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2006</w:t>
      </w:r>
      <w:r>
        <w:rPr>
          <w:rFonts w:ascii="宋体;SimSun" w:hAnsi="宋体;SimSun" w:cs="宋体;SimSun"/>
          <w:sz w:val="32"/>
          <w:szCs w:val="32"/>
        </w:rPr>
        <w:t>年广东高考物理真题及答案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jc w:val="center"/>
        <w:rPr>
          <w:rFonts w:ascii="宋体;SimSun" w:hAnsi="宋体;SimSun" w:cs="宋体;SimSun"/>
          <w:b/>
          <w:b/>
          <w:szCs w:val="21"/>
        </w:rPr>
      </w:pPr>
      <w:r>
        <w:rPr>
          <w:rFonts w:ascii="宋体;SimSun" w:hAnsi="宋体;SimSun" w:cs="宋体;SimSun"/>
          <w:b/>
          <w:szCs w:val="21"/>
        </w:rPr>
        <w:t xml:space="preserve">第一部分 选择题（共 </w:t>
      </w:r>
      <w:r>
        <w:rPr>
          <w:rFonts w:cs="宋体;SimSun" w:ascii="宋体;SimSun" w:hAnsi="宋体;SimSun"/>
          <w:b/>
          <w:szCs w:val="21"/>
        </w:rPr>
        <w:t>40</w:t>
      </w:r>
      <w:r>
        <w:rPr>
          <w:rFonts w:ascii="宋体;SimSun" w:hAnsi="宋体;SimSun" w:cs="宋体;SimSun"/>
          <w:b/>
          <w:szCs w:val="21"/>
        </w:rPr>
        <w:t>分）</w:t>
      </w:r>
    </w:p>
    <w:p>
      <w:pPr>
        <w:pStyle w:val="Normal"/>
        <w:rPr>
          <w:rFonts w:ascii="宋体;SimSun" w:hAnsi="宋体;SimSun" w:cs="宋体;SimSun"/>
          <w:szCs w:val="21"/>
        </w:rPr>
      </w:pPr>
      <w:r>
        <w:rPr>
          <w:rFonts w:ascii="宋体;SimSun" w:hAnsi="宋体;SimSun" w:cs="宋体;SimSun"/>
          <w:szCs w:val="21"/>
        </w:rPr>
        <w:t>一．本题共</w:t>
      </w:r>
      <w:r>
        <w:rPr>
          <w:rFonts w:cs="宋体;SimSun" w:ascii="宋体;SimSun" w:hAnsi="宋体;SimSun"/>
          <w:szCs w:val="21"/>
        </w:rPr>
        <w:t>10</w:t>
      </w:r>
      <w:r>
        <w:rPr>
          <w:rFonts w:ascii="宋体;SimSun" w:hAnsi="宋体;SimSun" w:cs="宋体;SimSun"/>
          <w:szCs w:val="21"/>
        </w:rPr>
        <w:t>小题，每小题</w:t>
      </w:r>
      <w:r>
        <w:rPr>
          <w:rFonts w:cs="宋体;SimSun" w:ascii="宋体;SimSun" w:hAnsi="宋体;SimSun"/>
          <w:szCs w:val="21"/>
        </w:rPr>
        <w:t>4</w:t>
      </w:r>
      <w:r>
        <w:rPr>
          <w:rFonts w:ascii="宋体;SimSun" w:hAnsi="宋体;SimSun" w:cs="宋体;SimSun"/>
          <w:szCs w:val="21"/>
        </w:rPr>
        <w:t>分，共</w:t>
      </w:r>
      <w:r>
        <w:rPr>
          <w:rFonts w:cs="宋体;SimSun" w:ascii="宋体;SimSun" w:hAnsi="宋体;SimSun"/>
          <w:szCs w:val="21"/>
        </w:rPr>
        <w:t>40</w:t>
      </w:r>
      <w:r>
        <w:rPr>
          <w:rFonts w:ascii="宋体;SimSun" w:hAnsi="宋体;SimSun" w:cs="宋体;SimSun"/>
          <w:szCs w:val="21"/>
        </w:rPr>
        <w:t>分。在每小题给出的四个选项中，有的 小题只有一个选项正确，有的小题有多个选项正确。全部选对的得</w:t>
      </w:r>
      <w:r>
        <w:rPr>
          <w:rFonts w:cs="宋体;SimSun" w:ascii="宋体;SimSun" w:hAnsi="宋体;SimSun"/>
          <w:szCs w:val="21"/>
        </w:rPr>
        <w:t>4</w:t>
      </w:r>
      <w:r>
        <w:rPr>
          <w:rFonts w:ascii="宋体;SimSun" w:hAnsi="宋体;SimSun" w:cs="宋体;SimSun"/>
          <w:szCs w:val="21"/>
        </w:rPr>
        <w:t>分，选不全 的得</w:t>
      </w:r>
      <w:r>
        <w:rPr>
          <w:rFonts w:cs="宋体;SimSun" w:ascii="宋体;SimSun" w:hAnsi="宋体;SimSun"/>
          <w:szCs w:val="21"/>
        </w:rPr>
        <w:t>2</w:t>
      </w:r>
      <w:r>
        <w:rPr>
          <w:rFonts w:ascii="宋体;SimSun" w:hAnsi="宋体;SimSun" w:cs="宋体;SimSun"/>
          <w:szCs w:val="21"/>
        </w:rPr>
        <w:t xml:space="preserve">分，有选错的或不答的得 </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 xml:space="preserve"> </w:t>
      </w:r>
    </w:p>
    <w:p>
      <w:pPr>
        <w:pStyle w:val="Normal"/>
        <w:rPr/>
      </w:pPr>
      <w:r>
        <w:rPr>
          <w:rFonts w:cs="宋体;SimSun" w:ascii="宋体;SimSun" w:hAnsi="宋体;SimSun"/>
          <w:szCs w:val="21"/>
        </w:rPr>
        <w:t>1</w:t>
      </w:r>
      <w:r>
        <w:rPr>
          <w:rFonts w:ascii="宋体;SimSun" w:hAnsi="宋体;SimSun" w:cs="宋体;SimSun"/>
          <w:szCs w:val="21"/>
        </w:rPr>
        <w:t>．下列对运动的认识不正确的是（</w:t>
      </w:r>
      <w:r>
        <w:rPr>
          <w:rFonts w:ascii="宋体;SimSun" w:hAnsi="宋体;SimSun" w:cs="宋体;SimSun"/>
          <w:szCs w:val="21"/>
        </w:rPr>
        <w:t xml:space="preserve"> </w:t>
      </w:r>
      <w:r>
        <w:rPr>
          <w:rFonts w:ascii="宋体;SimSun" w:hAnsi="宋体;SimSun" w:cs="宋体;SimSun"/>
          <w:szCs w:val="21"/>
        </w:rPr>
        <w:t>）</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．亚里士多德认为物体的自然状态是静止的，只有当它受到力的作用才会运动</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．伽利略认为力不是维持物体速度的原因</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．牛顿认为力的真正效应总是改变物体的速度，而不仅仅是使之运动</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．伽利略根据理想实验推论出，如果没有摩擦，在水平面上的物体，一旦具有某一个速度，</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将保持这个速度继续运动下去</w:t>
      </w:r>
    </w:p>
    <w:p>
      <w:pPr>
        <w:pStyle w:val="Normal"/>
        <w:rPr/>
      </w:pPr>
      <w:r>
        <w:rPr>
          <w:rFonts w:ascii="宋体;SimSun" w:hAnsi="宋体;SimSun" w:cs="宋体;SimSun"/>
          <w:szCs w:val="21"/>
        </w:rPr>
        <w:t>【答案】</w:t>
      </w:r>
      <w:r>
        <w:rPr>
          <w:rFonts w:cs="宋体;SimSun" w:ascii="宋体;SimSun" w:hAnsi="宋体;SimSun"/>
          <w:szCs w:val="21"/>
        </w:rPr>
        <w:t xml:space="preserve">C </w:t>
      </w:r>
    </w:p>
    <w:p>
      <w:pPr>
        <w:pStyle w:val="Normal"/>
        <w:rPr/>
      </w:pPr>
      <w:r>
        <w:rPr>
          <w:rFonts w:ascii="宋体;SimSun" w:hAnsi="宋体;SimSun" w:cs="宋体;SimSun"/>
          <w:szCs w:val="21"/>
        </w:rPr>
        <w:t>【分析】亚里士多德认为没有力作用在物体上，物体就不会运动。．伽利略认为力不是维持</w:t>
      </w:r>
      <w:r>
        <w:rPr>
          <w:rFonts w:ascii="宋体;SimSun" w:hAnsi="宋体;SimSun" w:cs="宋体;SimSun"/>
          <w:szCs w:val="21"/>
        </w:rPr>
        <w:t xml:space="preserve"> </w:t>
      </w:r>
      <w:r>
        <w:rPr>
          <w:rFonts w:ascii="宋体;SimSun" w:hAnsi="宋体;SimSun" w:cs="宋体;SimSun"/>
          <w:szCs w:val="21"/>
        </w:rPr>
        <w:t>物体运动的原因，伽利略根据理想实验推论出，如果没有摩擦，在水平面上的物体，一旦具</w:t>
      </w:r>
      <w:r>
        <w:rPr>
          <w:rFonts w:ascii="宋体;SimSun" w:hAnsi="宋体;SimSun" w:cs="宋体;SimSun"/>
          <w:szCs w:val="21"/>
        </w:rPr>
        <w:t xml:space="preserve"> </w:t>
      </w:r>
      <w:r>
        <w:rPr>
          <w:rFonts w:ascii="宋体;SimSun" w:hAnsi="宋体;SimSun" w:cs="宋体;SimSun"/>
          <w:szCs w:val="21"/>
        </w:rPr>
        <w:t>有某一个速度，将保持这个速度继续运动下去。牛顿认为力是改变物体运动状态的原因，并</w:t>
      </w:r>
      <w:r>
        <w:rPr>
          <w:rFonts w:ascii="宋体;SimSun" w:hAnsi="宋体;SimSun" w:cs="宋体;SimSun"/>
          <w:szCs w:val="21"/>
        </w:rPr>
        <w:t xml:space="preserve"> </w:t>
      </w:r>
      <w:r>
        <w:rPr>
          <w:rFonts w:ascii="宋体;SimSun" w:hAnsi="宋体;SimSun" w:cs="宋体;SimSun"/>
          <w:szCs w:val="21"/>
        </w:rPr>
        <w:t>不是使物体运动的原因。故答案为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。属于容易题。</w:t>
      </w:r>
      <w:r>
        <w:rPr>
          <w:rFonts w:ascii="宋体;SimSun" w:hAnsi="宋体;SimSun" w:cs="宋体;SimSun"/>
          <w:szCs w:val="21"/>
        </w:rPr>
        <w:t xml:space="preserve"> </w:t>
      </w:r>
    </w:p>
    <w:p>
      <w:pPr>
        <w:pStyle w:val="Normal"/>
        <w:rPr/>
      </w:pPr>
      <w:r>
        <w:drawing>
          <wp:anchor behindDoc="0" distT="0" distB="0" distL="114935" distR="114935" simplePos="0" locked="0" layoutInCell="0" allowOverlap="1" relativeHeight="28">
            <wp:simplePos x="0" y="0"/>
            <wp:positionH relativeFrom="column">
              <wp:posOffset>4229100</wp:posOffset>
            </wp:positionH>
            <wp:positionV relativeFrom="paragraph">
              <wp:posOffset>99060</wp:posOffset>
            </wp:positionV>
            <wp:extent cx="2019300" cy="2257425"/>
            <wp:effectExtent l="0" t="0" r="0" b="0"/>
            <wp:wrapSquare wrapText="bothSides"/>
            <wp:docPr id="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
                    <pic:cNvPicPr>
                      <a:picLocks noChangeAspect="1" noChangeArrowheads="1"/>
                    </pic:cNvPicPr>
                  </pic:nvPicPr>
                  <pic:blipFill>
                    <a:blip r:embed="rId2"/>
                    <a:srcRect l="-18" t="-16" r="-18" b="-16"/>
                    <a:stretch>
                      <a:fillRect/>
                    </a:stretch>
                  </pic:blipFill>
                  <pic:spPr bwMode="auto">
                    <a:xfrm>
                      <a:off x="0" y="0"/>
                      <a:ext cx="2019300" cy="2257425"/>
                    </a:xfrm>
                    <a:prstGeom prst="rect">
                      <a:avLst/>
                    </a:prstGeom>
                  </pic:spPr>
                </pic:pic>
              </a:graphicData>
            </a:graphic>
          </wp:anchor>
        </w:drawing>
      </w:r>
      <w:r>
        <w:rPr>
          <w:rFonts w:ascii="宋体;SimSun" w:hAnsi="宋体;SimSun" w:cs="宋体;SimSun"/>
          <w:szCs w:val="21"/>
        </w:rPr>
        <w:t>【高考考点】牛顿第一定律</w:t>
      </w:r>
      <w:r>
        <w:rPr>
          <w:rFonts w:ascii="宋体;SimSun" w:hAnsi="宋体;SimSun" w:cs="宋体;SimSun"/>
          <w:szCs w:val="21"/>
        </w:rPr>
        <w:t xml:space="preserve"> </w:t>
      </w:r>
    </w:p>
    <w:p>
      <w:pPr>
        <w:pStyle w:val="Normal"/>
        <w:rPr/>
      </w:pPr>
      <w:r>
        <w:rPr>
          <w:rFonts w:ascii="宋体;SimSun" w:hAnsi="宋体;SimSun" w:cs="宋体;SimSun"/>
          <w:szCs w:val="21"/>
        </w:rPr>
        <w:t>【易错点】有的学生凭经验认为力是维持运动的原因</w:t>
      </w:r>
      <w:r>
        <w:rPr>
          <w:rFonts w:ascii="宋体;SimSun" w:hAnsi="宋体;SimSun" w:cs="宋体;SimSun"/>
          <w:szCs w:val="21"/>
        </w:rPr>
        <w:t xml:space="preserve"> </w:t>
      </w:r>
    </w:p>
    <w:p>
      <w:pPr>
        <w:pStyle w:val="Normal"/>
        <w:rPr/>
      </w:pPr>
      <w:r>
        <w:rPr>
          <w:rFonts w:ascii="宋体;SimSun" w:hAnsi="宋体;SimSun" w:cs="宋体;SimSun"/>
          <w:szCs w:val="21"/>
        </w:rPr>
        <w:t>【备考提示】</w:t>
      </w:r>
      <w:r>
        <w:rPr>
          <w:rFonts w:ascii="宋体;SimSun" w:hAnsi="宋体;SimSun" w:cs="宋体;SimSun"/>
          <w:szCs w:val="21"/>
        </w:rPr>
        <w:t xml:space="preserve"> </w:t>
      </w:r>
      <w:r>
        <w:rPr>
          <w:rFonts w:ascii="宋体;SimSun" w:hAnsi="宋体;SimSun" w:cs="宋体;SimSun"/>
          <w:szCs w:val="21"/>
        </w:rPr>
        <w:t>牛顿第一定律解决了力和运动最根本的关系，</w:t>
      </w:r>
      <w:r>
        <w:rPr>
          <w:rFonts w:ascii="宋体;SimSun" w:hAnsi="宋体;SimSun" w:cs="宋体;SimSun"/>
          <w:szCs w:val="21"/>
        </w:rPr>
        <w:t xml:space="preserve"> </w:t>
      </w:r>
      <w:r>
        <w:rPr>
          <w:rFonts w:ascii="宋体;SimSun" w:hAnsi="宋体;SimSun" w:cs="宋体;SimSun"/>
          <w:szCs w:val="21"/>
        </w:rPr>
        <w:t>它是整个牛顿定律的础。</w:t>
      </w:r>
      <w:r>
        <w:rPr>
          <w:rFonts w:cs="宋体;SimSun" w:ascii="宋体;SimSun" w:hAnsi="宋体;SimSun"/>
          <w:szCs w:val="21"/>
        </w:rPr>
        <w:b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两物体从同一位置沿同一直线运动，它们的速度图像如图</w:t>
      </w:r>
      <w:r>
        <w:rPr>
          <w:rFonts w:ascii="宋体;SimSun" w:hAnsi="宋体;SimSun" w:cs="宋体;SimSun"/>
          <w:szCs w:val="21"/>
        </w:rPr>
        <w:t xml:space="preserve"> </w:t>
      </w:r>
      <w:r>
        <w:rPr>
          <w:rFonts w:cs="宋体;SimSun" w:ascii="宋体;SimSun" w:hAnsi="宋体;SimSun"/>
          <w:szCs w:val="21"/>
        </w:rPr>
        <w:t xml:space="preserve">1 </w:t>
      </w:r>
      <w:r>
        <w:rPr>
          <w:rFonts w:ascii="宋体;SimSun" w:hAnsi="宋体;SimSun" w:cs="宋体;SimSun"/>
          <w:szCs w:val="21"/>
        </w:rPr>
        <w:t>所示，下列说法正的</w:t>
      </w:r>
      <w:r>
        <w:rPr>
          <w:rFonts w:ascii="宋体;SimSun" w:hAnsi="宋体;SimSun" w:cs="宋体;SimSun"/>
          <w:szCs w:val="21"/>
        </w:rPr>
        <w:t xml:space="preserve"> </w:t>
      </w:r>
      <w:r>
        <w:rPr>
          <w:rFonts w:ascii="宋体;SimSun" w:hAnsi="宋体;SimSun" w:cs="宋体;SimSun"/>
          <w:szCs w:val="21"/>
        </w:rPr>
        <w:t>是（</w:t>
      </w:r>
      <w:r>
        <w:rPr>
          <w:rFonts w:ascii="宋体;SimSun" w:hAnsi="宋体;SimSun" w:cs="宋体;SimSun"/>
          <w:szCs w:val="21"/>
        </w:rPr>
        <w:t xml:space="preserve"> </w:t>
      </w:r>
      <w:r>
        <w:rPr>
          <w:rFonts w:ascii="宋体;SimSun" w:hAnsi="宋体;SimSun" w:cs="宋体;SimSun"/>
          <w:szCs w:val="21"/>
        </w:rPr>
        <w:t>）</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加速时，物体</w:t>
      </w:r>
      <w:r>
        <w:rPr>
          <w:rFonts w:cs="宋体;SimSun" w:ascii="宋体;SimSun" w:hAnsi="宋体;SimSun"/>
          <w:szCs w:val="21"/>
        </w:rPr>
        <w:t xml:space="preserve">a </w:t>
      </w:r>
      <w:r>
        <w:rPr>
          <w:rFonts w:ascii="宋体;SimSun" w:hAnsi="宋体;SimSun" w:cs="宋体;SimSun"/>
          <w:szCs w:val="21"/>
        </w:rPr>
        <w:t>的加速度大于物体</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的加速度</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20 </w:t>
      </w:r>
      <w:r>
        <w:rPr>
          <w:rFonts w:ascii="宋体;SimSun" w:hAnsi="宋体;SimSun" w:cs="宋体;SimSun"/>
          <w:szCs w:val="21"/>
        </w:rPr>
        <w:t>秒时，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两物体相距最远</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60 </w:t>
      </w:r>
      <w:r>
        <w:rPr>
          <w:rFonts w:ascii="宋体;SimSun" w:hAnsi="宋体;SimSun" w:cs="宋体;SimSun"/>
          <w:szCs w:val="21"/>
        </w:rPr>
        <w:t>秒时，物体</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在物体</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的前方</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40 </w:t>
      </w:r>
      <w:r>
        <w:rPr>
          <w:rFonts w:ascii="宋体;SimSun" w:hAnsi="宋体;SimSun" w:cs="宋体;SimSun"/>
          <w:szCs w:val="21"/>
        </w:rPr>
        <w:t>秒时，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两物体速度相等，相距</w:t>
      </w:r>
      <w:r>
        <w:rPr>
          <w:rFonts w:cs="宋体;SimSun" w:ascii="宋体;SimSun" w:hAnsi="宋体;SimSun"/>
          <w:szCs w:val="21"/>
        </w:rPr>
        <w:t xml:space="preserve">200m </w:t>
      </w:r>
    </w:p>
    <w:p>
      <w:pPr>
        <w:pStyle w:val="Normal"/>
        <w:rPr/>
      </w:pPr>
      <w:r>
        <w:rPr>
          <w:rFonts w:ascii="宋体;SimSun" w:hAnsi="宋体;SimSun" w:cs="宋体;SimSun"/>
          <w:szCs w:val="21"/>
        </w:rPr>
        <w:t>【答案】</w:t>
      </w:r>
      <w:r>
        <w:rPr>
          <w:rFonts w:cs="宋体;SimSun" w:ascii="宋体;SimSun" w:hAnsi="宋体;SimSun"/>
          <w:szCs w:val="21"/>
        </w:rPr>
        <w:t xml:space="preserve">C </w:t>
      </w:r>
    </w:p>
    <w:p>
      <w:pPr>
        <w:pStyle w:val="Normal"/>
        <w:rPr/>
      </w:pPr>
      <w:r>
        <w:rPr>
          <w:rFonts w:ascii="宋体;SimSun" w:hAnsi="宋体;SimSun" w:cs="宋体;SimSun"/>
          <w:szCs w:val="21"/>
        </w:rPr>
        <w:t>【分析】</w:t>
      </w:r>
      <w:r>
        <w:rPr>
          <w:rFonts w:cs="宋体;SimSun" w:ascii="宋体;SimSun" w:hAnsi="宋体;SimSun"/>
          <w:szCs w:val="21"/>
        </w:rPr>
        <w:t xml:space="preserve">v-t </w:t>
      </w:r>
      <w:r>
        <w:rPr>
          <w:rFonts w:ascii="宋体;SimSun" w:hAnsi="宋体;SimSun" w:cs="宋体;SimSun"/>
          <w:szCs w:val="21"/>
        </w:rPr>
        <w:t>图像中，图像的斜率表示加速度，图线和时间轴所夹</w:t>
      </w:r>
      <w:r>
        <w:rPr>
          <w:rFonts w:ascii="宋体;SimSun" w:hAnsi="宋体;SimSun" w:cs="宋体;SimSun"/>
          <w:szCs w:val="21"/>
        </w:rPr>
        <w:t xml:space="preserve"> </w:t>
      </w:r>
      <w:r>
        <w:rPr>
          <w:rFonts w:ascii="宋体;SimSun" w:hAnsi="宋体;SimSun" w:cs="宋体;SimSun"/>
          <w:szCs w:val="21"/>
        </w:rPr>
        <w:t>的面积表示位移。当两物体的速度相等时，距离最大。据此得出</w:t>
      </w:r>
      <w:r>
        <w:rPr>
          <w:rFonts w:ascii="宋体;SimSun" w:hAnsi="宋体;SimSun" w:cs="宋体;SimSun"/>
          <w:szCs w:val="21"/>
        </w:rPr>
        <w:t xml:space="preserve"> </w:t>
      </w:r>
      <w:r>
        <w:rPr>
          <w:rFonts w:ascii="宋体;SimSun" w:hAnsi="宋体;SimSun" w:cs="宋体;SimSun"/>
          <w:szCs w:val="21"/>
        </w:rPr>
        <w:t>正确的答案为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。有些考生错误的认为图线相交时相遇，从而得</w:t>
      </w:r>
      <w:r>
        <w:rPr>
          <w:rFonts w:ascii="宋体;SimSun" w:hAnsi="宋体;SimSun" w:cs="宋体;SimSun"/>
          <w:szCs w:val="21"/>
        </w:rPr>
        <w:t xml:space="preserve"> </w:t>
      </w:r>
      <w:r>
        <w:rPr>
          <w:rFonts w:ascii="宋体;SimSun" w:hAnsi="宋体;SimSun" w:cs="宋体;SimSun"/>
          <w:szCs w:val="21"/>
        </w:rPr>
        <w:t>出错误的答案。属于容易题。</w:t>
      </w:r>
      <w:r>
        <w:rPr>
          <w:rFonts w:ascii="宋体;SimSun" w:hAnsi="宋体;SimSun" w:cs="宋体;SimSun"/>
          <w:szCs w:val="21"/>
        </w:rPr>
        <w:t xml:space="preserve"> </w:t>
      </w:r>
    </w:p>
    <w:p>
      <w:pPr>
        <w:pStyle w:val="Normal"/>
        <w:rPr/>
      </w:pPr>
      <w:r>
        <w:rPr>
          <w:rFonts w:ascii="宋体;SimSun" w:hAnsi="宋体;SimSun" w:cs="宋体;SimSun"/>
          <w:szCs w:val="21"/>
        </w:rPr>
        <w:t>【高考考点】速度</w:t>
      </w:r>
      <w:r>
        <w:rPr>
          <w:rFonts w:cs="宋体;SimSun" w:ascii="宋体;SimSun" w:hAnsi="宋体;SimSun"/>
          <w:szCs w:val="21"/>
        </w:rPr>
        <w:t>-</w:t>
      </w:r>
      <w:r>
        <w:rPr>
          <w:rFonts w:ascii="宋体;SimSun" w:hAnsi="宋体;SimSun" w:cs="宋体;SimSun"/>
          <w:szCs w:val="21"/>
        </w:rPr>
        <w:t>时间图像</w:t>
      </w:r>
      <w:r>
        <w:rPr>
          <w:rFonts w:ascii="宋体;SimSun" w:hAnsi="宋体;SimSun" w:cs="宋体;SimSun"/>
          <w:szCs w:val="21"/>
        </w:rPr>
        <w:t xml:space="preserve"> </w:t>
      </w:r>
    </w:p>
    <w:p>
      <w:pPr>
        <w:pStyle w:val="Normal"/>
        <w:rPr/>
      </w:pPr>
      <w:r>
        <w:rPr>
          <w:rFonts w:ascii="宋体;SimSun" w:hAnsi="宋体;SimSun" w:cs="宋体;SimSun"/>
          <w:szCs w:val="21"/>
        </w:rPr>
        <w:t>【易错点】有些同学错误的认为图相交时相遇。</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【备考提示】利用图像解题是高中学生必须掌握的方法</w:t>
      </w:r>
    </w:p>
    <w:p>
      <w:pPr>
        <w:pStyle w:val="Normal"/>
        <w:rPr/>
      </w:pPr>
      <w:r>
        <w:rPr>
          <w:rFonts w:cs="宋体;SimSun" w:ascii="宋体;SimSun" w:hAnsi="宋体;SimSun"/>
          <w:szCs w:val="21"/>
        </w:rPr>
        <w:t>3</w:t>
      </w:r>
      <w:r>
        <w:rPr>
          <w:rFonts w:ascii="宋体;SimSun" w:hAnsi="宋体;SimSun" w:cs="宋体;SimSun"/>
          <w:szCs w:val="21"/>
        </w:rPr>
        <w:t>．下列说法正确的是（</w:t>
      </w:r>
      <w:r>
        <w:rPr>
          <w:rFonts w:ascii="宋体;SimSun" w:hAnsi="宋体;SimSun" w:cs="宋体;SimSun"/>
          <w:szCs w:val="21"/>
        </w:rPr>
        <w:t xml:space="preserve"> </w:t>
      </w:r>
      <w:r>
        <w:rPr>
          <w:rFonts w:ascii="宋体;SimSun" w:hAnsi="宋体;SimSun" w:cs="宋体;SimSun"/>
          <w:szCs w:val="21"/>
        </w:rPr>
        <w:t>）</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．康普顿发现了电子</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．卢瑟福提出了原子的核式结构模型</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．贝史勒尔发现了铀和含铀矿物的天然放射现象</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．伦从今琴发现了</w:t>
      </w:r>
      <w:r>
        <w:rPr>
          <w:rFonts w:ascii="宋体;SimSun" w:hAnsi="宋体;SimSun" w:cs="宋体;SimSun"/>
          <w:szCs w:val="21"/>
        </w:rPr>
        <w:t xml:space="preserve"> </w:t>
      </w:r>
      <w:r>
        <w:rPr>
          <w:rFonts w:cs="宋体;SimSun" w:ascii="宋体;SimSun" w:hAnsi="宋体;SimSun"/>
          <w:szCs w:val="21"/>
        </w:rPr>
        <w:t xml:space="preserve">X </w:t>
      </w:r>
      <w:r>
        <w:rPr>
          <w:rFonts w:ascii="宋体;SimSun" w:hAnsi="宋体;SimSun" w:cs="宋体;SimSun"/>
          <w:szCs w:val="21"/>
        </w:rPr>
        <w:t>射线</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BCD </w:t>
      </w:r>
    </w:p>
    <w:p>
      <w:pPr>
        <w:pStyle w:val="Normal"/>
        <w:rPr/>
      </w:pPr>
      <w:r>
        <w:rPr>
          <w:rFonts w:ascii="宋体;SimSun" w:hAnsi="宋体;SimSun" w:cs="宋体;SimSun"/>
          <w:szCs w:val="21"/>
        </w:rPr>
        <w:t>【分析】</w:t>
      </w:r>
      <w:r>
        <w:rPr>
          <w:rFonts w:ascii="宋体;SimSun" w:hAnsi="宋体;SimSun" w:cs="宋体;SimSun"/>
          <w:szCs w:val="21"/>
        </w:rPr>
        <w:t xml:space="preserve"> </w:t>
      </w:r>
      <w:r>
        <w:rPr>
          <w:rFonts w:ascii="宋体;SimSun" w:hAnsi="宋体;SimSun" w:cs="宋体;SimSun"/>
          <w:szCs w:val="21"/>
        </w:rPr>
        <w:t>康普顿发现了康普顿效应，</w:t>
      </w:r>
      <w:r>
        <w:rPr>
          <w:rFonts w:ascii="宋体;SimSun" w:hAnsi="宋体;SimSun" w:cs="宋体;SimSun"/>
          <w:szCs w:val="21"/>
        </w:rPr>
        <w:t xml:space="preserve"> </w:t>
      </w:r>
      <w:r>
        <w:rPr>
          <w:rFonts w:ascii="宋体;SimSun" w:hAnsi="宋体;SimSun" w:cs="宋体;SimSun"/>
          <w:szCs w:val="21"/>
        </w:rPr>
        <w:t>汤姆孙发现了电子，</w:t>
      </w:r>
      <w:r>
        <w:rPr>
          <w:rFonts w:ascii="宋体;SimSun" w:hAnsi="宋体;SimSun" w:cs="宋体;SimSun"/>
          <w:szCs w:val="21"/>
        </w:rPr>
        <w:t xml:space="preserve"> </w:t>
      </w:r>
      <w:r>
        <w:rPr>
          <w:rFonts w:ascii="宋体;SimSun" w:hAnsi="宋体;SimSun" w:cs="宋体;SimSun"/>
          <w:szCs w:val="21"/>
        </w:rPr>
        <w:t>卢瑟福提出了原子的核式结构模型，</w:t>
      </w:r>
      <w:r>
        <w:rPr>
          <w:rFonts w:ascii="宋体;SimSun" w:hAnsi="宋体;SimSun" w:cs="宋体;SimSun"/>
          <w:szCs w:val="21"/>
        </w:rPr>
        <w:t xml:space="preserve"> </w:t>
      </w:r>
      <w:r>
        <w:rPr>
          <w:rFonts w:ascii="宋体;SimSun" w:hAnsi="宋体;SimSun" w:cs="宋体;SimSun"/>
          <w:szCs w:val="21"/>
        </w:rPr>
        <w:t>贝史勒尔发现了铀和含铀矿物的天然放射现象，伦从今琴发现了</w:t>
      </w:r>
      <w:r>
        <w:rPr>
          <w:rFonts w:cs="宋体;SimSun" w:ascii="宋体;SimSun" w:hAnsi="宋体;SimSun"/>
          <w:szCs w:val="21"/>
        </w:rPr>
        <w:t xml:space="preserve">X </w:t>
      </w:r>
      <w:r>
        <w:rPr>
          <w:rFonts w:ascii="宋体;SimSun" w:hAnsi="宋体;SimSun" w:cs="宋体;SimSun"/>
          <w:szCs w:val="21"/>
        </w:rPr>
        <w:t>射线。所以答案为</w:t>
      </w:r>
      <w:r>
        <w:rPr>
          <w:rFonts w:ascii="宋体;SimSun" w:hAnsi="宋体;SimSun" w:cs="宋体;SimSun"/>
          <w:szCs w:val="21"/>
        </w:rPr>
        <w:t xml:space="preserve"> </w:t>
      </w:r>
      <w:r>
        <w:rPr>
          <w:rFonts w:cs="宋体;SimSun" w:ascii="宋体;SimSun" w:hAnsi="宋体;SimSun"/>
          <w:szCs w:val="21"/>
        </w:rPr>
        <w:t>BCD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有的考生不熟悉物理学史，有的考生不知道伦琴就是伦从今琴，导致错选或漏选。属于容易题。</w:t>
      </w:r>
      <w:r>
        <w:rPr>
          <w:rFonts w:ascii="宋体;SimSun" w:hAnsi="宋体;SimSun" w:cs="宋体;SimSun"/>
          <w:szCs w:val="21"/>
        </w:rPr>
        <w:t xml:space="preserve"> </w:t>
      </w:r>
    </w:p>
    <w:p>
      <w:pPr>
        <w:pStyle w:val="Normal"/>
        <w:rPr/>
      </w:pPr>
      <w:r>
        <w:rPr>
          <w:rFonts w:ascii="宋体;SimSun" w:hAnsi="宋体;SimSun" w:cs="宋体;SimSun"/>
          <w:szCs w:val="21"/>
        </w:rPr>
        <w:t>【高考考点】物理学史</w:t>
      </w:r>
      <w:r>
        <w:rPr>
          <w:rFonts w:ascii="宋体;SimSun" w:hAnsi="宋体;SimSun" w:cs="宋体;SimSun"/>
          <w:szCs w:val="21"/>
        </w:rPr>
        <w:t xml:space="preserve"> </w:t>
      </w:r>
    </w:p>
    <w:p>
      <w:pPr>
        <w:pStyle w:val="Normal"/>
        <w:rPr/>
      </w:pPr>
      <w:r>
        <w:rPr>
          <w:rFonts w:ascii="宋体;SimSun" w:hAnsi="宋体;SimSun" w:cs="宋体;SimSun"/>
          <w:szCs w:val="21"/>
        </w:rPr>
        <w:t>【易错点】有些学生不知道伦琴就是伦从今琴</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【备考提示】学生应该知道必要的物理学史，这也是新课标所提倡的。</w:t>
      </w:r>
    </w:p>
    <w:p>
      <w:pPr>
        <w:pStyle w:val="Normal"/>
        <w:rPr/>
      </w:pPr>
      <w:r>
        <w:rPr>
          <w:rFonts w:cs="宋体;SimSun" w:ascii="宋体;SimSun" w:hAnsi="宋体;SimSun"/>
          <w:szCs w:val="21"/>
        </w:rPr>
        <w:t>4</w:t>
      </w:r>
      <w:r>
        <w:rPr>
          <w:rFonts w:ascii="宋体;SimSun" w:hAnsi="宋体;SimSun" w:cs="宋体;SimSun"/>
          <w:szCs w:val="21"/>
        </w:rPr>
        <w:t>．关于永动机和热力学定律的讨论，下列叙述正确的是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．第二类永动机违反能量守恒定律</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．如果物体从外界吸收了热量，则物体的内能一定增加</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．外界对物体做功，则物体的内能一定增加</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．做功和热传递都可以改变物体的内能，但从能量转化或转移的观点来看这两种改变方式</w:t>
      </w:r>
      <w:r>
        <w:rPr>
          <w:rFonts w:ascii="宋体;SimSun" w:hAnsi="宋体;SimSun" w:cs="宋体;SimSun"/>
          <w:szCs w:val="21"/>
        </w:rPr>
        <w:t xml:space="preserve"> </w:t>
      </w:r>
      <w:r>
        <w:rPr>
          <w:rFonts w:ascii="宋体;SimSun" w:hAnsi="宋体;SimSun" w:cs="宋体;SimSun"/>
          <w:szCs w:val="21"/>
        </w:rPr>
        <w:t>是有区别的</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D </w:t>
      </w:r>
    </w:p>
    <w:p>
      <w:pPr>
        <w:pStyle w:val="Normal"/>
        <w:rPr/>
      </w:pPr>
      <w:r>
        <w:rPr>
          <w:rFonts w:ascii="宋体;SimSun" w:hAnsi="宋体;SimSun" w:cs="宋体;SimSun"/>
          <w:szCs w:val="21"/>
        </w:rPr>
        <w:t>【分析】第二类永动机并不违反能量守恒定律，跟热现象有关的宏观过程均具有方向性。</w:t>
      </w:r>
      <w:r>
        <w:rPr>
          <w:rFonts w:ascii="宋体;SimSun" w:hAnsi="宋体;SimSun" w:cs="宋体;SimSun"/>
          <w:szCs w:val="21"/>
        </w:rPr>
        <w:t xml:space="preserve"> </w:t>
      </w:r>
      <w:r>
        <w:rPr>
          <w:rFonts w:ascii="宋体;SimSun" w:hAnsi="宋体;SimSun" w:cs="宋体;SimSun"/>
          <w:szCs w:val="21"/>
        </w:rPr>
        <w:t>做功和热传递是改变物体的内能的两种方式，做功是内能和其他形式的能之间的转化，热传</w:t>
      </w:r>
      <w:r>
        <w:rPr>
          <w:rFonts w:ascii="宋体;SimSun" w:hAnsi="宋体;SimSun" w:cs="宋体;SimSun"/>
          <w:szCs w:val="21"/>
        </w:rPr>
        <w:t xml:space="preserve"> </w:t>
      </w:r>
      <w:r>
        <w:rPr>
          <w:rFonts w:ascii="宋体;SimSun" w:hAnsi="宋体;SimSun" w:cs="宋体;SimSun"/>
          <w:szCs w:val="21"/>
        </w:rPr>
        <w:t>递是内能之间的转移。故答案为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。有些考生错误的认为物体从外界吸收了热量，则物体的</w:t>
      </w:r>
      <w:r>
        <w:rPr>
          <w:rFonts w:ascii="宋体;SimSun" w:hAnsi="宋体;SimSun" w:cs="宋体;SimSun"/>
          <w:szCs w:val="21"/>
        </w:rPr>
        <w:t xml:space="preserve"> </w:t>
      </w:r>
      <w:r>
        <w:rPr>
          <w:rFonts w:ascii="宋体;SimSun" w:hAnsi="宋体;SimSun" w:cs="宋体;SimSun"/>
          <w:szCs w:val="21"/>
        </w:rPr>
        <w:t>内能一定增加；有的考生错误的认为外界对物体做功，则物体的内能一定增加。从而得出错</w:t>
      </w:r>
      <w:r>
        <w:rPr>
          <w:rFonts w:ascii="宋体;SimSun" w:hAnsi="宋体;SimSun" w:cs="宋体;SimSun"/>
          <w:szCs w:val="21"/>
        </w:rPr>
        <w:t xml:space="preserve"> </w:t>
      </w:r>
      <w:r>
        <w:rPr>
          <w:rFonts w:ascii="宋体;SimSun" w:hAnsi="宋体;SimSun" w:cs="宋体;SimSun"/>
          <w:szCs w:val="21"/>
        </w:rPr>
        <w:t>误的选项。属于容易题。</w:t>
      </w:r>
      <w:r>
        <w:rPr>
          <w:rFonts w:ascii="宋体;SimSun" w:hAnsi="宋体;SimSun" w:cs="宋体;SimSun"/>
          <w:szCs w:val="21"/>
        </w:rPr>
        <w:t xml:space="preserve"> </w:t>
      </w:r>
    </w:p>
    <w:p>
      <w:pPr>
        <w:pStyle w:val="Normal"/>
        <w:rPr/>
      </w:pPr>
      <w:r>
        <w:rPr>
          <w:rFonts w:ascii="宋体;SimSun" w:hAnsi="宋体;SimSun" w:cs="宋体;SimSun"/>
          <w:szCs w:val="21"/>
        </w:rPr>
        <w:t>【高考考点】第二类永动机</w:t>
      </w:r>
      <w:r>
        <w:rPr>
          <w:rFonts w:ascii="宋体;SimSun" w:hAnsi="宋体;SimSun" w:cs="宋体;SimSun"/>
          <w:szCs w:val="21"/>
        </w:rPr>
        <w:t xml:space="preserve"> </w:t>
      </w:r>
      <w:r>
        <w:rPr>
          <w:rFonts w:ascii="宋体;SimSun" w:hAnsi="宋体;SimSun" w:cs="宋体;SimSun"/>
          <w:szCs w:val="21"/>
        </w:rPr>
        <w:t>热力学第一定律</w:t>
      </w:r>
      <w:r>
        <w:rPr>
          <w:rFonts w:ascii="宋体;SimSun" w:hAnsi="宋体;SimSun" w:cs="宋体;SimSun"/>
          <w:szCs w:val="21"/>
        </w:rPr>
        <w:t xml:space="preserve"> </w:t>
      </w:r>
      <w:r>
        <w:rPr>
          <w:rFonts w:ascii="宋体;SimSun" w:hAnsi="宋体;SimSun" w:cs="宋体;SimSun"/>
          <w:szCs w:val="21"/>
        </w:rPr>
        <w:t>热力学第二定律</w:t>
      </w:r>
      <w:r>
        <w:rPr>
          <w:rFonts w:ascii="宋体;SimSun" w:hAnsi="宋体;SimSun" w:cs="宋体;SimSun"/>
          <w:szCs w:val="21"/>
        </w:rPr>
        <w:t xml:space="preserve"> </w:t>
      </w:r>
    </w:p>
    <w:p>
      <w:pPr>
        <w:pStyle w:val="Normal"/>
        <w:rPr/>
      </w:pPr>
      <w:r>
        <w:rPr>
          <w:rFonts w:ascii="宋体;SimSun" w:hAnsi="宋体;SimSun" w:cs="宋体;SimSun"/>
          <w:szCs w:val="21"/>
        </w:rPr>
        <w:t>【易错点】有些同学错误的认为物体从外界吸收了热量，则物体的内能一定增加。</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【备考提示】热力学第一定律和热力学第二定律是热力学的基础。</w:t>
      </w:r>
    </w:p>
    <w:p>
      <w:pPr>
        <w:pStyle w:val="Normal"/>
        <w:rPr/>
      </w:pPr>
      <w:r>
        <w:rPr>
          <w:rFonts w:cs="宋体;SimSun" w:ascii="宋体;SimSun" w:hAnsi="宋体;SimSun"/>
          <w:szCs w:val="21"/>
        </w:rPr>
        <w:t>5</w:t>
      </w:r>
      <w:r>
        <w:rPr>
          <w:rFonts w:ascii="宋体;SimSun" w:hAnsi="宋体;SimSun" w:cs="宋体;SimSun"/>
          <w:szCs w:val="21"/>
        </w:rPr>
        <w:t>．据新华社报道，由我国自行设计、研制的世界第一套全超导核聚变实验装置（又称“人</w:t>
      </w:r>
      <w:r>
        <w:rPr>
          <w:rFonts w:ascii="宋体;SimSun" w:hAnsi="宋体;SimSun" w:cs="宋体;SimSun"/>
          <w:szCs w:val="21"/>
        </w:rPr>
        <w:t xml:space="preserve"> </w:t>
      </w:r>
      <w:r>
        <w:rPr>
          <w:rFonts w:ascii="宋体;SimSun" w:hAnsi="宋体;SimSun" w:cs="宋体;SimSun"/>
          <w:szCs w:val="21"/>
        </w:rPr>
        <w:t>造太阳”</w:t>
      </w:r>
      <w:r>
        <w:rPr>
          <w:rFonts w:ascii="宋体;SimSun" w:hAnsi="宋体;SimSun" w:cs="宋体;SimSun"/>
          <w:szCs w:val="21"/>
        </w:rPr>
        <w:t xml:space="preserve"> </w:t>
      </w:r>
      <w:r>
        <w:rPr>
          <w:rFonts w:ascii="宋体;SimSun" w:hAnsi="宋体;SimSun" w:cs="宋体;SimSun"/>
          <w:szCs w:val="21"/>
        </w:rPr>
        <w:t>）已完成了首次工程调试。下列关于“人造太阳”的说法正确的是</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4805680" cy="1311910"/>
            <wp:effectExtent l="0" t="0" r="0" b="0"/>
            <wp:docPr id="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
                    <pic:cNvPicPr>
                      <a:picLocks noChangeAspect="1" noChangeArrowheads="1"/>
                    </pic:cNvPicPr>
                  </pic:nvPicPr>
                  <pic:blipFill>
                    <a:blip r:embed="rId3"/>
                    <a:srcRect l="-7" t="-27" r="-7" b="-27"/>
                    <a:stretch>
                      <a:fillRect/>
                    </a:stretch>
                  </pic:blipFill>
                  <pic:spPr bwMode="auto">
                    <a:xfrm>
                      <a:off x="0" y="0"/>
                      <a:ext cx="4805680" cy="1311910"/>
                    </a:xfrm>
                    <a:prstGeom prst="rect">
                      <a:avLst/>
                    </a:prstGeom>
                  </pic:spPr>
                </pic:pic>
              </a:graphicData>
            </a:graphic>
          </wp:inline>
        </w:drawing>
      </w:r>
    </w:p>
    <w:p>
      <w:pPr>
        <w:pStyle w:val="Normal"/>
        <w:rPr/>
      </w:pPr>
      <w:r>
        <w:rPr>
          <w:rFonts w:ascii="宋体;SimSun" w:hAnsi="宋体;SimSun" w:cs="宋体;SimSun"/>
          <w:szCs w:val="21"/>
        </w:rPr>
        <w:t>【答案】</w:t>
      </w:r>
      <w:r>
        <w:rPr>
          <w:rFonts w:cs="宋体;SimSun" w:ascii="宋体;SimSun" w:hAnsi="宋体;SimSun"/>
          <w:szCs w:val="21"/>
        </w:rPr>
        <w:t xml:space="preserve">AC </w:t>
      </w:r>
    </w:p>
    <w:p>
      <w:pPr>
        <w:pStyle w:val="Normal"/>
        <w:rPr/>
      </w:pPr>
      <w:r>
        <w:rPr>
          <w:rFonts w:ascii="宋体;SimSun" w:hAnsi="宋体;SimSun" w:cs="宋体;SimSun"/>
          <w:szCs w:val="21"/>
        </w:rPr>
        <w:t>【分析】释放的能量大小用爱因斯坦的质能方程</w:t>
      </w:r>
      <w:r>
        <w:rPr>
          <w:rFonts w:ascii="宋体;SimSun" w:hAnsi="宋体;SimSun" w:cs="宋体;SimSun"/>
          <w:szCs w:val="21"/>
        </w:rPr>
        <w:drawing>
          <wp:inline distT="0" distB="0" distL="0" distR="0">
            <wp:extent cx="923290" cy="259080"/>
            <wp:effectExtent l="0" t="0" r="0" b="0"/>
            <wp:docPr id="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pic:cNvPicPr>
                      <a:picLocks noChangeAspect="1" noChangeArrowheads="1"/>
                    </pic:cNvPicPr>
                  </pic:nvPicPr>
                  <pic:blipFill>
                    <a:blip r:embed="rId4"/>
                    <a:srcRect l="-39" t="-140" r="-39" b="-140"/>
                    <a:stretch>
                      <a:fillRect/>
                    </a:stretch>
                  </pic:blipFill>
                  <pic:spPr bwMode="auto">
                    <a:xfrm>
                      <a:off x="0" y="0"/>
                      <a:ext cx="923290" cy="259080"/>
                    </a:xfrm>
                    <a:prstGeom prst="rect">
                      <a:avLst/>
                    </a:prstGeom>
                  </pic:spPr>
                </pic:pic>
              </a:graphicData>
            </a:graphic>
          </wp:inline>
        </w:drawing>
      </w:r>
      <w:r>
        <w:rPr>
          <w:rFonts w:ascii="宋体;SimSun" w:hAnsi="宋体;SimSun" w:cs="宋体;SimSun"/>
          <w:szCs w:val="21"/>
        </w:rPr>
        <w:t>计算。有的考生不能区分裂变</w:t>
      </w:r>
      <w:r>
        <w:rPr>
          <w:rFonts w:ascii="宋体;SimSun" w:hAnsi="宋体;SimSun" w:cs="宋体;SimSun"/>
          <w:szCs w:val="21"/>
        </w:rPr>
        <w:t xml:space="preserve"> </w:t>
      </w:r>
      <w:r>
        <w:rPr>
          <w:rFonts w:ascii="宋体;SimSun" w:hAnsi="宋体;SimSun" w:cs="宋体;SimSun"/>
          <w:szCs w:val="21"/>
        </w:rPr>
        <w:t>和聚变，得出错误的答案</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。属于容易题。</w:t>
      </w:r>
      <w:r>
        <w:rPr>
          <w:rFonts w:ascii="宋体;SimSun" w:hAnsi="宋体;SimSun" w:cs="宋体;SimSun"/>
          <w:szCs w:val="21"/>
        </w:rPr>
        <w:t xml:space="preserve"> </w:t>
      </w:r>
    </w:p>
    <w:p>
      <w:pPr>
        <w:pStyle w:val="Normal"/>
        <w:rPr/>
      </w:pPr>
      <w:r>
        <w:rPr>
          <w:rFonts w:ascii="宋体;SimSun" w:hAnsi="宋体;SimSun" w:cs="宋体;SimSun"/>
          <w:szCs w:val="21"/>
        </w:rPr>
        <w:t>【高考考点】核聚变</w:t>
      </w:r>
      <w:r>
        <w:rPr>
          <w:rFonts w:ascii="宋体;SimSun" w:hAnsi="宋体;SimSun" w:cs="宋体;SimSun"/>
          <w:szCs w:val="21"/>
        </w:rPr>
        <w:t xml:space="preserve"> </w:t>
      </w:r>
      <w:r>
        <w:rPr>
          <w:rFonts w:ascii="宋体;SimSun" w:hAnsi="宋体;SimSun" w:cs="宋体;SimSun"/>
          <w:szCs w:val="21"/>
        </w:rPr>
        <w:t>爱因斯坦的质能方程</w:t>
      </w:r>
      <w:r>
        <w:rPr>
          <w:rFonts w:ascii="宋体;SimSun" w:hAnsi="宋体;SimSun" w:cs="宋体;SimSun"/>
          <w:szCs w:val="21"/>
        </w:rPr>
        <w:t xml:space="preserve"> </w:t>
      </w:r>
    </w:p>
    <w:p>
      <w:pPr>
        <w:pStyle w:val="Normal"/>
        <w:rPr/>
      </w:pPr>
      <w:r>
        <w:rPr>
          <w:rFonts w:ascii="宋体;SimSun" w:hAnsi="宋体;SimSun" w:cs="宋体;SimSun"/>
          <w:szCs w:val="21"/>
        </w:rPr>
        <w:t>【易错点】有些同学不能区分裂变和聚变</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【备考提示】爱因斯坦的质能方程是原子核部分需重点掌握的内容</w:t>
      </w:r>
    </w:p>
    <w:p>
      <w:pPr>
        <w:pStyle w:val="Normal"/>
        <w:rPr/>
      </w:pPr>
      <w:r>
        <w:rPr>
          <w:rFonts w:cs="宋体;SimSun" w:ascii="宋体;SimSun" w:hAnsi="宋体;SimSun"/>
          <w:szCs w:val="21"/>
        </w:rPr>
        <w:t>6</w:t>
      </w:r>
      <w:r>
        <w:rPr>
          <w:rFonts w:ascii="宋体;SimSun" w:hAnsi="宋体;SimSun" w:cs="宋体;SimSun"/>
          <w:szCs w:val="21"/>
        </w:rPr>
        <w:t>．铺设铁轨时，每两根钢轨接缝处都必须留有一定的间隙，匀速运行列车经过轨端接缝处</w:t>
      </w:r>
      <w:r>
        <w:rPr>
          <w:rFonts w:ascii="宋体;SimSun" w:hAnsi="宋体;SimSun" w:cs="宋体;SimSun"/>
          <w:szCs w:val="21"/>
        </w:rPr>
        <w:t xml:space="preserve"> </w:t>
      </w:r>
      <w:r>
        <w:rPr>
          <w:rFonts w:ascii="宋体;SimSun" w:hAnsi="宋体;SimSun" w:cs="宋体;SimSun"/>
          <w:szCs w:val="21"/>
        </w:rPr>
        <w:t>时，车轮就会受到一次冲击。由于每一根钢轨长度相等，所以这个冲击力是周期性的，列车</w:t>
      </w:r>
      <w:r>
        <w:rPr>
          <w:rFonts w:ascii="宋体;SimSun" w:hAnsi="宋体;SimSun" w:cs="宋体;SimSun"/>
          <w:szCs w:val="21"/>
        </w:rPr>
        <w:t xml:space="preserve"> </w:t>
      </w:r>
      <w:r>
        <w:rPr>
          <w:rFonts w:ascii="宋体;SimSun" w:hAnsi="宋体;SimSun" w:cs="宋体;SimSun"/>
          <w:szCs w:val="21"/>
        </w:rPr>
        <w:t>受到周期性的冲击做受迫振动。普通钢轨长为</w:t>
      </w:r>
      <w:r>
        <w:rPr>
          <w:rFonts w:ascii="宋体;SimSun" w:hAnsi="宋体;SimSun" w:cs="宋体;SimSun"/>
          <w:szCs w:val="21"/>
        </w:rPr>
        <w:t xml:space="preserve"> </w:t>
      </w:r>
      <w:r>
        <w:rPr>
          <w:rFonts w:cs="宋体;SimSun" w:ascii="宋体;SimSun" w:hAnsi="宋体;SimSun"/>
          <w:szCs w:val="21"/>
        </w:rPr>
        <w:t>12.6m</w:t>
      </w:r>
      <w:r>
        <w:rPr>
          <w:rFonts w:ascii="宋体;SimSun" w:hAnsi="宋体;SimSun" w:cs="宋体;SimSun"/>
          <w:szCs w:val="21"/>
        </w:rPr>
        <w:t>，列车固有振动周期为</w:t>
      </w:r>
      <w:r>
        <w:rPr>
          <w:rFonts w:ascii="宋体;SimSun" w:hAnsi="宋体;SimSun" w:cs="宋体;SimSun"/>
          <w:szCs w:val="21"/>
        </w:rPr>
        <w:t xml:space="preserve"> </w:t>
      </w:r>
      <w:r>
        <w:rPr>
          <w:rFonts w:cs="宋体;SimSun" w:ascii="宋体;SimSun" w:hAnsi="宋体;SimSun"/>
          <w:szCs w:val="21"/>
        </w:rPr>
        <w:t>0.315s</w:t>
      </w:r>
      <w:r>
        <w:rPr>
          <w:rFonts w:ascii="宋体;SimSun" w:hAnsi="宋体;SimSun" w:cs="宋体;SimSun"/>
          <w:szCs w:val="21"/>
        </w:rPr>
        <w:t>。下列说</w:t>
      </w:r>
      <w:r>
        <w:rPr>
          <w:rFonts w:ascii="宋体;SimSun" w:hAnsi="宋体;SimSun" w:cs="宋体;SimSun"/>
          <w:szCs w:val="21"/>
        </w:rPr>
        <w:t xml:space="preserve"> </w:t>
      </w:r>
      <w:r>
        <w:rPr>
          <w:rFonts w:ascii="宋体;SimSun" w:hAnsi="宋体;SimSun" w:cs="宋体;SimSun"/>
          <w:szCs w:val="21"/>
        </w:rPr>
        <w:t>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．列车的危险速率为</w:t>
      </w:r>
      <w:r>
        <w:rPr>
          <w:rFonts w:cs="宋体;SimSun" w:ascii="宋体;SimSun" w:hAnsi="宋体;SimSun"/>
          <w:szCs w:val="21"/>
        </w:rPr>
        <w:t>40m/ s</w:t>
      </w:r>
    </w:p>
    <w:p>
      <w:pPr>
        <w:pStyle w:val="Normal"/>
        <w:rPr/>
      </w:pPr>
      <w:r>
        <w:rPr>
          <w:rFonts w:cs="宋体;SimSun" w:ascii="宋体;SimSun" w:hAnsi="宋体;SimSun"/>
          <w:szCs w:val="21"/>
        </w:rPr>
        <w:t>B</w:t>
      </w:r>
      <w:r>
        <w:rPr>
          <w:rFonts w:ascii="宋体;SimSun" w:hAnsi="宋体;SimSun" w:cs="宋体;SimSun"/>
          <w:szCs w:val="21"/>
        </w:rPr>
        <w:t>．列车过桥需要减速，是为了防止列车发生共振现象</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．列车运行的振动频率和列车的固有频率总是相等的</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．增加钢轨的长度有利于列车高速运行</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AD </w:t>
      </w:r>
    </w:p>
    <w:p>
      <w:pPr>
        <w:pStyle w:val="Normal"/>
        <w:rPr/>
      </w:pPr>
      <w:r>
        <w:rPr>
          <w:rFonts w:ascii="宋体;SimSun" w:hAnsi="宋体;SimSun" w:cs="宋体;SimSun"/>
          <w:szCs w:val="21"/>
        </w:rPr>
        <w:t>【分析】共振的条件是驱动力的频率等于系统的固有频率，由</w:t>
      </w:r>
      <w:r>
        <w:rPr>
          <w:rFonts w:ascii="宋体;SimSun" w:hAnsi="宋体;SimSun" w:cs="宋体;SimSun"/>
          <w:szCs w:val="21"/>
        </w:rPr>
        <w:t xml:space="preserve"> </w:t>
      </w:r>
      <w:r>
        <w:rPr>
          <w:rFonts w:ascii="宋体;SimSun" w:hAnsi="宋体;SimSun" w:cs="宋体;SimSun"/>
          <w:szCs w:val="21"/>
        </w:rPr>
        <w:drawing>
          <wp:inline distT="0" distB="0" distL="0" distR="0">
            <wp:extent cx="543560" cy="517525"/>
            <wp:effectExtent l="0" t="0" r="0" b="0"/>
            <wp:docPr id="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
                    <pic:cNvPicPr>
                      <a:picLocks noChangeAspect="1" noChangeArrowheads="1"/>
                    </pic:cNvPicPr>
                  </pic:nvPicPr>
                  <pic:blipFill>
                    <a:blip r:embed="rId5"/>
                    <a:srcRect l="-66" t="-70" r="-66" b="-70"/>
                    <a:stretch>
                      <a:fillRect/>
                    </a:stretch>
                  </pic:blipFill>
                  <pic:spPr bwMode="auto">
                    <a:xfrm>
                      <a:off x="0" y="0"/>
                      <a:ext cx="543560" cy="517525"/>
                    </a:xfrm>
                    <a:prstGeom prst="rect">
                      <a:avLst/>
                    </a:prstGeom>
                  </pic:spPr>
                </pic:pic>
              </a:graphicData>
            </a:graphic>
          </wp:inline>
        </w:drawing>
      </w:r>
      <w:r>
        <w:rPr>
          <w:rFonts w:ascii="宋体;SimSun" w:hAnsi="宋体;SimSun" w:cs="宋体;SimSun"/>
          <w:szCs w:val="21"/>
        </w:rPr>
        <w:t>可求出危险车速为</w:t>
      </w:r>
      <w:r>
        <w:rPr>
          <w:rFonts w:ascii="宋体;SimSun" w:hAnsi="宋体;SimSun" w:cs="宋体;SimSun"/>
          <w:szCs w:val="21"/>
        </w:rPr>
        <w:t xml:space="preserve"> </w:t>
      </w:r>
      <w:r>
        <w:rPr>
          <w:rFonts w:cs="宋体;SimSun" w:ascii="宋体;SimSun" w:hAnsi="宋体;SimSun"/>
          <w:szCs w:val="21"/>
        </w:rPr>
        <w:t xml:space="preserve">40 m/ s </w:t>
      </w:r>
      <w:r>
        <w:rPr>
          <w:rFonts w:ascii="宋体;SimSun" w:hAnsi="宋体;SimSun" w:cs="宋体;SimSun"/>
          <w:szCs w:val="21"/>
        </w:rPr>
        <w:t>，故选项</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正确。列车过桥需要减速，是为了防止桥与火车发生共振现象，故选项</w:t>
      </w:r>
      <w:r>
        <w:rPr>
          <w:rFonts w:cs="宋体;SimSun" w:ascii="宋体;SimSun" w:hAnsi="宋体;SimSun"/>
          <w:szCs w:val="21"/>
        </w:rPr>
        <w:t xml:space="preserve">B </w:t>
      </w:r>
      <w:r>
        <w:rPr>
          <w:rFonts w:ascii="宋体;SimSun" w:hAnsi="宋体;SimSun" w:cs="宋体;SimSun"/>
          <w:szCs w:val="21"/>
        </w:rPr>
        <w:t>错误。</w:t>
      </w:r>
      <w:r>
        <w:rPr>
          <w:rFonts w:ascii="宋体;SimSun" w:hAnsi="宋体;SimSun" w:cs="宋体;SimSun"/>
          <w:szCs w:val="21"/>
        </w:rPr>
        <w:t xml:space="preserve"> </w:t>
      </w:r>
    </w:p>
    <w:p>
      <w:pPr>
        <w:pStyle w:val="Normal"/>
        <w:rPr/>
      </w:pPr>
      <w:r>
        <w:rPr>
          <w:rFonts w:ascii="宋体;SimSun" w:hAnsi="宋体;SimSun" w:cs="宋体;SimSun"/>
          <w:szCs w:val="21"/>
        </w:rPr>
        <w:t>【高考考点】共振</w:t>
      </w:r>
      <w:r>
        <w:rPr>
          <w:rFonts w:ascii="宋体;SimSun" w:hAnsi="宋体;SimSun" w:cs="宋体;SimSun"/>
          <w:szCs w:val="21"/>
        </w:rPr>
        <w:t xml:space="preserve"> </w:t>
      </w:r>
    </w:p>
    <w:p>
      <w:pPr>
        <w:pStyle w:val="Normal"/>
        <w:rPr/>
      </w:pPr>
      <w:r>
        <w:rPr>
          <w:rFonts w:ascii="宋体;SimSun" w:hAnsi="宋体;SimSun" w:cs="宋体;SimSun"/>
          <w:szCs w:val="21"/>
        </w:rPr>
        <w:t>【易错点】有些同学不知共振的条件</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【备考提示】共振的概念和条件是学生需要掌握的。</w:t>
      </w:r>
    </w:p>
    <w:p>
      <w:pPr>
        <w:pStyle w:val="Normal"/>
        <w:rPr/>
      </w:pPr>
      <w:r>
        <w:rPr>
          <w:rFonts w:cs="宋体;SimSun" w:ascii="宋体;SimSun" w:hAnsi="宋体;SimSun"/>
          <w:szCs w:val="21"/>
        </w:rPr>
        <w:t>7</w:t>
      </w:r>
      <w:r>
        <w:rPr>
          <w:rFonts w:ascii="宋体;SimSun" w:hAnsi="宋体;SimSun" w:cs="宋体;SimSun"/>
          <w:szCs w:val="21"/>
        </w:rPr>
        <w:t>．两束不同频率的单色光</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从空气射入水中，发生了图</w:t>
      </w:r>
      <w:r>
        <w:rPr>
          <w:rFonts w:ascii="宋体;SimSun" w:hAnsi="宋体;SimSun" w:cs="宋体;SimSun"/>
          <w:szCs w:val="21"/>
        </w:rPr>
        <w:t xml:space="preserve"> </w:t>
      </w:r>
      <w:r>
        <w:rPr>
          <w:rFonts w:cs="宋体;SimSun" w:ascii="宋体;SimSun" w:hAnsi="宋体;SimSun"/>
          <w:szCs w:val="21"/>
        </w:rPr>
        <w:t xml:space="preserve">2 </w:t>
      </w:r>
      <w:r>
        <w:rPr>
          <w:rFonts w:ascii="宋体;SimSun" w:hAnsi="宋体;SimSun" w:cs="宋体;SimSun"/>
          <w:szCs w:val="21"/>
        </w:rPr>
        <w:t>所示的折射现象（</w:t>
      </w:r>
      <w:r>
        <w:rPr>
          <w:rFonts w:cs="宋体;SimSun" w:ascii="宋体;SimSun" w:hAnsi="宋体;SimSun"/>
          <w:szCs w:val="21"/>
        </w:rPr>
        <w:t>α</w:t>
      </w:r>
      <w:r>
        <w:rPr>
          <w:rFonts w:cs="宋体;SimSun" w:ascii="宋体;SimSun" w:hAnsi="宋体;SimSun"/>
          <w:szCs w:val="21"/>
        </w:rPr>
        <w:t>&gt;</w:t>
      </w:r>
      <w:r>
        <w:rPr>
          <w:rFonts w:cs="宋体;SimSun" w:ascii="宋体;SimSun" w:hAnsi="宋体;SimSun"/>
          <w:szCs w:val="21"/>
        </w:rPr>
        <w:t>β</w:t>
      </w:r>
      <w:r>
        <w:rPr>
          <w:rFonts w:ascii="宋体;SimSun" w:hAnsi="宋体;SimSun" w:cs="宋体;SimSun"/>
          <w:szCs w:val="21"/>
        </w:rPr>
        <w:t>）。下列结论中正确的是</w:t>
      </w:r>
      <w:r>
        <w:rPr>
          <w:rFonts w:ascii="宋体;SimSun" w:hAnsi="宋体;SimSun" w:cs="宋体;SimSun"/>
          <w:szCs w:val="21"/>
        </w:rPr>
        <w:t xml:space="preserve"> </w:t>
      </w:r>
    </w:p>
    <w:p>
      <w:pPr>
        <w:pStyle w:val="Normal"/>
        <w:rPr/>
      </w:pPr>
      <w:r>
        <w:drawing>
          <wp:anchor behindDoc="0" distT="0" distB="0" distL="114935" distR="114935" simplePos="0" locked="0" layoutInCell="0" allowOverlap="1" relativeHeight="27">
            <wp:simplePos x="0" y="0"/>
            <wp:positionH relativeFrom="column">
              <wp:posOffset>4914900</wp:posOffset>
            </wp:positionH>
            <wp:positionV relativeFrom="paragraph">
              <wp:posOffset>-99060</wp:posOffset>
            </wp:positionV>
            <wp:extent cx="1371600" cy="1198245"/>
            <wp:effectExtent l="0" t="0" r="0" b="0"/>
            <wp:wrapSquare wrapText="bothSides"/>
            <wp:docPr id="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
                    <pic:cNvPicPr>
                      <a:picLocks noChangeAspect="1" noChangeArrowheads="1"/>
                    </pic:cNvPicPr>
                  </pic:nvPicPr>
                  <pic:blipFill>
                    <a:blip r:embed="rId6"/>
                    <a:srcRect l="-21" t="-24" r="-21" b="-24"/>
                    <a:stretch>
                      <a:fillRect/>
                    </a:stretch>
                  </pic:blipFill>
                  <pic:spPr bwMode="auto">
                    <a:xfrm>
                      <a:off x="0" y="0"/>
                      <a:ext cx="1371600" cy="119824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．光束</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的频率比光束</w:t>
      </w:r>
      <w:r>
        <w:rPr>
          <w:rFonts w:cs="宋体;SimSun" w:ascii="宋体;SimSun" w:hAnsi="宋体;SimSun"/>
          <w:szCs w:val="21"/>
        </w:rPr>
        <w:t xml:space="preserve">a </w:t>
      </w:r>
      <w:r>
        <w:rPr>
          <w:rFonts w:ascii="宋体;SimSun" w:hAnsi="宋体;SimSun" w:cs="宋体;SimSun"/>
          <w:szCs w:val="21"/>
        </w:rPr>
        <w:t>低</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．在水中的传播速度，光束</w:t>
      </w:r>
      <w:r>
        <w:rPr>
          <w:rFonts w:cs="宋体;SimSun" w:ascii="宋体;SimSun" w:hAnsi="宋体;SimSun"/>
          <w:szCs w:val="21"/>
        </w:rPr>
        <w:t xml:space="preserve">a </w:t>
      </w:r>
      <w:r>
        <w:rPr>
          <w:rFonts w:ascii="宋体;SimSun" w:hAnsi="宋体;SimSun" w:cs="宋体;SimSun"/>
          <w:szCs w:val="21"/>
        </w:rPr>
        <w:t>比光束</w:t>
      </w:r>
      <w:r>
        <w:rPr>
          <w:rFonts w:cs="宋体;SimSun" w:ascii="宋体;SimSun" w:hAnsi="宋体;SimSun"/>
          <w:szCs w:val="21"/>
        </w:rPr>
        <w:t xml:space="preserve">b </w:t>
      </w:r>
      <w:r>
        <w:rPr>
          <w:rFonts w:ascii="宋体;SimSun" w:hAnsi="宋体;SimSun" w:cs="宋体;SimSun"/>
          <w:szCs w:val="21"/>
        </w:rPr>
        <w:t>小</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．水对光束</w:t>
      </w:r>
      <w:r>
        <w:rPr>
          <w:rFonts w:cs="宋体;SimSun" w:ascii="宋体;SimSun" w:hAnsi="宋体;SimSun"/>
          <w:szCs w:val="21"/>
        </w:rPr>
        <w:t xml:space="preserve">a </w:t>
      </w:r>
      <w:r>
        <w:rPr>
          <w:rFonts w:ascii="宋体;SimSun" w:hAnsi="宋体;SimSun" w:cs="宋体;SimSun"/>
          <w:szCs w:val="21"/>
        </w:rPr>
        <w:t>的折射率比水对光束</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的折射率小</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．若光束从水中射向空气，则光束</w:t>
      </w:r>
      <w:r>
        <w:rPr>
          <w:rFonts w:cs="宋体;SimSun" w:ascii="宋体;SimSun" w:hAnsi="宋体;SimSun"/>
          <w:szCs w:val="21"/>
        </w:rPr>
        <w:t xml:space="preserve">b </w:t>
      </w:r>
      <w:r>
        <w:rPr>
          <w:rFonts w:ascii="宋体;SimSun" w:hAnsi="宋体;SimSun" w:cs="宋体;SimSun"/>
          <w:szCs w:val="21"/>
        </w:rPr>
        <w:t>的临界角比光束</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的临界角大</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C </w:t>
      </w:r>
    </w:p>
    <w:p>
      <w:pPr>
        <w:pStyle w:val="Normal"/>
        <w:rPr>
          <w:rFonts w:ascii="宋体;SimSun" w:hAnsi="宋体;SimSun" w:cs="宋体;SimSun"/>
          <w:szCs w:val="21"/>
        </w:rPr>
      </w:pPr>
      <w:r>
        <w:rPr>
          <w:rFonts w:cs="宋体;SimSun" w:ascii="宋体;SimSun" w:hAnsi="宋体;SimSun"/>
          <w:szCs w:val="21"/>
        </w:rPr>
      </w:r>
    </w:p>
    <w:p>
      <w:pPr>
        <w:pStyle w:val="Normal"/>
        <w:rPr/>
      </w:pPr>
      <w:r>
        <w:rPr>
          <w:rFonts w:ascii="宋体;SimSun" w:hAnsi="宋体;SimSun" w:cs="宋体;SimSun"/>
          <w:szCs w:val="21"/>
        </w:rPr>
        <w:t>【分析】由</w:t>
      </w:r>
      <w:r>
        <w:rPr>
          <w:rFonts w:ascii="宋体;SimSun" w:hAnsi="宋体;SimSun" w:cs="宋体;SimSun"/>
          <w:szCs w:val="21"/>
        </w:rPr>
        <w:t xml:space="preserve"> </w:t>
      </w:r>
      <w:r>
        <w:rPr>
          <w:rFonts w:ascii="宋体;SimSun" w:hAnsi="宋体;SimSun" w:cs="宋体;SimSun"/>
          <w:szCs w:val="21"/>
        </w:rPr>
        <w:drawing>
          <wp:inline distT="0" distB="0" distL="0" distR="0">
            <wp:extent cx="854075" cy="655320"/>
            <wp:effectExtent l="0" t="0" r="0" b="0"/>
            <wp:docPr id="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pic:cNvPicPr>
                      <a:picLocks noChangeAspect="1" noChangeArrowheads="1"/>
                    </pic:cNvPicPr>
                  </pic:nvPicPr>
                  <pic:blipFill>
                    <a:blip r:embed="rId7"/>
                    <a:srcRect l="-42" t="-55" r="-42" b="-55"/>
                    <a:stretch>
                      <a:fillRect/>
                    </a:stretch>
                  </pic:blipFill>
                  <pic:spPr bwMode="auto">
                    <a:xfrm>
                      <a:off x="0" y="0"/>
                      <a:ext cx="854075" cy="655320"/>
                    </a:xfrm>
                    <a:prstGeom prst="rect">
                      <a:avLst/>
                    </a:prstGeom>
                  </pic:spPr>
                </pic:pic>
              </a:graphicData>
            </a:graphic>
          </wp:inline>
        </w:drawing>
      </w:r>
      <w:r>
        <w:rPr>
          <w:rFonts w:ascii="宋体;SimSun" w:hAnsi="宋体;SimSun" w:cs="宋体;SimSun"/>
          <w:szCs w:val="21"/>
        </w:rPr>
        <w:t xml:space="preserve"> </w:t>
      </w:r>
      <w:r>
        <w:rPr>
          <w:rFonts w:ascii="宋体;SimSun" w:hAnsi="宋体;SimSun" w:cs="宋体;SimSun"/>
          <w:szCs w:val="21"/>
        </w:rPr>
        <w:t>知，</w:t>
      </w:r>
      <w:r>
        <w:rPr>
          <w:rFonts w:cs="宋体;SimSun" w:ascii="宋体;SimSun" w:hAnsi="宋体;SimSun"/>
          <w:szCs w:val="21"/>
        </w:rPr>
        <w:t xml:space="preserve">b </w:t>
      </w:r>
      <w:r>
        <w:rPr>
          <w:rFonts w:ascii="宋体;SimSun" w:hAnsi="宋体;SimSun" w:cs="宋体;SimSun"/>
          <w:szCs w:val="21"/>
        </w:rPr>
        <w:t>的折射率较大，则</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的频率较大，在同种介</w:t>
      </w:r>
      <w:r>
        <w:rPr>
          <w:rFonts w:ascii="宋体;SimSun" w:hAnsi="宋体;SimSun" w:cs="宋体;SimSun"/>
          <w:szCs w:val="21"/>
        </w:rPr>
        <w:t xml:space="preserve"> </w:t>
      </w:r>
      <w:r>
        <w:rPr>
          <w:rFonts w:ascii="宋体;SimSun" w:hAnsi="宋体;SimSun" w:cs="宋体;SimSun"/>
          <w:szCs w:val="21"/>
        </w:rPr>
        <w:t>质传播速度较小，对同种介质的临界角较小。所以选项</w:t>
      </w:r>
      <w:r>
        <w:rPr>
          <w:rFonts w:ascii="宋体;SimSun" w:hAnsi="宋体;SimSun" w:cs="宋体;SimSun"/>
          <w:szCs w:val="21"/>
        </w:rPr>
        <w:t xml:space="preserve"> </w:t>
      </w:r>
      <w:r>
        <w:rPr>
          <w:rFonts w:cs="宋体;SimSun" w:ascii="宋体;SimSun" w:hAnsi="宋体;SimSun"/>
          <w:szCs w:val="21"/>
        </w:rPr>
        <w:t xml:space="preserve">C </w:t>
      </w:r>
      <w:r>
        <w:rPr>
          <w:rFonts w:ascii="宋体;SimSun" w:hAnsi="宋体;SimSun" w:cs="宋体;SimSun"/>
          <w:szCs w:val="21"/>
        </w:rPr>
        <w:t>正确。有些考生弄不清光的折射</w:t>
      </w:r>
      <w:r>
        <w:rPr>
          <w:rFonts w:ascii="宋体;SimSun" w:hAnsi="宋体;SimSun" w:cs="宋体;SimSun"/>
          <w:szCs w:val="21"/>
        </w:rPr>
        <w:t xml:space="preserve"> </w:t>
      </w:r>
      <w:r>
        <w:rPr>
          <w:rFonts w:ascii="宋体;SimSun" w:hAnsi="宋体;SimSun" w:cs="宋体;SimSun"/>
          <w:szCs w:val="21"/>
        </w:rPr>
        <w:t>率、频率、光速、临界角的对应关系，得出错误的答案。属于中等难度题。</w:t>
      </w:r>
      <w:r>
        <w:rPr>
          <w:rFonts w:ascii="宋体;SimSun" w:hAnsi="宋体;SimSun" w:cs="宋体;SimSun"/>
          <w:szCs w:val="21"/>
        </w:rPr>
        <w:t xml:space="preserve"> </w:t>
      </w:r>
    </w:p>
    <w:p>
      <w:pPr>
        <w:pStyle w:val="Normal"/>
        <w:rPr/>
      </w:pPr>
      <w:r>
        <w:rPr>
          <w:rFonts w:ascii="宋体;SimSun" w:hAnsi="宋体;SimSun" w:cs="宋体;SimSun"/>
          <w:szCs w:val="21"/>
        </w:rPr>
        <w:t>【高考考点】折射率</w:t>
      </w:r>
      <w:r>
        <w:rPr>
          <w:rFonts w:ascii="宋体;SimSun" w:hAnsi="宋体;SimSun" w:cs="宋体;SimSun"/>
          <w:szCs w:val="21"/>
        </w:rPr>
        <w:t xml:space="preserve"> </w:t>
      </w:r>
      <w:r>
        <w:rPr>
          <w:rFonts w:ascii="宋体;SimSun" w:hAnsi="宋体;SimSun" w:cs="宋体;SimSun"/>
          <w:szCs w:val="21"/>
        </w:rPr>
        <w:t>全反射</w:t>
      </w:r>
      <w:r>
        <w:rPr>
          <w:rFonts w:ascii="宋体;SimSun" w:hAnsi="宋体;SimSun" w:cs="宋体;SimSun"/>
          <w:szCs w:val="21"/>
        </w:rPr>
        <w:t xml:space="preserve"> </w:t>
      </w:r>
    </w:p>
    <w:p>
      <w:pPr>
        <w:pStyle w:val="Normal"/>
        <w:rPr/>
      </w:pPr>
      <w:r>
        <w:rPr>
          <w:rFonts w:ascii="宋体;SimSun" w:hAnsi="宋体;SimSun" w:cs="宋体;SimSun"/>
          <w:szCs w:val="21"/>
        </w:rPr>
        <w:t>【易错点】有些同学弄不清光的折射率、频率、光速、临界角的对应关系</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【备考提示】光的折射率、频率、光速、临界角的对应关系需清楚</w:t>
      </w:r>
    </w:p>
    <w:p>
      <w:pPr>
        <w:pStyle w:val="Normal"/>
        <w:rPr/>
      </w:pPr>
      <w:r>
        <w:drawing>
          <wp:anchor behindDoc="0" distT="0" distB="0" distL="114935" distR="114935" simplePos="0" locked="0" layoutInCell="0" allowOverlap="1" relativeHeight="26">
            <wp:simplePos x="0" y="0"/>
            <wp:positionH relativeFrom="column">
              <wp:posOffset>4229100</wp:posOffset>
            </wp:positionH>
            <wp:positionV relativeFrom="paragraph">
              <wp:posOffset>594360</wp:posOffset>
            </wp:positionV>
            <wp:extent cx="2400300" cy="1908810"/>
            <wp:effectExtent l="0" t="0" r="0" b="0"/>
            <wp:wrapSquare wrapText="bothSides"/>
            <wp:docPr id="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
                    <pic:cNvPicPr>
                      <a:picLocks noChangeAspect="1" noChangeArrowheads="1"/>
                    </pic:cNvPicPr>
                  </pic:nvPicPr>
                  <pic:blipFill>
                    <a:blip r:embed="rId8"/>
                    <a:srcRect l="-10" t="-13" r="-10" b="-13"/>
                    <a:stretch>
                      <a:fillRect/>
                    </a:stretch>
                  </pic:blipFill>
                  <pic:spPr bwMode="auto">
                    <a:xfrm>
                      <a:off x="0" y="0"/>
                      <a:ext cx="2400300" cy="1908810"/>
                    </a:xfrm>
                    <a:prstGeom prst="rect">
                      <a:avLst/>
                    </a:prstGeom>
                  </pic:spPr>
                </pic:pic>
              </a:graphicData>
            </a:graphic>
          </wp:anchor>
        </w:drawing>
      </w:r>
      <w:r>
        <w:rPr>
          <w:rFonts w:cs="宋体;SimSun" w:ascii="宋体;SimSun" w:hAnsi="宋体;SimSun"/>
          <w:szCs w:val="21"/>
        </w:rPr>
        <w:t>8</w:t>
      </w:r>
      <w:r>
        <w:rPr>
          <w:rFonts w:ascii="宋体;SimSun" w:hAnsi="宋体;SimSun" w:cs="宋体;SimSun"/>
          <w:szCs w:val="21"/>
        </w:rPr>
        <w:t>．图</w:t>
      </w:r>
      <w:r>
        <w:rPr>
          <w:rFonts w:ascii="宋体;SimSun" w:hAnsi="宋体;SimSun" w:cs="宋体;SimSun"/>
          <w:szCs w:val="21"/>
        </w:rPr>
        <w:t xml:space="preserve"> </w:t>
      </w:r>
      <w:r>
        <w:rPr>
          <w:rFonts w:cs="宋体;SimSun" w:ascii="宋体;SimSun" w:hAnsi="宋体;SimSun"/>
          <w:szCs w:val="21"/>
        </w:rPr>
        <w:t xml:space="preserve">3 </w:t>
      </w:r>
      <w:r>
        <w:rPr>
          <w:rFonts w:ascii="宋体;SimSun" w:hAnsi="宋体;SimSun" w:cs="宋体;SimSun"/>
          <w:szCs w:val="21"/>
        </w:rPr>
        <w:t>为电冰箱的工作原理示意图。压缩机工作时，强迫致冷剂在冰箱内外的管道中不断</w:t>
      </w:r>
      <w:r>
        <w:rPr>
          <w:rFonts w:ascii="宋体;SimSun" w:hAnsi="宋体;SimSun" w:cs="宋体;SimSun"/>
          <w:szCs w:val="21"/>
        </w:rPr>
        <w:t xml:space="preserve"> </w:t>
      </w:r>
      <w:r>
        <w:rPr>
          <w:rFonts w:ascii="宋体;SimSun" w:hAnsi="宋体;SimSun" w:cs="宋体;SimSun"/>
          <w:szCs w:val="21"/>
        </w:rPr>
        <w:t>循环。在蒸发器中致冷剂汽化吸收箱体内的热量，经过冷凝器时致冷剂液化，放出热量到箱</w:t>
      </w:r>
      <w:r>
        <w:rPr>
          <w:rFonts w:ascii="宋体;SimSun" w:hAnsi="宋体;SimSun" w:cs="宋体;SimSun"/>
          <w:szCs w:val="21"/>
        </w:rPr>
        <w:t xml:space="preserve"> </w:t>
      </w:r>
      <w:r>
        <w:rPr>
          <w:rFonts w:ascii="宋体;SimSun" w:hAnsi="宋体;SimSun" w:cs="宋体;SimSun"/>
          <w:szCs w:val="21"/>
        </w:rPr>
        <w:t>体外。下列说法正确的是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．热量可以自发地从冰箱内传到冰箱外</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电冰箱的致冷系统能够不断地把冰箱内的</w:t>
      </w:r>
      <w:r>
        <w:rPr>
          <w:rFonts w:ascii="宋体;SimSun" w:hAnsi="宋体;SimSun" w:cs="宋体;SimSun"/>
          <w:szCs w:val="21"/>
        </w:rPr>
        <w:t xml:space="preserve"> </w:t>
      </w:r>
      <w:r>
        <w:rPr>
          <w:rFonts w:ascii="宋体;SimSun" w:hAnsi="宋体;SimSun" w:cs="宋体;SimSun"/>
          <w:szCs w:val="21"/>
        </w:rPr>
        <w:t>热量传到外界，是因为其消耗了电能</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电冰箱的工作原理不违反热力学第一定律</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．电冰箱的工作原理违反热力学第一定律</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BC </w:t>
      </w:r>
    </w:p>
    <w:p>
      <w:pPr>
        <w:pStyle w:val="Normal"/>
        <w:rPr/>
      </w:pPr>
      <w:r>
        <w:rPr>
          <w:rFonts w:ascii="宋体;SimSun" w:hAnsi="宋体;SimSun" w:cs="宋体;SimSun"/>
          <w:szCs w:val="21"/>
        </w:rPr>
        <w:t>【分析】由热力学第二定律知，热量不能自</w:t>
      </w:r>
      <w:r>
        <w:rPr>
          <w:rFonts w:ascii="宋体;SimSun" w:hAnsi="宋体;SimSun" w:cs="宋体;SimSun"/>
          <w:szCs w:val="21"/>
        </w:rPr>
        <w:t xml:space="preserve"> </w:t>
      </w:r>
      <w:r>
        <w:rPr>
          <w:rFonts w:ascii="宋体;SimSun" w:hAnsi="宋体;SimSun" w:cs="宋体;SimSun"/>
          <w:szCs w:val="21"/>
        </w:rPr>
        <w:t>发的有低温物体传到高温物体，除非施加外</w:t>
      </w:r>
      <w:r>
        <w:rPr>
          <w:rFonts w:ascii="宋体;SimSun" w:hAnsi="宋体;SimSun" w:cs="宋体;SimSun"/>
          <w:szCs w:val="21"/>
        </w:rPr>
        <w:t xml:space="preserve"> </w:t>
      </w:r>
      <w:r>
        <w:rPr>
          <w:rFonts w:ascii="宋体;SimSun" w:hAnsi="宋体;SimSun" w:cs="宋体;SimSun"/>
          <w:szCs w:val="21"/>
        </w:rPr>
        <w:t>部的影响和帮助。电冰箱把热量从低温的内</w:t>
      </w:r>
      <w:r>
        <w:rPr>
          <w:rFonts w:ascii="宋体;SimSun" w:hAnsi="宋体;SimSun" w:cs="宋体;SimSun"/>
          <w:szCs w:val="21"/>
        </w:rPr>
        <w:t xml:space="preserve"> </w:t>
      </w:r>
    </w:p>
    <w:p>
      <w:pPr>
        <w:pStyle w:val="Normal"/>
        <w:rPr/>
      </w:pPr>
      <w:r>
        <w:rPr>
          <w:rFonts w:ascii="宋体;SimSun" w:hAnsi="宋体;SimSun" w:cs="宋体;SimSun"/>
          <w:szCs w:val="21"/>
        </w:rPr>
        <w:t>部传到高温外部，需要压缩机的帮助并消耗</w:t>
      </w:r>
      <w:r>
        <w:rPr>
          <w:rFonts w:ascii="宋体;SimSun" w:hAnsi="宋体;SimSun" w:cs="宋体;SimSun"/>
          <w:szCs w:val="21"/>
        </w:rPr>
        <w:t xml:space="preserve"> </w:t>
      </w:r>
      <w:r>
        <w:rPr>
          <w:rFonts w:ascii="宋体;SimSun" w:hAnsi="宋体;SimSun" w:cs="宋体;SimSun"/>
          <w:szCs w:val="21"/>
        </w:rPr>
        <w:t>电能。故答案为</w:t>
      </w:r>
      <w:r>
        <w:rPr>
          <w:rFonts w:ascii="宋体;SimSun" w:hAnsi="宋体;SimSun" w:cs="宋体;SimSun"/>
          <w:szCs w:val="21"/>
        </w:rPr>
        <w:t xml:space="preserve"> </w:t>
      </w:r>
      <w:r>
        <w:rPr>
          <w:rFonts w:cs="宋体;SimSun" w:ascii="宋体;SimSun" w:hAnsi="宋体;SimSun"/>
          <w:szCs w:val="21"/>
        </w:rPr>
        <w:t>BC</w:t>
      </w:r>
      <w:r>
        <w:rPr>
          <w:rFonts w:ascii="宋体;SimSun" w:hAnsi="宋体;SimSun" w:cs="宋体;SimSun"/>
          <w:szCs w:val="21"/>
        </w:rPr>
        <w:t>。属于容易题。</w:t>
      </w:r>
      <w:r>
        <w:rPr>
          <w:rFonts w:ascii="宋体;SimSun" w:hAnsi="宋体;SimSun" w:cs="宋体;SimSun"/>
          <w:szCs w:val="21"/>
        </w:rPr>
        <w:t xml:space="preserve"> </w:t>
      </w:r>
    </w:p>
    <w:p>
      <w:pPr>
        <w:pStyle w:val="Normal"/>
        <w:rPr/>
      </w:pPr>
      <w:r>
        <w:rPr>
          <w:rFonts w:ascii="宋体;SimSun" w:hAnsi="宋体;SimSun" w:cs="宋体;SimSun"/>
          <w:szCs w:val="21"/>
        </w:rPr>
        <w:t>【高考考点】热力学第一定律</w:t>
      </w:r>
      <w:r>
        <w:rPr>
          <w:rFonts w:ascii="宋体;SimSun" w:hAnsi="宋体;SimSun" w:cs="宋体;SimSun"/>
          <w:szCs w:val="21"/>
        </w:rPr>
        <w:t xml:space="preserve"> </w:t>
      </w:r>
      <w:r>
        <w:rPr>
          <w:rFonts w:ascii="宋体;SimSun" w:hAnsi="宋体;SimSun" w:cs="宋体;SimSun"/>
          <w:szCs w:val="21"/>
        </w:rPr>
        <w:t>热力学第二定律</w:t>
      </w:r>
      <w:r>
        <w:rPr>
          <w:rFonts w:ascii="宋体;SimSun" w:hAnsi="宋体;SimSun" w:cs="宋体;SimSun"/>
          <w:szCs w:val="21"/>
        </w:rPr>
        <w:t xml:space="preserve"> </w:t>
      </w:r>
    </w:p>
    <w:p>
      <w:pPr>
        <w:pStyle w:val="Normal"/>
        <w:rPr/>
      </w:pPr>
      <w:r>
        <w:rPr>
          <w:rFonts w:ascii="宋体;SimSun" w:hAnsi="宋体;SimSun" w:cs="宋体;SimSun"/>
          <w:szCs w:val="21"/>
        </w:rPr>
        <w:t>【易错点】有些同学认为电冰箱的致冷系统能够不断地把冰箱内的热量传到外界，并不因为</w:t>
      </w:r>
      <w:r>
        <w:rPr>
          <w:rFonts w:ascii="宋体;SimSun" w:hAnsi="宋体;SimSun" w:cs="宋体;SimSun"/>
          <w:szCs w:val="21"/>
        </w:rPr>
        <w:t xml:space="preserve"> </w:t>
      </w:r>
      <w:r>
        <w:rPr>
          <w:rFonts w:ascii="宋体;SimSun" w:hAnsi="宋体;SimSun" w:cs="宋体;SimSun"/>
          <w:szCs w:val="21"/>
        </w:rPr>
        <w:t>是其消耗了电能的原因。</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【备考提示】热力学第一定律和热力学第二定律是热力学的基础。</w:t>
      </w:r>
    </w:p>
    <w:p>
      <w:pPr>
        <w:pStyle w:val="Normal"/>
        <w:rPr/>
      </w:pPr>
      <w:r>
        <w:rPr>
          <w:rFonts w:cs="宋体;SimSun" w:ascii="宋体;SimSun" w:hAnsi="宋体;SimSun"/>
          <w:szCs w:val="21"/>
        </w:rPr>
        <w:t>9</w:t>
      </w:r>
      <w:r>
        <w:rPr>
          <w:rFonts w:ascii="宋体;SimSun" w:hAnsi="宋体;SimSun" w:cs="宋体;SimSun"/>
          <w:szCs w:val="21"/>
        </w:rPr>
        <w:t>．目前雷达发射的电磁波频率多在</w:t>
      </w:r>
      <w:r>
        <w:rPr>
          <w:rFonts w:ascii="宋体;SimSun" w:hAnsi="宋体;SimSun" w:cs="宋体;SimSun"/>
          <w:szCs w:val="21"/>
        </w:rPr>
        <w:t xml:space="preserve"> </w:t>
      </w:r>
      <w:r>
        <w:rPr>
          <w:rFonts w:cs="宋体;SimSun" w:ascii="宋体;SimSun" w:hAnsi="宋体;SimSun"/>
          <w:szCs w:val="21"/>
        </w:rPr>
        <w:t xml:space="preserve">200MHz </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 xml:space="preserve">1000MHz </w:t>
      </w:r>
      <w:r>
        <w:rPr>
          <w:rFonts w:ascii="宋体;SimSun" w:hAnsi="宋体;SimSun" w:cs="宋体;SimSun"/>
          <w:szCs w:val="21"/>
        </w:rPr>
        <w:t>的范围内。下列关于雷达和电磁</w:t>
      </w:r>
      <w:r>
        <w:rPr>
          <w:rFonts w:ascii="宋体;SimSun" w:hAnsi="宋体;SimSun" w:cs="宋体;SimSun"/>
          <w:szCs w:val="21"/>
        </w:rPr>
        <w:t xml:space="preserve"> </w:t>
      </w:r>
      <w:r>
        <w:rPr>
          <w:rFonts w:ascii="宋体;SimSun" w:hAnsi="宋体;SimSun" w:cs="宋体;SimSun"/>
          <w:szCs w:val="21"/>
        </w:rPr>
        <w:t>波说法正确的是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．真空中上述雷达发射的电磁波的波长范围在</w:t>
      </w:r>
      <w:r>
        <w:rPr>
          <w:rFonts w:ascii="宋体;SimSun" w:hAnsi="宋体;SimSun" w:cs="宋体;SimSun"/>
          <w:szCs w:val="21"/>
        </w:rPr>
        <w:t xml:space="preserve"> </w:t>
      </w:r>
      <w:r>
        <w:rPr>
          <w:rFonts w:cs="宋体;SimSun" w:ascii="宋体;SimSun" w:hAnsi="宋体;SimSun"/>
          <w:szCs w:val="21"/>
        </w:rPr>
        <w:t>0.3m</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1.5m</w:t>
      </w:r>
      <w:r>
        <w:rPr>
          <w:rFonts w:ascii="宋体;SimSun" w:hAnsi="宋体;SimSun" w:cs="宋体;SimSun"/>
          <w:szCs w:val="21"/>
        </w:rPr>
        <w:t>之间</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．电磁波是由恒定不变的电场或磁场产生的</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．测出从发射电磁波到接收反射波的时间间隔可以确定雷达和目标的距离</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．波长越短的电磁波，反射性能越强</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ACD</w:t>
      </w:r>
    </w:p>
    <w:p>
      <w:pPr>
        <w:pStyle w:val="Normal"/>
        <w:rPr/>
      </w:pPr>
      <w:r>
        <w:rPr>
          <w:rFonts w:ascii="宋体;SimSun" w:hAnsi="宋体;SimSun" w:cs="宋体;SimSun"/>
          <w:szCs w:val="21"/>
        </w:rPr>
        <w:t>【分析】据</w:t>
      </w:r>
      <w:r>
        <w:rPr>
          <w:rFonts w:ascii="宋体;SimSun" w:hAnsi="宋体;SimSun" w:cs="宋体;SimSun"/>
          <w:szCs w:val="21"/>
        </w:rPr>
        <w:t xml:space="preserve"> </w:t>
      </w:r>
      <w:r>
        <w:rPr>
          <w:rFonts w:cs="宋体;SimSun" w:ascii="宋体;SimSun" w:hAnsi="宋体;SimSun"/>
          <w:szCs w:val="21"/>
        </w:rPr>
        <w:t>λ</w:t>
      </w:r>
      <w:r>
        <w:rPr>
          <w:rFonts w:cs="宋体;SimSun" w:ascii="宋体;SimSun" w:hAnsi="宋体;SimSun"/>
          <w:szCs w:val="21"/>
        </w:rPr>
        <w:t>=</w:t>
      </w:r>
      <w:r>
        <w:rPr>
          <w:rFonts w:cs="宋体;SimSun" w:ascii="宋体;SimSun" w:hAnsi="宋体;SimSun"/>
          <w:szCs w:val="21"/>
        </w:rPr>
        <w:t>υ</w:t>
      </w:r>
      <w:r>
        <w:rPr>
          <w:rFonts w:cs="宋体;SimSun" w:ascii="宋体;SimSun" w:hAnsi="宋体;SimSun"/>
          <w:szCs w:val="21"/>
        </w:rPr>
        <w:t>/c</w:t>
      </w:r>
      <w:r>
        <w:rPr>
          <w:rFonts w:ascii="宋体;SimSun" w:hAnsi="宋体;SimSun" w:cs="宋体;SimSun"/>
          <w:szCs w:val="21"/>
        </w:rPr>
        <w:t>，电磁波频率在</w:t>
      </w:r>
      <w:r>
        <w:rPr>
          <w:rFonts w:cs="宋体;SimSun" w:ascii="宋体;SimSun" w:hAnsi="宋体;SimSun"/>
          <w:szCs w:val="21"/>
        </w:rPr>
        <w:t xml:space="preserve">200MHz </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 xml:space="preserve">1000MHz </w:t>
      </w:r>
      <w:r>
        <w:rPr>
          <w:rFonts w:ascii="宋体;SimSun" w:hAnsi="宋体;SimSun" w:cs="宋体;SimSun"/>
          <w:szCs w:val="21"/>
        </w:rPr>
        <w:t>的范围内，则电磁波的波长范围在</w:t>
      </w:r>
      <w:r>
        <w:rPr>
          <w:rFonts w:ascii="宋体;SimSun" w:hAnsi="宋体;SimSun" w:cs="宋体;SimSun"/>
          <w:szCs w:val="21"/>
        </w:rPr>
        <w:t xml:space="preserve"> </w:t>
      </w:r>
      <w:r>
        <w:rPr>
          <w:rFonts w:cs="宋体;SimSun" w:ascii="宋体;SimSun" w:hAnsi="宋体;SimSun"/>
          <w:szCs w:val="21"/>
        </w:rPr>
        <w:t>0.3m</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1.5m</w:t>
      </w:r>
      <w:r>
        <w:rPr>
          <w:rFonts w:ascii="宋体;SimSun" w:hAnsi="宋体;SimSun" w:cs="宋体;SimSun"/>
          <w:szCs w:val="21"/>
        </w:rPr>
        <w:t>之间，故</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正确。雷达是利用电磁波的反射原理，电磁波的产生是依据麦克斯</w:t>
      </w:r>
      <w:r>
        <w:rPr>
          <w:rFonts w:ascii="宋体;SimSun" w:hAnsi="宋体;SimSun" w:cs="宋体;SimSun"/>
          <w:szCs w:val="21"/>
        </w:rPr>
        <w:t xml:space="preserve"> </w:t>
      </w:r>
      <w:r>
        <w:rPr>
          <w:rFonts w:ascii="宋体;SimSun" w:hAnsi="宋体;SimSun" w:cs="宋体;SimSun"/>
          <w:szCs w:val="21"/>
        </w:rPr>
        <w:t>韦的电磁场理论，变化的磁场产生电场，变化的电场产生磁场，故</w:t>
      </w:r>
      <w:r>
        <w:rPr>
          <w:rFonts w:ascii="宋体;SimSun" w:hAnsi="宋体;SimSun" w:cs="宋体;SimSun"/>
          <w:szCs w:val="21"/>
        </w:rPr>
        <w:t xml:space="preserve"> </w:t>
      </w:r>
      <w:r>
        <w:rPr>
          <w:rFonts w:cs="宋体;SimSun" w:ascii="宋体;SimSun" w:hAnsi="宋体;SimSun"/>
          <w:szCs w:val="21"/>
        </w:rPr>
        <w:t xml:space="preserve">CD </w:t>
      </w:r>
      <w:r>
        <w:rPr>
          <w:rFonts w:ascii="宋体;SimSun" w:hAnsi="宋体;SimSun" w:cs="宋体;SimSun"/>
          <w:szCs w:val="21"/>
        </w:rPr>
        <w:t>正确。有的考生错误</w:t>
      </w:r>
      <w:r>
        <w:rPr>
          <w:rFonts w:ascii="宋体;SimSun" w:hAnsi="宋体;SimSun" w:cs="宋体;SimSun"/>
          <w:szCs w:val="21"/>
        </w:rPr>
        <w:t xml:space="preserve"> </w:t>
      </w:r>
      <w:r>
        <w:rPr>
          <w:rFonts w:ascii="宋体;SimSun" w:hAnsi="宋体;SimSun" w:cs="宋体;SimSun"/>
          <w:szCs w:val="21"/>
        </w:rPr>
        <w:t>的认为磁场产生电场，电场产生磁场，选出错误的选项。</w:t>
      </w:r>
      <w:r>
        <w:rPr>
          <w:rFonts w:ascii="宋体;SimSun" w:hAnsi="宋体;SimSun" w:cs="宋体;SimSun"/>
          <w:szCs w:val="21"/>
        </w:rPr>
        <w:t xml:space="preserve"> </w:t>
      </w:r>
      <w:r>
        <w:rPr>
          <w:rFonts w:ascii="宋体;SimSun" w:hAnsi="宋体;SimSun" w:cs="宋体;SimSun"/>
          <w:szCs w:val="21"/>
        </w:rPr>
        <w:t>属于容易题。</w:t>
      </w:r>
      <w:r>
        <w:rPr>
          <w:rFonts w:ascii="宋体;SimSun" w:hAnsi="宋体;SimSun" w:cs="宋体;SimSun"/>
          <w:szCs w:val="21"/>
        </w:rPr>
        <w:t xml:space="preserve"> </w:t>
      </w:r>
    </w:p>
    <w:p>
      <w:pPr>
        <w:pStyle w:val="Normal"/>
        <w:rPr/>
      </w:pPr>
      <w:r>
        <w:rPr>
          <w:rFonts w:ascii="宋体;SimSun" w:hAnsi="宋体;SimSun" w:cs="宋体;SimSun"/>
          <w:szCs w:val="21"/>
        </w:rPr>
        <w:t>【高考考点】麦克斯韦的电磁场理论</w:t>
      </w:r>
      <w:r>
        <w:rPr>
          <w:rFonts w:ascii="宋体;SimSun" w:hAnsi="宋体;SimSun" w:cs="宋体;SimSun"/>
          <w:szCs w:val="21"/>
        </w:rPr>
        <w:t xml:space="preserve"> </w:t>
      </w:r>
      <w:r>
        <w:rPr>
          <w:rFonts w:ascii="宋体;SimSun" w:hAnsi="宋体;SimSun" w:cs="宋体;SimSun"/>
          <w:szCs w:val="21"/>
        </w:rPr>
        <w:t>雷达的原理</w:t>
      </w:r>
      <w:r>
        <w:rPr>
          <w:rFonts w:ascii="宋体;SimSun" w:hAnsi="宋体;SimSun" w:cs="宋体;SimSun"/>
          <w:szCs w:val="21"/>
        </w:rPr>
        <w:t xml:space="preserve"> </w:t>
      </w:r>
    </w:p>
    <w:p>
      <w:pPr>
        <w:pStyle w:val="Normal"/>
        <w:rPr/>
      </w:pPr>
      <w:r>
        <w:rPr>
          <w:rFonts w:ascii="宋体;SimSun" w:hAnsi="宋体;SimSun" w:cs="宋体;SimSun"/>
          <w:szCs w:val="21"/>
        </w:rPr>
        <w:t>【易错点】有些同学错误认为磁场产生电场，电场产生磁场</w:t>
      </w:r>
      <w:r>
        <w:rPr>
          <w:rFonts w:ascii="宋体;SimSun" w:hAnsi="宋体;SimSun" w:cs="宋体;SimSun"/>
          <w:szCs w:val="21"/>
        </w:rPr>
        <w:t xml:space="preserve"> </w:t>
      </w:r>
    </w:p>
    <w:p>
      <w:pPr>
        <w:pStyle w:val="Normal"/>
        <w:rPr>
          <w:rFonts w:ascii="宋体;SimSun" w:hAnsi="宋体;SimSun" w:cs="宋体;SimSun"/>
          <w:szCs w:val="21"/>
        </w:rPr>
      </w:pPr>
      <w:r>
        <w:drawing>
          <wp:anchor behindDoc="0" distT="0" distB="0" distL="114935" distR="114935" simplePos="0" locked="0" layoutInCell="0" allowOverlap="1" relativeHeight="25">
            <wp:simplePos x="0" y="0"/>
            <wp:positionH relativeFrom="column">
              <wp:posOffset>4229100</wp:posOffset>
            </wp:positionH>
            <wp:positionV relativeFrom="paragraph">
              <wp:posOffset>198120</wp:posOffset>
            </wp:positionV>
            <wp:extent cx="2066925" cy="2352675"/>
            <wp:effectExtent l="0" t="0" r="0" b="0"/>
            <wp:wrapSquare wrapText="bothSides"/>
            <wp:docPr id="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
                    <pic:cNvPicPr>
                      <a:picLocks noChangeAspect="1" noChangeArrowheads="1"/>
                    </pic:cNvPicPr>
                  </pic:nvPicPr>
                  <pic:blipFill>
                    <a:blip r:embed="rId9"/>
                    <a:srcRect l="-17" t="-15" r="-17" b="-15"/>
                    <a:stretch>
                      <a:fillRect/>
                    </a:stretch>
                  </pic:blipFill>
                  <pic:spPr bwMode="auto">
                    <a:xfrm>
                      <a:off x="0" y="0"/>
                      <a:ext cx="2066925" cy="2352675"/>
                    </a:xfrm>
                    <a:prstGeom prst="rect">
                      <a:avLst/>
                    </a:prstGeom>
                  </pic:spPr>
                </pic:pic>
              </a:graphicData>
            </a:graphic>
          </wp:anchor>
        </w:drawing>
      </w:r>
      <w:r>
        <w:rPr>
          <w:rFonts w:ascii="宋体;SimSun" w:hAnsi="宋体;SimSun" w:cs="宋体;SimSun"/>
          <w:szCs w:val="21"/>
        </w:rPr>
        <w:t>【备考提示】麦克斯韦的电磁场理论是电磁波产生的理论基础。</w:t>
      </w:r>
    </w:p>
    <w:p>
      <w:pPr>
        <w:pStyle w:val="Normal"/>
        <w:rPr/>
      </w:pPr>
      <w:r>
        <w:rPr>
          <w:rFonts w:cs="宋体;SimSun" w:ascii="宋体;SimSun" w:hAnsi="宋体;SimSun"/>
          <w:szCs w:val="21"/>
        </w:rPr>
        <w:t>10</w:t>
      </w:r>
      <w:r>
        <w:rPr>
          <w:rFonts w:ascii="宋体;SimSun" w:hAnsi="宋体;SimSun" w:cs="宋体;SimSun"/>
          <w:szCs w:val="21"/>
        </w:rPr>
        <w:t>．如图</w:t>
      </w:r>
      <w:r>
        <w:rPr>
          <w:rFonts w:ascii="宋体;SimSun" w:hAnsi="宋体;SimSun" w:cs="宋体;SimSun"/>
          <w:szCs w:val="21"/>
        </w:rPr>
        <w:t xml:space="preserve"> </w:t>
      </w:r>
      <w:r>
        <w:rPr>
          <w:rFonts w:cs="宋体;SimSun" w:ascii="宋体;SimSun" w:hAnsi="宋体;SimSun"/>
          <w:szCs w:val="21"/>
        </w:rPr>
        <w:t xml:space="preserve">4 </w:t>
      </w:r>
      <w:r>
        <w:rPr>
          <w:rFonts w:ascii="宋体;SimSun" w:hAnsi="宋体;SimSun" w:cs="宋体;SimSun"/>
          <w:szCs w:val="21"/>
        </w:rPr>
        <w:t>所示，用一根长为</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质量不计的细杆与一个上弧长为</w:t>
      </w:r>
      <w:r>
        <w:rPr>
          <w:rFonts w:ascii="宋体;SimSun" w:hAnsi="宋体;SimSun" w:cs="宋体;SimSun"/>
          <w:szCs w:val="21"/>
        </w:rPr>
        <w:t xml:space="preserve"> </w:t>
      </w:r>
      <w:r>
        <w:rPr>
          <w:rFonts w:cs="宋体;SimSun" w:ascii="宋体;SimSun" w:hAnsi="宋体;SimSun"/>
          <w:szCs w:val="21"/>
        </w:rPr>
        <w:t>L</w:t>
      </w:r>
      <w:r>
        <w:rPr>
          <w:rFonts w:cs="宋体;SimSun" w:ascii="宋体;SimSun" w:hAnsi="宋体;SimSun"/>
          <w:szCs w:val="21"/>
          <w:vertAlign w:val="subscript"/>
        </w:rPr>
        <w:t>0</w:t>
      </w:r>
      <w:r>
        <w:rPr>
          <w:rFonts w:ascii="宋体;SimSun" w:hAnsi="宋体;SimSun" w:cs="宋体;SimSun"/>
          <w:szCs w:val="21"/>
        </w:rPr>
        <w:t>、下弧</w:t>
      </w:r>
      <w:r>
        <w:rPr>
          <w:rFonts w:ascii="宋体;SimSun" w:hAnsi="宋体;SimSun" w:cs="宋体;SimSun"/>
          <w:szCs w:val="21"/>
        </w:rPr>
        <w:t xml:space="preserve"> </w:t>
      </w:r>
      <w:r>
        <w:rPr>
          <w:rFonts w:ascii="宋体;SimSun" w:hAnsi="宋体;SimSun" w:cs="宋体;SimSun"/>
          <w:szCs w:val="21"/>
        </w:rPr>
        <w:t>长为</w:t>
      </w:r>
      <w:r>
        <w:rPr>
          <w:rFonts w:ascii="宋体;SimSun" w:hAnsi="宋体;SimSun" w:cs="宋体;SimSun"/>
          <w:szCs w:val="21"/>
        </w:rPr>
        <w:t xml:space="preserve"> </w:t>
      </w:r>
      <w:r>
        <w:rPr>
          <w:rFonts w:cs="宋体;SimSun" w:ascii="宋体;SimSun" w:hAnsi="宋体;SimSun"/>
          <w:szCs w:val="21"/>
        </w:rPr>
        <w:t>d</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的金属线框的中点联结并悬挂于</w:t>
      </w:r>
      <w:r>
        <w:rPr>
          <w:rFonts w:ascii="宋体;SimSun" w:hAnsi="宋体;SimSun" w:cs="宋体;SimSun"/>
          <w:szCs w:val="21"/>
        </w:rPr>
        <w:t xml:space="preserve"> </w:t>
      </w:r>
      <w:r>
        <w:rPr>
          <w:rFonts w:cs="宋体;SimSun" w:ascii="宋体;SimSun" w:hAnsi="宋体;SimSun"/>
          <w:szCs w:val="21"/>
        </w:rPr>
        <w:t xml:space="preserve">O </w:t>
      </w:r>
      <w:r>
        <w:rPr>
          <w:rFonts w:ascii="宋体;SimSun" w:hAnsi="宋体;SimSun" w:cs="宋体;SimSun"/>
          <w:szCs w:val="21"/>
        </w:rPr>
        <w:t>点，悬点正下方存在一个上弧</w:t>
      </w:r>
      <w:r>
        <w:rPr>
          <w:rFonts w:ascii="宋体;SimSun" w:hAnsi="宋体;SimSun" w:cs="宋体;SimSun"/>
          <w:szCs w:val="21"/>
        </w:rPr>
        <w:t xml:space="preserve"> </w:t>
      </w:r>
      <w:r>
        <w:rPr>
          <w:rFonts w:ascii="宋体;SimSun" w:hAnsi="宋体;SimSun" w:cs="宋体;SimSun"/>
          <w:szCs w:val="21"/>
        </w:rPr>
        <w:t>长为</w:t>
      </w:r>
      <w:r>
        <w:rPr>
          <w:rFonts w:ascii="宋体;SimSun" w:hAnsi="宋体;SimSun" w:cs="宋体;SimSun"/>
          <w:szCs w:val="21"/>
        </w:rPr>
        <w:t xml:space="preserve"> </w:t>
      </w:r>
      <w:r>
        <w:rPr>
          <w:rFonts w:cs="宋体;SimSun" w:ascii="宋体;SimSun" w:hAnsi="宋体;SimSun"/>
          <w:szCs w:val="21"/>
        </w:rPr>
        <w:t>2 L</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、下弧长为</w:t>
      </w:r>
      <w:r>
        <w:rPr>
          <w:rFonts w:ascii="宋体;SimSun" w:hAnsi="宋体;SimSun" w:cs="宋体;SimSun"/>
          <w:szCs w:val="21"/>
        </w:rPr>
        <w:t xml:space="preserve"> </w:t>
      </w:r>
      <w:r>
        <w:rPr>
          <w:rFonts w:cs="宋体;SimSun" w:ascii="宋体;SimSun" w:hAnsi="宋体;SimSun"/>
          <w:szCs w:val="21"/>
        </w:rPr>
        <w:t>2  d</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的方向垂直纸面向里的匀强磁场，且</w:t>
      </w:r>
      <w:r>
        <w:rPr>
          <w:rFonts w:ascii="宋体;SimSun" w:hAnsi="宋体;SimSun" w:cs="宋体;SimSun"/>
          <w:szCs w:val="21"/>
        </w:rPr>
        <w:t xml:space="preserve"> </w:t>
      </w:r>
      <w:r>
        <w:rPr>
          <w:rFonts w:cs="宋体;SimSun" w:ascii="宋体;SimSun" w:hAnsi="宋体;SimSun"/>
          <w:szCs w:val="21"/>
        </w:rPr>
        <w:t>d</w:t>
      </w:r>
      <w:r>
        <w:rPr>
          <w:rFonts w:cs="宋体;SimSun" w:ascii="宋体;SimSun" w:hAnsi="宋体;SimSun"/>
          <w:szCs w:val="21"/>
          <w:vertAlign w:val="subscript"/>
        </w:rPr>
        <w:t>0</w:t>
      </w:r>
      <w:r>
        <w:rPr>
          <w:rFonts w:cs="宋体;SimSun" w:ascii="宋体;SimSun" w:hAnsi="宋体;SimSun"/>
          <w:szCs w:val="21"/>
        </w:rPr>
        <w:t>&lt;&lt;</w:t>
      </w:r>
      <w:r>
        <w:rPr>
          <w:rFonts w:cs="宋体;SimSun" w:ascii="宋体;SimSun" w:hAnsi="宋体;SimSun"/>
          <w:szCs w:val="21"/>
        </w:rPr>
        <w:t>L</w:t>
      </w:r>
      <w:r>
        <w:rPr>
          <w:rFonts w:ascii="宋体;SimSun" w:hAnsi="宋体;SimSun" w:cs="宋体;SimSun"/>
          <w:szCs w:val="21"/>
        </w:rPr>
        <w:t>。先</w:t>
      </w:r>
      <w:r>
        <w:rPr>
          <w:rFonts w:ascii="宋体;SimSun" w:hAnsi="宋体;SimSun" w:cs="宋体;SimSun"/>
          <w:szCs w:val="21"/>
        </w:rPr>
        <w:t xml:space="preserve"> </w:t>
      </w:r>
      <w:r>
        <w:rPr>
          <w:rFonts w:ascii="宋体;SimSun" w:hAnsi="宋体;SimSun" w:cs="宋体;SimSun"/>
          <w:szCs w:val="21"/>
        </w:rPr>
        <w:t>将线框拉开到如图</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所示位置，松手后让线框进入磁场，忽略空气阻力和</w:t>
      </w:r>
      <w:r>
        <w:rPr>
          <w:rFonts w:ascii="宋体;SimSun" w:hAnsi="宋体;SimSun" w:cs="宋体;SimSun"/>
          <w:szCs w:val="21"/>
        </w:rPr>
        <w:t xml:space="preserve"> </w:t>
      </w:r>
      <w:r>
        <w:rPr>
          <w:rFonts w:ascii="宋体;SimSun" w:hAnsi="宋体;SimSun" w:cs="宋体;SimSun"/>
          <w:szCs w:val="21"/>
        </w:rPr>
        <w:t>摩擦。下列说法正确的是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．金属线框进入磁场时感应电流的方向为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a </w:t>
      </w:r>
    </w:p>
    <w:p>
      <w:pPr>
        <w:pStyle w:val="Normal"/>
        <w:rPr/>
      </w:pPr>
      <w:r>
        <w:rPr>
          <w:rFonts w:cs="宋体;SimSun" w:ascii="宋体;SimSun" w:hAnsi="宋体;SimSun"/>
          <w:szCs w:val="21"/>
        </w:rPr>
        <w:t>B</w:t>
      </w:r>
      <w:r>
        <w:rPr>
          <w:rFonts w:ascii="宋体;SimSun" w:hAnsi="宋体;SimSun" w:cs="宋体;SimSun"/>
          <w:szCs w:val="21"/>
        </w:rPr>
        <w:t>．金属线框离开磁场时感应电流的方向为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Times New Roman" w:ascii="Times New Roman" w:hAnsi="Times New Roman"/>
          <w:szCs w:val="21"/>
        </w:rPr>
        <w:t></w:t>
      </w:r>
      <w:r>
        <w:rPr>
          <w:rFonts w:cs="宋体;SimSun" w:ascii="宋体;SimSun" w:hAnsi="宋体;SimSun"/>
          <w:szCs w:val="21"/>
        </w:rPr>
        <w:t xml:space="preserve">a  </w:t>
      </w:r>
    </w:p>
    <w:p>
      <w:pPr>
        <w:pStyle w:val="Normal"/>
        <w:rPr/>
      </w:pPr>
      <w:r>
        <w:rPr>
          <w:rFonts w:cs="宋体;SimSun" w:ascii="宋体;SimSun" w:hAnsi="宋体;SimSun"/>
          <w:szCs w:val="21"/>
        </w:rPr>
        <w:t>C</w:t>
      </w:r>
      <w:r>
        <w:rPr>
          <w:rFonts w:ascii="宋体;SimSun" w:hAnsi="宋体;SimSun" w:cs="宋体;SimSun"/>
          <w:szCs w:val="21"/>
        </w:rPr>
        <w:t>．金属线框</w:t>
      </w:r>
      <w:r>
        <w:rPr>
          <w:rFonts w:ascii="宋体;SimSun" w:hAnsi="宋体;SimSun" w:cs="宋体;SimSun"/>
          <w:szCs w:val="21"/>
        </w:rPr>
        <w:t xml:space="preserve"> </w:t>
      </w:r>
      <w:r>
        <w:rPr>
          <w:rFonts w:cs="宋体;SimSun" w:ascii="宋体;SimSun" w:hAnsi="宋体;SimSun"/>
          <w:szCs w:val="21"/>
        </w:rPr>
        <w:t>dc</w:t>
      </w:r>
      <w:r>
        <w:rPr>
          <w:rFonts w:ascii="宋体;SimSun" w:hAnsi="宋体;SimSun" w:cs="宋体;SimSun"/>
          <w:szCs w:val="21"/>
        </w:rPr>
        <w:t>边进入磁场与</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边离开磁场的速度大小总是相等</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．金属线框最终将在磁场内做简谐运动</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D </w:t>
      </w:r>
    </w:p>
    <w:p>
      <w:pPr>
        <w:pStyle w:val="Normal"/>
        <w:rPr/>
      </w:pPr>
      <w:r>
        <w:rPr>
          <w:rFonts w:ascii="宋体;SimSun" w:hAnsi="宋体;SimSun" w:cs="宋体;SimSun"/>
          <w:szCs w:val="21"/>
        </w:rPr>
        <w:t>【分析】金属线框进入磁场时，由于电磁感应，产生电流，根据楞次定律判断电流的方向为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a </w:t>
      </w:r>
      <w:r>
        <w:rPr>
          <w:rFonts w:ascii="宋体;SimSun" w:hAnsi="宋体;SimSun" w:cs="宋体;SimSun"/>
          <w:szCs w:val="21"/>
        </w:rPr>
        <w:t>。金属线框离开磁场时由于电磁感应，产生电流，根据楞次定律判</w:t>
      </w:r>
      <w:r>
        <w:rPr>
          <w:rFonts w:ascii="宋体;SimSun" w:hAnsi="宋体;SimSun" w:cs="宋体;SimSun"/>
          <w:szCs w:val="21"/>
        </w:rPr>
        <w:t xml:space="preserve"> </w:t>
      </w:r>
      <w:r>
        <w:rPr>
          <w:rFonts w:ascii="宋体;SimSun" w:hAnsi="宋体;SimSun" w:cs="宋体;SimSun"/>
          <w:szCs w:val="21"/>
        </w:rPr>
        <w:t>断电流的方向为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a </w:t>
      </w:r>
      <w:r>
        <w:rPr>
          <w:rFonts w:ascii="宋体;SimSun" w:hAnsi="宋体;SimSun" w:cs="宋体;SimSun"/>
          <w:szCs w:val="21"/>
        </w:rPr>
        <w:t>。根据能量转化和守恒，可知，金属线框</w:t>
      </w:r>
      <w:r>
        <w:rPr>
          <w:rFonts w:ascii="宋体;SimSun" w:hAnsi="宋体;SimSun" w:cs="宋体;SimSun"/>
          <w:szCs w:val="21"/>
        </w:rPr>
        <w:t xml:space="preserve"> </w:t>
      </w:r>
      <w:r>
        <w:rPr>
          <w:rFonts w:cs="宋体;SimSun" w:ascii="宋体;SimSun" w:hAnsi="宋体;SimSun"/>
          <w:szCs w:val="21"/>
        </w:rPr>
        <w:t>dc</w:t>
      </w:r>
      <w:r>
        <w:rPr>
          <w:rFonts w:ascii="宋体;SimSun" w:hAnsi="宋体;SimSun" w:cs="宋体;SimSun"/>
          <w:szCs w:val="21"/>
        </w:rPr>
        <w:t>边进入</w:t>
      </w:r>
      <w:r>
        <w:rPr>
          <w:rFonts w:ascii="宋体;SimSun" w:hAnsi="宋体;SimSun" w:cs="宋体;SimSun"/>
          <w:szCs w:val="21"/>
        </w:rPr>
        <w:t xml:space="preserve"> </w:t>
      </w:r>
      <w:r>
        <w:rPr>
          <w:rFonts w:ascii="宋体;SimSun" w:hAnsi="宋体;SimSun" w:cs="宋体;SimSun"/>
          <w:szCs w:val="21"/>
        </w:rPr>
        <w:t>磁场与</w:t>
      </w:r>
      <w:r>
        <w:rPr>
          <w:rFonts w:ascii="宋体;SimSun" w:hAnsi="宋体;SimSun" w:cs="宋体;SimSun"/>
          <w:szCs w:val="21"/>
        </w:rPr>
        <w:t xml:space="preserve"> </w:t>
      </w:r>
      <w:r>
        <w:rPr>
          <w:rFonts w:cs="宋体;SimSun" w:ascii="宋体;SimSun" w:hAnsi="宋体;SimSun"/>
          <w:szCs w:val="21"/>
        </w:rPr>
        <w:t xml:space="preserve">ab </w:t>
      </w:r>
      <w:r>
        <w:rPr>
          <w:rFonts w:ascii="宋体;SimSun" w:hAnsi="宋体;SimSun" w:cs="宋体;SimSun"/>
          <w:szCs w:val="21"/>
        </w:rPr>
        <w:t>边离开磁场的速度大小不相等。如此往复摆动，最终金属线框在匀强磁场内摆动，</w:t>
      </w:r>
      <w:r>
        <w:rPr>
          <w:rFonts w:ascii="宋体;SimSun" w:hAnsi="宋体;SimSun" w:cs="宋体;SimSun"/>
          <w:szCs w:val="21"/>
        </w:rPr>
        <w:t xml:space="preserve"> </w:t>
      </w:r>
      <w:r>
        <w:rPr>
          <w:rFonts w:ascii="宋体;SimSun" w:hAnsi="宋体;SimSun" w:cs="宋体;SimSun"/>
          <w:szCs w:val="21"/>
        </w:rPr>
        <w:t>由于</w:t>
      </w:r>
      <w:r>
        <w:rPr>
          <w:rFonts w:ascii="宋体;SimSun" w:hAnsi="宋体;SimSun" w:cs="宋体;SimSun"/>
          <w:szCs w:val="21"/>
        </w:rPr>
        <w:t xml:space="preserve"> </w:t>
      </w:r>
      <w:r>
        <w:rPr>
          <w:rFonts w:cs="宋体;SimSun" w:ascii="宋体;SimSun" w:hAnsi="宋体;SimSun"/>
          <w:szCs w:val="21"/>
        </w:rPr>
        <w:t xml:space="preserve">0 d </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，单摆做简谐运动的条件是摆角小于等于</w:t>
      </w:r>
      <w:r>
        <w:rPr>
          <w:rFonts w:ascii="宋体;SimSun" w:hAnsi="宋体;SimSun" w:cs="宋体;SimSun"/>
          <w:szCs w:val="21"/>
        </w:rPr>
        <w:t xml:space="preserve"> </w:t>
      </w:r>
      <w:r>
        <w:rPr>
          <w:rFonts w:cs="宋体;SimSun" w:ascii="宋体;SimSun" w:hAnsi="宋体;SimSun"/>
          <w:szCs w:val="21"/>
        </w:rPr>
        <w:t xml:space="preserve">10 </w:t>
      </w:r>
      <w:r>
        <w:rPr>
          <w:rFonts w:ascii="宋体;SimSun" w:hAnsi="宋体;SimSun" w:cs="宋体;SimSun"/>
          <w:szCs w:val="21"/>
        </w:rPr>
        <w:t>度，故最终在磁场内做简谐运动。</w:t>
      </w:r>
      <w:r>
        <w:rPr>
          <w:rFonts w:ascii="宋体;SimSun" w:hAnsi="宋体;SimSun" w:cs="宋体;SimSun"/>
          <w:szCs w:val="21"/>
        </w:rPr>
        <w:t xml:space="preserve"> </w:t>
      </w:r>
      <w:r>
        <w:rPr>
          <w:rFonts w:ascii="宋体;SimSun" w:hAnsi="宋体;SimSun" w:cs="宋体;SimSun"/>
          <w:szCs w:val="21"/>
        </w:rPr>
        <w:t>答案为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。有的考生不能分析出金属线框最后的运动状态。属于难题。</w:t>
      </w:r>
      <w:r>
        <w:rPr>
          <w:rFonts w:ascii="宋体;SimSun" w:hAnsi="宋体;SimSun" w:cs="宋体;SimSun"/>
          <w:szCs w:val="21"/>
        </w:rPr>
        <w:t xml:space="preserve"> </w:t>
      </w:r>
    </w:p>
    <w:p>
      <w:pPr>
        <w:pStyle w:val="Normal"/>
        <w:rPr/>
      </w:pPr>
      <w:r>
        <w:rPr>
          <w:rFonts w:ascii="宋体;SimSun" w:hAnsi="宋体;SimSun" w:cs="宋体;SimSun"/>
          <w:szCs w:val="21"/>
        </w:rPr>
        <w:t>【高考考点】右手定则</w:t>
      </w:r>
      <w:r>
        <w:rPr>
          <w:rFonts w:ascii="宋体;SimSun" w:hAnsi="宋体;SimSun" w:cs="宋体;SimSun"/>
          <w:szCs w:val="21"/>
        </w:rPr>
        <w:t xml:space="preserve"> </w:t>
      </w:r>
      <w:r>
        <w:rPr>
          <w:rFonts w:ascii="宋体;SimSun" w:hAnsi="宋体;SimSun" w:cs="宋体;SimSun"/>
          <w:szCs w:val="21"/>
        </w:rPr>
        <w:t>楞次定律</w:t>
      </w:r>
      <w:r>
        <w:rPr>
          <w:rFonts w:ascii="宋体;SimSun" w:hAnsi="宋体;SimSun" w:cs="宋体;SimSun"/>
          <w:szCs w:val="21"/>
        </w:rPr>
        <w:t xml:space="preserve"> </w:t>
      </w:r>
      <w:r>
        <w:rPr>
          <w:rFonts w:ascii="宋体;SimSun" w:hAnsi="宋体;SimSun" w:cs="宋体;SimSun"/>
          <w:szCs w:val="21"/>
        </w:rPr>
        <w:t>简谐运动的条件</w:t>
      </w:r>
      <w:r>
        <w:rPr>
          <w:rFonts w:ascii="宋体;SimSun" w:hAnsi="宋体;SimSun" w:cs="宋体;SimSun"/>
          <w:szCs w:val="21"/>
        </w:rPr>
        <w:t xml:space="preserve"> </w:t>
      </w:r>
    </w:p>
    <w:p>
      <w:pPr>
        <w:pStyle w:val="Normal"/>
        <w:rPr/>
      </w:pPr>
      <w:r>
        <w:rPr>
          <w:rFonts w:ascii="宋体;SimSun" w:hAnsi="宋体;SimSun" w:cs="宋体;SimSun"/>
          <w:szCs w:val="21"/>
        </w:rPr>
        <w:t>【易错点】有些同学判不出金属线框最终的运动</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【备考提示】右手定则、楞次定律和简谐运动的条件是高中必须掌握的知识。</w:t>
      </w:r>
    </w:p>
    <w:p>
      <w:pPr>
        <w:pStyle w:val="Normal"/>
        <w:jc w:val="center"/>
        <w:rPr>
          <w:rFonts w:ascii="宋体;SimSun" w:hAnsi="宋体;SimSun" w:cs="宋体;SimSun"/>
          <w:szCs w:val="21"/>
        </w:rPr>
      </w:pPr>
      <w:r>
        <w:rPr>
          <w:rFonts w:ascii="宋体;SimSun" w:hAnsi="宋体;SimSun" w:cs="宋体;SimSun"/>
          <w:szCs w:val="21"/>
        </w:rPr>
        <w:t>第二部分 非选择题（共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二．本题共</w:t>
      </w:r>
      <w:r>
        <w:rPr>
          <w:rFonts w:cs="宋体;SimSun" w:ascii="宋体;SimSun" w:hAnsi="宋体;SimSun"/>
          <w:szCs w:val="21"/>
        </w:rPr>
        <w:t>8</w:t>
      </w:r>
      <w:r>
        <w:rPr>
          <w:rFonts w:ascii="宋体;SimSun" w:hAnsi="宋体;SimSun" w:cs="宋体;SimSun"/>
          <w:szCs w:val="21"/>
        </w:rPr>
        <w:t>小题，共</w:t>
      </w:r>
      <w:r>
        <w:rPr>
          <w:rFonts w:cs="宋体;SimSun" w:ascii="宋体;SimSun" w:hAnsi="宋体;SimSun"/>
          <w:szCs w:val="21"/>
        </w:rPr>
        <w:t>110</w:t>
      </w:r>
      <w:r>
        <w:rPr>
          <w:rFonts w:ascii="宋体;SimSun" w:hAnsi="宋体;SimSun" w:cs="宋体;SimSun"/>
          <w:szCs w:val="21"/>
        </w:rPr>
        <w:t>分。按题目要求作答。解答题应写出必要的文字说明、 方程式和重要演算步骤。只写出最后答案的不能得分。有数值计算的题，答案中 必须明确写出数值和单位。</w:t>
      </w:r>
    </w:p>
    <w:p>
      <w:pPr>
        <w:pStyle w:val="Normal"/>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 xml:space="preserve">9 </w:t>
      </w:r>
      <w:r>
        <w:rPr>
          <w:rFonts w:ascii="宋体;SimSun" w:hAnsi="宋体;SimSun" w:cs="宋体;SimSun"/>
          <w:szCs w:val="21"/>
        </w:rPr>
        <w:t xml:space="preserve">分）某同学设计了一个研究平抛运动的实验。实验装置示意图如图 </w:t>
      </w:r>
      <w:r>
        <w:rPr>
          <w:rFonts w:cs="宋体;SimSun" w:ascii="宋体;SimSun" w:hAnsi="宋体;SimSun"/>
          <w:szCs w:val="21"/>
        </w:rPr>
        <w:t xml:space="preserve">5 </w:t>
      </w:r>
      <w:r>
        <w:rPr>
          <w:rFonts w:ascii="宋体;SimSun" w:hAnsi="宋体;SimSun" w:cs="宋体;SimSun"/>
          <w:szCs w:val="21"/>
        </w:rPr>
        <w:t>所示，</w:t>
      </w:r>
      <w:r>
        <w:rPr>
          <w:rFonts w:cs="宋体;SimSun" w:ascii="宋体;SimSun" w:hAnsi="宋体;SimSun"/>
          <w:szCs w:val="21"/>
        </w:rPr>
        <w:t xml:space="preserve">A </w:t>
      </w:r>
      <w:r>
        <w:rPr>
          <w:rFonts w:ascii="宋体;SimSun" w:hAnsi="宋体;SimSun" w:cs="宋体;SimSun"/>
          <w:szCs w:val="21"/>
        </w:rPr>
        <w:t xml:space="preserve">是一 块平面木板，在其上等间隔地开凿出一组平行的插槽（图 </w:t>
      </w:r>
      <w:r>
        <w:rPr>
          <w:rFonts w:cs="宋体;SimSun" w:ascii="宋体;SimSun" w:hAnsi="宋体;SimSun"/>
          <w:szCs w:val="21"/>
        </w:rPr>
        <w:t xml:space="preserve">5 </w:t>
      </w:r>
      <w:r>
        <w:rPr>
          <w:rFonts w:ascii="宋体;SimSun" w:hAnsi="宋体;SimSun" w:cs="宋体;SimSun"/>
          <w:szCs w:val="21"/>
        </w:rPr>
        <w:t xml:space="preserve">中 </w:t>
      </w:r>
      <w:r>
        <w:rPr>
          <w:rFonts w:ascii="宋体;SimSun" w:hAnsi="宋体;SimSun" w:cs="宋体;SimSun"/>
          <w:szCs w:val="21"/>
        </w:rPr>
        <w:drawing>
          <wp:inline distT="0" distB="0" distL="0" distR="0">
            <wp:extent cx="1017905" cy="224155"/>
            <wp:effectExtent l="0" t="0" r="0" b="0"/>
            <wp:docPr id="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
                    <pic:cNvPicPr>
                      <a:picLocks noChangeAspect="1" noChangeArrowheads="1"/>
                    </pic:cNvPicPr>
                  </pic:nvPicPr>
                  <pic:blipFill>
                    <a:blip r:embed="rId10"/>
                    <a:srcRect l="-35" t="-88" r="-35" b="-88"/>
                    <a:stretch>
                      <a:fillRect/>
                    </a:stretch>
                  </pic:blipFill>
                  <pic:spPr bwMode="auto">
                    <a:xfrm>
                      <a:off x="0" y="0"/>
                      <a:ext cx="1017905" cy="224155"/>
                    </a:xfrm>
                    <a:prstGeom prst="rect">
                      <a:avLst/>
                    </a:prstGeom>
                  </pic:spPr>
                </pic:pic>
              </a:graphicData>
            </a:graphic>
          </wp:inline>
        </w:drawing>
      </w:r>
      <w:r>
        <w:rPr>
          <w:rFonts w:ascii="宋体;SimSun" w:hAnsi="宋体;SimSun" w:cs="宋体;SimSun"/>
          <w:szCs w:val="21"/>
        </w:rPr>
        <w:t>……），槽间距 离均为</w:t>
      </w:r>
      <w:r>
        <w:rPr>
          <w:rFonts w:cs="宋体;SimSun" w:ascii="宋体;SimSun" w:hAnsi="宋体;SimSun"/>
          <w:szCs w:val="21"/>
        </w:rPr>
        <w:t xml:space="preserve">d </w:t>
      </w:r>
      <w:r>
        <w:rPr>
          <w:rFonts w:ascii="宋体;SimSun" w:hAnsi="宋体;SimSun" w:cs="宋体;SimSun"/>
          <w:szCs w:val="21"/>
        </w:rPr>
        <w:t xml:space="preserve">。 把覆盖复写纸的白纸铺贴在硬板 </w:t>
      </w:r>
      <w:r>
        <w:rPr>
          <w:rFonts w:cs="宋体;SimSun" w:ascii="宋体;SimSun" w:hAnsi="宋体;SimSun"/>
          <w:szCs w:val="21"/>
        </w:rPr>
        <w:t xml:space="preserve">B </w:t>
      </w:r>
      <w:r>
        <w:rPr>
          <w:rFonts w:ascii="宋体;SimSun" w:hAnsi="宋体;SimSun" w:cs="宋体;SimSun"/>
          <w:szCs w:val="21"/>
        </w:rPr>
        <w:t xml:space="preserve">上。 实验时依次将 </w:t>
      </w:r>
      <w:r>
        <w:rPr>
          <w:rFonts w:cs="宋体;SimSun" w:ascii="宋体;SimSun" w:hAnsi="宋体;SimSun"/>
          <w:szCs w:val="21"/>
        </w:rPr>
        <w:t xml:space="preserve">B </w:t>
      </w:r>
      <w:r>
        <w:rPr>
          <w:rFonts w:ascii="宋体;SimSun" w:hAnsi="宋体;SimSun" w:cs="宋体;SimSun"/>
          <w:szCs w:val="21"/>
        </w:rPr>
        <w:t xml:space="preserve">板插入 </w:t>
      </w:r>
      <w:r>
        <w:rPr>
          <w:rFonts w:cs="宋体;SimSun" w:ascii="宋体;SimSun" w:hAnsi="宋体;SimSun"/>
          <w:szCs w:val="21"/>
        </w:rPr>
        <w:t>A</w:t>
      </w:r>
      <w:r>
        <w:rPr>
          <w:rFonts w:ascii="宋体;SimSun" w:hAnsi="宋体;SimSun" w:cs="宋体;SimSun"/>
          <w:szCs w:val="21"/>
        </w:rPr>
        <w:t xml:space="preserve">板的各插槽中， 每次让小球从斜轨的一同位置由静止释放。每打完一点后，把 </w:t>
      </w:r>
      <w:r>
        <w:rPr>
          <w:rFonts w:cs="宋体;SimSun" w:ascii="宋体;SimSun" w:hAnsi="宋体;SimSun"/>
          <w:szCs w:val="21"/>
        </w:rPr>
        <w:t xml:space="preserve">B </w:t>
      </w:r>
      <w:r>
        <w:rPr>
          <w:rFonts w:ascii="宋体;SimSun" w:hAnsi="宋体;SimSun" w:cs="宋体;SimSun"/>
          <w:szCs w:val="21"/>
        </w:rPr>
        <w:t>板插入后一槽中并同时向 纸面内侧平移距离</w:t>
      </w:r>
      <w:r>
        <w:rPr>
          <w:rFonts w:cs="宋体;SimSun" w:ascii="宋体;SimSun" w:hAnsi="宋体;SimSun"/>
          <w:szCs w:val="21"/>
        </w:rPr>
        <w:t xml:space="preserve">d </w:t>
      </w:r>
      <w:r>
        <w:rPr>
          <w:rFonts w:ascii="宋体;SimSun" w:hAnsi="宋体;SimSun" w:cs="宋体;SimSun"/>
          <w:szCs w:val="21"/>
        </w:rPr>
        <w:t xml:space="preserve">。实验得到小球在白纸上打下的若干痕迹点，如图 </w:t>
      </w:r>
      <w:r>
        <w:rPr>
          <w:rFonts w:cs="宋体;SimSun" w:ascii="宋体;SimSun" w:hAnsi="宋体;SimSun"/>
          <w:szCs w:val="21"/>
        </w:rPr>
        <w:t xml:space="preserve">6 </w:t>
      </w:r>
      <w:r>
        <w:rPr>
          <w:rFonts w:ascii="宋体;SimSun" w:hAnsi="宋体;SimSun" w:cs="宋体;SimSun"/>
          <w:szCs w:val="21"/>
        </w:rPr>
        <w:t>所示。</w:t>
      </w:r>
    </w:p>
    <w:p>
      <w:pPr>
        <w:pStyle w:val="Normal"/>
        <w:rPr>
          <w:rFonts w:ascii="宋体;SimSun" w:hAnsi="宋体;SimSun" w:cs="宋体;SimSun"/>
          <w:szCs w:val="21"/>
        </w:rPr>
      </w:pPr>
      <w:r>
        <w:rPr>
          <w:rFonts w:cs="宋体;SimSun" w:ascii="宋体;SimSun" w:hAnsi="宋体;SimSun"/>
          <w:szCs w:val="21"/>
        </w:rPr>
        <w:drawing>
          <wp:inline distT="0" distB="0" distL="0" distR="0">
            <wp:extent cx="6117590" cy="2311400"/>
            <wp:effectExtent l="0" t="0" r="0" b="0"/>
            <wp:docPr id="10"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
                    <pic:cNvPicPr>
                      <a:picLocks noChangeAspect="1" noChangeArrowheads="1"/>
                    </pic:cNvPicPr>
                  </pic:nvPicPr>
                  <pic:blipFill>
                    <a:blip r:embed="rId11"/>
                    <a:srcRect l="-5" t="-12" r="-5" b="-12"/>
                    <a:stretch>
                      <a:fillRect/>
                    </a:stretch>
                  </pic:blipFill>
                  <pic:spPr bwMode="auto">
                    <a:xfrm>
                      <a:off x="0" y="0"/>
                      <a:ext cx="6117590" cy="23114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）实验前应对实验装置反复调节，直到</w:t>
      </w:r>
      <w:r>
        <w:rPr>
          <w:rFonts w:cs="宋体;SimSun" w:ascii="宋体;SimSun" w:hAnsi="宋体;SimSun"/>
          <w:szCs w:val="21"/>
        </w:rPr>
        <w:t>_______________</w:t>
      </w:r>
      <w:r>
        <w:rPr>
          <w:rFonts w:ascii="宋体;SimSun" w:hAnsi="宋体;SimSun" w:cs="宋体;SimSun"/>
          <w:szCs w:val="21"/>
        </w:rPr>
        <w:t xml:space="preserve">。每次让小球从同一位置由静止 </w:t>
      </w:r>
    </w:p>
    <w:p>
      <w:pPr>
        <w:pStyle w:val="Normal"/>
        <w:rPr>
          <w:rFonts w:ascii="宋体;SimSun" w:hAnsi="宋体;SimSun" w:cs="宋体;SimSun"/>
          <w:szCs w:val="21"/>
        </w:rPr>
      </w:pPr>
      <w:r>
        <w:rPr>
          <w:rFonts w:ascii="宋体;SimSun" w:hAnsi="宋体;SimSun" w:cs="宋体;SimSun"/>
          <w:szCs w:val="21"/>
        </w:rPr>
        <w:t>释放，是为了</w:t>
      </w:r>
      <w:r>
        <w:rPr>
          <w:rFonts w:cs="宋体;SimSun" w:ascii="宋体;SimSun" w:hAnsi="宋体;SimSun"/>
          <w:szCs w:val="21"/>
        </w:rPr>
        <w:t>_____________________</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）每次将 </w:t>
      </w:r>
      <w:r>
        <w:rPr>
          <w:rFonts w:cs="宋体;SimSun" w:ascii="宋体;SimSun" w:hAnsi="宋体;SimSun"/>
          <w:szCs w:val="21"/>
        </w:rPr>
        <w:t>B</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，是为了</w:t>
      </w:r>
      <w:r>
        <w:rPr>
          <w:rFonts w:cs="宋体;SimSun" w:ascii="宋体;SimSun" w:hAnsi="宋体;SimSun"/>
          <w:szCs w:val="21"/>
        </w:rPr>
        <w:t xml:space="preserve">______________________ </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）在图 </w:t>
      </w:r>
      <w:r>
        <w:rPr>
          <w:rFonts w:cs="宋体;SimSun" w:ascii="宋体;SimSun" w:hAnsi="宋体;SimSun"/>
          <w:szCs w:val="21"/>
        </w:rPr>
        <w:t>6</w:t>
      </w:r>
      <w:r>
        <w:rPr>
          <w:rFonts w:ascii="宋体;SimSun" w:hAnsi="宋体;SimSun" w:cs="宋体;SimSun"/>
          <w:szCs w:val="21"/>
        </w:rPr>
        <w:t xml:space="preserve">中绘出小球做平抛运动的轨迹。 </w:t>
      </w:r>
    </w:p>
    <w:p>
      <w:pPr>
        <w:pStyle w:val="Normal"/>
        <w:rPr>
          <w:rFonts w:ascii="宋体;SimSun" w:hAnsi="宋体;SimSun" w:cs="宋体;SimSun"/>
          <w:szCs w:val="21"/>
        </w:rPr>
      </w:pPr>
      <w:r>
        <w:rPr>
          <w:rFonts w:ascii="宋体;SimSun" w:hAnsi="宋体;SimSun" w:cs="宋体;SimSun"/>
          <w:szCs w:val="21"/>
        </w:rPr>
        <w:t>【答案】（</w:t>
      </w:r>
      <w:r>
        <w:rPr>
          <w:rFonts w:cs="宋体;SimSun" w:ascii="宋体;SimSun" w:hAnsi="宋体;SimSun"/>
          <w:szCs w:val="21"/>
        </w:rPr>
        <w:t>1</w:t>
      </w:r>
      <w:r>
        <w:rPr>
          <w:rFonts w:ascii="宋体;SimSun" w:hAnsi="宋体;SimSun" w:cs="宋体;SimSun"/>
          <w:szCs w:val="21"/>
        </w:rPr>
        <w:t xml:space="preserve">）斜槽末端水平 保持小球水平抛出的初速度相同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）保持相邻痕迹点的水平距离大小相同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5716905" cy="2105025"/>
            <wp:effectExtent l="0" t="0" r="0" b="0"/>
            <wp:docPr id="1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
                    <pic:cNvPicPr>
                      <a:picLocks noChangeAspect="1" noChangeArrowheads="1"/>
                    </pic:cNvPicPr>
                  </pic:nvPicPr>
                  <pic:blipFill>
                    <a:blip r:embed="rId12"/>
                    <a:srcRect l="-5" t="-12" r="-5" b="-12"/>
                    <a:stretch>
                      <a:fillRect/>
                    </a:stretch>
                  </pic:blipFill>
                  <pic:spPr bwMode="auto">
                    <a:xfrm>
                      <a:off x="0" y="0"/>
                      <a:ext cx="5716905" cy="210502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 xml:space="preserve">【分析】平抛运动可分解为水平方向的匀速直线运动和竖直方向的自由落体运动。实验前应 对实验装置反复调节，直到斜槽末端水平，每次让小球从同一位置由静止释放，是为了保持 小球水平抛出的初速度相同。每次将 </w:t>
      </w:r>
      <w:r>
        <w:rPr>
          <w:rFonts w:cs="宋体;SimSun" w:ascii="宋体;SimSun" w:hAnsi="宋体;SimSun"/>
          <w:szCs w:val="21"/>
        </w:rPr>
        <w:t xml:space="preserve">B </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 xml:space="preserve">，是为了保持相邻痕迹点的水 平距离大小相同。有些考生不明确每次将 </w:t>
      </w:r>
      <w:r>
        <w:rPr>
          <w:rFonts w:cs="宋体;SimSun" w:ascii="宋体;SimSun" w:hAnsi="宋体;SimSun"/>
          <w:szCs w:val="21"/>
        </w:rPr>
        <w:t xml:space="preserve">B </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 xml:space="preserve">的道理。该题考察了实验 中的留迹法，是创新题目，属于中等难度的试题。 </w:t>
      </w:r>
    </w:p>
    <w:p>
      <w:pPr>
        <w:pStyle w:val="Normal"/>
        <w:rPr>
          <w:rFonts w:ascii="宋体;SimSun" w:hAnsi="宋体;SimSun" w:cs="宋体;SimSun"/>
          <w:szCs w:val="21"/>
        </w:rPr>
      </w:pPr>
      <w:r>
        <w:rPr>
          <w:rFonts w:ascii="宋体;SimSun" w:hAnsi="宋体;SimSun" w:cs="宋体;SimSun"/>
          <w:szCs w:val="21"/>
        </w:rPr>
        <w:t xml:space="preserve">【高考考点】平抛运动 </w:t>
      </w:r>
    </w:p>
    <w:p>
      <w:pPr>
        <w:pStyle w:val="Normal"/>
        <w:rPr>
          <w:rFonts w:ascii="宋体;SimSun" w:hAnsi="宋体;SimSun" w:cs="宋体;SimSun"/>
          <w:szCs w:val="21"/>
        </w:rPr>
      </w:pPr>
      <w:r>
        <w:rPr>
          <w:rFonts w:ascii="宋体;SimSun" w:hAnsi="宋体;SimSun" w:cs="宋体;SimSun"/>
          <w:szCs w:val="21"/>
        </w:rPr>
        <w:t xml:space="preserve">【易错点】有些同学不知每次将 </w:t>
      </w:r>
      <w:r>
        <w:rPr>
          <w:rFonts w:cs="宋体;SimSun" w:ascii="宋体;SimSun" w:hAnsi="宋体;SimSun"/>
          <w:szCs w:val="21"/>
        </w:rPr>
        <w:t xml:space="preserve">B </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 xml:space="preserve">的道理 </w:t>
      </w:r>
    </w:p>
    <w:p>
      <w:pPr>
        <w:pStyle w:val="Normal"/>
        <w:rPr>
          <w:rFonts w:ascii="宋体;SimSun" w:hAnsi="宋体;SimSun" w:cs="宋体;SimSun"/>
          <w:szCs w:val="21"/>
        </w:rPr>
      </w:pPr>
      <w:r>
        <w:rPr>
          <w:rFonts w:ascii="宋体;SimSun" w:hAnsi="宋体;SimSun" w:cs="宋体;SimSun"/>
          <w:szCs w:val="21"/>
        </w:rPr>
        <w:t>【备考提示】 平抛运动是高中需重点掌握的知识， 它是运动的合成和分解的典型实例。</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 xml:space="preserve">11 </w:t>
      </w:r>
      <w:r>
        <w:rPr>
          <w:rFonts w:ascii="宋体;SimSun" w:hAnsi="宋体;SimSun" w:cs="宋体;SimSun"/>
          <w:szCs w:val="21"/>
        </w:rPr>
        <w:t xml:space="preserve">分）某同学设计了一个如图 </w:t>
      </w:r>
      <w:r>
        <w:rPr>
          <w:rFonts w:cs="宋体;SimSun" w:ascii="宋体;SimSun" w:hAnsi="宋体;SimSun"/>
          <w:szCs w:val="21"/>
        </w:rPr>
        <w:t>7</w:t>
      </w:r>
      <w:r>
        <w:rPr>
          <w:rFonts w:ascii="宋体;SimSun" w:hAnsi="宋体;SimSun" w:cs="宋体;SimSun"/>
          <w:szCs w:val="21"/>
        </w:rPr>
        <w:t xml:space="preserve">所示的实验电路，用以测定电源电动势和内阻，使用 的实验器材为：待测干电池组（电动势约 </w:t>
      </w:r>
      <w:r>
        <w:rPr>
          <w:rFonts w:cs="宋体;SimSun" w:ascii="宋体;SimSun" w:hAnsi="宋体;SimSun"/>
          <w:szCs w:val="21"/>
        </w:rPr>
        <w:t>3V</w:t>
      </w:r>
      <w:r>
        <w:rPr>
          <w:rFonts w:ascii="宋体;SimSun" w:hAnsi="宋体;SimSun" w:cs="宋体;SimSun"/>
          <w:szCs w:val="21"/>
        </w:rPr>
        <w:t xml:space="preserve">）、电流表（量程 </w:t>
      </w:r>
      <w:r>
        <w:rPr>
          <w:rFonts w:cs="宋体;SimSun" w:ascii="宋体;SimSun" w:hAnsi="宋体;SimSun"/>
          <w:szCs w:val="21"/>
        </w:rPr>
        <w:t>0.6A</w:t>
      </w:r>
      <w:r>
        <w:rPr>
          <w:rFonts w:ascii="宋体;SimSun" w:hAnsi="宋体;SimSun" w:cs="宋体;SimSun"/>
          <w:szCs w:val="21"/>
        </w:rPr>
        <w:t xml:space="preserve">，内阻小于 </w:t>
      </w:r>
      <w:r>
        <w:rPr>
          <w:rFonts w:cs="宋体;SimSun" w:ascii="宋体;SimSun" w:hAnsi="宋体;SimSun"/>
          <w:szCs w:val="21"/>
        </w:rPr>
        <w:t>1Ω</w:t>
      </w:r>
      <w:r>
        <w:rPr>
          <w:rFonts w:ascii="宋体;SimSun" w:hAnsi="宋体;SimSun" w:cs="宋体;SimSun"/>
          <w:szCs w:val="21"/>
        </w:rPr>
        <w:t>）、电阻箱（</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99.99Ω</w:t>
      </w:r>
      <w:r>
        <w:rPr>
          <w:rFonts w:ascii="宋体;SimSun" w:hAnsi="宋体;SimSun" w:cs="宋体;SimSun"/>
          <w:szCs w:val="21"/>
        </w:rPr>
        <w:t>）、滑动变阻器（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10Ω</w:t>
      </w:r>
      <w:r>
        <w:rPr>
          <w:rFonts w:ascii="宋体;SimSun" w:hAnsi="宋体;SimSun" w:cs="宋体;SimSun"/>
          <w:szCs w:val="21"/>
        </w:rPr>
        <w:t xml:space="preserve">）、单刀双掷开关、单刀单掷开关各一个及导线若 干。考虑到干电池的内阻较小，电流表的内阻不能忽略。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）该同学按图 </w:t>
      </w:r>
      <w:r>
        <w:rPr>
          <w:rFonts w:cs="宋体;SimSun" w:ascii="宋体;SimSun" w:hAnsi="宋体;SimSun"/>
          <w:szCs w:val="21"/>
        </w:rPr>
        <w:t xml:space="preserve">7 </w:t>
      </w:r>
      <w:r>
        <w:rPr>
          <w:rFonts w:ascii="宋体;SimSun" w:hAnsi="宋体;SimSun" w:cs="宋体;SimSun"/>
          <w:szCs w:val="21"/>
        </w:rPr>
        <w:t xml:space="preserve">连线，通过控制开关状态，测得电流表内阻约为 </w:t>
      </w:r>
      <w:r>
        <w:rPr>
          <w:rFonts w:cs="宋体;SimSun" w:ascii="宋体;SimSun" w:hAnsi="宋体;SimSun"/>
          <w:szCs w:val="21"/>
        </w:rPr>
        <w:t>0.20Ω</w:t>
      </w:r>
      <w:r>
        <w:rPr>
          <w:rFonts w:ascii="宋体;SimSun" w:hAnsi="宋体;SimSun" w:cs="宋体;SimSun"/>
          <w:szCs w:val="21"/>
        </w:rPr>
        <w:t>。试分析该测量 产生误差的原因是</w:t>
      </w:r>
      <w:r>
        <w:rPr>
          <w:rFonts w:cs="宋体;SimSun" w:ascii="宋体;SimSun" w:hAnsi="宋体;SimSun"/>
          <w:szCs w:val="21"/>
        </w:rPr>
        <w:t>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）简要写出利用图 </w:t>
      </w:r>
      <w:r>
        <w:rPr>
          <w:rFonts w:cs="宋体;SimSun" w:ascii="宋体;SimSun" w:hAnsi="宋体;SimSun"/>
          <w:szCs w:val="21"/>
        </w:rPr>
        <w:t xml:space="preserve">7 </w:t>
      </w:r>
      <w:r>
        <w:rPr>
          <w:rFonts w:ascii="宋体;SimSun" w:hAnsi="宋体;SimSun" w:cs="宋体;SimSun"/>
          <w:szCs w:val="21"/>
        </w:rPr>
        <w:t xml:space="preserve">所示电路测量电源电动势和内阻的实验步骤： </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_______________________________________________________________________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_______________________________________________________________________</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）图 </w:t>
      </w:r>
      <w:r>
        <w:rPr>
          <w:rFonts w:cs="宋体;SimSun" w:ascii="宋体;SimSun" w:hAnsi="宋体;SimSun"/>
          <w:szCs w:val="21"/>
        </w:rPr>
        <w:t xml:space="preserve">8 </w:t>
      </w:r>
      <w:r>
        <w:rPr>
          <w:rFonts w:ascii="宋体;SimSun" w:hAnsi="宋体;SimSun" w:cs="宋体;SimSun"/>
          <w:szCs w:val="21"/>
        </w:rPr>
        <w:t>是由实验数据绘出的</w:t>
      </w:r>
      <w:r>
        <w:rPr>
          <w:rFonts w:ascii="宋体;SimSun" w:hAnsi="宋体;SimSun" w:cs="宋体;SimSun"/>
          <w:szCs w:val="21"/>
        </w:rPr>
        <w:drawing>
          <wp:inline distT="0" distB="0" distL="0" distR="0">
            <wp:extent cx="534670" cy="327660"/>
            <wp:effectExtent l="0" t="0" r="0" b="0"/>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3"/>
                    <a:srcRect l="-67" t="-73" r="-67" b="-73"/>
                    <a:stretch>
                      <a:fillRect/>
                    </a:stretch>
                  </pic:blipFill>
                  <pic:spPr bwMode="auto">
                    <a:xfrm>
                      <a:off x="0" y="0"/>
                      <a:ext cx="534670" cy="327660"/>
                    </a:xfrm>
                    <a:prstGeom prst="rect">
                      <a:avLst/>
                    </a:prstGeom>
                  </pic:spPr>
                </pic:pic>
              </a:graphicData>
            </a:graphic>
          </wp:inline>
        </w:drawing>
      </w:r>
      <w:r>
        <w:rPr>
          <w:rFonts w:ascii="宋体;SimSun" w:hAnsi="宋体;SimSun" w:cs="宋体;SimSun"/>
          <w:szCs w:val="21"/>
        </w:rPr>
        <w:t xml:space="preserve">图像，由此求出待测干电池组的电动势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____________V</w:t>
      </w:r>
      <w:r>
        <w:rPr>
          <w:rFonts w:ascii="宋体;SimSun" w:hAnsi="宋体;SimSun" w:cs="宋体;SimSun"/>
          <w:szCs w:val="21"/>
        </w:rPr>
        <w:t xml:space="preserve">、内阻 </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_____________ Ω</w:t>
      </w:r>
      <w:r>
        <w:rPr>
          <w:rFonts w:ascii="宋体;SimSun" w:hAnsi="宋体;SimSun" w:cs="宋体;SimSun"/>
          <w:szCs w:val="21"/>
        </w:rPr>
        <w:t>。（计算结果保留三位有效数字）</w:t>
      </w:r>
    </w:p>
    <w:p>
      <w:pPr>
        <w:pStyle w:val="Normal"/>
        <w:rPr>
          <w:rFonts w:ascii="宋体;SimSun" w:hAnsi="宋体;SimSun" w:cs="宋体;SimSun"/>
          <w:szCs w:val="21"/>
        </w:rPr>
      </w:pPr>
      <w:r>
        <w:rPr>
          <w:rFonts w:cs="宋体;SimSun" w:ascii="宋体;SimSun" w:hAnsi="宋体;SimSun"/>
          <w:szCs w:val="21"/>
        </w:rPr>
        <w:drawing>
          <wp:inline distT="0" distB="0" distL="0" distR="0">
            <wp:extent cx="4919980" cy="232918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5" t="-8" r="-5" b="-8"/>
                    <a:stretch>
                      <a:fillRect/>
                    </a:stretch>
                  </pic:blipFill>
                  <pic:spPr bwMode="auto">
                    <a:xfrm>
                      <a:off x="0" y="0"/>
                      <a:ext cx="4919980" cy="232918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【答案】（</w:t>
      </w:r>
      <w:r>
        <w:rPr>
          <w:rFonts w:cs="宋体;SimSun" w:ascii="宋体;SimSun" w:hAnsi="宋体;SimSun"/>
          <w:szCs w:val="21"/>
        </w:rPr>
        <w:t>1</w:t>
      </w:r>
      <w:r>
        <w:rPr>
          <w:rFonts w:ascii="宋体;SimSun" w:hAnsi="宋体;SimSun" w:cs="宋体;SimSun"/>
          <w:szCs w:val="21"/>
        </w:rPr>
        <w:t xml:space="preserve">）并联电阻箱后线路总阻值减小，从而造成总电流增大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）①调节电阻箱 </w:t>
      </w:r>
      <w:r>
        <w:rPr>
          <w:rFonts w:cs="宋体;SimSun" w:ascii="宋体;SimSun" w:hAnsi="宋体;SimSun"/>
          <w:szCs w:val="21"/>
        </w:rPr>
        <w:t>R</w:t>
      </w:r>
      <w:r>
        <w:rPr>
          <w:rFonts w:ascii="宋体;SimSun" w:hAnsi="宋体;SimSun" w:cs="宋体;SimSun"/>
          <w:szCs w:val="21"/>
        </w:rPr>
        <w:t>，断开开关</w:t>
      </w:r>
      <w:r>
        <w:rPr>
          <w:rFonts w:cs="宋体;SimSun" w:ascii="宋体;SimSun" w:hAnsi="宋体;SimSun"/>
          <w:szCs w:val="21"/>
        </w:rPr>
        <w:t>K</w:t>
      </w:r>
      <w:r>
        <w:rPr>
          <w:rFonts w:ascii="宋体;SimSun" w:hAnsi="宋体;SimSun" w:cs="宋体;SimSun"/>
          <w:szCs w:val="21"/>
        </w:rPr>
        <w:t xml:space="preserve">，将开关 </w:t>
      </w:r>
      <w:r>
        <w:rPr>
          <w:rFonts w:cs="宋体;SimSun" w:ascii="宋体;SimSun" w:hAnsi="宋体;SimSun"/>
          <w:szCs w:val="21"/>
        </w:rPr>
        <w:t xml:space="preserve">S </w:t>
      </w:r>
      <w:r>
        <w:rPr>
          <w:rFonts w:ascii="宋体;SimSun" w:hAnsi="宋体;SimSun" w:cs="宋体;SimSun"/>
          <w:szCs w:val="21"/>
        </w:rPr>
        <w:t xml:space="preserve">接 </w:t>
      </w:r>
      <w:r>
        <w:rPr>
          <w:rFonts w:cs="宋体;SimSun" w:ascii="宋体;SimSun" w:hAnsi="宋体;SimSun"/>
          <w:szCs w:val="21"/>
        </w:rPr>
        <w:t>D</w:t>
      </w:r>
      <w:r>
        <w:rPr>
          <w:rFonts w:ascii="宋体;SimSun" w:hAnsi="宋体;SimSun" w:cs="宋体;SimSun"/>
          <w:szCs w:val="21"/>
        </w:rPr>
        <w:t xml:space="preserve">，记录电阻箱的阻值和电流表示数； </w:t>
      </w:r>
    </w:p>
    <w:p>
      <w:pPr>
        <w:pStyle w:val="Normal"/>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断开开关</w:t>
      </w:r>
      <w:r>
        <w:rPr>
          <w:rFonts w:cs="宋体;SimSun" w:ascii="宋体;SimSun" w:hAnsi="宋体;SimSun"/>
          <w:szCs w:val="21"/>
        </w:rPr>
        <w:t>D</w:t>
      </w:r>
      <w:r>
        <w:rPr>
          <w:rFonts w:ascii="宋体;SimSun" w:hAnsi="宋体;SimSun" w:cs="宋体;SimSun"/>
          <w:szCs w:val="21"/>
        </w:rPr>
        <w:t xml:space="preserve">，再次调节电阻箱 </w:t>
      </w:r>
      <w:r>
        <w:rPr>
          <w:rFonts w:cs="宋体;SimSun" w:ascii="宋体;SimSun" w:hAnsi="宋体;SimSun"/>
          <w:szCs w:val="21"/>
        </w:rPr>
        <w:t>R</w:t>
      </w:r>
      <w:r>
        <w:rPr>
          <w:rFonts w:ascii="宋体;SimSun" w:hAnsi="宋体;SimSun" w:cs="宋体;SimSun"/>
          <w:szCs w:val="21"/>
        </w:rPr>
        <w:t xml:space="preserve">，将开关 </w:t>
      </w:r>
      <w:r>
        <w:rPr>
          <w:rFonts w:cs="宋体;SimSun" w:ascii="宋体;SimSun" w:hAnsi="宋体;SimSun"/>
          <w:szCs w:val="21"/>
        </w:rPr>
        <w:t xml:space="preserve">S </w:t>
      </w:r>
      <w:r>
        <w:rPr>
          <w:rFonts w:ascii="宋体;SimSun" w:hAnsi="宋体;SimSun" w:cs="宋体;SimSun"/>
          <w:szCs w:val="21"/>
        </w:rPr>
        <w:t xml:space="preserve">接 </w:t>
      </w:r>
      <w:r>
        <w:rPr>
          <w:rFonts w:cs="宋体;SimSun" w:ascii="宋体;SimSun" w:hAnsi="宋体;SimSun"/>
          <w:szCs w:val="21"/>
        </w:rPr>
        <w:t>D</w:t>
      </w:r>
      <w:r>
        <w:rPr>
          <w:rFonts w:ascii="宋体;SimSun" w:hAnsi="宋体;SimSun" w:cs="宋体;SimSun"/>
          <w:szCs w:val="21"/>
        </w:rPr>
        <w:t xml:space="preserve">，记录电阻箱的阻值和电流表示数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2.81 2.33 </w:t>
      </w:r>
    </w:p>
    <w:p>
      <w:pPr>
        <w:pStyle w:val="Normal"/>
        <w:rPr/>
      </w:pPr>
      <w:r>
        <w:rPr>
          <w:rFonts w:ascii="宋体;SimSun" w:hAnsi="宋体;SimSun" w:cs="宋体;SimSun"/>
          <w:szCs w:val="21"/>
        </w:rPr>
        <w:t>【分析】测定电源电动势和内阻实验的原理知，此种接法出现误差的原因是电流表的分压作用。而</w:t>
      </w:r>
      <w:r>
        <w:rPr>
          <w:rFonts w:cs="宋体;SimSun" w:ascii="宋体;SimSun" w:hAnsi="宋体;SimSun"/>
          <w:szCs w:val="21"/>
        </w:rPr>
        <w:t>R=r+r</w:t>
      </w:r>
      <w:r>
        <w:rPr>
          <w:rFonts w:ascii="宋体;SimSun" w:hAnsi="宋体;SimSun" w:cs="宋体;SimSun"/>
          <w:szCs w:val="21"/>
          <w:vertAlign w:val="subscript"/>
        </w:rPr>
        <w:t xml:space="preserve">安 </w:t>
      </w:r>
      <w:r>
        <w:rPr>
          <w:rFonts w:ascii="宋体;SimSun" w:hAnsi="宋体;SimSun" w:cs="宋体;SimSun"/>
          <w:szCs w:val="21"/>
        </w:rPr>
        <w:t>，</w:t>
      </w:r>
      <w:r>
        <w:rPr>
          <w:rFonts w:ascii="宋体;SimSun" w:hAnsi="宋体;SimSun" w:cs="宋体;SimSun"/>
          <w:szCs w:val="21"/>
        </w:rPr>
        <w:drawing>
          <wp:inline distT="0" distB="0" distL="0" distR="0">
            <wp:extent cx="491490" cy="517525"/>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73" t="-70" r="-73" b="-70"/>
                    <a:stretch>
                      <a:fillRect/>
                    </a:stretch>
                  </pic:blipFill>
                  <pic:spPr bwMode="auto">
                    <a:xfrm>
                      <a:off x="0" y="0"/>
                      <a:ext cx="491490" cy="517525"/>
                    </a:xfrm>
                    <a:prstGeom prst="rect">
                      <a:avLst/>
                    </a:prstGeom>
                  </pic:spPr>
                </pic:pic>
              </a:graphicData>
            </a:graphic>
          </wp:inline>
        </w:drawing>
      </w:r>
      <w:r>
        <w:rPr>
          <w:rFonts w:ascii="宋体;SimSun" w:hAnsi="宋体;SimSun" w:cs="宋体;SimSun"/>
          <w:szCs w:val="21"/>
        </w:rPr>
        <w:t xml:space="preserve"> 图线的斜率表示电源电动势的倒数，据此得出电动势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 xml:space="preserve">2.81v, </w:t>
      </w:r>
      <w:r>
        <w:rPr>
          <w:rFonts w:ascii="宋体;SimSun" w:hAnsi="宋体;SimSun" w:cs="宋体;SimSun"/>
          <w:szCs w:val="21"/>
        </w:rPr>
        <w:t xml:space="preserve">内 阻 </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2.33Ω</w:t>
      </w:r>
      <w:r>
        <w:rPr>
          <w:rFonts w:ascii="宋体;SimSun" w:hAnsi="宋体;SimSun" w:cs="宋体;SimSun"/>
          <w:szCs w:val="21"/>
        </w:rPr>
        <w:t>。有的考生不能正确理解</w:t>
      </w:r>
      <w:r>
        <w:rPr>
          <w:rFonts w:ascii="宋体;SimSun" w:hAnsi="宋体;SimSun" w:cs="宋体;SimSun"/>
          <w:szCs w:val="21"/>
        </w:rPr>
        <w:drawing>
          <wp:inline distT="0" distB="0" distL="0" distR="0">
            <wp:extent cx="491490" cy="517525"/>
            <wp:effectExtent l="0" t="0" r="0" b="0"/>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16"/>
                    <a:srcRect l="-73" t="-70" r="-73" b="-70"/>
                    <a:stretch>
                      <a:fillRect/>
                    </a:stretch>
                  </pic:blipFill>
                  <pic:spPr bwMode="auto">
                    <a:xfrm>
                      <a:off x="0" y="0"/>
                      <a:ext cx="491490" cy="517525"/>
                    </a:xfrm>
                    <a:prstGeom prst="rect">
                      <a:avLst/>
                    </a:prstGeom>
                  </pic:spPr>
                </pic:pic>
              </a:graphicData>
            </a:graphic>
          </wp:inline>
        </w:drawing>
      </w:r>
      <w:r>
        <w:rPr>
          <w:rFonts w:ascii="宋体;SimSun" w:hAnsi="宋体;SimSun" w:cs="宋体;SimSun"/>
          <w:szCs w:val="21"/>
        </w:rPr>
        <w:t xml:space="preserve">图象的物理意义，从而无法得出正确的答案。 属于难题。 </w:t>
      </w:r>
    </w:p>
    <w:p>
      <w:pPr>
        <w:pStyle w:val="Normal"/>
        <w:rPr>
          <w:rFonts w:ascii="宋体;SimSun" w:hAnsi="宋体;SimSun" w:cs="宋体;SimSun"/>
          <w:szCs w:val="21"/>
        </w:rPr>
      </w:pPr>
      <w:r>
        <w:rPr>
          <w:rFonts w:ascii="宋体;SimSun" w:hAnsi="宋体;SimSun" w:cs="宋体;SimSun"/>
          <w:szCs w:val="21"/>
        </w:rPr>
        <w:t xml:space="preserve">【高考考点】用电压表和电流表测定电源的电动势和内阻实验 </w:t>
      </w:r>
    </w:p>
    <w:p>
      <w:pPr>
        <w:pStyle w:val="Normal"/>
        <w:rPr/>
      </w:pPr>
      <w:r>
        <w:rPr>
          <w:rFonts w:ascii="宋体;SimSun" w:hAnsi="宋体;SimSun" w:cs="宋体;SimSun"/>
          <w:szCs w:val="21"/>
        </w:rPr>
        <w:t>【易错点】有些同学不知</w:t>
      </w:r>
      <w:r>
        <w:rPr>
          <w:rFonts w:ascii="宋体;SimSun" w:hAnsi="宋体;SimSun" w:cs="宋体;SimSun"/>
          <w:szCs w:val="21"/>
        </w:rPr>
        <w:drawing>
          <wp:inline distT="0" distB="0" distL="0" distR="0">
            <wp:extent cx="491490" cy="517525"/>
            <wp:effectExtent l="0" t="0" r="0" b="0"/>
            <wp:docPr id="1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
                    <pic:cNvPicPr>
                      <a:picLocks noChangeAspect="1" noChangeArrowheads="1"/>
                    </pic:cNvPicPr>
                  </pic:nvPicPr>
                  <pic:blipFill>
                    <a:blip r:embed="rId17"/>
                    <a:srcRect l="-73" t="-70" r="-73" b="-70"/>
                    <a:stretch>
                      <a:fillRect/>
                    </a:stretch>
                  </pic:blipFill>
                  <pic:spPr bwMode="auto">
                    <a:xfrm>
                      <a:off x="0" y="0"/>
                      <a:ext cx="491490" cy="517525"/>
                    </a:xfrm>
                    <a:prstGeom prst="rect">
                      <a:avLst/>
                    </a:prstGeom>
                  </pic:spPr>
                </pic:pic>
              </a:graphicData>
            </a:graphic>
          </wp:inline>
        </w:drawing>
      </w:r>
      <w:r>
        <w:rPr>
          <w:rFonts w:ascii="宋体;SimSun" w:hAnsi="宋体;SimSun" w:cs="宋体;SimSun"/>
          <w:szCs w:val="21"/>
        </w:rPr>
        <w:t xml:space="preserve">图象的物理意义 </w:t>
      </w:r>
    </w:p>
    <w:p>
      <w:pPr>
        <w:pStyle w:val="Normal"/>
        <w:rPr>
          <w:rFonts w:ascii="宋体;SimSun" w:hAnsi="宋体;SimSun" w:cs="宋体;SimSun"/>
          <w:szCs w:val="21"/>
        </w:rPr>
      </w:pPr>
      <w:r>
        <w:rPr>
          <w:rFonts w:ascii="宋体;SimSun" w:hAnsi="宋体;SimSun" w:cs="宋体;SimSun"/>
          <w:szCs w:val="21"/>
        </w:rPr>
        <w:t>【备考提示】 用电压表和电流表测定电源的电动势和内阻实验是中学需重点掌握的实验</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 xml:space="preserve">15 </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）人们发现光电效应具有瞬时性和对各种金属都存在极限频率的规律。请问谁提出了何种学说很好地解释了上述规律？已知锌的逸出功为</w:t>
      </w:r>
      <w:r>
        <w:rPr>
          <w:rFonts w:cs="宋体;SimSun" w:ascii="宋体;SimSun" w:hAnsi="宋体;SimSun"/>
          <w:szCs w:val="21"/>
        </w:rPr>
        <w:t xml:space="preserve">3.34 eV </w:t>
      </w:r>
      <w:r>
        <w:rPr>
          <w:rFonts w:ascii="宋体;SimSun" w:hAnsi="宋体;SimSun" w:cs="宋体;SimSun"/>
          <w:szCs w:val="21"/>
        </w:rPr>
        <w:t>，用某单色紫外线照射锌板时，逸出光电子的最大速度为</w:t>
      </w:r>
      <w:r>
        <w:rPr>
          <w:rFonts w:ascii="宋体;SimSun" w:hAnsi="宋体;SimSun" w:cs="宋体;SimSun"/>
          <w:szCs w:val="21"/>
        </w:rPr>
        <w:t xml:space="preserve"> </w:t>
      </w:r>
      <w:r>
        <w:rPr>
          <w:rFonts w:cs="宋体;SimSun" w:ascii="宋体;SimSun" w:hAnsi="宋体;SimSun"/>
          <w:szCs w:val="21"/>
        </w:rPr>
        <w:t xml:space="preserve">10 </w:t>
      </w:r>
      <w:r>
        <w:rPr>
          <w:rFonts w:cs="宋体;SimSun" w:ascii="宋体;SimSun" w:hAnsi="宋体;SimSun"/>
          <w:szCs w:val="21"/>
          <w:vertAlign w:val="superscript"/>
        </w:rPr>
        <w:t xml:space="preserve">6 </w:t>
      </w:r>
      <w:r>
        <w:rPr>
          <w:rFonts w:cs="宋体;SimSun" w:ascii="宋体;SimSun" w:hAnsi="宋体;SimSun"/>
          <w:szCs w:val="21"/>
        </w:rPr>
        <w:t xml:space="preserve">m/ s </w:t>
      </w:r>
      <w:r>
        <w:rPr>
          <w:rFonts w:ascii="宋体;SimSun" w:hAnsi="宋体;SimSun" w:cs="宋体;SimSun"/>
          <w:szCs w:val="21"/>
        </w:rPr>
        <w:t>，求该紫外线的波长</w:t>
      </w:r>
      <w:r>
        <w:rPr>
          <w:rFonts w:cs="宋体;SimSun" w:ascii="宋体;SimSun" w:hAnsi="宋体;SimSun"/>
          <w:szCs w:val="21"/>
        </w:rPr>
        <w:t>λ</w:t>
      </w:r>
      <w:r>
        <w:rPr>
          <w:rFonts w:ascii="宋体;SimSun" w:hAnsi="宋体;SimSun" w:cs="宋体;SimSun"/>
          <w:szCs w:val="21"/>
        </w:rPr>
        <w:t>（电子质量</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 9. 11×10</w:t>
      </w:r>
      <w:r>
        <w:rPr>
          <w:rFonts w:ascii="宋体;SimSun" w:hAnsi="宋体;SimSun" w:cs="宋体;SimSun"/>
          <w:szCs w:val="21"/>
          <w:vertAlign w:val="superscript"/>
        </w:rPr>
        <w:t>－</w:t>
      </w:r>
      <w:r>
        <w:rPr>
          <w:rFonts w:cs="宋体;SimSun" w:ascii="宋体;SimSun" w:hAnsi="宋体;SimSun"/>
          <w:szCs w:val="21"/>
          <w:vertAlign w:val="superscript"/>
        </w:rPr>
        <w:t>31</w:t>
      </w:r>
      <w:r>
        <w:rPr>
          <w:rFonts w:cs="宋体;SimSun" w:ascii="宋体;SimSun" w:hAnsi="宋体;SimSun"/>
          <w:szCs w:val="21"/>
        </w:rPr>
        <w:t xml:space="preserve"> kg</w:t>
      </w:r>
      <w:r>
        <w:rPr>
          <w:rFonts w:ascii="宋体;SimSun" w:hAnsi="宋体;SimSun" w:cs="宋体;SimSun"/>
          <w:szCs w:val="21"/>
        </w:rPr>
        <w:t>，普朗克常量</w:t>
      </w:r>
      <w:r>
        <w:rPr>
          <w:rFonts w:ascii="宋体;SimSun" w:hAnsi="宋体;SimSun" w:cs="宋体;SimSun"/>
          <w:szCs w:val="21"/>
        </w:rPr>
        <w:t xml:space="preserve"> </w:t>
      </w:r>
      <w:r>
        <w:rPr>
          <w:rFonts w:cs="宋体;SimSun" w:ascii="宋体;SimSun" w:hAnsi="宋体;SimSun"/>
          <w:szCs w:val="21"/>
        </w:rPr>
        <w:t>h=6.63×1</w:t>
      </w:r>
      <w:r>
        <w:rPr>
          <w:rFonts w:cs="宋体;SimSun" w:ascii="宋体;SimSun" w:hAnsi="宋体;SimSun"/>
          <w:szCs w:val="21"/>
        </w:rPr>
        <w:t>0</w:t>
      </w:r>
      <w:r>
        <w:rPr>
          <w:rFonts w:ascii="宋体;SimSun" w:hAnsi="宋体;SimSun" w:cs="宋体;SimSun"/>
          <w:szCs w:val="21"/>
          <w:vertAlign w:val="superscript"/>
        </w:rPr>
        <w:t>－</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1eV=1.60×1</w:t>
      </w:r>
      <w:r>
        <w:rPr>
          <w:rFonts w:cs="宋体;SimSun" w:ascii="宋体;SimSun" w:hAnsi="宋体;SimSun"/>
          <w:szCs w:val="21"/>
        </w:rPr>
        <w:t>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 xml:space="preserve"> J</w:t>
      </w:r>
      <w:r>
        <w:rPr>
          <w:rFonts w:ascii="宋体;SimSun" w:hAnsi="宋体;SimSun" w:cs="宋体;SimSun"/>
          <w:szCs w:val="21"/>
        </w:rPr>
        <w:t>）</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）风力发电是一种环保的电能获取方式。图 </w:t>
      </w:r>
      <w:r>
        <w:rPr>
          <w:rFonts w:cs="宋体;SimSun" w:ascii="宋体;SimSun" w:hAnsi="宋体;SimSun"/>
          <w:szCs w:val="21"/>
        </w:rPr>
        <w:t xml:space="preserve">9 </w:t>
      </w:r>
      <w:r>
        <w:rPr>
          <w:rFonts w:ascii="宋体;SimSun" w:hAnsi="宋体;SimSun" w:cs="宋体;SimSun"/>
          <w:szCs w:val="21"/>
        </w:rPr>
        <w:t xml:space="preserve">为某风力发电站外观图。设计每台风力发电机的功率为 </w:t>
      </w:r>
      <w:r>
        <w:rPr>
          <w:rFonts w:cs="宋体;SimSun" w:ascii="宋体;SimSun" w:hAnsi="宋体;SimSun"/>
          <w:szCs w:val="21"/>
        </w:rPr>
        <w:t>40kW</w:t>
      </w:r>
      <w:r>
        <w:rPr>
          <w:rFonts w:ascii="宋体;SimSun" w:hAnsi="宋体;SimSun" w:cs="宋体;SimSun"/>
          <w:szCs w:val="21"/>
        </w:rPr>
        <w:t xml:space="preserve">。实验测得风的动能转化为电能的效率约为 </w:t>
      </w:r>
      <w:r>
        <w:rPr>
          <w:rFonts w:cs="宋体;SimSun" w:ascii="宋体;SimSun" w:hAnsi="宋体;SimSun"/>
          <w:szCs w:val="21"/>
        </w:rPr>
        <w:t>20%</w:t>
      </w:r>
      <w:r>
        <w:rPr>
          <w:rFonts w:ascii="宋体;SimSun" w:hAnsi="宋体;SimSun" w:cs="宋体;SimSun"/>
          <w:szCs w:val="21"/>
        </w:rPr>
        <w:t>，空气的密度是</w:t>
      </w:r>
      <w:r>
        <w:rPr>
          <w:rFonts w:cs="宋体;SimSun" w:ascii="宋体;SimSun" w:hAnsi="宋体;SimSun"/>
          <w:szCs w:val="21"/>
        </w:rPr>
        <w:t>1.29kg/m</w:t>
      </w:r>
      <w:r>
        <w:rPr>
          <w:rFonts w:cs="宋体;SimSun" w:ascii="宋体;SimSun" w:hAnsi="宋体;SimSun"/>
          <w:szCs w:val="21"/>
          <w:vertAlign w:val="superscript"/>
        </w:rPr>
        <w:t>3</w:t>
      </w:r>
      <w:r>
        <w:rPr>
          <w:rFonts w:ascii="宋体;SimSun" w:hAnsi="宋体;SimSun" w:cs="宋体;SimSun"/>
          <w:szCs w:val="21"/>
        </w:rPr>
        <w:t>，当地水平风速约为</w:t>
      </w:r>
      <w:r>
        <w:rPr>
          <w:rFonts w:cs="宋体;SimSun" w:ascii="宋体;SimSun" w:hAnsi="宋体;SimSun"/>
          <w:szCs w:val="21"/>
        </w:rPr>
        <w:t xml:space="preserve">10m/ s </w:t>
      </w:r>
      <w:r>
        <w:rPr>
          <w:rFonts w:ascii="宋体;SimSun" w:hAnsi="宋体;SimSun" w:cs="宋体;SimSun"/>
          <w:szCs w:val="21"/>
        </w:rPr>
        <w:t>，问风力发电机的叶片长度约为多少才能满足设计要求？</w:t>
      </w:r>
    </w:p>
    <w:p>
      <w:pPr>
        <w:pStyle w:val="Normal"/>
        <w:rPr>
          <w:rFonts w:ascii="宋体;SimSun" w:hAnsi="宋体;SimSun" w:cs="宋体;SimSun"/>
          <w:szCs w:val="21"/>
        </w:rPr>
      </w:pPr>
      <w:r>
        <w:rPr>
          <w:rFonts w:cs="宋体;SimSun" w:ascii="宋体;SimSun" w:hAnsi="宋体;SimSun"/>
          <w:szCs w:val="21"/>
        </w:rPr>
        <w:drawing>
          <wp:inline distT="0" distB="0" distL="0" distR="0">
            <wp:extent cx="4682490" cy="2632075"/>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rcRect l="-6" t="-10" r="-6" b="-10"/>
                    <a:stretch>
                      <a:fillRect/>
                    </a:stretch>
                  </pic:blipFill>
                  <pic:spPr bwMode="auto">
                    <a:xfrm>
                      <a:off x="0" y="0"/>
                      <a:ext cx="4682490" cy="2632075"/>
                    </a:xfrm>
                    <a:prstGeom prst="rect">
                      <a:avLst/>
                    </a:prstGeom>
                  </pic:spPr>
                </pic:pic>
              </a:graphicData>
            </a:graphic>
          </wp:inline>
        </w:drawing>
      </w:r>
    </w:p>
    <w:p>
      <w:pPr>
        <w:pStyle w:val="Normal"/>
        <w:rPr/>
      </w:pPr>
      <w:r>
        <w:rPr>
          <w:rFonts w:ascii="宋体;SimSun" w:hAnsi="宋体;SimSun" w:cs="宋体;SimSun"/>
          <w:szCs w:val="21"/>
        </w:rPr>
        <w:t>【高考考点】光子说</w:t>
      </w:r>
      <w:r>
        <w:rPr>
          <w:rFonts w:ascii="宋体;SimSun" w:hAnsi="宋体;SimSun" w:cs="宋体;SimSun"/>
          <w:szCs w:val="21"/>
        </w:rPr>
        <w:t xml:space="preserve"> </w:t>
      </w:r>
      <w:r>
        <w:rPr>
          <w:rFonts w:ascii="宋体;SimSun" w:hAnsi="宋体;SimSun" w:cs="宋体;SimSun"/>
          <w:szCs w:val="21"/>
        </w:rPr>
        <w:t>光电效应方程</w:t>
      </w:r>
      <w:r>
        <w:rPr>
          <w:rFonts w:ascii="宋体;SimSun" w:hAnsi="宋体;SimSun" w:cs="宋体;SimSun"/>
          <w:szCs w:val="21"/>
        </w:rPr>
        <w:t xml:space="preserve"> </w:t>
      </w:r>
      <w:r>
        <w:rPr>
          <w:rFonts w:ascii="宋体;SimSun" w:hAnsi="宋体;SimSun" w:cs="宋体;SimSun"/>
          <w:szCs w:val="21"/>
        </w:rPr>
        <w:t>能量守恒定律</w:t>
      </w:r>
      <w:r>
        <w:rPr>
          <w:rFonts w:ascii="宋体;SimSun" w:hAnsi="宋体;SimSun" w:cs="宋体;SimSun"/>
          <w:szCs w:val="21"/>
        </w:rPr>
        <w:t xml:space="preserve"> </w:t>
      </w:r>
    </w:p>
    <w:p>
      <w:pPr>
        <w:pStyle w:val="Normal"/>
        <w:rPr/>
      </w:pPr>
      <w:r>
        <w:rPr>
          <w:rFonts w:ascii="宋体;SimSun" w:hAnsi="宋体;SimSun" w:cs="宋体;SimSun"/>
          <w:szCs w:val="21"/>
        </w:rPr>
        <w:t>【易错点】易出现运算错误</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【备考提示】光子说</w:t>
      </w:r>
      <w:r>
        <w:rPr>
          <w:rFonts w:ascii="宋体;SimSun" w:hAnsi="宋体;SimSun" w:cs="宋体;SimSun"/>
          <w:szCs w:val="21"/>
        </w:rPr>
        <w:t xml:space="preserve"> </w:t>
      </w:r>
      <w:r>
        <w:rPr>
          <w:rFonts w:ascii="宋体;SimSun" w:hAnsi="宋体;SimSun" w:cs="宋体;SimSun"/>
          <w:szCs w:val="21"/>
        </w:rPr>
        <w:t>、光电效应方程和能量守恒定律是高中必须掌握的重点内容</w:t>
      </w:r>
    </w:p>
    <w:p>
      <w:pPr>
        <w:pStyle w:val="Normal"/>
        <w:rPr>
          <w:rFonts w:ascii="宋体;SimSun" w:hAnsi="宋体;SimSun" w:cs="宋体;SimSun"/>
          <w:szCs w:val="21"/>
        </w:rPr>
      </w:pPr>
      <w:r>
        <w:rPr>
          <w:rFonts w:cs="宋体;SimSun" w:ascii="宋体;SimSun" w:hAnsi="宋体;SimSun"/>
          <w:szCs w:val="21"/>
        </w:rPr>
        <w:drawing>
          <wp:inline distT="0" distB="0" distL="0" distR="0">
            <wp:extent cx="5588000" cy="3123565"/>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9"/>
                    <a:srcRect l="-5" t="-9" r="-5" b="-9"/>
                    <a:stretch>
                      <a:fillRect/>
                    </a:stretch>
                  </pic:blipFill>
                  <pic:spPr bwMode="auto">
                    <a:xfrm>
                      <a:off x="0" y="0"/>
                      <a:ext cx="5588000" cy="3123565"/>
                    </a:xfrm>
                    <a:prstGeom prst="rect">
                      <a:avLst/>
                    </a:prstGeom>
                  </pic:spPr>
                </pic:pic>
              </a:graphicData>
            </a:graphic>
          </wp:inline>
        </w:drawing>
      </w:r>
    </w:p>
    <w:p>
      <w:pPr>
        <w:pStyle w:val="Normal"/>
        <w:rPr/>
      </w:pPr>
      <w:r>
        <w:rPr>
          <w:rFonts w:ascii="宋体;SimSun" w:hAnsi="宋体;SimSun" w:cs="宋体;SimSun"/>
          <w:szCs w:val="21"/>
        </w:rPr>
        <w:t>【高考考点】变压器</w:t>
      </w:r>
      <w:r>
        <w:rPr>
          <w:rFonts w:ascii="宋体;SimSun" w:hAnsi="宋体;SimSun" w:cs="宋体;SimSun"/>
          <w:szCs w:val="21"/>
        </w:rPr>
        <w:t xml:space="preserve"> </w:t>
      </w:r>
      <w:r>
        <w:rPr>
          <w:rFonts w:ascii="宋体;SimSun" w:hAnsi="宋体;SimSun" w:cs="宋体;SimSun"/>
          <w:szCs w:val="21"/>
        </w:rPr>
        <w:t>远距离输电</w:t>
      </w:r>
      <w:r>
        <w:rPr>
          <w:rFonts w:ascii="宋体;SimSun" w:hAnsi="宋体;SimSun" w:cs="宋体;SimSun"/>
          <w:szCs w:val="21"/>
        </w:rPr>
        <w:t xml:space="preserve"> </w:t>
      </w:r>
    </w:p>
    <w:p>
      <w:pPr>
        <w:pStyle w:val="Normal"/>
        <w:rPr/>
      </w:pPr>
      <w:r>
        <w:rPr>
          <w:rFonts w:ascii="宋体;SimSun" w:hAnsi="宋体;SimSun" w:cs="宋体;SimSun"/>
          <w:szCs w:val="21"/>
        </w:rPr>
        <w:t>【易错点】有些同学不明确电压、电流、电阻和功率的应针对同一导体。</w:t>
      </w:r>
      <w:r>
        <w:rPr>
          <w:rFonts w:ascii="宋体;SimSun" w:hAnsi="宋体;SimSun" w:cs="宋体;SimSun"/>
          <w:szCs w:val="21"/>
        </w:rPr>
        <w:t xml:space="preserve"> </w:t>
      </w:r>
    </w:p>
    <w:p>
      <w:pPr>
        <w:pStyle w:val="Normal"/>
        <w:rPr>
          <w:rFonts w:ascii="宋体;SimSun" w:hAnsi="宋体;SimSun" w:cs="宋体;SimSun"/>
          <w:szCs w:val="21"/>
        </w:rPr>
      </w:pPr>
      <w:r>
        <w:drawing>
          <wp:anchor behindDoc="0" distT="0" distB="0" distL="114935" distR="114935" simplePos="0" locked="0" layoutInCell="0" allowOverlap="1" relativeHeight="24">
            <wp:simplePos x="0" y="0"/>
            <wp:positionH relativeFrom="column">
              <wp:posOffset>4000500</wp:posOffset>
            </wp:positionH>
            <wp:positionV relativeFrom="paragraph">
              <wp:posOffset>635</wp:posOffset>
            </wp:positionV>
            <wp:extent cx="2533650" cy="1952625"/>
            <wp:effectExtent l="0" t="0" r="0" b="0"/>
            <wp:wrapSquare wrapText="bothSides"/>
            <wp:docPr id="19"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
                    <pic:cNvPicPr>
                      <a:picLocks noChangeAspect="1" noChangeArrowheads="1"/>
                    </pic:cNvPicPr>
                  </pic:nvPicPr>
                  <pic:blipFill>
                    <a:blip r:embed="rId20"/>
                    <a:srcRect l="-14" t="-18" r="-14" b="-18"/>
                    <a:stretch>
                      <a:fillRect/>
                    </a:stretch>
                  </pic:blipFill>
                  <pic:spPr bwMode="auto">
                    <a:xfrm>
                      <a:off x="0" y="0"/>
                      <a:ext cx="2533650" cy="1952625"/>
                    </a:xfrm>
                    <a:prstGeom prst="rect">
                      <a:avLst/>
                    </a:prstGeom>
                  </pic:spPr>
                </pic:pic>
              </a:graphicData>
            </a:graphic>
          </wp:anchor>
        </w:drawing>
      </w:r>
      <w:r>
        <w:rPr>
          <w:rFonts w:ascii="宋体;SimSun" w:hAnsi="宋体;SimSun" w:cs="宋体;SimSun"/>
          <w:szCs w:val="21"/>
        </w:rPr>
        <w:t>【备考提示】变压器和远距离输电是电磁学部分需掌握的内容</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分）一个质量为</w:t>
      </w:r>
      <w:r>
        <w:rPr>
          <w:rFonts w:ascii="宋体;SimSun" w:hAnsi="宋体;SimSun" w:cs="宋体;SimSun"/>
          <w:szCs w:val="21"/>
        </w:rPr>
        <w:t xml:space="preserve"> </w:t>
      </w:r>
      <w:r>
        <w:rPr>
          <w:rFonts w:cs="宋体;SimSun" w:ascii="宋体;SimSun" w:hAnsi="宋体;SimSun"/>
          <w:szCs w:val="21"/>
        </w:rPr>
        <w:t xml:space="preserve">4 kg </w:t>
      </w:r>
      <w:r>
        <w:rPr>
          <w:rFonts w:ascii="宋体;SimSun" w:hAnsi="宋体;SimSun" w:cs="宋体;SimSun"/>
          <w:szCs w:val="21"/>
        </w:rPr>
        <w:t>的物体静止在足够大的水平地面上，</w:t>
      </w:r>
      <w:r>
        <w:rPr>
          <w:rFonts w:ascii="宋体;SimSun" w:hAnsi="宋体;SimSun" w:cs="宋体;SimSun"/>
          <w:szCs w:val="21"/>
        </w:rPr>
        <w:t xml:space="preserve"> </w:t>
      </w:r>
      <w:r>
        <w:rPr>
          <w:rFonts w:ascii="宋体;SimSun" w:hAnsi="宋体;SimSun" w:cs="宋体;SimSun"/>
          <w:szCs w:val="21"/>
        </w:rPr>
        <w:t>物体与地面间的动摩擦因数</w:t>
      </w:r>
      <w:r>
        <w:rPr>
          <w:rFonts w:cs="宋体;SimSun" w:ascii="宋体;SimSun" w:hAnsi="宋体;SimSun"/>
          <w:szCs w:val="21"/>
        </w:rPr>
        <w:t>μ</w:t>
      </w:r>
      <w:r>
        <w:rPr>
          <w:rFonts w:cs="宋体;SimSun" w:ascii="宋体;SimSun" w:hAnsi="宋体;SimSun"/>
          <w:szCs w:val="21"/>
        </w:rPr>
        <w:t>= 0.1</w:t>
      </w:r>
      <w:r>
        <w:rPr>
          <w:rFonts w:ascii="宋体;SimSun" w:hAnsi="宋体;SimSun" w:cs="宋体;SimSun"/>
          <w:szCs w:val="21"/>
        </w:rPr>
        <w:t>。从</w:t>
      </w:r>
      <w:r>
        <w:rPr>
          <w:rFonts w:cs="宋体;SimSun" w:ascii="宋体;SimSun" w:hAnsi="宋体;SimSun"/>
          <w:szCs w:val="21"/>
        </w:rPr>
        <w:t>t=0</w:t>
      </w:r>
      <w:r>
        <w:rPr>
          <w:rFonts w:ascii="宋体;SimSun" w:hAnsi="宋体;SimSun" w:cs="宋体;SimSun"/>
          <w:szCs w:val="21"/>
        </w:rPr>
        <w:t>开始，物体受到一</w:t>
      </w:r>
      <w:r>
        <w:rPr>
          <w:rFonts w:ascii="宋体;SimSun" w:hAnsi="宋体;SimSun" w:cs="宋体;SimSun"/>
          <w:szCs w:val="21"/>
        </w:rPr>
        <w:t xml:space="preserve"> </w:t>
      </w:r>
      <w:r>
        <w:rPr>
          <w:rFonts w:ascii="宋体;SimSun" w:hAnsi="宋体;SimSun" w:cs="宋体;SimSun"/>
          <w:szCs w:val="21"/>
        </w:rPr>
        <w:t>个大小和方向呈周期性变化的水平力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作用，力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随时间的变化规律如图</w:t>
      </w:r>
      <w:r>
        <w:rPr>
          <w:rFonts w:ascii="宋体;SimSun" w:hAnsi="宋体;SimSun" w:cs="宋体;SimSun"/>
          <w:szCs w:val="21"/>
        </w:rPr>
        <w:t xml:space="preserve"> </w:t>
      </w:r>
      <w:r>
        <w:rPr>
          <w:rFonts w:cs="宋体;SimSun" w:ascii="宋体;SimSun" w:hAnsi="宋体;SimSun"/>
          <w:szCs w:val="21"/>
        </w:rPr>
        <w:t>10</w:t>
      </w:r>
      <w:r>
        <w:rPr>
          <w:rFonts w:ascii="宋体;SimSun" w:hAnsi="宋体;SimSun" w:cs="宋体;SimSun"/>
          <w:szCs w:val="21"/>
        </w:rPr>
        <w:t>所示。求</w:t>
      </w:r>
      <w:r>
        <w:rPr>
          <w:rFonts w:ascii="宋体;SimSun" w:hAnsi="宋体;SimSun" w:cs="宋体;SimSun"/>
          <w:szCs w:val="21"/>
        </w:rPr>
        <w:t xml:space="preserve"> </w:t>
      </w:r>
      <w:r>
        <w:rPr>
          <w:rFonts w:cs="宋体;SimSun" w:ascii="宋体;SimSun" w:hAnsi="宋体;SimSun"/>
          <w:szCs w:val="21"/>
        </w:rPr>
        <w:t xml:space="preserve">83 </w:t>
      </w:r>
      <w:r>
        <w:rPr>
          <w:rFonts w:ascii="宋体;SimSun" w:hAnsi="宋体;SimSun" w:cs="宋体;SimSun"/>
          <w:szCs w:val="21"/>
        </w:rPr>
        <w:t>秒内物体的位移大小和力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对物体所做的功。</w:t>
      </w:r>
      <w:r>
        <w:rPr>
          <w:rFonts w:cs="宋体;SimSun" w:ascii="宋体;SimSun" w:hAnsi="宋体;SimSun"/>
          <w:szCs w:val="21"/>
        </w:rPr>
        <w:t xml:space="preserve">g </w:t>
      </w:r>
      <w:r>
        <w:rPr>
          <w:rFonts w:ascii="宋体;SimSun" w:hAnsi="宋体;SimSun" w:cs="宋体;SimSun"/>
          <w:szCs w:val="21"/>
        </w:rPr>
        <w:t>取</w:t>
      </w:r>
      <w:r>
        <w:rPr>
          <w:rFonts w:cs="宋体;SimSun" w:ascii="宋体;SimSun" w:hAnsi="宋体;SimSun"/>
          <w:szCs w:val="21"/>
        </w:rPr>
        <w:t>10 m/ s</w:t>
      </w:r>
      <w:r>
        <w:rPr>
          <w:rFonts w:cs="宋体;SimSun" w:ascii="宋体;SimSun" w:hAnsi="宋体;SimSun"/>
          <w:szCs w:val="21"/>
          <w:vertAlign w:val="superscript"/>
        </w:rPr>
        <w:t>2</w:t>
      </w:r>
      <w:r>
        <w:rPr>
          <w:rFonts w:ascii="宋体;SimSun" w:hAnsi="宋体;SimSun" w:cs="宋体;SimSun"/>
          <w:szCs w:val="21"/>
        </w:rPr>
        <w:t>。</w:t>
      </w:r>
    </w:p>
    <w:p>
      <w:pPr>
        <w:pStyle w:val="Normal"/>
        <w:rPr/>
      </w:pPr>
      <w:r>
        <w:rPr>
          <w:rFonts w:ascii="宋体;SimSun" w:hAnsi="宋体;SimSun" w:cs="宋体;SimSun"/>
          <w:szCs w:val="21"/>
        </w:rPr>
        <w:t>【答案】</w:t>
      </w:r>
      <w:r>
        <w:rPr>
          <w:rFonts w:cs="宋体;SimSun" w:ascii="宋体;SimSun" w:hAnsi="宋体;SimSun"/>
          <w:szCs w:val="21"/>
        </w:rPr>
        <w:t xml:space="preserve">167m   681J </w:t>
      </w:r>
    </w:p>
    <w:p>
      <w:pPr>
        <w:pStyle w:val="Normal"/>
        <w:rPr/>
      </w:pPr>
      <w:r>
        <w:rPr>
          <w:rFonts w:ascii="宋体;SimSun" w:hAnsi="宋体;SimSun" w:cs="宋体;SimSun"/>
          <w:szCs w:val="21"/>
        </w:rPr>
        <w:t>【分析】当物体在前半周期时由牛顿第二定律，得</w:t>
      </w:r>
      <w:r>
        <w:rPr>
          <w:rFonts w:ascii="宋体;SimSun" w:hAnsi="宋体;SimSun" w:cs="宋体;SimSun"/>
          <w:szCs w:val="21"/>
        </w:rPr>
        <w:t xml:space="preserve"> </w:t>
      </w:r>
      <w:r>
        <w:rPr>
          <w:rFonts w:cs="宋体;SimSun" w:ascii="宋体;SimSun" w:hAnsi="宋体;SimSun"/>
          <w:szCs w:val="21"/>
        </w:rPr>
        <w:t>F1-</w:t>
      </w:r>
      <w:r>
        <w:rPr>
          <w:rFonts w:cs="宋体;SimSun" w:ascii="宋体;SimSun" w:hAnsi="宋体;SimSun"/>
          <w:szCs w:val="21"/>
        </w:rPr>
        <w:t>μ</w:t>
      </w:r>
      <w:r>
        <w:rPr>
          <w:rFonts w:cs="宋体;SimSun" w:ascii="宋体;SimSun" w:hAnsi="宋体;SimSun"/>
          <w:szCs w:val="21"/>
        </w:rPr>
        <w:t>mg=ma</w:t>
      </w:r>
      <w:r>
        <w:rPr>
          <w:rFonts w:cs="宋体;SimSun" w:ascii="宋体;SimSun" w:hAnsi="宋体;SimSun"/>
          <w:szCs w:val="21"/>
          <w:vertAlign w:val="subscript"/>
        </w:rPr>
        <w:t>1</w:t>
      </w:r>
      <w:r>
        <w:rPr>
          <w:rFonts w:cs="宋体;SimSun" w:ascii="宋体;SimSun" w:hAnsi="宋体;SimSun"/>
          <w:szCs w:val="21"/>
        </w:rPr>
        <w:t xml:space="preserve"> </w:t>
      </w:r>
    </w:p>
    <w:p>
      <w:pPr>
        <w:pStyle w:val="Normal"/>
        <w:rPr/>
      </w:pP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 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μmg)/m=(1</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1×</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10)/4=2m/s</w:t>
      </w:r>
      <w:r>
        <w:rPr>
          <w:rFonts w:cs="宋体;SimSun" w:ascii="宋体;SimSun" w:hAnsi="宋体;SimSun"/>
          <w:szCs w:val="21"/>
          <w:vertAlign w:val="superscript"/>
        </w:rPr>
        <w:t>2</w:t>
      </w:r>
      <w:r>
        <w:rPr>
          <w:rFonts w:cs="宋体;SimSun" w:ascii="宋体;SimSun" w:hAnsi="宋体;SimSun"/>
          <w:szCs w:val="21"/>
        </w:rPr>
        <w:t xml:space="preserve"> </w:t>
      </w:r>
    </w:p>
    <w:p>
      <w:pPr>
        <w:pStyle w:val="Normal"/>
        <w:rPr/>
      </w:pPr>
      <w:r>
        <w:rPr>
          <w:rFonts w:ascii="宋体;SimSun" w:hAnsi="宋体;SimSun" w:cs="宋体;SimSun"/>
          <w:szCs w:val="21"/>
        </w:rPr>
        <w:t>当物体在后半周期时，</w:t>
      </w:r>
      <w:r>
        <w:rPr>
          <w:rFonts w:ascii="宋体;SimSun" w:hAnsi="宋体;SimSun" w:cs="宋体;SimSun"/>
          <w:szCs w:val="21"/>
        </w:rPr>
        <w:t xml:space="preserve"> </w:t>
      </w:r>
    </w:p>
    <w:p>
      <w:pPr>
        <w:pStyle w:val="Normal"/>
        <w:rPr/>
      </w:pPr>
      <w:r>
        <w:rPr>
          <w:rFonts w:ascii="宋体;SimSun" w:hAnsi="宋体;SimSun" w:cs="宋体;SimSun"/>
          <w:szCs w:val="21"/>
        </w:rPr>
        <w:t>由牛顿第二定律，得</w:t>
      </w:r>
      <w:r>
        <w:rPr>
          <w:rFonts w:ascii="宋体;SimSun" w:hAnsi="宋体;SimSun" w:cs="宋体;SimSun"/>
          <w:szCs w:val="21"/>
        </w:rPr>
        <w:t xml:space="preserve"> </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+μmg= ma</w:t>
      </w:r>
      <w:r>
        <w:rPr>
          <w:rFonts w:cs="宋体;SimSun" w:ascii="宋体;SimSun" w:hAnsi="宋体;SimSun"/>
          <w:szCs w:val="21"/>
          <w:vertAlign w:val="subscript"/>
        </w:rPr>
        <w:t>2</w:t>
      </w:r>
      <w:r>
        <w:rPr>
          <w:rFonts w:cs="宋体;SimSun" w:ascii="宋体;SimSun" w:hAnsi="宋体;SimSun"/>
          <w:szCs w:val="21"/>
        </w:rPr>
        <w:t xml:space="preserve"> </w:t>
      </w:r>
    </w:p>
    <w:p>
      <w:pPr>
        <w:pStyle w:val="Normal"/>
        <w:rPr/>
      </w:pPr>
      <w:r>
        <w:rPr>
          <w:rFonts w:cs="宋体;SimSun" w:ascii="宋体;SimSun" w:hAnsi="宋体;SimSun"/>
          <w:szCs w:val="21"/>
        </w:rPr>
        <w:t>a</w:t>
      </w:r>
      <w:r>
        <w:rPr>
          <w:rFonts w:cs="宋体;SimSun" w:ascii="宋体;SimSun" w:hAnsi="宋体;SimSun"/>
          <w:szCs w:val="21"/>
          <w:vertAlign w:val="subscript"/>
        </w:rPr>
        <w:t>2</w:t>
      </w:r>
      <w:r>
        <w:rPr>
          <w:rFonts w:cs="宋体;SimSun" w:ascii="宋体;SimSun" w:hAnsi="宋体;SimSun"/>
          <w:szCs w:val="21"/>
        </w:rPr>
        <w:t>=( F</w:t>
      </w:r>
      <w:r>
        <w:rPr>
          <w:rFonts w:cs="宋体;SimSun" w:ascii="宋体;SimSun" w:hAnsi="宋体;SimSun"/>
          <w:szCs w:val="21"/>
          <w:vertAlign w:val="subscript"/>
        </w:rPr>
        <w:t>2</w:t>
      </w:r>
      <w:r>
        <w:rPr>
          <w:rFonts w:cs="宋体;SimSun" w:ascii="宋体;SimSun" w:hAnsi="宋体;SimSun"/>
          <w:szCs w:val="21"/>
        </w:rPr>
        <w:t>+μmg)/m=(4+0.1</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10)/4=2m/s</w:t>
      </w:r>
      <w:r>
        <w:rPr>
          <w:rFonts w:cs="宋体;SimSun" w:ascii="宋体;SimSun" w:hAnsi="宋体;SimSun"/>
          <w:szCs w:val="21"/>
          <w:vertAlign w:val="superscript"/>
        </w:rPr>
        <w:t>2</w:t>
      </w:r>
      <w:r>
        <w:rPr>
          <w:rFonts w:cs="宋体;SimSun" w:ascii="宋体;SimSun" w:hAnsi="宋体;SimSun"/>
          <w:szCs w:val="21"/>
        </w:rPr>
        <w:t xml:space="preserve"> </w:t>
      </w:r>
    </w:p>
    <w:p>
      <w:pPr>
        <w:pStyle w:val="Normal"/>
        <w:rPr/>
      </w:pPr>
      <w:r>
        <w:rPr>
          <w:rFonts w:ascii="宋体;SimSun" w:hAnsi="宋体;SimSun" w:cs="宋体;SimSun"/>
          <w:szCs w:val="21"/>
        </w:rPr>
        <w:t>前半周期和后半周期位移相等</w:t>
      </w:r>
      <w:r>
        <w:rPr>
          <w:rFonts w:ascii="宋体;SimSun" w:hAnsi="宋体;SimSun" w:cs="宋体;SimSun"/>
          <w:szCs w:val="21"/>
        </w:rPr>
        <w:t xml:space="preserve"> </w:t>
      </w:r>
      <w:r>
        <w:rPr>
          <w:rFonts w:cs="宋体;SimSun" w:ascii="宋体;SimSun" w:hAnsi="宋体;SimSun"/>
          <w:szCs w:val="21"/>
        </w:rPr>
        <w:t>x</w:t>
      </w:r>
      <w:r>
        <w:rPr>
          <w:rFonts w:cs="宋体;SimSun" w:ascii="宋体;SimSun" w:hAnsi="宋体;SimSun"/>
          <w:szCs w:val="21"/>
          <w:vertAlign w:val="subscript"/>
        </w:rPr>
        <w:t>1</w:t>
      </w:r>
      <w:r>
        <w:rPr>
          <w:rFonts w:cs="宋体;SimSun" w:ascii="宋体;SimSun" w:hAnsi="宋体;SimSun"/>
          <w:szCs w:val="21"/>
        </w:rPr>
        <w:t>=1/2at 2 =0.5</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vertAlign w:val="superscript"/>
        </w:rPr>
        <w:t>2</w:t>
      </w:r>
      <w:r>
        <w:rPr>
          <w:rFonts w:cs="宋体;SimSun" w:ascii="宋体;SimSun" w:hAnsi="宋体;SimSun"/>
          <w:szCs w:val="21"/>
        </w:rPr>
        <w:t xml:space="preserve"> =4m </w:t>
      </w:r>
    </w:p>
    <w:p>
      <w:pPr>
        <w:pStyle w:val="Normal"/>
        <w:rPr/>
      </w:pPr>
      <w:r>
        <w:rPr>
          <w:rFonts w:ascii="宋体;SimSun" w:hAnsi="宋体;SimSun" w:cs="宋体;SimSun"/>
          <w:szCs w:val="21"/>
        </w:rPr>
        <w:t>一个周期的位移为</w:t>
      </w:r>
      <w:r>
        <w:rPr>
          <w:rFonts w:ascii="宋体;SimSun" w:hAnsi="宋体;SimSun" w:cs="宋体;SimSun"/>
          <w:szCs w:val="21"/>
        </w:rPr>
        <w:t xml:space="preserve"> </w:t>
      </w:r>
      <w:r>
        <w:rPr>
          <w:rFonts w:cs="宋体;SimSun" w:ascii="宋体;SimSun" w:hAnsi="宋体;SimSun"/>
          <w:szCs w:val="21"/>
        </w:rPr>
        <w:t xml:space="preserve">8m </w:t>
      </w:r>
      <w:r>
        <w:rPr>
          <w:rFonts w:ascii="宋体;SimSun" w:hAnsi="宋体;SimSun" w:cs="宋体;SimSun"/>
          <w:szCs w:val="21"/>
        </w:rPr>
        <w:t>最后</w:t>
      </w:r>
      <w:r>
        <w:rPr>
          <w:rFonts w:ascii="宋体;SimSun" w:hAnsi="宋体;SimSun" w:cs="宋体;SimSun"/>
          <w:szCs w:val="21"/>
        </w:rPr>
        <w:t xml:space="preserve"> </w:t>
      </w:r>
      <w:r>
        <w:rPr>
          <w:rFonts w:cs="宋体;SimSun" w:ascii="宋体;SimSun" w:hAnsi="宋体;SimSun"/>
          <w:szCs w:val="21"/>
        </w:rPr>
        <w:t xml:space="preserve">1s </w:t>
      </w:r>
      <w:r>
        <w:rPr>
          <w:rFonts w:ascii="宋体;SimSun" w:hAnsi="宋体;SimSun" w:cs="宋体;SimSun"/>
          <w:szCs w:val="21"/>
        </w:rPr>
        <w:t>的位移为</w:t>
      </w:r>
      <w:r>
        <w:rPr>
          <w:rFonts w:ascii="宋体;SimSun" w:hAnsi="宋体;SimSun" w:cs="宋体;SimSun"/>
          <w:szCs w:val="21"/>
        </w:rPr>
        <w:t xml:space="preserve"> </w:t>
      </w:r>
      <w:r>
        <w:rPr>
          <w:rFonts w:cs="宋体;SimSun" w:ascii="宋体;SimSun" w:hAnsi="宋体;SimSun"/>
          <w:szCs w:val="21"/>
        </w:rPr>
        <w:t xml:space="preserve">3m </w:t>
      </w:r>
    </w:p>
    <w:p>
      <w:pPr>
        <w:pStyle w:val="Normal"/>
        <w:rPr/>
      </w:pPr>
      <w:r>
        <w:rPr>
          <w:rFonts w:cs="宋体;SimSun" w:ascii="宋体;SimSun" w:hAnsi="宋体;SimSun"/>
          <w:szCs w:val="21"/>
        </w:rPr>
        <w:t xml:space="preserve">83 </w:t>
      </w:r>
      <w:r>
        <w:rPr>
          <w:rFonts w:ascii="宋体;SimSun" w:hAnsi="宋体;SimSun" w:cs="宋体;SimSun"/>
          <w:szCs w:val="21"/>
        </w:rPr>
        <w:t>秒内物体的位移大小为</w:t>
      </w:r>
      <w:r>
        <w:rPr>
          <w:rFonts w:ascii="宋体;SimSun" w:hAnsi="宋体;SimSun" w:cs="宋体;SimSun"/>
          <w:szCs w:val="21"/>
        </w:rPr>
        <w:t xml:space="preserve"> </w:t>
      </w:r>
      <w:r>
        <w:rPr>
          <w:rFonts w:cs="宋体;SimSun" w:ascii="宋体;SimSun" w:hAnsi="宋体;SimSun"/>
          <w:szCs w:val="21"/>
        </w:rPr>
        <w:t>x=20</w:t>
      </w:r>
      <w:r>
        <w:rPr>
          <w:rFonts w:cs="宋体;SimSun" w:ascii="宋体;SimSun" w:hAnsi="宋体;SimSun"/>
          <w:szCs w:val="21"/>
        </w:rPr>
        <w:t>×</w:t>
      </w:r>
      <w:r>
        <w:rPr>
          <w:rFonts w:cs="宋体;SimSun" w:ascii="宋体;SimSun" w:hAnsi="宋体;SimSun"/>
          <w:szCs w:val="21"/>
        </w:rPr>
        <w:t xml:space="preserve">8+4+3=167m </w:t>
      </w:r>
    </w:p>
    <w:p>
      <w:pPr>
        <w:pStyle w:val="Normal"/>
        <w:rPr/>
      </w:pPr>
      <w:r>
        <w:rPr>
          <w:rFonts w:ascii="宋体;SimSun" w:hAnsi="宋体;SimSun" w:cs="宋体;SimSun"/>
          <w:szCs w:val="21"/>
        </w:rPr>
        <w:t>一个周期</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做的功为</w: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 xml:space="preserve">4=32J </w:t>
      </w:r>
    </w:p>
    <w:p>
      <w:pPr>
        <w:pStyle w:val="Normal"/>
        <w:rPr/>
      </w:pPr>
      <w:r>
        <w:rPr>
          <w:rFonts w:ascii="宋体;SimSun" w:hAnsi="宋体;SimSun" w:cs="宋体;SimSun"/>
          <w:szCs w:val="21"/>
        </w:rPr>
        <w:t>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对物体所做的功</w:t>
      </w:r>
      <w:r>
        <w:rPr>
          <w:rFonts w:ascii="宋体;SimSun" w:hAnsi="宋体;SimSun" w:cs="宋体;SimSun"/>
          <w:szCs w:val="21"/>
        </w:rPr>
        <w:t xml:space="preserve"> </w:t>
      </w:r>
      <w:r>
        <w:rPr>
          <w:rFonts w:cs="宋体;SimSun" w:ascii="宋体;SimSun" w:hAnsi="宋体;SimSun"/>
          <w:szCs w:val="21"/>
        </w:rPr>
        <w:t>w=20</w:t>
      </w:r>
      <w:r>
        <w:rPr>
          <w:rFonts w:cs="宋体;SimSun" w:ascii="宋体;SimSun" w:hAnsi="宋体;SimSun"/>
          <w:szCs w:val="21"/>
        </w:rPr>
        <w:t>×</w:t>
      </w:r>
      <w:r>
        <w:rPr>
          <w:rFonts w:cs="宋体;SimSun" w:ascii="宋体;SimSun" w:hAnsi="宋体;SimSun"/>
          <w:szCs w:val="21"/>
        </w:rPr>
        <w:t>32+12</w:t>
      </w:r>
      <w:r>
        <w:rPr>
          <w:rFonts w:cs="宋体;SimSun" w:ascii="宋体;SimSun" w:hAnsi="宋体;SimSun"/>
          <w:szCs w:val="21"/>
        </w:rPr>
        <w:t>×</w:t>
      </w:r>
      <w:r>
        <w:rPr>
          <w:rFonts w:cs="宋体;SimSun" w:ascii="宋体;SimSun" w:hAnsi="宋体;SimSun"/>
          <w:szCs w:val="21"/>
        </w:rPr>
        <w:t>4-4</w:t>
      </w:r>
      <w:r>
        <w:rPr>
          <w:rFonts w:cs="宋体;SimSun" w:ascii="宋体;SimSun" w:hAnsi="宋体;SimSun"/>
          <w:szCs w:val="21"/>
        </w:rPr>
        <w:t>×</w:t>
      </w:r>
      <w:r>
        <w:rPr>
          <w:rFonts w:cs="宋体;SimSun" w:ascii="宋体;SimSun" w:hAnsi="宋体;SimSun"/>
          <w:szCs w:val="21"/>
        </w:rPr>
        <w:t xml:space="preserve">3=681J </w:t>
      </w:r>
    </w:p>
    <w:p>
      <w:pPr>
        <w:pStyle w:val="Normal"/>
        <w:rPr/>
      </w:pPr>
      <w:r>
        <w:rPr>
          <w:rFonts w:ascii="宋体;SimSun" w:hAnsi="宋体;SimSun" w:cs="宋体;SimSun"/>
          <w:szCs w:val="21"/>
        </w:rPr>
        <w:t>【高考考点】匀变速直线运动</w:t>
      </w:r>
      <w:r>
        <w:rPr>
          <w:rFonts w:ascii="宋体;SimSun" w:hAnsi="宋体;SimSun" w:cs="宋体;SimSun"/>
          <w:szCs w:val="21"/>
        </w:rPr>
        <w:t xml:space="preserve"> </w:t>
      </w:r>
      <w:r>
        <w:rPr>
          <w:rFonts w:ascii="宋体;SimSun" w:hAnsi="宋体;SimSun" w:cs="宋体;SimSun"/>
          <w:szCs w:val="21"/>
        </w:rPr>
        <w:t>牛顿第二定律</w:t>
      </w:r>
      <w:r>
        <w:rPr>
          <w:rFonts w:ascii="宋体;SimSun" w:hAnsi="宋体;SimSun" w:cs="宋体;SimSun"/>
          <w:szCs w:val="21"/>
        </w:rPr>
        <w:t xml:space="preserve"> </w:t>
      </w:r>
    </w:p>
    <w:p>
      <w:pPr>
        <w:pStyle w:val="Normal"/>
        <w:rPr/>
      </w:pPr>
      <w:r>
        <w:drawing>
          <wp:anchor behindDoc="0" distT="0" distB="0" distL="114935" distR="114935" simplePos="0" locked="0" layoutInCell="0" allowOverlap="1" relativeHeight="23">
            <wp:simplePos x="0" y="0"/>
            <wp:positionH relativeFrom="column">
              <wp:posOffset>3314700</wp:posOffset>
            </wp:positionH>
            <wp:positionV relativeFrom="paragraph">
              <wp:posOffset>635</wp:posOffset>
            </wp:positionV>
            <wp:extent cx="2971800" cy="1990725"/>
            <wp:effectExtent l="0" t="0" r="0" b="0"/>
            <wp:wrapSquare wrapText="bothSides"/>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rcRect l="-9" t="-16" r="-9" b="-16"/>
                    <a:stretch>
                      <a:fillRect/>
                    </a:stretch>
                  </pic:blipFill>
                  <pic:spPr bwMode="auto">
                    <a:xfrm>
                      <a:off x="0" y="0"/>
                      <a:ext cx="2971800" cy="1990725"/>
                    </a:xfrm>
                    <a:prstGeom prst="rect">
                      <a:avLst/>
                    </a:prstGeom>
                  </pic:spPr>
                </pic:pic>
              </a:graphicData>
            </a:graphic>
          </wp:anchor>
        </w:drawing>
      </w:r>
      <w:r>
        <w:rPr>
          <w:rFonts w:ascii="宋体;SimSun" w:hAnsi="宋体;SimSun" w:cs="宋体;SimSun"/>
          <w:szCs w:val="21"/>
        </w:rPr>
        <w:t>【易错点】有些同学不明确物体的运动规律，特别是最后</w:t>
      </w:r>
      <w:r>
        <w:rPr>
          <w:rFonts w:ascii="宋体;SimSun" w:hAnsi="宋体;SimSun" w:cs="宋体;SimSun"/>
          <w:szCs w:val="21"/>
        </w:rPr>
        <w:t xml:space="preserve"> </w:t>
      </w:r>
      <w:r>
        <w:rPr>
          <w:rFonts w:cs="宋体;SimSun" w:ascii="宋体;SimSun" w:hAnsi="宋体;SimSun"/>
          <w:szCs w:val="21"/>
        </w:rPr>
        <w:t xml:space="preserve">3 </w:t>
      </w:r>
      <w:r>
        <w:rPr>
          <w:rFonts w:ascii="宋体;SimSun" w:hAnsi="宋体;SimSun" w:cs="宋体;SimSun"/>
          <w:szCs w:val="21"/>
        </w:rPr>
        <w:t>秒的运动。</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【备考提示】匀变速直线运动和牛顿第二定律是力学的重点内容。</w:t>
      </w:r>
    </w:p>
    <w:p>
      <w:pPr>
        <w:pStyle w:val="Normal"/>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w:t>
      </w:r>
      <w:r>
        <w:rPr>
          <w:rFonts w:cs="宋体;SimSun" w:ascii="宋体;SimSun" w:hAnsi="宋体;SimSun"/>
          <w:szCs w:val="21"/>
        </w:rPr>
        <w:t xml:space="preserve">16 </w:t>
      </w:r>
      <w:r>
        <w:rPr>
          <w:rFonts w:ascii="宋体;SimSun" w:hAnsi="宋体;SimSun" w:cs="宋体;SimSun"/>
          <w:szCs w:val="21"/>
        </w:rPr>
        <w:t>分）如图</w:t>
      </w:r>
      <w:r>
        <w:rPr>
          <w:rFonts w:ascii="宋体;SimSun" w:hAnsi="宋体;SimSun" w:cs="宋体;SimSun"/>
          <w:szCs w:val="21"/>
        </w:rPr>
        <w:t xml:space="preserve"> </w:t>
      </w:r>
      <w:r>
        <w:rPr>
          <w:rFonts w:cs="宋体;SimSun" w:ascii="宋体;SimSun" w:hAnsi="宋体;SimSun"/>
          <w:szCs w:val="21"/>
        </w:rPr>
        <w:t>11</w:t>
      </w:r>
      <w:r>
        <w:rPr>
          <w:rFonts w:ascii="宋体;SimSun" w:hAnsi="宋体;SimSun" w:cs="宋体;SimSun"/>
          <w:szCs w:val="21"/>
        </w:rPr>
        <w:t>所示，在磁感应强度大小为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、方向垂直向上的匀强磁场中，有一上、</w:t>
      </w:r>
      <w:r>
        <w:rPr>
          <w:rFonts w:ascii="宋体;SimSun" w:hAnsi="宋体;SimSun" w:cs="宋体;SimSun"/>
          <w:szCs w:val="21"/>
        </w:rPr>
        <w:t xml:space="preserve"> </w:t>
      </w:r>
      <w:r>
        <w:rPr>
          <w:rFonts w:ascii="宋体;SimSun" w:hAnsi="宋体;SimSun" w:cs="宋体;SimSun"/>
          <w:szCs w:val="21"/>
        </w:rPr>
        <w:t>下两层均与水平面平行的“</w:t>
      </w:r>
      <w:r>
        <w:rPr>
          <w:rFonts w:cs="宋体;SimSun" w:ascii="宋体;SimSun" w:hAnsi="宋体;SimSun"/>
          <w:szCs w:val="21"/>
        </w:rPr>
        <w:t>U</w:t>
      </w:r>
      <w:r>
        <w:rPr>
          <w:rFonts w:cs="宋体;SimSun" w:ascii="宋体;SimSun" w:hAnsi="宋体;SimSun"/>
          <w:szCs w:val="21"/>
        </w:rPr>
        <w:t>”</w:t>
      </w:r>
      <w:r>
        <w:rPr>
          <w:rFonts w:ascii="宋体;SimSun" w:hAnsi="宋体;SimSun" w:cs="宋体;SimSun"/>
          <w:szCs w:val="21"/>
        </w:rPr>
        <w:t>型光滑金属导轨，在导轨面上各放一根完全相同的质量为</w:t>
      </w:r>
      <w:r>
        <w:rPr>
          <w:rFonts w:cs="宋体;SimSun" w:ascii="宋体;SimSun" w:hAnsi="宋体;SimSun"/>
          <w:szCs w:val="21"/>
        </w:rPr>
        <w:t xml:space="preserve">m </w:t>
      </w:r>
      <w:r>
        <w:rPr>
          <w:rFonts w:ascii="宋体;SimSun" w:hAnsi="宋体;SimSun" w:cs="宋体;SimSun"/>
          <w:szCs w:val="21"/>
        </w:rPr>
        <w:t>的匀质金属</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，开始时两根金属杆位于同一竖起面内且杆与轨道垂直。设两导轨面</w:t>
      </w:r>
      <w:r>
        <w:rPr>
          <w:rFonts w:ascii="宋体;SimSun" w:hAnsi="宋体;SimSun" w:cs="宋体;SimSun"/>
          <w:szCs w:val="21"/>
        </w:rPr>
        <w:t xml:space="preserve"> </w:t>
      </w:r>
      <w:r>
        <w:rPr>
          <w:rFonts w:ascii="宋体;SimSun" w:hAnsi="宋体;SimSun" w:cs="宋体;SimSun"/>
          <w:szCs w:val="21"/>
        </w:rPr>
        <w:t>相距为</w:t>
      </w:r>
      <w:r>
        <w:rPr>
          <w:rFonts w:ascii="宋体;SimSun" w:hAnsi="宋体;SimSun" w:cs="宋体;SimSun"/>
          <w:szCs w:val="21"/>
        </w:rPr>
        <w:t xml:space="preserve"> </w:t>
      </w:r>
      <w:r>
        <w:rPr>
          <w:rFonts w:cs="宋体;SimSun" w:ascii="宋体;SimSun" w:hAnsi="宋体;SimSun"/>
          <w:szCs w:val="21"/>
        </w:rPr>
        <w:t>H</w:t>
      </w:r>
      <w:r>
        <w:rPr>
          <w:rFonts w:ascii="宋体;SimSun" w:hAnsi="宋体;SimSun" w:cs="宋体;SimSun"/>
          <w:szCs w:val="21"/>
        </w:rPr>
        <w:t>，导轨宽为</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，导轨足够长且电阻不计，金属杆单位长度的电阻为</w:t>
      </w:r>
      <w:r>
        <w:rPr>
          <w:rFonts w:ascii="宋体;SimSun" w:hAnsi="宋体;SimSun" w:cs="宋体;SimSun"/>
          <w:szCs w:val="21"/>
        </w:rPr>
        <w:t xml:space="preserve"> </w:t>
      </w:r>
      <w:r>
        <w:rPr>
          <w:rFonts w:cs="宋体;SimSun" w:ascii="宋体;SimSun" w:hAnsi="宋体;SimSun"/>
          <w:szCs w:val="21"/>
        </w:rPr>
        <w:t>r</w:t>
      </w:r>
      <w:r>
        <w:rPr>
          <w:rFonts w:ascii="宋体;SimSun" w:hAnsi="宋体;SimSun" w:cs="宋体;SimSun"/>
          <w:szCs w:val="21"/>
        </w:rPr>
        <w:t>。现有一质量</w:t>
      </w:r>
      <w:r>
        <w:rPr>
          <w:rFonts w:ascii="宋体;SimSun" w:hAnsi="宋体;SimSun" w:cs="宋体;SimSun"/>
          <w:szCs w:val="21"/>
        </w:rPr>
        <w:t xml:space="preserve"> </w:t>
      </w:r>
      <w:r>
        <w:rPr>
          <w:rFonts w:ascii="宋体;SimSun" w:hAnsi="宋体;SimSun" w:cs="宋体;SimSun"/>
          <w:szCs w:val="21"/>
        </w:rPr>
        <w:t>为</w:t>
      </w:r>
      <w:r>
        <w:rPr>
          <w:rFonts w:cs="宋体;SimSun" w:ascii="宋体;SimSun" w:hAnsi="宋体;SimSun"/>
          <w:szCs w:val="21"/>
        </w:rPr>
        <w:t>m /2</w:t>
      </w:r>
      <w:r>
        <w:rPr>
          <w:rFonts w:ascii="宋体;SimSun" w:hAnsi="宋体;SimSun" w:cs="宋体;SimSun"/>
          <w:szCs w:val="21"/>
        </w:rPr>
        <w:t>的不带电小球以水平向右的速度</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撞击杆</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的中点，撞击后小球反弹落到下层面上的</w:t>
      </w:r>
      <w:r>
        <w:rPr>
          <w:rFonts w:cs="宋体;SimSun" w:ascii="宋体;SimSun" w:hAnsi="宋体;SimSun"/>
          <w:szCs w:val="21"/>
        </w:rPr>
        <w:t>C</w:t>
      </w:r>
      <w:r>
        <w:rPr>
          <w:rFonts w:ascii="宋体;SimSun" w:hAnsi="宋体;SimSun" w:cs="宋体;SimSun"/>
          <w:szCs w:val="21"/>
        </w:rPr>
        <w:t>点。</w:t>
      </w:r>
      <w:r>
        <w:rPr>
          <w:rFonts w:cs="宋体;SimSun" w:ascii="宋体;SimSun" w:hAnsi="宋体;SimSun"/>
          <w:szCs w:val="21"/>
        </w:rPr>
        <w:t xml:space="preserve">C </w:t>
      </w:r>
      <w:r>
        <w:rPr>
          <w:rFonts w:ascii="宋体;SimSun" w:hAnsi="宋体;SimSun" w:cs="宋体;SimSun"/>
          <w:szCs w:val="21"/>
        </w:rPr>
        <w:t>点与杆</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初始位置相距为</w:t>
      </w:r>
      <w:r>
        <w:rPr>
          <w:rFonts w:cs="宋体;SimSun" w:ascii="宋体;SimSun" w:hAnsi="宋体;SimSun"/>
          <w:szCs w:val="21"/>
        </w:rPr>
        <w:t>S</w:t>
      </w:r>
      <w:r>
        <w:rPr>
          <w:rFonts w:ascii="宋体;SimSun" w:hAnsi="宋体;SimSun" w:cs="宋体;SimSun"/>
          <w:szCs w:val="21"/>
        </w:rPr>
        <w:t>。求：</w:t>
      </w:r>
      <w:r>
        <w:rPr>
          <w:rFonts w:ascii="宋体;SimSun" w:hAnsi="宋体;SimSun" w:cs="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）回路内感应电流的最大值；</w:t>
      </w:r>
      <w:r>
        <w:rPr>
          <w:rFonts w:ascii="宋体;SimSun" w:hAnsi="宋体;SimSun" w:cs="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）整个运动过程中感应电流最多产生了多少热</w:t>
      </w:r>
      <w:r>
        <w:rPr>
          <w:rFonts w:ascii="宋体;SimSun" w:hAnsi="宋体;SimSun" w:cs="宋体;SimSun"/>
          <w:szCs w:val="21"/>
        </w:rPr>
        <w:t xml:space="preserve"> </w:t>
      </w:r>
      <w:r>
        <w:rPr>
          <w:rFonts w:ascii="宋体;SimSun" w:hAnsi="宋体;SimSun" w:cs="宋体;SimSun"/>
          <w:szCs w:val="21"/>
        </w:rPr>
        <w:t>量；</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）当杆</w:t>
      </w:r>
      <w:r>
        <w:rPr>
          <w:rFonts w:ascii="宋体;SimSun" w:hAnsi="宋体;SimSun" w:cs="宋体;SimSun"/>
          <w:szCs w:val="21"/>
        </w:rPr>
        <w:t xml:space="preserve"> </w:t>
      </w:r>
      <w:r>
        <w:rPr>
          <w:rFonts w:cs="宋体;SimSun" w:ascii="宋体;SimSun" w:hAnsi="宋体;SimSun"/>
          <w:szCs w:val="21"/>
        </w:rPr>
        <w:t xml:space="preserve">2 A </w:t>
      </w:r>
      <w:r>
        <w:rPr>
          <w:rFonts w:ascii="宋体;SimSun" w:hAnsi="宋体;SimSun" w:cs="宋体;SimSun"/>
          <w:szCs w:val="21"/>
        </w:rPr>
        <w:t>与杆</w:t>
      </w:r>
      <w:r>
        <w:rPr>
          <w:rFonts w:ascii="宋体;SimSun" w:hAnsi="宋体;SimSun" w:cs="宋体;SimSun"/>
          <w:szCs w:val="21"/>
        </w:rPr>
        <w:t xml:space="preserve"> </w:t>
      </w:r>
      <w:r>
        <w:rPr>
          <w:rFonts w:cs="宋体;SimSun" w:ascii="宋体;SimSun" w:hAnsi="宋体;SimSun"/>
          <w:szCs w:val="21"/>
        </w:rPr>
        <w:t xml:space="preserve">1 A </w:t>
      </w:r>
      <w:r>
        <w:rPr>
          <w:rFonts w:ascii="宋体;SimSun" w:hAnsi="宋体;SimSun" w:cs="宋体;SimSun"/>
          <w:szCs w:val="21"/>
        </w:rPr>
        <w:t>的速度比为</w:t>
      </w:r>
      <w:r>
        <w:rPr>
          <w:rFonts w:ascii="宋体;SimSun" w:hAnsi="宋体;SimSun" w:cs="宋体;SimSun"/>
          <w:szCs w:val="21"/>
        </w:rPr>
        <w:t xml:space="preserve"> </w:t>
      </w:r>
      <w:r>
        <w:rPr>
          <w:rFonts w:cs="宋体;SimSun" w:ascii="宋体;SimSun" w:hAnsi="宋体;SimSun"/>
          <w:szCs w:val="21"/>
        </w:rPr>
        <w:t xml:space="preserve">3 : 1 </w:t>
      </w:r>
      <w:r>
        <w:rPr>
          <w:rFonts w:ascii="宋体;SimSun" w:hAnsi="宋体;SimSun" w:cs="宋体;SimSun"/>
          <w:szCs w:val="21"/>
        </w:rPr>
        <w:t>时，</w:t>
      </w:r>
      <w:r>
        <w:rPr>
          <w:rFonts w:ascii="宋体;SimSun" w:hAnsi="宋体;SimSun" w:cs="宋体;SimSun"/>
          <w:szCs w:val="21"/>
        </w:rPr>
        <w:t xml:space="preserve"> </w:t>
      </w:r>
      <w:r>
        <w:rPr>
          <w:rFonts w:cs="宋体;SimSun" w:ascii="宋体;SimSun" w:hAnsi="宋体;SimSun"/>
          <w:szCs w:val="21"/>
        </w:rPr>
        <w:t xml:space="preserve">2 A </w:t>
      </w:r>
      <w:r>
        <w:rPr>
          <w:rFonts w:ascii="宋体;SimSun" w:hAnsi="宋体;SimSun" w:cs="宋体;SimSun"/>
          <w:szCs w:val="21"/>
        </w:rPr>
        <w:t>受到的</w:t>
      </w:r>
      <w:r>
        <w:rPr>
          <w:rFonts w:ascii="宋体;SimSun" w:hAnsi="宋体;SimSun" w:cs="宋体;SimSun"/>
          <w:szCs w:val="21"/>
        </w:rPr>
        <w:t xml:space="preserve"> </w:t>
      </w:r>
      <w:r>
        <w:rPr>
          <w:rFonts w:ascii="宋体;SimSun" w:hAnsi="宋体;SimSun" w:cs="宋体;SimSun"/>
          <w:szCs w:val="21"/>
        </w:rPr>
        <w:t>安培力大小。</w:t>
      </w:r>
    </w:p>
    <w:p>
      <w:pPr>
        <w:pStyle w:val="Normal"/>
        <w:rPr>
          <w:rFonts w:ascii="宋体;SimSun" w:hAnsi="宋体;SimSun" w:cs="宋体;SimSun"/>
          <w:szCs w:val="21"/>
        </w:rPr>
      </w:pPr>
      <w:r>
        <w:rPr>
          <w:rFonts w:cs="宋体;SimSun" w:ascii="宋体;SimSun" w:hAnsi="宋体;SimSun"/>
          <w:szCs w:val="21"/>
        </w:rPr>
        <w:drawing>
          <wp:inline distT="0" distB="0" distL="0" distR="0">
            <wp:extent cx="3201035" cy="1922780"/>
            <wp:effectExtent l="0" t="0" r="0" b="0"/>
            <wp:docPr id="2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
                    <pic:cNvPicPr>
                      <a:picLocks noChangeAspect="1" noChangeArrowheads="1"/>
                    </pic:cNvPicPr>
                  </pic:nvPicPr>
                  <pic:blipFill>
                    <a:blip r:embed="rId22">
                      <a:grayscl/>
                    </a:blip>
                    <a:srcRect l="-8" t="-12" r="-8" b="-12"/>
                    <a:stretch>
                      <a:fillRect/>
                    </a:stretch>
                  </pic:blipFill>
                  <pic:spPr bwMode="auto">
                    <a:xfrm>
                      <a:off x="0" y="0"/>
                      <a:ext cx="3201035" cy="192278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【分析】对小球和杆</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组成的系统，由动量守恒定律，得</w:t>
      </w:r>
    </w:p>
    <w:p>
      <w:pPr>
        <w:pStyle w:val="Normal"/>
        <w:rPr>
          <w:rFonts w:ascii="宋体;SimSun" w:hAnsi="宋体;SimSun" w:cs="宋体;SimSun"/>
          <w:szCs w:val="21"/>
        </w:rPr>
      </w:pPr>
      <w:r>
        <w:rPr>
          <w:rFonts w:cs="宋体;SimSun" w:ascii="宋体;SimSun" w:hAnsi="宋体;SimSun"/>
          <w:szCs w:val="21"/>
        </w:rPr>
        <w:drawing>
          <wp:inline distT="0" distB="0" distL="0" distR="0">
            <wp:extent cx="4459605" cy="3302635"/>
            <wp:effectExtent l="0" t="0" r="0" b="0"/>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grayscl/>
                    </a:blip>
                    <a:srcRect l="-6" t="-7" r="-6" b="-7"/>
                    <a:stretch>
                      <a:fillRect/>
                    </a:stretch>
                  </pic:blipFill>
                  <pic:spPr bwMode="auto">
                    <a:xfrm>
                      <a:off x="0" y="0"/>
                      <a:ext cx="4459605" cy="330263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080385" cy="2146935"/>
            <wp:effectExtent l="0" t="0" r="0" b="0"/>
            <wp:docPr id="2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
                    <pic:cNvPicPr>
                      <a:picLocks noChangeAspect="1" noChangeArrowheads="1"/>
                    </pic:cNvPicPr>
                  </pic:nvPicPr>
                  <pic:blipFill>
                    <a:blip r:embed="rId24">
                      <a:grayscl/>
                    </a:blip>
                    <a:srcRect l="-9" t="-13" r="-9" b="-13"/>
                    <a:stretch>
                      <a:fillRect/>
                    </a:stretch>
                  </pic:blipFill>
                  <pic:spPr bwMode="auto">
                    <a:xfrm>
                      <a:off x="0" y="0"/>
                      <a:ext cx="3080385" cy="2146935"/>
                    </a:xfrm>
                    <a:prstGeom prst="rect">
                      <a:avLst/>
                    </a:prstGeom>
                  </pic:spPr>
                </pic:pic>
              </a:graphicData>
            </a:graphic>
          </wp:inline>
        </w:drawing>
      </w:r>
    </w:p>
    <w:p>
      <w:pPr>
        <w:pStyle w:val="Normal"/>
        <w:rPr/>
      </w:pPr>
      <w:r>
        <w:rPr>
          <w:rFonts w:ascii="宋体;SimSun" w:hAnsi="宋体;SimSun" w:cs="宋体;SimSun"/>
          <w:szCs w:val="21"/>
        </w:rPr>
        <w:t>【高考考点】电磁感应定律、安培力、闭合电路欧姆定律、动量守恒和能量守恒</w:t>
      </w:r>
      <w:r>
        <w:rPr>
          <w:rFonts w:ascii="宋体;SimSun" w:hAnsi="宋体;SimSun" w:cs="宋体;SimSun"/>
          <w:szCs w:val="21"/>
        </w:rPr>
        <w:t xml:space="preserve"> </w:t>
      </w:r>
    </w:p>
    <w:p>
      <w:pPr>
        <w:pStyle w:val="Normal"/>
        <w:rPr/>
      </w:pPr>
      <w:r>
        <w:rPr>
          <w:rFonts w:ascii="宋体;SimSun" w:hAnsi="宋体;SimSun" w:cs="宋体;SimSun"/>
          <w:szCs w:val="21"/>
        </w:rPr>
        <w:t>【易错点】有些同学不会从动量角度和能量角度分析问题</w:t>
      </w:r>
      <w:r>
        <w:rPr>
          <w:rFonts w:ascii="宋体;SimSun" w:hAnsi="宋体;SimSun" w:cs="宋体;SimSun"/>
          <w:szCs w:val="21"/>
        </w:rPr>
        <w:t xml:space="preserve"> </w:t>
      </w:r>
    </w:p>
    <w:p>
      <w:pPr>
        <w:pStyle w:val="Normal"/>
        <w:rPr/>
      </w:pPr>
      <w:r>
        <w:rPr>
          <w:rFonts w:ascii="宋体;SimSun" w:hAnsi="宋体;SimSun" w:cs="宋体;SimSun"/>
          <w:szCs w:val="21"/>
        </w:rPr>
        <w:t>【备考提示】电磁感应定律、安培力、闭合电路欧姆定律、动量守恒和能量守恒均是</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高中物理的重点知识，并能灵活运用</w:t>
      </w:r>
    </w:p>
    <w:p>
      <w:pPr>
        <w:pStyle w:val="Normal"/>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 xml:space="preserve">16 </w:t>
      </w:r>
      <w:r>
        <w:rPr>
          <w:rFonts w:ascii="宋体;SimSun" w:hAnsi="宋体;SimSun" w:cs="宋体;SimSun"/>
          <w:szCs w:val="21"/>
        </w:rPr>
        <w:t>分）宇宙中存在一些离其它恒星较远的、由质量相等的三颗星组成的三星系统，通常可忽略其它星体对它们的引力作用。已观测到稳定的三星系统存在两种基本的构成形式：一种是三颗星位于同一直线上，两颗星围绕中央星在同一半径为</w:t>
      </w:r>
      <w:r>
        <w:rPr>
          <w:rFonts w:ascii="宋体;SimSun" w:hAnsi="宋体;SimSun" w:cs="宋体;SimSun"/>
          <w:szCs w:val="21"/>
        </w:rPr>
        <w:t xml:space="preserve"> </w:t>
      </w:r>
      <w:r>
        <w:rPr>
          <w:rFonts w:cs="宋体;SimSun" w:ascii="宋体;SimSun" w:hAnsi="宋体;SimSun"/>
          <w:szCs w:val="21"/>
        </w:rPr>
        <w:t xml:space="preserve">R </w:t>
      </w:r>
      <w:r>
        <w:rPr>
          <w:rFonts w:ascii="宋体;SimSun" w:hAnsi="宋体;SimSun" w:cs="宋体;SimSun"/>
          <w:szCs w:val="21"/>
        </w:rPr>
        <w:t>的圆轨道上运行；另一种形式是三颗星位于等边三角形的三个项点上，并沿外接于等边三角形的圆形轨道运行。设每个星体的质量均为</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）试求第一种形式下，星体运动的线速度和周期。</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）假设两种形式星体的运动周期相同，第二种形式下星体之间的距离应为多少？</w:t>
      </w:r>
    </w:p>
    <w:p>
      <w:pPr>
        <w:pStyle w:val="Normal"/>
        <w:rPr>
          <w:rFonts w:ascii="宋体;SimSun" w:hAnsi="宋体;SimSun" w:cs="宋体;SimSun"/>
          <w:szCs w:val="21"/>
        </w:rPr>
      </w:pPr>
      <w:r>
        <w:rPr>
          <w:rFonts w:cs="宋体;SimSun" w:ascii="宋体;SimSun" w:hAnsi="宋体;SimSun"/>
          <w:szCs w:val="21"/>
        </w:rPr>
        <w:drawing>
          <wp:inline distT="0" distB="0" distL="0" distR="0">
            <wp:extent cx="4570095" cy="3382645"/>
            <wp:effectExtent l="0" t="0" r="0" b="0"/>
            <wp:docPr id="2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
                    <pic:cNvPicPr>
                      <a:picLocks noChangeAspect="1" noChangeArrowheads="1"/>
                    </pic:cNvPicPr>
                  </pic:nvPicPr>
                  <pic:blipFill>
                    <a:blip r:embed="rId25">
                      <a:grayscl/>
                    </a:blip>
                    <a:srcRect l="-6" t="-8" r="-6" b="-8"/>
                    <a:stretch>
                      <a:fillRect/>
                    </a:stretch>
                  </pic:blipFill>
                  <pic:spPr bwMode="auto">
                    <a:xfrm>
                      <a:off x="0" y="0"/>
                      <a:ext cx="4570095" cy="3382645"/>
                    </a:xfrm>
                    <a:prstGeom prst="rect">
                      <a:avLst/>
                    </a:prstGeom>
                  </pic:spPr>
                </pic:pic>
              </a:graphicData>
            </a:graphic>
          </wp:inline>
        </w:drawing>
      </w:r>
    </w:p>
    <w:p>
      <w:pPr>
        <w:pStyle w:val="Normal"/>
        <w:rPr/>
      </w:pPr>
      <w:r>
        <w:rPr>
          <w:rFonts w:ascii="宋体;SimSun" w:hAnsi="宋体;SimSun" w:cs="宋体;SimSun"/>
          <w:szCs w:val="21"/>
        </w:rPr>
        <w:t>【高考考点】万有引力定律</w:t>
      </w:r>
      <w:r>
        <w:rPr>
          <w:rFonts w:ascii="宋体;SimSun" w:hAnsi="宋体;SimSun" w:cs="宋体;SimSun"/>
          <w:szCs w:val="21"/>
        </w:rPr>
        <w:t xml:space="preserve"> </w:t>
      </w:r>
      <w:r>
        <w:rPr>
          <w:rFonts w:ascii="宋体;SimSun" w:hAnsi="宋体;SimSun" w:cs="宋体;SimSun"/>
          <w:szCs w:val="21"/>
        </w:rPr>
        <w:t>牛顿第二定律</w:t>
      </w:r>
      <w:r>
        <w:rPr>
          <w:rFonts w:ascii="宋体;SimSun" w:hAnsi="宋体;SimSun" w:cs="宋体;SimSun"/>
          <w:szCs w:val="21"/>
        </w:rPr>
        <w:t xml:space="preserve"> </w:t>
      </w:r>
    </w:p>
    <w:p>
      <w:pPr>
        <w:pStyle w:val="Normal"/>
        <w:rPr/>
      </w:pPr>
      <w:r>
        <w:rPr>
          <w:rFonts w:ascii="宋体;SimSun" w:hAnsi="宋体;SimSun" w:cs="宋体;SimSun"/>
          <w:szCs w:val="21"/>
        </w:rPr>
        <w:t>【易错点】有些同学找不出什么力提供向心力</w:t>
      </w:r>
      <w:r>
        <w:rPr>
          <w:rFonts w:ascii="宋体;SimSun" w:hAnsi="宋体;SimSun" w:cs="宋体;SimSun"/>
          <w:szCs w:val="21"/>
        </w:rPr>
        <w:t xml:space="preserve"> </w:t>
      </w:r>
    </w:p>
    <w:p>
      <w:pPr>
        <w:pStyle w:val="Normal"/>
        <w:rPr>
          <w:rFonts w:ascii="宋体;SimSun" w:hAnsi="宋体;SimSun" w:cs="宋体;SimSun"/>
          <w:szCs w:val="21"/>
        </w:rPr>
      </w:pPr>
      <w:r>
        <w:drawing>
          <wp:anchor behindDoc="0" distT="0" distB="0" distL="114935" distR="114935" simplePos="0" locked="0" layoutInCell="0" allowOverlap="1" relativeHeight="22">
            <wp:simplePos x="0" y="0"/>
            <wp:positionH relativeFrom="column">
              <wp:posOffset>4000500</wp:posOffset>
            </wp:positionH>
            <wp:positionV relativeFrom="paragraph">
              <wp:posOffset>99060</wp:posOffset>
            </wp:positionV>
            <wp:extent cx="2400300" cy="2065020"/>
            <wp:effectExtent l="0" t="0" r="0" b="0"/>
            <wp:wrapSquare wrapText="bothSides"/>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0" t="-13" r="-10" b="-13"/>
                    <a:stretch>
                      <a:fillRect/>
                    </a:stretch>
                  </pic:blipFill>
                  <pic:spPr bwMode="auto">
                    <a:xfrm>
                      <a:off x="0" y="0"/>
                      <a:ext cx="2400300" cy="2065020"/>
                    </a:xfrm>
                    <a:prstGeom prst="rect">
                      <a:avLst/>
                    </a:prstGeom>
                  </pic:spPr>
                </pic:pic>
              </a:graphicData>
            </a:graphic>
          </wp:anchor>
        </w:drawing>
      </w:r>
      <w:r>
        <w:rPr>
          <w:rFonts w:ascii="宋体;SimSun" w:hAnsi="宋体;SimSun" w:cs="宋体;SimSun"/>
          <w:szCs w:val="21"/>
        </w:rPr>
        <w:t>【备考提示】万有引力定律和牛顿第二定律是力学的重点</w:t>
      </w:r>
    </w:p>
    <w:p>
      <w:pPr>
        <w:pStyle w:val="Normal"/>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 xml:space="preserve">17 </w:t>
      </w:r>
      <w:r>
        <w:rPr>
          <w:rFonts w:ascii="宋体;SimSun" w:hAnsi="宋体;SimSun" w:cs="宋体;SimSun"/>
          <w:szCs w:val="21"/>
        </w:rPr>
        <w:t>分）在光滑绝缘的水平桌面上，有两个质</w:t>
      </w:r>
      <w:r>
        <w:rPr>
          <w:rFonts w:ascii="宋体;SimSun" w:hAnsi="宋体;SimSun" w:cs="宋体;SimSun"/>
          <w:szCs w:val="21"/>
        </w:rPr>
        <w:t xml:space="preserve"> </w:t>
      </w:r>
      <w:r>
        <w:rPr>
          <w:rFonts w:ascii="宋体;SimSun" w:hAnsi="宋体;SimSun" w:cs="宋体;SimSun"/>
          <w:szCs w:val="21"/>
        </w:rPr>
        <w:t>量均为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 xml:space="preserve">q </w:t>
      </w:r>
      <w:r>
        <w:rPr>
          <w:rFonts w:ascii="宋体;SimSun" w:hAnsi="宋体;SimSun" w:cs="宋体;SimSun"/>
          <w:szCs w:val="21"/>
        </w:rPr>
        <w:t>的完全相同的带电粒子</w:t>
      </w:r>
      <w:r>
        <w:rPr>
          <w:rFonts w:ascii="宋体;SimSun" w:hAnsi="宋体;SimSun" w:cs="宋体;SimSun"/>
          <w:szCs w:val="21"/>
        </w:rPr>
        <w:t xml:space="preserve">  </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w:t>
      </w:r>
      <w:r>
        <w:rPr>
          <w:rFonts w:ascii="宋体;SimSun" w:hAnsi="宋体;SimSun" w:cs="宋体;SimSun"/>
          <w:szCs w:val="21"/>
        </w:rPr>
        <w:t xml:space="preserve"> </w:t>
      </w:r>
      <w:r>
        <w:rPr>
          <w:rFonts w:cs="宋体;SimSun" w:ascii="宋体;SimSun" w:hAnsi="宋体;SimSun"/>
          <w:szCs w:val="21"/>
        </w:rPr>
        <w:t>P</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，在小孔</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处以初速度为零先后释放。在平</w:t>
      </w:r>
      <w:r>
        <w:rPr>
          <w:rFonts w:ascii="宋体;SimSun" w:hAnsi="宋体;SimSun" w:cs="宋体;SimSun"/>
          <w:szCs w:val="21"/>
        </w:rPr>
        <w:t xml:space="preserve"> </w:t>
      </w:r>
      <w:r>
        <w:rPr>
          <w:rFonts w:ascii="宋体;SimSun" w:hAnsi="宋体;SimSun" w:cs="宋体;SimSun"/>
          <w:szCs w:val="21"/>
        </w:rPr>
        <w:t>行板间距为</w:t>
      </w:r>
      <w:r>
        <w:rPr>
          <w:rFonts w:cs="宋体;SimSun" w:ascii="宋体;SimSun" w:hAnsi="宋体;SimSun"/>
          <w:szCs w:val="21"/>
        </w:rPr>
        <w:t xml:space="preserve">d </w:t>
      </w:r>
      <w:r>
        <w:rPr>
          <w:rFonts w:ascii="宋体;SimSun" w:hAnsi="宋体;SimSun" w:cs="宋体;SimSun"/>
          <w:szCs w:val="21"/>
        </w:rPr>
        <w:t>的匀强电场中加速后，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从</w:t>
      </w:r>
      <w:r>
        <w:rPr>
          <w:rFonts w:cs="宋体;SimSun" w:ascii="宋体;SimSun" w:hAnsi="宋体;SimSun"/>
          <w:szCs w:val="21"/>
        </w:rPr>
        <w:t>C</w:t>
      </w:r>
      <w:r>
        <w:rPr>
          <w:rFonts w:ascii="宋体;SimSun" w:hAnsi="宋体;SimSun" w:cs="宋体;SimSun"/>
          <w:szCs w:val="21"/>
        </w:rPr>
        <w:t>处对着圆心进入半径为</w:t>
      </w:r>
      <w:r>
        <w:rPr>
          <w:rFonts w:ascii="宋体;SimSun" w:hAnsi="宋体;SimSun" w:cs="宋体;SimSun"/>
          <w:szCs w:val="21"/>
        </w:rPr>
        <w:t xml:space="preserve"> </w:t>
      </w:r>
      <w:r>
        <w:rPr>
          <w:rFonts w:cs="宋体;SimSun" w:ascii="宋体;SimSun" w:hAnsi="宋体;SimSun"/>
          <w:szCs w:val="21"/>
        </w:rPr>
        <w:t xml:space="preserve">R </w:t>
      </w:r>
      <w:r>
        <w:rPr>
          <w:rFonts w:ascii="宋体;SimSun" w:hAnsi="宋体;SimSun" w:cs="宋体;SimSun"/>
          <w:szCs w:val="21"/>
        </w:rPr>
        <w:t>的固定圆筒中（筒壁上的小</w:t>
      </w:r>
      <w:r>
        <w:rPr>
          <w:rFonts w:ascii="宋体;SimSun" w:hAnsi="宋体;SimSun" w:cs="宋体;SimSun"/>
          <w:szCs w:val="21"/>
        </w:rPr>
        <w:t xml:space="preserve"> </w:t>
      </w:r>
      <w:r>
        <w:rPr>
          <w:rFonts w:ascii="宋体;SimSun" w:hAnsi="宋体;SimSun" w:cs="宋体;SimSun"/>
          <w:szCs w:val="21"/>
        </w:rPr>
        <w:t>孔</w:t>
      </w:r>
      <w:r>
        <w:rPr>
          <w:rFonts w:ascii="宋体;SimSun" w:hAnsi="宋体;SimSun" w:cs="宋体;SimSun"/>
          <w:szCs w:val="21"/>
        </w:rPr>
        <w:t xml:space="preserve"> </w:t>
      </w:r>
      <w:r>
        <w:rPr>
          <w:rFonts w:cs="宋体;SimSun" w:ascii="宋体;SimSun" w:hAnsi="宋体;SimSun"/>
          <w:szCs w:val="21"/>
        </w:rPr>
        <w:t xml:space="preserve">C </w:t>
      </w:r>
      <w:r>
        <w:rPr>
          <w:rFonts w:ascii="宋体;SimSun" w:hAnsi="宋体;SimSun" w:cs="宋体;SimSun"/>
          <w:szCs w:val="21"/>
        </w:rPr>
        <w:t>只能容一个粒子通过），圆筒内有垂直水平面向上的磁感应强度为</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的匀强磁场。</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每次与筒壁发生碰撞均无电荷迁移，</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进入磁场第一次与筒壁碰撞点为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COD=</w:t>
      </w:r>
      <w:r>
        <w:rPr>
          <w:rFonts w:cs="宋体;SimSun" w:ascii="宋体;SimSun" w:hAnsi="宋体;SimSun"/>
          <w:szCs w:val="21"/>
        </w:rPr>
        <w:t>θ</w:t>
      </w: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12</w:t>
      </w:r>
      <w:r>
        <w:rPr>
          <w:rFonts w:ascii="宋体;SimSun" w:hAnsi="宋体;SimSun" w:cs="宋体;SimSun"/>
          <w:szCs w:val="21"/>
        </w:rPr>
        <w:t>所示。延后释放的</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，将第一次欲逃逸出圆筒的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正碰</w:t>
      </w:r>
      <w:r>
        <w:rPr>
          <w:rFonts w:ascii="宋体;SimSun" w:hAnsi="宋体;SimSun" w:cs="宋体;SimSun"/>
          <w:szCs w:val="21"/>
        </w:rPr>
        <w:t xml:space="preserve"> </w:t>
      </w:r>
      <w:r>
        <w:rPr>
          <w:rFonts w:ascii="宋体;SimSun" w:hAnsi="宋体;SimSun" w:cs="宋体;SimSun"/>
          <w:szCs w:val="21"/>
        </w:rPr>
        <w:t>圆筒内，此次碰撞刚结束，立即改变平行板间的电压，并利用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之后的碰撞，将</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限制在圆</w:t>
      </w:r>
      <w:r>
        <w:rPr>
          <w:rFonts w:ascii="宋体;SimSun" w:hAnsi="宋体;SimSun" w:cs="宋体;SimSun"/>
          <w:szCs w:val="21"/>
        </w:rPr>
        <w:t xml:space="preserve"> </w:t>
      </w:r>
      <w:r>
        <w:rPr>
          <w:rFonts w:ascii="宋体;SimSun" w:hAnsi="宋体;SimSun" w:cs="宋体;SimSun"/>
          <w:szCs w:val="21"/>
        </w:rPr>
        <w:t>筒内运动。碰撞过程均无机械能损失。设</w:t>
      </w:r>
      <w:r>
        <w:rPr>
          <w:rFonts w:cs="宋体;SimSun" w:ascii="宋体;SimSun" w:hAnsi="宋体;SimSun"/>
          <w:szCs w:val="21"/>
        </w:rPr>
        <w:t>d=5</w:t>
      </w:r>
      <w:r>
        <w:rPr>
          <w:rFonts w:cs="宋体;SimSun" w:ascii="宋体;SimSun" w:hAnsi="宋体;SimSun"/>
          <w:szCs w:val="21"/>
        </w:rPr>
        <w:t>π</w:t>
      </w:r>
      <w:r>
        <w:rPr>
          <w:rFonts w:cs="宋体;SimSun" w:ascii="宋体;SimSun" w:hAnsi="宋体;SimSun"/>
          <w:szCs w:val="21"/>
        </w:rPr>
        <w:t>R/8</w:t>
      </w:r>
      <w:r>
        <w:rPr>
          <w:rFonts w:ascii="宋体;SimSun" w:hAnsi="宋体;SimSun" w:cs="宋体;SimSun"/>
          <w:szCs w:val="21"/>
        </w:rPr>
        <w:t>，求：在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相邻两次碰撞时间间隔内，粒子</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与筒壁的可能碰撞次数。</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附：部分三角函数值</w:t>
      </w:r>
    </w:p>
    <w:p>
      <w:pPr>
        <w:pStyle w:val="Normal"/>
        <w:rPr>
          <w:rFonts w:ascii="宋体;SimSun" w:hAnsi="宋体;SimSun" w:cs="宋体;SimSun"/>
          <w:szCs w:val="21"/>
        </w:rPr>
      </w:pPr>
      <w:r>
        <w:rPr>
          <w:rFonts w:cs="宋体;SimSun" w:ascii="宋体;SimSun" w:hAnsi="宋体;SimSun"/>
          <w:szCs w:val="21"/>
        </w:rPr>
        <w:drawing>
          <wp:inline distT="0" distB="0" distL="0" distR="0">
            <wp:extent cx="6115685" cy="819785"/>
            <wp:effectExtent l="0" t="0" r="0" b="0"/>
            <wp:docPr id="2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
                    <pic:cNvPicPr>
                      <a:picLocks noChangeAspect="1" noChangeArrowheads="1"/>
                    </pic:cNvPicPr>
                  </pic:nvPicPr>
                  <pic:blipFill>
                    <a:blip r:embed="rId27"/>
                    <a:srcRect l="-5" t="-39" r="-5" b="-39"/>
                    <a:stretch>
                      <a:fillRect/>
                    </a:stretch>
                  </pic:blipFill>
                  <pic:spPr bwMode="auto">
                    <a:xfrm>
                      <a:off x="0" y="0"/>
                      <a:ext cx="6115685" cy="81978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【分析】</w:t>
      </w:r>
      <w:r>
        <w:rPr>
          <w:rFonts w:ascii="宋体;SimSun" w:hAnsi="宋体;SimSun" w:cs="宋体;SimSun"/>
          <w:szCs w:val="21"/>
        </w:rPr>
        <w:t xml:space="preserve">  </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从</w:t>
      </w:r>
      <w:r>
        <w:rPr>
          <w:rFonts w:cs="宋体;SimSun" w:ascii="宋体;SimSun" w:hAnsi="宋体;SimSun"/>
          <w:szCs w:val="21"/>
        </w:rPr>
        <w:t>C</w:t>
      </w:r>
      <w:r>
        <w:rPr>
          <w:rFonts w:ascii="宋体;SimSun" w:hAnsi="宋体;SimSun" w:cs="宋体;SimSun"/>
          <w:szCs w:val="21"/>
        </w:rPr>
        <w:t>运动到</w:t>
      </w:r>
      <w:r>
        <w:rPr>
          <w:rFonts w:cs="宋体;SimSun" w:ascii="宋体;SimSun" w:hAnsi="宋体;SimSun"/>
          <w:szCs w:val="21"/>
        </w:rPr>
        <w:t>D</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5131435" cy="4393565"/>
            <wp:effectExtent l="0" t="0" r="0" b="0"/>
            <wp:docPr id="2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
                    <pic:cNvPicPr>
                      <a:picLocks noChangeAspect="1" noChangeArrowheads="1"/>
                    </pic:cNvPicPr>
                  </pic:nvPicPr>
                  <pic:blipFill>
                    <a:blip r:embed="rId28"/>
                    <a:srcRect l="-5" t="-6" r="-5" b="-6"/>
                    <a:stretch>
                      <a:fillRect/>
                    </a:stretch>
                  </pic:blipFill>
                  <pic:spPr bwMode="auto">
                    <a:xfrm>
                      <a:off x="0" y="0"/>
                      <a:ext cx="5131435" cy="4393565"/>
                    </a:xfrm>
                    <a:prstGeom prst="rect">
                      <a:avLst/>
                    </a:prstGeom>
                  </pic:spPr>
                </pic:pic>
              </a:graphicData>
            </a:graphic>
          </wp:inline>
        </w:drawing>
      </w:r>
    </w:p>
    <w:p>
      <w:pPr>
        <w:pStyle w:val="Normal"/>
        <w:rPr/>
      </w:pPr>
      <w:r>
        <w:rPr>
          <w:rFonts w:ascii="宋体;SimSun" w:hAnsi="宋体;SimSun" w:cs="宋体;SimSun"/>
          <w:szCs w:val="21"/>
        </w:rPr>
        <w:t>当</w:t>
      </w:r>
      <w:r>
        <w:rPr>
          <w:rFonts w:ascii="宋体;SimSun" w:hAnsi="宋体;SimSun" w:cs="宋体;SimSun"/>
          <w:szCs w:val="21"/>
        </w:rPr>
        <w:t xml:space="preserve"> </w:t>
      </w:r>
      <w:r>
        <w:rPr>
          <w:rFonts w:cs="宋体;SimSun" w:ascii="宋体;SimSun" w:hAnsi="宋体;SimSun"/>
          <w:szCs w:val="21"/>
        </w:rPr>
        <w:t>n=1, K=2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时符合条件，</w:t>
      </w:r>
      <w:r>
        <w:rPr>
          <w:rFonts w:cs="宋体;SimSun" w:ascii="宋体;SimSun" w:hAnsi="宋体;SimSun"/>
          <w:szCs w:val="21"/>
        </w:rPr>
        <w:t>K=1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不符合条件</w:t>
      </w:r>
      <w:r>
        <w:rPr>
          <w:rFonts w:ascii="宋体;SimSun" w:hAnsi="宋体;SimSun" w:cs="宋体;SimSun"/>
          <w:szCs w:val="21"/>
        </w:rPr>
        <w:t xml:space="preserve"> </w:t>
      </w:r>
    </w:p>
    <w:p>
      <w:pPr>
        <w:pStyle w:val="Normal"/>
        <w:rPr/>
      </w:pPr>
      <w:r>
        <w:rPr>
          <w:rFonts w:ascii="宋体;SimSun" w:hAnsi="宋体;SimSun" w:cs="宋体;SimSun"/>
          <w:szCs w:val="21"/>
        </w:rPr>
        <w:t>当</w:t>
      </w:r>
      <w:r>
        <w:rPr>
          <w:rFonts w:ascii="宋体;SimSun" w:hAnsi="宋体;SimSun" w:cs="宋体;SimSun"/>
          <w:szCs w:val="21"/>
        </w:rPr>
        <w:t xml:space="preserve"> </w:t>
      </w:r>
      <w:r>
        <w:rPr>
          <w:rFonts w:cs="宋体;SimSun" w:ascii="宋体;SimSun" w:hAnsi="宋体;SimSun"/>
          <w:szCs w:val="21"/>
        </w:rPr>
        <w:t>n=2,3,4</w:t>
      </w:r>
      <w:r>
        <w:rPr>
          <w:rFonts w:cs="宋体;SimSun" w:ascii="宋体;SimSun" w:hAnsi="宋体;SimSun"/>
          <w:szCs w:val="21"/>
        </w:rPr>
        <w:t>………</w:t>
      </w:r>
      <w:r>
        <w:rPr>
          <w:rFonts w:cs="宋体;SimSun" w:ascii="宋体;SimSun" w:hAnsi="宋体;SimSun"/>
          <w:szCs w:val="21"/>
        </w:rPr>
        <w:t>.</w:t>
      </w:r>
      <w:r>
        <w:rPr>
          <w:rFonts w:ascii="宋体;SimSun" w:hAnsi="宋体;SimSun" w:cs="宋体;SimSun"/>
          <w:szCs w:val="21"/>
        </w:rPr>
        <w:t>时，无化</w:t>
      </w:r>
      <w:r>
        <w:rPr>
          <w:rFonts w:cs="宋体;SimSun" w:ascii="宋体;SimSun" w:hAnsi="宋体;SimSun"/>
          <w:szCs w:val="21"/>
        </w:rPr>
        <w:t>K=</w:t>
      </w:r>
      <w:r>
        <w:rPr>
          <w:rFonts w:ascii="宋体;SimSun" w:hAnsi="宋体;SimSun" w:cs="宋体;SimSun"/>
          <w:szCs w:val="21"/>
        </w:rPr>
        <w:t>多少，均不符合条件</w:t>
      </w:r>
      <w:r>
        <w:rPr>
          <w:rFonts w:ascii="宋体;SimSun" w:hAnsi="宋体;SimSun" w:cs="宋体;SimSun"/>
          <w:szCs w:val="21"/>
        </w:rPr>
        <w:t xml:space="preserve"> </w:t>
      </w:r>
    </w:p>
    <w:p>
      <w:pPr>
        <w:pStyle w:val="Normal"/>
        <w:rPr/>
      </w:pPr>
      <w:r>
        <w:rPr>
          <w:rFonts w:ascii="宋体;SimSun" w:hAnsi="宋体;SimSun" w:cs="宋体;SimSun"/>
          <w:szCs w:val="21"/>
        </w:rPr>
        <w:t>【高考考点】带电粒子在匀强电场中的运动</w:t>
      </w:r>
      <w:r>
        <w:rPr>
          <w:rFonts w:ascii="宋体;SimSun" w:hAnsi="宋体;SimSun" w:cs="宋体;SimSun"/>
          <w:szCs w:val="21"/>
        </w:rPr>
        <w:t xml:space="preserve"> </w:t>
      </w:r>
      <w:r>
        <w:rPr>
          <w:rFonts w:ascii="宋体;SimSun" w:hAnsi="宋体;SimSun" w:cs="宋体;SimSun"/>
          <w:szCs w:val="21"/>
        </w:rPr>
        <w:t>带电粒子在匀强磁场中的运动</w:t>
      </w:r>
      <w:r>
        <w:rPr>
          <w:rFonts w:ascii="宋体;SimSun" w:hAnsi="宋体;SimSun" w:cs="宋体;SimSun"/>
          <w:szCs w:val="21"/>
        </w:rPr>
        <w:t xml:space="preserve"> </w:t>
      </w:r>
      <w:r>
        <w:rPr>
          <w:rFonts w:ascii="宋体;SimSun" w:hAnsi="宋体;SimSun" w:cs="宋体;SimSun"/>
          <w:szCs w:val="21"/>
        </w:rPr>
        <w:t>圆周运动</w:t>
      </w:r>
      <w:r>
        <w:rPr>
          <w:rFonts w:ascii="宋体;SimSun" w:hAnsi="宋体;SimSun" w:cs="宋体;SimSun"/>
          <w:szCs w:val="21"/>
        </w:rPr>
        <w:t xml:space="preserve"> </w:t>
      </w:r>
    </w:p>
    <w:p>
      <w:pPr>
        <w:pStyle w:val="Normal"/>
        <w:rPr/>
      </w:pPr>
      <w:r>
        <w:rPr>
          <w:rFonts w:ascii="宋体;SimSun" w:hAnsi="宋体;SimSun" w:cs="宋体;SimSun"/>
          <w:szCs w:val="21"/>
        </w:rPr>
        <w:t>【易错点】</w:t>
      </w:r>
      <w:r>
        <w:rPr>
          <w:rFonts w:ascii="宋体;SimSun" w:hAnsi="宋体;SimSun" w:cs="宋体;SimSun"/>
          <w:szCs w:val="21"/>
        </w:rPr>
        <w:t xml:space="preserve"> </w:t>
      </w:r>
      <w:r>
        <w:rPr>
          <w:rFonts w:ascii="宋体;SimSun" w:hAnsi="宋体;SimSun" w:cs="宋体;SimSun"/>
          <w:szCs w:val="21"/>
        </w:rPr>
        <w:t>有些同学认为带电粒子在磁场中每转一圈两粒子就碰撞一次。</w:t>
      </w:r>
      <w:r>
        <w:rPr>
          <w:rFonts w:ascii="宋体;SimSun" w:hAnsi="宋体;SimSun" w:cs="宋体;SimSun"/>
          <w:szCs w:val="21"/>
        </w:rPr>
        <w:t xml:space="preserve"> </w:t>
      </w:r>
    </w:p>
    <w:p>
      <w:pPr>
        <w:pStyle w:val="Endnote"/>
        <w:rPr>
          <w:rFonts w:ascii="宋体;SimSun" w:hAnsi="宋体;SimSun" w:cs="宋体;SimSun"/>
          <w:szCs w:val="21"/>
        </w:rPr>
      </w:pPr>
      <w:r>
        <w:rPr>
          <w:rFonts w:ascii="宋体;SimSun" w:hAnsi="宋体;SimSun" w:cs="宋体;SimSun"/>
          <w:szCs w:val="21"/>
        </w:rPr>
        <w:t>【备考提示】归纳法在高中物理中经常用到的方法。</w:t>
      </w:r>
    </w:p>
    <w:p>
      <w:pPr>
        <w:pStyle w:val="Endnote"/>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Style14">
    <w:name w:val="默认段落字体"/>
    <w:qFormat/>
    <w:rPr/>
  </w:style>
  <w:style w:type="character" w:styleId="Char">
    <w:name w:val="尾注文本 Char"/>
    <w:qFormat/>
    <w:rPr>
      <w:kern w:val="2"/>
      <w:sz w:val="21"/>
      <w:szCs w:val="24"/>
    </w:rPr>
  </w:style>
  <w:style w:type="character" w:styleId="Char1">
    <w:name w:val="批注框文本 Char"/>
    <w:qFormat/>
    <w:rPr>
      <w:rFonts w:ascii="Calibri" w:hAnsi="Calibri" w:cs="Calibri"/>
      <w:kern w:val="2"/>
      <w:sz w:val="18"/>
      <w:szCs w:val="18"/>
    </w:rPr>
  </w:style>
  <w:style w:type="character" w:styleId="Char2">
    <w:name w:val="页眉 Char"/>
    <w:qFormat/>
    <w:rPr>
      <w:rFonts w:ascii="Calibri" w:hAnsi="Calibri" w:cs="Calibri"/>
      <w:kern w:val="2"/>
      <w:sz w:val="18"/>
      <w:szCs w:val="18"/>
    </w:rPr>
  </w:style>
  <w:style w:type="character" w:styleId="Char3">
    <w:name w:val="页脚 Char"/>
    <w:qFormat/>
    <w:rPr>
      <w:rFonts w:ascii="Calibri" w:hAnsi="Calibri" w:cs="Calibri"/>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2021-03-25T20:29:00Z</dcterms:modified>
  <cp:revision>3</cp:revision>
  <dc:subject/>
  <dc:title/>
</cp:coreProperties>
</file>