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5667" w:rsidRPr="005C5667" w:rsidRDefault="005C5667" w:rsidP="005C5667">
      <w:pPr>
        <w:ind w:firstLine="420"/>
        <w:jc w:val="center"/>
        <w:rPr>
          <w:rFonts w:ascii="宋体" w:hAnsi="宋体"/>
          <w:b/>
          <w:sz w:val="32"/>
          <w:szCs w:val="32"/>
        </w:rPr>
      </w:pPr>
      <w:r w:rsidRPr="005C5667">
        <w:rPr>
          <w:rFonts w:ascii="宋体" w:hAnsi="宋体" w:hint="eastAsia"/>
          <w:b/>
          <w:sz w:val="32"/>
          <w:szCs w:val="32"/>
        </w:rPr>
        <w:t>2007年天津高考理科综合真题及答案</w:t>
      </w:r>
    </w:p>
    <w:p w:rsidR="005C5667" w:rsidRPr="005C5667" w:rsidRDefault="005C5667">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本试卷分第Ⅰ卷（选择题）和第Ⅱ卷两部分，共300分，考试用时150分钟。第Ⅰ卷1至5页，第Ⅱ卷6至16页。考试结束后，将本试卷和答题卡一并交回。</w:t>
      </w:r>
    </w:p>
    <w:p w:rsidR="00A75BBE" w:rsidRPr="005C5667" w:rsidRDefault="00A75BBE">
      <w:pPr>
        <w:ind w:firstLineChars="200" w:firstLine="420"/>
        <w:rPr>
          <w:rFonts w:ascii="宋体" w:hAnsi="宋体" w:hint="eastAsia"/>
          <w:szCs w:val="21"/>
        </w:rPr>
      </w:pPr>
      <w:r w:rsidRPr="005C5667">
        <w:rPr>
          <w:rFonts w:ascii="宋体" w:hAnsi="宋体" w:hint="eastAsia"/>
          <w:szCs w:val="21"/>
        </w:rPr>
        <w:t>祝各位考生考试顺利！</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第Ⅰ卷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注意事项：</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1.答第Ⅰ卷前，考生务必将自己的姓名、准考号、科目涂写在答题卡上，并在规定位置粘贴考试用条形码。</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2.每小题选出答案后，用铅笔把答题卡上对应题目的标号涂黑。如需改动，用橡皮擦干净后，再选涂其他答案标号。答在试卷上的无效。</w:t>
      </w:r>
    </w:p>
    <w:p w:rsidR="00A75BBE" w:rsidRPr="005C5667" w:rsidRDefault="00A75BBE">
      <w:pPr>
        <w:ind w:firstLineChars="200" w:firstLine="420"/>
        <w:rPr>
          <w:rFonts w:ascii="宋体" w:hAnsi="宋体" w:hint="eastAsia"/>
          <w:szCs w:val="21"/>
        </w:rPr>
      </w:pPr>
      <w:r w:rsidRPr="005C5667">
        <w:rPr>
          <w:rFonts w:ascii="宋体" w:hAnsi="宋体" w:hint="eastAsia"/>
          <w:szCs w:val="21"/>
        </w:rPr>
        <w:t>3.本卷共21题，每题6分，共126分。在每题列出的四个选项中，只有一项是最符合题目要求的。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以下数据可供解题时参考：</w:t>
      </w:r>
    </w:p>
    <w:p w:rsidR="00A75BBE" w:rsidRPr="005C5667" w:rsidRDefault="00A75BBE">
      <w:pPr>
        <w:ind w:firstLineChars="200" w:firstLine="420"/>
        <w:rPr>
          <w:rFonts w:ascii="宋体" w:hAnsi="宋体" w:hint="eastAsia"/>
          <w:szCs w:val="21"/>
        </w:rPr>
      </w:pPr>
      <w:r w:rsidRPr="005C5667">
        <w:rPr>
          <w:rFonts w:ascii="宋体" w:hAnsi="宋体" w:hint="eastAsia"/>
          <w:szCs w:val="21"/>
        </w:rPr>
        <w:t>相对原子质量：H 1</w:t>
      </w:r>
      <w:r w:rsidRPr="005C5667">
        <w:rPr>
          <w:rFonts w:ascii="宋体" w:hAnsi="宋体" w:hint="eastAsia"/>
          <w:szCs w:val="21"/>
        </w:rPr>
        <w:tab/>
        <w:t>Li 7</w:t>
      </w:r>
      <w:r w:rsidRPr="005C5667">
        <w:rPr>
          <w:rFonts w:ascii="宋体" w:hAnsi="宋体" w:hint="eastAsia"/>
          <w:szCs w:val="21"/>
        </w:rPr>
        <w:tab/>
      </w:r>
      <w:r w:rsidRPr="005C5667">
        <w:rPr>
          <w:rFonts w:ascii="宋体" w:hAnsi="宋体" w:hint="eastAsia"/>
          <w:szCs w:val="21"/>
        </w:rPr>
        <w:tab/>
        <w:t>C 12</w:t>
      </w:r>
      <w:r w:rsidRPr="005C5667">
        <w:rPr>
          <w:rFonts w:ascii="宋体" w:hAnsi="宋体" w:hint="eastAsia"/>
          <w:szCs w:val="21"/>
        </w:rPr>
        <w:tab/>
      </w:r>
      <w:r w:rsidRPr="005C5667">
        <w:rPr>
          <w:rFonts w:ascii="宋体" w:hAnsi="宋体" w:hint="eastAsia"/>
          <w:szCs w:val="21"/>
        </w:rPr>
        <w:tab/>
        <w:t>O 16</w:t>
      </w:r>
      <w:r w:rsidRPr="005C5667">
        <w:rPr>
          <w:rFonts w:ascii="宋体" w:hAnsi="宋体" w:hint="eastAsia"/>
          <w:szCs w:val="21"/>
        </w:rPr>
        <w:tab/>
      </w:r>
      <w:r w:rsidRPr="005C5667">
        <w:rPr>
          <w:rFonts w:ascii="宋体" w:hAnsi="宋体" w:hint="eastAsia"/>
          <w:szCs w:val="21"/>
        </w:rPr>
        <w:tab/>
        <w:t>S 32</w:t>
      </w:r>
      <w:r w:rsidRPr="005C5667">
        <w:rPr>
          <w:rFonts w:ascii="宋体" w:hAnsi="宋体" w:hint="eastAsia"/>
          <w:szCs w:val="21"/>
        </w:rPr>
        <w:tab/>
      </w:r>
      <w:r w:rsidRPr="005C5667">
        <w:rPr>
          <w:rFonts w:ascii="宋体" w:hAnsi="宋体" w:hint="eastAsia"/>
          <w:szCs w:val="21"/>
        </w:rPr>
        <w:tab/>
        <w:t>Fe 56</w:t>
      </w:r>
      <w:r w:rsidRPr="005C5667">
        <w:rPr>
          <w:rFonts w:ascii="宋体" w:hAnsi="宋体" w:hint="eastAsia"/>
          <w:szCs w:val="21"/>
        </w:rPr>
        <w:tab/>
        <w:t>Cu 64</w:t>
      </w:r>
      <w:r w:rsidRPr="005C5667">
        <w:rPr>
          <w:rFonts w:ascii="宋体" w:hAnsi="宋体" w:hint="eastAsia"/>
          <w:szCs w:val="21"/>
        </w:rPr>
        <w:tab/>
        <w:t>Zn 65</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1.下列关于细胞基因复制与表达的叙述，正确的是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A.一种密码子可以编码多种氨基酸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B.基因的内含子能翻译成多肽</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C.编码区增加一个碱基对，只会改变肽链上的一个氨基酸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D.DNA分子经过复制后，子代DNA分子中（C+T）/（A+G）＝1</w:t>
      </w:r>
    </w:p>
    <w:p w:rsidR="00A75BBE" w:rsidRPr="005C5667" w:rsidRDefault="00A75BBE">
      <w:pPr>
        <w:ind w:firstLineChars="200" w:firstLine="420"/>
        <w:rPr>
          <w:rFonts w:ascii="宋体" w:hAnsi="宋体" w:hint="eastAsia"/>
          <w:szCs w:val="21"/>
        </w:rPr>
      </w:pPr>
      <w:r w:rsidRPr="005C5667">
        <w:rPr>
          <w:rFonts w:ascii="宋体" w:hAnsi="宋体" w:hint="eastAsia"/>
          <w:szCs w:val="21"/>
        </w:rPr>
        <w:t>2.下列关于动物新陈代谢的叙述，不正确的是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A.在正常情况下，肝脏细胞可以将多余的脂肪合成为脂蛋白</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B.当血糖含量升高时，肌肉细胞可以将葡萄糖合成为糖元</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C.糖类分解时可以产生与必需氨基酸相对应的中间产物</w:t>
      </w:r>
    </w:p>
    <w:p w:rsidR="00A75BBE" w:rsidRPr="005C5667" w:rsidRDefault="00A75BBE">
      <w:pPr>
        <w:ind w:firstLineChars="200" w:firstLine="420"/>
        <w:rPr>
          <w:rFonts w:ascii="宋体" w:hAnsi="宋体" w:hint="eastAsia"/>
          <w:szCs w:val="21"/>
        </w:rPr>
      </w:pPr>
      <w:r w:rsidRPr="005C5667">
        <w:rPr>
          <w:rFonts w:ascii="宋体" w:hAnsi="宋体" w:hint="eastAsia"/>
          <w:szCs w:val="21"/>
        </w:rPr>
        <w:t>D.氨基酸脱氧基产生的不含氮部分可以合成为脂肪</w:t>
      </w:r>
    </w:p>
    <w:p w:rsidR="00A75BBE" w:rsidRPr="005C5667" w:rsidRDefault="00A75BBE">
      <w:pPr>
        <w:ind w:firstLineChars="200" w:firstLine="420"/>
        <w:rPr>
          <w:rFonts w:ascii="宋体" w:hAnsi="宋体" w:hint="eastAsia"/>
          <w:szCs w:val="21"/>
        </w:rPr>
      </w:pPr>
      <w:r w:rsidRPr="005C5667">
        <w:rPr>
          <w:rFonts w:ascii="宋体" w:hAnsi="宋体" w:hint="eastAsia"/>
          <w:szCs w:val="21"/>
        </w:rPr>
        <w:t>3.下列叙述正确的是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A.当病毒侵入人体后，只有细胞免疫发挥防御作用</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B.大肠杆菌在葡萄糖和乳糖为碳源的培养基上，只有葡萄糖耗尽才能利用乳糖</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C.大水分供应充足的大田中，只有通风透光才能提高光能利用率</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D.当甲状腺激素含量偏高时，只有反馈抑制下丘脑活动才能使激素含量恢复正常</w:t>
      </w:r>
    </w:p>
    <w:p w:rsidR="00A75BBE" w:rsidRPr="005C5667" w:rsidRDefault="00A75BBE">
      <w:pPr>
        <w:ind w:firstLineChars="200" w:firstLine="420"/>
        <w:rPr>
          <w:rFonts w:ascii="宋体" w:hAnsi="宋体" w:hint="eastAsia"/>
          <w:szCs w:val="21"/>
        </w:rPr>
      </w:pPr>
      <w:r w:rsidRPr="005C5667">
        <w:rPr>
          <w:rFonts w:ascii="宋体" w:hAnsi="宋体" w:hint="eastAsia"/>
          <w:szCs w:val="21"/>
        </w:rPr>
        <w:t>4.下图表示玉米种子的形成和萌发过程。据图分析正确的叙述是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75pt;height:51.35pt">
            <v:imagedata r:id="rId7" o:title="0"/>
          </v:shape>
        </w:pict>
      </w:r>
    </w:p>
    <w:p w:rsidR="00A75BBE" w:rsidRPr="005C5667" w:rsidRDefault="00A75BBE">
      <w:pPr>
        <w:ind w:firstLineChars="200" w:firstLine="420"/>
        <w:rPr>
          <w:rFonts w:ascii="宋体" w:hAnsi="宋体" w:hint="eastAsia"/>
          <w:szCs w:val="21"/>
        </w:rPr>
      </w:pPr>
      <w:r w:rsidRPr="005C5667">
        <w:rPr>
          <w:rFonts w:ascii="宋体" w:hAnsi="宋体"/>
          <w:szCs w:val="21"/>
        </w:rPr>
        <w:t>A.</w:t>
      </w:r>
      <w:r w:rsidRPr="005C5667">
        <w:rPr>
          <w:rFonts w:ascii="宋体" w:hAnsi="宋体" w:hint="eastAsia"/>
          <w:szCs w:val="21"/>
        </w:rPr>
        <w:t>①与③细胞的基因型可能不同</w:t>
      </w:r>
    </w:p>
    <w:p w:rsidR="00A75BBE" w:rsidRPr="005C5667" w:rsidRDefault="00A75BBE">
      <w:pPr>
        <w:ind w:firstLineChars="200" w:firstLine="420"/>
        <w:rPr>
          <w:rFonts w:ascii="宋体" w:hAnsi="宋体" w:hint="eastAsia"/>
          <w:szCs w:val="21"/>
        </w:rPr>
      </w:pPr>
      <w:r w:rsidRPr="005C5667">
        <w:rPr>
          <w:rFonts w:ascii="宋体" w:hAnsi="宋体"/>
          <w:szCs w:val="21"/>
        </w:rPr>
        <w:t>B.</w:t>
      </w:r>
      <w:r w:rsidRPr="005C5667">
        <w:rPr>
          <w:rFonts w:ascii="宋体" w:hAnsi="宋体" w:hint="eastAsia"/>
          <w:szCs w:val="21"/>
        </w:rPr>
        <w:t>①结构由胚芽、胚轴、胚要和胚柄四部分构成</w:t>
      </w:r>
    </w:p>
    <w:p w:rsidR="00A75BBE" w:rsidRPr="005C5667" w:rsidRDefault="00A75BBE">
      <w:pPr>
        <w:ind w:firstLineChars="200" w:firstLine="420"/>
        <w:rPr>
          <w:rFonts w:ascii="宋体" w:hAnsi="宋体" w:hint="eastAsia"/>
          <w:szCs w:val="21"/>
        </w:rPr>
      </w:pPr>
      <w:r w:rsidRPr="005C5667">
        <w:rPr>
          <w:rFonts w:ascii="宋体" w:hAnsi="宋体"/>
          <w:szCs w:val="21"/>
        </w:rPr>
        <w:t>C.</w:t>
      </w:r>
      <w:r w:rsidRPr="005C5667">
        <w:rPr>
          <w:rFonts w:ascii="宋体" w:hAnsi="宋体" w:hint="eastAsia"/>
          <w:szCs w:val="21"/>
        </w:rPr>
        <w:t>②结构会出现在所有被子植物的成熟种子中</w:t>
      </w:r>
    </w:p>
    <w:p w:rsidR="00A75BBE" w:rsidRPr="005C5667" w:rsidRDefault="00A75BBE">
      <w:pPr>
        <w:ind w:firstLineChars="200" w:firstLine="420"/>
        <w:rPr>
          <w:rFonts w:ascii="宋体" w:hAnsi="宋体" w:hint="eastAsia"/>
          <w:szCs w:val="21"/>
        </w:rPr>
      </w:pPr>
      <w:r w:rsidRPr="005C5667">
        <w:rPr>
          <w:rFonts w:ascii="宋体" w:hAnsi="宋体"/>
          <w:szCs w:val="21"/>
        </w:rPr>
        <w:t>D.</w:t>
      </w:r>
      <w:r w:rsidRPr="005C5667">
        <w:rPr>
          <w:rFonts w:ascii="宋体" w:hAnsi="宋体" w:hint="eastAsia"/>
          <w:szCs w:val="21"/>
        </w:rPr>
        <w:t>④过程的初期需要添加必需矿质元素</w:t>
      </w:r>
    </w:p>
    <w:p w:rsidR="00A75BBE" w:rsidRPr="005C5667" w:rsidRDefault="00A75BBE">
      <w:pPr>
        <w:ind w:firstLineChars="200" w:firstLine="420"/>
        <w:rPr>
          <w:rFonts w:ascii="宋体" w:hAnsi="宋体" w:hint="eastAsia"/>
          <w:szCs w:val="21"/>
        </w:rPr>
      </w:pPr>
      <w:r w:rsidRPr="005C5667">
        <w:rPr>
          <w:rFonts w:ascii="宋体" w:hAnsi="宋体" w:hint="eastAsia"/>
          <w:szCs w:val="21"/>
        </w:rPr>
        <w:t>5.利用细胞工程方法，以SARS病毒核衣壳蛋白为抗原制备出单质克隆抗体。下列相关叙述正确的是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A.用纯化的核衣蛋白反复注射到小鼠体内，产生的血清抗体为单克隆抗体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lastRenderedPageBreak/>
        <w:t>B.体外培养单个效应B细胞可以获得大量针对SARS病毒的单克隆抗体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C.将等量效应B细胞和骨髓瘤细胞混合，经PEG诱导融合后的细胞均为杂交瘤细胞</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D.利用该单克隆抗体与SARS病毒核衣壳蛋白特异性结合的方法可诊断出病毒感染者</w:t>
      </w:r>
    </w:p>
    <w:p w:rsidR="00A75BBE" w:rsidRPr="005C5667" w:rsidRDefault="00A75BBE">
      <w:pPr>
        <w:ind w:firstLineChars="200" w:firstLine="420"/>
        <w:rPr>
          <w:rFonts w:ascii="宋体" w:hAnsi="宋体" w:hint="eastAsia"/>
          <w:szCs w:val="21"/>
        </w:rPr>
      </w:pPr>
      <w:r w:rsidRPr="005C5667">
        <w:rPr>
          <w:rFonts w:ascii="宋体" w:hAnsi="宋体" w:hint="eastAsia"/>
          <w:szCs w:val="21"/>
        </w:rPr>
        <w:t>6.某植株成熟叶正常，部分幼叶出现病态，用Ca(NO</w:t>
      </w:r>
      <w:r w:rsidRPr="005C5667">
        <w:rPr>
          <w:rFonts w:ascii="宋体" w:hAnsi="宋体" w:hint="eastAsia"/>
          <w:szCs w:val="21"/>
          <w:vertAlign w:val="subscript"/>
        </w:rPr>
        <w:t>3</w:t>
      </w:r>
      <w:r w:rsidRPr="005C5667">
        <w:rPr>
          <w:rFonts w:ascii="宋体" w:hAnsi="宋体" w:hint="eastAsia"/>
          <w:szCs w:val="21"/>
        </w:rPr>
        <w:t>)</w:t>
      </w:r>
      <w:r w:rsidRPr="005C5667">
        <w:rPr>
          <w:rFonts w:ascii="宋体" w:hAnsi="宋体" w:hint="eastAsia"/>
          <w:szCs w:val="21"/>
          <w:vertAlign w:val="subscript"/>
        </w:rPr>
        <w:t xml:space="preserve"> 2</w:t>
      </w:r>
      <w:r w:rsidRPr="005C5667">
        <w:rPr>
          <w:rFonts w:ascii="宋体" w:hAnsi="宋体" w:hint="eastAsia"/>
          <w:szCs w:val="21"/>
        </w:rPr>
        <w:t>根部施肥后幼叶恢复正常。下面是施肥后根尖成熟区细胞吸收Ca</w:t>
      </w:r>
      <w:r w:rsidRPr="005C5667">
        <w:rPr>
          <w:rFonts w:ascii="宋体" w:hAnsi="宋体" w:hint="eastAsia"/>
          <w:szCs w:val="21"/>
          <w:vertAlign w:val="superscript"/>
        </w:rPr>
        <w:t>2+</w:t>
      </w:r>
      <w:r w:rsidRPr="005C5667">
        <w:rPr>
          <w:rFonts w:ascii="宋体" w:hAnsi="宋体" w:hint="eastAsia"/>
          <w:szCs w:val="21"/>
        </w:rPr>
        <w:t>、NO</w:t>
      </w:r>
      <w:r w:rsidRPr="005C5667">
        <w:rPr>
          <w:rFonts w:ascii="宋体" w:hAnsi="宋体" w:hint="eastAsia"/>
          <w:szCs w:val="21"/>
          <w:vertAlign w:val="superscript"/>
        </w:rPr>
        <w:t>-</w:t>
      </w:r>
      <w:r w:rsidRPr="005C5667">
        <w:rPr>
          <w:rFonts w:ascii="宋体" w:hAnsi="宋体" w:hint="eastAsia"/>
          <w:szCs w:val="21"/>
          <w:vertAlign w:val="subscript"/>
        </w:rPr>
        <w:t>2</w:t>
      </w:r>
      <w:r w:rsidRPr="005C5667">
        <w:rPr>
          <w:rFonts w:ascii="宋体" w:hAnsi="宋体" w:hint="eastAsia"/>
          <w:szCs w:val="21"/>
        </w:rPr>
        <w:t>和H</w:t>
      </w:r>
      <w:r w:rsidRPr="005C5667">
        <w:rPr>
          <w:rFonts w:ascii="宋体" w:hAnsi="宋体" w:hint="eastAsia"/>
          <w:szCs w:val="21"/>
          <w:vertAlign w:val="subscript"/>
        </w:rPr>
        <w:t>2</w:t>
      </w:r>
      <w:r w:rsidRPr="005C5667">
        <w:rPr>
          <w:rFonts w:ascii="宋体" w:hAnsi="宋体" w:hint="eastAsia"/>
          <w:szCs w:val="21"/>
        </w:rPr>
        <w:t>O的示意图，正确的是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26" type="#_x0000_t75" style="width:307.7pt;height:83.25pt">
            <v:imagedata r:id="rId8" o:title="1"/>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7.2007年3月21日，我国公布了111号元素Rg的中文名称。该元素名称及所在周期是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A.纶 第七周期</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B.镭 第七周期</w:t>
      </w:r>
    </w:p>
    <w:p w:rsidR="00A75BBE" w:rsidRPr="005C5667" w:rsidRDefault="00A75BBE">
      <w:pPr>
        <w:ind w:firstLineChars="200" w:firstLine="420"/>
        <w:rPr>
          <w:rFonts w:ascii="宋体" w:hAnsi="宋体" w:hint="eastAsia"/>
          <w:szCs w:val="21"/>
        </w:rPr>
      </w:pPr>
      <w:r w:rsidRPr="005C5667">
        <w:rPr>
          <w:rFonts w:ascii="宋体" w:hAnsi="宋体" w:hint="eastAsia"/>
          <w:szCs w:val="21"/>
        </w:rPr>
        <w:t>C.铼 第六周期</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D.氡 第六周期</w:t>
      </w:r>
    </w:p>
    <w:p w:rsidR="00A75BBE" w:rsidRPr="005C5667" w:rsidRDefault="00A75BBE">
      <w:pPr>
        <w:ind w:firstLineChars="200" w:firstLine="420"/>
        <w:rPr>
          <w:rFonts w:ascii="宋体" w:hAnsi="宋体" w:hint="eastAsia"/>
          <w:szCs w:val="21"/>
        </w:rPr>
      </w:pPr>
      <w:r w:rsidRPr="005C5667">
        <w:rPr>
          <w:rFonts w:ascii="宋体" w:hAnsi="宋体" w:hint="eastAsia"/>
          <w:szCs w:val="21"/>
        </w:rPr>
        <w:t>8.为达到预期的实验目的，下列操作正确的是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A.欲配制质量分数为10％的ZnSO</w:t>
      </w:r>
      <w:r w:rsidRPr="005C5667">
        <w:rPr>
          <w:rFonts w:ascii="宋体" w:hAnsi="宋体" w:hint="eastAsia"/>
          <w:szCs w:val="21"/>
          <w:vertAlign w:val="subscript"/>
        </w:rPr>
        <w:t>4</w:t>
      </w:r>
      <w:r w:rsidRPr="005C5667">
        <w:rPr>
          <w:rFonts w:ascii="宋体" w:hAnsi="宋体" w:hint="eastAsia"/>
          <w:szCs w:val="21"/>
        </w:rPr>
        <w:t>溶液，将10 g ZnSO</w:t>
      </w:r>
      <w:r w:rsidRPr="005C5667">
        <w:rPr>
          <w:rFonts w:ascii="宋体" w:hAnsi="宋体" w:hint="eastAsia"/>
          <w:szCs w:val="21"/>
          <w:vertAlign w:val="subscript"/>
        </w:rPr>
        <w:t>4·</w:t>
      </w:r>
      <w:r w:rsidRPr="005C5667">
        <w:rPr>
          <w:rFonts w:ascii="宋体" w:hAnsi="宋体" w:hint="eastAsia"/>
          <w:szCs w:val="21"/>
        </w:rPr>
        <w:t>7H</w:t>
      </w:r>
      <w:r w:rsidRPr="005C5667">
        <w:rPr>
          <w:rFonts w:ascii="宋体" w:hAnsi="宋体" w:hint="eastAsia"/>
          <w:szCs w:val="21"/>
          <w:vertAlign w:val="subscript"/>
        </w:rPr>
        <w:t>2</w:t>
      </w:r>
      <w:r w:rsidRPr="005C5667">
        <w:rPr>
          <w:rFonts w:ascii="宋体" w:hAnsi="宋体" w:hint="eastAsia"/>
          <w:szCs w:val="21"/>
        </w:rPr>
        <w:t>O溶解在90 g水中</w:t>
      </w:r>
    </w:p>
    <w:p w:rsidR="00A75BBE" w:rsidRPr="005C5667" w:rsidRDefault="00A75BBE">
      <w:pPr>
        <w:ind w:firstLineChars="200" w:firstLine="420"/>
        <w:rPr>
          <w:rFonts w:ascii="宋体" w:hAnsi="宋体" w:hint="eastAsia"/>
          <w:szCs w:val="21"/>
        </w:rPr>
      </w:pPr>
      <w:r w:rsidRPr="005C5667">
        <w:rPr>
          <w:rFonts w:ascii="宋体" w:hAnsi="宋体" w:hint="eastAsia"/>
          <w:szCs w:val="21"/>
        </w:rPr>
        <w:t>B.欲制备Fe（OH）</w:t>
      </w:r>
      <w:r w:rsidRPr="005C5667">
        <w:rPr>
          <w:rFonts w:ascii="宋体" w:hAnsi="宋体" w:hint="eastAsia"/>
          <w:szCs w:val="21"/>
          <w:vertAlign w:val="subscript"/>
        </w:rPr>
        <w:t>3</w:t>
      </w:r>
      <w:r w:rsidRPr="005C5667">
        <w:rPr>
          <w:rFonts w:ascii="宋体" w:hAnsi="宋体" w:hint="eastAsia"/>
          <w:szCs w:val="21"/>
        </w:rPr>
        <w:t>胶体，向盛有沸水的烧杯中滴加FeCl</w:t>
      </w:r>
      <w:r w:rsidRPr="005C5667">
        <w:rPr>
          <w:rFonts w:ascii="宋体" w:hAnsi="宋体" w:hint="eastAsia"/>
          <w:szCs w:val="21"/>
          <w:vertAlign w:val="subscript"/>
        </w:rPr>
        <w:t>3</w:t>
      </w:r>
      <w:r w:rsidRPr="005C5667">
        <w:rPr>
          <w:rFonts w:ascii="宋体" w:hAnsi="宋体" w:hint="eastAsia"/>
          <w:szCs w:val="21"/>
        </w:rPr>
        <w:t>饱和溶液并长时间煮沸</w:t>
      </w:r>
    </w:p>
    <w:p w:rsidR="00A75BBE" w:rsidRPr="005C5667" w:rsidRDefault="00A75BBE">
      <w:pPr>
        <w:ind w:firstLineChars="200" w:firstLine="420"/>
        <w:rPr>
          <w:rFonts w:ascii="宋体" w:hAnsi="宋体" w:hint="eastAsia"/>
          <w:szCs w:val="21"/>
        </w:rPr>
      </w:pPr>
      <w:r w:rsidRPr="005C5667">
        <w:rPr>
          <w:rFonts w:ascii="宋体" w:hAnsi="宋体" w:hint="eastAsia"/>
          <w:szCs w:val="21"/>
        </w:rPr>
        <w:t>C.为鉴别KCl、AlCl</w:t>
      </w:r>
      <w:r w:rsidRPr="005C5667">
        <w:rPr>
          <w:rFonts w:ascii="宋体" w:hAnsi="宋体" w:hint="eastAsia"/>
          <w:szCs w:val="21"/>
          <w:vertAlign w:val="subscript"/>
        </w:rPr>
        <w:t>3</w:t>
      </w:r>
      <w:r w:rsidRPr="005C5667">
        <w:rPr>
          <w:rFonts w:ascii="宋体" w:hAnsi="宋体" w:hint="eastAsia"/>
          <w:szCs w:val="21"/>
        </w:rPr>
        <w:t>和MgCl</w:t>
      </w:r>
      <w:r w:rsidRPr="005C5667">
        <w:rPr>
          <w:rFonts w:ascii="宋体" w:hAnsi="宋体" w:hint="eastAsia"/>
          <w:szCs w:val="21"/>
          <w:vertAlign w:val="subscript"/>
        </w:rPr>
        <w:t>2</w:t>
      </w:r>
      <w:r w:rsidRPr="005C5667">
        <w:rPr>
          <w:rFonts w:ascii="宋体" w:hAnsi="宋体" w:hint="eastAsia"/>
          <w:szCs w:val="21"/>
        </w:rPr>
        <w:t>溶液，分别向三种溶液中滴加NaOH溶液至过量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D.为减小中和滴定误差，锥形瓶必须洗净并烘干后才能使用</w:t>
      </w:r>
    </w:p>
    <w:p w:rsidR="00A75BBE" w:rsidRPr="005C5667" w:rsidRDefault="00A75BBE">
      <w:pPr>
        <w:ind w:firstLineChars="200" w:firstLine="420"/>
        <w:rPr>
          <w:rFonts w:ascii="宋体" w:hAnsi="宋体" w:hint="eastAsia"/>
          <w:szCs w:val="21"/>
        </w:rPr>
      </w:pPr>
      <w:r w:rsidRPr="005C5667">
        <w:rPr>
          <w:rFonts w:ascii="宋体" w:hAnsi="宋体" w:hint="eastAsia"/>
          <w:szCs w:val="21"/>
        </w:rPr>
        <w:t>9.下列关于粒子结构的描述不正确的是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A.H</w:t>
      </w:r>
      <w:r w:rsidRPr="005C5667">
        <w:rPr>
          <w:rFonts w:ascii="宋体" w:hAnsi="宋体" w:hint="eastAsia"/>
          <w:szCs w:val="21"/>
          <w:vertAlign w:val="subscript"/>
        </w:rPr>
        <w:t>2</w:t>
      </w:r>
      <w:r w:rsidRPr="005C5667">
        <w:rPr>
          <w:rFonts w:ascii="宋体" w:hAnsi="宋体" w:hint="eastAsia"/>
          <w:szCs w:val="21"/>
        </w:rPr>
        <w:t>S和NH</w:t>
      </w:r>
      <w:r w:rsidRPr="005C5667">
        <w:rPr>
          <w:rFonts w:ascii="宋体" w:hAnsi="宋体" w:hint="eastAsia"/>
          <w:szCs w:val="21"/>
          <w:vertAlign w:val="subscript"/>
        </w:rPr>
        <w:t>3</w:t>
      </w:r>
      <w:r w:rsidRPr="005C5667">
        <w:rPr>
          <w:rFonts w:ascii="宋体" w:hAnsi="宋体" w:hint="eastAsia"/>
          <w:szCs w:val="21"/>
        </w:rPr>
        <w:t>均是价电子总数为8的极性分子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B.HS</w:t>
      </w:r>
      <w:r w:rsidRPr="005C5667">
        <w:rPr>
          <w:rFonts w:ascii="宋体" w:hAnsi="宋体" w:hint="eastAsia"/>
          <w:szCs w:val="21"/>
          <w:vertAlign w:val="superscript"/>
        </w:rPr>
        <w:t>-</w:t>
      </w:r>
      <w:r w:rsidRPr="005C5667">
        <w:rPr>
          <w:rFonts w:ascii="宋体" w:hAnsi="宋体" w:hint="eastAsia"/>
          <w:szCs w:val="21"/>
        </w:rPr>
        <w:t>和HCl均是含有一个极性键的18电子粒子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C.CH</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和CCl</w:t>
      </w:r>
      <w:r w:rsidRPr="005C5667">
        <w:rPr>
          <w:rFonts w:ascii="宋体" w:hAnsi="宋体" w:hint="eastAsia"/>
          <w:szCs w:val="21"/>
          <w:vertAlign w:val="subscript"/>
        </w:rPr>
        <w:t>4</w:t>
      </w:r>
      <w:r w:rsidRPr="005C5667">
        <w:rPr>
          <w:rFonts w:ascii="宋体" w:hAnsi="宋体" w:hint="eastAsia"/>
          <w:szCs w:val="21"/>
        </w:rPr>
        <w:t>均是四面体构型的非极性分子</w:t>
      </w:r>
    </w:p>
    <w:p w:rsidR="00A75BBE" w:rsidRPr="005C5667" w:rsidRDefault="00A75BBE">
      <w:pPr>
        <w:ind w:firstLineChars="200" w:firstLine="420"/>
        <w:rPr>
          <w:rFonts w:ascii="宋体" w:hAnsi="宋体" w:hint="eastAsia"/>
          <w:szCs w:val="21"/>
        </w:rPr>
      </w:pPr>
      <w:r w:rsidRPr="005C5667">
        <w:rPr>
          <w:rFonts w:ascii="宋体" w:hAnsi="宋体" w:hint="eastAsia"/>
          <w:szCs w:val="21"/>
        </w:rPr>
        <w:t xml:space="preserve">D.1 mol </w:t>
      </w:r>
      <w:r w:rsidRPr="005C5667">
        <w:rPr>
          <w:rFonts w:ascii="宋体" w:hAnsi="宋体"/>
          <w:position w:val="-10"/>
          <w:szCs w:val="21"/>
        </w:rPr>
        <w:object w:dxaOrig="580" w:dyaOrig="360">
          <v:shape id="_x0000_i1027" type="#_x0000_t75" style="width:29.1pt;height:18.15pt" o:ole="">
            <v:imagedata r:id="rId9" o:title=""/>
          </v:shape>
          <o:OLEObject Type="Embed" ProgID="Equation.3" ShapeID="_x0000_i1027" DrawAspect="Content" ObjectID="_1804065117" r:id="rId10"/>
        </w:object>
      </w:r>
      <w:r w:rsidRPr="005C5667">
        <w:rPr>
          <w:rFonts w:ascii="宋体" w:hAnsi="宋体" w:hint="eastAsia"/>
          <w:szCs w:val="21"/>
        </w:rPr>
        <w:t>中含中子、质子、电子各10</w:t>
      </w:r>
      <w:r w:rsidRPr="005C5667">
        <w:rPr>
          <w:rFonts w:ascii="宋体" w:hAnsi="宋体" w:hint="eastAsia"/>
          <w:i/>
          <w:iCs/>
          <w:szCs w:val="21"/>
        </w:rPr>
        <w:t>N</w:t>
      </w:r>
      <w:r w:rsidRPr="005C5667">
        <w:rPr>
          <w:rFonts w:ascii="宋体" w:hAnsi="宋体" w:hint="eastAsia"/>
          <w:szCs w:val="21"/>
          <w:vertAlign w:val="subscript"/>
        </w:rPr>
        <w:t>A</w:t>
      </w:r>
      <w:r w:rsidRPr="005C5667">
        <w:rPr>
          <w:rFonts w:ascii="宋体" w:hAnsi="宋体" w:hint="eastAsia"/>
          <w:szCs w:val="21"/>
        </w:rPr>
        <w:t>（</w:t>
      </w:r>
      <w:r w:rsidRPr="005C5667">
        <w:rPr>
          <w:rFonts w:ascii="宋体" w:hAnsi="宋体" w:hint="eastAsia"/>
          <w:i/>
          <w:iCs/>
          <w:szCs w:val="21"/>
        </w:rPr>
        <w:t>N</w:t>
      </w:r>
      <w:r w:rsidRPr="005C5667">
        <w:rPr>
          <w:rFonts w:ascii="宋体" w:hAnsi="宋体" w:hint="eastAsia"/>
          <w:szCs w:val="21"/>
          <w:vertAlign w:val="subscript"/>
        </w:rPr>
        <w:t>A</w:t>
      </w:r>
      <w:r w:rsidRPr="005C5667">
        <w:rPr>
          <w:rFonts w:ascii="宋体" w:hAnsi="宋体" w:hint="eastAsia"/>
          <w:szCs w:val="21"/>
        </w:rPr>
        <w:t>代表阿伏加德罗常数的值）</w:t>
      </w:r>
    </w:p>
    <w:p w:rsidR="00A75BBE" w:rsidRPr="005C5667" w:rsidRDefault="00A75BBE">
      <w:pPr>
        <w:ind w:firstLineChars="200" w:firstLine="420"/>
        <w:rPr>
          <w:rFonts w:ascii="宋体" w:hAnsi="宋体" w:hint="eastAsia"/>
          <w:szCs w:val="21"/>
        </w:rPr>
      </w:pPr>
      <w:r w:rsidRPr="005C5667">
        <w:rPr>
          <w:rFonts w:ascii="宋体" w:hAnsi="宋体" w:hint="eastAsia"/>
          <w:szCs w:val="21"/>
        </w:rPr>
        <w:t>10.草酸是二元中强酸，草酸氢钠溶液显碱性。常温下，向10 mL 0.01 mol/L NaHC</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4</w:t>
      </w:r>
      <w:r w:rsidRPr="005C5667">
        <w:rPr>
          <w:rFonts w:ascii="宋体" w:hAnsi="宋体" w:hint="eastAsia"/>
          <w:szCs w:val="21"/>
        </w:rPr>
        <w:t>溶液中滴加0.01 mol/L NaOH溶液，随着NaOH溶液体积的增加，溶液中离子浓度关系正确的是</w:t>
      </w:r>
    </w:p>
    <w:p w:rsidR="00A75BBE" w:rsidRPr="005C5667" w:rsidRDefault="00A75BBE">
      <w:pPr>
        <w:ind w:firstLineChars="200" w:firstLine="420"/>
        <w:rPr>
          <w:rFonts w:ascii="宋体" w:hAnsi="宋体" w:hint="eastAsia"/>
          <w:szCs w:val="21"/>
        </w:rPr>
      </w:pPr>
      <w:r w:rsidRPr="005C5667">
        <w:rPr>
          <w:rFonts w:ascii="宋体" w:hAnsi="宋体"/>
          <w:szCs w:val="21"/>
        </w:rPr>
        <w:t>A.</w:t>
      </w:r>
      <w:r w:rsidRPr="005C5667">
        <w:rPr>
          <w:rFonts w:ascii="宋体" w:hAnsi="宋体" w:hint="eastAsia"/>
          <w:i/>
          <w:iCs/>
          <w:szCs w:val="21"/>
        </w:rPr>
        <w:t>V</w:t>
      </w:r>
      <w:r w:rsidRPr="005C5667">
        <w:rPr>
          <w:rFonts w:ascii="宋体" w:hAnsi="宋体" w:hint="eastAsia"/>
          <w:szCs w:val="21"/>
        </w:rPr>
        <w:t>（NaOH）＝0时，</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)＝1×10</w:t>
      </w:r>
      <w:r w:rsidRPr="005C5667">
        <w:rPr>
          <w:rFonts w:ascii="宋体" w:hAnsi="宋体" w:hint="eastAsia"/>
          <w:szCs w:val="21"/>
          <w:vertAlign w:val="superscript"/>
        </w:rPr>
        <w:t>-2</w:t>
      </w:r>
      <w:r w:rsidRPr="005C5667">
        <w:rPr>
          <w:rFonts w:ascii="宋体" w:hAnsi="宋体" w:hint="eastAsia"/>
          <w:szCs w:val="21"/>
        </w:rPr>
        <w:t xml:space="preserve"> mol/L</w:t>
      </w:r>
    </w:p>
    <w:p w:rsidR="00A75BBE" w:rsidRPr="005C5667" w:rsidRDefault="00A75BBE">
      <w:pPr>
        <w:ind w:firstLineChars="200" w:firstLine="420"/>
        <w:rPr>
          <w:rFonts w:ascii="宋体" w:hAnsi="宋体"/>
          <w:szCs w:val="21"/>
        </w:rPr>
      </w:pPr>
      <w:r w:rsidRPr="005C5667">
        <w:rPr>
          <w:rFonts w:ascii="宋体" w:hAnsi="宋体"/>
          <w:szCs w:val="21"/>
        </w:rPr>
        <w:t>B.</w:t>
      </w:r>
      <w:r w:rsidRPr="005C5667">
        <w:rPr>
          <w:rFonts w:ascii="宋体" w:hAnsi="宋体" w:hint="eastAsia"/>
          <w:i/>
          <w:iCs/>
          <w:szCs w:val="21"/>
        </w:rPr>
        <w:t>V</w:t>
      </w:r>
      <w:r w:rsidRPr="005C5667">
        <w:rPr>
          <w:rFonts w:ascii="宋体" w:hAnsi="宋体" w:hint="eastAsia"/>
          <w:szCs w:val="21"/>
        </w:rPr>
        <w:t>（NaOH）＜10 mL时，不可能存在</w:t>
      </w:r>
      <w:r w:rsidRPr="005C5667">
        <w:rPr>
          <w:rFonts w:ascii="宋体" w:hAnsi="宋体" w:hint="eastAsia"/>
          <w:i/>
          <w:iCs/>
          <w:szCs w:val="21"/>
        </w:rPr>
        <w:t>c</w:t>
      </w:r>
      <w:r w:rsidRPr="005C5667">
        <w:rPr>
          <w:rFonts w:ascii="宋体" w:hAnsi="宋体" w:hint="eastAsia"/>
          <w:szCs w:val="21"/>
        </w:rPr>
        <w:t>(Na</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position w:val="-10"/>
          <w:szCs w:val="21"/>
        </w:rPr>
        <w:object w:dxaOrig="2240" w:dyaOrig="360">
          <v:shape id="_x0000_i1028" type="#_x0000_t75" style="width:112.05pt;height:18.15pt" o:ole="">
            <v:imagedata r:id="rId11" o:title=""/>
          </v:shape>
          <o:OLEObject Type="Embed" ProgID="Equation.3" ShapeID="_x0000_i1028" DrawAspect="Content" ObjectID="_1804065118" r:id="rId12"/>
        </w:object>
      </w:r>
    </w:p>
    <w:p w:rsidR="00A75BBE" w:rsidRPr="005C5667" w:rsidRDefault="00A75BBE">
      <w:pPr>
        <w:ind w:firstLineChars="200" w:firstLine="420"/>
        <w:rPr>
          <w:rFonts w:ascii="宋体" w:hAnsi="宋体"/>
          <w:szCs w:val="21"/>
        </w:rPr>
      </w:pPr>
      <w:r w:rsidRPr="005C5667">
        <w:rPr>
          <w:rFonts w:ascii="宋体" w:hAnsi="宋体"/>
          <w:szCs w:val="21"/>
        </w:rPr>
        <w:t>C.</w:t>
      </w:r>
      <w:r w:rsidRPr="005C5667">
        <w:rPr>
          <w:rFonts w:ascii="宋体" w:hAnsi="宋体" w:hint="eastAsia"/>
          <w:i/>
          <w:iCs/>
          <w:szCs w:val="21"/>
        </w:rPr>
        <w:t>V</w:t>
      </w:r>
      <w:r w:rsidRPr="005C5667">
        <w:rPr>
          <w:rFonts w:ascii="宋体" w:hAnsi="宋体" w:hint="eastAsia"/>
          <w:szCs w:val="21"/>
        </w:rPr>
        <w:t>（NaOH）＝10 mL时，</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)＝1×10</w:t>
      </w:r>
      <w:r w:rsidRPr="005C5667">
        <w:rPr>
          <w:rFonts w:ascii="宋体" w:hAnsi="宋体" w:hint="eastAsia"/>
          <w:szCs w:val="21"/>
          <w:vertAlign w:val="superscript"/>
        </w:rPr>
        <w:t>-7</w:t>
      </w:r>
      <w:r w:rsidRPr="005C5667">
        <w:rPr>
          <w:rFonts w:ascii="宋体" w:hAnsi="宋体" w:hint="eastAsia"/>
          <w:szCs w:val="21"/>
        </w:rPr>
        <w:t xml:space="preserve"> mol/L</w:t>
      </w:r>
    </w:p>
    <w:p w:rsidR="00A75BBE" w:rsidRPr="005C5667" w:rsidRDefault="00A75BBE">
      <w:pPr>
        <w:ind w:firstLineChars="200" w:firstLine="420"/>
        <w:rPr>
          <w:rFonts w:ascii="宋体" w:hAnsi="宋体"/>
          <w:szCs w:val="21"/>
        </w:rPr>
      </w:pPr>
      <w:r w:rsidRPr="005C5667">
        <w:rPr>
          <w:rFonts w:ascii="宋体" w:hAnsi="宋体"/>
          <w:szCs w:val="21"/>
        </w:rPr>
        <w:t>D.</w:t>
      </w:r>
      <w:r w:rsidRPr="005C5667">
        <w:rPr>
          <w:rFonts w:ascii="宋体" w:hAnsi="宋体" w:hint="eastAsia"/>
          <w:i/>
          <w:iCs/>
          <w:szCs w:val="21"/>
        </w:rPr>
        <w:t>V</w:t>
      </w:r>
      <w:r w:rsidRPr="005C5667">
        <w:rPr>
          <w:rFonts w:ascii="宋体" w:hAnsi="宋体" w:hint="eastAsia"/>
          <w:szCs w:val="21"/>
        </w:rPr>
        <w:t>（NaOH）＞10 mL时，</w:t>
      </w:r>
      <w:r w:rsidRPr="005C5667">
        <w:rPr>
          <w:rFonts w:ascii="宋体" w:hAnsi="宋体" w:hint="eastAsia"/>
          <w:i/>
          <w:iCs/>
          <w:szCs w:val="21"/>
        </w:rPr>
        <w:t>c</w:t>
      </w:r>
      <w:r w:rsidRPr="005C5667">
        <w:rPr>
          <w:rFonts w:ascii="宋体" w:hAnsi="宋体" w:hint="eastAsia"/>
          <w:szCs w:val="21"/>
        </w:rPr>
        <w:t>(Na</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position w:val="-10"/>
          <w:szCs w:val="21"/>
        </w:rPr>
        <w:object w:dxaOrig="2860" w:dyaOrig="360">
          <v:shape id="_x0000_i1029" type="#_x0000_t75" style="width:143.05pt;height:18.15pt" o:ole="">
            <v:imagedata r:id="rId13" o:title=""/>
          </v:shape>
          <o:OLEObject Type="Embed" ProgID="Equation.3" ShapeID="_x0000_i1029" DrawAspect="Content" ObjectID="_1804065119" r:id="rId14"/>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11.25℃时，水的电离可达到平衡：H</w:t>
      </w:r>
      <w:r w:rsidRPr="005C5667">
        <w:rPr>
          <w:rFonts w:ascii="宋体" w:hAnsi="宋体" w:hint="eastAsia"/>
          <w:szCs w:val="21"/>
          <w:vertAlign w:val="superscript"/>
        </w:rPr>
        <w:t>2</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w:t>
      </w:r>
      <w:r w:rsidRPr="005C5667">
        <w:rPr>
          <w:rFonts w:ascii="宋体" w:hAnsi="宋体" w:hint="eastAsia"/>
          <w:i/>
          <w:iCs/>
          <w:szCs w:val="21"/>
        </w:rPr>
        <w:t>H</w:t>
      </w:r>
      <w:r w:rsidRPr="005C5667">
        <w:rPr>
          <w:rFonts w:ascii="宋体" w:hAnsi="宋体" w:hint="eastAsia"/>
          <w:szCs w:val="21"/>
        </w:rPr>
        <w:t>＞0，下列叙述正确的是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A.向水中加入稀氨水，平衡逆向移动，</w:t>
      </w:r>
      <w:r w:rsidRPr="005C5667">
        <w:rPr>
          <w:rFonts w:ascii="宋体" w:hAnsi="宋体" w:hint="eastAsia"/>
          <w:i/>
          <w:iCs/>
          <w:szCs w:val="21"/>
        </w:rPr>
        <w:t>c</w:t>
      </w:r>
      <w:r w:rsidRPr="005C5667">
        <w:rPr>
          <w:rFonts w:ascii="宋体" w:hAnsi="宋体" w:hint="eastAsia"/>
          <w:szCs w:val="21"/>
        </w:rPr>
        <w:t>(OH)</w:t>
      </w:r>
      <w:r w:rsidRPr="005C5667">
        <w:rPr>
          <w:rFonts w:ascii="宋体" w:hAnsi="宋体" w:hint="eastAsia"/>
          <w:szCs w:val="21"/>
          <w:vertAlign w:val="superscript"/>
        </w:rPr>
        <w:t>-</w:t>
      </w:r>
      <w:r w:rsidRPr="005C5667">
        <w:rPr>
          <w:rFonts w:ascii="宋体" w:hAnsi="宋体" w:hint="eastAsia"/>
          <w:szCs w:val="21"/>
        </w:rPr>
        <w:t>降低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B.向水中加入少量固体硫酸氢钠，</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）增大，</w:t>
      </w:r>
      <w:r w:rsidRPr="005C5667">
        <w:rPr>
          <w:rFonts w:ascii="宋体" w:hAnsi="宋体" w:hint="eastAsia"/>
          <w:i/>
          <w:iCs/>
          <w:szCs w:val="21"/>
        </w:rPr>
        <w:t>K</w:t>
      </w:r>
      <w:r w:rsidRPr="005C5667">
        <w:rPr>
          <w:rFonts w:ascii="宋体" w:hAnsi="宋体" w:hint="eastAsia"/>
          <w:szCs w:val="21"/>
          <w:vertAlign w:val="subscript"/>
        </w:rPr>
        <w:t>w</w:t>
      </w:r>
      <w:r w:rsidRPr="005C5667">
        <w:rPr>
          <w:rFonts w:ascii="宋体" w:hAnsi="宋体" w:hint="eastAsia"/>
          <w:szCs w:val="21"/>
        </w:rPr>
        <w:t>不变</w:t>
      </w:r>
    </w:p>
    <w:p w:rsidR="00A75BBE" w:rsidRPr="005C5667" w:rsidRDefault="00A75BBE">
      <w:pPr>
        <w:ind w:firstLineChars="200" w:firstLine="420"/>
        <w:rPr>
          <w:rFonts w:ascii="宋体" w:hAnsi="宋体" w:hint="eastAsia"/>
          <w:szCs w:val="21"/>
        </w:rPr>
      </w:pPr>
      <w:r w:rsidRPr="005C5667">
        <w:rPr>
          <w:rFonts w:ascii="宋体" w:hAnsi="宋体" w:hint="eastAsia"/>
          <w:szCs w:val="21"/>
        </w:rPr>
        <w:t>C.向水中加入少量固体CH</w:t>
      </w:r>
      <w:r w:rsidRPr="005C5667">
        <w:rPr>
          <w:rFonts w:ascii="宋体" w:hAnsi="宋体" w:hint="eastAsia"/>
          <w:szCs w:val="21"/>
          <w:vertAlign w:val="subscript"/>
        </w:rPr>
        <w:t>3</w:t>
      </w:r>
      <w:r w:rsidRPr="005C5667">
        <w:rPr>
          <w:rFonts w:ascii="宋体" w:hAnsi="宋体" w:hint="eastAsia"/>
          <w:szCs w:val="21"/>
        </w:rPr>
        <w:t>COONa，平衡逆向移动，</w:t>
      </w:r>
      <w:r w:rsidRPr="005C5667">
        <w:rPr>
          <w:rFonts w:ascii="宋体" w:hAnsi="宋体" w:hint="eastAsia"/>
          <w:i/>
          <w:iCs/>
          <w:szCs w:val="21"/>
        </w:rPr>
        <w:t>c</w:t>
      </w:r>
      <w:r w:rsidRPr="005C5667">
        <w:rPr>
          <w:rFonts w:ascii="宋体" w:hAnsi="宋体" w:hint="eastAsia"/>
          <w:szCs w:val="21"/>
        </w:rPr>
        <w:t>（H</w:t>
      </w:r>
      <w:r w:rsidRPr="005C5667">
        <w:rPr>
          <w:rFonts w:ascii="宋体" w:hAnsi="宋体" w:hint="eastAsia"/>
          <w:szCs w:val="21"/>
          <w:vertAlign w:val="superscript"/>
        </w:rPr>
        <w:t>+</w:t>
      </w:r>
      <w:r w:rsidRPr="005C5667">
        <w:rPr>
          <w:rFonts w:ascii="宋体" w:hAnsi="宋体" w:hint="eastAsia"/>
          <w:szCs w:val="21"/>
        </w:rPr>
        <w:t>）降低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D.将水加热，</w:t>
      </w:r>
      <w:r w:rsidRPr="005C5667">
        <w:rPr>
          <w:rFonts w:ascii="宋体" w:hAnsi="宋体" w:hint="eastAsia"/>
          <w:i/>
          <w:iCs/>
          <w:szCs w:val="21"/>
        </w:rPr>
        <w:t>K</w:t>
      </w:r>
      <w:r w:rsidRPr="005C5667">
        <w:rPr>
          <w:rFonts w:ascii="宋体" w:hAnsi="宋体" w:hint="eastAsia"/>
          <w:szCs w:val="21"/>
          <w:vertAlign w:val="subscript"/>
        </w:rPr>
        <w:t>w</w:t>
      </w:r>
      <w:r w:rsidRPr="005C5667">
        <w:rPr>
          <w:rFonts w:ascii="宋体" w:hAnsi="宋体" w:hint="eastAsia"/>
          <w:szCs w:val="21"/>
        </w:rPr>
        <w:t>增大，pH不变</w:t>
      </w:r>
    </w:p>
    <w:p w:rsidR="00A75BBE" w:rsidRPr="005C5667" w:rsidRDefault="00A75BBE">
      <w:pPr>
        <w:ind w:firstLineChars="200" w:firstLine="420"/>
        <w:rPr>
          <w:rFonts w:ascii="宋体" w:hAnsi="宋体" w:hint="eastAsia"/>
          <w:szCs w:val="21"/>
        </w:rPr>
      </w:pPr>
      <w:r w:rsidRPr="005C5667">
        <w:rPr>
          <w:rFonts w:ascii="宋体" w:hAnsi="宋体" w:hint="eastAsia"/>
          <w:szCs w:val="21"/>
        </w:rPr>
        <w:t>12.下列有关工业生产的叙述正确的是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A.合成氨生产过程中将NH</w:t>
      </w:r>
      <w:r w:rsidRPr="005C5667">
        <w:rPr>
          <w:rFonts w:ascii="宋体" w:hAnsi="宋体" w:hint="eastAsia"/>
          <w:szCs w:val="21"/>
          <w:vertAlign w:val="subscript"/>
        </w:rPr>
        <w:t>3</w:t>
      </w:r>
      <w:r w:rsidRPr="005C5667">
        <w:rPr>
          <w:rFonts w:ascii="宋体" w:hAnsi="宋体" w:hint="eastAsia"/>
          <w:szCs w:val="21"/>
        </w:rPr>
        <w:t>液化分离，可加快正反应速率，提高N</w:t>
      </w:r>
      <w:r w:rsidRPr="005C5667">
        <w:rPr>
          <w:rFonts w:ascii="宋体" w:hAnsi="宋体" w:hint="eastAsia"/>
          <w:szCs w:val="21"/>
          <w:vertAlign w:val="subscript"/>
        </w:rPr>
        <w:t>2</w:t>
      </w:r>
      <w:r w:rsidRPr="005C5667">
        <w:rPr>
          <w:rFonts w:ascii="宋体" w:hAnsi="宋体" w:hint="eastAsia"/>
          <w:szCs w:val="21"/>
        </w:rPr>
        <w:t>、H</w:t>
      </w:r>
      <w:r w:rsidRPr="005C5667">
        <w:rPr>
          <w:rFonts w:ascii="宋体" w:hAnsi="宋体" w:hint="eastAsia"/>
          <w:szCs w:val="21"/>
          <w:vertAlign w:val="subscript"/>
        </w:rPr>
        <w:t>2</w:t>
      </w:r>
      <w:r w:rsidRPr="005C5667">
        <w:rPr>
          <w:rFonts w:ascii="宋体" w:hAnsi="宋体" w:hint="eastAsia"/>
          <w:szCs w:val="21"/>
        </w:rPr>
        <w:t>的转化率</w:t>
      </w:r>
    </w:p>
    <w:p w:rsidR="00A75BBE" w:rsidRPr="005C5667" w:rsidRDefault="00A75BBE">
      <w:pPr>
        <w:ind w:firstLineChars="200" w:firstLine="420"/>
        <w:rPr>
          <w:rFonts w:ascii="宋体" w:hAnsi="宋体" w:hint="eastAsia"/>
          <w:szCs w:val="21"/>
        </w:rPr>
      </w:pPr>
      <w:r w:rsidRPr="005C5667">
        <w:rPr>
          <w:rFonts w:ascii="宋体" w:hAnsi="宋体" w:hint="eastAsia"/>
          <w:szCs w:val="21"/>
        </w:rPr>
        <w:t>B.硫酸工业中，在接触室安装热交换器是为了利用SO</w:t>
      </w:r>
      <w:r w:rsidRPr="005C5667">
        <w:rPr>
          <w:rFonts w:ascii="宋体" w:hAnsi="宋体" w:hint="eastAsia"/>
          <w:szCs w:val="21"/>
          <w:vertAlign w:val="subscript"/>
        </w:rPr>
        <w:t>3</w:t>
      </w:r>
      <w:r w:rsidRPr="005C5667">
        <w:rPr>
          <w:rFonts w:ascii="宋体" w:hAnsi="宋体" w:hint="eastAsia"/>
          <w:szCs w:val="21"/>
        </w:rPr>
        <w:t>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时放出的热量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C.电解饱和食盐水制烧碱采用离子交换膜法，可防止阴极室生产的Cl</w:t>
      </w:r>
      <w:r w:rsidRPr="005C5667">
        <w:rPr>
          <w:rFonts w:ascii="宋体" w:hAnsi="宋体" w:hint="eastAsia"/>
          <w:szCs w:val="21"/>
          <w:vertAlign w:val="subscript"/>
        </w:rPr>
        <w:t>2</w:t>
      </w:r>
      <w:r w:rsidRPr="005C5667">
        <w:rPr>
          <w:rFonts w:ascii="宋体" w:hAnsi="宋体" w:hint="eastAsia"/>
          <w:szCs w:val="21"/>
        </w:rPr>
        <w:t>进入阳极室</w:t>
      </w:r>
    </w:p>
    <w:p w:rsidR="00A75BBE" w:rsidRPr="005C5667" w:rsidRDefault="00A75BBE">
      <w:pPr>
        <w:ind w:firstLineChars="200" w:firstLine="420"/>
        <w:rPr>
          <w:rFonts w:ascii="宋体" w:hAnsi="宋体" w:hint="eastAsia"/>
          <w:szCs w:val="21"/>
        </w:rPr>
      </w:pPr>
      <w:r w:rsidRPr="005C5667">
        <w:rPr>
          <w:rFonts w:ascii="宋体" w:hAnsi="宋体" w:hint="eastAsia"/>
          <w:szCs w:val="21"/>
        </w:rPr>
        <w:lastRenderedPageBreak/>
        <w:t>D.电解精炼铜时，同一时间内阳极溶解铜的质量比阴极析出铜的质量小</w:t>
      </w:r>
    </w:p>
    <w:p w:rsidR="00A75BBE" w:rsidRPr="005C5667" w:rsidRDefault="00A75BBE">
      <w:pPr>
        <w:ind w:firstLineChars="200" w:firstLine="420"/>
        <w:rPr>
          <w:rFonts w:ascii="宋体" w:hAnsi="宋体" w:hint="eastAsia"/>
          <w:szCs w:val="21"/>
        </w:rPr>
      </w:pPr>
      <w:r w:rsidRPr="005C5667">
        <w:rPr>
          <w:rFonts w:ascii="宋体" w:hAnsi="宋体" w:hint="eastAsia"/>
          <w:szCs w:val="21"/>
        </w:rPr>
        <w:t>13.天津是我国研发和生产锂离子电池的重要基地。锂离子电池正极材料是含锂的二氧化钴（LiCoO</w:t>
      </w:r>
      <w:r w:rsidRPr="005C5667">
        <w:rPr>
          <w:rFonts w:ascii="宋体" w:hAnsi="宋体" w:hint="eastAsia"/>
          <w:szCs w:val="21"/>
          <w:vertAlign w:val="subscript"/>
        </w:rPr>
        <w:t>2</w:t>
      </w:r>
      <w:r w:rsidRPr="005C5667">
        <w:rPr>
          <w:rFonts w:ascii="宋体" w:hAnsi="宋体" w:hint="eastAsia"/>
          <w:szCs w:val="21"/>
        </w:rPr>
        <w:t>），充电时，LiCoO</w:t>
      </w:r>
      <w:r w:rsidRPr="005C5667">
        <w:rPr>
          <w:rFonts w:ascii="宋体" w:hAnsi="宋体" w:hint="eastAsia"/>
          <w:szCs w:val="21"/>
          <w:vertAlign w:val="subscript"/>
        </w:rPr>
        <w:t>2</w:t>
      </w:r>
      <w:r w:rsidRPr="005C5667">
        <w:rPr>
          <w:rFonts w:ascii="宋体" w:hAnsi="宋体" w:hint="eastAsia"/>
          <w:szCs w:val="21"/>
        </w:rPr>
        <w:t>中Li被氧化，Li</w:t>
      </w:r>
      <w:r w:rsidRPr="005C5667">
        <w:rPr>
          <w:rFonts w:ascii="宋体" w:hAnsi="宋体" w:hint="eastAsia"/>
          <w:szCs w:val="21"/>
          <w:vertAlign w:val="superscript"/>
        </w:rPr>
        <w:t>+</w:t>
      </w:r>
      <w:r w:rsidRPr="005C5667">
        <w:rPr>
          <w:rFonts w:ascii="宋体" w:hAnsi="宋体" w:hint="eastAsia"/>
          <w:szCs w:val="21"/>
        </w:rPr>
        <w:t>迁移并以原子形式嵌入电池负极材料碳（C</w:t>
      </w:r>
      <w:r w:rsidRPr="005C5667">
        <w:rPr>
          <w:rFonts w:ascii="宋体" w:hAnsi="宋体" w:hint="eastAsia"/>
          <w:szCs w:val="21"/>
          <w:vertAlign w:val="subscript"/>
        </w:rPr>
        <w:t>6</w:t>
      </w:r>
      <w:r w:rsidRPr="005C5667">
        <w:rPr>
          <w:rFonts w:ascii="宋体" w:hAnsi="宋体" w:hint="eastAsia"/>
          <w:szCs w:val="21"/>
        </w:rPr>
        <w:t>）中，以LiC</w:t>
      </w:r>
      <w:r w:rsidRPr="005C5667">
        <w:rPr>
          <w:rFonts w:ascii="宋体" w:hAnsi="宋体" w:hint="eastAsia"/>
          <w:szCs w:val="21"/>
          <w:vertAlign w:val="subscript"/>
        </w:rPr>
        <w:t>6</w:t>
      </w:r>
      <w:r w:rsidRPr="005C5667">
        <w:rPr>
          <w:rFonts w:ascii="宋体" w:hAnsi="宋体" w:hint="eastAsia"/>
          <w:szCs w:val="21"/>
        </w:rPr>
        <w:t>表示。电池反应为LiCoO</w:t>
      </w:r>
      <w:r w:rsidRPr="005C5667">
        <w:rPr>
          <w:rFonts w:ascii="宋体" w:hAnsi="宋体" w:hint="eastAsia"/>
          <w:szCs w:val="21"/>
          <w:vertAlign w:val="subscript"/>
        </w:rPr>
        <w:t>2</w:t>
      </w:r>
      <w:r w:rsidRPr="005C5667">
        <w:rPr>
          <w:rFonts w:ascii="宋体" w:hAnsi="宋体" w:hint="eastAsia"/>
          <w:szCs w:val="21"/>
        </w:rPr>
        <w:t>+C</w:t>
      </w:r>
      <w:r w:rsidRPr="005C5667">
        <w:rPr>
          <w:rFonts w:ascii="宋体" w:hAnsi="宋体" w:hint="eastAsia"/>
          <w:szCs w:val="21"/>
          <w:vertAlign w:val="subscript"/>
        </w:rPr>
        <w:t>6</w:t>
      </w:r>
      <w:r w:rsidRPr="005C5667">
        <w:rPr>
          <w:rFonts w:ascii="宋体" w:hAnsi="宋体" w:hint="eastAsia"/>
          <w:szCs w:val="21"/>
        </w:rPr>
        <w:t>＝CoO</w:t>
      </w:r>
      <w:r w:rsidRPr="005C5667">
        <w:rPr>
          <w:rFonts w:ascii="宋体" w:hAnsi="宋体" w:hint="eastAsia"/>
          <w:szCs w:val="21"/>
          <w:vertAlign w:val="subscript"/>
        </w:rPr>
        <w:t>2</w:t>
      </w:r>
      <w:r w:rsidRPr="005C5667">
        <w:rPr>
          <w:rFonts w:ascii="宋体" w:hAnsi="宋体" w:hint="eastAsia"/>
          <w:szCs w:val="21"/>
        </w:rPr>
        <w:t>+LiC</w:t>
      </w:r>
      <w:r w:rsidRPr="005C5667">
        <w:rPr>
          <w:rFonts w:ascii="宋体" w:hAnsi="宋体" w:hint="eastAsia"/>
          <w:szCs w:val="21"/>
          <w:vertAlign w:val="subscript"/>
        </w:rPr>
        <w:t>6</w:t>
      </w:r>
      <w:r w:rsidRPr="005C5667">
        <w:rPr>
          <w:rFonts w:ascii="宋体" w:hAnsi="宋体" w:hint="eastAsia"/>
          <w:szCs w:val="21"/>
        </w:rPr>
        <w:t>，下列说法正确的是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A.充电时，电池的负极反应为LiC</w:t>
      </w:r>
      <w:r w:rsidRPr="005C5667">
        <w:rPr>
          <w:rFonts w:ascii="宋体" w:hAnsi="宋体" w:hint="eastAsia"/>
          <w:szCs w:val="21"/>
          <w:vertAlign w:val="subscript"/>
        </w:rPr>
        <w:t>6</w:t>
      </w:r>
      <w:r w:rsidRPr="005C5667">
        <w:rPr>
          <w:rFonts w:ascii="宋体" w:hAnsi="宋体" w:hint="eastAsia"/>
          <w:szCs w:val="21"/>
        </w:rPr>
        <w:t>-e</w:t>
      </w:r>
      <w:r w:rsidRPr="005C5667">
        <w:rPr>
          <w:rFonts w:ascii="宋体" w:hAnsi="宋体" w:hint="eastAsia"/>
          <w:szCs w:val="21"/>
          <w:vertAlign w:val="superscript"/>
        </w:rPr>
        <w:t>-</w:t>
      </w:r>
      <w:r w:rsidRPr="005C5667">
        <w:rPr>
          <w:rFonts w:ascii="宋体" w:hAnsi="宋体" w:hint="eastAsia"/>
          <w:szCs w:val="21"/>
        </w:rPr>
        <w:t>=Li</w:t>
      </w:r>
      <w:r w:rsidRPr="005C5667">
        <w:rPr>
          <w:rFonts w:ascii="宋体" w:hAnsi="宋体" w:hint="eastAsia"/>
          <w:szCs w:val="21"/>
          <w:vertAlign w:val="superscript"/>
        </w:rPr>
        <w:t>+</w:t>
      </w:r>
      <w:r w:rsidRPr="005C5667">
        <w:rPr>
          <w:rFonts w:ascii="宋体" w:hAnsi="宋体" w:hint="eastAsia"/>
          <w:szCs w:val="21"/>
        </w:rPr>
        <w:t>+C</w:t>
      </w:r>
      <w:r w:rsidRPr="005C5667">
        <w:rPr>
          <w:rFonts w:ascii="宋体" w:hAnsi="宋体" w:hint="eastAsia"/>
          <w:szCs w:val="21"/>
          <w:vertAlign w:val="subscript"/>
        </w:rPr>
        <w:t>6</w:t>
      </w:r>
    </w:p>
    <w:p w:rsidR="00A75BBE" w:rsidRPr="005C5667" w:rsidRDefault="00A75BBE">
      <w:pPr>
        <w:ind w:firstLineChars="200" w:firstLine="420"/>
        <w:rPr>
          <w:rFonts w:ascii="宋体" w:hAnsi="宋体" w:hint="eastAsia"/>
          <w:szCs w:val="21"/>
        </w:rPr>
      </w:pPr>
      <w:r w:rsidRPr="005C5667">
        <w:rPr>
          <w:rFonts w:ascii="宋体" w:hAnsi="宋体" w:hint="eastAsia"/>
          <w:szCs w:val="21"/>
        </w:rPr>
        <w:t>B.放电时，电池的正极反应为CoO</w:t>
      </w:r>
      <w:r w:rsidRPr="005C5667">
        <w:rPr>
          <w:rFonts w:ascii="宋体" w:hAnsi="宋体" w:hint="eastAsia"/>
          <w:szCs w:val="21"/>
          <w:vertAlign w:val="subscript"/>
        </w:rPr>
        <w:t>2</w:t>
      </w:r>
      <w:r w:rsidRPr="005C5667">
        <w:rPr>
          <w:rFonts w:ascii="宋体" w:hAnsi="宋体" w:hint="eastAsia"/>
          <w:szCs w:val="21"/>
        </w:rPr>
        <w:t>+Li</w:t>
      </w:r>
      <w:r w:rsidRPr="005C5667">
        <w:rPr>
          <w:rFonts w:ascii="宋体" w:hAnsi="宋体" w:hint="eastAsia"/>
          <w:szCs w:val="21"/>
          <w:vertAlign w:val="superscript"/>
        </w:rPr>
        <w:t>+</w:t>
      </w:r>
      <w:r w:rsidRPr="005C5667">
        <w:rPr>
          <w:rFonts w:ascii="宋体" w:hAnsi="宋体" w:hint="eastAsia"/>
          <w:szCs w:val="21"/>
        </w:rPr>
        <w:t>+e</w:t>
      </w:r>
      <w:r w:rsidRPr="005C5667">
        <w:rPr>
          <w:rFonts w:ascii="宋体" w:hAnsi="宋体" w:hint="eastAsia"/>
          <w:i/>
          <w:szCs w:val="21"/>
          <w:vertAlign w:val="superscript"/>
        </w:rPr>
        <w:t>-</w:t>
      </w:r>
      <w:r w:rsidRPr="005C5667">
        <w:rPr>
          <w:rFonts w:ascii="宋体" w:hAnsi="宋体" w:hint="eastAsia"/>
          <w:szCs w:val="21"/>
        </w:rPr>
        <w:t>=LiCoO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C.羧酸、醇等含活泼氢的有机物可用作锂离子电池的电解质</w:t>
      </w:r>
    </w:p>
    <w:p w:rsidR="00A75BBE" w:rsidRPr="005C5667" w:rsidRDefault="00A75BBE">
      <w:pPr>
        <w:ind w:firstLineChars="200" w:firstLine="420"/>
        <w:rPr>
          <w:rFonts w:ascii="宋体" w:hAnsi="宋体" w:hint="eastAsia"/>
          <w:szCs w:val="21"/>
        </w:rPr>
      </w:pPr>
      <w:r w:rsidRPr="005C5667">
        <w:rPr>
          <w:rFonts w:ascii="宋体" w:hAnsi="宋体" w:hint="eastAsia"/>
          <w:szCs w:val="21"/>
        </w:rPr>
        <w:t>D.锂离子电池的比能量（单位质量释放的能量）低</w:t>
      </w:r>
    </w:p>
    <w:p w:rsidR="00A75BBE" w:rsidRPr="005C5667" w:rsidRDefault="00A75BBE">
      <w:pPr>
        <w:ind w:firstLineChars="200" w:firstLine="420"/>
        <w:rPr>
          <w:rFonts w:ascii="宋体" w:hAnsi="宋体" w:hint="eastAsia"/>
          <w:szCs w:val="21"/>
        </w:rPr>
      </w:pPr>
      <w:r w:rsidRPr="005C5667">
        <w:rPr>
          <w:rFonts w:ascii="宋体" w:hAnsi="宋体" w:hint="eastAsia"/>
          <w:szCs w:val="21"/>
        </w:rPr>
        <w:t>14.下列说法正确的是</w: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A.用三棱镜观察太阳光谱是利用光的干涉现象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B.在光导纤维束内传送图象是利用光的全反射现象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C.用标准平面检查光学平面的平整程度是利用光的偏振现象</w:t>
      </w:r>
    </w:p>
    <w:p w:rsidR="00A75BBE" w:rsidRPr="005C5667" w:rsidRDefault="00A75BBE">
      <w:pPr>
        <w:ind w:firstLineChars="200" w:firstLine="420"/>
        <w:rPr>
          <w:rFonts w:ascii="宋体" w:hAnsi="宋体" w:hint="eastAsia"/>
          <w:szCs w:val="21"/>
        </w:rPr>
      </w:pPr>
      <w:r w:rsidRPr="005C5667">
        <w:rPr>
          <w:rFonts w:ascii="宋体" w:hAnsi="宋体" w:hint="eastAsia"/>
          <w:szCs w:val="21"/>
        </w:rPr>
        <w:t>D.电视机遥控器是利用发出紫外线脉冲信号来换频道的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15.如图所示，物体</w:t>
      </w:r>
      <w:r w:rsidRPr="005C5667">
        <w:rPr>
          <w:rFonts w:ascii="宋体" w:hAnsi="宋体" w:hint="eastAsia"/>
          <w:i/>
          <w:iCs/>
          <w:szCs w:val="21"/>
        </w:rPr>
        <w:t>A</w:t>
      </w:r>
      <w:r w:rsidRPr="005C5667">
        <w:rPr>
          <w:rFonts w:ascii="宋体" w:hAnsi="宋体" w:hint="eastAsia"/>
          <w:szCs w:val="21"/>
        </w:rPr>
        <w:t>静止在光滑的水平面上，</w:t>
      </w:r>
      <w:r w:rsidRPr="005C5667">
        <w:rPr>
          <w:rFonts w:ascii="宋体" w:hAnsi="宋体" w:hint="eastAsia"/>
          <w:i/>
          <w:iCs/>
          <w:szCs w:val="21"/>
        </w:rPr>
        <w:t>A</w:t>
      </w:r>
      <w:r w:rsidRPr="005C5667">
        <w:rPr>
          <w:rFonts w:ascii="宋体" w:hAnsi="宋体" w:hint="eastAsia"/>
          <w:szCs w:val="21"/>
        </w:rPr>
        <w:t>的左边固定有轻质弹簧，与A质量相等的物体</w:t>
      </w:r>
      <w:r w:rsidRPr="005C5667">
        <w:rPr>
          <w:rFonts w:ascii="宋体" w:hAnsi="宋体" w:hint="eastAsia"/>
          <w:i/>
          <w:iCs/>
          <w:szCs w:val="21"/>
        </w:rPr>
        <w:t>B</w:t>
      </w:r>
      <w:r w:rsidRPr="005C5667">
        <w:rPr>
          <w:rFonts w:ascii="宋体" w:hAnsi="宋体" w:hint="eastAsia"/>
          <w:szCs w:val="21"/>
        </w:rPr>
        <w:t>以速度</w:t>
      </w:r>
      <w:r w:rsidRPr="005C5667">
        <w:rPr>
          <w:rFonts w:ascii="宋体" w:hAnsi="宋体" w:hint="eastAsia"/>
          <w:i/>
          <w:iCs/>
          <w:szCs w:val="21"/>
        </w:rPr>
        <w:t>v</w:t>
      </w:r>
      <w:r w:rsidRPr="005C5667">
        <w:rPr>
          <w:rFonts w:ascii="宋体" w:hAnsi="宋体" w:hint="eastAsia"/>
          <w:szCs w:val="21"/>
        </w:rPr>
        <w:t>向</w:t>
      </w:r>
      <w:r w:rsidRPr="005C5667">
        <w:rPr>
          <w:rFonts w:ascii="宋体" w:hAnsi="宋体" w:hint="eastAsia"/>
          <w:i/>
          <w:iCs/>
          <w:szCs w:val="21"/>
        </w:rPr>
        <w:t>A</w:t>
      </w:r>
      <w:r w:rsidRPr="005C5667">
        <w:rPr>
          <w:rFonts w:ascii="宋体" w:hAnsi="宋体" w:hint="eastAsia"/>
          <w:szCs w:val="21"/>
        </w:rPr>
        <w:t>运动并与弹簧发生碰撞，</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始终沿同一直线运动，则</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组成的系统动能损失最大的时刻是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30" type="#_x0000_t75" style="width:115.85pt;height:27.85pt">
            <v:imagedata r:id="rId15" o:title="2"/>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hint="eastAsia"/>
          <w:i/>
          <w:iCs/>
          <w:szCs w:val="21"/>
        </w:rPr>
        <w:t>A</w:t>
      </w:r>
      <w:r w:rsidRPr="005C5667">
        <w:rPr>
          <w:rFonts w:ascii="宋体" w:hAnsi="宋体" w:hint="eastAsia"/>
          <w:szCs w:val="21"/>
        </w:rPr>
        <w:t>开始运动时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B.A的速度等于</w:t>
      </w:r>
      <w:r w:rsidRPr="005C5667">
        <w:rPr>
          <w:rFonts w:ascii="宋体" w:hAnsi="宋体" w:hint="eastAsia"/>
          <w:i/>
          <w:iCs/>
          <w:szCs w:val="21"/>
        </w:rPr>
        <w:t>v</w:t>
      </w:r>
      <w:r w:rsidRPr="005C5667">
        <w:rPr>
          <w:rFonts w:ascii="宋体" w:hAnsi="宋体" w:hint="eastAsia"/>
          <w:szCs w:val="21"/>
        </w:rPr>
        <w:t>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hint="eastAsia"/>
          <w:i/>
          <w:iCs/>
          <w:szCs w:val="21"/>
        </w:rPr>
        <w:t>B</w:t>
      </w:r>
      <w:r w:rsidRPr="005C5667">
        <w:rPr>
          <w:rFonts w:ascii="宋体" w:hAnsi="宋体" w:hint="eastAsia"/>
          <w:szCs w:val="21"/>
        </w:rPr>
        <w:t>的速度等于零时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的速度相等时</w:t>
      </w:r>
    </w:p>
    <w:p w:rsidR="00A75BBE" w:rsidRPr="005C5667" w:rsidRDefault="00A75BBE">
      <w:pPr>
        <w:ind w:firstLineChars="200" w:firstLine="420"/>
        <w:rPr>
          <w:rFonts w:ascii="宋体" w:hAnsi="宋体" w:hint="eastAsia"/>
          <w:szCs w:val="21"/>
        </w:rPr>
      </w:pPr>
      <w:r w:rsidRPr="005C5667">
        <w:rPr>
          <w:rFonts w:ascii="宋体" w:hAnsi="宋体" w:hint="eastAsia"/>
          <w:szCs w:val="21"/>
        </w:rPr>
        <w:t>16.将阻值为5Ω的电阻接到内阻不计的交流电源上，电源电动势随时间变化的规律如图所示。下列说法正确的是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31" type="#_x0000_t75" style="width:124.3pt;height:68.85pt">
            <v:imagedata r:id="rId16" o:title="3"/>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A.电路中交变电流的频率为0.25 Hz</w:t>
      </w:r>
    </w:p>
    <w:p w:rsidR="00A75BBE" w:rsidRPr="005C5667" w:rsidRDefault="00A75BBE">
      <w:pPr>
        <w:ind w:firstLineChars="200" w:firstLine="420"/>
        <w:rPr>
          <w:rFonts w:ascii="宋体" w:hAnsi="宋体" w:hint="eastAsia"/>
          <w:szCs w:val="21"/>
        </w:rPr>
      </w:pPr>
      <w:r w:rsidRPr="005C5667">
        <w:rPr>
          <w:rFonts w:ascii="宋体" w:hAnsi="宋体" w:hint="eastAsia"/>
          <w:szCs w:val="21"/>
        </w:rPr>
        <w:t>B.通过电阻的电流为</w:t>
      </w:r>
      <w:r w:rsidRPr="005C5667">
        <w:rPr>
          <w:rFonts w:ascii="宋体" w:hAnsi="宋体"/>
          <w:position w:val="-6"/>
          <w:szCs w:val="21"/>
        </w:rPr>
        <w:object w:dxaOrig="340" w:dyaOrig="320">
          <v:shape id="_x0000_i1032" type="#_x0000_t75" style="width:16.9pt;height:15.95pt" o:ole="">
            <v:imagedata r:id="rId17" o:title=""/>
          </v:shape>
          <o:OLEObject Type="Embed" ProgID="Equation.3" ShapeID="_x0000_i1032" DrawAspect="Content" ObjectID="_1804065120" r:id="rId18"/>
        </w:object>
      </w:r>
      <w:r w:rsidRPr="005C5667">
        <w:rPr>
          <w:rFonts w:ascii="宋体" w:hAnsi="宋体" w:hint="eastAsia"/>
          <w:szCs w:val="21"/>
        </w:rPr>
        <w:t>A</w:t>
      </w:r>
    </w:p>
    <w:p w:rsidR="00A75BBE" w:rsidRPr="005C5667" w:rsidRDefault="00A75BBE">
      <w:pPr>
        <w:ind w:firstLineChars="200" w:firstLine="420"/>
        <w:rPr>
          <w:rFonts w:ascii="宋体" w:hAnsi="宋体" w:hint="eastAsia"/>
          <w:szCs w:val="21"/>
        </w:rPr>
      </w:pPr>
      <w:r w:rsidRPr="005C5667">
        <w:rPr>
          <w:rFonts w:ascii="宋体" w:hAnsi="宋体" w:hint="eastAsia"/>
          <w:szCs w:val="21"/>
        </w:rPr>
        <w:t>C.电阻消耗的电功率为2.5 W</w:t>
      </w:r>
    </w:p>
    <w:p w:rsidR="00A75BBE" w:rsidRPr="005C5667" w:rsidRDefault="00A75BBE">
      <w:pPr>
        <w:ind w:firstLineChars="200" w:firstLine="420"/>
        <w:rPr>
          <w:rFonts w:ascii="宋体" w:hAnsi="宋体" w:hint="eastAsia"/>
          <w:szCs w:val="21"/>
        </w:rPr>
      </w:pPr>
      <w:r w:rsidRPr="005C5667">
        <w:rPr>
          <w:rFonts w:ascii="宋体" w:hAnsi="宋体" w:hint="eastAsia"/>
          <w:szCs w:val="21"/>
        </w:rPr>
        <w:t>D.用交流电压表测得电阻两端的电压是5 V</w:t>
      </w:r>
    </w:p>
    <w:p w:rsidR="00A75BBE" w:rsidRPr="005C5667" w:rsidRDefault="00A75BBE">
      <w:pPr>
        <w:ind w:firstLineChars="200" w:firstLine="420"/>
        <w:rPr>
          <w:rFonts w:ascii="宋体" w:hAnsi="宋体" w:hint="eastAsia"/>
          <w:szCs w:val="21"/>
        </w:rPr>
      </w:pPr>
      <w:r w:rsidRPr="005C5667">
        <w:rPr>
          <w:rFonts w:ascii="宋体" w:hAnsi="宋体" w:hint="eastAsia"/>
          <w:szCs w:val="21"/>
        </w:rPr>
        <w:t>12.我国绕月探测工程的预先研究和工程实施已取得重要进展。设地球、月球的质量分别为</w:t>
      </w:r>
      <w:r w:rsidRPr="005C5667">
        <w:rPr>
          <w:rFonts w:ascii="宋体" w:hAnsi="宋体" w:hint="eastAsia"/>
          <w:i/>
          <w:iCs/>
          <w:szCs w:val="21"/>
        </w:rPr>
        <w:t>m</w:t>
      </w:r>
      <w:r w:rsidRPr="005C5667">
        <w:rPr>
          <w:rFonts w:ascii="宋体" w:hAnsi="宋体" w:hint="eastAsia"/>
          <w:szCs w:val="21"/>
          <w:vertAlign w:val="subscript"/>
        </w:rPr>
        <w:t>1</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vertAlign w:val="subscript"/>
        </w:rPr>
        <w:t>2</w:t>
      </w:r>
      <w:r w:rsidRPr="005C5667">
        <w:rPr>
          <w:rFonts w:ascii="宋体" w:hAnsi="宋体" w:hint="eastAsia"/>
          <w:szCs w:val="21"/>
        </w:rPr>
        <w:t>，半径分别为</w:t>
      </w:r>
      <w:r w:rsidRPr="005C5667">
        <w:rPr>
          <w:rFonts w:ascii="宋体" w:hAnsi="宋体" w:hint="eastAsia"/>
          <w:i/>
          <w:iCs/>
          <w:szCs w:val="21"/>
        </w:rPr>
        <w:t>R</w:t>
      </w:r>
      <w:r w:rsidRPr="005C5667">
        <w:rPr>
          <w:rFonts w:ascii="宋体" w:hAnsi="宋体" w:hint="eastAsia"/>
          <w:szCs w:val="21"/>
          <w:vertAlign w:val="subscript"/>
        </w:rPr>
        <w:t>1</w:t>
      </w:r>
      <w:r w:rsidRPr="005C5667">
        <w:rPr>
          <w:rFonts w:ascii="宋体" w:hAnsi="宋体" w:hint="eastAsia"/>
          <w:szCs w:val="21"/>
        </w:rPr>
        <w:t>、</w:t>
      </w:r>
      <w:r w:rsidRPr="005C5667">
        <w:rPr>
          <w:rFonts w:ascii="宋体" w:hAnsi="宋体" w:hint="eastAsia"/>
          <w:i/>
          <w:iCs/>
          <w:szCs w:val="21"/>
        </w:rPr>
        <w:t>R</w:t>
      </w:r>
      <w:r w:rsidRPr="005C5667">
        <w:rPr>
          <w:rFonts w:ascii="宋体" w:hAnsi="宋体" w:hint="eastAsia"/>
          <w:szCs w:val="21"/>
          <w:vertAlign w:val="subscript"/>
        </w:rPr>
        <w:t>2</w:t>
      </w:r>
      <w:r w:rsidRPr="005C5667">
        <w:rPr>
          <w:rFonts w:ascii="宋体" w:hAnsi="宋体" w:hint="eastAsia"/>
          <w:szCs w:val="21"/>
        </w:rPr>
        <w:t>，人造地球卫星的第一宇宙速度为</w:t>
      </w:r>
      <w:r w:rsidRPr="005C5667">
        <w:rPr>
          <w:rFonts w:ascii="宋体" w:hAnsi="宋体" w:hint="eastAsia"/>
          <w:i/>
          <w:iCs/>
          <w:szCs w:val="21"/>
        </w:rPr>
        <w:t>v</w:t>
      </w:r>
      <w:r w:rsidRPr="005C5667">
        <w:rPr>
          <w:rFonts w:ascii="宋体" w:hAnsi="宋体" w:hint="eastAsia"/>
          <w:szCs w:val="21"/>
        </w:rPr>
        <w:t>，对应的环绕周期为T，则环绕月球表面附近圆轨道飞行的探测器的速度和周期分别为</w: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position w:val="-28"/>
          <w:szCs w:val="21"/>
        </w:rPr>
        <w:object w:dxaOrig="820" w:dyaOrig="680">
          <v:shape id="_x0000_i1033" type="#_x0000_t75" style="width:41pt;height:34.1pt" o:ole="">
            <v:imagedata r:id="rId19" o:title=""/>
          </v:shape>
          <o:OLEObject Type="Embed" ProgID="Equation.3" ShapeID="_x0000_i1033" DrawAspect="Content" ObjectID="_1804065121" r:id="rId20"/>
        </w:object>
      </w:r>
      <w:r w:rsidRPr="005C5667">
        <w:rPr>
          <w:rFonts w:ascii="宋体" w:hAnsi="宋体" w:hint="eastAsia"/>
          <w:szCs w:val="21"/>
        </w:rPr>
        <w:t>，</w:t>
      </w:r>
      <w:r w:rsidRPr="005C5667">
        <w:rPr>
          <w:rFonts w:ascii="宋体" w:hAnsi="宋体"/>
          <w:position w:val="-30"/>
          <w:szCs w:val="21"/>
        </w:rPr>
        <w:object w:dxaOrig="900" w:dyaOrig="740">
          <v:shape id="_x0000_i1034" type="#_x0000_t75" style="width:45.1pt;height:36.95pt" o:ole="">
            <v:imagedata r:id="rId21" o:title=""/>
          </v:shape>
          <o:OLEObject Type="Embed" ProgID="Equation.3" ShapeID="_x0000_i1034" DrawAspect="Content" ObjectID="_1804065122" r:id="rId22"/>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w:t>
      </w:r>
      <w:r w:rsidRPr="005C5667">
        <w:rPr>
          <w:rFonts w:ascii="宋体" w:hAnsi="宋体"/>
          <w:szCs w:val="21"/>
        </w:rPr>
        <w:t xml:space="preserve"> </w:t>
      </w:r>
      <w:r w:rsidRPr="005C5667">
        <w:rPr>
          <w:rFonts w:ascii="宋体" w:hAnsi="宋体"/>
          <w:position w:val="-28"/>
          <w:szCs w:val="21"/>
        </w:rPr>
        <w:object w:dxaOrig="820" w:dyaOrig="680">
          <v:shape id="_x0000_i1035" type="#_x0000_t75" style="width:41pt;height:34.1pt" o:ole="">
            <v:imagedata r:id="rId23" o:title=""/>
          </v:shape>
          <o:OLEObject Type="Embed" ProgID="Equation.3" ShapeID="_x0000_i1035" DrawAspect="Content" ObjectID="_1804065123" r:id="rId24"/>
        </w:object>
      </w:r>
      <w:r w:rsidRPr="005C5667">
        <w:rPr>
          <w:rFonts w:ascii="宋体" w:hAnsi="宋体" w:hint="eastAsia"/>
          <w:szCs w:val="21"/>
        </w:rPr>
        <w:t>，</w:t>
      </w:r>
      <w:r w:rsidRPr="005C5667">
        <w:rPr>
          <w:rFonts w:ascii="宋体" w:hAnsi="宋体"/>
          <w:position w:val="-30"/>
          <w:szCs w:val="21"/>
        </w:rPr>
        <w:object w:dxaOrig="900" w:dyaOrig="740">
          <v:shape id="_x0000_i1036" type="#_x0000_t75" style="width:45.1pt;height:36.95pt" o:ole="">
            <v:imagedata r:id="rId25" o:title=""/>
          </v:shape>
          <o:OLEObject Type="Embed" ProgID="Equation.3" ShapeID="_x0000_i1036" DrawAspect="Content" ObjectID="_1804065124" r:id="rId26"/>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szCs w:val="21"/>
        </w:rPr>
        <w:t xml:space="preserve"> </w:t>
      </w:r>
      <w:r w:rsidRPr="005C5667">
        <w:rPr>
          <w:rFonts w:ascii="宋体" w:hAnsi="宋体"/>
          <w:position w:val="-28"/>
          <w:szCs w:val="21"/>
        </w:rPr>
        <w:object w:dxaOrig="820" w:dyaOrig="680">
          <v:shape id="_x0000_i1037" type="#_x0000_t75" style="width:41pt;height:34.1pt" o:ole="">
            <v:imagedata r:id="rId27" o:title=""/>
          </v:shape>
          <o:OLEObject Type="Embed" ProgID="Equation.3" ShapeID="_x0000_i1037" DrawAspect="Content" ObjectID="_1804065125" r:id="rId28"/>
        </w:object>
      </w:r>
      <w:r w:rsidRPr="005C5667">
        <w:rPr>
          <w:rFonts w:ascii="宋体" w:hAnsi="宋体" w:hint="eastAsia"/>
          <w:szCs w:val="21"/>
        </w:rPr>
        <w:t>，</w:t>
      </w:r>
      <w:r w:rsidRPr="005C5667">
        <w:rPr>
          <w:rFonts w:ascii="宋体" w:hAnsi="宋体"/>
          <w:position w:val="-30"/>
          <w:szCs w:val="21"/>
        </w:rPr>
        <w:object w:dxaOrig="900" w:dyaOrig="740">
          <v:shape id="_x0000_i1038" type="#_x0000_t75" style="width:45.1pt;height:36.95pt" o:ole="">
            <v:imagedata r:id="rId29" o:title=""/>
          </v:shape>
          <o:OLEObject Type="Embed" ProgID="Equation.3" ShapeID="_x0000_i1038" DrawAspect="Content" ObjectID="_1804065126" r:id="rId30"/>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w:t>
      </w:r>
      <w:r w:rsidRPr="005C5667">
        <w:rPr>
          <w:rFonts w:ascii="宋体" w:hAnsi="宋体"/>
          <w:szCs w:val="21"/>
        </w:rPr>
        <w:t xml:space="preserve"> </w:t>
      </w:r>
      <w:r w:rsidRPr="005C5667">
        <w:rPr>
          <w:rFonts w:ascii="宋体" w:hAnsi="宋体"/>
          <w:position w:val="-28"/>
          <w:szCs w:val="21"/>
        </w:rPr>
        <w:object w:dxaOrig="820" w:dyaOrig="680">
          <v:shape id="_x0000_i1039" type="#_x0000_t75" style="width:41pt;height:34.1pt" o:ole="">
            <v:imagedata r:id="rId31" o:title=""/>
          </v:shape>
          <o:OLEObject Type="Embed" ProgID="Equation.3" ShapeID="_x0000_i1039" DrawAspect="Content" ObjectID="_1804065127" r:id="rId32"/>
        </w:object>
      </w:r>
      <w:r w:rsidRPr="005C5667">
        <w:rPr>
          <w:rFonts w:ascii="宋体" w:hAnsi="宋体" w:hint="eastAsia"/>
          <w:szCs w:val="21"/>
        </w:rPr>
        <w:t>，</w:t>
      </w:r>
      <w:r w:rsidRPr="005C5667">
        <w:rPr>
          <w:rFonts w:ascii="宋体" w:hAnsi="宋体"/>
          <w:position w:val="-30"/>
          <w:szCs w:val="21"/>
        </w:rPr>
        <w:object w:dxaOrig="900" w:dyaOrig="740">
          <v:shape id="_x0000_i1040" type="#_x0000_t75" style="width:45.1pt;height:36.95pt" o:ole="">
            <v:imagedata r:id="rId33" o:title=""/>
          </v:shape>
          <o:OLEObject Type="Embed" ProgID="Equation.3" ShapeID="_x0000_i1040" DrawAspect="Content" ObjectID="_1804065128" r:id="rId34"/>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18.右图为氢原子能级的示意图，现有大量的氢原子处于</w:t>
      </w:r>
      <w:r w:rsidRPr="005C5667">
        <w:rPr>
          <w:rFonts w:ascii="宋体" w:hAnsi="宋体" w:hint="eastAsia"/>
          <w:i/>
          <w:iCs/>
          <w:szCs w:val="21"/>
        </w:rPr>
        <w:t>n</w:t>
      </w:r>
      <w:r w:rsidRPr="005C5667">
        <w:rPr>
          <w:rFonts w:ascii="宋体" w:hAnsi="宋体" w:hint="eastAsia"/>
          <w:szCs w:val="21"/>
        </w:rPr>
        <w:t>=4的激发态，当向低能级跃</w:t>
      </w:r>
      <w:r w:rsidRPr="005C5667">
        <w:rPr>
          <w:rFonts w:ascii="宋体" w:hAnsi="宋体" w:hint="eastAsia"/>
          <w:szCs w:val="21"/>
        </w:rPr>
        <w:lastRenderedPageBreak/>
        <w:t>迁时辐射出若干不同频率的光。关于这些光下列说法正确的是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1" type="#_x0000_t75" style="width:100.5pt;height:108.3pt">
            <v:imagedata r:id="rId35" o:title="4"/>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A.最容易表现出衍射现象的光是由</w:t>
      </w:r>
      <w:r w:rsidRPr="005C5667">
        <w:rPr>
          <w:rFonts w:ascii="宋体" w:hAnsi="宋体" w:hint="eastAsia"/>
          <w:i/>
          <w:iCs/>
          <w:szCs w:val="21"/>
        </w:rPr>
        <w:t>n</w:t>
      </w:r>
      <w:r w:rsidRPr="005C5667">
        <w:rPr>
          <w:rFonts w:ascii="宋体" w:hAnsi="宋体" w:hint="eastAsia"/>
          <w:szCs w:val="21"/>
        </w:rPr>
        <w:t>=4能级跃迁到</w:t>
      </w:r>
      <w:r w:rsidRPr="005C5667">
        <w:rPr>
          <w:rFonts w:ascii="宋体" w:hAnsi="宋体" w:hint="eastAsia"/>
          <w:i/>
          <w:iCs/>
          <w:szCs w:val="21"/>
        </w:rPr>
        <w:t>n</w:t>
      </w:r>
      <w:r w:rsidRPr="005C5667">
        <w:rPr>
          <w:rFonts w:ascii="宋体" w:hAnsi="宋体" w:hint="eastAsia"/>
          <w:szCs w:val="21"/>
        </w:rPr>
        <w:t>=1能级产生的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B.频率最小的光是由</w:t>
      </w:r>
      <w:r w:rsidRPr="005C5667">
        <w:rPr>
          <w:rFonts w:ascii="宋体" w:hAnsi="宋体" w:hint="eastAsia"/>
          <w:i/>
          <w:iCs/>
          <w:szCs w:val="21"/>
        </w:rPr>
        <w:t>n</w:t>
      </w:r>
      <w:r w:rsidRPr="005C5667">
        <w:rPr>
          <w:rFonts w:ascii="宋体" w:hAnsi="宋体" w:hint="eastAsia"/>
          <w:szCs w:val="21"/>
        </w:rPr>
        <w:t>=2能级跃迁到</w:t>
      </w:r>
      <w:r w:rsidRPr="005C5667">
        <w:rPr>
          <w:rFonts w:ascii="宋体" w:hAnsi="宋体" w:hint="eastAsia"/>
          <w:i/>
          <w:iCs/>
          <w:szCs w:val="21"/>
        </w:rPr>
        <w:t>n</w:t>
      </w:r>
      <w:r w:rsidRPr="005C5667">
        <w:rPr>
          <w:rFonts w:ascii="宋体" w:hAnsi="宋体" w:hint="eastAsia"/>
          <w:szCs w:val="21"/>
        </w:rPr>
        <w:t>=1能级产生的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C.这些氢原子总共可辐射出3种不同频率的光</w:t>
      </w:r>
    </w:p>
    <w:p w:rsidR="00A75BBE" w:rsidRPr="005C5667" w:rsidRDefault="00A75BBE">
      <w:pPr>
        <w:ind w:leftChars="200" w:left="630" w:hangingChars="100" w:hanging="210"/>
        <w:rPr>
          <w:rFonts w:ascii="宋体" w:hAnsi="宋体" w:hint="eastAsia"/>
          <w:szCs w:val="21"/>
        </w:rPr>
      </w:pPr>
      <w:r w:rsidRPr="005C5667">
        <w:rPr>
          <w:rFonts w:ascii="宋体" w:hAnsi="宋体" w:hint="eastAsia"/>
          <w:szCs w:val="21"/>
        </w:rPr>
        <w:t>D.用</w:t>
      </w:r>
      <w:r w:rsidRPr="005C5667">
        <w:rPr>
          <w:rFonts w:ascii="宋体" w:hAnsi="宋体" w:hint="eastAsia"/>
          <w:i/>
          <w:iCs/>
          <w:szCs w:val="21"/>
        </w:rPr>
        <w:t>n</w:t>
      </w:r>
      <w:r w:rsidRPr="005C5667">
        <w:rPr>
          <w:rFonts w:ascii="宋体" w:hAnsi="宋体" w:hint="eastAsia"/>
          <w:szCs w:val="21"/>
        </w:rPr>
        <w:t>=2能级跃迁到</w:t>
      </w:r>
      <w:r w:rsidRPr="005C5667">
        <w:rPr>
          <w:rFonts w:ascii="宋体" w:hAnsi="宋体" w:hint="eastAsia"/>
          <w:i/>
          <w:iCs/>
          <w:szCs w:val="21"/>
        </w:rPr>
        <w:t>n</w:t>
      </w:r>
      <w:r w:rsidRPr="005C5667">
        <w:rPr>
          <w:rFonts w:ascii="宋体" w:hAnsi="宋体" w:hint="eastAsia"/>
          <w:szCs w:val="21"/>
        </w:rPr>
        <w:t>=1能级辐射出的光照射逸出功为6.34eV的金属铂能发生光电效应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19.如图所示，在</w:t>
      </w:r>
      <w:r w:rsidRPr="005C5667">
        <w:rPr>
          <w:rFonts w:ascii="宋体" w:hAnsi="宋体" w:hint="eastAsia"/>
          <w:i/>
          <w:iCs/>
          <w:szCs w:val="21"/>
        </w:rPr>
        <w:t>x</w:t>
      </w:r>
      <w:r w:rsidRPr="005C5667">
        <w:rPr>
          <w:rFonts w:ascii="宋体" w:hAnsi="宋体" w:hint="eastAsia"/>
          <w:szCs w:val="21"/>
        </w:rPr>
        <w:t>轴上方存在着垂直于纸面向里、磁感应强度为</w:t>
      </w:r>
      <w:r w:rsidRPr="005C5667">
        <w:rPr>
          <w:rFonts w:ascii="宋体" w:hAnsi="宋体" w:hint="eastAsia"/>
          <w:i/>
          <w:iCs/>
          <w:szCs w:val="21"/>
        </w:rPr>
        <w:t>B</w:t>
      </w:r>
      <w:r w:rsidRPr="005C5667">
        <w:rPr>
          <w:rFonts w:ascii="宋体" w:hAnsi="宋体" w:hint="eastAsia"/>
          <w:szCs w:val="21"/>
        </w:rPr>
        <w:t>的匀强磁场，一个不计重力的带电粒子从坐标原点</w:t>
      </w:r>
      <w:r w:rsidRPr="005C5667">
        <w:rPr>
          <w:rFonts w:ascii="宋体" w:hAnsi="宋体" w:hint="eastAsia"/>
          <w:i/>
          <w:iCs/>
          <w:szCs w:val="21"/>
        </w:rPr>
        <w:t>O</w:t>
      </w:r>
      <w:r w:rsidRPr="005C5667">
        <w:rPr>
          <w:rFonts w:ascii="宋体" w:hAnsi="宋体" w:hint="eastAsia"/>
          <w:szCs w:val="21"/>
        </w:rPr>
        <w:t>处以速度</w:t>
      </w:r>
      <w:r w:rsidRPr="005C5667">
        <w:rPr>
          <w:rFonts w:ascii="宋体" w:hAnsi="宋体" w:hint="eastAsia"/>
          <w:i/>
          <w:iCs/>
          <w:szCs w:val="21"/>
        </w:rPr>
        <w:t>v</w:t>
      </w:r>
      <w:r w:rsidRPr="005C5667">
        <w:rPr>
          <w:rFonts w:ascii="宋体" w:hAnsi="宋体" w:hint="eastAsia"/>
          <w:szCs w:val="21"/>
        </w:rPr>
        <w:t>进入磁场，粒子进入磁场时的速度方向垂直于磁场且与</w:t>
      </w:r>
      <w:r w:rsidRPr="005C5667">
        <w:rPr>
          <w:rFonts w:ascii="宋体" w:hAnsi="宋体" w:hint="eastAsia"/>
          <w:i/>
          <w:iCs/>
          <w:szCs w:val="21"/>
        </w:rPr>
        <w:t>x</w:t>
      </w:r>
      <w:r w:rsidRPr="005C5667">
        <w:rPr>
          <w:rFonts w:ascii="宋体" w:hAnsi="宋体" w:hint="eastAsia"/>
          <w:szCs w:val="21"/>
        </w:rPr>
        <w:t>轴正方向成120°角，若粒子穿过</w:t>
      </w:r>
      <w:r w:rsidRPr="005C5667">
        <w:rPr>
          <w:rFonts w:ascii="宋体" w:hAnsi="宋体" w:hint="eastAsia"/>
          <w:i/>
          <w:iCs/>
          <w:szCs w:val="21"/>
        </w:rPr>
        <w:t>y</w:t>
      </w:r>
      <w:r w:rsidRPr="005C5667">
        <w:rPr>
          <w:rFonts w:ascii="宋体" w:hAnsi="宋体" w:hint="eastAsia"/>
          <w:szCs w:val="21"/>
        </w:rPr>
        <w:t>轴正半轴后在磁场中到</w:t>
      </w:r>
      <w:r w:rsidRPr="005C5667">
        <w:rPr>
          <w:rFonts w:ascii="宋体" w:hAnsi="宋体" w:hint="eastAsia"/>
          <w:i/>
          <w:iCs/>
          <w:szCs w:val="21"/>
        </w:rPr>
        <w:t>x</w:t>
      </w:r>
      <w:r w:rsidRPr="005C5667">
        <w:rPr>
          <w:rFonts w:ascii="宋体" w:hAnsi="宋体" w:hint="eastAsia"/>
          <w:szCs w:val="21"/>
        </w:rPr>
        <w:t>轴的最大距离为</w:t>
      </w:r>
      <w:r w:rsidRPr="005C5667">
        <w:rPr>
          <w:rFonts w:ascii="宋体" w:hAnsi="宋体" w:hint="eastAsia"/>
          <w:i/>
          <w:iCs/>
          <w:szCs w:val="21"/>
        </w:rPr>
        <w:t>a</w:t>
      </w:r>
      <w:r w:rsidRPr="005C5667">
        <w:rPr>
          <w:rFonts w:ascii="宋体" w:hAnsi="宋体" w:hint="eastAsia"/>
          <w:szCs w:val="21"/>
        </w:rPr>
        <w:t>，则该粒子的比荷和所带电荷的正负是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2" type="#_x0000_t75" style="width:88.9pt;height:71.35pt">
            <v:imagedata r:id="rId36" o:title="5"/>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position w:val="-22"/>
          <w:szCs w:val="21"/>
        </w:rPr>
        <w:object w:dxaOrig="460" w:dyaOrig="560">
          <v:shape id="_x0000_i1043" type="#_x0000_t75" style="width:22.85pt;height:27.85pt" o:ole="">
            <v:imagedata r:id="rId37" o:title=""/>
          </v:shape>
          <o:OLEObject Type="Embed" ProgID="Equation.3" ShapeID="_x0000_i1043" DrawAspect="Content" ObjectID="_1804065129" r:id="rId38"/>
        </w:object>
      </w:r>
      <w:r w:rsidRPr="005C5667">
        <w:rPr>
          <w:rFonts w:ascii="宋体" w:hAnsi="宋体" w:hint="eastAsia"/>
          <w:szCs w:val="21"/>
        </w:rPr>
        <w:t>，正电荷</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B.</w:t>
      </w:r>
      <w:r w:rsidRPr="005C5667">
        <w:rPr>
          <w:rFonts w:ascii="宋体" w:hAnsi="宋体"/>
          <w:szCs w:val="21"/>
        </w:rPr>
        <w:t xml:space="preserve"> </w:t>
      </w:r>
      <w:r w:rsidRPr="005C5667">
        <w:rPr>
          <w:rFonts w:ascii="宋体" w:hAnsi="宋体"/>
          <w:position w:val="-22"/>
          <w:szCs w:val="21"/>
        </w:rPr>
        <w:object w:dxaOrig="460" w:dyaOrig="560">
          <v:shape id="_x0000_i1044" type="#_x0000_t75" style="width:22.85pt;height:27.85pt" o:ole="">
            <v:imagedata r:id="rId39" o:title=""/>
          </v:shape>
          <o:OLEObject Type="Embed" ProgID="Equation.3" ShapeID="_x0000_i1044" DrawAspect="Content" ObjectID="_1804065130" r:id="rId40"/>
        </w:object>
      </w:r>
      <w:r w:rsidRPr="005C5667">
        <w:rPr>
          <w:rFonts w:ascii="宋体" w:hAnsi="宋体" w:hint="eastAsia"/>
          <w:szCs w:val="21"/>
        </w:rPr>
        <w:t>，正电荷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szCs w:val="21"/>
        </w:rPr>
        <w:t xml:space="preserve"> </w:t>
      </w:r>
      <w:r w:rsidRPr="005C5667">
        <w:rPr>
          <w:rFonts w:ascii="宋体" w:hAnsi="宋体"/>
          <w:position w:val="-22"/>
          <w:szCs w:val="21"/>
        </w:rPr>
        <w:object w:dxaOrig="460" w:dyaOrig="560">
          <v:shape id="_x0000_i1045" type="#_x0000_t75" style="width:22.85pt;height:27.85pt" o:ole="">
            <v:imagedata r:id="rId41" o:title=""/>
          </v:shape>
          <o:OLEObject Type="Embed" ProgID="Equation.3" ShapeID="_x0000_i1045" DrawAspect="Content" ObjectID="_1804065131" r:id="rId42"/>
        </w:object>
      </w:r>
      <w:r w:rsidRPr="005C5667">
        <w:rPr>
          <w:rFonts w:ascii="宋体" w:hAnsi="宋体" w:hint="eastAsia"/>
          <w:szCs w:val="21"/>
        </w:rPr>
        <w:t>，负电荷</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D.</w:t>
      </w:r>
      <w:r w:rsidRPr="005C5667">
        <w:rPr>
          <w:rFonts w:ascii="宋体" w:hAnsi="宋体"/>
          <w:szCs w:val="21"/>
        </w:rPr>
        <w:t xml:space="preserve"> </w:t>
      </w:r>
      <w:r w:rsidRPr="005C5667">
        <w:rPr>
          <w:rFonts w:ascii="宋体" w:hAnsi="宋体"/>
          <w:position w:val="-22"/>
          <w:szCs w:val="21"/>
        </w:rPr>
        <w:object w:dxaOrig="460" w:dyaOrig="560">
          <v:shape id="_x0000_i1046" type="#_x0000_t75" style="width:22.85pt;height:27.85pt" o:ole="">
            <v:imagedata r:id="rId43" o:title=""/>
          </v:shape>
          <o:OLEObject Type="Embed" ProgID="Equation.3" ShapeID="_x0000_i1046" DrawAspect="Content" ObjectID="_1804065132" r:id="rId44"/>
        </w:object>
      </w:r>
      <w:r w:rsidRPr="005C5667">
        <w:rPr>
          <w:rFonts w:ascii="宋体" w:hAnsi="宋体" w:hint="eastAsia"/>
          <w:szCs w:val="21"/>
        </w:rPr>
        <w:t>，负电荷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20.</w:t>
      </w:r>
      <w:r w:rsidRPr="005C5667">
        <w:rPr>
          <w:rFonts w:ascii="宋体" w:hAnsi="宋体" w:hint="eastAsia"/>
          <w:i/>
          <w:iCs/>
          <w:szCs w:val="21"/>
        </w:rPr>
        <w:t>A</w:t>
      </w:r>
      <w:r w:rsidRPr="005C5667">
        <w:rPr>
          <w:rFonts w:ascii="宋体" w:hAnsi="宋体" w:hint="eastAsia"/>
          <w:szCs w:val="21"/>
        </w:rPr>
        <w:t>、</w:t>
      </w:r>
      <w:r w:rsidRPr="005C5667">
        <w:rPr>
          <w:rFonts w:ascii="宋体" w:hAnsi="宋体" w:hint="eastAsia"/>
          <w:i/>
          <w:iCs/>
          <w:szCs w:val="21"/>
        </w:rPr>
        <w:t>B</w:t>
      </w:r>
      <w:r w:rsidRPr="005C5667">
        <w:rPr>
          <w:rFonts w:ascii="宋体" w:hAnsi="宋体" w:hint="eastAsia"/>
          <w:szCs w:val="21"/>
        </w:rPr>
        <w:t>两装置，均由一支一端封闭、一端开口且带有玻璃泡的管状容器和水银槽组成，除玻璃泡在管上的位置不同外，其他条件都相同。将两管抽成真空后，开口向下竖起插入水银槽中（插入过程没有空气进入管内），水银柱上升至图示位置停止。假设这一过程水银与外界没有热交换，则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7" type="#_x0000_t75" style="width:94.25pt;height:85.75pt">
            <v:imagedata r:id="rId45" o:title="6"/>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w:t>
      </w:r>
      <w:r w:rsidRPr="005C5667">
        <w:rPr>
          <w:rFonts w:ascii="宋体" w:hAnsi="宋体" w:hint="eastAsia"/>
          <w:i/>
          <w:iCs/>
          <w:szCs w:val="21"/>
        </w:rPr>
        <w:t>A</w:t>
      </w:r>
      <w:r w:rsidRPr="005C5667">
        <w:rPr>
          <w:rFonts w:ascii="宋体" w:hAnsi="宋体" w:hint="eastAsia"/>
          <w:szCs w:val="21"/>
        </w:rPr>
        <w:t>中水银的内能增量大于</w:t>
      </w:r>
      <w:r w:rsidRPr="005C5667">
        <w:rPr>
          <w:rFonts w:ascii="宋体" w:hAnsi="宋体" w:hint="eastAsia"/>
          <w:i/>
          <w:iCs/>
          <w:szCs w:val="21"/>
        </w:rPr>
        <w:t>B</w:t>
      </w:r>
      <w:r w:rsidRPr="005C5667">
        <w:rPr>
          <w:rFonts w:ascii="宋体" w:hAnsi="宋体" w:hint="eastAsia"/>
          <w:szCs w:val="21"/>
        </w:rPr>
        <w:t>中水银的内能增量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B.B中水银的内能增量大于A中水银的内能增量</w:t>
      </w:r>
    </w:p>
    <w:p w:rsidR="00A75BBE" w:rsidRPr="005C5667" w:rsidRDefault="00A75BBE">
      <w:pPr>
        <w:ind w:firstLineChars="200" w:firstLine="420"/>
        <w:rPr>
          <w:rFonts w:ascii="宋体" w:hAnsi="宋体" w:hint="eastAsia"/>
          <w:szCs w:val="21"/>
        </w:rPr>
      </w:pPr>
      <w:r w:rsidRPr="005C5667">
        <w:rPr>
          <w:rFonts w:ascii="宋体" w:hAnsi="宋体" w:hint="eastAsia"/>
          <w:szCs w:val="21"/>
        </w:rPr>
        <w:t>C.</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中水银体积保持不变，故内能增量相同</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A</w:t>
      </w:r>
      <w:r w:rsidRPr="005C5667">
        <w:rPr>
          <w:rFonts w:ascii="宋体" w:hAnsi="宋体" w:hint="eastAsia"/>
          <w:szCs w:val="21"/>
        </w:rPr>
        <w:t>和</w:t>
      </w:r>
      <w:r w:rsidRPr="005C5667">
        <w:rPr>
          <w:rFonts w:ascii="宋体" w:hAnsi="宋体" w:hint="eastAsia"/>
          <w:i/>
          <w:iCs/>
          <w:szCs w:val="21"/>
        </w:rPr>
        <w:t>B</w:t>
      </w:r>
      <w:r w:rsidRPr="005C5667">
        <w:rPr>
          <w:rFonts w:ascii="宋体" w:hAnsi="宋体" w:hint="eastAsia"/>
          <w:szCs w:val="21"/>
        </w:rPr>
        <w:t>中水银温度始终相同，故内能增量相同</w:t>
      </w:r>
    </w:p>
    <w:p w:rsidR="00A75BBE" w:rsidRPr="005C5667" w:rsidRDefault="00A75BBE">
      <w:pPr>
        <w:ind w:firstLineChars="200" w:firstLine="420"/>
        <w:rPr>
          <w:rFonts w:ascii="宋体" w:hAnsi="宋体" w:hint="eastAsia"/>
          <w:szCs w:val="21"/>
        </w:rPr>
      </w:pPr>
      <w:r w:rsidRPr="005C5667">
        <w:rPr>
          <w:rFonts w:ascii="宋体" w:hAnsi="宋体" w:hint="eastAsia"/>
          <w:szCs w:val="21"/>
        </w:rPr>
        <w:t>21.如图所示，实线是沿</w:t>
      </w:r>
      <w:r w:rsidRPr="005C5667">
        <w:rPr>
          <w:rFonts w:ascii="宋体" w:hAnsi="宋体" w:hint="eastAsia"/>
          <w:i/>
          <w:iCs/>
          <w:szCs w:val="21"/>
        </w:rPr>
        <w:t>x</w:t>
      </w:r>
      <w:r w:rsidRPr="005C5667">
        <w:rPr>
          <w:rFonts w:ascii="宋体" w:hAnsi="宋体" w:hint="eastAsia"/>
          <w:szCs w:val="21"/>
        </w:rPr>
        <w:t>轴传播的一列简谐横波在</w:t>
      </w:r>
      <w:r w:rsidRPr="005C5667">
        <w:rPr>
          <w:rFonts w:ascii="宋体" w:hAnsi="宋体" w:hint="eastAsia"/>
          <w:i/>
          <w:iCs/>
          <w:szCs w:val="21"/>
        </w:rPr>
        <w:t>t</w:t>
      </w:r>
      <w:r w:rsidRPr="005C5667">
        <w:rPr>
          <w:rFonts w:ascii="宋体" w:hAnsi="宋体" w:hint="eastAsia"/>
          <w:szCs w:val="21"/>
        </w:rPr>
        <w:t>=0时刻的波形图，虚线是这列波在</w:t>
      </w:r>
      <w:r w:rsidRPr="005C5667">
        <w:rPr>
          <w:rFonts w:ascii="宋体" w:hAnsi="宋体" w:hint="eastAsia"/>
          <w:i/>
          <w:iCs/>
          <w:szCs w:val="21"/>
        </w:rPr>
        <w:t>t</w:t>
      </w:r>
      <w:r w:rsidRPr="005C5667">
        <w:rPr>
          <w:rFonts w:ascii="宋体" w:hAnsi="宋体" w:hint="eastAsia"/>
          <w:szCs w:val="21"/>
        </w:rPr>
        <w:t>=0.2 s时刻的波形图。已知该波的波速是0.8 m/s，则下列说法正确的是</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8" type="#_x0000_t75" style="width:127.4pt;height:54.8pt">
            <v:imagedata r:id="rId46" o:title="7"/>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A.这列波的波长是14 cm</w:t>
      </w:r>
    </w:p>
    <w:p w:rsidR="00A75BBE" w:rsidRPr="005C5667" w:rsidRDefault="00A75BBE">
      <w:pPr>
        <w:ind w:firstLineChars="200" w:firstLine="420"/>
        <w:rPr>
          <w:rFonts w:ascii="宋体" w:hAnsi="宋体" w:hint="eastAsia"/>
          <w:szCs w:val="21"/>
        </w:rPr>
      </w:pPr>
      <w:r w:rsidRPr="005C5667">
        <w:rPr>
          <w:rFonts w:ascii="宋体" w:hAnsi="宋体" w:hint="eastAsia"/>
          <w:szCs w:val="21"/>
        </w:rPr>
        <w:t>B.这列波的周期是0.125 s</w:t>
      </w:r>
    </w:p>
    <w:p w:rsidR="00A75BBE" w:rsidRPr="005C5667" w:rsidRDefault="00A75BBE">
      <w:pPr>
        <w:ind w:firstLineChars="200" w:firstLine="420"/>
        <w:rPr>
          <w:rFonts w:ascii="宋体" w:hAnsi="宋体" w:hint="eastAsia"/>
          <w:szCs w:val="21"/>
        </w:rPr>
      </w:pPr>
      <w:r w:rsidRPr="005C5667">
        <w:rPr>
          <w:rFonts w:ascii="宋体" w:hAnsi="宋体" w:hint="eastAsia"/>
          <w:szCs w:val="21"/>
        </w:rPr>
        <w:t>C.这列波可能是沿</w:t>
      </w:r>
      <w:r w:rsidRPr="005C5667">
        <w:rPr>
          <w:rFonts w:ascii="宋体" w:hAnsi="宋体" w:hint="eastAsia"/>
          <w:i/>
          <w:iCs/>
          <w:szCs w:val="21"/>
        </w:rPr>
        <w:t>x</w:t>
      </w:r>
      <w:r w:rsidRPr="005C5667">
        <w:rPr>
          <w:rFonts w:ascii="宋体" w:hAnsi="宋体" w:hint="eastAsia"/>
          <w:szCs w:val="21"/>
        </w:rPr>
        <w:t>轴正方向传播的</w:t>
      </w:r>
    </w:p>
    <w:p w:rsidR="00A75BBE" w:rsidRPr="005C5667" w:rsidRDefault="00A75BBE">
      <w:pPr>
        <w:ind w:firstLineChars="200" w:firstLine="420"/>
        <w:rPr>
          <w:rFonts w:ascii="宋体" w:hAnsi="宋体" w:hint="eastAsia"/>
          <w:szCs w:val="21"/>
        </w:rPr>
      </w:pPr>
      <w:r w:rsidRPr="005C5667">
        <w:rPr>
          <w:rFonts w:ascii="宋体" w:hAnsi="宋体" w:hint="eastAsia"/>
          <w:szCs w:val="21"/>
        </w:rPr>
        <w:t>D.</w:t>
      </w:r>
      <w:r w:rsidRPr="005C5667">
        <w:rPr>
          <w:rFonts w:ascii="宋体" w:hAnsi="宋体" w:hint="eastAsia"/>
          <w:i/>
          <w:iCs/>
          <w:szCs w:val="21"/>
        </w:rPr>
        <w:t>t</w:t>
      </w:r>
      <w:r w:rsidRPr="005C5667">
        <w:rPr>
          <w:rFonts w:ascii="宋体" w:hAnsi="宋体" w:hint="eastAsia"/>
          <w:szCs w:val="21"/>
        </w:rPr>
        <w:t>=0时，</w:t>
      </w:r>
      <w:r w:rsidRPr="005C5667">
        <w:rPr>
          <w:rFonts w:ascii="宋体" w:hAnsi="宋体" w:hint="eastAsia"/>
          <w:i/>
          <w:iCs/>
          <w:szCs w:val="21"/>
        </w:rPr>
        <w:t>x</w:t>
      </w:r>
      <w:r w:rsidRPr="005C5667">
        <w:rPr>
          <w:rFonts w:ascii="宋体" w:hAnsi="宋体" w:hint="eastAsia"/>
          <w:szCs w:val="21"/>
        </w:rPr>
        <w:t>=4 cm处的质点速度沿</w:t>
      </w:r>
      <w:r w:rsidRPr="005C5667">
        <w:rPr>
          <w:rFonts w:ascii="宋体" w:hAnsi="宋体" w:hint="eastAsia"/>
          <w:i/>
          <w:iCs/>
          <w:szCs w:val="21"/>
        </w:rPr>
        <w:t>y</w:t>
      </w:r>
      <w:r w:rsidRPr="005C5667">
        <w:rPr>
          <w:rFonts w:ascii="宋体" w:hAnsi="宋体" w:hint="eastAsia"/>
          <w:szCs w:val="21"/>
        </w:rPr>
        <w:t>轴负方向</w:t>
      </w:r>
    </w:p>
    <w:p w:rsidR="00A75BBE" w:rsidRPr="005C5667" w:rsidRDefault="00A75BBE" w:rsidP="005C5667">
      <w:pPr>
        <w:rPr>
          <w:rFonts w:ascii="宋体" w:hAnsi="宋体" w:hint="eastAsia"/>
          <w:szCs w:val="21"/>
        </w:rPr>
      </w:pP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第Ⅱ卷</w:t>
      </w:r>
    </w:p>
    <w:p w:rsidR="00A75BBE" w:rsidRPr="005C5667" w:rsidRDefault="00A75BBE">
      <w:pPr>
        <w:ind w:firstLineChars="200" w:firstLine="420"/>
        <w:rPr>
          <w:rFonts w:ascii="宋体" w:hAnsi="宋体" w:hint="eastAsia"/>
          <w:szCs w:val="21"/>
        </w:rPr>
      </w:pPr>
      <w:r w:rsidRPr="005C5667">
        <w:rPr>
          <w:rFonts w:ascii="宋体" w:hAnsi="宋体" w:hint="eastAsia"/>
          <w:szCs w:val="21"/>
        </w:rPr>
        <w:t>注意事项：</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1.答卷前将密封线内的项目填写清楚。</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2.用钢笔或圆珠笔直接答在试卷上</w:t>
      </w:r>
    </w:p>
    <w:p w:rsidR="00A75BBE" w:rsidRPr="005C5667" w:rsidRDefault="00A75BBE">
      <w:pPr>
        <w:ind w:firstLineChars="200" w:firstLine="420"/>
        <w:rPr>
          <w:rFonts w:ascii="宋体" w:hAnsi="宋体" w:hint="eastAsia"/>
          <w:szCs w:val="21"/>
        </w:rPr>
      </w:pPr>
      <w:r w:rsidRPr="005C5667">
        <w:rPr>
          <w:rFonts w:ascii="宋体" w:hAnsi="宋体" w:hint="eastAsia"/>
          <w:szCs w:val="21"/>
        </w:rPr>
        <w:t>3.本卷共10题，共174分。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710"/>
        <w:gridCol w:w="710"/>
        <w:gridCol w:w="711"/>
        <w:gridCol w:w="711"/>
        <w:gridCol w:w="711"/>
        <w:gridCol w:w="711"/>
        <w:gridCol w:w="711"/>
        <w:gridCol w:w="711"/>
        <w:gridCol w:w="711"/>
        <w:gridCol w:w="711"/>
        <w:gridCol w:w="704"/>
      </w:tblGrid>
      <w:tr w:rsidR="00000000" w:rsidTr="005C5667">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题号</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22</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23</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24</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25</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26</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27</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28</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29</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30</w:t>
            </w:r>
          </w:p>
        </w:tc>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31</w:t>
            </w:r>
          </w:p>
        </w:tc>
        <w:tc>
          <w:tcPr>
            <w:tcW w:w="41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总分</w:t>
            </w:r>
          </w:p>
        </w:tc>
      </w:tr>
      <w:tr w:rsidR="00000000" w:rsidTr="005C5667">
        <w:tc>
          <w:tcPr>
            <w:tcW w:w="417"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7" w:type="pct"/>
            <w:vAlign w:val="center"/>
          </w:tcPr>
          <w:p w:rsidR="00A75BBE" w:rsidRPr="005C5667" w:rsidRDefault="00A75BBE">
            <w:pPr>
              <w:jc w:val="center"/>
              <w:rPr>
                <w:rFonts w:ascii="宋体" w:hAnsi="宋体" w:hint="eastAsia"/>
                <w:szCs w:val="21"/>
              </w:rPr>
            </w:pPr>
          </w:p>
        </w:tc>
        <w:tc>
          <w:tcPr>
            <w:tcW w:w="413" w:type="pct"/>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22.（16分）（1）一种游标卡尺，它的游标尺上有50个小的等分刻度，总长度为49 mm。用它测量某物体长度，卡尺示数如图所示，则该物体的长度是</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cm。</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49" type="#_x0000_t75" style="width:306.15pt;height:92.05pt">
            <v:imagedata r:id="rId47" o:title="8"/>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某学生用打点计时器研究小车的匀变速直线运动。他将打点计时器接到频率为50 Hz的交流电源上，实验时得到一条纸带。他在纸带上便于测量的地方选取第一个计时点，在这点下标明</w:t>
      </w:r>
      <w:r w:rsidRPr="005C5667">
        <w:rPr>
          <w:rFonts w:ascii="宋体" w:hAnsi="宋体" w:hint="eastAsia"/>
          <w:i/>
          <w:iCs/>
          <w:szCs w:val="21"/>
        </w:rPr>
        <w:t>A</w:t>
      </w:r>
      <w:r w:rsidRPr="005C5667">
        <w:rPr>
          <w:rFonts w:ascii="宋体" w:hAnsi="宋体" w:hint="eastAsia"/>
          <w:szCs w:val="21"/>
        </w:rPr>
        <w:t>，第六个点下标明</w:t>
      </w:r>
      <w:r w:rsidRPr="005C5667">
        <w:rPr>
          <w:rFonts w:ascii="宋体" w:hAnsi="宋体" w:hint="eastAsia"/>
          <w:i/>
          <w:iCs/>
          <w:szCs w:val="21"/>
        </w:rPr>
        <w:t>B</w:t>
      </w:r>
      <w:r w:rsidRPr="005C5667">
        <w:rPr>
          <w:rFonts w:ascii="宋体" w:hAnsi="宋体" w:hint="eastAsia"/>
          <w:szCs w:val="21"/>
        </w:rPr>
        <w:t>，第十一个点下标明</w:t>
      </w:r>
      <w:r w:rsidRPr="005C5667">
        <w:rPr>
          <w:rFonts w:ascii="宋体" w:hAnsi="宋体" w:hint="eastAsia"/>
          <w:i/>
          <w:iCs/>
          <w:szCs w:val="21"/>
        </w:rPr>
        <w:t>C</w:t>
      </w:r>
      <w:r w:rsidRPr="005C5667">
        <w:rPr>
          <w:rFonts w:ascii="宋体" w:hAnsi="宋体" w:hint="eastAsia"/>
          <w:szCs w:val="21"/>
        </w:rPr>
        <w:t>，第十六个点下标明</w:t>
      </w:r>
      <w:r w:rsidRPr="005C5667">
        <w:rPr>
          <w:rFonts w:ascii="宋体" w:hAnsi="宋体" w:hint="eastAsia"/>
          <w:i/>
          <w:iCs/>
          <w:szCs w:val="21"/>
        </w:rPr>
        <w:t>D</w:t>
      </w:r>
      <w:r w:rsidRPr="005C5667">
        <w:rPr>
          <w:rFonts w:ascii="宋体" w:hAnsi="宋体" w:hint="eastAsia"/>
          <w:szCs w:val="21"/>
        </w:rPr>
        <w:t>，第二十一个点下标明</w:t>
      </w:r>
      <w:r w:rsidRPr="005C5667">
        <w:rPr>
          <w:rFonts w:ascii="宋体" w:hAnsi="宋体" w:hint="eastAsia"/>
          <w:i/>
          <w:iCs/>
          <w:szCs w:val="21"/>
        </w:rPr>
        <w:t>E</w:t>
      </w:r>
      <w:r w:rsidRPr="005C5667">
        <w:rPr>
          <w:rFonts w:ascii="宋体" w:hAnsi="宋体" w:hint="eastAsia"/>
          <w:szCs w:val="21"/>
        </w:rPr>
        <w:t>。测量时发现</w:t>
      </w:r>
      <w:r w:rsidRPr="005C5667">
        <w:rPr>
          <w:rFonts w:ascii="宋体" w:hAnsi="宋体" w:hint="eastAsia"/>
          <w:i/>
          <w:iCs/>
          <w:szCs w:val="21"/>
        </w:rPr>
        <w:t>B</w:t>
      </w:r>
      <w:r w:rsidRPr="005C5667">
        <w:rPr>
          <w:rFonts w:ascii="宋体" w:hAnsi="宋体" w:hint="eastAsia"/>
          <w:szCs w:val="21"/>
        </w:rPr>
        <w:t>点已模糊不清，于是他测得AC长为14.56 cm，</w:t>
      </w:r>
      <w:r w:rsidRPr="005C5667">
        <w:rPr>
          <w:rFonts w:ascii="宋体" w:hAnsi="宋体" w:hint="eastAsia"/>
          <w:i/>
          <w:iCs/>
          <w:szCs w:val="21"/>
        </w:rPr>
        <w:t>CD</w:t>
      </w:r>
      <w:r w:rsidRPr="005C5667">
        <w:rPr>
          <w:rFonts w:ascii="宋体" w:hAnsi="宋体" w:hint="eastAsia"/>
          <w:szCs w:val="21"/>
        </w:rPr>
        <w:t>长为11.15 cm，</w:t>
      </w:r>
      <w:r w:rsidRPr="005C5667">
        <w:rPr>
          <w:rFonts w:ascii="宋体" w:hAnsi="宋体" w:hint="eastAsia"/>
          <w:i/>
          <w:iCs/>
          <w:szCs w:val="21"/>
        </w:rPr>
        <w:t>DE</w:t>
      </w:r>
      <w:r w:rsidRPr="005C5667">
        <w:rPr>
          <w:rFonts w:ascii="宋体" w:hAnsi="宋体" w:hint="eastAsia"/>
          <w:szCs w:val="21"/>
        </w:rPr>
        <w:t>长为13.73 cm，则打</w:t>
      </w:r>
      <w:r w:rsidRPr="005C5667">
        <w:rPr>
          <w:rFonts w:ascii="宋体" w:hAnsi="宋体" w:hint="eastAsia"/>
          <w:i/>
          <w:iCs/>
          <w:szCs w:val="21"/>
        </w:rPr>
        <w:t>C</w:t>
      </w:r>
      <w:r w:rsidRPr="005C5667">
        <w:rPr>
          <w:rFonts w:ascii="宋体" w:hAnsi="宋体" w:hint="eastAsia"/>
          <w:szCs w:val="21"/>
        </w:rPr>
        <w:t>点时小车的瞬时速度大小为</w:t>
      </w:r>
      <w:r w:rsidRPr="005C5667">
        <w:rPr>
          <w:rFonts w:ascii="宋体" w:hAnsi="宋体" w:hint="eastAsia"/>
          <w:szCs w:val="21"/>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m/s，小车运动的加速度大小为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m/s</w:t>
      </w:r>
      <w:r w:rsidRPr="005C5667">
        <w:rPr>
          <w:rFonts w:ascii="宋体" w:hAnsi="宋体" w:hint="eastAsia"/>
          <w:szCs w:val="21"/>
          <w:vertAlign w:val="superscript"/>
        </w:rPr>
        <w:t>2</w:t>
      </w:r>
      <w:r w:rsidRPr="005C5667">
        <w:rPr>
          <w:rFonts w:ascii="宋体" w:hAnsi="宋体" w:hint="eastAsia"/>
          <w:szCs w:val="21"/>
        </w:rPr>
        <w:t>，</w:t>
      </w:r>
      <w:r w:rsidRPr="005C5667">
        <w:rPr>
          <w:rFonts w:ascii="宋体" w:hAnsi="宋体" w:hint="eastAsia"/>
          <w:i/>
          <w:iCs/>
          <w:szCs w:val="21"/>
        </w:rPr>
        <w:t>AB</w:t>
      </w:r>
      <w:r w:rsidRPr="005C5667">
        <w:rPr>
          <w:rFonts w:ascii="宋体" w:hAnsi="宋体" w:hint="eastAsia"/>
          <w:szCs w:val="21"/>
        </w:rPr>
        <w:t>的距离应为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cm。（保留三位有效数字）</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0" type="#_x0000_t75" style="width:236.95pt;height:39.15pt">
            <v:imagedata r:id="rId48" o:title="9"/>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（3）在“练习使用示波器”实验中，某同学将衰减调节旋钮置于最右边的“8”挡，扫描范围旋钮置于“外X”挡，“X输入”与“地”之间未接信号输入电压，他在示波器荧光屏上看到的图像可能是下图中的</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1" type="#_x0000_t75" style="width:287.35pt;height:67.3pt">
            <v:imagedata r:id="rId49" o:title="10"/>
          </v:shape>
        </w:pic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23.（16分）如图所示，水平光滑地面上停放着一辆小车，左侧靠在竖直墙壁上，小车的四分之一圆弧轨道</w:t>
      </w:r>
      <w:r w:rsidRPr="005C5667">
        <w:rPr>
          <w:rFonts w:ascii="宋体" w:hAnsi="宋体" w:hint="eastAsia"/>
          <w:i/>
          <w:iCs/>
          <w:szCs w:val="21"/>
        </w:rPr>
        <w:t>AB</w:t>
      </w:r>
      <w:r w:rsidRPr="005C5667">
        <w:rPr>
          <w:rFonts w:ascii="宋体" w:hAnsi="宋体" w:hint="eastAsia"/>
          <w:szCs w:val="21"/>
        </w:rPr>
        <w:t>是光滑的，在最低点</w:t>
      </w:r>
      <w:r w:rsidRPr="005C5667">
        <w:rPr>
          <w:rFonts w:ascii="宋体" w:hAnsi="宋体" w:hint="eastAsia"/>
          <w:i/>
          <w:iCs/>
          <w:szCs w:val="21"/>
        </w:rPr>
        <w:t>B</w:t>
      </w:r>
      <w:r w:rsidRPr="005C5667">
        <w:rPr>
          <w:rFonts w:ascii="宋体" w:hAnsi="宋体" w:hint="eastAsia"/>
          <w:szCs w:val="21"/>
        </w:rPr>
        <w:t>与水平轨道</w:t>
      </w:r>
      <w:r w:rsidRPr="005C5667">
        <w:rPr>
          <w:rFonts w:ascii="宋体" w:hAnsi="宋体" w:hint="eastAsia"/>
          <w:i/>
          <w:iCs/>
          <w:szCs w:val="21"/>
        </w:rPr>
        <w:t>BC</w:t>
      </w:r>
      <w:r w:rsidRPr="005C5667">
        <w:rPr>
          <w:rFonts w:ascii="宋体" w:hAnsi="宋体" w:hint="eastAsia"/>
          <w:szCs w:val="21"/>
        </w:rPr>
        <w:t>相切，</w:t>
      </w:r>
      <w:r w:rsidRPr="005C5667">
        <w:rPr>
          <w:rFonts w:ascii="宋体" w:hAnsi="宋体" w:hint="eastAsia"/>
          <w:i/>
          <w:iCs/>
          <w:szCs w:val="21"/>
        </w:rPr>
        <w:t>BC</w:t>
      </w:r>
      <w:r w:rsidRPr="005C5667">
        <w:rPr>
          <w:rFonts w:ascii="宋体" w:hAnsi="宋体" w:hint="eastAsia"/>
          <w:szCs w:val="21"/>
        </w:rPr>
        <w:t>的长度是圆弧半径的10倍，整个轨道处于同一竖直平面内。可视为质点的物块从</w:t>
      </w:r>
      <w:r w:rsidRPr="005C5667">
        <w:rPr>
          <w:rFonts w:ascii="宋体" w:hAnsi="宋体" w:hint="eastAsia"/>
          <w:i/>
          <w:iCs/>
          <w:szCs w:val="21"/>
        </w:rPr>
        <w:t>A</w:t>
      </w:r>
      <w:r w:rsidRPr="005C5667">
        <w:rPr>
          <w:rFonts w:ascii="宋体" w:hAnsi="宋体" w:hint="eastAsia"/>
          <w:szCs w:val="21"/>
        </w:rPr>
        <w:t>点正上方某处无初速度下落，恰好落入小车圆弧轨道滑动，然后沿水平轨道沿街至轨道末端</w:t>
      </w:r>
      <w:r w:rsidRPr="005C5667">
        <w:rPr>
          <w:rFonts w:ascii="宋体" w:hAnsi="宋体" w:hint="eastAsia"/>
          <w:i/>
          <w:iCs/>
          <w:szCs w:val="21"/>
        </w:rPr>
        <w:t>C</w:t>
      </w:r>
      <w:r w:rsidRPr="005C5667">
        <w:rPr>
          <w:rFonts w:ascii="宋体" w:hAnsi="宋体" w:hint="eastAsia"/>
          <w:szCs w:val="21"/>
        </w:rPr>
        <w:t>处恰好没有滑出。已知物块到达圆弧轨道最低点</w:t>
      </w:r>
      <w:r w:rsidRPr="005C5667">
        <w:rPr>
          <w:rFonts w:ascii="宋体" w:hAnsi="宋体" w:hint="eastAsia"/>
          <w:i/>
          <w:iCs/>
          <w:szCs w:val="21"/>
        </w:rPr>
        <w:t>B</w:t>
      </w:r>
      <w:r w:rsidRPr="005C5667">
        <w:rPr>
          <w:rFonts w:ascii="宋体" w:hAnsi="宋体" w:hint="eastAsia"/>
          <w:szCs w:val="21"/>
        </w:rPr>
        <w:t>时对轨道的压力是物块重力的9倍，小车的质量是物块的3倍，不考虑空气阻力和物块落入圆弧轨道时的能量损失。求</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（1）物块开始下落的位置距水平轨道</w:t>
      </w:r>
      <w:r w:rsidRPr="005C5667">
        <w:rPr>
          <w:rFonts w:ascii="宋体" w:hAnsi="宋体" w:hint="eastAsia"/>
          <w:i/>
          <w:iCs/>
          <w:szCs w:val="21"/>
        </w:rPr>
        <w:t>BC</w:t>
      </w:r>
      <w:r w:rsidRPr="005C5667">
        <w:rPr>
          <w:rFonts w:ascii="宋体" w:hAnsi="宋体" w:hint="eastAsia"/>
          <w:szCs w:val="21"/>
        </w:rPr>
        <w:t>的竖直高度是圆弧半径的几倍；</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（2）物块与水平轨道</w:t>
      </w:r>
      <w:r w:rsidRPr="005C5667">
        <w:rPr>
          <w:rFonts w:ascii="宋体" w:hAnsi="宋体" w:hint="eastAsia"/>
          <w:i/>
          <w:iCs/>
          <w:szCs w:val="21"/>
        </w:rPr>
        <w:t>BC</w:t>
      </w:r>
      <w:r w:rsidRPr="005C5667">
        <w:rPr>
          <w:rFonts w:ascii="宋体" w:hAnsi="宋体" w:hint="eastAsia"/>
          <w:szCs w:val="21"/>
        </w:rPr>
        <w:t>间的动摩擦因数</w:t>
      </w:r>
      <w:r w:rsidRPr="005C5667">
        <w:rPr>
          <w:rFonts w:ascii="宋体" w:hAnsi="宋体" w:hint="eastAsia"/>
          <w:i/>
          <w:iCs/>
          <w:szCs w:val="21"/>
        </w:rPr>
        <w:t>μ</w:t>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2" type="#_x0000_t75" style="width:114.25pt;height:75.15pt">
            <v:imagedata r:id="rId50" o:title="11"/>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24.（18分）两根光滑的长直金属导轨</w:t>
      </w:r>
      <w:r w:rsidRPr="005C5667">
        <w:rPr>
          <w:rFonts w:ascii="宋体" w:hAnsi="宋体" w:hint="eastAsia"/>
          <w:i/>
          <w:iCs/>
          <w:szCs w:val="21"/>
        </w:rPr>
        <w:t>MN</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N</w:t>
      </w:r>
      <w:r w:rsidRPr="005C5667">
        <w:rPr>
          <w:rFonts w:ascii="宋体" w:hAnsi="宋体" w:hint="eastAsia"/>
          <w:szCs w:val="21"/>
        </w:rPr>
        <w:t>′平行置于同一水平面内，导轨间距为</w:t>
      </w:r>
      <w:r w:rsidRPr="005C5667">
        <w:rPr>
          <w:rFonts w:ascii="宋体" w:hAnsi="宋体" w:hint="eastAsia"/>
          <w:i/>
          <w:iCs/>
          <w:szCs w:val="21"/>
        </w:rPr>
        <w:t>l</w:t>
      </w:r>
      <w:r w:rsidRPr="005C5667">
        <w:rPr>
          <w:rFonts w:ascii="宋体" w:hAnsi="宋体" w:hint="eastAsia"/>
          <w:szCs w:val="21"/>
        </w:rPr>
        <w:t>，电阻不计，</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′处接有如图所示的电路，电路中各电阻的阻值均为</w:t>
      </w:r>
      <w:r w:rsidRPr="005C5667">
        <w:rPr>
          <w:rFonts w:ascii="宋体" w:hAnsi="宋体" w:hint="eastAsia"/>
          <w:i/>
          <w:iCs/>
          <w:szCs w:val="21"/>
        </w:rPr>
        <w:t>R</w:t>
      </w:r>
      <w:r w:rsidRPr="005C5667">
        <w:rPr>
          <w:rFonts w:ascii="宋体" w:hAnsi="宋体" w:hint="eastAsia"/>
          <w:szCs w:val="21"/>
        </w:rPr>
        <w:t>，电容器的电容为</w:t>
      </w:r>
      <w:r w:rsidRPr="005C5667">
        <w:rPr>
          <w:rFonts w:ascii="宋体" w:hAnsi="宋体" w:hint="eastAsia"/>
          <w:i/>
          <w:iCs/>
          <w:szCs w:val="21"/>
        </w:rPr>
        <w:t>C</w:t>
      </w:r>
      <w:r w:rsidRPr="005C5667">
        <w:rPr>
          <w:rFonts w:ascii="宋体" w:hAnsi="宋体" w:hint="eastAsia"/>
          <w:szCs w:val="21"/>
        </w:rPr>
        <w:t>。长度也为</w:t>
      </w:r>
      <w:r w:rsidRPr="005C5667">
        <w:rPr>
          <w:rFonts w:ascii="宋体" w:hAnsi="宋体" w:hint="eastAsia"/>
          <w:i/>
          <w:iCs/>
          <w:szCs w:val="21"/>
        </w:rPr>
        <w:t>l</w:t>
      </w:r>
      <w:r w:rsidRPr="005C5667">
        <w:rPr>
          <w:rFonts w:ascii="宋体" w:hAnsi="宋体" w:hint="eastAsia"/>
          <w:szCs w:val="21"/>
        </w:rPr>
        <w:t>、阻值同为</w:t>
      </w:r>
      <w:r w:rsidRPr="005C5667">
        <w:rPr>
          <w:rFonts w:ascii="宋体" w:hAnsi="宋体" w:hint="eastAsia"/>
          <w:i/>
          <w:iCs/>
          <w:szCs w:val="21"/>
        </w:rPr>
        <w:t>R</w:t>
      </w:r>
      <w:r w:rsidRPr="005C5667">
        <w:rPr>
          <w:rFonts w:ascii="宋体" w:hAnsi="宋体" w:hint="eastAsia"/>
          <w:szCs w:val="21"/>
        </w:rPr>
        <w:t>的金属棒</w:t>
      </w:r>
      <w:r w:rsidRPr="005C5667">
        <w:rPr>
          <w:rFonts w:ascii="宋体" w:hAnsi="宋体" w:hint="eastAsia"/>
          <w:i/>
          <w:iCs/>
          <w:szCs w:val="21"/>
        </w:rPr>
        <w:t>ab</w:t>
      </w:r>
      <w:r w:rsidRPr="005C5667">
        <w:rPr>
          <w:rFonts w:ascii="宋体" w:hAnsi="宋体" w:hint="eastAsia"/>
          <w:szCs w:val="21"/>
        </w:rPr>
        <w:t>垂直于导轨放置，导轨处于磁感应强度为</w:t>
      </w:r>
      <w:r w:rsidRPr="005C5667">
        <w:rPr>
          <w:rFonts w:ascii="宋体" w:hAnsi="宋体" w:hint="eastAsia"/>
          <w:i/>
          <w:iCs/>
          <w:szCs w:val="21"/>
        </w:rPr>
        <w:t>B</w:t>
      </w:r>
      <w:r w:rsidRPr="005C5667">
        <w:rPr>
          <w:rFonts w:ascii="宋体" w:hAnsi="宋体" w:hint="eastAsia"/>
          <w:szCs w:val="21"/>
        </w:rPr>
        <w:t>、方向竖直向下的匀强磁场中。</w:t>
      </w:r>
      <w:r w:rsidRPr="005C5667">
        <w:rPr>
          <w:rFonts w:ascii="宋体" w:hAnsi="宋体" w:hint="eastAsia"/>
          <w:i/>
          <w:iCs/>
          <w:szCs w:val="21"/>
        </w:rPr>
        <w:t>ab</w:t>
      </w:r>
      <w:r w:rsidRPr="005C5667">
        <w:rPr>
          <w:rFonts w:ascii="宋体" w:hAnsi="宋体" w:hint="eastAsia"/>
          <w:szCs w:val="21"/>
        </w:rPr>
        <w:t>在外力作用下向右匀速运动且与导轨保持良好接触，在</w:t>
      </w:r>
      <w:r w:rsidRPr="005C5667">
        <w:rPr>
          <w:rFonts w:ascii="宋体" w:hAnsi="宋体" w:hint="eastAsia"/>
          <w:i/>
          <w:iCs/>
          <w:szCs w:val="21"/>
        </w:rPr>
        <w:t>ab</w:t>
      </w:r>
      <w:r w:rsidRPr="005C5667">
        <w:rPr>
          <w:rFonts w:ascii="宋体" w:hAnsi="宋体" w:hint="eastAsia"/>
          <w:szCs w:val="21"/>
        </w:rPr>
        <w:t>运动距离为</w:t>
      </w:r>
      <w:r w:rsidRPr="005C5667">
        <w:rPr>
          <w:rFonts w:ascii="宋体" w:hAnsi="宋体" w:hint="eastAsia"/>
          <w:i/>
          <w:iCs/>
          <w:szCs w:val="21"/>
        </w:rPr>
        <w:t>s</w:t>
      </w:r>
      <w:r w:rsidRPr="005C5667">
        <w:rPr>
          <w:rFonts w:ascii="宋体" w:hAnsi="宋体" w:hint="eastAsia"/>
          <w:szCs w:val="21"/>
        </w:rPr>
        <w:t>的过程中，整个回路中产生的焦耳热为Q。求</w:t>
      </w:r>
    </w:p>
    <w:p w:rsidR="00A75BBE" w:rsidRPr="005C5667" w:rsidRDefault="00A75BBE">
      <w:pPr>
        <w:ind w:firstLineChars="200" w:firstLine="420"/>
        <w:rPr>
          <w:rFonts w:ascii="宋体" w:hAnsi="宋体" w:hint="eastAsia"/>
          <w:szCs w:val="21"/>
        </w:rPr>
      </w:pPr>
      <w:r w:rsidRPr="005C5667">
        <w:rPr>
          <w:rFonts w:ascii="宋体" w:hAnsi="宋体" w:hint="eastAsia"/>
          <w:szCs w:val="21"/>
        </w:rPr>
        <w:t>（1）</w:t>
      </w:r>
      <w:r w:rsidRPr="005C5667">
        <w:rPr>
          <w:rFonts w:ascii="宋体" w:hAnsi="宋体" w:hint="eastAsia"/>
          <w:i/>
          <w:iCs/>
          <w:szCs w:val="21"/>
        </w:rPr>
        <w:t>ab</w:t>
      </w:r>
      <w:r w:rsidRPr="005C5667">
        <w:rPr>
          <w:rFonts w:ascii="宋体" w:hAnsi="宋体" w:hint="eastAsia"/>
          <w:szCs w:val="21"/>
        </w:rPr>
        <w:t>运动速度</w:t>
      </w:r>
      <w:r w:rsidRPr="005C5667">
        <w:rPr>
          <w:rFonts w:ascii="宋体" w:hAnsi="宋体" w:hint="eastAsia"/>
          <w:i/>
          <w:iCs/>
          <w:szCs w:val="21"/>
        </w:rPr>
        <w:t>v</w:t>
      </w:r>
      <w:r w:rsidRPr="005C5667">
        <w:rPr>
          <w:rFonts w:ascii="宋体" w:hAnsi="宋体" w:hint="eastAsia"/>
          <w:szCs w:val="21"/>
        </w:rPr>
        <w:t>的大小；</w:t>
      </w:r>
    </w:p>
    <w:p w:rsidR="00A75BBE" w:rsidRPr="005C5667" w:rsidRDefault="00A75BBE">
      <w:pPr>
        <w:ind w:firstLineChars="200" w:firstLine="420"/>
        <w:rPr>
          <w:rFonts w:ascii="宋体" w:hAnsi="宋体" w:hint="eastAsia"/>
          <w:szCs w:val="21"/>
        </w:rPr>
      </w:pPr>
      <w:r w:rsidRPr="005C5667">
        <w:rPr>
          <w:rFonts w:ascii="宋体" w:hAnsi="宋体" w:hint="eastAsia"/>
          <w:szCs w:val="21"/>
        </w:rPr>
        <w:t>（2）电容器所带的电荷量</w:t>
      </w:r>
      <w:r w:rsidRPr="005C5667">
        <w:rPr>
          <w:rFonts w:ascii="宋体" w:hAnsi="宋体" w:hint="eastAsia"/>
          <w:i/>
          <w:iCs/>
          <w:szCs w:val="21"/>
        </w:rPr>
        <w:t>q</w:t>
      </w:r>
      <w:r w:rsidRPr="005C5667">
        <w:rPr>
          <w:rFonts w:ascii="宋体" w:hAnsi="宋体" w:hint="eastAsia"/>
          <w:szCs w:val="21"/>
        </w:rPr>
        <w:t>。</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3" type="#_x0000_t75" style="width:155.25pt;height:68.25pt">
            <v:imagedata r:id="rId51" o:title="12"/>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25.（22分）离子推进器是新一代航天动力装置，可用于卫星姿态控制和轨道修正。推进剂从图中</w:t>
      </w:r>
      <w:r w:rsidRPr="005C5667">
        <w:rPr>
          <w:rFonts w:ascii="宋体" w:hAnsi="宋体" w:hint="eastAsia"/>
          <w:i/>
          <w:iCs/>
          <w:szCs w:val="21"/>
        </w:rPr>
        <w:t>P</w:t>
      </w:r>
      <w:r w:rsidRPr="005C5667">
        <w:rPr>
          <w:rFonts w:ascii="宋体" w:hAnsi="宋体" w:hint="eastAsia"/>
          <w:szCs w:val="21"/>
        </w:rPr>
        <w:t>处注入，在</w:t>
      </w:r>
      <w:r w:rsidRPr="005C5667">
        <w:rPr>
          <w:rFonts w:ascii="宋体" w:hAnsi="宋体" w:hint="eastAsia"/>
          <w:i/>
          <w:iCs/>
          <w:szCs w:val="21"/>
        </w:rPr>
        <w:t>A</w:t>
      </w:r>
      <w:r w:rsidRPr="005C5667">
        <w:rPr>
          <w:rFonts w:ascii="宋体" w:hAnsi="宋体" w:hint="eastAsia"/>
          <w:szCs w:val="21"/>
        </w:rPr>
        <w:t>处电离出正离子，</w:t>
      </w:r>
      <w:r w:rsidRPr="005C5667">
        <w:rPr>
          <w:rFonts w:ascii="宋体" w:hAnsi="宋体" w:hint="eastAsia"/>
          <w:i/>
          <w:iCs/>
          <w:szCs w:val="21"/>
        </w:rPr>
        <w:t>BC</w:t>
      </w:r>
      <w:r w:rsidRPr="005C5667">
        <w:rPr>
          <w:rFonts w:ascii="宋体" w:hAnsi="宋体" w:hint="eastAsia"/>
          <w:szCs w:val="21"/>
        </w:rPr>
        <w:t>之间加有恒定电压，正离子进入</w:t>
      </w:r>
      <w:r w:rsidRPr="005C5667">
        <w:rPr>
          <w:rFonts w:ascii="宋体" w:hAnsi="宋体" w:hint="eastAsia"/>
          <w:i/>
          <w:iCs/>
          <w:szCs w:val="21"/>
        </w:rPr>
        <w:t>B</w:t>
      </w:r>
      <w:r w:rsidRPr="005C5667">
        <w:rPr>
          <w:rFonts w:ascii="宋体" w:hAnsi="宋体" w:hint="eastAsia"/>
          <w:szCs w:val="21"/>
        </w:rPr>
        <w:t>时的速度忽略不计，经加速后形成电流为</w:t>
      </w:r>
      <w:r w:rsidRPr="005C5667">
        <w:rPr>
          <w:rFonts w:ascii="宋体" w:hAnsi="宋体" w:hint="eastAsia"/>
          <w:i/>
          <w:iCs/>
          <w:szCs w:val="21"/>
        </w:rPr>
        <w:t>I</w:t>
      </w:r>
      <w:r w:rsidRPr="005C5667">
        <w:rPr>
          <w:rFonts w:ascii="宋体" w:hAnsi="宋体" w:hint="eastAsia"/>
          <w:szCs w:val="21"/>
        </w:rPr>
        <w:t>的离子束后喷出。已知推进器获得的推力为</w:t>
      </w:r>
      <w:r w:rsidRPr="005C5667">
        <w:rPr>
          <w:rFonts w:ascii="宋体" w:hAnsi="宋体" w:hint="eastAsia"/>
          <w:i/>
          <w:iCs/>
          <w:szCs w:val="21"/>
        </w:rPr>
        <w:t>F</w:t>
      </w:r>
      <w:r w:rsidRPr="005C5667">
        <w:rPr>
          <w:rFonts w:ascii="宋体" w:hAnsi="宋体" w:hint="eastAsia"/>
          <w:szCs w:val="21"/>
        </w:rPr>
        <w:t>，单位时间内喷出的离子技师为</w:t>
      </w:r>
      <w:r w:rsidRPr="005C5667">
        <w:rPr>
          <w:rFonts w:ascii="宋体" w:hAnsi="宋体" w:hint="eastAsia"/>
          <w:i/>
          <w:iCs/>
          <w:szCs w:val="21"/>
        </w:rPr>
        <w:t>J</w:t>
      </w:r>
      <w:r w:rsidRPr="005C5667">
        <w:rPr>
          <w:rFonts w:ascii="宋体" w:hAnsi="宋体" w:hint="eastAsia"/>
          <w:szCs w:val="21"/>
        </w:rPr>
        <w:t>。为研究问题方便，假定离子推进器在太空中飞行时不受其他外力，忽略推进器运动速度。</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4" type="#_x0000_t75" style="width:207.85pt;height:88.9pt">
            <v:imagedata r:id="rId52" o:title="13"/>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（1）求加在</w:t>
      </w:r>
      <w:r w:rsidRPr="005C5667">
        <w:rPr>
          <w:rFonts w:ascii="宋体" w:hAnsi="宋体" w:hint="eastAsia"/>
          <w:i/>
          <w:iCs/>
          <w:szCs w:val="21"/>
        </w:rPr>
        <w:t>BC</w:t>
      </w:r>
      <w:r w:rsidRPr="005C5667">
        <w:rPr>
          <w:rFonts w:ascii="宋体" w:hAnsi="宋体" w:hint="eastAsia"/>
          <w:szCs w:val="21"/>
        </w:rPr>
        <w:t>间的电压</w:t>
      </w:r>
      <w:r w:rsidRPr="005C5667">
        <w:rPr>
          <w:rFonts w:ascii="宋体" w:hAnsi="宋体" w:hint="eastAsia"/>
          <w:i/>
          <w:iCs/>
          <w:szCs w:val="21"/>
        </w:rPr>
        <w:t>U</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（2）为使离子推进器正常运行，必须在出口D处向正离子束注入电子，试解释其原因。</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26.（14分）U、V、W、X、Y、Z是原子序数依次增大的六种常见元素。Y的单质在W</w:t>
      </w:r>
      <w:r w:rsidRPr="005C5667">
        <w:rPr>
          <w:rFonts w:ascii="宋体" w:hAnsi="宋体" w:hint="eastAsia"/>
          <w:szCs w:val="21"/>
          <w:vertAlign w:val="subscript"/>
        </w:rPr>
        <w:t>2</w:t>
      </w:r>
      <w:r w:rsidRPr="005C5667">
        <w:rPr>
          <w:rFonts w:ascii="宋体" w:hAnsi="宋体" w:hint="eastAsia"/>
          <w:szCs w:val="21"/>
        </w:rPr>
        <w:t>中燃烧的产物可使品红溶液褪色。Z和W元素形成的化合物Z</w:t>
      </w:r>
      <w:r w:rsidRPr="005C5667">
        <w:rPr>
          <w:rFonts w:ascii="宋体" w:hAnsi="宋体" w:hint="eastAsia"/>
          <w:szCs w:val="21"/>
          <w:vertAlign w:val="subscript"/>
        </w:rPr>
        <w:t>3</w:t>
      </w:r>
      <w:r w:rsidRPr="005C5667">
        <w:rPr>
          <w:rFonts w:ascii="宋体" w:hAnsi="宋体" w:hint="eastAsia"/>
          <w:szCs w:val="21"/>
        </w:rPr>
        <w:t>W</w:t>
      </w:r>
      <w:r w:rsidRPr="005C5667">
        <w:rPr>
          <w:rFonts w:ascii="宋体" w:hAnsi="宋体" w:hint="eastAsia"/>
          <w:szCs w:val="21"/>
          <w:vertAlign w:val="subscript"/>
        </w:rPr>
        <w:t>4</w:t>
      </w:r>
      <w:r w:rsidRPr="005C5667">
        <w:rPr>
          <w:rFonts w:ascii="宋体" w:hAnsi="宋体" w:hint="eastAsia"/>
          <w:szCs w:val="21"/>
        </w:rPr>
        <w:t>具有磁性。U的单质在W</w:t>
      </w:r>
      <w:r w:rsidRPr="005C5667">
        <w:rPr>
          <w:rFonts w:ascii="宋体" w:hAnsi="宋体" w:hint="eastAsia"/>
          <w:szCs w:val="21"/>
          <w:vertAlign w:val="subscript"/>
        </w:rPr>
        <w:t>2</w:t>
      </w:r>
      <w:r w:rsidRPr="005C5667">
        <w:rPr>
          <w:rFonts w:ascii="宋体" w:hAnsi="宋体" w:hint="eastAsia"/>
          <w:szCs w:val="21"/>
        </w:rPr>
        <w:t>中燃烧可生成UW和UW</w:t>
      </w:r>
      <w:r w:rsidRPr="005C5667">
        <w:rPr>
          <w:rFonts w:ascii="宋体" w:hAnsi="宋体" w:hint="eastAsia"/>
          <w:szCs w:val="21"/>
          <w:vertAlign w:val="subscript"/>
        </w:rPr>
        <w:t>2</w:t>
      </w:r>
      <w:r w:rsidRPr="005C5667">
        <w:rPr>
          <w:rFonts w:ascii="宋体" w:hAnsi="宋体" w:hint="eastAsia"/>
          <w:szCs w:val="21"/>
        </w:rPr>
        <w:t>两种气体。X的单质是一种金属，该金属在UW</w:t>
      </w:r>
      <w:r w:rsidRPr="005C5667">
        <w:rPr>
          <w:rFonts w:ascii="宋体" w:hAnsi="宋体" w:hint="eastAsia"/>
          <w:szCs w:val="21"/>
          <w:vertAlign w:val="subscript"/>
        </w:rPr>
        <w:t>2</w:t>
      </w:r>
      <w:r w:rsidRPr="005C5667">
        <w:rPr>
          <w:rFonts w:ascii="宋体" w:hAnsi="宋体" w:hint="eastAsia"/>
          <w:szCs w:val="21"/>
        </w:rPr>
        <w:t>中剧烈燃烧生成黑、白两种固体。</w:t>
      </w:r>
    </w:p>
    <w:p w:rsidR="00A75BBE" w:rsidRPr="005C5667" w:rsidRDefault="00A75BBE">
      <w:pPr>
        <w:ind w:firstLineChars="200" w:firstLine="420"/>
        <w:rPr>
          <w:rFonts w:ascii="宋体" w:hAnsi="宋体" w:hint="eastAsia"/>
          <w:szCs w:val="21"/>
        </w:rPr>
      </w:pPr>
      <w:r w:rsidRPr="005C5667">
        <w:rPr>
          <w:rFonts w:ascii="宋体" w:hAnsi="宋体" w:hint="eastAsia"/>
          <w:szCs w:val="21"/>
        </w:rPr>
        <w:t>请回答下列问题：</w:t>
      </w:r>
    </w:p>
    <w:p w:rsidR="00A75BBE" w:rsidRPr="005C5667" w:rsidRDefault="00A75BBE">
      <w:pPr>
        <w:ind w:firstLineChars="200" w:firstLine="420"/>
        <w:rPr>
          <w:rFonts w:ascii="宋体" w:hAnsi="宋体" w:hint="eastAsia"/>
          <w:szCs w:val="21"/>
        </w:rPr>
      </w:pPr>
      <w:r w:rsidRPr="005C5667">
        <w:rPr>
          <w:rFonts w:ascii="宋体" w:hAnsi="宋体" w:hint="eastAsia"/>
          <w:szCs w:val="21"/>
        </w:rPr>
        <w:t>（1）V的单质分子的结构式为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；XW的电子式为</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；Z元素在周期表中的位置是</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（2）U元素形成的同素异形体的晶体类型可能是（填序号）</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①原子晶体</w:t>
      </w:r>
      <w:r w:rsidRPr="005C5667">
        <w:rPr>
          <w:rFonts w:ascii="宋体" w:hAnsi="宋体" w:hint="eastAsia"/>
          <w:szCs w:val="21"/>
        </w:rPr>
        <w:tab/>
        <w:t>②离子晶体</w:t>
      </w:r>
      <w:r w:rsidRPr="005C5667">
        <w:rPr>
          <w:rFonts w:ascii="宋体" w:hAnsi="宋体" w:hint="eastAsia"/>
          <w:szCs w:val="21"/>
        </w:rPr>
        <w:tab/>
        <w:t>③分子晶体</w:t>
      </w:r>
      <w:r w:rsidRPr="005C5667">
        <w:rPr>
          <w:rFonts w:ascii="宋体" w:hAnsi="宋体" w:hint="eastAsia"/>
          <w:szCs w:val="21"/>
        </w:rPr>
        <w:tab/>
        <w:t>④金属晶体</w:t>
      </w:r>
    </w:p>
    <w:p w:rsidR="00A75BBE" w:rsidRPr="005C5667" w:rsidRDefault="00A75BBE">
      <w:pPr>
        <w:ind w:firstLineChars="200" w:firstLine="420"/>
        <w:rPr>
          <w:rFonts w:ascii="宋体" w:hAnsi="宋体"/>
          <w:szCs w:val="21"/>
        </w:rPr>
      </w:pPr>
      <w:r w:rsidRPr="005C5667">
        <w:rPr>
          <w:rFonts w:ascii="宋体" w:hAnsi="宋体" w:hint="eastAsia"/>
          <w:szCs w:val="21"/>
        </w:rPr>
        <w:t>（3）U、V、W形成的10电子氢化物中，U、V的氢化物沸点较低的是（写化学式）</w:t>
      </w:r>
      <w:r w:rsidRPr="005C5667">
        <w:rPr>
          <w:rFonts w:ascii="宋体" w:hAnsi="宋体"/>
          <w:szCs w:val="21"/>
        </w:rPr>
        <w:br/>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；V、W的氢化物分子结合H</w:t>
      </w:r>
      <w:r w:rsidRPr="005C5667">
        <w:rPr>
          <w:rFonts w:ascii="宋体" w:hAnsi="宋体" w:hint="eastAsia"/>
          <w:szCs w:val="21"/>
          <w:vertAlign w:val="superscript"/>
        </w:rPr>
        <w:t>+</w:t>
      </w:r>
      <w:r w:rsidRPr="005C5667">
        <w:rPr>
          <w:rFonts w:ascii="宋体" w:hAnsi="宋体" w:hint="eastAsia"/>
          <w:szCs w:val="21"/>
        </w:rPr>
        <w:t>能力较强的是（写化学式）</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；用一个离子方程式加以证明</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t xml:space="preserve">            </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（4）YW</w:t>
      </w:r>
      <w:r w:rsidRPr="005C5667">
        <w:rPr>
          <w:rFonts w:ascii="宋体" w:hAnsi="宋体" w:hint="eastAsia"/>
          <w:szCs w:val="21"/>
          <w:vertAlign w:val="subscript"/>
        </w:rPr>
        <w:t>2</w:t>
      </w:r>
      <w:r w:rsidRPr="005C5667">
        <w:rPr>
          <w:rFonts w:ascii="宋体" w:hAnsi="宋体" w:hint="eastAsia"/>
          <w:szCs w:val="21"/>
        </w:rPr>
        <w:t>气体通入BaCl</w:t>
      </w:r>
      <w:r w:rsidRPr="005C5667">
        <w:rPr>
          <w:rFonts w:ascii="宋体" w:hAnsi="宋体" w:hint="eastAsia"/>
          <w:szCs w:val="21"/>
          <w:vertAlign w:val="subscript"/>
        </w:rPr>
        <w:t>2</w:t>
      </w:r>
      <w:r w:rsidRPr="005C5667">
        <w:rPr>
          <w:rFonts w:ascii="宋体" w:hAnsi="宋体" w:hint="eastAsia"/>
          <w:szCs w:val="21"/>
        </w:rPr>
        <w:t>和HNO</w:t>
      </w:r>
      <w:r w:rsidRPr="005C5667">
        <w:rPr>
          <w:rFonts w:ascii="宋体" w:hAnsi="宋体" w:hint="eastAsia"/>
          <w:szCs w:val="21"/>
          <w:vertAlign w:val="subscript"/>
        </w:rPr>
        <w:t>3</w:t>
      </w:r>
      <w:r w:rsidRPr="005C5667">
        <w:rPr>
          <w:rFonts w:ascii="宋体" w:hAnsi="宋体" w:hint="eastAsia"/>
          <w:szCs w:val="21"/>
        </w:rPr>
        <w:t>的混合溶液，生成白色沉淀和无色气体VW，有关反应的离子方程式为</w:t>
      </w:r>
      <w:r w:rsidRPr="005C5667">
        <w:rPr>
          <w:rFonts w:ascii="宋体" w:hAnsi="宋体" w:hint="eastAsia"/>
          <w:szCs w:val="21"/>
          <w:u w:val="single"/>
        </w:rPr>
        <w:t xml:space="preserve">                                                  </w:t>
      </w:r>
      <w:r w:rsidRPr="005C5667">
        <w:rPr>
          <w:rFonts w:ascii="宋体" w:hAnsi="宋体" w:hint="eastAsia"/>
          <w:szCs w:val="21"/>
        </w:rPr>
        <w:t>，由此可知VW和YW</w:t>
      </w:r>
      <w:r w:rsidRPr="005C5667">
        <w:rPr>
          <w:rFonts w:ascii="宋体" w:hAnsi="宋体" w:hint="eastAsia"/>
          <w:szCs w:val="21"/>
          <w:vertAlign w:val="subscript"/>
        </w:rPr>
        <w:t>2</w:t>
      </w:r>
      <w:r w:rsidRPr="005C5667">
        <w:rPr>
          <w:rFonts w:ascii="宋体" w:hAnsi="宋体" w:hint="eastAsia"/>
          <w:szCs w:val="21"/>
        </w:rPr>
        <w:t>还原性较强的是（写化学式）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27.（19分）奶油中有一种只含C、H、O的化合物A。A可用作香料，其相对分子质量为88，分子中C、H、O原子个数比为2：4：1。</w:t>
      </w:r>
    </w:p>
    <w:p w:rsidR="00A75BBE" w:rsidRPr="005C5667" w:rsidRDefault="00A75BBE">
      <w:pPr>
        <w:ind w:firstLineChars="200" w:firstLine="420"/>
        <w:rPr>
          <w:rFonts w:ascii="宋体" w:hAnsi="宋体" w:hint="eastAsia"/>
          <w:szCs w:val="21"/>
        </w:rPr>
      </w:pPr>
      <w:r w:rsidRPr="005C5667">
        <w:rPr>
          <w:rFonts w:ascii="宋体" w:hAnsi="宋体" w:hint="eastAsia"/>
          <w:szCs w:val="21"/>
        </w:rPr>
        <w:t>（1）A的分子式为</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（2）写出与A分子式相同的所有酯的结构简式：</w:t>
      </w:r>
    </w:p>
    <w:p w:rsidR="00A75BBE" w:rsidRPr="005C5667" w:rsidRDefault="00A75BBE">
      <w:pPr>
        <w:ind w:firstLineChars="200" w:firstLine="420"/>
        <w:rPr>
          <w:rFonts w:ascii="宋体" w:hAnsi="宋体" w:hint="eastAsia"/>
          <w:szCs w:val="21"/>
        </w:rPr>
      </w:pP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已知：①ROH+HBr（氢溴酸）</w:t>
      </w:r>
      <w:r w:rsidRPr="005C5667">
        <w:rPr>
          <w:rFonts w:ascii="宋体" w:hAnsi="宋体"/>
          <w:position w:val="-6"/>
          <w:szCs w:val="21"/>
        </w:rPr>
        <w:object w:dxaOrig="639" w:dyaOrig="320">
          <v:shape id="_x0000_i1055" type="#_x0000_t75" style="width:31.95pt;height:15.95pt" o:ole="">
            <v:imagedata r:id="rId53" o:title=""/>
          </v:shape>
          <o:OLEObject Type="Embed" ProgID="Equation.3" ShapeID="_x0000_i1055" DrawAspect="Content" ObjectID="_1804065133" r:id="rId54"/>
        </w:object>
      </w:r>
      <w:r w:rsidRPr="005C5667">
        <w:rPr>
          <w:rFonts w:ascii="宋体" w:hAnsi="宋体" w:hint="eastAsia"/>
          <w:szCs w:val="21"/>
        </w:rPr>
        <w:t>RBr+H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w:t>
      </w:r>
      <w:r w:rsidRPr="005C5667">
        <w:rPr>
          <w:rFonts w:ascii="宋体" w:hAnsi="宋体" w:hint="eastAsia"/>
          <w:szCs w:val="21"/>
        </w:rPr>
        <w:pict>
          <v:shape id="_x0000_i1056" type="#_x0000_t75" style="width:328.05pt;height:62.9pt">
            <v:imagedata r:id="rId55" o:title="19"/>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A中含有碳氧双键，与A相关的反应如下：</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7" type="#_x0000_t75" style="width:219.75pt;height:87.05pt">
            <v:imagedata r:id="rId56" o:title="14"/>
          </v:shape>
        </w:pict>
      </w:r>
    </w:p>
    <w:p w:rsidR="00A75BBE" w:rsidRPr="005C5667" w:rsidRDefault="00A75BBE">
      <w:pPr>
        <w:ind w:left="420"/>
        <w:rPr>
          <w:rFonts w:ascii="宋体" w:hAnsi="宋体" w:hint="eastAsia"/>
          <w:szCs w:val="21"/>
        </w:rPr>
      </w:pPr>
      <w:r w:rsidRPr="005C5667">
        <w:rPr>
          <w:rFonts w:ascii="宋体" w:hAnsi="宋体" w:hint="eastAsia"/>
          <w:szCs w:val="21"/>
        </w:rPr>
        <w:t>（3）写出A→E、E→F的反应类型：A→E</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、E→F</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。（4）写出A、C、F的结构简式：A</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、C</w:t>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i/>
          <w:iCs/>
          <w:szCs w:val="21"/>
          <w:u w:val="single"/>
        </w:rPr>
        <w:tab/>
      </w:r>
      <w:r w:rsidRPr="005C5667">
        <w:rPr>
          <w:rFonts w:ascii="宋体" w:hAnsi="宋体" w:hint="eastAsia"/>
          <w:szCs w:val="21"/>
        </w:rPr>
        <w:t>、</w:t>
      </w:r>
      <w:r w:rsidRPr="005C5667">
        <w:rPr>
          <w:rFonts w:ascii="宋体" w:hAnsi="宋体"/>
          <w:szCs w:val="21"/>
        </w:rPr>
        <w:br/>
      </w:r>
      <w:r w:rsidRPr="005C5667">
        <w:rPr>
          <w:rFonts w:ascii="宋体" w:hAnsi="宋体" w:hint="eastAsia"/>
          <w:szCs w:val="21"/>
        </w:rPr>
        <w:t>F</w:t>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w:t>
      </w:r>
    </w:p>
    <w:p w:rsidR="00A75BBE" w:rsidRPr="005C5667" w:rsidRDefault="00A75BBE">
      <w:pPr>
        <w:ind w:left="420"/>
        <w:rPr>
          <w:rFonts w:ascii="宋体" w:hAnsi="宋体" w:hint="eastAsia"/>
          <w:szCs w:val="21"/>
        </w:rPr>
      </w:pPr>
      <w:r w:rsidRPr="005C5667">
        <w:rPr>
          <w:rFonts w:ascii="宋体" w:hAnsi="宋体" w:hint="eastAsia"/>
          <w:szCs w:val="21"/>
        </w:rPr>
        <w:t>（5）写出B→D反应的化学方程式：</w:t>
      </w:r>
    </w:p>
    <w:p w:rsidR="00A75BBE" w:rsidRPr="005C5667" w:rsidRDefault="00A75BBE">
      <w:pPr>
        <w:ind w:left="420"/>
        <w:rPr>
          <w:rFonts w:ascii="宋体" w:hAnsi="宋体" w:hint="eastAsia"/>
          <w:szCs w:val="21"/>
        </w:rPr>
      </w:pPr>
      <w:r w:rsidRPr="005C5667">
        <w:rPr>
          <w:rFonts w:ascii="宋体" w:hAnsi="宋体" w:hint="eastAsia"/>
          <w:szCs w:val="21"/>
          <w:u w:val="single"/>
        </w:rPr>
        <w:t xml:space="preserve">                                                                       </w:t>
      </w:r>
    </w:p>
    <w:p w:rsidR="00A75BBE" w:rsidRPr="005C5667" w:rsidRDefault="00A75BBE">
      <w:pPr>
        <w:ind w:left="420" w:firstLineChars="200" w:firstLine="420"/>
        <w:rPr>
          <w:rFonts w:ascii="宋体" w:hAnsi="宋体" w:hint="eastAsia"/>
          <w:szCs w:val="21"/>
        </w:rPr>
      </w:pPr>
      <w:r w:rsidRPr="005C5667">
        <w:rPr>
          <w:rFonts w:ascii="宋体" w:hAnsi="宋体" w:hint="eastAsia"/>
          <w:szCs w:val="21"/>
        </w:rPr>
        <w:t>（6）在空气中长时间搅拌奶油，A可转化为相对分子质量为86的化合物G，G的一氯代物只有一种，写出G的结构简式：</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szCs w:val="21"/>
        </w:rPr>
        <w:br/>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u w:val="single"/>
        </w:rPr>
        <w:tab/>
      </w:r>
      <w:r w:rsidRPr="005C5667">
        <w:rPr>
          <w:rFonts w:ascii="宋体" w:hAnsi="宋体" w:hint="eastAsia"/>
          <w:szCs w:val="21"/>
        </w:rPr>
        <w:t>。A→G的反应类型为</w:t>
      </w:r>
      <w:r w:rsidRPr="005C5667">
        <w:rPr>
          <w:rFonts w:ascii="宋体" w:hAnsi="宋体" w:hint="eastAsia"/>
          <w:szCs w:val="21"/>
          <w:u w:val="single"/>
        </w:rPr>
        <w:t xml:space="preserve">                           </w:t>
      </w:r>
      <w:r w:rsidRPr="005C5667">
        <w:rPr>
          <w:rFonts w:ascii="宋体" w:hAnsi="宋体"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28.（19分）二氯化二硫（S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）在工业上用于橡胶的硫化。为在实验室合成S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，某化学研究性学习小组查阅了有关资料，得到如下信息：</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①将干燥的氯气在110℃～140℃与硫反应，即要得S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粗晶。</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②有关物质的部分性质如下表：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800"/>
        <w:gridCol w:w="1981"/>
        <w:gridCol w:w="3373"/>
      </w:tblGrid>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物质</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熔点/℃</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沸点/℃</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化学性质</w:t>
            </w:r>
          </w:p>
        </w:tc>
      </w:tr>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S</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112.8</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444.6</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略</w:t>
            </w:r>
          </w:p>
        </w:tc>
      </w:tr>
      <w:tr w:rsidR="00000000" w:rsidTr="005C5667">
        <w:tc>
          <w:tcPr>
            <w:tcW w:w="803"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p>
        </w:tc>
        <w:tc>
          <w:tcPr>
            <w:tcW w:w="1056"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-77</w:t>
            </w:r>
          </w:p>
        </w:tc>
        <w:tc>
          <w:tcPr>
            <w:tcW w:w="1162"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137</w:t>
            </w:r>
          </w:p>
        </w:tc>
        <w:tc>
          <w:tcPr>
            <w:tcW w:w="1979" w:type="pct"/>
            <w:vAlign w:val="center"/>
          </w:tcPr>
          <w:p w:rsidR="00A75BBE" w:rsidRPr="005C5667" w:rsidRDefault="00A75BBE">
            <w:pPr>
              <w:jc w:val="center"/>
              <w:rPr>
                <w:rFonts w:ascii="宋体" w:hAnsi="宋体" w:hint="eastAsia"/>
                <w:szCs w:val="21"/>
              </w:rPr>
            </w:pPr>
            <w:r w:rsidRPr="005C5667">
              <w:rPr>
                <w:rFonts w:ascii="宋体" w:hAnsi="宋体" w:hint="eastAsia"/>
                <w:szCs w:val="21"/>
              </w:rPr>
              <w:t>遇水生成HCl、SO</w:t>
            </w:r>
            <w:r w:rsidRPr="005C5667">
              <w:rPr>
                <w:rFonts w:ascii="宋体" w:hAnsi="宋体" w:hint="eastAsia"/>
                <w:szCs w:val="21"/>
                <w:vertAlign w:val="subscript"/>
              </w:rPr>
              <w:t>2</w:t>
            </w:r>
            <w:r w:rsidRPr="005C5667">
              <w:rPr>
                <w:rFonts w:ascii="宋体" w:hAnsi="宋体" w:hint="eastAsia"/>
                <w:szCs w:val="21"/>
              </w:rPr>
              <w:t>、S；</w:t>
            </w:r>
          </w:p>
          <w:p w:rsidR="00A75BBE" w:rsidRPr="005C5667" w:rsidRDefault="00A75BBE">
            <w:pPr>
              <w:jc w:val="center"/>
              <w:rPr>
                <w:rFonts w:ascii="宋体" w:hAnsi="宋体" w:hint="eastAsia"/>
                <w:szCs w:val="21"/>
              </w:rPr>
            </w:pPr>
            <w:r w:rsidRPr="005C5667">
              <w:rPr>
                <w:rFonts w:ascii="宋体" w:hAnsi="宋体" w:hint="eastAsia"/>
                <w:szCs w:val="21"/>
              </w:rPr>
              <w:t>300℃以上完全分解；</w:t>
            </w:r>
          </w:p>
          <w:p w:rsidR="00A75BBE" w:rsidRPr="005C5667" w:rsidRDefault="00A75BBE">
            <w:pPr>
              <w:jc w:val="center"/>
              <w:rPr>
                <w:rFonts w:ascii="宋体" w:hAnsi="宋体" w:hint="eastAsia"/>
                <w:szCs w:val="21"/>
              </w:rPr>
            </w:pP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position w:val="-26"/>
                <w:szCs w:val="21"/>
              </w:rPr>
              <w:object w:dxaOrig="320" w:dyaOrig="600">
                <v:shape id="_x0000_i1058" type="#_x0000_t75" style="width:15.95pt;height:30.05pt" o:ole="">
                  <v:imagedata r:id="rId57" o:title=""/>
                </v:shape>
                <o:OLEObject Type="Embed" ProgID="Equation.3" ShapeID="_x0000_i1058" DrawAspect="Content" ObjectID="_1804065134" r:id="rId58"/>
              </w:object>
            </w:r>
            <w:r w:rsidRPr="005C5667">
              <w:rPr>
                <w:rFonts w:ascii="宋体" w:hAnsi="宋体" w:hint="eastAsia"/>
                <w:szCs w:val="21"/>
              </w:rPr>
              <w:t>2SCl</w:t>
            </w:r>
            <w:r w:rsidRPr="005C5667">
              <w:rPr>
                <w:rFonts w:ascii="宋体" w:hAnsi="宋体" w:hint="eastAsia"/>
                <w:szCs w:val="21"/>
                <w:vertAlign w:val="subscript"/>
              </w:rPr>
              <w:t>2</w:t>
            </w: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设计实验装置图如下：</w:t>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pict>
          <v:shape id="_x0000_i1059" type="#_x0000_t75" style="width:369.1pt;height:134pt">
            <v:imagedata r:id="rId59" o:title="15"/>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u w:val="single"/>
        </w:rPr>
      </w:pPr>
      <w:r w:rsidRPr="005C5667">
        <w:rPr>
          <w:rFonts w:ascii="宋体" w:hAnsi="宋体" w:hint="eastAsia"/>
          <w:szCs w:val="21"/>
        </w:rPr>
        <w:t>（1）上图中气体发生和尾气处理装置不够完善，请你提出改进意见</w:t>
      </w:r>
      <w:r w:rsidRPr="005C5667">
        <w:rPr>
          <w:rFonts w:ascii="宋体" w:hAnsi="宋体" w:hint="eastAsia"/>
          <w:szCs w:val="21"/>
          <w:u w:val="single"/>
        </w:rPr>
        <w:t xml:space="preserve">              </w:t>
      </w:r>
    </w:p>
    <w:p w:rsidR="00A75BBE" w:rsidRPr="005C5667" w:rsidRDefault="00A75BBE">
      <w:pPr>
        <w:rPr>
          <w:rFonts w:ascii="宋体" w:hAnsi="宋体" w:hint="eastAsia"/>
          <w:szCs w:val="21"/>
        </w:rPr>
      </w:pP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rPr>
          <w:rFonts w:ascii="宋体" w:hAnsi="宋体" w:hint="eastAsia"/>
          <w:szCs w:val="21"/>
        </w:rPr>
      </w:pPr>
      <w:r w:rsidRPr="005C5667">
        <w:rPr>
          <w:rFonts w:ascii="宋体" w:hAnsi="宋体" w:hint="eastAsia"/>
          <w:szCs w:val="21"/>
        </w:rPr>
        <w:t>利用改进后的正确装置进行实验，请回答下列问题：</w:t>
      </w:r>
    </w:p>
    <w:p w:rsidR="00A75BBE" w:rsidRPr="005C5667" w:rsidRDefault="00A75BBE">
      <w:pPr>
        <w:ind w:firstLineChars="200" w:firstLine="420"/>
        <w:rPr>
          <w:rFonts w:ascii="宋体" w:hAnsi="宋体" w:hint="eastAsia"/>
          <w:szCs w:val="21"/>
        </w:rPr>
      </w:pPr>
      <w:r w:rsidRPr="005C5667">
        <w:rPr>
          <w:rFonts w:ascii="宋体" w:hAnsi="宋体" w:hint="eastAsia"/>
          <w:szCs w:val="21"/>
        </w:rPr>
        <w:t>（2）B中反应的离子方程式：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E中反应的化学方程式：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（3）C、D中的试剂分别是</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（4）仪器A、B的名称分别是</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，F的作用是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（5）如果在加热E时温度过高，对实验结果的影响是</w:t>
      </w:r>
      <w:r w:rsidRPr="005C5667">
        <w:rPr>
          <w:rFonts w:ascii="宋体" w:hAnsi="宋体" w:hint="eastAsia"/>
          <w:szCs w:val="21"/>
          <w:u w:val="single"/>
        </w:rPr>
        <w:t xml:space="preserve">                      </w:t>
      </w:r>
      <w:r w:rsidRPr="005C5667">
        <w:rPr>
          <w:rFonts w:ascii="宋体" w:hAnsi="宋体" w:hint="eastAsia"/>
          <w:szCs w:val="21"/>
        </w:rPr>
        <w:t>，在F中可能出现的现象是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（6）S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粗品中可能混有的杂质是（填写两种）</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hint="eastAsia"/>
          <w:szCs w:val="21"/>
          <w:u w:val="single"/>
        </w:rPr>
        <w:t xml:space="preserve">           </w:t>
      </w:r>
      <w:r w:rsidRPr="005C5667">
        <w:rPr>
          <w:rFonts w:ascii="宋体" w:hAnsi="宋体" w:hint="eastAsia"/>
          <w:szCs w:val="21"/>
        </w:rPr>
        <w:t>，为了提高S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的纯度，关键的操作是控制好温度和</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29.（14分）黄铁矿主要成分是FeS</w:t>
      </w:r>
      <w:r w:rsidRPr="005C5667">
        <w:rPr>
          <w:rFonts w:ascii="宋体" w:hAnsi="宋体" w:hint="eastAsia"/>
          <w:szCs w:val="21"/>
          <w:vertAlign w:val="subscript"/>
        </w:rPr>
        <w:t>2</w:t>
      </w:r>
      <w:r w:rsidRPr="005C5667">
        <w:rPr>
          <w:rFonts w:ascii="宋体" w:hAnsi="宋体" w:hint="eastAsia"/>
          <w:szCs w:val="21"/>
        </w:rPr>
        <w:t>。某硫酸厂在进行黄铁矿成分测定时，取0.1000 g样品在空气中充分灼烧，将生成的SO</w:t>
      </w:r>
      <w:r w:rsidRPr="005C5667">
        <w:rPr>
          <w:rFonts w:ascii="宋体" w:hAnsi="宋体" w:hint="eastAsia"/>
          <w:szCs w:val="21"/>
          <w:vertAlign w:val="subscript"/>
        </w:rPr>
        <w:t>2</w:t>
      </w:r>
      <w:r w:rsidRPr="005C5667">
        <w:rPr>
          <w:rFonts w:ascii="宋体" w:hAnsi="宋体" w:hint="eastAsia"/>
          <w:szCs w:val="21"/>
        </w:rPr>
        <w:t>气体与足量Fe</w:t>
      </w:r>
      <w:r w:rsidRPr="005C5667">
        <w:rPr>
          <w:rFonts w:ascii="宋体" w:hAnsi="宋体" w:hint="eastAsia"/>
          <w:szCs w:val="21"/>
          <w:vertAlign w:val="subscript"/>
        </w:rPr>
        <w:t>2</w:t>
      </w:r>
      <w:r w:rsidRPr="005C5667">
        <w:rPr>
          <w:rFonts w:ascii="宋体" w:hAnsi="宋体" w:hint="eastAsia"/>
          <w:szCs w:val="21"/>
        </w:rPr>
        <w:t xml:space="preserve"> (SO</w:t>
      </w:r>
      <w:r w:rsidRPr="005C5667">
        <w:rPr>
          <w:rFonts w:ascii="宋体" w:hAnsi="宋体" w:hint="eastAsia"/>
          <w:szCs w:val="21"/>
          <w:vertAlign w:val="subscript"/>
        </w:rPr>
        <w:t>4</w:t>
      </w:r>
      <w:r w:rsidRPr="005C5667">
        <w:rPr>
          <w:rFonts w:ascii="宋体" w:hAnsi="宋体" w:hint="eastAsia"/>
          <w:szCs w:val="21"/>
        </w:rPr>
        <w:t>)</w:t>
      </w:r>
      <w:r w:rsidRPr="005C5667">
        <w:rPr>
          <w:rFonts w:ascii="宋体" w:hAnsi="宋体" w:hint="eastAsia"/>
          <w:szCs w:val="21"/>
          <w:vertAlign w:val="subscript"/>
        </w:rPr>
        <w:t>3</w:t>
      </w:r>
      <w:r w:rsidRPr="005C5667">
        <w:rPr>
          <w:rFonts w:ascii="宋体" w:hAnsi="宋体" w:hint="eastAsia"/>
          <w:szCs w:val="21"/>
        </w:rPr>
        <w:t>溶液完全反应后，用浓度为0.02000 mol/L的K</w:t>
      </w:r>
      <w:r w:rsidRPr="005C5667">
        <w:rPr>
          <w:rFonts w:ascii="宋体" w:hAnsi="宋体" w:hint="eastAsia"/>
          <w:szCs w:val="21"/>
          <w:vertAlign w:val="subscript"/>
        </w:rPr>
        <w:t>2</w:t>
      </w: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7</w:t>
      </w:r>
      <w:r w:rsidRPr="005C5667">
        <w:rPr>
          <w:rFonts w:ascii="宋体" w:hAnsi="宋体" w:hint="eastAsia"/>
          <w:szCs w:val="21"/>
        </w:rPr>
        <w:t>标准溶液滴定至终点，消耗K</w:t>
      </w:r>
      <w:r w:rsidRPr="005C5667">
        <w:rPr>
          <w:rFonts w:ascii="宋体" w:hAnsi="宋体" w:hint="eastAsia"/>
          <w:szCs w:val="21"/>
          <w:vertAlign w:val="subscript"/>
        </w:rPr>
        <w:t>2</w:t>
      </w: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bscript"/>
        </w:rPr>
        <w:t>7</w:t>
      </w:r>
      <w:r w:rsidRPr="005C5667">
        <w:rPr>
          <w:rFonts w:ascii="宋体" w:hAnsi="宋体" w:hint="eastAsia"/>
          <w:szCs w:val="21"/>
        </w:rPr>
        <w:t>溶液25.00 mL。</w:t>
      </w:r>
    </w:p>
    <w:p w:rsidR="00A75BBE" w:rsidRPr="005C5667" w:rsidRDefault="00A75BBE">
      <w:pPr>
        <w:ind w:firstLineChars="200" w:firstLine="420"/>
        <w:rPr>
          <w:rFonts w:ascii="宋体" w:hAnsi="宋体" w:hint="eastAsia"/>
          <w:szCs w:val="21"/>
        </w:rPr>
      </w:pPr>
      <w:r w:rsidRPr="005C5667">
        <w:rPr>
          <w:rFonts w:ascii="宋体" w:hAnsi="宋体" w:hint="eastAsia"/>
          <w:szCs w:val="21"/>
        </w:rPr>
        <w:t>已知：SO</w:t>
      </w:r>
      <w:r w:rsidRPr="005C5667">
        <w:rPr>
          <w:rFonts w:ascii="宋体" w:hAnsi="宋体" w:hint="eastAsia"/>
          <w:szCs w:val="21"/>
          <w:vertAlign w:val="subscript"/>
        </w:rPr>
        <w:t>2</w:t>
      </w:r>
      <w:r w:rsidRPr="005C5667">
        <w:rPr>
          <w:rFonts w:ascii="宋体" w:hAnsi="宋体" w:hint="eastAsia"/>
          <w:szCs w:val="21"/>
        </w:rPr>
        <w:t>+2Fe</w:t>
      </w:r>
      <w:r w:rsidRPr="005C5667">
        <w:rPr>
          <w:rFonts w:ascii="宋体" w:hAnsi="宋体" w:hint="eastAsia"/>
          <w:szCs w:val="21"/>
          <w:vertAlign w:val="superscript"/>
        </w:rPr>
        <w:t>3+</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O＝SO</w:t>
      </w:r>
      <w:r w:rsidRPr="005C5667">
        <w:rPr>
          <w:rFonts w:ascii="宋体" w:hAnsi="宋体" w:hint="eastAsia"/>
          <w:szCs w:val="21"/>
          <w:vertAlign w:val="superscript"/>
        </w:rPr>
        <w:t>2-</w:t>
      </w:r>
      <w:r w:rsidRPr="005C5667">
        <w:rPr>
          <w:rFonts w:ascii="宋体" w:hAnsi="宋体" w:hint="eastAsia"/>
          <w:szCs w:val="21"/>
          <w:vertAlign w:val="subscript"/>
        </w:rPr>
        <w:t>4</w:t>
      </w:r>
      <w:r w:rsidRPr="005C5667">
        <w:rPr>
          <w:rFonts w:ascii="宋体" w:hAnsi="宋体" w:hint="eastAsia"/>
          <w:szCs w:val="21"/>
        </w:rPr>
        <w:t>+2Fe</w:t>
      </w:r>
      <w:r w:rsidRPr="005C5667">
        <w:rPr>
          <w:rFonts w:ascii="宋体" w:hAnsi="宋体" w:hint="eastAsia"/>
          <w:szCs w:val="21"/>
          <w:vertAlign w:val="superscript"/>
        </w:rPr>
        <w:t>2+</w:t>
      </w:r>
      <w:r w:rsidRPr="005C5667">
        <w:rPr>
          <w:rFonts w:ascii="宋体" w:hAnsi="宋体" w:hint="eastAsia"/>
          <w:szCs w:val="21"/>
        </w:rPr>
        <w:t>+4H</w:t>
      </w:r>
      <w:r w:rsidRPr="005C5667">
        <w:rPr>
          <w:rFonts w:ascii="宋体" w:hAnsi="宋体" w:hint="eastAsia"/>
          <w:szCs w:val="21"/>
          <w:vertAlign w:val="superscript"/>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Cr</w:t>
      </w:r>
      <w:r w:rsidRPr="005C5667">
        <w:rPr>
          <w:rFonts w:ascii="宋体" w:hAnsi="宋体" w:hint="eastAsia"/>
          <w:szCs w:val="21"/>
          <w:vertAlign w:val="subscript"/>
        </w:rPr>
        <w:t>2</w:t>
      </w:r>
      <w:r w:rsidRPr="005C5667">
        <w:rPr>
          <w:rFonts w:ascii="宋体" w:hAnsi="宋体" w:hint="eastAsia"/>
          <w:szCs w:val="21"/>
        </w:rPr>
        <w:t>O</w:t>
      </w:r>
      <w:r w:rsidRPr="005C5667">
        <w:rPr>
          <w:rFonts w:ascii="宋体" w:hAnsi="宋体" w:hint="eastAsia"/>
          <w:szCs w:val="21"/>
          <w:vertAlign w:val="superscript"/>
        </w:rPr>
        <w:t>2-</w:t>
      </w:r>
      <w:r w:rsidRPr="005C5667">
        <w:rPr>
          <w:rFonts w:ascii="宋体" w:hAnsi="宋体" w:hint="eastAsia"/>
          <w:szCs w:val="21"/>
          <w:vertAlign w:val="subscript"/>
        </w:rPr>
        <w:t>7</w:t>
      </w:r>
      <w:r w:rsidRPr="005C5667">
        <w:rPr>
          <w:rFonts w:ascii="宋体" w:hAnsi="宋体" w:hint="eastAsia"/>
          <w:szCs w:val="21"/>
        </w:rPr>
        <w:t>+6Fe</w:t>
      </w:r>
      <w:r w:rsidRPr="005C5667">
        <w:rPr>
          <w:rFonts w:ascii="宋体" w:hAnsi="宋体" w:hint="eastAsia"/>
          <w:szCs w:val="21"/>
          <w:vertAlign w:val="superscript"/>
        </w:rPr>
        <w:t>2+</w:t>
      </w:r>
      <w:r w:rsidRPr="005C5667">
        <w:rPr>
          <w:rFonts w:ascii="宋体" w:hAnsi="宋体" w:hint="eastAsia"/>
          <w:szCs w:val="21"/>
        </w:rPr>
        <w:t>+14H</w:t>
      </w:r>
      <w:r w:rsidRPr="005C5667">
        <w:rPr>
          <w:rFonts w:ascii="宋体" w:hAnsi="宋体" w:hint="eastAsia"/>
          <w:szCs w:val="21"/>
          <w:vertAlign w:val="superscript"/>
        </w:rPr>
        <w:t>+</w:t>
      </w:r>
      <w:r w:rsidRPr="005C5667">
        <w:rPr>
          <w:rFonts w:ascii="宋体" w:hAnsi="宋体" w:hint="eastAsia"/>
          <w:szCs w:val="21"/>
        </w:rPr>
        <w:t>＝2Cr</w:t>
      </w:r>
      <w:r w:rsidRPr="005C5667">
        <w:rPr>
          <w:rFonts w:ascii="宋体" w:hAnsi="宋体" w:hint="eastAsia"/>
          <w:szCs w:val="21"/>
          <w:vertAlign w:val="superscript"/>
        </w:rPr>
        <w:t>3+</w:t>
      </w:r>
      <w:r w:rsidRPr="005C5667">
        <w:rPr>
          <w:rFonts w:ascii="宋体" w:hAnsi="宋体" w:hint="eastAsia"/>
          <w:szCs w:val="21"/>
        </w:rPr>
        <w:t>+6Fe</w:t>
      </w:r>
      <w:r w:rsidRPr="005C5667">
        <w:rPr>
          <w:rFonts w:ascii="宋体" w:hAnsi="宋体" w:hint="eastAsia"/>
          <w:szCs w:val="21"/>
          <w:vertAlign w:val="superscript"/>
        </w:rPr>
        <w:t>3+</w:t>
      </w:r>
      <w:r w:rsidRPr="005C5667">
        <w:rPr>
          <w:rFonts w:ascii="宋体" w:hAnsi="宋体" w:hint="eastAsia"/>
          <w:szCs w:val="21"/>
        </w:rPr>
        <w:t>+7H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（1）样品中FeS</w:t>
      </w:r>
      <w:r w:rsidRPr="005C5667">
        <w:rPr>
          <w:rFonts w:ascii="宋体" w:hAnsi="宋体" w:hint="eastAsia"/>
          <w:szCs w:val="21"/>
          <w:vertAlign w:val="subscript"/>
        </w:rPr>
        <w:t>2</w:t>
      </w:r>
      <w:r w:rsidRPr="005C5667">
        <w:rPr>
          <w:rFonts w:ascii="宋体" w:hAnsi="宋体" w:hint="eastAsia"/>
          <w:szCs w:val="21"/>
        </w:rPr>
        <w:t>的质量分数是（假设杂质不参加反应）</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（2）若灼烧6 g FeS</w:t>
      </w:r>
      <w:r w:rsidRPr="005C5667">
        <w:rPr>
          <w:rFonts w:ascii="宋体" w:hAnsi="宋体" w:hint="eastAsia"/>
          <w:szCs w:val="21"/>
          <w:vertAlign w:val="subscript"/>
        </w:rPr>
        <w:t>2</w:t>
      </w:r>
      <w:r w:rsidRPr="005C5667">
        <w:rPr>
          <w:rFonts w:ascii="宋体" w:hAnsi="宋体" w:hint="eastAsia"/>
          <w:szCs w:val="21"/>
        </w:rPr>
        <w:t>产生的SO</w:t>
      </w:r>
      <w:r w:rsidRPr="005C5667">
        <w:rPr>
          <w:rFonts w:ascii="宋体" w:hAnsi="宋体" w:hint="eastAsia"/>
          <w:szCs w:val="21"/>
          <w:vertAlign w:val="subscript"/>
        </w:rPr>
        <w:t>2</w:t>
      </w:r>
      <w:r w:rsidRPr="005C5667">
        <w:rPr>
          <w:rFonts w:ascii="宋体" w:hAnsi="宋体" w:hint="eastAsia"/>
          <w:szCs w:val="21"/>
        </w:rPr>
        <w:t>全部转化为SO</w:t>
      </w:r>
      <w:r w:rsidRPr="005C5667">
        <w:rPr>
          <w:rFonts w:ascii="宋体" w:hAnsi="宋体" w:hint="eastAsia"/>
          <w:szCs w:val="21"/>
          <w:vertAlign w:val="subscript"/>
        </w:rPr>
        <w:t>3</w:t>
      </w:r>
      <w:r w:rsidRPr="005C5667">
        <w:rPr>
          <w:rFonts w:ascii="宋体" w:hAnsi="宋体" w:hint="eastAsia"/>
          <w:szCs w:val="21"/>
        </w:rPr>
        <w:t>气体时放出9.83 kJ热量，产生的SO</w:t>
      </w:r>
      <w:r w:rsidRPr="005C5667">
        <w:rPr>
          <w:rFonts w:ascii="宋体" w:hAnsi="宋体" w:hint="eastAsia"/>
          <w:szCs w:val="21"/>
          <w:vertAlign w:val="subscript"/>
        </w:rPr>
        <w:t>3</w:t>
      </w:r>
      <w:r w:rsidRPr="005C5667">
        <w:rPr>
          <w:rFonts w:ascii="宋体" w:hAnsi="宋体" w:hint="eastAsia"/>
          <w:szCs w:val="21"/>
        </w:rPr>
        <w:t>与水全部化合生成H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，放出13.03 kJ热量，写出SO</w:t>
      </w:r>
      <w:r w:rsidRPr="005C5667">
        <w:rPr>
          <w:rFonts w:ascii="宋体" w:hAnsi="宋体" w:hint="eastAsia"/>
          <w:szCs w:val="21"/>
          <w:vertAlign w:val="subscript"/>
        </w:rPr>
        <w:t>3</w:t>
      </w:r>
      <w:r w:rsidRPr="005C5667">
        <w:rPr>
          <w:rFonts w:ascii="宋体" w:hAnsi="宋体" w:hint="eastAsia"/>
          <w:szCs w:val="21"/>
        </w:rPr>
        <w:t>气体转化为H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的热化学方程</w:t>
      </w:r>
      <w:r w:rsidRPr="005C5667">
        <w:rPr>
          <w:rFonts w:ascii="宋体" w:hAnsi="宋体"/>
          <w:szCs w:val="21"/>
        </w:rPr>
        <w:br/>
      </w:r>
      <w:r w:rsidRPr="005C5667">
        <w:rPr>
          <w:rFonts w:ascii="宋体" w:hAnsi="宋体" w:hint="eastAsia"/>
          <w:szCs w:val="21"/>
        </w:rPr>
        <w:t>式：</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（3）煅烧10 t上述黄铁矿，理论上产生SO</w:t>
      </w:r>
      <w:r w:rsidRPr="005C5667">
        <w:rPr>
          <w:rFonts w:ascii="宋体" w:hAnsi="宋体" w:hint="eastAsia"/>
          <w:szCs w:val="21"/>
          <w:vertAlign w:val="subscript"/>
        </w:rPr>
        <w:t>2</w:t>
      </w:r>
      <w:r w:rsidRPr="005C5667">
        <w:rPr>
          <w:rFonts w:ascii="宋体" w:hAnsi="宋体" w:hint="eastAsia"/>
          <w:szCs w:val="21"/>
        </w:rPr>
        <w:t>的体积（标准状况）为</w:t>
      </w:r>
      <w:r w:rsidRPr="005C5667">
        <w:rPr>
          <w:rFonts w:ascii="宋体" w:hAnsi="宋体" w:hint="eastAsia"/>
          <w:szCs w:val="21"/>
          <w:u w:val="single"/>
        </w:rPr>
        <w:t xml:space="preserve">            </w:t>
      </w:r>
      <w:r w:rsidRPr="005C5667">
        <w:rPr>
          <w:rFonts w:ascii="宋体" w:hAnsi="宋体" w:hint="eastAsia"/>
          <w:szCs w:val="21"/>
        </w:rPr>
        <w:t>L，制得98％的硫酸质量为</w:t>
      </w:r>
      <w:r w:rsidRPr="005C5667">
        <w:rPr>
          <w:rFonts w:ascii="宋体" w:hAnsi="宋体" w:hint="eastAsia"/>
          <w:szCs w:val="21"/>
          <w:u w:val="single"/>
        </w:rPr>
        <w:t xml:space="preserve">                </w:t>
      </w:r>
      <w:r w:rsidRPr="005C5667">
        <w:rPr>
          <w:rFonts w:ascii="宋体" w:hAnsi="宋体" w:hint="eastAsia"/>
          <w:szCs w:val="21"/>
        </w:rPr>
        <w:t>t，SO</w:t>
      </w:r>
      <w:r w:rsidRPr="005C5667">
        <w:rPr>
          <w:rFonts w:ascii="宋体" w:hAnsi="宋体" w:hint="eastAsia"/>
          <w:szCs w:val="21"/>
          <w:vertAlign w:val="subscript"/>
        </w:rPr>
        <w:t>2</w:t>
      </w:r>
      <w:r w:rsidRPr="005C5667">
        <w:rPr>
          <w:rFonts w:ascii="宋体" w:hAnsi="宋体" w:hint="eastAsia"/>
          <w:szCs w:val="21"/>
        </w:rPr>
        <w:t>全部转化为H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时放出的热量是</w:t>
      </w:r>
      <w:r w:rsidRPr="005C5667">
        <w:rPr>
          <w:rFonts w:ascii="宋体" w:hAnsi="宋体" w:hint="eastAsia"/>
          <w:szCs w:val="21"/>
          <w:u w:val="single"/>
        </w:rPr>
        <w:t xml:space="preserve">     </w:t>
      </w:r>
      <w:r w:rsidRPr="005C5667">
        <w:rPr>
          <w:rFonts w:ascii="宋体" w:hAnsi="宋体" w:hint="eastAsia"/>
          <w:szCs w:val="21"/>
        </w:rPr>
        <w:t>kJ。</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30.（14分）在培育转基因植物的研究中，卡那霉素抗基因（kan</w:t>
      </w:r>
      <w:r w:rsidRPr="005C5667">
        <w:rPr>
          <w:rFonts w:ascii="宋体" w:hAnsi="宋体" w:hint="eastAsia"/>
          <w:szCs w:val="21"/>
          <w:vertAlign w:val="superscript"/>
        </w:rPr>
        <w:t>2</w:t>
      </w:r>
      <w:r w:rsidRPr="005C5667">
        <w:rPr>
          <w:rFonts w:ascii="宋体" w:hAnsi="宋体" w:hint="eastAsia"/>
          <w:szCs w:val="21"/>
        </w:rPr>
        <w:t>）常作为标记基因，只有含卡那霉素抗性基因的细胞才能在卡那霉素培养基上生长。下图为获得抗虫棉的技术流程。</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0" type="#_x0000_t75" style="width:241.35pt;height:67.95pt">
            <v:imagedata r:id="rId60" o:title="16"/>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（1）A过程需要的酶有</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（2）B过程及其结果体现了质粒作为运载体必须具备的两个条件是</w:t>
      </w:r>
      <w:r w:rsidRPr="005C5667">
        <w:rPr>
          <w:rFonts w:ascii="宋体" w:hAnsi="宋体" w:hint="eastAsia"/>
          <w:szCs w:val="21"/>
          <w:u w:val="single"/>
        </w:rPr>
        <w:t xml:space="preserve">              </w:t>
      </w:r>
      <w:r w:rsidRPr="005C5667">
        <w:rPr>
          <w:rFonts w:ascii="宋体" w:hAnsi="宋体"/>
          <w:szCs w:val="21"/>
        </w:rPr>
        <w:br/>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（3）C过程的培养基因除含有必要营养物质、琼脂和激素外，还必须加入</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（4）如果利用DNA分子杂交原理对再生植物进行检测，D过程应该用</w:t>
      </w:r>
      <w:r w:rsidRPr="005C5667">
        <w:rPr>
          <w:rFonts w:ascii="宋体" w:hAnsi="宋体" w:hint="eastAsia"/>
          <w:szCs w:val="21"/>
          <w:u w:val="single"/>
        </w:rPr>
        <w:t xml:space="preserve">           </w:t>
      </w:r>
      <w:r w:rsidRPr="005C5667">
        <w:rPr>
          <w:rFonts w:ascii="宋体" w:hAnsi="宋体"/>
          <w:szCs w:val="21"/>
          <w:u w:val="single"/>
        </w:rPr>
        <w:br/>
      </w:r>
      <w:r w:rsidRPr="005C5667">
        <w:rPr>
          <w:rFonts w:ascii="宋体" w:hAnsi="宋体" w:hint="eastAsia"/>
          <w:szCs w:val="21"/>
          <w:u w:val="single"/>
        </w:rPr>
        <w:t xml:space="preserve">                                                            </w:t>
      </w:r>
      <w:r w:rsidRPr="005C5667">
        <w:rPr>
          <w:rFonts w:ascii="宋体" w:hAnsi="宋体" w:hint="eastAsia"/>
          <w:szCs w:val="21"/>
        </w:rPr>
        <w:t>作为探针。</w:t>
      </w:r>
    </w:p>
    <w:p w:rsidR="00A75BBE" w:rsidRPr="005C5667" w:rsidRDefault="00A75BBE">
      <w:pPr>
        <w:ind w:firstLineChars="200" w:firstLine="420"/>
        <w:rPr>
          <w:rFonts w:ascii="宋体" w:hAnsi="宋体" w:hint="eastAsia"/>
          <w:szCs w:val="21"/>
        </w:rPr>
      </w:pPr>
      <w:r w:rsidRPr="005C5667">
        <w:rPr>
          <w:rFonts w:ascii="宋体" w:hAnsi="宋体" w:hint="eastAsia"/>
          <w:szCs w:val="21"/>
        </w:rPr>
        <w:t>（5）科学家发现转基因植株的卡那霉素抗性基因的传递符合孟德尔遗传规律。</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①将转基因植株与</w:t>
      </w:r>
      <w:r w:rsidRPr="005C5667">
        <w:rPr>
          <w:rFonts w:ascii="宋体" w:hAnsi="宋体" w:hint="eastAsia"/>
          <w:szCs w:val="21"/>
          <w:u w:val="single"/>
        </w:rPr>
        <w:t xml:space="preserve">                  </w:t>
      </w:r>
      <w:r w:rsidRPr="005C5667">
        <w:rPr>
          <w:rFonts w:ascii="宋体" w:hAnsi="宋体" w:hint="eastAsia"/>
          <w:szCs w:val="21"/>
        </w:rPr>
        <w:t>杂交，其后代中抗卡那霉素型与卡那霉素敏感型的数量比为1：1。</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②若该转基因植株自交，则其后代中抗卡那霉素型与卡那霉素敏感型的数量比为</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③若将该转基因植株的花药在卡那霉素培养基上作离体培养，则获得的再生植株群体中抗卡那霉素型植株占</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54"/>
      </w:tblGrid>
      <w:tr w:rsidR="00000000">
        <w:tc>
          <w:tcPr>
            <w:tcW w:w="828"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得分</w:t>
            </w:r>
          </w:p>
        </w:tc>
        <w:tc>
          <w:tcPr>
            <w:tcW w:w="1554" w:type="dxa"/>
            <w:vAlign w:val="center"/>
          </w:tcPr>
          <w:p w:rsidR="00A75BBE" w:rsidRPr="005C5667" w:rsidRDefault="00A75BBE">
            <w:pPr>
              <w:jc w:val="center"/>
              <w:rPr>
                <w:rFonts w:ascii="宋体" w:hAnsi="宋体" w:hint="eastAsia"/>
                <w:szCs w:val="21"/>
              </w:rPr>
            </w:pPr>
            <w:r w:rsidRPr="005C5667">
              <w:rPr>
                <w:rFonts w:ascii="宋体" w:hAnsi="宋体" w:hint="eastAsia"/>
                <w:szCs w:val="21"/>
              </w:rPr>
              <w:t>评卷人</w:t>
            </w:r>
          </w:p>
        </w:tc>
      </w:tr>
      <w:tr w:rsidR="00000000">
        <w:tc>
          <w:tcPr>
            <w:tcW w:w="828" w:type="dxa"/>
            <w:vAlign w:val="center"/>
          </w:tcPr>
          <w:p w:rsidR="00A75BBE" w:rsidRPr="005C5667" w:rsidRDefault="00A75BBE">
            <w:pPr>
              <w:jc w:val="center"/>
              <w:rPr>
                <w:rFonts w:ascii="宋体" w:hAnsi="宋体" w:hint="eastAsia"/>
                <w:szCs w:val="21"/>
              </w:rPr>
            </w:pPr>
          </w:p>
        </w:tc>
        <w:tc>
          <w:tcPr>
            <w:tcW w:w="1554" w:type="dxa"/>
            <w:vAlign w:val="center"/>
          </w:tcPr>
          <w:p w:rsidR="00A75BBE" w:rsidRPr="005C5667" w:rsidRDefault="00A75BBE">
            <w:pPr>
              <w:jc w:val="center"/>
              <w:rPr>
                <w:rFonts w:ascii="宋体" w:hAnsi="宋体" w:hint="eastAsia"/>
                <w:szCs w:val="21"/>
              </w:rPr>
            </w:pPr>
          </w:p>
        </w:tc>
      </w:tr>
    </w:tbl>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31.（22分）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w:t>
      </w:r>
      <w:r w:rsidRPr="005C5667">
        <w:rPr>
          <w:rFonts w:ascii="宋体" w:hAnsi="宋体"/>
          <w:szCs w:val="21"/>
        </w:rPr>
        <w:t>.</w:t>
      </w:r>
      <w:r w:rsidRPr="005C5667">
        <w:rPr>
          <w:rFonts w:ascii="宋体" w:hAnsi="宋体" w:hint="eastAsia"/>
          <w:szCs w:val="21"/>
        </w:rPr>
        <w:t>（12分）下图为生态系统碳循环示意图，其中甲、乙、丙表示生态系统中的三种成分。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1" type="#_x0000_t75" style="width:397.25pt;height:206.9pt">
            <v:imagedata r:id="rId61" o:title="17"/>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（1）生态系统的碳循环是指碳元素在</w:t>
      </w:r>
      <w:r w:rsidRPr="005C5667">
        <w:rPr>
          <w:rFonts w:ascii="宋体" w:hAnsi="宋体" w:hint="eastAsia"/>
          <w:szCs w:val="21"/>
          <w:u w:val="single"/>
        </w:rPr>
        <w:t xml:space="preserve">                   </w:t>
      </w:r>
      <w:r w:rsidRPr="005C5667">
        <w:rPr>
          <w:rFonts w:ascii="宋体" w:hAnsi="宋体" w:hint="eastAsia"/>
          <w:szCs w:val="21"/>
        </w:rPr>
        <w:t>之间不断循环的过程。</w:t>
      </w:r>
    </w:p>
    <w:p w:rsidR="00A75BBE" w:rsidRPr="005C5667" w:rsidRDefault="00A75BBE">
      <w:pPr>
        <w:ind w:firstLineChars="200" w:firstLine="420"/>
        <w:rPr>
          <w:rFonts w:ascii="宋体" w:hAnsi="宋体" w:hint="eastAsia"/>
          <w:szCs w:val="21"/>
        </w:rPr>
      </w:pPr>
      <w:r w:rsidRPr="005C5667">
        <w:rPr>
          <w:rFonts w:ascii="宋体" w:hAnsi="宋体" w:hint="eastAsia"/>
          <w:szCs w:val="21"/>
        </w:rPr>
        <w:t>（2）X与甲中图示生物类群的能量来源不同，X代表的生物为</w:t>
      </w:r>
      <w:r w:rsidRPr="005C5667">
        <w:rPr>
          <w:rFonts w:ascii="宋体" w:hAnsi="宋体" w:hint="eastAsia"/>
          <w:szCs w:val="21"/>
          <w:u w:val="single"/>
        </w:rPr>
        <w:t xml:space="preserve">                 </w:t>
      </w:r>
      <w:r w:rsidRPr="005C5667">
        <w:rPr>
          <w:rFonts w:ascii="宋体" w:hAnsi="宋体" w:hint="eastAsia"/>
          <w:szCs w:val="21"/>
        </w:rPr>
        <w:t>；</w:t>
      </w:r>
      <w:r w:rsidRPr="005C5667">
        <w:rPr>
          <w:rFonts w:ascii="宋体" w:hAnsi="宋体"/>
          <w:szCs w:val="21"/>
        </w:rPr>
        <w:br/>
      </w:r>
      <w:r w:rsidRPr="005C5667">
        <w:rPr>
          <w:rFonts w:ascii="宋体" w:hAnsi="宋体" w:hint="eastAsia"/>
          <w:szCs w:val="21"/>
        </w:rPr>
        <w:t>Y的细胞结构与丙中图示生物不同，Y的细胞结构最主要的特点是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（3）大气中的CO</w:t>
      </w:r>
      <w:r w:rsidRPr="005C5667">
        <w:rPr>
          <w:rFonts w:ascii="宋体" w:hAnsi="宋体" w:hint="eastAsia"/>
          <w:szCs w:val="21"/>
          <w:vertAlign w:val="subscript"/>
        </w:rPr>
        <w:t>2</w:t>
      </w:r>
      <w:r w:rsidRPr="005C5667">
        <w:rPr>
          <w:rFonts w:ascii="宋体" w:hAnsi="宋体" w:hint="eastAsia"/>
          <w:szCs w:val="21"/>
        </w:rPr>
        <w:t>在甲中图示的</w:t>
      </w:r>
      <w:r w:rsidRPr="005C5667">
        <w:rPr>
          <w:rFonts w:ascii="宋体" w:hAnsi="宋体" w:hint="eastAsia"/>
          <w:szCs w:val="21"/>
          <w:u w:val="single"/>
        </w:rPr>
        <w:t xml:space="preserve">                </w:t>
      </w:r>
      <w:r w:rsidRPr="005C5667">
        <w:rPr>
          <w:rFonts w:ascii="宋体" w:hAnsi="宋体" w:hint="eastAsia"/>
          <w:szCs w:val="21"/>
        </w:rPr>
        <w:t>（在a～d中选择）合成有机物；含碳有机物在甲中图示的</w:t>
      </w:r>
      <w:r w:rsidRPr="005C5667">
        <w:rPr>
          <w:rFonts w:ascii="宋体" w:hAnsi="宋体" w:hint="eastAsia"/>
          <w:szCs w:val="21"/>
          <w:u w:val="single"/>
        </w:rPr>
        <w:t xml:space="preserve">                </w:t>
      </w:r>
      <w:r w:rsidRPr="005C5667">
        <w:rPr>
          <w:rFonts w:ascii="宋体" w:hAnsi="宋体" w:hint="eastAsia"/>
          <w:szCs w:val="21"/>
        </w:rPr>
        <w:t>处（在a～d中选择）可以分解为CO</w:t>
      </w:r>
      <w:r w:rsidRPr="005C5667">
        <w:rPr>
          <w:rFonts w:ascii="宋体" w:hAnsi="宋体" w:hint="eastAsia"/>
          <w:szCs w:val="21"/>
          <w:vertAlign w:val="subscript"/>
        </w:rPr>
        <w:t>2</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（4）化石燃料除燃烧外，还可以通过</w:t>
      </w:r>
      <w:r w:rsidRPr="005C5667">
        <w:rPr>
          <w:rFonts w:ascii="宋体" w:hAnsi="宋体" w:hint="eastAsia"/>
          <w:szCs w:val="21"/>
          <w:u w:val="single"/>
        </w:rPr>
        <w:t xml:space="preserve">              </w:t>
      </w:r>
      <w:r w:rsidRPr="005C5667">
        <w:rPr>
          <w:rFonts w:ascii="宋体" w:hAnsi="宋体" w:hint="eastAsia"/>
          <w:szCs w:val="21"/>
        </w:rPr>
        <w:t>途径产生CO</w:t>
      </w:r>
      <w:r w:rsidRPr="005C5667">
        <w:rPr>
          <w:rFonts w:ascii="宋体" w:hAnsi="宋体" w:hint="eastAsia"/>
          <w:szCs w:val="21"/>
          <w:vertAlign w:val="subscript"/>
        </w:rPr>
        <w:t>2</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w:t>
      </w:r>
      <w:r w:rsidRPr="005C5667">
        <w:rPr>
          <w:rFonts w:ascii="宋体" w:hAnsi="宋体"/>
          <w:szCs w:val="21"/>
        </w:rPr>
        <w:t>.</w:t>
      </w:r>
      <w:r w:rsidRPr="005C5667">
        <w:rPr>
          <w:rFonts w:ascii="宋体" w:hAnsi="宋体" w:hint="eastAsia"/>
          <w:szCs w:val="21"/>
        </w:rPr>
        <w:t>（10分）为研究“圆褐固氮菌对某种植物枝条生根作用的影响”，设计相关实验，结果如下图。试管内基质为灭菌的珍珠岩（起固定、通气和吸水作用）。</w: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62" type="#_x0000_t75" style="width:368.45pt;height:151.85pt">
            <v:imagedata r:id="rId62" o:title="18"/>
          </v:shape>
        </w:pic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请据图回答：</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（1）为了排除其他微生物对实验结果的影响，配制的灭菌培养液在成分上应具备的主要特点是</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（2）A中枝条的下端切口处</w:t>
      </w:r>
      <w:r w:rsidRPr="005C5667">
        <w:rPr>
          <w:rFonts w:ascii="宋体" w:hAnsi="宋体" w:hint="eastAsia"/>
          <w:szCs w:val="21"/>
          <w:u w:val="single"/>
        </w:rPr>
        <w:t xml:space="preserve">                       </w:t>
      </w:r>
      <w:r w:rsidRPr="005C5667">
        <w:rPr>
          <w:rFonts w:ascii="宋体" w:hAnsi="宋体" w:hint="eastAsia"/>
          <w:szCs w:val="21"/>
        </w:rPr>
        <w:t>（有/无）生长素，A与C对比说明：</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（3）上述实验综合分析表明，圆褐固氮菌能促进该植物枝条生根。为进一步探究“圆褐固氮菌是否分泌了促生根物质”，请完成下列实验：</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①用灭菌培养液培养圆褐固氮菌。</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②将培养物过滤，得到菌体和无菌滤过液。</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③实验分两组：甲组试管中加入基质和灭菌水；乙组取若干试管，加入相同基质，再分别加入</w:t>
      </w:r>
      <w:r w:rsidRPr="005C5667">
        <w:rPr>
          <w:rFonts w:ascii="宋体" w:hAnsi="宋体" w:hint="eastAsia"/>
          <w:szCs w:val="21"/>
          <w:u w:val="single"/>
        </w:rPr>
        <w:t xml:space="preserve">                                                      </w:t>
      </w:r>
      <w:r w:rsidRPr="005C5667">
        <w:rPr>
          <w:rFonts w:ascii="宋体" w:hAnsi="宋体" w:hint="eastAsia"/>
          <w:szCs w:val="21"/>
        </w:rPr>
        <w:t>。</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④分别插入同类枝条，培养并观察。</w:t>
      </w:r>
    </w:p>
    <w:p w:rsidR="00A75BBE" w:rsidRPr="005C5667" w:rsidRDefault="00A75BBE">
      <w:pPr>
        <w:ind w:firstLineChars="200" w:firstLine="420"/>
        <w:rPr>
          <w:rFonts w:ascii="宋体" w:hAnsi="宋体" w:hint="eastAsia"/>
          <w:szCs w:val="21"/>
        </w:rPr>
      </w:pPr>
      <w:r w:rsidRPr="005C5667">
        <w:rPr>
          <w:rFonts w:ascii="宋体" w:hAnsi="宋体" w:hint="eastAsia"/>
          <w:szCs w:val="21"/>
        </w:rPr>
        <w:t>结果分析：如果</w:t>
      </w:r>
      <w:r w:rsidRPr="005C5667">
        <w:rPr>
          <w:rFonts w:ascii="宋体" w:hAnsi="宋体" w:hint="eastAsia"/>
          <w:szCs w:val="21"/>
          <w:u w:val="single"/>
        </w:rPr>
        <w:t xml:space="preserve">                                       </w:t>
      </w:r>
      <w:r w:rsidRPr="005C5667">
        <w:rPr>
          <w:rFonts w:ascii="宋体" w:hAnsi="宋体" w:hint="eastAsia"/>
          <w:szCs w:val="21"/>
        </w:rPr>
        <w:t>，则表明圆褐固氮菌分泌了促生根物质。</w:t>
      </w:r>
    </w:p>
    <w:p w:rsidR="005C5667" w:rsidRPr="005C5667" w:rsidRDefault="00A75BBE" w:rsidP="005C5667">
      <w:pPr>
        <w:ind w:firstLineChars="200" w:firstLine="420"/>
        <w:jc w:val="center"/>
        <w:rPr>
          <w:rFonts w:ascii="宋体" w:hAnsi="宋体"/>
          <w:szCs w:val="21"/>
        </w:rPr>
      </w:pPr>
      <w:r w:rsidRPr="005C5667">
        <w:rPr>
          <w:rFonts w:ascii="宋体" w:hAnsi="宋体"/>
          <w:szCs w:val="21"/>
        </w:rPr>
        <w:br w:type="page"/>
      </w:r>
    </w:p>
    <w:p w:rsidR="00A75BBE" w:rsidRPr="005C5667" w:rsidRDefault="00A75BBE">
      <w:pPr>
        <w:ind w:firstLineChars="200" w:firstLine="420"/>
        <w:jc w:val="center"/>
        <w:rPr>
          <w:rFonts w:ascii="宋体" w:hAnsi="宋体" w:hint="eastAsia"/>
          <w:szCs w:val="21"/>
        </w:rPr>
      </w:pPr>
      <w:r w:rsidRPr="005C5667">
        <w:rPr>
          <w:rFonts w:ascii="宋体" w:hAnsi="宋体" w:hint="eastAsia"/>
          <w:szCs w:val="21"/>
        </w:rPr>
        <w:t>参考答案</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Ⅰ卷共21题，每题6分，共126分。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1.D</w:t>
      </w:r>
      <w:r w:rsidRPr="005C5667">
        <w:rPr>
          <w:rFonts w:ascii="宋体" w:hAnsi="宋体" w:hint="eastAsia"/>
          <w:szCs w:val="21"/>
        </w:rPr>
        <w:tab/>
        <w:t>2.C</w:t>
      </w:r>
      <w:r w:rsidRPr="005C5667">
        <w:rPr>
          <w:rFonts w:ascii="宋体" w:hAnsi="宋体" w:hint="eastAsia"/>
          <w:szCs w:val="21"/>
        </w:rPr>
        <w:tab/>
        <w:t>3.B</w:t>
      </w:r>
      <w:r w:rsidRPr="005C5667">
        <w:rPr>
          <w:rFonts w:ascii="宋体" w:hAnsi="宋体" w:hint="eastAsia"/>
          <w:szCs w:val="21"/>
        </w:rPr>
        <w:tab/>
        <w:t>4.A</w:t>
      </w:r>
      <w:r w:rsidRPr="005C5667">
        <w:rPr>
          <w:rFonts w:ascii="宋体" w:hAnsi="宋体" w:hint="eastAsia"/>
          <w:szCs w:val="21"/>
        </w:rPr>
        <w:tab/>
        <w:t>5.D</w:t>
      </w:r>
      <w:r w:rsidRPr="005C5667">
        <w:rPr>
          <w:rFonts w:ascii="宋体" w:hAnsi="宋体" w:hint="eastAsia"/>
          <w:szCs w:val="21"/>
        </w:rPr>
        <w:tab/>
        <w:t>6.C</w:t>
      </w:r>
      <w:r w:rsidRPr="005C5667">
        <w:rPr>
          <w:rFonts w:ascii="宋体" w:hAnsi="宋体" w:hint="eastAsia"/>
          <w:szCs w:val="21"/>
        </w:rPr>
        <w:tab/>
        <w:t>7.A</w:t>
      </w:r>
      <w:r w:rsidRPr="005C5667">
        <w:rPr>
          <w:rFonts w:ascii="宋体" w:hAnsi="宋体" w:hint="eastAsia"/>
          <w:szCs w:val="21"/>
        </w:rPr>
        <w:tab/>
        <w:t>8.C</w:t>
      </w:r>
      <w:r w:rsidRPr="005C5667">
        <w:rPr>
          <w:rFonts w:ascii="宋体" w:hAnsi="宋体" w:hint="eastAsia"/>
          <w:szCs w:val="21"/>
        </w:rPr>
        <w:tab/>
        <w:t>9.C</w:t>
      </w:r>
      <w:r w:rsidRPr="005C5667">
        <w:rPr>
          <w:rFonts w:ascii="宋体" w:hAnsi="宋体" w:hint="eastAsia"/>
          <w:szCs w:val="21"/>
        </w:rPr>
        <w:tab/>
      </w:r>
    </w:p>
    <w:p w:rsidR="00A75BBE" w:rsidRPr="005C5667" w:rsidRDefault="00A75BBE">
      <w:pPr>
        <w:ind w:firstLineChars="200" w:firstLine="420"/>
        <w:rPr>
          <w:rFonts w:ascii="宋体" w:hAnsi="宋体" w:hint="eastAsia"/>
          <w:szCs w:val="21"/>
        </w:rPr>
      </w:pPr>
      <w:r w:rsidRPr="005C5667">
        <w:rPr>
          <w:rFonts w:ascii="宋体" w:hAnsi="宋体" w:hint="eastAsia"/>
          <w:szCs w:val="21"/>
        </w:rPr>
        <w:t>10.D</w:t>
      </w:r>
      <w:r w:rsidRPr="005C5667">
        <w:rPr>
          <w:rFonts w:ascii="宋体" w:hAnsi="宋体" w:hint="eastAsia"/>
          <w:szCs w:val="21"/>
        </w:rPr>
        <w:tab/>
        <w:t xml:space="preserve"> 11.B 12.D 13.B 14.B 15.D 16.C 17.A 18.D 19.C 20.B 21.D</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Ⅱ卷共10题，共174分。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22.（16分）（1）4.120；（2）0.986，2.58，5.99；（3）B。</w:t>
      </w:r>
    </w:p>
    <w:p w:rsidR="00A75BBE" w:rsidRPr="005C5667" w:rsidRDefault="00A75BBE">
      <w:pPr>
        <w:ind w:firstLineChars="200" w:firstLine="420"/>
        <w:rPr>
          <w:rFonts w:ascii="宋体" w:hAnsi="宋体" w:hint="eastAsia"/>
          <w:szCs w:val="21"/>
        </w:rPr>
      </w:pPr>
      <w:r w:rsidRPr="005C5667">
        <w:rPr>
          <w:rFonts w:ascii="宋体" w:hAnsi="宋体" w:hint="eastAsia"/>
          <w:szCs w:val="21"/>
        </w:rPr>
        <w:t>23.（16分）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（1）设物块的质量为</w:t>
      </w:r>
      <w:r w:rsidRPr="005C5667">
        <w:rPr>
          <w:rFonts w:ascii="宋体" w:hAnsi="宋体" w:hint="eastAsia"/>
          <w:i/>
          <w:iCs/>
          <w:szCs w:val="21"/>
        </w:rPr>
        <w:t>m</w:t>
      </w:r>
      <w:r w:rsidRPr="005C5667">
        <w:rPr>
          <w:rFonts w:ascii="宋体" w:hAnsi="宋体" w:hint="eastAsia"/>
          <w:szCs w:val="21"/>
        </w:rPr>
        <w:t>，其开始下落处的位置距</w:t>
      </w:r>
      <w:r w:rsidRPr="005C5667">
        <w:rPr>
          <w:rFonts w:ascii="宋体" w:hAnsi="宋体" w:hint="eastAsia"/>
          <w:i/>
          <w:iCs/>
          <w:szCs w:val="21"/>
        </w:rPr>
        <w:t>BC</w:t>
      </w:r>
      <w:r w:rsidRPr="005C5667">
        <w:rPr>
          <w:rFonts w:ascii="宋体" w:hAnsi="宋体" w:hint="eastAsia"/>
          <w:szCs w:val="21"/>
        </w:rPr>
        <w:t>的竖直高度为</w:t>
      </w:r>
      <w:r w:rsidRPr="005C5667">
        <w:rPr>
          <w:rFonts w:ascii="宋体" w:hAnsi="宋体" w:hint="eastAsia"/>
          <w:i/>
          <w:iCs/>
          <w:szCs w:val="21"/>
        </w:rPr>
        <w:t>h</w:t>
      </w:r>
      <w:r w:rsidRPr="005C5667">
        <w:rPr>
          <w:rFonts w:ascii="宋体" w:hAnsi="宋体" w:hint="eastAsia"/>
          <w:szCs w:val="21"/>
        </w:rPr>
        <w:t>，到达</w:t>
      </w:r>
      <w:r w:rsidRPr="005C5667">
        <w:rPr>
          <w:rFonts w:ascii="宋体" w:hAnsi="宋体" w:hint="eastAsia"/>
          <w:i/>
          <w:iCs/>
          <w:szCs w:val="21"/>
        </w:rPr>
        <w:t>B</w:t>
      </w:r>
      <w:r w:rsidRPr="005C5667">
        <w:rPr>
          <w:rFonts w:ascii="宋体" w:hAnsi="宋体" w:hint="eastAsia"/>
          <w:szCs w:val="21"/>
        </w:rPr>
        <w:t>点时的速度为</w:t>
      </w:r>
      <w:r w:rsidRPr="005C5667">
        <w:rPr>
          <w:rFonts w:ascii="宋体" w:hAnsi="宋体" w:hint="eastAsia"/>
          <w:i/>
          <w:iCs/>
          <w:szCs w:val="21"/>
        </w:rPr>
        <w:t>v</w:t>
      </w:r>
      <w:r w:rsidRPr="005C5667">
        <w:rPr>
          <w:rFonts w:ascii="宋体" w:hAnsi="宋体" w:hint="eastAsia"/>
          <w:szCs w:val="21"/>
        </w:rPr>
        <w:t>，小车圆弧轨道半径为</w:t>
      </w:r>
      <w:r w:rsidRPr="005C5667">
        <w:rPr>
          <w:rFonts w:ascii="宋体" w:hAnsi="宋体" w:hint="eastAsia"/>
          <w:i/>
          <w:iCs/>
          <w:szCs w:val="21"/>
        </w:rPr>
        <w:t>R</w:t>
      </w:r>
      <w:r w:rsidRPr="005C5667">
        <w:rPr>
          <w:rFonts w:ascii="宋体" w:hAnsi="宋体" w:hint="eastAsia"/>
          <w:szCs w:val="21"/>
        </w:rPr>
        <w:t>。由机械能守恒定律，有</w:t>
      </w:r>
    </w:p>
    <w:p w:rsidR="00A75BBE" w:rsidRPr="005C5667" w:rsidRDefault="00A75BBE">
      <w:pPr>
        <w:ind w:firstLineChars="200" w:firstLine="420"/>
        <w:jc w:val="center"/>
        <w:rPr>
          <w:rFonts w:ascii="宋体" w:hAnsi="宋体" w:hint="eastAsia"/>
          <w:szCs w:val="21"/>
        </w:rPr>
      </w:pPr>
      <w:r w:rsidRPr="005C5667">
        <w:rPr>
          <w:rFonts w:ascii="宋体" w:hAnsi="宋体"/>
          <w:position w:val="-22"/>
          <w:szCs w:val="21"/>
        </w:rPr>
        <w:object w:dxaOrig="1160" w:dyaOrig="560">
          <v:shape id="_x0000_i1063" type="#_x0000_t75" style="width:57.9pt;height:27.85pt" o:ole="">
            <v:imagedata r:id="rId63" o:title=""/>
          </v:shape>
          <o:OLEObject Type="Embed" ProgID="Equation.3" ShapeID="_x0000_i1063" DrawAspect="Content" ObjectID="_1804065135" r:id="rId64"/>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 xml:space="preserve">　①</w:t>
      </w:r>
    </w:p>
    <w:p w:rsidR="00A75BBE" w:rsidRPr="005C5667" w:rsidRDefault="00A75BBE">
      <w:pPr>
        <w:ind w:firstLineChars="200" w:firstLine="420"/>
        <w:rPr>
          <w:rFonts w:ascii="宋体" w:hAnsi="宋体" w:hint="eastAsia"/>
          <w:szCs w:val="21"/>
        </w:rPr>
      </w:pPr>
      <w:r w:rsidRPr="005C5667">
        <w:rPr>
          <w:rFonts w:ascii="宋体" w:hAnsi="宋体" w:hint="eastAsia"/>
          <w:szCs w:val="21"/>
        </w:rPr>
        <w:t>根据牛顿第二定律，有</w:t>
      </w:r>
      <w:r w:rsidRPr="005C5667">
        <w:rPr>
          <w:rFonts w:ascii="宋体" w:hAnsi="宋体"/>
          <w:position w:val="-22"/>
          <w:szCs w:val="21"/>
        </w:rPr>
        <w:object w:dxaOrig="1579" w:dyaOrig="600">
          <v:shape id="_x0000_i1064" type="#_x0000_t75" style="width:78.9pt;height:30.05pt" o:ole="">
            <v:imagedata r:id="rId65" o:title=""/>
          </v:shape>
          <o:OLEObject Type="Embed" ProgID="Equation.3" ShapeID="_x0000_i1064" DrawAspect="Content" ObjectID="_1804065136" r:id="rId66"/>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hint="eastAsia"/>
          <w:i/>
          <w:iCs/>
          <w:szCs w:val="21"/>
        </w:rPr>
        <w:t>h</w:t>
      </w:r>
      <w:r w:rsidRPr="005C5667">
        <w:rPr>
          <w:rFonts w:ascii="宋体" w:hAnsi="宋体" w:hint="eastAsia"/>
          <w:szCs w:val="21"/>
        </w:rPr>
        <w:t>=4</w:t>
      </w:r>
      <w:r w:rsidRPr="005C5667">
        <w:rPr>
          <w:rFonts w:ascii="宋体" w:hAnsi="宋体" w:hint="eastAsia"/>
          <w:i/>
          <w:iCs/>
          <w:szCs w:val="21"/>
        </w:rPr>
        <w:t>R</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即物块开始下落的位置距水平轨道</w:t>
      </w:r>
      <w:r w:rsidRPr="005C5667">
        <w:rPr>
          <w:rFonts w:ascii="宋体" w:hAnsi="宋体" w:hint="eastAsia"/>
          <w:i/>
          <w:iCs/>
          <w:szCs w:val="21"/>
        </w:rPr>
        <w:t>BC</w:t>
      </w:r>
      <w:r w:rsidRPr="005C5667">
        <w:rPr>
          <w:rFonts w:ascii="宋体" w:hAnsi="宋体" w:hint="eastAsia"/>
          <w:szCs w:val="21"/>
        </w:rPr>
        <w:t>的竖直高度是圆弧半径的4倍。</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（2）设物块与</w:t>
      </w:r>
      <w:r w:rsidRPr="005C5667">
        <w:rPr>
          <w:rFonts w:ascii="宋体" w:hAnsi="宋体" w:hint="eastAsia"/>
          <w:i/>
          <w:iCs/>
          <w:szCs w:val="21"/>
        </w:rPr>
        <w:t>BC</w:t>
      </w:r>
      <w:r w:rsidRPr="005C5667">
        <w:rPr>
          <w:rFonts w:ascii="宋体" w:hAnsi="宋体" w:hint="eastAsia"/>
          <w:szCs w:val="21"/>
        </w:rPr>
        <w:t>间的滑动摩擦力的大小为F，物块滑到</w:t>
      </w:r>
      <w:r w:rsidRPr="005C5667">
        <w:rPr>
          <w:rFonts w:ascii="宋体" w:hAnsi="宋体" w:hint="eastAsia"/>
          <w:i/>
          <w:iCs/>
          <w:szCs w:val="21"/>
        </w:rPr>
        <w:t>C</w:t>
      </w:r>
      <w:r w:rsidRPr="005C5667">
        <w:rPr>
          <w:rFonts w:ascii="宋体" w:hAnsi="宋体" w:hint="eastAsia"/>
          <w:szCs w:val="21"/>
        </w:rPr>
        <w:t>点时与小车的共同速度为</w:t>
      </w:r>
      <w:r w:rsidRPr="005C5667">
        <w:rPr>
          <w:rFonts w:ascii="宋体" w:hAnsi="宋体"/>
          <w:szCs w:val="21"/>
        </w:rPr>
        <w:br/>
      </w:r>
      <w:r w:rsidRPr="005C5667">
        <w:rPr>
          <w:rFonts w:ascii="宋体" w:hAnsi="宋体" w:hint="eastAsia"/>
          <w:i/>
          <w:iCs/>
          <w:szCs w:val="21"/>
        </w:rPr>
        <w:t>v</w:t>
      </w:r>
      <w:r w:rsidRPr="005C5667">
        <w:rPr>
          <w:rFonts w:ascii="宋体" w:hAnsi="宋体" w:hint="eastAsia"/>
          <w:szCs w:val="21"/>
        </w:rPr>
        <w:t>′，物块在小车上由</w:t>
      </w:r>
      <w:r w:rsidRPr="005C5667">
        <w:rPr>
          <w:rFonts w:ascii="宋体" w:hAnsi="宋体" w:hint="eastAsia"/>
          <w:i/>
          <w:iCs/>
          <w:szCs w:val="21"/>
        </w:rPr>
        <w:t>B</w:t>
      </w:r>
      <w:r w:rsidRPr="005C5667">
        <w:rPr>
          <w:rFonts w:ascii="宋体" w:hAnsi="宋体" w:hint="eastAsia"/>
          <w:szCs w:val="21"/>
        </w:rPr>
        <w:t>运动到</w:t>
      </w:r>
      <w:r w:rsidRPr="005C5667">
        <w:rPr>
          <w:rFonts w:ascii="宋体" w:hAnsi="宋体" w:hint="eastAsia"/>
          <w:i/>
          <w:iCs/>
          <w:szCs w:val="21"/>
        </w:rPr>
        <w:t>C</w:t>
      </w:r>
      <w:r w:rsidRPr="005C5667">
        <w:rPr>
          <w:rFonts w:ascii="宋体" w:hAnsi="宋体" w:hint="eastAsia"/>
          <w:szCs w:val="21"/>
        </w:rPr>
        <w:t>的过程中小车对地面的位移大小为</w:t>
      </w:r>
      <w:r w:rsidRPr="005C5667">
        <w:rPr>
          <w:rFonts w:ascii="宋体" w:hAnsi="宋体" w:hint="eastAsia"/>
          <w:i/>
          <w:iCs/>
          <w:szCs w:val="21"/>
        </w:rPr>
        <w:t>s</w:t>
      </w:r>
      <w:r w:rsidRPr="005C5667">
        <w:rPr>
          <w:rFonts w:ascii="宋体" w:hAnsi="宋体" w:hint="eastAsia"/>
          <w:szCs w:val="21"/>
        </w:rPr>
        <w:t>。依题意，小车的质量为3</w:t>
      </w:r>
      <w:r w:rsidRPr="005C5667">
        <w:rPr>
          <w:rFonts w:ascii="宋体" w:hAnsi="宋体" w:hint="eastAsia"/>
          <w:i/>
          <w:iCs/>
          <w:szCs w:val="21"/>
        </w:rPr>
        <w:t>m</w:t>
      </w:r>
      <w:r w:rsidRPr="005C5667">
        <w:rPr>
          <w:rFonts w:ascii="宋体" w:hAnsi="宋体" w:hint="eastAsia"/>
          <w:szCs w:val="21"/>
        </w:rPr>
        <w:t>，</w:t>
      </w:r>
      <w:r w:rsidRPr="005C5667">
        <w:rPr>
          <w:rFonts w:ascii="宋体" w:hAnsi="宋体" w:hint="eastAsia"/>
          <w:i/>
          <w:iCs/>
          <w:szCs w:val="21"/>
        </w:rPr>
        <w:t>BC</w:t>
      </w:r>
      <w:r w:rsidRPr="005C5667">
        <w:rPr>
          <w:rFonts w:ascii="宋体" w:hAnsi="宋体" w:hint="eastAsia"/>
          <w:szCs w:val="21"/>
        </w:rPr>
        <w:t>长度为10</w:t>
      </w:r>
      <w:r w:rsidRPr="005C5667">
        <w:rPr>
          <w:rFonts w:ascii="宋体" w:hAnsi="宋体" w:hint="eastAsia"/>
          <w:i/>
          <w:iCs/>
          <w:szCs w:val="21"/>
        </w:rPr>
        <w:t>R</w:t>
      </w:r>
      <w:r w:rsidRPr="005C5667">
        <w:rPr>
          <w:rFonts w:ascii="宋体" w:hAnsi="宋体" w:hint="eastAsia"/>
          <w:szCs w:val="21"/>
        </w:rPr>
        <w:t>。由滑动摩擦定律，有</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840" w:dyaOrig="300">
          <v:shape id="_x0000_i1065" type="#_x0000_t75" style="width:41.95pt;height:15.05pt" o:ole="">
            <v:imagedata r:id="rId67" o:title=""/>
          </v:shape>
          <o:OLEObject Type="Embed" ProgID="Equation.3" ShapeID="_x0000_i1065" DrawAspect="Content" ObjectID="_1804065137" r:id="rId68"/>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由动量守恒定律，有</w:t>
      </w:r>
      <w:r w:rsidRPr="005C5667">
        <w:rPr>
          <w:rFonts w:ascii="宋体" w:hAnsi="宋体"/>
          <w:position w:val="-10"/>
          <w:szCs w:val="21"/>
        </w:rPr>
        <w:object w:dxaOrig="1440" w:dyaOrig="300">
          <v:shape id="_x0000_i1066" type="#_x0000_t75" style="width:1in;height:15.05pt" o:ole="">
            <v:imagedata r:id="rId69" o:title=""/>
          </v:shape>
          <o:OLEObject Type="Embed" ProgID="Equation.3" ShapeID="_x0000_i1066" DrawAspect="Content" ObjectID="_1804065138" r:id="rId70"/>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对物块、小车分别应用动能定理，有</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2720" w:dyaOrig="560">
          <v:shape id="_x0000_i1067" type="#_x0000_t75" style="width:135.85pt;height:27.85pt" o:ole="">
            <v:imagedata r:id="rId71" o:title=""/>
          </v:shape>
          <o:OLEObject Type="Embed" ProgID="Equation.3" ShapeID="_x0000_i1067" DrawAspect="Content" ObjectID="_1804065139" r:id="rId72"/>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1660" w:dyaOrig="560">
          <v:shape id="_x0000_i1068" type="#_x0000_t75" style="width:82.95pt;height:27.85pt" o:ole="">
            <v:imagedata r:id="rId73" o:title=""/>
          </v:shape>
          <o:OLEObject Type="Embed" ProgID="Equation.3" ShapeID="_x0000_i1068" DrawAspect="Content" ObjectID="_1804065140" r:id="rId74"/>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10"/>
          <w:szCs w:val="21"/>
        </w:rPr>
        <w:object w:dxaOrig="680" w:dyaOrig="300">
          <v:shape id="_x0000_i1069" type="#_x0000_t75" style="width:34.1pt;height:15.05pt" o:ole="">
            <v:imagedata r:id="rId75" o:title=""/>
          </v:shape>
          <o:OLEObject Type="Embed" ProgID="Equation.3" ShapeID="_x0000_i1069" DrawAspect="Content" ObjectID="_1804065141" r:id="rId76"/>
        </w:objec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⑧</w:t>
      </w:r>
    </w:p>
    <w:p w:rsidR="00A75BBE" w:rsidRPr="005C5667" w:rsidRDefault="00A75BBE">
      <w:pPr>
        <w:ind w:firstLineChars="200" w:firstLine="420"/>
        <w:rPr>
          <w:rFonts w:ascii="宋体" w:hAnsi="宋体" w:hint="eastAsia"/>
          <w:szCs w:val="21"/>
        </w:rPr>
      </w:pPr>
      <w:r w:rsidRPr="005C5667">
        <w:rPr>
          <w:rFonts w:ascii="宋体" w:hAnsi="宋体" w:hint="eastAsia"/>
          <w:szCs w:val="21"/>
        </w:rPr>
        <w:t>24.（18分）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w:t>
      </w:r>
      <w:r w:rsidRPr="005C5667">
        <w:rPr>
          <w:rFonts w:ascii="宋体" w:hAnsi="宋体" w:hint="eastAsia"/>
          <w:i/>
          <w:iCs/>
          <w:szCs w:val="21"/>
        </w:rPr>
        <w:t>ab</w:t>
      </w:r>
      <w:r w:rsidRPr="005C5667">
        <w:rPr>
          <w:rFonts w:ascii="宋体" w:hAnsi="宋体" w:hint="eastAsia"/>
          <w:szCs w:val="21"/>
        </w:rPr>
        <w:t>上产生的磁感电动势为</w:t>
      </w:r>
      <w:r w:rsidRPr="005C5667">
        <w:rPr>
          <w:rFonts w:ascii="宋体" w:hAnsi="宋体" w:hint="eastAsia"/>
          <w:i/>
          <w:iCs/>
          <w:szCs w:val="21"/>
        </w:rPr>
        <w:t>E</w:t>
      </w:r>
      <w:r w:rsidRPr="005C5667">
        <w:rPr>
          <w:rFonts w:ascii="宋体" w:hAnsi="宋体" w:hint="eastAsia"/>
          <w:szCs w:val="21"/>
        </w:rPr>
        <w:t>，回路中的电流为</w:t>
      </w:r>
      <w:r w:rsidRPr="005C5667">
        <w:rPr>
          <w:rFonts w:ascii="宋体" w:hAnsi="宋体" w:hint="eastAsia"/>
          <w:i/>
          <w:iCs/>
          <w:szCs w:val="21"/>
        </w:rPr>
        <w:t>I</w:t>
      </w:r>
      <w:r w:rsidRPr="005C5667">
        <w:rPr>
          <w:rFonts w:ascii="宋体" w:hAnsi="宋体" w:hint="eastAsia"/>
          <w:szCs w:val="21"/>
        </w:rPr>
        <w:t>，</w:t>
      </w:r>
      <w:r w:rsidRPr="005C5667">
        <w:rPr>
          <w:rFonts w:ascii="宋体" w:hAnsi="宋体" w:hint="eastAsia"/>
          <w:i/>
          <w:iCs/>
          <w:szCs w:val="21"/>
        </w:rPr>
        <w:t>ab</w:t>
      </w:r>
      <w:r w:rsidRPr="005C5667">
        <w:rPr>
          <w:rFonts w:ascii="宋体" w:hAnsi="宋体" w:hint="eastAsia"/>
          <w:szCs w:val="21"/>
        </w:rPr>
        <w:t>运动距离</w:t>
      </w:r>
      <w:r w:rsidRPr="005C5667">
        <w:rPr>
          <w:rFonts w:ascii="宋体" w:hAnsi="宋体" w:hint="eastAsia"/>
          <w:i/>
          <w:iCs/>
          <w:szCs w:val="21"/>
        </w:rPr>
        <w:t>s</w:t>
      </w:r>
      <w:r w:rsidRPr="005C5667">
        <w:rPr>
          <w:rFonts w:ascii="宋体" w:hAnsi="宋体" w:hint="eastAsia"/>
          <w:szCs w:val="21"/>
        </w:rPr>
        <w:t>所用时间为</w:t>
      </w:r>
      <w:r w:rsidRPr="005C5667">
        <w:rPr>
          <w:rFonts w:ascii="宋体" w:hAnsi="宋体" w:hint="eastAsia"/>
          <w:i/>
          <w:iCs/>
          <w:szCs w:val="21"/>
        </w:rPr>
        <w:t>t</w:t>
      </w:r>
      <w:r w:rsidRPr="005C5667">
        <w:rPr>
          <w:rFonts w:ascii="宋体" w:hAnsi="宋体" w:hint="eastAsia"/>
          <w:szCs w:val="21"/>
        </w:rPr>
        <w:t>，则有</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720" w:dyaOrig="260">
          <v:shape id="_x0000_i1070" type="#_x0000_t75" style="width:36pt;height:13.15pt" o:ole="">
            <v:imagedata r:id="rId77" o:title=""/>
          </v:shape>
          <o:OLEObject Type="Embed" ProgID="Equation.3" ShapeID="_x0000_i1070" DrawAspect="Content" ObjectID="_1804065142" r:id="rId78"/>
        </w:object>
      </w:r>
      <w:r w:rsidRPr="005C5667">
        <w:rPr>
          <w:rFonts w:ascii="宋体" w:hAnsi="宋体" w:hint="eastAsia"/>
          <w:szCs w:val="21"/>
        </w:rPr>
        <w:tab/>
        <w:t>①</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680" w:dyaOrig="560">
          <v:shape id="_x0000_i1071" type="#_x0000_t75" style="width:34.1pt;height:27.85pt" o:ole="">
            <v:imagedata r:id="rId79" o:title=""/>
          </v:shape>
          <o:OLEObject Type="Embed" ProgID="Equation.3" ShapeID="_x0000_i1071" DrawAspect="Content" ObjectID="_1804065143" r:id="rId80"/>
        </w:object>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480" w:dyaOrig="560">
          <v:shape id="_x0000_i1072" type="#_x0000_t75" style="width:24.1pt;height:27.85pt" o:ole="">
            <v:imagedata r:id="rId81" o:title=""/>
          </v:shape>
          <o:OLEObject Type="Embed" ProgID="Equation.3" ShapeID="_x0000_i1072" DrawAspect="Content" ObjectID="_1804065144" r:id="rId82"/>
        </w:object>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1120" w:dyaOrig="360">
          <v:shape id="_x0000_i1073" type="#_x0000_t75" style="width:56.05pt;height:18.15pt" o:ole="">
            <v:imagedata r:id="rId83" o:title=""/>
          </v:shape>
          <o:OLEObject Type="Embed" ProgID="Equation.3" ShapeID="_x0000_i1073" DrawAspect="Content" ObjectID="_1804065145" r:id="rId84"/>
        </w:object>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由上述方程得</w:t>
      </w:r>
      <w:r w:rsidRPr="005C5667">
        <w:rPr>
          <w:rFonts w:ascii="宋体" w:hAnsi="宋体"/>
          <w:position w:val="-24"/>
          <w:szCs w:val="21"/>
        </w:rPr>
        <w:object w:dxaOrig="940" w:dyaOrig="580">
          <v:shape id="_x0000_i1074" type="#_x0000_t75" style="width:46.95pt;height:29.1pt" o:ole="">
            <v:imagedata r:id="rId85" o:title=""/>
          </v:shape>
          <o:OLEObject Type="Embed" ProgID="Equation.3" ShapeID="_x0000_i1074" DrawAspect="Content" ObjectID="_1804065146" r:id="rId86"/>
        </w:object>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（2）设电容器两极板间的电势差为</w:t>
      </w:r>
      <w:r w:rsidRPr="005C5667">
        <w:rPr>
          <w:rFonts w:ascii="宋体" w:hAnsi="宋体" w:hint="eastAsia"/>
          <w:i/>
          <w:iCs/>
          <w:szCs w:val="21"/>
        </w:rPr>
        <w:t>U</w:t>
      </w:r>
      <w:r w:rsidRPr="005C5667">
        <w:rPr>
          <w:rFonts w:ascii="宋体" w:hAnsi="宋体" w:hint="eastAsia"/>
          <w:szCs w:val="21"/>
        </w:rPr>
        <w:t>，则有</w:t>
      </w:r>
      <w:r w:rsidRPr="005C5667">
        <w:rPr>
          <w:rFonts w:ascii="宋体" w:hAnsi="宋体" w:hint="eastAsia"/>
          <w:i/>
          <w:iCs/>
          <w:szCs w:val="21"/>
        </w:rPr>
        <w:t>U</w:t>
      </w:r>
      <w:r w:rsidRPr="005C5667">
        <w:rPr>
          <w:rFonts w:ascii="宋体" w:hAnsi="宋体" w:hint="eastAsia"/>
          <w:szCs w:val="21"/>
        </w:rPr>
        <w:t>=</w:t>
      </w:r>
      <w:r w:rsidRPr="005C5667">
        <w:rPr>
          <w:rFonts w:ascii="宋体" w:hAnsi="宋体" w:hint="eastAsia"/>
          <w:i/>
          <w:iCs/>
          <w:szCs w:val="21"/>
        </w:rPr>
        <w:t>IR</w:t>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电容器所带电荷量</w:t>
      </w:r>
      <w:r w:rsidRPr="005C5667">
        <w:rPr>
          <w:rFonts w:ascii="宋体" w:hAnsi="宋体" w:hint="eastAsia"/>
          <w:i/>
          <w:iCs/>
          <w:szCs w:val="21"/>
        </w:rPr>
        <w:t>q</w:t>
      </w:r>
      <w:r w:rsidRPr="005C5667">
        <w:rPr>
          <w:rFonts w:ascii="宋体" w:hAnsi="宋体" w:hint="eastAsia"/>
          <w:szCs w:val="21"/>
        </w:rPr>
        <w:t>=</w:t>
      </w:r>
      <w:r w:rsidRPr="005C5667">
        <w:rPr>
          <w:rFonts w:ascii="宋体" w:hAnsi="宋体" w:hint="eastAsia"/>
          <w:i/>
          <w:iCs/>
          <w:szCs w:val="21"/>
        </w:rPr>
        <w:t>CU</w:t>
      </w:r>
      <w:r w:rsidRPr="005C5667">
        <w:rPr>
          <w:rFonts w:ascii="宋体" w:hAnsi="宋体" w:hint="eastAsia"/>
          <w:i/>
          <w:iCs/>
          <w:szCs w:val="21"/>
        </w:rPr>
        <w:tab/>
      </w:r>
      <w:r w:rsidRPr="005C5667">
        <w:rPr>
          <w:rFonts w:ascii="宋体" w:hAnsi="宋体" w:hint="eastAsia"/>
          <w:szCs w:val="21"/>
        </w:rPr>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22"/>
          <w:szCs w:val="21"/>
        </w:rPr>
        <w:object w:dxaOrig="859" w:dyaOrig="560">
          <v:shape id="_x0000_i1075" type="#_x0000_t75" style="width:42.9pt;height:27.85pt" o:ole="">
            <v:imagedata r:id="rId87" o:title=""/>
          </v:shape>
          <o:OLEObject Type="Embed" ProgID="Equation.3" ShapeID="_x0000_i1075" DrawAspect="Content" ObjectID="_1804065147" r:id="rId88"/>
        </w:object>
      </w:r>
      <w:r w:rsidRPr="005C5667">
        <w:rPr>
          <w:rFonts w:ascii="宋体" w:hAnsi="宋体" w:hint="eastAsia"/>
          <w:szCs w:val="21"/>
        </w:rPr>
        <w:tab/>
        <w:t>⑧</w:t>
      </w:r>
    </w:p>
    <w:p w:rsidR="00A75BBE" w:rsidRPr="005C5667" w:rsidRDefault="00A75BBE">
      <w:pPr>
        <w:ind w:firstLineChars="200" w:firstLine="420"/>
        <w:rPr>
          <w:rFonts w:ascii="宋体" w:hAnsi="宋体" w:hint="eastAsia"/>
          <w:szCs w:val="21"/>
        </w:rPr>
      </w:pPr>
    </w:p>
    <w:p w:rsidR="00A75BBE" w:rsidRPr="005C5667" w:rsidRDefault="00A75BBE">
      <w:pPr>
        <w:ind w:firstLineChars="200" w:firstLine="420"/>
        <w:rPr>
          <w:rFonts w:ascii="宋体" w:hAnsi="宋体" w:hint="eastAsia"/>
          <w:szCs w:val="21"/>
        </w:rPr>
      </w:pPr>
      <w:r w:rsidRPr="005C5667">
        <w:rPr>
          <w:rFonts w:ascii="宋体" w:hAnsi="宋体" w:hint="eastAsia"/>
          <w:szCs w:val="21"/>
        </w:rPr>
        <w:t>25.（22分）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（1）设一个正离子的质量为</w:t>
      </w:r>
      <w:r w:rsidRPr="005C5667">
        <w:rPr>
          <w:rFonts w:ascii="宋体" w:hAnsi="宋体" w:hint="eastAsia"/>
          <w:i/>
          <w:iCs/>
          <w:szCs w:val="21"/>
        </w:rPr>
        <w:t>m</w:t>
      </w:r>
      <w:r w:rsidRPr="005C5667">
        <w:rPr>
          <w:rFonts w:ascii="宋体" w:hAnsi="宋体" w:hint="eastAsia"/>
          <w:szCs w:val="21"/>
        </w:rPr>
        <w:t>，电荷量为</w:t>
      </w:r>
      <w:r w:rsidRPr="005C5667">
        <w:rPr>
          <w:rFonts w:ascii="宋体" w:hAnsi="宋体" w:hint="eastAsia"/>
          <w:i/>
          <w:iCs/>
          <w:szCs w:val="21"/>
        </w:rPr>
        <w:t>q</w:t>
      </w:r>
      <w:r w:rsidRPr="005C5667">
        <w:rPr>
          <w:rFonts w:ascii="宋体" w:hAnsi="宋体" w:hint="eastAsia"/>
          <w:szCs w:val="21"/>
        </w:rPr>
        <w:t>，加速后的速度为</w:t>
      </w:r>
      <w:r w:rsidRPr="005C5667">
        <w:rPr>
          <w:rFonts w:ascii="宋体" w:hAnsi="宋体" w:hint="eastAsia"/>
          <w:i/>
          <w:iCs/>
          <w:szCs w:val="21"/>
        </w:rPr>
        <w:t>v</w:t>
      </w:r>
      <w:r w:rsidRPr="005C5667">
        <w:rPr>
          <w:rFonts w:ascii="宋体" w:hAnsi="宋体" w:hint="eastAsia"/>
          <w:szCs w:val="21"/>
        </w:rPr>
        <w:t>，根据动能定理，有</w:t>
      </w:r>
    </w:p>
    <w:p w:rsidR="00A75BBE" w:rsidRPr="005C5667" w:rsidRDefault="00A75BBE">
      <w:pPr>
        <w:ind w:firstLineChars="200" w:firstLine="420"/>
        <w:rPr>
          <w:rFonts w:ascii="宋体" w:hAnsi="宋体" w:hint="eastAsia"/>
          <w:szCs w:val="21"/>
        </w:rPr>
      </w:pPr>
      <w:r w:rsidRPr="005C5667">
        <w:rPr>
          <w:rFonts w:ascii="宋体" w:hAnsi="宋体"/>
          <w:position w:val="-22"/>
          <w:szCs w:val="21"/>
        </w:rPr>
        <w:object w:dxaOrig="1100" w:dyaOrig="560">
          <v:shape id="_x0000_i1076" type="#_x0000_t75" style="width:55.1pt;height:27.85pt" o:ole="">
            <v:imagedata r:id="rId89" o:title=""/>
          </v:shape>
          <o:OLEObject Type="Embed" ProgID="Equation.3" ShapeID="_x0000_i1076" DrawAspect="Content" ObjectID="_1804065148" r:id="rId90"/>
        </w:object>
      </w:r>
      <w:r w:rsidRPr="005C5667">
        <w:rPr>
          <w:rFonts w:ascii="宋体" w:hAnsi="宋体" w:hint="eastAsia"/>
          <w:szCs w:val="21"/>
        </w:rPr>
        <w:tab/>
        <w:t>①</w:t>
      </w:r>
    </w:p>
    <w:p w:rsidR="00A75BBE" w:rsidRPr="005C5667" w:rsidRDefault="00A75BBE">
      <w:pPr>
        <w:ind w:firstLineChars="200" w:firstLine="420"/>
        <w:rPr>
          <w:rFonts w:ascii="宋体" w:hAnsi="宋体" w:hint="eastAsia"/>
          <w:szCs w:val="21"/>
        </w:rPr>
      </w:pPr>
      <w:r w:rsidRPr="005C5667">
        <w:rPr>
          <w:rFonts w:ascii="宋体" w:hAnsi="宋体" w:hint="eastAsia"/>
          <w:szCs w:val="21"/>
        </w:rPr>
        <w:t>设离子推进器在△</w:t>
      </w:r>
      <w:r w:rsidRPr="005C5667">
        <w:rPr>
          <w:rFonts w:ascii="宋体" w:hAnsi="宋体" w:hint="eastAsia"/>
          <w:i/>
          <w:iCs/>
          <w:szCs w:val="21"/>
        </w:rPr>
        <w:t>t</w:t>
      </w:r>
      <w:r w:rsidRPr="005C5667">
        <w:rPr>
          <w:rFonts w:ascii="宋体" w:hAnsi="宋体" w:hint="eastAsia"/>
          <w:szCs w:val="21"/>
        </w:rPr>
        <w:t>时间内喷出质量为△</w:t>
      </w:r>
      <w:r w:rsidRPr="005C5667">
        <w:rPr>
          <w:rFonts w:ascii="宋体" w:hAnsi="宋体" w:hint="eastAsia"/>
          <w:i/>
          <w:iCs/>
          <w:szCs w:val="21"/>
        </w:rPr>
        <w:t>M</w:t>
      </w:r>
      <w:r w:rsidRPr="005C5667">
        <w:rPr>
          <w:rFonts w:ascii="宋体" w:hAnsi="宋体" w:hint="eastAsia"/>
          <w:szCs w:val="21"/>
        </w:rPr>
        <w:t>的正离子，并以其为研究对象，推进器对</w:t>
      </w:r>
      <w:r w:rsidRPr="005C5667">
        <w:rPr>
          <w:rFonts w:ascii="宋体" w:hAnsi="宋体"/>
          <w:szCs w:val="21"/>
        </w:rPr>
        <w:br/>
      </w:r>
      <w:r w:rsidRPr="005C5667">
        <w:rPr>
          <w:rFonts w:ascii="宋体" w:hAnsi="宋体" w:hint="eastAsia"/>
          <w:szCs w:val="21"/>
        </w:rPr>
        <w:t>△</w:t>
      </w:r>
      <w:r w:rsidRPr="005C5667">
        <w:rPr>
          <w:rFonts w:ascii="宋体" w:hAnsi="宋体" w:hint="eastAsia"/>
          <w:i/>
          <w:iCs/>
          <w:szCs w:val="21"/>
        </w:rPr>
        <w:t>M</w:t>
      </w:r>
      <w:r w:rsidRPr="005C5667">
        <w:rPr>
          <w:rFonts w:ascii="宋体" w:hAnsi="宋体" w:hint="eastAsia"/>
          <w:szCs w:val="21"/>
        </w:rPr>
        <w:t>的作用力为</w:t>
      </w:r>
      <w:r w:rsidRPr="005C5667">
        <w:rPr>
          <w:rFonts w:ascii="宋体" w:hAnsi="宋体" w:hint="eastAsia"/>
          <w:i/>
          <w:iCs/>
          <w:szCs w:val="21"/>
        </w:rPr>
        <w:t>F</w:t>
      </w:r>
      <w:r w:rsidRPr="005C5667">
        <w:rPr>
          <w:rFonts w:ascii="宋体" w:hAnsi="宋体" w:hint="eastAsia"/>
          <w:szCs w:val="21"/>
        </w:rPr>
        <w:t>′，由动量定理，有</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1219" w:dyaOrig="260">
          <v:shape id="_x0000_i1077" type="#_x0000_t75" style="width:61.05pt;height:13.15pt" o:ole="">
            <v:imagedata r:id="rId91" o:title=""/>
          </v:shape>
          <o:OLEObject Type="Embed" ProgID="Equation.3" ShapeID="_x0000_i1077" DrawAspect="Content" ObjectID="_1804065149" r:id="rId92"/>
        </w:object>
      </w:r>
      <w:r w:rsidRPr="005C5667">
        <w:rPr>
          <w:rFonts w:ascii="宋体" w:hAnsi="宋体" w:hint="eastAsia"/>
          <w:szCs w:val="21"/>
        </w:rPr>
        <w:tab/>
        <w:t>②</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由牛顿第三定律知</w:t>
      </w:r>
      <w:r w:rsidRPr="005C5667">
        <w:rPr>
          <w:rFonts w:ascii="宋体" w:hAnsi="宋体" w:hint="eastAsia"/>
          <w:i/>
          <w:iCs/>
          <w:szCs w:val="21"/>
        </w:rPr>
        <w:t>F</w:t>
      </w:r>
      <w:r w:rsidRPr="005C5667">
        <w:rPr>
          <w:rFonts w:ascii="宋体" w:hAnsi="宋体" w:hint="eastAsia"/>
          <w:szCs w:val="21"/>
        </w:rPr>
        <w:t>′＝</w:t>
      </w:r>
      <w:r w:rsidRPr="005C5667">
        <w:rPr>
          <w:rFonts w:ascii="宋体" w:hAnsi="宋体" w:hint="eastAsia"/>
          <w:i/>
          <w:iCs/>
          <w:szCs w:val="21"/>
        </w:rPr>
        <w:t>F</w:t>
      </w:r>
      <w:r w:rsidRPr="005C5667">
        <w:rPr>
          <w:rFonts w:ascii="宋体" w:hAnsi="宋体" w:hint="eastAsia"/>
          <w:szCs w:val="21"/>
        </w:rPr>
        <w:tab/>
        <w:t>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设加速后离子束的横截面积为</w:t>
      </w:r>
      <w:r w:rsidRPr="005C5667">
        <w:rPr>
          <w:rFonts w:ascii="宋体" w:hAnsi="宋体" w:hint="eastAsia"/>
          <w:i/>
          <w:iCs/>
          <w:szCs w:val="21"/>
        </w:rPr>
        <w:t>S</w:t>
      </w:r>
      <w:r w:rsidRPr="005C5667">
        <w:rPr>
          <w:rFonts w:ascii="宋体" w:hAnsi="宋体" w:hint="eastAsia"/>
          <w:szCs w:val="21"/>
        </w:rPr>
        <w:t>，单位体积内的离子数为</w:t>
      </w:r>
      <w:r w:rsidRPr="005C5667">
        <w:rPr>
          <w:rFonts w:ascii="宋体" w:hAnsi="宋体" w:hint="eastAsia"/>
          <w:i/>
          <w:iCs/>
          <w:szCs w:val="21"/>
        </w:rPr>
        <w:t>n</w:t>
      </w:r>
      <w:r w:rsidRPr="005C5667">
        <w:rPr>
          <w:rFonts w:ascii="宋体" w:hAnsi="宋体" w:hint="eastAsia"/>
          <w:szCs w:val="21"/>
        </w:rPr>
        <w:t>，则有</w:t>
      </w:r>
    </w:p>
    <w:p w:rsidR="00A75BBE" w:rsidRPr="005C5667" w:rsidRDefault="00A75BBE">
      <w:pPr>
        <w:ind w:firstLineChars="200" w:firstLine="420"/>
        <w:rPr>
          <w:rFonts w:ascii="宋体" w:hAnsi="宋体" w:hint="eastAsia"/>
          <w:szCs w:val="21"/>
        </w:rPr>
      </w:pPr>
      <w:r w:rsidRPr="005C5667">
        <w:rPr>
          <w:rFonts w:ascii="宋体" w:hAnsi="宋体"/>
          <w:position w:val="-10"/>
          <w:szCs w:val="21"/>
        </w:rPr>
        <w:object w:dxaOrig="820" w:dyaOrig="300">
          <v:shape id="_x0000_i1078" type="#_x0000_t75" style="width:41pt;height:15.05pt" o:ole="">
            <v:imagedata r:id="rId93" o:title=""/>
          </v:shape>
          <o:OLEObject Type="Embed" ProgID="Equation.3" ShapeID="_x0000_i1078" DrawAspect="Content" ObjectID="_1804065150" r:id="rId94"/>
        </w:object>
      </w:r>
      <w:r w:rsidRPr="005C5667">
        <w:rPr>
          <w:rFonts w:ascii="宋体" w:hAnsi="宋体" w:hint="eastAsia"/>
          <w:szCs w:val="21"/>
        </w:rPr>
        <w:tab/>
      </w:r>
      <w:r w:rsidRPr="005C5667">
        <w:rPr>
          <w:rFonts w:ascii="宋体" w:hAnsi="宋体" w:hint="eastAsia"/>
          <w:szCs w:val="21"/>
        </w:rPr>
        <w:tab/>
        <w:t>④</w:t>
      </w:r>
    </w:p>
    <w:p w:rsidR="00A75BBE" w:rsidRPr="005C5667" w:rsidRDefault="00A75BBE">
      <w:pPr>
        <w:ind w:firstLineChars="200" w:firstLine="420"/>
        <w:rPr>
          <w:rFonts w:ascii="宋体" w:hAnsi="宋体" w:hint="eastAsia"/>
          <w:szCs w:val="21"/>
        </w:rPr>
      </w:pPr>
      <w:r w:rsidRPr="005C5667">
        <w:rPr>
          <w:rFonts w:ascii="宋体" w:hAnsi="宋体"/>
          <w:position w:val="-6"/>
          <w:szCs w:val="21"/>
        </w:rPr>
        <w:object w:dxaOrig="900" w:dyaOrig="260">
          <v:shape id="_x0000_i1079" type="#_x0000_t75" style="width:45.1pt;height:13.15pt" o:ole="">
            <v:imagedata r:id="rId95" o:title=""/>
          </v:shape>
          <o:OLEObject Type="Embed" ProgID="Equation.3" ShapeID="_x0000_i1079" DrawAspect="Content" ObjectID="_1804065151" r:id="rId96"/>
        </w:object>
      </w:r>
      <w:r w:rsidRPr="005C5667">
        <w:rPr>
          <w:rFonts w:ascii="宋体" w:hAnsi="宋体" w:hint="eastAsia"/>
          <w:szCs w:val="21"/>
        </w:rPr>
        <w:tab/>
        <w:t>⑤</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由④、⑤可得</w:t>
      </w:r>
      <w:r w:rsidRPr="005C5667">
        <w:rPr>
          <w:rFonts w:ascii="宋体" w:hAnsi="宋体"/>
          <w:position w:val="-22"/>
          <w:szCs w:val="21"/>
        </w:rPr>
        <w:object w:dxaOrig="660" w:dyaOrig="560">
          <v:shape id="_x0000_i1080" type="#_x0000_t75" style="width:32.85pt;height:27.85pt" o:ole="">
            <v:imagedata r:id="rId97" o:title=""/>
          </v:shape>
          <o:OLEObject Type="Embed" ProgID="Equation.3" ShapeID="_x0000_i1080" DrawAspect="Content" ObjectID="_1804065152" r:id="rId98"/>
        </w:object>
      </w:r>
    </w:p>
    <w:p w:rsidR="00A75BBE" w:rsidRPr="005C5667" w:rsidRDefault="00A75BBE">
      <w:pPr>
        <w:ind w:firstLineChars="200" w:firstLine="420"/>
        <w:rPr>
          <w:rFonts w:ascii="宋体" w:hAnsi="宋体" w:hint="eastAsia"/>
          <w:szCs w:val="21"/>
        </w:rPr>
      </w:pPr>
      <w:r w:rsidRPr="005C5667">
        <w:rPr>
          <w:rFonts w:ascii="宋体" w:hAnsi="宋体" w:hint="eastAsia"/>
          <w:szCs w:val="21"/>
        </w:rPr>
        <w:t>又</w:t>
      </w:r>
      <w:r w:rsidRPr="005C5667">
        <w:rPr>
          <w:rFonts w:ascii="宋体" w:hAnsi="宋体"/>
          <w:position w:val="-22"/>
          <w:szCs w:val="21"/>
        </w:rPr>
        <w:object w:dxaOrig="800" w:dyaOrig="560">
          <v:shape id="_x0000_i1081" type="#_x0000_t75" style="width:40.05pt;height:27.85pt" o:ole="">
            <v:imagedata r:id="rId99" o:title=""/>
          </v:shape>
          <o:OLEObject Type="Embed" ProgID="Equation.3" ShapeID="_x0000_i1081" DrawAspect="Content" ObjectID="_1804065153" r:id="rId100"/>
        </w:object>
      </w:r>
      <w:r w:rsidRPr="005C5667">
        <w:rPr>
          <w:rFonts w:ascii="宋体" w:hAnsi="宋体" w:hint="eastAsia"/>
          <w:szCs w:val="21"/>
        </w:rPr>
        <w:tab/>
      </w:r>
      <w:r w:rsidRPr="005C5667">
        <w:rPr>
          <w:rFonts w:ascii="宋体" w:hAnsi="宋体" w:hint="eastAsia"/>
          <w:szCs w:val="21"/>
        </w:rPr>
        <w:tab/>
        <w:t>⑥</w:t>
      </w:r>
    </w:p>
    <w:p w:rsidR="00A75BBE" w:rsidRPr="005C5667" w:rsidRDefault="00A75BBE">
      <w:pPr>
        <w:ind w:firstLineChars="200" w:firstLine="420"/>
        <w:rPr>
          <w:rFonts w:ascii="宋体" w:hAnsi="宋体" w:hint="eastAsia"/>
          <w:szCs w:val="21"/>
        </w:rPr>
      </w:pPr>
      <w:r w:rsidRPr="005C5667">
        <w:rPr>
          <w:rFonts w:ascii="宋体" w:hAnsi="宋体" w:hint="eastAsia"/>
          <w:szCs w:val="21"/>
        </w:rPr>
        <w:t>解得</w:t>
      </w:r>
      <w:r w:rsidRPr="005C5667">
        <w:rPr>
          <w:rFonts w:ascii="宋体" w:hAnsi="宋体"/>
          <w:position w:val="-22"/>
          <w:szCs w:val="21"/>
        </w:rPr>
        <w:object w:dxaOrig="800" w:dyaOrig="600">
          <v:shape id="_x0000_i1082" type="#_x0000_t75" style="width:40.05pt;height:30.05pt" o:ole="">
            <v:imagedata r:id="rId101" o:title=""/>
          </v:shape>
          <o:OLEObject Type="Embed" ProgID="Equation.3" ShapeID="_x0000_i1082" DrawAspect="Content" ObjectID="_1804065154" r:id="rId102"/>
        </w:object>
      </w:r>
      <w:r w:rsidRPr="005C5667">
        <w:rPr>
          <w:rFonts w:ascii="宋体" w:hAnsi="宋体" w:hint="eastAsia"/>
          <w:szCs w:val="21"/>
        </w:rPr>
        <w:tab/>
      </w:r>
      <w:r w:rsidRPr="005C5667">
        <w:rPr>
          <w:rFonts w:ascii="宋体" w:hAnsi="宋体" w:hint="eastAsia"/>
          <w:szCs w:val="21"/>
        </w:rPr>
        <w:tab/>
        <w:t>⑦</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推进器持续喷出正离子束，会使带有负电荷的电子留在其中，由于库仑力作用将严重阻碍正离子的继续喷出。电子积累足够多时，甚至会将喷出的正离子再吸引回来，致使推进器无法正常工作。因此，必须在出口</w:t>
      </w:r>
      <w:r w:rsidRPr="005C5667">
        <w:rPr>
          <w:rFonts w:ascii="宋体" w:hAnsi="宋体" w:hint="eastAsia"/>
          <w:i/>
          <w:iCs/>
          <w:szCs w:val="21"/>
        </w:rPr>
        <w:t>D</w:t>
      </w:r>
      <w:r w:rsidRPr="005C5667">
        <w:rPr>
          <w:rFonts w:ascii="宋体" w:hAnsi="宋体" w:hint="eastAsia"/>
          <w:szCs w:val="21"/>
        </w:rPr>
        <w:t>处发射电子注入到正离子束，以中和正离子，使推进器获得持续推力。</w:t>
      </w:r>
    </w:p>
    <w:p w:rsidR="00A75BBE" w:rsidRPr="005C5667" w:rsidRDefault="00A75BBE">
      <w:pPr>
        <w:ind w:firstLineChars="200" w:firstLine="420"/>
        <w:rPr>
          <w:rFonts w:ascii="宋体" w:hAnsi="宋体" w:hint="eastAsia"/>
          <w:szCs w:val="21"/>
        </w:rPr>
      </w:pPr>
      <w:r w:rsidRPr="005C5667">
        <w:rPr>
          <w:rFonts w:ascii="宋体" w:hAnsi="宋体" w:hint="eastAsia"/>
          <w:szCs w:val="21"/>
        </w:rPr>
        <w:t>26.（14分）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（1）N≡N</w:t>
      </w:r>
      <w:r w:rsidRPr="005C5667">
        <w:rPr>
          <w:rFonts w:ascii="宋体" w:hAnsi="宋体" w:hint="eastAsia"/>
          <w:szCs w:val="21"/>
        </w:rPr>
        <w:tab/>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83" type="#_x0000_t75" style="width:90.15pt;height:32.85pt">
            <v:imagedata r:id="rId103" o:title="20"/>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第4周期，第Ⅷ族</w:t>
      </w:r>
    </w:p>
    <w:p w:rsidR="00A75BBE" w:rsidRPr="005C5667" w:rsidRDefault="00A75BBE">
      <w:pPr>
        <w:ind w:firstLineChars="200" w:firstLine="420"/>
        <w:rPr>
          <w:rFonts w:ascii="宋体" w:hAnsi="宋体" w:hint="eastAsia"/>
          <w:szCs w:val="21"/>
        </w:rPr>
      </w:pPr>
      <w:r w:rsidRPr="005C5667">
        <w:rPr>
          <w:rFonts w:ascii="宋体" w:hAnsi="宋体" w:hint="eastAsia"/>
          <w:szCs w:val="21"/>
        </w:rPr>
        <w:t>（2）① ③</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（3）CH</w:t>
      </w:r>
      <w:r w:rsidRPr="005C5667">
        <w:rPr>
          <w:rFonts w:ascii="宋体" w:hAnsi="宋体" w:hint="eastAsia"/>
          <w:szCs w:val="21"/>
          <w:vertAlign w:val="subscript"/>
        </w:rPr>
        <w:t>4</w:t>
      </w:r>
      <w:r w:rsidRPr="005C5667">
        <w:rPr>
          <w:rFonts w:ascii="宋体" w:hAnsi="宋体" w:hint="eastAsia"/>
          <w:szCs w:val="21"/>
          <w:vertAlign w:val="subscript"/>
        </w:rPr>
        <w:tab/>
        <w:t xml:space="preserve"> </w:t>
      </w:r>
      <w:r w:rsidRPr="005C5667">
        <w:rPr>
          <w:rFonts w:ascii="宋体" w:hAnsi="宋体" w:hint="eastAsia"/>
          <w:szCs w:val="21"/>
        </w:rPr>
        <w:t>NH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NH</w:t>
      </w:r>
      <w:r w:rsidRPr="005C5667">
        <w:rPr>
          <w:rFonts w:ascii="宋体" w:hAnsi="宋体" w:hint="eastAsia"/>
          <w:szCs w:val="21"/>
          <w:vertAlign w:val="subscript"/>
        </w:rPr>
        <w:t>3</w:t>
      </w:r>
      <w:r w:rsidRPr="005C5667">
        <w:rPr>
          <w:rFonts w:ascii="宋体" w:hAnsi="宋体" w:hint="eastAsia"/>
          <w:szCs w:val="21"/>
        </w:rPr>
        <w:t>+H</w:t>
      </w:r>
      <w:r w:rsidRPr="005C5667">
        <w:rPr>
          <w:rFonts w:ascii="宋体" w:hAnsi="宋体" w:hint="eastAsia"/>
          <w:szCs w:val="21"/>
          <w:vertAlign w:val="subscript"/>
        </w:rPr>
        <w:t>3</w:t>
      </w:r>
      <w:r w:rsidRPr="005C5667">
        <w:rPr>
          <w:rFonts w:ascii="宋体" w:hAnsi="宋体" w:hint="eastAsia"/>
          <w:szCs w:val="21"/>
        </w:rPr>
        <w:t>O</w:t>
      </w:r>
      <w:r w:rsidRPr="005C5667">
        <w:rPr>
          <w:rFonts w:ascii="宋体" w:hAnsi="宋体" w:hint="eastAsia"/>
          <w:szCs w:val="21"/>
          <w:vertAlign w:val="superscript"/>
        </w:rPr>
        <w:t>+</w:t>
      </w:r>
      <w:r w:rsidRPr="005C5667">
        <w:rPr>
          <w:rFonts w:ascii="宋体" w:hAnsi="宋体" w:hint="eastAsia"/>
          <w:szCs w:val="21"/>
        </w:rPr>
        <w:t>＝NH</w:t>
      </w:r>
      <w:r w:rsidRPr="005C5667">
        <w:rPr>
          <w:rFonts w:ascii="宋体" w:hAnsi="宋体" w:hint="eastAsia"/>
          <w:szCs w:val="21"/>
          <w:vertAlign w:val="superscript"/>
        </w:rPr>
        <w:t>+</w:t>
      </w:r>
      <w:r w:rsidRPr="005C5667">
        <w:rPr>
          <w:rFonts w:ascii="宋体" w:hAnsi="宋体" w:hint="eastAsia"/>
          <w:szCs w:val="21"/>
          <w:vertAlign w:val="subscript"/>
        </w:rPr>
        <w:t>4</w:t>
      </w:r>
      <w:r w:rsidRPr="005C5667">
        <w:rPr>
          <w:rFonts w:ascii="宋体" w:hAnsi="宋体" w:hint="eastAsia"/>
          <w:szCs w:val="21"/>
        </w:rPr>
        <w:t>+H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（4）3SO</w:t>
      </w:r>
      <w:r w:rsidRPr="005C5667">
        <w:rPr>
          <w:rFonts w:ascii="宋体" w:hAnsi="宋体" w:hint="eastAsia"/>
          <w:szCs w:val="21"/>
          <w:vertAlign w:val="subscript"/>
        </w:rPr>
        <w:t>2</w:t>
      </w:r>
      <w:r w:rsidRPr="005C5667">
        <w:rPr>
          <w:rFonts w:ascii="宋体" w:hAnsi="宋体" w:hint="eastAsia"/>
          <w:szCs w:val="21"/>
        </w:rPr>
        <w:t>+2NO</w:t>
      </w:r>
      <w:r w:rsidRPr="005C5667">
        <w:rPr>
          <w:rFonts w:ascii="宋体" w:hAnsi="宋体" w:hint="eastAsia"/>
          <w:szCs w:val="21"/>
          <w:vertAlign w:val="superscript"/>
        </w:rPr>
        <w:t>-</w:t>
      </w:r>
      <w:r w:rsidRPr="005C5667">
        <w:rPr>
          <w:rFonts w:ascii="宋体" w:hAnsi="宋体" w:hint="eastAsia"/>
          <w:szCs w:val="21"/>
          <w:vertAlign w:val="subscript"/>
        </w:rPr>
        <w:t>3</w:t>
      </w:r>
      <w:r w:rsidRPr="005C5667">
        <w:rPr>
          <w:rFonts w:ascii="宋体" w:hAnsi="宋体" w:hint="eastAsia"/>
          <w:szCs w:val="21"/>
        </w:rPr>
        <w:t>+3Ba</w:t>
      </w:r>
      <w:r w:rsidRPr="005C5667">
        <w:rPr>
          <w:rFonts w:ascii="宋体" w:hAnsi="宋体" w:hint="eastAsia"/>
          <w:szCs w:val="21"/>
          <w:vertAlign w:val="superscript"/>
        </w:rPr>
        <w:t>2+</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O＝3BaSO</w:t>
      </w:r>
      <w:r w:rsidRPr="005C5667">
        <w:rPr>
          <w:rFonts w:ascii="宋体" w:hAnsi="宋体" w:hint="eastAsia"/>
          <w:szCs w:val="21"/>
          <w:vertAlign w:val="subscript"/>
        </w:rPr>
        <w:t>4</w:t>
      </w:r>
      <w:r w:rsidRPr="005C5667">
        <w:rPr>
          <w:rFonts w:ascii="宋体" w:hAnsi="宋体" w:hint="eastAsia"/>
          <w:szCs w:val="21"/>
        </w:rPr>
        <w:t>？+2NO+4H</w:t>
      </w:r>
      <w:r w:rsidRPr="005C5667">
        <w:rPr>
          <w:rFonts w:ascii="宋体" w:hAnsi="宋体" w:hint="eastAsia"/>
          <w:szCs w:val="21"/>
          <w:vertAlign w:val="superscript"/>
        </w:rPr>
        <w:t>+</w:t>
      </w:r>
      <w:r w:rsidRPr="005C5667">
        <w:rPr>
          <w:rFonts w:ascii="宋体" w:hAnsi="宋体" w:hint="eastAsia"/>
          <w:szCs w:val="21"/>
          <w:vertAlign w:val="superscript"/>
        </w:rPr>
        <w:tab/>
      </w:r>
      <w:r w:rsidRPr="005C5667">
        <w:rPr>
          <w:rFonts w:ascii="宋体" w:hAnsi="宋体" w:hint="eastAsia"/>
          <w:szCs w:val="21"/>
        </w:rPr>
        <w:t>SO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27.（19分）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（1）C</w:t>
      </w:r>
      <w:r w:rsidRPr="005C5667">
        <w:rPr>
          <w:rFonts w:ascii="宋体" w:hAnsi="宋体" w:hint="eastAsia"/>
          <w:szCs w:val="21"/>
          <w:vertAlign w:val="subscript"/>
        </w:rPr>
        <w:t>4</w:t>
      </w:r>
      <w:r w:rsidRPr="005C5667">
        <w:rPr>
          <w:rFonts w:ascii="宋体" w:hAnsi="宋体" w:hint="eastAsia"/>
          <w:szCs w:val="21"/>
        </w:rPr>
        <w:t>H</w:t>
      </w:r>
      <w:r w:rsidRPr="005C5667">
        <w:rPr>
          <w:rFonts w:ascii="宋体" w:hAnsi="宋体" w:hint="eastAsia"/>
          <w:szCs w:val="21"/>
          <w:vertAlign w:val="subscript"/>
        </w:rPr>
        <w:t>7</w:t>
      </w:r>
      <w:r w:rsidRPr="005C5667">
        <w:rPr>
          <w:rFonts w:ascii="宋体" w:hAnsi="宋体" w:hint="eastAsia"/>
          <w:szCs w:val="21"/>
        </w:rPr>
        <w:t>O</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（2）CH</w:t>
      </w:r>
      <w:r w:rsidRPr="005C5667">
        <w:rPr>
          <w:rFonts w:ascii="宋体" w:hAnsi="宋体" w:hint="eastAsia"/>
          <w:szCs w:val="21"/>
          <w:vertAlign w:val="subscript"/>
        </w:rPr>
        <w:t>3</w:t>
      </w:r>
      <w:r w:rsidRPr="005C5667">
        <w:rPr>
          <w:rFonts w:ascii="宋体" w:hAnsi="宋体" w:hint="eastAsia"/>
          <w:szCs w:val="21"/>
        </w:rPr>
        <w:t>CH</w:t>
      </w:r>
      <w:r w:rsidRPr="005C5667">
        <w:rPr>
          <w:rFonts w:ascii="宋体" w:hAnsi="宋体" w:hint="eastAsia"/>
          <w:szCs w:val="21"/>
          <w:vertAlign w:val="subscript"/>
        </w:rPr>
        <w:t>2</w:t>
      </w:r>
      <w:r w:rsidRPr="005C5667">
        <w:rPr>
          <w:rFonts w:ascii="宋体" w:hAnsi="宋体" w:hint="eastAsia"/>
          <w:szCs w:val="21"/>
        </w:rPr>
        <w:t>COOCH</w:t>
      </w:r>
      <w:r w:rsidRPr="005C5667">
        <w:rPr>
          <w:rFonts w:ascii="宋体" w:hAnsi="宋体" w:hint="eastAsia"/>
          <w:szCs w:val="21"/>
          <w:vertAlign w:val="subscript"/>
        </w:rPr>
        <w:t>3</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CH</w:t>
      </w:r>
      <w:r w:rsidRPr="005C5667">
        <w:rPr>
          <w:rFonts w:ascii="宋体" w:hAnsi="宋体" w:hint="eastAsia"/>
          <w:szCs w:val="21"/>
          <w:vertAlign w:val="subscript"/>
        </w:rPr>
        <w:t>3</w:t>
      </w:r>
      <w:r w:rsidRPr="005C5667">
        <w:rPr>
          <w:rFonts w:ascii="宋体" w:hAnsi="宋体" w:hint="eastAsia"/>
          <w:szCs w:val="21"/>
        </w:rPr>
        <w:t>COOCH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HCOOCH（CH</w:t>
      </w:r>
      <w:r w:rsidRPr="005C5667">
        <w:rPr>
          <w:rFonts w:ascii="宋体" w:hAnsi="宋体" w:hint="eastAsia"/>
          <w:szCs w:val="21"/>
          <w:vertAlign w:val="subscript"/>
        </w:rPr>
        <w:t>3</w:t>
      </w:r>
      <w:r w:rsidRPr="005C5667">
        <w:rPr>
          <w:rFonts w:ascii="宋体" w:hAnsi="宋体" w:hint="eastAsia"/>
          <w:szCs w:val="21"/>
        </w:rPr>
        <w:t>）</w:t>
      </w:r>
      <w:r w:rsidRPr="005C5667">
        <w:rPr>
          <w:rFonts w:ascii="宋体" w:hAnsi="宋体" w:hint="eastAsia"/>
          <w:szCs w:val="21"/>
          <w:vertAlign w:val="subscript"/>
        </w:rPr>
        <w:t>2</w:t>
      </w:r>
      <w:r w:rsidRPr="005C5667">
        <w:rPr>
          <w:rFonts w:ascii="宋体" w:hAnsi="宋体" w:hint="eastAsia"/>
          <w:szCs w:val="21"/>
        </w:rPr>
        <w:tab/>
      </w:r>
      <w:r w:rsidRPr="005C5667">
        <w:rPr>
          <w:rFonts w:ascii="宋体" w:hAnsi="宋体" w:hint="eastAsia"/>
          <w:szCs w:val="21"/>
        </w:rPr>
        <w:tab/>
      </w:r>
      <w:r w:rsidRPr="005C5667">
        <w:rPr>
          <w:rFonts w:ascii="宋体" w:hAnsi="宋体" w:hint="eastAsia"/>
          <w:szCs w:val="21"/>
        </w:rPr>
        <w:tab/>
        <w:t>HCOOCH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2</w:t>
      </w:r>
      <w:r w:rsidRPr="005C5667">
        <w:rPr>
          <w:rFonts w:ascii="宋体" w:hAnsi="宋体" w:hint="eastAsia"/>
          <w:szCs w:val="21"/>
        </w:rPr>
        <w:t>CH</w:t>
      </w:r>
      <w:r w:rsidRPr="005C5667">
        <w:rPr>
          <w:rFonts w:ascii="宋体" w:hAnsi="宋体" w:hint="eastAsia"/>
          <w:szCs w:val="21"/>
          <w:vertAlign w:val="subscript"/>
        </w:rPr>
        <w:t>3</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（3）取代反应 消去反应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pict>
          <v:shape id="_x0000_i1084" type="#_x0000_t75" style="width:415.1pt;height:113.95pt">
            <v:imagedata r:id="rId104" o:title="21"/>
          </v:shape>
        </w:pict>
      </w:r>
    </w:p>
    <w:p w:rsidR="00A75BBE" w:rsidRPr="005C5667" w:rsidRDefault="00A75BBE">
      <w:pPr>
        <w:ind w:firstLineChars="200" w:firstLine="420"/>
        <w:rPr>
          <w:rFonts w:ascii="宋体" w:hAnsi="宋体" w:hint="eastAsia"/>
          <w:szCs w:val="21"/>
        </w:rPr>
      </w:pPr>
      <w:r w:rsidRPr="005C5667">
        <w:rPr>
          <w:rFonts w:ascii="宋体" w:hAnsi="宋体" w:hint="eastAsia"/>
          <w:szCs w:val="21"/>
        </w:rPr>
        <w:t>氧化反应</w:t>
      </w:r>
    </w:p>
    <w:p w:rsidR="00A75BBE" w:rsidRPr="005C5667" w:rsidRDefault="00A75BBE">
      <w:pPr>
        <w:ind w:firstLineChars="200" w:firstLine="420"/>
        <w:rPr>
          <w:rFonts w:ascii="宋体" w:hAnsi="宋体" w:hint="eastAsia"/>
          <w:szCs w:val="21"/>
        </w:rPr>
      </w:pPr>
      <w:r w:rsidRPr="005C5667">
        <w:rPr>
          <w:rFonts w:ascii="宋体" w:hAnsi="宋体" w:hint="eastAsia"/>
          <w:szCs w:val="21"/>
        </w:rPr>
        <w:t>28.（19分）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（1）用导管将A的上口和B相连（或将A换成恒压滴液漏斗）</w:t>
      </w:r>
    </w:p>
    <w:p w:rsidR="00A75BBE" w:rsidRPr="005C5667" w:rsidRDefault="00A75BBE">
      <w:pPr>
        <w:ind w:firstLineChars="200" w:firstLine="420"/>
        <w:rPr>
          <w:rFonts w:ascii="宋体" w:hAnsi="宋体" w:hint="eastAsia"/>
          <w:szCs w:val="21"/>
        </w:rPr>
      </w:pPr>
      <w:r w:rsidRPr="005C5667">
        <w:rPr>
          <w:rFonts w:ascii="宋体" w:hAnsi="宋体" w:hint="eastAsia"/>
          <w:szCs w:val="21"/>
        </w:rPr>
        <w:t>在G和H之间增加干燥装置</w:t>
      </w:r>
    </w:p>
    <w:p w:rsidR="00A75BBE" w:rsidRPr="005C5667" w:rsidRDefault="00A75BBE">
      <w:pPr>
        <w:ind w:firstLineChars="200" w:firstLine="420"/>
        <w:rPr>
          <w:rFonts w:ascii="宋体" w:hAnsi="宋体" w:hint="eastAsia"/>
          <w:szCs w:val="21"/>
        </w:rPr>
      </w:pPr>
      <w:r w:rsidRPr="005C5667">
        <w:rPr>
          <w:rFonts w:ascii="宋体" w:hAnsi="宋体" w:hint="eastAsia"/>
          <w:szCs w:val="21"/>
        </w:rPr>
        <w:t>（2）MnO</w:t>
      </w:r>
      <w:r w:rsidRPr="005C5667">
        <w:rPr>
          <w:rFonts w:ascii="宋体" w:hAnsi="宋体" w:hint="eastAsia"/>
          <w:szCs w:val="21"/>
          <w:vertAlign w:val="subscript"/>
        </w:rPr>
        <w:t>2</w:t>
      </w:r>
      <w:r w:rsidRPr="005C5667">
        <w:rPr>
          <w:rFonts w:ascii="宋体" w:hAnsi="宋体" w:hint="eastAsia"/>
          <w:szCs w:val="21"/>
        </w:rPr>
        <w:t>+4H</w:t>
      </w:r>
      <w:r w:rsidRPr="005C5667">
        <w:rPr>
          <w:rFonts w:ascii="宋体" w:hAnsi="宋体" w:hint="eastAsia"/>
          <w:szCs w:val="21"/>
          <w:vertAlign w:val="superscript"/>
        </w:rPr>
        <w:t>+</w:t>
      </w:r>
      <w:r w:rsidRPr="005C5667">
        <w:rPr>
          <w:rFonts w:ascii="宋体" w:hAnsi="宋体" w:hint="eastAsia"/>
          <w:szCs w:val="21"/>
        </w:rPr>
        <w:t>+2Cl</w:t>
      </w:r>
      <w:r w:rsidRPr="005C5667">
        <w:rPr>
          <w:rFonts w:ascii="宋体" w:hAnsi="宋体" w:hint="eastAsia"/>
          <w:szCs w:val="21"/>
          <w:vertAlign w:val="superscript"/>
        </w:rPr>
        <w:t>-</w:t>
      </w:r>
      <w:r w:rsidRPr="005C5667">
        <w:rPr>
          <w:rFonts w:ascii="宋体" w:hAnsi="宋体" w:hint="eastAsia"/>
          <w:szCs w:val="21"/>
        </w:rPr>
        <w:t>＝Mn</w:t>
      </w:r>
      <w:r w:rsidRPr="005C5667">
        <w:rPr>
          <w:rFonts w:ascii="宋体" w:hAnsi="宋体" w:hint="eastAsia"/>
          <w:szCs w:val="21"/>
          <w:vertAlign w:val="super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↑+2H</w:t>
      </w:r>
      <w:r w:rsidRPr="005C5667">
        <w:rPr>
          <w:rFonts w:ascii="宋体" w:hAnsi="宋体" w:hint="eastAsia"/>
          <w:szCs w:val="21"/>
          <w:vertAlign w:val="subscript"/>
        </w:rPr>
        <w:t>2</w:t>
      </w:r>
      <w:r w:rsidRPr="005C5667">
        <w:rPr>
          <w:rFonts w:ascii="宋体" w:hAnsi="宋体" w:hint="eastAsia"/>
          <w:szCs w:val="21"/>
        </w:rPr>
        <w:t>O</w:t>
      </w:r>
    </w:p>
    <w:p w:rsidR="00A75BBE" w:rsidRPr="005C5667" w:rsidRDefault="00A75BBE">
      <w:pPr>
        <w:ind w:firstLineChars="200" w:firstLine="420"/>
        <w:rPr>
          <w:rFonts w:ascii="宋体" w:hAnsi="宋体" w:hint="eastAsia"/>
          <w:szCs w:val="21"/>
        </w:rPr>
      </w:pPr>
      <w:r w:rsidRPr="005C5667">
        <w:rPr>
          <w:rFonts w:ascii="宋体" w:hAnsi="宋体" w:hint="eastAsia"/>
          <w:szCs w:val="21"/>
        </w:rPr>
        <w:t>2S+Cl</w:t>
      </w:r>
      <w:r w:rsidRPr="005C5667">
        <w:rPr>
          <w:rFonts w:ascii="宋体" w:hAnsi="宋体" w:hint="eastAsia"/>
          <w:szCs w:val="21"/>
          <w:vertAlign w:val="subscript"/>
        </w:rPr>
        <w:t>2</w:t>
      </w:r>
      <w:r w:rsidRPr="005C5667">
        <w:rPr>
          <w:rFonts w:ascii="宋体" w:hAnsi="宋体" w:hint="eastAsia"/>
          <w:szCs w:val="21"/>
        </w:rPr>
        <w:t>＝S</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p>
    <w:p w:rsidR="00A75BBE" w:rsidRPr="005C5667" w:rsidRDefault="00A75BBE">
      <w:pPr>
        <w:ind w:firstLineChars="200" w:firstLine="420"/>
        <w:rPr>
          <w:rFonts w:ascii="宋体" w:hAnsi="宋体" w:hint="eastAsia"/>
          <w:szCs w:val="21"/>
        </w:rPr>
      </w:pPr>
      <w:r w:rsidRPr="005C5667">
        <w:rPr>
          <w:rFonts w:ascii="宋体" w:hAnsi="宋体" w:hint="eastAsia"/>
          <w:szCs w:val="21"/>
        </w:rPr>
        <w:t>（3）饱和食盐水（或水）</w:t>
      </w:r>
      <w:r w:rsidRPr="005C5667">
        <w:rPr>
          <w:rFonts w:ascii="宋体" w:hAnsi="宋体" w:hint="eastAsia"/>
          <w:szCs w:val="21"/>
        </w:rPr>
        <w:tab/>
      </w:r>
      <w:r w:rsidRPr="005C5667">
        <w:rPr>
          <w:rFonts w:ascii="宋体" w:hAnsi="宋体" w:hint="eastAsia"/>
          <w:szCs w:val="21"/>
        </w:rPr>
        <w:tab/>
        <w:t>浓硫酸</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（4）分液漏斗</w:t>
      </w:r>
      <w:r w:rsidRPr="005C5667">
        <w:rPr>
          <w:rFonts w:ascii="宋体" w:hAnsi="宋体" w:hint="eastAsia"/>
          <w:szCs w:val="21"/>
        </w:rPr>
        <w:tab/>
      </w:r>
      <w:r w:rsidRPr="005C5667">
        <w:rPr>
          <w:rFonts w:ascii="宋体" w:hAnsi="宋体" w:hint="eastAsia"/>
          <w:szCs w:val="21"/>
        </w:rPr>
        <w:tab/>
        <w:t>蒸馏烧瓶</w:t>
      </w:r>
      <w:r w:rsidRPr="005C5667">
        <w:rPr>
          <w:rFonts w:ascii="宋体" w:hAnsi="宋体" w:hint="eastAsia"/>
          <w:szCs w:val="21"/>
        </w:rPr>
        <w:tab/>
      </w:r>
      <w:r w:rsidRPr="005C5667">
        <w:rPr>
          <w:rFonts w:ascii="宋体" w:hAnsi="宋体" w:hint="eastAsia"/>
          <w:szCs w:val="21"/>
        </w:rPr>
        <w:tab/>
        <w:t>导气、冷凝</w:t>
      </w:r>
    </w:p>
    <w:p w:rsidR="00A75BBE" w:rsidRPr="005C5667" w:rsidRDefault="00A75BBE">
      <w:pPr>
        <w:ind w:firstLineChars="200" w:firstLine="420"/>
        <w:rPr>
          <w:rFonts w:ascii="宋体" w:hAnsi="宋体" w:hint="eastAsia"/>
          <w:szCs w:val="21"/>
        </w:rPr>
      </w:pPr>
      <w:r w:rsidRPr="005C5667">
        <w:rPr>
          <w:rFonts w:ascii="宋体" w:hAnsi="宋体" w:hint="eastAsia"/>
          <w:szCs w:val="21"/>
        </w:rPr>
        <w:t>（5）产率降低</w:t>
      </w:r>
      <w:r w:rsidRPr="005C5667">
        <w:rPr>
          <w:rFonts w:ascii="宋体" w:hAnsi="宋体" w:hint="eastAsia"/>
          <w:szCs w:val="21"/>
        </w:rPr>
        <w:tab/>
        <w:t>有固体产生（或其他正确描述）</w:t>
      </w:r>
    </w:p>
    <w:p w:rsidR="00A75BBE" w:rsidRPr="005C5667" w:rsidRDefault="00A75BBE">
      <w:pPr>
        <w:ind w:firstLineChars="200" w:firstLine="420"/>
        <w:rPr>
          <w:rFonts w:ascii="宋体" w:hAnsi="宋体" w:hint="eastAsia"/>
          <w:szCs w:val="21"/>
        </w:rPr>
      </w:pPr>
      <w:r w:rsidRPr="005C5667">
        <w:rPr>
          <w:rFonts w:ascii="宋体" w:hAnsi="宋体" w:hint="eastAsia"/>
          <w:szCs w:val="21"/>
        </w:rPr>
        <w:t>（6）SCl</w:t>
      </w:r>
      <w:r w:rsidRPr="005C5667">
        <w:rPr>
          <w:rFonts w:ascii="宋体" w:hAnsi="宋体" w:hint="eastAsia"/>
          <w:szCs w:val="21"/>
          <w:vertAlign w:val="subscript"/>
        </w:rPr>
        <w:t>2</w:t>
      </w:r>
      <w:r w:rsidRPr="005C5667">
        <w:rPr>
          <w:rFonts w:ascii="宋体" w:hAnsi="宋体" w:hint="eastAsia"/>
          <w:szCs w:val="21"/>
        </w:rPr>
        <w:t>、Cl</w:t>
      </w:r>
      <w:r w:rsidRPr="005C5667">
        <w:rPr>
          <w:rFonts w:ascii="宋体" w:hAnsi="宋体" w:hint="eastAsia"/>
          <w:szCs w:val="21"/>
          <w:vertAlign w:val="subscript"/>
        </w:rPr>
        <w:t>2</w:t>
      </w:r>
      <w:r w:rsidRPr="005C5667">
        <w:rPr>
          <w:rFonts w:ascii="宋体" w:hAnsi="宋体" w:hint="eastAsia"/>
          <w:szCs w:val="21"/>
        </w:rPr>
        <w:t>、S（任写其中两种即可）</w:t>
      </w:r>
    </w:p>
    <w:p w:rsidR="00A75BBE" w:rsidRPr="005C5667" w:rsidRDefault="00A75BBE">
      <w:pPr>
        <w:ind w:firstLineChars="200" w:firstLine="420"/>
        <w:rPr>
          <w:rFonts w:ascii="宋体" w:hAnsi="宋体" w:hint="eastAsia"/>
          <w:szCs w:val="21"/>
        </w:rPr>
      </w:pPr>
      <w:r w:rsidRPr="005C5667">
        <w:rPr>
          <w:rFonts w:ascii="宋体" w:hAnsi="宋体" w:hint="eastAsia"/>
          <w:szCs w:val="21"/>
        </w:rPr>
        <w:t>控制浓盐酸的滴速不要过快</w:t>
      </w:r>
    </w:p>
    <w:p w:rsidR="00A75BBE" w:rsidRPr="005C5667" w:rsidRDefault="00A75BBE">
      <w:pPr>
        <w:ind w:firstLineChars="200" w:firstLine="420"/>
        <w:rPr>
          <w:rFonts w:ascii="宋体" w:hAnsi="宋体" w:hint="eastAsia"/>
          <w:szCs w:val="21"/>
        </w:rPr>
      </w:pPr>
      <w:r w:rsidRPr="005C5667">
        <w:rPr>
          <w:rFonts w:ascii="宋体" w:hAnsi="宋体" w:hint="eastAsia"/>
          <w:szCs w:val="21"/>
        </w:rPr>
        <w:t>29.（14分）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（1）90.00％</w:t>
      </w:r>
    </w:p>
    <w:p w:rsidR="00A75BBE" w:rsidRPr="005C5667" w:rsidRDefault="00A75BBE">
      <w:pPr>
        <w:ind w:firstLineChars="200" w:firstLine="420"/>
        <w:rPr>
          <w:rFonts w:ascii="宋体" w:hAnsi="宋体" w:hint="eastAsia"/>
          <w:szCs w:val="21"/>
        </w:rPr>
      </w:pPr>
      <w:r w:rsidRPr="005C5667">
        <w:rPr>
          <w:rFonts w:ascii="宋体" w:hAnsi="宋体" w:hint="eastAsia"/>
          <w:szCs w:val="21"/>
        </w:rPr>
        <w:t>（2）SO</w:t>
      </w:r>
      <w:r w:rsidRPr="005C5667">
        <w:rPr>
          <w:rFonts w:ascii="宋体" w:hAnsi="宋体" w:hint="eastAsia"/>
          <w:szCs w:val="21"/>
          <w:vertAlign w:val="subscript"/>
        </w:rPr>
        <w:t>3</w:t>
      </w:r>
      <w:r w:rsidRPr="005C5667">
        <w:rPr>
          <w:rFonts w:ascii="宋体" w:hAnsi="宋体" w:hint="eastAsia"/>
          <w:szCs w:val="21"/>
        </w:rPr>
        <w:t>（g）+H</w:t>
      </w:r>
      <w:r w:rsidRPr="005C5667">
        <w:rPr>
          <w:rFonts w:ascii="宋体" w:hAnsi="宋体" w:hint="eastAsia"/>
          <w:szCs w:val="21"/>
          <w:vertAlign w:val="subscript"/>
        </w:rPr>
        <w:t>2</w:t>
      </w:r>
      <w:r w:rsidRPr="005C5667">
        <w:rPr>
          <w:rFonts w:ascii="宋体" w:hAnsi="宋体" w:hint="eastAsia"/>
          <w:szCs w:val="21"/>
        </w:rPr>
        <w:t>O（l）＝H</w:t>
      </w:r>
      <w:r w:rsidRPr="005C5667">
        <w:rPr>
          <w:rFonts w:ascii="宋体" w:hAnsi="宋体" w:hint="eastAsia"/>
          <w:szCs w:val="21"/>
          <w:vertAlign w:val="subscript"/>
        </w:rPr>
        <w:t>2</w:t>
      </w:r>
      <w:r w:rsidRPr="005C5667">
        <w:rPr>
          <w:rFonts w:ascii="宋体" w:hAnsi="宋体" w:hint="eastAsia"/>
          <w:szCs w:val="21"/>
        </w:rPr>
        <w:t>SO</w:t>
      </w:r>
      <w:r w:rsidRPr="005C5667">
        <w:rPr>
          <w:rFonts w:ascii="宋体" w:hAnsi="宋体" w:hint="eastAsia"/>
          <w:szCs w:val="21"/>
          <w:vertAlign w:val="subscript"/>
        </w:rPr>
        <w:t>4</w:t>
      </w:r>
      <w:r w:rsidRPr="005C5667">
        <w:rPr>
          <w:rFonts w:ascii="宋体" w:hAnsi="宋体" w:hint="eastAsia"/>
          <w:szCs w:val="21"/>
        </w:rPr>
        <w:t>（l）；△</w:t>
      </w:r>
      <w:r w:rsidRPr="005C5667">
        <w:rPr>
          <w:rFonts w:ascii="宋体" w:hAnsi="宋体" w:hint="eastAsia"/>
          <w:i/>
          <w:iCs/>
          <w:szCs w:val="21"/>
        </w:rPr>
        <w:t>H</w:t>
      </w:r>
      <w:r w:rsidRPr="005C5667">
        <w:rPr>
          <w:rFonts w:ascii="宋体" w:hAnsi="宋体" w:hint="eastAsia"/>
          <w:szCs w:val="21"/>
        </w:rPr>
        <w:t>＝-130.3 kJ/mol</w:t>
      </w:r>
    </w:p>
    <w:p w:rsidR="00A75BBE" w:rsidRPr="005C5667" w:rsidRDefault="00A75BBE">
      <w:pPr>
        <w:ind w:firstLineChars="200" w:firstLine="420"/>
        <w:rPr>
          <w:rFonts w:ascii="宋体" w:hAnsi="宋体" w:hint="eastAsia"/>
          <w:szCs w:val="21"/>
          <w:vertAlign w:val="superscript"/>
        </w:rPr>
      </w:pPr>
      <w:r w:rsidRPr="005C5667">
        <w:rPr>
          <w:rFonts w:ascii="宋体" w:hAnsi="宋体" w:hint="eastAsia"/>
          <w:szCs w:val="21"/>
        </w:rPr>
        <w:t>（3）3.36×10</w:t>
      </w:r>
      <w:r w:rsidRPr="005C5667">
        <w:rPr>
          <w:rFonts w:ascii="宋体" w:hAnsi="宋体" w:hint="eastAsia"/>
          <w:szCs w:val="21"/>
          <w:vertAlign w:val="superscript"/>
        </w:rPr>
        <w:t>6</w:t>
      </w:r>
    </w:p>
    <w:p w:rsidR="00A75BBE" w:rsidRPr="005C5667" w:rsidRDefault="00A75BBE">
      <w:pPr>
        <w:ind w:firstLineChars="200" w:firstLine="420"/>
        <w:rPr>
          <w:rFonts w:ascii="宋体" w:hAnsi="宋体" w:hint="eastAsia"/>
          <w:szCs w:val="21"/>
        </w:rPr>
      </w:pPr>
      <w:r w:rsidRPr="005C5667">
        <w:rPr>
          <w:rFonts w:ascii="宋体" w:hAnsi="宋体" w:hint="eastAsia"/>
          <w:szCs w:val="21"/>
        </w:rPr>
        <w:t>15</w:t>
      </w:r>
    </w:p>
    <w:p w:rsidR="00A75BBE" w:rsidRPr="005C5667" w:rsidRDefault="00A75BBE">
      <w:pPr>
        <w:ind w:firstLineChars="200" w:firstLine="420"/>
        <w:rPr>
          <w:rFonts w:ascii="宋体" w:hAnsi="宋体" w:hint="eastAsia"/>
          <w:szCs w:val="21"/>
        </w:rPr>
      </w:pPr>
      <w:r w:rsidRPr="005C5667">
        <w:rPr>
          <w:rFonts w:ascii="宋体" w:hAnsi="宋体" w:hint="eastAsia"/>
          <w:szCs w:val="21"/>
        </w:rPr>
        <w:t>3.43×10</w:t>
      </w:r>
      <w:r w:rsidRPr="005C5667">
        <w:rPr>
          <w:rFonts w:ascii="宋体" w:hAnsi="宋体" w:hint="eastAsia"/>
          <w:szCs w:val="21"/>
          <w:vertAlign w:val="superscript"/>
        </w:rPr>
        <w:t>7</w:t>
      </w:r>
    </w:p>
    <w:p w:rsidR="00A75BBE" w:rsidRPr="005C5667" w:rsidRDefault="00A75BBE">
      <w:pPr>
        <w:ind w:firstLineChars="200" w:firstLine="420"/>
        <w:rPr>
          <w:rFonts w:ascii="宋体" w:hAnsi="宋体" w:hint="eastAsia"/>
          <w:szCs w:val="21"/>
        </w:rPr>
      </w:pPr>
      <w:r w:rsidRPr="005C5667">
        <w:rPr>
          <w:rFonts w:ascii="宋体" w:hAnsi="宋体" w:hint="eastAsia"/>
          <w:szCs w:val="21"/>
        </w:rPr>
        <w:t>30（14分）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（1）限制性内切酶和DNA连接酶</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（2）具有标记基因；能在宿主细胞中复制并稳定保存</w:t>
      </w:r>
    </w:p>
    <w:p w:rsidR="00A75BBE" w:rsidRPr="005C5667" w:rsidRDefault="00A75BBE">
      <w:pPr>
        <w:ind w:firstLineChars="200" w:firstLine="420"/>
        <w:rPr>
          <w:rFonts w:ascii="宋体" w:hAnsi="宋体" w:hint="eastAsia"/>
          <w:szCs w:val="21"/>
        </w:rPr>
      </w:pPr>
      <w:r w:rsidRPr="005C5667">
        <w:rPr>
          <w:rFonts w:ascii="宋体" w:hAnsi="宋体" w:hint="eastAsia"/>
          <w:szCs w:val="21"/>
        </w:rPr>
        <w:t>（3）卡那霉素</w:t>
      </w:r>
    </w:p>
    <w:p w:rsidR="00A75BBE" w:rsidRPr="005C5667" w:rsidRDefault="00A75BBE">
      <w:pPr>
        <w:ind w:firstLineChars="200" w:firstLine="420"/>
        <w:rPr>
          <w:rFonts w:ascii="宋体" w:hAnsi="宋体" w:hint="eastAsia"/>
          <w:szCs w:val="21"/>
        </w:rPr>
      </w:pPr>
      <w:r w:rsidRPr="005C5667">
        <w:rPr>
          <w:rFonts w:ascii="宋体" w:hAnsi="宋体" w:hint="eastAsia"/>
          <w:szCs w:val="21"/>
        </w:rPr>
        <w:t>（4）放射性同位素（或荧光分子）标记的抗虫基因</w:t>
      </w:r>
    </w:p>
    <w:p w:rsidR="00A75BBE" w:rsidRPr="005C5667" w:rsidRDefault="00A75BBE">
      <w:pPr>
        <w:ind w:firstLineChars="200" w:firstLine="420"/>
        <w:rPr>
          <w:rFonts w:ascii="宋体" w:hAnsi="宋体" w:hint="eastAsia"/>
          <w:szCs w:val="21"/>
        </w:rPr>
      </w:pPr>
      <w:r w:rsidRPr="005C5667">
        <w:rPr>
          <w:rFonts w:ascii="宋体" w:hAnsi="宋体" w:hint="eastAsia"/>
          <w:szCs w:val="21"/>
        </w:rPr>
        <w:t>（5）①非转基因植株</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②3：1</w:t>
      </w:r>
    </w:p>
    <w:p w:rsidR="00A75BBE" w:rsidRPr="005C5667" w:rsidRDefault="00A75BBE">
      <w:pPr>
        <w:ind w:firstLineChars="200" w:firstLine="420"/>
        <w:rPr>
          <w:rFonts w:ascii="宋体" w:hAnsi="宋体" w:hint="eastAsia"/>
          <w:szCs w:val="21"/>
        </w:rPr>
      </w:pPr>
      <w:r w:rsidRPr="005C5667">
        <w:rPr>
          <w:rFonts w:ascii="宋体" w:hAnsi="宋体" w:hint="eastAsia"/>
          <w:szCs w:val="21"/>
        </w:rPr>
        <w:t>③100</w:t>
      </w:r>
    </w:p>
    <w:p w:rsidR="00A75BBE" w:rsidRPr="005C5667" w:rsidRDefault="00A75BBE">
      <w:pPr>
        <w:ind w:firstLineChars="200" w:firstLine="420"/>
        <w:rPr>
          <w:rFonts w:ascii="宋体" w:hAnsi="宋体" w:hint="eastAsia"/>
          <w:szCs w:val="21"/>
        </w:rPr>
      </w:pPr>
      <w:r w:rsidRPr="005C5667">
        <w:rPr>
          <w:rFonts w:ascii="宋体" w:hAnsi="宋体" w:hint="eastAsia"/>
          <w:szCs w:val="21"/>
        </w:rPr>
        <w:t>31.（22分）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Ⅰ</w:t>
      </w:r>
      <w:r w:rsidRPr="005C5667">
        <w:rPr>
          <w:rFonts w:ascii="宋体" w:hAnsi="宋体"/>
          <w:szCs w:val="21"/>
        </w:rPr>
        <w:t>.</w:t>
      </w:r>
      <w:r w:rsidRPr="005C5667">
        <w:rPr>
          <w:rFonts w:ascii="宋体" w:hAnsi="宋体" w:hint="eastAsia"/>
          <w:szCs w:val="21"/>
        </w:rPr>
        <w:t>（12分）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（1）生物群落与无机环境</w:t>
      </w:r>
    </w:p>
    <w:p w:rsidR="00A75BBE" w:rsidRPr="005C5667" w:rsidRDefault="00A75BBE">
      <w:pPr>
        <w:ind w:firstLineChars="200" w:firstLine="420"/>
        <w:rPr>
          <w:rFonts w:ascii="宋体" w:hAnsi="宋体" w:hint="eastAsia"/>
          <w:szCs w:val="21"/>
        </w:rPr>
      </w:pPr>
      <w:r w:rsidRPr="005C5667">
        <w:rPr>
          <w:rFonts w:ascii="宋体" w:hAnsi="宋体" w:hint="eastAsia"/>
          <w:szCs w:val="21"/>
        </w:rPr>
        <w:t>（2）化能自养细菌（或硝化细菌等）</w:t>
      </w:r>
      <w:r w:rsidRPr="005C5667">
        <w:rPr>
          <w:rFonts w:ascii="宋体" w:hAnsi="宋体" w:hint="eastAsia"/>
          <w:szCs w:val="21"/>
        </w:rPr>
        <w:tab/>
        <w:t>有核膜包围的细胞核</w:t>
      </w:r>
    </w:p>
    <w:p w:rsidR="00A75BBE" w:rsidRPr="005C5667" w:rsidRDefault="00A75BBE">
      <w:pPr>
        <w:ind w:firstLineChars="200" w:firstLine="420"/>
        <w:rPr>
          <w:rFonts w:ascii="宋体" w:hAnsi="宋体" w:hint="eastAsia"/>
          <w:szCs w:val="21"/>
        </w:rPr>
      </w:pPr>
      <w:r w:rsidRPr="005C5667">
        <w:rPr>
          <w:rFonts w:ascii="宋体" w:hAnsi="宋体" w:hint="eastAsia"/>
          <w:szCs w:val="21"/>
        </w:rPr>
        <w:t>（3）c</w:t>
      </w:r>
      <w:r w:rsidRPr="005C5667">
        <w:rPr>
          <w:rFonts w:ascii="宋体" w:hAnsi="宋体" w:hint="eastAsia"/>
          <w:szCs w:val="21"/>
        </w:rPr>
        <w:tab/>
        <w:t>a和b</w:t>
      </w:r>
    </w:p>
    <w:p w:rsidR="00A75BBE" w:rsidRPr="005C5667" w:rsidRDefault="00A75BBE">
      <w:pPr>
        <w:ind w:firstLineChars="200" w:firstLine="420"/>
        <w:rPr>
          <w:rFonts w:ascii="宋体" w:hAnsi="宋体" w:hint="eastAsia"/>
          <w:szCs w:val="21"/>
        </w:rPr>
      </w:pPr>
      <w:r w:rsidRPr="005C5667">
        <w:rPr>
          <w:rFonts w:ascii="宋体" w:hAnsi="宋体" w:hint="eastAsia"/>
          <w:szCs w:val="21"/>
        </w:rPr>
        <w:t>（4）微生物的分解</w:t>
      </w:r>
    </w:p>
    <w:p w:rsidR="00A75BBE" w:rsidRPr="005C5667" w:rsidRDefault="00A75BBE">
      <w:pPr>
        <w:ind w:firstLineChars="200" w:firstLine="420"/>
        <w:rPr>
          <w:rFonts w:ascii="宋体" w:hAnsi="宋体" w:hint="eastAsia"/>
          <w:szCs w:val="21"/>
        </w:rPr>
      </w:pPr>
      <w:r w:rsidRPr="005C5667">
        <w:rPr>
          <w:rFonts w:ascii="宋体" w:hAnsi="宋体" w:hint="eastAsia"/>
          <w:szCs w:val="21"/>
        </w:rPr>
        <w:t>Ⅱ</w:t>
      </w:r>
      <w:r w:rsidRPr="005C5667">
        <w:rPr>
          <w:rFonts w:ascii="宋体" w:hAnsi="宋体"/>
          <w:szCs w:val="21"/>
        </w:rPr>
        <w:t>.</w:t>
      </w:r>
      <w:r w:rsidRPr="005C5667">
        <w:rPr>
          <w:rFonts w:ascii="宋体" w:hAnsi="宋体" w:hint="eastAsia"/>
          <w:szCs w:val="21"/>
        </w:rPr>
        <w:t>（10分）</w:t>
      </w:r>
    </w:p>
    <w:p w:rsidR="00A75BBE" w:rsidRPr="005C5667" w:rsidRDefault="00A75BBE">
      <w:pPr>
        <w:ind w:firstLineChars="200" w:firstLine="420"/>
        <w:rPr>
          <w:rFonts w:ascii="宋体" w:hAnsi="宋体" w:hint="eastAsia"/>
          <w:szCs w:val="21"/>
        </w:rPr>
      </w:pPr>
      <w:r w:rsidRPr="005C5667">
        <w:rPr>
          <w:rFonts w:ascii="宋体" w:hAnsi="宋体" w:hint="eastAsia"/>
          <w:szCs w:val="21"/>
        </w:rPr>
        <w:t>（1）不含氮源</w:t>
      </w:r>
    </w:p>
    <w:p w:rsidR="00A75BBE" w:rsidRPr="005C5667" w:rsidRDefault="00A75BBE">
      <w:pPr>
        <w:ind w:firstLineChars="200" w:firstLine="420"/>
        <w:rPr>
          <w:rFonts w:ascii="宋体" w:hAnsi="宋体" w:hint="eastAsia"/>
          <w:szCs w:val="21"/>
        </w:rPr>
      </w:pPr>
      <w:r w:rsidRPr="005C5667">
        <w:rPr>
          <w:rFonts w:ascii="宋体" w:hAnsi="宋体" w:hint="eastAsia"/>
          <w:szCs w:val="21"/>
        </w:rPr>
        <w:t>（2）有</w:t>
      </w:r>
      <w:r w:rsidRPr="005C5667">
        <w:rPr>
          <w:rFonts w:ascii="宋体" w:hAnsi="宋体" w:hint="eastAsia"/>
          <w:szCs w:val="21"/>
        </w:rPr>
        <w:tab/>
      </w:r>
      <w:r w:rsidRPr="005C5667">
        <w:rPr>
          <w:rFonts w:ascii="宋体" w:hAnsi="宋体" w:hint="eastAsia"/>
          <w:szCs w:val="21"/>
        </w:rPr>
        <w:tab/>
        <w:t>只有适宜浓度的生长素才能促进该植物枝条生根</w:t>
      </w:r>
    </w:p>
    <w:p w:rsidR="00A75BBE" w:rsidRPr="005C5667" w:rsidRDefault="00A75BBE">
      <w:pPr>
        <w:ind w:firstLineChars="200" w:firstLine="420"/>
        <w:rPr>
          <w:rFonts w:ascii="宋体" w:hAnsi="宋体" w:hint="eastAsia"/>
          <w:szCs w:val="21"/>
        </w:rPr>
      </w:pPr>
      <w:r w:rsidRPr="005C5667">
        <w:rPr>
          <w:rFonts w:ascii="宋体" w:hAnsi="宋体" w:hint="eastAsia"/>
          <w:szCs w:val="21"/>
        </w:rPr>
        <w:t>（3）③不同稀释浓度的等量滤过液</w:t>
      </w:r>
    </w:p>
    <w:p w:rsidR="00A75BBE" w:rsidRPr="005C5667" w:rsidRDefault="00A75BBE">
      <w:pPr>
        <w:ind w:firstLineChars="200" w:firstLine="420"/>
        <w:rPr>
          <w:rFonts w:ascii="宋体" w:hAnsi="宋体" w:hint="eastAsia"/>
          <w:szCs w:val="21"/>
        </w:rPr>
      </w:pPr>
      <w:r w:rsidRPr="005C5667">
        <w:rPr>
          <w:rFonts w:ascii="宋体" w:hAnsi="宋体" w:hint="eastAsia"/>
          <w:szCs w:val="21"/>
        </w:rPr>
        <w:t>甲组枝条不生根，乙组部分枝条生根</w:t>
      </w:r>
    </w:p>
    <w:p w:rsidR="00A75BBE" w:rsidRPr="005C5667" w:rsidRDefault="00A75BBE">
      <w:pPr>
        <w:rPr>
          <w:rFonts w:ascii="宋体" w:hAnsi="宋体"/>
          <w:szCs w:val="21"/>
        </w:rPr>
      </w:pPr>
    </w:p>
    <w:sectPr w:rsidR="00A75BBE" w:rsidRPr="005C566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5BBE" w:rsidRDefault="00A75BBE">
      <w:r>
        <w:separator/>
      </w:r>
    </w:p>
  </w:endnote>
  <w:endnote w:type="continuationSeparator" w:id="0">
    <w:p w:rsidR="00A75BBE" w:rsidRDefault="00A7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5BBE" w:rsidRDefault="00A75BBE">
      <w:r>
        <w:separator/>
      </w:r>
    </w:p>
  </w:footnote>
  <w:footnote w:type="continuationSeparator" w:id="0">
    <w:p w:rsidR="00A75BBE" w:rsidRDefault="00A75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1396D"/>
    <w:multiLevelType w:val="hybridMultilevel"/>
    <w:tmpl w:val="7C9A8F1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512646612">
    <w:abstractNumId w:val="1"/>
  </w:num>
  <w:num w:numId="2" w16cid:durableId="59621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667"/>
    <w:rsid w:val="005C5667"/>
    <w:rsid w:val="00601C24"/>
    <w:rsid w:val="00A75B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3853AE-F80B-4A90-B3C6-1393EAB6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202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5.bin"/><Relationship Id="rId47" Type="http://schemas.openxmlformats.org/officeDocument/2006/relationships/image" Target="media/image25.png"/><Relationship Id="rId63" Type="http://schemas.openxmlformats.org/officeDocument/2006/relationships/image" Target="media/image39.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image" Target="media/image52.wmf"/><Relationship Id="rId16" Type="http://schemas.openxmlformats.org/officeDocument/2006/relationships/image" Target="media/image7.png"/><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image" Target="media/image31.wmf"/><Relationship Id="rId58" Type="http://schemas.openxmlformats.org/officeDocument/2006/relationships/oleObject" Target="embeddings/oleObject18.bin"/><Relationship Id="rId74" Type="http://schemas.openxmlformats.org/officeDocument/2006/relationships/oleObject" Target="embeddings/oleObject24.bin"/><Relationship Id="rId79" Type="http://schemas.openxmlformats.org/officeDocument/2006/relationships/image" Target="media/image47.wmf"/><Relationship Id="rId102"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oleObject" Target="embeddings/oleObject32.bin"/><Relationship Id="rId95" Type="http://schemas.openxmlformats.org/officeDocument/2006/relationships/image" Target="media/image55.wmf"/><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22.wmf"/><Relationship Id="rId48" Type="http://schemas.openxmlformats.org/officeDocument/2006/relationships/image" Target="media/image26.png"/><Relationship Id="rId64" Type="http://schemas.openxmlformats.org/officeDocument/2006/relationships/oleObject" Target="embeddings/oleObject19.bin"/><Relationship Id="rId69" Type="http://schemas.openxmlformats.org/officeDocument/2006/relationships/image" Target="media/image42.wmf"/><Relationship Id="rId80" Type="http://schemas.openxmlformats.org/officeDocument/2006/relationships/oleObject" Target="embeddings/oleObject27.bin"/><Relationship Id="rId85" Type="http://schemas.openxmlformats.org/officeDocument/2006/relationships/image" Target="media/image50.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image" Target="media/image35.png"/><Relationship Id="rId103" Type="http://schemas.openxmlformats.org/officeDocument/2006/relationships/image" Target="media/image59.png"/><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image" Target="media/image38.png"/><Relationship Id="rId70" Type="http://schemas.openxmlformats.org/officeDocument/2006/relationships/oleObject" Target="embeddings/oleObject22.bin"/><Relationship Id="rId75" Type="http://schemas.openxmlformats.org/officeDocument/2006/relationships/image" Target="media/image45.wmf"/><Relationship Id="rId83" Type="http://schemas.openxmlformats.org/officeDocument/2006/relationships/image" Target="media/image49.wmf"/><Relationship Id="rId88" Type="http://schemas.openxmlformats.org/officeDocument/2006/relationships/oleObject" Target="embeddings/oleObject31.bin"/><Relationship Id="rId91" Type="http://schemas.openxmlformats.org/officeDocument/2006/relationships/image" Target="media/image53.wmf"/><Relationship Id="rId96"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image" Target="media/image27.png"/><Relationship Id="rId57" Type="http://schemas.openxmlformats.org/officeDocument/2006/relationships/image" Target="media/image34.wmf"/><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0.wmf"/><Relationship Id="rId73" Type="http://schemas.openxmlformats.org/officeDocument/2006/relationships/image" Target="media/image44.wmf"/><Relationship Id="rId78" Type="http://schemas.openxmlformats.org/officeDocument/2006/relationships/oleObject" Target="embeddings/oleObject26.bin"/><Relationship Id="rId81" Type="http://schemas.openxmlformats.org/officeDocument/2006/relationships/image" Target="media/image48.wmf"/><Relationship Id="rId86" Type="http://schemas.openxmlformats.org/officeDocument/2006/relationships/oleObject" Target="embeddings/oleObject30.bin"/><Relationship Id="rId94" Type="http://schemas.openxmlformats.org/officeDocument/2006/relationships/oleObject" Target="embeddings/oleObject34.bin"/><Relationship Id="rId99" Type="http://schemas.openxmlformats.org/officeDocument/2006/relationships/image" Target="media/image57.wmf"/><Relationship Id="rId101"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20.wmf"/><Relationship Id="rId34" Type="http://schemas.openxmlformats.org/officeDocument/2006/relationships/oleObject" Target="embeddings/oleObject12.bin"/><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oleObject" Target="embeddings/oleObject25.bin"/><Relationship Id="rId97" Type="http://schemas.openxmlformats.org/officeDocument/2006/relationships/image" Target="media/image56.wmf"/><Relationship Id="rId104" Type="http://schemas.openxmlformats.org/officeDocument/2006/relationships/image" Target="media/image60.png"/><Relationship Id="rId7" Type="http://schemas.openxmlformats.org/officeDocument/2006/relationships/image" Target="media/image1.png"/><Relationship Id="rId71" Type="http://schemas.openxmlformats.org/officeDocument/2006/relationships/image" Target="media/image43.wmf"/><Relationship Id="rId92"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3.png"/><Relationship Id="rId66" Type="http://schemas.openxmlformats.org/officeDocument/2006/relationships/oleObject" Target="embeddings/oleObject20.bin"/><Relationship Id="rId87" Type="http://schemas.openxmlformats.org/officeDocument/2006/relationships/image" Target="media/image51.wmf"/><Relationship Id="rId61" Type="http://schemas.openxmlformats.org/officeDocument/2006/relationships/image" Target="media/image37.png"/><Relationship Id="rId82" Type="http://schemas.openxmlformats.org/officeDocument/2006/relationships/oleObject" Target="embeddings/oleObject28.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7.png"/><Relationship Id="rId56" Type="http://schemas.openxmlformats.org/officeDocument/2006/relationships/image" Target="media/image33.png"/><Relationship Id="rId77" Type="http://schemas.openxmlformats.org/officeDocument/2006/relationships/image" Target="media/image46.wmf"/><Relationship Id="rId100" Type="http://schemas.openxmlformats.org/officeDocument/2006/relationships/oleObject" Target="embeddings/oleObject37.bin"/><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9.png"/><Relationship Id="rId72" Type="http://schemas.openxmlformats.org/officeDocument/2006/relationships/oleObject" Target="embeddings/oleObject23.bin"/><Relationship Id="rId93" Type="http://schemas.openxmlformats.org/officeDocument/2006/relationships/image" Target="media/image54.wmf"/><Relationship Id="rId98" Type="http://schemas.openxmlformats.org/officeDocument/2006/relationships/oleObject" Target="embeddings/oleObject36.bin"/><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4.png"/><Relationship Id="rId67" Type="http://schemas.openxmlformats.org/officeDocument/2006/relationships/image" Target="media/image4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1717</Words>
  <Characters>9791</Characters>
  <Application>Microsoft Office Word</Application>
  <DocSecurity>0</DocSecurity>
  <Lines>81</Lines>
  <Paragraphs>22</Paragraphs>
  <ScaleCrop>false</ScaleCrop>
  <HeadingPairs>
    <vt:vector size="2" baseType="variant">
      <vt:variant>
        <vt:lpstr>题目</vt:lpstr>
      </vt:variant>
      <vt:variant>
        <vt:i4>1</vt:i4>
      </vt:variant>
    </vt:vector>
  </HeadingPairs>
  <TitlesOfParts>
    <vt:vector size="1" baseType="lpstr">
      <vt:lpstr>2007年普通高等学校招生全国统一考试试卷(陕西)</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