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年广东高考物理真题及答案</w:t>
      </w:r>
    </w:p>
    <w:p>
      <w:pPr>
        <w:pStyle w:val="Normal"/>
        <w:snapToGrid w:val="false"/>
        <w:rPr>
          <w:rFonts w:ascii="宋体;SimSun" w:hAnsi="宋体;SimSun" w:cs="宋体;SimSun"/>
          <w:color w:val="000000"/>
          <w:sz w:val="32"/>
          <w:szCs w:val="21"/>
        </w:rPr>
      </w:pPr>
      <w:r>
        <w:rPr>
          <w:rFonts w:cs="宋体;SimSun" w:ascii="宋体;SimSun" w:hAnsi="宋体;SimSun"/>
          <w:color w:val="000000"/>
          <w:sz w:val="32"/>
          <w:szCs w:val="21"/>
        </w:rPr>
      </w:r>
    </w:p>
    <w:p>
      <w:pPr>
        <w:pStyle w:val="Normal"/>
        <w:snapToGrid w:val="false"/>
        <w:rPr>
          <w:rFonts w:ascii="宋体;SimSun" w:hAnsi="宋体;SimSun" w:cs="宋体;SimSun"/>
          <w:color w:val="000000"/>
          <w:szCs w:val="21"/>
        </w:rPr>
      </w:pPr>
      <w:r>
        <w:rPr>
          <w:rFonts w:ascii="宋体;SimSun" w:hAnsi="宋体;SimSun" w:cs="宋体;SimSun"/>
          <w:color w:val="000000"/>
          <w:szCs w:val="21"/>
        </w:rPr>
        <w:t>本试卷共</w:t>
      </w:r>
      <w:r>
        <w:rPr>
          <w:rFonts w:cs="宋体;SimSun" w:ascii="宋体;SimSun" w:hAnsi="宋体;SimSun"/>
          <w:color w:val="000000"/>
          <w:szCs w:val="21"/>
        </w:rPr>
        <w:t>8</w:t>
      </w:r>
      <w:r>
        <w:rPr>
          <w:rFonts w:ascii="宋体;SimSun" w:hAnsi="宋体;SimSun" w:cs="宋体;SimSun"/>
          <w:color w:val="000000"/>
          <w:szCs w:val="21"/>
        </w:rPr>
        <w:t>页，</w:t>
      </w:r>
      <w:r>
        <w:rPr>
          <w:rFonts w:cs="宋体;SimSun" w:ascii="宋体;SimSun" w:hAnsi="宋体;SimSun"/>
          <w:color w:val="000000"/>
          <w:szCs w:val="21"/>
        </w:rPr>
        <w:t>20</w:t>
      </w:r>
      <w:r>
        <w:rPr>
          <w:rFonts w:ascii="宋体;SimSun" w:hAnsi="宋体;SimSun" w:cs="宋体;SimSun"/>
          <w:color w:val="000000"/>
          <w:szCs w:val="21"/>
        </w:rPr>
        <w:t>小题，满分</w:t>
      </w:r>
      <w:r>
        <w:rPr>
          <w:rFonts w:cs="宋体;SimSun" w:ascii="宋体;SimSun" w:hAnsi="宋体;SimSun"/>
          <w:color w:val="000000"/>
          <w:szCs w:val="21"/>
        </w:rPr>
        <w:t>150</w:t>
      </w:r>
      <w:r>
        <w:rPr>
          <w:rFonts w:ascii="宋体;SimSun" w:hAnsi="宋体;SimSun" w:cs="宋体;SimSun"/>
          <w:color w:val="000000"/>
          <w:szCs w:val="21"/>
        </w:rPr>
        <w:t>分。考试用时</w:t>
      </w:r>
      <w:r>
        <w:rPr>
          <w:rFonts w:cs="宋体;SimSun" w:ascii="宋体;SimSun" w:hAnsi="宋体;SimSun"/>
          <w:color w:val="000000"/>
          <w:szCs w:val="21"/>
        </w:rPr>
        <w:t>l20</w:t>
      </w:r>
      <w:r>
        <w:rPr>
          <w:rFonts w:ascii="宋体;SimSun" w:hAnsi="宋体;SimSun" w:cs="宋体;SimSun"/>
          <w:color w:val="000000"/>
          <w:szCs w:val="21"/>
        </w:rPr>
        <w:t>分钟。</w:t>
      </w:r>
    </w:p>
    <w:p>
      <w:pPr>
        <w:pStyle w:val="Normal"/>
        <w:snapToGrid w:val="false"/>
        <w:ind w:left="1369" w:hanging="1367"/>
        <w:rPr/>
      </w:pPr>
      <w:r>
        <w:rPr>
          <w:rFonts w:ascii="宋体;SimSun" w:hAnsi="宋体;SimSun" w:cs="宋体;SimSun"/>
          <w:b/>
          <w:color w:val="000000"/>
          <w:szCs w:val="21"/>
        </w:rPr>
        <w:t>注意事项：</w:t>
      </w:r>
      <w:r>
        <w:rPr>
          <w:rFonts w:cs="宋体;SimSun" w:ascii="宋体;SimSun" w:hAnsi="宋体;SimSun"/>
          <w:color w:val="000000"/>
          <w:szCs w:val="21"/>
        </w:rPr>
        <w:t>1</w:t>
      </w:r>
      <w:r>
        <w:rPr>
          <w:rFonts w:ascii="宋体;SimSun" w:hAnsi="宋体;SimSun" w:cs="宋体;SimSun"/>
          <w:color w:val="000000"/>
          <w:szCs w:val="21"/>
        </w:rPr>
        <w:t>．答卷前，考生务必用黑色字迹的钢笔或签字笔将自己的姓名和考生号、试室号、座位号填写在答题卡上。用</w:t>
      </w:r>
      <w:r>
        <w:rPr>
          <w:rFonts w:cs="宋体;SimSun" w:ascii="宋体;SimSun" w:hAnsi="宋体;SimSun"/>
          <w:color w:val="000000"/>
          <w:szCs w:val="21"/>
        </w:rPr>
        <w:t>2B</w:t>
      </w:r>
      <w:r>
        <w:rPr>
          <w:rFonts w:ascii="宋体;SimSun" w:hAnsi="宋体;SimSun" w:cs="宋体;SimSun"/>
          <w:color w:val="000000"/>
          <w:szCs w:val="21"/>
        </w:rPr>
        <w:t>铅笔将试卷类型（</w:t>
      </w:r>
      <w:r>
        <w:rPr>
          <w:rFonts w:cs="宋体;SimSun" w:ascii="宋体;SimSun" w:hAnsi="宋体;SimSun"/>
          <w:color w:val="000000"/>
          <w:szCs w:val="21"/>
        </w:rPr>
        <w:t>A</w:t>
      </w:r>
      <w:r>
        <w:rPr>
          <w:rFonts w:ascii="宋体;SimSun" w:hAnsi="宋体;SimSun" w:cs="宋体;SimSun"/>
          <w:color w:val="000000"/>
          <w:szCs w:val="21"/>
        </w:rPr>
        <w:t>）填涂在答题卡相应位置上。将条形码横贴在答题卡右上角“条形码粘贴处”。</w:t>
      </w:r>
    </w:p>
    <w:p>
      <w:pPr>
        <w:pStyle w:val="Normal"/>
        <w:snapToGrid w:val="false"/>
        <w:ind w:left="1422" w:hanging="34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．选择题每小题选出答案后，用</w:t>
      </w:r>
      <w:r>
        <w:rPr>
          <w:rFonts w:cs="宋体;SimSun" w:ascii="宋体;SimSun" w:hAnsi="宋体;SimSun"/>
          <w:color w:val="000000"/>
          <w:szCs w:val="21"/>
        </w:rPr>
        <w:t>2B</w:t>
      </w:r>
      <w:r>
        <w:rPr>
          <w:rFonts w:ascii="宋体;SimSun" w:hAnsi="宋体;SimSun" w:cs="宋体;SimSun"/>
          <w:color w:val="000000"/>
          <w:szCs w:val="21"/>
        </w:rPr>
        <w:t>铅笔把答题卡上对应题目选项的答案信息点涂黑，如需改动，用橡皮擦干净后，再选涂其他答案，答案不能答在试卷上。</w:t>
      </w:r>
    </w:p>
    <w:p>
      <w:pPr>
        <w:pStyle w:val="Normal"/>
        <w:snapToGrid w:val="false"/>
        <w:ind w:left="1422" w:hanging="34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．非选择题必须用黑色宁迹钢笔或签字笔作答，答案必须写在答题卡各题目指定区域内相应位置上；如需改动，先划掉原来的答案，然后再写上新的答案；不准使用铅笔和涂改液。不按以上要求作答的答案无效。</w:t>
      </w:r>
    </w:p>
    <w:p>
      <w:pPr>
        <w:pStyle w:val="Normal"/>
        <w:snapToGrid w:val="false"/>
        <w:ind w:left="1422" w:hanging="34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．作答选做题时，请先用</w:t>
      </w:r>
      <w:r>
        <w:rPr>
          <w:rFonts w:cs="宋体;SimSun" w:ascii="宋体;SimSun" w:hAnsi="宋体;SimSun"/>
          <w:color w:val="000000"/>
          <w:szCs w:val="21"/>
        </w:rPr>
        <w:t>2B</w:t>
      </w:r>
      <w:r>
        <w:rPr>
          <w:rFonts w:ascii="宋体;SimSun" w:hAnsi="宋体;SimSun" w:cs="宋体;SimSun"/>
          <w:color w:val="000000"/>
          <w:szCs w:val="21"/>
        </w:rPr>
        <w:t>铅笔填涂选做题的题组号对应的信息点，再作答。漏涂、错涂、多涂的，答案无效。</w:t>
      </w:r>
    </w:p>
    <w:p>
      <w:pPr>
        <w:pStyle w:val="Normal"/>
        <w:snapToGrid w:val="false"/>
        <w:ind w:left="1422" w:hanging="34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．考生必须保持答题卡的整洁。考试结束后，将试卷和答题卡一并交回。</w:t>
      </w:r>
    </w:p>
    <w:p>
      <w:pPr>
        <w:pStyle w:val="Normal"/>
        <w:snapToGrid w:val="false"/>
        <w:ind w:left="1079" w:hanging="0"/>
        <w:rPr>
          <w:rFonts w:ascii="宋体;SimSun" w:hAnsi="宋体;SimSun" w:cs="宋体;SimSun"/>
          <w:color w:val="000000"/>
          <w:szCs w:val="21"/>
        </w:rPr>
      </w:pPr>
      <w:r>
        <w:rPr>
          <w:rFonts w:cs="宋体;SimSun" w:ascii="宋体;SimSun" w:hAnsi="宋体;SimSun"/>
          <w:color w:val="000000"/>
          <w:szCs w:val="21"/>
        </w:rPr>
      </w:r>
    </w:p>
    <w:p>
      <w:pPr>
        <w:pStyle w:val="Normal"/>
        <w:rPr/>
      </w:pPr>
      <w:r>
        <w:rPr>
          <w:rFonts w:ascii="宋体;SimSun" w:hAnsi="宋体;SimSun" w:cs="宋体;SimSun"/>
          <w:szCs w:val="21"/>
        </w:rPr>
        <w:t>一、</w:t>
      </w:r>
      <w:r>
        <w:rPr>
          <w:rFonts w:ascii="宋体;SimSun" w:hAnsi="宋体;SimSun" w:cs="宋体;SimSun"/>
          <w:b/>
          <w:color w:val="000000"/>
          <w:szCs w:val="21"/>
        </w:rPr>
        <w:t>选择题：每小题</w:t>
      </w:r>
      <w:r>
        <w:rPr>
          <w:rFonts w:cs="宋体;SimSun" w:ascii="宋体;SimSun" w:hAnsi="宋体;SimSun"/>
          <w:b/>
          <w:color w:val="000000"/>
          <w:szCs w:val="21"/>
        </w:rPr>
        <w:t>4</w:t>
      </w:r>
      <w:r>
        <w:rPr>
          <w:rFonts w:ascii="宋体;SimSun" w:hAnsi="宋体;SimSun" w:cs="宋体;SimSun"/>
          <w:b/>
          <w:color w:val="000000"/>
          <w:szCs w:val="21"/>
        </w:rPr>
        <w:t>分，满分</w:t>
      </w:r>
      <w:r>
        <w:rPr>
          <w:rFonts w:cs="宋体;SimSun" w:ascii="宋体;SimSun" w:hAnsi="宋体;SimSun"/>
          <w:b/>
          <w:color w:val="000000"/>
          <w:szCs w:val="21"/>
        </w:rPr>
        <w:t>40</w:t>
      </w:r>
      <w:r>
        <w:rPr>
          <w:rFonts w:ascii="宋体;SimSun" w:hAnsi="宋体;SimSun" w:cs="宋体;SimSun"/>
          <w:b/>
          <w:color w:val="000000"/>
          <w:szCs w:val="21"/>
        </w:rPr>
        <w:t>分。本大题共</w:t>
      </w:r>
      <w:r>
        <w:rPr>
          <w:rFonts w:cs="宋体;SimSun" w:ascii="宋体;SimSun" w:hAnsi="宋体;SimSun"/>
          <w:b/>
          <w:color w:val="000000"/>
          <w:szCs w:val="21"/>
        </w:rPr>
        <w:t>l2</w:t>
      </w:r>
      <w:r>
        <w:rPr>
          <w:rFonts w:ascii="宋体;SimSun" w:hAnsi="宋体;SimSun" w:cs="宋体;SimSun"/>
          <w:b/>
          <w:color w:val="000000"/>
          <w:szCs w:val="21"/>
        </w:rPr>
        <w:t>小题，其中</w:t>
      </w:r>
      <w:r>
        <w:rPr>
          <w:rFonts w:cs="宋体;SimSun" w:ascii="宋体;SimSun" w:hAnsi="宋体;SimSun"/>
          <w:b/>
          <w:color w:val="000000"/>
          <w:szCs w:val="21"/>
        </w:rPr>
        <w:t>1-8</w:t>
      </w:r>
      <w:r>
        <w:rPr>
          <w:rFonts w:ascii="宋体;SimSun" w:hAnsi="宋体;SimSun" w:cs="宋体;SimSun"/>
          <w:b/>
          <w:color w:val="000000"/>
          <w:szCs w:val="21"/>
        </w:rPr>
        <w:t>小题为必做题，</w:t>
      </w:r>
      <w:r>
        <w:rPr>
          <w:rFonts w:cs="宋体;SimSun" w:ascii="宋体;SimSun" w:hAnsi="宋体;SimSun"/>
          <w:b/>
          <w:color w:val="000000"/>
          <w:szCs w:val="21"/>
        </w:rPr>
        <w:t>9-12</w:t>
      </w:r>
      <w:r>
        <w:rPr>
          <w:rFonts w:ascii="宋体;SimSun" w:hAnsi="宋体;SimSun" w:cs="宋体;SimSun"/>
          <w:b/>
          <w:color w:val="000000"/>
          <w:szCs w:val="21"/>
        </w:rPr>
        <w:t>小题为选做题，考生只能在</w:t>
      </w:r>
      <w:r>
        <w:rPr>
          <w:rFonts w:cs="宋体;SimSun" w:ascii="宋体;SimSun" w:hAnsi="宋体;SimSun"/>
          <w:b/>
          <w:color w:val="000000"/>
          <w:szCs w:val="21"/>
        </w:rPr>
        <w:t>9-10</w:t>
      </w:r>
      <w:r>
        <w:rPr>
          <w:rFonts w:ascii="宋体;SimSun" w:hAnsi="宋体;SimSun" w:cs="宋体;SimSun"/>
          <w:b/>
          <w:color w:val="000000"/>
          <w:szCs w:val="21"/>
        </w:rPr>
        <w:t>、</w:t>
      </w:r>
      <w:r>
        <w:rPr>
          <w:rFonts w:cs="宋体;SimSun" w:ascii="宋体;SimSun" w:hAnsi="宋体;SimSun"/>
          <w:b/>
          <w:color w:val="000000"/>
          <w:szCs w:val="21"/>
        </w:rPr>
        <w:t>11-12</w:t>
      </w:r>
      <w:r>
        <w:rPr>
          <w:rFonts w:ascii="宋体;SimSun" w:hAnsi="宋体;SimSun" w:cs="宋体;SimSun"/>
          <w:b/>
          <w:color w:val="000000"/>
          <w:szCs w:val="21"/>
        </w:rPr>
        <w:t>两组中选择一组作答。在每小题给出的四个选项中，有一个或一个以上选项符合题目要求，全部选对得</w:t>
      </w:r>
      <w:r>
        <w:rPr>
          <w:rFonts w:cs="宋体;SimSun" w:ascii="宋体;SimSun" w:hAnsi="宋体;SimSun"/>
          <w:b/>
          <w:color w:val="000000"/>
          <w:szCs w:val="21"/>
        </w:rPr>
        <w:t>4</w:t>
      </w:r>
      <w:r>
        <w:rPr>
          <w:rFonts w:ascii="宋体;SimSun" w:hAnsi="宋体;SimSun" w:cs="宋体;SimSun"/>
          <w:b/>
          <w:color w:val="000000"/>
          <w:szCs w:val="21"/>
        </w:rPr>
        <w:t>分，选不全得</w:t>
      </w:r>
      <w:r>
        <w:rPr>
          <w:rFonts w:cs="宋体;SimSun" w:ascii="宋体;SimSun" w:hAnsi="宋体;SimSun"/>
          <w:b/>
          <w:color w:val="000000"/>
          <w:szCs w:val="21"/>
        </w:rPr>
        <w:t>2</w:t>
      </w:r>
      <w:r>
        <w:rPr>
          <w:rFonts w:ascii="宋体;SimSun" w:hAnsi="宋体;SimSun" w:cs="宋体;SimSun"/>
          <w:b/>
          <w:color w:val="000000"/>
          <w:szCs w:val="21"/>
        </w:rPr>
        <w:t>分，有选错或不答的得</w:t>
      </w:r>
      <w:r>
        <w:rPr>
          <w:rFonts w:cs="宋体;SimSun" w:ascii="宋体;SimSun" w:hAnsi="宋体;SimSun"/>
          <w:b/>
          <w:color w:val="000000"/>
          <w:szCs w:val="21"/>
        </w:rPr>
        <w:t>0</w:t>
      </w:r>
      <w:r>
        <w:rPr>
          <w:rFonts w:ascii="宋体;SimSun" w:hAnsi="宋体;SimSun" w:cs="宋体;SimSun"/>
          <w:b/>
          <w:color w:val="000000"/>
          <w:szCs w:val="21"/>
        </w:rPr>
        <w:t>分。</w:t>
      </w:r>
    </w:p>
    <w:p>
      <w:pPr>
        <w:pStyle w:val="Normal"/>
        <w:snapToGrid w:val="false"/>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．许多科学家在物理学发展过程中做出了重要贡献，下列表述正确的是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．卡文迪许测出引力常数</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．法拉第发现电磁感应现象</w:t>
      </w:r>
    </w:p>
    <w:p>
      <w:pPr>
        <w:pStyle w:val="Normal"/>
        <w:snapToGrid w:val="false"/>
        <w:ind w:firstLine="420"/>
        <w:textAlignment w:val="center"/>
        <w:rPr>
          <w:rFonts w:ascii="宋体;SimSun" w:hAnsi="宋体;SimSun" w:cs="宋体;SimSun"/>
          <w:color w:val="000000"/>
          <w:szCs w:val="21"/>
        </w:rPr>
      </w:pPr>
      <w:r>
        <mc:AlternateContent>
          <mc:Choice Requires="wpg">
            <w:drawing>
              <wp:anchor behindDoc="1" distT="0" distB="0" distL="114935" distR="114935" simplePos="0" locked="0" layoutInCell="0" allowOverlap="1" relativeHeight="93">
                <wp:simplePos x="0" y="0"/>
                <wp:positionH relativeFrom="column">
                  <wp:posOffset>4296410</wp:posOffset>
                </wp:positionH>
                <wp:positionV relativeFrom="paragraph">
                  <wp:posOffset>92075</wp:posOffset>
                </wp:positionV>
                <wp:extent cx="1142365" cy="1187450"/>
                <wp:effectExtent l="5715" t="5080" r="0" b="0"/>
                <wp:wrapSquare wrapText="bothSides"/>
                <wp:docPr id="1" name=""/>
                <a:graphic xmlns:a="http://schemas.openxmlformats.org/drawingml/2006/main">
                  <a:graphicData uri="http://schemas.microsoft.com/office/word/2010/wordprocessingGroup">
                    <wpg:wgp>
                      <wpg:cNvGrpSpPr/>
                      <wpg:grpSpPr>
                        <a:xfrm>
                          <a:off x="0" y="0"/>
                          <a:ext cx="1142280" cy="1187280"/>
                          <a:chOff x="0" y="0"/>
                          <a:chExt cx="1142280" cy="1187280"/>
                        </a:xfrm>
                      </wpg:grpSpPr>
                      <wps:wsp>
                        <wps:cNvSpPr/>
                        <wps:spPr>
                          <a:xfrm>
                            <a:off x="0" y="0"/>
                            <a:ext cx="1129680" cy="933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4920" y="169560"/>
                            <a:ext cx="753120" cy="0"/>
                          </a:xfrm>
                          <a:prstGeom prst="line">
                            <a:avLst/>
                          </a:prstGeom>
                          <a:ln w="9360">
                            <a:solidFill>
                              <a:srgbClr val="000000"/>
                            </a:solidFill>
                            <a:miter/>
                          </a:ln>
                        </wps:spPr>
                        <wps:style>
                          <a:lnRef idx="0"/>
                          <a:fillRef idx="0"/>
                          <a:effectRef idx="0"/>
                          <a:fontRef idx="minor"/>
                        </wps:style>
                        <wps:bodyPr/>
                      </wps:wsp>
                      <wps:wsp>
                        <wps:cNvSpPr/>
                        <wps:spPr>
                          <a:xfrm>
                            <a:off x="124920" y="221760"/>
                            <a:ext cx="753120" cy="0"/>
                          </a:xfrm>
                          <a:prstGeom prst="line">
                            <a:avLst/>
                          </a:prstGeom>
                          <a:ln w="9360">
                            <a:solidFill>
                              <a:srgbClr val="000000"/>
                            </a:solidFill>
                            <a:miter/>
                          </a:ln>
                        </wps:spPr>
                        <wps:style>
                          <a:lnRef idx="0"/>
                          <a:fillRef idx="0"/>
                          <a:effectRef idx="0"/>
                          <a:fontRef idx="minor"/>
                        </wps:style>
                        <wps:bodyPr/>
                      </wps:wsp>
                      <wps:wsp>
                        <wps:cNvSpPr/>
                        <wps:spPr>
                          <a:xfrm>
                            <a:off x="124920" y="358920"/>
                            <a:ext cx="753120" cy="0"/>
                          </a:xfrm>
                          <a:prstGeom prst="line">
                            <a:avLst/>
                          </a:prstGeom>
                          <a:ln w="9360">
                            <a:solidFill>
                              <a:srgbClr val="000000"/>
                            </a:solidFill>
                            <a:miter/>
                          </a:ln>
                        </wps:spPr>
                        <wps:style>
                          <a:lnRef idx="0"/>
                          <a:fillRef idx="0"/>
                          <a:effectRef idx="0"/>
                          <a:fontRef idx="minor"/>
                        </wps:style>
                        <wps:bodyPr/>
                      </wps:wsp>
                      <wps:wsp>
                        <wps:cNvSpPr/>
                        <wps:spPr>
                          <a:xfrm>
                            <a:off x="124920" y="848880"/>
                            <a:ext cx="753120" cy="0"/>
                          </a:xfrm>
                          <a:prstGeom prst="line">
                            <a:avLst/>
                          </a:prstGeom>
                          <a:ln w="9360">
                            <a:solidFill>
                              <a:srgbClr val="000000"/>
                            </a:solidFill>
                            <a:miter/>
                          </a:ln>
                        </wps:spPr>
                        <wps:style>
                          <a:lnRef idx="0"/>
                          <a:fillRef idx="0"/>
                          <a:effectRef idx="0"/>
                          <a:fontRef idx="minor"/>
                        </wps:style>
                        <wps:bodyPr/>
                      </wps:wsp>
                      <wps:wsp>
                        <wps:cNvSpPr txBox="1"/>
                        <wps:spPr>
                          <a:xfrm>
                            <a:off x="803160" y="45000"/>
                            <a:ext cx="339120" cy="2545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4</w:t>
                              </w:r>
                            </w:p>
                          </w:txbxContent>
                        </wps:txbx>
                        <wps:bodyPr wrap="square" anchor="t">
                          <a:noAutofit/>
                        </wps:bodyPr>
                      </wps:wsp>
                      <wps:wsp>
                        <wps:cNvSpPr txBox="1"/>
                        <wps:spPr>
                          <a:xfrm>
                            <a:off x="789840" y="162720"/>
                            <a:ext cx="339120" cy="2545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3</w:t>
                              </w:r>
                            </w:p>
                          </w:txbxContent>
                        </wps:txbx>
                        <wps:bodyPr wrap="square" anchor="t">
                          <a:noAutofit/>
                        </wps:bodyPr>
                      </wps:wsp>
                      <wps:wsp>
                        <wps:cNvSpPr txBox="1"/>
                        <wps:spPr>
                          <a:xfrm>
                            <a:off x="803160" y="280080"/>
                            <a:ext cx="339120" cy="2545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2</w:t>
                              </w:r>
                            </w:p>
                          </w:txbxContent>
                        </wps:txbx>
                        <wps:bodyPr wrap="square" anchor="t">
                          <a:noAutofit/>
                        </wps:bodyPr>
                      </wps:wsp>
                      <wps:wsp>
                        <wps:cNvSpPr txBox="1"/>
                        <wps:spPr>
                          <a:xfrm>
                            <a:off x="803160" y="737280"/>
                            <a:ext cx="339120" cy="2545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1</w:t>
                              </w:r>
                            </w:p>
                          </w:txbxContent>
                        </wps:txbx>
                        <wps:bodyPr wrap="square" anchor="t">
                          <a:noAutofit/>
                        </wps:bodyPr>
                      </wps:wsp>
                      <wps:wsp>
                        <wps:cNvSpPr txBox="1"/>
                        <wps:spPr>
                          <a:xfrm>
                            <a:off x="409680" y="932760"/>
                            <a:ext cx="457200" cy="25452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000000"/>
                                  <w:lang w:val="en-US" w:eastAsia="zh-CN" w:bidi="ar-SA"/>
                                </w:rPr>
                                <w:t>图1</w:t>
                              </w:r>
                            </w:p>
                          </w:txbxContent>
                        </wps:txbx>
                        <wps:bodyPr wrap="square" anchor="t">
                          <a:noAutofit/>
                        </wps:bodyPr>
                      </wps:wsp>
                    </wpg:wgp>
                  </a:graphicData>
                </a:graphic>
              </wp:anchor>
            </w:drawing>
          </mc:Choice>
          <mc:Fallback>
            <w:pict>
              <v:group id="shape_0" style="position:absolute;margin-left:338.3pt;margin-top:7.25pt;width:89.9pt;height:93.5pt" coordorigin="6766,145" coordsize="1798,1870">
                <v:rect id="shape_0" fillcolor="white" stroked="t" o:allowincell="f" style="position:absolute;left:6766;top:145;width:1778;height:1469;mso-wrap-style:none;v-text-anchor:middle">
                  <v:fill o:detectmouseclick="t" type="solid" color2="black"/>
                  <v:stroke color="black" weight="9360" joinstyle="miter" endcap="flat"/>
                  <w10:wrap type="square"/>
                </v:rect>
                <v:line id="shape_0" from="6962,412" to="8147,412" stroked="t" o:allowincell="f" style="position:absolute">
                  <v:stroke color="black" weight="9360" joinstyle="miter" endcap="flat"/>
                  <v:fill o:detectmouseclick="t" on="false"/>
                  <w10:wrap type="square"/>
                </v:line>
                <v:line id="shape_0" from="6962,494" to="8147,494" stroked="t" o:allowincell="f" style="position:absolute">
                  <v:stroke color="black" weight="9360" joinstyle="miter" endcap="flat"/>
                  <v:fill o:detectmouseclick="t" on="false"/>
                  <w10:wrap type="square"/>
                </v:line>
                <v:line id="shape_0" from="6962,710" to="8147,710" stroked="t" o:allowincell="f" style="position:absolute">
                  <v:stroke color="black" weight="9360" joinstyle="miter" endcap="flat"/>
                  <v:fill o:detectmouseclick="t" on="false"/>
                  <w10:wrap type="square"/>
                </v:line>
                <v:line id="shape_0" from="6962,1482" to="8147,1482" stroked="t" o:allowincell="f" style="position:absolute">
                  <v:stroke color="black" weight="9360"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8031;top:216;width:533;height:40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4</w:t>
                        </w:r>
                      </w:p>
                    </w:txbxContent>
                  </v:textbox>
                  <v:fill o:detectmouseclick="t" on="false"/>
                  <v:stroke color="#3465a4" joinstyle="round" endcap="flat"/>
                  <w10:wrap type="square"/>
                </v:shape>
                <v:shape id="shape_0" stroked="f" o:allowincell="f" style="position:absolute;left:8010;top:401;width:533;height:40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3</w:t>
                        </w:r>
                      </w:p>
                    </w:txbxContent>
                  </v:textbox>
                  <v:fill o:detectmouseclick="t" on="false"/>
                  <v:stroke color="#3465a4" joinstyle="round" endcap="flat"/>
                  <w10:wrap type="square"/>
                </v:shape>
                <v:shape id="shape_0" stroked="f" o:allowincell="f" style="position:absolute;left:8031;top:586;width:533;height:40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2</w:t>
                        </w:r>
                      </w:p>
                    </w:txbxContent>
                  </v:textbox>
                  <v:fill o:detectmouseclick="t" on="false"/>
                  <v:stroke color="#3465a4" joinstyle="round" endcap="flat"/>
                  <w10:wrap type="square"/>
                </v:shape>
                <v:shape id="shape_0" stroked="f" o:allowincell="f" style="position:absolute;left:8031;top:1306;width:533;height:400;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000000"/>
                            <w:lang w:val="en-US" w:eastAsia="zh-CN" w:bidi="ar-SA"/>
                          </w:rPr>
                          <w:t>E</w:t>
                        </w:r>
                        <w:r>
                          <w:rPr>
                            <w:sz w:val="21"/>
                            <w:kern w:val="2"/>
                            <w:szCs w:val="24"/>
                            <w:vertAlign w:val="subscript"/>
                            <w:rFonts w:ascii="Times New Roman" w:hAnsi="Times New Roman" w:eastAsia="宋体;SimSun" w:cs="Times New Roman"/>
                            <w:color w:val="000000"/>
                            <w:lang w:val="en-US" w:eastAsia="zh-CN" w:bidi="ar-SA"/>
                          </w:rPr>
                          <w:t>1</w:t>
                        </w:r>
                      </w:p>
                    </w:txbxContent>
                  </v:textbox>
                  <v:fill o:detectmouseclick="t" on="false"/>
                  <v:stroke color="#3465a4" joinstyle="round" endcap="flat"/>
                  <w10:wrap type="square"/>
                </v:shape>
                <v:shape id="shape_0" stroked="f" o:allowincell="f" style="position:absolute;left:7411;top:1614;width:719;height:400;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000000"/>
                            <w:lang w:val="en-US" w:eastAsia="zh-CN" w:bidi="ar-SA"/>
                          </w:rPr>
                          <w:t>图1</w:t>
                        </w:r>
                      </w:p>
                    </w:txbxContent>
                  </v:textbox>
                  <v:fill o:detectmouseclick="t" on="false"/>
                  <v:stroke color="#3465a4" joinstyle="round" endcap="flat"/>
                  <w10:wrap type="square"/>
                </v:shape>
              </v:group>
            </w:pict>
          </mc:Fallback>
        </mc:AlternateContent>
      </w:r>
      <w:r>
        <w:rPr>
          <w:rFonts w:cs="宋体;SimSun" w:ascii="宋体;SimSun" w:hAnsi="宋体;SimSun"/>
          <w:color w:val="000000"/>
          <w:szCs w:val="21"/>
        </w:rPr>
        <w:t>C</w:t>
      </w:r>
      <w:r>
        <w:rPr>
          <w:rFonts w:ascii="宋体;SimSun" w:hAnsi="宋体;SimSun" w:cs="宋体;SimSun"/>
          <w:color w:val="000000"/>
          <w:szCs w:val="21"/>
        </w:rPr>
        <w:t>．安培提出了磁场对运动电荷的作用力公式</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．库仑总结并确认了真空中两个静止点电荷之间的相互作用规律</w:t>
      </w:r>
    </w:p>
    <w:p>
      <w:pPr>
        <w:pStyle w:val="Normal"/>
        <w:snapToGrid w:val="false"/>
        <w:rPr/>
      </w:pPr>
      <w:r>
        <w:rPr>
          <w:rFonts w:cs="宋体;SimSun" w:ascii="宋体;SimSun" w:hAnsi="宋体;SimSun"/>
          <w:color w:val="000000"/>
          <w:szCs w:val="21"/>
        </w:rPr>
        <w:t>2</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所示为氢原子的四个能级，其中为基态，若氢原子</w:t>
      </w:r>
      <w:r>
        <w:rPr>
          <w:rFonts w:cs="宋体;SimSun" w:ascii="宋体;SimSun" w:hAnsi="宋体;SimSun"/>
          <w:color w:val="000000"/>
          <w:szCs w:val="21"/>
        </w:rPr>
        <w:t>A</w:t>
      </w:r>
      <w:r>
        <w:rPr>
          <w:rFonts w:ascii="宋体;SimSun" w:hAnsi="宋体;SimSun" w:cs="宋体;SimSun"/>
          <w:color w:val="000000"/>
          <w:szCs w:val="21"/>
        </w:rPr>
        <w:t>处于激发态</w:t>
      </w:r>
      <w:r>
        <w:rPr>
          <w:rFonts w:cs="宋体;SimSun" w:ascii="宋体;SimSun" w:hAnsi="宋体;SimSun"/>
          <w:color w:val="000000"/>
          <w:szCs w:val="21"/>
        </w:rPr>
        <w:t>E</w:t>
      </w:r>
      <w:r>
        <w:rPr>
          <w:rFonts w:cs="宋体;SimSun" w:ascii="宋体;SimSun" w:hAnsi="宋体;SimSun"/>
          <w:color w:val="000000"/>
          <w:szCs w:val="21"/>
          <w:vertAlign w:val="subscript"/>
        </w:rPr>
        <w:t>2</w:t>
      </w:r>
      <w:r>
        <w:rPr>
          <w:rFonts w:ascii="宋体;SimSun" w:hAnsi="宋体;SimSun" w:cs="宋体;SimSun"/>
          <w:color w:val="000000"/>
          <w:szCs w:val="21"/>
        </w:rPr>
        <w:t>，氢原子</w:t>
      </w:r>
      <w:r>
        <w:rPr>
          <w:rFonts w:cs="宋体;SimSun" w:ascii="宋体;SimSun" w:hAnsi="宋体;SimSun"/>
          <w:color w:val="000000"/>
          <w:szCs w:val="21"/>
        </w:rPr>
        <w:t>B</w:t>
      </w:r>
      <w:r>
        <w:rPr>
          <w:rFonts w:ascii="宋体;SimSun" w:hAnsi="宋体;SimSun" w:cs="宋体;SimSun"/>
          <w:color w:val="000000"/>
          <w:szCs w:val="21"/>
        </w:rPr>
        <w:t>处于激发态</w:t>
      </w:r>
      <w:r>
        <w:rPr>
          <w:rFonts w:cs="宋体;SimSun" w:ascii="宋体;SimSun" w:hAnsi="宋体;SimSun"/>
          <w:color w:val="000000"/>
          <w:szCs w:val="21"/>
        </w:rPr>
        <w:t>E</w:t>
      </w:r>
      <w:r>
        <w:rPr>
          <w:rFonts w:cs="宋体;SimSun" w:ascii="宋体;SimSun" w:hAnsi="宋体;SimSun"/>
          <w:color w:val="000000"/>
          <w:szCs w:val="21"/>
          <w:vertAlign w:val="subscript"/>
        </w:rPr>
        <w:t>3</w:t>
      </w:r>
      <w:r>
        <w:rPr>
          <w:rFonts w:ascii="宋体;SimSun" w:hAnsi="宋体;SimSun" w:cs="宋体;SimSun"/>
          <w:color w:val="000000"/>
          <w:szCs w:val="21"/>
        </w:rPr>
        <w:t>，则下列说法正确的是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．原子</w:t>
      </w:r>
      <w:r>
        <w:rPr>
          <w:rFonts w:cs="宋体;SimSun" w:ascii="宋体;SimSun" w:hAnsi="宋体;SimSun"/>
          <w:color w:val="000000"/>
          <w:szCs w:val="21"/>
        </w:rPr>
        <w:t>A</w:t>
      </w:r>
      <w:r>
        <w:rPr>
          <w:rFonts w:ascii="宋体;SimSun" w:hAnsi="宋体;SimSun" w:cs="宋体;SimSun"/>
          <w:color w:val="000000"/>
          <w:szCs w:val="21"/>
        </w:rPr>
        <w:t>可能辐射出</w:t>
      </w:r>
      <w:r>
        <w:rPr>
          <w:rFonts w:cs="宋体;SimSun" w:ascii="宋体;SimSun" w:hAnsi="宋体;SimSun"/>
          <w:color w:val="000000"/>
          <w:szCs w:val="21"/>
        </w:rPr>
        <w:t>3</w:t>
      </w:r>
      <w:r>
        <w:rPr>
          <w:rFonts w:ascii="宋体;SimSun" w:hAnsi="宋体;SimSun" w:cs="宋体;SimSun"/>
          <w:color w:val="000000"/>
          <w:szCs w:val="21"/>
        </w:rPr>
        <w:t>种频率的光子</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．原子</w:t>
      </w:r>
      <w:r>
        <w:rPr>
          <w:rFonts w:cs="宋体;SimSun" w:ascii="宋体;SimSun" w:hAnsi="宋体;SimSun"/>
          <w:color w:val="000000"/>
          <w:szCs w:val="21"/>
        </w:rPr>
        <w:t>B</w:t>
      </w:r>
      <w:r>
        <w:rPr>
          <w:rFonts w:ascii="宋体;SimSun" w:hAnsi="宋体;SimSun" w:cs="宋体;SimSun"/>
          <w:color w:val="000000"/>
          <w:szCs w:val="21"/>
        </w:rPr>
        <w:t>可能辐射出</w:t>
      </w:r>
      <w:r>
        <w:rPr>
          <w:rFonts w:cs="宋体;SimSun" w:ascii="宋体;SimSun" w:hAnsi="宋体;SimSun"/>
          <w:color w:val="000000"/>
          <w:szCs w:val="21"/>
        </w:rPr>
        <w:t>3</w:t>
      </w:r>
      <w:r>
        <w:rPr>
          <w:rFonts w:ascii="宋体;SimSun" w:hAnsi="宋体;SimSun" w:cs="宋体;SimSun"/>
          <w:color w:val="000000"/>
          <w:szCs w:val="21"/>
        </w:rPr>
        <w:t>种频率的光子</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．原子</w:t>
      </w:r>
      <w:r>
        <w:rPr>
          <w:rFonts w:cs="宋体;SimSun" w:ascii="宋体;SimSun" w:hAnsi="宋体;SimSun"/>
          <w:color w:val="000000"/>
          <w:szCs w:val="21"/>
        </w:rPr>
        <w:t>A</w:t>
      </w:r>
      <w:r>
        <w:rPr>
          <w:rFonts w:ascii="宋体;SimSun" w:hAnsi="宋体;SimSun" w:cs="宋体;SimSun"/>
          <w:color w:val="000000"/>
          <w:szCs w:val="21"/>
        </w:rPr>
        <w:t>能够吸收原子</w:t>
      </w:r>
      <w:r>
        <w:rPr>
          <w:rFonts w:cs="宋体;SimSun" w:ascii="宋体;SimSun" w:hAnsi="宋体;SimSun"/>
          <w:color w:val="000000"/>
          <w:szCs w:val="21"/>
        </w:rPr>
        <w:t>B</w:t>
      </w:r>
      <w:r>
        <w:rPr>
          <w:rFonts w:ascii="宋体;SimSun" w:hAnsi="宋体;SimSun" w:cs="宋体;SimSun"/>
          <w:color w:val="000000"/>
          <w:szCs w:val="21"/>
        </w:rPr>
        <w:t>发出的光子并跃迁道能级</w:t>
      </w:r>
      <w:r>
        <w:rPr>
          <w:rFonts w:cs="宋体;SimSun" w:ascii="宋体;SimSun" w:hAnsi="宋体;SimSun"/>
          <w:color w:val="000000"/>
          <w:szCs w:val="21"/>
        </w:rPr>
        <w:t>E</w:t>
      </w:r>
      <w:r>
        <w:rPr>
          <w:rFonts w:cs="宋体;SimSun" w:ascii="宋体;SimSun" w:hAnsi="宋体;SimSun"/>
          <w:color w:val="000000"/>
          <w:szCs w:val="21"/>
          <w:vertAlign w:val="subscript"/>
        </w:rPr>
        <w:t>4</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．原子</w:t>
      </w:r>
      <w:r>
        <w:rPr>
          <w:rFonts w:cs="宋体;SimSun" w:ascii="宋体;SimSun" w:hAnsi="宋体;SimSun"/>
          <w:color w:val="000000"/>
          <w:szCs w:val="21"/>
        </w:rPr>
        <w:t>B</w:t>
      </w:r>
      <w:r>
        <w:rPr>
          <w:rFonts w:ascii="宋体;SimSun" w:hAnsi="宋体;SimSun" w:cs="宋体;SimSun"/>
          <w:color w:val="000000"/>
          <w:szCs w:val="21"/>
        </w:rPr>
        <w:t>能够吸收原子</w:t>
      </w:r>
      <w:r>
        <w:rPr>
          <w:rFonts w:cs="宋体;SimSun" w:ascii="宋体;SimSun" w:hAnsi="宋体;SimSun"/>
          <w:color w:val="000000"/>
          <w:szCs w:val="21"/>
        </w:rPr>
        <w:t>A</w:t>
      </w:r>
      <w:r>
        <w:rPr>
          <w:rFonts w:ascii="宋体;SimSun" w:hAnsi="宋体;SimSun" w:cs="宋体;SimSun"/>
          <w:color w:val="000000"/>
          <w:szCs w:val="21"/>
        </w:rPr>
        <w:t>发出的光子并跃迁道能级</w:t>
      </w:r>
      <w:r>
        <w:rPr>
          <w:rFonts w:cs="宋体;SimSun" w:ascii="宋体;SimSun" w:hAnsi="宋体;SimSun"/>
          <w:color w:val="000000"/>
          <w:szCs w:val="21"/>
        </w:rPr>
        <w:t>E</w:t>
      </w:r>
      <w:r>
        <w:rPr>
          <w:rFonts w:cs="宋体;SimSun" w:ascii="宋体;SimSun" w:hAnsi="宋体;SimSun"/>
          <w:color w:val="000000"/>
          <w:szCs w:val="21"/>
          <w:vertAlign w:val="subscript"/>
        </w:rPr>
        <w:t>4</w:t>
      </w:r>
    </w:p>
    <w:p>
      <w:pPr>
        <w:pStyle w:val="Normal"/>
        <w:snapToGrid w:val="false"/>
        <w:rPr>
          <w:rFonts w:ascii="宋体;SimSun" w:hAnsi="宋体;SimSun" w:cs="宋体;SimSun"/>
          <w:color w:val="000000"/>
          <w:szCs w:val="21"/>
        </w:rPr>
      </w:pPr>
      <w:r>
        <w:drawing>
          <wp:anchor behindDoc="0" distT="0" distB="0" distL="114935" distR="114935" simplePos="0" locked="0" layoutInCell="0" allowOverlap="1" relativeHeight="94">
            <wp:simplePos x="0" y="0"/>
            <wp:positionH relativeFrom="column">
              <wp:posOffset>4000500</wp:posOffset>
            </wp:positionH>
            <wp:positionV relativeFrom="paragraph">
              <wp:posOffset>173355</wp:posOffset>
            </wp:positionV>
            <wp:extent cx="1190625" cy="1069975"/>
            <wp:effectExtent l="0" t="0" r="0" b="0"/>
            <wp:wrapSquare wrapText="bothSides"/>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2"/>
                    <a:srcRect l="-21" t="-24" r="-21" b="-24"/>
                    <a:stretch>
                      <a:fillRect/>
                    </a:stretch>
                  </pic:blipFill>
                  <pic:spPr bwMode="auto">
                    <a:xfrm>
                      <a:off x="0" y="0"/>
                      <a:ext cx="1190625" cy="1069975"/>
                    </a:xfrm>
                    <a:prstGeom prst="rect">
                      <a:avLst/>
                    </a:prstGeom>
                  </pic:spPr>
                </pic:pic>
              </a:graphicData>
            </a:graphic>
          </wp:anchor>
        </w:drawing>
      </w:r>
      <w:r>
        <w:rPr>
          <w:rFonts w:cs="宋体;SimSun" w:ascii="宋体;SimSun" w:hAnsi="宋体;SimSun"/>
          <w:color w:val="000000"/>
          <w:szCs w:val="21"/>
        </w:rPr>
        <w:t>3</w:t>
      </w:r>
      <w:r>
        <w:rPr>
          <w:rFonts w:ascii="宋体;SimSun" w:hAnsi="宋体;SimSun" w:cs="宋体;SimSun"/>
          <w:color w:val="000000"/>
          <w:szCs w:val="21"/>
        </w:rPr>
        <w:t>．图</w:t>
      </w:r>
      <w:r>
        <w:rPr>
          <w:rFonts w:cs="宋体;SimSun" w:ascii="宋体;SimSun" w:hAnsi="宋体;SimSun"/>
          <w:color w:val="000000"/>
          <w:szCs w:val="21"/>
        </w:rPr>
        <w:t>2</w:t>
      </w:r>
      <w:r>
        <w:rPr>
          <w:rFonts w:ascii="宋体;SimSun" w:hAnsi="宋体;SimSun" w:cs="宋体;SimSun"/>
          <w:color w:val="000000"/>
          <w:szCs w:val="21"/>
        </w:rPr>
        <w:t>所示的匀强电场</w:t>
      </w:r>
      <w:r>
        <w:rPr>
          <w:rFonts w:cs="宋体;SimSun" w:ascii="宋体;SimSun" w:hAnsi="宋体;SimSun"/>
          <w:color w:val="000000"/>
          <w:szCs w:val="21"/>
        </w:rPr>
        <w:t>E</w:t>
      </w:r>
      <w:r>
        <w:rPr>
          <w:rFonts w:ascii="宋体;SimSun" w:hAnsi="宋体;SimSun" w:cs="宋体;SimSun"/>
          <w:color w:val="000000"/>
          <w:szCs w:val="21"/>
        </w:rPr>
        <w:t>的区域内，由</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＇作为顶点构成一正方体空间，电场方向与面</w:t>
      </w:r>
      <w:r>
        <w:rPr>
          <w:rFonts w:cs="宋体;SimSun" w:ascii="宋体;SimSun" w:hAnsi="宋体;SimSun"/>
          <w:color w:val="000000"/>
          <w:szCs w:val="21"/>
        </w:rPr>
        <w:t>ABCD</w:t>
      </w:r>
      <w:r>
        <w:rPr>
          <w:rFonts w:ascii="宋体;SimSun" w:hAnsi="宋体;SimSun" w:cs="宋体;SimSun"/>
          <w:color w:val="000000"/>
          <w:szCs w:val="21"/>
        </w:rPr>
        <w:t>垂直。下列说法正确的是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AD</w:t>
      </w:r>
      <w:r>
        <w:rPr>
          <w:rFonts w:ascii="宋体;SimSun" w:hAnsi="宋体;SimSun" w:cs="宋体;SimSun"/>
          <w:color w:val="000000"/>
          <w:szCs w:val="21"/>
        </w:rPr>
        <w:t>两点间电势差</w:t>
      </w:r>
      <w:r>
        <w:rPr>
          <w:rFonts w:cs="宋体;SimSun" w:ascii="宋体;SimSun" w:hAnsi="宋体;SimSun"/>
          <w:color w:val="000000"/>
          <w:szCs w:val="21"/>
        </w:rPr>
        <w:t>U</w:t>
      </w:r>
      <w:r>
        <w:rPr>
          <w:rFonts w:cs="宋体;SimSun" w:ascii="宋体;SimSun" w:hAnsi="宋体;SimSun"/>
          <w:color w:val="000000"/>
          <w:szCs w:val="21"/>
          <w:vertAlign w:val="subscript"/>
        </w:rPr>
        <w:t>AD</w:t>
      </w:r>
      <w:r>
        <w:rPr>
          <w:rFonts w:ascii="宋体;SimSun" w:hAnsi="宋体;SimSun" w:cs="宋体;SimSun"/>
          <w:color w:val="000000"/>
          <w:szCs w:val="21"/>
        </w:rPr>
        <w:t>与</w:t>
      </w:r>
      <w:r>
        <w:rPr>
          <w:rFonts w:cs="宋体;SimSun" w:ascii="宋体;SimSun" w:hAnsi="宋体;SimSun"/>
          <w:color w:val="000000"/>
          <w:szCs w:val="21"/>
        </w:rPr>
        <w:t>A A</w:t>
      </w:r>
      <w:r>
        <w:rPr>
          <w:rFonts w:ascii="宋体;SimSun" w:hAnsi="宋体;SimSun" w:cs="宋体;SimSun"/>
          <w:color w:val="000000"/>
          <w:szCs w:val="21"/>
        </w:rPr>
        <w:t>＇两点间电势差</w:t>
      </w:r>
      <w:r>
        <w:rPr>
          <w:rFonts w:cs="宋体;SimSun" w:ascii="宋体;SimSun" w:hAnsi="宋体;SimSun"/>
          <w:color w:val="000000"/>
          <w:szCs w:val="21"/>
        </w:rPr>
        <w:t>U</w:t>
      </w:r>
      <w:r>
        <w:rPr>
          <w:rFonts w:cs="宋体;SimSun" w:ascii="宋体;SimSun" w:hAnsi="宋体;SimSun"/>
          <w:color w:val="000000"/>
          <w:szCs w:val="21"/>
          <w:vertAlign w:val="subscript"/>
        </w:rPr>
        <w:t>AA</w:t>
      </w:r>
      <w:r>
        <w:rPr>
          <w:rFonts w:ascii="宋体;SimSun" w:hAnsi="宋体;SimSun" w:cs="宋体;SimSun"/>
          <w:color w:val="000000"/>
          <w:szCs w:val="21"/>
          <w:vertAlign w:val="subscript"/>
        </w:rPr>
        <w:t>＇</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．带正电的粒子从</w:t>
      </w:r>
      <w:r>
        <w:rPr>
          <w:rFonts w:cs="宋体;SimSun" w:ascii="宋体;SimSun" w:hAnsi="宋体;SimSun"/>
          <w:color w:val="000000"/>
          <w:szCs w:val="21"/>
        </w:rPr>
        <w:t>A</w:t>
      </w:r>
      <w:r>
        <w:rPr>
          <w:rFonts w:ascii="宋体;SimSun" w:hAnsi="宋体;SimSun" w:cs="宋体;SimSun"/>
          <w:color w:val="000000"/>
          <w:szCs w:val="21"/>
        </w:rPr>
        <w:t>点沿路径</w:t>
      </w:r>
      <w:r>
        <w:rPr>
          <w:rFonts w:cs="宋体;SimSun" w:ascii="宋体;SimSun" w:hAnsi="宋体;SimSun"/>
          <w:color w:val="000000"/>
          <w:szCs w:val="21"/>
        </w:rPr>
        <w:t>A→D→D</w:t>
      </w:r>
      <w:r>
        <w:rPr>
          <w:rFonts w:ascii="宋体;SimSun" w:hAnsi="宋体;SimSun" w:cs="宋体;SimSun"/>
          <w:color w:val="000000"/>
          <w:szCs w:val="21"/>
        </w:rPr>
        <w:t>＇移到</w:t>
      </w:r>
      <w:r>
        <w:rPr>
          <w:rFonts w:cs="宋体;SimSun" w:ascii="宋体;SimSun" w:hAnsi="宋体;SimSun"/>
          <w:color w:val="000000"/>
          <w:szCs w:val="21"/>
        </w:rPr>
        <w:t>D</w:t>
      </w:r>
      <w:r>
        <w:rPr>
          <w:rFonts w:ascii="宋体;SimSun" w:hAnsi="宋体;SimSun" w:cs="宋体;SimSun"/>
          <w:color w:val="000000"/>
          <w:szCs w:val="21"/>
        </w:rPr>
        <w:t>＇点，电场力做正功</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．带负电的粒子从</w:t>
      </w:r>
      <w:r>
        <w:rPr>
          <w:rFonts w:cs="宋体;SimSun" w:ascii="宋体;SimSun" w:hAnsi="宋体;SimSun"/>
          <w:color w:val="000000"/>
          <w:szCs w:val="21"/>
        </w:rPr>
        <w:t>A</w:t>
      </w:r>
      <w:r>
        <w:rPr>
          <w:rFonts w:ascii="宋体;SimSun" w:hAnsi="宋体;SimSun" w:cs="宋体;SimSun"/>
          <w:color w:val="000000"/>
          <w:szCs w:val="21"/>
        </w:rPr>
        <w:t>点沿路径</w:t>
      </w:r>
      <w:r>
        <w:rPr>
          <w:rFonts w:cs="宋体;SimSun" w:ascii="宋体;SimSun" w:hAnsi="宋体;SimSun"/>
          <w:color w:val="000000"/>
          <w:szCs w:val="21"/>
        </w:rPr>
        <w:t>A→D→D</w:t>
      </w:r>
      <w:r>
        <w:rPr>
          <w:rFonts w:ascii="宋体;SimSun" w:hAnsi="宋体;SimSun" w:cs="宋体;SimSun"/>
          <w:color w:val="000000"/>
          <w:szCs w:val="21"/>
        </w:rPr>
        <w:t>＇移到</w:t>
      </w:r>
      <w:r>
        <w:rPr>
          <w:rFonts w:cs="宋体;SimSun" w:ascii="宋体;SimSun" w:hAnsi="宋体;SimSun"/>
          <w:color w:val="000000"/>
          <w:szCs w:val="21"/>
        </w:rPr>
        <w:t>D</w:t>
      </w:r>
      <w:r>
        <w:rPr>
          <w:rFonts w:ascii="宋体;SimSun" w:hAnsi="宋体;SimSun" w:cs="宋体;SimSun"/>
          <w:color w:val="000000"/>
          <w:szCs w:val="21"/>
        </w:rPr>
        <w:t>＇点，电势能减小</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．带电的粒子从</w:t>
      </w:r>
      <w:r>
        <w:rPr>
          <w:rFonts w:cs="宋体;SimSun" w:ascii="宋体;SimSun" w:hAnsi="宋体;SimSun"/>
          <w:color w:val="000000"/>
          <w:szCs w:val="21"/>
        </w:rPr>
        <w:t>A</w:t>
      </w:r>
      <w:r>
        <w:rPr>
          <w:rFonts w:ascii="宋体;SimSun" w:hAnsi="宋体;SimSun" w:cs="宋体;SimSun"/>
          <w:color w:val="000000"/>
          <w:szCs w:val="21"/>
        </w:rPr>
        <w:t>点移到</w:t>
      </w:r>
      <w:r>
        <w:rPr>
          <w:rFonts w:cs="宋体;SimSun" w:ascii="宋体;SimSun" w:hAnsi="宋体;SimSun"/>
          <w:color w:val="000000"/>
          <w:szCs w:val="21"/>
        </w:rPr>
        <w:t>C</w:t>
      </w:r>
      <w:r>
        <w:rPr>
          <w:rFonts w:ascii="宋体;SimSun" w:hAnsi="宋体;SimSun" w:cs="宋体;SimSun"/>
          <w:color w:val="000000"/>
          <w:szCs w:val="21"/>
        </w:rPr>
        <w:t>＇点，沿对角线</w:t>
      </w:r>
      <w:r>
        <w:rPr>
          <w:rFonts w:cs="宋体;SimSun" w:ascii="宋体;SimSun" w:hAnsi="宋体;SimSun"/>
          <w:color w:val="000000"/>
          <w:szCs w:val="21"/>
        </w:rPr>
        <w:t>A C</w:t>
      </w:r>
      <w:r>
        <w:rPr>
          <w:rFonts w:ascii="宋体;SimSun" w:hAnsi="宋体;SimSun" w:cs="宋体;SimSun"/>
          <w:color w:val="000000"/>
          <w:szCs w:val="21"/>
        </w:rPr>
        <w:t>＇与沿路径</w:t>
      </w:r>
      <w:r>
        <w:rPr>
          <w:rFonts w:cs="宋体;SimSun" w:ascii="宋体;SimSun" w:hAnsi="宋体;SimSun"/>
          <w:color w:val="000000"/>
          <w:szCs w:val="21"/>
        </w:rPr>
        <w:t>A→B→B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＇电场力做功相同</w:t>
      </w:r>
    </w:p>
    <w:p>
      <w:pPr>
        <w:pStyle w:val="Normal"/>
        <w:snapToGrid w:val="false"/>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．机车从静止开始沿平直轨道做匀加速运动，所受的阻力始终不变，在此过程中，下列说法正确的是</w:t>
      </w:r>
    </w:p>
    <w:p>
      <w:pPr>
        <w:pStyle w:val="Normal"/>
        <w:snapToGrid w:val="false"/>
        <w:ind w:firstLine="420"/>
        <w:textAlignment w:val="center"/>
        <w:rPr>
          <w:rFonts w:ascii="宋体;SimSun" w:hAnsi="宋体;SimSun" w:cs="宋体;SimSun"/>
          <w:color w:val="000000"/>
          <w:szCs w:val="21"/>
        </w:rPr>
      </w:pPr>
      <w:r>
        <w:drawing>
          <wp:anchor behindDoc="0" distT="0" distB="0" distL="114935" distR="114935" simplePos="0" locked="0" layoutInCell="0" allowOverlap="1" relativeHeight="95">
            <wp:simplePos x="0" y="0"/>
            <wp:positionH relativeFrom="column">
              <wp:posOffset>4248150</wp:posOffset>
            </wp:positionH>
            <wp:positionV relativeFrom="paragraph">
              <wp:posOffset>62230</wp:posOffset>
            </wp:positionV>
            <wp:extent cx="1059815" cy="1089660"/>
            <wp:effectExtent l="0" t="0" r="0" b="0"/>
            <wp:wrapSquare wrapText="bothSides"/>
            <wp:docPr id="3"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descr=""/>
                    <pic:cNvPicPr>
                      <a:picLocks noChangeAspect="1" noChangeArrowheads="1"/>
                    </pic:cNvPicPr>
                  </pic:nvPicPr>
                  <pic:blipFill>
                    <a:blip r:embed="rId3"/>
                    <a:srcRect l="-26" t="-26" r="-26" b="-26"/>
                    <a:stretch>
                      <a:fillRect/>
                    </a:stretch>
                  </pic:blipFill>
                  <pic:spPr bwMode="auto">
                    <a:xfrm>
                      <a:off x="0" y="0"/>
                      <a:ext cx="1059815" cy="108966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．机车输出功率逐渐增大</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．机车输出功率不变</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．在任意两相等时间内，机车动能变化相等</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．在任意两相等时间内，机车动量变化大小相等</w:t>
      </w:r>
    </w:p>
    <w:p>
      <w:pPr>
        <w:pStyle w:val="Normal"/>
        <w:snapToGrid w:val="false"/>
        <w:rPr/>
      </w:pPr>
      <w:r>
        <w:rPr>
          <w:rFonts w:cs="宋体;SimSun" w:ascii="宋体;SimSun" w:hAnsi="宋体;SimSun"/>
          <w:color w:val="000000"/>
          <w:szCs w:val="21"/>
        </w:rPr>
        <w:t>5</w:t>
      </w:r>
      <w:r>
        <w:rPr>
          <w:rFonts w:ascii="宋体;SimSun" w:hAnsi="宋体;SimSun" w:cs="宋体;SimSun"/>
          <w:color w:val="000000"/>
          <w:szCs w:val="21"/>
        </w:rPr>
        <w:t>．如图</w:t>
      </w:r>
      <w:r>
        <w:rPr>
          <w:rFonts w:cs="宋体;SimSun" w:ascii="宋体;SimSun" w:hAnsi="宋体;SimSun"/>
          <w:color w:val="000000"/>
          <w:szCs w:val="21"/>
        </w:rPr>
        <w:t>3</w:t>
      </w:r>
      <w:r>
        <w:rPr>
          <w:rFonts w:ascii="宋体;SimSun" w:hAnsi="宋体;SimSun" w:cs="宋体;SimSun"/>
          <w:color w:val="000000"/>
          <w:szCs w:val="21"/>
        </w:rPr>
        <w:t>所示，在倾角为</w:t>
      </w:r>
      <w:r>
        <w:rPr>
          <w:rFonts w:cs="宋体;SimSun" w:ascii="宋体;SimSun" w:hAnsi="宋体;SimSun"/>
          <w:i/>
          <w:color w:val="000000"/>
          <w:szCs w:val="21"/>
        </w:rPr>
        <w:t>θ</w:t>
      </w:r>
      <w:r>
        <w:rPr>
          <w:rFonts w:ascii="宋体;SimSun" w:hAnsi="宋体;SimSun" w:cs="宋体;SimSun"/>
          <w:color w:val="000000"/>
          <w:szCs w:val="21"/>
        </w:rPr>
        <w:t>的固定光滑斜面上，质量为</w:t>
      </w:r>
      <w:r>
        <w:rPr>
          <w:rFonts w:cs="宋体;SimSun" w:ascii="宋体;SimSun" w:hAnsi="宋体;SimSun"/>
          <w:i/>
          <w:color w:val="000000"/>
          <w:szCs w:val="21"/>
        </w:rPr>
        <w:t>m</w:t>
      </w:r>
      <w:r>
        <w:rPr>
          <w:rFonts w:ascii="宋体;SimSun" w:hAnsi="宋体;SimSun" w:cs="宋体;SimSun"/>
          <w:color w:val="000000"/>
          <w:szCs w:val="21"/>
        </w:rPr>
        <w:t>的物体受外力</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color w:val="000000"/>
          <w:szCs w:val="21"/>
        </w:rPr>
        <w:t>F</w:t>
      </w:r>
      <w:r>
        <w:rPr>
          <w:rFonts w:cs="宋体;SimSun" w:ascii="宋体;SimSun" w:hAnsi="宋体;SimSun"/>
          <w:color w:val="000000"/>
          <w:szCs w:val="21"/>
          <w:vertAlign w:val="subscript"/>
        </w:rPr>
        <w:t>2</w:t>
      </w:r>
      <w:r>
        <w:rPr>
          <w:rFonts w:ascii="宋体;SimSun" w:hAnsi="宋体;SimSun" w:cs="宋体;SimSun"/>
          <w:color w:val="000000"/>
          <w:szCs w:val="21"/>
        </w:rPr>
        <w:t>的作用，</w:t>
      </w:r>
      <w:r>
        <w:rPr>
          <w:rFonts w:cs="宋体;SimSun" w:ascii="宋体;SimSun" w:hAnsi="宋体;SimSun"/>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方向水平向右，</w:t>
      </w:r>
      <w:r>
        <w:rPr>
          <w:rFonts w:cs="宋体;SimSun" w:ascii="宋体;SimSun" w:hAnsi="宋体;SimSun"/>
          <w:color w:val="000000"/>
          <w:szCs w:val="21"/>
        </w:rPr>
        <w:t>F</w:t>
      </w:r>
      <w:r>
        <w:rPr>
          <w:rFonts w:cs="宋体;SimSun" w:ascii="宋体;SimSun" w:hAnsi="宋体;SimSun"/>
          <w:color w:val="000000"/>
          <w:szCs w:val="21"/>
          <w:vertAlign w:val="subscript"/>
        </w:rPr>
        <w:t>2</w:t>
      </w:r>
      <w:r>
        <w:rPr>
          <w:rFonts w:ascii="宋体;SimSun" w:hAnsi="宋体;SimSun" w:cs="宋体;SimSun"/>
          <w:color w:val="000000"/>
          <w:szCs w:val="21"/>
        </w:rPr>
        <w:t>方向竖直向上。若物体静止在斜面上，则下列关系正确的是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mg</m:t>
        </m:r>
      </m:oMath>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m:rPr>
            <m:lit/>
            <m:nor/>
          </m:rP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mg</m:t>
        </m:r>
      </m:oMath>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mg</m:t>
        </m:r>
      </m:oMath>
    </w:p>
    <w:p>
      <w:pPr>
        <w:pStyle w:val="Normal"/>
        <w:snapToGrid w:val="false"/>
        <w:ind w:firstLine="420"/>
        <w:textAlignment w:val="center"/>
        <w:rPr>
          <w:rFonts w:ascii="宋体;SimSun" w:hAnsi="宋体;SimSun" w:cs="宋体;SimSun"/>
          <w:color w:val="000000"/>
          <w:szCs w:val="21"/>
        </w:rPr>
      </w:pPr>
      <w:r>
        <w:drawing>
          <wp:anchor behindDoc="0" distT="0" distB="0" distL="114935" distR="114935" simplePos="0" locked="0" layoutInCell="0" allowOverlap="1" relativeHeight="96">
            <wp:simplePos x="0" y="0"/>
            <wp:positionH relativeFrom="column">
              <wp:posOffset>4000500</wp:posOffset>
            </wp:positionH>
            <wp:positionV relativeFrom="paragraph">
              <wp:posOffset>171450</wp:posOffset>
            </wp:positionV>
            <wp:extent cx="1447800" cy="919480"/>
            <wp:effectExtent l="0" t="0" r="0" b="0"/>
            <wp:wrapSquare wrapText="bothSides"/>
            <wp:docPr id="4"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descr=""/>
                    <pic:cNvPicPr>
                      <a:picLocks noChangeAspect="1" noChangeArrowheads="1"/>
                    </pic:cNvPicPr>
                  </pic:nvPicPr>
                  <pic:blipFill>
                    <a:blip r:embed="rId4"/>
                    <a:srcRect l="-19" t="-30" r="-19" b="-30"/>
                    <a:stretch>
                      <a:fillRect/>
                    </a:stretch>
                  </pic:blipFill>
                  <pic:spPr bwMode="auto">
                    <a:xfrm>
                      <a:off x="0" y="0"/>
                      <a:ext cx="1447800" cy="919480"/>
                    </a:xfrm>
                    <a:prstGeom prst="rect">
                      <a:avLst/>
                    </a:prstGeom>
                  </pic:spPr>
                </pic:pic>
              </a:graphicData>
            </a:graphic>
          </wp:anchor>
        </w:drawing>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m:rPr>
            <m:lit/>
            <m:nor/>
          </m:rP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mg</m:t>
        </m:r>
      </m:oMath>
    </w:p>
    <w:p>
      <w:pPr>
        <w:pStyle w:val="Normal"/>
        <w:snapToGrid w:val="false"/>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．平行板间加如图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）所示周期变化的电压，重力不计的带电粒子静止在平行板中央，从</w:t>
      </w:r>
      <w:r>
        <w:rPr>
          <w:rFonts w:cs="宋体;SimSun" w:ascii="宋体;SimSun" w:hAnsi="宋体;SimSun"/>
          <w:color w:val="000000"/>
          <w:szCs w:val="21"/>
        </w:rPr>
        <w:t>t=0</w:t>
      </w:r>
      <w:r>
        <w:rPr>
          <w:rFonts w:ascii="宋体;SimSun" w:hAnsi="宋体;SimSun" w:cs="宋体;SimSun"/>
          <w:color w:val="000000"/>
          <w:szCs w:val="21"/>
        </w:rPr>
        <w:t>时刻开始将其释放，运动过程无碰板情况。图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）中，能定性描述粒子运动的速度图象正确的是</w:t>
      </w:r>
    </w:p>
    <w:p>
      <w:pPr>
        <w:pStyle w:val="Normal"/>
        <w:snapToGrid w:val="false"/>
        <w:rPr>
          <w:rFonts w:ascii="宋体;SimSun" w:hAnsi="宋体;SimSun" w:cs="宋体;SimSun"/>
          <w:color w:val="000000"/>
          <w:szCs w:val="21"/>
        </w:rPr>
      </w:pPr>
      <w:r>
        <w:rPr>
          <w:rFonts w:cs="宋体;SimSun" w:ascii="宋体;SimSun" w:hAnsi="宋体;SimSun"/>
          <w:color w:val="000000"/>
          <w:szCs w:val="21"/>
        </w:rPr>
      </w:r>
    </w:p>
    <w:p>
      <w:pPr>
        <w:pStyle w:val="Normal"/>
        <w:snapToGrid w:val="false"/>
        <w:rPr>
          <w:rFonts w:ascii="宋体;SimSun" w:hAnsi="宋体;SimSun" w:cs="宋体;SimSun"/>
          <w:color w:val="000000"/>
          <w:szCs w:val="21"/>
        </w:rPr>
      </w:pPr>
      <w:r>
        <w:rPr>
          <w:rFonts w:cs="宋体;SimSun" w:ascii="宋体;SimSun" w:hAnsi="宋体;SimSun"/>
          <w:color w:val="000000"/>
          <w:szCs w:val="21"/>
        </w:rPr>
      </w:r>
    </w:p>
    <w:p>
      <w:pPr>
        <w:pStyle w:val="Normal"/>
        <w:snapToGrid w:val="false"/>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97">
            <wp:simplePos x="0" y="0"/>
            <wp:positionH relativeFrom="column">
              <wp:posOffset>0</wp:posOffset>
            </wp:positionH>
            <wp:positionV relativeFrom="paragraph">
              <wp:posOffset>219710</wp:posOffset>
            </wp:positionV>
            <wp:extent cx="5257800" cy="1101725"/>
            <wp:effectExtent l="0" t="0" r="0" b="0"/>
            <wp:wrapSquare wrapText="bothSides"/>
            <wp:docPr id="5"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descr=""/>
                    <pic:cNvPicPr>
                      <a:picLocks noChangeAspect="1" noChangeArrowheads="1"/>
                    </pic:cNvPicPr>
                  </pic:nvPicPr>
                  <pic:blipFill>
                    <a:blip r:embed="rId5"/>
                    <a:srcRect l="-5" t="-22" r="-5" b="-22"/>
                    <a:stretch>
                      <a:fillRect/>
                    </a:stretch>
                  </pic:blipFill>
                  <pic:spPr bwMode="auto">
                    <a:xfrm>
                      <a:off x="0" y="0"/>
                      <a:ext cx="5257800" cy="1101725"/>
                    </a:xfrm>
                    <a:prstGeom prst="rect">
                      <a:avLst/>
                    </a:prstGeom>
                  </pic:spPr>
                </pic:pic>
              </a:graphicData>
            </a:graphic>
          </wp:anchor>
        </w:drawing>
      </w:r>
    </w:p>
    <w:p>
      <w:pPr>
        <w:pStyle w:val="Normal"/>
        <w:snapToGrid w:val="false"/>
        <w:ind w:firstLine="1050"/>
        <w:rPr>
          <w:rFonts w:ascii="宋体;SimSun" w:hAnsi="宋体;SimSun" w:cs="宋体;SimSun"/>
          <w:color w:val="000000"/>
          <w:szCs w:val="21"/>
        </w:rPr>
      </w:pPr>
      <w:r>
        <w:rPr>
          <w:rFonts w:cs="宋体;SimSun" w:ascii="宋体;SimSun" w:hAnsi="宋体;SimSun"/>
          <w:color w:val="000000"/>
          <w:szCs w:val="21"/>
        </w:rPr>
        <w:t>A                 B                     C                   D</w:t>
      </w:r>
    </w:p>
    <w:p>
      <w:pPr>
        <w:pStyle w:val="Normal"/>
        <w:snapToGrid w:val="false"/>
        <w:rPr>
          <w:rFonts w:ascii="宋体;SimSun" w:hAnsi="宋体;SimSun" w:cs="宋体;SimSun"/>
          <w:color w:val="000000"/>
          <w:szCs w:val="21"/>
        </w:rPr>
      </w:pPr>
      <w:r>
        <w:rPr>
          <w:rFonts w:cs="宋体;SimSun" w:ascii="宋体;SimSun" w:hAnsi="宋体;SimSun"/>
          <w:color w:val="000000"/>
          <w:szCs w:val="21"/>
        </w:rPr>
      </w:r>
    </w:p>
    <w:p>
      <w:pPr>
        <w:pStyle w:val="Normal"/>
        <w:snapToGrid w:val="false"/>
        <w:jc w:val="center"/>
        <w:rPr/>
      </w:pPr>
      <w:r>
        <w:rPr>
          <w:rFonts w:ascii="宋体;SimSun" w:hAnsi="宋体;SimSun" w:cs="宋体;SimSun"/>
          <w:color w:val="000000"/>
          <w:szCs w:val="21"/>
        </w:rPr>
        <w:t>图</w:t>
      </w:r>
      <w:r>
        <w:rPr>
          <w:rFonts w:cs="宋体;SimSun" w:ascii="宋体;SimSun" w:hAnsi="宋体;SimSun"/>
          <w:color w:val="000000"/>
          <w:szCs w:val="21"/>
        </w:rPr>
        <w:t>4(b)</w:t>
      </w:r>
    </w:p>
    <w:p>
      <w:pPr>
        <w:pStyle w:val="Normal"/>
        <w:snapToGrid w:val="false"/>
        <w:rPr>
          <w:rFonts w:ascii="宋体;SimSun" w:hAnsi="宋体;SimSun" w:cs="宋体;SimSun"/>
          <w:color w:val="000000"/>
          <w:szCs w:val="21"/>
        </w:rPr>
      </w:pPr>
      <w:r>
        <w:rPr>
          <w:rFonts w:cs="宋体;SimSun" w:ascii="宋体;SimSun" w:hAnsi="宋体;SimSun"/>
          <w:color w:val="000000"/>
          <w:szCs w:val="21"/>
        </w:rPr>
      </w:r>
    </w:p>
    <w:p>
      <w:pPr>
        <w:pStyle w:val="Normal"/>
        <w:snapToGrid w:val="false"/>
        <w:ind w:left="239" w:hanging="0"/>
        <w:rPr/>
      </w:pPr>
      <w:r>
        <w:drawing>
          <wp:anchor behindDoc="0" distT="0" distB="0" distL="114935" distR="114935" simplePos="0" locked="0" layoutInCell="0" allowOverlap="1" relativeHeight="98">
            <wp:simplePos x="0" y="0"/>
            <wp:positionH relativeFrom="column">
              <wp:posOffset>2971800</wp:posOffset>
            </wp:positionH>
            <wp:positionV relativeFrom="paragraph">
              <wp:posOffset>265430</wp:posOffset>
            </wp:positionV>
            <wp:extent cx="2362200" cy="924560"/>
            <wp:effectExtent l="0" t="0" r="0" b="0"/>
            <wp:wrapSquare wrapText="bothSides"/>
            <wp:docPr id="6"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descr=""/>
                    <pic:cNvPicPr>
                      <a:picLocks noChangeAspect="1" noChangeArrowheads="1"/>
                    </pic:cNvPicPr>
                  </pic:nvPicPr>
                  <pic:blipFill>
                    <a:blip r:embed="rId6"/>
                    <a:srcRect l="-10" t="-26" r="-10" b="-26"/>
                    <a:stretch>
                      <a:fillRect/>
                    </a:stretch>
                  </pic:blipFill>
                  <pic:spPr bwMode="auto">
                    <a:xfrm>
                      <a:off x="0" y="0"/>
                      <a:ext cx="2362200" cy="924560"/>
                    </a:xfrm>
                    <a:prstGeom prst="rect">
                      <a:avLst/>
                    </a:prstGeom>
                  </pic:spPr>
                </pic:pic>
              </a:graphicData>
            </a:graphic>
          </wp:anchor>
        </w:drawing>
      </w:r>
      <w:r>
        <w:rPr>
          <w:rFonts w:cs="宋体;SimSun" w:ascii="宋体;SimSun" w:hAnsi="宋体;SimSun"/>
          <w:color w:val="000000"/>
          <w:szCs w:val="21"/>
        </w:rPr>
        <w:t>7</w:t>
      </w:r>
      <w:r>
        <w:rPr>
          <w:rFonts w:ascii="宋体;SimSun" w:hAnsi="宋体;SimSun" w:cs="宋体;SimSun"/>
          <w:color w:val="000000"/>
          <w:szCs w:val="21"/>
        </w:rPr>
        <w:t>．图</w:t>
      </w:r>
      <w:r>
        <w:rPr>
          <w:rFonts w:cs="宋体;SimSun" w:ascii="宋体;SimSun" w:hAnsi="宋体;SimSun"/>
          <w:color w:val="000000"/>
          <w:szCs w:val="21"/>
        </w:rPr>
        <w:t>5</w:t>
      </w:r>
      <w:r>
        <w:rPr>
          <w:rFonts w:ascii="宋体;SimSun" w:hAnsi="宋体;SimSun" w:cs="宋体;SimSun"/>
          <w:color w:val="000000"/>
          <w:szCs w:val="21"/>
        </w:rPr>
        <w:t>是霓虹灯的供电电路，电路中的变压器可视为理想变压器，已知变压器原线圈与副线圈匝数比</w:t>
      </w:r>
      <w:r>
        <w:rPr>
          <w:rFonts w:ascii="宋体;SimSun" w:hAnsi="宋体;SimSun" w:cs="宋体;SimSun"/>
          <w:color w:val="000000"/>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20</m:t>
            </m:r>
          </m:den>
        </m:f>
      </m:oMath>
      <w:r>
        <w:rPr>
          <w:rFonts w:ascii="宋体;SimSun" w:hAnsi="宋体;SimSun" w:cs="宋体;SimSun"/>
          <w:color w:val="000000"/>
          <w:szCs w:val="21"/>
        </w:rPr>
        <w:t>，加在原线圈的电压为</w:t>
      </w:r>
      <w:r>
        <w:rPr>
          <w:rFonts w:ascii="宋体;SimSun" w:hAnsi="宋体;SimSun" w:cs="宋体;SimSun"/>
          <w:color w:val="000000"/>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311</m:t>
        </m:r>
        <m:r>
          <m:rPr>
            <m:lit/>
            <m:nor/>
          </m:rPr>
          <w:rPr>
            <w:rFonts w:ascii="Cambria Math" w:hAnsi="Cambria Math"/>
          </w:rPr>
          <m:t xml:space="preserve">sin</m:t>
        </m:r>
        <m:r>
          <m:rPr>
            <m:lit/>
            <m:nor/>
          </m:rPr>
          <w:rPr>
            <w:rFonts w:ascii="Cambria Math" w:hAnsi="Cambria Math"/>
          </w:rPr>
          <m:t xml:space="preserve">100</m:t>
        </m:r>
        <m:r>
          <w:rPr>
            <w:rFonts w:ascii="Cambria Math" w:hAnsi="Cambria Math"/>
          </w:rPr>
          <m:t xml:space="preserve">πt</m:t>
        </m:r>
      </m:oMath>
      <w:r>
        <w:rPr>
          <w:rFonts w:ascii="宋体;SimSun" w:hAnsi="宋体;SimSun" w:cs="宋体;SimSun"/>
          <w:color w:val="000000"/>
          <w:szCs w:val="21"/>
        </w:rPr>
        <w:t>（</w:t>
      </w:r>
      <w:r>
        <w:rPr>
          <w:rFonts w:cs="宋体;SimSun" w:ascii="宋体;SimSun" w:hAnsi="宋体;SimSun"/>
          <w:color w:val="000000"/>
          <w:szCs w:val="21"/>
        </w:rPr>
        <w:t>V</w:t>
      </w:r>
      <w:r>
        <w:rPr>
          <w:rFonts w:ascii="宋体;SimSun" w:hAnsi="宋体;SimSun" w:cs="宋体;SimSun"/>
          <w:color w:val="000000"/>
          <w:szCs w:val="21"/>
        </w:rPr>
        <w:t>），霓虹灯正常工作的电阻</w:t>
      </w:r>
      <w:r>
        <w:rPr>
          <w:rFonts w:cs="宋体;SimSun" w:ascii="宋体;SimSun" w:hAnsi="宋体;SimSun"/>
          <w:color w:val="000000"/>
          <w:szCs w:val="21"/>
        </w:rPr>
        <w:t>R=440kΩ</w:t>
      </w:r>
      <w:r>
        <w:rPr>
          <w:rFonts w:ascii="宋体;SimSun" w:hAnsi="宋体;SimSun" w:cs="宋体;SimSun"/>
          <w:color w:val="000000"/>
          <w:szCs w:val="21"/>
        </w:rPr>
        <w:t>，</w:t>
      </w:r>
      <w:r>
        <w:rPr>
          <w:rFonts w:cs="宋体;SimSun" w:ascii="宋体;SimSun" w:hAnsi="宋体;SimSun"/>
          <w:color w:val="000000"/>
          <w:szCs w:val="21"/>
        </w:rPr>
        <w:t>I</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表示原、副线圈中的电流，下列判断正确的是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．副线圈两端电压</w:t>
      </w:r>
      <w:r>
        <w:rPr>
          <w:rFonts w:cs="宋体;SimSun" w:ascii="宋体;SimSun" w:hAnsi="宋体;SimSun"/>
          <w:color w:val="000000"/>
          <w:szCs w:val="21"/>
        </w:rPr>
        <w:t>6220V</w:t>
      </w:r>
      <w:r>
        <w:rPr>
          <w:rFonts w:ascii="宋体;SimSun" w:hAnsi="宋体;SimSun" w:cs="宋体;SimSun"/>
          <w:color w:val="000000"/>
          <w:szCs w:val="21"/>
        </w:rPr>
        <w:t>，副线圈中的电流</w:t>
      </w:r>
      <w:r>
        <w:rPr>
          <w:rFonts w:cs="宋体;SimSun" w:ascii="宋体;SimSun" w:hAnsi="宋体;SimSun"/>
          <w:color w:val="000000"/>
          <w:szCs w:val="21"/>
        </w:rPr>
        <w:t xml:space="preserve">14.1mA                                                      </w:t>
      </w:r>
      <w:r>
        <w:rPr>
          <w:rFonts w:ascii="宋体;SimSun" w:hAnsi="宋体;SimSun" w:cs="宋体;SimSun"/>
          <w:color w:val="000000"/>
          <w:szCs w:val="21"/>
        </w:rPr>
        <w:t>图</w:t>
      </w:r>
      <w:r>
        <w:rPr>
          <w:rFonts w:cs="宋体;SimSun" w:ascii="宋体;SimSun" w:hAnsi="宋体;SimSun"/>
          <w:color w:val="000000"/>
          <w:szCs w:val="21"/>
        </w:rPr>
        <w:t>5</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．副线圈两端电压</w:t>
      </w:r>
      <w:r>
        <w:rPr>
          <w:rFonts w:cs="宋体;SimSun" w:ascii="宋体;SimSun" w:hAnsi="宋体;SimSun"/>
          <w:color w:val="000000"/>
          <w:szCs w:val="21"/>
        </w:rPr>
        <w:t>4400V</w:t>
      </w:r>
      <w:r>
        <w:rPr>
          <w:rFonts w:ascii="宋体;SimSun" w:hAnsi="宋体;SimSun" w:cs="宋体;SimSun"/>
          <w:color w:val="000000"/>
          <w:szCs w:val="21"/>
        </w:rPr>
        <w:t>，副线圈中的电流</w:t>
      </w:r>
      <w:r>
        <w:rPr>
          <w:rFonts w:cs="宋体;SimSun" w:ascii="宋体;SimSun" w:hAnsi="宋体;SimSun"/>
          <w:color w:val="000000"/>
          <w:szCs w:val="21"/>
        </w:rPr>
        <w:t>10.0mA</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I</w:t>
      </w:r>
      <w:r>
        <w:rPr>
          <w:rFonts w:cs="宋体;SimSun" w:ascii="宋体;SimSun" w:hAnsi="宋体;SimSun"/>
          <w:color w:val="000000"/>
          <w:szCs w:val="21"/>
          <w:vertAlign w:val="subscript"/>
        </w:rPr>
        <w:t>1</w:t>
      </w:r>
      <w:r>
        <w:rPr>
          <w:rFonts w:cs="宋体;SimSun" w:ascii="宋体;SimSun" w:hAnsi="宋体;SimSun"/>
          <w:color w:val="000000"/>
          <w:szCs w:val="21"/>
        </w:rPr>
        <w:t>&lt;I</w:t>
      </w:r>
      <w:r>
        <w:rPr>
          <w:rFonts w:cs="宋体;SimSun" w:ascii="宋体;SimSun" w:hAnsi="宋体;SimSun"/>
          <w:color w:val="000000"/>
          <w:szCs w:val="21"/>
          <w:vertAlign w:val="subscript"/>
        </w:rPr>
        <w:t>2</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I</w:t>
      </w:r>
      <w:r>
        <w:rPr>
          <w:rFonts w:cs="宋体;SimSun" w:ascii="宋体;SimSun" w:hAnsi="宋体;SimSun"/>
          <w:color w:val="000000"/>
          <w:szCs w:val="21"/>
          <w:vertAlign w:val="subscript"/>
        </w:rPr>
        <w:t>1</w:t>
      </w:r>
      <w:r>
        <w:rPr>
          <w:rFonts w:cs="宋体;SimSun" w:ascii="宋体;SimSun" w:hAnsi="宋体;SimSun"/>
          <w:color w:val="000000"/>
          <w:szCs w:val="21"/>
        </w:rPr>
        <w:t>&gt;I</w:t>
      </w:r>
      <w:r>
        <w:rPr>
          <w:rFonts w:cs="宋体;SimSun" w:ascii="宋体;SimSun" w:hAnsi="宋体;SimSun"/>
          <w:color w:val="000000"/>
          <w:szCs w:val="21"/>
          <w:vertAlign w:val="subscript"/>
        </w:rPr>
        <w:t>2</w:t>
      </w:r>
    </w:p>
    <w:p>
      <w:pPr>
        <w:pStyle w:val="Normal"/>
        <w:snapToGrid w:val="false"/>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．压敏电阻的阻值随所受压力的增大而减小，右位同学利用压敏电阻设计了判断小车运动状态的装置，其工作原理如图</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）所示，将压敏电阻和一块挡板固定在绝缘小车上，中间放置一个绝缘重球。小车向右做直线运动过程中，电流表示数如图</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）所示，下列判断正确的是</w:t>
      </w:r>
    </w:p>
    <w:p>
      <w:pPr>
        <w:pStyle w:val="Normal"/>
        <w:snapToGrid w:val="false"/>
        <w:rPr>
          <w:rFonts w:ascii="宋体;SimSun" w:hAnsi="宋体;SimSun" w:cs="宋体;SimSun"/>
          <w:color w:val="000000"/>
          <w:szCs w:val="21"/>
        </w:rPr>
      </w:pPr>
      <w:r>
        <w:rPr>
          <w:rFonts w:cs="宋体;SimSun" w:ascii="宋体;SimSun" w:hAnsi="宋体;SimSun"/>
          <w:color w:val="000000"/>
          <w:szCs w:val="21"/>
        </w:rPr>
        <w:drawing>
          <wp:inline distT="0" distB="0" distL="0" distR="0">
            <wp:extent cx="2590800" cy="14382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rcRect l="-14" t="-25" r="-14" b="-25"/>
                    <a:stretch>
                      <a:fillRect/>
                    </a:stretch>
                  </pic:blipFill>
                  <pic:spPr bwMode="auto">
                    <a:xfrm>
                      <a:off x="0" y="0"/>
                      <a:ext cx="2590800" cy="1438275"/>
                    </a:xfrm>
                    <a:prstGeom prst="rect">
                      <a:avLst/>
                    </a:prstGeom>
                  </pic:spPr>
                </pic:pic>
              </a:graphicData>
            </a:graphic>
          </wp:inline>
        </w:drawing>
      </w:r>
    </w:p>
    <w:p>
      <w:pPr>
        <w:pStyle w:val="Normal"/>
        <w:snapToGrid w:val="false"/>
        <w:ind w:firstLine="420"/>
        <w:textAlignment w:val="center"/>
        <w:rPr/>
      </w:pPr>
      <w:r>
        <w:rPr>
          <w:rFonts w:cs="宋体;SimSun" w:ascii="宋体;SimSun" w:hAnsi="宋体;SimSun"/>
          <w:color w:val="000000"/>
          <w:szCs w:val="21"/>
        </w:rPr>
        <w:t>A</w:t>
      </w:r>
      <w:r>
        <w:rPr>
          <w:rFonts w:ascii="宋体;SimSun" w:hAnsi="宋体;SimSun" w:cs="宋体;SimSun"/>
          <w:color w:val="000000"/>
          <w:szCs w:val="21"/>
        </w:rPr>
        <w:t>．从</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时间内，小车做匀速直线运动</w:t>
      </w:r>
    </w:p>
    <w:p>
      <w:pPr>
        <w:pStyle w:val="Normal"/>
        <w:snapToGrid w:val="false"/>
        <w:ind w:firstLine="420"/>
        <w:textAlignment w:val="center"/>
        <w:rPr/>
      </w:pPr>
      <w:r>
        <w:rPr>
          <w:rFonts w:cs="宋体;SimSun" w:ascii="宋体;SimSun" w:hAnsi="宋体;SimSun"/>
          <w:color w:val="000000"/>
          <w:szCs w:val="21"/>
        </w:rPr>
        <w:t>B</w:t>
      </w:r>
      <w:r>
        <w:rPr>
          <w:rFonts w:ascii="宋体;SimSun" w:hAnsi="宋体;SimSun" w:cs="宋体;SimSun"/>
          <w:color w:val="000000"/>
          <w:szCs w:val="21"/>
        </w:rPr>
        <w:t>．从</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时间内，小车做匀加速直线运动</w:t>
      </w:r>
    </w:p>
    <w:p>
      <w:pPr>
        <w:pStyle w:val="Normal"/>
        <w:snapToGrid w:val="false"/>
        <w:ind w:firstLine="420"/>
        <w:textAlignment w:val="center"/>
        <w:rPr/>
      </w:pPr>
      <w:r>
        <w:rPr>
          <w:rFonts w:cs="宋体;SimSun" w:ascii="宋体;SimSun" w:hAnsi="宋体;SimSun"/>
          <w:color w:val="000000"/>
          <w:szCs w:val="21"/>
        </w:rPr>
        <w:t>C</w:t>
      </w:r>
      <w:r>
        <w:rPr>
          <w:rFonts w:ascii="宋体;SimSun" w:hAnsi="宋体;SimSun" w:cs="宋体;SimSun"/>
          <w:color w:val="000000"/>
          <w:szCs w:val="21"/>
        </w:rPr>
        <w:t>．从</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到</w:t>
      </w:r>
      <w:r>
        <w:rPr>
          <w:rFonts w:cs="宋体;SimSun" w:ascii="宋体;SimSun" w:hAnsi="宋体;SimSun"/>
          <w:color w:val="000000"/>
          <w:szCs w:val="21"/>
        </w:rPr>
        <w:t>t</w:t>
      </w:r>
      <w:r>
        <w:rPr>
          <w:rFonts w:cs="宋体;SimSun" w:ascii="宋体;SimSun" w:hAnsi="宋体;SimSun"/>
          <w:color w:val="000000"/>
          <w:szCs w:val="21"/>
          <w:vertAlign w:val="subscript"/>
        </w:rPr>
        <w:t>3</w:t>
      </w:r>
      <w:r>
        <w:rPr>
          <w:rFonts w:ascii="宋体;SimSun" w:hAnsi="宋体;SimSun" w:cs="宋体;SimSun"/>
          <w:color w:val="000000"/>
          <w:szCs w:val="21"/>
        </w:rPr>
        <w:t>时间内，小车做匀速直线运动</w:t>
      </w:r>
    </w:p>
    <w:p>
      <w:pPr>
        <w:pStyle w:val="Normal"/>
        <w:snapToGrid w:val="false"/>
        <w:ind w:firstLine="420"/>
        <w:textAlignment w:val="center"/>
        <w:rPr/>
      </w:pPr>
      <w:r>
        <w:rPr>
          <w:rFonts w:cs="宋体;SimSun" w:ascii="宋体;SimSun" w:hAnsi="宋体;SimSun"/>
          <w:color w:val="000000"/>
          <w:szCs w:val="21"/>
        </w:rPr>
        <w:t>D</w:t>
      </w:r>
      <w:r>
        <w:rPr>
          <w:rFonts w:ascii="宋体;SimSun" w:hAnsi="宋体;SimSun" w:cs="宋体;SimSun"/>
          <w:color w:val="000000"/>
          <w:szCs w:val="21"/>
        </w:rPr>
        <w:t>．从</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到</w:t>
      </w:r>
      <w:r>
        <w:rPr>
          <w:rFonts w:cs="宋体;SimSun" w:ascii="宋体;SimSun" w:hAnsi="宋体;SimSun"/>
          <w:color w:val="000000"/>
          <w:szCs w:val="21"/>
        </w:rPr>
        <w:t>t</w:t>
      </w:r>
      <w:r>
        <w:rPr>
          <w:rFonts w:cs="宋体;SimSun" w:ascii="宋体;SimSun" w:hAnsi="宋体;SimSun"/>
          <w:color w:val="000000"/>
          <w:szCs w:val="21"/>
          <w:vertAlign w:val="subscript"/>
        </w:rPr>
        <w:t>3</w:t>
      </w:r>
      <w:r>
        <w:rPr>
          <w:rFonts w:ascii="宋体;SimSun" w:hAnsi="宋体;SimSun" w:cs="宋体;SimSun"/>
          <w:color w:val="000000"/>
          <w:szCs w:val="21"/>
        </w:rPr>
        <w:t>时间内，小车做匀加速直线运动</w:t>
      </w:r>
    </w:p>
    <w:p>
      <w:pPr>
        <w:pStyle w:val="Normal"/>
        <w:snapToGrid w:val="false"/>
        <w:textAlignment w:val="center"/>
        <w:rPr>
          <w:rFonts w:ascii="宋体;SimSun" w:hAnsi="宋体;SimSun" w:cs="宋体;SimSun"/>
          <w:b/>
          <w:b/>
          <w:color w:val="000000"/>
          <w:szCs w:val="21"/>
        </w:rPr>
      </w:pPr>
      <w:r>
        <w:rPr>
          <w:rFonts w:ascii="宋体;SimSun" w:hAnsi="宋体;SimSun" w:cs="宋体;SimSun"/>
          <w:b/>
          <w:color w:val="000000"/>
          <w:szCs w:val="21"/>
        </w:rPr>
        <w:t>选做题</w:t>
      </w:r>
    </w:p>
    <w:p>
      <w:pPr>
        <w:pStyle w:val="Normal"/>
        <w:snapToGrid w:val="false"/>
        <w:textAlignment w:val="center"/>
        <w:rPr>
          <w:rFonts w:ascii="宋体;SimSun" w:hAnsi="宋体;SimSun" w:cs="宋体;SimSun"/>
          <w:b/>
          <w:b/>
          <w:color w:val="000000"/>
          <w:szCs w:val="21"/>
        </w:rPr>
      </w:pPr>
      <w:r>
        <w:rPr>
          <w:rFonts w:ascii="宋体;SimSun" w:hAnsi="宋体;SimSun" w:cs="宋体;SimSun"/>
          <w:b/>
          <w:color w:val="000000"/>
          <w:szCs w:val="21"/>
        </w:rPr>
        <w:t>第一组（</w:t>
      </w:r>
      <w:r>
        <w:rPr>
          <w:rFonts w:cs="宋体;SimSun" w:ascii="宋体;SimSun" w:hAnsi="宋体;SimSun"/>
          <w:b/>
          <w:color w:val="000000"/>
          <w:szCs w:val="21"/>
        </w:rPr>
        <w:t>9-10</w:t>
      </w:r>
      <w:r>
        <w:rPr>
          <w:rFonts w:ascii="宋体;SimSun" w:hAnsi="宋体;SimSun" w:cs="宋体;SimSun"/>
          <w:b/>
          <w:color w:val="000000"/>
          <w:szCs w:val="21"/>
        </w:rPr>
        <w:t>小题）：适合选修</w:t>
      </w:r>
      <w:r>
        <w:rPr>
          <w:rFonts w:cs="宋体;SimSun" w:ascii="宋体;SimSun" w:hAnsi="宋体;SimSun"/>
          <w:b/>
          <w:color w:val="000000"/>
          <w:szCs w:val="21"/>
        </w:rPr>
        <w:t>3-3</w:t>
      </w:r>
      <w:r>
        <w:rPr>
          <w:rFonts w:ascii="宋体;SimSun" w:hAnsi="宋体;SimSun" w:cs="宋体;SimSun"/>
          <w:b/>
          <w:color w:val="000000"/>
          <w:szCs w:val="21"/>
        </w:rPr>
        <w:t>（含</w:t>
      </w:r>
      <w:r>
        <w:rPr>
          <w:rFonts w:cs="宋体;SimSun" w:ascii="宋体;SimSun" w:hAnsi="宋体;SimSun"/>
          <w:b/>
          <w:color w:val="000000"/>
          <w:szCs w:val="21"/>
        </w:rPr>
        <w:t>2-2</w:t>
      </w:r>
      <w:r>
        <w:rPr>
          <w:rFonts w:ascii="宋体;SimSun" w:hAnsi="宋体;SimSun" w:cs="宋体;SimSun"/>
          <w:b/>
          <w:color w:val="000000"/>
          <w:szCs w:val="21"/>
        </w:rPr>
        <w:t>）模块的考生</w:t>
      </w:r>
    </w:p>
    <w:p>
      <w:pPr>
        <w:pStyle w:val="Normal"/>
        <w:snapToGrid w:val="false"/>
        <w:rPr/>
      </w:pPr>
      <w:r>
        <w:rPr>
          <w:rFonts w:cs="宋体;SimSun" w:ascii="宋体;SimSun" w:hAnsi="宋体;SimSun"/>
          <w:color w:val="000000"/>
          <w:szCs w:val="21"/>
        </w:rPr>
        <w:t>9</w:t>
      </w:r>
      <w:r>
        <w:rPr>
          <w:rFonts w:ascii="宋体;SimSun" w:hAnsi="宋体;SimSun" w:cs="宋体;SimSun"/>
          <w:color w:val="000000"/>
          <w:szCs w:val="21"/>
        </w:rPr>
        <w:t>．一定质量的理想气体，在某一平衡状态下的压强、体积和温度分别为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，在另一平衡状态下的压强、体积和温度分别为</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，下列关系正确的是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cs="宋体;SimSun" w:ascii="宋体;SimSun" w:hAnsi="宋体;SimSun"/>
          <w:color w:val="000000"/>
          <w:szCs w:val="21"/>
        </w:rPr>
        <w:t xml:space="preserve"> =p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cs="宋体;SimSun" w:ascii="宋体;SimSun" w:hAnsi="宋体;SimSun"/>
          <w:color w:val="000000"/>
          <w:szCs w:val="21"/>
        </w:rPr>
        <w:t>=2V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color w:val="000000"/>
          <w:szCs w:val="21"/>
        </w:rPr>
        <w:t>T</w:t>
      </w:r>
      <w:r>
        <w:rPr>
          <w:rFonts w:cs="宋体;SimSun" w:ascii="宋体;SimSun" w:hAnsi="宋体;SimSun"/>
          <w:color w:val="000000"/>
          <w:szCs w:val="21"/>
          <w:vertAlign w:val="subscript"/>
        </w:rPr>
        <w:t xml:space="preserve">2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cs="宋体;SimSun" w:ascii="宋体;SimSun" w:hAnsi="宋体;SimSun"/>
          <w:color w:val="000000"/>
          <w:szCs w:val="21"/>
        </w:rPr>
        <w:t xml:space="preserve"> =p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cs="宋体;SimSun" w:ascii="宋体;SimSun" w:hAnsi="宋体;SimSun"/>
          <w:color w:val="000000"/>
          <w:szCs w:val="21"/>
        </w:rPr>
        <w:t>=</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cs="宋体;SimSun" w:ascii="宋体;SimSun" w:hAnsi="宋体;SimSun"/>
          <w:color w:val="000000"/>
          <w:szCs w:val="21"/>
        </w:rPr>
        <w:t>= 2T</w:t>
      </w:r>
      <w:r>
        <w:rPr>
          <w:rFonts w:cs="宋体;SimSun" w:ascii="宋体;SimSun" w:hAnsi="宋体;SimSun"/>
          <w:color w:val="000000"/>
          <w:szCs w:val="21"/>
          <w:vertAlign w:val="subscript"/>
        </w:rPr>
        <w:t>2</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cs="宋体;SimSun" w:ascii="宋体;SimSun" w:hAnsi="宋体;SimSun"/>
          <w:color w:val="000000"/>
          <w:szCs w:val="21"/>
        </w:rPr>
        <w:t xml:space="preserve"> =2p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cs="宋体;SimSun" w:ascii="宋体;SimSun" w:hAnsi="宋体;SimSun"/>
          <w:color w:val="000000"/>
          <w:szCs w:val="21"/>
        </w:rPr>
        <w:t>=2V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cs="宋体;SimSun" w:ascii="宋体;SimSun" w:hAnsi="宋体;SimSun"/>
          <w:color w:val="000000"/>
          <w:szCs w:val="21"/>
        </w:rPr>
        <w:t>= 2T</w:t>
      </w:r>
      <w:r>
        <w:rPr>
          <w:rFonts w:cs="宋体;SimSun" w:ascii="宋体;SimSun" w:hAnsi="宋体;SimSun"/>
          <w:color w:val="000000"/>
          <w:szCs w:val="21"/>
          <w:vertAlign w:val="subscript"/>
        </w:rPr>
        <w:t xml:space="preserve">2 </w:t>
      </w:r>
      <w:r>
        <w:rPr>
          <w:rFonts w:cs="宋体;SimSun" w:ascii="宋体;SimSun" w:hAnsi="宋体;SimSun"/>
          <w:color w:val="000000"/>
          <w:szCs w:val="21"/>
        </w:rPr>
        <w:t xml:space="preserve">    D</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cs="宋体;SimSun" w:ascii="宋体;SimSun" w:hAnsi="宋体;SimSun"/>
          <w:color w:val="000000"/>
          <w:szCs w:val="21"/>
        </w:rPr>
        <w:t xml:space="preserve"> =2p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V</w:t>
      </w:r>
      <w:r>
        <w:rPr>
          <w:rFonts w:cs="宋体;SimSun" w:ascii="宋体;SimSun" w:hAnsi="宋体;SimSun"/>
          <w:color w:val="000000"/>
          <w:szCs w:val="21"/>
          <w:vertAlign w:val="subscript"/>
        </w:rPr>
        <w:t>1</w:t>
      </w:r>
      <w:r>
        <w:rPr>
          <w:rFonts w:cs="宋体;SimSun" w:ascii="宋体;SimSun" w:hAnsi="宋体;SimSun"/>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cs="宋体;SimSun" w:ascii="宋体;SimSun" w:hAnsi="宋体;SimSun"/>
          <w:color w:val="000000"/>
          <w:szCs w:val="21"/>
        </w:rPr>
        <w:t>= 2T</w:t>
      </w:r>
      <w:r>
        <w:rPr>
          <w:rFonts w:cs="宋体;SimSun" w:ascii="宋体;SimSun" w:hAnsi="宋体;SimSun"/>
          <w:color w:val="000000"/>
          <w:szCs w:val="21"/>
          <w:vertAlign w:val="subscript"/>
        </w:rPr>
        <w:t>2</w:t>
      </w:r>
    </w:p>
    <w:p>
      <w:pPr>
        <w:pStyle w:val="Normal"/>
        <w:snapToGrid w:val="false"/>
        <w:rPr>
          <w:rFonts w:ascii="宋体;SimSun" w:hAnsi="宋体;SimSun" w:cs="宋体;SimSun"/>
          <w:color w:val="000000"/>
          <w:szCs w:val="21"/>
        </w:rPr>
      </w:pPr>
      <w:r>
        <w:drawing>
          <wp:anchor behindDoc="0" distT="0" distB="0" distL="114935" distR="114935" simplePos="0" locked="0" layoutInCell="0" allowOverlap="1" relativeHeight="99">
            <wp:simplePos x="0" y="0"/>
            <wp:positionH relativeFrom="column">
              <wp:posOffset>3771900</wp:posOffset>
            </wp:positionH>
            <wp:positionV relativeFrom="paragraph">
              <wp:posOffset>249555</wp:posOffset>
            </wp:positionV>
            <wp:extent cx="1571625" cy="1368425"/>
            <wp:effectExtent l="0" t="0" r="0" b="0"/>
            <wp:wrapSquare wrapText="bothSides"/>
            <wp:docPr id="8"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descr=""/>
                    <pic:cNvPicPr>
                      <a:picLocks noChangeAspect="1" noChangeArrowheads="1"/>
                    </pic:cNvPicPr>
                  </pic:nvPicPr>
                  <pic:blipFill>
                    <a:blip r:embed="rId8"/>
                    <a:srcRect l="-14" t="-17" r="-14" b="-17"/>
                    <a:stretch>
                      <a:fillRect/>
                    </a:stretch>
                  </pic:blipFill>
                  <pic:spPr bwMode="auto">
                    <a:xfrm>
                      <a:off x="0" y="0"/>
                      <a:ext cx="1571625" cy="1368425"/>
                    </a:xfrm>
                    <a:prstGeom prst="rect">
                      <a:avLst/>
                    </a:prstGeom>
                  </pic:spPr>
                </pic:pic>
              </a:graphicData>
            </a:graphic>
          </wp:anchor>
        </w:drawing>
      </w:r>
      <w:r>
        <w:rPr>
          <w:rFonts w:cs="宋体;SimSun" w:ascii="宋体;SimSun" w:hAnsi="宋体;SimSun"/>
          <w:color w:val="000000"/>
          <w:szCs w:val="21"/>
        </w:rPr>
        <w:t>10</w:t>
      </w:r>
      <w:r>
        <w:rPr>
          <w:rFonts w:ascii="宋体;SimSun" w:hAnsi="宋体;SimSun" w:cs="宋体;SimSun"/>
          <w:color w:val="000000"/>
          <w:szCs w:val="21"/>
        </w:rPr>
        <w:t>．图</w:t>
      </w:r>
      <w:r>
        <w:rPr>
          <w:rFonts w:cs="宋体;SimSun" w:ascii="宋体;SimSun" w:hAnsi="宋体;SimSun"/>
          <w:color w:val="000000"/>
          <w:szCs w:val="21"/>
        </w:rPr>
        <w:t>7</w:t>
      </w:r>
      <w:r>
        <w:rPr>
          <w:rFonts w:ascii="宋体;SimSun" w:hAnsi="宋体;SimSun" w:cs="宋体;SimSun"/>
          <w:color w:val="000000"/>
          <w:szCs w:val="21"/>
        </w:rPr>
        <w:t>为焦耳实验装置图，用绝热性能良好的材料将容器包好，重物下落带动叶片搅拌容器里的水，引起水温升高。关于这个实验，下列说法正确的是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．这个装置可测定热功当量</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．做功增加了水的热量</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．做功增加了水的内能</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．功和热量是完全等价的，无区别</w:t>
      </w:r>
    </w:p>
    <w:p>
      <w:pPr>
        <w:pStyle w:val="Normal"/>
        <w:snapToGrid w:val="false"/>
        <w:textAlignment w:val="center"/>
        <w:rPr>
          <w:rFonts w:ascii="宋体;SimSun" w:hAnsi="宋体;SimSun" w:cs="宋体;SimSun"/>
          <w:b/>
          <w:b/>
          <w:color w:val="000000"/>
          <w:szCs w:val="21"/>
        </w:rPr>
      </w:pPr>
      <w:r>
        <w:rPr>
          <w:rFonts w:ascii="宋体;SimSun" w:hAnsi="宋体;SimSun" w:cs="宋体;SimSun"/>
          <w:b/>
          <w:color w:val="000000"/>
          <w:szCs w:val="21"/>
        </w:rPr>
        <w:t>第一组（</w:t>
      </w:r>
      <w:r>
        <w:rPr>
          <w:rFonts w:cs="宋体;SimSun" w:ascii="宋体;SimSun" w:hAnsi="宋体;SimSun"/>
          <w:b/>
          <w:color w:val="000000"/>
          <w:szCs w:val="21"/>
        </w:rPr>
        <w:t>11-12</w:t>
      </w:r>
      <w:r>
        <w:rPr>
          <w:rFonts w:ascii="宋体;SimSun" w:hAnsi="宋体;SimSun" w:cs="宋体;SimSun"/>
          <w:b/>
          <w:color w:val="000000"/>
          <w:szCs w:val="21"/>
        </w:rPr>
        <w:t>小题）：适合选修</w:t>
      </w:r>
      <w:r>
        <w:rPr>
          <w:rFonts w:cs="宋体;SimSun" w:ascii="宋体;SimSun" w:hAnsi="宋体;SimSun"/>
          <w:b/>
          <w:color w:val="000000"/>
          <w:szCs w:val="21"/>
        </w:rPr>
        <w:t>3-4</w:t>
      </w:r>
      <w:r>
        <w:rPr>
          <w:rFonts w:ascii="宋体;SimSun" w:hAnsi="宋体;SimSun" w:cs="宋体;SimSun"/>
          <w:b/>
          <w:color w:val="000000"/>
          <w:szCs w:val="21"/>
        </w:rPr>
        <w:t>模块的考生</w:t>
      </w:r>
    </w:p>
    <w:p>
      <w:pPr>
        <w:pStyle w:val="Normal"/>
        <w:snapToGrid w:val="false"/>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．关于光的性质，下列说法正确的是</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．光在介质中的速度大于光在真空中的速度</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．双缝干涉说明光具有波动性</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．光在同种介质种沿直线传播</w:t>
      </w:r>
    </w:p>
    <w:p>
      <w:pPr>
        <w:pStyle w:val="Normal"/>
        <w:snapToGrid w:val="false"/>
        <w:ind w:firstLine="420"/>
        <w:textAlignment w:val="center"/>
        <w:rPr>
          <w:rFonts w:ascii="宋体;SimSun" w:hAnsi="宋体;SimSun" w:cs="宋体;SimSun"/>
          <w:color w:val="000000"/>
          <w:szCs w:val="21"/>
        </w:rPr>
      </w:pPr>
      <w:r>
        <w:drawing>
          <wp:anchor behindDoc="0" distT="0" distB="0" distL="114935" distR="114935" simplePos="0" locked="0" layoutInCell="0" allowOverlap="1" relativeHeight="100">
            <wp:simplePos x="0" y="0"/>
            <wp:positionH relativeFrom="column">
              <wp:posOffset>3200400</wp:posOffset>
            </wp:positionH>
            <wp:positionV relativeFrom="paragraph">
              <wp:posOffset>130175</wp:posOffset>
            </wp:positionV>
            <wp:extent cx="2019300" cy="108712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9"/>
                    <a:srcRect l="-10" t="-19" r="-10" b="-19"/>
                    <a:stretch>
                      <a:fillRect/>
                    </a:stretch>
                  </pic:blipFill>
                  <pic:spPr bwMode="auto">
                    <a:xfrm>
                      <a:off x="0" y="0"/>
                      <a:ext cx="2019300" cy="1087120"/>
                    </a:xfrm>
                    <a:prstGeom prst="rect">
                      <a:avLst/>
                    </a:prstGeom>
                  </pic:spPr>
                </pic:pic>
              </a:graphicData>
            </a:graphic>
          </wp:anchor>
        </w:drawing>
      </w:r>
      <w:r>
        <w:rPr>
          <w:rFonts w:cs="宋体;SimSun" w:ascii="宋体;SimSun" w:hAnsi="宋体;SimSun"/>
          <w:color w:val="000000"/>
          <w:szCs w:val="21"/>
        </w:rPr>
        <w:t>D</w:t>
      </w:r>
      <w:r>
        <w:rPr>
          <w:rFonts w:ascii="宋体;SimSun" w:hAnsi="宋体;SimSun" w:cs="宋体;SimSun"/>
          <w:color w:val="000000"/>
          <w:szCs w:val="21"/>
        </w:rPr>
        <w:t>．光的偏振现象说明光是纵波</w:t>
      </w:r>
    </w:p>
    <w:p>
      <w:pPr>
        <w:pStyle w:val="Normal"/>
        <w:snapToGrid w:val="false"/>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．图</w:t>
      </w:r>
      <w:r>
        <w:rPr>
          <w:rFonts w:cs="宋体;SimSun" w:ascii="宋体;SimSun" w:hAnsi="宋体;SimSun"/>
          <w:color w:val="000000"/>
          <w:szCs w:val="21"/>
        </w:rPr>
        <w:t>8</w:t>
      </w:r>
      <w:r>
        <w:rPr>
          <w:rFonts w:ascii="宋体;SimSun" w:hAnsi="宋体;SimSun" w:cs="宋体;SimSun"/>
          <w:color w:val="000000"/>
          <w:szCs w:val="21"/>
        </w:rPr>
        <w:t>是一列简谐横波在某时刻的波形图，已知图中</w:t>
      </w:r>
      <w:r>
        <w:rPr>
          <w:rFonts w:cs="宋体;SimSun" w:ascii="宋体;SimSun" w:hAnsi="宋体;SimSun"/>
          <w:color w:val="000000"/>
          <w:szCs w:val="21"/>
        </w:rPr>
        <w:t>b</w:t>
      </w:r>
      <w:r>
        <w:rPr>
          <w:rFonts w:ascii="宋体;SimSun" w:hAnsi="宋体;SimSun" w:cs="宋体;SimSun"/>
          <w:color w:val="000000"/>
          <w:szCs w:val="21"/>
        </w:rPr>
        <w:t>位置的质点起振比</w:t>
      </w:r>
      <w:r>
        <w:rPr>
          <w:rFonts w:cs="宋体;SimSun" w:ascii="宋体;SimSun" w:hAnsi="宋体;SimSun"/>
          <w:color w:val="000000"/>
          <w:szCs w:val="21"/>
        </w:rPr>
        <w:t>a</w:t>
      </w:r>
      <w:r>
        <w:rPr>
          <w:rFonts w:ascii="宋体;SimSun" w:hAnsi="宋体;SimSun" w:cs="宋体;SimSun"/>
          <w:color w:val="000000"/>
          <w:szCs w:val="21"/>
        </w:rPr>
        <w:t>位置的质点晚</w:t>
      </w:r>
      <w:r>
        <w:rPr>
          <w:rFonts w:cs="宋体;SimSun" w:ascii="宋体;SimSun" w:hAnsi="宋体;SimSun"/>
          <w:color w:val="000000"/>
          <w:szCs w:val="21"/>
        </w:rPr>
        <w:t>0.5s</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和</w:t>
      </w:r>
      <w:r>
        <w:rPr>
          <w:rFonts w:cs="宋体;SimSun" w:ascii="宋体;SimSun" w:hAnsi="宋体;SimSun"/>
          <w:color w:val="000000"/>
          <w:szCs w:val="21"/>
        </w:rPr>
        <w:t>c</w:t>
      </w:r>
      <w:r>
        <w:rPr>
          <w:rFonts w:ascii="宋体;SimSun" w:hAnsi="宋体;SimSun" w:cs="宋体;SimSun"/>
          <w:color w:val="000000"/>
          <w:szCs w:val="21"/>
        </w:rPr>
        <w:t>之间的距离是</w:t>
      </w:r>
      <w:r>
        <w:rPr>
          <w:rFonts w:cs="宋体;SimSun" w:ascii="宋体;SimSun" w:hAnsi="宋体;SimSun"/>
          <w:color w:val="000000"/>
          <w:szCs w:val="21"/>
        </w:rPr>
        <w:t>5cm</w:t>
      </w:r>
      <w:r>
        <w:rPr>
          <w:rFonts w:ascii="宋体;SimSun" w:hAnsi="宋体;SimSun" w:cs="宋体;SimSun"/>
          <w:color w:val="000000"/>
          <w:szCs w:val="21"/>
        </w:rPr>
        <w:t>，则此列波的波长和频率应分别为</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5m</w:t>
      </w:r>
      <w:r>
        <w:rPr>
          <w:rFonts w:ascii="宋体;SimSun" w:hAnsi="宋体;SimSun" w:cs="宋体;SimSun"/>
          <w:color w:val="000000"/>
          <w:szCs w:val="21"/>
        </w:rPr>
        <w:t>，</w:t>
      </w:r>
      <w:r>
        <w:rPr>
          <w:rFonts w:cs="宋体;SimSun" w:ascii="宋体;SimSun" w:hAnsi="宋体;SimSun"/>
          <w:color w:val="000000"/>
          <w:szCs w:val="21"/>
        </w:rPr>
        <w:t>1Hz</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10m</w:t>
      </w:r>
      <w:r>
        <w:rPr>
          <w:rFonts w:ascii="宋体;SimSun" w:hAnsi="宋体;SimSun" w:cs="宋体;SimSun"/>
          <w:color w:val="000000"/>
          <w:szCs w:val="21"/>
        </w:rPr>
        <w:t>，</w:t>
      </w:r>
      <w:r>
        <w:rPr>
          <w:rFonts w:cs="宋体;SimSun" w:ascii="宋体;SimSun" w:hAnsi="宋体;SimSun"/>
          <w:color w:val="000000"/>
          <w:szCs w:val="21"/>
        </w:rPr>
        <w:t>2Hz</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5m</w:t>
      </w:r>
      <w:r>
        <w:rPr>
          <w:rFonts w:ascii="宋体;SimSun" w:hAnsi="宋体;SimSun" w:cs="宋体;SimSun"/>
          <w:color w:val="000000"/>
          <w:szCs w:val="21"/>
        </w:rPr>
        <w:t>，</w:t>
      </w:r>
      <w:r>
        <w:rPr>
          <w:rFonts w:cs="宋体;SimSun" w:ascii="宋体;SimSun" w:hAnsi="宋体;SimSun"/>
          <w:color w:val="000000"/>
          <w:szCs w:val="21"/>
        </w:rPr>
        <w:t>2Hz</w:t>
      </w:r>
    </w:p>
    <w:p>
      <w:pPr>
        <w:pStyle w:val="Normal"/>
        <w:snapToGrid w:val="false"/>
        <w:ind w:firstLine="420"/>
        <w:textAlignment w:val="center"/>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10m</w:t>
      </w:r>
      <w:r>
        <w:rPr>
          <w:rFonts w:ascii="宋体;SimSun" w:hAnsi="宋体;SimSun" w:cs="宋体;SimSun"/>
          <w:color w:val="000000"/>
          <w:szCs w:val="21"/>
        </w:rPr>
        <w:t>，</w:t>
      </w:r>
      <w:r>
        <w:rPr>
          <w:rFonts w:cs="宋体;SimSun" w:ascii="宋体;SimSun" w:hAnsi="宋体;SimSun"/>
          <w:color w:val="000000"/>
          <w:szCs w:val="21"/>
        </w:rPr>
        <w:t>1Hz</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b/>
          <w:b/>
          <w:color w:val="000000"/>
          <w:szCs w:val="21"/>
        </w:rPr>
      </w:pPr>
      <w:r>
        <w:rPr>
          <w:rFonts w:ascii="宋体;SimSun" w:hAnsi="宋体;SimSun" w:cs="宋体;SimSun"/>
          <w:b/>
          <w:color w:val="000000"/>
          <w:szCs w:val="21"/>
        </w:rPr>
        <w:t>二、非选择题：本大题共</w:t>
      </w:r>
      <w:r>
        <w:rPr>
          <w:rFonts w:cs="宋体;SimSun" w:ascii="宋体;SimSun" w:hAnsi="宋体;SimSun"/>
          <w:b/>
          <w:color w:val="000000"/>
          <w:szCs w:val="21"/>
        </w:rPr>
        <w:t>8</w:t>
      </w:r>
      <w:r>
        <w:rPr>
          <w:rFonts w:ascii="宋体;SimSun" w:hAnsi="宋体;SimSun" w:cs="宋体;SimSun"/>
          <w:b/>
          <w:color w:val="000000"/>
          <w:szCs w:val="21"/>
        </w:rPr>
        <w:t>小题，共</w:t>
      </w:r>
      <w:r>
        <w:rPr>
          <w:rFonts w:cs="宋体;SimSun" w:ascii="宋体;SimSun" w:hAnsi="宋体;SimSun"/>
          <w:b/>
          <w:color w:val="000000"/>
          <w:szCs w:val="21"/>
        </w:rPr>
        <w:t>110</w:t>
      </w:r>
      <w:r>
        <w:rPr>
          <w:rFonts w:ascii="宋体;SimSun" w:hAnsi="宋体;SimSun" w:cs="宋体;SimSun"/>
          <w:b/>
          <w:color w:val="000000"/>
          <w:szCs w:val="21"/>
        </w:rPr>
        <w:t>分。按题目要求作答。解答题应写出必要的文字说明、方程和重要演算步骤，只写出最后答案的不能得分。有数值计算的题，答案中必须明确写出数值和单位。</w:t>
      </w:r>
    </w:p>
    <w:p>
      <w:pPr>
        <w:pStyle w:val="Normal"/>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w:t>
      </w:r>
    </w:p>
    <w:p>
      <w:pPr>
        <w:pStyle w:val="Normal"/>
        <w:ind w:firstLine="420"/>
        <w:rPr>
          <w:rFonts w:ascii="宋体;SimSun" w:hAnsi="宋体;SimSun" w:cs="宋体;SimSun"/>
          <w:color w:val="000000"/>
          <w:szCs w:val="21"/>
        </w:rPr>
      </w:pPr>
      <w:r>
        <w:rPr>
          <w:rFonts w:ascii="宋体;SimSun" w:hAnsi="宋体;SimSun" w:cs="宋体;SimSun"/>
          <w:color w:val="000000"/>
          <w:szCs w:val="21"/>
        </w:rPr>
        <w:t>实验室新进了一批低电阻的电磁螺线管，已知螺线管使用的金属丝电阻率</w:t>
      </w:r>
      <w:r>
        <w:rPr>
          <w:rFonts w:cs="宋体;SimSun" w:ascii="宋体;SimSun" w:hAnsi="宋体;SimSun"/>
          <w:i/>
          <w:color w:val="000000"/>
          <w:szCs w:val="21"/>
        </w:rPr>
        <w:t>ρ</w:t>
      </w:r>
      <w:r>
        <w:rPr>
          <w:rFonts w:cs="宋体;SimSun" w:ascii="宋体;SimSun" w:hAnsi="宋体;SimSun"/>
          <w:color w:val="000000"/>
          <w:szCs w:val="21"/>
        </w:rPr>
        <w:t>=1.7×10</w:t>
      </w:r>
      <w:r>
        <w:rPr>
          <w:rFonts w:cs="宋体;SimSun" w:ascii="宋体;SimSun" w:hAnsi="宋体;SimSun"/>
          <w:color w:val="000000"/>
          <w:szCs w:val="21"/>
          <w:vertAlign w:val="superscript"/>
        </w:rPr>
        <w:t>-8</w:t>
      </w:r>
      <w:r>
        <w:rPr>
          <w:rFonts w:cs="宋体;SimSun" w:ascii="宋体;SimSun" w:hAnsi="宋体;SimSun"/>
          <w:color w:val="000000"/>
          <w:szCs w:val="21"/>
        </w:rPr>
        <w:t>Ωm</w:t>
      </w:r>
      <w:r>
        <w:rPr>
          <w:rFonts w:ascii="宋体;SimSun" w:hAnsi="宋体;SimSun" w:cs="宋体;SimSun"/>
          <w:color w:val="000000"/>
          <w:szCs w:val="21"/>
        </w:rPr>
        <w:t>。课外活动小组的同学设计了一个试验来测算螺线管使用的金属丝长度。他们选择了多用电表、电流表、电压表、开关、滑动变阻器、螺旋测微器（千分尺）、导线和学生电源等。</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）他们使用多用电表粗测金属丝的电阻，操作工程分一下三个步骤：（</w:t>
      </w:r>
      <w:r>
        <w:rPr>
          <w:rFonts w:ascii="宋体;SimSun" w:hAnsi="宋体;SimSun" w:cs="宋体;SimSun"/>
          <w:color w:val="000000"/>
          <w:szCs w:val="21"/>
          <w:em w:val="underDot"/>
        </w:rPr>
        <w:t>请填写第②步操作</w:t>
      </w:r>
      <w:r>
        <w:rPr>
          <w:rFonts w:ascii="宋体;SimSun" w:hAnsi="宋体;SimSun" w:cs="宋体;SimSun"/>
          <w:color w:val="000000"/>
          <w:szCs w:val="21"/>
        </w:rPr>
        <w:t>）</w:t>
      </w:r>
    </w:p>
    <w:p>
      <w:pPr>
        <w:pStyle w:val="Normal"/>
        <w:ind w:firstLine="630"/>
        <w:rPr>
          <w:rFonts w:ascii="宋体;SimSun" w:hAnsi="宋体;SimSun" w:cs="宋体;SimSun"/>
          <w:color w:val="000000"/>
          <w:szCs w:val="21"/>
        </w:rPr>
      </w:pPr>
      <w:r>
        <w:rPr>
          <w:rFonts w:cs="宋体;SimSun" w:ascii="宋体;SimSun" w:hAnsi="宋体;SimSun"/>
          <w:color w:val="000000"/>
          <w:szCs w:val="21"/>
        </w:rPr>
        <w:t>①</w:t>
      </w:r>
      <w:r>
        <w:rPr>
          <w:rFonts w:ascii="宋体;SimSun" w:hAnsi="宋体;SimSun" w:cs="宋体;SimSun"/>
          <w:color w:val="000000"/>
          <w:szCs w:val="21"/>
        </w:rPr>
        <w:t>将红、黑表笔分别插入多用电表的“</w:t>
      </w:r>
      <w:r>
        <w:rPr>
          <w:rFonts w:cs="宋体;SimSun" w:ascii="宋体;SimSun" w:hAnsi="宋体;SimSun"/>
          <w:color w:val="000000"/>
          <w:szCs w:val="21"/>
        </w:rPr>
        <w:t>+”</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插孔；选择电阻档“</w:t>
      </w:r>
      <w:r>
        <w:rPr>
          <w:rFonts w:cs="宋体;SimSun" w:ascii="宋体;SimSun" w:hAnsi="宋体;SimSun"/>
          <w:color w:val="000000"/>
          <w:szCs w:val="21"/>
        </w:rPr>
        <w:t>×1”</w:t>
      </w:r>
      <w:r>
        <w:rPr>
          <w:rFonts w:ascii="宋体;SimSun" w:hAnsi="宋体;SimSun" w:cs="宋体;SimSun"/>
          <w:color w:val="000000"/>
          <w:szCs w:val="21"/>
        </w:rPr>
        <w:t>；</w:t>
      </w:r>
    </w:p>
    <w:p>
      <w:pPr>
        <w:pStyle w:val="Normal"/>
        <w:ind w:firstLine="630"/>
        <w:rPr>
          <w:rFonts w:ascii="宋体;SimSun" w:hAnsi="宋体;SimSun" w:cs="宋体;SimSun"/>
          <w:color w:val="000000"/>
          <w:szCs w:val="21"/>
        </w:rPr>
      </w:pPr>
      <w:r>
        <w:rPr>
          <w:rFonts w:cs="宋体;SimSun" w:ascii="宋体;SimSun" w:hAnsi="宋体;SimSun"/>
          <w:color w:val="000000"/>
          <w:szCs w:val="21"/>
        </w:rPr>
        <w:t>②</w:t>
      </w:r>
      <w:r>
        <w:rPr>
          <w:rFonts w:cs="宋体;SimSun" w:ascii="宋体;SimSun" w:hAnsi="宋体;SimSun"/>
          <w:color w:val="000000"/>
          <w:szCs w:val="21"/>
        </w:rPr>
        <w:t>________________________________________________________________</w:t>
      </w:r>
      <w:r>
        <w:rPr>
          <w:rFonts w:ascii="宋体;SimSun" w:hAnsi="宋体;SimSun" w:cs="宋体;SimSun"/>
          <w:color w:val="000000"/>
          <w:szCs w:val="21"/>
        </w:rPr>
        <w:t>；</w:t>
      </w:r>
    </w:p>
    <w:p>
      <w:pPr>
        <w:pStyle w:val="Normal"/>
        <w:ind w:firstLine="630"/>
        <w:rPr>
          <w:rFonts w:ascii="宋体;SimSun" w:hAnsi="宋体;SimSun" w:cs="宋体;SimSun"/>
          <w:color w:val="000000"/>
          <w:szCs w:val="21"/>
        </w:rPr>
      </w:pPr>
      <w:r>
        <w:rPr>
          <w:rFonts w:cs="宋体;SimSun" w:ascii="宋体;SimSun" w:hAnsi="宋体;SimSun"/>
          <w:color w:val="000000"/>
          <w:szCs w:val="21"/>
        </w:rPr>
        <w:t>③</w:t>
      </w:r>
      <w:r>
        <w:rPr>
          <w:rFonts w:ascii="宋体;SimSun" w:hAnsi="宋体;SimSun" w:cs="宋体;SimSun"/>
          <w:color w:val="000000"/>
          <w:szCs w:val="21"/>
        </w:rPr>
        <w:t>把红黑表笔分别与螺线管金属丝的两端相接，多用表的示数如图</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w:t>
      </w:r>
    </w:p>
    <w:p>
      <w:pPr>
        <w:pStyle w:val="Normal"/>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4638675" cy="296227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0"/>
                    <a:srcRect l="-8" t="-12" r="-8" b="-12"/>
                    <a:stretch>
                      <a:fillRect/>
                    </a:stretch>
                  </pic:blipFill>
                  <pic:spPr bwMode="auto">
                    <a:xfrm>
                      <a:off x="0" y="0"/>
                      <a:ext cx="4638675" cy="2962275"/>
                    </a:xfrm>
                    <a:prstGeom prst="rect">
                      <a:avLst/>
                    </a:prstGeom>
                  </pic:spPr>
                </pic:pic>
              </a:graphicData>
            </a:graphic>
          </wp:inline>
        </w:drawing>
      </w:r>
    </w:p>
    <w:p>
      <w:pPr>
        <w:pStyle w:val="Normal"/>
        <w:jc w:val="center"/>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101">
            <wp:simplePos x="0" y="0"/>
            <wp:positionH relativeFrom="column">
              <wp:posOffset>3811270</wp:posOffset>
            </wp:positionH>
            <wp:positionV relativeFrom="paragraph">
              <wp:posOffset>198120</wp:posOffset>
            </wp:positionV>
            <wp:extent cx="1408430" cy="14859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11"/>
                    <a:srcRect l="-16" t="-15" r="-16" b="-15"/>
                    <a:stretch>
                      <a:fillRect/>
                    </a:stretch>
                  </pic:blipFill>
                  <pic:spPr bwMode="auto">
                    <a:xfrm>
                      <a:off x="0" y="0"/>
                      <a:ext cx="1408430" cy="1485900"/>
                    </a:xfrm>
                    <a:prstGeom prst="rect">
                      <a:avLst/>
                    </a:prstGeom>
                  </pic:spPr>
                </pic:pic>
              </a:graphicData>
            </a:graphic>
          </wp:anchor>
        </w:drawing>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）根据多用电表示数，为了减少实验误差，并在实验中获得较大的电压调节范围，应从图</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）的</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四个电路中选择</w:t>
      </w:r>
      <w:r>
        <w:rPr>
          <w:rFonts w:cs="宋体;SimSun" w:ascii="宋体;SimSun" w:hAnsi="宋体;SimSun"/>
          <w:color w:val="000000"/>
          <w:szCs w:val="21"/>
        </w:rPr>
        <w:t>_________</w:t>
      </w:r>
      <w:r>
        <w:rPr>
          <w:rFonts w:ascii="宋体;SimSun" w:hAnsi="宋体;SimSun" w:cs="宋体;SimSun"/>
          <w:color w:val="000000"/>
          <w:szCs w:val="21"/>
        </w:rPr>
        <w:t>电路来测量金属丝电阻；</w:t>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）他们使用千分尺测量金属丝的直径，示数如图</w:t>
      </w:r>
      <w:r>
        <w:rPr>
          <w:rFonts w:cs="宋体;SimSun" w:ascii="宋体;SimSun" w:hAnsi="宋体;SimSun"/>
          <w:color w:val="000000"/>
          <w:szCs w:val="21"/>
        </w:rPr>
        <w:t>10</w:t>
      </w:r>
      <w:r>
        <w:rPr>
          <w:rFonts w:ascii="宋体;SimSun" w:hAnsi="宋体;SimSun" w:cs="宋体;SimSun"/>
          <w:color w:val="000000"/>
          <w:szCs w:val="21"/>
        </w:rPr>
        <w:t>所示，金属丝的直径为</w:t>
      </w:r>
      <w:r>
        <w:rPr>
          <w:rFonts w:cs="宋体;SimSun" w:ascii="宋体;SimSun" w:hAnsi="宋体;SimSun"/>
          <w:color w:val="000000"/>
          <w:szCs w:val="21"/>
        </w:rPr>
        <w:t>_________mm</w:t>
      </w:r>
      <w:r>
        <w:rPr>
          <w:rFonts w:ascii="宋体;SimSun" w:hAnsi="宋体;SimSun" w:cs="宋体;SimSun"/>
          <w:color w:val="000000"/>
          <w:szCs w:val="21"/>
        </w:rPr>
        <w:t>；</w:t>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）根据多用电表测得的金属丝电阻值，可估算出绕制这个螺线管所用金属丝的长度约为</w:t>
      </w:r>
      <w:r>
        <w:rPr>
          <w:rFonts w:cs="宋体;SimSun" w:ascii="宋体;SimSun" w:hAnsi="宋体;SimSun"/>
          <w:color w:val="000000"/>
          <w:szCs w:val="21"/>
        </w:rPr>
        <w:t>_________m</w:t>
      </w:r>
      <w:r>
        <w:rPr>
          <w:rFonts w:ascii="宋体;SimSun" w:hAnsi="宋体;SimSun" w:cs="宋体;SimSun"/>
          <w:color w:val="000000"/>
          <w:szCs w:val="21"/>
        </w:rPr>
        <w:t>。（结果保留两位有效数字）</w:t>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）他们正确连接电路，接通电源后，调节滑动变阻器，发现电流始终无示数。请设计一种方案，利用多用电表检查电路故障并写出判断依据。（只需写出简要步骤）</w:t>
      </w:r>
    </w:p>
    <w:p>
      <w:pPr>
        <w:pStyle w:val="Normal"/>
        <w:rPr>
          <w:rFonts w:ascii="宋体;SimSun" w:hAnsi="宋体;SimSun" w:cs="宋体;SimSun"/>
          <w:color w:val="000000"/>
          <w:szCs w:val="21"/>
        </w:rPr>
      </w:pPr>
      <w:r>
        <w:rPr>
          <w:rFonts w:cs="宋体;SimSun" w:ascii="宋体;SimSun" w:hAnsi="宋体;SimSun"/>
          <w:color w:val="000000"/>
          <w:szCs w:val="21"/>
        </w:rPr>
        <w:t>_________________________________________________________________________________</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分）如图</w:t>
      </w: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小车放在斜面上，车前端栓有不可伸长的细线，跨过固定在斜面边缘的小滑轮与重物相连，小车后面与打点计时器的纸带相连。起初小车停在靠近打点计时器的位置，重物到地面的距离小于小车到滑轮的的距离。启动打点计时器，释放重物，小车在重物的牵引下，由静止开始沿斜面向上运动，重物落地后，小车会继续向上运动一段距离。打点计时器使用的交流电频率为</w:t>
      </w:r>
      <w:r>
        <w:rPr>
          <w:rFonts w:cs="宋体;SimSun" w:ascii="宋体;SimSun" w:hAnsi="宋体;SimSun"/>
          <w:color w:val="000000"/>
          <w:szCs w:val="21"/>
        </w:rPr>
        <w:t>50Hz</w:t>
      </w:r>
      <w:r>
        <w:rPr>
          <w:rFonts w:ascii="宋体;SimSun" w:hAnsi="宋体;SimSun" w:cs="宋体;SimSun"/>
          <w:color w:val="000000"/>
          <w:szCs w:val="21"/>
        </w:rPr>
        <w:t>。图</w:t>
      </w: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是小车运动纸带上的三段，纸带运动方向如箭头所示。</w:t>
      </w:r>
    </w:p>
    <w:p>
      <w:pPr>
        <w:pStyle w:val="Normal"/>
        <w:rPr>
          <w:rFonts w:ascii="宋体;SimSun" w:hAnsi="宋体;SimSun" w:cs="宋体;SimSun"/>
          <w:color w:val="000000"/>
          <w:szCs w:val="21"/>
        </w:rPr>
      </w:pPr>
      <w:r>
        <w:rPr>
          <w:rFonts w:cs="宋体;SimSun" w:ascii="宋体;SimSun" w:hAnsi="宋体;SimSun"/>
          <w:color w:val="000000"/>
          <w:szCs w:val="21"/>
        </w:rPr>
        <w:drawing>
          <wp:inline distT="0" distB="0" distL="0" distR="0">
            <wp:extent cx="5269865" cy="243395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5" t="-10" r="-5" b="-10"/>
                    <a:stretch>
                      <a:fillRect/>
                    </a:stretch>
                  </pic:blipFill>
                  <pic:spPr bwMode="auto">
                    <a:xfrm>
                      <a:off x="0" y="0"/>
                      <a:ext cx="5269865" cy="2433955"/>
                    </a:xfrm>
                    <a:prstGeom prst="rect">
                      <a:avLst/>
                    </a:prstGeom>
                  </pic:spPr>
                </pic:pic>
              </a:graphicData>
            </a:graphic>
          </wp:inline>
        </w:drawing>
      </w:r>
    </w:p>
    <w:p>
      <w:pPr>
        <w:pStyle w:val="Normal"/>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）根据所提供纸带上的数据，计算打</w:t>
      </w:r>
      <w:r>
        <w:rPr>
          <w:rFonts w:cs="宋体;SimSun" w:ascii="宋体;SimSun" w:hAnsi="宋体;SimSun"/>
          <w:color w:val="000000"/>
          <w:szCs w:val="21"/>
        </w:rPr>
        <w:t>c</w:t>
      </w:r>
      <w:r>
        <w:rPr>
          <w:rFonts w:ascii="宋体;SimSun" w:hAnsi="宋体;SimSun" w:cs="宋体;SimSun"/>
          <w:color w:val="000000"/>
          <w:szCs w:val="21"/>
        </w:rPr>
        <w:t>段纸带时小车的加速度大小为</w:t>
      </w:r>
      <w:r>
        <w:rPr>
          <w:rFonts w:cs="宋体;SimSun" w:ascii="宋体;SimSun" w:hAnsi="宋体;SimSun"/>
          <w:color w:val="000000"/>
          <w:szCs w:val="21"/>
        </w:rPr>
        <w:t>_________m/s</w:t>
      </w:r>
      <w:r>
        <w:rPr>
          <w:rFonts w:cs="宋体;SimSun" w:ascii="宋体;SimSun" w:hAnsi="宋体;SimSun"/>
          <w:color w:val="000000"/>
          <w:szCs w:val="21"/>
          <w:vertAlign w:val="superscript"/>
        </w:rPr>
        <w:t>2</w:t>
      </w:r>
      <w:r>
        <w:rPr>
          <w:rFonts w:ascii="宋体;SimSun" w:hAnsi="宋体;SimSun" w:cs="宋体;SimSun"/>
          <w:color w:val="000000"/>
          <w:szCs w:val="21"/>
        </w:rPr>
        <w:t>。（结果保留两位有效数字）</w:t>
      </w:r>
    </w:p>
    <w:p>
      <w:pPr>
        <w:pStyle w:val="Normal"/>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）打</w:t>
      </w:r>
      <w:r>
        <w:rPr>
          <w:rFonts w:cs="宋体;SimSun" w:ascii="宋体;SimSun" w:hAnsi="宋体;SimSun"/>
          <w:color w:val="000000"/>
          <w:szCs w:val="21"/>
        </w:rPr>
        <w:t>a</w:t>
      </w:r>
      <w:r>
        <w:rPr>
          <w:rFonts w:ascii="宋体;SimSun" w:hAnsi="宋体;SimSun" w:cs="宋体;SimSun"/>
          <w:color w:val="000000"/>
          <w:szCs w:val="21"/>
        </w:rPr>
        <w:t>段纸带时，小车的加速度是</w:t>
      </w:r>
      <w:r>
        <w:rPr>
          <w:rFonts w:cs="宋体;SimSun" w:ascii="宋体;SimSun" w:hAnsi="宋体;SimSun"/>
          <w:color w:val="000000"/>
          <w:szCs w:val="21"/>
        </w:rPr>
        <w:t>2.5 m/s</w:t>
      </w:r>
      <w:r>
        <w:rPr>
          <w:rFonts w:cs="宋体;SimSun" w:ascii="宋体;SimSun" w:hAnsi="宋体;SimSun"/>
          <w:color w:val="000000"/>
          <w:szCs w:val="21"/>
          <w:vertAlign w:val="superscript"/>
        </w:rPr>
        <w:t>2</w:t>
      </w:r>
      <w:r>
        <w:rPr>
          <w:rFonts w:ascii="宋体;SimSun" w:hAnsi="宋体;SimSun" w:cs="宋体;SimSun"/>
          <w:color w:val="000000"/>
          <w:szCs w:val="21"/>
        </w:rPr>
        <w:t>。请根据加速度的情况，判断小车运动的最大速度可能出现在</w:t>
      </w:r>
      <w:r>
        <w:rPr>
          <w:rFonts w:cs="宋体;SimSun" w:ascii="宋体;SimSun" w:hAnsi="宋体;SimSun"/>
          <w:color w:val="000000"/>
          <w:szCs w:val="21"/>
        </w:rPr>
        <w:t>b</w:t>
      </w:r>
      <w:r>
        <w:rPr>
          <w:rFonts w:ascii="宋体;SimSun" w:hAnsi="宋体;SimSun" w:cs="宋体;SimSun"/>
          <w:color w:val="000000"/>
          <w:szCs w:val="21"/>
        </w:rPr>
        <w:t>段纸带中的</w:t>
      </w:r>
      <w:r>
        <w:rPr>
          <w:rFonts w:cs="宋体;SimSun" w:ascii="宋体;SimSun" w:hAnsi="宋体;SimSun"/>
          <w:color w:val="000000"/>
          <w:szCs w:val="21"/>
        </w:rPr>
        <w:t>_________</w:t>
      </w:r>
      <w:r>
        <w:rPr>
          <w:rFonts w:ascii="宋体;SimSun" w:hAnsi="宋体;SimSun" w:cs="宋体;SimSun"/>
          <w:color w:val="000000"/>
          <w:szCs w:val="21"/>
        </w:rPr>
        <w:t>。</w:t>
      </w:r>
    </w:p>
    <w:p>
      <w:pPr>
        <w:pStyle w:val="Normal"/>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）如果取重力加速度</w:t>
      </w:r>
      <w:r>
        <w:rPr>
          <w:rFonts w:cs="宋体;SimSun" w:ascii="宋体;SimSun" w:hAnsi="宋体;SimSun"/>
          <w:color w:val="000000"/>
          <w:szCs w:val="21"/>
        </w:rPr>
        <w:t>10m/s</w:t>
      </w:r>
      <w:r>
        <w:rPr>
          <w:rFonts w:cs="宋体;SimSun" w:ascii="宋体;SimSun" w:hAnsi="宋体;SimSun"/>
          <w:color w:val="000000"/>
          <w:szCs w:val="21"/>
          <w:vertAlign w:val="superscript"/>
        </w:rPr>
        <w:t>2</w:t>
      </w:r>
      <w:r>
        <w:rPr>
          <w:rFonts w:ascii="宋体;SimSun" w:hAnsi="宋体;SimSun" w:cs="宋体;SimSun"/>
          <w:color w:val="000000"/>
          <w:szCs w:val="21"/>
        </w:rPr>
        <w:t>，由纸带数据可推算出重物与小车的质量比为</w:t>
      </w:r>
      <w:r>
        <w:rPr>
          <w:rFonts w:cs="宋体;SimSun" w:ascii="宋体;SimSun" w:hAnsi="宋体;SimSun"/>
          <w:color w:val="000000"/>
          <w:szCs w:val="21"/>
        </w:rPr>
        <w:t>_________</w:t>
      </w:r>
      <w:r>
        <w:rPr>
          <w:rFonts w:ascii="宋体;SimSun" w:hAnsi="宋体;SimSun" w:cs="宋体;SimSun"/>
          <w:color w:val="000000"/>
          <w:szCs w:val="21"/>
        </w:rPr>
        <w:t>。</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）放射性物质</w:t>
      </w:r>
      <w:r>
        <w:rPr>
          <w:rFonts w:ascii="宋体;SimSun" w:hAnsi="宋体;SimSun" w:cs="宋体;SimSun"/>
          <w:szCs w:val="21"/>
        </w:rPr>
      </w:r>
      <m:oMath xmlns:m="http://schemas.openxmlformats.org/officeDocument/2006/math">
        <m:sPre>
          <m:sub>
            <m:r>
              <m:rPr>
                <m:lit/>
                <m:nor/>
              </m:rPr>
              <w:rPr>
                <w:rFonts w:ascii="Cambria Math" w:hAnsi="Cambria Math"/>
              </w:rPr>
              <m:t xml:space="preserve">84</m:t>
            </m:r>
          </m:sub>
          <m:sup>
            <m:r>
              <m:rPr>
                <m:lit/>
                <m:nor/>
              </m:rPr>
              <w:rPr>
                <w:rFonts w:ascii="Cambria Math" w:hAnsi="Cambria Math"/>
              </w:rPr>
              <m:t xml:space="preserve">210</m:t>
            </m:r>
          </m:sup>
          <m:e>
            <m:r>
              <m:rPr>
                <m:lit/>
                <m:nor/>
              </m:rPr>
              <w:rPr>
                <w:rFonts w:ascii="Cambria Math" w:hAnsi="Cambria Math"/>
              </w:rPr>
              <m:t xml:space="preserve"/>
            </m:r>
          </m:e>
        </m:sPre>
        <m:r>
          <m:rPr>
            <m:lit/>
            <m:nor/>
          </m:rPr>
          <w:rPr>
            <w:rFonts w:ascii="Cambria Math" w:hAnsi="Cambria Math"/>
          </w:rPr>
          <m:t xml:space="preserve">Po</m:t>
        </m:r>
      </m:oMath>
      <w:r>
        <w:rPr>
          <w:rFonts w:ascii="宋体;SimSun" w:hAnsi="宋体;SimSun" w:cs="宋体;SimSun"/>
          <w:szCs w:val="21"/>
        </w:rPr>
        <w:t>和</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r>
          <m:rPr>
            <m:lit/>
            <m:nor/>
          </m:rPr>
          <w:rPr>
            <w:rFonts w:ascii="Cambria Math" w:hAnsi="Cambria Math"/>
          </w:rPr>
          <m:t xml:space="preserve">Co</m:t>
        </m:r>
      </m:oMath>
      <w:r>
        <w:rPr>
          <w:rFonts w:ascii="宋体;SimSun" w:hAnsi="宋体;SimSun" w:cs="宋体;SimSun"/>
          <w:szCs w:val="21"/>
        </w:rPr>
        <w:t>的核衰变方程为：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84</m:t>
            </m:r>
          </m:sub>
          <m:sup>
            <m:r>
              <m:rPr>
                <m:lit/>
                <m:nor/>
              </m:rPr>
              <w:rPr>
                <w:rFonts w:ascii="Cambria Math" w:hAnsi="Cambria Math"/>
              </w:rPr>
              <m:t xml:space="preserve">210</m:t>
            </m:r>
          </m:sup>
          <m:e>
            <m:r>
              <m:rPr>
                <m:lit/>
                <m:nor/>
              </m:rPr>
              <w:rPr>
                <w:rFonts w:ascii="Cambria Math" w:hAnsi="Cambria Math"/>
              </w:rPr>
              <m:t xml:space="preserve"/>
            </m:r>
          </m:e>
        </m:sPre>
        <m:r>
          <m:rPr>
            <m:lit/>
            <m:nor/>
          </m:rPr>
          <w:rPr>
            <w:rFonts w:ascii="Cambria Math" w:hAnsi="Cambria Math"/>
          </w:rPr>
          <m:t xml:space="preserve">Po</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206</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r>
          <m:rPr>
            <m:lit/>
            <m:nor/>
          </m:rPr>
          <w:rPr>
            <w:rFonts w:ascii="Cambria Math" w:hAnsi="Cambria Math"/>
          </w:rPr>
          <m:t xml:space="preserve">Co</m:t>
        </m:r>
        <m:r>
          <w:rPr>
            <w:rFonts w:ascii="Cambria Math" w:hAnsi="Cambria Math"/>
          </w:rPr>
          <m:t xml:space="preserve">=</m:t>
        </m:r>
        <m:sPre>
          <m:sub>
            <m:r>
              <m:rPr>
                <m:lit/>
                <m:nor/>
              </m:rPr>
              <w:rPr>
                <w:rFonts w:ascii="Cambria Math" w:hAnsi="Cambria Math"/>
              </w:rPr>
              <m:t xml:space="preserve">28</m:t>
            </m:r>
          </m:sub>
          <m:sup>
            <m:r>
              <m:rPr>
                <m:lit/>
                <m:nor/>
              </m:rPr>
              <w:rPr>
                <w:rFonts w:ascii="Cambria Math" w:hAnsi="Cambria Math"/>
              </w:rPr>
              <m:t xml:space="preserve">60</m:t>
            </m:r>
          </m:sup>
          <m:e>
            <m:r>
              <m:rPr>
                <m:lit/>
                <m:nor/>
              </m:rPr>
              <w:rPr>
                <w:rFonts w:ascii="Cambria Math" w:hAnsi="Cambria Math"/>
              </w:rPr>
              <m:t xml:space="preserve"/>
            </m:r>
          </m:e>
        </m:sPre>
        <m:r>
          <m:rPr>
            <m:lit/>
            <m:nor/>
          </m:rPr>
          <w:rPr>
            <w:rFonts w:ascii="Cambria Math" w:hAnsi="Cambria Math"/>
          </w:rPr>
          <m:t xml:space="preserve">Ni</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p>
      <w:pPr>
        <w:pStyle w:val="Normal"/>
        <w:rPr>
          <w:rFonts w:ascii="宋体;SimSun" w:hAnsi="宋体;SimSun" w:cs="宋体;SimSun"/>
          <w:szCs w:val="21"/>
        </w:rPr>
      </w:pPr>
      <w:r>
        <w:rPr>
          <w:rFonts w:ascii="宋体;SimSun" w:hAnsi="宋体;SimSun" w:cs="宋体;SimSun"/>
          <w:szCs w:val="21"/>
        </w:rPr>
        <w:t>方程中的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代表的是</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代表的是</w:t>
      </w:r>
      <w:r>
        <w:rPr>
          <w:rFonts w:cs="宋体;SimSun" w:ascii="宋体;SimSun" w:hAnsi="宋体;SimSun"/>
          <w:szCs w:val="21"/>
        </w:rPr>
        <w:t>______________</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w:t>
      </w:r>
      <w:r>
        <w:rPr>
          <w:rFonts w:cs="宋体;SimSun" w:ascii="宋体;SimSun" w:hAnsi="宋体;SimSun"/>
          <w:szCs w:val="21"/>
        </w:rPr>
        <w:t>12</w:t>
      </w:r>
      <w:r>
        <w:rPr>
          <w:rFonts w:ascii="宋体;SimSun" w:hAnsi="宋体;SimSun" w:cs="宋体;SimSun"/>
          <w:szCs w:val="21"/>
        </w:rPr>
        <w:t>所示，铅盒内装有能释放</w:t>
      </w:r>
      <w:r>
        <w:rPr>
          <w:rFonts w:cs="宋体;SimSun" w:ascii="宋体;SimSun" w:hAnsi="宋体;SimSun"/>
          <w:i/>
          <w:szCs w:val="21"/>
        </w:rPr>
        <w:t>α</w:t>
      </w:r>
      <w:r>
        <w:rPr>
          <w:rFonts w:ascii="宋体;SimSun" w:hAnsi="宋体;SimSun" w:cs="宋体;SimSun"/>
          <w:szCs w:val="21"/>
        </w:rPr>
        <w:t>、</w:t>
      </w:r>
      <w:r>
        <w:rPr>
          <w:rFonts w:cs="宋体;SimSun" w:ascii="宋体;SimSun" w:hAnsi="宋体;SimSun"/>
          <w:i/>
          <w:szCs w:val="21"/>
        </w:rPr>
        <w:t>β</w:t>
      </w:r>
      <w:r>
        <w:rPr>
          <w:rFonts w:ascii="宋体;SimSun" w:hAnsi="宋体;SimSun" w:cs="宋体;SimSun"/>
          <w:szCs w:val="21"/>
        </w:rPr>
        <w:t>和</w:t>
      </w:r>
      <w:r>
        <w:rPr>
          <w:rFonts w:cs="宋体;SimSun" w:ascii="宋体;SimSun" w:hAnsi="宋体;SimSun"/>
          <w:i/>
          <w:szCs w:val="21"/>
        </w:rPr>
        <w:t>γ</w:t>
      </w:r>
      <w:r>
        <w:rPr>
          <w:rFonts w:ascii="宋体;SimSun" w:hAnsi="宋体;SimSun" w:cs="宋体;SimSun"/>
          <w:szCs w:val="21"/>
        </w:rPr>
        <w:t>射线的放射性物质，在靠近铅盒的顶部加上电场</w:t>
      </w:r>
      <w:r>
        <w:rPr>
          <w:rFonts w:cs="宋体;SimSun" w:ascii="宋体;SimSun" w:hAnsi="宋体;SimSun"/>
          <w:szCs w:val="21"/>
        </w:rPr>
        <w:t>E</w:t>
      </w:r>
      <w:r>
        <w:rPr>
          <w:rFonts w:ascii="宋体;SimSun" w:hAnsi="宋体;SimSun" w:cs="宋体;SimSun"/>
          <w:szCs w:val="21"/>
        </w:rPr>
        <w:t>或磁场</w:t>
      </w:r>
      <w:r>
        <w:rPr>
          <w:rFonts w:cs="宋体;SimSun" w:ascii="宋体;SimSun" w:hAnsi="宋体;SimSun"/>
          <w:szCs w:val="21"/>
        </w:rPr>
        <w:t>B</w:t>
      </w:r>
      <w:r>
        <w:rPr>
          <w:rFonts w:ascii="宋体;SimSun" w:hAnsi="宋体;SimSun" w:cs="宋体;SimSun"/>
          <w:szCs w:val="21"/>
        </w:rPr>
        <w:t>，在图</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）中分别画出射线运动轨迹的示意图。（在所画的轨迹上须标明是</w:t>
      </w:r>
      <w:r>
        <w:rPr>
          <w:rFonts w:cs="宋体;SimSun" w:ascii="宋体;SimSun" w:hAnsi="宋体;SimSun"/>
          <w:i/>
          <w:szCs w:val="21"/>
        </w:rPr>
        <w:t>α</w:t>
      </w:r>
      <w:r>
        <w:rPr>
          <w:rFonts w:ascii="宋体;SimSun" w:hAnsi="宋体;SimSun" w:cs="宋体;SimSun"/>
          <w:szCs w:val="21"/>
        </w:rPr>
        <w:t>、</w:t>
      </w:r>
      <w:r>
        <w:rPr>
          <w:rFonts w:cs="宋体;SimSun" w:ascii="宋体;SimSun" w:hAnsi="宋体;SimSun"/>
          <w:i/>
          <w:szCs w:val="21"/>
        </w:rPr>
        <w:t>β</w:t>
      </w:r>
      <w:r>
        <w:rPr>
          <w:rFonts w:ascii="宋体;SimSun" w:hAnsi="宋体;SimSun" w:cs="宋体;SimSun"/>
          <w:szCs w:val="21"/>
        </w:rPr>
        <w:t>和</w:t>
      </w:r>
      <w:r>
        <w:rPr>
          <w:rFonts w:cs="宋体;SimSun" w:ascii="宋体;SimSun" w:hAnsi="宋体;SimSun"/>
          <w:i/>
          <w:szCs w:val="21"/>
        </w:rPr>
        <w:t>γ</w:t>
      </w:r>
      <w:r>
        <w:rPr>
          <w:rFonts w:ascii="宋体;SimSun" w:hAnsi="宋体;SimSun" w:cs="宋体;SimSun"/>
          <w:szCs w:val="21"/>
        </w:rPr>
        <w:t>中的哪种射线）</w:t>
      </w:r>
    </w:p>
    <w:p>
      <w:pPr>
        <w:pStyle w:val="Normal"/>
        <w:rPr>
          <w:rFonts w:ascii="宋体;SimSun" w:hAnsi="宋体;SimSun" w:cs="宋体;SimSun"/>
          <w:szCs w:val="21"/>
        </w:rPr>
      </w:pPr>
      <w:r>
        <w:rPr>
          <w:rFonts w:cs="宋体;SimSun" w:ascii="宋体;SimSun" w:hAnsi="宋体;SimSun"/>
          <w:szCs w:val="21"/>
        </w:rPr>
        <w:drawing>
          <wp:inline distT="0" distB="0" distL="0" distR="0">
            <wp:extent cx="1800225" cy="139065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3"/>
                    <a:srcRect l="-20" t="-26" r="-20" b="-26"/>
                    <a:stretch>
                      <a:fillRect/>
                    </a:stretch>
                  </pic:blipFill>
                  <pic:spPr bwMode="auto">
                    <a:xfrm>
                      <a:off x="0" y="0"/>
                      <a:ext cx="1800225" cy="1390650"/>
                    </a:xfrm>
                    <a:prstGeom prst="rect">
                      <a:avLst/>
                    </a:prstGeom>
                  </pic:spPr>
                </pic:pic>
              </a:graphicData>
            </a:graphic>
          </wp:inline>
        </w:drawing>
      </w:r>
    </w:p>
    <w:p>
      <w:pPr>
        <w:pStyle w:val="Normal"/>
        <w:rPr/>
      </w:pPr>
      <w:r>
        <w:drawing>
          <wp:anchor behindDoc="0" distT="0" distB="0" distL="114935" distR="114935" simplePos="0" locked="0" layoutInCell="0" allowOverlap="1" relativeHeight="102">
            <wp:simplePos x="0" y="0"/>
            <wp:positionH relativeFrom="column">
              <wp:posOffset>1943100</wp:posOffset>
            </wp:positionH>
            <wp:positionV relativeFrom="paragraph">
              <wp:posOffset>495300</wp:posOffset>
            </wp:positionV>
            <wp:extent cx="3455670" cy="1562735"/>
            <wp:effectExtent l="0" t="0" r="0" b="0"/>
            <wp:wrapSquare wrapText="bothSides"/>
            <wp:docPr id="14"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descr=""/>
                    <pic:cNvPicPr>
                      <a:picLocks noChangeAspect="1" noChangeArrowheads="1"/>
                    </pic:cNvPicPr>
                  </pic:nvPicPr>
                  <pic:blipFill>
                    <a:blip r:embed="rId14"/>
                    <a:srcRect l="-8" t="-18" r="-8" b="-18"/>
                    <a:stretch>
                      <a:fillRect/>
                    </a:stretch>
                  </pic:blipFill>
                  <pic:spPr bwMode="auto">
                    <a:xfrm>
                      <a:off x="0" y="0"/>
                      <a:ext cx="3455670" cy="156273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）带电粒子的荷质比</w:t>
      </w:r>
      <w:r>
        <w:rPr>
          <w:rFonts w:ascii="宋体;SimSun" w:hAnsi="宋体;SimSun" w:cs="宋体;SimSun"/>
          <w:szCs w:val="21"/>
        </w:rPr>
      </w:r>
      <m:oMath xmlns:m="http://schemas.openxmlformats.org/officeDocument/2006/math">
        <m:f>
          <m:num>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是一个重要的物理量。某中学物理兴趣小组设计了一个实验，探究电场和磁场对电子运动轨迹的影响，以求得电子的荷质比，实验装置如图</w:t>
      </w:r>
      <w:r>
        <w:rPr>
          <w:rFonts w:cs="宋体;SimSun" w:ascii="宋体;SimSun" w:hAnsi="宋体;SimSun"/>
          <w:szCs w:val="21"/>
        </w:rPr>
        <w:t>13</w:t>
      </w:r>
      <w:r>
        <w:rPr>
          <w:rFonts w:ascii="宋体;SimSun" w:hAnsi="宋体;SimSun" w:cs="宋体;SimSun"/>
          <w:szCs w:val="21"/>
        </w:rPr>
        <w:t>所示。</w:t>
      </w:r>
    </w:p>
    <w:p>
      <w:pPr>
        <w:pStyle w:val="Normal"/>
        <w:rPr>
          <w:rFonts w:ascii="宋体;SimSun" w:hAnsi="宋体;SimSun" w:cs="宋体;SimSun"/>
          <w:color w:val="000000"/>
          <w:szCs w:val="21"/>
        </w:rPr>
      </w:pPr>
      <w:r>
        <w:rPr>
          <w:rFonts w:cs="宋体;SimSun" w:ascii="宋体;SimSun" w:hAnsi="宋体;SimSun"/>
          <w:color w:val="000000"/>
          <w:szCs w:val="21"/>
        </w:rPr>
        <w:t>①</w:t>
      </w:r>
      <w:r>
        <w:rPr>
          <w:rFonts w:ascii="宋体;SimSun" w:hAnsi="宋体;SimSun" w:cs="宋体;SimSun"/>
          <w:color w:val="000000"/>
          <w:szCs w:val="21"/>
        </w:rPr>
        <w:t>他们的主要实验步骤如下：</w:t>
      </w:r>
    </w:p>
    <w:p>
      <w:pPr>
        <w:pStyle w:val="Normal"/>
        <w:numPr>
          <w:ilvl w:val="0"/>
          <w:numId w:val="1"/>
        </w:numPr>
        <w:rPr/>
      </w:pPr>
      <w:r>
        <w:rPr>
          <w:rFonts w:ascii="宋体;SimSun" w:hAnsi="宋体;SimSun" w:cs="宋体;SimSun"/>
          <w:color w:val="000000"/>
          <w:szCs w:val="21"/>
        </w:rPr>
        <w:t>首先在两极板</w:t>
      </w:r>
      <w:r>
        <w:rPr>
          <w:rFonts w:cs="宋体;SimSun" w:ascii="宋体;SimSun" w:hAnsi="宋体;SimSun"/>
          <w:color w:val="000000"/>
          <w:szCs w:val="21"/>
        </w:rPr>
        <w:t>M</w:t>
      </w:r>
      <w:r>
        <w:rPr>
          <w:rFonts w:cs="宋体;SimSun" w:ascii="宋体;SimSun" w:hAnsi="宋体;SimSun"/>
          <w:color w:val="000000"/>
          <w:szCs w:val="21"/>
          <w:vertAlign w:val="subscript"/>
        </w:rPr>
        <w:t>1</w:t>
      </w:r>
      <w:r>
        <w:rPr>
          <w:rFonts w:cs="宋体;SimSun" w:ascii="宋体;SimSun" w:hAnsi="宋体;SimSun"/>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之间不加任何电场、磁场，开启阴极射线管电源，发射的电子从两极板中央通过，在荧幕的正中心处观察到一个亮点；</w:t>
      </w:r>
    </w:p>
    <w:p>
      <w:pPr>
        <w:pStyle w:val="Normal"/>
        <w:numPr>
          <w:ilvl w:val="0"/>
          <w:numId w:val="1"/>
        </w:numPr>
        <w:rPr/>
      </w:pPr>
      <w:r>
        <w:rPr>
          <w:rFonts w:ascii="宋体;SimSun" w:hAnsi="宋体;SimSun" w:cs="宋体;SimSun"/>
          <w:color w:val="000000"/>
          <w:szCs w:val="21"/>
        </w:rPr>
        <w:t>在</w:t>
      </w:r>
      <w:r>
        <w:rPr>
          <w:rFonts w:cs="宋体;SimSun" w:ascii="宋体;SimSun" w:hAnsi="宋体;SimSun"/>
          <w:color w:val="000000"/>
          <w:szCs w:val="21"/>
        </w:rPr>
        <w:t>M</w:t>
      </w:r>
      <w:r>
        <w:rPr>
          <w:rFonts w:cs="宋体;SimSun" w:ascii="宋体;SimSun" w:hAnsi="宋体;SimSun"/>
          <w:color w:val="000000"/>
          <w:szCs w:val="21"/>
          <w:vertAlign w:val="subscript"/>
        </w:rPr>
        <w:t>1</w:t>
      </w:r>
      <w:r>
        <w:rPr>
          <w:rFonts w:cs="宋体;SimSun" w:ascii="宋体;SimSun" w:hAnsi="宋体;SimSun"/>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两极板间加合适的电场：加极性如图</w:t>
      </w:r>
      <w:r>
        <w:rPr>
          <w:rFonts w:cs="宋体;SimSun" w:ascii="宋体;SimSun" w:hAnsi="宋体;SimSun"/>
          <w:color w:val="000000"/>
          <w:szCs w:val="21"/>
        </w:rPr>
        <w:t>13</w:t>
      </w:r>
      <w:r>
        <w:rPr>
          <w:rFonts w:ascii="宋体;SimSun" w:hAnsi="宋体;SimSun" w:cs="宋体;SimSun"/>
          <w:color w:val="000000"/>
          <w:szCs w:val="21"/>
        </w:rPr>
        <w:t>所示的电压，并逐步调节增大，使荧幕上的亮点逐渐向荧幕下方偏移，直到荧幕上恰好看不见亮点为止，记下此时外加电压为</w:t>
      </w:r>
      <w:r>
        <w:rPr>
          <w:rFonts w:cs="宋体;SimSun" w:ascii="宋体;SimSun" w:hAnsi="宋体;SimSun"/>
          <w:color w:val="000000"/>
          <w:szCs w:val="21"/>
        </w:rPr>
        <w:t>U</w:t>
      </w:r>
      <w:r>
        <w:rPr>
          <w:rFonts w:ascii="宋体;SimSun" w:hAnsi="宋体;SimSun" w:cs="宋体;SimSun"/>
          <w:color w:val="000000"/>
          <w:szCs w:val="21"/>
        </w:rPr>
        <w:t>。请问本步骤目的是什么？</w:t>
      </w:r>
    </w:p>
    <w:p>
      <w:pPr>
        <w:pStyle w:val="Normal"/>
        <w:numPr>
          <w:ilvl w:val="0"/>
          <w:numId w:val="1"/>
        </w:numPr>
        <w:rPr/>
      </w:pPr>
      <w:r>
        <w:rPr>
          <w:rFonts w:ascii="宋体;SimSun" w:hAnsi="宋体;SimSun" w:cs="宋体;SimSun"/>
          <w:color w:val="000000"/>
          <w:szCs w:val="21"/>
        </w:rPr>
        <w:t>保持步骤</w:t>
      </w:r>
      <w:r>
        <w:rPr>
          <w:rFonts w:cs="宋体;SimSun" w:ascii="宋体;SimSun" w:hAnsi="宋体;SimSun"/>
          <w:color w:val="000000"/>
          <w:szCs w:val="21"/>
        </w:rPr>
        <w:t>B</w:t>
      </w:r>
      <w:r>
        <w:rPr>
          <w:rFonts w:ascii="宋体;SimSun" w:hAnsi="宋体;SimSun" w:cs="宋体;SimSun"/>
          <w:color w:val="000000"/>
          <w:szCs w:val="21"/>
        </w:rPr>
        <w:t>中的电压</w:t>
      </w:r>
      <w:r>
        <w:rPr>
          <w:rFonts w:cs="宋体;SimSun" w:ascii="宋体;SimSun" w:hAnsi="宋体;SimSun"/>
          <w:color w:val="000000"/>
          <w:szCs w:val="21"/>
        </w:rPr>
        <w:t>U</w:t>
      </w:r>
      <w:r>
        <w:rPr>
          <w:rFonts w:ascii="宋体;SimSun" w:hAnsi="宋体;SimSun" w:cs="宋体;SimSun"/>
          <w:color w:val="000000"/>
          <w:szCs w:val="21"/>
        </w:rPr>
        <w:t>不变，对</w:t>
      </w:r>
      <w:r>
        <w:rPr>
          <w:rFonts w:cs="宋体;SimSun" w:ascii="宋体;SimSun" w:hAnsi="宋体;SimSun"/>
          <w:color w:val="000000"/>
          <w:szCs w:val="21"/>
        </w:rPr>
        <w:t>M</w:t>
      </w:r>
      <w:r>
        <w:rPr>
          <w:rFonts w:cs="宋体;SimSun" w:ascii="宋体;SimSun" w:hAnsi="宋体;SimSun"/>
          <w:color w:val="000000"/>
          <w:szCs w:val="21"/>
          <w:vertAlign w:val="subscript"/>
        </w:rPr>
        <w:t>1</w:t>
      </w:r>
      <w:r>
        <w:rPr>
          <w:rFonts w:cs="宋体;SimSun" w:ascii="宋体;SimSun" w:hAnsi="宋体;SimSun"/>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区域加一个大小、方向合适的磁场</w:t>
      </w:r>
      <w:r>
        <w:rPr>
          <w:rFonts w:cs="宋体;SimSun" w:ascii="宋体;SimSun" w:hAnsi="宋体;SimSun"/>
          <w:color w:val="000000"/>
          <w:szCs w:val="21"/>
        </w:rPr>
        <w:t>B</w:t>
      </w:r>
      <w:r>
        <w:rPr>
          <w:rFonts w:ascii="宋体;SimSun" w:hAnsi="宋体;SimSun" w:cs="宋体;SimSun"/>
          <w:color w:val="000000"/>
          <w:szCs w:val="21"/>
        </w:rPr>
        <w:t>，使荧幕正中心重现亮点，试问外加磁场的方向如何？</w:t>
      </w:r>
    </w:p>
    <w:p>
      <w:pPr>
        <w:pStyle w:val="Normal"/>
        <w:rPr/>
      </w:pPr>
      <w:r>
        <w:rPr>
          <w:rFonts w:cs="宋体;SimSun" w:ascii="宋体;SimSun" w:hAnsi="宋体;SimSun"/>
          <w:color w:val="000000"/>
          <w:szCs w:val="21"/>
        </w:rPr>
        <w:t>②</w:t>
      </w:r>
      <w:r>
        <w:rPr>
          <w:rFonts w:ascii="宋体;SimSun" w:hAnsi="宋体;SimSun" w:cs="宋体;SimSun"/>
          <w:color w:val="000000"/>
          <w:szCs w:val="21"/>
        </w:rPr>
        <w:t>根据上述实验步骤，同学们正确推算处电子的荷质比与外加电场、磁场及其他相关量的关系为</w:t>
      </w:r>
      <w:r>
        <w:rPr>
          <w:rFonts w:ascii="宋体;SimSun" w:hAnsi="宋体;SimSun" w:cs="宋体;SimSun"/>
          <w:szCs w:val="21"/>
        </w:rPr>
      </w:r>
      <m:oMath xmlns:m="http://schemas.openxmlformats.org/officeDocument/2006/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f>
          <m:num>
            <m:r>
              <w:rPr>
                <w:rFonts w:ascii="Cambria Math" w:hAnsi="Cambria Math"/>
              </w:rPr>
              <m:t xml:space="preserve">U</m:t>
            </m:r>
          </m:num>
          <m:den>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den>
        </m:f>
      </m:oMath>
      <w:r>
        <w:rPr>
          <w:rFonts w:ascii="宋体;SimSun" w:hAnsi="宋体;SimSun" w:cs="宋体;SimSun"/>
          <w:szCs w:val="21"/>
        </w:rPr>
        <w:t>。一位同学说，这表明电子的荷质比将由外加电压决定，外加电压越大则电子的荷质比越大，你认为他的说法正确吗？为什么？</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分）土星周围有许多大小不等的岩石颗粒，其绕土星的运动可视为圆周运动。其中有两个岩石颗粒</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与土星中心距离分别位</w:t>
      </w:r>
      <w:r>
        <w:rPr>
          <w:rFonts w:cs="宋体;SimSun" w:ascii="宋体;SimSun" w:hAnsi="宋体;SimSun"/>
          <w:i/>
          <w:szCs w:val="21"/>
        </w:rPr>
        <w:t>r</w:t>
      </w:r>
      <w:r>
        <w:rPr>
          <w:rFonts w:cs="宋体;SimSun" w:ascii="宋体;SimSun" w:hAnsi="宋体;SimSun"/>
          <w:szCs w:val="21"/>
          <w:vertAlign w:val="subscript"/>
        </w:rPr>
        <w:t>A</w:t>
      </w:r>
      <w:r>
        <w:rPr>
          <w:rFonts w:cs="宋体;SimSun" w:ascii="宋体;SimSun" w:hAnsi="宋体;SimSun"/>
          <w:szCs w:val="21"/>
        </w:rPr>
        <w:t>=8.0</w:t>
      </w:r>
      <w:r>
        <w:rPr>
          <w:rFonts w:cs="宋体;SimSun" w:ascii="宋体;SimSun" w:hAnsi="宋体;SimSun"/>
          <w:color w:val="000000"/>
          <w:szCs w:val="21"/>
        </w:rPr>
        <w:t>×10</w:t>
      </w:r>
      <w:r>
        <w:rPr>
          <w:rFonts w:cs="宋体;SimSun" w:ascii="宋体;SimSun" w:hAnsi="宋体;SimSun"/>
          <w:color w:val="000000"/>
          <w:szCs w:val="21"/>
          <w:vertAlign w:val="superscript"/>
        </w:rPr>
        <w:t>4</w:t>
      </w:r>
      <w:r>
        <w:rPr>
          <w:rFonts w:cs="宋体;SimSun" w:ascii="宋体;SimSun" w:hAnsi="宋体;SimSun"/>
          <w:color w:val="000000"/>
          <w:szCs w:val="21"/>
        </w:rPr>
        <w:t>km</w:t>
      </w:r>
      <w:r>
        <w:rPr>
          <w:rFonts w:ascii="宋体;SimSun" w:hAnsi="宋体;SimSun" w:cs="宋体;SimSun"/>
          <w:color w:val="000000"/>
          <w:szCs w:val="21"/>
        </w:rPr>
        <w:t>和</w:t>
      </w:r>
      <w:r>
        <w:rPr>
          <w:rFonts w:cs="宋体;SimSun" w:ascii="宋体;SimSun" w:hAnsi="宋体;SimSun"/>
          <w:i/>
          <w:szCs w:val="21"/>
        </w:rPr>
        <w:t>r</w:t>
      </w:r>
      <w:r>
        <w:rPr>
          <w:rFonts w:cs="宋体;SimSun" w:ascii="宋体;SimSun" w:hAnsi="宋体;SimSun"/>
          <w:szCs w:val="21"/>
          <w:vertAlign w:val="subscript"/>
        </w:rPr>
        <w:t> </w:t>
      </w:r>
      <w:r>
        <w:rPr>
          <w:rFonts w:cs="宋体;SimSun" w:ascii="宋体;SimSun" w:hAnsi="宋体;SimSun"/>
          <w:szCs w:val="21"/>
          <w:vertAlign w:val="subscript"/>
        </w:rPr>
        <w:t>B</w:t>
      </w:r>
      <w:r>
        <w:rPr>
          <w:rFonts w:cs="宋体;SimSun" w:ascii="宋体;SimSun" w:hAnsi="宋体;SimSun"/>
          <w:szCs w:val="21"/>
        </w:rPr>
        <w:t>=1.2</w:t>
      </w:r>
      <w:r>
        <w:rPr>
          <w:rFonts w:cs="宋体;SimSun" w:ascii="宋体;SimSun" w:hAnsi="宋体;SimSun"/>
          <w:color w:val="000000"/>
          <w:szCs w:val="21"/>
        </w:rPr>
        <w:t>×10</w:t>
      </w:r>
      <w:r>
        <w:rPr>
          <w:rFonts w:cs="宋体;SimSun" w:ascii="宋体;SimSun" w:hAnsi="宋体;SimSun"/>
          <w:color w:val="000000"/>
          <w:szCs w:val="21"/>
          <w:vertAlign w:val="superscript"/>
        </w:rPr>
        <w:t>5</w:t>
      </w:r>
      <w:r>
        <w:rPr>
          <w:rFonts w:cs="宋体;SimSun" w:ascii="宋体;SimSun" w:hAnsi="宋体;SimSun"/>
          <w:color w:val="000000"/>
          <w:szCs w:val="21"/>
        </w:rPr>
        <w:t>km</w:t>
      </w:r>
      <w:r>
        <w:rPr>
          <w:rFonts w:ascii="宋体;SimSun" w:hAnsi="宋体;SimSun" w:cs="宋体;SimSun"/>
          <w:color w:val="000000"/>
          <w:szCs w:val="21"/>
        </w:rPr>
        <w:t>。忽略所有岩石颗粒间的相互作用。（结果可用根式表示）</w:t>
      </w:r>
    </w:p>
    <w:p>
      <w:pPr>
        <w:pStyle w:val="Normal"/>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）求岩石颗粒</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的线速度之比。</w:t>
      </w:r>
    </w:p>
    <w:p>
      <w:pPr>
        <w:pStyle w:val="Normal"/>
        <w:rPr/>
      </w:pPr>
      <w:r>
        <w:drawing>
          <wp:anchor behindDoc="0" distT="0" distB="0" distL="114935" distR="114935" simplePos="0" locked="0" layoutInCell="0" allowOverlap="1" relativeHeight="103">
            <wp:simplePos x="0" y="0"/>
            <wp:positionH relativeFrom="column">
              <wp:posOffset>3086100</wp:posOffset>
            </wp:positionH>
            <wp:positionV relativeFrom="paragraph">
              <wp:posOffset>16510</wp:posOffset>
            </wp:positionV>
            <wp:extent cx="2312670" cy="2172335"/>
            <wp:effectExtent l="0" t="0" r="0" b="0"/>
            <wp:wrapSquare wrapText="bothSides"/>
            <wp:docPr id="15"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descr=""/>
                    <pic:cNvPicPr>
                      <a:picLocks noChangeAspect="1" noChangeArrowheads="1"/>
                    </pic:cNvPicPr>
                  </pic:nvPicPr>
                  <pic:blipFill>
                    <a:blip r:embed="rId15"/>
                    <a:srcRect l="-10" t="-11" r="-10" b="-11"/>
                    <a:stretch>
                      <a:fillRect/>
                    </a:stretch>
                  </pic:blipFill>
                  <pic:spPr bwMode="auto">
                    <a:xfrm>
                      <a:off x="0" y="0"/>
                      <a:ext cx="2312670" cy="217233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color w:val="000000"/>
          <w:szCs w:val="21"/>
        </w:rPr>
        <w:t>求岩石颗粒</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的周期之比。</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）土星探测器上有一物体，在地球上重为</w:t>
      </w:r>
      <w:r>
        <w:rPr>
          <w:rFonts w:cs="宋体;SimSun" w:ascii="宋体;SimSun" w:hAnsi="宋体;SimSun"/>
          <w:szCs w:val="21"/>
        </w:rPr>
        <w:t>10N</w:t>
      </w:r>
      <w:r>
        <w:rPr>
          <w:rFonts w:ascii="宋体;SimSun" w:hAnsi="宋体;SimSun" w:cs="宋体;SimSun"/>
          <w:szCs w:val="21"/>
        </w:rPr>
        <w:t>，推算出他在距土星中心</w:t>
      </w:r>
      <w:r>
        <w:rPr>
          <w:rFonts w:cs="宋体;SimSun" w:ascii="宋体;SimSun" w:hAnsi="宋体;SimSun"/>
          <w:szCs w:val="21"/>
        </w:rPr>
        <w:t>3.2</w:t>
      </w:r>
      <w:r>
        <w:rPr>
          <w:rFonts w:cs="宋体;SimSun" w:ascii="宋体;SimSun" w:hAnsi="宋体;SimSun"/>
          <w:color w:val="000000"/>
          <w:szCs w:val="21"/>
        </w:rPr>
        <w:t>×10</w:t>
      </w:r>
      <w:r>
        <w:rPr>
          <w:rFonts w:cs="宋体;SimSun" w:ascii="宋体;SimSun" w:hAnsi="宋体;SimSun"/>
          <w:color w:val="000000"/>
          <w:szCs w:val="21"/>
          <w:vertAlign w:val="superscript"/>
        </w:rPr>
        <w:t>5</w:t>
      </w:r>
      <w:r>
        <w:rPr>
          <w:rFonts w:cs="宋体;SimSun" w:ascii="宋体;SimSun" w:hAnsi="宋体;SimSun"/>
          <w:color w:val="000000"/>
          <w:szCs w:val="21"/>
        </w:rPr>
        <w:t>km</w:t>
      </w:r>
      <w:r>
        <w:rPr>
          <w:rFonts w:ascii="宋体;SimSun" w:hAnsi="宋体;SimSun" w:cs="宋体;SimSun"/>
          <w:color w:val="000000"/>
          <w:szCs w:val="21"/>
        </w:rPr>
        <w:t>处受到土星的引力为</w:t>
      </w:r>
      <w:r>
        <w:rPr>
          <w:rFonts w:cs="宋体;SimSun" w:ascii="宋体;SimSun" w:hAnsi="宋体;SimSun"/>
          <w:color w:val="000000"/>
          <w:szCs w:val="21"/>
        </w:rPr>
        <w:t>0.38N</w:t>
      </w:r>
      <w:r>
        <w:rPr>
          <w:rFonts w:ascii="宋体;SimSun" w:hAnsi="宋体;SimSun" w:cs="宋体;SimSun"/>
          <w:color w:val="000000"/>
          <w:szCs w:val="21"/>
        </w:rPr>
        <w:t>。已知地球半径为</w:t>
      </w:r>
      <w:r>
        <w:rPr>
          <w:rFonts w:cs="宋体;SimSun" w:ascii="宋体;SimSun" w:hAnsi="宋体;SimSun"/>
          <w:szCs w:val="21"/>
        </w:rPr>
        <w:t>6.4</w:t>
      </w:r>
      <w:r>
        <w:rPr>
          <w:rFonts w:cs="宋体;SimSun" w:ascii="宋体;SimSun" w:hAnsi="宋体;SimSun"/>
          <w:color w:val="000000"/>
          <w:szCs w:val="21"/>
        </w:rPr>
        <w:t>×10</w:t>
      </w:r>
      <w:r>
        <w:rPr>
          <w:rFonts w:cs="宋体;SimSun" w:ascii="宋体;SimSun" w:hAnsi="宋体;SimSun"/>
          <w:color w:val="000000"/>
          <w:szCs w:val="21"/>
          <w:vertAlign w:val="superscript"/>
        </w:rPr>
        <w:t>3</w:t>
      </w:r>
      <w:r>
        <w:rPr>
          <w:rFonts w:cs="宋体;SimSun" w:ascii="宋体;SimSun" w:hAnsi="宋体;SimSun"/>
          <w:color w:val="000000"/>
          <w:szCs w:val="21"/>
        </w:rPr>
        <w:t>km</w:t>
      </w:r>
      <w:r>
        <w:rPr>
          <w:rFonts w:ascii="宋体;SimSun" w:hAnsi="宋体;SimSun" w:cs="宋体;SimSun"/>
          <w:color w:val="000000"/>
          <w:szCs w:val="21"/>
        </w:rPr>
        <w:t>，请估算土星质量是地球质量的多少倍？</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分）如图</w:t>
      </w:r>
      <w:r>
        <w:rPr>
          <w:rFonts w:cs="宋体;SimSun" w:ascii="宋体;SimSun" w:hAnsi="宋体;SimSun"/>
          <w:color w:val="000000"/>
          <w:szCs w:val="21"/>
        </w:rPr>
        <w:t>14</w:t>
      </w:r>
      <w:r>
        <w:rPr>
          <w:rFonts w:ascii="宋体;SimSun" w:hAnsi="宋体;SimSun" w:cs="宋体;SimSun"/>
          <w:color w:val="000000"/>
          <w:szCs w:val="21"/>
        </w:rPr>
        <w:t>所示，在同一竖直上，质量为</w:t>
      </w:r>
      <w:r>
        <w:rPr>
          <w:rFonts w:cs="宋体;SimSun" w:ascii="宋体;SimSun" w:hAnsi="宋体;SimSun"/>
          <w:color w:val="000000"/>
          <w:szCs w:val="21"/>
        </w:rPr>
        <w:t>2m</w:t>
      </w:r>
      <w:r>
        <w:rPr>
          <w:rFonts w:ascii="宋体;SimSun" w:hAnsi="宋体;SimSun" w:cs="宋体;SimSun"/>
          <w:color w:val="000000"/>
          <w:szCs w:val="21"/>
        </w:rPr>
        <w:t>的小球</w:t>
      </w:r>
      <w:r>
        <w:rPr>
          <w:rFonts w:cs="宋体;SimSun" w:ascii="宋体;SimSun" w:hAnsi="宋体;SimSun"/>
          <w:color w:val="000000"/>
          <w:szCs w:val="21"/>
        </w:rPr>
        <w:t>A</w:t>
      </w:r>
      <w:r>
        <w:rPr>
          <w:rFonts w:ascii="宋体;SimSun" w:hAnsi="宋体;SimSun" w:cs="宋体;SimSun"/>
          <w:color w:val="000000"/>
          <w:szCs w:val="21"/>
        </w:rPr>
        <w:t>静止在光滑斜面的底部，斜面高度为</w:t>
      </w:r>
      <w:r>
        <w:rPr>
          <w:rFonts w:cs="宋体;SimSun" w:ascii="宋体;SimSun" w:hAnsi="宋体;SimSun"/>
          <w:color w:val="000000"/>
          <w:szCs w:val="21"/>
        </w:rPr>
        <w:t>H=2L</w:t>
      </w:r>
      <w:r>
        <w:rPr>
          <w:rFonts w:ascii="宋体;SimSun" w:hAnsi="宋体;SimSun" w:cs="宋体;SimSun"/>
          <w:color w:val="000000"/>
          <w:szCs w:val="21"/>
        </w:rPr>
        <w:t>。小球受到弹簧的弹性力作用后，沿斜面向上运动。离开斜面有，达到最高点时与静止悬挂在此处的小球</w:t>
      </w:r>
      <w:r>
        <w:rPr>
          <w:rFonts w:cs="宋体;SimSun" w:ascii="宋体;SimSun" w:hAnsi="宋体;SimSun"/>
          <w:color w:val="000000"/>
          <w:szCs w:val="21"/>
        </w:rPr>
        <w:t>B</w:t>
      </w:r>
      <w:r>
        <w:rPr>
          <w:rFonts w:ascii="宋体;SimSun" w:hAnsi="宋体;SimSun" w:cs="宋体;SimSun"/>
          <w:color w:val="000000"/>
          <w:szCs w:val="21"/>
        </w:rPr>
        <w:t>发生弹性碰撞，碰撞后球</w:t>
      </w:r>
      <w:r>
        <w:rPr>
          <w:rFonts w:cs="宋体;SimSun" w:ascii="宋体;SimSun" w:hAnsi="宋体;SimSun"/>
          <w:color w:val="000000"/>
          <w:szCs w:val="21"/>
        </w:rPr>
        <w:t>B</w:t>
      </w:r>
      <w:r>
        <w:rPr>
          <w:rFonts w:ascii="宋体;SimSun" w:hAnsi="宋体;SimSun" w:cs="宋体;SimSun"/>
          <w:color w:val="000000"/>
          <w:szCs w:val="21"/>
        </w:rPr>
        <w:t>刚好能摆到与悬点</w:t>
      </w:r>
      <w:r>
        <w:rPr>
          <w:rFonts w:cs="宋体;SimSun" w:ascii="宋体;SimSun" w:hAnsi="宋体;SimSun"/>
          <w:color w:val="000000"/>
          <w:szCs w:val="21"/>
        </w:rPr>
        <w:t>O</w:t>
      </w:r>
      <w:r>
        <w:rPr>
          <w:rFonts w:ascii="宋体;SimSun" w:hAnsi="宋体;SimSun" w:cs="宋体;SimSun"/>
          <w:color w:val="000000"/>
          <w:szCs w:val="21"/>
        </w:rPr>
        <w:t>同一高度，球</w:t>
      </w:r>
      <w:r>
        <w:rPr>
          <w:rFonts w:cs="宋体;SimSun" w:ascii="宋体;SimSun" w:hAnsi="宋体;SimSun"/>
          <w:color w:val="000000"/>
          <w:szCs w:val="21"/>
        </w:rPr>
        <w:t>A</w:t>
      </w:r>
      <w:r>
        <w:rPr>
          <w:rFonts w:ascii="宋体;SimSun" w:hAnsi="宋体;SimSun" w:cs="宋体;SimSun"/>
          <w:color w:val="000000"/>
          <w:szCs w:val="21"/>
        </w:rPr>
        <w:t>沿水平方向抛射落在水平面</w:t>
      </w:r>
      <w:r>
        <w:rPr>
          <w:rFonts w:cs="宋体;SimSun" w:ascii="宋体;SimSun" w:hAnsi="宋体;SimSun"/>
          <w:color w:val="000000"/>
          <w:szCs w:val="21"/>
        </w:rPr>
        <w:t>C</w:t>
      </w:r>
      <w:r>
        <w:rPr>
          <w:rFonts w:ascii="宋体;SimSun" w:hAnsi="宋体;SimSun" w:cs="宋体;SimSun"/>
          <w:color w:val="000000"/>
          <w:szCs w:val="21"/>
        </w:rPr>
        <w:t>上的</w:t>
      </w:r>
      <w:r>
        <w:rPr>
          <w:rFonts w:cs="宋体;SimSun" w:ascii="宋体;SimSun" w:hAnsi="宋体;SimSun"/>
          <w:color w:val="000000"/>
          <w:szCs w:val="21"/>
        </w:rPr>
        <w:t>P</w:t>
      </w:r>
      <w:r>
        <w:rPr>
          <w:rFonts w:ascii="宋体;SimSun" w:hAnsi="宋体;SimSun" w:cs="宋体;SimSun"/>
          <w:color w:val="000000"/>
          <w:szCs w:val="21"/>
        </w:rPr>
        <w:t>点，</w:t>
      </w:r>
      <w:r>
        <w:rPr>
          <w:rFonts w:cs="宋体;SimSun" w:ascii="宋体;SimSun" w:hAnsi="宋体;SimSun"/>
          <w:color w:val="000000"/>
          <w:szCs w:val="21"/>
        </w:rPr>
        <w:t>O</w:t>
      </w:r>
      <w:r>
        <w:rPr>
          <w:rFonts w:ascii="宋体;SimSun" w:hAnsi="宋体;SimSun" w:cs="宋体;SimSun"/>
          <w:color w:val="000000"/>
          <w:szCs w:val="21"/>
        </w:rPr>
        <w:t>点的投影</w:t>
      </w:r>
      <w:r>
        <w:rPr>
          <w:rFonts w:cs="宋体;SimSun" w:ascii="宋体;SimSun" w:hAnsi="宋体;SimSun"/>
          <w:color w:val="000000"/>
          <w:szCs w:val="21"/>
        </w:rPr>
        <w:t>O</w:t>
      </w:r>
      <w:r>
        <w:rPr>
          <w:rFonts w:ascii="宋体;SimSun" w:hAnsi="宋体;SimSun" w:cs="宋体;SimSun"/>
          <w:color w:val="000000"/>
          <w:szCs w:val="21"/>
        </w:rPr>
        <w:t>＇与</w:t>
      </w:r>
      <w:r>
        <w:rPr>
          <w:rFonts w:cs="宋体;SimSun" w:ascii="宋体;SimSun" w:hAnsi="宋体;SimSun"/>
          <w:color w:val="000000"/>
          <w:szCs w:val="21"/>
        </w:rPr>
        <w:t>P</w:t>
      </w:r>
      <w:r>
        <w:rPr>
          <w:rFonts w:ascii="宋体;SimSun" w:hAnsi="宋体;SimSun" w:cs="宋体;SimSun"/>
          <w:color w:val="000000"/>
          <w:szCs w:val="21"/>
        </w:rPr>
        <w:t>的距离为</w:t>
      </w:r>
      <w:r>
        <w:rPr>
          <w:rFonts w:cs="宋体;SimSun" w:ascii="宋体;SimSun" w:hAnsi="宋体;SimSun"/>
          <w:color w:val="000000"/>
          <w:szCs w:val="21"/>
        </w:rPr>
        <w:t>L/2</w:t>
      </w:r>
      <w:r>
        <w:rPr>
          <w:rFonts w:ascii="宋体;SimSun" w:hAnsi="宋体;SimSun" w:cs="宋体;SimSun"/>
          <w:color w:val="000000"/>
          <w:szCs w:val="21"/>
        </w:rPr>
        <w:t>。已知球</w:t>
      </w:r>
      <w:r>
        <w:rPr>
          <w:rFonts w:cs="宋体;SimSun" w:ascii="宋体;SimSun" w:hAnsi="宋体;SimSun"/>
          <w:color w:val="000000"/>
          <w:szCs w:val="21"/>
        </w:rPr>
        <w:t>B</w:t>
      </w:r>
      <w:r>
        <w:rPr>
          <w:rFonts w:ascii="宋体;SimSun" w:hAnsi="宋体;SimSun" w:cs="宋体;SimSun"/>
          <w:color w:val="000000"/>
          <w:szCs w:val="21"/>
        </w:rPr>
        <w:t>质量为</w:t>
      </w:r>
      <w:r>
        <w:rPr>
          <w:rFonts w:cs="宋体;SimSun" w:ascii="宋体;SimSun" w:hAnsi="宋体;SimSun"/>
          <w:color w:val="000000"/>
          <w:szCs w:val="21"/>
        </w:rPr>
        <w:t>m</w:t>
      </w:r>
      <w:r>
        <w:rPr>
          <w:rFonts w:ascii="宋体;SimSun" w:hAnsi="宋体;SimSun" w:cs="宋体;SimSun"/>
          <w:color w:val="000000"/>
          <w:szCs w:val="21"/>
        </w:rPr>
        <w:t>，悬绳长</w:t>
      </w:r>
      <w:r>
        <w:rPr>
          <w:rFonts w:cs="宋体;SimSun" w:ascii="宋体;SimSun" w:hAnsi="宋体;SimSun"/>
          <w:color w:val="000000"/>
          <w:szCs w:val="21"/>
        </w:rPr>
        <w:t>L</w:t>
      </w:r>
      <w:r>
        <w:rPr>
          <w:rFonts w:ascii="宋体;SimSun" w:hAnsi="宋体;SimSun" w:cs="宋体;SimSun"/>
          <w:color w:val="000000"/>
          <w:szCs w:val="21"/>
        </w:rPr>
        <w:t>，视两球为质点，重力加速度为</w:t>
      </w:r>
      <w:r>
        <w:rPr>
          <w:rFonts w:cs="宋体;SimSun" w:ascii="宋体;SimSun" w:hAnsi="宋体;SimSun"/>
          <w:color w:val="000000"/>
          <w:szCs w:val="21"/>
        </w:rPr>
        <w:t>g</w:t>
      </w:r>
      <w:r>
        <w:rPr>
          <w:rFonts w:ascii="宋体;SimSun" w:hAnsi="宋体;SimSun" w:cs="宋体;SimSun"/>
          <w:color w:val="000000"/>
          <w:szCs w:val="21"/>
        </w:rPr>
        <w:t>，不计空气阻力，求：</w:t>
      </w:r>
    </w:p>
    <w:p>
      <w:pPr>
        <w:pStyle w:val="Normal"/>
        <w:rPr>
          <w:rFonts w:ascii="宋体;SimSun" w:hAnsi="宋体;SimSun" w:cs="宋体;SimSun"/>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）球</w:t>
      </w:r>
      <w:r>
        <w:rPr>
          <w:rFonts w:cs="宋体;SimSun" w:ascii="宋体;SimSun" w:hAnsi="宋体;SimSun"/>
          <w:color w:val="000000"/>
          <w:szCs w:val="21"/>
        </w:rPr>
        <w:t>B</w:t>
      </w:r>
      <w:r>
        <w:rPr>
          <w:rFonts w:ascii="宋体;SimSun" w:hAnsi="宋体;SimSun" w:cs="宋体;SimSun"/>
          <w:color w:val="000000"/>
          <w:szCs w:val="21"/>
        </w:rPr>
        <w:t>在两球碰撞后一瞬间的速度大小；</w:t>
      </w:r>
    </w:p>
    <w:p>
      <w:pPr>
        <w:pStyle w:val="Normal"/>
        <w:rPr>
          <w:rFonts w:ascii="宋体;SimSun" w:hAnsi="宋体;SimSun" w:cs="宋体;SimSun"/>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）球</w:t>
      </w:r>
      <w:r>
        <w:rPr>
          <w:rFonts w:cs="宋体;SimSun" w:ascii="宋体;SimSun" w:hAnsi="宋体;SimSun"/>
          <w:color w:val="000000"/>
          <w:szCs w:val="21"/>
        </w:rPr>
        <w:t>A</w:t>
      </w:r>
      <w:r>
        <w:rPr>
          <w:rFonts w:ascii="宋体;SimSun" w:hAnsi="宋体;SimSun" w:cs="宋体;SimSun"/>
          <w:color w:val="000000"/>
          <w:szCs w:val="21"/>
        </w:rPr>
        <w:t>在两球碰撞后一瞬间的速度大小；</w:t>
      </w:r>
    </w:p>
    <w:p>
      <w:pPr>
        <w:pStyle w:val="Normal"/>
        <w:rPr>
          <w:rFonts w:ascii="宋体;SimSun" w:hAnsi="宋体;SimSun" w:cs="宋体;SimSun"/>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）弹簧的弹性力对球</w:t>
      </w:r>
      <w:r>
        <w:rPr>
          <w:rFonts w:cs="宋体;SimSun" w:ascii="宋体;SimSun" w:hAnsi="宋体;SimSun"/>
          <w:color w:val="000000"/>
          <w:szCs w:val="21"/>
        </w:rPr>
        <w:t>A</w:t>
      </w:r>
      <w:r>
        <w:rPr>
          <w:rFonts w:ascii="宋体;SimSun" w:hAnsi="宋体;SimSun" w:cs="宋体;SimSun"/>
          <w:color w:val="000000"/>
          <w:szCs w:val="21"/>
        </w:rPr>
        <w:t>所做的功。</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分）如图</w:t>
      </w: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）所示，一端封闭的两条平行光滑导轨相距</w:t>
      </w:r>
      <w:r>
        <w:rPr>
          <w:rFonts w:cs="宋体;SimSun" w:ascii="宋体;SimSun" w:hAnsi="宋体;SimSun"/>
          <w:szCs w:val="21"/>
        </w:rPr>
        <w:t>L</w:t>
      </w:r>
      <w:r>
        <w:rPr>
          <w:rFonts w:ascii="宋体;SimSun" w:hAnsi="宋体;SimSun" w:cs="宋体;SimSun"/>
          <w:szCs w:val="21"/>
        </w:rPr>
        <w:t>，距左端</w:t>
      </w:r>
      <w:r>
        <w:rPr>
          <w:rFonts w:cs="宋体;SimSun" w:ascii="宋体;SimSun" w:hAnsi="宋体;SimSun"/>
          <w:szCs w:val="21"/>
        </w:rPr>
        <w:t>L</w:t>
      </w:r>
      <w:r>
        <w:rPr>
          <w:rFonts w:ascii="宋体;SimSun" w:hAnsi="宋体;SimSun" w:cs="宋体;SimSun"/>
          <w:szCs w:val="21"/>
        </w:rPr>
        <w:t>处的中间一段被弯成半径为</w:t>
      </w:r>
      <w:r>
        <w:rPr>
          <w:rFonts w:cs="宋体;SimSun" w:ascii="宋体;SimSun" w:hAnsi="宋体;SimSun"/>
          <w:szCs w:val="21"/>
        </w:rPr>
        <w:t>H</w:t>
      </w:r>
      <w:r>
        <w:rPr>
          <w:rFonts w:ascii="宋体;SimSun" w:hAnsi="宋体;SimSun" w:cs="宋体;SimSun"/>
          <w:szCs w:val="21"/>
        </w:rPr>
        <w:t>的</w:t>
      </w:r>
      <w:r>
        <w:rPr>
          <w:rFonts w:cs="宋体;SimSun" w:ascii="宋体;SimSun" w:hAnsi="宋体;SimSun"/>
          <w:szCs w:val="21"/>
        </w:rPr>
        <w:t>1/4</w:t>
      </w:r>
      <w:r>
        <w:rPr>
          <w:rFonts w:ascii="宋体;SimSun" w:hAnsi="宋体;SimSun" w:cs="宋体;SimSun"/>
          <w:szCs w:val="21"/>
        </w:rPr>
        <w:t>圆弧，导轨左右两段处于高度相差</w:t>
      </w:r>
      <w:r>
        <w:rPr>
          <w:rFonts w:cs="宋体;SimSun" w:ascii="宋体;SimSun" w:hAnsi="宋体;SimSun"/>
          <w:szCs w:val="21"/>
        </w:rPr>
        <w:t>H</w:t>
      </w:r>
      <w:r>
        <w:rPr>
          <w:rFonts w:ascii="宋体;SimSun" w:hAnsi="宋体;SimSun" w:cs="宋体;SimSun"/>
          <w:szCs w:val="21"/>
        </w:rPr>
        <w:t>的水平面上。圆弧导轨所在区域无磁场，右段区域存在磁场</w:t>
      </w:r>
      <w:r>
        <w:rPr>
          <w:rFonts w:cs="宋体;SimSun" w:ascii="宋体;SimSun" w:hAnsi="宋体;SimSun"/>
          <w:szCs w:val="21"/>
        </w:rPr>
        <w:t>B</w:t>
      </w:r>
      <w:r>
        <w:rPr>
          <w:rFonts w:cs="宋体;SimSun" w:ascii="宋体;SimSun" w:hAnsi="宋体;SimSun"/>
          <w:szCs w:val="21"/>
          <w:vertAlign w:val="subscript"/>
        </w:rPr>
        <w:t>0</w:t>
      </w:r>
      <w:r>
        <w:rPr>
          <w:rFonts w:ascii="宋体;SimSun" w:hAnsi="宋体;SimSun" w:cs="宋体;SimSun"/>
          <w:szCs w:val="21"/>
        </w:rPr>
        <w:t>，左段区域存在均匀分布但随时间线性变化的磁场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），如图</w:t>
      </w: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）所示，两磁场方向均竖直向上。在圆弧顶端，放置一质量为</w:t>
      </w:r>
      <w:r>
        <w:rPr>
          <w:rFonts w:cs="宋体;SimSun" w:ascii="宋体;SimSun" w:hAnsi="宋体;SimSun"/>
          <w:szCs w:val="21"/>
        </w:rPr>
        <w:t>m</w:t>
      </w:r>
      <w:r>
        <w:rPr>
          <w:rFonts w:ascii="宋体;SimSun" w:hAnsi="宋体;SimSun" w:cs="宋体;SimSun"/>
          <w:szCs w:val="21"/>
        </w:rPr>
        <w:t>的金属棒</w:t>
      </w:r>
      <w:r>
        <w:rPr>
          <w:rFonts w:cs="宋体;SimSun" w:ascii="宋体;SimSun" w:hAnsi="宋体;SimSun"/>
          <w:szCs w:val="21"/>
        </w:rPr>
        <w:t>ab</w:t>
      </w:r>
      <w:r>
        <w:rPr>
          <w:rFonts w:ascii="宋体;SimSun" w:hAnsi="宋体;SimSun" w:cs="宋体;SimSun"/>
          <w:szCs w:val="21"/>
        </w:rPr>
        <w:t>，与导轨左段形成闭合回路，从金属棒下滑开始计时，经过时间</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滑到圆弧顶端。设金属棒在回路中的电阻为</w:t>
      </w:r>
      <w:r>
        <w:rPr>
          <w:rFonts w:cs="宋体;SimSun" w:ascii="宋体;SimSun" w:hAnsi="宋体;SimSun"/>
          <w:szCs w:val="21"/>
        </w:rPr>
        <w:t>R</w:t>
      </w:r>
      <w:r>
        <w:rPr>
          <w:rFonts w:ascii="宋体;SimSun" w:hAnsi="宋体;SimSun" w:cs="宋体;SimSun"/>
          <w:szCs w:val="21"/>
        </w:rPr>
        <w:t>，导轨电阻不计，重力加速度为</w:t>
      </w:r>
      <w:r>
        <w:rPr>
          <w:rFonts w:cs="宋体;SimSun" w:ascii="宋体;SimSun" w:hAnsi="宋体;SimSun"/>
          <w:szCs w:val="21"/>
        </w:rPr>
        <w:t>g</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）问金属棒在圆弧内滑动时，回路中感应电流的大小和方向是否发生改变？为什么？</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w:t>
      </w:r>
      <w:r>
        <w:rPr>
          <w:rFonts w:cs="宋体;SimSun" w:ascii="宋体;SimSun" w:hAnsi="宋体;SimSun"/>
          <w:szCs w:val="21"/>
        </w:rPr>
        <w:t>0</w:t>
      </w:r>
      <w:r>
        <w:rPr>
          <w:rFonts w:ascii="宋体;SimSun" w:hAnsi="宋体;SimSun" w:cs="宋体;SimSun"/>
          <w:szCs w:val="21"/>
        </w:rPr>
        <w:t>到时间</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内，回路中感应电流产生的焦耳热量。</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）探讨在金属棒滑到圆弧底端进入匀强磁场</w:t>
      </w:r>
      <w:r>
        <w:rPr>
          <w:rFonts w:cs="宋体;SimSun" w:ascii="宋体;SimSun" w:hAnsi="宋体;SimSun"/>
          <w:szCs w:val="21"/>
        </w:rPr>
        <w:t>B</w:t>
      </w:r>
      <w:r>
        <w:rPr>
          <w:rFonts w:cs="宋体;SimSun" w:ascii="宋体;SimSun" w:hAnsi="宋体;SimSun"/>
          <w:szCs w:val="21"/>
          <w:vertAlign w:val="subscript"/>
        </w:rPr>
        <w:t>0</w:t>
      </w:r>
      <w:r>
        <w:rPr>
          <w:rFonts w:ascii="宋体;SimSun" w:hAnsi="宋体;SimSun" w:cs="宋体;SimSun"/>
          <w:szCs w:val="21"/>
        </w:rPr>
        <w:t>的一瞬间，回路中感应电流的大小和方向。</w:t>
      </w:r>
    </w:p>
    <w:p>
      <w:pPr>
        <w:pStyle w:val="Normal"/>
        <w:rPr>
          <w:rFonts w:ascii="宋体;SimSun" w:hAnsi="宋体;SimSun" w:cs="宋体;SimSun"/>
          <w:szCs w:val="21"/>
        </w:rPr>
      </w:pPr>
      <w:r>
        <w:rPr>
          <w:rFonts w:cs="宋体;SimSun" w:ascii="宋体;SimSun" w:hAnsi="宋体;SimSun"/>
          <w:szCs w:val="21"/>
        </w:rPr>
        <w:drawing>
          <wp:inline distT="0" distB="0" distL="0" distR="0">
            <wp:extent cx="5269865" cy="188468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6"/>
                    <a:srcRect l="-5" t="-13" r="-5" b="-13"/>
                    <a:stretch>
                      <a:fillRect/>
                    </a:stretch>
                  </pic:blipFill>
                  <pic:spPr bwMode="auto">
                    <a:xfrm>
                      <a:off x="0" y="0"/>
                      <a:ext cx="5269865" cy="18846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04">
            <wp:simplePos x="0" y="0"/>
            <wp:positionH relativeFrom="column">
              <wp:posOffset>3200400</wp:posOffset>
            </wp:positionH>
            <wp:positionV relativeFrom="paragraph">
              <wp:posOffset>99060</wp:posOffset>
            </wp:positionV>
            <wp:extent cx="2181225" cy="1663065"/>
            <wp:effectExtent l="0" t="0" r="0" b="0"/>
            <wp:wrapSquare wrapText="bothSides"/>
            <wp:docPr id="17"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 descr=""/>
                    <pic:cNvPicPr>
                      <a:picLocks noChangeAspect="1" noChangeArrowheads="1"/>
                    </pic:cNvPicPr>
                  </pic:nvPicPr>
                  <pic:blipFill>
                    <a:blip r:embed="rId17"/>
                    <a:srcRect l="-11" t="-15" r="-11" b="-15"/>
                    <a:stretch>
                      <a:fillRect/>
                    </a:stretch>
                  </pic:blipFill>
                  <pic:spPr bwMode="auto">
                    <a:xfrm>
                      <a:off x="0" y="0"/>
                      <a:ext cx="2181225" cy="166306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分）如图</w:t>
      </w:r>
      <w:r>
        <w:rPr>
          <w:rFonts w:cs="宋体;SimSun" w:ascii="宋体;SimSun" w:hAnsi="宋体;SimSun"/>
          <w:szCs w:val="21"/>
        </w:rPr>
        <w:t>16</w:t>
      </w:r>
      <w:r>
        <w:rPr>
          <w:rFonts w:ascii="宋体;SimSun" w:hAnsi="宋体;SimSun" w:cs="宋体;SimSun"/>
          <w:szCs w:val="21"/>
        </w:rPr>
        <w:t>所示，沿水平方向放置一条平直光滑槽，它垂直穿过开有小孔的两平行薄板，板相距</w:t>
      </w:r>
      <w:r>
        <w:rPr>
          <w:rFonts w:cs="宋体;SimSun" w:ascii="宋体;SimSun" w:hAnsi="宋体;SimSun"/>
          <w:szCs w:val="21"/>
        </w:rPr>
        <w:t>3.5L</w:t>
      </w:r>
      <w:r>
        <w:rPr>
          <w:rFonts w:ascii="宋体;SimSun" w:hAnsi="宋体;SimSun" w:cs="宋体;SimSun"/>
          <w:szCs w:val="21"/>
        </w:rPr>
        <w:t>。槽内有两个质量均为</w:t>
      </w:r>
      <w:r>
        <w:rPr>
          <w:rFonts w:cs="宋体;SimSun" w:ascii="宋体;SimSun" w:hAnsi="宋体;SimSun"/>
          <w:szCs w:val="21"/>
        </w:rPr>
        <w:t>m</w:t>
      </w:r>
      <w:r>
        <w:rPr>
          <w:rFonts w:ascii="宋体;SimSun" w:hAnsi="宋体;SimSun" w:cs="宋体;SimSun"/>
          <w:szCs w:val="21"/>
        </w:rPr>
        <w:t>的小球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，球</w:t>
      </w:r>
      <w:r>
        <w:rPr>
          <w:rFonts w:cs="宋体;SimSun" w:ascii="宋体;SimSun" w:hAnsi="宋体;SimSun"/>
          <w:szCs w:val="21"/>
        </w:rPr>
        <w:t>A</w:t>
      </w:r>
      <w:r>
        <w:rPr>
          <w:rFonts w:ascii="宋体;SimSun" w:hAnsi="宋体;SimSun" w:cs="宋体;SimSun"/>
          <w:szCs w:val="21"/>
        </w:rPr>
        <w:t>带电量为</w:t>
      </w:r>
      <w:r>
        <w:rPr>
          <w:rFonts w:cs="宋体;SimSun" w:ascii="宋体;SimSun" w:hAnsi="宋体;SimSun"/>
          <w:szCs w:val="21"/>
        </w:rPr>
        <w:t>+2q</w:t>
      </w:r>
      <w:r>
        <w:rPr>
          <w:rFonts w:ascii="宋体;SimSun" w:hAnsi="宋体;SimSun" w:cs="宋体;SimSun"/>
          <w:szCs w:val="21"/>
        </w:rPr>
        <w:t>，球</w:t>
      </w:r>
      <w:r>
        <w:rPr>
          <w:rFonts w:cs="宋体;SimSun" w:ascii="宋体;SimSun" w:hAnsi="宋体;SimSun"/>
          <w:szCs w:val="21"/>
        </w:rPr>
        <w:t>B</w:t>
      </w:r>
      <w:r>
        <w:rPr>
          <w:rFonts w:ascii="宋体;SimSun" w:hAnsi="宋体;SimSun" w:cs="宋体;SimSun"/>
          <w:szCs w:val="21"/>
        </w:rPr>
        <w:t>带电量为</w:t>
      </w:r>
      <w:r>
        <w:rPr>
          <w:rFonts w:cs="宋体;SimSun" w:ascii="宋体;SimSun" w:hAnsi="宋体;SimSun"/>
          <w:szCs w:val="21"/>
        </w:rPr>
        <w:t>-3q</w:t>
      </w:r>
      <w:r>
        <w:rPr>
          <w:rFonts w:ascii="宋体;SimSun" w:hAnsi="宋体;SimSun" w:cs="宋体;SimSun"/>
          <w:szCs w:val="21"/>
        </w:rPr>
        <w:t>，两球由长为</w:t>
      </w:r>
      <w:r>
        <w:rPr>
          <w:rFonts w:cs="宋体;SimSun" w:ascii="宋体;SimSun" w:hAnsi="宋体;SimSun"/>
          <w:szCs w:val="21"/>
        </w:rPr>
        <w:t>2L</w:t>
      </w:r>
      <w:r>
        <w:rPr>
          <w:rFonts w:ascii="宋体;SimSun" w:hAnsi="宋体;SimSun" w:cs="宋体;SimSun"/>
          <w:szCs w:val="21"/>
        </w:rPr>
        <w:t>的轻杆相连，组成一带电系统。最初</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分别静止于左板的两侧，离板的距离均为</w:t>
      </w:r>
      <w:r>
        <w:rPr>
          <w:rFonts w:cs="宋体;SimSun" w:ascii="宋体;SimSun" w:hAnsi="宋体;SimSun"/>
          <w:szCs w:val="21"/>
        </w:rPr>
        <w:t>L</w:t>
      </w:r>
      <w:r>
        <w:rPr>
          <w:rFonts w:ascii="宋体;SimSun" w:hAnsi="宋体;SimSun" w:cs="宋体;SimSun"/>
          <w:szCs w:val="21"/>
        </w:rPr>
        <w:t>。若视小球为质点，不计轻杆的质量，在两板间加上与槽平行向右的匀强电场</w:t>
      </w:r>
      <w:r>
        <w:rPr>
          <w:rFonts w:cs="宋体;SimSun" w:ascii="宋体;SimSun" w:hAnsi="宋体;SimSun"/>
          <w:szCs w:val="21"/>
        </w:rPr>
        <w:t>E</w:t>
      </w:r>
      <w:r>
        <w:rPr>
          <w:rFonts w:ascii="宋体;SimSun" w:hAnsi="宋体;SimSun" w:cs="宋体;SimSun"/>
          <w:szCs w:val="21"/>
        </w:rPr>
        <w:t>后（设槽和轻杆由特殊绝缘材料制成，不影响电场的分布），求：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）球</w:t>
      </w:r>
      <w:r>
        <w:rPr>
          <w:rFonts w:cs="宋体;SimSun" w:ascii="宋体;SimSun" w:hAnsi="宋体;SimSun"/>
          <w:szCs w:val="21"/>
        </w:rPr>
        <w:t>B</w:t>
      </w:r>
      <w:r>
        <w:rPr>
          <w:rFonts w:ascii="宋体;SimSun" w:hAnsi="宋体;SimSun" w:cs="宋体;SimSun"/>
          <w:szCs w:val="21"/>
        </w:rPr>
        <w:t>刚进入电场时，带电系统的速度大小；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）带电系统从开始运动到速度第一次为零所需的时间及球</w:t>
      </w:r>
      <w:r>
        <w:rPr>
          <w:rFonts w:cs="宋体;SimSun" w:ascii="宋体;SimSun" w:hAnsi="宋体;SimSun"/>
          <w:szCs w:val="21"/>
        </w:rPr>
        <w:t>A</w:t>
      </w:r>
      <w:r>
        <w:rPr>
          <w:rFonts w:ascii="宋体;SimSun" w:hAnsi="宋体;SimSun" w:cs="宋体;SimSun"/>
          <w:szCs w:val="21"/>
        </w:rPr>
        <w:t>相对右板的位置。</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分）图</w:t>
      </w:r>
      <w:r>
        <w:rPr>
          <w:rFonts w:cs="宋体;SimSun" w:ascii="宋体;SimSun" w:hAnsi="宋体;SimSun"/>
          <w:szCs w:val="21"/>
        </w:rPr>
        <w:t>17</w:t>
      </w:r>
      <w:r>
        <w:rPr>
          <w:rFonts w:ascii="宋体;SimSun" w:hAnsi="宋体;SimSun" w:cs="宋体;SimSun"/>
          <w:szCs w:val="21"/>
        </w:rPr>
        <w:t>是某装置的垂直截面图，虚线</w:t>
      </w: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是垂直截面与磁场区边界面的交线，匀强磁场分布在</w:t>
      </w: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的右侧区域，磁感应强度</w:t>
      </w:r>
      <w:r>
        <w:rPr>
          <w:rFonts w:cs="宋体;SimSun" w:ascii="宋体;SimSun" w:hAnsi="宋体;SimSun"/>
          <w:szCs w:val="21"/>
        </w:rPr>
        <w:t>B=0.4T</w:t>
      </w:r>
      <w:r>
        <w:rPr>
          <w:rFonts w:ascii="宋体;SimSun" w:hAnsi="宋体;SimSun" w:cs="宋体;SimSun"/>
          <w:szCs w:val="21"/>
        </w:rPr>
        <w:t>，方向垂直纸面向外，</w:t>
      </w: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与垂直截面上的水平线夹角为</w:t>
      </w:r>
      <w:r>
        <w:rPr>
          <w:rFonts w:cs="宋体;SimSun" w:ascii="宋体;SimSun" w:hAnsi="宋体;SimSun"/>
          <w:szCs w:val="21"/>
        </w:rPr>
        <w:t>45°</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在左侧，固定的薄板和等大的挡板均水平放置，它们与垂直截面交线分别为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，相距</w:t>
      </w:r>
      <w:r>
        <w:rPr>
          <w:rFonts w:cs="宋体;SimSun" w:ascii="宋体;SimSun" w:hAnsi="宋体;SimSun"/>
          <w:szCs w:val="21"/>
        </w:rPr>
        <w:t>L=0.2m</w:t>
      </w:r>
      <w:r>
        <w:rPr>
          <w:rFonts w:ascii="宋体;SimSun" w:hAnsi="宋体;SimSun" w:cs="宋体;SimSun"/>
          <w:szCs w:val="21"/>
        </w:rPr>
        <w:t>。在薄板上</w:t>
      </w:r>
      <w:r>
        <w:rPr>
          <w:rFonts w:cs="宋体;SimSun" w:ascii="宋体;SimSun" w:hAnsi="宋体;SimSun"/>
          <w:szCs w:val="21"/>
        </w:rPr>
        <w:t>P</w:t>
      </w:r>
      <w:r>
        <w:rPr>
          <w:rFonts w:ascii="宋体;SimSun" w:hAnsi="宋体;SimSun" w:cs="宋体;SimSun"/>
          <w:szCs w:val="21"/>
        </w:rPr>
        <w:t>处开一小孔，</w:t>
      </w:r>
      <w:r>
        <w:rPr>
          <w:rFonts w:cs="宋体;SimSun" w:ascii="宋体;SimSun" w:hAnsi="宋体;SimSun"/>
          <w:szCs w:val="21"/>
        </w:rPr>
        <w:t>P</w:t>
      </w:r>
      <w:r>
        <w:rPr>
          <w:rFonts w:ascii="宋体;SimSun" w:hAnsi="宋体;SimSun" w:cs="宋体;SimSun"/>
          <w:szCs w:val="21"/>
        </w:rPr>
        <w:t>与</w:t>
      </w: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线上点</w:t>
      </w:r>
      <w:r>
        <w:rPr>
          <w:rFonts w:cs="宋体;SimSun" w:ascii="宋体;SimSun" w:hAnsi="宋体;SimSun"/>
          <w:szCs w:val="21"/>
        </w:rPr>
        <w:t>D</w:t>
      </w:r>
      <w:r>
        <w:rPr>
          <w:rFonts w:ascii="宋体;SimSun" w:hAnsi="宋体;SimSun" w:cs="宋体;SimSun"/>
          <w:szCs w:val="21"/>
        </w:rPr>
        <w:t>的水平距离为</w:t>
      </w:r>
      <w:r>
        <w:rPr>
          <w:rFonts w:cs="宋体;SimSun" w:ascii="宋体;SimSun" w:hAnsi="宋体;SimSun"/>
          <w:szCs w:val="21"/>
        </w:rPr>
        <w:t>L</w:t>
      </w:r>
      <w:r>
        <w:rPr>
          <w:rFonts w:ascii="宋体;SimSun" w:hAnsi="宋体;SimSun" w:cs="宋体;SimSun"/>
          <w:szCs w:val="21"/>
        </w:rPr>
        <w:t>。在小孔处装一个电子快门。起初快门开启，一旦有带正电微粒通过小孔，快门立即关闭，此后每隔</w:t>
      </w:r>
      <w:r>
        <w:rPr>
          <w:rFonts w:cs="宋体;SimSun" w:ascii="宋体;SimSun" w:hAnsi="宋体;SimSun"/>
          <w:szCs w:val="21"/>
        </w:rPr>
        <w:t>T=3.0</w:t>
      </w:r>
      <w:r>
        <w:rPr>
          <w:rFonts w:cs="宋体;SimSun" w:ascii="宋体;SimSun" w:hAnsi="宋体;SimSun"/>
          <w:color w:val="000000"/>
          <w:szCs w:val="21"/>
        </w:rPr>
        <w:t>×10</w:t>
      </w:r>
      <w:r>
        <w:rPr>
          <w:rFonts w:cs="宋体;SimSun" w:ascii="宋体;SimSun" w:hAnsi="宋体;SimSun"/>
          <w:color w:val="000000"/>
          <w:szCs w:val="21"/>
          <w:vertAlign w:val="superscript"/>
        </w:rPr>
        <w:t>-3</w:t>
      </w:r>
      <w:r>
        <w:rPr>
          <w:rFonts w:cs="宋体;SimSun" w:ascii="宋体;SimSun" w:hAnsi="宋体;SimSun"/>
          <w:color w:val="000000"/>
          <w:szCs w:val="21"/>
        </w:rPr>
        <w:t>s</w:t>
      </w:r>
      <w:r>
        <w:rPr>
          <w:rFonts w:ascii="宋体;SimSun" w:hAnsi="宋体;SimSun" w:cs="宋体;SimSun"/>
          <w:color w:val="000000"/>
          <w:szCs w:val="21"/>
        </w:rPr>
        <w:t>开启一此并瞬间关闭。从</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color w:val="000000"/>
          <w:szCs w:val="21"/>
        </w:rPr>
        <w:t>之间的某一位置水平发射一速度为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的带正电微粒，它经过磁场区域后入射到</w:t>
      </w:r>
      <w:r>
        <w:rPr>
          <w:rFonts w:cs="宋体;SimSun" w:ascii="宋体;SimSun" w:hAnsi="宋体;SimSun"/>
          <w:color w:val="000000"/>
          <w:szCs w:val="21"/>
        </w:rPr>
        <w:t>P</w:t>
      </w:r>
      <w:r>
        <w:rPr>
          <w:rFonts w:ascii="宋体;SimSun" w:hAnsi="宋体;SimSun" w:cs="宋体;SimSun"/>
          <w:color w:val="000000"/>
          <w:szCs w:val="21"/>
        </w:rPr>
        <w:t>处小孔。通过小孔的微粒与档板发生碰撞而反弹，反弹速度大小是碰前的</w:t>
      </w:r>
      <w:r>
        <w:rPr>
          <w:rFonts w:cs="宋体;SimSun" w:ascii="宋体;SimSun" w:hAnsi="宋体;SimSun"/>
          <w:color w:val="000000"/>
          <w:szCs w:val="21"/>
        </w:rPr>
        <w:t>0.5</w:t>
      </w:r>
      <w:r>
        <w:rPr>
          <w:rFonts w:ascii="宋体;SimSun" w:hAnsi="宋体;SimSun" w:cs="宋体;SimSun"/>
          <w:color w:val="000000"/>
          <w:szCs w:val="21"/>
        </w:rPr>
        <w:t>倍。</w:t>
      </w:r>
    </w:p>
    <w:p>
      <w:pPr>
        <w:pStyle w:val="Normal"/>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）经过一次反弹直接从小孔射出的微粒，其初速度</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应为多少？</w:t>
      </w:r>
    </w:p>
    <w:p>
      <w:pPr>
        <w:pStyle w:val="Normal"/>
        <w:rPr>
          <w:rFonts w:ascii="宋体;SimSun" w:hAnsi="宋体;SimSun" w:cs="宋体;SimSun"/>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）求上述微粒从最初水平射入磁场到第二次离开磁场的时间。（忽略微粒所受重力影响，碰撞过程无电荷转移。已知微粒的荷质比</w:t>
      </w:r>
      <w:r>
        <w:rPr>
          <w:rFonts w:ascii="宋体;SimSun" w:hAnsi="宋体;SimSun" w:cs="宋体;SimSun"/>
          <w:szCs w:val="21"/>
        </w:rPr>
      </w:r>
      <m:oMath xmlns:m="http://schemas.openxmlformats.org/officeDocument/2006/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f>
          <m:fPr>
            <m:type m:val="lin"/>
          </m:fPr>
          <m:num>
            <m:r>
              <w:rPr>
                <w:rFonts w:ascii="Cambria Math" w:hAnsi="Cambria Math"/>
              </w:rPr>
              <m:t xml:space="preserve">C</m:t>
            </m:r>
          </m:num>
          <m:den>
            <m:r>
              <m:rPr>
                <m:lit/>
                <m:nor/>
              </m:rPr>
              <w:rPr>
                <w:rFonts w:ascii="Cambria Math" w:hAnsi="Cambria Math"/>
              </w:rPr>
              <m:t xml:space="preserve">kg</m:t>
            </m:r>
          </m:den>
        </m:f>
      </m:oMath>
      <w:r>
        <w:rPr>
          <w:rFonts w:ascii="宋体;SimSun" w:hAnsi="宋体;SimSun" w:cs="宋体;SimSun"/>
          <w:color w:val="000000"/>
          <w:szCs w:val="21"/>
        </w:rPr>
        <w:t>。只考虑纸面上带电微粒的运动）</w:t>
      </w:r>
    </w:p>
    <w:p>
      <w:pPr>
        <w:pStyle w:val="Normal"/>
        <w:jc w:val="center"/>
        <w:rPr>
          <w:rFonts w:ascii="宋体;SimSun" w:hAnsi="宋体;SimSun" w:cs="宋体;SimSun"/>
          <w:b/>
          <w:b/>
          <w:bCs/>
          <w:szCs w:val="21"/>
        </w:rPr>
      </w:pPr>
      <w:r>
        <w:rPr>
          <w:rFonts w:cs="宋体;SimSun" w:ascii="宋体;SimSun" w:hAnsi="宋体;SimSun"/>
          <w:b/>
          <w:bCs/>
          <w:szCs w:val="21"/>
        </w:rPr>
        <w:drawing>
          <wp:inline distT="0" distB="0" distL="0" distR="0">
            <wp:extent cx="2952750" cy="226695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8"/>
                    <a:srcRect l="-12" t="-16" r="-12" b="-16"/>
                    <a:stretch>
                      <a:fillRect/>
                    </a:stretch>
                  </pic:blipFill>
                  <pic:spPr bwMode="auto">
                    <a:xfrm>
                      <a:off x="0" y="0"/>
                      <a:ext cx="2952750" cy="2266950"/>
                    </a:xfrm>
                    <a:prstGeom prst="rect">
                      <a:avLst/>
                    </a:prstGeom>
                  </pic:spPr>
                </pic:pic>
              </a:graphicData>
            </a:graphic>
          </wp:inline>
        </w:drawing>
      </w:r>
      <w:r>
        <w:br w:type="page"/>
      </w:r>
    </w:p>
    <w:p>
      <w:pPr>
        <w:pStyle w:val="Normal"/>
        <w:jc w:val="center"/>
        <w:rPr>
          <w:rFonts w:ascii="宋体;SimSun" w:hAnsi="宋体;SimSun" w:cs="宋体;SimSun"/>
          <w:b/>
          <w:b/>
          <w:bCs/>
          <w:szCs w:val="21"/>
        </w:rPr>
      </w:pPr>
      <w:r>
        <w:rPr>
          <w:rFonts w:ascii="宋体;SimSun" w:hAnsi="宋体;SimSun" w:cs="宋体;SimSun"/>
          <w:b/>
          <w:bCs/>
          <w:szCs w:val="21"/>
        </w:rPr>
        <w:t>参考答案</w:t>
      </w:r>
    </w:p>
    <w:p>
      <w:pPr>
        <w:pStyle w:val="Normal"/>
        <w:rPr/>
      </w:pPr>
      <w:r>
        <w:rPr>
          <w:rFonts w:ascii="宋体;SimSun" w:hAnsi="宋体;SimSun" w:cs="宋体;SimSun"/>
          <w:b/>
          <w:szCs w:val="21"/>
        </w:rPr>
        <w:t>一</w:t>
      </w:r>
      <w:r>
        <w:rPr>
          <w:rFonts w:cs="宋体;SimSun" w:ascii="宋体;SimSun" w:hAnsi="宋体;SimSun"/>
          <w:b/>
          <w:szCs w:val="21"/>
        </w:rPr>
        <w:t>.</w:t>
      </w:r>
      <w:r>
        <w:rPr>
          <w:rFonts w:ascii="宋体;SimSun" w:hAnsi="宋体;SimSun" w:cs="宋体;SimSun"/>
          <w:b/>
          <w:szCs w:val="21"/>
        </w:rPr>
        <w:t>选择题</w:t>
      </w:r>
      <w:r>
        <w:rPr>
          <w:rFonts w:cs="宋体;SimSun" w:ascii="宋体;SimSun" w:hAnsi="宋体;SimSun"/>
          <w:b/>
          <w:szCs w:val="21"/>
        </w:rPr>
        <w:t>:</w:t>
      </w:r>
      <w:r>
        <w:rPr>
          <w:rFonts w:ascii="宋体;SimSun" w:hAnsi="宋体;SimSun" w:cs="宋体;SimSun"/>
          <w:b/>
          <w:szCs w:val="21"/>
        </w:rPr>
        <w:t>每小题</w:t>
      </w:r>
      <w:r>
        <w:rPr>
          <w:rFonts w:cs="宋体;SimSun" w:ascii="宋体;SimSun" w:hAnsi="宋体;SimSun"/>
          <w:b/>
          <w:szCs w:val="21"/>
        </w:rPr>
        <w:t>4</w:t>
      </w:r>
      <w:r>
        <w:rPr>
          <w:rFonts w:ascii="宋体;SimSun" w:hAnsi="宋体;SimSun" w:cs="宋体;SimSun"/>
          <w:b/>
          <w:szCs w:val="21"/>
        </w:rPr>
        <w:t>分</w:t>
      </w:r>
      <w:r>
        <w:rPr>
          <w:rFonts w:cs="宋体;SimSun" w:ascii="宋体;SimSun" w:hAnsi="宋体;SimSun"/>
          <w:b/>
          <w:szCs w:val="21"/>
        </w:rPr>
        <w:t>,</w:t>
      </w:r>
      <w:r>
        <w:rPr>
          <w:rFonts w:ascii="宋体;SimSun" w:hAnsi="宋体;SimSun" w:cs="宋体;SimSun"/>
          <w:b/>
          <w:szCs w:val="21"/>
        </w:rPr>
        <w:t>满分</w:t>
      </w:r>
      <w:r>
        <w:rPr>
          <w:rFonts w:cs="宋体;SimSun" w:ascii="宋体;SimSun" w:hAnsi="宋体;SimSun"/>
          <w:b/>
          <w:szCs w:val="21"/>
        </w:rPr>
        <w:t>40</w:t>
      </w:r>
      <w:r>
        <w:rPr>
          <w:rFonts w:ascii="宋体;SimSun" w:hAnsi="宋体;SimSun" w:cs="宋体;SimSun"/>
          <w:b/>
          <w:szCs w:val="21"/>
        </w:rPr>
        <w:t>分</w:t>
      </w:r>
      <w:r>
        <w:rPr>
          <w:rFonts w:cs="宋体;SimSun" w:ascii="宋体;SimSun" w:hAnsi="宋体;SimSun"/>
          <w:b/>
          <w:szCs w:val="21"/>
        </w:rPr>
        <w:t>.</w:t>
      </w:r>
      <w:r>
        <w:rPr>
          <w:rFonts w:ascii="宋体;SimSun" w:hAnsi="宋体;SimSun" w:cs="宋体;SimSun"/>
          <w:b/>
          <w:szCs w:val="21"/>
        </w:rPr>
        <w:t>本大题共</w:t>
      </w:r>
      <w:r>
        <w:rPr>
          <w:rFonts w:cs="宋体;SimSun" w:ascii="宋体;SimSun" w:hAnsi="宋体;SimSun"/>
          <w:b/>
          <w:szCs w:val="21"/>
        </w:rPr>
        <w:t>12</w:t>
      </w:r>
      <w:r>
        <w:rPr>
          <w:rFonts w:ascii="宋体;SimSun" w:hAnsi="宋体;SimSun" w:cs="宋体;SimSun"/>
          <w:b/>
          <w:szCs w:val="21"/>
        </w:rPr>
        <w:t>小题</w:t>
      </w:r>
      <w:r>
        <w:rPr>
          <w:rFonts w:cs="宋体;SimSun" w:ascii="宋体;SimSun" w:hAnsi="宋体;SimSun"/>
          <w:b/>
          <w:szCs w:val="21"/>
        </w:rPr>
        <w:t>,</w:t>
      </w:r>
      <w:r>
        <w:rPr>
          <w:rFonts w:ascii="宋体;SimSun" w:hAnsi="宋体;SimSun" w:cs="宋体;SimSun"/>
          <w:b/>
          <w:szCs w:val="21"/>
        </w:rPr>
        <w:t>其中</w:t>
      </w:r>
      <w:r>
        <w:rPr>
          <w:rFonts w:cs="宋体;SimSun" w:ascii="宋体;SimSun" w:hAnsi="宋体;SimSun"/>
          <w:b/>
          <w:szCs w:val="21"/>
        </w:rPr>
        <w:t>1</w:t>
      </w:r>
      <w:r>
        <w:rPr>
          <w:rFonts w:cs="宋体;SimSun" w:ascii="宋体;SimSun" w:hAnsi="宋体;SimSun"/>
          <w:b/>
          <w:szCs w:val="21"/>
        </w:rPr>
        <w:t>—</w:t>
      </w:r>
      <w:r>
        <w:rPr>
          <w:rFonts w:cs="宋体;SimSun" w:ascii="宋体;SimSun" w:hAnsi="宋体;SimSun"/>
          <w:b/>
          <w:szCs w:val="21"/>
        </w:rPr>
        <w:t>8</w:t>
      </w:r>
      <w:r>
        <w:rPr>
          <w:rFonts w:ascii="宋体;SimSun" w:hAnsi="宋体;SimSun" w:cs="宋体;SimSun"/>
          <w:b/>
          <w:szCs w:val="21"/>
        </w:rPr>
        <w:t>小题为必做题</w:t>
      </w:r>
      <w:r>
        <w:rPr>
          <w:rFonts w:cs="宋体;SimSun" w:ascii="宋体;SimSun" w:hAnsi="宋体;SimSun"/>
          <w:b/>
          <w:szCs w:val="21"/>
        </w:rPr>
        <w:t>,9</w:t>
      </w:r>
      <w:r>
        <w:rPr>
          <w:rFonts w:cs="宋体;SimSun" w:ascii="宋体;SimSun" w:hAnsi="宋体;SimSun"/>
          <w:b/>
          <w:szCs w:val="21"/>
        </w:rPr>
        <w:t>—</w:t>
      </w:r>
      <w:r>
        <w:rPr>
          <w:rFonts w:cs="宋体;SimSun" w:ascii="宋体;SimSun" w:hAnsi="宋体;SimSun"/>
          <w:b/>
          <w:szCs w:val="21"/>
        </w:rPr>
        <w:t>12</w:t>
      </w:r>
      <w:r>
        <w:rPr>
          <w:rFonts w:ascii="宋体;SimSun" w:hAnsi="宋体;SimSun" w:cs="宋体;SimSun"/>
          <w:b/>
          <w:szCs w:val="21"/>
        </w:rPr>
        <w:t>小题为选做题</w:t>
      </w:r>
      <w:r>
        <w:rPr>
          <w:rFonts w:cs="宋体;SimSun" w:ascii="宋体;SimSun" w:hAnsi="宋体;SimSun"/>
          <w:b/>
          <w:szCs w:val="21"/>
        </w:rPr>
        <w:t>,</w:t>
      </w:r>
      <w:r>
        <w:rPr>
          <w:rFonts w:ascii="宋体;SimSun" w:hAnsi="宋体;SimSun" w:cs="宋体;SimSun"/>
          <w:b/>
          <w:szCs w:val="21"/>
        </w:rPr>
        <w:t>考生只能在</w:t>
      </w:r>
      <w:r>
        <w:rPr>
          <w:rFonts w:cs="宋体;SimSun" w:ascii="宋体;SimSun" w:hAnsi="宋体;SimSun"/>
          <w:b/>
          <w:szCs w:val="21"/>
        </w:rPr>
        <w:t>9</w:t>
      </w:r>
      <w:r>
        <w:rPr>
          <w:rFonts w:cs="宋体;SimSun" w:ascii="宋体;SimSun" w:hAnsi="宋体;SimSun"/>
          <w:b/>
          <w:szCs w:val="21"/>
        </w:rPr>
        <w:t>—</w:t>
      </w:r>
      <w:r>
        <w:rPr>
          <w:rFonts w:cs="宋体;SimSun" w:ascii="宋体;SimSun" w:hAnsi="宋体;SimSun"/>
          <w:b/>
          <w:szCs w:val="21"/>
        </w:rPr>
        <w:t>10</w:t>
      </w:r>
      <w:r>
        <w:rPr>
          <w:rFonts w:ascii="宋体;SimSun" w:hAnsi="宋体;SimSun" w:cs="宋体;SimSun"/>
          <w:b/>
          <w:szCs w:val="21"/>
        </w:rPr>
        <w:t>、</w:t>
      </w:r>
      <w:r>
        <w:rPr>
          <w:rFonts w:cs="宋体;SimSun" w:ascii="宋体;SimSun" w:hAnsi="宋体;SimSun"/>
          <w:b/>
          <w:szCs w:val="21"/>
        </w:rPr>
        <w:t>11</w:t>
      </w:r>
      <w:r>
        <w:rPr>
          <w:rFonts w:cs="宋体;SimSun" w:ascii="宋体;SimSun" w:hAnsi="宋体;SimSun"/>
          <w:b/>
          <w:szCs w:val="21"/>
        </w:rPr>
        <w:t>—</w:t>
      </w:r>
      <w:r>
        <w:rPr>
          <w:rFonts w:cs="宋体;SimSun" w:ascii="宋体;SimSun" w:hAnsi="宋体;SimSun"/>
          <w:b/>
          <w:szCs w:val="21"/>
        </w:rPr>
        <w:t>12</w:t>
      </w:r>
      <w:r>
        <w:rPr>
          <w:rFonts w:ascii="宋体;SimSun" w:hAnsi="宋体;SimSun" w:cs="宋体;SimSun"/>
          <w:b/>
          <w:szCs w:val="21"/>
        </w:rPr>
        <w:t>两组选择一组作答</w:t>
      </w:r>
      <w:r>
        <w:rPr>
          <w:rFonts w:cs="宋体;SimSun" w:ascii="宋体;SimSun" w:hAnsi="宋体;SimSun"/>
          <w:b/>
          <w:szCs w:val="21"/>
        </w:rPr>
        <w:t>.</w:t>
      </w:r>
      <w:r>
        <w:rPr>
          <w:rFonts w:ascii="宋体;SimSun" w:hAnsi="宋体;SimSun" w:cs="宋体;SimSun"/>
          <w:b/>
          <w:szCs w:val="21"/>
        </w:rPr>
        <w:t>在每小题给出的四个选项中</w:t>
      </w:r>
      <w:r>
        <w:rPr>
          <w:rFonts w:cs="宋体;SimSun" w:ascii="宋体;SimSun" w:hAnsi="宋体;SimSun"/>
          <w:b/>
          <w:szCs w:val="21"/>
        </w:rPr>
        <w:t>,</w:t>
      </w:r>
      <w:r>
        <w:rPr>
          <w:rFonts w:ascii="宋体;SimSun" w:hAnsi="宋体;SimSun" w:cs="宋体;SimSun"/>
          <w:b/>
          <w:szCs w:val="21"/>
        </w:rPr>
        <w:t>有一个或一个以上选项符合题目要求</w:t>
      </w:r>
      <w:r>
        <w:rPr>
          <w:rFonts w:cs="宋体;SimSun" w:ascii="宋体;SimSun" w:hAnsi="宋体;SimSun"/>
          <w:b/>
          <w:szCs w:val="21"/>
        </w:rPr>
        <w:t>,</w:t>
      </w:r>
      <w:r>
        <w:rPr>
          <w:rFonts w:ascii="宋体;SimSun" w:hAnsi="宋体;SimSun" w:cs="宋体;SimSun"/>
          <w:b/>
          <w:szCs w:val="21"/>
        </w:rPr>
        <w:t>全部选对的得</w:t>
      </w:r>
      <w:r>
        <w:rPr>
          <w:rFonts w:cs="宋体;SimSun" w:ascii="宋体;SimSun" w:hAnsi="宋体;SimSun"/>
          <w:b/>
          <w:szCs w:val="21"/>
        </w:rPr>
        <w:t>4</w:t>
      </w:r>
      <w:r>
        <w:rPr>
          <w:rFonts w:ascii="宋体;SimSun" w:hAnsi="宋体;SimSun" w:cs="宋体;SimSun"/>
          <w:b/>
          <w:szCs w:val="21"/>
        </w:rPr>
        <w:t>分</w:t>
      </w:r>
      <w:r>
        <w:rPr>
          <w:rFonts w:cs="宋体;SimSun" w:ascii="宋体;SimSun" w:hAnsi="宋体;SimSun"/>
          <w:b/>
          <w:szCs w:val="21"/>
        </w:rPr>
        <w:t>,</w:t>
      </w:r>
      <w:r>
        <w:rPr>
          <w:rFonts w:ascii="宋体;SimSun" w:hAnsi="宋体;SimSun" w:cs="宋体;SimSun"/>
          <w:b/>
          <w:szCs w:val="21"/>
        </w:rPr>
        <w:t>选不全的得</w:t>
      </w:r>
      <w:r>
        <w:rPr>
          <w:rFonts w:cs="宋体;SimSun" w:ascii="宋体;SimSun" w:hAnsi="宋体;SimSun"/>
          <w:b/>
          <w:szCs w:val="21"/>
        </w:rPr>
        <w:t>2</w:t>
      </w:r>
      <w:r>
        <w:rPr>
          <w:rFonts w:ascii="宋体;SimSun" w:hAnsi="宋体;SimSun" w:cs="宋体;SimSun"/>
          <w:b/>
          <w:szCs w:val="21"/>
        </w:rPr>
        <w:t>分，有错选或不答的给</w:t>
      </w:r>
      <w:r>
        <w:rPr>
          <w:rFonts w:cs="宋体;SimSun" w:ascii="宋体;SimSun" w:hAnsi="宋体;SimSun"/>
          <w:b/>
          <w:szCs w:val="21"/>
        </w:rPr>
        <w:t>0</w:t>
      </w:r>
      <w:r>
        <w:rPr>
          <w:rFonts w:ascii="宋体;SimSun" w:hAnsi="宋体;SimSun" w:cs="宋体;SimSun"/>
          <w:b/>
          <w:szCs w:val="21"/>
        </w:rPr>
        <w:t>分。</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A</w:t>
      </w:r>
      <w:r>
        <w:rPr>
          <w:rFonts w:ascii="宋体;SimSun" w:hAnsi="宋体;SimSun" w:cs="宋体;SimSun"/>
          <w:szCs w:val="21"/>
        </w:rPr>
        <w:t>卷</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1.ABD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2.B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3.BD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4.AD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5.B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6.A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7.BD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8.D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9.D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10.AC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11.BC </w:t>
      </w:r>
    </w:p>
    <w:p>
      <w:pPr>
        <w:pStyle w:val="Normal"/>
        <w:tabs>
          <w:tab w:val="clear" w:pos="420"/>
          <w:tab w:val="left" w:pos="6975" w:leader="none"/>
        </w:tabs>
        <w:rPr>
          <w:rFonts w:ascii="宋体;SimSun" w:hAnsi="宋体;SimSun" w:cs="宋体;SimSun"/>
          <w:szCs w:val="21"/>
        </w:rPr>
      </w:pPr>
      <w:r>
        <w:rPr>
          <w:rFonts w:cs="宋体;SimSun" w:ascii="宋体;SimSun" w:hAnsi="宋体;SimSun"/>
          <w:szCs w:val="21"/>
        </w:rPr>
        <w:t xml:space="preserve">12.A </w:t>
      </w:r>
    </w:p>
    <w:p>
      <w:pPr>
        <w:pStyle w:val="TextBody"/>
        <w:rPr/>
      </w:pPr>
      <w:r>
        <w:rPr>
          <w:rFonts w:ascii="宋体;SimSun" w:hAnsi="宋体;SimSun" w:cs="宋体;SimSun"/>
          <w:bCs/>
        </w:rPr>
        <w:t>二</w:t>
      </w:r>
      <w:r>
        <w:rPr>
          <w:rFonts w:cs="宋体;SimSun" w:ascii="宋体;SimSun" w:hAnsi="宋体;SimSun"/>
          <w:bCs/>
        </w:rPr>
        <w:t>.</w:t>
      </w:r>
      <w:r>
        <w:rPr>
          <w:rFonts w:ascii="宋体;SimSun" w:hAnsi="宋体;SimSun" w:cs="宋体;SimSun"/>
          <w:bCs/>
        </w:rPr>
        <w:t>非选择题：本大题</w:t>
      </w:r>
      <w:r>
        <w:rPr>
          <w:rFonts w:cs="宋体;SimSun" w:ascii="宋体;SimSun" w:hAnsi="宋体;SimSun"/>
          <w:bCs/>
        </w:rPr>
        <w:t>8</w:t>
      </w:r>
      <w:r>
        <w:rPr>
          <w:rFonts w:ascii="宋体;SimSun" w:hAnsi="宋体;SimSun" w:cs="宋体;SimSun"/>
          <w:bCs/>
        </w:rPr>
        <w:t>小题，共</w:t>
      </w:r>
      <w:r>
        <w:rPr>
          <w:rFonts w:cs="宋体;SimSun" w:ascii="宋体;SimSun" w:hAnsi="宋体;SimSun"/>
          <w:bCs/>
        </w:rPr>
        <w:t>110</w:t>
      </w:r>
      <w:r>
        <w:rPr>
          <w:rFonts w:ascii="宋体;SimSun" w:hAnsi="宋体;SimSun" w:cs="宋体;SimSun"/>
          <w:bCs/>
        </w:rPr>
        <w:t>分。按题目要求作答。</w:t>
      </w:r>
      <w:r>
        <w:rPr>
          <w:rFonts w:ascii="宋体;SimSun" w:hAnsi="宋体;SimSun" w:cs="宋体;SimSun"/>
        </w:rPr>
        <w:t>解答时请写出必要的文字说明、方程式和重要的演算步骤。只写出最后答案的不能得分，有数值计算的题，答案中必须明确写出数值和单位。</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本题满</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（本题考查考生对基本电路图的了解，基本仪器的使用，考查数据估算与运算能力、误差分析能力及实验能力与探究能力。）</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）将红、黑表笔短接，调整调零旋钮调零</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0.260mm(0.258---0.262mm</w:t>
      </w:r>
      <w:r>
        <w:rPr>
          <w:rFonts w:ascii="宋体;SimSun" w:hAnsi="宋体;SimSun" w:cs="宋体;SimSun"/>
          <w:szCs w:val="21"/>
        </w:rPr>
        <w:t>均给分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12m</w:t>
      </w:r>
      <w:r>
        <w:rPr>
          <w:rFonts w:ascii="宋体;SimSun" w:hAnsi="宋体;SimSun" w:cs="宋体;SimSun"/>
          <w:szCs w:val="21"/>
        </w:rPr>
        <w:t>或</w:t>
      </w:r>
      <w:r>
        <w:rPr>
          <w:rFonts w:cs="宋体;SimSun" w:ascii="宋体;SimSun" w:hAnsi="宋体;SimSun"/>
          <w:szCs w:val="21"/>
        </w:rPr>
        <w:t>13m</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）以下两种解答都正确：</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使用多用电表的电压档位</w:t>
      </w:r>
      <w:r>
        <w:rPr>
          <w:rFonts w:cs="宋体;SimSun" w:ascii="宋体;SimSun" w:hAnsi="宋体;SimSun"/>
          <w:szCs w:val="21"/>
        </w:rPr>
        <w:t>,</w:t>
      </w:r>
      <w:r>
        <w:rPr>
          <w:rFonts w:ascii="宋体;SimSun" w:hAnsi="宋体;SimSun" w:cs="宋体;SimSun"/>
          <w:szCs w:val="21"/>
        </w:rPr>
        <w:t>接通电源</w:t>
      </w:r>
      <w:r>
        <w:rPr>
          <w:rFonts w:cs="宋体;SimSun" w:ascii="宋体;SimSun" w:hAnsi="宋体;SimSun"/>
          <w:szCs w:val="21"/>
        </w:rPr>
        <w:t>,</w:t>
      </w:r>
      <w:r>
        <w:rPr>
          <w:rFonts w:ascii="宋体;SimSun" w:hAnsi="宋体;SimSun" w:cs="宋体;SimSun"/>
          <w:szCs w:val="21"/>
        </w:rPr>
        <w:t>逐个测量各元件、导线上的电压</w:t>
      </w:r>
      <w:r>
        <w:rPr>
          <w:rFonts w:cs="宋体;SimSun" w:ascii="宋体;SimSun" w:hAnsi="宋体;SimSun"/>
          <w:szCs w:val="21"/>
        </w:rPr>
        <w:t>,</w:t>
      </w:r>
      <w:r>
        <w:rPr>
          <w:rFonts w:ascii="宋体;SimSun" w:hAnsi="宋体;SimSun" w:cs="宋体;SimSun"/>
          <w:szCs w:val="21"/>
        </w:rPr>
        <w:t>若电压等于电源电压</w:t>
      </w:r>
      <w:r>
        <w:rPr>
          <w:rFonts w:cs="宋体;SimSun" w:ascii="宋体;SimSun" w:hAnsi="宋体;SimSun"/>
          <w:szCs w:val="21"/>
        </w:rPr>
        <w:t>,</w:t>
      </w:r>
      <w:r>
        <w:rPr>
          <w:rFonts w:ascii="宋体;SimSun" w:hAnsi="宋体;SimSun" w:cs="宋体;SimSun"/>
          <w:szCs w:val="21"/>
        </w:rPr>
        <w:t>说明该元件或导线断路故障。</w:t>
      </w:r>
    </w:p>
    <w:p>
      <w:pPr>
        <w:pStyle w:val="Normal"/>
        <w:ind w:firstLine="420"/>
        <w:rPr>
          <w:rFonts w:ascii="宋体;SimSun" w:hAnsi="宋体;SimSun" w:cs="宋体;SimSun"/>
          <w:szCs w:val="21"/>
        </w:rPr>
      </w:pPr>
      <w:r>
        <w:drawing>
          <wp:anchor behindDoc="0" distT="0" distB="0" distL="114935" distR="114935" simplePos="0" locked="0" layoutInCell="0" allowOverlap="1" relativeHeight="105">
            <wp:simplePos x="0" y="0"/>
            <wp:positionH relativeFrom="column">
              <wp:posOffset>3314700</wp:posOffset>
            </wp:positionH>
            <wp:positionV relativeFrom="paragraph">
              <wp:posOffset>565785</wp:posOffset>
            </wp:positionV>
            <wp:extent cx="2171700" cy="2004060"/>
            <wp:effectExtent l="0" t="0" r="0" b="0"/>
            <wp:wrapSquare wrapText="bothSides"/>
            <wp:docPr id="19" name="g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d1" descr=""/>
                    <pic:cNvPicPr>
                      <a:picLocks noChangeAspect="1" noChangeArrowheads="1"/>
                    </pic:cNvPicPr>
                  </pic:nvPicPr>
                  <pic:blipFill>
                    <a:blip r:embed="rId19"/>
                    <a:srcRect l="-15" t="-16" r="-15" b="-16"/>
                    <a:stretch>
                      <a:fillRect/>
                    </a:stretch>
                  </pic:blipFill>
                  <pic:spPr bwMode="auto">
                    <a:xfrm>
                      <a:off x="0" y="0"/>
                      <a:ext cx="2171700" cy="2004060"/>
                    </a:xfrm>
                    <a:prstGeom prst="rect">
                      <a:avLst/>
                    </a:prstGeom>
                  </pic:spPr>
                </pic:pic>
              </a:graphicData>
            </a:graphic>
          </wp:anchor>
        </w:drawing>
      </w:r>
      <w:r>
        <w:rPr>
          <w:rFonts w:cs="宋体;SimSun" w:ascii="宋体;SimSun" w:hAnsi="宋体;SimSun"/>
          <w:szCs w:val="21"/>
        </w:rPr>
        <w:t>②</w:t>
      </w:r>
      <w:r>
        <w:rPr>
          <w:rFonts w:ascii="宋体;SimSun" w:hAnsi="宋体;SimSun" w:cs="宋体;SimSun"/>
          <w:szCs w:val="21"/>
        </w:rPr>
        <w:t>使用多用电表的电阻档位</w:t>
      </w:r>
      <w:r>
        <w:rPr>
          <w:rFonts w:cs="宋体;SimSun" w:ascii="宋体;SimSun" w:hAnsi="宋体;SimSun"/>
          <w:szCs w:val="21"/>
        </w:rPr>
        <w:t>,</w:t>
      </w:r>
      <w:r>
        <w:rPr>
          <w:rFonts w:ascii="宋体;SimSun" w:hAnsi="宋体;SimSun" w:cs="宋体;SimSun"/>
          <w:szCs w:val="21"/>
        </w:rPr>
        <w:t>断开电路或拆下元件、导线</w:t>
      </w:r>
      <w:r>
        <w:rPr>
          <w:rFonts w:cs="宋体;SimSun" w:ascii="宋体;SimSun" w:hAnsi="宋体;SimSun"/>
          <w:szCs w:val="21"/>
        </w:rPr>
        <w:t>,</w:t>
      </w:r>
      <w:r>
        <w:rPr>
          <w:rFonts w:ascii="宋体;SimSun" w:hAnsi="宋体;SimSun" w:cs="宋体;SimSun"/>
          <w:szCs w:val="21"/>
        </w:rPr>
        <w:t>逐个测量各元件、导线上的电阻</w:t>
      </w:r>
      <w:r>
        <w:rPr>
          <w:rFonts w:cs="宋体;SimSun" w:ascii="宋体;SimSun" w:hAnsi="宋体;SimSun"/>
          <w:szCs w:val="21"/>
        </w:rPr>
        <w:t>,</w:t>
      </w:r>
      <w:r>
        <w:rPr>
          <w:rFonts w:ascii="宋体;SimSun" w:hAnsi="宋体;SimSun" w:cs="宋体;SimSun"/>
          <w:szCs w:val="21"/>
        </w:rPr>
        <w:t>若电阻为无穷大</w:t>
      </w:r>
      <w:r>
        <w:rPr>
          <w:rFonts w:cs="宋体;SimSun" w:ascii="宋体;SimSun" w:hAnsi="宋体;SimSun"/>
          <w:szCs w:val="21"/>
        </w:rPr>
        <w:t>,</w:t>
      </w:r>
      <w:r>
        <w:rPr>
          <w:rFonts w:ascii="宋体;SimSun" w:hAnsi="宋体;SimSun" w:cs="宋体;SimSun"/>
          <w:szCs w:val="21"/>
        </w:rPr>
        <w:t>说明该元件或导线断路故障</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 (</w:t>
      </w:r>
      <w:r>
        <w:rPr>
          <w:rFonts w:ascii="宋体;SimSun" w:hAnsi="宋体;SimSun" w:cs="宋体;SimSun"/>
          <w:szCs w:val="21"/>
        </w:rPr>
        <w:t>本题满</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（本题考查考生对有效数字的认识</w:t>
      </w:r>
      <w:r>
        <w:rPr>
          <w:rFonts w:cs="宋体;SimSun" w:ascii="宋体;SimSun" w:hAnsi="宋体;SimSun"/>
          <w:szCs w:val="21"/>
        </w:rPr>
        <w:t>,</w:t>
      </w:r>
      <w:r>
        <w:rPr>
          <w:rFonts w:ascii="宋体;SimSun" w:hAnsi="宋体;SimSun" w:cs="宋体;SimSun"/>
          <w:szCs w:val="21"/>
        </w:rPr>
        <w:t>对实验数据的处理、数字运算、实验误差的处理，考查推理能力和实验探究能力</w:t>
      </w:r>
      <w:r>
        <w:rPr>
          <w:rFonts w:cs="宋体;SimSun" w:ascii="宋体;SimSun" w:hAnsi="宋体;SimSun"/>
          <w:szCs w:val="21"/>
        </w:rPr>
        <w:t>.</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5.0m/s</w:t>
      </w:r>
      <w:r>
        <w:rPr>
          <w:rFonts w:cs="宋体;SimSun" w:ascii="宋体;SimSun" w:hAnsi="宋体;SimSun"/>
          <w:szCs w:val="21"/>
          <w:vertAlign w:val="superscript"/>
        </w:rPr>
        <w:t>2</w:t>
      </w:r>
      <w:r>
        <w:rPr>
          <w:rFonts w:cs="宋体;SimSun" w:ascii="宋体;SimSun" w:hAnsi="宋体;SimSun"/>
          <w:szCs w:val="21"/>
        </w:rPr>
        <w:t>(</w:t>
      </w:r>
      <w:r>
        <w:rPr>
          <w:rFonts w:ascii="宋体;SimSun" w:hAnsi="宋体;SimSun" w:cs="宋体;SimSun"/>
          <w:szCs w:val="21"/>
        </w:rPr>
        <w:t>结果是</w:t>
      </w:r>
      <w:r>
        <w:rPr>
          <w:rFonts w:cs="宋体;SimSun" w:ascii="宋体;SimSun" w:hAnsi="宋体;SimSun"/>
          <w:szCs w:val="21"/>
        </w:rPr>
        <w:t>4.8 m/s</w:t>
      </w:r>
      <w:r>
        <w:rPr>
          <w:rFonts w:cs="宋体;SimSun" w:ascii="宋体;SimSun" w:hAnsi="宋体;SimSun"/>
          <w:szCs w:val="21"/>
          <w:vertAlign w:val="superscript"/>
        </w:rPr>
        <w:t>2</w:t>
      </w:r>
      <w:r>
        <w:rPr>
          <w:rFonts w:ascii="宋体;SimSun" w:hAnsi="宋体;SimSun" w:cs="宋体;SimSun"/>
          <w:szCs w:val="21"/>
        </w:rPr>
        <w:t>的得</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4</w:t>
      </w:r>
      <w:r>
        <w:rPr>
          <w:rFonts w:cs="宋体;SimSun" w:ascii="宋体;SimSun" w:hAnsi="宋体;SimSun"/>
          <w:szCs w:val="21"/>
        </w:rPr>
        <w:t>D</w:t>
      </w:r>
      <w:r>
        <w:rPr>
          <w:rFonts w:cs="宋体;SimSun" w:ascii="宋体;SimSun" w:hAnsi="宋体;SimSun"/>
          <w:szCs w:val="21"/>
          <w:vertAlign w:val="subscript"/>
        </w:rPr>
        <w:t>3</w:t>
      </w:r>
      <w:r>
        <w:rPr>
          <w:rFonts w:ascii="宋体;SimSun" w:hAnsi="宋体;SimSun" w:cs="宋体;SimSun"/>
          <w:szCs w:val="21"/>
        </w:rPr>
        <w:t>区间内</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1:1</w:t>
      </w:r>
    </w:p>
    <w:p>
      <w:pPr>
        <w:pStyle w:val="Normal"/>
        <w:rPr>
          <w:rFonts w:ascii="宋体;SimSun" w:hAnsi="宋体;SimSun" w:cs="宋体;SimSun"/>
          <w:szCs w:val="21"/>
        </w:rPr>
      </w:pPr>
      <w:r>
        <w:rPr>
          <w:rFonts w:cs="宋体;SimSun" w:ascii="宋体;SimSun" w:hAnsi="宋体;SimSun"/>
          <w:szCs w:val="21"/>
        </w:rPr>
        <w:t>15. (</w:t>
      </w:r>
      <w:r>
        <w:rPr>
          <w:rFonts w:ascii="宋体;SimSun" w:hAnsi="宋体;SimSun" w:cs="宋体;SimSun"/>
          <w:szCs w:val="21"/>
        </w:rPr>
        <w:t>本题满</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（本题考查考生对原子核的基本知识以及电磁场对带电粒子作用的基本规律的了解</w:t>
      </w:r>
      <w:r>
        <w:rPr>
          <w:rFonts w:cs="宋体;SimSun" w:ascii="宋体;SimSun" w:hAnsi="宋体;SimSun"/>
          <w:szCs w:val="21"/>
        </w:rPr>
        <w:t>,</w:t>
      </w:r>
      <w:r>
        <w:rPr>
          <w:rFonts w:ascii="宋体;SimSun" w:hAnsi="宋体;SimSun" w:cs="宋体;SimSun"/>
          <w:szCs w:val="21"/>
        </w:rPr>
        <w:t>考查实验与探究能力、理解能力和推理能力）</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代表的是</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sSub>
          <m:e>
            <m:r>
              <w:rPr>
                <w:rFonts w:ascii="Cambria Math" w:hAnsi="Cambria Math"/>
              </w:rPr>
              <m:t xml:space="preserve">H</m:t>
            </m:r>
          </m:e>
          <m:sub>
            <m:r>
              <w:rPr>
                <w:rFonts w:ascii="Cambria Math" w:hAnsi="Cambria Math"/>
              </w:rPr>
              <m:t xml:space="preserve">e</m:t>
            </m:r>
          </m:sub>
        </m:sSub>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代表的是</w:t>
      </w:r>
      <w:r>
        <w:rPr>
          <w:rFonts w:ascii="宋体;SimSun" w:hAnsi="宋体;SimSun" w:cs="宋体;SimSun"/>
          <w:szCs w:val="21"/>
        </w:rPr>
      </w:r>
      <m:oMath xmlns:m="http://schemas.openxmlformats.org/officeDocument/2006/math">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β</m:t>
        </m:r>
      </m:o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）如答图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w:t>
      </w:r>
      <w:r>
        <w:rPr>
          <w:rFonts w:ascii="宋体;SimSun" w:hAnsi="宋体;SimSun" w:cs="宋体;SimSun"/>
          <w:szCs w:val="21"/>
        </w:rPr>
        <w:t>曲率半径不作要求</w:t>
      </w:r>
      <w:r>
        <w:rPr>
          <w:rFonts w:cs="宋体;SimSun" w:ascii="宋体;SimSun" w:hAnsi="宋体;SimSun"/>
          <w:szCs w:val="21"/>
        </w:rPr>
        <w:t>,</w:t>
      </w:r>
      <w:r>
        <w:rPr>
          <w:rFonts w:ascii="宋体;SimSun" w:hAnsi="宋体;SimSun" w:cs="宋体;SimSun"/>
          <w:szCs w:val="21"/>
        </w:rPr>
        <w:t>每种射线可只画出一条轨迹</w:t>
      </w:r>
      <w:r>
        <w:rPr>
          <w:rFonts w:cs="宋体;SimSun" w:ascii="宋体;SimSun" w:hAnsi="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w:t>
      </w:r>
      <w:r>
        <w:rPr>
          <w:rFonts w:cs="宋体;SimSun" w:ascii="宋体;SimSun" w:hAnsi="宋体;SimSun"/>
          <w:szCs w:val="21"/>
        </w:rPr>
        <w:t>B.</w:t>
      </w:r>
      <w:r>
        <w:rPr>
          <w:rFonts w:ascii="宋体;SimSun" w:hAnsi="宋体;SimSun" w:cs="宋体;SimSun"/>
          <w:szCs w:val="21"/>
        </w:rPr>
        <w:t>使电子刚好落在正极板的近荧光屏端边缘</w:t>
      </w:r>
      <w:r>
        <w:rPr>
          <w:rFonts w:cs="宋体;SimSun" w:ascii="宋体;SimSun" w:hAnsi="宋体;SimSun"/>
          <w:szCs w:val="21"/>
        </w:rPr>
        <w:t>,</w:t>
      </w:r>
      <w:r>
        <w:rPr>
          <w:rFonts w:ascii="宋体;SimSun" w:hAnsi="宋体;SimSun" w:cs="宋体;SimSun"/>
          <w:szCs w:val="21"/>
        </w:rPr>
        <w:t>利用已知量表达</w:t>
      </w:r>
      <w:r>
        <w:rPr>
          <w:rFonts w:cs="宋体;SimSun" w:ascii="宋体;SimSun" w:hAnsi="宋体;SimSun"/>
          <w:i/>
          <w:iCs/>
          <w:szCs w:val="21"/>
        </w:rPr>
        <w:t>q/m.</w:t>
      </w:r>
    </w:p>
    <w:p>
      <w:pPr>
        <w:pStyle w:val="Normal"/>
        <w:ind w:firstLine="63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垂直电场方向向外</w:t>
      </w:r>
      <w:r>
        <w:rPr>
          <w:rFonts w:cs="宋体;SimSun" w:ascii="宋体;SimSun" w:hAnsi="宋体;SimSun"/>
          <w:szCs w:val="21"/>
        </w:rPr>
        <w:t>(</w:t>
      </w:r>
      <w:r>
        <w:rPr>
          <w:rFonts w:ascii="宋体;SimSun" w:hAnsi="宋体;SimSun" w:cs="宋体;SimSun"/>
          <w:szCs w:val="21"/>
        </w:rPr>
        <w:t>垂直纸面向外</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说法不正确</w:t>
      </w:r>
      <w:r>
        <w:rPr>
          <w:rFonts w:cs="宋体;SimSun" w:ascii="宋体;SimSun" w:hAnsi="宋体;SimSun"/>
          <w:szCs w:val="21"/>
        </w:rPr>
        <w:t>,</w:t>
      </w:r>
      <w:r>
        <w:rPr>
          <w:rFonts w:ascii="宋体;SimSun" w:hAnsi="宋体;SimSun" w:cs="宋体;SimSun"/>
          <w:szCs w:val="21"/>
        </w:rPr>
        <w:t>电子的荷质比是电子的固有参数</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16. (</w:t>
      </w:r>
      <w:r>
        <w:rPr>
          <w:rFonts w:ascii="宋体;SimSun" w:hAnsi="宋体;SimSun" w:cs="宋体;SimSun"/>
          <w:szCs w:val="21"/>
        </w:rPr>
        <w:t>本题满</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（本题考查考生对天体运动基本规律的认识和理解</w:t>
      </w:r>
      <w:r>
        <w:rPr>
          <w:rFonts w:cs="宋体;SimSun" w:ascii="宋体;SimSun" w:hAnsi="宋体;SimSun"/>
          <w:szCs w:val="21"/>
        </w:rPr>
        <w:t>,</w:t>
      </w:r>
      <w:r>
        <w:rPr>
          <w:rFonts w:ascii="宋体;SimSun" w:hAnsi="宋体;SimSun" w:cs="宋体;SimSun"/>
          <w:szCs w:val="21"/>
        </w:rPr>
        <w:t>考查理解能力、推理能力和应用数学处理物理问题的能力</w:t>
      </w:r>
      <w:r>
        <w:rPr>
          <w:rFonts w:cs="宋体;SimSun" w:ascii="宋体;SimSun" w:hAnsi="宋体;SimSun"/>
          <w:szCs w:val="21"/>
        </w:rPr>
        <w:t>.</w:t>
      </w:r>
      <w:r>
        <w:rPr>
          <w:rFonts w:ascii="宋体;SimSun" w:hAnsi="宋体;SimSun" w:cs="宋体;SimSun"/>
          <w:szCs w:val="21"/>
        </w:rPr>
        <w:t>）</w:t>
      </w:r>
    </w:p>
    <w:p>
      <w:pPr>
        <w:pStyle w:val="Normal"/>
        <w:rPr/>
      </w:pPr>
      <w:r>
        <w:rPr>
          <w:rFonts w:ascii="宋体;SimSun" w:hAnsi="宋体;SimSun" w:cs="宋体;SimSun"/>
          <w:szCs w:val="21"/>
        </w:rPr>
        <w:t>解</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）设土星质量为</w:t>
      </w:r>
      <w:r>
        <w:rPr>
          <w:rFonts w:cs="宋体;SimSun" w:ascii="宋体;SimSun" w:hAnsi="宋体;SimSun"/>
          <w:i/>
          <w:iCs/>
          <w:szCs w:val="21"/>
        </w:rPr>
        <w:t>M</w:t>
      </w:r>
      <w:r>
        <w:rPr>
          <w:rFonts w:cs="宋体;SimSun" w:ascii="宋体;SimSun" w:hAnsi="宋体;SimSun"/>
          <w:szCs w:val="21"/>
          <w:vertAlign w:val="subscript"/>
        </w:rPr>
        <w:t>0</w:t>
      </w:r>
      <w:r>
        <w:rPr>
          <w:rFonts w:cs="宋体;SimSun" w:ascii="宋体;SimSun" w:hAnsi="宋体;SimSun"/>
          <w:szCs w:val="21"/>
        </w:rPr>
        <w:t>,</w:t>
      </w:r>
      <w:r>
        <w:rPr>
          <w:rFonts w:ascii="宋体;SimSun" w:hAnsi="宋体;SimSun" w:cs="宋体;SimSun"/>
          <w:szCs w:val="21"/>
        </w:rPr>
        <w:t>颗粒质量为</w:t>
      </w:r>
      <w:r>
        <w:rPr>
          <w:rFonts w:cs="宋体;SimSun" w:ascii="宋体;SimSun" w:hAnsi="宋体;SimSun"/>
          <w:i/>
          <w:iCs/>
          <w:szCs w:val="21"/>
        </w:rPr>
        <w:t>m</w:t>
      </w:r>
      <w:r>
        <w:rPr>
          <w:rFonts w:cs="宋体;SimSun" w:ascii="宋体;SimSun" w:hAnsi="宋体;SimSun"/>
          <w:szCs w:val="21"/>
        </w:rPr>
        <w:t>,</w:t>
      </w:r>
      <w:r>
        <w:rPr>
          <w:rFonts w:ascii="宋体;SimSun" w:hAnsi="宋体;SimSun" w:cs="宋体;SimSun"/>
          <w:szCs w:val="21"/>
        </w:rPr>
        <w:t>颗粒距土星中心距离为</w:t>
      </w:r>
      <w:r>
        <w:rPr>
          <w:rFonts w:cs="宋体;SimSun" w:ascii="宋体;SimSun" w:hAnsi="宋体;SimSun"/>
          <w:i/>
          <w:iCs/>
          <w:szCs w:val="21"/>
        </w:rPr>
        <w:t>r</w:t>
      </w:r>
      <w:r>
        <w:rPr>
          <w:rFonts w:cs="宋体;SimSun" w:ascii="宋体;SimSun" w:hAnsi="宋体;SimSun"/>
          <w:szCs w:val="21"/>
        </w:rPr>
        <w:t>,</w:t>
      </w:r>
      <w:r>
        <w:rPr>
          <w:rFonts w:ascii="宋体;SimSun" w:hAnsi="宋体;SimSun" w:cs="宋体;SimSun"/>
          <w:szCs w:val="21"/>
        </w:rPr>
        <w:t>线速度为</w:t>
      </w:r>
      <w:r>
        <w:rPr>
          <w:rFonts w:cs="宋体;SimSun" w:ascii="宋体;SimSun" w:hAnsi="宋体;SimSun"/>
          <w:i/>
          <w:iCs/>
          <w:szCs w:val="21"/>
        </w:rPr>
        <w:t>v,</w:t>
      </w:r>
      <w:r>
        <w:rPr>
          <w:rFonts w:ascii="宋体;SimSun" w:hAnsi="宋体;SimSun" w:cs="宋体;SimSun"/>
          <w:szCs w:val="21"/>
        </w:rPr>
        <w:t>根据牛顿第二定律和万有引力定律</w:t>
      </w:r>
      <w:r>
        <w:rPr>
          <w:rFonts w:cs="宋体;SimSun" w:ascii="宋体;SimSun" w:hAnsi="宋体;SimSun"/>
          <w:szCs w:val="21"/>
        </w:rPr>
        <w:t>:</w:t>
      </w:r>
      <w:r>
        <w:rPr>
          <w:rFonts w:cs="宋体;SimSun" w:ascii="宋体;SimSun" w:hAnsi="宋体;SimSun"/>
          <w:szCs w:val="21"/>
        </w:rPr>
      </w:r>
      <m:oMath xmlns:m="http://schemas.openxmlformats.org/officeDocument/2006/math">
        <m:f>
          <m:num>
            <m:sSub>
              <m:e>
                <m:r>
                  <m:rPr>
                    <m:lit/>
                    <m:nor/>
                  </m:rPr>
                  <w:rPr>
                    <w:rFonts w:ascii="Cambria Math" w:hAnsi="Cambria Math"/>
                  </w:rPr>
                  <m:t xml:space="preserve">GM</m:t>
                </m:r>
              </m:e>
              <m:sub>
                <m:r>
                  <w:rPr>
                    <w:rFonts w:ascii="Cambria Math" w:hAnsi="Cambria Math"/>
                  </w:rPr>
                  <m:t xml:space="preserve">0</m:t>
                </m:r>
              </m:sub>
            </m:sSub>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 xml:space="preserve">    ①</w:t>
      </w:r>
    </w:p>
    <w:p>
      <w:pPr>
        <w:pStyle w:val="Normal"/>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sSub>
                  <m:e>
                    <m:r>
                      <m:rPr>
                        <m:lit/>
                        <m:nor/>
                      </m:rPr>
                      <w:rPr>
                        <w:rFonts w:ascii="Cambria Math" w:hAnsi="Cambria Math"/>
                      </w:rPr>
                      <m:t xml:space="preserve">GM</m:t>
                    </m:r>
                  </m:e>
                  <m:sub>
                    <m:r>
                      <w:rPr>
                        <w:rFonts w:ascii="Cambria Math" w:hAnsi="Cambria Math"/>
                      </w:rPr>
                      <m:t xml:space="preserve">0</m:t>
                    </m:r>
                  </m:sub>
                </m:sSub>
              </m:num>
              <m:den>
                <m:r>
                  <w:rPr>
                    <w:rFonts w:ascii="Cambria Math" w:hAnsi="Cambria Math"/>
                  </w:rPr>
                  <m:t xml:space="preserve">r</m:t>
                </m:r>
              </m:den>
            </m:f>
          </m:e>
        </m:rad>
      </m:oMath>
      <w:r>
        <w:rPr>
          <w:rFonts w:ascii="宋体;SimSun" w:hAnsi="宋体;SimSun" w:cs="宋体;SimSun"/>
          <w:szCs w:val="21"/>
        </w:rPr>
        <w:t>。对于</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szCs w:val="21"/>
        </w:rPr>
        <w:t>两颗粒分别有</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ad>
          <m:radPr>
            <m:degHide m:val="1"/>
          </m:radPr>
          <m:deg/>
          <m:e>
            <m:f>
              <m:num>
                <m:sSub>
                  <m:e>
                    <m:r>
                      <m:rPr>
                        <m:lit/>
                        <m:nor/>
                      </m:rPr>
                      <w:rPr>
                        <w:rFonts w:ascii="Cambria Math" w:hAnsi="Cambria Math"/>
                      </w:rPr>
                      <m:t xml:space="preserve">GM</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A</m:t>
                    </m:r>
                  </m:sub>
                </m:sSub>
              </m:den>
            </m:f>
          </m:e>
        </m:rad>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ad>
          <m:radPr>
            <m:degHide m:val="1"/>
          </m:radPr>
          <m:deg/>
          <m:e>
            <m:f>
              <m:num>
                <m:sSub>
                  <m:e>
                    <m:r>
                      <m:rPr>
                        <m:lit/>
                        <m:nor/>
                      </m:rPr>
                      <w:rPr>
                        <w:rFonts w:ascii="Cambria Math" w:hAnsi="Cambria Math"/>
                      </w:rPr>
                      <m:t xml:space="preserve">GM</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B</m:t>
                    </m:r>
                  </m:sub>
                </m:sSub>
              </m:den>
            </m:f>
          </m:e>
        </m:rad>
      </m:oMath>
      <w:r>
        <w:rPr>
          <w:rFonts w:ascii="宋体;SimSun" w:hAnsi="宋体;SimSun" w:cs="宋体;SimSun"/>
          <w:szCs w:val="21"/>
        </w:rPr>
        <w:t>，</w:t>
      </w:r>
    </w:p>
    <w:p>
      <w:pPr>
        <w:pStyle w:val="Normal"/>
        <w:rPr/>
      </w:pPr>
      <w:r>
        <w:rPr>
          <w:rFonts w:ascii="宋体;SimSun" w:hAnsi="宋体;SimSun" w:cs="宋体;SimSun"/>
          <w:szCs w:val="21"/>
        </w:rPr>
        <w:t>得</w:t>
      </w:r>
      <w:r>
        <w:rPr>
          <w:rFonts w:cs="宋体;SimSun" w:ascii="宋体;SimSun" w:hAnsi="宋体;SimSun"/>
          <w:szCs w:val="21"/>
        </w:rPr>
        <w:t>:</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ad>
              <m:radPr>
                <m:degHide m:val="1"/>
              </m:radPr>
              <m:deg/>
              <m:e>
                <m:r>
                  <w:rPr>
                    <w:rFonts w:ascii="Cambria Math" w:hAnsi="Cambria Math"/>
                  </w:rPr>
                  <m:t xml:space="preserve">6</m:t>
                </m:r>
              </m:e>
            </m:rad>
          </m:num>
          <m:den>
            <m:r>
              <w:rPr>
                <w:rFonts w:ascii="Cambria Math" w:hAnsi="Cambria Math"/>
              </w:rPr>
              <m:t xml:space="preserve">2</m:t>
            </m:r>
          </m:den>
        </m:f>
      </m:oMath>
      <w:r>
        <w:rPr>
          <w:rFonts w:cs="宋体;SimSun" w:ascii="宋体;SimSun" w:hAnsi="宋体;SimSun"/>
          <w:szCs w:val="21"/>
        </w:rPr>
        <w:t xml:space="preserve">    ②</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）设颗粒绕土星作圆周运动的周期为</w:t>
      </w:r>
      <w:r>
        <w:rPr>
          <w:rFonts w:cs="宋体;SimSun" w:ascii="宋体;SimSun" w:hAnsi="宋体;SimSun"/>
          <w:i/>
          <w:iCs/>
          <w:szCs w:val="21"/>
        </w:rPr>
        <w:t>T</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w:t>
      </w:r>
    </w:p>
    <w:p>
      <w:pPr>
        <w:pStyle w:val="Normal"/>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w:r>
        <w:rPr>
          <w:rFonts w:cs="宋体;SimSun" w:ascii="宋体;SimSun" w:hAnsi="宋体;SimSun"/>
          <w:szCs w:val="21"/>
        </w:rPr>
        <w:t xml:space="preserve">       ③</w:t>
      </w:r>
    </w:p>
    <w:p>
      <w:pPr>
        <w:pStyle w:val="Normal"/>
        <w:rPr/>
      </w:pPr>
      <w:r>
        <w:rPr>
          <w:rFonts w:ascii="宋体;SimSun" w:hAnsi="宋体;SimSun" w:cs="宋体;SimSun"/>
          <w:szCs w:val="21"/>
        </w:rPr>
        <w:t>对于</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szCs w:val="21"/>
        </w:rPr>
        <w:t>两颗粒分别有</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A</m:t>
                </m:r>
              </m:sub>
            </m:sSub>
          </m:den>
        </m:f>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B</m:t>
                </m:r>
              </m:sub>
            </m:sSub>
          </m:den>
        </m:f>
      </m:oMath>
      <w:r>
        <w:rPr>
          <w:rFonts w:ascii="宋体;SimSun" w:hAnsi="宋体;SimSun" w:cs="宋体;SimSun"/>
          <w:szCs w:val="21"/>
        </w:rPr>
        <w:t xml:space="preserve">  </w:t>
      </w:r>
    </w:p>
    <w:p>
      <w:pPr>
        <w:pStyle w:val="Normal"/>
        <w:rPr/>
      </w:pPr>
      <w:r>
        <w:rPr>
          <w:rFonts w:ascii="宋体;SimSun" w:hAnsi="宋体;SimSun" w:cs="宋体;SimSun"/>
          <w:szCs w:val="21"/>
        </w:rPr>
        <w:t>得</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T</m:t>
                </m:r>
              </m:e>
              <m:sub>
                <m:r>
                  <w:rPr>
                    <w:rFonts w:ascii="Cambria Math" w:hAnsi="Cambria Math"/>
                  </w:rPr>
                  <m:t xml:space="preserve">A</m:t>
                </m:r>
              </m:sub>
            </m:sSub>
          </m:num>
          <m:den>
            <m:sSub>
              <m:e>
                <m:r>
                  <w:rPr>
                    <w:rFonts w:ascii="Cambria Math" w:hAnsi="Cambria Math"/>
                  </w:rPr>
                  <m:t xml:space="preserve">T</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2</m:t>
            </m:r>
            <m:rad>
              <m:radPr>
                <m:degHide m:val="1"/>
              </m:radPr>
              <m:deg/>
              <m:e>
                <m:r>
                  <w:rPr>
                    <w:rFonts w:ascii="Cambria Math" w:hAnsi="Cambria Math"/>
                  </w:rPr>
                  <m:t xml:space="preserve">6</m:t>
                </m:r>
              </m:e>
            </m:rad>
          </m:num>
          <m:den>
            <m:r>
              <w:rPr>
                <w:rFonts w:ascii="Cambria Math" w:hAnsi="Cambria Math"/>
              </w:rPr>
              <m:t xml:space="preserve">9</m:t>
            </m:r>
          </m:den>
        </m:f>
      </m:oMath>
      <w:r>
        <w:rPr>
          <w:rFonts w:cs="宋体;SimSun" w:ascii="宋体;SimSun" w:hAnsi="宋体;SimSun"/>
          <w:szCs w:val="21"/>
        </w:rPr>
        <w:t xml:space="preserve">    ④</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）设地球质量为</w:t>
      </w:r>
      <w:r>
        <w:rPr>
          <w:rFonts w:cs="宋体;SimSun" w:ascii="宋体;SimSun" w:hAnsi="宋体;SimSun"/>
          <w:i/>
          <w:iCs/>
          <w:szCs w:val="21"/>
        </w:rPr>
        <w:t>M</w:t>
      </w:r>
      <w:r>
        <w:rPr>
          <w:rFonts w:cs="宋体;SimSun" w:ascii="宋体;SimSun" w:hAnsi="宋体;SimSun"/>
          <w:szCs w:val="21"/>
        </w:rPr>
        <w:t>,</w:t>
      </w:r>
      <w:r>
        <w:rPr>
          <w:rFonts w:ascii="宋体;SimSun" w:hAnsi="宋体;SimSun" w:cs="宋体;SimSun"/>
          <w:szCs w:val="21"/>
        </w:rPr>
        <w:t>地球半径为</w:t>
      </w:r>
      <w:r>
        <w:rPr>
          <w:rFonts w:cs="宋体;SimSun" w:ascii="宋体;SimSun" w:hAnsi="宋体;SimSun"/>
          <w:i/>
          <w:iCs/>
          <w:szCs w:val="21"/>
        </w:rPr>
        <w:t>r</w:t>
      </w:r>
      <w:r>
        <w:rPr>
          <w:rFonts w:cs="宋体;SimSun" w:ascii="宋体;SimSun" w:hAnsi="宋体;SimSun"/>
          <w:szCs w:val="21"/>
          <w:vertAlign w:val="subscript"/>
        </w:rPr>
        <w:t>0</w:t>
      </w:r>
      <w:r>
        <w:rPr>
          <w:rFonts w:cs="宋体;SimSun" w:ascii="宋体;SimSun" w:hAnsi="宋体;SimSun"/>
          <w:szCs w:val="21"/>
        </w:rPr>
        <w:t>,</w:t>
      </w:r>
      <w:r>
        <w:rPr>
          <w:rFonts w:ascii="宋体;SimSun" w:hAnsi="宋体;SimSun" w:cs="宋体;SimSun"/>
          <w:szCs w:val="21"/>
        </w:rPr>
        <w:t>地球上物体的重力可视为万有引力</w:t>
      </w:r>
      <w:r>
        <w:rPr>
          <w:rFonts w:cs="宋体;SimSun" w:ascii="宋体;SimSun" w:hAnsi="宋体;SimSun"/>
          <w:szCs w:val="21"/>
        </w:rPr>
        <w:t>,</w:t>
      </w:r>
      <w:r>
        <w:rPr>
          <w:rFonts w:ascii="宋体;SimSun" w:hAnsi="宋体;SimSun" w:cs="宋体;SimSun"/>
          <w:szCs w:val="21"/>
        </w:rPr>
        <w:t>探测器上物体质量为</w:t>
      </w:r>
      <w:r>
        <w:rPr>
          <w:rFonts w:cs="宋体;SimSun" w:ascii="宋体;SimSun" w:hAnsi="宋体;SimSun"/>
          <w:i/>
          <w:iCs/>
          <w:szCs w:val="21"/>
        </w:rPr>
        <w:t>m</w:t>
      </w:r>
      <w:r>
        <w:rPr>
          <w:rFonts w:cs="宋体;SimSun" w:ascii="宋体;SimSun" w:hAnsi="宋体;SimSun"/>
          <w:szCs w:val="21"/>
          <w:vertAlign w:val="subscript"/>
        </w:rPr>
        <w:t>0</w:t>
      </w:r>
      <w:r>
        <w:rPr>
          <w:rFonts w:cs="宋体;SimSun" w:ascii="宋体;SimSun" w:hAnsi="宋体;SimSun"/>
          <w:szCs w:val="21"/>
        </w:rPr>
        <w:t>,</w:t>
      </w:r>
      <w:r>
        <w:rPr>
          <w:rFonts w:ascii="宋体;SimSun" w:hAnsi="宋体;SimSun" w:cs="宋体;SimSun"/>
          <w:szCs w:val="21"/>
        </w:rPr>
        <w:t>在地球表面重力为</w:t>
      </w:r>
      <w:r>
        <w:rPr>
          <w:rFonts w:cs="宋体;SimSun" w:ascii="宋体;SimSun" w:hAnsi="宋体;SimSun"/>
          <w:i/>
          <w:iCs/>
          <w:szCs w:val="21"/>
        </w:rPr>
        <w:t>G</w:t>
      </w:r>
      <w:r>
        <w:rPr>
          <w:rFonts w:cs="宋体;SimSun" w:ascii="宋体;SimSun" w:hAnsi="宋体;SimSun"/>
          <w:szCs w:val="21"/>
          <w:vertAlign w:val="subscript"/>
        </w:rPr>
        <w:t>0</w:t>
      </w:r>
      <w:r>
        <w:rPr>
          <w:rFonts w:cs="宋体;SimSun" w:ascii="宋体;SimSun" w:hAnsi="宋体;SimSun"/>
          <w:szCs w:val="21"/>
        </w:rPr>
        <w:t>,</w:t>
      </w:r>
      <w:r>
        <w:rPr>
          <w:rFonts w:ascii="宋体;SimSun" w:hAnsi="宋体;SimSun" w:cs="宋体;SimSun"/>
          <w:szCs w:val="21"/>
        </w:rPr>
        <w:t>距土星中心</w:t>
      </w:r>
      <w:r>
        <w:rPr>
          <w:rFonts w:cs="宋体;SimSun" w:ascii="宋体;SimSun" w:hAnsi="宋体;SimSun"/>
          <w:i/>
          <w:iCs/>
          <w:szCs w:val="21"/>
        </w:rPr>
        <w:t>r</w:t>
      </w:r>
      <w:r>
        <w:rPr>
          <w:rFonts w:cs="宋体;SimSun" w:ascii="宋体;SimSun" w:hAnsi="宋体;SimSun"/>
          <w:szCs w:val="21"/>
          <w:vertAlign w:val="subscript"/>
        </w:rPr>
        <w:t>0</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szCs w:val="21"/>
        </w:rPr>
        <w:t>km</w:t>
      </w:r>
      <w:r>
        <w:rPr>
          <w:rFonts w:ascii="宋体;SimSun" w:hAnsi="宋体;SimSun" w:cs="宋体;SimSun"/>
          <w:szCs w:val="21"/>
        </w:rPr>
        <w:t>处的引力为</w:t>
      </w:r>
      <w:r>
        <w:rPr>
          <w:rFonts w:cs="宋体;SimSun" w:ascii="宋体;SimSun" w:hAnsi="宋体;SimSun"/>
          <w:i/>
          <w:iCs/>
          <w:szCs w:val="21"/>
        </w:rPr>
        <w:t>G</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rPr>
        <w:t>,</w:t>
      </w:r>
      <w:r>
        <w:rPr>
          <w:rFonts w:ascii="宋体;SimSun" w:hAnsi="宋体;SimSun" w:cs="宋体;SimSun"/>
          <w:szCs w:val="21"/>
        </w:rPr>
        <w:t>根据万有引力定律</w:t>
      </w:r>
      <w:r>
        <w:rPr>
          <w:rFonts w:cs="宋体;SimSun" w:ascii="宋体;SimSun" w:hAnsi="宋体;SimSun"/>
          <w:szCs w:val="21"/>
        </w:rPr>
        <w:t>:</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G</m:t>
            </m:r>
          </m:e>
          <m:sub>
            <m:r>
              <w:rPr>
                <w:rFonts w:ascii="Cambria Math" w:hAnsi="Cambria Math"/>
              </w:rPr>
              <m:t xml:space="preserve">0</m:t>
            </m:r>
          </m:sub>
        </m:sSub>
        <m:r>
          <w:rPr>
            <w:rFonts w:ascii="Cambria Math" w:hAnsi="Cambria Math"/>
          </w:rPr>
          <m:t xml:space="preserve">=</m:t>
        </m:r>
        <m:f>
          <m:num>
            <m:sSub>
              <m:e>
                <m:r>
                  <m:rPr>
                    <m:lit/>
                    <m:nor/>
                  </m:rPr>
                  <w:rPr>
                    <w:rFonts w:ascii="Cambria Math" w:hAnsi="Cambria Math"/>
                  </w:rPr>
                  <m:t xml:space="preserve">GMm</m:t>
                </m:r>
              </m:e>
              <m:sub>
                <m:r>
                  <w:rPr>
                    <w:rFonts w:ascii="Cambria Math" w:hAnsi="Cambria Math"/>
                  </w:rPr>
                  <m:t xml:space="preserve">0</m:t>
                </m:r>
              </m:sub>
            </m:sSub>
          </m:num>
          <m:den>
            <m:sSub>
              <m:e>
                <m:r>
                  <w:rPr>
                    <w:rFonts w:ascii="Cambria Math" w:hAnsi="Cambria Math"/>
                  </w:rPr>
                  <m:t xml:space="preserve">r</m:t>
                </m:r>
              </m:e>
              <m:sub>
                <m:sSup>
                  <m:e>
                    <m:r>
                      <w:rPr>
                        <w:rFonts w:ascii="Cambria Math" w:hAnsi="Cambria Math"/>
                      </w:rPr>
                      <m:t xml:space="preserve">0</m:t>
                    </m:r>
                  </m:e>
                  <m:sup>
                    <m:r>
                      <w:rPr>
                        <w:rFonts w:ascii="Cambria Math" w:hAnsi="Cambria Math"/>
                      </w:rPr>
                      <m:t xml:space="preserve">2</m:t>
                    </m:r>
                  </m:sup>
                </m:sSup>
              </m:sub>
            </m:sSub>
          </m:den>
        </m:f>
      </m:oMath>
      <w:r>
        <w:rPr>
          <w:rFonts w:cs="宋体;SimSun" w:ascii="宋体;SimSun" w:hAnsi="宋体;SimSun"/>
          <w:szCs w:val="21"/>
        </w:rPr>
        <w:t xml:space="preserve">     ⑤   </w:t>
      </w:r>
    </w:p>
    <w:p>
      <w:pPr>
        <w:pStyle w:val="Normal"/>
        <w:rPr/>
      </w:pPr>
      <w:r>
        <w:rPr>
          <w:rFonts w:cs="宋体;SimSun" w:ascii="宋体;SimSun" w:hAnsi="宋体;SimSun"/>
          <w:szCs w:val="21"/>
        </w:rPr>
      </w:r>
      <m:oMath xmlns:m="http://schemas.openxmlformats.org/officeDocument/2006/math">
        <m:sSubSup>
          <m:e>
            <m:r>
              <w:rPr>
                <w:rFonts w:ascii="Cambria Math" w:hAnsi="Cambria Math"/>
              </w:rPr>
              <m:t xml:space="preserve">G</m:t>
            </m:r>
          </m:e>
          <m:sub>
            <m:r>
              <w:rPr>
                <w:rFonts w:ascii="Cambria Math" w:hAnsi="Cambria Math"/>
              </w:rPr>
              <m:t xml:space="preserve">0</m:t>
            </m:r>
          </m:sub>
          <m:sup>
            <m:r>
              <w:rPr>
                <w:rFonts w:ascii="Cambria Math" w:hAnsi="Cambria Math"/>
              </w:rPr>
              <m:t xml:space="preserve">'</m:t>
            </m:r>
          </m:sup>
        </m:sSubSup>
        <m:r>
          <w:rPr>
            <w:rFonts w:ascii="Cambria Math" w:hAnsi="Cambria Math"/>
          </w:rPr>
          <m:t xml:space="preserve">=</m:t>
        </m:r>
        <m:f>
          <m:num>
            <m:sSub>
              <m:e>
                <m:r>
                  <m:rPr>
                    <m:lit/>
                    <m:nor/>
                  </m:rPr>
                  <w:rPr>
                    <w:rFonts w:ascii="Cambria Math" w:hAnsi="Cambria Math"/>
                  </w:rPr>
                  <m:t xml:space="preserve">GM</m:t>
                </m:r>
              </m:e>
              <m:sub>
                <m:r>
                  <w:rPr>
                    <w:rFonts w:ascii="Cambria Math" w:hAnsi="Cambria Math"/>
                  </w:rPr>
                  <m:t xml:space="preserve">0</m:t>
                </m:r>
              </m:sub>
            </m:sSub>
            <m:sSub>
              <m:e>
                <m:r>
                  <w:rPr>
                    <w:rFonts w:ascii="Cambria Math" w:hAnsi="Cambria Math"/>
                  </w:rPr>
                  <m:t xml:space="preserve">m</m:t>
                </m:r>
              </m:e>
              <m:sub>
                <m:r>
                  <w:rPr>
                    <w:rFonts w:ascii="Cambria Math" w:hAnsi="Cambria Math"/>
                  </w:rPr>
                  <m:t xml:space="preserve">0</m:t>
                </m:r>
              </m:sub>
            </m:sSub>
          </m:num>
          <m:den>
            <m:sSub>
              <m:e>
                <m:r>
                  <w:rPr>
                    <w:rFonts w:ascii="Cambria Math" w:hAnsi="Cambria Math"/>
                  </w:rPr>
                  <m:t xml:space="preserve">r</m:t>
                </m:r>
              </m:e>
              <m:sub>
                <m:sSup>
                  <m:e>
                    <m:r>
                      <w:rPr>
                        <w:rFonts w:ascii="Cambria Math" w:hAnsi="Cambria Math"/>
                      </w:rPr>
                      <m:t xml:space="preserve">0</m:t>
                    </m:r>
                  </m:e>
                  <m:sup>
                    <m:r>
                      <w:rPr>
                        <w:rFonts w:ascii="Cambria Math" w:hAnsi="Cambria Math"/>
                      </w:rPr>
                      <m:t xml:space="preserve">'</m:t>
                    </m:r>
                    <m:r>
                      <w:rPr>
                        <w:rFonts w:ascii="Cambria Math" w:hAnsi="Cambria Math"/>
                      </w:rPr>
                      <m:t xml:space="preserve">2</m:t>
                    </m:r>
                  </m:sup>
                </m:sSup>
              </m:sub>
            </m:sSub>
          </m:den>
        </m:f>
      </m:oMath>
      <w:r>
        <w:rPr>
          <w:rFonts w:cs="宋体;SimSun" w:ascii="宋体;SimSun" w:hAnsi="宋体;SimSun"/>
          <w:szCs w:val="21"/>
        </w:rPr>
        <w:t xml:space="preserve">     ⑥</w:t>
      </w:r>
    </w:p>
    <w:p>
      <w:pPr>
        <w:pStyle w:val="Normal"/>
        <w:rPr/>
      </w:pPr>
      <w:r>
        <w:rPr>
          <w:rFonts w:ascii="宋体;SimSun" w:hAnsi="宋体;SimSun" w:cs="宋体;SimSun"/>
          <w:szCs w:val="21"/>
        </w:rPr>
        <w:t>由⑤⑥得：</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0</m:t>
                </m:r>
              </m:sub>
            </m:sSub>
          </m:num>
          <m:den>
            <m:r>
              <w:rPr>
                <w:rFonts w:ascii="Cambria Math" w:hAnsi="Cambria Math"/>
              </w:rPr>
              <m:t xml:space="preserve">M</m:t>
            </m:r>
          </m:den>
        </m:f>
        <m:r>
          <w:rPr>
            <w:rFonts w:ascii="Cambria Math" w:hAnsi="Cambria Math"/>
          </w:rPr>
          <m:t xml:space="preserve">=</m:t>
        </m:r>
        <m:r>
          <m:rPr>
            <m:lit/>
            <m:nor/>
          </m:rPr>
          <w:rPr>
            <w:rFonts w:ascii="Cambria Math" w:hAnsi="Cambria Math"/>
          </w:rPr>
          <m:t xml:space="preserve">95</m:t>
        </m:r>
      </m:oMath>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倍</w:t>
      </w:r>
      <w:r>
        <w:rPr>
          <w:rFonts w:cs="宋体;SimSun" w:ascii="宋体;SimSun" w:hAnsi="宋体;SimSun"/>
          <w:szCs w:val="21"/>
        </w:rPr>
        <w:t>)   ⑦</w:t>
      </w:r>
    </w:p>
    <w:p>
      <w:pPr>
        <w:pStyle w:val="Normal"/>
        <w:rPr>
          <w:rFonts w:ascii="宋体;SimSun" w:hAnsi="宋体;SimSun" w:cs="宋体;SimSun"/>
          <w:szCs w:val="21"/>
        </w:rPr>
      </w:pPr>
      <w:r>
        <w:rPr>
          <w:rFonts w:cs="宋体;SimSun" w:ascii="宋体;SimSun" w:hAnsi="宋体;SimSun"/>
          <w:szCs w:val="21"/>
        </w:rPr>
        <w:t>17. (</w:t>
      </w:r>
      <w:r>
        <w:rPr>
          <w:rFonts w:ascii="宋体;SimSun" w:hAnsi="宋体;SimSun" w:cs="宋体;SimSun"/>
          <w:szCs w:val="21"/>
        </w:rPr>
        <w:t>本题满</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（本题考查考生对力学基本规律的理解和应用</w:t>
      </w:r>
      <w:r>
        <w:rPr>
          <w:rFonts w:cs="宋体;SimSun" w:ascii="宋体;SimSun" w:hAnsi="宋体;SimSun"/>
          <w:szCs w:val="21"/>
        </w:rPr>
        <w:t>,</w:t>
      </w:r>
      <w:r>
        <w:rPr>
          <w:rFonts w:ascii="宋体;SimSun" w:hAnsi="宋体;SimSun" w:cs="宋体;SimSun"/>
          <w:szCs w:val="21"/>
        </w:rPr>
        <w:t>考查理解能力、分析综合能力及应用数学推理能力和应用数学处理物理问题的能力</w:t>
      </w:r>
      <w:r>
        <w:rPr>
          <w:rFonts w:cs="宋体;SimSun" w:ascii="宋体;SimSun" w:hAnsi="宋体;SimSun"/>
          <w:szCs w:val="21"/>
        </w:rPr>
        <w:t>.</w:t>
      </w:r>
      <w:r>
        <w:rPr>
          <w:rFonts w:ascii="宋体;SimSun" w:hAnsi="宋体;SimSun" w:cs="宋体;SimSun"/>
          <w:szCs w:val="21"/>
        </w:rPr>
        <w:t>）</w:t>
      </w:r>
    </w:p>
    <w:p>
      <w:pPr>
        <w:pStyle w:val="Normal"/>
        <w:rPr/>
      </w:pPr>
      <w:r>
        <w:rPr>
          <w:rFonts w:ascii="宋体;SimSun" w:hAnsi="宋体;SimSun" w:cs="宋体;SimSun"/>
          <w:szCs w:val="21"/>
        </w:rPr>
        <w:t>解</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）设碰撞后的一瞬间</w:t>
      </w:r>
      <w:r>
        <w:rPr>
          <w:rFonts w:cs="宋体;SimSun" w:ascii="宋体;SimSun" w:hAnsi="宋体;SimSun"/>
          <w:szCs w:val="21"/>
        </w:rPr>
        <w:t>,</w:t>
      </w:r>
      <w:r>
        <w:rPr>
          <w:rFonts w:ascii="宋体;SimSun" w:hAnsi="宋体;SimSun" w:cs="宋体;SimSun"/>
          <w:szCs w:val="21"/>
        </w:rPr>
        <w:t>球</w:t>
      </w:r>
      <w:r>
        <w:rPr>
          <w:rFonts w:cs="宋体;SimSun" w:ascii="宋体;SimSun" w:hAnsi="宋体;SimSun"/>
          <w:i/>
          <w:iCs/>
          <w:szCs w:val="21"/>
        </w:rPr>
        <w:t>B</w:t>
      </w:r>
      <w:r>
        <w:rPr>
          <w:rFonts w:ascii="宋体;SimSun" w:hAnsi="宋体;SimSun" w:cs="宋体;SimSun"/>
          <w:szCs w:val="21"/>
        </w:rPr>
        <w:t>的速度为</w:t>
      </w:r>
      <w:r>
        <w:rPr>
          <w:rFonts w:cs="宋体;SimSun" w:ascii="宋体;SimSun" w:hAnsi="宋体;SimSun"/>
          <w:i/>
          <w:iCs/>
          <w:szCs w:val="21"/>
        </w:rPr>
        <w:t>v</w:t>
      </w:r>
      <w:r>
        <w:rPr>
          <w:rFonts w:cs="宋体;SimSun" w:ascii="宋体;SimSun" w:hAnsi="宋体;SimSun"/>
          <w:szCs w:val="21"/>
          <w:vertAlign w:val="subscript"/>
        </w:rPr>
        <w:t>B</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由于球</w:t>
      </w:r>
      <w:r>
        <w:rPr>
          <w:rFonts w:cs="宋体;SimSun" w:ascii="宋体;SimSun" w:hAnsi="宋体;SimSun"/>
          <w:i/>
          <w:iCs/>
          <w:szCs w:val="21"/>
        </w:rPr>
        <w:t>B</w:t>
      </w:r>
      <w:r>
        <w:rPr>
          <w:rFonts w:ascii="宋体;SimSun" w:hAnsi="宋体;SimSun" w:cs="宋体;SimSun"/>
          <w:szCs w:val="21"/>
        </w:rPr>
        <w:t>恰好与悬点</w:t>
      </w:r>
      <w:r>
        <w:rPr>
          <w:rFonts w:cs="宋体;SimSun" w:ascii="宋体;SimSun" w:hAnsi="宋体;SimSun"/>
          <w:i/>
          <w:iCs/>
          <w:szCs w:val="21"/>
        </w:rPr>
        <w:t>O</w:t>
      </w:r>
      <w:r>
        <w:rPr>
          <w:rFonts w:ascii="宋体;SimSun" w:hAnsi="宋体;SimSun" w:cs="宋体;SimSun"/>
          <w:szCs w:val="21"/>
        </w:rPr>
        <w:t>同一高度</w:t>
      </w:r>
      <w:r>
        <w:rPr>
          <w:rFonts w:cs="宋体;SimSun" w:ascii="宋体;SimSun" w:hAnsi="宋体;SimSun"/>
          <w:szCs w:val="21"/>
        </w:rPr>
        <w:t>,</w:t>
      </w:r>
      <w:r>
        <w:rPr>
          <w:rFonts w:ascii="宋体;SimSun" w:hAnsi="宋体;SimSun" w:cs="宋体;SimSun"/>
          <w:szCs w:val="21"/>
        </w:rPr>
        <w:t>根据动能定理</w:t>
      </w:r>
      <w:r>
        <w:rPr>
          <w:rFonts w:cs="宋体;SimSun" w:ascii="宋体;SimSun" w:hAnsi="宋体;SimSun"/>
          <w:szCs w:val="21"/>
        </w:rPr>
        <w:t>:</w:t>
      </w:r>
    </w:p>
    <w:p>
      <w:pPr>
        <w:pStyle w:val="Normal"/>
        <w:ind w:firstLine="210"/>
        <w:rPr/>
      </w:pPr>
      <w:r>
        <w:rPr>
          <w:rFonts w:cs="宋体;SimSun" w:ascii="宋体;SimSun" w:hAnsi="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mgL</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m:t>
            </m:r>
            <m:r>
              <w:rPr>
                <w:rFonts w:ascii="Cambria Math" w:hAnsi="Cambria Math"/>
              </w:rPr>
              <m:t xml:space="preserve">2</m:t>
            </m:r>
          </m:sup>
        </m:sSubSup>
      </m:oMath>
      <w:r>
        <w:rPr>
          <w:rFonts w:cs="宋体;SimSun" w:ascii="宋体;SimSun" w:hAnsi="宋体;SimSun"/>
          <w:szCs w:val="21"/>
        </w:rPr>
        <w:t xml:space="preserve">    ①</w:t>
      </w:r>
    </w:p>
    <w:p>
      <w:pPr>
        <w:pStyle w:val="Normal"/>
        <w:ind w:firstLine="210"/>
        <w:rPr/>
      </w:pPr>
      <w:r>
        <w:rPr>
          <w:rFonts w:cs="宋体;SimSun" w:ascii="宋体;SimSun" w:hAnsi="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B</m:t>
            </m:r>
          </m:sub>
          <m:sup>
            <m:r>
              <w:rPr>
                <w:rFonts w:ascii="Cambria Math" w:hAnsi="Cambria Math"/>
              </w:rPr>
              <m:t xml:space="preserve">'</m:t>
            </m:r>
          </m:sup>
        </m:sSubSup>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gL</m:t>
            </m:r>
          </m:e>
        </m:rad>
      </m:oMath>
      <w:r>
        <w:rPr>
          <w:rFonts w:cs="宋体;SimSun" w:ascii="宋体;SimSun" w:hAnsi="宋体;SimSun"/>
          <w:szCs w:val="21"/>
        </w:rPr>
        <w:t xml:space="preserve">           ②</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）球</w:t>
      </w:r>
      <w:r>
        <w:rPr>
          <w:rFonts w:cs="宋体;SimSun" w:ascii="宋体;SimSun" w:hAnsi="宋体;SimSun"/>
          <w:i/>
          <w:iCs/>
          <w:szCs w:val="21"/>
        </w:rPr>
        <w:t>A</w:t>
      </w:r>
      <w:r>
        <w:rPr>
          <w:rFonts w:ascii="宋体;SimSun" w:hAnsi="宋体;SimSun" w:cs="宋体;SimSun"/>
          <w:szCs w:val="21"/>
        </w:rPr>
        <w:t>达到最高点时</w:t>
      </w:r>
      <w:r>
        <w:rPr>
          <w:rFonts w:cs="宋体;SimSun" w:ascii="宋体;SimSun" w:hAnsi="宋体;SimSun"/>
          <w:szCs w:val="21"/>
        </w:rPr>
        <w:t>,</w:t>
      </w:r>
      <w:r>
        <w:rPr>
          <w:rFonts w:ascii="宋体;SimSun" w:hAnsi="宋体;SimSun" w:cs="宋体;SimSun"/>
          <w:szCs w:val="21"/>
        </w:rPr>
        <w:t>只有水平方向速度</w:t>
      </w:r>
      <w:r>
        <w:rPr>
          <w:rFonts w:cs="宋体;SimSun" w:ascii="宋体;SimSun" w:hAnsi="宋体;SimSun"/>
          <w:szCs w:val="21"/>
        </w:rPr>
        <w:t>,</w:t>
      </w:r>
      <w:r>
        <w:rPr>
          <w:rFonts w:ascii="宋体;SimSun" w:hAnsi="宋体;SimSun" w:cs="宋体;SimSun"/>
          <w:szCs w:val="21"/>
        </w:rPr>
        <w:t>与球</w:t>
      </w:r>
      <w:r>
        <w:rPr>
          <w:rFonts w:cs="宋体;SimSun" w:ascii="宋体;SimSun" w:hAnsi="宋体;SimSun"/>
          <w:i/>
          <w:iCs/>
          <w:szCs w:val="21"/>
        </w:rPr>
        <w:t>B</w:t>
      </w:r>
      <w:r>
        <w:rPr>
          <w:rFonts w:ascii="宋体;SimSun" w:hAnsi="宋体;SimSun" w:cs="宋体;SimSun"/>
          <w:szCs w:val="21"/>
        </w:rPr>
        <w:t>发生弹性碰撞</w:t>
      </w:r>
      <w:r>
        <w:rPr>
          <w:rFonts w:cs="宋体;SimSun" w:ascii="宋体;SimSun" w:hAnsi="宋体;SimSun"/>
          <w:szCs w:val="21"/>
        </w:rPr>
        <w:t>.</w:t>
      </w:r>
      <w:r>
        <w:rPr>
          <w:rFonts w:ascii="宋体;SimSun" w:hAnsi="宋体;SimSun" w:cs="宋体;SimSun"/>
          <w:szCs w:val="21"/>
        </w:rPr>
        <w:t>设碰撞前的一瞬间</w:t>
      </w:r>
      <w:r>
        <w:rPr>
          <w:rFonts w:cs="宋体;SimSun" w:ascii="宋体;SimSun" w:hAnsi="宋体;SimSun"/>
          <w:szCs w:val="21"/>
        </w:rPr>
        <w:t>,</w:t>
      </w:r>
      <w:r>
        <w:rPr>
          <w:rFonts w:ascii="宋体;SimSun" w:hAnsi="宋体;SimSun" w:cs="宋体;SimSun"/>
          <w:szCs w:val="21"/>
        </w:rPr>
        <w:t>球</w:t>
      </w:r>
      <w:r>
        <w:rPr>
          <w:rFonts w:cs="宋体;SimSun" w:ascii="宋体;SimSun" w:hAnsi="宋体;SimSun"/>
          <w:i/>
          <w:iCs/>
          <w:szCs w:val="21"/>
        </w:rPr>
        <w:t>A</w:t>
      </w:r>
      <w:r>
        <w:rPr>
          <w:rFonts w:ascii="宋体;SimSun" w:hAnsi="宋体;SimSun" w:cs="宋体;SimSun"/>
          <w:szCs w:val="21"/>
        </w:rPr>
        <w:t>水平方向速度为</w:t>
      </w:r>
      <w:r>
        <w:rPr>
          <w:rFonts w:cs="宋体;SimSun" w:ascii="宋体;SimSun" w:hAnsi="宋体;SimSun"/>
          <w:i/>
          <w:iCs/>
          <w:szCs w:val="21"/>
        </w:rPr>
        <w:t>v</w:t>
      </w:r>
      <w:r>
        <w:rPr>
          <w:rFonts w:cs="宋体;SimSun" w:ascii="宋体;SimSun" w:hAnsi="宋体;SimSun"/>
          <w:i/>
          <w:iCs/>
          <w:szCs w:val="21"/>
          <w:vertAlign w:val="subscript"/>
        </w:rPr>
        <w:t>x</w:t>
      </w:r>
      <w:r>
        <w:rPr>
          <w:rFonts w:cs="宋体;SimSun" w:ascii="宋体;SimSun" w:hAnsi="宋体;SimSun"/>
          <w:i/>
          <w:iCs/>
          <w:szCs w:val="21"/>
        </w:rPr>
        <w:t>.</w:t>
      </w:r>
      <w:r>
        <w:rPr>
          <w:rFonts w:ascii="宋体;SimSun" w:hAnsi="宋体;SimSun" w:cs="宋体;SimSun"/>
          <w:szCs w:val="21"/>
        </w:rPr>
        <w:t>碰撞后的一瞬间</w:t>
      </w:r>
      <w:r>
        <w:rPr>
          <w:rFonts w:cs="宋体;SimSun" w:ascii="宋体;SimSun" w:hAnsi="宋体;SimSun"/>
          <w:szCs w:val="21"/>
        </w:rPr>
        <w:t>,</w:t>
      </w:r>
      <w:r>
        <w:rPr>
          <w:rFonts w:ascii="宋体;SimSun" w:hAnsi="宋体;SimSun" w:cs="宋体;SimSun"/>
          <w:szCs w:val="21"/>
        </w:rPr>
        <w:t>球</w:t>
      </w:r>
      <w:r>
        <w:rPr>
          <w:rFonts w:cs="宋体;SimSun" w:ascii="宋体;SimSun" w:hAnsi="宋体;SimSun"/>
          <w:i/>
          <w:iCs/>
          <w:szCs w:val="21"/>
        </w:rPr>
        <w:t>A</w:t>
      </w:r>
      <w:r>
        <w:rPr>
          <w:rFonts w:ascii="宋体;SimSun" w:hAnsi="宋体;SimSun" w:cs="宋体;SimSun"/>
          <w:szCs w:val="21"/>
        </w:rPr>
        <w:t>速度为</w:t>
      </w:r>
      <w:r>
        <w:rPr>
          <w:rFonts w:cs="宋体;SimSun" w:ascii="宋体;SimSun" w:hAnsi="宋体;SimSun"/>
          <w:i/>
          <w:iCs/>
          <w:szCs w:val="21"/>
        </w:rPr>
        <w:t>v</w:t>
      </w:r>
      <w:r>
        <w:rPr>
          <w:rFonts w:cs="宋体;SimSun" w:ascii="宋体;SimSun" w:hAnsi="宋体;SimSun"/>
          <w:i/>
          <w:iCs/>
          <w:szCs w:val="21"/>
          <w:vertAlign w:val="subscript"/>
        </w:rPr>
        <w:t>x</w:t>
      </w:r>
      <w:r>
        <w:rPr>
          <w:rFonts w:cs="宋体;SimSun" w:ascii="宋体;SimSun" w:hAnsi="宋体;SimSun"/>
          <w:i/>
          <w:iCs/>
          <w:szCs w:val="21"/>
          <w:vertAlign w:val="superscript"/>
        </w:rPr>
        <w:t>/</w:t>
      </w:r>
      <w:r>
        <w:rPr>
          <w:rFonts w:cs="宋体;SimSun" w:ascii="宋体;SimSun" w:hAnsi="宋体;SimSun"/>
          <w:szCs w:val="21"/>
        </w:rPr>
        <w:t>.</w:t>
      </w:r>
      <w:r>
        <w:rPr>
          <w:rFonts w:ascii="宋体;SimSun" w:hAnsi="宋体;SimSun" w:cs="宋体;SimSun"/>
          <w:szCs w:val="21"/>
        </w:rPr>
        <w:t>球</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szCs w:val="21"/>
        </w:rPr>
        <w:t>系统碰撞过程中动量守恒和机械能守恒</w:t>
      </w:r>
      <w:r>
        <w:rPr>
          <w:rFonts w:cs="宋体;SimSun" w:ascii="宋体;SimSun" w:hAnsi="宋体;SimSun"/>
          <w:szCs w:val="21"/>
        </w:rPr>
        <w:t>:</w:t>
      </w:r>
    </w:p>
    <w:p>
      <w:pPr>
        <w:pStyle w:val="Normal"/>
        <w:rPr/>
      </w:pP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x</m:t>
            </m:r>
          </m:sub>
        </m:sSub>
        <m:r>
          <w:rPr>
            <w:rFonts w:ascii="Cambria Math" w:hAnsi="Cambria Math"/>
          </w:rPr>
          <m:t xml:space="preserve">=</m:t>
        </m:r>
        <m:r>
          <w:rPr>
            <w:rFonts w:ascii="Cambria Math" w:hAnsi="Cambria Math"/>
          </w:rPr>
          <m:t xml:space="preserve">2</m:t>
        </m:r>
        <m:sSubSup>
          <m:e>
            <m:r>
              <m:rPr>
                <m:lit/>
                <m:nor/>
              </m:rPr>
              <w:rPr>
                <w:rFonts w:ascii="Cambria Math" w:hAnsi="Cambria Math"/>
              </w:rPr>
              <m:t xml:space="preserve">mv</m:t>
            </m:r>
          </m:e>
          <m:sub>
            <m:r>
              <w:rPr>
                <w:rFonts w:ascii="Cambria Math" w:hAnsi="Cambria Math"/>
              </w:rPr>
              <m:t xml:space="preserve">x</m:t>
            </m:r>
          </m:sub>
          <m:sup>
            <m:r>
              <w:rPr>
                <w:rFonts w:ascii="Cambria Math" w:hAnsi="Cambria Math"/>
              </w:rPr>
              <m:t xml:space="preserve">'</m:t>
            </m:r>
          </m:sup>
        </m:sSubSup>
        <m:r>
          <w:rPr>
            <w:rFonts w:ascii="Cambria Math" w:hAnsi="Cambria Math"/>
          </w:rPr>
          <m:t xml:space="preserve">+</m:t>
        </m:r>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m:t>
            </m:r>
          </m:sup>
        </m:sSubSup>
      </m:oMath>
      <w:r>
        <w:rPr>
          <w:rFonts w:cs="宋体;SimSun" w:ascii="宋体;SimSun" w:hAnsi="宋体;SimSun"/>
          <w:szCs w:val="21"/>
        </w:rPr>
        <w:t xml:space="preserve">              ③</w:t>
      </w:r>
    </w:p>
    <w:p>
      <w:pPr>
        <w:pStyle w:val="Normal"/>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m:rPr>
                <m:lit/>
                <m:nor/>
              </m:rPr>
              <w:rPr>
                <w:rFonts w:ascii="Cambria Math" w:hAnsi="Cambria Math"/>
              </w:rPr>
              <m:t xml:space="preserve">mv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m:rPr>
                <m:lit/>
                <m:nor/>
              </m:rPr>
              <w:rPr>
                <w:rFonts w:ascii="Cambria Math" w:hAnsi="Cambria Math"/>
              </w:rPr>
              <m:t xml:space="preserve">mv</m:t>
            </m:r>
          </m:e>
          <m:sub>
            <m:r>
              <w:rPr>
                <w:rFonts w:ascii="Cambria Math" w:hAnsi="Cambria Math"/>
              </w:rPr>
              <m:t xml:space="preserve">x</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m:t>
            </m:r>
            <m:r>
              <w:rPr>
                <w:rFonts w:ascii="Cambria Math" w:hAnsi="Cambria Math"/>
              </w:rPr>
              <m:t xml:space="preserve">2</m:t>
            </m:r>
          </m:sup>
        </m:sSubSup>
      </m:oMath>
      <w:r>
        <w:rPr>
          <w:rFonts w:cs="宋体;SimSun" w:ascii="宋体;SimSun" w:hAnsi="宋体;SimSun"/>
          <w:szCs w:val="21"/>
        </w:rPr>
        <w:t xml:space="preserve">  ④</w:t>
      </w:r>
    </w:p>
    <w:p>
      <w:pPr>
        <w:pStyle w:val="Normal"/>
        <w:rPr/>
      </w:pPr>
      <w:r>
        <w:rPr>
          <w:rFonts w:ascii="宋体;SimSun" w:hAnsi="宋体;SimSun" w:cs="宋体;SimSun"/>
          <w:szCs w:val="21"/>
        </w:rPr>
        <w:t>由②③④解得</w:t>
      </w:r>
      <w:r>
        <w:rPr>
          <w:rFonts w:cs="宋体;SimSun" w:ascii="宋体;SimSun" w:hAnsi="宋体;SimSun"/>
          <w:szCs w:val="21"/>
        </w:rPr>
        <w:t>:</w:t>
      </w:r>
      <w:r>
        <w:rPr>
          <w:rFonts w:cs="宋体;SimSun" w:ascii="宋体;SimSun" w:hAnsi="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x</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ad>
          <m:radPr>
            <m:degHide m:val="1"/>
          </m:radPr>
          <m:deg/>
          <m:e>
            <m:r>
              <w:rPr>
                <w:rFonts w:ascii="Cambria Math" w:hAnsi="Cambria Math"/>
              </w:rPr>
              <m:t xml:space="preserve">2</m:t>
            </m:r>
            <m:r>
              <m:rPr>
                <m:lit/>
                <m:nor/>
              </m:rPr>
              <w:rPr>
                <w:rFonts w:ascii="Cambria Math" w:hAnsi="Cambria Math"/>
              </w:rPr>
              <m:t xml:space="preserve">gL</m:t>
            </m:r>
          </m:e>
        </m:rad>
      </m:oMath>
      <w:r>
        <w:rPr>
          <w:rFonts w:cs="宋体;SimSun" w:ascii="宋体;SimSun" w:hAnsi="宋体;SimSun"/>
          <w:szCs w:val="21"/>
        </w:rPr>
        <w:t xml:space="preserve">        ⑤</w:t>
      </w:r>
    </w:p>
    <w:p>
      <w:pPr>
        <w:pStyle w:val="Normal"/>
        <w:rPr/>
      </w:pPr>
      <w:r>
        <w:rPr>
          <w:rFonts w:ascii="宋体;SimSun" w:hAnsi="宋体;SimSun" w:cs="宋体;SimSun"/>
          <w:szCs w:val="21"/>
        </w:rPr>
        <w:t>及球</w:t>
      </w:r>
      <w:r>
        <w:rPr>
          <w:rFonts w:cs="宋体;SimSun" w:ascii="宋体;SimSun" w:hAnsi="宋体;SimSun"/>
          <w:i/>
          <w:iCs/>
          <w:szCs w:val="21"/>
        </w:rPr>
        <w:t>A</w:t>
      </w:r>
      <w:r>
        <w:rPr>
          <w:rFonts w:ascii="宋体;SimSun" w:hAnsi="宋体;SimSun" w:cs="宋体;SimSun"/>
          <w:szCs w:val="21"/>
        </w:rPr>
        <w:t>在碰撞前的一瞬间的速度大小</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ad>
          <m:radPr>
            <m:degHide m:val="1"/>
          </m:radPr>
          <m:deg/>
          <m:e>
            <m:r>
              <w:rPr>
                <w:rFonts w:ascii="Cambria Math" w:hAnsi="Cambria Math"/>
              </w:rPr>
              <m:t xml:space="preserve">2</m:t>
            </m:r>
            <m:r>
              <m:rPr>
                <m:lit/>
                <m:nor/>
              </m:rPr>
              <w:rPr>
                <w:rFonts w:ascii="Cambria Math" w:hAnsi="Cambria Math"/>
              </w:rPr>
              <m:t xml:space="preserve">gL</m:t>
            </m:r>
          </m:e>
        </m:rad>
      </m:oMath>
      <w:r>
        <w:rPr>
          <w:rFonts w:ascii="宋体;SimSun" w:hAnsi="宋体;SimSun" w:cs="宋体;SimSun"/>
          <w:szCs w:val="21"/>
        </w:rPr>
        <w:t xml:space="preserve">  ⑥</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）碰后球</w:t>
      </w:r>
      <w:r>
        <w:rPr>
          <w:rFonts w:cs="宋体;SimSun" w:ascii="宋体;SimSun" w:hAnsi="宋体;SimSun"/>
          <w:i/>
          <w:iCs/>
          <w:szCs w:val="21"/>
        </w:rPr>
        <w:t>A</w:t>
      </w:r>
      <w:r>
        <w:rPr>
          <w:rFonts w:ascii="宋体;SimSun" w:hAnsi="宋体;SimSun" w:cs="宋体;SimSun"/>
          <w:szCs w:val="21"/>
        </w:rPr>
        <w:t>作平抛运动</w:t>
      </w:r>
      <w:r>
        <w:rPr>
          <w:rFonts w:cs="宋体;SimSun" w:ascii="宋体;SimSun" w:hAnsi="宋体;SimSun"/>
          <w:szCs w:val="21"/>
        </w:rPr>
        <w:t>.</w:t>
      </w:r>
      <w:r>
        <w:rPr>
          <w:rFonts w:ascii="宋体;SimSun" w:hAnsi="宋体;SimSun" w:cs="宋体;SimSun"/>
          <w:szCs w:val="21"/>
        </w:rPr>
        <w:t>设从抛出到落地时间为</w:t>
      </w:r>
      <w:r>
        <w:rPr>
          <w:rFonts w:cs="宋体;SimSun" w:ascii="宋体;SimSun" w:hAnsi="宋体;SimSun"/>
          <w:i/>
          <w:iCs/>
          <w:szCs w:val="21"/>
        </w:rPr>
        <w:t>t</w:t>
      </w:r>
      <w:r>
        <w:rPr>
          <w:rFonts w:cs="宋体;SimSun" w:ascii="宋体;SimSun" w:hAnsi="宋体;SimSun"/>
          <w:szCs w:val="21"/>
        </w:rPr>
        <w:t>,</w:t>
      </w:r>
      <w:r>
        <w:rPr>
          <w:rFonts w:ascii="宋体;SimSun" w:hAnsi="宋体;SimSun" w:cs="宋体;SimSun"/>
          <w:szCs w:val="21"/>
        </w:rPr>
        <w:t>平抛高度为</w:t>
      </w:r>
      <w:r>
        <w:rPr>
          <w:rFonts w:cs="宋体;SimSun" w:ascii="宋体;SimSun" w:hAnsi="宋体;SimSun"/>
          <w:i/>
          <w:iCs/>
          <w:szCs w:val="21"/>
        </w:rPr>
        <w:t>y</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w:t>
      </w:r>
    </w:p>
    <w:p>
      <w:pPr>
        <w:pStyle w:val="Normal"/>
        <w:rPr/>
      </w:pP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x</m:t>
            </m:r>
          </m:sub>
          <m:sup>
            <m:r>
              <w:rPr>
                <w:rFonts w:ascii="Cambria Math" w:hAnsi="Cambria Math"/>
              </w:rPr>
              <m:t xml:space="preserve">'</m:t>
            </m:r>
          </m:sup>
        </m:sSubSup>
        <m:r>
          <w:rPr>
            <w:rFonts w:ascii="Cambria Math" w:hAnsi="Cambria Math"/>
          </w:rPr>
          <m:t xml:space="preserve">t</m:t>
        </m:r>
      </m:oMath>
      <w:r>
        <w:rPr>
          <w:rFonts w:cs="宋体;SimSun" w:ascii="宋体;SimSun" w:hAnsi="宋体;SimSun"/>
          <w:szCs w:val="21"/>
        </w:rPr>
        <w:t xml:space="preserve">   ⑦</w:t>
      </w:r>
    </w:p>
    <w:p>
      <w:pPr>
        <w:pStyle w:val="Normal"/>
        <w:rPr/>
      </w:pPr>
      <w:r>
        <w:rPr>
          <w:rFonts w:cs="宋体;SimSun" w:ascii="宋体;SimSun" w:hAnsi="宋体;SimSun"/>
          <w:szCs w:val="21"/>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szCs w:val="21"/>
        </w:rPr>
        <w:t xml:space="preserve">  ⑧</w:t>
      </w:r>
    </w:p>
    <w:p>
      <w:pPr>
        <w:pStyle w:val="Normal"/>
        <w:rPr>
          <w:rFonts w:ascii="宋体;SimSun" w:hAnsi="宋体;SimSun" w:cs="宋体;SimSun"/>
          <w:szCs w:val="21"/>
        </w:rPr>
      </w:pPr>
      <w:r>
        <w:rPr>
          <w:rFonts w:ascii="宋体;SimSun" w:hAnsi="宋体;SimSun" w:cs="宋体;SimSun"/>
          <w:szCs w:val="21"/>
        </w:rPr>
        <w:t>由⑤⑦⑧得</w:t>
      </w:r>
      <w:r>
        <w:rPr>
          <w:rFonts w:cs="宋体;SimSun" w:ascii="宋体;SimSun" w:hAnsi="宋体;SimSun"/>
          <w:szCs w:val="21"/>
        </w:rPr>
        <w:t>:</w:t>
      </w:r>
      <w:r>
        <w:rPr>
          <w:rFonts w:cs="宋体;SimSun" w:ascii="宋体;SimSun" w:hAnsi="宋体;SimSun"/>
          <w:i/>
          <w:iCs/>
          <w:szCs w:val="21"/>
        </w:rPr>
        <w:t>y=L</w:t>
      </w:r>
    </w:p>
    <w:p>
      <w:pPr>
        <w:pStyle w:val="Normal"/>
        <w:rPr/>
      </w:pPr>
      <w:r>
        <w:rPr>
          <w:rFonts w:ascii="宋体;SimSun" w:hAnsi="宋体;SimSun" w:cs="宋体;SimSun"/>
          <w:szCs w:val="21"/>
        </w:rPr>
        <w:t>以球</w:t>
      </w:r>
      <w:r>
        <w:rPr>
          <w:rFonts w:cs="宋体;SimSun" w:ascii="宋体;SimSun" w:hAnsi="宋体;SimSun"/>
          <w:i/>
          <w:iCs/>
          <w:szCs w:val="21"/>
        </w:rPr>
        <w:t>A</w:t>
      </w:r>
      <w:r>
        <w:rPr>
          <w:rFonts w:ascii="宋体;SimSun" w:hAnsi="宋体;SimSun" w:cs="宋体;SimSun"/>
          <w:szCs w:val="21"/>
        </w:rPr>
        <w:t>为研究对象</w:t>
      </w:r>
      <w:r>
        <w:rPr>
          <w:rFonts w:cs="宋体;SimSun" w:ascii="宋体;SimSun" w:hAnsi="宋体;SimSun"/>
          <w:szCs w:val="21"/>
        </w:rPr>
        <w:t>,</w:t>
      </w:r>
      <w:r>
        <w:rPr>
          <w:rFonts w:ascii="宋体;SimSun" w:hAnsi="宋体;SimSun" w:cs="宋体;SimSun"/>
          <w:szCs w:val="21"/>
        </w:rPr>
        <w:t>弹簧的弹性力所做的功为</w:t>
      </w:r>
      <w:r>
        <w:rPr>
          <w:rFonts w:cs="宋体;SimSun" w:ascii="宋体;SimSun" w:hAnsi="宋体;SimSun"/>
          <w:i/>
          <w:iCs/>
          <w:szCs w:val="21"/>
        </w:rPr>
        <w:t>W</w:t>
      </w:r>
      <w:r>
        <w:rPr>
          <w:rFonts w:cs="宋体;SimSun" w:ascii="宋体;SimSun" w:hAnsi="宋体;SimSun"/>
          <w:szCs w:val="21"/>
        </w:rPr>
        <w:t>,</w:t>
      </w:r>
      <w:r>
        <w:rPr>
          <w:rFonts w:ascii="宋体;SimSun" w:hAnsi="宋体;SimSun" w:cs="宋体;SimSun"/>
          <w:szCs w:val="21"/>
        </w:rPr>
        <w:t>从静止位置运动到最高点</w:t>
      </w:r>
      <w:r>
        <w:rPr>
          <w:rFonts w:cs="宋体;SimSun" w:ascii="宋体;SimSun" w:hAnsi="宋体;SimSun"/>
          <w:szCs w:val="21"/>
        </w:rPr>
        <w:t>:</w:t>
      </w:r>
    </w:p>
    <w:p>
      <w:pPr>
        <w:pStyle w:val="Normal"/>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r>
          <m:rPr>
            <m:lit/>
            <m:nor/>
          </m:rPr>
          <w:rPr>
            <w:rFonts w:ascii="Cambria Math" w:hAnsi="Cambria Math"/>
          </w:rPr>
          <m:t xml:space="preserve">mg</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m:rPr>
                <m:lit/>
                <m:nor/>
              </m:rPr>
              <w:rPr>
                <w:rFonts w:ascii="Cambria Math" w:hAnsi="Cambria Math"/>
              </w:rPr>
              <m:t xml:space="preserve">mv</m:t>
            </m:r>
          </m:e>
          <m:sub>
            <m:r>
              <w:rPr>
                <w:rFonts w:ascii="Cambria Math" w:hAnsi="Cambria Math"/>
              </w:rPr>
              <m:t xml:space="preserve">x</m:t>
            </m:r>
          </m:sub>
          <m:sup>
            <m:r>
              <w:rPr>
                <w:rFonts w:ascii="Cambria Math" w:hAnsi="Cambria Math"/>
              </w:rPr>
              <m:t xml:space="preserve">2</m:t>
            </m:r>
          </m:sup>
        </m:sSubSup>
      </m:oMath>
      <w:r>
        <w:rPr>
          <w:rFonts w:cs="宋体;SimSun" w:ascii="宋体;SimSun" w:hAnsi="宋体;SimSun"/>
          <w:szCs w:val="21"/>
        </w:rPr>
        <w:t>⑨</w:t>
      </w:r>
    </w:p>
    <w:p>
      <w:pPr>
        <w:pStyle w:val="Normal"/>
        <w:rPr>
          <w:rFonts w:ascii="宋体;SimSun" w:hAnsi="宋体;SimSun" w:cs="宋体;SimSun"/>
          <w:szCs w:val="21"/>
        </w:rPr>
      </w:pPr>
      <w:r>
        <w:rPr>
          <w:rFonts w:ascii="宋体;SimSun" w:hAnsi="宋体;SimSun" w:cs="宋体;SimSun"/>
          <w:szCs w:val="21"/>
        </w:rPr>
        <w:t>由⑤⑥⑦得</w:t>
      </w:r>
      <w:r>
        <w:rPr>
          <w:rFonts w:cs="宋体;SimSun" w:ascii="宋体;SimSun" w:hAnsi="宋体;SimSun"/>
          <w:szCs w:val="21"/>
        </w:rPr>
        <w:t>:</w:t>
      </w:r>
    </w:p>
    <w:p>
      <w:pPr>
        <w:pStyle w:val="Normal"/>
        <w:rPr/>
      </w:pPr>
      <w:r>
        <w:rPr>
          <w:rFonts w:cs="宋体;SimSun" w:ascii="宋体;SimSun" w:hAnsi="宋体;SimSun"/>
          <w:i/>
          <w:iCs/>
          <w:szCs w:val="21"/>
        </w:rPr>
        <w:t>W=</w:t>
      </w:r>
      <w:r>
        <w:rPr>
          <w:rFonts w:cs="宋体;SimSun" w:ascii="宋体;SimSun" w:hAnsi="宋体;SimSun"/>
          <w:i/>
          <w:iCs/>
          <w:szCs w:val="21"/>
        </w:rPr>
      </w:r>
      <m:oMath xmlns:m="http://schemas.openxmlformats.org/officeDocument/2006/math">
        <m:f>
          <m:num>
            <m:r>
              <m:rPr>
                <m:lit/>
                <m:nor/>
              </m:rPr>
              <w:rPr>
                <w:rFonts w:ascii="Cambria Math" w:hAnsi="Cambria Math"/>
              </w:rPr>
              <m:t xml:space="preserve">57</m:t>
            </m:r>
          </m:num>
          <m:den>
            <m:r>
              <w:rPr>
                <w:rFonts w:ascii="Cambria Math" w:hAnsi="Cambria Math"/>
              </w:rPr>
              <m:t xml:space="preserve">8</m:t>
            </m:r>
          </m:den>
        </m:f>
      </m:oMath>
      <w:r>
        <w:rPr>
          <w:rFonts w:cs="宋体;SimSun" w:ascii="宋体;SimSun" w:hAnsi="宋体;SimSun"/>
          <w:i/>
          <w:iCs/>
          <w:szCs w:val="21"/>
        </w:rPr>
        <w:t xml:space="preserve">mgL             </w:t>
      </w:r>
      <w:r>
        <w:rPr>
          <w:rFonts w:cs="宋体;SimSun" w:ascii="宋体;SimSun" w:hAnsi="宋体;SimSun"/>
          <w:szCs w:val="21"/>
        </w:rPr>
        <w:t>⑩</w:t>
      </w:r>
    </w:p>
    <w:p>
      <w:pPr>
        <w:pStyle w:val="Normal"/>
        <w:rPr>
          <w:rFonts w:ascii="宋体;SimSun" w:hAnsi="宋体;SimSun" w:cs="宋体;SimSun"/>
          <w:szCs w:val="21"/>
        </w:rPr>
      </w:pPr>
      <w:r>
        <w:rPr>
          <w:rFonts w:cs="宋体;SimSun" w:ascii="宋体;SimSun" w:hAnsi="宋体;SimSun"/>
          <w:szCs w:val="21"/>
        </w:rPr>
        <w:t>18. (</w:t>
      </w:r>
      <w:r>
        <w:rPr>
          <w:rFonts w:ascii="宋体;SimSun" w:hAnsi="宋体;SimSun" w:cs="宋体;SimSun"/>
          <w:szCs w:val="21"/>
        </w:rPr>
        <w:t>本题满</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（本题考查考生对电磁学、力学基本规律的认识和理解，考查理解能力、分析综合能力、应用数学处理物理问题的能力及获得信息的推理能力</w:t>
      </w:r>
      <w:r>
        <w:rPr>
          <w:rFonts w:cs="宋体;SimSun" w:ascii="宋体;SimSun" w:hAnsi="宋体;SimSun"/>
          <w:szCs w:val="21"/>
        </w:rPr>
        <w:t>.</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解：（</w:t>
      </w:r>
      <w:r>
        <w:rPr>
          <w:rFonts w:cs="宋体;SimSun" w:ascii="宋体;SimSun" w:hAnsi="宋体;SimSun"/>
          <w:szCs w:val="21"/>
        </w:rPr>
        <w:t>1</w:t>
      </w:r>
      <w:r>
        <w:rPr>
          <w:rFonts w:ascii="宋体;SimSun" w:hAnsi="宋体;SimSun" w:cs="宋体;SimSun"/>
          <w:szCs w:val="21"/>
        </w:rPr>
        <w:t>）感应电流的大小和方向均不发生改变。因为金属棒滑到圆弧任意位置时，回路中磁通量的变化率相同。 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w:t>
      </w:r>
      <w:r>
        <w:rPr>
          <w:rFonts w:cs="宋体;SimSun" w:ascii="宋体;SimSun" w:hAnsi="宋体;SimSun"/>
          <w:i/>
          <w:iCs/>
          <w:szCs w:val="21"/>
        </w:rPr>
        <w:t>t</w:t>
      </w:r>
      <w:r>
        <w:rPr>
          <w:rFonts w:cs="宋体;SimSun" w:ascii="宋体;SimSun" w:hAnsi="宋体;SimSun"/>
          <w:szCs w:val="21"/>
          <w:vertAlign w:val="subscript"/>
        </w:rPr>
        <w:t>0</w:t>
      </w:r>
      <w:r>
        <w:rPr>
          <w:rFonts w:ascii="宋体;SimSun" w:hAnsi="宋体;SimSun" w:cs="宋体;SimSun"/>
          <w:szCs w:val="21"/>
        </w:rPr>
        <w:t>时间内，设回路中感应电动势大小为</w:t>
      </w:r>
      <w:r>
        <w:rPr>
          <w:rFonts w:cs="宋体;SimSun" w:ascii="宋体;SimSun" w:hAnsi="宋体;SimSun"/>
          <w:i/>
          <w:iCs/>
          <w:szCs w:val="21"/>
        </w:rPr>
        <w:t>E</w:t>
      </w:r>
      <w:r>
        <w:rPr>
          <w:rFonts w:cs="宋体;SimSun" w:ascii="宋体;SimSun" w:hAnsi="宋体;SimSun"/>
          <w:szCs w:val="21"/>
          <w:vertAlign w:val="subscript"/>
        </w:rPr>
        <w:t>0</w:t>
      </w:r>
      <w:r>
        <w:rPr>
          <w:rFonts w:ascii="宋体;SimSun" w:hAnsi="宋体;SimSun" w:cs="宋体;SimSun"/>
          <w:szCs w:val="21"/>
        </w:rPr>
        <w:t>，感应电流为</w:t>
      </w:r>
      <w:r>
        <w:rPr>
          <w:rFonts w:cs="宋体;SimSun" w:ascii="宋体;SimSun" w:hAnsi="宋体;SimSun"/>
          <w:i/>
          <w:iCs/>
          <w:szCs w:val="21"/>
        </w:rPr>
        <w:t>I</w:t>
      </w:r>
      <w:r>
        <w:rPr>
          <w:rFonts w:ascii="宋体;SimSun" w:hAnsi="宋体;SimSun" w:cs="宋体;SimSun"/>
          <w:szCs w:val="21"/>
        </w:rPr>
        <w:t>，感应电流产生的焦耳热为</w:t>
      </w:r>
      <w:r>
        <w:rPr>
          <w:rFonts w:cs="宋体;SimSun" w:ascii="宋体;SimSun" w:hAnsi="宋体;SimSun"/>
          <w:i/>
          <w:iCs/>
          <w:szCs w:val="21"/>
        </w:rPr>
        <w:t>Q</w:t>
      </w:r>
      <w:r>
        <w:rPr>
          <w:rFonts w:ascii="宋体;SimSun" w:hAnsi="宋体;SimSun" w:cs="宋体;SimSun"/>
          <w:szCs w:val="21"/>
        </w:rPr>
        <w:t>，由法拉第电磁感应定律：</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f>
          <m:num>
            <m:sSub>
              <m:e>
                <m:r>
                  <w:rPr>
                    <w:rFonts w:ascii="Cambria Math" w:hAnsi="Cambria Math"/>
                  </w:rPr>
                  <m:t xml:space="preserve">B</m:t>
                </m:r>
              </m:e>
              <m:sub>
                <m:r>
                  <w:rPr>
                    <w:rFonts w:ascii="Cambria Math" w:hAnsi="Cambria Math"/>
                  </w:rPr>
                  <m:t xml:space="preserve">0</m:t>
                </m:r>
              </m:sub>
            </m:sSub>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xml:space="preserve">        ②</w:t>
      </w:r>
    </w:p>
    <w:p>
      <w:pPr>
        <w:pStyle w:val="Normal"/>
        <w:rPr/>
      </w:pPr>
      <w:r>
        <w:rPr>
          <w:rFonts w:ascii="宋体;SimSun" w:hAnsi="宋体;SimSun" w:cs="宋体;SimSun"/>
          <w:szCs w:val="21"/>
        </w:rPr>
        <w:t>根据闭合电路的欧姆定律：</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E</m:t>
                </m:r>
              </m:e>
              <m:sub>
                <m:r>
                  <w:rPr>
                    <w:rFonts w:ascii="Cambria Math" w:hAnsi="Cambria Math"/>
                  </w:rPr>
                  <m:t xml:space="preserve">0</m:t>
                </m:r>
              </m:sub>
            </m:sSub>
          </m:num>
          <m:den>
            <m:r>
              <w:rPr>
                <w:rFonts w:ascii="Cambria Math" w:hAnsi="Cambria Math"/>
              </w:rPr>
              <m:t xml:space="preserve">R</m:t>
            </m:r>
          </m:den>
        </m:f>
      </m:oMath>
      <w:r>
        <w:rPr>
          <w:rFonts w:ascii="宋体;SimSun" w:hAnsi="宋体;SimSun" w:cs="宋体;SimSun"/>
          <w:szCs w:val="21"/>
        </w:rPr>
        <w:t xml:space="preserve"> ③</w:t>
      </w:r>
    </w:p>
    <w:p>
      <w:pPr>
        <w:pStyle w:val="Normal"/>
        <w:rPr/>
      </w:pPr>
      <w:r>
        <w:rPr>
          <w:rFonts w:ascii="宋体;SimSun" w:hAnsi="宋体;SimSun" w:cs="宋体;SimSun"/>
          <w:szCs w:val="21"/>
        </w:rPr>
        <w:t>由焦定律及②③有：</w:t>
      </w:r>
      <w:r>
        <w:rPr>
          <w:rFonts w:ascii="宋体;SimSun" w:hAnsi="宋体;SimSun" w:cs="宋体;SimSun"/>
          <w:szCs w:val="21"/>
        </w:rPr>
      </w:r>
      <m:oMath xmlns:m="http://schemas.openxmlformats.org/officeDocument/2006/math">
        <m:r>
          <w:rPr>
            <w:rFonts w:ascii="Cambria Math" w:hAnsi="Cambria Math"/>
          </w:rPr>
          <m:t xml:space="preserve">Q</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m:rPr>
            <m:lit/>
            <m:nor/>
          </m:rPr>
          <w:rPr>
            <w:rFonts w:ascii="Cambria Math" w:hAnsi="Cambria Math"/>
          </w:rPr>
          <m:t xml:space="preserve">Rt</m:t>
        </m:r>
        <m:r>
          <w:rPr>
            <w:rFonts w:ascii="Cambria Math" w:hAnsi="Cambria Math"/>
          </w:rPr>
          <m:t xml:space="preserve">=</m:t>
        </m:r>
        <m:f>
          <m:num>
            <m:sSup>
              <m:e>
                <m:r>
                  <w:rPr>
                    <w:rFonts w:ascii="Cambria Math" w:hAnsi="Cambria Math"/>
                  </w:rPr>
                  <m:t xml:space="preserve">L</m:t>
                </m:r>
              </m:e>
              <m:sup>
                <m:r>
                  <w:rPr>
                    <w:rFonts w:ascii="Cambria Math" w:hAnsi="Cambria Math"/>
                  </w:rPr>
                  <m:t xml:space="preserve">4</m:t>
                </m:r>
              </m:sup>
            </m:sSup>
            <m:sSubSup>
              <m:e>
                <m:r>
                  <w:rPr>
                    <w:rFonts w:ascii="Cambria Math" w:hAnsi="Cambria Math"/>
                  </w:rPr>
                  <m:t xml:space="preserve">B</m:t>
                </m:r>
              </m:e>
              <m:sub>
                <m:r>
                  <w:rPr>
                    <w:rFonts w:ascii="Cambria Math" w:hAnsi="Cambria Math"/>
                  </w:rPr>
                  <m:t xml:space="preserve">0</m:t>
                </m:r>
              </m:sub>
              <m:sup>
                <m:r>
                  <w:rPr>
                    <w:rFonts w:ascii="Cambria Math" w:hAnsi="Cambria Math"/>
                  </w:rPr>
                  <m:t xml:space="preserve">2</m:t>
                </m:r>
              </m:sup>
            </m:sSubSup>
          </m:num>
          <m:den>
            <m:sSub>
              <m:e>
                <m:r>
                  <w:rPr>
                    <w:rFonts w:ascii="Cambria Math" w:hAnsi="Cambria Math"/>
                  </w:rPr>
                  <m:t xml:space="preserve">t</m:t>
                </m:r>
              </m:e>
              <m:sub>
                <m:r>
                  <w:rPr>
                    <w:rFonts w:ascii="Cambria Math" w:hAnsi="Cambria Math"/>
                  </w:rPr>
                  <m:t xml:space="preserve">0</m:t>
                </m:r>
              </m:sub>
            </m:sSub>
            <m:r>
              <w:rPr>
                <w:rFonts w:ascii="Cambria Math" w:hAnsi="Cambria Math"/>
              </w:rPr>
              <m:t xml:space="preserve">R</m:t>
            </m:r>
          </m:den>
        </m:f>
      </m:oMath>
      <w:r>
        <w:rPr>
          <w:rFonts w:ascii="宋体;SimSun" w:hAnsi="宋体;SimSun" w:cs="宋体;SimSun"/>
          <w:szCs w:val="21"/>
        </w:rPr>
        <w:t xml:space="preserve">    ④</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）设金属进入磁场</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一瞬间的速度变</w:t>
      </w:r>
      <w:r>
        <w:rPr>
          <w:rFonts w:cs="宋体;SimSun" w:ascii="宋体;SimSun" w:hAnsi="宋体;SimSun"/>
          <w:i/>
          <w:iCs/>
          <w:szCs w:val="21"/>
        </w:rPr>
        <w:t>v</w:t>
      </w:r>
      <w:r>
        <w:rPr>
          <w:rFonts w:ascii="宋体;SimSun" w:hAnsi="宋体;SimSun" w:cs="宋体;SimSun"/>
          <w:szCs w:val="21"/>
        </w:rPr>
        <w:t>，金属棒在圆弧区域下滑的过程中，机械能守恒：</w:t>
      </w:r>
    </w:p>
    <w:p>
      <w:pPr>
        <w:pStyle w:val="Normal"/>
        <w:rPr/>
      </w:pPr>
      <w:r>
        <w:rPr>
          <w:rFonts w:cs="宋体;SimSun" w:ascii="宋体;SimSun" w:hAnsi="宋体;SimSun"/>
          <w:szCs w:val="21"/>
        </w:rPr>
      </w:r>
      <m:oMath xmlns:m="http://schemas.openxmlformats.org/officeDocument/2006/math">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cs="宋体;SimSun" w:ascii="宋体;SimSun" w:hAnsi="宋体;SimSun"/>
          <w:szCs w:val="21"/>
        </w:rPr>
        <w:t xml:space="preserve">    ⑤</w:t>
      </w:r>
    </w:p>
    <w:p>
      <w:pPr>
        <w:pStyle w:val="Normal"/>
        <w:rPr/>
      </w:pPr>
      <w:r>
        <w:rPr>
          <w:rFonts w:ascii="宋体;SimSun" w:hAnsi="宋体;SimSun" w:cs="宋体;SimSun"/>
          <w:szCs w:val="21"/>
        </w:rPr>
        <w:t>在很短的时间</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内，根据法拉第电磁感应定律，金属棒进入磁场</w:t>
      </w:r>
      <w:r>
        <w:rPr>
          <w:rFonts w:cs="宋体;SimSun" w:ascii="宋体;SimSun" w:hAnsi="宋体;SimSun"/>
          <w:i/>
          <w:iCs/>
          <w:szCs w:val="21"/>
        </w:rPr>
        <w:t>B</w:t>
      </w:r>
      <w:r>
        <w:rPr>
          <w:rFonts w:cs="宋体;SimSun" w:ascii="宋体;SimSun" w:hAnsi="宋体;SimSun"/>
          <w:i/>
          <w:iCs/>
          <w:szCs w:val="21"/>
          <w:vertAlign w:val="subscript"/>
        </w:rPr>
        <w:t>0</w:t>
      </w:r>
      <w:r>
        <w:rPr>
          <w:rFonts w:ascii="宋体;SimSun" w:hAnsi="宋体;SimSun" w:cs="宋体;SimSun"/>
          <w:szCs w:val="21"/>
        </w:rPr>
        <w:t>区域瞬间的感应电动势为</w:t>
      </w:r>
      <w:r>
        <w:rPr>
          <w:rFonts w:cs="宋体;SimSun" w:ascii="宋体;SimSun" w:hAnsi="宋体;SimSun"/>
          <w:i/>
          <w:iCs/>
          <w:szCs w:val="21"/>
        </w:rPr>
        <w:t>E</w:t>
      </w:r>
      <w:r>
        <w:rPr>
          <w:rFonts w:ascii="宋体;SimSun" w:hAnsi="宋体;SimSun" w:cs="宋体;SimSun"/>
          <w:szCs w:val="21"/>
        </w:rPr>
        <w:t>，则：</w:t>
      </w:r>
    </w:p>
    <w:p>
      <w:pPr>
        <w:pStyle w:val="Normal"/>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f>
          <m:num>
            <m:r>
              <w:rPr>
                <w:rFonts w:ascii="Cambria Math" w:hAnsi="Cambria Math"/>
              </w:rPr>
              <m:t xml:space="preserve">Δx</m:t>
            </m:r>
          </m:num>
          <m:den>
            <m:r>
              <w:rPr>
                <w:rFonts w:ascii="Cambria Math" w:hAnsi="Cambria Math"/>
              </w:rPr>
              <m:t xml:space="preserve">Δt</m:t>
            </m:r>
          </m:den>
        </m:f>
        <m:r>
          <w:rPr>
            <w:rFonts w:ascii="Cambria Math" w:hAnsi="Cambria Math"/>
          </w:rPr>
          <m:t xml:space="preserve">=</m:t>
        </m:r>
        <m:r>
          <w:rPr>
            <w:rFonts w:ascii="Cambria Math" w:hAnsi="Cambria Math"/>
          </w:rPr>
          <m:t xml:space="preserve">v</m:t>
        </m:r>
      </m:oMath>
      <w:r>
        <w:rPr>
          <w:rFonts w:cs="宋体;SimSun" w:ascii="宋体;SimSun" w:hAnsi="宋体;SimSun"/>
          <w:szCs w:val="21"/>
        </w:rPr>
        <w:t xml:space="preserve">    </w:t>
      </w:r>
    </w:p>
    <w:p>
      <w:pPr>
        <w:pStyle w:val="Normal"/>
        <w:rPr/>
      </w:pPr>
      <w:r>
        <w:rPr>
          <w:rFonts w:cs="宋体;SimSun" w:ascii="宋体;SimSun" w:hAnsi="宋体;SimSun"/>
          <w:szCs w:val="21"/>
        </w:rPr>
      </w:r>
      <m:oMath xmlns:m="http://schemas.openxmlformats.org/officeDocument/2006/math">
        <m:r>
          <w:rPr>
            <w:rFonts w:ascii="Cambria Math" w:hAnsi="Cambria Math"/>
          </w:rPr>
          <m:t xml:space="preserve">Δφ</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LΔx</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ΔB</m:t>
        </m:r>
        <m:r>
          <w:rPr>
            <w:rFonts w:ascii="Cambria Math" w:hAnsi="Cambria Math"/>
          </w:rPr>
          <m:t xml:space="preserve">(</m:t>
        </m:r>
        <m:r>
          <w:rPr>
            <w:rFonts w:ascii="Cambria Math" w:hAnsi="Cambria Math"/>
          </w:rPr>
          <m:t xml:space="preserve">t</m:t>
        </m:r>
        <m:r>
          <w:rPr>
            <w:rFonts w:ascii="Cambria Math" w:hAnsi="Cambria Math"/>
          </w:rPr>
          <m:t xml:space="preserve">)</m:t>
        </m:r>
      </m:oMath>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由闭合电路欧姆定律及⑤⑥，求得感应电流：</w:t>
      </w:r>
    </w:p>
    <w:p>
      <w:pPr>
        <w:pStyle w:val="Normal"/>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R</m:t>
            </m:r>
          </m:den>
        </m:f>
        <m:d>
          <m:dPr>
            <m:begChr m:val="("/>
            <m:endChr m:val=")"/>
          </m:dPr>
          <m:e>
            <m:rad>
              <m:radPr>
                <m:degHide m:val="1"/>
              </m:radPr>
              <m:deg/>
              <m:e>
                <m:r>
                  <w:rPr>
                    <w:rFonts w:ascii="Cambria Math" w:hAnsi="Cambria Math"/>
                  </w:rPr>
                  <m:t xml:space="preserve">2</m:t>
                </m:r>
                <m:r>
                  <m:rPr>
                    <m:lit/>
                    <m:nor/>
                  </m:rPr>
                  <w:rPr>
                    <w:rFonts w:ascii="Cambria Math" w:hAnsi="Cambria Math"/>
                  </w:rPr>
                  <m:t xml:space="preserve">gH</m:t>
                </m:r>
              </m:e>
            </m:rad>
            <m:r>
              <w:rPr>
                <w:rFonts w:ascii="Cambria Math" w:hAnsi="Cambria Math"/>
              </w:rPr>
              <m:t xml:space="preserve">−</m:t>
            </m:r>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e>
        </m:d>
      </m:oMath>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根据⑦讨论：</w:t>
      </w:r>
    </w:p>
    <w:p>
      <w:pPr>
        <w:pStyle w:val="Normal"/>
        <w:rPr/>
      </w:pPr>
      <w:r>
        <w:rPr>
          <w:rFonts w:cs="宋体;SimSun" w:ascii="宋体;SimSun" w:hAnsi="宋体;SimSun"/>
          <w:szCs w:val="21"/>
        </w:rPr>
        <w:t>I.</w:t>
      </w:r>
      <w:r>
        <w:rPr>
          <w:rFonts w:ascii="宋体;SimSun" w:hAnsi="宋体;SimSun" w:cs="宋体;SimSun"/>
          <w:szCs w:val="21"/>
        </w:rPr>
        <w:t>当</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r>
          <w:rPr>
            <w:rFonts w:ascii="Cambria Math" w:hAnsi="Cambria Math"/>
          </w:rPr>
          <m:t xml:space="preserve">=</m:t>
        </m:r>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oMath>
      <w:r>
        <w:rPr>
          <w:rFonts w:ascii="宋体;SimSun" w:hAnsi="宋体;SimSun" w:cs="宋体;SimSun"/>
          <w:szCs w:val="21"/>
        </w:rPr>
        <w:t>时，</w:t>
      </w:r>
      <w:r>
        <w:rPr>
          <w:rFonts w:cs="宋体;SimSun" w:ascii="宋体;SimSun" w:hAnsi="宋体;SimSun"/>
          <w:i/>
          <w:iCs/>
          <w:szCs w:val="21"/>
        </w:rPr>
        <w:t>I</w:t>
      </w:r>
      <w:r>
        <w:rPr>
          <w:rFonts w:cs="宋体;SimSun" w:ascii="宋体;SimSun" w:hAnsi="宋体;SimSun"/>
          <w:szCs w:val="21"/>
        </w:rPr>
        <w:t>=0</w:t>
      </w:r>
      <w:r>
        <w:rPr>
          <w:rFonts w:ascii="宋体;SimSun" w:hAnsi="宋体;SimSun" w:cs="宋体;SimSun"/>
          <w:szCs w:val="21"/>
        </w:rPr>
        <w:t>；</w:t>
      </w:r>
    </w:p>
    <w:p>
      <w:pPr>
        <w:pStyle w:val="Normal"/>
        <w:rPr/>
      </w:pPr>
      <w:r>
        <w:rPr>
          <w:rFonts w:cs="宋体;SimSun" w:ascii="宋体;SimSun" w:hAnsi="宋体;SimSun"/>
          <w:szCs w:val="21"/>
        </w:rPr>
        <w:t>II.</w:t>
      </w:r>
      <w:r>
        <w:rPr>
          <w:rFonts w:ascii="宋体;SimSun" w:hAnsi="宋体;SimSun" w:cs="宋体;SimSun"/>
          <w:szCs w:val="21"/>
        </w:rPr>
        <w:t>当</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r>
          <w:rPr>
            <w:rFonts w:ascii="Cambria Math" w:hAnsi="Cambria Math"/>
          </w:rPr>
          <m:t xml:space="preserve">&gt;</m:t>
        </m:r>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oMath>
      <w:r>
        <w:rPr>
          <w:rFonts w:ascii="宋体;SimSun" w:hAnsi="宋体;SimSun" w:cs="宋体;SimSun"/>
          <w:szCs w:val="21"/>
        </w:rPr>
        <w:t>时，</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R</m:t>
            </m:r>
          </m:den>
        </m:f>
        <m:d>
          <m:dPr>
            <m:begChr m:val="("/>
            <m:endChr m:val=")"/>
          </m:dPr>
          <m:e>
            <m:rad>
              <m:radPr>
                <m:degHide m:val="1"/>
              </m:radPr>
              <m:deg/>
              <m:e>
                <m:r>
                  <w:rPr>
                    <w:rFonts w:ascii="Cambria Math" w:hAnsi="Cambria Math"/>
                  </w:rPr>
                  <m:t xml:space="preserve">2</m:t>
                </m:r>
                <m:r>
                  <m:rPr>
                    <m:lit/>
                    <m:nor/>
                  </m:rPr>
                  <w:rPr>
                    <w:rFonts w:ascii="Cambria Math" w:hAnsi="Cambria Math"/>
                  </w:rPr>
                  <m:t xml:space="preserve">gH</m:t>
                </m:r>
              </m:e>
            </m:rad>
            <m:r>
              <w:rPr>
                <w:rFonts w:ascii="Cambria Math" w:hAnsi="Cambria Math"/>
              </w:rPr>
              <m:t xml:space="preserve">−</m:t>
            </m:r>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e>
        </m:d>
      </m:oMath>
      <w:r>
        <w:rPr>
          <w:rFonts w:ascii="宋体;SimSun" w:hAnsi="宋体;SimSun" w:cs="宋体;SimSun"/>
          <w:szCs w:val="21"/>
        </w:rPr>
        <w:t>，方向为</w:t>
      </w:r>
      <w:r>
        <w:rPr>
          <w:rFonts w:ascii="宋体;SimSun" w:hAnsi="宋体;SimSun" w:cs="宋体;SimSun"/>
          <w:szCs w:val="21"/>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a</m:t>
        </m:r>
      </m:oMath>
      <w:r>
        <w:rPr>
          <w:rFonts w:ascii="宋体;SimSun" w:hAnsi="宋体;SimSun" w:cs="宋体;SimSun"/>
          <w:szCs w:val="21"/>
        </w:rPr>
        <w:t>；</w:t>
      </w:r>
    </w:p>
    <w:p>
      <w:pPr>
        <w:pStyle w:val="Normal"/>
        <w:rPr/>
      </w:pPr>
      <w:r>
        <w:rPr>
          <w:rFonts w:cs="宋体;SimSun" w:ascii="宋体;SimSun" w:hAnsi="宋体;SimSun"/>
          <w:szCs w:val="21"/>
        </w:rPr>
        <w:t>III.</w:t>
      </w:r>
      <w:r>
        <w:rPr>
          <w:rFonts w:ascii="宋体;SimSun" w:hAnsi="宋体;SimSun" w:cs="宋体;SimSun"/>
          <w:szCs w:val="21"/>
        </w:rPr>
        <w:t>当</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r>
          <w:rPr>
            <w:rFonts w:ascii="Cambria Math" w:hAnsi="Cambria Math"/>
          </w:rPr>
          <m:t xml:space="preserve">&lt;</m:t>
        </m:r>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oMath>
      <w:r>
        <w:rPr>
          <w:rFonts w:ascii="宋体;SimSun" w:hAnsi="宋体;SimSun" w:cs="宋体;SimSun"/>
          <w:szCs w:val="21"/>
        </w:rPr>
        <w:t>时，</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R</m:t>
            </m:r>
          </m:den>
        </m:f>
        <m:d>
          <m:dPr>
            <m:begChr m:val="("/>
            <m:endChr m:val=")"/>
          </m:dPr>
          <m:e>
            <m:f>
              <m:num>
                <m:r>
                  <w:rPr>
                    <w:rFonts w:ascii="Cambria Math" w:hAnsi="Cambria Math"/>
                  </w:rPr>
                  <m:t xml:space="preserve">L</m:t>
                </m:r>
              </m:num>
              <m:den>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e>
        </m:d>
      </m:oMath>
      <w:r>
        <w:rPr>
          <w:rFonts w:ascii="宋体;SimSun" w:hAnsi="宋体;SimSun" w:cs="宋体;SimSun"/>
          <w:szCs w:val="21"/>
        </w:rPr>
        <w:t>，方向为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本题满</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（本题考查考生对牛顿第二定律和运动学基本规律的理解，考查运用分析、假设、探究、推理等方法处理多过程物理问题的能力。）</w:t>
      </w:r>
    </w:p>
    <w:p>
      <w:pPr>
        <w:pStyle w:val="Normal"/>
        <w:rPr/>
      </w:pPr>
      <w:r>
        <w:rPr>
          <w:rFonts w:ascii="宋体;SimSun" w:hAnsi="宋体;SimSun" w:cs="宋体;SimSun"/>
          <w:szCs w:val="21"/>
        </w:rPr>
        <w:t>解：对带电系统进行分析，假设球</w:t>
      </w:r>
      <w:r>
        <w:rPr>
          <w:rFonts w:cs="宋体;SimSun" w:ascii="宋体;SimSun" w:hAnsi="宋体;SimSun"/>
          <w:i/>
          <w:iCs/>
          <w:szCs w:val="21"/>
        </w:rPr>
        <w:t>A</w:t>
      </w:r>
      <w:r>
        <w:rPr>
          <w:rFonts w:ascii="宋体;SimSun" w:hAnsi="宋体;SimSun" w:cs="宋体;SimSun"/>
          <w:szCs w:val="21"/>
        </w:rPr>
        <w:t>能达到右极板，电场力对系统做功为</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qE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m:rPr>
              <m:lit/>
              <m:nor/>
            </m:rPr>
            <w:rPr>
              <w:rFonts w:ascii="Cambria Math" w:hAnsi="Cambria Math"/>
            </w:rPr>
            <m:t xml:space="preserve">qE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L</m:t>
          </m:r>
          <m:r>
            <w:rPr>
              <w:rFonts w:ascii="Cambria Math" w:hAnsi="Cambria Math"/>
            </w:rPr>
            <m:t xml:space="preserve">)</m:t>
          </m:r>
          <m:r>
            <w:rPr>
              <w:rFonts w:ascii="Cambria Math" w:hAnsi="Cambria Math"/>
            </w:rPr>
            <m:t xml:space="preserve">&gt;</m:t>
          </m:r>
          <m:r>
            <w:rPr>
              <w:rFonts w:ascii="Cambria Math" w:hAnsi="Cambria Math"/>
            </w:rPr>
            <m:t xml:space="preserve">0</m:t>
          </m:r>
        </m:oMath>
      </m:oMathPara>
    </w:p>
    <w:p>
      <w:pPr>
        <w:pStyle w:val="Normal"/>
        <w:rPr>
          <w:rFonts w:ascii="宋体;SimSun" w:hAnsi="宋体;SimSun" w:cs="宋体;SimSun"/>
          <w:szCs w:val="21"/>
        </w:rPr>
      </w:pPr>
      <w:r>
        <w:rPr>
          <w:rFonts w:ascii="宋体;SimSun" w:hAnsi="宋体;SimSun" w:cs="宋体;SimSun"/>
          <w:szCs w:val="21"/>
        </w:rPr>
        <w:t>而且还能穿过小孔，离开右极板。  ①</w:t>
      </w:r>
    </w:p>
    <w:p>
      <w:pPr>
        <w:pStyle w:val="Normal"/>
        <w:rPr/>
      </w:pPr>
      <w:r>
        <w:rPr>
          <w:rFonts w:ascii="宋体;SimSun" w:hAnsi="宋体;SimSun" w:cs="宋体;SimSun"/>
          <w:szCs w:val="21"/>
        </w:rPr>
        <w:t>假设球</w:t>
      </w:r>
      <w:r>
        <w:rPr>
          <w:rFonts w:cs="宋体;SimSun" w:ascii="宋体;SimSun" w:hAnsi="宋体;SimSun"/>
          <w:i/>
          <w:iCs/>
          <w:szCs w:val="21"/>
        </w:rPr>
        <w:t>B</w:t>
      </w:r>
      <w:r>
        <w:rPr>
          <w:rFonts w:ascii="宋体;SimSun" w:hAnsi="宋体;SimSun" w:cs="宋体;SimSun"/>
          <w:szCs w:val="21"/>
        </w:rPr>
        <w:t>能达到右极板，电场力对系统做功为</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qE</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m:t>
          </m:r>
          <m:r>
            <m:rPr>
              <m:lit/>
              <m:nor/>
            </m:rPr>
            <w:rPr>
              <w:rFonts w:ascii="Cambria Math" w:hAnsi="Cambria Math"/>
            </w:rPr>
            <m:t xml:space="preserve">qE</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r>
            <w:rPr>
              <w:rFonts w:ascii="Cambria Math" w:hAnsi="Cambria Math"/>
            </w:rPr>
            <m:t xml:space="preserve">L</m:t>
          </m:r>
          <m:r>
            <w:rPr>
              <w:rFonts w:ascii="Cambria Math" w:hAnsi="Cambria Math"/>
            </w:rPr>
            <m:t xml:space="preserve">)</m:t>
          </m:r>
          <m:r>
            <w:rPr>
              <w:rFonts w:ascii="Cambria Math" w:hAnsi="Cambria Math"/>
            </w:rPr>
            <m:t xml:space="preserve">&lt;</m:t>
          </m:r>
          <m:r>
            <w:rPr>
              <w:rFonts w:ascii="Cambria Math" w:hAnsi="Cambria Math"/>
            </w:rPr>
            <m:t xml:space="preserve">0</m:t>
          </m:r>
        </m:oMath>
      </m:oMathPara>
    </w:p>
    <w:p>
      <w:pPr>
        <w:pStyle w:val="Normal"/>
        <w:rPr/>
      </w:pPr>
      <w:r>
        <w:rPr>
          <w:rFonts w:ascii="宋体;SimSun" w:hAnsi="宋体;SimSun" w:cs="宋体;SimSun"/>
          <w:szCs w:val="21"/>
        </w:rPr>
        <w:t>综上所述，带电系统速度第一次为零时，球</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szCs w:val="21"/>
        </w:rPr>
        <w:t>应分别在右极板两侧。   ②</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）带电系统开始运动时，设加速度为</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，由牛顿第二定律：</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qE</m:t>
            </m:r>
          </m:num>
          <m:den>
            <m:r>
              <w:rPr>
                <w:rFonts w:ascii="Cambria Math" w:hAnsi="Cambria Math"/>
              </w:rPr>
              <m:t xml:space="preserve">2</m:t>
            </m:r>
            <m:r>
              <w:rPr>
                <w:rFonts w:ascii="Cambria Math" w:hAnsi="Cambria Math"/>
              </w:rPr>
              <m:t xml:space="preserve">m</m:t>
            </m:r>
          </m:den>
        </m:f>
      </m:oMath>
      <w:r>
        <w:rPr>
          <w:rFonts w:cs="宋体;SimSun" w:ascii="宋体;SimSun" w:hAnsi="宋体;SimSun"/>
          <w:szCs w:val="21"/>
        </w:rPr>
        <w:t>=</w:t>
      </w:r>
      <w:r>
        <w:rPr>
          <w:rFonts w:cs="宋体;SimSun" w:ascii="宋体;SimSun" w:hAnsi="宋体;SimSun"/>
          <w:szCs w:val="21"/>
        </w:rPr>
      </w:r>
      <m:oMath xmlns:m="http://schemas.openxmlformats.org/officeDocument/2006/math">
        <m:f>
          <m:num>
            <m:r>
              <m:rPr>
                <m:lit/>
                <m:nor/>
              </m:rPr>
              <w:rPr>
                <w:rFonts w:ascii="Cambria Math" w:hAnsi="Cambria Math"/>
              </w:rPr>
              <m:t xml:space="preserve">qE</m:t>
            </m:r>
          </m:num>
          <m:den>
            <m:r>
              <w:rPr>
                <w:rFonts w:ascii="Cambria Math" w:hAnsi="Cambria Math"/>
              </w:rPr>
              <m:t xml:space="preserve">m</m:t>
            </m:r>
          </m:den>
        </m:f>
      </m:oMath>
      <w:r>
        <w:rPr>
          <w:rFonts w:cs="宋体;SimSun" w:ascii="宋体;SimSun" w:hAnsi="宋体;SimSun"/>
          <w:szCs w:val="21"/>
        </w:rPr>
        <w:t xml:space="preserve">   ③</w:t>
      </w:r>
    </w:p>
    <w:p>
      <w:pPr>
        <w:pStyle w:val="Normal"/>
        <w:rPr/>
      </w:pPr>
      <w:r>
        <w:rPr>
          <w:rFonts w:ascii="宋体;SimSun" w:hAnsi="宋体;SimSun" w:cs="宋体;SimSun"/>
          <w:szCs w:val="21"/>
        </w:rPr>
        <w:t>球</w:t>
      </w:r>
      <w:r>
        <w:rPr>
          <w:rFonts w:cs="宋体;SimSun" w:ascii="宋体;SimSun" w:hAnsi="宋体;SimSun"/>
          <w:i/>
          <w:iCs/>
          <w:szCs w:val="21"/>
        </w:rPr>
        <w:t>B</w:t>
      </w:r>
      <w:r>
        <w:rPr>
          <w:rFonts w:ascii="宋体;SimSun" w:hAnsi="宋体;SimSun" w:cs="宋体;SimSun"/>
          <w:szCs w:val="21"/>
        </w:rPr>
        <w:t>刚进入电场时，带电系统的速度为</w:t>
      </w:r>
      <w:r>
        <w:rPr>
          <w:rFonts w:cs="宋体;SimSun" w:ascii="宋体;SimSun" w:hAnsi="宋体;SimSun"/>
          <w:i/>
          <w:iCs/>
          <w:szCs w:val="21"/>
        </w:rPr>
        <w:t>v</w:t>
      </w:r>
      <w:r>
        <w:rPr>
          <w:rFonts w:cs="宋体;SimSun" w:ascii="宋体;SimSun" w:hAnsi="宋体;SimSun"/>
          <w:szCs w:val="21"/>
          <w:vertAlign w:val="subscript"/>
        </w:rPr>
        <w:t>1</w:t>
      </w:r>
      <w:r>
        <w:rPr>
          <w:rFonts w:ascii="宋体;SimSun" w:hAnsi="宋体;SimSun" w:cs="宋体;SimSun"/>
          <w:szCs w:val="21"/>
        </w:rPr>
        <w:t>，有：</w:t>
      </w:r>
    </w:p>
    <w:p>
      <w:pPr>
        <w:pStyle w:val="Normal"/>
        <w:rPr/>
      </w:pPr>
      <w:r>
        <w:rPr>
          <w:rFonts w:cs="宋体;SimSun" w:ascii="宋体;SimSun" w:hAnsi="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L</m:t>
        </m:r>
      </m:oMath>
      <w:r>
        <w:rPr>
          <w:rFonts w:cs="宋体;SimSun" w:ascii="宋体;SimSun" w:hAnsi="宋体;SimSun"/>
          <w:szCs w:val="21"/>
        </w:rPr>
        <w:t xml:space="preserve">        ④</w:t>
      </w:r>
    </w:p>
    <w:p>
      <w:pPr>
        <w:pStyle w:val="Normal"/>
        <w:rPr/>
      </w:pPr>
      <w:r>
        <w:rPr>
          <w:rFonts w:ascii="宋体;SimSun" w:hAnsi="宋体;SimSun" w:cs="宋体;SimSun"/>
          <w:szCs w:val="21"/>
        </w:rPr>
        <w:t>由③④求得：</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f>
              <m:num>
                <m:r>
                  <w:rPr>
                    <w:rFonts w:ascii="Cambria Math" w:hAnsi="Cambria Math"/>
                  </w:rPr>
                  <m:t xml:space="preserve">2</m:t>
                </m:r>
                <m:r>
                  <m:rPr>
                    <m:lit/>
                    <m:nor/>
                  </m:rPr>
                  <w:rPr>
                    <w:rFonts w:ascii="Cambria Math" w:hAnsi="Cambria Math"/>
                  </w:rPr>
                  <m:t xml:space="preserve">qEL</m:t>
                </m:r>
              </m:num>
              <m:den>
                <m:r>
                  <w:rPr>
                    <w:rFonts w:ascii="Cambria Math" w:hAnsi="Cambria Math"/>
                  </w:rPr>
                  <m:t xml:space="preserve">m</m:t>
                </m:r>
              </m:den>
            </m:f>
          </m:e>
        </m:rad>
      </m:oMath>
      <w:r>
        <w:rPr>
          <w:rFonts w:ascii="宋体;SimSun" w:hAnsi="宋体;SimSun" w:cs="宋体;SimSun"/>
          <w:szCs w:val="21"/>
        </w:rPr>
        <w:t xml:space="preserve">  ⑤</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）设球</w:t>
      </w:r>
      <w:r>
        <w:rPr>
          <w:rFonts w:cs="宋体;SimSun" w:ascii="宋体;SimSun" w:hAnsi="宋体;SimSun"/>
          <w:i/>
          <w:iCs/>
          <w:szCs w:val="21"/>
        </w:rPr>
        <w:t>B</w:t>
      </w:r>
      <w:r>
        <w:rPr>
          <w:rFonts w:ascii="宋体;SimSun" w:hAnsi="宋体;SimSun" w:cs="宋体;SimSun"/>
          <w:szCs w:val="21"/>
        </w:rPr>
        <w:t>从静止到刚进入电场的时间为</w:t>
      </w:r>
      <w:r>
        <w:rPr>
          <w:rFonts w:cs="宋体;SimSun" w:ascii="宋体;SimSun" w:hAnsi="宋体;SimSun"/>
          <w:i/>
          <w:iCs/>
          <w:szCs w:val="21"/>
        </w:rPr>
        <w:t>t</w:t>
      </w:r>
      <w:r>
        <w:rPr>
          <w:rFonts w:cs="宋体;SimSun" w:ascii="宋体;SimSun" w:hAnsi="宋体;SimSun"/>
          <w:szCs w:val="21"/>
          <w:vertAlign w:val="subscript"/>
        </w:rPr>
        <w:t>1</w:t>
      </w:r>
      <w:r>
        <w:rPr>
          <w:rFonts w:ascii="宋体;SimSun" w:hAnsi="宋体;SimSun" w:cs="宋体;SimSun"/>
          <w:szCs w:val="21"/>
        </w:rPr>
        <w:t>，则：</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en>
        </m:f>
      </m:oMath>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将③⑤代入⑥得</w:t>
      </w:r>
      <w:r>
        <w:rPr>
          <w:rFonts w:ascii="宋体;SimSun" w:hAnsi="宋体;SimSun" w:cs="宋体;SimSun"/>
          <w:szCs w:val="21"/>
        </w:rPr>
        <w:t>：</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ad>
          <m:radPr>
            <m:degHide m:val="1"/>
          </m:radPr>
          <m:deg/>
          <m:e>
            <m:f>
              <m:num>
                <m:r>
                  <w:rPr>
                    <w:rFonts w:ascii="Cambria Math" w:hAnsi="Cambria Math"/>
                  </w:rPr>
                  <m:t xml:space="preserve">2</m:t>
                </m:r>
                <m:r>
                  <m:rPr>
                    <m:lit/>
                    <m:nor/>
                  </m:rPr>
                  <w:rPr>
                    <w:rFonts w:ascii="Cambria Math" w:hAnsi="Cambria Math"/>
                  </w:rPr>
                  <m:t xml:space="preserve">mL</m:t>
                </m:r>
              </m:num>
              <m:den>
                <m:r>
                  <m:rPr>
                    <m:lit/>
                    <m:nor/>
                  </m:rPr>
                  <w:rPr>
                    <w:rFonts w:ascii="Cambria Math" w:hAnsi="Cambria Math"/>
                  </w:rPr>
                  <m:t xml:space="preserve">qE</m:t>
                </m:r>
              </m:den>
            </m:f>
          </m:e>
        </m:rad>
      </m:oMath>
      <w:r>
        <w:rPr>
          <w:rFonts w:cs="宋体;SimSun" w:ascii="宋体;SimSun" w:hAnsi="宋体;SimSun"/>
          <w:szCs w:val="21"/>
        </w:rPr>
        <w:t xml:space="preserve">      ⑦</w:t>
      </w:r>
    </w:p>
    <w:p>
      <w:pPr>
        <w:pStyle w:val="Normal"/>
        <w:rPr/>
      </w:pPr>
      <w:r>
        <w:rPr>
          <w:rFonts w:ascii="宋体;SimSun" w:hAnsi="宋体;SimSun" w:cs="宋体;SimSun"/>
          <w:szCs w:val="21"/>
        </w:rPr>
        <w:t>球</w:t>
      </w:r>
      <w:r>
        <w:rPr>
          <w:rFonts w:cs="宋体;SimSun" w:ascii="宋体;SimSun" w:hAnsi="宋体;SimSun"/>
          <w:i/>
          <w:iCs/>
          <w:szCs w:val="21"/>
        </w:rPr>
        <w:t>B</w:t>
      </w:r>
      <w:r>
        <w:rPr>
          <w:rFonts w:ascii="宋体;SimSun" w:hAnsi="宋体;SimSun" w:cs="宋体;SimSun"/>
          <w:szCs w:val="21"/>
        </w:rPr>
        <w:t>进入电场后，带电系统的加速度为</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，由牛顿第二定律：</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t>
            </m:r>
            <m:r>
              <w:rPr>
                <w:rFonts w:ascii="Cambria Math" w:hAnsi="Cambria Math"/>
              </w:rPr>
              <m:t xml:space="preserve">3</m:t>
            </m:r>
            <m:r>
              <m:rPr>
                <m:lit/>
                <m:nor/>
              </m:rPr>
              <w:rPr>
                <w:rFonts w:ascii="Cambria Math" w:hAnsi="Cambria Math"/>
              </w:rPr>
              <m:t xml:space="preserve">qE</m:t>
            </m:r>
            <m:r>
              <w:rPr>
                <w:rFonts w:ascii="Cambria Math" w:hAnsi="Cambria Math"/>
              </w:rPr>
              <m:t xml:space="preserve">+</m:t>
            </m:r>
            <m:r>
              <w:rPr>
                <w:rFonts w:ascii="Cambria Math" w:hAnsi="Cambria Math"/>
              </w:rPr>
              <m:t xml:space="preserve">2</m:t>
            </m:r>
            <m:r>
              <m:rPr>
                <m:lit/>
                <m:nor/>
              </m:rPr>
              <w:rPr>
                <w:rFonts w:ascii="Cambria Math" w:hAnsi="Cambria Math"/>
              </w:rPr>
              <m:t xml:space="preserve">qE</m:t>
            </m:r>
          </m:num>
          <m:den>
            <m:r>
              <w:rPr>
                <w:rFonts w:ascii="Cambria Math" w:hAnsi="Cambria Math"/>
              </w:rPr>
              <m:t xml:space="preserve">2</m:t>
            </m:r>
            <m:r>
              <w:rPr>
                <w:rFonts w:ascii="Cambria Math" w:hAnsi="Cambria Math"/>
              </w:rPr>
              <m:t xml:space="preserve">m</m:t>
            </m:r>
          </m:den>
        </m:f>
        <m:r>
          <w:rPr>
            <w:rFonts w:ascii="Cambria Math" w:hAnsi="Cambria Math"/>
          </w:rPr>
          <m:t xml:space="preserve">=</m:t>
        </m:r>
        <m:r>
          <w:rPr>
            <w:rFonts w:ascii="Cambria Math" w:hAnsi="Cambria Math"/>
          </w:rPr>
          <m:t xml:space="preserve">−</m:t>
        </m:r>
        <m:f>
          <m:num>
            <m:r>
              <m:rPr>
                <m:lit/>
                <m:nor/>
              </m:rPr>
              <w:rPr>
                <w:rFonts w:ascii="Cambria Math" w:hAnsi="Cambria Math"/>
              </w:rPr>
              <m:t xml:space="preserve">qE</m:t>
            </m:r>
          </m:num>
          <m:den>
            <m:r>
              <w:rPr>
                <w:rFonts w:ascii="Cambria Math" w:hAnsi="Cambria Math"/>
              </w:rPr>
              <m:t xml:space="preserve">2</m:t>
            </m:r>
            <m:r>
              <w:rPr>
                <w:rFonts w:ascii="Cambria Math" w:hAnsi="Cambria Math"/>
              </w:rPr>
              <m:t xml:space="preserve">m</m:t>
            </m:r>
          </m:den>
        </m:f>
      </m:oMath>
      <w:r>
        <w:rPr>
          <w:rFonts w:cs="宋体;SimSun" w:ascii="宋体;SimSun" w:hAnsi="宋体;SimSun"/>
          <w:szCs w:val="21"/>
        </w:rPr>
        <w:t xml:space="preserve">   ⑧</w:t>
      </w:r>
    </w:p>
    <w:p>
      <w:pPr>
        <w:pStyle w:val="Normal"/>
        <w:rPr/>
      </w:pPr>
      <w:r>
        <w:rPr>
          <w:rFonts w:ascii="宋体;SimSun" w:hAnsi="宋体;SimSun" w:cs="宋体;SimSun"/>
          <w:szCs w:val="21"/>
        </w:rPr>
        <w:t>显然，带电系统做匀减速运动。设球</w:t>
      </w:r>
      <w:r>
        <w:rPr>
          <w:rFonts w:cs="宋体;SimSun" w:ascii="宋体;SimSun" w:hAnsi="宋体;SimSun"/>
          <w:i/>
          <w:iCs/>
          <w:szCs w:val="21"/>
        </w:rPr>
        <w:t>A</w:t>
      </w:r>
      <w:r>
        <w:rPr>
          <w:rFonts w:ascii="宋体;SimSun" w:hAnsi="宋体;SimSun" w:cs="宋体;SimSun"/>
          <w:szCs w:val="21"/>
        </w:rPr>
        <w:t>刚达到右极板时的速度为</w:t>
      </w:r>
      <w:r>
        <w:rPr>
          <w:rFonts w:cs="宋体;SimSun" w:ascii="宋体;SimSun" w:hAnsi="宋体;SimSun"/>
          <w:i/>
          <w:iCs/>
          <w:szCs w:val="21"/>
        </w:rPr>
        <w:t>v</w:t>
      </w:r>
      <w:r>
        <w:rPr>
          <w:rFonts w:cs="宋体;SimSun" w:ascii="宋体;SimSun" w:hAnsi="宋体;SimSun"/>
          <w:szCs w:val="21"/>
          <w:vertAlign w:val="subscript"/>
        </w:rPr>
        <w:t>2</w:t>
      </w:r>
      <w:r>
        <w:rPr>
          <w:rFonts w:ascii="宋体;SimSun" w:hAnsi="宋体;SimSun" w:cs="宋体;SimSun"/>
          <w:szCs w:val="21"/>
        </w:rPr>
        <w:t>，减速所需时间为</w:t>
      </w:r>
      <w:r>
        <w:rPr>
          <w:rFonts w:cs="宋体;SimSun" w:ascii="宋体;SimSun" w:hAnsi="宋体;SimSun"/>
          <w:i/>
          <w:iCs/>
          <w:szCs w:val="21"/>
        </w:rPr>
        <w:t>t</w:t>
      </w:r>
      <w:r>
        <w:rPr>
          <w:rFonts w:cs="宋体;SimSun" w:ascii="宋体;SimSun" w:hAnsi="宋体;SimSun"/>
          <w:szCs w:val="21"/>
          <w:vertAlign w:val="subscript"/>
        </w:rPr>
        <w:t>2</w:t>
      </w:r>
      <w:r>
        <w:rPr>
          <w:rFonts w:ascii="宋体;SimSun" w:hAnsi="宋体;SimSun" w:cs="宋体;SimSun"/>
          <w:szCs w:val="21"/>
        </w:rPr>
        <w:t xml:space="preserve">，则有： </w:t>
      </w:r>
    </w:p>
    <w:p>
      <w:pPr>
        <w:pStyle w:val="Normal"/>
        <w:rPr/>
      </w:pPr>
      <w:r>
        <w:rPr>
          <w:rFonts w:cs="宋体;SimSun" w:ascii="宋体;SimSun" w:hAnsi="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L</m:t>
        </m:r>
      </m:oMath>
      <w:r>
        <w:rPr>
          <w:rFonts w:cs="宋体;SimSun" w:ascii="宋体;SimSun" w:hAnsi="宋体;SimSun"/>
          <w:szCs w:val="21"/>
        </w:rPr>
        <w:t xml:space="preserve">  ⑨</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2</m:t>
                </m:r>
              </m:sub>
            </m:sSub>
          </m:den>
        </m:f>
      </m:oMath>
      <w:r>
        <w:rPr>
          <w:rFonts w:cs="宋体;SimSun" w:ascii="宋体;SimSun" w:hAnsi="宋体;SimSun"/>
          <w:szCs w:val="21"/>
        </w:rPr>
        <w:t xml:space="preserve">          ⑩</w:t>
      </w:r>
    </w:p>
    <w:p>
      <w:pPr>
        <w:pStyle w:val="Normal"/>
        <w:rPr/>
      </w:pPr>
      <w:r>
        <w:rPr>
          <w:rFonts w:ascii="宋体;SimSun" w:hAnsi="宋体;SimSun" w:cs="宋体;SimSun"/>
          <w:szCs w:val="21"/>
        </w:rPr>
        <w:t xml:space="preserve">求得：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ad>
          <m:radPr>
            <m:degHide m:val="1"/>
          </m:radPr>
          <m:deg/>
          <m:e>
            <m:f>
              <m:num>
                <m:r>
                  <w:rPr>
                    <w:rFonts w:ascii="Cambria Math" w:hAnsi="Cambria Math"/>
                  </w:rPr>
                  <m:t xml:space="preserve">2</m:t>
                </m:r>
                <m:r>
                  <m:rPr>
                    <m:lit/>
                    <m:nor/>
                  </m:rPr>
                  <w:rPr>
                    <w:rFonts w:ascii="Cambria Math" w:hAnsi="Cambria Math"/>
                  </w:rPr>
                  <m:t xml:space="preserve">qEL</m:t>
                </m:r>
              </m:num>
              <m:den>
                <m:r>
                  <w:rPr>
                    <w:rFonts w:ascii="Cambria Math" w:hAnsi="Cambria Math"/>
                  </w:rPr>
                  <m:t xml:space="preserve">m</m:t>
                </m:r>
              </m:den>
            </m:f>
          </m:e>
        </m:rad>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ad>
          <m:radPr>
            <m:degHide m:val="1"/>
          </m:radPr>
          <m:deg/>
          <m:e>
            <m:f>
              <m:num>
                <m:r>
                  <w:rPr>
                    <w:rFonts w:ascii="Cambria Math" w:hAnsi="Cambria Math"/>
                  </w:rPr>
                  <m:t xml:space="preserve">2</m:t>
                </m:r>
                <m:r>
                  <m:rPr>
                    <m:lit/>
                    <m:nor/>
                  </m:rPr>
                  <w:rPr>
                    <w:rFonts w:ascii="Cambria Math" w:hAnsi="Cambria Math"/>
                  </w:rPr>
                  <m:t xml:space="preserve">mL</m:t>
                </m:r>
              </m:num>
              <m:den>
                <m:r>
                  <m:rPr>
                    <m:lit/>
                    <m:nor/>
                  </m:rPr>
                  <w:rPr>
                    <w:rFonts w:ascii="Cambria Math" w:hAnsi="Cambria Math"/>
                  </w:rPr>
                  <m:t xml:space="preserve">qE</m:t>
                </m:r>
              </m:den>
            </m:f>
          </m:e>
        </m:rad>
      </m:oMath>
      <w:r>
        <w:rPr>
          <w:rFonts w:ascii="宋体;SimSun" w:hAnsi="宋体;SimSun" w:cs="宋体;SimSun"/>
          <w:szCs w:val="21"/>
        </w:rPr>
        <w:t xml:space="preserve">  ⑾</w:t>
      </w:r>
    </w:p>
    <w:p>
      <w:pPr>
        <w:pStyle w:val="Normal"/>
        <w:rPr/>
      </w:pPr>
      <w:r>
        <w:rPr>
          <w:rFonts w:ascii="宋体;SimSun" w:hAnsi="宋体;SimSun" w:cs="宋体;SimSun"/>
          <w:szCs w:val="21"/>
        </w:rPr>
        <w:t>球</w:t>
      </w:r>
      <w:r>
        <w:rPr>
          <w:rFonts w:cs="宋体;SimSun" w:ascii="宋体;SimSun" w:hAnsi="宋体;SimSun"/>
          <w:i/>
          <w:iCs/>
          <w:szCs w:val="21"/>
        </w:rPr>
        <w:t>A</w:t>
      </w:r>
      <w:r>
        <w:rPr>
          <w:rFonts w:ascii="宋体;SimSun" w:hAnsi="宋体;SimSun" w:cs="宋体;SimSun"/>
          <w:szCs w:val="21"/>
        </w:rPr>
        <w:t>离电场后，带电系统继续做减速运动，设加速度为</w:t>
      </w:r>
      <w:r>
        <w:rPr>
          <w:rFonts w:cs="宋体;SimSun" w:ascii="宋体;SimSun" w:hAnsi="宋体;SimSun"/>
          <w:i/>
          <w:iCs/>
          <w:szCs w:val="21"/>
        </w:rPr>
        <w:t>a</w:t>
      </w:r>
      <w:r>
        <w:rPr>
          <w:rFonts w:cs="宋体;SimSun" w:ascii="宋体;SimSun" w:hAnsi="宋体;SimSun"/>
          <w:szCs w:val="21"/>
          <w:vertAlign w:val="subscript"/>
        </w:rPr>
        <w:t>3</w:t>
      </w:r>
      <w:r>
        <w:rPr>
          <w:rFonts w:ascii="宋体;SimSun" w:hAnsi="宋体;SimSun" w:cs="宋体;SimSun"/>
          <w:szCs w:val="21"/>
        </w:rPr>
        <w:t>，再由牛顿第二定律：</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m:t>
            </m:r>
            <m:r>
              <w:rPr>
                <w:rFonts w:ascii="Cambria Math" w:hAnsi="Cambria Math"/>
              </w:rPr>
              <m:t xml:space="preserve">3</m:t>
            </m:r>
            <m:r>
              <m:rPr>
                <m:lit/>
                <m:nor/>
              </m:rPr>
              <w:rPr>
                <w:rFonts w:ascii="Cambria Math" w:hAnsi="Cambria Math"/>
              </w:rPr>
              <m:t xml:space="preserve">qE</m:t>
            </m:r>
          </m:num>
          <m:den>
            <m:r>
              <w:rPr>
                <w:rFonts w:ascii="Cambria Math" w:hAnsi="Cambria Math"/>
              </w:rPr>
              <m:t xml:space="preserve">2</m:t>
            </m:r>
            <m:r>
              <w:rPr>
                <w:rFonts w:ascii="Cambria Math" w:hAnsi="Cambria Math"/>
              </w:rPr>
              <m:t xml:space="preserve">m</m:t>
            </m:r>
          </m:den>
        </m:f>
      </m:oMath>
      <w:r>
        <w:rPr>
          <w:rFonts w:cs="宋体;SimSun" w:ascii="宋体;SimSun" w:hAnsi="宋体;SimSun"/>
          <w:szCs w:val="21"/>
        </w:rPr>
        <w:t xml:space="preserve">    ⑿</w:t>
      </w:r>
    </w:p>
    <w:p>
      <w:pPr>
        <w:pStyle w:val="Normal"/>
        <w:rPr/>
      </w:pPr>
      <w:r>
        <w:rPr>
          <w:rFonts w:ascii="宋体;SimSun" w:hAnsi="宋体;SimSun" w:cs="宋体;SimSun"/>
          <w:szCs w:val="21"/>
        </w:rPr>
        <w:t>设球</w:t>
      </w:r>
      <w:r>
        <w:rPr>
          <w:rFonts w:cs="宋体;SimSun" w:ascii="宋体;SimSun" w:hAnsi="宋体;SimSun"/>
          <w:i/>
          <w:iCs/>
          <w:szCs w:val="21"/>
        </w:rPr>
        <w:t>A</w:t>
      </w:r>
      <w:r>
        <w:rPr>
          <w:rFonts w:ascii="宋体;SimSun" w:hAnsi="宋体;SimSun" w:cs="宋体;SimSun"/>
          <w:szCs w:val="21"/>
        </w:rPr>
        <w:t>从离开电场到静止所需的时间为</w:t>
      </w:r>
      <w:r>
        <w:rPr>
          <w:rFonts w:cs="宋体;SimSun" w:ascii="宋体;SimSun" w:hAnsi="宋体;SimSun"/>
          <w:i/>
          <w:iCs/>
          <w:szCs w:val="21"/>
        </w:rPr>
        <w:t>t</w:t>
      </w:r>
      <w:r>
        <w:rPr>
          <w:rFonts w:cs="宋体;SimSun" w:ascii="宋体;SimSun" w:hAnsi="宋体;SimSun"/>
          <w:szCs w:val="21"/>
          <w:vertAlign w:val="subscript"/>
        </w:rPr>
        <w:t>3</w:t>
      </w:r>
      <w:r>
        <w:rPr>
          <w:rFonts w:ascii="宋体;SimSun" w:hAnsi="宋体;SimSun" w:cs="宋体;SimSun"/>
          <w:szCs w:val="21"/>
        </w:rPr>
        <w:t>，运动的位移为</w:t>
      </w:r>
      <w:r>
        <w:rPr>
          <w:rFonts w:cs="宋体;SimSun" w:ascii="宋体;SimSun" w:hAnsi="宋体;SimSun"/>
          <w:i/>
          <w:iCs/>
          <w:szCs w:val="21"/>
        </w:rPr>
        <w:t>x</w:t>
      </w:r>
      <w:r>
        <w:rPr>
          <w:rFonts w:ascii="宋体;SimSun" w:hAnsi="宋体;SimSun" w:cs="宋体;SimSun"/>
          <w:szCs w:val="21"/>
        </w:rPr>
        <w:t>，则有：</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3</m:t>
                </m:r>
              </m:sub>
            </m:sSub>
          </m:den>
        </m:f>
      </m:oMath>
      <w:r>
        <w:rPr>
          <w:rFonts w:cs="宋体;SimSun" w:ascii="宋体;SimSun" w:hAnsi="宋体;SimSun"/>
          <w:szCs w:val="21"/>
        </w:rPr>
        <w:t xml:space="preserve">     ⒀  </w:t>
      </w:r>
    </w:p>
    <w:p>
      <w:pPr>
        <w:pStyle w:val="Normal"/>
        <w:rPr/>
      </w:pPr>
      <w:r>
        <w:rPr>
          <w:rFonts w:cs="宋体;SimSun" w:ascii="宋体;SimSun" w:hAnsi="宋体;SimSun"/>
          <w:szCs w:val="21"/>
        </w:rPr>
      </w:r>
      <m:oMath xmlns:m="http://schemas.openxmlformats.org/officeDocument/2006/math">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x</m:t>
        </m:r>
      </m:oMath>
      <w:r>
        <w:rPr>
          <w:rFonts w:cs="宋体;SimSun" w:ascii="宋体;SimSun" w:hAnsi="宋体;SimSun"/>
          <w:szCs w:val="21"/>
        </w:rPr>
        <w:t xml:space="preserve">    ⒁</w:t>
      </w:r>
    </w:p>
    <w:p>
      <w:pPr>
        <w:pStyle w:val="Normal"/>
        <w:rPr/>
      </w:pPr>
      <w:r>
        <w:rPr>
          <w:rFonts w:ascii="宋体;SimSun" w:hAnsi="宋体;SimSun" w:cs="宋体;SimSun"/>
          <w:szCs w:val="21"/>
        </w:rPr>
        <w:t>求得：</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ad>
          <m:radPr>
            <m:degHide m:val="1"/>
          </m:radPr>
          <m:deg/>
          <m:e>
            <m:f>
              <m:num>
                <m:r>
                  <w:rPr>
                    <w:rFonts w:ascii="Cambria Math" w:hAnsi="Cambria Math"/>
                  </w:rPr>
                  <m:t xml:space="preserve">2</m:t>
                </m:r>
                <m:r>
                  <m:rPr>
                    <m:lit/>
                    <m:nor/>
                  </m:rPr>
                  <w:rPr>
                    <w:rFonts w:ascii="Cambria Math" w:hAnsi="Cambria Math"/>
                  </w:rPr>
                  <m:t xml:space="preserve">mL</m:t>
                </m:r>
              </m:num>
              <m:den>
                <m:r>
                  <m:rPr>
                    <m:lit/>
                    <m:nor/>
                  </m:rPr>
                  <w:rPr>
                    <w:rFonts w:ascii="Cambria Math" w:hAnsi="Cambria Math"/>
                  </w:rPr>
                  <m:t xml:space="preserve">qE</m:t>
                </m:r>
              </m:den>
            </m:f>
          </m:e>
        </m:rad>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L</m:t>
            </m:r>
          </m:num>
          <m:den>
            <m:r>
              <w:rPr>
                <w:rFonts w:ascii="Cambria Math" w:hAnsi="Cambria Math"/>
              </w:rPr>
              <m:t xml:space="preserve">6</m:t>
            </m:r>
          </m:den>
        </m:f>
      </m:oMath>
      <w:r>
        <w:rPr>
          <w:rFonts w:ascii="宋体;SimSun" w:hAnsi="宋体;SimSun" w:cs="宋体;SimSun"/>
          <w:szCs w:val="21"/>
        </w:rPr>
        <w:t xml:space="preserve">      ⒂</w:t>
      </w:r>
    </w:p>
    <w:p>
      <w:pPr>
        <w:pStyle w:val="Normal"/>
        <w:rPr>
          <w:rFonts w:ascii="宋体;SimSun" w:hAnsi="宋体;SimSun" w:cs="宋体;SimSun"/>
          <w:szCs w:val="21"/>
        </w:rPr>
      </w:pPr>
      <w:r>
        <w:rPr>
          <w:rFonts w:ascii="宋体;SimSun" w:hAnsi="宋体;SimSun" w:cs="宋体;SimSun"/>
          <w:szCs w:val="21"/>
        </w:rPr>
        <w:t xml:space="preserve">由⑦⑾⒂可知，带电系统从静止到速度第一次为零所需的时间为： </w:t>
      </w:r>
    </w:p>
    <w:p>
      <w:pPr>
        <w:pStyle w:val="Normal"/>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rad>
          <m:radPr>
            <m:degHide m:val="1"/>
          </m:radPr>
          <m:deg/>
          <m:e>
            <m:f>
              <m:num>
                <m:r>
                  <w:rPr>
                    <w:rFonts w:ascii="Cambria Math" w:hAnsi="Cambria Math"/>
                  </w:rPr>
                  <m:t xml:space="preserve">2</m:t>
                </m:r>
                <m:r>
                  <m:rPr>
                    <m:lit/>
                    <m:nor/>
                  </m:rPr>
                  <w:rPr>
                    <w:rFonts w:ascii="Cambria Math" w:hAnsi="Cambria Math"/>
                  </w:rPr>
                  <m:t xml:space="preserve">mL</m:t>
                </m:r>
              </m:num>
              <m:den>
                <m:r>
                  <m:rPr>
                    <m:lit/>
                    <m:nor/>
                  </m:rPr>
                  <w:rPr>
                    <w:rFonts w:ascii="Cambria Math" w:hAnsi="Cambria Math"/>
                  </w:rPr>
                  <m:t xml:space="preserve">qE</m:t>
                </m:r>
              </m:den>
            </m:f>
          </m:e>
        </m:rad>
      </m:oMath>
      <w:r>
        <w:rPr>
          <w:rFonts w:cs="宋体;SimSun" w:ascii="宋体;SimSun" w:hAnsi="宋体;SimSun"/>
          <w:szCs w:val="21"/>
        </w:rPr>
        <w:t xml:space="preserve">        ⒃</w:t>
      </w:r>
    </w:p>
    <w:p>
      <w:pPr>
        <w:pStyle w:val="Normal"/>
        <w:rPr/>
      </w:pPr>
      <w:r>
        <w:rPr>
          <w:rFonts w:ascii="宋体;SimSun" w:hAnsi="宋体;SimSun" w:cs="宋体;SimSun"/>
          <w:szCs w:val="21"/>
        </w:rPr>
        <w:t>球</w:t>
      </w:r>
      <w:r>
        <w:rPr>
          <w:rFonts w:cs="宋体;SimSun" w:ascii="宋体;SimSun" w:hAnsi="宋体;SimSun"/>
          <w:i/>
          <w:iCs/>
          <w:szCs w:val="21"/>
        </w:rPr>
        <w:t>A</w:t>
      </w:r>
      <w:r>
        <w:rPr>
          <w:rFonts w:ascii="宋体;SimSun" w:hAnsi="宋体;SimSun" w:cs="宋体;SimSun"/>
          <w:szCs w:val="21"/>
        </w:rPr>
        <w:t>相对右板的位置为：</w:t>
      </w:r>
      <w:r>
        <w:rPr>
          <w:rFonts w:ascii="宋体;SimSun" w:hAnsi="宋体;SimSun" w:cs="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L</m:t>
            </m:r>
          </m:num>
          <m:den>
            <m:r>
              <w:rPr>
                <w:rFonts w:ascii="Cambria Math" w:hAnsi="Cambria Math"/>
              </w:rPr>
              <m:t xml:space="preserve">6</m:t>
            </m:r>
          </m:den>
        </m:f>
      </m:oMath>
      <w:r>
        <w:rPr>
          <w:rFonts w:ascii="宋体;SimSun" w:hAnsi="宋体;SimSun" w:cs="宋体;SimSun"/>
          <w:szCs w:val="21"/>
        </w:rPr>
        <w:t xml:space="preserve">  ⒄</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本题满</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（本题考查考生对带电粒子在磁场中运动的理解，运用几何作图处理和表达较复杂的物理运动问题，考查分析综合能力。）</w:t>
      </w:r>
    </w:p>
    <w:p>
      <w:pPr>
        <w:pStyle w:val="Normal"/>
        <w:rPr/>
      </w:pPr>
      <w:r>
        <w:drawing>
          <wp:anchor behindDoc="0" distT="0" distB="0" distL="114935" distR="114935" simplePos="0" locked="0" layoutInCell="0" allowOverlap="1" relativeHeight="106">
            <wp:simplePos x="0" y="0"/>
            <wp:positionH relativeFrom="column">
              <wp:posOffset>2514600</wp:posOffset>
            </wp:positionH>
            <wp:positionV relativeFrom="paragraph">
              <wp:posOffset>169545</wp:posOffset>
            </wp:positionV>
            <wp:extent cx="2971800" cy="2587625"/>
            <wp:effectExtent l="0" t="0" r="0" b="0"/>
            <wp:wrapSquare wrapText="bothSides"/>
            <wp:docPr id="20" name="g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2" descr=""/>
                    <pic:cNvPicPr>
                      <a:picLocks noChangeAspect="1" noChangeArrowheads="1"/>
                    </pic:cNvPicPr>
                  </pic:nvPicPr>
                  <pic:blipFill>
                    <a:blip r:embed="rId20"/>
                    <a:srcRect l="-9" t="-11" r="-9" b="-11"/>
                    <a:stretch>
                      <a:fillRect/>
                    </a:stretch>
                  </pic:blipFill>
                  <pic:spPr bwMode="auto">
                    <a:xfrm>
                      <a:off x="0" y="0"/>
                      <a:ext cx="2971800" cy="2587625"/>
                    </a:xfrm>
                    <a:prstGeom prst="rect">
                      <a:avLst/>
                    </a:prstGeom>
                  </pic:spPr>
                </pic:pic>
              </a:graphicData>
            </a:graphic>
          </wp:anchor>
        </w:drawing>
      </w:r>
      <w:r>
        <w:rPr>
          <w:rFonts w:ascii="宋体;SimSun" w:hAnsi="宋体;SimSun" w:cs="宋体;SimSun"/>
          <w:szCs w:val="21"/>
        </w:rPr>
        <w:t>解：如图</w:t>
      </w:r>
      <w:r>
        <w:rPr>
          <w:rFonts w:cs="宋体;SimSun" w:ascii="宋体;SimSun" w:hAnsi="宋体;SimSun"/>
          <w:szCs w:val="21"/>
        </w:rPr>
        <w:t>2</w:t>
      </w:r>
      <w:r>
        <w:rPr>
          <w:rFonts w:ascii="宋体;SimSun" w:hAnsi="宋体;SimSun" w:cs="宋体;SimSun"/>
          <w:szCs w:val="21"/>
        </w:rPr>
        <w:t>所示，设带正电微粒在</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之间任意点</w:t>
      </w:r>
      <w:r>
        <w:rPr>
          <w:rFonts w:cs="宋体;SimSun" w:ascii="宋体;SimSun" w:hAnsi="宋体;SimSun"/>
          <w:i/>
          <w:iCs/>
          <w:szCs w:val="21"/>
        </w:rPr>
        <w:t>Q</w:t>
      </w:r>
      <w:r>
        <w:rPr>
          <w:rFonts w:ascii="宋体;SimSun" w:hAnsi="宋体;SimSun" w:cs="宋体;SimSun"/>
          <w:szCs w:val="21"/>
        </w:rPr>
        <w:t>以水平速度</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进入磁场，微粒受到的洛仑兹力为</w:t>
      </w:r>
      <w:r>
        <w:rPr>
          <w:rFonts w:cs="宋体;SimSun" w:ascii="宋体;SimSun" w:hAnsi="宋体;SimSun"/>
          <w:i/>
          <w:iCs/>
          <w:szCs w:val="21"/>
        </w:rPr>
        <w:t>f</w:t>
      </w:r>
      <w:r>
        <w:rPr>
          <w:rFonts w:ascii="宋体;SimSun" w:hAnsi="宋体;SimSun" w:cs="宋体;SimSun"/>
          <w:szCs w:val="21"/>
        </w:rPr>
        <w:t>，在磁场中做圆周运动的半径为</w:t>
      </w:r>
      <w:r>
        <w:rPr>
          <w:rFonts w:cs="宋体;SimSun" w:ascii="宋体;SimSun" w:hAnsi="宋体;SimSun"/>
          <w:i/>
          <w:iCs/>
          <w:szCs w:val="21"/>
        </w:rPr>
        <w:t>r</w:t>
      </w:r>
      <w:r>
        <w:rPr>
          <w:rFonts w:ascii="宋体;SimSun" w:hAnsi="宋体;SimSun" w:cs="宋体;SimSun"/>
          <w:szCs w:val="21"/>
        </w:rPr>
        <w:t>，有：</w:t>
      </w:r>
    </w:p>
    <w:p>
      <w:pPr>
        <w:pStyle w:val="Normal"/>
        <w:ind w:firstLine="220"/>
        <w:rPr/>
      </w:pPr>
      <w:r>
        <w:rPr>
          <w:rFonts w:cs="宋体;SimSun" w:ascii="宋体;SimSun" w:hAnsi="宋体;SimSun"/>
          <w:i/>
          <w:iCs/>
          <w:szCs w:val="21"/>
        </w:rPr>
        <w:t>f=qv</w:t>
      </w:r>
      <w:r>
        <w:rPr>
          <w:rFonts w:cs="宋体;SimSun" w:ascii="宋体;SimSun" w:hAnsi="宋体;SimSun"/>
          <w:szCs w:val="21"/>
          <w:vertAlign w:val="subscript"/>
        </w:rPr>
        <w:t>0</w:t>
      </w:r>
      <w:r>
        <w:rPr>
          <w:rFonts w:cs="宋体;SimSun" w:ascii="宋体;SimSun" w:hAnsi="宋体;SimSun"/>
          <w:i/>
          <w:iCs/>
          <w:szCs w:val="21"/>
        </w:rPr>
        <w:t xml:space="preserve">B    </w:t>
      </w:r>
      <w:r>
        <w:rPr>
          <w:rFonts w:cs="宋体;SimSun" w:ascii="宋体;SimSun" w:hAnsi="宋体;SimSun"/>
          <w:szCs w:val="21"/>
        </w:rPr>
        <w:t>①</w:t>
      </w:r>
      <w:r>
        <w:rPr>
          <w:rFonts w:cs="宋体;SimSun" w:ascii="宋体;SimSun" w:hAnsi="宋体;SimSun"/>
          <w:i/>
          <w:iCs/>
          <w:szCs w:val="21"/>
        </w:rPr>
        <w:t xml:space="preserve"> </w:t>
      </w:r>
    </w:p>
    <w:p>
      <w:pPr>
        <w:pStyle w:val="Normal"/>
        <w:rPr/>
      </w:pPr>
      <w:r>
        <w:rPr>
          <w:rFonts w:cs="宋体;SimSun" w:ascii="宋体;SimSun" w:hAnsi="宋体;SimSun"/>
          <w:i/>
          <w:iCs/>
          <w:szCs w:val="21"/>
        </w:rPr>
        <w:t xml:space="preserve"> </w:t>
      </w:r>
      <w:r>
        <w:rPr>
          <w:rFonts w:cs="宋体;SimSun" w:ascii="宋体;SimSun" w:hAnsi="宋体;SimSun"/>
          <w:i/>
          <w:iCs/>
          <w:szCs w:val="21"/>
        </w:rPr>
      </w:r>
      <m:oMath xmlns:m="http://schemas.openxmlformats.org/officeDocument/2006/math">
        <m:r>
          <w:rPr>
            <w:rFonts w:ascii="Cambria Math" w:hAnsi="Cambria Math"/>
          </w:rPr>
          <m:t xml:space="preserve">f</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i/>
          <w:iCs/>
          <w:szCs w:val="21"/>
        </w:rPr>
        <w:t xml:space="preserve">  </w:t>
      </w:r>
      <w:r>
        <w:rPr>
          <w:rFonts w:cs="宋体;SimSun" w:ascii="宋体;SimSun" w:hAnsi="宋体;SimSun"/>
          <w:szCs w:val="21"/>
        </w:rPr>
        <w:t>②</w:t>
      </w:r>
    </w:p>
    <w:p>
      <w:pPr>
        <w:pStyle w:val="Normal"/>
        <w:rPr>
          <w:rFonts w:ascii="宋体;SimSun" w:hAnsi="宋体;SimSun" w:cs="宋体;SimSun"/>
          <w:szCs w:val="21"/>
        </w:rPr>
      </w:pPr>
      <w:r>
        <w:rPr>
          <w:rFonts w:ascii="宋体;SimSun" w:hAnsi="宋体;SimSun" w:cs="宋体;SimSun"/>
          <w:szCs w:val="21"/>
        </w:rPr>
        <w:t>由①②得：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qB</m:t>
            </m:r>
          </m:den>
        </m:f>
      </m:oMath>
    </w:p>
    <w:p>
      <w:pPr>
        <w:pStyle w:val="Normal"/>
        <w:rPr/>
      </w:pPr>
      <w:r>
        <w:rPr>
          <w:rFonts w:ascii="宋体;SimSun" w:hAnsi="宋体;SimSun" w:cs="宋体;SimSun"/>
          <w:szCs w:val="21"/>
        </w:rPr>
        <w:t>欲使微粒能进入小孔，半径</w:t>
      </w:r>
      <w:r>
        <w:rPr>
          <w:rFonts w:cs="宋体;SimSun" w:ascii="宋体;SimSun" w:hAnsi="宋体;SimSun"/>
          <w:i/>
          <w:iCs/>
          <w:szCs w:val="21"/>
        </w:rPr>
        <w:t>r</w:t>
      </w:r>
      <w:r>
        <w:rPr>
          <w:rFonts w:ascii="宋体;SimSun" w:hAnsi="宋体;SimSun" w:cs="宋体;SimSun"/>
          <w:szCs w:val="21"/>
        </w:rPr>
        <w:t>的取值范围为：</w:t>
      </w:r>
      <w:r>
        <w:rPr>
          <w:rFonts w:ascii="宋体;SimSun" w:hAnsi="宋体;SimSun" w:cs="宋体;SimSun"/>
          <w:szCs w:val="21"/>
        </w:rPr>
      </w:r>
      <m:oMath xmlns:m="http://schemas.openxmlformats.org/officeDocument/2006/math">
        <m:r>
          <w:rPr>
            <w:rFonts w:ascii="Cambria Math" w:hAnsi="Cambria Math"/>
          </w:rPr>
          <m:t xml:space="preserve">L</m:t>
        </m:r>
        <m:r>
          <w:rPr>
            <w:rFonts w:ascii="Cambria Math" w:hAnsi="Cambria Math"/>
          </w:rPr>
          <m:t xml:space="preserve">&lt;</m:t>
        </m:r>
        <m:r>
          <w:rPr>
            <w:rFonts w:ascii="Cambria Math" w:hAnsi="Cambria Math"/>
          </w:rPr>
          <m:t xml:space="preserve">r</m:t>
        </m:r>
        <m:r>
          <w:rPr>
            <w:rFonts w:ascii="Cambria Math" w:hAnsi="Cambria Math"/>
          </w:rPr>
          <m:t xml:space="preserve">&lt;</m:t>
        </m:r>
        <m:r>
          <w:rPr>
            <w:rFonts w:ascii="Cambria Math" w:hAnsi="Cambria Math"/>
          </w:rPr>
          <m:t xml:space="preserve">2</m:t>
        </m:r>
        <m:r>
          <w:rPr>
            <w:rFonts w:ascii="Cambria Math" w:hAnsi="Cambria Math"/>
          </w:rPr>
          <m:t xml:space="preserve">L</m:t>
        </m:r>
      </m:oMath>
      <w:r>
        <w:rPr>
          <w:rFonts w:ascii="宋体;SimSun" w:hAnsi="宋体;SimSun" w:cs="宋体;SimSun"/>
          <w:szCs w:val="21"/>
        </w:rPr>
        <w:t xml:space="preserve">  ③</w:t>
      </w:r>
    </w:p>
    <w:p>
      <w:pPr>
        <w:pStyle w:val="Normal"/>
        <w:rPr>
          <w:rFonts w:ascii="宋体;SimSun" w:hAnsi="宋体;SimSun" w:cs="宋体;SimSun"/>
          <w:szCs w:val="21"/>
        </w:rPr>
      </w:pPr>
      <w:r>
        <w:rPr>
          <w:rFonts w:ascii="宋体;SimSun" w:hAnsi="宋体;SimSun" w:cs="宋体;SimSun"/>
          <w:szCs w:val="21"/>
        </w:rPr>
        <w:t>代入数据得：</w:t>
      </w:r>
    </w:p>
    <w:p>
      <w:pPr>
        <w:pStyle w:val="Normal"/>
        <w:rPr/>
      </w:pPr>
      <w:r>
        <w:rPr>
          <w:rFonts w:cs="宋体;SimSun" w:ascii="宋体;SimSun" w:hAnsi="宋体;SimSun"/>
          <w:szCs w:val="21"/>
        </w:rPr>
        <w:t>80m/s&lt;</w:t>
      </w:r>
      <w:r>
        <w:rPr>
          <w:rFonts w:cs="宋体;SimSun" w:ascii="宋体;SimSun" w:hAnsi="宋体;SimSun"/>
          <w:i/>
          <w:iCs/>
          <w:szCs w:val="21"/>
        </w:rPr>
        <w:t>v</w:t>
      </w:r>
      <w:r>
        <w:rPr>
          <w:rFonts w:cs="宋体;SimSun" w:ascii="宋体;SimSun" w:hAnsi="宋体;SimSun"/>
          <w:szCs w:val="21"/>
          <w:vertAlign w:val="subscript"/>
        </w:rPr>
        <w:t>0</w:t>
      </w:r>
      <w:r>
        <w:rPr>
          <w:rFonts w:cs="宋体;SimSun" w:ascii="宋体;SimSun" w:hAnsi="宋体;SimSun"/>
          <w:szCs w:val="21"/>
        </w:rPr>
        <w:t>&lt;160m/s</w:t>
      </w:r>
    </w:p>
    <w:p>
      <w:pPr>
        <w:pStyle w:val="Normal"/>
        <w:rPr>
          <w:rFonts w:ascii="宋体;SimSun" w:hAnsi="宋体;SimSun" w:cs="宋体;SimSun"/>
          <w:szCs w:val="21"/>
        </w:rPr>
      </w:pPr>
      <w:r>
        <w:rPr>
          <w:rFonts w:ascii="宋体;SimSun" w:hAnsi="宋体;SimSun" w:cs="宋体;SimSun"/>
          <w:szCs w:val="21"/>
        </w:rPr>
        <w:t>欲使进入小孔的微粒与挡板一次相碰返回后能通过小孔，还必须满足条件：</w:t>
      </w:r>
    </w:p>
    <w:p>
      <w:pPr>
        <w:pStyle w:val="Normal"/>
        <w:rPr/>
      </w:pPr>
      <w:r>
        <w:rPr>
          <w:rFonts w:cs="宋体;SimSun" w:ascii="宋体;SimSun" w:hAnsi="宋体;SimSun"/>
          <w:szCs w:val="21"/>
        </w:rPr>
      </w:r>
      <m:oMath xmlns:m="http://schemas.openxmlformats.org/officeDocument/2006/math">
        <m:f>
          <m:num>
            <m:r>
              <w:rPr>
                <w:rFonts w:ascii="Cambria Math" w:hAnsi="Cambria Math"/>
              </w:rPr>
              <m:t xml:space="preserve">L</m:t>
            </m:r>
          </m:num>
          <m:den>
            <m:sSub>
              <m:e>
                <m:r>
                  <w:rPr>
                    <w:rFonts w:ascii="Cambria Math" w:hAnsi="Cambria Math"/>
                  </w:rPr>
                  <m:t xml:space="preserve">v</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L</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v</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nT</m:t>
        </m:r>
      </m:oMath>
      <w:r>
        <w:rPr>
          <w:rFonts w:cs="宋体;SimSun" w:ascii="宋体;SimSun" w:hAnsi="宋体;SimSun"/>
          <w:szCs w:val="21"/>
        </w:rPr>
        <w:t xml:space="preserve"> </w:t>
      </w:r>
      <w:r>
        <w:rPr>
          <w:rFonts w:ascii="宋体;SimSun" w:hAnsi="宋体;SimSun" w:cs="宋体;SimSun"/>
          <w:szCs w:val="21"/>
        </w:rPr>
        <w:t>其中</w:t>
      </w:r>
      <w:r>
        <w:rPr>
          <w:rFonts w:cs="宋体;SimSun" w:ascii="宋体;SimSun" w:hAnsi="宋体;SimSun"/>
          <w:i/>
          <w:iCs/>
          <w:szCs w:val="21"/>
        </w:rPr>
        <w:t>n</w:t>
      </w:r>
      <w:r>
        <w:rPr>
          <w:rFonts w:cs="宋体;SimSun" w:ascii="宋体;SimSun" w:hAnsi="宋体;SimSun"/>
          <w:szCs w:val="21"/>
        </w:rPr>
        <w:t>=1,2,3,……  ④</w:t>
      </w:r>
    </w:p>
    <w:p>
      <w:pPr>
        <w:pStyle w:val="Normal"/>
        <w:rPr/>
      </w:pPr>
      <w:r>
        <w:rPr>
          <w:rFonts w:ascii="宋体;SimSun" w:hAnsi="宋体;SimSun" w:cs="宋体;SimSun"/>
          <w:szCs w:val="21"/>
        </w:rPr>
        <w:t>由①②③④可知，只有</w:t>
      </w:r>
      <w:r>
        <w:rPr>
          <w:rFonts w:cs="宋体;SimSun" w:ascii="宋体;SimSun" w:hAnsi="宋体;SimSun"/>
          <w:i/>
          <w:iCs/>
          <w:szCs w:val="21"/>
        </w:rPr>
        <w:t>n</w:t>
      </w:r>
      <w:r>
        <w:rPr>
          <w:rFonts w:cs="宋体;SimSun" w:ascii="宋体;SimSun" w:hAnsi="宋体;SimSun"/>
          <w:szCs w:val="21"/>
        </w:rPr>
        <w:t>=2</w:t>
      </w:r>
      <w:r>
        <w:rPr>
          <w:rFonts w:ascii="宋体;SimSun" w:hAnsi="宋体;SimSun" w:cs="宋体;SimSun"/>
          <w:szCs w:val="21"/>
        </w:rPr>
        <w:t>满足条件，即有：</w:t>
      </w:r>
      <w:r>
        <w:rPr>
          <w:rFonts w:cs="宋体;SimSun" w:ascii="宋体;SimSun" w:hAnsi="宋体;SimSun"/>
          <w:i/>
          <w:iCs/>
          <w:szCs w:val="21"/>
        </w:rPr>
        <w:t>v</w:t>
      </w:r>
      <w:r>
        <w:rPr>
          <w:rFonts w:cs="宋体;SimSun" w:ascii="宋体;SimSun" w:hAnsi="宋体;SimSun"/>
          <w:szCs w:val="21"/>
          <w:vertAlign w:val="subscript"/>
        </w:rPr>
        <w:t>0</w:t>
      </w:r>
      <w:r>
        <w:rPr>
          <w:rFonts w:cs="宋体;SimSun" w:ascii="宋体;SimSun" w:hAnsi="宋体;SimSun"/>
          <w:szCs w:val="21"/>
        </w:rPr>
        <w:t>=100m/s  ⑤</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）设微粒在磁场中做圆周运动的周期为</w:t>
      </w:r>
      <w:r>
        <w:rPr>
          <w:rFonts w:cs="宋体;SimSun" w:ascii="宋体;SimSun" w:hAnsi="宋体;SimSun"/>
          <w:i/>
          <w:iCs/>
          <w:szCs w:val="21"/>
        </w:rPr>
        <w:t>T</w:t>
      </w:r>
      <w:r>
        <w:rPr>
          <w:rFonts w:cs="宋体;SimSun" w:ascii="宋体;SimSun" w:hAnsi="宋体;SimSun"/>
          <w:szCs w:val="21"/>
          <w:vertAlign w:val="subscript"/>
        </w:rPr>
        <w:t>0</w:t>
      </w:r>
      <w:r>
        <w:rPr>
          <w:rFonts w:ascii="宋体;SimSun" w:hAnsi="宋体;SimSun" w:cs="宋体;SimSun"/>
          <w:szCs w:val="21"/>
        </w:rPr>
        <w:t>，从水平进入磁场到第二次离开磁场的总时间为</w:t>
      </w:r>
      <w:r>
        <w:rPr>
          <w:rFonts w:cs="宋体;SimSun" w:ascii="宋体;SimSun" w:hAnsi="宋体;SimSun"/>
          <w:i/>
          <w:iCs/>
          <w:szCs w:val="21"/>
        </w:rPr>
        <w:t>t</w:t>
      </w:r>
      <w:r>
        <w:rPr>
          <w:rFonts w:ascii="宋体;SimSun" w:hAnsi="宋体;SimSun" w:cs="宋体;SimSun"/>
          <w:szCs w:val="21"/>
        </w:rPr>
        <w:t>，设</w:t>
      </w:r>
      <w:r>
        <w:rPr>
          <w:rFonts w:cs="宋体;SimSun" w:ascii="宋体;SimSun" w:hAnsi="宋体;SimSun"/>
          <w:i/>
          <w:iCs/>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vertAlign w:val="subscript"/>
        </w:rPr>
        <w:t>4</w:t>
      </w:r>
      <w:r>
        <w:rPr>
          <w:rFonts w:ascii="宋体;SimSun" w:hAnsi="宋体;SimSun" w:cs="宋体;SimSun"/>
          <w:szCs w:val="21"/>
        </w:rPr>
        <w:t>分别为带电微粒第一次、第二次在磁场中运动的时间，第一次离开磁场运动到挡板的时间为</w:t>
      </w:r>
      <w:r>
        <w:rPr>
          <w:rFonts w:cs="宋体;SimSun" w:ascii="宋体;SimSun" w:hAnsi="宋体;SimSun"/>
          <w:i/>
          <w:iCs/>
          <w:szCs w:val="21"/>
        </w:rPr>
        <w:t>t</w:t>
      </w:r>
      <w:r>
        <w:rPr>
          <w:rFonts w:cs="宋体;SimSun" w:ascii="宋体;SimSun" w:hAnsi="宋体;SimSun"/>
          <w:szCs w:val="21"/>
          <w:vertAlign w:val="subscript"/>
        </w:rPr>
        <w:t>2</w:t>
      </w:r>
      <w:r>
        <w:rPr>
          <w:rFonts w:ascii="宋体;SimSun" w:hAnsi="宋体;SimSun" w:cs="宋体;SimSun"/>
          <w:szCs w:val="21"/>
        </w:rPr>
        <w:t>，碰撞后再返回磁场的时间为</w:t>
      </w:r>
      <w:r>
        <w:rPr>
          <w:rFonts w:cs="宋体;SimSun" w:ascii="宋体;SimSun" w:hAnsi="宋体;SimSun"/>
          <w:i/>
          <w:iCs/>
          <w:szCs w:val="21"/>
        </w:rPr>
        <w:t>t</w:t>
      </w:r>
      <w:r>
        <w:rPr>
          <w:rFonts w:cs="宋体;SimSun" w:ascii="宋体;SimSun" w:hAnsi="宋体;SimSun"/>
          <w:szCs w:val="21"/>
          <w:vertAlign w:val="subscript"/>
        </w:rPr>
        <w:t>3</w:t>
      </w:r>
      <w:r>
        <w:rPr>
          <w:rFonts w:ascii="宋体;SimSun" w:hAnsi="宋体;SimSun" w:cs="宋体;SimSun"/>
          <w:szCs w:val="21"/>
        </w:rPr>
        <w:t>，运动轨迹如答图</w:t>
      </w:r>
      <w:r>
        <w:rPr>
          <w:rFonts w:cs="宋体;SimSun" w:ascii="宋体;SimSun" w:hAnsi="宋体;SimSun"/>
          <w:szCs w:val="21"/>
        </w:rPr>
        <w:t>2</w:t>
      </w:r>
      <w:r>
        <w:rPr>
          <w:rFonts w:ascii="宋体;SimSun" w:hAnsi="宋体;SimSun" w:cs="宋体;SimSun"/>
          <w:szCs w:val="21"/>
        </w:rPr>
        <w:t>所示，则有：</w:t>
      </w:r>
    </w:p>
    <w:p>
      <w:pPr>
        <w:pStyle w:val="Normal"/>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szCs w:val="21"/>
        </w:rPr>
        <w:t xml:space="preserve">   ⑥  </w:t>
      </w: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sSub>
          <m:e>
            <m:r>
              <w:rPr>
                <w:rFonts w:ascii="Cambria Math" w:hAnsi="Cambria Math"/>
              </w:rPr>
              <m:t xml:space="preserve">T</m:t>
            </m:r>
          </m:e>
          <m:sub>
            <m:r>
              <w:rPr>
                <w:rFonts w:ascii="Cambria Math" w:hAnsi="Cambria Math"/>
              </w:rPr>
              <m:t xml:space="preserve">0</m:t>
            </m:r>
          </m:sub>
        </m:sSub>
      </m:oMath>
      <w:r>
        <w:rPr>
          <w:rFonts w:cs="宋体;SimSun" w:ascii="宋体;SimSun" w:hAnsi="宋体;SimSun"/>
          <w:szCs w:val="21"/>
        </w:rPr>
        <w:t xml:space="preserve">    ⑦  </w:t>
      </w: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w:rPr>
                <w:rFonts w:ascii="Cambria Math" w:hAnsi="Cambria Math"/>
              </w:rPr>
              <m:t xml:space="preserve">L</m:t>
            </m:r>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szCs w:val="21"/>
        </w:rPr>
        <w:t xml:space="preserve">   ⑧  </w:t>
      </w: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w:rPr>
                <w:rFonts w:ascii="Cambria Math" w:hAnsi="Cambria Math"/>
              </w:rPr>
              <m:t xml:space="preserve">L</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szCs w:val="21"/>
        </w:rPr>
        <w:t xml:space="preserve">   ⑨  </w:t>
      </w: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b>
          <m:e>
            <m:r>
              <w:rPr>
                <w:rFonts w:ascii="Cambria Math" w:hAnsi="Cambria Math"/>
              </w:rPr>
              <m:t xml:space="preserve">T</m:t>
            </m:r>
          </m:e>
          <m:sub>
            <m:r>
              <w:rPr>
                <w:rFonts w:ascii="Cambria Math" w:hAnsi="Cambria Math"/>
              </w:rPr>
              <m:t xml:space="preserve">0</m:t>
            </m:r>
          </m:sub>
        </m:sSub>
      </m:oMath>
      <w:r>
        <w:rPr>
          <w:rFonts w:cs="宋体;SimSun" w:ascii="宋体;SimSun" w:hAnsi="宋体;SimSun"/>
          <w:szCs w:val="21"/>
        </w:rPr>
        <w:t xml:space="preserve">  ⑩</w:t>
      </w:r>
    </w:p>
    <w:p>
      <w:pPr>
        <w:pStyle w:val="Normal"/>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r>
        <w:rPr>
          <w:rFonts w:cs="宋体;SimSun" w:ascii="宋体;SimSun" w:hAnsi="宋体;SimSun"/>
          <w:szCs w:val="21"/>
        </w:rPr>
        <w:t>(s)  ⑾</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tabs>
        <w:tab w:val="clear" w:pos="420"/>
        <w:tab w:val="left" w:pos="6975" w:leader="none"/>
      </w:tabs>
    </w:pPr>
    <w:rPr>
      <w:b/>
      <w:szCs w:val="21"/>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2021-03-04T15:32:00Z</dcterms:created>
  <dc:creator/>
  <dc:description/>
  <dc:language>en-US</dc:language>
  <cp:lastModifiedBy>Administrator</cp:lastModifiedBy>
  <dcterms:modified xsi:type="dcterms:W3CDTF">2021-03-04T15:32:00Z</dcterms:modified>
  <cp:revision>2</cp:revision>
  <dc:subject/>
  <dc:title/>
</cp:coreProperties>
</file>