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93D80" w:rsidRPr="00F3772C" w:rsidRDefault="00293D80" w:rsidP="00837E9C">
      <w:pPr>
        <w:spacing w:line="360" w:lineRule="auto"/>
        <w:jc w:val="center"/>
        <w:rPr>
          <w:rFonts w:ascii="宋体" w:hAnsi="宋体" w:hint="eastAsia"/>
          <w:b/>
          <w:color w:val="000000"/>
          <w:sz w:val="28"/>
          <w:szCs w:val="28"/>
        </w:rPr>
      </w:pPr>
      <w:r w:rsidRPr="00F3772C">
        <w:rPr>
          <w:rFonts w:ascii="宋体" w:hAnsi="宋体" w:hint="eastAsia"/>
          <w:b/>
          <w:color w:val="000000"/>
          <w:sz w:val="28"/>
          <w:szCs w:val="28"/>
        </w:rPr>
        <w:t>2009年普通高等学校招生全国统一考试（四川卷）</w:t>
      </w:r>
    </w:p>
    <w:p w:rsidR="00293D80" w:rsidRPr="00F3772C" w:rsidRDefault="00293D80" w:rsidP="00837E9C">
      <w:pPr>
        <w:spacing w:line="360" w:lineRule="auto"/>
        <w:jc w:val="center"/>
        <w:rPr>
          <w:rFonts w:ascii="宋体" w:hAnsi="宋体" w:hint="eastAsia"/>
          <w:b/>
          <w:color w:val="000000"/>
          <w:sz w:val="28"/>
          <w:szCs w:val="28"/>
        </w:rPr>
      </w:pPr>
      <w:r w:rsidRPr="00F3772C">
        <w:rPr>
          <w:rFonts w:ascii="宋体" w:hAnsi="宋体" w:hint="eastAsia"/>
          <w:b/>
          <w:color w:val="000000"/>
          <w:sz w:val="28"/>
          <w:szCs w:val="28"/>
        </w:rPr>
        <w:t>理科</w:t>
      </w:r>
      <w:r w:rsidR="00305447" w:rsidRPr="00F3772C">
        <w:rPr>
          <w:rFonts w:ascii="宋体" w:hAnsi="宋体" w:hint="eastAsia"/>
          <w:b/>
          <w:color w:val="000000"/>
          <w:sz w:val="28"/>
          <w:szCs w:val="28"/>
        </w:rPr>
        <w:t>综合</w:t>
      </w:r>
      <w:r w:rsidR="002A2210" w:rsidRPr="00F3772C">
        <w:rPr>
          <w:rFonts w:ascii="宋体" w:hAnsi="宋体" w:hint="eastAsia"/>
          <w:b/>
          <w:color w:val="000000"/>
          <w:sz w:val="28"/>
          <w:szCs w:val="28"/>
        </w:rPr>
        <w:t xml:space="preserve">  </w:t>
      </w:r>
      <w:r w:rsidRPr="00F3772C">
        <w:rPr>
          <w:rFonts w:ascii="宋体" w:hAnsi="宋体" w:hint="eastAsia"/>
          <w:b/>
          <w:color w:val="000000"/>
          <w:sz w:val="28"/>
          <w:szCs w:val="28"/>
        </w:rPr>
        <w:t>物理部分</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二、选择题（本题包括8小题。每小题给出的四个选项中，有的只有一个选项正确，有的有</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多个选项正确，全部选对的得6分，选对但不全的得3分，有选错的得0分）</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14.关于电磁波，下列说法正确的是</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A.雷达是用X光来测定物体位置的设备</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B.使电磁波随各种信号而改变的技术叫做解调</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C.用红外线照射时，大额钞票上用荧光物质印刷的文字会发出可见光</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D.变化的电场可以产生变化的磁场</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15.据报道，</w:t>
      </w:r>
      <w:r w:rsidRPr="00F3772C">
        <w:rPr>
          <w:rFonts w:ascii="宋体" w:hAnsi="宋体" w:hint="eastAsia"/>
          <w:color w:val="000000"/>
          <w:szCs w:val="21"/>
        </w:rPr>
        <w:t>2009年4月29日</w:t>
      </w:r>
      <w:r w:rsidRPr="00F3772C">
        <w:rPr>
          <w:rFonts w:ascii="宋体" w:hAnsi="宋体" w:hint="eastAsia"/>
          <w:color w:val="000000"/>
          <w:szCs w:val="21"/>
        </w:rPr>
        <w:t>，美国亚利桑那州一天文观测机构发现一颗与太阳系其它行星逆向运行的小行星，代号为2009HC82。该小行星绕太阳一周的时间为3.39年，直径2～3千米，其轨道平面与地球轨道平面呈155°的倾斜。假定该小行星与地球均以太阳为中心做匀速圆周运动，则小行星和地球绕太阳运动的速度大小的比值为</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A.</w:t>
      </w:r>
      <w:r w:rsidRPr="00F3772C">
        <w:rPr>
          <w:rFonts w:ascii="宋体" w:hAnsi="宋体"/>
          <w:color w:val="000000"/>
          <w:position w:val="-6"/>
          <w:szCs w:val="21"/>
        </w:rPr>
        <w:object w:dxaOrig="66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高考资源网( www.ks5u.com)，中国最大的高考网站，您身边的高考专家。" style="width:32.85pt;height:24.1pt" o:ole="">
            <v:imagedata r:id="rId7" o:title=""/>
          </v:shape>
          <o:OLEObject Type="Embed" ProgID="Equation.DSMT4" ShapeID="_x0000_i1025" DrawAspect="Content" ObjectID="_1804088755" r:id="rId8"/>
        </w:object>
      </w:r>
      <w:r w:rsidRPr="00F3772C">
        <w:rPr>
          <w:rFonts w:ascii="宋体" w:hAnsi="宋体" w:hint="eastAsia"/>
          <w:color w:val="000000"/>
          <w:szCs w:val="21"/>
        </w:rPr>
        <w:tab/>
      </w:r>
      <w:r w:rsidRPr="00F3772C">
        <w:rPr>
          <w:rFonts w:ascii="宋体" w:hAnsi="宋体" w:hint="eastAsia"/>
          <w:color w:val="000000"/>
          <w:szCs w:val="21"/>
        </w:rPr>
        <w:tab/>
      </w:r>
      <w:r w:rsidRPr="00F3772C">
        <w:rPr>
          <w:rFonts w:ascii="宋体" w:hAnsi="宋体" w:hint="eastAsia"/>
          <w:color w:val="000000"/>
          <w:szCs w:val="21"/>
        </w:rPr>
        <w:tab/>
      </w:r>
      <w:r w:rsidRPr="00F3772C">
        <w:rPr>
          <w:rFonts w:ascii="宋体" w:hAnsi="宋体" w:hint="eastAsia"/>
          <w:color w:val="000000"/>
          <w:szCs w:val="21"/>
        </w:rPr>
        <w:tab/>
        <w:t>B.</w:t>
      </w:r>
      <w:r w:rsidRPr="00F3772C">
        <w:rPr>
          <w:rFonts w:ascii="宋体" w:hAnsi="宋体"/>
          <w:color w:val="000000"/>
          <w:position w:val="-6"/>
          <w:szCs w:val="21"/>
        </w:rPr>
        <w:object w:dxaOrig="680" w:dyaOrig="480">
          <v:shape id="_x0000_i1026" type="#_x0000_t75" alt="高考资源网( www.ks5u.com)，中国最大的高考网站，您身边的高考专家。" style="width:34.1pt;height:24.1pt" o:ole="">
            <v:imagedata r:id="rId9" o:title=""/>
          </v:shape>
          <o:OLEObject Type="Embed" ProgID="Equation.DSMT4" ShapeID="_x0000_i1026" DrawAspect="Content" ObjectID="_1804088756" r:id="rId10"/>
        </w:object>
      </w:r>
      <w:r w:rsidRPr="00F3772C">
        <w:rPr>
          <w:rFonts w:ascii="宋体" w:hAnsi="宋体" w:hint="eastAsia"/>
          <w:color w:val="000000"/>
          <w:szCs w:val="21"/>
        </w:rPr>
        <w:tab/>
      </w:r>
      <w:r w:rsidRPr="00F3772C">
        <w:rPr>
          <w:rFonts w:ascii="宋体" w:hAnsi="宋体" w:hint="eastAsia"/>
          <w:color w:val="000000"/>
          <w:szCs w:val="21"/>
        </w:rPr>
        <w:tab/>
      </w:r>
      <w:r w:rsidRPr="00F3772C">
        <w:rPr>
          <w:rFonts w:ascii="宋体" w:hAnsi="宋体" w:hint="eastAsia"/>
          <w:color w:val="000000"/>
          <w:szCs w:val="21"/>
        </w:rPr>
        <w:tab/>
        <w:t>C.</w:t>
      </w:r>
      <w:r w:rsidRPr="00F3772C">
        <w:rPr>
          <w:rFonts w:ascii="宋体" w:hAnsi="宋体"/>
          <w:color w:val="000000"/>
          <w:position w:val="-6"/>
          <w:szCs w:val="21"/>
        </w:rPr>
        <w:object w:dxaOrig="580" w:dyaOrig="480">
          <v:shape id="_x0000_i1027" type="#_x0000_t75" alt="高考资源网( www.ks5u.com)，中国最大的高考网站，您身边的高考专家。" style="width:29.1pt;height:24.1pt" o:ole="">
            <v:imagedata r:id="rId11" o:title=""/>
          </v:shape>
          <o:OLEObject Type="Embed" ProgID="Equation.DSMT4" ShapeID="_x0000_i1027" DrawAspect="Content" ObjectID="_1804088757" r:id="rId12"/>
        </w:object>
      </w:r>
      <w:r w:rsidRPr="00F3772C">
        <w:rPr>
          <w:rFonts w:ascii="宋体" w:hAnsi="宋体" w:hint="eastAsia"/>
          <w:color w:val="000000"/>
          <w:szCs w:val="21"/>
        </w:rPr>
        <w:tab/>
      </w:r>
      <w:r w:rsidRPr="00F3772C">
        <w:rPr>
          <w:rFonts w:ascii="宋体" w:hAnsi="宋体" w:hint="eastAsia"/>
          <w:color w:val="000000"/>
          <w:szCs w:val="21"/>
        </w:rPr>
        <w:tab/>
      </w:r>
      <w:r w:rsidRPr="00F3772C">
        <w:rPr>
          <w:rFonts w:ascii="宋体" w:hAnsi="宋体" w:hint="eastAsia"/>
          <w:color w:val="000000"/>
          <w:szCs w:val="21"/>
        </w:rPr>
        <w:tab/>
        <w:t>D.</w:t>
      </w:r>
      <w:r w:rsidRPr="00F3772C">
        <w:rPr>
          <w:rFonts w:ascii="宋体" w:hAnsi="宋体"/>
          <w:color w:val="000000"/>
          <w:position w:val="-6"/>
          <w:szCs w:val="21"/>
        </w:rPr>
        <w:object w:dxaOrig="639" w:dyaOrig="480">
          <v:shape id="_x0000_i1028" type="#_x0000_t75" alt="高考资源网( www.ks5u.com)，中国最大的高考网站，您身边的高考专家。" style="width:31.95pt;height:24.1pt" o:ole="">
            <v:imagedata r:id="rId13" o:title=""/>
          </v:shape>
          <o:OLEObject Type="Embed" ProgID="Equation.DSMT4" ShapeID="_x0000_i1028" DrawAspect="Content" ObjectID="_1804088758" r:id="rId14"/>
        </w:objec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16.关于热力学定律，下列说法正确的是</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A.在一定条件下物体的温度可以降到0 K</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B.物体从单一热源吸收的热量可全部用于做功</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C.吸收了热量的物体，其内能一定增加</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D.压缩气体总能使气体的温度升高</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17.如图甲所示，理想变压器原、副线圈的匝数比为10：1，R</w:t>
      </w:r>
      <w:r w:rsidRPr="00F3772C">
        <w:rPr>
          <w:rFonts w:ascii="宋体" w:hAnsi="宋体" w:hint="eastAsia"/>
          <w:color w:val="000000"/>
          <w:szCs w:val="21"/>
          <w:vertAlign w:val="subscript"/>
        </w:rPr>
        <w:t>1</w:t>
      </w:r>
      <w:r w:rsidRPr="00F3772C">
        <w:rPr>
          <w:rFonts w:ascii="宋体" w:hAnsi="宋体" w:hint="eastAsia"/>
          <w:color w:val="000000"/>
          <w:szCs w:val="21"/>
        </w:rPr>
        <w:t xml:space="preserve">＝20 </w:t>
      </w:r>
      <w:r w:rsidRPr="00F3772C">
        <w:rPr>
          <w:rFonts w:ascii="宋体" w:hAnsi="宋体"/>
          <w:color w:val="000000"/>
          <w:position w:val="-4"/>
          <w:szCs w:val="21"/>
        </w:rPr>
        <w:object w:dxaOrig="260" w:dyaOrig="260">
          <v:shape id="_x0000_i1029" type="#_x0000_t75" alt="高考资源网( www.ks5u.com)，中国最大的高考网站，您身边的高考专家。" style="width:13.15pt;height:13.15pt" o:ole="">
            <v:imagedata r:id="rId15" o:title=""/>
          </v:shape>
          <o:OLEObject Type="Embed" ProgID="Equation.DSMT4" ShapeID="_x0000_i1029" DrawAspect="Content" ObjectID="_1804088759" r:id="rId16"/>
        </w:object>
      </w:r>
      <w:r w:rsidRPr="00F3772C">
        <w:rPr>
          <w:rFonts w:ascii="宋体" w:hAnsi="宋体" w:hint="eastAsia"/>
          <w:color w:val="000000"/>
          <w:szCs w:val="21"/>
        </w:rPr>
        <w:t>，R</w:t>
      </w:r>
      <w:r w:rsidRPr="00F3772C">
        <w:rPr>
          <w:rFonts w:ascii="宋体" w:hAnsi="宋体" w:hint="eastAsia"/>
          <w:color w:val="000000"/>
          <w:szCs w:val="21"/>
          <w:vertAlign w:val="subscript"/>
        </w:rPr>
        <w:t>2</w:t>
      </w:r>
      <w:r w:rsidRPr="00F3772C">
        <w:rPr>
          <w:rFonts w:ascii="宋体" w:hAnsi="宋体" w:hint="eastAsia"/>
          <w:color w:val="000000"/>
          <w:szCs w:val="21"/>
        </w:rPr>
        <w:t xml:space="preserve">＝30 </w:t>
      </w:r>
      <w:r w:rsidRPr="00F3772C">
        <w:rPr>
          <w:rFonts w:ascii="宋体" w:hAnsi="宋体"/>
          <w:color w:val="000000"/>
          <w:position w:val="-4"/>
          <w:szCs w:val="21"/>
        </w:rPr>
        <w:object w:dxaOrig="260" w:dyaOrig="260">
          <v:shape id="_x0000_i1030" type="#_x0000_t75" alt="高考资源网( www.ks5u.com)，中国最大的高考网站，您身边的高考专家。" style="width:13.15pt;height:13.15pt" o:ole="">
            <v:imagedata r:id="rId15" o:title=""/>
          </v:shape>
          <o:OLEObject Type="Embed" ProgID="Equation.DSMT4" ShapeID="_x0000_i1030" DrawAspect="Content" ObjectID="_1804088760" r:id="rId17"/>
        </w:object>
      </w:r>
      <w:r w:rsidRPr="00F3772C">
        <w:rPr>
          <w:rFonts w:ascii="宋体" w:hAnsi="宋体" w:hint="eastAsia"/>
          <w:color w:val="000000"/>
          <w:szCs w:val="21"/>
        </w:rPr>
        <w:t>，C为</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noProof/>
          <w:color w:val="000000"/>
          <w:szCs w:val="21"/>
        </w:rPr>
        <w:pict>
          <v:shape id="_x0000_s2980" type="#_x0000_t75" style="position:absolute;left:0;text-align:left;margin-left:299.25pt;margin-top:7.8pt;width:93pt;height:137.25pt;z-index:251654656">
            <v:imagedata r:id="rId18" o:title=""/>
            <w10:wrap type="square"/>
          </v:shape>
        </w:pict>
      </w:r>
      <w:r w:rsidRPr="00F3772C">
        <w:rPr>
          <w:rFonts w:ascii="宋体" w:hAnsi="宋体" w:hint="eastAsia"/>
          <w:color w:val="000000"/>
          <w:szCs w:val="21"/>
        </w:rPr>
        <w:t>电容器。已知通过R</w:t>
      </w:r>
      <w:r w:rsidRPr="00F3772C">
        <w:rPr>
          <w:rFonts w:ascii="宋体" w:hAnsi="宋体" w:hint="eastAsia"/>
          <w:color w:val="000000"/>
          <w:szCs w:val="21"/>
          <w:vertAlign w:val="subscript"/>
        </w:rPr>
        <w:t>1</w:t>
      </w:r>
      <w:r w:rsidRPr="00F3772C">
        <w:rPr>
          <w:rFonts w:ascii="宋体" w:hAnsi="宋体" w:hint="eastAsia"/>
          <w:color w:val="000000"/>
          <w:szCs w:val="21"/>
        </w:rPr>
        <w:t>的正弦交流电如图乙所示，则</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A.交流电的频率为0.02 Hz</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B.原线圈输入电压的最大值为200</w:t>
      </w:r>
      <w:r w:rsidRPr="00F3772C">
        <w:rPr>
          <w:rFonts w:ascii="宋体" w:hAnsi="宋体"/>
          <w:color w:val="000000"/>
          <w:position w:val="-6"/>
          <w:szCs w:val="21"/>
        </w:rPr>
        <w:object w:dxaOrig="380" w:dyaOrig="340">
          <v:shape id="_x0000_i1031" type="#_x0000_t75" alt="高考资源网( www.ks5u.com)，中国最大的高考网站，您身边的高考专家。" style="width:19.1pt;height:16.9pt" o:ole="">
            <v:imagedata r:id="rId19" o:title=""/>
          </v:shape>
          <o:OLEObject Type="Embed" ProgID="Equation.DSMT4" ShapeID="_x0000_i1031" DrawAspect="Content" ObjectID="_1804088761" r:id="rId20"/>
        </w:object>
      </w:r>
      <w:r w:rsidRPr="00F3772C">
        <w:rPr>
          <w:rFonts w:ascii="宋体" w:hAnsi="宋体" w:hint="eastAsia"/>
          <w:color w:val="000000"/>
          <w:szCs w:val="21"/>
        </w:rPr>
        <w:t xml:space="preserve"> V</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C.电阻R</w:t>
      </w:r>
      <w:r w:rsidRPr="00F3772C">
        <w:rPr>
          <w:rFonts w:ascii="宋体" w:hAnsi="宋体" w:hint="eastAsia"/>
          <w:color w:val="000000"/>
          <w:szCs w:val="21"/>
          <w:vertAlign w:val="subscript"/>
        </w:rPr>
        <w:t>2</w:t>
      </w:r>
      <w:r w:rsidRPr="00F3772C">
        <w:rPr>
          <w:rFonts w:ascii="宋体" w:hAnsi="宋体" w:hint="eastAsia"/>
          <w:color w:val="000000"/>
          <w:szCs w:val="21"/>
        </w:rPr>
        <w:t>的电功率约为6.67 W</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D.通过R</w:t>
      </w:r>
      <w:r w:rsidRPr="00F3772C">
        <w:rPr>
          <w:rFonts w:ascii="宋体" w:hAnsi="宋体" w:hint="eastAsia"/>
          <w:color w:val="000000"/>
          <w:szCs w:val="21"/>
          <w:vertAlign w:val="subscript"/>
        </w:rPr>
        <w:t>3</w:t>
      </w:r>
      <w:r w:rsidRPr="00F3772C">
        <w:rPr>
          <w:rFonts w:ascii="宋体" w:hAnsi="宋体" w:hint="eastAsia"/>
          <w:color w:val="000000"/>
          <w:szCs w:val="21"/>
        </w:rPr>
        <w:t>的电流始终为零</w:t>
      </w:r>
    </w:p>
    <w:p w:rsidR="00293D80" w:rsidRPr="00F3772C" w:rsidRDefault="00293D80" w:rsidP="00837E9C">
      <w:pPr>
        <w:spacing w:line="360" w:lineRule="auto"/>
        <w:rPr>
          <w:rFonts w:ascii="宋体" w:hAnsi="宋体" w:hint="eastAsia"/>
          <w:color w:val="000000"/>
          <w:szCs w:val="21"/>
        </w:rPr>
      </w:pPr>
    </w:p>
    <w:p w:rsidR="002A2210" w:rsidRPr="00F3772C" w:rsidRDefault="002A2210" w:rsidP="00837E9C">
      <w:pPr>
        <w:spacing w:line="360" w:lineRule="auto"/>
        <w:rPr>
          <w:rFonts w:ascii="宋体" w:hAnsi="宋体" w:hint="eastAsia"/>
          <w:color w:val="000000"/>
          <w:szCs w:val="21"/>
        </w:rPr>
      </w:pPr>
    </w:p>
    <w:p w:rsidR="002A2210" w:rsidRPr="00F3772C" w:rsidRDefault="002A2210" w:rsidP="00837E9C">
      <w:pPr>
        <w:spacing w:line="360" w:lineRule="auto"/>
        <w:rPr>
          <w:rFonts w:ascii="宋体" w:hAnsi="宋体" w:hint="eastAsia"/>
          <w:color w:val="000000"/>
          <w:szCs w:val="21"/>
        </w:rPr>
      </w:pPr>
    </w:p>
    <w:p w:rsidR="00293D80" w:rsidRPr="00F3772C" w:rsidRDefault="002A2210" w:rsidP="00837E9C">
      <w:pPr>
        <w:spacing w:line="360" w:lineRule="auto"/>
        <w:rPr>
          <w:rFonts w:ascii="宋体" w:hAnsi="宋体" w:hint="eastAsia"/>
          <w:color w:val="000000"/>
          <w:szCs w:val="21"/>
        </w:rPr>
      </w:pPr>
      <w:r w:rsidRPr="00F3772C">
        <w:rPr>
          <w:rFonts w:ascii="宋体" w:hAnsi="宋体"/>
          <w:noProof/>
          <w:color w:val="000000"/>
          <w:szCs w:val="21"/>
        </w:rPr>
        <w:lastRenderedPageBreak/>
        <w:pict>
          <v:shape id="_x0000_s2981" type="#_x0000_t75" style="position:absolute;left:0;text-align:left;margin-left:320.25pt;margin-top:39pt;width:95.25pt;height:87.75pt;z-index:251655680">
            <v:imagedata r:id="rId21" o:title=""/>
            <w10:wrap type="square"/>
          </v:shape>
        </w:pict>
      </w:r>
      <w:r w:rsidR="00293D80" w:rsidRPr="00F3772C">
        <w:rPr>
          <w:rFonts w:ascii="宋体" w:hAnsi="宋体" w:hint="eastAsia"/>
          <w:color w:val="000000"/>
          <w:szCs w:val="21"/>
        </w:rPr>
        <w:t>18.氢原子能级的示意图如图所示，大量氢原子从n＝4的能级向n＝2的能级跃迁时辐射出可见光a，从n＝3的能级向n＝2的能级跃迁时辐射出可见光b</w:t>
      </w:r>
      <w:r w:rsidRPr="00F3772C">
        <w:rPr>
          <w:rFonts w:ascii="宋体" w:hAnsi="宋体" w:hint="eastAsia"/>
          <w:color w:val="000000"/>
          <w:szCs w:val="21"/>
        </w:rPr>
        <w:t>，则</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A.氢原子从高能级向低能级跃迁时可能会辐射出</w:t>
      </w:r>
      <w:r w:rsidRPr="00F3772C">
        <w:rPr>
          <w:rFonts w:ascii="宋体" w:hAnsi="宋体"/>
          <w:color w:val="000000"/>
          <w:position w:val="-10"/>
          <w:szCs w:val="21"/>
        </w:rPr>
        <w:object w:dxaOrig="180" w:dyaOrig="260">
          <v:shape id="_x0000_i1032" type="#_x0000_t75" alt="高考资源网( www.ks5u.com)，中国最大的高考网站，您身边的高考专家。" style="width:9.1pt;height:13.15pt" o:ole="">
            <v:imagedata r:id="rId22" o:title=""/>
          </v:shape>
          <o:OLEObject Type="Embed" ProgID="Equation.DSMT4" ShapeID="_x0000_i1032" DrawAspect="Content" ObjectID="_1804088762" r:id="rId23"/>
        </w:object>
      </w:r>
      <w:r w:rsidRPr="00F3772C">
        <w:rPr>
          <w:rFonts w:ascii="宋体" w:hAnsi="宋体" w:hint="eastAsia"/>
          <w:color w:val="000000"/>
          <w:szCs w:val="21"/>
        </w:rPr>
        <w:t>射线</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B.氢原子从n＝4的能级向n＝3的能级跃迁时会辐射出紫外线</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C.在水中传播时，a光较b光的速度小</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D.氢原子在n＝2的能级时可吸收任意频率的光而发生电离</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19.图示为一列沿x轴负方向传播的简谐横波，实线为t＝0时刻的波形图，虚线为t＝</w:t>
      </w:r>
      <w:r w:rsidR="002A2210" w:rsidRPr="00F3772C">
        <w:rPr>
          <w:rFonts w:ascii="宋体" w:hAnsi="宋体" w:hint="eastAsia"/>
          <w:color w:val="000000"/>
          <w:szCs w:val="21"/>
        </w:rPr>
        <w:t>0.6</w:t>
      </w:r>
      <w:r w:rsidRPr="00F3772C">
        <w:rPr>
          <w:rFonts w:ascii="宋体" w:hAnsi="宋体" w:hint="eastAsia"/>
          <w:color w:val="000000"/>
          <w:szCs w:val="21"/>
        </w:rPr>
        <w:t>s时的波形图，波的周期T＞0.6 s</w:t>
      </w:r>
      <w:r w:rsidR="00B61294" w:rsidRPr="00F3772C">
        <w:rPr>
          <w:rFonts w:ascii="宋体" w:hAnsi="宋体" w:hint="eastAsia"/>
          <w:color w:val="000000"/>
          <w:szCs w:val="21"/>
        </w:rPr>
        <w:t>，则</w:t>
      </w:r>
    </w:p>
    <w:p w:rsidR="00293D80" w:rsidRPr="00F3772C" w:rsidRDefault="00B61294" w:rsidP="00837E9C">
      <w:pPr>
        <w:spacing w:line="360" w:lineRule="auto"/>
        <w:rPr>
          <w:rFonts w:ascii="宋体" w:hAnsi="宋体" w:hint="eastAsia"/>
          <w:color w:val="000000"/>
          <w:szCs w:val="21"/>
        </w:rPr>
      </w:pPr>
      <w:r w:rsidRPr="00F3772C">
        <w:rPr>
          <w:noProof/>
          <w:color w:val="000000"/>
        </w:rPr>
        <w:pict>
          <v:shape id="_x0000_s2991" type="#_x0000_t75" alt="学优高考网(www.gkstk.com),国内最领先的高考网站,每天发布最有价值的高考资料,累计帮助千万考生获得成功!" style="position:absolute;left:0;text-align:left;margin-left:241.5pt;margin-top:0;width:153.75pt;height:75.75pt;z-index:251661824">
            <v:imagedata r:id="rId24" r:href="rId25"/>
            <w10:wrap type="square"/>
          </v:shape>
        </w:pict>
      </w:r>
      <w:r w:rsidR="00293D80" w:rsidRPr="00F3772C">
        <w:rPr>
          <w:rFonts w:ascii="宋体" w:hAnsi="宋体" w:hint="eastAsia"/>
          <w:color w:val="000000"/>
          <w:szCs w:val="21"/>
        </w:rPr>
        <w:t>A.波的周期为2.4 s</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B.在t＝0.9 s时，P点沿y轴正方向运动</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C.经过0.4 s，P点经过的路程为</w:t>
      </w:r>
      <w:r w:rsidRPr="00F3772C">
        <w:rPr>
          <w:rFonts w:ascii="宋体" w:hAnsi="宋体" w:hint="eastAsia"/>
          <w:color w:val="000000"/>
          <w:szCs w:val="21"/>
        </w:rPr>
        <w:t>4 m</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D.在t＝0.5s时，Q点到达波峰位置</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20. （09年四川理综卷）如图所示，粗糙程度均匀的绝缘斜面下方O点处有一正点电荷，带负电的小物体以初速度V</w:t>
      </w:r>
      <w:r w:rsidRPr="00F3772C">
        <w:rPr>
          <w:rFonts w:ascii="宋体" w:hAnsi="宋体" w:hint="eastAsia"/>
          <w:color w:val="000000"/>
          <w:szCs w:val="21"/>
          <w:vertAlign w:val="subscript"/>
        </w:rPr>
        <w:t>1</w:t>
      </w:r>
      <w:r w:rsidRPr="00F3772C">
        <w:rPr>
          <w:rFonts w:ascii="宋体" w:hAnsi="宋体" w:hint="eastAsia"/>
          <w:color w:val="000000"/>
          <w:szCs w:val="21"/>
        </w:rPr>
        <w:t>从M点沿斜面上滑，到达N点时速度为零，然后下滑回到M点，此时速度为</w:t>
      </w:r>
      <w:r w:rsidRPr="00F3772C">
        <w:rPr>
          <w:rFonts w:ascii="宋体" w:hAnsi="宋体"/>
          <w:color w:val="000000"/>
          <w:szCs w:val="21"/>
        </w:rPr>
        <w:t>V</w:t>
      </w:r>
      <w:r w:rsidRPr="00F3772C">
        <w:rPr>
          <w:rFonts w:ascii="宋体" w:hAnsi="宋体" w:hint="eastAsia"/>
          <w:color w:val="000000"/>
          <w:szCs w:val="21"/>
          <w:vertAlign w:val="subscript"/>
        </w:rPr>
        <w:t>2</w:t>
      </w:r>
      <w:r w:rsidRPr="00F3772C">
        <w:rPr>
          <w:rFonts w:ascii="宋体" w:hAnsi="宋体" w:hint="eastAsia"/>
          <w:color w:val="000000"/>
          <w:szCs w:val="21"/>
        </w:rPr>
        <w:t>（V</w:t>
      </w:r>
      <w:r w:rsidRPr="00F3772C">
        <w:rPr>
          <w:rFonts w:ascii="宋体" w:hAnsi="宋体" w:hint="eastAsia"/>
          <w:color w:val="000000"/>
          <w:szCs w:val="21"/>
          <w:vertAlign w:val="subscript"/>
        </w:rPr>
        <w:t>2</w:t>
      </w:r>
      <w:r w:rsidRPr="00F3772C">
        <w:rPr>
          <w:rFonts w:ascii="宋体" w:hAnsi="宋体" w:hint="eastAsia"/>
          <w:color w:val="000000"/>
          <w:szCs w:val="21"/>
        </w:rPr>
        <w:t>＜V</w:t>
      </w:r>
      <w:r w:rsidRPr="00F3772C">
        <w:rPr>
          <w:rFonts w:ascii="宋体" w:hAnsi="宋体" w:hint="eastAsia"/>
          <w:color w:val="000000"/>
          <w:szCs w:val="21"/>
          <w:vertAlign w:val="subscript"/>
        </w:rPr>
        <w:t>1</w:t>
      </w:r>
      <w:r w:rsidRPr="00F3772C">
        <w:rPr>
          <w:rFonts w:ascii="宋体" w:hAnsi="宋体" w:hint="eastAsia"/>
          <w:color w:val="000000"/>
          <w:szCs w:val="21"/>
        </w:rPr>
        <w:t>）。若小物体电荷量保持不变，OM＝ON</w:t>
      </w:r>
      <w:r w:rsidR="00CC4986" w:rsidRPr="00F3772C">
        <w:rPr>
          <w:rFonts w:ascii="宋体" w:hAnsi="宋体" w:hint="eastAsia"/>
          <w:color w:val="000000"/>
          <w:szCs w:val="21"/>
        </w:rPr>
        <w:t>，则</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A．小物体上升的最大高度为</w:t>
      </w:r>
      <w:r w:rsidRPr="00F3772C">
        <w:rPr>
          <w:rFonts w:ascii="宋体" w:hAnsi="宋体"/>
          <w:color w:val="000000"/>
          <w:position w:val="-28"/>
          <w:szCs w:val="21"/>
        </w:rPr>
        <w:object w:dxaOrig="859" w:dyaOrig="700">
          <v:shape id="_x0000_i1033" type="#_x0000_t75" alt="高考资源网( www.ks5u.com)，中国最大的高考网站，您身边的高考专家。" style="width:42.9pt;height:35.05pt" o:ole="">
            <v:imagedata r:id="rId26" o:title=""/>
          </v:shape>
          <o:OLEObject Type="Embed" ProgID="Equation.DSMT4" ShapeID="_x0000_i1033" DrawAspect="Content" ObjectID="_1804088763" r:id="rId27"/>
        </w:objec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B．从N到M的过程中，小物体的电势能逐渐减小</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C．从M到N的过程中，电场力对小物体先做负功后做正功</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D．从N到M的过程中，小物体受到的摩擦力和电场力均是先增大后减小</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21.如图所示，空气中有一横截面为半圆环的均匀透明柱体，其内圆半径为r，外圆半径为R，R＝</w:t>
      </w:r>
      <w:r w:rsidRPr="00F3772C">
        <w:rPr>
          <w:rFonts w:ascii="宋体" w:hAnsi="宋体"/>
          <w:color w:val="000000"/>
          <w:position w:val="-6"/>
          <w:szCs w:val="21"/>
        </w:rPr>
        <w:object w:dxaOrig="380" w:dyaOrig="340">
          <v:shape id="_x0000_i1034" type="#_x0000_t75" alt="高考资源网( www.ks5u.com)，中国最大的高考网站，您身边的高考专家。" style="width:19.1pt;height:16.9pt" o:ole="">
            <v:imagedata r:id="rId28" o:title=""/>
          </v:shape>
          <o:OLEObject Type="Embed" ProgID="Equation.DSMT4" ShapeID="_x0000_i1034" DrawAspect="Content" ObjectID="_1804088764" r:id="rId29"/>
        </w:object>
      </w:r>
      <w:r w:rsidRPr="00F3772C">
        <w:rPr>
          <w:rFonts w:ascii="宋体" w:hAnsi="宋体" w:hint="eastAsia"/>
          <w:color w:val="000000"/>
          <w:szCs w:val="21"/>
        </w:rPr>
        <w:t>r。现有一束单色光垂直于水平端面A射入透明柱体，只经过两次全反射就垂直于水平端面B射出。设透明柱体的折射率为n，光在透明柱体内传播的时间为t，若真空中的光速为c</w:t>
      </w:r>
      <w:r w:rsidR="00CC4986" w:rsidRPr="00F3772C">
        <w:rPr>
          <w:rFonts w:ascii="宋体" w:hAnsi="宋体" w:hint="eastAsia"/>
          <w:color w:val="000000"/>
          <w:szCs w:val="21"/>
        </w:rPr>
        <w:t>，则</w:t>
      </w:r>
    </w:p>
    <w:p w:rsidR="00293D80" w:rsidRPr="00F3772C" w:rsidRDefault="00293D80" w:rsidP="00837E9C">
      <w:pPr>
        <w:spacing w:line="360" w:lineRule="auto"/>
        <w:rPr>
          <w:rFonts w:ascii="宋体" w:hAnsi="宋体" w:hint="eastAsia"/>
          <w:color w:val="000000"/>
          <w:szCs w:val="21"/>
        </w:rPr>
      </w:pPr>
      <w:r w:rsidRPr="00F3772C">
        <w:rPr>
          <w:rFonts w:ascii="宋体" w:hAnsi="宋体"/>
          <w:noProof/>
          <w:color w:val="000000"/>
          <w:szCs w:val="21"/>
        </w:rPr>
        <w:pict>
          <v:shape id="_x0000_s2982" type="#_x0000_t75" style="position:absolute;left:0;text-align:left;margin-left:283.5pt;margin-top:0;width:120pt;height:71.25pt;z-index:251656704">
            <v:imagedata r:id="rId30" o:title=""/>
            <w10:wrap type="square"/>
          </v:shape>
        </w:pict>
      </w:r>
      <w:r w:rsidRPr="00F3772C">
        <w:rPr>
          <w:rFonts w:ascii="宋体" w:hAnsi="宋体" w:hint="eastAsia"/>
          <w:color w:val="000000"/>
          <w:szCs w:val="21"/>
        </w:rPr>
        <w:t>A.n可能为</w:t>
      </w:r>
      <w:r w:rsidRPr="00F3772C">
        <w:rPr>
          <w:rFonts w:ascii="宋体" w:hAnsi="宋体"/>
          <w:color w:val="000000"/>
          <w:position w:val="-8"/>
          <w:szCs w:val="21"/>
        </w:rPr>
        <w:object w:dxaOrig="360" w:dyaOrig="360">
          <v:shape id="_x0000_i1035" type="#_x0000_t75" alt="高考资源网( www.ks5u.com)，中国最大的高考网站，您身边的高考专家。" style="width:18.15pt;height:18.15pt" o:ole="">
            <v:imagedata r:id="rId31" o:title=""/>
          </v:shape>
          <o:OLEObject Type="Embed" ProgID="Equation.DSMT4" ShapeID="_x0000_i1035" DrawAspect="Content" ObjectID="_1804088765" r:id="rId32"/>
        </w:object>
      </w:r>
      <w:r w:rsidR="00CC4986" w:rsidRPr="00F3772C">
        <w:rPr>
          <w:rFonts w:ascii="宋体" w:hAnsi="宋体" w:hint="eastAsia"/>
          <w:color w:val="000000"/>
          <w:szCs w:val="21"/>
        </w:rPr>
        <w:t xml:space="preserve">       </w:t>
      </w:r>
      <w:r w:rsidRPr="00F3772C">
        <w:rPr>
          <w:rFonts w:ascii="宋体" w:hAnsi="宋体" w:hint="eastAsia"/>
          <w:color w:val="000000"/>
          <w:szCs w:val="21"/>
        </w:rPr>
        <w:t>B.n可能为2</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C.t可能为</w:t>
      </w:r>
      <w:r w:rsidRPr="00F3772C">
        <w:rPr>
          <w:rFonts w:ascii="宋体" w:hAnsi="宋体"/>
          <w:color w:val="000000"/>
          <w:position w:val="-24"/>
          <w:szCs w:val="21"/>
        </w:rPr>
        <w:object w:dxaOrig="639" w:dyaOrig="680">
          <v:shape id="_x0000_i1036" type="#_x0000_t75" alt="高考资源网( www.ks5u.com)，中国最大的高考网站，您身边的高考专家。" style="width:31.95pt;height:34.1pt" o:ole="">
            <v:imagedata r:id="rId33" o:title=""/>
          </v:shape>
          <o:OLEObject Type="Embed" ProgID="Equation.DSMT4" ShapeID="_x0000_i1036" DrawAspect="Content" ObjectID="_1804088766" r:id="rId34"/>
        </w:object>
      </w:r>
      <w:r w:rsidRPr="00F3772C">
        <w:rPr>
          <w:rFonts w:ascii="宋体" w:hAnsi="宋体" w:hint="eastAsia"/>
          <w:color w:val="000000"/>
          <w:szCs w:val="21"/>
        </w:rPr>
        <w:tab/>
      </w:r>
      <w:r w:rsidRPr="00F3772C">
        <w:rPr>
          <w:rFonts w:ascii="宋体" w:hAnsi="宋体" w:hint="eastAsia"/>
          <w:color w:val="000000"/>
          <w:szCs w:val="21"/>
        </w:rPr>
        <w:tab/>
        <w:t>D.t可能为</w:t>
      </w:r>
      <w:r w:rsidRPr="00F3772C">
        <w:rPr>
          <w:rFonts w:ascii="宋体" w:hAnsi="宋体"/>
          <w:color w:val="000000"/>
          <w:position w:val="-24"/>
          <w:szCs w:val="21"/>
        </w:rPr>
        <w:object w:dxaOrig="520" w:dyaOrig="620">
          <v:shape id="_x0000_i1037" type="#_x0000_t75" alt="高考资源网( www.ks5u.com)，中国最大的高考网站，您身边的高考专家。" style="width:26pt;height:31pt" o:ole="">
            <v:imagedata r:id="rId35" o:title=""/>
          </v:shape>
          <o:OLEObject Type="Embed" ProgID="Equation.DSMT4" ShapeID="_x0000_i1037" DrawAspect="Content" ObjectID="_1804088767" r:id="rId36"/>
        </w:object>
      </w:r>
    </w:p>
    <w:p w:rsidR="00CC4986" w:rsidRPr="00F3772C" w:rsidRDefault="00CC4986" w:rsidP="00837E9C">
      <w:pPr>
        <w:spacing w:line="360" w:lineRule="auto"/>
        <w:rPr>
          <w:rFonts w:ascii="宋体" w:hAnsi="宋体" w:hint="eastAsia"/>
          <w:color w:val="000000"/>
          <w:szCs w:val="21"/>
        </w:rPr>
      </w:pPr>
    </w:p>
    <w:p w:rsidR="00CC4986" w:rsidRPr="00F3772C" w:rsidRDefault="00CC4986" w:rsidP="00837E9C">
      <w:pPr>
        <w:spacing w:line="360" w:lineRule="auto"/>
        <w:rPr>
          <w:rFonts w:ascii="宋体" w:hAnsi="宋体" w:hint="eastAsia"/>
          <w:color w:val="000000"/>
          <w:szCs w:val="21"/>
        </w:rPr>
      </w:pPr>
    </w:p>
    <w:p w:rsidR="00293D80" w:rsidRPr="00F3772C" w:rsidRDefault="00293D80" w:rsidP="00837E9C">
      <w:pPr>
        <w:spacing w:line="360" w:lineRule="auto"/>
        <w:jc w:val="center"/>
        <w:rPr>
          <w:rFonts w:ascii="宋体" w:hAnsi="宋体" w:hint="eastAsia"/>
          <w:b/>
          <w:color w:val="000000"/>
          <w:sz w:val="28"/>
          <w:szCs w:val="28"/>
        </w:rPr>
      </w:pPr>
      <w:r w:rsidRPr="00F3772C">
        <w:rPr>
          <w:rFonts w:ascii="宋体" w:hAnsi="宋体" w:hint="eastAsia"/>
          <w:b/>
          <w:color w:val="000000"/>
          <w:sz w:val="28"/>
          <w:szCs w:val="28"/>
        </w:rPr>
        <w:lastRenderedPageBreak/>
        <w:t>第Ⅱ卷</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本卷共10题，共174分。</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22.(17分)</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(1)在弹性限度内，弹簧弹力的大小与弹簧伸长(或缩短)的长度的比值，叫做弹簧的劲度系数。为了测量一轻弹簧的劲度系数，某同学进行了如下实验设计：如图所示，将两平行金属导轨水平固定在竖直向下的匀强磁场中，金属杆ab与导轨接触良好，水平放置的轻弹簧一端固定</w:t>
      </w:r>
      <w:r w:rsidRPr="00F3772C">
        <w:rPr>
          <w:rFonts w:ascii="宋体" w:hAnsi="宋体"/>
          <w:noProof/>
          <w:color w:val="000000"/>
          <w:szCs w:val="21"/>
        </w:rPr>
        <w:pict>
          <v:shape id="_x0000_s2975" type="#_x0000_t75" alt="高考资源网( www.ks5u.com)，中国最大的高考网站，您身边的高考专家。" style="position:absolute;margin-left:273pt;margin-top:7.8pt;width:139.5pt;height:73pt;z-index:251651584;mso-wrap-edited:f;mso-position-horizontal-relative:text;mso-position-vertical-relative:text" wrapcoords="-116 0 -116 21377 21600 21377 21600 0 -116 0">
            <v:imagedata r:id="rId37" o:title="b7" gain="93623f"/>
            <w10:wrap type="tight"/>
          </v:shape>
        </w:pict>
      </w:r>
      <w:r w:rsidRPr="00F3772C">
        <w:rPr>
          <w:rFonts w:ascii="宋体" w:hAnsi="宋体" w:hint="eastAsia"/>
          <w:color w:val="000000"/>
          <w:szCs w:val="21"/>
        </w:rPr>
        <w:t>于O点，另一端与金属杆连接并保持绝缘。在金属杆滑动的过程中，弹簧与金属杆、金属杆与导轨均保持垂直，弹簧的形变始终在弹性限度内，通过减小金属杆与导轨之间的摩擦和在弹簧形变较大时读数等方法，使摩擦对实验结果的影响可忽略不计。</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请你按要求帮助该同学解决实验所涉及的两个问题。</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①帮助该同学完成实验设计。请你用低压直流电源（</w:t>
      </w:r>
      <w:r w:rsidRPr="00F3772C">
        <w:rPr>
          <w:rFonts w:ascii="宋体" w:hAnsi="宋体" w:hint="eastAsia"/>
          <w:color w:val="000000"/>
          <w:szCs w:val="21"/>
        </w:rPr>
        <w:pict>
          <v:shape id="_x0000_i1038" type="#_x0000_t75" alt="高考资源网( www.ks5u.com)，中国最大的高考网站，您身边的高考专家。" style="width:17.2pt;height:15.65pt">
            <v:imagedata r:id="rId38" o:title="b27"/>
          </v:shape>
        </w:pict>
      </w:r>
      <w:r w:rsidRPr="00F3772C">
        <w:rPr>
          <w:rFonts w:ascii="宋体" w:hAnsi="宋体" w:hint="eastAsia"/>
          <w:color w:val="000000"/>
          <w:szCs w:val="21"/>
        </w:rPr>
        <w:t>）、滑动变阻器(</w:t>
      </w:r>
      <w:r w:rsidRPr="00F3772C">
        <w:rPr>
          <w:rFonts w:ascii="宋体" w:hAnsi="宋体" w:hint="eastAsia"/>
          <w:color w:val="000000"/>
          <w:szCs w:val="21"/>
        </w:rPr>
        <w:pict>
          <v:shape id="_x0000_i1039" type="#_x0000_t75" alt="高考资源网( www.ks5u.com)，中国最大的高考网站，您身边的高考专家。" style="width:35.35pt;height:18.15pt">
            <v:imagedata r:id="rId39" o:title="b28"/>
          </v:shape>
        </w:pict>
      </w:r>
      <w:r w:rsidRPr="00F3772C">
        <w:rPr>
          <w:rFonts w:ascii="宋体" w:hAnsi="宋体" w:hint="eastAsia"/>
          <w:color w:val="000000"/>
          <w:szCs w:val="21"/>
        </w:rPr>
        <w:t>)、电流表（</w:t>
      </w:r>
      <w:r w:rsidRPr="00F3772C">
        <w:rPr>
          <w:rFonts w:ascii="宋体" w:hAnsi="宋体" w:hint="eastAsia"/>
          <w:color w:val="000000"/>
          <w:szCs w:val="21"/>
        </w:rPr>
        <w:pict>
          <v:shape id="_x0000_i1040" type="#_x0000_t75" alt="高考资源网( www.ks5u.com)，中国最大的高考网站，您身边的高考专家。" style="width:11.9pt;height:17.2pt">
            <v:imagedata r:id="rId40" o:title="b29"/>
          </v:shape>
        </w:pict>
      </w:r>
      <w:r w:rsidRPr="00F3772C">
        <w:rPr>
          <w:rFonts w:ascii="宋体" w:hAnsi="宋体" w:hint="eastAsia"/>
          <w:color w:val="000000"/>
          <w:szCs w:val="21"/>
        </w:rPr>
        <w:t>）、开关（</w:t>
      </w:r>
      <w:r w:rsidRPr="00F3772C">
        <w:rPr>
          <w:rFonts w:ascii="宋体" w:hAnsi="宋体" w:hint="eastAsia"/>
          <w:color w:val="000000"/>
          <w:szCs w:val="21"/>
        </w:rPr>
        <w:pict>
          <v:shape id="_x0000_i1041" type="#_x0000_t75" alt="高考资源网( www.ks5u.com)，中国最大的高考网站，您身边的高考专家。" style="width:18.8pt;height:14.4pt">
            <v:imagedata r:id="rId41" o:title="b30"/>
          </v:shape>
        </w:pict>
      </w:r>
      <w:r w:rsidRPr="00F3772C">
        <w:rPr>
          <w:rFonts w:ascii="宋体" w:hAnsi="宋体" w:hint="eastAsia"/>
          <w:color w:val="000000"/>
          <w:szCs w:val="21"/>
        </w:rPr>
        <w:t>）设计一电路图，画在图中虚线框内，并正确连在导轨的C、D两端。</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②若已知导轨间的距离为d,匀强磁场的磁感应强度为B,正确连接电路后，闭合开关，使金属杆随挡板缓慢移动，当移开挡板且金属杆静止时，测出通过金属杆的电流为I</w:t>
      </w:r>
      <w:r w:rsidRPr="00F3772C">
        <w:rPr>
          <w:rFonts w:ascii="宋体" w:hAnsi="宋体" w:hint="eastAsia"/>
          <w:color w:val="000000"/>
          <w:szCs w:val="21"/>
          <w:vertAlign w:val="subscript"/>
        </w:rPr>
        <w:t>1</w:t>
      </w:r>
      <w:r w:rsidRPr="00F3772C">
        <w:rPr>
          <w:rFonts w:ascii="宋体" w:hAnsi="宋体" w:hint="eastAsia"/>
          <w:color w:val="000000"/>
          <w:szCs w:val="21"/>
        </w:rPr>
        <w:t>,记下金属杆的位置，断开开关，测出弹簧对应的长度为x</w:t>
      </w:r>
      <w:r w:rsidRPr="00F3772C">
        <w:rPr>
          <w:rFonts w:ascii="宋体" w:hAnsi="宋体" w:hint="eastAsia"/>
          <w:color w:val="000000"/>
          <w:szCs w:val="21"/>
          <w:vertAlign w:val="subscript"/>
        </w:rPr>
        <w:t>1</w:t>
      </w:r>
      <w:r w:rsidRPr="00F3772C">
        <w:rPr>
          <w:rFonts w:ascii="宋体" w:hAnsi="宋体" w:hint="eastAsia"/>
          <w:color w:val="000000"/>
          <w:szCs w:val="21"/>
        </w:rPr>
        <w:t>;改变滑动变阻器的阻值，再次让金属杆静止时，测出通过金属杆的电流为I</w:t>
      </w:r>
      <w:r w:rsidRPr="00F3772C">
        <w:rPr>
          <w:rFonts w:ascii="宋体" w:hAnsi="宋体" w:hint="eastAsia"/>
          <w:color w:val="000000"/>
          <w:szCs w:val="21"/>
          <w:vertAlign w:val="subscript"/>
        </w:rPr>
        <w:t>2</w:t>
      </w:r>
      <w:r w:rsidRPr="00F3772C">
        <w:rPr>
          <w:rFonts w:ascii="宋体" w:hAnsi="宋体" w:hint="eastAsia"/>
          <w:color w:val="000000"/>
          <w:szCs w:val="21"/>
        </w:rPr>
        <w:t>,弹簧对应的长度为x</w:t>
      </w:r>
      <w:r w:rsidRPr="00F3772C">
        <w:rPr>
          <w:rFonts w:ascii="宋体" w:hAnsi="宋体" w:hint="eastAsia"/>
          <w:color w:val="000000"/>
          <w:szCs w:val="21"/>
          <w:vertAlign w:val="subscript"/>
        </w:rPr>
        <w:t>2</w:t>
      </w:r>
      <w:r w:rsidRPr="00F3772C">
        <w:rPr>
          <w:rFonts w:ascii="宋体" w:hAnsi="宋体" w:hint="eastAsia"/>
          <w:color w:val="000000"/>
          <w:szCs w:val="21"/>
        </w:rPr>
        <w:t>,则弹簧的劲度系数k=__________.</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noProof/>
          <w:color w:val="000000"/>
          <w:szCs w:val="21"/>
        </w:rPr>
        <w:pict>
          <v:shape id="_x0000_s2976" type="#_x0000_t75" alt="高考资源网( www.ks5u.com)，中国最大的高考网站，您身边的高考专家。" style="position:absolute;margin-left:279pt;margin-top:34.05pt;width:147.75pt;height:90.75pt;z-index:251652608;mso-wrap-edited:f" wrapcoords="-110 0 -110 21421 21600 21421 21600 0 -110 0">
            <v:imagedata r:id="rId42" o:title="b8" gain="1.5625"/>
            <w10:wrap type="tight"/>
          </v:shape>
        </w:pict>
      </w:r>
      <w:r w:rsidRPr="00F3772C">
        <w:rPr>
          <w:rFonts w:ascii="宋体" w:hAnsi="宋体" w:hint="eastAsia"/>
          <w:color w:val="000000"/>
          <w:szCs w:val="21"/>
        </w:rPr>
        <w:t>（2）气垫导轨(如图甲)工作时，空气从导轨表面的小孔喷出，在导轨表面和滑块内表面之间形成一层薄薄的空气层，使滑块不与导轨表面直接接触，大大减小了滑块运动时的阻力。为了验证动量守恒定律，在水平气垫导轨上放置两个质量均为a的滑块，每个滑块的一端分别与穿过打点计时器的纸带相连，两个打点计时器所用电源的频率均为b.气垫导轨正常工作后，接通两个打点计时器的电源，并让两滑块以不同的速度相向运动，两滑块相碰后粘在一起继续运动。图乙为某次实验打出的、点迹清晰的纸带的一部分，在纸带上以同间距的6个连续点为一段划分纸带，用刻度尺分别量出其长度s</w:t>
      </w:r>
      <w:r w:rsidRPr="00F3772C">
        <w:rPr>
          <w:rFonts w:ascii="宋体" w:hAnsi="宋体" w:hint="eastAsia"/>
          <w:color w:val="000000"/>
          <w:szCs w:val="21"/>
          <w:vertAlign w:val="subscript"/>
        </w:rPr>
        <w:t>1</w:t>
      </w:r>
      <w:r w:rsidRPr="00F3772C">
        <w:rPr>
          <w:rFonts w:ascii="宋体" w:hAnsi="宋体" w:hint="eastAsia"/>
          <w:color w:val="000000"/>
          <w:szCs w:val="21"/>
        </w:rPr>
        <w:t>、s</w:t>
      </w:r>
      <w:r w:rsidRPr="00F3772C">
        <w:rPr>
          <w:rFonts w:ascii="宋体" w:hAnsi="宋体" w:hint="eastAsia"/>
          <w:color w:val="000000"/>
          <w:szCs w:val="21"/>
          <w:vertAlign w:val="subscript"/>
        </w:rPr>
        <w:t>2</w:t>
      </w:r>
      <w:r w:rsidRPr="00F3772C">
        <w:rPr>
          <w:rFonts w:ascii="宋体" w:hAnsi="宋体" w:hint="eastAsia"/>
          <w:color w:val="000000"/>
          <w:szCs w:val="21"/>
        </w:rPr>
        <w:t>和s</w:t>
      </w:r>
      <w:r w:rsidRPr="00F3772C">
        <w:rPr>
          <w:rFonts w:ascii="宋体" w:hAnsi="宋体" w:hint="eastAsia"/>
          <w:color w:val="000000"/>
          <w:szCs w:val="21"/>
          <w:vertAlign w:val="subscript"/>
        </w:rPr>
        <w:t>3</w:t>
      </w:r>
      <w:r w:rsidRPr="00F3772C">
        <w:rPr>
          <w:rFonts w:ascii="宋体" w:hAnsi="宋体" w:hint="eastAsia"/>
          <w:color w:val="000000"/>
          <w:szCs w:val="21"/>
        </w:rPr>
        <w:t>.若题中各物理量的单位均为国际单位，那么，碰撞前两滑块的动量大小分别为_________、_________，两滑块的总动量大小为_________；碰撞后两滑块的总动量大小为_________。重复上述实验，多做几次。若碰撞前、后两滑块的总动量在实验误差允许的范围内相等，则动量守恒定律得到验证。</w:t>
      </w:r>
    </w:p>
    <w:p w:rsidR="00293D80" w:rsidRPr="00F3772C" w:rsidRDefault="00293D80" w:rsidP="00837E9C">
      <w:pPr>
        <w:spacing w:line="360" w:lineRule="auto"/>
        <w:jc w:val="center"/>
        <w:rPr>
          <w:rFonts w:ascii="宋体" w:hAnsi="宋体" w:hint="eastAsia"/>
          <w:color w:val="000000"/>
          <w:szCs w:val="21"/>
        </w:rPr>
      </w:pPr>
    </w:p>
    <w:p w:rsidR="00293D80" w:rsidRPr="00F3772C" w:rsidRDefault="00293D80" w:rsidP="00837E9C">
      <w:pPr>
        <w:spacing w:line="360" w:lineRule="auto"/>
        <w:jc w:val="center"/>
        <w:rPr>
          <w:rFonts w:ascii="宋体" w:hAnsi="宋体" w:hint="eastAsia"/>
          <w:color w:val="000000"/>
          <w:szCs w:val="21"/>
        </w:rPr>
      </w:pPr>
      <w:r w:rsidRPr="00F3772C">
        <w:rPr>
          <w:rFonts w:ascii="宋体" w:hAnsi="宋体"/>
          <w:noProof/>
          <w:color w:val="000000"/>
          <w:szCs w:val="21"/>
        </w:rPr>
        <w:pict>
          <v:shape id="_x0000_s2978" type="#_x0000_t75" alt="高考资源网( www.ks5u.com)，中国最大的高考网站，您身边的高考专家。" style="position:absolute;left:0;text-align:left;margin-left:47.25pt;margin-top:0;width:306.75pt;height:87.75pt;z-index:251653632">
            <v:imagedata r:id="rId43" o:title="b9" gain="1.5625"/>
          </v:shape>
        </w:pict>
      </w:r>
    </w:p>
    <w:p w:rsidR="00293D80" w:rsidRPr="00F3772C" w:rsidRDefault="00293D80" w:rsidP="00837E9C">
      <w:pPr>
        <w:spacing w:line="360" w:lineRule="auto"/>
        <w:jc w:val="center"/>
        <w:rPr>
          <w:rFonts w:ascii="宋体" w:hAnsi="宋体" w:hint="eastAsia"/>
          <w:color w:val="000000"/>
          <w:szCs w:val="21"/>
        </w:rPr>
      </w:pPr>
    </w:p>
    <w:p w:rsidR="00293D80" w:rsidRPr="00F3772C" w:rsidRDefault="00293D80" w:rsidP="00837E9C">
      <w:pPr>
        <w:spacing w:line="360" w:lineRule="auto"/>
        <w:jc w:val="center"/>
        <w:rPr>
          <w:rFonts w:ascii="宋体" w:hAnsi="宋体" w:hint="eastAsia"/>
          <w:color w:val="000000"/>
          <w:szCs w:val="21"/>
        </w:rPr>
      </w:pPr>
    </w:p>
    <w:p w:rsidR="00293D80" w:rsidRPr="00F3772C" w:rsidRDefault="00293D80" w:rsidP="00837E9C">
      <w:pPr>
        <w:spacing w:line="360" w:lineRule="auto"/>
        <w:jc w:val="center"/>
        <w:rPr>
          <w:rFonts w:ascii="宋体" w:hAnsi="宋体" w:hint="eastAsia"/>
          <w:color w:val="000000"/>
          <w:szCs w:val="21"/>
        </w:rPr>
      </w:pP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23.(16分)</w:t>
      </w:r>
    </w:p>
    <w:p w:rsidR="00293D80" w:rsidRPr="00F3772C" w:rsidRDefault="00CC4986" w:rsidP="00837E9C">
      <w:pPr>
        <w:spacing w:line="360" w:lineRule="auto"/>
        <w:jc w:val="left"/>
        <w:rPr>
          <w:rFonts w:ascii="宋体" w:hAnsi="宋体" w:hint="eastAsia"/>
          <w:color w:val="000000"/>
          <w:szCs w:val="21"/>
        </w:rPr>
      </w:pPr>
      <w:r w:rsidRPr="00F3772C">
        <w:rPr>
          <w:noProof/>
          <w:color w:val="000000"/>
        </w:rPr>
        <w:pict>
          <v:shape id="_x0000_s2992" type="#_x0000_t75" alt="" style="position:absolute;margin-left:294pt;margin-top:85.8pt;width:106.5pt;height:80.25pt;z-index:251662848">
            <v:imagedata r:id="rId44" r:href="rId45"/>
            <w10:wrap type="square"/>
          </v:shape>
        </w:pict>
      </w:r>
      <w:r w:rsidR="00293D80" w:rsidRPr="00F3772C">
        <w:rPr>
          <w:rFonts w:ascii="宋体" w:hAnsi="宋体" w:hint="eastAsia"/>
          <w:color w:val="000000"/>
          <w:szCs w:val="21"/>
        </w:rPr>
        <w:t>图示为修建高层建筑常用的塔式起重机。在起重机将质量m=5×10</w:t>
      </w:r>
      <w:r w:rsidR="00293D80" w:rsidRPr="00F3772C">
        <w:rPr>
          <w:rFonts w:ascii="宋体" w:hAnsi="宋体" w:hint="eastAsia"/>
          <w:color w:val="000000"/>
          <w:szCs w:val="21"/>
          <w:vertAlign w:val="superscript"/>
        </w:rPr>
        <w:t>3</w:t>
      </w:r>
      <w:r w:rsidR="00293D80" w:rsidRPr="00F3772C">
        <w:rPr>
          <w:rFonts w:ascii="宋体" w:hAnsi="宋体" w:hint="eastAsia"/>
          <w:color w:val="000000"/>
          <w:szCs w:val="21"/>
        </w:rPr>
        <w:t xml:space="preserve"> kg的重物竖直吊起的过程中，重物由静止开始向上作匀加速直线运动，加速度a=</w:t>
      </w:r>
      <w:r w:rsidR="00293D80" w:rsidRPr="00F3772C">
        <w:rPr>
          <w:rFonts w:ascii="宋体" w:hAnsi="宋体" w:hint="eastAsia"/>
          <w:color w:val="000000"/>
          <w:szCs w:val="21"/>
        </w:rPr>
        <w:t>0.2 m</w:t>
      </w:r>
      <w:r w:rsidR="00293D80" w:rsidRPr="00F3772C">
        <w:rPr>
          <w:rFonts w:ascii="宋体" w:hAnsi="宋体" w:hint="eastAsia"/>
          <w:color w:val="000000"/>
          <w:szCs w:val="21"/>
        </w:rPr>
        <w:t>/s</w:t>
      </w:r>
      <w:r w:rsidR="00293D80" w:rsidRPr="00F3772C">
        <w:rPr>
          <w:rFonts w:ascii="宋体" w:hAnsi="宋体" w:hint="eastAsia"/>
          <w:color w:val="000000"/>
          <w:szCs w:val="21"/>
          <w:vertAlign w:val="superscript"/>
        </w:rPr>
        <w:t>2</w:t>
      </w:r>
      <w:r w:rsidR="00293D80" w:rsidRPr="00F3772C">
        <w:rPr>
          <w:rFonts w:ascii="宋体" w:hAnsi="宋体" w:hint="eastAsia"/>
          <w:color w:val="000000"/>
          <w:szCs w:val="21"/>
        </w:rPr>
        <w:t>，当起重机输出功率达到其允许的最大值时，保持该功率直到重物做v</w:t>
      </w:r>
      <w:r w:rsidR="00293D80" w:rsidRPr="00F3772C">
        <w:rPr>
          <w:rFonts w:ascii="宋体" w:hAnsi="宋体" w:hint="eastAsia"/>
          <w:color w:val="000000"/>
          <w:szCs w:val="21"/>
          <w:vertAlign w:val="subscript"/>
        </w:rPr>
        <w:t>m</w:t>
      </w:r>
      <w:r w:rsidR="00293D80" w:rsidRPr="00F3772C">
        <w:rPr>
          <w:rFonts w:ascii="宋体" w:hAnsi="宋体" w:hint="eastAsia"/>
          <w:color w:val="000000"/>
          <w:szCs w:val="21"/>
        </w:rPr>
        <w:t>=</w:t>
      </w:r>
      <w:r w:rsidR="00293D80" w:rsidRPr="00F3772C">
        <w:rPr>
          <w:rFonts w:ascii="宋体" w:hAnsi="宋体" w:hint="eastAsia"/>
          <w:color w:val="000000"/>
          <w:szCs w:val="21"/>
        </w:rPr>
        <w:t>1.02 m</w:t>
      </w:r>
      <w:r w:rsidR="00293D80" w:rsidRPr="00F3772C">
        <w:rPr>
          <w:rFonts w:ascii="宋体" w:hAnsi="宋体" w:hint="eastAsia"/>
          <w:color w:val="000000"/>
          <w:szCs w:val="21"/>
        </w:rPr>
        <w:t>/s的匀速运动。取g=</w:t>
      </w:r>
      <w:r w:rsidR="00293D80" w:rsidRPr="00F3772C">
        <w:rPr>
          <w:rFonts w:ascii="宋体" w:hAnsi="宋体" w:hint="eastAsia"/>
          <w:color w:val="000000"/>
          <w:szCs w:val="21"/>
        </w:rPr>
        <w:t>10 m</w:t>
      </w:r>
      <w:r w:rsidR="00293D80" w:rsidRPr="00F3772C">
        <w:rPr>
          <w:rFonts w:ascii="宋体" w:hAnsi="宋体" w:hint="eastAsia"/>
          <w:color w:val="000000"/>
          <w:szCs w:val="21"/>
        </w:rPr>
        <w:t>/s</w:t>
      </w:r>
      <w:r w:rsidR="00293D80" w:rsidRPr="00F3772C">
        <w:rPr>
          <w:rFonts w:ascii="宋体" w:hAnsi="宋体" w:hint="eastAsia"/>
          <w:color w:val="000000"/>
          <w:szCs w:val="21"/>
          <w:vertAlign w:val="superscript"/>
        </w:rPr>
        <w:t>2</w:t>
      </w:r>
      <w:r w:rsidR="00293D80" w:rsidRPr="00F3772C">
        <w:rPr>
          <w:rFonts w:ascii="宋体" w:hAnsi="宋体" w:hint="eastAsia"/>
          <w:color w:val="000000"/>
          <w:szCs w:val="21"/>
        </w:rPr>
        <w:t>,不计额外功。求：</w:t>
      </w:r>
    </w:p>
    <w:p w:rsidR="00293D80" w:rsidRPr="00F3772C" w:rsidRDefault="00293D80" w:rsidP="00837E9C">
      <w:pPr>
        <w:numPr>
          <w:ilvl w:val="0"/>
          <w:numId w:val="42"/>
        </w:numPr>
        <w:spacing w:line="360" w:lineRule="auto"/>
        <w:ind w:left="0" w:firstLine="0"/>
        <w:jc w:val="left"/>
        <w:rPr>
          <w:rFonts w:ascii="宋体" w:hAnsi="宋体" w:hint="eastAsia"/>
          <w:color w:val="000000"/>
          <w:szCs w:val="21"/>
        </w:rPr>
      </w:pPr>
      <w:r w:rsidRPr="00F3772C">
        <w:rPr>
          <w:rFonts w:ascii="宋体" w:hAnsi="宋体" w:hint="eastAsia"/>
          <w:color w:val="000000"/>
          <w:szCs w:val="21"/>
        </w:rPr>
        <w:t>起重机允许输出的最大功率。</w:t>
      </w:r>
    </w:p>
    <w:p w:rsidR="00293D80" w:rsidRPr="00F3772C" w:rsidRDefault="00293D80" w:rsidP="00837E9C">
      <w:pPr>
        <w:numPr>
          <w:ilvl w:val="0"/>
          <w:numId w:val="42"/>
        </w:numPr>
        <w:spacing w:line="360" w:lineRule="auto"/>
        <w:ind w:left="0" w:firstLine="0"/>
        <w:jc w:val="left"/>
        <w:rPr>
          <w:rFonts w:ascii="宋体" w:hAnsi="宋体" w:hint="eastAsia"/>
          <w:color w:val="000000"/>
          <w:szCs w:val="21"/>
        </w:rPr>
      </w:pPr>
      <w:r w:rsidRPr="00F3772C">
        <w:rPr>
          <w:rFonts w:ascii="宋体" w:hAnsi="宋体" w:hint="eastAsia"/>
          <w:color w:val="000000"/>
          <w:szCs w:val="21"/>
        </w:rPr>
        <w:t>重物做匀加速运动所经历的时间和起重机在第2秒末的输出功率。</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24.(19分)</w:t>
      </w:r>
    </w:p>
    <w:p w:rsidR="00293D80" w:rsidRPr="00F3772C" w:rsidRDefault="00DA3CE9" w:rsidP="00837E9C">
      <w:pPr>
        <w:spacing w:line="360" w:lineRule="auto"/>
        <w:jc w:val="left"/>
        <w:rPr>
          <w:rFonts w:ascii="宋体" w:hAnsi="宋体" w:hint="eastAsia"/>
          <w:color w:val="000000"/>
          <w:szCs w:val="21"/>
        </w:rPr>
      </w:pPr>
      <w:r w:rsidRPr="00F3772C">
        <w:rPr>
          <w:noProof/>
          <w:color w:val="000000"/>
        </w:rPr>
        <w:pict>
          <v:shape id="_x0000_s2993" type="#_x0000_t75" alt="" style="position:absolute;margin-left:152.25pt;margin-top:85.8pt;width:263.25pt;height:95.25pt;z-index:251663872">
            <v:imagedata r:id="rId46" r:href="rId47"/>
            <w10:wrap type="square"/>
          </v:shape>
        </w:pict>
      </w:r>
      <w:r w:rsidR="00293D80" w:rsidRPr="00F3772C">
        <w:rPr>
          <w:rFonts w:ascii="宋体" w:hAnsi="宋体" w:hint="eastAsia"/>
          <w:color w:val="000000"/>
          <w:szCs w:val="21"/>
        </w:rPr>
        <w:t>如图所示，直线形挡板p</w:t>
      </w:r>
      <w:r w:rsidR="00293D80" w:rsidRPr="00F3772C">
        <w:rPr>
          <w:rFonts w:ascii="宋体" w:hAnsi="宋体" w:hint="eastAsia"/>
          <w:color w:val="000000"/>
          <w:szCs w:val="21"/>
          <w:vertAlign w:val="subscript"/>
        </w:rPr>
        <w:t>1</w:t>
      </w:r>
      <w:r w:rsidR="00293D80" w:rsidRPr="00F3772C">
        <w:rPr>
          <w:rFonts w:ascii="宋体" w:hAnsi="宋体" w:hint="eastAsia"/>
          <w:color w:val="000000"/>
          <w:szCs w:val="21"/>
        </w:rPr>
        <w:t>p</w:t>
      </w:r>
      <w:r w:rsidR="00293D80" w:rsidRPr="00F3772C">
        <w:rPr>
          <w:rFonts w:ascii="宋体" w:hAnsi="宋体" w:hint="eastAsia"/>
          <w:color w:val="000000"/>
          <w:szCs w:val="21"/>
          <w:vertAlign w:val="subscript"/>
        </w:rPr>
        <w:t>2</w:t>
      </w:r>
      <w:r w:rsidR="00293D80" w:rsidRPr="00F3772C">
        <w:rPr>
          <w:rFonts w:ascii="宋体" w:hAnsi="宋体" w:hint="eastAsia"/>
          <w:color w:val="000000"/>
          <w:szCs w:val="21"/>
        </w:rPr>
        <w:t>p</w:t>
      </w:r>
      <w:r w:rsidR="00293D80" w:rsidRPr="00F3772C">
        <w:rPr>
          <w:rFonts w:ascii="宋体" w:hAnsi="宋体" w:hint="eastAsia"/>
          <w:color w:val="000000"/>
          <w:szCs w:val="21"/>
          <w:vertAlign w:val="subscript"/>
        </w:rPr>
        <w:t>3</w:t>
      </w:r>
      <w:r w:rsidR="00293D80" w:rsidRPr="00F3772C">
        <w:rPr>
          <w:rFonts w:ascii="宋体" w:hAnsi="宋体" w:hint="eastAsia"/>
          <w:color w:val="000000"/>
          <w:szCs w:val="21"/>
        </w:rPr>
        <w:t>与半径为r的圆弧形挡板p</w:t>
      </w:r>
      <w:r w:rsidR="00293D80" w:rsidRPr="00F3772C">
        <w:rPr>
          <w:rFonts w:ascii="宋体" w:hAnsi="宋体" w:hint="eastAsia"/>
          <w:color w:val="000000"/>
          <w:szCs w:val="21"/>
          <w:vertAlign w:val="subscript"/>
        </w:rPr>
        <w:t>3</w:t>
      </w:r>
      <w:r w:rsidR="00293D80" w:rsidRPr="00F3772C">
        <w:rPr>
          <w:rFonts w:ascii="宋体" w:hAnsi="宋体" w:hint="eastAsia"/>
          <w:color w:val="000000"/>
          <w:szCs w:val="21"/>
        </w:rPr>
        <w:t>p</w:t>
      </w:r>
      <w:r w:rsidR="00293D80" w:rsidRPr="00F3772C">
        <w:rPr>
          <w:rFonts w:ascii="宋体" w:hAnsi="宋体" w:hint="eastAsia"/>
          <w:color w:val="000000"/>
          <w:szCs w:val="21"/>
          <w:vertAlign w:val="subscript"/>
        </w:rPr>
        <w:t>4</w:t>
      </w:r>
      <w:r w:rsidR="00293D80" w:rsidRPr="00F3772C">
        <w:rPr>
          <w:rFonts w:ascii="宋体" w:hAnsi="宋体" w:hint="eastAsia"/>
          <w:color w:val="000000"/>
          <w:szCs w:val="21"/>
        </w:rPr>
        <w:t>p</w:t>
      </w:r>
      <w:r w:rsidR="00293D80" w:rsidRPr="00F3772C">
        <w:rPr>
          <w:rFonts w:ascii="宋体" w:hAnsi="宋体" w:hint="eastAsia"/>
          <w:color w:val="000000"/>
          <w:szCs w:val="21"/>
          <w:vertAlign w:val="subscript"/>
        </w:rPr>
        <w:t>5</w:t>
      </w:r>
      <w:r w:rsidR="00293D80" w:rsidRPr="00F3772C">
        <w:rPr>
          <w:rFonts w:ascii="宋体" w:hAnsi="宋体" w:hint="eastAsia"/>
          <w:color w:val="000000"/>
          <w:szCs w:val="21"/>
        </w:rPr>
        <w:t>平滑连接并安装在水平台面b</w:t>
      </w:r>
      <w:r w:rsidR="00293D80" w:rsidRPr="00F3772C">
        <w:rPr>
          <w:rFonts w:ascii="宋体" w:hAnsi="宋体" w:hint="eastAsia"/>
          <w:color w:val="000000"/>
          <w:szCs w:val="21"/>
          <w:vertAlign w:val="subscript"/>
        </w:rPr>
        <w:t>1</w:t>
      </w:r>
      <w:r w:rsidR="00293D80" w:rsidRPr="00F3772C">
        <w:rPr>
          <w:rFonts w:ascii="宋体" w:hAnsi="宋体" w:hint="eastAsia"/>
          <w:color w:val="000000"/>
          <w:szCs w:val="21"/>
        </w:rPr>
        <w:t>b</w:t>
      </w:r>
      <w:r w:rsidR="00293D80" w:rsidRPr="00F3772C">
        <w:rPr>
          <w:rFonts w:ascii="宋体" w:hAnsi="宋体" w:hint="eastAsia"/>
          <w:color w:val="000000"/>
          <w:szCs w:val="21"/>
          <w:vertAlign w:val="subscript"/>
        </w:rPr>
        <w:t>2</w:t>
      </w:r>
      <w:r w:rsidR="00293D80" w:rsidRPr="00F3772C">
        <w:rPr>
          <w:rFonts w:ascii="宋体" w:hAnsi="宋体" w:hint="eastAsia"/>
          <w:color w:val="000000"/>
          <w:szCs w:val="21"/>
        </w:rPr>
        <w:t>b</w:t>
      </w:r>
      <w:r w:rsidR="00293D80" w:rsidRPr="00F3772C">
        <w:rPr>
          <w:rFonts w:ascii="宋体" w:hAnsi="宋体" w:hint="eastAsia"/>
          <w:color w:val="000000"/>
          <w:szCs w:val="21"/>
          <w:vertAlign w:val="subscript"/>
        </w:rPr>
        <w:t>3</w:t>
      </w:r>
      <w:r w:rsidR="00293D80" w:rsidRPr="00F3772C">
        <w:rPr>
          <w:rFonts w:ascii="宋体" w:hAnsi="宋体" w:hint="eastAsia"/>
          <w:color w:val="000000"/>
          <w:szCs w:val="21"/>
        </w:rPr>
        <w:t>b</w:t>
      </w:r>
      <w:r w:rsidR="00293D80" w:rsidRPr="00F3772C">
        <w:rPr>
          <w:rFonts w:ascii="宋体" w:hAnsi="宋体" w:hint="eastAsia"/>
          <w:color w:val="000000"/>
          <w:szCs w:val="21"/>
          <w:vertAlign w:val="subscript"/>
        </w:rPr>
        <w:t>4</w:t>
      </w:r>
      <w:r w:rsidR="00293D80" w:rsidRPr="00F3772C">
        <w:rPr>
          <w:rFonts w:ascii="宋体" w:hAnsi="宋体" w:hint="eastAsia"/>
          <w:color w:val="000000"/>
          <w:szCs w:val="21"/>
        </w:rPr>
        <w:t>上，挡板与台面均固定不动。线圈c</w:t>
      </w:r>
      <w:r w:rsidR="00293D80" w:rsidRPr="00F3772C">
        <w:rPr>
          <w:rFonts w:ascii="宋体" w:hAnsi="宋体" w:hint="eastAsia"/>
          <w:color w:val="000000"/>
          <w:szCs w:val="21"/>
          <w:vertAlign w:val="subscript"/>
        </w:rPr>
        <w:t>1</w:t>
      </w:r>
      <w:r w:rsidR="00293D80" w:rsidRPr="00F3772C">
        <w:rPr>
          <w:rFonts w:ascii="宋体" w:hAnsi="宋体" w:hint="eastAsia"/>
          <w:color w:val="000000"/>
          <w:szCs w:val="21"/>
        </w:rPr>
        <w:t>c</w:t>
      </w:r>
      <w:r w:rsidR="00293D80" w:rsidRPr="00F3772C">
        <w:rPr>
          <w:rFonts w:ascii="宋体" w:hAnsi="宋体" w:hint="eastAsia"/>
          <w:color w:val="000000"/>
          <w:szCs w:val="21"/>
          <w:vertAlign w:val="subscript"/>
        </w:rPr>
        <w:t>2</w:t>
      </w:r>
      <w:r w:rsidR="00293D80" w:rsidRPr="00F3772C">
        <w:rPr>
          <w:rFonts w:ascii="宋体" w:hAnsi="宋体" w:hint="eastAsia"/>
          <w:color w:val="000000"/>
          <w:szCs w:val="21"/>
        </w:rPr>
        <w:t>c</w:t>
      </w:r>
      <w:r w:rsidR="00293D80" w:rsidRPr="00F3772C">
        <w:rPr>
          <w:rFonts w:ascii="宋体" w:hAnsi="宋体" w:hint="eastAsia"/>
          <w:color w:val="000000"/>
          <w:szCs w:val="21"/>
          <w:vertAlign w:val="subscript"/>
        </w:rPr>
        <w:t>3</w:t>
      </w:r>
      <w:r w:rsidR="00293D80" w:rsidRPr="00F3772C">
        <w:rPr>
          <w:rFonts w:ascii="宋体" w:hAnsi="宋体" w:hint="eastAsia"/>
          <w:color w:val="000000"/>
          <w:szCs w:val="21"/>
        </w:rPr>
        <w:t>的匝数为n,其端点c</w:t>
      </w:r>
      <w:r w:rsidR="00293D80" w:rsidRPr="00F3772C">
        <w:rPr>
          <w:rFonts w:ascii="宋体" w:hAnsi="宋体" w:hint="eastAsia"/>
          <w:color w:val="000000"/>
          <w:szCs w:val="21"/>
          <w:vertAlign w:val="subscript"/>
        </w:rPr>
        <w:t>1</w:t>
      </w:r>
      <w:r w:rsidR="00293D80" w:rsidRPr="00F3772C">
        <w:rPr>
          <w:rFonts w:ascii="宋体" w:hAnsi="宋体" w:hint="eastAsia"/>
          <w:color w:val="000000"/>
          <w:szCs w:val="21"/>
        </w:rPr>
        <w:t>、c</w:t>
      </w:r>
      <w:r w:rsidR="00293D80" w:rsidRPr="00F3772C">
        <w:rPr>
          <w:rFonts w:ascii="宋体" w:hAnsi="宋体" w:hint="eastAsia"/>
          <w:color w:val="000000"/>
          <w:szCs w:val="21"/>
          <w:vertAlign w:val="subscript"/>
        </w:rPr>
        <w:t>3</w:t>
      </w:r>
      <w:r w:rsidR="00293D80" w:rsidRPr="00F3772C">
        <w:rPr>
          <w:rFonts w:ascii="宋体" w:hAnsi="宋体" w:hint="eastAsia"/>
          <w:color w:val="000000"/>
          <w:szCs w:val="21"/>
        </w:rPr>
        <w:t>通过导线分别与电阻R</w:t>
      </w:r>
      <w:r w:rsidR="00293D80" w:rsidRPr="00F3772C">
        <w:rPr>
          <w:rFonts w:ascii="宋体" w:hAnsi="宋体" w:hint="eastAsia"/>
          <w:color w:val="000000"/>
          <w:szCs w:val="21"/>
          <w:vertAlign w:val="subscript"/>
        </w:rPr>
        <w:t>1</w:t>
      </w:r>
      <w:r w:rsidR="00293D80" w:rsidRPr="00F3772C">
        <w:rPr>
          <w:rFonts w:ascii="宋体" w:hAnsi="宋体" w:hint="eastAsia"/>
          <w:color w:val="000000"/>
          <w:szCs w:val="21"/>
        </w:rPr>
        <w:t>和平行板电容器相连，电容器两极板间的距离为d,电阻R</w:t>
      </w:r>
      <w:r w:rsidR="00293D80" w:rsidRPr="00F3772C">
        <w:rPr>
          <w:rFonts w:ascii="宋体" w:hAnsi="宋体" w:hint="eastAsia"/>
          <w:color w:val="000000"/>
          <w:szCs w:val="21"/>
          <w:vertAlign w:val="subscript"/>
        </w:rPr>
        <w:t>1</w:t>
      </w:r>
      <w:r w:rsidR="00293D80" w:rsidRPr="00F3772C">
        <w:rPr>
          <w:rFonts w:ascii="宋体" w:hAnsi="宋体" w:hint="eastAsia"/>
          <w:color w:val="000000"/>
          <w:szCs w:val="21"/>
        </w:rPr>
        <w:t>的阻值是线圈c</w:t>
      </w:r>
      <w:r w:rsidR="00293D80" w:rsidRPr="00F3772C">
        <w:rPr>
          <w:rFonts w:ascii="宋体" w:hAnsi="宋体" w:hint="eastAsia"/>
          <w:color w:val="000000"/>
          <w:szCs w:val="21"/>
          <w:vertAlign w:val="subscript"/>
        </w:rPr>
        <w:t>1</w:t>
      </w:r>
      <w:r w:rsidR="00293D80" w:rsidRPr="00F3772C">
        <w:rPr>
          <w:rFonts w:ascii="宋体" w:hAnsi="宋体" w:hint="eastAsia"/>
          <w:color w:val="000000"/>
          <w:szCs w:val="21"/>
        </w:rPr>
        <w:t>c</w:t>
      </w:r>
      <w:r w:rsidR="00293D80" w:rsidRPr="00F3772C">
        <w:rPr>
          <w:rFonts w:ascii="宋体" w:hAnsi="宋体" w:hint="eastAsia"/>
          <w:color w:val="000000"/>
          <w:szCs w:val="21"/>
          <w:vertAlign w:val="subscript"/>
        </w:rPr>
        <w:t>2</w:t>
      </w:r>
      <w:r w:rsidR="00293D80" w:rsidRPr="00F3772C">
        <w:rPr>
          <w:rFonts w:ascii="宋体" w:hAnsi="宋体" w:hint="eastAsia"/>
          <w:color w:val="000000"/>
          <w:szCs w:val="21"/>
        </w:rPr>
        <w:t>c</w:t>
      </w:r>
      <w:r w:rsidR="00293D80" w:rsidRPr="00F3772C">
        <w:rPr>
          <w:rFonts w:ascii="宋体" w:hAnsi="宋体" w:hint="eastAsia"/>
          <w:color w:val="000000"/>
          <w:szCs w:val="21"/>
          <w:vertAlign w:val="subscript"/>
        </w:rPr>
        <w:t>3</w:t>
      </w:r>
      <w:r w:rsidR="00293D80" w:rsidRPr="00F3772C">
        <w:rPr>
          <w:rFonts w:ascii="宋体" w:hAnsi="宋体" w:hint="eastAsia"/>
          <w:color w:val="000000"/>
          <w:szCs w:val="21"/>
        </w:rPr>
        <w:t>阻值的2倍，其余电阻不计，线圈c</w:t>
      </w:r>
      <w:r w:rsidR="00293D80" w:rsidRPr="00F3772C">
        <w:rPr>
          <w:rFonts w:ascii="宋体" w:hAnsi="宋体" w:hint="eastAsia"/>
          <w:color w:val="000000"/>
          <w:szCs w:val="21"/>
          <w:vertAlign w:val="subscript"/>
        </w:rPr>
        <w:t>1</w:t>
      </w:r>
      <w:r w:rsidR="00293D80" w:rsidRPr="00F3772C">
        <w:rPr>
          <w:rFonts w:ascii="宋体" w:hAnsi="宋体" w:hint="eastAsia"/>
          <w:color w:val="000000"/>
          <w:szCs w:val="21"/>
        </w:rPr>
        <w:t>c</w:t>
      </w:r>
      <w:r w:rsidR="00293D80" w:rsidRPr="00F3772C">
        <w:rPr>
          <w:rFonts w:ascii="宋体" w:hAnsi="宋体" w:hint="eastAsia"/>
          <w:color w:val="000000"/>
          <w:szCs w:val="21"/>
          <w:vertAlign w:val="subscript"/>
        </w:rPr>
        <w:t>2</w:t>
      </w:r>
      <w:r w:rsidR="00293D80" w:rsidRPr="00F3772C">
        <w:rPr>
          <w:rFonts w:ascii="宋体" w:hAnsi="宋体" w:hint="eastAsia"/>
          <w:color w:val="000000"/>
          <w:szCs w:val="21"/>
        </w:rPr>
        <w:t>c</w:t>
      </w:r>
      <w:r w:rsidR="00293D80" w:rsidRPr="00F3772C">
        <w:rPr>
          <w:rFonts w:ascii="宋体" w:hAnsi="宋体" w:hint="eastAsia"/>
          <w:color w:val="000000"/>
          <w:szCs w:val="21"/>
          <w:vertAlign w:val="subscript"/>
        </w:rPr>
        <w:t>3</w:t>
      </w:r>
      <w:r w:rsidR="00293D80" w:rsidRPr="00F3772C">
        <w:rPr>
          <w:rFonts w:ascii="宋体" w:hAnsi="宋体" w:hint="eastAsia"/>
          <w:color w:val="000000"/>
          <w:szCs w:val="21"/>
        </w:rPr>
        <w:t>内有一面积为S、方向垂直于线圈平面向上的匀强磁场，磁场的磁感应强度B随时间均匀增大。质量为m的小滑块带正电，电荷量始终保持为q,在水平台面上以初速度v</w:t>
      </w:r>
      <w:r w:rsidR="00293D80" w:rsidRPr="00F3772C">
        <w:rPr>
          <w:rFonts w:ascii="宋体" w:hAnsi="宋体" w:hint="eastAsia"/>
          <w:color w:val="000000"/>
          <w:szCs w:val="21"/>
          <w:vertAlign w:val="subscript"/>
        </w:rPr>
        <w:t>0</w:t>
      </w:r>
      <w:r w:rsidR="00293D80" w:rsidRPr="00F3772C">
        <w:rPr>
          <w:rFonts w:ascii="宋体" w:hAnsi="宋体" w:hint="eastAsia"/>
          <w:color w:val="000000"/>
          <w:szCs w:val="21"/>
        </w:rPr>
        <w:t>从p</w:t>
      </w:r>
      <w:r w:rsidR="00293D80" w:rsidRPr="00F3772C">
        <w:rPr>
          <w:rFonts w:ascii="宋体" w:hAnsi="宋体" w:hint="eastAsia"/>
          <w:color w:val="000000"/>
          <w:szCs w:val="21"/>
          <w:vertAlign w:val="subscript"/>
        </w:rPr>
        <w:t>1</w:t>
      </w:r>
      <w:r w:rsidR="00293D80" w:rsidRPr="00F3772C">
        <w:rPr>
          <w:rFonts w:ascii="宋体" w:hAnsi="宋体" w:hint="eastAsia"/>
          <w:color w:val="000000"/>
          <w:szCs w:val="21"/>
        </w:rPr>
        <w:t>位置出发，沿挡板运动并通过p</w:t>
      </w:r>
      <w:r w:rsidR="00293D80" w:rsidRPr="00F3772C">
        <w:rPr>
          <w:rFonts w:ascii="宋体" w:hAnsi="宋体" w:hint="eastAsia"/>
          <w:color w:val="000000"/>
          <w:szCs w:val="21"/>
          <w:vertAlign w:val="subscript"/>
        </w:rPr>
        <w:t>5</w:t>
      </w:r>
      <w:r w:rsidR="00293D80" w:rsidRPr="00F3772C">
        <w:rPr>
          <w:rFonts w:ascii="宋体" w:hAnsi="宋体" w:hint="eastAsia"/>
          <w:color w:val="000000"/>
          <w:szCs w:val="21"/>
        </w:rPr>
        <w:t>位置。若电容器两板间的电场为匀强电场，p</w:t>
      </w:r>
      <w:r w:rsidR="00293D80" w:rsidRPr="00F3772C">
        <w:rPr>
          <w:rFonts w:ascii="宋体" w:hAnsi="宋体" w:hint="eastAsia"/>
          <w:color w:val="000000"/>
          <w:szCs w:val="21"/>
          <w:vertAlign w:val="subscript"/>
        </w:rPr>
        <w:t>1</w:t>
      </w:r>
      <w:r w:rsidR="00293D80" w:rsidRPr="00F3772C">
        <w:rPr>
          <w:rFonts w:ascii="宋体" w:hAnsi="宋体" w:hint="eastAsia"/>
          <w:color w:val="000000"/>
          <w:szCs w:val="21"/>
        </w:rPr>
        <w:t>、p</w:t>
      </w:r>
      <w:r w:rsidR="00293D80" w:rsidRPr="00F3772C">
        <w:rPr>
          <w:rFonts w:ascii="宋体" w:hAnsi="宋体" w:hint="eastAsia"/>
          <w:color w:val="000000"/>
          <w:szCs w:val="21"/>
          <w:vertAlign w:val="subscript"/>
        </w:rPr>
        <w:t>2</w:t>
      </w:r>
      <w:r w:rsidR="00293D80" w:rsidRPr="00F3772C">
        <w:rPr>
          <w:rFonts w:ascii="宋体" w:hAnsi="宋体" w:hint="eastAsia"/>
          <w:color w:val="000000"/>
          <w:szCs w:val="21"/>
        </w:rPr>
        <w:t>在电场外，间距为L,其间小滑块与台面的动摩擦因数为μ，其余部分的摩擦不计，重力加速度为g.</w:t>
      </w:r>
      <w:r w:rsidRPr="00F3772C">
        <w:rPr>
          <w:color w:val="000000"/>
        </w:rPr>
        <w:t xml:space="preserve"> </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求：</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（1）小滑块通过p</w:t>
      </w:r>
      <w:r w:rsidRPr="00F3772C">
        <w:rPr>
          <w:rFonts w:ascii="宋体" w:hAnsi="宋体" w:hint="eastAsia"/>
          <w:color w:val="000000"/>
          <w:szCs w:val="21"/>
          <w:vertAlign w:val="subscript"/>
        </w:rPr>
        <w:t>2</w:t>
      </w:r>
      <w:r w:rsidRPr="00F3772C">
        <w:rPr>
          <w:rFonts w:ascii="宋体" w:hAnsi="宋体" w:hint="eastAsia"/>
          <w:color w:val="000000"/>
          <w:szCs w:val="21"/>
        </w:rPr>
        <w:t>位置时的速度大小。</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（2）电容器两极板间电场强度的取值范围。</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（3）经过时间t,磁感应强度变化量的取值范围。</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25.(20分)</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如图所示，轻弹簧一端连于固定点O，可在竖直平面内自由转动，另一端连接一带电小球P,其质量m=2×10</w:t>
      </w:r>
      <w:r w:rsidRPr="00F3772C">
        <w:rPr>
          <w:rFonts w:ascii="宋体" w:hAnsi="宋体" w:hint="eastAsia"/>
          <w:color w:val="000000"/>
          <w:szCs w:val="21"/>
          <w:vertAlign w:val="superscript"/>
        </w:rPr>
        <w:t>-2</w:t>
      </w:r>
      <w:r w:rsidRPr="00F3772C">
        <w:rPr>
          <w:rFonts w:ascii="宋体" w:hAnsi="宋体" w:hint="eastAsia"/>
          <w:color w:val="000000"/>
          <w:szCs w:val="21"/>
        </w:rPr>
        <w:t xml:space="preserve"> kg</w:t>
      </w:r>
      <w:r w:rsidRPr="00F3772C">
        <w:rPr>
          <w:rFonts w:ascii="宋体" w:hAnsi="宋体" w:hint="eastAsia"/>
          <w:color w:val="000000"/>
          <w:szCs w:val="21"/>
        </w:rPr>
        <w:t>,电荷量q=</w:t>
      </w:r>
      <w:r w:rsidRPr="00F3772C">
        <w:rPr>
          <w:rFonts w:ascii="宋体" w:hAnsi="宋体" w:hint="eastAsia"/>
          <w:color w:val="000000"/>
          <w:szCs w:val="21"/>
        </w:rPr>
        <w:t>0.2 C</w:t>
      </w:r>
      <w:r w:rsidRPr="00F3772C">
        <w:rPr>
          <w:rFonts w:ascii="宋体" w:hAnsi="宋体" w:hint="eastAsia"/>
          <w:color w:val="000000"/>
          <w:szCs w:val="21"/>
        </w:rPr>
        <w:t>.将弹簧拉至水平后，以初速度V</w:t>
      </w:r>
      <w:r w:rsidRPr="00F3772C">
        <w:rPr>
          <w:rFonts w:ascii="宋体" w:hAnsi="宋体" w:hint="eastAsia"/>
          <w:color w:val="000000"/>
          <w:szCs w:val="21"/>
          <w:vertAlign w:val="subscript"/>
        </w:rPr>
        <w:t>0</w:t>
      </w:r>
      <w:r w:rsidRPr="00F3772C">
        <w:rPr>
          <w:rFonts w:ascii="宋体" w:hAnsi="宋体" w:hint="eastAsia"/>
          <w:color w:val="000000"/>
          <w:szCs w:val="21"/>
        </w:rPr>
        <w:t>=</w:t>
      </w:r>
      <w:r w:rsidRPr="00F3772C">
        <w:rPr>
          <w:rFonts w:ascii="宋体" w:hAnsi="宋体" w:hint="eastAsia"/>
          <w:color w:val="000000"/>
          <w:szCs w:val="21"/>
        </w:rPr>
        <w:t>20 m</w:t>
      </w:r>
      <w:r w:rsidRPr="00F3772C">
        <w:rPr>
          <w:rFonts w:ascii="宋体" w:hAnsi="宋体" w:hint="eastAsia"/>
          <w:color w:val="000000"/>
          <w:szCs w:val="21"/>
        </w:rPr>
        <w:t>/s竖直向下射出小球P,小球P到达O点的正下方O</w:t>
      </w:r>
      <w:r w:rsidRPr="00F3772C">
        <w:rPr>
          <w:rFonts w:ascii="宋体" w:hAnsi="宋体" w:hint="eastAsia"/>
          <w:color w:val="000000"/>
          <w:szCs w:val="21"/>
          <w:vertAlign w:val="subscript"/>
        </w:rPr>
        <w:t>1</w:t>
      </w:r>
      <w:r w:rsidRPr="00F3772C">
        <w:rPr>
          <w:rFonts w:ascii="宋体" w:hAnsi="宋体" w:hint="eastAsia"/>
          <w:color w:val="000000"/>
          <w:szCs w:val="21"/>
        </w:rPr>
        <w:t>点时速度恰好水平，其大小V=</w:t>
      </w:r>
      <w:r w:rsidRPr="00F3772C">
        <w:rPr>
          <w:rFonts w:ascii="宋体" w:hAnsi="宋体" w:hint="eastAsia"/>
          <w:color w:val="000000"/>
          <w:szCs w:val="21"/>
        </w:rPr>
        <w:t>15 m</w:t>
      </w:r>
      <w:r w:rsidRPr="00F3772C">
        <w:rPr>
          <w:rFonts w:ascii="宋体" w:hAnsi="宋体" w:hint="eastAsia"/>
          <w:color w:val="000000"/>
          <w:szCs w:val="21"/>
        </w:rPr>
        <w:t>/s.若O、O</w:t>
      </w:r>
      <w:r w:rsidRPr="00F3772C">
        <w:rPr>
          <w:rFonts w:ascii="宋体" w:hAnsi="宋体" w:hint="eastAsia"/>
          <w:color w:val="000000"/>
          <w:szCs w:val="21"/>
          <w:vertAlign w:val="subscript"/>
        </w:rPr>
        <w:t>1</w:t>
      </w:r>
      <w:r w:rsidRPr="00F3772C">
        <w:rPr>
          <w:rFonts w:ascii="宋体" w:hAnsi="宋体" w:hint="eastAsia"/>
          <w:color w:val="000000"/>
          <w:szCs w:val="21"/>
        </w:rPr>
        <w:t>相距R=</w:t>
      </w:r>
      <w:r w:rsidRPr="00F3772C">
        <w:rPr>
          <w:rFonts w:ascii="宋体" w:hAnsi="宋体" w:hint="eastAsia"/>
          <w:color w:val="000000"/>
          <w:szCs w:val="21"/>
        </w:rPr>
        <w:t>1.5 m</w:t>
      </w:r>
      <w:r w:rsidRPr="00F3772C">
        <w:rPr>
          <w:rFonts w:ascii="宋体" w:hAnsi="宋体" w:hint="eastAsia"/>
          <w:color w:val="000000"/>
          <w:szCs w:val="21"/>
        </w:rPr>
        <w:t>,小球P在O</w:t>
      </w:r>
      <w:r w:rsidRPr="00F3772C">
        <w:rPr>
          <w:rFonts w:ascii="宋体" w:hAnsi="宋体" w:hint="eastAsia"/>
          <w:color w:val="000000"/>
          <w:szCs w:val="21"/>
          <w:vertAlign w:val="subscript"/>
        </w:rPr>
        <w:t>1</w:t>
      </w:r>
      <w:r w:rsidRPr="00F3772C">
        <w:rPr>
          <w:rFonts w:ascii="宋体" w:hAnsi="宋体" w:hint="eastAsia"/>
          <w:color w:val="000000"/>
          <w:szCs w:val="21"/>
        </w:rPr>
        <w:t>点与另一由细绳悬挂的、不带电的、质量M=1.6×10</w:t>
      </w:r>
      <w:r w:rsidRPr="00F3772C">
        <w:rPr>
          <w:rFonts w:ascii="宋体" w:hAnsi="宋体" w:hint="eastAsia"/>
          <w:color w:val="000000"/>
          <w:szCs w:val="21"/>
          <w:vertAlign w:val="superscript"/>
        </w:rPr>
        <w:t>-1</w:t>
      </w:r>
      <w:r w:rsidRPr="00F3772C">
        <w:rPr>
          <w:rFonts w:ascii="宋体" w:hAnsi="宋体" w:hint="eastAsia"/>
          <w:color w:val="000000"/>
          <w:szCs w:val="21"/>
        </w:rPr>
        <w:t xml:space="preserve"> kg</w:t>
      </w:r>
      <w:r w:rsidRPr="00F3772C">
        <w:rPr>
          <w:rFonts w:ascii="宋体" w:hAnsi="宋体" w:hint="eastAsia"/>
          <w:color w:val="000000"/>
          <w:szCs w:val="21"/>
        </w:rPr>
        <w:t>的静止绝缘小球N相碰。碰后瞬间，小球P脱离弹簧，小球N脱离细绳，同时在空间加上竖直向上的匀强电场E和垂直于纸面的磁感应强度B=1T的弱强磁场。此后，小球P在竖直平面内做半径r=</w:t>
      </w:r>
      <w:r w:rsidRPr="00F3772C">
        <w:rPr>
          <w:rFonts w:ascii="宋体" w:hAnsi="宋体" w:hint="eastAsia"/>
          <w:color w:val="000000"/>
          <w:szCs w:val="21"/>
        </w:rPr>
        <w:t>0.5 m</w:t>
      </w:r>
      <w:r w:rsidRPr="00F3772C">
        <w:rPr>
          <w:rFonts w:ascii="宋体" w:hAnsi="宋体" w:hint="eastAsia"/>
          <w:color w:val="000000"/>
          <w:szCs w:val="21"/>
        </w:rPr>
        <w:t>的圆周运动。小球P、N均可视为质点，小球P的电荷量保持不变，不计空气阻力，取g=</w:t>
      </w:r>
      <w:r w:rsidRPr="00F3772C">
        <w:rPr>
          <w:rFonts w:ascii="宋体" w:hAnsi="宋体" w:hint="eastAsia"/>
          <w:color w:val="000000"/>
          <w:szCs w:val="21"/>
        </w:rPr>
        <w:t>10 m</w:t>
      </w:r>
      <w:r w:rsidRPr="00F3772C">
        <w:rPr>
          <w:rFonts w:ascii="宋体" w:hAnsi="宋体" w:hint="eastAsia"/>
          <w:color w:val="000000"/>
          <w:szCs w:val="21"/>
        </w:rPr>
        <w:t>/s</w:t>
      </w:r>
      <w:r w:rsidRPr="00F3772C">
        <w:rPr>
          <w:rFonts w:ascii="宋体" w:hAnsi="宋体" w:hint="eastAsia"/>
          <w:color w:val="000000"/>
          <w:szCs w:val="21"/>
          <w:vertAlign w:val="superscript"/>
        </w:rPr>
        <w:t>2</w:t>
      </w:r>
      <w:r w:rsidRPr="00F3772C">
        <w:rPr>
          <w:rFonts w:ascii="宋体" w:hAnsi="宋体" w:hint="eastAsia"/>
          <w:color w:val="000000"/>
          <w:szCs w:val="21"/>
        </w:rPr>
        <w:t>。那么，</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（1）弹簧从水平摆至竖直位置的过程中，其弹力做功为多少？</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（2）请通过计算并比较相关物理量，判断小球P、N碰撞后能否在某一时刻具有相同的速度。</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 xml:space="preserve"> (3)若题中各量为变量，在保证小球P、N碰撞后某一时刻具有相同速度的前提下，请推导出r的表达式(要求用B、q、m、θ表示，其中θ为小球N的运动速度与水平方向的夹角)。</w:t>
      </w:r>
    </w:p>
    <w:p w:rsidR="00293D80" w:rsidRPr="00F3772C" w:rsidRDefault="00DA3CE9" w:rsidP="00837E9C">
      <w:pPr>
        <w:spacing w:line="360" w:lineRule="auto"/>
        <w:rPr>
          <w:rFonts w:ascii="宋体" w:hAnsi="宋体" w:hint="eastAsia"/>
          <w:color w:val="000000"/>
          <w:szCs w:val="21"/>
        </w:rPr>
      </w:pPr>
      <w:r w:rsidRPr="00F3772C">
        <w:rPr>
          <w:rFonts w:ascii="宋体" w:hAnsi="宋体"/>
          <w:noProof/>
          <w:color w:val="000000"/>
          <w:szCs w:val="21"/>
        </w:rPr>
        <w:pict>
          <v:shape id="_x0000_s2985" type="#_x0000_t75" style="position:absolute;left:0;text-align:left;margin-left:309.75pt;margin-top:7.8pt;width:93pt;height:114.75pt;z-index:251658752">
            <v:imagedata r:id="rId48" o:title=""/>
            <w10:wrap type="square"/>
          </v:shape>
        </w:pict>
      </w: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135C04" w:rsidRPr="00F3772C" w:rsidRDefault="00135C04" w:rsidP="00837E9C">
      <w:pPr>
        <w:spacing w:line="360" w:lineRule="auto"/>
        <w:rPr>
          <w:rFonts w:ascii="宋体" w:hAnsi="宋体" w:hint="eastAsia"/>
          <w:color w:val="000000"/>
          <w:szCs w:val="21"/>
        </w:rPr>
      </w:pPr>
    </w:p>
    <w:p w:rsidR="00135C04" w:rsidRPr="00F3772C" w:rsidRDefault="00135C04" w:rsidP="00837E9C">
      <w:pPr>
        <w:spacing w:line="360" w:lineRule="auto"/>
        <w:jc w:val="center"/>
        <w:rPr>
          <w:rFonts w:ascii="宋体" w:hAnsi="宋体" w:hint="eastAsia"/>
          <w:b/>
          <w:color w:val="000000"/>
          <w:sz w:val="24"/>
          <w:szCs w:val="24"/>
        </w:rPr>
      </w:pPr>
      <w:r w:rsidRPr="00F3772C">
        <w:rPr>
          <w:rFonts w:ascii="宋体" w:hAnsi="宋体" w:hint="eastAsia"/>
          <w:b/>
          <w:color w:val="000000"/>
          <w:sz w:val="24"/>
          <w:szCs w:val="24"/>
        </w:rPr>
        <w:t>参考答案</w:t>
      </w:r>
    </w:p>
    <w:tbl>
      <w:tblPr>
        <w:tblStyle w:val="aa"/>
        <w:tblW w:w="0" w:type="auto"/>
        <w:tblLook w:val="01E0" w:firstRow="1" w:lastRow="1" w:firstColumn="1" w:lastColumn="1" w:noHBand="0" w:noVBand="0"/>
      </w:tblPr>
      <w:tblGrid>
        <w:gridCol w:w="1090"/>
        <w:gridCol w:w="1090"/>
        <w:gridCol w:w="1090"/>
        <w:gridCol w:w="1090"/>
        <w:gridCol w:w="1090"/>
        <w:gridCol w:w="1090"/>
        <w:gridCol w:w="1090"/>
        <w:gridCol w:w="1090"/>
      </w:tblGrid>
      <w:tr w:rsidR="0059116A" w:rsidRPr="00F3772C" w:rsidTr="0059116A">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14</w:t>
            </w:r>
          </w:p>
        </w:tc>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15</w:t>
            </w:r>
          </w:p>
        </w:tc>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16</w:t>
            </w:r>
          </w:p>
        </w:tc>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17</w:t>
            </w:r>
          </w:p>
        </w:tc>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18</w:t>
            </w:r>
          </w:p>
        </w:tc>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19</w:t>
            </w:r>
          </w:p>
        </w:tc>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20</w:t>
            </w:r>
          </w:p>
        </w:tc>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21</w:t>
            </w:r>
          </w:p>
        </w:tc>
      </w:tr>
      <w:tr w:rsidR="0059116A" w:rsidRPr="00F3772C" w:rsidTr="0059116A">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D</w:t>
            </w:r>
          </w:p>
        </w:tc>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A</w:t>
            </w:r>
          </w:p>
        </w:tc>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B</w:t>
            </w:r>
          </w:p>
        </w:tc>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C</w:t>
            </w:r>
          </w:p>
        </w:tc>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C</w:t>
            </w:r>
          </w:p>
        </w:tc>
        <w:tc>
          <w:tcPr>
            <w:tcW w:w="1090" w:type="dxa"/>
          </w:tcPr>
          <w:p w:rsidR="0059116A" w:rsidRPr="00F3772C" w:rsidRDefault="00473AAF" w:rsidP="00837E9C">
            <w:pPr>
              <w:spacing w:line="360" w:lineRule="auto"/>
              <w:jc w:val="center"/>
              <w:rPr>
                <w:rFonts w:ascii="宋体" w:hAnsi="宋体" w:hint="eastAsia"/>
                <w:color w:val="000000"/>
                <w:szCs w:val="21"/>
              </w:rPr>
            </w:pPr>
            <w:r w:rsidRPr="00F3772C">
              <w:rPr>
                <w:rFonts w:ascii="宋体" w:hAnsi="宋体" w:hint="eastAsia"/>
                <w:color w:val="000000"/>
                <w:szCs w:val="21"/>
              </w:rPr>
              <w:t>D</w:t>
            </w:r>
          </w:p>
        </w:tc>
        <w:tc>
          <w:tcPr>
            <w:tcW w:w="1090" w:type="dxa"/>
          </w:tcPr>
          <w:p w:rsidR="0059116A" w:rsidRPr="00F3772C" w:rsidRDefault="00473AAF" w:rsidP="00837E9C">
            <w:pPr>
              <w:spacing w:line="360" w:lineRule="auto"/>
              <w:jc w:val="center"/>
              <w:rPr>
                <w:rFonts w:ascii="宋体" w:hAnsi="宋体" w:hint="eastAsia"/>
                <w:color w:val="000000"/>
                <w:szCs w:val="21"/>
              </w:rPr>
            </w:pPr>
            <w:r w:rsidRPr="00F3772C">
              <w:rPr>
                <w:rFonts w:ascii="宋体" w:hAnsi="宋体" w:hint="eastAsia"/>
                <w:color w:val="000000"/>
                <w:szCs w:val="21"/>
              </w:rPr>
              <w:t>AD</w:t>
            </w:r>
          </w:p>
        </w:tc>
        <w:tc>
          <w:tcPr>
            <w:tcW w:w="1090" w:type="dxa"/>
          </w:tcPr>
          <w:p w:rsidR="0059116A" w:rsidRPr="00F3772C" w:rsidRDefault="00473AAF" w:rsidP="00837E9C">
            <w:pPr>
              <w:spacing w:line="360" w:lineRule="auto"/>
              <w:jc w:val="center"/>
              <w:rPr>
                <w:rFonts w:ascii="宋体" w:hAnsi="宋体" w:hint="eastAsia"/>
                <w:color w:val="000000"/>
                <w:szCs w:val="21"/>
              </w:rPr>
            </w:pPr>
            <w:r w:rsidRPr="00F3772C">
              <w:rPr>
                <w:rFonts w:ascii="宋体" w:hAnsi="宋体" w:hint="eastAsia"/>
                <w:color w:val="000000"/>
                <w:szCs w:val="21"/>
              </w:rPr>
              <w:t>AB</w:t>
            </w:r>
          </w:p>
        </w:tc>
      </w:tr>
    </w:tbl>
    <w:p w:rsidR="00D5043A" w:rsidRPr="00F3772C" w:rsidRDefault="00D5043A" w:rsidP="00837E9C">
      <w:pPr>
        <w:spacing w:line="360" w:lineRule="auto"/>
        <w:rPr>
          <w:rFonts w:ascii="宋体" w:hAnsi="宋体" w:hint="eastAsia"/>
          <w:b/>
          <w:color w:val="000000"/>
          <w:szCs w:val="21"/>
        </w:rPr>
      </w:pPr>
    </w:p>
    <w:p w:rsidR="00D5043A" w:rsidRPr="00F3772C" w:rsidRDefault="00D5043A" w:rsidP="00837E9C">
      <w:pPr>
        <w:spacing w:line="360" w:lineRule="auto"/>
        <w:rPr>
          <w:rFonts w:ascii="宋体" w:hAnsi="宋体" w:hint="eastAsia"/>
          <w:color w:val="000000"/>
          <w:szCs w:val="21"/>
        </w:rPr>
      </w:pPr>
      <w:r w:rsidRPr="00F3772C">
        <w:rPr>
          <w:rFonts w:ascii="宋体" w:hAnsi="宋体"/>
          <w:noProof/>
          <w:color w:val="000000"/>
          <w:szCs w:val="21"/>
        </w:rPr>
        <w:pict>
          <v:shape id="_x0000_s2989" type="#_x0000_t75" style="position:absolute;left:0;text-align:left;margin-left:351.75pt;margin-top:7.8pt;width:63pt;height:1in;z-index:251659776">
            <v:imagedata r:id="rId49" o:title=""/>
            <w10:wrap type="square"/>
          </v:shape>
        </w:pict>
      </w:r>
      <w:r w:rsidRPr="00F3772C">
        <w:rPr>
          <w:rFonts w:ascii="宋体" w:hAnsi="宋体" w:hint="eastAsia"/>
          <w:color w:val="000000"/>
          <w:szCs w:val="21"/>
        </w:rPr>
        <w:t>22：（1）①设计的电路如图。</w:t>
      </w:r>
    </w:p>
    <w:p w:rsidR="00D5043A" w:rsidRPr="00F3772C" w:rsidRDefault="00D5043A" w:rsidP="00837E9C">
      <w:pPr>
        <w:spacing w:line="360" w:lineRule="auto"/>
        <w:rPr>
          <w:rFonts w:ascii="宋体" w:hAnsi="宋体" w:hint="eastAsia"/>
          <w:color w:val="000000"/>
          <w:szCs w:val="21"/>
        </w:rPr>
      </w:pPr>
      <w:r w:rsidRPr="00F3772C">
        <w:rPr>
          <w:rFonts w:ascii="宋体" w:hAnsi="宋体" w:hint="eastAsia"/>
          <w:color w:val="000000"/>
          <w:szCs w:val="21"/>
        </w:rPr>
        <w:t>②</w:t>
      </w:r>
      <w:r w:rsidRPr="00F3772C">
        <w:rPr>
          <w:rFonts w:ascii="宋体" w:hAnsi="宋体"/>
          <w:color w:val="000000"/>
          <w:position w:val="-30"/>
          <w:szCs w:val="21"/>
        </w:rPr>
        <w:object w:dxaOrig="2540" w:dyaOrig="680">
          <v:shape id="_x0000_i1042" type="#_x0000_t75" style="width:127.1pt;height:34.1pt" o:ole="">
            <v:imagedata r:id="rId50" o:title=""/>
          </v:shape>
          <o:OLEObject Type="Embed" ProgID="Equation.DSMT4" ShapeID="_x0000_i1042" DrawAspect="Content" ObjectID="_1804088768" r:id="rId51"/>
        </w:object>
      </w:r>
      <w:r w:rsidRPr="00F3772C">
        <w:rPr>
          <w:rFonts w:ascii="宋体" w:hAnsi="宋体" w:hint="eastAsia"/>
          <w:color w:val="000000"/>
          <w:szCs w:val="21"/>
        </w:rPr>
        <w:t>（3分）</w:t>
      </w:r>
    </w:p>
    <w:p w:rsidR="00D5043A" w:rsidRPr="00F3772C" w:rsidRDefault="00D5043A" w:rsidP="00837E9C">
      <w:pPr>
        <w:spacing w:line="360" w:lineRule="auto"/>
        <w:rPr>
          <w:rFonts w:ascii="宋体" w:hAnsi="宋体" w:hint="eastAsia"/>
          <w:color w:val="000000"/>
          <w:szCs w:val="21"/>
        </w:rPr>
      </w:pPr>
      <w:r w:rsidRPr="00F3772C">
        <w:rPr>
          <w:rFonts w:ascii="宋体" w:hAnsi="宋体" w:hint="eastAsia"/>
          <w:color w:val="000000"/>
          <w:szCs w:val="21"/>
        </w:rPr>
        <w:t>（2）0.2abs</w:t>
      </w:r>
      <w:r w:rsidRPr="00F3772C">
        <w:rPr>
          <w:rFonts w:ascii="宋体" w:hAnsi="宋体" w:hint="eastAsia"/>
          <w:color w:val="000000"/>
          <w:szCs w:val="21"/>
          <w:vertAlign w:val="subscript"/>
        </w:rPr>
        <w:t>3</w:t>
      </w:r>
      <w:r w:rsidRPr="00F3772C">
        <w:rPr>
          <w:rFonts w:ascii="宋体" w:hAnsi="宋体" w:hint="eastAsia"/>
          <w:color w:val="000000"/>
          <w:szCs w:val="21"/>
        </w:rPr>
        <w:t xml:space="preserve">  0.2abs</w:t>
      </w:r>
      <w:r w:rsidRPr="00F3772C">
        <w:rPr>
          <w:rFonts w:ascii="宋体" w:hAnsi="宋体" w:hint="eastAsia"/>
          <w:color w:val="000000"/>
          <w:szCs w:val="21"/>
          <w:vertAlign w:val="subscript"/>
        </w:rPr>
        <w:t>1</w:t>
      </w:r>
      <w:r w:rsidRPr="00F3772C">
        <w:rPr>
          <w:rFonts w:ascii="宋体" w:hAnsi="宋体" w:hint="eastAsia"/>
          <w:color w:val="000000"/>
          <w:szCs w:val="21"/>
        </w:rPr>
        <w:t>（两空可互换），0.2ab(s</w:t>
      </w:r>
      <w:r w:rsidRPr="00F3772C">
        <w:rPr>
          <w:rFonts w:ascii="宋体" w:hAnsi="宋体" w:hint="eastAsia"/>
          <w:color w:val="000000"/>
          <w:szCs w:val="21"/>
          <w:vertAlign w:val="subscript"/>
        </w:rPr>
        <w:t>1</w:t>
      </w:r>
      <w:r w:rsidRPr="00F3772C">
        <w:rPr>
          <w:rFonts w:ascii="宋体" w:hAnsi="宋体" w:hint="eastAsia"/>
          <w:color w:val="000000"/>
          <w:szCs w:val="21"/>
        </w:rPr>
        <w:t>-s</w:t>
      </w:r>
      <w:r w:rsidRPr="00F3772C">
        <w:rPr>
          <w:rFonts w:ascii="宋体" w:hAnsi="宋体" w:hint="eastAsia"/>
          <w:color w:val="000000"/>
          <w:szCs w:val="21"/>
          <w:vertAlign w:val="subscript"/>
        </w:rPr>
        <w:t>3</w:t>
      </w:r>
      <w:r w:rsidRPr="00F3772C">
        <w:rPr>
          <w:rFonts w:ascii="宋体" w:hAnsi="宋体" w:hint="eastAsia"/>
          <w:color w:val="000000"/>
          <w:szCs w:val="21"/>
        </w:rPr>
        <w:t>)； 0.4abs</w:t>
      </w:r>
      <w:r w:rsidRPr="00F3772C">
        <w:rPr>
          <w:rFonts w:ascii="宋体" w:hAnsi="宋体" w:hint="eastAsia"/>
          <w:color w:val="000000"/>
          <w:szCs w:val="21"/>
          <w:vertAlign w:val="subscript"/>
        </w:rPr>
        <w:t>2</w:t>
      </w:r>
      <w:r w:rsidRPr="00F3772C">
        <w:rPr>
          <w:rFonts w:ascii="宋体" w:hAnsi="宋体" w:hint="eastAsia"/>
          <w:color w:val="000000"/>
          <w:szCs w:val="21"/>
        </w:rPr>
        <w:tab/>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b/>
          <w:color w:val="000000"/>
          <w:szCs w:val="21"/>
        </w:rPr>
        <w:t>23解析</w:t>
      </w:r>
      <w:r w:rsidRPr="00F3772C">
        <w:rPr>
          <w:rFonts w:ascii="宋体" w:hAnsi="宋体" w:hint="eastAsia"/>
          <w:color w:val="000000"/>
          <w:szCs w:val="21"/>
        </w:rPr>
        <w:t>：</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(1)设起重机允许输出的最大功率为P</w:t>
      </w:r>
      <w:r w:rsidRPr="00F3772C">
        <w:rPr>
          <w:rFonts w:ascii="宋体" w:hAnsi="宋体" w:hint="eastAsia"/>
          <w:color w:val="000000"/>
          <w:szCs w:val="21"/>
          <w:vertAlign w:val="subscript"/>
        </w:rPr>
        <w:t>0</w:t>
      </w:r>
      <w:r w:rsidRPr="00F3772C">
        <w:rPr>
          <w:rFonts w:ascii="宋体" w:hAnsi="宋体" w:hint="eastAsia"/>
          <w:color w:val="000000"/>
          <w:szCs w:val="21"/>
        </w:rPr>
        <w:t>，重物达到最大速度时，拉力F</w:t>
      </w:r>
      <w:r w:rsidRPr="00F3772C">
        <w:rPr>
          <w:rFonts w:ascii="宋体" w:hAnsi="宋体" w:hint="eastAsia"/>
          <w:color w:val="000000"/>
          <w:szCs w:val="21"/>
          <w:vertAlign w:val="subscript"/>
        </w:rPr>
        <w:t>0</w:t>
      </w:r>
      <w:r w:rsidRPr="00F3772C">
        <w:rPr>
          <w:rFonts w:ascii="宋体" w:hAnsi="宋体" w:hint="eastAsia"/>
          <w:color w:val="000000"/>
          <w:szCs w:val="21"/>
        </w:rPr>
        <w:t>等于重力。</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P</w:t>
      </w:r>
      <w:r w:rsidRPr="00F3772C">
        <w:rPr>
          <w:rFonts w:ascii="宋体" w:hAnsi="宋体" w:hint="eastAsia"/>
          <w:color w:val="000000"/>
          <w:szCs w:val="21"/>
          <w:vertAlign w:val="subscript"/>
        </w:rPr>
        <w:t>0</w:t>
      </w:r>
      <w:r w:rsidRPr="00F3772C">
        <w:rPr>
          <w:rFonts w:ascii="宋体" w:hAnsi="宋体" w:hint="eastAsia"/>
          <w:color w:val="000000"/>
          <w:szCs w:val="21"/>
        </w:rPr>
        <w:t>＝F</w:t>
      </w:r>
      <w:r w:rsidRPr="00F3772C">
        <w:rPr>
          <w:rFonts w:ascii="宋体" w:hAnsi="宋体" w:hint="eastAsia"/>
          <w:color w:val="000000"/>
          <w:szCs w:val="21"/>
          <w:vertAlign w:val="subscript"/>
        </w:rPr>
        <w:t>0</w:t>
      </w:r>
      <w:r w:rsidRPr="00F3772C">
        <w:rPr>
          <w:rFonts w:ascii="宋体" w:hAnsi="宋体" w:hint="eastAsia"/>
          <w:color w:val="000000"/>
          <w:szCs w:val="21"/>
        </w:rPr>
        <w:t>v</w:t>
      </w:r>
      <w:r w:rsidRPr="00F3772C">
        <w:rPr>
          <w:rFonts w:ascii="宋体" w:hAnsi="宋体" w:hint="eastAsia"/>
          <w:color w:val="000000"/>
          <w:szCs w:val="21"/>
          <w:vertAlign w:val="subscript"/>
        </w:rPr>
        <w:t xml:space="preserve">m                                                                                          </w:t>
      </w:r>
      <w:r w:rsidRPr="00F3772C">
        <w:rPr>
          <w:rFonts w:ascii="宋体" w:hAnsi="宋体" w:hint="eastAsia"/>
          <w:color w:val="000000"/>
          <w:szCs w:val="21"/>
        </w:rPr>
        <w:t>①</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P</w:t>
      </w:r>
      <w:r w:rsidRPr="00F3772C">
        <w:rPr>
          <w:rFonts w:ascii="宋体" w:hAnsi="宋体" w:hint="eastAsia"/>
          <w:color w:val="000000"/>
          <w:szCs w:val="21"/>
          <w:vertAlign w:val="subscript"/>
        </w:rPr>
        <w:t>0</w:t>
      </w:r>
      <w:r w:rsidRPr="00F3772C">
        <w:rPr>
          <w:rFonts w:ascii="宋体" w:hAnsi="宋体" w:hint="eastAsia"/>
          <w:color w:val="000000"/>
          <w:szCs w:val="21"/>
        </w:rPr>
        <w:t>＝mg</w:t>
      </w:r>
      <w:r w:rsidRPr="00F3772C">
        <w:rPr>
          <w:rFonts w:ascii="宋体" w:hAnsi="宋体" w:hint="eastAsia"/>
          <w:color w:val="000000"/>
          <w:szCs w:val="21"/>
          <w:vertAlign w:val="subscript"/>
        </w:rPr>
        <w:t xml:space="preserve">                                                                                            </w:t>
      </w:r>
      <w:r w:rsidRPr="00F3772C">
        <w:rPr>
          <w:rFonts w:ascii="宋体" w:hAnsi="宋体" w:hint="eastAsia"/>
          <w:color w:val="000000"/>
          <w:szCs w:val="21"/>
        </w:rPr>
        <w:t>②</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代入数据，有：P</w:t>
      </w:r>
      <w:r w:rsidRPr="00F3772C">
        <w:rPr>
          <w:rFonts w:ascii="宋体" w:hAnsi="宋体" w:hint="eastAsia"/>
          <w:color w:val="000000"/>
          <w:szCs w:val="21"/>
          <w:vertAlign w:val="subscript"/>
        </w:rPr>
        <w:t>0</w:t>
      </w:r>
      <w:r w:rsidRPr="00F3772C">
        <w:rPr>
          <w:rFonts w:ascii="宋体" w:hAnsi="宋体" w:hint="eastAsia"/>
          <w:color w:val="000000"/>
          <w:szCs w:val="21"/>
        </w:rPr>
        <w:t>＝5.1×10</w:t>
      </w:r>
      <w:r w:rsidRPr="00F3772C">
        <w:rPr>
          <w:rFonts w:ascii="宋体" w:hAnsi="宋体" w:hint="eastAsia"/>
          <w:color w:val="000000"/>
          <w:szCs w:val="21"/>
          <w:vertAlign w:val="superscript"/>
        </w:rPr>
        <w:t>4</w:t>
      </w:r>
      <w:r w:rsidRPr="00F3772C">
        <w:rPr>
          <w:rFonts w:ascii="宋体" w:hAnsi="宋体" w:hint="eastAsia"/>
          <w:color w:val="000000"/>
          <w:szCs w:val="21"/>
        </w:rPr>
        <w:t>W                            ③</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(2)匀加速运动结束时，起重机达到允许输出的最大功率，设此时重物受到的拉力为F，速度为v</w:t>
      </w:r>
      <w:r w:rsidRPr="00F3772C">
        <w:rPr>
          <w:rFonts w:ascii="宋体" w:hAnsi="宋体" w:hint="eastAsia"/>
          <w:color w:val="000000"/>
          <w:szCs w:val="21"/>
          <w:vertAlign w:val="subscript"/>
        </w:rPr>
        <w:t>1</w:t>
      </w:r>
      <w:r w:rsidRPr="00F3772C">
        <w:rPr>
          <w:rFonts w:ascii="宋体" w:hAnsi="宋体" w:hint="eastAsia"/>
          <w:color w:val="000000"/>
          <w:szCs w:val="21"/>
        </w:rPr>
        <w:t>，匀加速运动经历时间为t</w:t>
      </w:r>
      <w:r w:rsidRPr="00F3772C">
        <w:rPr>
          <w:rFonts w:ascii="宋体" w:hAnsi="宋体" w:hint="eastAsia"/>
          <w:color w:val="000000"/>
          <w:szCs w:val="21"/>
          <w:vertAlign w:val="subscript"/>
        </w:rPr>
        <w:t>1</w:t>
      </w:r>
      <w:r w:rsidRPr="00F3772C">
        <w:rPr>
          <w:rFonts w:ascii="宋体" w:hAnsi="宋体" w:hint="eastAsia"/>
          <w:color w:val="000000"/>
          <w:szCs w:val="21"/>
        </w:rPr>
        <w:t>,有：</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P</w:t>
      </w:r>
      <w:r w:rsidRPr="00F3772C">
        <w:rPr>
          <w:rFonts w:ascii="宋体" w:hAnsi="宋体" w:hint="eastAsia"/>
          <w:color w:val="000000"/>
          <w:szCs w:val="21"/>
          <w:vertAlign w:val="subscript"/>
        </w:rPr>
        <w:t>0</w:t>
      </w:r>
      <w:r w:rsidRPr="00F3772C">
        <w:rPr>
          <w:rFonts w:ascii="宋体" w:hAnsi="宋体" w:hint="eastAsia"/>
          <w:color w:val="000000"/>
          <w:szCs w:val="21"/>
        </w:rPr>
        <w:t>＝F</w:t>
      </w:r>
      <w:r w:rsidRPr="00F3772C">
        <w:rPr>
          <w:rFonts w:ascii="宋体" w:hAnsi="宋体" w:hint="eastAsia"/>
          <w:color w:val="000000"/>
          <w:szCs w:val="21"/>
          <w:vertAlign w:val="subscript"/>
        </w:rPr>
        <w:t>0</w:t>
      </w:r>
      <w:r w:rsidRPr="00F3772C">
        <w:rPr>
          <w:rFonts w:ascii="宋体" w:hAnsi="宋体" w:hint="eastAsia"/>
          <w:color w:val="000000"/>
          <w:szCs w:val="21"/>
        </w:rPr>
        <w:t>v</w:t>
      </w:r>
      <w:r w:rsidRPr="00F3772C">
        <w:rPr>
          <w:rFonts w:ascii="宋体" w:hAnsi="宋体" w:hint="eastAsia"/>
          <w:color w:val="000000"/>
          <w:szCs w:val="21"/>
          <w:vertAlign w:val="subscript"/>
        </w:rPr>
        <w:t xml:space="preserve">1                                                                                          </w:t>
      </w:r>
      <w:r w:rsidRPr="00F3772C">
        <w:rPr>
          <w:rFonts w:ascii="宋体" w:hAnsi="宋体" w:hint="eastAsia"/>
          <w:color w:val="000000"/>
          <w:szCs w:val="21"/>
        </w:rPr>
        <w:t>④</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F－mg＝ma</w:t>
      </w:r>
      <w:r w:rsidRPr="00F3772C">
        <w:rPr>
          <w:rFonts w:ascii="宋体" w:hAnsi="宋体" w:hint="eastAsia"/>
          <w:color w:val="000000"/>
          <w:szCs w:val="21"/>
          <w:vertAlign w:val="subscript"/>
        </w:rPr>
        <w:t xml:space="preserve">                                                                                        </w:t>
      </w:r>
      <w:r w:rsidRPr="00F3772C">
        <w:rPr>
          <w:rFonts w:ascii="宋体" w:hAnsi="宋体" w:hint="eastAsia"/>
          <w:color w:val="000000"/>
          <w:szCs w:val="21"/>
        </w:rPr>
        <w:t>⑤</w:t>
      </w:r>
    </w:p>
    <w:p w:rsidR="003553FB" w:rsidRPr="00F3772C" w:rsidRDefault="003553FB" w:rsidP="00837E9C">
      <w:pPr>
        <w:spacing w:line="360" w:lineRule="auto"/>
        <w:rPr>
          <w:rFonts w:ascii="宋体" w:hAnsi="宋体" w:hint="eastAsia"/>
          <w:color w:val="000000"/>
          <w:szCs w:val="21"/>
        </w:rPr>
      </w:pPr>
      <w:r w:rsidRPr="00F3772C">
        <w:rPr>
          <w:rFonts w:ascii="宋体" w:hAnsi="宋体"/>
          <w:color w:val="000000"/>
          <w:szCs w:val="21"/>
        </w:rPr>
        <w:t>V</w:t>
      </w:r>
      <w:r w:rsidRPr="00F3772C">
        <w:rPr>
          <w:rFonts w:ascii="宋体" w:hAnsi="宋体" w:hint="eastAsia"/>
          <w:color w:val="000000"/>
          <w:szCs w:val="21"/>
          <w:vertAlign w:val="subscript"/>
        </w:rPr>
        <w:t>1</w:t>
      </w:r>
      <w:r w:rsidRPr="00F3772C">
        <w:rPr>
          <w:rFonts w:ascii="宋体" w:hAnsi="宋体" w:hint="eastAsia"/>
          <w:color w:val="000000"/>
          <w:szCs w:val="21"/>
        </w:rPr>
        <w:t>＝at</w:t>
      </w:r>
      <w:r w:rsidRPr="00F3772C">
        <w:rPr>
          <w:rFonts w:ascii="宋体" w:hAnsi="宋体" w:hint="eastAsia"/>
          <w:color w:val="000000"/>
          <w:szCs w:val="21"/>
          <w:vertAlign w:val="subscript"/>
        </w:rPr>
        <w:t xml:space="preserve">1                                                                                            </w:t>
      </w:r>
      <w:r w:rsidRPr="00F3772C">
        <w:rPr>
          <w:rFonts w:ascii="宋体" w:hAnsi="宋体" w:hint="eastAsia"/>
          <w:color w:val="000000"/>
          <w:szCs w:val="21"/>
        </w:rPr>
        <w:t>⑥</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由③④⑤⑥，代入数据，得：t</w:t>
      </w:r>
      <w:r w:rsidRPr="00F3772C">
        <w:rPr>
          <w:rFonts w:ascii="宋体" w:hAnsi="宋体" w:hint="eastAsia"/>
          <w:color w:val="000000"/>
          <w:szCs w:val="21"/>
          <w:vertAlign w:val="subscript"/>
        </w:rPr>
        <w:t>1</w:t>
      </w:r>
      <w:r w:rsidRPr="00F3772C">
        <w:rPr>
          <w:rFonts w:ascii="宋体" w:hAnsi="宋体" w:hint="eastAsia"/>
          <w:color w:val="000000"/>
          <w:szCs w:val="21"/>
        </w:rPr>
        <w:t>＝5 s                       ⑦</w:t>
      </w:r>
    </w:p>
    <w:p w:rsidR="003553FB" w:rsidRPr="00F3772C" w:rsidRDefault="003553FB" w:rsidP="00837E9C">
      <w:pPr>
        <w:spacing w:line="360" w:lineRule="auto"/>
        <w:rPr>
          <w:rFonts w:ascii="宋体" w:hAnsi="宋体" w:hint="eastAsia"/>
          <w:color w:val="000000"/>
          <w:szCs w:val="21"/>
        </w:rPr>
      </w:pPr>
      <w:r w:rsidRPr="00F3772C">
        <w:rPr>
          <w:rFonts w:ascii="宋体" w:hAnsi="宋体"/>
          <w:color w:val="000000"/>
          <w:szCs w:val="21"/>
        </w:rPr>
        <w:t>T</w:t>
      </w:r>
      <w:r w:rsidRPr="00F3772C">
        <w:rPr>
          <w:rFonts w:ascii="宋体" w:hAnsi="宋体" w:hint="eastAsia"/>
          <w:color w:val="000000"/>
          <w:szCs w:val="21"/>
        </w:rPr>
        <w:t>＝2 s时，重物处于匀加速运动阶段，设此时速度为v</w:t>
      </w:r>
      <w:r w:rsidRPr="00F3772C">
        <w:rPr>
          <w:rFonts w:ascii="宋体" w:hAnsi="宋体" w:hint="eastAsia"/>
          <w:color w:val="000000"/>
          <w:szCs w:val="21"/>
          <w:vertAlign w:val="subscript"/>
        </w:rPr>
        <w:t>2</w:t>
      </w:r>
      <w:r w:rsidRPr="00F3772C">
        <w:rPr>
          <w:rFonts w:ascii="宋体" w:hAnsi="宋体" w:hint="eastAsia"/>
          <w:color w:val="000000"/>
          <w:szCs w:val="21"/>
        </w:rPr>
        <w:t>，输出功率为P，则</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v</w:t>
      </w:r>
      <w:r w:rsidRPr="00F3772C">
        <w:rPr>
          <w:rFonts w:ascii="宋体" w:hAnsi="宋体" w:hint="eastAsia"/>
          <w:color w:val="000000"/>
          <w:szCs w:val="21"/>
          <w:vertAlign w:val="subscript"/>
        </w:rPr>
        <w:t>2</w:t>
      </w:r>
      <w:r w:rsidRPr="00F3772C">
        <w:rPr>
          <w:rFonts w:ascii="宋体" w:hAnsi="宋体" w:hint="eastAsia"/>
          <w:color w:val="000000"/>
          <w:szCs w:val="21"/>
        </w:rPr>
        <w:t xml:space="preserve">＝at     </w:t>
      </w:r>
      <w:r w:rsidRPr="00F3772C">
        <w:rPr>
          <w:rFonts w:ascii="宋体" w:hAnsi="宋体" w:hint="eastAsia"/>
          <w:color w:val="000000"/>
          <w:szCs w:val="21"/>
          <w:vertAlign w:val="subscript"/>
        </w:rPr>
        <w:t xml:space="preserve">                                                                                      </w:t>
      </w:r>
      <w:r w:rsidRPr="00F3772C">
        <w:rPr>
          <w:rFonts w:ascii="宋体" w:hAnsi="宋体" w:hint="eastAsia"/>
          <w:color w:val="000000"/>
          <w:szCs w:val="21"/>
        </w:rPr>
        <w:t>⑧</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P＝Fv</w:t>
      </w:r>
      <w:r w:rsidRPr="00F3772C">
        <w:rPr>
          <w:rFonts w:ascii="宋体" w:hAnsi="宋体"/>
          <w:color w:val="000000"/>
          <w:szCs w:val="21"/>
        </w:rPr>
        <w:softHyphen/>
      </w:r>
      <w:r w:rsidRPr="00F3772C">
        <w:rPr>
          <w:rFonts w:ascii="宋体" w:hAnsi="宋体" w:hint="eastAsia"/>
          <w:color w:val="000000"/>
          <w:szCs w:val="21"/>
          <w:vertAlign w:val="subscript"/>
        </w:rPr>
        <w:t>2</w:t>
      </w:r>
      <w:r w:rsidRPr="00F3772C">
        <w:rPr>
          <w:rFonts w:ascii="宋体" w:hAnsi="宋体" w:hint="eastAsia"/>
          <w:color w:val="000000"/>
          <w:szCs w:val="21"/>
        </w:rPr>
        <w:t xml:space="preserve">             </w:t>
      </w:r>
      <w:r w:rsidRPr="00F3772C">
        <w:rPr>
          <w:rFonts w:ascii="宋体" w:hAnsi="宋体" w:hint="eastAsia"/>
          <w:color w:val="000000"/>
          <w:szCs w:val="21"/>
          <w:vertAlign w:val="subscript"/>
        </w:rPr>
        <w:t xml:space="preserve">                                                                       </w:t>
      </w:r>
      <w:r w:rsidRPr="00F3772C">
        <w:rPr>
          <w:rFonts w:ascii="宋体" w:hAnsi="宋体" w:hint="eastAsia"/>
          <w:color w:val="000000"/>
          <w:szCs w:val="21"/>
        </w:rPr>
        <w:t>⑨</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由⑤⑧⑨，代入数据，得:P＝2.04×10</w:t>
      </w:r>
      <w:r w:rsidRPr="00F3772C">
        <w:rPr>
          <w:rFonts w:ascii="宋体" w:hAnsi="宋体" w:hint="eastAsia"/>
          <w:color w:val="000000"/>
          <w:szCs w:val="21"/>
          <w:vertAlign w:val="superscript"/>
        </w:rPr>
        <w:t>4</w:t>
      </w:r>
      <w:r w:rsidRPr="00F3772C">
        <w:rPr>
          <w:rFonts w:ascii="宋体" w:hAnsi="宋体" w:hint="eastAsia"/>
          <w:color w:val="000000"/>
          <w:szCs w:val="21"/>
        </w:rPr>
        <w:t>W。</w:t>
      </w:r>
    </w:p>
    <w:p w:rsidR="00D5043A" w:rsidRPr="00F3772C" w:rsidRDefault="00D5043A" w:rsidP="00837E9C">
      <w:pPr>
        <w:spacing w:line="360" w:lineRule="auto"/>
        <w:rPr>
          <w:rFonts w:ascii="宋体" w:hAnsi="宋体" w:hint="eastAsia"/>
          <w:color w:val="000000"/>
          <w:szCs w:val="21"/>
        </w:rPr>
      </w:pPr>
    </w:p>
    <w:p w:rsidR="00135C04" w:rsidRPr="00F3772C" w:rsidRDefault="00135C04"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b/>
          <w:color w:val="000000"/>
          <w:szCs w:val="21"/>
        </w:rPr>
        <w:t>24解析</w:t>
      </w:r>
      <w:r w:rsidRPr="00F3772C">
        <w:rPr>
          <w:rFonts w:ascii="宋体" w:hAnsi="宋体" w:hint="eastAsia"/>
          <w:color w:val="000000"/>
          <w:szCs w:val="21"/>
        </w:rPr>
        <w:t>：</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（1）小滑块运动到位置p</w:t>
      </w:r>
      <w:r w:rsidRPr="00F3772C">
        <w:rPr>
          <w:rFonts w:ascii="宋体" w:hAnsi="宋体" w:hint="eastAsia"/>
          <w:color w:val="000000"/>
          <w:szCs w:val="21"/>
          <w:vertAlign w:val="subscript"/>
        </w:rPr>
        <w:t>2</w:t>
      </w:r>
      <w:r w:rsidRPr="00F3772C">
        <w:rPr>
          <w:rFonts w:ascii="宋体" w:hAnsi="宋体" w:hint="eastAsia"/>
          <w:color w:val="000000"/>
          <w:szCs w:val="21"/>
        </w:rPr>
        <w:t>时速度为v</w:t>
      </w:r>
      <w:r w:rsidRPr="00F3772C">
        <w:rPr>
          <w:rFonts w:ascii="宋体" w:hAnsi="宋体" w:hint="eastAsia"/>
          <w:color w:val="000000"/>
          <w:szCs w:val="21"/>
          <w:vertAlign w:val="subscript"/>
        </w:rPr>
        <w:t>1</w:t>
      </w:r>
      <w:r w:rsidRPr="00F3772C">
        <w:rPr>
          <w:rFonts w:ascii="宋体" w:hAnsi="宋体" w:hint="eastAsia"/>
          <w:color w:val="000000"/>
          <w:szCs w:val="21"/>
        </w:rPr>
        <w:t>，由动能定理有：</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－umgL＝</w:t>
      </w:r>
      <w:r w:rsidRPr="00F3772C">
        <w:rPr>
          <w:rFonts w:ascii="宋体" w:hAnsi="宋体"/>
          <w:color w:val="000000"/>
          <w:position w:val="-24"/>
          <w:szCs w:val="21"/>
        </w:rPr>
        <w:object w:dxaOrig="1420" w:dyaOrig="620">
          <v:shape id="_x0000_i1043" type="#_x0000_t75" style="width:71.05pt;height:31pt" o:ole="">
            <v:imagedata r:id="rId52" o:title=""/>
          </v:shape>
          <o:OLEObject Type="Embed" ProgID="Equation.DSMT4" ShapeID="_x0000_i1043" DrawAspect="Content" ObjectID="_1804088769" r:id="rId53"/>
        </w:object>
      </w:r>
      <w:r w:rsidRPr="00F3772C">
        <w:rPr>
          <w:rFonts w:ascii="宋体" w:hAnsi="宋体" w:hint="eastAsia"/>
          <w:color w:val="000000"/>
          <w:szCs w:val="21"/>
          <w:vertAlign w:val="subscript"/>
        </w:rPr>
        <w:t xml:space="preserve">                                                                  </w:t>
      </w:r>
      <w:r w:rsidRPr="00F3772C">
        <w:rPr>
          <w:rFonts w:ascii="宋体" w:hAnsi="宋体" w:hint="eastAsia"/>
          <w:color w:val="000000"/>
          <w:szCs w:val="21"/>
        </w:rPr>
        <w:t>①</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v</w:t>
      </w:r>
      <w:r w:rsidRPr="00F3772C">
        <w:rPr>
          <w:rFonts w:ascii="宋体" w:hAnsi="宋体" w:hint="eastAsia"/>
          <w:color w:val="000000"/>
          <w:szCs w:val="21"/>
          <w:vertAlign w:val="subscript"/>
        </w:rPr>
        <w:t>1</w:t>
      </w:r>
      <w:r w:rsidRPr="00F3772C">
        <w:rPr>
          <w:rFonts w:ascii="宋体" w:hAnsi="宋体" w:hint="eastAsia"/>
          <w:color w:val="000000"/>
          <w:szCs w:val="21"/>
        </w:rPr>
        <w:t>＝</w:t>
      </w:r>
      <w:r w:rsidRPr="00F3772C">
        <w:rPr>
          <w:rFonts w:ascii="宋体" w:hAnsi="宋体"/>
          <w:color w:val="000000"/>
          <w:position w:val="-14"/>
          <w:szCs w:val="21"/>
        </w:rPr>
        <w:object w:dxaOrig="1180" w:dyaOrig="460">
          <v:shape id="_x0000_i1044" type="#_x0000_t75" style="width:58.85pt;height:22.85pt" o:ole="">
            <v:imagedata r:id="rId54" o:title=""/>
          </v:shape>
          <o:OLEObject Type="Embed" ProgID="Equation.DSMT4" ShapeID="_x0000_i1044" DrawAspect="Content" ObjectID="_1804088770" r:id="rId55"/>
        </w:object>
      </w:r>
      <w:r w:rsidRPr="00F3772C">
        <w:rPr>
          <w:rFonts w:ascii="宋体" w:hAnsi="宋体" w:hint="eastAsia"/>
          <w:color w:val="000000"/>
          <w:szCs w:val="21"/>
          <w:vertAlign w:val="subscript"/>
        </w:rPr>
        <w:t xml:space="preserve">                                                                               </w:t>
      </w:r>
      <w:r w:rsidRPr="00F3772C">
        <w:rPr>
          <w:rFonts w:ascii="宋体" w:hAnsi="宋体" w:hint="eastAsia"/>
          <w:color w:val="000000"/>
          <w:szCs w:val="21"/>
        </w:rPr>
        <w:t>②</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（2）由题意可知，电场方向如图，若小滑块能通过位置p，则小滑块可沿挡板运动且通过位置p</w:t>
      </w:r>
      <w:r w:rsidRPr="00F3772C">
        <w:rPr>
          <w:rFonts w:ascii="宋体" w:hAnsi="宋体" w:hint="eastAsia"/>
          <w:color w:val="000000"/>
          <w:szCs w:val="21"/>
          <w:vertAlign w:val="subscript"/>
        </w:rPr>
        <w:t>5</w:t>
      </w:r>
      <w:r w:rsidRPr="00F3772C">
        <w:rPr>
          <w:rFonts w:ascii="宋体" w:hAnsi="宋体" w:hint="eastAsia"/>
          <w:color w:val="000000"/>
          <w:szCs w:val="21"/>
        </w:rPr>
        <w:t>，设小滑块在位置p的速度为v，受到的挡板的弹力为N，匀强电场的电场强度为E，由动能定理有：</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－umgL－2rEqs＝</w:t>
      </w:r>
      <w:r w:rsidRPr="00F3772C">
        <w:rPr>
          <w:rFonts w:ascii="宋体" w:hAnsi="宋体"/>
          <w:color w:val="000000"/>
          <w:position w:val="-24"/>
          <w:szCs w:val="21"/>
        </w:rPr>
        <w:object w:dxaOrig="1420" w:dyaOrig="620">
          <v:shape id="_x0000_i1045" type="#_x0000_t75" style="width:71.05pt;height:31pt" o:ole="">
            <v:imagedata r:id="rId56" o:title=""/>
          </v:shape>
          <o:OLEObject Type="Embed" ProgID="Equation.DSMT4" ShapeID="_x0000_i1045" DrawAspect="Content" ObjectID="_1804088771" r:id="rId57"/>
        </w:object>
      </w:r>
      <w:r w:rsidRPr="00F3772C">
        <w:rPr>
          <w:rFonts w:ascii="宋体" w:hAnsi="宋体" w:hint="eastAsia"/>
          <w:color w:val="000000"/>
          <w:szCs w:val="21"/>
        </w:rPr>
        <w:t xml:space="preserve">                             ③</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noProof/>
          <w:color w:val="000000"/>
          <w:szCs w:val="21"/>
        </w:rPr>
        <w:pict>
          <v:shape id="_x0000_s2990" type="#_x0000_t75" style="position:absolute;left:0;text-align:left;margin-left:341.25pt;margin-top:15.6pt;width:65.25pt;height:76.5pt;z-index:251660800">
            <v:imagedata r:id="rId58" o:title="" gain="112993f"/>
            <w10:wrap type="square"/>
          </v:shape>
        </w:pict>
      </w:r>
      <w:r w:rsidRPr="00F3772C">
        <w:rPr>
          <w:rFonts w:ascii="宋体" w:hAnsi="宋体" w:hint="eastAsia"/>
          <w:color w:val="000000"/>
          <w:szCs w:val="21"/>
        </w:rPr>
        <w:t>当滑块在位置p时，由牛顿第二定律有：N+Eq＝m</w:t>
      </w:r>
      <w:r w:rsidRPr="00F3772C">
        <w:rPr>
          <w:rFonts w:ascii="宋体" w:hAnsi="宋体"/>
          <w:color w:val="000000"/>
          <w:position w:val="-24"/>
          <w:szCs w:val="21"/>
        </w:rPr>
        <w:object w:dxaOrig="320" w:dyaOrig="660">
          <v:shape id="_x0000_i1046" type="#_x0000_t75" style="width:15.95pt;height:32.85pt" o:ole="">
            <v:imagedata r:id="rId59" o:title=""/>
          </v:shape>
          <o:OLEObject Type="Embed" ProgID="Equation.DSMT4" ShapeID="_x0000_i1046" DrawAspect="Content" ObjectID="_1804088772" r:id="rId60"/>
        </w:object>
      </w:r>
      <w:r w:rsidRPr="00F3772C">
        <w:rPr>
          <w:rFonts w:ascii="宋体" w:hAnsi="宋体" w:hint="eastAsia"/>
          <w:color w:val="000000"/>
          <w:szCs w:val="21"/>
          <w:vertAlign w:val="subscript"/>
        </w:rPr>
        <w:t xml:space="preserve">                     </w:t>
      </w:r>
      <w:r w:rsidRPr="00F3772C">
        <w:rPr>
          <w:rFonts w:ascii="宋体" w:hAnsi="宋体" w:hint="eastAsia"/>
          <w:color w:val="000000"/>
          <w:szCs w:val="21"/>
        </w:rPr>
        <w:t>④</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由题意有：N≥0</w:t>
      </w:r>
      <w:r w:rsidRPr="00F3772C">
        <w:rPr>
          <w:rFonts w:ascii="宋体" w:hAnsi="宋体" w:hint="eastAsia"/>
          <w:color w:val="000000"/>
          <w:szCs w:val="21"/>
          <w:vertAlign w:val="subscript"/>
        </w:rPr>
        <w:t xml:space="preserve">                    </w:t>
      </w:r>
      <w:r w:rsidRPr="00F3772C">
        <w:rPr>
          <w:rFonts w:ascii="宋体" w:hAnsi="宋体" w:hint="eastAsia"/>
          <w:color w:val="000000"/>
          <w:szCs w:val="21"/>
        </w:rPr>
        <w:t>⑤</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由以上三式可得：E≤</w:t>
      </w:r>
      <w:r w:rsidRPr="00F3772C">
        <w:rPr>
          <w:rFonts w:ascii="宋体" w:hAnsi="宋体"/>
          <w:color w:val="000000"/>
          <w:position w:val="-28"/>
          <w:szCs w:val="21"/>
        </w:rPr>
        <w:object w:dxaOrig="1380" w:dyaOrig="700">
          <v:shape id="_x0000_i1047" type="#_x0000_t75" style="width:68.85pt;height:35.05pt" o:ole="">
            <v:imagedata r:id="rId61" o:title=""/>
          </v:shape>
          <o:OLEObject Type="Embed" ProgID="Equation.DSMT4" ShapeID="_x0000_i1047" DrawAspect="Content" ObjectID="_1804088773" r:id="rId62"/>
        </w:object>
      </w:r>
      <w:r w:rsidRPr="00F3772C">
        <w:rPr>
          <w:rFonts w:ascii="宋体" w:hAnsi="宋体" w:hint="eastAsia"/>
          <w:color w:val="000000"/>
          <w:szCs w:val="21"/>
          <w:vertAlign w:val="subscript"/>
        </w:rPr>
        <w:t xml:space="preserve">                                                </w:t>
      </w:r>
      <w:r w:rsidRPr="00F3772C">
        <w:rPr>
          <w:rFonts w:ascii="宋体" w:hAnsi="宋体" w:hint="eastAsia"/>
          <w:color w:val="000000"/>
          <w:szCs w:val="21"/>
        </w:rPr>
        <w:t>⑥</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E的取值范围：0＜ E≤</w:t>
      </w:r>
      <w:r w:rsidRPr="00F3772C">
        <w:rPr>
          <w:rFonts w:ascii="宋体" w:hAnsi="宋体"/>
          <w:color w:val="000000"/>
          <w:position w:val="-28"/>
          <w:szCs w:val="21"/>
        </w:rPr>
        <w:object w:dxaOrig="1380" w:dyaOrig="700">
          <v:shape id="_x0000_i1048" type="#_x0000_t75" style="width:68.85pt;height:35.05pt" o:ole="">
            <v:imagedata r:id="rId63" o:title=""/>
          </v:shape>
          <o:OLEObject Type="Embed" ProgID="Equation.DSMT4" ShapeID="_x0000_i1048" DrawAspect="Content" ObjectID="_1804088774" r:id="rId64"/>
        </w:object>
      </w:r>
      <w:r w:rsidRPr="00F3772C">
        <w:rPr>
          <w:rFonts w:ascii="宋体" w:hAnsi="宋体" w:hint="eastAsia"/>
          <w:color w:val="000000"/>
          <w:szCs w:val="21"/>
        </w:rPr>
        <w:t xml:space="preserve">                        ⑦</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（3）设线圈产生的电动势为E</w:t>
      </w:r>
      <w:r w:rsidRPr="00F3772C">
        <w:rPr>
          <w:rFonts w:ascii="宋体" w:hAnsi="宋体" w:hint="eastAsia"/>
          <w:color w:val="000000"/>
          <w:szCs w:val="21"/>
          <w:vertAlign w:val="subscript"/>
        </w:rPr>
        <w:t>1</w:t>
      </w:r>
      <w:r w:rsidRPr="00F3772C">
        <w:rPr>
          <w:rFonts w:ascii="宋体" w:hAnsi="宋体" w:hint="eastAsia"/>
          <w:color w:val="000000"/>
          <w:szCs w:val="21"/>
        </w:rPr>
        <w:t>，其电阻为R，平行板电容器两端的电压为U，t时间内磁感应强度的变化量为</w:t>
      </w:r>
      <w:r w:rsidRPr="00F3772C">
        <w:rPr>
          <w:rFonts w:ascii="宋体" w:hAnsi="宋体"/>
          <w:color w:val="000000"/>
          <w:position w:val="-4"/>
          <w:szCs w:val="21"/>
        </w:rPr>
        <w:object w:dxaOrig="220" w:dyaOrig="260">
          <v:shape id="_x0000_i1049" type="#_x0000_t75" style="width:10.95pt;height:13.15pt" o:ole="">
            <v:imagedata r:id="rId65" o:title=""/>
          </v:shape>
          <o:OLEObject Type="Embed" ProgID="Equation.DSMT4" ShapeID="_x0000_i1049" DrawAspect="Content" ObjectID="_1804088775" r:id="rId66"/>
        </w:object>
      </w:r>
      <w:r w:rsidRPr="00F3772C">
        <w:rPr>
          <w:rFonts w:ascii="宋体" w:hAnsi="宋体" w:hint="eastAsia"/>
          <w:color w:val="000000"/>
          <w:szCs w:val="21"/>
        </w:rPr>
        <w:t>B，得：                                  ⑧</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U＝Ed</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由法拉第电磁感应定律得E</w:t>
      </w:r>
      <w:r w:rsidRPr="00F3772C">
        <w:rPr>
          <w:rFonts w:ascii="宋体" w:hAnsi="宋体" w:hint="eastAsia"/>
          <w:color w:val="000000"/>
          <w:szCs w:val="21"/>
          <w:vertAlign w:val="subscript"/>
        </w:rPr>
        <w:t>1</w:t>
      </w:r>
      <w:r w:rsidRPr="00F3772C">
        <w:rPr>
          <w:rFonts w:ascii="宋体" w:hAnsi="宋体" w:hint="eastAsia"/>
          <w:color w:val="000000"/>
          <w:szCs w:val="21"/>
        </w:rPr>
        <w:t>＝n</w:t>
      </w:r>
      <w:r w:rsidRPr="00F3772C">
        <w:rPr>
          <w:rFonts w:ascii="宋体" w:hAnsi="宋体"/>
          <w:color w:val="000000"/>
          <w:position w:val="-24"/>
          <w:szCs w:val="21"/>
        </w:rPr>
        <w:object w:dxaOrig="540" w:dyaOrig="620">
          <v:shape id="_x0000_i1050" type="#_x0000_t75" style="width:26.9pt;height:31pt" o:ole="">
            <v:imagedata r:id="rId67" o:title=""/>
          </v:shape>
          <o:OLEObject Type="Embed" ProgID="Equation.DSMT4" ShapeID="_x0000_i1050" DrawAspect="Content" ObjectID="_1804088776" r:id="rId68"/>
        </w:object>
      </w:r>
      <w:r w:rsidRPr="00F3772C">
        <w:rPr>
          <w:rFonts w:ascii="宋体" w:hAnsi="宋体" w:hint="eastAsia"/>
          <w:color w:val="000000"/>
          <w:szCs w:val="21"/>
        </w:rPr>
        <w:t xml:space="preserve">　　　　　　　　　　　　⑨</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由全电路的欧姆定律得E</w:t>
      </w:r>
      <w:r w:rsidRPr="00F3772C">
        <w:rPr>
          <w:rFonts w:ascii="宋体" w:hAnsi="宋体" w:hint="eastAsia"/>
          <w:color w:val="000000"/>
          <w:szCs w:val="21"/>
          <w:vertAlign w:val="subscript"/>
        </w:rPr>
        <w:t>1</w:t>
      </w:r>
      <w:r w:rsidRPr="00F3772C">
        <w:rPr>
          <w:rFonts w:ascii="宋体" w:hAnsi="宋体" w:hint="eastAsia"/>
          <w:color w:val="000000"/>
          <w:szCs w:val="21"/>
        </w:rPr>
        <w:t>＝I（R+2R）　　　　　　 　　　　　⑩</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 xml:space="preserve">                     U＝2RI</w:t>
      </w:r>
    </w:p>
    <w:p w:rsidR="00135C04"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经过时间t，磁感应强度变化量的取值范围：0＜</w:t>
      </w:r>
      <w:r w:rsidRPr="00F3772C">
        <w:rPr>
          <w:rFonts w:ascii="宋体" w:hAnsi="宋体"/>
          <w:color w:val="000000"/>
          <w:position w:val="-4"/>
          <w:szCs w:val="21"/>
        </w:rPr>
        <w:object w:dxaOrig="380" w:dyaOrig="260">
          <v:shape id="_x0000_i1051" type="#_x0000_t75" style="width:19.1pt;height:13.15pt" o:ole="">
            <v:imagedata r:id="rId69" o:title=""/>
          </v:shape>
          <o:OLEObject Type="Embed" ProgID="Equation.DSMT4" ShapeID="_x0000_i1051" DrawAspect="Content" ObjectID="_1804088777" r:id="rId70"/>
        </w:object>
      </w:r>
      <w:r w:rsidRPr="00F3772C">
        <w:rPr>
          <w:rFonts w:ascii="宋体" w:hAnsi="宋体" w:hint="eastAsia"/>
          <w:color w:val="000000"/>
          <w:szCs w:val="21"/>
        </w:rPr>
        <w:t>≤</w:t>
      </w:r>
      <w:r w:rsidRPr="00F3772C">
        <w:rPr>
          <w:rFonts w:ascii="宋体" w:hAnsi="宋体"/>
          <w:color w:val="000000"/>
          <w:position w:val="-28"/>
          <w:szCs w:val="21"/>
        </w:rPr>
        <w:object w:dxaOrig="1780" w:dyaOrig="700">
          <v:shape id="_x0000_i1052" type="#_x0000_t75" style="width:88.9pt;height:35.05pt" o:ole="">
            <v:imagedata r:id="rId71" o:title=""/>
          </v:shape>
          <o:OLEObject Type="Embed" ProgID="Equation.DSMT4" ShapeID="_x0000_i1052" DrawAspect="Content" ObjectID="_1804088778" r:id="rId72"/>
        </w:object>
      </w:r>
    </w:p>
    <w:p w:rsidR="00135C04" w:rsidRPr="00F3772C" w:rsidRDefault="00135C04" w:rsidP="00837E9C">
      <w:pPr>
        <w:spacing w:line="360" w:lineRule="auto"/>
        <w:rPr>
          <w:rFonts w:ascii="宋体" w:hAnsi="宋体" w:hint="eastAsia"/>
          <w:color w:val="000000"/>
          <w:szCs w:val="21"/>
        </w:rPr>
      </w:pPr>
    </w:p>
    <w:p w:rsidR="00135C04" w:rsidRPr="00F3772C" w:rsidRDefault="00135C04" w:rsidP="00837E9C">
      <w:pPr>
        <w:spacing w:line="360" w:lineRule="auto"/>
        <w:rPr>
          <w:rFonts w:ascii="宋体" w:hAnsi="宋体" w:hint="eastAsia"/>
          <w:color w:val="000000"/>
          <w:szCs w:val="21"/>
        </w:rPr>
      </w:pPr>
    </w:p>
    <w:p w:rsidR="00135C04" w:rsidRPr="00F3772C" w:rsidRDefault="00135C04" w:rsidP="00837E9C">
      <w:pPr>
        <w:spacing w:line="360" w:lineRule="auto"/>
        <w:rPr>
          <w:rFonts w:ascii="宋体" w:hAnsi="宋体" w:hint="eastAsia"/>
          <w:color w:val="000000"/>
          <w:szCs w:val="21"/>
        </w:rPr>
      </w:pPr>
    </w:p>
    <w:p w:rsidR="00135C04" w:rsidRPr="00F3772C" w:rsidRDefault="00135C04" w:rsidP="00837E9C">
      <w:pPr>
        <w:spacing w:line="360" w:lineRule="auto"/>
        <w:rPr>
          <w:rFonts w:ascii="宋体" w:hAnsi="宋体" w:hint="eastAsia"/>
          <w:color w:val="000000"/>
          <w:szCs w:val="21"/>
        </w:rPr>
      </w:pPr>
    </w:p>
    <w:p w:rsidR="00135C04" w:rsidRPr="00F3772C" w:rsidRDefault="00135C04" w:rsidP="00837E9C">
      <w:pPr>
        <w:spacing w:line="360" w:lineRule="auto"/>
        <w:rPr>
          <w:rFonts w:ascii="宋体" w:hAnsi="宋体" w:hint="eastAsia"/>
          <w:color w:val="000000"/>
          <w:szCs w:val="21"/>
        </w:rPr>
      </w:pPr>
    </w:p>
    <w:p w:rsidR="00293D80" w:rsidRPr="00F3772C" w:rsidRDefault="00135C04" w:rsidP="00837E9C">
      <w:pPr>
        <w:spacing w:line="360" w:lineRule="auto"/>
        <w:rPr>
          <w:rFonts w:ascii="宋体" w:hAnsi="宋体" w:hint="eastAsia"/>
          <w:color w:val="000000"/>
          <w:szCs w:val="21"/>
        </w:rPr>
      </w:pPr>
      <w:r w:rsidRPr="00F3772C">
        <w:rPr>
          <w:rFonts w:ascii="宋体" w:hAnsi="宋体" w:hint="eastAsia"/>
          <w:b/>
          <w:color w:val="000000"/>
          <w:szCs w:val="21"/>
        </w:rPr>
        <w:t>25</w:t>
      </w:r>
      <w:r w:rsidR="00293D80" w:rsidRPr="00F3772C">
        <w:rPr>
          <w:rFonts w:ascii="宋体" w:hAnsi="宋体" w:hint="eastAsia"/>
          <w:b/>
          <w:color w:val="000000"/>
          <w:szCs w:val="21"/>
        </w:rPr>
        <w:t>解析</w:t>
      </w:r>
      <w:r w:rsidR="00293D80" w:rsidRPr="00F3772C">
        <w:rPr>
          <w:rFonts w:ascii="宋体" w:hAnsi="宋体" w:hint="eastAsia"/>
          <w:color w:val="000000"/>
          <w:szCs w:val="21"/>
        </w:rPr>
        <w:t>：</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 xml:space="preserve">（1）设弹簧的弹力做功为W，有：　　　　　　　　　　　　　　　　　　　　</w:t>
      </w:r>
    </w:p>
    <w:p w:rsidR="00293D80" w:rsidRPr="00F3772C" w:rsidRDefault="00293D80" w:rsidP="00837E9C">
      <w:pPr>
        <w:spacing w:line="360" w:lineRule="auto"/>
        <w:rPr>
          <w:rFonts w:ascii="宋体" w:hAnsi="宋体" w:hint="eastAsia"/>
          <w:color w:val="000000"/>
          <w:szCs w:val="21"/>
        </w:rPr>
      </w:pPr>
      <w:r w:rsidRPr="00F3772C">
        <w:rPr>
          <w:rFonts w:ascii="宋体" w:hAnsi="宋体"/>
          <w:color w:val="000000"/>
          <w:position w:val="-4"/>
          <w:szCs w:val="21"/>
        </w:rPr>
        <w:object w:dxaOrig="180" w:dyaOrig="279">
          <v:shape id="_x0000_i1053" type="#_x0000_t75" style="width:9.1pt;height:14.1pt" o:ole="">
            <v:imagedata r:id="rId73" o:title=""/>
          </v:shape>
          <o:OLEObject Type="Embed" ProgID="Equation.DSMT4" ShapeID="_x0000_i1053" DrawAspect="Content" ObjectID="_1804088779" r:id="rId74"/>
        </w:object>
      </w:r>
      <w:r w:rsidRPr="00F3772C">
        <w:rPr>
          <w:rFonts w:ascii="宋体" w:hAnsi="宋体"/>
          <w:color w:val="000000"/>
          <w:position w:val="-24"/>
          <w:szCs w:val="21"/>
        </w:rPr>
        <w:object w:dxaOrig="2520" w:dyaOrig="620">
          <v:shape id="_x0000_i1054" type="#_x0000_t75" style="width:126.15pt;height:31pt" o:ole="">
            <v:imagedata r:id="rId75" o:title=""/>
          </v:shape>
          <o:OLEObject Type="Embed" ProgID="Equation.DSMT4" ShapeID="_x0000_i1054" DrawAspect="Content" ObjectID="_1804088780" r:id="rId76"/>
        </w:object>
      </w:r>
      <w:r w:rsidRPr="00F3772C">
        <w:rPr>
          <w:rFonts w:ascii="宋体" w:hAnsi="宋体" w:hint="eastAsia"/>
          <w:color w:val="000000"/>
          <w:szCs w:val="21"/>
        </w:rPr>
        <w:t xml:space="preserve">　　　　　　　　　　　　　　　　①</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代入数据，得：W＝</w:t>
      </w:r>
      <w:r w:rsidRPr="00F3772C">
        <w:rPr>
          <w:rFonts w:ascii="宋体" w:hAnsi="宋体"/>
          <w:color w:val="000000"/>
          <w:position w:val="-6"/>
          <w:szCs w:val="21"/>
        </w:rPr>
        <w:object w:dxaOrig="620" w:dyaOrig="279">
          <v:shape id="_x0000_i1055" type="#_x0000_t75" style="width:31pt;height:14.1pt" o:ole="">
            <v:imagedata r:id="rId77" o:title=""/>
          </v:shape>
          <o:OLEObject Type="Embed" ProgID="Equation.DSMT4" ShapeID="_x0000_i1055" DrawAspect="Content" ObjectID="_1804088781" r:id="rId78"/>
        </w:object>
      </w:r>
      <w:r w:rsidRPr="00F3772C">
        <w:rPr>
          <w:rFonts w:ascii="宋体" w:hAnsi="宋体" w:hint="eastAsia"/>
          <w:color w:val="000000"/>
          <w:szCs w:val="21"/>
        </w:rPr>
        <w:t>J　　　　　　　　　　　　　　　 　②</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（2）由题给条件知，N碰后作平抛运动，P所受电场力和重力平衡，P带正电荷。设P、N碰后的速度大小分别为v</w:t>
      </w:r>
      <w:r w:rsidRPr="00F3772C">
        <w:rPr>
          <w:rFonts w:ascii="宋体" w:hAnsi="宋体" w:hint="eastAsia"/>
          <w:color w:val="000000"/>
          <w:szCs w:val="21"/>
          <w:vertAlign w:val="subscript"/>
        </w:rPr>
        <w:t>1</w:t>
      </w:r>
      <w:r w:rsidRPr="00F3772C">
        <w:rPr>
          <w:rFonts w:ascii="宋体" w:hAnsi="宋体" w:hint="eastAsia"/>
          <w:color w:val="000000"/>
          <w:szCs w:val="21"/>
        </w:rPr>
        <w:t>和V，并令水平向右为正方向，有:</w:t>
      </w:r>
      <w:r w:rsidRPr="00F3772C">
        <w:rPr>
          <w:rFonts w:ascii="宋体" w:hAnsi="宋体"/>
          <w:color w:val="000000"/>
          <w:szCs w:val="21"/>
        </w:rPr>
        <w:t xml:space="preserve"> </w:t>
      </w:r>
      <w:r w:rsidRPr="00F3772C">
        <w:rPr>
          <w:rFonts w:ascii="宋体" w:hAnsi="宋体"/>
          <w:color w:val="000000"/>
          <w:position w:val="-12"/>
          <w:szCs w:val="21"/>
        </w:rPr>
        <w:object w:dxaOrig="1680" w:dyaOrig="360">
          <v:shape id="_x0000_i1056" type="#_x0000_t75" style="width:83.9pt;height:18.15pt" o:ole="">
            <v:imagedata r:id="rId79" o:title=""/>
          </v:shape>
          <o:OLEObject Type="Embed" ProgID="Equation.DSMT4" ShapeID="_x0000_i1056" DrawAspect="Content" ObjectID="_1804088782" r:id="rId80"/>
        </w:object>
      </w:r>
      <w:r w:rsidRPr="00F3772C">
        <w:rPr>
          <w:rFonts w:ascii="宋体" w:hAnsi="宋体" w:hint="eastAsia"/>
          <w:color w:val="000000"/>
          <w:szCs w:val="21"/>
        </w:rPr>
        <w:t xml:space="preserve">    ③</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而：</w:t>
      </w:r>
      <w:r w:rsidRPr="00F3772C">
        <w:rPr>
          <w:rFonts w:ascii="宋体" w:hAnsi="宋体"/>
          <w:color w:val="000000"/>
          <w:szCs w:val="21"/>
        </w:rPr>
        <w:t xml:space="preserve"> </w:t>
      </w:r>
      <w:r w:rsidRPr="00F3772C">
        <w:rPr>
          <w:rFonts w:ascii="宋体" w:hAnsi="宋体"/>
          <w:color w:val="000000"/>
          <w:position w:val="-24"/>
          <w:szCs w:val="21"/>
        </w:rPr>
        <w:object w:dxaOrig="900" w:dyaOrig="620">
          <v:shape id="_x0000_i1057" type="#_x0000_t75" style="width:45.1pt;height:31pt" o:ole="">
            <v:imagedata r:id="rId81" o:title=""/>
          </v:shape>
          <o:OLEObject Type="Embed" ProgID="Equation.DSMT4" ShapeID="_x0000_i1057" DrawAspect="Content" ObjectID="_1804088783" r:id="rId82"/>
        </w:object>
      </w:r>
      <w:r w:rsidRPr="00F3772C">
        <w:rPr>
          <w:rFonts w:ascii="宋体" w:hAnsi="宋体" w:hint="eastAsia"/>
          <w:color w:val="000000"/>
          <w:szCs w:val="21"/>
        </w:rPr>
        <w:t xml:space="preserve">　　　　　　　　　　　　　　　　            ④</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若P、N碰后速度同向时，计算可得V&lt;v1，这种碰撞不能实现。P、N碰后瞬时必为反向运动。有：</w:t>
      </w:r>
      <w:r w:rsidRPr="00F3772C">
        <w:rPr>
          <w:rFonts w:ascii="宋体" w:hAnsi="宋体"/>
          <w:color w:val="000000"/>
          <w:szCs w:val="21"/>
        </w:rPr>
        <w:t xml:space="preserve"> </w:t>
      </w:r>
      <w:r w:rsidRPr="00F3772C">
        <w:rPr>
          <w:rFonts w:ascii="宋体" w:hAnsi="宋体"/>
          <w:color w:val="000000"/>
          <w:position w:val="-24"/>
          <w:szCs w:val="21"/>
        </w:rPr>
        <w:object w:dxaOrig="1400" w:dyaOrig="620">
          <v:shape id="_x0000_i1058" type="#_x0000_t75" style="width:70.1pt;height:31pt" o:ole="">
            <v:imagedata r:id="rId83" o:title=""/>
          </v:shape>
          <o:OLEObject Type="Embed" ProgID="Equation.DSMT4" ShapeID="_x0000_i1058" DrawAspect="Content" ObjectID="_1804088784" r:id="rId84"/>
        </w:object>
      </w:r>
      <w:r w:rsidRPr="00F3772C">
        <w:rPr>
          <w:rFonts w:ascii="宋体" w:hAnsi="宋体" w:hint="eastAsia"/>
          <w:color w:val="000000"/>
          <w:szCs w:val="21"/>
        </w:rPr>
        <w:t xml:space="preserve">                   ⑤</w:t>
      </w:r>
    </w:p>
    <w:p w:rsidR="00293D80" w:rsidRPr="00F3772C" w:rsidRDefault="00DA3CE9" w:rsidP="00837E9C">
      <w:pPr>
        <w:spacing w:line="360" w:lineRule="auto"/>
        <w:rPr>
          <w:rFonts w:ascii="宋体" w:hAnsi="宋体" w:hint="eastAsia"/>
          <w:color w:val="000000"/>
          <w:szCs w:val="21"/>
        </w:rPr>
      </w:pPr>
      <w:r w:rsidRPr="00F3772C">
        <w:rPr>
          <w:rFonts w:ascii="宋体" w:hAnsi="宋体"/>
          <w:noProof/>
          <w:color w:val="000000"/>
          <w:szCs w:val="21"/>
        </w:rPr>
        <w:pict>
          <v:shape id="_x0000_s2984" type="#_x0000_t75" style="position:absolute;left:0;text-align:left;margin-left:278.25pt;margin-top:46.8pt;width:124.5pt;height:197.25pt;z-index:251657728">
            <v:imagedata r:id="rId85" o:title="" gain="1.5625"/>
            <w10:wrap type="square"/>
          </v:shape>
        </w:pict>
      </w:r>
      <w:r w:rsidR="00293D80" w:rsidRPr="00F3772C">
        <w:rPr>
          <w:rFonts w:ascii="宋体" w:hAnsi="宋体" w:hint="eastAsia"/>
          <w:color w:val="000000"/>
          <w:szCs w:val="21"/>
        </w:rPr>
        <w:t>P、N速度相同时，N经过的时间为</w:t>
      </w:r>
      <w:r w:rsidR="00293D80" w:rsidRPr="00F3772C">
        <w:rPr>
          <w:rFonts w:ascii="宋体" w:hAnsi="宋体"/>
          <w:color w:val="000000"/>
          <w:position w:val="-12"/>
          <w:szCs w:val="21"/>
        </w:rPr>
        <w:object w:dxaOrig="260" w:dyaOrig="360">
          <v:shape id="_x0000_i1059" type="#_x0000_t75" style="width:13.15pt;height:18.15pt" o:ole="">
            <v:imagedata r:id="rId86" o:title=""/>
          </v:shape>
          <o:OLEObject Type="Embed" ProgID="Equation.DSMT4" ShapeID="_x0000_i1059" DrawAspect="Content" ObjectID="_1804088785" r:id="rId87"/>
        </w:object>
      </w:r>
      <w:r w:rsidR="00293D80" w:rsidRPr="00F3772C">
        <w:rPr>
          <w:rFonts w:ascii="宋体" w:hAnsi="宋体" w:hint="eastAsia"/>
          <w:color w:val="000000"/>
          <w:szCs w:val="21"/>
        </w:rPr>
        <w:t>，P经过的时间为</w:t>
      </w:r>
      <w:r w:rsidR="00293D80" w:rsidRPr="00F3772C">
        <w:rPr>
          <w:rFonts w:ascii="宋体" w:hAnsi="宋体"/>
          <w:color w:val="000000"/>
          <w:position w:val="-12"/>
          <w:szCs w:val="21"/>
        </w:rPr>
        <w:object w:dxaOrig="240" w:dyaOrig="360">
          <v:shape id="_x0000_i1060" type="#_x0000_t75" style="width:11.9pt;height:18.15pt" o:ole="">
            <v:imagedata r:id="rId88" o:title=""/>
          </v:shape>
          <o:OLEObject Type="Embed" ProgID="Equation.DSMT4" ShapeID="_x0000_i1060" DrawAspect="Content" ObjectID="_1804088786" r:id="rId89"/>
        </w:object>
      </w:r>
      <w:r w:rsidR="00293D80" w:rsidRPr="00F3772C">
        <w:rPr>
          <w:rFonts w:ascii="宋体" w:hAnsi="宋体" w:hint="eastAsia"/>
          <w:color w:val="000000"/>
          <w:szCs w:val="21"/>
        </w:rPr>
        <w:t>。设此时N的速度V1的方向与水平方向的夹角为</w:t>
      </w:r>
      <w:r w:rsidR="00293D80" w:rsidRPr="00F3772C">
        <w:rPr>
          <w:rFonts w:ascii="宋体" w:hAnsi="宋体"/>
          <w:color w:val="000000"/>
          <w:position w:val="-6"/>
          <w:szCs w:val="21"/>
        </w:rPr>
        <w:object w:dxaOrig="200" w:dyaOrig="279">
          <v:shape id="_x0000_i1061" type="#_x0000_t75" style="width:10pt;height:14.1pt" o:ole="">
            <v:imagedata r:id="rId90" o:title=""/>
          </v:shape>
          <o:OLEObject Type="Embed" ProgID="Equation.DSMT4" ShapeID="_x0000_i1061" DrawAspect="Content" ObjectID="_1804088787" r:id="rId91"/>
        </w:object>
      </w:r>
      <w:r w:rsidR="00293D80" w:rsidRPr="00F3772C">
        <w:rPr>
          <w:rFonts w:ascii="宋体" w:hAnsi="宋体" w:hint="eastAsia"/>
          <w:color w:val="000000"/>
          <w:szCs w:val="21"/>
        </w:rPr>
        <w:t>，有：</w:t>
      </w:r>
      <w:r w:rsidR="00293D80" w:rsidRPr="00F3772C">
        <w:rPr>
          <w:rFonts w:ascii="宋体" w:hAnsi="宋体"/>
          <w:color w:val="000000"/>
          <w:szCs w:val="21"/>
        </w:rPr>
        <w:t xml:space="preserve"> </w:t>
      </w:r>
    </w:p>
    <w:p w:rsidR="00293D80" w:rsidRPr="00F3772C" w:rsidRDefault="00293D80" w:rsidP="00837E9C">
      <w:pPr>
        <w:spacing w:line="360" w:lineRule="auto"/>
        <w:rPr>
          <w:rFonts w:ascii="宋体" w:hAnsi="宋体" w:hint="eastAsia"/>
          <w:color w:val="000000"/>
          <w:szCs w:val="21"/>
        </w:rPr>
      </w:pPr>
      <w:r w:rsidRPr="00F3772C">
        <w:rPr>
          <w:rFonts w:ascii="宋体" w:hAnsi="宋体"/>
          <w:color w:val="000000"/>
          <w:position w:val="-30"/>
          <w:szCs w:val="21"/>
        </w:rPr>
        <w:object w:dxaOrig="1480" w:dyaOrig="680">
          <v:shape id="_x0000_i1062" type="#_x0000_t75" style="width:73.9pt;height:34.1pt" o:ole="">
            <v:imagedata r:id="rId92" o:title=""/>
          </v:shape>
          <o:OLEObject Type="Embed" ProgID="Equation.DSMT4" ShapeID="_x0000_i1062" DrawAspect="Content" ObjectID="_1804088788" r:id="rId93"/>
        </w:object>
      </w:r>
      <w:r w:rsidRPr="00F3772C">
        <w:rPr>
          <w:rFonts w:ascii="宋体" w:hAnsi="宋体" w:hint="eastAsia"/>
          <w:color w:val="000000"/>
          <w:szCs w:val="21"/>
        </w:rPr>
        <w:t xml:space="preserve">　　　　　　　</w:t>
      </w:r>
      <w:r w:rsidR="00DA3CE9" w:rsidRPr="00F3772C">
        <w:rPr>
          <w:rFonts w:ascii="宋体" w:hAnsi="宋体" w:hint="eastAsia"/>
          <w:color w:val="000000"/>
          <w:szCs w:val="21"/>
        </w:rPr>
        <w:t xml:space="preserve">                  </w:t>
      </w:r>
      <w:r w:rsidRPr="00F3772C">
        <w:rPr>
          <w:rFonts w:ascii="宋体" w:hAnsi="宋体" w:hint="eastAsia"/>
          <w:color w:val="000000"/>
          <w:szCs w:val="21"/>
        </w:rPr>
        <w:t>⑥</w:t>
      </w:r>
    </w:p>
    <w:p w:rsidR="00293D80" w:rsidRPr="00F3772C" w:rsidRDefault="00293D80" w:rsidP="00837E9C">
      <w:pPr>
        <w:spacing w:line="360" w:lineRule="auto"/>
        <w:rPr>
          <w:rFonts w:ascii="宋体" w:hAnsi="宋体" w:hint="eastAsia"/>
          <w:color w:val="000000"/>
          <w:szCs w:val="21"/>
        </w:rPr>
      </w:pPr>
      <w:r w:rsidRPr="00F3772C">
        <w:rPr>
          <w:rFonts w:ascii="宋体" w:hAnsi="宋体"/>
          <w:color w:val="000000"/>
          <w:position w:val="-12"/>
          <w:szCs w:val="21"/>
        </w:rPr>
        <w:object w:dxaOrig="2220" w:dyaOrig="360">
          <v:shape id="_x0000_i1063" type="#_x0000_t75" style="width:111.15pt;height:18.15pt" o:ole="">
            <v:imagedata r:id="rId94" o:title=""/>
          </v:shape>
          <o:OLEObject Type="Embed" ProgID="Equation.DSMT4" ShapeID="_x0000_i1063" DrawAspect="Content" ObjectID="_1804088789" r:id="rId95"/>
        </w:object>
      </w:r>
      <w:r w:rsidRPr="00F3772C">
        <w:rPr>
          <w:rFonts w:ascii="宋体" w:hAnsi="宋体" w:hint="eastAsia"/>
          <w:color w:val="000000"/>
          <w:szCs w:val="21"/>
        </w:rPr>
        <w:t xml:space="preserve">　　　　　　　　　　　</w:t>
      </w:r>
      <w:r w:rsidR="00DA3CE9" w:rsidRPr="00F3772C">
        <w:rPr>
          <w:rFonts w:ascii="宋体" w:hAnsi="宋体" w:hint="eastAsia"/>
          <w:color w:val="000000"/>
          <w:szCs w:val="21"/>
        </w:rPr>
        <w:t xml:space="preserve">   </w:t>
      </w:r>
      <w:r w:rsidRPr="00F3772C">
        <w:rPr>
          <w:rFonts w:ascii="宋体" w:hAnsi="宋体" w:hint="eastAsia"/>
          <w:color w:val="000000"/>
          <w:szCs w:val="21"/>
        </w:rPr>
        <w:t>⑦</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代入数据，得：</w:t>
      </w:r>
      <w:r w:rsidRPr="00F3772C">
        <w:rPr>
          <w:rFonts w:ascii="宋体" w:hAnsi="宋体"/>
          <w:color w:val="000000"/>
          <w:szCs w:val="21"/>
        </w:rPr>
        <w:t xml:space="preserve"> </w:t>
      </w:r>
      <w:r w:rsidRPr="00F3772C">
        <w:rPr>
          <w:rFonts w:ascii="宋体" w:hAnsi="宋体"/>
          <w:color w:val="000000"/>
          <w:position w:val="-24"/>
          <w:szCs w:val="21"/>
        </w:rPr>
        <w:object w:dxaOrig="980" w:dyaOrig="680">
          <v:shape id="_x0000_i1064" type="#_x0000_t75" style="width:49.15pt;height:34.1pt" o:ole="">
            <v:imagedata r:id="rId96" o:title=""/>
          </v:shape>
          <o:OLEObject Type="Embed" ProgID="Equation.DSMT4" ShapeID="_x0000_i1064" DrawAspect="Content" ObjectID="_1804088790" r:id="rId97"/>
        </w:object>
      </w:r>
      <w:r w:rsidRPr="00F3772C">
        <w:rPr>
          <w:rFonts w:ascii="宋体" w:hAnsi="宋体" w:hint="eastAsia"/>
          <w:color w:val="000000"/>
          <w:szCs w:val="21"/>
        </w:rPr>
        <w:t xml:space="preserve">　　　　　　　　　　</w:t>
      </w:r>
      <w:r w:rsidR="00DA3CE9" w:rsidRPr="00F3772C">
        <w:rPr>
          <w:rFonts w:ascii="宋体" w:hAnsi="宋体" w:hint="eastAsia"/>
          <w:color w:val="000000"/>
          <w:szCs w:val="21"/>
        </w:rPr>
        <w:t xml:space="preserve">  </w:t>
      </w:r>
      <w:r w:rsidRPr="00F3772C">
        <w:rPr>
          <w:rFonts w:ascii="宋体" w:hAnsi="宋体" w:hint="eastAsia"/>
          <w:color w:val="000000"/>
          <w:szCs w:val="21"/>
        </w:rPr>
        <w:t>⑧</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对小球P，其圆周运动的周期为T，有：</w:t>
      </w:r>
      <w:r w:rsidRPr="00F3772C">
        <w:rPr>
          <w:rFonts w:ascii="宋体" w:hAnsi="宋体"/>
          <w:color w:val="000000"/>
          <w:position w:val="-4"/>
          <w:szCs w:val="21"/>
        </w:rPr>
        <w:object w:dxaOrig="180" w:dyaOrig="279">
          <v:shape id="_x0000_i1065" type="#_x0000_t75" style="width:9.1pt;height:14.1pt" o:ole="">
            <v:imagedata r:id="rId73" o:title=""/>
          </v:shape>
          <o:OLEObject Type="Embed" ProgID="Equation.DSMT4" ShapeID="_x0000_i1065" DrawAspect="Content" ObjectID="_1804088791" r:id="rId98"/>
        </w:object>
      </w:r>
    </w:p>
    <w:p w:rsidR="00293D80" w:rsidRPr="00F3772C" w:rsidRDefault="00293D80" w:rsidP="00837E9C">
      <w:pPr>
        <w:spacing w:line="360" w:lineRule="auto"/>
        <w:rPr>
          <w:rFonts w:ascii="宋体" w:hAnsi="宋体" w:hint="eastAsia"/>
          <w:color w:val="000000"/>
          <w:szCs w:val="21"/>
        </w:rPr>
      </w:pPr>
      <w:r w:rsidRPr="00F3772C">
        <w:rPr>
          <w:rFonts w:ascii="宋体" w:hAnsi="宋体"/>
          <w:color w:val="000000"/>
          <w:position w:val="-28"/>
          <w:szCs w:val="21"/>
        </w:rPr>
        <w:object w:dxaOrig="960" w:dyaOrig="660">
          <v:shape id="_x0000_i1066" type="#_x0000_t75" style="width:47.9pt;height:32.85pt" o:ole="">
            <v:imagedata r:id="rId99" o:title=""/>
          </v:shape>
          <o:OLEObject Type="Embed" ProgID="Equation.DSMT4" ShapeID="_x0000_i1066" DrawAspect="Content" ObjectID="_1804088792" r:id="rId100"/>
        </w:object>
      </w:r>
      <w:r w:rsidRPr="00F3772C">
        <w:rPr>
          <w:rFonts w:ascii="宋体" w:hAnsi="宋体" w:hint="eastAsia"/>
          <w:color w:val="000000"/>
          <w:szCs w:val="21"/>
        </w:rPr>
        <w:t xml:space="preserve">　　　　　　　　　　　　　</w:t>
      </w:r>
      <w:r w:rsidR="00DA3CE9" w:rsidRPr="00F3772C">
        <w:rPr>
          <w:rFonts w:ascii="宋体" w:hAnsi="宋体" w:hint="eastAsia"/>
          <w:color w:val="000000"/>
          <w:szCs w:val="21"/>
        </w:rPr>
        <w:t xml:space="preserve">           </w:t>
      </w:r>
      <w:r w:rsidRPr="00F3772C">
        <w:rPr>
          <w:rFonts w:ascii="宋体" w:hAnsi="宋体" w:hint="eastAsia"/>
          <w:color w:val="000000"/>
          <w:szCs w:val="21"/>
        </w:rPr>
        <w:t>⑨</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经计算得：</w:t>
      </w:r>
      <w:r w:rsidRPr="00F3772C">
        <w:rPr>
          <w:rFonts w:ascii="宋体" w:hAnsi="宋体"/>
          <w:color w:val="000000"/>
          <w:szCs w:val="21"/>
        </w:rPr>
        <w:t xml:space="preserve"> </w:t>
      </w:r>
      <w:r w:rsidRPr="00F3772C">
        <w:rPr>
          <w:rFonts w:ascii="宋体" w:hAnsi="宋体"/>
          <w:color w:val="000000"/>
          <w:position w:val="-12"/>
          <w:szCs w:val="21"/>
        </w:rPr>
        <w:object w:dxaOrig="260" w:dyaOrig="360">
          <v:shape id="_x0000_i1067" type="#_x0000_t75" style="width:13.15pt;height:18.15pt" o:ole="">
            <v:imagedata r:id="rId101" o:title=""/>
          </v:shape>
          <o:OLEObject Type="Embed" ProgID="Equation.DSMT4" ShapeID="_x0000_i1067" DrawAspect="Content" ObjectID="_1804088793" r:id="rId102"/>
        </w:object>
      </w:r>
      <w:r w:rsidRPr="00F3772C">
        <w:rPr>
          <w:rFonts w:ascii="宋体" w:hAnsi="宋体" w:hint="eastAsia"/>
          <w:color w:val="000000"/>
          <w:szCs w:val="21"/>
        </w:rPr>
        <w:t>＜T，</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P经过</w:t>
      </w:r>
      <w:r w:rsidRPr="00F3772C">
        <w:rPr>
          <w:rFonts w:ascii="宋体" w:hAnsi="宋体"/>
          <w:color w:val="000000"/>
          <w:position w:val="-12"/>
          <w:szCs w:val="21"/>
        </w:rPr>
        <w:object w:dxaOrig="240" w:dyaOrig="360">
          <v:shape id="_x0000_i1068" type="#_x0000_t75" style="width:11.9pt;height:18.15pt" o:ole="">
            <v:imagedata r:id="rId103" o:title=""/>
          </v:shape>
          <o:OLEObject Type="Embed" ProgID="Equation.DSMT4" ShapeID="_x0000_i1068" DrawAspect="Content" ObjectID="_1804088794" r:id="rId104"/>
        </w:object>
      </w:r>
      <w:r w:rsidRPr="00F3772C">
        <w:rPr>
          <w:rFonts w:ascii="宋体" w:hAnsi="宋体" w:hint="eastAsia"/>
          <w:color w:val="000000"/>
          <w:szCs w:val="21"/>
        </w:rPr>
        <w:t>时，对应的圆心角为</w:t>
      </w:r>
      <w:r w:rsidRPr="00F3772C">
        <w:rPr>
          <w:rFonts w:ascii="宋体" w:hAnsi="宋体"/>
          <w:color w:val="000000"/>
          <w:position w:val="-6"/>
          <w:szCs w:val="21"/>
        </w:rPr>
        <w:object w:dxaOrig="240" w:dyaOrig="220">
          <v:shape id="_x0000_i1069" type="#_x0000_t75" style="width:11.9pt;height:10.95pt" o:ole="">
            <v:imagedata r:id="rId105" o:title=""/>
          </v:shape>
          <o:OLEObject Type="Embed" ProgID="Equation.DSMT4" ShapeID="_x0000_i1069" DrawAspect="Content" ObjectID="_1804088795" r:id="rId106"/>
        </w:object>
      </w:r>
      <w:r w:rsidRPr="00F3772C">
        <w:rPr>
          <w:rFonts w:ascii="宋体" w:hAnsi="宋体" w:hint="eastAsia"/>
          <w:color w:val="000000"/>
          <w:szCs w:val="21"/>
        </w:rPr>
        <w:t>，有：</w:t>
      </w:r>
      <w:r w:rsidRPr="00F3772C">
        <w:rPr>
          <w:rFonts w:ascii="宋体" w:hAnsi="宋体"/>
          <w:color w:val="000000"/>
          <w:szCs w:val="21"/>
        </w:rPr>
        <w:t xml:space="preserve"> </w:t>
      </w:r>
      <w:r w:rsidRPr="00F3772C">
        <w:rPr>
          <w:rFonts w:ascii="宋体" w:hAnsi="宋体"/>
          <w:color w:val="000000"/>
          <w:position w:val="-24"/>
          <w:szCs w:val="21"/>
        </w:rPr>
        <w:object w:dxaOrig="999" w:dyaOrig="620">
          <v:shape id="_x0000_i1070" type="#_x0000_t75" style="width:50.1pt;height:31pt" o:ole="">
            <v:imagedata r:id="rId107" o:title=""/>
          </v:shape>
          <o:OLEObject Type="Embed" ProgID="Equation.DSMT4" ShapeID="_x0000_i1070" DrawAspect="Content" ObjectID="_1804088796" r:id="rId108"/>
        </w:object>
      </w:r>
      <w:r w:rsidRPr="00F3772C">
        <w:rPr>
          <w:rFonts w:ascii="宋体" w:hAnsi="宋体" w:hint="eastAsia"/>
          <w:color w:val="000000"/>
          <w:szCs w:val="21"/>
        </w:rPr>
        <w:t xml:space="preserve">　　　     ⑩</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当B的方向垂直纸面朝外时，P、N的速度相同，如图可知，有：</w:t>
      </w:r>
      <w:r w:rsidRPr="00F3772C">
        <w:rPr>
          <w:rFonts w:ascii="宋体" w:hAnsi="宋体"/>
          <w:color w:val="000000"/>
          <w:szCs w:val="21"/>
        </w:rPr>
        <w:t xml:space="preserve"> </w:t>
      </w:r>
      <w:r w:rsidRPr="00F3772C">
        <w:rPr>
          <w:rFonts w:ascii="宋体" w:hAnsi="宋体"/>
          <w:color w:val="000000"/>
          <w:position w:val="-12"/>
          <w:szCs w:val="21"/>
        </w:rPr>
        <w:object w:dxaOrig="1040" w:dyaOrig="360">
          <v:shape id="_x0000_i1071" type="#_x0000_t75" style="width:51.95pt;height:18.15pt" o:ole="">
            <v:imagedata r:id="rId109" o:title=""/>
          </v:shape>
          <o:OLEObject Type="Embed" ProgID="Equation.DSMT4" ShapeID="_x0000_i1071" DrawAspect="Content" ObjectID="_1804088797" r:id="rId110"/>
        </w:objec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联立相关方程得：</w:t>
      </w:r>
      <w:r w:rsidRPr="00F3772C">
        <w:rPr>
          <w:rFonts w:ascii="宋体" w:hAnsi="宋体"/>
          <w:color w:val="000000"/>
          <w:szCs w:val="21"/>
        </w:rPr>
        <w:t xml:space="preserve"> </w:t>
      </w:r>
      <w:r w:rsidRPr="00F3772C">
        <w:rPr>
          <w:rFonts w:ascii="宋体" w:hAnsi="宋体"/>
          <w:color w:val="000000"/>
          <w:position w:val="-24"/>
          <w:szCs w:val="21"/>
        </w:rPr>
        <w:object w:dxaOrig="999" w:dyaOrig="620">
          <v:shape id="_x0000_i1072" type="#_x0000_t75" style="width:50.1pt;height:31pt" o:ole="">
            <v:imagedata r:id="rId111" o:title=""/>
          </v:shape>
          <o:OLEObject Type="Embed" ProgID="Equation.DSMT4" ShapeID="_x0000_i1072" DrawAspect="Content" ObjectID="_1804088798" r:id="rId112"/>
        </w:objec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比较得，</w:t>
      </w:r>
      <w:r w:rsidRPr="00F3772C">
        <w:rPr>
          <w:rFonts w:ascii="宋体" w:hAnsi="宋体"/>
          <w:color w:val="000000"/>
          <w:szCs w:val="21"/>
        </w:rPr>
        <w:t xml:space="preserve"> </w:t>
      </w:r>
      <w:r w:rsidRPr="00F3772C">
        <w:rPr>
          <w:rFonts w:ascii="宋体" w:hAnsi="宋体"/>
          <w:color w:val="000000"/>
          <w:position w:val="-12"/>
          <w:szCs w:val="21"/>
        </w:rPr>
        <w:object w:dxaOrig="740" w:dyaOrig="360">
          <v:shape id="_x0000_i1073" type="#_x0000_t75" style="width:36.95pt;height:18.15pt" o:ole="">
            <v:imagedata r:id="rId113" o:title=""/>
          </v:shape>
          <o:OLEObject Type="Embed" ProgID="Equation.DSMT4" ShapeID="_x0000_i1073" DrawAspect="Content" ObjectID="_1804088799" r:id="rId114"/>
        </w:object>
      </w:r>
      <w:r w:rsidRPr="00F3772C">
        <w:rPr>
          <w:rFonts w:ascii="宋体" w:hAnsi="宋体" w:hint="eastAsia"/>
          <w:color w:val="000000"/>
          <w:szCs w:val="21"/>
        </w:rPr>
        <w:t>，在此情况下，P、N的速度在同一时刻不可能相同。</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当B的方向垂直纸面朝里时，P、N的速度相同，同样由图，有：</w:t>
      </w:r>
      <w:r w:rsidRPr="00F3772C">
        <w:rPr>
          <w:rFonts w:ascii="宋体" w:hAnsi="宋体"/>
          <w:color w:val="000000"/>
          <w:szCs w:val="21"/>
        </w:rPr>
        <w:t xml:space="preserve"> </w:t>
      </w:r>
      <w:r w:rsidRPr="00F3772C">
        <w:rPr>
          <w:rFonts w:ascii="宋体" w:hAnsi="宋体"/>
          <w:color w:val="000000"/>
          <w:position w:val="-12"/>
          <w:szCs w:val="21"/>
        </w:rPr>
        <w:object w:dxaOrig="1020" w:dyaOrig="360">
          <v:shape id="_x0000_i1074" type="#_x0000_t75" style="width:51.05pt;height:18.15pt" o:ole="">
            <v:imagedata r:id="rId115" o:title=""/>
          </v:shape>
          <o:OLEObject Type="Embed" ProgID="Equation.DSMT4" ShapeID="_x0000_i1074" DrawAspect="Content" ObjectID="_1804088800" r:id="rId116"/>
        </w:object>
      </w:r>
      <w:r w:rsidRPr="00F3772C">
        <w:rPr>
          <w:rFonts w:ascii="宋体" w:hAnsi="宋体" w:hint="eastAsia"/>
          <w:color w:val="000000"/>
          <w:szCs w:val="21"/>
        </w:rPr>
        <w:t>，</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同上得：</w:t>
      </w:r>
      <w:r w:rsidRPr="00F3772C">
        <w:rPr>
          <w:rFonts w:ascii="宋体" w:hAnsi="宋体"/>
          <w:color w:val="000000"/>
          <w:szCs w:val="21"/>
        </w:rPr>
        <w:t xml:space="preserve"> </w:t>
      </w:r>
      <w:r w:rsidRPr="00F3772C">
        <w:rPr>
          <w:rFonts w:ascii="宋体" w:hAnsi="宋体"/>
          <w:color w:val="000000"/>
          <w:position w:val="-24"/>
          <w:szCs w:val="21"/>
        </w:rPr>
        <w:object w:dxaOrig="820" w:dyaOrig="620">
          <v:shape id="_x0000_i1075" type="#_x0000_t75" style="width:41pt;height:31pt" o:ole="">
            <v:imagedata r:id="rId117" o:title=""/>
          </v:shape>
          <o:OLEObject Type="Embed" ProgID="Equation.DSMT4" ShapeID="_x0000_i1075" DrawAspect="Content" ObjectID="_1804088801" r:id="rId118"/>
        </w:object>
      </w:r>
      <w:r w:rsidRPr="00F3772C">
        <w:rPr>
          <w:rFonts w:ascii="宋体" w:hAnsi="宋体" w:hint="eastAsia"/>
          <w:color w:val="000000"/>
          <w:szCs w:val="21"/>
        </w:rPr>
        <w:t>，</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比较得，</w:t>
      </w:r>
      <w:r w:rsidRPr="00F3772C">
        <w:rPr>
          <w:rFonts w:ascii="宋体" w:hAnsi="宋体"/>
          <w:color w:val="000000"/>
          <w:szCs w:val="21"/>
        </w:rPr>
        <w:t xml:space="preserve"> </w:t>
      </w:r>
      <w:r w:rsidRPr="00F3772C">
        <w:rPr>
          <w:rFonts w:ascii="宋体" w:hAnsi="宋体"/>
          <w:color w:val="000000"/>
          <w:position w:val="-14"/>
          <w:szCs w:val="21"/>
        </w:rPr>
        <w:object w:dxaOrig="760" w:dyaOrig="380">
          <v:shape id="_x0000_i1076" type="#_x0000_t75" style="width:37.9pt;height:19.1pt" o:ole="">
            <v:imagedata r:id="rId119" o:title=""/>
          </v:shape>
          <o:OLEObject Type="Embed" ProgID="Equation.DSMT4" ShapeID="_x0000_i1076" DrawAspect="Content" ObjectID="_1804088802" r:id="rId120"/>
        </w:object>
      </w:r>
      <w:r w:rsidRPr="00F3772C">
        <w:rPr>
          <w:rFonts w:ascii="宋体" w:hAnsi="宋体" w:hint="eastAsia"/>
          <w:color w:val="000000"/>
          <w:szCs w:val="21"/>
        </w:rPr>
        <w:t>，在此情况下，P、N的速度在同一时刻也不可能相同。</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（3）当B的方向垂直纸面朝外时，设在t时刻P、N的速度相同，</w:t>
      </w:r>
      <w:r w:rsidRPr="00F3772C">
        <w:rPr>
          <w:rFonts w:ascii="宋体" w:hAnsi="宋体"/>
          <w:color w:val="000000"/>
          <w:szCs w:val="21"/>
        </w:rPr>
        <w:t xml:space="preserve"> </w:t>
      </w:r>
      <w:r w:rsidRPr="00F3772C">
        <w:rPr>
          <w:rFonts w:ascii="宋体" w:hAnsi="宋体"/>
          <w:color w:val="000000"/>
          <w:position w:val="-12"/>
          <w:szCs w:val="21"/>
        </w:rPr>
        <w:object w:dxaOrig="1020" w:dyaOrig="360">
          <v:shape id="_x0000_i1077" type="#_x0000_t75" style="width:51.05pt;height:18.15pt" o:ole="">
            <v:imagedata r:id="rId121" o:title=""/>
          </v:shape>
          <o:OLEObject Type="Embed" ProgID="Equation.DSMT4" ShapeID="_x0000_i1077" DrawAspect="Content" ObjectID="_1804088803" r:id="rId122"/>
        </w:object>
      </w:r>
      <w:r w:rsidRPr="00F3772C">
        <w:rPr>
          <w:rFonts w:ascii="宋体" w:hAnsi="宋体" w:hint="eastAsia"/>
          <w:color w:val="000000"/>
          <w:szCs w:val="21"/>
        </w:rPr>
        <w:t>，</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再联立④⑦⑨⑩解得：</w:t>
      </w:r>
      <w:r w:rsidRPr="00F3772C">
        <w:rPr>
          <w:rFonts w:ascii="宋体" w:hAnsi="宋体"/>
          <w:color w:val="000000"/>
          <w:szCs w:val="21"/>
        </w:rPr>
        <w:t xml:space="preserve"> </w:t>
      </w:r>
      <w:r w:rsidRPr="00F3772C">
        <w:rPr>
          <w:rFonts w:ascii="宋体" w:hAnsi="宋体"/>
          <w:color w:val="000000"/>
          <w:position w:val="-28"/>
          <w:szCs w:val="21"/>
        </w:rPr>
        <w:object w:dxaOrig="3620" w:dyaOrig="740">
          <v:shape id="_x0000_i1078" type="#_x0000_t75" style="width:180.95pt;height:36.95pt" o:ole="">
            <v:imagedata r:id="rId123" o:title=""/>
          </v:shape>
          <o:OLEObject Type="Embed" ProgID="Equation.DSMT4" ShapeID="_x0000_i1078" DrawAspect="Content" ObjectID="_1804088804" r:id="rId124"/>
        </w:objec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当B的方向垂直纸面朝里时，设在t时刻P、N的速度相同</w:t>
      </w:r>
      <w:r w:rsidRPr="00F3772C">
        <w:rPr>
          <w:rFonts w:ascii="宋体" w:hAnsi="宋体"/>
          <w:color w:val="000000"/>
          <w:position w:val="-12"/>
          <w:szCs w:val="21"/>
        </w:rPr>
        <w:object w:dxaOrig="1020" w:dyaOrig="360">
          <v:shape id="_x0000_i1079" type="#_x0000_t75" style="width:51.05pt;height:18.15pt" o:ole="">
            <v:imagedata r:id="rId121" o:title=""/>
          </v:shape>
          <o:OLEObject Type="Embed" ProgID="Equation.DSMT4" ShapeID="_x0000_i1079" DrawAspect="Content" ObjectID="_1804088805" r:id="rId125"/>
        </w:object>
      </w:r>
      <w:r w:rsidRPr="00F3772C">
        <w:rPr>
          <w:rFonts w:ascii="宋体" w:hAnsi="宋体" w:hint="eastAsia"/>
          <w:color w:val="000000"/>
          <w:szCs w:val="21"/>
        </w:rPr>
        <w:t>，</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同理得：</w:t>
      </w:r>
      <w:r w:rsidRPr="00F3772C">
        <w:rPr>
          <w:rFonts w:ascii="宋体" w:hAnsi="宋体"/>
          <w:color w:val="000000"/>
          <w:szCs w:val="21"/>
        </w:rPr>
        <w:t xml:space="preserve"> </w:t>
      </w:r>
      <w:r w:rsidRPr="00F3772C">
        <w:rPr>
          <w:rFonts w:ascii="宋体" w:hAnsi="宋体"/>
          <w:color w:val="000000"/>
          <w:position w:val="-28"/>
          <w:szCs w:val="21"/>
        </w:rPr>
        <w:object w:dxaOrig="1579" w:dyaOrig="720">
          <v:shape id="_x0000_i1080" type="#_x0000_t75" style="width:78.9pt;height:36pt" o:ole="">
            <v:imagedata r:id="rId126" o:title=""/>
          </v:shape>
          <o:OLEObject Type="Embed" ProgID="Equation.DSMT4" ShapeID="_x0000_i1080" DrawAspect="Content" ObjectID="_1804088806" r:id="rId127"/>
        </w:object>
      </w:r>
      <w:r w:rsidRPr="00F3772C">
        <w:rPr>
          <w:rFonts w:ascii="宋体" w:hAnsi="宋体" w:hint="eastAsia"/>
          <w:color w:val="000000"/>
          <w:szCs w:val="21"/>
        </w:rPr>
        <w:t>，</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 xml:space="preserve">考虑圆周运动的周期性，有: </w:t>
      </w:r>
      <w:r w:rsidRPr="00F3772C">
        <w:rPr>
          <w:rFonts w:ascii="宋体" w:hAnsi="宋体"/>
          <w:color w:val="000000"/>
          <w:position w:val="-28"/>
          <w:szCs w:val="21"/>
        </w:rPr>
        <w:object w:dxaOrig="3620" w:dyaOrig="740">
          <v:shape id="_x0000_i1081" type="#_x0000_t75" style="width:180.95pt;height:36.95pt" o:ole="">
            <v:imagedata r:id="rId123" o:title=""/>
          </v:shape>
          <o:OLEObject Type="Embed" ProgID="Equation.DSMT4" ShapeID="_x0000_i1081" DrawAspect="Content" ObjectID="_1804088807" r:id="rId128"/>
        </w:objec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（给定的B、q、r、m、</w:t>
      </w:r>
      <w:r w:rsidRPr="00F3772C">
        <w:rPr>
          <w:rFonts w:ascii="宋体" w:hAnsi="宋体"/>
          <w:color w:val="000000"/>
          <w:position w:val="-6"/>
          <w:szCs w:val="21"/>
        </w:rPr>
        <w:object w:dxaOrig="200" w:dyaOrig="279">
          <v:shape id="_x0000_i1082" type="#_x0000_t75" style="width:10pt;height:14.1pt" o:ole="">
            <v:imagedata r:id="rId129" o:title=""/>
          </v:shape>
          <o:OLEObject Type="Embed" ProgID="Equation.DSMT4" ShapeID="_x0000_i1082" DrawAspect="Content" ObjectID="_1804088808" r:id="rId130"/>
        </w:object>
      </w:r>
      <w:r w:rsidRPr="00F3772C">
        <w:rPr>
          <w:rFonts w:ascii="宋体" w:hAnsi="宋体" w:hint="eastAsia"/>
          <w:color w:val="000000"/>
          <w:szCs w:val="21"/>
        </w:rPr>
        <w:t>等物理量决定n的取值）</w:t>
      </w:r>
    </w:p>
    <w:p w:rsidR="00FD783A" w:rsidRPr="00F3772C" w:rsidRDefault="00FD783A" w:rsidP="00837E9C">
      <w:pPr>
        <w:spacing w:line="360" w:lineRule="auto"/>
        <w:rPr>
          <w:rFonts w:hint="eastAsia"/>
          <w:color w:val="000000"/>
          <w:szCs w:val="21"/>
        </w:rPr>
      </w:pPr>
    </w:p>
    <w:sectPr w:rsidR="00FD783A" w:rsidRPr="00F3772C" w:rsidSect="00F9562D">
      <w:headerReference w:type="even" r:id="rId131"/>
      <w:footerReference w:type="even" r:id="rId132"/>
      <w:footerReference w:type="default" r:id="rId133"/>
      <w:headerReference w:type="first" r:id="rId134"/>
      <w:pgSz w:w="11906" w:h="16838"/>
      <w:pgMar w:top="1440" w:right="1701" w:bottom="1440" w:left="1701" w:header="851" w:footer="992" w:gutter="0"/>
      <w:pgNumType w:fmt="numberInDash"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64E88" w:rsidRDefault="00264E88" w:rsidP="005A280C">
      <w:r>
        <w:separator/>
      </w:r>
    </w:p>
  </w:endnote>
  <w:endnote w:type="continuationSeparator" w:id="0">
    <w:p w:rsidR="00264E88" w:rsidRDefault="00264E88" w:rsidP="005A2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42E29" w:rsidRDefault="00842E29" w:rsidP="00135C04">
    <w:pPr>
      <w:pStyle w:val="a5"/>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rsidR="00842E29" w:rsidRDefault="00842E2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C04" w:rsidRDefault="00135C04" w:rsidP="00264E88">
    <w:pPr>
      <w:pStyle w:val="a5"/>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F3772C">
      <w:rPr>
        <w:rStyle w:val="ae"/>
        <w:noProof/>
      </w:rPr>
      <w:t>- 9 -</w:t>
    </w:r>
    <w:r>
      <w:rPr>
        <w:rStyle w:val="ae"/>
      </w:rPr>
      <w:fldChar w:fldCharType="end"/>
    </w:r>
  </w:p>
  <w:p w:rsidR="00135C04" w:rsidRDefault="00135C0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64E88" w:rsidRDefault="00264E88" w:rsidP="005A280C">
      <w:r>
        <w:separator/>
      </w:r>
    </w:p>
  </w:footnote>
  <w:footnote w:type="continuationSeparator" w:id="0">
    <w:p w:rsidR="00264E88" w:rsidRDefault="00264E88" w:rsidP="005A2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A2B8C" w:rsidRDefault="002A2B8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407" o:spid="_x0000_s1035" type="#_x0000_t75" style="position:absolute;left:0;text-align:left;margin-left:0;margin-top:0;width:415.1pt;height:49.7pt;z-index:-251658240;mso-position-horizontal:center;mso-position-horizontal-relative:margin;mso-position-vertical:center;mso-position-vertical-relative:margin" o:allowincell="f">
          <v:imagedata r:id="rId1" o:title="head"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A2B8C" w:rsidRDefault="002A2B8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406" o:spid="_x0000_s1034" type="#_x0000_t75" style="position:absolute;left:0;text-align:left;margin-left:0;margin-top:0;width:415.1pt;height:49.7pt;z-index:-251659264;mso-position-horizontal:center;mso-position-horizontal-relative:margin;mso-position-vertical:center;mso-position-vertical-relative:margin" o:allowincell="f">
          <v:imagedata r:id="rId1" o:title="head"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1763"/>
    <w:multiLevelType w:val="hybridMultilevel"/>
    <w:tmpl w:val="CE089648"/>
    <w:lvl w:ilvl="0" w:tplc="4BE05C6A">
      <w:start w:val="1"/>
      <w:numFmt w:val="upperLetter"/>
      <w:lvlText w:val="(%1)"/>
      <w:lvlJc w:val="left"/>
      <w:pPr>
        <w:tabs>
          <w:tab w:val="num" w:pos="480"/>
        </w:tabs>
        <w:ind w:left="48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 w15:restartNumberingAfterBreak="0">
    <w:nsid w:val="02A8070D"/>
    <w:multiLevelType w:val="hybridMultilevel"/>
    <w:tmpl w:val="C458E4D4"/>
    <w:lvl w:ilvl="0" w:tplc="608A15A6">
      <w:start w:val="1"/>
      <w:numFmt w:val="decimal"/>
      <w:lvlText w:val="(%1)"/>
      <w:lvlJc w:val="left"/>
      <w:pPr>
        <w:tabs>
          <w:tab w:val="num" w:pos="825"/>
        </w:tabs>
        <w:ind w:left="825" w:hanging="360"/>
      </w:pPr>
      <w:rPr>
        <w:rFonts w:hint="default"/>
      </w:rPr>
    </w:lvl>
    <w:lvl w:ilvl="1" w:tplc="04090019" w:tentative="1">
      <w:start w:val="1"/>
      <w:numFmt w:val="lowerLetter"/>
      <w:lvlText w:val="%2)"/>
      <w:lvlJc w:val="left"/>
      <w:pPr>
        <w:tabs>
          <w:tab w:val="num" w:pos="1305"/>
        </w:tabs>
        <w:ind w:left="1305" w:hanging="420"/>
      </w:pPr>
    </w:lvl>
    <w:lvl w:ilvl="2" w:tplc="0409001B" w:tentative="1">
      <w:start w:val="1"/>
      <w:numFmt w:val="lowerRoman"/>
      <w:lvlText w:val="%3."/>
      <w:lvlJc w:val="right"/>
      <w:pPr>
        <w:tabs>
          <w:tab w:val="num" w:pos="1725"/>
        </w:tabs>
        <w:ind w:left="1725" w:hanging="420"/>
      </w:pPr>
    </w:lvl>
    <w:lvl w:ilvl="3" w:tplc="0409000F" w:tentative="1">
      <w:start w:val="1"/>
      <w:numFmt w:val="decimal"/>
      <w:lvlText w:val="%4."/>
      <w:lvlJc w:val="left"/>
      <w:pPr>
        <w:tabs>
          <w:tab w:val="num" w:pos="2145"/>
        </w:tabs>
        <w:ind w:left="2145" w:hanging="420"/>
      </w:pPr>
    </w:lvl>
    <w:lvl w:ilvl="4" w:tplc="04090019" w:tentative="1">
      <w:start w:val="1"/>
      <w:numFmt w:val="lowerLetter"/>
      <w:lvlText w:val="%5)"/>
      <w:lvlJc w:val="left"/>
      <w:pPr>
        <w:tabs>
          <w:tab w:val="num" w:pos="2565"/>
        </w:tabs>
        <w:ind w:left="2565" w:hanging="420"/>
      </w:pPr>
    </w:lvl>
    <w:lvl w:ilvl="5" w:tplc="0409001B" w:tentative="1">
      <w:start w:val="1"/>
      <w:numFmt w:val="lowerRoman"/>
      <w:lvlText w:val="%6."/>
      <w:lvlJc w:val="right"/>
      <w:pPr>
        <w:tabs>
          <w:tab w:val="num" w:pos="2985"/>
        </w:tabs>
        <w:ind w:left="2985" w:hanging="420"/>
      </w:pPr>
    </w:lvl>
    <w:lvl w:ilvl="6" w:tplc="0409000F" w:tentative="1">
      <w:start w:val="1"/>
      <w:numFmt w:val="decimal"/>
      <w:lvlText w:val="%7."/>
      <w:lvlJc w:val="left"/>
      <w:pPr>
        <w:tabs>
          <w:tab w:val="num" w:pos="3405"/>
        </w:tabs>
        <w:ind w:left="3405" w:hanging="420"/>
      </w:pPr>
    </w:lvl>
    <w:lvl w:ilvl="7" w:tplc="04090019" w:tentative="1">
      <w:start w:val="1"/>
      <w:numFmt w:val="lowerLetter"/>
      <w:lvlText w:val="%8)"/>
      <w:lvlJc w:val="left"/>
      <w:pPr>
        <w:tabs>
          <w:tab w:val="num" w:pos="3825"/>
        </w:tabs>
        <w:ind w:left="3825" w:hanging="420"/>
      </w:pPr>
    </w:lvl>
    <w:lvl w:ilvl="8" w:tplc="0409001B" w:tentative="1">
      <w:start w:val="1"/>
      <w:numFmt w:val="lowerRoman"/>
      <w:lvlText w:val="%9."/>
      <w:lvlJc w:val="right"/>
      <w:pPr>
        <w:tabs>
          <w:tab w:val="num" w:pos="4245"/>
        </w:tabs>
        <w:ind w:left="4245" w:hanging="420"/>
      </w:pPr>
    </w:lvl>
  </w:abstractNum>
  <w:abstractNum w:abstractNumId="2" w15:restartNumberingAfterBreak="0">
    <w:nsid w:val="091C36ED"/>
    <w:multiLevelType w:val="hybridMultilevel"/>
    <w:tmpl w:val="A9A0D622"/>
    <w:lvl w:ilvl="0" w:tplc="F28453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CC57BD"/>
    <w:multiLevelType w:val="hybridMultilevel"/>
    <w:tmpl w:val="78D858B4"/>
    <w:lvl w:ilvl="0" w:tplc="15CA365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0B294A21"/>
    <w:multiLevelType w:val="hybridMultilevel"/>
    <w:tmpl w:val="8FDC4FFC"/>
    <w:lvl w:ilvl="0" w:tplc="D402CB72">
      <w:start w:val="1"/>
      <w:numFmt w:val="upperRoman"/>
      <w:lvlText w:val="（%1）"/>
      <w:lvlJc w:val="left"/>
      <w:pPr>
        <w:tabs>
          <w:tab w:val="num" w:pos="900"/>
        </w:tabs>
        <w:ind w:left="90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1214B13"/>
    <w:multiLevelType w:val="hybridMultilevel"/>
    <w:tmpl w:val="0DD86D1C"/>
    <w:lvl w:ilvl="0" w:tplc="331620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2905488"/>
    <w:multiLevelType w:val="hybridMultilevel"/>
    <w:tmpl w:val="64EAD9B0"/>
    <w:lvl w:ilvl="0" w:tplc="D56059C6">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82D3196"/>
    <w:multiLevelType w:val="hybridMultilevel"/>
    <w:tmpl w:val="EA9297AC"/>
    <w:lvl w:ilvl="0" w:tplc="06A06FEA">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BF42341"/>
    <w:multiLevelType w:val="hybridMultilevel"/>
    <w:tmpl w:val="92369760"/>
    <w:lvl w:ilvl="0" w:tplc="F4089996">
      <w:start w:val="1"/>
      <w:numFmt w:val="japaneseCounting"/>
      <w:lvlText w:val="%1、"/>
      <w:lvlJc w:val="left"/>
      <w:pPr>
        <w:tabs>
          <w:tab w:val="num" w:pos="420"/>
        </w:tabs>
        <w:ind w:left="420" w:hanging="420"/>
      </w:pPr>
      <w:rPr>
        <w:rFonts w:ascii="黑体" w:eastAsia="黑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C151791"/>
    <w:multiLevelType w:val="hybridMultilevel"/>
    <w:tmpl w:val="C4AC7A3E"/>
    <w:lvl w:ilvl="0" w:tplc="615A4404">
      <w:start w:val="6"/>
      <w:numFmt w:val="decimal"/>
      <w:lvlText w:val="%1．"/>
      <w:lvlJc w:val="left"/>
      <w:pPr>
        <w:tabs>
          <w:tab w:val="num" w:pos="465"/>
        </w:tabs>
        <w:ind w:left="465" w:hanging="360"/>
      </w:pPr>
      <w:rPr>
        <w:rFonts w:hint="default"/>
      </w:rPr>
    </w:lvl>
    <w:lvl w:ilvl="1" w:tplc="6B84FE62">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48D7990"/>
    <w:multiLevelType w:val="hybridMultilevel"/>
    <w:tmpl w:val="7A5A62B0"/>
    <w:lvl w:ilvl="0" w:tplc="E5B863F0">
      <w:start w:val="1"/>
      <w:numFmt w:val="upperLetter"/>
      <w:lvlText w:val="(%1)"/>
      <w:lvlJc w:val="left"/>
      <w:pPr>
        <w:tabs>
          <w:tab w:val="num" w:pos="405"/>
        </w:tabs>
        <w:ind w:left="405" w:hanging="4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B300568"/>
    <w:multiLevelType w:val="hybridMultilevel"/>
    <w:tmpl w:val="4252BB0C"/>
    <w:lvl w:ilvl="0" w:tplc="F28453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DC176EF"/>
    <w:multiLevelType w:val="hybridMultilevel"/>
    <w:tmpl w:val="0EB46D66"/>
    <w:lvl w:ilvl="0" w:tplc="F28453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FF349DF"/>
    <w:multiLevelType w:val="hybridMultilevel"/>
    <w:tmpl w:val="77D45FE4"/>
    <w:lvl w:ilvl="0" w:tplc="558078B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0630628"/>
    <w:multiLevelType w:val="hybridMultilevel"/>
    <w:tmpl w:val="32AEB704"/>
    <w:lvl w:ilvl="0" w:tplc="C93EDFB2">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3DE1407"/>
    <w:multiLevelType w:val="hybridMultilevel"/>
    <w:tmpl w:val="B79A1D58"/>
    <w:lvl w:ilvl="0" w:tplc="C00045A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BFD0A82"/>
    <w:multiLevelType w:val="singleLevel"/>
    <w:tmpl w:val="B53061FE"/>
    <w:lvl w:ilvl="0">
      <w:start w:val="1"/>
      <w:numFmt w:val="decimalEnclosedCircle"/>
      <w:lvlText w:val="%1"/>
      <w:lvlJc w:val="left"/>
      <w:pPr>
        <w:tabs>
          <w:tab w:val="num" w:pos="630"/>
        </w:tabs>
        <w:ind w:left="630" w:hanging="210"/>
      </w:pPr>
      <w:rPr>
        <w:rFonts w:hint="eastAsia"/>
      </w:rPr>
    </w:lvl>
  </w:abstractNum>
  <w:abstractNum w:abstractNumId="17" w15:restartNumberingAfterBreak="0">
    <w:nsid w:val="433630C1"/>
    <w:multiLevelType w:val="hybridMultilevel"/>
    <w:tmpl w:val="46A0E15E"/>
    <w:lvl w:ilvl="0" w:tplc="DABE5000">
      <w:start w:val="26"/>
      <w:numFmt w:val="decimal"/>
      <w:lvlText w:val="%1．"/>
      <w:lvlJc w:val="left"/>
      <w:pPr>
        <w:tabs>
          <w:tab w:val="num" w:pos="465"/>
        </w:tabs>
        <w:ind w:left="465" w:hanging="360"/>
      </w:pPr>
      <w:rPr>
        <w:rFonts w:hint="default"/>
      </w:rPr>
    </w:lvl>
    <w:lvl w:ilvl="1" w:tplc="6398379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43A3856"/>
    <w:multiLevelType w:val="hybridMultilevel"/>
    <w:tmpl w:val="869816DC"/>
    <w:lvl w:ilvl="0" w:tplc="DEC263DC">
      <w:start w:val="1"/>
      <w:numFmt w:val="decimalEnclosedCircle"/>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4AA6C9A"/>
    <w:multiLevelType w:val="hybridMultilevel"/>
    <w:tmpl w:val="9FCE0F18"/>
    <w:lvl w:ilvl="0" w:tplc="38FA37D0">
      <w:start w:val="1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4C03390"/>
    <w:multiLevelType w:val="hybridMultilevel"/>
    <w:tmpl w:val="B2281552"/>
    <w:lvl w:ilvl="0" w:tplc="D56059C6">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53A72C4"/>
    <w:multiLevelType w:val="hybridMultilevel"/>
    <w:tmpl w:val="20C6C22A"/>
    <w:lvl w:ilvl="0" w:tplc="B4629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7F376BB"/>
    <w:multiLevelType w:val="hybridMultilevel"/>
    <w:tmpl w:val="3796F702"/>
    <w:lvl w:ilvl="0" w:tplc="FFF4E92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9057F12"/>
    <w:multiLevelType w:val="hybridMultilevel"/>
    <w:tmpl w:val="5CE08C02"/>
    <w:lvl w:ilvl="0" w:tplc="E666781C">
      <w:start w:val="15"/>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B177602"/>
    <w:multiLevelType w:val="hybridMultilevel"/>
    <w:tmpl w:val="0BFC0638"/>
    <w:lvl w:ilvl="0" w:tplc="6F6C0030">
      <w:start w:val="14"/>
      <w:numFmt w:val="decimal"/>
      <w:lvlText w:val="%1．"/>
      <w:lvlJc w:val="left"/>
      <w:pPr>
        <w:tabs>
          <w:tab w:val="num" w:pos="465"/>
        </w:tabs>
        <w:ind w:left="46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EAE3543"/>
    <w:multiLevelType w:val="hybridMultilevel"/>
    <w:tmpl w:val="33F48898"/>
    <w:lvl w:ilvl="0" w:tplc="ECD091D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EB7082D"/>
    <w:multiLevelType w:val="hybridMultilevel"/>
    <w:tmpl w:val="F26A77A6"/>
    <w:lvl w:ilvl="0" w:tplc="C758F606">
      <w:start w:val="1"/>
      <w:numFmt w:val="decimal"/>
      <w:lvlText w:val="(%1)"/>
      <w:lvlJc w:val="left"/>
      <w:pPr>
        <w:tabs>
          <w:tab w:val="num" w:pos="825"/>
        </w:tabs>
        <w:ind w:left="825" w:hanging="360"/>
      </w:pPr>
      <w:rPr>
        <w:rFonts w:hint="default"/>
      </w:rPr>
    </w:lvl>
    <w:lvl w:ilvl="1" w:tplc="04090019" w:tentative="1">
      <w:start w:val="1"/>
      <w:numFmt w:val="lowerLetter"/>
      <w:lvlText w:val="%2)"/>
      <w:lvlJc w:val="left"/>
      <w:pPr>
        <w:tabs>
          <w:tab w:val="num" w:pos="1305"/>
        </w:tabs>
        <w:ind w:left="1305" w:hanging="420"/>
      </w:pPr>
    </w:lvl>
    <w:lvl w:ilvl="2" w:tplc="0409001B" w:tentative="1">
      <w:start w:val="1"/>
      <w:numFmt w:val="lowerRoman"/>
      <w:lvlText w:val="%3."/>
      <w:lvlJc w:val="right"/>
      <w:pPr>
        <w:tabs>
          <w:tab w:val="num" w:pos="1725"/>
        </w:tabs>
        <w:ind w:left="1725" w:hanging="420"/>
      </w:pPr>
    </w:lvl>
    <w:lvl w:ilvl="3" w:tplc="0409000F" w:tentative="1">
      <w:start w:val="1"/>
      <w:numFmt w:val="decimal"/>
      <w:lvlText w:val="%4."/>
      <w:lvlJc w:val="left"/>
      <w:pPr>
        <w:tabs>
          <w:tab w:val="num" w:pos="2145"/>
        </w:tabs>
        <w:ind w:left="2145" w:hanging="420"/>
      </w:pPr>
    </w:lvl>
    <w:lvl w:ilvl="4" w:tplc="04090019" w:tentative="1">
      <w:start w:val="1"/>
      <w:numFmt w:val="lowerLetter"/>
      <w:lvlText w:val="%5)"/>
      <w:lvlJc w:val="left"/>
      <w:pPr>
        <w:tabs>
          <w:tab w:val="num" w:pos="2565"/>
        </w:tabs>
        <w:ind w:left="2565" w:hanging="420"/>
      </w:pPr>
    </w:lvl>
    <w:lvl w:ilvl="5" w:tplc="0409001B" w:tentative="1">
      <w:start w:val="1"/>
      <w:numFmt w:val="lowerRoman"/>
      <w:lvlText w:val="%6."/>
      <w:lvlJc w:val="right"/>
      <w:pPr>
        <w:tabs>
          <w:tab w:val="num" w:pos="2985"/>
        </w:tabs>
        <w:ind w:left="2985" w:hanging="420"/>
      </w:pPr>
    </w:lvl>
    <w:lvl w:ilvl="6" w:tplc="0409000F" w:tentative="1">
      <w:start w:val="1"/>
      <w:numFmt w:val="decimal"/>
      <w:lvlText w:val="%7."/>
      <w:lvlJc w:val="left"/>
      <w:pPr>
        <w:tabs>
          <w:tab w:val="num" w:pos="3405"/>
        </w:tabs>
        <w:ind w:left="3405" w:hanging="420"/>
      </w:pPr>
    </w:lvl>
    <w:lvl w:ilvl="7" w:tplc="04090019" w:tentative="1">
      <w:start w:val="1"/>
      <w:numFmt w:val="lowerLetter"/>
      <w:lvlText w:val="%8)"/>
      <w:lvlJc w:val="left"/>
      <w:pPr>
        <w:tabs>
          <w:tab w:val="num" w:pos="3825"/>
        </w:tabs>
        <w:ind w:left="3825" w:hanging="420"/>
      </w:pPr>
    </w:lvl>
    <w:lvl w:ilvl="8" w:tplc="0409001B" w:tentative="1">
      <w:start w:val="1"/>
      <w:numFmt w:val="lowerRoman"/>
      <w:lvlText w:val="%9."/>
      <w:lvlJc w:val="right"/>
      <w:pPr>
        <w:tabs>
          <w:tab w:val="num" w:pos="4245"/>
        </w:tabs>
        <w:ind w:left="4245" w:hanging="420"/>
      </w:pPr>
    </w:lvl>
  </w:abstractNum>
  <w:abstractNum w:abstractNumId="27" w15:restartNumberingAfterBreak="0">
    <w:nsid w:val="4FEA7C42"/>
    <w:multiLevelType w:val="hybridMultilevel"/>
    <w:tmpl w:val="7B4A37DE"/>
    <w:lvl w:ilvl="0" w:tplc="F33E4FBE">
      <w:start w:val="1"/>
      <w:numFmt w:val="decimal"/>
      <w:lvlText w:val="(%1)"/>
      <w:lvlJc w:val="left"/>
      <w:pPr>
        <w:tabs>
          <w:tab w:val="num" w:pos="825"/>
        </w:tabs>
        <w:ind w:left="825" w:hanging="360"/>
      </w:pPr>
      <w:rPr>
        <w:rFonts w:hint="default"/>
      </w:rPr>
    </w:lvl>
    <w:lvl w:ilvl="1" w:tplc="04090019" w:tentative="1">
      <w:start w:val="1"/>
      <w:numFmt w:val="lowerLetter"/>
      <w:lvlText w:val="%2)"/>
      <w:lvlJc w:val="left"/>
      <w:pPr>
        <w:tabs>
          <w:tab w:val="num" w:pos="1305"/>
        </w:tabs>
        <w:ind w:left="1305" w:hanging="420"/>
      </w:pPr>
    </w:lvl>
    <w:lvl w:ilvl="2" w:tplc="0409001B" w:tentative="1">
      <w:start w:val="1"/>
      <w:numFmt w:val="lowerRoman"/>
      <w:lvlText w:val="%3."/>
      <w:lvlJc w:val="right"/>
      <w:pPr>
        <w:tabs>
          <w:tab w:val="num" w:pos="1725"/>
        </w:tabs>
        <w:ind w:left="1725" w:hanging="420"/>
      </w:pPr>
    </w:lvl>
    <w:lvl w:ilvl="3" w:tplc="0409000F" w:tentative="1">
      <w:start w:val="1"/>
      <w:numFmt w:val="decimal"/>
      <w:lvlText w:val="%4."/>
      <w:lvlJc w:val="left"/>
      <w:pPr>
        <w:tabs>
          <w:tab w:val="num" w:pos="2145"/>
        </w:tabs>
        <w:ind w:left="2145" w:hanging="420"/>
      </w:pPr>
    </w:lvl>
    <w:lvl w:ilvl="4" w:tplc="04090019" w:tentative="1">
      <w:start w:val="1"/>
      <w:numFmt w:val="lowerLetter"/>
      <w:lvlText w:val="%5)"/>
      <w:lvlJc w:val="left"/>
      <w:pPr>
        <w:tabs>
          <w:tab w:val="num" w:pos="2565"/>
        </w:tabs>
        <w:ind w:left="2565" w:hanging="420"/>
      </w:pPr>
    </w:lvl>
    <w:lvl w:ilvl="5" w:tplc="0409001B" w:tentative="1">
      <w:start w:val="1"/>
      <w:numFmt w:val="lowerRoman"/>
      <w:lvlText w:val="%6."/>
      <w:lvlJc w:val="right"/>
      <w:pPr>
        <w:tabs>
          <w:tab w:val="num" w:pos="2985"/>
        </w:tabs>
        <w:ind w:left="2985" w:hanging="420"/>
      </w:pPr>
    </w:lvl>
    <w:lvl w:ilvl="6" w:tplc="0409000F" w:tentative="1">
      <w:start w:val="1"/>
      <w:numFmt w:val="decimal"/>
      <w:lvlText w:val="%7."/>
      <w:lvlJc w:val="left"/>
      <w:pPr>
        <w:tabs>
          <w:tab w:val="num" w:pos="3405"/>
        </w:tabs>
        <w:ind w:left="3405" w:hanging="420"/>
      </w:pPr>
    </w:lvl>
    <w:lvl w:ilvl="7" w:tplc="04090019" w:tentative="1">
      <w:start w:val="1"/>
      <w:numFmt w:val="lowerLetter"/>
      <w:lvlText w:val="%8)"/>
      <w:lvlJc w:val="left"/>
      <w:pPr>
        <w:tabs>
          <w:tab w:val="num" w:pos="3825"/>
        </w:tabs>
        <w:ind w:left="3825" w:hanging="420"/>
      </w:pPr>
    </w:lvl>
    <w:lvl w:ilvl="8" w:tplc="0409001B" w:tentative="1">
      <w:start w:val="1"/>
      <w:numFmt w:val="lowerRoman"/>
      <w:lvlText w:val="%9."/>
      <w:lvlJc w:val="right"/>
      <w:pPr>
        <w:tabs>
          <w:tab w:val="num" w:pos="4245"/>
        </w:tabs>
        <w:ind w:left="4245" w:hanging="420"/>
      </w:pPr>
    </w:lvl>
  </w:abstractNum>
  <w:abstractNum w:abstractNumId="28" w15:restartNumberingAfterBreak="0">
    <w:nsid w:val="51881019"/>
    <w:multiLevelType w:val="hybridMultilevel"/>
    <w:tmpl w:val="7F1E2B26"/>
    <w:lvl w:ilvl="0" w:tplc="21B0B182">
      <w:start w:val="1"/>
      <w:numFmt w:val="japaneseCounting"/>
      <w:lvlText w:val="%1、"/>
      <w:lvlJc w:val="left"/>
      <w:pPr>
        <w:tabs>
          <w:tab w:val="num" w:pos="465"/>
        </w:tabs>
        <w:ind w:left="465" w:hanging="46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3B87E40"/>
    <w:multiLevelType w:val="multilevel"/>
    <w:tmpl w:val="12882BCE"/>
    <w:lvl w:ilvl="0">
      <w:start w:val="1"/>
      <w:numFmt w:val="decimal"/>
      <w:lvlText w:val="%1．"/>
      <w:lvlJc w:val="left"/>
      <w:pPr>
        <w:tabs>
          <w:tab w:val="num" w:pos="465"/>
        </w:tabs>
        <w:ind w:left="465" w:hanging="360"/>
      </w:pPr>
      <w:rPr>
        <w:rFonts w:hint="default"/>
      </w:rPr>
    </w:lvl>
    <w:lvl w:ilvl="1">
      <w:start w:val="1"/>
      <w:numFmt w:val="decimal"/>
      <w:lvlText w:val="(%2)"/>
      <w:lvlJc w:val="left"/>
      <w:pPr>
        <w:tabs>
          <w:tab w:val="num" w:pos="885"/>
        </w:tabs>
        <w:ind w:left="885" w:hanging="360"/>
      </w:pPr>
      <w:rPr>
        <w:rFonts w:hint="default"/>
      </w:rPr>
    </w:lvl>
    <w:lvl w:ilvl="2">
      <w:start w:val="1"/>
      <w:numFmt w:val="lowerRoman"/>
      <w:lvlText w:val="%3."/>
      <w:lvlJc w:val="right"/>
      <w:pPr>
        <w:tabs>
          <w:tab w:val="num" w:pos="1365"/>
        </w:tabs>
        <w:ind w:left="1365" w:hanging="420"/>
      </w:pPr>
    </w:lvl>
    <w:lvl w:ilvl="3">
      <w:start w:val="1"/>
      <w:numFmt w:val="decimal"/>
      <w:lvlText w:val="%4."/>
      <w:lvlJc w:val="left"/>
      <w:pPr>
        <w:tabs>
          <w:tab w:val="num" w:pos="1785"/>
        </w:tabs>
        <w:ind w:left="1785" w:hanging="420"/>
      </w:pPr>
    </w:lvl>
    <w:lvl w:ilvl="4">
      <w:start w:val="1"/>
      <w:numFmt w:val="lowerLetter"/>
      <w:lvlText w:val="%5)"/>
      <w:lvlJc w:val="left"/>
      <w:pPr>
        <w:tabs>
          <w:tab w:val="num" w:pos="2205"/>
        </w:tabs>
        <w:ind w:left="2205" w:hanging="420"/>
      </w:pPr>
    </w:lvl>
    <w:lvl w:ilvl="5">
      <w:start w:val="1"/>
      <w:numFmt w:val="lowerRoman"/>
      <w:lvlText w:val="%6."/>
      <w:lvlJc w:val="right"/>
      <w:pPr>
        <w:tabs>
          <w:tab w:val="num" w:pos="2625"/>
        </w:tabs>
        <w:ind w:left="2625" w:hanging="420"/>
      </w:pPr>
    </w:lvl>
    <w:lvl w:ilvl="6">
      <w:start w:val="1"/>
      <w:numFmt w:val="decimal"/>
      <w:lvlText w:val="%7."/>
      <w:lvlJc w:val="left"/>
      <w:pPr>
        <w:tabs>
          <w:tab w:val="num" w:pos="3045"/>
        </w:tabs>
        <w:ind w:left="3045" w:hanging="420"/>
      </w:pPr>
    </w:lvl>
    <w:lvl w:ilvl="7">
      <w:start w:val="1"/>
      <w:numFmt w:val="lowerLetter"/>
      <w:lvlText w:val="%8)"/>
      <w:lvlJc w:val="left"/>
      <w:pPr>
        <w:tabs>
          <w:tab w:val="num" w:pos="3465"/>
        </w:tabs>
        <w:ind w:left="3465" w:hanging="420"/>
      </w:pPr>
    </w:lvl>
    <w:lvl w:ilvl="8">
      <w:start w:val="1"/>
      <w:numFmt w:val="lowerRoman"/>
      <w:lvlText w:val="%9."/>
      <w:lvlJc w:val="right"/>
      <w:pPr>
        <w:tabs>
          <w:tab w:val="num" w:pos="3885"/>
        </w:tabs>
        <w:ind w:left="3885" w:hanging="420"/>
      </w:pPr>
    </w:lvl>
  </w:abstractNum>
  <w:abstractNum w:abstractNumId="30" w15:restartNumberingAfterBreak="0">
    <w:nsid w:val="5AB3559A"/>
    <w:multiLevelType w:val="hybridMultilevel"/>
    <w:tmpl w:val="45206BAE"/>
    <w:lvl w:ilvl="0" w:tplc="C5D633D8">
      <w:start w:val="2"/>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CDB09E1"/>
    <w:multiLevelType w:val="hybridMultilevel"/>
    <w:tmpl w:val="8400763A"/>
    <w:lvl w:ilvl="0" w:tplc="72DCEC58">
      <w:start w:val="1"/>
      <w:numFmt w:val="upperLetter"/>
      <w:lvlText w:val="(%1)"/>
      <w:lvlJc w:val="left"/>
      <w:pPr>
        <w:tabs>
          <w:tab w:val="num" w:pos="1185"/>
        </w:tabs>
        <w:ind w:left="1185" w:hanging="405"/>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32" w15:restartNumberingAfterBreak="0">
    <w:nsid w:val="614852BA"/>
    <w:multiLevelType w:val="multilevel"/>
    <w:tmpl w:val="12882BCE"/>
    <w:lvl w:ilvl="0">
      <w:start w:val="1"/>
      <w:numFmt w:val="decimal"/>
      <w:lvlText w:val="%1．"/>
      <w:lvlJc w:val="left"/>
      <w:pPr>
        <w:tabs>
          <w:tab w:val="num" w:pos="465"/>
        </w:tabs>
        <w:ind w:left="465" w:hanging="360"/>
      </w:pPr>
      <w:rPr>
        <w:rFonts w:hint="default"/>
      </w:rPr>
    </w:lvl>
    <w:lvl w:ilvl="1">
      <w:start w:val="1"/>
      <w:numFmt w:val="decimal"/>
      <w:lvlText w:val="(%2)"/>
      <w:lvlJc w:val="left"/>
      <w:pPr>
        <w:tabs>
          <w:tab w:val="num" w:pos="885"/>
        </w:tabs>
        <w:ind w:left="885" w:hanging="360"/>
      </w:pPr>
      <w:rPr>
        <w:rFonts w:hint="default"/>
      </w:rPr>
    </w:lvl>
    <w:lvl w:ilvl="2">
      <w:start w:val="1"/>
      <w:numFmt w:val="lowerRoman"/>
      <w:lvlText w:val="%3."/>
      <w:lvlJc w:val="right"/>
      <w:pPr>
        <w:tabs>
          <w:tab w:val="num" w:pos="1365"/>
        </w:tabs>
        <w:ind w:left="1365" w:hanging="420"/>
      </w:pPr>
    </w:lvl>
    <w:lvl w:ilvl="3">
      <w:start w:val="1"/>
      <w:numFmt w:val="decimal"/>
      <w:lvlText w:val="%4."/>
      <w:lvlJc w:val="left"/>
      <w:pPr>
        <w:tabs>
          <w:tab w:val="num" w:pos="1785"/>
        </w:tabs>
        <w:ind w:left="1785" w:hanging="420"/>
      </w:pPr>
    </w:lvl>
    <w:lvl w:ilvl="4">
      <w:start w:val="1"/>
      <w:numFmt w:val="lowerLetter"/>
      <w:lvlText w:val="%5)"/>
      <w:lvlJc w:val="left"/>
      <w:pPr>
        <w:tabs>
          <w:tab w:val="num" w:pos="2205"/>
        </w:tabs>
        <w:ind w:left="2205" w:hanging="420"/>
      </w:pPr>
    </w:lvl>
    <w:lvl w:ilvl="5">
      <w:start w:val="1"/>
      <w:numFmt w:val="lowerRoman"/>
      <w:lvlText w:val="%6."/>
      <w:lvlJc w:val="right"/>
      <w:pPr>
        <w:tabs>
          <w:tab w:val="num" w:pos="2625"/>
        </w:tabs>
        <w:ind w:left="2625" w:hanging="420"/>
      </w:pPr>
    </w:lvl>
    <w:lvl w:ilvl="6">
      <w:start w:val="1"/>
      <w:numFmt w:val="decimal"/>
      <w:lvlText w:val="%7."/>
      <w:lvlJc w:val="left"/>
      <w:pPr>
        <w:tabs>
          <w:tab w:val="num" w:pos="3045"/>
        </w:tabs>
        <w:ind w:left="3045" w:hanging="420"/>
      </w:pPr>
    </w:lvl>
    <w:lvl w:ilvl="7">
      <w:start w:val="1"/>
      <w:numFmt w:val="lowerLetter"/>
      <w:lvlText w:val="%8)"/>
      <w:lvlJc w:val="left"/>
      <w:pPr>
        <w:tabs>
          <w:tab w:val="num" w:pos="3465"/>
        </w:tabs>
        <w:ind w:left="3465" w:hanging="420"/>
      </w:pPr>
    </w:lvl>
    <w:lvl w:ilvl="8">
      <w:start w:val="1"/>
      <w:numFmt w:val="lowerRoman"/>
      <w:lvlText w:val="%9."/>
      <w:lvlJc w:val="right"/>
      <w:pPr>
        <w:tabs>
          <w:tab w:val="num" w:pos="3885"/>
        </w:tabs>
        <w:ind w:left="3885" w:hanging="420"/>
      </w:pPr>
    </w:lvl>
  </w:abstractNum>
  <w:abstractNum w:abstractNumId="33" w15:restartNumberingAfterBreak="0">
    <w:nsid w:val="620C43B8"/>
    <w:multiLevelType w:val="hybridMultilevel"/>
    <w:tmpl w:val="B7E2D9D4"/>
    <w:lvl w:ilvl="0" w:tplc="17DEF5B2">
      <w:start w:val="1"/>
      <w:numFmt w:val="upperRoman"/>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32965C6"/>
    <w:multiLevelType w:val="hybridMultilevel"/>
    <w:tmpl w:val="A252C6A4"/>
    <w:lvl w:ilvl="0" w:tplc="0409000F">
      <w:start w:val="1"/>
      <w:numFmt w:val="decimal"/>
      <w:lvlText w:val="%1."/>
      <w:lvlJc w:val="left"/>
      <w:pPr>
        <w:tabs>
          <w:tab w:val="num" w:pos="420"/>
        </w:tabs>
        <w:ind w:left="420" w:hanging="420"/>
      </w:pPr>
    </w:lvl>
    <w:lvl w:ilvl="1" w:tplc="48F8E0FC">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38D51E0"/>
    <w:multiLevelType w:val="hybridMultilevel"/>
    <w:tmpl w:val="DD50C8AE"/>
    <w:lvl w:ilvl="0" w:tplc="CD76E84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6AA508D"/>
    <w:multiLevelType w:val="hybridMultilevel"/>
    <w:tmpl w:val="12882BCE"/>
    <w:lvl w:ilvl="0" w:tplc="615A4404">
      <w:start w:val="1"/>
      <w:numFmt w:val="decimal"/>
      <w:lvlText w:val="%1．"/>
      <w:lvlJc w:val="left"/>
      <w:pPr>
        <w:tabs>
          <w:tab w:val="num" w:pos="465"/>
        </w:tabs>
        <w:ind w:left="465" w:hanging="360"/>
      </w:pPr>
      <w:rPr>
        <w:rFonts w:hint="default"/>
      </w:rPr>
    </w:lvl>
    <w:lvl w:ilvl="1" w:tplc="D56059C6">
      <w:start w:val="1"/>
      <w:numFmt w:val="decimal"/>
      <w:lvlText w:val="(%2)"/>
      <w:lvlJc w:val="left"/>
      <w:pPr>
        <w:tabs>
          <w:tab w:val="num" w:pos="885"/>
        </w:tabs>
        <w:ind w:left="885" w:hanging="360"/>
      </w:pPr>
      <w:rPr>
        <w:rFonts w:hint="default"/>
      </w:r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37" w15:restartNumberingAfterBreak="0">
    <w:nsid w:val="71092586"/>
    <w:multiLevelType w:val="hybridMultilevel"/>
    <w:tmpl w:val="6BB0B934"/>
    <w:lvl w:ilvl="0" w:tplc="6398379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74CE5B88"/>
    <w:multiLevelType w:val="hybridMultilevel"/>
    <w:tmpl w:val="AA086F14"/>
    <w:lvl w:ilvl="0" w:tplc="A07A14B4">
      <w:start w:val="26"/>
      <w:numFmt w:val="decimal"/>
      <w:lvlText w:val="%1．"/>
      <w:lvlJc w:val="left"/>
      <w:pPr>
        <w:tabs>
          <w:tab w:val="num" w:pos="465"/>
        </w:tabs>
        <w:ind w:left="465" w:hanging="360"/>
      </w:pPr>
      <w:rPr>
        <w:rFonts w:hint="default"/>
      </w:rPr>
    </w:lvl>
    <w:lvl w:ilvl="1" w:tplc="F284531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4FA61DC"/>
    <w:multiLevelType w:val="hybridMultilevel"/>
    <w:tmpl w:val="60D66676"/>
    <w:lvl w:ilvl="0" w:tplc="369C5168">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9743610"/>
    <w:multiLevelType w:val="hybridMultilevel"/>
    <w:tmpl w:val="6A50EA34"/>
    <w:lvl w:ilvl="0" w:tplc="6398379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B996056"/>
    <w:multiLevelType w:val="hybridMultilevel"/>
    <w:tmpl w:val="927ADC0E"/>
    <w:lvl w:ilvl="0" w:tplc="368C14CE">
      <w:start w:val="2"/>
      <w:numFmt w:val="decimalEnclosedCircle"/>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547179537">
    <w:abstractNumId w:val="5"/>
  </w:num>
  <w:num w:numId="2" w16cid:durableId="1720399449">
    <w:abstractNumId w:val="19"/>
  </w:num>
  <w:num w:numId="3" w16cid:durableId="794562185">
    <w:abstractNumId w:val="35"/>
  </w:num>
  <w:num w:numId="4" w16cid:durableId="1485849961">
    <w:abstractNumId w:val="14"/>
  </w:num>
  <w:num w:numId="5" w16cid:durableId="130291444">
    <w:abstractNumId w:val="30"/>
  </w:num>
  <w:num w:numId="6" w16cid:durableId="1389567163">
    <w:abstractNumId w:val="15"/>
  </w:num>
  <w:num w:numId="7" w16cid:durableId="1456438941">
    <w:abstractNumId w:val="7"/>
  </w:num>
  <w:num w:numId="8" w16cid:durableId="582420244">
    <w:abstractNumId w:val="22"/>
  </w:num>
  <w:num w:numId="9" w16cid:durableId="922182944">
    <w:abstractNumId w:val="21"/>
  </w:num>
  <w:num w:numId="10" w16cid:durableId="960845798">
    <w:abstractNumId w:val="10"/>
  </w:num>
  <w:num w:numId="11" w16cid:durableId="1237088056">
    <w:abstractNumId w:val="0"/>
  </w:num>
  <w:num w:numId="12" w16cid:durableId="1891377737">
    <w:abstractNumId w:val="41"/>
  </w:num>
  <w:num w:numId="13" w16cid:durableId="29694110">
    <w:abstractNumId w:val="16"/>
  </w:num>
  <w:num w:numId="14" w16cid:durableId="289359968">
    <w:abstractNumId w:val="4"/>
  </w:num>
  <w:num w:numId="15" w16cid:durableId="1265841196">
    <w:abstractNumId w:val="33"/>
  </w:num>
  <w:num w:numId="16" w16cid:durableId="1005284958">
    <w:abstractNumId w:val="18"/>
  </w:num>
  <w:num w:numId="17" w16cid:durableId="1377044001">
    <w:abstractNumId w:val="34"/>
  </w:num>
  <w:num w:numId="18" w16cid:durableId="1612476303">
    <w:abstractNumId w:val="23"/>
  </w:num>
  <w:num w:numId="19" w16cid:durableId="398482262">
    <w:abstractNumId w:val="39"/>
  </w:num>
  <w:num w:numId="20" w16cid:durableId="702247650">
    <w:abstractNumId w:val="28"/>
  </w:num>
  <w:num w:numId="21" w16cid:durableId="650598842">
    <w:abstractNumId w:val="13"/>
  </w:num>
  <w:num w:numId="22" w16cid:durableId="275872975">
    <w:abstractNumId w:val="3"/>
  </w:num>
  <w:num w:numId="23" w16cid:durableId="1714113561">
    <w:abstractNumId w:val="8"/>
  </w:num>
  <w:num w:numId="24" w16cid:durableId="755708407">
    <w:abstractNumId w:val="9"/>
  </w:num>
  <w:num w:numId="25" w16cid:durableId="526715687">
    <w:abstractNumId w:val="17"/>
  </w:num>
  <w:num w:numId="26" w16cid:durableId="54158799">
    <w:abstractNumId w:val="27"/>
  </w:num>
  <w:num w:numId="27" w16cid:durableId="2092391749">
    <w:abstractNumId w:val="1"/>
  </w:num>
  <w:num w:numId="28" w16cid:durableId="2028019308">
    <w:abstractNumId w:val="26"/>
  </w:num>
  <w:num w:numId="29" w16cid:durableId="1181969544">
    <w:abstractNumId w:val="36"/>
  </w:num>
  <w:num w:numId="30" w16cid:durableId="1609460935">
    <w:abstractNumId w:val="40"/>
  </w:num>
  <w:num w:numId="31" w16cid:durableId="1368530757">
    <w:abstractNumId w:val="37"/>
  </w:num>
  <w:num w:numId="32" w16cid:durableId="1052312943">
    <w:abstractNumId w:val="24"/>
  </w:num>
  <w:num w:numId="33" w16cid:durableId="609818257">
    <w:abstractNumId w:val="6"/>
  </w:num>
  <w:num w:numId="34" w16cid:durableId="2042434209">
    <w:abstractNumId w:val="29"/>
  </w:num>
  <w:num w:numId="35" w16cid:durableId="1437940852">
    <w:abstractNumId w:val="32"/>
  </w:num>
  <w:num w:numId="36" w16cid:durableId="1549292561">
    <w:abstractNumId w:val="38"/>
  </w:num>
  <w:num w:numId="37" w16cid:durableId="1208420061">
    <w:abstractNumId w:val="31"/>
  </w:num>
  <w:num w:numId="38" w16cid:durableId="1806198717">
    <w:abstractNumId w:val="11"/>
  </w:num>
  <w:num w:numId="39" w16cid:durableId="147214735">
    <w:abstractNumId w:val="2"/>
  </w:num>
  <w:num w:numId="40" w16cid:durableId="740063951">
    <w:abstractNumId w:val="12"/>
  </w:num>
  <w:num w:numId="41" w16cid:durableId="827752357">
    <w:abstractNumId w:val="20"/>
  </w:num>
  <w:num w:numId="42" w16cid:durableId="11098193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2019F"/>
    <w:rsid w:val="00021D80"/>
    <w:rsid w:val="000D0AFD"/>
    <w:rsid w:val="000D7A4C"/>
    <w:rsid w:val="000F3ECC"/>
    <w:rsid w:val="00104B1A"/>
    <w:rsid w:val="00135B12"/>
    <w:rsid w:val="00135C04"/>
    <w:rsid w:val="001458B3"/>
    <w:rsid w:val="00153313"/>
    <w:rsid w:val="00175217"/>
    <w:rsid w:val="0017626E"/>
    <w:rsid w:val="001A6EE2"/>
    <w:rsid w:val="001C0D72"/>
    <w:rsid w:val="00264E88"/>
    <w:rsid w:val="00285AFC"/>
    <w:rsid w:val="00293D80"/>
    <w:rsid w:val="002A2210"/>
    <w:rsid w:val="002A2B8C"/>
    <w:rsid w:val="00305447"/>
    <w:rsid w:val="003156C7"/>
    <w:rsid w:val="003553FB"/>
    <w:rsid w:val="003749D2"/>
    <w:rsid w:val="00465401"/>
    <w:rsid w:val="00473AAF"/>
    <w:rsid w:val="004B3ABB"/>
    <w:rsid w:val="00514FE7"/>
    <w:rsid w:val="00537E30"/>
    <w:rsid w:val="00562858"/>
    <w:rsid w:val="0059116A"/>
    <w:rsid w:val="00596A96"/>
    <w:rsid w:val="005A280C"/>
    <w:rsid w:val="005B4CA5"/>
    <w:rsid w:val="005C6A76"/>
    <w:rsid w:val="005F6CD2"/>
    <w:rsid w:val="006051C1"/>
    <w:rsid w:val="006222EC"/>
    <w:rsid w:val="0062601D"/>
    <w:rsid w:val="006510EA"/>
    <w:rsid w:val="006753DB"/>
    <w:rsid w:val="006830E8"/>
    <w:rsid w:val="006A0099"/>
    <w:rsid w:val="006A38AA"/>
    <w:rsid w:val="006A7F2A"/>
    <w:rsid w:val="006B4D51"/>
    <w:rsid w:val="006D085B"/>
    <w:rsid w:val="006F0A95"/>
    <w:rsid w:val="00771175"/>
    <w:rsid w:val="007933E5"/>
    <w:rsid w:val="007946D5"/>
    <w:rsid w:val="007A3931"/>
    <w:rsid w:val="007E58ED"/>
    <w:rsid w:val="007F4EB0"/>
    <w:rsid w:val="007F5ABD"/>
    <w:rsid w:val="00837E9C"/>
    <w:rsid w:val="00842E29"/>
    <w:rsid w:val="00876043"/>
    <w:rsid w:val="008917C3"/>
    <w:rsid w:val="00903ABB"/>
    <w:rsid w:val="00916BC6"/>
    <w:rsid w:val="0093732A"/>
    <w:rsid w:val="00986D80"/>
    <w:rsid w:val="009A5AEE"/>
    <w:rsid w:val="009B0C27"/>
    <w:rsid w:val="00A03ABD"/>
    <w:rsid w:val="00A35C35"/>
    <w:rsid w:val="00A42DF7"/>
    <w:rsid w:val="00AA0930"/>
    <w:rsid w:val="00AA5DC6"/>
    <w:rsid w:val="00AB0507"/>
    <w:rsid w:val="00AB1A50"/>
    <w:rsid w:val="00AE7696"/>
    <w:rsid w:val="00AF32AB"/>
    <w:rsid w:val="00B253CF"/>
    <w:rsid w:val="00B30BE6"/>
    <w:rsid w:val="00B554D8"/>
    <w:rsid w:val="00B61294"/>
    <w:rsid w:val="00B614FE"/>
    <w:rsid w:val="00B64EE3"/>
    <w:rsid w:val="00B7653D"/>
    <w:rsid w:val="00BC066D"/>
    <w:rsid w:val="00BD0AB3"/>
    <w:rsid w:val="00BF50D8"/>
    <w:rsid w:val="00C0471E"/>
    <w:rsid w:val="00C10F61"/>
    <w:rsid w:val="00C742F4"/>
    <w:rsid w:val="00C9685D"/>
    <w:rsid w:val="00CA4DA3"/>
    <w:rsid w:val="00CA6F09"/>
    <w:rsid w:val="00CB1D95"/>
    <w:rsid w:val="00CC4986"/>
    <w:rsid w:val="00CC582C"/>
    <w:rsid w:val="00CF0529"/>
    <w:rsid w:val="00D05220"/>
    <w:rsid w:val="00D154E9"/>
    <w:rsid w:val="00D34DD7"/>
    <w:rsid w:val="00D46200"/>
    <w:rsid w:val="00D5043A"/>
    <w:rsid w:val="00D6711B"/>
    <w:rsid w:val="00DA3CE9"/>
    <w:rsid w:val="00DB0E57"/>
    <w:rsid w:val="00DB7031"/>
    <w:rsid w:val="00DD586D"/>
    <w:rsid w:val="00E05736"/>
    <w:rsid w:val="00E22B73"/>
    <w:rsid w:val="00E22C29"/>
    <w:rsid w:val="00E47036"/>
    <w:rsid w:val="00E8290E"/>
    <w:rsid w:val="00E923DF"/>
    <w:rsid w:val="00EA4FD2"/>
    <w:rsid w:val="00EB5C53"/>
    <w:rsid w:val="00ED7763"/>
    <w:rsid w:val="00F25961"/>
    <w:rsid w:val="00F3772C"/>
    <w:rsid w:val="00F53127"/>
    <w:rsid w:val="00F83E15"/>
    <w:rsid w:val="00F9562D"/>
    <w:rsid w:val="00FB249A"/>
    <w:rsid w:val="00FD783A"/>
    <w:rsid w:val="00FE64AF"/>
    <w:rsid w:val="00FF3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3074"/>
    <o:shapelayout v:ext="edit">
      <o:idmap v:ext="edit" data="2"/>
    </o:shapelayout>
  </w:shapeDefaults>
  <w:decimalSymbol w:val="."/>
  <w:listSeparator w:val=","/>
  <w15:chartTrackingRefBased/>
  <w15:docId w15:val="{A642B015-898D-4B70-B355-269815D64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2A2B8C"/>
    <w:pPr>
      <w:keepNext/>
      <w:keepLines/>
      <w:widowControl/>
      <w:spacing w:before="480" w:line="276" w:lineRule="auto"/>
      <w:jc w:val="left"/>
      <w:outlineLvl w:val="0"/>
    </w:pPr>
    <w:rPr>
      <w:rFonts w:ascii="Cambria" w:hAnsi="Cambria"/>
      <w:b/>
      <w:bCs/>
      <w:color w:val="365F91"/>
      <w:kern w:val="0"/>
      <w:sz w:val="28"/>
      <w:szCs w:val="28"/>
    </w:rPr>
  </w:style>
  <w:style w:type="paragraph" w:styleId="3">
    <w:name w:val="heading 3"/>
    <w:basedOn w:val="a"/>
    <w:next w:val="a"/>
    <w:qFormat/>
    <w:rsid w:val="008917C3"/>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aliases w:val=" Char3"/>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8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280C"/>
    <w:rPr>
      <w:sz w:val="18"/>
      <w:szCs w:val="18"/>
    </w:rPr>
  </w:style>
  <w:style w:type="paragraph" w:styleId="a5">
    <w:name w:val="footer"/>
    <w:basedOn w:val="a"/>
    <w:link w:val="a6"/>
    <w:uiPriority w:val="99"/>
    <w:unhideWhenUsed/>
    <w:rsid w:val="005A280C"/>
    <w:pPr>
      <w:tabs>
        <w:tab w:val="center" w:pos="4153"/>
        <w:tab w:val="right" w:pos="8306"/>
      </w:tabs>
      <w:snapToGrid w:val="0"/>
      <w:jc w:val="left"/>
    </w:pPr>
    <w:rPr>
      <w:sz w:val="18"/>
      <w:szCs w:val="18"/>
    </w:rPr>
  </w:style>
  <w:style w:type="character" w:customStyle="1" w:styleId="a6">
    <w:name w:val="页脚 字符"/>
    <w:basedOn w:val="a0"/>
    <w:link w:val="a5"/>
    <w:uiPriority w:val="99"/>
    <w:rsid w:val="005A280C"/>
    <w:rPr>
      <w:sz w:val="18"/>
      <w:szCs w:val="18"/>
    </w:rPr>
  </w:style>
  <w:style w:type="paragraph" w:styleId="a7">
    <w:name w:val="Balloon Text"/>
    <w:basedOn w:val="a"/>
    <w:link w:val="a8"/>
    <w:uiPriority w:val="99"/>
    <w:semiHidden/>
    <w:unhideWhenUsed/>
    <w:rsid w:val="002A2B8C"/>
    <w:rPr>
      <w:sz w:val="18"/>
      <w:szCs w:val="18"/>
    </w:rPr>
  </w:style>
  <w:style w:type="character" w:customStyle="1" w:styleId="a8">
    <w:name w:val="批注框文本 字符"/>
    <w:basedOn w:val="a0"/>
    <w:link w:val="a7"/>
    <w:uiPriority w:val="99"/>
    <w:semiHidden/>
    <w:rsid w:val="002A2B8C"/>
    <w:rPr>
      <w:sz w:val="18"/>
      <w:szCs w:val="18"/>
    </w:rPr>
  </w:style>
  <w:style w:type="character" w:customStyle="1" w:styleId="10">
    <w:name w:val="标题 1 字符"/>
    <w:basedOn w:val="a0"/>
    <w:link w:val="1"/>
    <w:uiPriority w:val="9"/>
    <w:rsid w:val="002A2B8C"/>
    <w:rPr>
      <w:rFonts w:ascii="Cambria" w:eastAsia="宋体" w:hAnsi="Cambria" w:cs="Times New Roman"/>
      <w:b/>
      <w:bCs/>
      <w:color w:val="365F91"/>
      <w:kern w:val="0"/>
      <w:sz w:val="28"/>
      <w:szCs w:val="28"/>
    </w:rPr>
  </w:style>
  <w:style w:type="character" w:styleId="a9">
    <w:name w:val="Hyperlink"/>
    <w:basedOn w:val="a0"/>
    <w:uiPriority w:val="99"/>
    <w:unhideWhenUsed/>
    <w:rsid w:val="006A0099"/>
    <w:rPr>
      <w:color w:val="0000FF"/>
      <w:u w:val="single"/>
    </w:rPr>
  </w:style>
  <w:style w:type="table" w:styleId="aa">
    <w:name w:val="Table Grid"/>
    <w:basedOn w:val="a1"/>
    <w:rsid w:val="004B3AB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Plain Text"/>
    <w:aliases w:val="标题1,普通文字 Char,纯文本 Char Char,纯文本 Char,标题1 Char Char,纯文本 Char1,纯文本 Char Char Char,纯文本 Char Char1, Char Char Char,Char Char Char,Char Char,Char,纯文本 Char Char1 Char Char Char,标题1 Char Char Char Char Char,标题1 Char Char Char Char,游数的格式,Plain Te,普通文字,游数的,普"/>
    <w:basedOn w:val="a"/>
    <w:link w:val="ac"/>
    <w:rsid w:val="00CA4DA3"/>
    <w:rPr>
      <w:rFonts w:ascii="宋体" w:hAnsi="Courier New" w:cs="Courier New"/>
      <w:szCs w:val="21"/>
    </w:rPr>
  </w:style>
  <w:style w:type="character" w:styleId="ad">
    <w:name w:val="Strong"/>
    <w:basedOn w:val="a0"/>
    <w:qFormat/>
    <w:rsid w:val="00CA4DA3"/>
    <w:rPr>
      <w:b/>
      <w:bCs/>
    </w:rPr>
  </w:style>
  <w:style w:type="character" w:styleId="ae">
    <w:name w:val="page number"/>
    <w:basedOn w:val="a0"/>
    <w:rsid w:val="00CA4DA3"/>
  </w:style>
  <w:style w:type="paragraph" w:customStyle="1" w:styleId="MTDisplayEquation">
    <w:name w:val="MTDisplayEquation"/>
    <w:basedOn w:val="a"/>
    <w:next w:val="a"/>
    <w:rsid w:val="00CA4DA3"/>
    <w:pPr>
      <w:tabs>
        <w:tab w:val="center" w:pos="4820"/>
        <w:tab w:val="right" w:pos="9640"/>
      </w:tabs>
    </w:pPr>
    <w:rPr>
      <w:rFonts w:ascii="Times New Roman" w:hAnsi="Times New Roman"/>
      <w:szCs w:val="24"/>
    </w:rPr>
  </w:style>
  <w:style w:type="paragraph" w:customStyle="1" w:styleId="af">
    <w:basedOn w:val="a"/>
    <w:autoRedefine/>
    <w:rsid w:val="00D154E9"/>
    <w:pPr>
      <w:widowControl/>
      <w:spacing w:line="300" w:lineRule="auto"/>
      <w:ind w:firstLineChars="200" w:firstLine="200"/>
    </w:pPr>
    <w:rPr>
      <w:rFonts w:ascii="Verdana" w:hAnsi="Verdana"/>
      <w:kern w:val="0"/>
      <w:szCs w:val="20"/>
      <w:lang w:eastAsia="en-US"/>
    </w:rPr>
  </w:style>
  <w:style w:type="character" w:customStyle="1" w:styleId="p141">
    <w:name w:val="p141"/>
    <w:basedOn w:val="a0"/>
    <w:rsid w:val="00D154E9"/>
    <w:rPr>
      <w:sz w:val="24"/>
      <w:szCs w:val="24"/>
    </w:rPr>
  </w:style>
  <w:style w:type="paragraph" w:styleId="af0">
    <w:name w:val="Normal (Web)"/>
    <w:basedOn w:val="a"/>
    <w:rsid w:val="009B0C27"/>
    <w:pPr>
      <w:widowControl/>
      <w:spacing w:before="100" w:beforeAutospacing="1" w:after="100" w:afterAutospacing="1"/>
      <w:jc w:val="left"/>
    </w:pPr>
    <w:rPr>
      <w:rFonts w:ascii="宋体" w:hAnsi="宋体" w:cs="宋体"/>
      <w:kern w:val="0"/>
      <w:sz w:val="24"/>
      <w:szCs w:val="24"/>
    </w:rPr>
  </w:style>
  <w:style w:type="paragraph" w:styleId="af1">
    <w:name w:val="Date"/>
    <w:basedOn w:val="a"/>
    <w:next w:val="a"/>
    <w:rsid w:val="008917C3"/>
    <w:rPr>
      <w:rFonts w:ascii="Times New Roman" w:hAnsi="Times New Roman"/>
      <w:szCs w:val="24"/>
    </w:rPr>
  </w:style>
  <w:style w:type="character" w:customStyle="1" w:styleId="ac">
    <w:name w:val="纯文本 字符"/>
    <w:aliases w:val="标题1 字符,普通文字 Char 字符,纯文本 Char Char 字符,纯文本 Char 字符,标题1 Char Char 字符,纯文本 Char1 字符,纯文本 Char Char Char 字符,纯文本 Char Char1 字符, Char Char Char 字符,Char Char Char 字符,Char Char 字符,Char 字符,纯文本 Char Char1 Char Char Char 字符,标题1 Char Char Char Char Char 字符,普 字符"/>
    <w:basedOn w:val="a0"/>
    <w:link w:val="ab"/>
    <w:rsid w:val="008917C3"/>
    <w:rPr>
      <w:rFonts w:ascii="宋体" w:eastAsia="宋体" w:hAnsi="Courier New" w:cs="Courier New"/>
      <w:kern w:val="2"/>
      <w:sz w:val="21"/>
      <w:szCs w:val="21"/>
      <w:lang w:val="en-US" w:eastAsia="zh-CN" w:bidi="ar-SA"/>
    </w:rPr>
  </w:style>
  <w:style w:type="paragraph" w:styleId="af2">
    <w:name w:val="Body Text"/>
    <w:basedOn w:val="a"/>
    <w:rsid w:val="008917C3"/>
    <w:pPr>
      <w:spacing w:after="120"/>
    </w:pPr>
    <w:rPr>
      <w:rFonts w:ascii="Times New Roman" w:hAnsi="Times New Roman"/>
      <w:szCs w:val="24"/>
    </w:rPr>
  </w:style>
  <w:style w:type="paragraph" w:styleId="2">
    <w:name w:val="Body Text 2"/>
    <w:basedOn w:val="a"/>
    <w:rsid w:val="008917C3"/>
    <w:pPr>
      <w:jc w:val="center"/>
    </w:pPr>
    <w:rPr>
      <w:rFonts w:ascii="Times New Roman" w:eastAsia="楷体_GB2312" w:hAnsi="Times New Roman"/>
      <w:sz w:val="18"/>
      <w:szCs w:val="24"/>
    </w:rPr>
  </w:style>
  <w:style w:type="paragraph" w:customStyle="1" w:styleId="af3">
    <w:name w:val="简单回函地址"/>
    <w:basedOn w:val="a"/>
    <w:rsid w:val="008917C3"/>
    <w:rPr>
      <w:rFonts w:ascii="Times New Roman" w:hAnsi="Times New Roman"/>
      <w:szCs w:val="20"/>
    </w:rPr>
  </w:style>
  <w:style w:type="paragraph" w:customStyle="1" w:styleId="Roman">
    <w:name w:val="Roman斜体"/>
    <w:basedOn w:val="a"/>
    <w:rsid w:val="008917C3"/>
    <w:pPr>
      <w:spacing w:line="0" w:lineRule="atLeast"/>
      <w:jc w:val="center"/>
    </w:pPr>
    <w:rPr>
      <w:rFonts w:ascii="Times New Roman" w:hAnsi="Times New Roman"/>
      <w:i/>
      <w:iCs/>
      <w:color w:val="000000"/>
      <w:szCs w:val="20"/>
    </w:rPr>
  </w:style>
  <w:style w:type="character" w:customStyle="1" w:styleId="msonormal0">
    <w:name w:val="msonormal"/>
    <w:basedOn w:val="a0"/>
    <w:rsid w:val="008917C3"/>
    <w:rPr>
      <w:color w:val="000000"/>
      <w:sz w:val="21"/>
      <w:szCs w:val="21"/>
    </w:rPr>
  </w:style>
  <w:style w:type="paragraph" w:customStyle="1" w:styleId="4">
    <w:name w:val="题干（4级）"/>
    <w:basedOn w:val="a"/>
    <w:autoRedefine/>
    <w:rsid w:val="008917C3"/>
    <w:pPr>
      <w:snapToGrid w:val="0"/>
      <w:spacing w:line="235" w:lineRule="auto"/>
      <w:ind w:left="359" w:hangingChars="171" w:hanging="359"/>
    </w:pPr>
    <w:rPr>
      <w:rFonts w:ascii="Times New Roman" w:hAnsi="Times New Roman"/>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8917C3"/>
    <w:pPr>
      <w:widowControl/>
      <w:spacing w:line="300" w:lineRule="auto"/>
      <w:ind w:firstLineChars="200" w:firstLine="200"/>
    </w:pPr>
    <w:rPr>
      <w:rFonts w:ascii="Verdana" w:hAnsi="Verdana"/>
      <w:kern w:val="0"/>
      <w:szCs w:val="20"/>
      <w:lang w:eastAsia="en-US"/>
    </w:rPr>
  </w:style>
  <w:style w:type="paragraph" w:customStyle="1" w:styleId="af4">
    <w:name w:val="居中"/>
    <w:basedOn w:val="a"/>
    <w:rsid w:val="008917C3"/>
    <w:pPr>
      <w:spacing w:line="0" w:lineRule="atLeast"/>
      <w:jc w:val="center"/>
    </w:pPr>
    <w:rPr>
      <w:rFonts w:ascii="Times New Roman" w:hAnsi="Times New Roman"/>
      <w:color w:val="000000"/>
      <w:szCs w:val="20"/>
    </w:rPr>
  </w:style>
  <w:style w:type="character" w:customStyle="1" w:styleId="content1">
    <w:name w:val="content1"/>
    <w:basedOn w:val="a0"/>
    <w:rsid w:val="008917C3"/>
    <w:rPr>
      <w:color w:val="000000"/>
      <w:sz w:val="21"/>
      <w:szCs w:val="21"/>
    </w:rPr>
  </w:style>
  <w:style w:type="character" w:customStyle="1" w:styleId="unnamed11">
    <w:name w:val="unnamed11"/>
    <w:basedOn w:val="a0"/>
    <w:rsid w:val="008917C3"/>
    <w:rPr>
      <w:dstrike w:val="0"/>
      <w:color w:val="0000D0"/>
      <w:sz w:val="18"/>
      <w:u w:val="none"/>
    </w:rPr>
  </w:style>
  <w:style w:type="character" w:customStyle="1" w:styleId="t11">
    <w:name w:val="t11"/>
    <w:basedOn w:val="a0"/>
    <w:rsid w:val="008917C3"/>
    <w:rPr>
      <w:b/>
      <w:bCs/>
      <w:sz w:val="24"/>
      <w:szCs w:val="24"/>
      <w:shd w:val="clear" w:color="auto" w:fill="FFFFFF"/>
    </w:rPr>
  </w:style>
  <w:style w:type="paragraph" w:customStyle="1" w:styleId="01">
    <w:name w:val="01"/>
    <w:basedOn w:val="a"/>
    <w:rsid w:val="006F0A95"/>
    <w:pPr>
      <w:spacing w:line="320" w:lineRule="exact"/>
      <w:ind w:left="150" w:hangingChars="150" w:hanging="150"/>
      <w:jc w:val="left"/>
    </w:pPr>
    <w:rPr>
      <w:rFonts w:ascii="Times New Roman" w:hAnsi="Times New Roman"/>
      <w:szCs w:val="21"/>
    </w:rPr>
  </w:style>
  <w:style w:type="paragraph" w:styleId="HTML">
    <w:name w:val="HTML Preformatted"/>
    <w:basedOn w:val="a"/>
    <w:rsid w:val="006F0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customStyle="1" w:styleId="11">
    <w:name w:val="样式1"/>
    <w:basedOn w:val="a"/>
    <w:rsid w:val="00E8290E"/>
    <w:pPr>
      <w:spacing w:line="360" w:lineRule="exact"/>
    </w:pPr>
    <w:rPr>
      <w:rFonts w:ascii="Times New Roman" w:hAnsi="Times New Roman"/>
      <w:spacing w:val="1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831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62.wmf"/><Relationship Id="rId21" Type="http://schemas.openxmlformats.org/officeDocument/2006/relationships/image" Target="media/image8.png"/><Relationship Id="rId42" Type="http://schemas.openxmlformats.org/officeDocument/2006/relationships/image" Target="media/image22.jpeg"/><Relationship Id="rId63" Type="http://schemas.openxmlformats.org/officeDocument/2006/relationships/image" Target="media/image35.wmf"/><Relationship Id="rId84" Type="http://schemas.openxmlformats.org/officeDocument/2006/relationships/oleObject" Target="embeddings/oleObject30.bin"/><Relationship Id="rId16" Type="http://schemas.openxmlformats.org/officeDocument/2006/relationships/oleObject" Target="embeddings/oleObject5.bin"/><Relationship Id="rId107" Type="http://schemas.openxmlformats.org/officeDocument/2006/relationships/image" Target="media/image57.wmf"/><Relationship Id="rId11" Type="http://schemas.openxmlformats.org/officeDocument/2006/relationships/image" Target="media/image3.wmf"/><Relationship Id="rId32" Type="http://schemas.openxmlformats.org/officeDocument/2006/relationships/oleObject" Target="embeddings/oleObject11.bin"/><Relationship Id="rId37" Type="http://schemas.openxmlformats.org/officeDocument/2006/relationships/image" Target="media/image17.jpeg"/><Relationship Id="rId53" Type="http://schemas.openxmlformats.org/officeDocument/2006/relationships/oleObject" Target="embeddings/oleObject15.bin"/><Relationship Id="rId58" Type="http://schemas.openxmlformats.org/officeDocument/2006/relationships/image" Target="media/image32.png"/><Relationship Id="rId74" Type="http://schemas.openxmlformats.org/officeDocument/2006/relationships/oleObject" Target="embeddings/oleObject25.bin"/><Relationship Id="rId79" Type="http://schemas.openxmlformats.org/officeDocument/2006/relationships/image" Target="media/image43.wmf"/><Relationship Id="rId102" Type="http://schemas.openxmlformats.org/officeDocument/2006/relationships/oleObject" Target="embeddings/oleObject39.bin"/><Relationship Id="rId123" Type="http://schemas.openxmlformats.org/officeDocument/2006/relationships/image" Target="media/image65.wmf"/><Relationship Id="rId128" Type="http://schemas.openxmlformats.org/officeDocument/2006/relationships/oleObject" Target="embeddings/oleObject53.bin"/><Relationship Id="rId5" Type="http://schemas.openxmlformats.org/officeDocument/2006/relationships/footnotes" Target="footnotes.xml"/><Relationship Id="rId90" Type="http://schemas.openxmlformats.org/officeDocument/2006/relationships/image" Target="media/image49.wmf"/><Relationship Id="rId95" Type="http://schemas.openxmlformats.org/officeDocument/2006/relationships/oleObject" Target="embeddings/oleObject35.bin"/><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image" Target="media/image23.jpeg"/><Relationship Id="rId48" Type="http://schemas.openxmlformats.org/officeDocument/2006/relationships/image" Target="media/image26.png"/><Relationship Id="rId64" Type="http://schemas.openxmlformats.org/officeDocument/2006/relationships/oleObject" Target="embeddings/oleObject20.bin"/><Relationship Id="rId69" Type="http://schemas.openxmlformats.org/officeDocument/2006/relationships/image" Target="media/image38.wmf"/><Relationship Id="rId113" Type="http://schemas.openxmlformats.org/officeDocument/2006/relationships/image" Target="media/image60.wmf"/><Relationship Id="rId118" Type="http://schemas.openxmlformats.org/officeDocument/2006/relationships/oleObject" Target="embeddings/oleObject47.bin"/><Relationship Id="rId134" Type="http://schemas.openxmlformats.org/officeDocument/2006/relationships/header" Target="header2.xml"/><Relationship Id="rId80" Type="http://schemas.openxmlformats.org/officeDocument/2006/relationships/oleObject" Target="embeddings/oleObject28.bin"/><Relationship Id="rId85" Type="http://schemas.openxmlformats.org/officeDocument/2006/relationships/image" Target="media/image46.png"/><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image" Target="media/image15.wmf"/><Relationship Id="rId38" Type="http://schemas.openxmlformats.org/officeDocument/2006/relationships/image" Target="media/image18.jpeg"/><Relationship Id="rId59" Type="http://schemas.openxmlformats.org/officeDocument/2006/relationships/image" Target="media/image33.wmf"/><Relationship Id="rId103" Type="http://schemas.openxmlformats.org/officeDocument/2006/relationships/image" Target="media/image55.wmf"/><Relationship Id="rId108" Type="http://schemas.openxmlformats.org/officeDocument/2006/relationships/oleObject" Target="embeddings/oleObject42.bin"/><Relationship Id="rId124" Type="http://schemas.openxmlformats.org/officeDocument/2006/relationships/oleObject" Target="embeddings/oleObject50.bin"/><Relationship Id="rId129" Type="http://schemas.openxmlformats.org/officeDocument/2006/relationships/image" Target="media/image67.wmf"/><Relationship Id="rId54" Type="http://schemas.openxmlformats.org/officeDocument/2006/relationships/image" Target="media/image30.wmf"/><Relationship Id="rId70" Type="http://schemas.openxmlformats.org/officeDocument/2006/relationships/oleObject" Target="embeddings/oleObject23.bin"/><Relationship Id="rId75" Type="http://schemas.openxmlformats.org/officeDocument/2006/relationships/image" Target="media/image41.wmf"/><Relationship Id="rId91" Type="http://schemas.openxmlformats.org/officeDocument/2006/relationships/oleObject" Target="embeddings/oleObject33.bin"/><Relationship Id="rId96" Type="http://schemas.openxmlformats.org/officeDocument/2006/relationships/image" Target="media/image52.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8.bin"/><Relationship Id="rId28" Type="http://schemas.openxmlformats.org/officeDocument/2006/relationships/image" Target="media/image12.wmf"/><Relationship Id="rId49" Type="http://schemas.openxmlformats.org/officeDocument/2006/relationships/image" Target="media/image27.png"/><Relationship Id="rId114" Type="http://schemas.openxmlformats.org/officeDocument/2006/relationships/oleObject" Target="embeddings/oleObject45.bin"/><Relationship Id="rId119" Type="http://schemas.openxmlformats.org/officeDocument/2006/relationships/image" Target="media/image63.wmf"/><Relationship Id="rId44" Type="http://schemas.openxmlformats.org/officeDocument/2006/relationships/image" Target="media/image24.png"/><Relationship Id="rId60" Type="http://schemas.openxmlformats.org/officeDocument/2006/relationships/oleObject" Target="embeddings/oleObject18.bin"/><Relationship Id="rId65" Type="http://schemas.openxmlformats.org/officeDocument/2006/relationships/image" Target="media/image36.wmf"/><Relationship Id="rId81" Type="http://schemas.openxmlformats.org/officeDocument/2006/relationships/image" Target="media/image44.wmf"/><Relationship Id="rId86" Type="http://schemas.openxmlformats.org/officeDocument/2006/relationships/image" Target="media/image47.wmf"/><Relationship Id="rId130" Type="http://schemas.openxmlformats.org/officeDocument/2006/relationships/oleObject" Target="embeddings/oleObject54.bin"/><Relationship Id="rId135" Type="http://schemas.openxmlformats.org/officeDocument/2006/relationships/fontTable" Target="fontTable.xml"/><Relationship Id="rId13" Type="http://schemas.openxmlformats.org/officeDocument/2006/relationships/image" Target="media/image4.wmf"/><Relationship Id="rId18" Type="http://schemas.openxmlformats.org/officeDocument/2006/relationships/image" Target="media/image6.png"/><Relationship Id="rId39" Type="http://schemas.openxmlformats.org/officeDocument/2006/relationships/image" Target="media/image19.jpeg"/><Relationship Id="rId109" Type="http://schemas.openxmlformats.org/officeDocument/2006/relationships/image" Target="media/image58.wmf"/><Relationship Id="rId34" Type="http://schemas.openxmlformats.org/officeDocument/2006/relationships/oleObject" Target="embeddings/oleObject12.bin"/><Relationship Id="rId50" Type="http://schemas.openxmlformats.org/officeDocument/2006/relationships/image" Target="media/image28.wmf"/><Relationship Id="rId55" Type="http://schemas.openxmlformats.org/officeDocument/2006/relationships/oleObject" Target="embeddings/oleObject16.bin"/><Relationship Id="rId76" Type="http://schemas.openxmlformats.org/officeDocument/2006/relationships/oleObject" Target="embeddings/oleObject26.bin"/><Relationship Id="rId97" Type="http://schemas.openxmlformats.org/officeDocument/2006/relationships/oleObject" Target="embeddings/oleObject36.bin"/><Relationship Id="rId104" Type="http://schemas.openxmlformats.org/officeDocument/2006/relationships/oleObject" Target="embeddings/oleObject40.bin"/><Relationship Id="rId120" Type="http://schemas.openxmlformats.org/officeDocument/2006/relationships/oleObject" Target="embeddings/oleObject48.bin"/><Relationship Id="rId125" Type="http://schemas.openxmlformats.org/officeDocument/2006/relationships/oleObject" Target="embeddings/oleObject51.bin"/><Relationship Id="rId7" Type="http://schemas.openxmlformats.org/officeDocument/2006/relationships/image" Target="media/image1.wmf"/><Relationship Id="rId71" Type="http://schemas.openxmlformats.org/officeDocument/2006/relationships/image" Target="media/image39.wmf"/><Relationship Id="rId92" Type="http://schemas.openxmlformats.org/officeDocument/2006/relationships/image" Target="media/image50.wmf"/><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10.png"/><Relationship Id="rId40" Type="http://schemas.openxmlformats.org/officeDocument/2006/relationships/image" Target="media/image20.jpeg"/><Relationship Id="rId45" Type="http://schemas.openxmlformats.org/officeDocument/2006/relationships/image" Target="http://pic2.mofangge.com/upload/papers/20140610/201406102125362172919.png" TargetMode="External"/><Relationship Id="rId66" Type="http://schemas.openxmlformats.org/officeDocument/2006/relationships/oleObject" Target="embeddings/oleObject21.bin"/><Relationship Id="rId87" Type="http://schemas.openxmlformats.org/officeDocument/2006/relationships/oleObject" Target="embeddings/oleObject31.bin"/><Relationship Id="rId110" Type="http://schemas.openxmlformats.org/officeDocument/2006/relationships/oleObject" Target="embeddings/oleObject43.bin"/><Relationship Id="rId115" Type="http://schemas.openxmlformats.org/officeDocument/2006/relationships/image" Target="media/image61.wmf"/><Relationship Id="rId131" Type="http://schemas.openxmlformats.org/officeDocument/2006/relationships/header" Target="header1.xml"/><Relationship Id="rId136" Type="http://schemas.openxmlformats.org/officeDocument/2006/relationships/theme" Target="theme/theme1.xml"/><Relationship Id="rId61" Type="http://schemas.openxmlformats.org/officeDocument/2006/relationships/image" Target="media/image34.wmf"/><Relationship Id="rId82" Type="http://schemas.openxmlformats.org/officeDocument/2006/relationships/oleObject" Target="embeddings/oleObject29.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3.png"/><Relationship Id="rId35" Type="http://schemas.openxmlformats.org/officeDocument/2006/relationships/image" Target="media/image16.wmf"/><Relationship Id="rId56" Type="http://schemas.openxmlformats.org/officeDocument/2006/relationships/image" Target="media/image31.wmf"/><Relationship Id="rId77" Type="http://schemas.openxmlformats.org/officeDocument/2006/relationships/image" Target="media/image42.wmf"/><Relationship Id="rId100" Type="http://schemas.openxmlformats.org/officeDocument/2006/relationships/oleObject" Target="embeddings/oleObject38.bin"/><Relationship Id="rId105" Type="http://schemas.openxmlformats.org/officeDocument/2006/relationships/image" Target="media/image56.wmf"/><Relationship Id="rId126" Type="http://schemas.openxmlformats.org/officeDocument/2006/relationships/image" Target="media/image66.wmf"/><Relationship Id="rId8" Type="http://schemas.openxmlformats.org/officeDocument/2006/relationships/oleObject" Target="embeddings/oleObject1.bin"/><Relationship Id="rId51" Type="http://schemas.openxmlformats.org/officeDocument/2006/relationships/oleObject" Target="embeddings/oleObject14.bin"/><Relationship Id="rId72" Type="http://schemas.openxmlformats.org/officeDocument/2006/relationships/oleObject" Target="embeddings/oleObject24.bin"/><Relationship Id="rId93" Type="http://schemas.openxmlformats.org/officeDocument/2006/relationships/oleObject" Target="embeddings/oleObject34.bin"/><Relationship Id="rId98" Type="http://schemas.openxmlformats.org/officeDocument/2006/relationships/oleObject" Target="embeddings/oleObject37.bin"/><Relationship Id="rId121" Type="http://schemas.openxmlformats.org/officeDocument/2006/relationships/image" Target="media/image64.wmf"/><Relationship Id="rId3" Type="http://schemas.openxmlformats.org/officeDocument/2006/relationships/settings" Target="settings.xml"/><Relationship Id="rId25" Type="http://schemas.openxmlformats.org/officeDocument/2006/relationships/image" Target="http://www.chuanti.net/html/folder/213/1067782/1067782/1067782.001.png" TargetMode="External"/><Relationship Id="rId46" Type="http://schemas.openxmlformats.org/officeDocument/2006/relationships/image" Target="media/image25.png"/><Relationship Id="rId67" Type="http://schemas.openxmlformats.org/officeDocument/2006/relationships/image" Target="media/image37.wmf"/><Relationship Id="rId116" Type="http://schemas.openxmlformats.org/officeDocument/2006/relationships/oleObject" Target="embeddings/oleObject46.bin"/><Relationship Id="rId20" Type="http://schemas.openxmlformats.org/officeDocument/2006/relationships/oleObject" Target="embeddings/oleObject7.bin"/><Relationship Id="rId41" Type="http://schemas.openxmlformats.org/officeDocument/2006/relationships/image" Target="media/image21.jpeg"/><Relationship Id="rId62" Type="http://schemas.openxmlformats.org/officeDocument/2006/relationships/oleObject" Target="embeddings/oleObject19.bin"/><Relationship Id="rId83" Type="http://schemas.openxmlformats.org/officeDocument/2006/relationships/image" Target="media/image45.wmf"/><Relationship Id="rId88" Type="http://schemas.openxmlformats.org/officeDocument/2006/relationships/image" Target="media/image48.wmf"/><Relationship Id="rId111" Type="http://schemas.openxmlformats.org/officeDocument/2006/relationships/image" Target="media/image59.wmf"/><Relationship Id="rId132" Type="http://schemas.openxmlformats.org/officeDocument/2006/relationships/footer" Target="footer1.xml"/><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oleObject" Target="embeddings/oleObject17.bin"/><Relationship Id="rId106" Type="http://schemas.openxmlformats.org/officeDocument/2006/relationships/oleObject" Target="embeddings/oleObject41.bin"/><Relationship Id="rId127" Type="http://schemas.openxmlformats.org/officeDocument/2006/relationships/oleObject" Target="embeddings/oleObject52.bin"/><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image" Target="media/image29.wmf"/><Relationship Id="rId73" Type="http://schemas.openxmlformats.org/officeDocument/2006/relationships/image" Target="media/image40.wmf"/><Relationship Id="rId78" Type="http://schemas.openxmlformats.org/officeDocument/2006/relationships/oleObject" Target="embeddings/oleObject27.bin"/><Relationship Id="rId94" Type="http://schemas.openxmlformats.org/officeDocument/2006/relationships/image" Target="media/image51.wmf"/><Relationship Id="rId99" Type="http://schemas.openxmlformats.org/officeDocument/2006/relationships/image" Target="media/image53.wmf"/><Relationship Id="rId101" Type="http://schemas.openxmlformats.org/officeDocument/2006/relationships/image" Target="media/image54.wmf"/><Relationship Id="rId122" Type="http://schemas.openxmlformats.org/officeDocument/2006/relationships/oleObject" Target="embeddings/oleObject49.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image" Target="media/image11.wmf"/><Relationship Id="rId47" Type="http://schemas.openxmlformats.org/officeDocument/2006/relationships/image" Target="http://pic1.mofangge.com/upload/papers/g04/20110906/201109061445585063869.gif" TargetMode="External"/><Relationship Id="rId68" Type="http://schemas.openxmlformats.org/officeDocument/2006/relationships/oleObject" Target="embeddings/oleObject22.bin"/><Relationship Id="rId89" Type="http://schemas.openxmlformats.org/officeDocument/2006/relationships/oleObject" Target="embeddings/oleObject32.bin"/><Relationship Id="rId112" Type="http://schemas.openxmlformats.org/officeDocument/2006/relationships/oleObject" Target="embeddings/oleObject44.bin"/><Relationship Id="rId133"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68.jpeg"/></Relationships>
</file>

<file path=word/_rels/header2.xml.rels><?xml version='1.0' encoding='UTF-8' standalone='yes'?>
<Relationships xmlns="http://schemas.openxmlformats.org/package/2006/relationships"><Relationship Id="rId1" Type="http://schemas.openxmlformats.org/officeDocument/2006/relationships/image" Target="media/image6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1104</Words>
  <Characters>6295</Characters>
  <Application>Microsoft Office Word</Application>
  <DocSecurity>0</DocSecurity>
  <Lines>52</Lines>
  <Paragraphs>14</Paragraphs>
  <ScaleCrop>false</ScaleCrop>
  <Manager>中国最大的高考网站</Manager>
  <Company>www.ks5u.com</Company>
  <LinksUpToDate>false</LinksUpToDate>
  <CharactersWithSpaces>7385</CharactersWithSpaces>
  <SharedDoc>false</SharedDoc>
  <HyperlinkBase>http://www.ks5u.com</HyperlinkBase>
  <HLinks>
    <vt:vector size="18" baseType="variant">
      <vt:variant>
        <vt:i4>6684782</vt:i4>
      </vt:variant>
      <vt:variant>
        <vt:i4>-1</vt:i4>
      </vt:variant>
      <vt:variant>
        <vt:i4>2991</vt:i4>
      </vt:variant>
      <vt:variant>
        <vt:i4>1</vt:i4>
      </vt:variant>
      <vt:variant>
        <vt:lpwstr>http://www.chuanti.net/html/folder/213/1067782/1067782/1067782.001.png</vt:lpwstr>
      </vt:variant>
      <vt:variant>
        <vt:lpwstr/>
      </vt:variant>
      <vt:variant>
        <vt:i4>5963870</vt:i4>
      </vt:variant>
      <vt:variant>
        <vt:i4>-1</vt:i4>
      </vt:variant>
      <vt:variant>
        <vt:i4>2992</vt:i4>
      </vt:variant>
      <vt:variant>
        <vt:i4>1</vt:i4>
      </vt:variant>
      <vt:variant>
        <vt:lpwstr>http://pic2.mofangge.com/upload/papers/20140610/201406102125362172919.png</vt:lpwstr>
      </vt:variant>
      <vt:variant>
        <vt:lpwstr/>
      </vt:variant>
      <vt:variant>
        <vt:i4>917596</vt:i4>
      </vt:variant>
      <vt:variant>
        <vt:i4>-1</vt:i4>
      </vt:variant>
      <vt:variant>
        <vt:i4>2993</vt:i4>
      </vt:variant>
      <vt:variant>
        <vt:i4>1</vt:i4>
      </vt:variant>
      <vt:variant>
        <vt:lpwstr>http://pic1.mofangge.com/upload/papers/g04/20110906/201109061445585063869.gif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高考资源网</dc:title>
  <dc:subject>您身边的高考专家</dc:subject>
  <dc:creator>wyjtj</dc:creator>
  <cp:keywords>高考 考试无忧 高考资源网</cp:keywords>
  <cp:lastModifiedBy>mononoke P</cp:lastModifiedBy>
  <cp:revision>2</cp:revision>
  <dcterms:created xsi:type="dcterms:W3CDTF">2025-03-21T01:38:00Z</dcterms:created>
  <dcterms:modified xsi:type="dcterms:W3CDTF">2025-03-21T01:38:00Z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