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7.png" ContentType="image/png"/>
  <Override PartName="/word/media/image19.png" ContentType="image/png"/>
  <Override PartName="/word/media/image8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年全国统一高考物理试卷（全国卷Ⅰ）</w:t>
      </w:r>
    </w:p>
    <w:p>
      <w:pPr>
        <w:pStyle w:val="Normal"/>
        <w:spacing w:lineRule="auto" w:line="360"/>
        <w:ind w:left="312" w:hanging="313"/>
        <w:rPr>
          <w:b/>
          <w:b/>
          <w:sz w:val="24"/>
          <w:szCs w:val="24"/>
        </w:rPr>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分）原子核</w:t>
      </w:r>
      <w:r>
        <w:rPr>
          <w:sz w:val="24"/>
          <w:szCs w:val="24"/>
        </w:rPr>
        <w:drawing>
          <wp:inline distT="0" distB="0" distL="0" distR="0">
            <wp:extent cx="304165" cy="2565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经放射性衰变</w:t>
      </w:r>
      <w:r>
        <w:rPr>
          <w:rFonts w:ascii="宋体" w:hAnsi="宋体" w:cs="宋体"/>
          <w:sz w:val="24"/>
          <w:szCs w:val="24"/>
        </w:rPr>
        <w:t>①</w:t>
      </w:r>
      <w:r>
        <w:rPr>
          <w:sz w:val="24"/>
          <w:szCs w:val="24"/>
        </w:rPr>
        <w:t>变为原子</w:t>
      </w:r>
      <w:r>
        <w:rPr>
          <w:sz w:val="24"/>
          <w:szCs w:val="24"/>
        </w:rPr>
        <w:drawing>
          <wp:inline distT="0" distB="0" distL="0" distR="0">
            <wp:extent cx="304165" cy="2565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70" t="-439" r="-370" b="-439"/>
                    <a:stretch>
                      <a:fillRect/>
                    </a:stretch>
                  </pic:blipFill>
                  <pic:spPr bwMode="auto">
                    <a:xfrm>
                      <a:off x="0" y="0"/>
                      <a:ext cx="304165" cy="256540"/>
                    </a:xfrm>
                    <a:prstGeom prst="rect">
                      <a:avLst/>
                    </a:prstGeom>
                  </pic:spPr>
                </pic:pic>
              </a:graphicData>
            </a:graphic>
          </wp:inline>
        </w:drawing>
      </w:r>
      <w:r>
        <w:rPr>
          <w:sz w:val="24"/>
          <w:szCs w:val="24"/>
        </w:rPr>
        <w:t>Th</w:t>
      </w:r>
      <w:r>
        <w:rPr>
          <w:sz w:val="24"/>
          <w:szCs w:val="24"/>
        </w:rPr>
        <w:t>，继而经放射性衰变</w:t>
      </w:r>
      <w:r>
        <w:rPr>
          <w:rFonts w:ascii="宋体" w:hAnsi="宋体" w:cs="宋体"/>
          <w:sz w:val="24"/>
          <w:szCs w:val="24"/>
        </w:rPr>
        <w:t>②</w:t>
      </w:r>
      <w:r>
        <w:rPr>
          <w:sz w:val="24"/>
          <w:szCs w:val="24"/>
        </w:rPr>
        <w:t>变为原子核</w:t>
      </w:r>
      <w:r>
        <w:rPr>
          <w:sz w:val="24"/>
          <w:szCs w:val="24"/>
        </w:rPr>
        <w:drawing>
          <wp:inline distT="0" distB="0" distL="0" distR="0">
            <wp:extent cx="304165"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70" t="-439" r="-370" b="-439"/>
                    <a:stretch>
                      <a:fillRect/>
                    </a:stretch>
                  </pic:blipFill>
                  <pic:spPr bwMode="auto">
                    <a:xfrm>
                      <a:off x="0" y="0"/>
                      <a:ext cx="304165" cy="256540"/>
                    </a:xfrm>
                    <a:prstGeom prst="rect">
                      <a:avLst/>
                    </a:prstGeom>
                  </pic:spPr>
                </pic:pic>
              </a:graphicData>
            </a:graphic>
          </wp:inline>
        </w:drawing>
      </w:r>
      <w:r>
        <w:rPr>
          <w:sz w:val="24"/>
          <w:szCs w:val="24"/>
        </w:rPr>
        <w:t>Pa</w:t>
      </w:r>
      <w:r>
        <w:rPr>
          <w:sz w:val="24"/>
          <w:szCs w:val="24"/>
        </w:rPr>
        <w:t>，再经放射性衰变</w:t>
      </w:r>
      <w:r>
        <w:rPr>
          <w:rFonts w:ascii="宋体" w:hAnsi="宋体" w:cs="宋体"/>
          <w:sz w:val="24"/>
          <w:szCs w:val="24"/>
        </w:rPr>
        <w:t>③</w:t>
      </w:r>
      <w:r>
        <w:rPr>
          <w:sz w:val="24"/>
          <w:szCs w:val="24"/>
        </w:rPr>
        <w:t>变为原子核</w:t>
      </w:r>
      <w:r>
        <w:rPr>
          <w:sz w:val="24"/>
          <w:szCs w:val="24"/>
        </w:rPr>
        <w:drawing>
          <wp:inline distT="0" distB="0" distL="0" distR="0">
            <wp:extent cx="304165" cy="25654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．放射性衰变</w:t>
      </w:r>
      <w:r>
        <w:rPr>
          <w:rFonts w:ascii="宋体" w:hAnsi="宋体" w:cs="宋体"/>
          <w:sz w:val="24"/>
          <w:szCs w:val="24"/>
        </w:rPr>
        <w:t>①</w:t>
      </w:r>
      <w:r>
        <w:rPr>
          <w:sz w:val="24"/>
          <w:szCs w:val="24"/>
        </w:rPr>
        <w:t>、</w:t>
      </w:r>
      <w:r>
        <w:rPr>
          <w:rFonts w:ascii="宋体" w:hAnsi="宋体" w:cs="宋体"/>
          <w:sz w:val="24"/>
          <w:szCs w:val="24"/>
        </w:rPr>
        <w:t>②</w:t>
      </w:r>
      <w:r>
        <w:rPr>
          <w:sz w:val="24"/>
          <w:szCs w:val="24"/>
        </w:rPr>
        <w:t>和</w:t>
      </w:r>
      <w:r>
        <w:rPr>
          <w:rFonts w:ascii="宋体" w:hAnsi="宋体" w:cs="宋体"/>
          <w:sz w:val="24"/>
          <w:szCs w:val="24"/>
        </w:rPr>
        <w:t>③</w:t>
      </w:r>
      <w:r>
        <w:rPr>
          <w:sz w:val="24"/>
          <w:szCs w:val="24"/>
        </w:rPr>
        <w:t>依次为（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rP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rP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pPr>
        <w:pStyle w:val="Normal"/>
        <w:spacing w:lineRule="auto" w:line="360"/>
        <w:ind w:left="273" w:hanging="312"/>
        <w:rPr>
          <w:sz w:val="24"/>
          <w:szCs w:val="24"/>
        </w:rPr>
      </w:pPr>
      <w:r>
        <w:rPr>
          <w:sz w:val="24"/>
          <w:szCs w:val="24"/>
        </w:rPr>
        <w:drawing>
          <wp:inline distT="0" distB="0" distL="0" distR="0">
            <wp:extent cx="1285875" cy="1181100"/>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28" t="-30" r="-28" b="-30"/>
                    <a:stretch>
                      <a:fillRect/>
                    </a:stretch>
                  </pic:blipFill>
                  <pic:spPr bwMode="auto">
                    <a:xfrm>
                      <a:off x="0" y="0"/>
                      <a:ext cx="1285875" cy="11811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rP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分）关于静电场，下列结论普遍成立的是（　　）</w:t>
      </w:r>
    </w:p>
    <w:p>
      <w:pPr>
        <w:pStyle w:val="Normal"/>
        <w:spacing w:lineRule="auto" w:line="360"/>
        <w:ind w:firstLine="312"/>
        <w:jc w:val="left"/>
        <w:rPr/>
      </w:pPr>
      <w:r>
        <w:rPr>
          <w:sz w:val="24"/>
          <w:szCs w:val="24"/>
        </w:rPr>
        <w:t>A</w:t>
      </w:r>
      <w:r>
        <w:rPr>
          <w:sz w:val="24"/>
          <w:szCs w:val="24"/>
        </w:rPr>
        <w:t>．电场中任意两点之间的电势差只与这两点的场强有关</w:t>
      </w:r>
      <w:r>
        <w:rPr/>
        <w:tab/>
      </w:r>
    </w:p>
    <w:p>
      <w:pPr>
        <w:pStyle w:val="Normal"/>
        <w:spacing w:lineRule="auto" w:line="360"/>
        <w:ind w:firstLine="312"/>
        <w:jc w:val="left"/>
        <w:rPr/>
      </w:pPr>
      <w:r>
        <w:rPr>
          <w:sz w:val="24"/>
          <w:szCs w:val="24"/>
        </w:rPr>
        <w:t>B</w:t>
      </w:r>
      <w:r>
        <w:rPr>
          <w:sz w:val="24"/>
          <w:szCs w:val="24"/>
        </w:rPr>
        <w:t>．电场强度大的地方电势高，电场强度小的地方电势低</w:t>
      </w:r>
      <w:r>
        <w:rPr/>
        <w:tab/>
      </w:r>
    </w:p>
    <w:p>
      <w:pPr>
        <w:pStyle w:val="Normal"/>
        <w:spacing w:lineRule="auto" w:line="360"/>
        <w:ind w:firstLine="312"/>
        <w:jc w:val="left"/>
        <w:rPr>
          <w:sz w:val="24"/>
          <w:szCs w:val="24"/>
        </w:rPr>
      </w:pPr>
      <w:r>
        <w:rPr>
          <w:sz w:val="24"/>
          <w:szCs w:val="24"/>
        </w:rPr>
        <w:t>C</w:t>
      </w:r>
      <w:r>
        <w:rPr>
          <w:sz w:val="24"/>
          <w:szCs w:val="24"/>
        </w:rPr>
        <w:t>．将正点电荷从场强为零的一点移动到场强为零的另一点，电场力做功为零</w:t>
      </w:r>
    </w:p>
    <w:p>
      <w:pPr>
        <w:pStyle w:val="Normal"/>
        <w:spacing w:lineRule="auto" w:line="360"/>
        <w:ind w:firstLine="312"/>
        <w:jc w:val="left"/>
        <w:rPr>
          <w:sz w:val="24"/>
          <w:szCs w:val="24"/>
        </w:rPr>
      </w:pPr>
      <w:r>
        <w:rPr>
          <w:sz w:val="24"/>
          <w:szCs w:val="24"/>
        </w:rPr>
        <w:t>D</w:t>
      </w:r>
      <w:r>
        <w:rPr>
          <w:sz w:val="24"/>
          <w:szCs w:val="24"/>
        </w:rPr>
        <w:t>．在正电荷或负电荷产生的静电场中，场强方向都指向电势降低最快的方向</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eastAsia="宋体" w:cs="宋体" w:ascii="宋体" w:hAnsi="宋体"/>
          <w:sz w:val="24"/>
          <w:szCs w:val="24"/>
        </w:rPr>
        <w:t>×</w:t>
      </w:r>
      <w:r>
        <w:rPr>
          <w:sz w:val="24"/>
          <w:szCs w:val="24"/>
        </w:rPr>
        <w:t>10</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．电压表记录的电压为</w:t>
      </w:r>
      <w:r>
        <w:rPr>
          <w:sz w:val="24"/>
          <w:szCs w:val="24"/>
        </w:rPr>
        <w:t>5mV</w:t>
      </w:r>
      <w:r>
        <w:rPr/>
        <w:tab/>
      </w:r>
      <w:r>
        <w:rPr>
          <w:sz w:val="24"/>
          <w:szCs w:val="24"/>
        </w:rPr>
        <w:t>B</w:t>
      </w:r>
      <w:r>
        <w:rPr>
          <w:sz w:val="24"/>
          <w:szCs w:val="24"/>
        </w:rPr>
        <w:t>．电压表记录的电压为</w:t>
      </w:r>
      <w:r>
        <w:rPr>
          <w:sz w:val="24"/>
          <w:szCs w:val="24"/>
        </w:rPr>
        <w:t>9mV</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．河南岸的电势较高</w:t>
      </w:r>
      <w:r>
        <w:rPr/>
        <w:tab/>
      </w:r>
      <w:r>
        <w:rPr>
          <w:sz w:val="24"/>
          <w:szCs w:val="24"/>
        </w:rPr>
        <w:t>D</w:t>
      </w:r>
      <w:r>
        <w:rPr>
          <w:sz w:val="24"/>
          <w:szCs w:val="24"/>
        </w:rPr>
        <w:t>．河北岸的电势较高</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pPr>
        <w:pStyle w:val="Normal"/>
        <w:spacing w:lineRule="auto" w:line="360"/>
        <w:ind w:left="273" w:hanging="312"/>
        <w:rPr>
          <w:sz w:val="24"/>
          <w:szCs w:val="24"/>
        </w:rPr>
      </w:pPr>
      <w:r>
        <w:rPr>
          <w:sz w:val="24"/>
          <w:szCs w:val="24"/>
        </w:rPr>
        <w:drawing>
          <wp:inline distT="0" distB="0" distL="0" distR="0">
            <wp:extent cx="1104900" cy="7239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33" t="-50" r="-33" b="-50"/>
                    <a:stretch>
                      <a:fillRect/>
                    </a:stretch>
                  </pic:blipFill>
                  <pic:spPr bwMode="auto">
                    <a:xfrm>
                      <a:off x="0" y="0"/>
                      <a:ext cx="1104900" cy="7239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504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23" t="-338" r="-223" b="-338"/>
                    <a:stretch>
                      <a:fillRect/>
                    </a:stretch>
                  </pic:blipFill>
                  <pic:spPr bwMode="auto">
                    <a:xfrm>
                      <a:off x="0" y="0"/>
                      <a:ext cx="504190" cy="333375"/>
                    </a:xfrm>
                    <a:prstGeom prst="rect">
                      <a:avLst/>
                    </a:prstGeom>
                  </pic:spPr>
                </pic:pic>
              </a:graphicData>
            </a:graphic>
          </wp:inline>
        </w:drawing>
      </w:r>
      <w:r>
        <w:rPr/>
        <w:tab/>
      </w:r>
      <w:r>
        <w:rPr>
          <w:sz w:val="24"/>
          <w:szCs w:val="24"/>
        </w:rPr>
        <w:t>C</w:t>
      </w:r>
      <w:r>
        <w:rPr>
          <w:sz w:val="24"/>
          <w:szCs w:val="24"/>
        </w:rPr>
        <w:t>．</w:t>
      </w:r>
      <w:r>
        <w:rPr>
          <w:sz w:val="24"/>
          <w:szCs w:val="24"/>
        </w:rPr>
        <w:t>tanθ</w:t>
      </w:r>
      <w:r>
        <w:rPr/>
        <w:tab/>
      </w:r>
      <w:r>
        <w:rPr>
          <w:sz w:val="24"/>
          <w:szCs w:val="24"/>
        </w:rPr>
        <w:t>D</w:t>
      </w:r>
      <w:r>
        <w:rPr>
          <w:sz w:val="24"/>
          <w:szCs w:val="24"/>
        </w:rPr>
        <w:t>．</w:t>
      </w:r>
      <w:r>
        <w:rPr>
          <w:sz w:val="24"/>
          <w:szCs w:val="24"/>
        </w:rPr>
        <w:t>2tanθ</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pPr>
        <w:pStyle w:val="Normal"/>
        <w:spacing w:lineRule="auto" w:line="360"/>
        <w:ind w:left="273" w:hanging="312"/>
        <w:rPr>
          <w:sz w:val="24"/>
          <w:szCs w:val="24"/>
        </w:rPr>
      </w:pPr>
      <w:r>
        <w:rPr>
          <w:sz w:val="24"/>
          <w:szCs w:val="24"/>
        </w:rPr>
        <w:drawing>
          <wp:inline distT="0" distB="0" distL="0" distR="0">
            <wp:extent cx="1581150" cy="108585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23" t="-33" r="-23" b="-33"/>
                    <a:stretch>
                      <a:fillRect/>
                    </a:stretch>
                  </pic:blipFill>
                  <pic:spPr bwMode="auto">
                    <a:xfrm>
                      <a:off x="0" y="0"/>
                      <a:ext cx="15811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rPr/>
        <w:tab/>
      </w:r>
    </w:p>
    <w:p>
      <w:pPr>
        <w:pStyle w:val="Normal"/>
        <w:spacing w:lineRule="auto" w:line="360"/>
        <w:ind w:firstLine="312"/>
        <w:jc w:val="left"/>
        <w:rPr/>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rPr/>
        <w:tab/>
      </w:r>
    </w:p>
    <w:p>
      <w:pPr>
        <w:pStyle w:val="Normal"/>
        <w:spacing w:lineRule="auto" w:line="360"/>
        <w:ind w:firstLine="312"/>
        <w:jc w:val="left"/>
        <w:rPr/>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rPr/>
        <w:tab/>
      </w:r>
    </w:p>
    <w:p>
      <w:pPr>
        <w:pStyle w:val="Normal"/>
        <w:spacing w:lineRule="auto" w:line="360"/>
        <w:ind w:firstLine="312"/>
        <w:jc w:val="left"/>
        <w:rPr/>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就能看到整棵树的像，这棵树的高度约为（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5.5m</w:t>
      </w:r>
      <w:r>
        <w:rPr/>
        <w:tab/>
      </w:r>
      <w:r>
        <w:rPr>
          <w:sz w:val="24"/>
          <w:szCs w:val="24"/>
        </w:rPr>
        <w:t>B</w:t>
      </w:r>
      <w:r>
        <w:rPr>
          <w:sz w:val="24"/>
          <w:szCs w:val="24"/>
        </w:rPr>
        <w:t>．</w:t>
      </w:r>
      <w:r>
        <w:rPr>
          <w:sz w:val="24"/>
          <w:szCs w:val="24"/>
        </w:rPr>
        <w:t>5.0m</w:t>
      </w:r>
      <w:r>
        <w:rPr/>
        <w:tab/>
      </w:r>
      <w:r>
        <w:rPr>
          <w:sz w:val="24"/>
          <w:szCs w:val="24"/>
        </w:rPr>
        <w:t>C</w:t>
      </w:r>
      <w:r>
        <w:rPr>
          <w:sz w:val="24"/>
          <w:szCs w:val="24"/>
        </w:rPr>
        <w:t>．</w:t>
      </w:r>
      <w:r>
        <w:rPr>
          <w:sz w:val="24"/>
          <w:szCs w:val="24"/>
        </w:rPr>
        <w:t>4.5m</w:t>
      </w:r>
      <w:r>
        <w:rPr/>
        <w:tab/>
      </w:r>
      <w:r>
        <w:rPr>
          <w:sz w:val="24"/>
          <w:szCs w:val="24"/>
        </w:rPr>
        <w:t>D</w:t>
      </w:r>
      <w:r>
        <w:rPr>
          <w:sz w:val="24"/>
          <w:szCs w:val="24"/>
        </w:rPr>
        <w:t>．</w:t>
      </w:r>
      <w:r>
        <w:rPr>
          <w:sz w:val="24"/>
          <w:szCs w:val="24"/>
        </w:rPr>
        <w:t>4.0m</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x=﹣0.1m</w:t>
      </w:r>
      <w:r>
        <w:rPr>
          <w:sz w:val="24"/>
          <w:szCs w:val="24"/>
        </w:rPr>
        <w:t>；</w:t>
      </w:r>
      <w:r>
        <w:rPr>
          <w:sz w:val="24"/>
          <w:szCs w:val="24"/>
        </w:rPr>
        <w:t>t=</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 m</w:t>
      </w:r>
      <w:r>
        <w:rPr>
          <w:sz w:val="24"/>
          <w:szCs w:val="24"/>
        </w:rPr>
        <w:t>，</w:t>
      </w: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B</w:t>
      </w:r>
      <w:r>
        <w:rPr>
          <w:sz w:val="24"/>
          <w:szCs w:val="24"/>
        </w:rPr>
        <w:t>．</w:t>
      </w:r>
      <w:r>
        <w:rPr>
          <w:sz w:val="24"/>
          <w:szCs w:val="24"/>
        </w:rPr>
        <w:t>0.1 m</w:t>
      </w:r>
      <w:r>
        <w:rPr>
          <w:sz w:val="24"/>
          <w:szCs w:val="24"/>
        </w:rPr>
        <w:t>，</w:t>
      </w:r>
      <w:r>
        <w:rPr>
          <w:sz w:val="24"/>
          <w:szCs w:val="24"/>
        </w:rPr>
        <w:t>8s</w:t>
      </w:r>
      <w:r>
        <w:rPr/>
        <w:tab/>
      </w:r>
      <w:r>
        <w:rPr>
          <w:sz w:val="24"/>
          <w:szCs w:val="24"/>
        </w:rPr>
        <w:t>C</w:t>
      </w:r>
      <w:r>
        <w:rPr>
          <w:sz w:val="24"/>
          <w:szCs w:val="24"/>
        </w:rPr>
        <w:t>．</w:t>
      </w:r>
      <w:r>
        <w:rPr>
          <w:sz w:val="24"/>
          <w:szCs w:val="24"/>
        </w:rPr>
        <w:t>0.2 m</w:t>
      </w:r>
      <w:r>
        <w:rPr>
          <w:sz w:val="24"/>
          <w:szCs w:val="24"/>
        </w:rPr>
        <w:t>，</w:t>
      </w: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D</w:t>
      </w:r>
      <w:r>
        <w:rPr>
          <w:sz w:val="24"/>
          <w:szCs w:val="24"/>
        </w:rPr>
        <w:t>．</w:t>
      </w:r>
      <w:r>
        <w:rPr>
          <w:sz w:val="24"/>
          <w:szCs w:val="24"/>
        </w:rPr>
        <w:t>0.2 m</w:t>
      </w:r>
      <w:r>
        <w:rPr>
          <w:sz w:val="24"/>
          <w:szCs w:val="24"/>
        </w:rPr>
        <w:t>，</w:t>
      </w:r>
      <w:r>
        <w:rPr>
          <w:sz w:val="24"/>
          <w:szCs w:val="24"/>
        </w:rPr>
        <w:t>8s</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二、实验题（共</w:t>
      </w:r>
      <w:r>
        <w:rPr>
          <w:b/>
          <w:sz w:val="24"/>
          <w:szCs w:val="24"/>
        </w:rPr>
        <w:t>2</w:t>
      </w:r>
      <w:r>
        <w:rPr>
          <w:b/>
          <w:sz w:val="24"/>
          <w:szCs w:val="24"/>
        </w:rPr>
        <w:t>小题，共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pPr>
        <w:pStyle w:val="Normal"/>
        <w:spacing w:lineRule="auto" w:line="360"/>
        <w:ind w:left="273" w:hanging="312"/>
        <w:rPr>
          <w:sz w:val="24"/>
          <w:szCs w:val="24"/>
        </w:rPr>
      </w:pPr>
      <w:r>
        <w:rPr>
          <w:sz w:val="24"/>
          <w:szCs w:val="24"/>
        </w:rPr>
        <w:drawing>
          <wp:inline distT="0" distB="0" distL="0" distR="0">
            <wp:extent cx="4001135" cy="183832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rcRect l="-9" t="-20" r="-9" b="-20"/>
                    <a:stretch>
                      <a:fillRect/>
                    </a:stretch>
                  </pic:blipFill>
                  <pic:spPr bwMode="auto">
                    <a:xfrm>
                      <a:off x="0" y="0"/>
                      <a:ext cx="4001135" cy="1838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eastAsia="宋体" w:cs="宋体" w:ascii="宋体" w:hAnsi="宋体"/>
          <w:sz w:val="24"/>
          <w:szCs w:val="24"/>
        </w:rPr>
        <w:t>×</w:t>
      </w:r>
      <w:r>
        <w:rPr>
          <w:sz w:val="24"/>
          <w:szCs w:val="24"/>
        </w:rPr>
        <w:t>10</w:t>
      </w:r>
      <w:r>
        <w:rPr>
          <w:sz w:val="24"/>
          <w:szCs w:val="24"/>
          <w:vertAlign w:val="superscript"/>
        </w:rPr>
        <w:t>﹣2</w:t>
      </w:r>
      <w:r>
        <w:rPr>
          <w:sz w:val="24"/>
          <w:szCs w:val="24"/>
        </w:rPr>
        <w:t>s</w:t>
      </w:r>
      <w:r>
        <w:rPr>
          <w:sz w:val="24"/>
          <w:szCs w:val="24"/>
        </w:rPr>
        <w:t>，则圆盘的转速为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转</w:t>
      </w:r>
      <w:r>
        <w:rPr>
          <w:sz w:val="24"/>
          <w:szCs w:val="24"/>
        </w:rPr>
        <w:t>/s</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cm</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pPr>
        <w:pStyle w:val="Normal"/>
        <w:spacing w:lineRule="auto" w:line="360"/>
        <w:ind w:left="312" w:hanging="312"/>
        <w:rPr/>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）在图</w:t>
      </w:r>
      <w:r>
        <w:rPr>
          <w:sz w:val="24"/>
          <w:szCs w:val="24"/>
        </w:rPr>
        <w:t>2</w:t>
      </w:r>
      <w:r>
        <w:rPr>
          <w:sz w:val="24"/>
          <w:szCs w:val="24"/>
        </w:rPr>
        <w:t>所示的实物图上画出连线．</w:t>
      </w:r>
    </w:p>
    <w:p>
      <w:pPr>
        <w:pStyle w:val="Normal"/>
        <w:spacing w:lineRule="auto" w:line="360"/>
        <w:ind w:left="273" w:hanging="312"/>
        <w:rPr>
          <w:sz w:val="24"/>
          <w:szCs w:val="24"/>
        </w:rPr>
      </w:pPr>
      <w:r>
        <w:rPr>
          <w:sz w:val="24"/>
          <w:szCs w:val="24"/>
        </w:rPr>
        <w:drawing>
          <wp:inline distT="0" distB="0" distL="0" distR="0">
            <wp:extent cx="4105910" cy="16097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rcRect l="-9" t="-22" r="-9" b="-22"/>
                    <a:stretch>
                      <a:fillRect/>
                    </a:stretch>
                  </pic:blipFill>
                  <pic:spPr bwMode="auto">
                    <a:xfrm>
                      <a:off x="0" y="0"/>
                      <a:ext cx="4105910" cy="16097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w:t>
      </w:r>
      <w:r>
        <w:rPr>
          <w:rFonts w:cs="Calibri" w:eastAsia="Calibri"/>
          <w:sz w:val="24"/>
          <w:szCs w:val="24"/>
          <w:u w:val="single"/>
        </w:rPr>
        <w:t xml:space="preserve">   </w:t>
      </w:r>
      <w:r>
        <w:rPr>
          <w:sz w:val="24"/>
          <w:szCs w:val="24"/>
          <w:u w:val="single"/>
        </w:rPr>
        <w:t>　</w:t>
      </w:r>
      <w:r>
        <w:rPr>
          <w:sz w:val="24"/>
          <w:szCs w:val="24"/>
        </w:rPr>
        <w:t>端．</w:t>
      </w:r>
    </w:p>
    <w:p>
      <w:pPr>
        <w:pStyle w:val="Normal"/>
        <w:spacing w:lineRule="auto" w:line="360"/>
        <w:ind w:left="312" w:hanging="312"/>
        <w:rPr/>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5</w:t>
      </w:r>
      <w:r>
        <w:rPr>
          <w:sz w:val="24"/>
          <w:szCs w:val="24"/>
        </w:rPr>
        <w:t>）写出一条提高测量准确度的建议：</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drawing>
          <wp:inline distT="0" distB="0" distL="0" distR="0">
            <wp:extent cx="3829685" cy="118110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rcRect l="-9" t="-30" r="-9" b="-30"/>
                    <a:stretch>
                      <a:fillRect/>
                    </a:stretch>
                  </pic:blipFill>
                  <pic:spPr bwMode="auto">
                    <a:xfrm>
                      <a:off x="0" y="0"/>
                      <a:ext cx="3829685" cy="11811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cs="宋体"/>
          <w:sz w:val="24"/>
          <w:szCs w:val="24"/>
        </w:rPr>
        <w:t>～</w:t>
      </w:r>
      <w:r>
        <w:rPr>
          <w:sz w:val="24"/>
          <w:szCs w:val="24"/>
        </w:rPr>
        <w:t>60s</w:t>
      </w:r>
      <w:r>
        <w:rPr>
          <w:sz w:val="24"/>
          <w:szCs w:val="24"/>
        </w:rPr>
        <w:t>内汽车的加速度随时间变化的图线如图所示．</w:t>
      </w:r>
    </w:p>
    <w:p>
      <w:pPr>
        <w:pStyle w:val="Normal"/>
        <w:spacing w:lineRule="auto" w:line="360"/>
        <w:ind w:left="312" w:hanging="312"/>
        <w:rPr/>
      </w:pPr>
      <w:r>
        <w:rPr>
          <w:sz w:val="24"/>
          <w:szCs w:val="24"/>
        </w:rPr>
        <w:t>（</w:t>
      </w:r>
      <w:r>
        <w:rPr>
          <w:sz w:val="24"/>
          <w:szCs w:val="24"/>
        </w:rPr>
        <w:t>1</w:t>
      </w:r>
      <w:r>
        <w:rPr>
          <w:sz w:val="24"/>
          <w:szCs w:val="24"/>
        </w:rPr>
        <w:t>）画出汽车在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10s</w:t>
      </w:r>
      <w:r>
        <w:rPr>
          <w:sz w:val="24"/>
          <w:szCs w:val="24"/>
        </w:rPr>
        <w:t>时的瞬时速度；</w:t>
      </w:r>
    </w:p>
    <w:p>
      <w:pPr>
        <w:pStyle w:val="Normal"/>
        <w:spacing w:lineRule="auto" w:line="360"/>
        <w:ind w:left="312" w:hanging="312"/>
        <w:rPr>
          <w:sz w:val="24"/>
          <w:szCs w:val="24"/>
        </w:rPr>
      </w:pPr>
      <w:r>
        <w:rPr>
          <w:sz w:val="24"/>
          <w:szCs w:val="24"/>
        </w:rPr>
        <w:t>（</w:t>
      </w:r>
      <w:r>
        <w:rPr>
          <w:sz w:val="24"/>
          <w:szCs w:val="24"/>
        </w:rPr>
        <w:t>3</w:t>
      </w:r>
      <w:r>
        <w:rPr>
          <w:sz w:val="24"/>
          <w:szCs w:val="24"/>
        </w:rPr>
        <w:t>）求在这</w:t>
      </w:r>
      <w:r>
        <w:rPr>
          <w:sz w:val="24"/>
          <w:szCs w:val="24"/>
        </w:rPr>
        <w:t>60s</w:t>
      </w:r>
      <w:r>
        <w:rPr>
          <w:sz w:val="24"/>
          <w:szCs w:val="24"/>
        </w:rPr>
        <w:t>内汽车行驶的路程．</w:t>
      </w:r>
    </w:p>
    <w:p>
      <w:pPr>
        <w:pStyle w:val="Normal"/>
        <w:spacing w:lineRule="auto" w:line="360"/>
        <w:ind w:left="273" w:hanging="312"/>
        <w:rPr>
          <w:sz w:val="24"/>
          <w:szCs w:val="24"/>
        </w:rPr>
      </w:pPr>
      <w:r>
        <w:rPr>
          <w:sz w:val="24"/>
          <w:szCs w:val="24"/>
        </w:rPr>
        <w:drawing>
          <wp:inline distT="0" distB="0" distL="0" distR="0">
            <wp:extent cx="1847850" cy="11525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rcRect l="-19" t="-31" r="-19" b="-31"/>
                    <a:stretch>
                      <a:fillRect/>
                    </a:stretch>
                  </pic:blipFill>
                  <pic:spPr bwMode="auto">
                    <a:xfrm>
                      <a:off x="0" y="0"/>
                      <a:ext cx="1847850" cy="11525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）求两星球做圆周运动的周期；</w:t>
      </w:r>
    </w:p>
    <w:p>
      <w:pPr>
        <w:pStyle w:val="Normal"/>
        <w:spacing w:lineRule="auto" w:line="360"/>
        <w:ind w:left="312" w:hanging="312"/>
        <w:rPr/>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eastAsia="宋体" w:cs="宋体" w:ascii="宋体" w:hAnsi="宋体"/>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pPr>
        <w:pStyle w:val="Normal"/>
        <w:spacing w:lineRule="auto" w:line="360"/>
        <w:ind w:left="273" w:hanging="312"/>
        <w:rPr>
          <w:sz w:val="24"/>
          <w:szCs w:val="24"/>
        </w:rPr>
      </w:pPr>
      <w:r>
        <w:rPr>
          <w:sz w:val="24"/>
          <w:szCs w:val="24"/>
        </w:rPr>
        <w:drawing>
          <wp:inline distT="0" distB="0" distL="0" distR="0">
            <wp:extent cx="1314450" cy="116205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rcRect l="-27" t="-31" r="-27" b="-31"/>
                    <a:stretch>
                      <a:fillRect/>
                    </a:stretch>
                  </pic:blipFill>
                  <pic:spPr bwMode="auto">
                    <a:xfrm>
                      <a:off x="0" y="0"/>
                      <a:ext cx="1314450" cy="11620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分）如图，在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drawing>
          <wp:inline distT="0" distB="0" distL="0" distR="0">
            <wp:extent cx="190500" cy="17081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sz w:val="24"/>
          <w:szCs w:val="24"/>
        </w:rPr>
        <w:drawing>
          <wp:inline distT="0" distB="0" distL="0" distR="0">
            <wp:extent cx="190500" cy="1708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w:t>
      </w:r>
      <w:r>
        <w:rPr>
          <w:sz w:val="24"/>
          <w:szCs w:val="24"/>
        </w:rPr>
        <w:t>a</w:t>
      </w:r>
      <w:r>
        <w:rPr>
          <w:sz w:val="24"/>
          <w:szCs w:val="24"/>
        </w:rPr>
        <w:t>）点离开磁场。求：</w:t>
      </w:r>
    </w:p>
    <w:p>
      <w:pPr>
        <w:pStyle w:val="Normal"/>
        <w:spacing w:lineRule="auto" w:line="360"/>
        <w:ind w:left="312" w:hanging="312"/>
        <w:rPr>
          <w:sz w:val="24"/>
          <w:szCs w:val="24"/>
        </w:rPr>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pPr>
        <w:pStyle w:val="Normal"/>
        <w:spacing w:lineRule="auto" w:line="360"/>
        <w:ind w:left="312" w:hanging="312"/>
        <w:rPr>
          <w:sz w:val="24"/>
          <w:szCs w:val="24"/>
        </w:rPr>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pPr>
        <w:pStyle w:val="Normal"/>
        <w:spacing w:lineRule="auto" w:line="360"/>
        <w:ind w:left="312" w:hanging="312"/>
        <w:rPr>
          <w:sz w:val="24"/>
          <w:szCs w:val="24"/>
        </w:rPr>
      </w:pPr>
      <w:r>
        <w:rPr>
          <w:sz w:val="24"/>
          <w:szCs w:val="24"/>
        </w:rPr>
        <w:t>（</w:t>
      </w:r>
      <w:r>
        <w:rPr>
          <w:sz w:val="24"/>
          <w:szCs w:val="24"/>
        </w:rPr>
        <w:t>3</w:t>
      </w:r>
      <w:r>
        <w:rPr>
          <w:sz w:val="24"/>
          <w:szCs w:val="24"/>
        </w:rPr>
        <w:t>）从粒子发射到全部粒子离开磁场所用的时间。</w:t>
      </w:r>
    </w:p>
    <w:p>
      <w:pPr>
        <w:pStyle w:val="Normal"/>
        <w:spacing w:lineRule="auto" w:line="360"/>
        <w:ind w:left="273" w:hanging="312"/>
        <w:rPr>
          <w:sz w:val="24"/>
          <w:szCs w:val="24"/>
        </w:rPr>
      </w:pPr>
      <w:r>
        <w:rPr>
          <w:sz w:val="24"/>
          <w:szCs w:val="24"/>
        </w:rPr>
        <w:drawing>
          <wp:inline distT="0" distB="0" distL="0" distR="0">
            <wp:extent cx="1790700" cy="192405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20" t="-19" r="-20" b="-19"/>
                    <a:stretch>
                      <a:fillRect/>
                    </a:stretch>
                  </pic:blipFill>
                  <pic:spPr bwMode="auto">
                    <a:xfrm>
                      <a:off x="0" y="0"/>
                      <a:ext cx="1790700" cy="19240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年全国统一高考物理试卷（全国卷Ⅰ）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分）原子核</w:t>
      </w:r>
      <w:r>
        <w:rPr>
          <w:sz w:val="24"/>
          <w:szCs w:val="24"/>
        </w:rPr>
        <w:drawing>
          <wp:inline distT="0" distB="0" distL="0" distR="0">
            <wp:extent cx="304165" cy="25654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经放射性衰变</w:t>
      </w:r>
      <w:r>
        <w:rPr>
          <w:rFonts w:ascii="宋体" w:hAnsi="宋体" w:cs="宋体"/>
          <w:sz w:val="24"/>
          <w:szCs w:val="24"/>
        </w:rPr>
        <w:t>①</w:t>
      </w:r>
      <w:r>
        <w:rPr>
          <w:sz w:val="24"/>
          <w:szCs w:val="24"/>
        </w:rPr>
        <w:t>变为原子</w:t>
      </w:r>
      <w:r>
        <w:rPr>
          <w:sz w:val="24"/>
          <w:szCs w:val="24"/>
        </w:rPr>
        <w:drawing>
          <wp:inline distT="0" distB="0" distL="0" distR="0">
            <wp:extent cx="304165" cy="25654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370" t="-439" r="-370" b="-439"/>
                    <a:stretch>
                      <a:fillRect/>
                    </a:stretch>
                  </pic:blipFill>
                  <pic:spPr bwMode="auto">
                    <a:xfrm>
                      <a:off x="0" y="0"/>
                      <a:ext cx="304165" cy="256540"/>
                    </a:xfrm>
                    <a:prstGeom prst="rect">
                      <a:avLst/>
                    </a:prstGeom>
                  </pic:spPr>
                </pic:pic>
              </a:graphicData>
            </a:graphic>
          </wp:inline>
        </w:drawing>
      </w:r>
      <w:r>
        <w:rPr>
          <w:sz w:val="24"/>
          <w:szCs w:val="24"/>
        </w:rPr>
        <w:t>Th</w:t>
      </w:r>
      <w:r>
        <w:rPr>
          <w:sz w:val="24"/>
          <w:szCs w:val="24"/>
        </w:rPr>
        <w:t>，继而经放射性衰变</w:t>
      </w:r>
      <w:r>
        <w:rPr>
          <w:rFonts w:ascii="宋体" w:hAnsi="宋体" w:cs="宋体"/>
          <w:sz w:val="24"/>
          <w:szCs w:val="24"/>
        </w:rPr>
        <w:t>②</w:t>
      </w:r>
      <w:r>
        <w:rPr>
          <w:sz w:val="24"/>
          <w:szCs w:val="24"/>
        </w:rPr>
        <w:t>变为原子核</w:t>
      </w:r>
      <w:r>
        <w:rPr>
          <w:sz w:val="24"/>
          <w:szCs w:val="24"/>
        </w:rPr>
        <w:drawing>
          <wp:inline distT="0" distB="0" distL="0" distR="0">
            <wp:extent cx="304165" cy="25654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70" t="-439" r="-370" b="-439"/>
                    <a:stretch>
                      <a:fillRect/>
                    </a:stretch>
                  </pic:blipFill>
                  <pic:spPr bwMode="auto">
                    <a:xfrm>
                      <a:off x="0" y="0"/>
                      <a:ext cx="304165" cy="256540"/>
                    </a:xfrm>
                    <a:prstGeom prst="rect">
                      <a:avLst/>
                    </a:prstGeom>
                  </pic:spPr>
                </pic:pic>
              </a:graphicData>
            </a:graphic>
          </wp:inline>
        </w:drawing>
      </w:r>
      <w:r>
        <w:rPr>
          <w:sz w:val="24"/>
          <w:szCs w:val="24"/>
        </w:rPr>
        <w:t>Pa</w:t>
      </w:r>
      <w:r>
        <w:rPr>
          <w:sz w:val="24"/>
          <w:szCs w:val="24"/>
        </w:rPr>
        <w:t>，再经放射性衰变</w:t>
      </w:r>
      <w:r>
        <w:rPr>
          <w:rFonts w:ascii="宋体" w:hAnsi="宋体" w:cs="宋体"/>
          <w:sz w:val="24"/>
          <w:szCs w:val="24"/>
        </w:rPr>
        <w:t>③</w:t>
      </w:r>
      <w:r>
        <w:rPr>
          <w:sz w:val="24"/>
          <w:szCs w:val="24"/>
        </w:rPr>
        <w:t>变为原子核</w:t>
      </w:r>
      <w:r>
        <w:rPr>
          <w:sz w:val="24"/>
          <w:szCs w:val="24"/>
        </w:rPr>
        <w:drawing>
          <wp:inline distT="0" distB="0" distL="0" distR="0">
            <wp:extent cx="304165" cy="2565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70" t="-439" r="-370" b="-439"/>
                    <a:stretch>
                      <a:fillRect/>
                    </a:stretch>
                  </pic:blipFill>
                  <pic:spPr bwMode="auto">
                    <a:xfrm>
                      <a:off x="0" y="0"/>
                      <a:ext cx="304165" cy="256540"/>
                    </a:xfrm>
                    <a:prstGeom prst="rect">
                      <a:avLst/>
                    </a:prstGeom>
                  </pic:spPr>
                </pic:pic>
              </a:graphicData>
            </a:graphic>
          </wp:inline>
        </w:drawing>
      </w:r>
      <w:r>
        <w:rPr>
          <w:sz w:val="24"/>
          <w:szCs w:val="24"/>
        </w:rPr>
        <w:t>U</w:t>
      </w:r>
      <w:r>
        <w:rPr>
          <w:sz w:val="24"/>
          <w:szCs w:val="24"/>
        </w:rPr>
        <w:t>．放射性衰变</w:t>
      </w:r>
      <w:r>
        <w:rPr>
          <w:rFonts w:ascii="宋体" w:hAnsi="宋体" w:cs="宋体"/>
          <w:sz w:val="24"/>
          <w:szCs w:val="24"/>
        </w:rPr>
        <w:t>①</w:t>
      </w:r>
      <w:r>
        <w:rPr>
          <w:sz w:val="24"/>
          <w:szCs w:val="24"/>
        </w:rPr>
        <w:t>、</w:t>
      </w:r>
      <w:r>
        <w:rPr>
          <w:rFonts w:ascii="宋体" w:hAnsi="宋体" w:cs="宋体"/>
          <w:sz w:val="24"/>
          <w:szCs w:val="24"/>
        </w:rPr>
        <w:t>②</w:t>
      </w:r>
      <w:r>
        <w:rPr>
          <w:sz w:val="24"/>
          <w:szCs w:val="24"/>
        </w:rPr>
        <w:t>和</w:t>
      </w:r>
      <w:r>
        <w:rPr>
          <w:rFonts w:ascii="宋体" w:hAnsi="宋体" w:cs="宋体"/>
          <w:sz w:val="24"/>
          <w:szCs w:val="24"/>
        </w:rPr>
        <w:t>③</w:t>
      </w:r>
      <w:r>
        <w:rPr>
          <w:sz w:val="24"/>
          <w:szCs w:val="24"/>
        </w:rPr>
        <w:t>依次为（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rP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rP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该题考查了</w:t>
      </w:r>
      <w:r>
        <w:rPr>
          <w:sz w:val="24"/>
          <w:szCs w:val="24"/>
        </w:rPr>
        <w:t>α</w:t>
      </w:r>
      <w:r>
        <w:rPr>
          <w:sz w:val="24"/>
          <w:szCs w:val="24"/>
        </w:rPr>
        <w:t>、</w:t>
      </w:r>
      <w:r>
        <w:rPr>
          <w:sz w:val="24"/>
          <w:szCs w:val="24"/>
        </w:rPr>
        <w:t>β</w:t>
      </w:r>
      <w:r>
        <w:rPr>
          <w:sz w:val="24"/>
          <w:szCs w:val="24"/>
        </w:rPr>
        <w:t>衰变特点，只要写出衰变方程即可求解。</w:t>
      </w:r>
    </w:p>
    <w:p>
      <w:pPr>
        <w:pStyle w:val="Normal"/>
        <w:spacing w:lineRule="auto" w:line="360"/>
        <w:ind w:left="312" w:hanging="312"/>
        <w:rPr/>
      </w:pPr>
      <w:r>
        <w:rPr>
          <w:color w:val="0000FF"/>
          <w:sz w:val="24"/>
          <w:szCs w:val="24"/>
        </w:rPr>
        <w:t>【解答】</w:t>
      </w:r>
      <w:r>
        <w:rPr>
          <w:sz w:val="24"/>
          <w:szCs w:val="24"/>
        </w:rPr>
        <w:t>解：根据</w:t>
      </w:r>
      <w:r>
        <w:rPr>
          <w:sz w:val="24"/>
          <w:szCs w:val="24"/>
        </w:rPr>
        <w:t>α</w:t>
      </w:r>
      <w:r>
        <w:rPr>
          <w:sz w:val="24"/>
          <w:szCs w:val="24"/>
        </w:rPr>
        <w:t>、</w:t>
      </w:r>
      <w:r>
        <w:rPr>
          <w:sz w:val="24"/>
          <w:szCs w:val="24"/>
        </w:rPr>
        <w:t>β</w:t>
      </w:r>
      <w:r>
        <w:rPr>
          <w:sz w:val="24"/>
          <w:szCs w:val="24"/>
        </w:rPr>
        <w:t>衰变特点可知：</w:t>
      </w:r>
      <w:r>
        <w:rPr>
          <w:sz w:val="24"/>
          <w:szCs w:val="24"/>
          <w:vertAlign w:val="subscript"/>
        </w:rPr>
        <w:t>92</w:t>
      </w:r>
      <w:r>
        <w:rPr>
          <w:sz w:val="24"/>
          <w:szCs w:val="24"/>
          <w:vertAlign w:val="superscript"/>
        </w:rPr>
        <w:t>238</w:t>
      </w:r>
      <w:r>
        <w:rPr>
          <w:sz w:val="24"/>
          <w:szCs w:val="24"/>
        </w:rPr>
        <w:t>U</w:t>
      </w:r>
      <w:r>
        <w:rPr>
          <w:sz w:val="24"/>
          <w:szCs w:val="24"/>
        </w:rPr>
        <w:t>经过一次</w:t>
      </w:r>
      <w:r>
        <w:rPr>
          <w:sz w:val="24"/>
          <w:szCs w:val="24"/>
        </w:rPr>
        <w:t>α</w:t>
      </w:r>
      <w:r>
        <w:rPr>
          <w:sz w:val="24"/>
          <w:szCs w:val="24"/>
        </w:rPr>
        <w:t>衰变变为</w:t>
      </w:r>
      <w:r>
        <w:rPr>
          <w:sz w:val="24"/>
          <w:szCs w:val="24"/>
          <w:vertAlign w:val="subscript"/>
        </w:rPr>
        <w:t>90</w:t>
      </w:r>
      <w:r>
        <w:rPr>
          <w:sz w:val="24"/>
          <w:szCs w:val="24"/>
          <w:vertAlign w:val="superscript"/>
        </w:rPr>
        <w:t>234</w:t>
      </w:r>
      <w:r>
        <w:rPr>
          <w:sz w:val="24"/>
          <w:szCs w:val="24"/>
        </w:rPr>
        <w:t>Th</w:t>
      </w:r>
      <w:r>
        <w:rPr>
          <w:sz w:val="24"/>
          <w:szCs w:val="24"/>
        </w:rPr>
        <w:t>，</w:t>
      </w:r>
      <w:r>
        <w:rPr>
          <w:sz w:val="24"/>
          <w:szCs w:val="24"/>
          <w:vertAlign w:val="subscript"/>
        </w:rPr>
        <w:t>90</w:t>
      </w:r>
      <w:r>
        <w:rPr>
          <w:sz w:val="24"/>
          <w:szCs w:val="24"/>
          <w:vertAlign w:val="superscript"/>
        </w:rPr>
        <w:t>234</w:t>
      </w:r>
      <w:r>
        <w:rPr>
          <w:sz w:val="24"/>
          <w:szCs w:val="24"/>
        </w:rPr>
        <w:t>Th</w:t>
      </w:r>
      <w:r>
        <w:rPr>
          <w:sz w:val="24"/>
          <w:szCs w:val="24"/>
        </w:rPr>
        <w:t>经过</w:t>
      </w:r>
      <w:r>
        <w:rPr>
          <w:sz w:val="24"/>
          <w:szCs w:val="24"/>
        </w:rPr>
        <w:t>1</w:t>
      </w:r>
      <w:r>
        <w:rPr>
          <w:sz w:val="24"/>
          <w:szCs w:val="24"/>
        </w:rPr>
        <w:t>次</w:t>
      </w:r>
      <w:r>
        <w:rPr>
          <w:sz w:val="24"/>
          <w:szCs w:val="24"/>
        </w:rPr>
        <w:t>β</w:t>
      </w:r>
      <w:r>
        <w:rPr>
          <w:sz w:val="24"/>
          <w:szCs w:val="24"/>
        </w:rPr>
        <w:t>衰变变为</w:t>
      </w:r>
      <w:r>
        <w:rPr>
          <w:sz w:val="24"/>
          <w:szCs w:val="24"/>
          <w:vertAlign w:val="subscript"/>
        </w:rPr>
        <w:t>91</w:t>
      </w:r>
      <w:r>
        <w:rPr>
          <w:sz w:val="24"/>
          <w:szCs w:val="24"/>
          <w:vertAlign w:val="superscript"/>
        </w:rPr>
        <w:t>234</w:t>
      </w:r>
      <w:r>
        <w:rPr>
          <w:sz w:val="24"/>
          <w:szCs w:val="24"/>
        </w:rPr>
        <w:t>Pa</w:t>
      </w:r>
      <w:r>
        <w:rPr>
          <w:sz w:val="24"/>
          <w:szCs w:val="24"/>
        </w:rPr>
        <w:t>，</w:t>
      </w:r>
      <w:r>
        <w:rPr>
          <w:sz w:val="24"/>
          <w:szCs w:val="24"/>
          <w:vertAlign w:val="subscript"/>
        </w:rPr>
        <w:t>91</w:t>
      </w:r>
      <w:r>
        <w:rPr>
          <w:sz w:val="24"/>
          <w:szCs w:val="24"/>
          <w:vertAlign w:val="superscript"/>
        </w:rPr>
        <w:t>234</w:t>
      </w:r>
      <w:r>
        <w:rPr>
          <w:sz w:val="24"/>
          <w:szCs w:val="24"/>
        </w:rPr>
        <w:t>Pa</w:t>
      </w:r>
      <w:r>
        <w:rPr>
          <w:sz w:val="24"/>
          <w:szCs w:val="24"/>
        </w:rPr>
        <w:t>再经过一次</w:t>
      </w:r>
      <w:r>
        <w:rPr>
          <w:sz w:val="24"/>
          <w:szCs w:val="24"/>
        </w:rPr>
        <w:t>β</w:t>
      </w:r>
      <w:r>
        <w:rPr>
          <w:sz w:val="24"/>
          <w:szCs w:val="24"/>
        </w:rPr>
        <w:t>衰变变为</w:t>
      </w:r>
      <w:r>
        <w:rPr>
          <w:sz w:val="24"/>
          <w:szCs w:val="24"/>
          <w:vertAlign w:val="subscript"/>
        </w:rPr>
        <w:t>92</w:t>
      </w:r>
      <w:r>
        <w:rPr>
          <w:sz w:val="24"/>
          <w:szCs w:val="24"/>
          <w:vertAlign w:val="superscript"/>
        </w:rPr>
        <w:t>234</w:t>
      </w:r>
      <w:r>
        <w:rPr>
          <w:sz w:val="24"/>
          <w:szCs w:val="24"/>
        </w:rPr>
        <w:t>U</w:t>
      </w:r>
      <w:r>
        <w:rPr>
          <w:sz w:val="24"/>
          <w:szCs w:val="24"/>
        </w:rPr>
        <w:t>，故</w:t>
      </w:r>
      <w:r>
        <w:rPr>
          <w:sz w:val="24"/>
          <w:szCs w:val="24"/>
        </w:rPr>
        <w:t>BCD</w:t>
      </w:r>
      <w:r>
        <w:rPr>
          <w:sz w:val="24"/>
          <w:szCs w:val="24"/>
        </w:rPr>
        <w:t>错误，</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本意很简单，直接考查了</w:t>
      </w:r>
      <w:r>
        <w:rPr>
          <w:sz w:val="24"/>
          <w:szCs w:val="24"/>
        </w:rPr>
        <w:t>α</w:t>
      </w:r>
      <w:r>
        <w:rPr>
          <w:sz w:val="24"/>
          <w:szCs w:val="24"/>
        </w:rPr>
        <w:t>、</w:t>
      </w:r>
      <w:r>
        <w:rPr>
          <w:sz w:val="24"/>
          <w:szCs w:val="24"/>
        </w:rPr>
        <w:t>β</w:t>
      </w:r>
      <w:r>
        <w:rPr>
          <w:sz w:val="24"/>
          <w:szCs w:val="24"/>
        </w:rPr>
        <w:t>衰变特点，注意衰变过程中满足质量数、电荷数守恒。</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pPr>
        <w:pStyle w:val="Normal"/>
        <w:spacing w:lineRule="auto" w:line="360"/>
        <w:ind w:left="273" w:hanging="312"/>
        <w:rPr>
          <w:sz w:val="24"/>
          <w:szCs w:val="24"/>
        </w:rPr>
      </w:pPr>
      <w:r>
        <w:rPr>
          <w:sz w:val="24"/>
          <w:szCs w:val="24"/>
        </w:rPr>
        <w:drawing>
          <wp:inline distT="0" distB="0" distL="0" distR="0">
            <wp:extent cx="1285875" cy="1181100"/>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28" t="-30" r="-28" b="-30"/>
                    <a:stretch>
                      <a:fillRect/>
                    </a:stretch>
                  </pic:blipFill>
                  <pic:spPr bwMode="auto">
                    <a:xfrm>
                      <a:off x="0" y="0"/>
                      <a:ext cx="1285875" cy="11811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rP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sz w:val="24"/>
          <w:szCs w:val="24"/>
        </w:rPr>
        <w:drawing>
          <wp:inline distT="0" distB="0" distL="0" distR="0">
            <wp:extent cx="276225"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08" t="-338" r="-408" b="-338"/>
                    <a:stretch>
                      <a:fillRect/>
                    </a:stretch>
                  </pic:blipFill>
                  <pic:spPr bwMode="auto">
                    <a:xfrm>
                      <a:off x="0" y="0"/>
                      <a:ext cx="276225" cy="333375"/>
                    </a:xfrm>
                    <a:prstGeom prst="rect">
                      <a:avLst/>
                    </a:prstGeom>
                  </pic:spPr>
                </pic:pic>
              </a:graphicData>
            </a:graphic>
          </wp:inline>
        </w:drawing>
      </w:r>
      <w:r>
        <w:rPr>
          <w:sz w:val="24"/>
          <w:szCs w:val="24"/>
        </w:rPr>
        <w:t>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木板抽出前，木块</w:t>
      </w:r>
      <w:r>
        <w:rPr>
          <w:sz w:val="24"/>
          <w:szCs w:val="24"/>
        </w:rPr>
        <w:t>1</w:t>
      </w:r>
      <w:r>
        <w:rPr>
          <w:sz w:val="24"/>
          <w:szCs w:val="24"/>
        </w:rPr>
        <w:t>和木块</w:t>
      </w:r>
      <w:r>
        <w:rPr>
          <w:sz w:val="24"/>
          <w:szCs w:val="24"/>
        </w:rPr>
        <w:t>2</w:t>
      </w:r>
      <w:r>
        <w:rPr>
          <w:sz w:val="24"/>
          <w:szCs w:val="24"/>
        </w:rPr>
        <w:t>都受力平衡，根据共点力平衡条件求出各个力；木板抽出后，木板对木块</w:t>
      </w:r>
      <w:r>
        <w:rPr>
          <w:sz w:val="24"/>
          <w:szCs w:val="24"/>
        </w:rPr>
        <w:t>2</w:t>
      </w:r>
      <w:r>
        <w:rPr>
          <w:sz w:val="24"/>
          <w:szCs w:val="24"/>
        </w:rPr>
        <w:t>的支持力突然减小为零，其余力均不变，根据牛顿第二定律可求出两个木块的加速度。</w:t>
      </w:r>
    </w:p>
    <w:p>
      <w:pPr>
        <w:pStyle w:val="Normal"/>
        <w:spacing w:lineRule="auto" w:line="360"/>
        <w:ind w:left="312" w:hanging="312"/>
        <w:rPr/>
      </w:pPr>
      <w:r>
        <w:rPr>
          <w:color w:val="0000FF"/>
          <w:sz w:val="24"/>
          <w:szCs w:val="24"/>
        </w:rPr>
        <w:t>【解答】</w:t>
      </w:r>
      <w:r>
        <w:rPr>
          <w:sz w:val="24"/>
          <w:szCs w:val="24"/>
        </w:rPr>
        <w:t>解：在抽出木板的瞬时，弹簧对</w:t>
      </w:r>
      <w:r>
        <w:rPr>
          <w:sz w:val="24"/>
          <w:szCs w:val="24"/>
        </w:rPr>
        <w:t>1</w:t>
      </w:r>
      <w:r>
        <w:rPr>
          <w:sz w:val="24"/>
          <w:szCs w:val="24"/>
        </w:rPr>
        <w:t>的支持力和对</w:t>
      </w:r>
      <w:r>
        <w:rPr>
          <w:sz w:val="24"/>
          <w:szCs w:val="24"/>
        </w:rPr>
        <w:t>2</w:t>
      </w:r>
      <w:r>
        <w:rPr>
          <w:sz w:val="24"/>
          <w:szCs w:val="24"/>
        </w:rPr>
        <w:t>的压力并未改变。对</w:t>
      </w:r>
      <w:r>
        <w:rPr>
          <w:sz w:val="24"/>
          <w:szCs w:val="24"/>
        </w:rPr>
        <w:t>1</w:t>
      </w:r>
      <w:r>
        <w:rPr>
          <w:sz w:val="24"/>
          <w:szCs w:val="24"/>
        </w:rPr>
        <w:t>物体受重力和支持力，</w:t>
      </w:r>
      <w:r>
        <w:rPr>
          <w:sz w:val="24"/>
          <w:szCs w:val="24"/>
        </w:rPr>
        <w:t>mg=F</w:t>
      </w:r>
      <w:r>
        <w:rPr>
          <w:sz w:val="24"/>
          <w:szCs w:val="24"/>
        </w:rPr>
        <w:t>，</w:t>
      </w:r>
      <w:r>
        <w:rPr>
          <w:sz w:val="24"/>
          <w:szCs w:val="24"/>
        </w:rPr>
        <w:t>a</w:t>
      </w:r>
      <w:r>
        <w:rPr>
          <w:sz w:val="24"/>
          <w:szCs w:val="24"/>
          <w:vertAlign w:val="subscript"/>
        </w:rPr>
        <w:t>1</w:t>
      </w:r>
      <w:r>
        <w:rPr>
          <w:sz w:val="24"/>
          <w:szCs w:val="24"/>
        </w:rPr>
        <w:t>=0</w:t>
      </w:r>
      <w:r>
        <w:rPr>
          <w:sz w:val="24"/>
          <w:szCs w:val="24"/>
        </w:rPr>
        <w:t>。</w:t>
      </w:r>
    </w:p>
    <w:p>
      <w:pPr>
        <w:pStyle w:val="Normal"/>
        <w:spacing w:lineRule="auto" w:line="360"/>
        <w:ind w:left="312" w:hanging="312"/>
        <w:rPr>
          <w:sz w:val="24"/>
          <w:szCs w:val="24"/>
        </w:rPr>
      </w:pPr>
      <w:r>
        <w:rPr>
          <w:sz w:val="24"/>
          <w:szCs w:val="24"/>
        </w:rPr>
        <w:t>对</w:t>
      </w:r>
      <w:r>
        <w:rPr>
          <w:sz w:val="24"/>
          <w:szCs w:val="24"/>
        </w:rPr>
        <w:t>2</w:t>
      </w:r>
      <w:r>
        <w:rPr>
          <w:sz w:val="24"/>
          <w:szCs w:val="24"/>
        </w:rPr>
        <w:t>物体受重力和弹簧的向下的压力，根据牛顿第二定律</w:t>
      </w:r>
    </w:p>
    <w:p>
      <w:pPr>
        <w:pStyle w:val="Normal"/>
        <w:spacing w:lineRule="auto" w:line="360"/>
        <w:ind w:left="312" w:hanging="312"/>
        <w:rPr/>
      </w:pPr>
      <w:r>
        <w:rPr>
          <w:sz w:val="24"/>
          <w:szCs w:val="24"/>
        </w:rPr>
        <w:t>a=</w:t>
      </w:r>
      <w:r>
        <w:rPr>
          <w:sz w:val="24"/>
          <w:szCs w:val="24"/>
        </w:rPr>
        <w:drawing>
          <wp:inline distT="0" distB="0" distL="0" distR="0">
            <wp:extent cx="351790" cy="34353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19" t="-329" r="-319" b="-329"/>
                    <a:stretch>
                      <a:fillRect/>
                    </a:stretch>
                  </pic:blipFill>
                  <pic:spPr bwMode="auto">
                    <a:xfrm>
                      <a:off x="0" y="0"/>
                      <a:ext cx="351790" cy="343535"/>
                    </a:xfrm>
                    <a:prstGeom prst="rect">
                      <a:avLst/>
                    </a:prstGeom>
                  </pic:spPr>
                </pic:pic>
              </a:graphicData>
            </a:graphic>
          </wp:inline>
        </w:drawing>
      </w:r>
      <w:r>
        <w:rPr>
          <w:sz w:val="24"/>
          <w:szCs w:val="24"/>
        </w:rPr>
        <w:t>=</w:t>
      </w:r>
      <w:r>
        <w:rPr>
          <w:sz w:val="24"/>
          <w:szCs w:val="24"/>
        </w:rPr>
        <w:drawing>
          <wp:inline distT="0" distB="0" distL="0" distR="0">
            <wp:extent cx="371475"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03" t="-338" r="-303" b="-338"/>
                    <a:stretch>
                      <a:fillRect/>
                    </a:stretch>
                  </pic:blipFill>
                  <pic:spPr bwMode="auto">
                    <a:xfrm>
                      <a:off x="0" y="0"/>
                      <a:ext cx="371475" cy="33337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本题属于牛顿第二定律应用的瞬时加速度问题，关键是区分瞬时力与延时力；弹簧的弹力通常来不及变化，为延时力，轻绳的弹力为瞬时力，绳子断开即消失。</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分）关于静电场，下列结论普遍成立的是（　　）</w:t>
      </w:r>
    </w:p>
    <w:p>
      <w:pPr>
        <w:pStyle w:val="Normal"/>
        <w:spacing w:lineRule="auto" w:line="360"/>
        <w:ind w:firstLine="312"/>
        <w:jc w:val="left"/>
        <w:rPr/>
      </w:pPr>
      <w:r>
        <w:rPr>
          <w:sz w:val="24"/>
          <w:szCs w:val="24"/>
        </w:rPr>
        <w:t>A</w:t>
      </w:r>
      <w:r>
        <w:rPr>
          <w:sz w:val="24"/>
          <w:szCs w:val="24"/>
        </w:rPr>
        <w:t>．电场中任意两点之间的电势差只与这两点的场强有关</w:t>
      </w:r>
      <w:r>
        <w:rPr/>
        <w:tab/>
      </w:r>
    </w:p>
    <w:p>
      <w:pPr>
        <w:pStyle w:val="Normal"/>
        <w:spacing w:lineRule="auto" w:line="360"/>
        <w:ind w:firstLine="312"/>
        <w:jc w:val="left"/>
        <w:rPr/>
      </w:pPr>
      <w:r>
        <w:rPr>
          <w:sz w:val="24"/>
          <w:szCs w:val="24"/>
        </w:rPr>
        <w:t>B</w:t>
      </w:r>
      <w:r>
        <w:rPr>
          <w:sz w:val="24"/>
          <w:szCs w:val="24"/>
        </w:rPr>
        <w:t>．电场强度大的地方电势高，电场强度小的地方电势低</w:t>
      </w:r>
      <w:r>
        <w:rPr/>
        <w:tab/>
      </w:r>
    </w:p>
    <w:p>
      <w:pPr>
        <w:pStyle w:val="Normal"/>
        <w:spacing w:lineRule="auto" w:line="360"/>
        <w:ind w:firstLine="312"/>
        <w:jc w:val="left"/>
        <w:rPr/>
      </w:pPr>
      <w:r>
        <w:rPr>
          <w:sz w:val="24"/>
          <w:szCs w:val="24"/>
        </w:rPr>
        <w:t>C</w:t>
      </w:r>
      <w:r>
        <w:rPr>
          <w:sz w:val="24"/>
          <w:szCs w:val="24"/>
        </w:rPr>
        <w:t>．将正点电荷从场强为零的一点移动到场强为零的另一点，电场力做功为零</w:t>
      </w:r>
      <w:r>
        <w:rPr/>
        <w:tab/>
      </w:r>
    </w:p>
    <w:p>
      <w:pPr>
        <w:pStyle w:val="Normal"/>
        <w:spacing w:lineRule="auto" w:line="360"/>
        <w:ind w:firstLine="312"/>
        <w:jc w:val="left"/>
        <w:rPr/>
      </w:pPr>
      <w:r>
        <w:rPr>
          <w:sz w:val="24"/>
          <w:szCs w:val="24"/>
        </w:rPr>
        <w:t>D</w:t>
      </w:r>
      <w:r>
        <w:rPr>
          <w:sz w:val="24"/>
          <w:szCs w:val="24"/>
        </w:rPr>
        <w:t>．在正电荷或负电荷产生的静电场中，场强方向都指向电势降低最快的方向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本题主要考查静电场中电场强度和电势的特点，可根据所涉及的知识逐个分析．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、电势差的大小决定于电场线方向上两点间距和电场强度，所以</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、在正电荷的电场中，离正电荷近，电场强度大，电势高，离正电荷远，电场强度小，电势低；而在负电荷的电场中，离负电荷近，电场强度大，电势低，离负电荷远，电场强度小，电势高，所以</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、场强为零，电势不一定为零，电场中肯定存在场强都为零、电势又不相等的两个点，在这样的两个点之间移动电荷，电场力将做功，所以</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、沿电场方向电势降低，而且速度最快，所以</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本题以静电场中电场强度和电势比较容易混淆的性质为选项内容，体现对物理量基本概念和基本性质的记忆、理解仍是高考命题的重点之一．</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eastAsia="宋体" w:cs="宋体" w:ascii="宋体" w:hAnsi="宋体"/>
          <w:sz w:val="24"/>
          <w:szCs w:val="24"/>
        </w:rPr>
        <w:t>×</w:t>
      </w:r>
      <w:r>
        <w:rPr>
          <w:sz w:val="24"/>
          <w:szCs w:val="24"/>
        </w:rPr>
        <w:t>10</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．电压表记录的电压为</w:t>
      </w:r>
      <w:r>
        <w:rPr>
          <w:sz w:val="24"/>
          <w:szCs w:val="24"/>
        </w:rPr>
        <w:t>5mV</w:t>
      </w:r>
      <w:r>
        <w:rPr/>
        <w:tab/>
      </w:r>
      <w:r>
        <w:rPr>
          <w:sz w:val="24"/>
          <w:szCs w:val="24"/>
        </w:rPr>
        <w:t>B</w:t>
      </w:r>
      <w:r>
        <w:rPr>
          <w:sz w:val="24"/>
          <w:szCs w:val="24"/>
        </w:rPr>
        <w:t>．电压表记录的电压为</w:t>
      </w:r>
      <w:r>
        <w:rPr>
          <w:sz w:val="24"/>
          <w:szCs w:val="24"/>
        </w:rPr>
        <w:t>9mV</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．河南岸的电势较高</w:t>
      </w:r>
      <w:r>
        <w:rPr/>
        <w:tab/>
      </w:r>
      <w:r>
        <w:rPr>
          <w:sz w:val="24"/>
          <w:szCs w:val="24"/>
        </w:rPr>
        <w:t>D</w:t>
      </w:r>
      <w:r>
        <w:rPr>
          <w:sz w:val="24"/>
          <w:szCs w:val="24"/>
        </w:rPr>
        <w:t>．河北岸的电势较高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本题可等效为长度为</w:t>
      </w:r>
      <w:r>
        <w:rPr>
          <w:sz w:val="24"/>
          <w:szCs w:val="24"/>
        </w:rPr>
        <w:t>100</w:t>
      </w:r>
      <w:r>
        <w:rPr>
          <w:sz w:val="24"/>
          <w:szCs w:val="24"/>
        </w:rPr>
        <w:t>米，速度为</w:t>
      </w:r>
      <w:r>
        <w:rPr>
          <w:sz w:val="24"/>
          <w:szCs w:val="24"/>
        </w:rPr>
        <w:t>2m/s</w:t>
      </w:r>
      <w:r>
        <w:rPr>
          <w:sz w:val="24"/>
          <w:szCs w:val="24"/>
        </w:rPr>
        <w:t>的导体切割磁感线，根据右手定则可以判断两岸电势的高低，根据</w:t>
      </w:r>
      <w:r>
        <w:rPr>
          <w:sz w:val="24"/>
          <w:szCs w:val="24"/>
        </w:rPr>
        <w:t>E=BLv</w:t>
      </w:r>
      <w:r>
        <w:rPr>
          <w:sz w:val="24"/>
          <w:szCs w:val="24"/>
        </w:rPr>
        <w:t>可以求出两端电压。</w:t>
      </w:r>
    </w:p>
    <w:p>
      <w:pPr>
        <w:pStyle w:val="Normal"/>
        <w:spacing w:lineRule="auto" w:line="360"/>
        <w:ind w:left="312" w:hanging="312"/>
        <w:rPr/>
      </w:pPr>
      <w:r>
        <w:rPr>
          <w:color w:val="0000FF"/>
          <w:sz w:val="24"/>
          <w:szCs w:val="24"/>
        </w:rPr>
        <w:t>【解答】</w:t>
      </w:r>
      <w:r>
        <w:rPr>
          <w:sz w:val="24"/>
          <w:szCs w:val="24"/>
        </w:rPr>
        <w:t>解：海水在落潮时自西向东流，该过程可以理解为：自西向东运动的导体棒在切割竖直向下的磁场。根据右手定则，右岸即北岸是正极电势高，南岸电势低，</w:t>
      </w:r>
      <w:r>
        <w:rPr>
          <w:sz w:val="24"/>
          <w:szCs w:val="24"/>
        </w:rPr>
        <w:t>D</w:t>
      </w:r>
      <w:r>
        <w:rPr>
          <w:sz w:val="24"/>
          <w:szCs w:val="24"/>
        </w:rPr>
        <w:t>正确，</w:t>
      </w:r>
      <w:r>
        <w:rPr>
          <w:sz w:val="24"/>
          <w:szCs w:val="24"/>
        </w:rPr>
        <w:t>C</w:t>
      </w:r>
      <w:r>
        <w:rPr>
          <w:sz w:val="24"/>
          <w:szCs w:val="24"/>
        </w:rPr>
        <w:t>错误；</w:t>
      </w:r>
    </w:p>
    <w:p>
      <w:pPr>
        <w:pStyle w:val="Normal"/>
        <w:spacing w:lineRule="auto" w:line="360"/>
        <w:ind w:left="312" w:hanging="312"/>
        <w:rPr/>
      </w:pPr>
      <w:r>
        <w:rPr>
          <w:sz w:val="24"/>
          <w:szCs w:val="24"/>
        </w:rPr>
        <w:t>根据法拉第电磁感应定律</w:t>
      </w:r>
      <w:r>
        <w:rPr>
          <w:sz w:val="24"/>
          <w:szCs w:val="24"/>
        </w:rPr>
        <w:t>E=BLv=4.5</w:t>
      </w:r>
      <w:r>
        <w:rPr>
          <w:rFonts w:eastAsia="宋体" w:cs="宋体" w:ascii="宋体" w:hAnsi="宋体"/>
          <w:sz w:val="24"/>
          <w:szCs w:val="24"/>
        </w:rPr>
        <w:t>×</w:t>
      </w:r>
      <w:r>
        <w:rPr>
          <w:sz w:val="24"/>
          <w:szCs w:val="24"/>
        </w:rPr>
        <w:t>10</w:t>
      </w:r>
      <w:r>
        <w:rPr>
          <w:sz w:val="24"/>
          <w:szCs w:val="24"/>
          <w:vertAlign w:val="superscript"/>
        </w:rPr>
        <w:t>﹣5</w:t>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2=9</w:t>
      </w:r>
      <w:r>
        <w:rPr>
          <w:rFonts w:eastAsia="宋体" w:cs="宋体" w:ascii="宋体" w:hAnsi="宋体"/>
          <w:sz w:val="24"/>
          <w:szCs w:val="24"/>
        </w:rPr>
        <w:t>×</w:t>
      </w:r>
      <w:r>
        <w:rPr>
          <w:sz w:val="24"/>
          <w:szCs w:val="24"/>
        </w:rPr>
        <w:t>10</w:t>
      </w:r>
      <w:r>
        <w:rPr>
          <w:sz w:val="24"/>
          <w:szCs w:val="24"/>
          <w:vertAlign w:val="superscript"/>
        </w:rPr>
        <w:t>﹣3</w:t>
      </w:r>
      <w:r>
        <w:rPr>
          <w:sz w:val="24"/>
          <w:szCs w:val="24"/>
        </w:rPr>
        <w:t>V</w:t>
      </w:r>
      <w:r>
        <w:rPr>
          <w:sz w:val="24"/>
          <w:szCs w:val="24"/>
        </w:rPr>
        <w:t>，</w:t>
      </w:r>
      <w:r>
        <w:rPr>
          <w:sz w:val="24"/>
          <w:szCs w:val="24"/>
        </w:rPr>
        <w:t>B</w:t>
      </w:r>
      <w:r>
        <w:rPr>
          <w:sz w:val="24"/>
          <w:szCs w:val="24"/>
        </w:rPr>
        <w:t>正确，</w:t>
      </w:r>
      <w:r>
        <w:rPr>
          <w:sz w:val="24"/>
          <w:szCs w:val="24"/>
        </w:rPr>
        <w:t>A</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本题考查了导体棒切割磁感线的实际应用，在平时的训练中要注意物理知识在实际生活中的应用并能处理一些简单问题。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pPr>
        <w:pStyle w:val="Normal"/>
        <w:spacing w:lineRule="auto" w:line="360"/>
        <w:ind w:left="273" w:hanging="312"/>
        <w:rPr>
          <w:sz w:val="24"/>
          <w:szCs w:val="24"/>
        </w:rPr>
      </w:pPr>
      <w:r>
        <w:rPr>
          <w:sz w:val="24"/>
          <w:szCs w:val="24"/>
        </w:rPr>
        <w:drawing>
          <wp:inline distT="0" distB="0" distL="0" distR="0">
            <wp:extent cx="1104900" cy="723900"/>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34"/>
                    <a:srcRect l="-33" t="-50" r="-33" b="-50"/>
                    <a:stretch>
                      <a:fillRect/>
                    </a:stretch>
                  </pic:blipFill>
                  <pic:spPr bwMode="auto">
                    <a:xfrm>
                      <a:off x="0" y="0"/>
                      <a:ext cx="1104900" cy="7239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50419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23" t="-338" r="-223" b="-338"/>
                    <a:stretch>
                      <a:fillRect/>
                    </a:stretch>
                  </pic:blipFill>
                  <pic:spPr bwMode="auto">
                    <a:xfrm>
                      <a:off x="0" y="0"/>
                      <a:ext cx="504190" cy="333375"/>
                    </a:xfrm>
                    <a:prstGeom prst="rect">
                      <a:avLst/>
                    </a:prstGeom>
                  </pic:spPr>
                </pic:pic>
              </a:graphicData>
            </a:graphic>
          </wp:inline>
        </w:drawing>
      </w:r>
      <w:r>
        <w:rPr/>
        <w:tab/>
      </w:r>
      <w:r>
        <w:rPr>
          <w:sz w:val="24"/>
          <w:szCs w:val="24"/>
        </w:rPr>
        <w:t>C</w:t>
      </w:r>
      <w:r>
        <w:rPr>
          <w:sz w:val="24"/>
          <w:szCs w:val="24"/>
        </w:rPr>
        <w:t>．</w:t>
      </w:r>
      <w:r>
        <w:rPr>
          <w:sz w:val="24"/>
          <w:szCs w:val="24"/>
        </w:rPr>
        <w:t>tanθ</w:t>
      </w:r>
      <w:r>
        <w:rPr/>
        <w:tab/>
      </w:r>
      <w:r>
        <w:rPr>
          <w:sz w:val="24"/>
          <w:szCs w:val="24"/>
        </w:rPr>
        <w:t>D</w:t>
      </w:r>
      <w:r>
        <w:rPr>
          <w:sz w:val="24"/>
          <w:szCs w:val="24"/>
        </w:rPr>
        <w:t>．</w:t>
      </w:r>
      <w:r>
        <w:rPr>
          <w:sz w:val="24"/>
          <w:szCs w:val="24"/>
        </w:rPr>
        <w:t>2tanθ</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物体做平抛运动，我们可以把平抛运动可以分解为水平方向上的匀速直线运动，和竖直方向上的自由落体运动来求解，两个方向上运动的时间相同．</w:t>
      </w:r>
    </w:p>
    <w:p>
      <w:pPr>
        <w:pStyle w:val="Normal"/>
        <w:spacing w:lineRule="auto" w:line="360"/>
        <w:ind w:left="312" w:hanging="312"/>
        <w:rPr/>
      </w:pPr>
      <w:r>
        <w:rPr>
          <w:color w:val="0000FF"/>
          <w:sz w:val="24"/>
          <w:szCs w:val="24"/>
        </w:rPr>
        <w:t>【解答】</w:t>
      </w:r>
      <w:r>
        <w:rPr>
          <w:sz w:val="24"/>
          <w:szCs w:val="24"/>
        </w:rPr>
        <w:t>解：如图平抛的末速度与竖直方向的夹角等于斜面倾角</w:t>
      </w:r>
      <w:r>
        <w:rPr>
          <w:sz w:val="24"/>
          <w:szCs w:val="24"/>
        </w:rPr>
        <w:t>θ</w:t>
      </w:r>
      <w:r>
        <w:rPr>
          <w:sz w:val="24"/>
          <w:szCs w:val="24"/>
        </w:rPr>
        <w:t>，</w:t>
      </w:r>
    </w:p>
    <w:p>
      <w:pPr>
        <w:pStyle w:val="Normal"/>
        <w:spacing w:lineRule="auto" w:line="360"/>
        <w:ind w:left="312" w:hanging="312"/>
        <w:rPr/>
      </w:pPr>
      <w:r>
        <w:rPr>
          <w:sz w:val="24"/>
          <w:szCs w:val="24"/>
        </w:rPr>
        <w:t>则有：</w:t>
      </w:r>
      <w:r>
        <w:rPr>
          <w:sz w:val="24"/>
          <w:szCs w:val="24"/>
        </w:rPr>
        <w:t>tanθ=</w:t>
      </w:r>
      <w:r>
        <w:rPr>
          <w:sz w:val="24"/>
          <w:szCs w:val="24"/>
        </w:rPr>
        <w:drawing>
          <wp:inline distT="0" distB="0" distL="0" distR="0">
            <wp:extent cx="208915" cy="39878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38" t="-282" r="-538" b="-282"/>
                    <a:stretch>
                      <a:fillRect/>
                    </a:stretch>
                  </pic:blipFill>
                  <pic:spPr bwMode="auto">
                    <a:xfrm>
                      <a:off x="0" y="0"/>
                      <a:ext cx="20891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则下落高度与水平射程之比为</w:t>
      </w:r>
      <w:r>
        <w:rPr>
          <w:sz w:val="24"/>
          <w:szCs w:val="24"/>
        </w:rPr>
        <w:drawing>
          <wp:inline distT="0" distB="0" distL="0" distR="0">
            <wp:extent cx="123190" cy="34353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29" r="-909" b="-329"/>
                    <a:stretch>
                      <a:fillRect/>
                    </a:stretch>
                  </pic:blipFill>
                  <pic:spPr bwMode="auto">
                    <a:xfrm>
                      <a:off x="0" y="0"/>
                      <a:ext cx="123190" cy="343535"/>
                    </a:xfrm>
                    <a:prstGeom prst="rect">
                      <a:avLst/>
                    </a:prstGeom>
                  </pic:spPr>
                </pic:pic>
              </a:graphicData>
            </a:graphic>
          </wp:inline>
        </w:drawing>
      </w:r>
      <w:r>
        <w:rPr>
          <w:sz w:val="24"/>
          <w:szCs w:val="24"/>
        </w:rPr>
        <w:t>=</w:t>
      </w:r>
      <w:r>
        <w:rPr>
          <w:sz w:val="24"/>
          <w:szCs w:val="24"/>
        </w:rPr>
        <w:drawing>
          <wp:inline distT="0" distB="0" distL="0" distR="0">
            <wp:extent cx="398780" cy="43878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82" t="-257" r="-282" b="-257"/>
                    <a:stretch>
                      <a:fillRect/>
                    </a:stretch>
                  </pic:blipFill>
                  <pic:spPr bwMode="auto">
                    <a:xfrm>
                      <a:off x="0" y="0"/>
                      <a:ext cx="398780" cy="438785"/>
                    </a:xfrm>
                    <a:prstGeom prst="rect">
                      <a:avLst/>
                    </a:prstGeom>
                  </pic:spPr>
                </pic:pic>
              </a:graphicData>
            </a:graphic>
          </wp:inline>
        </w:drawing>
      </w:r>
      <w:r>
        <w:rPr>
          <w:sz w:val="24"/>
          <w:szCs w:val="24"/>
        </w:rPr>
        <w:t>=</w:t>
      </w:r>
      <w:r>
        <w:rPr>
          <w:sz w:val="24"/>
          <w:szCs w:val="24"/>
        </w:rPr>
        <w:drawing>
          <wp:inline distT="0" distB="0" distL="0" distR="0">
            <wp:extent cx="304165" cy="39878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70" t="-282" r="-370" b="-282"/>
                    <a:stretch>
                      <a:fillRect/>
                    </a:stretch>
                  </pic:blipFill>
                  <pic:spPr bwMode="auto">
                    <a:xfrm>
                      <a:off x="0" y="0"/>
                      <a:ext cx="304165" cy="398780"/>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23" t="-338" r="-223" b="-338"/>
                    <a:stretch>
                      <a:fillRect/>
                    </a:stretch>
                  </pic:blipFill>
                  <pic:spPr bwMode="auto">
                    <a:xfrm>
                      <a:off x="0" y="0"/>
                      <a:ext cx="504190" cy="333375"/>
                    </a:xfrm>
                    <a:prstGeom prst="rect">
                      <a:avLst/>
                    </a:prstGeom>
                  </pic:spPr>
                </pic:pic>
              </a:graphicData>
            </a:graphic>
          </wp:inline>
        </w:drawing>
      </w:r>
      <w:r>
        <w:rPr>
          <w:sz w:val="24"/>
          <w:szCs w:val="24"/>
        </w:rPr>
        <w:t>，所以</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本题就是对平抛运动规律的直接考查，掌握住平抛运动的规律就能轻松解决．</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pPr>
        <w:pStyle w:val="Normal"/>
        <w:spacing w:lineRule="auto" w:line="360"/>
        <w:ind w:left="273" w:hanging="312"/>
        <w:rPr>
          <w:sz w:val="24"/>
          <w:szCs w:val="24"/>
        </w:rPr>
      </w:pPr>
      <w:r>
        <w:rPr>
          <w:sz w:val="24"/>
          <w:szCs w:val="24"/>
        </w:rPr>
        <w:drawing>
          <wp:inline distT="0" distB="0" distL="0" distR="0">
            <wp:extent cx="1581150" cy="108585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23" t="-33" r="-23" b="-33"/>
                    <a:stretch>
                      <a:fillRect/>
                    </a:stretch>
                  </pic:blipFill>
                  <pic:spPr bwMode="auto">
                    <a:xfrm>
                      <a:off x="0" y="0"/>
                      <a:ext cx="15811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rPr/>
        <w:tab/>
      </w:r>
    </w:p>
    <w:p>
      <w:pPr>
        <w:pStyle w:val="Normal"/>
        <w:spacing w:lineRule="auto" w:line="360"/>
        <w:ind w:firstLine="312"/>
        <w:jc w:val="left"/>
        <w:rPr/>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rPr/>
        <w:tab/>
      </w:r>
    </w:p>
    <w:p>
      <w:pPr>
        <w:pStyle w:val="Normal"/>
        <w:spacing w:lineRule="auto" w:line="360"/>
        <w:ind w:firstLine="312"/>
        <w:jc w:val="left"/>
        <w:rPr/>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rPr/>
        <w:tab/>
      </w:r>
    </w:p>
    <w:p>
      <w:pPr>
        <w:pStyle w:val="Normal"/>
        <w:spacing w:lineRule="auto" w:line="360"/>
        <w:ind w:firstLine="312"/>
        <w:jc w:val="left"/>
        <w:rPr/>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：分子间的相互作用力．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p>
    <w:p>
      <w:pPr>
        <w:pStyle w:val="Normal"/>
        <w:spacing w:lineRule="auto" w:line="360"/>
        <w:ind w:left="312" w:hanging="312"/>
        <w:rPr/>
      </w:pPr>
      <w:r>
        <w:rPr>
          <w:color w:val="0000FF"/>
          <w:sz w:val="24"/>
          <w:szCs w:val="24"/>
        </w:rPr>
        <w:t>【分析】</w:t>
      </w:r>
      <w:r>
        <w:rPr>
          <w:sz w:val="24"/>
          <w:szCs w:val="24"/>
        </w:rPr>
        <w:t>从分子势能图象可知，当分子势能最小时，即</w:t>
      </w:r>
      <w:r>
        <w:rPr>
          <w:sz w:val="24"/>
          <w:szCs w:val="24"/>
        </w:rPr>
        <w:t>r=r</w:t>
      </w:r>
      <w:r>
        <w:rPr>
          <w:sz w:val="24"/>
          <w:szCs w:val="24"/>
          <w:vertAlign w:val="subscript"/>
        </w:rPr>
        <w:t>2</w:t>
      </w:r>
      <w:r>
        <w:rPr>
          <w:sz w:val="24"/>
          <w:szCs w:val="24"/>
        </w:rPr>
        <w:t>时分子间的引力等于斥力，分子间作用力为零。</w:t>
      </w:r>
    </w:p>
    <w:p>
      <w:pPr>
        <w:pStyle w:val="Normal"/>
        <w:spacing w:lineRule="auto" w:line="360"/>
        <w:ind w:left="312" w:hanging="312"/>
        <w:rPr/>
      </w:pPr>
      <w:r>
        <w:rPr>
          <w:sz w:val="24"/>
          <w:szCs w:val="24"/>
        </w:rPr>
        <w:t>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时分子间的作用力做正功。</w:t>
      </w:r>
    </w:p>
    <w:p>
      <w:pPr>
        <w:pStyle w:val="Normal"/>
        <w:spacing w:lineRule="auto" w:line="360"/>
        <w:ind w:left="312" w:hanging="312"/>
        <w:rPr/>
      </w:pPr>
      <w:r>
        <w:rPr>
          <w:color w:val="0000FF"/>
          <w:sz w:val="24"/>
          <w:szCs w:val="24"/>
        </w:rPr>
        <w:t>【解答】</w:t>
      </w:r>
      <w:r>
        <w:rPr>
          <w:sz w:val="24"/>
          <w:szCs w:val="24"/>
        </w:rPr>
        <w:t>解：从分子势能图象可知，</w:t>
      </w:r>
    </w:p>
    <w:p>
      <w:pPr>
        <w:pStyle w:val="Normal"/>
        <w:spacing w:lineRule="auto" w:line="360"/>
        <w:ind w:left="312" w:hanging="312"/>
        <w:rPr/>
      </w:pPr>
      <w:r>
        <w:rPr>
          <w:sz w:val="24"/>
          <w:szCs w:val="24"/>
        </w:rPr>
        <w:t>A</w:t>
      </w:r>
      <w:r>
        <w:rPr>
          <w:sz w:val="24"/>
          <w:szCs w:val="24"/>
        </w:rPr>
        <w:t>、当</w:t>
      </w:r>
      <w:r>
        <w:rPr>
          <w:sz w:val="24"/>
          <w:szCs w:val="24"/>
        </w:rPr>
        <w:t>r</w:t>
      </w:r>
      <w:r>
        <w:rPr>
          <w:sz w:val="24"/>
          <w:szCs w:val="24"/>
          <w:vertAlign w:val="subscript"/>
        </w:rPr>
        <w:t>1</w:t>
      </w:r>
      <w:r>
        <w:rPr>
          <w:rFonts w:ascii="宋体" w:hAnsi="宋体" w:cs="宋体"/>
          <w:sz w:val="24"/>
          <w:szCs w:val="24"/>
        </w:rPr>
        <w:t>＜</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时，表现为引力，故</w:t>
      </w:r>
      <w:r>
        <w:rPr>
          <w:sz w:val="24"/>
          <w:szCs w:val="24"/>
        </w:rPr>
        <w:t>A</w:t>
      </w:r>
      <w:r>
        <w:rPr>
          <w:sz w:val="24"/>
          <w:szCs w:val="24"/>
        </w:rPr>
        <w:t>错。</w:t>
      </w:r>
    </w:p>
    <w:p>
      <w:pPr>
        <w:pStyle w:val="Normal"/>
        <w:spacing w:lineRule="auto" w:line="360"/>
        <w:ind w:left="312" w:hanging="312"/>
        <w:rPr/>
      </w:pPr>
      <w:r>
        <w:rPr>
          <w:sz w:val="24"/>
          <w:szCs w:val="24"/>
        </w:rPr>
        <w:t>B</w:t>
      </w:r>
      <w:r>
        <w:rPr>
          <w:sz w:val="24"/>
          <w:szCs w:val="24"/>
        </w:rPr>
        <w:t>、当分子势能最小时，即</w:t>
      </w:r>
      <w:r>
        <w:rPr>
          <w:sz w:val="24"/>
          <w:szCs w:val="24"/>
        </w:rPr>
        <w:t>r=r</w:t>
      </w:r>
      <w:r>
        <w:rPr>
          <w:sz w:val="24"/>
          <w:szCs w:val="24"/>
          <w:vertAlign w:val="subscript"/>
        </w:rPr>
        <w:t>2</w:t>
      </w:r>
      <w:r>
        <w:rPr>
          <w:sz w:val="24"/>
          <w:szCs w:val="24"/>
        </w:rPr>
        <w:t>时分子间的引力等于斥力，分子间作用力为零，故</w:t>
      </w:r>
      <w:r>
        <w:rPr>
          <w:sz w:val="24"/>
          <w:szCs w:val="24"/>
        </w:rPr>
        <w:t>B</w:t>
      </w:r>
      <w:r>
        <w:rPr>
          <w:sz w:val="24"/>
          <w:szCs w:val="24"/>
        </w:rPr>
        <w:t>对。</w:t>
      </w:r>
    </w:p>
    <w:p>
      <w:pPr>
        <w:pStyle w:val="Normal"/>
        <w:spacing w:lineRule="auto" w:line="360"/>
        <w:ind w:left="312" w:hanging="312"/>
        <w:rPr/>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时，分子间表现为斥力，故</w:t>
      </w:r>
      <w:r>
        <w:rPr>
          <w:sz w:val="24"/>
          <w:szCs w:val="24"/>
        </w:rPr>
        <w:t>C</w:t>
      </w:r>
      <w:r>
        <w:rPr>
          <w:sz w:val="24"/>
          <w:szCs w:val="24"/>
        </w:rPr>
        <w:t>错。</w:t>
      </w:r>
    </w:p>
    <w:p>
      <w:pPr>
        <w:pStyle w:val="Normal"/>
        <w:spacing w:lineRule="auto" w:line="360"/>
        <w:ind w:left="312" w:hanging="312"/>
        <w:rPr/>
      </w:pPr>
      <w:r>
        <w:rPr>
          <w:sz w:val="24"/>
          <w:szCs w:val="24"/>
        </w:rPr>
        <w:t>D</w:t>
      </w:r>
      <w:r>
        <w:rPr>
          <w:sz w:val="24"/>
          <w:szCs w:val="24"/>
        </w:rPr>
        <w:t>、当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cs="宋体"/>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时分子间表现为斥力，分子间的作用力做正功，故</w:t>
      </w:r>
      <w:r>
        <w:rPr>
          <w:sz w:val="24"/>
          <w:szCs w:val="24"/>
        </w:rPr>
        <w:t>D</w:t>
      </w:r>
      <w:r>
        <w:rPr>
          <w:sz w:val="24"/>
          <w:szCs w:val="24"/>
        </w:rPr>
        <w:t>对。</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本题主要考查分子势能图象的理解，知道分子势能随距离增大关系。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sz w:val="24"/>
          <w:szCs w:val="24"/>
        </w:rPr>
        <w:drawing>
          <wp:inline distT="0" distB="0" distL="0" distR="0">
            <wp:extent cx="123190"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909" t="-338" r="-909" b="-338"/>
                    <a:stretch>
                      <a:fillRect/>
                    </a:stretch>
                  </pic:blipFill>
                  <pic:spPr bwMode="auto">
                    <a:xfrm>
                      <a:off x="0" y="0"/>
                      <a:ext cx="123190" cy="333375"/>
                    </a:xfrm>
                    <a:prstGeom prst="rect">
                      <a:avLst/>
                    </a:prstGeom>
                  </pic:spPr>
                </pic:pic>
              </a:graphicData>
            </a:graphic>
          </wp:inline>
        </w:drawing>
      </w:r>
      <w:r>
        <w:rPr>
          <w:sz w:val="24"/>
          <w:szCs w:val="24"/>
        </w:rPr>
        <w:t>就能看到整棵树的像，这棵树的高度约为（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5.5m</w:t>
      </w:r>
      <w:r>
        <w:rPr/>
        <w:tab/>
      </w:r>
      <w:r>
        <w:rPr>
          <w:sz w:val="24"/>
          <w:szCs w:val="24"/>
        </w:rPr>
        <w:t>B</w:t>
      </w:r>
      <w:r>
        <w:rPr>
          <w:sz w:val="24"/>
          <w:szCs w:val="24"/>
        </w:rPr>
        <w:t>．</w:t>
      </w:r>
      <w:r>
        <w:rPr>
          <w:sz w:val="24"/>
          <w:szCs w:val="24"/>
        </w:rPr>
        <w:t>5.0m</w:t>
      </w:r>
      <w:r>
        <w:rPr/>
        <w:tab/>
      </w:r>
      <w:r>
        <w:rPr>
          <w:sz w:val="24"/>
          <w:szCs w:val="24"/>
        </w:rPr>
        <w:t>C</w:t>
      </w:r>
      <w:r>
        <w:rPr>
          <w:sz w:val="24"/>
          <w:szCs w:val="24"/>
        </w:rPr>
        <w:t>．</w:t>
      </w:r>
      <w:r>
        <w:rPr>
          <w:sz w:val="24"/>
          <w:szCs w:val="24"/>
        </w:rPr>
        <w:t>4.5m</w:t>
      </w:r>
      <w:r>
        <w:rPr/>
        <w:tab/>
      </w:r>
      <w:r>
        <w:rPr>
          <w:sz w:val="24"/>
          <w:szCs w:val="24"/>
        </w:rPr>
        <w:t>D</w:t>
      </w:r>
      <w:r>
        <w:rPr>
          <w:sz w:val="24"/>
          <w:szCs w:val="24"/>
        </w:rPr>
        <w:t>．</w:t>
      </w:r>
      <w:r>
        <w:rPr>
          <w:sz w:val="24"/>
          <w:szCs w:val="24"/>
        </w:rPr>
        <w:t>4.0m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H1</w:t>
      </w:r>
      <w:r>
        <w:rPr>
          <w:sz w:val="24"/>
          <w:szCs w:val="24"/>
        </w:rPr>
        <w:t>：光的反射定律．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正确作出光路图，利用光路可逆，通过几何关系计算出树的高度．这是解决光路图题目的一般思路．</w:t>
      </w:r>
    </w:p>
    <w:p>
      <w:pPr>
        <w:pStyle w:val="Normal"/>
        <w:spacing w:lineRule="auto" w:line="360"/>
        <w:ind w:left="312" w:hanging="312"/>
        <w:rPr/>
      </w:pPr>
      <w:r>
        <w:rPr>
          <w:color w:val="0000FF"/>
          <w:sz w:val="24"/>
          <w:szCs w:val="24"/>
        </w:rPr>
        <w:t>【解答】</w:t>
      </w:r>
      <w:r>
        <w:rPr>
          <w:sz w:val="24"/>
          <w:szCs w:val="24"/>
        </w:rPr>
        <w:t>解：设树高为</w:t>
      </w:r>
      <w:r>
        <w:rPr>
          <w:sz w:val="24"/>
          <w:szCs w:val="24"/>
        </w:rPr>
        <w:t>H</w:t>
      </w:r>
      <w:r>
        <w:rPr>
          <w:sz w:val="24"/>
          <w:szCs w:val="24"/>
        </w:rPr>
        <w:t>，树到镜的距离为</w:t>
      </w:r>
      <w:r>
        <w:rPr>
          <w:sz w:val="24"/>
          <w:szCs w:val="24"/>
        </w:rPr>
        <w:t>L</w:t>
      </w:r>
      <w:r>
        <w:rPr>
          <w:sz w:val="24"/>
          <w:szCs w:val="24"/>
        </w:rPr>
        <w:t>，如图所示，是恰好看到树时的反射光路图，</w:t>
      </w:r>
    </w:p>
    <w:p>
      <w:pPr>
        <w:pStyle w:val="Normal"/>
        <w:spacing w:lineRule="auto" w:line="360"/>
        <w:ind w:left="312" w:hanging="312"/>
        <w:rPr>
          <w:sz w:val="24"/>
          <w:szCs w:val="24"/>
        </w:rPr>
      </w:pPr>
      <w:r>
        <w:rPr>
          <w:sz w:val="24"/>
          <w:szCs w:val="24"/>
        </w:rPr>
        <w:t>由图中的三角形可得</w:t>
      </w:r>
    </w:p>
    <w:p>
      <w:pPr>
        <w:pStyle w:val="Normal"/>
        <w:spacing w:lineRule="auto" w:line="360"/>
        <w:ind w:left="312" w:hanging="312"/>
        <w:rPr/>
      </w:pPr>
      <w:r>
        <w:rPr>
          <w:sz w:val="24"/>
          <w:szCs w:val="24"/>
        </w:rPr>
        <w:drawing>
          <wp:inline distT="0" distB="0" distL="0" distR="0">
            <wp:extent cx="2551430" cy="38100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44" t="-296" r="-44" b="-296"/>
                    <a:stretch>
                      <a:fillRect/>
                    </a:stretch>
                  </pic:blipFill>
                  <pic:spPr bwMode="auto">
                    <a:xfrm>
                      <a:off x="0" y="0"/>
                      <a:ext cx="2551430" cy="381000"/>
                    </a:xfrm>
                    <a:prstGeom prst="rect">
                      <a:avLst/>
                    </a:prstGeom>
                  </pic:spPr>
                </pic:pic>
              </a:graphicData>
            </a:graphic>
          </wp:inline>
        </w:drawing>
      </w:r>
      <w:r>
        <w:rPr>
          <w:sz w:val="24"/>
          <w:szCs w:val="24"/>
        </w:rPr>
        <w:t>即</w:t>
      </w:r>
      <w:r>
        <w:rPr>
          <w:sz w:val="24"/>
          <w:szCs w:val="24"/>
        </w:rPr>
        <w:drawing>
          <wp:inline distT="0" distB="0" distL="0" distR="0">
            <wp:extent cx="875665"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29" t="-338" r="-129" b="-338"/>
                    <a:stretch>
                      <a:fillRect/>
                    </a:stretch>
                  </pic:blipFill>
                  <pic:spPr bwMode="auto">
                    <a:xfrm>
                      <a:off x="0" y="0"/>
                      <a:ext cx="87566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人离树越远，视野越开阔，看到树的全部所需镜面越小，</w:t>
      </w:r>
    </w:p>
    <w:p>
      <w:pPr>
        <w:pStyle w:val="Normal"/>
        <w:spacing w:lineRule="auto" w:line="360"/>
        <w:ind w:left="312" w:hanging="312"/>
        <w:rPr/>
      </w:pPr>
      <w:r>
        <w:rPr>
          <w:sz w:val="24"/>
          <w:szCs w:val="24"/>
        </w:rPr>
        <w:t>同理有</w:t>
      </w:r>
      <w:r>
        <w:rPr>
          <w:sz w:val="24"/>
          <w:szCs w:val="24"/>
        </w:rPr>
        <w:drawing>
          <wp:inline distT="0" distB="0" distL="0" distR="0">
            <wp:extent cx="1303655" cy="51435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86" t="-219" r="-86" b="-219"/>
                    <a:stretch>
                      <a:fillRect/>
                    </a:stretch>
                  </pic:blipFill>
                  <pic:spPr bwMode="auto">
                    <a:xfrm>
                      <a:off x="0" y="0"/>
                      <a:ext cx="1303655" cy="51435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以上两式解得：</w:t>
      </w:r>
      <w:r>
        <w:rPr>
          <w:sz w:val="24"/>
          <w:szCs w:val="24"/>
        </w:rPr>
        <w:t>L=29.6m</w:t>
      </w:r>
      <w:r>
        <w:rPr>
          <w:sz w:val="24"/>
          <w:szCs w:val="24"/>
        </w:rPr>
        <w:t>、</w:t>
      </w:r>
      <w:r>
        <w:rPr>
          <w:sz w:val="24"/>
          <w:szCs w:val="24"/>
        </w:rPr>
        <w:t>H=4.5m</w:t>
      </w:r>
      <w:r>
        <w:rPr>
          <w:sz w:val="24"/>
          <w:szCs w:val="24"/>
        </w:rPr>
        <w:t>。</w:t>
      </w:r>
    </w:p>
    <w:p>
      <w:pPr>
        <w:pStyle w:val="Normal"/>
        <w:spacing w:lineRule="auto" w:line="360"/>
        <w:ind w:left="312" w:hanging="312"/>
        <w:rPr>
          <w:sz w:val="24"/>
          <w:szCs w:val="24"/>
        </w:rPr>
      </w:pPr>
      <w:r>
        <w:rPr>
          <w:sz w:val="24"/>
          <w:szCs w:val="24"/>
        </w:rPr>
        <w:t>所以选项</w:t>
      </w:r>
      <w:r>
        <w:rPr>
          <w:sz w:val="24"/>
          <w:szCs w:val="24"/>
        </w:rPr>
        <w:t>ABD</w:t>
      </w:r>
      <w:r>
        <w:rPr>
          <w:sz w:val="24"/>
          <w:szCs w:val="24"/>
        </w:rPr>
        <w:t>是错误的。选项</w:t>
      </w:r>
      <w:r>
        <w:rPr>
          <w:sz w:val="24"/>
          <w:szCs w:val="24"/>
        </w:rPr>
        <w:t>C</w:t>
      </w:r>
      <w:r>
        <w:rPr>
          <w:sz w:val="24"/>
          <w:szCs w:val="24"/>
        </w:rPr>
        <w:t>是正确的。</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273" w:hanging="312"/>
        <w:rPr>
          <w:sz w:val="24"/>
          <w:szCs w:val="24"/>
        </w:rPr>
      </w:pPr>
      <w:r>
        <w:rPr>
          <w:sz w:val="24"/>
          <w:szCs w:val="24"/>
        </w:rPr>
        <w:drawing>
          <wp:inline distT="0" distB="0" distL="0" distR="0">
            <wp:extent cx="2648585" cy="1485900"/>
            <wp:effectExtent l="0" t="0" r="0" b="0"/>
            <wp:docPr id="4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 descr=""/>
                    <pic:cNvPicPr>
                      <a:picLocks noChangeAspect="1" noChangeArrowheads="1"/>
                    </pic:cNvPicPr>
                  </pic:nvPicPr>
                  <pic:blipFill>
                    <a:blip r:embed="rId47"/>
                    <a:srcRect l="-14" t="-24" r="-14" b="-24"/>
                    <a:stretch>
                      <a:fillRect/>
                    </a:stretch>
                  </pic:blipFill>
                  <pic:spPr bwMode="auto">
                    <a:xfrm>
                      <a:off x="0" y="0"/>
                      <a:ext cx="2648585" cy="14859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平面镜的反射成像，通常要正确的转化为三角形求解．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x=﹣0.1m</w:t>
      </w:r>
      <w:r>
        <w:rPr>
          <w:sz w:val="24"/>
          <w:szCs w:val="24"/>
        </w:rPr>
        <w:t>；</w:t>
      </w:r>
      <w:r>
        <w:rPr>
          <w:sz w:val="24"/>
          <w:szCs w:val="24"/>
        </w:rPr>
        <w:t>t=</w:t>
      </w:r>
      <w:r>
        <w:rPr>
          <w:sz w:val="24"/>
          <w:szCs w:val="24"/>
        </w:rPr>
        <w:drawing>
          <wp:inline distT="0" distB="0" distL="0" distR="0">
            <wp:extent cx="123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 m</w:t>
      </w:r>
      <w:r>
        <w:rPr>
          <w:sz w:val="24"/>
          <w:szCs w:val="24"/>
        </w:rPr>
        <w:t>，</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B</w:t>
      </w:r>
      <w:r>
        <w:rPr>
          <w:sz w:val="24"/>
          <w:szCs w:val="24"/>
        </w:rPr>
        <w:t>．</w:t>
      </w:r>
      <w:r>
        <w:rPr>
          <w:sz w:val="24"/>
          <w:szCs w:val="24"/>
        </w:rPr>
        <w:t>0.1 m</w:t>
      </w:r>
      <w:r>
        <w:rPr>
          <w:sz w:val="24"/>
          <w:szCs w:val="24"/>
        </w:rPr>
        <w:t>，</w:t>
      </w:r>
      <w:r>
        <w:rPr>
          <w:sz w:val="24"/>
          <w:szCs w:val="24"/>
        </w:rPr>
        <w:t>8s</w:t>
      </w:r>
      <w:r>
        <w:rPr/>
        <w:tab/>
      </w:r>
      <w:r>
        <w:rPr>
          <w:sz w:val="24"/>
          <w:szCs w:val="24"/>
        </w:rPr>
        <w:t>C</w:t>
      </w:r>
      <w:r>
        <w:rPr>
          <w:sz w:val="24"/>
          <w:szCs w:val="24"/>
        </w:rPr>
        <w:t>．</w:t>
      </w:r>
      <w:r>
        <w:rPr>
          <w:sz w:val="24"/>
          <w:szCs w:val="24"/>
        </w:rPr>
        <w:t>0.2 m</w:t>
      </w:r>
      <w:r>
        <w:rPr>
          <w:sz w:val="24"/>
          <w:szCs w:val="24"/>
        </w:rPr>
        <w:t>，</w:t>
      </w:r>
      <w:r>
        <w:rPr>
          <w:sz w:val="24"/>
          <w:szCs w:val="24"/>
        </w:rPr>
        <w:drawing>
          <wp:inline distT="0" distB="0" distL="0" distR="0">
            <wp:extent cx="123190"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tab/>
      </w:r>
      <w:r>
        <w:rPr>
          <w:sz w:val="24"/>
          <w:szCs w:val="24"/>
        </w:rPr>
        <w:t>D</w:t>
      </w:r>
      <w:r>
        <w:rPr>
          <w:sz w:val="24"/>
          <w:szCs w:val="24"/>
        </w:rPr>
        <w:t>．</w:t>
      </w:r>
      <w:r>
        <w:rPr>
          <w:sz w:val="24"/>
          <w:szCs w:val="24"/>
        </w:rPr>
        <w:t>0.2 m</w:t>
      </w:r>
      <w:r>
        <w:rPr>
          <w:sz w:val="24"/>
          <w:szCs w:val="24"/>
        </w:rPr>
        <w:t>，</w:t>
      </w:r>
      <w:r>
        <w:rPr>
          <w:sz w:val="24"/>
          <w:szCs w:val="24"/>
        </w:rPr>
        <w:t>8s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：单摆问题．</w:t>
      </w:r>
    </w:p>
    <w:p>
      <w:pPr>
        <w:pStyle w:val="Normal"/>
        <w:spacing w:lineRule="auto" w:line="360"/>
        <w:ind w:left="312" w:hanging="312"/>
        <w:rPr/>
      </w:pPr>
      <w:r>
        <w:rPr>
          <w:color w:val="0000FF"/>
          <w:sz w:val="24"/>
          <w:szCs w:val="24"/>
        </w:rPr>
        <w:t>【分析】</w:t>
      </w:r>
      <w:r>
        <w:rPr>
          <w:sz w:val="24"/>
          <w:szCs w:val="24"/>
        </w:rPr>
        <w:t>t=</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；经过</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又回到原位置，知</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是可能周期的整数倍；</w:t>
      </w:r>
    </w:p>
    <w:p>
      <w:pPr>
        <w:pStyle w:val="Normal"/>
        <w:spacing w:lineRule="auto" w:line="360"/>
        <w:ind w:left="312" w:hanging="312"/>
        <w:rPr/>
      </w:pPr>
      <w:r>
        <w:rPr>
          <w:sz w:val="24"/>
          <w:szCs w:val="24"/>
        </w:rPr>
        <w:t>t=0</w:t>
      </w:r>
      <w:r>
        <w:rPr>
          <w:sz w:val="24"/>
          <w:szCs w:val="24"/>
        </w:rPr>
        <w:t>时刻振子的位移</w:t>
      </w:r>
      <w:r>
        <w:rPr>
          <w:sz w:val="24"/>
          <w:szCs w:val="24"/>
        </w:rPr>
        <w:t>x=﹣0.1m</w:t>
      </w:r>
      <w:r>
        <w:rPr>
          <w:sz w:val="24"/>
          <w:szCs w:val="24"/>
        </w:rPr>
        <w:t>，</w:t>
      </w:r>
      <w:r>
        <w:rPr>
          <w:sz w:val="24"/>
          <w:szCs w:val="24"/>
        </w:rPr>
        <w:t>t=</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时刻</w:t>
      </w:r>
      <w:r>
        <w:rPr>
          <w:sz w:val="24"/>
          <w:szCs w:val="24"/>
        </w:rPr>
        <w:t>x=0.1m</w:t>
      </w:r>
      <w:r>
        <w:rPr>
          <w:sz w:val="24"/>
          <w:szCs w:val="24"/>
        </w:rPr>
        <w:t>，知道周期大于</w:t>
      </w:r>
      <w:r>
        <w:rPr>
          <w:sz w:val="24"/>
          <w:szCs w:val="24"/>
        </w:rPr>
        <w:drawing>
          <wp:inline distT="0" distB="0" distL="0" distR="0">
            <wp:extent cx="12319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，从而可以得到振子的周期，也可以得到振幅。</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、如果振幅等于</w:t>
      </w:r>
      <w:r>
        <w:rPr>
          <w:sz w:val="24"/>
          <w:szCs w:val="24"/>
        </w:rPr>
        <w:t>0.1m</w:t>
      </w:r>
      <w:r>
        <w:rPr>
          <w:sz w:val="24"/>
          <w:szCs w:val="24"/>
        </w:rPr>
        <w:t>，经过周期的整数倍，振子会回到原位置，知道</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是周期的整数倍，经过</w:t>
      </w:r>
      <w:r>
        <w:rPr>
          <w:sz w:val="24"/>
          <w:szCs w:val="24"/>
        </w:rPr>
        <w:drawing>
          <wp:inline distT="0" distB="0" distL="0" distR="0">
            <wp:extent cx="12319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振子运动到对称位置，可知，单摆的周期可能为</w:t>
      </w:r>
      <w:r>
        <w:rPr>
          <w:sz w:val="24"/>
          <w:szCs w:val="24"/>
        </w:rPr>
        <w:drawing>
          <wp:inline distT="0" distB="0" distL="0" distR="0">
            <wp:extent cx="12319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，则</w:t>
      </w:r>
      <w:r>
        <w:rPr>
          <w:sz w:val="24"/>
          <w:szCs w:val="24"/>
        </w:rPr>
        <w:drawing>
          <wp:inline distT="0" distB="0" distL="0" distR="0">
            <wp:extent cx="123190"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为半个周期，则振幅为</w:t>
      </w:r>
      <w:r>
        <w:rPr>
          <w:sz w:val="24"/>
          <w:szCs w:val="24"/>
        </w:rPr>
        <w:t>0.1m</w:t>
      </w:r>
      <w:r>
        <w:rPr>
          <w:sz w:val="24"/>
          <w:szCs w:val="24"/>
        </w:rPr>
        <w:t>；故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、如果振幅大于</w:t>
      </w:r>
      <w:r>
        <w:rPr>
          <w:sz w:val="24"/>
          <w:szCs w:val="24"/>
        </w:rPr>
        <w:t>0.1m</w:t>
      </w:r>
      <w:r>
        <w:rPr>
          <w:sz w:val="24"/>
          <w:szCs w:val="24"/>
        </w:rPr>
        <w:t>，则周期</w:t>
      </w:r>
      <w:r>
        <w:rPr>
          <w:sz w:val="24"/>
          <w:szCs w:val="24"/>
        </w:rPr>
        <w:t>T=</w:t>
      </w:r>
      <w:r>
        <w:rPr>
          <w:sz w:val="24"/>
          <w:szCs w:val="24"/>
        </w:rPr>
        <w:drawing>
          <wp:inline distT="0" distB="0" distL="0" distR="0">
            <wp:extent cx="123190" cy="33337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w:t>
      </w:r>
      <w:r>
        <w:rPr>
          <w:sz w:val="24"/>
          <w:szCs w:val="24"/>
        </w:rPr>
        <w:t>4﹣</w:t>
      </w:r>
      <w:r>
        <w:rPr>
          <w:sz w:val="24"/>
          <w:szCs w:val="24"/>
        </w:rPr>
        <w:drawing>
          <wp:inline distT="0" distB="0" distL="0" distR="0">
            <wp:extent cx="12319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2=8s</w:t>
      </w:r>
      <w:r>
        <w:rPr>
          <w:sz w:val="24"/>
          <w:szCs w:val="24"/>
        </w:rPr>
        <w:t>。</w:t>
      </w:r>
    </w:p>
    <w:p>
      <w:pPr>
        <w:pStyle w:val="Normal"/>
        <w:spacing w:lineRule="auto" w:line="360"/>
        <w:ind w:left="312" w:hanging="312"/>
        <w:rPr/>
      </w:pPr>
      <w:r>
        <w:rPr>
          <w:sz w:val="24"/>
          <w:szCs w:val="24"/>
        </w:rPr>
        <w:t>当周期为</w:t>
      </w:r>
      <w:r>
        <w:rPr>
          <w:sz w:val="24"/>
          <w:szCs w:val="24"/>
        </w:rPr>
        <w:drawing>
          <wp:inline distT="0" distB="0" distL="0" distR="0">
            <wp:extent cx="12319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时，经过</w:t>
      </w:r>
      <w:r>
        <w:rPr>
          <w:sz w:val="24"/>
          <w:szCs w:val="24"/>
        </w:rPr>
        <w:drawing>
          <wp:inline distT="0" distB="0" distL="0" distR="0">
            <wp:extent cx="12319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运动到与平衡位置对称的位置，振幅可以大于</w:t>
      </w:r>
      <w:r>
        <w:rPr>
          <w:sz w:val="24"/>
          <w:szCs w:val="24"/>
        </w:rPr>
        <w:t>0.1m</w:t>
      </w:r>
      <w:r>
        <w:rPr>
          <w:sz w:val="24"/>
          <w:szCs w:val="24"/>
        </w:rPr>
        <w:t>；故</w:t>
      </w:r>
      <w:r>
        <w:rPr>
          <w:sz w:val="24"/>
          <w:szCs w:val="24"/>
        </w:rPr>
        <w:t>CD</w:t>
      </w:r>
      <w:r>
        <w:rPr>
          <w:sz w:val="24"/>
          <w:szCs w:val="24"/>
        </w:rPr>
        <w:t>正确；</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解决本题的关键知道经过周期的整数倍，振子回到原位置。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二、实验题（共</w:t>
      </w:r>
      <w:r>
        <w:rPr>
          <w:b/>
          <w:sz w:val="24"/>
          <w:szCs w:val="24"/>
        </w:rPr>
        <w:t>2</w:t>
      </w:r>
      <w:r>
        <w:rPr>
          <w:b/>
          <w:sz w:val="24"/>
          <w:szCs w:val="24"/>
        </w:rPr>
        <w:t>小题，共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pPr>
        <w:pStyle w:val="Normal"/>
        <w:spacing w:lineRule="auto" w:line="360"/>
        <w:ind w:left="273" w:hanging="312"/>
        <w:rPr>
          <w:sz w:val="24"/>
          <w:szCs w:val="24"/>
        </w:rPr>
      </w:pPr>
      <w:r>
        <w:rPr>
          <w:sz w:val="24"/>
          <w:szCs w:val="24"/>
        </w:rPr>
        <w:drawing>
          <wp:inline distT="0" distB="0" distL="0" distR="0">
            <wp:extent cx="4001135" cy="1838325"/>
            <wp:effectExtent l="0" t="0" r="0" b="0"/>
            <wp:docPr id="6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3" descr=""/>
                    <pic:cNvPicPr>
                      <a:picLocks noChangeAspect="1" noChangeArrowheads="1"/>
                    </pic:cNvPicPr>
                  </pic:nvPicPr>
                  <pic:blipFill>
                    <a:blip r:embed="rId64"/>
                    <a:srcRect l="-9" t="-20" r="-9" b="-20"/>
                    <a:stretch>
                      <a:fillRect/>
                    </a:stretch>
                  </pic:blipFill>
                  <pic:spPr bwMode="auto">
                    <a:xfrm>
                      <a:off x="0" y="0"/>
                      <a:ext cx="4001135" cy="1838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eastAsia="宋体" w:cs="宋体" w:ascii="宋体" w:hAnsi="宋体"/>
          <w:sz w:val="24"/>
          <w:szCs w:val="24"/>
        </w:rPr>
        <w:t>×</w:t>
      </w:r>
      <w:r>
        <w:rPr>
          <w:sz w:val="24"/>
          <w:szCs w:val="24"/>
        </w:rPr>
        <w:t>10</w:t>
      </w:r>
      <w:r>
        <w:rPr>
          <w:sz w:val="24"/>
          <w:szCs w:val="24"/>
          <w:vertAlign w:val="superscript"/>
        </w:rPr>
        <w:t>﹣2</w:t>
      </w:r>
      <w:r>
        <w:rPr>
          <w:sz w:val="24"/>
          <w:szCs w:val="24"/>
        </w:rPr>
        <w:t>s</w:t>
      </w:r>
      <w:r>
        <w:rPr>
          <w:sz w:val="24"/>
          <w:szCs w:val="24"/>
        </w:rPr>
        <w:t>，则圆盘的转速为</w:t>
      </w:r>
      <w:r>
        <w:rPr>
          <w:sz w:val="24"/>
          <w:szCs w:val="24"/>
          <w:u w:val="single"/>
        </w:rPr>
        <w:t>　</w:t>
      </w:r>
      <w:r>
        <w:rPr>
          <w:sz w:val="24"/>
          <w:szCs w:val="24"/>
          <w:u w:val="single"/>
        </w:rPr>
        <w:t>4.55</w:t>
      </w:r>
      <w:r>
        <w:rPr>
          <w:sz w:val="24"/>
          <w:szCs w:val="24"/>
          <w:u w:val="single"/>
        </w:rPr>
        <w:t>　</w:t>
      </w:r>
      <w:r>
        <w:rPr>
          <w:sz w:val="24"/>
          <w:szCs w:val="24"/>
        </w:rPr>
        <w:t>转</w:t>
      </w:r>
      <w:r>
        <w:rPr>
          <w:sz w:val="24"/>
          <w:szCs w:val="24"/>
        </w:rPr>
        <w:t>/s</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w:t>
      </w:r>
      <w:r>
        <w:rPr>
          <w:sz w:val="24"/>
          <w:szCs w:val="24"/>
          <w:u w:val="single"/>
        </w:rPr>
        <w:t>1.46</w:t>
      </w:r>
      <w:r>
        <w:rPr>
          <w:sz w:val="24"/>
          <w:szCs w:val="24"/>
          <w:u w:val="single"/>
        </w:rPr>
        <w:t>　</w:t>
      </w:r>
      <w:r>
        <w:rPr>
          <w:rFonts w:cs="Calibri" w:eastAsia="Calibri"/>
          <w:sz w:val="24"/>
          <w:szCs w:val="24"/>
        </w:rPr>
        <w:t xml:space="preserve"> </w:t>
      </w:r>
      <w:r>
        <w:rPr>
          <w:sz w:val="24"/>
          <w:szCs w:val="24"/>
        </w:rPr>
        <w:t>cm</w:t>
      </w:r>
      <w:r>
        <w:rPr>
          <w:sz w:val="24"/>
          <w:szCs w:val="24"/>
        </w:rPr>
        <w:t>．（保留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48</w:t>
      </w:r>
      <w:r>
        <w:rPr>
          <w:sz w:val="24"/>
          <w:szCs w:val="24"/>
        </w:rPr>
        <w:t>：线速度、角速度和周期、转速．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从图象中能够看出圆盘的转动周期即图象中电流的周期，根据转速与周期的关系式</w:t>
      </w:r>
      <w:r>
        <w:rPr>
          <w:sz w:val="24"/>
          <w:szCs w:val="24"/>
        </w:rPr>
        <w:t>T=</w:t>
      </w:r>
      <w:r>
        <w:rPr>
          <w:sz w:val="24"/>
          <w:szCs w:val="24"/>
        </w:rPr>
        <w:drawing>
          <wp:inline distT="0" distB="0" distL="0" distR="0">
            <wp:extent cx="12319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909" t="-338" r="-909" b="-338"/>
                    <a:stretch>
                      <a:fillRect/>
                    </a:stretch>
                  </pic:blipFill>
                  <pic:spPr bwMode="auto">
                    <a:xfrm>
                      <a:off x="0" y="0"/>
                      <a:ext cx="123190" cy="333375"/>
                    </a:xfrm>
                    <a:prstGeom prst="rect">
                      <a:avLst/>
                    </a:prstGeom>
                  </pic:spPr>
                </pic:pic>
              </a:graphicData>
            </a:graphic>
          </wp:inline>
        </w:drawing>
      </w:r>
      <w:r>
        <w:rPr>
          <w:sz w:val="24"/>
          <w:szCs w:val="24"/>
        </w:rPr>
        <w:t>，即可求出转速，反光时间即为电流的产生时间；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）从图</w:t>
      </w:r>
      <w:r>
        <w:rPr>
          <w:sz w:val="24"/>
          <w:szCs w:val="24"/>
        </w:rPr>
        <w:t>2</w:t>
      </w:r>
      <w:r>
        <w:rPr>
          <w:sz w:val="24"/>
          <w:szCs w:val="24"/>
        </w:rPr>
        <w:t>显示圆盘转动一周在横轴上显示</w:t>
      </w:r>
      <w:r>
        <w:rPr>
          <w:sz w:val="24"/>
          <w:szCs w:val="24"/>
        </w:rPr>
        <w:t>22</w:t>
      </w:r>
      <w:r>
        <w:rPr>
          <w:sz w:val="24"/>
          <w:szCs w:val="24"/>
        </w:rPr>
        <w:t>格，由题意知道，每格表示</w:t>
      </w:r>
      <w:r>
        <w:rPr>
          <w:sz w:val="24"/>
          <w:szCs w:val="24"/>
        </w:rPr>
        <w:t>1.00</w:t>
      </w:r>
      <w:r>
        <w:rPr>
          <w:rFonts w:eastAsia="宋体" w:cs="宋体" w:ascii="宋体" w:hAnsi="宋体"/>
          <w:sz w:val="24"/>
          <w:szCs w:val="24"/>
        </w:rPr>
        <w:t>×</w:t>
      </w:r>
      <w:r>
        <w:rPr>
          <w:sz w:val="24"/>
          <w:szCs w:val="24"/>
        </w:rPr>
        <w:t>10</w:t>
      </w:r>
      <w:r>
        <w:rPr>
          <w:sz w:val="24"/>
          <w:szCs w:val="24"/>
          <w:vertAlign w:val="superscript"/>
        </w:rPr>
        <w:t>﹣2</w:t>
      </w:r>
      <w:r>
        <w:rPr>
          <w:sz w:val="24"/>
          <w:szCs w:val="24"/>
        </w:rPr>
        <w:t>s</w:t>
      </w:r>
      <w:r>
        <w:rPr>
          <w:sz w:val="24"/>
          <w:szCs w:val="24"/>
        </w:rPr>
        <w:t>，所以圆盘转动的周期为</w:t>
      </w:r>
      <w:r>
        <w:rPr>
          <w:sz w:val="24"/>
          <w:szCs w:val="24"/>
        </w:rPr>
        <w:t>0.22</w:t>
      </w:r>
      <w:r>
        <w:rPr>
          <w:sz w:val="24"/>
          <w:szCs w:val="24"/>
        </w:rPr>
        <w:t>秒，则转速为</w:t>
      </w:r>
      <w:r>
        <w:rPr>
          <w:sz w:val="24"/>
          <w:szCs w:val="24"/>
        </w:rPr>
        <w:t>4.55r/s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）反光中引起的电流图象在图</w:t>
      </w:r>
      <w:r>
        <w:rPr>
          <w:sz w:val="24"/>
          <w:szCs w:val="24"/>
        </w:rPr>
        <w:t>2</w:t>
      </w:r>
      <w:r>
        <w:rPr>
          <w:sz w:val="24"/>
          <w:szCs w:val="24"/>
        </w:rPr>
        <w:t>中横坐标上每次一小格，说明反光涂层的长度占圆盘周长的</w:t>
      </w:r>
      <w:r>
        <w:rPr>
          <w:sz w:val="24"/>
          <w:szCs w:val="24"/>
        </w:rPr>
        <w:t>22</w:t>
      </w:r>
      <w:r>
        <w:rPr>
          <w:sz w:val="24"/>
          <w:szCs w:val="24"/>
        </w:rPr>
        <w:t>分之一，故圆盘上反光涂层的长度为</w:t>
      </w:r>
      <w:r>
        <w:rPr>
          <w:sz w:val="24"/>
          <w:szCs w:val="24"/>
        </w:rPr>
        <w:drawing>
          <wp:inline distT="0" distB="0" distL="0" distR="0">
            <wp:extent cx="276225"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103759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08" t="-338" r="-108" b="-338"/>
                    <a:stretch>
                      <a:fillRect/>
                    </a:stretch>
                  </pic:blipFill>
                  <pic:spPr bwMode="auto">
                    <a:xfrm>
                      <a:off x="0" y="0"/>
                      <a:ext cx="1037590" cy="333375"/>
                    </a:xfrm>
                    <a:prstGeom prst="rect">
                      <a:avLst/>
                    </a:prstGeom>
                  </pic:spPr>
                </pic:pic>
              </a:graphicData>
            </a:graphic>
          </wp:inline>
        </w:drawing>
      </w:r>
      <w:r>
        <w:rPr>
          <w:sz w:val="24"/>
          <w:szCs w:val="24"/>
        </w:rPr>
        <w:t>=1.46cm</w:t>
      </w:r>
      <w:r>
        <w:rPr>
          <w:sz w:val="24"/>
          <w:szCs w:val="24"/>
        </w:rPr>
        <w:t>；</w:t>
      </w:r>
    </w:p>
    <w:p>
      <w:pPr>
        <w:pStyle w:val="Normal"/>
        <w:spacing w:lineRule="auto" w:line="360"/>
        <w:ind w:left="312" w:hanging="312"/>
        <w:rPr>
          <w:sz w:val="24"/>
          <w:szCs w:val="24"/>
        </w:rPr>
      </w:pPr>
      <w:r>
        <w:rPr>
          <w:sz w:val="24"/>
          <w:szCs w:val="24"/>
        </w:rPr>
        <w:t>故答案为：</w:t>
      </w:r>
      <w:r>
        <w:rPr>
          <w:sz w:val="24"/>
          <w:szCs w:val="24"/>
        </w:rPr>
        <w:t>4.55</w:t>
      </w:r>
      <w:r>
        <w:rPr>
          <w:sz w:val="24"/>
          <w:szCs w:val="24"/>
        </w:rPr>
        <w:t>，</w:t>
      </w:r>
      <w:r>
        <w:rPr>
          <w:sz w:val="24"/>
          <w:szCs w:val="24"/>
        </w:rPr>
        <w:t>1.46</w:t>
      </w:r>
      <w:r>
        <w:rPr>
          <w:sz w:val="24"/>
          <w:szCs w:val="24"/>
        </w:rPr>
        <w:t>．</w:t>
      </w:r>
    </w:p>
    <w:p>
      <w:pPr>
        <w:pStyle w:val="Normal"/>
        <w:spacing w:lineRule="auto" w:line="360"/>
        <w:ind w:left="312" w:hanging="312"/>
        <w:rPr/>
      </w:pPr>
      <w:r>
        <w:rPr>
          <w:color w:val="0000FF"/>
          <w:sz w:val="24"/>
          <w:szCs w:val="24"/>
        </w:rPr>
        <w:t>【点评】</w:t>
      </w:r>
      <w:r>
        <w:rPr>
          <w:sz w:val="24"/>
          <w:szCs w:val="24"/>
        </w:rPr>
        <w:t>本题要注意保留</w:t>
      </w:r>
      <w:r>
        <w:rPr>
          <w:sz w:val="24"/>
          <w:szCs w:val="24"/>
        </w:rPr>
        <w:t>3</w:t>
      </w:r>
      <w:r>
        <w:rPr>
          <w:sz w:val="24"/>
          <w:szCs w:val="24"/>
        </w:rPr>
        <w:t>位有效数字，同时要明确圆盘的转动周期与图象中电流的周期相等，还要能灵活运用转速与周期的关系公式！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pPr>
        <w:pStyle w:val="Normal"/>
        <w:spacing w:lineRule="auto" w:line="360"/>
        <w:ind w:left="312" w:hanging="312"/>
        <w:rPr/>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）在图</w:t>
      </w:r>
      <w:r>
        <w:rPr>
          <w:sz w:val="24"/>
          <w:szCs w:val="24"/>
        </w:rPr>
        <w:t>2</w:t>
      </w:r>
      <w:r>
        <w:rPr>
          <w:sz w:val="24"/>
          <w:szCs w:val="24"/>
        </w:rPr>
        <w:t>所示的实物图上画出连线．</w:t>
      </w:r>
    </w:p>
    <w:p>
      <w:pPr>
        <w:pStyle w:val="Normal"/>
        <w:spacing w:lineRule="auto" w:line="360"/>
        <w:ind w:left="273" w:hanging="312"/>
        <w:rPr>
          <w:sz w:val="24"/>
          <w:szCs w:val="24"/>
        </w:rPr>
      </w:pPr>
      <w:r>
        <w:rPr>
          <w:sz w:val="24"/>
          <w:szCs w:val="24"/>
        </w:rPr>
        <w:drawing>
          <wp:inline distT="0" distB="0" distL="0" distR="0">
            <wp:extent cx="4105910" cy="1609725"/>
            <wp:effectExtent l="0" t="0" r="0" b="0"/>
            <wp:docPr id="6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4" descr=""/>
                    <pic:cNvPicPr>
                      <a:picLocks noChangeAspect="1" noChangeArrowheads="1"/>
                    </pic:cNvPicPr>
                  </pic:nvPicPr>
                  <pic:blipFill>
                    <a:blip r:embed="rId68"/>
                    <a:srcRect l="-9" t="-22" r="-9" b="-22"/>
                    <a:stretch>
                      <a:fillRect/>
                    </a:stretch>
                  </pic:blipFill>
                  <pic:spPr bwMode="auto">
                    <a:xfrm>
                      <a:off x="0" y="0"/>
                      <a:ext cx="4105910" cy="16097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w:t>
      </w:r>
      <w:r>
        <w:rPr>
          <w:sz w:val="24"/>
          <w:szCs w:val="24"/>
          <w:u w:val="single"/>
        </w:rPr>
        <w:t>b</w:t>
      </w:r>
      <w:r>
        <w:rPr>
          <w:sz w:val="24"/>
          <w:szCs w:val="24"/>
          <w:u w:val="single"/>
        </w:rPr>
        <w:t>　</w:t>
      </w:r>
      <w:r>
        <w:rPr>
          <w:sz w:val="24"/>
          <w:szCs w:val="24"/>
        </w:rPr>
        <w:t>端．</w:t>
      </w:r>
    </w:p>
    <w:p>
      <w:pPr>
        <w:pStyle w:val="Normal"/>
        <w:spacing w:lineRule="auto" w:line="360"/>
        <w:ind w:left="312" w:hanging="312"/>
        <w:rPr/>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w:t>
      </w:r>
      <w:r>
        <w:rPr>
          <w:sz w:val="24"/>
          <w:szCs w:val="24"/>
          <w:u w:val="single"/>
        </w:rPr>
        <w:t>5.5I</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w:t>
      </w:r>
      <w:r>
        <w:rPr>
          <w:sz w:val="24"/>
          <w:szCs w:val="24"/>
          <w:u w:val="single"/>
        </w:rPr>
        <w:t>3.00mA</w:t>
      </w:r>
      <w:r>
        <w:rPr>
          <w:sz w:val="24"/>
          <w:szCs w:val="24"/>
          <w:u w:val="single"/>
        </w:rPr>
        <w:t>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w:t>
      </w:r>
      <w:r>
        <w:rPr>
          <w:sz w:val="24"/>
          <w:szCs w:val="24"/>
          <w:u w:val="single"/>
        </w:rPr>
        <w:t>0.66mA</w:t>
      </w:r>
      <w:r>
        <w:rPr>
          <w:sz w:val="24"/>
          <w:szCs w:val="24"/>
          <w:u w:val="single"/>
        </w:rPr>
        <w:t>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w:t>
      </w:r>
      <w:r>
        <w:rPr>
          <w:sz w:val="24"/>
          <w:szCs w:val="24"/>
          <w:u w:val="single"/>
        </w:rPr>
        <w:t>6.05mA</w:t>
      </w:r>
      <w:r>
        <w:rPr>
          <w:sz w:val="24"/>
          <w:szCs w:val="24"/>
          <w:u w:val="single"/>
        </w:rPr>
        <w:t>　</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5</w:t>
      </w:r>
      <w:r>
        <w:rPr>
          <w:sz w:val="24"/>
          <w:szCs w:val="24"/>
        </w:rPr>
        <w:t>）写出一条提高测量准确度的建议：</w:t>
      </w:r>
      <w:r>
        <w:rPr>
          <w:sz w:val="24"/>
          <w:szCs w:val="24"/>
          <w:u w:val="single"/>
        </w:rPr>
        <w:t>　多次测量取平均　</w:t>
      </w:r>
      <w:r>
        <w:rPr>
          <w:sz w:val="24"/>
          <w:szCs w:val="24"/>
        </w:rPr>
        <w:t>．</w:t>
      </w:r>
      <w:r>
        <w:rPr>
          <w:sz w:val="24"/>
          <w:szCs w:val="24"/>
        </w:rPr>
        <w:drawing>
          <wp:inline distT="0" distB="0" distL="0" distR="0">
            <wp:extent cx="3829685" cy="1181100"/>
            <wp:effectExtent l="0" t="0" r="0" b="0"/>
            <wp:docPr id="6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5" descr=""/>
                    <pic:cNvPicPr>
                      <a:picLocks noChangeAspect="1" noChangeArrowheads="1"/>
                    </pic:cNvPicPr>
                  </pic:nvPicPr>
                  <pic:blipFill>
                    <a:blip r:embed="rId69"/>
                    <a:srcRect l="-9" t="-30" r="-9" b="-30"/>
                    <a:stretch>
                      <a:fillRect/>
                    </a:stretch>
                  </pic:blipFill>
                  <pic:spPr bwMode="auto">
                    <a:xfrm>
                      <a:off x="0" y="0"/>
                      <a:ext cx="3829685" cy="1181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）由电路图可画出实物图，注意电表及滑动变阻器的接法；</w:t>
      </w:r>
    </w:p>
    <w:p>
      <w:pPr>
        <w:pStyle w:val="Normal"/>
        <w:spacing w:lineRule="auto" w:line="360"/>
        <w:ind w:left="312" w:hanging="312"/>
        <w:rPr>
          <w:sz w:val="24"/>
          <w:szCs w:val="24"/>
        </w:rPr>
      </w:pPr>
      <w:r>
        <w:rPr>
          <w:sz w:val="24"/>
          <w:szCs w:val="24"/>
        </w:rPr>
        <w:t>（</w:t>
      </w:r>
      <w:r>
        <w:rPr>
          <w:sz w:val="24"/>
          <w:szCs w:val="24"/>
        </w:rPr>
        <w:t>2</w:t>
      </w:r>
      <w:r>
        <w:rPr>
          <w:sz w:val="24"/>
          <w:szCs w:val="24"/>
        </w:rPr>
        <w:t>）由滑动变阻器的连接方式，注意开始时应让滑动变阻器接入阻值最大；</w:t>
      </w:r>
    </w:p>
    <w:p>
      <w:pPr>
        <w:pStyle w:val="Normal"/>
        <w:spacing w:lineRule="auto" w:line="360"/>
        <w:ind w:left="312" w:hanging="312"/>
        <w:rPr/>
      </w:pPr>
      <w:r>
        <w:rPr>
          <w:sz w:val="24"/>
          <w:szCs w:val="24"/>
        </w:rPr>
        <w:t>（</w:t>
      </w:r>
      <w:r>
        <w:rPr>
          <w:sz w:val="24"/>
          <w:szCs w:val="24"/>
        </w:rPr>
        <w:t>3</w:t>
      </w:r>
      <w:r>
        <w:rPr>
          <w:sz w:val="24"/>
          <w:szCs w:val="24"/>
        </w:rPr>
        <w:t>）由串并联电路的电流及电压规律可得出</w:t>
      </w:r>
      <w:r>
        <w:rPr>
          <w:sz w:val="24"/>
          <w:szCs w:val="24"/>
        </w:rPr>
        <w:t>A</w:t>
      </w:r>
      <w:r>
        <w:rPr>
          <w:sz w:val="24"/>
          <w:szCs w:val="24"/>
          <w:vertAlign w:val="subscript"/>
        </w:rPr>
        <w:t>1</w:t>
      </w:r>
      <w:r>
        <w:rPr>
          <w:sz w:val="24"/>
          <w:szCs w:val="24"/>
        </w:rPr>
        <w:t>的最大量程；</w:t>
      </w:r>
    </w:p>
    <w:p>
      <w:pPr>
        <w:pStyle w:val="Normal"/>
        <w:spacing w:lineRule="auto" w:line="360"/>
        <w:ind w:left="312" w:hanging="312"/>
        <w:rPr>
          <w:sz w:val="24"/>
          <w:szCs w:val="24"/>
        </w:rPr>
      </w:pPr>
      <w:r>
        <w:rPr>
          <w:sz w:val="24"/>
          <w:szCs w:val="24"/>
        </w:rPr>
        <w:t>（</w:t>
      </w:r>
      <w:r>
        <w:rPr>
          <w:sz w:val="24"/>
          <w:szCs w:val="24"/>
        </w:rPr>
        <w:t>4</w:t>
      </w:r>
      <w:r>
        <w:rPr>
          <w:sz w:val="24"/>
          <w:szCs w:val="24"/>
        </w:rPr>
        <w:t>）根据电流表的最小分度可读出指针所指的示数；</w:t>
      </w:r>
    </w:p>
    <w:p>
      <w:pPr>
        <w:pStyle w:val="Normal"/>
        <w:spacing w:lineRule="auto" w:line="360"/>
        <w:ind w:left="312" w:hanging="312"/>
        <w:rPr>
          <w:sz w:val="24"/>
          <w:szCs w:val="24"/>
        </w:rPr>
      </w:pPr>
      <w:r>
        <w:rPr>
          <w:sz w:val="24"/>
          <w:szCs w:val="24"/>
        </w:rPr>
        <w:t>（</w:t>
      </w:r>
      <w:r>
        <w:rPr>
          <w:sz w:val="24"/>
          <w:szCs w:val="24"/>
        </w:rPr>
        <w:t>5</w:t>
      </w:r>
      <w:r>
        <w:rPr>
          <w:sz w:val="24"/>
          <w:szCs w:val="24"/>
        </w:rPr>
        <w:t>）根据实验中存在的误差可以提出合理化的建议．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）实物连线图如图所示：</w:t>
      </w:r>
    </w:p>
    <w:p>
      <w:pPr>
        <w:pStyle w:val="Normal"/>
        <w:spacing w:lineRule="auto" w:line="360"/>
        <w:ind w:left="312" w:hanging="312"/>
        <w:rPr>
          <w:sz w:val="24"/>
          <w:szCs w:val="24"/>
        </w:rPr>
      </w:pPr>
      <w:r>
        <w:rPr>
          <w:sz w:val="24"/>
          <w:szCs w:val="24"/>
        </w:rPr>
        <w:t>（</w:t>
      </w:r>
      <w:r>
        <w:rPr>
          <w:sz w:val="24"/>
          <w:szCs w:val="24"/>
        </w:rPr>
        <w:t>2</w:t>
      </w:r>
      <w:r>
        <w:rPr>
          <w:sz w:val="24"/>
          <w:szCs w:val="24"/>
        </w:rPr>
        <w:t>）要求滑动变阻器闭合开关前应接入最大电阻，故滑片应滑到</w:t>
      </w:r>
      <w:r>
        <w:rPr>
          <w:sz w:val="24"/>
          <w:szCs w:val="24"/>
        </w:rPr>
        <w:t>b</w:t>
      </w:r>
      <w:r>
        <w:rPr>
          <w:sz w:val="24"/>
          <w:szCs w:val="24"/>
        </w:rPr>
        <w:t>处；</w:t>
      </w:r>
    </w:p>
    <w:p>
      <w:pPr>
        <w:pStyle w:val="Normal"/>
        <w:spacing w:lineRule="auto" w:line="360"/>
        <w:ind w:left="312" w:hanging="312"/>
        <w:rPr/>
      </w:pPr>
      <w:r>
        <w:rPr>
          <w:sz w:val="24"/>
          <w:szCs w:val="24"/>
        </w:rPr>
        <w:t>（</w:t>
      </w:r>
      <w:r>
        <w:rPr>
          <w:sz w:val="24"/>
          <w:szCs w:val="24"/>
        </w:rPr>
        <w:t>3</w:t>
      </w:r>
      <w:r>
        <w:rPr>
          <w:sz w:val="24"/>
          <w:szCs w:val="24"/>
        </w:rPr>
        <w:t>）由原理图可知，</w:t>
      </w:r>
      <w:r>
        <w:rPr>
          <w:sz w:val="24"/>
          <w:szCs w:val="24"/>
        </w:rPr>
        <w:t>A</w:t>
      </w:r>
      <w:r>
        <w:rPr>
          <w:sz w:val="24"/>
          <w:szCs w:val="24"/>
          <w:vertAlign w:val="subscript"/>
        </w:rPr>
        <w:t>2</w:t>
      </w:r>
      <w:r>
        <w:rPr>
          <w:sz w:val="24"/>
          <w:szCs w:val="24"/>
        </w:rPr>
        <w:t>与</w:t>
      </w:r>
      <w:r>
        <w:rPr>
          <w:sz w:val="24"/>
          <w:szCs w:val="24"/>
        </w:rPr>
        <w:t>R</w:t>
      </w:r>
      <w:r>
        <w:rPr>
          <w:sz w:val="24"/>
          <w:szCs w:val="24"/>
          <w:vertAlign w:val="subscript"/>
        </w:rPr>
        <w:t>1</w:t>
      </w:r>
      <w:r>
        <w:rPr>
          <w:sz w:val="24"/>
          <w:szCs w:val="24"/>
        </w:rPr>
        <w:t>串联后与</w:t>
      </w:r>
      <w:r>
        <w:rPr>
          <w:sz w:val="24"/>
          <w:szCs w:val="24"/>
        </w:rPr>
        <w:t>A</w:t>
      </w:r>
      <w:r>
        <w:rPr>
          <w:sz w:val="24"/>
          <w:szCs w:val="24"/>
          <w:vertAlign w:val="subscript"/>
        </w:rPr>
        <w:t>1</w:t>
      </w:r>
      <w:r>
        <w:rPr>
          <w:sz w:val="24"/>
          <w:szCs w:val="24"/>
        </w:rPr>
        <w:t>并联，并联部分总电压</w:t>
      </w:r>
      <w:r>
        <w:rPr>
          <w:sz w:val="24"/>
          <w:szCs w:val="24"/>
        </w:rPr>
        <w:t>U=I</w:t>
      </w:r>
      <w:r>
        <w:rPr>
          <w:sz w:val="24"/>
          <w:szCs w:val="24"/>
        </w:rPr>
        <w:t>（</w:t>
      </w:r>
      <w:r>
        <w:rPr>
          <w:sz w:val="24"/>
          <w:szCs w:val="24"/>
        </w:rPr>
        <w:t>r</w:t>
      </w:r>
      <w:r>
        <w:rPr>
          <w:sz w:val="24"/>
          <w:szCs w:val="24"/>
          <w:vertAlign w:val="subscript"/>
        </w:rPr>
        <w:t>2</w:t>
      </w:r>
      <w:r>
        <w:rPr>
          <w:rFonts w:eastAsia="宋体" w:cs="宋体" w:ascii="宋体" w:hAnsi="宋体"/>
          <w:sz w:val="24"/>
          <w:szCs w:val="24"/>
        </w:rPr>
        <w:t>+</w:t>
      </w:r>
      <w:r>
        <w:rPr>
          <w:sz w:val="24"/>
          <w:szCs w:val="24"/>
        </w:rPr>
        <w:t>R</w:t>
      </w:r>
      <w:r>
        <w:rPr>
          <w:sz w:val="24"/>
          <w:szCs w:val="24"/>
          <w:vertAlign w:val="subscript"/>
        </w:rPr>
        <w:t>1</w:t>
      </w:r>
      <w:r>
        <w:rPr>
          <w:sz w:val="24"/>
          <w:szCs w:val="24"/>
        </w:rPr>
        <w:t>）</w:t>
      </w:r>
      <w:r>
        <w:rPr>
          <w:sz w:val="24"/>
          <w:szCs w:val="24"/>
        </w:rPr>
        <w:t>=55I</w:t>
      </w:r>
      <w:r>
        <w:rPr>
          <w:sz w:val="24"/>
          <w:szCs w:val="24"/>
        </w:rPr>
        <w:t>；</w:t>
      </w:r>
    </w:p>
    <w:p>
      <w:pPr>
        <w:pStyle w:val="Normal"/>
        <w:spacing w:lineRule="auto" w:line="360"/>
        <w:ind w:left="312" w:hanging="312"/>
        <w:rPr/>
      </w:pPr>
      <w:r>
        <w:rPr>
          <w:sz w:val="24"/>
          <w:szCs w:val="24"/>
        </w:rPr>
        <w:t>故电流表</w:t>
      </w:r>
      <w:r>
        <w:rPr>
          <w:sz w:val="24"/>
          <w:szCs w:val="24"/>
        </w:rPr>
        <w:t>A</w:t>
      </w:r>
      <w:r>
        <w:rPr>
          <w:sz w:val="24"/>
          <w:szCs w:val="24"/>
          <w:vertAlign w:val="subscript"/>
        </w:rPr>
        <w:t>1</w:t>
      </w:r>
      <w:r>
        <w:rPr>
          <w:sz w:val="24"/>
          <w:szCs w:val="24"/>
        </w:rPr>
        <w:t>中的电流</w:t>
      </w:r>
      <w:r>
        <w:rPr>
          <w:sz w:val="24"/>
          <w:szCs w:val="24"/>
        </w:rPr>
        <w:t>I</w:t>
      </w:r>
      <w:r>
        <w:rPr>
          <w:sz w:val="24"/>
          <w:szCs w:val="24"/>
          <w:vertAlign w:val="subscript"/>
        </w:rPr>
        <w:t>1</w:t>
      </w:r>
      <w:r>
        <w:rPr>
          <w:sz w:val="24"/>
          <w:szCs w:val="24"/>
        </w:rPr>
        <w:t>=</w:t>
      </w:r>
      <w:r>
        <w:rPr>
          <w:sz w:val="24"/>
          <w:szCs w:val="24"/>
        </w:rPr>
        <w:drawing>
          <wp:inline distT="0" distB="0" distL="0" distR="0">
            <wp:extent cx="276225"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408" t="-338" r="-408" b="-338"/>
                    <a:stretch>
                      <a:fillRect/>
                    </a:stretch>
                  </pic:blipFill>
                  <pic:spPr bwMode="auto">
                    <a:xfrm>
                      <a:off x="0" y="0"/>
                      <a:ext cx="276225" cy="333375"/>
                    </a:xfrm>
                    <a:prstGeom prst="rect">
                      <a:avLst/>
                    </a:prstGeom>
                  </pic:spPr>
                </pic:pic>
              </a:graphicData>
            </a:graphic>
          </wp:inline>
        </w:drawing>
      </w:r>
      <w:r>
        <w:rPr>
          <w:sz w:val="24"/>
          <w:szCs w:val="24"/>
        </w:rPr>
        <w:t>=5.5I</w:t>
      </w:r>
      <w:r>
        <w:rPr>
          <w:sz w:val="24"/>
          <w:szCs w:val="24"/>
          <w:vertAlign w:val="subscript"/>
        </w:rPr>
        <w:t>2</w:t>
      </w:r>
      <w:r>
        <w:rPr>
          <w:sz w:val="24"/>
          <w:szCs w:val="24"/>
        </w:rPr>
        <w:t>，此时电流表满偏，故量程为</w:t>
      </w:r>
      <w:r>
        <w:rPr>
          <w:sz w:val="24"/>
          <w:szCs w:val="24"/>
        </w:rPr>
        <w:t>5.5I</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）由表可读出</w:t>
      </w:r>
      <w:r>
        <w:rPr>
          <w:sz w:val="24"/>
          <w:szCs w:val="24"/>
        </w:rPr>
        <w:t>I</w:t>
      </w:r>
      <w:r>
        <w:rPr>
          <w:sz w:val="24"/>
          <w:szCs w:val="24"/>
          <w:vertAlign w:val="subscript"/>
        </w:rPr>
        <w:t>1</w:t>
      </w:r>
      <w:r>
        <w:rPr>
          <w:sz w:val="24"/>
          <w:szCs w:val="24"/>
        </w:rPr>
        <w:t>=3.00mA</w:t>
      </w:r>
      <w:r>
        <w:rPr>
          <w:sz w:val="24"/>
          <w:szCs w:val="24"/>
        </w:rPr>
        <w:t>，</w:t>
      </w:r>
      <w:r>
        <w:rPr>
          <w:sz w:val="24"/>
          <w:szCs w:val="24"/>
        </w:rPr>
        <w:t>I</w:t>
      </w:r>
      <w:r>
        <w:rPr>
          <w:sz w:val="24"/>
          <w:szCs w:val="24"/>
          <w:vertAlign w:val="subscript"/>
        </w:rPr>
        <w:t>2</w:t>
      </w:r>
      <w:r>
        <w:rPr>
          <w:sz w:val="24"/>
          <w:szCs w:val="24"/>
        </w:rPr>
        <w:t>=0.66mA</w:t>
      </w:r>
      <w:r>
        <w:rPr>
          <w:sz w:val="24"/>
          <w:szCs w:val="24"/>
        </w:rPr>
        <w:t>，由（</w:t>
      </w:r>
      <w:r>
        <w:rPr>
          <w:sz w:val="24"/>
          <w:szCs w:val="24"/>
        </w:rPr>
        <w:t>3</w:t>
      </w:r>
      <w:r>
        <w:rPr>
          <w:sz w:val="24"/>
          <w:szCs w:val="24"/>
        </w:rPr>
        <w:t>）的计算可知，此时</w:t>
      </w:r>
      <w:r>
        <w:rPr>
          <w:sz w:val="24"/>
          <w:szCs w:val="24"/>
        </w:rPr>
        <w:t>I</w:t>
      </w:r>
      <w:r>
        <w:rPr>
          <w:sz w:val="24"/>
          <w:szCs w:val="24"/>
          <w:vertAlign w:val="subscript"/>
        </w:rPr>
        <w:t>1</w:t>
      </w:r>
      <w:r>
        <w:rPr>
          <w:sz w:val="24"/>
          <w:szCs w:val="24"/>
        </w:rPr>
        <w:t>应为</w:t>
      </w:r>
      <w:r>
        <w:rPr>
          <w:sz w:val="24"/>
          <w:szCs w:val="24"/>
        </w:rPr>
        <w:t>5.5</w:t>
      </w:r>
      <w:r>
        <w:rPr>
          <w:rFonts w:eastAsia="宋体" w:cs="宋体" w:ascii="宋体" w:hAnsi="宋体"/>
          <w:sz w:val="24"/>
          <w:szCs w:val="24"/>
        </w:rPr>
        <w:t>×</w:t>
      </w:r>
      <w:r>
        <w:rPr>
          <w:sz w:val="24"/>
          <w:szCs w:val="24"/>
        </w:rPr>
        <w:t>0.660mA=3.63mA</w:t>
      </w:r>
      <w:r>
        <w:rPr>
          <w:sz w:val="24"/>
          <w:szCs w:val="24"/>
        </w:rPr>
        <w:t>；</w:t>
      </w:r>
    </w:p>
    <w:p>
      <w:pPr>
        <w:pStyle w:val="Normal"/>
        <w:spacing w:lineRule="auto" w:line="360"/>
        <w:ind w:left="312" w:hanging="312"/>
        <w:rPr>
          <w:sz w:val="24"/>
          <w:szCs w:val="24"/>
        </w:rPr>
      </w:pPr>
      <w:r>
        <w:rPr>
          <w:sz w:val="24"/>
          <w:szCs w:val="24"/>
        </w:rPr>
        <w:t>故可知：</w:t>
      </w:r>
    </w:p>
    <w:p>
      <w:pPr>
        <w:pStyle w:val="Normal"/>
        <w:spacing w:lineRule="auto" w:line="360"/>
        <w:ind w:left="312" w:hanging="312"/>
        <w:rPr/>
      </w:pPr>
      <w:r>
        <w:rPr>
          <w:sz w:val="24"/>
          <w:szCs w:val="24"/>
        </w:rPr>
        <w:drawing>
          <wp:inline distT="0" distB="0" distL="0" distR="0">
            <wp:extent cx="351790"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351790" cy="38925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319" t="-288" r="-319" b="-288"/>
                    <a:stretch>
                      <a:fillRect/>
                    </a:stretch>
                  </pic:blipFill>
                  <pic:spPr bwMode="auto">
                    <a:xfrm>
                      <a:off x="0" y="0"/>
                      <a:ext cx="351790" cy="38925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I</w:t>
      </w:r>
      <w:r>
        <w:rPr>
          <w:sz w:val="24"/>
          <w:szCs w:val="24"/>
          <w:vertAlign w:val="subscript"/>
        </w:rPr>
        <w:t>m</w:t>
      </w:r>
      <w:r>
        <w:rPr>
          <w:sz w:val="24"/>
          <w:szCs w:val="24"/>
        </w:rPr>
        <w:t>=6.05mA</w:t>
      </w:r>
      <w:r>
        <w:rPr>
          <w:sz w:val="24"/>
          <w:szCs w:val="24"/>
        </w:rPr>
        <w:t>；</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）实验中可以多次测量取平均值；或测量时，电流表指针偏转大于满刻度的</w:t>
      </w:r>
      <w:r>
        <w:rPr>
          <w:sz w:val="24"/>
          <w:szCs w:val="24"/>
        </w:rPr>
        <w:drawing>
          <wp:inline distT="0" distB="0" distL="0" distR="0">
            <wp:extent cx="12319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5.5I2</w:t>
      </w:r>
      <w:r>
        <w:rPr>
          <w:sz w:val="24"/>
          <w:szCs w:val="24"/>
        </w:rPr>
        <w:t>；</w:t>
      </w:r>
      <w:r>
        <w:rPr>
          <w:rFonts w:cs="Calibri" w:eastAsia="Calibri"/>
          <w:sz w:val="24"/>
          <w:szCs w:val="24"/>
        </w:rPr>
        <w:t xml:space="preserve"> </w:t>
      </w:r>
      <w:r>
        <w:rPr>
          <w:sz w:val="24"/>
          <w:szCs w:val="24"/>
        </w:rPr>
        <w:t>（</w:t>
      </w:r>
      <w:r>
        <w:rPr>
          <w:sz w:val="24"/>
          <w:szCs w:val="24"/>
        </w:rPr>
        <w:t>4</w:t>
      </w:r>
      <w:r>
        <w:rPr>
          <w:sz w:val="24"/>
          <w:szCs w:val="24"/>
        </w:rPr>
        <w:t>）</w:t>
      </w:r>
      <w:r>
        <w:rPr>
          <w:sz w:val="24"/>
          <w:szCs w:val="24"/>
        </w:rPr>
        <w:t>3.00</w:t>
      </w:r>
      <w:r>
        <w:rPr>
          <w:sz w:val="24"/>
          <w:szCs w:val="24"/>
        </w:rPr>
        <w:t>；</w:t>
      </w:r>
      <w:r>
        <w:rPr>
          <w:rFonts w:cs="Calibri" w:eastAsia="Calibri"/>
          <w:sz w:val="24"/>
          <w:szCs w:val="24"/>
        </w:rPr>
        <w:t xml:space="preserve"> </w:t>
      </w:r>
      <w:r>
        <w:rPr>
          <w:sz w:val="24"/>
          <w:szCs w:val="24"/>
        </w:rPr>
        <w:t>0.66mA</w:t>
      </w:r>
      <w:r>
        <w:rPr>
          <w:sz w:val="24"/>
          <w:szCs w:val="24"/>
        </w:rPr>
        <w:t>；</w:t>
      </w:r>
      <w:r>
        <w:rPr>
          <w:rFonts w:cs="Calibri" w:eastAsia="Calibri"/>
          <w:sz w:val="24"/>
          <w:szCs w:val="24"/>
        </w:rPr>
        <w:t xml:space="preserve"> </w:t>
      </w:r>
      <w:r>
        <w:rPr>
          <w:sz w:val="24"/>
          <w:szCs w:val="24"/>
        </w:rPr>
        <w:t>6.05</w:t>
      </w:r>
      <w:r>
        <w:rPr>
          <w:sz w:val="24"/>
          <w:szCs w:val="24"/>
        </w:rPr>
        <w:t>；</w:t>
      </w:r>
      <w:r>
        <w:rPr>
          <w:rFonts w:cs="Calibri" w:eastAsia="Calibri"/>
          <w:sz w:val="24"/>
          <w:szCs w:val="24"/>
        </w:rPr>
        <w:t xml:space="preserve"> </w:t>
      </w:r>
      <w:r>
        <w:rPr>
          <w:sz w:val="24"/>
          <w:szCs w:val="24"/>
        </w:rPr>
        <w:t>（</w:t>
      </w:r>
      <w:r>
        <w:rPr>
          <w:sz w:val="24"/>
          <w:szCs w:val="24"/>
        </w:rPr>
        <w:t>5</w:t>
      </w:r>
      <w:r>
        <w:rPr>
          <w:sz w:val="24"/>
          <w:szCs w:val="24"/>
        </w:rPr>
        <w:t>）多次测量取平均值．</w:t>
      </w:r>
    </w:p>
    <w:p>
      <w:pPr>
        <w:pStyle w:val="Normal"/>
        <w:spacing w:lineRule="auto" w:line="360"/>
        <w:ind w:left="273" w:hanging="312"/>
        <w:rPr>
          <w:sz w:val="24"/>
          <w:szCs w:val="24"/>
        </w:rPr>
      </w:pPr>
      <w:r>
        <w:rPr>
          <w:sz w:val="24"/>
          <w:szCs w:val="24"/>
        </w:rPr>
        <w:drawing>
          <wp:inline distT="0" distB="0" distL="0" distR="0">
            <wp:extent cx="2200275" cy="1524000"/>
            <wp:effectExtent l="0" t="0" r="0" b="0"/>
            <wp:docPr id="7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6" descr=""/>
                    <pic:cNvPicPr>
                      <a:picLocks noChangeAspect="1" noChangeArrowheads="1"/>
                    </pic:cNvPicPr>
                  </pic:nvPicPr>
                  <pic:blipFill>
                    <a:blip r:embed="rId74"/>
                    <a:srcRect l="-16" t="-24" r="-16" b="-24"/>
                    <a:stretch>
                      <a:fillRect/>
                    </a:stretch>
                  </pic:blipFill>
                  <pic:spPr bwMode="auto">
                    <a:xfrm>
                      <a:off x="0" y="0"/>
                      <a:ext cx="2200275" cy="15240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现在实验题的考查更注重了探究实验，在解题时注意通过审题找出实验中含有的信息，并能灵活应用所学过的物理规律求解．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cs="宋体"/>
          <w:sz w:val="24"/>
          <w:szCs w:val="24"/>
        </w:rPr>
        <w:t>～</w:t>
      </w:r>
      <w:r>
        <w:rPr>
          <w:sz w:val="24"/>
          <w:szCs w:val="24"/>
        </w:rPr>
        <w:t>60s</w:t>
      </w:r>
      <w:r>
        <w:rPr>
          <w:sz w:val="24"/>
          <w:szCs w:val="24"/>
        </w:rPr>
        <w:t>内汽车的加速度随时间变化的图线如图所示．</w:t>
      </w:r>
    </w:p>
    <w:p>
      <w:pPr>
        <w:pStyle w:val="Normal"/>
        <w:spacing w:lineRule="auto" w:line="360"/>
        <w:ind w:left="312" w:hanging="312"/>
        <w:rPr/>
      </w:pPr>
      <w:r>
        <w:rPr>
          <w:sz w:val="24"/>
          <w:szCs w:val="24"/>
        </w:rPr>
        <w:t>（</w:t>
      </w:r>
      <w:r>
        <w:rPr>
          <w:sz w:val="24"/>
          <w:szCs w:val="24"/>
        </w:rPr>
        <w:t>1</w:t>
      </w:r>
      <w:r>
        <w:rPr>
          <w:sz w:val="24"/>
          <w:szCs w:val="24"/>
        </w:rPr>
        <w:t>）画出汽车在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10s</w:t>
      </w:r>
      <w:r>
        <w:rPr>
          <w:sz w:val="24"/>
          <w:szCs w:val="24"/>
        </w:rPr>
        <w:t>时的瞬时速度；</w:t>
      </w:r>
    </w:p>
    <w:p>
      <w:pPr>
        <w:pStyle w:val="Normal"/>
        <w:spacing w:lineRule="auto" w:line="360"/>
        <w:ind w:left="312" w:hanging="312"/>
        <w:rPr>
          <w:sz w:val="24"/>
          <w:szCs w:val="24"/>
        </w:rPr>
      </w:pPr>
      <w:r>
        <w:rPr>
          <w:sz w:val="24"/>
          <w:szCs w:val="24"/>
        </w:rPr>
        <w:t>（</w:t>
      </w:r>
      <w:r>
        <w:rPr>
          <w:sz w:val="24"/>
          <w:szCs w:val="24"/>
        </w:rPr>
        <w:t>3</w:t>
      </w:r>
      <w:r>
        <w:rPr>
          <w:sz w:val="24"/>
          <w:szCs w:val="24"/>
        </w:rPr>
        <w:t>）求在这</w:t>
      </w:r>
      <w:r>
        <w:rPr>
          <w:sz w:val="24"/>
          <w:szCs w:val="24"/>
        </w:rPr>
        <w:t>60s</w:t>
      </w:r>
      <w:r>
        <w:rPr>
          <w:sz w:val="24"/>
          <w:szCs w:val="24"/>
        </w:rPr>
        <w:t>内汽车行驶的路程．</w:t>
      </w:r>
    </w:p>
    <w:p>
      <w:pPr>
        <w:pStyle w:val="Normal"/>
        <w:spacing w:lineRule="auto" w:line="360"/>
        <w:ind w:left="273" w:hanging="312"/>
        <w:rPr>
          <w:sz w:val="24"/>
          <w:szCs w:val="24"/>
        </w:rPr>
      </w:pPr>
      <w:r>
        <w:rPr>
          <w:sz w:val="24"/>
          <w:szCs w:val="24"/>
        </w:rPr>
        <w:drawing>
          <wp:inline distT="0" distB="0" distL="0" distR="0">
            <wp:extent cx="1847850" cy="1152525"/>
            <wp:effectExtent l="0" t="0" r="0" b="0"/>
            <wp:docPr id="7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7" descr=""/>
                    <pic:cNvPicPr>
                      <a:picLocks noChangeAspect="1" noChangeArrowheads="1"/>
                    </pic:cNvPicPr>
                  </pic:nvPicPr>
                  <pic:blipFill>
                    <a:blip r:embed="rId75"/>
                    <a:srcRect l="-19" t="-31" r="-19" b="-31"/>
                    <a:stretch>
                      <a:fillRect/>
                    </a:stretch>
                  </pic:blipFill>
                  <pic:spPr bwMode="auto">
                    <a:xfrm>
                      <a:off x="0" y="0"/>
                      <a:ext cx="18478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）物体在</w:t>
      </w:r>
      <w:r>
        <w:rPr>
          <w:sz w:val="24"/>
          <w:szCs w:val="24"/>
        </w:rPr>
        <w:t>0﹣10s</w:t>
      </w:r>
      <w:r>
        <w:rPr>
          <w:sz w:val="24"/>
          <w:szCs w:val="24"/>
        </w:rPr>
        <w:t>内做匀加速直线运动，在</w:t>
      </w:r>
      <w:r>
        <w:rPr>
          <w:sz w:val="24"/>
          <w:szCs w:val="24"/>
        </w:rPr>
        <w:t>10﹣40s</w:t>
      </w:r>
      <w:r>
        <w:rPr>
          <w:sz w:val="24"/>
          <w:szCs w:val="24"/>
        </w:rPr>
        <w:t>内做匀速直线运动，在</w:t>
      </w:r>
      <w:r>
        <w:rPr>
          <w:sz w:val="24"/>
          <w:szCs w:val="24"/>
        </w:rPr>
        <w:t>40﹣60s</w:t>
      </w:r>
      <w:r>
        <w:rPr>
          <w:sz w:val="24"/>
          <w:szCs w:val="24"/>
        </w:rPr>
        <w:t>内做匀减速直线运动，可知在</w:t>
      </w:r>
      <w:r>
        <w:rPr>
          <w:sz w:val="24"/>
          <w:szCs w:val="24"/>
        </w:rPr>
        <w:t>10s</w:t>
      </w:r>
      <w:r>
        <w:rPr>
          <w:sz w:val="24"/>
          <w:szCs w:val="24"/>
        </w:rPr>
        <w:t>末的速度最大，根据速度时间公式求出汽车的最大速度，作出汽车在</w:t>
      </w:r>
      <w:r>
        <w:rPr>
          <w:sz w:val="24"/>
          <w:szCs w:val="24"/>
        </w:rPr>
        <w:t>0﹣60s</w:t>
      </w:r>
      <w:r>
        <w:rPr>
          <w:sz w:val="24"/>
          <w:szCs w:val="24"/>
        </w:rPr>
        <w:t>内的速度时间图线；</w:t>
      </w:r>
    </w:p>
    <w:p>
      <w:pPr>
        <w:pStyle w:val="Normal"/>
        <w:spacing w:lineRule="auto" w:line="360"/>
        <w:ind w:left="312" w:hanging="312"/>
        <w:rPr>
          <w:sz w:val="24"/>
          <w:szCs w:val="24"/>
        </w:rPr>
      </w:pPr>
      <w:r>
        <w:rPr>
          <w:sz w:val="24"/>
          <w:szCs w:val="24"/>
        </w:rPr>
        <w:t>（</w:t>
      </w:r>
      <w:r>
        <w:rPr>
          <w:sz w:val="24"/>
          <w:szCs w:val="24"/>
        </w:rPr>
        <w:t>2</w:t>
      </w:r>
      <w:r>
        <w:rPr>
          <w:sz w:val="24"/>
          <w:szCs w:val="24"/>
        </w:rPr>
        <w:t>）根据</w:t>
      </w:r>
      <w:r>
        <w:rPr>
          <w:sz w:val="24"/>
          <w:szCs w:val="24"/>
        </w:rPr>
        <w:t>v=at</w:t>
      </w:r>
      <w:r>
        <w:rPr>
          <w:sz w:val="24"/>
          <w:szCs w:val="24"/>
        </w:rPr>
        <w:t>求得速度</w:t>
      </w:r>
    </w:p>
    <w:p>
      <w:pPr>
        <w:pStyle w:val="Normal"/>
        <w:spacing w:lineRule="auto" w:line="360"/>
        <w:ind w:left="312" w:hanging="312"/>
        <w:rPr>
          <w:sz w:val="24"/>
          <w:szCs w:val="24"/>
        </w:rPr>
      </w:pPr>
      <w:r>
        <w:rPr>
          <w:sz w:val="24"/>
          <w:szCs w:val="24"/>
        </w:rPr>
        <w:t>（</w:t>
      </w:r>
      <w:r>
        <w:rPr>
          <w:sz w:val="24"/>
          <w:szCs w:val="24"/>
        </w:rPr>
        <w:t>3</w:t>
      </w:r>
      <w:r>
        <w:rPr>
          <w:sz w:val="24"/>
          <w:szCs w:val="24"/>
        </w:rPr>
        <w:t>）速度时间图线围成的面积表示位移，根据图线围成的面积求出汽车在</w:t>
      </w:r>
      <w:r>
        <w:rPr>
          <w:sz w:val="24"/>
          <w:szCs w:val="24"/>
        </w:rPr>
        <w:t>60s</w:t>
      </w:r>
      <w:r>
        <w:rPr>
          <w:sz w:val="24"/>
          <w:szCs w:val="24"/>
        </w:rPr>
        <w:t>内通过的路程．</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w:t>
      </w:r>
      <w:r>
        <w:rPr>
          <w:sz w:val="24"/>
          <w:szCs w:val="24"/>
        </w:rPr>
        <w:t>t=10s</w:t>
      </w:r>
      <w:r>
        <w:rPr>
          <w:sz w:val="24"/>
          <w:szCs w:val="24"/>
        </w:rPr>
        <w:t>，</w:t>
      </w:r>
      <w:r>
        <w:rPr>
          <w:sz w:val="24"/>
          <w:szCs w:val="24"/>
        </w:rPr>
        <w:t>40s</w:t>
      </w:r>
      <w:r>
        <w:rPr>
          <w:sz w:val="24"/>
          <w:szCs w:val="24"/>
        </w:rPr>
        <w:t>，</w:t>
      </w:r>
      <w:r>
        <w:rPr>
          <w:sz w:val="24"/>
          <w:szCs w:val="24"/>
        </w:rPr>
        <w:t>60s</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p>
    <w:p>
      <w:pPr>
        <w:pStyle w:val="Normal"/>
        <w:spacing w:lineRule="auto" w:line="360"/>
        <w:ind w:left="312" w:hanging="312"/>
        <w:rPr/>
      </w:pPr>
      <w:r>
        <w:rPr>
          <w:sz w:val="24"/>
          <w:szCs w:val="24"/>
        </w:rPr>
        <w:t>由图知</w:t>
      </w:r>
      <w:r>
        <w:rPr>
          <w:sz w:val="24"/>
          <w:szCs w:val="24"/>
        </w:rPr>
        <w:t>0</w:t>
      </w:r>
      <w:r>
        <w:rPr>
          <w:rFonts w:ascii="宋体" w:hAnsi="宋体" w:cs="宋体"/>
          <w:sz w:val="24"/>
          <w:szCs w:val="24"/>
        </w:rPr>
        <w:t>～</w:t>
      </w:r>
      <w:r>
        <w:rPr>
          <w:sz w:val="24"/>
          <w:szCs w:val="24"/>
        </w:rPr>
        <w:t>10 s</w:t>
      </w:r>
      <w:r>
        <w:rPr>
          <w:sz w:val="24"/>
          <w:szCs w:val="24"/>
        </w:rPr>
        <w:t>内汽车以加速度</w:t>
      </w:r>
      <w:r>
        <w:rPr>
          <w:sz w:val="24"/>
          <w:szCs w:val="24"/>
        </w:rPr>
        <w:t>2 m/s</w:t>
      </w:r>
      <w:r>
        <w:rPr>
          <w:sz w:val="24"/>
          <w:szCs w:val="24"/>
          <w:vertAlign w:val="superscript"/>
        </w:rPr>
        <w:t>2</w:t>
      </w:r>
      <w:r>
        <w:rPr>
          <w:sz w:val="24"/>
          <w:szCs w:val="24"/>
        </w:rPr>
        <w:t>匀加速行驶，由运动学公式得</w:t>
      </w:r>
      <w:r>
        <w:rPr>
          <w:sz w:val="24"/>
          <w:szCs w:val="24"/>
        </w:rPr>
        <w:t>v</w:t>
      </w:r>
      <w:r>
        <w:rPr>
          <w:sz w:val="24"/>
          <w:szCs w:val="24"/>
          <w:vertAlign w:val="subscript"/>
        </w:rPr>
        <w:t>1</w:t>
      </w:r>
      <w:r>
        <w:rPr>
          <w:sz w:val="24"/>
          <w:szCs w:val="24"/>
        </w:rPr>
        <w:t>=2</w:t>
      </w:r>
      <w:r>
        <w:rPr>
          <w:rFonts w:eastAsia="宋体" w:cs="宋体" w:ascii="宋体" w:hAnsi="宋体"/>
          <w:sz w:val="24"/>
          <w:szCs w:val="24"/>
        </w:rPr>
        <w:t>×</w:t>
      </w:r>
      <w:r>
        <w:rPr>
          <w:sz w:val="24"/>
          <w:szCs w:val="24"/>
        </w:rPr>
        <w:t>10m/s=20m/s</w:t>
      </w:r>
    </w:p>
    <w:p>
      <w:pPr>
        <w:pStyle w:val="Normal"/>
        <w:spacing w:lineRule="auto" w:line="360"/>
        <w:ind w:left="312" w:hanging="312"/>
        <w:rPr/>
      </w:pPr>
      <w:r>
        <w:rPr>
          <w:sz w:val="24"/>
          <w:szCs w:val="24"/>
        </w:rPr>
        <w:t>由图知</w:t>
      </w:r>
      <w:r>
        <w:rPr>
          <w:sz w:val="24"/>
          <w:szCs w:val="24"/>
        </w:rPr>
        <w:t>10</w:t>
      </w:r>
      <w:r>
        <w:rPr>
          <w:rFonts w:ascii="宋体" w:hAnsi="宋体" w:cs="宋体"/>
          <w:sz w:val="24"/>
          <w:szCs w:val="24"/>
        </w:rPr>
        <w:t>～</w:t>
      </w:r>
      <w:r>
        <w:rPr>
          <w:sz w:val="24"/>
          <w:szCs w:val="24"/>
        </w:rPr>
        <w:t>40s</w:t>
      </w:r>
      <w:r>
        <w:rPr>
          <w:sz w:val="24"/>
          <w:szCs w:val="24"/>
        </w:rPr>
        <w:t>内汽车匀速行驶，因此</w:t>
      </w:r>
      <w:r>
        <w:rPr>
          <w:sz w:val="24"/>
          <w:szCs w:val="24"/>
        </w:rPr>
        <w:t>v</w:t>
      </w:r>
      <w:r>
        <w:rPr>
          <w:sz w:val="24"/>
          <w:szCs w:val="24"/>
          <w:vertAlign w:val="subscript"/>
        </w:rPr>
        <w:t>2</w:t>
      </w:r>
      <w:r>
        <w:rPr>
          <w:sz w:val="24"/>
          <w:szCs w:val="24"/>
        </w:rPr>
        <w:t>=20m/s</w:t>
      </w:r>
    </w:p>
    <w:p>
      <w:pPr>
        <w:pStyle w:val="Normal"/>
        <w:spacing w:lineRule="auto" w:line="360"/>
        <w:ind w:left="312" w:hanging="312"/>
        <w:rPr/>
      </w:pPr>
      <w:r>
        <w:rPr>
          <w:sz w:val="24"/>
          <w:szCs w:val="24"/>
        </w:rPr>
        <w:t>由图知</w:t>
      </w:r>
      <w:r>
        <w:rPr>
          <w:sz w:val="24"/>
          <w:szCs w:val="24"/>
        </w:rPr>
        <w:t>40</w:t>
      </w:r>
      <w:r>
        <w:rPr>
          <w:rFonts w:ascii="宋体" w:hAnsi="宋体" w:cs="宋体"/>
          <w:sz w:val="24"/>
          <w:szCs w:val="24"/>
        </w:rPr>
        <w:t>～</w:t>
      </w:r>
      <w:r>
        <w:rPr>
          <w:sz w:val="24"/>
          <w:szCs w:val="24"/>
        </w:rPr>
        <w:t>60s</w:t>
      </w:r>
      <w:r>
        <w:rPr>
          <w:sz w:val="24"/>
          <w:szCs w:val="24"/>
        </w:rPr>
        <w:t>内汽车以加速度</w:t>
      </w:r>
      <w:r>
        <w:rPr>
          <w:sz w:val="24"/>
          <w:szCs w:val="24"/>
        </w:rPr>
        <w:t>1m/s</w:t>
      </w:r>
      <w:r>
        <w:rPr>
          <w:sz w:val="24"/>
          <w:szCs w:val="24"/>
          <w:vertAlign w:val="superscript"/>
        </w:rPr>
        <w:t>2</w:t>
      </w:r>
      <w:r>
        <w:rPr>
          <w:sz w:val="24"/>
          <w:szCs w:val="24"/>
        </w:rPr>
        <w:t>匀减速行驶，由运动学公式得</w:t>
      </w:r>
      <w:r>
        <w:rPr>
          <w:sz w:val="24"/>
          <w:szCs w:val="24"/>
        </w:rPr>
        <w:t>v</w:t>
      </w:r>
      <w:r>
        <w:rPr>
          <w:sz w:val="24"/>
          <w:szCs w:val="24"/>
          <w:vertAlign w:val="subscript"/>
        </w:rPr>
        <w:t>3</w:t>
      </w:r>
      <w:r>
        <w:rPr>
          <w:sz w:val="24"/>
          <w:szCs w:val="24"/>
        </w:rPr>
        <w:t>=</w:t>
      </w:r>
      <w:r>
        <w:rPr>
          <w:sz w:val="24"/>
          <w:szCs w:val="24"/>
        </w:rPr>
        <w:t>（</w:t>
      </w:r>
      <w:r>
        <w:rPr>
          <w:sz w:val="24"/>
          <w:szCs w:val="24"/>
        </w:rPr>
        <w:t>20﹣1</w:t>
      </w:r>
      <w:r>
        <w:rPr>
          <w:rFonts w:eastAsia="宋体" w:cs="宋体" w:ascii="宋体" w:hAnsi="宋体"/>
          <w:sz w:val="24"/>
          <w:szCs w:val="24"/>
        </w:rPr>
        <w:t>×</w:t>
      </w:r>
      <w:r>
        <w:rPr>
          <w:sz w:val="24"/>
          <w:szCs w:val="24"/>
        </w:rPr>
        <w:t>20</w:t>
      </w:r>
      <w:r>
        <w:rPr>
          <w:sz w:val="24"/>
          <w:szCs w:val="24"/>
        </w:rPr>
        <w:t>）</w:t>
      </w:r>
      <w:r>
        <w:rPr>
          <w:sz w:val="24"/>
          <w:szCs w:val="24"/>
        </w:rPr>
        <w:t>m/s=0</w:t>
      </w:r>
    </w:p>
    <w:p>
      <w:pPr>
        <w:pStyle w:val="Normal"/>
        <w:spacing w:lineRule="auto" w:line="360"/>
        <w:ind w:left="312" w:hanging="312"/>
        <w:rPr/>
      </w:pPr>
      <w:r>
        <w:rPr>
          <w:sz w:val="24"/>
          <w:szCs w:val="24"/>
        </w:rPr>
        <w:t>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图线，如图所示．</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10s</w:t>
      </w:r>
      <w:r>
        <w:rPr>
          <w:sz w:val="24"/>
          <w:szCs w:val="24"/>
        </w:rPr>
        <w:t>末的速度</w:t>
      </w:r>
      <w:r>
        <w:rPr>
          <w:sz w:val="24"/>
          <w:szCs w:val="24"/>
        </w:rPr>
        <w:t>v=at=20m/s</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v﹣t</w:t>
      </w:r>
      <w:r>
        <w:rPr>
          <w:sz w:val="24"/>
          <w:szCs w:val="24"/>
        </w:rPr>
        <w:t>图线可知，在这</w:t>
      </w:r>
      <w:r>
        <w:rPr>
          <w:sz w:val="24"/>
          <w:szCs w:val="24"/>
        </w:rPr>
        <w:t>60s</w:t>
      </w:r>
      <w:r>
        <w:rPr>
          <w:sz w:val="24"/>
          <w:szCs w:val="24"/>
        </w:rPr>
        <w:t>内汽车行驶的路程为</w:t>
      </w:r>
    </w:p>
    <w:p>
      <w:pPr>
        <w:pStyle w:val="Normal"/>
        <w:spacing w:lineRule="auto" w:line="360"/>
        <w:ind w:left="312" w:hanging="312"/>
        <w:rPr/>
      </w:pPr>
      <w:r>
        <w:rPr>
          <w:sz w:val="24"/>
          <w:szCs w:val="24"/>
        </w:rPr>
        <w:t>s=</w:t>
      </w:r>
      <w:r>
        <w:rPr>
          <w:sz w:val="24"/>
          <w:szCs w:val="24"/>
        </w:rPr>
        <w:drawing>
          <wp:inline distT="0" distB="0" distL="0" distR="0">
            <wp:extent cx="428625" cy="3333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62" t="-338" r="-262" b="-338"/>
                    <a:stretch>
                      <a:fillRect/>
                    </a:stretch>
                  </pic:blipFill>
                  <pic:spPr bwMode="auto">
                    <a:xfrm>
                      <a:off x="0" y="0"/>
                      <a:ext cx="428625" cy="333375"/>
                    </a:xfrm>
                    <a:prstGeom prst="rect">
                      <a:avLst/>
                    </a:prstGeom>
                  </pic:spPr>
                </pic:pic>
              </a:graphicData>
            </a:graphic>
          </wp:inline>
        </w:drawing>
      </w:r>
      <w:r>
        <w:rPr>
          <w:rFonts w:eastAsia="宋体" w:cs="宋体" w:ascii="宋体" w:hAnsi="宋体"/>
          <w:sz w:val="24"/>
          <w:szCs w:val="24"/>
        </w:rPr>
        <w:t>×</w:t>
      </w:r>
      <w:r>
        <w:rPr>
          <w:sz w:val="24"/>
          <w:szCs w:val="24"/>
        </w:rPr>
        <w:t>20m=900m</w:t>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）汽车在</w:t>
      </w:r>
      <w:r>
        <w:rPr>
          <w:sz w:val="24"/>
          <w:szCs w:val="24"/>
        </w:rPr>
        <w:t>0</w:t>
      </w:r>
      <w:r>
        <w:rPr>
          <w:rFonts w:ascii="宋体" w:hAnsi="宋体" w:cs="宋体"/>
          <w:sz w:val="24"/>
          <w:szCs w:val="24"/>
        </w:rPr>
        <w:t>～</w:t>
      </w:r>
      <w:r>
        <w:rPr>
          <w:sz w:val="24"/>
          <w:szCs w:val="24"/>
        </w:rPr>
        <w:t>60s</w:t>
      </w:r>
      <w:r>
        <w:rPr>
          <w:sz w:val="24"/>
          <w:szCs w:val="24"/>
        </w:rPr>
        <w:t>内的</w:t>
      </w:r>
      <w:r>
        <w:rPr>
          <w:sz w:val="24"/>
          <w:szCs w:val="24"/>
        </w:rPr>
        <w:t>v﹣t</w:t>
      </w:r>
      <w:r>
        <w:rPr>
          <w:sz w:val="24"/>
          <w:szCs w:val="24"/>
        </w:rPr>
        <w:t>图线如图所示；</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10s</w:t>
      </w:r>
      <w:r>
        <w:rPr>
          <w:sz w:val="24"/>
          <w:szCs w:val="24"/>
        </w:rPr>
        <w:t>时的瞬时速度为</w:t>
      </w:r>
      <w:r>
        <w:rPr>
          <w:sz w:val="24"/>
          <w:szCs w:val="24"/>
        </w:rPr>
        <w:t>20m/s</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）在这</w:t>
      </w:r>
      <w:r>
        <w:rPr>
          <w:sz w:val="24"/>
          <w:szCs w:val="24"/>
        </w:rPr>
        <w:t>60s</w:t>
      </w:r>
      <w:r>
        <w:rPr>
          <w:sz w:val="24"/>
          <w:szCs w:val="24"/>
        </w:rPr>
        <w:t>内汽车行驶的路程为</w:t>
      </w:r>
      <w:r>
        <w:rPr>
          <w:sz w:val="24"/>
          <w:szCs w:val="24"/>
        </w:rPr>
        <w:t>900m</w:t>
      </w:r>
      <w:r>
        <w:rPr>
          <w:sz w:val="24"/>
          <w:szCs w:val="24"/>
        </w:rPr>
        <w:t>．</w:t>
      </w:r>
    </w:p>
    <w:p>
      <w:pPr>
        <w:pStyle w:val="Normal"/>
        <w:spacing w:lineRule="auto" w:line="360"/>
        <w:ind w:left="273" w:hanging="312"/>
        <w:rPr>
          <w:sz w:val="24"/>
          <w:szCs w:val="24"/>
        </w:rPr>
      </w:pPr>
      <w:r>
        <w:rPr>
          <w:sz w:val="24"/>
          <w:szCs w:val="24"/>
        </w:rPr>
        <w:drawing>
          <wp:inline distT="0" distB="0" distL="0" distR="0">
            <wp:extent cx="1657350" cy="1057275"/>
            <wp:effectExtent l="0" t="0" r="0" b="0"/>
            <wp:docPr id="7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 descr=""/>
                    <pic:cNvPicPr>
                      <a:picLocks noChangeAspect="1" noChangeArrowheads="1"/>
                    </pic:cNvPicPr>
                  </pic:nvPicPr>
                  <pic:blipFill>
                    <a:blip r:embed="rId77"/>
                    <a:srcRect l="-22" t="-34" r="-22" b="-34"/>
                    <a:stretch>
                      <a:fillRect/>
                    </a:stretch>
                  </pic:blipFill>
                  <pic:spPr bwMode="auto">
                    <a:xfrm>
                      <a:off x="0" y="0"/>
                      <a:ext cx="1657350" cy="10572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本题首先要根据加速度图象分析出汽车的运动情况，求出各段运动过程汽车的速度，即可画出速度图象，求解总路程时可以运用运动学公式分段求解，但是没有图象法求解快捷．</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）求两星球做圆周运动的周期；</w:t>
      </w:r>
    </w:p>
    <w:p>
      <w:pPr>
        <w:pStyle w:val="Normal"/>
        <w:spacing w:lineRule="auto" w:line="360"/>
        <w:ind w:left="312" w:hanging="312"/>
        <w:rPr/>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eastAsia="宋体" w:cs="宋体" w:ascii="宋体" w:hAnsi="宋体"/>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pPr>
        <w:pStyle w:val="Normal"/>
        <w:spacing w:lineRule="auto" w:line="360"/>
        <w:ind w:left="273" w:hanging="312"/>
        <w:rPr>
          <w:sz w:val="24"/>
          <w:szCs w:val="24"/>
        </w:rPr>
      </w:pPr>
      <w:r>
        <w:rPr>
          <w:sz w:val="24"/>
          <w:szCs w:val="24"/>
        </w:rPr>
        <w:drawing>
          <wp:inline distT="0" distB="0" distL="0" distR="0">
            <wp:extent cx="1314450" cy="1162050"/>
            <wp:effectExtent l="0" t="0" r="0" b="0"/>
            <wp:docPr id="7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 descr=""/>
                    <pic:cNvPicPr>
                      <a:picLocks noChangeAspect="1" noChangeArrowheads="1"/>
                    </pic:cNvPicPr>
                  </pic:nvPicPr>
                  <pic:blipFill>
                    <a:blip r:embed="rId78"/>
                    <a:srcRect l="-27" t="-31" r="-27" b="-31"/>
                    <a:stretch>
                      <a:fillRect/>
                    </a:stretch>
                  </pic:blipFill>
                  <pic:spPr bwMode="auto">
                    <a:xfrm>
                      <a:off x="0" y="0"/>
                      <a:ext cx="1314450" cy="1162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这是一个双星的问题，</w:t>
      </w:r>
      <w:r>
        <w:rPr>
          <w:sz w:val="24"/>
          <w:szCs w:val="24"/>
        </w:rPr>
        <w:t>A</w:t>
      </w:r>
      <w:r>
        <w:rPr>
          <w:sz w:val="24"/>
          <w:szCs w:val="24"/>
        </w:rPr>
        <w:t>和</w:t>
      </w:r>
      <w:r>
        <w:rPr>
          <w:sz w:val="24"/>
          <w:szCs w:val="24"/>
        </w:rPr>
        <w:t>B</w:t>
      </w:r>
      <w:r>
        <w:rPr>
          <w:sz w:val="24"/>
          <w:szCs w:val="24"/>
        </w:rPr>
        <w:t>绕</w:t>
      </w:r>
      <w:r>
        <w:rPr>
          <w:sz w:val="24"/>
          <w:szCs w:val="24"/>
        </w:rPr>
        <w:t>O</w:t>
      </w:r>
      <w:r>
        <w:rPr>
          <w:sz w:val="24"/>
          <w:szCs w:val="24"/>
        </w:rPr>
        <w:t>做匀速圆周运动，它们之间的万有引力提供各自的向心力，</w:t>
      </w:r>
      <w:r>
        <w:rPr>
          <w:sz w:val="24"/>
          <w:szCs w:val="24"/>
        </w:rPr>
        <w:t>A</w:t>
      </w:r>
      <w:r>
        <w:rPr>
          <w:sz w:val="24"/>
          <w:szCs w:val="24"/>
        </w:rPr>
        <w:t>和</w:t>
      </w:r>
      <w:r>
        <w:rPr>
          <w:sz w:val="24"/>
          <w:szCs w:val="24"/>
        </w:rPr>
        <w:t>B</w:t>
      </w:r>
      <w:r>
        <w:rPr>
          <w:sz w:val="24"/>
          <w:szCs w:val="24"/>
        </w:rPr>
        <w:t>有相同的角速度和周期，结合牛顿第二定律和万有引力定律解决问题。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）设两个星球</w:t>
      </w:r>
      <w:r>
        <w:rPr>
          <w:sz w:val="24"/>
          <w:szCs w:val="24"/>
        </w:rPr>
        <w:t>A</w:t>
      </w:r>
      <w:r>
        <w:rPr>
          <w:sz w:val="24"/>
          <w:szCs w:val="24"/>
        </w:rPr>
        <w:t>和</w:t>
      </w:r>
      <w:r>
        <w:rPr>
          <w:sz w:val="24"/>
          <w:szCs w:val="24"/>
        </w:rPr>
        <w:t>B</w:t>
      </w:r>
      <w:r>
        <w:rPr>
          <w:sz w:val="24"/>
          <w:szCs w:val="24"/>
        </w:rPr>
        <w:t>做匀速圆周运动的轨道半径分别为</w:t>
      </w:r>
      <w:r>
        <w:rPr>
          <w:sz w:val="24"/>
          <w:szCs w:val="24"/>
        </w:rPr>
        <w:t>r</w:t>
      </w:r>
      <w:r>
        <w:rPr>
          <w:sz w:val="24"/>
          <w:szCs w:val="24"/>
        </w:rPr>
        <w:t>和</w:t>
      </w:r>
      <w:r>
        <w:rPr>
          <w:sz w:val="24"/>
          <w:szCs w:val="24"/>
        </w:rPr>
        <w:t>R</w:t>
      </w:r>
      <w:r>
        <w:rPr>
          <w:sz w:val="24"/>
          <w:szCs w:val="24"/>
        </w:rPr>
        <w:t>，相互作用的万有引力大小为</w:t>
      </w:r>
      <w:r>
        <w:rPr>
          <w:sz w:val="24"/>
          <w:szCs w:val="24"/>
        </w:rPr>
        <w:t>F</w:t>
      </w:r>
      <w:r>
        <w:rPr>
          <w:sz w:val="24"/>
          <w:szCs w:val="24"/>
        </w:rPr>
        <w:t>，运行周期为</w:t>
      </w:r>
      <w:r>
        <w:rPr>
          <w:sz w:val="24"/>
          <w:szCs w:val="24"/>
        </w:rPr>
        <w:t>T</w:t>
      </w:r>
      <w:r>
        <w:rPr>
          <w:sz w:val="24"/>
          <w:szCs w:val="24"/>
        </w:rPr>
        <w:t>．根据万有引力定律有：</w:t>
      </w:r>
      <w:r>
        <w:rPr>
          <w:sz w:val="24"/>
          <w:szCs w:val="24"/>
        </w:rPr>
        <w:t>F=G</w:t>
      </w:r>
      <w:r>
        <w:rPr>
          <w:sz w:val="24"/>
          <w:szCs w:val="24"/>
        </w:rPr>
        <w:drawing>
          <wp:inline distT="0" distB="0" distL="0" distR="0">
            <wp:extent cx="534035" cy="38925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211" t="-288" r="-211" b="-288"/>
                    <a:stretch>
                      <a:fillRect/>
                    </a:stretch>
                  </pic:blipFill>
                  <pic:spPr bwMode="auto">
                    <a:xfrm>
                      <a:off x="0" y="0"/>
                      <a:ext cx="534035" cy="38925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由匀速圆周运动的规律得</w:t>
      </w:r>
      <w:r>
        <w:rPr>
          <w:sz w:val="24"/>
          <w:szCs w:val="24"/>
        </w:rPr>
        <w:t>F=m</w:t>
      </w:r>
      <w:r>
        <w:rPr>
          <w:sz w:val="24"/>
          <w:szCs w:val="24"/>
        </w:rPr>
        <w:t>（</w:t>
      </w:r>
      <w:r>
        <w:rPr>
          <w:sz w:val="24"/>
          <w:szCs w:val="24"/>
        </w:rPr>
        <w:drawing>
          <wp:inline distT="0" distB="0" distL="0" distR="0">
            <wp:extent cx="276225"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sz w:val="24"/>
          <w:szCs w:val="24"/>
        </w:rPr>
        <w:t xml:space="preserve">r  </w:t>
      </w:r>
      <w:r>
        <w:rPr>
          <w:rFonts w:eastAsia="宋体" w:cs="宋体" w:ascii="宋体" w:hAnsi="宋体"/>
          <w:sz w:val="24"/>
          <w:szCs w:val="24"/>
        </w:rPr>
        <w:t>②</w:t>
      </w:r>
    </w:p>
    <w:p>
      <w:pPr>
        <w:pStyle w:val="Normal"/>
        <w:spacing w:lineRule="auto" w:line="360"/>
        <w:ind w:left="312" w:hanging="312"/>
        <w:rPr/>
      </w:pPr>
      <w:r>
        <w:rPr>
          <w:rFonts w:eastAsia="Calibri" w:cs="Calibri"/>
          <w:sz w:val="24"/>
          <w:szCs w:val="24"/>
        </w:rPr>
        <w:t xml:space="preserve">  </w:t>
      </w:r>
      <w:r>
        <w:rPr>
          <w:sz w:val="24"/>
          <w:szCs w:val="24"/>
        </w:rPr>
        <w:t>F=M</w:t>
      </w:r>
      <w:r>
        <w:rPr>
          <w:sz w:val="24"/>
          <w:szCs w:val="24"/>
        </w:rPr>
        <w:t>（</w:t>
      </w:r>
      <w:r>
        <w:rPr>
          <w:sz w:val="24"/>
          <w:szCs w:val="24"/>
        </w:rPr>
        <w:drawing>
          <wp:inline distT="0" distB="0" distL="0" distR="0">
            <wp:extent cx="276225"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sz w:val="24"/>
          <w:szCs w:val="24"/>
        </w:rPr>
        <w:t xml:space="preserve">R  </w:t>
      </w:r>
      <w:r>
        <w:rPr>
          <w:rFonts w:eastAsia="宋体" w:cs="宋体" w:ascii="宋体" w:hAnsi="宋体"/>
          <w:sz w:val="24"/>
          <w:szCs w:val="24"/>
        </w:rPr>
        <w:t>③</w:t>
      </w:r>
    </w:p>
    <w:p>
      <w:pPr>
        <w:pStyle w:val="Normal"/>
        <w:spacing w:lineRule="auto" w:line="360"/>
        <w:ind w:left="312" w:hanging="312"/>
        <w:rPr/>
      </w:pPr>
      <w:r>
        <w:rPr>
          <w:sz w:val="24"/>
          <w:szCs w:val="24"/>
        </w:rPr>
        <w:t>由题意有</w:t>
      </w:r>
      <w:r>
        <w:rPr>
          <w:rFonts w:cs="Calibri" w:eastAsia="Calibri"/>
          <w:sz w:val="24"/>
          <w:szCs w:val="24"/>
        </w:rPr>
        <w:t xml:space="preserve"> </w:t>
      </w:r>
      <w:r>
        <w:rPr>
          <w:sz w:val="24"/>
          <w:szCs w:val="24"/>
        </w:rPr>
        <w:t>L=R</w:t>
      </w:r>
      <w:r>
        <w:rPr>
          <w:rFonts w:eastAsia="宋体" w:cs="宋体" w:ascii="宋体" w:hAnsi="宋体"/>
          <w:sz w:val="24"/>
          <w:szCs w:val="24"/>
        </w:rPr>
        <w:t>+</w:t>
      </w:r>
      <w:r>
        <w:rPr>
          <w:sz w:val="24"/>
          <w:szCs w:val="24"/>
        </w:rPr>
        <w:t xml:space="preserve">r  </w:t>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①②③④</w:t>
      </w:r>
      <w:r>
        <w:rPr>
          <w:sz w:val="24"/>
          <w:szCs w:val="24"/>
        </w:rPr>
        <w:t>式得：</w:t>
      </w:r>
      <w:r>
        <w:rPr>
          <w:sz w:val="24"/>
          <w:szCs w:val="24"/>
        </w:rPr>
        <w:t>T=2π</w:t>
      </w:r>
      <w:r>
        <w:rPr>
          <w:sz w:val="24"/>
          <w:szCs w:val="24"/>
        </w:rPr>
        <w:drawing>
          <wp:inline distT="0" distB="0" distL="0" distR="0">
            <wp:extent cx="599440" cy="4089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88" t="-275" r="-188" b="-275"/>
                    <a:stretch>
                      <a:fillRect/>
                    </a:stretch>
                  </pic:blipFill>
                  <pic:spPr bwMode="auto">
                    <a:xfrm>
                      <a:off x="0" y="0"/>
                      <a:ext cx="599440" cy="408940"/>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w:t>
      </w:r>
      <w:r>
        <w:rPr>
          <w:sz w:val="24"/>
          <w:szCs w:val="24"/>
        </w:rPr>
        <w:t>2</w:t>
      </w:r>
      <w:r>
        <w:rPr>
          <w:sz w:val="24"/>
          <w:szCs w:val="24"/>
        </w:rPr>
        <w:t>）在地月系统中，由于地月系统旋转所围绕的中心</w:t>
      </w:r>
      <w:r>
        <w:rPr>
          <w:sz w:val="24"/>
          <w:szCs w:val="24"/>
        </w:rPr>
        <w:t>O</w:t>
      </w:r>
      <w:r>
        <w:rPr>
          <w:sz w:val="24"/>
          <w:szCs w:val="24"/>
        </w:rPr>
        <w:t>不在地心，由题意知，月球做圆周运动的周期可由</w:t>
      </w:r>
      <w:r>
        <w:rPr>
          <w:rFonts w:ascii="宋体" w:hAnsi="宋体" w:cs="宋体"/>
          <w:sz w:val="24"/>
          <w:szCs w:val="24"/>
        </w:rPr>
        <w:t>⑤</w:t>
      </w:r>
      <w:r>
        <w:rPr>
          <w:sz w:val="24"/>
          <w:szCs w:val="24"/>
        </w:rPr>
        <w:t>式得出</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1</w:t>
      </w:r>
      <w:r>
        <w:rPr>
          <w:sz w:val="24"/>
          <w:szCs w:val="24"/>
        </w:rPr>
        <w:t>=2π</w:t>
      </w:r>
      <w:r>
        <w:rPr>
          <w:sz w:val="24"/>
          <w:szCs w:val="24"/>
        </w:rPr>
        <w:drawing>
          <wp:inline distT="0" distB="0" distL="0" distR="0">
            <wp:extent cx="904875" cy="4089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24" t="-275" r="-124" b="-275"/>
                    <a:stretch>
                      <a:fillRect/>
                    </a:stretch>
                  </pic:blipFill>
                  <pic:spPr bwMode="auto">
                    <a:xfrm>
                      <a:off x="0" y="0"/>
                      <a:ext cx="904875" cy="40894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t>式中，</w:t>
      </w:r>
      <w:r>
        <w:rPr>
          <w:sz w:val="24"/>
          <w:szCs w:val="24"/>
        </w:rPr>
        <w:t>M′</w:t>
      </w:r>
      <w:r>
        <w:rPr>
          <w:sz w:val="24"/>
          <w:szCs w:val="24"/>
        </w:rPr>
        <w:t>和</w:t>
      </w:r>
      <w:r>
        <w:rPr>
          <w:sz w:val="24"/>
          <w:szCs w:val="24"/>
        </w:rPr>
        <w:t>m′</w:t>
      </w:r>
      <w:r>
        <w:rPr>
          <w:sz w:val="24"/>
          <w:szCs w:val="24"/>
        </w:rPr>
        <w:t>分别是地球与月球的质量，</w:t>
      </w:r>
      <w:r>
        <w:rPr>
          <w:sz w:val="24"/>
          <w:szCs w:val="24"/>
        </w:rPr>
        <w:t>L′</w:t>
      </w:r>
      <w:r>
        <w:rPr>
          <w:sz w:val="24"/>
          <w:szCs w:val="24"/>
        </w:rPr>
        <w:t>是地心与月心之间的距离。若认为月球在地球的引力作用下绕地心做匀速圆周运动，则</w:t>
      </w:r>
      <w:r>
        <w:rPr>
          <w:sz w:val="24"/>
          <w:szCs w:val="24"/>
        </w:rPr>
        <w:t>G</w:t>
      </w:r>
      <w:r>
        <w:rPr>
          <w:sz w:val="24"/>
          <w:szCs w:val="24"/>
        </w:rPr>
        <w:drawing>
          <wp:inline distT="0" distB="0" distL="0" distR="0">
            <wp:extent cx="504190" cy="38925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223" t="-288" r="-223" b="-288"/>
                    <a:stretch>
                      <a:fillRect/>
                    </a:stretch>
                  </pic:blipFill>
                  <pic:spPr bwMode="auto">
                    <a:xfrm>
                      <a:off x="0" y="0"/>
                      <a:ext cx="504190" cy="389255"/>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76225" cy="38925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408" t="-288" r="-408" b="-288"/>
                    <a:stretch>
                      <a:fillRect/>
                    </a:stretch>
                  </pic:blipFill>
                  <pic:spPr bwMode="auto">
                    <a:xfrm>
                      <a:off x="0" y="0"/>
                      <a:ext cx="276225" cy="389255"/>
                    </a:xfrm>
                    <a:prstGeom prst="rect">
                      <a:avLst/>
                    </a:prstGeom>
                  </pic:spPr>
                </pic:pic>
              </a:graphicData>
            </a:graphic>
          </wp:inline>
        </w:drawing>
      </w:r>
      <w:r>
        <w:rPr>
          <w:sz w:val="24"/>
          <w:szCs w:val="24"/>
        </w:rPr>
        <w:t>）</w:t>
      </w:r>
      <w:r>
        <w:rPr>
          <w:sz w:val="24"/>
          <w:szCs w:val="24"/>
          <w:vertAlign w:val="superscript"/>
        </w:rPr>
        <w:t>2</w:t>
      </w:r>
      <w:r>
        <w:rPr>
          <w:sz w:val="24"/>
          <w:szCs w:val="24"/>
        </w:rPr>
        <w:t>L′</w:t>
      </w:r>
      <w:r>
        <w:rPr>
          <w:rFonts w:eastAsia="宋体" w:cs="宋体" w:ascii="宋体" w:hAnsi="宋体"/>
          <w:sz w:val="24"/>
          <w:szCs w:val="24"/>
        </w:rPr>
        <w:t>⑦</w:t>
      </w:r>
    </w:p>
    <w:p>
      <w:pPr>
        <w:pStyle w:val="Normal"/>
        <w:spacing w:lineRule="auto" w:line="360"/>
        <w:ind w:left="312" w:hanging="312"/>
        <w:rPr/>
      </w:pPr>
      <w:r>
        <w:rPr>
          <w:sz w:val="24"/>
          <w:szCs w:val="24"/>
        </w:rPr>
        <w:t>式中，</w:t>
      </w:r>
      <w:r>
        <w:rPr>
          <w:sz w:val="24"/>
          <w:szCs w:val="24"/>
        </w:rPr>
        <w:t>T</w:t>
      </w:r>
      <w:r>
        <w:rPr>
          <w:sz w:val="24"/>
          <w:szCs w:val="24"/>
          <w:vertAlign w:val="subscript"/>
        </w:rPr>
        <w:t>2</w:t>
      </w:r>
      <w:r>
        <w:rPr>
          <w:sz w:val="24"/>
          <w:szCs w:val="24"/>
        </w:rPr>
        <w:t>为月球绕地心运动的周期。由</w:t>
      </w:r>
      <w:r>
        <w:rPr>
          <w:rFonts w:ascii="宋体" w:hAnsi="宋体" w:cs="宋体"/>
          <w:sz w:val="24"/>
          <w:szCs w:val="24"/>
        </w:rPr>
        <w:t>⑦</w:t>
      </w:r>
      <w:r>
        <w:rPr>
          <w:sz w:val="24"/>
          <w:szCs w:val="24"/>
        </w:rPr>
        <w:t>式得：</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2</w:t>
      </w:r>
      <w:r>
        <w:rPr>
          <w:sz w:val="24"/>
          <w:szCs w:val="24"/>
        </w:rPr>
        <w:t>=2π</w:t>
      </w:r>
      <w:r>
        <w:rPr>
          <w:sz w:val="24"/>
          <w:szCs w:val="24"/>
        </w:rPr>
        <w:drawing>
          <wp:inline distT="0" distB="0" distL="0" distR="0">
            <wp:extent cx="476250" cy="40894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236" t="-275" r="-236" b="-275"/>
                    <a:stretch>
                      <a:fillRect/>
                    </a:stretch>
                  </pic:blipFill>
                  <pic:spPr bwMode="auto">
                    <a:xfrm>
                      <a:off x="0" y="0"/>
                      <a:ext cx="476250" cy="408940"/>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由</w:t>
      </w:r>
      <w:r>
        <w:rPr>
          <w:rFonts w:ascii="宋体" w:hAnsi="宋体" w:cs="宋体"/>
          <w:sz w:val="24"/>
          <w:szCs w:val="24"/>
        </w:rPr>
        <w:t>⑥⑧</w:t>
      </w:r>
      <w:r>
        <w:rPr>
          <w:sz w:val="24"/>
          <w:szCs w:val="24"/>
        </w:rPr>
        <w:t>式得：（</w:t>
      </w:r>
      <w:r>
        <w:rPr>
          <w:sz w:val="24"/>
          <w:szCs w:val="24"/>
        </w:rPr>
        <w:drawing>
          <wp:inline distT="0" distB="0" distL="0" distR="0">
            <wp:extent cx="208915" cy="43878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vertAlign w:val="superscript"/>
        </w:rPr>
        <w:t>2</w:t>
      </w:r>
      <w:r>
        <w:rPr>
          <w:sz w:val="24"/>
          <w:szCs w:val="24"/>
        </w:rPr>
        <w:t>=1</w:t>
      </w:r>
      <w:r>
        <w:rPr>
          <w:rFonts w:eastAsia="宋体" w:cs="宋体" w:ascii="宋体" w:hAnsi="宋体"/>
          <w:sz w:val="24"/>
          <w:szCs w:val="24"/>
        </w:rPr>
        <w:t>+</w:t>
      </w:r>
      <w:r>
        <w:rPr>
          <w:sz w:val="24"/>
          <w:szCs w:val="24"/>
        </w:rPr>
        <w:drawing>
          <wp:inline distT="0" distB="0" distL="0" distR="0">
            <wp:extent cx="276225"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代入题给数据得：（</w:t>
      </w:r>
      <w:r>
        <w:rPr>
          <w:sz w:val="24"/>
          <w:szCs w:val="24"/>
        </w:rPr>
        <w:drawing>
          <wp:inline distT="0" distB="0" distL="0" distR="0">
            <wp:extent cx="208915" cy="43878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vertAlign w:val="superscript"/>
        </w:rPr>
        <w:t>2</w:t>
      </w:r>
      <w:r>
        <w:rPr>
          <w:sz w:val="24"/>
          <w:szCs w:val="24"/>
        </w:rPr>
        <w:t>=1.012  ⑩</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）两星球做圆周运动的周期为</w:t>
      </w:r>
      <w:r>
        <w:rPr>
          <w:sz w:val="24"/>
          <w:szCs w:val="24"/>
        </w:rPr>
        <w:t>2π</w:t>
      </w:r>
      <w:r>
        <w:rPr>
          <w:sz w:val="24"/>
          <w:szCs w:val="24"/>
        </w:rPr>
        <w:drawing>
          <wp:inline distT="0" distB="0" distL="0" distR="0">
            <wp:extent cx="599440" cy="40894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88" t="-275" r="-188" b="-275"/>
                    <a:stretch>
                      <a:fillRect/>
                    </a:stretch>
                  </pic:blipFill>
                  <pic:spPr bwMode="auto">
                    <a:xfrm>
                      <a:off x="0" y="0"/>
                      <a:ext cx="59944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两者平方之比为</w:t>
      </w:r>
      <w:r>
        <w:rPr>
          <w:sz w:val="24"/>
          <w:szCs w:val="24"/>
        </w:rPr>
        <w:t>1.012</w:t>
      </w:r>
      <w:r>
        <w:rPr>
          <w:sz w:val="24"/>
          <w:szCs w:val="24"/>
        </w:rPr>
        <w:t>。</w:t>
      </w:r>
    </w:p>
    <w:p>
      <w:pPr>
        <w:pStyle w:val="Normal"/>
        <w:spacing w:lineRule="auto" w:line="360"/>
        <w:ind w:left="312" w:hanging="312"/>
        <w:rPr/>
      </w:pPr>
      <w:r>
        <w:rPr>
          <w:color w:val="0000FF"/>
          <w:sz w:val="24"/>
          <w:szCs w:val="24"/>
        </w:rPr>
        <w:t>【点评】</w:t>
      </w:r>
      <w:r>
        <w:rPr>
          <w:sz w:val="24"/>
          <w:szCs w:val="24"/>
        </w:rPr>
        <w:t>对于双星问题，关键我们要抓住它的特点，即两星球的万有引力提供各自的向心力和两星球具有共同的周期。</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分）如图，在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drawing>
          <wp:inline distT="0" distB="0" distL="0" distR="0">
            <wp:extent cx="190500" cy="17081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sz w:val="24"/>
          <w:szCs w:val="24"/>
        </w:rPr>
        <w:drawing>
          <wp:inline distT="0" distB="0" distL="0" distR="0">
            <wp:extent cx="190500" cy="17081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w:t>
      </w:r>
      <w:r>
        <w:rPr>
          <w:sz w:val="24"/>
          <w:szCs w:val="24"/>
        </w:rPr>
        <w:t>a</w:t>
      </w:r>
      <w:r>
        <w:rPr>
          <w:sz w:val="24"/>
          <w:szCs w:val="24"/>
        </w:rPr>
        <w:t>）点离开磁场。求：</w:t>
      </w:r>
    </w:p>
    <w:p>
      <w:pPr>
        <w:pStyle w:val="Normal"/>
        <w:spacing w:lineRule="auto" w:line="360"/>
        <w:ind w:left="312" w:hanging="312"/>
        <w:rPr>
          <w:sz w:val="24"/>
          <w:szCs w:val="24"/>
        </w:rPr>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pPr>
        <w:pStyle w:val="Normal"/>
        <w:spacing w:lineRule="auto" w:line="360"/>
        <w:ind w:left="312" w:hanging="312"/>
        <w:rPr>
          <w:sz w:val="24"/>
          <w:szCs w:val="24"/>
        </w:rPr>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pPr>
        <w:pStyle w:val="Normal"/>
        <w:spacing w:lineRule="auto" w:line="360"/>
        <w:ind w:left="312" w:hanging="312"/>
        <w:rPr>
          <w:sz w:val="24"/>
          <w:szCs w:val="24"/>
        </w:rPr>
      </w:pPr>
      <w:r>
        <w:rPr>
          <w:sz w:val="24"/>
          <w:szCs w:val="24"/>
        </w:rPr>
        <w:t>（</w:t>
      </w:r>
      <w:r>
        <w:rPr>
          <w:sz w:val="24"/>
          <w:szCs w:val="24"/>
        </w:rPr>
        <w:t>3</w:t>
      </w:r>
      <w:r>
        <w:rPr>
          <w:sz w:val="24"/>
          <w:szCs w:val="24"/>
        </w:rPr>
        <w:t>）从粒子发射到全部粒子离开磁场所用的时间。</w:t>
      </w:r>
    </w:p>
    <w:p>
      <w:pPr>
        <w:pStyle w:val="Normal"/>
        <w:spacing w:lineRule="auto" w:line="360"/>
        <w:ind w:left="273" w:hanging="312"/>
        <w:rPr>
          <w:sz w:val="24"/>
          <w:szCs w:val="24"/>
        </w:rPr>
      </w:pPr>
      <w:r>
        <w:rPr>
          <w:sz w:val="24"/>
          <w:szCs w:val="24"/>
        </w:rPr>
        <w:drawing>
          <wp:inline distT="0" distB="0" distL="0" distR="0">
            <wp:extent cx="1790700" cy="1924050"/>
            <wp:effectExtent l="0" t="0" r="0" b="0"/>
            <wp:docPr id="9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0" descr=""/>
                    <pic:cNvPicPr>
                      <a:picLocks noChangeAspect="1" noChangeArrowheads="1"/>
                    </pic:cNvPicPr>
                  </pic:nvPicPr>
                  <pic:blipFill>
                    <a:blip r:embed="rId93"/>
                    <a:srcRect l="-20" t="-19" r="-20" b="-19"/>
                    <a:stretch>
                      <a:fillRect/>
                    </a:stretch>
                  </pic:blipFill>
                  <pic:spPr bwMode="auto">
                    <a:xfrm>
                      <a:off x="0" y="0"/>
                      <a:ext cx="1790700" cy="1924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）由几何关系可确定粒子飞出磁场所用到的时间及半径，再由洛仑兹力充当向心力关系，联立可求得荷质比；</w:t>
      </w:r>
    </w:p>
    <w:p>
      <w:pPr>
        <w:pStyle w:val="Normal"/>
        <w:spacing w:lineRule="auto" w:line="360"/>
        <w:ind w:left="312" w:hanging="312"/>
        <w:rPr>
          <w:sz w:val="24"/>
          <w:szCs w:val="24"/>
        </w:rPr>
      </w:pPr>
      <w:r>
        <w:rPr>
          <w:sz w:val="24"/>
          <w:szCs w:val="24"/>
        </w:rPr>
        <w:t>（</w:t>
      </w:r>
      <w:r>
        <w:rPr>
          <w:sz w:val="24"/>
          <w:szCs w:val="24"/>
        </w:rPr>
        <w:t>2</w:t>
      </w:r>
      <w:r>
        <w:rPr>
          <w:sz w:val="24"/>
          <w:szCs w:val="24"/>
        </w:rPr>
        <w:t>）由几何关系可确定仍在磁场中的粒子位置，则可由几何关系得出夹角范围；</w:t>
      </w:r>
    </w:p>
    <w:p>
      <w:pPr>
        <w:pStyle w:val="Normal"/>
        <w:spacing w:lineRule="auto" w:line="360"/>
        <w:ind w:left="312" w:hanging="312"/>
        <w:rPr>
          <w:sz w:val="24"/>
          <w:szCs w:val="24"/>
        </w:rPr>
      </w:pPr>
      <w:r>
        <w:rPr>
          <w:sz w:val="24"/>
          <w:szCs w:val="24"/>
        </w:rPr>
        <w:t>（</w:t>
      </w:r>
      <w:r>
        <w:rPr>
          <w:sz w:val="24"/>
          <w:szCs w:val="24"/>
        </w:rPr>
        <w:t>3</w:t>
      </w:r>
      <w:r>
        <w:rPr>
          <w:sz w:val="24"/>
          <w:szCs w:val="24"/>
        </w:rPr>
        <w:t>）最后飞出的粒子转过的圆心角应为最大，由几何关系可知，其轨迹应与右边界相切，则由几何关系可确定其对应的圆心角，则可求得飞出的时间。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）初速度与</w:t>
      </w:r>
      <w:r>
        <w:rPr>
          <w:sz w:val="24"/>
          <w:szCs w:val="24"/>
        </w:rPr>
        <w:t>y</w:t>
      </w:r>
      <w:r>
        <w:rPr>
          <w:sz w:val="24"/>
          <w:szCs w:val="24"/>
        </w:rPr>
        <w:t>轴方向平行的粒子在磁场中的运动轨迹如图</w:t>
      </w:r>
      <w:r>
        <w:rPr>
          <w:sz w:val="24"/>
          <w:szCs w:val="24"/>
        </w:rPr>
        <w:t>1</w:t>
      </w:r>
      <w:r>
        <w:rPr>
          <w:sz w:val="24"/>
          <w:szCs w:val="24"/>
        </w:rPr>
        <w:t>中的弧</w:t>
      </w:r>
      <w:r>
        <w:rPr>
          <w:sz w:val="24"/>
          <w:szCs w:val="24"/>
        </w:rPr>
        <w:t>OP</w:t>
      </w:r>
      <w:r>
        <w:rPr>
          <w:sz w:val="24"/>
          <w:szCs w:val="24"/>
        </w:rPr>
        <w:t>所示，其圆心为</w:t>
      </w:r>
      <w:r>
        <w:rPr>
          <w:sz w:val="24"/>
          <w:szCs w:val="24"/>
        </w:rPr>
        <w:t>C</w:t>
      </w:r>
      <w:r>
        <w:rPr>
          <w:sz w:val="24"/>
          <w:szCs w:val="24"/>
        </w:rPr>
        <w:t>．由几何关系可知，</w:t>
      </w:r>
      <w:r>
        <w:rPr>
          <w:rFonts w:ascii="宋体" w:hAnsi="宋体" w:cs="宋体"/>
          <w:sz w:val="24"/>
          <w:szCs w:val="24"/>
        </w:rPr>
        <w:t>∠</w:t>
      </w:r>
      <w:r>
        <w:rPr>
          <w:sz w:val="24"/>
          <w:szCs w:val="24"/>
        </w:rPr>
        <w:t>POC=30°</w:t>
      </w:r>
      <w:r>
        <w:rPr>
          <w:sz w:val="24"/>
          <w:szCs w:val="24"/>
        </w:rPr>
        <w:t>；</w:t>
      </w:r>
      <w:r>
        <w:rPr>
          <w:rFonts w:ascii="宋体" w:hAnsi="宋体" w:cs="宋体"/>
          <w:sz w:val="24"/>
          <w:szCs w:val="24"/>
        </w:rPr>
        <w:t>△</w:t>
      </w:r>
      <w:r>
        <w:rPr>
          <w:sz w:val="24"/>
          <w:szCs w:val="24"/>
        </w:rPr>
        <w:t>OCP</w:t>
      </w:r>
      <w:r>
        <w:rPr>
          <w:sz w:val="24"/>
          <w:szCs w:val="24"/>
        </w:rPr>
        <w:t>为等腰三角形</w:t>
      </w:r>
    </w:p>
    <w:p>
      <w:pPr>
        <w:pStyle w:val="Normal"/>
        <w:spacing w:lineRule="auto" w:line="360"/>
        <w:ind w:left="312" w:hanging="312"/>
        <w:rPr/>
      </w:pPr>
      <w:r>
        <w:rPr>
          <w:sz w:val="24"/>
          <w:szCs w:val="24"/>
        </w:rPr>
        <w:t>故</w:t>
      </w:r>
      <w:r>
        <w:rPr>
          <w:rFonts w:ascii="宋体" w:hAnsi="宋体" w:cs="宋体"/>
          <w:sz w:val="24"/>
          <w:szCs w:val="24"/>
        </w:rPr>
        <w:t>∠</w:t>
      </w:r>
      <w:r>
        <w:rPr>
          <w:sz w:val="24"/>
          <w:szCs w:val="24"/>
        </w:rPr>
        <w:t>OCP=</w:t>
      </w:r>
      <w:r>
        <w:rPr>
          <w:sz w:val="24"/>
          <w:szCs w:val="24"/>
        </w:rPr>
        <w:drawing>
          <wp:inline distT="0" distB="0" distL="0" distR="0">
            <wp:extent cx="276225"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408" t="-338" r="-408" b="-338"/>
                    <a:stretch>
                      <a:fillRect/>
                    </a:stretch>
                  </pic:blipFill>
                  <pic:spPr bwMode="auto">
                    <a:xfrm>
                      <a:off x="0" y="0"/>
                      <a:ext cx="276225" cy="333375"/>
                    </a:xfrm>
                    <a:prstGeom prst="rect">
                      <a:avLst/>
                    </a:prstGeom>
                  </pic:spPr>
                </pic:pic>
              </a:graphicData>
            </a:graphic>
          </wp:inline>
        </w:drawing>
      </w:r>
    </w:p>
    <w:p>
      <w:pPr>
        <w:pStyle w:val="Normal"/>
        <w:spacing w:lineRule="auto" w:line="360"/>
        <w:ind w:left="312" w:hanging="312"/>
        <w:rPr>
          <w:sz w:val="24"/>
          <w:szCs w:val="24"/>
        </w:rPr>
      </w:pPr>
      <w:r>
        <w:rPr>
          <w:sz w:val="24"/>
          <w:szCs w:val="24"/>
        </w:rPr>
        <w:t>此粒子飞出磁场所用的时间为</w:t>
      </w:r>
    </w:p>
    <w:p>
      <w:pPr>
        <w:pStyle w:val="Normal"/>
        <w:spacing w:lineRule="auto" w:line="360"/>
        <w:ind w:left="312" w:hanging="312"/>
        <w:rPr/>
      </w:pPr>
      <w:r>
        <w:rPr>
          <w:sz w:val="24"/>
          <w:szCs w:val="24"/>
        </w:rPr>
        <w:t>t</w:t>
      </w:r>
      <w:r>
        <w:rPr>
          <w:sz w:val="24"/>
          <w:szCs w:val="24"/>
          <w:vertAlign w:val="subscript"/>
        </w:rPr>
        <w:t>0</w:t>
      </w:r>
      <w:r>
        <w:rPr>
          <w:sz w:val="24"/>
          <w:szCs w:val="24"/>
        </w:rPr>
        <w:t>=</w:t>
      </w:r>
      <w:r>
        <w:rPr>
          <w:sz w:val="24"/>
          <w:szCs w:val="24"/>
        </w:rPr>
        <w:drawing>
          <wp:inline distT="0" distB="0" distL="0" distR="0">
            <wp:extent cx="12319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式中</w:t>
      </w:r>
      <w:r>
        <w:rPr>
          <w:sz w:val="24"/>
          <w:szCs w:val="24"/>
        </w:rPr>
        <w:t>T</w:t>
      </w:r>
      <w:r>
        <w:rPr>
          <w:sz w:val="24"/>
          <w:szCs w:val="24"/>
        </w:rPr>
        <w:t>为粒子做圆周运动的周期。</w:t>
      </w:r>
    </w:p>
    <w:p>
      <w:pPr>
        <w:pStyle w:val="Normal"/>
        <w:spacing w:lineRule="auto" w:line="360"/>
        <w:ind w:left="312" w:hanging="312"/>
        <w:rPr>
          <w:sz w:val="24"/>
          <w:szCs w:val="24"/>
        </w:rPr>
      </w:pPr>
      <w:r>
        <w:rPr>
          <w:sz w:val="24"/>
          <w:szCs w:val="24"/>
        </w:rPr>
        <w:t>设粒子运动速度的大小为</w:t>
      </w:r>
      <w:r>
        <w:rPr>
          <w:sz w:val="24"/>
          <w:szCs w:val="24"/>
        </w:rPr>
        <w:t>v</w:t>
      </w:r>
      <w:r>
        <w:rPr>
          <w:sz w:val="24"/>
          <w:szCs w:val="24"/>
        </w:rPr>
        <w:t>，半径为</w:t>
      </w:r>
      <w:r>
        <w:rPr>
          <w:sz w:val="24"/>
          <w:szCs w:val="24"/>
        </w:rPr>
        <w:t>R</w:t>
      </w:r>
      <w:r>
        <w:rPr>
          <w:sz w:val="24"/>
          <w:szCs w:val="24"/>
        </w:rPr>
        <w:t>，由几何关系可得</w:t>
      </w:r>
    </w:p>
    <w:p>
      <w:pPr>
        <w:pStyle w:val="Normal"/>
        <w:spacing w:lineRule="auto" w:line="360"/>
        <w:ind w:left="312" w:hanging="312"/>
        <w:rPr/>
      </w:pPr>
      <w:r>
        <w:rPr>
          <w:sz w:val="24"/>
          <w:szCs w:val="24"/>
        </w:rPr>
        <w:t>R=</w:t>
      </w:r>
      <w:r>
        <w:rPr>
          <w:sz w:val="24"/>
          <w:szCs w:val="24"/>
        </w:rPr>
        <w:drawing>
          <wp:inline distT="0" distB="0" distL="0" distR="0">
            <wp:extent cx="313690" cy="351790"/>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358" t="-319" r="-358" b="-319"/>
                    <a:stretch>
                      <a:fillRect/>
                    </a:stretch>
                  </pic:blipFill>
                  <pic:spPr bwMode="auto">
                    <a:xfrm>
                      <a:off x="0" y="0"/>
                      <a:ext cx="313690" cy="351790"/>
                    </a:xfrm>
                    <a:prstGeom prst="rect">
                      <a:avLst/>
                    </a:prstGeom>
                  </pic:spPr>
                </pic:pic>
              </a:graphicData>
            </a:graphic>
          </wp:inline>
        </w:drawing>
      </w:r>
      <w:r>
        <w:rPr>
          <w:sz w:val="24"/>
          <w:szCs w:val="24"/>
        </w:rPr>
        <w:t xml:space="preserve">a   </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由洛仑兹力公式和牛顿第二定律有</w:t>
      </w:r>
    </w:p>
    <w:p>
      <w:pPr>
        <w:pStyle w:val="Normal"/>
        <w:spacing w:lineRule="auto" w:line="360"/>
        <w:ind w:left="312" w:hanging="312"/>
        <w:rPr/>
      </w:pPr>
      <w:r>
        <w:rPr>
          <w:sz w:val="24"/>
          <w:szCs w:val="24"/>
        </w:rPr>
        <w:t>qvB=m</w:t>
      </w:r>
      <w:r>
        <w:rPr>
          <w:sz w:val="24"/>
          <w:szCs w:val="24"/>
        </w:rPr>
        <w:drawing>
          <wp:inline distT="0" distB="0" distL="0" distR="0">
            <wp:extent cx="208915" cy="38925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T=</w:t>
      </w:r>
      <w:r>
        <w:rPr>
          <w:sz w:val="24"/>
          <w:szCs w:val="24"/>
        </w:rPr>
        <w:drawing>
          <wp:inline distT="0" distB="0" distL="0" distR="0">
            <wp:extent cx="35179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19" t="-338" r="-319" b="-338"/>
                    <a:stretch>
                      <a:fillRect/>
                    </a:stretch>
                  </pic:blipFill>
                  <pic:spPr bwMode="auto">
                    <a:xfrm>
                      <a:off x="0" y="0"/>
                      <a:ext cx="351790" cy="33337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②③④⑤</w:t>
      </w:r>
      <w:r>
        <w:rPr>
          <w:sz w:val="24"/>
          <w:szCs w:val="24"/>
        </w:rPr>
        <w:t>解得：</w:t>
      </w:r>
      <w:r>
        <w:rPr>
          <w:sz w:val="24"/>
          <w:szCs w:val="24"/>
        </w:rPr>
        <w:drawing>
          <wp:inline distT="0" distB="0" distL="0" distR="0">
            <wp:extent cx="123190" cy="34353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909" t="-329" r="-909" b="-329"/>
                    <a:stretch>
                      <a:fillRect/>
                    </a:stretch>
                  </pic:blipFill>
                  <pic:spPr bwMode="auto">
                    <a:xfrm>
                      <a:off x="0" y="0"/>
                      <a:ext cx="123190" cy="343535"/>
                    </a:xfrm>
                    <a:prstGeom prst="rect">
                      <a:avLst/>
                    </a:prstGeom>
                  </pic:spPr>
                </pic:pic>
              </a:graphicData>
            </a:graphic>
          </wp:inline>
        </w:drawing>
      </w:r>
      <w:r>
        <w:rPr>
          <w:sz w:val="24"/>
          <w:szCs w:val="24"/>
        </w:rPr>
        <w:t>=</w:t>
      </w:r>
      <w:r>
        <w:rPr>
          <w:sz w:val="24"/>
          <w:szCs w:val="24"/>
        </w:rPr>
        <w:drawing>
          <wp:inline distT="0" distB="0" distL="0" distR="0">
            <wp:extent cx="381000" cy="38925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296" t="-288" r="-296" b="-288"/>
                    <a:stretch>
                      <a:fillRect/>
                    </a:stretch>
                  </pic:blipFill>
                  <pic:spPr bwMode="auto">
                    <a:xfrm>
                      <a:off x="0" y="0"/>
                      <a:ext cx="381000"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）仍在磁场中的粒子其圆心角一定大于</w:t>
      </w:r>
      <w:r>
        <w:rPr>
          <w:sz w:val="24"/>
          <w:szCs w:val="24"/>
        </w:rPr>
        <w:t>120°</w:t>
      </w:r>
      <w:r>
        <w:rPr>
          <w:sz w:val="24"/>
          <w:szCs w:val="24"/>
        </w:rPr>
        <w:t>，这样粒子角度最小时从磁场右边界穿出；角度最大时磁场左边界穿出。依题意，所有粒子在磁场中转动时间相同，则转过的圆心角相同，故弦长相等；同一时刻仍在磁场内的粒子到</w:t>
      </w:r>
      <w:r>
        <w:rPr>
          <w:sz w:val="24"/>
          <w:szCs w:val="24"/>
        </w:rPr>
        <w:t>O</w:t>
      </w:r>
      <w:r>
        <w:rPr>
          <w:sz w:val="24"/>
          <w:szCs w:val="24"/>
        </w:rPr>
        <w:t>点距离相同。在</w:t>
      </w:r>
      <w:r>
        <w:rPr>
          <w:sz w:val="24"/>
          <w:szCs w:val="24"/>
        </w:rPr>
        <w:t>t</w:t>
      </w:r>
      <w:r>
        <w:rPr>
          <w:sz w:val="24"/>
          <w:szCs w:val="24"/>
          <w:vertAlign w:val="subscript"/>
        </w:rPr>
        <w:t>0</w:t>
      </w:r>
      <w:r>
        <w:rPr>
          <w:sz w:val="24"/>
          <w:szCs w:val="24"/>
        </w:rPr>
        <w:t>时刻仍在磁场中的粒子应位于以</w:t>
      </w:r>
      <w:r>
        <w:rPr>
          <w:sz w:val="24"/>
          <w:szCs w:val="24"/>
        </w:rPr>
        <w:t>O</w:t>
      </w:r>
      <w:r>
        <w:rPr>
          <w:sz w:val="24"/>
          <w:szCs w:val="24"/>
        </w:rPr>
        <w:t>点为圆心、</w:t>
      </w:r>
      <w:r>
        <w:rPr>
          <w:sz w:val="24"/>
          <w:szCs w:val="24"/>
        </w:rPr>
        <w:t>OP</w:t>
      </w:r>
      <w:r>
        <w:rPr>
          <w:sz w:val="24"/>
          <w:szCs w:val="24"/>
        </w:rPr>
        <w:t>为半径的弧</w:t>
      </w:r>
      <w:r>
        <w:rPr>
          <w:sz w:val="24"/>
          <w:szCs w:val="24"/>
        </w:rPr>
        <w:drawing>
          <wp:inline distT="0" distB="0" distL="0" distR="0">
            <wp:extent cx="170815" cy="19050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658" t="-592" r="-658" b="-592"/>
                    <a:stretch>
                      <a:fillRect/>
                    </a:stretch>
                  </pic:blipFill>
                  <pic:spPr bwMode="auto">
                    <a:xfrm>
                      <a:off x="0" y="0"/>
                      <a:ext cx="170815" cy="190500"/>
                    </a:xfrm>
                    <a:prstGeom prst="rect">
                      <a:avLst/>
                    </a:prstGeom>
                  </pic:spPr>
                </pic:pic>
              </a:graphicData>
            </a:graphic>
          </wp:inline>
        </w:drawing>
      </w:r>
      <w:r>
        <w:rPr>
          <w:sz w:val="24"/>
          <w:szCs w:val="24"/>
        </w:rPr>
        <w:t>上。（弧</w:t>
      </w:r>
      <w:r>
        <w:rPr>
          <w:sz w:val="24"/>
          <w:szCs w:val="24"/>
        </w:rPr>
        <w:t>M</w:t>
      </w:r>
      <w:r>
        <w:rPr>
          <w:sz w:val="24"/>
          <w:szCs w:val="24"/>
        </w:rPr>
        <w:t>只代表初速度与</w:t>
      </w:r>
      <w:r>
        <w:rPr>
          <w:sz w:val="24"/>
          <w:szCs w:val="24"/>
        </w:rPr>
        <w:t>y</w:t>
      </w:r>
      <w:r>
        <w:rPr>
          <w:sz w:val="24"/>
          <w:szCs w:val="24"/>
        </w:rPr>
        <w:t>轴正方向为</w:t>
      </w:r>
      <w:r>
        <w:rPr>
          <w:sz w:val="24"/>
          <w:szCs w:val="24"/>
        </w:rPr>
        <w:t>60</w:t>
      </w:r>
      <w:r>
        <w:rPr>
          <w:sz w:val="24"/>
          <w:szCs w:val="24"/>
        </w:rPr>
        <w:t>度时粒子的运动轨迹）如图所示。</w:t>
      </w:r>
    </w:p>
    <w:p>
      <w:pPr>
        <w:pStyle w:val="Normal"/>
        <w:spacing w:lineRule="auto" w:line="360"/>
        <w:ind w:left="312" w:hanging="312"/>
        <w:rPr/>
      </w:pPr>
      <w:r>
        <w:rPr>
          <w:sz w:val="24"/>
          <w:szCs w:val="24"/>
        </w:rPr>
        <w:t>设此时位于</w:t>
      </w:r>
      <w:r>
        <w:rPr>
          <w:sz w:val="24"/>
          <w:szCs w:val="24"/>
        </w:rPr>
        <w:t>P</w:t>
      </w:r>
      <w:r>
        <w:rPr>
          <w:sz w:val="24"/>
          <w:szCs w:val="24"/>
        </w:rPr>
        <w:t>、</w:t>
      </w:r>
      <w:r>
        <w:rPr>
          <w:sz w:val="24"/>
          <w:szCs w:val="24"/>
        </w:rPr>
        <w:t>M</w:t>
      </w:r>
      <w:r>
        <w:rPr>
          <w:sz w:val="24"/>
          <w:szCs w:val="24"/>
        </w:rPr>
        <w:t>、</w:t>
      </w:r>
      <w:r>
        <w:rPr>
          <w:sz w:val="24"/>
          <w:szCs w:val="24"/>
        </w:rPr>
        <w:t>N</w:t>
      </w:r>
      <w:r>
        <w:rPr>
          <w:sz w:val="24"/>
          <w:szCs w:val="24"/>
        </w:rPr>
        <w:t>三点的粒子的初速度分别为</w:t>
      </w:r>
      <w:r>
        <w:rPr>
          <w:sz w:val="24"/>
          <w:szCs w:val="24"/>
        </w:rPr>
        <w:t>v</w:t>
      </w:r>
      <w:r>
        <w:rPr>
          <w:sz w:val="24"/>
          <w:szCs w:val="24"/>
          <w:vertAlign w:val="subscript"/>
        </w:rPr>
        <w:t>P</w:t>
      </w:r>
      <w:r>
        <w:rPr>
          <w:sz w:val="24"/>
          <w:szCs w:val="24"/>
        </w:rPr>
        <w:t>、</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．由对称性可知</w:t>
      </w:r>
      <w:r>
        <w:rPr>
          <w:sz w:val="24"/>
          <w:szCs w:val="24"/>
        </w:rPr>
        <w:t>v</w:t>
      </w:r>
      <w:r>
        <w:rPr>
          <w:sz w:val="24"/>
          <w:szCs w:val="24"/>
          <w:vertAlign w:val="subscript"/>
        </w:rPr>
        <w:t>P</w:t>
      </w:r>
      <w:r>
        <w:rPr>
          <w:sz w:val="24"/>
          <w:szCs w:val="24"/>
        </w:rPr>
        <w:t>与</w:t>
      </w:r>
      <w:r>
        <w:rPr>
          <w:sz w:val="24"/>
          <w:szCs w:val="24"/>
        </w:rPr>
        <w:t>OP</w:t>
      </w:r>
      <w:r>
        <w:rPr>
          <w:sz w:val="24"/>
          <w:szCs w:val="24"/>
        </w:rPr>
        <w:t>、</w:t>
      </w:r>
      <w:r>
        <w:rPr>
          <w:sz w:val="24"/>
          <w:szCs w:val="24"/>
        </w:rPr>
        <w:t>v</w:t>
      </w:r>
      <w:r>
        <w:rPr>
          <w:sz w:val="24"/>
          <w:szCs w:val="24"/>
          <w:vertAlign w:val="subscript"/>
        </w:rPr>
        <w:t>M</w:t>
      </w:r>
      <w:r>
        <w:rPr>
          <w:sz w:val="24"/>
          <w:szCs w:val="24"/>
        </w:rPr>
        <w:t>与</w:t>
      </w:r>
      <w:r>
        <w:rPr>
          <w:sz w:val="24"/>
          <w:szCs w:val="24"/>
        </w:rPr>
        <w:t>OM</w:t>
      </w:r>
      <w:r>
        <w:rPr>
          <w:sz w:val="24"/>
          <w:szCs w:val="24"/>
        </w:rPr>
        <w:t>、</w:t>
      </w:r>
      <w:r>
        <w:rPr>
          <w:sz w:val="24"/>
          <w:szCs w:val="24"/>
          <w:vertAlign w:val="subscript"/>
        </w:rPr>
        <w:t>N</w:t>
      </w:r>
      <w:r>
        <w:rPr>
          <w:sz w:val="24"/>
          <w:szCs w:val="24"/>
        </w:rPr>
        <w:t>与</w:t>
      </w:r>
      <w:r>
        <w:rPr>
          <w:sz w:val="24"/>
          <w:szCs w:val="24"/>
        </w:rPr>
        <w:t>ON</w:t>
      </w:r>
      <w:r>
        <w:rPr>
          <w:sz w:val="24"/>
          <w:szCs w:val="24"/>
        </w:rPr>
        <w:t>的夹角均</w:t>
      </w:r>
    </w:p>
    <w:p>
      <w:pPr>
        <w:pStyle w:val="Normal"/>
        <w:spacing w:lineRule="auto" w:line="360"/>
        <w:ind w:left="312" w:hanging="312"/>
        <w:rPr/>
      </w:pPr>
      <w:r>
        <w:rPr>
          <w:sz w:val="24"/>
          <w:szCs w:val="24"/>
        </w:rPr>
        <w:t>设</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与</w:t>
      </w:r>
      <w:r>
        <w:rPr>
          <w:sz w:val="24"/>
          <w:szCs w:val="24"/>
        </w:rPr>
        <w:t>y</w:t>
      </w:r>
      <w:r>
        <w:rPr>
          <w:sz w:val="24"/>
          <w:szCs w:val="24"/>
        </w:rPr>
        <w:t>轴正向的夹角分别为</w:t>
      </w:r>
      <w:r>
        <w:rPr>
          <w:sz w:val="24"/>
          <w:szCs w:val="24"/>
        </w:rPr>
        <w:t>θ</w:t>
      </w:r>
      <w:r>
        <w:rPr>
          <w:sz w:val="24"/>
          <w:szCs w:val="24"/>
          <w:vertAlign w:val="subscript"/>
        </w:rPr>
        <w:t>M</w:t>
      </w:r>
      <w:r>
        <w:rPr>
          <w:sz w:val="24"/>
          <w:szCs w:val="24"/>
        </w:rPr>
        <w:t>、</w:t>
      </w:r>
      <w:r>
        <w:rPr>
          <w:sz w:val="24"/>
          <w:szCs w:val="24"/>
        </w:rPr>
        <w:t>θ</w:t>
      </w:r>
      <w:r>
        <w:rPr>
          <w:sz w:val="24"/>
          <w:szCs w:val="24"/>
          <w:vertAlign w:val="subscript"/>
        </w:rPr>
        <w:t>N</w:t>
      </w:r>
      <w:r>
        <w:rPr>
          <w:sz w:val="24"/>
          <w:szCs w:val="24"/>
        </w:rPr>
        <w:t>，由几何关系有</w:t>
      </w:r>
      <w:r>
        <w:rPr>
          <w:sz w:val="24"/>
          <w:szCs w:val="24"/>
        </w:rPr>
        <w:drawing>
          <wp:inline distT="0" distB="0" distL="0" distR="0">
            <wp:extent cx="55181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204" t="-338" r="-204" b="-338"/>
                    <a:stretch>
                      <a:fillRect/>
                    </a:stretch>
                  </pic:blipFill>
                  <pic:spPr bwMode="auto">
                    <a:xfrm>
                      <a:off x="0" y="0"/>
                      <a:ext cx="551815" cy="333375"/>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62738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79" t="-338" r="-179" b="-338"/>
                    <a:stretch>
                      <a:fillRect/>
                    </a:stretch>
                  </pic:blipFill>
                  <pic:spPr bwMode="auto">
                    <a:xfrm>
                      <a:off x="0" y="0"/>
                      <a:ext cx="627380" cy="33337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对于所有此时仍在磁场中的粒子，其初速度与</w:t>
      </w:r>
      <w:r>
        <w:rPr>
          <w:sz w:val="24"/>
          <w:szCs w:val="24"/>
        </w:rPr>
        <w:t>y</w:t>
      </w:r>
      <w:r>
        <w:rPr>
          <w:sz w:val="24"/>
          <w:szCs w:val="24"/>
        </w:rPr>
        <w:t>轴正方向所成的夹角</w:t>
      </w:r>
      <w:r>
        <w:rPr>
          <w:sz w:val="24"/>
          <w:szCs w:val="24"/>
        </w:rPr>
        <w:t>θ</w:t>
      </w:r>
      <w:r>
        <w:rPr>
          <w:sz w:val="24"/>
          <w:szCs w:val="24"/>
        </w:rPr>
        <w:t>应满足</w:t>
      </w:r>
      <w:r>
        <w:rPr>
          <w:sz w:val="24"/>
          <w:szCs w:val="24"/>
        </w:rPr>
        <w:drawing>
          <wp:inline distT="0" distB="0" distL="0" distR="0">
            <wp:extent cx="200660"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565" t="-338" r="-565" b="-338"/>
                    <a:stretch>
                      <a:fillRect/>
                    </a:stretch>
                  </pic:blipFill>
                  <pic:spPr bwMode="auto">
                    <a:xfrm>
                      <a:off x="0" y="0"/>
                      <a:ext cx="200660" cy="333375"/>
                    </a:xfrm>
                    <a:prstGeom prst="rect">
                      <a:avLst/>
                    </a:prstGeom>
                  </pic:spPr>
                </pic:pic>
              </a:graphicData>
            </a:graphic>
          </wp:inline>
        </w:drawing>
      </w:r>
      <w:r>
        <w:rPr>
          <w:rFonts w:ascii="宋体" w:hAnsi="宋体" w:cs="宋体"/>
          <w:sz w:val="24"/>
          <w:szCs w:val="24"/>
        </w:rPr>
        <w:t>≤</w:t>
      </w:r>
      <w:r>
        <w:rPr>
          <w:sz w:val="24"/>
          <w:szCs w:val="24"/>
        </w:rPr>
        <w:t>θ</w:t>
      </w:r>
      <w:r>
        <w:rPr>
          <w:rFonts w:eastAsia="宋体" w:cs="宋体" w:ascii="宋体" w:hAnsi="宋体"/>
          <w:sz w:val="24"/>
          <w:szCs w:val="24"/>
        </w:rPr>
        <w:t>≤</w:t>
      </w:r>
      <w:r>
        <w:rPr>
          <w:sz w:val="24"/>
          <w:szCs w:val="24"/>
        </w:rPr>
        <w:drawing>
          <wp:inline distT="0" distB="0" distL="0" distR="0">
            <wp:extent cx="276225"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408" t="-338" r="-408" b="-338"/>
                    <a:stretch>
                      <a:fillRect/>
                    </a:stretch>
                  </pic:blipFill>
                  <pic:spPr bwMode="auto">
                    <a:xfrm>
                      <a:off x="0" y="0"/>
                      <a:ext cx="276225" cy="3333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）在磁场中飞行时间最长的粒子的运动轨迹应与磁场右边界相切，其轨迹如图</w:t>
      </w:r>
      <w:r>
        <w:rPr>
          <w:sz w:val="24"/>
          <w:szCs w:val="24"/>
        </w:rPr>
        <w:t>2</w:t>
      </w:r>
      <w:r>
        <w:rPr>
          <w:sz w:val="24"/>
          <w:szCs w:val="24"/>
        </w:rPr>
        <w:t>所示。由几何关系可知：</w:t>
      </w:r>
    </w:p>
    <w:p>
      <w:pPr>
        <w:pStyle w:val="Normal"/>
        <w:spacing w:lineRule="auto" w:line="360"/>
        <w:ind w:left="312" w:hanging="312"/>
        <w:rPr>
          <w:sz w:val="24"/>
          <w:szCs w:val="24"/>
        </w:rPr>
      </w:pPr>
      <w:r>
        <w:rPr>
          <w:sz w:val="24"/>
          <w:szCs w:val="24"/>
        </w:rPr>
        <w:t>OM=OP</w:t>
      </w:r>
    </w:p>
    <w:p>
      <w:pPr>
        <w:pStyle w:val="Normal"/>
        <w:spacing w:lineRule="auto" w:line="360"/>
        <w:ind w:left="312" w:hanging="312"/>
        <w:rPr>
          <w:sz w:val="24"/>
          <w:szCs w:val="24"/>
        </w:rPr>
      </w:pPr>
      <w:r>
        <w:rPr>
          <w:sz w:val="24"/>
          <w:szCs w:val="24"/>
        </w:rPr>
        <w:t>由对称性可知</w:t>
      </w:r>
    </w:p>
    <w:p>
      <w:pPr>
        <w:pStyle w:val="Normal"/>
        <w:spacing w:lineRule="auto" w:line="360"/>
        <w:ind w:left="312" w:hanging="312"/>
        <w:rPr>
          <w:sz w:val="24"/>
          <w:szCs w:val="24"/>
        </w:rPr>
      </w:pPr>
      <w:r>
        <w:rPr>
          <w:sz w:val="24"/>
          <w:szCs w:val="24"/>
        </w:rPr>
        <w:t>MN=OP</w:t>
      </w:r>
    </w:p>
    <w:p>
      <w:pPr>
        <w:pStyle w:val="Normal"/>
        <w:spacing w:lineRule="auto" w:line="360"/>
        <w:ind w:left="312" w:hanging="312"/>
        <w:rPr/>
      </w:pPr>
      <w:r>
        <w:rPr>
          <w:sz w:val="24"/>
          <w:szCs w:val="24"/>
        </w:rPr>
        <w:t>由图可知，圆的圆心角为</w:t>
      </w:r>
      <w:r>
        <w:rPr>
          <w:sz w:val="24"/>
          <w:szCs w:val="24"/>
        </w:rPr>
        <w:t>240°</w:t>
      </w:r>
      <w:r>
        <w:rPr>
          <w:sz w:val="24"/>
          <w:szCs w:val="24"/>
        </w:rPr>
        <w:t>，从粒子发射到全部粒子飞出磁场所用的时间</w:t>
      </w:r>
      <w:r>
        <w:rPr>
          <w:sz w:val="24"/>
          <w:szCs w:val="24"/>
        </w:rPr>
        <w:t>2t</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1524000" cy="2038350"/>
            <wp:effectExtent l="0" t="0" r="0" b="0"/>
            <wp:docPr id="10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1" descr=""/>
                    <pic:cNvPicPr>
                      <a:picLocks noChangeAspect="1" noChangeArrowheads="1"/>
                    </pic:cNvPicPr>
                  </pic:nvPicPr>
                  <pic:blipFill>
                    <a:blip r:embed="rId106"/>
                    <a:srcRect l="-24" t="-18" r="-24" b="-18"/>
                    <a:stretch>
                      <a:fillRect/>
                    </a:stretch>
                  </pic:blipFill>
                  <pic:spPr bwMode="auto">
                    <a:xfrm>
                      <a:off x="0" y="0"/>
                      <a:ext cx="1524000" cy="2038350"/>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952625" cy="2038350"/>
            <wp:effectExtent l="0" t="0" r="0" b="0"/>
            <wp:docPr id="10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2" descr=""/>
                    <pic:cNvPicPr>
                      <a:picLocks noChangeAspect="1" noChangeArrowheads="1"/>
                    </pic:cNvPicPr>
                  </pic:nvPicPr>
                  <pic:blipFill>
                    <a:blip r:embed="rId107"/>
                    <a:srcRect l="-18" t="-18" r="-18" b="-18"/>
                    <a:stretch>
                      <a:fillRect/>
                    </a:stretch>
                  </pic:blipFill>
                  <pic:spPr bwMode="auto">
                    <a:xfrm>
                      <a:off x="0" y="0"/>
                      <a:ext cx="1952625" cy="20383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本题考查带电粒子在磁场中的运动，解题的关键在于确定圆心和半径，并能根据几何关系确定可能的运动轨迹。</w:t>
      </w:r>
    </w:p>
    <w:p>
      <w:pPr>
        <w:pStyle w:val="Normal"/>
        <w:spacing w:lineRule="auto" w:line="360"/>
        <w:ind w:left="312" w:hanging="312"/>
        <w:rPr>
          <w:sz w:val="24"/>
          <w:szCs w:val="24"/>
        </w:rPr>
      </w:pPr>
      <w:r>
        <w:rPr>
          <w:sz w:val="24"/>
          <w:szCs w:val="24"/>
        </w:rPr>
        <w:t>　</w:t>
      </w:r>
    </w:p>
    <w:sectPr>
      <w:headerReference w:type="default" r:id="rId108"/>
      <w:footerReference w:type="default" r:id="rId10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2.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4.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7.png"/><Relationship Id="rId61" Type="http://schemas.openxmlformats.org/officeDocument/2006/relationships/image" Target="media/image47.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16.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1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68.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header" Target="header1.xml"/><Relationship Id="rId109" Type="http://schemas.openxmlformats.org/officeDocument/2006/relationships/footer" Target="footer1.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2018-11-03T21:13:15Z</dcterms:created>
  <dc:creator>©2010-2018 jyeoo.com</dc:creator>
  <dc:description/>
  <cp:keywords>jyeoo 菁优网</cp:keywords>
  <dc:language>en-US</dc:language>
  <cp:lastModifiedBy>酈～嬅</cp:lastModifiedBy>
  <cp:lastPrinted>2018-11-03T21:13:00Z</cp:lastPrinted>
  <dcterms:modified xsi:type="dcterms:W3CDTF">2018-11-12T15:43:35Z</dcterms:modified>
  <cp:revision>1</cp:revision>
  <dc:subject/>
  <dc:title>2010年全国统一高考物理试卷（全国卷Ⅰ）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