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ascii="Times New Roman" w:hAnsi="Times New Roman" w:cs="Times New Roman"/>
          <w:b/>
          <w:sz w:val="32"/>
          <w:szCs w:val="32"/>
        </w:rPr>
      </w:pPr>
      <w:r>
        <w:rPr>
          <w:rFonts w:ascii="Times New Roman" w:hAnsi="Times New Roman" w:cs="Times New Roman"/>
          <w:b/>
          <w:sz w:val="32"/>
          <w:szCs w:val="32"/>
        </w:rPr>
        <w:t>2013</w:t>
      </w:r>
      <w:r>
        <w:rPr>
          <w:rFonts w:hint="eastAsia" w:ascii="Times New Roman" w:hAnsi="Times New Roman" w:cs="Times New Roman"/>
          <w:b/>
          <w:sz w:val="32"/>
          <w:szCs w:val="32"/>
        </w:rPr>
        <w:t>年普通高等学校招生全国统一考试</w:t>
      </w:r>
    </w:p>
    <w:p>
      <w:pPr>
        <w:pStyle w:val="2"/>
        <w:snapToGrid w:val="0"/>
        <w:jc w:val="center"/>
        <w:rPr>
          <w:rFonts w:ascii="Times New Roman" w:hAnsi="Times New Roman" w:cs="Times New Roman"/>
          <w:b/>
          <w:sz w:val="32"/>
          <w:szCs w:val="32"/>
        </w:rPr>
      </w:pPr>
      <w:r>
        <w:rPr>
          <w:rFonts w:hint="eastAsia" w:ascii="Times New Roman" w:hAnsi="Times New Roman" w:cs="Times New Roman"/>
          <w:b/>
          <w:sz w:val="32"/>
          <w:szCs w:val="32"/>
        </w:rPr>
        <w:t>理科综合能力测试物理试题（四川卷）</w:t>
      </w:r>
    </w:p>
    <w:p>
      <w:pPr>
        <w:tabs>
          <w:tab w:val="left" w:pos="3750"/>
        </w:tabs>
        <w:jc w:val="center"/>
        <w:rPr>
          <w:rFonts w:ascii="Times New Roman" w:hAnsi="Times New Roman"/>
          <w:b/>
          <w:szCs w:val="21"/>
        </w:rPr>
      </w:pPr>
      <w:r>
        <w:rPr>
          <w:rFonts w:ascii="Times New Roman" w:hAnsi="宋体"/>
          <w:b/>
          <w:szCs w:val="21"/>
        </w:rPr>
        <w:t>第一卷　（选择题　共</w:t>
      </w:r>
      <w:r>
        <w:rPr>
          <w:rFonts w:ascii="Times New Roman" w:hAnsi="Times New Roman"/>
          <w:b/>
          <w:szCs w:val="21"/>
        </w:rPr>
        <w:t>42</w:t>
      </w:r>
      <w:r>
        <w:rPr>
          <w:rFonts w:ascii="Times New Roman" w:hAnsi="宋体"/>
          <w:b/>
          <w:szCs w:val="21"/>
        </w:rPr>
        <w:t>分）</w:t>
      </w:r>
    </w:p>
    <w:p>
      <w:pPr>
        <w:tabs>
          <w:tab w:val="left" w:pos="3750"/>
        </w:tabs>
        <w:ind w:firstLine="316" w:firstLineChars="150"/>
        <w:rPr>
          <w:rFonts w:ascii="Times New Roman" w:hAnsi="Times New Roman"/>
          <w:b/>
        </w:rPr>
      </w:pPr>
      <w:r>
        <w:rPr>
          <w:rFonts w:ascii="Times New Roman" w:hAnsi="宋体"/>
          <w:b/>
        </w:rPr>
        <w:t>共</w:t>
      </w:r>
      <w:r>
        <w:rPr>
          <w:rFonts w:ascii="Times New Roman" w:hAnsi="Times New Roman"/>
          <w:b/>
        </w:rPr>
        <w:t>7</w:t>
      </w:r>
      <w:r>
        <w:rPr>
          <w:rFonts w:ascii="Times New Roman" w:hAnsi="宋体"/>
          <w:b/>
        </w:rPr>
        <w:t>题，每题</w:t>
      </w:r>
      <w:r>
        <w:rPr>
          <w:rFonts w:ascii="Times New Roman" w:hAnsi="Times New Roman"/>
          <w:b/>
        </w:rPr>
        <w:t>6</w:t>
      </w:r>
      <w:r>
        <w:rPr>
          <w:rFonts w:ascii="Times New Roman" w:hAnsi="宋体"/>
          <w:b/>
        </w:rPr>
        <w:t>分。每题给出的四个选项中，有的只有一个选项、有的有多个选项符合题目要求，全部选对的得</w:t>
      </w:r>
      <w:r>
        <w:rPr>
          <w:rFonts w:ascii="Times New Roman" w:hAnsi="Times New Roman"/>
          <w:b/>
        </w:rPr>
        <w:t>6</w:t>
      </w:r>
      <w:r>
        <w:rPr>
          <w:rFonts w:ascii="Times New Roman" w:hAnsi="宋体"/>
          <w:b/>
        </w:rPr>
        <w:t>分，选对但不且的得</w:t>
      </w:r>
      <w:r>
        <w:rPr>
          <w:rFonts w:ascii="Times New Roman" w:hAnsi="Times New Roman"/>
          <w:b/>
        </w:rPr>
        <w:t>3</w:t>
      </w:r>
      <w:r>
        <w:rPr>
          <w:rFonts w:ascii="Times New Roman" w:hAnsi="宋体"/>
          <w:b/>
        </w:rPr>
        <w:t>分，有选错的得</w:t>
      </w:r>
      <w:r>
        <w:rPr>
          <w:rFonts w:ascii="Times New Roman" w:hAnsi="Times New Roman"/>
          <w:b/>
        </w:rPr>
        <w:t>0</w:t>
      </w:r>
      <w:r>
        <w:rPr>
          <w:rFonts w:ascii="Times New Roman" w:hAnsi="宋体"/>
          <w:b/>
        </w:rPr>
        <w:t>分。</w:t>
      </w:r>
    </w:p>
    <w:p>
      <w:pPr>
        <w:tabs>
          <w:tab w:val="left" w:pos="840"/>
        </w:tabs>
        <w:rPr>
          <w:rFonts w:ascii="Times New Roman" w:hAnsi="Times New Roman"/>
        </w:rPr>
      </w:pPr>
      <w:r>
        <w:rPr>
          <w:rFonts w:ascii="Times New Roman" w:hAnsi="Times New Roman"/>
        </w:rPr>
        <w:t>1</w:t>
      </w:r>
      <w:r>
        <w:rPr>
          <w:rFonts w:ascii="Times New Roman" w:hAnsi="宋体"/>
        </w:rPr>
        <w:t>．下列关于电磁波说法，正确的是</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．电磁波只能在真空中传播</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．电场随时间变化时一定产生电磁波</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．做变速运动的电荷会在空间产生电磁波</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．麦克斯韦第一次用实验证实了电磁波的存在</w:t>
      </w:r>
    </w:p>
    <w:p>
      <w:pPr>
        <w:tabs>
          <w:tab w:val="left" w:pos="840"/>
        </w:tabs>
        <w:rPr>
          <w:rFonts w:ascii="Times New Roman" w:hAnsi="Times New Roman"/>
        </w:rPr>
      </w:pPr>
      <w:r>
        <w:rPr>
          <w:rFonts w:ascii="Times New Roman" w:hAnsi="Times New Roman"/>
        </w:rPr>
        <w:t>2</w:t>
      </w:r>
      <w:r>
        <w:rPr>
          <w:rFonts w:ascii="Times New Roman" w:hAnsi="宋体"/>
        </w:rPr>
        <w:t>．用</w:t>
      </w:r>
      <w:r>
        <w:rPr>
          <w:rFonts w:ascii="Times New Roman" w:hAnsi="Times New Roman"/>
        </w:rPr>
        <w:t>220V</w:t>
      </w:r>
      <w:r>
        <w:rPr>
          <w:rFonts w:ascii="Times New Roman" w:hAnsi="宋体"/>
        </w:rPr>
        <w:t>的正弦交流电通过理想变压器对一负载供电，变压器输出电压是</w:t>
      </w:r>
      <w:r>
        <w:rPr>
          <w:rFonts w:ascii="Times New Roman" w:hAnsi="Times New Roman"/>
        </w:rPr>
        <w:t>110V</w:t>
      </w:r>
      <w:r>
        <w:rPr>
          <w:rFonts w:ascii="Times New Roman" w:hAnsi="宋体"/>
        </w:rPr>
        <w:t>，通过负载的电流图象如图所示，则</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变压器输入功率约为</w:t>
      </w:r>
      <w:r>
        <w:rPr>
          <w:rFonts w:ascii="Times New Roman" w:hAnsi="Times New Roman"/>
        </w:rPr>
        <w:t>3.9W</w:t>
      </w:r>
      <w:r>
        <w:rPr>
          <w:rFonts w:hint="eastAsia"/>
          <w:lang w:val="en-US" w:eastAsia="zh-CN"/>
        </w:rPr>
        <w:t xml:space="preserve">                     </w:t>
      </w:r>
      <w:r>
        <w:drawing>
          <wp:inline distT="0" distB="0" distL="114300" distR="114300">
            <wp:extent cx="1485900" cy="875665"/>
            <wp:effectExtent l="0" t="0" r="0" b="635"/>
            <wp:docPr id="11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descr="菁优网：http://www.jyeoo.com"/>
                    <pic:cNvPicPr>
                      <a:picLocks noChangeAspect="1"/>
                    </pic:cNvPicPr>
                  </pic:nvPicPr>
                  <pic:blipFill>
                    <a:blip r:embed="rId4"/>
                    <a:stretch>
                      <a:fillRect/>
                    </a:stretch>
                  </pic:blipFill>
                  <pic:spPr>
                    <a:xfrm>
                      <a:off x="0" y="0"/>
                      <a:ext cx="1485900" cy="87566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输出电压的最大值是</w:t>
      </w:r>
      <w:r>
        <w:rPr>
          <w:rFonts w:ascii="Times New Roman" w:hAnsi="Times New Roman"/>
        </w:rPr>
        <w:t>110V</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变压器原、副线圈的匝数比是</w:t>
      </w:r>
      <w:r>
        <w:rPr>
          <w:rFonts w:ascii="Times New Roman" w:hAnsi="Times New Roman"/>
        </w:rPr>
        <w:t>1</w:t>
      </w:r>
      <w:r>
        <w:rPr>
          <w:rFonts w:ascii="Times New Roman" w:hAnsi="宋体"/>
        </w:rPr>
        <w:t>∶</w:t>
      </w:r>
      <w:r>
        <w:rPr>
          <w:rFonts w:ascii="Times New Roman" w:hAnsi="Times New Roman"/>
        </w:rPr>
        <w:t xml:space="preserve">2 </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负载电流的函数表达式</w:t>
      </w:r>
      <w:r>
        <w:rPr>
          <w:rFonts w:ascii="Times New Roman" w:hAnsi="Times New Roman"/>
          <w:position w:val="-24"/>
        </w:rPr>
        <w:drawing>
          <wp:inline distT="0" distB="0" distL="114300" distR="114300">
            <wp:extent cx="1524000" cy="393700"/>
            <wp:effectExtent l="0" t="0" r="0" b="508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5"/>
                    <a:stretch>
                      <a:fillRect/>
                    </a:stretch>
                  </pic:blipFill>
                  <pic:spPr>
                    <a:xfrm>
                      <a:off x="0" y="0"/>
                      <a:ext cx="1524000" cy="393700"/>
                    </a:xfrm>
                    <a:prstGeom prst="rect">
                      <a:avLst/>
                    </a:prstGeom>
                    <a:noFill/>
                    <a:ln w="9525">
                      <a:noFill/>
                    </a:ln>
                  </pic:spPr>
                </pic:pic>
              </a:graphicData>
            </a:graphic>
          </wp:inline>
        </w:drawing>
      </w:r>
      <w:r>
        <w:rPr>
          <w:rFonts w:ascii="Times New Roman" w:hAnsi="Times New Roman"/>
        </w:rPr>
        <w:t xml:space="preserve"> </w:t>
      </w:r>
    </w:p>
    <w:p>
      <w:pPr>
        <w:tabs>
          <w:tab w:val="left" w:pos="840"/>
        </w:tabs>
        <w:rPr>
          <w:rFonts w:ascii="Times New Roman" w:hAnsi="Times New Roman"/>
        </w:rPr>
      </w:pPr>
      <w:r>
        <w:rPr>
          <w:rFonts w:ascii="Times New Roman" w:hAnsi="Times New Roman"/>
        </w:rPr>
        <w:t>3</w:t>
      </w:r>
      <w:r>
        <w:rPr>
          <w:rFonts w:ascii="Times New Roman" w:hAnsi="宋体"/>
        </w:rPr>
        <w:t>．光射到两种不同介质的分界面，分析其后的传播形式可知</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．折射现象的出现表明光是纵波</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．光总会分为反射光和折射光</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．折射光与入射光的传播方向总是不同的</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．发生折射是因为光在不同介质中的传播速度不同</w:t>
      </w:r>
    </w:p>
    <w:p>
      <w:pPr>
        <w:tabs>
          <w:tab w:val="left" w:pos="840"/>
        </w:tabs>
        <w:rPr>
          <w:rFonts w:ascii="Times New Roman" w:hAnsi="Times New Roman"/>
        </w:rPr>
      </w:pPr>
      <w:r>
        <w:rPr>
          <w:rFonts w:ascii="Times New Roman" w:hAnsi="Times New Roman"/>
        </w:rPr>
        <w:t>4</w:t>
      </w:r>
      <w:r>
        <w:rPr>
          <w:rFonts w:ascii="Times New Roman" w:hAnsi="宋体"/>
        </w:rPr>
        <w:t>．太阳系外行星大多不适宜人类居住，绕恒星</w:t>
      </w:r>
      <w:r>
        <w:rPr>
          <w:rFonts w:ascii="Times New Roman" w:hAnsi="Times New Roman"/>
        </w:rPr>
        <w:t>“Glicsc581”</w:t>
      </w:r>
      <w:r>
        <w:rPr>
          <w:rFonts w:ascii="Times New Roman" w:hAnsi="宋体"/>
        </w:rPr>
        <w:t>运行的行星</w:t>
      </w:r>
      <w:r>
        <w:rPr>
          <w:rFonts w:ascii="Times New Roman" w:hAnsi="Times New Roman"/>
        </w:rPr>
        <w:t>“Gl-581c”</w:t>
      </w:r>
      <w:r>
        <w:rPr>
          <w:rFonts w:ascii="Times New Roman" w:hAnsi="宋体"/>
        </w:rPr>
        <w:t>却很值得我们期待。该行星的温度在</w:t>
      </w:r>
      <w:r>
        <w:rPr>
          <w:rFonts w:ascii="Times New Roman" w:hAnsi="Times New Roman"/>
        </w:rPr>
        <w:t>0</w:t>
      </w:r>
      <w:r>
        <w:rPr>
          <w:rFonts w:ascii="宋体" w:hAnsi="宋体"/>
        </w:rPr>
        <w:t>℃</w:t>
      </w:r>
      <w:r>
        <w:rPr>
          <w:rFonts w:ascii="Times New Roman" w:hAnsi="宋体"/>
        </w:rPr>
        <w:t>到</w:t>
      </w:r>
      <w:r>
        <w:rPr>
          <w:rFonts w:ascii="Times New Roman" w:hAnsi="Times New Roman"/>
        </w:rPr>
        <w:t>40</w:t>
      </w:r>
      <w:r>
        <w:rPr>
          <w:rFonts w:ascii="宋体" w:hAnsi="宋体"/>
        </w:rPr>
        <w:t>℃</w:t>
      </w:r>
      <w:r>
        <w:rPr>
          <w:rFonts w:ascii="Times New Roman" w:hAnsi="宋体"/>
        </w:rPr>
        <w:t>之间，质量是地球的</w:t>
      </w:r>
      <w:r>
        <w:rPr>
          <w:rFonts w:ascii="Times New Roman" w:hAnsi="Times New Roman"/>
        </w:rPr>
        <w:t>6</w:t>
      </w:r>
      <w:r>
        <w:rPr>
          <w:rFonts w:ascii="Times New Roman" w:hAnsi="宋体"/>
        </w:rPr>
        <w:t>倍，直径是地球的</w:t>
      </w:r>
      <w:r>
        <w:rPr>
          <w:rFonts w:ascii="Times New Roman" w:hAnsi="Times New Roman"/>
        </w:rPr>
        <w:t>1.5</w:t>
      </w:r>
      <w:r>
        <w:rPr>
          <w:rFonts w:ascii="Times New Roman" w:hAnsi="宋体"/>
        </w:rPr>
        <w:t>倍、公转周期为</w:t>
      </w:r>
      <w:r>
        <w:rPr>
          <w:rFonts w:ascii="Times New Roman" w:hAnsi="Times New Roman"/>
        </w:rPr>
        <w:t>13</w:t>
      </w:r>
      <w:r>
        <w:rPr>
          <w:rFonts w:ascii="Times New Roman" w:hAnsi="宋体"/>
        </w:rPr>
        <w:t>个地球日。</w:t>
      </w:r>
      <w:r>
        <w:rPr>
          <w:rFonts w:ascii="Times New Roman" w:hAnsi="Times New Roman"/>
        </w:rPr>
        <w:t>“Glicsc581”</w:t>
      </w:r>
      <w:r>
        <w:rPr>
          <w:rFonts w:ascii="Times New Roman" w:hAnsi="宋体"/>
        </w:rPr>
        <w:t>的质量是太阳质量的</w:t>
      </w:r>
      <w:r>
        <w:rPr>
          <w:rFonts w:ascii="Times New Roman" w:hAnsi="Times New Roman"/>
        </w:rPr>
        <w:t>0.31</w:t>
      </w:r>
      <w:r>
        <w:rPr>
          <w:rFonts w:ascii="Times New Roman" w:hAnsi="宋体"/>
        </w:rPr>
        <w:t>倍。设该行星与地球均视为质量分布均匀的球体，绕其中心天体做匀速圆周运动，则</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．在该行星和地球上发射卫星的第一宇宙速度相同</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．如果人到了该行星，其体重是地球上的</w:t>
      </w:r>
      <w:r>
        <w:rPr>
          <w:rFonts w:ascii="Times New Roman" w:hAnsi="Times New Roman"/>
          <w:position w:val="-24"/>
        </w:rPr>
        <w:drawing>
          <wp:inline distT="0" distB="0" distL="114300" distR="114300">
            <wp:extent cx="241300" cy="393700"/>
            <wp:effectExtent l="0" t="0" r="0" b="5715"/>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6"/>
                    <a:stretch>
                      <a:fillRect/>
                    </a:stretch>
                  </pic:blipFill>
                  <pic:spPr>
                    <a:xfrm>
                      <a:off x="0" y="0"/>
                      <a:ext cx="241300" cy="393700"/>
                    </a:xfrm>
                    <a:prstGeom prst="rect">
                      <a:avLst/>
                    </a:prstGeom>
                    <a:noFill/>
                    <a:ln w="9525">
                      <a:noFill/>
                    </a:ln>
                  </pic:spPr>
                </pic:pic>
              </a:graphicData>
            </a:graphic>
          </wp:inline>
        </w:drawing>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．该行星与</w:t>
      </w:r>
      <w:r>
        <w:rPr>
          <w:rFonts w:ascii="Times New Roman" w:hAnsi="Times New Roman"/>
        </w:rPr>
        <w:t>“Glicsc581”</w:t>
      </w:r>
      <w:r>
        <w:rPr>
          <w:rFonts w:ascii="Times New Roman" w:hAnsi="宋体"/>
        </w:rPr>
        <w:t>的距离是日地距离的</w:t>
      </w:r>
      <w:r>
        <w:rPr>
          <w:rFonts w:ascii="Times New Roman" w:hAnsi="Times New Roman"/>
          <w:position w:val="-26"/>
        </w:rPr>
        <w:drawing>
          <wp:inline distT="0" distB="0" distL="114300" distR="114300">
            <wp:extent cx="405765" cy="444500"/>
            <wp:effectExtent l="0" t="0" r="13335" b="1333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7"/>
                    <a:stretch>
                      <a:fillRect/>
                    </a:stretch>
                  </pic:blipFill>
                  <pic:spPr>
                    <a:xfrm>
                      <a:off x="0" y="0"/>
                      <a:ext cx="405765" cy="444500"/>
                    </a:xfrm>
                    <a:prstGeom prst="rect">
                      <a:avLst/>
                    </a:prstGeom>
                    <a:noFill/>
                    <a:ln w="9525">
                      <a:noFill/>
                    </a:ln>
                  </pic:spPr>
                </pic:pic>
              </a:graphicData>
            </a:graphic>
          </wp:inline>
        </w:drawing>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．由于该行星公转速率比地球大，地球上的米尺如果被带上该行星，其长度一定会变短</w:t>
      </w:r>
    </w:p>
    <w:p>
      <w:pPr>
        <w:tabs>
          <w:tab w:val="left" w:pos="840"/>
        </w:tabs>
        <w:rPr>
          <w:rFonts w:ascii="Times New Roman" w:hAnsi="Times New Roman"/>
        </w:rPr>
      </w:pPr>
      <w:r>
        <w:rPr>
          <w:rFonts w:ascii="Times New Roman" w:hAnsi="Times New Roman"/>
        </w:rPr>
        <w:t>5</w:t>
      </w:r>
      <w:r>
        <w:rPr>
          <w:rFonts w:ascii="Times New Roman" w:hAnsi="宋体"/>
        </w:rPr>
        <w:t>．图</w:t>
      </w:r>
      <w:r>
        <w:rPr>
          <w:rFonts w:ascii="Times New Roman" w:hAnsi="Times New Roman"/>
        </w:rPr>
        <w:t>1</w:t>
      </w:r>
      <w:r>
        <w:rPr>
          <w:rFonts w:ascii="Times New Roman" w:hAnsi="宋体"/>
        </w:rPr>
        <w:t>是一列简谐横波在</w:t>
      </w:r>
      <w:r>
        <w:rPr>
          <w:rFonts w:ascii="Times New Roman" w:hAnsi="Times New Roman"/>
        </w:rPr>
        <w:t>t=1.25s</w:t>
      </w:r>
      <w:r>
        <w:rPr>
          <w:rFonts w:ascii="Times New Roman" w:hAnsi="宋体"/>
        </w:rPr>
        <w:t>时的波形图，已知</w:t>
      </w:r>
      <w:r>
        <w:rPr>
          <w:rFonts w:ascii="Times New Roman" w:hAnsi="Times New Roman"/>
        </w:rPr>
        <w:t>C</w:t>
      </w:r>
      <w:r>
        <w:rPr>
          <w:rFonts w:ascii="Times New Roman" w:hAnsi="宋体"/>
        </w:rPr>
        <w:t>位置的质点比</w:t>
      </w:r>
      <w:r>
        <w:rPr>
          <w:rFonts w:ascii="Times New Roman" w:hAnsi="Times New Roman"/>
        </w:rPr>
        <w:t>a</w:t>
      </w:r>
      <w:r>
        <w:rPr>
          <w:rFonts w:ascii="Times New Roman" w:hAnsi="宋体"/>
        </w:rPr>
        <w:t>位置的晚</w:t>
      </w:r>
      <w:r>
        <w:rPr>
          <w:rFonts w:ascii="Times New Roman" w:hAnsi="Times New Roman"/>
        </w:rPr>
        <w:t>0.5s</w:t>
      </w:r>
      <w:r>
        <w:rPr>
          <w:rFonts w:ascii="Times New Roman" w:hAnsi="宋体"/>
        </w:rPr>
        <w:t>起振。则图</w:t>
      </w:r>
      <w:r>
        <w:rPr>
          <w:rFonts w:ascii="Times New Roman" w:hAnsi="Times New Roman"/>
        </w:rPr>
        <w:t>2</w:t>
      </w:r>
      <w:r>
        <w:rPr>
          <w:rFonts w:ascii="Times New Roman" w:hAnsi="宋体"/>
        </w:rPr>
        <w:t>所示振动图像对应的质点可能位于</w:t>
      </w:r>
      <w:r>
        <w:drawing>
          <wp:inline distT="0" distB="0" distL="114300" distR="114300">
            <wp:extent cx="2448560" cy="790575"/>
            <wp:effectExtent l="0" t="0" r="8890" b="9525"/>
            <wp:docPr id="11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 descr="菁优网：http://www.jyeoo.com"/>
                    <pic:cNvPicPr>
                      <a:picLocks noChangeAspect="1"/>
                    </pic:cNvPicPr>
                  </pic:nvPicPr>
                  <pic:blipFill>
                    <a:blip r:embed="rId8"/>
                    <a:stretch>
                      <a:fillRect/>
                    </a:stretch>
                  </pic:blipFill>
                  <pic:spPr>
                    <a:xfrm>
                      <a:off x="0" y="0"/>
                      <a:ext cx="2448560" cy="79057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w:t>
      </w:r>
      <w:r>
        <w:rPr>
          <w:rFonts w:ascii="Times New Roman" w:hAnsi="Times New Roman"/>
          <w:position w:val="-6"/>
        </w:rPr>
        <w:drawing>
          <wp:inline distT="0" distB="0" distL="114300" distR="114300">
            <wp:extent cx="596900" cy="177165"/>
            <wp:effectExtent l="0" t="0" r="12700" b="1460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9"/>
                    <a:stretch>
                      <a:fillRect/>
                    </a:stretch>
                  </pic:blipFill>
                  <pic:spPr>
                    <a:xfrm>
                      <a:off x="0" y="0"/>
                      <a:ext cx="5969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w:t>
      </w:r>
      <w:r>
        <w:rPr>
          <w:rFonts w:ascii="Times New Roman" w:hAnsi="Times New Roman"/>
          <w:position w:val="-6"/>
        </w:rPr>
        <w:drawing>
          <wp:inline distT="0" distB="0" distL="114300" distR="114300">
            <wp:extent cx="584200" cy="177165"/>
            <wp:effectExtent l="0" t="0" r="6350" b="1460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0"/>
                    <a:stretch>
                      <a:fillRect/>
                    </a:stretch>
                  </pic:blipFill>
                  <pic:spPr>
                    <a:xfrm>
                      <a:off x="0" y="0"/>
                      <a:ext cx="5842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w:t>
      </w:r>
      <w:r>
        <w:rPr>
          <w:rFonts w:ascii="Times New Roman" w:hAnsi="Times New Roman"/>
          <w:position w:val="-6"/>
        </w:rPr>
        <w:drawing>
          <wp:inline distT="0" distB="0" distL="114300" distR="114300">
            <wp:extent cx="609600" cy="177165"/>
            <wp:effectExtent l="0" t="0" r="0" b="14605"/>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1"/>
                    <a:stretch>
                      <a:fillRect/>
                    </a:stretch>
                  </pic:blipFill>
                  <pic:spPr>
                    <a:xfrm>
                      <a:off x="0" y="0"/>
                      <a:ext cx="6096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w:t>
      </w:r>
      <w:r>
        <w:rPr>
          <w:rFonts w:ascii="Times New Roman" w:hAnsi="Times New Roman"/>
          <w:position w:val="-6"/>
        </w:rPr>
        <w:drawing>
          <wp:inline distT="0" distB="0" distL="114300" distR="114300">
            <wp:extent cx="609600" cy="177165"/>
            <wp:effectExtent l="0" t="0" r="0" b="1460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2"/>
                    <a:stretch>
                      <a:fillRect/>
                    </a:stretch>
                  </pic:blipFill>
                  <pic:spPr>
                    <a:xfrm>
                      <a:off x="0" y="0"/>
                      <a:ext cx="609600" cy="177165"/>
                    </a:xfrm>
                    <a:prstGeom prst="rect">
                      <a:avLst/>
                    </a:prstGeom>
                    <a:noFill/>
                    <a:ln w="9525">
                      <a:noFill/>
                    </a:ln>
                  </pic:spPr>
                </pic:pic>
              </a:graphicData>
            </a:graphic>
          </wp:inline>
        </w:drawing>
      </w:r>
    </w:p>
    <w:p>
      <w:pPr>
        <w:tabs>
          <w:tab w:val="left" w:pos="840"/>
        </w:tabs>
        <w:rPr>
          <w:rFonts w:ascii="Times New Roman" w:hAnsi="Times New Roman"/>
        </w:rPr>
      </w:pPr>
      <w:r>
        <w:rPr>
          <w:rFonts w:ascii="Times New Roman" w:hAnsi="Times New Roman"/>
        </w:rPr>
        <w:t>6</w:t>
      </w:r>
      <w:r>
        <w:rPr>
          <w:rFonts w:ascii="Times New Roman" w:hAnsi="宋体"/>
        </w:rPr>
        <w:t>．甲、乙两物体在</w:t>
      </w:r>
      <w:r>
        <w:rPr>
          <w:rFonts w:ascii="Times New Roman" w:hAnsi="Times New Roman"/>
        </w:rPr>
        <w:t>t=0</w:t>
      </w:r>
      <w:r>
        <w:rPr>
          <w:rFonts w:ascii="Times New Roman" w:hAnsi="宋体"/>
        </w:rPr>
        <w:t>时刻经过同一位置沿</w:t>
      </w:r>
      <w:r>
        <w:rPr>
          <w:rFonts w:ascii="Times New Roman" w:hAnsi="Times New Roman"/>
        </w:rPr>
        <w:t>x</w:t>
      </w:r>
      <w:r>
        <w:rPr>
          <w:rFonts w:ascii="Times New Roman" w:hAnsi="宋体"/>
        </w:rPr>
        <w:t>轴运动，其</w:t>
      </w:r>
      <w:r>
        <w:rPr>
          <w:rFonts w:ascii="Times New Roman" w:hAnsi="Times New Roman"/>
        </w:rPr>
        <w:t>v-t</w:t>
      </w:r>
      <w:r>
        <w:rPr>
          <w:rFonts w:ascii="Times New Roman" w:hAnsi="宋体"/>
        </w:rPr>
        <w:t>图像如图所示。则</w:t>
      </w:r>
      <w:r>
        <w:drawing>
          <wp:inline distT="0" distB="0" distL="114300" distR="114300">
            <wp:extent cx="2181225" cy="1284605"/>
            <wp:effectExtent l="0" t="0" r="9525" b="10795"/>
            <wp:docPr id="11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 descr="菁优网：http://www.jyeoo.com"/>
                    <pic:cNvPicPr>
                      <a:picLocks noChangeAspect="1"/>
                    </pic:cNvPicPr>
                  </pic:nvPicPr>
                  <pic:blipFill>
                    <a:blip r:embed="rId13"/>
                    <a:stretch>
                      <a:fillRect/>
                    </a:stretch>
                  </pic:blipFill>
                  <pic:spPr>
                    <a:xfrm>
                      <a:off x="0" y="0"/>
                      <a:ext cx="2181225" cy="128460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．甲、乙在</w:t>
      </w:r>
      <w:r>
        <w:rPr>
          <w:rFonts w:ascii="Times New Roman" w:hAnsi="Times New Roman"/>
        </w:rPr>
        <w:t>t=0s</w:t>
      </w:r>
      <w:r>
        <w:rPr>
          <w:rFonts w:ascii="Times New Roman" w:hAnsi="宋体"/>
        </w:rPr>
        <w:t>到</w:t>
      </w:r>
      <w:r>
        <w:rPr>
          <w:rFonts w:ascii="Times New Roman" w:hAnsi="Times New Roman"/>
        </w:rPr>
        <w:t>t=1s</w:t>
      </w:r>
      <w:r>
        <w:rPr>
          <w:rFonts w:ascii="Times New Roman" w:hAnsi="宋体"/>
        </w:rPr>
        <w:t>之间沿同一方向运动</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．乙在</w:t>
      </w:r>
      <w:r>
        <w:rPr>
          <w:rFonts w:ascii="Times New Roman" w:hAnsi="Times New Roman"/>
        </w:rPr>
        <w:t>t=0</w:t>
      </w:r>
      <w:r>
        <w:rPr>
          <w:rFonts w:ascii="Times New Roman" w:hAnsi="宋体"/>
        </w:rPr>
        <w:t>到</w:t>
      </w:r>
      <w:r>
        <w:rPr>
          <w:rFonts w:ascii="Times New Roman" w:hAnsi="Times New Roman"/>
        </w:rPr>
        <w:t>t=7s</w:t>
      </w:r>
      <w:r>
        <w:rPr>
          <w:rFonts w:ascii="Times New Roman" w:hAnsi="宋体"/>
        </w:rPr>
        <w:t>之间的位移为零</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．甲在</w:t>
      </w:r>
      <w:r>
        <w:rPr>
          <w:rFonts w:ascii="Times New Roman" w:hAnsi="Times New Roman"/>
        </w:rPr>
        <w:t>t=0</w:t>
      </w:r>
      <w:r>
        <w:rPr>
          <w:rFonts w:ascii="Times New Roman" w:hAnsi="宋体"/>
        </w:rPr>
        <w:t>到</w:t>
      </w:r>
      <w:r>
        <w:rPr>
          <w:rFonts w:ascii="Times New Roman" w:hAnsi="Times New Roman"/>
        </w:rPr>
        <w:t>t=4s</w:t>
      </w:r>
      <w:r>
        <w:rPr>
          <w:rFonts w:ascii="Times New Roman" w:hAnsi="宋体"/>
        </w:rPr>
        <w:t>之间做往复运动</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．甲、乙在</w:t>
      </w:r>
      <w:r>
        <w:rPr>
          <w:rFonts w:ascii="Times New Roman" w:hAnsi="Times New Roman"/>
        </w:rPr>
        <w:t>t=6s</w:t>
      </w:r>
      <w:r>
        <w:rPr>
          <w:rFonts w:ascii="Times New Roman" w:hAnsi="宋体"/>
        </w:rPr>
        <w:t>时的加速度方向相同</w:t>
      </w:r>
    </w:p>
    <w:p>
      <w:pPr>
        <w:tabs>
          <w:tab w:val="left" w:pos="840"/>
        </w:tabs>
        <w:rPr>
          <w:rFonts w:ascii="Times New Roman" w:hAnsi="Times New Roman"/>
        </w:rPr>
      </w:pPr>
      <w:r>
        <w:rPr>
          <w:rFonts w:ascii="Times New Roman" w:hAnsi="Times New Roman"/>
        </w:rPr>
        <w:t>7</w:t>
      </w:r>
      <w:r>
        <w:rPr>
          <w:rFonts w:ascii="Times New Roman" w:hAnsi="宋体"/>
        </w:rPr>
        <w:t>．如图所示，边长为</w:t>
      </w:r>
      <w:r>
        <w:rPr>
          <w:rFonts w:ascii="Times New Roman" w:hAnsi="Times New Roman"/>
        </w:rPr>
        <w:t>L</w:t>
      </w:r>
      <w:r>
        <w:rPr>
          <w:rFonts w:ascii="Times New Roman" w:hAnsi="宋体"/>
        </w:rPr>
        <w:t>、不可形变的正方形导体框内有半径为</w:t>
      </w:r>
      <w:r>
        <w:rPr>
          <w:rFonts w:ascii="Times New Roman" w:hAnsi="Times New Roman"/>
        </w:rPr>
        <w:t>r</w:t>
      </w:r>
      <w:r>
        <w:rPr>
          <w:rFonts w:ascii="Times New Roman" w:hAnsi="宋体"/>
        </w:rPr>
        <w:t>的圆形区域，其磁感应强度</w:t>
      </w:r>
      <w:r>
        <w:rPr>
          <w:rFonts w:ascii="Times New Roman" w:hAnsi="Times New Roman"/>
        </w:rPr>
        <w:t>B</w:t>
      </w:r>
      <w:r>
        <w:rPr>
          <w:rFonts w:ascii="Times New Roman" w:hAnsi="宋体"/>
        </w:rPr>
        <w:t>随时间</w:t>
      </w:r>
      <w:r>
        <w:rPr>
          <w:rFonts w:ascii="Times New Roman" w:hAnsi="Times New Roman"/>
        </w:rPr>
        <w:t>t</w:t>
      </w:r>
      <w:r>
        <w:rPr>
          <w:rFonts w:ascii="Times New Roman" w:hAnsi="宋体"/>
        </w:rPr>
        <w:t>的变化关系为</w:t>
      </w:r>
      <w:r>
        <w:rPr>
          <w:rFonts w:ascii="Times New Roman" w:hAnsi="Times New Roman"/>
        </w:rPr>
        <w:t>B</w:t>
      </w:r>
      <w:r>
        <w:rPr>
          <w:rFonts w:ascii="Times New Roman" w:hAnsi="宋体"/>
        </w:rPr>
        <w:t>＝</w:t>
      </w:r>
      <w:r>
        <w:rPr>
          <w:rFonts w:ascii="Times New Roman" w:hAnsi="Times New Roman"/>
        </w:rPr>
        <w:t>kt(</w:t>
      </w:r>
      <w:r>
        <w:rPr>
          <w:rFonts w:ascii="Times New Roman" w:hAnsi="宋体"/>
        </w:rPr>
        <w:t>常量</w:t>
      </w:r>
      <w:r>
        <w:rPr>
          <w:rFonts w:ascii="Times New Roman" w:hAnsi="Times New Roman"/>
        </w:rPr>
        <w:t>k</w:t>
      </w:r>
      <w:r>
        <w:rPr>
          <w:rFonts w:ascii="Times New Roman" w:hAnsi="宋体"/>
        </w:rPr>
        <w:t>＞</w:t>
      </w:r>
      <w:r>
        <w:rPr>
          <w:rFonts w:ascii="Times New Roman" w:hAnsi="Times New Roman"/>
        </w:rPr>
        <w:t>0)</w:t>
      </w:r>
      <w:r>
        <w:rPr>
          <w:rFonts w:ascii="Times New Roman" w:hAnsi="宋体"/>
        </w:rPr>
        <w:t>。回路中滑动变阻器</w:t>
      </w:r>
      <w:r>
        <w:rPr>
          <w:rFonts w:ascii="Times New Roman" w:hAnsi="Times New Roman"/>
        </w:rPr>
        <w:t>R</w:t>
      </w:r>
      <w:r>
        <w:rPr>
          <w:rFonts w:ascii="Times New Roman" w:hAnsi="宋体"/>
        </w:rPr>
        <w:t>的最大阻值为</w:t>
      </w:r>
      <w:r>
        <w:rPr>
          <w:rFonts w:ascii="Times New Roman" w:hAnsi="Times New Roman"/>
        </w:rPr>
        <w:t>R</w:t>
      </w:r>
      <w:r>
        <w:rPr>
          <w:rFonts w:ascii="Times New Roman" w:hAnsi="Times New Roman"/>
          <w:vertAlign w:val="subscript"/>
        </w:rPr>
        <w:t>0</w:t>
      </w:r>
      <w:r>
        <w:rPr>
          <w:rFonts w:ascii="Times New Roman" w:hAnsi="宋体"/>
        </w:rPr>
        <w:t>，滑动片</w:t>
      </w:r>
      <w:r>
        <w:rPr>
          <w:rFonts w:ascii="Times New Roman" w:hAnsi="Times New Roman"/>
        </w:rPr>
        <w:t>P</w:t>
      </w:r>
      <w:r>
        <w:rPr>
          <w:rFonts w:ascii="Times New Roman" w:hAnsi="宋体"/>
        </w:rPr>
        <w:t>位于滑动变阻器中央，定值电阻</w:t>
      </w:r>
      <w:r>
        <w:rPr>
          <w:rFonts w:ascii="Times New Roman" w:hAnsi="Times New Roman"/>
        </w:rPr>
        <w:t>R</w:t>
      </w:r>
      <w:r>
        <w:rPr>
          <w:rFonts w:ascii="Times New Roman" w:hAnsi="Times New Roman"/>
          <w:vertAlign w:val="subscript"/>
        </w:rPr>
        <w:t>1</w:t>
      </w:r>
      <w:r>
        <w:rPr>
          <w:rFonts w:ascii="Times New Roman" w:hAnsi="宋体"/>
        </w:rPr>
        <w:t>＝</w:t>
      </w:r>
      <w:r>
        <w:rPr>
          <w:rFonts w:ascii="Times New Roman" w:hAnsi="Times New Roman"/>
        </w:rPr>
        <w:t>R</w:t>
      </w:r>
      <w:r>
        <w:rPr>
          <w:rFonts w:ascii="Times New Roman" w:hAnsi="Times New Roman"/>
          <w:vertAlign w:val="subscript"/>
        </w:rPr>
        <w:t>0</w:t>
      </w:r>
      <w:r>
        <w:rPr>
          <w:rFonts w:ascii="Times New Roman" w:hAnsi="宋体"/>
        </w:rPr>
        <w:t>、</w:t>
      </w:r>
      <w:r>
        <w:rPr>
          <w:rFonts w:ascii="Times New Roman" w:hAnsi="Times New Roman"/>
        </w:rPr>
        <w:t>R</w:t>
      </w:r>
      <w:r>
        <w:rPr>
          <w:rFonts w:ascii="Times New Roman" w:hAnsi="Times New Roman"/>
          <w:vertAlign w:val="subscript"/>
        </w:rPr>
        <w:t>2</w:t>
      </w:r>
      <w:r>
        <w:rPr>
          <w:rFonts w:ascii="Times New Roman" w:hAnsi="宋体"/>
        </w:rPr>
        <w:t>＝</w:t>
      </w:r>
      <w:r>
        <w:rPr>
          <w:rFonts w:ascii="Times New Roman" w:hAnsi="Times New Roman"/>
          <w:position w:val="-24"/>
        </w:rPr>
        <w:drawing>
          <wp:inline distT="0" distB="0" distL="114300" distR="114300">
            <wp:extent cx="254000" cy="405765"/>
            <wp:effectExtent l="0" t="0" r="12700" b="13970"/>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14"/>
                    <a:stretch>
                      <a:fillRect/>
                    </a:stretch>
                  </pic:blipFill>
                  <pic:spPr>
                    <a:xfrm>
                      <a:off x="0" y="0"/>
                      <a:ext cx="254000" cy="405765"/>
                    </a:xfrm>
                    <a:prstGeom prst="rect">
                      <a:avLst/>
                    </a:prstGeom>
                    <a:noFill/>
                    <a:ln w="9525">
                      <a:noFill/>
                    </a:ln>
                  </pic:spPr>
                </pic:pic>
              </a:graphicData>
            </a:graphic>
          </wp:inline>
        </w:drawing>
      </w:r>
      <w:r>
        <w:rPr>
          <w:rFonts w:ascii="Times New Roman" w:hAnsi="宋体"/>
        </w:rPr>
        <w:t>。闭合开关</w:t>
      </w:r>
      <w:r>
        <w:rPr>
          <w:rFonts w:ascii="Times New Roman" w:hAnsi="Times New Roman"/>
        </w:rPr>
        <w:t>S</w:t>
      </w:r>
      <w:r>
        <w:rPr>
          <w:rFonts w:ascii="Times New Roman" w:hAnsi="宋体"/>
        </w:rPr>
        <w:t>，电压表的示数为</w:t>
      </w:r>
      <w:r>
        <w:rPr>
          <w:rFonts w:ascii="Times New Roman" w:hAnsi="Times New Roman"/>
        </w:rPr>
        <w:t>U</w:t>
      </w:r>
      <w:r>
        <w:rPr>
          <w:rFonts w:ascii="Times New Roman" w:hAnsi="宋体"/>
        </w:rPr>
        <w:t>，不考虑虚线</w:t>
      </w:r>
      <w:r>
        <w:rPr>
          <w:rFonts w:ascii="Times New Roman" w:hAnsi="Times New Roman"/>
        </w:rPr>
        <w:t>MN</w:t>
      </w:r>
      <w:r>
        <w:rPr>
          <w:rFonts w:ascii="Times New Roman" w:hAnsi="宋体"/>
        </w:rPr>
        <w:t>右侧导体的感应电动势。则</w:t>
      </w:r>
      <w:r>
        <w:drawing>
          <wp:inline distT="0" distB="0" distL="114300" distR="114300">
            <wp:extent cx="1664970" cy="1581150"/>
            <wp:effectExtent l="0" t="0" r="11430" b="0"/>
            <wp:docPr id="1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 descr="菁优网：http://www.jyeoo.com"/>
                    <pic:cNvPicPr>
                      <a:picLocks noChangeAspect="1"/>
                    </pic:cNvPicPr>
                  </pic:nvPicPr>
                  <pic:blipFill>
                    <a:blip r:embed="rId15"/>
                    <a:stretch>
                      <a:fillRect/>
                    </a:stretch>
                  </pic:blipFill>
                  <pic:spPr>
                    <a:xfrm>
                      <a:off x="0" y="0"/>
                      <a:ext cx="1664970" cy="1581150"/>
                    </a:xfrm>
                    <a:prstGeom prst="rect">
                      <a:avLst/>
                    </a:prstGeom>
                    <a:noFill/>
                    <a:ln>
                      <a:noFill/>
                    </a:ln>
                  </pic:spPr>
                </pic:pic>
              </a:graphicData>
            </a:graphic>
          </wp:inline>
        </w:drawing>
      </w:r>
    </w:p>
    <w:p>
      <w:pPr>
        <w:tabs>
          <w:tab w:val="left" w:pos="840"/>
        </w:tabs>
        <w:ind w:firstLine="359" w:firstLineChars="171"/>
        <w:rPr>
          <w:rFonts w:ascii="Times New Roman" w:hAnsi="Times New Roman"/>
          <w:position w:val="-24"/>
        </w:rPr>
      </w:pPr>
      <w:r>
        <w:rPr>
          <w:rFonts w:ascii="Times New Roman" w:hAnsi="Times New Roman"/>
        </w:rPr>
        <w:t>A</w:t>
      </w:r>
      <w:r>
        <w:rPr>
          <w:rFonts w:ascii="Times New Roman" w:hAnsi="宋体"/>
        </w:rPr>
        <w:t>．</w:t>
      </w:r>
      <w:r>
        <w:rPr>
          <w:rFonts w:ascii="Times New Roman" w:hAnsi="Times New Roman"/>
        </w:rPr>
        <w:t>R</w:t>
      </w:r>
      <w:r>
        <w:rPr>
          <w:rFonts w:ascii="Times New Roman" w:hAnsi="Times New Roman"/>
          <w:vertAlign w:val="subscript"/>
        </w:rPr>
        <w:t>1</w:t>
      </w:r>
      <w:r>
        <w:rPr>
          <w:rFonts w:ascii="Times New Roman" w:hAnsi="宋体"/>
        </w:rPr>
        <w:t>两端的电压为</w:t>
      </w:r>
      <w:r>
        <w:rPr>
          <w:rFonts w:ascii="Times New Roman" w:hAnsi="Times New Roman"/>
          <w:position w:val="-24"/>
        </w:rPr>
        <w:drawing>
          <wp:inline distT="0" distB="0" distL="114300" distR="114300">
            <wp:extent cx="190500" cy="393700"/>
            <wp:effectExtent l="0" t="0" r="0" b="5715"/>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6"/>
                    <a:stretch>
                      <a:fillRect/>
                    </a:stretch>
                  </pic:blipFill>
                  <pic:spPr>
                    <a:xfrm>
                      <a:off x="0" y="0"/>
                      <a:ext cx="190500" cy="393700"/>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．电容器的</w:t>
      </w:r>
      <w:r>
        <w:rPr>
          <w:rFonts w:ascii="Times New Roman" w:hAnsi="Times New Roman"/>
        </w:rPr>
        <w:t>a</w:t>
      </w:r>
      <w:r>
        <w:rPr>
          <w:rFonts w:ascii="Times New Roman" w:hAnsi="宋体"/>
        </w:rPr>
        <w:t>极板带正电</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．滑动变阻器</w:t>
      </w:r>
      <w:r>
        <w:rPr>
          <w:rFonts w:ascii="Times New Roman" w:hAnsi="Times New Roman"/>
        </w:rPr>
        <w:t>R</w:t>
      </w:r>
      <w:r>
        <w:rPr>
          <w:rFonts w:ascii="Times New Roman" w:hAnsi="宋体"/>
        </w:rPr>
        <w:t>的热功率为电阻</w:t>
      </w:r>
      <w:r>
        <w:rPr>
          <w:rFonts w:ascii="Times New Roman" w:hAnsi="Times New Roman"/>
        </w:rPr>
        <w:t>R</w:t>
      </w:r>
      <w:r>
        <w:rPr>
          <w:rFonts w:ascii="Times New Roman" w:hAnsi="Times New Roman"/>
          <w:vertAlign w:val="subscript"/>
        </w:rPr>
        <w:t>2</w:t>
      </w:r>
      <w:r>
        <w:rPr>
          <w:rFonts w:ascii="Times New Roman" w:hAnsi="宋体"/>
        </w:rPr>
        <w:t>的</w:t>
      </w:r>
      <w:r>
        <w:rPr>
          <w:rFonts w:ascii="Times New Roman" w:hAnsi="Times New Roman"/>
        </w:rPr>
        <w:t>5</w:t>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．正方形导线框中的感应电动势为</w:t>
      </w:r>
      <w:r>
        <w:rPr>
          <w:rFonts w:ascii="Times New Roman" w:hAnsi="Times New Roman"/>
        </w:rPr>
        <w:t>kL</w:t>
      </w:r>
      <w:r>
        <w:rPr>
          <w:rFonts w:ascii="Times New Roman" w:hAnsi="Times New Roman"/>
          <w:vertAlign w:val="superscript"/>
        </w:rPr>
        <w:t xml:space="preserve">2 </w:t>
      </w:r>
      <w:r>
        <w:rPr>
          <w:rFonts w:ascii="Times New Roman" w:hAnsi="Times New Roman"/>
        </w:rPr>
        <w:tab/>
      </w:r>
    </w:p>
    <w:p>
      <w:pPr>
        <w:tabs>
          <w:tab w:val="left" w:pos="840"/>
        </w:tabs>
        <w:rPr>
          <w:rFonts w:ascii="Times New Roman" w:hAnsi="Times New Roman"/>
        </w:rPr>
      </w:pPr>
    </w:p>
    <w:p>
      <w:pPr>
        <w:tabs>
          <w:tab w:val="left" w:pos="3750"/>
        </w:tabs>
        <w:jc w:val="center"/>
        <w:rPr>
          <w:rFonts w:hint="eastAsia" w:ascii="Times New Roman" w:hAnsi="宋体"/>
        </w:rPr>
      </w:pPr>
    </w:p>
    <w:p>
      <w:pPr>
        <w:tabs>
          <w:tab w:val="left" w:pos="3750"/>
        </w:tabs>
        <w:jc w:val="center"/>
        <w:rPr>
          <w:rFonts w:ascii="Times New Roman" w:hAnsi="Times New Roman"/>
          <w:b/>
          <w:sz w:val="28"/>
          <w:szCs w:val="28"/>
        </w:rPr>
      </w:pPr>
      <w:r>
        <w:rPr>
          <w:rFonts w:ascii="Times New Roman" w:hAnsi="宋体"/>
          <w:b/>
          <w:sz w:val="28"/>
          <w:szCs w:val="28"/>
        </w:rPr>
        <w:t>第二卷（非选择题　共</w:t>
      </w:r>
      <w:r>
        <w:rPr>
          <w:rFonts w:ascii="Times New Roman" w:hAnsi="Times New Roman"/>
          <w:b/>
          <w:sz w:val="28"/>
          <w:szCs w:val="28"/>
        </w:rPr>
        <w:t>68</w:t>
      </w:r>
      <w:r>
        <w:rPr>
          <w:rFonts w:ascii="Times New Roman" w:hAnsi="宋体"/>
          <w:b/>
          <w:sz w:val="28"/>
          <w:szCs w:val="28"/>
        </w:rPr>
        <w:t>分）</w:t>
      </w:r>
    </w:p>
    <w:p>
      <w:pPr>
        <w:tabs>
          <w:tab w:val="left" w:pos="840"/>
        </w:tabs>
        <w:rPr>
          <w:rFonts w:ascii="Times New Roman" w:hAnsi="Times New Roman"/>
        </w:rPr>
      </w:pPr>
      <w:r>
        <w:rPr>
          <w:rFonts w:ascii="Times New Roman" w:hAnsi="Times New Roman"/>
        </w:rPr>
        <w:t>8.</w:t>
      </w:r>
      <w:r>
        <w:rPr>
          <w:rFonts w:ascii="Times New Roman" w:hAnsi="宋体"/>
        </w:rPr>
        <w:t>（</w:t>
      </w:r>
      <w:r>
        <w:rPr>
          <w:rFonts w:ascii="Times New Roman" w:hAnsi="Times New Roman"/>
        </w:rPr>
        <w:t>17</w:t>
      </w:r>
      <w:r>
        <w:rPr>
          <w:rFonts w:ascii="Times New Roman" w:hAnsi="宋体"/>
        </w:rPr>
        <w:t>分）（</w:t>
      </w:r>
      <w:r>
        <w:rPr>
          <w:rFonts w:ascii="Times New Roman" w:hAnsi="Times New Roman"/>
        </w:rPr>
        <w:t>1</w:t>
      </w:r>
      <w:r>
        <w:rPr>
          <w:rFonts w:ascii="Times New Roman" w:hAnsi="宋体"/>
        </w:rPr>
        <w:t>）（</w:t>
      </w:r>
      <w:r>
        <w:rPr>
          <w:rFonts w:ascii="Times New Roman" w:hAnsi="Times New Roman"/>
        </w:rPr>
        <w:t>6</w:t>
      </w:r>
      <w:r>
        <w:rPr>
          <w:rFonts w:ascii="Times New Roman" w:hAnsi="宋体"/>
        </w:rPr>
        <w:t>分）在探究两电荷间相互作用力的大小与哪些因素有关的实验中，一同学猜想可能与两电荷的间离和带电量有关。他选用带正电的小球</w:t>
      </w:r>
      <w:r>
        <w:rPr>
          <w:rFonts w:ascii="Times New Roman" w:hAnsi="Times New Roman"/>
        </w:rPr>
        <w:t>A</w:t>
      </w:r>
      <w:r>
        <w:rPr>
          <w:rFonts w:ascii="Times New Roman" w:hAnsi="宋体"/>
        </w:rPr>
        <w:t>和</w:t>
      </w:r>
      <w:r>
        <w:rPr>
          <w:rFonts w:ascii="Times New Roman" w:hAnsi="Times New Roman"/>
        </w:rPr>
        <w:t>B</w:t>
      </w:r>
      <w:r>
        <w:rPr>
          <w:rFonts w:ascii="Times New Roman" w:hAnsi="宋体"/>
        </w:rPr>
        <w:t>，</w:t>
      </w:r>
      <w:r>
        <w:rPr>
          <w:rFonts w:ascii="Times New Roman" w:hAnsi="Times New Roman"/>
        </w:rPr>
        <w:t>A</w:t>
      </w:r>
      <w:r>
        <w:rPr>
          <w:rFonts w:ascii="Times New Roman" w:hAnsi="宋体"/>
        </w:rPr>
        <w:t>球放在可移动的绝座上，</w:t>
      </w:r>
      <w:r>
        <w:rPr>
          <w:rFonts w:ascii="Times New Roman" w:hAnsi="Times New Roman"/>
        </w:rPr>
        <w:t>B</w:t>
      </w:r>
      <w:r>
        <w:rPr>
          <w:rFonts w:ascii="Times New Roman" w:hAnsi="宋体"/>
        </w:rPr>
        <w:t>球用绝缘丝线悬挂于玻璃棒</w:t>
      </w:r>
      <w:r>
        <w:rPr>
          <w:rFonts w:ascii="Times New Roman" w:hAnsi="Times New Roman"/>
        </w:rPr>
        <w:t>C</w:t>
      </w:r>
      <w:r>
        <w:rPr>
          <w:rFonts w:ascii="Times New Roman" w:hAnsi="宋体"/>
        </w:rPr>
        <w:t>点，如图所示。</w:t>
      </w:r>
      <w:r>
        <w:drawing>
          <wp:inline distT="0" distB="0" distL="114300" distR="114300">
            <wp:extent cx="1284605" cy="1036955"/>
            <wp:effectExtent l="0" t="0" r="10795" b="10795"/>
            <wp:docPr id="11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 descr="菁优网：http://www.jyeoo.com"/>
                    <pic:cNvPicPr>
                      <a:picLocks noChangeAspect="1"/>
                    </pic:cNvPicPr>
                  </pic:nvPicPr>
                  <pic:blipFill>
                    <a:blip r:embed="rId17"/>
                    <a:stretch>
                      <a:fillRect/>
                    </a:stretch>
                  </pic:blipFill>
                  <pic:spPr>
                    <a:xfrm>
                      <a:off x="0" y="0"/>
                      <a:ext cx="1284605" cy="1036955"/>
                    </a:xfrm>
                    <a:prstGeom prst="rect">
                      <a:avLst/>
                    </a:prstGeom>
                    <a:noFill/>
                    <a:ln>
                      <a:noFill/>
                    </a:ln>
                  </pic:spPr>
                </pic:pic>
              </a:graphicData>
            </a:graphic>
          </wp:inline>
        </w:drawing>
      </w:r>
      <w:bookmarkStart w:id="0" w:name="_GoBack"/>
      <w:bookmarkEnd w:id="0"/>
    </w:p>
    <w:p>
      <w:pPr>
        <w:tabs>
          <w:tab w:val="left" w:pos="840"/>
        </w:tabs>
        <w:rPr>
          <w:rFonts w:ascii="Times New Roman" w:hAnsi="Times New Roman"/>
        </w:rPr>
      </w:pPr>
      <w:r>
        <w:rPr>
          <w:rFonts w:ascii="Times New Roman" w:hAnsi="宋体"/>
        </w:rPr>
        <w:t>　　实验时，先保持两电荷量不变，使</w:t>
      </w:r>
      <w:r>
        <w:rPr>
          <w:rFonts w:ascii="Times New Roman" w:hAnsi="Times New Roman"/>
        </w:rPr>
        <w:t>A</w:t>
      </w:r>
      <w:r>
        <w:rPr>
          <w:rFonts w:ascii="Times New Roman" w:hAnsi="宋体"/>
        </w:rPr>
        <w:t>球从远处逐渐向</w:t>
      </w:r>
      <w:r>
        <w:rPr>
          <w:rFonts w:ascii="Times New Roman" w:hAnsi="Times New Roman"/>
        </w:rPr>
        <w:t>B</w:t>
      </w:r>
      <w:r>
        <w:rPr>
          <w:rFonts w:ascii="Times New Roman" w:hAnsi="宋体"/>
        </w:rPr>
        <w:t>球靠近，观察到两球距离越小，</w:t>
      </w:r>
      <w:r>
        <w:rPr>
          <w:rFonts w:ascii="Times New Roman" w:hAnsi="Times New Roman"/>
        </w:rPr>
        <w:t>B</w:t>
      </w:r>
      <w:r>
        <w:rPr>
          <w:rFonts w:ascii="Times New Roman" w:hAnsi="宋体"/>
        </w:rPr>
        <w:t>球悬线的偏角越大，再保持两球的距离不变，改变小球所带的电荷量，观察到电荷量越大，</w:t>
      </w:r>
      <w:r>
        <w:rPr>
          <w:rFonts w:ascii="Times New Roman" w:hAnsi="Times New Roman"/>
        </w:rPr>
        <w:t>B</w:t>
      </w:r>
      <w:r>
        <w:rPr>
          <w:rFonts w:ascii="Times New Roman" w:hAnsi="宋体"/>
        </w:rPr>
        <w:t>球悬线的偏角越大。</w:t>
      </w:r>
    </w:p>
    <w:p>
      <w:pPr>
        <w:tabs>
          <w:tab w:val="left" w:pos="840"/>
        </w:tabs>
        <w:rPr>
          <w:rFonts w:ascii="Times New Roman" w:hAnsi="Times New Roman"/>
        </w:rPr>
      </w:pPr>
      <w:r>
        <w:rPr>
          <w:rFonts w:ascii="Times New Roman" w:hAnsi="宋体"/>
        </w:rPr>
        <w:t>　　实验表明：两电荷之间的相互作用力，随其距离的</w:t>
      </w:r>
      <w:r>
        <w:rPr>
          <w:rFonts w:ascii="Times New Roman" w:hAnsi="Times New Roman"/>
        </w:rPr>
        <w:t>____________</w:t>
      </w:r>
      <w:r>
        <w:rPr>
          <w:rFonts w:ascii="Times New Roman" w:hAnsi="宋体"/>
        </w:rPr>
        <w:t>而增大，随其所带电荷量</w:t>
      </w:r>
      <w:r>
        <w:rPr>
          <w:rFonts w:ascii="Times New Roman" w:hAnsi="Times New Roman"/>
        </w:rPr>
        <w:t>___________</w:t>
      </w:r>
      <w:r>
        <w:rPr>
          <w:rFonts w:ascii="Times New Roman" w:hAnsi="宋体"/>
        </w:rPr>
        <w:t>而增大。</w:t>
      </w:r>
    </w:p>
    <w:p>
      <w:pPr>
        <w:tabs>
          <w:tab w:val="left" w:pos="840"/>
        </w:tabs>
        <w:ind w:firstLine="420"/>
        <w:rPr>
          <w:rFonts w:ascii="Times New Roman" w:hAnsi="Times New Roman"/>
        </w:rPr>
      </w:pPr>
      <w:r>
        <w:rPr>
          <w:rFonts w:ascii="Times New Roman" w:hAnsi="宋体"/>
        </w:rPr>
        <w:t>此同学在探究中应用的科学方法是</w:t>
      </w:r>
      <w:r>
        <w:rPr>
          <w:rFonts w:ascii="Times New Roman" w:hAnsi="Times New Roman"/>
        </w:rPr>
        <w:t>_________________(</w:t>
      </w:r>
      <w:r>
        <w:rPr>
          <w:rFonts w:ascii="Times New Roman" w:hAnsi="宋体"/>
        </w:rPr>
        <w:t>选填：</w:t>
      </w:r>
      <w:r>
        <w:rPr>
          <w:rFonts w:ascii="Times New Roman" w:hAnsi="Times New Roman"/>
        </w:rPr>
        <w:t>“</w:t>
      </w:r>
      <w:r>
        <w:rPr>
          <w:rFonts w:ascii="Times New Roman" w:hAnsi="宋体"/>
        </w:rPr>
        <w:t>累积法</w:t>
      </w:r>
      <w:r>
        <w:rPr>
          <w:rFonts w:ascii="Times New Roman" w:hAnsi="Times New Roman"/>
        </w:rPr>
        <w:t>”</w:t>
      </w:r>
      <w:r>
        <w:rPr>
          <w:rFonts w:ascii="Times New Roman" w:hAnsi="宋体"/>
        </w:rPr>
        <w:t>、</w:t>
      </w:r>
      <w:r>
        <w:rPr>
          <w:rFonts w:ascii="Times New Roman" w:hAnsi="Times New Roman"/>
        </w:rPr>
        <w:t>“</w:t>
      </w:r>
      <w:r>
        <w:rPr>
          <w:rFonts w:ascii="Times New Roman" w:hAnsi="宋体"/>
        </w:rPr>
        <w:t>等效替代法</w:t>
      </w:r>
      <w:r>
        <w:rPr>
          <w:rFonts w:ascii="Times New Roman" w:hAnsi="Times New Roman"/>
        </w:rPr>
        <w:t>”</w:t>
      </w:r>
      <w:r>
        <w:rPr>
          <w:rFonts w:ascii="Times New Roman" w:hAnsi="宋体"/>
        </w:rPr>
        <w:t>、</w:t>
      </w:r>
      <w:r>
        <w:rPr>
          <w:rFonts w:ascii="Times New Roman" w:hAnsi="Times New Roman"/>
        </w:rPr>
        <w:t>“</w:t>
      </w:r>
      <w:r>
        <w:rPr>
          <w:rFonts w:ascii="Times New Roman" w:hAnsi="宋体"/>
        </w:rPr>
        <w:t>控制变量法</w:t>
      </w:r>
      <w:r>
        <w:rPr>
          <w:rFonts w:ascii="Times New Roman" w:hAnsi="Times New Roman"/>
        </w:rPr>
        <w:t>”</w:t>
      </w:r>
      <w:r>
        <w:rPr>
          <w:rFonts w:ascii="Times New Roman" w:hAnsi="宋体"/>
        </w:rPr>
        <w:t>、</w:t>
      </w:r>
      <w:r>
        <w:rPr>
          <w:rFonts w:ascii="Times New Roman" w:hAnsi="Times New Roman"/>
        </w:rPr>
        <w:t>“</w:t>
      </w:r>
      <w:r>
        <w:rPr>
          <w:rFonts w:ascii="Times New Roman" w:hAnsi="宋体"/>
        </w:rPr>
        <w:t>或演绎法</w:t>
      </w:r>
      <w:r>
        <w:rPr>
          <w:rFonts w:ascii="Times New Roman" w:hAnsi="Times New Roman"/>
        </w:rPr>
        <w:t>”)</w:t>
      </w:r>
    </w:p>
    <w:p>
      <w:pPr>
        <w:tabs>
          <w:tab w:val="left" w:pos="840"/>
        </w:tabs>
        <w:ind w:firstLine="210" w:firstLineChars="100"/>
        <w:rPr>
          <w:rFonts w:ascii="Times New Roman" w:hAnsi="Times New Roman"/>
        </w:rPr>
      </w:pPr>
      <w:r>
        <w:rPr>
          <w:rFonts w:ascii="Times New Roman" w:hAnsi="宋体"/>
        </w:rPr>
        <w:t>（</w:t>
      </w:r>
      <w:r>
        <w:rPr>
          <w:rFonts w:ascii="Times New Roman" w:hAnsi="Times New Roman"/>
        </w:rPr>
        <w:t>2</w:t>
      </w:r>
      <w:r>
        <w:rPr>
          <w:rFonts w:ascii="Times New Roman" w:hAnsi="宋体"/>
        </w:rPr>
        <w:t>）（</w:t>
      </w:r>
      <w:r>
        <w:rPr>
          <w:rFonts w:ascii="Times New Roman" w:hAnsi="Times New Roman"/>
        </w:rPr>
        <w:t>11</w:t>
      </w:r>
      <w:r>
        <w:rPr>
          <w:rFonts w:ascii="Times New Roman" w:hAnsi="宋体"/>
        </w:rPr>
        <w:t>分）如图</w:t>
      </w:r>
      <w:r>
        <w:rPr>
          <w:rFonts w:ascii="Times New Roman" w:hAnsi="Times New Roman"/>
        </w:rPr>
        <w:t>1</w:t>
      </w:r>
      <w:r>
        <w:rPr>
          <w:rFonts w:ascii="Times New Roman" w:hAnsi="宋体"/>
        </w:rPr>
        <w:t>所示，某组同学借用</w:t>
      </w:r>
      <w:r>
        <w:rPr>
          <w:rFonts w:ascii="Times New Roman" w:hAnsi="Times New Roman"/>
        </w:rPr>
        <w:t>“</w:t>
      </w:r>
      <w:r>
        <w:rPr>
          <w:rFonts w:ascii="Times New Roman" w:hAnsi="宋体"/>
        </w:rPr>
        <w:t>探究</w:t>
      </w:r>
      <w:r>
        <w:rPr>
          <w:rFonts w:ascii="Times New Roman" w:hAnsi="Times New Roman"/>
        </w:rPr>
        <w:t>a</w:t>
      </w:r>
      <w:r>
        <w:rPr>
          <w:rFonts w:ascii="Times New Roman" w:hAnsi="宋体"/>
        </w:rPr>
        <w:t>与</w:t>
      </w:r>
      <w:r>
        <w:rPr>
          <w:rFonts w:ascii="Times New Roman" w:hAnsi="Times New Roman"/>
        </w:rPr>
        <w:t>F</w:t>
      </w:r>
      <w:r>
        <w:rPr>
          <w:rFonts w:ascii="Times New Roman" w:hAnsi="宋体"/>
        </w:rPr>
        <w:t>、</w:t>
      </w:r>
      <w:r>
        <w:rPr>
          <w:rFonts w:ascii="Times New Roman" w:hAnsi="Times New Roman"/>
        </w:rPr>
        <w:t>m</w:t>
      </w:r>
      <w:r>
        <w:rPr>
          <w:rFonts w:ascii="Times New Roman" w:hAnsi="宋体"/>
        </w:rPr>
        <w:t>之间的定量关系</w:t>
      </w:r>
      <w:r>
        <w:rPr>
          <w:rFonts w:ascii="Times New Roman" w:hAnsi="Times New Roman"/>
        </w:rPr>
        <w:t>”</w:t>
      </w:r>
      <w:r>
        <w:rPr>
          <w:rFonts w:ascii="Times New Roman" w:hAnsi="宋体"/>
        </w:rPr>
        <w:t>的相关实验思想、原理及操作，进行</w:t>
      </w:r>
      <w:r>
        <w:rPr>
          <w:rFonts w:ascii="Times New Roman" w:hAnsi="Times New Roman"/>
        </w:rPr>
        <w:t>“</w:t>
      </w:r>
      <w:r>
        <w:rPr>
          <w:rFonts w:ascii="Times New Roman" w:hAnsi="宋体"/>
        </w:rPr>
        <w:t>探究合外力做功和动能变化的关系</w:t>
      </w:r>
      <w:r>
        <w:rPr>
          <w:rFonts w:ascii="Times New Roman" w:hAnsi="Times New Roman"/>
        </w:rPr>
        <w:t>”</w:t>
      </w:r>
      <w:r>
        <w:rPr>
          <w:rFonts w:ascii="Times New Roman" w:hAnsi="宋体"/>
        </w:rPr>
        <w:t>的实验：</w:t>
      </w:r>
    </w:p>
    <w:p>
      <w:pPr>
        <w:tabs>
          <w:tab w:val="left" w:pos="840"/>
        </w:tabs>
        <w:jc w:val="center"/>
        <w:rPr>
          <w:rFonts w:ascii="Times New Roman" w:hAnsi="Times New Roman"/>
        </w:rPr>
      </w:pPr>
      <w:r>
        <w:rPr>
          <w:rFonts w:ascii="Times New Roman" w:hAnsi="Times New Roman"/>
        </w:rPr>
        <w:drawing>
          <wp:inline distT="0" distB="0" distL="114300" distR="114300">
            <wp:extent cx="3048635" cy="1219200"/>
            <wp:effectExtent l="0" t="0" r="18415"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8">
                      <a:grayscl/>
                      <a:lum bright="-12000" contrast="42000"/>
                    </a:blip>
                    <a:stretch>
                      <a:fillRect/>
                    </a:stretch>
                  </pic:blipFill>
                  <pic:spPr>
                    <a:xfrm>
                      <a:off x="0" y="0"/>
                      <a:ext cx="3048635" cy="1219200"/>
                    </a:xfrm>
                    <a:prstGeom prst="rect">
                      <a:avLst/>
                    </a:prstGeom>
                    <a:noFill/>
                    <a:ln w="9525">
                      <a:noFill/>
                    </a:ln>
                  </pic:spPr>
                </pic:pic>
              </a:graphicData>
            </a:graphic>
          </wp:inline>
        </w:drawing>
      </w:r>
    </w:p>
    <w:p>
      <w:pPr>
        <w:tabs>
          <w:tab w:val="left" w:pos="840"/>
        </w:tabs>
        <w:rPr>
          <w:rFonts w:ascii="Times New Roman" w:hAnsi="Times New Roman"/>
        </w:rPr>
      </w:pPr>
      <w:r>
        <w:rPr>
          <w:rFonts w:ascii="Times New Roman" w:hAnsi="宋体"/>
        </w:rPr>
        <w:t>　　①为达到平衡阻力的目的，取下细绳和托盘，通过调节垫片的位置，改变长木板倾斜程度，根据打出的纸带判断小车是否做</w:t>
      </w:r>
      <w:r>
        <w:rPr>
          <w:rFonts w:ascii="Times New Roman" w:hAnsi="Times New Roman"/>
        </w:rPr>
        <w:t>___________</w:t>
      </w:r>
      <w:r>
        <w:rPr>
          <w:rFonts w:ascii="Times New Roman" w:hAnsi="宋体"/>
        </w:rPr>
        <w:t>运动。</w:t>
      </w:r>
    </w:p>
    <w:p>
      <w:pPr>
        <w:tabs>
          <w:tab w:val="left" w:pos="840"/>
        </w:tabs>
        <w:ind w:firstLine="315" w:firstLineChars="150"/>
        <w:rPr>
          <w:rFonts w:ascii="Times New Roman" w:hAnsi="Times New Roman"/>
        </w:rPr>
      </w:pPr>
      <w:r>
        <w:rPr>
          <w:rFonts w:ascii="Times New Roman" w:hAnsi="宋体"/>
        </w:rPr>
        <w:t>②连接细绳及托盘，放入砝码，通过实验得到图</w:t>
      </w:r>
      <w:r>
        <w:rPr>
          <w:rFonts w:ascii="Times New Roman" w:hAnsi="Times New Roman"/>
        </w:rPr>
        <w:t>2</w:t>
      </w:r>
      <w:r>
        <w:rPr>
          <w:rFonts w:ascii="Times New Roman" w:hAnsi="宋体"/>
        </w:rPr>
        <w:t>所示的纸带。纸带上</w:t>
      </w:r>
      <w:r>
        <w:rPr>
          <w:rFonts w:ascii="Times New Roman" w:hAnsi="Times New Roman"/>
        </w:rPr>
        <w:t>O</w:t>
      </w:r>
      <w:r>
        <w:rPr>
          <w:rFonts w:ascii="Times New Roman" w:hAnsi="宋体"/>
        </w:rPr>
        <w:t>为小车运动起始时刻所打的点，选取时间间隔为</w:t>
      </w:r>
      <w:r>
        <w:rPr>
          <w:rFonts w:ascii="Times New Roman" w:hAnsi="Times New Roman"/>
        </w:rPr>
        <w:t>0.1s</w:t>
      </w:r>
      <w:r>
        <w:rPr>
          <w:rFonts w:ascii="Times New Roman" w:hAnsi="宋体"/>
        </w:rPr>
        <w:t>的相邻计数点</w:t>
      </w:r>
      <w:r>
        <w:rPr>
          <w:rFonts w:ascii="Times New Roman" w:hAnsi="Times New Roman"/>
        </w:rPr>
        <w:t>A</w:t>
      </w:r>
      <w:r>
        <w:rPr>
          <w:rFonts w:ascii="Times New Roman" w:hAnsi="宋体"/>
        </w:rPr>
        <w:t>、</w:t>
      </w:r>
      <w:r>
        <w:rPr>
          <w:rFonts w:ascii="Times New Roman" w:hAnsi="Times New Roman"/>
        </w:rPr>
        <w:t>B</w:t>
      </w:r>
      <w:r>
        <w:rPr>
          <w:rFonts w:ascii="Times New Roman" w:hAnsi="宋体"/>
        </w:rPr>
        <w:t>、</w:t>
      </w:r>
      <w:r>
        <w:rPr>
          <w:rFonts w:ascii="Times New Roman" w:hAnsi="Times New Roman"/>
        </w:rPr>
        <w:t>C</w:t>
      </w:r>
      <w:r>
        <w:rPr>
          <w:rFonts w:ascii="Times New Roman" w:hAnsi="宋体"/>
        </w:rPr>
        <w:t>、</w:t>
      </w:r>
      <w:r>
        <w:rPr>
          <w:rFonts w:ascii="Times New Roman" w:hAnsi="Times New Roman"/>
        </w:rPr>
        <w:t>D</w:t>
      </w:r>
      <w:r>
        <w:rPr>
          <w:rFonts w:ascii="Times New Roman" w:hAnsi="宋体"/>
        </w:rPr>
        <w:t>、</w:t>
      </w:r>
      <w:r>
        <w:rPr>
          <w:rFonts w:ascii="Times New Roman" w:hAnsi="Times New Roman"/>
        </w:rPr>
        <w:t>E</w:t>
      </w:r>
      <w:r>
        <w:rPr>
          <w:rFonts w:ascii="Times New Roman" w:hAnsi="宋体"/>
        </w:rPr>
        <w:t>、</w:t>
      </w:r>
      <w:r>
        <w:rPr>
          <w:rFonts w:ascii="Times New Roman" w:hAnsi="Times New Roman"/>
        </w:rPr>
        <w:t>F</w:t>
      </w:r>
      <w:r>
        <w:rPr>
          <w:rFonts w:ascii="Times New Roman" w:hAnsi="宋体"/>
        </w:rPr>
        <w:t>、</w:t>
      </w:r>
      <w:r>
        <w:rPr>
          <w:rFonts w:ascii="Times New Roman" w:hAnsi="Times New Roman"/>
        </w:rPr>
        <w:t>G</w:t>
      </w:r>
      <w:r>
        <w:rPr>
          <w:rFonts w:ascii="Times New Roman" w:hAnsi="宋体"/>
        </w:rPr>
        <w:t>。实验时小车所受拉力为</w:t>
      </w:r>
      <w:r>
        <w:rPr>
          <w:rFonts w:ascii="Times New Roman" w:hAnsi="Times New Roman"/>
        </w:rPr>
        <w:t>0.2N</w:t>
      </w:r>
      <w:r>
        <w:rPr>
          <w:rFonts w:ascii="Times New Roman" w:hAnsi="宋体"/>
        </w:rPr>
        <w:t>，小力车的质量为</w:t>
      </w:r>
      <w:r>
        <w:rPr>
          <w:rFonts w:ascii="Times New Roman" w:hAnsi="Times New Roman"/>
        </w:rPr>
        <w:t>0.2kg.</w:t>
      </w:r>
    </w:p>
    <w:p>
      <w:pPr>
        <w:tabs>
          <w:tab w:val="left" w:pos="840"/>
        </w:tabs>
        <w:ind w:firstLine="315" w:firstLineChars="150"/>
        <w:jc w:val="center"/>
        <w:rPr>
          <w:rFonts w:ascii="Times New Roman" w:hAnsi="Times New Roman"/>
        </w:rPr>
      </w:pPr>
      <w:r>
        <w:rPr>
          <w:rFonts w:ascii="Times New Roman" w:hAnsi="Times New Roman"/>
        </w:rPr>
        <w:drawing>
          <wp:inline distT="0" distB="0" distL="114300" distR="114300">
            <wp:extent cx="4037965" cy="1571625"/>
            <wp:effectExtent l="0" t="0" r="635" b="952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19">
                      <a:grayscl/>
                      <a:lum bright="-6000" contrast="36000"/>
                    </a:blip>
                    <a:stretch>
                      <a:fillRect/>
                    </a:stretch>
                  </pic:blipFill>
                  <pic:spPr>
                    <a:xfrm>
                      <a:off x="0" y="0"/>
                      <a:ext cx="4037965" cy="1571625"/>
                    </a:xfrm>
                    <a:prstGeom prst="rect">
                      <a:avLst/>
                    </a:prstGeom>
                    <a:noFill/>
                    <a:ln w="9525">
                      <a:noFill/>
                    </a:ln>
                  </pic:spPr>
                </pic:pic>
              </a:graphicData>
            </a:graphic>
          </wp:inline>
        </w:drawing>
      </w:r>
    </w:p>
    <w:p>
      <w:pPr>
        <w:tabs>
          <w:tab w:val="left" w:pos="840"/>
        </w:tabs>
        <w:ind w:firstLine="315" w:firstLineChars="150"/>
        <w:rPr>
          <w:rFonts w:ascii="Times New Roman" w:hAnsi="Times New Roman"/>
        </w:rPr>
      </w:pPr>
      <w:r>
        <w:rPr>
          <w:rFonts w:ascii="Times New Roman" w:hAnsi="Times New Roman"/>
        </w:rPr>
        <w:t xml:space="preserve"> </w:t>
      </w:r>
      <w:r>
        <w:rPr>
          <w:rFonts w:ascii="Times New Roman" w:hAnsi="宋体"/>
        </w:rPr>
        <w:t>请计算小车所受合外力做的功</w:t>
      </w:r>
      <w:r>
        <w:rPr>
          <w:rFonts w:ascii="Times New Roman" w:hAnsi="Times New Roman"/>
        </w:rPr>
        <w:t>W</w:t>
      </w:r>
      <w:r>
        <w:rPr>
          <w:rFonts w:ascii="Times New Roman" w:hAnsi="宋体"/>
        </w:rPr>
        <w:t>和小车动能的变化</w:t>
      </w:r>
      <w:r>
        <w:rPr>
          <w:rFonts w:ascii="Times New Roman" w:hAnsi="Times New Roman"/>
          <w:position w:val="-12"/>
        </w:rPr>
        <w:drawing>
          <wp:inline distT="0" distB="0" distL="114300" distR="114300">
            <wp:extent cx="292100" cy="228600"/>
            <wp:effectExtent l="0" t="0" r="12700" b="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20"/>
                    <a:stretch>
                      <a:fillRect/>
                    </a:stretch>
                  </pic:blipFill>
                  <pic:spPr>
                    <a:xfrm>
                      <a:off x="0" y="0"/>
                      <a:ext cx="292100" cy="228600"/>
                    </a:xfrm>
                    <a:prstGeom prst="rect">
                      <a:avLst/>
                    </a:prstGeom>
                    <a:noFill/>
                    <a:ln w="9525">
                      <a:noFill/>
                    </a:ln>
                  </pic:spPr>
                </pic:pic>
              </a:graphicData>
            </a:graphic>
          </wp:inline>
        </w:drawing>
      </w:r>
      <w:r>
        <w:rPr>
          <w:rFonts w:ascii="Times New Roman" w:hAnsi="宋体"/>
        </w:rPr>
        <w:t>，补填表中空格（结果保留至少小数点后第四位）。</w:t>
      </w:r>
    </w:p>
    <w:p>
      <w:pPr>
        <w:tabs>
          <w:tab w:val="left" w:pos="840"/>
        </w:tabs>
        <w:ind w:firstLine="420" w:firstLineChars="200"/>
        <w:rPr>
          <w:rFonts w:ascii="Times New Roman" w:hAnsi="Times New Roman"/>
        </w:rPr>
      </w:pPr>
      <w:r>
        <w:rPr>
          <w:rFonts w:ascii="Times New Roman" w:hAnsi="Times New Roman"/>
        </w:rPr>
        <w:drawing>
          <wp:inline distT="0" distB="0" distL="114300" distR="114300">
            <wp:extent cx="5274310" cy="908050"/>
            <wp:effectExtent l="0" t="0" r="2540" b="635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21"/>
                    <a:stretch>
                      <a:fillRect/>
                    </a:stretch>
                  </pic:blipFill>
                  <pic:spPr>
                    <a:xfrm>
                      <a:off x="0" y="0"/>
                      <a:ext cx="5274310" cy="908050"/>
                    </a:xfrm>
                    <a:prstGeom prst="rect">
                      <a:avLst/>
                    </a:prstGeom>
                    <a:noFill/>
                    <a:ln w="9525">
                      <a:noFill/>
                    </a:ln>
                  </pic:spPr>
                </pic:pic>
              </a:graphicData>
            </a:graphic>
          </wp:inline>
        </w:drawing>
      </w:r>
    </w:p>
    <w:p>
      <w:pPr>
        <w:tabs>
          <w:tab w:val="left" w:pos="840"/>
        </w:tabs>
        <w:ind w:firstLine="420" w:firstLineChars="200"/>
        <w:rPr>
          <w:rFonts w:ascii="Times New Roman" w:hAnsi="Times New Roman"/>
        </w:rPr>
      </w:pPr>
      <w:r>
        <w:rPr>
          <w:rFonts w:ascii="Times New Roman" w:hAnsi="宋体"/>
        </w:rPr>
        <w:t>分析上述数据可知：在实验误差允许的范围内</w:t>
      </w:r>
      <w:r>
        <w:rPr>
          <w:rFonts w:ascii="Times New Roman" w:hAnsi="Times New Roman"/>
          <w:position w:val="-12"/>
        </w:rPr>
        <w:drawing>
          <wp:inline distT="0" distB="0" distL="114300" distR="114300">
            <wp:extent cx="584200" cy="228600"/>
            <wp:effectExtent l="0" t="0" r="635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22"/>
                    <a:stretch>
                      <a:fillRect/>
                    </a:stretch>
                  </pic:blipFill>
                  <pic:spPr>
                    <a:xfrm>
                      <a:off x="0" y="0"/>
                      <a:ext cx="584200" cy="228600"/>
                    </a:xfrm>
                    <a:prstGeom prst="rect">
                      <a:avLst/>
                    </a:prstGeom>
                    <a:noFill/>
                    <a:ln w="9525">
                      <a:noFill/>
                    </a:ln>
                  </pic:spPr>
                </pic:pic>
              </a:graphicData>
            </a:graphic>
          </wp:inline>
        </w:drawing>
      </w:r>
      <w:r>
        <w:rPr>
          <w:rFonts w:ascii="Times New Roman" w:hAnsi="宋体"/>
        </w:rPr>
        <w:t>，与理论推导结果一致。</w:t>
      </w:r>
    </w:p>
    <w:p>
      <w:pPr>
        <w:tabs>
          <w:tab w:val="left" w:pos="840"/>
        </w:tabs>
        <w:rPr>
          <w:rFonts w:ascii="Times New Roman" w:hAnsi="Times New Roman"/>
        </w:rPr>
      </w:pPr>
      <w:r>
        <w:rPr>
          <w:rFonts w:ascii="Times New Roman" w:hAnsi="宋体"/>
        </w:rPr>
        <w:t>③实验前已测得托盘的质量</w:t>
      </w:r>
      <w:r>
        <w:rPr>
          <w:rFonts w:ascii="Times New Roman" w:hAnsi="Times New Roman"/>
        </w:rPr>
        <w:t>7.7×10</w:t>
      </w:r>
      <w:r>
        <w:rPr>
          <w:rFonts w:ascii="Times New Roman" w:hAnsi="宋体"/>
          <w:vertAlign w:val="superscript"/>
        </w:rPr>
        <w:t>－</w:t>
      </w:r>
      <w:r>
        <w:rPr>
          <w:rFonts w:ascii="Times New Roman" w:hAnsi="Times New Roman"/>
          <w:vertAlign w:val="superscript"/>
        </w:rPr>
        <w:t>3</w:t>
      </w:r>
      <w:r>
        <w:rPr>
          <w:rFonts w:ascii="Times New Roman" w:hAnsi="Times New Roman"/>
        </w:rPr>
        <w:t>kg,</w:t>
      </w:r>
      <w:r>
        <w:rPr>
          <w:rFonts w:ascii="Times New Roman" w:hAnsi="宋体"/>
        </w:rPr>
        <w:t>实验时该组同学放入托盘中的砝码质量应为</w:t>
      </w:r>
      <w:r>
        <w:rPr>
          <w:rFonts w:ascii="Times New Roman" w:hAnsi="Times New Roman"/>
        </w:rPr>
        <w:t>_________kg(g</w:t>
      </w:r>
      <w:r>
        <w:rPr>
          <w:rFonts w:ascii="Times New Roman" w:hAnsi="宋体"/>
        </w:rPr>
        <w:t>取</w:t>
      </w:r>
      <w:r>
        <w:rPr>
          <w:rFonts w:ascii="Times New Roman" w:hAnsi="Times New Roman"/>
        </w:rPr>
        <w:t>9.8m/s</w:t>
      </w:r>
      <w:r>
        <w:rPr>
          <w:rFonts w:ascii="Times New Roman" w:hAnsi="Times New Roman"/>
          <w:vertAlign w:val="superscript"/>
        </w:rPr>
        <w:t>2</w:t>
      </w:r>
      <w:r>
        <w:rPr>
          <w:rFonts w:ascii="Times New Roman" w:hAnsi="Times New Roman"/>
        </w:rPr>
        <w:t>,</w:t>
      </w:r>
      <w:r>
        <w:rPr>
          <w:rFonts w:ascii="Times New Roman" w:hAnsi="宋体"/>
        </w:rPr>
        <w:t>结果保留至小数点后第三位</w:t>
      </w:r>
      <w:r>
        <w:rPr>
          <w:rFonts w:ascii="Times New Roman" w:hAnsi="Times New Roman"/>
        </w:rPr>
        <w:t>)</w:t>
      </w:r>
    </w:p>
    <w:p>
      <w:pPr>
        <w:tabs>
          <w:tab w:val="left" w:pos="840"/>
        </w:tabs>
        <w:rPr>
          <w:rFonts w:hint="eastAsia" w:ascii="Times New Roman"/>
          <w:color w:val="0000FF"/>
          <w:kern w:val="0"/>
          <w:szCs w:val="20"/>
        </w:rPr>
      </w:pPr>
    </w:p>
    <w:p>
      <w:pPr>
        <w:tabs>
          <w:tab w:val="left" w:pos="840"/>
        </w:tabs>
        <w:rPr>
          <w:rFonts w:ascii="Times New Roman" w:hAnsi="Times New Roman"/>
        </w:rPr>
      </w:pPr>
      <w:r>
        <w:rPr>
          <w:rFonts w:ascii="Times New Roman" w:hAnsi="Times New Roman"/>
        </w:rPr>
        <w:t>9．近来，我国多个城市开始重点治理“中国式过马路”行为。每年全国由于行人不遵守交通规则而引发的交通事故上万起，死亡上千人。只有科学设置交通管制，人人遵守交通规则，才有保证行人的生命安全。</w:t>
      </w:r>
    </w:p>
    <w:p>
      <w:pPr>
        <w:tabs>
          <w:tab w:val="left" w:pos="840"/>
        </w:tabs>
        <w:ind w:firstLine="420"/>
        <w:rPr>
          <w:rFonts w:ascii="Times New Roman" w:hAnsi="Times New Roman"/>
        </w:rPr>
      </w:pPr>
      <w:r>
        <w:rPr>
          <w:rFonts w:ascii="Times New Roman" w:hAnsi="Times New Roman"/>
        </w:rPr>
        <w:t>如右图所示，停车线AB与前方斑马线边界CD间的距离为23m。质量8t、车长7m的卡车以54km/h的速度向北匀速行驶，当车前端刚驶过停车线AB，该车前方的机动车交通信号灯由绿灯变黄灯。</w:t>
      </w:r>
    </w:p>
    <w:p>
      <w:pPr>
        <w:tabs>
          <w:tab w:val="left" w:pos="840"/>
        </w:tabs>
        <w:ind w:firstLine="420"/>
        <w:jc w:val="center"/>
        <w:rPr>
          <w:rFonts w:ascii="Times New Roman" w:hAnsi="Times New Roman"/>
        </w:rPr>
      </w:pPr>
      <w:r>
        <w:rPr>
          <w:rFonts w:ascii="Times New Roman" w:hAnsi="Times New Roman"/>
        </w:rPr>
        <w:drawing>
          <wp:inline distT="0" distB="0" distL="114300" distR="114300">
            <wp:extent cx="1638935" cy="1504950"/>
            <wp:effectExtent l="0" t="0" r="18415" b="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23">
                      <a:grayscl/>
                      <a:lum contrast="36000"/>
                    </a:blip>
                    <a:stretch>
                      <a:fillRect/>
                    </a:stretch>
                  </pic:blipFill>
                  <pic:spPr>
                    <a:xfrm>
                      <a:off x="0" y="0"/>
                      <a:ext cx="1638935" cy="1504950"/>
                    </a:xfrm>
                    <a:prstGeom prst="rect">
                      <a:avLst/>
                    </a:prstGeom>
                    <a:noFill/>
                    <a:ln w="9525">
                      <a:noFill/>
                    </a:ln>
                  </pic:spPr>
                </pic:pic>
              </a:graphicData>
            </a:graphic>
          </wp:inline>
        </w:drawing>
      </w:r>
      <w:r>
        <w:rPr>
          <w:rFonts w:ascii="Times New Roman" w:hAnsi="Times New Roman"/>
        </w:rPr>
        <w:t xml:space="preserve">             </w:t>
      </w:r>
      <w:r>
        <w:rPr>
          <w:rFonts w:ascii="Times New Roman" w:hAnsi="Times New Roman"/>
        </w:rPr>
        <w:drawing>
          <wp:inline distT="0" distB="0" distL="114300" distR="114300">
            <wp:extent cx="1370965" cy="1686560"/>
            <wp:effectExtent l="0" t="0" r="635" b="8890"/>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pic:cNvPicPr>
                  </pic:nvPicPr>
                  <pic:blipFill>
                    <a:blip r:embed="rId24">
                      <a:grayscl/>
                      <a:lum contrast="24000"/>
                    </a:blip>
                    <a:stretch>
                      <a:fillRect/>
                    </a:stretch>
                  </pic:blipFill>
                  <pic:spPr>
                    <a:xfrm>
                      <a:off x="0" y="0"/>
                      <a:ext cx="1370965" cy="1686560"/>
                    </a:xfrm>
                    <a:prstGeom prst="rect">
                      <a:avLst/>
                    </a:prstGeom>
                    <a:noFill/>
                    <a:ln w="9525">
                      <a:noFill/>
                    </a:ln>
                  </pic:spPr>
                </pic:pic>
              </a:graphicData>
            </a:graphic>
          </wp:inline>
        </w:drawing>
      </w:r>
    </w:p>
    <w:p>
      <w:pPr>
        <w:tabs>
          <w:tab w:val="left" w:pos="840"/>
        </w:tabs>
        <w:ind w:firstLine="210" w:firstLineChars="100"/>
        <w:rPr>
          <w:rFonts w:ascii="Times New Roman" w:hAnsi="Times New Roman"/>
        </w:rPr>
      </w:pPr>
      <w:r>
        <w:rPr>
          <w:rFonts w:ascii="Times New Roman" w:hAnsi="Times New Roman"/>
        </w:rPr>
        <w:t>（1）若此时前方C处人行横道路边等待的行人就抡先过马路，卡车司机发现行人，立即制动，卡车受到的阻力为3×10</w:t>
      </w:r>
      <w:r>
        <w:rPr>
          <w:rFonts w:ascii="Times New Roman" w:hAnsi="Times New Roman"/>
          <w:vertAlign w:val="superscript"/>
        </w:rPr>
        <w:t>4</w:t>
      </w:r>
      <w:r>
        <w:rPr>
          <w:rFonts w:ascii="Times New Roman" w:hAnsi="Times New Roman"/>
        </w:rPr>
        <w:t xml:space="preserve">N。求卡车的制动距离？ </w:t>
      </w:r>
    </w:p>
    <w:p>
      <w:pPr>
        <w:tabs>
          <w:tab w:val="left" w:pos="840"/>
        </w:tabs>
        <w:ind w:firstLine="210" w:firstLineChars="100"/>
        <w:rPr>
          <w:rFonts w:ascii="Times New Roman" w:hAnsi="Times New Roman"/>
        </w:rPr>
      </w:pPr>
      <w:r>
        <w:rPr>
          <w:rFonts w:ascii="Times New Roman" w:hAnsi="Times New Roman"/>
        </w:rPr>
        <w:t>（2）若人人遵守交通规则，该车将不受影响地驶过前方斑马线边界CD。为确保行人安全，D处人行横道信号灯应该在南北向机动车信号灯变黄灯后至少多久变为绿灯？</w:t>
      </w:r>
    </w:p>
    <w:p>
      <w:pPr>
        <w:tabs>
          <w:tab w:val="left" w:pos="840"/>
        </w:tabs>
        <w:rPr>
          <w:rFonts w:ascii="Times New Roman" w:hAnsi="Times New Roman"/>
        </w:rPr>
      </w:pPr>
      <w:r>
        <w:rPr>
          <w:rFonts w:ascii="Times New Roman" w:hAnsi="Times New Roman"/>
          <w:color w:val="0000FF"/>
          <w:kern w:val="0"/>
          <w:szCs w:val="20"/>
        </w:rPr>
        <w:br w:type="page"/>
      </w:r>
      <w:r>
        <w:rPr>
          <w:rFonts w:ascii="Times New Roman" w:hAnsi="Times New Roman"/>
        </w:rPr>
        <w:t>10．（17分）在如图所示的竖直平面内，物体A和带正电的物体B用跨过定滑轮的绝缘轻绳连接，分别静止于倾角θ＝37</w:t>
      </w:r>
      <w:r>
        <w:rPr>
          <w:rFonts w:ascii="Times New Roman" w:hAnsi="Times New Roman"/>
          <w:vertAlign w:val="superscript"/>
        </w:rPr>
        <w:t>0</w:t>
      </w:r>
      <w:r>
        <w:rPr>
          <w:rFonts w:ascii="Times New Roman" w:hAnsi="Times New Roman"/>
        </w:rPr>
        <w:t>的光滑斜面上的M点和粗糙绝缘水平面上，轻绳与对应平面平行。劲度系数k=5N/m的轻弹簧一端固定在O点，一端用另一轻绳穿过固定的光滑小环D与A相连，弹簧处于原长，轻绳恰好拉直，DM垂直于斜面。水平面处于场强E＝5×10</w:t>
      </w:r>
      <w:r>
        <w:rPr>
          <w:rFonts w:ascii="Times New Roman" w:hAnsi="Times New Roman"/>
          <w:vertAlign w:val="superscript"/>
        </w:rPr>
        <w:t>4</w:t>
      </w:r>
      <w:r>
        <w:rPr>
          <w:rFonts w:ascii="Times New Roman" w:hAnsi="Times New Roman"/>
        </w:rPr>
        <w:t>N/C、方向水平向右的匀强电场中。已知A、B的质量分别为m</w:t>
      </w:r>
      <w:r>
        <w:rPr>
          <w:rFonts w:ascii="Times New Roman" w:hAnsi="Times New Roman"/>
          <w:vertAlign w:val="subscript"/>
        </w:rPr>
        <w:t>A</w:t>
      </w:r>
      <w:r>
        <w:rPr>
          <w:rFonts w:ascii="Times New Roman" w:hAnsi="Times New Roman"/>
        </w:rPr>
        <w:t>=0.1kg,m</w:t>
      </w:r>
      <w:r>
        <w:rPr>
          <w:rFonts w:ascii="Times New Roman" w:hAnsi="Times New Roman"/>
          <w:vertAlign w:val="subscript"/>
        </w:rPr>
        <w:t>B</w:t>
      </w:r>
      <w:r>
        <w:rPr>
          <w:rFonts w:ascii="Times New Roman" w:hAnsi="Times New Roman"/>
        </w:rPr>
        <w:t>=0.2kg,B所带电荷量q=+4×10</w:t>
      </w:r>
      <w:r>
        <w:rPr>
          <w:rFonts w:ascii="Times New Roman" w:hAnsi="Times New Roman"/>
          <w:vertAlign w:val="superscript"/>
        </w:rPr>
        <w:t>-6</w:t>
      </w:r>
      <w:r>
        <w:rPr>
          <w:rFonts w:ascii="Times New Roman" w:hAnsi="Times New Roman"/>
        </w:rPr>
        <w:t>C。设两物体均视为质点，不计滑轮质量和摩擦，绳不可伸长，弹簧始终在弹性限度内，B电量不变。取g＝10m/s</w:t>
      </w:r>
      <w:r>
        <w:rPr>
          <w:rFonts w:ascii="Times New Roman" w:hAnsi="Times New Roman"/>
          <w:vertAlign w:val="superscript"/>
        </w:rPr>
        <w:t>2</w:t>
      </w:r>
      <w:r>
        <w:rPr>
          <w:rFonts w:ascii="Times New Roman" w:hAnsi="Times New Roman"/>
        </w:rPr>
        <w:t>,sin37</w:t>
      </w:r>
      <w:r>
        <w:rPr>
          <w:rFonts w:ascii="Times New Roman" w:hAnsi="Times New Roman"/>
          <w:vertAlign w:val="superscript"/>
        </w:rPr>
        <w:t>0</w:t>
      </w:r>
      <w:r>
        <w:rPr>
          <w:rFonts w:ascii="Times New Roman" w:hAnsi="Times New Roman"/>
        </w:rPr>
        <w:t>=0.6,cos37</w:t>
      </w:r>
      <w:r>
        <w:rPr>
          <w:rFonts w:ascii="Times New Roman" w:hAnsi="Times New Roman"/>
          <w:vertAlign w:val="superscript"/>
        </w:rPr>
        <w:t>0</w:t>
      </w:r>
      <w:r>
        <w:rPr>
          <w:rFonts w:ascii="Times New Roman" w:hAnsi="Times New Roman"/>
        </w:rPr>
        <w:t xml:space="preserve">=0.8. </w:t>
      </w:r>
    </w:p>
    <w:p>
      <w:pPr>
        <w:tabs>
          <w:tab w:val="left" w:pos="840"/>
        </w:tabs>
        <w:ind w:firstLine="359" w:firstLineChars="171"/>
        <w:rPr>
          <w:rFonts w:ascii="Times New Roman" w:hAnsi="Times New Roman"/>
        </w:rPr>
      </w:pPr>
      <w:r>
        <w:rPr>
          <w:rFonts w:ascii="Times New Roman" w:hAnsi="Times New Roman"/>
        </w:rPr>
        <w:t>(1)求B所受摩擦力的大小；</w:t>
      </w:r>
    </w:p>
    <w:p>
      <w:pPr>
        <w:tabs>
          <w:tab w:val="left" w:pos="840"/>
        </w:tabs>
        <w:ind w:firstLine="359" w:firstLineChars="171"/>
        <w:rPr>
          <w:rFonts w:ascii="Times New Roman" w:hAnsi="Times New Roman"/>
        </w:rPr>
      </w:pPr>
      <w:r>
        <w:rPr>
          <w:rFonts w:ascii="Times New Roman" w:hAnsi="Times New Roman"/>
        </w:rPr>
        <w:t>(2)现对A施加沿斜面向下的拉力F使A以加速度a=0.6m/s</w:t>
      </w:r>
      <w:r>
        <w:rPr>
          <w:rFonts w:ascii="Times New Roman" w:hAnsi="Times New Roman"/>
          <w:vertAlign w:val="superscript"/>
        </w:rPr>
        <w:t>2</w:t>
      </w:r>
      <w:r>
        <w:rPr>
          <w:rFonts w:ascii="Times New Roman" w:hAnsi="Times New Roman"/>
        </w:rPr>
        <w:t>开始作匀加速直线运动。A从M到N的过程中，B的电势能增加了</w:t>
      </w:r>
      <w:r>
        <w:rPr>
          <w:rFonts w:ascii="Times New Roman" w:hAnsi="Times New Roman"/>
          <w:position w:val="-14"/>
        </w:rPr>
        <w:drawing>
          <wp:inline distT="0" distB="0" distL="114300" distR="114300">
            <wp:extent cx="838200" cy="241300"/>
            <wp:effectExtent l="0" t="0" r="0" b="508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5"/>
                    <a:stretch>
                      <a:fillRect/>
                    </a:stretch>
                  </pic:blipFill>
                  <pic:spPr>
                    <a:xfrm>
                      <a:off x="0" y="0"/>
                      <a:ext cx="838200" cy="241300"/>
                    </a:xfrm>
                    <a:prstGeom prst="rect">
                      <a:avLst/>
                    </a:prstGeom>
                    <a:noFill/>
                    <a:ln w="9525">
                      <a:noFill/>
                    </a:ln>
                  </pic:spPr>
                </pic:pic>
              </a:graphicData>
            </a:graphic>
          </wp:inline>
        </w:drawing>
      </w:r>
      <w:r>
        <w:rPr>
          <w:rFonts w:ascii="Times New Roman" w:hAnsi="Times New Roman"/>
        </w:rPr>
        <w:t>。已知DN沿竖直方向，B与水平面间的动摩擦因数为μ=0.4.求A到达N点时拉力F的瞬时功率？</w:t>
      </w:r>
    </w:p>
    <w:p>
      <w:pPr>
        <w:tabs>
          <w:tab w:val="left" w:pos="840"/>
        </w:tabs>
        <w:rPr>
          <w:rFonts w:ascii="Times New Roman" w:hAnsi="Times New Roman"/>
        </w:rPr>
      </w:pPr>
      <w:r>
        <w:drawing>
          <wp:anchor distT="0" distB="0" distL="114300" distR="114300" simplePos="0" relativeHeight="251667456" behindDoc="0" locked="0" layoutInCell="1" allowOverlap="1">
            <wp:simplePos x="0" y="0"/>
            <wp:positionH relativeFrom="column">
              <wp:posOffset>1123315</wp:posOffset>
            </wp:positionH>
            <wp:positionV relativeFrom="paragraph">
              <wp:posOffset>301625</wp:posOffset>
            </wp:positionV>
            <wp:extent cx="3019425" cy="1495425"/>
            <wp:effectExtent l="0" t="0" r="9525" b="9525"/>
            <wp:wrapSquare wrapText="bothSides"/>
            <wp:docPr id="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
                    <pic:cNvPicPr>
                      <a:picLocks noChangeAspect="1"/>
                    </pic:cNvPicPr>
                  </pic:nvPicPr>
                  <pic:blipFill>
                    <a:blip r:embed="rId26"/>
                    <a:stretch>
                      <a:fillRect/>
                    </a:stretch>
                  </pic:blipFill>
                  <pic:spPr>
                    <a:xfrm>
                      <a:off x="0" y="0"/>
                      <a:ext cx="3019425" cy="1495425"/>
                    </a:xfrm>
                    <a:prstGeom prst="rect">
                      <a:avLst/>
                    </a:prstGeom>
                    <a:noFill/>
                    <a:ln>
                      <a:noFill/>
                    </a:ln>
                  </pic:spPr>
                </pic:pic>
              </a:graphicData>
            </a:graphic>
          </wp:anchor>
        </w:drawing>
      </w:r>
      <w:r>
        <w:rPr>
          <w:rFonts w:ascii="Times New Roman" w:hAnsi="Times New Roman"/>
          <w:color w:val="0000FF"/>
          <w:kern w:val="0"/>
          <w:szCs w:val="20"/>
        </w:rPr>
        <w:br w:type="page"/>
      </w:r>
      <w:r>
        <w:rPr>
          <w:rFonts w:ascii="Times New Roman" w:hAnsi="Times New Roman"/>
        </w:rPr>
        <w:t>11．（19分）如图所示，竖直平面（纸面）内有平面直角坐标系x0y,x轴沿水平方向。在x≤0的区域内存在方向垂直纸面向里，磁感应强度大小为B</w:t>
      </w:r>
      <w:r>
        <w:rPr>
          <w:rFonts w:ascii="Times New Roman" w:hAnsi="Times New Roman"/>
          <w:vertAlign w:val="subscript"/>
        </w:rPr>
        <w:t>1</w:t>
      </w:r>
      <w:r>
        <w:rPr>
          <w:rFonts w:ascii="Times New Roman" w:hAnsi="Times New Roman"/>
        </w:rPr>
        <w:t>的匀强磁场。在第二象限紧贴y轴固定放置长为</w:t>
      </w:r>
      <w:r>
        <w:rPr>
          <w:rFonts w:ascii="Times New Roman" w:hAnsi="Times New Roman"/>
          <w:position w:val="-6"/>
        </w:rPr>
        <w:drawing>
          <wp:inline distT="0" distB="0" distL="114300" distR="114300">
            <wp:extent cx="88265" cy="177165"/>
            <wp:effectExtent l="0" t="0" r="6985" b="1460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7"/>
                    <a:stretch>
                      <a:fillRect/>
                    </a:stretch>
                  </pic:blipFill>
                  <pic:spPr>
                    <a:xfrm>
                      <a:off x="0" y="0"/>
                      <a:ext cx="88265" cy="177165"/>
                    </a:xfrm>
                    <a:prstGeom prst="rect">
                      <a:avLst/>
                    </a:prstGeom>
                    <a:noFill/>
                    <a:ln w="9525">
                      <a:noFill/>
                    </a:ln>
                  </pic:spPr>
                </pic:pic>
              </a:graphicData>
            </a:graphic>
          </wp:inline>
        </w:drawing>
      </w:r>
      <w:r>
        <w:rPr>
          <w:rFonts w:ascii="Times New Roman" w:hAnsi="Times New Roman"/>
        </w:rPr>
        <w:t>、表面粗糙的不带电绝缘平板，平板平行x轴且与x轴相距h。在第一象限内的某区域存在方向互相垂直的匀强磁场（磁感应强度大小为B</w:t>
      </w:r>
      <w:r>
        <w:rPr>
          <w:rFonts w:ascii="Times New Roman" w:hAnsi="Times New Roman"/>
          <w:vertAlign w:val="subscript"/>
        </w:rPr>
        <w:t>2</w:t>
      </w:r>
      <w:r>
        <w:rPr>
          <w:rFonts w:ascii="Times New Roman" w:hAnsi="Times New Roman"/>
        </w:rPr>
        <w:t>，方向垂直于纸面向外）和匀强电场（图中未画出）。一质量为m、不带电的小球Q从平板下侧A点沿x正向抛出；另一质量也为m、带电量为q的小球P从A点紧贴平板沿x轴正向运动，变为匀速运动后从y轴上的D点进入电磁场区域做匀速圆周运动，经</w:t>
      </w:r>
      <w:r>
        <w:rPr>
          <w:rFonts w:ascii="Times New Roman" w:hAnsi="Times New Roman"/>
          <w:position w:val="-24"/>
        </w:rPr>
        <w:drawing>
          <wp:inline distT="0" distB="0" distL="114300" distR="114300">
            <wp:extent cx="152400" cy="393700"/>
            <wp:effectExtent l="0" t="0" r="0" b="571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28"/>
                    <a:stretch>
                      <a:fillRect/>
                    </a:stretch>
                  </pic:blipFill>
                  <pic:spPr>
                    <a:xfrm>
                      <a:off x="0" y="0"/>
                      <a:ext cx="152400" cy="393700"/>
                    </a:xfrm>
                    <a:prstGeom prst="rect">
                      <a:avLst/>
                    </a:prstGeom>
                    <a:noFill/>
                    <a:ln w="9525">
                      <a:noFill/>
                    </a:ln>
                  </pic:spPr>
                </pic:pic>
              </a:graphicData>
            </a:graphic>
          </wp:inline>
        </w:drawing>
      </w:r>
      <w:r>
        <w:rPr>
          <w:rFonts w:ascii="Times New Roman" w:hAnsi="Times New Roman"/>
        </w:rPr>
        <w:t>圆周离开电磁场区域，沿y轴负方向运动，然后从x轴上的K点进入第四象限。小球P、Q相遇在第四象限内的某一点，且竖直方向速度相同。设运动过程中小球P的电量不变，小球P和Q始终在纸面内运动且均看作质点，重力加速度为g。求：</w:t>
      </w:r>
    </w:p>
    <w:p>
      <w:pPr>
        <w:tabs>
          <w:tab w:val="left" w:pos="840"/>
        </w:tabs>
        <w:ind w:firstLine="359" w:firstLineChars="171"/>
        <w:rPr>
          <w:rFonts w:ascii="Times New Roman" w:hAnsi="Times New Roman"/>
        </w:rPr>
      </w:pPr>
      <w:r>
        <w:rPr>
          <w:rFonts w:ascii="Times New Roman" w:hAnsi="Times New Roman"/>
        </w:rPr>
        <w:t>（1）匀强电场的场强大小，并判断P球所带电荷的正负；</w:t>
      </w:r>
    </w:p>
    <w:p>
      <w:pPr>
        <w:tabs>
          <w:tab w:val="left" w:pos="840"/>
        </w:tabs>
        <w:ind w:firstLine="359" w:firstLineChars="171"/>
        <w:rPr>
          <w:rFonts w:ascii="Times New Roman" w:hAnsi="Times New Roman"/>
        </w:rPr>
      </w:pPr>
      <w:r>
        <w:rPr>
          <w:rFonts w:ascii="Times New Roman" w:hAnsi="Times New Roman"/>
        </w:rPr>
        <w:t>（2）小球Q的抛出速度v</w:t>
      </w:r>
      <w:r>
        <w:rPr>
          <w:rFonts w:ascii="Times New Roman" w:hAnsi="Times New Roman"/>
          <w:vertAlign w:val="subscript"/>
        </w:rPr>
        <w:t>0</w:t>
      </w:r>
      <w:r>
        <w:rPr>
          <w:rFonts w:ascii="Times New Roman" w:hAnsi="Times New Roman"/>
        </w:rPr>
        <w:t>取值范围；</w:t>
      </w:r>
    </w:p>
    <w:p>
      <w:pPr>
        <w:tabs>
          <w:tab w:val="left" w:pos="840"/>
        </w:tabs>
        <w:ind w:firstLine="359" w:firstLineChars="171"/>
        <w:rPr>
          <w:rFonts w:ascii="Times New Roman" w:hAnsi="Times New Roman"/>
        </w:rPr>
      </w:pPr>
      <w:r>
        <w:rPr>
          <w:rFonts w:ascii="Times New Roman" w:hAnsi="Times New Roman"/>
        </w:rPr>
        <w:t>（3）B</w:t>
      </w:r>
      <w:r>
        <w:rPr>
          <w:rFonts w:ascii="Times New Roman" w:hAnsi="Times New Roman"/>
          <w:vertAlign w:val="subscript"/>
        </w:rPr>
        <w:t>1</w:t>
      </w:r>
      <w:r>
        <w:rPr>
          <w:rFonts w:ascii="Times New Roman" w:hAnsi="Times New Roman"/>
        </w:rPr>
        <w:t>是B</w:t>
      </w:r>
      <w:r>
        <w:rPr>
          <w:rFonts w:ascii="Times New Roman" w:hAnsi="Times New Roman"/>
          <w:vertAlign w:val="subscript"/>
        </w:rPr>
        <w:t>2</w:t>
      </w:r>
      <w:r>
        <w:rPr>
          <w:rFonts w:ascii="Times New Roman" w:hAnsi="Times New Roman"/>
        </w:rPr>
        <w:t>的多少倍？</w:t>
      </w:r>
    </w:p>
    <w:p>
      <w:pPr>
        <w:pStyle w:val="2"/>
        <w:snapToGrid w:val="0"/>
        <w:jc w:val="center"/>
        <w:rPr>
          <w:rFonts w:ascii="Times New Roman" w:hAnsi="Times New Roman" w:cs="Times New Roman"/>
          <w:b/>
          <w:sz w:val="28"/>
          <w:szCs w:val="28"/>
        </w:rPr>
      </w:pPr>
      <w:r>
        <w:drawing>
          <wp:anchor distT="0" distB="0" distL="114300" distR="114300" simplePos="0" relativeHeight="251678720" behindDoc="0" locked="0" layoutInCell="1" allowOverlap="1">
            <wp:simplePos x="0" y="0"/>
            <wp:positionH relativeFrom="column">
              <wp:posOffset>2621915</wp:posOffset>
            </wp:positionH>
            <wp:positionV relativeFrom="paragraph">
              <wp:posOffset>428625</wp:posOffset>
            </wp:positionV>
            <wp:extent cx="3371850" cy="1838325"/>
            <wp:effectExtent l="0" t="0" r="0" b="9525"/>
            <wp:wrapSquare wrapText="bothSides"/>
            <wp:docPr id="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pic:cNvPicPr>
                      <a:picLocks noChangeAspect="1"/>
                    </pic:cNvPicPr>
                  </pic:nvPicPr>
                  <pic:blipFill>
                    <a:blip r:embed="rId29"/>
                    <a:stretch>
                      <a:fillRect/>
                    </a:stretch>
                  </pic:blipFill>
                  <pic:spPr>
                    <a:xfrm>
                      <a:off x="0" y="0"/>
                      <a:ext cx="3371850" cy="1838325"/>
                    </a:xfrm>
                    <a:prstGeom prst="rect">
                      <a:avLst/>
                    </a:prstGeom>
                    <a:noFill/>
                    <a:ln>
                      <a:noFill/>
                    </a:ln>
                  </pic:spPr>
                </pic:pic>
              </a:graphicData>
            </a:graphic>
          </wp:anchor>
        </w:drawing>
      </w:r>
      <w:r>
        <w:rPr>
          <w:rFonts w:ascii="Times New Roman" w:hAnsi="Times New Roman"/>
        </w:rPr>
        <w:br w:type="page"/>
      </w:r>
      <w:r>
        <w:rPr>
          <w:rFonts w:ascii="Times New Roman" w:hAnsi="Times New Roman" w:cs="Times New Roman"/>
          <w:b/>
          <w:sz w:val="28"/>
          <w:szCs w:val="28"/>
        </w:rPr>
        <w:t>2013</w:t>
      </w:r>
      <w:r>
        <w:rPr>
          <w:rFonts w:hint="eastAsia" w:ascii="Times New Roman" w:hAnsi="Times New Roman" w:cs="Times New Roman"/>
          <w:b/>
          <w:sz w:val="28"/>
          <w:szCs w:val="28"/>
        </w:rPr>
        <w:t>年普通高等学校招生全国统一考试</w:t>
      </w:r>
    </w:p>
    <w:p>
      <w:pPr>
        <w:pStyle w:val="2"/>
        <w:snapToGrid w:val="0"/>
        <w:jc w:val="center"/>
        <w:rPr>
          <w:rFonts w:ascii="Times New Roman" w:hAnsi="Times New Roman" w:cs="Times New Roman"/>
          <w:b/>
          <w:sz w:val="28"/>
          <w:szCs w:val="28"/>
        </w:rPr>
      </w:pPr>
      <w:r>
        <w:rPr>
          <w:rFonts w:hint="eastAsia" w:ascii="Times New Roman" w:hAnsi="Times New Roman" w:cs="Times New Roman"/>
          <w:b/>
          <w:sz w:val="28"/>
          <w:szCs w:val="28"/>
        </w:rPr>
        <w:t>理科综合能力测试物理答案（四川卷）</w:t>
      </w:r>
    </w:p>
    <w:p>
      <w:pPr>
        <w:tabs>
          <w:tab w:val="left" w:pos="3750"/>
        </w:tabs>
        <w:jc w:val="center"/>
        <w:rPr>
          <w:rFonts w:ascii="Times New Roman" w:hAnsi="Times New Roman"/>
          <w:b/>
          <w:sz w:val="28"/>
          <w:szCs w:val="28"/>
        </w:rPr>
      </w:pPr>
      <w:r>
        <w:rPr>
          <w:rFonts w:ascii="Times New Roman" w:hAnsi="宋体"/>
          <w:b/>
          <w:sz w:val="28"/>
          <w:szCs w:val="28"/>
        </w:rPr>
        <w:t>第一卷　（选择题　共</w:t>
      </w:r>
      <w:r>
        <w:rPr>
          <w:rFonts w:ascii="Times New Roman" w:hAnsi="Times New Roman"/>
          <w:b/>
          <w:sz w:val="28"/>
          <w:szCs w:val="28"/>
        </w:rPr>
        <w:t>42</w:t>
      </w:r>
      <w:r>
        <w:rPr>
          <w:rFonts w:ascii="Times New Roman" w:hAnsi="宋体"/>
          <w:b/>
          <w:sz w:val="28"/>
          <w:szCs w:val="28"/>
        </w:rPr>
        <w:t>分）</w:t>
      </w:r>
    </w:p>
    <w:p>
      <w:pPr>
        <w:tabs>
          <w:tab w:val="left" w:pos="3750"/>
        </w:tabs>
        <w:ind w:firstLine="316" w:firstLineChars="150"/>
        <w:rPr>
          <w:rFonts w:ascii="Times New Roman" w:hAnsi="Times New Roman"/>
          <w:b/>
        </w:rPr>
      </w:pPr>
      <w:r>
        <w:rPr>
          <w:rFonts w:ascii="Times New Roman" w:hAnsi="宋体"/>
          <w:b/>
        </w:rPr>
        <w:t>共</w:t>
      </w:r>
      <w:r>
        <w:rPr>
          <w:rFonts w:ascii="Times New Roman" w:hAnsi="Times New Roman"/>
          <w:b/>
        </w:rPr>
        <w:t>7</w:t>
      </w:r>
      <w:r>
        <w:rPr>
          <w:rFonts w:ascii="Times New Roman" w:hAnsi="宋体"/>
          <w:b/>
        </w:rPr>
        <w:t>题，每题</w:t>
      </w:r>
      <w:r>
        <w:rPr>
          <w:rFonts w:ascii="Times New Roman" w:hAnsi="Times New Roman"/>
          <w:b/>
        </w:rPr>
        <w:t>6</w:t>
      </w:r>
      <w:r>
        <w:rPr>
          <w:rFonts w:ascii="Times New Roman" w:hAnsi="宋体"/>
          <w:b/>
        </w:rPr>
        <w:t>分。每题给出的四个选项中，有的只有一个选项、有的有多个选项符合题目要求，全部选对的得</w:t>
      </w:r>
      <w:r>
        <w:rPr>
          <w:rFonts w:ascii="Times New Roman" w:hAnsi="Times New Roman"/>
          <w:b/>
        </w:rPr>
        <w:t>6</w:t>
      </w:r>
      <w:r>
        <w:rPr>
          <w:rFonts w:ascii="Times New Roman" w:hAnsi="宋体"/>
          <w:b/>
        </w:rPr>
        <w:t>分，选对但不且的得</w:t>
      </w:r>
      <w:r>
        <w:rPr>
          <w:rFonts w:ascii="Times New Roman" w:hAnsi="Times New Roman"/>
          <w:b/>
        </w:rPr>
        <w:t>3</w:t>
      </w:r>
      <w:r>
        <w:rPr>
          <w:rFonts w:ascii="Times New Roman" w:hAnsi="宋体"/>
          <w:b/>
        </w:rPr>
        <w:t>分，有选错的得</w:t>
      </w:r>
      <w:r>
        <w:rPr>
          <w:rFonts w:ascii="Times New Roman" w:hAnsi="Times New Roman"/>
          <w:b/>
        </w:rPr>
        <w:t>0</w:t>
      </w:r>
      <w:r>
        <w:rPr>
          <w:rFonts w:ascii="Times New Roman" w:hAnsi="宋体"/>
          <w:b/>
        </w:rPr>
        <w:t>分。</w:t>
      </w:r>
    </w:p>
    <w:p>
      <w:pPr>
        <w:tabs>
          <w:tab w:val="left" w:pos="840"/>
        </w:tabs>
        <w:rPr>
          <w:rFonts w:hint="eastAsia" w:ascii="Times New Roman" w:hAnsi="Times New Roman"/>
          <w:color w:val="0000FF"/>
          <w:kern w:val="0"/>
          <w:szCs w:val="20"/>
        </w:rPr>
      </w:pPr>
      <w:r>
        <w:rPr>
          <w:rFonts w:ascii="Times New Roman" w:hAnsi="Times New Roman"/>
        </w:rPr>
        <w:t>1</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C  </w:t>
      </w:r>
    </w:p>
    <w:p>
      <w:pPr>
        <w:tabs>
          <w:tab w:val="left" w:pos="840"/>
        </w:tabs>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解析】：电磁波既可以</w:t>
      </w:r>
      <w:r>
        <w:rPr>
          <w:rFonts w:ascii="Times New Roman" w:hAnsi="Times New Roman"/>
          <w:color w:val="0000FF"/>
          <w:kern w:val="0"/>
          <w:szCs w:val="20"/>
        </w:rPr>
        <w:t xml:space="preserve"> </w:t>
      </w:r>
      <w:r>
        <w:rPr>
          <w:rFonts w:ascii="Times New Roman"/>
          <w:color w:val="0000FF"/>
          <w:kern w:val="0"/>
          <w:szCs w:val="20"/>
        </w:rPr>
        <w:t>在真空中传播，也可在其它介质中传播，选项</w:t>
      </w:r>
      <w:r>
        <w:rPr>
          <w:rFonts w:ascii="Times New Roman" w:hAnsi="Times New Roman"/>
          <w:color w:val="0000FF"/>
          <w:kern w:val="0"/>
          <w:szCs w:val="20"/>
        </w:rPr>
        <w:t>A</w:t>
      </w:r>
      <w:r>
        <w:rPr>
          <w:rFonts w:ascii="Times New Roman"/>
          <w:color w:val="0000FF"/>
          <w:kern w:val="0"/>
          <w:szCs w:val="20"/>
        </w:rPr>
        <w:t>错误；只有变化的电场才能产生磁场，也只有变化的磁场才能产生电场，选项</w:t>
      </w:r>
      <w:r>
        <w:rPr>
          <w:rFonts w:ascii="Times New Roman" w:hAnsi="Times New Roman"/>
          <w:color w:val="0000FF"/>
          <w:kern w:val="0"/>
          <w:szCs w:val="20"/>
        </w:rPr>
        <w:t>B</w:t>
      </w:r>
      <w:r>
        <w:rPr>
          <w:rFonts w:ascii="Times New Roman"/>
          <w:color w:val="0000FF"/>
          <w:kern w:val="0"/>
          <w:szCs w:val="20"/>
        </w:rPr>
        <w:t>错误；做变速运动的电荷对应变化的电场，激发磁场，相当于变化的电流，产生变化的磁场，产生电磁波，选项</w:t>
      </w:r>
      <w:r>
        <w:rPr>
          <w:rFonts w:ascii="Times New Roman" w:hAnsi="Times New Roman"/>
          <w:color w:val="0000FF"/>
          <w:kern w:val="0"/>
          <w:szCs w:val="20"/>
        </w:rPr>
        <w:t>C</w:t>
      </w:r>
      <w:r>
        <w:rPr>
          <w:rFonts w:ascii="Times New Roman"/>
          <w:color w:val="0000FF"/>
          <w:kern w:val="0"/>
          <w:szCs w:val="20"/>
        </w:rPr>
        <w:t>正确；电磁波的存在首先由赫兹实验证实，选项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2</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A  </w:t>
      </w:r>
    </w:p>
    <w:p>
      <w:pPr>
        <w:adjustRightInd w:val="0"/>
        <w:spacing w:line="312" w:lineRule="atLeast"/>
        <w:jc w:val="left"/>
        <w:textAlignment w:val="baseline"/>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解析】：由题意知，</w:t>
      </w:r>
      <w:r>
        <w:rPr>
          <w:rFonts w:ascii="Times New Roman" w:hAnsi="Times New Roman"/>
          <w:i/>
          <w:color w:val="0000FF"/>
          <w:kern w:val="0"/>
          <w:szCs w:val="20"/>
        </w:rPr>
        <w:t>u</w:t>
      </w:r>
      <w:r>
        <w:rPr>
          <w:rFonts w:ascii="Times New Roman" w:hAnsi="Times New Roman"/>
          <w:color w:val="0000FF"/>
          <w:kern w:val="0"/>
          <w:szCs w:val="20"/>
          <w:vertAlign w:val="subscript"/>
        </w:rPr>
        <w:t>2</w:t>
      </w:r>
      <w:r>
        <w:rPr>
          <w:rFonts w:ascii="Times New Roman" w:hAnsi="Times New Roman"/>
          <w:color w:val="0000FF"/>
          <w:kern w:val="0"/>
          <w:szCs w:val="20"/>
        </w:rPr>
        <w:t>=110v</w:t>
      </w:r>
      <w:r>
        <w:rPr>
          <w:rFonts w:ascii="Times New Roman"/>
          <w:color w:val="0000FF"/>
          <w:kern w:val="0"/>
          <w:szCs w:val="20"/>
        </w:rPr>
        <w:t>，</w:t>
      </w:r>
      <w:r>
        <w:rPr>
          <w:rFonts w:ascii="Times New Roman" w:hAnsi="Times New Roman"/>
          <w:i/>
          <w:color w:val="0000FF"/>
          <w:kern w:val="0"/>
          <w:szCs w:val="20"/>
        </w:rPr>
        <w:t>i</w:t>
      </w:r>
      <w:r>
        <w:rPr>
          <w:rFonts w:ascii="Times New Roman" w:hAnsi="Times New Roman"/>
          <w:color w:val="0000FF"/>
          <w:kern w:val="0"/>
          <w:szCs w:val="20"/>
          <w:vertAlign w:val="subscript"/>
        </w:rPr>
        <w:t>m</w:t>
      </w:r>
      <w:r>
        <w:rPr>
          <w:rFonts w:ascii="Times New Roman" w:hAnsi="Times New Roman"/>
          <w:color w:val="0000FF"/>
          <w:kern w:val="0"/>
          <w:szCs w:val="20"/>
        </w:rPr>
        <w:t>=0.05A,</w:t>
      </w:r>
      <w:r>
        <w:rPr>
          <w:rFonts w:ascii="Times New Roman" w:hAnsi="Times New Roman"/>
          <w:color w:val="0000FF"/>
          <w:kern w:val="0"/>
          <w:position w:val="-24"/>
          <w:szCs w:val="20"/>
        </w:rPr>
        <w:drawing>
          <wp:inline distT="0" distB="0" distL="114300" distR="114300">
            <wp:extent cx="723900" cy="431800"/>
            <wp:effectExtent l="0" t="0" r="0" b="571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30"/>
                    <a:stretch>
                      <a:fillRect/>
                    </a:stretch>
                  </pic:blipFill>
                  <pic:spPr>
                    <a:xfrm>
                      <a:off x="0" y="0"/>
                      <a:ext cx="723900" cy="431800"/>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color w:val="0000FF"/>
          <w:kern w:val="0"/>
          <w:szCs w:val="20"/>
        </w:rPr>
        <w:t>输出功率为</w:t>
      </w:r>
      <w:r>
        <w:rPr>
          <w:rFonts w:ascii="Times New Roman" w:hAnsi="Times New Roman"/>
          <w:color w:val="0000FF"/>
          <w:kern w:val="0"/>
          <w:position w:val="-14"/>
          <w:szCs w:val="20"/>
        </w:rPr>
        <w:drawing>
          <wp:inline distT="0" distB="0" distL="114300" distR="114300">
            <wp:extent cx="723900" cy="241300"/>
            <wp:effectExtent l="0" t="0" r="0" b="508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31"/>
                    <a:stretch>
                      <a:fillRect/>
                    </a:stretch>
                  </pic:blipFill>
                  <pic:spPr>
                    <a:xfrm>
                      <a:off x="0" y="0"/>
                      <a:ext cx="723900" cy="241300"/>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szCs w:val="20"/>
        </w:rPr>
        <w:t>=</w:t>
      </w:r>
      <w:r>
        <w:rPr>
          <w:rFonts w:ascii="Times New Roman" w:hAnsi="Times New Roman"/>
          <w:color w:val="0000FF"/>
          <w:kern w:val="0"/>
          <w:position w:val="-6"/>
          <w:szCs w:val="20"/>
        </w:rPr>
        <w:drawing>
          <wp:inline distT="0" distB="0" distL="114300" distR="114300">
            <wp:extent cx="482600" cy="215900"/>
            <wp:effectExtent l="0" t="0" r="12700" b="13335"/>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32"/>
                    <a:stretch>
                      <a:fillRect/>
                    </a:stretch>
                  </pic:blipFill>
                  <pic:spPr>
                    <a:xfrm>
                      <a:off x="0" y="0"/>
                      <a:ext cx="482600" cy="215900"/>
                    </a:xfrm>
                    <a:prstGeom prst="rect">
                      <a:avLst/>
                    </a:prstGeom>
                    <a:noFill/>
                    <a:ln w="9525">
                      <a:noFill/>
                    </a:ln>
                  </pic:spPr>
                </pic:pic>
              </a:graphicData>
            </a:graphic>
          </wp:inline>
        </w:drawing>
      </w:r>
      <w:r>
        <w:rPr>
          <w:rFonts w:ascii="Times New Roman"/>
          <w:color w:val="0000FF"/>
          <w:kern w:val="0"/>
          <w:szCs w:val="20"/>
        </w:rPr>
        <w:t>，输入功率等于输出功率，选项</w:t>
      </w:r>
      <w:r>
        <w:rPr>
          <w:rFonts w:ascii="Times New Roman" w:hAnsi="Times New Roman"/>
          <w:color w:val="0000FF"/>
          <w:kern w:val="0"/>
          <w:szCs w:val="20"/>
        </w:rPr>
        <w:t xml:space="preserve">A </w:t>
      </w:r>
      <w:r>
        <w:rPr>
          <w:rFonts w:ascii="Times New Roman"/>
          <w:color w:val="0000FF"/>
          <w:kern w:val="0"/>
          <w:szCs w:val="20"/>
        </w:rPr>
        <w:t>正确；</w:t>
      </w:r>
      <w:r>
        <w:rPr>
          <w:rFonts w:ascii="Times New Roman" w:hAnsi="Times New Roman"/>
          <w:i/>
          <w:color w:val="0000FF"/>
          <w:kern w:val="0"/>
          <w:szCs w:val="20"/>
        </w:rPr>
        <w:t>u</w:t>
      </w:r>
      <w:r>
        <w:rPr>
          <w:rFonts w:ascii="Times New Roman" w:hAnsi="Times New Roman"/>
          <w:color w:val="0000FF"/>
          <w:kern w:val="0"/>
          <w:szCs w:val="20"/>
          <w:vertAlign w:val="subscript"/>
        </w:rPr>
        <w:t>2</w:t>
      </w:r>
      <w:r>
        <w:rPr>
          <w:rFonts w:ascii="Times New Roman" w:hAnsi="Times New Roman"/>
          <w:color w:val="0000FF"/>
          <w:kern w:val="0"/>
          <w:szCs w:val="20"/>
        </w:rPr>
        <w:t>=110v</w:t>
      </w:r>
      <w:r>
        <w:rPr>
          <w:rFonts w:ascii="Times New Roman"/>
          <w:color w:val="0000FF"/>
          <w:kern w:val="0"/>
          <w:szCs w:val="20"/>
        </w:rPr>
        <w:t>是有效值，选项</w:t>
      </w:r>
      <w:r>
        <w:rPr>
          <w:rFonts w:ascii="Times New Roman" w:hAnsi="Times New Roman"/>
          <w:color w:val="0000FF"/>
          <w:kern w:val="0"/>
          <w:szCs w:val="20"/>
        </w:rPr>
        <w:t>B</w:t>
      </w:r>
      <w:r>
        <w:rPr>
          <w:rFonts w:ascii="Times New Roman"/>
          <w:color w:val="0000FF"/>
          <w:kern w:val="0"/>
          <w:szCs w:val="20"/>
        </w:rPr>
        <w:t>错误；根据变压器的变压比公式</w:t>
      </w:r>
      <w:r>
        <w:rPr>
          <w:rFonts w:ascii="Times New Roman" w:hAnsi="Times New Roman"/>
          <w:color w:val="0000FF"/>
          <w:kern w:val="0"/>
          <w:position w:val="-30"/>
          <w:szCs w:val="20"/>
        </w:rPr>
        <w:drawing>
          <wp:inline distT="0" distB="0" distL="114300" distR="114300">
            <wp:extent cx="520700" cy="431800"/>
            <wp:effectExtent l="0" t="0" r="12700" b="508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3"/>
                    <a:stretch>
                      <a:fillRect/>
                    </a:stretch>
                  </pic:blipFill>
                  <pic:spPr>
                    <a:xfrm>
                      <a:off x="0" y="0"/>
                      <a:ext cx="520700" cy="431800"/>
                    </a:xfrm>
                    <a:prstGeom prst="rect">
                      <a:avLst/>
                    </a:prstGeom>
                    <a:noFill/>
                    <a:ln w="9525">
                      <a:noFill/>
                    </a:ln>
                  </pic:spPr>
                </pic:pic>
              </a:graphicData>
            </a:graphic>
          </wp:inline>
        </w:drawing>
      </w:r>
      <w:r>
        <w:rPr>
          <w:rFonts w:ascii="Times New Roman"/>
          <w:color w:val="0000FF"/>
          <w:kern w:val="0"/>
          <w:szCs w:val="20"/>
        </w:rPr>
        <w:t>，解得</w:t>
      </w:r>
      <w:r>
        <w:rPr>
          <w:rFonts w:ascii="Times New Roman" w:hAnsi="Times New Roman"/>
          <w:color w:val="0000FF"/>
          <w:kern w:val="0"/>
          <w:position w:val="-30"/>
          <w:szCs w:val="20"/>
        </w:rPr>
        <w:drawing>
          <wp:inline distT="0" distB="0" distL="114300" distR="114300">
            <wp:extent cx="457200" cy="431800"/>
            <wp:effectExtent l="0" t="0" r="0" b="571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4"/>
                    <a:stretch>
                      <a:fillRect/>
                    </a:stretch>
                  </pic:blipFill>
                  <pic:spPr>
                    <a:xfrm>
                      <a:off x="0" y="0"/>
                      <a:ext cx="457200" cy="431800"/>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C</w:t>
      </w:r>
      <w:r>
        <w:rPr>
          <w:rFonts w:ascii="Times New Roman"/>
          <w:color w:val="0000FF"/>
          <w:kern w:val="0"/>
          <w:szCs w:val="20"/>
        </w:rPr>
        <w:t>错误；负载电流的表达式：</w:t>
      </w:r>
      <w:r>
        <w:rPr>
          <w:rFonts w:ascii="Times New Roman" w:hAnsi="Times New Roman"/>
          <w:color w:val="0000FF"/>
          <w:kern w:val="0"/>
          <w:position w:val="-10"/>
          <w:szCs w:val="20"/>
        </w:rPr>
        <w:drawing>
          <wp:inline distT="0" distB="0" distL="114300" distR="114300">
            <wp:extent cx="1295400" cy="20320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tretch>
                      <a:fillRect/>
                    </a:stretch>
                  </pic:blipFill>
                  <pic:spPr>
                    <a:xfrm>
                      <a:off x="0" y="0"/>
                      <a:ext cx="1295400" cy="203200"/>
                    </a:xfrm>
                    <a:prstGeom prst="rect">
                      <a:avLst/>
                    </a:prstGeom>
                    <a:noFill/>
                    <a:ln w="9525">
                      <a:noFill/>
                    </a:ln>
                  </pic:spPr>
                </pic:pic>
              </a:graphicData>
            </a:graphic>
          </wp:inline>
        </w:drawing>
      </w:r>
      <w:r>
        <w:rPr>
          <w:rFonts w:ascii="Times New Roman"/>
          <w:color w:val="0000FF"/>
          <w:kern w:val="0"/>
          <w:szCs w:val="20"/>
        </w:rPr>
        <w:t>，交流电的初相位为</w:t>
      </w:r>
      <w:r>
        <w:rPr>
          <w:rFonts w:ascii="Times New Roman" w:hAnsi="Times New Roman"/>
          <w:color w:val="0000FF"/>
          <w:kern w:val="0"/>
          <w:szCs w:val="20"/>
        </w:rPr>
        <w:t xml:space="preserve">0 </w:t>
      </w:r>
      <w:r>
        <w:rPr>
          <w:rFonts w:ascii="Times New Roman"/>
          <w:color w:val="0000FF"/>
          <w:kern w:val="0"/>
          <w:szCs w:val="20"/>
        </w:rPr>
        <w:t>，选项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3</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D </w:t>
      </w:r>
    </w:p>
    <w:p>
      <w:pPr>
        <w:tabs>
          <w:tab w:val="left" w:pos="840"/>
        </w:tabs>
        <w:jc w:val="left"/>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解析】：光是横波，选项</w:t>
      </w:r>
      <w:r>
        <w:rPr>
          <w:rFonts w:ascii="Times New Roman" w:hAnsi="Times New Roman"/>
          <w:color w:val="0000FF"/>
          <w:kern w:val="0"/>
          <w:szCs w:val="20"/>
        </w:rPr>
        <w:t>A</w:t>
      </w:r>
      <w:r>
        <w:rPr>
          <w:rFonts w:ascii="Times New Roman"/>
          <w:color w:val="0000FF"/>
          <w:kern w:val="0"/>
          <w:szCs w:val="20"/>
        </w:rPr>
        <w:t>错误；在不同介质的分界面上，当光发生全反射时，光只有入射光和反射光，选项</w:t>
      </w:r>
      <w:r>
        <w:rPr>
          <w:rFonts w:ascii="Times New Roman" w:hAnsi="Times New Roman"/>
          <w:color w:val="0000FF"/>
          <w:kern w:val="0"/>
          <w:szCs w:val="20"/>
        </w:rPr>
        <w:t>B</w:t>
      </w:r>
      <w:r>
        <w:rPr>
          <w:rFonts w:ascii="Times New Roman"/>
          <w:color w:val="0000FF"/>
          <w:kern w:val="0"/>
          <w:szCs w:val="20"/>
        </w:rPr>
        <w:t>错误；当光以零入射角入射时，入射光与折射光传播方向相同，选项</w:t>
      </w:r>
      <w:r>
        <w:rPr>
          <w:rFonts w:ascii="Times New Roman" w:hAnsi="Times New Roman"/>
          <w:color w:val="0000FF"/>
          <w:kern w:val="0"/>
          <w:szCs w:val="20"/>
        </w:rPr>
        <w:t>C</w:t>
      </w:r>
      <w:r>
        <w:rPr>
          <w:rFonts w:ascii="Times New Roman"/>
          <w:color w:val="0000FF"/>
          <w:kern w:val="0"/>
          <w:szCs w:val="20"/>
        </w:rPr>
        <w:t>错误；选项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4</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 B </w:t>
      </w:r>
    </w:p>
    <w:p>
      <w:pPr>
        <w:adjustRightInd w:val="0"/>
        <w:spacing w:line="312" w:lineRule="atLeast"/>
        <w:jc w:val="left"/>
        <w:textAlignment w:val="baseline"/>
        <w:rPr>
          <w:rFonts w:ascii="Times New Roman" w:hAnsi="Times New Roman"/>
          <w:color w:val="0000FF"/>
          <w:kern w:val="0"/>
          <w:szCs w:val="20"/>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解析】：卫星做近地环绕时，</w:t>
      </w:r>
      <w:r>
        <w:rPr>
          <w:rFonts w:ascii="Times New Roman" w:hAnsi="Times New Roman"/>
          <w:color w:val="0000FF"/>
          <w:kern w:val="0"/>
          <w:position w:val="-24"/>
          <w:szCs w:val="20"/>
        </w:rPr>
        <w:drawing>
          <wp:inline distT="0" distB="0" distL="114300" distR="114300">
            <wp:extent cx="965200" cy="419100"/>
            <wp:effectExtent l="0" t="0" r="0" b="0"/>
            <wp:docPr id="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pic:cNvPicPr>
                      <a:picLocks noChangeAspect="1"/>
                    </pic:cNvPicPr>
                  </pic:nvPicPr>
                  <pic:blipFill>
                    <a:blip r:embed="rId36"/>
                    <a:stretch>
                      <a:fillRect/>
                    </a:stretch>
                  </pic:blipFill>
                  <pic:spPr>
                    <a:xfrm>
                      <a:off x="0" y="0"/>
                      <a:ext cx="965200" cy="419100"/>
                    </a:xfrm>
                    <a:prstGeom prst="rect">
                      <a:avLst/>
                    </a:prstGeom>
                    <a:noFill/>
                    <a:ln w="9525">
                      <a:noFill/>
                    </a:ln>
                  </pic:spPr>
                </pic:pic>
              </a:graphicData>
            </a:graphic>
          </wp:inline>
        </w:drawing>
      </w:r>
      <w:r>
        <w:rPr>
          <w:rFonts w:ascii="Times New Roman"/>
          <w:color w:val="0000FF"/>
          <w:kern w:val="0"/>
          <w:szCs w:val="20"/>
        </w:rPr>
        <w:t>，第一宇宙速度：</w:t>
      </w:r>
      <w:r>
        <w:rPr>
          <w:rFonts w:ascii="Times New Roman" w:hAnsi="Times New Roman"/>
          <w:color w:val="0000FF"/>
          <w:kern w:val="0"/>
          <w:position w:val="-12"/>
          <w:szCs w:val="20"/>
        </w:rPr>
        <w:drawing>
          <wp:inline distT="0" distB="0" distL="114300" distR="114300">
            <wp:extent cx="609600" cy="254000"/>
            <wp:effectExtent l="0" t="0" r="0" b="13335"/>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37"/>
                    <a:stretch>
                      <a:fillRect/>
                    </a:stretch>
                  </pic:blipFill>
                  <pic:spPr>
                    <a:xfrm>
                      <a:off x="0" y="0"/>
                      <a:ext cx="609600" cy="254000"/>
                    </a:xfrm>
                    <a:prstGeom prst="rect">
                      <a:avLst/>
                    </a:prstGeom>
                    <a:noFill/>
                    <a:ln w="9525">
                      <a:noFill/>
                    </a:ln>
                  </pic:spPr>
                </pic:pic>
              </a:graphicData>
            </a:graphic>
          </wp:inline>
        </w:drawing>
      </w:r>
      <w:r>
        <w:rPr>
          <w:rFonts w:ascii="Times New Roman"/>
          <w:color w:val="0000FF"/>
          <w:kern w:val="0"/>
          <w:szCs w:val="20"/>
        </w:rPr>
        <w:t>，，易得两者不相同，选项</w:t>
      </w:r>
      <w:r>
        <w:rPr>
          <w:rFonts w:ascii="Times New Roman" w:hAnsi="Times New Roman"/>
          <w:color w:val="0000FF"/>
          <w:kern w:val="0"/>
          <w:szCs w:val="20"/>
        </w:rPr>
        <w:t>A</w:t>
      </w:r>
      <w:r>
        <w:rPr>
          <w:rFonts w:ascii="Times New Roman"/>
          <w:color w:val="0000FF"/>
          <w:kern w:val="0"/>
          <w:szCs w:val="20"/>
        </w:rPr>
        <w:t>正确；在行星表面总有</w:t>
      </w:r>
      <w:r>
        <w:rPr>
          <w:rFonts w:ascii="Times New Roman" w:hAnsi="Times New Roman"/>
          <w:color w:val="0000FF"/>
          <w:kern w:val="0"/>
          <w:position w:val="-10"/>
          <w:szCs w:val="20"/>
        </w:rPr>
        <w:drawing>
          <wp:inline distT="0" distB="0" distL="114300" distR="114300">
            <wp:extent cx="622300" cy="228600"/>
            <wp:effectExtent l="0" t="0" r="6350" b="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38"/>
                    <a:stretch>
                      <a:fillRect/>
                    </a:stretch>
                  </pic:blipFill>
                  <pic:spPr>
                    <a:xfrm>
                      <a:off x="0" y="0"/>
                      <a:ext cx="622300" cy="228600"/>
                    </a:xfrm>
                    <a:prstGeom prst="rect">
                      <a:avLst/>
                    </a:prstGeom>
                    <a:noFill/>
                    <a:ln w="9525">
                      <a:noFill/>
                    </a:ln>
                  </pic:spPr>
                </pic:pic>
              </a:graphicData>
            </a:graphic>
          </wp:inline>
        </w:drawing>
      </w:r>
      <w:r>
        <w:rPr>
          <w:rFonts w:ascii="Times New Roman"/>
          <w:color w:val="0000FF"/>
          <w:kern w:val="0"/>
          <w:szCs w:val="20"/>
        </w:rPr>
        <w:t>，得</w:t>
      </w:r>
      <w:r>
        <w:rPr>
          <w:rFonts w:ascii="Times New Roman" w:hAnsi="Times New Roman"/>
          <w:color w:val="0000FF"/>
          <w:kern w:val="0"/>
          <w:position w:val="-24"/>
          <w:szCs w:val="20"/>
        </w:rPr>
        <w:drawing>
          <wp:inline distT="0" distB="0" distL="114300" distR="114300">
            <wp:extent cx="533400" cy="393700"/>
            <wp:effectExtent l="0" t="0" r="0" b="5715"/>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9"/>
                    <a:stretch>
                      <a:fillRect/>
                    </a:stretch>
                  </pic:blipFill>
                  <pic:spPr>
                    <a:xfrm>
                      <a:off x="0" y="0"/>
                      <a:ext cx="533400" cy="393700"/>
                    </a:xfrm>
                    <a:prstGeom prst="rect">
                      <a:avLst/>
                    </a:prstGeom>
                    <a:noFill/>
                    <a:ln w="9525">
                      <a:noFill/>
                    </a:ln>
                  </pic:spPr>
                </pic:pic>
              </a:graphicData>
            </a:graphic>
          </wp:inline>
        </w:drawing>
      </w:r>
      <w:r>
        <w:rPr>
          <w:rFonts w:ascii="Times New Roman"/>
          <w:color w:val="0000FF"/>
          <w:kern w:val="0"/>
          <w:szCs w:val="20"/>
        </w:rPr>
        <w:t>，根据行星、地球的质量比和直径比，得</w:t>
      </w:r>
      <w:r>
        <w:rPr>
          <w:rFonts w:ascii="Times New Roman" w:hAnsi="Times New Roman"/>
          <w:color w:val="0000FF"/>
          <w:kern w:val="0"/>
          <w:position w:val="-32"/>
          <w:szCs w:val="20"/>
        </w:rPr>
        <w:drawing>
          <wp:inline distT="0" distB="0" distL="114300" distR="114300">
            <wp:extent cx="482600" cy="457200"/>
            <wp:effectExtent l="0" t="0" r="12700" b="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40"/>
                    <a:stretch>
                      <a:fillRect/>
                    </a:stretch>
                  </pic:blipFill>
                  <pic:spPr>
                    <a:xfrm>
                      <a:off x="0" y="0"/>
                      <a:ext cx="482600" cy="457200"/>
                    </a:xfrm>
                    <a:prstGeom prst="rect">
                      <a:avLst/>
                    </a:prstGeom>
                    <a:noFill/>
                    <a:ln w="9525">
                      <a:noFill/>
                    </a:ln>
                  </pic:spPr>
                </pic:pic>
              </a:graphicData>
            </a:graphic>
          </wp:inline>
        </w:drawing>
      </w:r>
      <w:r>
        <w:rPr>
          <w:rFonts w:ascii="Times New Roman"/>
          <w:color w:val="0000FF"/>
          <w:kern w:val="0"/>
          <w:szCs w:val="20"/>
        </w:rPr>
        <w:t>，人到此星球表面，体重增加，选项</w:t>
      </w:r>
      <w:r>
        <w:rPr>
          <w:rFonts w:ascii="Times New Roman" w:hAnsi="Times New Roman"/>
          <w:color w:val="0000FF"/>
          <w:kern w:val="0"/>
          <w:szCs w:val="20"/>
        </w:rPr>
        <w:t>B</w:t>
      </w:r>
      <w:r>
        <w:rPr>
          <w:rFonts w:ascii="Times New Roman"/>
          <w:color w:val="0000FF"/>
          <w:kern w:val="0"/>
          <w:szCs w:val="20"/>
        </w:rPr>
        <w:t>正确；环绕天体与中心天体间：</w:t>
      </w:r>
      <w:r>
        <w:rPr>
          <w:rFonts w:ascii="Times New Roman" w:hAnsi="Times New Roman"/>
          <w:color w:val="0000FF"/>
          <w:kern w:val="0"/>
          <w:position w:val="-24"/>
          <w:szCs w:val="20"/>
        </w:rPr>
        <w:drawing>
          <wp:inline distT="0" distB="0" distL="114300" distR="114300">
            <wp:extent cx="1079500" cy="419100"/>
            <wp:effectExtent l="0" t="0" r="0" b="0"/>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pic:cNvPicPr>
                      <a:picLocks noChangeAspect="1"/>
                    </pic:cNvPicPr>
                  </pic:nvPicPr>
                  <pic:blipFill>
                    <a:blip r:embed="rId41"/>
                    <a:stretch>
                      <a:fillRect/>
                    </a:stretch>
                  </pic:blipFill>
                  <pic:spPr>
                    <a:xfrm>
                      <a:off x="0" y="0"/>
                      <a:ext cx="1079500" cy="419100"/>
                    </a:xfrm>
                    <a:prstGeom prst="rect">
                      <a:avLst/>
                    </a:prstGeom>
                    <a:noFill/>
                    <a:ln w="9525">
                      <a:noFill/>
                    </a:ln>
                  </pic:spPr>
                </pic:pic>
              </a:graphicData>
            </a:graphic>
          </wp:inline>
        </w:drawing>
      </w:r>
      <w:r>
        <w:rPr>
          <w:rFonts w:ascii="Times New Roman"/>
          <w:color w:val="0000FF"/>
          <w:kern w:val="0"/>
          <w:szCs w:val="20"/>
        </w:rPr>
        <w:t>，得</w:t>
      </w:r>
      <w:r>
        <w:rPr>
          <w:rFonts w:ascii="Times New Roman" w:hAnsi="Times New Roman"/>
          <w:color w:val="0000FF"/>
          <w:kern w:val="0"/>
          <w:position w:val="-24"/>
          <w:szCs w:val="20"/>
        </w:rPr>
        <w:drawing>
          <wp:inline distT="0" distB="0" distL="114300" distR="114300">
            <wp:extent cx="749300" cy="419100"/>
            <wp:effectExtent l="0" t="0" r="12700" b="0"/>
            <wp:docPr id="1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pic:cNvPicPr>
                      <a:picLocks noChangeAspect="1"/>
                    </pic:cNvPicPr>
                  </pic:nvPicPr>
                  <pic:blipFill>
                    <a:blip r:embed="rId42"/>
                    <a:stretch>
                      <a:fillRect/>
                    </a:stretch>
                  </pic:blipFill>
                  <pic:spPr>
                    <a:xfrm>
                      <a:off x="0" y="0"/>
                      <a:ext cx="749300" cy="419100"/>
                    </a:xfrm>
                    <a:prstGeom prst="rect">
                      <a:avLst/>
                    </a:prstGeom>
                    <a:noFill/>
                    <a:ln w="9525">
                      <a:noFill/>
                    </a:ln>
                  </pic:spPr>
                </pic:pic>
              </a:graphicData>
            </a:graphic>
          </wp:inline>
        </w:drawing>
      </w:r>
      <w:r>
        <w:rPr>
          <w:rFonts w:ascii="Times New Roman"/>
          <w:color w:val="0000FF"/>
          <w:kern w:val="0"/>
          <w:szCs w:val="20"/>
        </w:rPr>
        <w:t>，其中</w:t>
      </w:r>
      <w:r>
        <w:rPr>
          <w:rFonts w:ascii="Times New Roman" w:hAnsi="Times New Roman"/>
          <w:i/>
          <w:color w:val="0000FF"/>
          <w:kern w:val="0"/>
          <w:szCs w:val="20"/>
        </w:rPr>
        <w:t>T</w:t>
      </w:r>
      <w:r>
        <w:rPr>
          <w:rFonts w:ascii="Times New Roman"/>
          <w:color w:val="0000FF"/>
          <w:kern w:val="0"/>
          <w:szCs w:val="20"/>
        </w:rPr>
        <w:t>为公转周期，易判断选项</w:t>
      </w:r>
      <w:r>
        <w:rPr>
          <w:rFonts w:ascii="Times New Roman" w:hAnsi="Times New Roman"/>
          <w:color w:val="0000FF"/>
          <w:kern w:val="0"/>
          <w:szCs w:val="20"/>
        </w:rPr>
        <w:t>C</w:t>
      </w:r>
      <w:r>
        <w:rPr>
          <w:rFonts w:ascii="Times New Roman"/>
          <w:color w:val="0000FF"/>
          <w:kern w:val="0"/>
          <w:szCs w:val="20"/>
        </w:rPr>
        <w:t>错误；在不同的环绕系统下，都有</w:t>
      </w:r>
      <w:r>
        <w:rPr>
          <w:rFonts w:ascii="Times New Roman" w:hAnsi="Times New Roman"/>
          <w:color w:val="0000FF"/>
          <w:kern w:val="0"/>
          <w:position w:val="-24"/>
          <w:szCs w:val="20"/>
        </w:rPr>
        <w:drawing>
          <wp:inline distT="0" distB="0" distL="114300" distR="114300">
            <wp:extent cx="889000" cy="419100"/>
            <wp:effectExtent l="0" t="0" r="0" b="0"/>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43"/>
                    <a:stretch>
                      <a:fillRect/>
                    </a:stretch>
                  </pic:blipFill>
                  <pic:spPr>
                    <a:xfrm>
                      <a:off x="0" y="0"/>
                      <a:ext cx="889000" cy="419100"/>
                    </a:xfrm>
                    <a:prstGeom prst="rect">
                      <a:avLst/>
                    </a:prstGeom>
                    <a:noFill/>
                    <a:ln w="9525">
                      <a:noFill/>
                    </a:ln>
                  </pic:spPr>
                </pic:pic>
              </a:graphicData>
            </a:graphic>
          </wp:inline>
        </w:drawing>
      </w:r>
      <w:r>
        <w:rPr>
          <w:rFonts w:ascii="Times New Roman"/>
          <w:color w:val="0000FF"/>
          <w:kern w:val="0"/>
          <w:szCs w:val="20"/>
        </w:rPr>
        <w:t>，得出</w:t>
      </w:r>
      <w:r>
        <w:rPr>
          <w:rFonts w:ascii="Times New Roman" w:hAnsi="Times New Roman"/>
          <w:color w:val="0000FF"/>
          <w:kern w:val="0"/>
          <w:position w:val="-30"/>
          <w:szCs w:val="20"/>
        </w:rPr>
        <w:drawing>
          <wp:inline distT="0" distB="0" distL="114300" distR="114300">
            <wp:extent cx="736600" cy="457200"/>
            <wp:effectExtent l="0" t="0" r="6350" b="0"/>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r:embed="rId44"/>
                    <a:stretch>
                      <a:fillRect/>
                    </a:stretch>
                  </pic:blipFill>
                  <pic:spPr>
                    <a:xfrm>
                      <a:off x="0" y="0"/>
                      <a:ext cx="736600" cy="457200"/>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color w:val="0000FF"/>
          <w:kern w:val="0"/>
          <w:szCs w:val="20"/>
        </w:rPr>
        <w:t>代入数字，知道</w:t>
      </w:r>
      <w:r>
        <w:rPr>
          <w:rFonts w:ascii="Times New Roman" w:hAnsi="Times New Roman"/>
          <w:color w:val="0000FF"/>
          <w:kern w:val="0"/>
          <w:position w:val="-12"/>
          <w:szCs w:val="20"/>
        </w:rPr>
        <w:drawing>
          <wp:inline distT="0" distB="0" distL="114300" distR="114300">
            <wp:extent cx="419100" cy="228600"/>
            <wp:effectExtent l="0" t="0" r="0" b="0"/>
            <wp:docPr id="1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pic:cNvPicPr>
                      <a:picLocks noChangeAspect="1"/>
                    </pic:cNvPicPr>
                  </pic:nvPicPr>
                  <pic:blipFill>
                    <a:blip r:embed="rId45"/>
                    <a:stretch>
                      <a:fillRect/>
                    </a:stretch>
                  </pic:blipFill>
                  <pic:spPr>
                    <a:xfrm>
                      <a:off x="0" y="0"/>
                      <a:ext cx="419100" cy="228600"/>
                    </a:xfrm>
                    <a:prstGeom prst="rect">
                      <a:avLst/>
                    </a:prstGeom>
                    <a:noFill/>
                    <a:ln w="9525">
                      <a:noFill/>
                    </a:ln>
                  </pic:spPr>
                </pic:pic>
              </a:graphicData>
            </a:graphic>
          </wp:inline>
        </w:drawing>
      </w:r>
      <w:r>
        <w:rPr>
          <w:rFonts w:ascii="Times New Roman"/>
          <w:color w:val="0000FF"/>
          <w:kern w:val="0"/>
          <w:szCs w:val="20"/>
        </w:rPr>
        <w:t>根据相对论，高速状态尺短钟慢效应，则地球上的物体在该星球上长度会变长，选项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5</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D   </w:t>
      </w:r>
    </w:p>
    <w:p>
      <w:pPr>
        <w:tabs>
          <w:tab w:val="left" w:pos="840"/>
        </w:tabs>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解析】：有</w:t>
      </w:r>
      <w:r>
        <w:rPr>
          <w:rFonts w:ascii="Times New Roman" w:hAnsi="Times New Roman"/>
          <w:color w:val="0000FF"/>
          <w:kern w:val="0"/>
          <w:szCs w:val="20"/>
        </w:rPr>
        <w:t>C</w:t>
      </w:r>
      <w:r>
        <w:rPr>
          <w:rFonts w:ascii="Times New Roman"/>
          <w:color w:val="0000FF"/>
          <w:kern w:val="0"/>
          <w:szCs w:val="20"/>
        </w:rPr>
        <w:t>指点比</w:t>
      </w:r>
      <w:r>
        <w:rPr>
          <w:rFonts w:ascii="Times New Roman" w:hAnsi="Times New Roman"/>
          <w:color w:val="0000FF"/>
          <w:kern w:val="0"/>
          <w:szCs w:val="20"/>
        </w:rPr>
        <w:t>a</w:t>
      </w:r>
      <w:r>
        <w:rPr>
          <w:rFonts w:ascii="Times New Roman"/>
          <w:color w:val="0000FF"/>
          <w:kern w:val="0"/>
          <w:szCs w:val="20"/>
        </w:rPr>
        <w:t>质点起振晚</w:t>
      </w:r>
      <w:r>
        <w:rPr>
          <w:rFonts w:ascii="Times New Roman" w:hAnsi="Times New Roman"/>
          <w:color w:val="0000FF"/>
          <w:kern w:val="0"/>
          <w:szCs w:val="20"/>
        </w:rPr>
        <w:t>0.5s</w:t>
      </w:r>
      <w:r>
        <w:rPr>
          <w:rFonts w:ascii="Times New Roman"/>
          <w:color w:val="0000FF"/>
          <w:kern w:val="0"/>
          <w:szCs w:val="20"/>
        </w:rPr>
        <w:t>，知道波动周期</w:t>
      </w:r>
      <w:r>
        <w:rPr>
          <w:rFonts w:ascii="Times New Roman" w:hAnsi="Times New Roman"/>
          <w:color w:val="0000FF"/>
          <w:kern w:val="0"/>
          <w:szCs w:val="20"/>
        </w:rPr>
        <w:t>T=1s;</w:t>
      </w:r>
      <w:r>
        <w:rPr>
          <w:rFonts w:ascii="Times New Roman"/>
          <w:color w:val="0000FF"/>
          <w:kern w:val="0"/>
          <w:szCs w:val="20"/>
        </w:rPr>
        <w:t>在振动图像上确定</w:t>
      </w:r>
      <w:r>
        <w:rPr>
          <w:rFonts w:ascii="Times New Roman" w:hAnsi="Times New Roman"/>
          <w:color w:val="0000FF"/>
          <w:kern w:val="0"/>
          <w:szCs w:val="20"/>
        </w:rPr>
        <w:t>1.25s</w:t>
      </w:r>
      <w:r>
        <w:rPr>
          <w:rFonts w:ascii="Times New Roman"/>
          <w:color w:val="0000FF"/>
          <w:kern w:val="0"/>
          <w:szCs w:val="20"/>
        </w:rPr>
        <w:t>时刻的位置，</w:t>
      </w:r>
      <w:r>
        <w:rPr>
          <w:rFonts w:ascii="Times New Roman"/>
          <w:color w:val="9900FF"/>
          <w:kern w:val="0"/>
          <w:szCs w:val="20"/>
        </w:rPr>
        <w:t>是</w:t>
      </w:r>
      <w:r>
        <w:rPr>
          <w:rFonts w:ascii="Times New Roman" w:hAnsi="Times New Roman"/>
          <w:i/>
          <w:color w:val="9900FF"/>
          <w:kern w:val="0"/>
          <w:szCs w:val="20"/>
        </w:rPr>
        <w:t xml:space="preserve"> t</w:t>
      </w:r>
      <w:r>
        <w:rPr>
          <w:rFonts w:ascii="Times New Roman"/>
          <w:color w:val="9900FF"/>
          <w:kern w:val="0"/>
          <w:szCs w:val="20"/>
        </w:rPr>
        <w:t>轴上第二个平衡位置和第二个最大位移之间，</w:t>
      </w:r>
      <w:r>
        <w:rPr>
          <w:rFonts w:ascii="Times New Roman"/>
          <w:color w:val="0000FF"/>
          <w:kern w:val="0"/>
          <w:szCs w:val="20"/>
        </w:rPr>
        <w:t>由此可判断该质点的运动状态是处于正向位移，向下振动，根据</w:t>
      </w:r>
      <w:r>
        <w:rPr>
          <w:rFonts w:ascii="Times New Roman" w:hAnsi="Times New Roman"/>
          <w:color w:val="0000FF"/>
          <w:kern w:val="0"/>
          <w:szCs w:val="20"/>
        </w:rPr>
        <w:t>“</w:t>
      </w:r>
      <w:r>
        <w:rPr>
          <w:rFonts w:ascii="Times New Roman"/>
          <w:color w:val="0000FF"/>
          <w:kern w:val="0"/>
          <w:szCs w:val="20"/>
        </w:rPr>
        <w:t>上坡下，下坡上</w:t>
      </w:r>
      <w:r>
        <w:rPr>
          <w:rFonts w:ascii="Times New Roman" w:hAnsi="Times New Roman"/>
          <w:color w:val="0000FF"/>
          <w:kern w:val="0"/>
          <w:szCs w:val="20"/>
        </w:rPr>
        <w:t>”</w:t>
      </w:r>
      <w:r>
        <w:rPr>
          <w:rFonts w:ascii="Times New Roman"/>
          <w:color w:val="0000FF"/>
          <w:kern w:val="0"/>
          <w:szCs w:val="20"/>
        </w:rPr>
        <w:t>，知质点应该位于</w:t>
      </w:r>
      <w:r>
        <w:rPr>
          <w:rFonts w:ascii="Times New Roman" w:hAnsi="Times New Roman"/>
          <w:color w:val="0000FF"/>
          <w:kern w:val="0"/>
          <w:szCs w:val="20"/>
        </w:rPr>
        <w:t>“</w:t>
      </w:r>
      <w:r>
        <w:rPr>
          <w:rFonts w:ascii="Times New Roman"/>
          <w:color w:val="0000FF"/>
          <w:kern w:val="0"/>
          <w:szCs w:val="20"/>
        </w:rPr>
        <w:t>正向位移，上坡位置</w:t>
      </w:r>
      <w:r>
        <w:rPr>
          <w:rFonts w:ascii="Times New Roman" w:hAnsi="Times New Roman"/>
          <w:color w:val="0000FF"/>
          <w:kern w:val="0"/>
          <w:szCs w:val="20"/>
        </w:rPr>
        <w:t>”</w:t>
      </w:r>
      <w:r>
        <w:rPr>
          <w:rFonts w:ascii="Times New Roman"/>
          <w:color w:val="0000FF"/>
          <w:kern w:val="0"/>
          <w:szCs w:val="20"/>
        </w:rPr>
        <w:t>，选项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6</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BD  </w:t>
      </w:r>
    </w:p>
    <w:p>
      <w:pPr>
        <w:adjustRightInd w:val="0"/>
        <w:spacing w:line="312" w:lineRule="atLeast"/>
        <w:textAlignment w:val="baseline"/>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解析】：由</w:t>
      </w:r>
      <w:r>
        <w:rPr>
          <w:rFonts w:ascii="Times New Roman" w:hAnsi="Times New Roman"/>
          <w:i/>
          <w:color w:val="0000FF"/>
          <w:kern w:val="0"/>
          <w:szCs w:val="20"/>
        </w:rPr>
        <w:t>v-t</w:t>
      </w:r>
      <w:r>
        <w:rPr>
          <w:rFonts w:ascii="Times New Roman"/>
          <w:color w:val="0000FF"/>
          <w:kern w:val="0"/>
          <w:szCs w:val="20"/>
        </w:rPr>
        <w:t>图像知，</w:t>
      </w:r>
      <w:r>
        <w:rPr>
          <w:rFonts w:ascii="Times New Roman" w:hAnsi="Times New Roman"/>
          <w:color w:val="0000FF"/>
          <w:kern w:val="0"/>
          <w:szCs w:val="20"/>
        </w:rPr>
        <w:t>0-1s</w:t>
      </w:r>
      <w:r>
        <w:rPr>
          <w:rFonts w:ascii="Times New Roman"/>
          <w:color w:val="0000FF"/>
          <w:kern w:val="0"/>
          <w:szCs w:val="20"/>
        </w:rPr>
        <w:t>甲始终是正方向运动，乙是先负方向运动，后又正方向运动，选项</w:t>
      </w:r>
      <w:r>
        <w:rPr>
          <w:rFonts w:ascii="Times New Roman" w:hAnsi="Times New Roman"/>
          <w:color w:val="0000FF"/>
          <w:kern w:val="0"/>
          <w:szCs w:val="20"/>
        </w:rPr>
        <w:t>A</w:t>
      </w:r>
      <w:r>
        <w:rPr>
          <w:rFonts w:ascii="Times New Roman"/>
          <w:color w:val="0000FF"/>
          <w:kern w:val="0"/>
          <w:szCs w:val="20"/>
        </w:rPr>
        <w:t>错误；根据乙图线所构成的</w:t>
      </w:r>
      <w:r>
        <w:rPr>
          <w:rFonts w:ascii="Times New Roman" w:hAnsi="Times New Roman"/>
          <w:color w:val="0000FF"/>
          <w:kern w:val="0"/>
          <w:szCs w:val="20"/>
        </w:rPr>
        <w:t>x</w:t>
      </w:r>
      <w:r>
        <w:rPr>
          <w:rFonts w:ascii="Times New Roman"/>
          <w:color w:val="0000FF"/>
          <w:kern w:val="0"/>
          <w:szCs w:val="20"/>
        </w:rPr>
        <w:t>轴上下图形面积，正负之和为</w:t>
      </w:r>
      <w:r>
        <w:rPr>
          <w:rFonts w:ascii="Times New Roman" w:hAnsi="Times New Roman"/>
          <w:color w:val="0000FF"/>
          <w:kern w:val="0"/>
          <w:szCs w:val="20"/>
        </w:rPr>
        <w:t xml:space="preserve">0 </w:t>
      </w:r>
      <w:r>
        <w:rPr>
          <w:rFonts w:ascii="Times New Roman"/>
          <w:color w:val="0000FF"/>
          <w:kern w:val="0"/>
          <w:szCs w:val="20"/>
        </w:rPr>
        <w:t>，选项</w:t>
      </w:r>
      <w:r>
        <w:rPr>
          <w:rFonts w:ascii="Times New Roman" w:hAnsi="Times New Roman"/>
          <w:color w:val="0000FF"/>
          <w:kern w:val="0"/>
          <w:szCs w:val="20"/>
        </w:rPr>
        <w:t>B</w:t>
      </w:r>
      <w:r>
        <w:rPr>
          <w:rFonts w:ascii="Times New Roman"/>
          <w:color w:val="0000FF"/>
          <w:kern w:val="0"/>
          <w:szCs w:val="20"/>
        </w:rPr>
        <w:t>正确；甲在</w:t>
      </w:r>
      <w:r>
        <w:rPr>
          <w:rFonts w:ascii="Times New Roman" w:hAnsi="Times New Roman"/>
          <w:color w:val="0000FF"/>
          <w:kern w:val="0"/>
          <w:szCs w:val="20"/>
        </w:rPr>
        <w:t>0-4s</w:t>
      </w:r>
      <w:r>
        <w:rPr>
          <w:rFonts w:ascii="Times New Roman"/>
          <w:color w:val="0000FF"/>
          <w:kern w:val="0"/>
          <w:szCs w:val="20"/>
        </w:rPr>
        <w:t>阶段一直在向正方向运动，选项</w:t>
      </w:r>
      <w:r>
        <w:rPr>
          <w:rFonts w:ascii="Times New Roman" w:hAnsi="Times New Roman"/>
          <w:color w:val="0000FF"/>
          <w:kern w:val="0"/>
          <w:szCs w:val="20"/>
        </w:rPr>
        <w:t>C</w:t>
      </w:r>
      <w:r>
        <w:rPr>
          <w:rFonts w:ascii="Times New Roman"/>
          <w:color w:val="0000FF"/>
          <w:kern w:val="0"/>
          <w:szCs w:val="20"/>
        </w:rPr>
        <w:t>错误；在</w:t>
      </w:r>
      <w:r>
        <w:rPr>
          <w:rFonts w:ascii="Times New Roman" w:hAnsi="Times New Roman"/>
          <w:color w:val="0000FF"/>
          <w:kern w:val="0"/>
          <w:szCs w:val="20"/>
        </w:rPr>
        <w:t>t=6s</w:t>
      </w:r>
      <w:r>
        <w:rPr>
          <w:rFonts w:ascii="Times New Roman"/>
          <w:color w:val="0000FF"/>
          <w:kern w:val="0"/>
          <w:szCs w:val="20"/>
        </w:rPr>
        <w:t>时刻，甲乙图线上的斜率都为负，所以加速度方向相同，选项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7</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AC </w:t>
      </w:r>
    </w:p>
    <w:p>
      <w:pPr>
        <w:adjustRightInd w:val="0"/>
        <w:spacing w:line="312" w:lineRule="atLeast"/>
        <w:textAlignment w:val="baseline"/>
        <w:rPr>
          <w:rFonts w:ascii="Times New Roman" w:hAnsi="Times New Roman"/>
          <w:color w:val="0000FF"/>
          <w:kern w:val="0"/>
          <w:szCs w:val="20"/>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解析】：滑片在中间位置是，</w:t>
      </w:r>
      <w:r>
        <w:rPr>
          <w:rFonts w:ascii="Times New Roman" w:hAnsi="Times New Roman"/>
          <w:color w:val="0000FF"/>
          <w:kern w:val="0"/>
          <w:szCs w:val="20"/>
        </w:rPr>
        <w:t>P</w:t>
      </w:r>
      <w:r>
        <w:rPr>
          <w:rFonts w:ascii="Times New Roman"/>
          <w:color w:val="0000FF"/>
          <w:kern w:val="0"/>
          <w:szCs w:val="20"/>
        </w:rPr>
        <w:t>将</w:t>
      </w:r>
      <w:r>
        <w:rPr>
          <w:rFonts w:ascii="Times New Roman" w:hAnsi="Times New Roman"/>
          <w:color w:val="0000FF"/>
          <w:kern w:val="0"/>
          <w:szCs w:val="20"/>
        </w:rPr>
        <w:t>R</w:t>
      </w:r>
      <w:r>
        <w:rPr>
          <w:rFonts w:ascii="Times New Roman"/>
          <w:color w:val="0000FF"/>
          <w:kern w:val="0"/>
          <w:szCs w:val="20"/>
        </w:rPr>
        <w:t>分为</w:t>
      </w:r>
      <w:r>
        <w:rPr>
          <w:rFonts w:ascii="Times New Roman" w:hAnsi="Times New Roman"/>
          <w:color w:val="0000FF"/>
          <w:kern w:val="0"/>
          <w:position w:val="-12"/>
          <w:szCs w:val="20"/>
        </w:rPr>
        <w:drawing>
          <wp:inline distT="0" distB="0" distL="114300" distR="114300">
            <wp:extent cx="227965" cy="227965"/>
            <wp:effectExtent l="0" t="0" r="635" b="635"/>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1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等大两部分，大小为</w:t>
      </w:r>
      <w:r>
        <w:rPr>
          <w:rFonts w:ascii="Times New Roman" w:hAnsi="Times New Roman"/>
          <w:color w:val="0000FF"/>
          <w:kern w:val="0"/>
          <w:position w:val="-24"/>
          <w:szCs w:val="20"/>
        </w:rPr>
        <w:drawing>
          <wp:inline distT="0" distB="0" distL="114300" distR="114300">
            <wp:extent cx="227965" cy="389255"/>
            <wp:effectExtent l="0" t="0" r="0" b="1143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48"/>
                    <a:stretch>
                      <a:fillRect/>
                    </a:stretch>
                  </pic:blipFill>
                  <pic:spPr>
                    <a:xfrm>
                      <a:off x="0" y="0"/>
                      <a:ext cx="227965" cy="389255"/>
                    </a:xfrm>
                    <a:prstGeom prst="rect">
                      <a:avLst/>
                    </a:prstGeom>
                    <a:noFill/>
                    <a:ln w="9525">
                      <a:noFill/>
                    </a:ln>
                  </pic:spPr>
                </pic:pic>
              </a:graphicData>
            </a:graphic>
          </wp:inline>
        </w:drawing>
      </w:r>
      <w:r>
        <w:rPr>
          <w:rFonts w:ascii="Times New Roman"/>
          <w:color w:val="0000FF"/>
          <w:kern w:val="0"/>
          <w:szCs w:val="20"/>
        </w:rPr>
        <w:t>，则</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与</w:t>
      </w:r>
      <w:r>
        <w:rPr>
          <w:rFonts w:ascii="Times New Roman" w:hAnsi="Times New Roman"/>
          <w:color w:val="0000FF"/>
          <w:kern w:val="0"/>
          <w:position w:val="-12"/>
          <w:szCs w:val="20"/>
        </w:rPr>
        <w:drawing>
          <wp:inline distT="0" distB="0" distL="114300" distR="114300">
            <wp:extent cx="227965" cy="227965"/>
            <wp:effectExtent l="0" t="0" r="635" b="635"/>
            <wp:docPr id="1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pic:cNvPicPr>
                      <a:picLocks noChangeAspect="1"/>
                    </pic:cNvPicPr>
                  </pic:nvPicPr>
                  <pic:blipFill>
                    <a:blip r:embed="rId49"/>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并联，阻值为</w:t>
      </w:r>
      <w:r>
        <w:rPr>
          <w:rFonts w:ascii="Times New Roman" w:hAnsi="Times New Roman"/>
          <w:color w:val="0000FF"/>
          <w:kern w:val="0"/>
          <w:position w:val="-24"/>
          <w:szCs w:val="20"/>
        </w:rPr>
        <w:drawing>
          <wp:inline distT="0" distB="0" distL="114300" distR="114300">
            <wp:extent cx="304800" cy="389255"/>
            <wp:effectExtent l="0" t="0" r="0" b="11430"/>
            <wp:docPr id="1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pic:cNvPicPr>
                      <a:picLocks noChangeAspect="1"/>
                    </pic:cNvPicPr>
                  </pic:nvPicPr>
                  <pic:blipFill>
                    <a:blip r:embed="rId50"/>
                    <a:stretch>
                      <a:fillRect/>
                    </a:stretch>
                  </pic:blipFill>
                  <pic:spPr>
                    <a:xfrm>
                      <a:off x="0" y="0"/>
                      <a:ext cx="304800" cy="389255"/>
                    </a:xfrm>
                    <a:prstGeom prst="rect">
                      <a:avLst/>
                    </a:prstGeom>
                    <a:noFill/>
                    <a:ln w="9525">
                      <a:noFill/>
                    </a:ln>
                  </pic:spPr>
                </pic:pic>
              </a:graphicData>
            </a:graphic>
          </wp:inline>
        </w:drawing>
      </w:r>
      <w:r>
        <w:rPr>
          <w:rFonts w:ascii="Times New Roman"/>
          <w:color w:val="0000FF"/>
          <w:kern w:val="0"/>
          <w:szCs w:val="20"/>
        </w:rPr>
        <w:t>，再与</w:t>
      </w:r>
      <w:r>
        <w:rPr>
          <w:rFonts w:ascii="Times New Roman" w:hAnsi="Times New Roman"/>
          <w:color w:val="0000FF"/>
          <w:kern w:val="0"/>
          <w:szCs w:val="20"/>
        </w:rPr>
        <w:t>R</w:t>
      </w:r>
      <w:r>
        <w:rPr>
          <w:rFonts w:ascii="Times New Roman" w:hAnsi="Times New Roman"/>
          <w:color w:val="0000FF"/>
          <w:kern w:val="0"/>
          <w:szCs w:val="20"/>
          <w:vertAlign w:val="subscript"/>
        </w:rPr>
        <w:t>1</w:t>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串联构成闭合电路外电路，所以根据欧姆定律得，</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两端电压因为</w:t>
      </w:r>
      <w:r>
        <w:rPr>
          <w:rFonts w:ascii="Times New Roman" w:hAnsi="Times New Roman"/>
          <w:color w:val="0000FF"/>
          <w:kern w:val="0"/>
          <w:position w:val="-24"/>
          <w:szCs w:val="20"/>
        </w:rPr>
        <w:drawing>
          <wp:inline distT="0" distB="0" distL="114300" distR="114300">
            <wp:extent cx="189230" cy="389255"/>
            <wp:effectExtent l="0" t="0" r="0" b="11430"/>
            <wp:docPr id="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2"/>
                    <pic:cNvPicPr>
                      <a:picLocks noChangeAspect="1"/>
                    </pic:cNvPicPr>
                  </pic:nvPicPr>
                  <pic:blipFill>
                    <a:blip r:embed="rId51"/>
                    <a:stretch>
                      <a:fillRect/>
                    </a:stretch>
                  </pic:blipFill>
                  <pic:spPr>
                    <a:xfrm>
                      <a:off x="0" y="0"/>
                      <a:ext cx="189230" cy="389255"/>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A</w:t>
      </w:r>
      <w:r>
        <w:rPr>
          <w:rFonts w:ascii="Times New Roman"/>
          <w:color w:val="0000FF"/>
          <w:kern w:val="0"/>
          <w:szCs w:val="20"/>
        </w:rPr>
        <w:t>正确；由于</w:t>
      </w:r>
      <w:r>
        <w:rPr>
          <w:rFonts w:ascii="Times New Roman" w:hAnsi="Times New Roman"/>
          <w:color w:val="0000FF"/>
          <w:kern w:val="0"/>
          <w:szCs w:val="20"/>
        </w:rPr>
        <w:t>B</w:t>
      </w:r>
      <w:r>
        <w:rPr>
          <w:rFonts w:ascii="Times New Roman"/>
          <w:color w:val="0000FF"/>
          <w:kern w:val="0"/>
          <w:szCs w:val="20"/>
        </w:rPr>
        <w:t>在随时间增大，根据楞次定律，易得，</w:t>
      </w:r>
      <w:r>
        <w:rPr>
          <w:rFonts w:ascii="Times New Roman" w:hAnsi="Times New Roman"/>
          <w:color w:val="0000FF"/>
          <w:kern w:val="0"/>
          <w:szCs w:val="20"/>
        </w:rPr>
        <w:t>b</w:t>
      </w:r>
      <w:r>
        <w:rPr>
          <w:rFonts w:ascii="Times New Roman"/>
          <w:color w:val="0000FF"/>
          <w:kern w:val="0"/>
          <w:szCs w:val="20"/>
        </w:rPr>
        <w:t>板应该带正电荷，选项</w:t>
      </w:r>
      <w:r>
        <w:rPr>
          <w:rFonts w:ascii="Times New Roman" w:hAnsi="Times New Roman"/>
          <w:color w:val="0000FF"/>
          <w:kern w:val="0"/>
          <w:szCs w:val="20"/>
        </w:rPr>
        <w:t>B</w:t>
      </w:r>
      <w:r>
        <w:rPr>
          <w:rFonts w:ascii="Times New Roman"/>
          <w:color w:val="0000FF"/>
          <w:kern w:val="0"/>
          <w:szCs w:val="20"/>
        </w:rPr>
        <w:t>错误；滑动变阻器上的电功率由</w:t>
      </w:r>
      <w:r>
        <w:rPr>
          <w:rFonts w:ascii="Times New Roman" w:hAnsi="Times New Roman"/>
          <w:color w:val="0000FF"/>
          <w:kern w:val="0"/>
          <w:position w:val="-12"/>
          <w:szCs w:val="20"/>
        </w:rPr>
        <w:drawing>
          <wp:inline distT="0" distB="0" distL="114300" distR="114300">
            <wp:extent cx="227965" cy="227965"/>
            <wp:effectExtent l="0" t="0" r="635" b="635"/>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4"/>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两部分构成，</w:t>
      </w:r>
      <w:r>
        <w:rPr>
          <w:rFonts w:ascii="Times New Roman" w:hAnsi="Times New Roman"/>
          <w:color w:val="0000FF"/>
          <w:kern w:val="0"/>
          <w:position w:val="-12"/>
          <w:szCs w:val="20"/>
        </w:rPr>
        <w:drawing>
          <wp:inline distT="0" distB="0" distL="114300" distR="114300">
            <wp:extent cx="227965" cy="227965"/>
            <wp:effectExtent l="0" t="0" r="635" b="635"/>
            <wp:docPr id="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电流是</w:t>
      </w:r>
      <w:r>
        <w:rPr>
          <w:rFonts w:ascii="Times New Roman" w:hAnsi="Times New Roman"/>
          <w:color w:val="0000FF"/>
          <w:kern w:val="0"/>
          <w:position w:val="-12"/>
          <w:szCs w:val="20"/>
        </w:rPr>
        <w:drawing>
          <wp:inline distT="0" distB="0" distL="114300" distR="114300">
            <wp:extent cx="227965" cy="227965"/>
            <wp:effectExtent l="0" t="0" r="635" b="635"/>
            <wp:docPr id="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的两倍，也是</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的两倍，功率表示为</w:t>
      </w:r>
      <w:r>
        <w:rPr>
          <w:rFonts w:ascii="Times New Roman" w:hAnsi="Times New Roman"/>
          <w:color w:val="0000FF"/>
          <w:kern w:val="0"/>
          <w:position w:val="-12"/>
          <w:szCs w:val="20"/>
        </w:rPr>
        <w:drawing>
          <wp:inline distT="0" distB="0" distL="114300" distR="114300">
            <wp:extent cx="1094740" cy="238760"/>
            <wp:effectExtent l="0" t="0" r="0" b="7620"/>
            <wp:docPr id="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7"/>
                    <pic:cNvPicPr>
                      <a:picLocks noChangeAspect="1"/>
                    </pic:cNvPicPr>
                  </pic:nvPicPr>
                  <pic:blipFill>
                    <a:blip r:embed="rId52"/>
                    <a:stretch>
                      <a:fillRect/>
                    </a:stretch>
                  </pic:blipFill>
                  <pic:spPr>
                    <a:xfrm>
                      <a:off x="0" y="0"/>
                      <a:ext cx="1094740" cy="238760"/>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562610" cy="238760"/>
            <wp:effectExtent l="0" t="0" r="0" b="7620"/>
            <wp:docPr id="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pic:cNvPicPr>
                      <a:picLocks noChangeAspect="1"/>
                    </pic:cNvPicPr>
                  </pic:nvPicPr>
                  <pic:blipFill>
                    <a:blip r:embed="rId53"/>
                    <a:stretch>
                      <a:fillRect/>
                    </a:stretch>
                  </pic:blipFill>
                  <pic:spPr>
                    <a:xfrm>
                      <a:off x="0" y="0"/>
                      <a:ext cx="562610" cy="238760"/>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color w:val="0000FF"/>
          <w:kern w:val="0"/>
          <w:szCs w:val="20"/>
        </w:rPr>
        <w:t>可解的</w:t>
      </w:r>
      <w:r>
        <w:rPr>
          <w:rFonts w:ascii="Times New Roman" w:hAnsi="Times New Roman"/>
          <w:color w:val="0000FF"/>
          <w:kern w:val="0"/>
          <w:position w:val="-12"/>
          <w:szCs w:val="20"/>
        </w:rPr>
        <w:drawing>
          <wp:inline distT="0" distB="0" distL="114300" distR="114300">
            <wp:extent cx="581660" cy="227965"/>
            <wp:effectExtent l="0" t="0" r="8890" b="635"/>
            <wp:docPr id="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9"/>
                    <pic:cNvPicPr>
                      <a:picLocks noChangeAspect="1"/>
                    </pic:cNvPicPr>
                  </pic:nvPicPr>
                  <pic:blipFill>
                    <a:blip r:embed="rId54"/>
                    <a:stretch>
                      <a:fillRect/>
                    </a:stretch>
                  </pic:blipFill>
                  <pic:spPr>
                    <a:xfrm>
                      <a:off x="0" y="0"/>
                      <a:ext cx="581660" cy="227965"/>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C</w:t>
      </w:r>
      <w:r>
        <w:rPr>
          <w:rFonts w:ascii="Times New Roman"/>
          <w:color w:val="0000FF"/>
          <w:kern w:val="0"/>
          <w:szCs w:val="20"/>
        </w:rPr>
        <w:t>正确；由于产生电磁感应的磁场实际面积小于</w:t>
      </w:r>
      <w:r>
        <w:rPr>
          <w:rFonts w:ascii="Times New Roman" w:hAnsi="Times New Roman"/>
          <w:color w:val="0000FF"/>
          <w:kern w:val="0"/>
          <w:szCs w:val="20"/>
        </w:rPr>
        <w:t>L</w:t>
      </w:r>
      <w:r>
        <w:rPr>
          <w:rFonts w:ascii="Times New Roman" w:hAnsi="Times New Roman"/>
          <w:color w:val="0000FF"/>
          <w:kern w:val="0"/>
          <w:szCs w:val="20"/>
          <w:vertAlign w:val="superscript"/>
        </w:rPr>
        <w:t>2</w:t>
      </w:r>
      <w:r>
        <w:rPr>
          <w:rFonts w:ascii="Times New Roman"/>
          <w:color w:val="0000FF"/>
          <w:kern w:val="0"/>
          <w:szCs w:val="20"/>
        </w:rPr>
        <w:t>，知选项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ascii="Times New Roman" w:hAnsi="Times New Roman"/>
        </w:rPr>
      </w:pPr>
    </w:p>
    <w:p>
      <w:pPr>
        <w:tabs>
          <w:tab w:val="left" w:pos="3750"/>
        </w:tabs>
        <w:jc w:val="center"/>
        <w:rPr>
          <w:rFonts w:ascii="Times New Roman" w:hAnsi="Times New Roman"/>
        </w:rPr>
      </w:pPr>
      <w:r>
        <w:rPr>
          <w:rFonts w:ascii="Times New Roman" w:hAnsi="宋体"/>
        </w:rPr>
        <w:t>第二卷（非选择题　共</w:t>
      </w:r>
      <w:r>
        <w:rPr>
          <w:rFonts w:ascii="Times New Roman" w:hAnsi="Times New Roman"/>
        </w:rPr>
        <w:t>68</w:t>
      </w:r>
      <w:r>
        <w:rPr>
          <w:rFonts w:ascii="Times New Roman" w:hAnsi="宋体"/>
        </w:rPr>
        <w:t>分）</w:t>
      </w:r>
    </w:p>
    <w:p>
      <w:pPr>
        <w:tabs>
          <w:tab w:val="left" w:pos="840"/>
        </w:tabs>
        <w:rPr>
          <w:rFonts w:ascii="Times New Roman" w:hAnsi="Times New Roman"/>
          <w:color w:val="FF0000"/>
          <w:kern w:val="0"/>
          <w:szCs w:val="20"/>
        </w:rPr>
      </w:pPr>
      <w:r>
        <w:rPr>
          <w:rFonts w:ascii="Times New Roman" w:hAnsi="Times New Roman"/>
        </w:rPr>
        <w:t>8.</w:t>
      </w:r>
      <w:r>
        <w:rPr>
          <w:rFonts w:ascii="Times New Roman"/>
          <w:color w:val="0000FF"/>
          <w:kern w:val="0"/>
          <w:szCs w:val="20"/>
        </w:rPr>
        <w:t>【答案】：（</w:t>
      </w:r>
      <w:r>
        <w:rPr>
          <w:rFonts w:ascii="Times New Roman" w:hAnsi="Times New Roman"/>
          <w:color w:val="0000FF"/>
          <w:kern w:val="0"/>
          <w:szCs w:val="20"/>
        </w:rPr>
        <w:t>1</w:t>
      </w: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减小</w:t>
      </w:r>
      <w:r>
        <w:rPr>
          <w:rFonts w:ascii="Times New Roman" w:hAnsi="Times New Roman"/>
          <w:color w:val="0000FF"/>
          <w:kern w:val="0"/>
          <w:szCs w:val="20"/>
        </w:rPr>
        <w:t xml:space="preserve">  </w:t>
      </w:r>
      <w:r>
        <w:rPr>
          <w:rFonts w:ascii="Times New Roman"/>
          <w:color w:val="0000FF"/>
          <w:kern w:val="0"/>
          <w:szCs w:val="20"/>
        </w:rPr>
        <w:t>增大</w:t>
      </w:r>
      <w:r>
        <w:rPr>
          <w:rFonts w:ascii="Times New Roman" w:hAnsi="Times New Roman"/>
          <w:color w:val="0000FF"/>
          <w:kern w:val="0"/>
          <w:szCs w:val="20"/>
        </w:rPr>
        <w:t xml:space="preserve">  </w:t>
      </w:r>
      <w:r>
        <w:rPr>
          <w:rFonts w:ascii="Times New Roman"/>
          <w:color w:val="0000FF"/>
          <w:kern w:val="0"/>
          <w:szCs w:val="20"/>
        </w:rPr>
        <w:t>控制变量法（</w:t>
      </w:r>
      <w:r>
        <w:rPr>
          <w:rFonts w:ascii="Times New Roman" w:hAnsi="Times New Roman"/>
          <w:color w:val="0000FF"/>
          <w:kern w:val="0"/>
          <w:szCs w:val="20"/>
        </w:rPr>
        <w:t xml:space="preserve">2）匀速运动  0.1115 0.1105  </w:t>
      </w:r>
      <w:r>
        <w:rPr>
          <w:rFonts w:ascii="Times New Roman" w:hAnsi="Times New Roman"/>
          <w:color w:val="FF0000"/>
          <w:kern w:val="0"/>
          <w:szCs w:val="20"/>
        </w:rPr>
        <w:t>0.015</w:t>
      </w:r>
    </w:p>
    <w:p>
      <w:pPr>
        <w:adjustRightInd w:val="0"/>
        <w:spacing w:line="312" w:lineRule="atLeast"/>
        <w:textAlignment w:val="baseline"/>
        <w:rPr>
          <w:rFonts w:ascii="Times New Roman" w:hAnsi="Times New Roman"/>
          <w:color w:val="9900FF"/>
          <w:kern w:val="0"/>
          <w:szCs w:val="20"/>
        </w:rPr>
      </w:pPr>
      <w:r>
        <w:rPr>
          <w:rFonts w:ascii="Times New Roman" w:hAnsi="Times New Roman"/>
          <w:color w:val="0000FF"/>
          <w:kern w:val="0"/>
          <w:szCs w:val="20"/>
        </w:rPr>
        <w:t>【 解析】：(2)</w:t>
      </w:r>
      <w:r>
        <w:rPr>
          <w:rFonts w:ascii="Times New Roman" w:hAnsi="Times New Roman"/>
          <w:color w:val="0000FF"/>
          <w:kern w:val="0"/>
          <w:position w:val="-6"/>
          <w:szCs w:val="20"/>
        </w:rPr>
        <w:drawing>
          <wp:inline distT="0" distB="0" distL="114300" distR="114300">
            <wp:extent cx="2134235" cy="180975"/>
            <wp:effectExtent l="0" t="0" r="18415"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5"/>
                    <a:stretch>
                      <a:fillRect/>
                    </a:stretch>
                  </pic:blipFill>
                  <pic:spPr>
                    <a:xfrm>
                      <a:off x="0" y="0"/>
                      <a:ext cx="2134235" cy="180975"/>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hAnsi="Times New Roman"/>
          <w:color w:val="0000FF"/>
          <w:kern w:val="0"/>
          <w:position w:val="-24"/>
          <w:szCs w:val="20"/>
        </w:rPr>
        <w:drawing>
          <wp:inline distT="0" distB="0" distL="114300" distR="114300">
            <wp:extent cx="913765" cy="389255"/>
            <wp:effectExtent l="0" t="0" r="0" b="12065"/>
            <wp:docPr id="8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pic:cNvPicPr>
                      <a:picLocks noChangeAspect="1"/>
                    </pic:cNvPicPr>
                  </pic:nvPicPr>
                  <pic:blipFill>
                    <a:blip r:embed="rId56"/>
                    <a:stretch>
                      <a:fillRect/>
                    </a:stretch>
                  </pic:blipFill>
                  <pic:spPr>
                    <a:xfrm>
                      <a:off x="0" y="0"/>
                      <a:ext cx="913765" cy="389255"/>
                    </a:xfrm>
                    <a:prstGeom prst="rect">
                      <a:avLst/>
                    </a:prstGeom>
                    <a:noFill/>
                    <a:ln w="9525">
                      <a:noFill/>
                    </a:ln>
                  </pic:spPr>
                </pic:pic>
              </a:graphicData>
            </a:graphic>
          </wp:inline>
        </w:drawing>
      </w:r>
      <w:r>
        <w:rPr>
          <w:rFonts w:ascii="Times New Roman" w:hAnsi="Times New Roman"/>
          <w:color w:val="0000FF"/>
          <w:kern w:val="0"/>
          <w:position w:val="-24"/>
          <w:szCs w:val="20"/>
        </w:rPr>
        <w:drawing>
          <wp:inline distT="0" distB="0" distL="114300" distR="114300">
            <wp:extent cx="943610" cy="389255"/>
            <wp:effectExtent l="0" t="0" r="0" b="11430"/>
            <wp:docPr id="8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2"/>
                    <pic:cNvPicPr>
                      <a:picLocks noChangeAspect="1"/>
                    </pic:cNvPicPr>
                  </pic:nvPicPr>
                  <pic:blipFill>
                    <a:blip r:embed="rId57"/>
                    <a:stretch>
                      <a:fillRect/>
                    </a:stretch>
                  </pic:blipFill>
                  <pic:spPr>
                    <a:xfrm>
                      <a:off x="0" y="0"/>
                      <a:ext cx="943610" cy="389255"/>
                    </a:xfrm>
                    <a:prstGeom prst="rect">
                      <a:avLst/>
                    </a:prstGeom>
                    <a:noFill/>
                    <a:ln w="9525">
                      <a:noFill/>
                    </a:ln>
                  </pic:spPr>
                </pic:pic>
              </a:graphicData>
            </a:graphic>
          </wp:inline>
        </w:drawing>
      </w:r>
      <w:r>
        <w:rPr>
          <w:rFonts w:ascii="Times New Roman" w:hAnsi="Times New Roman"/>
          <w:color w:val="0000FF"/>
          <w:kern w:val="0"/>
          <w:szCs w:val="20"/>
        </w:rPr>
        <w:t>代入数据得</w:t>
      </w:r>
      <w:r>
        <w:rPr>
          <w:rFonts w:ascii="Times New Roman" w:hAnsi="Times New Roman"/>
          <w:color w:val="0000FF"/>
          <w:kern w:val="0"/>
          <w:position w:val="-12"/>
          <w:szCs w:val="20"/>
        </w:rPr>
        <w:drawing>
          <wp:inline distT="0" distB="0" distL="114300" distR="114300">
            <wp:extent cx="951865" cy="227965"/>
            <wp:effectExtent l="0" t="0" r="635" b="635"/>
            <wp:docPr id="8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3"/>
                    <pic:cNvPicPr>
                      <a:picLocks noChangeAspect="1"/>
                    </pic:cNvPicPr>
                  </pic:nvPicPr>
                  <pic:blipFill>
                    <a:blip r:embed="rId58"/>
                    <a:stretch>
                      <a:fillRect/>
                    </a:stretch>
                  </pic:blipFill>
                  <pic:spPr>
                    <a:xfrm>
                      <a:off x="0" y="0"/>
                      <a:ext cx="951865" cy="227965"/>
                    </a:xfrm>
                    <a:prstGeom prst="rect">
                      <a:avLst/>
                    </a:prstGeom>
                    <a:noFill/>
                    <a:ln w="9525">
                      <a:noFill/>
                    </a:ln>
                  </pic:spPr>
                </pic:pic>
              </a:graphicData>
            </a:graphic>
          </wp:inline>
        </w:drawing>
      </w:r>
      <w:r>
        <w:rPr>
          <w:rFonts w:ascii="Times New Roman" w:hAnsi="Times New Roman"/>
          <w:kern w:val="0"/>
          <w:szCs w:val="20"/>
        </w:rPr>
        <w:t xml:space="preserve"> </w:t>
      </w:r>
      <w:r>
        <w:rPr>
          <w:rFonts w:hint="eastAsia" w:ascii="宋体" w:hAnsi="宋体" w:cs="宋体"/>
          <w:color w:val="FF0000"/>
          <w:kern w:val="0"/>
          <w:szCs w:val="20"/>
        </w:rPr>
        <w:t>③</w:t>
      </w:r>
      <w:r>
        <w:rPr>
          <w:rFonts w:ascii="Times New Roman" w:hAnsi="Times New Roman"/>
          <w:color w:val="FF0000"/>
          <w:kern w:val="0"/>
          <w:szCs w:val="20"/>
        </w:rPr>
        <w:t xml:space="preserve"> </w:t>
      </w:r>
      <w:r>
        <w:rPr>
          <w:rFonts w:ascii="Times New Roman" w:hAnsi="Times New Roman"/>
          <w:color w:val="FF0000"/>
          <w:kern w:val="0"/>
          <w:position w:val="-10"/>
          <w:szCs w:val="20"/>
        </w:rPr>
        <w:drawing>
          <wp:inline distT="0" distB="0" distL="114300" distR="114300">
            <wp:extent cx="839470" cy="200025"/>
            <wp:effectExtent l="0" t="0" r="0" b="6985"/>
            <wp:docPr id="8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4"/>
                    <pic:cNvPicPr>
                      <a:picLocks noChangeAspect="1"/>
                    </pic:cNvPicPr>
                  </pic:nvPicPr>
                  <pic:blipFill>
                    <a:blip r:embed="rId59"/>
                    <a:stretch>
                      <a:fillRect/>
                    </a:stretch>
                  </pic:blipFill>
                  <pic:spPr>
                    <a:xfrm>
                      <a:off x="0" y="0"/>
                      <a:ext cx="839470" cy="200025"/>
                    </a:xfrm>
                    <a:prstGeom prst="rect">
                      <a:avLst/>
                    </a:prstGeom>
                    <a:noFill/>
                    <a:ln w="9525">
                      <a:noFill/>
                    </a:ln>
                  </pic:spPr>
                </pic:pic>
              </a:graphicData>
            </a:graphic>
          </wp:inline>
        </w:drawing>
      </w:r>
      <w:r>
        <w:rPr>
          <w:rFonts w:ascii="Times New Roman" w:hAnsi="Times New Roman"/>
          <w:color w:val="FF0000"/>
          <w:kern w:val="0"/>
          <w:szCs w:val="20"/>
        </w:rPr>
        <w:t>,得</w:t>
      </w:r>
      <w:r>
        <w:rPr>
          <w:rFonts w:ascii="Times New Roman" w:hAnsi="Times New Roman"/>
          <w:color w:val="FF0000"/>
          <w:kern w:val="0"/>
          <w:position w:val="-28"/>
          <w:szCs w:val="20"/>
        </w:rPr>
        <w:drawing>
          <wp:inline distT="0" distB="0" distL="114300" distR="114300">
            <wp:extent cx="647700" cy="419735"/>
            <wp:effectExtent l="0" t="0" r="0" b="18415"/>
            <wp:docPr id="8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5"/>
                    <pic:cNvPicPr>
                      <a:picLocks noChangeAspect="1"/>
                    </pic:cNvPicPr>
                  </pic:nvPicPr>
                  <pic:blipFill>
                    <a:blip r:embed="rId60"/>
                    <a:stretch>
                      <a:fillRect/>
                    </a:stretch>
                  </pic:blipFill>
                  <pic:spPr>
                    <a:xfrm>
                      <a:off x="0" y="0"/>
                      <a:ext cx="647700" cy="419735"/>
                    </a:xfrm>
                    <a:prstGeom prst="rect">
                      <a:avLst/>
                    </a:prstGeom>
                    <a:noFill/>
                    <a:ln w="9525">
                      <a:noFill/>
                    </a:ln>
                  </pic:spPr>
                </pic:pic>
              </a:graphicData>
            </a:graphic>
          </wp:inline>
        </w:drawing>
      </w:r>
      <w:r>
        <w:rPr>
          <w:rFonts w:ascii="Times New Roman" w:hAnsi="Times New Roman"/>
          <w:color w:val="FF0000"/>
          <w:kern w:val="0"/>
          <w:szCs w:val="20"/>
        </w:rPr>
        <w:t xml:space="preserve">， </w:t>
      </w:r>
      <w:r>
        <w:rPr>
          <w:rFonts w:ascii="Times New Roman" w:hAnsi="Times New Roman"/>
          <w:color w:val="9900FF"/>
          <w:kern w:val="0"/>
          <w:szCs w:val="20"/>
        </w:rPr>
        <w:t>逐差法求小车加速度a=0.9856m/s</w:t>
      </w:r>
      <w:r>
        <w:rPr>
          <w:rFonts w:ascii="Times New Roman" w:hAnsi="Times New Roman"/>
          <w:color w:val="9900FF"/>
          <w:kern w:val="0"/>
          <w:szCs w:val="20"/>
          <w:vertAlign w:val="superscript"/>
        </w:rPr>
        <w:t>2</w:t>
      </w:r>
      <w:r>
        <w:rPr>
          <w:rFonts w:ascii="Times New Roman" w:hAnsi="Times New Roman"/>
          <w:color w:val="9900FF"/>
          <w:kern w:val="0"/>
          <w:position w:val="-4"/>
          <w:szCs w:val="20"/>
          <w:vertAlign w:val="superscript"/>
        </w:rPr>
        <w:drawing>
          <wp:inline distT="0" distB="0" distL="114300" distR="114300">
            <wp:extent cx="114935" cy="180975"/>
            <wp:effectExtent l="0" t="0" r="0" b="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61"/>
                    <a:stretch>
                      <a:fillRect/>
                    </a:stretch>
                  </pic:blipFill>
                  <pic:spPr>
                    <a:xfrm>
                      <a:off x="0" y="0"/>
                      <a:ext cx="114935" cy="180975"/>
                    </a:xfrm>
                    <a:prstGeom prst="rect">
                      <a:avLst/>
                    </a:prstGeom>
                    <a:noFill/>
                    <a:ln w="9525">
                      <a:noFill/>
                    </a:ln>
                  </pic:spPr>
                </pic:pic>
              </a:graphicData>
            </a:graphic>
          </wp:inline>
        </w:drawing>
      </w:r>
      <w:r>
        <w:rPr>
          <w:rFonts w:ascii="Times New Roman" w:hAnsi="Times New Roman"/>
          <w:color w:val="9900FF"/>
          <w:kern w:val="0"/>
          <w:szCs w:val="20"/>
        </w:rPr>
        <w:t>，即砝码与托盘的加速度，，</w:t>
      </w:r>
      <w:r>
        <w:rPr>
          <w:rFonts w:ascii="Times New Roman" w:hAnsi="Times New Roman"/>
          <w:color w:val="9900FF"/>
          <w:kern w:val="0"/>
          <w:position w:val="-12"/>
          <w:szCs w:val="20"/>
        </w:rPr>
        <w:drawing>
          <wp:inline distT="0" distB="0" distL="114300" distR="114300">
            <wp:extent cx="751840" cy="227965"/>
            <wp:effectExtent l="0" t="0" r="10160" b="635"/>
            <wp:docPr id="8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7"/>
                    <pic:cNvPicPr>
                      <a:picLocks noChangeAspect="1"/>
                    </pic:cNvPicPr>
                  </pic:nvPicPr>
                  <pic:blipFill>
                    <a:blip r:embed="rId62"/>
                    <a:stretch>
                      <a:fillRect/>
                    </a:stretch>
                  </pic:blipFill>
                  <pic:spPr>
                    <a:xfrm>
                      <a:off x="0" y="0"/>
                      <a:ext cx="751840" cy="227965"/>
                    </a:xfrm>
                    <a:prstGeom prst="rect">
                      <a:avLst/>
                    </a:prstGeom>
                    <a:noFill/>
                    <a:ln w="9525">
                      <a:noFill/>
                    </a:ln>
                  </pic:spPr>
                </pic:pic>
              </a:graphicData>
            </a:graphic>
          </wp:inline>
        </w:drawing>
      </w:r>
      <w:r>
        <w:rPr>
          <w:rFonts w:ascii="Times New Roman" w:hAnsi="Times New Roman"/>
          <w:color w:val="9900FF"/>
          <w:kern w:val="0"/>
          <w:szCs w:val="20"/>
        </w:rPr>
        <w:t>代入计算的，得</w:t>
      </w:r>
      <w:r>
        <w:rPr>
          <w:rFonts w:ascii="Times New Roman" w:hAnsi="Times New Roman"/>
          <w:color w:val="9900FF"/>
          <w:kern w:val="0"/>
          <w:position w:val="-12"/>
          <w:szCs w:val="20"/>
        </w:rPr>
        <w:drawing>
          <wp:inline distT="0" distB="0" distL="114300" distR="114300">
            <wp:extent cx="990600" cy="227965"/>
            <wp:effectExtent l="0" t="0" r="0" b="635"/>
            <wp:docPr id="8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8"/>
                    <pic:cNvPicPr>
                      <a:picLocks noChangeAspect="1"/>
                    </pic:cNvPicPr>
                  </pic:nvPicPr>
                  <pic:blipFill>
                    <a:blip r:embed="rId63"/>
                    <a:stretch>
                      <a:fillRect/>
                    </a:stretch>
                  </pic:blipFill>
                  <pic:spPr>
                    <a:xfrm>
                      <a:off x="0" y="0"/>
                      <a:ext cx="990600" cy="227965"/>
                    </a:xfrm>
                    <a:prstGeom prst="rect">
                      <a:avLst/>
                    </a:prstGeom>
                    <a:noFill/>
                    <a:ln w="9525">
                      <a:noFill/>
                    </a:ln>
                  </pic:spPr>
                </pic:pic>
              </a:graphicData>
            </a:graphic>
          </wp:inline>
        </w:drawing>
      </w:r>
    </w:p>
    <w:p>
      <w:pPr>
        <w:tabs>
          <w:tab w:val="left" w:pos="840"/>
        </w:tabs>
        <w:ind w:firstLine="210" w:firstLineChars="100"/>
        <w:rPr>
          <w:rFonts w:ascii="Times New Roman" w:hAnsi="Times New Roman"/>
          <w:color w:val="0000FF"/>
          <w:kern w:val="0"/>
          <w:szCs w:val="20"/>
        </w:rPr>
      </w:pPr>
      <w:r>
        <w:rPr>
          <w:rFonts w:ascii="Times New Roman" w:hAnsi="Times New Roman"/>
        </w:rPr>
        <w:t>9．</w:t>
      </w:r>
      <w:r>
        <w:rPr>
          <w:rFonts w:ascii="Times New Roman" w:hAnsi="Times New Roman"/>
          <w:color w:val="0000FF"/>
          <w:kern w:val="0"/>
          <w:szCs w:val="20"/>
        </w:rPr>
        <w:t>【答案】：</w:t>
      </w:r>
      <w:r>
        <w:rPr>
          <w:rFonts w:ascii="Times New Roman" w:hAnsi="Times New Roman"/>
          <w:color w:val="0000FF"/>
          <w:kern w:val="0"/>
          <w:position w:val="-12"/>
          <w:szCs w:val="20"/>
        </w:rPr>
        <w:drawing>
          <wp:inline distT="0" distB="0" distL="114300" distR="114300">
            <wp:extent cx="570865" cy="227965"/>
            <wp:effectExtent l="0" t="0" r="635" b="635"/>
            <wp:docPr id="7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pic:cNvPicPr>
                      <a:picLocks noChangeAspect="1"/>
                    </pic:cNvPicPr>
                  </pic:nvPicPr>
                  <pic:blipFill>
                    <a:blip r:embed="rId64"/>
                    <a:stretch>
                      <a:fillRect/>
                    </a:stretch>
                  </pic:blipFill>
                  <pic:spPr>
                    <a:xfrm>
                      <a:off x="0" y="0"/>
                      <a:ext cx="570865" cy="227965"/>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hAnsi="Times New Roman"/>
          <w:color w:val="0000FF"/>
          <w:kern w:val="0"/>
          <w:position w:val="-6"/>
          <w:szCs w:val="20"/>
        </w:rPr>
        <w:drawing>
          <wp:inline distT="0" distB="0" distL="114300" distR="114300">
            <wp:extent cx="466090" cy="180975"/>
            <wp:effectExtent l="0" t="0" r="10160" b="8890"/>
            <wp:docPr id="7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pic:cNvPicPr>
                      <a:picLocks noChangeAspect="1"/>
                    </pic:cNvPicPr>
                  </pic:nvPicPr>
                  <pic:blipFill>
                    <a:blip r:embed="rId65"/>
                    <a:stretch>
                      <a:fillRect/>
                    </a:stretch>
                  </pic:blipFill>
                  <pic:spPr>
                    <a:xfrm>
                      <a:off x="0" y="0"/>
                      <a:ext cx="466090" cy="180975"/>
                    </a:xfrm>
                    <a:prstGeom prst="rect">
                      <a:avLst/>
                    </a:prstGeom>
                    <a:noFill/>
                    <a:ln w="9525">
                      <a:noFill/>
                    </a:ln>
                  </pic:spPr>
                </pic:pic>
              </a:graphicData>
            </a:graphic>
          </wp:inline>
        </w:drawing>
      </w:r>
      <w:r>
        <w:rPr>
          <w:rFonts w:ascii="Times New Roman" w:hAnsi="Times New Roman"/>
          <w:color w:val="0000FF"/>
          <w:kern w:val="0"/>
          <w:szCs w:val="20"/>
        </w:rPr>
        <w:t xml:space="preserve"> 【 解析】：已知卡车质量</w:t>
      </w:r>
      <w:r>
        <w:rPr>
          <w:rFonts w:ascii="Times New Roman" w:hAnsi="Times New Roman"/>
          <w:i/>
          <w:color w:val="0000FF"/>
          <w:kern w:val="0"/>
          <w:szCs w:val="20"/>
        </w:rPr>
        <w:t>m</w:t>
      </w:r>
      <w:r>
        <w:rPr>
          <w:rFonts w:ascii="Times New Roman" w:hAnsi="Times New Roman"/>
          <w:color w:val="0000FF"/>
          <w:kern w:val="0"/>
          <w:szCs w:val="20"/>
        </w:rPr>
        <w:t>=8t=8×10</w:t>
      </w:r>
      <w:r>
        <w:rPr>
          <w:rFonts w:ascii="Times New Roman" w:hAnsi="Times New Roman"/>
          <w:color w:val="0000FF"/>
          <w:kern w:val="0"/>
          <w:szCs w:val="20"/>
          <w:vertAlign w:val="superscript"/>
        </w:rPr>
        <w:t>3</w:t>
      </w:r>
      <w:r>
        <w:rPr>
          <w:rFonts w:ascii="Times New Roman" w:hAnsi="Times New Roman"/>
          <w:color w:val="0000FF"/>
          <w:kern w:val="0"/>
          <w:szCs w:val="20"/>
        </w:rPr>
        <w:t>kg 、初速度</w:t>
      </w:r>
      <w:r>
        <w:rPr>
          <w:rFonts w:ascii="Times New Roman" w:hAnsi="Times New Roman"/>
          <w:i/>
          <w:color w:val="0000FF"/>
          <w:kern w:val="0"/>
          <w:szCs w:val="20"/>
        </w:rPr>
        <w:t>v</w:t>
      </w:r>
      <w:r>
        <w:rPr>
          <w:rFonts w:ascii="Times New Roman" w:hAnsi="Times New Roman"/>
          <w:color w:val="0000FF"/>
          <w:kern w:val="0"/>
          <w:szCs w:val="20"/>
          <w:vertAlign w:val="subscript"/>
        </w:rPr>
        <w:t>0</w:t>
      </w:r>
      <w:r>
        <w:rPr>
          <w:rFonts w:ascii="Times New Roman" w:hAnsi="Times New Roman"/>
          <w:color w:val="0000FF"/>
          <w:kern w:val="0"/>
          <w:szCs w:val="20"/>
        </w:rPr>
        <w:t>=54km/h=15m/s.</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（1）从制动到停止，阻力对卡车所做的功为W，由动能定理有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828675" cy="389255"/>
            <wp:effectExtent l="0" t="0" r="9525" b="11430"/>
            <wp:docPr id="7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pic:cNvPicPr>
                      <a:picLocks noChangeAspect="1"/>
                    </pic:cNvPicPr>
                  </pic:nvPicPr>
                  <pic:blipFill>
                    <a:blip r:embed="rId66"/>
                    <a:stretch>
                      <a:fillRect/>
                    </a:stretch>
                  </pic:blipFill>
                  <pic:spPr>
                    <a:xfrm>
                      <a:off x="0" y="0"/>
                      <a:ext cx="82867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已知卡车所受的阻力</w:t>
      </w:r>
      <w:r>
        <w:rPr>
          <w:rFonts w:ascii="Times New Roman" w:hAnsi="Times New Roman"/>
          <w:i/>
          <w:color w:val="0000FF"/>
          <w:kern w:val="0"/>
          <w:szCs w:val="20"/>
        </w:rPr>
        <w:t>f</w:t>
      </w:r>
      <w:r>
        <w:rPr>
          <w:rFonts w:ascii="Times New Roman" w:hAnsi="Times New Roman"/>
          <w:color w:val="0000FF"/>
          <w:kern w:val="0"/>
          <w:szCs w:val="20"/>
        </w:rPr>
        <w:t>=-3×10</w:t>
      </w:r>
      <w:r>
        <w:rPr>
          <w:rFonts w:ascii="Times New Roman" w:hAnsi="Times New Roman"/>
          <w:color w:val="0000FF"/>
          <w:kern w:val="0"/>
          <w:szCs w:val="20"/>
          <w:vertAlign w:val="superscript"/>
        </w:rPr>
        <w:t>4</w:t>
      </w:r>
      <w:r>
        <w:rPr>
          <w:rFonts w:ascii="Times New Roman" w:hAnsi="Times New Roman"/>
          <w:color w:val="0000FF"/>
          <w:kern w:val="0"/>
          <w:szCs w:val="20"/>
        </w:rPr>
        <w:t>N,设卡车的制动距离为 s</w:t>
      </w:r>
      <w:r>
        <w:rPr>
          <w:rFonts w:ascii="Times New Roman" w:hAnsi="Times New Roman"/>
          <w:color w:val="0000FF"/>
          <w:kern w:val="0"/>
          <w:szCs w:val="20"/>
          <w:vertAlign w:val="subscript"/>
        </w:rPr>
        <w:t>1</w:t>
      </w:r>
      <w:r>
        <w:rPr>
          <w:rFonts w:ascii="Times New Roman" w:hAnsi="Times New Roman"/>
          <w:color w:val="0000FF"/>
          <w:kern w:val="0"/>
          <w:szCs w:val="20"/>
        </w:rPr>
        <w:t xml:space="preserve">   ，有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496570" cy="227965"/>
            <wp:effectExtent l="0" t="0" r="17780" b="635"/>
            <wp:docPr id="7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2"/>
                    <pic:cNvPicPr>
                      <a:picLocks noChangeAspect="1"/>
                    </pic:cNvPicPr>
                  </pic:nvPicPr>
                  <pic:blipFill>
                    <a:blip r:embed="rId67"/>
                    <a:stretch>
                      <a:fillRect/>
                    </a:stretch>
                  </pic:blipFill>
                  <pic:spPr>
                    <a:xfrm>
                      <a:off x="0" y="0"/>
                      <a:ext cx="49657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联立式</w:t>
      </w:r>
      <w:r>
        <w:rPr>
          <w:rFonts w:hint="eastAsia" w:ascii="宋体" w:hAnsi="宋体" w:cs="宋体"/>
          <w:color w:val="0000FF"/>
          <w:kern w:val="0"/>
          <w:szCs w:val="20"/>
        </w:rPr>
        <w:t>①②</w:t>
      </w:r>
      <w:r>
        <w:rPr>
          <w:rFonts w:ascii="Times New Roman" w:hAnsi="Times New Roman"/>
          <w:color w:val="0000FF"/>
          <w:kern w:val="0"/>
          <w:szCs w:val="20"/>
        </w:rPr>
        <w:t>式，代入数据解得:</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570865" cy="227965"/>
            <wp:effectExtent l="0" t="0" r="635" b="635"/>
            <wp:docPr id="7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3"/>
                    <pic:cNvPicPr>
                      <a:picLocks noChangeAspect="1"/>
                    </pic:cNvPicPr>
                  </pic:nvPicPr>
                  <pic:blipFill>
                    <a:blip r:embed="rId64"/>
                    <a:stretch>
                      <a:fillRect/>
                    </a:stretch>
                  </pic:blipFill>
                  <pic:spPr>
                    <a:xfrm>
                      <a:off x="0" y="0"/>
                      <a:ext cx="57086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（2）已知车长 </w:t>
      </w:r>
      <w:r>
        <w:rPr>
          <w:rFonts w:ascii="Times New Roman" w:hAnsi="Times New Roman"/>
          <w:color w:val="0000FF"/>
          <w:kern w:val="0"/>
          <w:position w:val="-6"/>
          <w:szCs w:val="20"/>
        </w:rPr>
        <w:drawing>
          <wp:inline distT="0" distB="0" distL="114300" distR="114300">
            <wp:extent cx="447040" cy="180975"/>
            <wp:effectExtent l="0" t="0" r="10160" b="8890"/>
            <wp:docPr id="7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pic:cNvPicPr>
                      <a:picLocks noChangeAspect="1"/>
                    </pic:cNvPicPr>
                  </pic:nvPicPr>
                  <pic:blipFill>
                    <a:blip r:embed="rId68"/>
                    <a:stretch>
                      <a:fillRect/>
                    </a:stretch>
                  </pic:blipFill>
                  <pic:spPr>
                    <a:xfrm>
                      <a:off x="0" y="0"/>
                      <a:ext cx="447040" cy="180975"/>
                    </a:xfrm>
                    <a:prstGeom prst="rect">
                      <a:avLst/>
                    </a:prstGeom>
                    <a:noFill/>
                    <a:ln w="9525">
                      <a:noFill/>
                    </a:ln>
                  </pic:spPr>
                </pic:pic>
              </a:graphicData>
            </a:graphic>
          </wp:inline>
        </w:drawing>
      </w:r>
      <w:r>
        <w:rPr>
          <w:rFonts w:ascii="Times New Roman" w:hAnsi="Times New Roman"/>
          <w:color w:val="0000FF"/>
          <w:kern w:val="0"/>
          <w:szCs w:val="20"/>
        </w:rPr>
        <w:t>，AB与CD的距离为</w:t>
      </w:r>
      <w:r>
        <w:rPr>
          <w:rFonts w:ascii="Times New Roman" w:hAnsi="Times New Roman"/>
          <w:color w:val="0000FF"/>
          <w:kern w:val="0"/>
          <w:position w:val="-12"/>
          <w:szCs w:val="20"/>
        </w:rPr>
        <w:drawing>
          <wp:inline distT="0" distB="0" distL="114300" distR="114300">
            <wp:extent cx="600710" cy="227965"/>
            <wp:effectExtent l="0" t="0" r="8890" b="635"/>
            <wp:docPr id="7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5"/>
                    <pic:cNvPicPr>
                      <a:picLocks noChangeAspect="1"/>
                    </pic:cNvPicPr>
                  </pic:nvPicPr>
                  <pic:blipFill>
                    <a:blip r:embed="rId69"/>
                    <a:stretch>
                      <a:fillRect/>
                    </a:stretch>
                  </pic:blipFill>
                  <pic:spPr>
                    <a:xfrm>
                      <a:off x="0" y="0"/>
                      <a:ext cx="600710" cy="227965"/>
                    </a:xfrm>
                    <a:prstGeom prst="rect">
                      <a:avLst/>
                    </a:prstGeom>
                    <a:noFill/>
                    <a:ln w="9525">
                      <a:noFill/>
                    </a:ln>
                  </pic:spPr>
                </pic:pic>
              </a:graphicData>
            </a:graphic>
          </wp:inline>
        </w:drawing>
      </w:r>
      <w:r>
        <w:rPr>
          <w:rFonts w:ascii="Times New Roman" w:hAnsi="Times New Roman"/>
          <w:color w:val="0000FF"/>
          <w:kern w:val="0"/>
          <w:szCs w:val="20"/>
        </w:rPr>
        <w:t>。设卡车驶过的距离为</w:t>
      </w:r>
      <w:r>
        <w:rPr>
          <w:rFonts w:ascii="Times New Roman" w:hAnsi="Times New Roman"/>
          <w:color w:val="0000FF"/>
          <w:kern w:val="0"/>
          <w:position w:val="-12"/>
          <w:szCs w:val="20"/>
        </w:rPr>
        <w:drawing>
          <wp:inline distT="0" distB="0" distL="114300" distR="114300">
            <wp:extent cx="153670" cy="227965"/>
            <wp:effectExtent l="0" t="0" r="17780" b="635"/>
            <wp:docPr id="7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6"/>
                    <pic:cNvPicPr>
                      <a:picLocks noChangeAspect="1"/>
                    </pic:cNvPicPr>
                  </pic:nvPicPr>
                  <pic:blipFill>
                    <a:blip r:embed="rId70"/>
                    <a:stretch>
                      <a:fillRect/>
                    </a:stretch>
                  </pic:blipFill>
                  <pic:spPr>
                    <a:xfrm>
                      <a:off x="0" y="0"/>
                      <a:ext cx="153670" cy="227965"/>
                    </a:xfrm>
                    <a:prstGeom prst="rect">
                      <a:avLst/>
                    </a:prstGeom>
                    <a:noFill/>
                    <a:ln w="9525">
                      <a:noFill/>
                    </a:ln>
                  </pic:spPr>
                </pic:pic>
              </a:graphicData>
            </a:graphic>
          </wp:inline>
        </w:drawing>
      </w:r>
      <w:r>
        <w:rPr>
          <w:rFonts w:ascii="Times New Roman" w:hAnsi="Times New Roman"/>
          <w:color w:val="0000FF"/>
          <w:kern w:val="0"/>
          <w:szCs w:val="20"/>
        </w:rPr>
        <w:t xml:space="preserve">  设人行横道信号灯至少需经过时间</w:t>
      </w:r>
      <w:r>
        <w:rPr>
          <w:rFonts w:ascii="Times New Roman" w:hAnsi="Times New Roman"/>
          <w:color w:val="0000FF"/>
          <w:kern w:val="0"/>
          <w:position w:val="-6"/>
          <w:szCs w:val="20"/>
        </w:rPr>
        <w:drawing>
          <wp:inline distT="0" distB="0" distL="114300" distR="114300">
            <wp:extent cx="180975" cy="153670"/>
            <wp:effectExtent l="0" t="0" r="9525" b="18415"/>
            <wp:docPr id="7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pic:cNvPicPr>
                      <a:picLocks noChangeAspect="1"/>
                    </pic:cNvPicPr>
                  </pic:nvPicPr>
                  <pic:blipFill>
                    <a:blip r:embed="rId71"/>
                    <a:stretch>
                      <a:fillRect/>
                    </a:stretch>
                  </pic:blipFill>
                  <pic:spPr>
                    <a:xfrm>
                      <a:off x="0" y="0"/>
                      <a:ext cx="180975" cy="153670"/>
                    </a:xfrm>
                    <a:prstGeom prst="rect">
                      <a:avLst/>
                    </a:prstGeom>
                    <a:noFill/>
                    <a:ln w="9525">
                      <a:noFill/>
                    </a:ln>
                  </pic:spPr>
                </pic:pic>
              </a:graphicData>
            </a:graphic>
          </wp:inline>
        </w:drawing>
      </w:r>
      <w:r>
        <w:rPr>
          <w:rFonts w:ascii="Times New Roman" w:hAnsi="Times New Roman"/>
          <w:color w:val="0000FF"/>
          <w:kern w:val="0"/>
          <w:szCs w:val="20"/>
        </w:rPr>
        <w:t xml:space="preserve"> 后变灯，有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619760" cy="227965"/>
            <wp:effectExtent l="0" t="0" r="8890" b="635"/>
            <wp:docPr id="6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pic:cNvPicPr>
                      <a:picLocks noChangeAspect="1"/>
                    </pic:cNvPicPr>
                  </pic:nvPicPr>
                  <pic:blipFill>
                    <a:blip r:embed="rId72"/>
                    <a:stretch>
                      <a:fillRect/>
                    </a:stretch>
                  </pic:blipFill>
                  <pic:spPr>
                    <a:xfrm>
                      <a:off x="0" y="0"/>
                      <a:ext cx="61976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570865" cy="227965"/>
            <wp:effectExtent l="0" t="0" r="635" b="635"/>
            <wp:docPr id="6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pic:cNvPicPr>
                      <a:picLocks noChangeAspect="1"/>
                    </pic:cNvPicPr>
                  </pic:nvPicPr>
                  <pic:blipFill>
                    <a:blip r:embed="rId73"/>
                    <a:stretch>
                      <a:fillRect/>
                    </a:stretch>
                  </pic:blipFill>
                  <pic:spPr>
                    <a:xfrm>
                      <a:off x="0" y="0"/>
                      <a:ext cx="57086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代入数据解得</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466090" cy="180975"/>
            <wp:effectExtent l="0" t="0" r="10160" b="8890"/>
            <wp:docPr id="9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0"/>
                    <pic:cNvPicPr>
                      <a:picLocks noChangeAspect="1"/>
                    </pic:cNvPicPr>
                  </pic:nvPicPr>
                  <pic:blipFill>
                    <a:blip r:embed="rId65"/>
                    <a:stretch>
                      <a:fillRect/>
                    </a:stretch>
                  </pic:blipFill>
                  <pic:spPr>
                    <a:xfrm>
                      <a:off x="0" y="0"/>
                      <a:ext cx="466090" cy="180975"/>
                    </a:xfrm>
                    <a:prstGeom prst="rect">
                      <a:avLst/>
                    </a:prstGeom>
                    <a:noFill/>
                    <a:ln w="9525">
                      <a:noFill/>
                    </a:ln>
                  </pic:spPr>
                </pic:pic>
              </a:graphicData>
            </a:graphic>
          </wp:inline>
        </w:drawing>
      </w:r>
    </w:p>
    <w:p>
      <w:pPr>
        <w:tabs>
          <w:tab w:val="left" w:pos="840"/>
        </w:tabs>
        <w:rPr>
          <w:rFonts w:ascii="Times New Roman" w:hAnsi="Times New Roman"/>
          <w:color w:val="0000FF"/>
          <w:kern w:val="0"/>
          <w:szCs w:val="20"/>
        </w:rPr>
      </w:pPr>
      <w:r>
        <w:rPr>
          <w:rFonts w:ascii="Times New Roman" w:hAnsi="Times New Roman"/>
        </w:rPr>
        <w:t>10．</w:t>
      </w:r>
      <w:r>
        <w:rPr>
          <w:rFonts w:ascii="Times New Roman" w:hAnsi="Times New Roman"/>
          <w:color w:val="0000FF"/>
          <w:kern w:val="0"/>
          <w:szCs w:val="20"/>
        </w:rPr>
        <w:t>【答案】：</w:t>
      </w:r>
      <w:r>
        <w:rPr>
          <w:rFonts w:ascii="Times New Roman" w:hAnsi="Times New Roman"/>
          <w:color w:val="0000FF"/>
          <w:kern w:val="0"/>
          <w:position w:val="-12"/>
          <w:szCs w:val="20"/>
        </w:rPr>
        <w:drawing>
          <wp:inline distT="0" distB="0" distL="114300" distR="114300">
            <wp:extent cx="732155" cy="227965"/>
            <wp:effectExtent l="0" t="0" r="0" b="635"/>
            <wp:docPr id="66"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1"/>
                    <pic:cNvPicPr>
                      <a:picLocks noChangeAspect="1"/>
                    </pic:cNvPicPr>
                  </pic:nvPicPr>
                  <pic:blipFill>
                    <a:blip r:embed="rId74"/>
                    <a:stretch>
                      <a:fillRect/>
                    </a:stretch>
                  </pic:blipFill>
                  <pic:spPr>
                    <a:xfrm>
                      <a:off x="0" y="0"/>
                      <a:ext cx="732155" cy="227965"/>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hAnsi="Times New Roman"/>
          <w:color w:val="0000FF"/>
          <w:kern w:val="0"/>
          <w:position w:val="-6"/>
          <w:szCs w:val="20"/>
        </w:rPr>
        <w:drawing>
          <wp:inline distT="0" distB="0" distL="114300" distR="114300">
            <wp:extent cx="770890" cy="180975"/>
            <wp:effectExtent l="0" t="0" r="10160" b="8890"/>
            <wp:docPr id="65"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2"/>
                    <pic:cNvPicPr>
                      <a:picLocks noChangeAspect="1"/>
                    </pic:cNvPicPr>
                  </pic:nvPicPr>
                  <pic:blipFill>
                    <a:blip r:embed="rId75"/>
                    <a:stretch>
                      <a:fillRect/>
                    </a:stretch>
                  </pic:blipFill>
                  <pic:spPr>
                    <a:xfrm>
                      <a:off x="0" y="0"/>
                      <a:ext cx="770890" cy="180975"/>
                    </a:xfrm>
                    <a:prstGeom prst="rect">
                      <a:avLst/>
                    </a:prstGeom>
                    <a:noFill/>
                    <a:ln w="9525">
                      <a:noFill/>
                    </a:ln>
                  </pic:spPr>
                </pic:pic>
              </a:graphicData>
            </a:graphic>
          </wp:inline>
        </w:drawing>
      </w:r>
      <w:r>
        <w:rPr>
          <w:rFonts w:ascii="Times New Roman" w:hAnsi="Times New Roman"/>
          <w:color w:val="0000FF"/>
          <w:kern w:val="0"/>
          <w:szCs w:val="20"/>
        </w:rPr>
        <w:t xml:space="preserve">【 解析】：（1）F作用之前，AB处于静止状态，设B所受的静摩擦力大小为 </w:t>
      </w:r>
      <w:r>
        <w:rPr>
          <w:rFonts w:ascii="Times New Roman" w:hAnsi="Times New Roman"/>
          <w:color w:val="0000FF"/>
          <w:kern w:val="0"/>
          <w:position w:val="-12"/>
          <w:szCs w:val="20"/>
        </w:rPr>
        <w:drawing>
          <wp:inline distT="0" distB="0" distL="114300" distR="114300">
            <wp:extent cx="161925" cy="227965"/>
            <wp:effectExtent l="0" t="0" r="9525" b="635"/>
            <wp:docPr id="6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3"/>
                    <pic:cNvPicPr>
                      <a:picLocks noChangeAspect="1"/>
                    </pic:cNvPicPr>
                  </pic:nvPicPr>
                  <pic:blipFill>
                    <a:blip r:embed="rId76"/>
                    <a:stretch>
                      <a:fillRect/>
                    </a:stretch>
                  </pic:blipFill>
                  <pic:spPr>
                    <a:xfrm>
                      <a:off x="0" y="0"/>
                      <a:ext cx="161925" cy="227965"/>
                    </a:xfrm>
                    <a:prstGeom prst="rect">
                      <a:avLst/>
                    </a:prstGeom>
                    <a:noFill/>
                    <a:ln w="9525">
                      <a:noFill/>
                    </a:ln>
                  </pic:spPr>
                </pic:pic>
              </a:graphicData>
            </a:graphic>
          </wp:inline>
        </w:drawing>
      </w:r>
      <w:r>
        <w:rPr>
          <w:rFonts w:ascii="Times New Roman" w:hAnsi="Times New Roman"/>
          <w:color w:val="0000FF"/>
          <w:kern w:val="0"/>
          <w:szCs w:val="20"/>
        </w:rPr>
        <w:t xml:space="preserve"> ，AB间的绳子的张力为</w:t>
      </w:r>
      <w:r>
        <w:rPr>
          <w:rFonts w:ascii="Times New Roman" w:hAnsi="Times New Roman"/>
          <w:color w:val="0000FF"/>
          <w:kern w:val="0"/>
          <w:position w:val="-12"/>
          <w:szCs w:val="20"/>
        </w:rPr>
        <w:drawing>
          <wp:inline distT="0" distB="0" distL="114300" distR="114300">
            <wp:extent cx="161925" cy="227965"/>
            <wp:effectExtent l="0" t="0" r="9525" b="635"/>
            <wp:docPr id="6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pic:cNvPicPr>
                      <a:picLocks noChangeAspect="1"/>
                    </pic:cNvPicPr>
                  </pic:nvPicPr>
                  <pic:blipFill>
                    <a:blip r:embed="rId77"/>
                    <a:stretch>
                      <a:fillRect/>
                    </a:stretch>
                  </pic:blipFill>
                  <pic:spPr>
                    <a:xfrm>
                      <a:off x="0" y="0"/>
                      <a:ext cx="161925" cy="227965"/>
                    </a:xfrm>
                    <a:prstGeom prst="rect">
                      <a:avLst/>
                    </a:prstGeom>
                    <a:noFill/>
                    <a:ln w="9525">
                      <a:noFill/>
                    </a:ln>
                  </pic:spPr>
                </pic:pic>
              </a:graphicData>
            </a:graphic>
          </wp:inline>
        </w:drawing>
      </w:r>
      <w:r>
        <w:rPr>
          <w:rFonts w:ascii="Times New Roman" w:hAnsi="Times New Roman"/>
          <w:color w:val="0000FF"/>
          <w:kern w:val="0"/>
          <w:szCs w:val="20"/>
        </w:rPr>
        <w:t>，有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对A：</w:t>
      </w:r>
      <w:r>
        <w:rPr>
          <w:rFonts w:ascii="Times New Roman" w:hAnsi="Times New Roman"/>
          <w:color w:val="0000FF"/>
          <w:kern w:val="0"/>
          <w:position w:val="-12"/>
          <w:szCs w:val="20"/>
        </w:rPr>
        <w:drawing>
          <wp:inline distT="0" distB="0" distL="114300" distR="114300">
            <wp:extent cx="839470" cy="227965"/>
            <wp:effectExtent l="0" t="0" r="17780" b="635"/>
            <wp:docPr id="6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5"/>
                    <pic:cNvPicPr>
                      <a:picLocks noChangeAspect="1"/>
                    </pic:cNvPicPr>
                  </pic:nvPicPr>
                  <pic:blipFill>
                    <a:blip r:embed="rId78"/>
                    <a:stretch>
                      <a:fillRect/>
                    </a:stretch>
                  </pic:blipFill>
                  <pic:spPr>
                    <a:xfrm>
                      <a:off x="0" y="0"/>
                      <a:ext cx="83947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对B： </w:t>
      </w:r>
      <w:r>
        <w:rPr>
          <w:rFonts w:ascii="Times New Roman" w:hAnsi="Times New Roman"/>
          <w:color w:val="0000FF"/>
          <w:kern w:val="0"/>
          <w:position w:val="-12"/>
          <w:szCs w:val="20"/>
        </w:rPr>
        <w:drawing>
          <wp:inline distT="0" distB="0" distL="114300" distR="114300">
            <wp:extent cx="762635" cy="227965"/>
            <wp:effectExtent l="0" t="0" r="18415" b="635"/>
            <wp:docPr id="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6"/>
                    <pic:cNvPicPr>
                      <a:picLocks noChangeAspect="1"/>
                    </pic:cNvPicPr>
                  </pic:nvPicPr>
                  <pic:blipFill>
                    <a:blip r:embed="rId79"/>
                    <a:stretch>
                      <a:fillRect/>
                    </a:stretch>
                  </pic:blipFill>
                  <pic:spPr>
                    <a:xfrm>
                      <a:off x="0" y="0"/>
                      <a:ext cx="76263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联立两式，代入数据得</w:t>
      </w:r>
      <w:r>
        <w:rPr>
          <w:rFonts w:ascii="Times New Roman" w:hAnsi="Times New Roman"/>
          <w:color w:val="0000FF"/>
          <w:kern w:val="0"/>
          <w:position w:val="-12"/>
          <w:szCs w:val="20"/>
        </w:rPr>
        <w:drawing>
          <wp:inline distT="0" distB="0" distL="114300" distR="114300">
            <wp:extent cx="732155" cy="227965"/>
            <wp:effectExtent l="0" t="0" r="0" b="635"/>
            <wp:docPr id="6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7"/>
                    <pic:cNvPicPr>
                      <a:picLocks noChangeAspect="1"/>
                    </pic:cNvPicPr>
                  </pic:nvPicPr>
                  <pic:blipFill>
                    <a:blip r:embed="rId74"/>
                    <a:stretch>
                      <a:fillRect/>
                    </a:stretch>
                  </pic:blipFill>
                  <pic:spPr>
                    <a:xfrm>
                      <a:off x="0" y="0"/>
                      <a:ext cx="732155" cy="227965"/>
                    </a:xfrm>
                    <a:prstGeom prst="rect">
                      <a:avLst/>
                    </a:prstGeom>
                    <a:noFill/>
                    <a:ln w="9525">
                      <a:noFill/>
                    </a:ln>
                  </pic:spPr>
                </pic:pic>
              </a:graphicData>
            </a:graphic>
          </wp:inline>
        </w:drawing>
      </w:r>
      <w:r>
        <w:rPr>
          <w:rFonts w:ascii="Times New Roman" w:hAnsi="Times New Roman"/>
          <w:color w:val="0000FF"/>
          <w:kern w:val="0"/>
          <w:szCs w:val="20"/>
        </w:rPr>
        <w:t xml:space="preserve">  方向向左       </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（2）物体A从M点到N点的过程中，AB两物体的位移均为s，AB间绳子的张力为T，有   </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639445" cy="238760"/>
            <wp:effectExtent l="0" t="0" r="0" b="6985"/>
            <wp:docPr id="6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8"/>
                    <pic:cNvPicPr>
                      <a:picLocks noChangeAspect="1"/>
                    </pic:cNvPicPr>
                  </pic:nvPicPr>
                  <pic:blipFill>
                    <a:blip r:embed="rId80"/>
                    <a:stretch>
                      <a:fillRect/>
                    </a:stretch>
                  </pic:blipFill>
                  <pic:spPr>
                    <a:xfrm>
                      <a:off x="0" y="0"/>
                      <a:ext cx="63944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1344295" cy="227965"/>
            <wp:effectExtent l="0" t="0" r="8255" b="635"/>
            <wp:docPr id="5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9"/>
                    <pic:cNvPicPr>
                      <a:picLocks noChangeAspect="1"/>
                    </pic:cNvPicPr>
                  </pic:nvPicPr>
                  <pic:blipFill>
                    <a:blip r:embed="rId81"/>
                    <a:stretch>
                      <a:fillRect/>
                    </a:stretch>
                  </pic:blipFill>
                  <pic:spPr>
                    <a:xfrm>
                      <a:off x="0" y="0"/>
                      <a:ext cx="134429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设A在N点时速度为</w:t>
      </w:r>
      <w:r>
        <w:rPr>
          <w:rFonts w:ascii="Times New Roman" w:hAnsi="Times New Roman"/>
          <w:i/>
          <w:color w:val="0000FF"/>
          <w:kern w:val="0"/>
          <w:szCs w:val="20"/>
        </w:rPr>
        <w:t>v</w:t>
      </w:r>
      <w:r>
        <w:rPr>
          <w:rFonts w:ascii="Times New Roman" w:hAnsi="Times New Roman"/>
          <w:color w:val="0000FF"/>
          <w:kern w:val="0"/>
          <w:szCs w:val="20"/>
        </w:rPr>
        <w:t>，受弹簧拉力为</w:t>
      </w:r>
      <w:r>
        <w:rPr>
          <w:rFonts w:ascii="Times New Roman" w:hAnsi="Times New Roman"/>
          <w:color w:val="0000FF"/>
          <w:kern w:val="0"/>
          <w:position w:val="-14"/>
          <w:szCs w:val="20"/>
        </w:rPr>
        <w:drawing>
          <wp:inline distT="0" distB="0" distL="114300" distR="114300">
            <wp:extent cx="219710" cy="238760"/>
            <wp:effectExtent l="0" t="0" r="8255" b="6985"/>
            <wp:docPr id="5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0"/>
                    <pic:cNvPicPr>
                      <a:picLocks noChangeAspect="1"/>
                    </pic:cNvPicPr>
                  </pic:nvPicPr>
                  <pic:blipFill>
                    <a:blip r:embed="rId82"/>
                    <a:stretch>
                      <a:fillRect/>
                    </a:stretch>
                  </pic:blipFill>
                  <pic:spPr>
                    <a:xfrm>
                      <a:off x="0" y="0"/>
                      <a:ext cx="219710" cy="238760"/>
                    </a:xfrm>
                    <a:prstGeom prst="rect">
                      <a:avLst/>
                    </a:prstGeom>
                    <a:noFill/>
                    <a:ln w="9525">
                      <a:noFill/>
                    </a:ln>
                  </pic:spPr>
                </pic:pic>
              </a:graphicData>
            </a:graphic>
          </wp:inline>
        </w:drawing>
      </w:r>
      <w:r>
        <w:rPr>
          <w:rFonts w:ascii="Times New Roman" w:hAnsi="Times New Roman"/>
          <w:color w:val="0000FF"/>
          <w:kern w:val="0"/>
          <w:szCs w:val="20"/>
        </w:rPr>
        <w:t>，弹簧的伸长量为</w:t>
      </w:r>
      <w:r>
        <w:rPr>
          <w:rFonts w:ascii="Times New Roman" w:hAnsi="Times New Roman"/>
          <w:color w:val="0000FF"/>
          <w:kern w:val="0"/>
          <w:position w:val="-6"/>
          <w:szCs w:val="20"/>
        </w:rPr>
        <w:drawing>
          <wp:inline distT="0" distB="0" distL="114300" distR="114300">
            <wp:extent cx="200025" cy="143510"/>
            <wp:effectExtent l="0" t="0" r="9525" b="762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pic:cNvPicPr>
                      <a:picLocks noChangeAspect="1"/>
                    </pic:cNvPicPr>
                  </pic:nvPicPr>
                  <pic:blipFill>
                    <a:blip r:embed="rId83"/>
                    <a:stretch>
                      <a:fillRect/>
                    </a:stretch>
                  </pic:blipFill>
                  <pic:spPr>
                    <a:xfrm>
                      <a:off x="0" y="0"/>
                      <a:ext cx="200025" cy="143510"/>
                    </a:xfrm>
                    <a:prstGeom prst="rect">
                      <a:avLst/>
                    </a:prstGeom>
                    <a:noFill/>
                    <a:ln w="9525">
                      <a:noFill/>
                    </a:ln>
                  </pic:spPr>
                </pic:pic>
              </a:graphicData>
            </a:graphic>
          </wp:inline>
        </w:drawing>
      </w:r>
      <w:r>
        <w:rPr>
          <w:rFonts w:ascii="Times New Roman" w:hAnsi="Times New Roman"/>
          <w:color w:val="0000FF"/>
          <w:kern w:val="0"/>
          <w:szCs w:val="20"/>
        </w:rPr>
        <w:t>，有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562610" cy="200025"/>
            <wp:effectExtent l="0" t="0" r="0" b="7620"/>
            <wp:docPr id="5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2"/>
                    <pic:cNvPicPr>
                      <a:picLocks noChangeAspect="1"/>
                    </pic:cNvPicPr>
                  </pic:nvPicPr>
                  <pic:blipFill>
                    <a:blip r:embed="rId84"/>
                    <a:stretch>
                      <a:fillRect/>
                    </a:stretch>
                  </pic:blipFill>
                  <pic:spPr>
                    <a:xfrm>
                      <a:off x="0" y="0"/>
                      <a:ext cx="562610"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639445" cy="238760"/>
            <wp:effectExtent l="0" t="0" r="8255" b="6985"/>
            <wp:docPr id="55"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3"/>
                    <pic:cNvPicPr>
                      <a:picLocks noChangeAspect="1"/>
                    </pic:cNvPicPr>
                  </pic:nvPicPr>
                  <pic:blipFill>
                    <a:blip r:embed="rId85"/>
                    <a:stretch>
                      <a:fillRect/>
                    </a:stretch>
                  </pic:blipFill>
                  <pic:spPr>
                    <a:xfrm>
                      <a:off x="0" y="0"/>
                      <a:ext cx="63944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2084705" cy="238760"/>
            <wp:effectExtent l="0" t="0" r="10795" b="7620"/>
            <wp:docPr id="5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4"/>
                    <pic:cNvPicPr>
                      <a:picLocks noChangeAspect="1"/>
                    </pic:cNvPicPr>
                  </pic:nvPicPr>
                  <pic:blipFill>
                    <a:blip r:embed="rId86"/>
                    <a:stretch>
                      <a:fillRect/>
                    </a:stretch>
                  </pic:blipFill>
                  <pic:spPr>
                    <a:xfrm>
                      <a:off x="0" y="0"/>
                      <a:ext cx="208470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由几何关系知</w:t>
      </w:r>
      <w:r>
        <w:rPr>
          <w:rFonts w:ascii="Times New Roman" w:hAnsi="Times New Roman"/>
          <w:color w:val="0000FF"/>
          <w:kern w:val="0"/>
          <w:position w:val="-24"/>
          <w:szCs w:val="20"/>
        </w:rPr>
        <w:drawing>
          <wp:inline distT="0" distB="0" distL="114300" distR="114300">
            <wp:extent cx="1036955" cy="389255"/>
            <wp:effectExtent l="0" t="0" r="10795" b="11430"/>
            <wp:docPr id="5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pic:cNvPicPr>
                      <a:picLocks noChangeAspect="1"/>
                    </pic:cNvPicPr>
                  </pic:nvPicPr>
                  <pic:blipFill>
                    <a:blip r:embed="rId87"/>
                    <a:stretch>
                      <a:fillRect/>
                    </a:stretch>
                  </pic:blipFill>
                  <pic:spPr>
                    <a:xfrm>
                      <a:off x="0" y="0"/>
                      <a:ext cx="103695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设拉力F的瞬时功率为P,有 </w:t>
      </w:r>
      <w:r>
        <w:rPr>
          <w:rFonts w:ascii="Times New Roman" w:hAnsi="Times New Roman"/>
          <w:color w:val="0000FF"/>
          <w:kern w:val="0"/>
          <w:position w:val="-10"/>
          <w:szCs w:val="20"/>
        </w:rPr>
        <w:drawing>
          <wp:inline distT="0" distB="0" distL="114300" distR="114300">
            <wp:extent cx="466090" cy="200025"/>
            <wp:effectExtent l="0" t="0" r="10160" b="6985"/>
            <wp:docPr id="5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pic:cNvPicPr>
                      <a:picLocks noChangeAspect="1"/>
                    </pic:cNvPicPr>
                  </pic:nvPicPr>
                  <pic:blipFill>
                    <a:blip r:embed="rId88"/>
                    <a:stretch>
                      <a:fillRect/>
                    </a:stretch>
                  </pic:blipFill>
                  <pic:spPr>
                    <a:xfrm>
                      <a:off x="0" y="0"/>
                      <a:ext cx="466090" cy="200025"/>
                    </a:xfrm>
                    <a:prstGeom prst="rect">
                      <a:avLst/>
                    </a:prstGeom>
                    <a:noFill/>
                    <a:ln w="9525">
                      <a:noFill/>
                    </a:ln>
                  </pic:spPr>
                </pic:pic>
              </a:graphicData>
            </a:graphic>
          </wp:inline>
        </w:drawing>
      </w:r>
      <w:r>
        <w:rPr>
          <w:rFonts w:ascii="Times New Roman" w:hAnsi="Times New Roman"/>
          <w:color w:val="0000FF"/>
          <w:kern w:val="0"/>
          <w:szCs w:val="20"/>
        </w:rPr>
        <w:t xml:space="preserve">  </w:t>
      </w:r>
    </w:p>
    <w:p>
      <w:pPr>
        <w:adjustRightInd w:val="0"/>
        <w:spacing w:line="312" w:lineRule="atLeast"/>
        <w:textAlignment w:val="baseline"/>
        <w:rPr>
          <w:rFonts w:ascii="Times New Roman" w:hAnsi="Times New Roman"/>
        </w:rPr>
      </w:pPr>
      <w:r>
        <w:rPr>
          <w:rFonts w:ascii="Times New Roman" w:hAnsi="Times New Roman"/>
          <w:color w:val="0000FF"/>
          <w:kern w:val="0"/>
          <w:szCs w:val="20"/>
        </w:rPr>
        <w:t>联立解得：</w:t>
      </w:r>
      <w:r>
        <w:rPr>
          <w:rFonts w:ascii="Times New Roman" w:hAnsi="Times New Roman"/>
          <w:color w:val="0000FF"/>
          <w:kern w:val="0"/>
          <w:position w:val="-6"/>
          <w:szCs w:val="20"/>
        </w:rPr>
        <w:drawing>
          <wp:inline distT="0" distB="0" distL="114300" distR="114300">
            <wp:extent cx="770890" cy="180975"/>
            <wp:effectExtent l="0" t="0" r="10160" b="8890"/>
            <wp:docPr id="51"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7"/>
                    <pic:cNvPicPr>
                      <a:picLocks noChangeAspect="1"/>
                    </pic:cNvPicPr>
                  </pic:nvPicPr>
                  <pic:blipFill>
                    <a:blip r:embed="rId75"/>
                    <a:stretch>
                      <a:fillRect/>
                    </a:stretch>
                  </pic:blipFill>
                  <pic:spPr>
                    <a:xfrm>
                      <a:off x="0" y="0"/>
                      <a:ext cx="770890" cy="180975"/>
                    </a:xfrm>
                    <a:prstGeom prst="rect">
                      <a:avLst/>
                    </a:prstGeom>
                    <a:noFill/>
                    <a:ln w="9525">
                      <a:noFill/>
                    </a:ln>
                  </pic:spPr>
                </pic:pic>
              </a:graphicData>
            </a:graphic>
          </wp:inline>
        </w:drawing>
      </w:r>
    </w:p>
    <w:p>
      <w:pPr>
        <w:tabs>
          <w:tab w:val="left" w:pos="840"/>
        </w:tabs>
        <w:rPr>
          <w:rFonts w:ascii="Times New Roman" w:hAnsi="Times New Roman"/>
          <w:color w:val="0000FF"/>
          <w:kern w:val="0"/>
          <w:szCs w:val="20"/>
        </w:rPr>
      </w:pPr>
      <w:r>
        <w:rPr>
          <w:rFonts w:ascii="Times New Roman" w:hAnsi="Times New Roman"/>
        </w:rPr>
        <w:t>11．</w:t>
      </w:r>
      <w:r>
        <w:rPr>
          <w:rFonts w:ascii="Times New Roman" w:hAnsi="Times New Roman"/>
          <w:color w:val="0000FF"/>
          <w:kern w:val="0"/>
          <w:szCs w:val="20"/>
        </w:rPr>
        <w:t>【答案】：</w:t>
      </w:r>
      <w:r>
        <w:rPr>
          <w:rFonts w:ascii="Times New Roman" w:hAnsi="Times New Roman"/>
          <w:color w:val="0000FF"/>
          <w:kern w:val="0"/>
          <w:position w:val="-28"/>
          <w:szCs w:val="20"/>
        </w:rPr>
        <w:drawing>
          <wp:inline distT="0" distB="0" distL="114300" distR="114300">
            <wp:extent cx="532130" cy="419735"/>
            <wp:effectExtent l="0" t="0" r="0" b="18415"/>
            <wp:docPr id="89"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pic:cNvPicPr>
                      <a:picLocks noChangeAspect="1"/>
                    </pic:cNvPicPr>
                  </pic:nvPicPr>
                  <pic:blipFill>
                    <a:blip r:embed="rId89"/>
                    <a:stretch>
                      <a:fillRect/>
                    </a:stretch>
                  </pic:blipFill>
                  <pic:spPr>
                    <a:xfrm>
                      <a:off x="0" y="0"/>
                      <a:ext cx="532130" cy="419735"/>
                    </a:xfrm>
                    <a:prstGeom prst="rect">
                      <a:avLst/>
                    </a:prstGeom>
                    <a:noFill/>
                    <a:ln w="9525">
                      <a:noFill/>
                    </a:ln>
                  </pic:spPr>
                </pic:pic>
              </a:graphicData>
            </a:graphic>
          </wp:inline>
        </w:drawing>
      </w:r>
      <w:r>
        <w:rPr>
          <w:rFonts w:ascii="Times New Roman" w:hAnsi="Times New Roman"/>
          <w:color w:val="0000FF"/>
          <w:kern w:val="0"/>
          <w:szCs w:val="20"/>
        </w:rPr>
        <w:t xml:space="preserve">   0&lt;</w:t>
      </w:r>
      <w:r>
        <w:rPr>
          <w:rFonts w:ascii="Times New Roman" w:hAnsi="Times New Roman"/>
          <w:color w:val="0000FF"/>
          <w:kern w:val="0"/>
          <w:position w:val="-30"/>
          <w:szCs w:val="20"/>
        </w:rPr>
        <w:drawing>
          <wp:inline distT="0" distB="0" distL="114300" distR="114300">
            <wp:extent cx="1448435" cy="466090"/>
            <wp:effectExtent l="0" t="0" r="18415" b="10795"/>
            <wp:docPr id="8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pic:cNvPicPr>
                      <a:picLocks noChangeAspect="1"/>
                    </pic:cNvPicPr>
                  </pic:nvPicPr>
                  <pic:blipFill>
                    <a:blip r:embed="rId90"/>
                    <a:stretch>
                      <a:fillRect/>
                    </a:stretch>
                  </pic:blipFill>
                  <pic:spPr>
                    <a:xfrm>
                      <a:off x="0" y="0"/>
                      <a:ext cx="1448435" cy="466090"/>
                    </a:xfrm>
                    <a:prstGeom prst="rect">
                      <a:avLst/>
                    </a:prstGeom>
                    <a:noFill/>
                    <a:ln w="9525">
                      <a:noFill/>
                    </a:ln>
                  </pic:spPr>
                </pic:pic>
              </a:graphicData>
            </a:graphic>
          </wp:inline>
        </w:drawing>
      </w:r>
      <w:r>
        <w:rPr>
          <w:rFonts w:ascii="Times New Roman" w:hAnsi="Times New Roman"/>
          <w:color w:val="0000FF"/>
          <w:kern w:val="0"/>
          <w:szCs w:val="20"/>
        </w:rPr>
        <w:t xml:space="preserve">    0.5倍</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解析】：（1）有题给条件，小球P在电磁场区域内做圆周运动，必有重力与电场力平衡，设所求的场强大小为E，有</w:t>
      </w:r>
      <w:r>
        <w:rPr>
          <w:rFonts w:ascii="Times New Roman" w:hAnsi="Times New Roman"/>
          <w:color w:val="0000FF"/>
          <w:kern w:val="0"/>
          <w:position w:val="-10"/>
          <w:szCs w:val="20"/>
        </w:rPr>
        <w:drawing>
          <wp:inline distT="0" distB="0" distL="114300" distR="114300">
            <wp:extent cx="570865" cy="200025"/>
            <wp:effectExtent l="0" t="0" r="635" b="6985"/>
            <wp:docPr id="68"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0"/>
                    <pic:cNvPicPr>
                      <a:picLocks noChangeAspect="1"/>
                    </pic:cNvPicPr>
                  </pic:nvPicPr>
                  <pic:blipFill>
                    <a:blip r:embed="rId91"/>
                    <a:stretch>
                      <a:fillRect/>
                    </a:stretch>
                  </pic:blipFill>
                  <pic:spPr>
                    <a:xfrm>
                      <a:off x="0" y="0"/>
                      <a:ext cx="570865" cy="200025"/>
                    </a:xfrm>
                    <a:prstGeom prst="rect">
                      <a:avLst/>
                    </a:prstGeom>
                    <a:noFill/>
                    <a:ln w="9525">
                      <a:noFill/>
                    </a:ln>
                  </pic:spPr>
                </pic:pic>
              </a:graphicData>
            </a:graphic>
          </wp:inline>
        </w:drawing>
      </w:r>
      <w:r>
        <w:rPr>
          <w:rFonts w:ascii="Times New Roman" w:hAnsi="Times New Roman"/>
          <w:color w:val="0000FF"/>
          <w:kern w:val="0"/>
          <w:szCs w:val="20"/>
        </w:rPr>
        <w:t>得</w:t>
      </w:r>
      <w:r>
        <w:rPr>
          <w:rFonts w:ascii="Times New Roman" w:hAnsi="Times New Roman"/>
          <w:color w:val="0000FF"/>
          <w:kern w:val="0"/>
          <w:position w:val="-28"/>
          <w:szCs w:val="20"/>
        </w:rPr>
        <w:drawing>
          <wp:inline distT="0" distB="0" distL="114300" distR="114300">
            <wp:extent cx="532130" cy="419735"/>
            <wp:effectExtent l="0" t="0" r="0" b="18415"/>
            <wp:docPr id="10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1"/>
                    <pic:cNvPicPr>
                      <a:picLocks noChangeAspect="1"/>
                    </pic:cNvPicPr>
                  </pic:nvPicPr>
                  <pic:blipFill>
                    <a:blip r:embed="rId89"/>
                    <a:stretch>
                      <a:fillRect/>
                    </a:stretch>
                  </pic:blipFill>
                  <pic:spPr>
                    <a:xfrm>
                      <a:off x="0" y="0"/>
                      <a:ext cx="532130" cy="41973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小球P在平板下侧紧贴平板运动，其所受的洛伦兹力必竖直向上，故小球P带正电。</w:t>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（2）设小球P铁平板运动到匀速时速度为</w:t>
      </w:r>
      <w:r>
        <w:rPr>
          <w:rFonts w:ascii="Times New Roman" w:hAnsi="Times New Roman"/>
          <w:i/>
          <w:color w:val="0000FF"/>
          <w:kern w:val="0"/>
          <w:szCs w:val="20"/>
        </w:rPr>
        <w:t>v</w:t>
      </w:r>
      <w:r>
        <w:rPr>
          <w:rFonts w:ascii="Times New Roman" w:hAnsi="Times New Roman"/>
          <w:color w:val="0000FF"/>
          <w:kern w:val="0"/>
          <w:szCs w:val="20"/>
        </w:rPr>
        <w:t>，此时洛伦兹力与重力平衡，有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677545" cy="227965"/>
            <wp:effectExtent l="0" t="0" r="8255" b="635"/>
            <wp:docPr id="9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pic:cNvPicPr>
                      <a:picLocks noChangeAspect="1"/>
                    </pic:cNvPicPr>
                  </pic:nvPicPr>
                  <pic:blipFill>
                    <a:blip r:embed="rId92"/>
                    <a:stretch>
                      <a:fillRect/>
                    </a:stretch>
                  </pic:blipFill>
                  <pic:spPr>
                    <a:xfrm>
                      <a:off x="0" y="0"/>
                      <a:ext cx="67754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小球P以速度v在电磁场区域内做圆周运动的半径为R，有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770890" cy="419735"/>
            <wp:effectExtent l="0" t="0" r="10160" b="1841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93"/>
                    <a:stretch>
                      <a:fillRect/>
                    </a:stretch>
                  </pic:blipFill>
                  <pic:spPr>
                    <a:xfrm>
                      <a:off x="0" y="0"/>
                      <a:ext cx="770890" cy="41973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设小球Q与小球P在第四象限相遇点的坐标为</w:t>
      </w:r>
      <w:r>
        <w:rPr>
          <w:rFonts w:ascii="Times New Roman" w:hAnsi="Times New Roman"/>
          <w:i/>
          <w:color w:val="0000FF"/>
          <w:kern w:val="0"/>
          <w:szCs w:val="20"/>
        </w:rPr>
        <w:t>x</w:t>
      </w:r>
      <w:r>
        <w:rPr>
          <w:rFonts w:ascii="Times New Roman" w:hAnsi="Times New Roman"/>
          <w:color w:val="0000FF"/>
          <w:kern w:val="0"/>
          <w:szCs w:val="20"/>
        </w:rPr>
        <w:t>、</w:t>
      </w:r>
      <w:r>
        <w:rPr>
          <w:rFonts w:ascii="Times New Roman" w:hAnsi="Times New Roman"/>
          <w:i/>
          <w:color w:val="0000FF"/>
          <w:kern w:val="0"/>
          <w:szCs w:val="20"/>
        </w:rPr>
        <w:t>y</w:t>
      </w:r>
      <w:r>
        <w:rPr>
          <w:rFonts w:ascii="Times New Roman" w:hAnsi="Times New Roman"/>
          <w:color w:val="0000FF"/>
          <w:kern w:val="0"/>
          <w:szCs w:val="20"/>
        </w:rPr>
        <w:t xml:space="preserve"> ，有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351155" cy="180975"/>
            <wp:effectExtent l="0" t="0" r="10795" b="9525"/>
            <wp:docPr id="9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pic:cNvPicPr>
                      <a:picLocks noChangeAspect="1"/>
                    </pic:cNvPicPr>
                  </pic:nvPicPr>
                  <pic:blipFill>
                    <a:blip r:embed="rId94"/>
                    <a:stretch>
                      <a:fillRect/>
                    </a:stretch>
                  </pic:blipFill>
                  <pic:spPr>
                    <a:xfrm>
                      <a:off x="0" y="0"/>
                      <a:ext cx="351155" cy="18097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0"/>
          <w:szCs w:val="20"/>
        </w:rPr>
        <w:drawing>
          <wp:inline distT="0" distB="0" distL="114300" distR="114300">
            <wp:extent cx="351155" cy="200025"/>
            <wp:effectExtent l="0" t="0" r="10795" b="7620"/>
            <wp:docPr id="91"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5"/>
                    <pic:cNvPicPr>
                      <a:picLocks noChangeAspect="1"/>
                    </pic:cNvPicPr>
                  </pic:nvPicPr>
                  <pic:blipFill>
                    <a:blip r:embed="rId95"/>
                    <a:stretch>
                      <a:fillRect/>
                    </a:stretch>
                  </pic:blipFill>
                  <pic:spPr>
                    <a:xfrm>
                      <a:off x="0" y="0"/>
                      <a:ext cx="351155"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小球Q运动到相遇点所需时间</w:t>
      </w:r>
      <w:r>
        <w:rPr>
          <w:rFonts w:ascii="Times New Roman" w:hAnsi="Times New Roman"/>
          <w:i/>
          <w:color w:val="0000FF"/>
          <w:kern w:val="0"/>
          <w:szCs w:val="20"/>
        </w:rPr>
        <w:t>t</w:t>
      </w:r>
      <w:r>
        <w:rPr>
          <w:rFonts w:ascii="Times New Roman" w:hAnsi="Times New Roman"/>
          <w:color w:val="0000FF"/>
          <w:kern w:val="0"/>
          <w:szCs w:val="20"/>
          <w:vertAlign w:val="subscript"/>
        </w:rPr>
        <w:t>0</w:t>
      </w:r>
      <w:r>
        <w:rPr>
          <w:rFonts w:ascii="Times New Roman" w:hAnsi="Times New Roman"/>
          <w:color w:val="0000FF"/>
          <w:kern w:val="0"/>
          <w:szCs w:val="20"/>
        </w:rPr>
        <w:t>，水平方向位移为S，竖直方向位移为d，有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466090" cy="227965"/>
            <wp:effectExtent l="0" t="0" r="10160" b="635"/>
            <wp:docPr id="10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pic:cNvPicPr>
                      <a:picLocks noChangeAspect="1"/>
                    </pic:cNvPicPr>
                  </pic:nvPicPr>
                  <pic:blipFill>
                    <a:blip r:embed="rId96"/>
                    <a:stretch>
                      <a:fillRect/>
                    </a:stretch>
                  </pic:blipFill>
                  <pic:spPr>
                    <a:xfrm>
                      <a:off x="0" y="0"/>
                      <a:ext cx="46609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639445" cy="389255"/>
            <wp:effectExtent l="0" t="0" r="0" b="11430"/>
            <wp:docPr id="10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pic:cNvPicPr>
                      <a:picLocks noChangeAspect="1"/>
                    </pic:cNvPicPr>
                  </pic:nvPicPr>
                  <pic:blipFill>
                    <a:blip r:embed="rId97"/>
                    <a:stretch>
                      <a:fillRect/>
                    </a:stretch>
                  </pic:blipFill>
                  <pic:spPr>
                    <a:xfrm>
                      <a:off x="0" y="0"/>
                      <a:ext cx="63944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由题意得</w:t>
      </w:r>
      <w:r>
        <w:rPr>
          <w:rFonts w:ascii="Times New Roman" w:hAnsi="Times New Roman"/>
          <w:color w:val="0000FF"/>
          <w:kern w:val="0"/>
          <w:position w:val="-6"/>
          <w:szCs w:val="20"/>
        </w:rPr>
        <w:drawing>
          <wp:inline distT="0" distB="0" distL="114300" distR="114300">
            <wp:extent cx="523875" cy="180975"/>
            <wp:effectExtent l="0" t="0" r="9525" b="8890"/>
            <wp:docPr id="10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8"/>
                    <pic:cNvPicPr>
                      <a:picLocks noChangeAspect="1"/>
                    </pic:cNvPicPr>
                  </pic:nvPicPr>
                  <pic:blipFill>
                    <a:blip r:embed="rId98"/>
                    <a:stretch>
                      <a:fillRect/>
                    </a:stretch>
                  </pic:blipFill>
                  <pic:spPr>
                    <a:xfrm>
                      <a:off x="0" y="0"/>
                      <a:ext cx="523875" cy="180975"/>
                    </a:xfrm>
                    <a:prstGeom prst="rect">
                      <a:avLst/>
                    </a:prstGeom>
                    <a:noFill/>
                    <a:ln w="9525">
                      <a:noFill/>
                    </a:ln>
                  </pic:spPr>
                </pic:pic>
              </a:graphicData>
            </a:graphic>
          </wp:inline>
        </w:drawing>
      </w:r>
      <w:r>
        <w:rPr>
          <w:rFonts w:hint="eastAsia" w:ascii="Times New Roman" w:hAnsi="Times New Roman"/>
          <w:color w:val="0000FF"/>
          <w:kern w:val="0"/>
          <w:position w:val="-6"/>
          <w:szCs w:val="20"/>
          <w:lang w:val="en-US" w:eastAsia="zh-CN"/>
        </w:rPr>
        <w:t xml:space="preserve"> ，</w:t>
      </w:r>
      <w:r>
        <w:rPr>
          <w:rFonts w:ascii="Times New Roman" w:hAnsi="Times New Roman"/>
          <w:color w:val="0000FF"/>
          <w:kern w:val="0"/>
          <w:position w:val="-10"/>
          <w:szCs w:val="20"/>
        </w:rPr>
        <w:drawing>
          <wp:inline distT="0" distB="0" distL="114300" distR="114300">
            <wp:extent cx="600710" cy="200025"/>
            <wp:effectExtent l="0" t="0" r="8890" b="6985"/>
            <wp:docPr id="10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9"/>
                    <pic:cNvPicPr>
                      <a:picLocks noChangeAspect="1"/>
                    </pic:cNvPicPr>
                  </pic:nvPicPr>
                  <pic:blipFill>
                    <a:blip r:embed="rId99"/>
                    <a:stretch>
                      <a:fillRect/>
                    </a:stretch>
                  </pic:blipFill>
                  <pic:spPr>
                    <a:xfrm>
                      <a:off x="0" y="0"/>
                      <a:ext cx="600710"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联立解方程组，由题意知</w:t>
      </w:r>
      <w:r>
        <w:rPr>
          <w:rFonts w:ascii="Times New Roman" w:hAnsi="Times New Roman"/>
          <w:color w:val="0000FF"/>
          <w:kern w:val="0"/>
          <w:position w:val="-12"/>
          <w:szCs w:val="20"/>
        </w:rPr>
        <w:drawing>
          <wp:inline distT="0" distB="0" distL="114300" distR="114300">
            <wp:extent cx="389255" cy="227965"/>
            <wp:effectExtent l="0" t="0" r="11430" b="635"/>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100"/>
                    <a:stretch>
                      <a:fillRect/>
                    </a:stretch>
                  </pic:blipFill>
                  <pic:spPr>
                    <a:xfrm>
                      <a:off x="0" y="0"/>
                      <a:ext cx="389255" cy="227965"/>
                    </a:xfrm>
                    <a:prstGeom prst="rect">
                      <a:avLst/>
                    </a:prstGeom>
                    <a:noFill/>
                    <a:ln w="9525">
                      <a:noFill/>
                    </a:ln>
                  </pic:spPr>
                </pic:pic>
              </a:graphicData>
            </a:graphic>
          </wp:inline>
        </w:drawing>
      </w:r>
      <w:r>
        <w:rPr>
          <w:rFonts w:ascii="Times New Roman" w:hAnsi="Times New Roman"/>
          <w:color w:val="0000FF"/>
          <w:kern w:val="0"/>
          <w:szCs w:val="20"/>
        </w:rPr>
        <w:t>得0&lt;</w:t>
      </w:r>
      <w:r>
        <w:rPr>
          <w:rFonts w:ascii="Times New Roman" w:hAnsi="Times New Roman"/>
          <w:color w:val="0000FF"/>
          <w:kern w:val="0"/>
          <w:position w:val="-30"/>
          <w:szCs w:val="20"/>
        </w:rPr>
        <w:drawing>
          <wp:inline distT="0" distB="0" distL="114300" distR="114300">
            <wp:extent cx="1448435" cy="466090"/>
            <wp:effectExtent l="0" t="0" r="18415" b="10795"/>
            <wp:docPr id="10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pic:cNvPicPr>
                      <a:picLocks noChangeAspect="1"/>
                    </pic:cNvPicPr>
                  </pic:nvPicPr>
                  <pic:blipFill>
                    <a:blip r:embed="rId90"/>
                    <a:stretch>
                      <a:fillRect/>
                    </a:stretch>
                  </pic:blipFill>
                  <pic:spPr>
                    <a:xfrm>
                      <a:off x="0" y="0"/>
                      <a:ext cx="1448435" cy="46609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（3）小球Q在空间做平抛运动，要满足题设条件，则运动到小球P传出电磁场区域的同一水平高度时的W点，其竖直方向的速度</w:t>
      </w:r>
      <w:r>
        <w:rPr>
          <w:rFonts w:ascii="Times New Roman" w:hAnsi="Times New Roman"/>
          <w:color w:val="0000FF"/>
          <w:kern w:val="0"/>
          <w:position w:val="-14"/>
          <w:szCs w:val="20"/>
        </w:rPr>
        <w:drawing>
          <wp:inline distT="0" distB="0" distL="114300" distR="114300">
            <wp:extent cx="161925" cy="238760"/>
            <wp:effectExtent l="0" t="0" r="0" b="5715"/>
            <wp:docPr id="10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pic:cNvPicPr>
                      <a:picLocks noChangeAspect="1"/>
                    </pic:cNvPicPr>
                  </pic:nvPicPr>
                  <pic:blipFill>
                    <a:blip r:embed="rId101"/>
                    <a:stretch>
                      <a:fillRect/>
                    </a:stretch>
                  </pic:blipFill>
                  <pic:spPr>
                    <a:xfrm>
                      <a:off x="0" y="0"/>
                      <a:ext cx="161925" cy="238760"/>
                    </a:xfrm>
                    <a:prstGeom prst="rect">
                      <a:avLst/>
                    </a:prstGeom>
                    <a:noFill/>
                    <a:ln w="9525">
                      <a:noFill/>
                    </a:ln>
                  </pic:spPr>
                </pic:pic>
              </a:graphicData>
            </a:graphic>
          </wp:inline>
        </w:drawing>
      </w:r>
      <w:r>
        <w:rPr>
          <w:rFonts w:ascii="Times New Roman" w:hAnsi="Times New Roman"/>
          <w:color w:val="0000FF"/>
          <w:kern w:val="0"/>
          <w:szCs w:val="20"/>
        </w:rPr>
        <w:t>与竖直位移</w:t>
      </w:r>
      <w:r>
        <w:rPr>
          <w:rFonts w:ascii="Times New Roman" w:hAnsi="Times New Roman"/>
          <w:color w:val="0000FF"/>
          <w:kern w:val="0"/>
          <w:position w:val="-14"/>
          <w:szCs w:val="20"/>
        </w:rPr>
        <w:drawing>
          <wp:inline distT="0" distB="0" distL="114300" distR="114300">
            <wp:extent cx="189230" cy="238760"/>
            <wp:effectExtent l="0" t="0" r="1270" b="5715"/>
            <wp:docPr id="10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3"/>
                    <pic:cNvPicPr>
                      <a:picLocks noChangeAspect="1"/>
                    </pic:cNvPicPr>
                  </pic:nvPicPr>
                  <pic:blipFill>
                    <a:blip r:embed="rId102"/>
                    <a:stretch>
                      <a:fillRect/>
                    </a:stretch>
                  </pic:blipFill>
                  <pic:spPr>
                    <a:xfrm>
                      <a:off x="0" y="0"/>
                      <a:ext cx="189230" cy="238760"/>
                    </a:xfrm>
                    <a:prstGeom prst="rect">
                      <a:avLst/>
                    </a:prstGeom>
                    <a:noFill/>
                    <a:ln w="9525">
                      <a:noFill/>
                    </a:ln>
                  </pic:spPr>
                </pic:pic>
              </a:graphicData>
            </a:graphic>
          </wp:inline>
        </w:drawing>
      </w:r>
      <w:r>
        <w:rPr>
          <w:rFonts w:ascii="Times New Roman" w:hAnsi="Times New Roman"/>
          <w:color w:val="0000FF"/>
          <w:kern w:val="0"/>
          <w:szCs w:val="20"/>
        </w:rPr>
        <w:t>必须满足</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389255" cy="227965"/>
            <wp:effectExtent l="0" t="0" r="10795" b="635"/>
            <wp:docPr id="9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4"/>
                    <pic:cNvPicPr>
                      <a:picLocks noChangeAspect="1"/>
                    </pic:cNvPicPr>
                  </pic:nvPicPr>
                  <pic:blipFill>
                    <a:blip r:embed="rId103"/>
                    <a:stretch>
                      <a:fillRect/>
                    </a:stretch>
                  </pic:blipFill>
                  <pic:spPr>
                    <a:xfrm>
                      <a:off x="0" y="0"/>
                      <a:ext cx="38925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466090" cy="238760"/>
            <wp:effectExtent l="0" t="0" r="10160" b="6985"/>
            <wp:docPr id="97"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5"/>
                    <pic:cNvPicPr>
                      <a:picLocks noChangeAspect="1"/>
                    </pic:cNvPicPr>
                  </pic:nvPicPr>
                  <pic:blipFill>
                    <a:blip r:embed="rId104"/>
                    <a:stretch>
                      <a:fillRect/>
                    </a:stretch>
                  </pic:blipFill>
                  <pic:spPr>
                    <a:xfrm>
                      <a:off x="0" y="0"/>
                      <a:ext cx="466090"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设小球Q运动到W点的时间为t，由平抛运动，有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466090" cy="238760"/>
            <wp:effectExtent l="0" t="0" r="10795" b="635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105"/>
                    <a:stretch>
                      <a:fillRect/>
                    </a:stretch>
                  </pic:blipFill>
                  <pic:spPr>
                    <a:xfrm>
                      <a:off x="0" y="0"/>
                      <a:ext cx="466090"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677545" cy="389255"/>
            <wp:effectExtent l="0" t="0" r="0" b="11430"/>
            <wp:docPr id="9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7"/>
                    <pic:cNvPicPr>
                      <a:picLocks noChangeAspect="1"/>
                    </pic:cNvPicPr>
                  </pic:nvPicPr>
                  <pic:blipFill>
                    <a:blip r:embed="rId106"/>
                    <a:stretch>
                      <a:fillRect/>
                    </a:stretch>
                  </pic:blipFill>
                  <pic:spPr>
                    <a:xfrm>
                      <a:off x="0" y="0"/>
                      <a:ext cx="67754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解得</w:t>
      </w:r>
      <w:r>
        <w:rPr>
          <w:rFonts w:ascii="Times New Roman" w:hAnsi="Times New Roman"/>
          <w:color w:val="0000FF"/>
          <w:kern w:val="0"/>
          <w:position w:val="-24"/>
          <w:szCs w:val="20"/>
        </w:rPr>
        <w:drawing>
          <wp:inline distT="0" distB="0" distL="114300" distR="114300">
            <wp:extent cx="600710" cy="389255"/>
            <wp:effectExtent l="0" t="0" r="0" b="11430"/>
            <wp:docPr id="9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8"/>
                    <pic:cNvPicPr>
                      <a:picLocks noChangeAspect="1"/>
                    </pic:cNvPicPr>
                  </pic:nvPicPr>
                  <pic:blipFill>
                    <a:blip r:embed="rId107"/>
                    <a:stretch>
                      <a:fillRect/>
                    </a:stretch>
                  </pic:blipFill>
                  <pic:spPr>
                    <a:xfrm>
                      <a:off x="0" y="0"/>
                      <a:ext cx="600710" cy="389255"/>
                    </a:xfrm>
                    <a:prstGeom prst="rect">
                      <a:avLst/>
                    </a:prstGeom>
                    <a:noFill/>
                    <a:ln w="9525">
                      <a:noFill/>
                    </a:ln>
                  </pic:spPr>
                </pic:pic>
              </a:graphicData>
            </a:graphic>
          </wp:inline>
        </w:drawing>
      </w:r>
    </w:p>
    <w:p>
      <w:pPr>
        <w:widowControl/>
        <w:adjustRightInd w:val="0"/>
        <w:spacing w:before="40" w:after="40" w:line="312" w:lineRule="atLeast"/>
        <w:jc w:val="left"/>
        <w:textAlignment w:val="baseline"/>
        <w:outlineLvl w:val="0"/>
        <w:rPr>
          <w:rFonts w:ascii="Times New Roman" w:hAnsi="Times New Roman"/>
          <w:color w:val="000000"/>
          <w:kern w:val="36"/>
          <w:sz w:val="30"/>
          <w:szCs w:val="30"/>
        </w:rPr>
      </w:pPr>
      <w:r>
        <w:rPr>
          <w:rFonts w:ascii="Times New Roman" w:hAnsi="Times New Roman"/>
          <w:color w:val="0000FF"/>
          <w:kern w:val="0"/>
          <w:szCs w:val="20"/>
        </w:rPr>
        <w:t>B1是B2的0.5倍。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7628A"/>
    <w:rsid w:val="2F0122F5"/>
    <w:rsid w:val="3BA7628A"/>
    <w:rsid w:val="6C6A751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png"/><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png"/><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png"/><Relationship Id="rId25" Type="http://schemas.openxmlformats.org/officeDocument/2006/relationships/image" Target="media/image22.wmf"/><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wmf"/><Relationship Id="rId21" Type="http://schemas.openxmlformats.org/officeDocument/2006/relationships/image" Target="media/image18.png"/><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wmf"/><Relationship Id="rId15" Type="http://schemas.openxmlformats.org/officeDocument/2006/relationships/image" Target="media/image12.png"/><Relationship Id="rId14" Type="http://schemas.openxmlformats.org/officeDocument/2006/relationships/image" Target="media/image11.wmf"/><Relationship Id="rId13" Type="http://schemas.openxmlformats.org/officeDocument/2006/relationships/image" Target="media/image10.png"/><Relationship Id="rId12" Type="http://schemas.openxmlformats.org/officeDocument/2006/relationships/image" Target="media/image9.wmf"/><Relationship Id="rId11" Type="http://schemas.openxmlformats.org/officeDocument/2006/relationships/image" Target="media/image8.wmf"/><Relationship Id="rId109" Type="http://schemas.openxmlformats.org/officeDocument/2006/relationships/fontTable" Target="fontTable.xml"/><Relationship Id="rId108" Type="http://schemas.openxmlformats.org/officeDocument/2006/relationships/customXml" Target="../customXml/item1.xml"/><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2018-05-23T06:49:00Z</dcterms:created>
  <dc:creator>tuzi</dc:creator>
  <cp:lastModifiedBy>死神</cp:lastModifiedBy>
  <dcterms:modified xsi:type="dcterms:W3CDTF">2020-02-16T04:35:29Z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