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4FC5" w:rsidRPr="00BE2BCE" w:rsidRDefault="00FF4FC5" w:rsidP="00FF4FC5">
      <w:pPr>
        <w:jc w:val="center"/>
        <w:rPr>
          <w:rFonts w:ascii="华文宋体" w:eastAsia="华文宋体" w:hAnsi="华文宋体" w:cs="Calibri"/>
          <w:b/>
          <w:sz w:val="44"/>
          <w:szCs w:val="20"/>
        </w:rPr>
      </w:pPr>
      <w:r w:rsidRPr="00BE2BCE">
        <w:rPr>
          <w:rFonts w:ascii="华文宋体" w:eastAsia="华文宋体" w:hAnsi="华文宋体" w:cs="Calibri"/>
          <w:b/>
          <w:sz w:val="44"/>
          <w:szCs w:val="20"/>
        </w:rPr>
        <w:t>201</w:t>
      </w:r>
      <w:r>
        <w:rPr>
          <w:rFonts w:ascii="华文宋体" w:eastAsia="华文宋体" w:hAnsi="华文宋体" w:cs="Calibri" w:hint="eastAsia"/>
          <w:b/>
          <w:sz w:val="44"/>
          <w:szCs w:val="20"/>
        </w:rPr>
        <w:t>4</w:t>
      </w:r>
      <w:r w:rsidRPr="00BE2BCE">
        <w:rPr>
          <w:rFonts w:ascii="华文宋体" w:eastAsia="华文宋体" w:hAnsi="华文宋体" w:cs="Calibri"/>
          <w:b/>
          <w:sz w:val="44"/>
          <w:szCs w:val="20"/>
        </w:rPr>
        <w:t>年上海市高中毕业统一学业考试</w:t>
      </w:r>
    </w:p>
    <w:p w:rsidR="00FF4FC5" w:rsidRPr="00BE2BCE" w:rsidRDefault="00FF4FC5" w:rsidP="00FF4FC5">
      <w:pPr>
        <w:jc w:val="center"/>
        <w:rPr>
          <w:rFonts w:ascii="华文宋体" w:eastAsia="华文宋体" w:hAnsi="华文宋体" w:cs="Calibri"/>
          <w:b/>
          <w:sz w:val="44"/>
          <w:szCs w:val="20"/>
        </w:rPr>
      </w:pPr>
      <w:r w:rsidRPr="00BE2BCE">
        <w:rPr>
          <w:rFonts w:ascii="华文宋体" w:eastAsia="华文宋体" w:hAnsi="华文宋体" w:cs="Calibri" w:hint="eastAsia"/>
          <w:b/>
          <w:sz w:val="44"/>
          <w:szCs w:val="20"/>
        </w:rPr>
        <w:t>物理</w:t>
      </w:r>
      <w:r w:rsidRPr="00BE2BCE">
        <w:rPr>
          <w:rFonts w:ascii="华文宋体" w:eastAsia="华文宋体" w:hAnsi="华文宋体" w:cs="Calibri"/>
          <w:b/>
          <w:sz w:val="44"/>
          <w:szCs w:val="20"/>
        </w:rPr>
        <w:t>试卷</w:t>
      </w:r>
    </w:p>
    <w:p w:rsidR="00FF4FC5" w:rsidRPr="00BE2BCE" w:rsidRDefault="00FF4FC5" w:rsidP="00FF4FC5">
      <w:pPr>
        <w:spacing w:line="360" w:lineRule="auto"/>
        <w:jc w:val="left"/>
        <w:rPr>
          <w:rFonts w:ascii="华文宋体" w:eastAsia="华文宋体" w:hAnsi="华文宋体" w:cs="Calibri" w:hint="eastAsia"/>
          <w:sz w:val="20"/>
          <w:szCs w:val="20"/>
        </w:rPr>
      </w:pPr>
      <w:r w:rsidRPr="00BE2BCE">
        <w:rPr>
          <w:rFonts w:ascii="华文宋体" w:eastAsia="华文宋体" w:hAnsi="华文宋体" w:cs="Calibri" w:hint="eastAsia"/>
          <w:sz w:val="20"/>
          <w:szCs w:val="20"/>
        </w:rPr>
        <w:t>本试卷共</w:t>
      </w:r>
      <w:r w:rsidRPr="00BE2BCE">
        <w:rPr>
          <w:rFonts w:ascii="华文宋体" w:eastAsia="华文宋体" w:hAnsi="华文宋体" w:cs="Calibri"/>
          <w:sz w:val="20"/>
          <w:szCs w:val="20"/>
        </w:rPr>
        <w:t>7</w:t>
      </w:r>
      <w:r w:rsidRPr="00BE2BCE">
        <w:rPr>
          <w:rFonts w:ascii="华文宋体" w:eastAsia="华文宋体" w:hAnsi="华文宋体" w:cs="Calibri" w:hint="eastAsia"/>
          <w:sz w:val="20"/>
          <w:szCs w:val="20"/>
        </w:rPr>
        <w:t>页，满分</w:t>
      </w:r>
      <w:r w:rsidRPr="00BE2BCE">
        <w:rPr>
          <w:rFonts w:ascii="华文宋体" w:eastAsia="华文宋体" w:hAnsi="华文宋体" w:cs="Calibri"/>
          <w:sz w:val="20"/>
          <w:szCs w:val="20"/>
        </w:rPr>
        <w:t>150</w:t>
      </w:r>
      <w:r w:rsidRPr="00BE2BCE">
        <w:rPr>
          <w:rFonts w:ascii="华文宋体" w:eastAsia="华文宋体" w:hAnsi="华文宋体" w:cs="Calibri" w:hint="eastAsia"/>
          <w:sz w:val="20"/>
          <w:szCs w:val="20"/>
        </w:rPr>
        <w:t>分，考试时间</w:t>
      </w:r>
      <w:r w:rsidRPr="00BE2BCE">
        <w:rPr>
          <w:rFonts w:ascii="华文宋体" w:eastAsia="华文宋体" w:hAnsi="华文宋体" w:cs="Calibri"/>
          <w:sz w:val="20"/>
          <w:szCs w:val="20"/>
        </w:rPr>
        <w:t>120</w:t>
      </w:r>
      <w:r w:rsidRPr="00BE2BCE">
        <w:rPr>
          <w:rFonts w:ascii="华文宋体" w:eastAsia="华文宋体" w:hAnsi="华文宋体" w:cs="Calibri" w:hint="eastAsia"/>
          <w:sz w:val="20"/>
          <w:szCs w:val="20"/>
        </w:rPr>
        <w:t>分钟，全卷包括六大题，第一、第二大题为单项选择题，第三大题为多项选择题，第四大题为填空题，第五大题为实验题，第六大题为计算题。</w:t>
      </w:r>
    </w:p>
    <w:p w:rsidR="00FF4FC5" w:rsidRPr="00FF4FC5" w:rsidRDefault="00FF4FC5" w:rsidP="00F0620A">
      <w:pPr>
        <w:jc w:val="center"/>
        <w:rPr>
          <w:rFonts w:ascii="华文宋体" w:eastAsia="华文宋体" w:hAnsi="华文宋体" w:cs="Calibri"/>
          <w:b/>
          <w:sz w:val="44"/>
          <w:szCs w:val="20"/>
        </w:rPr>
      </w:pP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 xml:space="preserve">一、单项选择题 </w:t>
      </w: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1.下列电磁波中，波长最长的是（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 无线电波    （B） 红外线   （C） 紫外线    （D） </w:t>
      </w:r>
      <w:r w:rsidRPr="00C671D4">
        <w:rPr>
          <w:rFonts w:ascii="华文宋体" w:eastAsia="华文宋体" w:hAnsi="华文宋体"/>
          <w:position w:val="-10"/>
          <w:sz w:val="20"/>
          <w:szCs w:val="21"/>
        </w:rPr>
        <w:object w:dxaOrig="200" w:dyaOrig="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15pt;mso-position-horizontal-relative:page;mso-position-vertical-relative:page" o:ole="">
            <v:imagedata r:id="rId7" o:title=""/>
          </v:shape>
          <o:OLEObject Type="Embed" ProgID="Word.Picture.8" ShapeID="_x0000_i1025" DrawAspect="Content" ObjectID="_1804086977" r:id="rId8">
            <o:FieldCodes>\* MERGEFORMAT</o:FieldCodes>
          </o:OLEObject>
        </w:object>
      </w:r>
      <w:r w:rsidRPr="00C671D4">
        <w:rPr>
          <w:rFonts w:ascii="华文宋体" w:eastAsia="华文宋体" w:hAnsi="华文宋体"/>
          <w:sz w:val="20"/>
          <w:szCs w:val="21"/>
        </w:rPr>
        <w:t>射线</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2.核反应方程</w:t>
      </w:r>
      <w:r w:rsidRPr="00C671D4">
        <w:rPr>
          <w:rFonts w:ascii="华文宋体" w:eastAsia="华文宋体" w:hAnsi="华文宋体"/>
          <w:position w:val="-12"/>
          <w:sz w:val="20"/>
          <w:szCs w:val="21"/>
        </w:rPr>
        <w:object w:dxaOrig="2042" w:dyaOrig="380">
          <v:shape id="_x0000_i1026" type="#_x0000_t75" style="width:102.05pt;height:19.1pt;mso-position-horizontal-relative:page;mso-position-vertical-relative:page" o:ole="">
            <v:imagedata r:id="rId9" o:title=""/>
          </v:shape>
          <o:OLEObject Type="Embed" ProgID="Word.Picture.8" ShapeID="_x0000_i1026" DrawAspect="Content" ObjectID="_1804086978" r:id="rId10">
            <o:FieldCodes>\* MERGEFORMAT</o:FieldCodes>
          </o:OLEObject>
        </w:object>
      </w:r>
      <w:r w:rsidRPr="00C671D4">
        <w:rPr>
          <w:rFonts w:ascii="华文宋体" w:eastAsia="华文宋体" w:hAnsi="华文宋体"/>
          <w:sz w:val="20"/>
          <w:szCs w:val="21"/>
        </w:rPr>
        <w:t xml:space="preserve">中的X表示（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（A）质子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（B）电子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（C） 光子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 中子</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3.不能用卢瑟福原子核式结构模型得出的结论是（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F4FC5"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（A）原子中心有一个很小的原子核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（B）原子核是有质子和中子组成的</w:t>
      </w:r>
    </w:p>
    <w:p w:rsidR="00FF4FC5"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（C）原子质量几乎全部集中在原子核内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（D）原子的正电荷全部集中在原子核内</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4.分子间同时存在着引力和斥力，当分子间距增加时，分子间的（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（A）引力增加，斥力减小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（B）引力增加，斥力增加</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（C）引力减小，斥力减小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（D）引力减小，斥力增加</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5.链式反应中，重核裂变时放出的可以使裂变不断进行下去的粒子是（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（A）质子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（B）中子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（C）</w:t>
      </w:r>
      <w:r w:rsidRPr="00C671D4">
        <w:rPr>
          <w:rFonts w:ascii="华文宋体" w:eastAsia="华文宋体" w:hAnsi="华文宋体"/>
          <w:position w:val="-10"/>
          <w:sz w:val="20"/>
          <w:szCs w:val="21"/>
        </w:rPr>
        <w:object w:dxaOrig="241" w:dyaOrig="321">
          <v:shape id="_x0000_i1027" type="#_x0000_t75" style="width:11.9pt;height:15.95pt;mso-position-horizontal-relative:page;mso-position-vertical-relative:page" o:ole="">
            <v:imagedata r:id="rId11" o:title=""/>
          </v:shape>
          <o:OLEObject Type="Embed" ProgID="Word.Picture.8" ShapeID="_x0000_i1027" DrawAspect="Content" ObjectID="_1804086979" r:id="rId12">
            <o:FieldCodes>\* MERGEFORMAT</o:FieldCodes>
          </o:OLEObject>
        </w:object>
      </w:r>
      <w:r w:rsidRPr="00C671D4">
        <w:rPr>
          <w:rFonts w:ascii="华文宋体" w:eastAsia="华文宋体" w:hAnsi="华文宋体"/>
          <w:sz w:val="20"/>
          <w:szCs w:val="21"/>
        </w:rPr>
        <w:t xml:space="preserve">粒子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position w:val="-6"/>
          <w:sz w:val="20"/>
          <w:szCs w:val="21"/>
        </w:rPr>
        <w:object w:dxaOrig="241" w:dyaOrig="221">
          <v:shape id="_x0000_i1028" type="#_x0000_t75" style="width:11.9pt;height:10.95pt;mso-position-horizontal-relative:page;mso-position-vertical-relative:page" o:ole="">
            <v:imagedata r:id="rId13" o:title=""/>
          </v:shape>
          <o:OLEObject Type="Embed" ProgID="Word.Picture.8" ShapeID="_x0000_i1028" DrawAspect="Content" ObjectID="_1804086980" r:id="rId14">
            <o:FieldCodes>\* MERGEFORMAT</o:FieldCodes>
          </o:OLEObject>
        </w:object>
      </w:r>
      <w:r w:rsidRPr="00C671D4">
        <w:rPr>
          <w:rFonts w:ascii="华文宋体" w:eastAsia="华文宋体" w:hAnsi="华文宋体"/>
          <w:sz w:val="20"/>
          <w:szCs w:val="21"/>
        </w:rPr>
        <w:t>粒子</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 xml:space="preserve">6.在光电效应的实验中，与光的波动理论不矛盾的是（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（A）光电效应是瞬时发生的</w:t>
      </w:r>
      <w:r w:rsidRPr="00C671D4">
        <w:rPr>
          <w:rFonts w:ascii="华文宋体" w:eastAsia="华文宋体" w:hAnsi="华文宋体" w:hint="eastAsia"/>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（B）所有金属都存在极限频率</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（C）光电流随着入射光增强而变大</w:t>
      </w:r>
      <w:r w:rsidRPr="00C671D4">
        <w:rPr>
          <w:rFonts w:ascii="华文宋体" w:eastAsia="华文宋体" w:hAnsi="华文宋体" w:hint="eastAsia"/>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（D）入射光频率越大，光电子最大初动能越大</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7.质点做简谐运动，其</w:t>
      </w:r>
      <w:r w:rsidRPr="00C671D4">
        <w:rPr>
          <w:rFonts w:ascii="华文宋体" w:eastAsia="华文宋体" w:hAnsi="华文宋体"/>
          <w:position w:val="-6"/>
          <w:sz w:val="20"/>
          <w:szCs w:val="21"/>
        </w:rPr>
        <w:object w:dxaOrig="481" w:dyaOrig="240">
          <v:shape id="_x0000_i1029" type="#_x0000_t75" style="width:24.1pt;height:11.9pt;mso-position-horizontal-relative:page;mso-position-vertical-relative:page" o:ole="">
            <v:imagedata r:id="rId15" o:title=""/>
          </v:shape>
          <o:OLEObject Type="Embed" ProgID="Word.Picture.8" ShapeID="_x0000_i1029" DrawAspect="Content" ObjectID="_1804086981" r:id="rId16">
            <o:FieldCodes>\* MERGEFORMAT</o:FieldCodes>
          </o:OLEObject>
        </w:object>
      </w:r>
      <w:r w:rsidRPr="00C671D4">
        <w:rPr>
          <w:rFonts w:ascii="华文宋体" w:eastAsia="华文宋体" w:hAnsi="华文宋体"/>
          <w:sz w:val="20"/>
          <w:szCs w:val="21"/>
        </w:rPr>
        <w:t>关系如图以</w:t>
      </w:r>
      <w:r w:rsidRPr="00C671D4">
        <w:rPr>
          <w:rFonts w:ascii="华文宋体" w:eastAsia="华文宋体" w:hAnsi="华文宋体"/>
          <w:i/>
          <w:iCs/>
          <w:sz w:val="20"/>
          <w:szCs w:val="21"/>
        </w:rPr>
        <w:t>x</w:t>
      </w:r>
      <w:r w:rsidRPr="00C671D4">
        <w:rPr>
          <w:rFonts w:ascii="华文宋体" w:eastAsia="华文宋体" w:hAnsi="华文宋体"/>
          <w:sz w:val="20"/>
          <w:szCs w:val="21"/>
        </w:rPr>
        <w:t>轴正向为速度</w:t>
      </w:r>
      <w:r w:rsidRPr="00C671D4">
        <w:rPr>
          <w:rFonts w:ascii="华文宋体" w:eastAsia="华文宋体" w:hAnsi="华文宋体"/>
          <w:i/>
          <w:iCs/>
          <w:sz w:val="20"/>
          <w:szCs w:val="21"/>
        </w:rPr>
        <w:t>v</w:t>
      </w:r>
      <w:r w:rsidRPr="00C671D4">
        <w:rPr>
          <w:rFonts w:ascii="华文宋体" w:eastAsia="华文宋体" w:hAnsi="华文宋体"/>
          <w:sz w:val="20"/>
          <w:szCs w:val="21"/>
        </w:rPr>
        <w:t>的正方向，该质点的</w:t>
      </w:r>
      <w:r w:rsidRPr="00C671D4">
        <w:rPr>
          <w:rFonts w:ascii="华文宋体" w:eastAsia="华文宋体" w:hAnsi="华文宋体"/>
          <w:position w:val="-6"/>
          <w:sz w:val="20"/>
          <w:szCs w:val="21"/>
        </w:rPr>
        <w:object w:dxaOrig="461" w:dyaOrig="240">
          <v:shape id="_x0000_i1030" type="#_x0000_t75" style="width:22.85pt;height:11.9pt;mso-position-horizontal-relative:page;mso-position-vertical-relative:page" o:ole="">
            <v:imagedata r:id="rId17" o:title=""/>
          </v:shape>
          <o:OLEObject Type="Embed" ProgID="Word.Picture.8" ShapeID="_x0000_i1030" DrawAspect="Content" ObjectID="_1804086982" r:id="rId18">
            <o:FieldCodes>\* MERGEFORMAT</o:FieldCodes>
          </o:OLEObject>
        </w:object>
      </w:r>
      <w:r w:rsidRPr="00C671D4">
        <w:rPr>
          <w:rFonts w:ascii="华文宋体" w:eastAsia="华文宋体" w:hAnsi="华文宋体"/>
          <w:sz w:val="20"/>
          <w:szCs w:val="21"/>
        </w:rPr>
        <w:t xml:space="preserve">关系是（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 </w:t>
      </w: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 xml:space="preserve"> </w:t>
      </w:r>
      <w:r w:rsidRPr="00C671D4">
        <w:rPr>
          <w:rFonts w:ascii="华文宋体" w:eastAsia="华文宋体" w:hAnsi="华文宋体"/>
          <w:sz w:val="20"/>
          <w:szCs w:val="21"/>
        </w:rPr>
        <w:pict>
          <v:shape id="_x0000_i1031" type="#_x0000_t75" style="width:102.7pt;height:64.15pt;mso-position-horizontal-relative:page;mso-position-vertical-relative:page">
            <v:imagedata r:id="rId19" o:title="qaz10"/>
          </v:shape>
        </w:pict>
      </w:r>
      <w:r w:rsidRPr="00C671D4">
        <w:rPr>
          <w:rFonts w:ascii="华文宋体" w:eastAsia="华文宋体" w:hAnsi="华文宋体"/>
          <w:sz w:val="20"/>
          <w:szCs w:val="21"/>
        </w:rPr>
        <w:t xml:space="preserve"> </w:t>
      </w:r>
      <w:r w:rsidRPr="00C671D4">
        <w:rPr>
          <w:rFonts w:ascii="华文宋体" w:eastAsia="华文宋体" w:hAnsi="华文宋体"/>
          <w:sz w:val="20"/>
          <w:szCs w:val="21"/>
        </w:rPr>
        <w:pict>
          <v:shape id="_x0000_i1032" type="#_x0000_t75" style="width:294.9pt;height:61.05pt;mso-position-horizontal-relative:page;mso-position-vertical-relative:page">
            <v:imagedata r:id="rId20" o:title="qaz3"/>
          </v:shape>
        </w:pict>
      </w:r>
      <w:r w:rsidRPr="00C671D4">
        <w:rPr>
          <w:rFonts w:ascii="华文宋体" w:eastAsia="华文宋体" w:hAnsi="华文宋体"/>
          <w:sz w:val="20"/>
          <w:szCs w:val="21"/>
        </w:rPr>
        <w:t xml:space="preserve">  </w: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 xml:space="preserve"> 第7题图 </w:t>
      </w:r>
      <w:r w:rsidRPr="00C671D4">
        <w:rPr>
          <w:rFonts w:ascii="华文宋体" w:eastAsia="华文宋体" w:hAnsi="华文宋体"/>
          <w:sz w:val="20"/>
          <w:szCs w:val="21"/>
        </w:rPr>
        <w:t xml:space="preserve">         （A）         （B）          (C）         （D）</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8.在离地高为</w:t>
      </w:r>
      <w:r w:rsidRPr="00C671D4">
        <w:rPr>
          <w:rFonts w:ascii="华文宋体" w:eastAsia="华文宋体" w:hAnsi="华文宋体"/>
          <w:i/>
          <w:iCs/>
          <w:sz w:val="20"/>
          <w:szCs w:val="21"/>
        </w:rPr>
        <w:t>h</w:t>
      </w:r>
      <w:r w:rsidRPr="00C671D4">
        <w:rPr>
          <w:rFonts w:ascii="华文宋体" w:eastAsia="华文宋体" w:hAnsi="华文宋体"/>
          <w:sz w:val="20"/>
          <w:szCs w:val="21"/>
        </w:rPr>
        <w:t>处，沿竖直向上和向下抛出两个小球，它们的初速度大小均为</w:t>
      </w:r>
      <w:r w:rsidRPr="00C671D4">
        <w:rPr>
          <w:rFonts w:ascii="华文宋体" w:eastAsia="华文宋体" w:hAnsi="华文宋体"/>
          <w:i/>
          <w:iCs/>
          <w:sz w:val="20"/>
          <w:szCs w:val="21"/>
        </w:rPr>
        <w:t>v</w:t>
      </w:r>
      <w:r w:rsidRPr="00C671D4">
        <w:rPr>
          <w:rFonts w:ascii="华文宋体" w:eastAsia="华文宋体" w:hAnsi="华文宋体"/>
          <w:sz w:val="20"/>
          <w:szCs w:val="21"/>
        </w:rPr>
        <w:t xml:space="preserve">，不计空气阻力，两球落地的时间差为（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28"/>
          <w:sz w:val="20"/>
          <w:szCs w:val="21"/>
        </w:rPr>
        <w:object w:dxaOrig="340" w:dyaOrig="661">
          <v:shape id="_x0000_i1033" type="#_x0000_t75" style="width:16.9pt;height:32.85pt;mso-position-horizontal-relative:page;mso-position-vertical-relative:page" o:ole="">
            <v:imagedata r:id="rId21" o:title=""/>
          </v:shape>
          <o:OLEObject Type="Embed" ProgID="Word.Picture.8" ShapeID="_x0000_i1033" DrawAspect="Content" ObjectID="_1804086983" r:id="rId22">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w:t>
      </w:r>
      <w:r w:rsidRPr="00C671D4">
        <w:rPr>
          <w:rFonts w:ascii="华文宋体" w:eastAsia="华文宋体" w:hAnsi="华文宋体"/>
          <w:position w:val="-28"/>
          <w:sz w:val="20"/>
          <w:szCs w:val="21"/>
        </w:rPr>
        <w:object w:dxaOrig="260" w:dyaOrig="661">
          <v:shape id="_x0000_i1034" type="#_x0000_t75" style="width:13.15pt;height:32.85pt;mso-position-horizontal-relative:page;mso-position-vertical-relative:page" o:ole="">
            <v:imagedata r:id="rId23" o:title=""/>
          </v:shape>
          <o:OLEObject Type="Embed" ProgID="Word.Picture.8" ShapeID="_x0000_i1034" DrawAspect="Content" ObjectID="_1804086984" r:id="rId24">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（C）</w:t>
      </w:r>
      <w:r w:rsidRPr="00C671D4">
        <w:rPr>
          <w:rFonts w:ascii="华文宋体" w:eastAsia="华文宋体" w:hAnsi="华文宋体"/>
          <w:position w:val="-24"/>
          <w:sz w:val="20"/>
          <w:szCs w:val="21"/>
        </w:rPr>
        <w:object w:dxaOrig="361" w:dyaOrig="621">
          <v:shape id="_x0000_i1035" type="#_x0000_t75" style="width:17.85pt;height:31pt;mso-position-horizontal-relative:page;mso-position-vertical-relative:page" o:ole="">
            <v:imagedata r:id="rId25" o:title=""/>
          </v:shape>
          <o:OLEObject Type="Embed" ProgID="Word.Picture.8" ShapeID="_x0000_i1035" DrawAspect="Content" ObjectID="_1804086985" r:id="rId26">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（D）</w:t>
      </w:r>
      <w:r w:rsidRPr="00C671D4">
        <w:rPr>
          <w:rFonts w:ascii="华文宋体" w:eastAsia="华文宋体" w:hAnsi="华文宋体"/>
          <w:position w:val="-24"/>
          <w:sz w:val="20"/>
          <w:szCs w:val="21"/>
        </w:rPr>
        <w:object w:dxaOrig="240" w:dyaOrig="621">
          <v:shape id="_x0000_i1036" type="#_x0000_t75" style="width:11.9pt;height:31pt;mso-position-horizontal-relative:page;mso-position-vertical-relative:page" o:ole="">
            <v:imagedata r:id="rId27" o:title=""/>
          </v:shape>
          <o:OLEObject Type="Embed" ProgID="Word.Picture.8" ShapeID="_x0000_i1036" DrawAspect="Content" ObjectID="_1804086986" r:id="rId28">
            <o:FieldCodes>\* MERGEFORMAT</o:FieldCodes>
          </o:OLEObject>
        </w:object>
      </w: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二、单项选择题</w:t>
      </w: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9.如图，在光滑的四分之一圆弧轨道</w:t>
      </w:r>
      <w:r w:rsidRPr="00C671D4">
        <w:rPr>
          <w:rFonts w:ascii="华文宋体" w:eastAsia="华文宋体" w:hAnsi="华文宋体"/>
          <w:i/>
          <w:iCs/>
          <w:sz w:val="20"/>
          <w:szCs w:val="21"/>
        </w:rPr>
        <w:t>AB</w:t>
      </w:r>
      <w:r w:rsidRPr="00C671D4">
        <w:rPr>
          <w:rFonts w:ascii="华文宋体" w:eastAsia="华文宋体" w:hAnsi="华文宋体"/>
          <w:sz w:val="20"/>
          <w:szCs w:val="21"/>
        </w:rPr>
        <w:t>固定在竖直平面内，</w:t>
      </w:r>
      <w:r w:rsidRPr="00C671D4">
        <w:rPr>
          <w:rFonts w:ascii="华文宋体" w:eastAsia="华文宋体" w:hAnsi="华文宋体"/>
          <w:i/>
          <w:iCs/>
          <w:sz w:val="20"/>
          <w:szCs w:val="21"/>
        </w:rPr>
        <w:t>A</w:t>
      </w:r>
      <w:r w:rsidRPr="00C671D4">
        <w:rPr>
          <w:rFonts w:ascii="华文宋体" w:eastAsia="华文宋体" w:hAnsi="华文宋体"/>
          <w:sz w:val="20"/>
          <w:szCs w:val="21"/>
        </w:rPr>
        <w:t>端与水平面相切穿在轨道上的小球在拉力</w:t>
      </w:r>
      <w:r w:rsidRPr="00C671D4">
        <w:rPr>
          <w:rFonts w:ascii="华文宋体" w:eastAsia="华文宋体" w:hAnsi="华文宋体"/>
          <w:i/>
          <w:iCs/>
          <w:sz w:val="20"/>
          <w:szCs w:val="21"/>
        </w:rPr>
        <w:t>F</w:t>
      </w:r>
      <w:r w:rsidRPr="00C671D4">
        <w:rPr>
          <w:rFonts w:ascii="华文宋体" w:eastAsia="华文宋体" w:hAnsi="华文宋体"/>
          <w:sz w:val="20"/>
          <w:szCs w:val="21"/>
        </w:rPr>
        <w:t>作用下，缓慢的由</w:t>
      </w:r>
      <w:r w:rsidRPr="00C671D4">
        <w:rPr>
          <w:rFonts w:ascii="华文宋体" w:eastAsia="华文宋体" w:hAnsi="华文宋体"/>
          <w:i/>
          <w:iCs/>
          <w:sz w:val="20"/>
          <w:szCs w:val="21"/>
        </w:rPr>
        <w:t>A</w:t>
      </w:r>
      <w:r w:rsidRPr="00C671D4">
        <w:rPr>
          <w:rFonts w:ascii="华文宋体" w:eastAsia="华文宋体" w:hAnsi="华文宋体"/>
          <w:sz w:val="20"/>
          <w:szCs w:val="21"/>
        </w:rPr>
        <w:t>向</w:t>
      </w:r>
      <w:r w:rsidRPr="00C671D4">
        <w:rPr>
          <w:rFonts w:ascii="华文宋体" w:eastAsia="华文宋体" w:hAnsi="华文宋体"/>
          <w:i/>
          <w:iCs/>
          <w:sz w:val="20"/>
          <w:szCs w:val="21"/>
        </w:rPr>
        <w:t>B</w:t>
      </w:r>
      <w:r w:rsidRPr="00C671D4">
        <w:rPr>
          <w:rFonts w:ascii="华文宋体" w:eastAsia="华文宋体" w:hAnsi="华文宋体"/>
          <w:sz w:val="20"/>
          <w:szCs w:val="21"/>
        </w:rPr>
        <w:t>运动，</w:t>
      </w:r>
      <w:r w:rsidRPr="00C671D4">
        <w:rPr>
          <w:rFonts w:ascii="华文宋体" w:eastAsia="华文宋体" w:hAnsi="华文宋体"/>
          <w:i/>
          <w:iCs/>
          <w:sz w:val="20"/>
          <w:szCs w:val="21"/>
        </w:rPr>
        <w:t>F</w:t>
      </w:r>
      <w:r w:rsidRPr="00C671D4">
        <w:rPr>
          <w:rFonts w:ascii="华文宋体" w:eastAsia="华文宋体" w:hAnsi="华文宋体"/>
          <w:sz w:val="20"/>
          <w:szCs w:val="21"/>
        </w:rPr>
        <w:t>始终沿轨道的切线方向，轨道对球的弹力为</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在运动过程中（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F4FC5" w:rsidRDefault="00F0620A" w:rsidP="00FF4FC5">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（A）</w:t>
      </w:r>
      <w:r w:rsidRPr="00C671D4">
        <w:rPr>
          <w:rFonts w:ascii="华文宋体" w:eastAsia="华文宋体" w:hAnsi="华文宋体"/>
          <w:i/>
          <w:iCs/>
          <w:sz w:val="20"/>
          <w:szCs w:val="21"/>
        </w:rPr>
        <w:t>F</w:t>
      </w:r>
      <w:r w:rsidRPr="00C671D4">
        <w:rPr>
          <w:rFonts w:ascii="华文宋体" w:eastAsia="华文宋体" w:hAnsi="华文宋体"/>
          <w:sz w:val="20"/>
          <w:szCs w:val="21"/>
        </w:rPr>
        <w:t>增大，</w:t>
      </w:r>
      <w:r w:rsidRPr="00C671D4">
        <w:rPr>
          <w:rFonts w:ascii="华文宋体" w:eastAsia="华文宋体" w:hAnsi="华文宋体"/>
          <w:i/>
          <w:iCs/>
          <w:sz w:val="20"/>
          <w:szCs w:val="21"/>
        </w:rPr>
        <w:t>N</w:t>
      </w:r>
      <w:r w:rsidRPr="00C671D4">
        <w:rPr>
          <w:rFonts w:ascii="华文宋体" w:eastAsia="华文宋体" w:hAnsi="华文宋体"/>
          <w:sz w:val="20"/>
          <w:szCs w:val="21"/>
        </w:rPr>
        <w:t>减小</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（B） </w:t>
      </w:r>
      <w:r w:rsidRPr="00C671D4">
        <w:rPr>
          <w:rFonts w:ascii="华文宋体" w:eastAsia="华文宋体" w:hAnsi="华文宋体"/>
          <w:i/>
          <w:iCs/>
          <w:sz w:val="20"/>
          <w:szCs w:val="21"/>
        </w:rPr>
        <w:t>F</w:t>
      </w:r>
      <w:r w:rsidRPr="00C671D4">
        <w:rPr>
          <w:rFonts w:ascii="华文宋体" w:eastAsia="华文宋体" w:hAnsi="华文宋体"/>
          <w:sz w:val="20"/>
          <w:szCs w:val="21"/>
        </w:rPr>
        <w:t>减小，</w:t>
      </w:r>
      <w:r w:rsidRPr="00C671D4">
        <w:rPr>
          <w:rFonts w:ascii="华文宋体" w:eastAsia="华文宋体" w:hAnsi="华文宋体"/>
          <w:i/>
          <w:iCs/>
          <w:sz w:val="20"/>
          <w:szCs w:val="21"/>
        </w:rPr>
        <w:t>N</w:t>
      </w:r>
      <w:r w:rsidRPr="00C671D4">
        <w:rPr>
          <w:rFonts w:ascii="华文宋体" w:eastAsia="华文宋体" w:hAnsi="华文宋体"/>
          <w:sz w:val="20"/>
          <w:szCs w:val="21"/>
        </w:rPr>
        <w:t>减小</w:t>
      </w:r>
    </w:p>
    <w:p w:rsidR="00F0620A" w:rsidRPr="00C671D4" w:rsidRDefault="00F0620A" w:rsidP="00FF4FC5">
      <w:pPr>
        <w:ind w:firstLineChars="200" w:firstLine="400"/>
        <w:rPr>
          <w:rFonts w:ascii="华文宋体" w:eastAsia="华文宋体" w:hAnsi="华文宋体"/>
          <w:sz w:val="20"/>
          <w:szCs w:val="21"/>
        </w:rPr>
      </w:pPr>
      <w:r w:rsidRPr="00C671D4">
        <w:rPr>
          <w:rFonts w:ascii="华文宋体" w:eastAsia="华文宋体" w:hAnsi="华文宋体"/>
          <w:sz w:val="20"/>
          <w:szCs w:val="21"/>
        </w:rPr>
        <w:t>（C）</w:t>
      </w:r>
      <w:r w:rsidRPr="00C671D4">
        <w:rPr>
          <w:rFonts w:ascii="华文宋体" w:eastAsia="华文宋体" w:hAnsi="华文宋体"/>
          <w:i/>
          <w:iCs/>
          <w:sz w:val="20"/>
          <w:szCs w:val="21"/>
        </w:rPr>
        <w:t>F</w:t>
      </w:r>
      <w:r w:rsidRPr="00C671D4">
        <w:rPr>
          <w:rFonts w:ascii="华文宋体" w:eastAsia="华文宋体" w:hAnsi="华文宋体"/>
          <w:sz w:val="20"/>
          <w:szCs w:val="21"/>
        </w:rPr>
        <w:t>增大，</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（D） </w:t>
      </w:r>
      <w:r w:rsidRPr="00C671D4">
        <w:rPr>
          <w:rFonts w:ascii="华文宋体" w:eastAsia="华文宋体" w:hAnsi="华文宋体"/>
          <w:i/>
          <w:iCs/>
          <w:sz w:val="20"/>
          <w:szCs w:val="21"/>
        </w:rPr>
        <w:t>F</w:t>
      </w:r>
      <w:r w:rsidRPr="00C671D4">
        <w:rPr>
          <w:rFonts w:ascii="华文宋体" w:eastAsia="华文宋体" w:hAnsi="华文宋体"/>
          <w:sz w:val="20"/>
          <w:szCs w:val="21"/>
        </w:rPr>
        <w:t>减小，</w:t>
      </w:r>
      <w:r w:rsidRPr="00C671D4">
        <w:rPr>
          <w:rFonts w:ascii="华文宋体" w:eastAsia="华文宋体" w:hAnsi="华文宋体"/>
          <w:i/>
          <w:iCs/>
          <w:sz w:val="20"/>
          <w:szCs w:val="21"/>
        </w:rPr>
        <w:t>N</w:t>
      </w:r>
      <w:r w:rsidRPr="00C671D4">
        <w:rPr>
          <w:rFonts w:ascii="华文宋体" w:eastAsia="华文宋体" w:hAnsi="华文宋体"/>
          <w:sz w:val="20"/>
          <w:szCs w:val="21"/>
        </w:rPr>
        <w:t xml:space="preserve">增大 </w:t>
      </w:r>
    </w:p>
    <w:p w:rsidR="00F0620A" w:rsidRPr="00C671D4" w:rsidRDefault="00F0620A" w:rsidP="00C671D4">
      <w:pPr>
        <w:ind w:firstLineChars="200" w:firstLine="400"/>
        <w:jc w:val="center"/>
        <w:rPr>
          <w:rFonts w:ascii="华文宋体" w:eastAsia="华文宋体" w:hAnsi="华文宋体"/>
          <w:sz w:val="20"/>
          <w:szCs w:val="21"/>
        </w:rPr>
      </w:pPr>
      <w:r w:rsidRPr="00C671D4">
        <w:rPr>
          <w:rFonts w:ascii="华文宋体" w:eastAsia="华文宋体" w:hAnsi="华文宋体"/>
          <w:sz w:val="20"/>
          <w:szCs w:val="21"/>
        </w:rPr>
        <w:pict>
          <v:shape id="_x0000_i1037" type="#_x0000_t75" style="width:67.95pt;height:71.35pt;mso-position-horizontal-relative:page;mso-position-vertical-relative:page">
            <v:imagedata r:id="rId29" o:title="qaz9"/>
          </v:shape>
        </w:pict>
      </w:r>
      <w:r w:rsidRPr="00C671D4">
        <w:rPr>
          <w:rFonts w:ascii="华文宋体" w:eastAsia="华文宋体" w:hAnsi="华文宋体"/>
          <w:sz w:val="20"/>
          <w:szCs w:val="21"/>
        </w:rPr>
        <w:t xml:space="preserve">           </w:t>
      </w:r>
      <w:r w:rsidRPr="00C671D4">
        <w:rPr>
          <w:rFonts w:ascii="华文宋体" w:eastAsia="华文宋体" w:hAnsi="华文宋体"/>
          <w:sz w:val="20"/>
          <w:szCs w:val="21"/>
        </w:rPr>
        <w:pict>
          <v:shape id="_x0000_i1038" type="#_x0000_t75" style="width:5pt;height:62pt;mso-position-horizontal-relative:page;mso-position-vertical-relative:page">
            <v:imagedata r:id="rId30" o:title="qaz8"/>
          </v:shape>
        </w:pict>
      </w:r>
    </w:p>
    <w:p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 xml:space="preserve">         第9题图             第10题图</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10.如图，在竖直放置、开口向下的试管内用水银封闭一段气体，若试管自由下落，管内气体（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（A）压强增大，体积减小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（B）压强增大，体积减小</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（C）压强减小，体积增大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（D）压强减小，体积减小</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11.静止在地面上的物体在竖直向上的恒力作用下上升，在某一高度撤去恒力不计空气阻力，在整个上升过程中，物体机械能随时间变化关系是（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pict>
          <v:shape id="_x0000_i1039" type="#_x0000_t75" style="width:391.3pt;height:66.35pt;mso-position-horizontal-relative:page;mso-position-vertical-relative:page">
            <v:imagedata r:id="rId31" o:title="qaz7"/>
          </v:shape>
        </w:pic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20"/>
          <w:szCs w:val="21"/>
        </w:rPr>
        <w:t>（A）               （B）              （C）               （D）</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12.如图，在磁感应强度为</w:t>
      </w:r>
      <w:r w:rsidRPr="00C671D4">
        <w:rPr>
          <w:rFonts w:ascii="华文宋体" w:eastAsia="华文宋体" w:hAnsi="华文宋体"/>
          <w:i/>
          <w:iCs/>
          <w:sz w:val="20"/>
          <w:szCs w:val="21"/>
        </w:rPr>
        <w:t>B</w:t>
      </w:r>
      <w:r w:rsidRPr="00C671D4">
        <w:rPr>
          <w:rFonts w:ascii="华文宋体" w:eastAsia="华文宋体" w:hAnsi="华文宋体"/>
          <w:sz w:val="20"/>
          <w:szCs w:val="21"/>
        </w:rPr>
        <w:t>的匀强磁场中，面积为</w:t>
      </w:r>
      <w:r w:rsidRPr="00C671D4">
        <w:rPr>
          <w:rFonts w:ascii="华文宋体" w:eastAsia="华文宋体" w:hAnsi="华文宋体"/>
          <w:i/>
          <w:iCs/>
          <w:sz w:val="20"/>
          <w:szCs w:val="21"/>
        </w:rPr>
        <w:t>S</w:t>
      </w:r>
      <w:r w:rsidRPr="00C671D4">
        <w:rPr>
          <w:rFonts w:ascii="华文宋体" w:eastAsia="华文宋体" w:hAnsi="华文宋体"/>
          <w:sz w:val="20"/>
          <w:szCs w:val="21"/>
        </w:rPr>
        <w:t>的矩形刚性导线框</w:t>
      </w:r>
      <w:r w:rsidRPr="00C671D4">
        <w:rPr>
          <w:rFonts w:ascii="华文宋体" w:eastAsia="华文宋体" w:hAnsi="华文宋体"/>
          <w:i/>
          <w:iCs/>
          <w:sz w:val="20"/>
          <w:szCs w:val="21"/>
        </w:rPr>
        <w:t>abcd</w:t>
      </w:r>
      <w:r w:rsidRPr="00C671D4">
        <w:rPr>
          <w:rFonts w:ascii="华文宋体" w:eastAsia="华文宋体" w:hAnsi="华文宋体"/>
          <w:sz w:val="20"/>
          <w:szCs w:val="21"/>
        </w:rPr>
        <w:t>可绕</w:t>
      </w:r>
      <w:r w:rsidRPr="00C671D4">
        <w:rPr>
          <w:rFonts w:ascii="华文宋体" w:eastAsia="华文宋体" w:hAnsi="华文宋体"/>
          <w:i/>
          <w:iCs/>
          <w:sz w:val="20"/>
          <w:szCs w:val="21"/>
        </w:rPr>
        <w:t>ad</w:t>
      </w:r>
      <w:r w:rsidRPr="00C671D4">
        <w:rPr>
          <w:rFonts w:ascii="华文宋体" w:eastAsia="华文宋体" w:hAnsi="华文宋体"/>
          <w:sz w:val="20"/>
          <w:szCs w:val="21"/>
        </w:rPr>
        <w:t>边的固定</w:t>
      </w:r>
      <w:r w:rsidRPr="00C671D4">
        <w:rPr>
          <w:rFonts w:ascii="华文宋体" w:eastAsia="华文宋体" w:hAnsi="华文宋体"/>
          <w:position w:val="-6"/>
          <w:sz w:val="20"/>
          <w:szCs w:val="21"/>
        </w:rPr>
        <w:object w:dxaOrig="341" w:dyaOrig="321">
          <v:shape id="_x0000_i1040" type="#_x0000_t75" style="width:16.9pt;height:15.95pt;mso-position-horizontal-relative:page;mso-position-vertical-relative:page" o:ole="">
            <v:imagedata r:id="rId32" o:title=""/>
          </v:shape>
          <o:OLEObject Type="Embed" ProgID="Word.Picture.8" ShapeID="_x0000_i1040" DrawAspect="Content" ObjectID="_1804086987" r:id="rId33">
            <o:FieldCodes>\* MERGEFORMAT</o:FieldCodes>
          </o:OLEObject>
        </w:object>
      </w:r>
      <w:r w:rsidRPr="00C671D4">
        <w:rPr>
          <w:rFonts w:ascii="华文宋体" w:eastAsia="华文宋体" w:hAnsi="华文宋体"/>
          <w:sz w:val="20"/>
          <w:szCs w:val="21"/>
        </w:rPr>
        <w:t>转动，磁场方向与线框平面垂直在线框中通以电流强度为</w:t>
      </w:r>
      <w:r w:rsidRPr="00C671D4">
        <w:rPr>
          <w:rFonts w:ascii="华文宋体" w:eastAsia="华文宋体" w:hAnsi="华文宋体"/>
          <w:i/>
          <w:iCs/>
          <w:sz w:val="20"/>
          <w:szCs w:val="21"/>
        </w:rPr>
        <w:t>I</w:t>
      </w:r>
      <w:r w:rsidRPr="00C671D4">
        <w:rPr>
          <w:rFonts w:ascii="华文宋体" w:eastAsia="华文宋体" w:hAnsi="华文宋体"/>
          <w:sz w:val="20"/>
          <w:szCs w:val="21"/>
        </w:rPr>
        <w:t>的稳恒电流，并使线框与竖直平面成</w:t>
      </w:r>
      <w:r w:rsidRPr="00C671D4">
        <w:rPr>
          <w:rFonts w:ascii="华文宋体" w:eastAsia="华文宋体" w:hAnsi="华文宋体"/>
          <w:position w:val="-6"/>
          <w:sz w:val="20"/>
          <w:szCs w:val="21"/>
        </w:rPr>
        <w:object w:dxaOrig="200" w:dyaOrig="281">
          <v:shape id="_x0000_i1041" type="#_x0000_t75" style="width:10pt;height:14.1pt;mso-position-horizontal-relative:page;mso-position-vertical-relative:page" o:ole="">
            <v:imagedata r:id="rId34" o:title=""/>
          </v:shape>
          <o:OLEObject Type="Embed" ProgID="Word.Picture.8" ShapeID="_x0000_i1041" DrawAspect="Content" ObjectID="_1804086988" r:id="rId35">
            <o:FieldCodes>\* MERGEFORMAT</o:FieldCodes>
          </o:OLEObject>
        </w:object>
      </w:r>
      <w:r w:rsidRPr="00C671D4">
        <w:rPr>
          <w:rFonts w:ascii="华文宋体" w:eastAsia="华文宋体" w:hAnsi="华文宋体"/>
          <w:sz w:val="20"/>
          <w:szCs w:val="21"/>
        </w:rPr>
        <w:t>角，此时</w:t>
      </w:r>
      <w:r w:rsidRPr="00C671D4">
        <w:rPr>
          <w:rFonts w:ascii="华文宋体" w:eastAsia="华文宋体" w:hAnsi="华文宋体"/>
          <w:i/>
          <w:iCs/>
          <w:sz w:val="20"/>
          <w:szCs w:val="21"/>
        </w:rPr>
        <w:t>bc</w:t>
      </w:r>
      <w:r w:rsidRPr="00C671D4">
        <w:rPr>
          <w:rFonts w:ascii="华文宋体" w:eastAsia="华文宋体" w:hAnsi="华文宋体"/>
          <w:sz w:val="20"/>
          <w:szCs w:val="21"/>
        </w:rPr>
        <w:t>边受到相对于</w:t>
      </w:r>
      <w:r w:rsidRPr="00C671D4">
        <w:rPr>
          <w:rFonts w:ascii="华文宋体" w:eastAsia="华文宋体" w:hAnsi="华文宋体"/>
          <w:position w:val="-6"/>
          <w:sz w:val="20"/>
          <w:szCs w:val="21"/>
        </w:rPr>
        <w:object w:dxaOrig="341" w:dyaOrig="321">
          <v:shape id="_x0000_i1042" type="#_x0000_t75" style="width:16.9pt;height:15.95pt;mso-position-horizontal-relative:page;mso-position-vertical-relative:page" o:ole="">
            <v:imagedata r:id="rId32" o:title=""/>
          </v:shape>
          <o:OLEObject Type="Embed" ProgID="Word.Picture.8" ShapeID="_x0000_i1042" DrawAspect="Content" ObjectID="_1804086989" r:id="rId36">
            <o:FieldCodes>\* MERGEFORMAT</o:FieldCodes>
          </o:OLEObject>
        </w:object>
      </w:r>
      <w:r w:rsidRPr="00C671D4">
        <w:rPr>
          <w:rFonts w:ascii="华文宋体" w:eastAsia="华文宋体" w:hAnsi="华文宋体"/>
          <w:sz w:val="20"/>
          <w:szCs w:val="21"/>
        </w:rPr>
        <w:t>轴的安培力力矩大小为（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6"/>
          <w:sz w:val="20"/>
          <w:szCs w:val="21"/>
        </w:rPr>
        <w:object w:dxaOrig="920" w:dyaOrig="280">
          <v:shape id="_x0000_i1043" type="#_x0000_t75" style="width:46pt;height:14.1pt;mso-position-horizontal-relative:page;mso-position-vertical-relative:page" o:ole="">
            <v:imagedata r:id="rId37" o:title=""/>
          </v:shape>
          <o:OLEObject Type="Embed" ProgID="Word.Picture.8" ShapeID="_x0000_i1043" DrawAspect="Content" ObjectID="_1804086990" r:id="rId38">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w:t>
      </w:r>
      <w:r w:rsidRPr="00C671D4">
        <w:rPr>
          <w:rFonts w:ascii="华文宋体" w:eastAsia="华文宋体" w:hAnsi="华文宋体"/>
          <w:position w:val="-6"/>
          <w:sz w:val="20"/>
          <w:szCs w:val="21"/>
        </w:rPr>
        <w:object w:dxaOrig="941" w:dyaOrig="280">
          <v:shape id="_x0000_i1044" type="#_x0000_t75" style="width:46.95pt;height:14.1pt;mso-position-horizontal-relative:page;mso-position-vertical-relative:page" o:ole="">
            <v:imagedata r:id="rId39" o:title=""/>
          </v:shape>
          <o:OLEObject Type="Embed" ProgID="Word.Picture.8" ShapeID="_x0000_i1044" DrawAspect="Content" ObjectID="_1804086991" r:id="rId40">
            <o:FieldCodes>\* MERGEFORMAT</o:FieldCodes>
          </o:OLEObject>
        </w:objec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w:t>
      </w:r>
      <w:r w:rsidRPr="00C671D4">
        <w:rPr>
          <w:rFonts w:ascii="华文宋体" w:eastAsia="华文宋体" w:hAnsi="华文宋体"/>
          <w:position w:val="-24"/>
          <w:sz w:val="20"/>
          <w:szCs w:val="21"/>
        </w:rPr>
        <w:object w:dxaOrig="561" w:dyaOrig="621">
          <v:shape id="_x0000_i1045" type="#_x0000_t75" style="width:27.85pt;height:31pt;mso-position-horizontal-relative:page;mso-position-vertical-relative:page" o:ole="">
            <v:imagedata r:id="rId41" o:title=""/>
          </v:shape>
          <o:OLEObject Type="Embed" ProgID="Word.Picture.8" ShapeID="_x0000_i1045" DrawAspect="Content" ObjectID="_1804086992" r:id="rId42">
            <o:FieldCodes>\* MERGEFORMAT</o:FieldCodes>
          </o:OLEObject>
        </w:object>
      </w:r>
      <w:r w:rsidRPr="00C671D4">
        <w:rPr>
          <w:rFonts w:ascii="华文宋体" w:eastAsia="华文宋体" w:hAnsi="华文宋体"/>
          <w:sz w:val="20"/>
          <w:szCs w:val="21"/>
        </w:rPr>
        <w:t xml:space="preserve">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position w:val="-24"/>
          <w:sz w:val="20"/>
          <w:szCs w:val="21"/>
        </w:rPr>
        <w:object w:dxaOrig="601" w:dyaOrig="621">
          <v:shape id="_x0000_i1046" type="#_x0000_t75" style="width:30.05pt;height:31pt;mso-position-horizontal-relative:page;mso-position-vertical-relative:page" o:ole="">
            <v:imagedata r:id="rId43" o:title=""/>
          </v:shape>
          <o:OLEObject Type="Embed" ProgID="Word.Picture.8" ShapeID="_x0000_i1046" DrawAspect="Content" ObjectID="_1804086993" r:id="rId44">
            <o:FieldCodes>\* MERGEFORMAT</o:FieldCodes>
          </o:OLEObject>
        </w:object>
      </w:r>
    </w:p>
    <w:p w:rsidR="00F0620A" w:rsidRPr="00C671D4" w:rsidRDefault="00F0620A" w:rsidP="00C671D4">
      <w:pPr>
        <w:ind w:firstLineChars="200" w:firstLine="400"/>
        <w:jc w:val="center"/>
        <w:rPr>
          <w:rFonts w:ascii="华文宋体" w:eastAsia="华文宋体" w:hAnsi="华文宋体"/>
          <w:sz w:val="20"/>
          <w:szCs w:val="21"/>
        </w:rPr>
      </w:pPr>
      <w:r w:rsidRPr="00C671D4">
        <w:rPr>
          <w:rFonts w:ascii="华文宋体" w:eastAsia="华文宋体" w:hAnsi="华文宋体"/>
          <w:sz w:val="20"/>
          <w:szCs w:val="21"/>
        </w:rPr>
        <w:lastRenderedPageBreak/>
        <w:pict>
          <v:shape id="_x0000_i1047" type="#_x0000_t75" style="width:86.7pt;height:96.1pt;mso-position-horizontal-relative:page;mso-position-vertical-relative:page">
            <v:imagedata r:id="rId45" o:title="qaz6"/>
          </v:shape>
        </w:pict>
      </w:r>
      <w:r w:rsidRPr="00C671D4">
        <w:rPr>
          <w:rFonts w:ascii="华文宋体" w:eastAsia="华文宋体" w:hAnsi="华文宋体"/>
          <w:sz w:val="20"/>
          <w:szCs w:val="21"/>
        </w:rPr>
        <w:t xml:space="preserve">        </w:t>
      </w:r>
      <w:r w:rsidRPr="00C671D4">
        <w:rPr>
          <w:rFonts w:ascii="华文宋体" w:eastAsia="华文宋体" w:hAnsi="华文宋体"/>
          <w:sz w:val="20"/>
          <w:szCs w:val="21"/>
        </w:rPr>
        <w:pict>
          <v:shape id="_x0000_i1048" type="#_x0000_t75" style="width:105.5pt;height:96.75pt;mso-position-horizontal-relative:page;mso-position-vertical-relative:page">
            <v:imagedata r:id="rId46" o:title="qaz11"/>
          </v:shape>
        </w:pict>
      </w:r>
    </w:p>
    <w:p w:rsidR="00F0620A" w:rsidRPr="00C671D4" w:rsidRDefault="00F0620A" w:rsidP="00C671D4">
      <w:pPr>
        <w:ind w:firstLineChars="200" w:firstLine="320"/>
        <w:jc w:val="center"/>
        <w:rPr>
          <w:rFonts w:ascii="华文宋体" w:eastAsia="华文宋体" w:hAnsi="华文宋体"/>
          <w:sz w:val="20"/>
          <w:szCs w:val="21"/>
        </w:rPr>
      </w:pPr>
      <w:r w:rsidRPr="00C671D4">
        <w:rPr>
          <w:rFonts w:ascii="华文宋体" w:eastAsia="华文宋体" w:hAnsi="华文宋体"/>
          <w:sz w:val="16"/>
          <w:szCs w:val="18"/>
        </w:rPr>
        <w:t>第12题图                 第13题图</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13.如图，带有一白点的黑色圆盘，可绕过其中心、垂直于盘面的轴匀速转动，每秒沿顺时针方向旋转30圈在暗室中用每秒闪光31次的频闪</w:t>
      </w:r>
      <w:r w:rsidRPr="00C671D4">
        <w:rPr>
          <w:rFonts w:ascii="华文宋体" w:eastAsia="华文宋体" w:hAnsi="华文宋体" w:hint="eastAsia"/>
          <w:sz w:val="20"/>
          <w:szCs w:val="21"/>
        </w:rPr>
        <w:t>光源</w:t>
      </w:r>
      <w:r w:rsidRPr="00C671D4">
        <w:rPr>
          <w:rFonts w:ascii="华文宋体" w:eastAsia="华文宋体" w:hAnsi="华文宋体"/>
          <w:sz w:val="20"/>
          <w:szCs w:val="21"/>
        </w:rPr>
        <w:t>照射圆盘，观察到白点每秒沿</w:t>
      </w:r>
      <w:r w:rsidRPr="00C671D4">
        <w:rPr>
          <w:rFonts w:ascii="华文宋体" w:eastAsia="华文宋体" w:hAnsi="华文宋体" w:hint="eastAsia"/>
          <w:sz w:val="20"/>
          <w:szCs w:val="21"/>
        </w:rPr>
        <w:t>（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（A）顺时针旋转31圈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（B）逆时针旋转21圈</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（C）顺时针旋转1圈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（D）逆时针旋转1圈</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14.一列横波沿水平放置的弹性绳向右传播，绳上两质点</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hint="eastAsia"/>
          <w:sz w:val="20"/>
          <w:szCs w:val="21"/>
        </w:rPr>
        <w:t>的平衡位置相距</w:t>
      </w:r>
      <w:r w:rsidRPr="00C671D4">
        <w:rPr>
          <w:rFonts w:ascii="华文宋体" w:eastAsia="华文宋体" w:hAnsi="华文宋体" w:hint="eastAsia"/>
          <w:position w:val="-24"/>
          <w:sz w:val="20"/>
          <w:szCs w:val="21"/>
        </w:rPr>
        <w:object w:dxaOrig="240" w:dyaOrig="620">
          <v:shape id="_x0000_i1049" type="#_x0000_t75" style="width:11.9pt;height:31pt" o:ole="">
            <v:imagedata r:id="rId47" o:title=""/>
          </v:shape>
          <o:OLEObject Type="Embed" ProgID="Word.Picture.8" ShapeID="_x0000_i1049" DrawAspect="Content" ObjectID="_1804086994" r:id="rId48">
            <o:FieldCodes>\* MERGEFORMAT</o:FieldCodes>
          </o:OLEObject>
        </w:object>
      </w:r>
      <w:r w:rsidRPr="00C671D4">
        <w:rPr>
          <w:rFonts w:ascii="华文宋体" w:eastAsia="华文宋体" w:hAnsi="华文宋体" w:hint="eastAsia"/>
          <w:sz w:val="20"/>
          <w:szCs w:val="21"/>
        </w:rPr>
        <w:t>波长，</w:t>
      </w:r>
      <w:r w:rsidRPr="00C671D4">
        <w:rPr>
          <w:rFonts w:ascii="华文宋体" w:eastAsia="华文宋体" w:hAnsi="华文宋体" w:hint="eastAsia"/>
          <w:i/>
          <w:iCs/>
          <w:sz w:val="20"/>
          <w:szCs w:val="21"/>
        </w:rPr>
        <w:t>B</w:t>
      </w:r>
      <w:r w:rsidRPr="00C671D4">
        <w:rPr>
          <w:rFonts w:ascii="华文宋体" w:eastAsia="华文宋体" w:hAnsi="华文宋体"/>
          <w:sz w:val="20"/>
          <w:szCs w:val="21"/>
        </w:rPr>
        <w:t>位于</w:t>
      </w:r>
      <w:r w:rsidRPr="00C671D4">
        <w:rPr>
          <w:rFonts w:ascii="华文宋体" w:eastAsia="华文宋体" w:hAnsi="华文宋体"/>
          <w:i/>
          <w:iCs/>
          <w:sz w:val="20"/>
          <w:szCs w:val="21"/>
        </w:rPr>
        <w:t>A</w:t>
      </w:r>
      <w:r w:rsidRPr="00C671D4">
        <w:rPr>
          <w:rFonts w:ascii="华文宋体" w:eastAsia="华文宋体" w:hAnsi="华文宋体"/>
          <w:sz w:val="20"/>
          <w:szCs w:val="21"/>
        </w:rPr>
        <w:t>右方</w:t>
      </w:r>
      <w:r w:rsidRPr="00C671D4">
        <w:rPr>
          <w:rFonts w:ascii="华文宋体" w:eastAsia="华文宋体" w:hAnsi="华文宋体" w:hint="eastAsia"/>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rPr>
        <w:t>时刻</w:t>
      </w:r>
      <w:r w:rsidRPr="00C671D4">
        <w:rPr>
          <w:rFonts w:ascii="华文宋体" w:eastAsia="华文宋体" w:hAnsi="华文宋体"/>
          <w:i/>
          <w:iCs/>
          <w:sz w:val="20"/>
          <w:szCs w:val="21"/>
        </w:rPr>
        <w:t>A</w:t>
      </w:r>
      <w:r w:rsidRPr="00C671D4">
        <w:rPr>
          <w:rFonts w:ascii="华文宋体" w:eastAsia="华文宋体" w:hAnsi="华文宋体"/>
          <w:sz w:val="20"/>
          <w:szCs w:val="21"/>
        </w:rPr>
        <w:t>位于平衡位置上方且向上运动，再经过</w:t>
      </w:r>
      <w:r w:rsidRPr="00C671D4">
        <w:rPr>
          <w:rFonts w:ascii="华文宋体" w:eastAsia="华文宋体" w:hAnsi="华文宋体"/>
          <w:position w:val="-24"/>
          <w:sz w:val="20"/>
          <w:szCs w:val="21"/>
        </w:rPr>
        <w:object w:dxaOrig="240" w:dyaOrig="621">
          <v:shape id="_x0000_i1050" type="#_x0000_t75" style="width:11.9pt;height:31pt;mso-position-horizontal-relative:page;mso-position-vertical-relative:page" o:ole="">
            <v:imagedata r:id="rId49" o:title=""/>
          </v:shape>
          <o:OLEObject Type="Embed" ProgID="Word.Picture.8" ShapeID="_x0000_i1050" DrawAspect="Content" ObjectID="_1804086995" r:id="rId50">
            <o:FieldCodes>\* MERGEFORMAT</o:FieldCodes>
          </o:OLEObject>
        </w:object>
      </w:r>
      <w:r w:rsidRPr="00C671D4">
        <w:rPr>
          <w:rFonts w:ascii="华文宋体" w:eastAsia="华文宋体" w:hAnsi="华文宋体"/>
          <w:sz w:val="20"/>
          <w:szCs w:val="21"/>
        </w:rPr>
        <w:t>周期，</w:t>
      </w:r>
      <w:r w:rsidRPr="00C671D4">
        <w:rPr>
          <w:rFonts w:ascii="华文宋体" w:eastAsia="华文宋体" w:hAnsi="华文宋体"/>
          <w:i/>
          <w:iCs/>
          <w:sz w:val="20"/>
          <w:szCs w:val="21"/>
        </w:rPr>
        <w:t>B</w:t>
      </w:r>
      <w:r w:rsidRPr="00C671D4">
        <w:rPr>
          <w:rFonts w:ascii="华文宋体" w:eastAsia="华文宋体" w:hAnsi="华文宋体"/>
          <w:sz w:val="20"/>
          <w:szCs w:val="21"/>
        </w:rPr>
        <w:t>位于平衡位置</w:t>
      </w:r>
      <w:r w:rsidRPr="00C671D4">
        <w:rPr>
          <w:rFonts w:ascii="华文宋体" w:eastAsia="华文宋体" w:hAnsi="华文宋体" w:hint="eastAsia"/>
          <w:sz w:val="20"/>
          <w:szCs w:val="21"/>
        </w:rPr>
        <w:t>（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（A)上方且向上运动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（B）上方且向下运动</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（C）下方且向上运动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（D）下方且向下运动</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15.将阻值随温度升高而减小的热敏电阻Ⅰ和Ⅱ串联，接在不计内阻的稳压电源两端开始时Ⅰ和Ⅱ阻值相等，保持Ⅰ温度不变，冷却或加热Ⅱ，则Ⅱ的电功率在（</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 xml:space="preserve">（A）加热时变大，冷却时变小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（B）加热时变小，冷却时变大</w:t>
      </w:r>
    </w:p>
    <w:p w:rsidR="00F0620A" w:rsidRPr="00C671D4"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sz w:val="20"/>
          <w:szCs w:val="21"/>
        </w:rPr>
        <w:t xml:space="preserve">（C）加热或冷却时都变小      </w:t>
      </w:r>
      <w:r w:rsidR="00FF4FC5">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（D）加热或冷却时都变大</w:t>
      </w: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16.如图，竖直平面内的轨道Ⅰ和轨道Ⅱ都由两段直杆连接而成，两轨道长度相等用相同的水平恒力将穿过在轨道最低点</w:t>
      </w:r>
      <w:r w:rsidRPr="00FF4FC5">
        <w:rPr>
          <w:rFonts w:ascii="华文宋体" w:eastAsia="华文宋体" w:hAnsi="华文宋体"/>
          <w:sz w:val="20"/>
          <w:szCs w:val="21"/>
        </w:rPr>
        <w:t>B</w:t>
      </w:r>
      <w:r w:rsidRPr="00C671D4">
        <w:rPr>
          <w:rFonts w:ascii="华文宋体" w:eastAsia="华文宋体" w:hAnsi="华文宋体"/>
          <w:sz w:val="20"/>
          <w:szCs w:val="21"/>
        </w:rPr>
        <w:t>的静止小球，分别沿着河推至最高点</w:t>
      </w:r>
      <w:r w:rsidRPr="00FF4FC5">
        <w:rPr>
          <w:rFonts w:ascii="华文宋体" w:eastAsia="华文宋体" w:hAnsi="华文宋体"/>
          <w:sz w:val="20"/>
          <w:szCs w:val="21"/>
        </w:rPr>
        <w:t>A</w:t>
      </w:r>
      <w:r w:rsidRPr="00C671D4">
        <w:rPr>
          <w:rFonts w:ascii="华文宋体" w:eastAsia="华文宋体" w:hAnsi="华文宋体"/>
          <w:sz w:val="20"/>
          <w:szCs w:val="21"/>
        </w:rPr>
        <w:t>，所需时间分别为</w:t>
      </w:r>
      <w:r w:rsidRPr="00FF4FC5">
        <w:rPr>
          <w:rFonts w:ascii="华文宋体" w:eastAsia="华文宋体" w:hAnsi="华文宋体"/>
          <w:sz w:val="20"/>
          <w:szCs w:val="21"/>
        </w:rPr>
        <w:t>t1</w:t>
      </w:r>
      <w:r w:rsidRPr="00C671D4">
        <w:rPr>
          <w:rFonts w:ascii="华文宋体" w:eastAsia="华文宋体" w:hAnsi="华文宋体"/>
          <w:sz w:val="20"/>
          <w:szCs w:val="21"/>
        </w:rPr>
        <w:t>、</w:t>
      </w:r>
      <w:r w:rsidRPr="00FF4FC5">
        <w:rPr>
          <w:rFonts w:ascii="华文宋体" w:eastAsia="华文宋体" w:hAnsi="华文宋体"/>
          <w:sz w:val="20"/>
          <w:szCs w:val="21"/>
        </w:rPr>
        <w:t>t2</w:t>
      </w:r>
      <w:r w:rsidRPr="00C671D4">
        <w:rPr>
          <w:rFonts w:ascii="华文宋体" w:eastAsia="华文宋体" w:hAnsi="华文宋体"/>
          <w:sz w:val="20"/>
          <w:szCs w:val="21"/>
        </w:rPr>
        <w:t>；动能增量分别为</w:t>
      </w:r>
      <w:r w:rsidRPr="00FF4FC5">
        <w:rPr>
          <w:rFonts w:ascii="华文宋体" w:eastAsia="华文宋体" w:hAnsi="华文宋体"/>
          <w:sz w:val="20"/>
          <w:szCs w:val="21"/>
        </w:rPr>
        <w:object w:dxaOrig="1180" w:dyaOrig="360">
          <v:shape id="_x0000_i1051" type="#_x0000_t75" style="width:58.85pt;height:18.15pt;mso-position-horizontal-relative:page;mso-position-vertical-relative:page" o:ole="">
            <v:imagedata r:id="rId51" o:title=""/>
          </v:shape>
          <o:OLEObject Type="Embed" ProgID="Word.Picture.8" ShapeID="_x0000_i1051" DrawAspect="Content" ObjectID="_1804086996" r:id="rId52">
            <o:FieldCodes>\* MERGEFORMAT</o:FieldCodes>
          </o:OLEObject>
        </w:object>
      </w:r>
      <w:r w:rsidRPr="00C671D4">
        <w:rPr>
          <w:rFonts w:ascii="华文宋体" w:eastAsia="华文宋体" w:hAnsi="华文宋体"/>
          <w:sz w:val="20"/>
          <w:szCs w:val="21"/>
        </w:rPr>
        <w:t xml:space="preserve">假定球在经过轨道转折点前后速度大小不变，且球与Ⅰ、Ⅱ轨道间的动摩擦因数相等，则（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 xml:space="preserve">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position w:val="-12"/>
          <w:sz w:val="20"/>
          <w:szCs w:val="21"/>
        </w:rPr>
        <w:object w:dxaOrig="499" w:dyaOrig="360">
          <v:shape id="_x0000_i1052" type="#_x0000_t75" style="width:25.05pt;height:18.15pt;mso-position-horizontal-relative:page;mso-position-vertical-relative:page" o:ole="">
            <v:imagedata r:id="rId53" o:title=""/>
          </v:shape>
          <o:OLEObject Type="Embed" ProgID="Word.Picture.8" ShapeID="_x0000_i1052" DrawAspect="Content" ObjectID="_1804086997" r:id="rId54">
            <o:FieldCodes>\* MERGEFORMAT</o:FieldCodes>
          </o:OLEObject>
        </w:object>
      </w:r>
      <w:r w:rsidRPr="00C671D4">
        <w:rPr>
          <w:rFonts w:ascii="华文宋体" w:eastAsia="华文宋体" w:hAnsi="华文宋体"/>
          <w:sz w:val="20"/>
          <w:szCs w:val="21"/>
        </w:rPr>
        <w:t>&gt;</w:t>
      </w:r>
      <w:r w:rsidRPr="00C671D4">
        <w:rPr>
          <w:rFonts w:ascii="华文宋体" w:eastAsia="华文宋体" w:hAnsi="华文宋体"/>
          <w:position w:val="-12"/>
          <w:sz w:val="20"/>
          <w:szCs w:val="21"/>
        </w:rPr>
        <w:object w:dxaOrig="520" w:dyaOrig="360">
          <v:shape id="_x0000_i1053" type="#_x0000_t75" style="width:26pt;height:18.15pt;mso-position-horizontal-relative:page;mso-position-vertical-relative:page" o:ole="">
            <v:imagedata r:id="rId55" o:title=""/>
          </v:shape>
          <o:OLEObject Type="Embed" ProgID="Word.Picture.8" ShapeID="_x0000_i1053" DrawAspect="Content" ObjectID="_1804086998" r:id="rId56">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&gt;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r w:rsidRPr="00C671D4">
        <w:rPr>
          <w:rFonts w:ascii="华文宋体" w:eastAsia="华文宋体" w:hAnsi="华文宋体"/>
          <w:sz w:val="20"/>
          <w:szCs w:val="21"/>
        </w:rPr>
        <w:t>（B）</w:t>
      </w:r>
      <w:r w:rsidRPr="00C671D4">
        <w:rPr>
          <w:rFonts w:ascii="华文宋体" w:eastAsia="华文宋体" w:hAnsi="华文宋体"/>
          <w:position w:val="-12"/>
          <w:sz w:val="20"/>
          <w:szCs w:val="21"/>
          <w:vertAlign w:val="subscript"/>
        </w:rPr>
        <w:object w:dxaOrig="1219" w:dyaOrig="360">
          <v:shape id="_x0000_i1054" type="#_x0000_t75" style="width:61.05pt;height:18.15pt;mso-position-horizontal-relative:page;mso-position-vertical-relative:page" o:ole="">
            <v:imagedata r:id="rId57" o:title=""/>
          </v:shape>
          <o:OLEObject Type="Embed" ProgID="Word.Picture.8" ShapeID="_x0000_i1054" DrawAspect="Content" ObjectID="_1804086999" r:id="rId58">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&gt;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2</w:t>
      </w:r>
    </w:p>
    <w:p w:rsidR="00F0620A" w:rsidRPr="00C671D4" w:rsidRDefault="00F0620A" w:rsidP="00C671D4">
      <w:pPr>
        <w:ind w:firstLineChars="200" w:firstLine="400"/>
        <w:rPr>
          <w:rFonts w:ascii="华文宋体" w:eastAsia="华文宋体" w:hAnsi="华文宋体"/>
          <w:sz w:val="20"/>
          <w:szCs w:val="21"/>
          <w:vertAlign w:val="subscript"/>
        </w:rPr>
      </w:pPr>
      <w:r w:rsidRPr="00C671D4">
        <w:rPr>
          <w:rFonts w:ascii="华文宋体" w:eastAsia="华文宋体" w:hAnsi="华文宋体"/>
          <w:sz w:val="20"/>
          <w:szCs w:val="21"/>
        </w:rPr>
        <w:t>（C）</w:t>
      </w:r>
      <w:r w:rsidRPr="00C671D4">
        <w:rPr>
          <w:rFonts w:ascii="华文宋体" w:eastAsia="华文宋体" w:hAnsi="华文宋体"/>
          <w:position w:val="-12"/>
          <w:sz w:val="20"/>
          <w:szCs w:val="21"/>
        </w:rPr>
        <w:object w:dxaOrig="499" w:dyaOrig="360">
          <v:shape id="_x0000_i1055" type="#_x0000_t75" style="width:25.05pt;height:18.15pt;mso-position-horizontal-relative:page;mso-position-vertical-relative:page" o:ole="">
            <v:imagedata r:id="rId59" o:title=""/>
          </v:shape>
          <o:OLEObject Type="Embed" ProgID="Word.Picture.8" ShapeID="_x0000_i1055" DrawAspect="Content" ObjectID="_1804087000" r:id="rId60">
            <o:FieldCodes>\* MERGEFORMAT</o:FieldCodes>
          </o:OLEObject>
        </w:object>
      </w:r>
      <w:r w:rsidRPr="00C671D4">
        <w:rPr>
          <w:rFonts w:ascii="华文宋体" w:eastAsia="华文宋体" w:hAnsi="华文宋体"/>
          <w:sz w:val="20"/>
          <w:szCs w:val="21"/>
        </w:rPr>
        <w:t>&gt;</w:t>
      </w:r>
      <w:r w:rsidRPr="00C671D4">
        <w:rPr>
          <w:rFonts w:ascii="华文宋体" w:eastAsia="华文宋体" w:hAnsi="华文宋体"/>
          <w:position w:val="-12"/>
          <w:sz w:val="20"/>
          <w:szCs w:val="21"/>
        </w:rPr>
        <w:object w:dxaOrig="520" w:dyaOrig="360">
          <v:shape id="_x0000_i1056" type="#_x0000_t75" style="width:26pt;height:18.15pt;mso-position-horizontal-relative:page;mso-position-vertical-relative:page" o:ole="">
            <v:imagedata r:id="rId61" o:title=""/>
          </v:shape>
          <o:OLEObject Type="Embed" ProgID="Word.Picture.8" ShapeID="_x0000_i1056" DrawAspect="Content" ObjectID="_1804087001" r:id="rId62">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&lt;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r w:rsidRPr="00C671D4">
        <w:rPr>
          <w:rFonts w:ascii="华文宋体" w:eastAsia="华文宋体" w:hAnsi="华文宋体"/>
          <w:sz w:val="20"/>
          <w:szCs w:val="21"/>
        </w:rPr>
        <w:t>（D）</w:t>
      </w:r>
      <w:r w:rsidRPr="00C671D4">
        <w:rPr>
          <w:rFonts w:ascii="华文宋体" w:eastAsia="华文宋体" w:hAnsi="华文宋体"/>
          <w:position w:val="-12"/>
          <w:sz w:val="20"/>
          <w:szCs w:val="21"/>
          <w:vertAlign w:val="subscript"/>
        </w:rPr>
        <w:object w:dxaOrig="1219" w:dyaOrig="360">
          <v:shape id="_x0000_i1057" type="#_x0000_t75" style="width:61.05pt;height:18.15pt;mso-position-horizontal-relative:page;mso-position-vertical-relative:page" o:ole="">
            <v:imagedata r:id="rId63" o:title=""/>
          </v:shape>
          <o:OLEObject Type="Embed" ProgID="Word.Picture.8" ShapeID="_x0000_i1057" DrawAspect="Content" ObjectID="_1804087002" r:id="rId64">
            <o:FieldCodes>\* MERGEFORMAT</o:FieldCodes>
          </o:OLEObject>
        </w:object>
      </w:r>
      <w:r w:rsidRPr="00C671D4">
        <w:rPr>
          <w:rFonts w:ascii="华文宋体" w:eastAsia="华文宋体" w:hAnsi="华文宋体"/>
          <w:sz w:val="20"/>
          <w:szCs w:val="21"/>
        </w:rPr>
        <w: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&lt;</w:t>
      </w:r>
      <w:r w:rsidRPr="00C671D4">
        <w:rPr>
          <w:rFonts w:ascii="华文宋体" w:eastAsia="华文宋体" w:hAnsi="华文宋体"/>
          <w:i/>
          <w:iCs/>
          <w:sz w:val="20"/>
          <w:szCs w:val="21"/>
        </w:rPr>
        <w:t>t</w:t>
      </w:r>
      <w:r w:rsidRPr="00C671D4">
        <w:rPr>
          <w:rFonts w:ascii="华文宋体" w:eastAsia="华文宋体" w:hAnsi="华文宋体"/>
          <w:sz w:val="20"/>
          <w:szCs w:val="21"/>
          <w:vertAlign w:val="subscript"/>
        </w:rPr>
        <w:t xml:space="preserve">2 </w:t>
      </w:r>
    </w:p>
    <w:p w:rsidR="00F0620A" w:rsidRPr="00C671D4" w:rsidRDefault="00F0620A" w:rsidP="00C671D4">
      <w:pPr>
        <w:ind w:firstLineChars="200" w:firstLine="400"/>
        <w:jc w:val="center"/>
        <w:rPr>
          <w:rFonts w:ascii="华文宋体" w:eastAsia="华文宋体" w:hAnsi="华文宋体"/>
          <w:sz w:val="20"/>
          <w:szCs w:val="21"/>
        </w:rPr>
      </w:pPr>
      <w:r w:rsidRPr="00C671D4">
        <w:rPr>
          <w:rFonts w:ascii="华文宋体" w:eastAsia="华文宋体" w:hAnsi="华文宋体"/>
          <w:sz w:val="20"/>
          <w:szCs w:val="21"/>
        </w:rPr>
        <w:pict>
          <v:shape id="_x0000_i1058" type="#_x0000_t75" style="width:118.35pt;height:84.5pt;mso-position-horizontal-relative:page;mso-position-vertical-relative:page">
            <v:imagedata r:id="rId65" o:title="qaz4"/>
          </v:shape>
        </w:pic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pict>
          <v:shape id="_x0000_i1059" type="#_x0000_t75" style="width:47.9pt;height:35.35pt;mso-position-horizontal-relative:page;mso-position-vertical-relative:page">
            <v:imagedata r:id="rId66" o:title="HUA9"/>
          </v:shape>
        </w:pic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第16题图</w:t>
      </w: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第17题图</w:t>
      </w:r>
    </w:p>
    <w:p w:rsidR="00FF4FC5" w:rsidRDefault="00FF4FC5" w:rsidP="00F0620A">
      <w:pPr>
        <w:rPr>
          <w:rFonts w:ascii="华文宋体" w:eastAsia="华文宋体" w:hAnsi="华文宋体" w:hint="eastAsia"/>
          <w:sz w:val="20"/>
          <w:szCs w:val="21"/>
        </w:rPr>
      </w:pP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三、多项选择题</w:t>
      </w: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17.如图，匀强磁场垂直于软导线回路平面，由于磁场发生变化，回路变为圆形，则该磁场（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（A）逐渐增强，方向向外                 （B）逐渐增强，方向向里</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（C）逐渐减弱，方向向外                 （D）逐渐减弱，方向向里</w:t>
      </w:r>
    </w:p>
    <w:p w:rsidR="00F0620A" w:rsidRPr="00C671D4" w:rsidRDefault="00F0620A" w:rsidP="00F0620A">
      <w:pPr>
        <w:jc w:val="center"/>
        <w:rPr>
          <w:rFonts w:ascii="华文宋体" w:eastAsia="华文宋体" w:hAnsi="华文宋体"/>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18.如图，电路中定值电阻阻值</w:t>
      </w:r>
      <w:r w:rsidRPr="00C671D4">
        <w:rPr>
          <w:rFonts w:ascii="华文宋体" w:eastAsia="华文宋体" w:hAnsi="华文宋体"/>
          <w:i/>
          <w:iCs/>
          <w:sz w:val="20"/>
          <w:szCs w:val="21"/>
        </w:rPr>
        <w:t>R</w:t>
      </w:r>
      <w:r w:rsidRPr="00C671D4">
        <w:rPr>
          <w:rFonts w:ascii="华文宋体" w:eastAsia="华文宋体" w:hAnsi="华文宋体"/>
          <w:sz w:val="20"/>
          <w:szCs w:val="21"/>
        </w:rPr>
        <w:t>大于电源内阻阻值</w:t>
      </w:r>
      <w:r w:rsidRPr="00C671D4">
        <w:rPr>
          <w:rFonts w:ascii="华文宋体" w:eastAsia="华文宋体" w:hAnsi="华文宋体"/>
          <w:i/>
          <w:iCs/>
          <w:sz w:val="20"/>
          <w:szCs w:val="21"/>
        </w:rPr>
        <w:t>r</w:t>
      </w:r>
      <w:r w:rsidRPr="00C671D4">
        <w:rPr>
          <w:rFonts w:ascii="华文宋体" w:eastAsia="华文宋体" w:hAnsi="华文宋体"/>
          <w:sz w:val="20"/>
          <w:szCs w:val="21"/>
        </w:rPr>
        <w:t>，将滑动变阻器滑片向下滑动，理想电压表示数V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变化量的绝对值分别为ΔV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、ΔV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、ΔV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，理想电流表A示数变化量的绝对值为Δ</w:t>
      </w:r>
      <w:r w:rsidRPr="00C671D4">
        <w:rPr>
          <w:rFonts w:ascii="华文宋体" w:eastAsia="华文宋体" w:hAnsi="华文宋体"/>
          <w:i/>
          <w:iCs/>
          <w:sz w:val="20"/>
          <w:szCs w:val="21"/>
        </w:rPr>
        <w:t>I</w:t>
      </w:r>
      <w:r w:rsidRPr="00C671D4">
        <w:rPr>
          <w:rFonts w:ascii="华文宋体" w:eastAsia="华文宋体" w:hAnsi="华文宋体"/>
          <w:sz w:val="20"/>
          <w:szCs w:val="21"/>
        </w:rPr>
        <w:t>，则（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（A）A的示数增大                       （B）V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的示数增大</w:t>
      </w:r>
    </w:p>
    <w:p w:rsidR="00F0620A" w:rsidRPr="00C671D4" w:rsidRDefault="00F0620A" w:rsidP="00C671D4">
      <w:pPr>
        <w:ind w:firstLineChars="200" w:firstLine="400"/>
        <w:rPr>
          <w:rFonts w:ascii="华文宋体" w:eastAsia="华文宋体" w:hAnsi="华文宋体"/>
          <w:sz w:val="20"/>
          <w:szCs w:val="21"/>
          <w:vertAlign w:val="subscript"/>
        </w:rPr>
      </w:pPr>
      <w:r w:rsidRPr="00C671D4">
        <w:rPr>
          <w:rFonts w:ascii="华文宋体" w:eastAsia="华文宋体" w:hAnsi="华文宋体"/>
          <w:sz w:val="20"/>
          <w:szCs w:val="21"/>
        </w:rPr>
        <w:t>（C）ΔV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与Δ</w:t>
      </w:r>
      <w:r w:rsidRPr="00C671D4">
        <w:rPr>
          <w:rFonts w:ascii="华文宋体" w:eastAsia="华文宋体" w:hAnsi="华文宋体"/>
          <w:i/>
          <w:iCs/>
          <w:sz w:val="20"/>
          <w:szCs w:val="21"/>
        </w:rPr>
        <w:t>I</w:t>
      </w:r>
      <w:r w:rsidRPr="00C671D4">
        <w:rPr>
          <w:rFonts w:ascii="华文宋体" w:eastAsia="华文宋体" w:hAnsi="华文宋体"/>
          <w:sz w:val="20"/>
          <w:szCs w:val="21"/>
        </w:rPr>
        <w:t>的比值大于</w:t>
      </w:r>
      <w:r w:rsidRPr="00C671D4">
        <w:rPr>
          <w:rFonts w:ascii="华文宋体" w:eastAsia="华文宋体" w:hAnsi="华文宋体"/>
          <w:i/>
          <w:iCs/>
          <w:sz w:val="20"/>
          <w:szCs w:val="21"/>
        </w:rPr>
        <w:t>r</w:t>
      </w:r>
      <w:r w:rsidRPr="00C671D4">
        <w:rPr>
          <w:rFonts w:ascii="华文宋体" w:eastAsia="华文宋体" w:hAnsi="华文宋体"/>
          <w:sz w:val="20"/>
          <w:szCs w:val="21"/>
        </w:rPr>
        <w:t xml:space="preserve">               （D）ΔV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大于ΔV</w:t>
      </w:r>
      <w:r w:rsidRPr="00C671D4">
        <w:rPr>
          <w:rFonts w:ascii="华文宋体" w:eastAsia="华文宋体" w:hAnsi="华文宋体"/>
          <w:sz w:val="20"/>
          <w:szCs w:val="21"/>
          <w:vertAlign w:val="subscript"/>
        </w:rPr>
        <w:t>2</w:t>
      </w:r>
    </w:p>
    <w:p w:rsidR="00F0620A" w:rsidRPr="00C671D4" w:rsidRDefault="00F0620A" w:rsidP="00F0620A">
      <w:pPr>
        <w:jc w:val="center"/>
        <w:rPr>
          <w:rFonts w:ascii="华文宋体" w:eastAsia="华文宋体" w:hAnsi="华文宋体"/>
          <w:sz w:val="20"/>
          <w:szCs w:val="21"/>
          <w:vertAlign w:val="subscript"/>
        </w:rPr>
      </w:pPr>
      <w:r w:rsidRPr="00C671D4">
        <w:rPr>
          <w:rFonts w:ascii="华文宋体" w:eastAsia="华文宋体" w:hAnsi="华文宋体"/>
          <w:sz w:val="20"/>
          <w:szCs w:val="21"/>
          <w:vertAlign w:val="subscript"/>
        </w:rPr>
        <w:pict>
          <v:shape id="_x0000_i1060" type="#_x0000_t75" style="width:102.35pt;height:71.35pt;mso-position-horizontal-relative:page;mso-position-vertical-relative:page">
            <v:imagedata r:id="rId67" o:title="HUA10"/>
          </v:shape>
        </w:pict>
      </w:r>
      <w:r w:rsidRPr="00C671D4">
        <w:rPr>
          <w:rFonts w:ascii="华文宋体" w:eastAsia="华文宋体" w:hAnsi="华文宋体"/>
          <w:sz w:val="20"/>
          <w:szCs w:val="21"/>
          <w:vertAlign w:val="subscript"/>
        </w:rPr>
        <w:t xml:space="preserve">             </w:t>
      </w:r>
      <w:r w:rsidRPr="00C671D4">
        <w:rPr>
          <w:rFonts w:ascii="华文宋体" w:eastAsia="华文宋体" w:hAnsi="华文宋体"/>
          <w:sz w:val="20"/>
          <w:szCs w:val="21"/>
          <w:vertAlign w:val="subscript"/>
        </w:rPr>
        <w:pict>
          <v:shape id="_x0000_i1061" type="#_x0000_t75" style="width:100.8pt;height:93.3pt;mso-position-horizontal-relative:page;mso-position-vertical-relative:page">
            <v:imagedata r:id="rId68" o:title="HUA11"/>
          </v:shape>
        </w:pict>
      </w:r>
    </w:p>
    <w:p w:rsidR="00F0620A" w:rsidRPr="00C671D4" w:rsidRDefault="00F0620A" w:rsidP="00F0620A">
      <w:pPr>
        <w:jc w:val="center"/>
        <w:rPr>
          <w:rFonts w:ascii="华文宋体" w:eastAsia="华文宋体" w:hAnsi="华文宋体"/>
          <w:sz w:val="20"/>
          <w:szCs w:val="21"/>
          <w:vertAlign w:val="subscript"/>
        </w:rPr>
      </w:pPr>
      <w:r w:rsidRPr="00C671D4">
        <w:rPr>
          <w:rFonts w:ascii="华文宋体" w:eastAsia="华文宋体" w:hAnsi="华文宋体"/>
          <w:sz w:val="16"/>
          <w:szCs w:val="18"/>
        </w:rPr>
        <w:t>第18题图                       第19题图</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19.静电场在</w:t>
      </w:r>
      <w:r w:rsidRPr="00C671D4">
        <w:rPr>
          <w:rFonts w:ascii="华文宋体" w:eastAsia="华文宋体" w:hAnsi="华文宋体"/>
          <w:i/>
          <w:iCs/>
          <w:sz w:val="20"/>
          <w:szCs w:val="21"/>
        </w:rPr>
        <w:t>x</w:t>
      </w:r>
      <w:r w:rsidRPr="00C671D4">
        <w:rPr>
          <w:rFonts w:ascii="华文宋体" w:eastAsia="华文宋体" w:hAnsi="华文宋体"/>
          <w:sz w:val="20"/>
          <w:szCs w:val="21"/>
        </w:rPr>
        <w:t>轴上的场强</w:t>
      </w:r>
      <w:r w:rsidRPr="00C671D4">
        <w:rPr>
          <w:rFonts w:ascii="华文宋体" w:eastAsia="华文宋体" w:hAnsi="华文宋体"/>
          <w:i/>
          <w:iCs/>
          <w:sz w:val="20"/>
          <w:szCs w:val="21"/>
        </w:rPr>
        <w:t>E</w:t>
      </w:r>
      <w:r w:rsidRPr="00C671D4">
        <w:rPr>
          <w:rFonts w:ascii="华文宋体" w:eastAsia="华文宋体" w:hAnsi="华文宋体"/>
          <w:sz w:val="20"/>
          <w:szCs w:val="21"/>
        </w:rPr>
        <w:t>随</w:t>
      </w:r>
      <w:r w:rsidRPr="00C671D4">
        <w:rPr>
          <w:rFonts w:ascii="华文宋体" w:eastAsia="华文宋体" w:hAnsi="华文宋体"/>
          <w:i/>
          <w:iCs/>
          <w:sz w:val="20"/>
          <w:szCs w:val="21"/>
        </w:rPr>
        <w:t>x</w:t>
      </w:r>
      <w:r w:rsidRPr="00C671D4">
        <w:rPr>
          <w:rFonts w:ascii="华文宋体" w:eastAsia="华文宋体" w:hAnsi="华文宋体"/>
          <w:sz w:val="20"/>
          <w:szCs w:val="21"/>
        </w:rPr>
        <w:t>的变化关系如图所示，</w:t>
      </w:r>
      <w:r w:rsidRPr="00C671D4">
        <w:rPr>
          <w:rFonts w:ascii="华文宋体" w:eastAsia="华文宋体" w:hAnsi="华文宋体"/>
          <w:i/>
          <w:iCs/>
          <w:sz w:val="20"/>
          <w:szCs w:val="21"/>
        </w:rPr>
        <w:t>x</w:t>
      </w:r>
      <w:r w:rsidRPr="00C671D4">
        <w:rPr>
          <w:rFonts w:ascii="华文宋体" w:eastAsia="华文宋体" w:hAnsi="华文宋体"/>
          <w:sz w:val="20"/>
          <w:szCs w:val="21"/>
        </w:rPr>
        <w:t>轴正方向为场强正方向，带正电的点电荷沿</w:t>
      </w:r>
      <w:r w:rsidRPr="00C671D4">
        <w:rPr>
          <w:rFonts w:ascii="华文宋体" w:eastAsia="华文宋体" w:hAnsi="华文宋体"/>
          <w:i/>
          <w:iCs/>
          <w:sz w:val="20"/>
          <w:szCs w:val="21"/>
        </w:rPr>
        <w:t>x</w:t>
      </w:r>
      <w:r w:rsidRPr="00C671D4">
        <w:rPr>
          <w:rFonts w:ascii="华文宋体" w:eastAsia="华文宋体" w:hAnsi="华文宋体"/>
          <w:sz w:val="20"/>
          <w:szCs w:val="21"/>
        </w:rPr>
        <w:t>轴运动，则点电荷（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（A）在</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 xml:space="preserve">和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 xml:space="preserve">处电势能相等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（B）由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的过程中电势能增大</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（C）由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 xml:space="preserve">的过程中电场力先增大后减小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（D）由</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 xml:space="preserve">运动到 </w:t>
      </w:r>
      <w:r w:rsidRPr="00C671D4">
        <w:rPr>
          <w:rFonts w:ascii="华文宋体" w:eastAsia="华文宋体" w:hAnsi="华文宋体"/>
          <w:i/>
          <w:iCs/>
          <w:sz w:val="20"/>
          <w:szCs w:val="21"/>
        </w:rPr>
        <w:t>x</w:t>
      </w:r>
      <w:r w:rsidRPr="00C671D4">
        <w:rPr>
          <w:rFonts w:ascii="华文宋体" w:eastAsia="华文宋体" w:hAnsi="华文宋体"/>
          <w:sz w:val="20"/>
          <w:szCs w:val="21"/>
          <w:vertAlign w:val="subscript"/>
        </w:rPr>
        <w:t>4</w:t>
      </w:r>
      <w:r w:rsidRPr="00C671D4">
        <w:rPr>
          <w:rFonts w:ascii="华文宋体" w:eastAsia="华文宋体" w:hAnsi="华文宋体"/>
          <w:sz w:val="20"/>
          <w:szCs w:val="21"/>
        </w:rPr>
        <w:t>的过程中电场力先减小后增大</w:t>
      </w: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szCs w:val="21"/>
        </w:rPr>
        <w:t>20.如图，在水平放置的刚性气缸内用活塞封闭两部分气体</w:t>
      </w:r>
      <w:r w:rsidRPr="00C671D4">
        <w:rPr>
          <w:rFonts w:ascii="华文宋体" w:eastAsia="华文宋体" w:hAnsi="华文宋体"/>
          <w:i/>
          <w:iCs/>
          <w:sz w:val="20"/>
          <w:szCs w:val="21"/>
        </w:rPr>
        <w:t>A</w:t>
      </w:r>
      <w:r w:rsidRPr="00C671D4">
        <w:rPr>
          <w:rFonts w:ascii="华文宋体" w:eastAsia="华文宋体" w:hAnsi="华文宋体"/>
          <w:sz w:val="20"/>
          <w:szCs w:val="21"/>
        </w:rPr>
        <w:t>和</w:t>
      </w:r>
      <w:r w:rsidRPr="00C671D4">
        <w:rPr>
          <w:rFonts w:ascii="华文宋体" w:eastAsia="华文宋体" w:hAnsi="华文宋体"/>
          <w:i/>
          <w:iCs/>
          <w:sz w:val="20"/>
          <w:szCs w:val="21"/>
        </w:rPr>
        <w:t>B</w:t>
      </w:r>
      <w:r w:rsidRPr="00C671D4">
        <w:rPr>
          <w:rFonts w:ascii="华文宋体" w:eastAsia="华文宋体" w:hAnsi="华文宋体"/>
          <w:sz w:val="20"/>
          <w:szCs w:val="21"/>
        </w:rPr>
        <w:t>，质量一定的两个活塞用杆连接.气缸内两活塞之间无摩擦，左侧活塞面积较大，</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的初始温度相同.略抬高气缸左端使之倾斜，再使</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的压强变化量</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A</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B</w:t>
      </w:r>
      <w:r w:rsidRPr="00C671D4">
        <w:rPr>
          <w:rFonts w:ascii="华文宋体" w:eastAsia="华文宋体" w:hAnsi="华文宋体"/>
          <w:sz w:val="20"/>
        </w:rPr>
        <w:t>均大于零，对活塞压力的变化量为</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A</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B</w:t>
      </w:r>
      <w:r w:rsidRPr="00C671D4">
        <w:rPr>
          <w:rFonts w:ascii="华文宋体" w:eastAsia="华文宋体" w:hAnsi="华文宋体"/>
          <w:sz w:val="20"/>
        </w:rPr>
        <w:t>，则</w:t>
      </w:r>
      <w:r w:rsidRPr="00C671D4">
        <w:rPr>
          <w:rFonts w:ascii="华文宋体" w:eastAsia="华文宋体" w:hAnsi="华文宋体"/>
          <w:sz w:val="20"/>
          <w:szCs w:val="21"/>
        </w:rPr>
        <w:t>（    ）</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（A）</w:t>
      </w:r>
      <w:r w:rsidRPr="00C671D4">
        <w:rPr>
          <w:rFonts w:ascii="华文宋体" w:eastAsia="华文宋体" w:hAnsi="华文宋体"/>
          <w:i/>
          <w:iCs/>
          <w:sz w:val="20"/>
          <w:szCs w:val="21"/>
        </w:rPr>
        <w:t>A</w:t>
      </w:r>
      <w:r w:rsidRPr="00C671D4">
        <w:rPr>
          <w:rFonts w:ascii="华文宋体" w:eastAsia="华文宋体" w:hAnsi="华文宋体"/>
          <w:sz w:val="20"/>
          <w:szCs w:val="21"/>
        </w:rPr>
        <w:t>的体积增大           （B）</w:t>
      </w:r>
      <w:r w:rsidRPr="00C671D4">
        <w:rPr>
          <w:rFonts w:ascii="华文宋体" w:eastAsia="华文宋体" w:hAnsi="华文宋体"/>
          <w:i/>
          <w:iCs/>
          <w:sz w:val="20"/>
          <w:szCs w:val="21"/>
        </w:rPr>
        <w:t>A</w:t>
      </w:r>
      <w:r w:rsidRPr="00C671D4">
        <w:rPr>
          <w:rFonts w:ascii="华文宋体" w:eastAsia="华文宋体" w:hAnsi="华文宋体"/>
          <w:sz w:val="20"/>
          <w:szCs w:val="21"/>
        </w:rPr>
        <w:t>的体积减小</w:t>
      </w:r>
    </w:p>
    <w:p w:rsidR="00F0620A" w:rsidRPr="00C671D4" w:rsidRDefault="00F0620A" w:rsidP="00C671D4">
      <w:pPr>
        <w:ind w:firstLineChars="200" w:firstLine="400"/>
        <w:rPr>
          <w:rFonts w:ascii="华文宋体" w:eastAsia="华文宋体" w:hAnsi="华文宋体"/>
          <w:i/>
          <w:iCs/>
          <w:sz w:val="20"/>
          <w:vertAlign w:val="subscript"/>
        </w:rPr>
      </w:pPr>
      <w:r w:rsidRPr="00C671D4">
        <w:rPr>
          <w:rFonts w:ascii="华文宋体" w:eastAsia="华文宋体" w:hAnsi="华文宋体"/>
          <w:sz w:val="20"/>
          <w:szCs w:val="21"/>
        </w:rPr>
        <w:t>（C）</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A</w:t>
      </w:r>
      <w:r w:rsidRPr="00C671D4">
        <w:rPr>
          <w:rFonts w:ascii="华文宋体" w:eastAsia="华文宋体" w:hAnsi="华文宋体"/>
          <w:i/>
          <w:iCs/>
          <w:sz w:val="20"/>
        </w:rPr>
        <w:t>&gt;</w:t>
      </w:r>
      <w:r w:rsidRPr="00C671D4">
        <w:rPr>
          <w:rFonts w:ascii="华文宋体" w:eastAsia="华文宋体" w:hAnsi="华文宋体"/>
          <w:sz w:val="20"/>
        </w:rPr>
        <w:t>Δ</w:t>
      </w:r>
      <w:r w:rsidRPr="00C671D4">
        <w:rPr>
          <w:rFonts w:ascii="华文宋体" w:eastAsia="华文宋体" w:hAnsi="华文宋体"/>
          <w:i/>
          <w:iCs/>
          <w:sz w:val="20"/>
        </w:rPr>
        <w:t>F</w:t>
      </w:r>
      <w:r w:rsidRPr="00C671D4">
        <w:rPr>
          <w:rFonts w:ascii="华文宋体" w:eastAsia="华文宋体" w:hAnsi="华文宋体"/>
          <w:i/>
          <w:iCs/>
          <w:sz w:val="20"/>
          <w:vertAlign w:val="subscript"/>
        </w:rPr>
        <w:t>B</w:t>
      </w:r>
      <w:r w:rsidRPr="00C671D4">
        <w:rPr>
          <w:rFonts w:ascii="华文宋体" w:eastAsia="华文宋体" w:hAnsi="华文宋体"/>
          <w:sz w:val="20"/>
          <w:szCs w:val="21"/>
        </w:rPr>
        <w:t xml:space="preserve">              </w: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t>（D）</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A</w:t>
      </w:r>
      <w:r w:rsidRPr="00C671D4">
        <w:rPr>
          <w:rFonts w:ascii="华文宋体" w:eastAsia="华文宋体" w:hAnsi="华文宋体"/>
          <w:i/>
          <w:iCs/>
          <w:sz w:val="20"/>
        </w:rPr>
        <w:t>&lt;</w:t>
      </w:r>
      <w:r w:rsidRPr="00C671D4">
        <w:rPr>
          <w:rFonts w:ascii="华文宋体" w:eastAsia="华文宋体" w:hAnsi="华文宋体"/>
          <w:sz w:val="20"/>
        </w:rPr>
        <w:t>Δ</w:t>
      </w:r>
      <w:r w:rsidRPr="00C671D4">
        <w:rPr>
          <w:rFonts w:ascii="华文宋体" w:eastAsia="华文宋体" w:hAnsi="华文宋体"/>
          <w:i/>
          <w:iCs/>
          <w:sz w:val="20"/>
        </w:rPr>
        <w:t>p</w:t>
      </w:r>
      <w:r w:rsidRPr="00C671D4">
        <w:rPr>
          <w:rFonts w:ascii="华文宋体" w:eastAsia="华文宋体" w:hAnsi="华文宋体"/>
          <w:i/>
          <w:iCs/>
          <w:sz w:val="20"/>
          <w:vertAlign w:val="subscript"/>
        </w:rPr>
        <w:t>B</w:t>
      </w:r>
    </w:p>
    <w:p w:rsidR="00F0620A" w:rsidRPr="00C671D4" w:rsidRDefault="00F0620A" w:rsidP="00F0620A">
      <w:pPr>
        <w:jc w:val="center"/>
        <w:rPr>
          <w:rFonts w:ascii="华文宋体" w:eastAsia="华文宋体" w:hAnsi="华文宋体"/>
          <w:i/>
          <w:iCs/>
          <w:sz w:val="20"/>
          <w:vertAlign w:val="subscript"/>
        </w:rPr>
      </w:pPr>
      <w:r w:rsidRPr="00C671D4">
        <w:rPr>
          <w:rFonts w:ascii="华文宋体" w:eastAsia="华文宋体" w:hAnsi="华文宋体"/>
          <w:i/>
          <w:iCs/>
          <w:sz w:val="20"/>
          <w:vertAlign w:val="subscript"/>
        </w:rPr>
        <w:pict>
          <v:shape id="_x0000_i1062" type="#_x0000_t75" style="width:88.9pt;height:44.75pt;mso-position-horizontal-relative:page;mso-position-vertical-relative:page">
            <v:imagedata r:id="rId69" o:title="HUA12"/>
          </v:shape>
        </w:pict>
      </w:r>
    </w:p>
    <w:p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第20题图</w:t>
      </w: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四、填空题</w:t>
      </w: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21.牛顿第一定律表明，力是物体</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发生变化的原因；该定律引出的一个重要概念为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rsidR="00FF4FC5" w:rsidRDefault="00FF4FC5" w:rsidP="00FF4FC5">
      <w:pPr>
        <w:rPr>
          <w:rFonts w:ascii="华文宋体" w:eastAsia="华文宋体" w:hAnsi="华文宋体" w:hint="eastAsia"/>
          <w:sz w:val="20"/>
          <w:szCs w:val="21"/>
        </w:rPr>
      </w:pPr>
    </w:p>
    <w:p w:rsidR="00F0620A" w:rsidRPr="00C671D4" w:rsidRDefault="00F0620A" w:rsidP="00FF4FC5">
      <w:pPr>
        <w:rPr>
          <w:rFonts w:ascii="华文宋体" w:eastAsia="华文宋体" w:hAnsi="华文宋体"/>
          <w:sz w:val="20"/>
          <w:szCs w:val="21"/>
        </w:rPr>
      </w:pPr>
      <w:r w:rsidRPr="00C671D4">
        <w:rPr>
          <w:rFonts w:ascii="华文宋体" w:eastAsia="华文宋体" w:hAnsi="华文宋体"/>
          <w:sz w:val="20"/>
          <w:szCs w:val="21"/>
        </w:rPr>
        <w:t>22A.动能相等的两物体</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在光滑水平面上沿同一直线相向而行，它们的速度大小之比</w:t>
      </w:r>
      <w:r w:rsidRPr="00C671D4">
        <w:rPr>
          <w:rFonts w:ascii="华文宋体" w:eastAsia="华文宋体" w:hAnsi="华文宋体"/>
          <w:i/>
          <w:iCs/>
          <w:sz w:val="20"/>
          <w:szCs w:val="21"/>
        </w:rPr>
        <w:t>v</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v</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=2:1，则动量大小之比</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；两者碰后粘在一起运动，其总动量与</w:t>
      </w:r>
      <w:r w:rsidRPr="00C671D4">
        <w:rPr>
          <w:rFonts w:ascii="华文宋体" w:eastAsia="华文宋体" w:hAnsi="华文宋体"/>
          <w:i/>
          <w:iCs/>
          <w:sz w:val="20"/>
          <w:szCs w:val="21"/>
        </w:rPr>
        <w:t>A</w:t>
      </w:r>
      <w:r w:rsidRPr="00C671D4">
        <w:rPr>
          <w:rFonts w:ascii="华文宋体" w:eastAsia="华文宋体" w:hAnsi="华文宋体"/>
          <w:sz w:val="20"/>
          <w:szCs w:val="21"/>
        </w:rPr>
        <w:t>原来动量大小之比</w:t>
      </w:r>
      <w:r w:rsidRPr="00C671D4">
        <w:rPr>
          <w:rFonts w:ascii="华文宋体" w:eastAsia="华文宋体" w:hAnsi="华文宋体"/>
          <w:i/>
          <w:iCs/>
          <w:sz w:val="20"/>
          <w:szCs w:val="21"/>
        </w:rPr>
        <w:t>p</w:t>
      </w:r>
      <w:r w:rsidRPr="00C671D4">
        <w:rPr>
          <w:rFonts w:ascii="华文宋体" w:eastAsia="华文宋体" w:hAnsi="华文宋体"/>
          <w:sz w:val="20"/>
          <w:szCs w:val="21"/>
        </w:rPr>
        <w:t>:</w:t>
      </w:r>
      <w:r w:rsidRPr="00C671D4">
        <w:rPr>
          <w:rFonts w:ascii="华文宋体" w:eastAsia="华文宋体" w:hAnsi="华文宋体"/>
          <w:i/>
          <w:iCs/>
          <w:sz w:val="20"/>
          <w:szCs w:val="21"/>
        </w:rPr>
        <w:t>p</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rsidR="00FF4FC5" w:rsidRDefault="00FF4FC5" w:rsidP="00FF4FC5">
      <w:pPr>
        <w:rPr>
          <w:rFonts w:ascii="华文宋体" w:eastAsia="华文宋体" w:hAnsi="华文宋体" w:hint="eastAsia"/>
          <w:sz w:val="20"/>
          <w:szCs w:val="21"/>
        </w:rPr>
      </w:pPr>
    </w:p>
    <w:p w:rsidR="00F0620A" w:rsidRPr="00C671D4" w:rsidRDefault="00F0620A" w:rsidP="00FF4FC5">
      <w:pPr>
        <w:rPr>
          <w:rFonts w:ascii="华文宋体" w:eastAsia="华文宋体" w:hAnsi="华文宋体"/>
          <w:sz w:val="20"/>
          <w:szCs w:val="21"/>
        </w:rPr>
      </w:pPr>
      <w:r w:rsidRPr="00C671D4">
        <w:rPr>
          <w:rFonts w:ascii="华文宋体" w:eastAsia="华文宋体" w:hAnsi="华文宋体"/>
          <w:sz w:val="20"/>
          <w:szCs w:val="21"/>
        </w:rPr>
        <w:t>22B.动能相等的两人造地球卫星</w:t>
      </w:r>
      <w:r w:rsidRPr="00C671D4">
        <w:rPr>
          <w:rFonts w:ascii="华文宋体" w:eastAsia="华文宋体" w:hAnsi="华文宋体"/>
          <w:i/>
          <w:iCs/>
          <w:sz w:val="20"/>
          <w:szCs w:val="21"/>
        </w:rPr>
        <w:t>A</w:t>
      </w:r>
      <w:r w:rsidRPr="00C671D4">
        <w:rPr>
          <w:rFonts w:ascii="华文宋体" w:eastAsia="华文宋体" w:hAnsi="华文宋体"/>
          <w:sz w:val="20"/>
          <w:szCs w:val="21"/>
        </w:rPr>
        <w:t>、</w:t>
      </w:r>
      <w:r w:rsidRPr="00C671D4">
        <w:rPr>
          <w:rFonts w:ascii="华文宋体" w:eastAsia="华文宋体" w:hAnsi="华文宋体"/>
          <w:i/>
          <w:iCs/>
          <w:sz w:val="20"/>
          <w:szCs w:val="21"/>
        </w:rPr>
        <w:t>B</w:t>
      </w:r>
      <w:r w:rsidRPr="00C671D4">
        <w:rPr>
          <w:rFonts w:ascii="华文宋体" w:eastAsia="华文宋体" w:hAnsi="华文宋体"/>
          <w:sz w:val="20"/>
          <w:szCs w:val="21"/>
        </w:rPr>
        <w:t>的轨道半径之比</w:t>
      </w:r>
      <w:r w:rsidRPr="00C671D4">
        <w:rPr>
          <w:rFonts w:ascii="华文宋体" w:eastAsia="华文宋体" w:hAnsi="华文宋体"/>
          <w:i/>
          <w:iCs/>
          <w:sz w:val="20"/>
          <w:szCs w:val="21"/>
        </w:rPr>
        <w:t>R</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R</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=1：2，它们的角速度之比</w:t>
      </w:r>
      <w:r w:rsidRPr="00C671D4">
        <w:rPr>
          <w:rFonts w:ascii="华文宋体" w:eastAsia="华文宋体" w:hAnsi="华文宋体"/>
          <w:i/>
          <w:iCs/>
          <w:sz w:val="20"/>
          <w:szCs w:val="21"/>
        </w:rPr>
        <w:t>w</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w</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i/>
          <w:iCs/>
          <w:sz w:val="20"/>
          <w:szCs w:val="21"/>
          <w:u w:val="single"/>
          <w:vertAlign w:val="subscript"/>
        </w:rPr>
        <w:t xml:space="preserve">          </w:t>
      </w:r>
      <w:r w:rsidRPr="00C671D4">
        <w:rPr>
          <w:rFonts w:ascii="华文宋体" w:eastAsia="华文宋体" w:hAnsi="华文宋体"/>
          <w:sz w:val="20"/>
          <w:szCs w:val="21"/>
        </w:rPr>
        <w:t>，质量之比</w:t>
      </w:r>
      <w:r w:rsidRPr="00C671D4">
        <w:rPr>
          <w:rFonts w:ascii="华文宋体" w:eastAsia="华文宋体" w:hAnsi="华文宋体"/>
          <w:i/>
          <w:iCs/>
          <w:sz w:val="20"/>
          <w:szCs w:val="21"/>
        </w:rPr>
        <w:t>m</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r w:rsidRPr="00C671D4">
        <w:rPr>
          <w:rFonts w:ascii="华文宋体" w:eastAsia="华文宋体" w:hAnsi="华文宋体"/>
          <w:i/>
          <w:iCs/>
          <w:sz w:val="20"/>
          <w:szCs w:val="21"/>
        </w:rPr>
        <w:t>m</w:t>
      </w:r>
      <w:r w:rsidRPr="00C671D4">
        <w:rPr>
          <w:rFonts w:ascii="华文宋体" w:eastAsia="华文宋体" w:hAnsi="华文宋体"/>
          <w:i/>
          <w:iCs/>
          <w:sz w:val="20"/>
          <w:szCs w:val="21"/>
          <w:vertAlign w:val="subscript"/>
        </w:rPr>
        <w:t>B</w:t>
      </w:r>
      <w:r w:rsidRPr="00C671D4">
        <w:rPr>
          <w:rFonts w:ascii="华文宋体" w:eastAsia="华文宋体" w:hAnsi="华文宋体"/>
          <w:sz w:val="20"/>
          <w:szCs w:val="21"/>
        </w:rPr>
        <w:t>=</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23.如图，两光滑斜面在</w:t>
      </w:r>
      <w:r w:rsidRPr="00C671D4">
        <w:rPr>
          <w:rFonts w:ascii="华文宋体" w:eastAsia="华文宋体" w:hAnsi="华文宋体"/>
          <w:i/>
          <w:iCs/>
          <w:sz w:val="20"/>
          <w:szCs w:val="21"/>
        </w:rPr>
        <w:t>B</w:t>
      </w:r>
      <w:r w:rsidRPr="00C671D4">
        <w:rPr>
          <w:rFonts w:ascii="华文宋体" w:eastAsia="华文宋体" w:hAnsi="华文宋体"/>
          <w:sz w:val="20"/>
          <w:szCs w:val="21"/>
        </w:rPr>
        <w:t>处连接，小球由</w:t>
      </w:r>
      <w:r w:rsidRPr="00C671D4">
        <w:rPr>
          <w:rFonts w:ascii="华文宋体" w:eastAsia="华文宋体" w:hAnsi="华文宋体"/>
          <w:i/>
          <w:iCs/>
          <w:sz w:val="20"/>
          <w:szCs w:val="21"/>
        </w:rPr>
        <w:t>A</w:t>
      </w:r>
      <w:r w:rsidRPr="00C671D4">
        <w:rPr>
          <w:rFonts w:ascii="华文宋体" w:eastAsia="华文宋体" w:hAnsi="华文宋体"/>
          <w:sz w:val="20"/>
          <w:szCs w:val="21"/>
        </w:rPr>
        <w:t>处静止释放，经过</w:t>
      </w:r>
      <w:r w:rsidRPr="00C671D4">
        <w:rPr>
          <w:rFonts w:ascii="华文宋体" w:eastAsia="华文宋体" w:hAnsi="华文宋体"/>
          <w:i/>
          <w:iCs/>
          <w:sz w:val="20"/>
          <w:szCs w:val="21"/>
        </w:rPr>
        <w:t>B</w:t>
      </w:r>
      <w:r w:rsidRPr="00C671D4">
        <w:rPr>
          <w:rFonts w:ascii="华文宋体" w:eastAsia="华文宋体" w:hAnsi="华文宋体"/>
          <w:sz w:val="20"/>
          <w:szCs w:val="21"/>
        </w:rPr>
        <w:t>、</w:t>
      </w:r>
      <w:r w:rsidRPr="00C671D4">
        <w:rPr>
          <w:rFonts w:ascii="华文宋体" w:eastAsia="华文宋体" w:hAnsi="华文宋体"/>
          <w:i/>
          <w:iCs/>
          <w:sz w:val="20"/>
          <w:szCs w:val="21"/>
        </w:rPr>
        <w:t>C</w:t>
      </w:r>
      <w:r w:rsidRPr="00C671D4">
        <w:rPr>
          <w:rFonts w:ascii="华文宋体" w:eastAsia="华文宋体" w:hAnsi="华文宋体"/>
          <w:sz w:val="20"/>
          <w:szCs w:val="21"/>
        </w:rPr>
        <w:t>两点时速度大小分别为3m/s和4m/s，</w:t>
      </w:r>
      <w:r w:rsidRPr="00C671D4">
        <w:rPr>
          <w:rFonts w:ascii="华文宋体" w:eastAsia="华文宋体" w:hAnsi="华文宋体"/>
          <w:i/>
          <w:iCs/>
          <w:sz w:val="20"/>
          <w:szCs w:val="21"/>
        </w:rPr>
        <w:t>AB</w:t>
      </w:r>
      <w:r w:rsidRPr="00C671D4">
        <w:rPr>
          <w:rFonts w:ascii="华文宋体" w:eastAsia="华文宋体" w:hAnsi="华文宋体"/>
          <w:sz w:val="20"/>
          <w:szCs w:val="21"/>
        </w:rPr>
        <w:t>=</w:t>
      </w:r>
      <w:r w:rsidRPr="00C671D4">
        <w:rPr>
          <w:rFonts w:ascii="华文宋体" w:eastAsia="华文宋体" w:hAnsi="华文宋体"/>
          <w:i/>
          <w:iCs/>
          <w:sz w:val="20"/>
          <w:szCs w:val="21"/>
        </w:rPr>
        <w:t>BC</w:t>
      </w:r>
      <w:r w:rsidRPr="00C671D4">
        <w:rPr>
          <w:rFonts w:ascii="华文宋体" w:eastAsia="华文宋体" w:hAnsi="华文宋体"/>
          <w:sz w:val="20"/>
          <w:szCs w:val="21"/>
        </w:rPr>
        <w:t>.设球经过</w:t>
      </w:r>
      <w:r w:rsidRPr="00C671D4">
        <w:rPr>
          <w:rFonts w:ascii="华文宋体" w:eastAsia="华文宋体" w:hAnsi="华文宋体"/>
          <w:i/>
          <w:iCs/>
          <w:sz w:val="20"/>
          <w:szCs w:val="21"/>
        </w:rPr>
        <w:t>B</w:t>
      </w:r>
      <w:r w:rsidRPr="00C671D4">
        <w:rPr>
          <w:rFonts w:ascii="华文宋体" w:eastAsia="华文宋体" w:hAnsi="华文宋体"/>
          <w:sz w:val="20"/>
          <w:szCs w:val="21"/>
        </w:rPr>
        <w:t>点前后速度大小不变，则球在</w:t>
      </w:r>
      <w:r w:rsidRPr="00C671D4">
        <w:rPr>
          <w:rFonts w:ascii="华文宋体" w:eastAsia="华文宋体" w:hAnsi="华文宋体"/>
          <w:i/>
          <w:iCs/>
          <w:sz w:val="20"/>
          <w:szCs w:val="21"/>
        </w:rPr>
        <w:t>AB</w:t>
      </w:r>
      <w:r w:rsidRPr="00C671D4">
        <w:rPr>
          <w:rFonts w:ascii="华文宋体" w:eastAsia="华文宋体" w:hAnsi="华文宋体"/>
          <w:sz w:val="20"/>
          <w:szCs w:val="21"/>
        </w:rPr>
        <w:t>、</w:t>
      </w:r>
      <w:r w:rsidRPr="00C671D4">
        <w:rPr>
          <w:rFonts w:ascii="华文宋体" w:eastAsia="华文宋体" w:hAnsi="华文宋体"/>
          <w:i/>
          <w:iCs/>
          <w:sz w:val="20"/>
          <w:szCs w:val="21"/>
        </w:rPr>
        <w:t>BC</w:t>
      </w:r>
      <w:r w:rsidRPr="00C671D4">
        <w:rPr>
          <w:rFonts w:ascii="华文宋体" w:eastAsia="华文宋体" w:hAnsi="华文宋体"/>
          <w:sz w:val="20"/>
          <w:szCs w:val="21"/>
        </w:rPr>
        <w:t>段的加速度大小之比为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，球在</w:t>
      </w:r>
      <w:r w:rsidRPr="00C671D4">
        <w:rPr>
          <w:rFonts w:ascii="华文宋体" w:eastAsia="华文宋体" w:hAnsi="华文宋体"/>
          <w:i/>
          <w:iCs/>
          <w:sz w:val="20"/>
          <w:szCs w:val="21"/>
        </w:rPr>
        <w:t>A</w:t>
      </w:r>
      <w:r w:rsidRPr="00C671D4">
        <w:rPr>
          <w:rFonts w:ascii="华文宋体" w:eastAsia="华文宋体" w:hAnsi="华文宋体"/>
          <w:sz w:val="20"/>
          <w:szCs w:val="21"/>
        </w:rPr>
        <w:t>运动到</w:t>
      </w:r>
      <w:r w:rsidRPr="00C671D4">
        <w:rPr>
          <w:rFonts w:ascii="华文宋体" w:eastAsia="华文宋体" w:hAnsi="华文宋体"/>
          <w:i/>
          <w:iCs/>
          <w:sz w:val="20"/>
          <w:szCs w:val="21"/>
        </w:rPr>
        <w:t>C</w:t>
      </w:r>
      <w:r w:rsidRPr="00C671D4">
        <w:rPr>
          <w:rFonts w:ascii="华文宋体" w:eastAsia="华文宋体" w:hAnsi="华文宋体"/>
          <w:sz w:val="20"/>
          <w:szCs w:val="21"/>
        </w:rPr>
        <w:t>的过程中平均速率为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m/s.</w:t>
      </w:r>
    </w:p>
    <w:p w:rsidR="00F0620A" w:rsidRPr="00C671D4" w:rsidRDefault="00F0620A" w:rsidP="00F0620A">
      <w:pPr>
        <w:jc w:val="center"/>
        <w:rPr>
          <w:rFonts w:ascii="华文宋体" w:eastAsia="华文宋体" w:hAnsi="华文宋体"/>
          <w:sz w:val="20"/>
          <w:szCs w:val="21"/>
        </w:rPr>
      </w:pPr>
    </w:p>
    <w:p w:rsidR="00F0620A" w:rsidRPr="00C671D4" w:rsidRDefault="00F0620A" w:rsidP="00F0620A">
      <w:pPr>
        <w:rPr>
          <w:rFonts w:ascii="华文宋体" w:eastAsia="华文宋体" w:hAnsi="华文宋体"/>
          <w:sz w:val="20"/>
          <w:szCs w:val="21"/>
        </w:rPr>
      </w:pPr>
      <w:r w:rsidRPr="00C671D4">
        <w:rPr>
          <w:rFonts w:ascii="华文宋体" w:eastAsia="华文宋体" w:hAnsi="华文宋体"/>
          <w:sz w:val="20"/>
          <w:szCs w:val="21"/>
        </w:rPr>
        <w:t>24.如图，宽为</w:t>
      </w:r>
      <w:r w:rsidRPr="00C671D4">
        <w:rPr>
          <w:rFonts w:ascii="华文宋体" w:eastAsia="华文宋体" w:hAnsi="华文宋体"/>
          <w:i/>
          <w:iCs/>
          <w:sz w:val="20"/>
          <w:szCs w:val="21"/>
        </w:rPr>
        <w:t>L</w:t>
      </w:r>
      <w:r w:rsidRPr="00C671D4">
        <w:rPr>
          <w:rFonts w:ascii="华文宋体" w:eastAsia="华文宋体" w:hAnsi="华文宋体"/>
          <w:sz w:val="20"/>
          <w:szCs w:val="21"/>
        </w:rPr>
        <w:t>的竖直障碍物上开有间距</w:t>
      </w:r>
      <w:r w:rsidRPr="00C671D4">
        <w:rPr>
          <w:rFonts w:ascii="华文宋体" w:eastAsia="华文宋体" w:hAnsi="华文宋体"/>
          <w:i/>
          <w:iCs/>
          <w:sz w:val="20"/>
          <w:szCs w:val="21"/>
        </w:rPr>
        <w:t>d</w:t>
      </w:r>
      <w:r w:rsidRPr="00C671D4">
        <w:rPr>
          <w:rFonts w:ascii="华文宋体" w:eastAsia="华文宋体" w:hAnsi="华文宋体"/>
          <w:sz w:val="20"/>
          <w:szCs w:val="21"/>
        </w:rPr>
        <w:t>=0.6cm的矩形孔，其下沿离地高</w:t>
      </w:r>
      <w:r w:rsidRPr="00C671D4">
        <w:rPr>
          <w:rFonts w:ascii="华文宋体" w:eastAsia="华文宋体" w:hAnsi="华文宋体"/>
          <w:i/>
          <w:iCs/>
          <w:sz w:val="20"/>
          <w:szCs w:val="21"/>
        </w:rPr>
        <w:t>h</w:t>
      </w:r>
      <w:r w:rsidRPr="00C671D4">
        <w:rPr>
          <w:rFonts w:ascii="华文宋体" w:eastAsia="华文宋体" w:hAnsi="华文宋体"/>
          <w:sz w:val="20"/>
          <w:szCs w:val="21"/>
        </w:rPr>
        <w:t>=1.2m，离地高</w:t>
      </w:r>
      <w:r w:rsidRPr="00C671D4">
        <w:rPr>
          <w:rFonts w:ascii="华文宋体" w:eastAsia="华文宋体" w:hAnsi="华文宋体"/>
          <w:i/>
          <w:iCs/>
          <w:sz w:val="20"/>
          <w:szCs w:val="21"/>
        </w:rPr>
        <w:t>H</w:t>
      </w:r>
      <w:r w:rsidRPr="00C671D4">
        <w:rPr>
          <w:rFonts w:ascii="华文宋体" w:eastAsia="华文宋体" w:hAnsi="华文宋体"/>
          <w:sz w:val="20"/>
          <w:szCs w:val="21"/>
        </w:rPr>
        <w:t>=2m的质点与障碍物相距</w:t>
      </w:r>
      <w:r w:rsidRPr="00C671D4">
        <w:rPr>
          <w:rFonts w:ascii="华文宋体" w:eastAsia="华文宋体" w:hAnsi="华文宋体"/>
          <w:i/>
          <w:iCs/>
          <w:sz w:val="20"/>
          <w:szCs w:val="21"/>
        </w:rPr>
        <w:t>x</w:t>
      </w:r>
      <w:r w:rsidRPr="00C671D4">
        <w:rPr>
          <w:rFonts w:ascii="华文宋体" w:eastAsia="华文宋体" w:hAnsi="华文宋体"/>
          <w:sz w:val="20"/>
          <w:szCs w:val="21"/>
        </w:rPr>
        <w:t>.在障碍物以</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0</w:t>
      </w:r>
      <w:r w:rsidRPr="00C671D4">
        <w:rPr>
          <w:rFonts w:ascii="华文宋体" w:eastAsia="华文宋体" w:hAnsi="华文宋体"/>
          <w:sz w:val="20"/>
          <w:szCs w:val="21"/>
        </w:rPr>
        <w:t>=4m/s匀速向左运动的同时，质点自由下落.为使质点能使穿过该孔，</w:t>
      </w:r>
      <w:r w:rsidRPr="00C671D4">
        <w:rPr>
          <w:rFonts w:ascii="华文宋体" w:eastAsia="华文宋体" w:hAnsi="华文宋体"/>
          <w:i/>
          <w:iCs/>
          <w:sz w:val="20"/>
          <w:szCs w:val="21"/>
        </w:rPr>
        <w:t>L</w:t>
      </w:r>
      <w:r w:rsidRPr="00C671D4">
        <w:rPr>
          <w:rFonts w:ascii="华文宋体" w:eastAsia="华文宋体" w:hAnsi="华文宋体"/>
          <w:sz w:val="20"/>
          <w:szCs w:val="21"/>
        </w:rPr>
        <w:t>的最大值为</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m；若</w:t>
      </w:r>
      <w:r w:rsidRPr="00C671D4">
        <w:rPr>
          <w:rFonts w:ascii="华文宋体" w:eastAsia="华文宋体" w:hAnsi="华文宋体"/>
          <w:i/>
          <w:iCs/>
          <w:sz w:val="20"/>
          <w:szCs w:val="21"/>
        </w:rPr>
        <w:t>L</w:t>
      </w:r>
      <w:r w:rsidRPr="00C671D4">
        <w:rPr>
          <w:rFonts w:ascii="华文宋体" w:eastAsia="华文宋体" w:hAnsi="华文宋体"/>
          <w:sz w:val="20"/>
          <w:szCs w:val="21"/>
        </w:rPr>
        <w:t>=0.6m，</w:t>
      </w:r>
      <w:r w:rsidRPr="00C671D4">
        <w:rPr>
          <w:rFonts w:ascii="华文宋体" w:eastAsia="华文宋体" w:hAnsi="华文宋体"/>
          <w:i/>
          <w:iCs/>
          <w:sz w:val="20"/>
          <w:szCs w:val="21"/>
        </w:rPr>
        <w:t>x</w:t>
      </w:r>
      <w:r w:rsidRPr="00C671D4">
        <w:rPr>
          <w:rFonts w:ascii="华文宋体" w:eastAsia="华文宋体" w:hAnsi="华文宋体"/>
          <w:sz w:val="20"/>
          <w:szCs w:val="21"/>
        </w:rPr>
        <w:t>的取值范围是</w:t>
      </w:r>
      <w:r w:rsidRPr="00C671D4">
        <w:rPr>
          <w:rFonts w:ascii="华文宋体" w:eastAsia="华文宋体" w:hAnsi="华文宋体"/>
          <w:sz w:val="20"/>
          <w:szCs w:val="21"/>
          <w:u w:val="single"/>
        </w:rPr>
        <w:t xml:space="preserve">       </w:t>
      </w:r>
      <w:r w:rsidRPr="00C671D4">
        <w:rPr>
          <w:rFonts w:ascii="华文宋体" w:eastAsia="华文宋体" w:hAnsi="华文宋体"/>
          <w:sz w:val="20"/>
          <w:szCs w:val="21"/>
        </w:rPr>
        <w:t>m. （取</w:t>
      </w:r>
      <w:r w:rsidRPr="00C671D4">
        <w:rPr>
          <w:rFonts w:ascii="华文宋体" w:eastAsia="华文宋体" w:hAnsi="华文宋体"/>
          <w:i/>
          <w:iCs/>
          <w:sz w:val="20"/>
          <w:szCs w:val="21"/>
        </w:rPr>
        <w:t>g</w:t>
      </w:r>
      <w:r w:rsidRPr="00C671D4">
        <w:rPr>
          <w:rFonts w:ascii="华文宋体" w:eastAsia="华文宋体" w:hAnsi="华文宋体"/>
          <w:sz w:val="20"/>
          <w:szCs w:val="21"/>
        </w:rPr>
        <w:t>=10m/s）</w: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20"/>
          <w:szCs w:val="21"/>
        </w:rPr>
        <w:pict>
          <v:shape id="_x0000_i1063" type="#_x0000_t75" style="width:88.6pt;height:58.25pt;mso-position-horizontal-relative:page;mso-position-vertical-relative:page">
            <v:imagedata r:id="rId70" o:title="HUA13"/>
          </v:shape>
        </w:pict>
      </w: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pict>
          <v:shape id="_x0000_i1064" type="#_x0000_t75" style="width:83.25pt;height:102.7pt;mso-position-horizontal-relative:page;mso-position-vertical-relative:page">
            <v:imagedata r:id="rId71" o:title="HUA14"/>
          </v:shape>
        </w:pict>
      </w:r>
      <w:r w:rsidRPr="00C671D4">
        <w:rPr>
          <w:rFonts w:ascii="华文宋体" w:eastAsia="华文宋体" w:hAnsi="华文宋体"/>
          <w:sz w:val="20"/>
          <w:szCs w:val="21"/>
        </w:rPr>
        <w:t xml:space="preserve">             </w:t>
      </w:r>
      <w:r w:rsidRPr="00C671D4">
        <w:rPr>
          <w:rFonts w:ascii="华文宋体" w:eastAsia="华文宋体" w:hAnsi="华文宋体"/>
          <w:sz w:val="20"/>
          <w:szCs w:val="21"/>
        </w:rPr>
        <w:pict>
          <v:shape id="_x0000_i1065" type="#_x0000_t75" style="width:61.05pt;height:108pt;mso-position-horizontal-relative:page;mso-position-vertical-relative:page">
            <v:imagedata r:id="rId72" o:title="HUA15"/>
          </v:shape>
        </w:pict>
      </w:r>
      <w:r w:rsidRPr="00C671D4">
        <w:rPr>
          <w:rFonts w:ascii="华文宋体" w:eastAsia="华文宋体" w:hAnsi="华文宋体"/>
          <w:sz w:val="20"/>
          <w:szCs w:val="21"/>
        </w:rPr>
        <w:t xml:space="preserve"> </w:t>
      </w:r>
    </w:p>
    <w:p w:rsidR="00F0620A" w:rsidRPr="00C671D4" w:rsidRDefault="00F0620A" w:rsidP="00F0620A">
      <w:pPr>
        <w:jc w:val="center"/>
        <w:rPr>
          <w:rFonts w:ascii="华文宋体" w:eastAsia="华文宋体" w:hAnsi="华文宋体"/>
          <w:sz w:val="16"/>
          <w:szCs w:val="18"/>
        </w:rPr>
      </w:pP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sz w:val="16"/>
          <w:szCs w:val="18"/>
        </w:rPr>
        <w:t>第23题图</w:t>
      </w: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第24题图                   第25题图</w:t>
      </w: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szCs w:val="21"/>
        </w:rPr>
        <w:t>25.如图，在竖直绝缘墙上固定一带电小球</w:t>
      </w:r>
      <w:r w:rsidRPr="00C671D4">
        <w:rPr>
          <w:rFonts w:ascii="华文宋体" w:eastAsia="华文宋体" w:hAnsi="华文宋体"/>
          <w:i/>
          <w:iCs/>
          <w:sz w:val="20"/>
          <w:szCs w:val="21"/>
        </w:rPr>
        <w:t>A</w:t>
      </w:r>
      <w:r w:rsidRPr="00C671D4">
        <w:rPr>
          <w:rFonts w:ascii="华文宋体" w:eastAsia="华文宋体" w:hAnsi="华文宋体"/>
          <w:sz w:val="20"/>
          <w:szCs w:val="21"/>
        </w:rPr>
        <w:t>，将带电小球</w:t>
      </w:r>
      <w:r w:rsidRPr="00C671D4">
        <w:rPr>
          <w:rFonts w:ascii="华文宋体" w:eastAsia="华文宋体" w:hAnsi="华文宋体"/>
          <w:i/>
          <w:iCs/>
          <w:sz w:val="20"/>
          <w:szCs w:val="21"/>
        </w:rPr>
        <w:t>B</w:t>
      </w:r>
      <w:r w:rsidRPr="00C671D4">
        <w:rPr>
          <w:rFonts w:ascii="华文宋体" w:eastAsia="华文宋体" w:hAnsi="华文宋体"/>
          <w:sz w:val="20"/>
          <w:szCs w:val="21"/>
        </w:rPr>
        <w:t>用轻质绝缘丝线悬挂在A的正上方</w:t>
      </w:r>
      <w:r w:rsidRPr="00C671D4">
        <w:rPr>
          <w:rFonts w:ascii="华文宋体" w:eastAsia="华文宋体" w:hAnsi="华文宋体"/>
          <w:i/>
          <w:iCs/>
          <w:sz w:val="20"/>
          <w:szCs w:val="21"/>
        </w:rPr>
        <w:t>C</w:t>
      </w:r>
      <w:r w:rsidRPr="00C671D4">
        <w:rPr>
          <w:rFonts w:ascii="华文宋体" w:eastAsia="华文宋体" w:hAnsi="华文宋体"/>
          <w:sz w:val="20"/>
          <w:szCs w:val="21"/>
        </w:rPr>
        <w:t>处，图中</w:t>
      </w:r>
      <w:r w:rsidRPr="00C671D4">
        <w:rPr>
          <w:rFonts w:ascii="华文宋体" w:eastAsia="华文宋体" w:hAnsi="华文宋体"/>
          <w:i/>
          <w:iCs/>
          <w:sz w:val="20"/>
          <w:szCs w:val="21"/>
        </w:rPr>
        <w:t>AC</w:t>
      </w:r>
      <w:r w:rsidRPr="00C671D4">
        <w:rPr>
          <w:rFonts w:ascii="华文宋体" w:eastAsia="华文宋体" w:hAnsi="华文宋体"/>
          <w:sz w:val="20"/>
          <w:szCs w:val="21"/>
        </w:rPr>
        <w:t>=</w:t>
      </w:r>
      <w:r w:rsidRPr="00C671D4">
        <w:rPr>
          <w:rFonts w:ascii="华文宋体" w:eastAsia="华文宋体" w:hAnsi="华文宋体"/>
          <w:i/>
          <w:iCs/>
          <w:sz w:val="20"/>
          <w:szCs w:val="21"/>
        </w:rPr>
        <w:t>h</w:t>
      </w:r>
      <w:r w:rsidRPr="00C671D4">
        <w:rPr>
          <w:rFonts w:ascii="华文宋体" w:eastAsia="华文宋体" w:hAnsi="华文宋体"/>
          <w:sz w:val="20"/>
          <w:szCs w:val="21"/>
        </w:rPr>
        <w:t>.当</w:t>
      </w:r>
      <w:r w:rsidRPr="00C671D4">
        <w:rPr>
          <w:rFonts w:ascii="华文宋体" w:eastAsia="华文宋体" w:hAnsi="华文宋体"/>
          <w:i/>
          <w:iCs/>
          <w:sz w:val="20"/>
          <w:szCs w:val="21"/>
        </w:rPr>
        <w:t>B</w:t>
      </w:r>
      <w:r w:rsidRPr="00C671D4">
        <w:rPr>
          <w:rFonts w:ascii="华文宋体" w:eastAsia="华文宋体" w:hAnsi="华文宋体"/>
          <w:sz w:val="20"/>
          <w:szCs w:val="21"/>
        </w:rPr>
        <w:t>静止在与竖直反向夹角</w:t>
      </w:r>
      <w:r w:rsidRPr="00C671D4">
        <w:rPr>
          <w:rFonts w:ascii="华文宋体" w:eastAsia="华文宋体" w:hAnsi="华文宋体"/>
          <w:i/>
          <w:iCs/>
          <w:sz w:val="20"/>
        </w:rPr>
        <w:t>θ</w:t>
      </w:r>
      <w:r w:rsidRPr="00C671D4">
        <w:rPr>
          <w:rFonts w:ascii="华文宋体" w:eastAsia="华文宋体" w:hAnsi="华文宋体"/>
          <w:sz w:val="20"/>
        </w:rPr>
        <w:t>=30°反向时，</w:t>
      </w:r>
      <w:r w:rsidRPr="00C671D4">
        <w:rPr>
          <w:rFonts w:ascii="华文宋体" w:eastAsia="华文宋体" w:hAnsi="华文宋体"/>
          <w:i/>
          <w:iCs/>
          <w:sz w:val="20"/>
        </w:rPr>
        <w:t>A</w:t>
      </w:r>
      <w:r w:rsidRPr="00C671D4">
        <w:rPr>
          <w:rFonts w:ascii="华文宋体" w:eastAsia="华文宋体" w:hAnsi="华文宋体"/>
          <w:sz w:val="20"/>
        </w:rPr>
        <w:t>对</w:t>
      </w:r>
      <w:r w:rsidRPr="00C671D4">
        <w:rPr>
          <w:rFonts w:ascii="华文宋体" w:eastAsia="华文宋体" w:hAnsi="华文宋体"/>
          <w:i/>
          <w:iCs/>
          <w:sz w:val="20"/>
        </w:rPr>
        <w:t>B</w:t>
      </w:r>
      <w:r w:rsidRPr="00C671D4">
        <w:rPr>
          <w:rFonts w:ascii="华文宋体" w:eastAsia="华文宋体" w:hAnsi="华文宋体"/>
          <w:sz w:val="20"/>
        </w:rPr>
        <w:t>的静电力为</w:t>
      </w:r>
      <w:r w:rsidRPr="00C671D4">
        <w:rPr>
          <w:rFonts w:ascii="华文宋体" w:eastAsia="华文宋体" w:hAnsi="华文宋体"/>
          <w:i/>
          <w:iCs/>
          <w:sz w:val="20"/>
        </w:rPr>
        <w:t>B</w:t>
      </w:r>
      <w:r w:rsidRPr="00C671D4">
        <w:rPr>
          <w:rFonts w:ascii="华文宋体" w:eastAsia="华文宋体" w:hAnsi="华文宋体"/>
          <w:sz w:val="20"/>
        </w:rPr>
        <w:t>所受重力的</w:t>
      </w:r>
      <w:r w:rsidRPr="00C671D4">
        <w:rPr>
          <w:rFonts w:ascii="华文宋体" w:eastAsia="华文宋体" w:hAnsi="华文宋体"/>
          <w:position w:val="-20"/>
          <w:sz w:val="20"/>
        </w:rPr>
        <w:object w:dxaOrig="401" w:dyaOrig="681">
          <v:shape id="_x0000_i1066" type="#_x0000_t75" style="width:20.05pt;height:33.8pt;mso-position-horizontal-relative:page;mso-position-vertical-relative:page" o:ole="">
            <v:imagedata r:id="rId73" o:title=""/>
          </v:shape>
          <o:OLEObject Type="Embed" ProgID="Word.Picture.8" ShapeID="_x0000_i1066" DrawAspect="Content" ObjectID="_1804087003" r:id="rId74">
            <o:FieldCodes>\* MERGEFORMAT</o:FieldCodes>
          </o:OLEObject>
        </w:object>
      </w:r>
      <w:r w:rsidRPr="00C671D4">
        <w:rPr>
          <w:rFonts w:ascii="华文宋体" w:eastAsia="华文宋体" w:hAnsi="华文宋体"/>
          <w:sz w:val="20"/>
        </w:rPr>
        <w:t>倍，则丝线</w:t>
      </w:r>
      <w:r w:rsidRPr="00C671D4">
        <w:rPr>
          <w:rFonts w:ascii="华文宋体" w:eastAsia="华文宋体" w:hAnsi="华文宋体"/>
          <w:i/>
          <w:iCs/>
          <w:sz w:val="20"/>
        </w:rPr>
        <w:t>BC</w:t>
      </w:r>
      <w:r w:rsidRPr="00C671D4">
        <w:rPr>
          <w:rFonts w:ascii="华文宋体" w:eastAsia="华文宋体" w:hAnsi="华文宋体"/>
          <w:sz w:val="20"/>
        </w:rPr>
        <w:t>长度为</w:t>
      </w:r>
      <w:r w:rsidRPr="00C671D4">
        <w:rPr>
          <w:rFonts w:ascii="华文宋体" w:eastAsia="华文宋体" w:hAnsi="华文宋体"/>
          <w:sz w:val="20"/>
          <w:u w:val="single"/>
        </w:rPr>
        <w:t xml:space="preserve">           </w:t>
      </w:r>
      <w:r w:rsidRPr="00C671D4">
        <w:rPr>
          <w:rFonts w:ascii="华文宋体" w:eastAsia="华文宋体" w:hAnsi="华文宋体"/>
          <w:sz w:val="20"/>
        </w:rPr>
        <w:t>.若</w:t>
      </w:r>
      <w:r w:rsidRPr="00C671D4">
        <w:rPr>
          <w:rFonts w:ascii="华文宋体" w:eastAsia="华文宋体" w:hAnsi="华文宋体"/>
          <w:i/>
          <w:iCs/>
          <w:sz w:val="20"/>
        </w:rPr>
        <w:t>A</w:t>
      </w:r>
      <w:r w:rsidRPr="00C671D4">
        <w:rPr>
          <w:rFonts w:ascii="华文宋体" w:eastAsia="华文宋体" w:hAnsi="华文宋体"/>
          <w:sz w:val="20"/>
        </w:rPr>
        <w:t>对</w:t>
      </w:r>
      <w:r w:rsidRPr="00C671D4">
        <w:rPr>
          <w:rFonts w:ascii="华文宋体" w:eastAsia="华文宋体" w:hAnsi="华文宋体"/>
          <w:i/>
          <w:iCs/>
          <w:sz w:val="20"/>
        </w:rPr>
        <w:t>B</w:t>
      </w:r>
      <w:r w:rsidRPr="00C671D4">
        <w:rPr>
          <w:rFonts w:ascii="华文宋体" w:eastAsia="华文宋体" w:hAnsi="华文宋体"/>
          <w:sz w:val="20"/>
        </w:rPr>
        <w:t>的静电力为</w:t>
      </w:r>
      <w:r w:rsidRPr="00C671D4">
        <w:rPr>
          <w:rFonts w:ascii="华文宋体" w:eastAsia="华文宋体" w:hAnsi="华文宋体"/>
          <w:i/>
          <w:iCs/>
          <w:sz w:val="20"/>
        </w:rPr>
        <w:t>B</w:t>
      </w:r>
      <w:r w:rsidRPr="00C671D4">
        <w:rPr>
          <w:rFonts w:ascii="华文宋体" w:eastAsia="华文宋体" w:hAnsi="华文宋体"/>
          <w:sz w:val="20"/>
        </w:rPr>
        <w:t>所受重力的0.5倍，改变丝线长度，是</w:t>
      </w:r>
      <w:r w:rsidRPr="00C671D4">
        <w:rPr>
          <w:rFonts w:ascii="华文宋体" w:eastAsia="华文宋体" w:hAnsi="华文宋体"/>
          <w:i/>
          <w:iCs/>
          <w:sz w:val="20"/>
        </w:rPr>
        <w:t>B</w:t>
      </w:r>
      <w:r w:rsidRPr="00C671D4">
        <w:rPr>
          <w:rFonts w:ascii="华文宋体" w:eastAsia="华文宋体" w:hAnsi="华文宋体"/>
          <w:sz w:val="20"/>
        </w:rPr>
        <w:t>仍能在</w:t>
      </w:r>
      <w:r w:rsidRPr="00C671D4">
        <w:rPr>
          <w:rFonts w:ascii="华文宋体" w:eastAsia="华文宋体" w:hAnsi="华文宋体"/>
          <w:i/>
          <w:iCs/>
          <w:sz w:val="20"/>
        </w:rPr>
        <w:t>θ</w:t>
      </w:r>
      <w:r w:rsidRPr="00C671D4">
        <w:rPr>
          <w:rFonts w:ascii="华文宋体" w:eastAsia="华文宋体" w:hAnsi="华文宋体"/>
          <w:sz w:val="20"/>
        </w:rPr>
        <w:t>=30°处平衡.以后由于</w:t>
      </w:r>
      <w:r w:rsidRPr="00C671D4">
        <w:rPr>
          <w:rFonts w:ascii="华文宋体" w:eastAsia="华文宋体" w:hAnsi="华文宋体"/>
          <w:i/>
          <w:iCs/>
          <w:sz w:val="20"/>
        </w:rPr>
        <w:t>A</w:t>
      </w:r>
      <w:r w:rsidRPr="00C671D4">
        <w:rPr>
          <w:rFonts w:ascii="华文宋体" w:eastAsia="华文宋体" w:hAnsi="华文宋体"/>
          <w:sz w:val="20"/>
        </w:rPr>
        <w:t>漏电，</w:t>
      </w:r>
      <w:r w:rsidRPr="00C671D4">
        <w:rPr>
          <w:rFonts w:ascii="华文宋体" w:eastAsia="华文宋体" w:hAnsi="华文宋体"/>
          <w:i/>
          <w:iCs/>
          <w:sz w:val="20"/>
        </w:rPr>
        <w:t>B</w:t>
      </w:r>
      <w:r w:rsidRPr="00C671D4">
        <w:rPr>
          <w:rFonts w:ascii="华文宋体" w:eastAsia="华文宋体" w:hAnsi="华文宋体"/>
          <w:sz w:val="20"/>
        </w:rPr>
        <w:t>在竖直平面内缓慢运动，到</w:t>
      </w:r>
      <w:r w:rsidRPr="00C671D4">
        <w:rPr>
          <w:rFonts w:ascii="华文宋体" w:eastAsia="华文宋体" w:hAnsi="华文宋体"/>
          <w:i/>
          <w:iCs/>
          <w:sz w:val="20"/>
        </w:rPr>
        <w:t>θ</w:t>
      </w:r>
      <w:r w:rsidRPr="00C671D4">
        <w:rPr>
          <w:rFonts w:ascii="华文宋体" w:eastAsia="华文宋体" w:hAnsi="华文宋体"/>
          <w:sz w:val="20"/>
        </w:rPr>
        <w:t>=0°处</w:t>
      </w:r>
      <w:r w:rsidRPr="00C671D4">
        <w:rPr>
          <w:rFonts w:ascii="华文宋体" w:eastAsia="华文宋体" w:hAnsi="华文宋体"/>
          <w:i/>
          <w:iCs/>
          <w:sz w:val="20"/>
        </w:rPr>
        <w:t>A</w:t>
      </w:r>
      <w:r w:rsidRPr="00C671D4">
        <w:rPr>
          <w:rFonts w:ascii="华文宋体" w:eastAsia="华文宋体" w:hAnsi="华文宋体"/>
          <w:sz w:val="20"/>
        </w:rPr>
        <w:t>的电荷尚未漏完，在整个漏电过程中，丝线上拉力大小的变化情况是</w:t>
      </w:r>
      <w:r w:rsidRPr="00C671D4">
        <w:rPr>
          <w:rFonts w:ascii="华文宋体" w:eastAsia="华文宋体" w:hAnsi="华文宋体"/>
          <w:sz w:val="20"/>
          <w:u w:val="single"/>
        </w:rPr>
        <w:t xml:space="preserve">       </w:t>
      </w:r>
    </w:p>
    <w:p w:rsidR="00F0620A" w:rsidRPr="00C671D4" w:rsidRDefault="00F0620A" w:rsidP="00F0620A">
      <w:pPr>
        <w:rPr>
          <w:rFonts w:ascii="华文宋体" w:eastAsia="华文宋体" w:hAnsi="华文宋体"/>
          <w:sz w:val="20"/>
        </w:rPr>
      </w:pPr>
      <w:r w:rsidRPr="00C671D4">
        <w:rPr>
          <w:rFonts w:ascii="华文宋体" w:eastAsia="华文宋体" w:hAnsi="华文宋体"/>
          <w:sz w:val="20"/>
          <w:u w:val="single"/>
        </w:rPr>
        <w:t xml:space="preserve">                </w:t>
      </w:r>
      <w:r w:rsidRPr="00C671D4">
        <w:rPr>
          <w:rFonts w:ascii="华文宋体" w:eastAsia="华文宋体" w:hAnsi="华文宋体"/>
          <w:sz w:val="20"/>
        </w:rPr>
        <w:t>.</w:t>
      </w:r>
    </w:p>
    <w:p w:rsidR="00F0620A" w:rsidRPr="00C671D4" w:rsidRDefault="00F0620A" w:rsidP="00F0620A">
      <w:pPr>
        <w:rPr>
          <w:rFonts w:ascii="华文宋体" w:eastAsia="华文宋体" w:hAnsi="华文宋体" w:hint="eastAsia"/>
          <w:sz w:val="20"/>
        </w:rPr>
      </w:pPr>
    </w:p>
    <w:p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五、实验题</w:t>
      </w: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26.如图，在“观察光的衍射现象”实验中，保持缝到光屏的距离不变，增加缝宽，屏上衍射条纹间距将</w:t>
      </w:r>
      <w:r w:rsidRPr="00C671D4">
        <w:rPr>
          <w:rFonts w:ascii="华文宋体" w:eastAsia="华文宋体" w:hAnsi="华文宋体"/>
          <w:sz w:val="20"/>
          <w:u w:val="single"/>
        </w:rPr>
        <w:t xml:space="preserve">            </w:t>
      </w:r>
      <w:r w:rsidRPr="00C671D4">
        <w:rPr>
          <w:rFonts w:ascii="华文宋体" w:eastAsia="华文宋体" w:hAnsi="华文宋体"/>
          <w:sz w:val="20"/>
        </w:rPr>
        <w:t>（选填：“增大”、“减小”或“不变”）；该现象表明，光沿直线传播只是一种近似规律，只有在</w:t>
      </w:r>
      <w:r w:rsidRPr="00C671D4">
        <w:rPr>
          <w:rFonts w:ascii="华文宋体" w:eastAsia="华文宋体" w:hAnsi="华文宋体"/>
          <w:sz w:val="20"/>
          <w:u w:val="single"/>
        </w:rPr>
        <w:t xml:space="preserve">                     </w:t>
      </w:r>
      <w:r w:rsidRPr="00C671D4">
        <w:rPr>
          <w:rFonts w:ascii="华文宋体" w:eastAsia="华文宋体" w:hAnsi="华文宋体"/>
          <w:sz w:val="20"/>
        </w:rPr>
        <w:t>情况下，光才可以看作是沿直线传播的.</w:t>
      </w:r>
    </w:p>
    <w:p w:rsidR="00F0620A" w:rsidRPr="00C671D4" w:rsidRDefault="00F0620A" w:rsidP="00F0620A">
      <w:pPr>
        <w:rPr>
          <w:rFonts w:ascii="华文宋体" w:eastAsia="华文宋体" w:hAnsi="华文宋体" w:hint="eastAsia"/>
          <w:sz w:val="20"/>
        </w:rPr>
      </w:pPr>
      <w:r w:rsidRPr="00C671D4">
        <w:rPr>
          <w:rFonts w:ascii="华文宋体" w:eastAsia="华文宋体" w:hAnsi="华文宋体"/>
          <w:sz w:val="20"/>
        </w:rPr>
        <w:pict>
          <v:shape id="_x0000_i1067" type="#_x0000_t75" style="width:153.4pt;height:2in;mso-position-horizontal-relative:page;mso-position-vertical-relative:page">
            <v:imagedata r:id="rId75" o:title="HUA5"/>
          </v:shape>
        </w:pict>
      </w:r>
      <w:r w:rsidRPr="00C671D4">
        <w:rPr>
          <w:rFonts w:ascii="华文宋体" w:eastAsia="华文宋体" w:hAnsi="华文宋体" w:hint="eastAsia"/>
          <w:sz w:val="20"/>
        </w:rPr>
        <w:t xml:space="preserve">           </w:t>
      </w:r>
      <w:r w:rsidRPr="00C671D4">
        <w:rPr>
          <w:rFonts w:ascii="华文宋体" w:eastAsia="华文宋体" w:hAnsi="华文宋体"/>
          <w:sz w:val="20"/>
        </w:rPr>
        <w:pict>
          <v:shape id="_x0000_i1068" type="#_x0000_t75" style="width:181.25pt;height:77.95pt;mso-position-horizontal-relative:page;mso-position-vertical-relative:page">
            <v:imagedata r:id="rId76" o:title="HUA1"/>
          </v:shape>
        </w:pict>
      </w:r>
    </w:p>
    <w:p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第26题图</w:t>
      </w:r>
      <w:r w:rsidRPr="00C671D4">
        <w:rPr>
          <w:rFonts w:ascii="华文宋体" w:eastAsia="华文宋体" w:hAnsi="华文宋体" w:hint="eastAsia"/>
          <w:sz w:val="16"/>
          <w:szCs w:val="18"/>
        </w:rPr>
        <w:t xml:space="preserve">                              </w:t>
      </w:r>
      <w:r w:rsidRPr="00C671D4">
        <w:rPr>
          <w:rFonts w:ascii="华文宋体" w:eastAsia="华文宋体" w:hAnsi="华文宋体"/>
          <w:sz w:val="20"/>
        </w:rPr>
        <w:t>图（a）         图（b）</w:t>
      </w:r>
      <w:r w:rsidRPr="00C671D4">
        <w:rPr>
          <w:rFonts w:ascii="华文宋体" w:eastAsia="华文宋体" w:hAnsi="华文宋体"/>
          <w:sz w:val="16"/>
          <w:szCs w:val="18"/>
        </w:rPr>
        <w:t>第27题图</w:t>
      </w:r>
    </w:p>
    <w:p w:rsidR="00FF4FC5" w:rsidRDefault="00FF4FC5" w:rsidP="00C671D4">
      <w:pPr>
        <w:rPr>
          <w:rFonts w:ascii="华文宋体" w:eastAsia="华文宋体" w:hAnsi="华文宋体" w:hint="eastAsia"/>
          <w:sz w:val="20"/>
        </w:rPr>
      </w:pP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27.在“用DIS研究在温度不变时，一定质量的气体压强与体积的关系”实验中，某同学将注射器活塞置于刻度为10mL处，然后将注射器连接压强传感器并开始实验，气体体积</w:t>
      </w:r>
      <w:r w:rsidRPr="00C671D4">
        <w:rPr>
          <w:rFonts w:ascii="华文宋体" w:eastAsia="华文宋体" w:hAnsi="华文宋体"/>
          <w:i/>
          <w:iCs/>
          <w:sz w:val="20"/>
        </w:rPr>
        <w:t>V</w:t>
      </w:r>
      <w:r w:rsidRPr="00C671D4">
        <w:rPr>
          <w:rFonts w:ascii="华文宋体" w:eastAsia="华文宋体" w:hAnsi="华文宋体"/>
          <w:sz w:val="20"/>
        </w:rPr>
        <w:t>每增加1mL测一次压强</w:t>
      </w:r>
      <w:r w:rsidRPr="00C671D4">
        <w:rPr>
          <w:rFonts w:ascii="华文宋体" w:eastAsia="华文宋体" w:hAnsi="华文宋体"/>
          <w:i/>
          <w:iCs/>
          <w:sz w:val="20"/>
        </w:rPr>
        <w:t>p</w:t>
      </w:r>
      <w:r w:rsidRPr="00C671D4">
        <w:rPr>
          <w:rFonts w:ascii="华文宋体" w:eastAsia="华文宋体" w:hAnsi="华文宋体"/>
          <w:sz w:val="20"/>
        </w:rPr>
        <w:t>，最后得到</w:t>
      </w:r>
      <w:r w:rsidRPr="00C671D4">
        <w:rPr>
          <w:rFonts w:ascii="华文宋体" w:eastAsia="华文宋体" w:hAnsi="华文宋体"/>
          <w:i/>
          <w:iCs/>
          <w:sz w:val="20"/>
        </w:rPr>
        <w:t>p</w:t>
      </w:r>
      <w:r w:rsidRPr="00C671D4">
        <w:rPr>
          <w:rFonts w:ascii="华文宋体" w:eastAsia="华文宋体" w:hAnsi="华文宋体"/>
          <w:sz w:val="20"/>
        </w:rPr>
        <w:t>与</w:t>
      </w:r>
      <w:r w:rsidRPr="00C671D4">
        <w:rPr>
          <w:rFonts w:ascii="华文宋体" w:eastAsia="华文宋体" w:hAnsi="华文宋体"/>
          <w:i/>
          <w:iCs/>
          <w:sz w:val="20"/>
        </w:rPr>
        <w:t>V</w:t>
      </w:r>
      <w:r w:rsidRPr="00C671D4">
        <w:rPr>
          <w:rFonts w:ascii="华文宋体" w:eastAsia="华文宋体" w:hAnsi="华文宋体"/>
          <w:sz w:val="20"/>
        </w:rPr>
        <w:t>的乘积逐渐增大.</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（1）由此可推断，该同学的实验结果可能为图</w:t>
      </w:r>
      <w:r w:rsidRPr="00C671D4">
        <w:rPr>
          <w:rFonts w:ascii="华文宋体" w:eastAsia="华文宋体" w:hAnsi="华文宋体"/>
          <w:sz w:val="20"/>
          <w:u w:val="single"/>
        </w:rPr>
        <w:t xml:space="preserve">            </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（2）（单选题）图线弯曲的可能原因是在实验过程中</w:t>
      </w:r>
      <w:r w:rsidRPr="00C671D4">
        <w:rPr>
          <w:rFonts w:ascii="华文宋体" w:eastAsia="华文宋体" w:hAnsi="华文宋体"/>
          <w:sz w:val="20"/>
          <w:u w:val="single"/>
        </w:rPr>
        <w:t xml:space="preserve">           </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（A）注射器中有异物</w:t>
      </w:r>
      <w:r w:rsidRPr="00C671D4">
        <w:rPr>
          <w:rFonts w:ascii="华文宋体" w:eastAsia="华文宋体" w:hAnsi="华文宋体" w:hint="eastAsia"/>
          <w:sz w:val="20"/>
        </w:rPr>
        <w:t xml:space="preserve">         </w:t>
      </w:r>
      <w:r w:rsidRPr="00C671D4">
        <w:rPr>
          <w:rFonts w:ascii="华文宋体" w:eastAsia="华文宋体" w:hAnsi="华文宋体"/>
          <w:sz w:val="20"/>
        </w:rPr>
        <w:t>（B）连接软管中存在气体</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（C）注射器内气体温度升高</w:t>
      </w:r>
      <w:r w:rsidRPr="00C671D4">
        <w:rPr>
          <w:rFonts w:ascii="华文宋体" w:eastAsia="华文宋体" w:hAnsi="华文宋体" w:hint="eastAsia"/>
          <w:sz w:val="20"/>
        </w:rPr>
        <w:t xml:space="preserve">   </w:t>
      </w:r>
      <w:r w:rsidRPr="00C671D4">
        <w:rPr>
          <w:rFonts w:ascii="华文宋体" w:eastAsia="华文宋体" w:hAnsi="华文宋体"/>
          <w:sz w:val="20"/>
        </w:rPr>
        <w:t>（D）注射器内气体温度降低</w:t>
      </w:r>
    </w:p>
    <w:p w:rsidR="00FF4FC5" w:rsidRDefault="00FF4FC5" w:rsidP="00C671D4">
      <w:pPr>
        <w:rPr>
          <w:rFonts w:ascii="华文宋体" w:eastAsia="华文宋体" w:hAnsi="华文宋体" w:hint="eastAsia"/>
          <w:sz w:val="20"/>
        </w:rPr>
      </w:pP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28.在“用DIS测电源电动势和内阻”的实验中</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（1）将待测电池组、滑动变阻器、电流传感器、电压传感器、定值电阻、电键及若干导线连接成电路如图（a）所示.图中未接导线的A端应接在</w:t>
      </w:r>
      <w:r w:rsidRPr="00C671D4">
        <w:rPr>
          <w:rFonts w:ascii="华文宋体" w:eastAsia="华文宋体" w:hAnsi="华文宋体"/>
          <w:sz w:val="20"/>
          <w:u w:val="single"/>
        </w:rPr>
        <w:t xml:space="preserve">       </w:t>
      </w:r>
      <w:r w:rsidRPr="00C671D4">
        <w:rPr>
          <w:rFonts w:ascii="华文宋体" w:eastAsia="华文宋体" w:hAnsi="华文宋体"/>
          <w:sz w:val="20"/>
        </w:rPr>
        <w:t>点（选填：“B”、“C”、“D”或“E”）.</w:t>
      </w:r>
    </w:p>
    <w:p w:rsidR="00F0620A" w:rsidRPr="00C671D4" w:rsidRDefault="00F0620A" w:rsidP="00C671D4">
      <w:pPr>
        <w:ind w:firstLineChars="200" w:firstLine="400"/>
        <w:rPr>
          <w:rFonts w:ascii="华文宋体" w:eastAsia="华文宋体" w:hAnsi="华文宋体" w:hint="eastAsia"/>
          <w:sz w:val="20"/>
        </w:rPr>
      </w:pPr>
      <w:r w:rsidRPr="00C671D4">
        <w:rPr>
          <w:rFonts w:ascii="华文宋体" w:eastAsia="华文宋体" w:hAnsi="华文宋体"/>
          <w:sz w:val="20"/>
        </w:rPr>
        <w:t>（2）实验得到的U-I的关系如图（b）中的直线Ⅰ所示，则电池组的电动势</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为</w:t>
      </w:r>
      <w:r w:rsidRPr="00C671D4">
        <w:rPr>
          <w:rFonts w:ascii="华文宋体" w:eastAsia="华文宋体" w:hAnsi="华文宋体"/>
          <w:sz w:val="20"/>
          <w:u w:val="single"/>
        </w:rPr>
        <w:t xml:space="preserve">       </w:t>
      </w:r>
      <w:r w:rsidRPr="00C671D4">
        <w:rPr>
          <w:rFonts w:ascii="华文宋体" w:eastAsia="华文宋体" w:hAnsi="华文宋体"/>
          <w:sz w:val="20"/>
        </w:rPr>
        <w:t xml:space="preserve"> V，内电阻阻值为</w:t>
      </w:r>
      <w:r w:rsidRPr="00C671D4">
        <w:rPr>
          <w:rFonts w:ascii="华文宋体" w:eastAsia="华文宋体" w:hAnsi="华文宋体"/>
          <w:sz w:val="20"/>
          <w:u w:val="single"/>
        </w:rPr>
        <w:t xml:space="preserve">       </w:t>
      </w:r>
      <w:r w:rsidRPr="00C671D4">
        <w:rPr>
          <w:rFonts w:ascii="华文宋体" w:eastAsia="华文宋体" w:hAnsi="华文宋体"/>
          <w:sz w:val="20"/>
        </w:rPr>
        <w:t>Ω.</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（3）为了测量定值电阻的阻值，应在图（a）中将“A”端重新连接到</w:t>
      </w:r>
      <w:r w:rsidRPr="00C671D4">
        <w:rPr>
          <w:rFonts w:ascii="华文宋体" w:eastAsia="华文宋体" w:hAnsi="华文宋体"/>
          <w:sz w:val="20"/>
          <w:u w:val="single"/>
        </w:rPr>
        <w:t xml:space="preserve">       </w:t>
      </w:r>
      <w:r w:rsidRPr="00C671D4">
        <w:rPr>
          <w:rFonts w:ascii="华文宋体" w:eastAsia="华文宋体" w:hAnsi="华文宋体"/>
          <w:sz w:val="20"/>
        </w:rPr>
        <w:t>点（选填：“B”、“C”、“D”或“E”），所得到的U-I关系如图（b）中的直线Ⅱ所示，则定值电阻的阻值为</w:t>
      </w:r>
      <w:r w:rsidRPr="00C671D4">
        <w:rPr>
          <w:rFonts w:ascii="华文宋体" w:eastAsia="华文宋体" w:hAnsi="华文宋体"/>
          <w:sz w:val="20"/>
          <w:u w:val="single"/>
        </w:rPr>
        <w:t xml:space="preserve">       </w:t>
      </w:r>
      <w:r w:rsidRPr="00C671D4">
        <w:rPr>
          <w:rFonts w:ascii="华文宋体" w:eastAsia="华文宋体" w:hAnsi="华文宋体"/>
          <w:sz w:val="20"/>
        </w:rPr>
        <w:t>Ω.</w:t>
      </w:r>
    </w:p>
    <w:p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pict>
          <v:shape id="_x0000_i1069" type="#_x0000_t75" style="width:146.5pt;height:128.35pt;mso-position-horizontal-relative:page;mso-position-vertical-relative:page">
            <v:imagedata r:id="rId77" o:title="HUA6"/>
          </v:shape>
        </w:pict>
      </w:r>
      <w:r w:rsidRPr="00C671D4">
        <w:rPr>
          <w:rFonts w:ascii="华文宋体" w:eastAsia="华文宋体" w:hAnsi="华文宋体"/>
          <w:sz w:val="20"/>
        </w:rPr>
        <w:t xml:space="preserve">           </w:t>
      </w:r>
      <w:r w:rsidRPr="00C671D4">
        <w:rPr>
          <w:rFonts w:ascii="华文宋体" w:eastAsia="华文宋体" w:hAnsi="华文宋体"/>
          <w:sz w:val="20"/>
        </w:rPr>
        <w:pict>
          <v:shape id="_x0000_i1070" type="#_x0000_t75" style="width:146.8pt;height:121.45pt;mso-position-horizontal-relative:page;mso-position-vertical-relative:page">
            <v:imagedata r:id="rId78" o:title="HUA2"/>
          </v:shape>
        </w:pict>
      </w:r>
    </w:p>
    <w:p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t xml:space="preserve">图（a） </w:t>
      </w:r>
      <w:r w:rsidRPr="00C671D4">
        <w:rPr>
          <w:rFonts w:ascii="华文宋体" w:eastAsia="华文宋体" w:hAnsi="华文宋体" w:hint="eastAsia"/>
          <w:sz w:val="20"/>
        </w:rPr>
        <w:t xml:space="preserve">          </w:t>
      </w:r>
      <w:r w:rsidRPr="00C671D4">
        <w:rPr>
          <w:rFonts w:ascii="华文宋体" w:eastAsia="华文宋体" w:hAnsi="华文宋体"/>
          <w:sz w:val="20"/>
        </w:rPr>
        <w:t xml:space="preserve"> </w:t>
      </w:r>
      <w:r w:rsidRPr="00C671D4">
        <w:rPr>
          <w:rFonts w:ascii="华文宋体" w:eastAsia="华文宋体" w:hAnsi="华文宋体"/>
          <w:sz w:val="16"/>
          <w:szCs w:val="18"/>
        </w:rPr>
        <w:t>第28题图</w:t>
      </w:r>
      <w:r w:rsidRPr="00C671D4">
        <w:rPr>
          <w:rFonts w:ascii="华文宋体" w:eastAsia="华文宋体" w:hAnsi="华文宋体"/>
          <w:sz w:val="20"/>
        </w:rPr>
        <w:t xml:space="preserve">             图（b）</w:t>
      </w:r>
    </w:p>
    <w:p w:rsidR="00FF4FC5" w:rsidRDefault="00FF4FC5" w:rsidP="00C671D4">
      <w:pPr>
        <w:rPr>
          <w:rFonts w:ascii="华文宋体" w:eastAsia="华文宋体" w:hAnsi="华文宋体" w:hint="eastAsia"/>
          <w:sz w:val="20"/>
        </w:rPr>
      </w:pPr>
    </w:p>
    <w:p w:rsidR="00F0620A" w:rsidRPr="00C671D4" w:rsidRDefault="00F0620A" w:rsidP="00C671D4">
      <w:pPr>
        <w:rPr>
          <w:rFonts w:ascii="华文宋体" w:eastAsia="华文宋体" w:hAnsi="华文宋体"/>
          <w:sz w:val="20"/>
        </w:rPr>
      </w:pPr>
      <w:r w:rsidRPr="00C671D4">
        <w:rPr>
          <w:rFonts w:ascii="华文宋体" w:eastAsia="华文宋体" w:hAnsi="华文宋体"/>
          <w:sz w:val="20"/>
        </w:rPr>
        <w:t>29.某小组在做“用单摆测定重力加速度”实验后，为进一步探究，将单摆的轻质细线改为刚性重杆.通过查资料得知，这样做成的“复摆”做简谐运动的周期</w:t>
      </w:r>
      <w:r w:rsidRPr="00C671D4">
        <w:rPr>
          <w:rFonts w:ascii="华文宋体" w:eastAsia="华文宋体" w:hAnsi="华文宋体"/>
          <w:position w:val="-30"/>
          <w:sz w:val="20"/>
        </w:rPr>
        <w:object w:dxaOrig="1722" w:dyaOrig="761">
          <v:shape id="_x0000_i1071" type="#_x0000_t75" style="width:85.75pt;height:37.9pt;mso-position-horizontal-relative:page;mso-position-vertical-relative:page" o:ole="">
            <v:imagedata r:id="rId79" o:title=""/>
          </v:shape>
          <o:OLEObject Type="Embed" ProgID="Word.Picture.8" ShapeID="_x0000_i1071" DrawAspect="Content" ObjectID="_1804087004" r:id="rId80">
            <o:FieldCodes>\* MERGEFORMAT</o:FieldCodes>
          </o:OLEObject>
        </w:object>
      </w:r>
      <w:r w:rsidRPr="00C671D4">
        <w:rPr>
          <w:rFonts w:ascii="华文宋体" w:eastAsia="华文宋体" w:hAnsi="华文宋体"/>
          <w:sz w:val="20"/>
        </w:rPr>
        <w:t>，式中</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为由该摆决定的常量，</w:t>
      </w:r>
      <w:r w:rsidRPr="00C671D4">
        <w:rPr>
          <w:rFonts w:ascii="华文宋体" w:eastAsia="华文宋体" w:hAnsi="华文宋体"/>
          <w:i/>
          <w:iCs/>
          <w:sz w:val="20"/>
        </w:rPr>
        <w:t>m</w:t>
      </w:r>
      <w:r w:rsidRPr="00C671D4">
        <w:rPr>
          <w:rFonts w:ascii="华文宋体" w:eastAsia="华文宋体" w:hAnsi="华文宋体"/>
          <w:sz w:val="20"/>
        </w:rPr>
        <w:t>为摆的质量，</w:t>
      </w:r>
      <w:r w:rsidRPr="00C671D4">
        <w:rPr>
          <w:rFonts w:ascii="华文宋体" w:eastAsia="华文宋体" w:hAnsi="华文宋体"/>
          <w:i/>
          <w:iCs/>
          <w:sz w:val="20"/>
        </w:rPr>
        <w:t>g</w:t>
      </w:r>
      <w:r w:rsidRPr="00C671D4">
        <w:rPr>
          <w:rFonts w:ascii="华文宋体" w:eastAsia="华文宋体" w:hAnsi="华文宋体"/>
          <w:sz w:val="20"/>
        </w:rPr>
        <w:t>为重力加速度，</w:t>
      </w:r>
      <w:r w:rsidRPr="00C671D4">
        <w:rPr>
          <w:rFonts w:ascii="华文宋体" w:eastAsia="华文宋体" w:hAnsi="华文宋体"/>
          <w:i/>
          <w:iCs/>
          <w:sz w:val="20"/>
        </w:rPr>
        <w:t>r</w:t>
      </w:r>
      <w:r w:rsidRPr="00C671D4">
        <w:rPr>
          <w:rFonts w:ascii="华文宋体" w:eastAsia="华文宋体" w:hAnsi="华文宋体"/>
          <w:sz w:val="20"/>
        </w:rPr>
        <w:t>为转轴到重心</w:t>
      </w:r>
      <w:r w:rsidRPr="00C671D4">
        <w:rPr>
          <w:rFonts w:ascii="华文宋体" w:eastAsia="华文宋体" w:hAnsi="华文宋体"/>
          <w:i/>
          <w:iCs/>
          <w:sz w:val="20"/>
        </w:rPr>
        <w:t>C</w:t>
      </w:r>
      <w:r w:rsidRPr="00C671D4">
        <w:rPr>
          <w:rFonts w:ascii="华文宋体" w:eastAsia="华文宋体" w:hAnsi="华文宋体"/>
          <w:sz w:val="20"/>
        </w:rPr>
        <w:t>的距离.如图（a），实验时在杆上不同位置打上多个小孔，将其中一个小孔穿在光滑水平轴</w:t>
      </w:r>
      <w:r w:rsidRPr="00C671D4">
        <w:rPr>
          <w:rFonts w:ascii="华文宋体" w:eastAsia="华文宋体" w:hAnsi="华文宋体"/>
          <w:i/>
          <w:iCs/>
          <w:sz w:val="20"/>
        </w:rPr>
        <w:t>O</w:t>
      </w:r>
      <w:r w:rsidRPr="00C671D4">
        <w:rPr>
          <w:rFonts w:ascii="华文宋体" w:eastAsia="华文宋体" w:hAnsi="华文宋体"/>
          <w:sz w:val="20"/>
        </w:rPr>
        <w:t>上，使杆做简谐运动，测量并记录</w:t>
      </w:r>
      <w:r w:rsidRPr="00C671D4">
        <w:rPr>
          <w:rFonts w:ascii="华文宋体" w:eastAsia="华文宋体" w:hAnsi="华文宋体"/>
          <w:i/>
          <w:iCs/>
          <w:sz w:val="20"/>
        </w:rPr>
        <w:t>r</w:t>
      </w:r>
      <w:r w:rsidRPr="00C671D4">
        <w:rPr>
          <w:rFonts w:ascii="华文宋体" w:eastAsia="华文宋体" w:hAnsi="华文宋体"/>
          <w:sz w:val="20"/>
        </w:rPr>
        <w:t>和相应的运动周期</w:t>
      </w:r>
      <w:r w:rsidRPr="00C671D4">
        <w:rPr>
          <w:rFonts w:ascii="华文宋体" w:eastAsia="华文宋体" w:hAnsi="华文宋体"/>
          <w:i/>
          <w:iCs/>
          <w:sz w:val="20"/>
        </w:rPr>
        <w:t>T</w:t>
      </w:r>
      <w:r w:rsidRPr="00C671D4">
        <w:rPr>
          <w:rFonts w:ascii="华文宋体" w:eastAsia="华文宋体" w:hAnsi="华文宋体"/>
          <w:sz w:val="20"/>
        </w:rPr>
        <w:t>；然后将不同位置的孔穿在轴上重复实验，实验数据见表，并测得摆的质量</w:t>
      </w:r>
      <w:r w:rsidRPr="00C671D4">
        <w:rPr>
          <w:rFonts w:ascii="华文宋体" w:eastAsia="华文宋体" w:hAnsi="华文宋体"/>
          <w:i/>
          <w:iCs/>
          <w:sz w:val="20"/>
        </w:rPr>
        <w:t>m</w:t>
      </w:r>
      <w:r w:rsidRPr="00C671D4">
        <w:rPr>
          <w:rFonts w:ascii="华文宋体" w:eastAsia="华文宋体" w:hAnsi="华文宋体"/>
          <w:sz w:val="20"/>
        </w:rPr>
        <w:t>=0.50kg.</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（1）由实验数据得出图（b）所示的拟合直线，图中纵轴表示</w:t>
      </w:r>
      <w:r w:rsidRPr="00C671D4">
        <w:rPr>
          <w:rFonts w:ascii="华文宋体" w:eastAsia="华文宋体" w:hAnsi="华文宋体"/>
          <w:sz w:val="20"/>
          <w:u w:val="single"/>
        </w:rPr>
        <w:t xml:space="preserve">               </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（2）</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的国际单位为</w:t>
      </w:r>
      <w:r w:rsidRPr="00C671D4">
        <w:rPr>
          <w:rFonts w:ascii="华文宋体" w:eastAsia="华文宋体" w:hAnsi="华文宋体"/>
          <w:sz w:val="20"/>
          <w:u w:val="single"/>
        </w:rPr>
        <w:t xml:space="preserve">        </w:t>
      </w:r>
      <w:r w:rsidRPr="00C671D4">
        <w:rPr>
          <w:rFonts w:ascii="华文宋体" w:eastAsia="华文宋体" w:hAnsi="华文宋体"/>
          <w:sz w:val="20"/>
        </w:rPr>
        <w:t>，由拟合直线得到</w:t>
      </w:r>
      <w:r w:rsidRPr="00C671D4">
        <w:rPr>
          <w:rFonts w:ascii="华文宋体" w:eastAsia="华文宋体" w:hAnsi="华文宋体"/>
          <w:i/>
          <w:iCs/>
          <w:sz w:val="20"/>
        </w:rPr>
        <w:t>I</w:t>
      </w:r>
      <w:r w:rsidRPr="00C671D4">
        <w:rPr>
          <w:rFonts w:ascii="华文宋体" w:eastAsia="华文宋体" w:hAnsi="华文宋体"/>
          <w:i/>
          <w:iCs/>
          <w:sz w:val="20"/>
          <w:vertAlign w:val="subscript"/>
        </w:rPr>
        <w:t>c</w:t>
      </w:r>
      <w:r w:rsidRPr="00C671D4">
        <w:rPr>
          <w:rFonts w:ascii="华文宋体" w:eastAsia="华文宋体" w:hAnsi="华文宋体"/>
          <w:sz w:val="20"/>
        </w:rPr>
        <w:t>的值为</w:t>
      </w:r>
      <w:r w:rsidRPr="00C671D4">
        <w:rPr>
          <w:rFonts w:ascii="华文宋体" w:eastAsia="华文宋体" w:hAnsi="华文宋体"/>
          <w:sz w:val="20"/>
          <w:u w:val="single"/>
        </w:rPr>
        <w:t xml:space="preserve">           </w:t>
      </w:r>
      <w:r w:rsidRPr="00C671D4">
        <w:rPr>
          <w:rFonts w:ascii="华文宋体" w:eastAsia="华文宋体" w:hAnsi="华文宋体"/>
          <w:sz w:val="20"/>
        </w:rPr>
        <w:t>（保留小数点后二位）.</w:t>
      </w:r>
    </w:p>
    <w:p w:rsidR="00F0620A" w:rsidRPr="00C671D4" w:rsidRDefault="00F0620A" w:rsidP="00C671D4">
      <w:pPr>
        <w:ind w:firstLineChars="200" w:firstLine="400"/>
        <w:rPr>
          <w:rFonts w:ascii="华文宋体" w:eastAsia="华文宋体" w:hAnsi="华文宋体"/>
          <w:sz w:val="20"/>
        </w:rPr>
      </w:pPr>
      <w:r w:rsidRPr="00C671D4">
        <w:rPr>
          <w:rFonts w:ascii="华文宋体" w:eastAsia="华文宋体" w:hAnsi="华文宋体"/>
          <w:sz w:val="20"/>
        </w:rPr>
        <w:t>（3）若摆的质量测量值偏大，重力加速度</w:t>
      </w:r>
      <w:r w:rsidRPr="00C671D4">
        <w:rPr>
          <w:rFonts w:ascii="华文宋体" w:eastAsia="华文宋体" w:hAnsi="华文宋体"/>
          <w:i/>
          <w:iCs/>
          <w:sz w:val="20"/>
        </w:rPr>
        <w:t>g</w:t>
      </w:r>
      <w:r w:rsidRPr="00C671D4">
        <w:rPr>
          <w:rFonts w:ascii="华文宋体" w:eastAsia="华文宋体" w:hAnsi="华文宋体"/>
          <w:sz w:val="20"/>
        </w:rPr>
        <w:t>的测量值</w:t>
      </w:r>
      <w:r w:rsidRPr="00C671D4">
        <w:rPr>
          <w:rFonts w:ascii="华文宋体" w:eastAsia="华文宋体" w:hAnsi="华文宋体"/>
          <w:sz w:val="20"/>
          <w:u w:val="single"/>
        </w:rPr>
        <w:t xml:space="preserve">            </w:t>
      </w:r>
      <w:r w:rsidRPr="00C671D4">
        <w:rPr>
          <w:rFonts w:ascii="华文宋体" w:eastAsia="华文宋体" w:hAnsi="华文宋体"/>
          <w:sz w:val="20"/>
        </w:rPr>
        <w:t>（选填：“偏大”、“偏小”或“不变”）.</w:t>
      </w:r>
    </w:p>
    <w:tbl>
      <w:tblPr>
        <w:tblpPr w:leftFromText="180" w:rightFromText="180" w:vertAnchor="text" w:horzAnchor="page" w:tblpX="2461" w:tblpY="1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1010"/>
        <w:gridCol w:w="1010"/>
        <w:gridCol w:w="1010"/>
        <w:gridCol w:w="1010"/>
        <w:gridCol w:w="1010"/>
        <w:gridCol w:w="1016"/>
      </w:tblGrid>
      <w:tr w:rsidR="00F0620A" w:rsidRPr="00C671D4" w:rsidTr="00617A10">
        <w:tblPrEx>
          <w:tblCellMar>
            <w:top w:w="0" w:type="dxa"/>
            <w:bottom w:w="0" w:type="dxa"/>
          </w:tblCellMar>
        </w:tblPrEx>
        <w:trPr>
          <w:trHeight w:val="331"/>
        </w:trPr>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i/>
                <w:iCs/>
                <w:sz w:val="20"/>
              </w:rPr>
              <w:t>r</w:t>
            </w:r>
            <w:r w:rsidRPr="00C671D4">
              <w:rPr>
                <w:rFonts w:ascii="华文宋体" w:eastAsia="华文宋体" w:hAnsi="华文宋体"/>
                <w:sz w:val="20"/>
              </w:rPr>
              <w:t>/m</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0.45</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0.40</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0.35</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0.30</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0.25</w:t>
            </w:r>
          </w:p>
        </w:tc>
        <w:tc>
          <w:tcPr>
            <w:tcW w:w="1016"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0.20</w:t>
            </w:r>
          </w:p>
        </w:tc>
      </w:tr>
      <w:tr w:rsidR="00F0620A" w:rsidRPr="00C671D4" w:rsidTr="00617A10">
        <w:tblPrEx>
          <w:tblCellMar>
            <w:top w:w="0" w:type="dxa"/>
            <w:bottom w:w="0" w:type="dxa"/>
          </w:tblCellMar>
        </w:tblPrEx>
        <w:trPr>
          <w:trHeight w:val="331"/>
        </w:trPr>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i/>
                <w:iCs/>
                <w:sz w:val="20"/>
              </w:rPr>
              <w:t>T</w:t>
            </w:r>
            <w:r w:rsidRPr="00C671D4">
              <w:rPr>
                <w:rFonts w:ascii="华文宋体" w:eastAsia="华文宋体" w:hAnsi="华文宋体"/>
                <w:sz w:val="20"/>
              </w:rPr>
              <w:t>/s</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2.11</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2.14</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2.20</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2.30</w:t>
            </w:r>
          </w:p>
        </w:tc>
        <w:tc>
          <w:tcPr>
            <w:tcW w:w="1010"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2.43</w:t>
            </w:r>
          </w:p>
        </w:tc>
        <w:tc>
          <w:tcPr>
            <w:tcW w:w="1016" w:type="dxa"/>
          </w:tcPr>
          <w:p w:rsidR="00F0620A" w:rsidRPr="00C671D4" w:rsidRDefault="00F0620A" w:rsidP="00617A10">
            <w:pPr>
              <w:rPr>
                <w:rFonts w:ascii="华文宋体" w:eastAsia="华文宋体" w:hAnsi="华文宋体"/>
                <w:sz w:val="20"/>
              </w:rPr>
            </w:pPr>
            <w:r w:rsidRPr="00C671D4">
              <w:rPr>
                <w:rFonts w:ascii="华文宋体" w:eastAsia="华文宋体" w:hAnsi="华文宋体"/>
                <w:sz w:val="20"/>
              </w:rPr>
              <w:t>2.64</w:t>
            </w:r>
          </w:p>
        </w:tc>
      </w:tr>
    </w:tbl>
    <w:p w:rsidR="00F0620A" w:rsidRPr="00C671D4" w:rsidRDefault="00F0620A" w:rsidP="00F0620A">
      <w:pPr>
        <w:rPr>
          <w:rFonts w:ascii="华文宋体" w:eastAsia="华文宋体" w:hAnsi="华文宋体"/>
          <w:sz w:val="20"/>
        </w:rPr>
      </w:pPr>
    </w:p>
    <w:p w:rsidR="00F0620A" w:rsidRPr="00C671D4" w:rsidRDefault="00F0620A" w:rsidP="00F0620A">
      <w:pPr>
        <w:rPr>
          <w:rFonts w:ascii="华文宋体" w:eastAsia="华文宋体" w:hAnsi="华文宋体"/>
          <w:sz w:val="20"/>
        </w:rPr>
      </w:pPr>
    </w:p>
    <w:p w:rsidR="00F0620A" w:rsidRPr="00C671D4" w:rsidRDefault="00F0620A" w:rsidP="00F0620A">
      <w:pPr>
        <w:rPr>
          <w:rFonts w:ascii="华文宋体" w:eastAsia="华文宋体" w:hAnsi="华文宋体"/>
          <w:sz w:val="20"/>
        </w:rPr>
      </w:pPr>
    </w:p>
    <w:p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t xml:space="preserve">     </w:t>
      </w:r>
      <w:r w:rsidRPr="00C671D4">
        <w:rPr>
          <w:rFonts w:ascii="华文宋体" w:eastAsia="华文宋体" w:hAnsi="华文宋体"/>
          <w:sz w:val="20"/>
        </w:rPr>
        <w:pict>
          <v:shape id="_x0000_i1072" type="#_x0000_t75" style="width:41.65pt;height:99.85pt;mso-position-horizontal-relative:page;mso-position-vertical-relative:page">
            <v:imagedata r:id="rId81" o:title="HUA4"/>
          </v:shape>
        </w:pict>
      </w:r>
      <w:r w:rsidRPr="00C671D4">
        <w:rPr>
          <w:rFonts w:ascii="华文宋体" w:eastAsia="华文宋体" w:hAnsi="华文宋体"/>
          <w:sz w:val="20"/>
        </w:rPr>
        <w:t xml:space="preserve">              </w:t>
      </w:r>
      <w:r w:rsidRPr="00C671D4">
        <w:rPr>
          <w:rFonts w:ascii="华文宋体" w:eastAsia="华文宋体" w:hAnsi="华文宋体"/>
          <w:sz w:val="20"/>
        </w:rPr>
        <w:pict>
          <v:shape id="_x0000_i1073" type="#_x0000_t75" style="width:120.2pt;height:124.3pt;mso-position-horizontal-relative:page;mso-position-vertical-relative:page">
            <v:imagedata r:id="rId82" o:title="HUA3"/>
          </v:shape>
        </w:pict>
      </w:r>
    </w:p>
    <w:p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 xml:space="preserve">                 </w:t>
      </w:r>
    </w:p>
    <w:p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 xml:space="preserve">                 图（a）                     图（b）</w:t>
      </w:r>
    </w:p>
    <w:p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sz w:val="16"/>
          <w:szCs w:val="18"/>
        </w:rPr>
        <w:t>第29题图</w:t>
      </w:r>
    </w:p>
    <w:p w:rsidR="00FF4FC5" w:rsidRDefault="00FF4FC5" w:rsidP="00F0620A">
      <w:pPr>
        <w:rPr>
          <w:rFonts w:ascii="华文宋体" w:eastAsia="华文宋体" w:hAnsi="华文宋体" w:hint="eastAsia"/>
          <w:sz w:val="20"/>
        </w:rPr>
      </w:pPr>
    </w:p>
    <w:p w:rsidR="00F0620A" w:rsidRPr="00C671D4" w:rsidRDefault="00F0620A" w:rsidP="00F0620A">
      <w:pPr>
        <w:rPr>
          <w:rFonts w:ascii="华文宋体" w:eastAsia="华文宋体" w:hAnsi="华文宋体"/>
          <w:sz w:val="20"/>
        </w:rPr>
      </w:pPr>
      <w:r w:rsidRPr="00C671D4">
        <w:rPr>
          <w:rFonts w:ascii="华文宋体" w:eastAsia="华文宋体" w:hAnsi="华文宋体"/>
          <w:sz w:val="20"/>
        </w:rPr>
        <w:t>六、计算题</w:t>
      </w: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30.如图，一端封闭、粗细均匀的U形玻璃管开口向上竖直放置，管内用水银将一段气体封闭在管中.当温度为280K时，被封闭的气体柱长</w:t>
      </w:r>
      <w:r w:rsidRPr="00C671D4">
        <w:rPr>
          <w:rFonts w:ascii="华文宋体" w:eastAsia="华文宋体" w:hAnsi="华文宋体"/>
          <w:i/>
          <w:iCs/>
          <w:sz w:val="20"/>
          <w:szCs w:val="21"/>
        </w:rPr>
        <w:t>L</w:t>
      </w:r>
      <w:r w:rsidRPr="00C671D4">
        <w:rPr>
          <w:rFonts w:ascii="华文宋体" w:eastAsia="华文宋体" w:hAnsi="华文宋体"/>
          <w:sz w:val="20"/>
          <w:szCs w:val="21"/>
        </w:rPr>
        <w:t>=22cm，两边水银高度差</w:t>
      </w:r>
      <w:r w:rsidRPr="00C671D4">
        <w:rPr>
          <w:rFonts w:ascii="华文宋体" w:eastAsia="华文宋体" w:hAnsi="华文宋体"/>
          <w:i/>
          <w:iCs/>
          <w:sz w:val="20"/>
          <w:szCs w:val="21"/>
        </w:rPr>
        <w:t>h</w:t>
      </w:r>
      <w:r w:rsidRPr="00C671D4">
        <w:rPr>
          <w:rFonts w:ascii="华文宋体" w:eastAsia="华文宋体" w:hAnsi="华文宋体"/>
          <w:sz w:val="20"/>
          <w:szCs w:val="21"/>
        </w:rPr>
        <w:t>=16cm,大气压强p</w:t>
      </w:r>
      <w:r w:rsidRPr="00C671D4">
        <w:rPr>
          <w:rFonts w:ascii="华文宋体" w:eastAsia="华文宋体" w:hAnsi="华文宋体"/>
          <w:sz w:val="20"/>
          <w:szCs w:val="21"/>
          <w:vertAlign w:val="subscript"/>
        </w:rPr>
        <w:t>0</w:t>
      </w:r>
      <w:r w:rsidRPr="00C671D4">
        <w:rPr>
          <w:rFonts w:ascii="华文宋体" w:eastAsia="华文宋体" w:hAnsi="华文宋体"/>
          <w:sz w:val="20"/>
          <w:szCs w:val="21"/>
        </w:rPr>
        <w:t>=76cmHg.</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（1）为使左端水银面下降3cm，封闭气体温度应变为多少？</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（2）封闭气体的温度重新回到280K后，为使封闭气柱长度变为20cm，需向开口端注入的水银柱长度为多少？</w: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Pr="00C671D4">
        <w:rPr>
          <w:rFonts w:ascii="华文宋体" w:eastAsia="华文宋体" w:hAnsi="华文宋体"/>
          <w:sz w:val="16"/>
          <w:szCs w:val="18"/>
        </w:rPr>
        <w:t>第30题图</w: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pict>
          <v:shape id="_x0000_i1074" type="#_x0000_t75" style="width:34.75pt;height:82.35pt;mso-position-horizontal-relative:page;mso-position-vertical-relative:page">
            <v:imagedata r:id="rId83" o:title="HUA16"/>
          </v:shape>
        </w:pict>
      </w:r>
    </w:p>
    <w:p w:rsidR="00FF4FC5" w:rsidRDefault="00FF4FC5" w:rsidP="00C671D4">
      <w:pPr>
        <w:rPr>
          <w:rFonts w:ascii="华文宋体" w:eastAsia="华文宋体" w:hAnsi="华文宋体" w:hint="eastAsia"/>
          <w:sz w:val="20"/>
          <w:szCs w:val="21"/>
        </w:rPr>
      </w:pP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31.如图，水平地面上的矩形箱子内有一倾角为</w:t>
      </w:r>
      <w:r w:rsidRPr="00C671D4">
        <w:rPr>
          <w:rFonts w:ascii="华文宋体" w:eastAsia="华文宋体" w:hAnsi="华文宋体"/>
          <w:i/>
          <w:iCs/>
          <w:sz w:val="20"/>
        </w:rPr>
        <w:t>θ</w:t>
      </w:r>
      <w:r w:rsidRPr="00C671D4">
        <w:rPr>
          <w:rFonts w:ascii="华文宋体" w:eastAsia="华文宋体" w:hAnsi="华文宋体"/>
          <w:sz w:val="20"/>
        </w:rPr>
        <w:t>的固定斜面，斜面上放一质量为</w:t>
      </w:r>
      <w:r w:rsidRPr="00C671D4">
        <w:rPr>
          <w:rFonts w:ascii="华文宋体" w:eastAsia="华文宋体" w:hAnsi="华文宋体"/>
          <w:i/>
          <w:iCs/>
          <w:sz w:val="20"/>
        </w:rPr>
        <w:t>m</w:t>
      </w:r>
      <w:r w:rsidRPr="00C671D4">
        <w:rPr>
          <w:rFonts w:ascii="华文宋体" w:eastAsia="华文宋体" w:hAnsi="华文宋体"/>
          <w:sz w:val="20"/>
        </w:rPr>
        <w:t>的光滑球.静止时，箱子顶部与球接触但无压力.箱子由静止开始向右做匀加速运动，然后改为做加速度大小为</w:t>
      </w:r>
      <w:r w:rsidRPr="00C671D4">
        <w:rPr>
          <w:rFonts w:ascii="华文宋体" w:eastAsia="华文宋体" w:hAnsi="华文宋体"/>
          <w:i/>
          <w:iCs/>
          <w:sz w:val="20"/>
        </w:rPr>
        <w:t>a</w:t>
      </w:r>
      <w:r w:rsidRPr="00C671D4">
        <w:rPr>
          <w:rFonts w:ascii="华文宋体" w:eastAsia="华文宋体" w:hAnsi="华文宋体"/>
          <w:sz w:val="20"/>
        </w:rPr>
        <w:t>的匀减速运动直至静止，经过的总路程为</w:t>
      </w:r>
      <w:r w:rsidRPr="00C671D4">
        <w:rPr>
          <w:rFonts w:ascii="华文宋体" w:eastAsia="华文宋体" w:hAnsi="华文宋体"/>
          <w:i/>
          <w:iCs/>
          <w:sz w:val="20"/>
        </w:rPr>
        <w:t>s</w:t>
      </w:r>
      <w:r w:rsidRPr="00C671D4">
        <w:rPr>
          <w:rFonts w:ascii="华文宋体" w:eastAsia="华文宋体" w:hAnsi="华文宋体"/>
          <w:sz w:val="20"/>
        </w:rPr>
        <w:t>，运动过程中的最大速度为</w:t>
      </w:r>
      <w:r w:rsidRPr="00C671D4">
        <w:rPr>
          <w:rFonts w:ascii="华文宋体" w:eastAsia="华文宋体" w:hAnsi="华文宋体"/>
          <w:i/>
          <w:iCs/>
          <w:sz w:val="20"/>
        </w:rPr>
        <w:t>v</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（1）求箱子加速阶段的最大速度大小</w:t>
      </w:r>
      <w:r w:rsidRPr="00C671D4">
        <w:rPr>
          <w:rFonts w:ascii="华文宋体" w:eastAsia="华文宋体" w:hAnsi="华文宋体"/>
          <w:i/>
          <w:iCs/>
          <w:sz w:val="20"/>
          <w:szCs w:val="21"/>
        </w:rPr>
        <w:t>a</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i/>
          <w:iCs/>
          <w:sz w:val="20"/>
        </w:rPr>
      </w:pPr>
      <w:r w:rsidRPr="00C671D4">
        <w:rPr>
          <w:rFonts w:ascii="华文宋体" w:eastAsia="华文宋体" w:hAnsi="华文宋体"/>
          <w:sz w:val="20"/>
          <w:szCs w:val="21"/>
        </w:rPr>
        <w:t>（2）若a&gt;gtan</w:t>
      </w:r>
      <w:r w:rsidRPr="00C671D4">
        <w:rPr>
          <w:rFonts w:ascii="华文宋体" w:eastAsia="华文宋体" w:hAnsi="华文宋体"/>
          <w:i/>
          <w:iCs/>
          <w:sz w:val="20"/>
        </w:rPr>
        <w:t>θ</w:t>
      </w:r>
      <w:r w:rsidRPr="00C671D4">
        <w:rPr>
          <w:rFonts w:ascii="华文宋体" w:eastAsia="华文宋体" w:hAnsi="华文宋体"/>
          <w:sz w:val="20"/>
        </w:rPr>
        <w:t>,求减速阶段球受到箱子左壁和顶部的作用力</w:t>
      </w:r>
      <w:r w:rsidRPr="00C671D4">
        <w:rPr>
          <w:rFonts w:ascii="华文宋体" w:eastAsia="华文宋体" w:hAnsi="华文宋体"/>
          <w:i/>
          <w:iCs/>
          <w:sz w:val="20"/>
        </w:rPr>
        <w:t>.</w:t>
      </w:r>
    </w:p>
    <w:p w:rsidR="00F0620A" w:rsidRPr="00C671D4" w:rsidRDefault="00F0620A" w:rsidP="00F0620A">
      <w:pPr>
        <w:jc w:val="center"/>
        <w:rPr>
          <w:rFonts w:ascii="华文宋体" w:eastAsia="华文宋体" w:hAnsi="华文宋体"/>
          <w:i/>
          <w:iCs/>
          <w:sz w:val="20"/>
        </w:rPr>
      </w:pPr>
      <w:r w:rsidRPr="00C671D4">
        <w:rPr>
          <w:rFonts w:ascii="华文宋体" w:eastAsia="华文宋体" w:hAnsi="华文宋体" w:hint="eastAsia"/>
          <w:i/>
          <w:iCs/>
          <w:sz w:val="20"/>
        </w:rPr>
        <w:t xml:space="preserve">                                                      </w:t>
      </w:r>
      <w:r w:rsidRPr="00C671D4">
        <w:rPr>
          <w:rFonts w:ascii="华文宋体" w:eastAsia="华文宋体" w:hAnsi="华文宋体"/>
          <w:i/>
          <w:iCs/>
          <w:sz w:val="20"/>
        </w:rPr>
        <w:pict>
          <v:shape id="_x0000_i1075" type="#_x0000_t75" style="width:74.5pt;height:48.85pt;mso-position-horizontal-relative:page;mso-position-vertical-relative:page">
            <v:imagedata r:id="rId84" o:title="HUA17"/>
          </v:shape>
        </w:pict>
      </w:r>
    </w:p>
    <w:p w:rsidR="00F0620A" w:rsidRPr="00C671D4" w:rsidRDefault="00F0620A" w:rsidP="00F0620A">
      <w:pPr>
        <w:jc w:val="center"/>
        <w:rPr>
          <w:rFonts w:ascii="华文宋体" w:eastAsia="华文宋体" w:hAnsi="华文宋体"/>
          <w:sz w:val="16"/>
          <w:szCs w:val="18"/>
        </w:rPr>
      </w:pP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第31题图</w:t>
      </w: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F4FC5" w:rsidRDefault="00FF4FC5" w:rsidP="00C671D4">
      <w:pPr>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32.如图，一对平行金属板水平放置，板间距为</w:t>
      </w:r>
      <w:r w:rsidRPr="00C671D4">
        <w:rPr>
          <w:rFonts w:ascii="华文宋体" w:eastAsia="华文宋体" w:hAnsi="华文宋体"/>
          <w:i/>
          <w:iCs/>
          <w:sz w:val="20"/>
          <w:szCs w:val="21"/>
        </w:rPr>
        <w:t>d</w:t>
      </w:r>
      <w:r w:rsidRPr="00C671D4">
        <w:rPr>
          <w:rFonts w:ascii="华文宋体" w:eastAsia="华文宋体" w:hAnsi="华文宋体"/>
          <w:sz w:val="20"/>
          <w:szCs w:val="21"/>
        </w:rPr>
        <w:t>，上板始终接地.长度为</w:t>
      </w:r>
      <w:r w:rsidRPr="00C671D4">
        <w:rPr>
          <w:rFonts w:ascii="华文宋体" w:eastAsia="华文宋体" w:hAnsi="华文宋体"/>
          <w:i/>
          <w:iCs/>
          <w:sz w:val="20"/>
          <w:szCs w:val="21"/>
        </w:rPr>
        <w:t>d</w:t>
      </w:r>
      <w:r w:rsidRPr="00C671D4">
        <w:rPr>
          <w:rFonts w:ascii="华文宋体" w:eastAsia="华文宋体" w:hAnsi="华文宋体"/>
          <w:sz w:val="20"/>
          <w:szCs w:val="21"/>
        </w:rPr>
        <w:t>/2、质量均匀的绝缘杆，上端可绕上板中央的固定轴</w:t>
      </w:r>
      <w:r w:rsidRPr="00C671D4">
        <w:rPr>
          <w:rFonts w:ascii="华文宋体" w:eastAsia="华文宋体" w:hAnsi="华文宋体"/>
          <w:i/>
          <w:iCs/>
          <w:sz w:val="20"/>
          <w:szCs w:val="21"/>
        </w:rPr>
        <w:t>O</w:t>
      </w:r>
      <w:r w:rsidRPr="00C671D4">
        <w:rPr>
          <w:rFonts w:ascii="华文宋体" w:eastAsia="华文宋体" w:hAnsi="华文宋体"/>
          <w:sz w:val="20"/>
          <w:szCs w:val="21"/>
        </w:rPr>
        <w:t>在竖直平面内转动，下端固定一带正电的轻质小球，其电荷量为</w:t>
      </w:r>
      <w:r w:rsidRPr="00C671D4">
        <w:rPr>
          <w:rFonts w:ascii="华文宋体" w:eastAsia="华文宋体" w:hAnsi="华文宋体"/>
          <w:i/>
          <w:iCs/>
          <w:sz w:val="20"/>
          <w:szCs w:val="21"/>
        </w:rPr>
        <w:t>q</w:t>
      </w:r>
      <w:r w:rsidRPr="00C671D4">
        <w:rPr>
          <w:rFonts w:ascii="华文宋体" w:eastAsia="华文宋体" w:hAnsi="华文宋体"/>
          <w:sz w:val="20"/>
          <w:szCs w:val="21"/>
        </w:rPr>
        <w:t>.当两板间电压为</w:t>
      </w:r>
      <w:r w:rsidRPr="00C671D4">
        <w:rPr>
          <w:rFonts w:ascii="华文宋体" w:eastAsia="华文宋体" w:hAnsi="华文宋体"/>
          <w:i/>
          <w:iCs/>
          <w:sz w:val="20"/>
          <w:szCs w:val="21"/>
        </w:rPr>
        <w:t>U</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时，杆静止在与竖直方向</w:t>
      </w:r>
      <w:r w:rsidRPr="00C671D4">
        <w:rPr>
          <w:rFonts w:ascii="华文宋体" w:eastAsia="华文宋体" w:hAnsi="华文宋体"/>
          <w:i/>
          <w:iCs/>
          <w:sz w:val="20"/>
          <w:szCs w:val="21"/>
        </w:rPr>
        <w:t>OO</w:t>
      </w:r>
      <w:r w:rsidRPr="00C671D4">
        <w:rPr>
          <w:rFonts w:ascii="华文宋体" w:eastAsia="华文宋体" w:hAnsi="华文宋体"/>
          <w:sz w:val="20"/>
        </w:rPr>
        <w:t>′夹角</w:t>
      </w:r>
      <w:r w:rsidRPr="00C671D4">
        <w:rPr>
          <w:rFonts w:ascii="华文宋体" w:eastAsia="华文宋体" w:hAnsi="华文宋体"/>
          <w:i/>
          <w:iCs/>
          <w:sz w:val="20"/>
        </w:rPr>
        <w:t>θ</w:t>
      </w:r>
      <w:r w:rsidRPr="00C671D4">
        <w:rPr>
          <w:rFonts w:ascii="华文宋体" w:eastAsia="华文宋体" w:hAnsi="华文宋体"/>
          <w:sz w:val="20"/>
        </w:rPr>
        <w:t>=30°的位置；若两金属板在竖直平面内同时绕</w:t>
      </w:r>
      <w:r w:rsidRPr="00C671D4">
        <w:rPr>
          <w:rFonts w:ascii="华文宋体" w:eastAsia="华文宋体" w:hAnsi="华文宋体"/>
          <w:i/>
          <w:iCs/>
          <w:sz w:val="20"/>
          <w:szCs w:val="21"/>
        </w:rPr>
        <w:t>O</w:t>
      </w:r>
      <w:r w:rsidRPr="00C671D4">
        <w:rPr>
          <w:rFonts w:ascii="华文宋体" w:eastAsia="华文宋体" w:hAnsi="华文宋体"/>
          <w:sz w:val="20"/>
          <w:szCs w:val="21"/>
        </w:rPr>
        <w:t>、</w:t>
      </w:r>
      <w:r w:rsidRPr="00C671D4">
        <w:rPr>
          <w:rFonts w:ascii="华文宋体" w:eastAsia="华文宋体" w:hAnsi="华文宋体"/>
          <w:i/>
          <w:iCs/>
          <w:sz w:val="20"/>
          <w:szCs w:val="21"/>
        </w:rPr>
        <w:t>O</w:t>
      </w:r>
      <w:r w:rsidRPr="00C671D4">
        <w:rPr>
          <w:rFonts w:ascii="华文宋体" w:eastAsia="华文宋体" w:hAnsi="华文宋体"/>
          <w:sz w:val="20"/>
        </w:rPr>
        <w:t>′顺时针旋转</w:t>
      </w:r>
      <w:r w:rsidRPr="00C671D4">
        <w:rPr>
          <w:rFonts w:ascii="华文宋体" w:eastAsia="华文宋体" w:hAnsi="华文宋体"/>
          <w:i/>
          <w:iCs/>
          <w:sz w:val="20"/>
        </w:rPr>
        <w:t>α</w:t>
      </w:r>
      <w:r w:rsidRPr="00C671D4">
        <w:rPr>
          <w:rFonts w:ascii="华文宋体" w:eastAsia="华文宋体" w:hAnsi="华文宋体"/>
          <w:sz w:val="20"/>
        </w:rPr>
        <w:t>=15°至图中虚线位置时，为使杆仍在原位置静止，需改变两板间电压.假定两板间始终为匀强电场.求：</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（1）绝缘杆所受的重力</w:t>
      </w:r>
      <w:r w:rsidRPr="00C671D4">
        <w:rPr>
          <w:rFonts w:ascii="华文宋体" w:eastAsia="华文宋体" w:hAnsi="华文宋体"/>
          <w:i/>
          <w:iCs/>
          <w:sz w:val="20"/>
          <w:szCs w:val="21"/>
        </w:rPr>
        <w:t>G</w:t>
      </w:r>
      <w:r w:rsidRPr="00C671D4">
        <w:rPr>
          <w:rFonts w:ascii="华文宋体" w:eastAsia="华文宋体" w:hAnsi="华文宋体"/>
          <w:sz w:val="20"/>
          <w:szCs w:val="21"/>
        </w:rPr>
        <w:t>；</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（2）两板旋转后板间电压</w:t>
      </w:r>
      <w:r w:rsidRPr="00C671D4">
        <w:rPr>
          <w:rFonts w:ascii="华文宋体" w:eastAsia="华文宋体" w:hAnsi="华文宋体"/>
          <w:i/>
          <w:iCs/>
          <w:sz w:val="20"/>
          <w:szCs w:val="21"/>
        </w:rPr>
        <w:t>U</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（3）在求前后两种情况下带电小球的电势能</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与</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时，某同学认为由于在两板旋转过程中带电小球位置未变，电场力不做功，因此带电小球的电势能不变.你若认为该同学的结论正确，计算该电势能；你若认为该同学的结论错误，说明理由并求</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与</w:t>
      </w:r>
      <w:r w:rsidRPr="00C671D4">
        <w:rPr>
          <w:rFonts w:ascii="华文宋体" w:eastAsia="华文宋体" w:hAnsi="华文宋体"/>
          <w:i/>
          <w:iCs/>
          <w:sz w:val="20"/>
          <w:szCs w:val="21"/>
        </w:rPr>
        <w:t>W</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w: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20"/>
          <w:szCs w:val="21"/>
        </w:rPr>
        <w:t xml:space="preserve">                                                     </w:t>
      </w:r>
      <w:r w:rsidRPr="00C671D4">
        <w:rPr>
          <w:rFonts w:ascii="华文宋体" w:eastAsia="华文宋体" w:hAnsi="华文宋体"/>
          <w:sz w:val="20"/>
          <w:szCs w:val="21"/>
        </w:rPr>
        <w:pict>
          <v:shape id="_x0000_i1076" type="#_x0000_t75" style="width:123.35pt;height:85.75pt;mso-position-horizontal-relative:page;mso-position-vertical-relative:page">
            <v:imagedata r:id="rId85" o:title="HUA18"/>
          </v:shape>
        </w:pict>
      </w:r>
    </w:p>
    <w:p w:rsidR="00F0620A" w:rsidRPr="00C671D4" w:rsidRDefault="00F0620A" w:rsidP="00F0620A">
      <w:pPr>
        <w:jc w:val="center"/>
        <w:rPr>
          <w:rFonts w:ascii="华文宋体" w:eastAsia="华文宋体" w:hAnsi="华文宋体"/>
          <w:sz w:val="20"/>
          <w:szCs w:val="21"/>
        </w:rPr>
      </w:pPr>
      <w:r w:rsidRPr="00C671D4">
        <w:rPr>
          <w:rFonts w:ascii="华文宋体" w:eastAsia="华文宋体" w:hAnsi="华文宋体" w:hint="eastAsia"/>
          <w:sz w:val="16"/>
          <w:szCs w:val="18"/>
        </w:rPr>
        <w:t xml:space="preserve">                                                          </w:t>
      </w:r>
      <w:r w:rsidRPr="00C671D4">
        <w:rPr>
          <w:rFonts w:ascii="华文宋体" w:eastAsia="华文宋体" w:hAnsi="华文宋体"/>
          <w:sz w:val="16"/>
          <w:szCs w:val="18"/>
        </w:rPr>
        <w:t>第32题图</w:t>
      </w:r>
    </w:p>
    <w:p w:rsidR="00F0620A" w:rsidRPr="00C671D4" w:rsidRDefault="00F0620A" w:rsidP="00C671D4">
      <w:pPr>
        <w:ind w:firstLineChars="200" w:firstLine="400"/>
        <w:rPr>
          <w:rFonts w:ascii="华文宋体" w:eastAsia="华文宋体" w:hAnsi="华文宋体" w:hint="eastAsia"/>
          <w:sz w:val="20"/>
          <w:szCs w:val="21"/>
        </w:rPr>
      </w:pPr>
      <w:r w:rsidRPr="00C671D4">
        <w:rPr>
          <w:rFonts w:ascii="华文宋体" w:eastAsia="华文宋体" w:hAnsi="华文宋体" w:hint="eastAsia"/>
          <w:sz w:val="20"/>
          <w:szCs w:val="21"/>
        </w:rPr>
        <w:t xml:space="preserve"> </w:t>
      </w: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F0620A">
      <w:pPr>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ind w:firstLineChars="200" w:firstLine="400"/>
        <w:rPr>
          <w:rFonts w:ascii="华文宋体" w:eastAsia="华文宋体" w:hAnsi="华文宋体" w:hint="eastAsia"/>
          <w:sz w:val="20"/>
          <w:szCs w:val="21"/>
        </w:rPr>
      </w:pPr>
    </w:p>
    <w:p w:rsidR="00F0620A" w:rsidRPr="00C671D4" w:rsidRDefault="00F0620A" w:rsidP="00C671D4">
      <w:pPr>
        <w:rPr>
          <w:rFonts w:ascii="华文宋体" w:eastAsia="华文宋体" w:hAnsi="华文宋体"/>
          <w:sz w:val="20"/>
          <w:szCs w:val="21"/>
        </w:rPr>
      </w:pPr>
      <w:r w:rsidRPr="00C671D4">
        <w:rPr>
          <w:rFonts w:ascii="华文宋体" w:eastAsia="华文宋体" w:hAnsi="华文宋体"/>
          <w:sz w:val="20"/>
          <w:szCs w:val="21"/>
        </w:rPr>
        <w:t>33.如图，水平面内有一光滑金属导轨，其</w:t>
      </w:r>
      <w:r w:rsidRPr="00C671D4">
        <w:rPr>
          <w:rFonts w:ascii="华文宋体" w:eastAsia="华文宋体" w:hAnsi="华文宋体"/>
          <w:i/>
          <w:iCs/>
          <w:sz w:val="20"/>
          <w:szCs w:val="21"/>
        </w:rPr>
        <w:t>MN</w:t>
      </w:r>
      <w:r w:rsidRPr="00C671D4">
        <w:rPr>
          <w:rFonts w:ascii="华文宋体" w:eastAsia="华文宋体" w:hAnsi="华文宋体"/>
          <w:sz w:val="20"/>
          <w:szCs w:val="21"/>
        </w:rPr>
        <w:t>、</w:t>
      </w:r>
      <w:r w:rsidRPr="00C671D4">
        <w:rPr>
          <w:rFonts w:ascii="华文宋体" w:eastAsia="华文宋体" w:hAnsi="华文宋体"/>
          <w:i/>
          <w:iCs/>
          <w:sz w:val="20"/>
          <w:szCs w:val="21"/>
        </w:rPr>
        <w:t>PQ</w:t>
      </w:r>
      <w:r w:rsidRPr="00C671D4">
        <w:rPr>
          <w:rFonts w:ascii="华文宋体" w:eastAsia="华文宋体" w:hAnsi="华文宋体"/>
          <w:sz w:val="20"/>
          <w:szCs w:val="21"/>
        </w:rPr>
        <w:t>边的电阻不计，</w:t>
      </w:r>
      <w:r w:rsidRPr="00C671D4">
        <w:rPr>
          <w:rFonts w:ascii="华文宋体" w:eastAsia="华文宋体" w:hAnsi="华文宋体"/>
          <w:i/>
          <w:iCs/>
          <w:sz w:val="20"/>
          <w:szCs w:val="21"/>
        </w:rPr>
        <w:t>MP</w:t>
      </w:r>
      <w:r w:rsidRPr="00C671D4">
        <w:rPr>
          <w:rFonts w:ascii="华文宋体" w:eastAsia="华文宋体" w:hAnsi="华文宋体"/>
          <w:sz w:val="20"/>
          <w:szCs w:val="21"/>
        </w:rPr>
        <w:t>边的电阻阻值</w:t>
      </w:r>
      <w:r w:rsidRPr="00C671D4">
        <w:rPr>
          <w:rFonts w:ascii="华文宋体" w:eastAsia="华文宋体" w:hAnsi="华文宋体"/>
          <w:i/>
          <w:iCs/>
          <w:sz w:val="20"/>
          <w:szCs w:val="21"/>
        </w:rPr>
        <w:t>R</w:t>
      </w:r>
      <w:r w:rsidRPr="00C671D4">
        <w:rPr>
          <w:rFonts w:ascii="华文宋体" w:eastAsia="华文宋体" w:hAnsi="华文宋体"/>
          <w:sz w:val="20"/>
          <w:szCs w:val="21"/>
        </w:rPr>
        <w:t>=1.5</w:t>
      </w:r>
      <w:r w:rsidRPr="00C671D4">
        <w:rPr>
          <w:rFonts w:ascii="华文宋体" w:eastAsia="华文宋体" w:hAnsi="华文宋体"/>
          <w:sz w:val="20"/>
        </w:rPr>
        <w:t>Ω，</w:t>
      </w:r>
      <w:r w:rsidRPr="00C671D4">
        <w:rPr>
          <w:rFonts w:ascii="华文宋体" w:eastAsia="华文宋体" w:hAnsi="华文宋体"/>
          <w:i/>
          <w:iCs/>
          <w:sz w:val="20"/>
          <w:szCs w:val="21"/>
        </w:rPr>
        <w:t>MN</w:t>
      </w:r>
      <w:r w:rsidRPr="00C671D4">
        <w:rPr>
          <w:rFonts w:ascii="华文宋体" w:eastAsia="华文宋体" w:hAnsi="华文宋体"/>
          <w:sz w:val="20"/>
          <w:szCs w:val="21"/>
        </w:rPr>
        <w:t>与</w:t>
      </w:r>
      <w:r w:rsidRPr="00C671D4">
        <w:rPr>
          <w:rFonts w:ascii="华文宋体" w:eastAsia="华文宋体" w:hAnsi="华文宋体"/>
          <w:i/>
          <w:iCs/>
          <w:sz w:val="20"/>
          <w:szCs w:val="21"/>
        </w:rPr>
        <w:t>M</w:t>
      </w:r>
      <w:r w:rsidRPr="00C671D4">
        <w:rPr>
          <w:rFonts w:ascii="华文宋体" w:eastAsia="华文宋体" w:hAnsi="华文宋体"/>
          <w:sz w:val="20"/>
          <w:szCs w:val="21"/>
        </w:rPr>
        <w:t>P的夹角为</w:t>
      </w:r>
      <w:r w:rsidRPr="00C671D4">
        <w:rPr>
          <w:rFonts w:ascii="华文宋体" w:eastAsia="华文宋体" w:hAnsi="华文宋体"/>
          <w:sz w:val="20"/>
        </w:rPr>
        <w:t>135°，</w:t>
      </w:r>
      <w:r w:rsidRPr="00C671D4">
        <w:rPr>
          <w:rFonts w:ascii="华文宋体" w:eastAsia="华文宋体" w:hAnsi="华文宋体"/>
          <w:i/>
          <w:iCs/>
          <w:sz w:val="20"/>
          <w:szCs w:val="21"/>
        </w:rPr>
        <w:t>PQ</w:t>
      </w:r>
      <w:r w:rsidRPr="00C671D4">
        <w:rPr>
          <w:rFonts w:ascii="华文宋体" w:eastAsia="华文宋体" w:hAnsi="华文宋体"/>
          <w:sz w:val="20"/>
          <w:szCs w:val="21"/>
        </w:rPr>
        <w:t>与</w:t>
      </w:r>
      <w:r w:rsidRPr="00C671D4">
        <w:rPr>
          <w:rFonts w:ascii="华文宋体" w:eastAsia="华文宋体" w:hAnsi="华文宋体"/>
          <w:i/>
          <w:iCs/>
          <w:sz w:val="20"/>
          <w:szCs w:val="21"/>
        </w:rPr>
        <w:t>MP</w:t>
      </w:r>
      <w:r w:rsidRPr="00C671D4">
        <w:rPr>
          <w:rFonts w:ascii="华文宋体" w:eastAsia="华文宋体" w:hAnsi="华文宋体"/>
          <w:sz w:val="20"/>
          <w:szCs w:val="21"/>
        </w:rPr>
        <w:t>垂直，</w:t>
      </w:r>
      <w:r w:rsidRPr="00C671D4">
        <w:rPr>
          <w:rFonts w:ascii="华文宋体" w:eastAsia="华文宋体" w:hAnsi="华文宋体"/>
          <w:i/>
          <w:iCs/>
          <w:sz w:val="20"/>
          <w:szCs w:val="21"/>
        </w:rPr>
        <w:t>MP</w:t>
      </w:r>
      <w:r w:rsidRPr="00C671D4">
        <w:rPr>
          <w:rFonts w:ascii="华文宋体" w:eastAsia="华文宋体" w:hAnsi="华文宋体"/>
          <w:sz w:val="20"/>
          <w:szCs w:val="21"/>
        </w:rPr>
        <w:t>边长度小于1m.将质量</w:t>
      </w:r>
      <w:r w:rsidRPr="00C671D4">
        <w:rPr>
          <w:rFonts w:ascii="华文宋体" w:eastAsia="华文宋体" w:hAnsi="华文宋体"/>
          <w:i/>
          <w:iCs/>
          <w:sz w:val="20"/>
          <w:szCs w:val="21"/>
        </w:rPr>
        <w:t>m</w:t>
      </w:r>
      <w:r w:rsidRPr="00C671D4">
        <w:rPr>
          <w:rFonts w:ascii="华文宋体" w:eastAsia="华文宋体" w:hAnsi="华文宋体"/>
          <w:sz w:val="20"/>
          <w:szCs w:val="21"/>
        </w:rPr>
        <w:t>=2kg，电阻不计的足够长直导体棒搁在导轨上，并与MP平行.棒与</w:t>
      </w:r>
      <w:r w:rsidRPr="00C671D4">
        <w:rPr>
          <w:rFonts w:ascii="华文宋体" w:eastAsia="华文宋体" w:hAnsi="华文宋体"/>
          <w:i/>
          <w:iCs/>
          <w:sz w:val="20"/>
          <w:szCs w:val="21"/>
        </w:rPr>
        <w:t>MN</w:t>
      </w:r>
      <w:r w:rsidRPr="00C671D4">
        <w:rPr>
          <w:rFonts w:ascii="华文宋体" w:eastAsia="华文宋体" w:hAnsi="华文宋体"/>
          <w:sz w:val="20"/>
          <w:szCs w:val="21"/>
        </w:rPr>
        <w:t>、</w:t>
      </w:r>
      <w:r w:rsidRPr="00C671D4">
        <w:rPr>
          <w:rFonts w:ascii="华文宋体" w:eastAsia="华文宋体" w:hAnsi="华文宋体"/>
          <w:i/>
          <w:iCs/>
          <w:sz w:val="20"/>
          <w:szCs w:val="21"/>
        </w:rPr>
        <w:t>PQ</w:t>
      </w:r>
      <w:r w:rsidRPr="00C671D4">
        <w:rPr>
          <w:rFonts w:ascii="华文宋体" w:eastAsia="华文宋体" w:hAnsi="华文宋体"/>
          <w:sz w:val="20"/>
          <w:szCs w:val="21"/>
        </w:rPr>
        <w:t>交点</w:t>
      </w:r>
      <w:r w:rsidRPr="00C671D4">
        <w:rPr>
          <w:rFonts w:ascii="华文宋体" w:eastAsia="华文宋体" w:hAnsi="华文宋体"/>
          <w:i/>
          <w:iCs/>
          <w:sz w:val="20"/>
          <w:szCs w:val="21"/>
        </w:rPr>
        <w:t>G</w:t>
      </w:r>
      <w:r w:rsidRPr="00C671D4">
        <w:rPr>
          <w:rFonts w:ascii="华文宋体" w:eastAsia="华文宋体" w:hAnsi="华文宋体"/>
          <w:sz w:val="20"/>
          <w:szCs w:val="21"/>
        </w:rPr>
        <w:t>、</w:t>
      </w:r>
      <w:r w:rsidRPr="00C671D4">
        <w:rPr>
          <w:rFonts w:ascii="华文宋体" w:eastAsia="华文宋体" w:hAnsi="华文宋体"/>
          <w:i/>
          <w:iCs/>
          <w:sz w:val="20"/>
          <w:szCs w:val="21"/>
        </w:rPr>
        <w:t>H</w:t>
      </w:r>
      <w:r w:rsidRPr="00C671D4">
        <w:rPr>
          <w:rFonts w:ascii="华文宋体" w:eastAsia="华文宋体" w:hAnsi="华文宋体"/>
          <w:sz w:val="20"/>
          <w:szCs w:val="21"/>
        </w:rPr>
        <w:t>间的距离</w:t>
      </w:r>
      <w:r w:rsidRPr="00C671D4">
        <w:rPr>
          <w:rFonts w:ascii="华文宋体" w:eastAsia="华文宋体" w:hAnsi="华文宋体"/>
          <w:i/>
          <w:iCs/>
          <w:sz w:val="20"/>
          <w:szCs w:val="21"/>
        </w:rPr>
        <w:t>L</w:t>
      </w:r>
      <w:r w:rsidRPr="00C671D4">
        <w:rPr>
          <w:rFonts w:ascii="华文宋体" w:eastAsia="华文宋体" w:hAnsi="华文宋体"/>
          <w:sz w:val="20"/>
          <w:szCs w:val="21"/>
        </w:rPr>
        <w:t>=4m.空间存在垂直于导轨平面的匀强磁场，磁感应强度</w:t>
      </w:r>
      <w:r w:rsidRPr="00C671D4">
        <w:rPr>
          <w:rFonts w:ascii="华文宋体" w:eastAsia="华文宋体" w:hAnsi="华文宋体"/>
          <w:i/>
          <w:iCs/>
          <w:sz w:val="20"/>
          <w:szCs w:val="21"/>
        </w:rPr>
        <w:t>B</w:t>
      </w:r>
      <w:r w:rsidRPr="00C671D4">
        <w:rPr>
          <w:rFonts w:ascii="华文宋体" w:eastAsia="华文宋体" w:hAnsi="华文宋体"/>
          <w:sz w:val="20"/>
          <w:szCs w:val="21"/>
        </w:rPr>
        <w:t>=0.5T.在外力作用下，棒由</w:t>
      </w:r>
      <w:r w:rsidRPr="00C671D4">
        <w:rPr>
          <w:rFonts w:ascii="华文宋体" w:eastAsia="华文宋体" w:hAnsi="华文宋体"/>
          <w:i/>
          <w:iCs/>
          <w:sz w:val="20"/>
          <w:szCs w:val="21"/>
        </w:rPr>
        <w:t>GH</w:t>
      </w:r>
      <w:r w:rsidRPr="00C671D4">
        <w:rPr>
          <w:rFonts w:ascii="华文宋体" w:eastAsia="华文宋体" w:hAnsi="华文宋体"/>
          <w:sz w:val="20"/>
          <w:szCs w:val="21"/>
        </w:rPr>
        <w:t>处以一定的初速度向左做直线运动，运动时回路中的电流强度始终与初始时的电场强度相等.</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（1）若初速度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1</w:t>
      </w:r>
      <w:r w:rsidRPr="00C671D4">
        <w:rPr>
          <w:rFonts w:ascii="华文宋体" w:eastAsia="华文宋体" w:hAnsi="华文宋体"/>
          <w:sz w:val="20"/>
          <w:szCs w:val="21"/>
        </w:rPr>
        <w:t>=3m/s，求棒在</w:t>
      </w:r>
      <w:r w:rsidRPr="00C671D4">
        <w:rPr>
          <w:rFonts w:ascii="华文宋体" w:eastAsia="华文宋体" w:hAnsi="华文宋体"/>
          <w:i/>
          <w:iCs/>
          <w:sz w:val="20"/>
          <w:szCs w:val="21"/>
        </w:rPr>
        <w:t>GH</w:t>
      </w:r>
      <w:r w:rsidRPr="00C671D4">
        <w:rPr>
          <w:rFonts w:ascii="华文宋体" w:eastAsia="华文宋体" w:hAnsi="华文宋体"/>
          <w:sz w:val="20"/>
          <w:szCs w:val="21"/>
        </w:rPr>
        <w:t>处所处的安培力大小</w:t>
      </w:r>
      <w:r w:rsidRPr="00C671D4">
        <w:rPr>
          <w:rFonts w:ascii="华文宋体" w:eastAsia="华文宋体" w:hAnsi="华文宋体"/>
          <w:i/>
          <w:iCs/>
          <w:sz w:val="20"/>
          <w:szCs w:val="21"/>
        </w:rPr>
        <w:t>F</w:t>
      </w:r>
      <w:r w:rsidRPr="00C671D4">
        <w:rPr>
          <w:rFonts w:ascii="华文宋体" w:eastAsia="华文宋体" w:hAnsi="华文宋体"/>
          <w:i/>
          <w:iCs/>
          <w:sz w:val="20"/>
          <w:szCs w:val="21"/>
          <w:vertAlign w:val="subscript"/>
        </w:rPr>
        <w:t>A</w:t>
      </w:r>
      <w:r w:rsidRPr="00C671D4">
        <w:rPr>
          <w:rFonts w:ascii="华文宋体" w:eastAsia="华文宋体" w:hAnsi="华文宋体"/>
          <w:sz w:val="20"/>
          <w:szCs w:val="21"/>
        </w:rPr>
        <w:t>.</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（2）若初速度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2</w:t>
      </w:r>
      <w:r w:rsidRPr="00C671D4">
        <w:rPr>
          <w:rFonts w:ascii="华文宋体" w:eastAsia="华文宋体" w:hAnsi="华文宋体"/>
          <w:sz w:val="20"/>
          <w:szCs w:val="21"/>
        </w:rPr>
        <w:t>=1.5m/s，求棒向左移动距离2m到达</w:t>
      </w:r>
      <w:r w:rsidRPr="00C671D4">
        <w:rPr>
          <w:rFonts w:ascii="华文宋体" w:eastAsia="华文宋体" w:hAnsi="华文宋体"/>
          <w:i/>
          <w:iCs/>
          <w:sz w:val="20"/>
          <w:szCs w:val="21"/>
        </w:rPr>
        <w:t>EF</w:t>
      </w:r>
      <w:r w:rsidRPr="00C671D4">
        <w:rPr>
          <w:rFonts w:ascii="华文宋体" w:eastAsia="华文宋体" w:hAnsi="华文宋体"/>
          <w:sz w:val="20"/>
          <w:szCs w:val="21"/>
        </w:rPr>
        <w:t>所需时间</w:t>
      </w:r>
      <w:r w:rsidRPr="00C671D4">
        <w:rPr>
          <w:rFonts w:ascii="华文宋体" w:eastAsia="华文宋体" w:hAnsi="华文宋体"/>
          <w:sz w:val="20"/>
        </w:rPr>
        <w:t>Δ</w:t>
      </w:r>
      <w:r w:rsidRPr="00C671D4">
        <w:rPr>
          <w:rFonts w:ascii="华文宋体" w:eastAsia="华文宋体" w:hAnsi="华文宋体"/>
          <w:i/>
          <w:iCs/>
          <w:sz w:val="20"/>
        </w:rPr>
        <w:t>t</w:t>
      </w:r>
      <w:r w:rsidRPr="00C671D4">
        <w:rPr>
          <w:rFonts w:ascii="华文宋体" w:eastAsia="华文宋体" w:hAnsi="华文宋体"/>
          <w:sz w:val="20"/>
        </w:rPr>
        <w:t>.</w:t>
      </w:r>
    </w:p>
    <w:p w:rsidR="00F0620A" w:rsidRPr="00C671D4" w:rsidRDefault="00F0620A" w:rsidP="00C671D4">
      <w:pPr>
        <w:ind w:firstLineChars="200" w:firstLine="400"/>
        <w:rPr>
          <w:rFonts w:ascii="华文宋体" w:eastAsia="华文宋体" w:hAnsi="华文宋体"/>
          <w:sz w:val="20"/>
          <w:szCs w:val="21"/>
        </w:rPr>
      </w:pPr>
      <w:r w:rsidRPr="00C671D4">
        <w:rPr>
          <w:rFonts w:ascii="华文宋体" w:eastAsia="华文宋体" w:hAnsi="华文宋体"/>
          <w:sz w:val="20"/>
          <w:szCs w:val="21"/>
        </w:rPr>
        <w:t>（3）在棒由</w:t>
      </w:r>
      <w:r w:rsidRPr="00C671D4">
        <w:rPr>
          <w:rFonts w:ascii="华文宋体" w:eastAsia="华文宋体" w:hAnsi="华文宋体"/>
          <w:i/>
          <w:iCs/>
          <w:sz w:val="20"/>
          <w:szCs w:val="21"/>
        </w:rPr>
        <w:t>GH</w:t>
      </w:r>
      <w:r w:rsidRPr="00C671D4">
        <w:rPr>
          <w:rFonts w:ascii="华文宋体" w:eastAsia="华文宋体" w:hAnsi="华文宋体"/>
          <w:sz w:val="20"/>
          <w:szCs w:val="21"/>
        </w:rPr>
        <w:t>处向左移动2m到达</w:t>
      </w:r>
      <w:r w:rsidRPr="00C671D4">
        <w:rPr>
          <w:rFonts w:ascii="华文宋体" w:eastAsia="华文宋体" w:hAnsi="华文宋体"/>
          <w:i/>
          <w:iCs/>
          <w:sz w:val="20"/>
          <w:szCs w:val="21"/>
        </w:rPr>
        <w:t>EF</w:t>
      </w:r>
      <w:r w:rsidRPr="00C671D4">
        <w:rPr>
          <w:rFonts w:ascii="华文宋体" w:eastAsia="华文宋体" w:hAnsi="华文宋体"/>
          <w:sz w:val="20"/>
          <w:szCs w:val="21"/>
        </w:rPr>
        <w:t>处的过程中，外力做功</w:t>
      </w:r>
      <w:r w:rsidRPr="00C671D4">
        <w:rPr>
          <w:rFonts w:ascii="华文宋体" w:eastAsia="华文宋体" w:hAnsi="华文宋体"/>
          <w:i/>
          <w:iCs/>
          <w:sz w:val="20"/>
          <w:szCs w:val="21"/>
        </w:rPr>
        <w:t>W</w:t>
      </w:r>
      <w:r w:rsidRPr="00C671D4">
        <w:rPr>
          <w:rFonts w:ascii="华文宋体" w:eastAsia="华文宋体" w:hAnsi="华文宋体"/>
          <w:sz w:val="20"/>
          <w:szCs w:val="21"/>
        </w:rPr>
        <w:t>=7J，求初速度</w:t>
      </w:r>
      <w:r w:rsidRPr="00C671D4">
        <w:rPr>
          <w:rFonts w:ascii="华文宋体" w:eastAsia="华文宋体" w:hAnsi="华文宋体"/>
          <w:i/>
          <w:iCs/>
          <w:sz w:val="20"/>
          <w:szCs w:val="21"/>
        </w:rPr>
        <w:t>v</w:t>
      </w:r>
      <w:r w:rsidRPr="00C671D4">
        <w:rPr>
          <w:rFonts w:ascii="华文宋体" w:eastAsia="华文宋体" w:hAnsi="华文宋体"/>
          <w:sz w:val="20"/>
          <w:szCs w:val="21"/>
          <w:vertAlign w:val="subscript"/>
        </w:rPr>
        <w:t>3</w:t>
      </w:r>
      <w:r w:rsidRPr="00C671D4">
        <w:rPr>
          <w:rFonts w:ascii="华文宋体" w:eastAsia="华文宋体" w:hAnsi="华文宋体"/>
          <w:sz w:val="20"/>
          <w:szCs w:val="21"/>
        </w:rPr>
        <w:t>.</w:t>
      </w:r>
    </w:p>
    <w:p w:rsidR="00F0620A" w:rsidRPr="00C671D4" w:rsidRDefault="00F0620A" w:rsidP="00F0620A">
      <w:pPr>
        <w:jc w:val="center"/>
        <w:rPr>
          <w:rFonts w:ascii="华文宋体" w:eastAsia="华文宋体" w:hAnsi="华文宋体"/>
          <w:sz w:val="20"/>
        </w:rPr>
      </w:pPr>
      <w:r w:rsidRPr="00C671D4">
        <w:rPr>
          <w:rFonts w:ascii="华文宋体" w:eastAsia="华文宋体" w:hAnsi="华文宋体"/>
          <w:sz w:val="20"/>
        </w:rPr>
        <w:pict>
          <v:shape id="_x0000_i1077" type="#_x0000_t75" style="width:111.75pt;height:100.15pt;mso-position-horizontal-relative:page;mso-position-vertical-relative:page">
            <v:imagedata r:id="rId86" o:title="HUA19"/>
          </v:shape>
        </w:pict>
      </w:r>
    </w:p>
    <w:p w:rsidR="00FF4FC5" w:rsidRDefault="00F0620A" w:rsidP="00FF4FC5">
      <w:pPr>
        <w:jc w:val="center"/>
        <w:rPr>
          <w:rFonts w:ascii="华文宋体" w:eastAsia="华文宋体" w:hAnsi="华文宋体"/>
          <w:sz w:val="20"/>
        </w:rPr>
      </w:pPr>
      <w:r w:rsidRPr="00C671D4">
        <w:rPr>
          <w:rFonts w:ascii="华文宋体" w:eastAsia="华文宋体" w:hAnsi="华文宋体"/>
          <w:sz w:val="16"/>
          <w:szCs w:val="18"/>
        </w:rPr>
        <w:t>第33题图</w:t>
      </w:r>
    </w:p>
    <w:p w:rsidR="00FF4FC5" w:rsidRPr="00C671D4" w:rsidRDefault="00A313AE" w:rsidP="00FF4FC5">
      <w:pPr>
        <w:jc w:val="center"/>
        <w:rPr>
          <w:rFonts w:ascii="华文宋体" w:eastAsia="华文宋体" w:hAnsi="华文宋体" w:cs="Calibri"/>
          <w:b/>
          <w:sz w:val="40"/>
          <w:szCs w:val="20"/>
        </w:rPr>
      </w:pPr>
      <w:r>
        <w:rPr>
          <w:rFonts w:ascii="华文宋体" w:eastAsia="华文宋体" w:hAnsi="华文宋体" w:cs="Calibri"/>
          <w:b/>
          <w:sz w:val="40"/>
          <w:szCs w:val="20"/>
        </w:rPr>
        <w:br w:type="page"/>
      </w:r>
      <w:r w:rsidR="00FF4FC5" w:rsidRPr="00C671D4">
        <w:rPr>
          <w:rFonts w:ascii="华文宋体" w:eastAsia="华文宋体" w:hAnsi="华文宋体" w:cs="Calibri"/>
          <w:b/>
          <w:sz w:val="40"/>
          <w:szCs w:val="20"/>
        </w:rPr>
        <w:t>201</w:t>
      </w:r>
      <w:r w:rsidR="00FF4FC5" w:rsidRPr="00C671D4">
        <w:rPr>
          <w:rFonts w:ascii="华文宋体" w:eastAsia="华文宋体" w:hAnsi="华文宋体" w:cs="Calibri" w:hint="eastAsia"/>
          <w:b/>
          <w:sz w:val="40"/>
          <w:szCs w:val="20"/>
        </w:rPr>
        <w:t>4</w:t>
      </w:r>
      <w:r w:rsidR="00FF4FC5" w:rsidRPr="00C671D4">
        <w:rPr>
          <w:rFonts w:ascii="华文宋体" w:eastAsia="华文宋体" w:hAnsi="华文宋体" w:cs="Calibri"/>
          <w:b/>
          <w:sz w:val="40"/>
          <w:szCs w:val="20"/>
        </w:rPr>
        <w:t>年上海市高中毕业统一学业考试</w:t>
      </w:r>
    </w:p>
    <w:p w:rsidR="00F0620A" w:rsidRPr="00FF4FC5" w:rsidRDefault="00FF4FC5" w:rsidP="00FF4FC5">
      <w:pPr>
        <w:jc w:val="center"/>
        <w:rPr>
          <w:rFonts w:ascii="华文宋体" w:eastAsia="华文宋体" w:hAnsi="华文宋体" w:cs="Calibri"/>
          <w:b/>
          <w:sz w:val="40"/>
          <w:szCs w:val="20"/>
        </w:rPr>
      </w:pPr>
      <w:r w:rsidRPr="00C671D4">
        <w:rPr>
          <w:rFonts w:ascii="华文宋体" w:eastAsia="华文宋体" w:hAnsi="华文宋体" w:cs="Calibri" w:hint="eastAsia"/>
          <w:b/>
          <w:sz w:val="40"/>
          <w:szCs w:val="20"/>
        </w:rPr>
        <w:t>物理</w:t>
      </w:r>
      <w:r w:rsidRPr="00C671D4">
        <w:rPr>
          <w:rFonts w:ascii="华文宋体" w:eastAsia="华文宋体" w:hAnsi="华文宋体" w:cs="Calibri"/>
          <w:b/>
          <w:sz w:val="40"/>
          <w:szCs w:val="20"/>
        </w:rPr>
        <w:t>试卷</w:t>
      </w:r>
      <w:r w:rsidR="00A313AE">
        <w:rPr>
          <w:rFonts w:ascii="华文宋体" w:eastAsia="华文宋体" w:hAnsi="华文宋体" w:cs="Calibri" w:hint="eastAsia"/>
          <w:b/>
          <w:sz w:val="40"/>
          <w:szCs w:val="20"/>
        </w:rPr>
        <w:t>解析</w:t>
      </w:r>
      <w:r w:rsidR="00F0620A" w:rsidRPr="00FF4FC5">
        <w:rPr>
          <w:rFonts w:ascii="华文宋体" w:eastAsia="华文宋体" w:hAnsi="华文宋体" w:cs="Calibri" w:hint="eastAsia"/>
          <w:b/>
          <w:sz w:val="40"/>
          <w:szCs w:val="20"/>
        </w:rPr>
        <w:t>答案</w:t>
      </w:r>
    </w:p>
    <w:p w:rsidR="00F0620A" w:rsidRPr="00FF4FC5" w:rsidRDefault="00F0620A" w:rsidP="00F0620A">
      <w:pPr>
        <w:rPr>
          <w:rFonts w:ascii="华文宋体" w:eastAsia="华文宋体" w:hAnsi="华文宋体"/>
          <w:sz w:val="22"/>
          <w:szCs w:val="21"/>
        </w:rPr>
      </w:pPr>
      <w:r w:rsidRPr="00FF4FC5">
        <w:rPr>
          <w:rFonts w:ascii="华文宋体" w:eastAsia="华文宋体" w:hAnsi="华文宋体"/>
          <w:sz w:val="22"/>
          <w:szCs w:val="21"/>
        </w:rPr>
        <w:t>一、单项选择题</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1.A【解析】电磁波是个很大的家族，有的波长很长，例如无线电波，有的波长很短，例如</w:t>
      </w:r>
      <w:r w:rsidRPr="00FF4FC5">
        <w:rPr>
          <w:rFonts w:ascii="华文宋体" w:eastAsia="华文宋体" w:hAnsi="华文宋体"/>
          <w:position w:val="-8"/>
          <w:sz w:val="20"/>
          <w:szCs w:val="18"/>
        </w:rPr>
        <w:object w:dxaOrig="180" w:dyaOrig="220">
          <v:shape id="_x0000_i1078" type="#_x0000_t75" style="width:9.1pt;height:10.95pt;mso-position-horizontal-relative:page;mso-position-vertical-relative:page" o:ole="">
            <v:imagedata r:id="rId87" o:title=""/>
          </v:shape>
          <o:OLEObject Type="Embed" ProgID="Word.Picture.8" ShapeID="_x0000_i1078" DrawAspect="Content" ObjectID="_1804087005" r:id="rId88">
            <o:FieldCodes>\* MERGEFORMAT</o:FieldCodes>
          </o:OLEObject>
        </w:object>
      </w:r>
      <w:r w:rsidRPr="00FF4FC5">
        <w:rPr>
          <w:rFonts w:ascii="华文宋体" w:eastAsia="华文宋体" w:hAnsi="华文宋体"/>
          <w:sz w:val="20"/>
          <w:szCs w:val="18"/>
        </w:rPr>
        <w:t>射线；红外线的波长大于紫外线的波长.故本题选A.</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2.D【解析】核反应过程中原子的质量数和电荷数均守恒，故可得出</w:t>
      </w:r>
      <w:r w:rsidRPr="00FF4FC5">
        <w:rPr>
          <w:rFonts w:ascii="华文宋体" w:eastAsia="华文宋体" w:hAnsi="华文宋体"/>
          <w:position w:val="-10"/>
          <w:sz w:val="20"/>
          <w:szCs w:val="18"/>
        </w:rPr>
        <w:object w:dxaOrig="280" w:dyaOrig="300">
          <v:shape id="_x0000_i1079" type="#_x0000_t75" style="width:14.1pt;height:15.05pt;mso-position-horizontal-relative:page;mso-position-vertical-relative:page" o:ole="">
            <v:imagedata r:id="rId89" o:title=""/>
          </v:shape>
          <o:OLEObject Type="Embed" ProgID="Word.Picture.8" ShapeID="_x0000_i1079" DrawAspect="Content" ObjectID="_1804087006" r:id="rId90">
            <o:FieldCodes>\* MERGEFORMAT</o:FieldCodes>
          </o:OLEObject>
        </w:object>
      </w:r>
      <w:r w:rsidRPr="00FF4FC5">
        <w:rPr>
          <w:rFonts w:ascii="华文宋体" w:eastAsia="华文宋体" w:hAnsi="华文宋体"/>
          <w:sz w:val="20"/>
          <w:szCs w:val="18"/>
        </w:rPr>
        <w:t>,为中子.</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3.B【解析】原子核式模型可概述为：在原子的中心有一个很小的核，叫原子核，原子的全部正电荷和几乎全部质量都集中在原子核里，带负电的电子在核外空间里绕着核旋转.故本题选B.</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4.C【解析】根据下图可知当分子间距增加时，分子间的引力和斥力均减小.</w:t>
      </w:r>
    </w:p>
    <w:p w:rsidR="00F0620A" w:rsidRPr="00FF4FC5" w:rsidRDefault="00F0620A" w:rsidP="00F0620A">
      <w:pPr>
        <w:jc w:val="center"/>
        <w:rPr>
          <w:rFonts w:ascii="华文宋体" w:eastAsia="华文宋体" w:hAnsi="华文宋体" w:hint="eastAsia"/>
          <w:sz w:val="20"/>
          <w:szCs w:val="18"/>
        </w:rPr>
      </w:pPr>
      <w:r w:rsidRPr="00FF4FC5">
        <w:rPr>
          <w:rFonts w:ascii="华文宋体" w:eastAsia="华文宋体" w:hAnsi="华文宋体"/>
          <w:sz w:val="20"/>
          <w:szCs w:val="18"/>
        </w:rPr>
        <w:pict>
          <v:shape id="_x0000_i1080" type="#_x0000_t75" style="width:107.7pt;height:118.95pt;mso-position-horizontal-relative:page;mso-position-vertical-relative:page">
            <v:imagedata r:id="rId91" o:title="qaz1"/>
          </v:shape>
        </w:pict>
      </w:r>
      <w:r w:rsidRPr="00FF4FC5">
        <w:rPr>
          <w:rFonts w:ascii="华文宋体" w:eastAsia="华文宋体" w:hAnsi="华文宋体" w:hint="eastAsia"/>
          <w:sz w:val="20"/>
          <w:szCs w:val="18"/>
        </w:rPr>
        <w:t xml:space="preserve">           </w:t>
      </w:r>
      <w:r w:rsidRPr="00FF4FC5">
        <w:rPr>
          <w:rFonts w:ascii="华文宋体" w:eastAsia="华文宋体" w:hAnsi="华文宋体"/>
          <w:sz w:val="20"/>
          <w:szCs w:val="18"/>
        </w:rPr>
        <w:pict>
          <v:shape id="_x0000_i1081" type="#_x0000_t75" style="width:85.45pt;height:106.45pt;mso-position-horizontal-relative:page;mso-position-vertical-relative:page">
            <v:imagedata r:id="rId92" o:title="qaz2"/>
          </v:shape>
        </w:pict>
      </w:r>
    </w:p>
    <w:p w:rsidR="00F0620A" w:rsidRPr="00FF4FC5" w:rsidRDefault="00F0620A" w:rsidP="00FF4FC5">
      <w:pPr>
        <w:ind w:firstLineChars="200" w:firstLine="400"/>
        <w:jc w:val="center"/>
        <w:rPr>
          <w:rFonts w:ascii="华文宋体" w:eastAsia="华文宋体" w:hAnsi="华文宋体"/>
          <w:sz w:val="20"/>
          <w:szCs w:val="18"/>
        </w:rPr>
      </w:pPr>
      <w:r w:rsidRPr="00FF4FC5">
        <w:rPr>
          <w:rFonts w:ascii="华文宋体" w:eastAsia="华文宋体" w:hAnsi="华文宋体"/>
          <w:sz w:val="20"/>
          <w:szCs w:val="18"/>
        </w:rPr>
        <w:t>第4题图</w:t>
      </w:r>
      <w:r w:rsidRPr="00FF4FC5">
        <w:rPr>
          <w:rFonts w:ascii="华文宋体" w:eastAsia="华文宋体" w:hAnsi="华文宋体" w:hint="eastAsia"/>
          <w:sz w:val="20"/>
          <w:szCs w:val="18"/>
        </w:rPr>
        <w:t xml:space="preserve">                 </w:t>
      </w:r>
      <w:r w:rsidRPr="00FF4FC5">
        <w:rPr>
          <w:rFonts w:ascii="华文宋体" w:eastAsia="华文宋体" w:hAnsi="华文宋体"/>
          <w:sz w:val="20"/>
          <w:szCs w:val="18"/>
        </w:rPr>
        <w:t>第9题图</w:t>
      </w:r>
    </w:p>
    <w:p w:rsidR="00F0620A" w:rsidRPr="00FF4FC5" w:rsidRDefault="00F0620A" w:rsidP="00FF4FC5">
      <w:pPr>
        <w:ind w:firstLineChars="200" w:firstLine="400"/>
        <w:jc w:val="center"/>
        <w:rPr>
          <w:rFonts w:ascii="华文宋体" w:eastAsia="华文宋体" w:hAnsi="华文宋体"/>
          <w:sz w:val="20"/>
          <w:szCs w:val="18"/>
        </w:rPr>
      </w:pP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5.B【解析】链式反应指的是由重核裂变产生的中子使裂变反应一代接一代连续下去的过程.因此选B.</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6.【解析】</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7.B【解析】在</w:t>
      </w:r>
      <w:r w:rsidRPr="00FF4FC5">
        <w:rPr>
          <w:rFonts w:ascii="华文宋体" w:eastAsia="华文宋体" w:hAnsi="华文宋体"/>
          <w:position w:val="-6"/>
          <w:sz w:val="20"/>
          <w:szCs w:val="18"/>
        </w:rPr>
        <w:object w:dxaOrig="400" w:dyaOrig="220">
          <v:shape id="_x0000_i1082" type="#_x0000_t75" style="width:20.05pt;height:10.95pt;mso-position-horizontal-relative:page;mso-position-vertical-relative:page" o:ole="">
            <v:imagedata r:id="rId93" o:title=""/>
          </v:shape>
          <o:OLEObject Type="Embed" ProgID="Word.Picture.8" ShapeID="_x0000_i1082" DrawAspect="Content" ObjectID="_1804087007" r:id="rId94">
            <o:FieldCodes>\* MERGEFORMAT</o:FieldCodes>
          </o:OLEObject>
        </w:object>
      </w:r>
      <w:r w:rsidRPr="00FF4FC5">
        <w:rPr>
          <w:rFonts w:ascii="华文宋体" w:eastAsia="华文宋体" w:hAnsi="华文宋体"/>
          <w:sz w:val="20"/>
          <w:szCs w:val="18"/>
        </w:rPr>
        <w:t>图像中，曲线的斜率表示的是速度，斜率的大小表示速度的大小，斜率的正负表示速度的正负；在</w:t>
      </w:r>
      <w:r w:rsidRPr="00FF4FC5">
        <w:rPr>
          <w:rFonts w:ascii="华文宋体" w:eastAsia="华文宋体" w:hAnsi="华文宋体"/>
          <w:position w:val="-20"/>
          <w:sz w:val="20"/>
          <w:szCs w:val="18"/>
        </w:rPr>
        <w:object w:dxaOrig="600" w:dyaOrig="499">
          <v:shape id="_x0000_i1083" type="#_x0000_t75" style="width:30.05pt;height:25.05pt;mso-position-horizontal-relative:page;mso-position-vertical-relative:page" o:ole="">
            <v:imagedata r:id="rId95" o:title=""/>
          </v:shape>
          <o:OLEObject Type="Embed" ProgID="Word.Picture.8" ShapeID="_x0000_i1083" DrawAspect="Content" ObjectID="_1804087008" r:id="rId96">
            <o:FieldCodes>\* MERGEFORMAT</o:FieldCodes>
          </o:OLEObject>
        </w:object>
      </w:r>
      <w:r w:rsidRPr="00FF4FC5">
        <w:rPr>
          <w:rFonts w:ascii="华文宋体" w:eastAsia="华文宋体" w:hAnsi="华文宋体"/>
          <w:sz w:val="20"/>
          <w:szCs w:val="18"/>
        </w:rPr>
        <w:t>时间内，斜率为负，斜率的绝对值先增大后减小；在</w:t>
      </w:r>
      <w:r w:rsidRPr="00FF4FC5">
        <w:rPr>
          <w:rFonts w:ascii="华文宋体" w:eastAsia="华文宋体" w:hAnsi="华文宋体"/>
          <w:position w:val="-20"/>
          <w:sz w:val="20"/>
          <w:szCs w:val="18"/>
        </w:rPr>
        <w:object w:dxaOrig="620" w:dyaOrig="499">
          <v:shape id="_x0000_i1084" type="#_x0000_t75" style="width:31pt;height:25.05pt;mso-position-horizontal-relative:page;mso-position-vertical-relative:page" o:ole="">
            <v:imagedata r:id="rId97" o:title=""/>
          </v:shape>
          <o:OLEObject Type="Embed" ProgID="Word.Picture.8" ShapeID="_x0000_i1084" DrawAspect="Content" ObjectID="_1804087009" r:id="rId98">
            <o:FieldCodes>\* MERGEFORMAT</o:FieldCodes>
          </o:OLEObject>
        </w:object>
      </w:r>
      <w:r w:rsidRPr="00FF4FC5">
        <w:rPr>
          <w:rFonts w:ascii="华文宋体" w:eastAsia="华文宋体" w:hAnsi="华文宋体"/>
          <w:sz w:val="20"/>
          <w:szCs w:val="18"/>
        </w:rPr>
        <w:t>时间内，斜率为正，绝对值先增大后减小.故本题选B.</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8.A【解析】根据动能定理，竖直向上抛出的小球落回与抛出点同一高度时的速度相同，此后该球下落到地面的时间与竖直向下抛出的小球落到地面的时间相同，故两小球落地时间差为竖直向上抛出的小球落回抛出点高度所用的时间，上升过程与下降过程时间相同均为</w:t>
      </w:r>
      <w:r w:rsidRPr="00FF4FC5">
        <w:rPr>
          <w:rFonts w:ascii="华文宋体" w:eastAsia="华文宋体" w:hAnsi="华文宋体"/>
          <w:position w:val="-24"/>
          <w:sz w:val="20"/>
          <w:szCs w:val="18"/>
        </w:rPr>
        <w:object w:dxaOrig="220" w:dyaOrig="540">
          <v:shape id="_x0000_i1085" type="#_x0000_t75" style="width:10.95pt;height:26.9pt;mso-position-horizontal-relative:page;mso-position-vertical-relative:page" o:ole="">
            <v:imagedata r:id="rId99" o:title=""/>
          </v:shape>
          <o:OLEObject Type="Embed" ProgID="Word.Picture.8" ShapeID="_x0000_i1085" DrawAspect="Content" ObjectID="_1804087010" r:id="rId100">
            <o:FieldCodes>\* MERGEFORMAT</o:FieldCodes>
          </o:OLEObject>
        </w:object>
      </w:r>
      <w:r w:rsidRPr="00FF4FC5">
        <w:rPr>
          <w:rFonts w:ascii="华文宋体" w:eastAsia="华文宋体" w:hAnsi="华文宋体"/>
          <w:sz w:val="20"/>
          <w:szCs w:val="18"/>
        </w:rPr>
        <w:t>，故时间差为</w:t>
      </w:r>
      <w:r w:rsidRPr="00FF4FC5">
        <w:rPr>
          <w:rFonts w:ascii="华文宋体" w:eastAsia="华文宋体" w:hAnsi="华文宋体"/>
          <w:position w:val="-24"/>
          <w:sz w:val="20"/>
          <w:szCs w:val="18"/>
        </w:rPr>
        <w:object w:dxaOrig="320" w:dyaOrig="540">
          <v:shape id="_x0000_i1086" type="#_x0000_t75" style="width:15.95pt;height:26.9pt;mso-position-horizontal-relative:page;mso-position-vertical-relative:page" o:ole="">
            <v:imagedata r:id="rId101" o:title=""/>
          </v:shape>
          <o:OLEObject Type="Embed" ProgID="Word.Picture.8" ShapeID="_x0000_i1086" DrawAspect="Content" ObjectID="_1804087011" r:id="rId102">
            <o:FieldCodes>\* MERGEFORMAT</o:FieldCodes>
          </o:OLEObject>
        </w:object>
      </w:r>
      <w:r w:rsidRPr="00FF4FC5">
        <w:rPr>
          <w:rFonts w:ascii="华文宋体" w:eastAsia="华文宋体" w:hAnsi="华文宋体"/>
          <w:sz w:val="20"/>
          <w:szCs w:val="18"/>
        </w:rPr>
        <w:t>.选A.</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2"/>
          <w:szCs w:val="21"/>
        </w:rPr>
        <w:t>二、单项选择题</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9.A【解析】如图所示分析小球受力，受重力</w:t>
      </w:r>
      <w:r w:rsidRPr="00FF4FC5">
        <w:rPr>
          <w:rFonts w:ascii="华文宋体" w:eastAsia="华文宋体" w:hAnsi="华文宋体"/>
          <w:i/>
          <w:iCs/>
          <w:sz w:val="20"/>
          <w:szCs w:val="18"/>
        </w:rPr>
        <w:t>G</w:t>
      </w:r>
      <w:r w:rsidRPr="00FF4FC5">
        <w:rPr>
          <w:rFonts w:ascii="华文宋体" w:eastAsia="华文宋体" w:hAnsi="华文宋体"/>
          <w:sz w:val="20"/>
          <w:szCs w:val="18"/>
        </w:rPr>
        <w:t>、拉力</w:t>
      </w:r>
      <w:r w:rsidRPr="00FF4FC5">
        <w:rPr>
          <w:rFonts w:ascii="华文宋体" w:eastAsia="华文宋体" w:hAnsi="华文宋体"/>
          <w:i/>
          <w:iCs/>
          <w:sz w:val="20"/>
          <w:szCs w:val="18"/>
        </w:rPr>
        <w:t>F</w:t>
      </w:r>
      <w:r w:rsidRPr="00FF4FC5">
        <w:rPr>
          <w:rFonts w:ascii="华文宋体" w:eastAsia="华文宋体" w:hAnsi="华文宋体"/>
          <w:sz w:val="20"/>
          <w:szCs w:val="18"/>
        </w:rPr>
        <w:t>、轨道对球的弹力</w:t>
      </w:r>
      <w:r w:rsidRPr="00FF4FC5">
        <w:rPr>
          <w:rFonts w:ascii="华文宋体" w:eastAsia="华文宋体" w:hAnsi="华文宋体"/>
          <w:i/>
          <w:iCs/>
          <w:sz w:val="20"/>
          <w:szCs w:val="18"/>
        </w:rPr>
        <w:t>F</w:t>
      </w:r>
      <w:r w:rsidRPr="00FF4FC5">
        <w:rPr>
          <w:rFonts w:ascii="华文宋体" w:eastAsia="华文宋体" w:hAnsi="华文宋体"/>
          <w:sz w:val="20"/>
          <w:szCs w:val="18"/>
        </w:rPr>
        <w:t>，得出</w:t>
      </w:r>
      <w:r w:rsidRPr="00FF4FC5">
        <w:rPr>
          <w:rFonts w:ascii="华文宋体" w:eastAsia="华文宋体" w:hAnsi="华文宋体"/>
          <w:position w:val="-6"/>
          <w:sz w:val="20"/>
          <w:szCs w:val="18"/>
        </w:rPr>
        <w:object w:dxaOrig="900" w:dyaOrig="240">
          <v:shape id="_x0000_i1087" type="#_x0000_t75" style="width:45.1pt;height:11.9pt;mso-position-horizontal-relative:page;mso-position-vertical-relative:page" o:ole="">
            <v:imagedata r:id="rId103" o:title=""/>
          </v:shape>
          <o:OLEObject Type="Embed" ProgID="Word.Picture.8" ShapeID="_x0000_i1087" DrawAspect="Content" ObjectID="_1804087012" r:id="rId104">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6"/>
          <w:sz w:val="20"/>
          <w:szCs w:val="18"/>
        </w:rPr>
        <w:object w:dxaOrig="900" w:dyaOrig="240">
          <v:shape id="_x0000_i1088" type="#_x0000_t75" style="width:45.1pt;height:11.9pt;mso-position-horizontal-relative:page;mso-position-vertical-relative:page" o:ole="">
            <v:imagedata r:id="rId105" o:title=""/>
          </v:shape>
          <o:OLEObject Type="Embed" ProgID="Word.Picture.8" ShapeID="_x0000_i1088" DrawAspect="Content" ObjectID="_1804087013" r:id="rId106">
            <o:FieldCodes>\* MERGEFORMAT</o:FieldCodes>
          </o:OLEObject>
        </w:object>
      </w:r>
      <w:r w:rsidRPr="00FF4FC5">
        <w:rPr>
          <w:rFonts w:ascii="华文宋体" w:eastAsia="华文宋体" w:hAnsi="华文宋体"/>
          <w:sz w:val="20"/>
          <w:szCs w:val="18"/>
        </w:rPr>
        <w:t>，在球由</w:t>
      </w:r>
      <w:r w:rsidRPr="00FF4FC5">
        <w:rPr>
          <w:rFonts w:ascii="华文宋体" w:eastAsia="华文宋体" w:hAnsi="华文宋体"/>
          <w:i/>
          <w:iCs/>
          <w:sz w:val="20"/>
          <w:szCs w:val="18"/>
        </w:rPr>
        <w:t>A</w:t>
      </w:r>
      <w:r w:rsidRPr="00FF4FC5">
        <w:rPr>
          <w:rFonts w:ascii="华文宋体" w:eastAsia="华文宋体" w:hAnsi="华文宋体"/>
          <w:sz w:val="20"/>
          <w:szCs w:val="18"/>
        </w:rPr>
        <w:t>向</w:t>
      </w:r>
      <w:r w:rsidRPr="00FF4FC5">
        <w:rPr>
          <w:rFonts w:ascii="华文宋体" w:eastAsia="华文宋体" w:hAnsi="华文宋体"/>
          <w:i/>
          <w:iCs/>
          <w:sz w:val="20"/>
          <w:szCs w:val="18"/>
        </w:rPr>
        <w:t>B</w:t>
      </w:r>
      <w:r w:rsidRPr="00FF4FC5">
        <w:rPr>
          <w:rFonts w:ascii="华文宋体" w:eastAsia="华文宋体" w:hAnsi="华文宋体"/>
          <w:sz w:val="20"/>
          <w:szCs w:val="18"/>
        </w:rPr>
        <w:t>移动过程中</w:t>
      </w:r>
      <w:r w:rsidRPr="00FF4FC5">
        <w:rPr>
          <w:rFonts w:ascii="华文宋体" w:eastAsia="华文宋体" w:hAnsi="华文宋体"/>
          <w:position w:val="-6"/>
          <w:sz w:val="20"/>
          <w:szCs w:val="18"/>
        </w:rPr>
        <w:object w:dxaOrig="180" w:dyaOrig="240">
          <v:shape id="_x0000_i1089" type="#_x0000_t75" style="width:9.1pt;height:11.9pt;mso-position-horizontal-relative:page;mso-position-vertical-relative:page" o:ole="">
            <v:imagedata r:id="rId107" o:title=""/>
          </v:shape>
          <o:OLEObject Type="Embed" ProgID="Word.Picture.8" ShapeID="_x0000_i1089" DrawAspect="Content" ObjectID="_1804087014" r:id="rId108">
            <o:FieldCodes>\* MERGEFORMAT</o:FieldCodes>
          </o:OLEObject>
        </w:object>
      </w:r>
      <w:r w:rsidRPr="00FF4FC5">
        <w:rPr>
          <w:rFonts w:ascii="华文宋体" w:eastAsia="华文宋体" w:hAnsi="华文宋体"/>
          <w:sz w:val="20"/>
          <w:szCs w:val="18"/>
        </w:rPr>
        <w:t>减小，故</w:t>
      </w:r>
      <w:r w:rsidRPr="00FF4FC5">
        <w:rPr>
          <w:rFonts w:ascii="华文宋体" w:eastAsia="华文宋体" w:hAnsi="华文宋体"/>
          <w:i/>
          <w:iCs/>
          <w:sz w:val="20"/>
          <w:szCs w:val="18"/>
        </w:rPr>
        <w:t>F</w:t>
      </w:r>
      <w:r w:rsidRPr="00FF4FC5">
        <w:rPr>
          <w:rFonts w:ascii="华文宋体" w:eastAsia="华文宋体" w:hAnsi="华文宋体"/>
          <w:sz w:val="20"/>
          <w:szCs w:val="18"/>
        </w:rPr>
        <w:t>增大，</w:t>
      </w:r>
      <w:r w:rsidRPr="00FF4FC5">
        <w:rPr>
          <w:rFonts w:ascii="华文宋体" w:eastAsia="华文宋体" w:hAnsi="华文宋体"/>
          <w:i/>
          <w:iCs/>
          <w:sz w:val="20"/>
          <w:szCs w:val="18"/>
        </w:rPr>
        <w:t>N</w:t>
      </w:r>
      <w:r w:rsidRPr="00FF4FC5">
        <w:rPr>
          <w:rFonts w:ascii="华文宋体" w:eastAsia="华文宋体" w:hAnsi="华文宋体"/>
          <w:sz w:val="20"/>
          <w:szCs w:val="18"/>
        </w:rPr>
        <w:t>减小.选A.</w:t>
      </w:r>
    </w:p>
    <w:p w:rsidR="00F0620A" w:rsidRPr="00FF4FC5" w:rsidRDefault="00F0620A" w:rsidP="00FF4FC5">
      <w:pPr>
        <w:ind w:firstLineChars="200" w:firstLine="400"/>
        <w:jc w:val="center"/>
        <w:rPr>
          <w:rFonts w:ascii="华文宋体" w:eastAsia="华文宋体" w:hAnsi="华文宋体"/>
          <w:sz w:val="20"/>
          <w:szCs w:val="18"/>
        </w:rPr>
      </w:pP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10.B【解析】试管自由下落后，试管内的水银由于惯性还处于原来的状态，所以试管的气体将被压缩，体积减小，根据气体状态方程</w:t>
      </w:r>
      <w:r w:rsidRPr="00FF4FC5">
        <w:rPr>
          <w:rFonts w:ascii="华文宋体" w:eastAsia="华文宋体" w:hAnsi="华文宋体"/>
          <w:position w:val="-20"/>
          <w:sz w:val="20"/>
          <w:szCs w:val="18"/>
        </w:rPr>
        <w:object w:dxaOrig="660" w:dyaOrig="499">
          <v:shape id="_x0000_i1090" type="#_x0000_t75" style="width:32.85pt;height:25.05pt" o:ole="">
            <v:imagedata r:id="rId109" o:title=""/>
          </v:shape>
          <o:OLEObject Type="Embed" ProgID="Word.Picture.8" ShapeID="_x0000_i1090" DrawAspect="Content" ObjectID="_1804087015" r:id="rId110">
            <o:FieldCodes>\* MERGEFORMAT</o:FieldCodes>
          </o:OLEObject>
        </w:object>
      </w:r>
      <w:r w:rsidRPr="00FF4FC5">
        <w:rPr>
          <w:rFonts w:ascii="华文宋体" w:eastAsia="华文宋体" w:hAnsi="华文宋体"/>
          <w:sz w:val="20"/>
          <w:szCs w:val="18"/>
        </w:rPr>
        <w:t>可知，气体压强将增大，故本题选B.</w:t>
      </w:r>
    </w:p>
    <w:p w:rsidR="00F0620A" w:rsidRPr="00FF4FC5" w:rsidRDefault="00F0620A" w:rsidP="00FF4FC5">
      <w:pPr>
        <w:ind w:firstLineChars="200" w:firstLine="400"/>
        <w:rPr>
          <w:rFonts w:ascii="华文宋体" w:eastAsia="华文宋体" w:hAnsi="华文宋体"/>
          <w:i/>
          <w:iCs/>
          <w:sz w:val="20"/>
          <w:szCs w:val="18"/>
        </w:rPr>
      </w:pPr>
      <w:r w:rsidRPr="00FF4FC5">
        <w:rPr>
          <w:rFonts w:ascii="华文宋体" w:eastAsia="华文宋体" w:hAnsi="华文宋体"/>
          <w:sz w:val="20"/>
          <w:szCs w:val="18"/>
        </w:rPr>
        <w:t>11.C【解析】撤去力</w:t>
      </w:r>
      <w:r w:rsidRPr="00FF4FC5">
        <w:rPr>
          <w:rFonts w:ascii="华文宋体" w:eastAsia="华文宋体" w:hAnsi="华文宋体"/>
          <w:i/>
          <w:iCs/>
          <w:sz w:val="20"/>
          <w:szCs w:val="18"/>
        </w:rPr>
        <w:t>F</w:t>
      </w:r>
      <w:r w:rsidRPr="00FF4FC5">
        <w:rPr>
          <w:rFonts w:ascii="华文宋体" w:eastAsia="华文宋体" w:hAnsi="华文宋体"/>
          <w:sz w:val="20"/>
          <w:szCs w:val="18"/>
        </w:rPr>
        <w:t>之前，根据</w:t>
      </w:r>
      <w:r w:rsidRPr="00FF4FC5">
        <w:rPr>
          <w:rFonts w:ascii="华文宋体" w:eastAsia="华文宋体" w:hAnsi="华文宋体"/>
          <w:position w:val="-6"/>
          <w:sz w:val="20"/>
          <w:szCs w:val="18"/>
        </w:rPr>
        <w:object w:dxaOrig="920" w:dyaOrig="240">
          <v:shape id="_x0000_i1091" type="#_x0000_t75" style="width:46pt;height:11.9pt;mso-position-horizontal-relative:page;mso-position-vertical-relative:page" o:ole="">
            <v:imagedata r:id="rId111" o:title=""/>
          </v:shape>
          <o:OLEObject Type="Embed" ProgID="Word.Picture.8" ShapeID="_x0000_i1091" DrawAspect="Content" ObjectID="_1804087016" r:id="rId112">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700" w:dyaOrig="499">
          <v:shape id="_x0000_i1092" type="#_x0000_t75" style="width:35.05pt;height:25.05pt;mso-position-horizontal-relative:page;mso-position-vertical-relative:page" o:ole="">
            <v:imagedata r:id="rId113" o:title=""/>
          </v:shape>
          <o:OLEObject Type="Embed" ProgID="Word.Picture.8" ShapeID="_x0000_i1092" DrawAspect="Content" ObjectID="_1804087017" r:id="rId114">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10"/>
          <w:sz w:val="20"/>
          <w:szCs w:val="18"/>
        </w:rPr>
        <w:object w:dxaOrig="801" w:dyaOrig="280">
          <v:shape id="_x0000_i1093" type="#_x0000_t75" style="width:40.05pt;height:14.1pt;mso-position-horizontal-relative:page;mso-position-vertical-relative:page" o:ole="">
            <v:imagedata r:id="rId115" o:title=""/>
          </v:shape>
          <o:OLEObject Type="Embed" ProgID="Word.Picture.8" ShapeID="_x0000_i1093" DrawAspect="Content" ObjectID="_1804087018" r:id="rId116">
            <o:FieldCodes>\* MERGEFORMAT</o:FieldCodes>
          </o:OLEObject>
        </w:object>
      </w:r>
      <w:r w:rsidRPr="00FF4FC5">
        <w:rPr>
          <w:rFonts w:ascii="华文宋体" w:eastAsia="华文宋体" w:hAnsi="华文宋体"/>
          <w:sz w:val="20"/>
          <w:szCs w:val="18"/>
        </w:rPr>
        <w:t>得出</w:t>
      </w:r>
      <w:r w:rsidRPr="00FF4FC5">
        <w:rPr>
          <w:rFonts w:ascii="华文宋体" w:eastAsia="华文宋体" w:hAnsi="华文宋体"/>
          <w:position w:val="-20"/>
          <w:sz w:val="20"/>
          <w:szCs w:val="18"/>
        </w:rPr>
        <w:object w:dxaOrig="1060" w:dyaOrig="499">
          <v:shape id="_x0000_i1094" type="#_x0000_t75" style="width:52.9pt;height:25.05pt;mso-position-horizontal-relative:page;mso-position-vertical-relative:page" o:ole="">
            <v:imagedata r:id="rId117" o:title=""/>
          </v:shape>
          <o:OLEObject Type="Embed" ProgID="Word.Picture.8" ShapeID="_x0000_i1094" DrawAspect="Content" ObjectID="_1804087019" r:id="rId118">
            <o:FieldCodes>\* MERGEFORMAT</o:FieldCodes>
          </o:OLEObject>
        </w:object>
      </w:r>
      <w:r w:rsidRPr="00FF4FC5">
        <w:rPr>
          <w:rFonts w:ascii="华文宋体" w:eastAsia="华文宋体" w:hAnsi="华文宋体"/>
          <w:sz w:val="20"/>
          <w:szCs w:val="18"/>
        </w:rPr>
        <w:t>.故力</w:t>
      </w:r>
      <w:r w:rsidRPr="00FF4FC5">
        <w:rPr>
          <w:rFonts w:ascii="华文宋体" w:eastAsia="华文宋体" w:hAnsi="华文宋体"/>
          <w:i/>
          <w:iCs/>
          <w:sz w:val="20"/>
          <w:szCs w:val="18"/>
        </w:rPr>
        <w:t>F</w:t>
      </w:r>
      <w:r w:rsidRPr="00FF4FC5">
        <w:rPr>
          <w:rFonts w:ascii="华文宋体" w:eastAsia="华文宋体" w:hAnsi="华文宋体"/>
          <w:sz w:val="20"/>
          <w:szCs w:val="18"/>
        </w:rPr>
        <w:t>所做的功与时间</w:t>
      </w:r>
      <w:r w:rsidRPr="00FF4FC5">
        <w:rPr>
          <w:rFonts w:ascii="华文宋体" w:eastAsia="华文宋体" w:hAnsi="华文宋体"/>
          <w:i/>
          <w:iCs/>
          <w:sz w:val="20"/>
          <w:szCs w:val="18"/>
        </w:rPr>
        <w:t>t</w:t>
      </w:r>
      <w:r w:rsidRPr="00FF4FC5">
        <w:rPr>
          <w:rFonts w:ascii="华文宋体" w:eastAsia="华文宋体" w:hAnsi="华文宋体"/>
          <w:sz w:val="20"/>
          <w:szCs w:val="18"/>
        </w:rPr>
        <w:t>成抛物线增加；撤去力</w:t>
      </w:r>
      <w:r w:rsidRPr="00FF4FC5">
        <w:rPr>
          <w:rFonts w:ascii="华文宋体" w:eastAsia="华文宋体" w:hAnsi="华文宋体"/>
          <w:i/>
          <w:iCs/>
          <w:sz w:val="20"/>
          <w:szCs w:val="18"/>
        </w:rPr>
        <w:t>F</w:t>
      </w:r>
      <w:r w:rsidRPr="00FF4FC5">
        <w:rPr>
          <w:rFonts w:ascii="华文宋体" w:eastAsia="华文宋体" w:hAnsi="华文宋体"/>
          <w:sz w:val="20"/>
          <w:szCs w:val="18"/>
        </w:rPr>
        <w:t>之后，处重力之外，无其他外力做功，因此机械能守恒.故选C</w:t>
      </w:r>
      <w:r w:rsidRPr="00FF4FC5">
        <w:rPr>
          <w:rFonts w:ascii="华文宋体" w:eastAsia="华文宋体" w:hAnsi="华文宋体"/>
          <w:i/>
          <w:iCs/>
          <w:sz w:val="20"/>
          <w:szCs w:val="18"/>
        </w:rPr>
        <w:t>.</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12.A【解析】根据题意知，当线框与竖直平面成</w:t>
      </w:r>
      <w:r w:rsidRPr="00FF4FC5">
        <w:rPr>
          <w:rFonts w:ascii="华文宋体" w:eastAsia="华文宋体" w:hAnsi="华文宋体"/>
          <w:position w:val="-6"/>
          <w:sz w:val="20"/>
          <w:szCs w:val="18"/>
        </w:rPr>
        <w:object w:dxaOrig="180" w:dyaOrig="240">
          <v:shape id="_x0000_i1095" type="#_x0000_t75" style="width:9.1pt;height:11.9pt;mso-position-horizontal-relative:page;mso-position-vertical-relative:page" o:ole="">
            <v:imagedata r:id="rId119" o:title=""/>
          </v:shape>
          <o:OLEObject Type="Embed" ProgID="Word.Picture.8" ShapeID="_x0000_i1095" DrawAspect="Content" ObjectID="_1804087020" r:id="rId120">
            <o:FieldCodes>\* MERGEFORMAT</o:FieldCodes>
          </o:OLEObject>
        </w:object>
      </w:r>
      <w:r w:rsidRPr="00FF4FC5">
        <w:rPr>
          <w:rFonts w:ascii="华文宋体" w:eastAsia="华文宋体" w:hAnsi="华文宋体"/>
          <w:sz w:val="20"/>
          <w:szCs w:val="18"/>
        </w:rPr>
        <w:t>角时，</w:t>
      </w:r>
      <w:r w:rsidRPr="00FF4FC5">
        <w:rPr>
          <w:rFonts w:ascii="华文宋体" w:eastAsia="华文宋体" w:hAnsi="华文宋体"/>
          <w:i/>
          <w:iCs/>
          <w:sz w:val="20"/>
          <w:szCs w:val="18"/>
        </w:rPr>
        <w:t>bc</w:t>
      </w:r>
      <w:r w:rsidRPr="00FF4FC5">
        <w:rPr>
          <w:rFonts w:ascii="华文宋体" w:eastAsia="华文宋体" w:hAnsi="华文宋体"/>
          <w:sz w:val="20"/>
          <w:szCs w:val="18"/>
        </w:rPr>
        <w:t>边受到的安培力大小为</w:t>
      </w:r>
      <w:r w:rsidRPr="00FF4FC5">
        <w:rPr>
          <w:rFonts w:ascii="华文宋体" w:eastAsia="华文宋体" w:hAnsi="华文宋体"/>
          <w:position w:val="-6"/>
          <w:sz w:val="20"/>
          <w:szCs w:val="18"/>
        </w:rPr>
        <w:object w:dxaOrig="860" w:dyaOrig="240">
          <v:shape id="_x0000_i1096" type="#_x0000_t75" style="width:42.9pt;height:11.9pt" o:ole="">
            <v:imagedata r:id="rId121" o:title=""/>
          </v:shape>
          <o:OLEObject Type="Embed" ProgID="Word.Picture.8" ShapeID="_x0000_i1096" DrawAspect="Content" ObjectID="_1804087021" r:id="rId122">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bc</w:t>
      </w:r>
      <w:r w:rsidRPr="00FF4FC5">
        <w:rPr>
          <w:rFonts w:ascii="华文宋体" w:eastAsia="华文宋体" w:hAnsi="华文宋体"/>
          <w:sz w:val="20"/>
          <w:szCs w:val="18"/>
        </w:rPr>
        <w:t>边受到相对于</w:t>
      </w:r>
      <w:r w:rsidRPr="00FF4FC5">
        <w:rPr>
          <w:rFonts w:ascii="华文宋体" w:eastAsia="华文宋体" w:hAnsi="华文宋体"/>
          <w:position w:val="-6"/>
          <w:sz w:val="20"/>
          <w:szCs w:val="18"/>
        </w:rPr>
        <w:object w:dxaOrig="360" w:dyaOrig="280">
          <v:shape id="_x0000_i1097" type="#_x0000_t75" style="width:18.15pt;height:14.1pt;mso-position-horizontal-relative:page;mso-position-vertical-relative:page" o:ole="">
            <v:imagedata r:id="rId123" o:title=""/>
          </v:shape>
          <o:OLEObject Type="Embed" ProgID="Word.Picture.8" ShapeID="_x0000_i1097" DrawAspect="Content" ObjectID="_1804087022" r:id="rId124">
            <o:FieldCodes>\* MERGEFORMAT</o:FieldCodes>
          </o:OLEObject>
        </w:object>
      </w:r>
      <w:r w:rsidRPr="00FF4FC5">
        <w:rPr>
          <w:rFonts w:ascii="华文宋体" w:eastAsia="华文宋体" w:hAnsi="华文宋体"/>
          <w:sz w:val="20"/>
          <w:szCs w:val="18"/>
        </w:rPr>
        <w:t>轴的安培力力矩大小为</w:t>
      </w:r>
      <w:r w:rsidRPr="00FF4FC5">
        <w:rPr>
          <w:rFonts w:ascii="华文宋体" w:eastAsia="华文宋体" w:hAnsi="华文宋体"/>
          <w:position w:val="-6"/>
          <w:sz w:val="20"/>
          <w:szCs w:val="18"/>
        </w:rPr>
        <w:object w:dxaOrig="2119" w:dyaOrig="240">
          <v:shape id="_x0000_i1098" type="#_x0000_t75" style="width:105.8pt;height:11.9pt" o:ole="">
            <v:imagedata r:id="rId125" o:title=""/>
          </v:shape>
          <o:OLEObject Type="Embed" ProgID="Word.Picture.8" ShapeID="_x0000_i1098" DrawAspect="Content" ObjectID="_1804087023" r:id="rId126">
            <o:FieldCodes>\* MERGEFORMAT</o:FieldCodes>
          </o:OLEObject>
        </w:object>
      </w:r>
      <w:r w:rsidRPr="00FF4FC5">
        <w:rPr>
          <w:rFonts w:ascii="华文宋体" w:eastAsia="华文宋体" w:hAnsi="华文宋体"/>
          <w:sz w:val="20"/>
          <w:szCs w:val="18"/>
        </w:rPr>
        <w:t>，故选A.</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13.D【解析】由题意知，频闪光源的频率要高于转盘的频率，选取顺时针方向为正方向，所以每次频闪时，白点位置与原位置相差的角度可表示为</w:t>
      </w:r>
      <w:r w:rsidRPr="00FF4FC5">
        <w:rPr>
          <w:rFonts w:ascii="华文宋体" w:eastAsia="华文宋体" w:hAnsi="华文宋体"/>
          <w:position w:val="-20"/>
          <w:sz w:val="20"/>
          <w:szCs w:val="18"/>
        </w:rPr>
        <w:object w:dxaOrig="1919" w:dyaOrig="499">
          <v:shape id="_x0000_i1099" type="#_x0000_t75" style="width:96.1pt;height:25.05pt" o:ole="">
            <v:imagedata r:id="rId127" o:title=""/>
          </v:shape>
          <o:OLEObject Type="Embed" ProgID="Word.Picture.8" ShapeID="_x0000_i1099" DrawAspect="Content" ObjectID="_1804087024" r:id="rId128">
            <o:FieldCodes>\* MERGEFORMAT</o:FieldCodes>
          </o:OLEObject>
        </w:object>
      </w:r>
      <w:r w:rsidRPr="00FF4FC5">
        <w:rPr>
          <w:rFonts w:ascii="华文宋体" w:eastAsia="华文宋体" w:hAnsi="华文宋体"/>
          <w:sz w:val="20"/>
          <w:szCs w:val="18"/>
        </w:rPr>
        <w:t>，当第31次频闪时，</w:t>
      </w:r>
      <w:r w:rsidRPr="00FF4FC5">
        <w:rPr>
          <w:rFonts w:ascii="华文宋体" w:eastAsia="华文宋体" w:hAnsi="华文宋体"/>
          <w:i/>
          <w:iCs/>
          <w:sz w:val="20"/>
          <w:szCs w:val="18"/>
        </w:rPr>
        <w:t>n</w:t>
      </w:r>
      <w:r w:rsidRPr="00FF4FC5">
        <w:rPr>
          <w:rFonts w:ascii="华文宋体" w:eastAsia="华文宋体" w:hAnsi="华文宋体"/>
          <w:sz w:val="20"/>
          <w:szCs w:val="18"/>
        </w:rPr>
        <w:t>=31，代入计算得</w:t>
      </w:r>
      <w:r w:rsidRPr="00FF4FC5">
        <w:rPr>
          <w:rFonts w:ascii="华文宋体" w:eastAsia="华文宋体" w:hAnsi="华文宋体"/>
          <w:position w:val="-6"/>
          <w:sz w:val="20"/>
          <w:szCs w:val="18"/>
        </w:rPr>
        <w:object w:dxaOrig="780" w:dyaOrig="240">
          <v:shape id="_x0000_i1100" type="#_x0000_t75" style="width:38.8pt;height:11.9pt" o:ole="">
            <v:imagedata r:id="rId129" o:title=""/>
          </v:shape>
          <o:OLEObject Type="Embed" ProgID="Word.Picture.8" ShapeID="_x0000_i1100" DrawAspect="Content" ObjectID="_1804087025" r:id="rId130">
            <o:FieldCodes>\* MERGEFORMAT</o:FieldCodes>
          </o:OLEObject>
        </w:object>
      </w:r>
      <w:r w:rsidRPr="00FF4FC5">
        <w:rPr>
          <w:rFonts w:ascii="华文宋体" w:eastAsia="华文宋体" w:hAnsi="华文宋体"/>
          <w:sz w:val="20"/>
          <w:szCs w:val="18"/>
        </w:rPr>
        <w:t>，所以由频闪照片观察到的白点可看作每秒沿逆时针旋转1圈.</w:t>
      </w:r>
    </w:p>
    <w:p w:rsidR="00F0620A" w:rsidRPr="00FF4FC5" w:rsidRDefault="00F0620A" w:rsidP="00FF4FC5">
      <w:pPr>
        <w:ind w:firstLineChars="200" w:firstLine="400"/>
        <w:rPr>
          <w:rFonts w:ascii="华文宋体" w:eastAsia="华文宋体" w:hAnsi="华文宋体" w:cs="楷体" w:hint="eastAsia"/>
          <w:sz w:val="20"/>
          <w:szCs w:val="18"/>
        </w:rPr>
      </w:pPr>
      <w:r w:rsidRPr="00FF4FC5">
        <w:rPr>
          <w:rFonts w:ascii="华文宋体" w:eastAsia="华文宋体" w:hAnsi="华文宋体"/>
          <w:sz w:val="20"/>
          <w:szCs w:val="18"/>
        </w:rPr>
        <w:t>14.D【解析】由于质点</w:t>
      </w:r>
      <w:r w:rsidRPr="00FF4FC5">
        <w:rPr>
          <w:rFonts w:ascii="华文宋体" w:eastAsia="华文宋体" w:hAnsi="华文宋体"/>
          <w:i/>
          <w:iCs/>
          <w:sz w:val="20"/>
          <w:szCs w:val="18"/>
        </w:rPr>
        <w:t>A</w:t>
      </w:r>
      <w:r w:rsidRPr="00FF4FC5">
        <w:rPr>
          <w:rFonts w:ascii="华文宋体" w:eastAsia="华文宋体" w:hAnsi="华文宋体"/>
          <w:sz w:val="20"/>
          <w:szCs w:val="18"/>
        </w:rPr>
        <w:t>、</w:t>
      </w:r>
      <w:r w:rsidRPr="00FF4FC5">
        <w:rPr>
          <w:rFonts w:ascii="华文宋体" w:eastAsia="华文宋体" w:hAnsi="华文宋体"/>
          <w:i/>
          <w:iCs/>
          <w:sz w:val="20"/>
          <w:szCs w:val="18"/>
        </w:rPr>
        <w:t>B</w:t>
      </w:r>
      <w:r w:rsidRPr="00FF4FC5">
        <w:rPr>
          <w:rFonts w:ascii="华文宋体" w:eastAsia="华文宋体" w:hAnsi="华文宋体"/>
          <w:sz w:val="20"/>
          <w:szCs w:val="18"/>
        </w:rPr>
        <w:t>的平衡位置相距</w:t>
      </w:r>
      <w:r w:rsidRPr="00FF4FC5">
        <w:rPr>
          <w:rFonts w:ascii="华文宋体" w:eastAsia="华文宋体" w:hAnsi="华文宋体"/>
          <w:position w:val="-20"/>
          <w:sz w:val="20"/>
          <w:szCs w:val="18"/>
        </w:rPr>
        <w:object w:dxaOrig="200" w:dyaOrig="499">
          <v:shape id="_x0000_i1101" type="#_x0000_t75" style="width:10pt;height:25.05pt" o:ole="">
            <v:imagedata r:id="rId131" o:title=""/>
          </v:shape>
          <o:OLEObject Type="Embed" ProgID="Word.Picture.8" ShapeID="_x0000_i1101" DrawAspect="Content" ObjectID="_1804087026" r:id="rId132">
            <o:FieldCodes>\* MERGEFORMAT</o:FieldCodes>
          </o:OLEObject>
        </w:object>
      </w:r>
      <w:r w:rsidRPr="00FF4FC5">
        <w:rPr>
          <w:rFonts w:ascii="华文宋体" w:eastAsia="华文宋体" w:hAnsi="华文宋体"/>
          <w:sz w:val="20"/>
          <w:szCs w:val="18"/>
        </w:rPr>
        <w:t>波长，且</w:t>
      </w:r>
      <w:r w:rsidRPr="00FF4FC5">
        <w:rPr>
          <w:rFonts w:ascii="华文宋体" w:eastAsia="华文宋体" w:hAnsi="华文宋体"/>
          <w:i/>
          <w:iCs/>
          <w:sz w:val="20"/>
          <w:szCs w:val="18"/>
        </w:rPr>
        <w:t>B</w:t>
      </w:r>
      <w:r w:rsidRPr="00FF4FC5">
        <w:rPr>
          <w:rFonts w:ascii="华文宋体" w:eastAsia="华文宋体" w:hAnsi="华文宋体"/>
          <w:sz w:val="20"/>
          <w:szCs w:val="18"/>
        </w:rPr>
        <w:t>位于</w:t>
      </w:r>
      <w:r w:rsidRPr="00FF4FC5">
        <w:rPr>
          <w:rFonts w:ascii="华文宋体" w:eastAsia="华文宋体" w:hAnsi="华文宋体"/>
          <w:i/>
          <w:iCs/>
          <w:sz w:val="20"/>
          <w:szCs w:val="18"/>
        </w:rPr>
        <w:t>A</w:t>
      </w:r>
      <w:r w:rsidRPr="00FF4FC5">
        <w:rPr>
          <w:rFonts w:ascii="华文宋体" w:eastAsia="华文宋体" w:hAnsi="华文宋体"/>
          <w:sz w:val="20"/>
          <w:szCs w:val="18"/>
        </w:rPr>
        <w:t>右方，所以</w:t>
      </w:r>
      <w:r w:rsidRPr="00FF4FC5">
        <w:rPr>
          <w:rFonts w:ascii="华文宋体" w:eastAsia="华文宋体" w:hAnsi="华文宋体"/>
          <w:i/>
          <w:iCs/>
          <w:sz w:val="20"/>
          <w:szCs w:val="18"/>
        </w:rPr>
        <w:t>A</w:t>
      </w:r>
      <w:r w:rsidRPr="00FF4FC5">
        <w:rPr>
          <w:rFonts w:ascii="华文宋体" w:eastAsia="华文宋体" w:hAnsi="华文宋体"/>
          <w:sz w:val="20"/>
          <w:szCs w:val="18"/>
        </w:rPr>
        <w:t>处的运动规律将落后于B处</w:t>
      </w:r>
      <w:r w:rsidRPr="00FF4FC5">
        <w:rPr>
          <w:rFonts w:ascii="华文宋体" w:eastAsia="华文宋体" w:hAnsi="华文宋体"/>
          <w:position w:val="-20"/>
          <w:sz w:val="20"/>
          <w:szCs w:val="18"/>
        </w:rPr>
        <w:object w:dxaOrig="200" w:dyaOrig="499">
          <v:shape id="_x0000_i1102" type="#_x0000_t75" style="width:10pt;height:25.05pt" o:ole="">
            <v:imagedata r:id="rId131" o:title=""/>
          </v:shape>
          <o:OLEObject Type="Embed" ProgID="Word.Picture.8" ShapeID="_x0000_i1102" DrawAspect="Content" ObjectID="_1804087027" r:id="rId133">
            <o:FieldCodes>\* MERGEFORMAT</o:FieldCodes>
          </o:OLEObject>
        </w:object>
      </w:r>
      <w:r w:rsidRPr="00FF4FC5">
        <w:rPr>
          <w:rFonts w:ascii="华文宋体" w:eastAsia="华文宋体" w:hAnsi="华文宋体"/>
          <w:sz w:val="20"/>
          <w:szCs w:val="18"/>
        </w:rPr>
        <w:t>周期，即</w:t>
      </w:r>
      <w:r w:rsidRPr="00FF4FC5">
        <w:rPr>
          <w:rFonts w:ascii="华文宋体" w:eastAsia="华文宋体" w:hAnsi="华文宋体"/>
          <w:i/>
          <w:iCs/>
          <w:sz w:val="20"/>
          <w:szCs w:val="18"/>
        </w:rPr>
        <w:t>B</w:t>
      </w:r>
      <w:r w:rsidRPr="00FF4FC5">
        <w:rPr>
          <w:rFonts w:ascii="华文宋体" w:eastAsia="华文宋体" w:hAnsi="华文宋体"/>
          <w:sz w:val="20"/>
          <w:szCs w:val="18"/>
        </w:rPr>
        <w:t>处的运动规律超前于</w:t>
      </w:r>
      <w:r w:rsidRPr="00FF4FC5">
        <w:rPr>
          <w:rFonts w:ascii="华文宋体" w:eastAsia="华文宋体" w:hAnsi="华文宋体"/>
          <w:i/>
          <w:iCs/>
          <w:sz w:val="20"/>
          <w:szCs w:val="18"/>
        </w:rPr>
        <w:t>A</w:t>
      </w:r>
      <w:r w:rsidRPr="00FF4FC5">
        <w:rPr>
          <w:rFonts w:ascii="华文宋体" w:eastAsia="华文宋体" w:hAnsi="华文宋体"/>
          <w:sz w:val="20"/>
          <w:szCs w:val="18"/>
        </w:rPr>
        <w:t>处</w:t>
      </w:r>
      <w:r w:rsidRPr="00FF4FC5">
        <w:rPr>
          <w:rFonts w:ascii="华文宋体" w:eastAsia="华文宋体" w:hAnsi="华文宋体"/>
          <w:position w:val="-20"/>
          <w:sz w:val="20"/>
          <w:szCs w:val="18"/>
        </w:rPr>
        <w:object w:dxaOrig="200" w:dyaOrig="499">
          <v:shape id="_x0000_i1103" type="#_x0000_t75" style="width:10pt;height:25.05pt" o:ole="">
            <v:imagedata r:id="rId131" o:title=""/>
          </v:shape>
          <o:OLEObject Type="Embed" ProgID="Word.Picture.8" ShapeID="_x0000_i1103" DrawAspect="Content" ObjectID="_1804087028" r:id="rId134">
            <o:FieldCodes>\* MERGEFORMAT</o:FieldCodes>
          </o:OLEObject>
        </w:object>
      </w:r>
      <w:r w:rsidRPr="00FF4FC5">
        <w:rPr>
          <w:rFonts w:ascii="华文宋体" w:eastAsia="华文宋体" w:hAnsi="华文宋体"/>
          <w:sz w:val="20"/>
          <w:szCs w:val="18"/>
        </w:rPr>
        <w:t>周期，</w:t>
      </w:r>
      <w:r w:rsidRPr="00FF4FC5">
        <w:rPr>
          <w:rFonts w:ascii="华文宋体" w:eastAsia="华文宋体" w:hAnsi="华文宋体"/>
          <w:i/>
          <w:iCs/>
          <w:sz w:val="20"/>
          <w:szCs w:val="18"/>
        </w:rPr>
        <w:t>t</w:t>
      </w:r>
      <w:r w:rsidRPr="00FF4FC5">
        <w:rPr>
          <w:rFonts w:ascii="华文宋体" w:eastAsia="华文宋体" w:hAnsi="华文宋体"/>
          <w:sz w:val="20"/>
          <w:szCs w:val="18"/>
        </w:rPr>
        <w:t>时刻</w:t>
      </w:r>
      <w:r w:rsidRPr="00FF4FC5">
        <w:rPr>
          <w:rFonts w:ascii="华文宋体" w:eastAsia="华文宋体" w:hAnsi="华文宋体"/>
          <w:i/>
          <w:iCs/>
          <w:sz w:val="20"/>
          <w:szCs w:val="18"/>
        </w:rPr>
        <w:t>A</w:t>
      </w:r>
      <w:r w:rsidRPr="00FF4FC5">
        <w:rPr>
          <w:rFonts w:ascii="华文宋体" w:eastAsia="华文宋体" w:hAnsi="华文宋体"/>
          <w:sz w:val="20"/>
          <w:szCs w:val="18"/>
        </w:rPr>
        <w:t>位于平衡位置上方且向上运动，那么，</w:t>
      </w:r>
      <w:r w:rsidRPr="00FF4FC5">
        <w:rPr>
          <w:rFonts w:ascii="华文宋体" w:eastAsia="华文宋体" w:hAnsi="华文宋体"/>
          <w:position w:val="-20"/>
          <w:sz w:val="20"/>
          <w:szCs w:val="18"/>
        </w:rPr>
        <w:object w:dxaOrig="560" w:dyaOrig="499">
          <v:shape id="_x0000_i1104" type="#_x0000_t75" style="width:27.85pt;height:25.05pt;mso-position-horizontal-relative:page;mso-position-vertical-relative:page" o:ole="">
            <v:imagedata r:id="rId135" o:title=""/>
          </v:shape>
          <o:OLEObject Type="Embed" ProgID="Word.Picture.8" ShapeID="_x0000_i1104" DrawAspect="Content" ObjectID="_1804087029" r:id="rId136">
            <o:FieldCodes>\* MERGEFORMAT</o:FieldCodes>
          </o:OLEObject>
        </w:object>
      </w:r>
      <w:r w:rsidRPr="00FF4FC5">
        <w:rPr>
          <w:rFonts w:ascii="华文宋体" w:eastAsia="华文宋体" w:hAnsi="华文宋体"/>
          <w:sz w:val="20"/>
          <w:szCs w:val="18"/>
        </w:rPr>
        <w:t>时刻，</w:t>
      </w:r>
      <w:r w:rsidRPr="00FF4FC5">
        <w:rPr>
          <w:rFonts w:ascii="华文宋体" w:eastAsia="华文宋体" w:hAnsi="华文宋体"/>
          <w:i/>
          <w:iCs/>
          <w:sz w:val="20"/>
          <w:szCs w:val="18"/>
        </w:rPr>
        <w:t>A将</w:t>
      </w:r>
      <w:r w:rsidRPr="00FF4FC5">
        <w:rPr>
          <w:rFonts w:ascii="华文宋体" w:eastAsia="华文宋体" w:hAnsi="华文宋体"/>
          <w:sz w:val="20"/>
          <w:szCs w:val="18"/>
        </w:rPr>
        <w:t>位于平衡位置上方且向下运动，所以</w:t>
      </w:r>
      <w:r w:rsidRPr="00FF4FC5">
        <w:rPr>
          <w:rFonts w:ascii="华文宋体" w:eastAsia="华文宋体" w:hAnsi="华文宋体"/>
          <w:i/>
          <w:iCs/>
          <w:sz w:val="20"/>
          <w:szCs w:val="18"/>
        </w:rPr>
        <w:t>B将</w:t>
      </w:r>
      <w:r w:rsidRPr="00FF4FC5">
        <w:rPr>
          <w:rFonts w:ascii="华文宋体" w:eastAsia="华文宋体" w:hAnsi="华文宋体"/>
          <w:sz w:val="20"/>
          <w:szCs w:val="18"/>
        </w:rPr>
        <w:t>位于平衡位置下方且向下运动.故本题选D.</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15.C【解析】本题可将电阻Ⅰ看作电源内阻，由我们所学知识可知，电源内阻与外电阻阻值相同时，电源的输出功率最大，所以无论加热或冷却，电源的输出功率都将变小.</w:t>
      </w:r>
    </w:p>
    <w:p w:rsidR="00F0620A" w:rsidRPr="00FF4FC5" w:rsidRDefault="00F0620A" w:rsidP="00FF4FC5">
      <w:pPr>
        <w:ind w:firstLineChars="200" w:firstLine="400"/>
        <w:rPr>
          <w:rFonts w:ascii="华文宋体" w:eastAsia="华文宋体" w:hAnsi="华文宋体" w:cs="楷体" w:hint="eastAsia"/>
          <w:sz w:val="20"/>
          <w:szCs w:val="18"/>
        </w:rPr>
      </w:pPr>
      <w:r w:rsidRPr="00FF4FC5">
        <w:rPr>
          <w:rFonts w:ascii="华文宋体" w:eastAsia="华文宋体" w:hAnsi="华文宋体"/>
          <w:sz w:val="20"/>
          <w:szCs w:val="18"/>
        </w:rPr>
        <w:t>16.B【解析】</w:t>
      </w:r>
      <w:r w:rsidRPr="00FF4FC5">
        <w:rPr>
          <w:rFonts w:ascii="华文宋体" w:eastAsia="华文宋体" w:hAnsi="华文宋体" w:hint="eastAsia"/>
          <w:sz w:val="20"/>
          <w:szCs w:val="18"/>
        </w:rPr>
        <w:t>由于沿不同轨道运动到同一位置，所以</w:t>
      </w:r>
      <w:r w:rsidRPr="00FF4FC5">
        <w:rPr>
          <w:rFonts w:ascii="华文宋体" w:eastAsia="华文宋体" w:hAnsi="华文宋体" w:cs="楷体" w:hint="eastAsia"/>
          <w:sz w:val="20"/>
          <w:szCs w:val="18"/>
        </w:rPr>
        <w:t>用相同的水平恒力作用时，恒力做的功大小相同，重力所做的功大小相同，对在斜轨道上物体受力分析可知，其摩擦力所做的功也相同，由动能定理可知，动能的变化量相同，所以，</w:t>
      </w:r>
      <w:r w:rsidRPr="00FF4FC5">
        <w:rPr>
          <w:rFonts w:ascii="华文宋体" w:eastAsia="华文宋体" w:hAnsi="华文宋体"/>
          <w:position w:val="-10"/>
          <w:sz w:val="22"/>
          <w:szCs w:val="21"/>
          <w:vertAlign w:val="subscript"/>
        </w:rPr>
        <w:object w:dxaOrig="941" w:dyaOrig="280">
          <v:shape id="_x0000_i1105" type="#_x0000_t75" style="width:46.95pt;height:14.1pt;mso-position-horizontal-relative:page;mso-position-vertical-relative:page" o:ole="">
            <v:imagedata r:id="rId137" o:title=""/>
          </v:shape>
          <o:OLEObject Type="Embed" ProgID="Word.Picture.8" ShapeID="_x0000_i1105" DrawAspect="Content" ObjectID="_1804087030" r:id="rId138">
            <o:FieldCodes>\* MERGEFORMAT</o:FieldCodes>
          </o:OLEObject>
        </w:object>
      </w:r>
      <w:r w:rsidRPr="00FF4FC5">
        <w:rPr>
          <w:rFonts w:ascii="华文宋体" w:eastAsia="华文宋体" w:hAnsi="华文宋体" w:hint="eastAsia"/>
          <w:sz w:val="22"/>
          <w:szCs w:val="21"/>
        </w:rPr>
        <w:t>，</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三、多项选择题</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17.CD【解析】回路变为圆形时，回路面积增大，使穿过闭合线圈的磁通量增大，由楞次定律可知，原磁场应是逐渐减弱了，故C、D正确.</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18.ACD【解析】题意中电路可转化成如下图所示的电路图，由电路图可知，该电路是有滑动变阻器和电阻R串联所形成的电路，电路中电压表V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测量电阻</w:t>
      </w:r>
      <w:r w:rsidRPr="00FF4FC5">
        <w:rPr>
          <w:rFonts w:ascii="华文宋体" w:eastAsia="华文宋体" w:hAnsi="华文宋体"/>
          <w:i/>
          <w:iCs/>
          <w:sz w:val="20"/>
          <w:szCs w:val="18"/>
        </w:rPr>
        <w:t>R</w:t>
      </w:r>
      <w:r w:rsidRPr="00FF4FC5">
        <w:rPr>
          <w:rFonts w:ascii="华文宋体" w:eastAsia="华文宋体" w:hAnsi="华文宋体"/>
          <w:sz w:val="20"/>
          <w:szCs w:val="18"/>
        </w:rPr>
        <w:t>两端的电压，电压表V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测量滑动变阻器两端的电压，而电压表V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测量的是路端电压值，电流表测量回路中的总电流；当滑动变阻器滑片向下滑动时，滑动变阻器接入电路中的电阻变小，则回路中的总电阻减小，由闭合回路欧姆定律可知，回路中的总电流增大，电阻</w:t>
      </w:r>
      <w:r w:rsidRPr="00FF4FC5">
        <w:rPr>
          <w:rFonts w:ascii="华文宋体" w:eastAsia="华文宋体" w:hAnsi="华文宋体"/>
          <w:i/>
          <w:iCs/>
          <w:sz w:val="20"/>
          <w:szCs w:val="18"/>
        </w:rPr>
        <w:t>R</w:t>
      </w:r>
      <w:r w:rsidRPr="00FF4FC5">
        <w:rPr>
          <w:rFonts w:ascii="华文宋体" w:eastAsia="华文宋体" w:hAnsi="华文宋体"/>
          <w:sz w:val="20"/>
          <w:szCs w:val="18"/>
        </w:rPr>
        <w:t>两端的电压增大，电源的内电压增大，故回路路端电压减小，即A的示数增大，V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的示数变大，V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的示数变小，故A正确，B错误；由上述分析知，V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的变化量即V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变化量与V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的变化量之差，即</w:t>
      </w:r>
      <w:r w:rsidRPr="00FF4FC5">
        <w:rPr>
          <w:rFonts w:ascii="华文宋体" w:eastAsia="华文宋体" w:hAnsi="华文宋体"/>
          <w:position w:val="-10"/>
          <w:sz w:val="20"/>
          <w:szCs w:val="18"/>
        </w:rPr>
        <w:object w:dxaOrig="1283" w:dyaOrig="280">
          <v:shape id="_x0000_i1106" type="#_x0000_t75" style="width:63.85pt;height:14.1pt;mso-position-horizontal-relative:page;mso-position-vertical-relative:page" o:ole="">
            <v:imagedata r:id="rId139" o:title=""/>
          </v:shape>
          <o:OLEObject Type="Embed" ProgID="Word.Picture.8" ShapeID="_x0000_i1106" DrawAspect="Content" ObjectID="_1804087031" r:id="rId140">
            <o:FieldCodes>\* MERGEFORMAT</o:FieldCodes>
          </o:OLEObject>
        </w:object>
      </w:r>
      <w:r w:rsidRPr="00FF4FC5">
        <w:rPr>
          <w:rFonts w:ascii="华文宋体" w:eastAsia="华文宋体" w:hAnsi="华文宋体"/>
          <w:sz w:val="20"/>
          <w:szCs w:val="18"/>
        </w:rPr>
        <w:t>，而ΔV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的比值即电阻</w:t>
      </w:r>
      <w:r w:rsidRPr="00FF4FC5">
        <w:rPr>
          <w:rFonts w:ascii="华文宋体" w:eastAsia="华文宋体" w:hAnsi="华文宋体"/>
          <w:i/>
          <w:iCs/>
          <w:sz w:val="20"/>
          <w:szCs w:val="18"/>
        </w:rPr>
        <w:t>R</w:t>
      </w:r>
      <w:r w:rsidRPr="00FF4FC5">
        <w:rPr>
          <w:rFonts w:ascii="华文宋体" w:eastAsia="华文宋体" w:hAnsi="华文宋体"/>
          <w:sz w:val="20"/>
          <w:szCs w:val="18"/>
        </w:rPr>
        <w:t>的大小，ΔV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的比值即电阻</w:t>
      </w:r>
      <w:r w:rsidRPr="00FF4FC5">
        <w:rPr>
          <w:rFonts w:ascii="华文宋体" w:eastAsia="华文宋体" w:hAnsi="华文宋体"/>
          <w:i/>
          <w:iCs/>
          <w:sz w:val="20"/>
          <w:szCs w:val="18"/>
        </w:rPr>
        <w:t>r</w:t>
      </w:r>
      <w:r w:rsidRPr="00FF4FC5">
        <w:rPr>
          <w:rFonts w:ascii="华文宋体" w:eastAsia="华文宋体" w:hAnsi="华文宋体"/>
          <w:sz w:val="20"/>
          <w:szCs w:val="18"/>
        </w:rPr>
        <w:t>的大小，所以ΔV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与Δ</w:t>
      </w:r>
      <w:r w:rsidRPr="00FF4FC5">
        <w:rPr>
          <w:rFonts w:ascii="华文宋体" w:eastAsia="华文宋体" w:hAnsi="华文宋体"/>
          <w:i/>
          <w:iCs/>
          <w:sz w:val="20"/>
          <w:szCs w:val="18"/>
        </w:rPr>
        <w:t>I</w:t>
      </w:r>
      <w:r w:rsidRPr="00FF4FC5">
        <w:rPr>
          <w:rFonts w:ascii="华文宋体" w:eastAsia="华文宋体" w:hAnsi="华文宋体"/>
          <w:sz w:val="20"/>
          <w:szCs w:val="18"/>
        </w:rPr>
        <w:t>的比值即</w:t>
      </w:r>
      <w:r w:rsidRPr="00FF4FC5">
        <w:rPr>
          <w:rFonts w:ascii="华文宋体" w:eastAsia="华文宋体" w:hAnsi="华文宋体"/>
          <w:i/>
          <w:iCs/>
          <w:sz w:val="20"/>
          <w:szCs w:val="18"/>
        </w:rPr>
        <w:t>R+r</w:t>
      </w:r>
      <w:r w:rsidRPr="00FF4FC5">
        <w:rPr>
          <w:rFonts w:ascii="华文宋体" w:eastAsia="华文宋体" w:hAnsi="华文宋体"/>
          <w:sz w:val="20"/>
          <w:szCs w:val="18"/>
        </w:rPr>
        <w:t>的大小，大于</w:t>
      </w:r>
      <w:r w:rsidRPr="00FF4FC5">
        <w:rPr>
          <w:rFonts w:ascii="华文宋体" w:eastAsia="华文宋体" w:hAnsi="华文宋体"/>
          <w:i/>
          <w:iCs/>
          <w:sz w:val="20"/>
          <w:szCs w:val="18"/>
        </w:rPr>
        <w:t>r，</w:t>
      </w:r>
      <w:r w:rsidRPr="00FF4FC5">
        <w:rPr>
          <w:rFonts w:ascii="华文宋体" w:eastAsia="华文宋体" w:hAnsi="华文宋体"/>
          <w:sz w:val="20"/>
          <w:szCs w:val="18"/>
        </w:rPr>
        <w:t>故C正确；而电路中定值电阻阻值</w:t>
      </w:r>
      <w:r w:rsidRPr="00FF4FC5">
        <w:rPr>
          <w:rFonts w:ascii="华文宋体" w:eastAsia="华文宋体" w:hAnsi="华文宋体"/>
          <w:i/>
          <w:iCs/>
          <w:sz w:val="20"/>
          <w:szCs w:val="18"/>
        </w:rPr>
        <w:t>R</w:t>
      </w:r>
      <w:r w:rsidRPr="00FF4FC5">
        <w:rPr>
          <w:rFonts w:ascii="华文宋体" w:eastAsia="华文宋体" w:hAnsi="华文宋体"/>
          <w:sz w:val="20"/>
          <w:szCs w:val="18"/>
        </w:rPr>
        <w:t>大于电源内阻阻值</w:t>
      </w:r>
      <w:r w:rsidRPr="00FF4FC5">
        <w:rPr>
          <w:rFonts w:ascii="华文宋体" w:eastAsia="华文宋体" w:hAnsi="华文宋体"/>
          <w:i/>
          <w:iCs/>
          <w:sz w:val="20"/>
          <w:szCs w:val="18"/>
        </w:rPr>
        <w:t>r</w:t>
      </w:r>
      <w:r w:rsidRPr="00FF4FC5">
        <w:rPr>
          <w:rFonts w:ascii="华文宋体" w:eastAsia="华文宋体" w:hAnsi="华文宋体"/>
          <w:sz w:val="20"/>
          <w:szCs w:val="18"/>
        </w:rPr>
        <w:t>，所以ΔV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大于ΔV</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，故D正确.</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19.BC【解析】由图象可知，电荷从</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运动到</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4</w:t>
      </w:r>
      <w:r w:rsidRPr="00FF4FC5">
        <w:rPr>
          <w:rFonts w:ascii="华文宋体" w:eastAsia="华文宋体" w:hAnsi="华文宋体"/>
          <w:sz w:val="20"/>
          <w:szCs w:val="18"/>
        </w:rPr>
        <w:t>的过程中，电场力做负功，电势能增加，故A错B对；由</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运动到</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4</w:t>
      </w:r>
      <w:r w:rsidRPr="00FF4FC5">
        <w:rPr>
          <w:rFonts w:ascii="华文宋体" w:eastAsia="华文宋体" w:hAnsi="华文宋体"/>
          <w:sz w:val="20"/>
          <w:szCs w:val="18"/>
        </w:rPr>
        <w:t>过程中场强先增加后减小，由</w:t>
      </w:r>
      <w:r w:rsidRPr="00FF4FC5">
        <w:rPr>
          <w:rFonts w:ascii="华文宋体" w:eastAsia="华文宋体" w:hAnsi="华文宋体"/>
          <w:position w:val="-24"/>
          <w:sz w:val="20"/>
          <w:szCs w:val="18"/>
        </w:rPr>
        <w:object w:dxaOrig="562" w:dyaOrig="542">
          <v:shape id="_x0000_i1107" type="#_x0000_t75" style="width:27.85pt;height:26.9pt;mso-position-horizontal-relative:page;mso-position-vertical-relative:page" o:ole="">
            <v:imagedata r:id="rId141" o:title=""/>
          </v:shape>
          <o:OLEObject Type="Embed" ProgID="Word.Picture.8" ShapeID="_x0000_i1107" DrawAspect="Content" ObjectID="_1804087032" r:id="rId142">
            <o:FieldCodes>\* MERGEFORMAT</o:FieldCodes>
          </o:OLEObject>
        </w:object>
      </w:r>
      <w:r w:rsidRPr="00FF4FC5">
        <w:rPr>
          <w:rFonts w:ascii="华文宋体" w:eastAsia="华文宋体" w:hAnsi="华文宋体"/>
          <w:sz w:val="20"/>
          <w:szCs w:val="18"/>
        </w:rPr>
        <w:t>知，电场力沿</w:t>
      </w:r>
      <w:r w:rsidRPr="00FF4FC5">
        <w:rPr>
          <w:rFonts w:ascii="华文宋体" w:eastAsia="华文宋体" w:hAnsi="华文宋体"/>
          <w:i/>
          <w:iCs/>
          <w:sz w:val="20"/>
          <w:szCs w:val="18"/>
        </w:rPr>
        <w:t>x</w:t>
      </w:r>
      <w:r w:rsidRPr="00FF4FC5">
        <w:rPr>
          <w:rFonts w:ascii="华文宋体" w:eastAsia="华文宋体" w:hAnsi="华文宋体"/>
          <w:sz w:val="20"/>
          <w:szCs w:val="18"/>
        </w:rPr>
        <w:t>轴负方向先增大再减小，故C对，D错.</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20.BC【解析】</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四、填空题</w:t>
      </w:r>
    </w:p>
    <w:p w:rsidR="00F0620A" w:rsidRPr="00FF4FC5" w:rsidRDefault="00F0620A" w:rsidP="00FF4FC5">
      <w:pPr>
        <w:numPr>
          <w:ilvl w:val="0"/>
          <w:numId w:val="11"/>
        </w:numPr>
        <w:ind w:firstLineChars="200" w:firstLine="400"/>
        <w:rPr>
          <w:rFonts w:ascii="华文宋体" w:eastAsia="华文宋体" w:hAnsi="华文宋体"/>
          <w:sz w:val="20"/>
          <w:szCs w:val="18"/>
        </w:rPr>
      </w:pPr>
      <w:r w:rsidRPr="00FF4FC5">
        <w:rPr>
          <w:rFonts w:ascii="华文宋体" w:eastAsia="华文宋体" w:hAnsi="华文宋体"/>
          <w:sz w:val="20"/>
          <w:szCs w:val="18"/>
        </w:rPr>
        <w:t>运动状态  惯性【解析】由牛顿第一定律知，一切物体总保持匀速直线运动状态或静止状态，除非有力作用，迫使它运动状态改变，即力是物体运动状态发生改变的原因；牛顿第一定律又称惯性定律，所以由该定律引出的重要概念为惯性.</w:t>
      </w:r>
    </w:p>
    <w:p w:rsidR="00F0620A" w:rsidRPr="00FF4FC5" w:rsidRDefault="00F0620A" w:rsidP="00FF4FC5">
      <w:pPr>
        <w:numPr>
          <w:ilvl w:val="0"/>
          <w:numId w:val="11"/>
        </w:numPr>
        <w:ind w:firstLineChars="200" w:firstLine="400"/>
        <w:rPr>
          <w:rFonts w:ascii="华文宋体" w:eastAsia="华文宋体" w:hAnsi="华文宋体"/>
          <w:sz w:val="20"/>
          <w:szCs w:val="18"/>
        </w:rPr>
      </w:pPr>
      <w:r w:rsidRPr="00FF4FC5">
        <w:rPr>
          <w:rFonts w:ascii="华文宋体" w:eastAsia="华文宋体" w:hAnsi="华文宋体"/>
          <w:sz w:val="20"/>
          <w:szCs w:val="18"/>
        </w:rPr>
        <w:t>A【解析】由题意可知，物体</w:t>
      </w:r>
      <w:r w:rsidRPr="00FF4FC5">
        <w:rPr>
          <w:rFonts w:ascii="华文宋体" w:eastAsia="华文宋体" w:hAnsi="华文宋体"/>
          <w:i/>
          <w:iCs/>
          <w:sz w:val="20"/>
          <w:szCs w:val="18"/>
        </w:rPr>
        <w:t>A</w:t>
      </w:r>
      <w:r w:rsidRPr="00FF4FC5">
        <w:rPr>
          <w:rFonts w:ascii="华文宋体" w:eastAsia="华文宋体" w:hAnsi="华文宋体"/>
          <w:sz w:val="20"/>
          <w:szCs w:val="18"/>
        </w:rPr>
        <w:t>、</w:t>
      </w:r>
      <w:r w:rsidRPr="00FF4FC5">
        <w:rPr>
          <w:rFonts w:ascii="华文宋体" w:eastAsia="华文宋体" w:hAnsi="华文宋体"/>
          <w:i/>
          <w:iCs/>
          <w:sz w:val="20"/>
          <w:szCs w:val="18"/>
        </w:rPr>
        <w:t>B</w:t>
      </w:r>
      <w:r w:rsidRPr="00FF4FC5">
        <w:rPr>
          <w:rFonts w:ascii="华文宋体" w:eastAsia="华文宋体" w:hAnsi="华文宋体"/>
          <w:sz w:val="20"/>
          <w:szCs w:val="18"/>
        </w:rPr>
        <w:t>动能相等，即有</w:t>
      </w:r>
      <w:r w:rsidRPr="00FF4FC5">
        <w:rPr>
          <w:rFonts w:ascii="华文宋体" w:eastAsia="华文宋体" w:hAnsi="华文宋体"/>
          <w:position w:val="-20"/>
          <w:sz w:val="20"/>
          <w:szCs w:val="18"/>
        </w:rPr>
        <w:object w:dxaOrig="1122" w:dyaOrig="501">
          <v:shape id="_x0000_i1108" type="#_x0000_t75" style="width:56.05pt;height:25.05pt;mso-position-horizontal-relative:page;mso-position-vertical-relative:page" o:ole="">
            <v:imagedata r:id="rId143" o:title=""/>
          </v:shape>
          <o:OLEObject Type="Embed" ProgID="Word.Picture.8" ShapeID="_x0000_i1108" DrawAspect="Content" ObjectID="_1804087033" r:id="rId144">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，又</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=2:1</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，化简</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两式得</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=1:4，由动量定理</w:t>
      </w:r>
      <w:r w:rsidRPr="00FF4FC5">
        <w:rPr>
          <w:rFonts w:ascii="华文宋体" w:eastAsia="华文宋体" w:hAnsi="华文宋体"/>
          <w:i/>
          <w:iCs/>
          <w:sz w:val="20"/>
          <w:szCs w:val="18"/>
        </w:rPr>
        <w:t>p</w:t>
      </w:r>
      <w:r w:rsidRPr="00FF4FC5">
        <w:rPr>
          <w:rFonts w:ascii="华文宋体" w:eastAsia="华文宋体" w:hAnsi="华文宋体"/>
          <w:sz w:val="20"/>
          <w:szCs w:val="18"/>
        </w:rPr>
        <w:t>=</w:t>
      </w:r>
      <w:r w:rsidRPr="00FF4FC5">
        <w:rPr>
          <w:rFonts w:ascii="华文宋体" w:eastAsia="华文宋体" w:hAnsi="华文宋体"/>
          <w:i/>
          <w:iCs/>
          <w:sz w:val="20"/>
          <w:szCs w:val="18"/>
        </w:rPr>
        <w:t>mv</w:t>
      </w:r>
      <w:r w:rsidRPr="00FF4FC5">
        <w:rPr>
          <w:rFonts w:ascii="华文宋体" w:eastAsia="华文宋体" w:hAnsi="华文宋体"/>
          <w:sz w:val="20"/>
          <w:szCs w:val="18"/>
        </w:rPr>
        <w:t>知</w:t>
      </w:r>
      <w:r w:rsidRPr="00FF4FC5">
        <w:rPr>
          <w:rFonts w:ascii="华文宋体" w:eastAsia="华文宋体" w:hAnsi="华文宋体"/>
          <w:i/>
          <w:iCs/>
          <w:sz w:val="20"/>
          <w:szCs w:val="18"/>
        </w:rPr>
        <w:t>p</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p</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=1:2;以物体A的运动方向为正方向，则两物体碰后总动量p=</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w:t>
      </w:r>
      <w:r w:rsidRPr="00FF4FC5">
        <w:rPr>
          <w:rFonts w:ascii="华文宋体" w:eastAsia="华文宋体" w:hAnsi="华文宋体"/>
          <w:sz w:val="20"/>
          <w:szCs w:val="18"/>
        </w:rPr>
        <w:t>即</w:t>
      </w:r>
      <w:r w:rsidRPr="00FF4FC5">
        <w:rPr>
          <w:rFonts w:ascii="华文宋体" w:eastAsia="华文宋体" w:hAnsi="华文宋体"/>
          <w:i/>
          <w:iCs/>
          <w:position w:val="-24"/>
          <w:sz w:val="20"/>
          <w:szCs w:val="18"/>
        </w:rPr>
        <w:object w:dxaOrig="1423" w:dyaOrig="541">
          <v:shape id="_x0000_i1109" type="#_x0000_t75" style="width:71.05pt;height:26.9pt;mso-position-horizontal-relative:page;mso-position-vertical-relative:page" o:ole="">
            <v:imagedata r:id="rId145" o:title=""/>
          </v:shape>
          <o:OLEObject Type="Embed" ProgID="Equation.DSMT4" ShapeID="_x0000_i1109" DrawAspect="Content" ObjectID="_1804087034" r:id="rId146">
            <o:FieldCodes>\* MERGEFORMAT</o:FieldCodes>
          </o:OLEObject>
        </w:object>
      </w:r>
      <w:r w:rsidRPr="00FF4FC5">
        <w:rPr>
          <w:rFonts w:ascii="华文宋体" w:eastAsia="华文宋体" w:hAnsi="华文宋体"/>
          <w:i/>
          <w:iCs/>
          <w:sz w:val="20"/>
          <w:szCs w:val="18"/>
        </w:rPr>
        <w:t>=</w:t>
      </w:r>
      <w:r w:rsidRPr="00FF4FC5">
        <w:rPr>
          <w:rFonts w:ascii="华文宋体" w:eastAsia="华文宋体" w:hAnsi="华文宋体"/>
          <w:sz w:val="20"/>
          <w:szCs w:val="18"/>
        </w:rPr>
        <w:t>1：1.</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22B.</w:t>
      </w:r>
      <w:r w:rsidRPr="00FF4FC5">
        <w:rPr>
          <w:rFonts w:ascii="华文宋体" w:eastAsia="华文宋体" w:hAnsi="华文宋体"/>
          <w:position w:val="-6"/>
          <w:sz w:val="20"/>
          <w:szCs w:val="18"/>
        </w:rPr>
        <w:object w:dxaOrig="562" w:dyaOrig="281">
          <v:shape id="_x0000_i1110" type="#_x0000_t75" style="width:27.85pt;height:14.1pt;mso-position-horizontal-relative:page;mso-position-vertical-relative:page" o:ole="">
            <v:imagedata r:id="rId147" o:title=""/>
          </v:shape>
          <o:OLEObject Type="Embed" ProgID="Equation.DSMT4" ShapeID="_x0000_i1110" DrawAspect="Content" ObjectID="_1804087035" r:id="rId148">
            <o:FieldCodes>\* MERGEFORMAT</o:FieldCodes>
          </o:OLEObject>
        </w:object>
      </w:r>
      <w:r w:rsidRPr="00FF4FC5">
        <w:rPr>
          <w:rFonts w:ascii="华文宋体" w:eastAsia="华文宋体" w:hAnsi="华文宋体"/>
          <w:sz w:val="20"/>
          <w:szCs w:val="18"/>
        </w:rPr>
        <w:t xml:space="preserve">  1:2【解析】由万有引力定律知</w:t>
      </w:r>
      <w:r w:rsidRPr="00FF4FC5">
        <w:rPr>
          <w:rFonts w:ascii="华文宋体" w:eastAsia="华文宋体" w:hAnsi="华文宋体"/>
          <w:position w:val="-24"/>
          <w:sz w:val="20"/>
          <w:szCs w:val="18"/>
        </w:rPr>
        <w:object w:dxaOrig="1142" w:dyaOrig="501">
          <v:shape id="_x0000_i1111" type="#_x0000_t75" style="width:56.95pt;height:25.05pt;mso-position-horizontal-relative:page;mso-position-vertical-relative:page" o:ole="">
            <v:imagedata r:id="rId149" o:title=""/>
          </v:shape>
          <o:OLEObject Type="Embed" ProgID="Equation.DSMT4" ShapeID="_x0000_i1111" DrawAspect="Content" ObjectID="_1804087036" r:id="rId150">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position w:val="-26"/>
          <w:sz w:val="20"/>
          <w:szCs w:val="18"/>
        </w:rPr>
        <w:object w:dxaOrig="1223" w:dyaOrig="601">
          <v:shape id="_x0000_i1112" type="#_x0000_t75" style="width:61.05pt;height:30.05pt;mso-position-horizontal-relative:page;mso-position-vertical-relative:page" o:ole="">
            <v:imagedata r:id="rId151" o:title=""/>
          </v:shape>
          <o:OLEObject Type="Embed" ProgID="Equation.DSMT4" ShapeID="_x0000_i1112" DrawAspect="Content" ObjectID="_1804087037" r:id="rId152">
            <o:FieldCodes>\* MERGEFORMAT</o:FieldCodes>
          </o:OLEObject>
        </w:object>
      </w:r>
      <w:r w:rsidRPr="00FF4FC5">
        <w:rPr>
          <w:rFonts w:ascii="华文宋体" w:eastAsia="华文宋体" w:hAnsi="华文宋体"/>
          <w:sz w:val="20"/>
          <w:szCs w:val="18"/>
        </w:rPr>
        <w:t>；同理由</w:t>
      </w:r>
      <w:r w:rsidRPr="00FF4FC5">
        <w:rPr>
          <w:rFonts w:ascii="华文宋体" w:eastAsia="华文宋体" w:hAnsi="华文宋体"/>
          <w:position w:val="-20"/>
          <w:sz w:val="20"/>
          <w:szCs w:val="18"/>
        </w:rPr>
        <w:object w:dxaOrig="1062" w:dyaOrig="521">
          <v:shape id="_x0000_i1113" type="#_x0000_t75" style="width:52.9pt;height:26pt;mso-position-horizontal-relative:page;mso-position-vertical-relative:page" o:ole="">
            <v:imagedata r:id="rId153" o:title=""/>
          </v:shape>
          <o:OLEObject Type="Embed" ProgID="Equation.DSMT4" ShapeID="_x0000_i1113" DrawAspect="Content" ObjectID="_1804087038" r:id="rId154">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i/>
          <w:iCs/>
          <w:sz w:val="20"/>
          <w:szCs w:val="18"/>
          <w:vertAlign w:val="subscript"/>
        </w:rPr>
        <w:t>B</w:t>
      </w:r>
      <w:r w:rsidRPr="00FF4FC5">
        <w:rPr>
          <w:rFonts w:ascii="华文宋体" w:eastAsia="华文宋体" w:hAnsi="华文宋体"/>
          <w:sz w:val="20"/>
          <w:szCs w:val="18"/>
        </w:rPr>
        <w:t>=</w:t>
      </w:r>
      <w:r w:rsidRPr="00FF4FC5">
        <w:rPr>
          <w:rFonts w:ascii="华文宋体" w:eastAsia="华文宋体" w:hAnsi="华文宋体"/>
          <w:i/>
          <w:iCs/>
          <w:position w:val="-26"/>
          <w:sz w:val="20"/>
          <w:szCs w:val="18"/>
          <w:vertAlign w:val="subscript"/>
        </w:rPr>
        <w:object w:dxaOrig="862" w:dyaOrig="601">
          <v:shape id="_x0000_i1114" type="#_x0000_t75" style="width:42.9pt;height:30.05pt;mso-position-horizontal-relative:page;mso-position-vertical-relative:page" o:ole="">
            <v:imagedata r:id="rId155" o:title=""/>
          </v:shape>
          <o:OLEObject Type="Embed" ProgID="Equation.DSMT4" ShapeID="_x0000_i1114" DrawAspect="Content" ObjectID="_1804087039" r:id="rId156">
            <o:FieldCodes>\* MERGEFORMAT</o:FieldCodes>
          </o:OLEObject>
        </w:object>
      </w:r>
      <w:r w:rsidRPr="00FF4FC5">
        <w:rPr>
          <w:rFonts w:ascii="华文宋体" w:eastAsia="华文宋体" w:hAnsi="华文宋体"/>
          <w:i/>
          <w:iCs/>
          <w:sz w:val="20"/>
          <w:szCs w:val="18"/>
          <w:vertAlign w:val="subscript"/>
        </w:rPr>
        <w:t>，</w:t>
      </w:r>
      <w:r w:rsidRPr="00FF4FC5">
        <w:rPr>
          <w:rFonts w:ascii="华文宋体" w:eastAsia="华文宋体" w:hAnsi="华文宋体"/>
          <w:sz w:val="20"/>
          <w:szCs w:val="18"/>
        </w:rPr>
        <w:t>因为动能相等，所以有</w:t>
      </w:r>
      <w:r w:rsidRPr="00FF4FC5">
        <w:rPr>
          <w:rFonts w:ascii="华文宋体" w:eastAsia="华文宋体" w:hAnsi="华文宋体"/>
          <w:position w:val="-20"/>
          <w:sz w:val="20"/>
          <w:szCs w:val="18"/>
        </w:rPr>
        <w:object w:dxaOrig="1122" w:dyaOrig="501">
          <v:shape id="_x0000_i1115" type="#_x0000_t75" style="width:56.05pt;height:25.05pt;mso-position-horizontal-relative:page;mso-position-vertical-relative:page" o:ole="">
            <v:imagedata r:id="rId143" o:title=""/>
          </v:shape>
          <o:OLEObject Type="Embed" ProgID="Equation.DSMT4" ShapeID="_x0000_i1115" DrawAspect="Content" ObjectID="_1804087040" r:id="rId157">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i/>
          <w:iCs/>
          <w:sz w:val="20"/>
          <w:szCs w:val="18"/>
          <w:vertAlign w:val="subscript"/>
        </w:rPr>
        <w:t>B</w:t>
      </w:r>
      <w:r w:rsidRPr="00FF4FC5">
        <w:rPr>
          <w:rFonts w:ascii="华文宋体" w:eastAsia="华文宋体" w:hAnsi="华文宋体"/>
          <w:i/>
          <w:iCs/>
          <w:sz w:val="20"/>
          <w:szCs w:val="18"/>
        </w:rPr>
        <w:t>=</w:t>
      </w:r>
      <w:r w:rsidRPr="00FF4FC5">
        <w:rPr>
          <w:rFonts w:ascii="华文宋体" w:eastAsia="华文宋体" w:hAnsi="华文宋体"/>
          <w:i/>
          <w:iCs/>
          <w:position w:val="-24"/>
          <w:sz w:val="20"/>
          <w:szCs w:val="18"/>
        </w:rPr>
        <w:object w:dxaOrig="281" w:dyaOrig="562">
          <v:shape id="_x0000_i1116" type="#_x0000_t75" style="width:14.1pt;height:27.85pt;mso-position-horizontal-relative:page;mso-position-vertical-relative:page" o:ole="">
            <v:imagedata r:id="rId158" o:title=""/>
          </v:shape>
          <o:OLEObject Type="Embed" ProgID="Equation.DSMT4" ShapeID="_x0000_i1116" DrawAspect="Content" ObjectID="_1804087041" r:id="rId159">
            <o:FieldCodes>\* MERGEFORMAT</o:FieldCodes>
          </o:OLEObject>
        </w:object>
      </w:r>
      <w:r w:rsidRPr="00FF4FC5">
        <w:rPr>
          <w:rFonts w:ascii="华文宋体" w:eastAsia="华文宋体" w:hAnsi="华文宋体"/>
          <w:sz w:val="20"/>
          <w:szCs w:val="18"/>
        </w:rPr>
        <w:t>=1：2.</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23.9:7  2.1【解析】由题意知，</w:t>
      </w:r>
      <w:r w:rsidRPr="00FF4FC5">
        <w:rPr>
          <w:rFonts w:ascii="华文宋体" w:eastAsia="华文宋体" w:hAnsi="华文宋体"/>
          <w:i/>
          <w:iCs/>
          <w:sz w:val="20"/>
          <w:szCs w:val="18"/>
        </w:rPr>
        <w:t>s</w:t>
      </w:r>
      <w:r w:rsidRPr="00FF4FC5">
        <w:rPr>
          <w:rFonts w:ascii="华文宋体" w:eastAsia="华文宋体" w:hAnsi="华文宋体"/>
          <w:i/>
          <w:iCs/>
          <w:sz w:val="20"/>
          <w:szCs w:val="18"/>
          <w:vertAlign w:val="subscript"/>
        </w:rPr>
        <w:t>AB</w:t>
      </w:r>
      <w:r w:rsidRPr="00FF4FC5">
        <w:rPr>
          <w:rFonts w:ascii="华文宋体" w:eastAsia="华文宋体" w:hAnsi="华文宋体"/>
          <w:sz w:val="20"/>
          <w:szCs w:val="18"/>
        </w:rPr>
        <w:t>=</w:t>
      </w:r>
      <w:r w:rsidRPr="00FF4FC5">
        <w:rPr>
          <w:rFonts w:ascii="华文宋体" w:eastAsia="华文宋体" w:hAnsi="华文宋体"/>
          <w:i/>
          <w:iCs/>
          <w:sz w:val="20"/>
          <w:szCs w:val="18"/>
        </w:rPr>
        <w:t>s</w:t>
      </w:r>
      <w:r w:rsidRPr="00FF4FC5">
        <w:rPr>
          <w:rFonts w:ascii="华文宋体" w:eastAsia="华文宋体" w:hAnsi="华文宋体"/>
          <w:i/>
          <w:iCs/>
          <w:sz w:val="20"/>
          <w:szCs w:val="18"/>
          <w:vertAlign w:val="subscript"/>
        </w:rPr>
        <w:t>BC</w:t>
      </w:r>
      <w:r w:rsidRPr="00FF4FC5">
        <w:rPr>
          <w:rFonts w:ascii="华文宋体" w:eastAsia="华文宋体" w:hAnsi="华文宋体"/>
          <w:sz w:val="20"/>
          <w:szCs w:val="18"/>
        </w:rPr>
        <w:t>，根据运动学公式有：</w:t>
      </w:r>
      <w:r w:rsidRPr="00FF4FC5">
        <w:rPr>
          <w:rFonts w:ascii="华文宋体" w:eastAsia="华文宋体" w:hAnsi="华文宋体"/>
          <w:position w:val="-10"/>
          <w:sz w:val="20"/>
          <w:szCs w:val="18"/>
        </w:rPr>
        <w:object w:dxaOrig="843" w:dyaOrig="301">
          <v:shape id="_x0000_i1117" type="#_x0000_t75" style="width:41.95pt;height:15.05pt;mso-position-horizontal-relative:page;mso-position-vertical-relative:page" o:ole="">
            <v:imagedata r:id="rId160" o:title=""/>
          </v:shape>
          <o:OLEObject Type="Embed" ProgID="Equation.DSMT4" ShapeID="_x0000_i1117" DrawAspect="Content" ObjectID="_1804087042" r:id="rId161">
            <o:FieldCodes>\* MERGEFORMAT</o:FieldCodes>
          </o:OLEObject>
        </w:object>
      </w:r>
      <w:r w:rsidRPr="00FF4FC5">
        <w:rPr>
          <w:rFonts w:ascii="华文宋体" w:eastAsia="华文宋体" w:hAnsi="华文宋体"/>
          <w:sz w:val="20"/>
          <w:szCs w:val="18"/>
        </w:rPr>
        <w:t>，则</w:t>
      </w:r>
      <w:r w:rsidRPr="00FF4FC5">
        <w:rPr>
          <w:rFonts w:ascii="华文宋体" w:eastAsia="华文宋体" w:hAnsi="华文宋体"/>
          <w:position w:val="-24"/>
          <w:sz w:val="20"/>
          <w:szCs w:val="18"/>
        </w:rPr>
        <w:object w:dxaOrig="1082" w:dyaOrig="561">
          <v:shape id="_x0000_i1118" type="#_x0000_t75" style="width:53.85pt;height:27.85pt;mso-position-horizontal-relative:page;mso-position-vertical-relative:page" o:ole="">
            <v:imagedata r:id="rId162" o:title=""/>
          </v:shape>
          <o:OLEObject Type="Embed" ProgID="Equation.DSMT4" ShapeID="_x0000_i1118" DrawAspect="Content" ObjectID="_1804087043" r:id="rId163">
            <o:FieldCodes>\* MERGEFORMAT</o:FieldCodes>
          </o:OLEObject>
        </w:object>
      </w:r>
      <w:r w:rsidRPr="00FF4FC5">
        <w:rPr>
          <w:rFonts w:ascii="华文宋体" w:eastAsia="华文宋体" w:hAnsi="华文宋体"/>
          <w:sz w:val="20"/>
          <w:szCs w:val="18"/>
        </w:rPr>
        <w:t>，代入数据有</w:t>
      </w:r>
      <w:r w:rsidRPr="00FF4FC5">
        <w:rPr>
          <w:rFonts w:ascii="华文宋体" w:eastAsia="华文宋体" w:hAnsi="华文宋体"/>
          <w:position w:val="-24"/>
          <w:sz w:val="20"/>
          <w:szCs w:val="18"/>
        </w:rPr>
        <w:object w:dxaOrig="1363" w:dyaOrig="561">
          <v:shape id="_x0000_i1119" type="#_x0000_t75" style="width:67.95pt;height:27.85pt;mso-position-horizontal-relative:page;mso-position-vertical-relative:page" o:ole="">
            <v:imagedata r:id="rId164" o:title=""/>
          </v:shape>
          <o:OLEObject Type="Embed" ProgID="Equation.DSMT4" ShapeID="_x0000_i1119" DrawAspect="Content" ObjectID="_1804087044" r:id="rId165">
            <o:FieldCodes>\* MERGEFORMAT</o:FieldCodes>
          </o:OLEObject>
        </w:object>
      </w:r>
      <w:r w:rsidRPr="00FF4FC5">
        <w:rPr>
          <w:rFonts w:ascii="华文宋体" w:eastAsia="华文宋体" w:hAnsi="华文宋体"/>
          <w:sz w:val="20"/>
          <w:szCs w:val="18"/>
        </w:rPr>
        <w:t>，根据平均速率计算公式</w:t>
      </w:r>
      <w:r w:rsidRPr="00FF4FC5">
        <w:rPr>
          <w:rFonts w:ascii="华文宋体" w:eastAsia="华文宋体" w:hAnsi="华文宋体"/>
          <w:position w:val="-64"/>
          <w:sz w:val="20"/>
          <w:szCs w:val="18"/>
        </w:rPr>
        <w:object w:dxaOrig="1985" w:dyaOrig="942">
          <v:shape id="_x0000_i1120" type="#_x0000_t75" style="width:98.9pt;height:46.95pt;mso-position-horizontal-relative:page;mso-position-vertical-relative:page" o:ole="">
            <v:imagedata r:id="rId166" o:title=""/>
          </v:shape>
          <o:OLEObject Type="Embed" ProgID="Equation.DSMT4" ShapeID="_x0000_i1120" DrawAspect="Content" ObjectID="_1804087045" r:id="rId167">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position w:val="-42"/>
          <w:sz w:val="20"/>
          <w:szCs w:val="18"/>
        </w:rPr>
        <w:object w:dxaOrig="1383" w:dyaOrig="721">
          <v:shape id="_x0000_i1121" type="#_x0000_t75" style="width:68.85pt;height:36pt;mso-position-horizontal-relative:page;mso-position-vertical-relative:page" o:ole="">
            <v:imagedata r:id="rId168" o:title=""/>
          </v:shape>
          <o:OLEObject Type="Embed" ProgID="Equation.DSMT4" ShapeID="_x0000_i1121" DrawAspect="Content" ObjectID="_1804087046" r:id="rId169">
            <o:FieldCodes>\* MERGEFORMAT</o:FieldCodes>
          </o:OLEObject>
        </w:object>
      </w:r>
      <w:r w:rsidRPr="00FF4FC5">
        <w:rPr>
          <w:rFonts w:ascii="华文宋体" w:eastAsia="华文宋体" w:hAnsi="华文宋体"/>
          <w:sz w:val="20"/>
          <w:szCs w:val="18"/>
        </w:rPr>
        <w:t>.</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 xml:space="preserve">24.0.8  </w:t>
      </w:r>
      <w:r w:rsidRPr="00FF4FC5">
        <w:rPr>
          <w:rFonts w:ascii="华文宋体" w:eastAsia="华文宋体" w:hAnsi="华文宋体"/>
          <w:position w:val="-6"/>
          <w:sz w:val="20"/>
          <w:szCs w:val="18"/>
        </w:rPr>
        <w:object w:dxaOrig="1102" w:dyaOrig="240">
          <v:shape id="_x0000_i1122" type="#_x0000_t75" style="width:54.8pt;height:11.9pt;mso-position-horizontal-relative:page;mso-position-vertical-relative:page" o:ole="">
            <v:imagedata r:id="rId170" o:title=""/>
          </v:shape>
          <o:OLEObject Type="Embed" ProgID="Equation.DSMT4" ShapeID="_x0000_i1122" DrawAspect="Content" ObjectID="_1804087047" r:id="rId171">
            <o:FieldCodes>\* MERGEFORMAT</o:FieldCodes>
          </o:OLEObject>
        </w:object>
      </w:r>
      <w:r w:rsidRPr="00FF4FC5">
        <w:rPr>
          <w:rFonts w:ascii="华文宋体" w:eastAsia="华文宋体" w:hAnsi="华文宋体"/>
          <w:sz w:val="20"/>
          <w:szCs w:val="18"/>
        </w:rPr>
        <w:t>【解析】根据题意知，设质点恰好通过矩形孔的时间为</w:t>
      </w:r>
      <w:r w:rsidRPr="00FF4FC5">
        <w:rPr>
          <w:rFonts w:ascii="华文宋体" w:eastAsia="华文宋体" w:hAnsi="华文宋体"/>
          <w:i/>
          <w:iCs/>
          <w:sz w:val="20"/>
          <w:szCs w:val="18"/>
        </w:rPr>
        <w:t>t</w:t>
      </w:r>
      <w:r w:rsidRPr="00FF4FC5">
        <w:rPr>
          <w:rFonts w:ascii="华文宋体" w:eastAsia="华文宋体" w:hAnsi="华文宋体"/>
          <w:sz w:val="20"/>
          <w:szCs w:val="18"/>
        </w:rPr>
        <w:t>.质点刚进入矩形孔边缘时速度为</w:t>
      </w:r>
      <w:r w:rsidRPr="00FF4FC5">
        <w:rPr>
          <w:rFonts w:ascii="华文宋体" w:eastAsia="华文宋体" w:hAnsi="华文宋体"/>
          <w:i/>
          <w:iCs/>
          <w:sz w:val="20"/>
          <w:szCs w:val="18"/>
        </w:rPr>
        <w:t>v</w:t>
      </w:r>
      <w:r w:rsidRPr="00FF4FC5">
        <w:rPr>
          <w:rFonts w:ascii="华文宋体" w:eastAsia="华文宋体" w:hAnsi="华文宋体"/>
          <w:sz w:val="20"/>
          <w:szCs w:val="18"/>
        </w:rPr>
        <w:t>.那么根据平抛运动规律有</w:t>
      </w:r>
      <w:r w:rsidRPr="00FF4FC5">
        <w:rPr>
          <w:rFonts w:ascii="华文宋体" w:eastAsia="华文宋体" w:hAnsi="华文宋体"/>
          <w:position w:val="-8"/>
          <w:sz w:val="20"/>
          <w:szCs w:val="18"/>
        </w:rPr>
        <w:object w:dxaOrig="1463" w:dyaOrig="280">
          <v:shape id="_x0000_i1123" type="#_x0000_t75" style="width:72.95pt;height:14.1pt;mso-position-horizontal-relative:page;mso-position-vertical-relative:page" o:ole="">
            <v:imagedata r:id="rId172" o:title=""/>
          </v:shape>
          <o:OLEObject Type="Embed" ProgID="Equation.DSMT4" ShapeID="_x0000_i1123" DrawAspect="Content" ObjectID="_1804087048" r:id="rId173">
            <o:FieldCodes>\* MERGEFORMAT</o:FieldCodes>
          </o:OLEObject>
        </w:object>
      </w:r>
      <w:r w:rsidRPr="00FF4FC5">
        <w:rPr>
          <w:rFonts w:ascii="华文宋体" w:eastAsia="华文宋体" w:hAnsi="华文宋体"/>
          <w:sz w:val="20"/>
          <w:szCs w:val="18"/>
        </w:rPr>
        <w:t>，代入数据解得</w:t>
      </w:r>
      <w:r w:rsidRPr="00FF4FC5">
        <w:rPr>
          <w:rFonts w:ascii="华文宋体" w:eastAsia="华文宋体" w:hAnsi="华文宋体"/>
          <w:i/>
          <w:iCs/>
          <w:sz w:val="20"/>
          <w:szCs w:val="18"/>
        </w:rPr>
        <w:t>v</w:t>
      </w:r>
      <w:r w:rsidRPr="00FF4FC5">
        <w:rPr>
          <w:rFonts w:ascii="华文宋体" w:eastAsia="华文宋体" w:hAnsi="华文宋体"/>
          <w:sz w:val="20"/>
          <w:szCs w:val="18"/>
        </w:rPr>
        <w:t>=2m/s，进入矩形孔后，有</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0"/>
          <w:sz w:val="20"/>
          <w:szCs w:val="18"/>
        </w:rPr>
        <w:object w:dxaOrig="1062" w:dyaOrig="501">
          <v:shape id="_x0000_i1124" type="#_x0000_t75" style="width:52.9pt;height:25.05pt;mso-position-horizontal-relative:page;mso-position-vertical-relative:page" o:ole="">
            <v:imagedata r:id="rId174" o:title=""/>
          </v:shape>
          <o:OLEObject Type="Embed" ProgID="Equation.DSMT4" ShapeID="_x0000_i1124" DrawAspect="Content" ObjectID="_1804087049" r:id="rId175">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t=</w:t>
      </w:r>
      <w:r w:rsidRPr="00FF4FC5">
        <w:rPr>
          <w:rFonts w:ascii="华文宋体" w:eastAsia="华文宋体" w:hAnsi="华文宋体"/>
          <w:sz w:val="20"/>
          <w:szCs w:val="18"/>
        </w:rPr>
        <w:t>0.2s，所以</w:t>
      </w:r>
      <w:r w:rsidRPr="00FF4FC5">
        <w:rPr>
          <w:rFonts w:ascii="华文宋体" w:eastAsia="华文宋体" w:hAnsi="华文宋体"/>
          <w:position w:val="-10"/>
          <w:sz w:val="20"/>
          <w:szCs w:val="18"/>
        </w:rPr>
        <w:object w:dxaOrig="1203" w:dyaOrig="280">
          <v:shape id="_x0000_i1125" type="#_x0000_t75" style="width:60.1pt;height:14.1pt;mso-position-horizontal-relative:page;mso-position-vertical-relative:page" o:ole="">
            <v:imagedata r:id="rId176" o:title=""/>
          </v:shape>
          <o:OLEObject Type="Embed" ProgID="Equation.DSMT4" ShapeID="_x0000_i1125" DrawAspect="Content" ObjectID="_1804087050" r:id="rId177">
            <o:FieldCodes>\* MERGEFORMAT</o:FieldCodes>
          </o:OLEObject>
        </w:object>
      </w:r>
      <w:r w:rsidRPr="00FF4FC5">
        <w:rPr>
          <w:rFonts w:ascii="华文宋体" w:eastAsia="华文宋体" w:hAnsi="华文宋体"/>
          <w:sz w:val="20"/>
          <w:szCs w:val="18"/>
        </w:rPr>
        <w:t>；当L=0.6m时，假设矩形孔不动，考虑两个极限情况，第一种情况，当小球刚不能进入矩形孔时，有</w:t>
      </w:r>
      <w:r w:rsidRPr="00FF4FC5">
        <w:rPr>
          <w:rFonts w:ascii="华文宋体" w:eastAsia="华文宋体" w:hAnsi="华文宋体"/>
          <w:position w:val="-24"/>
          <w:sz w:val="20"/>
          <w:szCs w:val="18"/>
        </w:rPr>
        <w:object w:dxaOrig="1925" w:dyaOrig="581">
          <v:shape id="_x0000_i1126" type="#_x0000_t75" style="width:96.1pt;height:29.1pt;mso-position-horizontal-relative:page;mso-position-vertical-relative:page" o:ole="">
            <v:imagedata r:id="rId178" o:title=""/>
          </v:shape>
          <o:OLEObject Type="Embed" ProgID="Equation.DSMT4" ShapeID="_x0000_i1126" DrawAspect="Content" ObjectID="_1804087051" r:id="rId179">
            <o:FieldCodes>\* MERGEFORMAT</o:FieldCodes>
          </o:OLEObject>
        </w:object>
      </w:r>
      <w:r w:rsidRPr="00FF4FC5">
        <w:rPr>
          <w:rFonts w:ascii="华文宋体" w:eastAsia="华文宋体" w:hAnsi="华文宋体"/>
          <w:sz w:val="20"/>
          <w:szCs w:val="18"/>
        </w:rPr>
        <w:t>，则</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0</w:t>
      </w:r>
      <w:r w:rsidRPr="00FF4FC5">
        <w:rPr>
          <w:rFonts w:ascii="华文宋体" w:eastAsia="华文宋体" w:hAnsi="华文宋体"/>
          <w:i/>
          <w:iCs/>
          <w:sz w:val="20"/>
          <w:szCs w:val="18"/>
        </w:rPr>
        <w:t>t=</w:t>
      </w:r>
      <w:r w:rsidRPr="00FF4FC5">
        <w:rPr>
          <w:rFonts w:ascii="华文宋体" w:eastAsia="华文宋体" w:hAnsi="华文宋体"/>
          <w:sz w:val="20"/>
          <w:szCs w:val="18"/>
        </w:rPr>
        <w:t>0.8m；第二种情况，当小球刚能穿过矩形孔时，有</w:t>
      </w:r>
      <w:r w:rsidRPr="00FF4FC5">
        <w:rPr>
          <w:rFonts w:ascii="华文宋体" w:eastAsia="华文宋体" w:hAnsi="华文宋体"/>
          <w:position w:val="-24"/>
          <w:sz w:val="20"/>
          <w:szCs w:val="18"/>
        </w:rPr>
        <w:object w:dxaOrig="1664" w:dyaOrig="581">
          <v:shape id="_x0000_i1127" type="#_x0000_t75" style="width:82.95pt;height:29.1pt;mso-position-horizontal-relative:page;mso-position-vertical-relative:page" o:ole="">
            <v:imagedata r:id="rId180" o:title=""/>
          </v:shape>
          <o:OLEObject Type="Embed" ProgID="Equation.DSMT4" ShapeID="_x0000_i1127" DrawAspect="Content" ObjectID="_1804087052" r:id="rId181">
            <o:FieldCodes>\* MERGEFORMAT</o:FieldCodes>
          </o:OLEObject>
        </w:object>
      </w:r>
      <w:r w:rsidRPr="00FF4FC5">
        <w:rPr>
          <w:rFonts w:ascii="华文宋体" w:eastAsia="华文宋体" w:hAnsi="华文宋体"/>
          <w:sz w:val="20"/>
          <w:szCs w:val="18"/>
        </w:rPr>
        <w:t>，</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+0.6=</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0</w:t>
      </w:r>
      <w:r w:rsidRPr="00FF4FC5">
        <w:rPr>
          <w:rFonts w:ascii="华文宋体" w:eastAsia="华文宋体" w:hAnsi="华文宋体"/>
          <w:i/>
          <w:iCs/>
          <w:sz w:val="20"/>
          <w:szCs w:val="18"/>
        </w:rPr>
        <w:t>t</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=1.6m，所以</w:t>
      </w:r>
      <w:r w:rsidRPr="00FF4FC5">
        <w:rPr>
          <w:rFonts w:ascii="华文宋体" w:eastAsia="华文宋体" w:hAnsi="华文宋体"/>
          <w:i/>
          <w:iCs/>
          <w:sz w:val="20"/>
          <w:szCs w:val="18"/>
        </w:rPr>
        <w:t>x</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=1m.</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25.</w:t>
      </w:r>
      <w:r w:rsidRPr="00FF4FC5">
        <w:rPr>
          <w:rFonts w:ascii="华文宋体" w:eastAsia="华文宋体" w:hAnsi="华文宋体"/>
          <w:position w:val="-20"/>
          <w:sz w:val="20"/>
          <w:szCs w:val="18"/>
        </w:rPr>
        <w:object w:dxaOrig="442" w:dyaOrig="542">
          <v:shape id="_x0000_i1128" type="#_x0000_t75" style="width:21.9pt;height:26.9pt;mso-position-horizontal-relative:page;mso-position-vertical-relative:page" o:ole="">
            <v:imagedata r:id="rId182" o:title=""/>
          </v:shape>
          <o:OLEObject Type="Embed" ProgID="Equation.DSMT4" ShapeID="_x0000_i1128" DrawAspect="Content" ObjectID="_1804087053" r:id="rId183">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position w:val="-20"/>
          <w:sz w:val="20"/>
          <w:szCs w:val="18"/>
        </w:rPr>
        <w:object w:dxaOrig="522" w:dyaOrig="542">
          <v:shape id="_x0000_i1129" type="#_x0000_t75" style="width:26pt;height:26.9pt;mso-position-horizontal-relative:page;mso-position-vertical-relative:page" o:ole="">
            <v:imagedata r:id="rId184" o:title=""/>
          </v:shape>
          <o:OLEObject Type="Embed" ProgID="Equation.DSMT4" ShapeID="_x0000_i1129" DrawAspect="Content" ObjectID="_1804087054" r:id="rId185">
            <o:FieldCodes>\* MERGEFORMAT</o:FieldCodes>
          </o:OLEObject>
        </w:object>
      </w:r>
      <w:r w:rsidRPr="00FF4FC5">
        <w:rPr>
          <w:rFonts w:ascii="华文宋体" w:eastAsia="华文宋体" w:hAnsi="华文宋体"/>
          <w:sz w:val="20"/>
          <w:szCs w:val="18"/>
        </w:rPr>
        <w:t xml:space="preserve">  先变大后增大【解析】对</w:t>
      </w:r>
      <w:r w:rsidRPr="00FF4FC5">
        <w:rPr>
          <w:rFonts w:ascii="华文宋体" w:eastAsia="华文宋体" w:hAnsi="华文宋体"/>
          <w:i/>
          <w:iCs/>
          <w:sz w:val="20"/>
          <w:szCs w:val="18"/>
        </w:rPr>
        <w:t>B</w:t>
      </w:r>
      <w:r w:rsidRPr="00FF4FC5">
        <w:rPr>
          <w:rFonts w:ascii="华文宋体" w:eastAsia="华文宋体" w:hAnsi="华文宋体"/>
          <w:sz w:val="20"/>
          <w:szCs w:val="18"/>
        </w:rPr>
        <w:t>受力分析（如图所示），根据正弦</w:t>
      </w:r>
      <w:r w:rsidRPr="00FF4FC5">
        <w:rPr>
          <w:rFonts w:ascii="华文宋体" w:eastAsia="华文宋体" w:hAnsi="华文宋体"/>
          <w:position w:val="-20"/>
          <w:sz w:val="20"/>
          <w:szCs w:val="18"/>
        </w:rPr>
        <w:object w:dxaOrig="1142" w:dyaOrig="521">
          <v:shape id="_x0000_i1130" type="#_x0000_t75" style="width:56.95pt;height:26pt;mso-position-horizontal-relative:page;mso-position-vertical-relative:page" o:ole="">
            <v:imagedata r:id="rId186" o:title=""/>
          </v:shape>
          <o:OLEObject Type="Embed" ProgID="Equation.DSMT4" ShapeID="_x0000_i1130" DrawAspect="Content" ObjectID="_1804087055" r:id="rId187">
            <o:FieldCodes>\* MERGEFORMAT</o:FieldCodes>
          </o:OLEObject>
        </w:object>
      </w:r>
      <w:r w:rsidRPr="00FF4FC5">
        <w:rPr>
          <w:rFonts w:ascii="华文宋体" w:eastAsia="华文宋体" w:hAnsi="华文宋体"/>
          <w:sz w:val="20"/>
          <w:szCs w:val="18"/>
        </w:rPr>
        <w:t>定理得：所以</w:t>
      </w:r>
      <w:r w:rsidRPr="00FF4FC5">
        <w:rPr>
          <w:rFonts w:ascii="华文宋体" w:eastAsia="华文宋体" w:hAnsi="华文宋体"/>
          <w:i/>
          <w:iCs/>
          <w:sz w:val="20"/>
          <w:szCs w:val="18"/>
        </w:rPr>
        <w:t>α</w:t>
      </w:r>
      <w:r w:rsidRPr="00FF4FC5">
        <w:rPr>
          <w:rFonts w:ascii="华文宋体" w:eastAsia="华文宋体" w:hAnsi="华文宋体"/>
          <w:sz w:val="20"/>
          <w:szCs w:val="18"/>
        </w:rPr>
        <w:t>的值为60°或120°.当</w:t>
      </w:r>
      <w:r w:rsidRPr="00FF4FC5">
        <w:rPr>
          <w:rFonts w:ascii="华文宋体" w:eastAsia="华文宋体" w:hAnsi="华文宋体"/>
          <w:i/>
          <w:iCs/>
          <w:sz w:val="20"/>
          <w:szCs w:val="18"/>
        </w:rPr>
        <w:t>α</w:t>
      </w:r>
      <w:r w:rsidRPr="00FF4FC5">
        <w:rPr>
          <w:rFonts w:ascii="华文宋体" w:eastAsia="华文宋体" w:hAnsi="华文宋体"/>
          <w:sz w:val="20"/>
          <w:szCs w:val="18"/>
        </w:rPr>
        <w:t>=60°时，</w:t>
      </w:r>
      <w:r w:rsidRPr="00FF4FC5">
        <w:rPr>
          <w:rFonts w:ascii="华文宋体" w:eastAsia="华文宋体" w:hAnsi="华文宋体"/>
          <w:i/>
          <w:iCs/>
          <w:sz w:val="20"/>
          <w:szCs w:val="18"/>
        </w:rPr>
        <w:t>BC</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1243" w:dyaOrig="541">
          <v:shape id="_x0000_i1131" type="#_x0000_t75" style="width:62pt;height:26.9pt;mso-position-horizontal-relative:page;mso-position-vertical-relative:page" o:ole="">
            <v:imagedata r:id="rId188" o:title=""/>
          </v:shape>
          <o:OLEObject Type="Embed" ProgID="Equation.DSMT4" ShapeID="_x0000_i1131" DrawAspect="Content" ObjectID="_1804087056" r:id="rId189">
            <o:FieldCodes>\* MERGEFORMAT</o:FieldCodes>
          </o:OLEObject>
        </w:object>
      </w:r>
      <w:r w:rsidRPr="00FF4FC5">
        <w:rPr>
          <w:rFonts w:ascii="华文宋体" w:eastAsia="华文宋体" w:hAnsi="华文宋体"/>
          <w:sz w:val="20"/>
          <w:szCs w:val="18"/>
        </w:rPr>
        <w:t>，当</w:t>
      </w:r>
      <w:r w:rsidRPr="00FF4FC5">
        <w:rPr>
          <w:rFonts w:ascii="华文宋体" w:eastAsia="华文宋体" w:hAnsi="华文宋体"/>
          <w:i/>
          <w:iCs/>
          <w:sz w:val="20"/>
          <w:szCs w:val="18"/>
        </w:rPr>
        <w:t>α</w:t>
      </w:r>
      <w:r w:rsidRPr="00FF4FC5">
        <w:rPr>
          <w:rFonts w:ascii="华文宋体" w:eastAsia="华文宋体" w:hAnsi="华文宋体"/>
          <w:sz w:val="20"/>
          <w:szCs w:val="18"/>
        </w:rPr>
        <w:t>=120°时，</w:t>
      </w:r>
      <w:r w:rsidRPr="00FF4FC5">
        <w:rPr>
          <w:rFonts w:ascii="华文宋体" w:eastAsia="华文宋体" w:hAnsi="华文宋体"/>
          <w:i/>
          <w:iCs/>
          <w:sz w:val="20"/>
          <w:szCs w:val="18"/>
        </w:rPr>
        <w:t>BC</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1142" w:dyaOrig="701">
          <v:shape id="_x0000_i1132" type="#_x0000_t75" style="width:56.95pt;height:35.05pt;mso-position-horizontal-relative:page;mso-position-vertical-relative:page" o:ole="">
            <v:imagedata r:id="rId190" o:title=""/>
          </v:shape>
          <o:OLEObject Type="Embed" ProgID="Equation.DSMT4" ShapeID="_x0000_i1132" DrawAspect="Content" ObjectID="_1804087057" r:id="rId191">
            <o:FieldCodes>\* MERGEFORMAT</o:FieldCodes>
          </o:OLEObject>
        </w:object>
      </w:r>
      <w:r w:rsidRPr="00FF4FC5">
        <w:rPr>
          <w:rFonts w:ascii="华文宋体" w:eastAsia="华文宋体" w:hAnsi="华文宋体"/>
          <w:sz w:val="20"/>
          <w:szCs w:val="18"/>
        </w:rPr>
        <w:t>；由于</w:t>
      </w:r>
      <w:r w:rsidRPr="00FF4FC5">
        <w:rPr>
          <w:rFonts w:ascii="华文宋体" w:eastAsia="华文宋体" w:hAnsi="华文宋体"/>
          <w:i/>
          <w:iCs/>
          <w:sz w:val="20"/>
          <w:szCs w:val="18"/>
        </w:rPr>
        <w:t>B</w:t>
      </w:r>
      <w:r w:rsidRPr="00FF4FC5">
        <w:rPr>
          <w:rFonts w:ascii="华文宋体" w:eastAsia="华文宋体" w:hAnsi="华文宋体"/>
          <w:sz w:val="20"/>
          <w:szCs w:val="18"/>
        </w:rPr>
        <w:t>受到静电力为</w:t>
      </w:r>
      <w:r w:rsidRPr="00FF4FC5">
        <w:rPr>
          <w:rFonts w:ascii="华文宋体" w:eastAsia="华文宋体" w:hAnsi="华文宋体"/>
          <w:i/>
          <w:iCs/>
          <w:sz w:val="20"/>
          <w:szCs w:val="18"/>
        </w:rPr>
        <w:t>B</w:t>
      </w:r>
      <w:r w:rsidRPr="00FF4FC5">
        <w:rPr>
          <w:rFonts w:ascii="华文宋体" w:eastAsia="华文宋体" w:hAnsi="华文宋体"/>
          <w:sz w:val="20"/>
          <w:szCs w:val="18"/>
        </w:rPr>
        <w:t>所受重力的0.5倍，故</w:t>
      </w:r>
      <w:r w:rsidRPr="00FF4FC5">
        <w:rPr>
          <w:rFonts w:ascii="华文宋体" w:eastAsia="华文宋体" w:hAnsi="华文宋体"/>
          <w:i/>
          <w:iCs/>
          <w:sz w:val="20"/>
          <w:szCs w:val="18"/>
        </w:rPr>
        <w:t>α</w:t>
      </w:r>
      <w:r w:rsidRPr="00FF4FC5">
        <w:rPr>
          <w:rFonts w:ascii="华文宋体" w:eastAsia="华文宋体" w:hAnsi="华文宋体"/>
          <w:sz w:val="20"/>
          <w:szCs w:val="18"/>
        </w:rPr>
        <w:t>=90°，在</w:t>
      </w:r>
      <w:r w:rsidRPr="00FF4FC5">
        <w:rPr>
          <w:rFonts w:ascii="华文宋体" w:eastAsia="华文宋体" w:hAnsi="华文宋体"/>
          <w:i/>
          <w:iCs/>
          <w:sz w:val="20"/>
          <w:szCs w:val="18"/>
        </w:rPr>
        <w:t>B</w:t>
      </w:r>
      <w:r w:rsidRPr="00FF4FC5">
        <w:rPr>
          <w:rFonts w:ascii="华文宋体" w:eastAsia="华文宋体" w:hAnsi="华文宋体"/>
          <w:sz w:val="20"/>
          <w:szCs w:val="18"/>
        </w:rPr>
        <w:t>漏电的过程中，夹角</w:t>
      </w:r>
      <w:r w:rsidRPr="00FF4FC5">
        <w:rPr>
          <w:rFonts w:ascii="华文宋体" w:eastAsia="华文宋体" w:hAnsi="华文宋体"/>
          <w:i/>
          <w:iCs/>
          <w:sz w:val="20"/>
          <w:szCs w:val="18"/>
        </w:rPr>
        <w:t>θ</w:t>
      </w:r>
      <w:r w:rsidRPr="00FF4FC5">
        <w:rPr>
          <w:rFonts w:ascii="华文宋体" w:eastAsia="华文宋体" w:hAnsi="华文宋体"/>
          <w:sz w:val="20"/>
          <w:szCs w:val="18"/>
        </w:rPr>
        <w:t>减小，由于Δ</w:t>
      </w:r>
      <w:r w:rsidRPr="00FF4FC5">
        <w:rPr>
          <w:rFonts w:ascii="华文宋体" w:eastAsia="华文宋体" w:hAnsi="华文宋体"/>
          <w:i/>
          <w:iCs/>
          <w:sz w:val="20"/>
          <w:szCs w:val="18"/>
        </w:rPr>
        <w:t>ABC</w:t>
      </w:r>
      <w:r w:rsidRPr="00FF4FC5">
        <w:rPr>
          <w:rFonts w:ascii="华文宋体" w:eastAsia="华文宋体" w:hAnsi="华文宋体"/>
          <w:sz w:val="20"/>
          <w:szCs w:val="18"/>
        </w:rPr>
        <w:t>~Δ</w:t>
      </w:r>
      <w:r w:rsidRPr="00FF4FC5">
        <w:rPr>
          <w:rFonts w:ascii="华文宋体" w:eastAsia="华文宋体" w:hAnsi="华文宋体"/>
          <w:i/>
          <w:iCs/>
          <w:sz w:val="20"/>
          <w:szCs w:val="18"/>
        </w:rPr>
        <w:t>NMB</w:t>
      </w:r>
      <w:r w:rsidRPr="00FF4FC5">
        <w:rPr>
          <w:rFonts w:ascii="华文宋体" w:eastAsia="华文宋体" w:hAnsi="华文宋体"/>
          <w:sz w:val="20"/>
          <w:szCs w:val="18"/>
        </w:rPr>
        <w:t>，所以</w:t>
      </w:r>
      <w:r w:rsidRPr="00FF4FC5">
        <w:rPr>
          <w:rFonts w:ascii="华文宋体" w:eastAsia="华文宋体" w:hAnsi="华文宋体"/>
          <w:position w:val="-20"/>
          <w:sz w:val="20"/>
          <w:szCs w:val="18"/>
        </w:rPr>
        <w:object w:dxaOrig="843" w:dyaOrig="502">
          <v:shape id="_x0000_i1133" type="#_x0000_t75" style="width:41.95pt;height:25.05pt;mso-position-horizontal-relative:page;mso-position-vertical-relative:page" o:ole="">
            <v:imagedata r:id="rId192" o:title=""/>
          </v:shape>
          <o:OLEObject Type="Embed" ProgID="Equation.DSMT4" ShapeID="_x0000_i1133" DrawAspect="Content" ObjectID="_1804087058" r:id="rId193">
            <o:FieldCodes>\* MERGEFORMAT</o:FieldCodes>
          </o:OLEObject>
        </w:object>
      </w:r>
      <w:r w:rsidRPr="00FF4FC5">
        <w:rPr>
          <w:rFonts w:ascii="华文宋体" w:eastAsia="华文宋体" w:hAnsi="华文宋体"/>
          <w:sz w:val="20"/>
          <w:szCs w:val="18"/>
        </w:rPr>
        <w:t>，所以</w:t>
      </w:r>
      <w:r w:rsidRPr="00FF4FC5">
        <w:rPr>
          <w:rFonts w:ascii="华文宋体" w:eastAsia="华文宋体" w:hAnsi="华文宋体"/>
          <w:position w:val="-20"/>
          <w:sz w:val="20"/>
          <w:szCs w:val="18"/>
        </w:rPr>
        <w:object w:dxaOrig="2466" w:dyaOrig="742">
          <v:shape id="_x0000_i1134" type="#_x0000_t75" style="width:123.05pt;height:36.95pt;mso-position-horizontal-relative:page;mso-position-vertical-relative:page" o:ole="">
            <v:imagedata r:id="rId194" o:title=""/>
          </v:shape>
          <o:OLEObject Type="Embed" ProgID="Equation.DSMT4" ShapeID="_x0000_i1134" DrawAspect="Content" ObjectID="_1804087059" r:id="rId195">
            <o:FieldCodes>\* MERGEFORMAT</o:FieldCodes>
          </o:OLEObject>
        </w:object>
      </w:r>
      <w:r w:rsidRPr="00FF4FC5">
        <w:rPr>
          <w:rFonts w:ascii="华文宋体" w:eastAsia="华文宋体" w:hAnsi="华文宋体"/>
          <w:sz w:val="20"/>
          <w:szCs w:val="18"/>
        </w:rPr>
        <w:t>，当</w:t>
      </w:r>
      <w:r w:rsidRPr="00FF4FC5">
        <w:rPr>
          <w:rFonts w:ascii="华文宋体" w:eastAsia="华文宋体" w:hAnsi="华文宋体"/>
          <w:i/>
          <w:iCs/>
          <w:sz w:val="20"/>
          <w:szCs w:val="18"/>
        </w:rPr>
        <w:t>θ=</w:t>
      </w:r>
      <w:r w:rsidRPr="00FF4FC5">
        <w:rPr>
          <w:rFonts w:ascii="华文宋体" w:eastAsia="华文宋体" w:hAnsi="华文宋体"/>
          <w:sz w:val="20"/>
          <w:szCs w:val="18"/>
        </w:rPr>
        <w:t>0°时，</w:t>
      </w:r>
      <w:r w:rsidRPr="00FF4FC5">
        <w:rPr>
          <w:rFonts w:ascii="华文宋体" w:eastAsia="华文宋体" w:hAnsi="华文宋体"/>
          <w:i/>
          <w:iCs/>
          <w:sz w:val="20"/>
          <w:szCs w:val="18"/>
        </w:rPr>
        <w:t>T</w:t>
      </w:r>
      <w:r w:rsidRPr="00FF4FC5">
        <w:rPr>
          <w:rFonts w:ascii="华文宋体" w:eastAsia="华文宋体" w:hAnsi="华文宋体"/>
          <w:sz w:val="20"/>
          <w:szCs w:val="18"/>
        </w:rPr>
        <w:t>=</w:t>
      </w:r>
      <w:r w:rsidRPr="00FF4FC5">
        <w:rPr>
          <w:rFonts w:ascii="华文宋体" w:eastAsia="华文宋体" w:hAnsi="华文宋体"/>
          <w:i/>
          <w:iCs/>
          <w:sz w:val="20"/>
          <w:szCs w:val="18"/>
        </w:rPr>
        <w:t>mg</w:t>
      </w:r>
      <w:r w:rsidRPr="00FF4FC5">
        <w:rPr>
          <w:rFonts w:ascii="华文宋体" w:eastAsia="华文宋体" w:hAnsi="华文宋体"/>
          <w:sz w:val="20"/>
          <w:szCs w:val="18"/>
        </w:rPr>
        <w:t>+</w:t>
      </w:r>
      <w:r w:rsidRPr="00FF4FC5">
        <w:rPr>
          <w:rFonts w:ascii="华文宋体" w:eastAsia="华文宋体" w:hAnsi="华文宋体"/>
          <w:i/>
          <w:iCs/>
          <w:sz w:val="20"/>
          <w:szCs w:val="18"/>
        </w:rPr>
        <w:t>F</w:t>
      </w:r>
      <w:r w:rsidRPr="00FF4FC5">
        <w:rPr>
          <w:rFonts w:ascii="华文宋体" w:eastAsia="华文宋体" w:hAnsi="华文宋体"/>
          <w:sz w:val="20"/>
          <w:szCs w:val="18"/>
          <w:vertAlign w:val="subscript"/>
        </w:rPr>
        <w:t>静</w:t>
      </w:r>
      <w:r w:rsidRPr="00FF4FC5">
        <w:rPr>
          <w:rFonts w:ascii="华文宋体" w:eastAsia="华文宋体" w:hAnsi="华文宋体"/>
          <w:sz w:val="20"/>
          <w:szCs w:val="18"/>
        </w:rPr>
        <w:t>&gt;</w:t>
      </w:r>
      <w:r w:rsidRPr="00FF4FC5">
        <w:rPr>
          <w:rFonts w:ascii="华文宋体" w:eastAsia="华文宋体" w:hAnsi="华文宋体"/>
          <w:position w:val="-20"/>
          <w:sz w:val="20"/>
          <w:szCs w:val="18"/>
        </w:rPr>
        <w:object w:dxaOrig="582" w:dyaOrig="542">
          <v:shape id="_x0000_i1135" type="#_x0000_t75" style="width:28.8pt;height:26.9pt;mso-position-horizontal-relative:page;mso-position-vertical-relative:page" o:ole="">
            <v:imagedata r:id="rId196" o:title=""/>
          </v:shape>
          <o:OLEObject Type="Embed" ProgID="Equation.DSMT4" ShapeID="_x0000_i1135" DrawAspect="Content" ObjectID="_1804087060" r:id="rId197">
            <o:FieldCodes>\* MERGEFORMAT</o:FieldCodes>
          </o:OLEObject>
        </w:object>
      </w:r>
      <w:r w:rsidRPr="00FF4FC5">
        <w:rPr>
          <w:rFonts w:ascii="华文宋体" w:eastAsia="华文宋体" w:hAnsi="华文宋体"/>
          <w:sz w:val="20"/>
          <w:szCs w:val="18"/>
        </w:rPr>
        <w:t>，故拉力先不变后增大.</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 xml:space="preserve">                  </w:t>
      </w:r>
      <w:r w:rsidRPr="00FF4FC5">
        <w:rPr>
          <w:rFonts w:ascii="华文宋体" w:eastAsia="华文宋体" w:hAnsi="华文宋体"/>
          <w:sz w:val="20"/>
          <w:szCs w:val="18"/>
        </w:rPr>
        <w:pict>
          <v:shape id="_x0000_i1136" type="#_x0000_t75" style="width:41.95pt;height:90.8pt;mso-position-horizontal-relative:page;mso-position-vertical-relative:page">
            <v:imagedata r:id="rId198" o:title="HUA7"/>
          </v:shape>
        </w:pict>
      </w:r>
      <w:r w:rsidRPr="00FF4FC5">
        <w:rPr>
          <w:rFonts w:ascii="华文宋体" w:eastAsia="华文宋体" w:hAnsi="华文宋体"/>
          <w:sz w:val="20"/>
          <w:szCs w:val="18"/>
        </w:rPr>
        <w:t xml:space="preserve">                                    </w:t>
      </w:r>
      <w:r w:rsidRPr="00FF4FC5">
        <w:rPr>
          <w:rFonts w:ascii="华文宋体" w:eastAsia="华文宋体" w:hAnsi="华文宋体"/>
          <w:sz w:val="20"/>
          <w:szCs w:val="18"/>
        </w:rPr>
        <w:pict>
          <v:shape id="_x0000_i1137" type="#_x0000_t75" style="width:66.35pt;height:109.25pt;mso-position-horizontal-relative:page;mso-position-vertical-relative:page">
            <v:imagedata r:id="rId199" o:title="HUA8"/>
          </v:shape>
        </w:pict>
      </w:r>
    </w:p>
    <w:p w:rsidR="00F0620A" w:rsidRPr="00FF4FC5" w:rsidRDefault="00F0620A" w:rsidP="00F0620A">
      <w:pPr>
        <w:jc w:val="center"/>
        <w:rPr>
          <w:rFonts w:ascii="华文宋体" w:eastAsia="华文宋体" w:hAnsi="华文宋体"/>
          <w:sz w:val="20"/>
          <w:szCs w:val="18"/>
        </w:rPr>
      </w:pPr>
      <w:r w:rsidRPr="00FF4FC5">
        <w:rPr>
          <w:rFonts w:ascii="华文宋体" w:eastAsia="华文宋体" w:hAnsi="华文宋体"/>
          <w:sz w:val="20"/>
          <w:szCs w:val="18"/>
        </w:rPr>
        <w:t>图（a）                                      图（b）</w:t>
      </w:r>
    </w:p>
    <w:p w:rsidR="00F0620A" w:rsidRPr="00FF4FC5" w:rsidRDefault="00F0620A" w:rsidP="00F0620A">
      <w:pPr>
        <w:jc w:val="center"/>
        <w:rPr>
          <w:rFonts w:ascii="华文宋体" w:eastAsia="华文宋体" w:hAnsi="华文宋体"/>
          <w:sz w:val="20"/>
          <w:szCs w:val="18"/>
        </w:rPr>
      </w:pPr>
      <w:r w:rsidRPr="00FF4FC5">
        <w:rPr>
          <w:rFonts w:ascii="华文宋体" w:eastAsia="华文宋体" w:hAnsi="华文宋体"/>
          <w:sz w:val="20"/>
          <w:szCs w:val="18"/>
        </w:rPr>
        <w:t>第25题图</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五、实验题</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26.减小  光的波长比障碍物小得多  【解析】  发生明显衍射现象的条件是：孔缝的宽度或障碍物的尺寸与波长差不多或比波长还小；故单缝宽度越小越容易发生衍射现象.故缝宽增大，则条纹间距将减小；故只有在光的波长比障碍物小得多的情况下，光才可以看作是沿直线传播的.</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27.（1）(a)  (2)C  【解析】  （1）由题意知，气体压强</w:t>
      </w:r>
      <w:r w:rsidRPr="00FF4FC5">
        <w:rPr>
          <w:rFonts w:ascii="华文宋体" w:eastAsia="华文宋体" w:hAnsi="华文宋体"/>
          <w:i/>
          <w:iCs/>
          <w:sz w:val="20"/>
          <w:szCs w:val="18"/>
        </w:rPr>
        <w:t>p</w:t>
      </w:r>
      <w:r w:rsidRPr="00FF4FC5">
        <w:rPr>
          <w:rFonts w:ascii="华文宋体" w:eastAsia="华文宋体" w:hAnsi="华文宋体"/>
          <w:sz w:val="20"/>
          <w:szCs w:val="18"/>
        </w:rPr>
        <w:t>与体积</w:t>
      </w:r>
      <w:r w:rsidRPr="00FF4FC5">
        <w:rPr>
          <w:rFonts w:ascii="华文宋体" w:eastAsia="华文宋体" w:hAnsi="华文宋体"/>
          <w:i/>
          <w:iCs/>
          <w:sz w:val="20"/>
          <w:szCs w:val="18"/>
        </w:rPr>
        <w:t>V</w:t>
      </w:r>
      <w:r w:rsidRPr="00FF4FC5">
        <w:rPr>
          <w:rFonts w:ascii="华文宋体" w:eastAsia="华文宋体" w:hAnsi="华文宋体"/>
          <w:sz w:val="20"/>
          <w:szCs w:val="18"/>
        </w:rPr>
        <w:t>的乘积逐渐增大，即</w:t>
      </w:r>
      <w:r w:rsidRPr="00FF4FC5">
        <w:rPr>
          <w:rFonts w:ascii="华文宋体" w:eastAsia="华文宋体" w:hAnsi="华文宋体"/>
          <w:i/>
          <w:iCs/>
          <w:sz w:val="20"/>
          <w:szCs w:val="18"/>
        </w:rPr>
        <w:t>V</w:t>
      </w:r>
      <w:r w:rsidRPr="00FF4FC5">
        <w:rPr>
          <w:rFonts w:ascii="华文宋体" w:eastAsia="华文宋体" w:hAnsi="华文宋体"/>
          <w:sz w:val="20"/>
          <w:szCs w:val="18"/>
        </w:rPr>
        <w:t>-1/</w:t>
      </w:r>
      <w:r w:rsidRPr="00FF4FC5">
        <w:rPr>
          <w:rFonts w:ascii="华文宋体" w:eastAsia="华文宋体" w:hAnsi="华文宋体"/>
          <w:i/>
          <w:iCs/>
          <w:sz w:val="20"/>
          <w:szCs w:val="18"/>
        </w:rPr>
        <w:t>p</w:t>
      </w:r>
      <w:r w:rsidRPr="00FF4FC5">
        <w:rPr>
          <w:rFonts w:ascii="华文宋体" w:eastAsia="华文宋体" w:hAnsi="华文宋体"/>
          <w:sz w:val="20"/>
          <w:szCs w:val="18"/>
        </w:rPr>
        <w:t>关系图象的斜率逐渐增大，故只有图（a）符合题意.（2）根据理想气体物态方程公式</w:t>
      </w:r>
      <w:r w:rsidRPr="00FF4FC5">
        <w:rPr>
          <w:rFonts w:ascii="华文宋体" w:eastAsia="华文宋体" w:hAnsi="华文宋体"/>
          <w:position w:val="-6"/>
          <w:sz w:val="20"/>
          <w:szCs w:val="18"/>
        </w:rPr>
        <w:object w:dxaOrig="763" w:dyaOrig="241">
          <v:shape id="_x0000_i1138" type="#_x0000_t75" style="width:37.9pt;height:11.9pt;mso-position-horizontal-relative:page;mso-position-vertical-relative:page" o:ole="">
            <v:imagedata r:id="rId200" o:title=""/>
          </v:shape>
          <o:OLEObject Type="Embed" ProgID="Equation.DSMT4" ShapeID="_x0000_i1138" DrawAspect="Content" ObjectID="_1804087061" r:id="rId201">
            <o:FieldCodes>\* MERGEFORMAT</o:FieldCodes>
          </o:OLEObject>
        </w:object>
      </w:r>
      <w:r w:rsidRPr="00FF4FC5">
        <w:rPr>
          <w:rFonts w:ascii="华文宋体" w:eastAsia="华文宋体" w:hAnsi="华文宋体"/>
          <w:sz w:val="20"/>
          <w:szCs w:val="18"/>
        </w:rPr>
        <w:t>，由于PV增大，故可能是T增加，也可能是C增加，而C与气体质量成正比；若连接管中存在气体，则气体质量偏小；由</w:t>
      </w:r>
      <w:r w:rsidRPr="00FF4FC5">
        <w:rPr>
          <w:rFonts w:ascii="华文宋体" w:eastAsia="华文宋体" w:hAnsi="华文宋体"/>
          <w:i/>
          <w:iCs/>
          <w:sz w:val="20"/>
          <w:szCs w:val="18"/>
        </w:rPr>
        <w:t>V</w:t>
      </w:r>
      <w:r w:rsidRPr="00FF4FC5">
        <w:rPr>
          <w:rFonts w:ascii="华文宋体" w:eastAsia="华文宋体" w:hAnsi="华文宋体"/>
          <w:sz w:val="20"/>
          <w:szCs w:val="18"/>
        </w:rPr>
        <w:t>-1/</w:t>
      </w:r>
      <w:r w:rsidRPr="00FF4FC5">
        <w:rPr>
          <w:rFonts w:ascii="华文宋体" w:eastAsia="华文宋体" w:hAnsi="华文宋体"/>
          <w:i/>
          <w:iCs/>
          <w:sz w:val="20"/>
          <w:szCs w:val="18"/>
        </w:rPr>
        <w:t>p</w:t>
      </w:r>
      <w:r w:rsidRPr="00FF4FC5">
        <w:rPr>
          <w:rFonts w:ascii="华文宋体" w:eastAsia="华文宋体" w:hAnsi="华文宋体"/>
          <w:sz w:val="20"/>
          <w:szCs w:val="18"/>
        </w:rPr>
        <w:t>图象知，其曲线延长线过原点，说明注射器中无异物，且有无异物与曲线是否弯曲无关；故本题图线弯曲的可能原因只有注射器内温度升高；ABD均错误，C项正确.</w:t>
      </w:r>
    </w:p>
    <w:p w:rsidR="00F0620A" w:rsidRPr="00FF4FC5" w:rsidRDefault="00F0620A" w:rsidP="00FF4FC5">
      <w:pPr>
        <w:ind w:firstLineChars="200" w:firstLine="400"/>
        <w:rPr>
          <w:rFonts w:ascii="华文宋体" w:eastAsia="华文宋体" w:hAnsi="华文宋体"/>
          <w:sz w:val="22"/>
        </w:rPr>
      </w:pPr>
      <w:r w:rsidRPr="00FF4FC5">
        <w:rPr>
          <w:rFonts w:ascii="华文宋体" w:eastAsia="华文宋体" w:hAnsi="华文宋体"/>
          <w:sz w:val="20"/>
          <w:szCs w:val="18"/>
        </w:rPr>
        <w:t>28.（1）</w:t>
      </w:r>
      <w:r w:rsidRPr="00FF4FC5">
        <w:rPr>
          <w:rFonts w:ascii="华文宋体" w:eastAsia="华文宋体" w:hAnsi="华文宋体"/>
          <w:i/>
          <w:iCs/>
          <w:sz w:val="20"/>
          <w:szCs w:val="18"/>
        </w:rPr>
        <w:t>C</w:t>
      </w:r>
      <w:r w:rsidRPr="00FF4FC5">
        <w:rPr>
          <w:rFonts w:ascii="华文宋体" w:eastAsia="华文宋体" w:hAnsi="华文宋体"/>
          <w:sz w:val="20"/>
          <w:szCs w:val="18"/>
        </w:rPr>
        <w:t xml:space="preserve">  （2）2.8  2   （3）</w:t>
      </w:r>
      <w:r w:rsidRPr="00FF4FC5">
        <w:rPr>
          <w:rFonts w:ascii="华文宋体" w:eastAsia="华文宋体" w:hAnsi="华文宋体"/>
          <w:i/>
          <w:iCs/>
          <w:sz w:val="20"/>
          <w:szCs w:val="18"/>
        </w:rPr>
        <w:t>D</w:t>
      </w:r>
      <w:r w:rsidRPr="00FF4FC5">
        <w:rPr>
          <w:rFonts w:ascii="华文宋体" w:eastAsia="华文宋体" w:hAnsi="华文宋体"/>
          <w:sz w:val="20"/>
          <w:szCs w:val="18"/>
        </w:rPr>
        <w:t xml:space="preserve">  3  【解析】 （1）本实验是采用电流传感器、电压传感器分别测得回路中的电流与路端电压，绘制</w:t>
      </w:r>
      <w:r w:rsidRPr="00FF4FC5">
        <w:rPr>
          <w:rFonts w:ascii="华文宋体" w:eastAsia="华文宋体" w:hAnsi="华文宋体"/>
          <w:i/>
          <w:iCs/>
          <w:sz w:val="20"/>
          <w:szCs w:val="18"/>
        </w:rPr>
        <w:t>U</w:t>
      </w:r>
      <w:r w:rsidRPr="00FF4FC5">
        <w:rPr>
          <w:rFonts w:ascii="华文宋体" w:eastAsia="华文宋体" w:hAnsi="华文宋体"/>
          <w:sz w:val="20"/>
          <w:szCs w:val="18"/>
        </w:rPr>
        <w:t>-</w:t>
      </w:r>
      <w:r w:rsidRPr="00FF4FC5">
        <w:rPr>
          <w:rFonts w:ascii="华文宋体" w:eastAsia="华文宋体" w:hAnsi="华文宋体"/>
          <w:i/>
          <w:iCs/>
          <w:sz w:val="20"/>
          <w:szCs w:val="18"/>
        </w:rPr>
        <w:t>I</w:t>
      </w:r>
      <w:r w:rsidRPr="00FF4FC5">
        <w:rPr>
          <w:rFonts w:ascii="华文宋体" w:eastAsia="华文宋体" w:hAnsi="华文宋体"/>
          <w:sz w:val="20"/>
          <w:szCs w:val="18"/>
        </w:rPr>
        <w:t>关系曲线，进而确定电源电动势和内阻，来设计电路的.本题若要测量路端电压的值，则未接导线的</w:t>
      </w:r>
      <w:r w:rsidRPr="00FF4FC5">
        <w:rPr>
          <w:rFonts w:ascii="华文宋体" w:eastAsia="华文宋体" w:hAnsi="华文宋体"/>
          <w:i/>
          <w:iCs/>
          <w:sz w:val="20"/>
          <w:szCs w:val="18"/>
        </w:rPr>
        <w:t>A</w:t>
      </w:r>
      <w:r w:rsidRPr="00FF4FC5">
        <w:rPr>
          <w:rFonts w:ascii="华文宋体" w:eastAsia="华文宋体" w:hAnsi="华文宋体"/>
          <w:sz w:val="20"/>
          <w:szCs w:val="18"/>
        </w:rPr>
        <w:t>端应接在</w:t>
      </w:r>
      <w:r w:rsidRPr="00FF4FC5">
        <w:rPr>
          <w:rFonts w:ascii="华文宋体" w:eastAsia="华文宋体" w:hAnsi="华文宋体"/>
          <w:i/>
          <w:iCs/>
          <w:sz w:val="20"/>
          <w:szCs w:val="18"/>
        </w:rPr>
        <w:t>C</w:t>
      </w:r>
      <w:r w:rsidRPr="00FF4FC5">
        <w:rPr>
          <w:rFonts w:ascii="华文宋体" w:eastAsia="华文宋体" w:hAnsi="华文宋体"/>
          <w:sz w:val="20"/>
          <w:szCs w:val="18"/>
        </w:rPr>
        <w:t>点.（2）由闭合回路的欧姆定律可知，电源电动势可表示为</w:t>
      </w:r>
      <w:r w:rsidRPr="00FF4FC5">
        <w:rPr>
          <w:rFonts w:ascii="华文宋体" w:eastAsia="华文宋体" w:hAnsi="华文宋体"/>
          <w:position w:val="-6"/>
          <w:sz w:val="20"/>
          <w:szCs w:val="18"/>
        </w:rPr>
        <w:object w:dxaOrig="842" w:dyaOrig="241">
          <v:shape id="_x0000_i1139" type="#_x0000_t75" style="width:41.95pt;height:11.9pt;mso-position-horizontal-relative:page;mso-position-vertical-relative:page" o:ole="">
            <v:imagedata r:id="rId202" o:title=""/>
          </v:shape>
          <o:OLEObject Type="Embed" ProgID="Equation.DSMT4" ShapeID="_x0000_i1139" DrawAspect="Content" ObjectID="_1804087062" r:id="rId203">
            <o:FieldCodes>\* MERGEFORMAT</o:FieldCodes>
          </o:OLEObject>
        </w:object>
      </w:r>
      <w:r w:rsidRPr="00FF4FC5">
        <w:rPr>
          <w:rFonts w:ascii="华文宋体" w:eastAsia="华文宋体" w:hAnsi="华文宋体"/>
          <w:sz w:val="20"/>
          <w:szCs w:val="18"/>
        </w:rPr>
        <w:t>，所以路端电压</w:t>
      </w:r>
      <w:r w:rsidRPr="00FF4FC5">
        <w:rPr>
          <w:rFonts w:ascii="华文宋体" w:eastAsia="华文宋体" w:hAnsi="华文宋体"/>
          <w:i/>
          <w:iCs/>
          <w:sz w:val="20"/>
          <w:szCs w:val="18"/>
        </w:rPr>
        <w:t>U</w:t>
      </w:r>
      <w:r w:rsidRPr="00FF4FC5">
        <w:rPr>
          <w:rFonts w:ascii="华文宋体" w:eastAsia="华文宋体" w:hAnsi="华文宋体"/>
          <w:sz w:val="20"/>
          <w:szCs w:val="18"/>
        </w:rPr>
        <w:t>与回路电流</w:t>
      </w:r>
      <w:r w:rsidRPr="00FF4FC5">
        <w:rPr>
          <w:rFonts w:ascii="华文宋体" w:eastAsia="华文宋体" w:hAnsi="华文宋体"/>
          <w:i/>
          <w:iCs/>
          <w:sz w:val="20"/>
          <w:szCs w:val="18"/>
        </w:rPr>
        <w:t>I</w:t>
      </w:r>
      <w:r w:rsidRPr="00FF4FC5">
        <w:rPr>
          <w:rFonts w:ascii="华文宋体" w:eastAsia="华文宋体" w:hAnsi="华文宋体"/>
          <w:sz w:val="20"/>
          <w:szCs w:val="18"/>
        </w:rPr>
        <w:t>的关系可表示为</w:t>
      </w:r>
      <w:r w:rsidRPr="00FF4FC5">
        <w:rPr>
          <w:rFonts w:ascii="华文宋体" w:eastAsia="华文宋体" w:hAnsi="华文宋体"/>
          <w:position w:val="-6"/>
          <w:sz w:val="20"/>
          <w:szCs w:val="18"/>
        </w:rPr>
        <w:object w:dxaOrig="842" w:dyaOrig="241">
          <v:shape id="_x0000_i1140" type="#_x0000_t75" style="width:41.95pt;height:11.9pt;mso-position-horizontal-relative:page;mso-position-vertical-relative:page" o:ole="">
            <v:imagedata r:id="rId204" o:title=""/>
          </v:shape>
          <o:OLEObject Type="Embed" ProgID="Equation.DSMT4" ShapeID="_x0000_i1140" DrawAspect="Content" ObjectID="_1804087063" r:id="rId205">
            <o:FieldCodes>\* MERGEFORMAT</o:FieldCodes>
          </o:OLEObject>
        </w:object>
      </w:r>
      <w:r w:rsidRPr="00FF4FC5">
        <w:rPr>
          <w:rFonts w:ascii="华文宋体" w:eastAsia="华文宋体" w:hAnsi="华文宋体"/>
          <w:sz w:val="20"/>
          <w:szCs w:val="18"/>
        </w:rPr>
        <w:t>，由此可知，在</w:t>
      </w:r>
      <w:r w:rsidRPr="00FF4FC5">
        <w:rPr>
          <w:rFonts w:ascii="华文宋体" w:eastAsia="华文宋体" w:hAnsi="华文宋体"/>
          <w:i/>
          <w:iCs/>
          <w:sz w:val="20"/>
          <w:szCs w:val="18"/>
        </w:rPr>
        <w:t>U</w:t>
      </w:r>
      <w:r w:rsidRPr="00FF4FC5">
        <w:rPr>
          <w:rFonts w:ascii="华文宋体" w:eastAsia="华文宋体" w:hAnsi="华文宋体"/>
          <w:sz w:val="20"/>
          <w:szCs w:val="18"/>
        </w:rPr>
        <w:t>-</w:t>
      </w:r>
      <w:r w:rsidRPr="00FF4FC5">
        <w:rPr>
          <w:rFonts w:ascii="华文宋体" w:eastAsia="华文宋体" w:hAnsi="华文宋体"/>
          <w:i/>
          <w:iCs/>
          <w:sz w:val="20"/>
          <w:szCs w:val="18"/>
        </w:rPr>
        <w:t>I</w:t>
      </w:r>
      <w:r w:rsidRPr="00FF4FC5">
        <w:rPr>
          <w:rFonts w:ascii="华文宋体" w:eastAsia="华文宋体" w:hAnsi="华文宋体"/>
          <w:sz w:val="20"/>
          <w:szCs w:val="18"/>
        </w:rPr>
        <w:t>的关系图象中，其与</w:t>
      </w:r>
      <w:r w:rsidRPr="00FF4FC5">
        <w:rPr>
          <w:rFonts w:ascii="华文宋体" w:eastAsia="华文宋体" w:hAnsi="华文宋体"/>
          <w:i/>
          <w:iCs/>
          <w:sz w:val="20"/>
          <w:szCs w:val="18"/>
        </w:rPr>
        <w:t>y</w:t>
      </w:r>
      <w:r w:rsidRPr="00FF4FC5">
        <w:rPr>
          <w:rFonts w:ascii="华文宋体" w:eastAsia="华文宋体" w:hAnsi="华文宋体"/>
          <w:sz w:val="20"/>
          <w:szCs w:val="18"/>
        </w:rPr>
        <w:t>轴的截距即表示电池组的电动势的大小，曲线的斜率即表示电池组的内电阻的大小.由直线Ⅰ，可看出电池组的电动势为2.8V，其内电阻阻值为</w:t>
      </w:r>
      <w:r w:rsidRPr="00FF4FC5">
        <w:rPr>
          <w:rFonts w:ascii="华文宋体" w:eastAsia="华文宋体" w:hAnsi="华文宋体"/>
          <w:position w:val="-20"/>
          <w:sz w:val="20"/>
          <w:szCs w:val="18"/>
        </w:rPr>
        <w:object w:dxaOrig="1624" w:dyaOrig="501">
          <v:shape id="_x0000_i1141" type="#_x0000_t75" style="width:81.1pt;height:25.05pt;mso-position-horizontal-relative:page;mso-position-vertical-relative:page" o:ole="">
            <v:imagedata r:id="rId206" o:title=""/>
          </v:shape>
          <o:OLEObject Type="Embed" ProgID="Equation.DSMT4" ShapeID="_x0000_i1141" DrawAspect="Content" ObjectID="_1804087064" r:id="rId207">
            <o:FieldCodes>\* MERGEFORMAT</o:FieldCodes>
          </o:OLEObject>
        </w:object>
      </w:r>
      <w:r w:rsidRPr="00FF4FC5">
        <w:rPr>
          <w:rFonts w:ascii="华文宋体" w:eastAsia="华文宋体" w:hAnsi="华文宋体"/>
          <w:sz w:val="20"/>
          <w:szCs w:val="18"/>
        </w:rPr>
        <w:t>.（3）为了测量定值电阻的阻值，本实验中，可通过将定值电阻看电源内阻的一部分，进一步设计实验，将“</w:t>
      </w:r>
      <w:r w:rsidRPr="00FF4FC5">
        <w:rPr>
          <w:rFonts w:ascii="华文宋体" w:eastAsia="华文宋体" w:hAnsi="华文宋体"/>
          <w:i/>
          <w:iCs/>
          <w:sz w:val="20"/>
          <w:szCs w:val="18"/>
        </w:rPr>
        <w:t>A</w:t>
      </w:r>
      <w:r w:rsidRPr="00FF4FC5">
        <w:rPr>
          <w:rFonts w:ascii="华文宋体" w:eastAsia="华文宋体" w:hAnsi="华文宋体"/>
          <w:sz w:val="20"/>
          <w:szCs w:val="18"/>
        </w:rPr>
        <w:t>”端重新连接到</w:t>
      </w:r>
      <w:r w:rsidRPr="00FF4FC5">
        <w:rPr>
          <w:rFonts w:ascii="华文宋体" w:eastAsia="华文宋体" w:hAnsi="华文宋体"/>
          <w:i/>
          <w:iCs/>
          <w:sz w:val="20"/>
          <w:szCs w:val="18"/>
        </w:rPr>
        <w:t>D</w:t>
      </w:r>
      <w:r w:rsidRPr="00FF4FC5">
        <w:rPr>
          <w:rFonts w:ascii="华文宋体" w:eastAsia="华文宋体" w:hAnsi="华文宋体"/>
          <w:sz w:val="20"/>
          <w:szCs w:val="18"/>
        </w:rPr>
        <w:t>点，由得到的直线Ⅱ可知，电池组内阻与定值电阻之和</w:t>
      </w:r>
      <w:r w:rsidRPr="00FF4FC5">
        <w:rPr>
          <w:rFonts w:ascii="华文宋体" w:eastAsia="华文宋体" w:hAnsi="华文宋体"/>
          <w:position w:val="-20"/>
          <w:sz w:val="20"/>
          <w:szCs w:val="18"/>
        </w:rPr>
        <w:object w:dxaOrig="2003" w:dyaOrig="501">
          <v:shape id="_x0000_i1142" type="#_x0000_t75" style="width:99.85pt;height:25.05pt;mso-position-horizontal-relative:page;mso-position-vertical-relative:page" o:ole="">
            <v:imagedata r:id="rId208" o:title=""/>
          </v:shape>
          <o:OLEObject Type="Embed" ProgID="Equation.DSMT4" ShapeID="_x0000_i1142" DrawAspect="Content" ObjectID="_1804087065" r:id="rId209">
            <o:FieldCodes>\* MERGEFORMAT</o:FieldCodes>
          </o:OLEObject>
        </w:object>
      </w:r>
      <w:r w:rsidRPr="00FF4FC5">
        <w:rPr>
          <w:rFonts w:ascii="华文宋体" w:eastAsia="华文宋体" w:hAnsi="华文宋体"/>
          <w:sz w:val="20"/>
          <w:szCs w:val="18"/>
        </w:rPr>
        <w:t>，所以定值电阻的阻值</w:t>
      </w:r>
      <w:r w:rsidRPr="00FF4FC5">
        <w:rPr>
          <w:rFonts w:ascii="华文宋体" w:eastAsia="华文宋体" w:hAnsi="华文宋体"/>
          <w:i/>
          <w:iCs/>
          <w:sz w:val="20"/>
          <w:szCs w:val="18"/>
        </w:rPr>
        <w:t>R</w:t>
      </w:r>
      <w:r w:rsidRPr="00FF4FC5">
        <w:rPr>
          <w:rFonts w:ascii="华文宋体" w:eastAsia="华文宋体" w:hAnsi="华文宋体"/>
          <w:sz w:val="20"/>
          <w:szCs w:val="18"/>
        </w:rPr>
        <w:t>=3Ω.</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29.  （1）</w:t>
      </w:r>
      <w:r w:rsidRPr="00FF4FC5">
        <w:rPr>
          <w:rFonts w:ascii="华文宋体" w:eastAsia="华文宋体" w:hAnsi="华文宋体"/>
          <w:i/>
          <w:iCs/>
          <w:sz w:val="20"/>
          <w:szCs w:val="18"/>
        </w:rPr>
        <w:t>T</w:t>
      </w:r>
      <w:r w:rsidRPr="00FF4FC5">
        <w:rPr>
          <w:rFonts w:ascii="华文宋体" w:eastAsia="华文宋体" w:hAnsi="华文宋体"/>
          <w:sz w:val="20"/>
          <w:szCs w:val="18"/>
          <w:vertAlign w:val="superscript"/>
        </w:rPr>
        <w:t>2</w:t>
      </w:r>
      <w:r w:rsidRPr="00FF4FC5">
        <w:rPr>
          <w:rFonts w:ascii="华文宋体" w:eastAsia="华文宋体" w:hAnsi="华文宋体"/>
          <w:i/>
          <w:iCs/>
          <w:sz w:val="20"/>
          <w:szCs w:val="18"/>
        </w:rPr>
        <w:t>r</w:t>
      </w:r>
      <w:r w:rsidRPr="00FF4FC5">
        <w:rPr>
          <w:rFonts w:ascii="华文宋体" w:eastAsia="华文宋体" w:hAnsi="华文宋体"/>
          <w:sz w:val="20"/>
          <w:szCs w:val="18"/>
        </w:rPr>
        <w:t xml:space="preserve">    （2）kg·m</w:t>
      </w:r>
      <w:r w:rsidRPr="00FF4FC5">
        <w:rPr>
          <w:rFonts w:ascii="华文宋体" w:eastAsia="华文宋体" w:hAnsi="华文宋体"/>
          <w:sz w:val="20"/>
          <w:szCs w:val="18"/>
          <w:vertAlign w:val="superscript"/>
        </w:rPr>
        <w:t>2</w:t>
      </w:r>
      <w:r w:rsidRPr="00FF4FC5">
        <w:rPr>
          <w:rFonts w:ascii="华文宋体" w:eastAsia="华文宋体" w:hAnsi="华文宋体"/>
          <w:sz w:val="20"/>
          <w:szCs w:val="18"/>
        </w:rPr>
        <w:t xml:space="preserve">   0.17   （3）不变  【解析】（1）由题意知这样做成的“复摆”做简谐运动的周期</w:t>
      </w:r>
      <w:r w:rsidRPr="00FF4FC5">
        <w:rPr>
          <w:rFonts w:ascii="华文宋体" w:eastAsia="华文宋体" w:hAnsi="华文宋体"/>
          <w:position w:val="-24"/>
          <w:sz w:val="20"/>
          <w:szCs w:val="18"/>
        </w:rPr>
        <w:object w:dxaOrig="1343" w:dyaOrig="601">
          <v:shape id="_x0000_i1143" type="#_x0000_t75" style="width:67pt;height:30.05pt;mso-position-horizontal-relative:page;mso-position-vertical-relative:page" o:ole="">
            <v:imagedata r:id="rId210" o:title=""/>
          </v:shape>
          <o:OLEObject Type="Embed" ProgID="Equation.DSMT4" ShapeID="_x0000_i1143" DrawAspect="Content" ObjectID="_1804087066" r:id="rId211">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,1)</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，由此可知，</w:t>
      </w:r>
      <w:r w:rsidRPr="00FF4FC5">
        <w:rPr>
          <w:rFonts w:ascii="华文宋体" w:eastAsia="华文宋体" w:hAnsi="华文宋体"/>
          <w:position w:val="-24"/>
          <w:sz w:val="20"/>
          <w:szCs w:val="18"/>
        </w:rPr>
        <w:object w:dxaOrig="1323" w:dyaOrig="561">
          <v:shape id="_x0000_i1144" type="#_x0000_t75" style="width:66.05pt;height:27.85pt;mso-position-horizontal-relative:page;mso-position-vertical-relative:page" o:ole="">
            <v:imagedata r:id="rId212" o:title=""/>
          </v:shape>
          <o:OLEObject Type="Embed" ProgID="Equation.DSMT4" ShapeID="_x0000_i1144" DrawAspect="Content" ObjectID="_1804087067" r:id="rId213">
            <o:FieldCodes>\* MERGEFORMAT</o:FieldCodes>
          </o:OLEObject>
        </w:objec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，将表格中数据代入计算，可知图（b）所示的拟合直线其纵轴恰表示</w:t>
      </w:r>
      <w:r w:rsidRPr="00FF4FC5">
        <w:rPr>
          <w:rFonts w:ascii="华文宋体" w:eastAsia="华文宋体" w:hAnsi="华文宋体"/>
          <w:i/>
          <w:iCs/>
          <w:sz w:val="20"/>
          <w:szCs w:val="18"/>
        </w:rPr>
        <w:t>T</w:t>
      </w:r>
      <w:r w:rsidRPr="00FF4FC5">
        <w:rPr>
          <w:rFonts w:ascii="华文宋体" w:eastAsia="华文宋体" w:hAnsi="华文宋体"/>
          <w:sz w:val="20"/>
          <w:szCs w:val="18"/>
          <w:vertAlign w:val="superscript"/>
        </w:rPr>
        <w:t>2</w:t>
      </w:r>
      <w:r w:rsidRPr="00FF4FC5">
        <w:rPr>
          <w:rFonts w:ascii="华文宋体" w:eastAsia="华文宋体" w:hAnsi="华文宋体"/>
          <w:i/>
          <w:iCs/>
          <w:sz w:val="20"/>
          <w:szCs w:val="18"/>
        </w:rPr>
        <w:t>r.</w:t>
      </w:r>
      <w:r w:rsidRPr="00FF4FC5">
        <w:rPr>
          <w:rFonts w:ascii="华文宋体" w:eastAsia="华文宋体" w:hAnsi="华文宋体"/>
          <w:sz w:val="20"/>
          <w:szCs w:val="18"/>
        </w:rPr>
        <w:t>（2）由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式，将各物理量的估计单位代入计算得</w:t>
      </w:r>
      <w:r w:rsidRPr="00FF4FC5">
        <w:rPr>
          <w:rFonts w:ascii="华文宋体" w:eastAsia="华文宋体" w:hAnsi="华文宋体"/>
          <w:i/>
          <w:iCs/>
          <w:sz w:val="20"/>
          <w:szCs w:val="18"/>
        </w:rPr>
        <w:t>I</w:t>
      </w:r>
      <w:r w:rsidRPr="00FF4FC5">
        <w:rPr>
          <w:rFonts w:ascii="华文宋体" w:eastAsia="华文宋体" w:hAnsi="华文宋体"/>
          <w:i/>
          <w:iCs/>
          <w:sz w:val="20"/>
          <w:szCs w:val="18"/>
          <w:vertAlign w:val="subscript"/>
        </w:rPr>
        <w:t>c</w:t>
      </w:r>
      <w:r w:rsidRPr="00FF4FC5">
        <w:rPr>
          <w:rFonts w:ascii="华文宋体" w:eastAsia="华文宋体" w:hAnsi="华文宋体"/>
          <w:sz w:val="20"/>
          <w:szCs w:val="18"/>
        </w:rPr>
        <w:t>的国际单位为kg·m</w:t>
      </w:r>
      <w:r w:rsidRPr="00FF4FC5">
        <w:rPr>
          <w:rFonts w:ascii="华文宋体" w:eastAsia="华文宋体" w:hAnsi="华文宋体"/>
          <w:sz w:val="20"/>
          <w:szCs w:val="18"/>
          <w:vertAlign w:val="superscript"/>
        </w:rPr>
        <w:t>2</w:t>
      </w:r>
      <w:r w:rsidRPr="00FF4FC5">
        <w:rPr>
          <w:rFonts w:ascii="华文宋体" w:eastAsia="华文宋体" w:hAnsi="华文宋体"/>
          <w:sz w:val="20"/>
          <w:szCs w:val="18"/>
        </w:rPr>
        <w:t>；且由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式可知图（b）所示的拟合直线与纵轴的截距即为</w:t>
      </w:r>
      <w:r w:rsidRPr="00FF4FC5">
        <w:rPr>
          <w:rFonts w:ascii="华文宋体" w:eastAsia="华文宋体" w:hAnsi="华文宋体"/>
          <w:position w:val="-24"/>
          <w:sz w:val="20"/>
          <w:szCs w:val="18"/>
        </w:rPr>
        <w:object w:dxaOrig="542" w:dyaOrig="562">
          <v:shape id="_x0000_i1145" type="#_x0000_t75" style="width:26.9pt;height:27.85pt;mso-position-horizontal-relative:page;mso-position-vertical-relative:page" o:ole="">
            <v:imagedata r:id="rId214" o:title=""/>
          </v:shape>
          <o:OLEObject Type="Embed" ProgID="Equation.DSMT4" ShapeID="_x0000_i1145" DrawAspect="Content" ObjectID="_1804087068" r:id="rId215">
            <o:FieldCodes>\* MERGEFORMAT</o:FieldCodes>
          </o:OLEObject>
        </w:object>
      </w:r>
      <w:r w:rsidRPr="00FF4FC5">
        <w:rPr>
          <w:rFonts w:ascii="华文宋体" w:eastAsia="华文宋体" w:hAnsi="华文宋体"/>
          <w:sz w:val="20"/>
          <w:szCs w:val="18"/>
        </w:rPr>
        <w:t>的大小，即</w:t>
      </w:r>
      <w:r w:rsidRPr="00FF4FC5">
        <w:rPr>
          <w:rFonts w:ascii="华文宋体" w:eastAsia="华文宋体" w:hAnsi="华文宋体"/>
          <w:position w:val="-24"/>
          <w:sz w:val="20"/>
          <w:szCs w:val="18"/>
        </w:rPr>
        <w:object w:dxaOrig="2164" w:dyaOrig="561">
          <v:shape id="_x0000_i1146" type="#_x0000_t75" style="width:108pt;height:27.85pt;mso-position-horizontal-relative:page;mso-position-vertical-relative:page" o:ole="">
            <v:imagedata r:id="rId216" o:title=""/>
          </v:shape>
          <o:OLEObject Type="Embed" ProgID="Equation.DSMT4" ShapeID="_x0000_i1146" DrawAspect="Content" ObjectID="_1804087069" r:id="rId217">
            <o:FieldCodes>\* MERGEFORMAT</o:FieldCodes>
          </o:OLEObject>
        </w:object>
      </w:r>
      <w:r w:rsidRPr="00FF4FC5">
        <w:rPr>
          <w:rFonts w:ascii="华文宋体" w:eastAsia="华文宋体" w:hAnsi="华文宋体"/>
          <w:sz w:val="20"/>
          <w:szCs w:val="18"/>
        </w:rPr>
        <w:t>，计算可得</w:t>
      </w:r>
      <w:r w:rsidRPr="00FF4FC5">
        <w:rPr>
          <w:rFonts w:ascii="华文宋体" w:eastAsia="华文宋体" w:hAnsi="华文宋体"/>
          <w:i/>
          <w:iCs/>
          <w:sz w:val="20"/>
          <w:szCs w:val="18"/>
        </w:rPr>
        <w:t>I</w:t>
      </w:r>
      <w:r w:rsidRPr="00FF4FC5">
        <w:rPr>
          <w:rFonts w:ascii="华文宋体" w:eastAsia="华文宋体" w:hAnsi="华文宋体"/>
          <w:i/>
          <w:iCs/>
          <w:sz w:val="20"/>
          <w:szCs w:val="18"/>
          <w:vertAlign w:val="subscript"/>
        </w:rPr>
        <w:t>c</w:t>
      </w:r>
      <w:r w:rsidRPr="00FF4FC5">
        <w:rPr>
          <w:rFonts w:ascii="华文宋体" w:eastAsia="华文宋体" w:hAnsi="华文宋体"/>
          <w:i/>
          <w:iCs/>
          <w:sz w:val="20"/>
          <w:szCs w:val="18"/>
        </w:rPr>
        <w:t>=</w:t>
      </w:r>
      <w:r w:rsidRPr="00FF4FC5">
        <w:rPr>
          <w:rFonts w:ascii="华文宋体" w:eastAsia="华文宋体" w:hAnsi="华文宋体"/>
          <w:sz w:val="20"/>
          <w:szCs w:val="18"/>
        </w:rPr>
        <w:t>0.17.（3）由</w:t>
      </w:r>
      <w:r w:rsidRPr="00FF4FC5">
        <w:rPr>
          <w:rFonts w:ascii="华文宋体" w:eastAsia="华文宋体" w:hAnsi="华文宋体"/>
          <w:sz w:val="20"/>
          <w:szCs w:val="18"/>
        </w:rPr>
        <w:fldChar w:fldCharType="begin"/>
      </w:r>
      <w:r w:rsidRPr="00FF4FC5">
        <w:rPr>
          <w:rFonts w:ascii="华文宋体" w:eastAsia="华文宋体" w:hAnsi="华文宋体"/>
          <w:sz w:val="20"/>
          <w:szCs w:val="18"/>
        </w:rPr>
        <w:instrText xml:space="preserve"> EQ \o\ac(</w:instrText>
      </w:r>
      <w:r w:rsidRPr="00FF4FC5">
        <w:rPr>
          <w:rFonts w:ascii="华文宋体" w:eastAsia="华文宋体" w:hAnsi="华文宋体"/>
          <w:position w:val="-3"/>
          <w:sz w:val="32"/>
          <w:szCs w:val="18"/>
        </w:rPr>
        <w:instrText>○</w:instrText>
      </w:r>
      <w:r w:rsidRPr="00FF4FC5">
        <w:rPr>
          <w:rFonts w:ascii="华文宋体" w:eastAsia="华文宋体" w:hAnsi="华文宋体"/>
          <w:sz w:val="20"/>
          <w:szCs w:val="18"/>
        </w:rPr>
        <w:instrText>,2)</w:instrText>
      </w:r>
      <w:r w:rsidRPr="00FF4FC5">
        <w:rPr>
          <w:rFonts w:ascii="华文宋体" w:eastAsia="华文宋体" w:hAnsi="华文宋体"/>
          <w:sz w:val="20"/>
          <w:szCs w:val="18"/>
        </w:rPr>
        <w:fldChar w:fldCharType="separate"/>
      </w:r>
      <w:r w:rsidRPr="00FF4FC5">
        <w:rPr>
          <w:rFonts w:ascii="华文宋体" w:eastAsia="华文宋体" w:hAnsi="华文宋体"/>
          <w:sz w:val="20"/>
          <w:szCs w:val="18"/>
        </w:rPr>
        <w:fldChar w:fldCharType="end"/>
      </w:r>
      <w:r w:rsidRPr="00FF4FC5">
        <w:rPr>
          <w:rFonts w:ascii="华文宋体" w:eastAsia="华文宋体" w:hAnsi="华文宋体"/>
          <w:sz w:val="20"/>
          <w:szCs w:val="18"/>
        </w:rPr>
        <w:t>式可知，拟合直线的斜率的倒数即表示重力加速度</w:t>
      </w:r>
      <w:r w:rsidRPr="00FF4FC5">
        <w:rPr>
          <w:rFonts w:ascii="华文宋体" w:eastAsia="华文宋体" w:hAnsi="华文宋体"/>
          <w:i/>
          <w:iCs/>
          <w:sz w:val="20"/>
          <w:szCs w:val="18"/>
        </w:rPr>
        <w:t>g</w:t>
      </w:r>
      <w:r w:rsidRPr="00FF4FC5">
        <w:rPr>
          <w:rFonts w:ascii="华文宋体" w:eastAsia="华文宋体" w:hAnsi="华文宋体"/>
          <w:sz w:val="20"/>
          <w:szCs w:val="18"/>
        </w:rPr>
        <w:t>的大小，与摆的质量无关，所以若摆的质量测量值偏大，重力加速度</w:t>
      </w:r>
      <w:r w:rsidRPr="00FF4FC5">
        <w:rPr>
          <w:rFonts w:ascii="华文宋体" w:eastAsia="华文宋体" w:hAnsi="华文宋体"/>
          <w:i/>
          <w:iCs/>
          <w:sz w:val="20"/>
          <w:szCs w:val="18"/>
        </w:rPr>
        <w:t>g</w:t>
      </w:r>
      <w:r w:rsidRPr="00FF4FC5">
        <w:rPr>
          <w:rFonts w:ascii="华文宋体" w:eastAsia="华文宋体" w:hAnsi="华文宋体"/>
          <w:sz w:val="20"/>
          <w:szCs w:val="18"/>
        </w:rPr>
        <w:t>的测量值不变.</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六、计算题</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30.（1）350K （2）10cm  【解析】（1）初态压强</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=(76-16)cmHg=60cmHg，末态时左右水银面高度差为（16-2×3）cm=10cm，压强</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2</w:t>
      </w:r>
      <w:r w:rsidRPr="00FF4FC5">
        <w:rPr>
          <w:rFonts w:ascii="华文宋体" w:eastAsia="华文宋体" w:hAnsi="华文宋体"/>
          <w:sz w:val="20"/>
          <w:szCs w:val="18"/>
        </w:rPr>
        <w:t>=(76-10)cmHg=66cmHg，由理想气体状态方程</w:t>
      </w:r>
      <w:r w:rsidRPr="00FF4FC5">
        <w:rPr>
          <w:rFonts w:ascii="华文宋体" w:eastAsia="华文宋体" w:hAnsi="华文宋体"/>
          <w:position w:val="-24"/>
          <w:sz w:val="20"/>
          <w:szCs w:val="18"/>
        </w:rPr>
        <w:object w:dxaOrig="941" w:dyaOrig="540">
          <v:shape id="_x0000_i1147" type="#_x0000_t75" style="width:46.95pt;height:26.9pt;mso-position-horizontal-relative:page;mso-position-vertical-relative:page" o:ole="">
            <v:imagedata r:id="rId218" o:title=""/>
          </v:shape>
          <o:OLEObject Type="Embed" ProgID="Equation.DSMT4" ShapeID="_x0000_i1147" DrawAspect="Content" ObjectID="_1804087070" r:id="rId219">
            <o:FieldCodes>\* MERGEFORMAT</o:FieldCodes>
          </o:OLEObject>
        </w:object>
      </w:r>
      <w:r w:rsidRPr="00FF4FC5">
        <w:rPr>
          <w:rFonts w:ascii="华文宋体" w:eastAsia="华文宋体" w:hAnsi="华文宋体"/>
          <w:sz w:val="20"/>
          <w:szCs w:val="18"/>
        </w:rPr>
        <w:t>解得</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4"/>
          <w:sz w:val="20"/>
          <w:szCs w:val="18"/>
        </w:rPr>
        <w:object w:dxaOrig="2699" w:dyaOrig="540">
          <v:shape id="_x0000_i1148" type="#_x0000_t75" style="width:134.9pt;height:26.9pt;mso-position-horizontal-relative:page;mso-position-vertical-relative:page" o:ole="">
            <v:imagedata r:id="rId220" o:title=""/>
          </v:shape>
          <o:OLEObject Type="Embed" ProgID="Equation.DSMT4" ShapeID="_x0000_i1148" DrawAspect="Content" ObjectID="_1804087071" r:id="rId221">
            <o:FieldCodes>\* MERGEFORMAT</o:FieldCodes>
          </o:OLEObject>
        </w:object>
      </w:r>
      <w:r w:rsidRPr="00FF4FC5">
        <w:rPr>
          <w:rFonts w:ascii="华文宋体" w:eastAsia="华文宋体" w:hAnsi="华文宋体"/>
          <w:sz w:val="20"/>
          <w:szCs w:val="18"/>
        </w:rPr>
        <w:t>，设加入的水银高度为</w:t>
      </w:r>
      <w:r w:rsidRPr="00FF4FC5">
        <w:rPr>
          <w:rFonts w:ascii="华文宋体" w:eastAsia="华文宋体" w:hAnsi="华文宋体"/>
          <w:i/>
          <w:iCs/>
          <w:sz w:val="20"/>
          <w:szCs w:val="18"/>
        </w:rPr>
        <w:t>l</w:t>
      </w:r>
      <w:r w:rsidRPr="00FF4FC5">
        <w:rPr>
          <w:rFonts w:ascii="华文宋体" w:eastAsia="华文宋体" w:hAnsi="华文宋体"/>
          <w:sz w:val="20"/>
          <w:szCs w:val="18"/>
        </w:rPr>
        <w:t>，末态时左右水银面高度差</w:t>
      </w:r>
      <w:r w:rsidRPr="00FF4FC5">
        <w:rPr>
          <w:rFonts w:ascii="华文宋体" w:eastAsia="华文宋体" w:hAnsi="华文宋体"/>
          <w:i/>
          <w:iCs/>
          <w:sz w:val="20"/>
          <w:szCs w:val="18"/>
        </w:rPr>
        <w:t>h</w:t>
      </w:r>
      <w:r w:rsidRPr="00FF4FC5">
        <w:rPr>
          <w:rFonts w:ascii="华文宋体" w:eastAsia="华文宋体" w:hAnsi="华文宋体"/>
          <w:sz w:val="22"/>
        </w:rPr>
        <w:t>′=</w:t>
      </w:r>
      <w:r w:rsidRPr="00FF4FC5">
        <w:rPr>
          <w:rFonts w:ascii="华文宋体" w:eastAsia="华文宋体" w:hAnsi="华文宋体"/>
          <w:sz w:val="20"/>
          <w:szCs w:val="18"/>
        </w:rPr>
        <w:t>(16+2×2)-</w:t>
      </w:r>
      <w:r w:rsidRPr="00FF4FC5">
        <w:rPr>
          <w:rFonts w:ascii="华文宋体" w:eastAsia="华文宋体" w:hAnsi="华文宋体"/>
          <w:i/>
          <w:iCs/>
          <w:sz w:val="20"/>
          <w:szCs w:val="18"/>
        </w:rPr>
        <w:t>l</w:t>
      </w:r>
      <w:r w:rsidRPr="00FF4FC5">
        <w:rPr>
          <w:rFonts w:ascii="华文宋体" w:eastAsia="华文宋体" w:hAnsi="华文宋体"/>
          <w:sz w:val="20"/>
          <w:szCs w:val="18"/>
        </w:rPr>
        <w:t>，</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sz w:val="20"/>
          <w:szCs w:val="18"/>
        </w:rPr>
        <w:t>由玻意耳定律平</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1</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1</w:t>
      </w:r>
      <w:r w:rsidRPr="00FF4FC5">
        <w:rPr>
          <w:rFonts w:ascii="华文宋体" w:eastAsia="华文宋体" w:hAnsi="华文宋体"/>
          <w:sz w:val="20"/>
          <w:szCs w:val="18"/>
        </w:rPr>
        <w:t>=</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3</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，式中</w:t>
      </w:r>
      <w:r w:rsidRPr="00FF4FC5">
        <w:rPr>
          <w:rFonts w:ascii="华文宋体" w:eastAsia="华文宋体" w:hAnsi="华文宋体"/>
          <w:i/>
          <w:iCs/>
          <w:sz w:val="20"/>
          <w:szCs w:val="18"/>
        </w:rPr>
        <w:t>p</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=76-(20-</w:t>
      </w:r>
      <w:r w:rsidRPr="00FF4FC5">
        <w:rPr>
          <w:rFonts w:ascii="华文宋体" w:eastAsia="华文宋体" w:hAnsi="华文宋体"/>
          <w:i/>
          <w:iCs/>
          <w:sz w:val="20"/>
          <w:szCs w:val="18"/>
        </w:rPr>
        <w:t>l</w:t>
      </w:r>
      <w:r w:rsidRPr="00FF4FC5">
        <w:rPr>
          <w:rFonts w:ascii="华文宋体" w:eastAsia="华文宋体" w:hAnsi="华文宋体"/>
          <w:sz w:val="20"/>
          <w:szCs w:val="18"/>
        </w:rPr>
        <w:t>)，解得</w:t>
      </w:r>
      <w:r w:rsidRPr="00FF4FC5">
        <w:rPr>
          <w:rFonts w:ascii="华文宋体" w:eastAsia="华文宋体" w:hAnsi="华文宋体"/>
          <w:i/>
          <w:iCs/>
          <w:sz w:val="20"/>
          <w:szCs w:val="18"/>
        </w:rPr>
        <w:t>l</w:t>
      </w:r>
      <w:r w:rsidRPr="00FF4FC5">
        <w:rPr>
          <w:rFonts w:ascii="华文宋体" w:eastAsia="华文宋体" w:hAnsi="华文宋体"/>
          <w:sz w:val="20"/>
          <w:szCs w:val="18"/>
        </w:rPr>
        <w:t>=10cm.</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31.（1）</w:t>
      </w:r>
      <w:r w:rsidRPr="00FF4FC5">
        <w:rPr>
          <w:rFonts w:ascii="华文宋体" w:eastAsia="华文宋体" w:hAnsi="华文宋体"/>
          <w:position w:val="-20"/>
          <w:sz w:val="20"/>
          <w:szCs w:val="18"/>
        </w:rPr>
        <w:object w:dxaOrig="1000" w:dyaOrig="521">
          <v:shape id="_x0000_i1149" type="#_x0000_t75" style="width:50.1pt;height:26pt;mso-position-horizontal-relative:page;mso-position-vertical-relative:page" o:ole="">
            <v:imagedata r:id="rId222" o:title=""/>
          </v:shape>
          <o:OLEObject Type="Embed" ProgID="Equation.DSMT4" ShapeID="_x0000_i1149" DrawAspect="Content" ObjectID="_1804087072" r:id="rId223">
            <o:FieldCodes>\* MERGEFORMAT</o:FieldCodes>
          </o:OLEObject>
        </w:object>
      </w:r>
      <w:r w:rsidRPr="00FF4FC5">
        <w:rPr>
          <w:rFonts w:ascii="华文宋体" w:eastAsia="华文宋体" w:hAnsi="华文宋体"/>
          <w:sz w:val="20"/>
          <w:szCs w:val="18"/>
        </w:rPr>
        <w:t>（2）</w:t>
      </w:r>
      <w:r w:rsidRPr="00FF4FC5">
        <w:rPr>
          <w:rFonts w:ascii="华文宋体" w:eastAsia="华文宋体" w:hAnsi="华文宋体"/>
          <w:i/>
          <w:iCs/>
          <w:sz w:val="20"/>
          <w:szCs w:val="18"/>
        </w:rPr>
        <w:t>P=0  Q=m</w:t>
      </w:r>
      <w:r w:rsidRPr="00FF4FC5">
        <w:rPr>
          <w:rFonts w:ascii="华文宋体" w:eastAsia="华文宋体" w:hAnsi="华文宋体"/>
          <w:sz w:val="20"/>
          <w:szCs w:val="18"/>
        </w:rPr>
        <w:t>(</w:t>
      </w:r>
      <w:r w:rsidRPr="00FF4FC5">
        <w:rPr>
          <w:rFonts w:ascii="华文宋体" w:eastAsia="华文宋体" w:hAnsi="华文宋体"/>
          <w:i/>
          <w:iCs/>
          <w:sz w:val="20"/>
          <w:szCs w:val="18"/>
        </w:rPr>
        <w:t>acotθ-g</w:t>
      </w:r>
      <w:r w:rsidRPr="00FF4FC5">
        <w:rPr>
          <w:rFonts w:ascii="华文宋体" w:eastAsia="华文宋体" w:hAnsi="华文宋体"/>
          <w:sz w:val="20"/>
          <w:szCs w:val="18"/>
        </w:rPr>
        <w:t>)【解析】（1）设加速过程中加速度为</w:t>
      </w:r>
      <w:r w:rsidRPr="00FF4FC5">
        <w:rPr>
          <w:rFonts w:ascii="华文宋体" w:eastAsia="华文宋体" w:hAnsi="华文宋体"/>
          <w:i/>
          <w:iCs/>
          <w:sz w:val="20"/>
          <w:szCs w:val="18"/>
        </w:rPr>
        <w:t>a</w:t>
      </w:r>
      <w:r w:rsidRPr="00FF4FC5">
        <w:rPr>
          <w:rFonts w:ascii="华文宋体" w:eastAsia="华文宋体" w:hAnsi="华文宋体"/>
          <w:sz w:val="22"/>
        </w:rPr>
        <w:t>′</w:t>
      </w:r>
      <w:r w:rsidRPr="00FF4FC5">
        <w:rPr>
          <w:rFonts w:ascii="华文宋体" w:eastAsia="华文宋体" w:hAnsi="华文宋体"/>
          <w:sz w:val="20"/>
          <w:szCs w:val="18"/>
        </w:rPr>
        <w:t>，由匀变速运动公式</w:t>
      </w:r>
      <w:r w:rsidRPr="00FF4FC5">
        <w:rPr>
          <w:rFonts w:ascii="华文宋体" w:eastAsia="华文宋体" w:hAnsi="华文宋体"/>
          <w:position w:val="-20"/>
          <w:sz w:val="20"/>
          <w:szCs w:val="18"/>
        </w:rPr>
        <w:object w:dxaOrig="3039" w:dyaOrig="520">
          <v:shape id="_x0000_i1150" type="#_x0000_t75" style="width:151.85pt;height:26pt;mso-position-horizontal-relative:page;mso-position-vertical-relative:page" o:ole="">
            <v:imagedata r:id="rId224" o:title=""/>
          </v:shape>
          <o:OLEObject Type="Embed" ProgID="Equation.DSMT4" ShapeID="_x0000_i1150" DrawAspect="Content" ObjectID="_1804087073" r:id="rId225">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position w:val="-20"/>
          <w:sz w:val="20"/>
          <w:szCs w:val="18"/>
        </w:rPr>
        <w:object w:dxaOrig="1000" w:dyaOrig="521">
          <v:shape id="_x0000_i1151" type="#_x0000_t75" style="width:50.1pt;height:26pt;mso-position-horizontal-relative:page;mso-position-vertical-relative:page" o:ole="">
            <v:imagedata r:id="rId222" o:title=""/>
          </v:shape>
          <o:OLEObject Type="Embed" ProgID="Equation.DSMT4" ShapeID="_x0000_i1151" DrawAspect="Content" ObjectID="_1804087074" r:id="rId226">
            <o:FieldCodes>\* MERGEFORMAT</o:FieldCodes>
          </o:OLEObject>
        </w:object>
      </w:r>
      <w:r w:rsidRPr="00FF4FC5">
        <w:rPr>
          <w:rFonts w:ascii="华文宋体" w:eastAsia="华文宋体" w:hAnsi="华文宋体"/>
          <w:sz w:val="20"/>
          <w:szCs w:val="18"/>
        </w:rPr>
        <w:t>（2）设球不受车厢作用，应满足</w:t>
      </w:r>
      <w:r w:rsidRPr="00FF4FC5">
        <w:rPr>
          <w:rFonts w:ascii="华文宋体" w:eastAsia="华文宋体" w:hAnsi="华文宋体"/>
          <w:i/>
          <w:iCs/>
          <w:sz w:val="20"/>
          <w:szCs w:val="18"/>
        </w:rPr>
        <w:t>N</w:t>
      </w:r>
      <w:r w:rsidRPr="00FF4FC5">
        <w:rPr>
          <w:rFonts w:ascii="华文宋体" w:eastAsia="华文宋体" w:hAnsi="华文宋体"/>
          <w:sz w:val="20"/>
          <w:szCs w:val="18"/>
        </w:rPr>
        <w:t>sin</w:t>
      </w:r>
      <w:r w:rsidRPr="00FF4FC5">
        <w:rPr>
          <w:rFonts w:ascii="华文宋体" w:eastAsia="华文宋体" w:hAnsi="华文宋体"/>
          <w:i/>
          <w:iCs/>
          <w:sz w:val="22"/>
        </w:rPr>
        <w:t>θ</w:t>
      </w:r>
      <w:r w:rsidRPr="00FF4FC5">
        <w:rPr>
          <w:rFonts w:ascii="华文宋体" w:eastAsia="华文宋体" w:hAnsi="华文宋体"/>
          <w:sz w:val="22"/>
        </w:rPr>
        <w:t>=</w:t>
      </w:r>
      <w:r w:rsidRPr="00FF4FC5">
        <w:rPr>
          <w:rFonts w:ascii="华文宋体" w:eastAsia="华文宋体" w:hAnsi="华文宋体"/>
          <w:i/>
          <w:iCs/>
          <w:sz w:val="22"/>
        </w:rPr>
        <w:t>ma</w:t>
      </w:r>
      <w:r w:rsidRPr="00FF4FC5">
        <w:rPr>
          <w:rFonts w:ascii="华文宋体" w:eastAsia="华文宋体" w:hAnsi="华文宋体"/>
          <w:sz w:val="22"/>
        </w:rPr>
        <w:t>，</w:t>
      </w:r>
      <w:r w:rsidRPr="00FF4FC5">
        <w:rPr>
          <w:rFonts w:ascii="华文宋体" w:eastAsia="华文宋体" w:hAnsi="华文宋体"/>
          <w:sz w:val="20"/>
          <w:szCs w:val="18"/>
        </w:rPr>
        <w:t>Ncos</w:t>
      </w:r>
      <w:r w:rsidRPr="00FF4FC5">
        <w:rPr>
          <w:rFonts w:ascii="华文宋体" w:eastAsia="华文宋体" w:hAnsi="华文宋体"/>
          <w:i/>
          <w:iCs/>
          <w:sz w:val="20"/>
          <w:szCs w:val="18"/>
        </w:rPr>
        <w:t>θ=mg</w:t>
      </w:r>
      <w:r w:rsidRPr="00FF4FC5">
        <w:rPr>
          <w:rFonts w:ascii="华文宋体" w:eastAsia="华文宋体" w:hAnsi="华文宋体"/>
          <w:sz w:val="20"/>
          <w:szCs w:val="18"/>
        </w:rPr>
        <w:t>，解得</w:t>
      </w:r>
      <w:r w:rsidRPr="00FF4FC5">
        <w:rPr>
          <w:rFonts w:ascii="华文宋体" w:eastAsia="华文宋体" w:hAnsi="华文宋体"/>
          <w:i/>
          <w:iCs/>
          <w:sz w:val="20"/>
          <w:szCs w:val="18"/>
        </w:rPr>
        <w:t>a=g</w:t>
      </w:r>
      <w:r w:rsidRPr="00FF4FC5">
        <w:rPr>
          <w:rFonts w:ascii="华文宋体" w:eastAsia="华文宋体" w:hAnsi="华文宋体"/>
          <w:sz w:val="20"/>
          <w:szCs w:val="18"/>
        </w:rPr>
        <w:t>tan</w:t>
      </w:r>
      <w:r w:rsidRPr="00FF4FC5">
        <w:rPr>
          <w:rFonts w:ascii="华文宋体" w:eastAsia="华文宋体" w:hAnsi="华文宋体"/>
          <w:i/>
          <w:iCs/>
          <w:sz w:val="20"/>
          <w:szCs w:val="18"/>
        </w:rPr>
        <w:t>θ</w:t>
      </w:r>
      <w:r w:rsidRPr="00FF4FC5">
        <w:rPr>
          <w:rFonts w:ascii="华文宋体" w:eastAsia="华文宋体" w:hAnsi="华文宋体"/>
          <w:sz w:val="20"/>
          <w:szCs w:val="18"/>
        </w:rPr>
        <w:t>，减速时加速度向左，此加速度由斜面支持力</w:t>
      </w:r>
      <w:r w:rsidRPr="00FF4FC5">
        <w:rPr>
          <w:rFonts w:ascii="华文宋体" w:eastAsia="华文宋体" w:hAnsi="华文宋体"/>
          <w:i/>
          <w:iCs/>
          <w:sz w:val="20"/>
          <w:szCs w:val="18"/>
        </w:rPr>
        <w:t>N</w:t>
      </w:r>
      <w:r w:rsidRPr="00FF4FC5">
        <w:rPr>
          <w:rFonts w:ascii="华文宋体" w:eastAsia="华文宋体" w:hAnsi="华文宋体"/>
          <w:sz w:val="20"/>
          <w:szCs w:val="18"/>
        </w:rPr>
        <w:t>与左壁支持力</w:t>
      </w:r>
      <w:r w:rsidRPr="00FF4FC5">
        <w:rPr>
          <w:rFonts w:ascii="华文宋体" w:eastAsia="华文宋体" w:hAnsi="华文宋体"/>
          <w:i/>
          <w:iCs/>
          <w:sz w:val="20"/>
          <w:szCs w:val="18"/>
        </w:rPr>
        <w:t>P</w:t>
      </w:r>
      <w:r w:rsidRPr="00FF4FC5">
        <w:rPr>
          <w:rFonts w:ascii="华文宋体" w:eastAsia="华文宋体" w:hAnsi="华文宋体"/>
          <w:sz w:val="20"/>
          <w:szCs w:val="18"/>
        </w:rPr>
        <w:t>共同决定，当</w:t>
      </w:r>
      <w:r w:rsidRPr="00FF4FC5">
        <w:rPr>
          <w:rFonts w:ascii="华文宋体" w:eastAsia="华文宋体" w:hAnsi="华文宋体"/>
          <w:i/>
          <w:iCs/>
          <w:sz w:val="20"/>
          <w:szCs w:val="18"/>
        </w:rPr>
        <w:t>a</w:t>
      </w:r>
      <w:r w:rsidRPr="00FF4FC5">
        <w:rPr>
          <w:rFonts w:ascii="华文宋体" w:eastAsia="华文宋体" w:hAnsi="华文宋体"/>
          <w:sz w:val="20"/>
          <w:szCs w:val="18"/>
        </w:rPr>
        <w:t>&gt;</w:t>
      </w:r>
      <w:r w:rsidRPr="00FF4FC5">
        <w:rPr>
          <w:rFonts w:ascii="华文宋体" w:eastAsia="华文宋体" w:hAnsi="华文宋体"/>
          <w:i/>
          <w:iCs/>
          <w:sz w:val="20"/>
          <w:szCs w:val="18"/>
        </w:rPr>
        <w:t>g</w:t>
      </w:r>
      <w:r w:rsidRPr="00FF4FC5">
        <w:rPr>
          <w:rFonts w:ascii="华文宋体" w:eastAsia="华文宋体" w:hAnsi="华文宋体"/>
          <w:sz w:val="20"/>
          <w:szCs w:val="18"/>
        </w:rPr>
        <w:t>tan</w:t>
      </w:r>
      <w:r w:rsidRPr="00FF4FC5">
        <w:rPr>
          <w:rFonts w:ascii="华文宋体" w:eastAsia="华文宋体" w:hAnsi="华文宋体"/>
          <w:i/>
          <w:iCs/>
          <w:sz w:val="20"/>
          <w:szCs w:val="18"/>
        </w:rPr>
        <w:t>θ</w:t>
      </w:r>
      <w:r w:rsidRPr="00FF4FC5">
        <w:rPr>
          <w:rFonts w:ascii="华文宋体" w:eastAsia="华文宋体" w:hAnsi="华文宋体"/>
          <w:sz w:val="20"/>
          <w:szCs w:val="18"/>
        </w:rPr>
        <w:t>时</w:t>
      </w:r>
      <w:r w:rsidRPr="00FF4FC5">
        <w:rPr>
          <w:rFonts w:ascii="华文宋体" w:eastAsia="华文宋体" w:hAnsi="华文宋体"/>
          <w:i/>
          <w:iCs/>
          <w:sz w:val="20"/>
          <w:szCs w:val="18"/>
        </w:rPr>
        <w:t>P</w:t>
      </w:r>
      <w:r w:rsidRPr="00FF4FC5">
        <w:rPr>
          <w:rFonts w:ascii="华文宋体" w:eastAsia="华文宋体" w:hAnsi="华文宋体"/>
          <w:sz w:val="20"/>
          <w:szCs w:val="18"/>
        </w:rPr>
        <w:t>=0，球受力如图，由牛顿定律</w:t>
      </w:r>
      <w:r w:rsidRPr="00FF4FC5">
        <w:rPr>
          <w:rFonts w:ascii="华文宋体" w:eastAsia="华文宋体" w:hAnsi="华文宋体"/>
          <w:i/>
          <w:iCs/>
          <w:sz w:val="20"/>
          <w:szCs w:val="18"/>
        </w:rPr>
        <w:t>N</w:t>
      </w:r>
      <w:r w:rsidRPr="00FF4FC5">
        <w:rPr>
          <w:rFonts w:ascii="华文宋体" w:eastAsia="华文宋体" w:hAnsi="华文宋体"/>
          <w:sz w:val="20"/>
          <w:szCs w:val="18"/>
        </w:rPr>
        <w:t>sin</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ma</w:t>
      </w:r>
      <w:r w:rsidRPr="00FF4FC5">
        <w:rPr>
          <w:rFonts w:ascii="华文宋体" w:eastAsia="华文宋体" w:hAnsi="华文宋体"/>
          <w:sz w:val="20"/>
          <w:szCs w:val="18"/>
        </w:rPr>
        <w:t>，</w:t>
      </w:r>
      <w:r w:rsidRPr="00FF4FC5">
        <w:rPr>
          <w:rFonts w:ascii="华文宋体" w:eastAsia="华文宋体" w:hAnsi="华文宋体"/>
          <w:i/>
          <w:iCs/>
          <w:sz w:val="20"/>
          <w:szCs w:val="18"/>
        </w:rPr>
        <w:t>N</w:t>
      </w:r>
      <w:r w:rsidRPr="00FF4FC5">
        <w:rPr>
          <w:rFonts w:ascii="华文宋体" w:eastAsia="华文宋体" w:hAnsi="华文宋体"/>
          <w:sz w:val="20"/>
          <w:szCs w:val="18"/>
        </w:rPr>
        <w:t>cos</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Q</w:t>
      </w:r>
      <w:r w:rsidRPr="00FF4FC5">
        <w:rPr>
          <w:rFonts w:ascii="华文宋体" w:eastAsia="华文宋体" w:hAnsi="华文宋体"/>
          <w:sz w:val="20"/>
          <w:szCs w:val="18"/>
        </w:rPr>
        <w:t>=</w:t>
      </w:r>
      <w:r w:rsidRPr="00FF4FC5">
        <w:rPr>
          <w:rFonts w:ascii="华文宋体" w:eastAsia="华文宋体" w:hAnsi="华文宋体"/>
          <w:i/>
          <w:iCs/>
          <w:sz w:val="20"/>
          <w:szCs w:val="18"/>
        </w:rPr>
        <w:t>mg</w:t>
      </w:r>
      <w:r w:rsidRPr="00FF4FC5">
        <w:rPr>
          <w:rFonts w:ascii="华文宋体" w:eastAsia="华文宋体" w:hAnsi="华文宋体"/>
          <w:sz w:val="20"/>
          <w:szCs w:val="18"/>
        </w:rPr>
        <w:t>，解得</w:t>
      </w:r>
      <w:r w:rsidRPr="00FF4FC5">
        <w:rPr>
          <w:rFonts w:ascii="华文宋体" w:eastAsia="华文宋体" w:hAnsi="华文宋体"/>
          <w:i/>
          <w:iCs/>
          <w:sz w:val="20"/>
          <w:szCs w:val="18"/>
        </w:rPr>
        <w:t>Q</w:t>
      </w:r>
      <w:r w:rsidRPr="00FF4FC5">
        <w:rPr>
          <w:rFonts w:ascii="华文宋体" w:eastAsia="华文宋体" w:hAnsi="华文宋体"/>
          <w:sz w:val="20"/>
          <w:szCs w:val="18"/>
        </w:rPr>
        <w:t>=</w:t>
      </w:r>
      <w:r w:rsidRPr="00FF4FC5">
        <w:rPr>
          <w:rFonts w:ascii="华文宋体" w:eastAsia="华文宋体" w:hAnsi="华文宋体"/>
          <w:i/>
          <w:iCs/>
          <w:sz w:val="20"/>
          <w:szCs w:val="18"/>
        </w:rPr>
        <w:t>m</w:t>
      </w:r>
      <w:r w:rsidRPr="00FF4FC5">
        <w:rPr>
          <w:rFonts w:ascii="华文宋体" w:eastAsia="华文宋体" w:hAnsi="华文宋体"/>
          <w:sz w:val="20"/>
          <w:szCs w:val="18"/>
        </w:rPr>
        <w:t>(</w:t>
      </w:r>
      <w:r w:rsidRPr="00FF4FC5">
        <w:rPr>
          <w:rFonts w:ascii="华文宋体" w:eastAsia="华文宋体" w:hAnsi="华文宋体"/>
          <w:i/>
          <w:iCs/>
          <w:sz w:val="20"/>
          <w:szCs w:val="18"/>
        </w:rPr>
        <w:t>a</w:t>
      </w:r>
      <w:r w:rsidRPr="00FF4FC5">
        <w:rPr>
          <w:rFonts w:ascii="华文宋体" w:eastAsia="华文宋体" w:hAnsi="华文宋体"/>
          <w:sz w:val="20"/>
          <w:szCs w:val="18"/>
        </w:rPr>
        <w:t>cot</w:t>
      </w:r>
      <w:r w:rsidRPr="00FF4FC5">
        <w:rPr>
          <w:rFonts w:ascii="华文宋体" w:eastAsia="华文宋体" w:hAnsi="华文宋体"/>
          <w:i/>
          <w:iCs/>
          <w:sz w:val="20"/>
          <w:szCs w:val="18"/>
        </w:rPr>
        <w:t>θ</w:t>
      </w:r>
      <w:r w:rsidRPr="00FF4FC5">
        <w:rPr>
          <w:rFonts w:ascii="华文宋体" w:eastAsia="华文宋体" w:hAnsi="华文宋体"/>
          <w:sz w:val="20"/>
          <w:szCs w:val="18"/>
        </w:rPr>
        <w:t>-</w:t>
      </w:r>
      <w:r w:rsidRPr="00FF4FC5">
        <w:rPr>
          <w:rFonts w:ascii="华文宋体" w:eastAsia="华文宋体" w:hAnsi="华文宋体"/>
          <w:i/>
          <w:iCs/>
          <w:sz w:val="20"/>
          <w:szCs w:val="18"/>
        </w:rPr>
        <w:t>g</w:t>
      </w:r>
      <w:r w:rsidRPr="00FF4FC5">
        <w:rPr>
          <w:rFonts w:ascii="华文宋体" w:eastAsia="华文宋体" w:hAnsi="华文宋体"/>
          <w:sz w:val="20"/>
          <w:szCs w:val="18"/>
        </w:rPr>
        <w:t>).</w:t>
      </w:r>
    </w:p>
    <w:p w:rsidR="00F0620A" w:rsidRPr="00FF4FC5" w:rsidRDefault="00F0620A" w:rsidP="00FF4FC5">
      <w:pPr>
        <w:ind w:firstLineChars="200" w:firstLine="400"/>
        <w:jc w:val="center"/>
        <w:rPr>
          <w:rFonts w:ascii="华文宋体" w:eastAsia="华文宋体" w:hAnsi="华文宋体"/>
          <w:sz w:val="20"/>
          <w:szCs w:val="18"/>
        </w:rPr>
      </w:pPr>
      <w:r w:rsidRPr="00FF4FC5">
        <w:rPr>
          <w:rFonts w:ascii="华文宋体" w:eastAsia="华文宋体" w:hAnsi="华文宋体"/>
          <w:sz w:val="20"/>
          <w:szCs w:val="18"/>
        </w:rPr>
        <w:pict>
          <v:shape id="_x0000_i1152" type="#_x0000_t75" style="width:44.15pt;height:67.6pt;mso-position-horizontal-relative:page;mso-position-vertical-relative:page">
            <v:imagedata r:id="rId227" o:title="HUA20"/>
          </v:shape>
        </w:pict>
      </w:r>
    </w:p>
    <w:p w:rsidR="00F0620A" w:rsidRPr="00FF4FC5" w:rsidRDefault="00F0620A" w:rsidP="00FF4FC5">
      <w:pPr>
        <w:ind w:firstLineChars="200" w:firstLine="400"/>
        <w:jc w:val="center"/>
        <w:rPr>
          <w:rFonts w:ascii="华文宋体" w:eastAsia="华文宋体" w:hAnsi="华文宋体"/>
          <w:sz w:val="20"/>
          <w:szCs w:val="18"/>
        </w:rPr>
      </w:pPr>
      <w:r w:rsidRPr="00FF4FC5">
        <w:rPr>
          <w:rFonts w:ascii="华文宋体" w:eastAsia="华文宋体" w:hAnsi="华文宋体"/>
          <w:sz w:val="20"/>
          <w:szCs w:val="18"/>
        </w:rPr>
        <w:t>第31题图</w:t>
      </w: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hint="eastAsia"/>
          <w:sz w:val="20"/>
          <w:szCs w:val="18"/>
        </w:rPr>
      </w:pP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32.（1）</w:t>
      </w:r>
      <w:r w:rsidRPr="00FF4FC5">
        <w:rPr>
          <w:rFonts w:ascii="华文宋体" w:eastAsia="华文宋体" w:hAnsi="华文宋体"/>
          <w:position w:val="-20"/>
          <w:sz w:val="20"/>
          <w:szCs w:val="18"/>
        </w:rPr>
        <w:object w:dxaOrig="801" w:dyaOrig="500">
          <v:shape id="_x0000_i1153" type="#_x0000_t75" style="width:40.05pt;height:25.05pt;mso-position-horizontal-relative:page;mso-position-vertical-relative:page" o:ole="">
            <v:imagedata r:id="rId228" o:title=""/>
          </v:shape>
          <o:OLEObject Type="Embed" ProgID="Equation.DSMT4" ShapeID="_x0000_i1153" DrawAspect="Content" ObjectID="_1804087075" r:id="rId229">
            <o:FieldCodes>\* MERGEFORMAT</o:FieldCodes>
          </o:OLEObject>
        </w:object>
      </w:r>
      <w:r w:rsidRPr="00FF4FC5">
        <w:rPr>
          <w:rFonts w:ascii="华文宋体" w:eastAsia="华文宋体" w:hAnsi="华文宋体"/>
          <w:sz w:val="20"/>
          <w:szCs w:val="18"/>
        </w:rPr>
        <w:t xml:space="preserve">  （2）</w:t>
      </w:r>
      <w:r w:rsidRPr="00FF4FC5">
        <w:rPr>
          <w:rFonts w:ascii="华文宋体" w:eastAsia="华文宋体" w:hAnsi="华文宋体"/>
          <w:position w:val="-20"/>
          <w:sz w:val="20"/>
          <w:szCs w:val="18"/>
        </w:rPr>
        <w:object w:dxaOrig="1121" w:dyaOrig="540">
          <v:shape id="_x0000_i1154" type="#_x0000_t75" style="width:56.05pt;height:26.9pt;mso-position-horizontal-relative:page;mso-position-vertical-relative:page" o:ole="">
            <v:imagedata r:id="rId230" o:title=""/>
          </v:shape>
          <o:OLEObject Type="Embed" ProgID="Equation.DSMT4" ShapeID="_x0000_i1154" DrawAspect="Content" ObjectID="_1804087076" r:id="rId231">
            <o:FieldCodes>\* MERGEFORMAT</o:FieldCodes>
          </o:OLEObject>
        </w:object>
      </w:r>
      <w:r w:rsidRPr="00FF4FC5">
        <w:rPr>
          <w:rFonts w:ascii="华文宋体" w:eastAsia="华文宋体" w:hAnsi="华文宋体"/>
          <w:sz w:val="20"/>
          <w:szCs w:val="18"/>
        </w:rPr>
        <w:t xml:space="preserve">  （3）</w:t>
      </w:r>
      <w:r w:rsidRPr="00FF4FC5">
        <w:rPr>
          <w:rFonts w:ascii="华文宋体" w:eastAsia="华文宋体" w:hAnsi="华文宋体" w:cs="宋体" w:hint="eastAsia"/>
          <w:sz w:val="20"/>
          <w:szCs w:val="18"/>
        </w:rPr>
        <w:t xml:space="preserve">该同学的结论错误. </w:t>
      </w:r>
      <w:r w:rsidRPr="00FF4FC5">
        <w:rPr>
          <w:rFonts w:ascii="华文宋体" w:eastAsia="华文宋体" w:hAnsi="华文宋体"/>
          <w:position w:val="-20"/>
          <w:sz w:val="20"/>
          <w:szCs w:val="18"/>
        </w:rPr>
        <w:object w:dxaOrig="981" w:dyaOrig="540">
          <v:shape id="_x0000_i1155" type="#_x0000_t75" style="width:48.85pt;height:26.9pt;mso-position-horizontal-relative:page;mso-position-vertical-relative:page" o:ole="">
            <v:imagedata r:id="rId232" o:title=""/>
          </v:shape>
          <o:OLEObject Type="Embed" ProgID="Equation.DSMT4" ShapeID="_x0000_i1155" DrawAspect="Content" ObjectID="_1804087077" r:id="rId233">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position w:val="-20"/>
          <w:sz w:val="20"/>
          <w:szCs w:val="18"/>
        </w:rPr>
        <w:object w:dxaOrig="860" w:dyaOrig="500">
          <v:shape id="_x0000_i1156" type="#_x0000_t75" style="width:42.9pt;height:25.05pt;mso-position-horizontal-relative:page;mso-position-vertical-relative:page" o:ole="">
            <v:imagedata r:id="rId234" o:title=""/>
          </v:shape>
          <o:OLEObject Type="Embed" ProgID="Equation.DSMT4" ShapeID="_x0000_i1156" DrawAspect="Content" ObjectID="_1804087078" r:id="rId235">
            <o:FieldCodes>\* MERGEFORMAT</o:FieldCodes>
          </o:OLEObject>
        </w:objec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sz w:val="20"/>
          <w:szCs w:val="18"/>
        </w:rPr>
        <w:t>【解析】（1）设杆长为</w:t>
      </w:r>
      <w:r w:rsidRPr="00FF4FC5">
        <w:rPr>
          <w:rFonts w:ascii="华文宋体" w:eastAsia="华文宋体" w:hAnsi="华文宋体"/>
          <w:i/>
          <w:iCs/>
          <w:sz w:val="20"/>
          <w:szCs w:val="18"/>
        </w:rPr>
        <w:t>L</w:t>
      </w:r>
      <w:r w:rsidRPr="00FF4FC5">
        <w:rPr>
          <w:rFonts w:ascii="华文宋体" w:eastAsia="华文宋体" w:hAnsi="华文宋体"/>
          <w:sz w:val="20"/>
          <w:szCs w:val="18"/>
        </w:rPr>
        <w:t>，杆受到的重力矩与球受到的电场力矩平横</w:t>
      </w:r>
      <w:r w:rsidRPr="00FF4FC5">
        <w:rPr>
          <w:rFonts w:ascii="华文宋体" w:eastAsia="华文宋体" w:hAnsi="华文宋体"/>
          <w:position w:val="-20"/>
          <w:sz w:val="20"/>
          <w:szCs w:val="18"/>
        </w:rPr>
        <w:object w:dxaOrig="1961" w:dyaOrig="500">
          <v:shape id="_x0000_i1157" type="#_x0000_t75" style="width:98pt;height:25.05pt;mso-position-horizontal-relative:page;mso-position-vertical-relative:page" o:ole="">
            <v:imagedata r:id="rId236" o:title=""/>
          </v:shape>
          <o:OLEObject Type="Embed" ProgID="Equation.DSMT4" ShapeID="_x0000_i1157" DrawAspect="Content" ObjectID="_1804087079" r:id="rId237">
            <o:FieldCodes>\* MERGEFORMAT</o:FieldCodes>
          </o:OLEObject>
        </w:objec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1</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，解得</w:t>
      </w:r>
      <w:r w:rsidRPr="00FF4FC5">
        <w:rPr>
          <w:rFonts w:ascii="华文宋体" w:eastAsia="华文宋体" w:hAnsi="华文宋体"/>
          <w:position w:val="-20"/>
          <w:sz w:val="20"/>
          <w:szCs w:val="18"/>
        </w:rPr>
        <w:object w:dxaOrig="801" w:dyaOrig="500">
          <v:shape id="_x0000_i1158" type="#_x0000_t75" style="width:40.05pt;height:25.05pt;mso-position-horizontal-relative:page;mso-position-vertical-relative:page" o:ole="">
            <v:imagedata r:id="rId228" o:title=""/>
          </v:shape>
          <o:OLEObject Type="Embed" ProgID="Equation.DSMT4" ShapeID="_x0000_i1158" DrawAspect="Content" ObjectID="_1804087080" r:id="rId238">
            <o:FieldCodes>\* MERGEFORMAT</o:FieldCodes>
          </o:OLEObject>
        </w:object>
      </w:r>
      <w:r w:rsidRPr="00FF4FC5">
        <w:rPr>
          <w:rFonts w:ascii="华文宋体" w:eastAsia="华文宋体" w:hAnsi="华文宋体"/>
          <w:sz w:val="20"/>
          <w:szCs w:val="18"/>
        </w:rPr>
        <w:t xml:space="preserve">  （2）金属板转过</w:t>
      </w:r>
      <w:r w:rsidRPr="00FF4FC5">
        <w:rPr>
          <w:rFonts w:ascii="华文宋体" w:eastAsia="华文宋体" w:hAnsi="华文宋体"/>
          <w:i/>
          <w:iCs/>
          <w:sz w:val="20"/>
          <w:szCs w:val="18"/>
        </w:rPr>
        <w:t>α</w:t>
      </w:r>
      <w:r w:rsidRPr="00FF4FC5">
        <w:rPr>
          <w:rFonts w:ascii="华文宋体" w:eastAsia="华文宋体" w:hAnsi="华文宋体"/>
          <w:sz w:val="20"/>
          <w:szCs w:val="18"/>
        </w:rPr>
        <w:t>角后，同样满足力矩平衡，有</w:t>
      </w:r>
      <w:r w:rsidRPr="00FF4FC5">
        <w:rPr>
          <w:rFonts w:ascii="华文宋体" w:eastAsia="华文宋体" w:hAnsi="华文宋体"/>
          <w:position w:val="-20"/>
          <w:sz w:val="20"/>
          <w:szCs w:val="18"/>
        </w:rPr>
        <w:object w:dxaOrig="2281" w:dyaOrig="500">
          <v:shape id="_x0000_i1159" type="#_x0000_t75" style="width:113.95pt;height:25.05pt;mso-position-horizontal-relative:page;mso-position-vertical-relative:page" o:ole="">
            <v:imagedata r:id="rId239" o:title=""/>
          </v:shape>
          <o:OLEObject Type="Embed" ProgID="Equation.DSMT4" ShapeID="_x0000_i1159" DrawAspect="Content" ObjectID="_1804087081" r:id="rId240">
            <o:FieldCodes>\* MERGEFORMAT</o:FieldCodes>
          </o:OLEObject>
        </w:object>
      </w:r>
      <w:r w:rsidRPr="00FF4FC5">
        <w:rPr>
          <w:rFonts w:ascii="华文宋体" w:eastAsia="华文宋体" w:hAnsi="华文宋体"/>
          <w:sz w:val="20"/>
          <w:szCs w:val="18"/>
        </w:rPr>
        <w:t xml:space="preserve"> </w: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2</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 xml:space="preserve"> 联立</w:t>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1</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cs="楷体" w:hint="eastAsia"/>
          <w:sz w:val="20"/>
          <w:szCs w:val="18"/>
        </w:rPr>
        <w:fldChar w:fldCharType="begin"/>
      </w:r>
      <w:r w:rsidRPr="00FF4FC5">
        <w:rPr>
          <w:rFonts w:ascii="华文宋体" w:eastAsia="华文宋体" w:hAnsi="华文宋体" w:cs="楷体" w:hint="eastAsia"/>
          <w:sz w:val="20"/>
          <w:szCs w:val="18"/>
        </w:rPr>
        <w:instrText xml:space="preserve"> EQ \o\ac(○,</w:instrText>
      </w:r>
      <w:r w:rsidRPr="00FF4FC5">
        <w:rPr>
          <w:rFonts w:ascii="华文宋体" w:eastAsia="华文宋体" w:hAnsi="华文宋体" w:cs="楷体" w:hint="eastAsia"/>
          <w:position w:val="2"/>
          <w:sz w:val="15"/>
          <w:szCs w:val="18"/>
        </w:rPr>
        <w:instrText>2</w:instrText>
      </w:r>
      <w:r w:rsidRPr="00FF4FC5">
        <w:rPr>
          <w:rFonts w:ascii="华文宋体" w:eastAsia="华文宋体" w:hAnsi="华文宋体" w:cs="楷体" w:hint="eastAsia"/>
          <w:sz w:val="20"/>
          <w:szCs w:val="18"/>
        </w:rPr>
        <w:instrText>)</w:instrText>
      </w:r>
      <w:r w:rsidRPr="00FF4FC5">
        <w:rPr>
          <w:rFonts w:ascii="华文宋体" w:eastAsia="华文宋体" w:hAnsi="华文宋体" w:cs="楷体" w:hint="eastAsia"/>
          <w:sz w:val="20"/>
          <w:szCs w:val="18"/>
        </w:rPr>
        <w:fldChar w:fldCharType="separate"/>
      </w:r>
      <w:r w:rsidRPr="00FF4FC5">
        <w:rPr>
          <w:rFonts w:ascii="华文宋体" w:eastAsia="华文宋体" w:hAnsi="华文宋体" w:cs="楷体" w:hint="eastAsia"/>
          <w:sz w:val="20"/>
          <w:szCs w:val="18"/>
        </w:rPr>
        <w:fldChar w:fldCharType="end"/>
      </w:r>
      <w:r w:rsidRPr="00FF4FC5">
        <w:rPr>
          <w:rFonts w:ascii="华文宋体" w:eastAsia="华文宋体" w:hAnsi="华文宋体"/>
          <w:sz w:val="20"/>
          <w:szCs w:val="18"/>
        </w:rPr>
        <w:t>式解得</w:t>
      </w:r>
      <w:r w:rsidRPr="00FF4FC5">
        <w:rPr>
          <w:rFonts w:ascii="华文宋体" w:eastAsia="华文宋体" w:hAnsi="华文宋体"/>
          <w:position w:val="-20"/>
          <w:sz w:val="20"/>
          <w:szCs w:val="18"/>
        </w:rPr>
        <w:object w:dxaOrig="2481" w:dyaOrig="540">
          <v:shape id="_x0000_i1160" type="#_x0000_t75" style="width:123.95pt;height:26.9pt;mso-position-horizontal-relative:page;mso-position-vertical-relative:page" o:ole="">
            <v:imagedata r:id="rId241" o:title=""/>
          </v:shape>
          <o:OLEObject Type="Embed" ProgID="Equation.DSMT4" ShapeID="_x0000_i1160" DrawAspect="Content" ObjectID="_1804087082" r:id="rId242">
            <o:FieldCodes>\* MERGEFORMAT</o:FieldCodes>
          </o:OLEObject>
        </w:object>
      </w:r>
      <w:r w:rsidRPr="00FF4FC5">
        <w:rPr>
          <w:rFonts w:ascii="华文宋体" w:eastAsia="华文宋体" w:hAnsi="华文宋体"/>
          <w:sz w:val="20"/>
          <w:szCs w:val="18"/>
        </w:rPr>
        <w:t xml:space="preserve">  （3)该同学的结论错误.因为上板接地，当板旋转</w:t>
      </w:r>
      <w:r w:rsidRPr="00FF4FC5">
        <w:rPr>
          <w:rFonts w:ascii="华文宋体" w:eastAsia="华文宋体" w:hAnsi="华文宋体"/>
          <w:i/>
          <w:iCs/>
          <w:sz w:val="20"/>
          <w:szCs w:val="18"/>
        </w:rPr>
        <w:t>α</w:t>
      </w:r>
      <w:r w:rsidRPr="00FF4FC5">
        <w:rPr>
          <w:rFonts w:ascii="华文宋体" w:eastAsia="华文宋体" w:hAnsi="华文宋体"/>
          <w:sz w:val="20"/>
          <w:szCs w:val="18"/>
        </w:rPr>
        <w:t>角度时，板间电场强度发生变化，电场的零势能面改变了，带电小球所在处的相对零势能面的位置也改变了，所以，带电小球的电势能也改变了.设带电小球与零势能面间的电势差为</w:t>
      </w:r>
      <w:r w:rsidRPr="00FF4FC5">
        <w:rPr>
          <w:rFonts w:ascii="华文宋体" w:eastAsia="华文宋体" w:hAnsi="华文宋体"/>
          <w:i/>
          <w:iCs/>
          <w:sz w:val="20"/>
          <w:szCs w:val="18"/>
        </w:rPr>
        <w:t>U</w:t>
      </w:r>
      <w:r w:rsidRPr="00FF4FC5">
        <w:rPr>
          <w:rFonts w:ascii="华文宋体" w:eastAsia="华文宋体" w:hAnsi="华文宋体"/>
          <w:sz w:val="20"/>
          <w:szCs w:val="18"/>
        </w:rPr>
        <w:t>′，金属板转动前</w:t>
      </w:r>
      <w:r w:rsidRPr="00FF4FC5">
        <w:rPr>
          <w:rFonts w:ascii="华文宋体" w:eastAsia="华文宋体" w:hAnsi="华文宋体"/>
          <w:position w:val="-20"/>
          <w:sz w:val="20"/>
          <w:szCs w:val="18"/>
        </w:rPr>
        <w:object w:dxaOrig="1941" w:dyaOrig="540">
          <v:shape id="_x0000_i1161" type="#_x0000_t75" style="width:97.05pt;height:26.9pt;mso-position-horizontal-relative:page;mso-position-vertical-relative:page" o:ole="">
            <v:imagedata r:id="rId243" o:title=""/>
          </v:shape>
          <o:OLEObject Type="Embed" ProgID="Equation.DSMT4" ShapeID="_x0000_i1161" DrawAspect="Content" ObjectID="_1804087083" r:id="rId244">
            <o:FieldCodes>\* MERGEFORMAT</o:FieldCodes>
          </o:OLEObject>
        </w:object>
      </w:r>
      <w:r w:rsidRPr="00FF4FC5">
        <w:rPr>
          <w:rFonts w:ascii="华文宋体" w:eastAsia="华文宋体" w:hAnsi="华文宋体"/>
          <w:sz w:val="20"/>
          <w:szCs w:val="18"/>
        </w:rPr>
        <w:t>，电势能</w:t>
      </w:r>
      <w:r w:rsidRPr="00FF4FC5">
        <w:rPr>
          <w:rFonts w:ascii="华文宋体" w:eastAsia="华文宋体" w:hAnsi="华文宋体"/>
          <w:position w:val="-20"/>
          <w:sz w:val="20"/>
          <w:szCs w:val="18"/>
        </w:rPr>
        <w:object w:dxaOrig="1480" w:dyaOrig="540">
          <v:shape id="_x0000_i1162" type="#_x0000_t75" style="width:73.9pt;height:26.9pt;mso-position-horizontal-relative:page;mso-position-vertical-relative:page" o:ole="">
            <v:imagedata r:id="rId245" o:title=""/>
          </v:shape>
          <o:OLEObject Type="Embed" ProgID="Equation.DSMT4" ShapeID="_x0000_i1162" DrawAspect="Content" ObjectID="_1804087084" r:id="rId246">
            <o:FieldCodes>\* MERGEFORMAT</o:FieldCodes>
          </o:OLEObject>
        </w:object>
      </w:r>
      <w:r w:rsidRPr="00FF4FC5">
        <w:rPr>
          <w:rFonts w:ascii="华文宋体" w:eastAsia="华文宋体" w:hAnsi="华文宋体"/>
          <w:sz w:val="20"/>
          <w:szCs w:val="18"/>
        </w:rPr>
        <w:t>，金属板转动后</w:t>
      </w:r>
      <w:r w:rsidRPr="00FF4FC5">
        <w:rPr>
          <w:rFonts w:ascii="华文宋体" w:eastAsia="华文宋体" w:hAnsi="华文宋体"/>
          <w:position w:val="-20"/>
          <w:sz w:val="20"/>
          <w:szCs w:val="18"/>
        </w:rPr>
        <w:object w:dxaOrig="1861" w:dyaOrig="521">
          <v:shape id="_x0000_i1163" type="#_x0000_t75" style="width:92.95pt;height:26pt;mso-position-horizontal-relative:page;mso-position-vertical-relative:page" o:ole="">
            <v:imagedata r:id="rId247" o:title=""/>
          </v:shape>
          <o:OLEObject Type="Embed" ProgID="Equation.DSMT4" ShapeID="_x0000_i1163" DrawAspect="Content" ObjectID="_1804087085" r:id="rId248">
            <o:FieldCodes>\* MERGEFORMAT</o:FieldCodes>
          </o:OLEObject>
        </w:object>
      </w:r>
      <w:r w:rsidRPr="00FF4FC5">
        <w:rPr>
          <w:rFonts w:ascii="华文宋体" w:eastAsia="华文宋体" w:hAnsi="华文宋体"/>
          <w:sz w:val="20"/>
          <w:szCs w:val="18"/>
        </w:rPr>
        <w:t>，电势能</w:t>
      </w:r>
      <w:r w:rsidRPr="00FF4FC5">
        <w:rPr>
          <w:rFonts w:ascii="华文宋体" w:eastAsia="华文宋体" w:hAnsi="华文宋体"/>
          <w:position w:val="-20"/>
          <w:sz w:val="20"/>
          <w:szCs w:val="18"/>
        </w:rPr>
        <w:object w:dxaOrig="1400" w:dyaOrig="500">
          <v:shape id="_x0000_i1164" type="#_x0000_t75" style="width:69.8pt;height:25.05pt;mso-position-horizontal-relative:page;mso-position-vertical-relative:page" o:ole="">
            <v:imagedata r:id="rId249" o:title=""/>
          </v:shape>
          <o:OLEObject Type="Embed" ProgID="Equation.DSMT4" ShapeID="_x0000_i1164" DrawAspect="Content" ObjectID="_1804087086" r:id="rId250">
            <o:FieldCodes>\* MERGEFORMAT</o:FieldCodes>
          </o:OLEObject>
        </w:object>
      </w:r>
      <w:r w:rsidRPr="00FF4FC5">
        <w:rPr>
          <w:rFonts w:ascii="华文宋体" w:eastAsia="华文宋体" w:hAnsi="华文宋体"/>
          <w:sz w:val="20"/>
          <w:szCs w:val="18"/>
        </w:rPr>
        <w:t>.</w:t>
      </w:r>
    </w:p>
    <w:p w:rsidR="00F0620A" w:rsidRPr="00FF4FC5" w:rsidRDefault="00F0620A" w:rsidP="00FF4FC5">
      <w:pPr>
        <w:ind w:firstLineChars="200" w:firstLine="400"/>
        <w:rPr>
          <w:rFonts w:ascii="华文宋体" w:eastAsia="华文宋体" w:hAnsi="华文宋体"/>
          <w:sz w:val="20"/>
          <w:szCs w:val="18"/>
        </w:rPr>
      </w:pPr>
      <w:r w:rsidRPr="00FF4FC5">
        <w:rPr>
          <w:rFonts w:ascii="华文宋体" w:eastAsia="华文宋体" w:hAnsi="华文宋体" w:hint="eastAsia"/>
          <w:sz w:val="20"/>
          <w:szCs w:val="18"/>
        </w:rPr>
        <w:t>33.(1)</w:t>
      </w:r>
      <w:r w:rsidRPr="00FF4FC5">
        <w:rPr>
          <w:rFonts w:ascii="华文宋体" w:eastAsia="华文宋体" w:hAnsi="华文宋体" w:hint="eastAsia"/>
          <w:position w:val="-10"/>
          <w:sz w:val="20"/>
          <w:szCs w:val="18"/>
        </w:rPr>
        <w:object w:dxaOrig="680" w:dyaOrig="280">
          <v:shape id="_x0000_i1165" type="#_x0000_t75" style="width:34.1pt;height:14.1pt;mso-position-horizontal-relative:page;mso-position-vertical-relative:page" o:ole="">
            <v:imagedata r:id="rId251" o:title=""/>
          </v:shape>
          <o:OLEObject Type="Embed" ProgID="Equation.DSMT4" ShapeID="_x0000_i1165" DrawAspect="Content" ObjectID="_1804087087" r:id="rId252">
            <o:FieldCodes>\* MERGEFORMAT</o:FieldCodes>
          </o:OLEObject>
        </w:object>
      </w:r>
      <w:r w:rsidRPr="00FF4FC5">
        <w:rPr>
          <w:rFonts w:ascii="华文宋体" w:eastAsia="华文宋体" w:hAnsi="华文宋体" w:hint="eastAsia"/>
          <w:sz w:val="20"/>
          <w:szCs w:val="18"/>
        </w:rPr>
        <w:t xml:space="preserve"> (2)</w:t>
      </w:r>
      <w:r w:rsidRPr="00FF4FC5">
        <w:rPr>
          <w:rFonts w:ascii="华文宋体" w:eastAsia="华文宋体" w:hAnsi="华文宋体" w:hint="eastAsia"/>
          <w:sz w:val="22"/>
        </w:rPr>
        <w:t>Δ</w:t>
      </w:r>
      <w:r w:rsidRPr="00FF4FC5">
        <w:rPr>
          <w:rFonts w:ascii="华文宋体" w:eastAsia="华文宋体" w:hAnsi="华文宋体" w:hint="eastAsia"/>
          <w:i/>
          <w:iCs/>
          <w:sz w:val="22"/>
        </w:rPr>
        <w:t>t</w:t>
      </w:r>
      <w:r w:rsidRPr="00FF4FC5">
        <w:rPr>
          <w:rFonts w:ascii="华文宋体" w:eastAsia="华文宋体" w:hAnsi="华文宋体" w:hint="eastAsia"/>
          <w:sz w:val="22"/>
        </w:rPr>
        <w:t xml:space="preserve">=1s  </w:t>
      </w:r>
      <w:r w:rsidRPr="00FF4FC5">
        <w:rPr>
          <w:rFonts w:ascii="华文宋体" w:eastAsia="华文宋体" w:hAnsi="华文宋体" w:hint="eastAsia"/>
          <w:sz w:val="20"/>
          <w:szCs w:val="18"/>
        </w:rPr>
        <w:t>(3)</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=1m/s</w:t>
      </w:r>
      <w:r w:rsidRPr="00FF4FC5">
        <w:rPr>
          <w:rFonts w:ascii="华文宋体" w:eastAsia="华文宋体" w:hAnsi="华文宋体" w:hint="eastAsia"/>
          <w:sz w:val="20"/>
          <w:szCs w:val="18"/>
        </w:rPr>
        <w:t xml:space="preserve">  </w:t>
      </w:r>
      <w:r w:rsidRPr="00FF4FC5">
        <w:rPr>
          <w:rFonts w:ascii="华文宋体" w:eastAsia="华文宋体" w:hAnsi="华文宋体"/>
          <w:sz w:val="20"/>
          <w:szCs w:val="18"/>
        </w:rPr>
        <w:t>【解析】</w:t>
      </w:r>
      <w:r w:rsidRPr="00FF4FC5">
        <w:rPr>
          <w:rFonts w:ascii="华文宋体" w:eastAsia="华文宋体" w:hAnsi="华文宋体" w:hint="eastAsia"/>
          <w:sz w:val="20"/>
          <w:szCs w:val="18"/>
        </w:rPr>
        <w:t>(1)棒在</w:t>
      </w:r>
      <w:r w:rsidRPr="00FF4FC5">
        <w:rPr>
          <w:rFonts w:ascii="华文宋体" w:eastAsia="华文宋体" w:hAnsi="华文宋体" w:hint="eastAsia"/>
          <w:i/>
          <w:iCs/>
          <w:sz w:val="20"/>
          <w:szCs w:val="18"/>
        </w:rPr>
        <w:t>GH</w:t>
      </w:r>
      <w:r w:rsidRPr="00FF4FC5">
        <w:rPr>
          <w:rFonts w:ascii="华文宋体" w:eastAsia="华文宋体" w:hAnsi="华文宋体" w:hint="eastAsia"/>
          <w:sz w:val="20"/>
          <w:szCs w:val="18"/>
        </w:rPr>
        <w:t>处速度为</w:t>
      </w:r>
      <w:r w:rsidRPr="00FF4FC5">
        <w:rPr>
          <w:rFonts w:ascii="华文宋体" w:eastAsia="华文宋体" w:hAnsi="华文宋体" w:hint="eastAsia"/>
          <w:i/>
          <w:iCs/>
          <w:sz w:val="20"/>
          <w:szCs w:val="18"/>
        </w:rPr>
        <w:t>v</w:t>
      </w:r>
      <w:r w:rsidRPr="00FF4FC5">
        <w:rPr>
          <w:rFonts w:ascii="华文宋体" w:eastAsia="华文宋体" w:hAnsi="华文宋体" w:hint="eastAsia"/>
          <w:sz w:val="20"/>
          <w:szCs w:val="18"/>
          <w:vertAlign w:val="subscript"/>
        </w:rPr>
        <w:t>1</w:t>
      </w:r>
      <w:r w:rsidRPr="00FF4FC5">
        <w:rPr>
          <w:rFonts w:ascii="华文宋体" w:eastAsia="华文宋体" w:hAnsi="华文宋体" w:hint="eastAsia"/>
          <w:sz w:val="20"/>
          <w:szCs w:val="18"/>
        </w:rPr>
        <w:t>，因此</w:t>
      </w:r>
      <w:r w:rsidRPr="00FF4FC5">
        <w:rPr>
          <w:rFonts w:ascii="华文宋体" w:eastAsia="华文宋体" w:hAnsi="华文宋体" w:hint="eastAsia"/>
          <w:position w:val="-20"/>
          <w:sz w:val="20"/>
          <w:szCs w:val="18"/>
        </w:rPr>
        <w:object w:dxaOrig="1541" w:dyaOrig="500">
          <v:shape id="_x0000_i1166" type="#_x0000_t75" style="width:77pt;height:25.05pt;mso-position-horizontal-relative:page;mso-position-vertical-relative:page" o:ole="">
            <v:imagedata r:id="rId253" o:title=""/>
          </v:shape>
          <o:OLEObject Type="Embed" ProgID="Equation.DSMT4" ShapeID="_x0000_i1166" DrawAspect="Content" ObjectID="_1804087088" r:id="rId254">
            <o:FieldCodes>\* MERGEFORMAT</o:FieldCodes>
          </o:OLEObject>
        </w:object>
      </w:r>
      <w:r w:rsidRPr="00FF4FC5">
        <w:rPr>
          <w:rFonts w:ascii="华文宋体" w:eastAsia="华文宋体" w:hAnsi="华文宋体" w:hint="eastAsia"/>
          <w:sz w:val="20"/>
          <w:szCs w:val="18"/>
        </w:rPr>
        <w:t>，由此得</w:t>
      </w:r>
      <w:r w:rsidRPr="00FF4FC5">
        <w:rPr>
          <w:rFonts w:ascii="华文宋体" w:eastAsia="华文宋体" w:hAnsi="华文宋体" w:hint="eastAsia"/>
          <w:position w:val="-20"/>
          <w:sz w:val="20"/>
          <w:szCs w:val="18"/>
        </w:rPr>
        <w:object w:dxaOrig="1340" w:dyaOrig="521">
          <v:shape id="_x0000_i1167" type="#_x0000_t75" style="width:67pt;height:26pt;mso-position-horizontal-relative:page;mso-position-vertical-relative:page" o:ole="">
            <v:imagedata r:id="rId255" o:title=""/>
          </v:shape>
          <o:OLEObject Type="Embed" ProgID="Equation.DSMT4" ShapeID="_x0000_i1167" DrawAspect="Content" ObjectID="_1804087089" r:id="rId256">
            <o:FieldCodes>\* MERGEFORMAT</o:FieldCodes>
          </o:OLEObject>
        </w:object>
      </w:r>
      <w:r w:rsidRPr="00FF4FC5">
        <w:rPr>
          <w:rFonts w:ascii="华文宋体" w:eastAsia="华文宋体" w:hAnsi="华文宋体" w:hint="eastAsia"/>
          <w:sz w:val="20"/>
          <w:szCs w:val="18"/>
        </w:rPr>
        <w:t xml:space="preserve">  (2)设棒移动距离</w:t>
      </w:r>
      <w:r w:rsidRPr="00FF4FC5">
        <w:rPr>
          <w:rFonts w:ascii="华文宋体" w:eastAsia="华文宋体" w:hAnsi="华文宋体" w:hint="eastAsia"/>
          <w:i/>
          <w:iCs/>
          <w:sz w:val="20"/>
          <w:szCs w:val="18"/>
        </w:rPr>
        <w:t>a</w:t>
      </w:r>
      <w:r w:rsidRPr="00FF4FC5">
        <w:rPr>
          <w:rFonts w:ascii="华文宋体" w:eastAsia="华文宋体" w:hAnsi="华文宋体" w:hint="eastAsia"/>
          <w:sz w:val="20"/>
          <w:szCs w:val="18"/>
        </w:rPr>
        <w:t>，由几何关系</w:t>
      </w:r>
      <w:r w:rsidRPr="00FF4FC5">
        <w:rPr>
          <w:rFonts w:ascii="华文宋体" w:eastAsia="华文宋体" w:hAnsi="华文宋体" w:hint="eastAsia"/>
          <w:i/>
          <w:iCs/>
          <w:sz w:val="20"/>
          <w:szCs w:val="18"/>
        </w:rPr>
        <w:t>EF</w:t>
      </w:r>
      <w:r w:rsidRPr="00FF4FC5">
        <w:rPr>
          <w:rFonts w:ascii="华文宋体" w:eastAsia="华文宋体" w:hAnsi="华文宋体" w:hint="eastAsia"/>
          <w:sz w:val="20"/>
          <w:szCs w:val="18"/>
        </w:rPr>
        <w:t>间距也为</w:t>
      </w:r>
      <w:r w:rsidRPr="00FF4FC5">
        <w:rPr>
          <w:rFonts w:ascii="华文宋体" w:eastAsia="华文宋体" w:hAnsi="华文宋体" w:hint="eastAsia"/>
          <w:i/>
          <w:iCs/>
          <w:sz w:val="20"/>
          <w:szCs w:val="18"/>
        </w:rPr>
        <w:t>a</w:t>
      </w:r>
      <w:r w:rsidRPr="00FF4FC5">
        <w:rPr>
          <w:rFonts w:ascii="华文宋体" w:eastAsia="华文宋体" w:hAnsi="华文宋体" w:hint="eastAsia"/>
          <w:sz w:val="20"/>
          <w:szCs w:val="18"/>
        </w:rPr>
        <w:t>，磁通量变化</w:t>
      </w:r>
      <w:r w:rsidRPr="00FF4FC5">
        <w:rPr>
          <w:rFonts w:ascii="华文宋体" w:eastAsia="华文宋体" w:hAnsi="华文宋体" w:hint="eastAsia"/>
          <w:position w:val="-20"/>
          <w:sz w:val="20"/>
          <w:szCs w:val="18"/>
        </w:rPr>
        <w:object w:dxaOrig="1382" w:dyaOrig="500">
          <v:shape id="_x0000_i1168" type="#_x0000_t75" style="width:68.85pt;height:25.05pt;mso-position-horizontal-relative:page;mso-position-vertical-relative:page" o:ole="">
            <v:imagedata r:id="rId257" o:title=""/>
          </v:shape>
          <o:OLEObject Type="Embed" ProgID="Equation.DSMT4" ShapeID="_x0000_i1168" DrawAspect="Content" ObjectID="_1804087090" r:id="rId258">
            <o:FieldCodes>\* MERGEFORMAT</o:FieldCodes>
          </o:OLEObject>
        </w:object>
      </w:r>
      <w:r w:rsidRPr="00FF4FC5">
        <w:rPr>
          <w:rFonts w:ascii="华文宋体" w:eastAsia="华文宋体" w:hAnsi="华文宋体" w:hint="eastAsia"/>
          <w:sz w:val="20"/>
          <w:szCs w:val="18"/>
        </w:rPr>
        <w:t>.题设运动时回路中电流保持不变，即感应电动势不变，有</w:t>
      </w:r>
      <w:r w:rsidRPr="00FF4FC5">
        <w:rPr>
          <w:rFonts w:ascii="华文宋体" w:eastAsia="华文宋体" w:hAnsi="华文宋体" w:hint="eastAsia"/>
          <w:position w:val="-10"/>
          <w:sz w:val="20"/>
          <w:szCs w:val="18"/>
        </w:rPr>
        <w:object w:dxaOrig="700" w:dyaOrig="280">
          <v:shape id="_x0000_i1169" type="#_x0000_t75" style="width:35.05pt;height:14.1pt;mso-position-horizontal-relative:page;mso-position-vertical-relative:page" o:ole="">
            <v:imagedata r:id="rId259" o:title=""/>
          </v:shape>
          <o:OLEObject Type="Embed" ProgID="Equation.DSMT4" ShapeID="_x0000_i1169" DrawAspect="Content" ObjectID="_1804087091" r:id="rId260">
            <o:FieldCodes>\* MERGEFORMAT</o:FieldCodes>
          </o:OLEObject>
        </w:object>
      </w:r>
      <w:r w:rsidRPr="00FF4FC5">
        <w:rPr>
          <w:rFonts w:ascii="华文宋体" w:eastAsia="华文宋体" w:hAnsi="华文宋体" w:hint="eastAsia"/>
          <w:sz w:val="20"/>
          <w:szCs w:val="18"/>
        </w:rPr>
        <w:t>，因此</w:t>
      </w:r>
      <w:r w:rsidRPr="00FF4FC5">
        <w:rPr>
          <w:rFonts w:ascii="华文宋体" w:eastAsia="华文宋体" w:hAnsi="华文宋体" w:hint="eastAsia"/>
          <w:position w:val="-20"/>
          <w:sz w:val="20"/>
          <w:szCs w:val="18"/>
        </w:rPr>
        <w:object w:dxaOrig="1581" w:dyaOrig="500">
          <v:shape id="_x0000_i1170" type="#_x0000_t75" style="width:78.9pt;height:25.05pt;mso-position-horizontal-relative:page;mso-position-vertical-relative:page" o:ole="">
            <v:imagedata r:id="rId261" o:title=""/>
          </v:shape>
          <o:OLEObject Type="Embed" ProgID="Equation.DSMT4" ShapeID="_x0000_i1170" DrawAspect="Content" ObjectID="_1804087092" r:id="rId262">
            <o:FieldCodes>\* MERGEFORMAT</o:FieldCodes>
          </o:OLEObject>
        </w:object>
      </w:r>
      <w:r w:rsidRPr="00FF4FC5">
        <w:rPr>
          <w:rFonts w:ascii="华文宋体" w:eastAsia="华文宋体" w:hAnsi="华文宋体" w:hint="eastAsia"/>
          <w:sz w:val="20"/>
          <w:szCs w:val="18"/>
        </w:rPr>
        <w:t>，解得</w:t>
      </w:r>
      <w:r w:rsidRPr="00FF4FC5">
        <w:rPr>
          <w:rFonts w:ascii="华文宋体" w:eastAsia="华文宋体" w:hAnsi="华文宋体" w:hint="eastAsia"/>
          <w:position w:val="-24"/>
          <w:sz w:val="20"/>
          <w:szCs w:val="18"/>
        </w:rPr>
        <w:object w:dxaOrig="1060" w:dyaOrig="540">
          <v:shape id="_x0000_i1171" type="#_x0000_t75" style="width:52.9pt;height:26.9pt;mso-position-horizontal-relative:page;mso-position-vertical-relative:page" o:ole="">
            <v:imagedata r:id="rId263" o:title=""/>
          </v:shape>
          <o:OLEObject Type="Embed" ProgID="Equation.DSMT4" ShapeID="_x0000_i1171" DrawAspect="Content" ObjectID="_1804087093" r:id="rId264">
            <o:FieldCodes>\* MERGEFORMAT</o:FieldCodes>
          </o:OLEObject>
        </w:object>
      </w:r>
      <w:r w:rsidRPr="00FF4FC5">
        <w:rPr>
          <w:rFonts w:ascii="华文宋体" w:eastAsia="华文宋体" w:hAnsi="华文宋体" w:hint="eastAsia"/>
          <w:sz w:val="20"/>
          <w:szCs w:val="18"/>
        </w:rPr>
        <w:t xml:space="preserve">=1s.  </w:t>
      </w:r>
      <w:r w:rsidRPr="00FF4FC5">
        <w:rPr>
          <w:rFonts w:ascii="华文宋体" w:eastAsia="华文宋体" w:hAnsi="华文宋体" w:cs="楷体" w:hint="eastAsia"/>
          <w:sz w:val="20"/>
          <w:szCs w:val="18"/>
        </w:rPr>
        <w:t xml:space="preserve"> </w:t>
      </w:r>
      <w:r w:rsidRPr="00FF4FC5">
        <w:rPr>
          <w:rFonts w:ascii="华文宋体" w:eastAsia="华文宋体" w:hAnsi="华文宋体"/>
          <w:sz w:val="20"/>
          <w:szCs w:val="18"/>
        </w:rPr>
        <w:t>(3)设外力做功为</w:t>
      </w:r>
      <w:r w:rsidRPr="00FF4FC5">
        <w:rPr>
          <w:rFonts w:ascii="华文宋体" w:eastAsia="华文宋体" w:hAnsi="华文宋体"/>
          <w:i/>
          <w:iCs/>
          <w:sz w:val="20"/>
          <w:szCs w:val="18"/>
        </w:rPr>
        <w:t>W</w:t>
      </w:r>
      <w:r w:rsidRPr="00FF4FC5">
        <w:rPr>
          <w:rFonts w:ascii="华文宋体" w:eastAsia="华文宋体" w:hAnsi="华文宋体"/>
          <w:sz w:val="20"/>
          <w:szCs w:val="18"/>
        </w:rPr>
        <w:t>，克服安培力做功为</w:t>
      </w:r>
      <w:r w:rsidRPr="00FF4FC5">
        <w:rPr>
          <w:rFonts w:ascii="华文宋体" w:eastAsia="华文宋体" w:hAnsi="华文宋体"/>
          <w:i/>
          <w:iCs/>
          <w:sz w:val="20"/>
          <w:szCs w:val="18"/>
        </w:rPr>
        <w:t>W</w:t>
      </w:r>
      <w:r w:rsidRPr="00FF4FC5">
        <w:rPr>
          <w:rFonts w:ascii="华文宋体" w:eastAsia="华文宋体" w:hAnsi="华文宋体"/>
          <w:i/>
          <w:iCs/>
          <w:sz w:val="20"/>
          <w:szCs w:val="18"/>
          <w:vertAlign w:val="subscript"/>
        </w:rPr>
        <w:t>A</w:t>
      </w:r>
      <w:r w:rsidRPr="00FF4FC5">
        <w:rPr>
          <w:rFonts w:ascii="华文宋体" w:eastAsia="华文宋体" w:hAnsi="华文宋体"/>
          <w:sz w:val="20"/>
          <w:szCs w:val="18"/>
        </w:rPr>
        <w:t>，导体棒在EF处的速度为</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′，由动能定理</w:t>
      </w:r>
      <w:r w:rsidRPr="00FF4FC5">
        <w:rPr>
          <w:rFonts w:ascii="华文宋体" w:eastAsia="华文宋体" w:hAnsi="华文宋体"/>
          <w:position w:val="-10"/>
          <w:sz w:val="20"/>
          <w:szCs w:val="18"/>
        </w:rPr>
        <w:object w:dxaOrig="1021" w:dyaOrig="280">
          <v:shape id="_x0000_i1172" type="#_x0000_t75" style="width:51.05pt;height:14.1pt;mso-position-horizontal-relative:page;mso-position-vertical-relative:page" o:ole="">
            <v:imagedata r:id="rId265" o:title=""/>
          </v:shape>
          <o:OLEObject Type="Embed" ProgID="Equation.DSMT4" ShapeID="_x0000_i1172" DrawAspect="Content" ObjectID="_1804087094" r:id="rId266">
            <o:FieldCodes>\* MERGEFORMAT</o:FieldCodes>
          </o:OLEObject>
        </w:object>
      </w:r>
      <w:r w:rsidRPr="00FF4FC5">
        <w:rPr>
          <w:rFonts w:ascii="华文宋体" w:eastAsia="华文宋体" w:hAnsi="华文宋体"/>
          <w:sz w:val="20"/>
          <w:szCs w:val="18"/>
        </w:rPr>
        <w:t>得</w:t>
      </w:r>
      <w:r w:rsidRPr="00FF4FC5">
        <w:rPr>
          <w:rFonts w:ascii="华文宋体" w:eastAsia="华文宋体" w:hAnsi="华文宋体"/>
          <w:position w:val="-20"/>
          <w:sz w:val="20"/>
          <w:szCs w:val="18"/>
        </w:rPr>
        <w:object w:dxaOrig="1861" w:dyaOrig="500">
          <v:shape id="_x0000_i1173" type="#_x0000_t75" style="width:92.95pt;height:25.05pt;mso-position-horizontal-relative:page;mso-position-vertical-relative:page" o:ole="">
            <v:imagedata r:id="rId267" o:title=""/>
          </v:shape>
          <o:OLEObject Type="Embed" ProgID="Equation.DSMT4" ShapeID="_x0000_i1173" DrawAspect="Content" ObjectID="_1804087095" r:id="rId268">
            <o:FieldCodes>\* MERGEFORMAT</o:FieldCodes>
          </o:OLEObject>
        </w:object>
      </w:r>
      <w:r w:rsidRPr="00FF4FC5">
        <w:rPr>
          <w:rFonts w:ascii="华文宋体" w:eastAsia="华文宋体" w:hAnsi="华文宋体"/>
          <w:sz w:val="20"/>
          <w:szCs w:val="18"/>
        </w:rPr>
        <w:t>，克服安培力做功</w:t>
      </w:r>
      <w:r w:rsidRPr="00FF4FC5">
        <w:rPr>
          <w:rFonts w:ascii="华文宋体" w:eastAsia="华文宋体" w:hAnsi="华文宋体"/>
          <w:position w:val="-6"/>
          <w:sz w:val="20"/>
          <w:szCs w:val="18"/>
        </w:rPr>
        <w:object w:dxaOrig="961" w:dyaOrig="300">
          <v:shape id="_x0000_i1174" type="#_x0000_t75" style="width:47.9pt;height:15.05pt;mso-position-horizontal-relative:page;mso-position-vertical-relative:page" o:ole="">
            <v:imagedata r:id="rId269" o:title=""/>
          </v:shape>
          <o:OLEObject Type="Embed" ProgID="Equation.DSMT4" ShapeID="_x0000_i1174" DrawAspect="Content" ObjectID="_1804087096" r:id="rId270">
            <o:FieldCodes>\* MERGEFORMAT</o:FieldCodes>
          </o:OLEObject>
        </w:object>
      </w:r>
      <w:r w:rsidRPr="00FF4FC5">
        <w:rPr>
          <w:rFonts w:ascii="华文宋体" w:eastAsia="华文宋体" w:hAnsi="华文宋体" w:cs="楷体" w:hint="eastAsia"/>
          <w:sz w:val="16"/>
          <w:szCs w:val="15"/>
        </w:rPr>
        <w:fldChar w:fldCharType="begin"/>
      </w:r>
      <w:r w:rsidRPr="00FF4FC5">
        <w:rPr>
          <w:rFonts w:ascii="华文宋体" w:eastAsia="华文宋体" w:hAnsi="华文宋体" w:cs="楷体" w:hint="eastAsia"/>
          <w:sz w:val="16"/>
          <w:szCs w:val="15"/>
        </w:rPr>
        <w:instrText xml:space="preserve"> EQ \o\ac(</w:instrText>
      </w:r>
      <w:r w:rsidRPr="00FF4FC5">
        <w:rPr>
          <w:rFonts w:ascii="华文宋体" w:eastAsia="华文宋体" w:hAnsi="华文宋体" w:cs="楷体" w:hint="eastAsia"/>
          <w:position w:val="-3"/>
          <w:sz w:val="24"/>
          <w:szCs w:val="15"/>
        </w:rPr>
        <w:instrText>○</w:instrText>
      </w:r>
      <w:r w:rsidRPr="00FF4FC5">
        <w:rPr>
          <w:rFonts w:ascii="华文宋体" w:eastAsia="华文宋体" w:hAnsi="华文宋体" w:cs="楷体" w:hint="eastAsia"/>
          <w:sz w:val="16"/>
          <w:szCs w:val="15"/>
        </w:rPr>
        <w:instrText>,1)</w:instrText>
      </w:r>
      <w:r w:rsidRPr="00FF4FC5">
        <w:rPr>
          <w:rFonts w:ascii="华文宋体" w:eastAsia="华文宋体" w:hAnsi="华文宋体" w:cs="楷体" w:hint="eastAsia"/>
          <w:sz w:val="16"/>
          <w:szCs w:val="15"/>
        </w:rPr>
        <w:fldChar w:fldCharType="separate"/>
      </w:r>
      <w:r w:rsidRPr="00FF4FC5">
        <w:rPr>
          <w:rFonts w:ascii="华文宋体" w:eastAsia="华文宋体" w:hAnsi="华文宋体" w:cs="楷体" w:hint="eastAsia"/>
          <w:sz w:val="16"/>
          <w:szCs w:val="15"/>
        </w:rPr>
        <w:fldChar w:fldCharType="end"/>
      </w:r>
      <w:r w:rsidRPr="00FF4FC5">
        <w:rPr>
          <w:rFonts w:ascii="华文宋体" w:eastAsia="华文宋体" w:hAnsi="华文宋体"/>
          <w:sz w:val="20"/>
          <w:szCs w:val="18"/>
        </w:rPr>
        <w:t>，式中</w:t>
      </w:r>
      <w:r w:rsidRPr="00FF4FC5">
        <w:rPr>
          <w:rFonts w:ascii="华文宋体" w:eastAsia="华文宋体" w:hAnsi="华文宋体"/>
          <w:position w:val="-20"/>
          <w:sz w:val="20"/>
          <w:szCs w:val="18"/>
        </w:rPr>
        <w:object w:dxaOrig="801" w:dyaOrig="500">
          <v:shape id="_x0000_i1175" type="#_x0000_t75" style="width:40.05pt;height:25.05pt;mso-position-horizontal-relative:page;mso-position-vertical-relative:page" o:ole="">
            <v:imagedata r:id="rId271" o:title=""/>
          </v:shape>
          <o:OLEObject Type="Embed" ProgID="Equation.DSMT4" ShapeID="_x0000_i1175" DrawAspect="Content" ObjectID="_1804087097" r:id="rId272">
            <o:FieldCodes>\* MERGEFORMAT</o:FieldCodes>
          </o:OLEObject>
        </w:object>
      </w:r>
      <w:r w:rsidRPr="00FF4FC5">
        <w:rPr>
          <w:rFonts w:ascii="华文宋体" w:eastAsia="华文宋体" w:hAnsi="华文宋体"/>
          <w:sz w:val="20"/>
          <w:szCs w:val="18"/>
        </w:rPr>
        <w:t>，</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4"/>
          <w:sz w:val="20"/>
          <w:szCs w:val="18"/>
        </w:rPr>
        <w:object w:dxaOrig="1101" w:dyaOrig="540">
          <v:shape id="_x0000_i1176" type="#_x0000_t75" style="width:55.1pt;height:26.9pt;mso-position-horizontal-relative:page;mso-position-vertical-relative:page" o:ole="">
            <v:imagedata r:id="rId273" o:title=""/>
          </v:shape>
          <o:OLEObject Type="Embed" ProgID="Equation.DSMT4" ShapeID="_x0000_i1176" DrawAspect="Content" ObjectID="_1804087098" r:id="rId274">
            <o:FieldCodes>\* MERGEFORMAT</o:FieldCodes>
          </o:OLEObject>
        </w:object>
      </w:r>
      <w:r w:rsidRPr="00FF4FC5">
        <w:rPr>
          <w:rFonts w:ascii="华文宋体" w:eastAsia="华文宋体" w:hAnsi="华文宋体"/>
          <w:sz w:val="20"/>
          <w:szCs w:val="18"/>
        </w:rPr>
        <w:t>，代入</w:t>
      </w:r>
      <w:r w:rsidRPr="00FF4FC5">
        <w:rPr>
          <w:rFonts w:ascii="华文宋体" w:eastAsia="华文宋体" w:hAnsi="华文宋体" w:cs="楷体" w:hint="eastAsia"/>
          <w:sz w:val="16"/>
          <w:szCs w:val="15"/>
        </w:rPr>
        <w:fldChar w:fldCharType="begin"/>
      </w:r>
      <w:r w:rsidRPr="00FF4FC5">
        <w:rPr>
          <w:rFonts w:ascii="华文宋体" w:eastAsia="华文宋体" w:hAnsi="华文宋体" w:cs="楷体" w:hint="eastAsia"/>
          <w:sz w:val="16"/>
          <w:szCs w:val="15"/>
        </w:rPr>
        <w:instrText xml:space="preserve"> EQ \o\ac(</w:instrText>
      </w:r>
      <w:r w:rsidRPr="00FF4FC5">
        <w:rPr>
          <w:rFonts w:ascii="华文宋体" w:eastAsia="华文宋体" w:hAnsi="华文宋体" w:cs="楷体" w:hint="eastAsia"/>
          <w:position w:val="-3"/>
          <w:sz w:val="24"/>
          <w:szCs w:val="15"/>
        </w:rPr>
        <w:instrText>○</w:instrText>
      </w:r>
      <w:r w:rsidRPr="00FF4FC5">
        <w:rPr>
          <w:rFonts w:ascii="华文宋体" w:eastAsia="华文宋体" w:hAnsi="华文宋体" w:cs="楷体" w:hint="eastAsia"/>
          <w:sz w:val="16"/>
          <w:szCs w:val="15"/>
        </w:rPr>
        <w:instrText>,1)</w:instrText>
      </w:r>
      <w:r w:rsidRPr="00FF4FC5">
        <w:rPr>
          <w:rFonts w:ascii="华文宋体" w:eastAsia="华文宋体" w:hAnsi="华文宋体" w:cs="楷体" w:hint="eastAsia"/>
          <w:sz w:val="16"/>
          <w:szCs w:val="15"/>
        </w:rPr>
        <w:fldChar w:fldCharType="separate"/>
      </w:r>
      <w:r w:rsidRPr="00FF4FC5">
        <w:rPr>
          <w:rFonts w:ascii="华文宋体" w:eastAsia="华文宋体" w:hAnsi="华文宋体" w:cs="楷体" w:hint="eastAsia"/>
          <w:sz w:val="16"/>
          <w:szCs w:val="15"/>
        </w:rPr>
        <w:fldChar w:fldCharType="end"/>
      </w:r>
      <w:r w:rsidRPr="00FF4FC5">
        <w:rPr>
          <w:rFonts w:ascii="华文宋体" w:eastAsia="华文宋体" w:hAnsi="华文宋体"/>
          <w:sz w:val="20"/>
          <w:szCs w:val="18"/>
        </w:rPr>
        <w:t>式得</w:t>
      </w:r>
      <w:r w:rsidRPr="00FF4FC5">
        <w:rPr>
          <w:rFonts w:ascii="华文宋体" w:eastAsia="华文宋体" w:hAnsi="华文宋体"/>
          <w:position w:val="-20"/>
          <w:sz w:val="20"/>
          <w:szCs w:val="18"/>
        </w:rPr>
        <w:object w:dxaOrig="1541" w:dyaOrig="521">
          <v:shape id="_x0000_i1177" type="#_x0000_t75" style="width:77pt;height:26pt;mso-position-horizontal-relative:page;mso-position-vertical-relative:page" o:ole="">
            <v:imagedata r:id="rId275" o:title=""/>
          </v:shape>
          <o:OLEObject Type="Embed" ProgID="Equation.DSMT4" ShapeID="_x0000_i1177" DrawAspect="Content" ObjectID="_1804087099" r:id="rId276">
            <o:FieldCodes>\* MERGEFORMAT</o:FieldCodes>
          </o:OLEObject>
        </w:object>
      </w:r>
      <w:r w:rsidRPr="00FF4FC5">
        <w:rPr>
          <w:rFonts w:ascii="华文宋体" w:eastAsia="华文宋体" w:hAnsi="华文宋体"/>
          <w:sz w:val="20"/>
          <w:szCs w:val="18"/>
        </w:rPr>
        <w:t>，由于电流始终不变，有</w:t>
      </w:r>
      <w:r w:rsidRPr="00FF4FC5">
        <w:rPr>
          <w:rFonts w:ascii="华文宋体" w:eastAsia="华文宋体" w:hAnsi="华文宋体"/>
          <w:position w:val="-20"/>
          <w:sz w:val="20"/>
          <w:szCs w:val="18"/>
        </w:rPr>
        <w:object w:dxaOrig="721" w:dyaOrig="500">
          <v:shape id="_x0000_i1178" type="#_x0000_t75" style="width:36pt;height:25.05pt;mso-position-horizontal-relative:page;mso-position-vertical-relative:page" o:ole="">
            <v:imagedata r:id="rId277" o:title=""/>
          </v:shape>
          <o:OLEObject Type="Embed" ProgID="Equation.DSMT4" ShapeID="_x0000_i1178" DrawAspect="Content" ObjectID="_1804087100" r:id="rId278">
            <o:FieldCodes>\* MERGEFORMAT</o:FieldCodes>
          </o:OLEObject>
        </w:object>
      </w:r>
      <w:r w:rsidRPr="00FF4FC5">
        <w:rPr>
          <w:rFonts w:ascii="华文宋体" w:eastAsia="华文宋体" w:hAnsi="华文宋体"/>
          <w:sz w:val="20"/>
          <w:szCs w:val="18"/>
        </w:rPr>
        <w:t>，因此</w:t>
      </w:r>
    </w:p>
    <w:p w:rsidR="00F0620A" w:rsidRPr="00FF4FC5" w:rsidRDefault="00F0620A" w:rsidP="00F0620A">
      <w:pPr>
        <w:rPr>
          <w:rFonts w:ascii="华文宋体" w:eastAsia="华文宋体" w:hAnsi="华文宋体"/>
          <w:sz w:val="20"/>
          <w:szCs w:val="18"/>
        </w:rPr>
      </w:pPr>
      <w:r w:rsidRPr="00FF4FC5">
        <w:rPr>
          <w:rFonts w:ascii="华文宋体" w:eastAsia="华文宋体" w:hAnsi="华文宋体"/>
          <w:position w:val="-20"/>
          <w:sz w:val="20"/>
          <w:szCs w:val="18"/>
        </w:rPr>
        <w:object w:dxaOrig="2619" w:dyaOrig="520">
          <v:shape id="_x0000_i1179" type="#_x0000_t75" style="width:130.85pt;height:26pt;mso-position-horizontal-relative:page;mso-position-vertical-relative:page" o:ole="">
            <v:imagedata r:id="rId279" o:title=""/>
          </v:shape>
          <o:OLEObject Type="Embed" ProgID="Equation.DSMT4" ShapeID="_x0000_i1179" DrawAspect="Content" ObjectID="_1804087101" r:id="rId280">
            <o:FieldCodes>\* MERGEFORMAT</o:FieldCodes>
          </o:OLEObject>
        </w:object>
      </w:r>
      <w:r w:rsidRPr="00FF4FC5">
        <w:rPr>
          <w:rFonts w:ascii="华文宋体" w:eastAsia="华文宋体" w:hAnsi="华文宋体"/>
          <w:sz w:val="20"/>
          <w:szCs w:val="18"/>
        </w:rPr>
        <w:t>，代入数值得</w:t>
      </w:r>
      <w:r w:rsidRPr="00FF4FC5">
        <w:rPr>
          <w:rFonts w:ascii="华文宋体" w:eastAsia="华文宋体" w:hAnsi="华文宋体"/>
          <w:position w:val="-10"/>
          <w:sz w:val="20"/>
          <w:szCs w:val="18"/>
        </w:rPr>
        <w:object w:dxaOrig="1260" w:dyaOrig="300">
          <v:shape id="_x0000_i1180" type="#_x0000_t75" style="width:62.9pt;height:15.05pt;mso-position-horizontal-relative:page;mso-position-vertical-relative:page" o:ole="">
            <v:imagedata r:id="rId281" o:title=""/>
          </v:shape>
          <o:OLEObject Type="Embed" ProgID="Equation.DSMT4" ShapeID="_x0000_i1180" DrawAspect="Content" ObjectID="_1804087102" r:id="rId282">
            <o:FieldCodes>\* MERGEFORMAT</o:FieldCodes>
          </o:OLEObject>
        </w:object>
      </w:r>
      <w:r w:rsidRPr="00FF4FC5">
        <w:rPr>
          <w:rFonts w:ascii="华文宋体" w:eastAsia="华文宋体" w:hAnsi="华文宋体"/>
          <w:sz w:val="20"/>
          <w:szCs w:val="18"/>
        </w:rPr>
        <w:t>，解得</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=1m/s或</w:t>
      </w:r>
      <w:r w:rsidRPr="00FF4FC5">
        <w:rPr>
          <w:rFonts w:ascii="华文宋体" w:eastAsia="华文宋体" w:hAnsi="华文宋体"/>
          <w:i/>
          <w:iCs/>
          <w:sz w:val="20"/>
          <w:szCs w:val="18"/>
        </w:rPr>
        <w:t>v</w:t>
      </w:r>
      <w:r w:rsidRPr="00FF4FC5">
        <w:rPr>
          <w:rFonts w:ascii="华文宋体" w:eastAsia="华文宋体" w:hAnsi="华文宋体"/>
          <w:sz w:val="20"/>
          <w:szCs w:val="18"/>
          <w:vertAlign w:val="subscript"/>
        </w:rPr>
        <w:t>3</w:t>
      </w:r>
      <w:r w:rsidRPr="00FF4FC5">
        <w:rPr>
          <w:rFonts w:ascii="华文宋体" w:eastAsia="华文宋体" w:hAnsi="华文宋体"/>
          <w:sz w:val="20"/>
          <w:szCs w:val="18"/>
        </w:rPr>
        <w:t>=</w:t>
      </w:r>
      <w:r w:rsidRPr="00FF4FC5">
        <w:rPr>
          <w:rFonts w:ascii="华文宋体" w:eastAsia="华文宋体" w:hAnsi="华文宋体"/>
          <w:position w:val="-20"/>
          <w:sz w:val="20"/>
          <w:szCs w:val="18"/>
        </w:rPr>
        <w:object w:dxaOrig="601" w:dyaOrig="500">
          <v:shape id="_x0000_i1181" type="#_x0000_t75" style="width:30.05pt;height:25.05pt;mso-position-horizontal-relative:page;mso-position-vertical-relative:page" o:ole="">
            <v:imagedata r:id="rId283" o:title=""/>
          </v:shape>
          <o:OLEObject Type="Embed" ProgID="Equation.DSMT4" ShapeID="_x0000_i1181" DrawAspect="Content" ObjectID="_1804087103" r:id="rId284">
            <o:FieldCodes>\* MERGEFORMAT</o:FieldCodes>
          </o:OLEObject>
        </w:object>
      </w:r>
      <w:r w:rsidRPr="00FF4FC5">
        <w:rPr>
          <w:rFonts w:ascii="华文宋体" w:eastAsia="华文宋体" w:hAnsi="华文宋体"/>
          <w:sz w:val="20"/>
          <w:szCs w:val="18"/>
        </w:rPr>
        <w:t>（舍去）.</w:t>
      </w:r>
    </w:p>
    <w:p w:rsidR="00F0620A" w:rsidRPr="00FF4FC5" w:rsidRDefault="00F0620A" w:rsidP="00F0620A">
      <w:pPr>
        <w:rPr>
          <w:rFonts w:ascii="华文宋体" w:eastAsia="华文宋体" w:hAnsi="华文宋体"/>
          <w:sz w:val="20"/>
          <w:szCs w:val="18"/>
        </w:rPr>
      </w:pPr>
    </w:p>
    <w:p w:rsidR="00F0620A" w:rsidRPr="00FF4FC5" w:rsidRDefault="00F0620A" w:rsidP="00F0620A">
      <w:pPr>
        <w:rPr>
          <w:rFonts w:ascii="华文宋体" w:eastAsia="华文宋体" w:hAnsi="华文宋体"/>
          <w:sz w:val="20"/>
          <w:szCs w:val="18"/>
        </w:rPr>
      </w:pPr>
    </w:p>
    <w:p w:rsidR="00FB375A" w:rsidRPr="00FF4FC5" w:rsidRDefault="00FB375A" w:rsidP="00F0620A">
      <w:pPr>
        <w:rPr>
          <w:rFonts w:ascii="华文宋体" w:eastAsia="华文宋体" w:hAnsi="华文宋体"/>
          <w:sz w:val="22"/>
          <w:szCs w:val="20"/>
        </w:rPr>
      </w:pPr>
    </w:p>
    <w:sectPr w:rsidR="00FB375A" w:rsidRPr="00FF4FC5" w:rsidSect="00951B6C">
      <w:headerReference w:type="even" r:id="rId285"/>
      <w:headerReference w:type="default" r:id="rId28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4E6F" w:rsidRDefault="005D4E6F" w:rsidP="004A4E2D">
      <w:r>
        <w:separator/>
      </w:r>
    </w:p>
  </w:endnote>
  <w:endnote w:type="continuationSeparator" w:id="0">
    <w:p w:rsidR="005D4E6F" w:rsidRDefault="005D4E6F"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4E6F" w:rsidRDefault="005D4E6F" w:rsidP="004A4E2D">
      <w:r>
        <w:separator/>
      </w:r>
    </w:p>
  </w:footnote>
  <w:footnote w:type="continuationSeparator" w:id="0">
    <w:p w:rsidR="005D4E6F" w:rsidRDefault="005D4E6F"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026083" w:rsidRDefault="00026083" w:rsidP="00026083">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642534810">
    <w:abstractNumId w:val="8"/>
  </w:num>
  <w:num w:numId="2" w16cid:durableId="725029342">
    <w:abstractNumId w:val="11"/>
  </w:num>
  <w:num w:numId="3" w16cid:durableId="912086064">
    <w:abstractNumId w:val="7"/>
  </w:num>
  <w:num w:numId="4" w16cid:durableId="133647396">
    <w:abstractNumId w:val="9"/>
  </w:num>
  <w:num w:numId="5" w16cid:durableId="1425297252">
    <w:abstractNumId w:val="5"/>
  </w:num>
  <w:num w:numId="6" w16cid:durableId="1815945740">
    <w:abstractNumId w:val="0"/>
  </w:num>
  <w:num w:numId="7" w16cid:durableId="1379356323">
    <w:abstractNumId w:val="10"/>
  </w:num>
  <w:num w:numId="8" w16cid:durableId="347293024">
    <w:abstractNumId w:val="4"/>
  </w:num>
  <w:num w:numId="9" w16cid:durableId="732973815">
    <w:abstractNumId w:val="3"/>
  </w:num>
  <w:num w:numId="10" w16cid:durableId="917786741">
    <w:abstractNumId w:val="2"/>
  </w:num>
  <w:num w:numId="11" w16cid:durableId="1426731689">
    <w:abstractNumId w:val="1"/>
  </w:num>
  <w:num w:numId="12" w16cid:durableId="994143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26083"/>
    <w:rsid w:val="0003571D"/>
    <w:rsid w:val="000F410F"/>
    <w:rsid w:val="00193EF4"/>
    <w:rsid w:val="002519EE"/>
    <w:rsid w:val="002D778A"/>
    <w:rsid w:val="002F7029"/>
    <w:rsid w:val="00315DAE"/>
    <w:rsid w:val="003C0215"/>
    <w:rsid w:val="003C3BE6"/>
    <w:rsid w:val="004A4E2D"/>
    <w:rsid w:val="00542261"/>
    <w:rsid w:val="00564053"/>
    <w:rsid w:val="00592B9F"/>
    <w:rsid w:val="005A08E0"/>
    <w:rsid w:val="005D4E6F"/>
    <w:rsid w:val="00617A10"/>
    <w:rsid w:val="006C1387"/>
    <w:rsid w:val="006D0C15"/>
    <w:rsid w:val="007100EC"/>
    <w:rsid w:val="0079602B"/>
    <w:rsid w:val="007E2B74"/>
    <w:rsid w:val="00825D65"/>
    <w:rsid w:val="00846A7B"/>
    <w:rsid w:val="008B2BDA"/>
    <w:rsid w:val="00932798"/>
    <w:rsid w:val="00951B6C"/>
    <w:rsid w:val="00974753"/>
    <w:rsid w:val="00A313AE"/>
    <w:rsid w:val="00A473EB"/>
    <w:rsid w:val="00AA76C7"/>
    <w:rsid w:val="00BE2BCE"/>
    <w:rsid w:val="00C671D4"/>
    <w:rsid w:val="00D645BA"/>
    <w:rsid w:val="00DA4299"/>
    <w:rsid w:val="00E14A45"/>
    <w:rsid w:val="00E404F2"/>
    <w:rsid w:val="00E444C3"/>
    <w:rsid w:val="00E81ACD"/>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EDBFCCB-89AE-42E3-B3DC-0BFAA570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uiPriority w:val="39"/>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semiHidden/>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basedOn w:val="a0"/>
    <w:rsid w:val="00542261"/>
    <w:pPr>
      <w:widowControl/>
      <w:spacing w:before="100" w:beforeAutospacing="1" w:after="100" w:afterAutospacing="1"/>
      <w:jc w:val="left"/>
    </w:pPr>
    <w:rPr>
      <w:rFonts w:ascii="宋体" w:eastAsia="宋体" w:hAnsi="宋体" w:cs="宋体"/>
      <w:kern w:val="0"/>
      <w:sz w:val="24"/>
      <w:szCs w:val="20"/>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2"/>
    <w:rsid w:val="00542261"/>
    <w:pPr>
      <w:spacing w:after="120"/>
      <w:ind w:leftChars="200" w:left="420"/>
    </w:pPr>
    <w:rPr>
      <w:rFonts w:ascii="Calibri" w:eastAsia="宋体" w:hAnsi="Calibri"/>
    </w:rPr>
  </w:style>
  <w:style w:type="character" w:customStyle="1" w:styleId="Char2">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9.wmf"/><Relationship Id="rId21" Type="http://schemas.openxmlformats.org/officeDocument/2006/relationships/image" Target="media/image9.wmf"/><Relationship Id="rId63" Type="http://schemas.openxmlformats.org/officeDocument/2006/relationships/image" Target="media/image32.wmf"/><Relationship Id="rId159" Type="http://schemas.openxmlformats.org/officeDocument/2006/relationships/oleObject" Target="embeddings/oleObject65.bin"/><Relationship Id="rId170" Type="http://schemas.openxmlformats.org/officeDocument/2006/relationships/image" Target="media/image94.wmf"/><Relationship Id="rId226" Type="http://schemas.openxmlformats.org/officeDocument/2006/relationships/oleObject" Target="embeddings/oleObject98.bin"/><Relationship Id="rId268" Type="http://schemas.openxmlformats.org/officeDocument/2006/relationships/oleObject" Target="embeddings/oleObject119.bin"/><Relationship Id="rId32" Type="http://schemas.openxmlformats.org/officeDocument/2006/relationships/image" Target="media/image16.wmf"/><Relationship Id="rId74" Type="http://schemas.openxmlformats.org/officeDocument/2006/relationships/oleObject" Target="embeddings/oleObject27.bin"/><Relationship Id="rId128" Type="http://schemas.openxmlformats.org/officeDocument/2006/relationships/oleObject" Target="embeddings/oleObject48.bin"/><Relationship Id="rId5" Type="http://schemas.openxmlformats.org/officeDocument/2006/relationships/footnotes" Target="footnotes.xml"/><Relationship Id="rId181" Type="http://schemas.openxmlformats.org/officeDocument/2006/relationships/oleObject" Target="embeddings/oleObject76.bin"/><Relationship Id="rId237" Type="http://schemas.openxmlformats.org/officeDocument/2006/relationships/oleObject" Target="embeddings/oleObject103.bin"/><Relationship Id="rId279" Type="http://schemas.openxmlformats.org/officeDocument/2006/relationships/image" Target="media/image149.wmf"/><Relationship Id="rId43" Type="http://schemas.openxmlformats.org/officeDocument/2006/relationships/image" Target="media/image21.wmf"/><Relationship Id="rId139" Type="http://schemas.openxmlformats.org/officeDocument/2006/relationships/image" Target="media/image79.wmf"/><Relationship Id="rId85" Type="http://schemas.openxmlformats.org/officeDocument/2006/relationships/image" Target="media/image51.png"/><Relationship Id="rId150" Type="http://schemas.openxmlformats.org/officeDocument/2006/relationships/oleObject" Target="embeddings/oleObject60.bin"/><Relationship Id="rId171" Type="http://schemas.openxmlformats.org/officeDocument/2006/relationships/oleObject" Target="embeddings/oleObject71.bin"/><Relationship Id="rId192" Type="http://schemas.openxmlformats.org/officeDocument/2006/relationships/image" Target="media/image105.wmf"/><Relationship Id="rId206" Type="http://schemas.openxmlformats.org/officeDocument/2006/relationships/image" Target="media/image113.wmf"/><Relationship Id="rId227" Type="http://schemas.openxmlformats.org/officeDocument/2006/relationships/image" Target="media/image123.png"/><Relationship Id="rId248" Type="http://schemas.openxmlformats.org/officeDocument/2006/relationships/oleObject" Target="embeddings/oleObject109.bin"/><Relationship Id="rId269" Type="http://schemas.openxmlformats.org/officeDocument/2006/relationships/image" Target="media/image144.wmf"/><Relationship Id="rId12" Type="http://schemas.openxmlformats.org/officeDocument/2006/relationships/oleObject" Target="embeddings/oleObject3.bin"/><Relationship Id="rId33" Type="http://schemas.openxmlformats.org/officeDocument/2006/relationships/oleObject" Target="embeddings/oleObject11.bin"/><Relationship Id="rId108" Type="http://schemas.openxmlformats.org/officeDocument/2006/relationships/oleObject" Target="embeddings/oleObject38.bin"/><Relationship Id="rId129" Type="http://schemas.openxmlformats.org/officeDocument/2006/relationships/image" Target="media/image75.wmf"/><Relationship Id="rId280" Type="http://schemas.openxmlformats.org/officeDocument/2006/relationships/oleObject" Target="embeddings/oleObject125.bin"/><Relationship Id="rId54" Type="http://schemas.openxmlformats.org/officeDocument/2006/relationships/oleObject" Target="embeddings/oleObject21.bin"/><Relationship Id="rId75" Type="http://schemas.openxmlformats.org/officeDocument/2006/relationships/image" Target="media/image42.png"/><Relationship Id="rId96" Type="http://schemas.openxmlformats.org/officeDocument/2006/relationships/oleObject" Target="embeddings/oleObject32.bin"/><Relationship Id="rId140" Type="http://schemas.openxmlformats.org/officeDocument/2006/relationships/oleObject" Target="embeddings/oleObject55.bin"/><Relationship Id="rId161" Type="http://schemas.openxmlformats.org/officeDocument/2006/relationships/oleObject" Target="embeddings/oleObject66.bin"/><Relationship Id="rId182" Type="http://schemas.openxmlformats.org/officeDocument/2006/relationships/image" Target="media/image100.wmf"/><Relationship Id="rId217" Type="http://schemas.openxmlformats.org/officeDocument/2006/relationships/oleObject" Target="embeddings/oleObject93.bin"/><Relationship Id="rId6" Type="http://schemas.openxmlformats.org/officeDocument/2006/relationships/endnotes" Target="endnotes.xml"/><Relationship Id="rId238" Type="http://schemas.openxmlformats.org/officeDocument/2006/relationships/oleObject" Target="embeddings/oleObject104.bin"/><Relationship Id="rId259" Type="http://schemas.openxmlformats.org/officeDocument/2006/relationships/image" Target="media/image139.wmf"/><Relationship Id="rId23" Type="http://schemas.openxmlformats.org/officeDocument/2006/relationships/image" Target="media/image10.wmf"/><Relationship Id="rId119" Type="http://schemas.openxmlformats.org/officeDocument/2006/relationships/image" Target="media/image70.wmf"/><Relationship Id="rId270" Type="http://schemas.openxmlformats.org/officeDocument/2006/relationships/oleObject" Target="embeddings/oleObject120.bin"/><Relationship Id="rId44" Type="http://schemas.openxmlformats.org/officeDocument/2006/relationships/oleObject" Target="embeddings/oleObject17.bin"/><Relationship Id="rId65" Type="http://schemas.openxmlformats.org/officeDocument/2006/relationships/image" Target="media/image33.png"/><Relationship Id="rId86" Type="http://schemas.openxmlformats.org/officeDocument/2006/relationships/image" Target="media/image52.png"/><Relationship Id="rId130" Type="http://schemas.openxmlformats.org/officeDocument/2006/relationships/oleObject" Target="embeddings/oleObject49.bin"/><Relationship Id="rId151" Type="http://schemas.openxmlformats.org/officeDocument/2006/relationships/image" Target="media/image85.wmf"/><Relationship Id="rId172" Type="http://schemas.openxmlformats.org/officeDocument/2006/relationships/image" Target="media/image95.wmf"/><Relationship Id="rId193" Type="http://schemas.openxmlformats.org/officeDocument/2006/relationships/oleObject" Target="embeddings/oleObject82.bin"/><Relationship Id="rId207" Type="http://schemas.openxmlformats.org/officeDocument/2006/relationships/oleObject" Target="embeddings/oleObject88.bin"/><Relationship Id="rId228" Type="http://schemas.openxmlformats.org/officeDocument/2006/relationships/image" Target="media/image124.wmf"/><Relationship Id="rId249" Type="http://schemas.openxmlformats.org/officeDocument/2006/relationships/image" Target="media/image134.wmf"/><Relationship Id="rId13" Type="http://schemas.openxmlformats.org/officeDocument/2006/relationships/image" Target="media/image4.wmf"/><Relationship Id="rId109" Type="http://schemas.openxmlformats.org/officeDocument/2006/relationships/image" Target="media/image65.wmf"/><Relationship Id="rId260" Type="http://schemas.openxmlformats.org/officeDocument/2006/relationships/oleObject" Target="embeddings/oleObject115.bin"/><Relationship Id="rId281" Type="http://schemas.openxmlformats.org/officeDocument/2006/relationships/image" Target="media/image150.wmf"/><Relationship Id="rId34" Type="http://schemas.openxmlformats.org/officeDocument/2006/relationships/image" Target="media/image17.wmf"/><Relationship Id="rId55" Type="http://schemas.openxmlformats.org/officeDocument/2006/relationships/image" Target="media/image28.wmf"/><Relationship Id="rId76" Type="http://schemas.openxmlformats.org/officeDocument/2006/relationships/image" Target="media/image43.png"/><Relationship Id="rId97" Type="http://schemas.openxmlformats.org/officeDocument/2006/relationships/image" Target="media/image59.wmf"/><Relationship Id="rId120" Type="http://schemas.openxmlformats.org/officeDocument/2006/relationships/oleObject" Target="embeddings/oleObject44.bin"/><Relationship Id="rId141" Type="http://schemas.openxmlformats.org/officeDocument/2006/relationships/image" Target="media/image80.wmf"/><Relationship Id="rId7" Type="http://schemas.openxmlformats.org/officeDocument/2006/relationships/image" Target="media/image1.wmf"/><Relationship Id="rId162" Type="http://schemas.openxmlformats.org/officeDocument/2006/relationships/image" Target="media/image90.wmf"/><Relationship Id="rId183" Type="http://schemas.openxmlformats.org/officeDocument/2006/relationships/oleObject" Target="embeddings/oleObject77.bin"/><Relationship Id="rId218" Type="http://schemas.openxmlformats.org/officeDocument/2006/relationships/image" Target="media/image119.wmf"/><Relationship Id="rId239" Type="http://schemas.openxmlformats.org/officeDocument/2006/relationships/image" Target="media/image129.wmf"/><Relationship Id="rId250" Type="http://schemas.openxmlformats.org/officeDocument/2006/relationships/oleObject" Target="embeddings/oleObject110.bin"/><Relationship Id="rId271" Type="http://schemas.openxmlformats.org/officeDocument/2006/relationships/image" Target="media/image145.wmf"/><Relationship Id="rId24" Type="http://schemas.openxmlformats.org/officeDocument/2006/relationships/oleObject" Target="embeddings/oleObject8.bin"/><Relationship Id="rId45" Type="http://schemas.openxmlformats.org/officeDocument/2006/relationships/image" Target="media/image22.png"/><Relationship Id="rId66" Type="http://schemas.openxmlformats.org/officeDocument/2006/relationships/image" Target="media/image34.png"/><Relationship Id="rId87" Type="http://schemas.openxmlformats.org/officeDocument/2006/relationships/image" Target="media/image53.wmf"/><Relationship Id="rId110" Type="http://schemas.openxmlformats.org/officeDocument/2006/relationships/oleObject" Target="embeddings/oleObject39.bin"/><Relationship Id="rId131" Type="http://schemas.openxmlformats.org/officeDocument/2006/relationships/image" Target="media/image76.wmf"/><Relationship Id="rId152" Type="http://schemas.openxmlformats.org/officeDocument/2006/relationships/oleObject" Target="embeddings/oleObject61.bin"/><Relationship Id="rId173" Type="http://schemas.openxmlformats.org/officeDocument/2006/relationships/oleObject" Target="embeddings/oleObject72.bin"/><Relationship Id="rId194" Type="http://schemas.openxmlformats.org/officeDocument/2006/relationships/image" Target="media/image106.wmf"/><Relationship Id="rId208" Type="http://schemas.openxmlformats.org/officeDocument/2006/relationships/image" Target="media/image114.wmf"/><Relationship Id="rId229" Type="http://schemas.openxmlformats.org/officeDocument/2006/relationships/oleObject" Target="embeddings/oleObject99.bin"/><Relationship Id="rId240" Type="http://schemas.openxmlformats.org/officeDocument/2006/relationships/oleObject" Target="embeddings/oleObject105.bin"/><Relationship Id="rId261" Type="http://schemas.openxmlformats.org/officeDocument/2006/relationships/image" Target="media/image140.wmf"/><Relationship Id="rId14" Type="http://schemas.openxmlformats.org/officeDocument/2006/relationships/oleObject" Target="embeddings/oleObject4.bin"/><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44.png"/><Relationship Id="rId100" Type="http://schemas.openxmlformats.org/officeDocument/2006/relationships/oleObject" Target="embeddings/oleObject34.bin"/><Relationship Id="rId282" Type="http://schemas.openxmlformats.org/officeDocument/2006/relationships/oleObject" Target="embeddings/oleObject126.bin"/><Relationship Id="rId8" Type="http://schemas.openxmlformats.org/officeDocument/2006/relationships/oleObject" Target="embeddings/oleObject1.bin"/><Relationship Id="rId98" Type="http://schemas.openxmlformats.org/officeDocument/2006/relationships/oleObject" Target="embeddings/oleObject33.bin"/><Relationship Id="rId121" Type="http://schemas.openxmlformats.org/officeDocument/2006/relationships/image" Target="media/image71.wmf"/><Relationship Id="rId142" Type="http://schemas.openxmlformats.org/officeDocument/2006/relationships/oleObject" Target="embeddings/oleObject56.bin"/><Relationship Id="rId163" Type="http://schemas.openxmlformats.org/officeDocument/2006/relationships/oleObject" Target="embeddings/oleObject67.bin"/><Relationship Id="rId184" Type="http://schemas.openxmlformats.org/officeDocument/2006/relationships/image" Target="media/image101.wmf"/><Relationship Id="rId219" Type="http://schemas.openxmlformats.org/officeDocument/2006/relationships/oleObject" Target="embeddings/oleObject94.bin"/><Relationship Id="rId230" Type="http://schemas.openxmlformats.org/officeDocument/2006/relationships/image" Target="media/image125.wmf"/><Relationship Id="rId251" Type="http://schemas.openxmlformats.org/officeDocument/2006/relationships/image" Target="media/image135.wmf"/><Relationship Id="rId25" Type="http://schemas.openxmlformats.org/officeDocument/2006/relationships/image" Target="media/image11.wmf"/><Relationship Id="rId46" Type="http://schemas.openxmlformats.org/officeDocument/2006/relationships/image" Target="media/image23.png"/><Relationship Id="rId67" Type="http://schemas.openxmlformats.org/officeDocument/2006/relationships/image" Target="media/image35.png"/><Relationship Id="rId272" Type="http://schemas.openxmlformats.org/officeDocument/2006/relationships/oleObject" Target="embeddings/oleObject121.bin"/><Relationship Id="rId88" Type="http://schemas.openxmlformats.org/officeDocument/2006/relationships/oleObject" Target="embeddings/oleObject29.bin"/><Relationship Id="rId111" Type="http://schemas.openxmlformats.org/officeDocument/2006/relationships/image" Target="media/image66.wmf"/><Relationship Id="rId132" Type="http://schemas.openxmlformats.org/officeDocument/2006/relationships/oleObject" Target="embeddings/oleObject50.bin"/><Relationship Id="rId153" Type="http://schemas.openxmlformats.org/officeDocument/2006/relationships/image" Target="media/image86.wmf"/><Relationship Id="rId174" Type="http://schemas.openxmlformats.org/officeDocument/2006/relationships/image" Target="media/image96.wmf"/><Relationship Id="rId195" Type="http://schemas.openxmlformats.org/officeDocument/2006/relationships/oleObject" Target="embeddings/oleObject83.bin"/><Relationship Id="rId209" Type="http://schemas.openxmlformats.org/officeDocument/2006/relationships/oleObject" Target="embeddings/oleObject89.bin"/><Relationship Id="rId220" Type="http://schemas.openxmlformats.org/officeDocument/2006/relationships/image" Target="media/image120.wmf"/><Relationship Id="rId241" Type="http://schemas.openxmlformats.org/officeDocument/2006/relationships/image" Target="media/image130.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9.wmf"/><Relationship Id="rId262" Type="http://schemas.openxmlformats.org/officeDocument/2006/relationships/oleObject" Target="embeddings/oleObject116.bin"/><Relationship Id="rId283" Type="http://schemas.openxmlformats.org/officeDocument/2006/relationships/image" Target="media/image151.wmf"/><Relationship Id="rId78" Type="http://schemas.openxmlformats.org/officeDocument/2006/relationships/image" Target="media/image45.png"/><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oleObject" Target="embeddings/oleObject45.bin"/><Relationship Id="rId143" Type="http://schemas.openxmlformats.org/officeDocument/2006/relationships/image" Target="media/image81.wmf"/><Relationship Id="rId164" Type="http://schemas.openxmlformats.org/officeDocument/2006/relationships/image" Target="media/image91.wmf"/><Relationship Id="rId185" Type="http://schemas.openxmlformats.org/officeDocument/2006/relationships/oleObject" Target="embeddings/oleObject78.bin"/><Relationship Id="rId9" Type="http://schemas.openxmlformats.org/officeDocument/2006/relationships/image" Target="media/image2.wmf"/><Relationship Id="rId210" Type="http://schemas.openxmlformats.org/officeDocument/2006/relationships/image" Target="media/image115.wmf"/><Relationship Id="rId26" Type="http://schemas.openxmlformats.org/officeDocument/2006/relationships/oleObject" Target="embeddings/oleObject9.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6.wmf"/><Relationship Id="rId47" Type="http://schemas.openxmlformats.org/officeDocument/2006/relationships/image" Target="media/image24.wmf"/><Relationship Id="rId68" Type="http://schemas.openxmlformats.org/officeDocument/2006/relationships/image" Target="media/image36.png"/><Relationship Id="rId89" Type="http://schemas.openxmlformats.org/officeDocument/2006/relationships/image" Target="media/image54.wmf"/><Relationship Id="rId112" Type="http://schemas.openxmlformats.org/officeDocument/2006/relationships/oleObject" Target="embeddings/oleObject40.bin"/><Relationship Id="rId133" Type="http://schemas.openxmlformats.org/officeDocument/2006/relationships/oleObject" Target="embeddings/oleObject51.bin"/><Relationship Id="rId154" Type="http://schemas.openxmlformats.org/officeDocument/2006/relationships/oleObject" Target="embeddings/oleObject62.bin"/><Relationship Id="rId175" Type="http://schemas.openxmlformats.org/officeDocument/2006/relationships/oleObject" Target="embeddings/oleObject73.bin"/><Relationship Id="rId196" Type="http://schemas.openxmlformats.org/officeDocument/2006/relationships/image" Target="media/image107.wmf"/><Relationship Id="rId200" Type="http://schemas.openxmlformats.org/officeDocument/2006/relationships/image" Target="media/image110.wmf"/><Relationship Id="rId16" Type="http://schemas.openxmlformats.org/officeDocument/2006/relationships/oleObject" Target="embeddings/oleObject5.bin"/><Relationship Id="rId221" Type="http://schemas.openxmlformats.org/officeDocument/2006/relationships/oleObject" Target="embeddings/oleObject95.bin"/><Relationship Id="rId242" Type="http://schemas.openxmlformats.org/officeDocument/2006/relationships/oleObject" Target="embeddings/oleObject106.bin"/><Relationship Id="rId263" Type="http://schemas.openxmlformats.org/officeDocument/2006/relationships/image" Target="media/image141.wmf"/><Relationship Id="rId284" Type="http://schemas.openxmlformats.org/officeDocument/2006/relationships/oleObject" Target="embeddings/oleObject127.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image" Target="media/image46.wmf"/><Relationship Id="rId102" Type="http://schemas.openxmlformats.org/officeDocument/2006/relationships/oleObject" Target="embeddings/oleObject35.bin"/><Relationship Id="rId123" Type="http://schemas.openxmlformats.org/officeDocument/2006/relationships/image" Target="media/image72.wmf"/><Relationship Id="rId144" Type="http://schemas.openxmlformats.org/officeDocument/2006/relationships/oleObject" Target="embeddings/oleObject57.bin"/><Relationship Id="rId90" Type="http://schemas.openxmlformats.org/officeDocument/2006/relationships/oleObject" Target="embeddings/oleObject30.bin"/><Relationship Id="rId165" Type="http://schemas.openxmlformats.org/officeDocument/2006/relationships/oleObject" Target="embeddings/oleObject68.bin"/><Relationship Id="rId186" Type="http://schemas.openxmlformats.org/officeDocument/2006/relationships/image" Target="media/image102.wmf"/><Relationship Id="rId211" Type="http://schemas.openxmlformats.org/officeDocument/2006/relationships/oleObject" Target="embeddings/oleObject90.bin"/><Relationship Id="rId232" Type="http://schemas.openxmlformats.org/officeDocument/2006/relationships/image" Target="media/image126.wmf"/><Relationship Id="rId253" Type="http://schemas.openxmlformats.org/officeDocument/2006/relationships/image" Target="media/image136.wmf"/><Relationship Id="rId274" Type="http://schemas.openxmlformats.org/officeDocument/2006/relationships/oleObject" Target="embeddings/oleObject122.bin"/><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7.png"/><Relationship Id="rId113" Type="http://schemas.openxmlformats.org/officeDocument/2006/relationships/image" Target="media/image67.wmf"/><Relationship Id="rId134" Type="http://schemas.openxmlformats.org/officeDocument/2006/relationships/oleObject" Target="embeddings/oleObject52.bin"/><Relationship Id="rId80" Type="http://schemas.openxmlformats.org/officeDocument/2006/relationships/oleObject" Target="embeddings/oleObject28.bin"/><Relationship Id="rId155" Type="http://schemas.openxmlformats.org/officeDocument/2006/relationships/image" Target="media/image87.wmf"/><Relationship Id="rId176" Type="http://schemas.openxmlformats.org/officeDocument/2006/relationships/image" Target="media/image97.wmf"/><Relationship Id="rId197" Type="http://schemas.openxmlformats.org/officeDocument/2006/relationships/oleObject" Target="embeddings/oleObject84.bin"/><Relationship Id="rId201" Type="http://schemas.openxmlformats.org/officeDocument/2006/relationships/oleObject" Target="embeddings/oleObject85.bin"/><Relationship Id="rId222" Type="http://schemas.openxmlformats.org/officeDocument/2006/relationships/image" Target="media/image121.wmf"/><Relationship Id="rId243" Type="http://schemas.openxmlformats.org/officeDocument/2006/relationships/image" Target="media/image131.wmf"/><Relationship Id="rId264" Type="http://schemas.openxmlformats.org/officeDocument/2006/relationships/oleObject" Target="embeddings/oleObject117.bin"/><Relationship Id="rId285"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image" Target="media/image62.wmf"/><Relationship Id="rId124" Type="http://schemas.openxmlformats.org/officeDocument/2006/relationships/oleObject" Target="embeddings/oleObject46.bin"/><Relationship Id="rId70" Type="http://schemas.openxmlformats.org/officeDocument/2006/relationships/image" Target="media/image38.png"/><Relationship Id="rId91" Type="http://schemas.openxmlformats.org/officeDocument/2006/relationships/image" Target="media/image55.png"/><Relationship Id="rId145" Type="http://schemas.openxmlformats.org/officeDocument/2006/relationships/image" Target="media/image82.wmf"/><Relationship Id="rId166" Type="http://schemas.openxmlformats.org/officeDocument/2006/relationships/image" Target="media/image92.wmf"/><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image" Target="media/image116.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0.bin"/><Relationship Id="rId49" Type="http://schemas.openxmlformats.org/officeDocument/2006/relationships/image" Target="media/image25.wmf"/><Relationship Id="rId114" Type="http://schemas.openxmlformats.org/officeDocument/2006/relationships/oleObject" Target="embeddings/oleObject41.bin"/><Relationship Id="rId275" Type="http://schemas.openxmlformats.org/officeDocument/2006/relationships/image" Target="media/image147.wmf"/><Relationship Id="rId60" Type="http://schemas.openxmlformats.org/officeDocument/2006/relationships/oleObject" Target="embeddings/oleObject24.bin"/><Relationship Id="rId81" Type="http://schemas.openxmlformats.org/officeDocument/2006/relationships/image" Target="media/image47.png"/><Relationship Id="rId135" Type="http://schemas.openxmlformats.org/officeDocument/2006/relationships/image" Target="media/image77.wmf"/><Relationship Id="rId156" Type="http://schemas.openxmlformats.org/officeDocument/2006/relationships/oleObject" Target="embeddings/oleObject63.bin"/><Relationship Id="rId177" Type="http://schemas.openxmlformats.org/officeDocument/2006/relationships/oleObject" Target="embeddings/oleObject74.bin"/><Relationship Id="rId198" Type="http://schemas.openxmlformats.org/officeDocument/2006/relationships/image" Target="media/image108.png"/><Relationship Id="rId202" Type="http://schemas.openxmlformats.org/officeDocument/2006/relationships/image" Target="media/image111.wmf"/><Relationship Id="rId223" Type="http://schemas.openxmlformats.org/officeDocument/2006/relationships/oleObject" Target="embeddings/oleObject96.bin"/><Relationship Id="rId244"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9.wmf"/><Relationship Id="rId265" Type="http://schemas.openxmlformats.org/officeDocument/2006/relationships/image" Target="media/image142.wmf"/><Relationship Id="rId286" Type="http://schemas.openxmlformats.org/officeDocument/2006/relationships/header" Target="header2.xml"/><Relationship Id="rId50" Type="http://schemas.openxmlformats.org/officeDocument/2006/relationships/oleObject" Target="embeddings/oleObject19.bin"/><Relationship Id="rId104" Type="http://schemas.openxmlformats.org/officeDocument/2006/relationships/oleObject" Target="embeddings/oleObject36.bin"/><Relationship Id="rId125" Type="http://schemas.openxmlformats.org/officeDocument/2006/relationships/image" Target="media/image73.wmf"/><Relationship Id="rId146" Type="http://schemas.openxmlformats.org/officeDocument/2006/relationships/oleObject" Target="embeddings/oleObject58.bin"/><Relationship Id="rId167" Type="http://schemas.openxmlformats.org/officeDocument/2006/relationships/oleObject" Target="embeddings/oleObject69.bin"/><Relationship Id="rId188" Type="http://schemas.openxmlformats.org/officeDocument/2006/relationships/image" Target="media/image103.wmf"/><Relationship Id="rId71" Type="http://schemas.openxmlformats.org/officeDocument/2006/relationships/image" Target="media/image39.png"/><Relationship Id="rId92" Type="http://schemas.openxmlformats.org/officeDocument/2006/relationships/image" Target="media/image56.png"/><Relationship Id="rId213" Type="http://schemas.openxmlformats.org/officeDocument/2006/relationships/oleObject" Target="embeddings/oleObject91.bin"/><Relationship Id="rId234" Type="http://schemas.openxmlformats.org/officeDocument/2006/relationships/image" Target="media/image127.wmf"/><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37.wmf"/><Relationship Id="rId276" Type="http://schemas.openxmlformats.org/officeDocument/2006/relationships/oleObject" Target="embeddings/oleObject123.bin"/><Relationship Id="rId40" Type="http://schemas.openxmlformats.org/officeDocument/2006/relationships/oleObject" Target="embeddings/oleObject15.bin"/><Relationship Id="rId115" Type="http://schemas.openxmlformats.org/officeDocument/2006/relationships/image" Target="media/image68.wmf"/><Relationship Id="rId136" Type="http://schemas.openxmlformats.org/officeDocument/2006/relationships/oleObject" Target="embeddings/oleObject53.bin"/><Relationship Id="rId157" Type="http://schemas.openxmlformats.org/officeDocument/2006/relationships/oleObject" Target="embeddings/oleObject64.bin"/><Relationship Id="rId178" Type="http://schemas.openxmlformats.org/officeDocument/2006/relationships/image" Target="media/image98.wmf"/><Relationship Id="rId61" Type="http://schemas.openxmlformats.org/officeDocument/2006/relationships/image" Target="media/image31.wmf"/><Relationship Id="rId82" Type="http://schemas.openxmlformats.org/officeDocument/2006/relationships/image" Target="media/image48.png"/><Relationship Id="rId199" Type="http://schemas.openxmlformats.org/officeDocument/2006/relationships/image" Target="media/image109.png"/><Relationship Id="rId203" Type="http://schemas.openxmlformats.org/officeDocument/2006/relationships/oleObject" Target="embeddings/oleObject86.bin"/><Relationship Id="rId19" Type="http://schemas.openxmlformats.org/officeDocument/2006/relationships/image" Target="media/image7.png"/><Relationship Id="rId224" Type="http://schemas.openxmlformats.org/officeDocument/2006/relationships/image" Target="media/image122.wmf"/><Relationship Id="rId245" Type="http://schemas.openxmlformats.org/officeDocument/2006/relationships/image" Target="media/image132.wmf"/><Relationship Id="rId266" Type="http://schemas.openxmlformats.org/officeDocument/2006/relationships/oleObject" Target="embeddings/oleObject118.bin"/><Relationship Id="rId287" Type="http://schemas.openxmlformats.org/officeDocument/2006/relationships/fontTable" Target="fontTable.xml"/><Relationship Id="rId30" Type="http://schemas.openxmlformats.org/officeDocument/2006/relationships/image" Target="media/image14.png"/><Relationship Id="rId105" Type="http://schemas.openxmlformats.org/officeDocument/2006/relationships/image" Target="media/image63.wmf"/><Relationship Id="rId126" Type="http://schemas.openxmlformats.org/officeDocument/2006/relationships/oleObject" Target="embeddings/oleObject47.bin"/><Relationship Id="rId147" Type="http://schemas.openxmlformats.org/officeDocument/2006/relationships/image" Target="media/image83.wmf"/><Relationship Id="rId168" Type="http://schemas.openxmlformats.org/officeDocument/2006/relationships/image" Target="media/image93.wmf"/><Relationship Id="rId51" Type="http://schemas.openxmlformats.org/officeDocument/2006/relationships/image" Target="media/image26.wmf"/><Relationship Id="rId72" Type="http://schemas.openxmlformats.org/officeDocument/2006/relationships/image" Target="media/image40.png"/><Relationship Id="rId93" Type="http://schemas.openxmlformats.org/officeDocument/2006/relationships/image" Target="media/image57.wmf"/><Relationship Id="rId189" Type="http://schemas.openxmlformats.org/officeDocument/2006/relationships/oleObject" Target="embeddings/oleObject80.bin"/><Relationship Id="rId3" Type="http://schemas.openxmlformats.org/officeDocument/2006/relationships/settings" Target="settings.xml"/><Relationship Id="rId214" Type="http://schemas.openxmlformats.org/officeDocument/2006/relationships/image" Target="media/image117.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8.wmf"/><Relationship Id="rId116" Type="http://schemas.openxmlformats.org/officeDocument/2006/relationships/oleObject" Target="embeddings/oleObject42.bin"/><Relationship Id="rId137" Type="http://schemas.openxmlformats.org/officeDocument/2006/relationships/image" Target="media/image78.wmf"/><Relationship Id="rId158" Type="http://schemas.openxmlformats.org/officeDocument/2006/relationships/image" Target="media/image88.wmf"/><Relationship Id="rId20" Type="http://schemas.openxmlformats.org/officeDocument/2006/relationships/image" Target="media/image8.png"/><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image" Target="media/image49.png"/><Relationship Id="rId179" Type="http://schemas.openxmlformats.org/officeDocument/2006/relationships/oleObject" Target="embeddings/oleObject75.bin"/><Relationship Id="rId190" Type="http://schemas.openxmlformats.org/officeDocument/2006/relationships/image" Target="media/image104.wmf"/><Relationship Id="rId204" Type="http://schemas.openxmlformats.org/officeDocument/2006/relationships/image" Target="media/image112.wmf"/><Relationship Id="rId225" Type="http://schemas.openxmlformats.org/officeDocument/2006/relationships/oleObject" Target="embeddings/oleObject97.bin"/><Relationship Id="rId246" Type="http://schemas.openxmlformats.org/officeDocument/2006/relationships/oleObject" Target="embeddings/oleObject108.bin"/><Relationship Id="rId267" Type="http://schemas.openxmlformats.org/officeDocument/2006/relationships/image" Target="media/image143.wmf"/><Relationship Id="rId288" Type="http://schemas.openxmlformats.org/officeDocument/2006/relationships/theme" Target="theme/theme1.xml"/><Relationship Id="rId106" Type="http://schemas.openxmlformats.org/officeDocument/2006/relationships/oleObject" Target="embeddings/oleObject37.bin"/><Relationship Id="rId127" Type="http://schemas.openxmlformats.org/officeDocument/2006/relationships/image" Target="media/image74.wmf"/><Relationship Id="rId10" Type="http://schemas.openxmlformats.org/officeDocument/2006/relationships/oleObject" Target="embeddings/oleObject2.bin"/><Relationship Id="rId31" Type="http://schemas.openxmlformats.org/officeDocument/2006/relationships/image" Target="media/image15.png"/><Relationship Id="rId52" Type="http://schemas.openxmlformats.org/officeDocument/2006/relationships/oleObject" Target="embeddings/oleObject20.bin"/><Relationship Id="rId73" Type="http://schemas.openxmlformats.org/officeDocument/2006/relationships/image" Target="media/image41.wmf"/><Relationship Id="rId94" Type="http://schemas.openxmlformats.org/officeDocument/2006/relationships/oleObject" Target="embeddings/oleObject31.bin"/><Relationship Id="rId148" Type="http://schemas.openxmlformats.org/officeDocument/2006/relationships/oleObject" Target="embeddings/oleObject59.bin"/><Relationship Id="rId169" Type="http://schemas.openxmlformats.org/officeDocument/2006/relationships/oleObject" Target="embeddings/oleObject70.bin"/><Relationship Id="rId4" Type="http://schemas.openxmlformats.org/officeDocument/2006/relationships/webSettings" Target="webSettings.xml"/><Relationship Id="rId180" Type="http://schemas.openxmlformats.org/officeDocument/2006/relationships/image" Target="media/image99.wmf"/><Relationship Id="rId215" Type="http://schemas.openxmlformats.org/officeDocument/2006/relationships/oleObject" Target="embeddings/oleObject92.bin"/><Relationship Id="rId236" Type="http://schemas.openxmlformats.org/officeDocument/2006/relationships/image" Target="media/image128.wmf"/><Relationship Id="rId257" Type="http://schemas.openxmlformats.org/officeDocument/2006/relationships/image" Target="media/image138.wmf"/><Relationship Id="rId278" Type="http://schemas.openxmlformats.org/officeDocument/2006/relationships/oleObject" Target="embeddings/oleObject124.bin"/><Relationship Id="rId42" Type="http://schemas.openxmlformats.org/officeDocument/2006/relationships/oleObject" Target="embeddings/oleObject16.bin"/><Relationship Id="rId84" Type="http://schemas.openxmlformats.org/officeDocument/2006/relationships/image" Target="media/image50.png"/><Relationship Id="rId138" Type="http://schemas.openxmlformats.org/officeDocument/2006/relationships/oleObject" Target="embeddings/oleObject54.bin"/><Relationship Id="rId191" Type="http://schemas.openxmlformats.org/officeDocument/2006/relationships/oleObject" Target="embeddings/oleObject81.bin"/><Relationship Id="rId205" Type="http://schemas.openxmlformats.org/officeDocument/2006/relationships/oleObject" Target="embeddings/oleObject87.bin"/><Relationship Id="rId247" Type="http://schemas.openxmlformats.org/officeDocument/2006/relationships/image" Target="media/image133.wmf"/><Relationship Id="rId107" Type="http://schemas.openxmlformats.org/officeDocument/2006/relationships/image" Target="media/image64.wmf"/><Relationship Id="rId11" Type="http://schemas.openxmlformats.org/officeDocument/2006/relationships/image" Target="media/image3.wmf"/><Relationship Id="rId53" Type="http://schemas.openxmlformats.org/officeDocument/2006/relationships/image" Target="media/image27.wmf"/><Relationship Id="rId149" Type="http://schemas.openxmlformats.org/officeDocument/2006/relationships/image" Target="media/image84.wmf"/><Relationship Id="rId95" Type="http://schemas.openxmlformats.org/officeDocument/2006/relationships/image" Target="media/image58.wmf"/><Relationship Id="rId160" Type="http://schemas.openxmlformats.org/officeDocument/2006/relationships/image" Target="media/image89.wmf"/><Relationship Id="rId216" Type="http://schemas.openxmlformats.org/officeDocument/2006/relationships/image" Target="media/image118.wmf"/><Relationship Id="rId258" Type="http://schemas.openxmlformats.org/officeDocument/2006/relationships/oleObject" Target="embeddings/oleObject114.bin"/><Relationship Id="rId22" Type="http://schemas.openxmlformats.org/officeDocument/2006/relationships/oleObject" Target="embeddings/oleObject7.bin"/><Relationship Id="rId64" Type="http://schemas.openxmlformats.org/officeDocument/2006/relationships/oleObject" Target="embeddings/oleObject26.bin"/><Relationship Id="rId118"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2514</Words>
  <Characters>14332</Characters>
  <Application>Microsoft Office Word</Application>
  <DocSecurity>0</DocSecurity>
  <Lines>119</Lines>
  <Paragraphs>33</Paragraphs>
  <ScaleCrop>false</ScaleCrop>
  <Manager/>
  <Company/>
  <LinksUpToDate>false</LinksUpToDate>
  <CharactersWithSpaces>16813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