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年全国统一高考物理试卷（新课标Ⅱ）</w:t>
      </w:r>
    </w:p>
    <w:p>
      <w:pPr>
        <w:pStyle w:val="Normal"/>
        <w:spacing w:lineRule="auto" w:line="360"/>
        <w:ind w:left="312" w:hanging="313"/>
        <w:rPr/>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cs="宋体"/>
          <w:b/>
          <w:sz w:val="24"/>
          <w:szCs w:val="24"/>
        </w:rPr>
        <w:t>～</w:t>
      </w:r>
      <w:r>
        <w:rPr>
          <w:b/>
          <w:sz w:val="24"/>
          <w:szCs w:val="24"/>
        </w:rPr>
        <w:t>18</w:t>
      </w:r>
      <w:r>
        <w:rPr>
          <w:b/>
          <w:sz w:val="24"/>
          <w:szCs w:val="24"/>
        </w:rPr>
        <w:t>题只有一项符合题目要求，第</w:t>
      </w:r>
      <w:r>
        <w:rPr>
          <w:b/>
          <w:sz w:val="24"/>
          <w:szCs w:val="24"/>
        </w:rPr>
        <w:t>19</w:t>
      </w:r>
      <w:r>
        <w:rPr>
          <w:rFonts w:ascii="宋体" w:hAnsi="宋体" w:cs="宋体"/>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v﹣t</w:t>
      </w:r>
      <w:r>
        <w:rPr>
          <w:sz w:val="24"/>
          <w:szCs w:val="24"/>
        </w:rPr>
        <w:t>图象如图所示。在这段时间内（　　）</w:t>
      </w:r>
    </w:p>
    <w:p>
      <w:pPr>
        <w:pStyle w:val="Normal"/>
        <w:spacing w:lineRule="auto" w:line="360"/>
        <w:ind w:left="273" w:hanging="312"/>
        <w:rPr>
          <w:sz w:val="24"/>
          <w:szCs w:val="24"/>
        </w:rPr>
      </w:pPr>
      <w:r>
        <w:rPr>
          <w:sz w:val="24"/>
          <w:szCs w:val="24"/>
        </w:rPr>
        <w:drawing>
          <wp:inline distT="0" distB="0" distL="0" distR="0">
            <wp:extent cx="1762125" cy="1504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24" r="-20" b="-24"/>
                    <a:stretch>
                      <a:fillRect/>
                    </a:stretch>
                  </pic:blipFill>
                  <pic:spPr bwMode="auto">
                    <a:xfrm>
                      <a:off x="0" y="0"/>
                      <a:ext cx="1762125" cy="1504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．汽车甲的平均速度比乙的大</w:t>
      </w:r>
      <w:r>
        <w:rPr/>
        <w:tab/>
      </w:r>
    </w:p>
    <w:p>
      <w:pPr>
        <w:pStyle w:val="Normal"/>
        <w:spacing w:lineRule="auto" w:line="360"/>
        <w:ind w:firstLine="312"/>
        <w:jc w:val="left"/>
        <w:rPr/>
      </w:pPr>
      <w:r>
        <w:rPr>
          <w:sz w:val="24"/>
          <w:szCs w:val="24"/>
        </w:rPr>
        <w:t>B</w:t>
      </w:r>
      <w:r>
        <w:rPr>
          <w:sz w:val="24"/>
          <w:szCs w:val="24"/>
        </w:rPr>
        <w:t>．汽车乙的平均速度等于</w:t>
      </w:r>
      <w:r>
        <w:rPr>
          <w:sz w:val="24"/>
          <w:szCs w:val="24"/>
        </w:rPr>
        <w:drawing>
          <wp:inline distT="0" distB="0" distL="0" distR="0">
            <wp:extent cx="476250" cy="38925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．甲乙两汽车的位移相同</w:t>
      </w:r>
      <w:r>
        <w:rPr/>
        <w:tab/>
      </w:r>
    </w:p>
    <w:p>
      <w:pPr>
        <w:pStyle w:val="Normal"/>
        <w:spacing w:lineRule="auto" w:line="360"/>
        <w:ind w:firstLine="312"/>
        <w:jc w:val="left"/>
        <w:rPr/>
      </w:pPr>
      <w:r>
        <w:rPr>
          <w:sz w:val="24"/>
          <w:szCs w:val="24"/>
        </w:rPr>
        <w:t>D</w:t>
      </w:r>
      <w:r>
        <w:rPr>
          <w:sz w:val="24"/>
          <w:szCs w:val="24"/>
        </w:rPr>
        <w:t>．汽车甲的加速度大小逐渐减小，汽车乙的加速度大小逐渐增大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r>
        <w:rPr>
          <w:sz w:val="24"/>
          <w:szCs w:val="24"/>
        </w:rPr>
        <w:t>B</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r>
        <w:rPr>
          <w:sz w:val="24"/>
          <w:szCs w:val="24"/>
        </w:rPr>
        <w:t>D</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pPr>
        <w:pStyle w:val="Normal"/>
        <w:spacing w:lineRule="auto" w:line="360"/>
        <w:ind w:left="273" w:hanging="312"/>
        <w:rPr>
          <w:sz w:val="24"/>
          <w:szCs w:val="24"/>
        </w:rPr>
      </w:pPr>
      <w:r>
        <w:rPr>
          <w:sz w:val="24"/>
          <w:szCs w:val="24"/>
        </w:rPr>
        <w:drawing>
          <wp:inline distT="0" distB="0" distL="0" distR="0">
            <wp:extent cx="657225" cy="885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55" t="-41" r="-55" b="-41"/>
                    <a:stretch>
                      <a:fillRect/>
                    </a:stretch>
                  </pic:blipFill>
                  <pic:spPr bwMode="auto">
                    <a:xfrm>
                      <a:off x="0" y="0"/>
                      <a:ext cx="657225" cy="8858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Mg﹣5mg</w:t>
      </w:r>
      <w:r>
        <w:rPr/>
        <w:tab/>
      </w:r>
      <w:r>
        <w:rPr>
          <w:sz w:val="24"/>
          <w:szCs w:val="24"/>
        </w:rPr>
        <w:t>B</w:t>
      </w:r>
      <w:r>
        <w:rPr>
          <w:sz w:val="24"/>
          <w:szCs w:val="24"/>
        </w:rPr>
        <w:t>．</w:t>
      </w:r>
      <w:r>
        <w:rPr>
          <w:sz w:val="24"/>
          <w:szCs w:val="24"/>
        </w:rPr>
        <w:t>Mg</w:t>
      </w:r>
      <w:r>
        <w:rPr>
          <w:rFonts w:eastAsia="宋体" w:cs="宋体" w:ascii="宋体" w:hAnsi="宋体"/>
          <w:sz w:val="24"/>
          <w:szCs w:val="24"/>
        </w:rPr>
        <w:t>+</w:t>
      </w:r>
      <w:r>
        <w:rPr>
          <w:sz w:val="24"/>
          <w:szCs w:val="24"/>
        </w:rPr>
        <w:t>mg</w:t>
      </w:r>
      <w:r>
        <w:rPr/>
        <w:tab/>
      </w:r>
      <w:r>
        <w:rPr>
          <w:sz w:val="24"/>
          <w:szCs w:val="24"/>
        </w:rPr>
        <w:t>C</w:t>
      </w:r>
      <w:r>
        <w:rPr>
          <w:sz w:val="24"/>
          <w:szCs w:val="24"/>
        </w:rPr>
        <w:t>．</w:t>
      </w:r>
      <w:r>
        <w:rPr>
          <w:sz w:val="24"/>
          <w:szCs w:val="24"/>
        </w:rPr>
        <w:t>Mg</w:t>
      </w:r>
      <w:r>
        <w:rPr>
          <w:rFonts w:eastAsia="宋体" w:cs="宋体" w:ascii="宋体" w:hAnsi="宋体"/>
          <w:sz w:val="24"/>
          <w:szCs w:val="24"/>
        </w:rPr>
        <w:t>+</w:t>
      </w:r>
      <w:r>
        <w:rPr>
          <w:sz w:val="24"/>
          <w:szCs w:val="24"/>
        </w:rPr>
        <w:t>5mg</w:t>
      </w:r>
      <w:r>
        <w:rPr/>
        <w:tab/>
      </w:r>
      <w:r>
        <w:rPr>
          <w:sz w:val="24"/>
          <w:szCs w:val="24"/>
        </w:rPr>
        <w:t>D</w:t>
      </w:r>
      <w:r>
        <w:rPr>
          <w:sz w:val="24"/>
          <w:szCs w:val="24"/>
        </w:rPr>
        <w:t>．</w:t>
      </w:r>
      <w:r>
        <w:rPr>
          <w:sz w:val="24"/>
          <w:szCs w:val="24"/>
        </w:rPr>
        <w:t>Mg</w:t>
      </w:r>
      <w:r>
        <w:rPr>
          <w:rFonts w:eastAsia="宋体" w:cs="宋体" w:ascii="宋体" w:hAnsi="宋体"/>
          <w:sz w:val="24"/>
          <w:szCs w:val="24"/>
        </w:rPr>
        <w:t>+</w:t>
      </w:r>
      <w:r>
        <w:rPr>
          <w:sz w:val="24"/>
          <w:szCs w:val="24"/>
        </w:rPr>
        <w:t>10mg</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8925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96" t="-246" r="-296" b="-246"/>
                    <a:stretch>
                      <a:fillRect/>
                    </a:stretch>
                  </pic:blipFill>
                  <pic:spPr bwMode="auto">
                    <a:xfrm>
                      <a:off x="0" y="0"/>
                      <a:ext cx="381000" cy="45656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892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96" t="-246" r="-296" b="-246"/>
                    <a:stretch>
                      <a:fillRect/>
                    </a:stretch>
                  </pic:blipFill>
                  <pic:spPr bwMode="auto">
                    <a:xfrm>
                      <a:off x="0" y="0"/>
                      <a:ext cx="381000" cy="45656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304165" cy="3892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04165" cy="3892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208915" cy="40894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8" t="-275" r="-538" b="-275"/>
                    <a:stretch>
                      <a:fillRect/>
                    </a:stretch>
                  </pic:blipFill>
                  <pic:spPr bwMode="auto">
                    <a:xfrm>
                      <a:off x="0" y="0"/>
                      <a:ext cx="208915" cy="40894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分）关于静电场的电场强度和电势，下列说法正确的是（　　）</w:t>
      </w:r>
    </w:p>
    <w:p>
      <w:pPr>
        <w:pStyle w:val="Normal"/>
        <w:spacing w:lineRule="auto" w:line="360"/>
        <w:ind w:firstLine="312"/>
        <w:jc w:val="left"/>
        <w:rPr/>
      </w:pPr>
      <w:r>
        <w:rPr>
          <w:sz w:val="24"/>
          <w:szCs w:val="24"/>
        </w:rPr>
        <w:t>A</w:t>
      </w:r>
      <w:r>
        <w:rPr>
          <w:sz w:val="24"/>
          <w:szCs w:val="24"/>
        </w:rPr>
        <w:t>．电场强度的方向处处与等电势面垂直</w:t>
      </w:r>
      <w:r>
        <w:rPr/>
        <w:tab/>
      </w:r>
    </w:p>
    <w:p>
      <w:pPr>
        <w:pStyle w:val="Normal"/>
        <w:spacing w:lineRule="auto" w:line="360"/>
        <w:ind w:firstLine="312"/>
        <w:jc w:val="left"/>
        <w:rPr/>
      </w:pPr>
      <w:r>
        <w:rPr>
          <w:sz w:val="24"/>
          <w:szCs w:val="24"/>
        </w:rPr>
        <w:t>B</w:t>
      </w:r>
      <w:r>
        <w:rPr>
          <w:sz w:val="24"/>
          <w:szCs w:val="24"/>
        </w:rPr>
        <w:t>．电场强度为零的地方，电势也为零</w:t>
      </w:r>
      <w:r>
        <w:rPr/>
        <w:tab/>
      </w:r>
    </w:p>
    <w:p>
      <w:pPr>
        <w:pStyle w:val="Normal"/>
        <w:spacing w:lineRule="auto" w:line="360"/>
        <w:ind w:firstLine="312"/>
        <w:jc w:val="left"/>
        <w:rPr/>
      </w:pPr>
      <w:r>
        <w:rPr>
          <w:sz w:val="24"/>
          <w:szCs w:val="24"/>
        </w:rPr>
        <w:t>C</w:t>
      </w:r>
      <w:r>
        <w:rPr>
          <w:sz w:val="24"/>
          <w:szCs w:val="24"/>
        </w:rPr>
        <w:t>．随着电场强度的大小逐渐减小，电势也逐渐降低</w:t>
      </w:r>
      <w:r>
        <w:rPr/>
        <w:tab/>
      </w:r>
    </w:p>
    <w:p>
      <w:pPr>
        <w:pStyle w:val="Normal"/>
        <w:spacing w:lineRule="auto" w:line="360"/>
        <w:ind w:firstLine="312"/>
        <w:jc w:val="left"/>
        <w:rPr/>
      </w:pPr>
      <w:r>
        <w:rPr>
          <w:sz w:val="24"/>
          <w:szCs w:val="24"/>
        </w:rPr>
        <w:t>D</w:t>
      </w:r>
      <w:r>
        <w:rPr>
          <w:sz w:val="24"/>
          <w:szCs w:val="24"/>
        </w:rPr>
        <w:t>．任一点的电场强度总是指向该点电势降落的方向</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pPr>
        <w:pStyle w:val="Normal"/>
        <w:spacing w:lineRule="auto" w:line="360"/>
        <w:ind w:left="273" w:hanging="312"/>
        <w:rPr>
          <w:sz w:val="24"/>
          <w:szCs w:val="24"/>
        </w:rPr>
      </w:pPr>
      <w:r>
        <w:rPr>
          <w:sz w:val="24"/>
          <w:szCs w:val="24"/>
        </w:rPr>
        <w:drawing>
          <wp:inline distT="0" distB="0" distL="0" distR="0">
            <wp:extent cx="1628775" cy="10382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rcRect l="-22" t="-35" r="-22" b="-35"/>
                    <a:stretch>
                      <a:fillRect/>
                    </a:stretch>
                  </pic:blipFill>
                  <pic:spPr bwMode="auto">
                    <a:xfrm>
                      <a:off x="0" y="0"/>
                      <a:ext cx="1628775" cy="1038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．电子与正电子的偏转方向一定不同</w:t>
      </w:r>
      <w:r>
        <w:rPr/>
        <w:tab/>
      </w:r>
    </w:p>
    <w:p>
      <w:pPr>
        <w:pStyle w:val="Normal"/>
        <w:spacing w:lineRule="auto" w:line="360"/>
        <w:ind w:firstLine="312"/>
        <w:jc w:val="left"/>
        <w:rPr/>
      </w:pPr>
      <w:r>
        <w:rPr>
          <w:sz w:val="24"/>
          <w:szCs w:val="24"/>
        </w:rPr>
        <w:t>B</w:t>
      </w:r>
      <w:r>
        <w:rPr>
          <w:sz w:val="24"/>
          <w:szCs w:val="24"/>
        </w:rPr>
        <w:t>．电子与正电子在磁场中运动轨迹的半径一定相同</w:t>
      </w:r>
      <w:r>
        <w:rPr/>
        <w:tab/>
      </w:r>
    </w:p>
    <w:p>
      <w:pPr>
        <w:pStyle w:val="Normal"/>
        <w:spacing w:lineRule="auto" w:line="360"/>
        <w:ind w:firstLine="312"/>
        <w:jc w:val="left"/>
        <w:rPr/>
      </w:pPr>
      <w:r>
        <w:rPr>
          <w:sz w:val="24"/>
          <w:szCs w:val="24"/>
        </w:rPr>
        <w:t>C</w:t>
      </w:r>
      <w:r>
        <w:rPr>
          <w:sz w:val="24"/>
          <w:szCs w:val="24"/>
        </w:rPr>
        <w:t>．仅依据粒子运动轨迹无法判断该粒子是质子还是正电子</w:t>
      </w:r>
      <w:r>
        <w:rPr/>
        <w:tab/>
      </w:r>
    </w:p>
    <w:p>
      <w:pPr>
        <w:pStyle w:val="Normal"/>
        <w:spacing w:lineRule="auto" w:line="360"/>
        <w:ind w:firstLine="312"/>
        <w:jc w:val="left"/>
        <w:rPr/>
      </w:pPr>
      <w:r>
        <w:rPr>
          <w:sz w:val="24"/>
          <w:szCs w:val="24"/>
        </w:rPr>
        <w:t>D</w:t>
      </w:r>
      <w:r>
        <w:rPr>
          <w:sz w:val="24"/>
          <w:szCs w:val="24"/>
        </w:rPr>
        <w:t>．粒子的动能越大，它在磁场中的运动轨迹的半径越小</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pPr>
        <w:pStyle w:val="Normal"/>
        <w:spacing w:lineRule="auto" w:line="360"/>
        <w:ind w:left="273" w:hanging="312"/>
        <w:rPr>
          <w:sz w:val="24"/>
          <w:szCs w:val="24"/>
        </w:rPr>
      </w:pPr>
      <w:r>
        <w:rPr>
          <w:sz w:val="24"/>
          <w:szCs w:val="24"/>
        </w:rPr>
        <w:drawing>
          <wp:inline distT="0" distB="0" distL="0" distR="0">
            <wp:extent cx="1733550" cy="108585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rcRect l="-21" t="-33" r="-21" b="-33"/>
                    <a:stretch>
                      <a:fillRect/>
                    </a:stretch>
                  </pic:blipFill>
                  <pic:spPr bwMode="auto">
                    <a:xfrm>
                      <a:off x="0" y="0"/>
                      <a:ext cx="17335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．增大负载电阻的阻值</w:t>
      </w:r>
      <w:r>
        <w:rPr>
          <w:sz w:val="24"/>
          <w:szCs w:val="24"/>
        </w:rPr>
        <w:t>R</w:t>
      </w:r>
      <w:r>
        <w:rPr>
          <w:sz w:val="24"/>
          <w:szCs w:val="24"/>
        </w:rPr>
        <w:t>，电流表的读数变小</w:t>
      </w:r>
      <w:r>
        <w:rPr/>
        <w:tab/>
      </w:r>
    </w:p>
    <w:p>
      <w:pPr>
        <w:pStyle w:val="Normal"/>
        <w:spacing w:lineRule="auto" w:line="360"/>
        <w:ind w:firstLine="312"/>
        <w:jc w:val="left"/>
        <w:rPr/>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rPr/>
        <w:tab/>
      </w:r>
    </w:p>
    <w:p>
      <w:pPr>
        <w:pStyle w:val="Normal"/>
        <w:spacing w:lineRule="auto" w:line="360"/>
        <w:ind w:firstLine="312"/>
        <w:jc w:val="left"/>
        <w:rPr/>
      </w:pPr>
      <w:r>
        <w:rPr>
          <w:sz w:val="24"/>
          <w:szCs w:val="24"/>
        </w:rPr>
        <w:t>D</w:t>
      </w:r>
      <w:r>
        <w:rPr>
          <w:sz w:val="24"/>
          <w:szCs w:val="24"/>
        </w:rPr>
        <w:t>．将二极管短路，电流表的读数加倍</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drawing>
          <wp:inline distT="0" distB="0" distL="0" distR="0">
            <wp:extent cx="285115" cy="29464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2kΩ</w:t>
      </w:r>
      <w:r>
        <w:rPr>
          <w:sz w:val="24"/>
          <w:szCs w:val="24"/>
        </w:rPr>
        <w:t>，电流表</w:t>
      </w:r>
      <w:r>
        <w:rPr>
          <w:sz w:val="24"/>
          <w:szCs w:val="24"/>
        </w:rPr>
        <w:drawing>
          <wp:inline distT="0" distB="0" distL="0" distR="0">
            <wp:extent cx="285115" cy="29464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（填“大于”、“等于”或“小于”）真实值，测量值</w:t>
      </w:r>
      <w:r>
        <w:rPr>
          <w:sz w:val="24"/>
          <w:szCs w:val="24"/>
        </w:rPr>
        <w:t>R</w:t>
      </w:r>
      <w:r>
        <w:rPr>
          <w:sz w:val="24"/>
          <w:szCs w:val="24"/>
          <w:vertAlign w:val="subscript"/>
        </w:rPr>
        <w:t>x2</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（填“大于”、“等于”或“小于”）真实值。</w:t>
      </w:r>
    </w:p>
    <w:p>
      <w:pPr>
        <w:pStyle w:val="Normal"/>
        <w:spacing w:lineRule="auto" w:line="360"/>
        <w:ind w:left="273" w:hanging="312"/>
        <w:rPr>
          <w:sz w:val="24"/>
          <w:szCs w:val="24"/>
        </w:rPr>
      </w:pPr>
      <w:r>
        <w:rPr>
          <w:sz w:val="24"/>
          <w:szCs w:val="24"/>
        </w:rPr>
        <w:drawing>
          <wp:inline distT="0" distB="0" distL="0" distR="0">
            <wp:extent cx="1666875" cy="186690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22" t="-19" r="-22" b="-19"/>
                    <a:stretch>
                      <a:fillRect/>
                    </a:stretch>
                  </pic:blipFill>
                  <pic:spPr bwMode="auto">
                    <a:xfrm>
                      <a:off x="0" y="0"/>
                      <a:ext cx="1666875" cy="1866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8366" w:type="dxa"/>
        <w:jc w:val="left"/>
        <w:tblInd w:w="0" w:type="dxa"/>
        <w:tblLayout w:type="fixed"/>
        <w:tblCellMar>
          <w:top w:w="30" w:type="dxa"/>
          <w:left w:w="30" w:type="dxa"/>
          <w:bottom w:w="30" w:type="dxa"/>
          <w:right w:w="30" w:type="dxa"/>
        </w:tblCellMar>
      </w:tblPr>
      <w:tblGrid>
        <w:gridCol w:w="1477"/>
        <w:gridCol w:w="1183"/>
        <w:gridCol w:w="972"/>
        <w:gridCol w:w="1183"/>
        <w:gridCol w:w="1183"/>
        <w:gridCol w:w="1183"/>
        <w:gridCol w:w="1185"/>
      </w:tblGrid>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2</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3</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4</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5</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6</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0</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8.05</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12.01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7.81</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12.93</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15.41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163</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56.0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43.6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28.8</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m/N</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0.0061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0.0179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0.0229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0.0296</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0.0347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）将表中数据补充完整：</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1/k﹣n</w:t>
      </w:r>
      <w:r>
        <w:rPr>
          <w:sz w:val="24"/>
          <w:szCs w:val="24"/>
        </w:rPr>
        <w:t>图象。</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5153660" cy="320103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7" t="-11" r="-7" b="-11"/>
                    <a:stretch>
                      <a:fillRect/>
                    </a:stretch>
                  </pic:blipFill>
                  <pic:spPr bwMode="auto">
                    <a:xfrm>
                      <a:off x="0" y="0"/>
                      <a:ext cx="5153660" cy="320103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667760" cy="259143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10" t="-14" r="-10" b="-14"/>
                    <a:stretch>
                      <a:fillRect/>
                    </a:stretch>
                  </pic:blipFill>
                  <pic:spPr bwMode="auto">
                    <a:xfrm>
                      <a:off x="0" y="0"/>
                      <a:ext cx="3667760" cy="259143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pPr>
        <w:pStyle w:val="Normal"/>
        <w:spacing w:lineRule="auto" w:line="360"/>
        <w:ind w:left="312" w:hanging="312"/>
        <w:rPr>
          <w:sz w:val="24"/>
          <w:szCs w:val="24"/>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pPr>
        <w:pStyle w:val="Normal"/>
        <w:spacing w:lineRule="auto" w:line="360"/>
        <w:ind w:left="312" w:hanging="312"/>
        <w:rPr>
          <w:sz w:val="24"/>
          <w:szCs w:val="24"/>
        </w:rPr>
      </w:pPr>
      <w:r>
        <w:rPr>
          <w:sz w:val="24"/>
          <w:szCs w:val="24"/>
        </w:rPr>
        <w:t>（</w:t>
      </w:r>
      <w:r>
        <w:rPr>
          <w:sz w:val="24"/>
          <w:szCs w:val="24"/>
        </w:rPr>
        <w:t>2</w:t>
      </w:r>
      <w:r>
        <w:rPr>
          <w:sz w:val="24"/>
          <w:szCs w:val="24"/>
        </w:rPr>
        <w:t>）外力的功率．</w:t>
      </w:r>
    </w:p>
    <w:p>
      <w:pPr>
        <w:pStyle w:val="Normal"/>
        <w:spacing w:lineRule="auto" w:line="360"/>
        <w:ind w:left="273" w:hanging="312"/>
        <w:rPr>
          <w:sz w:val="24"/>
          <w:szCs w:val="24"/>
        </w:rPr>
      </w:pPr>
      <w:r>
        <w:rPr>
          <w:sz w:val="24"/>
          <w:szCs w:val="24"/>
        </w:rPr>
        <w:drawing>
          <wp:inline distT="0" distB="0" distL="0" distR="0">
            <wp:extent cx="1143000" cy="141922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31" t="-25" r="-31" b="-25"/>
                    <a:stretch>
                      <a:fillRect/>
                    </a:stretch>
                  </pic:blipFill>
                  <pic:spPr bwMode="auto">
                    <a:xfrm>
                      <a:off x="0" y="0"/>
                      <a:ext cx="1143000" cy="14192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．下列说法正确的是（　　）</w:t>
      </w:r>
    </w:p>
    <w:p>
      <w:pPr>
        <w:pStyle w:val="Normal"/>
        <w:spacing w:lineRule="auto" w:line="360"/>
        <w:ind w:firstLine="312"/>
        <w:jc w:val="left"/>
        <w:rPr/>
      </w:pPr>
      <w:r>
        <w:rPr>
          <w:sz w:val="24"/>
          <w:szCs w:val="24"/>
        </w:rPr>
        <w:t>A</w:t>
      </w:r>
      <w:r>
        <w:rPr>
          <w:sz w:val="24"/>
          <w:szCs w:val="24"/>
        </w:rPr>
        <w:t>．悬浮在水中的花粉的布朗运动反映了花粉分子的热运动</w:t>
      </w:r>
      <w:r>
        <w:rPr/>
        <w:tab/>
      </w:r>
    </w:p>
    <w:p>
      <w:pPr>
        <w:pStyle w:val="Normal"/>
        <w:spacing w:lineRule="auto" w:line="360"/>
        <w:ind w:firstLine="312"/>
        <w:jc w:val="left"/>
        <w:rPr/>
      </w:pPr>
      <w:r>
        <w:rPr>
          <w:sz w:val="24"/>
          <w:szCs w:val="24"/>
        </w:rPr>
        <w:t>B</w:t>
      </w:r>
      <w:r>
        <w:rPr>
          <w:sz w:val="24"/>
          <w:szCs w:val="24"/>
        </w:rPr>
        <w:t>．空气的小雨滴呈球形是水的表面张力作用的结果</w:t>
      </w:r>
      <w:r>
        <w:rPr/>
        <w:tab/>
      </w:r>
    </w:p>
    <w:p>
      <w:pPr>
        <w:pStyle w:val="Normal"/>
        <w:spacing w:lineRule="auto" w:line="360"/>
        <w:ind w:firstLine="312"/>
        <w:jc w:val="left"/>
        <w:rPr/>
      </w:pPr>
      <w:r>
        <w:rPr>
          <w:sz w:val="24"/>
          <w:szCs w:val="24"/>
        </w:rPr>
        <w:t>C</w:t>
      </w:r>
      <w:r>
        <w:rPr>
          <w:sz w:val="24"/>
          <w:szCs w:val="24"/>
        </w:rPr>
        <w:t>．彩色液晶显示器利用了液晶的光学性质具有各向异性的特点</w:t>
      </w:r>
      <w:r>
        <w:rPr/>
        <w:tab/>
      </w:r>
    </w:p>
    <w:p>
      <w:pPr>
        <w:pStyle w:val="Normal"/>
        <w:spacing w:lineRule="auto" w:line="360"/>
        <w:ind w:firstLine="312"/>
        <w:jc w:val="left"/>
        <w:rPr/>
      </w:pPr>
      <w:r>
        <w:rPr>
          <w:sz w:val="24"/>
          <w:szCs w:val="24"/>
        </w:rPr>
        <w:t>D</w:t>
      </w:r>
      <w:r>
        <w:rPr>
          <w:sz w:val="24"/>
          <w:szCs w:val="24"/>
        </w:rPr>
        <w:t>．高原地区水的沸点较低，这是高原地区温度较低的缘故</w:t>
      </w:r>
      <w:r>
        <w:rPr/>
        <w:tab/>
      </w:r>
    </w:p>
    <w:p>
      <w:pPr>
        <w:pStyle w:val="Normal"/>
        <w:spacing w:lineRule="auto" w:line="360"/>
        <w:ind w:firstLine="312"/>
        <w:jc w:val="left"/>
        <w:rPr/>
      </w:pPr>
      <w:r>
        <w:rPr>
          <w:sz w:val="24"/>
          <w:szCs w:val="24"/>
        </w:rPr>
        <w:t>E</w:t>
      </w:r>
      <w:r>
        <w:rPr>
          <w:sz w:val="24"/>
          <w:szCs w:val="24"/>
        </w:rPr>
        <w:t>．干湿泡温度计的湿泡显示的温度低于干泡显示的温度，这是湿泡外纱布中的水蒸发吸热的结果</w:t>
      </w:r>
      <w:r>
        <w:rPr/>
        <w:tab/>
      </w:r>
    </w:p>
    <w:p>
      <w:pPr>
        <w:pStyle w:val="Normal"/>
        <w:spacing w:lineRule="auto" w:line="360"/>
        <w:ind w:left="312" w:hanging="312"/>
        <w:rPr/>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，活塞</w:t>
      </w:r>
      <w:r>
        <w:rPr>
          <w:sz w:val="24"/>
          <w:szCs w:val="24"/>
        </w:rPr>
        <w:t>b</w:t>
      </w:r>
      <w:r>
        <w:rPr>
          <w:sz w:val="24"/>
          <w:szCs w:val="24"/>
        </w:rPr>
        <w:t>在气缸的正中央。</w:t>
      </w:r>
    </w:p>
    <w:p>
      <w:pPr>
        <w:pStyle w:val="Normal"/>
        <w:spacing w:lineRule="auto" w:line="360"/>
        <w:ind w:left="312" w:hanging="312"/>
        <w:rPr>
          <w:sz w:val="24"/>
          <w:szCs w:val="24"/>
        </w:rPr>
      </w:pPr>
      <w:r>
        <w:rPr>
          <w:sz w:val="24"/>
          <w:szCs w:val="24"/>
        </w:rPr>
        <w:t>（ⅰ）现通过电阻丝缓慢加热氮气，当活塞</w:t>
      </w:r>
      <w:r>
        <w:rPr>
          <w:sz w:val="24"/>
          <w:szCs w:val="24"/>
        </w:rPr>
        <w:t>b</w:t>
      </w:r>
      <w:r>
        <w:rPr>
          <w:sz w:val="24"/>
          <w:szCs w:val="24"/>
        </w:rPr>
        <w:t>升至顶部时，求氮气的温度；</w:t>
      </w:r>
    </w:p>
    <w:p>
      <w:pPr>
        <w:pStyle w:val="Normal"/>
        <w:spacing w:lineRule="auto" w:line="360"/>
        <w:ind w:left="312" w:hanging="312"/>
        <w:rPr/>
      </w:pPr>
      <w:r>
        <w:rPr>
          <w:sz w:val="24"/>
          <w:szCs w:val="24"/>
        </w:rPr>
        <w:t>（ⅱ）继续缓慢加热，使活塞</w:t>
      </w:r>
      <w:r>
        <w:rPr>
          <w:sz w:val="24"/>
          <w:szCs w:val="24"/>
        </w:rPr>
        <w:t>a</w:t>
      </w:r>
      <w:r>
        <w:rPr>
          <w:sz w:val="24"/>
          <w:szCs w:val="24"/>
        </w:rPr>
        <w:t>上升，当活塞</w:t>
      </w:r>
      <w:r>
        <w:rPr>
          <w:sz w:val="24"/>
          <w:szCs w:val="24"/>
        </w:rPr>
        <w:t>a</w:t>
      </w:r>
      <w:r>
        <w:rPr>
          <w:sz w:val="24"/>
          <w:szCs w:val="24"/>
        </w:rPr>
        <w:t>上升的距离是气缸高度的</w:t>
      </w:r>
      <w:r>
        <w:rPr>
          <w:sz w:val="24"/>
          <w:szCs w:val="24"/>
        </w:rPr>
        <w:drawing>
          <wp:inline distT="0" distB="0" distL="0" distR="0">
            <wp:extent cx="20066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65" t="-338" r="-565" b="-338"/>
                    <a:stretch>
                      <a:fillRect/>
                    </a:stretch>
                  </pic:blipFill>
                  <pic:spPr bwMode="auto">
                    <a:xfrm>
                      <a:off x="0" y="0"/>
                      <a:ext cx="200660" cy="333375"/>
                    </a:xfrm>
                    <a:prstGeom prst="rect">
                      <a:avLst/>
                    </a:prstGeom>
                  </pic:spPr>
                </pic:pic>
              </a:graphicData>
            </a:graphic>
          </wp:inline>
        </w:drawing>
      </w:r>
      <w:r>
        <w:rPr>
          <w:sz w:val="24"/>
          <w:szCs w:val="24"/>
        </w:rPr>
        <w:t>时，求氧气的压强。</w:t>
      </w:r>
    </w:p>
    <w:p>
      <w:pPr>
        <w:pStyle w:val="Normal"/>
        <w:spacing w:lineRule="auto" w:line="360"/>
        <w:ind w:left="273" w:hanging="312"/>
        <w:rPr>
          <w:sz w:val="24"/>
          <w:szCs w:val="24"/>
        </w:rPr>
      </w:pPr>
      <w:r>
        <w:rPr>
          <w:sz w:val="24"/>
          <w:szCs w:val="24"/>
        </w:rPr>
        <w:drawing>
          <wp:inline distT="0" distB="0" distL="0" distR="0">
            <wp:extent cx="1495425" cy="135255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7"/>
                    <a:srcRect l="-24" t="-27" r="-24" b="-27"/>
                    <a:stretch>
                      <a:fillRect/>
                    </a:stretch>
                  </pic:blipFill>
                  <pic:spPr bwMode="auto">
                    <a:xfrm>
                      <a:off x="0" y="0"/>
                      <a:ext cx="1495425" cy="13525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pPr>
        <w:pStyle w:val="Normal"/>
        <w:spacing w:lineRule="auto" w:line="360"/>
        <w:ind w:left="273" w:hanging="312"/>
        <w:rPr>
          <w:sz w:val="24"/>
          <w:szCs w:val="24"/>
        </w:rPr>
      </w:pPr>
      <w:r>
        <w:rPr>
          <w:sz w:val="24"/>
          <w:szCs w:val="24"/>
        </w:rPr>
        <w:drawing>
          <wp:inline distT="0" distB="0" distL="0" distR="0">
            <wp:extent cx="3953510" cy="1200150"/>
            <wp:effectExtent l="0" t="0" r="0" b="0"/>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28"/>
                    <a:srcRect l="-9" t="-30" r="-9" b="-30"/>
                    <a:stretch>
                      <a:fillRect/>
                    </a:stretch>
                  </pic:blipFill>
                  <pic:spPr bwMode="auto">
                    <a:xfrm>
                      <a:off x="0" y="0"/>
                      <a:ext cx="395351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rPr/>
        <w:tab/>
      </w:r>
    </w:p>
    <w:p>
      <w:pPr>
        <w:pStyle w:val="Normal"/>
        <w:spacing w:lineRule="auto" w:line="360"/>
        <w:ind w:firstLine="312"/>
        <w:jc w:val="left"/>
        <w:rPr/>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rPr/>
        <w:tab/>
      </w:r>
    </w:p>
    <w:p>
      <w:pPr>
        <w:pStyle w:val="Normal"/>
        <w:spacing w:lineRule="auto" w:line="360"/>
        <w:ind w:firstLine="312"/>
        <w:jc w:val="left"/>
        <w:rPr/>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rPr/>
        <w:tab/>
      </w:r>
    </w:p>
    <w:p>
      <w:pPr>
        <w:pStyle w:val="Normal"/>
        <w:spacing w:lineRule="auto" w:line="360"/>
        <w:ind w:firstLine="312"/>
        <w:jc w:val="left"/>
        <w:rPr/>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rPr/>
        <w:tab/>
      </w:r>
    </w:p>
    <w:p>
      <w:pPr>
        <w:pStyle w:val="Normal"/>
        <w:spacing w:lineRule="auto" w:line="360"/>
        <w:ind w:left="312" w:hanging="312"/>
        <w:rPr>
          <w:sz w:val="24"/>
          <w:szCs w:val="24"/>
        </w:rPr>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17</w:t>
      </w:r>
      <w:r>
        <w:rPr>
          <w:sz w:val="24"/>
          <w:szCs w:val="24"/>
        </w:rPr>
        <w:t>．在人类对微观世界进行探索的过程中，科学实验起到了非常重要的作用．下列说法符合历史事实的是（　　）</w:t>
      </w:r>
    </w:p>
    <w:p>
      <w:pPr>
        <w:pStyle w:val="Normal"/>
        <w:spacing w:lineRule="auto" w:line="360"/>
        <w:ind w:firstLine="312"/>
        <w:jc w:val="left"/>
        <w:rPr/>
      </w:pPr>
      <w:r>
        <w:rPr>
          <w:sz w:val="24"/>
          <w:szCs w:val="24"/>
        </w:rPr>
        <w:t>A</w:t>
      </w:r>
      <w:r>
        <w:rPr>
          <w:sz w:val="24"/>
          <w:szCs w:val="24"/>
        </w:rPr>
        <w:t>．密立根通过油滴实验测得了基本电荷的数值</w:t>
      </w:r>
      <w:r>
        <w:rPr/>
        <w:tab/>
      </w:r>
    </w:p>
    <w:p>
      <w:pPr>
        <w:pStyle w:val="Normal"/>
        <w:spacing w:lineRule="auto" w:line="360"/>
        <w:ind w:firstLine="312"/>
        <w:jc w:val="left"/>
        <w:rPr/>
      </w:pPr>
      <w:r>
        <w:rPr>
          <w:sz w:val="24"/>
          <w:szCs w:val="24"/>
        </w:rPr>
        <w:t>B</w:t>
      </w:r>
      <w:r>
        <w:rPr>
          <w:sz w:val="24"/>
          <w:szCs w:val="24"/>
        </w:rPr>
        <w:t>．贝克勒尔通过对天然放射性现象的研究，发现了原子中存在原子核</w:t>
      </w:r>
      <w:r>
        <w:rPr/>
        <w:tab/>
      </w:r>
    </w:p>
    <w:p>
      <w:pPr>
        <w:pStyle w:val="Normal"/>
        <w:spacing w:lineRule="auto" w:line="360"/>
        <w:ind w:firstLine="312"/>
        <w:jc w:val="left"/>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rPr/>
        <w:tab/>
      </w:r>
    </w:p>
    <w:p>
      <w:pPr>
        <w:pStyle w:val="Normal"/>
        <w:spacing w:lineRule="auto" w:line="360"/>
        <w:ind w:firstLine="312"/>
        <w:jc w:val="left"/>
        <w:rPr/>
      </w:pPr>
      <w:r>
        <w:rPr>
          <w:sz w:val="24"/>
          <w:szCs w:val="24"/>
        </w:rPr>
        <w:t>D</w:t>
      </w:r>
      <w:r>
        <w:rPr>
          <w:sz w:val="24"/>
          <w:szCs w:val="24"/>
        </w:rPr>
        <w:t>．卢瑟福通过</w:t>
      </w:r>
      <w:r>
        <w:rPr>
          <w:sz w:val="24"/>
          <w:szCs w:val="24"/>
        </w:rPr>
        <w:t>a</w:t>
      </w:r>
      <w:r>
        <w:rPr>
          <w:sz w:val="24"/>
          <w:szCs w:val="24"/>
        </w:rPr>
        <w:t>粒子散射实验，证实了在原子核内存在质子</w:t>
      </w:r>
      <w:r>
        <w:rPr/>
        <w:tab/>
      </w:r>
    </w:p>
    <w:p>
      <w:pPr>
        <w:pStyle w:val="Normal"/>
        <w:spacing w:lineRule="auto" w:line="360"/>
        <w:ind w:firstLine="312"/>
        <w:jc w:val="left"/>
        <w:rPr/>
      </w:pPr>
      <w:r>
        <w:rPr>
          <w:sz w:val="24"/>
          <w:szCs w:val="24"/>
        </w:rPr>
        <w:t>E</w:t>
      </w:r>
      <w:r>
        <w:rPr>
          <w:sz w:val="24"/>
          <w:szCs w:val="24"/>
        </w:rPr>
        <w:t>．汤姆孙通过阴极射线在电场和在磁场中的偏转实验，发现了阴极射线是由带负电的粒子组成，并测出了该粒子的比荷</w:t>
      </w:r>
      <w:r>
        <w:rPr/>
        <w:tab/>
      </w:r>
    </w:p>
    <w:p>
      <w:pPr>
        <w:pStyle w:val="Normal"/>
        <w:spacing w:lineRule="auto" w:line="360"/>
        <w:ind w:left="312" w:hanging="312"/>
        <w:rPr/>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rFonts w:cs="Calibri" w:eastAsia="Calibri"/>
          <w:sz w:val="24"/>
          <w:szCs w:val="24"/>
        </w:rPr>
        <w:t xml:space="preserve">  </w:t>
      </w:r>
    </w:p>
    <w:p>
      <w:pPr>
        <w:pStyle w:val="Normal"/>
        <w:spacing w:lineRule="auto" w:line="360"/>
        <w:ind w:left="312" w:hanging="312"/>
        <w:rPr/>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cs="宋体"/>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pPr>
        <w:pStyle w:val="Normal"/>
        <w:spacing w:lineRule="auto" w:line="360"/>
        <w:ind w:left="312" w:hanging="312"/>
        <w:rPr/>
      </w:pPr>
      <w:r>
        <w:rPr>
          <w:sz w:val="24"/>
          <w:szCs w:val="24"/>
        </w:rPr>
        <w:t>若实验允许的相对误差绝对值（</w:t>
      </w:r>
      <w:r>
        <w:rPr>
          <w:rFonts w:eastAsia="宋体" w:cs="宋体" w:ascii="宋体" w:hAnsi="宋体"/>
          <w:sz w:val="24"/>
          <w:szCs w:val="24"/>
        </w:rPr>
        <w:t>|</w:t>
      </w:r>
      <w:r>
        <w:rPr>
          <w:sz w:val="24"/>
          <w:szCs w:val="24"/>
        </w:rPr>
        <w:drawing>
          <wp:inline distT="0" distB="0" distL="0" distR="0">
            <wp:extent cx="1419225" cy="3810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79" t="-296" r="-79" b="-296"/>
                    <a:stretch>
                      <a:fillRect/>
                    </a:stretch>
                  </pic:blipFill>
                  <pic:spPr bwMode="auto">
                    <a:xfrm>
                      <a:off x="0" y="0"/>
                      <a:ext cx="1419225" cy="381000"/>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pPr>
        <w:pStyle w:val="Normal"/>
        <w:spacing w:lineRule="auto" w:line="360"/>
        <w:ind w:left="273" w:hanging="312"/>
        <w:rPr>
          <w:sz w:val="24"/>
          <w:szCs w:val="24"/>
        </w:rPr>
      </w:pPr>
      <w:r>
        <w:rPr>
          <w:sz w:val="24"/>
          <w:szCs w:val="24"/>
        </w:rPr>
        <w:drawing>
          <wp:inline distT="0" distB="0" distL="0" distR="0">
            <wp:extent cx="5210810" cy="1952625"/>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rcRect l="-7" t="-18" r="-7" b="-18"/>
                    <a:stretch>
                      <a:fillRect/>
                    </a:stretch>
                  </pic:blipFill>
                  <pic:spPr bwMode="auto">
                    <a:xfrm>
                      <a:off x="0" y="0"/>
                      <a:ext cx="5210810" cy="19526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cs="宋体"/>
          <w:b/>
          <w:sz w:val="24"/>
          <w:szCs w:val="24"/>
        </w:rPr>
        <w:t>～</w:t>
      </w:r>
      <w:r>
        <w:rPr>
          <w:b/>
          <w:sz w:val="24"/>
          <w:szCs w:val="24"/>
        </w:rPr>
        <w:t>18</w:t>
      </w:r>
      <w:r>
        <w:rPr>
          <w:b/>
          <w:sz w:val="24"/>
          <w:szCs w:val="24"/>
        </w:rPr>
        <w:t>题只有一项符合题目要求，第</w:t>
      </w:r>
      <w:r>
        <w:rPr>
          <w:b/>
          <w:sz w:val="24"/>
          <w:szCs w:val="24"/>
        </w:rPr>
        <w:t>19</w:t>
      </w:r>
      <w:r>
        <w:rPr>
          <w:rFonts w:ascii="宋体" w:hAnsi="宋体" w:cs="宋体"/>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v﹣t</w:t>
      </w:r>
      <w:r>
        <w:rPr>
          <w:sz w:val="24"/>
          <w:szCs w:val="24"/>
        </w:rPr>
        <w:t>图象如图所示。在这段时间内（　　）</w:t>
      </w:r>
    </w:p>
    <w:p>
      <w:pPr>
        <w:pStyle w:val="Normal"/>
        <w:spacing w:lineRule="auto" w:line="360"/>
        <w:ind w:left="273" w:hanging="312"/>
        <w:rPr>
          <w:sz w:val="24"/>
          <w:szCs w:val="24"/>
        </w:rPr>
      </w:pPr>
      <w:r>
        <w:rPr>
          <w:sz w:val="24"/>
          <w:szCs w:val="24"/>
        </w:rPr>
        <w:drawing>
          <wp:inline distT="0" distB="0" distL="0" distR="0">
            <wp:extent cx="1762125" cy="150495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20" t="-24" r="-20" b="-24"/>
                    <a:stretch>
                      <a:fillRect/>
                    </a:stretch>
                  </pic:blipFill>
                  <pic:spPr bwMode="auto">
                    <a:xfrm>
                      <a:off x="0" y="0"/>
                      <a:ext cx="1762125" cy="1504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．汽车甲的平均速度比乙的大</w:t>
      </w:r>
      <w:r>
        <w:rPr/>
        <w:tab/>
      </w:r>
    </w:p>
    <w:p>
      <w:pPr>
        <w:pStyle w:val="Normal"/>
        <w:spacing w:lineRule="auto" w:line="360"/>
        <w:ind w:firstLine="312"/>
        <w:jc w:val="left"/>
        <w:rPr/>
      </w:pPr>
      <w:r>
        <w:rPr>
          <w:sz w:val="24"/>
          <w:szCs w:val="24"/>
        </w:rPr>
        <w:t>B</w:t>
      </w:r>
      <w:r>
        <w:rPr>
          <w:sz w:val="24"/>
          <w:szCs w:val="24"/>
        </w:rPr>
        <w:t>．汽车乙的平均速度等于</w:t>
      </w:r>
      <w:r>
        <w:rPr>
          <w:sz w:val="24"/>
          <w:szCs w:val="24"/>
        </w:rPr>
        <w:drawing>
          <wp:inline distT="0" distB="0" distL="0" distR="0">
            <wp:extent cx="476250" cy="3892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．甲乙两汽车的位移相同</w:t>
      </w:r>
      <w:r>
        <w:rPr/>
        <w:tab/>
      </w:r>
    </w:p>
    <w:p>
      <w:pPr>
        <w:pStyle w:val="Normal"/>
        <w:spacing w:lineRule="auto" w:line="360"/>
        <w:ind w:firstLine="312"/>
        <w:jc w:val="left"/>
        <w:rPr/>
      </w:pPr>
      <w:r>
        <w:rPr>
          <w:sz w:val="24"/>
          <w:szCs w:val="24"/>
        </w:rPr>
        <w:t>D</w:t>
      </w:r>
      <w:r>
        <w:rPr>
          <w:sz w:val="24"/>
          <w:szCs w:val="24"/>
        </w:rPr>
        <w:t>．汽车甲的加速度大小逐渐减小，汽车乙的加速度大小逐渐增大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19</w:t>
      </w:r>
      <w:r>
        <w:rPr>
          <w:sz w:val="24"/>
          <w:szCs w:val="24"/>
        </w:rPr>
        <w:t>：平均速度；</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在速度时间图象中，某一点代表此时刻的瞬时速度，图象与坐标轴围成面积代表位移，时间轴上方位移为正，时间轴下方位移为负。平均速度等于位移与时间的比值。</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、平均速度等于位移与时间的比值，在</w:t>
      </w:r>
      <w:r>
        <w:rPr>
          <w:sz w:val="24"/>
          <w:szCs w:val="24"/>
        </w:rPr>
        <w:t>v﹣t</w:t>
      </w:r>
      <w:r>
        <w:rPr>
          <w:sz w:val="24"/>
          <w:szCs w:val="24"/>
        </w:rPr>
        <w:t>图象中，图形的面积代表位移的大小，根据图象可知道，甲的位移大于乙的位移，由于时间相同，所以汽车甲的平均速度比乙的大，故</w:t>
      </w:r>
      <w:r>
        <w:rPr>
          <w:sz w:val="24"/>
          <w:szCs w:val="24"/>
        </w:rPr>
        <w:t>A</w:t>
      </w:r>
      <w:r>
        <w:rPr>
          <w:sz w:val="24"/>
          <w:szCs w:val="24"/>
        </w:rPr>
        <w:t>正确，</w:t>
      </w:r>
      <w:r>
        <w:rPr>
          <w:sz w:val="24"/>
          <w:szCs w:val="24"/>
        </w:rPr>
        <w:t>C</w:t>
      </w:r>
      <w:r>
        <w:rPr>
          <w:sz w:val="24"/>
          <w:szCs w:val="24"/>
        </w:rPr>
        <w:t>错误；</w:t>
      </w:r>
    </w:p>
    <w:p>
      <w:pPr>
        <w:pStyle w:val="Normal"/>
        <w:spacing w:lineRule="auto" w:line="360"/>
        <w:ind w:left="312" w:hanging="312"/>
        <w:rPr/>
      </w:pPr>
      <w:r>
        <w:rPr>
          <w:sz w:val="24"/>
          <w:szCs w:val="24"/>
        </w:rPr>
        <w:t>B</w:t>
      </w:r>
      <w:r>
        <w:rPr>
          <w:sz w:val="24"/>
          <w:szCs w:val="24"/>
        </w:rPr>
        <w:t>、由于乙车做变减速运动，平均速度不等于</w:t>
      </w:r>
      <w:r>
        <w:rPr>
          <w:sz w:val="24"/>
          <w:szCs w:val="24"/>
        </w:rPr>
        <w:drawing>
          <wp:inline distT="0" distB="0" distL="0" distR="0">
            <wp:extent cx="476250"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36" t="-288" r="-236" b="-288"/>
                    <a:stretch>
                      <a:fillRect/>
                    </a:stretch>
                  </pic:blipFill>
                  <pic:spPr bwMode="auto">
                    <a:xfrm>
                      <a:off x="0" y="0"/>
                      <a:ext cx="476250" cy="389255"/>
                    </a:xfrm>
                    <a:prstGeom prst="rect">
                      <a:avLst/>
                    </a:prstGeom>
                  </pic:spPr>
                </pic:pic>
              </a:graphicData>
            </a:graphic>
          </wp:inline>
        </w:drawing>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D</w:t>
      </w:r>
      <w:r>
        <w:rPr>
          <w:sz w:val="24"/>
          <w:szCs w:val="24"/>
        </w:rPr>
        <w:t>、因为切线的斜率等于物体的加速度，汽车甲和乙的加速度大小都是逐渐减小，故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本题是为速度﹣﹣时间图象的应用，要明确斜率的含义，知道在速度﹣﹣时间图象中图象与坐标轴围成的面积的含义。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根据机械能守恒定律，以及已知条件：抛出时动能与重力势能恰好相等，分别列式即可求出落地时速度与水平速度的关系，从而求出物块落地时的速度方向与水平方向的夹角．</w:t>
      </w:r>
    </w:p>
    <w:p>
      <w:pPr>
        <w:pStyle w:val="Normal"/>
        <w:spacing w:lineRule="auto" w:line="360"/>
        <w:ind w:left="312" w:hanging="312"/>
        <w:rPr/>
      </w:pPr>
      <w:r>
        <w:rPr>
          <w:color w:val="0000FF"/>
          <w:sz w:val="24"/>
          <w:szCs w:val="24"/>
        </w:rPr>
        <w:t>【解答】</w:t>
      </w:r>
      <w:r>
        <w:rPr>
          <w:sz w:val="24"/>
          <w:szCs w:val="24"/>
        </w:rPr>
        <w:t>解：设抛出时物体的初速度为</w:t>
      </w:r>
      <w:r>
        <w:rPr>
          <w:sz w:val="24"/>
          <w:szCs w:val="24"/>
        </w:rPr>
        <w:t>v</w:t>
      </w:r>
      <w:r>
        <w:rPr>
          <w:sz w:val="24"/>
          <w:szCs w:val="24"/>
          <w:vertAlign w:val="subscript"/>
        </w:rPr>
        <w:t>0</w:t>
      </w:r>
      <w:r>
        <w:rPr>
          <w:sz w:val="24"/>
          <w:szCs w:val="24"/>
        </w:rPr>
        <w:t>，高度为</w:t>
      </w:r>
      <w:r>
        <w:rPr>
          <w:sz w:val="24"/>
          <w:szCs w:val="24"/>
        </w:rPr>
        <w:t>h</w:t>
      </w:r>
      <w:r>
        <w:rPr>
          <w:sz w:val="24"/>
          <w:szCs w:val="24"/>
        </w:rPr>
        <w:t>，物块落地时的速度大小为</w:t>
      </w:r>
      <w:r>
        <w:rPr>
          <w:sz w:val="24"/>
          <w:szCs w:val="24"/>
        </w:rPr>
        <w:t>v</w:t>
      </w:r>
      <w:r>
        <w:rPr>
          <w:sz w:val="24"/>
          <w:szCs w:val="24"/>
        </w:rPr>
        <w:t>，方向与水平方向的夹角为</w:t>
      </w:r>
      <w:r>
        <w:rPr>
          <w:sz w:val="24"/>
          <w:szCs w:val="24"/>
        </w:rPr>
        <w:t>α</w:t>
      </w:r>
      <w:r>
        <w:rPr>
          <w:sz w:val="24"/>
          <w:szCs w:val="24"/>
        </w:rPr>
        <w:t>．根据机械能守恒定律得：</w:t>
      </w:r>
    </w:p>
    <w:p>
      <w:pPr>
        <w:pStyle w:val="Normal"/>
        <w:spacing w:lineRule="auto" w:line="360"/>
        <w:ind w:left="312" w:hanging="312"/>
        <w:rPr/>
      </w:pPr>
      <w:r>
        <w:rPr>
          <w:sz w:val="24"/>
          <w:szCs w:val="24"/>
        </w:rPr>
        <w:drawing>
          <wp:inline distT="0" distB="0" distL="0" distR="0">
            <wp:extent cx="39878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82" t="-338" r="-282" b="-338"/>
                    <a:stretch>
                      <a:fillRect/>
                    </a:stretch>
                  </pic:blipFill>
                  <pic:spPr bwMode="auto">
                    <a:xfrm>
                      <a:off x="0" y="0"/>
                      <a:ext cx="398780" cy="333375"/>
                    </a:xfrm>
                    <a:prstGeom prst="rect">
                      <a:avLst/>
                    </a:prstGeom>
                  </pic:spPr>
                </pic:pic>
              </a:graphicData>
            </a:graphic>
          </wp:inline>
        </w:drawing>
      </w:r>
      <w:r>
        <w:rPr>
          <w:rFonts w:eastAsia="宋体" w:cs="宋体" w:ascii="宋体" w:hAnsi="宋体"/>
          <w:sz w:val="24"/>
          <w:szCs w:val="24"/>
        </w:rPr>
        <w:t>+</w:t>
      </w:r>
      <w:r>
        <w:rPr>
          <w:sz w:val="24"/>
          <w:szCs w:val="24"/>
        </w:rPr>
        <w:t>mgh=</w:t>
      </w:r>
      <w:r>
        <w:rPr>
          <w:sz w:val="24"/>
          <w:szCs w:val="24"/>
        </w:rPr>
        <w:drawing>
          <wp:inline distT="0" distB="0" distL="0" distR="0">
            <wp:extent cx="39878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82" t="-338" r="-282" b="-338"/>
                    <a:stretch>
                      <a:fillRect/>
                    </a:stretch>
                  </pic:blipFill>
                  <pic:spPr bwMode="auto">
                    <a:xfrm>
                      <a:off x="0" y="0"/>
                      <a:ext cx="39878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据题有：</w:t>
      </w:r>
      <w:r>
        <w:rPr>
          <w:sz w:val="24"/>
          <w:szCs w:val="24"/>
        </w:rPr>
        <w:drawing>
          <wp:inline distT="0" distB="0" distL="0" distR="0">
            <wp:extent cx="39878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82" t="-338" r="-282" b="-338"/>
                    <a:stretch>
                      <a:fillRect/>
                    </a:stretch>
                  </pic:blipFill>
                  <pic:spPr bwMode="auto">
                    <a:xfrm>
                      <a:off x="0" y="0"/>
                      <a:ext cx="398780" cy="333375"/>
                    </a:xfrm>
                    <a:prstGeom prst="rect">
                      <a:avLst/>
                    </a:prstGeom>
                  </pic:spPr>
                </pic:pic>
              </a:graphicData>
            </a:graphic>
          </wp:inline>
        </w:drawing>
      </w:r>
      <w:r>
        <w:rPr>
          <w:sz w:val="24"/>
          <w:szCs w:val="24"/>
        </w:rPr>
        <w:t>=mgh</w:t>
      </w:r>
      <w:r>
        <w:rPr>
          <w:sz w:val="24"/>
          <w:szCs w:val="24"/>
        </w:rPr>
        <w:t>，</w:t>
      </w:r>
    </w:p>
    <w:p>
      <w:pPr>
        <w:pStyle w:val="Normal"/>
        <w:spacing w:lineRule="auto" w:line="360"/>
        <w:ind w:left="312" w:hanging="312"/>
        <w:rPr/>
      </w:pPr>
      <w:r>
        <w:rPr>
          <w:sz w:val="24"/>
          <w:szCs w:val="24"/>
        </w:rPr>
        <w:t>联立解得：</w:t>
      </w:r>
      <w:r>
        <w:rPr>
          <w:sz w:val="24"/>
          <w:szCs w:val="24"/>
        </w:rPr>
        <w:t>v=</w:t>
      </w:r>
      <w:r>
        <w:rPr>
          <w:sz w:val="24"/>
          <w:szCs w:val="24"/>
        </w:rPr>
        <w:drawing>
          <wp:inline distT="0" distB="0" distL="0" distR="0">
            <wp:extent cx="371475" cy="20891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03" t="-538" r="-303" b="-538"/>
                    <a:stretch>
                      <a:fillRect/>
                    </a:stretch>
                  </pic:blipFill>
                  <pic:spPr bwMode="auto">
                    <a:xfrm>
                      <a:off x="0" y="0"/>
                      <a:ext cx="371475" cy="208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cosα=</w:t>
      </w:r>
      <w:r>
        <w:rPr>
          <w:sz w:val="24"/>
          <w:szCs w:val="24"/>
        </w:rPr>
        <w:drawing>
          <wp:inline distT="0" distB="0" distL="0" distR="0">
            <wp:extent cx="208915" cy="3892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15" t="-319" r="-515" b="-319"/>
                    <a:stretch>
                      <a:fillRect/>
                    </a:stretch>
                  </pic:blipFill>
                  <pic:spPr bwMode="auto">
                    <a:xfrm>
                      <a:off x="0" y="0"/>
                      <a:ext cx="21844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α=</w:t>
      </w:r>
      <w:r>
        <w:rPr>
          <w:sz w:val="24"/>
          <w:szCs w:val="24"/>
        </w:rPr>
        <w:drawing>
          <wp:inline distT="0" distB="0" distL="0" distR="0">
            <wp:extent cx="20066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解决本题的关键会熟练运用机械能守恒定律处理平抛运动，并要掌握平抛运动的研究方法：运动的分解．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r>
        <w:rPr>
          <w:sz w:val="24"/>
          <w:szCs w:val="24"/>
        </w:rPr>
        <w:t>B</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r>
        <w:rPr>
          <w:sz w:val="24"/>
          <w:szCs w:val="24"/>
        </w:rPr>
        <w:t>D</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52B</w:t>
      </w:r>
      <w:r>
        <w:rPr>
          <w:sz w:val="24"/>
          <w:szCs w:val="24"/>
        </w:rPr>
        <w:t>：功的计算专题．</w:t>
      </w:r>
    </w:p>
    <w:p>
      <w:pPr>
        <w:pStyle w:val="Normal"/>
        <w:spacing w:lineRule="auto" w:line="360"/>
        <w:ind w:left="312" w:hanging="312"/>
        <w:rPr/>
      </w:pPr>
      <w:r>
        <w:rPr>
          <w:color w:val="0000FF"/>
          <w:sz w:val="24"/>
          <w:szCs w:val="24"/>
        </w:rPr>
        <w:t>【分析】</w:t>
      </w:r>
      <w:r>
        <w:rPr>
          <w:sz w:val="24"/>
          <w:szCs w:val="24"/>
        </w:rPr>
        <w:t>根据动能定理，结合运动学公式，求出滑动摩擦力做功，从而求得结果。</w:t>
      </w:r>
    </w:p>
    <w:p>
      <w:pPr>
        <w:pStyle w:val="Normal"/>
        <w:spacing w:lineRule="auto" w:line="360"/>
        <w:ind w:left="312" w:hanging="312"/>
        <w:rPr/>
      </w:pPr>
      <w:r>
        <w:rPr>
          <w:color w:val="0000FF"/>
          <w:sz w:val="24"/>
          <w:szCs w:val="24"/>
        </w:rPr>
        <w:t>【解答】</w:t>
      </w:r>
      <w:r>
        <w:rPr>
          <w:sz w:val="24"/>
          <w:szCs w:val="24"/>
        </w:rPr>
        <w:t>解：由题意可知，两次物体均做匀加速运动，则在同样的时间内，它们的位移之比为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923290" cy="38925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22" t="-288" r="-122" b="-288"/>
                    <a:stretch>
                      <a:fillRect/>
                    </a:stretch>
                  </pic:blipFill>
                  <pic:spPr bwMode="auto">
                    <a:xfrm>
                      <a:off x="0" y="0"/>
                      <a:ext cx="923290" cy="389255"/>
                    </a:xfrm>
                    <a:prstGeom prst="rect">
                      <a:avLst/>
                    </a:prstGeom>
                  </pic:spPr>
                </pic:pic>
              </a:graphicData>
            </a:graphic>
          </wp:inline>
        </w:drawing>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sz w:val="24"/>
          <w:szCs w:val="24"/>
        </w:rPr>
        <w:t>两次物体所受的摩擦力不变，根据力做功表达式，则有滑动摩擦力做功之比</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=fS</w:t>
      </w:r>
      <w:r>
        <w:rPr>
          <w:sz w:val="24"/>
          <w:szCs w:val="24"/>
          <w:vertAlign w:val="subscript"/>
        </w:rPr>
        <w:t>1</w:t>
      </w:r>
      <w:r>
        <w:rPr>
          <w:sz w:val="24"/>
          <w:szCs w:val="24"/>
        </w:rPr>
        <w:t>：</w:t>
      </w:r>
      <w:r>
        <w:rPr>
          <w:sz w:val="24"/>
          <w:szCs w:val="24"/>
        </w:rPr>
        <w:t>fS</w:t>
      </w:r>
      <w:r>
        <w:rPr>
          <w:sz w:val="24"/>
          <w:szCs w:val="24"/>
          <w:vertAlign w:val="subscript"/>
        </w:rPr>
        <w:t>2</w:t>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sz w:val="24"/>
          <w:szCs w:val="24"/>
        </w:rPr>
        <w:t>再由动能定理，则有：</w:t>
      </w:r>
      <w:r>
        <w:rPr>
          <w:sz w:val="24"/>
          <w:szCs w:val="24"/>
        </w:rPr>
        <w:t>W</w:t>
      </w:r>
      <w:r>
        <w:rPr>
          <w:sz w:val="24"/>
          <w:szCs w:val="24"/>
          <w:vertAlign w:val="subscript"/>
        </w:rPr>
        <w:t>F</w:t>
      </w:r>
      <w:r>
        <w:rPr>
          <w:sz w:val="24"/>
          <w:szCs w:val="24"/>
        </w:rPr>
        <w:t>﹣W</w:t>
      </w:r>
      <w:r>
        <w:rPr>
          <w:sz w:val="24"/>
          <w:szCs w:val="24"/>
          <w:vertAlign w:val="subscript"/>
        </w:rPr>
        <w:t>f</w:t>
      </w:r>
      <w:r>
        <w:rPr>
          <w:sz w:val="24"/>
          <w:szCs w:val="24"/>
        </w:rPr>
        <w:t>=</w:t>
      </w:r>
      <w:r>
        <w:rPr>
          <w:sz w:val="24"/>
          <w:szCs w:val="24"/>
        </w:rPr>
        <w:drawing>
          <wp:inline distT="0" distB="0" distL="0" distR="0">
            <wp:extent cx="57150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可知，</w:t>
      </w:r>
      <w:r>
        <w:rPr>
          <w:sz w:val="24"/>
          <w:szCs w:val="24"/>
        </w:rPr>
        <w:t>W</w:t>
      </w:r>
      <w:r>
        <w:rPr>
          <w:sz w:val="24"/>
          <w:szCs w:val="24"/>
          <w:vertAlign w:val="subscript"/>
        </w:rPr>
        <w:t>F1</w:t>
      </w:r>
      <w:r>
        <w:rPr>
          <w:sz w:val="24"/>
          <w:szCs w:val="24"/>
        </w:rPr>
        <w:t>﹣W</w:t>
      </w:r>
      <w:r>
        <w:rPr>
          <w:sz w:val="24"/>
          <w:szCs w:val="24"/>
          <w:vertAlign w:val="subscript"/>
        </w:rPr>
        <w:t>f1</w:t>
      </w:r>
      <w:r>
        <w:rPr>
          <w:sz w:val="24"/>
          <w:szCs w:val="24"/>
        </w:rPr>
        <w:t>=</w:t>
      </w:r>
      <w:r>
        <w:rPr>
          <w:sz w:val="24"/>
          <w:szCs w:val="24"/>
        </w:rPr>
        <w:drawing>
          <wp:inline distT="0" distB="0" distL="0" distR="0">
            <wp:extent cx="57150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w:t>
      </w:r>
      <w:r>
        <w:rPr>
          <w:sz w:val="24"/>
          <w:szCs w:val="24"/>
          <w:vertAlign w:val="subscript"/>
        </w:rPr>
        <w:t>F2</w:t>
      </w:r>
      <w:r>
        <w:rPr>
          <w:sz w:val="24"/>
          <w:szCs w:val="24"/>
        </w:rPr>
        <w:t>﹣W</w:t>
      </w:r>
      <w:r>
        <w:rPr>
          <w:sz w:val="24"/>
          <w:szCs w:val="24"/>
          <w:vertAlign w:val="subscript"/>
        </w:rPr>
        <w:t>f2</w:t>
      </w:r>
      <w:r>
        <w:rPr>
          <w:sz w:val="24"/>
          <w:szCs w:val="24"/>
        </w:rPr>
        <w:t>=4</w:t>
      </w:r>
      <w:r>
        <w:rPr>
          <w:rFonts w:eastAsia="宋体" w:cs="宋体" w:ascii="宋体" w:hAnsi="宋体"/>
          <w:sz w:val="24"/>
          <w:szCs w:val="24"/>
        </w:rPr>
        <w:t>×</w:t>
      </w:r>
      <w:r>
        <w:rPr>
          <w:sz w:val="24"/>
          <w:szCs w:val="24"/>
        </w:rPr>
        <w:drawing>
          <wp:inline distT="0" distB="0" distL="0" distR="0">
            <wp:extent cx="57150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由上两式可解得：</w:t>
      </w:r>
      <w:r>
        <w:rPr>
          <w:sz w:val="24"/>
          <w:szCs w:val="24"/>
        </w:rPr>
        <w:t>W</w:t>
      </w:r>
      <w:r>
        <w:rPr>
          <w:sz w:val="24"/>
          <w:szCs w:val="24"/>
          <w:vertAlign w:val="subscript"/>
        </w:rPr>
        <w:t>F2</w:t>
      </w:r>
      <w:r>
        <w:rPr>
          <w:sz w:val="24"/>
          <w:szCs w:val="24"/>
        </w:rPr>
        <w:t>=4W</w:t>
      </w:r>
      <w:r>
        <w:rPr>
          <w:sz w:val="24"/>
          <w:szCs w:val="24"/>
          <w:vertAlign w:val="subscript"/>
        </w:rPr>
        <w:t>F1</w:t>
      </w:r>
      <w:r>
        <w:rPr>
          <w:sz w:val="24"/>
          <w:szCs w:val="24"/>
        </w:rPr>
        <w:t>﹣2W</w:t>
      </w:r>
      <w:r>
        <w:rPr>
          <w:sz w:val="24"/>
          <w:szCs w:val="24"/>
          <w:vertAlign w:val="subscript"/>
        </w:rPr>
        <w:t>f1</w:t>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考查做功表达式的应用，掌握动能定理的内容，注意做功的正负。</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pPr>
        <w:pStyle w:val="Normal"/>
        <w:spacing w:lineRule="auto" w:line="360"/>
        <w:ind w:left="273" w:hanging="312"/>
        <w:rPr>
          <w:sz w:val="24"/>
          <w:szCs w:val="24"/>
        </w:rPr>
      </w:pPr>
      <w:r>
        <w:rPr>
          <w:sz w:val="24"/>
          <w:szCs w:val="24"/>
        </w:rPr>
        <w:drawing>
          <wp:inline distT="0" distB="0" distL="0" distR="0">
            <wp:extent cx="657225" cy="88582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55" t="-41" r="-55" b="-41"/>
                    <a:stretch>
                      <a:fillRect/>
                    </a:stretch>
                  </pic:blipFill>
                  <pic:spPr bwMode="auto">
                    <a:xfrm>
                      <a:off x="0" y="0"/>
                      <a:ext cx="657225" cy="8858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Mg﹣5mg</w:t>
      </w:r>
      <w:r>
        <w:rPr/>
        <w:tab/>
      </w:r>
      <w:r>
        <w:rPr>
          <w:sz w:val="24"/>
          <w:szCs w:val="24"/>
        </w:rPr>
        <w:t>B</w:t>
      </w:r>
      <w:r>
        <w:rPr>
          <w:sz w:val="24"/>
          <w:szCs w:val="24"/>
        </w:rPr>
        <w:t>．</w:t>
      </w:r>
      <w:r>
        <w:rPr>
          <w:sz w:val="24"/>
          <w:szCs w:val="24"/>
        </w:rPr>
        <w:t>Mg</w:t>
      </w:r>
      <w:r>
        <w:rPr>
          <w:rFonts w:eastAsia="宋体" w:cs="宋体" w:ascii="宋体" w:hAnsi="宋体"/>
          <w:sz w:val="24"/>
          <w:szCs w:val="24"/>
        </w:rPr>
        <w:t>+</w:t>
      </w:r>
      <w:r>
        <w:rPr>
          <w:sz w:val="24"/>
          <w:szCs w:val="24"/>
        </w:rPr>
        <w:t>mg</w:t>
      </w:r>
      <w:r>
        <w:rPr/>
        <w:tab/>
      </w:r>
      <w:r>
        <w:rPr>
          <w:sz w:val="24"/>
          <w:szCs w:val="24"/>
        </w:rPr>
        <w:t>C</w:t>
      </w:r>
      <w:r>
        <w:rPr>
          <w:sz w:val="24"/>
          <w:szCs w:val="24"/>
        </w:rPr>
        <w:t>．</w:t>
      </w:r>
      <w:r>
        <w:rPr>
          <w:sz w:val="24"/>
          <w:szCs w:val="24"/>
        </w:rPr>
        <w:t>Mg</w:t>
      </w:r>
      <w:r>
        <w:rPr>
          <w:rFonts w:eastAsia="宋体" w:cs="宋体" w:ascii="宋体" w:hAnsi="宋体"/>
          <w:sz w:val="24"/>
          <w:szCs w:val="24"/>
        </w:rPr>
        <w:t>+</w:t>
      </w:r>
      <w:r>
        <w:rPr>
          <w:sz w:val="24"/>
          <w:szCs w:val="24"/>
        </w:rPr>
        <w:t>5mg</w:t>
      </w:r>
      <w:r>
        <w:rPr/>
        <w:tab/>
      </w:r>
      <w:r>
        <w:rPr>
          <w:sz w:val="24"/>
          <w:szCs w:val="24"/>
        </w:rPr>
        <w:t>D</w:t>
      </w:r>
      <w:r>
        <w:rPr>
          <w:sz w:val="24"/>
          <w:szCs w:val="24"/>
        </w:rPr>
        <w:t>．</w:t>
      </w:r>
      <w:r>
        <w:rPr>
          <w:sz w:val="24"/>
          <w:szCs w:val="24"/>
        </w:rPr>
        <w:t>Mg</w:t>
      </w:r>
      <w:r>
        <w:rPr>
          <w:rFonts w:eastAsia="宋体" w:cs="宋体" w:ascii="宋体" w:hAnsi="宋体"/>
          <w:sz w:val="24"/>
          <w:szCs w:val="24"/>
        </w:rPr>
        <w:t>+</w:t>
      </w:r>
      <w:r>
        <w:rPr>
          <w:sz w:val="24"/>
          <w:szCs w:val="24"/>
        </w:rPr>
        <w:t>10mg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：匀速圆周运动专题．</w:t>
      </w:r>
    </w:p>
    <w:p>
      <w:pPr>
        <w:pStyle w:val="Normal"/>
        <w:spacing w:lineRule="auto" w:line="360"/>
        <w:ind w:left="312" w:hanging="312"/>
        <w:rPr/>
      </w:pPr>
      <w:r>
        <w:rPr>
          <w:color w:val="0000FF"/>
          <w:sz w:val="24"/>
          <w:szCs w:val="24"/>
        </w:rPr>
        <w:t>【分析】</w:t>
      </w:r>
      <w:r>
        <w:rPr>
          <w:sz w:val="24"/>
          <w:szCs w:val="24"/>
        </w:rPr>
        <w:t>根据牛顿第二定律求出小环运动到最低点时，大环对它的拉力，再用隔离法对大环分析，求出大环对轻杆的拉力大小．</w:t>
      </w:r>
    </w:p>
    <w:p>
      <w:pPr>
        <w:pStyle w:val="Normal"/>
        <w:spacing w:lineRule="auto" w:line="360"/>
        <w:ind w:left="312" w:hanging="312"/>
        <w:rPr/>
      </w:pPr>
      <w:r>
        <w:rPr>
          <w:color w:val="0000FF"/>
          <w:sz w:val="24"/>
          <w:szCs w:val="24"/>
        </w:rPr>
        <w:t>【解答】</w:t>
      </w:r>
      <w:r>
        <w:rPr>
          <w:sz w:val="24"/>
          <w:szCs w:val="24"/>
        </w:rPr>
        <w:t>解：小环在最低点时，根据牛顿第二定律得：</w:t>
      </w:r>
    </w:p>
    <w:p>
      <w:pPr>
        <w:pStyle w:val="Normal"/>
        <w:spacing w:lineRule="auto" w:line="360"/>
        <w:ind w:left="312" w:hanging="312"/>
        <w:rPr/>
      </w:pPr>
      <w:r>
        <w:rPr>
          <w:sz w:val="24"/>
          <w:szCs w:val="24"/>
        </w:rPr>
        <w:t>F﹣mg=m</w:t>
      </w:r>
      <w:r>
        <w:rPr>
          <w:sz w:val="24"/>
          <w:szCs w:val="24"/>
        </w:rPr>
        <w:drawing>
          <wp:inline distT="0" distB="0" distL="0" distR="0">
            <wp:extent cx="208915" cy="38925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F=mg</w:t>
      </w:r>
      <w:r>
        <w:rPr>
          <w:rFonts w:eastAsia="宋体" w:cs="宋体" w:ascii="宋体" w:hAnsi="宋体"/>
          <w:sz w:val="24"/>
          <w:szCs w:val="24"/>
        </w:rPr>
        <w:t>+</w:t>
      </w:r>
      <w:r>
        <w:rPr>
          <w:sz w:val="24"/>
          <w:szCs w:val="24"/>
        </w:rPr>
        <w:t>m</w:t>
      </w:r>
      <w:r>
        <w:rPr>
          <w:sz w:val="24"/>
          <w:szCs w:val="24"/>
        </w:rPr>
        <w:drawing>
          <wp:inline distT="0" distB="0" distL="0" distR="0">
            <wp:extent cx="208915"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小环从最高到最低，由动能定理，则有：</w:t>
      </w:r>
      <w:r>
        <w:rPr>
          <w:sz w:val="24"/>
          <w:szCs w:val="24"/>
        </w:rPr>
        <w:drawing>
          <wp:inline distT="0" distB="0" distL="0" distR="0">
            <wp:extent cx="87566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29" t="-338" r="-129" b="-338"/>
                    <a:stretch>
                      <a:fillRect/>
                    </a:stretch>
                  </pic:blipFill>
                  <pic:spPr bwMode="auto">
                    <a:xfrm>
                      <a:off x="0" y="0"/>
                      <a:ext cx="87566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对大环分析，有：</w:t>
      </w:r>
      <w:r>
        <w:rPr>
          <w:sz w:val="24"/>
          <w:szCs w:val="24"/>
        </w:rPr>
        <w:t>T=F</w:t>
      </w:r>
      <w:r>
        <w:rPr>
          <w:rFonts w:eastAsia="宋体" w:cs="宋体" w:ascii="宋体" w:hAnsi="宋体"/>
          <w:sz w:val="24"/>
          <w:szCs w:val="24"/>
        </w:rPr>
        <w:t>+</w:t>
      </w:r>
      <w:r>
        <w:rPr>
          <w:sz w:val="24"/>
          <w:szCs w:val="24"/>
        </w:rPr>
        <w:t>Mg=m</w:t>
      </w:r>
      <w:r>
        <w:rPr>
          <w:sz w:val="24"/>
          <w:szCs w:val="24"/>
        </w:rPr>
        <w:t>（</w:t>
      </w:r>
      <w:r>
        <w:rPr>
          <w:sz w:val="24"/>
          <w:szCs w:val="24"/>
        </w:rPr>
        <w:t>g</w:t>
      </w:r>
      <w:r>
        <w:rPr>
          <w:rFonts w:eastAsia="宋体" w:cs="宋体" w:ascii="宋体" w:hAnsi="宋体"/>
          <w:sz w:val="24"/>
          <w:szCs w:val="24"/>
        </w:rPr>
        <w:t>+</w:t>
      </w:r>
      <w:r>
        <w:rPr>
          <w:sz w:val="24"/>
          <w:szCs w:val="24"/>
        </w:rPr>
        <w:drawing>
          <wp:inline distT="0" distB="0" distL="0" distR="0">
            <wp:extent cx="208915" cy="38925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Mg=5mg</w:t>
      </w:r>
      <w:r>
        <w:rPr>
          <w:rFonts w:eastAsia="宋体" w:cs="宋体" w:ascii="宋体" w:hAnsi="宋体"/>
          <w:sz w:val="24"/>
          <w:szCs w:val="24"/>
        </w:rPr>
        <w:t>+</w:t>
      </w:r>
      <w:r>
        <w:rPr>
          <w:sz w:val="24"/>
          <w:szCs w:val="24"/>
        </w:rPr>
        <w:t>Mg</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解决本题的关键搞清小环做圆周运动向心力的来源，运用牛顿第二定律进行求解．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8925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296" t="-246" r="-296" b="-246"/>
                    <a:stretch>
                      <a:fillRect/>
                    </a:stretch>
                  </pic:blipFill>
                  <pic:spPr bwMode="auto">
                    <a:xfrm>
                      <a:off x="0" y="0"/>
                      <a:ext cx="381000" cy="45656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96" t="-246" r="-296" b="-246"/>
                    <a:stretch>
                      <a:fillRect/>
                    </a:stretch>
                  </pic:blipFill>
                  <pic:spPr bwMode="auto">
                    <a:xfrm>
                      <a:off x="0" y="0"/>
                      <a:ext cx="381000" cy="45656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30416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0416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208915" cy="40894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538" t="-275" r="-538" b="-275"/>
                    <a:stretch>
                      <a:fillRect/>
                    </a:stretch>
                  </pic:blipFill>
                  <pic:spPr bwMode="auto">
                    <a:xfrm>
                      <a:off x="0" y="0"/>
                      <a:ext cx="208915" cy="40894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根据万有引力等于重力，则可列出物体在两极的表达式，再由引力与支持力的合力提供向心力，列式综合可求得地球的质量，最后由密度公式，即可求解。</w:t>
      </w:r>
    </w:p>
    <w:p>
      <w:pPr>
        <w:pStyle w:val="Normal"/>
        <w:spacing w:lineRule="auto" w:line="360"/>
        <w:ind w:left="312" w:hanging="312"/>
        <w:rPr/>
      </w:pPr>
      <w:r>
        <w:rPr>
          <w:color w:val="0000FF"/>
          <w:sz w:val="24"/>
          <w:szCs w:val="24"/>
        </w:rPr>
        <w:t>【解答】</w:t>
      </w:r>
      <w:r>
        <w:rPr>
          <w:sz w:val="24"/>
          <w:szCs w:val="24"/>
        </w:rPr>
        <w:t>解：在两极，引力等于重力，则有：</w:t>
      </w:r>
      <w:r>
        <w:rPr>
          <w:sz w:val="24"/>
          <w:szCs w:val="24"/>
        </w:rPr>
        <w:t>mg</w:t>
      </w:r>
      <w:r>
        <w:rPr>
          <w:sz w:val="24"/>
          <w:szCs w:val="24"/>
          <w:vertAlign w:val="subscript"/>
        </w:rPr>
        <w:t>0</w:t>
      </w:r>
      <w:r>
        <w:rPr>
          <w:sz w:val="24"/>
          <w:szCs w:val="24"/>
        </w:rPr>
        <w:t>=G</w:t>
      </w:r>
      <w:r>
        <w:rPr>
          <w:sz w:val="24"/>
          <w:szCs w:val="24"/>
        </w:rPr>
        <w:drawing>
          <wp:inline distT="0" distB="0" distL="0" distR="0">
            <wp:extent cx="208915"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由此可得地球质量</w:t>
      </w:r>
      <w:r>
        <w:rPr>
          <w:sz w:val="24"/>
          <w:szCs w:val="24"/>
        </w:rPr>
        <w:t>M=</w:t>
      </w:r>
      <w:r>
        <w:rPr>
          <w:sz w:val="24"/>
          <w:szCs w:val="24"/>
        </w:rPr>
        <w:drawing>
          <wp:inline distT="0" distB="0" distL="0" distR="0">
            <wp:extent cx="381000" cy="43878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296" t="-257" r="-296" b="-257"/>
                    <a:stretch>
                      <a:fillRect/>
                    </a:stretch>
                  </pic:blipFill>
                  <pic:spPr bwMode="auto">
                    <a:xfrm>
                      <a:off x="0" y="0"/>
                      <a:ext cx="38100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在赤道处，引力与支持力的合力提供向心力，由牛顿第二定律，则有：</w:t>
      </w:r>
      <w:r>
        <w:rPr>
          <w:sz w:val="24"/>
          <w:szCs w:val="24"/>
        </w:rPr>
        <w:t>G</w:t>
      </w:r>
      <w:r>
        <w:rPr>
          <w:sz w:val="24"/>
          <w:szCs w:val="24"/>
        </w:rPr>
        <w:drawing>
          <wp:inline distT="0" distB="0" distL="0" distR="0">
            <wp:extent cx="208915" cy="38925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8" t="-288" r="-538" b="-288"/>
                    <a:stretch>
                      <a:fillRect/>
                    </a:stretch>
                  </pic:blipFill>
                  <pic:spPr bwMode="auto">
                    <a:xfrm>
                      <a:off x="0" y="0"/>
                      <a:ext cx="208915" cy="389255"/>
                    </a:xfrm>
                    <a:prstGeom prst="rect">
                      <a:avLst/>
                    </a:prstGeom>
                  </pic:spPr>
                </pic:pic>
              </a:graphicData>
            </a:graphic>
          </wp:inline>
        </w:drawing>
      </w:r>
      <w:r>
        <w:rPr>
          <w:sz w:val="24"/>
          <w:szCs w:val="24"/>
        </w:rPr>
        <w:t>﹣mg=m</w:t>
      </w:r>
      <w:r>
        <w:rPr>
          <w:sz w:val="24"/>
          <w:szCs w:val="24"/>
        </w:rPr>
        <w:drawing>
          <wp:inline distT="0" distB="0" distL="0" distR="0">
            <wp:extent cx="476250" cy="43878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36" t="-257" r="-236" b="-257"/>
                    <a:stretch>
                      <a:fillRect/>
                    </a:stretch>
                  </pic:blipFill>
                  <pic:spPr bwMode="auto">
                    <a:xfrm>
                      <a:off x="0" y="0"/>
                      <a:ext cx="47625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而密度公式</w:t>
      </w:r>
      <w:r>
        <w:rPr>
          <w:sz w:val="24"/>
          <w:szCs w:val="24"/>
        </w:rPr>
        <w:drawing>
          <wp:inline distT="0" distB="0" distL="0" distR="0">
            <wp:extent cx="371475"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03" t="-338" r="-303" b="-338"/>
                    <a:stretch>
                      <a:fillRect/>
                    </a:stretch>
                  </pic:blipFill>
                  <pic:spPr bwMode="auto">
                    <a:xfrm>
                      <a:off x="0" y="0"/>
                      <a:ext cx="37147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ρ=</w:t>
      </w:r>
      <w:r>
        <w:rPr>
          <w:sz w:val="24"/>
          <w:szCs w:val="24"/>
        </w:rPr>
        <w:drawing>
          <wp:inline distT="0" distB="0" distL="0" distR="0">
            <wp:extent cx="504190" cy="80010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23" t="-141" r="-223" b="-141"/>
                    <a:stretch>
                      <a:fillRect/>
                    </a:stretch>
                  </pic:blipFill>
                  <pic:spPr bwMode="auto">
                    <a:xfrm>
                      <a:off x="0" y="0"/>
                      <a:ext cx="504190" cy="800100"/>
                    </a:xfrm>
                    <a:prstGeom prst="rect">
                      <a:avLst/>
                    </a:prstGeom>
                  </pic:spPr>
                </pic:pic>
              </a:graphicData>
            </a:graphic>
          </wp:inline>
        </w:drawing>
      </w:r>
      <w:r>
        <w:rPr>
          <w:sz w:val="24"/>
          <w:szCs w:val="24"/>
        </w:rPr>
        <w:t>=</w:t>
      </w:r>
      <w:r>
        <w:rPr>
          <w:sz w:val="24"/>
          <w:szCs w:val="24"/>
        </w:rPr>
        <w:drawing>
          <wp:inline distT="0" distB="0" distL="0" distR="0">
            <wp:extent cx="819785" cy="49466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37" t="-227" r="-137" b="-227"/>
                    <a:stretch>
                      <a:fillRect/>
                    </a:stretch>
                  </pic:blipFill>
                  <pic:spPr bwMode="auto">
                    <a:xfrm>
                      <a:off x="0" y="0"/>
                      <a:ext cx="819785" cy="494665"/>
                    </a:xfrm>
                    <a:prstGeom prst="rect">
                      <a:avLst/>
                    </a:prstGeom>
                  </pic:spPr>
                </pic:pic>
              </a:graphicData>
            </a:graphic>
          </wp:inline>
        </w:drawing>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考查万有引力定律，掌握牛顿第二定律的应用，注意地球两极与赤道的重力的区别，知道密度表达式。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分）关于静电场的电场强度和电势，下列说法正确的是（　　）</w:t>
      </w:r>
    </w:p>
    <w:p>
      <w:pPr>
        <w:pStyle w:val="Normal"/>
        <w:spacing w:lineRule="auto" w:line="360"/>
        <w:ind w:firstLine="312"/>
        <w:jc w:val="left"/>
        <w:rPr/>
      </w:pPr>
      <w:r>
        <w:rPr>
          <w:sz w:val="24"/>
          <w:szCs w:val="24"/>
        </w:rPr>
        <w:t>A</w:t>
      </w:r>
      <w:r>
        <w:rPr>
          <w:sz w:val="24"/>
          <w:szCs w:val="24"/>
        </w:rPr>
        <w:t>．电场强度的方向处处与等电势面垂直</w:t>
      </w:r>
      <w:r>
        <w:rPr/>
        <w:tab/>
      </w:r>
    </w:p>
    <w:p>
      <w:pPr>
        <w:pStyle w:val="Normal"/>
        <w:spacing w:lineRule="auto" w:line="360"/>
        <w:ind w:firstLine="312"/>
        <w:jc w:val="left"/>
        <w:rPr/>
      </w:pPr>
      <w:r>
        <w:rPr>
          <w:sz w:val="24"/>
          <w:szCs w:val="24"/>
        </w:rPr>
        <w:t>B</w:t>
      </w:r>
      <w:r>
        <w:rPr>
          <w:sz w:val="24"/>
          <w:szCs w:val="24"/>
        </w:rPr>
        <w:t>．电场强度为零的地方，电势也为零</w:t>
      </w:r>
      <w:r>
        <w:rPr/>
        <w:tab/>
      </w:r>
    </w:p>
    <w:p>
      <w:pPr>
        <w:pStyle w:val="Normal"/>
        <w:spacing w:lineRule="auto" w:line="360"/>
        <w:ind w:firstLine="312"/>
        <w:jc w:val="left"/>
        <w:rPr/>
      </w:pPr>
      <w:r>
        <w:rPr>
          <w:sz w:val="24"/>
          <w:szCs w:val="24"/>
        </w:rPr>
        <w:t>C</w:t>
      </w:r>
      <w:r>
        <w:rPr>
          <w:sz w:val="24"/>
          <w:szCs w:val="24"/>
        </w:rPr>
        <w:t>．随着电场强度的大小逐渐减小，电势也逐渐降低</w:t>
      </w:r>
      <w:r>
        <w:rPr/>
        <w:tab/>
      </w:r>
    </w:p>
    <w:p>
      <w:pPr>
        <w:pStyle w:val="Normal"/>
        <w:spacing w:lineRule="auto" w:line="360"/>
        <w:ind w:firstLine="312"/>
        <w:jc w:val="left"/>
        <w:rPr/>
      </w:pPr>
      <w:r>
        <w:rPr>
          <w:sz w:val="24"/>
          <w:szCs w:val="24"/>
        </w:rPr>
        <w:t>D</w:t>
      </w:r>
      <w:r>
        <w:rPr>
          <w:sz w:val="24"/>
          <w:szCs w:val="24"/>
        </w:rPr>
        <w:t>．任一点的电场强度总是指向该点电势降落的方向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电场强度与电势没有直接关系；电场强度的方向与等势面垂直，电场强度的方向是电势降低最快的方向；根据这些知识进行解答．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、电场线与等势面垂直，而电场强度的方向为电场线的方向，所以电场强度的方向与等势面垂直，故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、电场强度与电势没有直接关系，电场强度为零时，电势不一定为零；电势为零，电场强度不一定为零，故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、根据沿着电场线的方向，电势逐渐降低，与电场强度的大小无关，故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、顺着电场线方向电势降低，故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明确电场强度与电势无直接关系，知道电场强度的方向是电势降低最快的方向，属于基础题．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pPr>
        <w:pStyle w:val="Normal"/>
        <w:spacing w:lineRule="auto" w:line="360"/>
        <w:ind w:left="273" w:hanging="312"/>
        <w:rPr>
          <w:sz w:val="24"/>
          <w:szCs w:val="24"/>
        </w:rPr>
      </w:pPr>
      <w:r>
        <w:rPr>
          <w:sz w:val="24"/>
          <w:szCs w:val="24"/>
        </w:rPr>
        <w:drawing>
          <wp:inline distT="0" distB="0" distL="0" distR="0">
            <wp:extent cx="1628775" cy="1038225"/>
            <wp:effectExtent l="0" t="0" r="0" b="0"/>
            <wp:docPr id="6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 descr=""/>
                    <pic:cNvPicPr>
                      <a:picLocks noChangeAspect="1" noChangeArrowheads="1"/>
                    </pic:cNvPicPr>
                  </pic:nvPicPr>
                  <pic:blipFill>
                    <a:blip r:embed="rId68"/>
                    <a:srcRect l="-22" t="-35" r="-22" b="-35"/>
                    <a:stretch>
                      <a:fillRect/>
                    </a:stretch>
                  </pic:blipFill>
                  <pic:spPr bwMode="auto">
                    <a:xfrm>
                      <a:off x="0" y="0"/>
                      <a:ext cx="1628775" cy="1038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．电子与正电子的偏转方向一定不同</w:t>
      </w:r>
      <w:r>
        <w:rPr/>
        <w:tab/>
      </w:r>
    </w:p>
    <w:p>
      <w:pPr>
        <w:pStyle w:val="Normal"/>
        <w:spacing w:lineRule="auto" w:line="360"/>
        <w:ind w:firstLine="312"/>
        <w:jc w:val="left"/>
        <w:rPr/>
      </w:pPr>
      <w:r>
        <w:rPr>
          <w:sz w:val="24"/>
          <w:szCs w:val="24"/>
        </w:rPr>
        <w:t>B</w:t>
      </w:r>
      <w:r>
        <w:rPr>
          <w:sz w:val="24"/>
          <w:szCs w:val="24"/>
        </w:rPr>
        <w:t>．电子与正电子在磁场中运动轨迹的半径一定相同</w:t>
      </w:r>
      <w:r>
        <w:rPr/>
        <w:tab/>
      </w:r>
    </w:p>
    <w:p>
      <w:pPr>
        <w:pStyle w:val="Normal"/>
        <w:spacing w:lineRule="auto" w:line="360"/>
        <w:ind w:firstLine="312"/>
        <w:jc w:val="left"/>
        <w:rPr/>
      </w:pPr>
      <w:r>
        <w:rPr>
          <w:sz w:val="24"/>
          <w:szCs w:val="24"/>
        </w:rPr>
        <w:t>C</w:t>
      </w:r>
      <w:r>
        <w:rPr>
          <w:sz w:val="24"/>
          <w:szCs w:val="24"/>
        </w:rPr>
        <w:t>．仅依据粒子运动轨迹无法判断该粒子是质子还是正电子</w:t>
      </w:r>
      <w:r>
        <w:rPr/>
        <w:tab/>
      </w:r>
    </w:p>
    <w:p>
      <w:pPr>
        <w:pStyle w:val="Normal"/>
        <w:spacing w:lineRule="auto" w:line="360"/>
        <w:ind w:firstLine="312"/>
        <w:jc w:val="left"/>
        <w:rPr/>
      </w:pPr>
      <w:r>
        <w:rPr>
          <w:sz w:val="24"/>
          <w:szCs w:val="24"/>
        </w:rPr>
        <w:t>D</w:t>
      </w:r>
      <w:r>
        <w:rPr>
          <w:sz w:val="24"/>
          <w:szCs w:val="24"/>
        </w:rPr>
        <w:t>．粒子的动能越大，它在磁场中的运动轨迹的半径越小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左手定则的内容：伸开左手，使大拇指与其余四个手指垂直，并且都与手掌在同一个平面内；让磁感线从掌心进入，并使四指指向电流的方向，这时拇指所指的方向就是通电导线在磁场中所受安培力的方向．根据左手定则的内容判断安培力的方向，当然也可以判定洛伦兹力的方向．</w:t>
      </w:r>
    </w:p>
    <w:p>
      <w:pPr>
        <w:pStyle w:val="Normal"/>
        <w:spacing w:lineRule="auto" w:line="360"/>
        <w:ind w:left="312" w:hanging="312"/>
        <w:rPr>
          <w:sz w:val="24"/>
          <w:szCs w:val="24"/>
        </w:rPr>
      </w:pPr>
      <w:r>
        <w:rPr>
          <w:sz w:val="24"/>
          <w:szCs w:val="24"/>
        </w:rPr>
        <w:t>根据粒子的半径公式判断</w:t>
      </w:r>
      <w:r>
        <w:rPr>
          <w:sz w:val="24"/>
          <w:szCs w:val="24"/>
        </w:rPr>
        <w:t>BD</w:t>
      </w:r>
      <w:r>
        <w:rPr>
          <w:sz w:val="24"/>
          <w:szCs w:val="24"/>
        </w:rPr>
        <w:t>选项．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、由于电子与正电子的电性相反，所以它们以相同的方向进入磁场时，受到的洛伦兹力的方向相反，偏转的方向相反，故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、根据带电粒子的半径公式：</w:t>
      </w:r>
      <w:r>
        <w:rPr>
          <w:sz w:val="24"/>
          <w:szCs w:val="24"/>
        </w:rPr>
        <w:drawing>
          <wp:inline distT="0" distB="0" distL="0" distR="0">
            <wp:extent cx="371475" cy="34353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303" t="-329" r="-303" b="-329"/>
                    <a:stretch>
                      <a:fillRect/>
                    </a:stretch>
                  </pic:blipFill>
                  <pic:spPr bwMode="auto">
                    <a:xfrm>
                      <a:off x="0" y="0"/>
                      <a:ext cx="371475" cy="343535"/>
                    </a:xfrm>
                    <a:prstGeom prst="rect">
                      <a:avLst/>
                    </a:prstGeom>
                  </pic:spPr>
                </pic:pic>
              </a:graphicData>
            </a:graphic>
          </wp:inline>
        </w:drawing>
      </w:r>
      <w:r>
        <w:rPr>
          <w:sz w:val="24"/>
          <w:szCs w:val="24"/>
        </w:rPr>
        <w:t>，电子与正电子在磁场中运动轨迹的半径是否相同，与它们的速度有关，故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、质子与正电子的电性相同，所以它们以相同的方向进入磁场时，受到的洛伦兹力的方向相同，偏转的方向相同，仅依据粒子运动轨迹无法判断该粒子是质子还是正电子，故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、根据带电粒子的半径公式：</w:t>
      </w:r>
      <w:r>
        <w:rPr>
          <w:sz w:val="24"/>
          <w:szCs w:val="24"/>
        </w:rPr>
        <w:drawing>
          <wp:inline distT="0" distB="0" distL="0" distR="0">
            <wp:extent cx="371475" cy="34353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303" t="-329" r="-303" b="-329"/>
                    <a:stretch>
                      <a:fillRect/>
                    </a:stretch>
                  </pic:blipFill>
                  <pic:spPr bwMode="auto">
                    <a:xfrm>
                      <a:off x="0" y="0"/>
                      <a:ext cx="371475" cy="343535"/>
                    </a:xfrm>
                    <a:prstGeom prst="rect">
                      <a:avLst/>
                    </a:prstGeom>
                  </pic:spPr>
                </pic:pic>
              </a:graphicData>
            </a:graphic>
          </wp:inline>
        </w:drawing>
      </w:r>
      <w:r>
        <w:rPr>
          <w:sz w:val="24"/>
          <w:szCs w:val="24"/>
        </w:rPr>
        <w:t>，粒子的半径与粒子的动量成正比，而不是与粒子的动能成正比；粒子的动量越大，它在磁场中的运动轨迹的半径越大。故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本题就是考查左手定则的应用，掌握好左手定则即可判断粒子的受力的方向．注意正负电荷的区别．</w:t>
      </w:r>
    </w:p>
    <w:p>
      <w:pPr>
        <w:pStyle w:val="Normal"/>
        <w:spacing w:lineRule="auto" w:line="360"/>
        <w:ind w:left="312" w:hanging="312"/>
        <w:rPr>
          <w:sz w:val="24"/>
          <w:szCs w:val="24"/>
        </w:rPr>
      </w:pPr>
      <w:r>
        <w:rPr>
          <w:sz w:val="24"/>
          <w:szCs w:val="24"/>
        </w:rPr>
        <w:t>会使用粒子在磁场中做匀速圆周运动的半径公式进行判断．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pPr>
        <w:pStyle w:val="Normal"/>
        <w:spacing w:lineRule="auto" w:line="360"/>
        <w:ind w:left="273" w:hanging="312"/>
        <w:rPr>
          <w:sz w:val="24"/>
          <w:szCs w:val="24"/>
        </w:rPr>
      </w:pPr>
      <w:r>
        <w:rPr>
          <w:sz w:val="24"/>
          <w:szCs w:val="24"/>
        </w:rPr>
        <w:drawing>
          <wp:inline distT="0" distB="0" distL="0" distR="0">
            <wp:extent cx="1733550" cy="1085850"/>
            <wp:effectExtent l="0" t="0" r="0" b="0"/>
            <wp:docPr id="7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6" descr=""/>
                    <pic:cNvPicPr>
                      <a:picLocks noChangeAspect="1" noChangeArrowheads="1"/>
                    </pic:cNvPicPr>
                  </pic:nvPicPr>
                  <pic:blipFill>
                    <a:blip r:embed="rId71"/>
                    <a:srcRect l="-21" t="-33" r="-21" b="-33"/>
                    <a:stretch>
                      <a:fillRect/>
                    </a:stretch>
                  </pic:blipFill>
                  <pic:spPr bwMode="auto">
                    <a:xfrm>
                      <a:off x="0" y="0"/>
                      <a:ext cx="17335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．增大负载电阻的阻值</w:t>
      </w:r>
      <w:r>
        <w:rPr>
          <w:sz w:val="24"/>
          <w:szCs w:val="24"/>
        </w:rPr>
        <w:t>R</w:t>
      </w:r>
      <w:r>
        <w:rPr>
          <w:sz w:val="24"/>
          <w:szCs w:val="24"/>
        </w:rPr>
        <w:t>，电流表的读数变小</w:t>
      </w:r>
      <w:r>
        <w:rPr/>
        <w:tab/>
      </w:r>
    </w:p>
    <w:p>
      <w:pPr>
        <w:pStyle w:val="Normal"/>
        <w:spacing w:lineRule="auto" w:line="360"/>
        <w:ind w:firstLine="312"/>
        <w:jc w:val="left"/>
        <w:rPr/>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rPr/>
        <w:tab/>
      </w:r>
    </w:p>
    <w:p>
      <w:pPr>
        <w:pStyle w:val="Normal"/>
        <w:spacing w:lineRule="auto" w:line="360"/>
        <w:ind w:firstLine="312"/>
        <w:jc w:val="left"/>
        <w:rPr/>
      </w:pPr>
      <w:r>
        <w:rPr>
          <w:sz w:val="24"/>
          <w:szCs w:val="24"/>
        </w:rPr>
        <w:t>D</w:t>
      </w:r>
      <w:r>
        <w:rPr>
          <w:sz w:val="24"/>
          <w:szCs w:val="24"/>
        </w:rPr>
        <w:t>．将二极管短路，电流表的读数加倍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：正弦式电流的最大值和有效值、周期和频率；</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假设没有二极管，则可根据理想变压器的原副线圈的功率相等，且电压与匝数成正比，电流与匝数成反比，即可求解电压关系，电流变化情况，再由二极管的单向导电性，根据副线圈的电压与时间变化规律，从而可求得结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、假设副线圈两端电压的有效值为</w:t>
      </w:r>
      <w:r>
        <w:rPr>
          <w:sz w:val="24"/>
          <w:szCs w:val="24"/>
        </w:rPr>
        <w:t>U</w:t>
      </w:r>
      <w:r>
        <w:rPr>
          <w:sz w:val="24"/>
          <w:szCs w:val="24"/>
          <w:vertAlign w:val="subscript"/>
        </w:rPr>
        <w:t>2</w:t>
      </w:r>
      <w:r>
        <w:rPr>
          <w:sz w:val="24"/>
          <w:szCs w:val="24"/>
        </w:rPr>
        <w:t>，根据理想变压器的电压与匝数成正比，即有：</w:t>
      </w:r>
      <w:r>
        <w:rPr>
          <w:sz w:val="24"/>
          <w:szCs w:val="24"/>
        </w:rPr>
        <w:t>U</w:t>
      </w:r>
      <w:r>
        <w:rPr>
          <w:sz w:val="24"/>
          <w:szCs w:val="24"/>
          <w:vertAlign w:val="subscript"/>
        </w:rPr>
        <w:t>ab</w:t>
      </w:r>
      <w:r>
        <w:rPr>
          <w:sz w:val="24"/>
          <w:szCs w:val="24"/>
        </w:rPr>
        <w:t>：</w:t>
      </w:r>
      <w:r>
        <w:rPr>
          <w:sz w:val="24"/>
          <w:szCs w:val="24"/>
        </w:rPr>
        <w:t>U</w:t>
      </w:r>
      <w:r>
        <w:rPr>
          <w:sz w:val="24"/>
          <w:szCs w:val="24"/>
          <w:vertAlign w:val="subscript"/>
        </w:rPr>
        <w:t>2</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；而因二极管的单向导电性，</w:t>
      </w:r>
      <w:r>
        <w:rPr>
          <w:sz w:val="24"/>
          <w:szCs w:val="24"/>
        </w:rPr>
        <w:t>cd</w:t>
      </w:r>
      <w:r>
        <w:rPr>
          <w:sz w:val="24"/>
          <w:szCs w:val="24"/>
        </w:rPr>
        <w:t>间电压的有效值并不等于副线圈两端的电压有效值，所以</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不等于</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、副线圈两段的电压依赖于输入电压和匝数，所以副线圈两端的电压不变，电阻增大，则电流减小，副线圈的功率减小，最后使得</w:t>
      </w:r>
      <w:r>
        <w:rPr>
          <w:rFonts w:cs="Calibri" w:eastAsia="Calibri"/>
          <w:sz w:val="24"/>
          <w:szCs w:val="24"/>
        </w:rPr>
        <w:t xml:space="preserve"> </w:t>
      </w:r>
      <w:r>
        <w:rPr>
          <w:sz w:val="24"/>
          <w:szCs w:val="24"/>
        </w:rPr>
        <w:t>输入功率减小，而输入电压不变，最后使得电流减小，所以电流表的示数减小，故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cd</w:t>
      </w:r>
      <w:r>
        <w:rPr>
          <w:sz w:val="24"/>
          <w:szCs w:val="24"/>
        </w:rPr>
        <w:t>间的电压由原线圈的输入电压以及原、副线圈的匝数比有关，与负载电阻无关，所以</w:t>
      </w:r>
      <w:r>
        <w:rPr>
          <w:sz w:val="24"/>
          <w:szCs w:val="24"/>
        </w:rPr>
        <w:t>cd</w:t>
      </w:r>
      <w:r>
        <w:rPr>
          <w:sz w:val="24"/>
          <w:szCs w:val="24"/>
        </w:rPr>
        <w:t>间的电压</w:t>
      </w:r>
      <w:r>
        <w:rPr>
          <w:sz w:val="24"/>
          <w:szCs w:val="24"/>
        </w:rPr>
        <w:t>U</w:t>
      </w:r>
      <w:r>
        <w:rPr>
          <w:sz w:val="24"/>
          <w:szCs w:val="24"/>
          <w:vertAlign w:val="subscript"/>
        </w:rPr>
        <w:t>cd</w:t>
      </w:r>
      <w:r>
        <w:rPr>
          <w:sz w:val="24"/>
          <w:szCs w:val="24"/>
        </w:rPr>
        <w:t>不会随着负载电阻变化，故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、假设副线圈两端交变电压的峰值为</w:t>
      </w:r>
      <w:r>
        <w:rPr>
          <w:sz w:val="24"/>
          <w:szCs w:val="24"/>
        </w:rPr>
        <w:t>U</w:t>
      </w:r>
      <w:r>
        <w:rPr>
          <w:sz w:val="24"/>
          <w:szCs w:val="24"/>
          <w:vertAlign w:val="subscript"/>
        </w:rPr>
        <w:t>m</w:t>
      </w:r>
      <w:r>
        <w:rPr>
          <w:sz w:val="24"/>
          <w:szCs w:val="24"/>
        </w:rPr>
        <w:t>，副线圈回路的电流峰值为</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则二极管短路前有：副线圈两端电压的有效值</w:t>
      </w:r>
      <w:r>
        <w:rPr>
          <w:sz w:val="24"/>
          <w:szCs w:val="24"/>
        </w:rPr>
        <w:t>U</w:t>
      </w:r>
      <w:r>
        <w:rPr>
          <w:sz w:val="24"/>
          <w:szCs w:val="24"/>
          <w:vertAlign w:val="subscript"/>
        </w:rPr>
        <w:t>2</w:t>
      </w:r>
      <w:r>
        <w:rPr>
          <w:sz w:val="24"/>
          <w:szCs w:val="24"/>
        </w:rPr>
        <w:t>=</w:t>
      </w:r>
      <w:r>
        <w:rPr>
          <w:sz w:val="24"/>
          <w:szCs w:val="24"/>
        </w:rPr>
        <w:drawing>
          <wp:inline distT="0" distB="0" distL="0" distR="0">
            <wp:extent cx="218440" cy="4089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15" t="-275" r="-515" b="-275"/>
                    <a:stretch>
                      <a:fillRect/>
                    </a:stretch>
                  </pic:blipFill>
                  <pic:spPr bwMode="auto">
                    <a:xfrm>
                      <a:off x="0" y="0"/>
                      <a:ext cx="218440" cy="408940"/>
                    </a:xfrm>
                    <a:prstGeom prst="rect">
                      <a:avLst/>
                    </a:prstGeom>
                  </pic:spPr>
                </pic:pic>
              </a:graphicData>
            </a:graphic>
          </wp:inline>
        </w:drawing>
      </w:r>
      <w:r>
        <w:rPr>
          <w:sz w:val="24"/>
          <w:szCs w:val="24"/>
        </w:rPr>
        <w:t>，由</w:t>
      </w:r>
      <w:r>
        <w:rPr>
          <w:sz w:val="24"/>
          <w:szCs w:val="24"/>
        </w:rPr>
        <w:t>W=</w:t>
      </w:r>
      <w:r>
        <w:rPr>
          <w:sz w:val="24"/>
          <w:szCs w:val="24"/>
        </w:rPr>
        <w:drawing>
          <wp:inline distT="0" distB="0" distL="0" distR="0">
            <wp:extent cx="304165"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370" t="-288" r="-370" b="-288"/>
                    <a:stretch>
                      <a:fillRect/>
                    </a:stretch>
                  </pic:blipFill>
                  <pic:spPr bwMode="auto">
                    <a:xfrm>
                      <a:off x="0" y="0"/>
                      <a:ext cx="304165" cy="389255"/>
                    </a:xfrm>
                    <a:prstGeom prst="rect">
                      <a:avLst/>
                    </a:prstGeom>
                  </pic:spPr>
                </pic:pic>
              </a:graphicData>
            </a:graphic>
          </wp:inline>
        </w:drawing>
      </w:r>
      <w:r>
        <w:rPr>
          <w:sz w:val="24"/>
          <w:szCs w:val="24"/>
        </w:rPr>
        <w:t>计算电阻</w:t>
      </w:r>
      <w:r>
        <w:rPr>
          <w:sz w:val="24"/>
          <w:szCs w:val="24"/>
        </w:rPr>
        <w:t>R</w:t>
      </w:r>
      <w:r>
        <w:rPr>
          <w:sz w:val="24"/>
          <w:szCs w:val="24"/>
        </w:rPr>
        <w:t>的电能得：</w:t>
      </w:r>
      <w:r>
        <w:rPr>
          <w:sz w:val="24"/>
          <w:szCs w:val="24"/>
        </w:rPr>
        <w:drawing>
          <wp:inline distT="0" distB="0" distL="0" distR="0">
            <wp:extent cx="1180465" cy="58991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5" t="-191" r="-95" b="-191"/>
                    <a:stretch>
                      <a:fillRect/>
                    </a:stretch>
                  </pic:blipFill>
                  <pic:spPr bwMode="auto">
                    <a:xfrm>
                      <a:off x="0" y="0"/>
                      <a:ext cx="1180465" cy="589915"/>
                    </a:xfrm>
                    <a:prstGeom prst="rect">
                      <a:avLst/>
                    </a:prstGeom>
                  </pic:spPr>
                </pic:pic>
              </a:graphicData>
            </a:graphic>
          </wp:inline>
        </w:drawing>
      </w:r>
      <w:r>
        <w:rPr>
          <w:sz w:val="24"/>
          <w:szCs w:val="24"/>
        </w:rPr>
        <w:t>，求得</w:t>
      </w:r>
      <w:r>
        <w:rPr>
          <w:sz w:val="24"/>
          <w:szCs w:val="24"/>
        </w:rPr>
        <w:t>U</w:t>
      </w:r>
      <w:r>
        <w:rPr>
          <w:sz w:val="24"/>
          <w:szCs w:val="24"/>
          <w:vertAlign w:val="subscript"/>
        </w:rPr>
        <w:t>cd</w:t>
      </w:r>
      <w:r>
        <w:rPr>
          <w:sz w:val="24"/>
          <w:szCs w:val="24"/>
        </w:rPr>
        <w:t>=</w:t>
      </w:r>
      <w:r>
        <w:rPr>
          <w:sz w:val="24"/>
          <w:szCs w:val="24"/>
        </w:rPr>
        <w:drawing>
          <wp:inline distT="0" distB="0" distL="0" distR="0">
            <wp:extent cx="208915" cy="38925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538" t="-288" r="-538" b="-288"/>
                    <a:stretch>
                      <a:fillRect/>
                    </a:stretch>
                  </pic:blipFill>
                  <pic:spPr bwMode="auto">
                    <a:xfrm>
                      <a:off x="0" y="0"/>
                      <a:ext cx="208915" cy="389255"/>
                    </a:xfrm>
                    <a:prstGeom prst="rect">
                      <a:avLst/>
                    </a:prstGeom>
                  </pic:spPr>
                </pic:pic>
              </a:graphicData>
            </a:graphic>
          </wp:inline>
        </w:drawing>
      </w:r>
      <w:r>
        <w:rPr>
          <w:sz w:val="24"/>
          <w:szCs w:val="24"/>
        </w:rPr>
        <w:t>．副线圈回路电流的有效值</w:t>
      </w:r>
      <w:r>
        <w:rPr>
          <w:sz w:val="24"/>
          <w:szCs w:val="24"/>
        </w:rPr>
        <w:t>I</w:t>
      </w:r>
      <w:r>
        <w:rPr>
          <w:sz w:val="24"/>
          <w:szCs w:val="24"/>
          <w:vertAlign w:val="subscript"/>
        </w:rPr>
        <w:t>2</w:t>
      </w:r>
      <w:r>
        <w:rPr>
          <w:rFonts w:eastAsia="宋体" w:cs="宋体" w:ascii="宋体" w:hAnsi="宋体"/>
          <w:sz w:val="24"/>
          <w:szCs w:val="24"/>
        </w:rPr>
        <w:t>≠</w:t>
      </w:r>
      <w:r>
        <w:rPr>
          <w:sz w:val="24"/>
          <w:szCs w:val="24"/>
        </w:rPr>
        <w:drawing>
          <wp:inline distT="0" distB="0" distL="0" distR="0">
            <wp:extent cx="218440" cy="4089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515" t="-275" r="-515" b="-275"/>
                    <a:stretch>
                      <a:fillRect/>
                    </a:stretch>
                  </pic:blipFill>
                  <pic:spPr bwMode="auto">
                    <a:xfrm>
                      <a:off x="0" y="0"/>
                      <a:ext cx="21844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w:t>
      </w:r>
      <w:r>
        <w:rPr>
          <w:sz w:val="24"/>
          <w:szCs w:val="24"/>
        </w:rPr>
        <w:t>W=I</w:t>
      </w:r>
      <w:r>
        <w:rPr>
          <w:sz w:val="24"/>
          <w:szCs w:val="24"/>
          <w:vertAlign w:val="superscript"/>
        </w:rPr>
        <w:t>2</w:t>
      </w:r>
      <w:r>
        <w:rPr>
          <w:sz w:val="24"/>
          <w:szCs w:val="24"/>
        </w:rPr>
        <w:t>Rt</w:t>
      </w:r>
      <w:r>
        <w:rPr>
          <w:sz w:val="24"/>
          <w:szCs w:val="24"/>
        </w:rPr>
        <w:t>计算电阻</w:t>
      </w:r>
      <w:r>
        <w:rPr>
          <w:sz w:val="24"/>
          <w:szCs w:val="24"/>
        </w:rPr>
        <w:t>R</w:t>
      </w:r>
      <w:r>
        <w:rPr>
          <w:sz w:val="24"/>
          <w:szCs w:val="24"/>
        </w:rPr>
        <w:t>的电能得：（</w:t>
      </w:r>
      <w:r>
        <w:rPr>
          <w:sz w:val="24"/>
          <w:szCs w:val="24"/>
        </w:rPr>
        <w:drawing>
          <wp:inline distT="0" distB="0" distL="0" distR="0">
            <wp:extent cx="218440" cy="40894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15" t="-275" r="-515" b="-275"/>
                    <a:stretch>
                      <a:fillRect/>
                    </a:stretch>
                  </pic:blipFill>
                  <pic:spPr bwMode="auto">
                    <a:xfrm>
                      <a:off x="0" y="0"/>
                      <a:ext cx="218440" cy="40894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drawing>
          <wp:inline distT="0" distB="0" distL="0" distR="0">
            <wp:extent cx="12319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3375"/>
                    </a:xfrm>
                    <a:prstGeom prst="rect">
                      <a:avLst/>
                    </a:prstGeom>
                  </pic:spPr>
                </pic:pic>
              </a:graphicData>
            </a:graphic>
          </wp:inline>
        </w:drawing>
      </w:r>
      <w:r>
        <w:rPr>
          <w:sz w:val="24"/>
          <w:szCs w:val="24"/>
        </w:rPr>
        <w:t>=I</w:t>
      </w:r>
      <w:r>
        <w:rPr>
          <w:sz w:val="24"/>
          <w:szCs w:val="24"/>
          <w:vertAlign w:val="subscript"/>
        </w:rPr>
        <w:t>cd</w:t>
      </w:r>
      <w:r>
        <w:rPr>
          <w:sz w:val="24"/>
          <w:szCs w:val="24"/>
          <w:vertAlign w:val="superscript"/>
        </w:rPr>
        <w:t>2</w:t>
      </w:r>
      <w:r>
        <w:rPr>
          <w:sz w:val="24"/>
          <w:szCs w:val="24"/>
        </w:rPr>
        <w:t>RT</w:t>
      </w:r>
      <w:r>
        <w:rPr>
          <w:sz w:val="24"/>
          <w:szCs w:val="24"/>
        </w:rPr>
        <w:t>，求得</w:t>
      </w:r>
      <w:r>
        <w:rPr>
          <w:sz w:val="24"/>
          <w:szCs w:val="24"/>
        </w:rPr>
        <w:t>I</w:t>
      </w:r>
      <w:r>
        <w:rPr>
          <w:sz w:val="24"/>
          <w:szCs w:val="24"/>
          <w:vertAlign w:val="subscript"/>
        </w:rPr>
        <w:t>cd</w:t>
      </w:r>
      <w:r>
        <w:rPr>
          <w:sz w:val="24"/>
          <w:szCs w:val="24"/>
        </w:rPr>
        <w:t>=</w:t>
      </w:r>
      <w:r>
        <w:rPr>
          <w:sz w:val="24"/>
          <w:szCs w:val="24"/>
        </w:rPr>
        <w:drawing>
          <wp:inline distT="0" distB="0" distL="0" distR="0">
            <wp:extent cx="20891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rFonts w:eastAsia="宋体" w:cs="宋体" w:ascii="宋体" w:hAnsi="宋体"/>
          <w:sz w:val="24"/>
          <w:szCs w:val="24"/>
        </w:rPr>
        <w:t>≠</w:t>
      </w:r>
      <w:r>
        <w:rPr>
          <w:sz w:val="24"/>
          <w:szCs w:val="24"/>
        </w:rPr>
        <w:drawing>
          <wp:inline distT="0" distB="0" distL="0" distR="0">
            <wp:extent cx="381000"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296" t="-288" r="-296" b="-288"/>
                    <a:stretch>
                      <a:fillRect/>
                    </a:stretch>
                  </pic:blipFill>
                  <pic:spPr bwMode="auto">
                    <a:xfrm>
                      <a:off x="0" y="0"/>
                      <a:ext cx="381000" cy="389255"/>
                    </a:xfrm>
                    <a:prstGeom prst="rect">
                      <a:avLst/>
                    </a:prstGeom>
                  </pic:spPr>
                </pic:pic>
              </a:graphicData>
            </a:graphic>
          </wp:inline>
        </w:drawing>
      </w:r>
    </w:p>
    <w:p>
      <w:pPr>
        <w:pStyle w:val="Normal"/>
        <w:spacing w:lineRule="auto" w:line="360"/>
        <w:ind w:left="312" w:hanging="312"/>
        <w:rPr/>
      </w:pPr>
      <w:r>
        <w:rPr>
          <w:sz w:val="24"/>
          <w:szCs w:val="24"/>
        </w:rPr>
        <w:t>二极管短路后有：</w:t>
      </w:r>
      <w:r>
        <w:rPr>
          <w:sz w:val="24"/>
          <w:szCs w:val="24"/>
        </w:rPr>
        <w:t>cd</w:t>
      </w:r>
      <w:r>
        <w:rPr>
          <w:sz w:val="24"/>
          <w:szCs w:val="24"/>
        </w:rPr>
        <w:t>两端电压等于副线圈两端电压，即</w:t>
      </w:r>
      <w:r>
        <w:rPr>
          <w:sz w:val="24"/>
          <w:szCs w:val="24"/>
        </w:rPr>
        <w:t>U′</w:t>
      </w:r>
      <w:r>
        <w:rPr>
          <w:sz w:val="24"/>
          <w:szCs w:val="24"/>
          <w:vertAlign w:val="subscript"/>
        </w:rPr>
        <w:t>cd</w:t>
      </w:r>
      <w:r>
        <w:rPr>
          <w:sz w:val="24"/>
          <w:szCs w:val="24"/>
        </w:rPr>
        <w:t>=</w:t>
      </w:r>
      <w:r>
        <w:rPr>
          <w:sz w:val="24"/>
          <w:szCs w:val="24"/>
        </w:rPr>
        <w:drawing>
          <wp:inline distT="0" distB="0" distL="0" distR="0">
            <wp:extent cx="218440" cy="4089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515" t="-275" r="-515" b="-275"/>
                    <a:stretch>
                      <a:fillRect/>
                    </a:stretch>
                  </pic:blipFill>
                  <pic:spPr bwMode="auto">
                    <a:xfrm>
                      <a:off x="0" y="0"/>
                      <a:ext cx="218440" cy="408940"/>
                    </a:xfrm>
                    <a:prstGeom prst="rect">
                      <a:avLst/>
                    </a:prstGeom>
                  </pic:spPr>
                </pic:pic>
              </a:graphicData>
            </a:graphic>
          </wp:inline>
        </w:drawing>
      </w:r>
      <w:r>
        <w:rPr>
          <w:sz w:val="24"/>
          <w:szCs w:val="24"/>
        </w:rPr>
        <w:t>，流经定值电阻</w:t>
      </w:r>
      <w:r>
        <w:rPr>
          <w:sz w:val="24"/>
          <w:szCs w:val="24"/>
        </w:rPr>
        <w:t>R</w:t>
      </w:r>
      <w:r>
        <w:rPr>
          <w:sz w:val="24"/>
          <w:szCs w:val="24"/>
        </w:rPr>
        <w:t>的电流</w:t>
      </w:r>
      <w:r>
        <w:rPr>
          <w:sz w:val="24"/>
          <w:szCs w:val="24"/>
        </w:rPr>
        <w:t>I′</w:t>
      </w:r>
      <w:r>
        <w:rPr>
          <w:sz w:val="24"/>
          <w:szCs w:val="24"/>
          <w:vertAlign w:val="subscript"/>
        </w:rPr>
        <w:t>cd</w:t>
      </w:r>
      <w:r>
        <w:rPr>
          <w:sz w:val="24"/>
          <w:szCs w:val="24"/>
        </w:rPr>
        <w:t>=</w:t>
      </w:r>
      <w:r>
        <w:rPr>
          <w:sz w:val="24"/>
          <w:szCs w:val="24"/>
        </w:rPr>
        <w:drawing>
          <wp:inline distT="0" distB="0" distL="0" distR="0">
            <wp:extent cx="218440" cy="4089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515" t="-275" r="-515" b="-275"/>
                    <a:stretch>
                      <a:fillRect/>
                    </a:stretch>
                  </pic:blipFill>
                  <pic:spPr bwMode="auto">
                    <a:xfrm>
                      <a:off x="0" y="0"/>
                      <a:ext cx="218440" cy="408940"/>
                    </a:xfrm>
                    <a:prstGeom prst="rect">
                      <a:avLst/>
                    </a:prstGeom>
                  </pic:spPr>
                </pic:pic>
              </a:graphicData>
            </a:graphic>
          </wp:inline>
        </w:drawing>
      </w: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sz w:val="24"/>
          <w:szCs w:val="24"/>
        </w:rPr>
        <w:t>=</w:t>
      </w:r>
      <w:r>
        <w:rPr>
          <w:sz w:val="24"/>
          <w:szCs w:val="24"/>
        </w:rPr>
        <w:drawing>
          <wp:inline distT="0" distB="0" distL="0" distR="0">
            <wp:extent cx="381000" cy="38925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296" t="-288" r="-296" b="-288"/>
                    <a:stretch>
                      <a:fillRect/>
                    </a:stretch>
                  </pic:blipFill>
                  <pic:spPr bwMode="auto">
                    <a:xfrm>
                      <a:off x="0" y="0"/>
                      <a:ext cx="381000" cy="389255"/>
                    </a:xfrm>
                    <a:prstGeom prst="rect">
                      <a:avLst/>
                    </a:prstGeom>
                  </pic:spPr>
                </pic:pic>
              </a:graphicData>
            </a:graphic>
          </wp:inline>
        </w:drawing>
      </w:r>
      <w:r>
        <w:rPr>
          <w:sz w:val="24"/>
          <w:szCs w:val="24"/>
        </w:rPr>
        <w:t>．所以</w:t>
      </w:r>
      <w:r>
        <w:rPr>
          <w:sz w:val="24"/>
          <w:szCs w:val="24"/>
        </w:rPr>
        <w:t>P′</w:t>
      </w:r>
      <w:r>
        <w:rPr>
          <w:sz w:val="24"/>
          <w:szCs w:val="24"/>
          <w:vertAlign w:val="subscript"/>
        </w:rPr>
        <w:t>cd</w:t>
      </w:r>
      <w:r>
        <w:rPr>
          <w:rFonts w:eastAsia="宋体" w:cs="宋体" w:ascii="宋体" w:hAnsi="宋体"/>
          <w:sz w:val="24"/>
          <w:szCs w:val="24"/>
        </w:rPr>
        <w:t>≠</w:t>
      </w:r>
      <w:r>
        <w:rPr>
          <w:sz w:val="24"/>
          <w:szCs w:val="24"/>
        </w:rPr>
        <w:t>2P</w:t>
      </w:r>
      <w:r>
        <w:rPr>
          <w:sz w:val="24"/>
          <w:szCs w:val="24"/>
          <w:vertAlign w:val="subscript"/>
        </w:rPr>
        <w:t>cd</w:t>
      </w:r>
      <w:r>
        <w:rPr>
          <w:sz w:val="24"/>
          <w:szCs w:val="24"/>
        </w:rPr>
        <w:t>。</w:t>
      </w:r>
    </w:p>
    <w:p>
      <w:pPr>
        <w:pStyle w:val="Normal"/>
        <w:spacing w:lineRule="auto" w:line="360"/>
        <w:ind w:left="312" w:hanging="312"/>
        <w:rPr>
          <w:sz w:val="24"/>
          <w:szCs w:val="24"/>
        </w:rPr>
      </w:pPr>
      <w:r>
        <w:rPr>
          <w:sz w:val="24"/>
          <w:szCs w:val="24"/>
        </w:rPr>
        <w:t>由于理想变压器原线圈上的功率与副线圈的相等，而原线圈上的电压有效值不变，所以二极管短路后的电流表读数不是二极管短路前的</w:t>
      </w:r>
      <w:r>
        <w:rPr>
          <w:sz w:val="24"/>
          <w:szCs w:val="24"/>
        </w:rPr>
        <w:t>2</w:t>
      </w:r>
      <w:r>
        <w:rPr>
          <w:sz w:val="24"/>
          <w:szCs w:val="24"/>
        </w:rPr>
        <w:t>倍。故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此题作为选择题的压轴题有一定的难度，也比较有新意，涉及的知识点有交变电流、理想变压器、二极管、电路的动态分析等。该题对于</w:t>
      </w:r>
      <w:r>
        <w:rPr>
          <w:sz w:val="24"/>
          <w:szCs w:val="24"/>
        </w:rPr>
        <w:t>D</w:t>
      </w:r>
      <w:r>
        <w:rPr>
          <w:sz w:val="24"/>
          <w:szCs w:val="24"/>
        </w:rPr>
        <w:t>选项的争议比较大，是个易错点。</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drawing>
          <wp:inline distT="0" distB="0" distL="0" distR="0">
            <wp:extent cx="285115" cy="294640"/>
            <wp:effectExtent l="0" t="0" r="0" b="0"/>
            <wp:docPr id="8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7" descr=""/>
                    <pic:cNvPicPr>
                      <a:picLocks noChangeAspect="1" noChangeArrowheads="1"/>
                    </pic:cNvPicPr>
                  </pic:nvPicPr>
                  <pic:blipFill>
                    <a:blip r:embed="rId84"/>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2kΩ</w:t>
      </w:r>
      <w:r>
        <w:rPr>
          <w:sz w:val="24"/>
          <w:szCs w:val="24"/>
        </w:rPr>
        <w:t>，电流表</w:t>
      </w:r>
      <w:r>
        <w:rPr>
          <w:sz w:val="24"/>
          <w:szCs w:val="24"/>
        </w:rPr>
        <w:drawing>
          <wp:inline distT="0" distB="0" distL="0" distR="0">
            <wp:extent cx="285115" cy="294640"/>
            <wp:effectExtent l="0" t="0" r="0" b="0"/>
            <wp:docPr id="8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8" descr=""/>
                    <pic:cNvPicPr>
                      <a:picLocks noChangeAspect="1" noChangeArrowheads="1"/>
                    </pic:cNvPicPr>
                  </pic:nvPicPr>
                  <pic:blipFill>
                    <a:blip r:embed="rId85"/>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sz w:val="24"/>
          <w:szCs w:val="24"/>
        </w:rPr>
        <w:drawing>
          <wp:inline distT="0" distB="0" distL="0" distR="0">
            <wp:extent cx="12319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w:t>
      </w:r>
      <w:r>
        <w:rPr>
          <w:sz w:val="24"/>
          <w:szCs w:val="24"/>
          <w:u w:val="single"/>
        </w:rPr>
        <w:t>R</w:t>
      </w:r>
      <w:r>
        <w:rPr>
          <w:sz w:val="24"/>
          <w:szCs w:val="24"/>
          <w:u w:val="single"/>
          <w:vertAlign w:val="subscript"/>
        </w:rPr>
        <w:t>x1</w:t>
      </w:r>
      <w:r>
        <w:rPr>
          <w:sz w:val="24"/>
          <w:szCs w:val="24"/>
          <w:u w:val="single"/>
        </w:rPr>
        <w:t>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大于　</w:t>
      </w:r>
      <w:r>
        <w:rPr>
          <w:sz w:val="24"/>
          <w:szCs w:val="24"/>
        </w:rPr>
        <w:t>（填“大于”、“等于”或“小于”）真实值，测量值</w:t>
      </w:r>
      <w:r>
        <w:rPr>
          <w:sz w:val="24"/>
          <w:szCs w:val="24"/>
        </w:rPr>
        <w:t>R</w:t>
      </w:r>
      <w:r>
        <w:rPr>
          <w:sz w:val="24"/>
          <w:szCs w:val="24"/>
          <w:vertAlign w:val="subscript"/>
        </w:rPr>
        <w:t>x2</w:t>
      </w:r>
      <w:r>
        <w:rPr>
          <w:sz w:val="24"/>
          <w:szCs w:val="24"/>
          <w:u w:val="single"/>
        </w:rPr>
        <w:t>　小于　</w:t>
      </w:r>
      <w:r>
        <w:rPr>
          <w:sz w:val="24"/>
          <w:szCs w:val="24"/>
        </w:rPr>
        <w:t>（填“大于”、“等于”或“小于”）真实值。</w:t>
      </w:r>
    </w:p>
    <w:p>
      <w:pPr>
        <w:pStyle w:val="Normal"/>
        <w:spacing w:lineRule="auto" w:line="360"/>
        <w:ind w:left="273" w:hanging="312"/>
        <w:rPr>
          <w:sz w:val="24"/>
          <w:szCs w:val="24"/>
        </w:rPr>
      </w:pPr>
      <w:r>
        <w:rPr>
          <w:sz w:val="24"/>
          <w:szCs w:val="24"/>
        </w:rPr>
        <w:drawing>
          <wp:inline distT="0" distB="0" distL="0" distR="0">
            <wp:extent cx="1666875" cy="1866900"/>
            <wp:effectExtent l="0" t="0" r="0" b="0"/>
            <wp:docPr id="8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 descr=""/>
                    <pic:cNvPicPr>
                      <a:picLocks noChangeAspect="1" noChangeArrowheads="1"/>
                    </pic:cNvPicPr>
                  </pic:nvPicPr>
                  <pic:blipFill>
                    <a:blip r:embed="rId87"/>
                    <a:srcRect l="-22" t="-19" r="-22" b="-19"/>
                    <a:stretch>
                      <a:fillRect/>
                    </a:stretch>
                  </pic:blipFill>
                  <pic:spPr bwMode="auto">
                    <a:xfrm>
                      <a:off x="0" y="0"/>
                      <a:ext cx="1666875" cy="1866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本题的关键是明确电流表内外接法的选择方法：当满足</w:t>
      </w:r>
      <w:r>
        <w:rPr>
          <w:sz w:val="24"/>
          <w:szCs w:val="24"/>
        </w:rPr>
        <w:drawing>
          <wp:inline distT="0" distB="0" distL="0" distR="0">
            <wp:extent cx="581660" cy="53403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时，电流表应用外接法，根据串并联规律写出真实值表达式，比较可知，测量值小于真实值；当满足</w:t>
      </w:r>
      <w:r>
        <w:rPr>
          <w:sz w:val="24"/>
          <w:szCs w:val="24"/>
        </w:rPr>
        <w:drawing>
          <wp:inline distT="0" distB="0" distL="0" distR="0">
            <wp:extent cx="581660" cy="53403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时，电流表应用内接法，根据串并联规律写出真实值表达式，比较可知，测量值大于真实值。</w:t>
      </w:r>
    </w:p>
    <w:p>
      <w:pPr>
        <w:pStyle w:val="Normal"/>
        <w:spacing w:lineRule="auto" w:line="360"/>
        <w:ind w:left="312" w:hanging="312"/>
        <w:rPr/>
      </w:pPr>
      <w:r>
        <w:rPr>
          <w:color w:val="0000FF"/>
          <w:sz w:val="24"/>
          <w:szCs w:val="24"/>
        </w:rPr>
        <w:t>【解答】</w:t>
      </w:r>
      <w:r>
        <w:rPr>
          <w:sz w:val="24"/>
          <w:szCs w:val="24"/>
        </w:rPr>
        <w:t>解：由于待测电阻满足</w:t>
      </w:r>
      <w:r>
        <w:rPr>
          <w:sz w:val="24"/>
          <w:szCs w:val="24"/>
        </w:rPr>
        <w:drawing>
          <wp:inline distT="0" distB="0" distL="0" distR="0">
            <wp:extent cx="1398905" cy="53403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80" t="-211" r="-80" b="-211"/>
                    <a:stretch>
                      <a:fillRect/>
                    </a:stretch>
                  </pic:blipFill>
                  <pic:spPr bwMode="auto">
                    <a:xfrm>
                      <a:off x="0" y="0"/>
                      <a:ext cx="1398905" cy="534035"/>
                    </a:xfrm>
                    <a:prstGeom prst="rect">
                      <a:avLst/>
                    </a:prstGeom>
                  </pic:spPr>
                </pic:pic>
              </a:graphicData>
            </a:graphic>
          </wp:inline>
        </w:drawing>
      </w:r>
      <w:r>
        <w:rPr>
          <w:sz w:val="24"/>
          <w:szCs w:val="24"/>
        </w:rPr>
        <w:t>，所以电流表应用内接法，即</w:t>
      </w:r>
      <w:r>
        <w:rPr>
          <w:sz w:val="24"/>
          <w:szCs w:val="24"/>
        </w:rPr>
        <w:drawing>
          <wp:inline distT="0" distB="0" distL="0" distR="0">
            <wp:extent cx="238125" cy="25654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474" t="-439" r="-474" b="-439"/>
                    <a:stretch>
                      <a:fillRect/>
                    </a:stretch>
                  </pic:blipFill>
                  <pic:spPr bwMode="auto">
                    <a:xfrm>
                      <a:off x="0" y="0"/>
                      <a:ext cx="238125" cy="256540"/>
                    </a:xfrm>
                    <a:prstGeom prst="rect">
                      <a:avLst/>
                    </a:prstGeom>
                  </pic:spPr>
                </pic:pic>
              </a:graphicData>
            </a:graphic>
          </wp:inline>
        </w:drawing>
      </w:r>
      <w:r>
        <w:rPr>
          <w:sz w:val="24"/>
          <w:szCs w:val="24"/>
        </w:rPr>
        <w:t>更接近真实值；</w:t>
      </w:r>
    </w:p>
    <w:p>
      <w:pPr>
        <w:pStyle w:val="Normal"/>
        <w:spacing w:lineRule="auto" w:line="360"/>
        <w:ind w:left="312" w:hanging="312"/>
        <w:rPr/>
      </w:pPr>
      <w:r>
        <w:rPr>
          <w:sz w:val="24"/>
          <w:szCs w:val="24"/>
        </w:rPr>
        <w:t>根据串并联规律可知，采用内接法时真实值应为：</w:t>
      </w:r>
      <w:r>
        <w:rPr>
          <w:sz w:val="24"/>
          <w:szCs w:val="24"/>
        </w:rPr>
        <w:drawing>
          <wp:inline distT="0" distB="0" distL="0" distR="0">
            <wp:extent cx="238125" cy="25654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474" t="-439" r="-474" b="-439"/>
                    <a:stretch>
                      <a:fillRect/>
                    </a:stretch>
                  </pic:blipFill>
                  <pic:spPr bwMode="auto">
                    <a:xfrm>
                      <a:off x="0" y="0"/>
                      <a:ext cx="238125" cy="256540"/>
                    </a:xfrm>
                    <a:prstGeom prst="rect">
                      <a:avLst/>
                    </a:prstGeom>
                  </pic:spPr>
                </pic:pic>
              </a:graphicData>
            </a:graphic>
          </wp:inline>
        </w:drawing>
      </w:r>
      <w:r>
        <w:rPr>
          <w:sz w:val="24"/>
          <w:szCs w:val="24"/>
        </w:rPr>
        <w:t>=</w:t>
      </w:r>
      <w:r>
        <w:rPr>
          <w:sz w:val="24"/>
          <w:szCs w:val="24"/>
        </w:rPr>
        <w:drawing>
          <wp:inline distT="0" distB="0" distL="0" distR="0">
            <wp:extent cx="990600" cy="43878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14" t="-257" r="-114" b="-257"/>
                    <a:stretch>
                      <a:fillRect/>
                    </a:stretch>
                  </pic:blipFill>
                  <pic:spPr bwMode="auto">
                    <a:xfrm>
                      <a:off x="0" y="0"/>
                      <a:ext cx="990600" cy="438785"/>
                    </a:xfrm>
                    <a:prstGeom prst="rect">
                      <a:avLst/>
                    </a:prstGeom>
                  </pic:spPr>
                </pic:pic>
              </a:graphicData>
            </a:graphic>
          </wp:inline>
        </w:drawing>
      </w:r>
      <w:r>
        <w:rPr>
          <w:sz w:val="24"/>
          <w:szCs w:val="24"/>
        </w:rPr>
        <w:t>，即测量值大于真实值；</w:t>
      </w:r>
    </w:p>
    <w:p>
      <w:pPr>
        <w:pStyle w:val="Normal"/>
        <w:spacing w:lineRule="auto" w:line="360"/>
        <w:ind w:left="312" w:hanging="312"/>
        <w:rPr/>
      </w:pPr>
      <w:r>
        <w:rPr>
          <w:sz w:val="24"/>
          <w:szCs w:val="24"/>
        </w:rPr>
        <w:t>采用外接法时，真实值应为：</w:t>
      </w:r>
      <w:r>
        <w:rPr>
          <w:sz w:val="24"/>
          <w:szCs w:val="24"/>
        </w:rPr>
        <w:drawing>
          <wp:inline distT="0" distB="0" distL="0" distR="0">
            <wp:extent cx="1381125" cy="43878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81" t="-257" r="-81" b="-257"/>
                    <a:stretch>
                      <a:fillRect/>
                    </a:stretch>
                  </pic:blipFill>
                  <pic:spPr bwMode="auto">
                    <a:xfrm>
                      <a:off x="0" y="0"/>
                      <a:ext cx="1381125" cy="438785"/>
                    </a:xfrm>
                    <a:prstGeom prst="rect">
                      <a:avLst/>
                    </a:prstGeom>
                  </pic:spPr>
                </pic:pic>
              </a:graphicData>
            </a:graphic>
          </wp:inline>
        </w:drawing>
      </w:r>
      <w:r>
        <w:rPr>
          <w:sz w:val="24"/>
          <w:szCs w:val="24"/>
        </w:rPr>
        <w:t>，即测量值小于真实值。</w:t>
      </w:r>
    </w:p>
    <w:p>
      <w:pPr>
        <w:pStyle w:val="Normal"/>
        <w:spacing w:lineRule="auto" w:line="360"/>
        <w:ind w:left="312" w:hanging="312"/>
        <w:rPr/>
      </w:pPr>
      <w:r>
        <w:rPr>
          <w:sz w:val="24"/>
          <w:szCs w:val="24"/>
        </w:rPr>
        <w:t>故答案为：</w:t>
      </w:r>
      <w:r>
        <w:rPr>
          <w:sz w:val="24"/>
          <w:szCs w:val="24"/>
        </w:rPr>
        <w:drawing>
          <wp:inline distT="0" distB="0" distL="0" distR="0">
            <wp:extent cx="238125" cy="25654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474" t="-439" r="-474" b="-439"/>
                    <a:stretch>
                      <a:fillRect/>
                    </a:stretch>
                  </pic:blipFill>
                  <pic:spPr bwMode="auto">
                    <a:xfrm>
                      <a:off x="0" y="0"/>
                      <a:ext cx="238125" cy="256540"/>
                    </a:xfrm>
                    <a:prstGeom prst="rect">
                      <a:avLst/>
                    </a:prstGeom>
                  </pic:spPr>
                </pic:pic>
              </a:graphicData>
            </a:graphic>
          </wp:inline>
        </w:drawing>
      </w:r>
      <w:r>
        <w:rPr>
          <w:sz w:val="24"/>
          <w:szCs w:val="24"/>
        </w:rPr>
        <w:t>，大于，小于。</w:t>
      </w:r>
    </w:p>
    <w:p>
      <w:pPr>
        <w:pStyle w:val="Normal"/>
        <w:spacing w:lineRule="auto" w:line="360"/>
        <w:ind w:left="312" w:hanging="312"/>
        <w:rPr/>
      </w:pPr>
      <w:r>
        <w:rPr>
          <w:color w:val="0000FF"/>
          <w:sz w:val="24"/>
          <w:szCs w:val="24"/>
        </w:rPr>
        <w:t>【点评】</w:t>
      </w:r>
      <w:r>
        <w:rPr>
          <w:sz w:val="24"/>
          <w:szCs w:val="24"/>
        </w:rPr>
        <w:t>应明确：电流表内外接法的选择方法是：当满足</w:t>
      </w:r>
      <w:r>
        <w:rPr>
          <w:sz w:val="24"/>
          <w:szCs w:val="24"/>
        </w:rPr>
        <w:drawing>
          <wp:inline distT="0" distB="0" distL="0" distR="0">
            <wp:extent cx="581660" cy="53403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时，电流表应用外接法，此时测量值小于真实值；当满足</w:t>
      </w:r>
      <w:r>
        <w:rPr>
          <w:sz w:val="24"/>
          <w:szCs w:val="24"/>
        </w:rPr>
        <w:drawing>
          <wp:inline distT="0" distB="0" distL="0" distR="0">
            <wp:extent cx="581660" cy="53403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时，电流表应用内接法，此时测量值大于真实值。</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8366" w:type="dxa"/>
        <w:jc w:val="left"/>
        <w:tblInd w:w="0" w:type="dxa"/>
        <w:tblLayout w:type="fixed"/>
        <w:tblCellMar>
          <w:top w:w="30" w:type="dxa"/>
          <w:left w:w="30" w:type="dxa"/>
          <w:bottom w:w="30" w:type="dxa"/>
          <w:right w:w="30" w:type="dxa"/>
        </w:tblCellMar>
      </w:tblPr>
      <w:tblGrid>
        <w:gridCol w:w="1477"/>
        <w:gridCol w:w="1183"/>
        <w:gridCol w:w="972"/>
        <w:gridCol w:w="1183"/>
        <w:gridCol w:w="1183"/>
        <w:gridCol w:w="1183"/>
        <w:gridCol w:w="1185"/>
      </w:tblGrid>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2</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3</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4</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5</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6</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0</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8.05</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12.01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7.81</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12.93</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15.41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163</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56.0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43.6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28.8</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m/N</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0.0061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0.0179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0.0229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0.0296</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0.0347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）将表中数据补充完整：</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81.7</w:t>
      </w:r>
      <w:r>
        <w:rPr>
          <w:rStyle w:val="Style14"/>
          <w:rFonts w:ascii="Calibri" w:hAnsi="Calibri" w:cs="Times New Roman"/>
          <w:kern w:val="2"/>
          <w:sz w:val="24"/>
          <w:szCs w:val="24"/>
          <w:u w:val="single"/>
          <w:lang w:val="en-US" w:eastAsia="zh-CN" w:bidi="ar-SA"/>
        </w:rPr>
        <w:t>　</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0.0122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1/k﹣n</w:t>
      </w:r>
      <w:r>
        <w:rPr>
          <w:sz w:val="24"/>
          <w:szCs w:val="24"/>
        </w:rPr>
        <w:t>图象。</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w:t>
      </w:r>
      <w:r>
        <w:rPr>
          <w:sz w:val="24"/>
          <w:szCs w:val="24"/>
          <w:u w:val="single"/>
        </w:rPr>
        <w:drawing>
          <wp:inline distT="0" distB="0" distL="0" distR="0">
            <wp:extent cx="762000" cy="38925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48" t="-288" r="-148" b="-288"/>
                    <a:stretch>
                      <a:fillRect/>
                    </a:stretch>
                  </pic:blipFill>
                  <pic:spPr bwMode="auto">
                    <a:xfrm>
                      <a:off x="0" y="0"/>
                      <a:ext cx="762000" cy="389255"/>
                    </a:xfrm>
                    <a:prstGeom prst="rect">
                      <a:avLst/>
                    </a:prstGeom>
                  </pic:spPr>
                </pic:pic>
              </a:graphicData>
            </a:graphic>
          </wp:inline>
        </w:drawing>
      </w:r>
      <w:r>
        <w:rPr>
          <w:sz w:val="24"/>
          <w:szCs w:val="24"/>
          <w:u w:val="single"/>
        </w:rPr>
        <w:t>（在</w:t>
      </w:r>
      <w:r>
        <w:rPr>
          <w:sz w:val="24"/>
          <w:szCs w:val="24"/>
          <w:u w:val="single"/>
        </w:rPr>
        <w:drawing>
          <wp:inline distT="0" distB="0" distL="0" distR="0">
            <wp:extent cx="762000" cy="38925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48" t="-288" r="-148" b="-288"/>
                    <a:stretch>
                      <a:fillRect/>
                    </a:stretch>
                  </pic:blipFill>
                  <pic:spPr bwMode="auto">
                    <a:xfrm>
                      <a:off x="0" y="0"/>
                      <a:ext cx="762000" cy="389255"/>
                    </a:xfrm>
                    <a:prstGeom prst="rect">
                      <a:avLst/>
                    </a:prstGeom>
                  </pic:spPr>
                </pic:pic>
              </a:graphicData>
            </a:graphic>
          </wp:inline>
        </w:drawing>
      </w:r>
      <w:r>
        <w:rPr>
          <w:rFonts w:ascii="宋体" w:hAnsi="宋体" w:cs="宋体"/>
          <w:sz w:val="24"/>
          <w:szCs w:val="24"/>
          <w:u w:val="single"/>
        </w:rPr>
        <w:t>～</w:t>
      </w:r>
      <w:r>
        <w:rPr>
          <w:sz w:val="24"/>
          <w:szCs w:val="24"/>
          <w:u w:val="single"/>
        </w:rPr>
        <w:drawing>
          <wp:inline distT="0" distB="0" distL="0" distR="0">
            <wp:extent cx="762000" cy="38925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48" t="-288" r="-148" b="-288"/>
                    <a:stretch>
                      <a:fillRect/>
                    </a:stretch>
                  </pic:blipFill>
                  <pic:spPr bwMode="auto">
                    <a:xfrm>
                      <a:off x="0" y="0"/>
                      <a:ext cx="762000" cy="389255"/>
                    </a:xfrm>
                    <a:prstGeom prst="rect">
                      <a:avLst/>
                    </a:prstGeom>
                  </pic:spPr>
                </pic:pic>
              </a:graphicData>
            </a:graphic>
          </wp:inline>
        </w:drawing>
      </w:r>
      <w:r>
        <w:rPr>
          <w:sz w:val="24"/>
          <w:szCs w:val="24"/>
          <w:u w:val="single"/>
        </w:rPr>
        <w:t>之间都可以）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w:t>
      </w:r>
      <w:r>
        <w:rPr>
          <w:sz w:val="24"/>
          <w:szCs w:val="24"/>
          <w:u w:val="single"/>
        </w:rPr>
        <w:drawing>
          <wp:inline distT="0" distB="0" distL="0" distR="0">
            <wp:extent cx="351790" cy="38925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319" t="-288" r="-319" b="-288"/>
                    <a:stretch>
                      <a:fillRect/>
                    </a:stretch>
                  </pic:blipFill>
                  <pic:spPr bwMode="auto">
                    <a:xfrm>
                      <a:off x="0" y="0"/>
                      <a:ext cx="351790" cy="389255"/>
                    </a:xfrm>
                    <a:prstGeom prst="rect">
                      <a:avLst/>
                    </a:prstGeom>
                  </pic:spPr>
                </pic:pic>
              </a:graphicData>
            </a:graphic>
          </wp:inline>
        </w:drawing>
      </w:r>
      <w:r>
        <w:rPr>
          <w:sz w:val="24"/>
          <w:szCs w:val="24"/>
          <w:u w:val="single"/>
        </w:rPr>
        <w:t>（在</w:t>
      </w:r>
      <w:r>
        <w:rPr>
          <w:sz w:val="24"/>
          <w:szCs w:val="24"/>
          <w:u w:val="single"/>
        </w:rPr>
        <w:drawing>
          <wp:inline distT="0" distB="0" distL="0" distR="0">
            <wp:extent cx="351790" cy="38925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288" r="-319" b="-288"/>
                    <a:stretch>
                      <a:fillRect/>
                    </a:stretch>
                  </pic:blipFill>
                  <pic:spPr bwMode="auto">
                    <a:xfrm>
                      <a:off x="0" y="0"/>
                      <a:ext cx="351790" cy="389255"/>
                    </a:xfrm>
                    <a:prstGeom prst="rect">
                      <a:avLst/>
                    </a:prstGeom>
                  </pic:spPr>
                </pic:pic>
              </a:graphicData>
            </a:graphic>
          </wp:inline>
        </w:drawing>
      </w:r>
      <w:r>
        <w:rPr>
          <w:rFonts w:ascii="宋体" w:hAnsi="宋体" w:cs="宋体"/>
          <w:sz w:val="24"/>
          <w:szCs w:val="24"/>
          <w:u w:val="single"/>
        </w:rPr>
        <w:t>～</w:t>
      </w:r>
      <w:r>
        <w:rPr>
          <w:sz w:val="24"/>
          <w:szCs w:val="24"/>
          <w:u w:val="single"/>
        </w:rPr>
        <w:drawing>
          <wp:inline distT="0" distB="0" distL="0" distR="0">
            <wp:extent cx="351790" cy="38925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319" t="-288" r="-319" b="-288"/>
                    <a:stretch>
                      <a:fillRect/>
                    </a:stretch>
                  </pic:blipFill>
                  <pic:spPr bwMode="auto">
                    <a:xfrm>
                      <a:off x="0" y="0"/>
                      <a:ext cx="351790" cy="389255"/>
                    </a:xfrm>
                    <a:prstGeom prst="rect">
                      <a:avLst/>
                    </a:prstGeom>
                  </pic:spPr>
                </pic:pic>
              </a:graphicData>
            </a:graphic>
          </wp:inline>
        </w:drawing>
      </w:r>
      <w:r>
        <w:rPr>
          <w:sz w:val="24"/>
          <w:szCs w:val="24"/>
          <w:u w:val="single"/>
        </w:rPr>
        <w:t>之间都可以）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5153660" cy="3201035"/>
            <wp:effectExtent l="0" t="0" r="0" b="0"/>
            <wp:docPr id="10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0" descr=""/>
                    <pic:cNvPicPr>
                      <a:picLocks noChangeAspect="1" noChangeArrowheads="1"/>
                    </pic:cNvPicPr>
                  </pic:nvPicPr>
                  <pic:blipFill>
                    <a:blip r:embed="rId104"/>
                    <a:srcRect l="-7" t="-11" r="-7" b="-11"/>
                    <a:stretch>
                      <a:fillRect/>
                    </a:stretch>
                  </pic:blipFill>
                  <pic:spPr bwMode="auto">
                    <a:xfrm>
                      <a:off x="0" y="0"/>
                      <a:ext cx="5153660" cy="320103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M7</w:t>
      </w:r>
      <w:r>
        <w:rPr>
          <w:sz w:val="24"/>
          <w:szCs w:val="24"/>
        </w:rPr>
        <w:t>：探究弹力和弹簧伸长的关系．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）弹簧的圈数相同的情况下，劲度系数是相同的，根据</w:t>
      </w:r>
      <w:r>
        <w:rPr>
          <w:sz w:val="24"/>
          <w:szCs w:val="24"/>
        </w:rPr>
        <w:t>P</w:t>
      </w:r>
      <w:r>
        <w:rPr>
          <w:sz w:val="24"/>
          <w:szCs w:val="24"/>
          <w:vertAlign w:val="subscript"/>
        </w:rPr>
        <w:t>2</w:t>
      </w:r>
      <w:r>
        <w:rPr>
          <w:sz w:val="24"/>
          <w:szCs w:val="24"/>
        </w:rPr>
        <w:t>的示数，利用胡克定律即可以求得此时的劲度系数的大小；</w:t>
      </w:r>
    </w:p>
    <w:p>
      <w:pPr>
        <w:pStyle w:val="Normal"/>
        <w:spacing w:lineRule="auto" w:line="360"/>
        <w:ind w:left="312" w:hanging="312"/>
        <w:rPr>
          <w:sz w:val="24"/>
          <w:szCs w:val="24"/>
        </w:rPr>
      </w:pPr>
      <w:r>
        <w:rPr>
          <w:sz w:val="24"/>
          <w:szCs w:val="24"/>
        </w:rPr>
        <w:t>（</w:t>
      </w:r>
      <w:r>
        <w:rPr>
          <w:sz w:val="24"/>
          <w:szCs w:val="24"/>
        </w:rPr>
        <w:t>2</w:t>
      </w:r>
      <w:r>
        <w:rPr>
          <w:sz w:val="24"/>
          <w:szCs w:val="24"/>
        </w:rPr>
        <w:t>）根据表中的数据直接画图即可；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w:t>
      </w:r>
      <w:r>
        <w:rPr>
          <w:sz w:val="24"/>
          <w:szCs w:val="24"/>
        </w:rPr>
        <w:t>P</w:t>
      </w:r>
      <w:r>
        <w:rPr>
          <w:sz w:val="24"/>
          <w:szCs w:val="24"/>
          <w:vertAlign w:val="subscript"/>
        </w:rPr>
        <w:t>2</w:t>
      </w:r>
      <w:r>
        <w:rPr>
          <w:sz w:val="24"/>
          <w:szCs w:val="24"/>
        </w:rPr>
        <w:t>的示数可知，</w:t>
      </w:r>
    </w:p>
    <w:p>
      <w:pPr>
        <w:pStyle w:val="Normal"/>
        <w:spacing w:lineRule="auto" w:line="360"/>
        <w:ind w:left="312" w:hanging="312"/>
        <w:rPr/>
      </w:pPr>
      <w:r>
        <w:rPr>
          <w:sz w:val="24"/>
          <w:szCs w:val="24"/>
        </w:rPr>
        <w:t>P</w:t>
      </w:r>
      <w:r>
        <w:rPr>
          <w:sz w:val="24"/>
          <w:szCs w:val="24"/>
          <w:vertAlign w:val="subscript"/>
        </w:rPr>
        <w:t>2</w:t>
      </w:r>
      <w:r>
        <w:rPr>
          <w:sz w:val="24"/>
          <w:szCs w:val="24"/>
        </w:rPr>
        <w:t>部分的原长为</w:t>
      </w:r>
      <w:r>
        <w:rPr>
          <w:sz w:val="24"/>
          <w:szCs w:val="24"/>
        </w:rPr>
        <w:t>4.06cm</w:t>
      </w:r>
      <w:r>
        <w:rPr>
          <w:sz w:val="24"/>
          <w:szCs w:val="24"/>
        </w:rPr>
        <w:t>，拉伸后的长度为</w:t>
      </w:r>
      <w:r>
        <w:rPr>
          <w:sz w:val="24"/>
          <w:szCs w:val="24"/>
        </w:rPr>
        <w:t>5.26cm</w:t>
      </w:r>
      <w:r>
        <w:rPr>
          <w:sz w:val="24"/>
          <w:szCs w:val="24"/>
        </w:rPr>
        <w:t>，</w:t>
      </w:r>
    </w:p>
    <w:p>
      <w:pPr>
        <w:pStyle w:val="Normal"/>
        <w:spacing w:lineRule="auto" w:line="360"/>
        <w:ind w:left="312" w:hanging="312"/>
        <w:rPr>
          <w:sz w:val="24"/>
          <w:szCs w:val="24"/>
        </w:rPr>
      </w:pPr>
      <w:r>
        <w:rPr>
          <w:sz w:val="24"/>
          <w:szCs w:val="24"/>
        </w:rPr>
        <w:t>根据胡克定律可得，</w:t>
      </w:r>
    </w:p>
    <w:p>
      <w:pPr>
        <w:pStyle w:val="Normal"/>
        <w:spacing w:lineRule="auto" w:line="360"/>
        <w:ind w:left="312" w:hanging="312"/>
        <w:rPr/>
      </w:pPr>
      <w:r>
        <w:rPr>
          <w:sz w:val="24"/>
          <w:szCs w:val="24"/>
        </w:rPr>
        <w:t>k=</w:t>
      </w:r>
      <w:r>
        <w:rPr>
          <w:sz w:val="24"/>
          <w:szCs w:val="24"/>
        </w:rPr>
        <w:drawing>
          <wp:inline distT="0" distB="0" distL="0" distR="0">
            <wp:extent cx="276225"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1351280" cy="3892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83" t="-288" r="-83" b="-288"/>
                    <a:stretch>
                      <a:fillRect/>
                    </a:stretch>
                  </pic:blipFill>
                  <pic:spPr bwMode="auto">
                    <a:xfrm>
                      <a:off x="0" y="0"/>
                      <a:ext cx="1351280" cy="389255"/>
                    </a:xfrm>
                    <a:prstGeom prst="rect">
                      <a:avLst/>
                    </a:prstGeom>
                  </pic:spPr>
                </pic:pic>
              </a:graphicData>
            </a:graphic>
          </wp:inline>
        </w:drawing>
      </w:r>
      <w:r>
        <w:rPr>
          <w:sz w:val="24"/>
          <w:szCs w:val="24"/>
        </w:rPr>
        <w:t>=81.7N/m</w:t>
      </w:r>
      <w:r>
        <w:rPr>
          <w:sz w:val="24"/>
          <w:szCs w:val="24"/>
        </w:rPr>
        <w:t>，</w:t>
      </w:r>
    </w:p>
    <w:p>
      <w:pPr>
        <w:pStyle w:val="Normal"/>
        <w:spacing w:lineRule="auto" w:line="360"/>
        <w:ind w:left="312" w:hanging="312"/>
        <w:rPr/>
      </w:pPr>
      <w:r>
        <w:rPr>
          <w:sz w:val="24"/>
          <w:szCs w:val="24"/>
        </w:rPr>
        <w:t>倒数为</w:t>
      </w:r>
      <w:r>
        <w:rPr>
          <w:sz w:val="24"/>
          <w:szCs w:val="24"/>
        </w:rPr>
        <w:drawing>
          <wp:inline distT="0" distB="0" distL="0" distR="0">
            <wp:extent cx="3517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319" t="-338" r="-319" b="-338"/>
                    <a:stretch>
                      <a:fillRect/>
                    </a:stretch>
                  </pic:blipFill>
                  <pic:spPr bwMode="auto">
                    <a:xfrm>
                      <a:off x="0" y="0"/>
                      <a:ext cx="351790" cy="333375"/>
                    </a:xfrm>
                    <a:prstGeom prst="rect">
                      <a:avLst/>
                    </a:prstGeom>
                  </pic:spPr>
                </pic:pic>
              </a:graphicData>
            </a:graphic>
          </wp:inline>
        </w:drawing>
      </w:r>
      <w:r>
        <w:rPr>
          <w:sz w:val="24"/>
          <w:szCs w:val="24"/>
        </w:rPr>
        <w:t>=0.0122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）根据表中的数据画出图象，如图所示：</w:t>
      </w:r>
    </w:p>
    <w:p>
      <w:pPr>
        <w:pStyle w:val="Normal"/>
        <w:spacing w:lineRule="auto" w:line="360"/>
        <w:ind w:left="273" w:hanging="312"/>
        <w:rPr>
          <w:sz w:val="24"/>
          <w:szCs w:val="24"/>
        </w:rPr>
      </w:pPr>
      <w:r>
        <w:rPr>
          <w:sz w:val="24"/>
          <w:szCs w:val="24"/>
        </w:rPr>
        <w:drawing>
          <wp:inline distT="0" distB="0" distL="0" distR="0">
            <wp:extent cx="4525010" cy="2800985"/>
            <wp:effectExtent l="0" t="0" r="0" b="0"/>
            <wp:docPr id="10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1" descr=""/>
                    <pic:cNvPicPr>
                      <a:picLocks noChangeAspect="1" noChangeArrowheads="1"/>
                    </pic:cNvPicPr>
                  </pic:nvPicPr>
                  <pic:blipFill>
                    <a:blip r:embed="rId108"/>
                    <a:srcRect l="-8" t="-13" r="-8" b="-13"/>
                    <a:stretch>
                      <a:fillRect/>
                    </a:stretch>
                  </pic:blipFill>
                  <pic:spPr bwMode="auto">
                    <a:xfrm>
                      <a:off x="0" y="0"/>
                      <a:ext cx="4525010" cy="28009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）根据得到的图象可知，</w:t>
      </w:r>
    </w:p>
    <w:p>
      <w:pPr>
        <w:pStyle w:val="Normal"/>
        <w:spacing w:lineRule="auto" w:line="360"/>
        <w:ind w:left="312" w:hanging="312"/>
        <w:rPr/>
      </w:pPr>
      <w:r>
        <w:rPr>
          <w:sz w:val="24"/>
          <w:szCs w:val="24"/>
        </w:rPr>
        <w:drawing>
          <wp:inline distT="0" distB="0" distL="0" distR="0">
            <wp:extent cx="151130" cy="51435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741" t="-219" r="-741" b="-219"/>
                    <a:stretch>
                      <a:fillRect/>
                    </a:stretch>
                  </pic:blipFill>
                  <pic:spPr bwMode="auto">
                    <a:xfrm>
                      <a:off x="0" y="0"/>
                      <a:ext cx="151130" cy="514350"/>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19" t="-338" r="-319" b="-338"/>
                    <a:stretch>
                      <a:fillRect/>
                    </a:stretch>
                  </pic:blipFill>
                  <pic:spPr bwMode="auto">
                    <a:xfrm>
                      <a:off x="0" y="0"/>
                      <a:ext cx="3517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k=</w:t>
      </w:r>
      <w:r>
        <w:rPr>
          <w:sz w:val="24"/>
          <w:szCs w:val="24"/>
        </w:rPr>
        <w:drawing>
          <wp:inline distT="0" distB="0" distL="0" distR="0">
            <wp:extent cx="762000" cy="38925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48" t="-288" r="-148" b="-288"/>
                    <a:stretch>
                      <a:fillRect/>
                    </a:stretch>
                  </pic:blipFill>
                  <pic:spPr bwMode="auto">
                    <a:xfrm>
                      <a:off x="0" y="0"/>
                      <a:ext cx="76200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从题中的数据可以发现，劲度系数与自由长度的乘积近似相等，</w:t>
      </w:r>
    </w:p>
    <w:p>
      <w:pPr>
        <w:pStyle w:val="Normal"/>
        <w:spacing w:lineRule="auto" w:line="360"/>
        <w:ind w:left="312" w:hanging="312"/>
        <w:rPr/>
      </w:pPr>
      <w:r>
        <w:rPr>
          <w:sz w:val="24"/>
          <w:szCs w:val="24"/>
        </w:rPr>
        <w:t>即</w:t>
      </w:r>
      <w:r>
        <w:rPr>
          <w:sz w:val="24"/>
          <w:szCs w:val="24"/>
        </w:rPr>
        <w:t>kl</w:t>
      </w:r>
      <w:r>
        <w:rPr>
          <w:sz w:val="24"/>
          <w:szCs w:val="24"/>
          <w:vertAlign w:val="subscript"/>
        </w:rPr>
        <w:t>1</w:t>
      </w:r>
      <w:r>
        <w:rPr>
          <w:sz w:val="24"/>
          <w:szCs w:val="24"/>
        </w:rPr>
        <w:t>=3.47</w:t>
      </w:r>
      <w:r>
        <w:rPr>
          <w:sz w:val="24"/>
          <w:szCs w:val="24"/>
        </w:rPr>
        <w:t>，</w:t>
      </w:r>
    </w:p>
    <w:p>
      <w:pPr>
        <w:pStyle w:val="Normal"/>
        <w:spacing w:lineRule="auto" w:line="360"/>
        <w:ind w:left="312" w:hanging="312"/>
        <w:rPr/>
      </w:pPr>
      <w:r>
        <w:rPr>
          <w:sz w:val="24"/>
          <w:szCs w:val="24"/>
        </w:rPr>
        <w:t>所以弹簧的劲度系数</w:t>
      </w:r>
      <w:r>
        <w:rPr>
          <w:sz w:val="24"/>
          <w:szCs w:val="24"/>
        </w:rPr>
        <w:t>k</w:t>
      </w:r>
      <w:r>
        <w:rPr>
          <w:sz w:val="24"/>
          <w:szCs w:val="24"/>
        </w:rPr>
        <w:t>与其自由长度</w:t>
      </w:r>
      <w:r>
        <w:rPr>
          <w:sz w:val="24"/>
          <w:szCs w:val="24"/>
        </w:rPr>
        <w:t>l</w:t>
      </w:r>
      <w:r>
        <w:rPr>
          <w:sz w:val="24"/>
          <w:szCs w:val="24"/>
          <w:vertAlign w:val="subscript"/>
        </w:rPr>
        <w:t>1</w:t>
      </w:r>
      <w:r>
        <w:rPr>
          <w:sz w:val="24"/>
          <w:szCs w:val="24"/>
        </w:rPr>
        <w:t>（单位为</w:t>
      </w:r>
      <w:r>
        <w:rPr>
          <w:sz w:val="24"/>
          <w:szCs w:val="24"/>
        </w:rPr>
        <w:t>m</w:t>
      </w:r>
      <w:r>
        <w:rPr>
          <w:sz w:val="24"/>
          <w:szCs w:val="24"/>
        </w:rPr>
        <w:t>）的关系的表达式为</w:t>
      </w:r>
      <w:r>
        <w:rPr>
          <w:sz w:val="24"/>
          <w:szCs w:val="24"/>
        </w:rPr>
        <w:t>k=</w:t>
      </w:r>
      <w:r>
        <w:rPr>
          <w:sz w:val="24"/>
          <w:szCs w:val="24"/>
        </w:rPr>
        <w:drawing>
          <wp:inline distT="0" distB="0" distL="0" distR="0">
            <wp:extent cx="351790" cy="38925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319" t="-288" r="-319" b="-288"/>
                    <a:stretch>
                      <a:fillRect/>
                    </a:stretch>
                  </pic:blipFill>
                  <pic:spPr bwMode="auto">
                    <a:xfrm>
                      <a:off x="0" y="0"/>
                      <a:ext cx="35179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81.7</w:t>
      </w:r>
      <w:r>
        <w:rPr>
          <w:sz w:val="24"/>
          <w:szCs w:val="24"/>
        </w:rPr>
        <w:t>，</w:t>
      </w:r>
      <w:r>
        <w:rPr>
          <w:sz w:val="24"/>
          <w:szCs w:val="24"/>
        </w:rPr>
        <w:t>0.0122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）如图所示；</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762000" cy="38925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48" t="-288" r="-148" b="-288"/>
                    <a:stretch>
                      <a:fillRect/>
                    </a:stretch>
                  </pic:blipFill>
                  <pic:spPr bwMode="auto">
                    <a:xfrm>
                      <a:off x="0" y="0"/>
                      <a:ext cx="762000" cy="389255"/>
                    </a:xfrm>
                    <a:prstGeom prst="rect">
                      <a:avLst/>
                    </a:prstGeom>
                  </pic:spPr>
                </pic:pic>
              </a:graphicData>
            </a:graphic>
          </wp:inline>
        </w:drawing>
      </w:r>
      <w:r>
        <w:rPr>
          <w:sz w:val="24"/>
          <w:szCs w:val="24"/>
        </w:rPr>
        <w:t>（在</w:t>
      </w:r>
      <w:r>
        <w:rPr>
          <w:sz w:val="24"/>
          <w:szCs w:val="24"/>
        </w:rPr>
        <w:drawing>
          <wp:inline distT="0" distB="0" distL="0" distR="0">
            <wp:extent cx="762000" cy="38925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48" t="-288" r="-148" b="-288"/>
                    <a:stretch>
                      <a:fillRect/>
                    </a:stretch>
                  </pic:blipFill>
                  <pic:spPr bwMode="auto">
                    <a:xfrm>
                      <a:off x="0" y="0"/>
                      <a:ext cx="762000" cy="3892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762000" cy="38925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48" t="-288" r="-148" b="-288"/>
                    <a:stretch>
                      <a:fillRect/>
                    </a:stretch>
                  </pic:blipFill>
                  <pic:spPr bwMode="auto">
                    <a:xfrm>
                      <a:off x="0" y="0"/>
                      <a:ext cx="762000" cy="389255"/>
                    </a:xfrm>
                    <a:prstGeom prst="rect">
                      <a:avLst/>
                    </a:prstGeom>
                  </pic:spPr>
                </pic:pic>
              </a:graphicData>
            </a:graphic>
          </wp:inline>
        </w:drawing>
      </w:r>
      <w:r>
        <w:rPr>
          <w:sz w:val="24"/>
          <w:szCs w:val="24"/>
        </w:rPr>
        <w:t>之间都可以）；</w:t>
      </w:r>
    </w:p>
    <w:p>
      <w:pPr>
        <w:pStyle w:val="Normal"/>
        <w:spacing w:lineRule="auto" w:line="360"/>
        <w:ind w:left="312" w:hanging="312"/>
        <w:rPr/>
      </w:pPr>
      <w:r>
        <w:rPr>
          <w:sz w:val="24"/>
          <w:szCs w:val="24"/>
        </w:rPr>
        <w:drawing>
          <wp:inline distT="0" distB="0" distL="0" distR="0">
            <wp:extent cx="351790" cy="38925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319" t="-288" r="-319" b="-288"/>
                    <a:stretch>
                      <a:fillRect/>
                    </a:stretch>
                  </pic:blipFill>
                  <pic:spPr bwMode="auto">
                    <a:xfrm>
                      <a:off x="0" y="0"/>
                      <a:ext cx="351790" cy="389255"/>
                    </a:xfrm>
                    <a:prstGeom prst="rect">
                      <a:avLst/>
                    </a:prstGeom>
                  </pic:spPr>
                </pic:pic>
              </a:graphicData>
            </a:graphic>
          </wp:inline>
        </w:drawing>
      </w:r>
      <w:r>
        <w:rPr>
          <w:sz w:val="24"/>
          <w:szCs w:val="24"/>
        </w:rPr>
        <w:t>（在</w:t>
      </w:r>
      <w:r>
        <w:rPr>
          <w:sz w:val="24"/>
          <w:szCs w:val="24"/>
        </w:rPr>
        <w:drawing>
          <wp:inline distT="0" distB="0" distL="0" distR="0">
            <wp:extent cx="351790" cy="38925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319" t="-288" r="-319" b="-288"/>
                    <a:stretch>
                      <a:fillRect/>
                    </a:stretch>
                  </pic:blipFill>
                  <pic:spPr bwMode="auto">
                    <a:xfrm>
                      <a:off x="0" y="0"/>
                      <a:ext cx="351790" cy="3892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351790"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319" t="-288" r="-319" b="-288"/>
                    <a:stretch>
                      <a:fillRect/>
                    </a:stretch>
                  </pic:blipFill>
                  <pic:spPr bwMode="auto">
                    <a:xfrm>
                      <a:off x="0" y="0"/>
                      <a:ext cx="351790" cy="389255"/>
                    </a:xfrm>
                    <a:prstGeom prst="rect">
                      <a:avLst/>
                    </a:prstGeom>
                  </pic:spPr>
                </pic:pic>
              </a:graphicData>
            </a:graphic>
          </wp:inline>
        </w:drawing>
      </w:r>
      <w:r>
        <w:rPr>
          <w:sz w:val="24"/>
          <w:szCs w:val="24"/>
        </w:rPr>
        <w:t>之间都可以）。</w:t>
      </w:r>
    </w:p>
    <w:p>
      <w:pPr>
        <w:pStyle w:val="Normal"/>
        <w:spacing w:lineRule="auto" w:line="360"/>
        <w:ind w:left="312" w:hanging="312"/>
        <w:rPr/>
      </w:pPr>
      <w:r>
        <w:rPr>
          <w:color w:val="0000FF"/>
          <w:sz w:val="24"/>
          <w:szCs w:val="24"/>
        </w:rPr>
        <w:t>【点评】</w:t>
      </w:r>
      <w:r>
        <w:rPr>
          <w:sz w:val="24"/>
          <w:szCs w:val="24"/>
        </w:rPr>
        <w:t>本题关键根据胡克定律得到弹簧弹力和长度的关系公式，分析得到图象的物理意义，最后结合图象求解劲度系数。</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667760" cy="2591435"/>
            <wp:effectExtent l="0" t="0" r="0" b="0"/>
            <wp:docPr id="1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2" descr=""/>
                    <pic:cNvPicPr>
                      <a:picLocks noChangeAspect="1" noChangeArrowheads="1"/>
                    </pic:cNvPicPr>
                  </pic:nvPicPr>
                  <pic:blipFill>
                    <a:blip r:embed="rId119"/>
                    <a:srcRect l="-10" t="-14" r="-10" b="-14"/>
                    <a:stretch>
                      <a:fillRect/>
                    </a:stretch>
                  </pic:blipFill>
                  <pic:spPr bwMode="auto">
                    <a:xfrm>
                      <a:off x="0" y="0"/>
                      <a:ext cx="3667760" cy="259143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pPr>
        <w:pStyle w:val="Normal"/>
        <w:spacing w:lineRule="auto" w:line="360"/>
        <w:ind w:left="312" w:hanging="312"/>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）忽略空气阻力，运动员做自由落体运动，根据速度时间关系公式和位移时间关系公式列式后联立求解即可；</w:t>
      </w:r>
    </w:p>
    <w:p>
      <w:pPr>
        <w:pStyle w:val="Normal"/>
        <w:spacing w:lineRule="auto" w:line="360"/>
        <w:ind w:left="312" w:hanging="312"/>
        <w:rPr>
          <w:sz w:val="24"/>
          <w:szCs w:val="24"/>
        </w:rPr>
      </w:pPr>
      <w:r>
        <w:rPr>
          <w:sz w:val="24"/>
          <w:szCs w:val="24"/>
        </w:rPr>
        <w:t>（</w:t>
      </w:r>
      <w:r>
        <w:rPr>
          <w:sz w:val="24"/>
          <w:szCs w:val="24"/>
        </w:rPr>
        <w:t>2</w:t>
      </w:r>
      <w:r>
        <w:rPr>
          <w:sz w:val="24"/>
          <w:szCs w:val="24"/>
        </w:rPr>
        <w:t>）由图象得到最大速度，然后根据平衡条件列式求解即可．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）设运动员从开始自由下落至</w:t>
      </w:r>
      <w:r>
        <w:rPr>
          <w:sz w:val="24"/>
          <w:szCs w:val="24"/>
        </w:rPr>
        <w:t>1.5km</w:t>
      </w:r>
      <w:r>
        <w:rPr>
          <w:sz w:val="24"/>
          <w:szCs w:val="24"/>
        </w:rPr>
        <w:t>高度处的时间为</w:t>
      </w:r>
      <w:r>
        <w:rPr>
          <w:sz w:val="24"/>
          <w:szCs w:val="24"/>
        </w:rPr>
        <w:t>t</w:t>
      </w:r>
      <w:r>
        <w:rPr>
          <w:sz w:val="24"/>
          <w:szCs w:val="24"/>
        </w:rPr>
        <w:t>，下落距离为</w:t>
      </w:r>
      <w:r>
        <w:rPr>
          <w:sz w:val="24"/>
          <w:szCs w:val="24"/>
        </w:rPr>
        <w:t>S</w:t>
      </w:r>
      <w:r>
        <w:rPr>
          <w:sz w:val="24"/>
          <w:szCs w:val="24"/>
        </w:rPr>
        <w:t>，在</w:t>
      </w:r>
      <w:r>
        <w:rPr>
          <w:sz w:val="24"/>
          <w:szCs w:val="24"/>
        </w:rPr>
        <w:t>1.5km</w:t>
      </w:r>
      <w:r>
        <w:rPr>
          <w:sz w:val="24"/>
          <w:szCs w:val="24"/>
        </w:rPr>
        <w:t>高度处的速度为</w:t>
      </w:r>
      <w:r>
        <w:rPr>
          <w:sz w:val="24"/>
          <w:szCs w:val="24"/>
        </w:rPr>
        <w:t>v</w:t>
      </w:r>
      <w:r>
        <w:rPr>
          <w:sz w:val="24"/>
          <w:szCs w:val="24"/>
        </w:rPr>
        <w:t>，根据运动学公式，有：</w:t>
      </w:r>
    </w:p>
    <w:p>
      <w:pPr>
        <w:pStyle w:val="Normal"/>
        <w:spacing w:lineRule="auto" w:line="360"/>
        <w:ind w:left="312" w:hanging="312"/>
        <w:rPr/>
      </w:pPr>
      <w:r>
        <w:rPr>
          <w:sz w:val="24"/>
          <w:szCs w:val="24"/>
        </w:rPr>
        <w:t xml:space="preserve">v=gt          </w:t>
      </w:r>
      <w:r>
        <w:rPr>
          <w:rFonts w:eastAsia="宋体" w:cs="宋体" w:ascii="宋体" w:hAnsi="宋体"/>
          <w:sz w:val="24"/>
          <w:szCs w:val="24"/>
        </w:rPr>
        <w:t>①</w:t>
      </w:r>
    </w:p>
    <w:p>
      <w:pPr>
        <w:pStyle w:val="Normal"/>
        <w:spacing w:lineRule="auto" w:line="360"/>
        <w:ind w:left="312" w:hanging="312"/>
        <w:rPr/>
      </w:pPr>
      <w:r>
        <w:rPr>
          <w:sz w:val="24"/>
          <w:szCs w:val="24"/>
        </w:rPr>
        <w:t>s=</w:t>
      </w:r>
      <w:r>
        <w:rPr>
          <w:sz w:val="24"/>
          <w:szCs w:val="24"/>
        </w:rPr>
        <w:drawing>
          <wp:inline distT="0" distB="0" distL="0" distR="0">
            <wp:extent cx="39878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282" t="-338" r="-282" b="-338"/>
                    <a:stretch>
                      <a:fillRect/>
                    </a:stretch>
                  </pic:blipFill>
                  <pic:spPr bwMode="auto">
                    <a:xfrm>
                      <a:off x="0" y="0"/>
                      <a:ext cx="39878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根据题意，有：</w:t>
      </w:r>
    </w:p>
    <w:p>
      <w:pPr>
        <w:pStyle w:val="Normal"/>
        <w:spacing w:lineRule="auto" w:line="360"/>
        <w:ind w:left="312" w:hanging="312"/>
        <w:rPr/>
      </w:pPr>
      <w:r>
        <w:rPr>
          <w:sz w:val="24"/>
          <w:szCs w:val="24"/>
        </w:rPr>
        <w:t xml:space="preserve">s=39km﹣1.5km=37.5km=37500m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p>
    <w:p>
      <w:pPr>
        <w:pStyle w:val="Normal"/>
        <w:spacing w:lineRule="auto" w:line="360"/>
        <w:ind w:left="312" w:hanging="312"/>
        <w:rPr/>
      </w:pPr>
      <w:r>
        <w:rPr>
          <w:sz w:val="24"/>
          <w:szCs w:val="24"/>
        </w:rPr>
        <w:t>t=86.6</w:t>
      </w:r>
      <w:r>
        <w:rPr>
          <w:rFonts w:eastAsia="宋体" w:cs="宋体" w:ascii="宋体" w:hAnsi="宋体"/>
          <w:sz w:val="24"/>
          <w:szCs w:val="24"/>
        </w:rPr>
        <w:t>≈</w:t>
      </w:r>
      <w:r>
        <w:rPr>
          <w:sz w:val="24"/>
          <w:szCs w:val="24"/>
        </w:rPr>
        <w:t>87s</w:t>
      </w:r>
      <w:r>
        <w:rPr>
          <w:sz w:val="24"/>
          <w:szCs w:val="24"/>
        </w:rPr>
        <w:t>，</w:t>
      </w:r>
    </w:p>
    <w:p>
      <w:pPr>
        <w:pStyle w:val="Normal"/>
        <w:spacing w:lineRule="auto" w:line="360"/>
        <w:ind w:left="312" w:hanging="312"/>
        <w:rPr>
          <w:sz w:val="24"/>
          <w:szCs w:val="24"/>
        </w:rPr>
      </w:pPr>
      <w:r>
        <w:rPr>
          <w:sz w:val="24"/>
          <w:szCs w:val="24"/>
        </w:rPr>
        <w:t>v=870m/s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）该运动员达到最大速度</w:t>
      </w:r>
      <w:r>
        <w:rPr>
          <w:sz w:val="24"/>
          <w:szCs w:val="24"/>
        </w:rPr>
        <w:t>v</w:t>
      </w:r>
      <w:r>
        <w:rPr>
          <w:sz w:val="24"/>
          <w:szCs w:val="24"/>
          <w:vertAlign w:val="subscript"/>
        </w:rPr>
        <w:t>max</w:t>
      </w:r>
      <w:r>
        <w:rPr>
          <w:sz w:val="24"/>
          <w:szCs w:val="24"/>
        </w:rPr>
        <w:t>时，加速度为零，根据牛顿第二定律，有：</w:t>
      </w:r>
    </w:p>
    <w:p>
      <w:pPr>
        <w:pStyle w:val="Normal"/>
        <w:spacing w:lineRule="auto" w:line="360"/>
        <w:ind w:left="312" w:hanging="312"/>
        <w:rPr/>
      </w:pPr>
      <w:r>
        <w:rPr>
          <w:sz w:val="24"/>
          <w:szCs w:val="24"/>
        </w:rPr>
        <w:t>mg=k</w:t>
      </w:r>
      <w:r>
        <w:rPr>
          <w:sz w:val="24"/>
          <w:szCs w:val="24"/>
        </w:rPr>
        <w:drawing>
          <wp:inline distT="0" distB="0" distL="0" distR="0">
            <wp:extent cx="304165" cy="25654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370" t="-439" r="-370" b="-439"/>
                    <a:stretch>
                      <a:fillRect/>
                    </a:stretch>
                  </pic:blipFill>
                  <pic:spPr bwMode="auto">
                    <a:xfrm>
                      <a:off x="0" y="0"/>
                      <a:ext cx="304165"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sz w:val="24"/>
          <w:szCs w:val="24"/>
        </w:rPr>
      </w:pPr>
      <w:r>
        <w:rPr>
          <w:sz w:val="24"/>
          <w:szCs w:val="24"/>
        </w:rPr>
        <w:t>由所给的</w:t>
      </w:r>
      <w:r>
        <w:rPr>
          <w:sz w:val="24"/>
          <w:szCs w:val="24"/>
        </w:rPr>
        <w:t>v﹣t</w:t>
      </w:r>
      <w:r>
        <w:rPr>
          <w:sz w:val="24"/>
          <w:szCs w:val="24"/>
        </w:rPr>
        <w:t>图象可读出：</w:t>
      </w:r>
    </w:p>
    <w:p>
      <w:pPr>
        <w:pStyle w:val="Normal"/>
        <w:spacing w:lineRule="auto" w:line="360"/>
        <w:ind w:left="312" w:hanging="312"/>
        <w:rPr/>
      </w:pPr>
      <w:r>
        <w:rPr>
          <w:sz w:val="24"/>
          <w:szCs w:val="24"/>
        </w:rPr>
        <w:t>v</w:t>
      </w:r>
      <w:r>
        <w:rPr>
          <w:sz w:val="24"/>
          <w:szCs w:val="24"/>
          <w:vertAlign w:val="subscript"/>
        </w:rPr>
        <w:t>max</w:t>
      </w:r>
      <w:r>
        <w:rPr>
          <w:rFonts w:eastAsia="宋体" w:cs="宋体" w:ascii="宋体" w:hAnsi="宋体"/>
          <w:sz w:val="24"/>
          <w:szCs w:val="24"/>
        </w:rPr>
        <w:t>≈</w:t>
      </w:r>
      <w:r>
        <w:rPr>
          <w:sz w:val="24"/>
          <w:szCs w:val="24"/>
        </w:rPr>
        <w:t xml:space="preserve">360m/s      </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④⑤</w:t>
      </w:r>
      <w:r>
        <w:rPr>
          <w:sz w:val="24"/>
          <w:szCs w:val="24"/>
        </w:rPr>
        <w:t>解得：</w:t>
      </w:r>
    </w:p>
    <w:p>
      <w:pPr>
        <w:pStyle w:val="Normal"/>
        <w:spacing w:lineRule="auto" w:line="360"/>
        <w:ind w:left="312" w:hanging="312"/>
        <w:rPr>
          <w:sz w:val="24"/>
          <w:szCs w:val="24"/>
        </w:rPr>
      </w:pPr>
      <w:r>
        <w:rPr>
          <w:sz w:val="24"/>
          <w:szCs w:val="24"/>
        </w:rPr>
        <w:t>k=0.008kg/m</w:t>
      </w:r>
      <w:r>
        <w:rPr>
          <w:sz w:val="24"/>
          <w:szCs w:val="24"/>
        </w:rPr>
        <w:t>．</w:t>
      </w:r>
    </w:p>
    <w:p>
      <w:pPr>
        <w:pStyle w:val="Normal"/>
        <w:spacing w:lineRule="auto" w:line="360"/>
        <w:ind w:left="312" w:hanging="312"/>
        <w:rPr/>
      </w:pPr>
      <w:r>
        <w:rPr>
          <w:color w:val="0000FF"/>
          <w:sz w:val="24"/>
          <w:szCs w:val="24"/>
        </w:rPr>
        <w:t>【点评】</w:t>
      </w:r>
      <w:r>
        <w:rPr>
          <w:sz w:val="24"/>
          <w:szCs w:val="24"/>
        </w:rPr>
        <w:t>本题关键是明确运动员的受力情况和运动情况，知道当阻力与重力平衡时，运动员的速度达到最大值，不难．</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pPr>
        <w:pStyle w:val="Normal"/>
        <w:spacing w:lineRule="auto" w:line="360"/>
        <w:ind w:left="312" w:hanging="312"/>
        <w:rPr>
          <w:sz w:val="24"/>
          <w:szCs w:val="24"/>
        </w:rPr>
      </w:pPr>
      <w:r>
        <w:rPr>
          <w:sz w:val="24"/>
          <w:szCs w:val="24"/>
        </w:rPr>
        <w:t>（</w:t>
      </w:r>
      <w:r>
        <w:rPr>
          <w:sz w:val="24"/>
          <w:szCs w:val="24"/>
        </w:rPr>
        <w:t>2</w:t>
      </w:r>
      <w:r>
        <w:rPr>
          <w:sz w:val="24"/>
          <w:szCs w:val="24"/>
        </w:rPr>
        <w:t>）外力的功率．</w:t>
      </w:r>
    </w:p>
    <w:p>
      <w:pPr>
        <w:pStyle w:val="Normal"/>
        <w:spacing w:lineRule="auto" w:line="360"/>
        <w:ind w:left="273" w:hanging="312"/>
        <w:rPr>
          <w:sz w:val="24"/>
          <w:szCs w:val="24"/>
        </w:rPr>
      </w:pPr>
      <w:r>
        <w:rPr>
          <w:sz w:val="24"/>
          <w:szCs w:val="24"/>
        </w:rPr>
        <w:drawing>
          <wp:inline distT="0" distB="0" distL="0" distR="0">
            <wp:extent cx="1143000" cy="1419225"/>
            <wp:effectExtent l="0" t="0" r="0" b="0"/>
            <wp:docPr id="1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3" descr=""/>
                    <pic:cNvPicPr>
                      <a:picLocks noChangeAspect="1" noChangeArrowheads="1"/>
                    </pic:cNvPicPr>
                  </pic:nvPicPr>
                  <pic:blipFill>
                    <a:blip r:embed="rId122"/>
                    <a:srcRect l="-31" t="-25" r="-31" b="-25"/>
                    <a:stretch>
                      <a:fillRect/>
                    </a:stretch>
                  </pic:blipFill>
                  <pic:spPr bwMode="auto">
                    <a:xfrm>
                      <a:off x="0" y="0"/>
                      <a:ext cx="114300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E=</w:t>
      </w:r>
      <w:r>
        <w:rPr>
          <w:sz w:val="24"/>
          <w:szCs w:val="24"/>
        </w:rPr>
        <w:drawing>
          <wp:inline distT="0" distB="0" distL="0" distR="0">
            <wp:extent cx="12319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求出感应电动势，由欧姆定律求出电流，由右手定则判断出感应电流方向；</w:t>
      </w:r>
    </w:p>
    <w:p>
      <w:pPr>
        <w:pStyle w:val="Normal"/>
        <w:spacing w:lineRule="auto" w:line="360"/>
        <w:ind w:left="312" w:hanging="312"/>
        <w:rPr>
          <w:sz w:val="24"/>
          <w:szCs w:val="24"/>
        </w:rPr>
      </w:pPr>
      <w:r>
        <w:rPr>
          <w:sz w:val="24"/>
          <w:szCs w:val="24"/>
        </w:rPr>
        <w:t>（</w:t>
      </w:r>
      <w:r>
        <w:rPr>
          <w:sz w:val="24"/>
          <w:szCs w:val="24"/>
        </w:rPr>
        <w:t>2</w:t>
      </w:r>
      <w:r>
        <w:rPr>
          <w:sz w:val="24"/>
          <w:szCs w:val="24"/>
        </w:rPr>
        <w:t>）外加机械功率等于电阻器上电功率与克服摩擦力做功的功率之和，根据能量转化守恒定律求解杆</w:t>
      </w:r>
      <w:r>
        <w:rPr>
          <w:sz w:val="24"/>
          <w:szCs w:val="24"/>
        </w:rPr>
        <w:t>ab</w:t>
      </w:r>
      <w:r>
        <w:rPr>
          <w:sz w:val="24"/>
          <w:szCs w:val="24"/>
        </w:rPr>
        <w:t>克服摩擦力做功的功率．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AB</w:t>
      </w:r>
      <w:r>
        <w:rPr>
          <w:sz w:val="24"/>
          <w:szCs w:val="24"/>
        </w:rPr>
        <w:t>中感应电动势的大小为</w:t>
      </w:r>
      <w:r>
        <w:rPr>
          <w:sz w:val="24"/>
          <w:szCs w:val="24"/>
        </w:rPr>
        <w:t>E=</w:t>
      </w:r>
      <w:r>
        <w:rPr>
          <w:sz w:val="24"/>
          <w:szCs w:val="24"/>
        </w:rPr>
        <w:drawing>
          <wp:inline distT="0" distB="0" distL="0" distR="0">
            <wp:extent cx="123190"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rPr>
        <w:t>（</w:t>
      </w:r>
      <w:r>
        <w:rPr>
          <w:sz w:val="24"/>
          <w:szCs w:val="24"/>
        </w:rPr>
        <w:t>2r</w:t>
      </w:r>
      <w:r>
        <w:rPr>
          <w:sz w:val="24"/>
          <w:szCs w:val="24"/>
        </w:rPr>
        <w:t>）</w:t>
      </w:r>
      <w:r>
        <w:rPr>
          <w:sz w:val="24"/>
          <w:szCs w:val="24"/>
          <w:vertAlign w:val="superscript"/>
        </w:rPr>
        <w:t>2</w:t>
      </w:r>
      <w:r>
        <w:rPr>
          <w:sz w:val="24"/>
          <w:szCs w:val="24"/>
        </w:rPr>
        <w:t>ω﹣</w:t>
      </w:r>
      <w:r>
        <w:rPr>
          <w:sz w:val="24"/>
          <w:szCs w:val="24"/>
        </w:rPr>
        <w:drawing>
          <wp:inline distT="0" distB="0" distL="0" distR="0">
            <wp:extent cx="12319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909" t="-338" r="-909" b="-338"/>
                    <a:stretch>
                      <a:fillRect/>
                    </a:stretch>
                  </pic:blipFill>
                  <pic:spPr bwMode="auto">
                    <a:xfrm>
                      <a:off x="0" y="0"/>
                      <a:ext cx="123190" cy="333375"/>
                    </a:xfrm>
                    <a:prstGeom prst="rect">
                      <a:avLst/>
                    </a:prstGeom>
                  </pic:spPr>
                </pic:pic>
              </a:graphicData>
            </a:graphic>
          </wp:inline>
        </w:drawing>
      </w:r>
      <w:r>
        <w:rPr>
          <w:sz w:val="24"/>
          <w:szCs w:val="24"/>
        </w:rPr>
        <w:t>Br</w:t>
      </w:r>
      <w:r>
        <w:rPr>
          <w:sz w:val="24"/>
          <w:szCs w:val="24"/>
          <w:vertAlign w:val="superscript"/>
        </w:rPr>
        <w:t>2</w:t>
      </w:r>
      <w:r>
        <w:rPr>
          <w:sz w:val="24"/>
          <w:szCs w:val="24"/>
        </w:rPr>
        <w:t>ω=1.5Br</w:t>
      </w:r>
      <w:r>
        <w:rPr>
          <w:sz w:val="24"/>
          <w:szCs w:val="24"/>
          <w:vertAlign w:val="superscript"/>
        </w:rPr>
        <w:t>2</w:t>
      </w:r>
      <w:r>
        <w:rPr>
          <w:sz w:val="24"/>
          <w:szCs w:val="24"/>
        </w:rPr>
        <w:t>ω</w:t>
      </w:r>
      <w:r>
        <w:rPr>
          <w:sz w:val="24"/>
          <w:szCs w:val="24"/>
        </w:rPr>
        <w:t>，</w:t>
      </w:r>
    </w:p>
    <w:p>
      <w:pPr>
        <w:pStyle w:val="Normal"/>
        <w:spacing w:lineRule="auto" w:line="360"/>
        <w:ind w:left="312" w:hanging="312"/>
        <w:rPr/>
      </w:pPr>
      <w:r>
        <w:rPr>
          <w:sz w:val="24"/>
          <w:szCs w:val="24"/>
        </w:rPr>
        <w:t>感应电流大小：</w:t>
      </w:r>
      <w:r>
        <w:rPr>
          <w:sz w:val="24"/>
          <w:szCs w:val="24"/>
        </w:rPr>
        <w:t>I=</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551815" cy="38925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204" t="-288" r="-204" b="-288"/>
                    <a:stretch>
                      <a:fillRect/>
                    </a:stretch>
                  </pic:blipFill>
                  <pic:spPr bwMode="auto">
                    <a:xfrm>
                      <a:off x="0" y="0"/>
                      <a:ext cx="55181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由右手定则判断可知，感应电流的方向是从</w:t>
      </w:r>
      <w:r>
        <w:rPr>
          <w:sz w:val="24"/>
          <w:szCs w:val="24"/>
        </w:rPr>
        <w:t>B</w:t>
      </w:r>
      <w:r>
        <w:rPr>
          <w:sz w:val="24"/>
          <w:szCs w:val="24"/>
        </w:rPr>
        <w:t>端流向</w:t>
      </w:r>
      <w:r>
        <w:rPr>
          <w:sz w:val="24"/>
          <w:szCs w:val="24"/>
        </w:rPr>
        <w:t>A</w:t>
      </w:r>
      <w:r>
        <w:rPr>
          <w:sz w:val="24"/>
          <w:szCs w:val="24"/>
        </w:rPr>
        <w:t>端，所以通过电阻</w:t>
      </w:r>
      <w:r>
        <w:rPr>
          <w:sz w:val="24"/>
          <w:szCs w:val="24"/>
        </w:rPr>
        <w:t>R</w:t>
      </w:r>
      <w:r>
        <w:rPr>
          <w:sz w:val="24"/>
          <w:szCs w:val="24"/>
        </w:rPr>
        <w:t>的电流方向为：</w:t>
      </w:r>
      <w:r>
        <w:rPr>
          <w:sz w:val="24"/>
          <w:szCs w:val="24"/>
        </w:rPr>
        <w:t>C→D</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）设导体棒克服摩擦力做功的功率为</w:t>
      </w:r>
      <w:r>
        <w:rPr>
          <w:sz w:val="24"/>
          <w:szCs w:val="24"/>
        </w:rPr>
        <w:t>P</w:t>
      </w:r>
      <w:r>
        <w:rPr>
          <w:sz w:val="24"/>
          <w:szCs w:val="24"/>
        </w:rPr>
        <w:t>，</w:t>
      </w:r>
    </w:p>
    <w:p>
      <w:pPr>
        <w:pStyle w:val="Normal"/>
        <w:spacing w:lineRule="auto" w:line="360"/>
        <w:ind w:left="312" w:hanging="312"/>
        <w:rPr>
          <w:sz w:val="24"/>
          <w:szCs w:val="24"/>
        </w:rPr>
      </w:pPr>
      <w:r>
        <w:rPr>
          <w:sz w:val="24"/>
          <w:szCs w:val="24"/>
        </w:rPr>
        <w:t>在竖直方向有：</w:t>
      </w:r>
      <w:r>
        <w:rPr>
          <w:sz w:val="24"/>
          <w:szCs w:val="24"/>
        </w:rPr>
        <w:t>mg﹣N=0</w:t>
      </w:r>
      <w:r>
        <w:rPr>
          <w:sz w:val="24"/>
          <w:szCs w:val="24"/>
        </w:rPr>
        <w:t>，</w:t>
      </w:r>
    </w:p>
    <w:p>
      <w:pPr>
        <w:pStyle w:val="Normal"/>
        <w:spacing w:lineRule="auto" w:line="360"/>
        <w:ind w:left="312" w:hanging="312"/>
        <w:rPr/>
      </w:pPr>
      <w:r>
        <w:rPr>
          <w:sz w:val="24"/>
          <w:szCs w:val="24"/>
        </w:rPr>
        <w:t>由于质量分布均匀，内、外圆导轨对导体棒的正压力相等，故两导轨对导体棒的摩擦力均为</w:t>
      </w:r>
      <w:r>
        <w:rPr>
          <w:sz w:val="24"/>
          <w:szCs w:val="24"/>
        </w:rPr>
        <w:t>f=</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μmg</w:t>
      </w:r>
      <w:r>
        <w:rPr>
          <w:sz w:val="24"/>
          <w:szCs w:val="24"/>
        </w:rPr>
        <w:t>，</w:t>
      </w:r>
    </w:p>
    <w:p>
      <w:pPr>
        <w:pStyle w:val="Normal"/>
        <w:spacing w:lineRule="auto" w:line="360"/>
        <w:ind w:left="312" w:hanging="312"/>
        <w:rPr/>
      </w:pPr>
      <w:r>
        <w:rPr>
          <w:sz w:val="24"/>
          <w:szCs w:val="24"/>
        </w:rPr>
        <w:t>所以</w:t>
      </w:r>
      <w:r>
        <w:rPr>
          <w:sz w:val="24"/>
          <w:szCs w:val="24"/>
        </w:rPr>
        <w:t>P=f</w:t>
      </w:r>
      <w:r>
        <w:rPr>
          <w:sz w:val="24"/>
          <w:szCs w:val="24"/>
        </w:rPr>
        <w:drawing>
          <wp:inline distT="0" distB="0" distL="0" distR="0">
            <wp:extent cx="95250" cy="17081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1190" t="-658" r="-1190" b="-658"/>
                    <a:stretch>
                      <a:fillRect/>
                    </a:stretch>
                  </pic:blipFill>
                  <pic:spPr bwMode="auto">
                    <a:xfrm>
                      <a:off x="0" y="0"/>
                      <a:ext cx="95250" cy="170815"/>
                    </a:xfrm>
                    <a:prstGeom prst="rect">
                      <a:avLst/>
                    </a:prstGeom>
                  </pic:spPr>
                </pic:pic>
              </a:graphicData>
            </a:graphic>
          </wp:inline>
        </w:drawing>
      </w:r>
      <w:r>
        <w:rPr>
          <w:sz w:val="24"/>
          <w:szCs w:val="24"/>
        </w:rPr>
        <w:t>=μmg</w:t>
      </w:r>
      <w:r>
        <w:rPr>
          <w:rFonts w:eastAsia="宋体" w:cs="宋体" w:ascii="宋体" w:hAnsi="宋体"/>
          <w:sz w:val="24"/>
          <w:szCs w:val="24"/>
        </w:rPr>
        <w:t>×</w:t>
      </w:r>
      <w:r>
        <w:rPr>
          <w:sz w:val="24"/>
          <w:szCs w:val="24"/>
        </w:rPr>
        <w:drawing>
          <wp:inline distT="0" distB="0" distL="0" distR="0">
            <wp:extent cx="123190" cy="33337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2r</w:t>
      </w:r>
      <w:r>
        <w:rPr>
          <w:rFonts w:eastAsia="宋体" w:cs="宋体" w:ascii="宋体" w:hAnsi="宋体"/>
          <w:sz w:val="24"/>
          <w:szCs w:val="24"/>
        </w:rPr>
        <w:t>+</w:t>
      </w:r>
      <w:r>
        <w:rPr>
          <w:sz w:val="24"/>
          <w:szCs w:val="24"/>
        </w:rPr>
        <w:t>r</w:t>
      </w:r>
      <w:r>
        <w:rPr>
          <w:sz w:val="24"/>
          <w:szCs w:val="24"/>
        </w:rPr>
        <w:t>）</w:t>
      </w:r>
      <w:r>
        <w:rPr>
          <w:sz w:val="24"/>
          <w:szCs w:val="24"/>
        </w:rPr>
        <w:t>ω=</w:t>
      </w:r>
      <w:r>
        <w:rPr>
          <w:sz w:val="24"/>
          <w:szCs w:val="24"/>
        </w:rPr>
        <w:drawing>
          <wp:inline distT="0" distB="0" distL="0" distR="0">
            <wp:extent cx="12319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sz w:val="24"/>
          <w:szCs w:val="24"/>
        </w:rPr>
        <w:t>，</w:t>
      </w:r>
    </w:p>
    <w:p>
      <w:pPr>
        <w:pStyle w:val="Normal"/>
        <w:spacing w:lineRule="auto" w:line="360"/>
        <w:ind w:left="312" w:hanging="312"/>
        <w:rPr/>
      </w:pPr>
      <w:r>
        <w:rPr>
          <w:sz w:val="24"/>
          <w:szCs w:val="24"/>
        </w:rPr>
        <w:t>电功率：</w:t>
      </w:r>
      <w:r>
        <w:rPr>
          <w:sz w:val="24"/>
          <w:szCs w:val="24"/>
        </w:rPr>
        <w:t>P</w:t>
      </w:r>
      <w:r>
        <w:rPr>
          <w:sz w:val="24"/>
          <w:szCs w:val="24"/>
          <w:vertAlign w:val="subscript"/>
        </w:rPr>
        <w:t>电</w:t>
      </w:r>
      <w:r>
        <w:rPr>
          <w:sz w:val="24"/>
          <w:szCs w:val="24"/>
        </w:rPr>
        <w:t>=I</w:t>
      </w:r>
      <w:r>
        <w:rPr>
          <w:sz w:val="24"/>
          <w:szCs w:val="24"/>
          <w:vertAlign w:val="superscript"/>
        </w:rPr>
        <w:t>2</w:t>
      </w:r>
      <w:r>
        <w:rPr>
          <w:sz w:val="24"/>
          <w:szCs w:val="24"/>
        </w:rPr>
        <w:t>R=</w:t>
      </w:r>
      <w:r>
        <w:rPr>
          <w:sz w:val="24"/>
          <w:szCs w:val="24"/>
        </w:rPr>
        <w:drawing>
          <wp:inline distT="0" distB="0" distL="0" distR="0">
            <wp:extent cx="732155" cy="38925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由能量守恒定律得：</w:t>
      </w:r>
      <w:r>
        <w:rPr>
          <w:sz w:val="24"/>
          <w:szCs w:val="24"/>
        </w:rPr>
        <w:t>P</w:t>
      </w:r>
      <w:r>
        <w:rPr>
          <w:sz w:val="24"/>
          <w:szCs w:val="24"/>
          <w:vertAlign w:val="subscript"/>
        </w:rPr>
        <w:t>外</w:t>
      </w:r>
      <w:r>
        <w:rPr>
          <w:sz w:val="24"/>
          <w:szCs w:val="24"/>
        </w:rPr>
        <w:t>=P</w:t>
      </w:r>
      <w:r>
        <w:rPr>
          <w:rFonts w:eastAsia="宋体" w:cs="宋体" w:ascii="宋体" w:hAnsi="宋体"/>
          <w:sz w:val="24"/>
          <w:szCs w:val="24"/>
        </w:rPr>
        <w:t>+</w:t>
      </w:r>
      <w:r>
        <w:rPr>
          <w:sz w:val="24"/>
          <w:szCs w:val="24"/>
        </w:rPr>
        <w:t>P</w:t>
      </w:r>
      <w:r>
        <w:rPr>
          <w:sz w:val="24"/>
          <w:szCs w:val="24"/>
          <w:vertAlign w:val="subscript"/>
        </w:rPr>
        <w:t>电</w:t>
      </w:r>
      <w:r>
        <w:rPr>
          <w:sz w:val="24"/>
          <w:szCs w:val="24"/>
        </w:rPr>
        <w:t>，</w:t>
      </w:r>
    </w:p>
    <w:p>
      <w:pPr>
        <w:pStyle w:val="Normal"/>
        <w:spacing w:lineRule="auto" w:line="360"/>
        <w:ind w:left="312" w:hanging="312"/>
        <w:rPr/>
      </w:pPr>
      <w:r>
        <w:rPr>
          <w:sz w:val="24"/>
          <w:szCs w:val="24"/>
        </w:rPr>
        <w:t>解得：</w:t>
      </w:r>
      <w:r>
        <w:rPr>
          <w:sz w:val="24"/>
          <w:szCs w:val="24"/>
        </w:rPr>
        <w:t>P</w:t>
      </w:r>
      <w:r>
        <w:rPr>
          <w:sz w:val="24"/>
          <w:szCs w:val="24"/>
          <w:vertAlign w:val="subscript"/>
        </w:rPr>
        <w:t>外</w:t>
      </w:r>
      <w:r>
        <w:rPr>
          <w:sz w:val="24"/>
          <w:szCs w:val="24"/>
        </w:rPr>
        <w:t>=</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rFonts w:eastAsia="宋体" w:cs="宋体" w:ascii="宋体" w:hAnsi="宋体"/>
          <w:sz w:val="24"/>
          <w:szCs w:val="24"/>
        </w:rPr>
        <w:t>+</w:t>
      </w:r>
      <w:r>
        <w:rPr>
          <w:sz w:val="24"/>
          <w:szCs w:val="24"/>
        </w:rPr>
        <w:drawing>
          <wp:inline distT="0" distB="0" distL="0" distR="0">
            <wp:extent cx="732155" cy="38925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）通过电阻</w:t>
      </w:r>
      <w:r>
        <w:rPr>
          <w:sz w:val="24"/>
          <w:szCs w:val="24"/>
        </w:rPr>
        <w:t>R</w:t>
      </w:r>
      <w:r>
        <w:rPr>
          <w:sz w:val="24"/>
          <w:szCs w:val="24"/>
        </w:rPr>
        <w:t>的感应电流的方向：</w:t>
      </w:r>
      <w:r>
        <w:rPr>
          <w:sz w:val="24"/>
          <w:szCs w:val="24"/>
        </w:rPr>
        <w:t>C→D</w:t>
      </w:r>
      <w:r>
        <w:rPr>
          <w:sz w:val="24"/>
          <w:szCs w:val="24"/>
        </w:rPr>
        <w:t>，大小：</w:t>
      </w:r>
      <w:r>
        <w:rPr>
          <w:sz w:val="24"/>
          <w:szCs w:val="24"/>
        </w:rPr>
        <w:drawing>
          <wp:inline distT="0" distB="0" distL="0" distR="0">
            <wp:extent cx="551815" cy="38925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204" t="-288" r="-204" b="-288"/>
                    <a:stretch>
                      <a:fillRect/>
                    </a:stretch>
                  </pic:blipFill>
                  <pic:spPr bwMode="auto">
                    <a:xfrm>
                      <a:off x="0" y="0"/>
                      <a:ext cx="5518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）外力的功率为</w:t>
      </w:r>
      <w:r>
        <w:rPr>
          <w:sz w:val="24"/>
          <w:szCs w:val="24"/>
        </w:rPr>
        <w:drawing>
          <wp:inline distT="0" distB="0" distL="0" distR="0">
            <wp:extent cx="12319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rFonts w:eastAsia="宋体" w:cs="宋体" w:ascii="宋体" w:hAnsi="宋体"/>
          <w:sz w:val="24"/>
          <w:szCs w:val="24"/>
        </w:rPr>
        <w:t>+</w:t>
      </w:r>
      <w:r>
        <w:rPr>
          <w:sz w:val="24"/>
          <w:szCs w:val="24"/>
        </w:rPr>
        <w:drawing>
          <wp:inline distT="0" distB="0" distL="0" distR="0">
            <wp:extent cx="732155" cy="38925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本题的关键要掌握转动切割感应电动势公式</w:t>
      </w:r>
      <w:r>
        <w:rPr>
          <w:sz w:val="24"/>
          <w:szCs w:val="24"/>
        </w:rPr>
        <w:t>E=</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，知道能量是如何转化的．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．下列说法正确的是（　　）</w:t>
      </w:r>
    </w:p>
    <w:p>
      <w:pPr>
        <w:pStyle w:val="Normal"/>
        <w:spacing w:lineRule="auto" w:line="360"/>
        <w:ind w:firstLine="312"/>
        <w:jc w:val="left"/>
        <w:rPr/>
      </w:pPr>
      <w:r>
        <w:rPr>
          <w:sz w:val="24"/>
          <w:szCs w:val="24"/>
        </w:rPr>
        <w:t>A</w:t>
      </w:r>
      <w:r>
        <w:rPr>
          <w:sz w:val="24"/>
          <w:szCs w:val="24"/>
        </w:rPr>
        <w:t>．悬浮在水中的花粉的布朗运动反映了花粉分子的热运动</w:t>
      </w:r>
      <w:r>
        <w:rPr/>
        <w:tab/>
      </w:r>
    </w:p>
    <w:p>
      <w:pPr>
        <w:pStyle w:val="Normal"/>
        <w:spacing w:lineRule="auto" w:line="360"/>
        <w:ind w:firstLine="312"/>
        <w:jc w:val="left"/>
        <w:rPr/>
      </w:pPr>
      <w:r>
        <w:rPr>
          <w:sz w:val="24"/>
          <w:szCs w:val="24"/>
        </w:rPr>
        <w:t>B</w:t>
      </w:r>
      <w:r>
        <w:rPr>
          <w:sz w:val="24"/>
          <w:szCs w:val="24"/>
        </w:rPr>
        <w:t>．空气的小雨滴呈球形是水的表面张力作用的结果</w:t>
      </w:r>
      <w:r>
        <w:rPr/>
        <w:tab/>
      </w:r>
    </w:p>
    <w:p>
      <w:pPr>
        <w:pStyle w:val="Normal"/>
        <w:spacing w:lineRule="auto" w:line="360"/>
        <w:ind w:firstLine="312"/>
        <w:jc w:val="left"/>
        <w:rPr/>
      </w:pPr>
      <w:r>
        <w:rPr>
          <w:sz w:val="24"/>
          <w:szCs w:val="24"/>
        </w:rPr>
        <w:t>C</w:t>
      </w:r>
      <w:r>
        <w:rPr>
          <w:sz w:val="24"/>
          <w:szCs w:val="24"/>
        </w:rPr>
        <w:t>．彩色液晶显示器利用了液晶的光学性质具有各向异性的特点</w:t>
      </w:r>
      <w:r>
        <w:rPr/>
        <w:tab/>
      </w:r>
    </w:p>
    <w:p>
      <w:pPr>
        <w:pStyle w:val="Normal"/>
        <w:spacing w:lineRule="auto" w:line="360"/>
        <w:ind w:firstLine="312"/>
        <w:jc w:val="left"/>
        <w:rPr/>
      </w:pPr>
      <w:r>
        <w:rPr>
          <w:sz w:val="24"/>
          <w:szCs w:val="24"/>
        </w:rPr>
        <w:t>D</w:t>
      </w:r>
      <w:r>
        <w:rPr>
          <w:sz w:val="24"/>
          <w:szCs w:val="24"/>
        </w:rPr>
        <w:t>．高原地区水的沸点较低，这是高原地区温度较低的缘故</w:t>
      </w:r>
      <w:r>
        <w:rPr/>
        <w:tab/>
      </w:r>
    </w:p>
    <w:p>
      <w:pPr>
        <w:pStyle w:val="Normal"/>
        <w:spacing w:lineRule="auto" w:line="360"/>
        <w:ind w:firstLine="312"/>
        <w:jc w:val="left"/>
        <w:rPr/>
      </w:pPr>
      <w:r>
        <w:rPr>
          <w:sz w:val="24"/>
          <w:szCs w:val="24"/>
        </w:rPr>
        <w:t>E</w:t>
      </w:r>
      <w:r>
        <w:rPr>
          <w:sz w:val="24"/>
          <w:szCs w:val="24"/>
        </w:rPr>
        <w:t>．干湿泡温度计的湿泡显示的温度低于干泡显示的温度，这是湿泡外纱布中的水蒸发吸热的结果</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84</w:t>
      </w:r>
      <w:r>
        <w:rPr>
          <w:sz w:val="24"/>
          <w:szCs w:val="24"/>
        </w:rPr>
        <w:t>：布朗运动；</w:t>
      </w:r>
      <w:r>
        <w:rPr>
          <w:sz w:val="24"/>
          <w:szCs w:val="24"/>
        </w:rPr>
        <w:t>86</w:t>
      </w:r>
      <w:r>
        <w:rPr>
          <w:sz w:val="24"/>
          <w:szCs w:val="24"/>
        </w:rPr>
        <w:t>：分子间的相互作用力；</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布朗运动反映了液体分子的无规则运动，不能反映花粉分子的热运动；液体表面存在表面张力，能使空气的小雨滴呈球形；液晶具有各向异性的特点；高原地区水的沸点较低，这是高原地区气压低的缘故；湿温度计下端包有湿纱布，湿纱布上的水分要蒸发，蒸发是一种汽化现象，汽化要吸热，所以湿温度计的示数较低．</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、布朗运动是悬浮在水中花粉的无规则运动，由于花粉是由大量花粉分子组成的，所以布朗运动不能反映了花粉分子的热运动，故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、空气的小雨滴呈球形是水的表面张力使雨滴表面有收缩的趋势的结果，故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、液晶像液体一样具有流动性，而其光学性质与某些晶体相似具有各向异性，彩色液晶显示器利用了液晶的光学性质具有各向异性的特点，故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、高原地区水的沸点较低，这是高原地区气压较低的缘故，故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、干湿泡温度计的湿泡显示的温度低于干泡显示的温度，是因为湿泡外纱布中的水蒸发吸热，故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本题重点要掌握布朗运动的实质，液体表面张力的形成的原因，以及晶体的物理性质．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sz w:val="24"/>
          <w:szCs w:val="24"/>
        </w:rPr>
        <w:drawing>
          <wp:inline distT="0" distB="0" distL="0" distR="0">
            <wp:extent cx="123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909" t="-338" r="-909" b="-338"/>
                    <a:stretch>
                      <a:fillRect/>
                    </a:stretch>
                  </pic:blipFill>
                  <pic:spPr bwMode="auto">
                    <a:xfrm>
                      <a:off x="0" y="0"/>
                      <a:ext cx="123190" cy="333375"/>
                    </a:xfrm>
                    <a:prstGeom prst="rect">
                      <a:avLst/>
                    </a:prstGeom>
                  </pic:spPr>
                </pic:pic>
              </a:graphicData>
            </a:graphic>
          </wp:inline>
        </w:drawing>
      </w:r>
      <w:r>
        <w:rPr>
          <w:sz w:val="24"/>
          <w:szCs w:val="24"/>
        </w:rPr>
        <w:t>，活塞</w:t>
      </w:r>
      <w:r>
        <w:rPr>
          <w:sz w:val="24"/>
          <w:szCs w:val="24"/>
        </w:rPr>
        <w:t>b</w:t>
      </w:r>
      <w:r>
        <w:rPr>
          <w:sz w:val="24"/>
          <w:szCs w:val="24"/>
        </w:rPr>
        <w:t>在气缸的正中央。</w:t>
      </w:r>
    </w:p>
    <w:p>
      <w:pPr>
        <w:pStyle w:val="Normal"/>
        <w:spacing w:lineRule="auto" w:line="360"/>
        <w:ind w:left="312" w:hanging="312"/>
        <w:rPr>
          <w:sz w:val="24"/>
          <w:szCs w:val="24"/>
        </w:rPr>
      </w:pPr>
      <w:r>
        <w:rPr>
          <w:sz w:val="24"/>
          <w:szCs w:val="24"/>
        </w:rPr>
        <w:t>（ⅰ）现通过电阻丝缓慢加热氮气，当活塞</w:t>
      </w:r>
      <w:r>
        <w:rPr>
          <w:sz w:val="24"/>
          <w:szCs w:val="24"/>
        </w:rPr>
        <w:t>b</w:t>
      </w:r>
      <w:r>
        <w:rPr>
          <w:sz w:val="24"/>
          <w:szCs w:val="24"/>
        </w:rPr>
        <w:t>升至顶部时，求氮气的温度；</w:t>
      </w:r>
    </w:p>
    <w:p>
      <w:pPr>
        <w:pStyle w:val="Normal"/>
        <w:spacing w:lineRule="auto" w:line="360"/>
        <w:ind w:left="312" w:hanging="312"/>
        <w:rPr/>
      </w:pPr>
      <w:r>
        <w:rPr>
          <w:sz w:val="24"/>
          <w:szCs w:val="24"/>
        </w:rPr>
        <w:t>（ⅱ）继续缓慢加热，使活塞</w:t>
      </w:r>
      <w:r>
        <w:rPr>
          <w:sz w:val="24"/>
          <w:szCs w:val="24"/>
        </w:rPr>
        <w:t>a</w:t>
      </w:r>
      <w:r>
        <w:rPr>
          <w:sz w:val="24"/>
          <w:szCs w:val="24"/>
        </w:rPr>
        <w:t>上升，当活塞</w:t>
      </w:r>
      <w:r>
        <w:rPr>
          <w:sz w:val="24"/>
          <w:szCs w:val="24"/>
        </w:rPr>
        <w:t>a</w:t>
      </w:r>
      <w:r>
        <w:rPr>
          <w:sz w:val="24"/>
          <w:szCs w:val="24"/>
        </w:rPr>
        <w:t>上升的距离是气缸高度的</w:t>
      </w:r>
      <w:r>
        <w:rPr>
          <w:sz w:val="24"/>
          <w:szCs w:val="24"/>
        </w:rPr>
        <w:drawing>
          <wp:inline distT="0" distB="0" distL="0" distR="0">
            <wp:extent cx="20066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565" t="-338" r="-565" b="-338"/>
                    <a:stretch>
                      <a:fillRect/>
                    </a:stretch>
                  </pic:blipFill>
                  <pic:spPr bwMode="auto">
                    <a:xfrm>
                      <a:off x="0" y="0"/>
                      <a:ext cx="200660" cy="333375"/>
                    </a:xfrm>
                    <a:prstGeom prst="rect">
                      <a:avLst/>
                    </a:prstGeom>
                  </pic:spPr>
                </pic:pic>
              </a:graphicData>
            </a:graphic>
          </wp:inline>
        </w:drawing>
      </w:r>
      <w:r>
        <w:rPr>
          <w:sz w:val="24"/>
          <w:szCs w:val="24"/>
        </w:rPr>
        <w:t>时，求氧气的压强。</w:t>
      </w:r>
    </w:p>
    <w:p>
      <w:pPr>
        <w:pStyle w:val="Normal"/>
        <w:spacing w:lineRule="auto" w:line="360"/>
        <w:ind w:left="273" w:hanging="312"/>
        <w:rPr>
          <w:sz w:val="24"/>
          <w:szCs w:val="24"/>
        </w:rPr>
      </w:pPr>
      <w:r>
        <w:rPr>
          <w:sz w:val="24"/>
          <w:szCs w:val="24"/>
        </w:rPr>
        <w:drawing>
          <wp:inline distT="0" distB="0" distL="0" distR="0">
            <wp:extent cx="1495425" cy="1352550"/>
            <wp:effectExtent l="0" t="0" r="0" b="0"/>
            <wp:docPr id="1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4" descr=""/>
                    <pic:cNvPicPr>
                      <a:picLocks noChangeAspect="1" noChangeArrowheads="1"/>
                    </pic:cNvPicPr>
                  </pic:nvPicPr>
                  <pic:blipFill>
                    <a:blip r:embed="rId141"/>
                    <a:srcRect l="-24" t="-27" r="-24" b="-27"/>
                    <a:stretch>
                      <a:fillRect/>
                    </a:stretch>
                  </pic:blipFill>
                  <pic:spPr bwMode="auto">
                    <a:xfrm>
                      <a:off x="0" y="0"/>
                      <a:ext cx="1495425" cy="1352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（ⅰ）现通过电阻丝缓慢加热氮气，当活塞</w:t>
      </w:r>
      <w:r>
        <w:rPr>
          <w:sz w:val="24"/>
          <w:szCs w:val="24"/>
        </w:rPr>
        <w:t>b</w:t>
      </w:r>
      <w:r>
        <w:rPr>
          <w:sz w:val="24"/>
          <w:szCs w:val="24"/>
        </w:rPr>
        <w:t>升至顶部的过程中，</w:t>
      </w:r>
      <w:r>
        <w:rPr>
          <w:sz w:val="24"/>
          <w:szCs w:val="24"/>
        </w:rPr>
        <w:t>a</w:t>
      </w:r>
      <w:r>
        <w:rPr>
          <w:sz w:val="24"/>
          <w:szCs w:val="24"/>
        </w:rPr>
        <w:t>活塞不动，活塞</w:t>
      </w:r>
      <w:r>
        <w:rPr>
          <w:sz w:val="24"/>
          <w:szCs w:val="24"/>
        </w:rPr>
        <w:t>a</w:t>
      </w:r>
      <w:r>
        <w:rPr>
          <w:sz w:val="24"/>
          <w:szCs w:val="24"/>
        </w:rPr>
        <w:t>、</w:t>
      </w:r>
      <w:r>
        <w:rPr>
          <w:sz w:val="24"/>
          <w:szCs w:val="24"/>
        </w:rPr>
        <w:t>b</w:t>
      </w:r>
      <w:r>
        <w:rPr>
          <w:sz w:val="24"/>
          <w:szCs w:val="24"/>
        </w:rPr>
        <w:t>下方的氮气经历等压过程，分析出初态和末态的体积和温度，由盖•吕萨克定律求解。</w:t>
      </w:r>
    </w:p>
    <w:p>
      <w:pPr>
        <w:pStyle w:val="Normal"/>
        <w:spacing w:lineRule="auto" w:line="360"/>
        <w:ind w:left="312" w:hanging="312"/>
        <w:rPr>
          <w:sz w:val="24"/>
          <w:szCs w:val="24"/>
        </w:rPr>
      </w:pPr>
      <w:r>
        <w:rPr>
          <w:sz w:val="24"/>
          <w:szCs w:val="24"/>
        </w:rPr>
        <w:t>（</w:t>
      </w:r>
      <w:r>
        <w:rPr>
          <w:sz w:val="24"/>
          <w:szCs w:val="24"/>
        </w:rPr>
        <w:t>2</w:t>
      </w:r>
      <w:r>
        <w:rPr>
          <w:sz w:val="24"/>
          <w:szCs w:val="24"/>
        </w:rPr>
        <w:t>）继续缓慢加热，使活塞</w:t>
      </w:r>
      <w:r>
        <w:rPr>
          <w:sz w:val="24"/>
          <w:szCs w:val="24"/>
        </w:rPr>
        <w:t>a</w:t>
      </w:r>
      <w:r>
        <w:rPr>
          <w:sz w:val="24"/>
          <w:szCs w:val="24"/>
        </w:rPr>
        <w:t>上升，活塞</w:t>
      </w:r>
      <w:r>
        <w:rPr>
          <w:sz w:val="24"/>
          <w:szCs w:val="24"/>
        </w:rPr>
        <w:t>a</w:t>
      </w:r>
      <w:r>
        <w:rPr>
          <w:sz w:val="24"/>
          <w:szCs w:val="24"/>
        </w:rPr>
        <w:t>上方的氧气经历等温过程，根据玻意耳定律求解即可。</w:t>
      </w:r>
    </w:p>
    <w:p>
      <w:pPr>
        <w:pStyle w:val="Normal"/>
        <w:spacing w:lineRule="auto" w:line="360"/>
        <w:ind w:left="312" w:hanging="312"/>
        <w:rPr/>
      </w:pPr>
      <w:r>
        <w:rPr>
          <w:color w:val="0000FF"/>
          <w:sz w:val="24"/>
          <w:szCs w:val="24"/>
        </w:rPr>
        <w:t>【解答】</w:t>
      </w:r>
      <w:r>
        <w:rPr>
          <w:sz w:val="24"/>
          <w:szCs w:val="24"/>
        </w:rPr>
        <w:t>解：（ⅰ）活塞</w:t>
      </w:r>
      <w:r>
        <w:rPr>
          <w:sz w:val="24"/>
          <w:szCs w:val="24"/>
        </w:rPr>
        <w:t>b</w:t>
      </w:r>
      <w:r>
        <w:rPr>
          <w:sz w:val="24"/>
          <w:szCs w:val="24"/>
        </w:rPr>
        <w:t>升至顶部的过程中，活塞</w:t>
      </w:r>
      <w:r>
        <w:rPr>
          <w:sz w:val="24"/>
          <w:szCs w:val="24"/>
        </w:rPr>
        <w:t>a</w:t>
      </w:r>
      <w:r>
        <w:rPr>
          <w:sz w:val="24"/>
          <w:szCs w:val="24"/>
        </w:rPr>
        <w:t>不动，活塞</w:t>
      </w:r>
      <w:r>
        <w:rPr>
          <w:sz w:val="24"/>
          <w:szCs w:val="24"/>
        </w:rPr>
        <w:t>a</w:t>
      </w:r>
      <w:r>
        <w:rPr>
          <w:sz w:val="24"/>
          <w:szCs w:val="24"/>
        </w:rPr>
        <w:t>、</w:t>
      </w:r>
      <w:r>
        <w:rPr>
          <w:sz w:val="24"/>
          <w:szCs w:val="24"/>
        </w:rPr>
        <w:t>b</w:t>
      </w:r>
      <w:r>
        <w:rPr>
          <w:sz w:val="24"/>
          <w:szCs w:val="24"/>
        </w:rPr>
        <w:t>下方的氮气经历等压过程。</w:t>
      </w:r>
    </w:p>
    <w:p>
      <w:pPr>
        <w:pStyle w:val="Normal"/>
        <w:spacing w:lineRule="auto" w:line="360"/>
        <w:ind w:left="312" w:hanging="312"/>
        <w:rPr/>
      </w:pPr>
      <w:r>
        <w:rPr>
          <w:sz w:val="24"/>
          <w:szCs w:val="24"/>
        </w:rPr>
        <w:t>设气缸</w:t>
      </w:r>
      <w:r>
        <w:rPr>
          <w:sz w:val="24"/>
          <w:szCs w:val="24"/>
        </w:rPr>
        <w:t>A</w:t>
      </w:r>
      <w:r>
        <w:rPr>
          <w:sz w:val="24"/>
          <w:szCs w:val="24"/>
        </w:rPr>
        <w:t>的容积为</w:t>
      </w:r>
      <w:r>
        <w:rPr>
          <w:sz w:val="24"/>
          <w:szCs w:val="24"/>
        </w:rPr>
        <w:t>V</w:t>
      </w:r>
      <w:r>
        <w:rPr>
          <w:sz w:val="24"/>
          <w:szCs w:val="24"/>
          <w:vertAlign w:val="subscript"/>
        </w:rPr>
        <w:t>0</w:t>
      </w:r>
      <w:r>
        <w:rPr>
          <w:sz w:val="24"/>
          <w:szCs w:val="24"/>
        </w:rPr>
        <w:t>，氮气初态体积为</w:t>
      </w:r>
      <w:r>
        <w:rPr>
          <w:sz w:val="24"/>
          <w:szCs w:val="24"/>
        </w:rPr>
        <w:t>V</w:t>
      </w:r>
      <w:r>
        <w:rPr>
          <w:sz w:val="24"/>
          <w:szCs w:val="24"/>
          <w:vertAlign w:val="subscript"/>
        </w:rPr>
        <w:t>1</w:t>
      </w:r>
      <w:r>
        <w:rPr>
          <w:sz w:val="24"/>
          <w:szCs w:val="24"/>
        </w:rPr>
        <w:t>，温度为</w:t>
      </w:r>
      <w:r>
        <w:rPr>
          <w:sz w:val="24"/>
          <w:szCs w:val="24"/>
        </w:rPr>
        <w:t>T</w:t>
      </w:r>
      <w:r>
        <w:rPr>
          <w:sz w:val="24"/>
          <w:szCs w:val="24"/>
          <w:vertAlign w:val="subscript"/>
        </w:rPr>
        <w:t>1</w:t>
      </w:r>
      <w:r>
        <w:rPr>
          <w:sz w:val="24"/>
          <w:szCs w:val="24"/>
        </w:rPr>
        <w:t>，末态体积为</w:t>
      </w:r>
      <w:r>
        <w:rPr>
          <w:sz w:val="24"/>
          <w:szCs w:val="24"/>
        </w:rPr>
        <w:t>V</w:t>
      </w:r>
      <w:r>
        <w:rPr>
          <w:sz w:val="24"/>
          <w:szCs w:val="24"/>
          <w:vertAlign w:val="subscript"/>
        </w:rPr>
        <w:t>2</w:t>
      </w:r>
      <w:r>
        <w:rPr>
          <w:sz w:val="24"/>
          <w:szCs w:val="24"/>
        </w:rPr>
        <w:t>，温度为</w:t>
      </w:r>
      <w:r>
        <w:rPr>
          <w:sz w:val="24"/>
          <w:szCs w:val="24"/>
        </w:rPr>
        <w:t>T</w:t>
      </w:r>
      <w:r>
        <w:rPr>
          <w:sz w:val="24"/>
          <w:szCs w:val="24"/>
          <w:vertAlign w:val="subscript"/>
        </w:rPr>
        <w:t>2</w:t>
      </w:r>
      <w:r>
        <w:rPr>
          <w:sz w:val="24"/>
          <w:szCs w:val="24"/>
        </w:rPr>
        <w:t>，按题意，气缸</w:t>
      </w:r>
      <w:r>
        <w:rPr>
          <w:sz w:val="24"/>
          <w:szCs w:val="24"/>
        </w:rPr>
        <w:t>B</w:t>
      </w:r>
      <w:r>
        <w:rPr>
          <w:sz w:val="24"/>
          <w:szCs w:val="24"/>
        </w:rPr>
        <w:t>的容积为</w:t>
      </w:r>
      <w:r>
        <w:rPr>
          <w:sz w:val="24"/>
          <w:szCs w:val="24"/>
        </w:rPr>
        <w:drawing>
          <wp:inline distT="0" distB="0" distL="0" distR="0">
            <wp:extent cx="123190" cy="33337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，则得：</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1</w:t>
      </w:r>
      <w:r>
        <w:rPr>
          <w:sz w:val="24"/>
          <w:szCs w:val="24"/>
        </w:rPr>
        <w:t>=</w:t>
      </w:r>
      <w:r>
        <w:rPr>
          <w:sz w:val="24"/>
          <w:szCs w:val="24"/>
        </w:rPr>
        <w:drawing>
          <wp:inline distT="0" distB="0" distL="0" distR="0">
            <wp:extent cx="123190" cy="33337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sz w:val="24"/>
          <w:szCs w:val="24"/>
        </w:rPr>
        <w:drawing>
          <wp:inline distT="0" distB="0" distL="0" distR="0">
            <wp:extent cx="123190" cy="33337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ascii="宋体" w:hAnsi="宋体" w:cs="宋体"/>
          <w:sz w:val="24"/>
          <w:szCs w:val="24"/>
        </w:rPr>
        <w:t>①</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2</w:t>
      </w:r>
      <w:r>
        <w:rPr>
          <w:sz w:val="24"/>
          <w:szCs w:val="24"/>
        </w:rPr>
        <w:t>=</w:t>
      </w:r>
      <w:r>
        <w:rPr>
          <w:sz w:val="24"/>
          <w:szCs w:val="24"/>
        </w:rPr>
        <w:drawing>
          <wp:inline distT="0" distB="0" distL="0" distR="0">
            <wp:extent cx="12319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=V</w:t>
      </w:r>
      <w:r>
        <w:rPr>
          <w:sz w:val="24"/>
          <w:szCs w:val="24"/>
          <w:vertAlign w:val="subscript"/>
        </w:rPr>
        <w:t>0</w:t>
      </w:r>
      <w:r>
        <w:rPr>
          <w:sz w:val="24"/>
          <w:szCs w:val="24"/>
        </w:rPr>
        <w:t>，</w:t>
      </w:r>
      <w:r>
        <w:rPr>
          <w:rFonts w:ascii="宋体" w:hAnsi="宋体" w:cs="宋体"/>
          <w:sz w:val="24"/>
          <w:szCs w:val="24"/>
        </w:rPr>
        <w:t>②</w:t>
      </w:r>
    </w:p>
    <w:p>
      <w:pPr>
        <w:pStyle w:val="Normal"/>
        <w:spacing w:lineRule="auto" w:line="360"/>
        <w:ind w:left="312" w:hanging="312"/>
        <w:rPr/>
      </w:pPr>
      <w:r>
        <w:rPr>
          <w:sz w:val="24"/>
          <w:szCs w:val="24"/>
        </w:rPr>
        <w:t>根据盖•吕萨克定律得：</w:t>
      </w:r>
      <w:r>
        <w:rPr>
          <w:sz w:val="24"/>
          <w:szCs w:val="24"/>
        </w:rPr>
        <w:drawing>
          <wp:inline distT="0" distB="0" distL="0" distR="0">
            <wp:extent cx="208915" cy="438785"/>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式和题给数据得：</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2</w:t>
      </w:r>
      <w:r>
        <w:rPr>
          <w:sz w:val="24"/>
          <w:szCs w:val="24"/>
        </w:rPr>
        <w:t>=320K</w:t>
      </w:r>
      <w:r>
        <w:rPr>
          <w:sz w:val="24"/>
          <w:szCs w:val="24"/>
        </w:rPr>
        <w:t>；</w:t>
      </w:r>
      <w:r>
        <w:rPr>
          <w:rFonts w:cs="Calibri" w:eastAsia="Calibri"/>
          <w:sz w:val="24"/>
          <w:szCs w:val="24"/>
        </w:rPr>
        <w:t xml:space="preserve">  </w:t>
      </w:r>
      <w:r>
        <w:rPr>
          <w:rFonts w:ascii="宋体" w:hAnsi="宋体" w:cs="宋体"/>
          <w:sz w:val="24"/>
          <w:szCs w:val="24"/>
        </w:rPr>
        <w:t>④</w:t>
      </w:r>
    </w:p>
    <w:p>
      <w:pPr>
        <w:pStyle w:val="Normal"/>
        <w:spacing w:lineRule="auto" w:line="360"/>
        <w:ind w:left="312" w:hanging="312"/>
        <w:rPr/>
      </w:pPr>
      <w:r>
        <w:rPr>
          <w:sz w:val="24"/>
          <w:szCs w:val="24"/>
        </w:rPr>
        <w:t>（ⅱ）活塞</w:t>
      </w:r>
      <w:r>
        <w:rPr>
          <w:sz w:val="24"/>
          <w:szCs w:val="24"/>
        </w:rPr>
        <w:t>b</w:t>
      </w:r>
      <w:r>
        <w:rPr>
          <w:sz w:val="24"/>
          <w:szCs w:val="24"/>
        </w:rPr>
        <w:t>升至顶部后，由于继续缓慢加热，活塞</w:t>
      </w:r>
      <w:r>
        <w:rPr>
          <w:sz w:val="24"/>
          <w:szCs w:val="24"/>
        </w:rPr>
        <w:t>a</w:t>
      </w:r>
      <w:r>
        <w:rPr>
          <w:sz w:val="24"/>
          <w:szCs w:val="24"/>
        </w:rPr>
        <w:t>开始向上移动，直至活塞上升的距离是气缸高度的</w:t>
      </w:r>
      <w:r>
        <w:rPr>
          <w:sz w:val="24"/>
          <w:szCs w:val="24"/>
        </w:rPr>
        <w:drawing>
          <wp:inline distT="0" distB="0" distL="0" distR="0">
            <wp:extent cx="200660" cy="333375"/>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565" t="-338" r="-565" b="-338"/>
                    <a:stretch>
                      <a:fillRect/>
                    </a:stretch>
                  </pic:blipFill>
                  <pic:spPr bwMode="auto">
                    <a:xfrm>
                      <a:off x="0" y="0"/>
                      <a:ext cx="200660" cy="333375"/>
                    </a:xfrm>
                    <a:prstGeom prst="rect">
                      <a:avLst/>
                    </a:prstGeom>
                  </pic:spPr>
                </pic:pic>
              </a:graphicData>
            </a:graphic>
          </wp:inline>
        </w:drawing>
      </w:r>
      <w:r>
        <w:rPr>
          <w:sz w:val="24"/>
          <w:szCs w:val="24"/>
        </w:rPr>
        <w:t>时，活塞</w:t>
      </w:r>
      <w:r>
        <w:rPr>
          <w:sz w:val="24"/>
          <w:szCs w:val="24"/>
        </w:rPr>
        <w:t>a</w:t>
      </w:r>
      <w:r>
        <w:rPr>
          <w:sz w:val="24"/>
          <w:szCs w:val="24"/>
        </w:rPr>
        <w:t>上方的氧气经历等温过程，设氧气初态体积为</w:t>
      </w:r>
      <w:r>
        <w:rPr>
          <w:sz w:val="24"/>
          <w:szCs w:val="24"/>
        </w:rPr>
        <w:t>V</w:t>
      </w:r>
      <w:r>
        <w:rPr>
          <w:sz w:val="24"/>
          <w:szCs w:val="24"/>
          <w:vertAlign w:val="subscript"/>
        </w:rPr>
        <w:t>1</w:t>
      </w:r>
      <w:r>
        <w:rPr>
          <w:sz w:val="24"/>
          <w:szCs w:val="24"/>
        </w:rPr>
        <w:t>′</w:t>
      </w:r>
      <w:r>
        <w:rPr>
          <w:sz w:val="24"/>
          <w:szCs w:val="24"/>
        </w:rPr>
        <w:t>，压强为</w:t>
      </w:r>
      <w:r>
        <w:rPr>
          <w:sz w:val="24"/>
          <w:szCs w:val="24"/>
        </w:rPr>
        <w:t>P</w:t>
      </w:r>
      <w:r>
        <w:rPr>
          <w:sz w:val="24"/>
          <w:szCs w:val="24"/>
          <w:vertAlign w:val="subscript"/>
        </w:rPr>
        <w:t>1</w:t>
      </w:r>
      <w:r>
        <w:rPr>
          <w:sz w:val="24"/>
          <w:szCs w:val="24"/>
        </w:rPr>
        <w:t>′</w:t>
      </w:r>
      <w:r>
        <w:rPr>
          <w:sz w:val="24"/>
          <w:szCs w:val="24"/>
        </w:rPr>
        <w:t>，末态体积为</w:t>
      </w:r>
      <w:r>
        <w:rPr>
          <w:sz w:val="24"/>
          <w:szCs w:val="24"/>
        </w:rPr>
        <w:t>V</w:t>
      </w:r>
      <w:r>
        <w:rPr>
          <w:sz w:val="24"/>
          <w:szCs w:val="24"/>
          <w:vertAlign w:val="subscript"/>
        </w:rPr>
        <w:t>2</w:t>
      </w:r>
      <w:r>
        <w:rPr>
          <w:sz w:val="24"/>
          <w:szCs w:val="24"/>
        </w:rPr>
        <w:t>′</w:t>
      </w:r>
      <w:r>
        <w:rPr>
          <w:sz w:val="24"/>
          <w:szCs w:val="24"/>
        </w:rPr>
        <w:t>，压强为</w:t>
      </w:r>
      <w:r>
        <w:rPr>
          <w:sz w:val="24"/>
          <w:szCs w:val="24"/>
        </w:rPr>
        <w:t>P</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由题给数据有，</w:t>
      </w:r>
    </w:p>
    <w:p>
      <w:pPr>
        <w:pStyle w:val="Normal"/>
        <w:spacing w:lineRule="auto" w:line="360"/>
        <w:ind w:left="312" w:hanging="312"/>
        <w:rPr/>
      </w:pPr>
      <w:r>
        <w:rPr>
          <w:sz w:val="24"/>
          <w:szCs w:val="24"/>
        </w:rPr>
        <w:t>V</w:t>
      </w:r>
      <w:r>
        <w:rPr>
          <w:sz w:val="24"/>
          <w:szCs w:val="24"/>
          <w:vertAlign w:val="subscript"/>
        </w:rPr>
        <w:t>1</w:t>
      </w:r>
      <w:r>
        <w:rPr>
          <w:sz w:val="24"/>
          <w:szCs w:val="24"/>
        </w:rPr>
        <w:t>′=</w:t>
      </w:r>
      <w:r>
        <w:rPr>
          <w:sz w:val="24"/>
          <w:szCs w:val="24"/>
        </w:rPr>
        <w:drawing>
          <wp:inline distT="0" distB="0" distL="0" distR="0">
            <wp:extent cx="123190" cy="3333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V</w:t>
      </w:r>
      <w:r>
        <w:rPr>
          <w:sz w:val="24"/>
          <w:szCs w:val="24"/>
          <w:vertAlign w:val="subscript"/>
        </w:rPr>
        <w:t>2</w:t>
      </w:r>
      <w:r>
        <w:rPr>
          <w:sz w:val="24"/>
          <w:szCs w:val="24"/>
        </w:rPr>
        <w:t>′=</w:t>
      </w:r>
      <w:r>
        <w:rPr>
          <w:sz w:val="24"/>
          <w:szCs w:val="24"/>
        </w:rPr>
        <w:drawing>
          <wp:inline distT="0" distB="0" distL="0" distR="0">
            <wp:extent cx="200660" cy="33337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565" t="-338" r="-565" b="-338"/>
                    <a:stretch>
                      <a:fillRect/>
                    </a:stretch>
                  </pic:blipFill>
                  <pic:spPr bwMode="auto">
                    <a:xfrm>
                      <a:off x="0" y="0"/>
                      <a:ext cx="20066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ascii="宋体" w:hAnsi="宋体" w:cs="宋体"/>
          <w:sz w:val="24"/>
          <w:szCs w:val="24"/>
        </w:rPr>
        <w:t>⑤</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rFonts w:ascii="宋体" w:hAnsi="宋体" w:cs="宋体"/>
          <w:sz w:val="24"/>
          <w:szCs w:val="24"/>
        </w:rPr>
        <w:t>⑥</w:t>
      </w:r>
    </w:p>
    <w:p>
      <w:pPr>
        <w:pStyle w:val="Normal"/>
        <w:spacing w:lineRule="auto" w:line="360"/>
        <w:ind w:left="312" w:hanging="312"/>
        <w:rPr/>
      </w:pPr>
      <w:r>
        <w:rPr>
          <w:sz w:val="24"/>
          <w:szCs w:val="24"/>
        </w:rPr>
        <w:t>由</w:t>
      </w:r>
      <w:r>
        <w:rPr>
          <w:rFonts w:ascii="宋体" w:hAnsi="宋体" w:cs="宋体"/>
          <w:sz w:val="24"/>
          <w:szCs w:val="24"/>
        </w:rPr>
        <w:t>⑤⑥</w:t>
      </w:r>
      <w:r>
        <w:rPr>
          <w:sz w:val="24"/>
          <w:szCs w:val="24"/>
        </w:rPr>
        <w:t>式得：</w:t>
      </w:r>
      <w:r>
        <w:rPr>
          <w:sz w:val="24"/>
          <w:szCs w:val="24"/>
        </w:rPr>
        <w:t>P</w:t>
      </w:r>
      <w:r>
        <w:rPr>
          <w:sz w:val="24"/>
          <w:szCs w:val="24"/>
          <w:vertAlign w:val="subscript"/>
        </w:rPr>
        <w:t>2</w:t>
      </w:r>
      <w:r>
        <w:rPr>
          <w:sz w:val="24"/>
          <w:szCs w:val="24"/>
        </w:rPr>
        <w:t>′=</w:t>
      </w:r>
      <w:r>
        <w:rPr>
          <w:sz w:val="24"/>
          <w:szCs w:val="24"/>
        </w:rPr>
        <w:drawing>
          <wp:inline distT="0" distB="0" distL="0" distR="0">
            <wp:extent cx="123190" cy="333375"/>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909" t="-338" r="-909" b="-338"/>
                    <a:stretch>
                      <a:fillRect/>
                    </a:stretch>
                  </pic:blipFill>
                  <pic:spPr bwMode="auto">
                    <a:xfrm>
                      <a:off x="0" y="0"/>
                      <a:ext cx="123190" cy="333375"/>
                    </a:xfrm>
                    <a:prstGeom prst="rect">
                      <a:avLst/>
                    </a:prstGeom>
                  </pic:spPr>
                </pic:pic>
              </a:graphicData>
            </a:graphic>
          </wp:inline>
        </w:drawing>
      </w:r>
      <w:r>
        <w:rPr>
          <w:sz w:val="24"/>
          <w:szCs w:val="24"/>
        </w:rPr>
        <w:t>P</w:t>
      </w:r>
      <w:r>
        <w:rPr>
          <w:sz w:val="24"/>
          <w:szCs w:val="24"/>
          <w:vertAlign w:val="subscript"/>
        </w:rPr>
        <w:t>0</w:t>
      </w:r>
      <w:r>
        <w:rPr>
          <w:sz w:val="24"/>
          <w:szCs w:val="24"/>
        </w:rPr>
        <w:t>．</w:t>
      </w:r>
      <w:r>
        <w:rPr>
          <w:rFonts w:ascii="宋体" w:hAnsi="宋体" w:cs="宋体"/>
          <w:sz w:val="24"/>
          <w:szCs w:val="24"/>
        </w:rPr>
        <w:t>⑦</w:t>
      </w:r>
    </w:p>
    <w:p>
      <w:pPr>
        <w:pStyle w:val="Normal"/>
        <w:spacing w:lineRule="auto" w:line="360"/>
        <w:ind w:left="312" w:hanging="312"/>
        <w:rPr>
          <w:sz w:val="24"/>
          <w:szCs w:val="24"/>
        </w:rPr>
      </w:pPr>
      <w:r>
        <w:rPr>
          <w:sz w:val="24"/>
          <w:szCs w:val="24"/>
        </w:rPr>
        <w:t>答：</w:t>
      </w:r>
    </w:p>
    <w:p>
      <w:pPr>
        <w:pStyle w:val="Normal"/>
        <w:spacing w:lineRule="auto" w:line="360"/>
        <w:ind w:left="312" w:hanging="312"/>
        <w:rPr>
          <w:sz w:val="24"/>
          <w:szCs w:val="24"/>
        </w:rPr>
      </w:pPr>
      <w:r>
        <w:rPr>
          <w:sz w:val="24"/>
          <w:szCs w:val="24"/>
        </w:rPr>
        <w:t>（ⅰ）氮气的温度为</w:t>
      </w:r>
      <w:r>
        <w:rPr>
          <w:sz w:val="24"/>
          <w:szCs w:val="24"/>
        </w:rPr>
        <w:t>320K</w:t>
      </w:r>
      <w:r>
        <w:rPr>
          <w:sz w:val="24"/>
          <w:szCs w:val="24"/>
        </w:rPr>
        <w:t>；</w:t>
      </w:r>
    </w:p>
    <w:p>
      <w:pPr>
        <w:pStyle w:val="Normal"/>
        <w:spacing w:lineRule="auto" w:line="360"/>
        <w:ind w:left="312" w:hanging="312"/>
        <w:rPr/>
      </w:pPr>
      <w:r>
        <w:rPr>
          <w:sz w:val="24"/>
          <w:szCs w:val="24"/>
        </w:rPr>
        <w:t>（ⅱ）氧气的压强为</w:t>
      </w:r>
      <w:r>
        <w:rPr>
          <w:sz w:val="24"/>
          <w:szCs w:val="24"/>
        </w:rPr>
        <w:drawing>
          <wp:inline distT="0" distB="0" distL="0" distR="0">
            <wp:extent cx="123190"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909" t="-338" r="-909" b="-338"/>
                    <a:stretch>
                      <a:fillRect/>
                    </a:stretch>
                  </pic:blipFill>
                  <pic:spPr bwMode="auto">
                    <a:xfrm>
                      <a:off x="0" y="0"/>
                      <a:ext cx="123190" cy="333375"/>
                    </a:xfrm>
                    <a:prstGeom prst="rect">
                      <a:avLst/>
                    </a:prstGeom>
                  </pic:spPr>
                </pic:pic>
              </a:graphicData>
            </a:graphic>
          </wp:inline>
        </w:drawing>
      </w:r>
      <w:r>
        <w:rPr>
          <w:sz w:val="24"/>
          <w:szCs w:val="24"/>
        </w:rPr>
        <w:t>P</w:t>
      </w:r>
      <w:r>
        <w:rPr>
          <w:sz w:val="24"/>
          <w:szCs w:val="24"/>
          <w:vertAlign w:val="subscript"/>
        </w:rPr>
        <w:t>0</w:t>
      </w:r>
      <w:r>
        <w:rPr>
          <w:sz w:val="24"/>
          <w:szCs w:val="24"/>
        </w:rPr>
        <w:t>。</w:t>
      </w:r>
    </w:p>
    <w:p>
      <w:pPr>
        <w:pStyle w:val="Normal"/>
        <w:spacing w:lineRule="auto" w:line="360"/>
        <w:ind w:left="312" w:hanging="312"/>
        <w:rPr/>
      </w:pPr>
      <w:r>
        <w:rPr>
          <w:color w:val="0000FF"/>
          <w:sz w:val="24"/>
          <w:szCs w:val="24"/>
        </w:rPr>
        <w:t>【点评】</w:t>
      </w:r>
      <w:r>
        <w:rPr>
          <w:sz w:val="24"/>
          <w:szCs w:val="24"/>
        </w:rPr>
        <w:t>本题涉及两部分气体状态变化问题，除了隔离研究两部分气体之外，关键是把握它们之间的联系，比如体积关系、温度关系及压强关系。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pPr>
        <w:pStyle w:val="Normal"/>
        <w:spacing w:lineRule="auto" w:line="360"/>
        <w:ind w:left="273" w:hanging="312"/>
        <w:rPr>
          <w:sz w:val="24"/>
          <w:szCs w:val="24"/>
        </w:rPr>
      </w:pPr>
      <w:r>
        <w:rPr>
          <w:sz w:val="24"/>
          <w:szCs w:val="24"/>
        </w:rPr>
        <w:drawing>
          <wp:inline distT="0" distB="0" distL="0" distR="0">
            <wp:extent cx="3953510" cy="1200150"/>
            <wp:effectExtent l="0" t="0" r="0" b="0"/>
            <wp:docPr id="15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5" descr=""/>
                    <pic:cNvPicPr>
                      <a:picLocks noChangeAspect="1" noChangeArrowheads="1"/>
                    </pic:cNvPicPr>
                  </pic:nvPicPr>
                  <pic:blipFill>
                    <a:blip r:embed="rId156"/>
                    <a:srcRect l="-9" t="-30" r="-9" b="-30"/>
                    <a:stretch>
                      <a:fillRect/>
                    </a:stretch>
                  </pic:blipFill>
                  <pic:spPr bwMode="auto">
                    <a:xfrm>
                      <a:off x="0" y="0"/>
                      <a:ext cx="395351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rPr/>
        <w:tab/>
      </w:r>
    </w:p>
    <w:p>
      <w:pPr>
        <w:pStyle w:val="Normal"/>
        <w:spacing w:lineRule="auto" w:line="360"/>
        <w:ind w:firstLine="312"/>
        <w:jc w:val="left"/>
        <w:rPr/>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rPr/>
        <w:tab/>
      </w:r>
    </w:p>
    <w:p>
      <w:pPr>
        <w:pStyle w:val="Normal"/>
        <w:spacing w:lineRule="auto" w:line="360"/>
        <w:ind w:firstLine="312"/>
        <w:jc w:val="left"/>
        <w:rPr/>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rPr/>
        <w:tab/>
      </w:r>
    </w:p>
    <w:p>
      <w:pPr>
        <w:pStyle w:val="Normal"/>
        <w:spacing w:lineRule="auto" w:line="360"/>
        <w:ind w:firstLine="312"/>
        <w:jc w:val="left"/>
        <w:rPr/>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根据甲、乙两图可以读出该波的波长和周期，从而求出波速，</w:t>
      </w:r>
      <w:r>
        <w:rPr>
          <w:sz w:val="24"/>
          <w:szCs w:val="24"/>
        </w:rPr>
        <w:t>t=0.10s</w:t>
      </w:r>
      <w:r>
        <w:rPr>
          <w:sz w:val="24"/>
          <w:szCs w:val="24"/>
        </w:rPr>
        <w:t>时</w:t>
      </w:r>
      <w:r>
        <w:rPr>
          <w:sz w:val="24"/>
          <w:szCs w:val="24"/>
        </w:rPr>
        <w:t>Q</w:t>
      </w:r>
      <w:r>
        <w:rPr>
          <w:sz w:val="24"/>
          <w:szCs w:val="24"/>
        </w:rPr>
        <w:t>点在平衡位置上，由乙图知下一时刻向下振动，从而确定了该波向左传播。根据时间与周期的关系，分析质点</w:t>
      </w:r>
      <w:r>
        <w:rPr>
          <w:sz w:val="24"/>
          <w:szCs w:val="24"/>
        </w:rPr>
        <w:t>P</w:t>
      </w:r>
      <w:r>
        <w:rPr>
          <w:sz w:val="24"/>
          <w:szCs w:val="24"/>
        </w:rPr>
        <w:t>的位置和加速度，求出通过的路程。根据</w:t>
      </w:r>
      <w:r>
        <w:rPr>
          <w:sz w:val="24"/>
          <w:szCs w:val="24"/>
        </w:rPr>
        <w:t>x=vt</w:t>
      </w:r>
      <w:r>
        <w:rPr>
          <w:sz w:val="24"/>
          <w:szCs w:val="24"/>
        </w:rPr>
        <w:t>求解波传播的距离。根据图象读出振幅</w:t>
      </w:r>
      <w:r>
        <w:rPr>
          <w:sz w:val="24"/>
          <w:szCs w:val="24"/>
        </w:rPr>
        <w:t>A</w:t>
      </w:r>
      <w:r>
        <w:rPr>
          <w:sz w:val="24"/>
          <w:szCs w:val="24"/>
        </w:rPr>
        <w:t>，结合数学知识写出</w:t>
      </w:r>
      <w:r>
        <w:rPr>
          <w:sz w:val="24"/>
          <w:szCs w:val="24"/>
        </w:rPr>
        <w:t>Q</w:t>
      </w:r>
      <w:r>
        <w:rPr>
          <w:sz w:val="24"/>
          <w:szCs w:val="24"/>
        </w:rPr>
        <w:t>点的振动方程。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w:t>
      </w:r>
      <w:r>
        <w:rPr>
          <w:sz w:val="24"/>
          <w:szCs w:val="24"/>
        </w:rPr>
        <w:t>b</w:t>
      </w:r>
      <w:r>
        <w:rPr>
          <w:sz w:val="24"/>
          <w:szCs w:val="24"/>
        </w:rPr>
        <w:t>）为质点</w:t>
      </w:r>
      <w:r>
        <w:rPr>
          <w:sz w:val="24"/>
          <w:szCs w:val="24"/>
        </w:rPr>
        <w:t>Q</w:t>
      </w:r>
      <w:r>
        <w:rPr>
          <w:sz w:val="24"/>
          <w:szCs w:val="24"/>
        </w:rPr>
        <w:t>的振动图象，则知在</w:t>
      </w:r>
      <w:r>
        <w:rPr>
          <w:sz w:val="24"/>
          <w:szCs w:val="24"/>
        </w:rPr>
        <w:t>t=0.10s</w:t>
      </w:r>
      <w:r>
        <w:rPr>
          <w:sz w:val="24"/>
          <w:szCs w:val="24"/>
        </w:rPr>
        <w:t>时，质点</w:t>
      </w:r>
      <w:r>
        <w:rPr>
          <w:sz w:val="24"/>
          <w:szCs w:val="24"/>
        </w:rPr>
        <w:t>Q</w:t>
      </w:r>
      <w:r>
        <w:rPr>
          <w:sz w:val="24"/>
          <w:szCs w:val="24"/>
        </w:rPr>
        <w:t>正从平衡位置向波谷运动，所以点</w:t>
      </w:r>
      <w:r>
        <w:rPr>
          <w:sz w:val="24"/>
          <w:szCs w:val="24"/>
        </w:rPr>
        <w:t>Q</w:t>
      </w:r>
      <w:r>
        <w:rPr>
          <w:sz w:val="24"/>
          <w:szCs w:val="24"/>
        </w:rPr>
        <w:t>向</w:t>
      </w:r>
      <w:r>
        <w:rPr>
          <w:sz w:val="24"/>
          <w:szCs w:val="24"/>
        </w:rPr>
        <w:t>y</w:t>
      </w:r>
      <w:r>
        <w:rPr>
          <w:sz w:val="24"/>
          <w:szCs w:val="24"/>
        </w:rPr>
        <w:t>轴负方向运动，故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w:t>
      </w:r>
      <w:r>
        <w:rPr>
          <w:sz w:val="24"/>
          <w:szCs w:val="24"/>
        </w:rPr>
        <w:t>t=0.10s</w:t>
      </w:r>
      <w:r>
        <w:rPr>
          <w:sz w:val="24"/>
          <w:szCs w:val="24"/>
        </w:rPr>
        <w:t>时，质点</w:t>
      </w:r>
      <w:r>
        <w:rPr>
          <w:sz w:val="24"/>
          <w:szCs w:val="24"/>
        </w:rPr>
        <w:t>Q</w:t>
      </w:r>
      <w:r>
        <w:rPr>
          <w:sz w:val="24"/>
          <w:szCs w:val="24"/>
        </w:rPr>
        <w:t>沿</w:t>
      </w:r>
      <w:r>
        <w:rPr>
          <w:sz w:val="24"/>
          <w:szCs w:val="24"/>
        </w:rPr>
        <w:t>y</w:t>
      </w:r>
      <w:r>
        <w:rPr>
          <w:sz w:val="24"/>
          <w:szCs w:val="24"/>
        </w:rPr>
        <w:t>轴负方向运动，根据波形平移法可知该波沿</w:t>
      </w:r>
      <w:r>
        <w:rPr>
          <w:sz w:val="24"/>
          <w:szCs w:val="24"/>
        </w:rPr>
        <w:t>x</w:t>
      </w:r>
      <w:r>
        <w:rPr>
          <w:sz w:val="24"/>
          <w:szCs w:val="24"/>
        </w:rPr>
        <w:t>轴负方向传播，此时</w:t>
      </w:r>
      <w:r>
        <w:rPr>
          <w:sz w:val="24"/>
          <w:szCs w:val="24"/>
        </w:rPr>
        <w:t>P</w:t>
      </w:r>
      <w:r>
        <w:rPr>
          <w:sz w:val="24"/>
          <w:szCs w:val="24"/>
        </w:rPr>
        <w:t>点正向上运动。</w:t>
      </w:r>
    </w:p>
    <w:p>
      <w:pPr>
        <w:pStyle w:val="Normal"/>
        <w:spacing w:lineRule="auto" w:line="360"/>
        <w:ind w:left="312" w:hanging="312"/>
        <w:rPr/>
      </w:pPr>
      <w:r>
        <w:rPr>
          <w:sz w:val="24"/>
          <w:szCs w:val="24"/>
        </w:rPr>
        <w:t>由图</w:t>
      </w:r>
      <w:r>
        <w:rPr>
          <w:sz w:val="24"/>
          <w:szCs w:val="24"/>
        </w:rPr>
        <w:t>b</w:t>
      </w:r>
      <w:r>
        <w:rPr>
          <w:sz w:val="24"/>
          <w:szCs w:val="24"/>
        </w:rPr>
        <w:t>读出周期</w:t>
      </w:r>
      <w:r>
        <w:rPr>
          <w:sz w:val="24"/>
          <w:szCs w:val="24"/>
        </w:rPr>
        <w:t>T=0.2s</w:t>
      </w:r>
      <w:r>
        <w:rPr>
          <w:sz w:val="24"/>
          <w:szCs w:val="24"/>
        </w:rPr>
        <w:t>，从</w:t>
      </w:r>
      <w:r>
        <w:rPr>
          <w:sz w:val="24"/>
          <w:szCs w:val="24"/>
        </w:rPr>
        <w:t>t=0.10s</w:t>
      </w:r>
      <w:r>
        <w:rPr>
          <w:sz w:val="24"/>
          <w:szCs w:val="24"/>
        </w:rPr>
        <w:t>到</w:t>
      </w:r>
      <w:r>
        <w:rPr>
          <w:sz w:val="24"/>
          <w:szCs w:val="24"/>
        </w:rPr>
        <w:t>t=0.25s</w:t>
      </w:r>
      <w:r>
        <w:rPr>
          <w:sz w:val="24"/>
          <w:szCs w:val="24"/>
        </w:rPr>
        <w:t>经过的时间为</w:t>
      </w:r>
      <w:r>
        <w:rPr>
          <w:rFonts w:ascii="宋体" w:hAnsi="宋体" w:cs="宋体"/>
          <w:sz w:val="24"/>
          <w:szCs w:val="24"/>
        </w:rPr>
        <w:t>△</w:t>
      </w:r>
      <w:r>
        <w:rPr>
          <w:sz w:val="24"/>
          <w:szCs w:val="24"/>
        </w:rPr>
        <w:t>t=0.15s=</w:t>
      </w:r>
      <w:r>
        <w:rPr>
          <w:sz w:val="24"/>
          <w:szCs w:val="24"/>
        </w:rPr>
        <w:drawing>
          <wp:inline distT="0" distB="0" distL="0" distR="0">
            <wp:extent cx="123190" cy="333375"/>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，则在</w:t>
      </w:r>
      <w:r>
        <w:rPr>
          <w:sz w:val="24"/>
          <w:szCs w:val="24"/>
        </w:rPr>
        <w:t>t=0.25s</w:t>
      </w:r>
      <w:r>
        <w:rPr>
          <w:sz w:val="24"/>
          <w:szCs w:val="24"/>
        </w:rPr>
        <w:t>时，质点</w:t>
      </w:r>
      <w:r>
        <w:rPr>
          <w:sz w:val="24"/>
          <w:szCs w:val="24"/>
        </w:rPr>
        <w:t>P</w:t>
      </w:r>
      <w:r>
        <w:rPr>
          <w:sz w:val="24"/>
          <w:szCs w:val="24"/>
        </w:rPr>
        <w:t>位于</w:t>
      </w:r>
      <w:r>
        <w:rPr>
          <w:sz w:val="24"/>
          <w:szCs w:val="24"/>
        </w:rPr>
        <w:t>x</w:t>
      </w:r>
      <w:r>
        <w:rPr>
          <w:sz w:val="24"/>
          <w:szCs w:val="24"/>
        </w:rPr>
        <w:t>轴下方，加速度方向与</w:t>
      </w:r>
      <w:r>
        <w:rPr>
          <w:sz w:val="24"/>
          <w:szCs w:val="24"/>
        </w:rPr>
        <w:t>y</w:t>
      </w:r>
      <w:r>
        <w:rPr>
          <w:sz w:val="24"/>
          <w:szCs w:val="24"/>
        </w:rPr>
        <w:t>轴正方向相同，故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、由甲图知波长</w:t>
      </w:r>
      <w:r>
        <w:rPr>
          <w:sz w:val="24"/>
          <w:szCs w:val="24"/>
        </w:rPr>
        <w:t>λ=8m</w:t>
      </w:r>
      <w:r>
        <w:rPr>
          <w:sz w:val="24"/>
          <w:szCs w:val="24"/>
        </w:rPr>
        <w:t>，则波速为：</w:t>
      </w:r>
      <w:r>
        <w:rPr>
          <w:sz w:val="24"/>
          <w:szCs w:val="24"/>
        </w:rPr>
        <w:t>v=</w:t>
      </w:r>
      <w:r>
        <w:rPr>
          <w:sz w:val="24"/>
          <w:szCs w:val="24"/>
        </w:rPr>
        <w:drawing>
          <wp:inline distT="0" distB="0" distL="0" distR="0">
            <wp:extent cx="200660"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408" t="-338" r="-408" b="-338"/>
                    <a:stretch>
                      <a:fillRect/>
                    </a:stretch>
                  </pic:blipFill>
                  <pic:spPr bwMode="auto">
                    <a:xfrm>
                      <a:off x="0" y="0"/>
                      <a:ext cx="276225" cy="333375"/>
                    </a:xfrm>
                    <a:prstGeom prst="rect">
                      <a:avLst/>
                    </a:prstGeom>
                  </pic:spPr>
                </pic:pic>
              </a:graphicData>
            </a:graphic>
          </wp:inline>
        </w:drawing>
      </w:r>
      <w:r>
        <w:rPr>
          <w:sz w:val="24"/>
          <w:szCs w:val="24"/>
        </w:rPr>
        <w:t>m/s=40m/s</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cs="宋体"/>
          <w:sz w:val="24"/>
          <w:szCs w:val="24"/>
        </w:rPr>
        <w:t>△</w:t>
      </w:r>
      <w:r>
        <w:rPr>
          <w:sz w:val="24"/>
          <w:szCs w:val="24"/>
        </w:rPr>
        <w:t>t=0.15s</w:t>
      </w:r>
      <w:r>
        <w:rPr>
          <w:sz w:val="24"/>
          <w:szCs w:val="24"/>
        </w:rPr>
        <w:t>，该波沿</w:t>
      </w:r>
      <w:r>
        <w:rPr>
          <w:sz w:val="24"/>
          <w:szCs w:val="24"/>
        </w:rPr>
        <w:t>x</w:t>
      </w:r>
      <w:r>
        <w:rPr>
          <w:sz w:val="24"/>
          <w:szCs w:val="24"/>
        </w:rPr>
        <w:t>轴负方向传播的距离为</w:t>
      </w:r>
      <w:r>
        <w:rPr>
          <w:rFonts w:ascii="宋体" w:hAnsi="宋体" w:cs="宋体"/>
          <w:sz w:val="24"/>
          <w:szCs w:val="24"/>
        </w:rPr>
        <w:t>△</w:t>
      </w:r>
      <w:r>
        <w:rPr>
          <w:sz w:val="24"/>
          <w:szCs w:val="24"/>
        </w:rPr>
        <w:t>x=v</w:t>
      </w:r>
      <w:r>
        <w:rPr>
          <w:rFonts w:eastAsia="宋体" w:cs="宋体" w:ascii="宋体" w:hAnsi="宋体"/>
          <w:sz w:val="24"/>
          <w:szCs w:val="24"/>
        </w:rPr>
        <w:t>△</w:t>
      </w:r>
      <w:r>
        <w:rPr>
          <w:sz w:val="24"/>
          <w:szCs w:val="24"/>
        </w:rPr>
        <w:t>t=40</w:t>
      </w:r>
      <w:r>
        <w:rPr>
          <w:rFonts w:eastAsia="宋体" w:cs="宋体" w:ascii="宋体" w:hAnsi="宋体"/>
          <w:sz w:val="24"/>
          <w:szCs w:val="24"/>
        </w:rPr>
        <w:t>×</w:t>
      </w:r>
      <w:r>
        <w:rPr>
          <w:sz w:val="24"/>
          <w:szCs w:val="24"/>
        </w:rPr>
        <w:t>0.15m=6m</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cs="宋体"/>
          <w:sz w:val="24"/>
          <w:szCs w:val="24"/>
        </w:rPr>
        <w:t>△</w:t>
      </w:r>
      <w:r>
        <w:rPr>
          <w:sz w:val="24"/>
          <w:szCs w:val="24"/>
        </w:rPr>
        <w:t>t=0.15s=</w:t>
      </w:r>
      <w:r>
        <w:rPr>
          <w:sz w:val="24"/>
          <w:szCs w:val="24"/>
        </w:rPr>
        <w:drawing>
          <wp:inline distT="0" distB="0" distL="0" distR="0">
            <wp:extent cx="123190" cy="33337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，由于</w:t>
      </w:r>
      <w:r>
        <w:rPr>
          <w:sz w:val="24"/>
          <w:szCs w:val="24"/>
        </w:rPr>
        <w:t>t=0.10s</w:t>
      </w:r>
      <w:r>
        <w:rPr>
          <w:sz w:val="24"/>
          <w:szCs w:val="24"/>
        </w:rPr>
        <w:t>时刻质点</w:t>
      </w:r>
      <w:r>
        <w:rPr>
          <w:sz w:val="24"/>
          <w:szCs w:val="24"/>
        </w:rPr>
        <w:t>P</w:t>
      </w:r>
      <w:r>
        <w:rPr>
          <w:sz w:val="24"/>
          <w:szCs w:val="24"/>
        </w:rPr>
        <w:t>不在平衡位置或波峰、波谷处，所以质点</w:t>
      </w:r>
      <w:r>
        <w:rPr>
          <w:sz w:val="24"/>
          <w:szCs w:val="24"/>
        </w:rPr>
        <w:t>P</w:t>
      </w:r>
      <w:r>
        <w:rPr>
          <w:sz w:val="24"/>
          <w:szCs w:val="24"/>
        </w:rPr>
        <w:t>通过的路程不是</w:t>
      </w:r>
      <w:r>
        <w:rPr>
          <w:sz w:val="24"/>
          <w:szCs w:val="24"/>
        </w:rPr>
        <w:t>3A=30cm</w:t>
      </w:r>
      <w:r>
        <w:rPr>
          <w:sz w:val="24"/>
          <w:szCs w:val="24"/>
        </w:rPr>
        <w:t>，故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、质点</w:t>
      </w:r>
      <w:r>
        <w:rPr>
          <w:sz w:val="24"/>
          <w:szCs w:val="24"/>
        </w:rPr>
        <w:t>Q</w:t>
      </w:r>
      <w:r>
        <w:rPr>
          <w:sz w:val="24"/>
          <w:szCs w:val="24"/>
        </w:rPr>
        <w:t>简谐运动的表达式为</w:t>
      </w:r>
      <w:r>
        <w:rPr>
          <w:sz w:val="24"/>
          <w:szCs w:val="24"/>
        </w:rPr>
        <w:t>y=Asin</w:t>
      </w:r>
      <w:r>
        <w:rPr>
          <w:sz w:val="24"/>
          <w:szCs w:val="24"/>
        </w:rPr>
        <w:drawing>
          <wp:inline distT="0" distB="0" distL="0" distR="0">
            <wp:extent cx="276225" cy="33337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408" t="-338" r="-408" b="-338"/>
                    <a:stretch>
                      <a:fillRect/>
                    </a:stretch>
                  </pic:blipFill>
                  <pic:spPr bwMode="auto">
                    <a:xfrm>
                      <a:off x="0" y="0"/>
                      <a:ext cx="276225" cy="333375"/>
                    </a:xfrm>
                    <a:prstGeom prst="rect">
                      <a:avLst/>
                    </a:prstGeom>
                  </pic:spPr>
                </pic:pic>
              </a:graphicData>
            </a:graphic>
          </wp:inline>
        </w:drawing>
      </w:r>
      <w:r>
        <w:rPr>
          <w:sz w:val="24"/>
          <w:szCs w:val="24"/>
        </w:rPr>
        <w:t>t=0.1sin</w:t>
      </w:r>
      <w:r>
        <w:rPr>
          <w:sz w:val="24"/>
          <w:szCs w:val="24"/>
        </w:rPr>
        <w:drawing>
          <wp:inline distT="0" distB="0" distL="0" distR="0">
            <wp:extent cx="276225" cy="33337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408" t="-338" r="-408" b="-338"/>
                    <a:stretch>
                      <a:fillRect/>
                    </a:stretch>
                  </pic:blipFill>
                  <pic:spPr bwMode="auto">
                    <a:xfrm>
                      <a:off x="0" y="0"/>
                      <a:ext cx="276225" cy="333375"/>
                    </a:xfrm>
                    <a:prstGeom prst="rect">
                      <a:avLst/>
                    </a:prstGeom>
                  </pic:spPr>
                </pic:pic>
              </a:graphicData>
            </a:graphic>
          </wp:inline>
        </w:drawing>
      </w:r>
      <w:r>
        <w:rPr>
          <w:sz w:val="24"/>
          <w:szCs w:val="24"/>
        </w:rPr>
        <w:t>t m=y=0.10sin10πt</w:t>
      </w:r>
      <w:r>
        <w:rPr>
          <w:sz w:val="24"/>
          <w:szCs w:val="24"/>
        </w:rPr>
        <w:t>（</w:t>
      </w:r>
      <w:r>
        <w:rPr>
          <w:sz w:val="24"/>
          <w:szCs w:val="24"/>
        </w:rPr>
        <w:t>m</w:t>
      </w:r>
      <w:r>
        <w:rPr>
          <w:sz w:val="24"/>
          <w:szCs w:val="24"/>
        </w:rPr>
        <w:t>），故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本题有一定的综合性，考查了波动和振动图象问题，关键是会根据振动情况来判断波的传播方向，抓住振动图象和波动图象之间的内在联系。要知道质点做简谐运动时，只有在平衡位置或波峰、波谷处的质点，在</w:t>
      </w:r>
      <w:r>
        <w:rPr>
          <w:sz w:val="24"/>
          <w:szCs w:val="24"/>
        </w:rPr>
        <w:drawing>
          <wp:inline distT="0" distB="0" distL="0" distR="0">
            <wp:extent cx="123190" cy="333375"/>
            <wp:effectExtent l="0" t="0" r="0" b="0"/>
            <wp:docPr id="162"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pic:cNvPicPr>
                      <a:picLocks noChangeAspect="1" noChangeArrowheads="1"/>
                    </pic:cNvPicPr>
                  </pic:nvPicPr>
                  <pic:blipFill>
                    <a:blip r:embed="rId163"/>
                    <a:srcRect l="-909" t="-338" r="-909" b="-338"/>
                    <a:stretch>
                      <a:fillRect/>
                    </a:stretch>
                  </pic:blipFill>
                  <pic:spPr bwMode="auto">
                    <a:xfrm>
                      <a:off x="0" y="0"/>
                      <a:ext cx="123190" cy="333375"/>
                    </a:xfrm>
                    <a:prstGeom prst="rect">
                      <a:avLst/>
                    </a:prstGeom>
                  </pic:spPr>
                </pic:pic>
              </a:graphicData>
            </a:graphic>
          </wp:inline>
        </w:drawing>
      </w:r>
      <w:r>
        <w:rPr>
          <w:sz w:val="24"/>
          <w:szCs w:val="24"/>
        </w:rPr>
        <w:t>个周期内振动的路程才是</w:t>
      </w:r>
      <w:r>
        <w:rPr>
          <w:sz w:val="24"/>
          <w:szCs w:val="24"/>
        </w:rPr>
        <w:t>3A</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根据题意作出光路图，设</w:t>
      </w:r>
      <w:r>
        <w:rPr>
          <w:sz w:val="24"/>
          <w:szCs w:val="24"/>
        </w:rPr>
        <w:t>S</w:t>
      </w:r>
      <w:r>
        <w:rPr>
          <w:sz w:val="24"/>
          <w:szCs w:val="24"/>
        </w:rPr>
        <w:t>点为圆形发光面边缘上一点．由该点发出的光线能射出玻璃板的范围由临界光线</w:t>
      </w:r>
      <w:r>
        <w:rPr>
          <w:sz w:val="24"/>
          <w:szCs w:val="24"/>
        </w:rPr>
        <w:t>SA</w:t>
      </w:r>
      <w:r>
        <w:rPr>
          <w:sz w:val="24"/>
          <w:szCs w:val="24"/>
        </w:rPr>
        <w:t>确定，当入射角大于临界角</w:t>
      </w:r>
      <w:r>
        <w:rPr>
          <w:sz w:val="24"/>
          <w:szCs w:val="24"/>
        </w:rPr>
        <w:t>C</w:t>
      </w:r>
      <w:r>
        <w:rPr>
          <w:sz w:val="24"/>
          <w:szCs w:val="24"/>
        </w:rPr>
        <w:t>时，光线就不能射出玻璃板了．根据折射定律和几何知识结合进行求解．</w:t>
      </w:r>
    </w:p>
    <w:p>
      <w:pPr>
        <w:pStyle w:val="Normal"/>
        <w:spacing w:lineRule="auto" w:line="360"/>
        <w:ind w:left="312" w:hanging="312"/>
        <w:rPr/>
      </w:pPr>
      <w:r>
        <w:rPr>
          <w:color w:val="0000FF"/>
          <w:sz w:val="24"/>
          <w:szCs w:val="24"/>
        </w:rPr>
        <w:t>【解答】</w:t>
      </w:r>
      <w:r>
        <w:rPr>
          <w:sz w:val="24"/>
          <w:szCs w:val="24"/>
        </w:rPr>
        <w:t>解：根据题述，作出光路图如图所示，</w:t>
      </w:r>
      <w:r>
        <w:rPr>
          <w:sz w:val="24"/>
          <w:szCs w:val="24"/>
        </w:rPr>
        <w:t>S</w:t>
      </w:r>
      <w:r>
        <w:rPr>
          <w:sz w:val="24"/>
          <w:szCs w:val="24"/>
        </w:rPr>
        <w:t>点为圆形发光面边缘上一点．在</w:t>
      </w:r>
      <w:r>
        <w:rPr>
          <w:sz w:val="24"/>
          <w:szCs w:val="24"/>
        </w:rPr>
        <w:t>A</w:t>
      </w:r>
      <w:r>
        <w:rPr>
          <w:sz w:val="24"/>
          <w:szCs w:val="24"/>
        </w:rPr>
        <w:t>点光线恰好发生全反射，入射角等于临界角</w:t>
      </w:r>
      <w:r>
        <w:rPr>
          <w:sz w:val="24"/>
          <w:szCs w:val="24"/>
        </w:rPr>
        <w:t>C</w:t>
      </w:r>
      <w:r>
        <w:rPr>
          <w:sz w:val="24"/>
          <w:szCs w:val="24"/>
        </w:rPr>
        <w:t>．</w:t>
      </w:r>
    </w:p>
    <w:p>
      <w:pPr>
        <w:pStyle w:val="Normal"/>
        <w:spacing w:lineRule="auto" w:line="360"/>
        <w:ind w:left="312" w:hanging="312"/>
        <w:rPr/>
      </w:pPr>
      <w:r>
        <w:rPr>
          <w:sz w:val="24"/>
          <w:szCs w:val="24"/>
        </w:rPr>
        <w:t>图中</w:t>
      </w:r>
      <w:r>
        <w:rPr>
          <w:rFonts w:ascii="宋体" w:hAnsi="宋体" w:cs="宋体"/>
          <w:sz w:val="24"/>
          <w:szCs w:val="24"/>
        </w:rPr>
        <w:t>△</w:t>
      </w:r>
      <w:r>
        <w:rPr>
          <w:sz w:val="24"/>
          <w:szCs w:val="24"/>
        </w:rPr>
        <w:t>r=htanC</w:t>
      </w:r>
      <w:r>
        <w:rPr>
          <w:sz w:val="24"/>
          <w:szCs w:val="24"/>
        </w:rPr>
        <w:t>，</w:t>
      </w:r>
    </w:p>
    <w:p>
      <w:pPr>
        <w:pStyle w:val="Normal"/>
        <w:spacing w:lineRule="auto" w:line="360"/>
        <w:ind w:left="312" w:hanging="312"/>
        <w:rPr/>
      </w:pPr>
      <w:r>
        <w:rPr>
          <w:sz w:val="24"/>
          <w:szCs w:val="24"/>
        </w:rPr>
        <w:t>由</w:t>
      </w:r>
      <w:r>
        <w:rPr>
          <w:sz w:val="24"/>
          <w:szCs w:val="24"/>
        </w:rPr>
        <w:t>sinC=</w:t>
      </w:r>
      <w:r>
        <w:rPr>
          <w:sz w:val="24"/>
          <w:szCs w:val="24"/>
        </w:rPr>
        <w:drawing>
          <wp:inline distT="0" distB="0" distL="0" distR="0">
            <wp:extent cx="123190" cy="333375"/>
            <wp:effectExtent l="0" t="0" r="0" b="0"/>
            <wp:docPr id="16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pic:cNvPicPr>
                      <a:picLocks noChangeAspect="1" noChangeArrowheads="1"/>
                    </pic:cNvPicPr>
                  </pic:nvPicPr>
                  <pic:blipFill>
                    <a:blip r:embed="rId164"/>
                    <a:srcRect l="-909" t="-338" r="-909" b="-338"/>
                    <a:stretch>
                      <a:fillRect/>
                    </a:stretch>
                  </pic:blipFill>
                  <pic:spPr bwMode="auto">
                    <a:xfrm>
                      <a:off x="0" y="0"/>
                      <a:ext cx="123190" cy="333375"/>
                    </a:xfrm>
                    <a:prstGeom prst="rect">
                      <a:avLst/>
                    </a:prstGeom>
                  </pic:spPr>
                </pic:pic>
              </a:graphicData>
            </a:graphic>
          </wp:inline>
        </w:drawing>
      </w:r>
      <w:r>
        <w:rPr>
          <w:sz w:val="24"/>
          <w:szCs w:val="24"/>
        </w:rPr>
        <w:t>和几何知识得：</w:t>
      </w:r>
      <w:r>
        <w:rPr>
          <w:sz w:val="24"/>
          <w:szCs w:val="24"/>
        </w:rPr>
        <w:t>sinC=</w:t>
      </w:r>
      <w:r>
        <w:rPr>
          <w:sz w:val="24"/>
          <w:szCs w:val="24"/>
        </w:rPr>
        <w:drawing>
          <wp:inline distT="0" distB="0" distL="0" distR="0">
            <wp:extent cx="875665" cy="408940"/>
            <wp:effectExtent l="0" t="0" r="0" b="0"/>
            <wp:docPr id="164"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pic:cNvPicPr>
                      <a:picLocks noChangeAspect="1" noChangeArrowheads="1"/>
                    </pic:cNvPicPr>
                  </pic:nvPicPr>
                  <pic:blipFill>
                    <a:blip r:embed="rId165"/>
                    <a:srcRect l="-129" t="-275" r="-129" b="-275"/>
                    <a:stretch>
                      <a:fillRect/>
                    </a:stretch>
                  </pic:blipFill>
                  <pic:spPr bwMode="auto">
                    <a:xfrm>
                      <a:off x="0" y="0"/>
                      <a:ext cx="875665" cy="40894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6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pic:cNvPicPr>
                      <a:picLocks noChangeAspect="1" noChangeArrowheads="1"/>
                    </pic:cNvPicPr>
                  </pic:nvPicPr>
                  <pic:blipFill>
                    <a:blip r:embed="rId166"/>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解得：</w:t>
      </w:r>
      <w:r>
        <w:rPr>
          <w:rFonts w:ascii="宋体" w:hAnsi="宋体" w:cs="宋体"/>
          <w:sz w:val="24"/>
          <w:szCs w:val="24"/>
        </w:rPr>
        <w:t>△</w:t>
      </w:r>
      <w:r>
        <w:rPr>
          <w:sz w:val="24"/>
          <w:szCs w:val="24"/>
        </w:rPr>
        <w:t>r=</w:t>
      </w:r>
      <w:r>
        <w:rPr>
          <w:sz w:val="24"/>
          <w:szCs w:val="24"/>
        </w:rPr>
        <w:drawing>
          <wp:inline distT="0" distB="0" distL="0" distR="0">
            <wp:extent cx="476250" cy="408940"/>
            <wp:effectExtent l="0" t="0" r="0" b="0"/>
            <wp:docPr id="166"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pic:cNvPicPr>
                      <a:picLocks noChangeAspect="1" noChangeArrowheads="1"/>
                    </pic:cNvPicPr>
                  </pic:nvPicPr>
                  <pic:blipFill>
                    <a:blip r:embed="rId167"/>
                    <a:srcRect l="-236" t="-275" r="-236" b="-275"/>
                    <a:stretch>
                      <a:fillRect/>
                    </a:stretch>
                  </pic:blipFill>
                  <pic:spPr bwMode="auto">
                    <a:xfrm>
                      <a:off x="0" y="0"/>
                      <a:ext cx="47625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故应贴圆纸片的最小半径</w:t>
      </w:r>
      <w:r>
        <w:rPr>
          <w:sz w:val="24"/>
          <w:szCs w:val="24"/>
        </w:rPr>
        <w:t>R=r</w:t>
      </w:r>
      <w:r>
        <w:rPr>
          <w:rFonts w:eastAsia="宋体" w:cs="宋体" w:ascii="宋体" w:hAnsi="宋体"/>
          <w:sz w:val="24"/>
          <w:szCs w:val="24"/>
        </w:rPr>
        <w:t>+△</w:t>
      </w:r>
      <w:r>
        <w:rPr>
          <w:sz w:val="24"/>
          <w:szCs w:val="24"/>
        </w:rPr>
        <w:t>r=r</w:t>
      </w:r>
      <w:r>
        <w:rPr>
          <w:rFonts w:eastAsia="宋体" w:cs="宋体" w:ascii="宋体" w:hAnsi="宋体"/>
          <w:sz w:val="24"/>
          <w:szCs w:val="24"/>
        </w:rPr>
        <w:t>+</w:t>
      </w:r>
      <w:r>
        <w:rPr>
          <w:sz w:val="24"/>
          <w:szCs w:val="24"/>
        </w:rPr>
        <w:drawing>
          <wp:inline distT="0" distB="0" distL="0" distR="0">
            <wp:extent cx="476250" cy="408940"/>
            <wp:effectExtent l="0" t="0" r="0" b="0"/>
            <wp:docPr id="167"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pic:cNvPicPr>
                      <a:picLocks noChangeAspect="1" noChangeArrowheads="1"/>
                    </pic:cNvPicPr>
                  </pic:nvPicPr>
                  <pic:blipFill>
                    <a:blip r:embed="rId168"/>
                    <a:srcRect l="-236" t="-275" r="-236" b="-275"/>
                    <a:stretch>
                      <a:fillRect/>
                    </a:stretch>
                  </pic:blipFill>
                  <pic:spPr bwMode="auto">
                    <a:xfrm>
                      <a:off x="0" y="0"/>
                      <a:ext cx="47625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n=</w:t>
      </w:r>
      <w:r>
        <w:rPr>
          <w:sz w:val="24"/>
          <w:szCs w:val="24"/>
        </w:rPr>
        <w:drawing>
          <wp:inline distT="0" distB="0" distL="0" distR="0">
            <wp:extent cx="800100" cy="456565"/>
            <wp:effectExtent l="0" t="0" r="0" b="0"/>
            <wp:docPr id="168"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
                    <pic:cNvPicPr>
                      <a:picLocks noChangeAspect="1" noChangeArrowheads="1"/>
                    </pic:cNvPicPr>
                  </pic:nvPicPr>
                  <pic:blipFill>
                    <a:blip r:embed="rId169"/>
                    <a:srcRect l="-141" t="-246" r="-141" b="-246"/>
                    <a:stretch>
                      <a:fillRect/>
                    </a:stretch>
                  </pic:blipFill>
                  <pic:spPr bwMode="auto">
                    <a:xfrm>
                      <a:off x="0" y="0"/>
                      <a:ext cx="80010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答：平板玻璃的折射率为</w:t>
      </w:r>
      <w:r>
        <w:rPr>
          <w:sz w:val="24"/>
          <w:szCs w:val="24"/>
        </w:rPr>
        <w:drawing>
          <wp:inline distT="0" distB="0" distL="0" distR="0">
            <wp:extent cx="800100" cy="456565"/>
            <wp:effectExtent l="0" t="0" r="0" b="0"/>
            <wp:docPr id="169"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pic:cNvPicPr>
                      <a:picLocks noChangeAspect="1" noChangeArrowheads="1"/>
                    </pic:cNvPicPr>
                  </pic:nvPicPr>
                  <pic:blipFill>
                    <a:blip r:embed="rId170"/>
                    <a:srcRect l="-141" t="-246" r="-141" b="-246"/>
                    <a:stretch>
                      <a:fillRect/>
                    </a:stretch>
                  </pic:blipFill>
                  <pic:spPr bwMode="auto">
                    <a:xfrm>
                      <a:off x="0" y="0"/>
                      <a:ext cx="800100" cy="45656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171575" cy="1066800"/>
            <wp:effectExtent l="0" t="0" r="0" b="0"/>
            <wp:docPr id="17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6" descr=""/>
                    <pic:cNvPicPr>
                      <a:picLocks noChangeAspect="1" noChangeArrowheads="1"/>
                    </pic:cNvPicPr>
                  </pic:nvPicPr>
                  <pic:blipFill>
                    <a:blip r:embed="rId171"/>
                    <a:srcRect l="-31" t="-34" r="-31" b="-34"/>
                    <a:stretch>
                      <a:fillRect/>
                    </a:stretch>
                  </pic:blipFill>
                  <pic:spPr bwMode="auto">
                    <a:xfrm>
                      <a:off x="0" y="0"/>
                      <a:ext cx="1171575" cy="10668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本题关键要理解看不到圆形发光面的原因是由于发生了全反射，再作出光路图，运用折射定律和几何知识结合进行求解．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17</w:t>
      </w:r>
      <w:r>
        <w:rPr>
          <w:sz w:val="24"/>
          <w:szCs w:val="24"/>
        </w:rPr>
        <w:t>．在人类对微观世界进行探索的过程中，科学实验起到了非常重要的作用．下列说法符合历史事实的是（　　）</w:t>
      </w:r>
    </w:p>
    <w:p>
      <w:pPr>
        <w:pStyle w:val="Normal"/>
        <w:spacing w:lineRule="auto" w:line="360"/>
        <w:ind w:firstLine="312"/>
        <w:jc w:val="left"/>
        <w:rPr/>
      </w:pPr>
      <w:r>
        <w:rPr>
          <w:sz w:val="24"/>
          <w:szCs w:val="24"/>
        </w:rPr>
        <w:t>A</w:t>
      </w:r>
      <w:r>
        <w:rPr>
          <w:sz w:val="24"/>
          <w:szCs w:val="24"/>
        </w:rPr>
        <w:t>．密立根通过油滴实验测得了基本电荷的数值</w:t>
      </w:r>
      <w:r>
        <w:rPr/>
        <w:tab/>
      </w:r>
    </w:p>
    <w:p>
      <w:pPr>
        <w:pStyle w:val="Normal"/>
        <w:spacing w:lineRule="auto" w:line="360"/>
        <w:ind w:firstLine="312"/>
        <w:jc w:val="left"/>
        <w:rPr/>
      </w:pPr>
      <w:r>
        <w:rPr>
          <w:sz w:val="24"/>
          <w:szCs w:val="24"/>
        </w:rPr>
        <w:t>B</w:t>
      </w:r>
      <w:r>
        <w:rPr>
          <w:sz w:val="24"/>
          <w:szCs w:val="24"/>
        </w:rPr>
        <w:t>．贝克勒尔通过对天然放射性现象的研究，发现了原子中存在原子核</w:t>
      </w:r>
      <w:r>
        <w:rPr/>
        <w:tab/>
      </w:r>
    </w:p>
    <w:p>
      <w:pPr>
        <w:pStyle w:val="Normal"/>
        <w:spacing w:lineRule="auto" w:line="360"/>
        <w:ind w:firstLine="312"/>
        <w:jc w:val="left"/>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rPr/>
        <w:tab/>
      </w:r>
    </w:p>
    <w:p>
      <w:pPr>
        <w:pStyle w:val="Normal"/>
        <w:spacing w:lineRule="auto" w:line="360"/>
        <w:ind w:firstLine="312"/>
        <w:jc w:val="left"/>
        <w:rPr/>
      </w:pPr>
      <w:r>
        <w:rPr>
          <w:sz w:val="24"/>
          <w:szCs w:val="24"/>
        </w:rPr>
        <w:t>D</w:t>
      </w:r>
      <w:r>
        <w:rPr>
          <w:sz w:val="24"/>
          <w:szCs w:val="24"/>
        </w:rPr>
        <w:t>．卢瑟福通过</w:t>
      </w:r>
      <w:r>
        <w:rPr>
          <w:sz w:val="24"/>
          <w:szCs w:val="24"/>
        </w:rPr>
        <w:t>a</w:t>
      </w:r>
      <w:r>
        <w:rPr>
          <w:sz w:val="24"/>
          <w:szCs w:val="24"/>
        </w:rPr>
        <w:t>粒子散射实验，证实了在原子核内存在质子</w:t>
      </w:r>
      <w:r>
        <w:rPr/>
        <w:tab/>
      </w:r>
    </w:p>
    <w:p>
      <w:pPr>
        <w:pStyle w:val="Normal"/>
        <w:spacing w:lineRule="auto" w:line="360"/>
        <w:ind w:firstLine="312"/>
        <w:jc w:val="left"/>
        <w:rPr/>
      </w:pPr>
      <w:r>
        <w:rPr>
          <w:sz w:val="24"/>
          <w:szCs w:val="24"/>
        </w:rPr>
        <w:t>E</w:t>
      </w:r>
      <w:r>
        <w:rPr>
          <w:sz w:val="24"/>
          <w:szCs w:val="24"/>
        </w:rPr>
        <w:t>．汤姆孙通过阴极射线在电场和在磁场中的偏转实验，发现了阴极射线是由带负电的粒子组成，并测出了该粒子的比荷</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本题是物理学史问题，根据密立根、贝克勒尔、居里夫妇、卢瑟福、汤姆孙等人对物理学发展的贡献进行解答．</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pPr>
      <w:r>
        <w:rPr>
          <w:sz w:val="24"/>
          <w:szCs w:val="24"/>
        </w:rPr>
        <w:t>A</w:t>
      </w:r>
      <w:r>
        <w:rPr>
          <w:sz w:val="24"/>
          <w:szCs w:val="24"/>
        </w:rPr>
        <w:t>、密立根通过油滴实验测得了基本电荷的数值</w:t>
      </w:r>
      <w:r>
        <w:rPr>
          <w:sz w:val="24"/>
          <w:szCs w:val="24"/>
        </w:rPr>
        <w:t>e</w:t>
      </w:r>
      <w:r>
        <w:rPr>
          <w:rFonts w:eastAsia="宋体" w:cs="宋体" w:ascii="宋体" w:hAnsi="宋体"/>
          <w:sz w:val="24"/>
          <w:szCs w:val="24"/>
        </w:rPr>
        <w:t>≈</w:t>
      </w:r>
      <w:r>
        <w:rPr>
          <w:sz w:val="24"/>
          <w:szCs w:val="24"/>
        </w:rPr>
        <w:t>1.6</w:t>
      </w:r>
      <w:r>
        <w:rPr>
          <w:rFonts w:eastAsia="宋体" w:cs="宋体" w:ascii="宋体" w:hAnsi="宋体"/>
          <w:sz w:val="24"/>
          <w:szCs w:val="24"/>
        </w:rPr>
        <w:t>×</w:t>
      </w:r>
      <w:r>
        <w:rPr>
          <w:sz w:val="24"/>
          <w:szCs w:val="24"/>
        </w:rPr>
        <w:t>10</w:t>
      </w:r>
      <w:r>
        <w:rPr>
          <w:sz w:val="24"/>
          <w:szCs w:val="24"/>
          <w:vertAlign w:val="superscript"/>
        </w:rPr>
        <w:t>﹣19</w:t>
      </w:r>
      <w:r>
        <w:rPr>
          <w:sz w:val="24"/>
          <w:szCs w:val="24"/>
        </w:rPr>
        <w:t>C</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、贝克勒尔通过对天然放射性现象的研究，证明原子核有复杂结构，</w:t>
      </w:r>
      <w:r>
        <w:rPr>
          <w:sz w:val="24"/>
          <w:szCs w:val="24"/>
        </w:rPr>
        <w:t>α</w:t>
      </w:r>
      <w:r>
        <w:rPr>
          <w:sz w:val="24"/>
          <w:szCs w:val="24"/>
        </w:rPr>
        <w:t>粒子散射实验说明原子中存在原子核，故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、卢瑟福通过</w:t>
      </w:r>
      <w:r>
        <w:rPr>
          <w:sz w:val="24"/>
          <w:szCs w:val="24"/>
        </w:rPr>
        <w:t>а</w:t>
      </w:r>
      <w:r>
        <w:rPr>
          <w:sz w:val="24"/>
          <w:szCs w:val="24"/>
        </w:rPr>
        <w:t>粒子散射实验，证实了原子是由原子核和核外电子组成的，而不能说明原子核内存在质子，故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、汤姆孙通过阴极射线在电场和在磁场中的偏转实验，发现了阴极射线是由带负电的粒子组成，并测出该粒子的比荷，故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解决本题的关键是掌握原子物理学史，记牢著名科学家的物理学成就．</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rFonts w:cs="Calibri" w:eastAsia="Calibri"/>
          <w:sz w:val="24"/>
          <w:szCs w:val="24"/>
        </w:rPr>
        <w:t xml:space="preserve">  </w:t>
      </w:r>
    </w:p>
    <w:p>
      <w:pPr>
        <w:pStyle w:val="Normal"/>
        <w:spacing w:lineRule="auto" w:line="360"/>
        <w:ind w:left="312" w:hanging="312"/>
        <w:rPr/>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cs="宋体"/>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pPr>
        <w:pStyle w:val="Normal"/>
        <w:spacing w:lineRule="auto" w:line="360"/>
        <w:ind w:left="312" w:hanging="312"/>
        <w:rPr/>
      </w:pPr>
      <w:r>
        <w:rPr>
          <w:sz w:val="24"/>
          <w:szCs w:val="24"/>
        </w:rPr>
        <w:t>若实验允许的相对误差绝对值（</w:t>
      </w:r>
      <w:r>
        <w:rPr>
          <w:rFonts w:eastAsia="宋体" w:cs="宋体" w:ascii="宋体" w:hAnsi="宋体"/>
          <w:sz w:val="24"/>
          <w:szCs w:val="24"/>
        </w:rPr>
        <w:t>|</w:t>
      </w:r>
      <w:r>
        <w:rPr>
          <w:sz w:val="24"/>
          <w:szCs w:val="24"/>
        </w:rPr>
        <w:drawing>
          <wp:inline distT="0" distB="0" distL="0" distR="0">
            <wp:extent cx="1419225" cy="381000"/>
            <wp:effectExtent l="0" t="0" r="0" b="0"/>
            <wp:docPr id="171"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pic:cNvPicPr>
                      <a:picLocks noChangeAspect="1" noChangeArrowheads="1"/>
                    </pic:cNvPicPr>
                  </pic:nvPicPr>
                  <pic:blipFill>
                    <a:blip r:embed="rId172"/>
                    <a:srcRect l="-79" t="-296" r="-79" b="-296"/>
                    <a:stretch>
                      <a:fillRect/>
                    </a:stretch>
                  </pic:blipFill>
                  <pic:spPr bwMode="auto">
                    <a:xfrm>
                      <a:off x="0" y="0"/>
                      <a:ext cx="1419225" cy="381000"/>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pPr>
        <w:pStyle w:val="Normal"/>
        <w:spacing w:lineRule="auto" w:line="360"/>
        <w:ind w:left="273" w:hanging="312"/>
        <w:rPr>
          <w:sz w:val="24"/>
          <w:szCs w:val="24"/>
        </w:rPr>
      </w:pPr>
      <w:r>
        <w:rPr>
          <w:sz w:val="24"/>
          <w:szCs w:val="24"/>
        </w:rPr>
        <w:drawing>
          <wp:inline distT="0" distB="0" distL="0" distR="0">
            <wp:extent cx="5210810" cy="1952625"/>
            <wp:effectExtent l="0" t="0" r="0" b="0"/>
            <wp:docPr id="17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7" descr=""/>
                    <pic:cNvPicPr>
                      <a:picLocks noChangeAspect="1" noChangeArrowheads="1"/>
                    </pic:cNvPicPr>
                  </pic:nvPicPr>
                  <pic:blipFill>
                    <a:blip r:embed="rId173"/>
                    <a:srcRect l="-7" t="-18" r="-7" b="-18"/>
                    <a:stretch>
                      <a:fillRect/>
                    </a:stretch>
                  </pic:blipFill>
                  <pic:spPr bwMode="auto">
                    <a:xfrm>
                      <a:off x="0" y="0"/>
                      <a:ext cx="5210810" cy="19526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ME</w:t>
      </w:r>
      <w:r>
        <w:rPr>
          <w:sz w:val="24"/>
          <w:szCs w:val="24"/>
        </w:rPr>
        <w:t>：验证动量守恒定律．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根据图示纸带求出滑块的速度，然后求出碰撞前后的动量，根据题目要求判断动量是否守恒．</w:t>
      </w:r>
    </w:p>
    <w:p>
      <w:pPr>
        <w:pStyle w:val="Normal"/>
        <w:spacing w:lineRule="auto" w:line="360"/>
        <w:ind w:left="312" w:hanging="312"/>
        <w:rPr/>
      </w:pPr>
      <w:r>
        <w:rPr>
          <w:color w:val="0000FF"/>
          <w:sz w:val="24"/>
          <w:szCs w:val="24"/>
        </w:rPr>
        <w:t>【解答】</w:t>
      </w:r>
      <w:r>
        <w:rPr>
          <w:sz w:val="24"/>
          <w:szCs w:val="24"/>
        </w:rPr>
        <w:t>解：打点计时器的打点时间间隔</w:t>
      </w:r>
      <w:r>
        <w:rPr>
          <w:sz w:val="24"/>
          <w:szCs w:val="24"/>
        </w:rPr>
        <w:t>t=</w:t>
      </w:r>
      <w:r>
        <w:rPr>
          <w:sz w:val="24"/>
          <w:szCs w:val="24"/>
        </w:rPr>
        <w:drawing>
          <wp:inline distT="0" distB="0" distL="0" distR="0">
            <wp:extent cx="123190" cy="333375"/>
            <wp:effectExtent l="0" t="0" r="0" b="0"/>
            <wp:docPr id="173"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pic:cNvPicPr>
                      <a:picLocks noChangeAspect="1" noChangeArrowheads="1"/>
                    </pic:cNvPicPr>
                  </pic:nvPicPr>
                  <pic:blipFill>
                    <a:blip r:embed="rId17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74"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pic:cNvPicPr>
                      <a:picLocks noChangeAspect="1" noChangeArrowheads="1"/>
                    </pic:cNvPicPr>
                  </pic:nvPicPr>
                  <pic:blipFill>
                    <a:blip r:embed="rId175"/>
                    <a:srcRect l="-319" t="-338" r="-319" b="-338"/>
                    <a:stretch>
                      <a:fillRect/>
                    </a:stretch>
                  </pic:blipFill>
                  <pic:spPr bwMode="auto">
                    <a:xfrm>
                      <a:off x="0" y="0"/>
                      <a:ext cx="351790" cy="333375"/>
                    </a:xfrm>
                    <a:prstGeom prst="rect">
                      <a:avLst/>
                    </a:prstGeom>
                  </pic:spPr>
                </pic:pic>
              </a:graphicData>
            </a:graphic>
          </wp:inline>
        </w:drawing>
      </w:r>
      <w:r>
        <w:rPr>
          <w:sz w:val="24"/>
          <w:szCs w:val="24"/>
        </w:rPr>
        <w:t>=0.02s</w:t>
      </w:r>
      <w:r>
        <w:rPr>
          <w:sz w:val="24"/>
          <w:szCs w:val="24"/>
        </w:rPr>
        <w:t>，</w:t>
      </w:r>
    </w:p>
    <w:p>
      <w:pPr>
        <w:pStyle w:val="Normal"/>
        <w:spacing w:lineRule="auto" w:line="360"/>
        <w:ind w:left="312" w:hanging="312"/>
        <w:rPr/>
      </w:pPr>
      <w:r>
        <w:rPr>
          <w:sz w:val="24"/>
          <w:szCs w:val="24"/>
        </w:rPr>
        <w:t>由图（</w:t>
      </w:r>
      <w:r>
        <w:rPr>
          <w:sz w:val="24"/>
          <w:szCs w:val="24"/>
        </w:rPr>
        <w:t>b</w:t>
      </w:r>
      <w:r>
        <w:rPr>
          <w:sz w:val="24"/>
          <w:szCs w:val="24"/>
        </w:rPr>
        <w:t>）所示纸带可知，碰撞前</w:t>
      </w:r>
      <w:r>
        <w:rPr>
          <w:sz w:val="24"/>
          <w:szCs w:val="24"/>
        </w:rPr>
        <w:t>A</w:t>
      </w:r>
      <w:r>
        <w:rPr>
          <w:sz w:val="24"/>
          <w:szCs w:val="24"/>
        </w:rPr>
        <w:t>的速度：</w:t>
      </w:r>
      <w:r>
        <w:rPr>
          <w:sz w:val="24"/>
          <w:szCs w:val="24"/>
        </w:rPr>
        <w:t>v</w:t>
      </w:r>
      <w:r>
        <w:rPr>
          <w:sz w:val="24"/>
          <w:szCs w:val="24"/>
          <w:vertAlign w:val="subscript"/>
        </w:rPr>
        <w:t>A</w:t>
      </w:r>
      <w:r>
        <w:rPr>
          <w:sz w:val="24"/>
          <w:szCs w:val="24"/>
        </w:rPr>
        <w:t>=</w:t>
      </w:r>
      <w:r>
        <w:rPr>
          <w:sz w:val="24"/>
          <w:szCs w:val="24"/>
        </w:rPr>
        <w:drawing>
          <wp:inline distT="0" distB="0" distL="0" distR="0">
            <wp:extent cx="208915" cy="389255"/>
            <wp:effectExtent l="0" t="0" r="0" b="0"/>
            <wp:docPr id="175"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pic:cNvPicPr>
                      <a:picLocks noChangeAspect="1" noChangeArrowheads="1"/>
                    </pic:cNvPicPr>
                  </pic:nvPicPr>
                  <pic:blipFill>
                    <a:blip r:embed="rId176"/>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176"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
                    <pic:cNvPicPr>
                      <a:picLocks noChangeAspect="1" noChangeArrowheads="1"/>
                    </pic:cNvPicPr>
                  </pic:nvPicPr>
                  <pic:blipFill>
                    <a:blip r:embed="rId177"/>
                    <a:srcRect l="-223" t="-338" r="-223" b="-338"/>
                    <a:stretch>
                      <a:fillRect/>
                    </a:stretch>
                  </pic:blipFill>
                  <pic:spPr bwMode="auto">
                    <a:xfrm>
                      <a:off x="0" y="0"/>
                      <a:ext cx="504190" cy="333375"/>
                    </a:xfrm>
                    <a:prstGeom prst="rect">
                      <a:avLst/>
                    </a:prstGeom>
                  </pic:spPr>
                </pic:pic>
              </a:graphicData>
            </a:graphic>
          </wp:inline>
        </w:drawing>
      </w:r>
      <w:r>
        <w:rPr>
          <w:sz w:val="24"/>
          <w:szCs w:val="24"/>
        </w:rPr>
        <w:t>=2m/s</w:t>
      </w:r>
      <w:r>
        <w:rPr>
          <w:sz w:val="24"/>
          <w:szCs w:val="24"/>
        </w:rPr>
        <w:t>，</w:t>
      </w:r>
    </w:p>
    <w:p>
      <w:pPr>
        <w:pStyle w:val="Normal"/>
        <w:spacing w:lineRule="auto" w:line="360"/>
        <w:ind w:left="312" w:hanging="312"/>
        <w:rPr/>
      </w:pPr>
      <w:r>
        <w:rPr>
          <w:sz w:val="24"/>
          <w:szCs w:val="24"/>
        </w:rPr>
        <w:t>碰撞后</w:t>
      </w:r>
      <w:r>
        <w:rPr>
          <w:sz w:val="24"/>
          <w:szCs w:val="24"/>
        </w:rPr>
        <w:t>A</w:t>
      </w:r>
      <w:r>
        <w:rPr>
          <w:sz w:val="24"/>
          <w:szCs w:val="24"/>
        </w:rPr>
        <w:t>的速度</w:t>
      </w:r>
      <w:r>
        <w:rPr>
          <w:sz w:val="24"/>
          <w:szCs w:val="24"/>
        </w:rPr>
        <w:t>v</w:t>
      </w:r>
      <w:r>
        <w:rPr>
          <w:sz w:val="24"/>
          <w:szCs w:val="24"/>
          <w:vertAlign w:val="subscript"/>
        </w:rPr>
        <w:t>A</w:t>
      </w:r>
      <w:r>
        <w:rPr>
          <w:sz w:val="24"/>
          <w:szCs w:val="24"/>
        </w:rPr>
        <w:t>′=</w:t>
      </w:r>
      <w:r>
        <w:rPr>
          <w:sz w:val="24"/>
          <w:szCs w:val="24"/>
        </w:rPr>
        <w:drawing>
          <wp:inline distT="0" distB="0" distL="0" distR="0">
            <wp:extent cx="504190" cy="333375"/>
            <wp:effectExtent l="0" t="0" r="0" b="0"/>
            <wp:docPr id="17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pic:cNvPicPr>
                      <a:picLocks noChangeAspect="1" noChangeArrowheads="1"/>
                    </pic:cNvPicPr>
                  </pic:nvPicPr>
                  <pic:blipFill>
                    <a:blip r:embed="rId178"/>
                    <a:srcRect l="-223" t="-338" r="-223" b="-338"/>
                    <a:stretch>
                      <a:fillRect/>
                    </a:stretch>
                  </pic:blipFill>
                  <pic:spPr bwMode="auto">
                    <a:xfrm>
                      <a:off x="0" y="0"/>
                      <a:ext cx="504190" cy="333375"/>
                    </a:xfrm>
                    <a:prstGeom prst="rect">
                      <a:avLst/>
                    </a:prstGeom>
                  </pic:spPr>
                </pic:pic>
              </a:graphicData>
            </a:graphic>
          </wp:inline>
        </w:drawing>
      </w:r>
      <w:r>
        <w:rPr>
          <w:sz w:val="24"/>
          <w:szCs w:val="24"/>
        </w:rPr>
        <w:t>=0.97m/s</w:t>
      </w:r>
      <w:r>
        <w:rPr>
          <w:sz w:val="24"/>
          <w:szCs w:val="24"/>
        </w:rPr>
        <w:t>，</w:t>
      </w:r>
    </w:p>
    <w:p>
      <w:pPr>
        <w:pStyle w:val="Normal"/>
        <w:spacing w:lineRule="auto" w:line="360"/>
        <w:ind w:left="312" w:hanging="312"/>
        <w:rPr/>
      </w:pPr>
      <w:r>
        <w:rPr>
          <w:sz w:val="24"/>
          <w:szCs w:val="24"/>
        </w:rPr>
        <w:t>碰撞后</w:t>
      </w:r>
      <w:r>
        <w:rPr>
          <w:sz w:val="24"/>
          <w:szCs w:val="24"/>
        </w:rPr>
        <w:t>B</w:t>
      </w:r>
      <w:r>
        <w:rPr>
          <w:sz w:val="24"/>
          <w:szCs w:val="24"/>
        </w:rPr>
        <w:t>的速度：</w:t>
      </w:r>
      <w:r>
        <w:rPr>
          <w:sz w:val="24"/>
          <w:szCs w:val="24"/>
        </w:rPr>
        <w:t>v</w:t>
      </w:r>
      <w:r>
        <w:rPr>
          <w:sz w:val="24"/>
          <w:szCs w:val="24"/>
          <w:vertAlign w:val="subscript"/>
        </w:rPr>
        <w:t>B</w:t>
      </w:r>
      <w:r>
        <w:rPr>
          <w:sz w:val="24"/>
          <w:szCs w:val="24"/>
        </w:rPr>
        <w:t>′=</w:t>
      </w:r>
      <w:r>
        <w:rPr>
          <w:sz w:val="24"/>
          <w:szCs w:val="24"/>
        </w:rPr>
        <w:drawing>
          <wp:inline distT="0" distB="0" distL="0" distR="0">
            <wp:extent cx="381000" cy="389255"/>
            <wp:effectExtent l="0" t="0" r="0" b="0"/>
            <wp:docPr id="178"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pic:cNvPicPr>
                      <a:picLocks noChangeAspect="1" noChangeArrowheads="1"/>
                    </pic:cNvPicPr>
                  </pic:nvPicPr>
                  <pic:blipFill>
                    <a:blip r:embed="rId179"/>
                    <a:srcRect l="-296" t="-288" r="-296" b="-288"/>
                    <a:stretch>
                      <a:fillRect/>
                    </a:stretch>
                  </pic:blipFill>
                  <pic:spPr bwMode="auto">
                    <a:xfrm>
                      <a:off x="0" y="0"/>
                      <a:ext cx="38100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179"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pic:cNvPicPr>
                      <a:picLocks noChangeAspect="1" noChangeArrowheads="1"/>
                    </pic:cNvPicPr>
                  </pic:nvPicPr>
                  <pic:blipFill>
                    <a:blip r:embed="rId180"/>
                    <a:srcRect l="-152" t="-288" r="-152" b="-288"/>
                    <a:stretch>
                      <a:fillRect/>
                    </a:stretch>
                  </pic:blipFill>
                  <pic:spPr bwMode="auto">
                    <a:xfrm>
                      <a:off x="0" y="0"/>
                      <a:ext cx="742315" cy="389255"/>
                    </a:xfrm>
                    <a:prstGeom prst="rect">
                      <a:avLst/>
                    </a:prstGeom>
                  </pic:spPr>
                </pic:pic>
              </a:graphicData>
            </a:graphic>
          </wp:inline>
        </w:drawing>
      </w:r>
      <w:r>
        <w:rPr>
          <w:rFonts w:eastAsia="宋体" w:cs="宋体" w:ascii="宋体" w:hAnsi="宋体"/>
          <w:sz w:val="24"/>
          <w:szCs w:val="24"/>
        </w:rPr>
        <w:t>≈</w:t>
      </w:r>
      <w:r>
        <w:rPr>
          <w:sz w:val="24"/>
          <w:szCs w:val="24"/>
        </w:rPr>
        <w:t>2.86m/s</w:t>
      </w:r>
      <w:r>
        <w:rPr>
          <w:sz w:val="24"/>
          <w:szCs w:val="24"/>
        </w:rPr>
        <w:t>，</w:t>
      </w:r>
    </w:p>
    <w:p>
      <w:pPr>
        <w:pStyle w:val="Normal"/>
        <w:spacing w:lineRule="auto" w:line="360"/>
        <w:ind w:left="312" w:hanging="312"/>
        <w:rPr>
          <w:sz w:val="24"/>
          <w:szCs w:val="24"/>
        </w:rPr>
      </w:pPr>
      <w:r>
        <w:rPr>
          <w:sz w:val="24"/>
          <w:szCs w:val="24"/>
        </w:rPr>
        <w:t>碰撞前后系统总动量分别为：</w:t>
      </w:r>
    </w:p>
    <w:p>
      <w:pPr>
        <w:pStyle w:val="Normal"/>
        <w:spacing w:lineRule="auto" w:line="360"/>
        <w:ind w:left="312" w:hanging="312"/>
        <w:rPr/>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=0.31</w:t>
      </w:r>
      <w:r>
        <w:rPr>
          <w:rFonts w:eastAsia="宋体" w:cs="宋体" w:ascii="宋体" w:hAnsi="宋体"/>
          <w:sz w:val="24"/>
          <w:szCs w:val="24"/>
        </w:rPr>
        <w:t>×</w:t>
      </w:r>
      <w:r>
        <w:rPr>
          <w:sz w:val="24"/>
          <w:szCs w:val="24"/>
        </w:rPr>
        <w:t>2=0.62kg•m/s</w:t>
      </w:r>
      <w:r>
        <w:rPr>
          <w:sz w:val="24"/>
          <w:szCs w:val="24"/>
        </w:rPr>
        <w:t>，</w:t>
      </w:r>
    </w:p>
    <w:p>
      <w:pPr>
        <w:pStyle w:val="Normal"/>
        <w:spacing w:lineRule="auto" w:line="360"/>
        <w:ind w:left="312" w:hanging="312"/>
        <w:rPr/>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w:t>
      </w:r>
      <w:r>
        <w:rPr>
          <w:rFonts w:eastAsia="宋体" w:cs="宋体" w:ascii="宋体" w:hAnsi="宋体"/>
          <w:sz w:val="24"/>
          <w:szCs w:val="24"/>
        </w:rPr>
        <w:t>+</w:t>
      </w:r>
      <w:r>
        <w:rPr>
          <w:sz w:val="24"/>
          <w:szCs w:val="24"/>
        </w:rPr>
        <w:t>m</w:t>
      </w:r>
      <w:r>
        <w:rPr>
          <w:sz w:val="24"/>
          <w:szCs w:val="24"/>
          <w:vertAlign w:val="subscript"/>
        </w:rPr>
        <w:t>2</w:t>
      </w:r>
      <w:r>
        <w:rPr>
          <w:sz w:val="24"/>
          <w:szCs w:val="24"/>
        </w:rPr>
        <w:t>v</w:t>
      </w:r>
      <w:r>
        <w:rPr>
          <w:sz w:val="24"/>
          <w:szCs w:val="24"/>
          <w:vertAlign w:val="subscript"/>
        </w:rPr>
        <w:t>B</w:t>
      </w:r>
      <w:r>
        <w:rPr>
          <w:sz w:val="24"/>
          <w:szCs w:val="24"/>
        </w:rPr>
        <w:t>′=0.31</w:t>
      </w:r>
      <w:r>
        <w:rPr>
          <w:rFonts w:eastAsia="宋体" w:cs="宋体" w:ascii="宋体" w:hAnsi="宋体"/>
          <w:sz w:val="24"/>
          <w:szCs w:val="24"/>
        </w:rPr>
        <w:t>×</w:t>
      </w:r>
      <w:r>
        <w:rPr>
          <w:sz w:val="24"/>
          <w:szCs w:val="24"/>
        </w:rPr>
        <w:t>0.97</w:t>
      </w:r>
      <w:r>
        <w:rPr>
          <w:rFonts w:eastAsia="宋体" w:cs="宋体" w:ascii="宋体" w:hAnsi="宋体"/>
          <w:sz w:val="24"/>
          <w:szCs w:val="24"/>
        </w:rPr>
        <w:t>+</w:t>
      </w:r>
      <w:r>
        <w:rPr>
          <w:sz w:val="24"/>
          <w:szCs w:val="24"/>
        </w:rPr>
        <w:t>0.108</w:t>
      </w:r>
      <w:r>
        <w:rPr>
          <w:rFonts w:eastAsia="宋体" w:cs="宋体" w:ascii="宋体" w:hAnsi="宋体"/>
          <w:sz w:val="24"/>
          <w:szCs w:val="24"/>
        </w:rPr>
        <w:t>×</w:t>
      </w:r>
      <w:r>
        <w:rPr>
          <w:sz w:val="24"/>
          <w:szCs w:val="24"/>
        </w:rPr>
        <w:t>2.86</w:t>
      </w:r>
      <w:r>
        <w:rPr>
          <w:rFonts w:eastAsia="宋体" w:cs="宋体" w:ascii="宋体" w:hAnsi="宋体"/>
          <w:sz w:val="24"/>
          <w:szCs w:val="24"/>
        </w:rPr>
        <w:t>≈</w:t>
      </w:r>
      <w:r>
        <w:rPr>
          <w:sz w:val="24"/>
          <w:szCs w:val="24"/>
        </w:rPr>
        <w:t>0.61kg•m/s</w:t>
      </w:r>
      <w:r>
        <w:rPr>
          <w:sz w:val="24"/>
          <w:szCs w:val="24"/>
        </w:rPr>
        <w:t>，</w:t>
      </w:r>
    </w:p>
    <w:p>
      <w:pPr>
        <w:pStyle w:val="Normal"/>
        <w:spacing w:lineRule="auto" w:line="360"/>
        <w:ind w:left="312" w:hanging="312"/>
        <w:rPr/>
      </w:pPr>
      <w:r>
        <w:rPr>
          <w:sz w:val="24"/>
          <w:szCs w:val="24"/>
        </w:rPr>
        <w:t>绝对误差：</w:t>
      </w:r>
      <w:r>
        <w:rPr>
          <w:rFonts w:eastAsia="宋体" w:cs="宋体" w:ascii="宋体" w:hAnsi="宋体"/>
          <w:sz w:val="24"/>
          <w:szCs w:val="24"/>
        </w:rPr>
        <w:t>|</w:t>
      </w:r>
      <w:r>
        <w:rPr>
          <w:sz w:val="24"/>
          <w:szCs w:val="24"/>
        </w:rPr>
        <w:drawing>
          <wp:inline distT="0" distB="0" distL="0" distR="0">
            <wp:extent cx="428625" cy="333375"/>
            <wp:effectExtent l="0" t="0" r="0" b="0"/>
            <wp:docPr id="180"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pic:cNvPicPr>
                      <a:picLocks noChangeAspect="1" noChangeArrowheads="1"/>
                    </pic:cNvPicPr>
                  </pic:nvPicPr>
                  <pic:blipFill>
                    <a:blip r:embed="rId181"/>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drawing>
          <wp:inline distT="0" distB="0" distL="0" distR="0">
            <wp:extent cx="732155" cy="333375"/>
            <wp:effectExtent l="0" t="0" r="0" b="0"/>
            <wp:docPr id="181"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pic:cNvPicPr>
                      <a:picLocks noChangeAspect="1" noChangeArrowheads="1"/>
                    </pic:cNvPicPr>
                  </pic:nvPicPr>
                  <pic:blipFill>
                    <a:blip r:embed="rId182"/>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1.6%</w:t>
      </w:r>
      <w:r>
        <w:rPr>
          <w:rFonts w:ascii="宋体" w:hAnsi="宋体" w:cs="宋体"/>
          <w:sz w:val="24"/>
          <w:szCs w:val="24"/>
        </w:rPr>
        <w:t>＜</w:t>
      </w:r>
      <w:r>
        <w:rPr>
          <w:sz w:val="24"/>
          <w:szCs w:val="24"/>
        </w:rPr>
        <w:t>5%</w:t>
      </w:r>
      <w:r>
        <w:rPr>
          <w:sz w:val="24"/>
          <w:szCs w:val="24"/>
        </w:rPr>
        <w:t>，</w:t>
      </w:r>
    </w:p>
    <w:p>
      <w:pPr>
        <w:pStyle w:val="Normal"/>
        <w:spacing w:lineRule="auto" w:line="360"/>
        <w:ind w:left="312" w:hanging="312"/>
        <w:rPr>
          <w:sz w:val="24"/>
          <w:szCs w:val="24"/>
        </w:rPr>
      </w:pPr>
      <w:r>
        <w:rPr>
          <w:sz w:val="24"/>
          <w:szCs w:val="24"/>
        </w:rPr>
        <w:t>由此可知，在误差范围内验证了动量守恒定律．</w:t>
      </w:r>
    </w:p>
    <w:p>
      <w:pPr>
        <w:pStyle w:val="Normal"/>
        <w:spacing w:lineRule="auto" w:line="360"/>
        <w:ind w:left="312" w:hanging="312"/>
        <w:rPr>
          <w:sz w:val="24"/>
          <w:szCs w:val="24"/>
        </w:rPr>
      </w:pPr>
      <w:r>
        <w:rPr>
          <w:sz w:val="24"/>
          <w:szCs w:val="24"/>
        </w:rPr>
        <w:t>答：在误差范围内验证了动量守恒定律，证明过程如上所述．</w:t>
      </w:r>
    </w:p>
    <w:p>
      <w:pPr>
        <w:pStyle w:val="Normal"/>
        <w:spacing w:lineRule="auto" w:line="360"/>
        <w:ind w:left="312" w:hanging="312"/>
        <w:rPr/>
      </w:pPr>
      <w:r>
        <w:rPr>
          <w:color w:val="0000FF"/>
          <w:sz w:val="24"/>
          <w:szCs w:val="24"/>
        </w:rPr>
        <w:t>【点评】</w:t>
      </w:r>
      <w:r>
        <w:rPr>
          <w:sz w:val="24"/>
          <w:szCs w:val="24"/>
        </w:rPr>
        <w:t>本题考查了验证动量守恒定律实验，由纸带求出滑块速度是正确解题的关键、应用动量计算公式即可正确解题．</w:t>
      </w:r>
    </w:p>
    <w:p>
      <w:pPr>
        <w:pStyle w:val="Normal"/>
        <w:spacing w:lineRule="auto" w:line="360"/>
        <w:ind w:left="312" w:hanging="312"/>
        <w:rPr>
          <w:sz w:val="24"/>
          <w:szCs w:val="24"/>
        </w:rPr>
      </w:pPr>
      <w:r>
        <w:rPr>
          <w:sz w:val="24"/>
          <w:szCs w:val="24"/>
        </w:rPr>
        <w:t>　</w:t>
      </w:r>
    </w:p>
    <w:sectPr>
      <w:headerReference w:type="default" r:id="rId183"/>
      <w:footerReference w:type="default" r:id="rId18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PlaceholderText">
    <w:name w:val="Placeholder Text"/>
    <w:basedOn w:val="Style14"/>
    <w:qFormat/>
    <w:rPr>
      <w:color w:val="808080"/>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4.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6.png"/><Relationship Id="rId57" Type="http://schemas.openxmlformats.org/officeDocument/2006/relationships/image" Target="media/image48.png"/><Relationship Id="rId58" Type="http://schemas.openxmlformats.org/officeDocument/2006/relationships/image" Target="media/image46.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1.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78.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7.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98.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08.png"/><Relationship Id="rId129" Type="http://schemas.openxmlformats.org/officeDocument/2006/relationships/image" Target="media/image111.png"/><Relationship Id="rId130" Type="http://schemas.openxmlformats.org/officeDocument/2006/relationships/image" Target="media/image108.png"/><Relationship Id="rId131" Type="http://schemas.openxmlformats.org/officeDocument/2006/relationships/image" Target="media/image112.png"/><Relationship Id="rId132" Type="http://schemas.openxmlformats.org/officeDocument/2006/relationships/image" Target="media/image113.png"/><Relationship Id="rId133" Type="http://schemas.openxmlformats.org/officeDocument/2006/relationships/image" Target="media/image114.png"/><Relationship Id="rId134" Type="http://schemas.openxmlformats.org/officeDocument/2006/relationships/image" Target="media/image113.png"/><Relationship Id="rId135" Type="http://schemas.openxmlformats.org/officeDocument/2006/relationships/image" Target="media/image115.png"/><Relationship Id="rId136" Type="http://schemas.openxmlformats.org/officeDocument/2006/relationships/image" Target="media/image114.png"/><Relationship Id="rId137" Type="http://schemas.openxmlformats.org/officeDocument/2006/relationships/image" Target="media/image113.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0.png"/><Relationship Id="rId146" Type="http://schemas.openxmlformats.org/officeDocument/2006/relationships/image" Target="media/image123.png"/><Relationship Id="rId147" Type="http://schemas.openxmlformats.org/officeDocument/2006/relationships/image" Target="media/image121.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4.png"/><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29.png"/><Relationship Id="rId156" Type="http://schemas.openxmlformats.org/officeDocument/2006/relationships/image" Target="media/image130.png"/><Relationship Id="rId157" Type="http://schemas.openxmlformats.org/officeDocument/2006/relationships/image" Target="media/image131.png"/><Relationship Id="rId158" Type="http://schemas.openxmlformats.org/officeDocument/2006/relationships/image" Target="media/image132.png"/><Relationship Id="rId159" Type="http://schemas.openxmlformats.org/officeDocument/2006/relationships/image" Target="media/image133.png"/><Relationship Id="rId160" Type="http://schemas.openxmlformats.org/officeDocument/2006/relationships/image" Target="media/image131.png"/><Relationship Id="rId161" Type="http://schemas.openxmlformats.org/officeDocument/2006/relationships/image" Target="media/image134.png"/><Relationship Id="rId162" Type="http://schemas.openxmlformats.org/officeDocument/2006/relationships/image" Target="media/image135.png"/><Relationship Id="rId163" Type="http://schemas.openxmlformats.org/officeDocument/2006/relationships/image" Target="media/image131.png"/><Relationship Id="rId164" Type="http://schemas.openxmlformats.org/officeDocument/2006/relationships/image" Target="media/image136.png"/><Relationship Id="rId165" Type="http://schemas.openxmlformats.org/officeDocument/2006/relationships/image" Target="media/image137.png"/><Relationship Id="rId166" Type="http://schemas.openxmlformats.org/officeDocument/2006/relationships/image" Target="media/image136.png"/><Relationship Id="rId167" Type="http://schemas.openxmlformats.org/officeDocument/2006/relationships/image" Target="media/image138.png"/><Relationship Id="rId168" Type="http://schemas.openxmlformats.org/officeDocument/2006/relationships/image" Target="media/image138.png"/><Relationship Id="rId169" Type="http://schemas.openxmlformats.org/officeDocument/2006/relationships/image" Target="media/image139.png"/><Relationship Id="rId170" Type="http://schemas.openxmlformats.org/officeDocument/2006/relationships/image" Target="media/image139.png"/><Relationship Id="rId171" Type="http://schemas.openxmlformats.org/officeDocument/2006/relationships/image" Target="media/image140.png"/><Relationship Id="rId172" Type="http://schemas.openxmlformats.org/officeDocument/2006/relationships/image" Target="media/image141.png"/><Relationship Id="rId173" Type="http://schemas.openxmlformats.org/officeDocument/2006/relationships/image" Target="media/image142.png"/><Relationship Id="rId174" Type="http://schemas.openxmlformats.org/officeDocument/2006/relationships/image" Target="media/image143.png"/><Relationship Id="rId175" Type="http://schemas.openxmlformats.org/officeDocument/2006/relationships/image" Target="media/image144.png"/><Relationship Id="rId176" Type="http://schemas.openxmlformats.org/officeDocument/2006/relationships/image" Target="media/image145.png"/><Relationship Id="rId177" Type="http://schemas.openxmlformats.org/officeDocument/2006/relationships/image" Target="media/image146.png"/><Relationship Id="rId178" Type="http://schemas.openxmlformats.org/officeDocument/2006/relationships/image" Target="media/image147.png"/><Relationship Id="rId179" Type="http://schemas.openxmlformats.org/officeDocument/2006/relationships/image" Target="media/image148.png"/><Relationship Id="rId180" Type="http://schemas.openxmlformats.org/officeDocument/2006/relationships/image" Target="media/image149.png"/><Relationship Id="rId181" Type="http://schemas.openxmlformats.org/officeDocument/2006/relationships/image" Target="media/image150.png"/><Relationship Id="rId182" Type="http://schemas.openxmlformats.org/officeDocument/2006/relationships/image" Target="media/image151.png"/><Relationship Id="rId183" Type="http://schemas.openxmlformats.org/officeDocument/2006/relationships/header" Target="header1.xml"/><Relationship Id="rId184" Type="http://schemas.openxmlformats.org/officeDocument/2006/relationships/footer" Target="footer1.xml"/><Relationship Id="rId185" Type="http://schemas.openxmlformats.org/officeDocument/2006/relationships/fontTable" Target="fontTable.xml"/><Relationship Id="rId18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2018-11-02T04:17:03Z</dcterms:created>
  <dc:creator>©2010-2018 jyeoo.com</dc:creator>
  <dc:description/>
  <cp:keywords>jyeoo 菁优网</cp:keywords>
  <dc:language>en-US</dc:language>
  <cp:lastModifiedBy>酈～嬅</cp:lastModifiedBy>
  <cp:lastPrinted>2018-11-02T04:17:00Z</cp:lastPrinted>
  <dcterms:modified xsi:type="dcterms:W3CDTF">2018-11-12T16:09:36Z</dcterms:modified>
  <cp:revision>1</cp:revision>
  <dc:subject/>
  <dc:title>2014年全国统一高考物理试卷（新课标Ⅱ）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