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C1096" w:rsidRDefault="00FC1096">
      <w:pPr>
        <w:jc w:val="center"/>
        <w:rPr>
          <w:rFonts w:ascii="宋体"/>
          <w:sz w:val="36"/>
          <w:szCs w:val="36"/>
        </w:rPr>
      </w:pPr>
      <w:r>
        <w:rPr>
          <w:rFonts w:ascii="宋体" w:hAnsi="宋体"/>
          <w:sz w:val="36"/>
          <w:szCs w:val="36"/>
        </w:rPr>
        <w:t>2017</w:t>
      </w:r>
      <w:r>
        <w:rPr>
          <w:rFonts w:ascii="宋体" w:hAnsi="宋体" w:hint="eastAsia"/>
          <w:sz w:val="36"/>
          <w:szCs w:val="36"/>
        </w:rPr>
        <w:t>年</w:t>
      </w:r>
      <w:r>
        <w:rPr>
          <w:rFonts w:ascii="宋体" w:hAnsi="宋体"/>
          <w:sz w:val="36"/>
          <w:szCs w:val="36"/>
        </w:rPr>
        <w:t>11</w:t>
      </w:r>
      <w:r>
        <w:rPr>
          <w:rFonts w:ascii="宋体" w:hAnsi="宋体" w:hint="eastAsia"/>
          <w:sz w:val="36"/>
          <w:szCs w:val="36"/>
        </w:rPr>
        <w:t>月浙江省普通高校招生选考科目考试</w:t>
      </w:r>
    </w:p>
    <w:p w:rsidR="00FC1096" w:rsidRDefault="00FC1096">
      <w:pPr>
        <w:jc w:val="center"/>
        <w:rPr>
          <w:rFonts w:ascii="宋体"/>
          <w:sz w:val="36"/>
          <w:szCs w:val="36"/>
        </w:rPr>
      </w:pPr>
      <w:r>
        <w:rPr>
          <w:rFonts w:ascii="宋体" w:hAnsi="宋体" w:hint="eastAsia"/>
          <w:sz w:val="36"/>
          <w:szCs w:val="36"/>
        </w:rPr>
        <w:t>物理试题</w:t>
      </w:r>
    </w:p>
    <w:p w:rsidR="00FC1096" w:rsidRDefault="00FC1096">
      <w:pPr>
        <w:ind w:firstLine="420"/>
        <w:rPr>
          <w:rFonts w:ascii="宋体"/>
        </w:rPr>
      </w:pPr>
      <w:r>
        <w:rPr>
          <w:rFonts w:ascii="宋体" w:hAnsi="宋体" w:hint="eastAsia"/>
          <w:szCs w:val="21"/>
        </w:rPr>
        <w:t>本试题卷分选择题和非选择题两部分，共</w:t>
      </w:r>
      <w:r>
        <w:rPr>
          <w:rFonts w:ascii="宋体" w:hAnsi="宋体"/>
          <w:szCs w:val="21"/>
        </w:rPr>
        <w:t>8</w:t>
      </w:r>
      <w:r>
        <w:rPr>
          <w:rFonts w:ascii="宋体" w:hAnsi="宋体" w:hint="eastAsia"/>
          <w:szCs w:val="21"/>
        </w:rPr>
        <w:t>页，满分</w:t>
      </w:r>
      <w:r>
        <w:rPr>
          <w:rFonts w:ascii="宋体" w:hAnsi="宋体"/>
          <w:szCs w:val="21"/>
        </w:rPr>
        <w:t>100</w:t>
      </w:r>
      <w:r>
        <w:rPr>
          <w:rFonts w:ascii="宋体" w:hAnsi="宋体" w:hint="eastAsia"/>
          <w:szCs w:val="21"/>
        </w:rPr>
        <w:t>分，考试时间</w:t>
      </w:r>
      <w:r>
        <w:rPr>
          <w:rFonts w:ascii="宋体" w:hAnsi="宋体"/>
          <w:szCs w:val="21"/>
        </w:rPr>
        <w:t>90</w:t>
      </w:r>
      <w:r>
        <w:rPr>
          <w:rFonts w:ascii="宋体" w:hAnsi="宋体" w:hint="eastAsia"/>
          <w:szCs w:val="21"/>
        </w:rPr>
        <w:t>分钟．其中加试题部分为</w:t>
      </w:r>
      <w:r>
        <w:rPr>
          <w:rFonts w:ascii="宋体" w:hAnsi="宋体"/>
          <w:szCs w:val="21"/>
        </w:rPr>
        <w:t>30</w:t>
      </w:r>
      <w:r>
        <w:rPr>
          <w:rFonts w:ascii="宋体" w:hAnsi="宋体" w:hint="eastAsia"/>
          <w:szCs w:val="21"/>
        </w:rPr>
        <w:t>分，用【加试题】标出．</w:t>
      </w:r>
    </w:p>
    <w:p w:rsidR="00FC1096" w:rsidRDefault="00FC1096">
      <w:pPr>
        <w:rPr>
          <w:rFonts w:ascii="宋体"/>
        </w:rPr>
      </w:pPr>
      <w:r>
        <w:rPr>
          <w:rFonts w:ascii="宋体" w:hAnsi="宋体" w:hint="eastAsia"/>
        </w:rPr>
        <w:t>考生注意：</w:t>
      </w:r>
    </w:p>
    <w:p w:rsidR="00FC1096" w:rsidRDefault="00FC1096">
      <w:pPr>
        <w:rPr>
          <w:rFonts w:ascii="宋体"/>
        </w:rPr>
      </w:pPr>
      <w:r>
        <w:rPr>
          <w:rFonts w:ascii="宋体"/>
        </w:rPr>
        <w:tab/>
      </w:r>
      <w:r>
        <w:rPr>
          <w:rFonts w:ascii="宋体" w:hAnsi="宋体"/>
        </w:rPr>
        <w:t>1</w:t>
      </w:r>
      <w:r>
        <w:rPr>
          <w:rFonts w:ascii="宋体" w:hAnsi="宋体" w:hint="eastAsia"/>
        </w:rPr>
        <w:t>．答题前，请务必将自己的姓名、准考证号用黑色字迹的签字笔或钢笔分别填写在试题卷和答题纸规定的位置上．</w:t>
      </w:r>
    </w:p>
    <w:p w:rsidR="00FC1096" w:rsidRDefault="00FC1096">
      <w:pPr>
        <w:rPr>
          <w:rFonts w:ascii="宋体"/>
        </w:rPr>
      </w:pPr>
      <w:r>
        <w:rPr>
          <w:rFonts w:ascii="宋体"/>
        </w:rPr>
        <w:tab/>
      </w:r>
      <w:r>
        <w:rPr>
          <w:rFonts w:ascii="宋体" w:hAnsi="宋体"/>
        </w:rPr>
        <w:t>2</w:t>
      </w:r>
      <w:r>
        <w:rPr>
          <w:rFonts w:ascii="宋体" w:hAnsi="宋体" w:hint="eastAsia"/>
        </w:rPr>
        <w:t>．答题时，请按照答题纸上</w:t>
      </w:r>
      <w:r>
        <w:rPr>
          <w:rFonts w:ascii="宋体" w:hint="eastAsia"/>
        </w:rPr>
        <w:t>“</w:t>
      </w:r>
      <w:r>
        <w:rPr>
          <w:rFonts w:ascii="宋体" w:hAnsi="宋体" w:hint="eastAsia"/>
        </w:rPr>
        <w:t>注意事项</w:t>
      </w:r>
      <w:r>
        <w:rPr>
          <w:rFonts w:ascii="宋体" w:hint="eastAsia"/>
        </w:rPr>
        <w:t>”</w:t>
      </w:r>
      <w:r>
        <w:rPr>
          <w:rFonts w:ascii="宋体" w:hAnsi="宋体" w:hint="eastAsia"/>
        </w:rPr>
        <w:t>的要求，在答题纸相应的位置上规范作答，在本试题卷上的作答一律无效．</w:t>
      </w:r>
    </w:p>
    <w:p w:rsidR="00FC1096" w:rsidRDefault="00FC1096">
      <w:pPr>
        <w:rPr>
          <w:rFonts w:ascii="宋体"/>
        </w:rPr>
      </w:pPr>
      <w:r>
        <w:rPr>
          <w:rFonts w:ascii="宋体"/>
        </w:rPr>
        <w:tab/>
      </w:r>
      <w:r>
        <w:rPr>
          <w:rFonts w:ascii="宋体" w:hAnsi="宋体"/>
        </w:rPr>
        <w:t>3</w:t>
      </w:r>
      <w:r>
        <w:rPr>
          <w:rFonts w:ascii="宋体" w:hAnsi="宋体" w:hint="eastAsia"/>
        </w:rPr>
        <w:t>．非选择题的答案必须使用黑色字迹的签字笔或钢笔写在答题纸上相应区域内，作图时可先使用</w:t>
      </w:r>
      <w:r>
        <w:rPr>
          <w:rFonts w:ascii="宋体" w:hAnsi="宋体"/>
        </w:rPr>
        <w:t>2B</w:t>
      </w:r>
      <w:r>
        <w:rPr>
          <w:rFonts w:ascii="宋体" w:hAnsi="宋体" w:hint="eastAsia"/>
        </w:rPr>
        <w:t>铅笔，确定后必须使用黑色字迹签字笔或钢笔描黑．</w:t>
      </w:r>
    </w:p>
    <w:p w:rsidR="00FC1096" w:rsidRDefault="00FC1096">
      <w:pPr>
        <w:rPr>
          <w:rFonts w:ascii="宋体"/>
        </w:rPr>
      </w:pPr>
      <w:r>
        <w:rPr>
          <w:rFonts w:ascii="宋体"/>
        </w:rPr>
        <w:tab/>
      </w:r>
      <w:r>
        <w:rPr>
          <w:rFonts w:ascii="宋体" w:hAnsi="宋体"/>
        </w:rPr>
        <w:t>4</w:t>
      </w:r>
      <w:r>
        <w:rPr>
          <w:rFonts w:ascii="宋体" w:hAnsi="宋体" w:hint="eastAsia"/>
        </w:rPr>
        <w:t>．可能用到的相关公式或参数：重力加速度</w:t>
      </w:r>
      <w:r>
        <w:rPr>
          <w:rFonts w:ascii="宋体" w:hAnsi="宋体"/>
          <w:i/>
        </w:rPr>
        <w:t>g</w:t>
      </w:r>
      <w:r>
        <w:rPr>
          <w:rFonts w:ascii="宋体" w:hAnsi="宋体" w:hint="eastAsia"/>
        </w:rPr>
        <w:t>均取</w:t>
      </w:r>
      <w:r>
        <w:rPr>
          <w:rFonts w:ascii="宋体" w:hAnsi="宋体"/>
        </w:rPr>
        <w:t>10m/s</w:t>
      </w:r>
      <w:r>
        <w:rPr>
          <w:rFonts w:ascii="宋体" w:hAnsi="宋体"/>
          <w:vertAlign w:val="superscript"/>
        </w:rPr>
        <w:t>2</w:t>
      </w:r>
      <w:r>
        <w:rPr>
          <w:rFonts w:ascii="宋体" w:hAnsi="宋体" w:hint="eastAsia"/>
        </w:rPr>
        <w:t>．</w:t>
      </w:r>
    </w:p>
    <w:p w:rsidR="00FC1096" w:rsidRDefault="00FC1096">
      <w:pPr>
        <w:jc w:val="center"/>
        <w:rPr>
          <w:rFonts w:ascii="宋体"/>
          <w:sz w:val="28"/>
          <w:szCs w:val="28"/>
        </w:rPr>
      </w:pPr>
      <w:r>
        <w:rPr>
          <w:rFonts w:ascii="宋体" w:hAnsi="宋体" w:hint="eastAsia"/>
          <w:sz w:val="28"/>
          <w:szCs w:val="28"/>
        </w:rPr>
        <w:t>选择题部分</w:t>
      </w:r>
    </w:p>
    <w:p w:rsidR="00FC1096" w:rsidRDefault="00FC1096">
      <w:pPr>
        <w:rPr>
          <w:rFonts w:ascii="宋体"/>
        </w:rPr>
      </w:pPr>
      <w:r>
        <w:rPr>
          <w:rFonts w:ascii="宋体" w:hAnsi="宋体" w:hint="eastAsia"/>
        </w:rPr>
        <w:t>一、选择题</w:t>
      </w:r>
      <w:r>
        <w:rPr>
          <w:rFonts w:ascii="宋体" w:hAnsi="宋体"/>
        </w:rPr>
        <w:t xml:space="preserve"> I</w:t>
      </w:r>
      <w:r>
        <w:rPr>
          <w:rFonts w:ascii="宋体" w:hAnsi="宋体" w:hint="eastAsia"/>
        </w:rPr>
        <w:t>（本题共</w:t>
      </w:r>
      <w:r>
        <w:rPr>
          <w:rFonts w:ascii="宋体" w:hAnsi="宋体"/>
        </w:rPr>
        <w:t>13</w:t>
      </w:r>
      <w:r>
        <w:rPr>
          <w:rFonts w:ascii="宋体" w:hAnsi="宋体" w:hint="eastAsia"/>
        </w:rPr>
        <w:t>小题，每小题</w:t>
      </w:r>
      <w:r>
        <w:rPr>
          <w:rFonts w:ascii="宋体" w:hAnsi="宋体"/>
        </w:rPr>
        <w:t>3</w:t>
      </w:r>
      <w:r>
        <w:rPr>
          <w:rFonts w:ascii="宋体" w:hAnsi="宋体" w:hint="eastAsia"/>
        </w:rPr>
        <w:t>分，共</w:t>
      </w:r>
      <w:r>
        <w:rPr>
          <w:rFonts w:ascii="宋体" w:hAnsi="宋体"/>
        </w:rPr>
        <w:t>39</w:t>
      </w:r>
      <w:r>
        <w:rPr>
          <w:rFonts w:ascii="宋体" w:hAnsi="宋体" w:hint="eastAsia"/>
        </w:rPr>
        <w:t>分．每小题列出的四个备选项中只有一个是符合题目要求的，不选、多选、错选均不得分）</w:t>
      </w:r>
    </w:p>
    <w:p w:rsidR="00FC1096" w:rsidRDefault="00FC1096">
      <w:pPr>
        <w:spacing w:line="360" w:lineRule="auto"/>
        <w:ind w:left="210" w:hangingChars="100" w:hanging="210"/>
        <w:rPr>
          <w:rFonts w:ascii="宋体"/>
        </w:rPr>
      </w:pPr>
      <w:r>
        <w:rPr>
          <w:rFonts w:ascii="宋体" w:hAnsi="宋体"/>
        </w:rPr>
        <w:t>1</w:t>
      </w:r>
      <w:r>
        <w:rPr>
          <w:rFonts w:ascii="宋体" w:hAnsi="宋体" w:hint="eastAsia"/>
        </w:rPr>
        <w:t>、下列物理量中属于矢量的是（</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t>A</w:t>
      </w:r>
      <w:r>
        <w:rPr>
          <w:rFonts w:ascii="宋体" w:hAnsi="宋体" w:hint="eastAsia"/>
        </w:rPr>
        <w:t>、速率</w:t>
      </w:r>
      <w:r>
        <w:rPr>
          <w:rFonts w:ascii="宋体" w:hAnsi="宋体"/>
        </w:rPr>
        <w:t xml:space="preserve">      B</w:t>
      </w:r>
      <w:r>
        <w:rPr>
          <w:rFonts w:ascii="宋体" w:hAnsi="宋体" w:hint="eastAsia"/>
        </w:rPr>
        <w:t>、电势</w:t>
      </w:r>
      <w:r>
        <w:rPr>
          <w:rFonts w:ascii="宋体" w:hAnsi="宋体"/>
        </w:rPr>
        <w:t xml:space="preserve">     C</w:t>
      </w:r>
      <w:r>
        <w:rPr>
          <w:rFonts w:ascii="宋体" w:hAnsi="宋体" w:hint="eastAsia"/>
        </w:rPr>
        <w:t>、电流</w:t>
      </w:r>
      <w:r>
        <w:rPr>
          <w:rFonts w:ascii="宋体" w:hAnsi="宋体"/>
        </w:rPr>
        <w:t xml:space="preserve">        D</w:t>
      </w:r>
      <w:r>
        <w:rPr>
          <w:rFonts w:ascii="宋体" w:hAnsi="宋体" w:hint="eastAsia"/>
        </w:rPr>
        <w:t>、位移</w:t>
      </w:r>
    </w:p>
    <w:p w:rsidR="00FC1096" w:rsidRDefault="00FC1096">
      <w:pPr>
        <w:spacing w:line="360" w:lineRule="auto"/>
        <w:ind w:left="210" w:hangingChars="100" w:hanging="210"/>
        <w:rPr>
          <w:rFonts w:ascii="宋体"/>
        </w:rPr>
      </w:pPr>
      <w:r>
        <w:rPr>
          <w:rFonts w:ascii="宋体" w:hAnsi="宋体"/>
        </w:rPr>
        <w:t>2</w:t>
      </w:r>
      <w:r>
        <w:rPr>
          <w:rFonts w:ascii="宋体" w:hAnsi="宋体" w:hint="eastAsia"/>
        </w:rPr>
        <w:t>、在国际单位制中，属于基本量及基本单位的是（</w:t>
      </w:r>
      <w:r>
        <w:rPr>
          <w:rFonts w:ascii="宋体" w:hAnsi="宋体"/>
        </w:rPr>
        <w:t xml:space="preserve">     </w:t>
      </w:r>
      <w:r>
        <w:rPr>
          <w:rFonts w:ascii="宋体" w:hAnsi="宋体" w:hint="eastAsia"/>
        </w:rPr>
        <w:t>）</w:t>
      </w:r>
    </w:p>
    <w:p w:rsidR="00FC1096" w:rsidRDefault="00FC1096">
      <w:pPr>
        <w:spacing w:line="360" w:lineRule="auto"/>
        <w:ind w:left="210" w:hangingChars="100" w:hanging="210"/>
        <w:rPr>
          <w:rFonts w:ascii="宋体"/>
        </w:rPr>
      </w:pPr>
      <w:r>
        <w:rPr>
          <w:rFonts w:ascii="宋体" w:hAnsi="宋体"/>
        </w:rPr>
        <w:t xml:space="preserve">  A</w:t>
      </w:r>
      <w:r>
        <w:rPr>
          <w:rFonts w:ascii="宋体" w:hAnsi="宋体" w:hint="eastAsia"/>
        </w:rPr>
        <w:t>、质量</w:t>
      </w:r>
      <w:r>
        <w:rPr>
          <w:rFonts w:ascii="宋体" w:hAnsi="宋体"/>
        </w:rPr>
        <w:t xml:space="preserve"> </w:t>
      </w:r>
      <w:r>
        <w:rPr>
          <w:rFonts w:ascii="宋体" w:hAnsi="宋体" w:hint="eastAsia"/>
        </w:rPr>
        <w:t>千克</w:t>
      </w:r>
      <w:r>
        <w:rPr>
          <w:rFonts w:ascii="宋体" w:hAnsi="宋体"/>
        </w:rPr>
        <w:t xml:space="preserve">     B</w:t>
      </w:r>
      <w:r>
        <w:rPr>
          <w:rFonts w:ascii="宋体" w:hAnsi="宋体" w:hint="eastAsia"/>
        </w:rPr>
        <w:t>、能量</w:t>
      </w:r>
      <w:r>
        <w:rPr>
          <w:rFonts w:ascii="宋体" w:hAnsi="宋体"/>
        </w:rPr>
        <w:t xml:space="preserve">  </w:t>
      </w:r>
      <w:r>
        <w:rPr>
          <w:rFonts w:ascii="宋体" w:hAnsi="宋体" w:hint="eastAsia"/>
        </w:rPr>
        <w:t>焦耳</w:t>
      </w:r>
      <w:r>
        <w:rPr>
          <w:rFonts w:ascii="宋体" w:hAnsi="宋体"/>
        </w:rPr>
        <w:t xml:space="preserve">      C</w:t>
      </w:r>
      <w:r>
        <w:rPr>
          <w:rFonts w:ascii="宋体" w:hAnsi="宋体" w:hint="eastAsia"/>
        </w:rPr>
        <w:t>、电阻</w:t>
      </w:r>
      <w:r>
        <w:rPr>
          <w:rFonts w:ascii="宋体" w:hAnsi="宋体"/>
        </w:rPr>
        <w:t xml:space="preserve">  </w:t>
      </w:r>
      <w:r>
        <w:rPr>
          <w:rFonts w:ascii="宋体" w:hAnsi="宋体" w:hint="eastAsia"/>
        </w:rPr>
        <w:t>欧姆</w:t>
      </w:r>
      <w:r>
        <w:rPr>
          <w:rFonts w:ascii="宋体" w:hAnsi="宋体"/>
        </w:rPr>
        <w:t xml:space="preserve">      D</w:t>
      </w:r>
      <w:r>
        <w:rPr>
          <w:rFonts w:ascii="宋体" w:hAnsi="宋体" w:hint="eastAsia"/>
        </w:rPr>
        <w:t>、电量</w:t>
      </w:r>
      <w:r>
        <w:rPr>
          <w:rFonts w:ascii="宋体" w:hAnsi="宋体"/>
        </w:rPr>
        <w:t xml:space="preserve">  </w:t>
      </w:r>
      <w:r>
        <w:rPr>
          <w:rFonts w:ascii="宋体" w:hAnsi="宋体" w:hint="eastAsia"/>
        </w:rPr>
        <w:t>库仑</w:t>
      </w:r>
    </w:p>
    <w:p w:rsidR="00FC1096" w:rsidRDefault="00FC1096">
      <w:pPr>
        <w:spacing w:line="360" w:lineRule="auto"/>
        <w:ind w:left="210" w:hangingChars="100" w:hanging="210"/>
        <w:rPr>
          <w:rFonts w:ascii="宋体"/>
        </w:rPr>
      </w:pPr>
      <w:r>
        <w:rPr>
          <w:rFonts w:ascii="宋体" w:hAnsi="宋体"/>
        </w:rPr>
        <w:t>3</w:t>
      </w:r>
      <w:r>
        <w:rPr>
          <w:rFonts w:ascii="宋体" w:hAnsi="宋体" w:hint="eastAsia"/>
        </w:rPr>
        <w:t>、获得</w:t>
      </w:r>
      <w:r>
        <w:rPr>
          <w:rFonts w:ascii="宋体" w:hAnsi="宋体"/>
        </w:rPr>
        <w:t>2017</w:t>
      </w:r>
      <w:r>
        <w:rPr>
          <w:rFonts w:ascii="宋体" w:hAnsi="宋体" w:hint="eastAsia"/>
        </w:rPr>
        <w:t>年诺贝尔物理学奖的成果是（</w:t>
      </w:r>
      <w:r>
        <w:rPr>
          <w:rFonts w:ascii="宋体" w:hAnsi="宋体"/>
        </w:rPr>
        <w:t xml:space="preserve">    </w:t>
      </w:r>
      <w:r>
        <w:rPr>
          <w:rFonts w:ascii="宋体" w:hAnsi="宋体" w:hint="eastAsia"/>
        </w:rPr>
        <w:t>）</w:t>
      </w:r>
    </w:p>
    <w:p w:rsidR="00FC1096" w:rsidRDefault="00FC1096">
      <w:pPr>
        <w:spacing w:line="360" w:lineRule="auto"/>
        <w:ind w:left="210" w:hangingChars="100" w:hanging="210"/>
        <w:rPr>
          <w:rFonts w:ascii="宋体"/>
        </w:rPr>
      </w:pPr>
      <w:r>
        <w:rPr>
          <w:rFonts w:ascii="宋体" w:hAnsi="宋体"/>
        </w:rPr>
        <w:t xml:space="preserve">  A</w:t>
      </w:r>
      <w:r>
        <w:rPr>
          <w:rFonts w:ascii="宋体" w:hAnsi="宋体" w:hint="eastAsia"/>
        </w:rPr>
        <w:t>、牛顿发现了万有引力定律</w:t>
      </w:r>
      <w:r>
        <w:rPr>
          <w:rFonts w:ascii="宋体" w:hAnsi="宋体"/>
        </w:rPr>
        <w:t xml:space="preserve">           B</w:t>
      </w:r>
      <w:r>
        <w:rPr>
          <w:rFonts w:ascii="宋体" w:hAnsi="宋体" w:hint="eastAsia"/>
        </w:rPr>
        <w:t>、卡文迪许测定了引力常量</w:t>
      </w:r>
    </w:p>
    <w:p w:rsidR="00FC1096" w:rsidRDefault="00FC1096">
      <w:pPr>
        <w:spacing w:line="360" w:lineRule="auto"/>
        <w:ind w:left="210" w:hangingChars="100" w:hanging="210"/>
        <w:rPr>
          <w:rFonts w:ascii="宋体"/>
        </w:rPr>
      </w:pPr>
      <w:r>
        <w:rPr>
          <w:rFonts w:ascii="宋体" w:hAnsi="宋体"/>
        </w:rPr>
        <w:t xml:space="preserve">  C</w:t>
      </w:r>
      <w:r>
        <w:rPr>
          <w:rFonts w:ascii="宋体" w:hAnsi="宋体" w:hint="eastAsia"/>
        </w:rPr>
        <w:t>、爱因斯坦预言了引力波</w:t>
      </w:r>
      <w:r>
        <w:rPr>
          <w:rFonts w:ascii="宋体" w:hAnsi="宋体"/>
        </w:rPr>
        <w:t xml:space="preserve">             D</w:t>
      </w:r>
      <w:r>
        <w:rPr>
          <w:rFonts w:ascii="宋体" w:hAnsi="宋体" w:hint="eastAsia"/>
        </w:rPr>
        <w:t>、雷纳。韦斯等探测到了引力波</w:t>
      </w:r>
    </w:p>
    <w:p w:rsidR="00FC1096" w:rsidRDefault="00FC1096">
      <w:pPr>
        <w:spacing w:line="360" w:lineRule="auto"/>
        <w:ind w:left="210" w:hangingChars="100" w:hanging="210"/>
        <w:rPr>
          <w:rFonts w:ascii="宋体"/>
        </w:rPr>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6" type="#_x0000_t75" style="position:absolute;left:0;text-align:left;margin-left:376.8pt;margin-top:28.95pt;width:107.25pt;height:100.5pt;z-index:-251658240" wrapcoords="-151 0 -151 21439 21600 21439 21600 0 -151 0">
            <v:imagedata r:id="rId6" o:title=""/>
            <w10:wrap type="tight"/>
          </v:shape>
        </w:pict>
      </w:r>
      <w:r>
        <w:rPr>
          <w:rFonts w:ascii="宋体" w:hAnsi="宋体"/>
        </w:rPr>
        <w:t>4</w:t>
      </w:r>
      <w:r>
        <w:rPr>
          <w:rFonts w:ascii="宋体" w:hAnsi="宋体" w:hint="eastAsia"/>
        </w:rPr>
        <w:t>、如图所示，两位同学从滑道最高端的同一位置先后滑下，到达低端的同一位置，对于整个下滑过程，两同学的（</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t>A</w:t>
      </w:r>
      <w:r>
        <w:rPr>
          <w:rFonts w:ascii="宋体" w:hAnsi="宋体" w:hint="eastAsia"/>
        </w:rPr>
        <w:t>、位移一定相同</w:t>
      </w:r>
    </w:p>
    <w:p w:rsidR="00FC1096" w:rsidRDefault="00FC1096">
      <w:pPr>
        <w:spacing w:line="360" w:lineRule="auto"/>
        <w:ind w:leftChars="100" w:left="210"/>
        <w:rPr>
          <w:rFonts w:ascii="宋体"/>
        </w:rPr>
      </w:pPr>
      <w:r>
        <w:rPr>
          <w:rFonts w:ascii="宋体" w:hAnsi="宋体"/>
        </w:rPr>
        <w:t>B</w:t>
      </w:r>
      <w:r>
        <w:rPr>
          <w:rFonts w:ascii="宋体" w:hAnsi="宋体" w:hint="eastAsia"/>
        </w:rPr>
        <w:t>、时间一定相同</w:t>
      </w:r>
    </w:p>
    <w:p w:rsidR="00FC1096" w:rsidRDefault="00FC1096">
      <w:pPr>
        <w:spacing w:line="360" w:lineRule="auto"/>
        <w:ind w:leftChars="100" w:left="210"/>
        <w:rPr>
          <w:rFonts w:ascii="宋体"/>
        </w:rPr>
      </w:pPr>
      <w:r>
        <w:rPr>
          <w:rFonts w:ascii="宋体" w:hAnsi="宋体"/>
        </w:rPr>
        <w:t>C</w:t>
      </w:r>
      <w:r>
        <w:rPr>
          <w:rFonts w:ascii="宋体" w:hAnsi="宋体" w:hint="eastAsia"/>
        </w:rPr>
        <w:t>、末速度一定相同</w:t>
      </w:r>
    </w:p>
    <w:p w:rsidR="00FC1096" w:rsidRDefault="00FC1096">
      <w:pPr>
        <w:spacing w:line="360" w:lineRule="auto"/>
        <w:ind w:leftChars="100" w:left="210"/>
        <w:rPr>
          <w:rFonts w:ascii="宋体"/>
        </w:rPr>
      </w:pPr>
      <w:r>
        <w:rPr>
          <w:rFonts w:ascii="宋体" w:hAnsi="宋体"/>
        </w:rPr>
        <w:t>D</w:t>
      </w:r>
      <w:r>
        <w:rPr>
          <w:rFonts w:ascii="宋体" w:hAnsi="宋体" w:hint="eastAsia"/>
        </w:rPr>
        <w:t>、平均速度一定相同</w:t>
      </w:r>
    </w:p>
    <w:p w:rsidR="00FC1096" w:rsidRDefault="00FC1096">
      <w:pPr>
        <w:spacing w:line="360" w:lineRule="auto"/>
        <w:ind w:left="210" w:hangingChars="100" w:hanging="210"/>
        <w:rPr>
          <w:rFonts w:ascii="宋体"/>
        </w:rPr>
      </w:pPr>
      <w:r>
        <w:rPr>
          <w:lang w:val="en-US" w:eastAsia="zh-CN"/>
        </w:rPr>
        <w:pict>
          <v:shape id="图片 24" o:spid="_x0000_s1027" type="#_x0000_t75" style="position:absolute;left:0;text-align:left;margin-left:355.8pt;margin-top:34.05pt;width:107.25pt;height:108pt;z-index:-251655168" wrapcoords="-151 0 -151 21450 21600 21450 21600 0 -151 0">
            <v:imagedata r:id="rId7" o:title=""/>
            <w10:wrap type="tight"/>
          </v:shape>
        </w:pict>
      </w:r>
      <w:r>
        <w:rPr>
          <w:rFonts w:ascii="宋体" w:hAnsi="宋体"/>
        </w:rPr>
        <w:t>5</w:t>
      </w:r>
      <w:r>
        <w:rPr>
          <w:rFonts w:ascii="宋体" w:hAnsi="宋体" w:hint="eastAsia"/>
        </w:rPr>
        <w:t>、叠放在水平地面上的四个完全相同的排球如图所示，质量均为</w:t>
      </w:r>
      <w:r>
        <w:rPr>
          <w:rFonts w:ascii="宋体" w:hAnsi="宋体"/>
        </w:rPr>
        <w:t>m</w:t>
      </w:r>
      <w:r>
        <w:rPr>
          <w:rFonts w:ascii="宋体" w:hAnsi="宋体" w:hint="eastAsia"/>
        </w:rPr>
        <w:t>，相互接触，球与地面间的动摩擦因数均为μ，则（</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t>A</w:t>
      </w:r>
      <w:r>
        <w:rPr>
          <w:rFonts w:ascii="宋体" w:hAnsi="宋体" w:hint="eastAsia"/>
        </w:rPr>
        <w:t>、上方球与下方</w:t>
      </w:r>
      <w:r>
        <w:rPr>
          <w:rFonts w:ascii="宋体" w:hAnsi="宋体"/>
        </w:rPr>
        <w:t>3</w:t>
      </w:r>
      <w:r>
        <w:rPr>
          <w:rFonts w:ascii="宋体" w:hAnsi="宋体" w:hint="eastAsia"/>
        </w:rPr>
        <w:t>个球间均没有弹力</w:t>
      </w:r>
    </w:p>
    <w:p w:rsidR="00FC1096" w:rsidRDefault="00FC1096">
      <w:pPr>
        <w:spacing w:line="360" w:lineRule="auto"/>
        <w:ind w:leftChars="100" w:left="210"/>
        <w:rPr>
          <w:rFonts w:ascii="宋体"/>
        </w:rPr>
      </w:pPr>
      <w:r>
        <w:rPr>
          <w:rFonts w:ascii="宋体" w:hAnsi="宋体"/>
        </w:rPr>
        <w:t>B</w:t>
      </w:r>
      <w:r>
        <w:rPr>
          <w:rFonts w:ascii="宋体" w:hAnsi="宋体" w:hint="eastAsia"/>
        </w:rPr>
        <w:t>、下方三个球与水平地面间均没有摩擦力</w:t>
      </w:r>
    </w:p>
    <w:p w:rsidR="00FC1096" w:rsidRDefault="00FC1096">
      <w:pPr>
        <w:spacing w:line="360" w:lineRule="auto"/>
        <w:ind w:leftChars="100" w:left="210"/>
        <w:rPr>
          <w:rFonts w:ascii="宋体"/>
        </w:rPr>
      </w:pPr>
      <w:r>
        <w:rPr>
          <w:rFonts w:ascii="宋体" w:hAnsi="宋体"/>
        </w:rPr>
        <w:t>C</w:t>
      </w:r>
      <w:r>
        <w:rPr>
          <w:rFonts w:ascii="宋体" w:hAnsi="宋体" w:hint="eastAsia"/>
        </w:rPr>
        <w:t>、水平地面对下方三个球的支持力均为</w:t>
      </w:r>
      <w:r>
        <w:rPr>
          <w:rFonts w:ascii="宋体" w:hAnsi="宋体"/>
        </w:rPr>
        <w:t>4mg/3</w:t>
      </w:r>
    </w:p>
    <w:p w:rsidR="00FC1096" w:rsidRDefault="00FC1096">
      <w:pPr>
        <w:spacing w:line="360" w:lineRule="auto"/>
        <w:ind w:leftChars="100" w:left="210"/>
        <w:rPr>
          <w:rFonts w:ascii="宋体"/>
        </w:rPr>
      </w:pPr>
      <w:r>
        <w:rPr>
          <w:rFonts w:ascii="宋体" w:hAnsi="宋体"/>
        </w:rPr>
        <w:lastRenderedPageBreak/>
        <w:t>D</w:t>
      </w:r>
      <w:r>
        <w:rPr>
          <w:rFonts w:ascii="宋体" w:hAnsi="宋体" w:hint="eastAsia"/>
        </w:rPr>
        <w:t>、水平地面对下方三个球的摩擦力均为</w:t>
      </w:r>
      <w:r>
        <w:rPr>
          <w:rFonts w:ascii="宋体" w:hAnsi="宋体"/>
        </w:rPr>
        <w:t>4</w:t>
      </w:r>
      <w:r>
        <w:rPr>
          <w:rFonts w:ascii="宋体" w:hAnsi="宋体" w:hint="eastAsia"/>
        </w:rPr>
        <w:t>μ</w:t>
      </w:r>
      <w:r>
        <w:rPr>
          <w:rFonts w:ascii="宋体" w:hAnsi="宋体"/>
        </w:rPr>
        <w:t>mg/3</w:t>
      </w:r>
    </w:p>
    <w:p w:rsidR="00FC1096" w:rsidRDefault="00FC1096">
      <w:pPr>
        <w:spacing w:line="360" w:lineRule="auto"/>
        <w:ind w:left="210" w:hangingChars="100" w:hanging="210"/>
        <w:rPr>
          <w:rFonts w:ascii="宋体"/>
        </w:rPr>
      </w:pPr>
      <w:r>
        <w:rPr>
          <w:rFonts w:ascii="宋体" w:hAnsi="宋体"/>
        </w:rPr>
        <w:t>6</w:t>
      </w:r>
      <w:r>
        <w:rPr>
          <w:rFonts w:ascii="宋体" w:hAnsi="宋体" w:hint="eastAsia"/>
        </w:rPr>
        <w:t>、电场线的形状可以用实验来模拟，把头发屑悬浮在蓖麻油里，加上电场，头发屑按照电场的方向排列起来，如图所示，关于此实验，下列说法正确的是（</w:t>
      </w:r>
      <w:r>
        <w:rPr>
          <w:rFonts w:ascii="宋体" w:hAnsi="宋体"/>
        </w:rPr>
        <w:t xml:space="preserve">      </w:t>
      </w:r>
      <w:r>
        <w:rPr>
          <w:rFonts w:ascii="宋体" w:hAnsi="宋体" w:hint="eastAsia"/>
        </w:rPr>
        <w:t>）</w:t>
      </w:r>
      <w:r>
        <w:rPr>
          <w:lang w:val="en-US" w:eastAsia="zh-CN"/>
        </w:rPr>
        <w:pict>
          <v:shape id="图片 11" o:spid="_x0000_s1028" type="#_x0000_t75" style="position:absolute;left:0;text-align:left;margin-left:294.3pt;margin-top:20.7pt;width:187.5pt;height:96pt;z-index:-251662336;mso-position-horizontal-relative:text;mso-position-vertical-relative:text" wrapcoords="-86 0 -86 21431 21600 21431 21600 0 -86 0">
            <v:imagedata r:id="rId8" o:title=""/>
            <w10:wrap type="tight"/>
          </v:shape>
        </w:pict>
      </w:r>
    </w:p>
    <w:p w:rsidR="00FC1096" w:rsidRDefault="00FC1096">
      <w:pPr>
        <w:spacing w:line="360" w:lineRule="auto"/>
        <w:ind w:left="210" w:hangingChars="100" w:hanging="210"/>
        <w:rPr>
          <w:rFonts w:ascii="宋体"/>
        </w:rPr>
      </w:pPr>
      <w:r>
        <w:rPr>
          <w:rFonts w:ascii="宋体" w:hAnsi="宋体"/>
        </w:rPr>
        <w:t xml:space="preserve">  A</w:t>
      </w:r>
      <w:r>
        <w:rPr>
          <w:rFonts w:ascii="宋体" w:hAnsi="宋体" w:hint="eastAsia"/>
        </w:rPr>
        <w:t>、</w:t>
      </w:r>
      <w:r>
        <w:rPr>
          <w:rFonts w:ascii="宋体" w:hAnsi="宋体"/>
        </w:rPr>
        <w:t>a</w:t>
      </w:r>
      <w:r>
        <w:rPr>
          <w:rFonts w:ascii="宋体" w:hAnsi="宋体" w:hint="eastAsia"/>
        </w:rPr>
        <w:t>图是模拟两等量同种电荷的电场线</w:t>
      </w:r>
    </w:p>
    <w:p w:rsidR="00FC1096" w:rsidRDefault="00FC1096">
      <w:pPr>
        <w:spacing w:line="360" w:lineRule="auto"/>
        <w:ind w:leftChars="100" w:left="210"/>
        <w:rPr>
          <w:rFonts w:ascii="宋体"/>
        </w:rPr>
      </w:pPr>
      <w:r>
        <w:rPr>
          <w:rFonts w:ascii="宋体" w:hAnsi="宋体"/>
        </w:rPr>
        <w:t>B</w:t>
      </w:r>
      <w:r>
        <w:rPr>
          <w:rFonts w:ascii="宋体" w:hAnsi="宋体" w:hint="eastAsia"/>
        </w:rPr>
        <w:t>、</w:t>
      </w:r>
      <w:r>
        <w:rPr>
          <w:rFonts w:ascii="宋体" w:hAnsi="宋体"/>
        </w:rPr>
        <w:t>b</w:t>
      </w:r>
      <w:r>
        <w:rPr>
          <w:rFonts w:ascii="宋体" w:hAnsi="宋体" w:hint="eastAsia"/>
        </w:rPr>
        <w:t>图一定是模拟两等量正电荷的电场线</w:t>
      </w:r>
    </w:p>
    <w:p w:rsidR="00FC1096" w:rsidRDefault="00FC1096">
      <w:pPr>
        <w:spacing w:line="360" w:lineRule="auto"/>
        <w:ind w:leftChars="100" w:left="210"/>
        <w:rPr>
          <w:rFonts w:ascii="宋体"/>
        </w:rPr>
      </w:pPr>
      <w:r>
        <w:rPr>
          <w:rFonts w:ascii="宋体" w:hAnsi="宋体"/>
        </w:rPr>
        <w:t>C</w:t>
      </w:r>
      <w:r>
        <w:rPr>
          <w:rFonts w:ascii="宋体" w:hAnsi="宋体" w:hint="eastAsia"/>
        </w:rPr>
        <w:t>、</w:t>
      </w:r>
      <w:r>
        <w:rPr>
          <w:rFonts w:ascii="宋体" w:hAnsi="宋体"/>
        </w:rPr>
        <w:t>a</w:t>
      </w:r>
      <w:r>
        <w:rPr>
          <w:rFonts w:ascii="宋体" w:hAnsi="宋体" w:hint="eastAsia"/>
        </w:rPr>
        <w:t>图中</w:t>
      </w:r>
      <w:r>
        <w:rPr>
          <w:rFonts w:ascii="宋体" w:hAnsi="宋体"/>
        </w:rPr>
        <w:t>A</w:t>
      </w:r>
      <w:r>
        <w:rPr>
          <w:rFonts w:ascii="宋体" w:hAnsi="宋体" w:hint="eastAsia"/>
        </w:rPr>
        <w:t>、</w:t>
      </w:r>
      <w:r>
        <w:rPr>
          <w:rFonts w:ascii="宋体" w:hAnsi="宋体"/>
        </w:rPr>
        <w:t>B</w:t>
      </w:r>
      <w:r>
        <w:rPr>
          <w:rFonts w:ascii="宋体" w:hAnsi="宋体" w:hint="eastAsia"/>
        </w:rPr>
        <w:t>应接高压起电装置的两极</w:t>
      </w:r>
    </w:p>
    <w:p w:rsidR="00FC1096" w:rsidRDefault="00FC1096">
      <w:pPr>
        <w:spacing w:line="360" w:lineRule="auto"/>
        <w:ind w:leftChars="100" w:left="210"/>
        <w:rPr>
          <w:rFonts w:ascii="宋体"/>
        </w:rPr>
      </w:pPr>
      <w:r>
        <w:rPr>
          <w:rFonts w:ascii="宋体" w:hAnsi="宋体"/>
        </w:rPr>
        <w:t>D</w:t>
      </w:r>
      <w:r>
        <w:rPr>
          <w:rFonts w:ascii="宋体" w:hAnsi="宋体" w:hint="eastAsia"/>
        </w:rPr>
        <w:t>、</w:t>
      </w:r>
      <w:r>
        <w:rPr>
          <w:rFonts w:ascii="宋体" w:hAnsi="宋体"/>
        </w:rPr>
        <w:t>b</w:t>
      </w:r>
      <w:r>
        <w:rPr>
          <w:rFonts w:ascii="宋体" w:hAnsi="宋体" w:hint="eastAsia"/>
        </w:rPr>
        <w:t>图中</w:t>
      </w:r>
      <w:r>
        <w:rPr>
          <w:rFonts w:ascii="宋体" w:hAnsi="宋体"/>
        </w:rPr>
        <w:t>A</w:t>
      </w:r>
      <w:r>
        <w:rPr>
          <w:rFonts w:ascii="宋体" w:hAnsi="宋体" w:hint="eastAsia"/>
        </w:rPr>
        <w:t>、</w:t>
      </w:r>
      <w:r>
        <w:rPr>
          <w:rFonts w:ascii="宋体" w:hAnsi="宋体"/>
        </w:rPr>
        <w:t>B</w:t>
      </w:r>
      <w:r>
        <w:rPr>
          <w:rFonts w:ascii="宋体" w:hAnsi="宋体" w:hint="eastAsia"/>
        </w:rPr>
        <w:t>应接高压起电装置的两极</w:t>
      </w:r>
    </w:p>
    <w:p w:rsidR="00FC1096" w:rsidRDefault="00FC1096">
      <w:pPr>
        <w:spacing w:line="360" w:lineRule="auto"/>
        <w:ind w:left="210" w:hangingChars="100" w:hanging="210"/>
        <w:rPr>
          <w:rFonts w:ascii="宋体"/>
        </w:rPr>
      </w:pPr>
      <w:r>
        <w:rPr>
          <w:lang w:val="en-US" w:eastAsia="zh-CN"/>
        </w:rPr>
        <w:pict>
          <v:shape id="图片 12" o:spid="_x0000_s1029" type="#_x0000_t75" style="position:absolute;left:0;text-align:left;margin-left:350.55pt;margin-top:16.35pt;width:122.25pt;height:95.25pt;z-index:-251661312" wrapcoords="-133 0 -133 21430 21600 21430 21600 0 -133 0">
            <v:imagedata r:id="rId9" o:title=""/>
            <w10:wrap type="tight"/>
          </v:shape>
        </w:pict>
      </w:r>
      <w:r>
        <w:rPr>
          <w:rFonts w:ascii="宋体" w:hAnsi="宋体"/>
        </w:rPr>
        <w:t>7</w:t>
      </w:r>
      <w:r>
        <w:rPr>
          <w:rFonts w:ascii="宋体" w:hAnsi="宋体" w:hint="eastAsia"/>
        </w:rPr>
        <w:t>、如图所示是小明同学画的人造卫星轨道的示意图，则卫星（</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t>A</w:t>
      </w:r>
      <w:r>
        <w:rPr>
          <w:rFonts w:ascii="宋体" w:hAnsi="宋体" w:hint="eastAsia"/>
        </w:rPr>
        <w:t>、在</w:t>
      </w:r>
      <w:r>
        <w:rPr>
          <w:rFonts w:ascii="宋体" w:hAnsi="宋体"/>
        </w:rPr>
        <w:t>a</w:t>
      </w:r>
      <w:r>
        <w:rPr>
          <w:rFonts w:ascii="宋体" w:hAnsi="宋体" w:hint="eastAsia"/>
        </w:rPr>
        <w:t>轨道运动的周期为</w:t>
      </w:r>
      <w:r>
        <w:rPr>
          <w:rFonts w:ascii="宋体" w:hAnsi="宋体"/>
        </w:rPr>
        <w:t>24h</w:t>
      </w:r>
    </w:p>
    <w:p w:rsidR="00FC1096" w:rsidRDefault="00FC1096">
      <w:pPr>
        <w:spacing w:line="360" w:lineRule="auto"/>
        <w:ind w:leftChars="100" w:left="210"/>
        <w:rPr>
          <w:rFonts w:ascii="宋体"/>
        </w:rPr>
      </w:pPr>
      <w:r>
        <w:rPr>
          <w:rFonts w:ascii="宋体" w:hAnsi="宋体"/>
        </w:rPr>
        <w:t>B</w:t>
      </w:r>
      <w:r>
        <w:rPr>
          <w:rFonts w:ascii="宋体" w:hAnsi="宋体" w:hint="eastAsia"/>
        </w:rPr>
        <w:t>、在</w:t>
      </w:r>
      <w:r>
        <w:rPr>
          <w:rFonts w:ascii="宋体" w:hAnsi="宋体"/>
        </w:rPr>
        <w:t>b</w:t>
      </w:r>
      <w:r>
        <w:rPr>
          <w:rFonts w:ascii="宋体" w:hAnsi="宋体" w:hint="eastAsia"/>
        </w:rPr>
        <w:t>轨道运动的速度始终不变</w:t>
      </w:r>
    </w:p>
    <w:p w:rsidR="00FC1096" w:rsidRDefault="00FC1096">
      <w:pPr>
        <w:spacing w:line="360" w:lineRule="auto"/>
        <w:ind w:leftChars="100" w:left="210"/>
        <w:rPr>
          <w:rFonts w:ascii="宋体"/>
        </w:rPr>
      </w:pPr>
      <w:r>
        <w:rPr>
          <w:rFonts w:ascii="宋体" w:hAnsi="宋体"/>
        </w:rPr>
        <w:t>C</w:t>
      </w:r>
      <w:r>
        <w:rPr>
          <w:rFonts w:ascii="宋体" w:hAnsi="宋体" w:hint="eastAsia"/>
        </w:rPr>
        <w:t>、在</w:t>
      </w:r>
      <w:r>
        <w:rPr>
          <w:rFonts w:ascii="宋体" w:hAnsi="宋体"/>
        </w:rPr>
        <w:t>c</w:t>
      </w:r>
      <w:r>
        <w:rPr>
          <w:rFonts w:ascii="宋体" w:hAnsi="宋体" w:hint="eastAsia"/>
        </w:rPr>
        <w:t>轨道运行的速度大小始终不变</w:t>
      </w:r>
    </w:p>
    <w:p w:rsidR="00FC1096" w:rsidRDefault="00FC1096">
      <w:pPr>
        <w:spacing w:line="360" w:lineRule="auto"/>
        <w:ind w:leftChars="100" w:left="210"/>
        <w:rPr>
          <w:rFonts w:ascii="宋体"/>
        </w:rPr>
      </w:pPr>
      <w:r>
        <w:rPr>
          <w:rFonts w:ascii="宋体" w:hAnsi="宋体"/>
        </w:rPr>
        <w:t>D</w:t>
      </w:r>
      <w:r>
        <w:rPr>
          <w:rFonts w:ascii="宋体" w:hAnsi="宋体" w:hint="eastAsia"/>
        </w:rPr>
        <w:t>、在</w:t>
      </w:r>
      <w:r>
        <w:rPr>
          <w:rFonts w:ascii="宋体" w:hAnsi="宋体"/>
        </w:rPr>
        <w:t>c</w:t>
      </w:r>
      <w:r>
        <w:rPr>
          <w:rFonts w:ascii="宋体" w:hAnsi="宋体" w:hint="eastAsia"/>
        </w:rPr>
        <w:t>轨道运行时受到的地球引力大小是变化的</w:t>
      </w:r>
    </w:p>
    <w:p w:rsidR="00FC1096" w:rsidRDefault="00FC1096">
      <w:pPr>
        <w:spacing w:line="360" w:lineRule="auto"/>
        <w:ind w:left="210" w:hangingChars="100" w:hanging="210"/>
        <w:rPr>
          <w:rFonts w:ascii="宋体"/>
        </w:rPr>
      </w:pPr>
      <w:r>
        <w:rPr>
          <w:lang w:val="en-US" w:eastAsia="zh-CN"/>
        </w:rPr>
        <w:pict>
          <v:shape id="图片 9" o:spid="_x0000_s1030" type="#_x0000_t75" style="position:absolute;left:0;text-align:left;margin-left:346.8pt;margin-top:47.85pt;width:116.25pt;height:87pt;z-index:-251663360" wrapcoords="-139 0 -139 21414 21600 21414 21600 0 -139 0">
            <v:imagedata r:id="rId10" o:title=""/>
            <w10:wrap type="tight"/>
          </v:shape>
        </w:pict>
      </w:r>
      <w:r>
        <w:rPr>
          <w:rFonts w:ascii="宋体" w:hAnsi="宋体"/>
        </w:rPr>
        <w:t>8</w:t>
      </w:r>
      <w:r>
        <w:rPr>
          <w:rFonts w:ascii="宋体" w:hAnsi="宋体" w:hint="eastAsia"/>
        </w:rPr>
        <w:t>、如图所示，在两水平金属板构成的器件中，存在匀强电场与匀强磁场，电场强度</w:t>
      </w:r>
      <w:r>
        <w:rPr>
          <w:rFonts w:ascii="宋体" w:hAnsi="宋体"/>
        </w:rPr>
        <w:t>E</w:t>
      </w:r>
      <w:r>
        <w:rPr>
          <w:rFonts w:ascii="宋体" w:hAnsi="宋体" w:hint="eastAsia"/>
        </w:rPr>
        <w:t>和磁感应强度</w:t>
      </w:r>
      <w:r>
        <w:rPr>
          <w:rFonts w:ascii="宋体" w:hAnsi="宋体"/>
        </w:rPr>
        <w:t>B</w:t>
      </w:r>
      <w:r>
        <w:rPr>
          <w:rFonts w:ascii="宋体" w:hAnsi="宋体" w:hint="eastAsia"/>
        </w:rPr>
        <w:t>相互垂直，以某一水平速度进入的不计重力的带电粒子恰好能沿直线运动，下列说法正确的是（</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t>A</w:t>
      </w:r>
      <w:r>
        <w:rPr>
          <w:rFonts w:ascii="宋体" w:hAnsi="宋体" w:hint="eastAsia"/>
        </w:rPr>
        <w:t>、粒子一定带负电</w:t>
      </w:r>
      <w:r>
        <w:rPr>
          <w:rFonts w:ascii="宋体" w:hAnsi="宋体"/>
        </w:rPr>
        <w:t xml:space="preserve">    </w:t>
      </w:r>
    </w:p>
    <w:p w:rsidR="00FC1096" w:rsidRDefault="00FC1096">
      <w:pPr>
        <w:spacing w:line="360" w:lineRule="auto"/>
        <w:ind w:leftChars="100" w:left="210"/>
        <w:rPr>
          <w:rFonts w:ascii="宋体"/>
        </w:rPr>
      </w:pPr>
      <w:r>
        <w:rPr>
          <w:rFonts w:ascii="宋体" w:hAnsi="宋体"/>
        </w:rPr>
        <w:t>B</w:t>
      </w:r>
      <w:r>
        <w:rPr>
          <w:rFonts w:ascii="宋体" w:hAnsi="宋体" w:hint="eastAsia"/>
        </w:rPr>
        <w:t>、粒子的速度大小</w:t>
      </w:r>
      <w:r>
        <w:rPr>
          <w:rFonts w:ascii="宋体" w:hAnsi="宋体"/>
        </w:rPr>
        <w:t>v=B/E</w:t>
      </w:r>
    </w:p>
    <w:p w:rsidR="00FC1096" w:rsidRDefault="00FC1096">
      <w:pPr>
        <w:spacing w:line="360" w:lineRule="auto"/>
        <w:ind w:leftChars="100" w:left="210"/>
        <w:rPr>
          <w:rFonts w:ascii="宋体"/>
        </w:rPr>
      </w:pPr>
      <w:r>
        <w:rPr>
          <w:rFonts w:ascii="宋体" w:hAnsi="宋体"/>
        </w:rPr>
        <w:t>C</w:t>
      </w:r>
      <w:r>
        <w:rPr>
          <w:rFonts w:ascii="宋体" w:hAnsi="宋体" w:hint="eastAsia"/>
        </w:rPr>
        <w:t>、若粒子速度大小改变，粒子将做曲线运动</w:t>
      </w:r>
    </w:p>
    <w:p w:rsidR="00FC1096" w:rsidRDefault="00FC1096">
      <w:pPr>
        <w:spacing w:line="360" w:lineRule="auto"/>
        <w:ind w:leftChars="100" w:left="210"/>
        <w:rPr>
          <w:rFonts w:ascii="宋体"/>
        </w:rPr>
      </w:pPr>
      <w:r>
        <w:rPr>
          <w:rFonts w:ascii="宋体" w:hAnsi="宋体"/>
        </w:rPr>
        <w:t>D</w:t>
      </w:r>
      <w:r>
        <w:rPr>
          <w:rFonts w:ascii="宋体" w:hAnsi="宋体" w:hint="eastAsia"/>
        </w:rPr>
        <w:t>、若粒子速度大小改变，电场对粒子的作用力会发生改变</w:t>
      </w:r>
    </w:p>
    <w:p w:rsidR="00FC1096" w:rsidRDefault="00FC1096">
      <w:pPr>
        <w:spacing w:line="360" w:lineRule="auto"/>
        <w:ind w:left="210" w:hangingChars="100" w:hanging="210"/>
        <w:rPr>
          <w:rFonts w:ascii="宋体"/>
        </w:rPr>
      </w:pPr>
      <w:r>
        <w:rPr>
          <w:rFonts w:ascii="宋体" w:hAnsi="宋体"/>
        </w:rPr>
        <w:t>9</w:t>
      </w:r>
      <w:r>
        <w:rPr>
          <w:rFonts w:ascii="宋体" w:hAnsi="宋体" w:hint="eastAsia"/>
        </w:rPr>
        <w:t>、杂技运动在训练时的照片如图所示，有一小球自由落下，落到水平桌面后反弹，如此数次落下和反弹。若规定竖直向下为正方向，碰撞时间不计，空气阻力不计，则下列</w:t>
      </w:r>
      <w:r>
        <w:rPr>
          <w:rFonts w:ascii="宋体" w:hAnsi="宋体"/>
        </w:rPr>
        <w:t>v-t</w:t>
      </w:r>
      <w:r>
        <w:rPr>
          <w:rFonts w:ascii="宋体" w:hAnsi="宋体" w:hint="eastAsia"/>
        </w:rPr>
        <w:t>图像中正确的是（</w:t>
      </w:r>
      <w:r>
        <w:rPr>
          <w:rFonts w:ascii="宋体" w:hAnsi="宋体"/>
        </w:rPr>
        <w:t xml:space="preserve">    </w:t>
      </w:r>
      <w:r>
        <w:rPr>
          <w:rFonts w:ascii="宋体" w:hAnsi="宋体" w:hint="eastAsia"/>
        </w:rPr>
        <w:t>）</w:t>
      </w:r>
    </w:p>
    <w:p w:rsidR="00FC1096" w:rsidRDefault="00FC1096">
      <w:pPr>
        <w:spacing w:line="360" w:lineRule="auto"/>
        <w:ind w:left="210" w:hangingChars="100" w:hanging="210"/>
        <w:jc w:val="center"/>
        <w:rPr>
          <w:rFonts w:ascii="宋体"/>
        </w:rPr>
      </w:pPr>
      <w:r>
        <w:rPr>
          <w:rFonts w:ascii="宋体"/>
          <w:lang w:val="en-US" w:eastAsia="zh-CN"/>
        </w:rPr>
        <w:pict>
          <v:shape id="图片 8" o:spid="_x0000_i1025" type="#_x0000_t75" style="width:431.35pt;height:137.45pt;mso-position-horizontal-relative:page;mso-position-vertical-relative:page">
            <v:imagedata r:id="rId11" o:title=""/>
          </v:shape>
        </w:pict>
      </w:r>
    </w:p>
    <w:p w:rsidR="00FC1096" w:rsidRDefault="00FC1096">
      <w:pPr>
        <w:spacing w:line="360" w:lineRule="auto"/>
        <w:ind w:left="210" w:hangingChars="100" w:hanging="210"/>
        <w:rPr>
          <w:rFonts w:ascii="宋体"/>
        </w:rPr>
      </w:pPr>
      <w:r>
        <w:rPr>
          <w:lang w:val="en-US" w:eastAsia="zh-CN"/>
        </w:rPr>
        <w:pict>
          <v:shape id="图片 2" o:spid="_x0000_s1031" type="#_x0000_t75" style="position:absolute;left:0;text-align:left;margin-left:358.8pt;margin-top:33.3pt;width:118.5pt;height:98.15pt;z-index:-251666432" wrapcoords="-137 0 -137 21435 21600 21435 21600 0 -137 0">
            <v:imagedata r:id="rId12" o:title=""/>
            <w10:wrap type="tight"/>
          </v:shape>
        </w:pict>
      </w:r>
      <w:r>
        <w:rPr>
          <w:rFonts w:ascii="宋体" w:hAnsi="宋体"/>
        </w:rPr>
        <w:t>10</w:t>
      </w:r>
      <w:r>
        <w:rPr>
          <w:rFonts w:ascii="宋体" w:hAnsi="宋体" w:hint="eastAsia"/>
        </w:rPr>
        <w:t>、如图所示，质量为</w:t>
      </w:r>
      <w:r>
        <w:rPr>
          <w:rFonts w:ascii="宋体" w:hAnsi="宋体"/>
        </w:rPr>
        <w:t>60kg</w:t>
      </w:r>
      <w:r>
        <w:rPr>
          <w:rFonts w:ascii="宋体" w:hAnsi="宋体" w:hint="eastAsia"/>
        </w:rPr>
        <w:t>的某运动员在做俯卧撑运动，运动过程中可将她的身体视为一根直棒，已知重心在</w:t>
      </w:r>
      <w:r>
        <w:rPr>
          <w:rFonts w:ascii="宋体" w:hAnsi="宋体"/>
        </w:rPr>
        <w:t>C</w:t>
      </w:r>
      <w:r>
        <w:rPr>
          <w:rFonts w:ascii="宋体" w:hAnsi="宋体" w:hint="eastAsia"/>
        </w:rPr>
        <w:t>点，其垂线与脚，两手连线中点间的距离</w:t>
      </w:r>
      <w:r>
        <w:rPr>
          <w:rFonts w:ascii="宋体" w:hAnsi="宋体"/>
        </w:rPr>
        <w:t>Oa</w:t>
      </w:r>
      <w:r>
        <w:rPr>
          <w:rFonts w:ascii="宋体" w:hAnsi="宋体" w:hint="eastAsia"/>
        </w:rPr>
        <w:t>、</w:t>
      </w:r>
      <w:r>
        <w:rPr>
          <w:rFonts w:ascii="宋体" w:hAnsi="宋体"/>
        </w:rPr>
        <w:t>ob</w:t>
      </w:r>
      <w:r>
        <w:rPr>
          <w:rFonts w:ascii="宋体" w:hAnsi="宋体" w:hint="eastAsia"/>
        </w:rPr>
        <w:t>分别为</w:t>
      </w:r>
      <w:r>
        <w:rPr>
          <w:rFonts w:ascii="宋体" w:hAnsi="宋体"/>
        </w:rPr>
        <w:t>0.9m</w:t>
      </w:r>
      <w:r>
        <w:rPr>
          <w:rFonts w:ascii="宋体" w:hAnsi="宋体" w:hint="eastAsia"/>
        </w:rPr>
        <w:t>和</w:t>
      </w:r>
      <w:r>
        <w:rPr>
          <w:rFonts w:ascii="宋体" w:hAnsi="宋体"/>
        </w:rPr>
        <w:t>0.6m</w:t>
      </w:r>
      <w:r>
        <w:rPr>
          <w:rFonts w:ascii="宋体" w:hAnsi="宋体" w:hint="eastAsia"/>
        </w:rPr>
        <w:t>，若她在</w:t>
      </w:r>
      <w:r>
        <w:rPr>
          <w:rFonts w:ascii="宋体" w:hAnsi="宋体"/>
        </w:rPr>
        <w:t>1min</w:t>
      </w:r>
      <w:r>
        <w:rPr>
          <w:rFonts w:ascii="宋体" w:hAnsi="宋体" w:hint="eastAsia"/>
        </w:rPr>
        <w:t>内做了</w:t>
      </w:r>
      <w:r>
        <w:rPr>
          <w:rFonts w:ascii="宋体" w:hAnsi="宋体"/>
        </w:rPr>
        <w:t>30</w:t>
      </w:r>
      <w:r>
        <w:rPr>
          <w:rFonts w:ascii="宋体" w:hAnsi="宋体" w:hint="eastAsia"/>
        </w:rPr>
        <w:t>个俯卧撑，每次肩部上升的距离均为</w:t>
      </w:r>
      <w:r>
        <w:rPr>
          <w:rFonts w:ascii="宋体" w:hAnsi="宋体"/>
        </w:rPr>
        <w:t>0.4m</w:t>
      </w:r>
      <w:r>
        <w:rPr>
          <w:rFonts w:ascii="宋体" w:hAnsi="宋体" w:hint="eastAsia"/>
        </w:rPr>
        <w:t>，则克服重力做功和相应的功率为（</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lastRenderedPageBreak/>
        <w:t>A</w:t>
      </w:r>
      <w:r>
        <w:rPr>
          <w:rFonts w:ascii="宋体" w:hAnsi="宋体" w:hint="eastAsia"/>
        </w:rPr>
        <w:t>、</w:t>
      </w:r>
      <w:r>
        <w:rPr>
          <w:rFonts w:ascii="宋体" w:hAnsi="宋体"/>
        </w:rPr>
        <w:t>430J</w:t>
      </w:r>
      <w:r>
        <w:rPr>
          <w:rFonts w:ascii="宋体" w:hAnsi="宋体" w:hint="eastAsia"/>
        </w:rPr>
        <w:t>，</w:t>
      </w:r>
      <w:r>
        <w:rPr>
          <w:rFonts w:ascii="宋体" w:hAnsi="宋体"/>
        </w:rPr>
        <w:t>7W       B</w:t>
      </w:r>
      <w:r>
        <w:rPr>
          <w:rFonts w:ascii="宋体" w:hAnsi="宋体" w:hint="eastAsia"/>
        </w:rPr>
        <w:t>、</w:t>
      </w:r>
      <w:r>
        <w:rPr>
          <w:rFonts w:ascii="宋体" w:hAnsi="宋体"/>
        </w:rPr>
        <w:t>4300J</w:t>
      </w:r>
      <w:r>
        <w:rPr>
          <w:rFonts w:ascii="宋体" w:hAnsi="宋体" w:hint="eastAsia"/>
        </w:rPr>
        <w:t>，</w:t>
      </w:r>
      <w:r>
        <w:rPr>
          <w:rFonts w:ascii="宋体" w:hAnsi="宋体"/>
        </w:rPr>
        <w:t xml:space="preserve">70W       </w:t>
      </w:r>
    </w:p>
    <w:p w:rsidR="00FC1096" w:rsidRDefault="00FC1096">
      <w:pPr>
        <w:spacing w:line="360" w:lineRule="auto"/>
        <w:ind w:leftChars="100" w:left="210"/>
        <w:rPr>
          <w:rFonts w:ascii="宋体"/>
        </w:rPr>
      </w:pPr>
      <w:r>
        <w:rPr>
          <w:rFonts w:ascii="宋体" w:hAnsi="宋体"/>
        </w:rPr>
        <w:t>C</w:t>
      </w:r>
      <w:r>
        <w:rPr>
          <w:rFonts w:ascii="宋体" w:hAnsi="宋体" w:hint="eastAsia"/>
        </w:rPr>
        <w:t>、</w:t>
      </w:r>
      <w:r>
        <w:rPr>
          <w:rFonts w:ascii="宋体" w:hAnsi="宋体"/>
        </w:rPr>
        <w:t>720J</w:t>
      </w:r>
      <w:r>
        <w:rPr>
          <w:rFonts w:ascii="宋体" w:hAnsi="宋体" w:hint="eastAsia"/>
        </w:rPr>
        <w:t>，</w:t>
      </w:r>
      <w:r>
        <w:rPr>
          <w:rFonts w:ascii="宋体" w:hAnsi="宋体"/>
        </w:rPr>
        <w:t>12W      D</w:t>
      </w:r>
      <w:r>
        <w:rPr>
          <w:rFonts w:ascii="宋体" w:hAnsi="宋体" w:hint="eastAsia"/>
        </w:rPr>
        <w:t>、</w:t>
      </w:r>
      <w:r>
        <w:rPr>
          <w:rFonts w:ascii="宋体" w:hAnsi="宋体"/>
        </w:rPr>
        <w:t>7200J</w:t>
      </w:r>
      <w:r>
        <w:rPr>
          <w:rFonts w:ascii="宋体" w:hAnsi="宋体" w:hint="eastAsia"/>
        </w:rPr>
        <w:t>，</w:t>
      </w:r>
      <w:r>
        <w:rPr>
          <w:rFonts w:ascii="宋体" w:hAnsi="宋体"/>
        </w:rPr>
        <w:t>120W</w:t>
      </w:r>
    </w:p>
    <w:p w:rsidR="00FC1096" w:rsidRDefault="00FC1096">
      <w:pPr>
        <w:spacing w:line="360" w:lineRule="auto"/>
        <w:ind w:left="210" w:hangingChars="100" w:hanging="210"/>
        <w:rPr>
          <w:rFonts w:ascii="宋体"/>
        </w:rPr>
      </w:pPr>
      <w:r>
        <w:rPr>
          <w:lang w:val="en-US" w:eastAsia="zh-CN"/>
        </w:rPr>
        <w:pict>
          <v:shape id="图片 3" o:spid="_x0000_s1032" type="#_x0000_t75" style="position:absolute;left:0;text-align:left;margin-left:331.05pt;margin-top:27.75pt;width:159pt;height:108.75pt;z-index:-251665408" wrapcoords="-102 0 -102 21451 21600 21451 21600 0 -102 0">
            <v:imagedata r:id="rId13" o:title=""/>
            <w10:wrap type="tight"/>
          </v:shape>
        </w:pict>
      </w:r>
      <w:r>
        <w:rPr>
          <w:rFonts w:ascii="宋体" w:hAnsi="宋体"/>
        </w:rPr>
        <w:t>11</w:t>
      </w:r>
      <w:r>
        <w:rPr>
          <w:rFonts w:ascii="宋体" w:hAnsi="宋体" w:hint="eastAsia"/>
        </w:rPr>
        <w:t>、如图所示，照片中的汽车在水平路面上做匀速圆周运动，已知图中双向四车道的总宽度约为</w:t>
      </w:r>
      <w:r>
        <w:rPr>
          <w:rFonts w:ascii="宋体" w:hAnsi="宋体"/>
        </w:rPr>
        <w:t>15m</w:t>
      </w:r>
      <w:r>
        <w:rPr>
          <w:rFonts w:ascii="宋体" w:hAnsi="宋体" w:hint="eastAsia"/>
        </w:rPr>
        <w:t>，假设汽车受到的最大静摩擦力等于车重的</w:t>
      </w:r>
      <w:r>
        <w:rPr>
          <w:rFonts w:ascii="宋体" w:hAnsi="宋体"/>
        </w:rPr>
        <w:t>0.7</w:t>
      </w:r>
      <w:r>
        <w:rPr>
          <w:rFonts w:ascii="宋体" w:hAnsi="宋体" w:hint="eastAsia"/>
        </w:rPr>
        <w:t>倍，则运动的汽车</w:t>
      </w:r>
    </w:p>
    <w:p w:rsidR="00FC1096" w:rsidRDefault="00FC1096">
      <w:pPr>
        <w:spacing w:line="360" w:lineRule="auto"/>
        <w:ind w:firstLineChars="100" w:firstLine="210"/>
        <w:rPr>
          <w:rFonts w:ascii="宋体"/>
        </w:rPr>
      </w:pPr>
      <w:r>
        <w:rPr>
          <w:rFonts w:ascii="宋体" w:hAnsi="宋体"/>
        </w:rPr>
        <w:t>A</w:t>
      </w:r>
      <w:r>
        <w:rPr>
          <w:rFonts w:ascii="宋体" w:hAnsi="宋体" w:hint="eastAsia"/>
        </w:rPr>
        <w:t>、所受的合力可能为零</w:t>
      </w:r>
      <w:r>
        <w:rPr>
          <w:rFonts w:ascii="宋体" w:hAnsi="宋体"/>
        </w:rPr>
        <w:t xml:space="preserve">                     </w:t>
      </w:r>
    </w:p>
    <w:p w:rsidR="00FC1096" w:rsidRDefault="00FC1096">
      <w:pPr>
        <w:spacing w:line="360" w:lineRule="auto"/>
        <w:ind w:firstLineChars="100" w:firstLine="210"/>
        <w:rPr>
          <w:rFonts w:ascii="宋体"/>
        </w:rPr>
      </w:pPr>
      <w:r>
        <w:rPr>
          <w:rFonts w:ascii="宋体" w:hAnsi="宋体"/>
        </w:rPr>
        <w:t>B</w:t>
      </w:r>
      <w:r>
        <w:rPr>
          <w:rFonts w:ascii="宋体" w:hAnsi="宋体" w:hint="eastAsia"/>
        </w:rPr>
        <w:t>、只受重力和地面的支持力作用</w:t>
      </w:r>
    </w:p>
    <w:p w:rsidR="00FC1096" w:rsidRDefault="00FC1096">
      <w:pPr>
        <w:spacing w:line="360" w:lineRule="auto"/>
        <w:ind w:firstLineChars="100" w:firstLine="210"/>
        <w:rPr>
          <w:rFonts w:ascii="宋体"/>
        </w:rPr>
      </w:pPr>
      <w:r>
        <w:rPr>
          <w:rFonts w:ascii="宋体" w:hAnsi="宋体"/>
        </w:rPr>
        <w:t>C</w:t>
      </w:r>
      <w:r>
        <w:rPr>
          <w:rFonts w:ascii="宋体" w:hAnsi="宋体" w:hint="eastAsia"/>
        </w:rPr>
        <w:t>、最大速度不能超过</w:t>
      </w:r>
      <w:r>
        <w:rPr>
          <w:rFonts w:ascii="宋体" w:hAnsi="宋体"/>
        </w:rPr>
        <w:t xml:space="preserve">25m/s                 </w:t>
      </w:r>
    </w:p>
    <w:p w:rsidR="00FC1096" w:rsidRDefault="00FC1096">
      <w:pPr>
        <w:spacing w:line="360" w:lineRule="auto"/>
        <w:ind w:firstLineChars="100" w:firstLine="210"/>
        <w:rPr>
          <w:rFonts w:ascii="宋体"/>
        </w:rPr>
      </w:pPr>
      <w:r>
        <w:rPr>
          <w:rFonts w:ascii="宋体" w:hAnsi="宋体"/>
        </w:rPr>
        <w:t>D</w:t>
      </w:r>
      <w:r>
        <w:rPr>
          <w:rFonts w:ascii="宋体" w:hAnsi="宋体" w:hint="eastAsia"/>
        </w:rPr>
        <w:t>、所需的向心力由重力和支持力的合力提供</w:t>
      </w:r>
    </w:p>
    <w:p w:rsidR="00FC1096" w:rsidRDefault="00FC1096">
      <w:pPr>
        <w:spacing w:line="360" w:lineRule="auto"/>
        <w:rPr>
          <w:rFonts w:ascii="宋体"/>
        </w:rPr>
      </w:pPr>
      <w:r>
        <w:rPr>
          <w:lang w:val="en-US" w:eastAsia="zh-CN"/>
        </w:rPr>
        <w:pict>
          <v:shape id="图片 5" o:spid="_x0000_s1033" type="#_x0000_t75" style="position:absolute;left:0;text-align:left;margin-left:331.05pt;margin-top:21.15pt;width:151pt;height:91.8pt;z-index:-251660288" wrapcoords="-107 0 -107 21423 21600 21423 21600 0 -107 0">
            <v:imagedata r:id="rId14" o:title=""/>
            <w10:wrap type="tight"/>
          </v:shape>
        </w:pict>
      </w:r>
      <w:r>
        <w:rPr>
          <w:rFonts w:ascii="宋体" w:hAnsi="宋体"/>
        </w:rPr>
        <w:t>12</w:t>
      </w:r>
      <w:r>
        <w:rPr>
          <w:rFonts w:ascii="宋体" w:hAnsi="宋体" w:hint="eastAsia"/>
        </w:rPr>
        <w:t>、小明同学家里部分电器的消耗功率及每天工作时间如表所示，则这些电器一天消耗的电能约为（</w:t>
      </w:r>
      <w:r>
        <w:rPr>
          <w:rFonts w:ascii="宋体" w:hAnsi="宋体"/>
        </w:rPr>
        <w:t xml:space="preserve">   </w:t>
      </w:r>
      <w:r>
        <w:rPr>
          <w:rFonts w:ascii="宋体" w:hAnsi="宋体" w:hint="eastAsia"/>
        </w:rPr>
        <w:t>）</w:t>
      </w:r>
    </w:p>
    <w:p w:rsidR="00FC1096" w:rsidRDefault="00FC1096">
      <w:pPr>
        <w:spacing w:line="360" w:lineRule="auto"/>
        <w:ind w:firstLineChars="67" w:firstLine="141"/>
        <w:rPr>
          <w:rFonts w:ascii="宋体"/>
        </w:rPr>
      </w:pPr>
      <w:r>
        <w:rPr>
          <w:rFonts w:ascii="宋体" w:hAnsi="宋体"/>
        </w:rPr>
        <w:t>A</w:t>
      </w:r>
      <w:r>
        <w:rPr>
          <w:rFonts w:ascii="宋体" w:hAnsi="宋体" w:hint="eastAsia"/>
        </w:rPr>
        <w:t>、</w:t>
      </w:r>
      <w:r>
        <w:rPr>
          <w:rFonts w:ascii="宋体" w:hAnsi="宋体"/>
        </w:rPr>
        <w:t>6.1</w:t>
      </w:r>
      <w:r>
        <w:rPr>
          <w:rFonts w:ascii="宋体" w:hAnsi="宋体" w:hint="eastAsia"/>
        </w:rPr>
        <w:t>×</w:t>
      </w:r>
      <w:r>
        <w:rPr>
          <w:rFonts w:ascii="宋体" w:hAnsi="宋体"/>
        </w:rPr>
        <w:t>10</w:t>
      </w:r>
      <w:r>
        <w:rPr>
          <w:rFonts w:ascii="宋体" w:hAnsi="宋体"/>
          <w:vertAlign w:val="superscript"/>
        </w:rPr>
        <w:t>3</w:t>
      </w:r>
      <w:r>
        <w:rPr>
          <w:rFonts w:ascii="宋体" w:hAnsi="宋体"/>
        </w:rPr>
        <w:t xml:space="preserve">W     </w:t>
      </w:r>
    </w:p>
    <w:p w:rsidR="00FC1096" w:rsidRDefault="00FC1096">
      <w:pPr>
        <w:spacing w:line="360" w:lineRule="auto"/>
        <w:ind w:firstLineChars="67" w:firstLine="141"/>
        <w:rPr>
          <w:rFonts w:ascii="宋体"/>
        </w:rPr>
      </w:pPr>
      <w:r>
        <w:rPr>
          <w:rFonts w:ascii="宋体" w:hAnsi="宋体"/>
        </w:rPr>
        <w:t>B</w:t>
      </w:r>
      <w:r>
        <w:rPr>
          <w:rFonts w:ascii="宋体" w:hAnsi="宋体" w:hint="eastAsia"/>
        </w:rPr>
        <w:t>、</w:t>
      </w:r>
      <w:r>
        <w:rPr>
          <w:rFonts w:ascii="宋体" w:hAnsi="宋体"/>
        </w:rPr>
        <w:t>6.1</w:t>
      </w:r>
      <w:r>
        <w:rPr>
          <w:rFonts w:ascii="宋体" w:hAnsi="宋体" w:hint="eastAsia"/>
        </w:rPr>
        <w:t>×</w:t>
      </w:r>
      <w:r>
        <w:rPr>
          <w:rFonts w:ascii="宋体" w:hAnsi="宋体"/>
        </w:rPr>
        <w:t>10</w:t>
      </w:r>
      <w:r>
        <w:rPr>
          <w:rFonts w:ascii="宋体" w:hAnsi="宋体"/>
          <w:vertAlign w:val="superscript"/>
        </w:rPr>
        <w:t>3</w:t>
      </w:r>
      <w:r>
        <w:rPr>
          <w:rFonts w:ascii="宋体" w:hAnsi="宋体"/>
        </w:rPr>
        <w:t xml:space="preserve">J         </w:t>
      </w:r>
    </w:p>
    <w:p w:rsidR="00FC1096" w:rsidRDefault="00FC1096">
      <w:pPr>
        <w:spacing w:line="360" w:lineRule="auto"/>
        <w:ind w:firstLineChars="67" w:firstLine="141"/>
        <w:rPr>
          <w:rFonts w:ascii="宋体"/>
        </w:rPr>
      </w:pPr>
      <w:r>
        <w:rPr>
          <w:rFonts w:ascii="宋体" w:hAnsi="宋体"/>
        </w:rPr>
        <w:t>C</w:t>
      </w:r>
      <w:r>
        <w:rPr>
          <w:rFonts w:ascii="宋体" w:hAnsi="宋体" w:hint="eastAsia"/>
        </w:rPr>
        <w:t>、</w:t>
      </w:r>
      <w:r>
        <w:rPr>
          <w:rFonts w:ascii="宋体" w:hAnsi="宋体"/>
        </w:rPr>
        <w:t>2.2</w:t>
      </w:r>
      <w:r>
        <w:rPr>
          <w:rFonts w:ascii="宋体" w:hAnsi="宋体" w:hint="eastAsia"/>
        </w:rPr>
        <w:t>×</w:t>
      </w:r>
      <w:r>
        <w:rPr>
          <w:rFonts w:ascii="宋体" w:hAnsi="宋体"/>
        </w:rPr>
        <w:t>10</w:t>
      </w:r>
      <w:r>
        <w:rPr>
          <w:rFonts w:ascii="宋体" w:hAnsi="宋体"/>
          <w:vertAlign w:val="superscript"/>
        </w:rPr>
        <w:t>4</w:t>
      </w:r>
      <w:r>
        <w:rPr>
          <w:rFonts w:ascii="宋体" w:hAnsi="宋体"/>
        </w:rPr>
        <w:t xml:space="preserve">W      </w:t>
      </w:r>
    </w:p>
    <w:p w:rsidR="00FC1096" w:rsidRDefault="00FC1096">
      <w:pPr>
        <w:spacing w:line="360" w:lineRule="auto"/>
        <w:ind w:firstLineChars="67" w:firstLine="141"/>
        <w:rPr>
          <w:rFonts w:ascii="宋体"/>
        </w:rPr>
      </w:pPr>
      <w:r>
        <w:rPr>
          <w:rFonts w:ascii="宋体" w:hAnsi="宋体"/>
        </w:rPr>
        <w:t>D</w:t>
      </w:r>
      <w:r>
        <w:rPr>
          <w:rFonts w:ascii="宋体" w:hAnsi="宋体" w:hint="eastAsia"/>
        </w:rPr>
        <w:t>、</w:t>
      </w:r>
      <w:r>
        <w:rPr>
          <w:rFonts w:ascii="宋体" w:hAnsi="宋体"/>
        </w:rPr>
        <w:t>2.2</w:t>
      </w:r>
      <w:r>
        <w:rPr>
          <w:rFonts w:ascii="宋体" w:hAnsi="宋体" w:hint="eastAsia"/>
        </w:rPr>
        <w:t>×</w:t>
      </w:r>
      <w:r>
        <w:rPr>
          <w:rFonts w:ascii="宋体" w:hAnsi="宋体"/>
        </w:rPr>
        <w:t>10</w:t>
      </w:r>
      <w:r>
        <w:rPr>
          <w:rFonts w:ascii="宋体" w:hAnsi="宋体"/>
          <w:vertAlign w:val="superscript"/>
        </w:rPr>
        <w:t>7</w:t>
      </w:r>
      <w:r>
        <w:rPr>
          <w:rFonts w:ascii="宋体" w:hAnsi="宋体"/>
        </w:rPr>
        <w:t>J</w:t>
      </w:r>
    </w:p>
    <w:p w:rsidR="00FC1096" w:rsidRDefault="00FC1096">
      <w:pPr>
        <w:spacing w:line="360" w:lineRule="auto"/>
        <w:rPr>
          <w:rFonts w:ascii="宋体"/>
        </w:rPr>
      </w:pPr>
      <w:r>
        <w:rPr>
          <w:lang w:val="en-US" w:eastAsia="zh-CN"/>
        </w:rPr>
        <w:pict>
          <v:shape id="图片 6" o:spid="_x0000_s1034" type="#_x0000_t75" style="position:absolute;left:0;text-align:left;margin-left:346.05pt;margin-top:58.8pt;width:2in;height:105pt;z-index:-251664384" wrapcoords="-112 0 -112 21446 21600 21446 21600 0 -112 0">
            <v:imagedata r:id="rId15" o:title=""/>
            <w10:wrap type="tight"/>
          </v:shape>
        </w:pict>
      </w:r>
      <w:r>
        <w:rPr>
          <w:rFonts w:ascii="宋体" w:hAnsi="宋体"/>
        </w:rPr>
        <w:t>13</w:t>
      </w:r>
      <w:r>
        <w:rPr>
          <w:rFonts w:ascii="宋体" w:hAnsi="宋体" w:hint="eastAsia"/>
        </w:rPr>
        <w:t>、如图所示是具有更高平台的消防车，具有一定质量的伸缩臂能够在</w:t>
      </w:r>
      <w:r>
        <w:rPr>
          <w:rFonts w:ascii="宋体" w:hAnsi="宋体"/>
        </w:rPr>
        <w:t>5min</w:t>
      </w:r>
      <w:r>
        <w:rPr>
          <w:rFonts w:ascii="宋体" w:hAnsi="宋体" w:hint="eastAsia"/>
        </w:rPr>
        <w:t>内使承载</w:t>
      </w:r>
      <w:r>
        <w:rPr>
          <w:rFonts w:ascii="宋体" w:hAnsi="宋体"/>
        </w:rPr>
        <w:t>4</w:t>
      </w:r>
      <w:r>
        <w:rPr>
          <w:rFonts w:ascii="宋体" w:hAnsi="宋体" w:hint="eastAsia"/>
        </w:rPr>
        <w:t>人的登高平台（人连同平台的总质量为</w:t>
      </w:r>
      <w:r>
        <w:rPr>
          <w:rFonts w:ascii="宋体" w:hAnsi="宋体"/>
        </w:rPr>
        <w:t>400kg</w:t>
      </w:r>
      <w:r>
        <w:rPr>
          <w:rFonts w:ascii="宋体" w:hAnsi="宋体" w:hint="eastAsia"/>
        </w:rPr>
        <w:t>）上升</w:t>
      </w:r>
      <w:r>
        <w:rPr>
          <w:rFonts w:ascii="宋体" w:hAnsi="宋体"/>
        </w:rPr>
        <w:t>60m</w:t>
      </w:r>
      <w:r>
        <w:rPr>
          <w:rFonts w:ascii="宋体" w:hAnsi="宋体" w:hint="eastAsia"/>
        </w:rPr>
        <w:t>到达灭火位置，此后，在登高平台上的消防员用水炮灭火，已知水炮的出水量为</w:t>
      </w:r>
      <w:r>
        <w:rPr>
          <w:rFonts w:ascii="宋体" w:hAnsi="宋体"/>
        </w:rPr>
        <w:t>3m</w:t>
      </w:r>
      <w:r>
        <w:rPr>
          <w:rFonts w:ascii="宋体" w:hAnsi="宋体"/>
          <w:vertAlign w:val="superscript"/>
        </w:rPr>
        <w:t>3</w:t>
      </w:r>
      <w:r>
        <w:rPr>
          <w:rFonts w:ascii="宋体" w:hAnsi="宋体"/>
        </w:rPr>
        <w:t>/min</w:t>
      </w:r>
      <w:r>
        <w:rPr>
          <w:rFonts w:ascii="宋体" w:hAnsi="宋体" w:hint="eastAsia"/>
        </w:rPr>
        <w:t>，水离开炮口时的速率为</w:t>
      </w:r>
      <w:r>
        <w:rPr>
          <w:rFonts w:ascii="宋体" w:hAnsi="宋体"/>
        </w:rPr>
        <w:t>20m/s</w:t>
      </w:r>
      <w:r>
        <w:rPr>
          <w:rFonts w:ascii="宋体" w:hAnsi="宋体" w:hint="eastAsia"/>
        </w:rPr>
        <w:t>，则用于（</w:t>
      </w:r>
      <w:r>
        <w:rPr>
          <w:rFonts w:ascii="宋体" w:hAnsi="宋体"/>
        </w:rPr>
        <w:t xml:space="preserve">    </w:t>
      </w:r>
      <w:r>
        <w:rPr>
          <w:rFonts w:ascii="宋体" w:hAnsi="宋体" w:hint="eastAsia"/>
        </w:rPr>
        <w:t>）</w:t>
      </w:r>
    </w:p>
    <w:p w:rsidR="00FC1096" w:rsidRDefault="00FC1096">
      <w:pPr>
        <w:spacing w:line="360" w:lineRule="auto"/>
        <w:rPr>
          <w:rFonts w:ascii="宋体"/>
        </w:rPr>
      </w:pPr>
      <w:r>
        <w:rPr>
          <w:rFonts w:ascii="宋体" w:hAnsi="宋体"/>
        </w:rPr>
        <w:t>A</w:t>
      </w:r>
      <w:r>
        <w:rPr>
          <w:rFonts w:ascii="宋体" w:hAnsi="宋体" w:hint="eastAsia"/>
        </w:rPr>
        <w:t>、水炮工作的发动机输出功率为</w:t>
      </w:r>
      <w:r>
        <w:rPr>
          <w:rFonts w:ascii="宋体" w:hAnsi="宋体"/>
        </w:rPr>
        <w:t>1</w:t>
      </w:r>
      <w:r>
        <w:rPr>
          <w:rFonts w:ascii="宋体" w:hAnsi="宋体" w:hint="eastAsia"/>
        </w:rPr>
        <w:t>×</w:t>
      </w:r>
      <w:r>
        <w:rPr>
          <w:rFonts w:ascii="宋体" w:hAnsi="宋体"/>
        </w:rPr>
        <w:t>10</w:t>
      </w:r>
      <w:r>
        <w:rPr>
          <w:rFonts w:ascii="宋体" w:hAnsi="宋体"/>
          <w:vertAlign w:val="superscript"/>
        </w:rPr>
        <w:t>4</w:t>
      </w:r>
      <w:r>
        <w:rPr>
          <w:rFonts w:ascii="宋体" w:hAnsi="宋体"/>
        </w:rPr>
        <w:t>W</w:t>
      </w:r>
    </w:p>
    <w:p w:rsidR="00FC1096" w:rsidRDefault="00FC1096">
      <w:pPr>
        <w:spacing w:line="360" w:lineRule="auto"/>
        <w:rPr>
          <w:rFonts w:ascii="宋体"/>
        </w:rPr>
      </w:pPr>
      <w:r>
        <w:rPr>
          <w:rFonts w:ascii="宋体" w:hAnsi="宋体"/>
        </w:rPr>
        <w:t>B</w:t>
      </w:r>
      <w:r>
        <w:rPr>
          <w:rFonts w:ascii="宋体" w:hAnsi="宋体" w:hint="eastAsia"/>
        </w:rPr>
        <w:t>、水炮工作的发动机输出功率为</w:t>
      </w:r>
      <w:r>
        <w:rPr>
          <w:rFonts w:ascii="宋体" w:hAnsi="宋体"/>
        </w:rPr>
        <w:t>4</w:t>
      </w:r>
      <w:r>
        <w:rPr>
          <w:rFonts w:ascii="宋体" w:hAnsi="宋体" w:hint="eastAsia"/>
        </w:rPr>
        <w:t>×</w:t>
      </w:r>
      <w:r>
        <w:rPr>
          <w:rFonts w:ascii="宋体" w:hAnsi="宋体"/>
        </w:rPr>
        <w:t>10</w:t>
      </w:r>
      <w:r>
        <w:rPr>
          <w:rFonts w:ascii="宋体" w:hAnsi="宋体"/>
          <w:vertAlign w:val="superscript"/>
        </w:rPr>
        <w:t>4</w:t>
      </w:r>
      <w:r>
        <w:rPr>
          <w:rFonts w:ascii="宋体" w:hAnsi="宋体"/>
        </w:rPr>
        <w:t>W</w:t>
      </w:r>
    </w:p>
    <w:p w:rsidR="00FC1096" w:rsidRDefault="00FC1096">
      <w:pPr>
        <w:spacing w:line="360" w:lineRule="auto"/>
        <w:rPr>
          <w:rFonts w:ascii="宋体"/>
        </w:rPr>
      </w:pPr>
      <w:r>
        <w:rPr>
          <w:rFonts w:ascii="宋体" w:hAnsi="宋体"/>
        </w:rPr>
        <w:t>C</w:t>
      </w:r>
      <w:r>
        <w:rPr>
          <w:rFonts w:ascii="宋体" w:hAnsi="宋体" w:hint="eastAsia"/>
        </w:rPr>
        <w:t>、水炮工作的发动机输出功率为</w:t>
      </w:r>
      <w:r>
        <w:rPr>
          <w:rFonts w:ascii="宋体" w:hAnsi="宋体"/>
        </w:rPr>
        <w:t>2.4</w:t>
      </w:r>
      <w:r>
        <w:rPr>
          <w:rFonts w:ascii="宋体" w:hAnsi="宋体" w:hint="eastAsia"/>
        </w:rPr>
        <w:t>×</w:t>
      </w:r>
      <w:r>
        <w:rPr>
          <w:rFonts w:ascii="宋体" w:hAnsi="宋体"/>
        </w:rPr>
        <w:t>10</w:t>
      </w:r>
      <w:r>
        <w:rPr>
          <w:rFonts w:ascii="宋体" w:hAnsi="宋体"/>
          <w:vertAlign w:val="superscript"/>
        </w:rPr>
        <w:t>6</w:t>
      </w:r>
      <w:r>
        <w:rPr>
          <w:rFonts w:ascii="宋体" w:hAnsi="宋体"/>
        </w:rPr>
        <w:t>W</w:t>
      </w:r>
    </w:p>
    <w:p w:rsidR="00FC1096" w:rsidRDefault="00FC1096">
      <w:pPr>
        <w:spacing w:line="360" w:lineRule="auto"/>
        <w:rPr>
          <w:rFonts w:ascii="宋体"/>
        </w:rPr>
      </w:pPr>
      <w:r>
        <w:rPr>
          <w:rFonts w:ascii="宋体" w:hAnsi="宋体"/>
        </w:rPr>
        <w:t>D</w:t>
      </w:r>
      <w:r>
        <w:rPr>
          <w:rFonts w:ascii="宋体" w:hAnsi="宋体" w:hint="eastAsia"/>
        </w:rPr>
        <w:t>、伸缩臂抬升登高平台的发动机输出功率约为</w:t>
      </w:r>
      <w:r>
        <w:rPr>
          <w:rFonts w:ascii="宋体" w:hAnsi="宋体"/>
        </w:rPr>
        <w:t xml:space="preserve">800w </w:t>
      </w:r>
    </w:p>
    <w:p w:rsidR="00FC1096" w:rsidRDefault="00FC1096">
      <w:pPr>
        <w:pStyle w:val="60"/>
        <w:shd w:val="clear" w:color="auto" w:fill="auto"/>
        <w:spacing w:before="0" w:line="360" w:lineRule="auto"/>
        <w:ind w:firstLine="0"/>
        <w:rPr>
          <w:rStyle w:val="Exact"/>
          <w:b w:val="0"/>
          <w:bCs/>
          <w:sz w:val="21"/>
          <w:szCs w:val="21"/>
          <w:lang w:val="zh-TW" w:eastAsia="zh-TW"/>
        </w:rPr>
      </w:pPr>
      <w:r>
        <w:rPr>
          <w:rStyle w:val="Exact"/>
          <w:rFonts w:hint="eastAsia"/>
          <w:b w:val="0"/>
          <w:bCs/>
          <w:sz w:val="21"/>
          <w:szCs w:val="21"/>
          <w:lang w:val="zh-TW" w:eastAsia="zh-TW"/>
        </w:rPr>
        <w:t>二、选择题</w:t>
      </w:r>
      <w:r>
        <w:rPr>
          <w:rStyle w:val="Exact"/>
          <w:b w:val="0"/>
          <w:bCs/>
          <w:sz w:val="21"/>
          <w:szCs w:val="21"/>
          <w:lang w:val="zh-TW" w:eastAsia="zh-TW"/>
        </w:rPr>
        <w:t>II</w:t>
      </w:r>
      <w:r>
        <w:rPr>
          <w:rStyle w:val="Exact"/>
          <w:rFonts w:hint="eastAsia"/>
          <w:b w:val="0"/>
          <w:bCs/>
          <w:sz w:val="21"/>
          <w:szCs w:val="21"/>
          <w:lang w:val="zh-TW" w:eastAsia="zh-TW"/>
        </w:rPr>
        <w:t>（本题共</w:t>
      </w:r>
      <w:r>
        <w:rPr>
          <w:rStyle w:val="Exact"/>
          <w:b w:val="0"/>
          <w:bCs/>
          <w:sz w:val="21"/>
          <w:szCs w:val="21"/>
          <w:lang w:val="zh-TW" w:eastAsia="zh-TW"/>
        </w:rPr>
        <w:t>3</w:t>
      </w:r>
      <w:r>
        <w:rPr>
          <w:rStyle w:val="Exact"/>
          <w:rFonts w:hint="eastAsia"/>
          <w:b w:val="0"/>
          <w:bCs/>
          <w:sz w:val="21"/>
          <w:szCs w:val="21"/>
          <w:lang w:val="zh-TW" w:eastAsia="zh-TW"/>
        </w:rPr>
        <w:t>小题，每小题</w:t>
      </w:r>
      <w:r>
        <w:rPr>
          <w:rStyle w:val="Exact"/>
          <w:b w:val="0"/>
          <w:bCs/>
          <w:sz w:val="21"/>
          <w:szCs w:val="21"/>
          <w:lang w:val="zh-TW" w:eastAsia="zh-TW"/>
        </w:rPr>
        <w:t>2</w:t>
      </w:r>
      <w:r>
        <w:rPr>
          <w:rStyle w:val="Exact"/>
          <w:rFonts w:hint="eastAsia"/>
          <w:b w:val="0"/>
          <w:bCs/>
          <w:sz w:val="21"/>
          <w:szCs w:val="21"/>
          <w:lang w:val="zh-TW" w:eastAsia="zh-TW"/>
        </w:rPr>
        <w:t>分，共</w:t>
      </w:r>
      <w:r>
        <w:rPr>
          <w:rStyle w:val="Exact"/>
          <w:b w:val="0"/>
          <w:bCs/>
          <w:sz w:val="21"/>
          <w:szCs w:val="21"/>
          <w:lang w:val="zh-TW" w:eastAsia="zh-TW"/>
        </w:rPr>
        <w:t>6</w:t>
      </w:r>
      <w:r>
        <w:rPr>
          <w:rStyle w:val="Exact"/>
          <w:rFonts w:hint="eastAsia"/>
          <w:b w:val="0"/>
          <w:bCs/>
          <w:sz w:val="21"/>
          <w:szCs w:val="21"/>
          <w:lang w:val="zh-TW" w:eastAsia="zh-TW"/>
        </w:rPr>
        <w:t>分。每小题列出四个备选项中至少有一个是符合题目要求的。全部选对的得</w:t>
      </w:r>
      <w:r>
        <w:rPr>
          <w:rStyle w:val="Exact"/>
          <w:b w:val="0"/>
          <w:bCs/>
          <w:sz w:val="21"/>
          <w:szCs w:val="21"/>
          <w:lang w:val="zh-TW" w:eastAsia="zh-TW"/>
        </w:rPr>
        <w:t>2</w:t>
      </w:r>
      <w:r>
        <w:rPr>
          <w:rStyle w:val="Exact"/>
          <w:rFonts w:hint="eastAsia"/>
          <w:b w:val="0"/>
          <w:bCs/>
          <w:sz w:val="21"/>
          <w:szCs w:val="21"/>
          <w:lang w:val="zh-TW" w:eastAsia="zh-TW"/>
        </w:rPr>
        <w:t>分，选对但不全的得</w:t>
      </w:r>
      <w:r>
        <w:rPr>
          <w:rStyle w:val="Exact"/>
          <w:b w:val="0"/>
          <w:bCs/>
          <w:sz w:val="21"/>
          <w:szCs w:val="21"/>
          <w:lang w:val="zh-TW" w:eastAsia="zh-TW"/>
        </w:rPr>
        <w:t>1</w:t>
      </w:r>
      <w:r>
        <w:rPr>
          <w:rStyle w:val="Exact"/>
          <w:rFonts w:hint="eastAsia"/>
          <w:b w:val="0"/>
          <w:bCs/>
          <w:sz w:val="21"/>
          <w:szCs w:val="21"/>
          <w:lang w:val="zh-TW" w:eastAsia="zh-TW"/>
        </w:rPr>
        <w:t>分，有选错的得</w:t>
      </w:r>
      <w:r>
        <w:rPr>
          <w:rStyle w:val="Exact"/>
          <w:b w:val="0"/>
          <w:bCs/>
          <w:sz w:val="21"/>
          <w:szCs w:val="21"/>
          <w:lang w:val="zh-TW" w:eastAsia="zh-TW"/>
        </w:rPr>
        <w:t>0</w:t>
      </w:r>
      <w:r>
        <w:rPr>
          <w:rStyle w:val="Exact"/>
          <w:rFonts w:hint="eastAsia"/>
          <w:b w:val="0"/>
          <w:bCs/>
          <w:sz w:val="21"/>
          <w:szCs w:val="21"/>
          <w:lang w:val="zh-TW" w:eastAsia="zh-TW"/>
        </w:rPr>
        <w:t>分）</w:t>
      </w:r>
    </w:p>
    <w:p w:rsidR="00FC1096" w:rsidRDefault="00FC1096">
      <w:pPr>
        <w:spacing w:line="360" w:lineRule="auto"/>
        <w:rPr>
          <w:rFonts w:ascii="宋体"/>
          <w:szCs w:val="21"/>
        </w:rPr>
      </w:pPr>
      <w:r>
        <w:rPr>
          <w:rFonts w:ascii="宋体" w:hAnsi="宋体"/>
          <w:szCs w:val="21"/>
        </w:rPr>
        <w:t>14.</w:t>
      </w:r>
      <w:r>
        <w:rPr>
          <w:rFonts w:ascii="宋体" w:hAnsi="宋体" w:hint="eastAsia"/>
          <w:szCs w:val="21"/>
        </w:rPr>
        <w:t>【加试题】下列说法正确的是</w:t>
      </w:r>
    </w:p>
    <w:p w:rsidR="00FC1096" w:rsidRDefault="00FC1096">
      <w:pPr>
        <w:spacing w:line="360" w:lineRule="auto"/>
        <w:rPr>
          <w:rFonts w:ascii="宋体"/>
          <w:szCs w:val="21"/>
        </w:rPr>
      </w:pPr>
      <w:r>
        <w:rPr>
          <w:rFonts w:ascii="宋体" w:hAnsi="宋体"/>
        </w:rPr>
        <w:t>A</w:t>
      </w:r>
      <w:r>
        <w:rPr>
          <w:rFonts w:ascii="宋体" w:hAnsi="宋体" w:hint="eastAsia"/>
        </w:rPr>
        <w:t>、核聚变反应方程可能为</w:t>
      </w:r>
      <w:r>
        <w:rPr>
          <w:rFonts w:ascii="宋体" w:hAnsi="宋体"/>
          <w:szCs w:val="21"/>
        </w:rPr>
        <w:fldChar w:fldCharType="begin"/>
      </w:r>
      <w:r>
        <w:rPr>
          <w:rFonts w:ascii="宋体" w:hAnsi="宋体"/>
          <w:szCs w:val="21"/>
        </w:rPr>
        <w:instrText xml:space="preserve"> QUOTE </w:instrText>
      </w:r>
      <w:r>
        <w:pict>
          <v:shape id="图片 2" o:spid="_x0000_i1026" type="#_x0000_t75" style="width:106.45pt;height:11.9pt;mso-position-horizontal-relative:page;mso-position-vertical-relative:page">
            <v:imagedata r:id="rId16" o:title="" chromakey="white"/>
          </v:shape>
        </w:pict>
      </w:r>
      <w:r>
        <w:rPr>
          <w:rFonts w:ascii="宋体" w:hAnsi="宋体"/>
          <w:szCs w:val="21"/>
        </w:rPr>
        <w:instrText xml:space="preserve"> </w:instrText>
      </w:r>
      <w:r>
        <w:rPr>
          <w:rFonts w:ascii="宋体" w:hAnsi="宋体"/>
          <w:szCs w:val="21"/>
        </w:rPr>
        <w:fldChar w:fldCharType="separate"/>
      </w:r>
      <w:r>
        <w:pict>
          <v:shape id="图片 3" o:spid="_x0000_i1027" type="#_x0000_t75" style="width:106.45pt;height:11.9pt;mso-position-horizontal-relative:page;mso-position-vertical-relative:page">
            <v:imagedata r:id="rId16" o:title="" chromakey="white"/>
          </v:shape>
        </w:pict>
      </w:r>
      <w:r>
        <w:rPr>
          <w:rFonts w:ascii="宋体" w:hAnsi="宋体"/>
          <w:szCs w:val="21"/>
        </w:rPr>
        <w:fldChar w:fldCharType="end"/>
      </w:r>
    </w:p>
    <w:p w:rsidR="00FC1096" w:rsidRDefault="00FC1096">
      <w:pPr>
        <w:spacing w:line="360" w:lineRule="auto"/>
        <w:rPr>
          <w:rFonts w:ascii="宋体"/>
          <w:szCs w:val="21"/>
        </w:rPr>
      </w:pPr>
      <w:r>
        <w:rPr>
          <w:rFonts w:ascii="宋体" w:hAnsi="宋体"/>
        </w:rPr>
        <w:t>B</w:t>
      </w:r>
      <w:r>
        <w:rPr>
          <w:rFonts w:ascii="宋体" w:hAnsi="宋体" w:hint="eastAsia"/>
        </w:rPr>
        <w:t>、铀核裂变的核反应方程可能为</w:t>
      </w:r>
      <w:r>
        <w:rPr>
          <w:rFonts w:ascii="宋体" w:hAnsi="宋体"/>
          <w:szCs w:val="21"/>
        </w:rPr>
        <w:fldChar w:fldCharType="begin"/>
      </w:r>
      <w:r>
        <w:rPr>
          <w:rFonts w:ascii="宋体" w:hAnsi="宋体"/>
          <w:szCs w:val="21"/>
        </w:rPr>
        <w:instrText xml:space="preserve"> QUOTE </w:instrText>
      </w:r>
      <w:r>
        <w:pict>
          <v:shape id="图片 4" o:spid="_x0000_i1028" type="#_x0000_t75" style="width:158.4pt;height:11.9pt;mso-position-horizontal-relative:page;mso-position-vertical-relative:page">
            <v:imagedata r:id="rId17" o:title="" chromakey="white"/>
          </v:shape>
        </w:pict>
      </w:r>
      <w:r>
        <w:rPr>
          <w:rFonts w:ascii="宋体" w:hAnsi="宋体"/>
          <w:szCs w:val="21"/>
        </w:rPr>
        <w:instrText xml:space="preserve"> </w:instrText>
      </w:r>
      <w:r>
        <w:rPr>
          <w:rFonts w:ascii="宋体" w:hAnsi="宋体"/>
          <w:szCs w:val="21"/>
        </w:rPr>
        <w:fldChar w:fldCharType="separate"/>
      </w:r>
      <w:r>
        <w:pict>
          <v:shape id="图片 5" o:spid="_x0000_i1029" type="#_x0000_t75" style="width:158.4pt;height:11.9pt;mso-position-horizontal-relative:page;mso-position-vertical-relative:page">
            <v:imagedata r:id="rId17" o:title="" chromakey="white"/>
          </v:shape>
        </w:pict>
      </w:r>
      <w:r>
        <w:rPr>
          <w:rFonts w:ascii="宋体" w:hAnsi="宋体"/>
          <w:szCs w:val="21"/>
        </w:rPr>
        <w:fldChar w:fldCharType="end"/>
      </w:r>
    </w:p>
    <w:p w:rsidR="00FC1096" w:rsidRDefault="00FC1096">
      <w:pPr>
        <w:spacing w:line="360" w:lineRule="auto"/>
        <w:rPr>
          <w:rFonts w:ascii="宋体"/>
          <w:szCs w:val="21"/>
        </w:rPr>
      </w:pPr>
      <w:r>
        <w:rPr>
          <w:rFonts w:ascii="宋体" w:hAnsi="宋体"/>
        </w:rPr>
        <w:t>C</w:t>
      </w:r>
      <w:r>
        <w:rPr>
          <w:rFonts w:ascii="宋体" w:hAnsi="宋体" w:hint="eastAsia"/>
        </w:rPr>
        <w:t>、发生</w:t>
      </w:r>
      <w:r>
        <w:rPr>
          <w:rFonts w:ascii="Times New Roman" w:hAnsi="Times New Roman"/>
          <w:i/>
        </w:rPr>
        <w:t>β</w:t>
      </w:r>
      <w:r>
        <w:rPr>
          <w:rFonts w:ascii="宋体" w:hAnsi="宋体" w:hint="eastAsia"/>
        </w:rPr>
        <w:t>衰变时，原子核发出电子，说明电子是原子核的组成部分</w:t>
      </w:r>
    </w:p>
    <w:p w:rsidR="00FC1096" w:rsidRDefault="00FC1096">
      <w:pPr>
        <w:spacing w:line="360" w:lineRule="auto"/>
        <w:rPr>
          <w:rFonts w:ascii="宋体"/>
          <w:vertAlign w:val="superscript"/>
        </w:rPr>
      </w:pPr>
      <w:r>
        <w:rPr>
          <w:rFonts w:ascii="宋体" w:hAnsi="宋体"/>
        </w:rPr>
        <w:t>D</w:t>
      </w:r>
      <w:r>
        <w:rPr>
          <w:rFonts w:ascii="宋体" w:hAnsi="宋体" w:hint="eastAsia"/>
        </w:rPr>
        <w:t>、中子和质子结合成氘核，若该过程质量亏损为△</w:t>
      </w:r>
      <w:r>
        <w:rPr>
          <w:rFonts w:ascii="Times New Roman" w:hAnsi="Times New Roman"/>
          <w:i/>
        </w:rPr>
        <w:t>m</w:t>
      </w:r>
      <w:r>
        <w:rPr>
          <w:rFonts w:ascii="宋体" w:hAnsi="宋体" w:hint="eastAsia"/>
        </w:rPr>
        <w:t>，则氘核的结合能为△</w:t>
      </w:r>
      <w:r>
        <w:rPr>
          <w:rFonts w:ascii="Times New Roman" w:hAnsi="Times New Roman"/>
          <w:i/>
        </w:rPr>
        <w:t>m</w:t>
      </w:r>
      <w:r>
        <w:rPr>
          <w:rFonts w:ascii="宋体" w:hAnsi="宋体"/>
        </w:rPr>
        <w:t>c</w:t>
      </w:r>
      <w:r>
        <w:rPr>
          <w:rFonts w:ascii="宋体" w:hAnsi="宋体"/>
          <w:vertAlign w:val="superscript"/>
        </w:rPr>
        <w:t>2</w:t>
      </w:r>
    </w:p>
    <w:p w:rsidR="00FC1096" w:rsidRDefault="00FC1096">
      <w:pPr>
        <w:spacing w:line="360" w:lineRule="auto"/>
        <w:rPr>
          <w:rFonts w:ascii="宋体"/>
          <w:szCs w:val="21"/>
        </w:rPr>
      </w:pPr>
      <w:r>
        <w:rPr>
          <w:rFonts w:ascii="宋体" w:hAnsi="宋体"/>
          <w:szCs w:val="21"/>
        </w:rPr>
        <w:t>15</w:t>
      </w:r>
      <w:r>
        <w:rPr>
          <w:rFonts w:ascii="宋体"/>
          <w:szCs w:val="21"/>
        </w:rPr>
        <w:t>.</w:t>
      </w:r>
      <w:r>
        <w:rPr>
          <w:rFonts w:ascii="宋体" w:hAnsi="宋体" w:hint="eastAsia"/>
          <w:szCs w:val="21"/>
        </w:rPr>
        <w:t>【加试题】</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宋体" w:hAnsi="宋体" w:hint="eastAsia"/>
          <w:szCs w:val="21"/>
        </w:rPr>
        <w:t>是两种单色光，其光子能量分别为</w:t>
      </w:r>
      <w:r>
        <w:rPr>
          <w:rFonts w:ascii="宋体" w:hAnsi="宋体"/>
          <w:szCs w:val="21"/>
        </w:rPr>
        <w:fldChar w:fldCharType="begin"/>
      </w:r>
      <w:r>
        <w:rPr>
          <w:rFonts w:ascii="宋体" w:hAnsi="宋体"/>
          <w:szCs w:val="21"/>
        </w:rPr>
        <w:instrText xml:space="preserve"> QUOTE </w:instrText>
      </w:r>
      <w:r>
        <w:pict>
          <v:shape id="图片 6" o:spid="_x0000_i1030" type="#_x0000_t75" style="width:11.25pt;height:11.25pt;mso-position-horizontal-relative:page;mso-position-vertical-relative:page">
            <v:imagedata r:id="rId18" o:title="" chromakey="white"/>
          </v:shape>
        </w:pict>
      </w:r>
      <w:r>
        <w:rPr>
          <w:rFonts w:ascii="宋体" w:hAnsi="宋体"/>
          <w:szCs w:val="21"/>
        </w:rPr>
        <w:instrText xml:space="preserve"> </w:instrText>
      </w:r>
      <w:r>
        <w:rPr>
          <w:rFonts w:ascii="宋体" w:hAnsi="宋体"/>
          <w:szCs w:val="21"/>
        </w:rPr>
        <w:fldChar w:fldCharType="separate"/>
      </w:r>
      <w:r>
        <w:pict>
          <v:shape id="图片 7" o:spid="_x0000_i1031" type="#_x0000_t75" style="width:11.25pt;height:11.25pt;mso-position-horizontal-relative:page;mso-position-vertical-relative:page">
            <v:imagedata r:id="rId18" o:title="" chromakey="white"/>
          </v:shape>
        </w:pict>
      </w:r>
      <w:r>
        <w:rPr>
          <w:rFonts w:ascii="宋体" w:hAnsi="宋体"/>
          <w:szCs w:val="21"/>
        </w:rPr>
        <w:fldChar w:fldCharType="end"/>
      </w:r>
      <w:r>
        <w:rPr>
          <w:rFonts w:ascii="宋体" w:hAnsi="宋体" w:hint="eastAsia"/>
          <w:szCs w:val="21"/>
        </w:rPr>
        <w:t>和</w:t>
      </w:r>
      <w:r>
        <w:rPr>
          <w:rFonts w:ascii="宋体" w:hAnsi="宋体"/>
          <w:szCs w:val="21"/>
        </w:rPr>
        <w:fldChar w:fldCharType="begin"/>
      </w:r>
      <w:r>
        <w:rPr>
          <w:rFonts w:ascii="宋体" w:hAnsi="宋体"/>
          <w:szCs w:val="21"/>
        </w:rPr>
        <w:instrText xml:space="preserve"> QUOTE </w:instrText>
      </w:r>
      <w:r>
        <w:pict>
          <v:shape id="_x0000_i1032" type="#_x0000_t75" style="width:11.25pt;height:11.25pt;mso-position-horizontal-relative:page;mso-position-vertical-relative:page">
            <v:imagedata r:id="rId19" o:title="" chromakey="white"/>
          </v:shape>
        </w:pict>
      </w:r>
      <w:r>
        <w:rPr>
          <w:rFonts w:ascii="宋体" w:hAnsi="宋体"/>
          <w:szCs w:val="21"/>
        </w:rPr>
        <w:instrText xml:space="preserve"> </w:instrText>
      </w:r>
      <w:r>
        <w:rPr>
          <w:rFonts w:ascii="宋体" w:hAnsi="宋体"/>
          <w:szCs w:val="21"/>
        </w:rPr>
        <w:fldChar w:fldCharType="separate"/>
      </w:r>
      <w:r>
        <w:pict>
          <v:shape id="图片 9" o:spid="_x0000_i1033" type="#_x0000_t75" style="width:11.25pt;height:11.25pt;mso-position-horizontal-relative:page;mso-position-vertical-relative:page">
            <v:imagedata r:id="rId19" o:title="" chromakey="white"/>
          </v:shape>
        </w:pict>
      </w:r>
      <w:r>
        <w:rPr>
          <w:rFonts w:ascii="宋体" w:hAnsi="宋体"/>
          <w:szCs w:val="21"/>
        </w:rPr>
        <w:fldChar w:fldCharType="end"/>
      </w:r>
      <w:r>
        <w:rPr>
          <w:rFonts w:ascii="宋体" w:hAnsi="宋体" w:hint="eastAsia"/>
          <w:szCs w:val="21"/>
        </w:rPr>
        <w:t>，且</w:t>
      </w:r>
      <w:r>
        <w:rPr>
          <w:rFonts w:ascii="宋体" w:hAnsi="宋体"/>
          <w:szCs w:val="21"/>
        </w:rPr>
        <w:fldChar w:fldCharType="begin"/>
      </w:r>
      <w:r>
        <w:rPr>
          <w:rFonts w:ascii="宋体" w:hAnsi="宋体"/>
          <w:szCs w:val="21"/>
        </w:rPr>
        <w:instrText xml:space="preserve"> QUOTE </w:instrText>
      </w:r>
      <w:r>
        <w:pict>
          <v:shape id="图片 10" o:spid="_x0000_i1034" type="#_x0000_t75" style="width:36pt;height:23.15pt;mso-position-horizontal-relative:page;mso-position-vertical-relative:page">
            <v:imagedata r:id="rId20" o:title="" chromakey="white"/>
          </v:shape>
        </w:pict>
      </w:r>
      <w:r>
        <w:rPr>
          <w:rFonts w:ascii="宋体" w:hAnsi="宋体"/>
          <w:szCs w:val="21"/>
        </w:rPr>
        <w:instrText xml:space="preserve"> </w:instrText>
      </w:r>
      <w:r>
        <w:rPr>
          <w:rFonts w:ascii="宋体" w:hAnsi="宋体"/>
          <w:szCs w:val="21"/>
        </w:rPr>
        <w:fldChar w:fldCharType="separate"/>
      </w:r>
      <w:r>
        <w:pict>
          <v:shape id="图片 11" o:spid="_x0000_i1035" type="#_x0000_t75" style="width:36pt;height:23.15pt;mso-position-horizontal-relative:page;mso-position-vertical-relative:page">
            <v:imagedata r:id="rId20" o:title="" chromakey="white"/>
          </v:shape>
        </w:pict>
      </w:r>
      <w:r>
        <w:rPr>
          <w:rFonts w:ascii="宋体" w:hAnsi="宋体"/>
          <w:szCs w:val="21"/>
        </w:rPr>
        <w:fldChar w:fldCharType="end"/>
      </w:r>
    </w:p>
    <w:p w:rsidR="00FC1096" w:rsidRDefault="00FC1096">
      <w:pPr>
        <w:spacing w:line="360" w:lineRule="auto"/>
        <w:rPr>
          <w:rFonts w:ascii="宋体"/>
          <w:szCs w:val="21"/>
        </w:rPr>
      </w:pPr>
      <w:r>
        <w:rPr>
          <w:rFonts w:ascii="宋体" w:hAnsi="宋体"/>
        </w:rPr>
        <w:t>A</w:t>
      </w:r>
      <w:r>
        <w:rPr>
          <w:rFonts w:ascii="宋体" w:hAnsi="宋体" w:hint="eastAsia"/>
        </w:rPr>
        <w:t>、则</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Times New Roman" w:hAnsi="Times New Roman" w:hint="eastAsia"/>
          <w:szCs w:val="21"/>
        </w:rPr>
        <w:t>的光子动量之比</w:t>
      </w:r>
      <w:r>
        <w:rPr>
          <w:rFonts w:ascii="宋体" w:hAnsi="宋体"/>
          <w:szCs w:val="21"/>
        </w:rPr>
        <w:fldChar w:fldCharType="begin"/>
      </w:r>
      <w:r>
        <w:rPr>
          <w:rFonts w:ascii="宋体" w:hAnsi="宋体"/>
          <w:szCs w:val="21"/>
        </w:rPr>
        <w:instrText xml:space="preserve"> QUOTE </w:instrText>
      </w:r>
      <w:r>
        <w:pict>
          <v:shape id="图片 12" o:spid="_x0000_i1036" type="#_x0000_t75" style="width:47.25pt;height:25.35pt;mso-position-horizontal-relative:page;mso-position-vertical-relative:page">
            <v:imagedata r:id="rId21" o:title="" chromakey="white"/>
          </v:shape>
        </w:pict>
      </w:r>
      <w:r>
        <w:rPr>
          <w:rFonts w:ascii="宋体" w:hAnsi="宋体"/>
          <w:szCs w:val="21"/>
        </w:rPr>
        <w:instrText xml:space="preserve"> </w:instrText>
      </w:r>
      <w:r>
        <w:rPr>
          <w:rFonts w:ascii="宋体" w:hAnsi="宋体"/>
          <w:szCs w:val="21"/>
        </w:rPr>
        <w:fldChar w:fldCharType="separate"/>
      </w:r>
      <w:r>
        <w:pict>
          <v:shape id="图片 13" o:spid="_x0000_i1037" type="#_x0000_t75" style="width:47.25pt;height:25.35pt;mso-position-horizontal-relative:page;mso-position-vertical-relative:page">
            <v:imagedata r:id="rId21" o:title="" chromakey="white"/>
          </v:shape>
        </w:pict>
      </w:r>
      <w:r>
        <w:rPr>
          <w:rFonts w:ascii="宋体" w:hAnsi="宋体"/>
          <w:szCs w:val="21"/>
        </w:rPr>
        <w:fldChar w:fldCharType="end"/>
      </w:r>
    </w:p>
    <w:p w:rsidR="00FC1096" w:rsidRDefault="00FC1096">
      <w:pPr>
        <w:spacing w:line="360" w:lineRule="auto"/>
        <w:rPr>
          <w:rFonts w:ascii="宋体"/>
          <w:szCs w:val="21"/>
        </w:rPr>
      </w:pPr>
      <w:r>
        <w:rPr>
          <w:rFonts w:ascii="宋体" w:hAnsi="宋体"/>
        </w:rPr>
        <w:t>B</w:t>
      </w:r>
      <w:r>
        <w:rPr>
          <w:rFonts w:ascii="宋体" w:hAnsi="宋体" w:hint="eastAsia"/>
        </w:rPr>
        <w:t>、若</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Times New Roman" w:hAnsi="Times New Roman" w:hint="eastAsia"/>
          <w:szCs w:val="21"/>
        </w:rPr>
        <w:t>入射到同一双缝干涉装置上，则相邻亮条纹的间距之比</w:t>
      </w:r>
      <w:r>
        <w:rPr>
          <w:rFonts w:ascii="宋体" w:hAnsi="宋体"/>
          <w:szCs w:val="21"/>
        </w:rPr>
        <w:fldChar w:fldCharType="begin"/>
      </w:r>
      <w:r>
        <w:rPr>
          <w:rFonts w:ascii="宋体" w:hAnsi="宋体"/>
          <w:szCs w:val="21"/>
        </w:rPr>
        <w:instrText xml:space="preserve"> QUOTE </w:instrText>
      </w:r>
      <w:r>
        <w:pict>
          <v:shape id="图片 14" o:spid="_x0000_i1038" type="#_x0000_t75" style="width:56.95pt;height:23.15pt;mso-position-horizontal-relative:page;mso-position-vertical-relative:page">
            <v:imagedata r:id="rId22" o:title="" chromakey="white"/>
          </v:shape>
        </w:pict>
      </w:r>
      <w:r>
        <w:rPr>
          <w:rFonts w:ascii="宋体" w:hAnsi="宋体"/>
          <w:szCs w:val="21"/>
        </w:rPr>
        <w:instrText xml:space="preserve"> </w:instrText>
      </w:r>
      <w:r>
        <w:rPr>
          <w:rFonts w:ascii="宋体" w:hAnsi="宋体"/>
          <w:szCs w:val="21"/>
        </w:rPr>
        <w:fldChar w:fldCharType="separate"/>
      </w:r>
      <w:r>
        <w:pict>
          <v:shape id="图片 15" o:spid="_x0000_i1039" type="#_x0000_t75" style="width:56.95pt;height:23.15pt;mso-position-horizontal-relative:page;mso-position-vertical-relative:page">
            <v:imagedata r:id="rId22" o:title="" chromakey="white"/>
          </v:shape>
        </w:pict>
      </w:r>
      <w:r>
        <w:rPr>
          <w:rFonts w:ascii="宋体" w:hAnsi="宋体"/>
          <w:szCs w:val="21"/>
        </w:rPr>
        <w:fldChar w:fldCharType="end"/>
      </w:r>
    </w:p>
    <w:p w:rsidR="00FC1096" w:rsidRDefault="00FC1096">
      <w:pPr>
        <w:spacing w:line="360" w:lineRule="auto"/>
        <w:rPr>
          <w:rFonts w:ascii="宋体"/>
          <w:szCs w:val="21"/>
        </w:rPr>
      </w:pPr>
      <w:r>
        <w:rPr>
          <w:rFonts w:ascii="宋体" w:hAnsi="宋体"/>
        </w:rPr>
        <w:t>C</w:t>
      </w:r>
      <w:r>
        <w:rPr>
          <w:rFonts w:ascii="宋体" w:hAnsi="宋体" w:hint="eastAsia"/>
        </w:rPr>
        <w:t>、若</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Times New Roman" w:hAnsi="Times New Roman" w:hint="eastAsia"/>
          <w:szCs w:val="21"/>
        </w:rPr>
        <w:t>都能使某种金属发生光电效应，则光电子最大初动能之差</w:t>
      </w:r>
      <w:r>
        <w:rPr>
          <w:rFonts w:ascii="宋体" w:hAnsi="宋体"/>
          <w:szCs w:val="21"/>
        </w:rPr>
        <w:fldChar w:fldCharType="begin"/>
      </w:r>
      <w:r>
        <w:rPr>
          <w:rFonts w:ascii="宋体" w:hAnsi="宋体"/>
          <w:szCs w:val="21"/>
        </w:rPr>
        <w:instrText xml:space="preserve"> QUOTE </w:instrText>
      </w:r>
      <w:r>
        <w:pict>
          <v:shape id="图片 16" o:spid="_x0000_i1040" type="#_x0000_t75" style="width:108pt;height:11.25pt;mso-position-horizontal-relative:page;mso-position-vertical-relative:page">
            <v:imagedata r:id="rId23" o:title="" chromakey="white"/>
          </v:shape>
        </w:pict>
      </w:r>
      <w:r>
        <w:rPr>
          <w:rFonts w:ascii="宋体" w:hAnsi="宋体"/>
          <w:szCs w:val="21"/>
        </w:rPr>
        <w:instrText xml:space="preserve"> </w:instrText>
      </w:r>
      <w:r>
        <w:rPr>
          <w:rFonts w:ascii="宋体" w:hAnsi="宋体"/>
          <w:szCs w:val="21"/>
        </w:rPr>
        <w:fldChar w:fldCharType="separate"/>
      </w:r>
      <w:r>
        <w:pict>
          <v:shape id="图片 17" o:spid="_x0000_i1041" type="#_x0000_t75" style="width:108pt;height:11.25pt;mso-position-horizontal-relative:page;mso-position-vertical-relative:page">
            <v:imagedata r:id="rId23" o:title="" chromakey="white"/>
          </v:shape>
        </w:pict>
      </w:r>
      <w:r>
        <w:rPr>
          <w:rFonts w:ascii="宋体" w:hAnsi="宋体"/>
          <w:szCs w:val="21"/>
        </w:rPr>
        <w:fldChar w:fldCharType="end"/>
      </w:r>
    </w:p>
    <w:p w:rsidR="00FC1096" w:rsidRDefault="00FC1096">
      <w:pPr>
        <w:spacing w:line="360" w:lineRule="auto"/>
        <w:rPr>
          <w:rFonts w:ascii="Times New Roman" w:hAnsi="Times New Roman"/>
          <w:szCs w:val="21"/>
        </w:rPr>
      </w:pPr>
      <w:r>
        <w:rPr>
          <w:rFonts w:ascii="宋体" w:hAnsi="宋体"/>
        </w:rPr>
        <w:t>D</w:t>
      </w:r>
      <w:r>
        <w:rPr>
          <w:rFonts w:ascii="宋体" w:hAnsi="宋体" w:hint="eastAsia"/>
        </w:rPr>
        <w:t>、若</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Times New Roman" w:hAnsi="Times New Roman" w:hint="eastAsia"/>
          <w:szCs w:val="21"/>
        </w:rPr>
        <w:t>是由处于同一激发态的原子跃迁到</w:t>
      </w:r>
      <w:r>
        <w:rPr>
          <w:rFonts w:ascii="Times New Roman" w:hAnsi="Times New Roman"/>
          <w:i/>
          <w:szCs w:val="21"/>
        </w:rPr>
        <w:t>a</w:t>
      </w:r>
      <w:r>
        <w:rPr>
          <w:rFonts w:ascii="Times New Roman" w:hAnsi="Times New Roman" w:hint="eastAsia"/>
          <w:szCs w:val="21"/>
        </w:rPr>
        <w:t>态和</w:t>
      </w:r>
      <w:r>
        <w:rPr>
          <w:rFonts w:ascii="Times New Roman" w:hAnsi="Times New Roman"/>
          <w:i/>
          <w:szCs w:val="21"/>
        </w:rPr>
        <w:t>b</w:t>
      </w:r>
      <w:r>
        <w:rPr>
          <w:rFonts w:ascii="Times New Roman" w:hAnsi="Times New Roman" w:hint="eastAsia"/>
          <w:szCs w:val="21"/>
        </w:rPr>
        <w:t>态时产生的，则</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Times New Roman" w:hAnsi="Times New Roman" w:hint="eastAsia"/>
          <w:szCs w:val="21"/>
        </w:rPr>
        <w:t>两态能级之差</w:t>
      </w:r>
      <w:r>
        <w:rPr>
          <w:rFonts w:ascii="Times New Roman" w:hAnsi="Times New Roman"/>
          <w:szCs w:val="21"/>
        </w:rPr>
        <w:fldChar w:fldCharType="begin"/>
      </w:r>
      <w:r>
        <w:rPr>
          <w:rFonts w:ascii="Times New Roman" w:hAnsi="Times New Roman"/>
          <w:szCs w:val="21"/>
        </w:rPr>
        <w:instrText xml:space="preserve"> QUOTE </w:instrText>
      </w:r>
      <w:r>
        <w:pict>
          <v:shape id="图片 18" o:spid="_x0000_i1042" type="#_x0000_t75" style="width:98.9pt;height:11.25pt;mso-position-horizontal-relative:page;mso-position-vertical-relative:page">
            <v:imagedata r:id="rId24" o:title="" chromakey="white"/>
          </v:shape>
        </w:pict>
      </w:r>
      <w:r>
        <w:rPr>
          <w:rFonts w:ascii="Times New Roman" w:hAnsi="Times New Roman"/>
          <w:szCs w:val="21"/>
        </w:rPr>
        <w:instrText xml:space="preserve"> </w:instrText>
      </w:r>
      <w:r>
        <w:rPr>
          <w:rFonts w:ascii="Times New Roman" w:hAnsi="Times New Roman"/>
          <w:szCs w:val="21"/>
        </w:rPr>
        <w:fldChar w:fldCharType="separate"/>
      </w:r>
      <w:r>
        <w:pict>
          <v:shape id="图片 19" o:spid="_x0000_i1043" type="#_x0000_t75" style="width:98.9pt;height:11.25pt;mso-position-horizontal-relative:page;mso-position-vertical-relative:page">
            <v:imagedata r:id="rId24" o:title="" chromakey="white"/>
          </v:shape>
        </w:pict>
      </w:r>
      <w:r>
        <w:rPr>
          <w:rFonts w:ascii="Times New Roman" w:hAnsi="Times New Roman"/>
          <w:szCs w:val="21"/>
        </w:rPr>
        <w:fldChar w:fldCharType="end"/>
      </w:r>
    </w:p>
    <w:p w:rsidR="00FC1096" w:rsidRDefault="00FC1096">
      <w:pPr>
        <w:spacing w:line="360" w:lineRule="auto"/>
        <w:rPr>
          <w:rFonts w:ascii="Times New Roman" w:hAnsi="Times New Roman"/>
          <w:szCs w:val="21"/>
        </w:rPr>
      </w:pPr>
      <w:bookmarkStart w:id="0" w:name="_GoBack"/>
      <w:bookmarkEnd w:id="0"/>
      <w:r>
        <w:rPr>
          <w:lang w:val="en-US" w:eastAsia="zh-CN"/>
        </w:rPr>
        <w:pict>
          <v:shape id="图片 10" o:spid="_x0000_s1035" type="#_x0000_t75" style="position:absolute;left:0;text-align:left;margin-left:351.75pt;margin-top:62.4pt;width:125.4pt;height:114.75pt;z-index:-251654144" wrapcoords="-129 0 -129 21459 21600 21459 21600 0 -129 0">
            <v:imagedata r:id="rId25" o:title=""/>
            <w10:wrap type="tight"/>
          </v:shape>
        </w:pict>
      </w:r>
      <w:r>
        <w:rPr>
          <w:rFonts w:ascii="宋体" w:hAnsi="宋体"/>
          <w:szCs w:val="21"/>
        </w:rPr>
        <w:t>16</w:t>
      </w:r>
      <w:r>
        <w:rPr>
          <w:rFonts w:ascii="宋体"/>
          <w:szCs w:val="21"/>
        </w:rPr>
        <w:t>.</w:t>
      </w:r>
      <w:r>
        <w:rPr>
          <w:rFonts w:ascii="宋体" w:hAnsi="宋体" w:hint="eastAsia"/>
          <w:szCs w:val="21"/>
        </w:rPr>
        <w:t>【加试题】</w:t>
      </w:r>
      <w:r>
        <w:rPr>
          <w:rFonts w:ascii="Times New Roman" w:hAnsi="Times New Roman" w:hint="eastAsia"/>
          <w:szCs w:val="21"/>
        </w:rPr>
        <w:t>有两例频率相同、振动方向相同、振幅均为</w:t>
      </w:r>
      <w:r>
        <w:rPr>
          <w:rFonts w:ascii="Times New Roman" w:hAnsi="Times New Roman"/>
          <w:szCs w:val="21"/>
        </w:rPr>
        <w:t>A</w:t>
      </w:r>
      <w:r>
        <w:rPr>
          <w:rFonts w:ascii="Times New Roman" w:hAnsi="Times New Roman" w:hint="eastAsia"/>
          <w:szCs w:val="21"/>
        </w:rPr>
        <w:t>、传播方向互相垂直的平面波相遇发生干涉。如图所示，图中实绩表示波峰，虚线表示波谷，</w:t>
      </w:r>
      <w:r>
        <w:rPr>
          <w:rFonts w:ascii="Times New Roman" w:hAnsi="Times New Roman"/>
          <w:i/>
          <w:szCs w:val="21"/>
        </w:rPr>
        <w:t>a</w:t>
      </w:r>
      <w:r>
        <w:rPr>
          <w:rFonts w:ascii="Times New Roman" w:hAnsi="Times New Roman" w:hint="eastAsia"/>
          <w:szCs w:val="21"/>
        </w:rPr>
        <w:t>为波谷与波谷相遇点，</w:t>
      </w:r>
      <w:r>
        <w:rPr>
          <w:rFonts w:ascii="Times New Roman" w:hAnsi="Times New Roman"/>
          <w:i/>
          <w:szCs w:val="21"/>
        </w:rPr>
        <w:t>b</w:t>
      </w:r>
      <w:r>
        <w:rPr>
          <w:rFonts w:ascii="Times New Roman" w:hAnsi="Times New Roman" w:hint="eastAsia"/>
          <w:i/>
          <w:szCs w:val="21"/>
        </w:rPr>
        <w:t>、</w:t>
      </w:r>
      <w:r>
        <w:rPr>
          <w:rFonts w:ascii="Times New Roman" w:hAnsi="Times New Roman"/>
          <w:i/>
          <w:szCs w:val="21"/>
        </w:rPr>
        <w:t>c</w:t>
      </w:r>
      <w:r>
        <w:rPr>
          <w:rFonts w:ascii="Times New Roman" w:hAnsi="Times New Roman" w:hint="eastAsia"/>
          <w:szCs w:val="21"/>
        </w:rPr>
        <w:t>为波峰与波谷相遇点，</w:t>
      </w:r>
      <w:r>
        <w:rPr>
          <w:rFonts w:ascii="Times New Roman" w:hAnsi="Times New Roman"/>
          <w:i/>
          <w:szCs w:val="21"/>
        </w:rPr>
        <w:t>d</w:t>
      </w:r>
      <w:r>
        <w:rPr>
          <w:rFonts w:ascii="Times New Roman" w:hAnsi="Times New Roman" w:hint="eastAsia"/>
          <w:szCs w:val="21"/>
        </w:rPr>
        <w:t>为波峰与波峰相遇点，</w:t>
      </w:r>
      <w:r>
        <w:rPr>
          <w:rFonts w:ascii="Times New Roman" w:hAnsi="Times New Roman"/>
          <w:i/>
          <w:szCs w:val="21"/>
        </w:rPr>
        <w:t>e</w:t>
      </w:r>
      <w:r>
        <w:rPr>
          <w:rFonts w:ascii="Times New Roman" w:hAnsi="Times New Roman" w:hint="eastAsia"/>
          <w:i/>
          <w:szCs w:val="21"/>
        </w:rPr>
        <w:t>、</w:t>
      </w:r>
      <w:r>
        <w:rPr>
          <w:rFonts w:ascii="Times New Roman" w:hAnsi="Times New Roman"/>
          <w:i/>
          <w:szCs w:val="21"/>
        </w:rPr>
        <w:t>g</w:t>
      </w:r>
      <w:r>
        <w:rPr>
          <w:rFonts w:ascii="Times New Roman" w:hAnsi="Times New Roman" w:hint="eastAsia"/>
          <w:szCs w:val="21"/>
        </w:rPr>
        <w:t>是</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d</w:t>
      </w:r>
      <w:r>
        <w:rPr>
          <w:rFonts w:ascii="Times New Roman" w:hAnsi="Times New Roman" w:hint="eastAsia"/>
          <w:szCs w:val="21"/>
        </w:rPr>
        <w:t>连线上的两点，其中</w:t>
      </w:r>
      <w:r>
        <w:rPr>
          <w:rFonts w:ascii="Times New Roman" w:hAnsi="Times New Roman"/>
          <w:i/>
          <w:szCs w:val="21"/>
        </w:rPr>
        <w:t>e</w:t>
      </w:r>
      <w:r>
        <w:rPr>
          <w:rFonts w:ascii="Times New Roman" w:hAnsi="Times New Roman" w:hint="eastAsia"/>
          <w:szCs w:val="21"/>
        </w:rPr>
        <w:t>为连线的中点，则</w:t>
      </w:r>
    </w:p>
    <w:p w:rsidR="00FC1096" w:rsidRDefault="00FC1096">
      <w:pPr>
        <w:spacing w:line="360" w:lineRule="auto"/>
        <w:rPr>
          <w:rFonts w:ascii="Times New Roman" w:hAnsi="Times New Roman"/>
          <w:szCs w:val="21"/>
        </w:rPr>
      </w:pPr>
      <w:r>
        <w:rPr>
          <w:rFonts w:ascii="宋体" w:hAnsi="宋体"/>
        </w:rPr>
        <w:t>A</w:t>
      </w:r>
      <w:r>
        <w:rPr>
          <w:rFonts w:ascii="宋体" w:hAnsi="宋体" w:hint="eastAsia"/>
        </w:rPr>
        <w:t>、</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d</w:t>
      </w:r>
      <w:r>
        <w:rPr>
          <w:rFonts w:ascii="宋体" w:hAnsi="宋体" w:hint="eastAsia"/>
        </w:rPr>
        <w:t>处的质点振动加强，</w:t>
      </w:r>
      <w:r>
        <w:rPr>
          <w:rFonts w:ascii="Times New Roman" w:hAnsi="Times New Roman"/>
          <w:i/>
          <w:szCs w:val="21"/>
        </w:rPr>
        <w:t>b</w:t>
      </w:r>
      <w:r>
        <w:rPr>
          <w:rFonts w:ascii="Times New Roman" w:hAnsi="Times New Roman" w:hint="eastAsia"/>
          <w:i/>
          <w:szCs w:val="21"/>
        </w:rPr>
        <w:t>、</w:t>
      </w:r>
      <w:r>
        <w:rPr>
          <w:rFonts w:ascii="Times New Roman" w:hAnsi="Times New Roman"/>
          <w:i/>
          <w:szCs w:val="21"/>
        </w:rPr>
        <w:t>c</w:t>
      </w:r>
      <w:r>
        <w:rPr>
          <w:rFonts w:ascii="宋体" w:hAnsi="宋体" w:hint="eastAsia"/>
        </w:rPr>
        <w:t>处的质点振动减弱</w:t>
      </w:r>
    </w:p>
    <w:p w:rsidR="00FC1096" w:rsidRDefault="00FC1096">
      <w:pPr>
        <w:spacing w:line="360" w:lineRule="auto"/>
        <w:rPr>
          <w:rFonts w:ascii="Times New Roman" w:hAnsi="Times New Roman"/>
          <w:szCs w:val="21"/>
        </w:rPr>
      </w:pPr>
      <w:r>
        <w:rPr>
          <w:rFonts w:ascii="宋体" w:hAnsi="宋体"/>
        </w:rPr>
        <w:t>B</w:t>
      </w:r>
      <w:r>
        <w:rPr>
          <w:rFonts w:ascii="宋体" w:hAnsi="宋体" w:hint="eastAsia"/>
        </w:rPr>
        <w:t>、从图示时刻经过半个周期，</w:t>
      </w:r>
      <w:r>
        <w:rPr>
          <w:rFonts w:ascii="Times New Roman" w:hAnsi="Times New Roman"/>
          <w:i/>
          <w:szCs w:val="21"/>
        </w:rPr>
        <w:t>e</w:t>
      </w:r>
      <w:r>
        <w:rPr>
          <w:rFonts w:ascii="宋体" w:hAnsi="宋体" w:hint="eastAsia"/>
        </w:rPr>
        <w:t>处质点通过的路程为</w:t>
      </w:r>
      <w:r>
        <w:rPr>
          <w:rFonts w:ascii="宋体" w:hAnsi="宋体"/>
        </w:rPr>
        <w:t>4</w:t>
      </w:r>
      <w:r>
        <w:rPr>
          <w:rFonts w:ascii="Times New Roman" w:hAnsi="Times New Roman"/>
          <w:i/>
        </w:rPr>
        <w:t>A</w:t>
      </w:r>
    </w:p>
    <w:p w:rsidR="00FC1096" w:rsidRDefault="00FC1096">
      <w:pPr>
        <w:spacing w:line="360" w:lineRule="auto"/>
        <w:rPr>
          <w:rFonts w:ascii="Times New Roman" w:hAnsi="Times New Roman"/>
          <w:szCs w:val="21"/>
        </w:rPr>
      </w:pPr>
      <w:r>
        <w:rPr>
          <w:rFonts w:ascii="宋体" w:hAnsi="宋体"/>
        </w:rPr>
        <w:t>C</w:t>
      </w:r>
      <w:r>
        <w:rPr>
          <w:rFonts w:ascii="宋体" w:hAnsi="宋体" w:hint="eastAsia"/>
        </w:rPr>
        <w:t>、从图示时刻经过半个周期，</w:t>
      </w:r>
      <w:r>
        <w:rPr>
          <w:rFonts w:ascii="Times New Roman" w:hAnsi="Times New Roman"/>
          <w:i/>
          <w:szCs w:val="21"/>
        </w:rPr>
        <w:t>g</w:t>
      </w:r>
      <w:r>
        <w:rPr>
          <w:rFonts w:ascii="宋体" w:hAnsi="宋体" w:hint="eastAsia"/>
        </w:rPr>
        <w:t>处质点加速向平衡位置运动</w:t>
      </w:r>
    </w:p>
    <w:p w:rsidR="00FC1096" w:rsidRDefault="00FC1096">
      <w:pPr>
        <w:spacing w:line="360" w:lineRule="auto"/>
        <w:rPr>
          <w:rFonts w:ascii="宋体"/>
          <w:szCs w:val="21"/>
        </w:rPr>
      </w:pPr>
      <w:r>
        <w:rPr>
          <w:rFonts w:ascii="宋体" w:hAnsi="宋体"/>
        </w:rPr>
        <w:t>D</w:t>
      </w:r>
      <w:r>
        <w:rPr>
          <w:rFonts w:ascii="宋体" w:hAnsi="宋体" w:hint="eastAsia"/>
        </w:rPr>
        <w:t>、从图示时刻经过四分之一周期，</w:t>
      </w:r>
      <w:r>
        <w:rPr>
          <w:rFonts w:ascii="Times New Roman" w:hAnsi="Times New Roman"/>
          <w:i/>
          <w:szCs w:val="21"/>
        </w:rPr>
        <w:t>d</w:t>
      </w:r>
      <w:r>
        <w:rPr>
          <w:rFonts w:ascii="宋体" w:hAnsi="宋体" w:hint="eastAsia"/>
        </w:rPr>
        <w:t>处的质点振幅恰好为零</w:t>
      </w:r>
    </w:p>
    <w:p w:rsidR="00FC1096" w:rsidRDefault="00FC1096">
      <w:pPr>
        <w:tabs>
          <w:tab w:val="left" w:pos="2940"/>
        </w:tabs>
        <w:spacing w:line="360" w:lineRule="auto"/>
        <w:rPr>
          <w:rFonts w:ascii="宋体"/>
          <w:szCs w:val="21"/>
        </w:rPr>
      </w:pPr>
      <w:r>
        <w:rPr>
          <w:rFonts w:ascii="宋体"/>
          <w:szCs w:val="21"/>
        </w:rPr>
        <w:tab/>
      </w:r>
    </w:p>
    <w:p w:rsidR="00FC1096" w:rsidRDefault="00FC1096">
      <w:pPr>
        <w:spacing w:line="360" w:lineRule="auto"/>
        <w:jc w:val="center"/>
        <w:rPr>
          <w:rFonts w:ascii="宋体"/>
          <w:sz w:val="28"/>
          <w:szCs w:val="28"/>
        </w:rPr>
      </w:pPr>
      <w:r>
        <w:rPr>
          <w:rFonts w:ascii="宋体" w:hAnsi="宋体" w:hint="eastAsia"/>
          <w:sz w:val="28"/>
          <w:szCs w:val="28"/>
        </w:rPr>
        <w:t>非选择题部分</w:t>
      </w:r>
    </w:p>
    <w:p w:rsidR="00FC1096" w:rsidRDefault="00FC1096">
      <w:pPr>
        <w:spacing w:line="360" w:lineRule="auto"/>
        <w:rPr>
          <w:rStyle w:val="20Exact"/>
          <w:rFonts w:hAnsi="Calibri" w:cs="Microsoft JhengHei Light"/>
          <w:sz w:val="24"/>
          <w:szCs w:val="24"/>
        </w:rPr>
      </w:pPr>
      <w:r>
        <w:rPr>
          <w:rFonts w:ascii="宋体" w:hAnsi="宋体" w:hint="eastAsia"/>
        </w:rPr>
        <w:t>三、非选择题（本题共</w:t>
      </w:r>
      <w:r>
        <w:rPr>
          <w:rFonts w:ascii="宋体" w:hAnsi="宋体"/>
        </w:rPr>
        <w:t>7</w:t>
      </w:r>
      <w:r>
        <w:rPr>
          <w:rFonts w:ascii="宋体" w:hAnsi="宋体" w:hint="eastAsia"/>
        </w:rPr>
        <w:t>小题，共</w:t>
      </w:r>
      <w:r>
        <w:rPr>
          <w:rFonts w:ascii="宋体" w:hAnsi="宋体"/>
        </w:rPr>
        <w:t>55</w:t>
      </w:r>
      <w:r>
        <w:rPr>
          <w:rFonts w:ascii="宋体" w:hAnsi="宋体" w:hint="eastAsia"/>
        </w:rPr>
        <w:t>分）</w:t>
      </w:r>
    </w:p>
    <w:p w:rsidR="00FC1096" w:rsidRDefault="00FC1096">
      <w:pPr>
        <w:spacing w:line="360" w:lineRule="auto"/>
        <w:rPr>
          <w:rFonts w:ascii="宋体"/>
        </w:rPr>
      </w:pPr>
      <w:r>
        <w:rPr>
          <w:rFonts w:ascii="宋体" w:hAnsi="宋体"/>
        </w:rPr>
        <w:t>17</w:t>
      </w:r>
      <w:r>
        <w:rPr>
          <w:rFonts w:ascii="宋体" w:hAnsi="宋体" w:hint="eastAsia"/>
        </w:rPr>
        <w:t>、（</w:t>
      </w:r>
      <w:r>
        <w:rPr>
          <w:rFonts w:ascii="宋体" w:hAnsi="宋体"/>
        </w:rPr>
        <w:t>5</w:t>
      </w:r>
      <w:r>
        <w:rPr>
          <w:rFonts w:ascii="宋体" w:hAnsi="宋体" w:hint="eastAsia"/>
        </w:rPr>
        <w:t>分）在做“探究加速度与力、质量的关系”实验中</w:t>
      </w:r>
    </w:p>
    <w:p w:rsidR="00FC1096" w:rsidRDefault="00FC1096">
      <w:pPr>
        <w:spacing w:line="360" w:lineRule="auto"/>
        <w:rPr>
          <w:rFonts w:ascii="宋体"/>
        </w:rPr>
      </w:pPr>
      <w:r>
        <w:rPr>
          <w:rFonts w:ascii="宋体" w:hAnsi="宋体" w:hint="eastAsia"/>
        </w:rPr>
        <w:t>（</w:t>
      </w:r>
      <w:r>
        <w:rPr>
          <w:rFonts w:ascii="宋体" w:hAnsi="宋体"/>
        </w:rPr>
        <w:t>1</w:t>
      </w:r>
      <w:r>
        <w:rPr>
          <w:rFonts w:ascii="宋体" w:hAnsi="宋体" w:hint="eastAsia"/>
        </w:rPr>
        <w:t>）下列仪器需要用到的是（多选）</w:t>
      </w:r>
    </w:p>
    <w:p w:rsidR="00FC1096" w:rsidRDefault="00FC1096">
      <w:pPr>
        <w:spacing w:line="360" w:lineRule="auto"/>
        <w:rPr>
          <w:rFonts w:ascii="宋体"/>
        </w:rPr>
      </w:pPr>
      <w:r>
        <w:rPr>
          <w:rFonts w:ascii="宋体"/>
          <w:lang w:val="en-US" w:eastAsia="zh-CN"/>
        </w:rPr>
        <w:pict>
          <v:shape id="图片 1" o:spid="_x0000_i1044" type="#_x0000_t75" style="width:411.65pt;height:127.4pt;mso-position-horizontal-relative:page;mso-position-vertical-relative:page">
            <v:imagedata r:id="rId26" o:title=""/>
          </v:shape>
        </w:pict>
      </w:r>
    </w:p>
    <w:p w:rsidR="00FC1096" w:rsidRDefault="00FC1096">
      <w:pPr>
        <w:spacing w:line="360" w:lineRule="auto"/>
        <w:rPr>
          <w:rFonts w:ascii="宋体"/>
        </w:rPr>
      </w:pPr>
      <w:r>
        <w:rPr>
          <w:rFonts w:ascii="宋体" w:hAnsi="宋体" w:hint="eastAsia"/>
        </w:rPr>
        <w:t>（</w:t>
      </w:r>
      <w:r>
        <w:rPr>
          <w:rFonts w:ascii="宋体" w:hAnsi="宋体"/>
        </w:rPr>
        <w:t>2</w:t>
      </w:r>
      <w:r>
        <w:rPr>
          <w:rFonts w:ascii="宋体" w:hAnsi="宋体" w:hint="eastAsia"/>
        </w:rPr>
        <w:t>）下列说法正确的是（多选）</w:t>
      </w:r>
    </w:p>
    <w:p w:rsidR="00FC1096" w:rsidRDefault="00FC1096">
      <w:pPr>
        <w:spacing w:line="360" w:lineRule="auto"/>
        <w:rPr>
          <w:rFonts w:ascii="宋体"/>
        </w:rPr>
      </w:pPr>
      <w:r>
        <w:rPr>
          <w:rFonts w:ascii="宋体" w:hAnsi="宋体"/>
        </w:rPr>
        <w:t xml:space="preserve">  A</w:t>
      </w:r>
      <w:r>
        <w:rPr>
          <w:rFonts w:ascii="宋体" w:hAnsi="宋体" w:hint="eastAsia"/>
        </w:rPr>
        <w:t>、先释放纸带再接通电源</w:t>
      </w:r>
    </w:p>
    <w:p w:rsidR="00FC1096" w:rsidRDefault="00FC1096">
      <w:pPr>
        <w:spacing w:line="360" w:lineRule="auto"/>
        <w:ind w:firstLineChars="100" w:firstLine="210"/>
        <w:rPr>
          <w:rFonts w:ascii="宋体"/>
        </w:rPr>
      </w:pPr>
      <w:r>
        <w:rPr>
          <w:rFonts w:ascii="宋体" w:hAnsi="宋体"/>
        </w:rPr>
        <w:t>B</w:t>
      </w:r>
      <w:r>
        <w:rPr>
          <w:rFonts w:ascii="宋体" w:hAnsi="宋体" w:hint="eastAsia"/>
        </w:rPr>
        <w:t>、拉小车的细线应尽可能与长木板平行</w:t>
      </w:r>
    </w:p>
    <w:p w:rsidR="00FC1096" w:rsidRDefault="00FC1096">
      <w:pPr>
        <w:spacing w:line="360" w:lineRule="auto"/>
        <w:ind w:firstLineChars="100" w:firstLine="210"/>
        <w:rPr>
          <w:rFonts w:ascii="宋体"/>
        </w:rPr>
      </w:pPr>
      <w:r>
        <w:rPr>
          <w:rFonts w:ascii="宋体" w:hAnsi="宋体"/>
        </w:rPr>
        <w:t>C</w:t>
      </w:r>
      <w:r>
        <w:rPr>
          <w:rFonts w:ascii="宋体" w:hAnsi="宋体" w:hint="eastAsia"/>
        </w:rPr>
        <w:t>、纸带与小车相连端的点迹较疏</w:t>
      </w:r>
    </w:p>
    <w:p w:rsidR="00FC1096" w:rsidRDefault="00FC1096">
      <w:pPr>
        <w:spacing w:line="360" w:lineRule="auto"/>
        <w:ind w:firstLineChars="100" w:firstLine="210"/>
        <w:rPr>
          <w:rFonts w:ascii="宋体"/>
        </w:rPr>
      </w:pPr>
      <w:r>
        <w:rPr>
          <w:rFonts w:ascii="宋体" w:hAnsi="宋体"/>
        </w:rPr>
        <w:t>D</w:t>
      </w:r>
      <w:r>
        <w:rPr>
          <w:rFonts w:ascii="宋体" w:hAnsi="宋体" w:hint="eastAsia"/>
        </w:rPr>
        <w:t>、轻推小车，拖着纸带的小车能够匀速下滑说明摩擦力已被平衡</w:t>
      </w:r>
    </w:p>
    <w:p w:rsidR="00FC1096" w:rsidRDefault="00FC1096">
      <w:pPr>
        <w:spacing w:line="360" w:lineRule="auto"/>
        <w:ind w:left="420" w:hangingChars="200" w:hanging="420"/>
        <w:rPr>
          <w:rFonts w:ascii="宋体"/>
        </w:rPr>
      </w:pPr>
      <w:r>
        <w:rPr>
          <w:rFonts w:ascii="宋体" w:hAnsi="宋体" w:hint="eastAsia"/>
        </w:rPr>
        <w:t>（</w:t>
      </w:r>
      <w:r>
        <w:rPr>
          <w:rFonts w:ascii="宋体" w:hAnsi="宋体"/>
        </w:rPr>
        <w:t>3</w:t>
      </w:r>
      <w:r>
        <w:rPr>
          <w:rFonts w:ascii="宋体" w:hAnsi="宋体" w:hint="eastAsia"/>
        </w:rPr>
        <w:t>）如图所示是实验时打击的一条纸带，</w:t>
      </w:r>
      <w:r>
        <w:rPr>
          <w:rFonts w:ascii="宋体" w:hAnsi="宋体"/>
        </w:rPr>
        <w:t>ABCD</w:t>
      </w:r>
      <w:r>
        <w:rPr>
          <w:rFonts w:ascii="宋体" w:hAnsi="宋体" w:hint="eastAsia"/>
        </w:rPr>
        <w:t>……为每隔</w:t>
      </w:r>
      <w:r>
        <w:rPr>
          <w:rFonts w:ascii="宋体" w:hAnsi="宋体"/>
        </w:rPr>
        <w:t>4</w:t>
      </w:r>
      <w:r>
        <w:rPr>
          <w:rFonts w:ascii="宋体" w:hAnsi="宋体" w:hint="eastAsia"/>
        </w:rPr>
        <w:t>个点取计数点，据此纸带可知小车在</w:t>
      </w:r>
      <w:r>
        <w:rPr>
          <w:rFonts w:ascii="宋体" w:hAnsi="宋体"/>
        </w:rPr>
        <w:t>D</w:t>
      </w:r>
      <w:r>
        <w:rPr>
          <w:rFonts w:ascii="宋体" w:hAnsi="宋体" w:hint="eastAsia"/>
        </w:rPr>
        <w:t>点速度大小为</w:t>
      </w:r>
      <w:r>
        <w:rPr>
          <w:rFonts w:ascii="宋体" w:hAnsi="宋体"/>
        </w:rPr>
        <w:t>m/s</w:t>
      </w:r>
      <w:r>
        <w:rPr>
          <w:rFonts w:ascii="宋体" w:hAnsi="宋体" w:hint="eastAsia"/>
        </w:rPr>
        <w:t>（小数点后保留两位）</w:t>
      </w:r>
    </w:p>
    <w:p w:rsidR="00FC1096" w:rsidRDefault="00FC1096">
      <w:pPr>
        <w:spacing w:line="360" w:lineRule="auto"/>
        <w:ind w:left="420" w:hangingChars="200" w:hanging="420"/>
        <w:jc w:val="center"/>
        <w:rPr>
          <w:rFonts w:ascii="宋体"/>
          <w:lang w:val="en-US" w:eastAsia="zh-CN"/>
        </w:rPr>
      </w:pPr>
      <w:r>
        <w:rPr>
          <w:rFonts w:ascii="宋体"/>
          <w:lang w:val="en-US" w:eastAsia="zh-CN"/>
        </w:rPr>
        <w:pict>
          <v:shape id="_x0000_i1045" type="#_x0000_t75" style="width:373.45pt;height:94.55pt;mso-position-horizontal-relative:page;mso-position-vertical-relative:page">
            <v:imagedata r:id="rId27" o:title=""/>
          </v:shape>
        </w:pict>
      </w:r>
    </w:p>
    <w:p w:rsidR="00FC1096" w:rsidRDefault="00FC1096">
      <w:pPr>
        <w:spacing w:line="360" w:lineRule="auto"/>
        <w:ind w:left="420" w:hangingChars="200" w:hanging="420"/>
        <w:rPr>
          <w:rFonts w:ascii="宋体"/>
        </w:rPr>
      </w:pPr>
    </w:p>
    <w:p w:rsidR="00FC1096" w:rsidRDefault="00FC1096">
      <w:pPr>
        <w:spacing w:line="360" w:lineRule="auto"/>
        <w:ind w:left="420" w:hangingChars="200" w:hanging="420"/>
        <w:rPr>
          <w:rFonts w:ascii="宋体"/>
        </w:rPr>
      </w:pPr>
      <w:r>
        <w:rPr>
          <w:lang w:val="en-US" w:eastAsia="zh-CN"/>
        </w:rPr>
        <w:pict>
          <v:shape id="图片 17" o:spid="_x0000_s1036" type="#_x0000_t75" style="position:absolute;left:0;text-align:left;margin-left:325.05pt;margin-top:20.55pt;width:143.25pt;height:111.75pt;z-index:-251659264" wrapcoords="-113 0 -113 21455 21600 21455 21600 0 -113 0">
            <v:imagedata r:id="rId28" o:title=""/>
            <w10:wrap type="tight"/>
          </v:shape>
        </w:pict>
      </w:r>
      <w:r>
        <w:rPr>
          <w:rFonts w:ascii="宋体" w:hAnsi="宋体"/>
        </w:rPr>
        <w:t>18</w:t>
      </w:r>
      <w:r>
        <w:rPr>
          <w:rFonts w:ascii="宋体" w:hAnsi="宋体" w:hint="eastAsia"/>
        </w:rPr>
        <w:t>、（</w:t>
      </w:r>
      <w:r>
        <w:rPr>
          <w:rFonts w:ascii="宋体" w:hAnsi="宋体"/>
        </w:rPr>
        <w:t>5</w:t>
      </w:r>
      <w:r>
        <w:rPr>
          <w:rFonts w:ascii="宋体" w:hAnsi="宋体" w:hint="eastAsia"/>
        </w:rPr>
        <w:t>分）小明同学在测定一节干电池的电动势和内阻的实验时，为防止电流过大而损坏器材，电路中加了一个保护电阻</w:t>
      </w:r>
      <w:r>
        <w:rPr>
          <w:rFonts w:ascii="宋体" w:hAnsi="宋体"/>
        </w:rPr>
        <w:t>R</w:t>
      </w:r>
      <w:r>
        <w:rPr>
          <w:rFonts w:ascii="宋体"/>
          <w:vertAlign w:val="subscript"/>
        </w:rPr>
        <w:t>0</w:t>
      </w:r>
      <w:r>
        <w:rPr>
          <w:rFonts w:ascii="宋体" w:hAnsi="宋体" w:hint="eastAsia"/>
        </w:rPr>
        <w:t>，根据如图</w:t>
      </w:r>
      <w:r>
        <w:rPr>
          <w:rFonts w:ascii="宋体" w:hAnsi="宋体"/>
        </w:rPr>
        <w:t>1</w:t>
      </w:r>
      <w:r>
        <w:rPr>
          <w:rFonts w:ascii="宋体" w:hAnsi="宋体" w:hint="eastAsia"/>
        </w:rPr>
        <w:t>所示电路图进行实验时，</w:t>
      </w:r>
    </w:p>
    <w:p w:rsidR="00FC1096" w:rsidRDefault="00FC1096">
      <w:pPr>
        <w:spacing w:line="360" w:lineRule="auto"/>
        <w:rPr>
          <w:rFonts w:ascii="宋体"/>
        </w:rPr>
      </w:pPr>
      <w:r>
        <w:rPr>
          <w:rFonts w:ascii="宋体" w:hAnsi="宋体" w:hint="eastAsia"/>
        </w:rPr>
        <w:t>（</w:t>
      </w:r>
      <w:r>
        <w:rPr>
          <w:rFonts w:ascii="宋体" w:hAnsi="宋体"/>
        </w:rPr>
        <w:t>1</w:t>
      </w:r>
      <w:r>
        <w:rPr>
          <w:rFonts w:ascii="宋体" w:hAnsi="宋体" w:hint="eastAsia"/>
        </w:rPr>
        <w:t>）电流表量程应选择（填“</w:t>
      </w:r>
      <w:r>
        <w:rPr>
          <w:rFonts w:ascii="宋体" w:hAnsi="宋体"/>
        </w:rPr>
        <w:t>0.6A</w:t>
      </w:r>
      <w:r>
        <w:rPr>
          <w:rFonts w:ascii="宋体" w:hAnsi="宋体" w:hint="eastAsia"/>
        </w:rPr>
        <w:t>”或“</w:t>
      </w:r>
      <w:r>
        <w:rPr>
          <w:rFonts w:ascii="宋体" w:hAnsi="宋体"/>
        </w:rPr>
        <w:t>3A</w:t>
      </w:r>
      <w:r>
        <w:rPr>
          <w:rFonts w:ascii="宋体" w:hAnsi="宋体" w:hint="eastAsia"/>
        </w:rPr>
        <w:t>”），保护电阻应选用（填“</w:t>
      </w:r>
      <w:r>
        <w:rPr>
          <w:rFonts w:ascii="宋体" w:hAnsi="宋体"/>
        </w:rPr>
        <w:t>A</w:t>
      </w:r>
      <w:r>
        <w:rPr>
          <w:rFonts w:ascii="宋体" w:hAnsi="宋体" w:hint="eastAsia"/>
        </w:rPr>
        <w:t>”或“</w:t>
      </w:r>
      <w:r>
        <w:rPr>
          <w:rFonts w:ascii="宋体" w:hAnsi="宋体"/>
        </w:rPr>
        <w:t>B</w:t>
      </w:r>
      <w:r>
        <w:rPr>
          <w:rFonts w:ascii="宋体" w:hAnsi="宋体" w:hint="eastAsia"/>
        </w:rPr>
        <w:t>”）</w:t>
      </w:r>
      <w:r>
        <w:rPr>
          <w:rFonts w:ascii="宋体" w:hAnsi="宋体"/>
        </w:rPr>
        <w:t>;</w:t>
      </w:r>
    </w:p>
    <w:p w:rsidR="00FC1096" w:rsidRDefault="00FC1096">
      <w:pPr>
        <w:spacing w:line="360" w:lineRule="auto"/>
        <w:rPr>
          <w:rFonts w:ascii="宋体"/>
        </w:rPr>
      </w:pPr>
      <w:r>
        <w:rPr>
          <w:rFonts w:ascii="宋体" w:hAnsi="宋体"/>
        </w:rPr>
        <w:t xml:space="preserve">  A</w:t>
      </w:r>
      <w:r>
        <w:rPr>
          <w:rFonts w:ascii="宋体" w:hAnsi="宋体" w:hint="eastAsia"/>
        </w:rPr>
        <w:t>、定值电阻（阻值</w:t>
      </w:r>
      <w:r>
        <w:rPr>
          <w:rFonts w:ascii="宋体" w:hAnsi="宋体"/>
        </w:rPr>
        <w:t>10.0</w:t>
      </w:r>
      <w:r>
        <w:rPr>
          <w:rFonts w:ascii="宋体" w:hAnsi="宋体" w:hint="eastAsia"/>
        </w:rPr>
        <w:t>Ω，额定功率</w:t>
      </w:r>
      <w:r>
        <w:rPr>
          <w:rFonts w:ascii="宋体" w:hAnsi="宋体"/>
        </w:rPr>
        <w:t>10w</w:t>
      </w:r>
      <w:r>
        <w:rPr>
          <w:rFonts w:ascii="宋体" w:hAnsi="宋体" w:hint="eastAsia"/>
        </w:rPr>
        <w:t>）</w:t>
      </w:r>
    </w:p>
    <w:p w:rsidR="00FC1096" w:rsidRDefault="00FC1096">
      <w:pPr>
        <w:spacing w:line="360" w:lineRule="auto"/>
        <w:rPr>
          <w:rFonts w:ascii="宋体"/>
        </w:rPr>
      </w:pPr>
      <w:r>
        <w:rPr>
          <w:rFonts w:ascii="宋体" w:hAnsi="宋体"/>
        </w:rPr>
        <w:t xml:space="preserve">  B</w:t>
      </w:r>
      <w:r>
        <w:rPr>
          <w:rFonts w:ascii="宋体" w:hAnsi="宋体" w:hint="eastAsia"/>
        </w:rPr>
        <w:t>、定值电阻（阻值</w:t>
      </w:r>
      <w:r>
        <w:rPr>
          <w:rFonts w:ascii="宋体" w:hAnsi="宋体"/>
        </w:rPr>
        <w:t>2.0</w:t>
      </w:r>
      <w:r>
        <w:rPr>
          <w:rFonts w:ascii="宋体" w:hAnsi="宋体" w:hint="eastAsia"/>
        </w:rPr>
        <w:t>Ω，额定功率</w:t>
      </w:r>
      <w:r>
        <w:rPr>
          <w:rFonts w:ascii="宋体" w:hAnsi="宋体"/>
        </w:rPr>
        <w:t>5w</w:t>
      </w:r>
      <w:r>
        <w:rPr>
          <w:rFonts w:ascii="宋体" w:hAnsi="宋体" w:hint="eastAsia"/>
        </w:rPr>
        <w:t>）</w:t>
      </w:r>
    </w:p>
    <w:p w:rsidR="00FC1096" w:rsidRDefault="00FC1096">
      <w:pPr>
        <w:spacing w:line="360" w:lineRule="auto"/>
        <w:rPr>
          <w:rFonts w:ascii="宋体"/>
        </w:rPr>
      </w:pPr>
      <w:r>
        <w:rPr>
          <w:rFonts w:ascii="宋体" w:hAnsi="宋体" w:hint="eastAsia"/>
        </w:rPr>
        <w:t>（</w:t>
      </w:r>
      <w:r>
        <w:rPr>
          <w:rFonts w:ascii="宋体" w:hAnsi="宋体"/>
        </w:rPr>
        <w:t>2</w:t>
      </w:r>
      <w:r>
        <w:rPr>
          <w:rFonts w:ascii="宋体" w:hAnsi="宋体" w:hint="eastAsia"/>
        </w:rPr>
        <w:t>）在一次测量中电压表的指针位置如图</w:t>
      </w:r>
      <w:r>
        <w:rPr>
          <w:rFonts w:ascii="宋体" w:hAnsi="宋体"/>
        </w:rPr>
        <w:t>2</w:t>
      </w:r>
      <w:r>
        <w:rPr>
          <w:rFonts w:ascii="宋体" w:hAnsi="宋体" w:hint="eastAsia"/>
        </w:rPr>
        <w:t>所示，则此时电压为</w:t>
      </w:r>
      <w:r>
        <w:rPr>
          <w:rFonts w:ascii="宋体" w:hAnsi="宋体"/>
        </w:rPr>
        <w:t>V</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3</w:t>
      </w:r>
      <w:r>
        <w:rPr>
          <w:rFonts w:ascii="宋体" w:hAnsi="宋体" w:hint="eastAsia"/>
        </w:rPr>
        <w:t>）根据实验测得的</w:t>
      </w:r>
      <w:r>
        <w:rPr>
          <w:rFonts w:ascii="宋体" w:hAnsi="宋体"/>
        </w:rPr>
        <w:t>5</w:t>
      </w:r>
      <w:r>
        <w:rPr>
          <w:rFonts w:ascii="宋体" w:hAnsi="宋体" w:hint="eastAsia"/>
        </w:rPr>
        <w:t>组数据画出的</w:t>
      </w:r>
      <w:r>
        <w:rPr>
          <w:rFonts w:ascii="宋体" w:hAnsi="宋体"/>
        </w:rPr>
        <w:t>U-I</w:t>
      </w:r>
      <w:r>
        <w:rPr>
          <w:rFonts w:ascii="宋体" w:hAnsi="宋体" w:hint="eastAsia"/>
        </w:rPr>
        <w:t>图线如图</w:t>
      </w:r>
      <w:r>
        <w:rPr>
          <w:rFonts w:ascii="宋体" w:hAnsi="宋体"/>
        </w:rPr>
        <w:t>3</w:t>
      </w:r>
      <w:r>
        <w:rPr>
          <w:rFonts w:ascii="宋体" w:hAnsi="宋体" w:hint="eastAsia"/>
        </w:rPr>
        <w:t>所示，则干电池的电动势</w:t>
      </w:r>
      <w:r>
        <w:rPr>
          <w:rFonts w:ascii="宋体" w:hAnsi="宋体"/>
        </w:rPr>
        <w:t>E=V</w:t>
      </w:r>
      <w:r>
        <w:rPr>
          <w:rFonts w:ascii="宋体" w:hAnsi="宋体" w:hint="eastAsia"/>
        </w:rPr>
        <w:t>，内阻</w:t>
      </w:r>
      <w:r>
        <w:rPr>
          <w:rFonts w:ascii="宋体" w:hAnsi="宋体"/>
        </w:rPr>
        <w:t>r=</w:t>
      </w:r>
      <w:r>
        <w:rPr>
          <w:rFonts w:ascii="宋体" w:hAnsi="宋体" w:hint="eastAsia"/>
        </w:rPr>
        <w:t>Ω（小数点后保留两位）</w:t>
      </w:r>
    </w:p>
    <w:p w:rsidR="00FC1096" w:rsidRDefault="00FC1096">
      <w:pPr>
        <w:spacing w:line="360" w:lineRule="auto"/>
        <w:ind w:left="210" w:hangingChars="100" w:hanging="210"/>
        <w:rPr>
          <w:rFonts w:ascii="宋体"/>
        </w:rPr>
      </w:pPr>
      <w:r>
        <w:rPr>
          <w:rFonts w:ascii="宋体"/>
          <w:lang w:val="en-US" w:eastAsia="zh-CN"/>
        </w:rPr>
        <w:pict>
          <v:shape id="_x0000_i1046" type="#_x0000_t75" style="width:424.5pt;height:169.35pt;mso-position-horizontal-relative:page;mso-position-vertical-relative:page">
            <v:imagedata r:id="rId29" o:title=""/>
          </v:shape>
        </w:pict>
      </w: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r>
        <w:rPr>
          <w:rFonts w:ascii="宋体" w:hAnsi="宋体"/>
        </w:rPr>
        <w:t>19</w:t>
      </w:r>
      <w:r>
        <w:rPr>
          <w:rFonts w:ascii="宋体" w:hAnsi="宋体" w:hint="eastAsia"/>
        </w:rPr>
        <w:t>、（</w:t>
      </w:r>
      <w:r>
        <w:rPr>
          <w:rFonts w:ascii="宋体" w:hAnsi="宋体"/>
        </w:rPr>
        <w:t>9</w:t>
      </w:r>
      <w:r>
        <w:rPr>
          <w:rFonts w:ascii="宋体" w:hAnsi="宋体" w:hint="eastAsia"/>
        </w:rPr>
        <w:t>分）如图所示，</w:t>
      </w:r>
      <w:r>
        <w:rPr>
          <w:rFonts w:ascii="宋体" w:hAnsi="宋体"/>
        </w:rPr>
        <w:t>AMB</w:t>
      </w:r>
      <w:r>
        <w:rPr>
          <w:rFonts w:ascii="宋体" w:hAnsi="宋体" w:hint="eastAsia"/>
        </w:rPr>
        <w:t>是一条长</w:t>
      </w:r>
      <w:r>
        <w:rPr>
          <w:rFonts w:ascii="宋体" w:hAnsi="宋体"/>
        </w:rPr>
        <w:t>L=10m</w:t>
      </w:r>
      <w:r>
        <w:rPr>
          <w:rFonts w:ascii="宋体" w:hAnsi="宋体" w:hint="eastAsia"/>
        </w:rPr>
        <w:t>的绝缘水平轨道，固定在离水平地面高</w:t>
      </w:r>
      <w:r>
        <w:rPr>
          <w:rFonts w:ascii="宋体" w:hAnsi="宋体"/>
        </w:rPr>
        <w:t>h=1.25m</w:t>
      </w:r>
      <w:r>
        <w:rPr>
          <w:rFonts w:ascii="宋体" w:hAnsi="宋体" w:hint="eastAsia"/>
        </w:rPr>
        <w:t>处，</w:t>
      </w:r>
      <w:r>
        <w:rPr>
          <w:rFonts w:ascii="宋体" w:hAnsi="宋体"/>
        </w:rPr>
        <w:t>A</w:t>
      </w:r>
      <w:r>
        <w:rPr>
          <w:rFonts w:ascii="宋体" w:hAnsi="宋体" w:hint="eastAsia"/>
        </w:rPr>
        <w:t>、</w:t>
      </w:r>
      <w:r>
        <w:rPr>
          <w:rFonts w:ascii="宋体" w:hAnsi="宋体"/>
        </w:rPr>
        <w:t>B</w:t>
      </w:r>
      <w:r>
        <w:rPr>
          <w:rFonts w:ascii="宋体" w:hAnsi="宋体" w:hint="eastAsia"/>
        </w:rPr>
        <w:t>为端点，</w:t>
      </w:r>
      <w:r>
        <w:rPr>
          <w:rFonts w:ascii="宋体" w:hAnsi="宋体"/>
        </w:rPr>
        <w:t>M</w:t>
      </w:r>
      <w:r>
        <w:rPr>
          <w:rFonts w:ascii="宋体" w:hAnsi="宋体" w:hint="eastAsia"/>
        </w:rPr>
        <w:t>为中点，轨道</w:t>
      </w:r>
      <w:r>
        <w:rPr>
          <w:rFonts w:ascii="宋体" w:hAnsi="宋体"/>
        </w:rPr>
        <w:t>MB</w:t>
      </w:r>
      <w:r>
        <w:rPr>
          <w:rFonts w:ascii="宋体" w:hAnsi="宋体" w:hint="eastAsia"/>
        </w:rPr>
        <w:t>处在方向竖直向上，大小</w:t>
      </w:r>
      <w:r>
        <w:rPr>
          <w:rFonts w:ascii="宋体" w:hAnsi="宋体"/>
        </w:rPr>
        <w:t>E=5</w:t>
      </w:r>
      <w:r>
        <w:rPr>
          <w:rFonts w:ascii="宋体" w:hAnsi="宋体" w:hint="eastAsia"/>
        </w:rPr>
        <w:t>×</w:t>
      </w:r>
      <w:r>
        <w:rPr>
          <w:rFonts w:ascii="宋体" w:hAnsi="宋体"/>
        </w:rPr>
        <w:t>10</w:t>
      </w:r>
      <w:r>
        <w:rPr>
          <w:rFonts w:ascii="宋体" w:hAnsi="宋体"/>
          <w:vertAlign w:val="superscript"/>
        </w:rPr>
        <w:t>5</w:t>
      </w:r>
      <w:r>
        <w:rPr>
          <w:rFonts w:ascii="宋体" w:hAnsi="宋体"/>
        </w:rPr>
        <w:t>N/C</w:t>
      </w:r>
      <w:r>
        <w:rPr>
          <w:rFonts w:ascii="宋体" w:hAnsi="宋体" w:hint="eastAsia"/>
        </w:rPr>
        <w:t>的匀强电场中，一质量</w:t>
      </w:r>
      <w:r>
        <w:rPr>
          <w:rFonts w:ascii="宋体" w:hAnsi="宋体"/>
        </w:rPr>
        <w:t>m=0.1kg</w:t>
      </w:r>
      <w:r>
        <w:rPr>
          <w:rFonts w:ascii="宋体" w:hAnsi="宋体" w:hint="eastAsia"/>
        </w:rPr>
        <w:t>，电荷量</w:t>
      </w:r>
      <w:r>
        <w:rPr>
          <w:rFonts w:ascii="宋体" w:hAnsi="宋体"/>
        </w:rPr>
        <w:t>q=+1.3</w:t>
      </w:r>
      <w:r>
        <w:rPr>
          <w:rFonts w:ascii="宋体" w:hAnsi="宋体" w:hint="eastAsia"/>
        </w:rPr>
        <w:t>×</w:t>
      </w:r>
      <w:r>
        <w:rPr>
          <w:rFonts w:ascii="宋体" w:hAnsi="宋体"/>
        </w:rPr>
        <w:t>10</w:t>
      </w:r>
      <w:r>
        <w:rPr>
          <w:rFonts w:ascii="宋体" w:hAnsi="宋体"/>
          <w:vertAlign w:val="superscript"/>
        </w:rPr>
        <w:t>-4</w:t>
      </w:r>
      <w:r>
        <w:rPr>
          <w:rFonts w:ascii="宋体" w:hAnsi="宋体"/>
        </w:rPr>
        <w:t>C</w:t>
      </w:r>
      <w:r>
        <w:rPr>
          <w:rFonts w:ascii="宋体" w:hAnsi="宋体" w:hint="eastAsia"/>
        </w:rPr>
        <w:t>的可视为质点的滑块以初速度</w:t>
      </w:r>
      <w:r>
        <w:rPr>
          <w:rFonts w:ascii="宋体" w:hAnsi="宋体"/>
        </w:rPr>
        <w:t>v</w:t>
      </w:r>
      <w:r>
        <w:rPr>
          <w:rFonts w:ascii="宋体"/>
          <w:vertAlign w:val="subscript"/>
        </w:rPr>
        <w:t>0</w:t>
      </w:r>
      <w:r>
        <w:rPr>
          <w:rFonts w:ascii="宋体" w:hAnsi="宋体"/>
        </w:rPr>
        <w:t>=6m/s</w:t>
      </w:r>
      <w:r>
        <w:rPr>
          <w:rFonts w:ascii="宋体" w:hAnsi="宋体" w:hint="eastAsia"/>
        </w:rPr>
        <w:t>在轨道上自</w:t>
      </w:r>
      <w:r>
        <w:rPr>
          <w:rFonts w:ascii="宋体" w:hAnsi="宋体"/>
        </w:rPr>
        <w:t>A</w:t>
      </w:r>
      <w:r>
        <w:rPr>
          <w:rFonts w:ascii="宋体" w:hAnsi="宋体" w:hint="eastAsia"/>
        </w:rPr>
        <w:t>点开始向右运动，经</w:t>
      </w:r>
      <w:r>
        <w:rPr>
          <w:rFonts w:ascii="宋体" w:hAnsi="宋体"/>
        </w:rPr>
        <w:t>M</w:t>
      </w:r>
      <w:r>
        <w:rPr>
          <w:rFonts w:ascii="宋体" w:hAnsi="宋体" w:hint="eastAsia"/>
        </w:rPr>
        <w:t>点进入电场，从</w:t>
      </w:r>
      <w:r>
        <w:rPr>
          <w:rFonts w:ascii="宋体" w:hAnsi="宋体"/>
        </w:rPr>
        <w:t>B</w:t>
      </w:r>
      <w:r>
        <w:rPr>
          <w:rFonts w:ascii="宋体" w:hAnsi="宋体" w:hint="eastAsia"/>
        </w:rPr>
        <w:t>点离开电场，已知滑块与轨道间动摩擦因数μ</w:t>
      </w:r>
      <w:r>
        <w:rPr>
          <w:rFonts w:ascii="宋体" w:hAnsi="宋体"/>
        </w:rPr>
        <w:t>=0.2</w:t>
      </w:r>
      <w:r>
        <w:rPr>
          <w:rFonts w:ascii="宋体" w:hAnsi="宋体" w:hint="eastAsia"/>
        </w:rPr>
        <w:t>，求滑块</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1</w:t>
      </w:r>
      <w:r>
        <w:rPr>
          <w:rFonts w:ascii="宋体" w:hAnsi="宋体" w:hint="eastAsia"/>
        </w:rPr>
        <w:t>）到达</w:t>
      </w:r>
      <w:r>
        <w:rPr>
          <w:rFonts w:ascii="宋体" w:hAnsi="宋体"/>
        </w:rPr>
        <w:t>M</w:t>
      </w:r>
      <w:r>
        <w:rPr>
          <w:rFonts w:ascii="宋体" w:hAnsi="宋体" w:hint="eastAsia"/>
        </w:rPr>
        <w:t>点时的速度大小</w:t>
      </w:r>
    </w:p>
    <w:p w:rsidR="00FC1096" w:rsidRDefault="00FC1096">
      <w:pPr>
        <w:spacing w:line="360" w:lineRule="auto"/>
        <w:ind w:left="210" w:hangingChars="100" w:hanging="210"/>
        <w:rPr>
          <w:rFonts w:ascii="宋体"/>
        </w:rPr>
      </w:pPr>
      <w:r>
        <w:rPr>
          <w:lang w:val="en-US" w:eastAsia="zh-CN"/>
        </w:rPr>
        <w:pict>
          <v:shape id="图片 20" o:spid="_x0000_s1037" type="#_x0000_t75" style="position:absolute;left:0;text-align:left;margin-left:262.05pt;margin-top:11.7pt;width:229.5pt;height:103.5pt;z-index:-251651072" wrapcoords="-71 0 -71 21443 21600 21443 21600 0 -71 0">
            <v:imagedata r:id="rId30" o:title=""/>
            <w10:wrap type="tight"/>
          </v:shape>
        </w:pict>
      </w:r>
      <w:r>
        <w:rPr>
          <w:rFonts w:ascii="宋体" w:hAnsi="宋体" w:hint="eastAsia"/>
        </w:rPr>
        <w:t>（</w:t>
      </w:r>
      <w:r>
        <w:rPr>
          <w:rFonts w:ascii="宋体" w:hAnsi="宋体"/>
        </w:rPr>
        <w:t>2</w:t>
      </w:r>
      <w:r>
        <w:rPr>
          <w:rFonts w:ascii="宋体" w:hAnsi="宋体" w:hint="eastAsia"/>
        </w:rPr>
        <w:t>）从</w:t>
      </w:r>
      <w:r>
        <w:rPr>
          <w:rFonts w:ascii="宋体" w:hAnsi="宋体"/>
        </w:rPr>
        <w:t>M</w:t>
      </w:r>
      <w:r>
        <w:rPr>
          <w:rFonts w:ascii="宋体" w:hAnsi="宋体" w:hint="eastAsia"/>
        </w:rPr>
        <w:t>点运动到</w:t>
      </w:r>
      <w:r>
        <w:rPr>
          <w:rFonts w:ascii="宋体" w:hAnsi="宋体"/>
        </w:rPr>
        <w:t>B</w:t>
      </w:r>
      <w:r>
        <w:rPr>
          <w:rFonts w:ascii="宋体" w:hAnsi="宋体" w:hint="eastAsia"/>
        </w:rPr>
        <w:t>点所用的时间</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3</w:t>
      </w:r>
      <w:r>
        <w:rPr>
          <w:rFonts w:ascii="宋体" w:hAnsi="宋体" w:hint="eastAsia"/>
        </w:rPr>
        <w:t>）落地点距</w:t>
      </w:r>
      <w:r>
        <w:rPr>
          <w:rFonts w:ascii="宋体" w:hAnsi="宋体"/>
        </w:rPr>
        <w:t>B</w:t>
      </w:r>
      <w:r>
        <w:rPr>
          <w:rFonts w:ascii="宋体" w:hAnsi="宋体" w:hint="eastAsia"/>
        </w:rPr>
        <w:t>点的水平距离</w:t>
      </w:r>
    </w:p>
    <w:p w:rsidR="00FC1096" w:rsidRDefault="00FC1096">
      <w:pPr>
        <w:spacing w:line="360" w:lineRule="auto"/>
        <w:ind w:left="210" w:hangingChars="100" w:hanging="210"/>
        <w:jc w:val="right"/>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r>
        <w:rPr>
          <w:lang w:val="en-US" w:eastAsia="zh-CN"/>
        </w:rPr>
        <w:pict>
          <v:shape id="图片 21" o:spid="_x0000_s1038" type="#_x0000_t75" style="position:absolute;left:0;text-align:left;margin-left:340.05pt;margin-top:90.8pt;width:147.75pt;height:131.75pt;z-index:-251657216" wrapcoords="-110 0 -110 21477 21600 21477 21600 0 -110 0">
            <v:imagedata r:id="rId31" o:title=""/>
            <w10:wrap type="tight"/>
          </v:shape>
        </w:pict>
      </w:r>
      <w:r>
        <w:rPr>
          <w:rFonts w:ascii="宋体" w:hAnsi="宋体"/>
        </w:rPr>
        <w:t>20</w:t>
      </w:r>
      <w:r>
        <w:rPr>
          <w:rFonts w:ascii="宋体" w:hAnsi="宋体" w:hint="eastAsia"/>
        </w:rPr>
        <w:t>、（</w:t>
      </w:r>
      <w:r>
        <w:rPr>
          <w:rFonts w:ascii="宋体" w:hAnsi="宋体"/>
        </w:rPr>
        <w:t>12</w:t>
      </w:r>
      <w:r>
        <w:rPr>
          <w:rFonts w:ascii="宋体" w:hAnsi="宋体" w:hint="eastAsia"/>
        </w:rPr>
        <w:t>分）如图</w:t>
      </w:r>
      <w:r>
        <w:rPr>
          <w:rFonts w:ascii="宋体" w:hAnsi="宋体"/>
        </w:rPr>
        <w:t>1</w:t>
      </w:r>
      <w:r>
        <w:rPr>
          <w:rFonts w:ascii="宋体" w:hAnsi="宋体" w:hint="eastAsia"/>
        </w:rPr>
        <w:t>所示是游乐园的过山车，其局部可简化为如图</w:t>
      </w:r>
      <w:r>
        <w:rPr>
          <w:rFonts w:ascii="宋体" w:hAnsi="宋体"/>
        </w:rPr>
        <w:t>2</w:t>
      </w:r>
      <w:r>
        <w:rPr>
          <w:rFonts w:ascii="宋体" w:hAnsi="宋体" w:hint="eastAsia"/>
        </w:rPr>
        <w:t>所示的示意图，倾角θ</w:t>
      </w:r>
      <w:r>
        <w:rPr>
          <w:rFonts w:ascii="宋体" w:hAnsi="宋体"/>
        </w:rPr>
        <w:t>=37</w:t>
      </w:r>
      <w:r>
        <w:rPr>
          <w:rFonts w:ascii="宋体"/>
          <w:vertAlign w:val="superscript"/>
        </w:rPr>
        <w:t>0</w:t>
      </w:r>
      <w:r>
        <w:rPr>
          <w:rFonts w:ascii="宋体" w:hAnsi="宋体" w:hint="eastAsia"/>
        </w:rPr>
        <w:t>的两平行倾斜轨道</w:t>
      </w:r>
      <w:r>
        <w:rPr>
          <w:rFonts w:ascii="宋体" w:hAnsi="宋体"/>
        </w:rPr>
        <w:t>BC</w:t>
      </w:r>
      <w:r>
        <w:rPr>
          <w:rFonts w:ascii="宋体" w:hAnsi="宋体" w:hint="eastAsia"/>
        </w:rPr>
        <w:t>、</w:t>
      </w:r>
      <w:r>
        <w:rPr>
          <w:rFonts w:ascii="宋体" w:hAnsi="宋体"/>
        </w:rPr>
        <w:t>DE</w:t>
      </w:r>
      <w:r>
        <w:rPr>
          <w:rFonts w:ascii="宋体" w:hAnsi="宋体" w:hint="eastAsia"/>
        </w:rPr>
        <w:t>的下端与水平半圆形轨道</w:t>
      </w:r>
      <w:r>
        <w:rPr>
          <w:rFonts w:ascii="宋体" w:hAnsi="宋体"/>
        </w:rPr>
        <w:t>CD</w:t>
      </w:r>
      <w:r>
        <w:rPr>
          <w:rFonts w:ascii="宋体" w:hAnsi="宋体" w:hint="eastAsia"/>
        </w:rPr>
        <w:t>顺滑连接，倾斜轨道</w:t>
      </w:r>
      <w:r>
        <w:rPr>
          <w:rFonts w:ascii="宋体" w:hAnsi="宋体"/>
        </w:rPr>
        <w:t>BC</w:t>
      </w:r>
      <w:r>
        <w:rPr>
          <w:rFonts w:ascii="宋体" w:hAnsi="宋体" w:hint="eastAsia"/>
        </w:rPr>
        <w:t>的</w:t>
      </w:r>
      <w:r>
        <w:rPr>
          <w:rFonts w:ascii="宋体" w:hAnsi="宋体"/>
        </w:rPr>
        <w:t>B</w:t>
      </w:r>
      <w:r>
        <w:rPr>
          <w:rFonts w:ascii="宋体" w:hAnsi="宋体" w:hint="eastAsia"/>
        </w:rPr>
        <w:t>端高度</w:t>
      </w:r>
      <w:r>
        <w:rPr>
          <w:rFonts w:ascii="宋体" w:hAnsi="宋体"/>
        </w:rPr>
        <w:t>h=24m</w:t>
      </w:r>
      <w:r>
        <w:rPr>
          <w:rFonts w:ascii="宋体" w:hAnsi="宋体" w:hint="eastAsia"/>
        </w:rPr>
        <w:t>，倾斜轨道</w:t>
      </w:r>
      <w:r>
        <w:rPr>
          <w:rFonts w:ascii="宋体" w:hAnsi="宋体"/>
        </w:rPr>
        <w:t>DE</w:t>
      </w:r>
      <w:r>
        <w:rPr>
          <w:rFonts w:ascii="宋体" w:hAnsi="宋体" w:hint="eastAsia"/>
        </w:rPr>
        <w:t>与圆弧</w:t>
      </w:r>
      <w:r>
        <w:rPr>
          <w:rFonts w:ascii="宋体" w:hAnsi="宋体"/>
        </w:rPr>
        <w:t>EF</w:t>
      </w:r>
      <w:r>
        <w:rPr>
          <w:rFonts w:ascii="宋体" w:hAnsi="宋体" w:hint="eastAsia"/>
        </w:rPr>
        <w:t>相切于</w:t>
      </w:r>
      <w:r>
        <w:rPr>
          <w:rFonts w:ascii="宋体" w:hAnsi="宋体"/>
        </w:rPr>
        <w:t>E</w:t>
      </w:r>
      <w:r>
        <w:rPr>
          <w:rFonts w:ascii="宋体" w:hAnsi="宋体" w:hint="eastAsia"/>
        </w:rPr>
        <w:t>点，圆弧</w:t>
      </w:r>
      <w:r>
        <w:rPr>
          <w:rFonts w:ascii="宋体" w:hAnsi="宋体"/>
        </w:rPr>
        <w:t>EF</w:t>
      </w:r>
      <w:r>
        <w:rPr>
          <w:rFonts w:ascii="宋体" w:hAnsi="宋体" w:hint="eastAsia"/>
        </w:rPr>
        <w:t>的圆心</w:t>
      </w:r>
      <w:r>
        <w:rPr>
          <w:rFonts w:ascii="宋体" w:hAnsi="宋体"/>
        </w:rPr>
        <w:t>O</w:t>
      </w:r>
      <w:r>
        <w:rPr>
          <w:rFonts w:ascii="宋体" w:hAnsi="宋体"/>
          <w:vertAlign w:val="subscript"/>
        </w:rPr>
        <w:t>1</w:t>
      </w:r>
      <w:r>
        <w:rPr>
          <w:rFonts w:ascii="宋体" w:hAnsi="宋体" w:hint="eastAsia"/>
        </w:rPr>
        <w:t>，水平半圆轨道</w:t>
      </w:r>
      <w:r>
        <w:rPr>
          <w:rFonts w:ascii="宋体" w:hAnsi="宋体"/>
        </w:rPr>
        <w:t>CD</w:t>
      </w:r>
      <w:r>
        <w:rPr>
          <w:rFonts w:ascii="宋体" w:hAnsi="宋体" w:hint="eastAsia"/>
        </w:rPr>
        <w:t>的圆心</w:t>
      </w:r>
      <w:r>
        <w:rPr>
          <w:rFonts w:ascii="宋体" w:hAnsi="宋体"/>
        </w:rPr>
        <w:t>O</w:t>
      </w:r>
      <w:r>
        <w:rPr>
          <w:rFonts w:ascii="宋体" w:hAnsi="宋体"/>
          <w:vertAlign w:val="subscript"/>
        </w:rPr>
        <w:t>2</w:t>
      </w:r>
      <w:r>
        <w:rPr>
          <w:rFonts w:ascii="宋体" w:hAnsi="宋体" w:hint="eastAsia"/>
        </w:rPr>
        <w:t>与</w:t>
      </w:r>
      <w:r>
        <w:rPr>
          <w:rFonts w:ascii="宋体" w:hAnsi="宋体"/>
        </w:rPr>
        <w:t>A</w:t>
      </w:r>
      <w:r>
        <w:rPr>
          <w:rFonts w:ascii="宋体" w:hAnsi="宋体" w:hint="eastAsia"/>
        </w:rPr>
        <w:t>点在同一水平面上，</w:t>
      </w:r>
      <w:r>
        <w:rPr>
          <w:rFonts w:ascii="宋体" w:hAnsi="宋体"/>
        </w:rPr>
        <w:t>D O</w:t>
      </w:r>
      <w:r>
        <w:rPr>
          <w:rFonts w:ascii="宋体" w:hAnsi="宋体"/>
          <w:vertAlign w:val="subscript"/>
        </w:rPr>
        <w:t>1</w:t>
      </w:r>
      <w:r>
        <w:rPr>
          <w:rFonts w:ascii="宋体" w:hAnsi="宋体" w:hint="eastAsia"/>
        </w:rPr>
        <w:t>的距离</w:t>
      </w:r>
      <w:r>
        <w:rPr>
          <w:rFonts w:ascii="宋体" w:hAnsi="宋体"/>
        </w:rPr>
        <w:t>L=20m</w:t>
      </w:r>
      <w:r>
        <w:rPr>
          <w:rFonts w:ascii="宋体" w:hAnsi="宋体" w:hint="eastAsia"/>
        </w:rPr>
        <w:t>，质量</w:t>
      </w:r>
      <w:r>
        <w:rPr>
          <w:rFonts w:ascii="宋体" w:hAnsi="宋体"/>
        </w:rPr>
        <w:t>m=1000kg</w:t>
      </w:r>
      <w:r>
        <w:rPr>
          <w:rFonts w:ascii="宋体" w:hAnsi="宋体" w:hint="eastAsia"/>
        </w:rPr>
        <w:t>的过山车（包括乘客）从</w:t>
      </w:r>
      <w:r>
        <w:rPr>
          <w:rFonts w:ascii="宋体" w:hAnsi="宋体"/>
        </w:rPr>
        <w:t>B</w:t>
      </w:r>
      <w:r>
        <w:rPr>
          <w:rFonts w:ascii="宋体" w:hAnsi="宋体" w:hint="eastAsia"/>
        </w:rPr>
        <w:t>点自静止滑下，经过水平半圆轨道后，滑上另一倾斜轨道，到达圆弧顶端</w:t>
      </w:r>
      <w:r>
        <w:rPr>
          <w:rFonts w:ascii="宋体" w:hAnsi="宋体"/>
        </w:rPr>
        <w:t>F</w:t>
      </w:r>
      <w:r>
        <w:rPr>
          <w:rFonts w:ascii="宋体" w:hAnsi="宋体" w:hint="eastAsia"/>
        </w:rPr>
        <w:t>时，乘客对座椅的压力为自身重力的</w:t>
      </w:r>
      <w:r>
        <w:rPr>
          <w:rFonts w:ascii="宋体" w:hAnsi="宋体"/>
        </w:rPr>
        <w:t>0.25</w:t>
      </w:r>
      <w:r>
        <w:rPr>
          <w:rFonts w:ascii="宋体" w:hAnsi="宋体" w:hint="eastAsia"/>
        </w:rPr>
        <w:t>倍。已知过山车在</w:t>
      </w:r>
      <w:r>
        <w:rPr>
          <w:rFonts w:ascii="宋体" w:hAnsi="宋体"/>
        </w:rPr>
        <w:t>BCDE</w:t>
      </w:r>
      <w:r>
        <w:rPr>
          <w:rFonts w:ascii="宋体" w:hAnsi="宋体" w:hint="eastAsia"/>
        </w:rPr>
        <w:t>段运动时所受的摩擦力与轨道对过山车的支持力成正比，比例系数</w:t>
      </w:r>
      <w:r>
        <w:rPr>
          <w:rFonts w:ascii="宋体" w:hAnsi="宋体"/>
        </w:rPr>
        <w:fldChar w:fldCharType="begin"/>
      </w:r>
      <w:r>
        <w:rPr>
          <w:rFonts w:ascii="宋体" w:hAnsi="宋体"/>
        </w:rPr>
        <w:instrText xml:space="preserve"> QUOTE </w:instrText>
      </w:r>
      <w:r>
        <w:pict>
          <v:shape id="图片 23" o:spid="_x0000_i1047" type="#_x0000_t75" style="width:31.6pt;height:24.1pt;mso-position-horizontal-relative:page;mso-position-vertical-relative:page">
            <v:imagedata r:id="rId32" o:title="" chromakey="white"/>
          </v:shape>
        </w:pict>
      </w:r>
      <w:r>
        <w:rPr>
          <w:rFonts w:ascii="宋体" w:hAnsi="宋体"/>
        </w:rPr>
        <w:instrText xml:space="preserve"> </w:instrText>
      </w:r>
      <w:r>
        <w:rPr>
          <w:rFonts w:ascii="宋体" w:hAnsi="宋体"/>
        </w:rPr>
        <w:fldChar w:fldCharType="separate"/>
      </w:r>
      <w:r>
        <w:pict>
          <v:shape id="图片 24" o:spid="_x0000_i1048" type="#_x0000_t75" style="width:31.6pt;height:24.1pt;mso-position-horizontal-relative:page;mso-position-vertical-relative:page">
            <v:imagedata r:id="rId32" o:title="" chromakey="white"/>
          </v:shape>
        </w:pict>
      </w:r>
      <w:r>
        <w:rPr>
          <w:rFonts w:ascii="宋体" w:hAnsi="宋体"/>
        </w:rPr>
        <w:fldChar w:fldCharType="end"/>
      </w:r>
      <w:r>
        <w:rPr>
          <w:rFonts w:ascii="宋体" w:hAnsi="宋体" w:hint="eastAsia"/>
        </w:rPr>
        <w:t>，</w:t>
      </w:r>
      <w:r>
        <w:rPr>
          <w:rFonts w:ascii="宋体" w:hAnsi="宋体"/>
        </w:rPr>
        <w:t>EF</w:t>
      </w:r>
      <w:r>
        <w:rPr>
          <w:rFonts w:ascii="宋体" w:hAnsi="宋体" w:hint="eastAsia"/>
        </w:rPr>
        <w:t>段摩擦不计，整个运动过程空气阻力不计。（</w:t>
      </w:r>
      <w:r>
        <w:rPr>
          <w:rFonts w:ascii="宋体" w:hAnsi="宋体"/>
        </w:rPr>
        <w:t>sin37</w:t>
      </w:r>
      <w:r>
        <w:rPr>
          <w:rFonts w:ascii="宋体"/>
          <w:vertAlign w:val="superscript"/>
        </w:rPr>
        <w:t>0</w:t>
      </w:r>
      <w:r>
        <w:rPr>
          <w:rFonts w:ascii="宋体" w:hAnsi="宋体"/>
        </w:rPr>
        <w:t>=0.6</w:t>
      </w:r>
      <w:r>
        <w:rPr>
          <w:rFonts w:ascii="宋体" w:hAnsi="宋体" w:hint="eastAsia"/>
        </w:rPr>
        <w:t>，</w:t>
      </w:r>
      <w:r>
        <w:rPr>
          <w:rFonts w:ascii="宋体" w:hAnsi="宋体"/>
        </w:rPr>
        <w:t>cos37</w:t>
      </w:r>
      <w:r>
        <w:rPr>
          <w:rFonts w:ascii="宋体"/>
          <w:vertAlign w:val="superscript"/>
        </w:rPr>
        <w:t>0</w:t>
      </w:r>
      <w:r>
        <w:rPr>
          <w:rFonts w:ascii="宋体" w:hAnsi="宋体"/>
        </w:rPr>
        <w:t>=0.8</w:t>
      </w:r>
      <w:r>
        <w:rPr>
          <w:rFonts w:ascii="宋体" w:hAnsi="宋体" w:hint="eastAsia"/>
        </w:rPr>
        <w:t>）</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1</w:t>
      </w:r>
      <w:r>
        <w:rPr>
          <w:rFonts w:ascii="宋体" w:hAnsi="宋体" w:hint="eastAsia"/>
        </w:rPr>
        <w:t>）求过山车过</w:t>
      </w:r>
      <w:r>
        <w:rPr>
          <w:rFonts w:ascii="宋体" w:hAnsi="宋体"/>
        </w:rPr>
        <w:t>F</w:t>
      </w:r>
      <w:r>
        <w:rPr>
          <w:rFonts w:ascii="宋体" w:hAnsi="宋体" w:hint="eastAsia"/>
        </w:rPr>
        <w:t>点时的速度大小</w:t>
      </w:r>
    </w:p>
    <w:p w:rsidR="00FC1096" w:rsidRDefault="00FC1096">
      <w:pPr>
        <w:spacing w:line="360" w:lineRule="auto"/>
        <w:ind w:left="210" w:hangingChars="100" w:hanging="210"/>
        <w:rPr>
          <w:rFonts w:ascii="宋体"/>
        </w:rPr>
      </w:pPr>
      <w:r>
        <w:rPr>
          <w:lang w:val="en-US" w:eastAsia="zh-CN"/>
        </w:rPr>
        <w:pict>
          <v:shape id="图片 23" o:spid="_x0000_s1039" type="#_x0000_t75" style="position:absolute;left:0;text-align:left;margin-left:326.55pt;margin-top:23.05pt;width:161.25pt;height:146.25pt;z-index:-251656192" wrapcoords="-100 0 -100 21489 21600 21489 21600 0 -100 0">
            <v:imagedata r:id="rId33" o:title=""/>
            <w10:wrap type="tight"/>
          </v:shape>
        </w:pict>
      </w:r>
      <w:r>
        <w:rPr>
          <w:rFonts w:ascii="宋体" w:hAnsi="宋体" w:hint="eastAsia"/>
        </w:rPr>
        <w:t>（</w:t>
      </w:r>
      <w:r>
        <w:rPr>
          <w:rFonts w:ascii="宋体" w:hAnsi="宋体"/>
        </w:rPr>
        <w:t>2</w:t>
      </w:r>
      <w:r>
        <w:rPr>
          <w:rFonts w:ascii="宋体" w:hAnsi="宋体" w:hint="eastAsia"/>
        </w:rPr>
        <w:t>）求从</w:t>
      </w:r>
      <w:r>
        <w:rPr>
          <w:rFonts w:ascii="宋体" w:hAnsi="宋体"/>
        </w:rPr>
        <w:t>B</w:t>
      </w:r>
      <w:r>
        <w:rPr>
          <w:rFonts w:ascii="宋体" w:hAnsi="宋体" w:hint="eastAsia"/>
        </w:rPr>
        <w:t>到</w:t>
      </w:r>
      <w:r>
        <w:rPr>
          <w:rFonts w:ascii="宋体" w:hAnsi="宋体"/>
        </w:rPr>
        <w:t>F</w:t>
      </w:r>
      <w:r>
        <w:rPr>
          <w:rFonts w:ascii="宋体" w:hAnsi="宋体" w:hint="eastAsia"/>
        </w:rPr>
        <w:t>整个运动过程中摩擦力对过山车做的功</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3</w:t>
      </w:r>
      <w:r>
        <w:rPr>
          <w:rFonts w:ascii="宋体" w:hAnsi="宋体" w:hint="eastAsia"/>
        </w:rPr>
        <w:t>）如图过</w:t>
      </w:r>
      <w:r>
        <w:rPr>
          <w:rFonts w:ascii="宋体" w:hAnsi="宋体"/>
        </w:rPr>
        <w:t>D</w:t>
      </w:r>
      <w:r>
        <w:rPr>
          <w:rFonts w:ascii="宋体" w:hAnsi="宋体" w:hint="eastAsia"/>
        </w:rPr>
        <w:t>点时发现圆轨道</w:t>
      </w:r>
      <w:r>
        <w:rPr>
          <w:rFonts w:ascii="宋体" w:hAnsi="宋体"/>
        </w:rPr>
        <w:t>EF</w:t>
      </w:r>
      <w:r>
        <w:rPr>
          <w:rFonts w:ascii="宋体" w:hAnsi="宋体" w:hint="eastAsia"/>
        </w:rPr>
        <w:t>段有故障，为保证乘客安全，立即触发制动装置，使过山车不能到达</w:t>
      </w:r>
      <w:r>
        <w:rPr>
          <w:rFonts w:ascii="宋体" w:hAnsi="宋体"/>
        </w:rPr>
        <w:t>EF</w:t>
      </w:r>
      <w:r>
        <w:rPr>
          <w:rFonts w:ascii="宋体" w:hAnsi="宋体" w:hint="eastAsia"/>
        </w:rPr>
        <w:t>段并保证不再下滑，则过山车受到的摩擦力至少多大？</w:t>
      </w: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r>
        <w:rPr>
          <w:rFonts w:ascii="宋体" w:hAnsi="宋体"/>
        </w:rPr>
        <w:t>21</w:t>
      </w:r>
      <w:r>
        <w:rPr>
          <w:rFonts w:ascii="宋体" w:hAnsi="宋体" w:hint="eastAsia"/>
        </w:rPr>
        <w:t>、（</w:t>
      </w:r>
      <w:r>
        <w:rPr>
          <w:rFonts w:ascii="宋体" w:hAnsi="宋体"/>
        </w:rPr>
        <w:t>4</w:t>
      </w:r>
      <w:r>
        <w:rPr>
          <w:rFonts w:ascii="宋体" w:hAnsi="宋体" w:hint="eastAsia"/>
        </w:rPr>
        <w:t>分）【加试题】在测定玻璃的折射率实验时</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1</w:t>
      </w:r>
      <w:r>
        <w:rPr>
          <w:rFonts w:ascii="宋体" w:hAnsi="宋体" w:hint="eastAsia"/>
        </w:rPr>
        <w:t>）下列说法正确的是</w:t>
      </w:r>
    </w:p>
    <w:p w:rsidR="00FC1096" w:rsidRDefault="00FC1096">
      <w:pPr>
        <w:spacing w:line="360" w:lineRule="auto"/>
        <w:ind w:left="210" w:hangingChars="100" w:hanging="210"/>
        <w:rPr>
          <w:rFonts w:ascii="宋体"/>
        </w:rPr>
      </w:pPr>
      <w:r>
        <w:rPr>
          <w:rFonts w:ascii="宋体" w:hAnsi="宋体"/>
        </w:rPr>
        <w:t xml:space="preserve">     A</w:t>
      </w:r>
      <w:r>
        <w:rPr>
          <w:rFonts w:ascii="宋体" w:hAnsi="宋体" w:hint="eastAsia"/>
        </w:rPr>
        <w:t>．入射角越大，误差越小</w:t>
      </w:r>
    </w:p>
    <w:p w:rsidR="00FC1096" w:rsidRDefault="00FC1096">
      <w:pPr>
        <w:spacing w:line="360" w:lineRule="auto"/>
        <w:ind w:leftChars="100" w:left="210" w:firstLineChars="150" w:firstLine="315"/>
        <w:rPr>
          <w:rFonts w:ascii="宋体"/>
        </w:rPr>
      </w:pPr>
      <w:r>
        <w:rPr>
          <w:rFonts w:ascii="宋体" w:hAnsi="宋体"/>
        </w:rPr>
        <w:t>B</w:t>
      </w:r>
      <w:r>
        <w:rPr>
          <w:rFonts w:ascii="宋体" w:hAnsi="宋体" w:hint="eastAsia"/>
        </w:rPr>
        <w:t>．在白纸上放好玻璃砖后，用铅笔贴着光学面画出界面</w:t>
      </w:r>
    </w:p>
    <w:p w:rsidR="00FC1096" w:rsidRDefault="00FC1096">
      <w:pPr>
        <w:spacing w:line="360" w:lineRule="auto"/>
        <w:ind w:left="210" w:hangingChars="100" w:hanging="210"/>
        <w:rPr>
          <w:rFonts w:ascii="宋体"/>
        </w:rPr>
      </w:pPr>
      <w:r>
        <w:rPr>
          <w:rFonts w:ascii="宋体" w:hAnsi="宋体"/>
        </w:rPr>
        <w:t xml:space="preserve">     C</w:t>
      </w:r>
      <w:r>
        <w:rPr>
          <w:rFonts w:ascii="宋体" w:hAnsi="宋体" w:hint="eastAsia"/>
        </w:rPr>
        <w:t>．实验时即可用量角器，也可用圆规和直尺等工具进行测量</w:t>
      </w:r>
    </w:p>
    <w:p w:rsidR="00FC1096" w:rsidRDefault="00FC1096">
      <w:pPr>
        <w:spacing w:line="360" w:lineRule="auto"/>
        <w:ind w:left="210" w:hangingChars="100" w:hanging="210"/>
        <w:rPr>
          <w:rFonts w:ascii="宋体"/>
        </w:rPr>
      </w:pPr>
      <w:r>
        <w:rPr>
          <w:rFonts w:ascii="宋体" w:hAnsi="宋体"/>
        </w:rPr>
        <w:t xml:space="preserve">     D</w:t>
      </w:r>
      <w:r>
        <w:rPr>
          <w:rFonts w:ascii="宋体" w:hAnsi="宋体" w:hint="eastAsia"/>
        </w:rPr>
        <w:t>．判断像与针是否在同一直线时，应该观察大头针的头部</w:t>
      </w:r>
    </w:p>
    <w:p w:rsidR="00FC1096" w:rsidRDefault="00FC1096">
      <w:pPr>
        <w:spacing w:line="360" w:lineRule="auto"/>
        <w:ind w:left="210" w:hangingChars="100" w:hanging="210"/>
        <w:rPr>
          <w:rFonts w:ascii="宋体"/>
        </w:rPr>
      </w:pPr>
      <w:r>
        <w:rPr>
          <w:lang w:val="en-US" w:eastAsia="zh-CN"/>
        </w:rPr>
        <w:pict>
          <v:shape id="_x0000_i1049" type="#_x0000_t75" style="width:424.15pt;height:183.15pt;mso-position-horizontal-relative:page;mso-position-vertical-relative:page">
            <v:imagedata r:id="rId34" o:title=""/>
          </v:shape>
        </w:pic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2</w:t>
      </w:r>
      <w:r>
        <w:rPr>
          <w:rFonts w:ascii="宋体" w:hAnsi="宋体" w:hint="eastAsia"/>
        </w:rPr>
        <w:t>）小时同学在插针时玻璃砖的位置如图</w:t>
      </w:r>
      <w:r>
        <w:rPr>
          <w:rFonts w:ascii="宋体" w:hAnsi="宋体"/>
        </w:rPr>
        <w:t>I</w:t>
      </w:r>
      <w:r>
        <w:rPr>
          <w:rFonts w:ascii="宋体" w:hAnsi="宋体" w:hint="eastAsia"/>
        </w:rPr>
        <w:t>所示。根据插针与纸上已画的界面确定入射点与出射点，依据上述操作所测得的折射率（填“偏大”、“偏小”或“不变”）</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3</w:t>
      </w:r>
      <w:r>
        <w:rPr>
          <w:rFonts w:ascii="宋体" w:hAnsi="宋体" w:hint="eastAsia"/>
        </w:rPr>
        <w:t>）小明同学经正确操作后，在纸上留下四枚大头针的位置</w:t>
      </w:r>
      <w:r>
        <w:rPr>
          <w:rFonts w:ascii="Times New Roman" w:hAnsi="Times New Roman"/>
          <w:i/>
        </w:rPr>
        <w:t>P</w:t>
      </w:r>
      <w:r>
        <w:rPr>
          <w:rFonts w:ascii="Times New Roman" w:hAnsi="Times New Roman"/>
          <w:vertAlign w:val="subscript"/>
        </w:rPr>
        <w:t>1</w:t>
      </w:r>
      <w:r>
        <w:rPr>
          <w:rFonts w:ascii="Times New Roman" w:hAnsi="Times New Roman" w:hint="eastAsia"/>
        </w:rPr>
        <w:t>、</w:t>
      </w:r>
      <w:r>
        <w:rPr>
          <w:rFonts w:ascii="Times New Roman" w:hAnsi="Times New Roman"/>
          <w:i/>
        </w:rPr>
        <w:t>P</w:t>
      </w:r>
      <w:r>
        <w:rPr>
          <w:rFonts w:ascii="Times New Roman" w:hAnsi="Times New Roman"/>
          <w:vertAlign w:val="subscript"/>
        </w:rPr>
        <w:t>2</w:t>
      </w:r>
      <w:r>
        <w:rPr>
          <w:rFonts w:ascii="Times New Roman" w:hAnsi="Times New Roman" w:hint="eastAsia"/>
        </w:rPr>
        <w:t>、</w:t>
      </w:r>
      <w:r>
        <w:rPr>
          <w:rFonts w:ascii="Times New Roman" w:hAnsi="Times New Roman"/>
          <w:i/>
        </w:rPr>
        <w:t>P</w:t>
      </w:r>
      <w:r>
        <w:rPr>
          <w:rFonts w:ascii="Times New Roman" w:hAnsi="Times New Roman"/>
          <w:vertAlign w:val="subscript"/>
        </w:rPr>
        <w:t>3</w:t>
      </w:r>
      <w:r>
        <w:rPr>
          <w:rFonts w:ascii="Times New Roman" w:hAnsi="Times New Roman" w:hint="eastAsia"/>
        </w:rPr>
        <w:t>、</w:t>
      </w:r>
      <w:r>
        <w:rPr>
          <w:rFonts w:ascii="Times New Roman" w:hAnsi="Times New Roman"/>
          <w:i/>
        </w:rPr>
        <w:t>P</w:t>
      </w:r>
      <w:r>
        <w:rPr>
          <w:rFonts w:ascii="Times New Roman" w:hAnsi="Times New Roman"/>
          <w:vertAlign w:val="subscript"/>
        </w:rPr>
        <w:t>4</w:t>
      </w:r>
      <w:r>
        <w:rPr>
          <w:rFonts w:ascii="Times New Roman" w:hAnsi="Times New Roman" w:hint="eastAsia"/>
        </w:rPr>
        <w:t>，</w:t>
      </w:r>
      <w:r>
        <w:rPr>
          <w:rFonts w:ascii="Times New Roman" w:hAnsi="Times New Roman"/>
          <w:i/>
        </w:rPr>
        <w:t>AB</w:t>
      </w:r>
      <w:r>
        <w:rPr>
          <w:rFonts w:ascii="Times New Roman" w:hAnsi="Times New Roman" w:hint="eastAsia"/>
        </w:rPr>
        <w:t>和</w:t>
      </w:r>
      <w:r>
        <w:rPr>
          <w:rFonts w:ascii="Times New Roman" w:hAnsi="Times New Roman"/>
          <w:i/>
        </w:rPr>
        <w:t>CD</w:t>
      </w:r>
      <w:r>
        <w:rPr>
          <w:rFonts w:ascii="Times New Roman" w:hAnsi="Times New Roman" w:hint="eastAsia"/>
        </w:rPr>
        <w:t>是描出的下班砖的两个边，如图</w:t>
      </w:r>
      <w:r>
        <w:rPr>
          <w:rFonts w:ascii="Times New Roman" w:hAnsi="Times New Roman"/>
        </w:rPr>
        <w:t>2</w:t>
      </w:r>
      <w:r>
        <w:rPr>
          <w:rFonts w:ascii="Times New Roman" w:hAnsi="Times New Roman" w:hint="eastAsia"/>
        </w:rPr>
        <w:t>所示，请在答题纸上画出光路图。</w:t>
      </w: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r>
        <w:rPr>
          <w:lang w:val="en-US" w:eastAsia="zh-CN"/>
        </w:rPr>
        <w:pict>
          <v:shape id="图片 19" o:spid="_x0000_s1040" type="#_x0000_t75" style="position:absolute;left:0;text-align:left;margin-left:419.25pt;margin-top:12.45pt;width:81pt;height:187.45pt;z-index:-251652096" wrapcoords="-200 0 -200 21514 21600 21514 21600 0 -200 0">
            <v:imagedata r:id="rId35" o:title=""/>
            <w10:wrap type="tight"/>
          </v:shape>
        </w:pict>
      </w:r>
      <w:r>
        <w:t>22</w:t>
      </w:r>
      <w:r>
        <w:rPr>
          <w:rFonts w:hint="eastAsia"/>
        </w:rPr>
        <w:t>．（</w:t>
      </w:r>
      <w:r>
        <w:t>10</w:t>
      </w:r>
      <w:r>
        <w:rPr>
          <w:rFonts w:hint="eastAsia"/>
        </w:rPr>
        <w:t>分）</w:t>
      </w:r>
      <w:r>
        <w:rPr>
          <w:rFonts w:ascii="宋体" w:hAnsi="宋体" w:hint="eastAsia"/>
        </w:rPr>
        <w:t>【加试题】所图所示，匝数</w:t>
      </w:r>
      <w:r>
        <w:rPr>
          <w:rFonts w:ascii="Times New Roman" w:hAnsi="Times New Roman"/>
          <w:i/>
        </w:rPr>
        <w:t>N</w:t>
      </w:r>
      <w:r>
        <w:rPr>
          <w:rFonts w:ascii="宋体" w:hAnsi="宋体"/>
        </w:rPr>
        <w:t>=100</w:t>
      </w:r>
      <w:r>
        <w:rPr>
          <w:rFonts w:ascii="宋体" w:hAnsi="宋体" w:hint="eastAsia"/>
        </w:rPr>
        <w:t>、截面积</w:t>
      </w:r>
      <w:r>
        <w:rPr>
          <w:rFonts w:ascii="Times New Roman" w:hAnsi="Times New Roman"/>
          <w:i/>
        </w:rPr>
        <w:t>s</w:t>
      </w:r>
      <w:r>
        <w:rPr>
          <w:rFonts w:ascii="宋体" w:hAnsi="宋体"/>
        </w:rPr>
        <w:t>=1.0</w:t>
      </w:r>
      <w:r>
        <w:rPr>
          <w:rFonts w:ascii="宋体" w:hAnsi="宋体" w:hint="eastAsia"/>
        </w:rPr>
        <w:t>×</w:t>
      </w:r>
      <w:r>
        <w:rPr>
          <w:rFonts w:ascii="宋体" w:hAnsi="宋体"/>
        </w:rPr>
        <w:t>10</w:t>
      </w:r>
      <w:r>
        <w:rPr>
          <w:rFonts w:ascii="宋体" w:hAnsi="宋体"/>
          <w:vertAlign w:val="superscript"/>
        </w:rPr>
        <w:t>-2</w:t>
      </w:r>
      <w:r>
        <w:rPr>
          <w:rFonts w:ascii="宋体" w:hAnsi="宋体"/>
        </w:rPr>
        <w:t>m</w:t>
      </w:r>
      <w:r>
        <w:rPr>
          <w:rFonts w:ascii="宋体" w:hAnsi="宋体"/>
          <w:vertAlign w:val="superscript"/>
        </w:rPr>
        <w:t>2</w:t>
      </w:r>
      <w:r>
        <w:rPr>
          <w:rFonts w:ascii="宋体" w:hAnsi="宋体" w:hint="eastAsia"/>
        </w:rPr>
        <w:t>、电阻</w:t>
      </w:r>
      <w:r>
        <w:rPr>
          <w:rFonts w:ascii="宋体" w:hAnsi="宋体"/>
        </w:rPr>
        <w:t>r=0.15</w:t>
      </w:r>
      <w:r>
        <w:rPr>
          <w:rFonts w:ascii="Times New Roman" w:hAnsi="Times New Roman"/>
        </w:rPr>
        <w:t>Ω</w:t>
      </w:r>
      <w:r>
        <w:rPr>
          <w:rFonts w:ascii="宋体" w:hAnsi="宋体" w:hint="eastAsia"/>
        </w:rPr>
        <w:t>的线圈内有方向垂直于线圈平面向上的随时间均匀增加的匀强磁场</w:t>
      </w:r>
      <w:r>
        <w:rPr>
          <w:rFonts w:ascii="Times New Roman" w:hAnsi="Times New Roman"/>
          <w:i/>
        </w:rPr>
        <w:t>B</w:t>
      </w:r>
      <w:r>
        <w:rPr>
          <w:rFonts w:ascii="宋体" w:hAnsi="宋体"/>
          <w:vertAlign w:val="subscript"/>
        </w:rPr>
        <w:t>1</w:t>
      </w:r>
      <w:r>
        <w:rPr>
          <w:rFonts w:ascii="宋体" w:hAnsi="宋体" w:hint="eastAsia"/>
        </w:rPr>
        <w:t>，其变化率</w:t>
      </w:r>
      <w:r>
        <w:rPr>
          <w:rFonts w:ascii="Times New Roman" w:hAnsi="Times New Roman"/>
          <w:i/>
        </w:rPr>
        <w:t>k</w:t>
      </w:r>
      <w:r>
        <w:rPr>
          <w:rFonts w:ascii="宋体" w:hAnsi="宋体"/>
        </w:rPr>
        <w:t>=0.80T/s</w:t>
      </w:r>
      <w:r>
        <w:rPr>
          <w:rFonts w:ascii="宋体" w:hAnsi="宋体" w:hint="eastAsia"/>
        </w:rPr>
        <w:t>。线圈通过开关</w:t>
      </w:r>
      <w:r>
        <w:rPr>
          <w:rFonts w:ascii="Times New Roman" w:hAnsi="Times New Roman"/>
        </w:rPr>
        <w:t>S</w:t>
      </w:r>
      <w:r>
        <w:rPr>
          <w:rFonts w:ascii="宋体" w:hAnsi="宋体" w:hint="eastAsia"/>
        </w:rPr>
        <w:t>连接两根相互平行、间距</w:t>
      </w:r>
      <w:r>
        <w:rPr>
          <w:rFonts w:ascii="宋体" w:hAnsi="宋体"/>
        </w:rPr>
        <w:t>d=0.20m</w:t>
      </w:r>
      <w:r>
        <w:rPr>
          <w:rFonts w:ascii="宋体" w:hAnsi="宋体" w:hint="eastAsia"/>
        </w:rPr>
        <w:t>的竖直导轨，下端连接阻值</w:t>
      </w:r>
      <w:r>
        <w:rPr>
          <w:rFonts w:ascii="宋体" w:hAnsi="宋体"/>
        </w:rPr>
        <w:t>R=0.50</w:t>
      </w:r>
      <w:r>
        <w:rPr>
          <w:rFonts w:ascii="Times New Roman" w:hAnsi="Times New Roman"/>
        </w:rPr>
        <w:t>Ω</w:t>
      </w:r>
      <w:r>
        <w:rPr>
          <w:rFonts w:ascii="宋体" w:hAnsi="宋体" w:hint="eastAsia"/>
        </w:rPr>
        <w:t>的电阻。一根阻值也为</w:t>
      </w:r>
      <w:r>
        <w:rPr>
          <w:rFonts w:ascii="宋体" w:hAnsi="宋体"/>
        </w:rPr>
        <w:t>0.50</w:t>
      </w:r>
      <w:r>
        <w:rPr>
          <w:rFonts w:ascii="Times New Roman" w:hAnsi="Times New Roman"/>
        </w:rPr>
        <w:t>Ω</w:t>
      </w:r>
      <w:r>
        <w:rPr>
          <w:rFonts w:ascii="Times New Roman" w:hAnsi="Times New Roman" w:hint="eastAsia"/>
        </w:rPr>
        <w:t>、</w:t>
      </w:r>
      <w:r>
        <w:rPr>
          <w:rFonts w:ascii="宋体" w:hAnsi="宋体" w:hint="eastAsia"/>
        </w:rPr>
        <w:t>质量</w:t>
      </w:r>
      <w:r>
        <w:rPr>
          <w:rFonts w:ascii="宋体" w:hAnsi="宋体"/>
        </w:rPr>
        <w:t>m=1.0</w:t>
      </w:r>
      <w:r>
        <w:rPr>
          <w:rFonts w:ascii="宋体" w:hAnsi="宋体" w:hint="eastAsia"/>
        </w:rPr>
        <w:t>×</w:t>
      </w:r>
      <w:r>
        <w:rPr>
          <w:rFonts w:ascii="宋体" w:hAnsi="宋体"/>
        </w:rPr>
        <w:t>10</w:t>
      </w:r>
      <w:r>
        <w:rPr>
          <w:rFonts w:ascii="宋体" w:hAnsi="宋体"/>
          <w:vertAlign w:val="superscript"/>
        </w:rPr>
        <w:t>-2</w:t>
      </w:r>
      <w:r>
        <w:rPr>
          <w:rFonts w:ascii="宋体" w:hAnsi="宋体"/>
        </w:rPr>
        <w:t>kg</w:t>
      </w:r>
      <w:r>
        <w:rPr>
          <w:rFonts w:ascii="宋体" w:hAnsi="宋体" w:hint="eastAsia"/>
        </w:rPr>
        <w:t>的导体棒</w:t>
      </w:r>
      <w:r>
        <w:rPr>
          <w:rFonts w:ascii="Times New Roman" w:hAnsi="Times New Roman"/>
          <w:i/>
        </w:rPr>
        <w:t>ab</w:t>
      </w:r>
      <w:r>
        <w:rPr>
          <w:rFonts w:ascii="宋体" w:hAnsi="宋体" w:hint="eastAsia"/>
        </w:rPr>
        <w:t>搁置在等高的挡条上。在竖直导轨间的区域仅有垂直纸面的不随时间变化的匀强磁场</w:t>
      </w:r>
      <w:r>
        <w:rPr>
          <w:rFonts w:ascii="Times New Roman" w:hAnsi="Times New Roman"/>
          <w:i/>
        </w:rPr>
        <w:t>B</w:t>
      </w:r>
      <w:r>
        <w:rPr>
          <w:rFonts w:ascii="宋体" w:hAnsi="宋体"/>
          <w:vertAlign w:val="subscript"/>
        </w:rPr>
        <w:t>2</w:t>
      </w:r>
      <w:r>
        <w:rPr>
          <w:rFonts w:ascii="宋体" w:hAnsi="宋体" w:hint="eastAsia"/>
        </w:rPr>
        <w:t>。接通开关</w:t>
      </w:r>
      <w:r>
        <w:rPr>
          <w:rFonts w:ascii="宋体" w:hAnsi="宋体"/>
        </w:rPr>
        <w:t>S</w:t>
      </w:r>
      <w:r>
        <w:rPr>
          <w:rFonts w:ascii="宋体" w:hAnsi="宋体" w:hint="eastAsia"/>
        </w:rPr>
        <w:t>后，棒对挡条的压力恰好为零。假设棒始终与导轨垂直，且与导轨接触良好，不计摩擦阻力和导轨电阻。</w:t>
      </w:r>
    </w:p>
    <w:p w:rsidR="00FC1096" w:rsidRDefault="00FC1096">
      <w:pPr>
        <w:spacing w:line="360" w:lineRule="auto"/>
        <w:rPr>
          <w:rFonts w:ascii="宋体"/>
        </w:rPr>
      </w:pPr>
      <w:r>
        <w:rPr>
          <w:rFonts w:ascii="宋体" w:hAnsi="宋体" w:hint="eastAsia"/>
        </w:rPr>
        <w:t>（</w:t>
      </w:r>
      <w:r>
        <w:rPr>
          <w:rFonts w:ascii="宋体" w:hAnsi="宋体"/>
        </w:rPr>
        <w:t>1</w:t>
      </w:r>
      <w:r>
        <w:rPr>
          <w:rFonts w:ascii="宋体" w:hAnsi="宋体" w:hint="eastAsia"/>
        </w:rPr>
        <w:t>）求磁感应强度</w:t>
      </w:r>
      <w:r>
        <w:rPr>
          <w:rFonts w:ascii="Times New Roman" w:hAnsi="Times New Roman"/>
          <w:i/>
        </w:rPr>
        <w:t>B</w:t>
      </w:r>
      <w:r>
        <w:rPr>
          <w:rFonts w:ascii="宋体" w:hAnsi="宋体"/>
          <w:vertAlign w:val="subscript"/>
        </w:rPr>
        <w:t>2</w:t>
      </w:r>
      <w:r>
        <w:rPr>
          <w:rFonts w:ascii="宋体" w:hAnsi="宋体" w:hint="eastAsia"/>
        </w:rPr>
        <w:t>的大小，并指出磁场方向；</w:t>
      </w:r>
    </w:p>
    <w:p w:rsidR="00FC1096" w:rsidRDefault="00FC1096">
      <w:pPr>
        <w:spacing w:line="360" w:lineRule="auto"/>
      </w:pPr>
      <w:r>
        <w:rPr>
          <w:rFonts w:ascii="宋体" w:hAnsi="宋体" w:hint="eastAsia"/>
        </w:rPr>
        <w:t>（</w:t>
      </w:r>
      <w:r>
        <w:rPr>
          <w:rFonts w:ascii="宋体" w:hAnsi="宋体"/>
        </w:rPr>
        <w:t>2</w:t>
      </w:r>
      <w:r>
        <w:rPr>
          <w:rFonts w:ascii="宋体" w:hAnsi="宋体" w:hint="eastAsia"/>
        </w:rPr>
        <w:t>）断开开关</w:t>
      </w:r>
      <w:r>
        <w:rPr>
          <w:rFonts w:ascii="宋体" w:hAnsi="宋体"/>
        </w:rPr>
        <w:t>S</w:t>
      </w:r>
      <w:r>
        <w:rPr>
          <w:rFonts w:ascii="宋体" w:hAnsi="宋体" w:hint="eastAsia"/>
        </w:rPr>
        <w:t>后撤去挡条，棒开始下滑，经</w:t>
      </w:r>
      <w:r>
        <w:rPr>
          <w:rFonts w:ascii="Times New Roman" w:hAnsi="Times New Roman"/>
          <w:i/>
        </w:rPr>
        <w:t>t</w:t>
      </w:r>
      <w:r>
        <w:rPr>
          <w:rFonts w:ascii="宋体" w:hAnsi="宋体"/>
        </w:rPr>
        <w:t>=0.25s</w:t>
      </w:r>
      <w:r>
        <w:rPr>
          <w:rFonts w:ascii="宋体" w:hAnsi="宋体" w:hint="eastAsia"/>
        </w:rPr>
        <w:t>后下降了</w:t>
      </w:r>
      <w:r>
        <w:rPr>
          <w:rFonts w:ascii="Times New Roman" w:hAnsi="Times New Roman"/>
          <w:i/>
        </w:rPr>
        <w:t>h</w:t>
      </w:r>
      <w:r>
        <w:rPr>
          <w:rFonts w:ascii="宋体" w:hAnsi="宋体"/>
        </w:rPr>
        <w:t>=0.29m</w:t>
      </w:r>
      <w:r>
        <w:rPr>
          <w:rFonts w:ascii="宋体" w:hAnsi="宋体" w:hint="eastAsia"/>
        </w:rPr>
        <w:t>，求此过程棒上产生的热量。</w:t>
      </w:r>
    </w:p>
    <w:p w:rsidR="00FC1096" w:rsidRDefault="00FC1096">
      <w:pPr>
        <w:spacing w:line="360" w:lineRule="auto"/>
        <w:rPr>
          <w:rFonts w:ascii="宋体"/>
        </w:rPr>
      </w:pPr>
    </w:p>
    <w:p w:rsidR="00FC1096" w:rsidRDefault="00FC1096">
      <w:pPr>
        <w:spacing w:line="360" w:lineRule="auto"/>
        <w:rPr>
          <w:rFonts w:ascii="宋体"/>
        </w:rPr>
      </w:pPr>
      <w:r>
        <w:rPr>
          <w:rFonts w:ascii="宋体" w:hAnsi="宋体"/>
        </w:rPr>
        <w:t>23</w:t>
      </w:r>
      <w:r>
        <w:rPr>
          <w:rFonts w:ascii="宋体" w:hAnsi="宋体" w:hint="eastAsia"/>
        </w:rPr>
        <w:t>、（</w:t>
      </w:r>
      <w:r>
        <w:rPr>
          <w:rFonts w:ascii="宋体" w:hAnsi="宋体"/>
        </w:rPr>
        <w:t>10</w:t>
      </w:r>
      <w:r>
        <w:rPr>
          <w:rFonts w:ascii="宋体" w:hAnsi="宋体" w:hint="eastAsia"/>
        </w:rPr>
        <w:t>分）【加试题】如图所示，</w:t>
      </w:r>
      <w:r>
        <w:rPr>
          <w:rFonts w:ascii="Times New Roman" w:hAnsi="Times New Roman"/>
          <w:i/>
        </w:rPr>
        <w:t>x</w:t>
      </w:r>
      <w:r>
        <w:rPr>
          <w:rFonts w:ascii="宋体" w:hAnsi="宋体" w:hint="eastAsia"/>
        </w:rPr>
        <w:t>轴上方存在垂直纸面向外的匀强磁场，坐标原点处有一正离子源，单位时间在</w:t>
      </w:r>
      <w:r>
        <w:rPr>
          <w:rFonts w:ascii="Times New Roman" w:hAnsi="Times New Roman"/>
          <w:i/>
        </w:rPr>
        <w:t>xOy</w:t>
      </w:r>
      <w:r>
        <w:rPr>
          <w:rFonts w:ascii="宋体" w:hAnsi="宋体" w:hint="eastAsia"/>
        </w:rPr>
        <w:t>平面内发射</w:t>
      </w:r>
      <w:r>
        <w:rPr>
          <w:rFonts w:ascii="Times New Roman" w:hAnsi="Times New Roman"/>
          <w:i/>
        </w:rPr>
        <w:t>n</w:t>
      </w:r>
      <w:r>
        <w:rPr>
          <w:rFonts w:ascii="宋体"/>
          <w:vertAlign w:val="subscript"/>
        </w:rPr>
        <w:t>0</w:t>
      </w:r>
      <w:r>
        <w:rPr>
          <w:rFonts w:ascii="宋体" w:hAnsi="宋体" w:hint="eastAsia"/>
        </w:rPr>
        <w:t>个速率为</w:t>
      </w:r>
      <w:r>
        <w:rPr>
          <w:rFonts w:ascii="Times New Roman" w:hAnsi="Times New Roman"/>
          <w:i/>
        </w:rPr>
        <w:t>υ</w:t>
      </w:r>
      <w:r>
        <w:rPr>
          <w:rFonts w:ascii="宋体" w:hAnsi="宋体" w:hint="eastAsia"/>
        </w:rPr>
        <w:t>的离子，分布在</w:t>
      </w:r>
      <w:r>
        <w:rPr>
          <w:rFonts w:ascii="Times New Roman" w:hAnsi="Times New Roman"/>
          <w:i/>
        </w:rPr>
        <w:t>y</w:t>
      </w:r>
      <w:r>
        <w:rPr>
          <w:rFonts w:ascii="宋体" w:hAnsi="宋体" w:hint="eastAsia"/>
        </w:rPr>
        <w:t>轴两侧各为</w:t>
      </w:r>
      <w:r>
        <w:rPr>
          <w:rFonts w:ascii="Times New Roman" w:hAnsi="Times New Roman"/>
          <w:i/>
        </w:rPr>
        <w:t>θ</w:t>
      </w:r>
      <w:r>
        <w:rPr>
          <w:rFonts w:ascii="宋体" w:hAnsi="宋体" w:hint="eastAsia"/>
        </w:rPr>
        <w:t>的范围内。在</w:t>
      </w:r>
      <w:r>
        <w:rPr>
          <w:rFonts w:ascii="Times New Roman" w:hAnsi="Times New Roman"/>
          <w:i/>
        </w:rPr>
        <w:t>x</w:t>
      </w:r>
      <w:r>
        <w:rPr>
          <w:rFonts w:ascii="宋体" w:hAnsi="宋体" w:hint="eastAsia"/>
        </w:rPr>
        <w:t>轴上放置长度为</w:t>
      </w:r>
      <w:r>
        <w:rPr>
          <w:rFonts w:ascii="Times New Roman" w:hAnsi="Times New Roman"/>
          <w:i/>
        </w:rPr>
        <w:t>L</w:t>
      </w:r>
      <w:r>
        <w:rPr>
          <w:rFonts w:ascii="宋体" w:hAnsi="宋体" w:hint="eastAsia"/>
        </w:rPr>
        <w:t>的离子收集板，其右端点距坐标原点的距离为</w:t>
      </w:r>
      <w:r>
        <w:rPr>
          <w:rFonts w:ascii="宋体" w:hAnsi="宋体"/>
        </w:rPr>
        <w:t>2</w:t>
      </w:r>
      <w:r>
        <w:rPr>
          <w:rFonts w:ascii="Times New Roman" w:hAnsi="Times New Roman"/>
          <w:i/>
        </w:rPr>
        <w:t>L</w:t>
      </w:r>
      <w:r>
        <w:rPr>
          <w:rFonts w:ascii="宋体" w:hAnsi="宋体" w:hint="eastAsia"/>
        </w:rPr>
        <w:t>，当磁感应强度为</w:t>
      </w:r>
      <w:r>
        <w:rPr>
          <w:rFonts w:ascii="Times New Roman" w:hAnsi="Times New Roman"/>
          <w:i/>
        </w:rPr>
        <w:t>B</w:t>
      </w:r>
      <w:r>
        <w:rPr>
          <w:rFonts w:ascii="宋体"/>
          <w:vertAlign w:val="subscript"/>
        </w:rPr>
        <w:t>0</w:t>
      </w:r>
      <w:r>
        <w:rPr>
          <w:rFonts w:ascii="宋体" w:hAnsi="宋体" w:hint="eastAsia"/>
        </w:rPr>
        <w:t>时，沿</w:t>
      </w:r>
      <w:r>
        <w:rPr>
          <w:rFonts w:ascii="Times New Roman" w:hAnsi="Times New Roman"/>
          <w:i/>
        </w:rPr>
        <w:t>y</w:t>
      </w:r>
      <w:r>
        <w:rPr>
          <w:rFonts w:ascii="宋体" w:hAnsi="宋体" w:hint="eastAsia"/>
        </w:rPr>
        <w:t>轴正方向入射的离子，恰好打在收集板的右端点。整个装置处于真空中，不计重力，不考虑离子间的碰撞，忽略离子间的相互作用。</w:t>
      </w:r>
    </w:p>
    <w:p w:rsidR="00FC1096" w:rsidRDefault="00FC1096">
      <w:pPr>
        <w:spacing w:line="360" w:lineRule="auto"/>
        <w:rPr>
          <w:rFonts w:ascii="宋体"/>
        </w:rPr>
      </w:pPr>
      <w:r>
        <w:rPr>
          <w:rFonts w:ascii="宋体" w:hAnsi="宋体" w:hint="eastAsia"/>
        </w:rPr>
        <w:t>（</w:t>
      </w:r>
      <w:r>
        <w:rPr>
          <w:rFonts w:ascii="宋体" w:hAnsi="宋体"/>
        </w:rPr>
        <w:t>1</w:t>
      </w:r>
      <w:r>
        <w:rPr>
          <w:rFonts w:ascii="宋体" w:hAnsi="宋体" w:hint="eastAsia"/>
        </w:rPr>
        <w:t>）求离子的比荷</w:t>
      </w:r>
      <w:r>
        <w:rPr>
          <w:rFonts w:ascii="宋体" w:hAnsi="宋体"/>
        </w:rPr>
        <w:fldChar w:fldCharType="begin"/>
      </w:r>
      <w:r>
        <w:rPr>
          <w:rFonts w:ascii="宋体" w:hAnsi="宋体"/>
        </w:rPr>
        <w:instrText xml:space="preserve"> QUOTE </w:instrText>
      </w:r>
      <w:r>
        <w:pict>
          <v:shape id="图片 26" o:spid="_x0000_i1050" type="#_x0000_t75" style="width:10.65pt;height:20.95pt;mso-position-horizontal-relative:page;mso-position-vertical-relative:page">
            <v:imagedata r:id="rId36" o:title="" chromakey="white"/>
          </v:shape>
        </w:pict>
      </w:r>
      <w:r>
        <w:rPr>
          <w:rFonts w:ascii="宋体" w:hAnsi="宋体"/>
        </w:rPr>
        <w:instrText xml:space="preserve"> </w:instrText>
      </w:r>
      <w:r>
        <w:rPr>
          <w:rFonts w:ascii="宋体" w:hAnsi="宋体"/>
        </w:rPr>
        <w:fldChar w:fldCharType="separate"/>
      </w:r>
      <w:r>
        <w:pict>
          <v:shape id="图片 27" o:spid="_x0000_i1051" type="#_x0000_t75" style="width:10.65pt;height:20.95pt;mso-position-horizontal-relative:page;mso-position-vertical-relative:page">
            <v:imagedata r:id="rId36" o:title="" chromakey="white"/>
          </v:shape>
        </w:pict>
      </w:r>
      <w:r>
        <w:rPr>
          <w:rFonts w:ascii="宋体" w:hAnsi="宋体"/>
        </w:rPr>
        <w:fldChar w:fldCharType="end"/>
      </w:r>
      <w:r>
        <w:rPr>
          <w:rFonts w:ascii="宋体" w:hAnsi="宋体" w:hint="eastAsia"/>
        </w:rPr>
        <w:t>；</w:t>
      </w:r>
    </w:p>
    <w:p w:rsidR="00FC1096" w:rsidRDefault="00FC1096">
      <w:pPr>
        <w:spacing w:line="360" w:lineRule="auto"/>
        <w:rPr>
          <w:rFonts w:ascii="宋体"/>
        </w:rPr>
      </w:pPr>
      <w:r>
        <w:rPr>
          <w:rFonts w:ascii="宋体" w:hAnsi="宋体" w:hint="eastAsia"/>
        </w:rPr>
        <w:t>（</w:t>
      </w:r>
      <w:r>
        <w:rPr>
          <w:rFonts w:ascii="宋体" w:hAnsi="宋体"/>
        </w:rPr>
        <w:t>2</w:t>
      </w:r>
      <w:r>
        <w:rPr>
          <w:rFonts w:ascii="宋体" w:hAnsi="宋体" w:hint="eastAsia"/>
        </w:rPr>
        <w:t>）若发射的离子被收集板全部收集，求</w:t>
      </w:r>
      <w:r>
        <w:rPr>
          <w:rFonts w:ascii="Times New Roman" w:hAnsi="Times New Roman"/>
          <w:i/>
        </w:rPr>
        <w:t>θ</w:t>
      </w:r>
      <w:r>
        <w:rPr>
          <w:rFonts w:ascii="宋体" w:hAnsi="宋体" w:hint="eastAsia"/>
        </w:rPr>
        <w:t>的最大值；</w:t>
      </w:r>
    </w:p>
    <w:p w:rsidR="00FC1096" w:rsidRDefault="00FC1096">
      <w:pPr>
        <w:spacing w:line="360" w:lineRule="auto"/>
      </w:pPr>
      <w:r>
        <w:rPr>
          <w:lang w:val="en-US" w:eastAsia="zh-CN"/>
        </w:rPr>
        <w:pict>
          <v:shape id="图片 22" o:spid="_x0000_s1041" type="#_x0000_t75" style="position:absolute;left:0;text-align:left;margin-left:296.25pt;margin-top:55.35pt;width:190.5pt;height:140.25pt;z-index:-251653120" wrapcoords="-85 0 -85 21484 21600 21484 21600 0 -85 0">
            <v:imagedata r:id="rId37" o:title=""/>
            <w10:wrap type="tight"/>
          </v:shape>
        </w:pict>
      </w:r>
      <w:r>
        <w:rPr>
          <w:rFonts w:ascii="宋体" w:hAnsi="宋体" w:hint="eastAsia"/>
        </w:rPr>
        <w:t>（</w:t>
      </w:r>
      <w:r>
        <w:rPr>
          <w:rFonts w:ascii="宋体" w:hAnsi="宋体"/>
        </w:rPr>
        <w:t>3</w:t>
      </w:r>
      <w:r>
        <w:rPr>
          <w:rFonts w:ascii="宋体" w:hAnsi="宋体" w:hint="eastAsia"/>
        </w:rPr>
        <w:t>）假设离子到达</w:t>
      </w:r>
      <w:r>
        <w:rPr>
          <w:rFonts w:ascii="Times New Roman" w:hAnsi="Times New Roman"/>
          <w:i/>
        </w:rPr>
        <w:t>x</w:t>
      </w:r>
      <w:r>
        <w:rPr>
          <w:rFonts w:ascii="宋体" w:hAnsi="宋体" w:hint="eastAsia"/>
        </w:rPr>
        <w:t>轴时沿</w:t>
      </w:r>
      <w:r>
        <w:rPr>
          <w:rFonts w:ascii="Times New Roman" w:hAnsi="Times New Roman"/>
          <w:i/>
        </w:rPr>
        <w:t>x</w:t>
      </w:r>
      <w:r>
        <w:rPr>
          <w:rFonts w:ascii="宋体" w:hAnsi="宋体" w:hint="eastAsia"/>
        </w:rPr>
        <w:t>轴均匀分布。当</w:t>
      </w:r>
      <w:r>
        <w:rPr>
          <w:rFonts w:ascii="Times New Roman" w:hAnsi="Times New Roman"/>
          <w:i/>
        </w:rPr>
        <w:t>θ</w:t>
      </w:r>
      <w:r>
        <w:rPr>
          <w:rFonts w:ascii="Times New Roman" w:hAnsi="Times New Roman"/>
        </w:rPr>
        <w:t>=</w:t>
      </w:r>
      <w:r>
        <w:rPr>
          <w:rFonts w:ascii="宋体" w:hAnsi="宋体"/>
        </w:rPr>
        <w:t>37</w:t>
      </w:r>
      <w:r>
        <w:rPr>
          <w:rFonts w:ascii="宋体"/>
          <w:vertAlign w:val="superscript"/>
        </w:rPr>
        <w:t>0</w:t>
      </w:r>
      <w:r>
        <w:rPr>
          <w:rFonts w:ascii="宋体" w:hAnsi="宋体" w:hint="eastAsia"/>
        </w:rPr>
        <w:t>，磁感应强度在</w:t>
      </w:r>
      <w:r>
        <w:rPr>
          <w:rFonts w:ascii="Times New Roman" w:hAnsi="Times New Roman"/>
          <w:i/>
        </w:rPr>
        <w:t>B</w:t>
      </w:r>
      <w:r>
        <w:rPr>
          <w:rFonts w:ascii="宋体"/>
          <w:vertAlign w:val="subscript"/>
        </w:rPr>
        <w:t>0</w:t>
      </w:r>
      <w:r>
        <w:rPr>
          <w:rFonts w:ascii="Times New Roman" w:hAnsi="Times New Roman" w:hint="eastAsia"/>
          <w:i/>
        </w:rPr>
        <w:t>≤</w:t>
      </w:r>
      <w:r>
        <w:rPr>
          <w:rFonts w:ascii="Times New Roman" w:hAnsi="Times New Roman"/>
          <w:i/>
        </w:rPr>
        <w:t>B</w:t>
      </w:r>
      <w:r>
        <w:rPr>
          <w:rFonts w:ascii="Times New Roman" w:hAnsi="Times New Roman" w:hint="eastAsia"/>
          <w:i/>
        </w:rPr>
        <w:t>≤</w:t>
      </w:r>
      <w:r>
        <w:rPr>
          <w:rFonts w:ascii="Times New Roman" w:hAnsi="Times New Roman"/>
        </w:rPr>
        <w:t>3</w:t>
      </w:r>
      <w:r>
        <w:rPr>
          <w:rFonts w:ascii="Times New Roman" w:hAnsi="Times New Roman"/>
          <w:i/>
        </w:rPr>
        <w:t>B</w:t>
      </w:r>
      <w:r>
        <w:rPr>
          <w:rFonts w:ascii="宋体"/>
          <w:vertAlign w:val="subscript"/>
        </w:rPr>
        <w:t>0</w:t>
      </w:r>
      <w:r>
        <w:rPr>
          <w:rFonts w:ascii="宋体" w:hAnsi="宋体" w:hint="eastAsia"/>
        </w:rPr>
        <w:t>的区间取不同值时，求单位时间内收集板收集到的离子数</w:t>
      </w:r>
      <w:r>
        <w:rPr>
          <w:rFonts w:ascii="Times New Roman" w:hAnsi="Times New Roman"/>
          <w:i/>
        </w:rPr>
        <w:t>n</w:t>
      </w:r>
      <w:r>
        <w:rPr>
          <w:rFonts w:ascii="宋体" w:hAnsi="宋体" w:hint="eastAsia"/>
        </w:rPr>
        <w:t>与磁感应强度</w:t>
      </w:r>
      <w:r>
        <w:rPr>
          <w:rFonts w:ascii="Times New Roman" w:hAnsi="Times New Roman"/>
          <w:i/>
        </w:rPr>
        <w:t>B</w:t>
      </w:r>
      <w:r>
        <w:rPr>
          <w:rFonts w:ascii="宋体" w:hAnsi="宋体" w:hint="eastAsia"/>
        </w:rPr>
        <w:t>之间的关系（不计离子在磁场中运动的时间）</w:t>
      </w:r>
    </w:p>
    <w:p w:rsidR="00FC1096" w:rsidRDefault="00FC1096">
      <w:pPr>
        <w:spacing w:line="360" w:lineRule="auto"/>
        <w:ind w:firstLineChars="50" w:firstLine="105"/>
        <w:rPr>
          <w:rFonts w:ascii="宋体"/>
        </w:rPr>
      </w:pPr>
    </w:p>
    <w:p w:rsidR="00FC1096" w:rsidRDefault="00FC1096">
      <w:pPr>
        <w:spacing w:line="360" w:lineRule="auto"/>
      </w:pPr>
    </w:p>
    <w:p w:rsidR="00FC1096" w:rsidRDefault="00FC1096">
      <w:pPr>
        <w:spacing w:line="360" w:lineRule="auto"/>
        <w:ind w:left="210" w:hangingChars="100" w:hanging="210"/>
        <w:rPr>
          <w:rFonts w:ascii="宋体"/>
        </w:rPr>
      </w:pPr>
    </w:p>
    <w:p w:rsidR="00FC1096" w:rsidRDefault="00FC1096">
      <w:pPr>
        <w:rPr>
          <w:rFonts w:ascii="宋体"/>
        </w:rPr>
      </w:pPr>
    </w:p>
    <w:p w:rsidR="00FC1096" w:rsidRDefault="00FC1096">
      <w:pPr>
        <w:rPr>
          <w:rFonts w:ascii="宋体"/>
        </w:rPr>
      </w:pPr>
    </w:p>
    <w:p w:rsidR="00FC1096" w:rsidRDefault="00FC1096">
      <w:pPr>
        <w:rPr>
          <w:rFonts w:ascii="宋体"/>
        </w:rPr>
      </w:pPr>
    </w:p>
    <w:p w:rsidR="00FC1096" w:rsidRDefault="00FC1096">
      <w:pPr>
        <w:rPr>
          <w:rFonts w:ascii="宋体"/>
        </w:rPr>
      </w:pPr>
    </w:p>
    <w:p w:rsidR="00FC1096" w:rsidRDefault="00FC1096">
      <w:pPr>
        <w:rPr>
          <w:rFonts w:ascii="宋体"/>
        </w:rPr>
      </w:pPr>
    </w:p>
    <w:p w:rsidR="00FC1096" w:rsidRDefault="00FC1096">
      <w:pPr>
        <w:rPr>
          <w:rFonts w:ascii="宋体"/>
        </w:rPr>
      </w:pPr>
    </w:p>
    <w:p w:rsidR="00FC1096" w:rsidRDefault="00FC1096">
      <w:pPr>
        <w:rPr>
          <w:rFonts w:ascii="宋体"/>
        </w:rPr>
      </w:pPr>
      <w:r>
        <w:rPr>
          <w:rFonts w:ascii="宋体"/>
          <w:lang w:val="en-US" w:eastAsia="zh-CN"/>
        </w:rPr>
        <w:pict>
          <v:shape id="_x0000_i1052" type="#_x0000_t75" style="width:394.1pt;height:158.1pt;mso-position-horizontal-relative:page;mso-position-vertical-relative:page">
            <v:imagedata r:id="rId38" o:title="" cropright="2768f"/>
          </v:shape>
        </w:pict>
      </w:r>
    </w:p>
    <w:p w:rsidR="00FC1096" w:rsidRDefault="00FC1096">
      <w:pPr>
        <w:rPr>
          <w:rFonts w:ascii="宋体"/>
        </w:rPr>
      </w:pPr>
      <w:r>
        <w:rPr>
          <w:lang w:val="en-US" w:eastAsia="zh-CN"/>
        </w:rPr>
        <w:pict>
          <v:shape id="_x0000_i1053" type="#_x0000_t75" alt="" style="width:402.25pt;height:485.55pt;mso-position-horizontal-relative:page;mso-position-vertical-relative:page">
            <v:fill o:detectmouseclick="t"/>
            <v:imagedata r:id="rId39" o:title=""/>
          </v:shape>
        </w:pict>
      </w:r>
    </w:p>
    <w:p w:rsidR="00FC1096" w:rsidRDefault="00FC1096">
      <w:pPr>
        <w:rPr>
          <w:rFonts w:ascii="宋体"/>
        </w:rPr>
      </w:pPr>
    </w:p>
    <w:p w:rsidR="00FC1096" w:rsidRDefault="00FC1096">
      <w:pPr>
        <w:rPr>
          <w:rFonts w:ascii="宋体"/>
        </w:rPr>
      </w:pPr>
      <w:r>
        <w:rPr>
          <w:lang w:val="en-US" w:eastAsia="zh-CN"/>
        </w:rPr>
        <w:pict>
          <v:shape id="_x0000_i1054" type="#_x0000_t75" alt="" style="width:404.15pt;height:599.15pt;mso-position-horizontal-relative:page;mso-position-vertical-relative:page">
            <v:fill o:detectmouseclick="t"/>
            <v:imagedata r:id="rId40" o:title=""/>
          </v:shape>
        </w:pict>
      </w:r>
    </w:p>
    <w:p w:rsidR="00FC1096" w:rsidRDefault="00FC1096">
      <w:pPr>
        <w:rPr>
          <w:rFonts w:ascii="宋体"/>
        </w:rPr>
      </w:pPr>
      <w:r>
        <w:rPr>
          <w:lang w:val="en-US" w:eastAsia="zh-CN"/>
        </w:rPr>
        <w:pict>
          <v:shape id="图片 28" o:spid="_x0000_i1055" type="#_x0000_t75" style="width:412.6pt;height:350.3pt;mso-position-horizontal-relative:page;mso-position-vertical-relative:page">
            <v:imagedata r:id="rId41" o:title=""/>
          </v:shape>
        </w:pict>
      </w:r>
    </w:p>
    <w:p w:rsidR="00FC1096" w:rsidRDefault="00FC1096">
      <w:pPr>
        <w:rPr>
          <w:rFonts w:ascii="宋体"/>
        </w:rPr>
      </w:pPr>
    </w:p>
    <w:sectPr w:rsidR="00FC1096">
      <w:headerReference w:type="default" r:id="rId42"/>
      <w:pgSz w:w="11906" w:h="16838"/>
      <w:pgMar w:top="1134" w:right="1134" w:bottom="1134"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C1096" w:rsidRDefault="00FC1096" w:rsidP="00966C91">
      <w:r>
        <w:separator/>
      </w:r>
    </w:p>
  </w:endnote>
  <w:endnote w:type="continuationSeparator" w:id="0">
    <w:p w:rsidR="00FC1096" w:rsidRDefault="00FC1096" w:rsidP="00966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C1096" w:rsidRDefault="00FC1096" w:rsidP="00966C91">
      <w:r>
        <w:separator/>
      </w:r>
    </w:p>
  </w:footnote>
  <w:footnote w:type="continuationSeparator" w:id="0">
    <w:p w:rsidR="00FC1096" w:rsidRDefault="00FC1096" w:rsidP="00966C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66C91" w:rsidRPr="00966C91" w:rsidRDefault="00966C91" w:rsidP="00966C91">
    <w:pPr>
      <w:pStyle w:val="a6"/>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oNotHyphenateCap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21AA3"/>
    <w:rsid w:val="000346F7"/>
    <w:rsid w:val="00153D55"/>
    <w:rsid w:val="00171569"/>
    <w:rsid w:val="001A230E"/>
    <w:rsid w:val="001E0224"/>
    <w:rsid w:val="0024587C"/>
    <w:rsid w:val="00301C91"/>
    <w:rsid w:val="003510C1"/>
    <w:rsid w:val="00357521"/>
    <w:rsid w:val="00357E80"/>
    <w:rsid w:val="0039640F"/>
    <w:rsid w:val="00413C8B"/>
    <w:rsid w:val="0046485C"/>
    <w:rsid w:val="005269D9"/>
    <w:rsid w:val="00592F6E"/>
    <w:rsid w:val="005C3765"/>
    <w:rsid w:val="00640DDB"/>
    <w:rsid w:val="00762517"/>
    <w:rsid w:val="007C78CE"/>
    <w:rsid w:val="007E0039"/>
    <w:rsid w:val="00874F53"/>
    <w:rsid w:val="00880D8C"/>
    <w:rsid w:val="008B0264"/>
    <w:rsid w:val="00966C91"/>
    <w:rsid w:val="0099577D"/>
    <w:rsid w:val="009A1E8F"/>
    <w:rsid w:val="00A031F8"/>
    <w:rsid w:val="00AC0106"/>
    <w:rsid w:val="00B34CD1"/>
    <w:rsid w:val="00C06744"/>
    <w:rsid w:val="00C1381F"/>
    <w:rsid w:val="00C17E51"/>
    <w:rsid w:val="00C2560C"/>
    <w:rsid w:val="00CB3065"/>
    <w:rsid w:val="00CE2BC3"/>
    <w:rsid w:val="00DA1324"/>
    <w:rsid w:val="00DC5921"/>
    <w:rsid w:val="00DF114B"/>
    <w:rsid w:val="00E86090"/>
    <w:rsid w:val="00EB0564"/>
    <w:rsid w:val="00EE2E9B"/>
    <w:rsid w:val="00F06A66"/>
    <w:rsid w:val="00F21AA3"/>
    <w:rsid w:val="00FC1096"/>
    <w:rsid w:val="00FC3E49"/>
    <w:rsid w:val="10654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6E1AED12-3567-42A1-992D-1E3ED67E9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99"/>
    <w:semiHidden/>
  </w:style>
  <w:style w:type="table" w:default="1" w:styleId="a1">
    <w:name w:val="Normal Table"/>
    <w:uiPriority w:val="99"/>
    <w:unhideWhenUsed/>
    <w:qFormat/>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locked/>
    <w:rPr>
      <w:rFonts w:cs="Times New Roman"/>
      <w:sz w:val="18"/>
      <w:szCs w:val="18"/>
    </w:rPr>
  </w:style>
  <w:style w:type="character" w:customStyle="1" w:styleId="a5">
    <w:name w:val="页眉 字符"/>
    <w:link w:val="a6"/>
    <w:uiPriority w:val="99"/>
    <w:locked/>
    <w:rPr>
      <w:rFonts w:cs="Times New Roman"/>
      <w:sz w:val="18"/>
      <w:szCs w:val="18"/>
    </w:rPr>
  </w:style>
  <w:style w:type="character" w:customStyle="1" w:styleId="20Exact">
    <w:name w:val="正文文本 (20) Exact"/>
    <w:uiPriority w:val="99"/>
    <w:rPr>
      <w:rFonts w:ascii="宋体" w:eastAsia="宋体" w:hAnsi="宋体"/>
      <w:spacing w:val="10"/>
      <w:sz w:val="22"/>
      <w:u w:val="none"/>
    </w:rPr>
  </w:style>
  <w:style w:type="character" w:customStyle="1" w:styleId="a7">
    <w:name w:val="批注框文本 字符"/>
    <w:link w:val="a8"/>
    <w:uiPriority w:val="99"/>
    <w:semiHidden/>
    <w:locked/>
    <w:rPr>
      <w:rFonts w:cs="Times New Roman"/>
      <w:sz w:val="18"/>
      <w:szCs w:val="18"/>
    </w:rPr>
  </w:style>
  <w:style w:type="character" w:customStyle="1" w:styleId="6">
    <w:name w:val="正文文本 (6)_"/>
    <w:link w:val="60"/>
    <w:uiPriority w:val="99"/>
    <w:locked/>
    <w:rPr>
      <w:rFonts w:ascii="宋体" w:eastAsia="宋体" w:hAnsi="宋体"/>
      <w:spacing w:val="20"/>
      <w:sz w:val="20"/>
      <w:shd w:val="clear" w:color="auto" w:fill="FFFFFF"/>
    </w:rPr>
  </w:style>
  <w:style w:type="character" w:customStyle="1" w:styleId="Exact">
    <w:name w:val="目录 Exact"/>
    <w:uiPriority w:val="99"/>
    <w:rPr>
      <w:rFonts w:ascii="宋体" w:eastAsia="宋体" w:hAnsi="宋体"/>
      <w:b/>
      <w:color w:val="000000"/>
      <w:spacing w:val="10"/>
      <w:w w:val="100"/>
      <w:position w:val="0"/>
      <w:sz w:val="22"/>
      <w:u w:val="none"/>
      <w:lang w:val="en-US" w:eastAsia="en-US"/>
    </w:rPr>
  </w:style>
  <w:style w:type="character" w:styleId="a9">
    <w:name w:val="Placeholder Text"/>
    <w:uiPriority w:val="99"/>
    <w:semiHidden/>
    <w:rPr>
      <w:rFonts w:cs="Times New Roman"/>
      <w:color w:val="808080"/>
    </w:rPr>
  </w:style>
  <w:style w:type="paragraph" w:styleId="a8">
    <w:name w:val="Balloon Text"/>
    <w:basedOn w:val="a"/>
    <w:link w:val="a7"/>
    <w:uiPriority w:val="99"/>
    <w:semiHidden/>
    <w:rPr>
      <w:sz w:val="18"/>
      <w:szCs w:val="18"/>
    </w:rPr>
  </w:style>
  <w:style w:type="paragraph" w:styleId="a6">
    <w:name w:val="header"/>
    <w:basedOn w:val="a"/>
    <w:link w:val="a5"/>
    <w:uiPriority w:val="99"/>
    <w:pPr>
      <w:pBdr>
        <w:bottom w:val="single" w:sz="6" w:space="1" w:color="auto"/>
      </w:pBdr>
      <w:tabs>
        <w:tab w:val="center" w:pos="4153"/>
        <w:tab w:val="right" w:pos="8306"/>
      </w:tabs>
      <w:snapToGrid w:val="0"/>
      <w:jc w:val="center"/>
    </w:pPr>
    <w:rPr>
      <w:sz w:val="18"/>
      <w:szCs w:val="18"/>
    </w:rPr>
  </w:style>
  <w:style w:type="paragraph" w:styleId="a4">
    <w:name w:val="footer"/>
    <w:basedOn w:val="a"/>
    <w:link w:val="a3"/>
    <w:uiPriority w:val="99"/>
    <w:pPr>
      <w:tabs>
        <w:tab w:val="center" w:pos="4153"/>
        <w:tab w:val="right" w:pos="8306"/>
      </w:tabs>
      <w:snapToGrid w:val="0"/>
      <w:jc w:val="left"/>
    </w:pPr>
    <w:rPr>
      <w:sz w:val="18"/>
      <w:szCs w:val="18"/>
    </w:rPr>
  </w:style>
  <w:style w:type="paragraph" w:customStyle="1" w:styleId="60">
    <w:name w:val="正文文本 (6)"/>
    <w:basedOn w:val="a"/>
    <w:link w:val="6"/>
    <w:uiPriority w:val="99"/>
    <w:pPr>
      <w:shd w:val="clear" w:color="auto" w:fill="FFFFFF"/>
      <w:spacing w:before="120" w:line="398" w:lineRule="exact"/>
      <w:ind w:hanging="560"/>
      <w:jc w:val="left"/>
    </w:pPr>
    <w:rPr>
      <w:rFonts w:ascii="宋体" w:hAnsi="宋体"/>
      <w:spacing w:val="2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753</Words>
  <Characters>4293</Characters>
  <Application>Microsoft Office Word</Application>
  <DocSecurity>0</DocSecurity>
  <Lines>35</Lines>
  <Paragraphs>10</Paragraphs>
  <ScaleCrop>false</ScaleCrop>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2017年11月浙江省普通高校招生选考科目考试</dc:title>
  <dc:subject/>
  <dc:creator>Windows 用户</dc:creator>
  <cp:keywords/>
  <dc:description/>
  <cp:lastModifiedBy>mononoke P</cp:lastModifiedBy>
  <cp:revision>2</cp:revision>
  <dcterms:created xsi:type="dcterms:W3CDTF">2025-03-21T01:43:00Z</dcterms:created>
  <dcterms:modified xsi:type="dcterms:W3CDTF">2025-03-21T01:43:00Z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