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2018</w:t>
      </w:r>
      <w:r>
        <w:rPr>
          <w:b/>
          <w:sz w:val="30"/>
          <w:szCs w:val="30"/>
        </w:rPr>
        <w:t>年全国统一高考物理试卷（新课标Ⅲ）</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个小题，每题</w:t>
      </w:r>
      <w:r>
        <w:rPr>
          <w:b/>
          <w:sz w:val="24"/>
          <w:szCs w:val="24"/>
        </w:rPr>
        <w:t>6</w:t>
      </w:r>
      <w:r>
        <w:rPr>
          <w:b/>
          <w:sz w:val="24"/>
          <w:szCs w:val="24"/>
        </w:rPr>
        <w:t>分，共</w:t>
      </w:r>
      <w:r>
        <w:rPr>
          <w:b/>
          <w:sz w:val="24"/>
          <w:szCs w:val="24"/>
        </w:rPr>
        <w:t>48</w:t>
      </w:r>
      <w:r>
        <w:rPr>
          <w:b/>
          <w:sz w:val="24"/>
          <w:szCs w:val="24"/>
        </w:rPr>
        <w:t>分。在每个小题给出的四个选项中，第</w:t>
      </w:r>
      <w:r>
        <w:rPr>
          <w:b/>
          <w:sz w:val="24"/>
          <w:szCs w:val="24"/>
        </w:rPr>
        <w:t>1-4</w:t>
      </w:r>
      <w:r>
        <w:rPr>
          <w:b/>
          <w:sz w:val="24"/>
          <w:szCs w:val="24"/>
        </w:rPr>
        <w:t>题只有一项符合题目要求，第</w:t>
      </w:r>
      <w:r>
        <w:rPr>
          <w:b/>
          <w:sz w:val="24"/>
          <w:szCs w:val="24"/>
        </w:rPr>
        <w:t>5-8</w:t>
      </w:r>
      <w:r>
        <w:rPr>
          <w:b/>
          <w:sz w:val="24"/>
          <w:szCs w:val="24"/>
        </w:rPr>
        <w:t>题有多项符合题目要求。全部选对的得</w:t>
      </w:r>
      <w:r>
        <w:rPr>
          <w:b/>
          <w:sz w:val="24"/>
          <w:szCs w:val="24"/>
        </w:rPr>
        <w:t>6</w:t>
      </w:r>
      <w:r>
        <w:rPr>
          <w:b/>
          <w:sz w:val="24"/>
          <w:szCs w:val="24"/>
        </w:rPr>
        <w:t>分，选对不全的得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pPr>
      <w:r>
        <w:rPr>
          <w:sz w:val="24"/>
          <w:szCs w:val="24"/>
        </w:rPr>
        <w:t>1</w:t>
      </w:r>
      <w:r>
        <w:rPr>
          <w:sz w:val="24"/>
          <w:szCs w:val="24"/>
        </w:rPr>
        <w:t>．（</w:t>
      </w:r>
      <w:r>
        <w:rPr>
          <w:sz w:val="24"/>
          <w:szCs w:val="24"/>
        </w:rPr>
        <w:t>6</w:t>
      </w:r>
      <w:r>
        <w:rPr>
          <w:sz w:val="24"/>
          <w:szCs w:val="24"/>
        </w:rPr>
        <w:t>分）</w:t>
      </w:r>
      <w:r>
        <w:rPr>
          <w:sz w:val="24"/>
          <w:szCs w:val="24"/>
        </w:rPr>
        <w:t>1934</w:t>
      </w:r>
      <w:r>
        <w:rPr>
          <w:sz w:val="24"/>
          <w:szCs w:val="24"/>
        </w:rPr>
        <w:t>年，约里奥﹣居里夫妇用</w:t>
      </w:r>
      <w:r>
        <w:rPr>
          <w:sz w:val="24"/>
          <w:szCs w:val="24"/>
        </w:rPr>
        <w:t>α</w:t>
      </w:r>
      <w:r>
        <w:rPr>
          <w:sz w:val="24"/>
          <w:szCs w:val="24"/>
        </w:rPr>
        <w:t>粒子轰击铝核</w:t>
      </w:r>
      <w:r>
        <w:rPr>
          <w:sz w:val="24"/>
          <w:szCs w:val="24"/>
        </w:rPr>
        <w:drawing>
          <wp:inline distT="0" distB="0" distL="0" distR="0">
            <wp:extent cx="238125" cy="25654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474" t="-439" r="-474" b="-439"/>
                    <a:stretch>
                      <a:fillRect/>
                    </a:stretch>
                  </pic:blipFill>
                  <pic:spPr bwMode="auto">
                    <a:xfrm>
                      <a:off x="0" y="0"/>
                      <a:ext cx="238125" cy="256540"/>
                    </a:xfrm>
                    <a:prstGeom prst="rect">
                      <a:avLst/>
                    </a:prstGeom>
                  </pic:spPr>
                </pic:pic>
              </a:graphicData>
            </a:graphic>
          </wp:inline>
        </w:drawing>
      </w:r>
      <w:r>
        <w:rPr>
          <w:sz w:val="24"/>
          <w:szCs w:val="24"/>
        </w:rPr>
        <w:t>Al</w:t>
      </w:r>
      <w:r>
        <w:rPr>
          <w:sz w:val="24"/>
          <w:szCs w:val="24"/>
        </w:rPr>
        <w:t>，产生了第一个人工放射性核素</w:t>
      </w:r>
      <w:r>
        <w:rPr>
          <w:sz w:val="24"/>
          <w:szCs w:val="24"/>
        </w:rPr>
        <w:t>X</w:t>
      </w:r>
      <w:r>
        <w:rPr>
          <w:sz w:val="24"/>
          <w:szCs w:val="24"/>
        </w:rPr>
        <w:t>：</w:t>
      </w:r>
      <w:r>
        <w:rPr>
          <w:sz w:val="24"/>
          <w:szCs w:val="24"/>
        </w:rPr>
        <w:t>α</w:t>
      </w:r>
      <w:r>
        <w:rPr>
          <w:rFonts w:eastAsia="宋体" w:cs="宋体" w:ascii="宋体" w:hAnsi="宋体"/>
          <w:sz w:val="24"/>
          <w:szCs w:val="24"/>
        </w:rPr>
        <w:t>+</w:t>
      </w:r>
      <w:r>
        <w:rPr>
          <w:sz w:val="24"/>
          <w:szCs w:val="24"/>
        </w:rPr>
        <w:drawing>
          <wp:inline distT="0" distB="0" distL="0" distR="0">
            <wp:extent cx="238125" cy="25654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474" t="-439" r="-474" b="-439"/>
                    <a:stretch>
                      <a:fillRect/>
                    </a:stretch>
                  </pic:blipFill>
                  <pic:spPr bwMode="auto">
                    <a:xfrm>
                      <a:off x="0" y="0"/>
                      <a:ext cx="238125" cy="256540"/>
                    </a:xfrm>
                    <a:prstGeom prst="rect">
                      <a:avLst/>
                    </a:prstGeom>
                  </pic:spPr>
                </pic:pic>
              </a:graphicData>
            </a:graphic>
          </wp:inline>
        </w:drawing>
      </w:r>
      <w:r>
        <w:rPr>
          <w:sz w:val="24"/>
          <w:szCs w:val="24"/>
        </w:rPr>
        <w:t>Al→n</w:t>
      </w:r>
      <w:r>
        <w:rPr>
          <w:rFonts w:eastAsia="宋体" w:cs="宋体" w:ascii="宋体" w:hAnsi="宋体"/>
          <w:sz w:val="24"/>
          <w:szCs w:val="24"/>
        </w:rPr>
        <w:t>+</w:t>
      </w:r>
      <w:r>
        <w:rPr>
          <w:sz w:val="24"/>
          <w:szCs w:val="24"/>
        </w:rPr>
        <w:t>X</w:t>
      </w:r>
      <w:r>
        <w:rPr>
          <w:sz w:val="24"/>
          <w:szCs w:val="24"/>
        </w:rPr>
        <w:t>．</w:t>
      </w:r>
      <w:r>
        <w:rPr>
          <w:sz w:val="24"/>
          <w:szCs w:val="24"/>
        </w:rPr>
        <w:t>X</w:t>
      </w:r>
      <w:r>
        <w:rPr>
          <w:sz w:val="24"/>
          <w:szCs w:val="24"/>
        </w:rPr>
        <w:t>的原子序数和质量数分别为（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15</w:t>
      </w:r>
      <w:r>
        <w:rPr>
          <w:sz w:val="24"/>
          <w:szCs w:val="24"/>
        </w:rPr>
        <w:t>和</w:t>
      </w:r>
      <w:r>
        <w:rPr>
          <w:sz w:val="24"/>
          <w:szCs w:val="24"/>
        </w:rPr>
        <w:t>28</w:t>
      </w:r>
      <w:r>
        <w:rPr/>
        <w:tab/>
      </w:r>
      <w:r>
        <w:rPr>
          <w:sz w:val="24"/>
          <w:szCs w:val="24"/>
        </w:rPr>
        <w:t>B</w:t>
      </w:r>
      <w:r>
        <w:rPr>
          <w:sz w:val="24"/>
          <w:szCs w:val="24"/>
        </w:rPr>
        <w:t>．</w:t>
      </w:r>
      <w:r>
        <w:rPr>
          <w:sz w:val="24"/>
          <w:szCs w:val="24"/>
        </w:rPr>
        <w:t>15</w:t>
      </w:r>
      <w:r>
        <w:rPr>
          <w:sz w:val="24"/>
          <w:szCs w:val="24"/>
        </w:rPr>
        <w:t>和</w:t>
      </w:r>
      <w:r>
        <w:rPr>
          <w:sz w:val="24"/>
          <w:szCs w:val="24"/>
        </w:rPr>
        <w:t>30</w:t>
      </w:r>
      <w:r>
        <w:rPr/>
        <w:tab/>
      </w:r>
      <w:r>
        <w:rPr>
          <w:sz w:val="24"/>
          <w:szCs w:val="24"/>
        </w:rPr>
        <w:t>C</w:t>
      </w:r>
      <w:r>
        <w:rPr>
          <w:sz w:val="24"/>
          <w:szCs w:val="24"/>
        </w:rPr>
        <w:t>．</w:t>
      </w:r>
      <w:r>
        <w:rPr>
          <w:sz w:val="24"/>
          <w:szCs w:val="24"/>
        </w:rPr>
        <w:t>16</w:t>
      </w:r>
      <w:r>
        <w:rPr>
          <w:sz w:val="24"/>
          <w:szCs w:val="24"/>
        </w:rPr>
        <w:t>和</w:t>
      </w:r>
      <w:r>
        <w:rPr>
          <w:sz w:val="24"/>
          <w:szCs w:val="24"/>
        </w:rPr>
        <w:t>30</w:t>
      </w:r>
      <w:r>
        <w:rPr/>
        <w:tab/>
      </w:r>
      <w:r>
        <w:rPr>
          <w:sz w:val="24"/>
          <w:szCs w:val="24"/>
        </w:rPr>
        <w:t>D</w:t>
      </w:r>
      <w:r>
        <w:rPr>
          <w:sz w:val="24"/>
          <w:szCs w:val="24"/>
        </w:rPr>
        <w:t>．</w:t>
      </w:r>
      <w:r>
        <w:rPr>
          <w:sz w:val="24"/>
          <w:szCs w:val="24"/>
        </w:rPr>
        <w:t>17</w:t>
      </w:r>
      <w:r>
        <w:rPr>
          <w:sz w:val="24"/>
          <w:szCs w:val="24"/>
        </w:rPr>
        <w:t>和</w:t>
      </w:r>
      <w:r>
        <w:rPr>
          <w:sz w:val="24"/>
          <w:szCs w:val="24"/>
        </w:rPr>
        <w:t>31</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分）为了探测引力波，“天琴计划”预计发射地球卫星</w:t>
      </w:r>
      <w:r>
        <w:rPr>
          <w:sz w:val="24"/>
          <w:szCs w:val="24"/>
        </w:rPr>
        <w:t>P</w:t>
      </w:r>
      <w:r>
        <w:rPr>
          <w:sz w:val="24"/>
          <w:szCs w:val="24"/>
        </w:rPr>
        <w:t>，其轨道半径约为地球半径的</w:t>
      </w:r>
      <w:r>
        <w:rPr>
          <w:sz w:val="24"/>
          <w:szCs w:val="24"/>
        </w:rPr>
        <w:t>16</w:t>
      </w:r>
      <w:r>
        <w:rPr>
          <w:sz w:val="24"/>
          <w:szCs w:val="24"/>
        </w:rPr>
        <w:t>倍；另一地球卫星</w:t>
      </w:r>
      <w:r>
        <w:rPr>
          <w:sz w:val="24"/>
          <w:szCs w:val="24"/>
        </w:rPr>
        <w:t>Q</w:t>
      </w:r>
      <w:r>
        <w:rPr>
          <w:sz w:val="24"/>
          <w:szCs w:val="24"/>
        </w:rPr>
        <w:t>的轨道半径约为地球半径的</w:t>
      </w:r>
      <w:r>
        <w:rPr>
          <w:sz w:val="24"/>
          <w:szCs w:val="24"/>
        </w:rPr>
        <w:t>4</w:t>
      </w:r>
      <w:r>
        <w:rPr>
          <w:sz w:val="24"/>
          <w:szCs w:val="24"/>
        </w:rPr>
        <w:t>倍。</w:t>
      </w:r>
      <w:r>
        <w:rPr>
          <w:sz w:val="24"/>
          <w:szCs w:val="24"/>
        </w:rPr>
        <w:t>P</w:t>
      </w:r>
      <w:r>
        <w:rPr>
          <w:sz w:val="24"/>
          <w:szCs w:val="24"/>
        </w:rPr>
        <w:t>与</w:t>
      </w:r>
      <w:r>
        <w:rPr>
          <w:sz w:val="24"/>
          <w:szCs w:val="24"/>
        </w:rPr>
        <w:t>Q</w:t>
      </w:r>
      <w:r>
        <w:rPr>
          <w:sz w:val="24"/>
          <w:szCs w:val="24"/>
        </w:rPr>
        <w:t>的周期之比约为（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w:t>
      </w:r>
      <w:r>
        <w:rPr>
          <w:sz w:val="24"/>
          <w:szCs w:val="24"/>
        </w:rPr>
        <w:t>：</w:t>
      </w:r>
      <w:r>
        <w:rPr>
          <w:sz w:val="24"/>
          <w:szCs w:val="24"/>
        </w:rPr>
        <w:t>1</w:t>
      </w:r>
      <w:r>
        <w:rPr/>
        <w:tab/>
      </w:r>
      <w:r>
        <w:rPr>
          <w:sz w:val="24"/>
          <w:szCs w:val="24"/>
        </w:rPr>
        <w:t>B</w:t>
      </w:r>
      <w:r>
        <w:rPr>
          <w:sz w:val="24"/>
          <w:szCs w:val="24"/>
        </w:rPr>
        <w:t>．</w:t>
      </w:r>
      <w:r>
        <w:rPr>
          <w:sz w:val="24"/>
          <w:szCs w:val="24"/>
        </w:rPr>
        <w:t>4</w:t>
      </w:r>
      <w:r>
        <w:rPr>
          <w:sz w:val="24"/>
          <w:szCs w:val="24"/>
        </w:rPr>
        <w:t>：</w:t>
      </w:r>
      <w:r>
        <w:rPr>
          <w:sz w:val="24"/>
          <w:szCs w:val="24"/>
        </w:rPr>
        <w:t>1</w:t>
      </w:r>
      <w:r>
        <w:rPr/>
        <w:tab/>
      </w:r>
      <w:r>
        <w:rPr>
          <w:sz w:val="24"/>
          <w:szCs w:val="24"/>
        </w:rPr>
        <w:t>C</w:t>
      </w:r>
      <w:r>
        <w:rPr>
          <w:sz w:val="24"/>
          <w:szCs w:val="24"/>
        </w:rPr>
        <w:t>．</w:t>
      </w:r>
      <w:r>
        <w:rPr>
          <w:sz w:val="24"/>
          <w:szCs w:val="24"/>
        </w:rPr>
        <w:t>8</w:t>
      </w:r>
      <w:r>
        <w:rPr>
          <w:sz w:val="24"/>
          <w:szCs w:val="24"/>
        </w:rPr>
        <w:t>：</w:t>
      </w:r>
      <w:r>
        <w:rPr>
          <w:sz w:val="24"/>
          <w:szCs w:val="24"/>
        </w:rPr>
        <w:t>1</w:t>
      </w:r>
      <w:r>
        <w:rPr/>
        <w:tab/>
      </w:r>
      <w:r>
        <w:rPr>
          <w:sz w:val="24"/>
          <w:szCs w:val="24"/>
        </w:rPr>
        <w:t>D</w:t>
      </w:r>
      <w:r>
        <w:rPr>
          <w:sz w:val="24"/>
          <w:szCs w:val="24"/>
        </w:rPr>
        <w:t>．</w:t>
      </w:r>
      <w:r>
        <w:rPr>
          <w:sz w:val="24"/>
          <w:szCs w:val="24"/>
        </w:rPr>
        <w:t>16</w:t>
      </w:r>
      <w:r>
        <w:rPr>
          <w:sz w:val="24"/>
          <w:szCs w:val="24"/>
        </w:rPr>
        <w:t>：</w:t>
      </w:r>
      <w:r>
        <w:rPr>
          <w:sz w:val="24"/>
          <w:szCs w:val="24"/>
        </w:rPr>
        <w:t>1</w:t>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分）一电阻接到方波交流电源上，在一个周期内产生的热量为</w:t>
      </w:r>
      <w:r>
        <w:rPr>
          <w:sz w:val="24"/>
          <w:szCs w:val="24"/>
        </w:rPr>
        <w:t>Q</w:t>
      </w:r>
      <w:r>
        <w:rPr>
          <w:sz w:val="24"/>
          <w:szCs w:val="24"/>
          <w:vertAlign w:val="subscript"/>
        </w:rPr>
        <w:t>方</w:t>
      </w:r>
      <w:r>
        <w:rPr>
          <w:sz w:val="24"/>
          <w:szCs w:val="24"/>
        </w:rPr>
        <w:t>；若该电阻接到正弦交流电源上，在一个周期内产生的热量为</w:t>
      </w:r>
      <w:r>
        <w:rPr>
          <w:sz w:val="24"/>
          <w:szCs w:val="24"/>
        </w:rPr>
        <w:t>Q</w:t>
      </w:r>
      <w:r>
        <w:rPr>
          <w:sz w:val="24"/>
          <w:szCs w:val="24"/>
          <w:vertAlign w:val="subscript"/>
        </w:rPr>
        <w:t>正</w:t>
      </w:r>
      <w:r>
        <w:rPr>
          <w:sz w:val="24"/>
          <w:szCs w:val="24"/>
        </w:rPr>
        <w:t>．该电阻上电压的峰值均为</w:t>
      </w:r>
      <w:r>
        <w:rPr>
          <w:sz w:val="24"/>
          <w:szCs w:val="24"/>
        </w:rPr>
        <w:t>u</w:t>
      </w:r>
      <w:r>
        <w:rPr>
          <w:sz w:val="24"/>
          <w:szCs w:val="24"/>
          <w:vertAlign w:val="subscript"/>
        </w:rPr>
        <w:t>0</w:t>
      </w:r>
      <w:r>
        <w:rPr>
          <w:sz w:val="24"/>
          <w:szCs w:val="24"/>
        </w:rPr>
        <w:t>，周期均为</w:t>
      </w:r>
      <w:r>
        <w:rPr>
          <w:sz w:val="24"/>
          <w:szCs w:val="24"/>
        </w:rPr>
        <w:t>T</w:t>
      </w:r>
      <w:r>
        <w:rPr>
          <w:sz w:val="24"/>
          <w:szCs w:val="24"/>
        </w:rPr>
        <w:t>，如图所示。则</w:t>
      </w:r>
      <w:r>
        <w:rPr>
          <w:sz w:val="24"/>
          <w:szCs w:val="24"/>
        </w:rPr>
        <w:t>Q</w:t>
      </w:r>
      <w:r>
        <w:rPr>
          <w:sz w:val="24"/>
          <w:szCs w:val="24"/>
          <w:vertAlign w:val="subscript"/>
        </w:rPr>
        <w:t>方</w:t>
      </w:r>
      <w:r>
        <w:rPr>
          <w:sz w:val="24"/>
          <w:szCs w:val="24"/>
        </w:rPr>
        <w:t>：</w:t>
      </w:r>
      <w:r>
        <w:rPr>
          <w:sz w:val="24"/>
          <w:szCs w:val="24"/>
        </w:rPr>
        <w:t>Q</w:t>
      </w:r>
      <w:r>
        <w:rPr>
          <w:sz w:val="24"/>
          <w:szCs w:val="24"/>
          <w:vertAlign w:val="subscript"/>
        </w:rPr>
        <w:t>正</w:t>
      </w:r>
      <w:r>
        <w:rPr>
          <w:sz w:val="24"/>
          <w:szCs w:val="24"/>
        </w:rPr>
        <w:t>等于（　　）</w:t>
      </w:r>
    </w:p>
    <w:p>
      <w:pPr>
        <w:pStyle w:val="Normal"/>
        <w:spacing w:lineRule="auto" w:line="360"/>
        <w:ind w:left="273" w:hanging="312"/>
        <w:rPr>
          <w:sz w:val="24"/>
          <w:szCs w:val="24"/>
        </w:rPr>
      </w:pPr>
      <w:r>
        <w:rPr>
          <w:sz w:val="24"/>
          <w:szCs w:val="24"/>
        </w:rPr>
        <w:drawing>
          <wp:inline distT="0" distB="0" distL="0" distR="0">
            <wp:extent cx="4001135" cy="1409700"/>
            <wp:effectExtent l="0" t="0" r="0" b="0"/>
            <wp:docPr id="3"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
                    <pic:cNvPicPr>
                      <a:picLocks noChangeAspect="1" noChangeArrowheads="1"/>
                    </pic:cNvPicPr>
                  </pic:nvPicPr>
                  <pic:blipFill>
                    <a:blip r:embed="rId4"/>
                    <a:srcRect l="-9" t="-26" r="-9" b="-26"/>
                    <a:stretch>
                      <a:fillRect/>
                    </a:stretch>
                  </pic:blipFill>
                  <pic:spPr bwMode="auto">
                    <a:xfrm>
                      <a:off x="0" y="0"/>
                      <a:ext cx="4001135" cy="14097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w:t>
      </w:r>
      <w:r>
        <w:rPr>
          <w:sz w:val="24"/>
          <w:szCs w:val="24"/>
        </w:rPr>
        <w:t>：</w:t>
      </w:r>
      <w:r>
        <w:rPr>
          <w:sz w:val="24"/>
          <w:szCs w:val="24"/>
        </w:rPr>
        <w:drawing>
          <wp:inline distT="0" distB="0" distL="0" distR="0">
            <wp:extent cx="190500" cy="17081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92" t="-658" r="-592" b="-658"/>
                    <a:stretch>
                      <a:fillRect/>
                    </a:stretch>
                  </pic:blipFill>
                  <pic:spPr bwMode="auto">
                    <a:xfrm>
                      <a:off x="0" y="0"/>
                      <a:ext cx="190500" cy="17081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90500" cy="17081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592" t="-658" r="-592" b="-658"/>
                    <a:stretch>
                      <a:fillRect/>
                    </a:stretch>
                  </pic:blipFill>
                  <pic:spPr bwMode="auto">
                    <a:xfrm>
                      <a:off x="0" y="0"/>
                      <a:ext cx="190500" cy="170815"/>
                    </a:xfrm>
                    <a:prstGeom prst="rect">
                      <a:avLst/>
                    </a:prstGeom>
                  </pic:spPr>
                </pic:pic>
              </a:graphicData>
            </a:graphic>
          </wp:inline>
        </w:drawing>
      </w:r>
      <w:r>
        <w:rPr>
          <w:sz w:val="24"/>
          <w:szCs w:val="24"/>
        </w:rPr>
        <w:t>：</w:t>
      </w:r>
      <w:r>
        <w:rPr>
          <w:sz w:val="24"/>
          <w:szCs w:val="24"/>
        </w:rPr>
        <w:t>1</w:t>
      </w:r>
      <w:r>
        <w:rPr/>
        <w:tab/>
      </w:r>
      <w:r>
        <w:rPr>
          <w:sz w:val="24"/>
          <w:szCs w:val="24"/>
        </w:rPr>
        <w:t>C</w:t>
      </w:r>
      <w:r>
        <w:rPr>
          <w:sz w:val="24"/>
          <w:szCs w:val="24"/>
        </w:rPr>
        <w:t>．</w:t>
      </w:r>
      <w:r>
        <w:rPr>
          <w:sz w:val="24"/>
          <w:szCs w:val="24"/>
        </w:rPr>
        <w:t>1</w:t>
      </w:r>
      <w:r>
        <w:rPr>
          <w:sz w:val="24"/>
          <w:szCs w:val="24"/>
        </w:rPr>
        <w:t>：</w:t>
      </w:r>
      <w:r>
        <w:rPr>
          <w:sz w:val="24"/>
          <w:szCs w:val="24"/>
        </w:rPr>
        <w:t>2</w:t>
      </w:r>
      <w:r>
        <w:rPr/>
        <w:tab/>
      </w:r>
      <w:r>
        <w:rPr>
          <w:sz w:val="24"/>
          <w:szCs w:val="24"/>
        </w:rPr>
        <w:t>D</w:t>
      </w:r>
      <w:r>
        <w:rPr>
          <w:sz w:val="24"/>
          <w:szCs w:val="24"/>
        </w:rPr>
        <w:t>．</w:t>
      </w:r>
      <w:r>
        <w:rPr>
          <w:sz w:val="24"/>
          <w:szCs w:val="24"/>
        </w:rPr>
        <w:t>2</w:t>
      </w:r>
      <w:r>
        <w:rPr>
          <w:sz w:val="24"/>
          <w:szCs w:val="24"/>
        </w:rPr>
        <w:t>：</w:t>
      </w:r>
      <w:r>
        <w:rPr>
          <w:sz w:val="24"/>
          <w:szCs w:val="24"/>
        </w:rPr>
        <w:t>1</w:t>
      </w:r>
      <w:r>
        <w:rPr/>
        <w:tab/>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分）在一斜面顶端，将甲、乙两个小球分别以</w:t>
      </w:r>
      <w:r>
        <w:rPr>
          <w:sz w:val="24"/>
          <w:szCs w:val="24"/>
        </w:rPr>
        <w:t>v</w:t>
      </w:r>
      <w:r>
        <w:rPr>
          <w:sz w:val="24"/>
          <w:szCs w:val="24"/>
        </w:rPr>
        <w:t>和</w:t>
      </w:r>
      <w:r>
        <w:rPr>
          <w:sz w:val="24"/>
          <w:szCs w:val="24"/>
        </w:rPr>
        <w:drawing>
          <wp:inline distT="0" distB="0" distL="0" distR="0">
            <wp:extent cx="123190" cy="3333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09" t="-338" r="-909" b="-338"/>
                    <a:stretch>
                      <a:fillRect/>
                    </a:stretch>
                  </pic:blipFill>
                  <pic:spPr bwMode="auto">
                    <a:xfrm>
                      <a:off x="0" y="0"/>
                      <a:ext cx="123190" cy="333375"/>
                    </a:xfrm>
                    <a:prstGeom prst="rect">
                      <a:avLst/>
                    </a:prstGeom>
                  </pic:spPr>
                </pic:pic>
              </a:graphicData>
            </a:graphic>
          </wp:inline>
        </w:drawing>
      </w:r>
      <w:r>
        <w:rPr>
          <w:sz w:val="24"/>
          <w:szCs w:val="24"/>
        </w:rPr>
        <w:t>的速度沿同一方向水平抛出，两球都落在该斜面上。甲球落至斜面时的速率是乙球落至斜面时速率的（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w:t>
      </w:r>
      <w:r>
        <w:rPr>
          <w:sz w:val="24"/>
          <w:szCs w:val="24"/>
        </w:rPr>
        <w:t>倍</w:t>
      </w:r>
      <w:r>
        <w:rPr/>
        <w:tab/>
      </w:r>
      <w:r>
        <w:rPr>
          <w:sz w:val="24"/>
          <w:szCs w:val="24"/>
        </w:rPr>
        <w:t>B</w:t>
      </w:r>
      <w:r>
        <w:rPr>
          <w:sz w:val="24"/>
          <w:szCs w:val="24"/>
        </w:rPr>
        <w:t>．</w:t>
      </w:r>
      <w:r>
        <w:rPr>
          <w:sz w:val="24"/>
          <w:szCs w:val="24"/>
        </w:rPr>
        <w:t>4</w:t>
      </w:r>
      <w:r>
        <w:rPr>
          <w:sz w:val="24"/>
          <w:szCs w:val="24"/>
        </w:rPr>
        <w:t>倍</w:t>
      </w:r>
      <w:r>
        <w:rPr/>
        <w:tab/>
      </w:r>
      <w:r>
        <w:rPr>
          <w:sz w:val="24"/>
          <w:szCs w:val="24"/>
        </w:rPr>
        <w:t>C</w:t>
      </w:r>
      <w:r>
        <w:rPr>
          <w:sz w:val="24"/>
          <w:szCs w:val="24"/>
        </w:rPr>
        <w:t>．</w:t>
      </w:r>
      <w:r>
        <w:rPr>
          <w:sz w:val="24"/>
          <w:szCs w:val="24"/>
        </w:rPr>
        <w:t>6</w:t>
      </w:r>
      <w:r>
        <w:rPr>
          <w:sz w:val="24"/>
          <w:szCs w:val="24"/>
        </w:rPr>
        <w:t>倍</w:t>
      </w:r>
      <w:r>
        <w:rPr/>
        <w:tab/>
      </w:r>
      <w:r>
        <w:rPr>
          <w:sz w:val="24"/>
          <w:szCs w:val="24"/>
        </w:rPr>
        <w:t>D</w:t>
      </w:r>
      <w:r>
        <w:rPr>
          <w:sz w:val="24"/>
          <w:szCs w:val="24"/>
        </w:rPr>
        <w:t>．</w:t>
      </w:r>
      <w:r>
        <w:rPr>
          <w:sz w:val="24"/>
          <w:szCs w:val="24"/>
        </w:rPr>
        <w:t>8</w:t>
      </w:r>
      <w:r>
        <w:rPr>
          <w:sz w:val="24"/>
          <w:szCs w:val="24"/>
        </w:rPr>
        <w:t>倍</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分）甲、乙两车在同一平直公路上同向运动，甲做匀加速直线运动，乙做匀速直线运动。甲、乙两车的位置</w:t>
      </w:r>
      <w:r>
        <w:rPr>
          <w:sz w:val="24"/>
          <w:szCs w:val="24"/>
        </w:rPr>
        <w:t>x</w:t>
      </w:r>
      <w:r>
        <w:rPr>
          <w:sz w:val="24"/>
          <w:szCs w:val="24"/>
        </w:rPr>
        <w:t>随时间</w:t>
      </w:r>
      <w:r>
        <w:rPr>
          <w:sz w:val="24"/>
          <w:szCs w:val="24"/>
        </w:rPr>
        <w:t>t</w:t>
      </w:r>
      <w:r>
        <w:rPr>
          <w:sz w:val="24"/>
          <w:szCs w:val="24"/>
        </w:rPr>
        <w:t>的变化如图所示。下列说法正确的是（　　）</w:t>
      </w:r>
    </w:p>
    <w:p>
      <w:pPr>
        <w:pStyle w:val="Normal"/>
        <w:spacing w:lineRule="auto" w:line="360"/>
        <w:ind w:left="273" w:hanging="312"/>
        <w:rPr>
          <w:sz w:val="24"/>
          <w:szCs w:val="24"/>
        </w:rPr>
      </w:pPr>
      <w:r>
        <w:rPr>
          <w:sz w:val="24"/>
          <w:szCs w:val="24"/>
        </w:rPr>
        <w:drawing>
          <wp:inline distT="0" distB="0" distL="0" distR="0">
            <wp:extent cx="1771650" cy="191452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rcRect l="-20" t="-19" r="-20" b="-19"/>
                    <a:stretch>
                      <a:fillRect/>
                    </a:stretch>
                  </pic:blipFill>
                  <pic:spPr bwMode="auto">
                    <a:xfrm>
                      <a:off x="0" y="0"/>
                      <a:ext cx="1771650" cy="19145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w:t>
      </w:r>
      <w:r>
        <w:rPr>
          <w:sz w:val="24"/>
          <w:szCs w:val="24"/>
        </w:rPr>
        <w:t>t</w:t>
      </w:r>
      <w:r>
        <w:rPr>
          <w:sz w:val="24"/>
          <w:szCs w:val="24"/>
          <w:vertAlign w:val="subscript"/>
        </w:rPr>
        <w:t>1</w:t>
      </w:r>
      <w:r>
        <w:rPr>
          <w:sz w:val="24"/>
          <w:szCs w:val="24"/>
        </w:rPr>
        <w:t>时刻两车速度相等</w:t>
      </w:r>
      <w:r>
        <w:rPr/>
        <w:tab/>
      </w:r>
    </w:p>
    <w:p>
      <w:pPr>
        <w:pStyle w:val="Normal"/>
        <w:spacing w:lineRule="auto" w:line="360"/>
        <w:ind w:firstLine="312"/>
        <w:jc w:val="left"/>
        <w:rPr/>
      </w:pPr>
      <w:r>
        <w:rPr>
          <w:sz w:val="24"/>
          <w:szCs w:val="24"/>
        </w:rPr>
        <w:t>B</w:t>
      </w:r>
      <w:r>
        <w:rPr>
          <w:sz w:val="24"/>
          <w:szCs w:val="24"/>
        </w:rPr>
        <w:t>．从</w:t>
      </w:r>
      <w:r>
        <w:rPr>
          <w:sz w:val="24"/>
          <w:szCs w:val="24"/>
        </w:rPr>
        <w:t>0</w:t>
      </w:r>
      <w:r>
        <w:rPr>
          <w:sz w:val="24"/>
          <w:szCs w:val="24"/>
        </w:rPr>
        <w:t>到</w:t>
      </w:r>
      <w:r>
        <w:rPr>
          <w:sz w:val="24"/>
          <w:szCs w:val="24"/>
        </w:rPr>
        <w:t>t</w:t>
      </w:r>
      <w:r>
        <w:rPr>
          <w:sz w:val="24"/>
          <w:szCs w:val="24"/>
          <w:vertAlign w:val="subscript"/>
        </w:rPr>
        <w:t>1</w:t>
      </w:r>
      <w:r>
        <w:rPr>
          <w:sz w:val="24"/>
          <w:szCs w:val="24"/>
        </w:rPr>
        <w:t>时间内，两车走过的路程相等</w:t>
      </w:r>
      <w:r>
        <w:rPr/>
        <w:tab/>
      </w:r>
    </w:p>
    <w:p>
      <w:pPr>
        <w:pStyle w:val="Normal"/>
        <w:spacing w:lineRule="auto" w:line="360"/>
        <w:ind w:firstLine="312"/>
        <w:jc w:val="left"/>
        <w:rPr/>
      </w:pPr>
      <w:r>
        <w:rPr>
          <w:sz w:val="24"/>
          <w:szCs w:val="24"/>
        </w:rPr>
        <w:t>C</w:t>
      </w:r>
      <w:r>
        <w:rPr>
          <w:sz w:val="24"/>
          <w:szCs w:val="24"/>
        </w:rPr>
        <w:t>．从</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时间内，两车走过的路程相等</w:t>
      </w:r>
      <w:r>
        <w:rPr/>
        <w:tab/>
      </w:r>
    </w:p>
    <w:p>
      <w:pPr>
        <w:pStyle w:val="Normal"/>
        <w:spacing w:lineRule="auto" w:line="360"/>
        <w:ind w:firstLine="312"/>
        <w:jc w:val="left"/>
        <w:rPr/>
      </w:pPr>
      <w:r>
        <w:rPr>
          <w:sz w:val="24"/>
          <w:szCs w:val="24"/>
        </w:rPr>
        <w:t>D</w:t>
      </w:r>
      <w:r>
        <w:rPr>
          <w:sz w:val="24"/>
          <w:szCs w:val="24"/>
        </w:rPr>
        <w:t>．在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时间内的某时刻，两车速度相等</w:t>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分）地下矿井中的矿石装在矿车中，用电机通过竖井运送到地面。某竖井中矿车提升的速度大小</w:t>
      </w:r>
      <w:r>
        <w:rPr>
          <w:sz w:val="24"/>
          <w:szCs w:val="24"/>
        </w:rPr>
        <w:t>v</w:t>
      </w:r>
      <w:r>
        <w:rPr>
          <w:sz w:val="24"/>
          <w:szCs w:val="24"/>
        </w:rPr>
        <w:t>随时间</w:t>
      </w:r>
      <w:r>
        <w:rPr>
          <w:sz w:val="24"/>
          <w:szCs w:val="24"/>
        </w:rPr>
        <w:t>t</w:t>
      </w:r>
      <w:r>
        <w:rPr>
          <w:sz w:val="24"/>
          <w:szCs w:val="24"/>
        </w:rPr>
        <w:t>的变化关系如图所示，其中图线</w:t>
      </w:r>
      <w:r>
        <w:rPr>
          <w:rFonts w:ascii="宋体" w:hAnsi="宋体" w:cs="宋体"/>
          <w:sz w:val="24"/>
          <w:szCs w:val="24"/>
        </w:rPr>
        <w:t>①②</w:t>
      </w:r>
      <w:r>
        <w:rPr>
          <w:sz w:val="24"/>
          <w:szCs w:val="24"/>
        </w:rPr>
        <w:t>分别描述两次不同的提升过程，它们变速阶段加速度的大小都相同；两次提升的高度相同，提升的质量相等。不考虑摩擦阻力和空气阻力。对于第</w:t>
      </w:r>
      <w:r>
        <w:rPr>
          <w:rFonts w:ascii="宋体" w:hAnsi="宋体" w:cs="宋体"/>
          <w:sz w:val="24"/>
          <w:szCs w:val="24"/>
        </w:rPr>
        <w:t>①</w:t>
      </w:r>
      <w:r>
        <w:rPr>
          <w:sz w:val="24"/>
          <w:szCs w:val="24"/>
        </w:rPr>
        <w:t>次和第</w:t>
      </w:r>
      <w:r>
        <w:rPr>
          <w:rFonts w:ascii="宋体" w:hAnsi="宋体" w:cs="宋体"/>
          <w:sz w:val="24"/>
          <w:szCs w:val="24"/>
        </w:rPr>
        <w:t>②</w:t>
      </w:r>
      <w:r>
        <w:rPr>
          <w:sz w:val="24"/>
          <w:szCs w:val="24"/>
        </w:rPr>
        <w:t>次提升过程，（　　）</w:t>
      </w:r>
    </w:p>
    <w:p>
      <w:pPr>
        <w:pStyle w:val="Normal"/>
        <w:spacing w:lineRule="auto" w:line="360"/>
        <w:ind w:left="273" w:hanging="312"/>
        <w:rPr>
          <w:sz w:val="24"/>
          <w:szCs w:val="24"/>
        </w:rPr>
      </w:pPr>
      <w:r>
        <w:rPr>
          <w:sz w:val="24"/>
          <w:szCs w:val="24"/>
        </w:rPr>
        <w:drawing>
          <wp:inline distT="0" distB="0" distL="0" distR="0">
            <wp:extent cx="2076450" cy="127635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rcRect l="-17" t="-28" r="-17" b="-28"/>
                    <a:stretch>
                      <a:fillRect/>
                    </a:stretch>
                  </pic:blipFill>
                  <pic:spPr bwMode="auto">
                    <a:xfrm>
                      <a:off x="0" y="0"/>
                      <a:ext cx="2076450" cy="12763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．矿车上升所用的时间之比为</w:t>
      </w:r>
      <w:r>
        <w:rPr>
          <w:sz w:val="24"/>
          <w:szCs w:val="24"/>
        </w:rPr>
        <w:t>4</w:t>
      </w:r>
      <w:r>
        <w:rPr>
          <w:sz w:val="24"/>
          <w:szCs w:val="24"/>
        </w:rPr>
        <w:t>：</w:t>
      </w:r>
      <w:r>
        <w:rPr>
          <w:sz w:val="24"/>
          <w:szCs w:val="24"/>
        </w:rPr>
        <w:t>5</w:t>
      </w:r>
      <w:r>
        <w:rPr/>
        <w:tab/>
      </w:r>
    </w:p>
    <w:p>
      <w:pPr>
        <w:pStyle w:val="Normal"/>
        <w:spacing w:lineRule="auto" w:line="360"/>
        <w:ind w:firstLine="312"/>
        <w:jc w:val="left"/>
        <w:rPr/>
      </w:pPr>
      <w:r>
        <w:rPr>
          <w:sz w:val="24"/>
          <w:szCs w:val="24"/>
        </w:rPr>
        <w:t>B</w:t>
      </w:r>
      <w:r>
        <w:rPr>
          <w:sz w:val="24"/>
          <w:szCs w:val="24"/>
        </w:rPr>
        <w:t>．电机的最大牵引力之比为</w:t>
      </w:r>
      <w:r>
        <w:rPr>
          <w:sz w:val="24"/>
          <w:szCs w:val="24"/>
        </w:rPr>
        <w:t>2</w:t>
      </w:r>
      <w:r>
        <w:rPr>
          <w:sz w:val="24"/>
          <w:szCs w:val="24"/>
        </w:rPr>
        <w:t>：</w:t>
      </w:r>
      <w:r>
        <w:rPr>
          <w:sz w:val="24"/>
          <w:szCs w:val="24"/>
        </w:rPr>
        <w:t>1</w:t>
      </w:r>
      <w:r>
        <w:rPr/>
        <w:tab/>
      </w:r>
    </w:p>
    <w:p>
      <w:pPr>
        <w:pStyle w:val="Normal"/>
        <w:spacing w:lineRule="auto" w:line="360"/>
        <w:ind w:firstLine="312"/>
        <w:jc w:val="left"/>
        <w:rPr/>
      </w:pPr>
      <w:r>
        <w:rPr>
          <w:sz w:val="24"/>
          <w:szCs w:val="24"/>
        </w:rPr>
        <w:t>C</w:t>
      </w:r>
      <w:r>
        <w:rPr>
          <w:sz w:val="24"/>
          <w:szCs w:val="24"/>
        </w:rPr>
        <w:t>．电机输出的最大功率之比为</w:t>
      </w:r>
      <w:r>
        <w:rPr>
          <w:sz w:val="24"/>
          <w:szCs w:val="24"/>
        </w:rPr>
        <w:t>2</w:t>
      </w:r>
      <w:r>
        <w:rPr>
          <w:sz w:val="24"/>
          <w:szCs w:val="24"/>
        </w:rPr>
        <w:t>：</w:t>
      </w:r>
      <w:r>
        <w:rPr>
          <w:sz w:val="24"/>
          <w:szCs w:val="24"/>
        </w:rPr>
        <w:t>1</w:t>
      </w:r>
      <w:r>
        <w:rPr/>
        <w:tab/>
      </w:r>
    </w:p>
    <w:p>
      <w:pPr>
        <w:pStyle w:val="Normal"/>
        <w:spacing w:lineRule="auto" w:line="360"/>
        <w:ind w:firstLine="312"/>
        <w:jc w:val="left"/>
        <w:rPr/>
      </w:pPr>
      <w:r>
        <w:rPr>
          <w:sz w:val="24"/>
          <w:szCs w:val="24"/>
        </w:rPr>
        <w:t>D</w:t>
      </w:r>
      <w:r>
        <w:rPr>
          <w:sz w:val="24"/>
          <w:szCs w:val="24"/>
        </w:rPr>
        <w:t>．电机所做的功之比为</w:t>
      </w:r>
      <w:r>
        <w:rPr>
          <w:sz w:val="24"/>
          <w:szCs w:val="24"/>
        </w:rPr>
        <w:t>4</w:t>
      </w:r>
      <w:r>
        <w:rPr>
          <w:sz w:val="24"/>
          <w:szCs w:val="24"/>
        </w:rPr>
        <w:t>：</w:t>
      </w:r>
      <w:r>
        <w:rPr>
          <w:sz w:val="24"/>
          <w:szCs w:val="24"/>
        </w:rPr>
        <w:t>5</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分）如图（</w:t>
      </w:r>
      <w:r>
        <w:rPr>
          <w:sz w:val="24"/>
          <w:szCs w:val="24"/>
        </w:rPr>
        <w:t>a</w:t>
      </w:r>
      <w:r>
        <w:rPr>
          <w:sz w:val="24"/>
          <w:szCs w:val="24"/>
        </w:rPr>
        <w:t>），在同一平面内固定有一长直导线</w:t>
      </w:r>
      <w:r>
        <w:rPr>
          <w:sz w:val="24"/>
          <w:szCs w:val="24"/>
        </w:rPr>
        <w:t>PQ</w:t>
      </w:r>
      <w:r>
        <w:rPr>
          <w:sz w:val="24"/>
          <w:szCs w:val="24"/>
        </w:rPr>
        <w:t>和一导线框</w:t>
      </w:r>
      <w:r>
        <w:rPr>
          <w:sz w:val="24"/>
          <w:szCs w:val="24"/>
        </w:rPr>
        <w:t>R</w:t>
      </w:r>
      <w:r>
        <w:rPr>
          <w:sz w:val="24"/>
          <w:szCs w:val="24"/>
        </w:rPr>
        <w:t>，</w:t>
      </w:r>
      <w:r>
        <w:rPr>
          <w:sz w:val="24"/>
          <w:szCs w:val="24"/>
        </w:rPr>
        <w:t>R</w:t>
      </w:r>
      <w:r>
        <w:rPr>
          <w:sz w:val="24"/>
          <w:szCs w:val="24"/>
        </w:rPr>
        <w:t>在</w:t>
      </w:r>
      <w:r>
        <w:rPr>
          <w:sz w:val="24"/>
          <w:szCs w:val="24"/>
        </w:rPr>
        <w:t>PQ</w:t>
      </w:r>
      <w:r>
        <w:rPr>
          <w:sz w:val="24"/>
          <w:szCs w:val="24"/>
        </w:rPr>
        <w:t>的右侧。导线</w:t>
      </w:r>
      <w:r>
        <w:rPr>
          <w:sz w:val="24"/>
          <w:szCs w:val="24"/>
        </w:rPr>
        <w:t>PQ</w:t>
      </w:r>
      <w:r>
        <w:rPr>
          <w:sz w:val="24"/>
          <w:szCs w:val="24"/>
        </w:rPr>
        <w:t>中通有正弦交流电</w:t>
      </w:r>
      <w:r>
        <w:rPr>
          <w:sz w:val="24"/>
          <w:szCs w:val="24"/>
        </w:rPr>
        <w:t>i</w:t>
      </w:r>
      <w:r>
        <w:rPr>
          <w:sz w:val="24"/>
          <w:szCs w:val="24"/>
        </w:rPr>
        <w:t>，</w:t>
      </w:r>
      <w:r>
        <w:rPr>
          <w:sz w:val="24"/>
          <w:szCs w:val="24"/>
        </w:rPr>
        <w:t>i</w:t>
      </w:r>
      <w:r>
        <w:rPr>
          <w:sz w:val="24"/>
          <w:szCs w:val="24"/>
        </w:rPr>
        <w:t>的变化如图（</w:t>
      </w:r>
      <w:r>
        <w:rPr>
          <w:sz w:val="24"/>
          <w:szCs w:val="24"/>
        </w:rPr>
        <w:t>b</w:t>
      </w:r>
      <w:r>
        <w:rPr>
          <w:sz w:val="24"/>
          <w:szCs w:val="24"/>
        </w:rPr>
        <w:t>）所示，规定从</w:t>
      </w:r>
      <w:r>
        <w:rPr>
          <w:sz w:val="24"/>
          <w:szCs w:val="24"/>
        </w:rPr>
        <w:t>Q</w:t>
      </w:r>
      <w:r>
        <w:rPr>
          <w:sz w:val="24"/>
          <w:szCs w:val="24"/>
        </w:rPr>
        <w:t>到</w:t>
      </w:r>
      <w:r>
        <w:rPr>
          <w:sz w:val="24"/>
          <w:szCs w:val="24"/>
        </w:rPr>
        <w:t>P</w:t>
      </w:r>
      <w:r>
        <w:rPr>
          <w:sz w:val="24"/>
          <w:szCs w:val="24"/>
        </w:rPr>
        <w:t>为电流正方向。导线框</w:t>
      </w:r>
      <w:r>
        <w:rPr>
          <w:sz w:val="24"/>
          <w:szCs w:val="24"/>
        </w:rPr>
        <w:t>R</w:t>
      </w:r>
      <w:r>
        <w:rPr>
          <w:sz w:val="24"/>
          <w:szCs w:val="24"/>
        </w:rPr>
        <w:t>中的感应电动势（　　）</w:t>
      </w:r>
    </w:p>
    <w:p>
      <w:pPr>
        <w:pStyle w:val="Normal"/>
        <w:spacing w:lineRule="auto" w:line="360"/>
        <w:ind w:left="273" w:hanging="312"/>
        <w:rPr>
          <w:sz w:val="24"/>
          <w:szCs w:val="24"/>
        </w:rPr>
      </w:pPr>
      <w:r>
        <w:rPr>
          <w:sz w:val="24"/>
          <w:szCs w:val="24"/>
        </w:rPr>
        <w:drawing>
          <wp:inline distT="0" distB="0" distL="0" distR="0">
            <wp:extent cx="2085975" cy="127635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rcRect l="-17" t="-28" r="-17" b="-28"/>
                    <a:stretch>
                      <a:fillRect/>
                    </a:stretch>
                  </pic:blipFill>
                  <pic:spPr bwMode="auto">
                    <a:xfrm>
                      <a:off x="0" y="0"/>
                      <a:ext cx="2085975" cy="12763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w:t>
      </w:r>
      <w:r>
        <w:rPr>
          <w:sz w:val="24"/>
          <w:szCs w:val="24"/>
        </w:rPr>
        <w:t>t=</w:t>
      </w:r>
      <w:r>
        <w:rPr>
          <w:sz w:val="24"/>
          <w:szCs w:val="24"/>
        </w:rPr>
        <w:drawing>
          <wp:inline distT="0" distB="0" distL="0" distR="0">
            <wp:extent cx="123190" cy="3333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38" r="-909" b="-338"/>
                    <a:stretch>
                      <a:fillRect/>
                    </a:stretch>
                  </pic:blipFill>
                  <pic:spPr bwMode="auto">
                    <a:xfrm>
                      <a:off x="0" y="0"/>
                      <a:ext cx="123190" cy="333375"/>
                    </a:xfrm>
                    <a:prstGeom prst="rect">
                      <a:avLst/>
                    </a:prstGeom>
                  </pic:spPr>
                </pic:pic>
              </a:graphicData>
            </a:graphic>
          </wp:inline>
        </w:drawing>
      </w:r>
      <w:r>
        <w:rPr>
          <w:sz w:val="24"/>
          <w:szCs w:val="24"/>
        </w:rPr>
        <w:t>时为零</w:t>
      </w:r>
      <w:r>
        <w:rPr/>
        <w:tab/>
      </w:r>
    </w:p>
    <w:p>
      <w:pPr>
        <w:pStyle w:val="Normal"/>
        <w:spacing w:lineRule="auto" w:line="360"/>
        <w:ind w:firstLine="312"/>
        <w:jc w:val="left"/>
        <w:rPr/>
      </w:pPr>
      <w:r>
        <w:rPr>
          <w:sz w:val="24"/>
          <w:szCs w:val="24"/>
        </w:rPr>
        <w:t>B</w:t>
      </w:r>
      <w:r>
        <w:rPr>
          <w:sz w:val="24"/>
          <w:szCs w:val="24"/>
        </w:rPr>
        <w:t>．在</w:t>
      </w:r>
      <w:r>
        <w:rPr>
          <w:sz w:val="24"/>
          <w:szCs w:val="24"/>
        </w:rPr>
        <w:t>t=</w:t>
      </w:r>
      <w:r>
        <w:rPr>
          <w:sz w:val="24"/>
          <w:szCs w:val="24"/>
        </w:rPr>
        <w:drawing>
          <wp:inline distT="0" distB="0" distL="0" distR="0">
            <wp:extent cx="123190" cy="3333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09" t="-338" r="-909" b="-338"/>
                    <a:stretch>
                      <a:fillRect/>
                    </a:stretch>
                  </pic:blipFill>
                  <pic:spPr bwMode="auto">
                    <a:xfrm>
                      <a:off x="0" y="0"/>
                      <a:ext cx="123190" cy="333375"/>
                    </a:xfrm>
                    <a:prstGeom prst="rect">
                      <a:avLst/>
                    </a:prstGeom>
                  </pic:spPr>
                </pic:pic>
              </a:graphicData>
            </a:graphic>
          </wp:inline>
        </w:drawing>
      </w:r>
      <w:r>
        <w:rPr>
          <w:sz w:val="24"/>
          <w:szCs w:val="24"/>
        </w:rPr>
        <w:t>时改变方向</w:t>
      </w:r>
      <w:r>
        <w:rPr/>
        <w:tab/>
      </w:r>
    </w:p>
    <w:p>
      <w:pPr>
        <w:pStyle w:val="Normal"/>
        <w:spacing w:lineRule="auto" w:line="360"/>
        <w:ind w:firstLine="312"/>
        <w:jc w:val="left"/>
        <w:rPr/>
      </w:pPr>
      <w:r>
        <w:rPr>
          <w:sz w:val="24"/>
          <w:szCs w:val="24"/>
        </w:rPr>
        <w:t>C</w:t>
      </w:r>
      <w:r>
        <w:rPr>
          <w:sz w:val="24"/>
          <w:szCs w:val="24"/>
        </w:rPr>
        <w:t>．在</w:t>
      </w:r>
      <w:r>
        <w:rPr>
          <w:sz w:val="24"/>
          <w:szCs w:val="24"/>
        </w:rPr>
        <w:t>t=</w:t>
      </w:r>
      <w:r>
        <w:rPr>
          <w:sz w:val="24"/>
          <w:szCs w:val="24"/>
        </w:rPr>
        <w:drawing>
          <wp:inline distT="0" distB="0" distL="0" distR="0">
            <wp:extent cx="123190" cy="33337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09" t="-338" r="-909" b="-338"/>
                    <a:stretch>
                      <a:fillRect/>
                    </a:stretch>
                  </pic:blipFill>
                  <pic:spPr bwMode="auto">
                    <a:xfrm>
                      <a:off x="0" y="0"/>
                      <a:ext cx="123190" cy="333375"/>
                    </a:xfrm>
                    <a:prstGeom prst="rect">
                      <a:avLst/>
                    </a:prstGeom>
                  </pic:spPr>
                </pic:pic>
              </a:graphicData>
            </a:graphic>
          </wp:inline>
        </w:drawing>
      </w:r>
      <w:r>
        <w:rPr>
          <w:sz w:val="24"/>
          <w:szCs w:val="24"/>
        </w:rPr>
        <w:t>时最大，且沿顺时针方向</w:t>
      </w:r>
      <w:r>
        <w:rPr/>
        <w:tab/>
      </w:r>
    </w:p>
    <w:p>
      <w:pPr>
        <w:pStyle w:val="Normal"/>
        <w:spacing w:lineRule="auto" w:line="360"/>
        <w:ind w:firstLine="312"/>
        <w:jc w:val="left"/>
        <w:rPr/>
      </w:pPr>
      <w:r>
        <w:rPr>
          <w:sz w:val="24"/>
          <w:szCs w:val="24"/>
        </w:rPr>
        <w:t>D</w:t>
      </w:r>
      <w:r>
        <w:rPr>
          <w:sz w:val="24"/>
          <w:szCs w:val="24"/>
        </w:rPr>
        <w:t>．在</w:t>
      </w:r>
      <w:r>
        <w:rPr>
          <w:sz w:val="24"/>
          <w:szCs w:val="24"/>
        </w:rPr>
        <w:t>t=T</w:t>
      </w:r>
      <w:r>
        <w:rPr>
          <w:sz w:val="24"/>
          <w:szCs w:val="24"/>
        </w:rPr>
        <w:t>时最大，且沿顺时针方向</w:t>
      </w:r>
      <w:r>
        <w:rPr/>
        <w:tab/>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分）如图，一平行板电容器连接在直流电源上，电容器的极板水平；两微粒</w:t>
      </w:r>
      <w:r>
        <w:rPr>
          <w:sz w:val="24"/>
          <w:szCs w:val="24"/>
        </w:rPr>
        <w:t>a</w:t>
      </w:r>
      <w:r>
        <w:rPr>
          <w:sz w:val="24"/>
          <w:szCs w:val="24"/>
        </w:rPr>
        <w:t>、</w:t>
      </w:r>
      <w:r>
        <w:rPr>
          <w:sz w:val="24"/>
          <w:szCs w:val="24"/>
        </w:rPr>
        <w:t>b</w:t>
      </w:r>
      <w:r>
        <w:rPr>
          <w:sz w:val="24"/>
          <w:szCs w:val="24"/>
        </w:rPr>
        <w:t>所带电荷量大小相等、符号相反，使它们分别静止于电容器的上、下极板附近，与极板距离相等。现同时释放</w:t>
      </w:r>
      <w:r>
        <w:rPr>
          <w:sz w:val="24"/>
          <w:szCs w:val="24"/>
        </w:rPr>
        <w:t>a</w:t>
      </w:r>
      <w:r>
        <w:rPr>
          <w:sz w:val="24"/>
          <w:szCs w:val="24"/>
        </w:rPr>
        <w:t>、</w:t>
      </w:r>
      <w:r>
        <w:rPr>
          <w:sz w:val="24"/>
          <w:szCs w:val="24"/>
        </w:rPr>
        <w:t>b</w:t>
      </w:r>
      <w:r>
        <w:rPr>
          <w:sz w:val="24"/>
          <w:szCs w:val="24"/>
        </w:rPr>
        <w:t>，它们由静止开始运动。在随后的某时刻</w:t>
      </w:r>
      <w:r>
        <w:rPr>
          <w:sz w:val="24"/>
          <w:szCs w:val="24"/>
        </w:rPr>
        <w:t>t</w:t>
      </w:r>
      <w:r>
        <w:rPr>
          <w:sz w:val="24"/>
          <w:szCs w:val="24"/>
        </w:rPr>
        <w:t>，</w:t>
      </w:r>
      <w:r>
        <w:rPr>
          <w:sz w:val="24"/>
          <w:szCs w:val="24"/>
        </w:rPr>
        <w:t>a</w:t>
      </w:r>
      <w:r>
        <w:rPr>
          <w:sz w:val="24"/>
          <w:szCs w:val="24"/>
        </w:rPr>
        <w:t>、</w:t>
      </w:r>
      <w:r>
        <w:rPr>
          <w:sz w:val="24"/>
          <w:szCs w:val="24"/>
        </w:rPr>
        <w:t>b</w:t>
      </w:r>
      <w:r>
        <w:rPr>
          <w:sz w:val="24"/>
          <w:szCs w:val="24"/>
        </w:rPr>
        <w:t>经过电容器两极板间下半区域的同一水平面。</w:t>
      </w:r>
      <w:r>
        <w:rPr>
          <w:sz w:val="24"/>
          <w:szCs w:val="24"/>
        </w:rPr>
        <w:t>a</w:t>
      </w:r>
      <w:r>
        <w:rPr>
          <w:sz w:val="24"/>
          <w:szCs w:val="24"/>
        </w:rPr>
        <w:t>、</w:t>
      </w:r>
      <w:r>
        <w:rPr>
          <w:sz w:val="24"/>
          <w:szCs w:val="24"/>
        </w:rPr>
        <w:t>b</w:t>
      </w:r>
      <w:r>
        <w:rPr>
          <w:sz w:val="24"/>
          <w:szCs w:val="24"/>
        </w:rPr>
        <w:t>间的相互作用和重力可忽略。下列说法正确的是（　　）</w:t>
      </w:r>
    </w:p>
    <w:p>
      <w:pPr>
        <w:pStyle w:val="Normal"/>
        <w:spacing w:lineRule="auto" w:line="360"/>
        <w:ind w:left="273" w:hanging="312"/>
        <w:rPr>
          <w:sz w:val="24"/>
          <w:szCs w:val="24"/>
        </w:rPr>
      </w:pPr>
      <w:r>
        <w:rPr>
          <w:sz w:val="24"/>
          <w:szCs w:val="24"/>
        </w:rPr>
        <w:drawing>
          <wp:inline distT="0" distB="0" distL="0" distR="0">
            <wp:extent cx="1352550" cy="100012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rcRect l="-27" t="-36" r="-27" b="-36"/>
                    <a:stretch>
                      <a:fillRect/>
                    </a:stretch>
                  </pic:blipFill>
                  <pic:spPr bwMode="auto">
                    <a:xfrm>
                      <a:off x="0" y="0"/>
                      <a:ext cx="1352550" cy="10001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a</w:t>
      </w:r>
      <w:r>
        <w:rPr>
          <w:sz w:val="24"/>
          <w:szCs w:val="24"/>
        </w:rPr>
        <w:t>的质量比</w:t>
      </w:r>
      <w:r>
        <w:rPr>
          <w:sz w:val="24"/>
          <w:szCs w:val="24"/>
        </w:rPr>
        <w:t>b</w:t>
      </w:r>
      <w:r>
        <w:rPr>
          <w:sz w:val="24"/>
          <w:szCs w:val="24"/>
        </w:rPr>
        <w:t>的大</w:t>
      </w:r>
      <w:r>
        <w:rPr/>
        <w:tab/>
        <w:tab/>
        <w:tab/>
        <w:tab/>
      </w:r>
      <w:r>
        <w:rPr>
          <w:sz w:val="24"/>
          <w:szCs w:val="24"/>
        </w:rPr>
        <w:t>B</w:t>
      </w:r>
      <w:r>
        <w:rPr>
          <w:sz w:val="24"/>
          <w:szCs w:val="24"/>
        </w:rPr>
        <w:t>．在</w:t>
      </w:r>
      <w:r>
        <w:rPr>
          <w:sz w:val="24"/>
          <w:szCs w:val="24"/>
        </w:rPr>
        <w:t>t</w:t>
      </w:r>
      <w:r>
        <w:rPr>
          <w:sz w:val="24"/>
          <w:szCs w:val="24"/>
        </w:rPr>
        <w:t>时刻，</w:t>
      </w:r>
      <w:r>
        <w:rPr>
          <w:sz w:val="24"/>
          <w:szCs w:val="24"/>
        </w:rPr>
        <w:t>a</w:t>
      </w:r>
      <w:r>
        <w:rPr>
          <w:sz w:val="24"/>
          <w:szCs w:val="24"/>
        </w:rPr>
        <w:t>的动能比</w:t>
      </w:r>
      <w:r>
        <w:rPr>
          <w:sz w:val="24"/>
          <w:szCs w:val="24"/>
        </w:rPr>
        <w:t>b</w:t>
      </w:r>
      <w:r>
        <w:rPr>
          <w:sz w:val="24"/>
          <w:szCs w:val="24"/>
        </w:rPr>
        <w:t>的大</w:t>
      </w:r>
      <w:r>
        <w:rPr/>
        <w:tab/>
      </w:r>
    </w:p>
    <w:p>
      <w:pPr>
        <w:pStyle w:val="Normal"/>
        <w:spacing w:lineRule="auto" w:line="360"/>
        <w:ind w:firstLine="312"/>
        <w:jc w:val="left"/>
        <w:rPr/>
      </w:pPr>
      <w:r>
        <w:rPr>
          <w:sz w:val="24"/>
          <w:szCs w:val="24"/>
        </w:rPr>
        <w:t>C</w:t>
      </w:r>
      <w:r>
        <w:rPr>
          <w:sz w:val="24"/>
          <w:szCs w:val="24"/>
        </w:rPr>
        <w:t>．在</w:t>
      </w:r>
      <w:r>
        <w:rPr>
          <w:sz w:val="24"/>
          <w:szCs w:val="24"/>
        </w:rPr>
        <w:t>t</w:t>
      </w:r>
      <w:r>
        <w:rPr>
          <w:sz w:val="24"/>
          <w:szCs w:val="24"/>
        </w:rPr>
        <w:t>时刻，</w:t>
      </w:r>
      <w:r>
        <w:rPr>
          <w:sz w:val="24"/>
          <w:szCs w:val="24"/>
        </w:rPr>
        <w:t>a</w:t>
      </w:r>
      <w:r>
        <w:rPr>
          <w:sz w:val="24"/>
          <w:szCs w:val="24"/>
        </w:rPr>
        <w:t>和</w:t>
      </w:r>
      <w:r>
        <w:rPr>
          <w:sz w:val="24"/>
          <w:szCs w:val="24"/>
        </w:rPr>
        <w:t>b</w:t>
      </w:r>
      <w:r>
        <w:rPr>
          <w:sz w:val="24"/>
          <w:szCs w:val="24"/>
        </w:rPr>
        <w:t>的电势能相等</w:t>
      </w:r>
      <w:r>
        <w:rPr/>
        <w:tab/>
      </w:r>
      <w:r>
        <w:rPr>
          <w:sz w:val="24"/>
          <w:szCs w:val="24"/>
        </w:rPr>
        <w:t>D</w:t>
      </w:r>
      <w:r>
        <w:rPr>
          <w:sz w:val="24"/>
          <w:szCs w:val="24"/>
        </w:rPr>
        <w:t>．在</w:t>
      </w:r>
      <w:r>
        <w:rPr>
          <w:sz w:val="24"/>
          <w:szCs w:val="24"/>
        </w:rPr>
        <w:t>t</w:t>
      </w:r>
      <w:r>
        <w:rPr>
          <w:sz w:val="24"/>
          <w:szCs w:val="24"/>
        </w:rPr>
        <w:t>时刻，</w:t>
      </w:r>
      <w:r>
        <w:rPr>
          <w:sz w:val="24"/>
          <w:szCs w:val="24"/>
        </w:rPr>
        <w:t>a</w:t>
      </w:r>
      <w:r>
        <w:rPr>
          <w:sz w:val="24"/>
          <w:szCs w:val="24"/>
        </w:rPr>
        <w:t>和</w:t>
      </w:r>
      <w:r>
        <w:rPr>
          <w:sz w:val="24"/>
          <w:szCs w:val="24"/>
        </w:rPr>
        <w:t>b</w:t>
      </w:r>
      <w:r>
        <w:rPr>
          <w:sz w:val="24"/>
          <w:szCs w:val="24"/>
        </w:rPr>
        <w:t>的动量大小相等</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二、非选择题。第</w:t>
      </w:r>
      <w:r>
        <w:rPr>
          <w:b/>
          <w:sz w:val="24"/>
          <w:szCs w:val="24"/>
        </w:rPr>
        <w:t>9-12</w:t>
      </w:r>
      <w:r>
        <w:rPr>
          <w:b/>
          <w:sz w:val="24"/>
          <w:szCs w:val="24"/>
        </w:rPr>
        <w:t>题为必考题，每个试题考生都必须作答。第</w:t>
      </w:r>
      <w:r>
        <w:rPr>
          <w:b/>
          <w:sz w:val="24"/>
          <w:szCs w:val="24"/>
        </w:rPr>
        <w:t>13-16</w:t>
      </w:r>
      <w:r>
        <w:rPr>
          <w:b/>
          <w:sz w:val="24"/>
          <w:szCs w:val="24"/>
        </w:rPr>
        <w:t>题为选考题，考生根据要求作答。（一）必考题</w:t>
      </w:r>
      <w:r>
        <w:rPr>
          <w:b/>
          <w:sz w:val="24"/>
          <w:szCs w:val="24"/>
        </w:rPr>
        <w:t>.</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分）甲、乙两同学通过下面的实验测量人的反应时间。实验步骤如下：</w:t>
      </w:r>
    </w:p>
    <w:p>
      <w:pPr>
        <w:pStyle w:val="Normal"/>
        <w:spacing w:lineRule="auto" w:line="360"/>
        <w:ind w:left="312" w:hanging="312"/>
        <w:rPr>
          <w:sz w:val="24"/>
          <w:szCs w:val="24"/>
        </w:rPr>
      </w:pPr>
      <w:r>
        <w:rPr>
          <w:sz w:val="24"/>
          <w:szCs w:val="24"/>
        </w:rPr>
        <w:t>（</w:t>
      </w:r>
      <w:r>
        <w:rPr>
          <w:sz w:val="24"/>
          <w:szCs w:val="24"/>
        </w:rPr>
        <w:t>1</w:t>
      </w:r>
      <w:r>
        <w:rPr>
          <w:sz w:val="24"/>
          <w:szCs w:val="24"/>
        </w:rPr>
        <w:t>）甲用两个手指轻轻捏住量程为</w:t>
      </w:r>
      <w:r>
        <w:rPr>
          <w:sz w:val="24"/>
          <w:szCs w:val="24"/>
        </w:rPr>
        <w:t>L</w:t>
      </w:r>
      <w:r>
        <w:rPr>
          <w:sz w:val="24"/>
          <w:szCs w:val="24"/>
        </w:rPr>
        <w:t>的木尺上端，让木尺自然下垂。乙把手放在尺的下端（位置恰好处于</w:t>
      </w:r>
      <w:r>
        <w:rPr>
          <w:sz w:val="24"/>
          <w:szCs w:val="24"/>
        </w:rPr>
        <w:t>L</w:t>
      </w:r>
      <w:r>
        <w:rPr>
          <w:sz w:val="24"/>
          <w:szCs w:val="24"/>
        </w:rPr>
        <w:t>刻度处，但未碰到尺），准备用手指夹住下落的尺。</w:t>
      </w:r>
    </w:p>
    <w:p>
      <w:pPr>
        <w:pStyle w:val="Normal"/>
        <w:spacing w:lineRule="auto" w:line="360"/>
        <w:ind w:left="312" w:hanging="312"/>
        <w:rPr/>
      </w:pPr>
      <w:r>
        <w:rPr>
          <w:sz w:val="24"/>
          <w:szCs w:val="24"/>
        </w:rPr>
        <w:t>（</w:t>
      </w:r>
      <w:r>
        <w:rPr>
          <w:sz w:val="24"/>
          <w:szCs w:val="24"/>
        </w:rPr>
        <w:t>2</w:t>
      </w:r>
      <w:r>
        <w:rPr>
          <w:sz w:val="24"/>
          <w:szCs w:val="24"/>
        </w:rPr>
        <w:t>）甲在不通知乙的情况下，突然松手，尺子下落；乙看到尺子下落后快速用手指夹住尺子。若夹住尺子的位置刻度为</w:t>
      </w:r>
      <w:r>
        <w:rPr>
          <w:sz w:val="24"/>
          <w:szCs w:val="24"/>
        </w:rPr>
        <w:t>L</w:t>
      </w:r>
      <w:r>
        <w:rPr>
          <w:sz w:val="24"/>
          <w:szCs w:val="24"/>
          <w:vertAlign w:val="subscript"/>
        </w:rPr>
        <w:t>1</w:t>
      </w:r>
      <w:r>
        <w:rPr>
          <w:sz w:val="24"/>
          <w:szCs w:val="24"/>
        </w:rPr>
        <w:t>，重力加速度大小为</w:t>
      </w:r>
      <w:r>
        <w:rPr>
          <w:sz w:val="24"/>
          <w:szCs w:val="24"/>
        </w:rPr>
        <w:t>g</w:t>
      </w:r>
      <w:r>
        <w:rPr>
          <w:sz w:val="24"/>
          <w:szCs w:val="24"/>
        </w:rPr>
        <w:t>，则乙的反应时间为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（用</w:t>
      </w:r>
      <w:r>
        <w:rPr>
          <w:sz w:val="24"/>
          <w:szCs w:val="24"/>
        </w:rPr>
        <w:t>L</w:t>
      </w:r>
      <w:r>
        <w:rPr>
          <w:sz w:val="24"/>
          <w:szCs w:val="24"/>
        </w:rPr>
        <w:t>、</w:t>
      </w:r>
      <w:r>
        <w:rPr>
          <w:sz w:val="24"/>
          <w:szCs w:val="24"/>
        </w:rPr>
        <w:t>L</w:t>
      </w:r>
      <w:r>
        <w:rPr>
          <w:sz w:val="24"/>
          <w:szCs w:val="24"/>
          <w:vertAlign w:val="subscript"/>
        </w:rPr>
        <w:t>1</w:t>
      </w:r>
      <w:r>
        <w:rPr>
          <w:sz w:val="24"/>
          <w:szCs w:val="24"/>
        </w:rPr>
        <w:t>和</w:t>
      </w:r>
      <w:r>
        <w:rPr>
          <w:sz w:val="24"/>
          <w:szCs w:val="24"/>
        </w:rPr>
        <w:t>g</w:t>
      </w:r>
      <w:r>
        <w:rPr>
          <w:sz w:val="24"/>
          <w:szCs w:val="24"/>
        </w:rPr>
        <w:t>表示）。</w:t>
      </w:r>
    </w:p>
    <w:p>
      <w:pPr>
        <w:pStyle w:val="Normal"/>
        <w:spacing w:lineRule="auto" w:line="360"/>
        <w:ind w:left="312" w:hanging="312"/>
        <w:rPr/>
      </w:pPr>
      <w:r>
        <w:rPr>
          <w:sz w:val="24"/>
          <w:szCs w:val="24"/>
        </w:rPr>
        <w:t>（</w:t>
      </w:r>
      <w:r>
        <w:rPr>
          <w:sz w:val="24"/>
          <w:szCs w:val="24"/>
        </w:rPr>
        <w:t>3</w:t>
      </w:r>
      <w:r>
        <w:rPr>
          <w:sz w:val="24"/>
          <w:szCs w:val="24"/>
        </w:rPr>
        <w:t>）已知当地的重力加速度大小为</w:t>
      </w:r>
      <w:r>
        <w:rPr>
          <w:sz w:val="24"/>
          <w:szCs w:val="24"/>
        </w:rPr>
        <w:t>g=9.80m/s</w:t>
      </w:r>
      <w:r>
        <w:rPr>
          <w:sz w:val="24"/>
          <w:szCs w:val="24"/>
          <w:vertAlign w:val="superscript"/>
        </w:rPr>
        <w:t>2</w:t>
      </w:r>
      <w:r>
        <w:rPr>
          <w:sz w:val="24"/>
          <w:szCs w:val="24"/>
        </w:rPr>
        <w:t>，</w:t>
      </w:r>
      <w:r>
        <w:rPr>
          <w:sz w:val="24"/>
          <w:szCs w:val="24"/>
        </w:rPr>
        <w:t>L=30.0cm</w:t>
      </w:r>
      <w:r>
        <w:rPr>
          <w:sz w:val="24"/>
          <w:szCs w:val="24"/>
        </w:rPr>
        <w:t>，</w:t>
      </w:r>
      <w:r>
        <w:rPr>
          <w:sz w:val="24"/>
          <w:szCs w:val="24"/>
        </w:rPr>
        <w:t>L</w:t>
      </w:r>
      <w:r>
        <w:rPr>
          <w:sz w:val="24"/>
          <w:szCs w:val="24"/>
          <w:vertAlign w:val="subscript"/>
        </w:rPr>
        <w:t>1</w:t>
      </w:r>
      <w:r>
        <w:rPr>
          <w:sz w:val="24"/>
          <w:szCs w:val="24"/>
        </w:rPr>
        <w:t>=10.4cm</w:t>
      </w:r>
      <w:r>
        <w:rPr>
          <w:sz w:val="24"/>
          <w:szCs w:val="24"/>
        </w:rPr>
        <w:t>。乙的反应时间为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s</w:t>
      </w:r>
      <w:r>
        <w:rPr>
          <w:sz w:val="24"/>
          <w:szCs w:val="24"/>
        </w:rPr>
        <w:t>．（结果保留</w:t>
      </w:r>
      <w:r>
        <w:rPr>
          <w:sz w:val="24"/>
          <w:szCs w:val="24"/>
        </w:rPr>
        <w:t>2</w:t>
      </w:r>
      <w:r>
        <w:rPr>
          <w:sz w:val="24"/>
          <w:szCs w:val="24"/>
        </w:rPr>
        <w:t>位有效数字）</w:t>
      </w:r>
    </w:p>
    <w:p>
      <w:pPr>
        <w:pStyle w:val="Normal"/>
        <w:spacing w:lineRule="auto" w:line="360"/>
        <w:ind w:left="312" w:hanging="312"/>
        <w:rPr/>
      </w:pPr>
      <w:r>
        <w:rPr>
          <w:sz w:val="24"/>
          <w:szCs w:val="24"/>
        </w:rPr>
        <w:t>（</w:t>
      </w:r>
      <w:r>
        <w:rPr>
          <w:sz w:val="24"/>
          <w:szCs w:val="24"/>
        </w:rPr>
        <w:t>4</w:t>
      </w:r>
      <w:r>
        <w:rPr>
          <w:sz w:val="24"/>
          <w:szCs w:val="24"/>
        </w:rPr>
        <w:t>）写出一条能提高测量结果准确程度的建议：</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10</w:t>
      </w:r>
      <w:r>
        <w:rPr>
          <w:sz w:val="24"/>
          <w:szCs w:val="24"/>
        </w:rPr>
        <w:t>．（</w:t>
      </w:r>
      <w:r>
        <w:rPr>
          <w:sz w:val="24"/>
          <w:szCs w:val="24"/>
        </w:rPr>
        <w:t>9</w:t>
      </w:r>
      <w:r>
        <w:rPr>
          <w:sz w:val="24"/>
          <w:szCs w:val="24"/>
        </w:rPr>
        <w:t>分）一课外实验小组用如图所示的电路测量某待测电阻</w:t>
      </w:r>
      <w:r>
        <w:rPr>
          <w:sz w:val="24"/>
          <w:szCs w:val="24"/>
        </w:rPr>
        <w:t>R</w:t>
      </w:r>
      <w:r>
        <w:rPr>
          <w:sz w:val="24"/>
          <w:szCs w:val="24"/>
          <w:vertAlign w:val="subscript"/>
        </w:rPr>
        <w:t>x</w:t>
      </w:r>
      <w:r>
        <w:rPr>
          <w:sz w:val="24"/>
          <w:szCs w:val="24"/>
        </w:rPr>
        <w:t>的阻值，图中</w:t>
      </w:r>
      <w:r>
        <w:rPr>
          <w:sz w:val="24"/>
          <w:szCs w:val="24"/>
        </w:rPr>
        <w:t>R</w:t>
      </w:r>
      <w:r>
        <w:rPr>
          <w:sz w:val="24"/>
          <w:szCs w:val="24"/>
          <w:vertAlign w:val="subscript"/>
        </w:rPr>
        <w:t>0</w:t>
      </w:r>
      <w:r>
        <w:rPr>
          <w:sz w:val="24"/>
          <w:szCs w:val="24"/>
        </w:rPr>
        <w:t>为标准定值电阻（</w:t>
      </w:r>
      <w:r>
        <w:rPr>
          <w:sz w:val="24"/>
          <w:szCs w:val="24"/>
        </w:rPr>
        <w:t>R</w:t>
      </w:r>
      <w:r>
        <w:rPr>
          <w:sz w:val="24"/>
          <w:szCs w:val="24"/>
          <w:vertAlign w:val="subscript"/>
        </w:rPr>
        <w:t>0</w:t>
      </w:r>
      <w:r>
        <w:rPr>
          <w:sz w:val="24"/>
          <w:szCs w:val="24"/>
        </w:rPr>
        <w:t>=20.0Ω</w:t>
      </w:r>
      <w:r>
        <w:rPr>
          <w:sz w:val="24"/>
          <w:szCs w:val="24"/>
        </w:rPr>
        <w:t>）；</w:t>
      </w:r>
      <w:r>
        <w:rPr>
          <w:sz w:val="24"/>
          <w:szCs w:val="24"/>
        </w:rPr>
        <w:drawing>
          <wp:inline distT="0" distB="0" distL="0" distR="0">
            <wp:extent cx="237490" cy="23749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5"/>
                    <a:srcRect l="-151" t="-151" r="-151" b="-151"/>
                    <a:stretch>
                      <a:fillRect/>
                    </a:stretch>
                  </pic:blipFill>
                  <pic:spPr bwMode="auto">
                    <a:xfrm>
                      <a:off x="0" y="0"/>
                      <a:ext cx="237490" cy="237490"/>
                    </a:xfrm>
                    <a:prstGeom prst="rect">
                      <a:avLst/>
                    </a:prstGeom>
                  </pic:spPr>
                </pic:pic>
              </a:graphicData>
            </a:graphic>
          </wp:inline>
        </w:drawing>
      </w:r>
      <w:r>
        <w:rPr>
          <w:sz w:val="24"/>
          <w:szCs w:val="24"/>
        </w:rPr>
        <w:t>可视为理想电压表；</w:t>
      </w:r>
      <w:r>
        <w:rPr>
          <w:sz w:val="24"/>
          <w:szCs w:val="24"/>
        </w:rPr>
        <w:t>S</w:t>
      </w:r>
      <w:r>
        <w:rPr>
          <w:sz w:val="24"/>
          <w:szCs w:val="24"/>
          <w:vertAlign w:val="subscript"/>
        </w:rPr>
        <w:t>1</w:t>
      </w:r>
      <w:r>
        <w:rPr>
          <w:sz w:val="24"/>
          <w:szCs w:val="24"/>
        </w:rPr>
        <w:t>为单刀开关，</w:t>
      </w:r>
      <w:r>
        <w:rPr>
          <w:sz w:val="24"/>
          <w:szCs w:val="24"/>
        </w:rPr>
        <w:t>S</w:t>
      </w:r>
      <w:r>
        <w:rPr>
          <w:sz w:val="24"/>
          <w:szCs w:val="24"/>
          <w:vertAlign w:val="subscript"/>
        </w:rPr>
        <w:t>2</w:t>
      </w:r>
      <w:r>
        <w:rPr>
          <w:sz w:val="24"/>
          <w:szCs w:val="24"/>
        </w:rPr>
        <w:t>为单刀双掷开关；</w:t>
      </w:r>
      <w:r>
        <w:rPr>
          <w:sz w:val="24"/>
          <w:szCs w:val="24"/>
        </w:rPr>
        <w:t>E</w:t>
      </w:r>
      <w:r>
        <w:rPr>
          <w:sz w:val="24"/>
          <w:szCs w:val="24"/>
        </w:rPr>
        <w:t>为电源；</w:t>
      </w:r>
      <w:r>
        <w:rPr>
          <w:sz w:val="24"/>
          <w:szCs w:val="24"/>
        </w:rPr>
        <w:t>R</w:t>
      </w:r>
      <w:r>
        <w:rPr>
          <w:sz w:val="24"/>
          <w:szCs w:val="24"/>
        </w:rPr>
        <w:t>为滑动变阻器。采用如下步骤完成实验：</w:t>
      </w:r>
    </w:p>
    <w:p>
      <w:pPr>
        <w:pStyle w:val="Normal"/>
        <w:spacing w:lineRule="auto" w:line="360"/>
        <w:ind w:left="312" w:hanging="312"/>
        <w:rPr>
          <w:sz w:val="24"/>
          <w:szCs w:val="24"/>
        </w:rPr>
      </w:pPr>
      <w:r>
        <w:rPr>
          <w:sz w:val="24"/>
          <w:szCs w:val="24"/>
        </w:rPr>
        <w:t>（</w:t>
      </w:r>
      <w:r>
        <w:rPr>
          <w:sz w:val="24"/>
          <w:szCs w:val="24"/>
        </w:rPr>
        <w:t>1</w:t>
      </w:r>
      <w:r>
        <w:rPr>
          <w:sz w:val="24"/>
          <w:szCs w:val="24"/>
        </w:rPr>
        <w:t>）按照实验原理线路图（</w:t>
      </w:r>
      <w:r>
        <w:rPr>
          <w:sz w:val="24"/>
          <w:szCs w:val="24"/>
        </w:rPr>
        <w:t>a</w:t>
      </w:r>
      <w:r>
        <w:rPr>
          <w:sz w:val="24"/>
          <w:szCs w:val="24"/>
        </w:rPr>
        <w:t>），将图（</w:t>
      </w:r>
      <w:r>
        <w:rPr>
          <w:sz w:val="24"/>
          <w:szCs w:val="24"/>
        </w:rPr>
        <w:t>b</w:t>
      </w:r>
      <w:r>
        <w:rPr>
          <w:sz w:val="24"/>
          <w:szCs w:val="24"/>
        </w:rPr>
        <w:t>）中实物连线；</w:t>
      </w:r>
    </w:p>
    <w:p>
      <w:pPr>
        <w:pStyle w:val="Normal"/>
        <w:spacing w:lineRule="auto" w:line="360"/>
        <w:ind w:left="273" w:hanging="312"/>
        <w:rPr>
          <w:sz w:val="24"/>
          <w:szCs w:val="24"/>
        </w:rPr>
      </w:pPr>
      <w:r>
        <w:rPr>
          <w:sz w:val="24"/>
          <w:szCs w:val="24"/>
        </w:rPr>
        <w:drawing>
          <wp:inline distT="0" distB="0" distL="0" distR="0">
            <wp:extent cx="4734560" cy="254381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6"/>
                    <a:srcRect l="-8" t="-14" r="-8" b="-14"/>
                    <a:stretch>
                      <a:fillRect/>
                    </a:stretch>
                  </pic:blipFill>
                  <pic:spPr bwMode="auto">
                    <a:xfrm>
                      <a:off x="0" y="0"/>
                      <a:ext cx="4734560" cy="254381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）将滑动变阻器滑动端置于适当的位置，闭合</w:t>
      </w:r>
      <w:r>
        <w:rPr>
          <w:sz w:val="24"/>
          <w:szCs w:val="24"/>
        </w:rPr>
        <w:t>S</w:t>
      </w:r>
      <w:r>
        <w:rPr>
          <w:sz w:val="24"/>
          <w:szCs w:val="24"/>
          <w:vertAlign w:val="subscript"/>
        </w:rPr>
        <w:t>1</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）将开关</w:t>
      </w:r>
      <w:r>
        <w:rPr>
          <w:sz w:val="24"/>
          <w:szCs w:val="24"/>
        </w:rPr>
        <w:t>S</w:t>
      </w:r>
      <w:r>
        <w:rPr>
          <w:sz w:val="24"/>
          <w:szCs w:val="24"/>
          <w:vertAlign w:val="subscript"/>
        </w:rPr>
        <w:t>2</w:t>
      </w:r>
      <w:r>
        <w:rPr>
          <w:sz w:val="24"/>
          <w:szCs w:val="24"/>
        </w:rPr>
        <w:t>掷于</w:t>
      </w:r>
      <w:r>
        <w:rPr>
          <w:sz w:val="24"/>
          <w:szCs w:val="24"/>
        </w:rPr>
        <w:t>1</w:t>
      </w:r>
      <w:r>
        <w:rPr>
          <w:sz w:val="24"/>
          <w:szCs w:val="24"/>
        </w:rPr>
        <w:t>端，改变滑动变阻器滑动端的位置，记下此时电压表</w:t>
      </w:r>
      <w:r>
        <w:rPr>
          <w:sz w:val="24"/>
          <w:szCs w:val="24"/>
        </w:rPr>
        <w:drawing>
          <wp:inline distT="0" distB="0" distL="0" distR="0">
            <wp:extent cx="237490" cy="237490"/>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7"/>
                    <a:srcRect l="-151" t="-151" r="-151" b="-151"/>
                    <a:stretch>
                      <a:fillRect/>
                    </a:stretch>
                  </pic:blipFill>
                  <pic:spPr bwMode="auto">
                    <a:xfrm>
                      <a:off x="0" y="0"/>
                      <a:ext cx="237490" cy="237490"/>
                    </a:xfrm>
                    <a:prstGeom prst="rect">
                      <a:avLst/>
                    </a:prstGeom>
                  </pic:spPr>
                </pic:pic>
              </a:graphicData>
            </a:graphic>
          </wp:inline>
        </w:drawing>
      </w:r>
      <w:r>
        <w:rPr>
          <w:sz w:val="24"/>
          <w:szCs w:val="24"/>
        </w:rPr>
        <w:t>的示数</w:t>
      </w:r>
      <w:r>
        <w:rPr>
          <w:sz w:val="24"/>
          <w:szCs w:val="24"/>
        </w:rPr>
        <w:t>U</w:t>
      </w:r>
      <w:r>
        <w:rPr>
          <w:sz w:val="24"/>
          <w:szCs w:val="24"/>
          <w:vertAlign w:val="subscript"/>
        </w:rPr>
        <w:t>1</w:t>
      </w:r>
      <w:r>
        <w:rPr>
          <w:sz w:val="24"/>
          <w:szCs w:val="24"/>
        </w:rPr>
        <w:t>；然后将</w:t>
      </w:r>
      <w:r>
        <w:rPr>
          <w:sz w:val="24"/>
          <w:szCs w:val="24"/>
        </w:rPr>
        <w:t>S</w:t>
      </w:r>
      <w:r>
        <w:rPr>
          <w:sz w:val="24"/>
          <w:szCs w:val="24"/>
          <w:vertAlign w:val="subscript"/>
        </w:rPr>
        <w:t>2</w:t>
      </w:r>
      <w:r>
        <w:rPr>
          <w:sz w:val="24"/>
          <w:szCs w:val="24"/>
        </w:rPr>
        <w:t>掷于</w:t>
      </w:r>
      <w:r>
        <w:rPr>
          <w:sz w:val="24"/>
          <w:szCs w:val="24"/>
        </w:rPr>
        <w:t>2</w:t>
      </w:r>
      <w:r>
        <w:rPr>
          <w:sz w:val="24"/>
          <w:szCs w:val="24"/>
        </w:rPr>
        <w:t>端，记下此时电压表</w:t>
      </w:r>
      <w:r>
        <w:rPr>
          <w:sz w:val="24"/>
          <w:szCs w:val="24"/>
        </w:rPr>
        <w:drawing>
          <wp:inline distT="0" distB="0" distL="0" distR="0">
            <wp:extent cx="237490" cy="23749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8"/>
                    <a:srcRect l="-151" t="-151" r="-151" b="-151"/>
                    <a:stretch>
                      <a:fillRect/>
                    </a:stretch>
                  </pic:blipFill>
                  <pic:spPr bwMode="auto">
                    <a:xfrm>
                      <a:off x="0" y="0"/>
                      <a:ext cx="237490" cy="237490"/>
                    </a:xfrm>
                    <a:prstGeom prst="rect">
                      <a:avLst/>
                    </a:prstGeom>
                  </pic:spPr>
                </pic:pic>
              </a:graphicData>
            </a:graphic>
          </wp:inline>
        </w:drawing>
      </w:r>
      <w:r>
        <w:rPr>
          <w:sz w:val="24"/>
          <w:szCs w:val="24"/>
        </w:rPr>
        <w:t>的示数</w:t>
      </w:r>
      <w:r>
        <w:rPr>
          <w:sz w:val="24"/>
          <w:szCs w:val="24"/>
        </w:rPr>
        <w:t>U</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）待测电阻阻值的表达式</w:t>
      </w:r>
      <w:r>
        <w:rPr>
          <w:sz w:val="24"/>
          <w:szCs w:val="24"/>
        </w:rPr>
        <w:t>R</w:t>
      </w:r>
      <w:r>
        <w:rPr>
          <w:sz w:val="24"/>
          <w:szCs w:val="24"/>
          <w:vertAlign w:val="subscript"/>
        </w:rPr>
        <w:t>x</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（用</w:t>
      </w:r>
      <w:r>
        <w:rPr>
          <w:sz w:val="24"/>
          <w:szCs w:val="24"/>
        </w:rPr>
        <w:t>R</w:t>
      </w:r>
      <w:r>
        <w:rPr>
          <w:sz w:val="24"/>
          <w:szCs w:val="24"/>
          <w:vertAlign w:val="subscript"/>
        </w:rPr>
        <w:t>0</w:t>
      </w:r>
      <w:r>
        <w:rPr>
          <w:sz w:val="24"/>
          <w:szCs w:val="24"/>
        </w:rPr>
        <w:t>、</w:t>
      </w:r>
      <w:r>
        <w:rPr>
          <w:sz w:val="24"/>
          <w:szCs w:val="24"/>
        </w:rPr>
        <w:t>U</w:t>
      </w:r>
      <w:r>
        <w:rPr>
          <w:sz w:val="24"/>
          <w:szCs w:val="24"/>
          <w:vertAlign w:val="subscript"/>
        </w:rPr>
        <w:t>1</w:t>
      </w:r>
      <w:r>
        <w:rPr>
          <w:sz w:val="24"/>
          <w:szCs w:val="24"/>
        </w:rPr>
        <w:t>、</w:t>
      </w:r>
      <w:r>
        <w:rPr>
          <w:sz w:val="24"/>
          <w:szCs w:val="24"/>
        </w:rPr>
        <w:t>U</w:t>
      </w:r>
      <w:r>
        <w:rPr>
          <w:sz w:val="24"/>
          <w:szCs w:val="24"/>
          <w:vertAlign w:val="subscript"/>
        </w:rPr>
        <w:t>2</w:t>
      </w:r>
      <w:r>
        <w:rPr>
          <w:sz w:val="24"/>
          <w:szCs w:val="24"/>
        </w:rPr>
        <w:t>表示）；</w:t>
      </w:r>
    </w:p>
    <w:p>
      <w:pPr>
        <w:pStyle w:val="Normal"/>
        <w:spacing w:lineRule="auto" w:line="360"/>
        <w:ind w:left="312" w:hanging="312"/>
        <w:rPr>
          <w:sz w:val="24"/>
          <w:szCs w:val="24"/>
        </w:rPr>
      </w:pPr>
      <w:r>
        <w:rPr>
          <w:sz w:val="24"/>
          <w:szCs w:val="24"/>
        </w:rPr>
        <w:t>（</w:t>
      </w:r>
      <w:r>
        <w:rPr>
          <w:sz w:val="24"/>
          <w:szCs w:val="24"/>
        </w:rPr>
        <w:t>5</w:t>
      </w:r>
      <w:r>
        <w:rPr>
          <w:sz w:val="24"/>
          <w:szCs w:val="24"/>
        </w:rPr>
        <w:t>）重复步骤（</w:t>
      </w:r>
      <w:r>
        <w:rPr>
          <w:sz w:val="24"/>
          <w:szCs w:val="24"/>
        </w:rPr>
        <w:t>3</w:t>
      </w:r>
      <w:r>
        <w:rPr>
          <w:sz w:val="24"/>
          <w:szCs w:val="24"/>
        </w:rPr>
        <w:t>），得到如下数据：</w:t>
      </w:r>
    </w:p>
    <w:tbl>
      <w:tblPr>
        <w:tblW w:w="8300" w:type="dxa"/>
        <w:jc w:val="left"/>
        <w:tblInd w:w="0" w:type="dxa"/>
        <w:tblLayout w:type="fixed"/>
        <w:tblCellMar>
          <w:top w:w="30" w:type="dxa"/>
          <w:left w:w="30" w:type="dxa"/>
          <w:bottom w:w="30" w:type="dxa"/>
          <w:right w:w="30" w:type="dxa"/>
        </w:tblCellMar>
      </w:tblPr>
      <w:tblGrid>
        <w:gridCol w:w="1355"/>
        <w:gridCol w:w="1389"/>
        <w:gridCol w:w="1389"/>
        <w:gridCol w:w="1389"/>
        <w:gridCol w:w="1389"/>
        <w:gridCol w:w="1389"/>
      </w:tblGrid>
      <w:tr>
        <w:trPr/>
        <w:tc>
          <w:tcPr>
            <w:tcW w:w="1355"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w:t>
            </w:r>
          </w:p>
        </w:tc>
      </w:tr>
      <w:tr>
        <w:trPr/>
        <w:tc>
          <w:tcPr>
            <w:tcW w:w="13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U</w:t>
            </w:r>
            <w:r>
              <w:rPr>
                <w:rFonts w:eastAsia="宋体" w:cs="Times New Roman"/>
                <w:kern w:val="2"/>
                <w:sz w:val="24"/>
                <w:szCs w:val="24"/>
                <w:vertAlign w:val="subscript"/>
                <w:lang w:val="en-US" w:eastAsia="zh-CN" w:bidi="ar-SA"/>
              </w:rPr>
              <w:t>1</w:t>
            </w:r>
            <w:r>
              <w:rPr>
                <w:rFonts w:eastAsia="宋体" w:cs="Times New Roman"/>
                <w:kern w:val="2"/>
                <w:sz w:val="24"/>
                <w:szCs w:val="24"/>
                <w:lang w:val="en-US" w:eastAsia="zh-CN" w:bidi="ar-SA"/>
              </w:rPr>
              <w:t>/V</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0.25</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0.30</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0.36</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0.40</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0.44</w:t>
            </w:r>
          </w:p>
        </w:tc>
      </w:tr>
      <w:tr>
        <w:trPr/>
        <w:tc>
          <w:tcPr>
            <w:tcW w:w="13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U</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/V</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0.86</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1.03</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1.22</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1.36</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1.49</w:t>
            </w:r>
          </w:p>
        </w:tc>
      </w:tr>
      <w:tr>
        <w:trPr/>
        <w:tc>
          <w:tcPr>
            <w:tcW w:w="13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208915" cy="43878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38" t="-257" r="-538" b="-257"/>
                          <a:stretch>
                            <a:fillRect/>
                          </a:stretch>
                        </pic:blipFill>
                        <pic:spPr bwMode="auto">
                          <a:xfrm>
                            <a:off x="0" y="0"/>
                            <a:ext cx="208915" cy="438785"/>
                          </a:xfrm>
                          <a:prstGeom prst="rect">
                            <a:avLst/>
                          </a:prstGeom>
                        </pic:spPr>
                      </pic:pic>
                    </a:graphicData>
                  </a:graphic>
                </wp:inline>
              </w:drawing>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3.44</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3.43</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3.39</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3.40</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3.39</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6</w:t>
      </w:r>
      <w:r>
        <w:rPr>
          <w:rStyle w:val="Style14"/>
          <w:rFonts w:ascii="Calibri" w:hAnsi="Calibri" w:cs="Times New Roman"/>
          <w:kern w:val="2"/>
          <w:sz w:val="24"/>
          <w:szCs w:val="24"/>
          <w:lang w:val="en-US" w:eastAsia="zh-CN" w:bidi="ar-SA"/>
        </w:rPr>
        <w:t>）利用上述</w:t>
      </w:r>
      <w:r>
        <w:rPr>
          <w:rStyle w:val="Style14"/>
          <w:rFonts w:eastAsia="宋体" w:cs="Times New Roman"/>
          <w:kern w:val="2"/>
          <w:sz w:val="24"/>
          <w:szCs w:val="24"/>
          <w:lang w:val="en-US" w:eastAsia="zh-CN" w:bidi="ar-SA"/>
        </w:rPr>
        <w:t>5</w:t>
      </w:r>
      <w:r>
        <w:rPr>
          <w:rStyle w:val="Style14"/>
          <w:rFonts w:ascii="Calibri" w:hAnsi="Calibri" w:cs="Times New Roman"/>
          <w:kern w:val="2"/>
          <w:sz w:val="24"/>
          <w:szCs w:val="24"/>
          <w:lang w:val="en-US" w:eastAsia="zh-CN" w:bidi="ar-SA"/>
        </w:rPr>
        <w:t>次测量所得</w:t>
      </w:r>
      <w:r>
        <w:rPr>
          <w:rStyle w:val="Style14"/>
          <w:rFonts w:ascii="Calibri" w:hAnsi="Calibri" w:cs="Times New Roman"/>
          <w:kern w:val="2"/>
          <w:sz w:val="24"/>
          <w:szCs w:val="24"/>
          <w:lang w:val="en-US" w:eastAsia="zh-CN" w:bidi="ar-SA"/>
        </w:rPr>
        <w:drawing>
          <wp:inline distT="0" distB="0" distL="0" distR="0">
            <wp:extent cx="208915" cy="43878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538" t="-257" r="-538" b="-257"/>
                    <a:stretch>
                      <a:fillRect/>
                    </a:stretch>
                  </pic:blipFill>
                  <pic:spPr bwMode="auto">
                    <a:xfrm>
                      <a:off x="0" y="0"/>
                      <a:ext cx="208915" cy="438785"/>
                    </a:xfrm>
                    <a:prstGeom prst="rect">
                      <a:avLst/>
                    </a:prstGeom>
                  </pic:spPr>
                </pic:pic>
              </a:graphicData>
            </a:graphic>
          </wp:inline>
        </w:drawing>
      </w:r>
      <w:r>
        <w:rPr>
          <w:rStyle w:val="Style14"/>
          <w:rFonts w:ascii="Calibri" w:hAnsi="Calibri" w:cs="Times New Roman"/>
          <w:kern w:val="2"/>
          <w:sz w:val="24"/>
          <w:szCs w:val="24"/>
          <w:lang w:val="en-US" w:eastAsia="zh-CN" w:bidi="ar-SA"/>
        </w:rPr>
        <w:t>的平均值，求得</w:t>
      </w:r>
      <w:r>
        <w:rPr>
          <w:rStyle w:val="Style14"/>
          <w:rFonts w:eastAsia="宋体" w:cs="Times New Roman"/>
          <w:kern w:val="2"/>
          <w:sz w:val="24"/>
          <w:szCs w:val="24"/>
          <w:lang w:val="en-US" w:eastAsia="zh-CN" w:bidi="ar-SA"/>
        </w:rPr>
        <w:t>R</w:t>
      </w:r>
      <w:r>
        <w:rPr>
          <w:rStyle w:val="Style14"/>
          <w:rFonts w:eastAsia="宋体" w:cs="Times New Roman"/>
          <w:kern w:val="2"/>
          <w:sz w:val="24"/>
          <w:szCs w:val="24"/>
          <w:vertAlign w:val="subscript"/>
          <w:lang w:val="en-US" w:eastAsia="zh-CN" w:bidi="ar-SA"/>
        </w:rPr>
        <w:t>x</w:t>
      </w:r>
      <w:r>
        <w:rPr>
          <w:rStyle w:val="Style14"/>
          <w:rFonts w:eastAsia="宋体" w:cs="Times New Roman"/>
          <w:kern w:val="2"/>
          <w:sz w:val="24"/>
          <w:szCs w:val="24"/>
          <w:lang w:val="en-US" w:eastAsia="zh-CN" w:bidi="ar-SA"/>
        </w:rPr>
        <w:t>=</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eastAsia="宋体" w:cs="Times New Roman"/>
          <w:kern w:val="2"/>
          <w:sz w:val="24"/>
          <w:szCs w:val="24"/>
          <w:lang w:val="en-US" w:eastAsia="zh-CN" w:bidi="ar-SA"/>
        </w:rPr>
        <w:t>Ω</w:t>
      </w:r>
      <w:r>
        <w:rPr>
          <w:rStyle w:val="Style14"/>
          <w:rFonts w:ascii="Calibri" w:hAnsi="Calibri" w:cs="Times New Roman"/>
          <w:kern w:val="2"/>
          <w:sz w:val="24"/>
          <w:szCs w:val="24"/>
          <w:lang w:val="en-US" w:eastAsia="zh-CN" w:bidi="ar-SA"/>
        </w:rPr>
        <w:t>．（保留</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位小数）</w:t>
      </w:r>
    </w:p>
    <w:p>
      <w:pPr>
        <w:pStyle w:val="Normal"/>
        <w:spacing w:lineRule="auto" w:line="360"/>
        <w:ind w:left="312" w:hanging="312"/>
        <w:rPr/>
      </w:pPr>
      <w:r>
        <w:rPr>
          <w:sz w:val="24"/>
          <w:szCs w:val="24"/>
        </w:rPr>
        <w:t>11</w:t>
      </w:r>
      <w:r>
        <w:rPr>
          <w:sz w:val="24"/>
          <w:szCs w:val="24"/>
        </w:rPr>
        <w:t>．（</w:t>
      </w:r>
      <w:r>
        <w:rPr>
          <w:sz w:val="24"/>
          <w:szCs w:val="24"/>
        </w:rPr>
        <w:t>12</w:t>
      </w:r>
      <w:r>
        <w:rPr>
          <w:sz w:val="24"/>
          <w:szCs w:val="24"/>
        </w:rPr>
        <w:t>分）如图，从离子源产生的甲、乙两种离子，由静止经加速电压</w:t>
      </w:r>
      <w:r>
        <w:rPr>
          <w:sz w:val="24"/>
          <w:szCs w:val="24"/>
        </w:rPr>
        <w:t>U</w:t>
      </w:r>
      <w:r>
        <w:rPr>
          <w:sz w:val="24"/>
          <w:szCs w:val="24"/>
        </w:rPr>
        <w:t>加速后在纸面内水平向右运动，自</w:t>
      </w:r>
      <w:r>
        <w:rPr>
          <w:sz w:val="24"/>
          <w:szCs w:val="24"/>
        </w:rPr>
        <w:t>M</w:t>
      </w:r>
      <w:r>
        <w:rPr>
          <w:sz w:val="24"/>
          <w:szCs w:val="24"/>
        </w:rPr>
        <w:t>点垂直于磁场边界射入匀强磁场，磁场方向垂直于纸面向里，磁场左边界竖直。已知甲种离子射入磁场的速度大小为</w:t>
      </w:r>
      <w:r>
        <w:rPr>
          <w:sz w:val="24"/>
          <w:szCs w:val="24"/>
        </w:rPr>
        <w:t>v</w:t>
      </w:r>
      <w:r>
        <w:rPr>
          <w:sz w:val="24"/>
          <w:szCs w:val="24"/>
          <w:vertAlign w:val="subscript"/>
        </w:rPr>
        <w:t>1</w:t>
      </w:r>
      <w:r>
        <w:rPr>
          <w:sz w:val="24"/>
          <w:szCs w:val="24"/>
        </w:rPr>
        <w:t>，并在磁场边界的</w:t>
      </w:r>
      <w:r>
        <w:rPr>
          <w:sz w:val="24"/>
          <w:szCs w:val="24"/>
        </w:rPr>
        <w:t>N</w:t>
      </w:r>
      <w:r>
        <w:rPr>
          <w:sz w:val="24"/>
          <w:szCs w:val="24"/>
        </w:rPr>
        <w:t>点射出；乙种离子在</w:t>
      </w:r>
      <w:r>
        <w:rPr>
          <w:sz w:val="24"/>
          <w:szCs w:val="24"/>
        </w:rPr>
        <w:t>MN</w:t>
      </w:r>
      <w:r>
        <w:rPr>
          <w:sz w:val="24"/>
          <w:szCs w:val="24"/>
        </w:rPr>
        <w:t>的中点射出；</w:t>
      </w:r>
      <w:r>
        <w:rPr>
          <w:sz w:val="24"/>
          <w:szCs w:val="24"/>
        </w:rPr>
        <w:t>MN</w:t>
      </w:r>
      <w:r>
        <w:rPr>
          <w:sz w:val="24"/>
          <w:szCs w:val="24"/>
        </w:rPr>
        <w:t>长为</w:t>
      </w:r>
      <w:r>
        <w:rPr>
          <w:sz w:val="24"/>
          <w:szCs w:val="24"/>
        </w:rPr>
        <w:t>l</w:t>
      </w:r>
      <w:r>
        <w:rPr>
          <w:sz w:val="24"/>
          <w:szCs w:val="24"/>
        </w:rPr>
        <w:t>。不计重力影响和离子间的相互作用。求</w:t>
      </w:r>
    </w:p>
    <w:p>
      <w:pPr>
        <w:pStyle w:val="Normal"/>
        <w:spacing w:lineRule="auto" w:line="360"/>
        <w:ind w:left="312" w:hanging="312"/>
        <w:rPr>
          <w:sz w:val="24"/>
          <w:szCs w:val="24"/>
        </w:rPr>
      </w:pPr>
      <w:r>
        <w:rPr>
          <w:sz w:val="24"/>
          <w:szCs w:val="24"/>
        </w:rPr>
        <w:t>（</w:t>
      </w:r>
      <w:r>
        <w:rPr>
          <w:sz w:val="24"/>
          <w:szCs w:val="24"/>
        </w:rPr>
        <w:t>1</w:t>
      </w:r>
      <w:r>
        <w:rPr>
          <w:sz w:val="24"/>
          <w:szCs w:val="24"/>
        </w:rPr>
        <w:t>）磁场的磁感应强度大小；</w:t>
      </w:r>
    </w:p>
    <w:p>
      <w:pPr>
        <w:pStyle w:val="Normal"/>
        <w:spacing w:lineRule="auto" w:line="360"/>
        <w:ind w:left="312" w:hanging="312"/>
        <w:rPr>
          <w:sz w:val="24"/>
          <w:szCs w:val="24"/>
        </w:rPr>
      </w:pPr>
      <w:r>
        <w:rPr>
          <w:sz w:val="24"/>
          <w:szCs w:val="24"/>
        </w:rPr>
        <w:t>（</w:t>
      </w:r>
      <w:r>
        <w:rPr>
          <w:sz w:val="24"/>
          <w:szCs w:val="24"/>
        </w:rPr>
        <w:t>2</w:t>
      </w:r>
      <w:r>
        <w:rPr>
          <w:sz w:val="24"/>
          <w:szCs w:val="24"/>
        </w:rPr>
        <w:t>）甲、乙两种离子的比荷之比。</w:t>
      </w:r>
    </w:p>
    <w:p>
      <w:pPr>
        <w:pStyle w:val="Normal"/>
        <w:spacing w:lineRule="auto" w:line="360"/>
        <w:ind w:left="273" w:hanging="312"/>
        <w:rPr>
          <w:sz w:val="24"/>
          <w:szCs w:val="24"/>
        </w:rPr>
      </w:pPr>
      <w:r>
        <w:rPr>
          <w:sz w:val="24"/>
          <w:szCs w:val="24"/>
        </w:rPr>
        <w:drawing>
          <wp:inline distT="0" distB="0" distL="0" distR="0">
            <wp:extent cx="2238375" cy="148590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16" t="-24" r="-16" b="-24"/>
                    <a:stretch>
                      <a:fillRect/>
                    </a:stretch>
                  </pic:blipFill>
                  <pic:spPr bwMode="auto">
                    <a:xfrm>
                      <a:off x="0" y="0"/>
                      <a:ext cx="2238375" cy="148590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分）如图，在竖直平面内，一半径为</w:t>
      </w:r>
      <w:r>
        <w:rPr>
          <w:sz w:val="24"/>
          <w:szCs w:val="24"/>
        </w:rPr>
        <w:t>R</w:t>
      </w:r>
      <w:r>
        <w:rPr>
          <w:sz w:val="24"/>
          <w:szCs w:val="24"/>
        </w:rPr>
        <w:t>的光滑圆弧轨道</w:t>
      </w:r>
      <w:r>
        <w:rPr>
          <w:sz w:val="24"/>
          <w:szCs w:val="24"/>
        </w:rPr>
        <w:t>ABC</w:t>
      </w:r>
      <w:r>
        <w:rPr>
          <w:sz w:val="24"/>
          <w:szCs w:val="24"/>
        </w:rPr>
        <w:t>和水平轨道</w:t>
      </w:r>
      <w:r>
        <w:rPr>
          <w:sz w:val="24"/>
          <w:szCs w:val="24"/>
        </w:rPr>
        <w:t>PA</w:t>
      </w:r>
      <w:r>
        <w:rPr>
          <w:sz w:val="24"/>
          <w:szCs w:val="24"/>
        </w:rPr>
        <w:t>在</w:t>
      </w:r>
      <w:r>
        <w:rPr>
          <w:sz w:val="24"/>
          <w:szCs w:val="24"/>
        </w:rPr>
        <w:t>A</w:t>
      </w:r>
      <w:r>
        <w:rPr>
          <w:sz w:val="24"/>
          <w:szCs w:val="24"/>
        </w:rPr>
        <w:t>点相切，</w:t>
      </w:r>
      <w:r>
        <w:rPr>
          <w:sz w:val="24"/>
          <w:szCs w:val="24"/>
        </w:rPr>
        <w:t>BC</w:t>
      </w:r>
      <w:r>
        <w:rPr>
          <w:sz w:val="24"/>
          <w:szCs w:val="24"/>
        </w:rPr>
        <w:t>为圆弧轨道的直径，</w:t>
      </w:r>
      <w:r>
        <w:rPr>
          <w:sz w:val="24"/>
          <w:szCs w:val="24"/>
        </w:rPr>
        <w:t>O</w:t>
      </w:r>
      <w:r>
        <w:rPr>
          <w:sz w:val="24"/>
          <w:szCs w:val="24"/>
        </w:rPr>
        <w:t>为圆心，</w:t>
      </w:r>
      <w:r>
        <w:rPr>
          <w:sz w:val="24"/>
          <w:szCs w:val="24"/>
        </w:rPr>
        <w:t>OA</w:t>
      </w:r>
      <w:r>
        <w:rPr>
          <w:sz w:val="24"/>
          <w:szCs w:val="24"/>
        </w:rPr>
        <w:t>和</w:t>
      </w:r>
      <w:r>
        <w:rPr>
          <w:sz w:val="24"/>
          <w:szCs w:val="24"/>
        </w:rPr>
        <w:t>OB</w:t>
      </w:r>
      <w:r>
        <w:rPr>
          <w:sz w:val="24"/>
          <w:szCs w:val="24"/>
        </w:rPr>
        <w:t>之间的夹角为</w:t>
      </w:r>
      <w:r>
        <w:rPr>
          <w:sz w:val="24"/>
          <w:szCs w:val="24"/>
        </w:rPr>
        <w:t>α</w:t>
      </w:r>
      <w:r>
        <w:rPr>
          <w:sz w:val="24"/>
          <w:szCs w:val="24"/>
        </w:rPr>
        <w:t>，</w:t>
      </w:r>
      <w:r>
        <w:rPr>
          <w:sz w:val="24"/>
          <w:szCs w:val="24"/>
        </w:rPr>
        <w:t>sinα=</w:t>
      </w:r>
      <w:r>
        <w:rPr>
          <w:sz w:val="24"/>
          <w:szCs w:val="24"/>
        </w:rPr>
        <w:drawing>
          <wp:inline distT="0" distB="0" distL="0" distR="0">
            <wp:extent cx="123190" cy="33337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909" t="-338" r="-909" b="-338"/>
                    <a:stretch>
                      <a:fillRect/>
                    </a:stretch>
                  </pic:blipFill>
                  <pic:spPr bwMode="auto">
                    <a:xfrm>
                      <a:off x="0" y="0"/>
                      <a:ext cx="123190" cy="333375"/>
                    </a:xfrm>
                    <a:prstGeom prst="rect">
                      <a:avLst/>
                    </a:prstGeom>
                  </pic:spPr>
                </pic:pic>
              </a:graphicData>
            </a:graphic>
          </wp:inline>
        </w:drawing>
      </w:r>
      <w:r>
        <w:rPr>
          <w:sz w:val="24"/>
          <w:szCs w:val="24"/>
        </w:rPr>
        <w:t>．一质量为</w:t>
      </w:r>
      <w:r>
        <w:rPr>
          <w:sz w:val="24"/>
          <w:szCs w:val="24"/>
        </w:rPr>
        <w:t>m</w:t>
      </w:r>
      <w:r>
        <w:rPr>
          <w:sz w:val="24"/>
          <w:szCs w:val="24"/>
        </w:rPr>
        <w:t>的小球沿水平轨道向右运动，经</w:t>
      </w:r>
      <w:r>
        <w:rPr>
          <w:sz w:val="24"/>
          <w:szCs w:val="24"/>
        </w:rPr>
        <w:t>A</w:t>
      </w:r>
      <w:r>
        <w:rPr>
          <w:sz w:val="24"/>
          <w:szCs w:val="24"/>
        </w:rPr>
        <w:t>点沿圆弧轨道通过</w:t>
      </w:r>
      <w:r>
        <w:rPr>
          <w:sz w:val="24"/>
          <w:szCs w:val="24"/>
        </w:rPr>
        <w:t>C</w:t>
      </w:r>
      <w:r>
        <w:rPr>
          <w:sz w:val="24"/>
          <w:szCs w:val="24"/>
        </w:rPr>
        <w:t>点，落至水平轨道；在整个过程中，除受到重力及轨道作用力外，小球还一直受到一水平恒力的作用。已知小球在</w:t>
      </w:r>
      <w:r>
        <w:rPr>
          <w:sz w:val="24"/>
          <w:szCs w:val="24"/>
        </w:rPr>
        <w:t>C</w:t>
      </w:r>
      <w:r>
        <w:rPr>
          <w:sz w:val="24"/>
          <w:szCs w:val="24"/>
        </w:rPr>
        <w:t>点所受合力的方向指向圆心，且此时小球对轨道的压力恰好为零。重力加速度大小为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）水平恒力的大小和小球到达</w:t>
      </w:r>
      <w:r>
        <w:rPr>
          <w:sz w:val="24"/>
          <w:szCs w:val="24"/>
        </w:rPr>
        <w:t>C</w:t>
      </w:r>
      <w:r>
        <w:rPr>
          <w:sz w:val="24"/>
          <w:szCs w:val="24"/>
        </w:rPr>
        <w:t>点时速度的大小；</w:t>
      </w:r>
    </w:p>
    <w:p>
      <w:pPr>
        <w:pStyle w:val="Normal"/>
        <w:spacing w:lineRule="auto" w:line="360"/>
        <w:ind w:left="312" w:hanging="312"/>
        <w:rPr>
          <w:sz w:val="24"/>
          <w:szCs w:val="24"/>
        </w:rPr>
      </w:pPr>
      <w:r>
        <w:rPr>
          <w:sz w:val="24"/>
          <w:szCs w:val="24"/>
        </w:rPr>
        <w:t>（</w:t>
      </w:r>
      <w:r>
        <w:rPr>
          <w:sz w:val="24"/>
          <w:szCs w:val="24"/>
        </w:rPr>
        <w:t>2</w:t>
      </w:r>
      <w:r>
        <w:rPr>
          <w:sz w:val="24"/>
          <w:szCs w:val="24"/>
        </w:rPr>
        <w:t>）小球达</w:t>
      </w:r>
      <w:r>
        <w:rPr>
          <w:sz w:val="24"/>
          <w:szCs w:val="24"/>
        </w:rPr>
        <w:t>A</w:t>
      </w:r>
      <w:r>
        <w:rPr>
          <w:sz w:val="24"/>
          <w:szCs w:val="24"/>
        </w:rPr>
        <w:t>点时动量的大小；</w:t>
      </w:r>
    </w:p>
    <w:p>
      <w:pPr>
        <w:pStyle w:val="Normal"/>
        <w:spacing w:lineRule="auto" w:line="360"/>
        <w:ind w:left="312" w:hanging="312"/>
        <w:rPr>
          <w:sz w:val="24"/>
          <w:szCs w:val="24"/>
        </w:rPr>
      </w:pPr>
      <w:r>
        <w:rPr>
          <w:sz w:val="24"/>
          <w:szCs w:val="24"/>
        </w:rPr>
        <w:t>（</w:t>
      </w:r>
      <w:r>
        <w:rPr>
          <w:sz w:val="24"/>
          <w:szCs w:val="24"/>
        </w:rPr>
        <w:t>3</w:t>
      </w:r>
      <w:r>
        <w:rPr>
          <w:sz w:val="24"/>
          <w:szCs w:val="24"/>
        </w:rPr>
        <w:t>）小球从</w:t>
      </w:r>
      <w:r>
        <w:rPr>
          <w:sz w:val="24"/>
          <w:szCs w:val="24"/>
        </w:rPr>
        <w:t>C</w:t>
      </w:r>
      <w:r>
        <w:rPr>
          <w:sz w:val="24"/>
          <w:szCs w:val="24"/>
        </w:rPr>
        <w:t>点落至水平轨道所用的时间。</w:t>
      </w:r>
    </w:p>
    <w:p>
      <w:pPr>
        <w:pStyle w:val="Normal"/>
        <w:spacing w:lineRule="auto" w:line="360"/>
        <w:ind w:left="273" w:hanging="312"/>
        <w:rPr>
          <w:sz w:val="24"/>
          <w:szCs w:val="24"/>
        </w:rPr>
      </w:pPr>
      <w:r>
        <w:rPr>
          <w:sz w:val="24"/>
          <w:szCs w:val="24"/>
        </w:rPr>
        <w:drawing>
          <wp:inline distT="0" distB="0" distL="0" distR="0">
            <wp:extent cx="1685925" cy="933450"/>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23"/>
                    <a:srcRect l="-21" t="-39" r="-21" b="-39"/>
                    <a:stretch>
                      <a:fillRect/>
                    </a:stretch>
                  </pic:blipFill>
                  <pic:spPr bwMode="auto">
                    <a:xfrm>
                      <a:off x="0" y="0"/>
                      <a:ext cx="1685925" cy="933450"/>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（二）选考题：共</w:t>
      </w:r>
      <w:r>
        <w:rPr>
          <w:b/>
          <w:sz w:val="24"/>
          <w:szCs w:val="24"/>
        </w:rPr>
        <w:t>15</w:t>
      </w:r>
      <w:r>
        <w:rPr>
          <w:b/>
          <w:sz w:val="24"/>
          <w:szCs w:val="24"/>
        </w:rPr>
        <w:t>分，请考生从</w:t>
      </w:r>
      <w:r>
        <w:rPr>
          <w:b/>
          <w:sz w:val="24"/>
          <w:szCs w:val="24"/>
        </w:rPr>
        <w:t>2</w:t>
      </w:r>
      <w:r>
        <w:rPr>
          <w:b/>
          <w:sz w:val="24"/>
          <w:szCs w:val="24"/>
        </w:rPr>
        <w:t>道物理题中任选一题作答，如果多做，则按所做的第一题计分。</w:t>
      </w:r>
      <w:r>
        <w:rPr>
          <w:rFonts w:eastAsia="宋体" w:cs="宋体" w:ascii="宋体" w:hAnsi="宋体"/>
          <w:b/>
          <w:sz w:val="24"/>
          <w:szCs w:val="24"/>
        </w:rPr>
        <w:t>[</w:t>
      </w:r>
      <w:r>
        <w:rPr>
          <w:b/>
          <w:sz w:val="24"/>
          <w:szCs w:val="24"/>
        </w:rPr>
        <w:t>物理——选修</w:t>
      </w:r>
      <w:r>
        <w:rPr>
          <w:b/>
          <w:sz w:val="24"/>
          <w:szCs w:val="24"/>
        </w:rPr>
        <w:t>3-3</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分）如图，一定量的理想气体从状态</w:t>
      </w:r>
      <w:r>
        <w:rPr>
          <w:sz w:val="24"/>
          <w:szCs w:val="24"/>
        </w:rPr>
        <w:t>a</w:t>
      </w:r>
      <w:r>
        <w:rPr>
          <w:sz w:val="24"/>
          <w:szCs w:val="24"/>
        </w:rPr>
        <w:t>变化到状态</w:t>
      </w:r>
      <w:r>
        <w:rPr>
          <w:sz w:val="24"/>
          <w:szCs w:val="24"/>
        </w:rPr>
        <w:t>b</w:t>
      </w:r>
      <w:r>
        <w:rPr>
          <w:sz w:val="24"/>
          <w:szCs w:val="24"/>
        </w:rPr>
        <w:t>，其过程如</w:t>
      </w:r>
      <w:r>
        <w:rPr>
          <w:sz w:val="24"/>
          <w:szCs w:val="24"/>
        </w:rPr>
        <w:t>p﹣V</w:t>
      </w:r>
      <w:r>
        <w:rPr>
          <w:sz w:val="24"/>
          <w:szCs w:val="24"/>
        </w:rPr>
        <w:t>图中从</w:t>
      </w:r>
      <w:r>
        <w:rPr>
          <w:sz w:val="24"/>
          <w:szCs w:val="24"/>
        </w:rPr>
        <w:t>a</w:t>
      </w:r>
      <w:r>
        <w:rPr>
          <w:sz w:val="24"/>
          <w:szCs w:val="24"/>
        </w:rPr>
        <w:t>到</w:t>
      </w:r>
      <w:r>
        <w:rPr>
          <w:sz w:val="24"/>
          <w:szCs w:val="24"/>
        </w:rPr>
        <w:t>b</w:t>
      </w:r>
      <w:r>
        <w:rPr>
          <w:sz w:val="24"/>
          <w:szCs w:val="24"/>
        </w:rPr>
        <w:t>的直线所示。在此过程中（　　）</w:t>
      </w:r>
    </w:p>
    <w:p>
      <w:pPr>
        <w:pStyle w:val="Normal"/>
        <w:spacing w:lineRule="auto" w:line="360"/>
        <w:ind w:left="273" w:hanging="312"/>
        <w:rPr>
          <w:sz w:val="24"/>
          <w:szCs w:val="24"/>
        </w:rPr>
      </w:pPr>
      <w:r>
        <w:rPr>
          <w:sz w:val="24"/>
          <w:szCs w:val="24"/>
        </w:rPr>
        <w:drawing>
          <wp:inline distT="0" distB="0" distL="0" distR="0">
            <wp:extent cx="1419225" cy="1266825"/>
            <wp:effectExtent l="0" t="0" r="0" b="0"/>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24"/>
                    <a:srcRect l="-25" t="-28" r="-25" b="-28"/>
                    <a:stretch>
                      <a:fillRect/>
                    </a:stretch>
                  </pic:blipFill>
                  <pic:spPr bwMode="auto">
                    <a:xfrm>
                      <a:off x="0" y="0"/>
                      <a:ext cx="1419225" cy="12668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．气体温度一直降低</w:t>
      </w:r>
      <w:r>
        <w:rPr/>
        <w:tab/>
      </w:r>
    </w:p>
    <w:p>
      <w:pPr>
        <w:pStyle w:val="Normal"/>
        <w:spacing w:lineRule="auto" w:line="360"/>
        <w:ind w:firstLine="312"/>
        <w:jc w:val="left"/>
        <w:rPr/>
      </w:pPr>
      <w:r>
        <w:rPr>
          <w:sz w:val="24"/>
          <w:szCs w:val="24"/>
        </w:rPr>
        <w:t>B</w:t>
      </w:r>
      <w:r>
        <w:rPr>
          <w:sz w:val="24"/>
          <w:szCs w:val="24"/>
        </w:rPr>
        <w:t>．气体内能一直增加</w:t>
      </w:r>
      <w:r>
        <w:rPr/>
        <w:tab/>
      </w:r>
    </w:p>
    <w:p>
      <w:pPr>
        <w:pStyle w:val="Normal"/>
        <w:spacing w:lineRule="auto" w:line="360"/>
        <w:ind w:firstLine="312"/>
        <w:jc w:val="left"/>
        <w:rPr/>
      </w:pPr>
      <w:r>
        <w:rPr>
          <w:sz w:val="24"/>
          <w:szCs w:val="24"/>
        </w:rPr>
        <w:t>C</w:t>
      </w:r>
      <w:r>
        <w:rPr>
          <w:sz w:val="24"/>
          <w:szCs w:val="24"/>
        </w:rPr>
        <w:t>．气体一直对外做功</w:t>
      </w:r>
      <w:r>
        <w:rPr/>
        <w:tab/>
      </w:r>
    </w:p>
    <w:p>
      <w:pPr>
        <w:pStyle w:val="Normal"/>
        <w:spacing w:lineRule="auto" w:line="360"/>
        <w:ind w:firstLine="312"/>
        <w:jc w:val="left"/>
        <w:rPr/>
      </w:pPr>
      <w:r>
        <w:rPr>
          <w:sz w:val="24"/>
          <w:szCs w:val="24"/>
        </w:rPr>
        <w:t>D</w:t>
      </w:r>
      <w:r>
        <w:rPr>
          <w:sz w:val="24"/>
          <w:szCs w:val="24"/>
        </w:rPr>
        <w:t>．气体一直从外界吸热</w:t>
      </w:r>
      <w:r>
        <w:rPr/>
        <w:tab/>
      </w:r>
    </w:p>
    <w:p>
      <w:pPr>
        <w:pStyle w:val="Normal"/>
        <w:spacing w:lineRule="auto" w:line="360"/>
        <w:ind w:firstLine="312"/>
        <w:jc w:val="left"/>
        <w:rPr/>
      </w:pPr>
      <w:r>
        <w:rPr>
          <w:sz w:val="24"/>
          <w:szCs w:val="24"/>
        </w:rPr>
        <w:t>E</w:t>
      </w:r>
      <w:r>
        <w:rPr>
          <w:sz w:val="24"/>
          <w:szCs w:val="24"/>
        </w:rPr>
        <w:t>．气体吸收的热量一直全部用于对外做功</w:t>
      </w:r>
      <w:r>
        <w:rPr/>
        <w:tab/>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分）在两端封闭、粗细均匀的</w:t>
      </w:r>
      <w:r>
        <w:rPr>
          <w:sz w:val="24"/>
          <w:szCs w:val="24"/>
        </w:rPr>
        <w:t>U</w:t>
      </w:r>
      <w:r>
        <w:rPr>
          <w:sz w:val="24"/>
          <w:szCs w:val="24"/>
        </w:rPr>
        <w:t>形细玻璃管内有一段水银柱，水银柱的两端各封闭有一段空气。当</w:t>
      </w:r>
      <w:r>
        <w:rPr>
          <w:sz w:val="24"/>
          <w:szCs w:val="24"/>
        </w:rPr>
        <w:t>U</w:t>
      </w:r>
      <w:r>
        <w:rPr>
          <w:sz w:val="24"/>
          <w:szCs w:val="24"/>
        </w:rPr>
        <w:t>形管两端竖直朝上时，左，右两边空气柱的长度分别为</w:t>
      </w:r>
      <w:r>
        <w:rPr>
          <w:sz w:val="24"/>
          <w:szCs w:val="24"/>
        </w:rPr>
        <w:t>l</w:t>
      </w:r>
      <w:r>
        <w:rPr>
          <w:sz w:val="24"/>
          <w:szCs w:val="24"/>
          <w:vertAlign w:val="subscript"/>
        </w:rPr>
        <w:t>1</w:t>
      </w:r>
      <w:r>
        <w:rPr>
          <w:sz w:val="24"/>
          <w:szCs w:val="24"/>
        </w:rPr>
        <w:t>=18.0cm</w:t>
      </w:r>
      <w:r>
        <w:rPr>
          <w:sz w:val="24"/>
          <w:szCs w:val="24"/>
        </w:rPr>
        <w:t>和</w:t>
      </w:r>
      <w:r>
        <w:rPr>
          <w:sz w:val="24"/>
          <w:szCs w:val="24"/>
        </w:rPr>
        <w:t>l</w:t>
      </w:r>
      <w:r>
        <w:rPr>
          <w:sz w:val="24"/>
          <w:szCs w:val="24"/>
          <w:vertAlign w:val="subscript"/>
        </w:rPr>
        <w:t>2</w:t>
      </w:r>
      <w:r>
        <w:rPr>
          <w:sz w:val="24"/>
          <w:szCs w:val="24"/>
        </w:rPr>
        <w:t>=12.0cm</w:t>
      </w:r>
      <w:r>
        <w:rPr>
          <w:sz w:val="24"/>
          <w:szCs w:val="24"/>
        </w:rPr>
        <w:t>，左边气体的压强为</w:t>
      </w:r>
      <w:r>
        <w:rPr>
          <w:sz w:val="24"/>
          <w:szCs w:val="24"/>
        </w:rPr>
        <w:t>12.0cmHg</w:t>
      </w:r>
      <w:r>
        <w:rPr>
          <w:sz w:val="24"/>
          <w:szCs w:val="24"/>
        </w:rPr>
        <w:t>．现将</w:t>
      </w:r>
      <w:r>
        <w:rPr>
          <w:sz w:val="24"/>
          <w:szCs w:val="24"/>
        </w:rPr>
        <w:t>U</w:t>
      </w:r>
      <w:r>
        <w:rPr>
          <w:sz w:val="24"/>
          <w:szCs w:val="24"/>
        </w:rPr>
        <w:t>形管缓慢平放在水平桌面上，没有气体从管的一边通过水银逸入另一边。求</w:t>
      </w:r>
      <w:r>
        <w:rPr>
          <w:sz w:val="24"/>
          <w:szCs w:val="24"/>
        </w:rPr>
        <w:t>U</w:t>
      </w:r>
      <w:r>
        <w:rPr>
          <w:sz w:val="24"/>
          <w:szCs w:val="24"/>
        </w:rPr>
        <w:t>形管平放时两边空气柱的长度。在整个过程中，气体温度不变。</w:t>
      </w:r>
    </w:p>
    <w:p>
      <w:pPr>
        <w:pStyle w:val="Normal"/>
        <w:spacing w:lineRule="auto" w:line="360"/>
        <w:ind w:left="273" w:hanging="312"/>
        <w:rPr>
          <w:sz w:val="24"/>
          <w:szCs w:val="24"/>
        </w:rPr>
      </w:pPr>
      <w:r>
        <w:rPr>
          <w:sz w:val="24"/>
          <w:szCs w:val="24"/>
        </w:rPr>
        <w:drawing>
          <wp:inline distT="0" distB="0" distL="0" distR="0">
            <wp:extent cx="1381125" cy="1409700"/>
            <wp:effectExtent l="0" t="0" r="0" b="0"/>
            <wp:docPr id="2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descr=""/>
                    <pic:cNvPicPr>
                      <a:picLocks noChangeAspect="1" noChangeArrowheads="1"/>
                    </pic:cNvPicPr>
                  </pic:nvPicPr>
                  <pic:blipFill>
                    <a:blip r:embed="rId25"/>
                    <a:srcRect l="-26" t="-26" r="-26" b="-26"/>
                    <a:stretch>
                      <a:fillRect/>
                    </a:stretch>
                  </pic:blipFill>
                  <pic:spPr bwMode="auto">
                    <a:xfrm>
                      <a:off x="0" y="0"/>
                      <a:ext cx="1381125" cy="140970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3-4</w:t>
      </w:r>
      <w:r>
        <w:rPr>
          <w:b/>
          <w:sz w:val="24"/>
          <w:szCs w:val="24"/>
        </w:rPr>
        <w:t>】（</w:t>
      </w:r>
      <w:r>
        <w:rPr>
          <w:b/>
          <w:sz w:val="24"/>
          <w:szCs w:val="24"/>
        </w:rPr>
        <w:t>15</w:t>
      </w:r>
      <w:r>
        <w:rPr>
          <w:b/>
          <w:sz w:val="24"/>
          <w:szCs w:val="24"/>
        </w:rPr>
        <w:t>分）</w:t>
      </w:r>
    </w:p>
    <w:p>
      <w:pPr>
        <w:pStyle w:val="Normal"/>
        <w:spacing w:lineRule="auto" w:line="360"/>
        <w:ind w:left="312" w:hanging="312"/>
        <w:rPr/>
      </w:pPr>
      <w:r>
        <w:rPr>
          <w:sz w:val="24"/>
          <w:szCs w:val="24"/>
        </w:rPr>
        <w:t>15</w:t>
      </w:r>
      <w:r>
        <w:rPr>
          <w:sz w:val="24"/>
          <w:szCs w:val="24"/>
        </w:rPr>
        <w:t>．一列简谐横波沿</w:t>
      </w:r>
      <w:r>
        <w:rPr>
          <w:sz w:val="24"/>
          <w:szCs w:val="24"/>
        </w:rPr>
        <w:t>x</w:t>
      </w:r>
      <w:r>
        <w:rPr>
          <w:sz w:val="24"/>
          <w:szCs w:val="24"/>
        </w:rPr>
        <w:t>轴正方向传播，在</w:t>
      </w:r>
      <w:r>
        <w:rPr>
          <w:sz w:val="24"/>
          <w:szCs w:val="24"/>
        </w:rPr>
        <w:t>t=0</w:t>
      </w:r>
      <w:r>
        <w:rPr>
          <w:sz w:val="24"/>
          <w:szCs w:val="24"/>
        </w:rPr>
        <w:t>和</w:t>
      </w:r>
      <w:r>
        <w:rPr>
          <w:sz w:val="24"/>
          <w:szCs w:val="24"/>
        </w:rPr>
        <w:t>t=0.20s</w:t>
      </w:r>
      <w:r>
        <w:rPr>
          <w:sz w:val="24"/>
          <w:szCs w:val="24"/>
        </w:rPr>
        <w:t>时的波形分别如图中实线和虚线所示。已知该波的周期</w:t>
      </w:r>
      <w:r>
        <w:rPr>
          <w:sz w:val="24"/>
          <w:szCs w:val="24"/>
        </w:rPr>
        <w:t>T</w:t>
      </w:r>
      <w:r>
        <w:rPr>
          <w:rFonts w:ascii="宋体" w:hAnsi="宋体" w:cs="宋体"/>
          <w:sz w:val="24"/>
          <w:szCs w:val="24"/>
        </w:rPr>
        <w:t>＞</w:t>
      </w:r>
      <w:r>
        <w:rPr>
          <w:sz w:val="24"/>
          <w:szCs w:val="24"/>
        </w:rPr>
        <w:t>0.20s</w:t>
      </w:r>
      <w:r>
        <w:rPr>
          <w:sz w:val="24"/>
          <w:szCs w:val="24"/>
        </w:rPr>
        <w:t>。下列说法正确的是（　　）</w:t>
      </w:r>
    </w:p>
    <w:p>
      <w:pPr>
        <w:pStyle w:val="Normal"/>
        <w:spacing w:lineRule="auto" w:line="360"/>
        <w:ind w:left="273" w:hanging="312"/>
        <w:rPr>
          <w:sz w:val="24"/>
          <w:szCs w:val="24"/>
        </w:rPr>
      </w:pPr>
      <w:r>
        <w:rPr>
          <w:sz w:val="24"/>
          <w:szCs w:val="24"/>
        </w:rPr>
        <w:drawing>
          <wp:inline distT="0" distB="0" distL="0" distR="0">
            <wp:extent cx="2477135" cy="1152525"/>
            <wp:effectExtent l="0" t="0" r="0" b="0"/>
            <wp:docPr id="2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 descr=""/>
                    <pic:cNvPicPr>
                      <a:picLocks noChangeAspect="1" noChangeArrowheads="1"/>
                    </pic:cNvPicPr>
                  </pic:nvPicPr>
                  <pic:blipFill>
                    <a:blip r:embed="rId26"/>
                    <a:srcRect l="-15" t="-31" r="-15" b="-31"/>
                    <a:stretch>
                      <a:fillRect/>
                    </a:stretch>
                  </pic:blipFill>
                  <pic:spPr bwMode="auto">
                    <a:xfrm>
                      <a:off x="0" y="0"/>
                      <a:ext cx="2477135" cy="11525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．波速为</w:t>
      </w:r>
      <w:r>
        <w:rPr>
          <w:sz w:val="24"/>
          <w:szCs w:val="24"/>
        </w:rPr>
        <w:t>0.40m/s</w:t>
      </w:r>
      <w:r>
        <w:rPr/>
        <w:tab/>
      </w:r>
    </w:p>
    <w:p>
      <w:pPr>
        <w:pStyle w:val="Normal"/>
        <w:spacing w:lineRule="auto" w:line="360"/>
        <w:ind w:firstLine="312"/>
        <w:jc w:val="left"/>
        <w:rPr/>
      </w:pPr>
      <w:r>
        <w:rPr>
          <w:sz w:val="24"/>
          <w:szCs w:val="24"/>
        </w:rPr>
        <w:t>B</w:t>
      </w:r>
      <w:r>
        <w:rPr>
          <w:sz w:val="24"/>
          <w:szCs w:val="24"/>
        </w:rPr>
        <w:t>．波长为</w:t>
      </w:r>
      <w:r>
        <w:rPr>
          <w:sz w:val="24"/>
          <w:szCs w:val="24"/>
        </w:rPr>
        <w:t>0.08m</w:t>
      </w:r>
      <w:r>
        <w:rPr/>
        <w:tab/>
      </w:r>
    </w:p>
    <w:p>
      <w:pPr>
        <w:pStyle w:val="Normal"/>
        <w:spacing w:lineRule="auto" w:line="360"/>
        <w:ind w:firstLine="312"/>
        <w:jc w:val="left"/>
        <w:rPr/>
      </w:pPr>
      <w:r>
        <w:rPr>
          <w:sz w:val="24"/>
          <w:szCs w:val="24"/>
        </w:rPr>
        <w:t>C</w:t>
      </w:r>
      <w:r>
        <w:rPr>
          <w:sz w:val="24"/>
          <w:szCs w:val="24"/>
        </w:rPr>
        <w:t>．</w:t>
      </w:r>
      <w:r>
        <w:rPr>
          <w:sz w:val="24"/>
          <w:szCs w:val="24"/>
        </w:rPr>
        <w:t>x=0.08m</w:t>
      </w:r>
      <w:r>
        <w:rPr>
          <w:sz w:val="24"/>
          <w:szCs w:val="24"/>
        </w:rPr>
        <w:t>的质点在</w:t>
      </w:r>
      <w:r>
        <w:rPr>
          <w:sz w:val="24"/>
          <w:szCs w:val="24"/>
        </w:rPr>
        <w:t>t=0.70s</w:t>
      </w:r>
      <w:r>
        <w:rPr>
          <w:sz w:val="24"/>
          <w:szCs w:val="24"/>
        </w:rPr>
        <w:t>时位于波谷</w:t>
      </w:r>
      <w:r>
        <w:rPr/>
        <w:tab/>
      </w:r>
    </w:p>
    <w:p>
      <w:pPr>
        <w:pStyle w:val="Normal"/>
        <w:spacing w:lineRule="auto" w:line="360"/>
        <w:ind w:firstLine="312"/>
        <w:jc w:val="left"/>
        <w:rPr/>
      </w:pPr>
      <w:r>
        <w:rPr>
          <w:sz w:val="24"/>
          <w:szCs w:val="24"/>
        </w:rPr>
        <w:t>D</w:t>
      </w:r>
      <w:r>
        <w:rPr>
          <w:sz w:val="24"/>
          <w:szCs w:val="24"/>
        </w:rPr>
        <w:t>．</w:t>
      </w:r>
      <w:r>
        <w:rPr>
          <w:sz w:val="24"/>
          <w:szCs w:val="24"/>
        </w:rPr>
        <w:t>x=0.08m</w:t>
      </w:r>
      <w:r>
        <w:rPr>
          <w:sz w:val="24"/>
          <w:szCs w:val="24"/>
        </w:rPr>
        <w:t>的质点在</w:t>
      </w:r>
      <w:r>
        <w:rPr>
          <w:sz w:val="24"/>
          <w:szCs w:val="24"/>
        </w:rPr>
        <w:t>t=0.12s</w:t>
      </w:r>
      <w:r>
        <w:rPr>
          <w:sz w:val="24"/>
          <w:szCs w:val="24"/>
        </w:rPr>
        <w:t>时位于波谷</w:t>
      </w:r>
      <w:r>
        <w:rPr/>
        <w:tab/>
      </w:r>
    </w:p>
    <w:p>
      <w:pPr>
        <w:pStyle w:val="Normal"/>
        <w:spacing w:lineRule="auto" w:line="360"/>
        <w:ind w:firstLine="312"/>
        <w:jc w:val="left"/>
        <w:rPr/>
      </w:pPr>
      <w:r>
        <w:rPr>
          <w:sz w:val="24"/>
          <w:szCs w:val="24"/>
        </w:rPr>
        <w:t>E</w:t>
      </w:r>
      <w:r>
        <w:rPr>
          <w:sz w:val="24"/>
          <w:szCs w:val="24"/>
        </w:rPr>
        <w:t>．若此波传入另一介质中其波速变为</w:t>
      </w:r>
      <w:r>
        <w:rPr>
          <w:sz w:val="24"/>
          <w:szCs w:val="24"/>
        </w:rPr>
        <w:t>0.80m/s</w:t>
      </w:r>
      <w:r>
        <w:rPr>
          <w:sz w:val="24"/>
          <w:szCs w:val="24"/>
        </w:rPr>
        <w:t>，则它在该介质中的波长为</w:t>
      </w:r>
      <w:r>
        <w:rPr>
          <w:sz w:val="24"/>
          <w:szCs w:val="24"/>
        </w:rPr>
        <w:t>0.32m</w:t>
      </w:r>
      <w:r>
        <w:rPr/>
        <w:tab/>
      </w:r>
    </w:p>
    <w:p>
      <w:pPr>
        <w:pStyle w:val="Normal"/>
        <w:spacing w:lineRule="auto" w:line="360"/>
        <w:ind w:left="312" w:hanging="312"/>
        <w:rPr>
          <w:sz w:val="24"/>
          <w:szCs w:val="24"/>
        </w:rPr>
      </w:pPr>
      <w:r>
        <w:rPr>
          <w:sz w:val="24"/>
          <w:szCs w:val="24"/>
        </w:rPr>
        <w:t>16</w:t>
      </w:r>
      <w:r>
        <w:rPr>
          <w:sz w:val="24"/>
          <w:szCs w:val="24"/>
        </w:rPr>
        <w:t>．如图，某同学在一张水平放置的白纸上画了一个小标记“•”（图中</w:t>
      </w:r>
      <w:r>
        <w:rPr>
          <w:sz w:val="24"/>
          <w:szCs w:val="24"/>
        </w:rPr>
        <w:t>O</w:t>
      </w:r>
      <w:r>
        <w:rPr>
          <w:sz w:val="24"/>
          <w:szCs w:val="24"/>
        </w:rPr>
        <w:t>点），然后用横截面为等边三角形</w:t>
      </w:r>
      <w:r>
        <w:rPr>
          <w:sz w:val="24"/>
          <w:szCs w:val="24"/>
        </w:rPr>
        <w:t>ABC</w:t>
      </w:r>
      <w:r>
        <w:rPr>
          <w:sz w:val="24"/>
          <w:szCs w:val="24"/>
        </w:rPr>
        <w:t>的三棱镜压在这个标记上，小标记位于</w:t>
      </w:r>
      <w:r>
        <w:rPr>
          <w:sz w:val="24"/>
          <w:szCs w:val="24"/>
        </w:rPr>
        <w:t>AC</w:t>
      </w:r>
      <w:r>
        <w:rPr>
          <w:sz w:val="24"/>
          <w:szCs w:val="24"/>
        </w:rPr>
        <w:t>边上。</w:t>
      </w:r>
      <w:r>
        <w:rPr>
          <w:sz w:val="24"/>
          <w:szCs w:val="24"/>
        </w:rPr>
        <w:t>D</w:t>
      </w:r>
      <w:r>
        <w:rPr>
          <w:sz w:val="24"/>
          <w:szCs w:val="24"/>
        </w:rPr>
        <w:t>位于</w:t>
      </w:r>
      <w:r>
        <w:rPr>
          <w:sz w:val="24"/>
          <w:szCs w:val="24"/>
        </w:rPr>
        <w:t>AB</w:t>
      </w:r>
      <w:r>
        <w:rPr>
          <w:sz w:val="24"/>
          <w:szCs w:val="24"/>
        </w:rPr>
        <w:t>边上，过</w:t>
      </w:r>
      <w:r>
        <w:rPr>
          <w:sz w:val="24"/>
          <w:szCs w:val="24"/>
        </w:rPr>
        <w:t>D</w:t>
      </w:r>
      <w:r>
        <w:rPr>
          <w:sz w:val="24"/>
          <w:szCs w:val="24"/>
        </w:rPr>
        <w:t>点做</w:t>
      </w:r>
      <w:r>
        <w:rPr>
          <w:sz w:val="24"/>
          <w:szCs w:val="24"/>
        </w:rPr>
        <w:t>AC</w:t>
      </w:r>
      <w:r>
        <w:rPr>
          <w:sz w:val="24"/>
          <w:szCs w:val="24"/>
        </w:rPr>
        <w:t>边的垂线交</w:t>
      </w:r>
      <w:r>
        <w:rPr>
          <w:sz w:val="24"/>
          <w:szCs w:val="24"/>
        </w:rPr>
        <w:t>AC</w:t>
      </w:r>
      <w:r>
        <w:rPr>
          <w:sz w:val="24"/>
          <w:szCs w:val="24"/>
        </w:rPr>
        <w:t>于</w:t>
      </w:r>
      <w:r>
        <w:rPr>
          <w:sz w:val="24"/>
          <w:szCs w:val="24"/>
        </w:rPr>
        <w:t>F</w:t>
      </w:r>
      <w:r>
        <w:rPr>
          <w:sz w:val="24"/>
          <w:szCs w:val="24"/>
        </w:rPr>
        <w:t>．该同学在</w:t>
      </w:r>
      <w:r>
        <w:rPr>
          <w:sz w:val="24"/>
          <w:szCs w:val="24"/>
        </w:rPr>
        <w:t>D</w:t>
      </w:r>
      <w:r>
        <w:rPr>
          <w:sz w:val="24"/>
          <w:szCs w:val="24"/>
        </w:rPr>
        <w:t>点正上方向下顺着直线</w:t>
      </w:r>
      <w:r>
        <w:rPr>
          <w:sz w:val="24"/>
          <w:szCs w:val="24"/>
        </w:rPr>
        <w:t>DF</w:t>
      </w:r>
      <w:r>
        <w:rPr>
          <w:sz w:val="24"/>
          <w:szCs w:val="24"/>
        </w:rPr>
        <w:t>的方向观察，恰好可以看到小标记的像；过</w:t>
      </w:r>
      <w:r>
        <w:rPr>
          <w:sz w:val="24"/>
          <w:szCs w:val="24"/>
        </w:rPr>
        <w:t>O</w:t>
      </w:r>
      <w:r>
        <w:rPr>
          <w:sz w:val="24"/>
          <w:szCs w:val="24"/>
        </w:rPr>
        <w:t>点做</w:t>
      </w:r>
      <w:r>
        <w:rPr>
          <w:sz w:val="24"/>
          <w:szCs w:val="24"/>
        </w:rPr>
        <w:t>AB</w:t>
      </w:r>
      <w:r>
        <w:rPr>
          <w:sz w:val="24"/>
          <w:szCs w:val="24"/>
        </w:rPr>
        <w:t>边的垂线交直线</w:t>
      </w:r>
      <w:r>
        <w:rPr>
          <w:sz w:val="24"/>
          <w:szCs w:val="24"/>
        </w:rPr>
        <w:t>DF</w:t>
      </w:r>
      <w:r>
        <w:rPr>
          <w:sz w:val="24"/>
          <w:szCs w:val="24"/>
        </w:rPr>
        <w:t>于</w:t>
      </w:r>
      <w:r>
        <w:rPr>
          <w:sz w:val="24"/>
          <w:szCs w:val="24"/>
        </w:rPr>
        <w:t>E</w:t>
      </w:r>
      <w:r>
        <w:rPr>
          <w:sz w:val="24"/>
          <w:szCs w:val="24"/>
        </w:rPr>
        <w:t>；</w:t>
      </w:r>
      <w:r>
        <w:rPr>
          <w:sz w:val="24"/>
          <w:szCs w:val="24"/>
        </w:rPr>
        <w:t>DE=2cm</w:t>
      </w:r>
      <w:r>
        <w:rPr>
          <w:sz w:val="24"/>
          <w:szCs w:val="24"/>
        </w:rPr>
        <w:t>，</w:t>
      </w:r>
      <w:r>
        <w:rPr>
          <w:sz w:val="24"/>
          <w:szCs w:val="24"/>
        </w:rPr>
        <w:t>EF=1cm</w:t>
      </w:r>
      <w:r>
        <w:rPr>
          <w:sz w:val="24"/>
          <w:szCs w:val="24"/>
        </w:rPr>
        <w:t>。求三棱镜的折射率。（不考虑光线在三棱镜中的反射）</w:t>
      </w:r>
    </w:p>
    <w:p>
      <w:pPr>
        <w:pStyle w:val="Normal"/>
        <w:spacing w:lineRule="auto" w:line="360"/>
        <w:ind w:left="273" w:hanging="312"/>
        <w:rPr>
          <w:sz w:val="24"/>
          <w:szCs w:val="24"/>
        </w:rPr>
      </w:pPr>
      <w:r>
        <w:rPr>
          <w:sz w:val="24"/>
          <w:szCs w:val="24"/>
        </w:rPr>
        <w:drawing>
          <wp:inline distT="0" distB="0" distL="0" distR="0">
            <wp:extent cx="1943100" cy="1314450"/>
            <wp:effectExtent l="0" t="0" r="0" b="0"/>
            <wp:docPr id="2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descr=""/>
                    <pic:cNvPicPr>
                      <a:picLocks noChangeAspect="1" noChangeArrowheads="1"/>
                    </pic:cNvPicPr>
                  </pic:nvPicPr>
                  <pic:blipFill>
                    <a:blip r:embed="rId27"/>
                    <a:srcRect l="-19" t="-27" r="-19" b="-27"/>
                    <a:stretch>
                      <a:fillRect/>
                    </a:stretch>
                  </pic:blipFill>
                  <pic:spPr bwMode="auto">
                    <a:xfrm>
                      <a:off x="0" y="0"/>
                      <a:ext cx="1943100" cy="131445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2018</w:t>
      </w:r>
      <w:r>
        <w:rPr>
          <w:b/>
          <w:sz w:val="34"/>
          <w:szCs w:val="34"/>
        </w:rPr>
        <w:t>年全国统一高考物理试卷（新课标Ⅲ）</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个小题，每题</w:t>
      </w:r>
      <w:r>
        <w:rPr>
          <w:b/>
          <w:sz w:val="24"/>
          <w:szCs w:val="24"/>
        </w:rPr>
        <w:t>6</w:t>
      </w:r>
      <w:r>
        <w:rPr>
          <w:b/>
          <w:sz w:val="24"/>
          <w:szCs w:val="24"/>
        </w:rPr>
        <w:t>分，共</w:t>
      </w:r>
      <w:r>
        <w:rPr>
          <w:b/>
          <w:sz w:val="24"/>
          <w:szCs w:val="24"/>
        </w:rPr>
        <w:t>48</w:t>
      </w:r>
      <w:r>
        <w:rPr>
          <w:b/>
          <w:sz w:val="24"/>
          <w:szCs w:val="24"/>
        </w:rPr>
        <w:t>分。在每个小题给出的四个选项中，第</w:t>
      </w:r>
      <w:r>
        <w:rPr>
          <w:b/>
          <w:sz w:val="24"/>
          <w:szCs w:val="24"/>
        </w:rPr>
        <w:t>1-4</w:t>
      </w:r>
      <w:r>
        <w:rPr>
          <w:b/>
          <w:sz w:val="24"/>
          <w:szCs w:val="24"/>
        </w:rPr>
        <w:t>题只有一项符合题目要求，第</w:t>
      </w:r>
      <w:r>
        <w:rPr>
          <w:b/>
          <w:sz w:val="24"/>
          <w:szCs w:val="24"/>
        </w:rPr>
        <w:t>5-8</w:t>
      </w:r>
      <w:r>
        <w:rPr>
          <w:b/>
          <w:sz w:val="24"/>
          <w:szCs w:val="24"/>
        </w:rPr>
        <w:t>题有多项符合题目要求。全部选对的得</w:t>
      </w:r>
      <w:r>
        <w:rPr>
          <w:b/>
          <w:sz w:val="24"/>
          <w:szCs w:val="24"/>
        </w:rPr>
        <w:t>6</w:t>
      </w:r>
      <w:r>
        <w:rPr>
          <w:b/>
          <w:sz w:val="24"/>
          <w:szCs w:val="24"/>
        </w:rPr>
        <w:t>分，选对不全的得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pPr>
      <w:r>
        <w:rPr>
          <w:sz w:val="24"/>
          <w:szCs w:val="24"/>
        </w:rPr>
        <w:t>1</w:t>
      </w:r>
      <w:r>
        <w:rPr>
          <w:sz w:val="24"/>
          <w:szCs w:val="24"/>
        </w:rPr>
        <w:t>．（</w:t>
      </w:r>
      <w:r>
        <w:rPr>
          <w:sz w:val="24"/>
          <w:szCs w:val="24"/>
        </w:rPr>
        <w:t>6</w:t>
      </w:r>
      <w:r>
        <w:rPr>
          <w:sz w:val="24"/>
          <w:szCs w:val="24"/>
        </w:rPr>
        <w:t>分）</w:t>
      </w:r>
      <w:r>
        <w:rPr>
          <w:sz w:val="24"/>
          <w:szCs w:val="24"/>
        </w:rPr>
        <w:t>1934</w:t>
      </w:r>
      <w:r>
        <w:rPr>
          <w:sz w:val="24"/>
          <w:szCs w:val="24"/>
        </w:rPr>
        <w:t>年，约里奥﹣居里夫妇用</w:t>
      </w:r>
      <w:r>
        <w:rPr>
          <w:sz w:val="24"/>
          <w:szCs w:val="24"/>
        </w:rPr>
        <w:t>α</w:t>
      </w:r>
      <w:r>
        <w:rPr>
          <w:sz w:val="24"/>
          <w:szCs w:val="24"/>
        </w:rPr>
        <w:t>粒子轰击铝核</w:t>
      </w:r>
      <w:r>
        <w:rPr>
          <w:sz w:val="24"/>
          <w:szCs w:val="24"/>
        </w:rPr>
        <w:drawing>
          <wp:inline distT="0" distB="0" distL="0" distR="0">
            <wp:extent cx="238125" cy="25654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474" t="-439" r="-474" b="-439"/>
                    <a:stretch>
                      <a:fillRect/>
                    </a:stretch>
                  </pic:blipFill>
                  <pic:spPr bwMode="auto">
                    <a:xfrm>
                      <a:off x="0" y="0"/>
                      <a:ext cx="238125" cy="256540"/>
                    </a:xfrm>
                    <a:prstGeom prst="rect">
                      <a:avLst/>
                    </a:prstGeom>
                  </pic:spPr>
                </pic:pic>
              </a:graphicData>
            </a:graphic>
          </wp:inline>
        </w:drawing>
      </w:r>
      <w:r>
        <w:rPr>
          <w:sz w:val="24"/>
          <w:szCs w:val="24"/>
        </w:rPr>
        <w:t>Al</w:t>
      </w:r>
      <w:r>
        <w:rPr>
          <w:sz w:val="24"/>
          <w:szCs w:val="24"/>
        </w:rPr>
        <w:t>，产生了第一个人工放射性核素</w:t>
      </w:r>
      <w:r>
        <w:rPr>
          <w:sz w:val="24"/>
          <w:szCs w:val="24"/>
        </w:rPr>
        <w:t>X</w:t>
      </w:r>
      <w:r>
        <w:rPr>
          <w:sz w:val="24"/>
          <w:szCs w:val="24"/>
        </w:rPr>
        <w:t>：</w:t>
      </w:r>
      <w:r>
        <w:rPr>
          <w:sz w:val="24"/>
          <w:szCs w:val="24"/>
        </w:rPr>
        <w:t>α</w:t>
      </w:r>
      <w:r>
        <w:rPr>
          <w:rFonts w:eastAsia="宋体" w:cs="宋体" w:ascii="宋体" w:hAnsi="宋体"/>
          <w:sz w:val="24"/>
          <w:szCs w:val="24"/>
        </w:rPr>
        <w:t>+</w:t>
      </w:r>
      <w:r>
        <w:rPr>
          <w:sz w:val="24"/>
          <w:szCs w:val="24"/>
        </w:rPr>
        <w:drawing>
          <wp:inline distT="0" distB="0" distL="0" distR="0">
            <wp:extent cx="238125" cy="25654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474" t="-439" r="-474" b="-439"/>
                    <a:stretch>
                      <a:fillRect/>
                    </a:stretch>
                  </pic:blipFill>
                  <pic:spPr bwMode="auto">
                    <a:xfrm>
                      <a:off x="0" y="0"/>
                      <a:ext cx="238125" cy="256540"/>
                    </a:xfrm>
                    <a:prstGeom prst="rect">
                      <a:avLst/>
                    </a:prstGeom>
                  </pic:spPr>
                </pic:pic>
              </a:graphicData>
            </a:graphic>
          </wp:inline>
        </w:drawing>
      </w:r>
      <w:r>
        <w:rPr>
          <w:sz w:val="24"/>
          <w:szCs w:val="24"/>
        </w:rPr>
        <w:t>Al→n</w:t>
      </w:r>
      <w:r>
        <w:rPr>
          <w:rFonts w:eastAsia="宋体" w:cs="宋体" w:ascii="宋体" w:hAnsi="宋体"/>
          <w:sz w:val="24"/>
          <w:szCs w:val="24"/>
        </w:rPr>
        <w:t>+</w:t>
      </w:r>
      <w:r>
        <w:rPr>
          <w:sz w:val="24"/>
          <w:szCs w:val="24"/>
        </w:rPr>
        <w:t>X</w:t>
      </w:r>
      <w:r>
        <w:rPr>
          <w:sz w:val="24"/>
          <w:szCs w:val="24"/>
        </w:rPr>
        <w:t>．</w:t>
      </w:r>
      <w:r>
        <w:rPr>
          <w:sz w:val="24"/>
          <w:szCs w:val="24"/>
        </w:rPr>
        <w:t>X</w:t>
      </w:r>
      <w:r>
        <w:rPr>
          <w:sz w:val="24"/>
          <w:szCs w:val="24"/>
        </w:rPr>
        <w:t>的原子序数和质量数分别为（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15</w:t>
      </w:r>
      <w:r>
        <w:rPr>
          <w:sz w:val="24"/>
          <w:szCs w:val="24"/>
        </w:rPr>
        <w:t>和</w:t>
      </w:r>
      <w:r>
        <w:rPr>
          <w:sz w:val="24"/>
          <w:szCs w:val="24"/>
        </w:rPr>
        <w:t>28</w:t>
      </w:r>
      <w:r>
        <w:rPr/>
        <w:tab/>
      </w:r>
      <w:r>
        <w:rPr>
          <w:sz w:val="24"/>
          <w:szCs w:val="24"/>
        </w:rPr>
        <w:t>B</w:t>
      </w:r>
      <w:r>
        <w:rPr>
          <w:sz w:val="24"/>
          <w:szCs w:val="24"/>
        </w:rPr>
        <w:t>．</w:t>
      </w:r>
      <w:r>
        <w:rPr>
          <w:sz w:val="24"/>
          <w:szCs w:val="24"/>
        </w:rPr>
        <w:t>15</w:t>
      </w:r>
      <w:r>
        <w:rPr>
          <w:sz w:val="24"/>
          <w:szCs w:val="24"/>
        </w:rPr>
        <w:t>和</w:t>
      </w:r>
      <w:r>
        <w:rPr>
          <w:sz w:val="24"/>
          <w:szCs w:val="24"/>
        </w:rPr>
        <w:t>30</w:t>
      </w:r>
      <w:r>
        <w:rPr/>
        <w:tab/>
      </w:r>
      <w:r>
        <w:rPr>
          <w:sz w:val="24"/>
          <w:szCs w:val="24"/>
        </w:rPr>
        <w:t>C</w:t>
      </w:r>
      <w:r>
        <w:rPr>
          <w:sz w:val="24"/>
          <w:szCs w:val="24"/>
        </w:rPr>
        <w:t>．</w:t>
      </w:r>
      <w:r>
        <w:rPr>
          <w:sz w:val="24"/>
          <w:szCs w:val="24"/>
        </w:rPr>
        <w:t>16</w:t>
      </w:r>
      <w:r>
        <w:rPr>
          <w:sz w:val="24"/>
          <w:szCs w:val="24"/>
        </w:rPr>
        <w:t>和</w:t>
      </w:r>
      <w:r>
        <w:rPr>
          <w:sz w:val="24"/>
          <w:szCs w:val="24"/>
        </w:rPr>
        <w:t>30</w:t>
      </w:r>
      <w:r>
        <w:rPr/>
        <w:tab/>
      </w:r>
      <w:r>
        <w:rPr>
          <w:sz w:val="24"/>
          <w:szCs w:val="24"/>
        </w:rPr>
        <w:t>D</w:t>
      </w:r>
      <w:r>
        <w:rPr>
          <w:sz w:val="24"/>
          <w:szCs w:val="24"/>
        </w:rPr>
        <w:t>．</w:t>
      </w:r>
      <w:r>
        <w:rPr>
          <w:sz w:val="24"/>
          <w:szCs w:val="24"/>
        </w:rPr>
        <w:t>17</w:t>
      </w:r>
      <w:r>
        <w:rPr>
          <w:sz w:val="24"/>
          <w:szCs w:val="24"/>
        </w:rPr>
        <w:t>和</w:t>
      </w:r>
      <w:r>
        <w:rPr>
          <w:sz w:val="24"/>
          <w:szCs w:val="24"/>
        </w:rPr>
        <w:t>31</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JF</w:t>
      </w:r>
      <w:r>
        <w:rPr>
          <w:sz w:val="24"/>
          <w:szCs w:val="24"/>
        </w:rPr>
        <w:t>：原子核的人工转变．</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54M</w:t>
      </w:r>
      <w:r>
        <w:rPr>
          <w:sz w:val="24"/>
          <w:szCs w:val="24"/>
        </w:rPr>
        <w:t>：原子的核式结构及其组成．</w:t>
      </w:r>
    </w:p>
    <w:p>
      <w:pPr>
        <w:pStyle w:val="Normal"/>
        <w:spacing w:lineRule="auto" w:line="360"/>
        <w:ind w:left="312" w:hanging="312"/>
        <w:rPr/>
      </w:pPr>
      <w:r>
        <w:rPr>
          <w:color w:val="0000FF"/>
          <w:sz w:val="24"/>
          <w:szCs w:val="24"/>
        </w:rPr>
        <w:t>【分析】</w:t>
      </w:r>
      <w:r>
        <w:rPr>
          <w:sz w:val="24"/>
          <w:szCs w:val="24"/>
        </w:rPr>
        <w:t>明确</w:t>
      </w:r>
      <w:r>
        <w:rPr>
          <w:sz w:val="24"/>
          <w:szCs w:val="24"/>
        </w:rPr>
        <w:t>α</w:t>
      </w:r>
      <w:r>
        <w:rPr>
          <w:sz w:val="24"/>
          <w:szCs w:val="24"/>
        </w:rPr>
        <w:t>粒子的质量数和电荷数，同时知道核反应中生成中子，再根据核反应方程中质量数和电荷数守恒即可求出</w:t>
      </w:r>
      <w:r>
        <w:rPr>
          <w:sz w:val="24"/>
          <w:szCs w:val="24"/>
        </w:rPr>
        <w:t>X</w:t>
      </w:r>
      <w:r>
        <w:rPr>
          <w:sz w:val="24"/>
          <w:szCs w:val="24"/>
        </w:rPr>
        <w:t>的质量数和电荷数。</w:t>
      </w:r>
    </w:p>
    <w:p>
      <w:pPr>
        <w:pStyle w:val="Normal"/>
        <w:spacing w:lineRule="auto" w:line="360"/>
        <w:ind w:left="312" w:hanging="312"/>
        <w:rPr/>
      </w:pPr>
      <w:r>
        <w:rPr>
          <w:color w:val="0000FF"/>
          <w:sz w:val="24"/>
          <w:szCs w:val="24"/>
        </w:rPr>
        <w:t>【解答】</w:t>
      </w:r>
      <w:r>
        <w:rPr>
          <w:sz w:val="24"/>
          <w:szCs w:val="24"/>
        </w:rPr>
        <w:t>解：设</w:t>
      </w:r>
      <w:r>
        <w:rPr>
          <w:sz w:val="24"/>
          <w:szCs w:val="24"/>
        </w:rPr>
        <w:t>X</w:t>
      </w:r>
      <w:r>
        <w:rPr>
          <w:sz w:val="24"/>
          <w:szCs w:val="24"/>
        </w:rPr>
        <w:t>的质量数为</w:t>
      </w:r>
      <w:r>
        <w:rPr>
          <w:sz w:val="24"/>
          <w:szCs w:val="24"/>
        </w:rPr>
        <w:t>m</w:t>
      </w:r>
      <w:r>
        <w:rPr>
          <w:sz w:val="24"/>
          <w:szCs w:val="24"/>
        </w:rPr>
        <w:t>，电荷数为</w:t>
      </w:r>
      <w:r>
        <w:rPr>
          <w:sz w:val="24"/>
          <w:szCs w:val="24"/>
        </w:rPr>
        <w:t>n</w:t>
      </w:r>
      <w:r>
        <w:rPr>
          <w:sz w:val="24"/>
          <w:szCs w:val="24"/>
        </w:rPr>
        <w:t>，根据核反应中质量数守恒和电荷数守恒可知：</w:t>
      </w:r>
    </w:p>
    <w:p>
      <w:pPr>
        <w:pStyle w:val="Normal"/>
        <w:spacing w:lineRule="auto" w:line="360"/>
        <w:ind w:left="312" w:hanging="312"/>
        <w:rPr/>
      </w:pPr>
      <w:r>
        <w:rPr>
          <w:sz w:val="24"/>
          <w:szCs w:val="24"/>
        </w:rPr>
        <w:t>4</w:t>
      </w:r>
      <w:r>
        <w:rPr>
          <w:rFonts w:eastAsia="宋体" w:cs="宋体" w:ascii="宋体" w:hAnsi="宋体"/>
          <w:sz w:val="24"/>
          <w:szCs w:val="24"/>
        </w:rPr>
        <w:t>+</w:t>
      </w:r>
      <w:r>
        <w:rPr>
          <w:sz w:val="24"/>
          <w:szCs w:val="24"/>
        </w:rPr>
        <w:t>27=1</w:t>
      </w:r>
      <w:r>
        <w:rPr>
          <w:rFonts w:eastAsia="宋体" w:cs="宋体" w:ascii="宋体" w:hAnsi="宋体"/>
          <w:sz w:val="24"/>
          <w:szCs w:val="24"/>
        </w:rPr>
        <w:t>+</w:t>
      </w:r>
      <w:r>
        <w:rPr>
          <w:sz w:val="24"/>
          <w:szCs w:val="24"/>
        </w:rPr>
        <w:t>m</w:t>
      </w:r>
      <w:r>
        <w:rPr>
          <w:sz w:val="24"/>
          <w:szCs w:val="24"/>
        </w:rPr>
        <w:t>；</w:t>
      </w:r>
    </w:p>
    <w:p>
      <w:pPr>
        <w:pStyle w:val="Normal"/>
        <w:spacing w:lineRule="auto" w:line="360"/>
        <w:ind w:left="312" w:hanging="312"/>
        <w:rPr/>
      </w:pPr>
      <w:r>
        <w:rPr>
          <w:sz w:val="24"/>
          <w:szCs w:val="24"/>
        </w:rPr>
        <w:t>2</w:t>
      </w:r>
      <w:r>
        <w:rPr>
          <w:rFonts w:eastAsia="宋体" w:cs="宋体" w:ascii="宋体" w:hAnsi="宋体"/>
          <w:sz w:val="24"/>
          <w:szCs w:val="24"/>
        </w:rPr>
        <w:t>+</w:t>
      </w:r>
      <w:r>
        <w:rPr>
          <w:sz w:val="24"/>
          <w:szCs w:val="24"/>
        </w:rPr>
        <w:t>13=0</w:t>
      </w:r>
      <w:r>
        <w:rPr>
          <w:rFonts w:eastAsia="宋体" w:cs="宋体" w:ascii="宋体" w:hAnsi="宋体"/>
          <w:sz w:val="24"/>
          <w:szCs w:val="24"/>
        </w:rPr>
        <w:t>+</w:t>
      </w:r>
      <w:r>
        <w:rPr>
          <w:sz w:val="24"/>
          <w:szCs w:val="24"/>
        </w:rPr>
        <w:t>n</w:t>
      </w:r>
    </w:p>
    <w:p>
      <w:pPr>
        <w:pStyle w:val="Normal"/>
        <w:spacing w:lineRule="auto" w:line="360"/>
        <w:ind w:left="312" w:hanging="312"/>
        <w:rPr>
          <w:sz w:val="24"/>
          <w:szCs w:val="24"/>
        </w:rPr>
      </w:pPr>
      <w:r>
        <w:rPr>
          <w:sz w:val="24"/>
          <w:szCs w:val="24"/>
        </w:rPr>
        <w:t>解得：</w:t>
      </w:r>
      <w:r>
        <w:rPr>
          <w:sz w:val="24"/>
          <w:szCs w:val="24"/>
        </w:rPr>
        <w:t>m=30</w:t>
      </w:r>
      <w:r>
        <w:rPr>
          <w:sz w:val="24"/>
          <w:szCs w:val="24"/>
        </w:rPr>
        <w:t>；</w:t>
      </w:r>
      <w:r>
        <w:rPr>
          <w:sz w:val="24"/>
          <w:szCs w:val="24"/>
        </w:rPr>
        <w:t>n=15</w:t>
      </w:r>
      <w:r>
        <w:rPr>
          <w:sz w:val="24"/>
          <w:szCs w:val="24"/>
        </w:rPr>
        <w:t>；</w:t>
      </w:r>
    </w:p>
    <w:p>
      <w:pPr>
        <w:pStyle w:val="Normal"/>
        <w:spacing w:lineRule="auto" w:line="360"/>
        <w:ind w:left="312" w:hanging="312"/>
        <w:rPr>
          <w:sz w:val="24"/>
          <w:szCs w:val="24"/>
        </w:rPr>
      </w:pPr>
      <w:r>
        <w:rPr>
          <w:sz w:val="24"/>
          <w:szCs w:val="24"/>
        </w:rPr>
        <w:t>故其原子序数为</w:t>
      </w:r>
      <w:r>
        <w:rPr>
          <w:sz w:val="24"/>
          <w:szCs w:val="24"/>
        </w:rPr>
        <w:t>15</w:t>
      </w:r>
      <w:r>
        <w:rPr>
          <w:sz w:val="24"/>
          <w:szCs w:val="24"/>
        </w:rPr>
        <w:t>，质量数为</w:t>
      </w:r>
      <w:r>
        <w:rPr>
          <w:sz w:val="24"/>
          <w:szCs w:val="24"/>
        </w:rPr>
        <w:t>30</w:t>
      </w:r>
      <w:r>
        <w:rPr>
          <w:sz w:val="24"/>
          <w:szCs w:val="24"/>
        </w:rPr>
        <w:t>；故</w:t>
      </w:r>
      <w:r>
        <w:rPr>
          <w:sz w:val="24"/>
          <w:szCs w:val="24"/>
        </w:rPr>
        <w:t>B</w:t>
      </w:r>
      <w:r>
        <w:rPr>
          <w:sz w:val="24"/>
          <w:szCs w:val="24"/>
        </w:rPr>
        <w:t>正确，</w:t>
      </w:r>
      <w:r>
        <w:rPr>
          <w:sz w:val="24"/>
          <w:szCs w:val="24"/>
        </w:rPr>
        <w:t>ACD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本题考查对核反应方程的掌握，明确质量数守恒和电荷数守恒的应用，同时知道</w:t>
      </w:r>
      <w:r>
        <w:rPr>
          <w:sz w:val="24"/>
          <w:szCs w:val="24"/>
        </w:rPr>
        <w:t>α</w:t>
      </w:r>
      <w:r>
        <w:rPr>
          <w:sz w:val="24"/>
          <w:szCs w:val="24"/>
        </w:rPr>
        <w:t>粒子为</w:t>
      </w:r>
      <w:r>
        <w:rPr>
          <w:sz w:val="24"/>
          <w:szCs w:val="24"/>
        </w:rPr>
        <w:drawing>
          <wp:inline distT="0" distB="0" distL="0" distR="0">
            <wp:extent cx="351790" cy="25654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319" t="-439" r="-319" b="-439"/>
                    <a:stretch>
                      <a:fillRect/>
                    </a:stretch>
                  </pic:blipFill>
                  <pic:spPr bwMode="auto">
                    <a:xfrm>
                      <a:off x="0" y="0"/>
                      <a:ext cx="351790" cy="256540"/>
                    </a:xfrm>
                    <a:prstGeom prst="rect">
                      <a:avLst/>
                    </a:prstGeom>
                  </pic:spPr>
                </pic:pic>
              </a:graphicData>
            </a:graphic>
          </wp:inline>
        </w:drawing>
      </w:r>
      <w:r>
        <w:rPr>
          <w:sz w:val="24"/>
          <w:szCs w:val="24"/>
        </w:rPr>
        <w:t>，而中子为</w:t>
      </w:r>
      <w:r>
        <w:rPr>
          <w:sz w:val="24"/>
          <w:szCs w:val="24"/>
        </w:rPr>
        <w:drawing>
          <wp:inline distT="0" distB="0" distL="0" distR="0">
            <wp:extent cx="180975" cy="25654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625" t="-439" r="-625" b="-439"/>
                    <a:stretch>
                      <a:fillRect/>
                    </a:stretch>
                  </pic:blipFill>
                  <pic:spPr bwMode="auto">
                    <a:xfrm>
                      <a:off x="0" y="0"/>
                      <a:ext cx="180975" cy="256540"/>
                    </a:xfrm>
                    <a:prstGeom prst="rect">
                      <a:avLst/>
                    </a:prstGeom>
                  </pic:spPr>
                </pic:pic>
              </a:graphicData>
            </a:graphic>
          </wp:inline>
        </w:drawing>
      </w:r>
      <w:r>
        <w:rPr>
          <w:sz w:val="24"/>
          <w:szCs w:val="24"/>
        </w:rPr>
        <w:t>n</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分）为了探测引力波，“天琴计划”预计发射地球卫星</w:t>
      </w:r>
      <w:r>
        <w:rPr>
          <w:sz w:val="24"/>
          <w:szCs w:val="24"/>
        </w:rPr>
        <w:t>P</w:t>
      </w:r>
      <w:r>
        <w:rPr>
          <w:sz w:val="24"/>
          <w:szCs w:val="24"/>
        </w:rPr>
        <w:t>，其轨道半径约为地球半径的</w:t>
      </w:r>
      <w:r>
        <w:rPr>
          <w:sz w:val="24"/>
          <w:szCs w:val="24"/>
        </w:rPr>
        <w:t>16</w:t>
      </w:r>
      <w:r>
        <w:rPr>
          <w:sz w:val="24"/>
          <w:szCs w:val="24"/>
        </w:rPr>
        <w:t>倍；另一地球卫星</w:t>
      </w:r>
      <w:r>
        <w:rPr>
          <w:sz w:val="24"/>
          <w:szCs w:val="24"/>
        </w:rPr>
        <w:t>Q</w:t>
      </w:r>
      <w:r>
        <w:rPr>
          <w:sz w:val="24"/>
          <w:szCs w:val="24"/>
        </w:rPr>
        <w:t>的轨道半径约为地球半径的</w:t>
      </w:r>
      <w:r>
        <w:rPr>
          <w:sz w:val="24"/>
          <w:szCs w:val="24"/>
        </w:rPr>
        <w:t>4</w:t>
      </w:r>
      <w:r>
        <w:rPr>
          <w:sz w:val="24"/>
          <w:szCs w:val="24"/>
        </w:rPr>
        <w:t>倍。</w:t>
      </w:r>
      <w:r>
        <w:rPr>
          <w:sz w:val="24"/>
          <w:szCs w:val="24"/>
        </w:rPr>
        <w:t>P</w:t>
      </w:r>
      <w:r>
        <w:rPr>
          <w:sz w:val="24"/>
          <w:szCs w:val="24"/>
        </w:rPr>
        <w:t>与</w:t>
      </w:r>
      <w:r>
        <w:rPr>
          <w:sz w:val="24"/>
          <w:szCs w:val="24"/>
        </w:rPr>
        <w:t>Q</w:t>
      </w:r>
      <w:r>
        <w:rPr>
          <w:sz w:val="24"/>
          <w:szCs w:val="24"/>
        </w:rPr>
        <w:t>的周期之比约为（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w:t>
      </w:r>
      <w:r>
        <w:rPr>
          <w:sz w:val="24"/>
          <w:szCs w:val="24"/>
        </w:rPr>
        <w:t>：</w:t>
      </w:r>
      <w:r>
        <w:rPr>
          <w:sz w:val="24"/>
          <w:szCs w:val="24"/>
        </w:rPr>
        <w:t>1</w:t>
      </w:r>
      <w:r>
        <w:rPr/>
        <w:tab/>
      </w:r>
      <w:r>
        <w:rPr>
          <w:sz w:val="24"/>
          <w:szCs w:val="24"/>
        </w:rPr>
        <w:t>B</w:t>
      </w:r>
      <w:r>
        <w:rPr>
          <w:sz w:val="24"/>
          <w:szCs w:val="24"/>
        </w:rPr>
        <w:t>．</w:t>
      </w:r>
      <w:r>
        <w:rPr>
          <w:sz w:val="24"/>
          <w:szCs w:val="24"/>
        </w:rPr>
        <w:t>4</w:t>
      </w:r>
      <w:r>
        <w:rPr>
          <w:sz w:val="24"/>
          <w:szCs w:val="24"/>
        </w:rPr>
        <w:t>：</w:t>
      </w:r>
      <w:r>
        <w:rPr>
          <w:sz w:val="24"/>
          <w:szCs w:val="24"/>
        </w:rPr>
        <w:t>1</w:t>
      </w:r>
      <w:r>
        <w:rPr/>
        <w:tab/>
      </w:r>
      <w:r>
        <w:rPr>
          <w:sz w:val="24"/>
          <w:szCs w:val="24"/>
        </w:rPr>
        <w:t>C</w:t>
      </w:r>
      <w:r>
        <w:rPr>
          <w:sz w:val="24"/>
          <w:szCs w:val="24"/>
        </w:rPr>
        <w:t>．</w:t>
      </w:r>
      <w:r>
        <w:rPr>
          <w:sz w:val="24"/>
          <w:szCs w:val="24"/>
        </w:rPr>
        <w:t>8</w:t>
      </w:r>
      <w:r>
        <w:rPr>
          <w:sz w:val="24"/>
          <w:szCs w:val="24"/>
        </w:rPr>
        <w:t>：</w:t>
      </w:r>
      <w:r>
        <w:rPr>
          <w:sz w:val="24"/>
          <w:szCs w:val="24"/>
        </w:rPr>
        <w:t>1</w:t>
      </w:r>
      <w:r>
        <w:rPr/>
        <w:tab/>
      </w:r>
      <w:r>
        <w:rPr>
          <w:sz w:val="24"/>
          <w:szCs w:val="24"/>
        </w:rPr>
        <w:t>D</w:t>
      </w:r>
      <w:r>
        <w:rPr>
          <w:sz w:val="24"/>
          <w:szCs w:val="24"/>
        </w:rPr>
        <w:t>．</w:t>
      </w:r>
      <w:r>
        <w:rPr>
          <w:sz w:val="24"/>
          <w:szCs w:val="24"/>
        </w:rPr>
        <w:t>16</w:t>
      </w:r>
      <w:r>
        <w:rPr>
          <w:sz w:val="24"/>
          <w:szCs w:val="24"/>
        </w:rPr>
        <w:t>：</w:t>
      </w:r>
      <w:r>
        <w:rPr>
          <w:sz w:val="24"/>
          <w:szCs w:val="24"/>
        </w:rPr>
        <w:t>1</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4H</w:t>
      </w:r>
      <w:r>
        <w:rPr>
          <w:sz w:val="24"/>
          <w:szCs w:val="24"/>
        </w:rPr>
        <w:t>：人造卫星．</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4D</w:t>
      </w:r>
      <w:r>
        <w:rPr>
          <w:sz w:val="24"/>
          <w:szCs w:val="24"/>
        </w:rPr>
        <w:t>：比例法；</w:t>
      </w:r>
      <w:r>
        <w:rPr>
          <w:sz w:val="24"/>
          <w:szCs w:val="24"/>
        </w:rPr>
        <w:t>52A</w:t>
      </w:r>
      <w:r>
        <w:rPr>
          <w:sz w:val="24"/>
          <w:szCs w:val="24"/>
        </w:rPr>
        <w:t>：人造卫星问题．</w:t>
      </w:r>
    </w:p>
    <w:p>
      <w:pPr>
        <w:pStyle w:val="Normal"/>
        <w:spacing w:lineRule="auto" w:line="360"/>
        <w:ind w:left="312" w:hanging="312"/>
        <w:rPr/>
      </w:pPr>
      <w:r>
        <w:rPr>
          <w:color w:val="0000FF"/>
          <w:sz w:val="24"/>
          <w:szCs w:val="24"/>
        </w:rPr>
        <w:t>【分析】</w:t>
      </w:r>
      <w:r>
        <w:rPr>
          <w:sz w:val="24"/>
          <w:szCs w:val="24"/>
        </w:rPr>
        <w:t>由题得到卫星</w:t>
      </w:r>
      <w:r>
        <w:rPr>
          <w:sz w:val="24"/>
          <w:szCs w:val="24"/>
        </w:rPr>
        <w:t>P</w:t>
      </w:r>
      <w:r>
        <w:rPr>
          <w:sz w:val="24"/>
          <w:szCs w:val="24"/>
        </w:rPr>
        <w:t>与</w:t>
      </w:r>
      <w:r>
        <w:rPr>
          <w:sz w:val="24"/>
          <w:szCs w:val="24"/>
        </w:rPr>
        <w:t>Q</w:t>
      </w:r>
      <w:r>
        <w:rPr>
          <w:sz w:val="24"/>
          <w:szCs w:val="24"/>
        </w:rPr>
        <w:t>的轨道半径之比，由开普勒第三定律求周期之比。</w:t>
      </w:r>
    </w:p>
    <w:p>
      <w:pPr>
        <w:pStyle w:val="Normal"/>
        <w:spacing w:lineRule="auto" w:line="360"/>
        <w:ind w:left="312" w:hanging="312"/>
        <w:rPr/>
      </w:pPr>
      <w:r>
        <w:rPr>
          <w:color w:val="0000FF"/>
          <w:sz w:val="24"/>
          <w:szCs w:val="24"/>
        </w:rPr>
        <w:t>【解答】</w:t>
      </w:r>
      <w:r>
        <w:rPr>
          <w:sz w:val="24"/>
          <w:szCs w:val="24"/>
        </w:rPr>
        <w:t>解：根据题意可得</w:t>
      </w:r>
      <w:r>
        <w:rPr>
          <w:sz w:val="24"/>
          <w:szCs w:val="24"/>
        </w:rPr>
        <w:t>P</w:t>
      </w:r>
      <w:r>
        <w:rPr>
          <w:sz w:val="24"/>
          <w:szCs w:val="24"/>
        </w:rPr>
        <w:t>与</w:t>
      </w:r>
      <w:r>
        <w:rPr>
          <w:sz w:val="24"/>
          <w:szCs w:val="24"/>
        </w:rPr>
        <w:t>Q</w:t>
      </w:r>
      <w:r>
        <w:rPr>
          <w:sz w:val="24"/>
          <w:szCs w:val="24"/>
        </w:rPr>
        <w:t>的轨道半径之比为：</w:t>
      </w:r>
    </w:p>
    <w:p>
      <w:pPr>
        <w:pStyle w:val="Normal"/>
        <w:spacing w:lineRule="auto" w:line="360"/>
        <w:ind w:left="312" w:hanging="312"/>
        <w:rPr/>
      </w:pPr>
      <w:r>
        <w:rPr>
          <w:sz w:val="24"/>
          <w:szCs w:val="24"/>
        </w:rPr>
        <w:t>r</w:t>
      </w:r>
      <w:r>
        <w:rPr>
          <w:sz w:val="24"/>
          <w:szCs w:val="24"/>
          <w:vertAlign w:val="subscript"/>
        </w:rPr>
        <w:t>P</w:t>
      </w:r>
      <w:r>
        <w:rPr>
          <w:sz w:val="24"/>
          <w:szCs w:val="24"/>
        </w:rPr>
        <w:t>：</w:t>
      </w:r>
      <w:r>
        <w:rPr>
          <w:sz w:val="24"/>
          <w:szCs w:val="24"/>
        </w:rPr>
        <w:t>r</w:t>
      </w:r>
      <w:r>
        <w:rPr>
          <w:sz w:val="24"/>
          <w:szCs w:val="24"/>
          <w:vertAlign w:val="subscript"/>
        </w:rPr>
        <w:t>Q</w:t>
      </w:r>
      <w:r>
        <w:rPr>
          <w:sz w:val="24"/>
          <w:szCs w:val="24"/>
        </w:rPr>
        <w:t>=4</w:t>
      </w:r>
      <w:r>
        <w:rPr>
          <w:sz w:val="24"/>
          <w:szCs w:val="24"/>
        </w:rPr>
        <w:t>：</w:t>
      </w:r>
      <w:r>
        <w:rPr>
          <w:sz w:val="24"/>
          <w:szCs w:val="24"/>
        </w:rPr>
        <w:t>1</w:t>
      </w:r>
    </w:p>
    <w:p>
      <w:pPr>
        <w:pStyle w:val="Normal"/>
        <w:spacing w:lineRule="auto" w:line="360"/>
        <w:ind w:left="312" w:hanging="312"/>
        <w:rPr>
          <w:sz w:val="24"/>
          <w:szCs w:val="24"/>
        </w:rPr>
      </w:pPr>
      <w:r>
        <w:rPr>
          <w:sz w:val="24"/>
          <w:szCs w:val="24"/>
        </w:rPr>
        <w:t>根据开普勒第三定律有：</w:t>
      </w:r>
    </w:p>
    <w:p>
      <w:pPr>
        <w:pStyle w:val="Normal"/>
        <w:spacing w:lineRule="auto" w:line="360"/>
        <w:ind w:left="312" w:hanging="312"/>
        <w:rPr/>
      </w:pPr>
      <w:r>
        <w:rPr>
          <w:sz w:val="24"/>
          <w:szCs w:val="24"/>
        </w:rPr>
        <w:drawing>
          <wp:inline distT="0" distB="0" distL="0" distR="0">
            <wp:extent cx="208915" cy="43878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538" t="-257" r="-538" b="-257"/>
                    <a:stretch>
                      <a:fillRect/>
                    </a:stretch>
                  </pic:blipFill>
                  <pic:spPr bwMode="auto">
                    <a:xfrm>
                      <a:off x="0" y="0"/>
                      <a:ext cx="208915" cy="438785"/>
                    </a:xfrm>
                    <a:prstGeom prst="rect">
                      <a:avLst/>
                    </a:prstGeom>
                  </pic:spPr>
                </pic:pic>
              </a:graphicData>
            </a:graphic>
          </wp:inline>
        </w:drawing>
      </w:r>
      <w:r>
        <w:rPr>
          <w:sz w:val="24"/>
          <w:szCs w:val="24"/>
        </w:rPr>
        <w:t>=k</w:t>
      </w:r>
    </w:p>
    <w:p>
      <w:pPr>
        <w:pStyle w:val="Normal"/>
        <w:spacing w:lineRule="auto" w:line="360"/>
        <w:ind w:left="312" w:hanging="312"/>
        <w:rPr/>
      </w:pPr>
      <w:r>
        <w:rPr>
          <w:sz w:val="24"/>
          <w:szCs w:val="24"/>
        </w:rPr>
        <w:t>得：</w:t>
      </w:r>
      <w:r>
        <w:rPr>
          <w:sz w:val="24"/>
          <w:szCs w:val="24"/>
        </w:rPr>
        <w:drawing>
          <wp:inline distT="0" distB="0" distL="0" distR="0">
            <wp:extent cx="208915" cy="53403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538" t="-211" r="-538" b="-211"/>
                    <a:stretch>
                      <a:fillRect/>
                    </a:stretch>
                  </pic:blipFill>
                  <pic:spPr bwMode="auto">
                    <a:xfrm>
                      <a:off x="0" y="0"/>
                      <a:ext cx="208915" cy="534035"/>
                    </a:xfrm>
                    <a:prstGeom prst="rect">
                      <a:avLst/>
                    </a:prstGeom>
                  </pic:spPr>
                </pic:pic>
              </a:graphicData>
            </a:graphic>
          </wp:inline>
        </w:drawing>
      </w:r>
      <w:r>
        <w:rPr>
          <w:sz w:val="24"/>
          <w:szCs w:val="24"/>
        </w:rPr>
        <w:t>=</w:t>
      </w:r>
      <w:r>
        <w:rPr>
          <w:sz w:val="24"/>
          <w:szCs w:val="24"/>
        </w:rPr>
        <w:drawing>
          <wp:inline distT="0" distB="0" distL="0" distR="0">
            <wp:extent cx="208915" cy="53403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538" t="-211" r="-538" b="-211"/>
                    <a:stretch>
                      <a:fillRect/>
                    </a:stretch>
                  </pic:blipFill>
                  <pic:spPr bwMode="auto">
                    <a:xfrm>
                      <a:off x="0" y="0"/>
                      <a:ext cx="208915" cy="534035"/>
                    </a:xfrm>
                    <a:prstGeom prst="rect">
                      <a:avLst/>
                    </a:prstGeom>
                  </pic:spPr>
                </pic:pic>
              </a:graphicData>
            </a:graphic>
          </wp:inline>
        </w:drawing>
      </w:r>
    </w:p>
    <w:p>
      <w:pPr>
        <w:pStyle w:val="Normal"/>
        <w:spacing w:lineRule="auto" w:line="360"/>
        <w:ind w:left="312" w:hanging="312"/>
        <w:rPr>
          <w:sz w:val="24"/>
          <w:szCs w:val="24"/>
        </w:rPr>
      </w:pPr>
      <w:r>
        <w:rPr>
          <w:sz w:val="24"/>
          <w:szCs w:val="24"/>
        </w:rPr>
        <w:t>可得周期之比为：</w:t>
      </w:r>
    </w:p>
    <w:p>
      <w:pPr>
        <w:pStyle w:val="Normal"/>
        <w:spacing w:lineRule="auto" w:line="360"/>
        <w:ind w:left="312" w:hanging="312"/>
        <w:rPr/>
      </w:pPr>
      <w:r>
        <w:rPr>
          <w:rFonts w:eastAsia="Calibri" w:cs="Calibri"/>
          <w:sz w:val="24"/>
          <w:szCs w:val="24"/>
        </w:rPr>
        <w:t xml:space="preserve"> </w:t>
      </w:r>
      <w:r>
        <w:rPr>
          <w:sz w:val="24"/>
          <w:szCs w:val="24"/>
        </w:rPr>
        <w:t>T</w:t>
      </w:r>
      <w:r>
        <w:rPr>
          <w:sz w:val="24"/>
          <w:szCs w:val="24"/>
          <w:vertAlign w:val="subscript"/>
        </w:rPr>
        <w:t>P</w:t>
      </w:r>
      <w:r>
        <w:rPr>
          <w:sz w:val="24"/>
          <w:szCs w:val="24"/>
        </w:rPr>
        <w:t>：</w:t>
      </w:r>
      <w:r>
        <w:rPr>
          <w:sz w:val="24"/>
          <w:szCs w:val="24"/>
        </w:rPr>
        <w:t>T</w:t>
      </w:r>
      <w:r>
        <w:rPr>
          <w:sz w:val="24"/>
          <w:szCs w:val="24"/>
          <w:vertAlign w:val="subscript"/>
        </w:rPr>
        <w:t>Q</w:t>
      </w:r>
      <w:r>
        <w:rPr>
          <w:sz w:val="24"/>
          <w:szCs w:val="24"/>
        </w:rPr>
        <w:t>=8</w:t>
      </w:r>
      <w:r>
        <w:rPr>
          <w:sz w:val="24"/>
          <w:szCs w:val="24"/>
        </w:rPr>
        <w:t>：</w:t>
      </w:r>
      <w:r>
        <w:rPr>
          <w:sz w:val="24"/>
          <w:szCs w:val="24"/>
        </w:rPr>
        <w:t>1</w:t>
      </w:r>
    </w:p>
    <w:p>
      <w:pPr>
        <w:pStyle w:val="Normal"/>
        <w:spacing w:lineRule="auto" w:line="360"/>
        <w:ind w:left="312" w:hanging="312"/>
        <w:rPr>
          <w:sz w:val="24"/>
          <w:szCs w:val="24"/>
        </w:rPr>
      </w:pPr>
      <w:r>
        <w:rPr>
          <w:sz w:val="24"/>
          <w:szCs w:val="24"/>
        </w:rPr>
        <w:t>故</w:t>
      </w:r>
      <w:r>
        <w:rPr>
          <w:sz w:val="24"/>
          <w:szCs w:val="24"/>
        </w:rPr>
        <w:t>C</w:t>
      </w:r>
      <w:r>
        <w:rPr>
          <w:sz w:val="24"/>
          <w:szCs w:val="24"/>
        </w:rPr>
        <w:t>正确，</w:t>
      </w:r>
      <w:r>
        <w:rPr>
          <w:sz w:val="24"/>
          <w:szCs w:val="24"/>
        </w:rPr>
        <w:t>ABD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本题中已知两个卫星的轨道半径之间的关系，可以由开普勒第三定律快速解答，也可以由万有引力定律提供向心力求出周期与半径之间的关系后再进行判断。</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分）一电阻接到方波交流电源上，在一个周期内产生的热量为</w:t>
      </w:r>
      <w:r>
        <w:rPr>
          <w:sz w:val="24"/>
          <w:szCs w:val="24"/>
        </w:rPr>
        <w:t>Q</w:t>
      </w:r>
      <w:r>
        <w:rPr>
          <w:sz w:val="24"/>
          <w:szCs w:val="24"/>
          <w:vertAlign w:val="subscript"/>
        </w:rPr>
        <w:t>方</w:t>
      </w:r>
      <w:r>
        <w:rPr>
          <w:sz w:val="24"/>
          <w:szCs w:val="24"/>
        </w:rPr>
        <w:t>；若该电阻接到正弦交流电源上，在一个周期内产生的热量为</w:t>
      </w:r>
      <w:r>
        <w:rPr>
          <w:sz w:val="24"/>
          <w:szCs w:val="24"/>
        </w:rPr>
        <w:t>Q</w:t>
      </w:r>
      <w:r>
        <w:rPr>
          <w:sz w:val="24"/>
          <w:szCs w:val="24"/>
          <w:vertAlign w:val="subscript"/>
        </w:rPr>
        <w:t>正</w:t>
      </w:r>
      <w:r>
        <w:rPr>
          <w:sz w:val="24"/>
          <w:szCs w:val="24"/>
        </w:rPr>
        <w:t>．该电阻上电压的峰值均为</w:t>
      </w:r>
      <w:r>
        <w:rPr>
          <w:sz w:val="24"/>
          <w:szCs w:val="24"/>
        </w:rPr>
        <w:t>u</w:t>
      </w:r>
      <w:r>
        <w:rPr>
          <w:sz w:val="24"/>
          <w:szCs w:val="24"/>
          <w:vertAlign w:val="subscript"/>
        </w:rPr>
        <w:t>0</w:t>
      </w:r>
      <w:r>
        <w:rPr>
          <w:sz w:val="24"/>
          <w:szCs w:val="24"/>
        </w:rPr>
        <w:t>，周期均为</w:t>
      </w:r>
      <w:r>
        <w:rPr>
          <w:sz w:val="24"/>
          <w:szCs w:val="24"/>
        </w:rPr>
        <w:t>T</w:t>
      </w:r>
      <w:r>
        <w:rPr>
          <w:sz w:val="24"/>
          <w:szCs w:val="24"/>
        </w:rPr>
        <w:t>，如图所示。则</w:t>
      </w:r>
      <w:r>
        <w:rPr>
          <w:sz w:val="24"/>
          <w:szCs w:val="24"/>
        </w:rPr>
        <w:t>Q</w:t>
      </w:r>
      <w:r>
        <w:rPr>
          <w:sz w:val="24"/>
          <w:szCs w:val="24"/>
          <w:vertAlign w:val="subscript"/>
        </w:rPr>
        <w:t>方</w:t>
      </w:r>
      <w:r>
        <w:rPr>
          <w:sz w:val="24"/>
          <w:szCs w:val="24"/>
        </w:rPr>
        <w:t>：</w:t>
      </w:r>
      <w:r>
        <w:rPr>
          <w:sz w:val="24"/>
          <w:szCs w:val="24"/>
        </w:rPr>
        <w:t>Q</w:t>
      </w:r>
      <w:r>
        <w:rPr>
          <w:sz w:val="24"/>
          <w:szCs w:val="24"/>
          <w:vertAlign w:val="subscript"/>
        </w:rPr>
        <w:t>正</w:t>
      </w:r>
      <w:r>
        <w:rPr>
          <w:sz w:val="24"/>
          <w:szCs w:val="24"/>
        </w:rPr>
        <w:t>等于（　　）</w:t>
      </w:r>
    </w:p>
    <w:p>
      <w:pPr>
        <w:pStyle w:val="Normal"/>
        <w:spacing w:lineRule="auto" w:line="360"/>
        <w:ind w:left="273" w:hanging="312"/>
        <w:rPr>
          <w:sz w:val="24"/>
          <w:szCs w:val="24"/>
        </w:rPr>
      </w:pPr>
      <w:r>
        <w:rPr>
          <w:sz w:val="24"/>
          <w:szCs w:val="24"/>
        </w:rPr>
        <w:drawing>
          <wp:inline distT="0" distB="0" distL="0" distR="0">
            <wp:extent cx="4001135" cy="14097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9" t="-26" r="-9" b="-26"/>
                    <a:stretch>
                      <a:fillRect/>
                    </a:stretch>
                  </pic:blipFill>
                  <pic:spPr bwMode="auto">
                    <a:xfrm>
                      <a:off x="0" y="0"/>
                      <a:ext cx="4001135" cy="14097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w:t>
      </w:r>
      <w:r>
        <w:rPr>
          <w:sz w:val="24"/>
          <w:szCs w:val="24"/>
        </w:rPr>
        <w:t>：</w:t>
      </w:r>
      <w:r>
        <w:rPr>
          <w:sz w:val="24"/>
          <w:szCs w:val="24"/>
        </w:rPr>
        <w:drawing>
          <wp:inline distT="0" distB="0" distL="0" distR="0">
            <wp:extent cx="190500" cy="17081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592" t="-658" r="-592" b="-658"/>
                    <a:stretch>
                      <a:fillRect/>
                    </a:stretch>
                  </pic:blipFill>
                  <pic:spPr bwMode="auto">
                    <a:xfrm>
                      <a:off x="0" y="0"/>
                      <a:ext cx="190500" cy="17081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90500" cy="170815"/>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592" t="-658" r="-592" b="-658"/>
                    <a:stretch>
                      <a:fillRect/>
                    </a:stretch>
                  </pic:blipFill>
                  <pic:spPr bwMode="auto">
                    <a:xfrm>
                      <a:off x="0" y="0"/>
                      <a:ext cx="190500" cy="170815"/>
                    </a:xfrm>
                    <a:prstGeom prst="rect">
                      <a:avLst/>
                    </a:prstGeom>
                  </pic:spPr>
                </pic:pic>
              </a:graphicData>
            </a:graphic>
          </wp:inline>
        </w:drawing>
      </w:r>
      <w:r>
        <w:rPr>
          <w:sz w:val="24"/>
          <w:szCs w:val="24"/>
        </w:rPr>
        <w:t>：</w:t>
      </w:r>
      <w:r>
        <w:rPr>
          <w:sz w:val="24"/>
          <w:szCs w:val="24"/>
        </w:rPr>
        <w:t>1</w:t>
      </w:r>
      <w:r>
        <w:rPr/>
        <w:tab/>
      </w:r>
      <w:r>
        <w:rPr>
          <w:sz w:val="24"/>
          <w:szCs w:val="24"/>
        </w:rPr>
        <w:t>C</w:t>
      </w:r>
      <w:r>
        <w:rPr>
          <w:sz w:val="24"/>
          <w:szCs w:val="24"/>
        </w:rPr>
        <w:t>．</w:t>
      </w:r>
      <w:r>
        <w:rPr>
          <w:sz w:val="24"/>
          <w:szCs w:val="24"/>
        </w:rPr>
        <w:t>1</w:t>
      </w:r>
      <w:r>
        <w:rPr>
          <w:sz w:val="24"/>
          <w:szCs w:val="24"/>
        </w:rPr>
        <w:t>：</w:t>
      </w:r>
      <w:r>
        <w:rPr>
          <w:sz w:val="24"/>
          <w:szCs w:val="24"/>
        </w:rPr>
        <w:t>2</w:t>
      </w:r>
      <w:r>
        <w:rPr/>
        <w:tab/>
      </w:r>
      <w:r>
        <w:rPr>
          <w:sz w:val="24"/>
          <w:szCs w:val="24"/>
        </w:rPr>
        <w:t>D</w:t>
      </w:r>
      <w:r>
        <w:rPr>
          <w:sz w:val="24"/>
          <w:szCs w:val="24"/>
        </w:rPr>
        <w:t>．</w:t>
      </w:r>
      <w:r>
        <w:rPr>
          <w:sz w:val="24"/>
          <w:szCs w:val="24"/>
        </w:rPr>
        <w:t>2</w:t>
      </w:r>
      <w:r>
        <w:rPr>
          <w:sz w:val="24"/>
          <w:szCs w:val="24"/>
        </w:rPr>
        <w:t>：</w:t>
      </w:r>
      <w:r>
        <w:rPr>
          <w:sz w:val="24"/>
          <w:szCs w:val="24"/>
        </w:rPr>
        <w:t>1</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BH</w:t>
      </w:r>
      <w:r>
        <w:rPr>
          <w:sz w:val="24"/>
          <w:szCs w:val="24"/>
        </w:rPr>
        <w:t>：焦耳定律；</w:t>
      </w:r>
      <w:r>
        <w:rPr>
          <w:sz w:val="24"/>
          <w:szCs w:val="24"/>
        </w:rPr>
        <w:t>E4</w:t>
      </w:r>
      <w:r>
        <w:rPr>
          <w:sz w:val="24"/>
          <w:szCs w:val="24"/>
        </w:rPr>
        <w:t>：正弦式电流的最大值和有效值、周期和频率；</w:t>
      </w:r>
      <w:r>
        <w:rPr>
          <w:sz w:val="24"/>
          <w:szCs w:val="24"/>
        </w:rPr>
        <w:t>E5</w:t>
      </w:r>
      <w:r>
        <w:rPr>
          <w:sz w:val="24"/>
          <w:szCs w:val="24"/>
        </w:rPr>
        <w:t>：交流的峰值、有效值以及它们的关系．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53A</w:t>
      </w:r>
      <w:r>
        <w:rPr>
          <w:sz w:val="24"/>
          <w:szCs w:val="24"/>
        </w:rPr>
        <w:t>：交流电专题．</w:t>
      </w:r>
    </w:p>
    <w:p>
      <w:pPr>
        <w:pStyle w:val="Normal"/>
        <w:spacing w:lineRule="auto" w:line="360"/>
        <w:ind w:left="312" w:hanging="312"/>
        <w:rPr/>
      </w:pPr>
      <w:r>
        <w:rPr>
          <w:color w:val="0000FF"/>
          <w:sz w:val="24"/>
          <w:szCs w:val="24"/>
        </w:rPr>
        <w:t>【分析】</w:t>
      </w:r>
      <w:r>
        <w:rPr>
          <w:sz w:val="24"/>
          <w:szCs w:val="24"/>
        </w:rPr>
        <w:t>明确有效值的定义，知道正弦式交流电其最大值为有效值的</w:t>
      </w:r>
      <w:r>
        <w:rPr>
          <w:sz w:val="24"/>
          <w:szCs w:val="24"/>
        </w:rPr>
        <w:drawing>
          <wp:inline distT="0" distB="0" distL="0" distR="0">
            <wp:extent cx="190500" cy="17081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592" t="-658" r="-592" b="-658"/>
                    <a:stretch>
                      <a:fillRect/>
                    </a:stretch>
                  </pic:blipFill>
                  <pic:spPr bwMode="auto">
                    <a:xfrm>
                      <a:off x="0" y="0"/>
                      <a:ext cx="190500" cy="170815"/>
                    </a:xfrm>
                    <a:prstGeom prst="rect">
                      <a:avLst/>
                    </a:prstGeom>
                  </pic:spPr>
                </pic:pic>
              </a:graphicData>
            </a:graphic>
          </wp:inline>
        </w:drawing>
      </w:r>
      <w:r>
        <w:rPr>
          <w:sz w:val="24"/>
          <w:szCs w:val="24"/>
        </w:rPr>
        <w:t>倍，再根据焦耳定律列式即可确定一周期内产生的热量比值。</w:t>
      </w:r>
    </w:p>
    <w:p>
      <w:pPr>
        <w:pStyle w:val="Normal"/>
        <w:spacing w:lineRule="auto" w:line="360"/>
        <w:ind w:left="312" w:hanging="312"/>
        <w:rPr/>
      </w:pPr>
      <w:r>
        <w:rPr>
          <w:color w:val="0000FF"/>
          <w:sz w:val="24"/>
          <w:szCs w:val="24"/>
        </w:rPr>
        <w:t>【解答】</w:t>
      </w:r>
      <w:r>
        <w:rPr>
          <w:sz w:val="24"/>
          <w:szCs w:val="24"/>
        </w:rPr>
        <w:t>解：由图可知，方形交流电源的有效值为</w:t>
      </w:r>
      <w:r>
        <w:rPr>
          <w:sz w:val="24"/>
          <w:szCs w:val="24"/>
        </w:rPr>
        <w:t>U</w:t>
      </w:r>
      <w:r>
        <w:rPr>
          <w:sz w:val="24"/>
          <w:szCs w:val="24"/>
          <w:vertAlign w:val="subscript"/>
        </w:rPr>
        <w:t>0</w:t>
      </w:r>
      <w:r>
        <w:rPr>
          <w:sz w:val="24"/>
          <w:szCs w:val="24"/>
        </w:rPr>
        <w:t>，故其一周期产生的热量为：</w:t>
      </w:r>
    </w:p>
    <w:p>
      <w:pPr>
        <w:pStyle w:val="Normal"/>
        <w:spacing w:lineRule="auto" w:line="360"/>
        <w:ind w:left="312" w:hanging="312"/>
        <w:rPr/>
      </w:pPr>
      <w:r>
        <w:rPr>
          <w:sz w:val="24"/>
          <w:szCs w:val="24"/>
        </w:rPr>
        <w:t>Q</w:t>
      </w:r>
      <w:r>
        <w:rPr>
          <w:sz w:val="24"/>
          <w:szCs w:val="24"/>
          <w:vertAlign w:val="subscript"/>
        </w:rPr>
        <w:t>方</w:t>
      </w:r>
      <w:r>
        <w:rPr>
          <w:sz w:val="24"/>
          <w:szCs w:val="24"/>
        </w:rPr>
        <w:t>=</w:t>
      </w:r>
      <w:r>
        <w:rPr>
          <w:sz w:val="24"/>
          <w:szCs w:val="24"/>
        </w:rPr>
        <w:drawing>
          <wp:inline distT="0" distB="0" distL="0" distR="0">
            <wp:extent cx="208915" cy="43878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538" t="-257" r="-538" b="-257"/>
                    <a:stretch>
                      <a:fillRect/>
                    </a:stretch>
                  </pic:blipFill>
                  <pic:spPr bwMode="auto">
                    <a:xfrm>
                      <a:off x="0" y="0"/>
                      <a:ext cx="208915" cy="438785"/>
                    </a:xfrm>
                    <a:prstGeom prst="rect">
                      <a:avLst/>
                    </a:prstGeom>
                  </pic:spPr>
                </pic:pic>
              </a:graphicData>
            </a:graphic>
          </wp:inline>
        </w:drawing>
      </w:r>
      <w:r>
        <w:rPr>
          <w:sz w:val="24"/>
          <w:szCs w:val="24"/>
        </w:rPr>
        <w:t>T</w:t>
      </w:r>
      <w:r>
        <w:rPr>
          <w:sz w:val="24"/>
          <w:szCs w:val="24"/>
        </w:rPr>
        <w:t>；</w:t>
      </w:r>
    </w:p>
    <w:p>
      <w:pPr>
        <w:pStyle w:val="Normal"/>
        <w:spacing w:lineRule="auto" w:line="360"/>
        <w:ind w:left="312" w:hanging="312"/>
        <w:rPr>
          <w:sz w:val="24"/>
          <w:szCs w:val="24"/>
        </w:rPr>
      </w:pPr>
      <w:r>
        <w:rPr>
          <w:sz w:val="24"/>
          <w:szCs w:val="24"/>
        </w:rPr>
        <w:t>正弦式交流电的有效值为：</w:t>
      </w:r>
    </w:p>
    <w:p>
      <w:pPr>
        <w:pStyle w:val="Normal"/>
        <w:spacing w:lineRule="auto" w:line="360"/>
        <w:ind w:left="312" w:hanging="312"/>
        <w:rPr/>
      </w:pPr>
      <w:r>
        <w:rPr>
          <w:sz w:val="24"/>
          <w:szCs w:val="24"/>
        </w:rPr>
        <w:t>U=</w:t>
      </w:r>
      <w:r>
        <w:rPr>
          <w:sz w:val="24"/>
          <w:szCs w:val="24"/>
        </w:rPr>
        <w:drawing>
          <wp:inline distT="0" distB="0" distL="0" distR="0">
            <wp:extent cx="218440" cy="408940"/>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515" t="-275" r="-515" b="-275"/>
                    <a:stretch>
                      <a:fillRect/>
                    </a:stretch>
                  </pic:blipFill>
                  <pic:spPr bwMode="auto">
                    <a:xfrm>
                      <a:off x="0" y="0"/>
                      <a:ext cx="218440" cy="408940"/>
                    </a:xfrm>
                    <a:prstGeom prst="rect">
                      <a:avLst/>
                    </a:prstGeom>
                  </pic:spPr>
                </pic:pic>
              </a:graphicData>
            </a:graphic>
          </wp:inline>
        </w:drawing>
      </w:r>
    </w:p>
    <w:p>
      <w:pPr>
        <w:pStyle w:val="Normal"/>
        <w:spacing w:lineRule="auto" w:line="360"/>
        <w:ind w:left="312" w:hanging="312"/>
        <w:rPr>
          <w:sz w:val="24"/>
          <w:szCs w:val="24"/>
        </w:rPr>
      </w:pPr>
      <w:r>
        <w:rPr>
          <w:sz w:val="24"/>
          <w:szCs w:val="24"/>
        </w:rPr>
        <w:t>故其一周期产生的热量为：</w:t>
      </w:r>
    </w:p>
    <w:p>
      <w:pPr>
        <w:pStyle w:val="Normal"/>
        <w:spacing w:lineRule="auto" w:line="360"/>
        <w:ind w:left="312" w:hanging="312"/>
        <w:rPr/>
      </w:pPr>
      <w:r>
        <w:rPr>
          <w:sz w:val="24"/>
          <w:szCs w:val="24"/>
        </w:rPr>
        <w:t>Q</w:t>
      </w:r>
      <w:r>
        <w:rPr>
          <w:sz w:val="24"/>
          <w:szCs w:val="24"/>
          <w:vertAlign w:val="subscript"/>
        </w:rPr>
        <w:t>正</w:t>
      </w:r>
      <w:r>
        <w:rPr>
          <w:sz w:val="24"/>
          <w:szCs w:val="24"/>
        </w:rPr>
        <w:t>=</w:t>
      </w:r>
      <w:r>
        <w:rPr>
          <w:sz w:val="24"/>
          <w:szCs w:val="24"/>
        </w:rPr>
        <w:drawing>
          <wp:inline distT="0" distB="0" distL="0" distR="0">
            <wp:extent cx="208915" cy="38925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538" t="-288" r="-538" b="-288"/>
                    <a:stretch>
                      <a:fillRect/>
                    </a:stretch>
                  </pic:blipFill>
                  <pic:spPr bwMode="auto">
                    <a:xfrm>
                      <a:off x="0" y="0"/>
                      <a:ext cx="208915" cy="389255"/>
                    </a:xfrm>
                    <a:prstGeom prst="rect">
                      <a:avLst/>
                    </a:prstGeom>
                  </pic:spPr>
                </pic:pic>
              </a:graphicData>
            </a:graphic>
          </wp:inline>
        </w:drawing>
      </w:r>
      <w:r>
        <w:rPr>
          <w:sz w:val="24"/>
          <w:szCs w:val="24"/>
        </w:rPr>
        <w:t>T=</w:t>
      </w:r>
      <w:r>
        <w:rPr>
          <w:sz w:val="24"/>
          <w:szCs w:val="24"/>
        </w:rPr>
        <w:drawing>
          <wp:inline distT="0" distB="0" distL="0" distR="0">
            <wp:extent cx="304165" cy="43878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370" t="-257" r="-370" b="-257"/>
                    <a:stretch>
                      <a:fillRect/>
                    </a:stretch>
                  </pic:blipFill>
                  <pic:spPr bwMode="auto">
                    <a:xfrm>
                      <a:off x="0" y="0"/>
                      <a:ext cx="304165" cy="43878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故有：</w:t>
      </w:r>
      <w:r>
        <w:rPr>
          <w:sz w:val="24"/>
          <w:szCs w:val="24"/>
        </w:rPr>
        <w:t>Q</w:t>
      </w:r>
      <w:r>
        <w:rPr>
          <w:sz w:val="24"/>
          <w:szCs w:val="24"/>
          <w:vertAlign w:val="subscript"/>
        </w:rPr>
        <w:t>方</w:t>
      </w:r>
      <w:r>
        <w:rPr>
          <w:sz w:val="24"/>
          <w:szCs w:val="24"/>
        </w:rPr>
        <w:t>：</w:t>
      </w:r>
      <w:r>
        <w:rPr>
          <w:sz w:val="24"/>
          <w:szCs w:val="24"/>
        </w:rPr>
        <w:t>Q</w:t>
      </w:r>
      <w:r>
        <w:rPr>
          <w:sz w:val="24"/>
          <w:szCs w:val="24"/>
          <w:vertAlign w:val="subscript"/>
        </w:rPr>
        <w:t>正</w:t>
      </w:r>
      <w:r>
        <w:rPr>
          <w:sz w:val="24"/>
          <w:szCs w:val="24"/>
        </w:rPr>
        <w:t>=2</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故</w:t>
      </w:r>
      <w:r>
        <w:rPr>
          <w:sz w:val="24"/>
          <w:szCs w:val="24"/>
        </w:rPr>
        <w:t>D</w:t>
      </w:r>
      <w:r>
        <w:rPr>
          <w:sz w:val="24"/>
          <w:szCs w:val="24"/>
        </w:rPr>
        <w:t>正确，</w:t>
      </w:r>
      <w:r>
        <w:rPr>
          <w:sz w:val="24"/>
          <w:szCs w:val="24"/>
        </w:rPr>
        <w:t>ABC</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本题考查对有效值以及焦耳定律的应用，要注意明确有效值是根据电流的热效应求解的，而只有正弦式交流电才满足最大值为有效值的</w:t>
      </w:r>
      <w:r>
        <w:rPr>
          <w:sz w:val="24"/>
          <w:szCs w:val="24"/>
        </w:rPr>
        <w:drawing>
          <wp:inline distT="0" distB="0" distL="0" distR="0">
            <wp:extent cx="190500" cy="17081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592" t="-658" r="-592" b="-658"/>
                    <a:stretch>
                      <a:fillRect/>
                    </a:stretch>
                  </pic:blipFill>
                  <pic:spPr bwMode="auto">
                    <a:xfrm>
                      <a:off x="0" y="0"/>
                      <a:ext cx="190500" cy="170815"/>
                    </a:xfrm>
                    <a:prstGeom prst="rect">
                      <a:avLst/>
                    </a:prstGeom>
                  </pic:spPr>
                </pic:pic>
              </a:graphicData>
            </a:graphic>
          </wp:inline>
        </w:drawing>
      </w:r>
      <w:r>
        <w:rPr>
          <w:sz w:val="24"/>
          <w:szCs w:val="24"/>
        </w:rPr>
        <w:t>倍。</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分）在一斜面顶端，将甲、乙两个小球分别以</w:t>
      </w:r>
      <w:r>
        <w:rPr>
          <w:sz w:val="24"/>
          <w:szCs w:val="24"/>
        </w:rPr>
        <w:t>v</w:t>
      </w:r>
      <w:r>
        <w:rPr>
          <w:sz w:val="24"/>
          <w:szCs w:val="24"/>
        </w:rPr>
        <w:t>和</w:t>
      </w:r>
      <w:r>
        <w:rPr>
          <w:sz w:val="24"/>
          <w:szCs w:val="24"/>
        </w:rPr>
        <w:drawing>
          <wp:inline distT="0" distB="0" distL="0" distR="0">
            <wp:extent cx="123190" cy="333375"/>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909" t="-338" r="-909" b="-338"/>
                    <a:stretch>
                      <a:fillRect/>
                    </a:stretch>
                  </pic:blipFill>
                  <pic:spPr bwMode="auto">
                    <a:xfrm>
                      <a:off x="0" y="0"/>
                      <a:ext cx="123190" cy="333375"/>
                    </a:xfrm>
                    <a:prstGeom prst="rect">
                      <a:avLst/>
                    </a:prstGeom>
                  </pic:spPr>
                </pic:pic>
              </a:graphicData>
            </a:graphic>
          </wp:inline>
        </w:drawing>
      </w:r>
      <w:r>
        <w:rPr>
          <w:sz w:val="24"/>
          <w:szCs w:val="24"/>
        </w:rPr>
        <w:t>的速度沿同一方向水平抛出，两球都落在该斜面上。甲球落至斜面时的速率是乙球落至斜面时速率的（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w:t>
      </w:r>
      <w:r>
        <w:rPr>
          <w:sz w:val="24"/>
          <w:szCs w:val="24"/>
        </w:rPr>
        <w:t>倍</w:t>
      </w:r>
      <w:r>
        <w:rPr/>
        <w:tab/>
      </w:r>
      <w:r>
        <w:rPr>
          <w:sz w:val="24"/>
          <w:szCs w:val="24"/>
        </w:rPr>
        <w:t>B</w:t>
      </w:r>
      <w:r>
        <w:rPr>
          <w:sz w:val="24"/>
          <w:szCs w:val="24"/>
        </w:rPr>
        <w:t>．</w:t>
      </w:r>
      <w:r>
        <w:rPr>
          <w:sz w:val="24"/>
          <w:szCs w:val="24"/>
        </w:rPr>
        <w:t>4</w:t>
      </w:r>
      <w:r>
        <w:rPr>
          <w:sz w:val="24"/>
          <w:szCs w:val="24"/>
        </w:rPr>
        <w:t>倍</w:t>
      </w:r>
      <w:r>
        <w:rPr/>
        <w:tab/>
      </w:r>
      <w:r>
        <w:rPr>
          <w:sz w:val="24"/>
          <w:szCs w:val="24"/>
        </w:rPr>
        <w:t>C</w:t>
      </w:r>
      <w:r>
        <w:rPr>
          <w:sz w:val="24"/>
          <w:szCs w:val="24"/>
        </w:rPr>
        <w:t>．</w:t>
      </w:r>
      <w:r>
        <w:rPr>
          <w:sz w:val="24"/>
          <w:szCs w:val="24"/>
        </w:rPr>
        <w:t>6</w:t>
      </w:r>
      <w:r>
        <w:rPr>
          <w:sz w:val="24"/>
          <w:szCs w:val="24"/>
        </w:rPr>
        <w:t>倍</w:t>
      </w:r>
      <w:r>
        <w:rPr/>
        <w:tab/>
      </w:r>
      <w:r>
        <w:rPr>
          <w:sz w:val="24"/>
          <w:szCs w:val="24"/>
        </w:rPr>
        <w:t>D</w:t>
      </w:r>
      <w:r>
        <w:rPr>
          <w:sz w:val="24"/>
          <w:szCs w:val="24"/>
        </w:rPr>
        <w:t>．</w:t>
      </w:r>
      <w:r>
        <w:rPr>
          <w:sz w:val="24"/>
          <w:szCs w:val="24"/>
        </w:rPr>
        <w:t>8</w:t>
      </w:r>
      <w:r>
        <w:rPr>
          <w:sz w:val="24"/>
          <w:szCs w:val="24"/>
        </w:rPr>
        <w:t>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43</w:t>
      </w:r>
      <w:r>
        <w:rPr>
          <w:sz w:val="24"/>
          <w:szCs w:val="24"/>
        </w:rPr>
        <w:t>：平抛运动．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32</w:t>
      </w:r>
      <w:r>
        <w:rPr>
          <w:sz w:val="24"/>
          <w:szCs w:val="24"/>
        </w:rPr>
        <w:t>：定量思想；</w:t>
      </w:r>
      <w:r>
        <w:rPr>
          <w:sz w:val="24"/>
          <w:szCs w:val="24"/>
        </w:rPr>
        <w:t>43</w:t>
      </w:r>
      <w:r>
        <w:rPr>
          <w:sz w:val="24"/>
          <w:szCs w:val="24"/>
        </w:rPr>
        <w:t>：推理法；</w:t>
      </w:r>
      <w:r>
        <w:rPr>
          <w:sz w:val="24"/>
          <w:szCs w:val="24"/>
        </w:rPr>
        <w:t>518</w:t>
      </w:r>
      <w:r>
        <w:rPr>
          <w:sz w:val="24"/>
          <w:szCs w:val="24"/>
        </w:rPr>
        <w:t>：平抛运动专题．</w:t>
      </w:r>
    </w:p>
    <w:p>
      <w:pPr>
        <w:pStyle w:val="Normal"/>
        <w:spacing w:lineRule="auto" w:line="360"/>
        <w:ind w:left="312" w:hanging="312"/>
        <w:rPr/>
      </w:pPr>
      <w:r>
        <w:rPr>
          <w:color w:val="0000FF"/>
          <w:sz w:val="24"/>
          <w:szCs w:val="24"/>
        </w:rPr>
        <w:t>【分析】</w:t>
      </w:r>
      <w:r>
        <w:rPr>
          <w:sz w:val="24"/>
          <w:szCs w:val="24"/>
        </w:rPr>
        <w:t>根据平抛运动的推论</w:t>
      </w:r>
      <w:r>
        <w:rPr>
          <w:sz w:val="24"/>
          <w:szCs w:val="24"/>
        </w:rPr>
        <w:t>tanθ=2tanα</w:t>
      </w:r>
      <w:r>
        <w:rPr>
          <w:sz w:val="24"/>
          <w:szCs w:val="24"/>
        </w:rPr>
        <w:t>得到甲、乙两个小球落在斜面上时速度偏向角相等，根据运动的合成与分解求出末速度即可。</w:t>
      </w:r>
    </w:p>
    <w:p>
      <w:pPr>
        <w:pStyle w:val="Normal"/>
        <w:spacing w:lineRule="auto" w:line="360"/>
        <w:ind w:left="312" w:hanging="312"/>
        <w:rPr/>
      </w:pPr>
      <w:r>
        <w:rPr>
          <w:color w:val="0000FF"/>
          <w:sz w:val="24"/>
          <w:szCs w:val="24"/>
        </w:rPr>
        <w:t>【解答】</w:t>
      </w:r>
      <w:r>
        <w:rPr>
          <w:sz w:val="24"/>
          <w:szCs w:val="24"/>
        </w:rPr>
        <w:t>解：设斜面倾角为</w:t>
      </w:r>
      <w:r>
        <w:rPr>
          <w:sz w:val="24"/>
          <w:szCs w:val="24"/>
        </w:rPr>
        <w:t>α</w:t>
      </w:r>
      <w:r>
        <w:rPr>
          <w:sz w:val="24"/>
          <w:szCs w:val="24"/>
        </w:rPr>
        <w:t>，小球落在斜面上速度方向偏向角为</w:t>
      </w:r>
      <w:r>
        <w:rPr>
          <w:sz w:val="24"/>
          <w:szCs w:val="24"/>
        </w:rPr>
        <w:t>θ</w:t>
      </w:r>
      <w:r>
        <w:rPr>
          <w:sz w:val="24"/>
          <w:szCs w:val="24"/>
        </w:rPr>
        <w:t>，甲球以速度</w:t>
      </w:r>
      <w:r>
        <w:rPr>
          <w:sz w:val="24"/>
          <w:szCs w:val="24"/>
        </w:rPr>
        <w:t>v</w:t>
      </w:r>
      <w:r>
        <w:rPr>
          <w:sz w:val="24"/>
          <w:szCs w:val="24"/>
        </w:rPr>
        <w:t>抛出，落在斜面上，如图所示；</w:t>
      </w:r>
    </w:p>
    <w:p>
      <w:pPr>
        <w:pStyle w:val="Normal"/>
        <w:spacing w:lineRule="auto" w:line="360"/>
        <w:ind w:left="312" w:hanging="312"/>
        <w:rPr>
          <w:sz w:val="24"/>
          <w:szCs w:val="24"/>
        </w:rPr>
      </w:pPr>
      <w:r>
        <w:rPr>
          <w:sz w:val="24"/>
          <w:szCs w:val="24"/>
        </w:rPr>
        <w:t>根据平抛运动的推论可得</w:t>
      </w:r>
      <w:r>
        <w:rPr>
          <w:sz w:val="24"/>
          <w:szCs w:val="24"/>
        </w:rPr>
        <w:t>tanθ=2tanα</w:t>
      </w:r>
      <w:r>
        <w:rPr>
          <w:sz w:val="24"/>
          <w:szCs w:val="24"/>
        </w:rPr>
        <w:t>，所以甲乙两个小球落在斜面上时速度偏向角相等；</w:t>
      </w:r>
    </w:p>
    <w:p>
      <w:pPr>
        <w:pStyle w:val="Normal"/>
        <w:spacing w:lineRule="auto" w:line="360"/>
        <w:ind w:left="312" w:hanging="312"/>
        <w:rPr/>
      </w:pPr>
      <w:r>
        <w:rPr>
          <w:sz w:val="24"/>
          <w:szCs w:val="24"/>
        </w:rPr>
        <w:t>故对甲有：</w:t>
      </w:r>
      <w:r>
        <w:rPr>
          <w:sz w:val="24"/>
          <w:szCs w:val="24"/>
        </w:rPr>
        <w:t>v</w:t>
      </w:r>
      <w:r>
        <w:rPr>
          <w:sz w:val="24"/>
          <w:szCs w:val="24"/>
          <w:vertAlign w:val="subscript"/>
        </w:rPr>
        <w:t>甲末</w:t>
      </w:r>
      <w:r>
        <w:rPr>
          <w:sz w:val="24"/>
          <w:szCs w:val="24"/>
        </w:rPr>
        <w:t>=</w:t>
      </w:r>
      <w:r>
        <w:rPr>
          <w:sz w:val="24"/>
          <w:szCs w:val="24"/>
        </w:rPr>
        <w:drawing>
          <wp:inline distT="0" distB="0" distL="0" distR="0">
            <wp:extent cx="428625" cy="33337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262" t="-338" r="-262" b="-338"/>
                    <a:stretch>
                      <a:fillRect/>
                    </a:stretch>
                  </pic:blipFill>
                  <pic:spPr bwMode="auto">
                    <a:xfrm>
                      <a:off x="0" y="0"/>
                      <a:ext cx="428625" cy="333375"/>
                    </a:xfrm>
                    <a:prstGeom prst="rect">
                      <a:avLst/>
                    </a:prstGeom>
                  </pic:spPr>
                </pic:pic>
              </a:graphicData>
            </a:graphic>
          </wp:inline>
        </w:drawing>
      </w:r>
    </w:p>
    <w:p>
      <w:pPr>
        <w:pStyle w:val="Normal"/>
        <w:spacing w:lineRule="auto" w:line="360"/>
        <w:ind w:left="312" w:hanging="312"/>
        <w:rPr/>
      </w:pPr>
      <w:r>
        <w:rPr>
          <w:sz w:val="24"/>
          <w:szCs w:val="24"/>
        </w:rPr>
        <w:t>对乙有：</w:t>
      </w:r>
      <w:r>
        <w:rPr>
          <w:sz w:val="24"/>
          <w:szCs w:val="24"/>
        </w:rPr>
        <w:t>v</w:t>
      </w:r>
      <w:r>
        <w:rPr>
          <w:sz w:val="24"/>
          <w:szCs w:val="24"/>
          <w:vertAlign w:val="subscript"/>
        </w:rPr>
        <w:t>乙末</w:t>
      </w:r>
      <w:r>
        <w:rPr>
          <w:sz w:val="24"/>
          <w:szCs w:val="24"/>
        </w:rPr>
        <w:t>=</w:t>
      </w:r>
      <w:r>
        <w:rPr>
          <w:sz w:val="24"/>
          <w:szCs w:val="24"/>
        </w:rPr>
        <w:drawing>
          <wp:inline distT="0" distB="0" distL="0" distR="0">
            <wp:extent cx="504190" cy="33337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223" t="-338" r="-223" b="-338"/>
                    <a:stretch>
                      <a:fillRect/>
                    </a:stretch>
                  </pic:blipFill>
                  <pic:spPr bwMode="auto">
                    <a:xfrm>
                      <a:off x="0" y="0"/>
                      <a:ext cx="50419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所以</w:t>
      </w:r>
      <w:r>
        <w:rPr>
          <w:sz w:val="24"/>
          <w:szCs w:val="24"/>
        </w:rPr>
        <w:drawing>
          <wp:inline distT="0" distB="0" distL="0" distR="0">
            <wp:extent cx="609600" cy="447040"/>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185" t="-252" r="-185" b="-252"/>
                    <a:stretch>
                      <a:fillRect/>
                    </a:stretch>
                  </pic:blipFill>
                  <pic:spPr bwMode="auto">
                    <a:xfrm>
                      <a:off x="0" y="0"/>
                      <a:ext cx="609600" cy="447040"/>
                    </a:xfrm>
                    <a:prstGeom prst="rect">
                      <a:avLst/>
                    </a:prstGeom>
                  </pic:spPr>
                </pic:pic>
              </a:graphicData>
            </a:graphic>
          </wp:inline>
        </w:drawing>
      </w:r>
      <w:r>
        <w:rPr>
          <w:sz w:val="24"/>
          <w:szCs w:val="24"/>
        </w:rPr>
        <w:t>，故</w:t>
      </w:r>
      <w:r>
        <w:rPr>
          <w:sz w:val="24"/>
          <w:szCs w:val="24"/>
        </w:rPr>
        <w:t>A</w:t>
      </w:r>
      <w:r>
        <w:rPr>
          <w:sz w:val="24"/>
          <w:szCs w:val="24"/>
        </w:rPr>
        <w:t>正确、</w:t>
      </w:r>
      <w:r>
        <w:rPr>
          <w:sz w:val="24"/>
          <w:szCs w:val="24"/>
        </w:rPr>
        <w:t>BCD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273" w:hanging="312"/>
        <w:rPr>
          <w:sz w:val="24"/>
          <w:szCs w:val="24"/>
        </w:rPr>
      </w:pPr>
      <w:r>
        <w:rPr>
          <w:sz w:val="24"/>
          <w:szCs w:val="24"/>
        </w:rPr>
        <w:drawing>
          <wp:inline distT="0" distB="0" distL="0" distR="0">
            <wp:extent cx="1571625" cy="1019175"/>
            <wp:effectExtent l="0" t="0" r="0" b="0"/>
            <wp:docPr id="4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6" descr=""/>
                    <pic:cNvPicPr>
                      <a:picLocks noChangeAspect="1" noChangeArrowheads="1"/>
                    </pic:cNvPicPr>
                  </pic:nvPicPr>
                  <pic:blipFill>
                    <a:blip r:embed="rId48"/>
                    <a:srcRect l="-23" t="-35" r="-23" b="-35"/>
                    <a:stretch>
                      <a:fillRect/>
                    </a:stretch>
                  </pic:blipFill>
                  <pic:spPr bwMode="auto">
                    <a:xfrm>
                      <a:off x="0" y="0"/>
                      <a:ext cx="1571625" cy="101917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本题主要是考查了平抛运动的规律，知道平抛运动可以分解为水平方向的匀速直线运动和竖直方向的自由落体运动；解决本题的关键知道平抛运动的两个推论。</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分）甲、乙两车在同一平直公路上同向运动，甲做匀加速直线运动，乙做匀速直线运动。甲、乙两车的位置</w:t>
      </w:r>
      <w:r>
        <w:rPr>
          <w:sz w:val="24"/>
          <w:szCs w:val="24"/>
        </w:rPr>
        <w:t>x</w:t>
      </w:r>
      <w:r>
        <w:rPr>
          <w:sz w:val="24"/>
          <w:szCs w:val="24"/>
        </w:rPr>
        <w:t>随时间</w:t>
      </w:r>
      <w:r>
        <w:rPr>
          <w:sz w:val="24"/>
          <w:szCs w:val="24"/>
        </w:rPr>
        <w:t>t</w:t>
      </w:r>
      <w:r>
        <w:rPr>
          <w:sz w:val="24"/>
          <w:szCs w:val="24"/>
        </w:rPr>
        <w:t>的变化如图所示。下列说法正确的是（　　）</w:t>
      </w:r>
    </w:p>
    <w:p>
      <w:pPr>
        <w:pStyle w:val="Normal"/>
        <w:spacing w:lineRule="auto" w:line="360"/>
        <w:ind w:left="273" w:hanging="312"/>
        <w:rPr>
          <w:sz w:val="24"/>
          <w:szCs w:val="24"/>
        </w:rPr>
      </w:pPr>
      <w:r>
        <w:rPr>
          <w:sz w:val="24"/>
          <w:szCs w:val="24"/>
        </w:rPr>
        <w:drawing>
          <wp:inline distT="0" distB="0" distL="0" distR="0">
            <wp:extent cx="1771650" cy="1914525"/>
            <wp:effectExtent l="0" t="0" r="0" b="0"/>
            <wp:docPr id="4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7" descr=""/>
                    <pic:cNvPicPr>
                      <a:picLocks noChangeAspect="1" noChangeArrowheads="1"/>
                    </pic:cNvPicPr>
                  </pic:nvPicPr>
                  <pic:blipFill>
                    <a:blip r:embed="rId49"/>
                    <a:srcRect l="-20" t="-19" r="-20" b="-19"/>
                    <a:stretch>
                      <a:fillRect/>
                    </a:stretch>
                  </pic:blipFill>
                  <pic:spPr bwMode="auto">
                    <a:xfrm>
                      <a:off x="0" y="0"/>
                      <a:ext cx="1771650" cy="19145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w:t>
      </w:r>
      <w:r>
        <w:rPr>
          <w:sz w:val="24"/>
          <w:szCs w:val="24"/>
        </w:rPr>
        <w:t>t</w:t>
      </w:r>
      <w:r>
        <w:rPr>
          <w:sz w:val="24"/>
          <w:szCs w:val="24"/>
          <w:vertAlign w:val="subscript"/>
        </w:rPr>
        <w:t>1</w:t>
      </w:r>
      <w:r>
        <w:rPr>
          <w:sz w:val="24"/>
          <w:szCs w:val="24"/>
        </w:rPr>
        <w:t>时刻两车速度相等</w:t>
      </w:r>
      <w:r>
        <w:rPr/>
        <w:tab/>
      </w:r>
    </w:p>
    <w:p>
      <w:pPr>
        <w:pStyle w:val="Normal"/>
        <w:spacing w:lineRule="auto" w:line="360"/>
        <w:ind w:firstLine="312"/>
        <w:jc w:val="left"/>
        <w:rPr/>
      </w:pPr>
      <w:r>
        <w:rPr>
          <w:sz w:val="24"/>
          <w:szCs w:val="24"/>
        </w:rPr>
        <w:t>B</w:t>
      </w:r>
      <w:r>
        <w:rPr>
          <w:sz w:val="24"/>
          <w:szCs w:val="24"/>
        </w:rPr>
        <w:t>．从</w:t>
      </w:r>
      <w:r>
        <w:rPr>
          <w:sz w:val="24"/>
          <w:szCs w:val="24"/>
        </w:rPr>
        <w:t>0</w:t>
      </w:r>
      <w:r>
        <w:rPr>
          <w:sz w:val="24"/>
          <w:szCs w:val="24"/>
        </w:rPr>
        <w:t>到</w:t>
      </w:r>
      <w:r>
        <w:rPr>
          <w:sz w:val="24"/>
          <w:szCs w:val="24"/>
        </w:rPr>
        <w:t>t</w:t>
      </w:r>
      <w:r>
        <w:rPr>
          <w:sz w:val="24"/>
          <w:szCs w:val="24"/>
          <w:vertAlign w:val="subscript"/>
        </w:rPr>
        <w:t>1</w:t>
      </w:r>
      <w:r>
        <w:rPr>
          <w:sz w:val="24"/>
          <w:szCs w:val="24"/>
        </w:rPr>
        <w:t>时间内，两车走过的路程相等</w:t>
      </w:r>
      <w:r>
        <w:rPr/>
        <w:tab/>
      </w:r>
    </w:p>
    <w:p>
      <w:pPr>
        <w:pStyle w:val="Normal"/>
        <w:spacing w:lineRule="auto" w:line="360"/>
        <w:ind w:firstLine="312"/>
        <w:jc w:val="left"/>
        <w:rPr/>
      </w:pPr>
      <w:r>
        <w:rPr>
          <w:sz w:val="24"/>
          <w:szCs w:val="24"/>
        </w:rPr>
        <w:t>C</w:t>
      </w:r>
      <w:r>
        <w:rPr>
          <w:sz w:val="24"/>
          <w:szCs w:val="24"/>
        </w:rPr>
        <w:t>．从</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时间内，两车走过的路程相等</w:t>
      </w:r>
      <w:r>
        <w:rPr/>
        <w:tab/>
      </w:r>
    </w:p>
    <w:p>
      <w:pPr>
        <w:pStyle w:val="Normal"/>
        <w:spacing w:lineRule="auto" w:line="360"/>
        <w:ind w:firstLine="312"/>
        <w:jc w:val="left"/>
        <w:rPr/>
      </w:pPr>
      <w:r>
        <w:rPr>
          <w:sz w:val="24"/>
          <w:szCs w:val="24"/>
        </w:rPr>
        <w:t>D</w:t>
      </w:r>
      <w:r>
        <w:rPr>
          <w:sz w:val="24"/>
          <w:szCs w:val="24"/>
        </w:rPr>
        <w:t>．在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时间内的某时刻，两车速度相等</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1E</w:t>
      </w:r>
      <w:r>
        <w:rPr>
          <w:sz w:val="24"/>
          <w:szCs w:val="24"/>
        </w:rPr>
        <w:t>：匀变速直线运动的位移与时间的关系；</w:t>
      </w:r>
      <w:r>
        <w:rPr>
          <w:sz w:val="24"/>
          <w:szCs w:val="24"/>
        </w:rPr>
        <w:t>1I</w:t>
      </w:r>
      <w:r>
        <w:rPr>
          <w:sz w:val="24"/>
          <w:szCs w:val="24"/>
        </w:rPr>
        <w:t>：匀变速直线运动的图像．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4B</w:t>
      </w:r>
      <w:r>
        <w:rPr>
          <w:sz w:val="24"/>
          <w:szCs w:val="24"/>
        </w:rPr>
        <w:t>：图析法；</w:t>
      </w:r>
      <w:r>
        <w:rPr>
          <w:sz w:val="24"/>
          <w:szCs w:val="24"/>
        </w:rPr>
        <w:t>512</w:t>
      </w:r>
      <w:r>
        <w:rPr>
          <w:sz w:val="24"/>
          <w:szCs w:val="24"/>
        </w:rPr>
        <w:t>：运动学中的图像专题．</w:t>
      </w:r>
    </w:p>
    <w:p>
      <w:pPr>
        <w:pStyle w:val="Normal"/>
        <w:spacing w:lineRule="auto" w:line="360"/>
        <w:ind w:left="312" w:hanging="312"/>
        <w:rPr/>
      </w:pPr>
      <w:r>
        <w:rPr>
          <w:color w:val="0000FF"/>
          <w:sz w:val="24"/>
          <w:szCs w:val="24"/>
        </w:rPr>
        <w:t>【分析】</w:t>
      </w:r>
      <w:r>
        <w:rPr>
          <w:sz w:val="24"/>
          <w:szCs w:val="24"/>
        </w:rPr>
        <w:t>x﹣t</w:t>
      </w:r>
      <w:r>
        <w:rPr>
          <w:sz w:val="24"/>
          <w:szCs w:val="24"/>
        </w:rPr>
        <w:t>图象的斜率表示速度，根据斜率的变化分析速度的变化；交点表示相遇，由此分析路程大小。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x﹣t</w:t>
      </w:r>
      <w:r>
        <w:rPr>
          <w:sz w:val="24"/>
          <w:szCs w:val="24"/>
        </w:rPr>
        <w:t>图象的斜率表示速度，在</w:t>
      </w:r>
      <w:r>
        <w:rPr>
          <w:sz w:val="24"/>
          <w:szCs w:val="24"/>
        </w:rPr>
        <w:t>t</w:t>
      </w:r>
      <w:r>
        <w:rPr>
          <w:sz w:val="24"/>
          <w:szCs w:val="24"/>
          <w:vertAlign w:val="subscript"/>
        </w:rPr>
        <w:t>1</w:t>
      </w:r>
      <w:r>
        <w:rPr>
          <w:sz w:val="24"/>
          <w:szCs w:val="24"/>
        </w:rPr>
        <w:t>时刻乙图象的斜率大于甲图象的斜率，所以乙车的速度大于甲车速度，故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、从</w:t>
      </w:r>
      <w:r>
        <w:rPr>
          <w:sz w:val="24"/>
          <w:szCs w:val="24"/>
        </w:rPr>
        <w:t>0</w:t>
      </w:r>
      <w:r>
        <w:rPr>
          <w:sz w:val="24"/>
          <w:szCs w:val="24"/>
        </w:rPr>
        <w:t>到</w:t>
      </w:r>
      <w:r>
        <w:rPr>
          <w:sz w:val="24"/>
          <w:szCs w:val="24"/>
        </w:rPr>
        <w:t>t</w:t>
      </w:r>
      <w:r>
        <w:rPr>
          <w:sz w:val="24"/>
          <w:szCs w:val="24"/>
          <w:vertAlign w:val="subscript"/>
        </w:rPr>
        <w:t>1</w:t>
      </w:r>
      <w:r>
        <w:rPr>
          <w:sz w:val="24"/>
          <w:szCs w:val="24"/>
        </w:rPr>
        <w:t>时间内，两车走过的路程是乙车大于甲车，故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、从</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时间内，两车走过的路程均为</w:t>
      </w:r>
      <w:r>
        <w:rPr>
          <w:sz w:val="24"/>
          <w:szCs w:val="24"/>
        </w:rPr>
        <w:t>x</w:t>
      </w:r>
      <w:r>
        <w:rPr>
          <w:sz w:val="24"/>
          <w:szCs w:val="24"/>
          <w:vertAlign w:val="subscript"/>
        </w:rPr>
        <w:t>2</w:t>
      </w:r>
      <w:r>
        <w:rPr>
          <w:sz w:val="24"/>
          <w:szCs w:val="24"/>
        </w:rPr>
        <w:t>﹣x</w:t>
      </w:r>
      <w:r>
        <w:rPr>
          <w:sz w:val="24"/>
          <w:szCs w:val="24"/>
          <w:vertAlign w:val="subscript"/>
        </w:rPr>
        <w:t>1</w:t>
      </w:r>
      <w:r>
        <w:rPr>
          <w:sz w:val="24"/>
          <w:szCs w:val="24"/>
        </w:rPr>
        <w:t>，路程相等，故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、根据图象可知，在</w:t>
      </w:r>
      <w:r>
        <w:rPr>
          <w:sz w:val="24"/>
          <w:szCs w:val="24"/>
        </w:rPr>
        <w:t>t</w:t>
      </w:r>
      <w:r>
        <w:rPr>
          <w:sz w:val="24"/>
          <w:szCs w:val="24"/>
          <w:vertAlign w:val="subscript"/>
        </w:rPr>
        <w:t>1</w:t>
      </w:r>
      <w:r>
        <w:rPr>
          <w:sz w:val="24"/>
          <w:szCs w:val="24"/>
        </w:rPr>
        <w:t>时刻乙图象的斜率大于甲图象的斜率，在</w:t>
      </w:r>
      <w:r>
        <w:rPr>
          <w:sz w:val="24"/>
          <w:szCs w:val="24"/>
        </w:rPr>
        <w:t>t</w:t>
      </w:r>
      <w:r>
        <w:rPr>
          <w:sz w:val="24"/>
          <w:szCs w:val="24"/>
          <w:vertAlign w:val="subscript"/>
        </w:rPr>
        <w:t>2</w:t>
      </w:r>
      <w:r>
        <w:rPr>
          <w:sz w:val="24"/>
          <w:szCs w:val="24"/>
        </w:rPr>
        <w:t>时刻乙图象的斜率小于甲图象的斜率，在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时间内的某时刻二者的斜率相同，此时两车速度相等，故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CD</w:t>
      </w:r>
      <w:r>
        <w:rPr>
          <w:sz w:val="24"/>
          <w:szCs w:val="24"/>
        </w:rPr>
        <w:t>。</w:t>
      </w:r>
    </w:p>
    <w:p>
      <w:pPr>
        <w:pStyle w:val="Normal"/>
        <w:spacing w:lineRule="auto" w:line="360"/>
        <w:ind w:left="312" w:hanging="312"/>
        <w:rPr/>
      </w:pPr>
      <w:r>
        <w:rPr>
          <w:color w:val="0000FF"/>
          <w:sz w:val="24"/>
          <w:szCs w:val="24"/>
        </w:rPr>
        <w:t>【点评】</w:t>
      </w:r>
      <w:r>
        <w:rPr>
          <w:sz w:val="24"/>
          <w:szCs w:val="24"/>
        </w:rPr>
        <w:t>对于图象问题，我们学会“五看”，即：看坐标、看斜率、看面积、看交点、看截距；了解图象的物理意义是正确解题的前提。</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分）地下矿井中的矿石装在矿车中，用电机通过竖井运送到地面。某竖井中矿车提升的速度大小</w:t>
      </w:r>
      <w:r>
        <w:rPr>
          <w:sz w:val="24"/>
          <w:szCs w:val="24"/>
        </w:rPr>
        <w:t>v</w:t>
      </w:r>
      <w:r>
        <w:rPr>
          <w:sz w:val="24"/>
          <w:szCs w:val="24"/>
        </w:rPr>
        <w:t>随时间</w:t>
      </w:r>
      <w:r>
        <w:rPr>
          <w:sz w:val="24"/>
          <w:szCs w:val="24"/>
        </w:rPr>
        <w:t>t</w:t>
      </w:r>
      <w:r>
        <w:rPr>
          <w:sz w:val="24"/>
          <w:szCs w:val="24"/>
        </w:rPr>
        <w:t>的变化关系如图所示，其中图线</w:t>
      </w:r>
      <w:r>
        <w:rPr>
          <w:rFonts w:ascii="宋体" w:hAnsi="宋体" w:cs="宋体"/>
          <w:sz w:val="24"/>
          <w:szCs w:val="24"/>
        </w:rPr>
        <w:t>①②</w:t>
      </w:r>
      <w:r>
        <w:rPr>
          <w:sz w:val="24"/>
          <w:szCs w:val="24"/>
        </w:rPr>
        <w:t>分别描述两次不同的提升过程，它们变速阶段加速度的大小都相同；两次提升的高度相同，提升的质量相等。不考虑摩擦阻力和空气阻力。对于第</w:t>
      </w:r>
      <w:r>
        <w:rPr>
          <w:rFonts w:ascii="宋体" w:hAnsi="宋体" w:cs="宋体"/>
          <w:sz w:val="24"/>
          <w:szCs w:val="24"/>
        </w:rPr>
        <w:t>①</w:t>
      </w:r>
      <w:r>
        <w:rPr>
          <w:sz w:val="24"/>
          <w:szCs w:val="24"/>
        </w:rPr>
        <w:t>次和第</w:t>
      </w:r>
      <w:r>
        <w:rPr>
          <w:rFonts w:ascii="宋体" w:hAnsi="宋体" w:cs="宋体"/>
          <w:sz w:val="24"/>
          <w:szCs w:val="24"/>
        </w:rPr>
        <w:t>②</w:t>
      </w:r>
      <w:r>
        <w:rPr>
          <w:sz w:val="24"/>
          <w:szCs w:val="24"/>
        </w:rPr>
        <w:t>次提升过程，（　　）</w:t>
      </w:r>
    </w:p>
    <w:p>
      <w:pPr>
        <w:pStyle w:val="Normal"/>
        <w:spacing w:lineRule="auto" w:line="360"/>
        <w:ind w:left="273" w:hanging="312"/>
        <w:rPr>
          <w:sz w:val="24"/>
          <w:szCs w:val="24"/>
        </w:rPr>
      </w:pPr>
      <w:r>
        <w:rPr>
          <w:sz w:val="24"/>
          <w:szCs w:val="24"/>
        </w:rPr>
        <w:drawing>
          <wp:inline distT="0" distB="0" distL="0" distR="0">
            <wp:extent cx="2076450" cy="1276350"/>
            <wp:effectExtent l="0" t="0" r="0" b="0"/>
            <wp:docPr id="4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8" descr=""/>
                    <pic:cNvPicPr>
                      <a:picLocks noChangeAspect="1" noChangeArrowheads="1"/>
                    </pic:cNvPicPr>
                  </pic:nvPicPr>
                  <pic:blipFill>
                    <a:blip r:embed="rId50"/>
                    <a:srcRect l="-17" t="-28" r="-17" b="-28"/>
                    <a:stretch>
                      <a:fillRect/>
                    </a:stretch>
                  </pic:blipFill>
                  <pic:spPr bwMode="auto">
                    <a:xfrm>
                      <a:off x="0" y="0"/>
                      <a:ext cx="2076450" cy="12763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．矿车上升所用的时间之比为</w:t>
      </w:r>
      <w:r>
        <w:rPr>
          <w:sz w:val="24"/>
          <w:szCs w:val="24"/>
        </w:rPr>
        <w:t>4</w:t>
      </w:r>
      <w:r>
        <w:rPr>
          <w:sz w:val="24"/>
          <w:szCs w:val="24"/>
        </w:rPr>
        <w:t>：</w:t>
      </w:r>
      <w:r>
        <w:rPr>
          <w:sz w:val="24"/>
          <w:szCs w:val="24"/>
        </w:rPr>
        <w:t>5</w:t>
      </w:r>
      <w:r>
        <w:rPr/>
        <w:tab/>
      </w:r>
    </w:p>
    <w:p>
      <w:pPr>
        <w:pStyle w:val="Normal"/>
        <w:spacing w:lineRule="auto" w:line="360"/>
        <w:ind w:firstLine="312"/>
        <w:jc w:val="left"/>
        <w:rPr/>
      </w:pPr>
      <w:r>
        <w:rPr>
          <w:sz w:val="24"/>
          <w:szCs w:val="24"/>
        </w:rPr>
        <w:t>B</w:t>
      </w:r>
      <w:r>
        <w:rPr>
          <w:sz w:val="24"/>
          <w:szCs w:val="24"/>
        </w:rPr>
        <w:t>．电机的最大牵引力之比为</w:t>
      </w:r>
      <w:r>
        <w:rPr>
          <w:sz w:val="24"/>
          <w:szCs w:val="24"/>
        </w:rPr>
        <w:t>2</w:t>
      </w:r>
      <w:r>
        <w:rPr>
          <w:sz w:val="24"/>
          <w:szCs w:val="24"/>
        </w:rPr>
        <w:t>：</w:t>
      </w:r>
      <w:r>
        <w:rPr>
          <w:sz w:val="24"/>
          <w:szCs w:val="24"/>
        </w:rPr>
        <w:t>1</w:t>
      </w:r>
      <w:r>
        <w:rPr/>
        <w:tab/>
      </w:r>
    </w:p>
    <w:p>
      <w:pPr>
        <w:pStyle w:val="Normal"/>
        <w:spacing w:lineRule="auto" w:line="360"/>
        <w:ind w:firstLine="312"/>
        <w:jc w:val="left"/>
        <w:rPr/>
      </w:pPr>
      <w:r>
        <w:rPr>
          <w:sz w:val="24"/>
          <w:szCs w:val="24"/>
        </w:rPr>
        <w:t>C</w:t>
      </w:r>
      <w:r>
        <w:rPr>
          <w:sz w:val="24"/>
          <w:szCs w:val="24"/>
        </w:rPr>
        <w:t>．电机输出的最大功率之比为</w:t>
      </w:r>
      <w:r>
        <w:rPr>
          <w:sz w:val="24"/>
          <w:szCs w:val="24"/>
        </w:rPr>
        <w:t>2</w:t>
      </w:r>
      <w:r>
        <w:rPr>
          <w:sz w:val="24"/>
          <w:szCs w:val="24"/>
        </w:rPr>
        <w:t>：</w:t>
      </w:r>
      <w:r>
        <w:rPr>
          <w:sz w:val="24"/>
          <w:szCs w:val="24"/>
        </w:rPr>
        <w:t>1</w:t>
      </w:r>
      <w:r>
        <w:rPr/>
        <w:tab/>
      </w:r>
    </w:p>
    <w:p>
      <w:pPr>
        <w:pStyle w:val="Normal"/>
        <w:spacing w:lineRule="auto" w:line="360"/>
        <w:ind w:firstLine="312"/>
        <w:jc w:val="left"/>
        <w:rPr/>
      </w:pPr>
      <w:r>
        <w:rPr>
          <w:sz w:val="24"/>
          <w:szCs w:val="24"/>
        </w:rPr>
        <w:t>D</w:t>
      </w:r>
      <w:r>
        <w:rPr>
          <w:sz w:val="24"/>
          <w:szCs w:val="24"/>
        </w:rPr>
        <w:t>．电机所做的功之比为</w:t>
      </w:r>
      <w:r>
        <w:rPr>
          <w:sz w:val="24"/>
          <w:szCs w:val="24"/>
        </w:rPr>
        <w:t>4</w:t>
      </w:r>
      <w:r>
        <w:rPr>
          <w:sz w:val="24"/>
          <w:szCs w:val="24"/>
        </w:rPr>
        <w:t>：</w:t>
      </w:r>
      <w:r>
        <w:rPr>
          <w:sz w:val="24"/>
          <w:szCs w:val="24"/>
        </w:rPr>
        <w:t>5</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1I</w:t>
      </w:r>
      <w:r>
        <w:rPr>
          <w:sz w:val="24"/>
          <w:szCs w:val="24"/>
        </w:rPr>
        <w:t>：匀变速直线运动的图像；</w:t>
      </w:r>
      <w:r>
        <w:rPr>
          <w:sz w:val="24"/>
          <w:szCs w:val="24"/>
        </w:rPr>
        <w:t>63</w:t>
      </w:r>
      <w:r>
        <w:rPr>
          <w:sz w:val="24"/>
          <w:szCs w:val="24"/>
        </w:rPr>
        <w:t>：功率、平均功率和瞬时功率．</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34</w:t>
      </w:r>
      <w:r>
        <w:rPr>
          <w:sz w:val="24"/>
          <w:szCs w:val="24"/>
        </w:rPr>
        <w:t>：比较思想；</w:t>
      </w:r>
      <w:r>
        <w:rPr>
          <w:sz w:val="24"/>
          <w:szCs w:val="24"/>
        </w:rPr>
        <w:t>4B</w:t>
      </w:r>
      <w:r>
        <w:rPr>
          <w:sz w:val="24"/>
          <w:szCs w:val="24"/>
        </w:rPr>
        <w:t>：图析法；</w:t>
      </w:r>
      <w:r>
        <w:rPr>
          <w:sz w:val="24"/>
          <w:szCs w:val="24"/>
        </w:rPr>
        <w:t>512</w:t>
      </w:r>
      <w:r>
        <w:rPr>
          <w:sz w:val="24"/>
          <w:szCs w:val="24"/>
        </w:rPr>
        <w:t>：运动学中的图像专题．</w:t>
      </w:r>
    </w:p>
    <w:p>
      <w:pPr>
        <w:pStyle w:val="Normal"/>
        <w:spacing w:lineRule="auto" w:line="360"/>
        <w:ind w:left="312" w:hanging="312"/>
        <w:rPr/>
      </w:pPr>
      <w:r>
        <w:rPr>
          <w:color w:val="0000FF"/>
          <w:sz w:val="24"/>
          <w:szCs w:val="24"/>
        </w:rPr>
        <w:t>【分析】</w:t>
      </w:r>
      <w:r>
        <w:rPr>
          <w:sz w:val="24"/>
          <w:szCs w:val="24"/>
        </w:rPr>
        <w:t>两次提升的高度相同，根据</w:t>
      </w:r>
      <w:r>
        <w:rPr>
          <w:sz w:val="24"/>
          <w:szCs w:val="24"/>
        </w:rPr>
        <w:t>v﹣t</w:t>
      </w:r>
      <w:r>
        <w:rPr>
          <w:sz w:val="24"/>
          <w:szCs w:val="24"/>
        </w:rPr>
        <w:t>图象的面积表示位移列式，求解矿车上升所用的时间之比。根据图象的斜率表示加速度，由牛顿第二定律分析电机的最大牵引力之比。由</w:t>
      </w:r>
      <w:r>
        <w:rPr>
          <w:sz w:val="24"/>
          <w:szCs w:val="24"/>
        </w:rPr>
        <w:t>P=Fv</w:t>
      </w:r>
      <w:r>
        <w:rPr>
          <w:sz w:val="24"/>
          <w:szCs w:val="24"/>
        </w:rPr>
        <w:t>求电机输出的最大功率之比。由</w:t>
      </w:r>
      <w:r>
        <w:rPr>
          <w:sz w:val="24"/>
          <w:szCs w:val="24"/>
        </w:rPr>
        <w:t>W=Pt</w:t>
      </w:r>
      <w:r>
        <w:rPr>
          <w:sz w:val="24"/>
          <w:szCs w:val="24"/>
        </w:rPr>
        <w:t>求电机所做的功之比。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、设第</w:t>
      </w:r>
      <w:r>
        <w:rPr>
          <w:rFonts w:ascii="宋体" w:hAnsi="宋体" w:cs="宋体"/>
          <w:sz w:val="24"/>
          <w:szCs w:val="24"/>
        </w:rPr>
        <w:t>②</w:t>
      </w:r>
      <w:r>
        <w:rPr>
          <w:sz w:val="24"/>
          <w:szCs w:val="24"/>
        </w:rPr>
        <w:t>次提升过程矿车上升所用的时间为</w:t>
      </w:r>
      <w:r>
        <w:rPr>
          <w:sz w:val="24"/>
          <w:szCs w:val="24"/>
        </w:rPr>
        <w:t>t</w:t>
      </w:r>
      <w:r>
        <w:rPr>
          <w:sz w:val="24"/>
          <w:szCs w:val="24"/>
        </w:rPr>
        <w:t>。根据</w:t>
      </w:r>
      <w:r>
        <w:rPr>
          <w:sz w:val="24"/>
          <w:szCs w:val="24"/>
        </w:rPr>
        <w:t>v﹣t</w:t>
      </w:r>
      <w:r>
        <w:rPr>
          <w:sz w:val="24"/>
          <w:szCs w:val="24"/>
        </w:rPr>
        <w:t>图象的面积表示位移，得：</w:t>
      </w:r>
      <w:r>
        <w:rPr>
          <w:sz w:val="24"/>
          <w:szCs w:val="24"/>
        </w:rPr>
        <w:drawing>
          <wp:inline distT="0" distB="0" distL="0" distR="0">
            <wp:extent cx="551815" cy="38925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204" t="-288" r="-204" b="-288"/>
                    <a:stretch>
                      <a:fillRect/>
                    </a:stretch>
                  </pic:blipFill>
                  <pic:spPr bwMode="auto">
                    <a:xfrm>
                      <a:off x="0" y="0"/>
                      <a:ext cx="551815" cy="389255"/>
                    </a:xfrm>
                    <a:prstGeom prst="rect">
                      <a:avLst/>
                    </a:prstGeom>
                  </pic:spPr>
                </pic:pic>
              </a:graphicData>
            </a:graphic>
          </wp:inline>
        </w:drawing>
      </w:r>
      <w:r>
        <w:rPr>
          <w:sz w:val="24"/>
          <w:szCs w:val="24"/>
        </w:rPr>
        <w:t>=</w:t>
      </w:r>
      <w:r>
        <w:rPr>
          <w:sz w:val="24"/>
          <w:szCs w:val="24"/>
        </w:rPr>
        <w:drawing>
          <wp:inline distT="0" distB="0" distL="0" distR="0">
            <wp:extent cx="1494155" cy="514350"/>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75" t="-219" r="-75" b="-219"/>
                    <a:stretch>
                      <a:fillRect/>
                    </a:stretch>
                  </pic:blipFill>
                  <pic:spPr bwMode="auto">
                    <a:xfrm>
                      <a:off x="0" y="0"/>
                      <a:ext cx="1494155" cy="514350"/>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923290" cy="514350"/>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122" t="-219" r="-122" b="-219"/>
                    <a:stretch>
                      <a:fillRect/>
                    </a:stretch>
                  </pic:blipFill>
                  <pic:spPr bwMode="auto">
                    <a:xfrm>
                      <a:off x="0" y="0"/>
                      <a:ext cx="923290" cy="514350"/>
                    </a:xfrm>
                    <a:prstGeom prst="rect">
                      <a:avLst/>
                    </a:prstGeom>
                  </pic:spPr>
                </pic:pic>
              </a:graphicData>
            </a:graphic>
          </wp:inline>
        </w:drawing>
      </w:r>
    </w:p>
    <w:p>
      <w:pPr>
        <w:pStyle w:val="Normal"/>
        <w:spacing w:lineRule="auto" w:line="360"/>
        <w:ind w:left="312" w:hanging="312"/>
        <w:rPr/>
      </w:pPr>
      <w:r>
        <w:rPr>
          <w:sz w:val="24"/>
          <w:szCs w:val="24"/>
        </w:rPr>
        <w:t>解得</w:t>
      </w:r>
      <w:r>
        <w:rPr>
          <w:rFonts w:cs="Calibri" w:eastAsia="Calibri"/>
          <w:sz w:val="24"/>
          <w:szCs w:val="24"/>
        </w:rPr>
        <w:t xml:space="preserve"> </w:t>
      </w:r>
      <w:r>
        <w:rPr>
          <w:sz w:val="24"/>
          <w:szCs w:val="24"/>
        </w:rPr>
        <w:t>t=2.5t</w:t>
      </w:r>
      <w:r>
        <w:rPr>
          <w:sz w:val="24"/>
          <w:szCs w:val="24"/>
          <w:vertAlign w:val="subscript"/>
        </w:rPr>
        <w:t>0</w:t>
      </w:r>
      <w:r>
        <w:rPr>
          <w:sz w:val="24"/>
          <w:szCs w:val="24"/>
        </w:rPr>
        <w:t>。</w:t>
      </w:r>
    </w:p>
    <w:p>
      <w:pPr>
        <w:pStyle w:val="Normal"/>
        <w:spacing w:lineRule="auto" w:line="360"/>
        <w:ind w:left="312" w:hanging="312"/>
        <w:rPr/>
      </w:pPr>
      <w:r>
        <w:rPr>
          <w:sz w:val="24"/>
          <w:szCs w:val="24"/>
        </w:rPr>
        <w:t>所以第</w:t>
      </w:r>
      <w:r>
        <w:rPr>
          <w:rFonts w:ascii="宋体" w:hAnsi="宋体" w:cs="宋体"/>
          <w:sz w:val="24"/>
          <w:szCs w:val="24"/>
        </w:rPr>
        <w:t>①</w:t>
      </w:r>
      <w:r>
        <w:rPr>
          <w:sz w:val="24"/>
          <w:szCs w:val="24"/>
        </w:rPr>
        <w:t>次和第</w:t>
      </w:r>
      <w:r>
        <w:rPr>
          <w:rFonts w:ascii="宋体" w:hAnsi="宋体" w:cs="宋体"/>
          <w:sz w:val="24"/>
          <w:szCs w:val="24"/>
        </w:rPr>
        <w:t>②</w:t>
      </w:r>
      <w:r>
        <w:rPr>
          <w:sz w:val="24"/>
          <w:szCs w:val="24"/>
        </w:rPr>
        <w:t>次提升过程矿车上升所用的时间之比为</w:t>
      </w:r>
      <w:r>
        <w:rPr>
          <w:sz w:val="24"/>
          <w:szCs w:val="24"/>
        </w:rPr>
        <w:t>2t</w:t>
      </w:r>
      <w:r>
        <w:rPr>
          <w:sz w:val="24"/>
          <w:szCs w:val="24"/>
          <w:vertAlign w:val="subscript"/>
        </w:rPr>
        <w:t>0</w:t>
      </w:r>
      <w:r>
        <w:rPr>
          <w:sz w:val="24"/>
          <w:szCs w:val="24"/>
        </w:rPr>
        <w:t>：</w:t>
      </w:r>
      <w:r>
        <w:rPr>
          <w:sz w:val="24"/>
          <w:szCs w:val="24"/>
        </w:rPr>
        <w:t>t=4</w:t>
      </w:r>
      <w:r>
        <w:rPr>
          <w:sz w:val="24"/>
          <w:szCs w:val="24"/>
        </w:rPr>
        <w:t>：</w:t>
      </w:r>
      <w:r>
        <w:rPr>
          <w:sz w:val="24"/>
          <w:szCs w:val="24"/>
        </w:rPr>
        <w:t>5</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、根据图象的斜率表示加速度，知两次矿车匀加速运动的加速度相同，由牛顿第二定律得</w:t>
      </w:r>
      <w:r>
        <w:rPr>
          <w:rFonts w:cs="Calibri" w:eastAsia="Calibri"/>
          <w:sz w:val="24"/>
          <w:szCs w:val="24"/>
        </w:rPr>
        <w:t xml:space="preserve"> </w:t>
      </w:r>
      <w:r>
        <w:rPr>
          <w:sz w:val="24"/>
          <w:szCs w:val="24"/>
        </w:rPr>
        <w:t>F﹣mg=ma</w:t>
      </w:r>
      <w:r>
        <w:rPr>
          <w:sz w:val="24"/>
          <w:szCs w:val="24"/>
        </w:rPr>
        <w:t>，可得</w:t>
      </w:r>
      <w:r>
        <w:rPr>
          <w:rFonts w:cs="Calibri" w:eastAsia="Calibri"/>
          <w:sz w:val="24"/>
          <w:szCs w:val="24"/>
        </w:rPr>
        <w:t xml:space="preserve"> </w:t>
      </w:r>
      <w:r>
        <w:rPr>
          <w:sz w:val="24"/>
          <w:szCs w:val="24"/>
        </w:rPr>
        <w:t>F=mg</w:t>
      </w:r>
      <w:r>
        <w:rPr>
          <w:rFonts w:eastAsia="宋体" w:cs="宋体" w:ascii="宋体" w:hAnsi="宋体"/>
          <w:sz w:val="24"/>
          <w:szCs w:val="24"/>
        </w:rPr>
        <w:t>+</w:t>
      </w:r>
      <w:r>
        <w:rPr>
          <w:sz w:val="24"/>
          <w:szCs w:val="24"/>
        </w:rPr>
        <w:t>ma</w:t>
      </w:r>
      <w:r>
        <w:rPr>
          <w:sz w:val="24"/>
          <w:szCs w:val="24"/>
        </w:rPr>
        <w:t>，所以电机的最大牵引力相等，故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、设电机的最大牵引力为</w:t>
      </w:r>
      <w:r>
        <w:rPr>
          <w:sz w:val="24"/>
          <w:szCs w:val="24"/>
        </w:rPr>
        <w:t>F</w:t>
      </w:r>
      <w:r>
        <w:rPr>
          <w:sz w:val="24"/>
          <w:szCs w:val="24"/>
        </w:rPr>
        <w:t>．第</w:t>
      </w:r>
      <w:r>
        <w:rPr>
          <w:rFonts w:ascii="宋体" w:hAnsi="宋体" w:cs="宋体"/>
          <w:sz w:val="24"/>
          <w:szCs w:val="24"/>
        </w:rPr>
        <w:t>①</w:t>
      </w:r>
      <w:r>
        <w:rPr>
          <w:sz w:val="24"/>
          <w:szCs w:val="24"/>
        </w:rPr>
        <w:t>次电机输出的最大功率为</w:t>
      </w:r>
      <w:r>
        <w:rPr>
          <w:rFonts w:cs="Calibri" w:eastAsia="Calibri"/>
          <w:sz w:val="24"/>
          <w:szCs w:val="24"/>
        </w:rPr>
        <w:t xml:space="preserve"> </w:t>
      </w:r>
      <w:r>
        <w:rPr>
          <w:sz w:val="24"/>
          <w:szCs w:val="24"/>
        </w:rPr>
        <w:t>P</w:t>
      </w:r>
      <w:r>
        <w:rPr>
          <w:sz w:val="24"/>
          <w:szCs w:val="24"/>
          <w:vertAlign w:val="subscript"/>
        </w:rPr>
        <w:t>1</w:t>
      </w:r>
      <w:r>
        <w:rPr>
          <w:sz w:val="24"/>
          <w:szCs w:val="24"/>
        </w:rPr>
        <w:t>=Fv</w:t>
      </w:r>
      <w:r>
        <w:rPr>
          <w:sz w:val="24"/>
          <w:szCs w:val="24"/>
          <w:vertAlign w:val="subscript"/>
        </w:rPr>
        <w:t>0</w:t>
      </w:r>
      <w:r>
        <w:rPr>
          <w:sz w:val="24"/>
          <w:szCs w:val="24"/>
        </w:rPr>
        <w:t>，第</w:t>
      </w:r>
      <w:r>
        <w:rPr>
          <w:rFonts w:ascii="宋体" w:hAnsi="宋体" w:cs="宋体"/>
          <w:sz w:val="24"/>
          <w:szCs w:val="24"/>
        </w:rPr>
        <w:t>②</w:t>
      </w:r>
      <w:r>
        <w:rPr>
          <w:sz w:val="24"/>
          <w:szCs w:val="24"/>
        </w:rPr>
        <w:t>次电机输出的最大功率为</w:t>
      </w:r>
      <w:r>
        <w:rPr>
          <w:rFonts w:cs="Calibri" w:eastAsia="Calibri"/>
          <w:sz w:val="24"/>
          <w:szCs w:val="24"/>
        </w:rPr>
        <w:t xml:space="preserve"> </w:t>
      </w:r>
      <w:r>
        <w:rPr>
          <w:sz w:val="24"/>
          <w:szCs w:val="24"/>
        </w:rPr>
        <w:t>P</w:t>
      </w:r>
      <w:r>
        <w:rPr>
          <w:sz w:val="24"/>
          <w:szCs w:val="24"/>
          <w:vertAlign w:val="subscript"/>
        </w:rPr>
        <w:t>2</w:t>
      </w:r>
      <w:r>
        <w:rPr>
          <w:sz w:val="24"/>
          <w:szCs w:val="24"/>
        </w:rPr>
        <w:t>=F</w:t>
      </w:r>
      <w:r>
        <w:rPr>
          <w:sz w:val="24"/>
          <w:szCs w:val="24"/>
        </w:rPr>
        <w:drawing>
          <wp:inline distT="0" distB="0" distL="0" distR="0">
            <wp:extent cx="218440" cy="33337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515" t="-338" r="-515" b="-338"/>
                    <a:stretch>
                      <a:fillRect/>
                    </a:stretch>
                  </pic:blipFill>
                  <pic:spPr bwMode="auto">
                    <a:xfrm>
                      <a:off x="0" y="0"/>
                      <a:ext cx="218440" cy="333375"/>
                    </a:xfrm>
                    <a:prstGeom prst="rect">
                      <a:avLst/>
                    </a:prstGeom>
                  </pic:spPr>
                </pic:pic>
              </a:graphicData>
            </a:graphic>
          </wp:inline>
        </w:drawing>
      </w:r>
      <w:r>
        <w:rPr>
          <w:sz w:val="24"/>
          <w:szCs w:val="24"/>
        </w:rPr>
        <w:t>v</w:t>
      </w:r>
      <w:r>
        <w:rPr>
          <w:sz w:val="24"/>
          <w:szCs w:val="24"/>
          <w:vertAlign w:val="subscript"/>
        </w:rPr>
        <w:t>0</w:t>
      </w:r>
      <w:r>
        <w:rPr>
          <w:sz w:val="24"/>
          <w:szCs w:val="24"/>
        </w:rPr>
        <w:t>，因此电机输出的最大功率之比为</w:t>
      </w:r>
      <w:r>
        <w:rPr>
          <w:sz w:val="24"/>
          <w:szCs w:val="24"/>
        </w:rPr>
        <w:t>2</w:t>
      </w:r>
      <w:r>
        <w:rPr>
          <w:sz w:val="24"/>
          <w:szCs w:val="24"/>
        </w:rPr>
        <w:t>：</w:t>
      </w:r>
      <w:r>
        <w:rPr>
          <w:sz w:val="24"/>
          <w:szCs w:val="24"/>
        </w:rPr>
        <w:t>1</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、电机所做的功与重力做功之和为零，因此电机做功之比为</w:t>
      </w:r>
      <w:r>
        <w:rPr>
          <w:rFonts w:cs="Calibri" w:eastAsia="Calibri"/>
          <w:sz w:val="24"/>
          <w:szCs w:val="24"/>
        </w:rPr>
        <w:t xml:space="preserve"> </w:t>
      </w:r>
      <w:r>
        <w:rPr>
          <w:sz w:val="24"/>
          <w:szCs w:val="24"/>
        </w:rPr>
        <w:t>W</w:t>
      </w:r>
      <w:r>
        <w:rPr>
          <w:sz w:val="24"/>
          <w:szCs w:val="24"/>
          <w:vertAlign w:val="subscript"/>
        </w:rPr>
        <w:t>1</w:t>
      </w:r>
      <w:r>
        <w:rPr>
          <w:sz w:val="24"/>
          <w:szCs w:val="24"/>
        </w:rPr>
        <w:t>：</w:t>
      </w:r>
      <w:r>
        <w:rPr>
          <w:sz w:val="24"/>
          <w:szCs w:val="24"/>
        </w:rPr>
        <w:t>W</w:t>
      </w:r>
      <w:r>
        <w:rPr>
          <w:sz w:val="24"/>
          <w:szCs w:val="24"/>
          <w:vertAlign w:val="subscript"/>
        </w:rPr>
        <w:t>2</w:t>
      </w:r>
      <w:r>
        <w:rPr>
          <w:sz w:val="24"/>
          <w:szCs w:val="24"/>
        </w:rPr>
        <w:t>=1</w:t>
      </w:r>
      <w:r>
        <w:rPr>
          <w:sz w:val="24"/>
          <w:szCs w:val="24"/>
        </w:rPr>
        <w:t>：</w:t>
      </w:r>
      <w:r>
        <w:rPr>
          <w:sz w:val="24"/>
          <w:szCs w:val="24"/>
        </w:rPr>
        <w:t>1</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AC</w:t>
      </w:r>
      <w:r>
        <w:rPr>
          <w:sz w:val="24"/>
          <w:szCs w:val="24"/>
        </w:rPr>
        <w:t>。</w:t>
      </w:r>
    </w:p>
    <w:p>
      <w:pPr>
        <w:pStyle w:val="Normal"/>
        <w:spacing w:lineRule="auto" w:line="360"/>
        <w:ind w:left="312" w:hanging="312"/>
        <w:rPr/>
      </w:pPr>
      <w:r>
        <w:rPr>
          <w:color w:val="0000FF"/>
          <w:sz w:val="24"/>
          <w:szCs w:val="24"/>
        </w:rPr>
        <w:t>【点评】</w:t>
      </w:r>
      <w:r>
        <w:rPr>
          <w:sz w:val="24"/>
          <w:szCs w:val="24"/>
        </w:rPr>
        <w:t>解决本题的关键要理清矿车的运动情况，知道</w:t>
      </w:r>
      <w:r>
        <w:rPr>
          <w:sz w:val="24"/>
          <w:szCs w:val="24"/>
        </w:rPr>
        <w:t>v﹣t</w:t>
      </w:r>
      <w:r>
        <w:rPr>
          <w:sz w:val="24"/>
          <w:szCs w:val="24"/>
        </w:rPr>
        <w:t>图象的面积表示位移，抓住两次总位移相等来求第</w:t>
      </w:r>
      <w:r>
        <w:rPr>
          <w:sz w:val="24"/>
          <w:szCs w:val="24"/>
        </w:rPr>
        <w:t>2</w:t>
      </w:r>
      <w:r>
        <w:rPr>
          <w:sz w:val="24"/>
          <w:szCs w:val="24"/>
        </w:rPr>
        <w:t>次运动时间。</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分）如图（</w:t>
      </w:r>
      <w:r>
        <w:rPr>
          <w:sz w:val="24"/>
          <w:szCs w:val="24"/>
        </w:rPr>
        <w:t>a</w:t>
      </w:r>
      <w:r>
        <w:rPr>
          <w:sz w:val="24"/>
          <w:szCs w:val="24"/>
        </w:rPr>
        <w:t>），在同一平面内固定有一长直导线</w:t>
      </w:r>
      <w:r>
        <w:rPr>
          <w:sz w:val="24"/>
          <w:szCs w:val="24"/>
        </w:rPr>
        <w:t>PQ</w:t>
      </w:r>
      <w:r>
        <w:rPr>
          <w:sz w:val="24"/>
          <w:szCs w:val="24"/>
        </w:rPr>
        <w:t>和一导线框</w:t>
      </w:r>
      <w:r>
        <w:rPr>
          <w:sz w:val="24"/>
          <w:szCs w:val="24"/>
        </w:rPr>
        <w:t>R</w:t>
      </w:r>
      <w:r>
        <w:rPr>
          <w:sz w:val="24"/>
          <w:szCs w:val="24"/>
        </w:rPr>
        <w:t>，</w:t>
      </w:r>
      <w:r>
        <w:rPr>
          <w:sz w:val="24"/>
          <w:szCs w:val="24"/>
        </w:rPr>
        <w:t>R</w:t>
      </w:r>
      <w:r>
        <w:rPr>
          <w:sz w:val="24"/>
          <w:szCs w:val="24"/>
        </w:rPr>
        <w:t>在</w:t>
      </w:r>
      <w:r>
        <w:rPr>
          <w:sz w:val="24"/>
          <w:szCs w:val="24"/>
        </w:rPr>
        <w:t>PQ</w:t>
      </w:r>
      <w:r>
        <w:rPr>
          <w:sz w:val="24"/>
          <w:szCs w:val="24"/>
        </w:rPr>
        <w:t>的右侧。导线</w:t>
      </w:r>
      <w:r>
        <w:rPr>
          <w:sz w:val="24"/>
          <w:szCs w:val="24"/>
        </w:rPr>
        <w:t>PQ</w:t>
      </w:r>
      <w:r>
        <w:rPr>
          <w:sz w:val="24"/>
          <w:szCs w:val="24"/>
        </w:rPr>
        <w:t>中通有正弦交流电</w:t>
      </w:r>
      <w:r>
        <w:rPr>
          <w:sz w:val="24"/>
          <w:szCs w:val="24"/>
        </w:rPr>
        <w:t>i</w:t>
      </w:r>
      <w:r>
        <w:rPr>
          <w:sz w:val="24"/>
          <w:szCs w:val="24"/>
        </w:rPr>
        <w:t>，</w:t>
      </w:r>
      <w:r>
        <w:rPr>
          <w:sz w:val="24"/>
          <w:szCs w:val="24"/>
        </w:rPr>
        <w:t>i</w:t>
      </w:r>
      <w:r>
        <w:rPr>
          <w:sz w:val="24"/>
          <w:szCs w:val="24"/>
        </w:rPr>
        <w:t>的变化如图（</w:t>
      </w:r>
      <w:r>
        <w:rPr>
          <w:sz w:val="24"/>
          <w:szCs w:val="24"/>
        </w:rPr>
        <w:t>b</w:t>
      </w:r>
      <w:r>
        <w:rPr>
          <w:sz w:val="24"/>
          <w:szCs w:val="24"/>
        </w:rPr>
        <w:t>）所示，规定从</w:t>
      </w:r>
      <w:r>
        <w:rPr>
          <w:sz w:val="24"/>
          <w:szCs w:val="24"/>
        </w:rPr>
        <w:t>Q</w:t>
      </w:r>
      <w:r>
        <w:rPr>
          <w:sz w:val="24"/>
          <w:szCs w:val="24"/>
        </w:rPr>
        <w:t>到</w:t>
      </w:r>
      <w:r>
        <w:rPr>
          <w:sz w:val="24"/>
          <w:szCs w:val="24"/>
        </w:rPr>
        <w:t>P</w:t>
      </w:r>
      <w:r>
        <w:rPr>
          <w:sz w:val="24"/>
          <w:szCs w:val="24"/>
        </w:rPr>
        <w:t>为电流正方向。导线框</w:t>
      </w:r>
      <w:r>
        <w:rPr>
          <w:sz w:val="24"/>
          <w:szCs w:val="24"/>
        </w:rPr>
        <w:t>R</w:t>
      </w:r>
      <w:r>
        <w:rPr>
          <w:sz w:val="24"/>
          <w:szCs w:val="24"/>
        </w:rPr>
        <w:t>中的感应电动势（　　）</w:t>
      </w:r>
    </w:p>
    <w:p>
      <w:pPr>
        <w:pStyle w:val="Normal"/>
        <w:spacing w:lineRule="auto" w:line="360"/>
        <w:ind w:left="273" w:hanging="312"/>
        <w:rPr>
          <w:sz w:val="24"/>
          <w:szCs w:val="24"/>
        </w:rPr>
      </w:pPr>
      <w:r>
        <w:rPr>
          <w:sz w:val="24"/>
          <w:szCs w:val="24"/>
        </w:rPr>
        <w:drawing>
          <wp:inline distT="0" distB="0" distL="0" distR="0">
            <wp:extent cx="2085975" cy="1276350"/>
            <wp:effectExtent l="0" t="0" r="0" b="0"/>
            <wp:docPr id="5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9" descr=""/>
                    <pic:cNvPicPr>
                      <a:picLocks noChangeAspect="1" noChangeArrowheads="1"/>
                    </pic:cNvPicPr>
                  </pic:nvPicPr>
                  <pic:blipFill>
                    <a:blip r:embed="rId55"/>
                    <a:srcRect l="-17" t="-28" r="-17" b="-28"/>
                    <a:stretch>
                      <a:fillRect/>
                    </a:stretch>
                  </pic:blipFill>
                  <pic:spPr bwMode="auto">
                    <a:xfrm>
                      <a:off x="0" y="0"/>
                      <a:ext cx="2085975" cy="12763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w:t>
      </w:r>
      <w:r>
        <w:rPr>
          <w:sz w:val="24"/>
          <w:szCs w:val="24"/>
        </w:rPr>
        <w:t>t=</w:t>
      </w:r>
      <w:r>
        <w:rPr>
          <w:sz w:val="24"/>
          <w:szCs w:val="24"/>
        </w:rPr>
        <w:drawing>
          <wp:inline distT="0" distB="0" distL="0" distR="0">
            <wp:extent cx="123190" cy="33337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909" t="-338" r="-909" b="-338"/>
                    <a:stretch>
                      <a:fillRect/>
                    </a:stretch>
                  </pic:blipFill>
                  <pic:spPr bwMode="auto">
                    <a:xfrm>
                      <a:off x="0" y="0"/>
                      <a:ext cx="123190" cy="333375"/>
                    </a:xfrm>
                    <a:prstGeom prst="rect">
                      <a:avLst/>
                    </a:prstGeom>
                  </pic:spPr>
                </pic:pic>
              </a:graphicData>
            </a:graphic>
          </wp:inline>
        </w:drawing>
      </w:r>
      <w:r>
        <w:rPr>
          <w:sz w:val="24"/>
          <w:szCs w:val="24"/>
        </w:rPr>
        <w:t>时为零</w:t>
      </w:r>
      <w:r>
        <w:rPr/>
        <w:tab/>
      </w:r>
    </w:p>
    <w:p>
      <w:pPr>
        <w:pStyle w:val="Normal"/>
        <w:spacing w:lineRule="auto" w:line="360"/>
        <w:ind w:firstLine="312"/>
        <w:jc w:val="left"/>
        <w:rPr/>
      </w:pPr>
      <w:r>
        <w:rPr>
          <w:sz w:val="24"/>
          <w:szCs w:val="24"/>
        </w:rPr>
        <w:t>B</w:t>
      </w:r>
      <w:r>
        <w:rPr>
          <w:sz w:val="24"/>
          <w:szCs w:val="24"/>
        </w:rPr>
        <w:t>．在</w:t>
      </w:r>
      <w:r>
        <w:rPr>
          <w:sz w:val="24"/>
          <w:szCs w:val="24"/>
        </w:rPr>
        <w:t>t=</w:t>
      </w:r>
      <w:r>
        <w:rPr>
          <w:sz w:val="24"/>
          <w:szCs w:val="24"/>
        </w:rPr>
        <w:drawing>
          <wp:inline distT="0" distB="0" distL="0" distR="0">
            <wp:extent cx="123190" cy="33337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909" t="-338" r="-909" b="-338"/>
                    <a:stretch>
                      <a:fillRect/>
                    </a:stretch>
                  </pic:blipFill>
                  <pic:spPr bwMode="auto">
                    <a:xfrm>
                      <a:off x="0" y="0"/>
                      <a:ext cx="123190" cy="333375"/>
                    </a:xfrm>
                    <a:prstGeom prst="rect">
                      <a:avLst/>
                    </a:prstGeom>
                  </pic:spPr>
                </pic:pic>
              </a:graphicData>
            </a:graphic>
          </wp:inline>
        </w:drawing>
      </w:r>
      <w:r>
        <w:rPr>
          <w:sz w:val="24"/>
          <w:szCs w:val="24"/>
        </w:rPr>
        <w:t>时改变方向</w:t>
      </w:r>
      <w:r>
        <w:rPr/>
        <w:tab/>
      </w:r>
    </w:p>
    <w:p>
      <w:pPr>
        <w:pStyle w:val="Normal"/>
        <w:spacing w:lineRule="auto" w:line="360"/>
        <w:ind w:firstLine="312"/>
        <w:jc w:val="left"/>
        <w:rPr/>
      </w:pPr>
      <w:r>
        <w:rPr>
          <w:sz w:val="24"/>
          <w:szCs w:val="24"/>
        </w:rPr>
        <w:t>C</w:t>
      </w:r>
      <w:r>
        <w:rPr>
          <w:sz w:val="24"/>
          <w:szCs w:val="24"/>
        </w:rPr>
        <w:t>．在</w:t>
      </w:r>
      <w:r>
        <w:rPr>
          <w:sz w:val="24"/>
          <w:szCs w:val="24"/>
        </w:rPr>
        <w:t>t=</w:t>
      </w:r>
      <w:r>
        <w:rPr>
          <w:sz w:val="24"/>
          <w:szCs w:val="24"/>
        </w:rPr>
        <w:drawing>
          <wp:inline distT="0" distB="0" distL="0" distR="0">
            <wp:extent cx="123190" cy="33337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909" t="-338" r="-909" b="-338"/>
                    <a:stretch>
                      <a:fillRect/>
                    </a:stretch>
                  </pic:blipFill>
                  <pic:spPr bwMode="auto">
                    <a:xfrm>
                      <a:off x="0" y="0"/>
                      <a:ext cx="123190" cy="333375"/>
                    </a:xfrm>
                    <a:prstGeom prst="rect">
                      <a:avLst/>
                    </a:prstGeom>
                  </pic:spPr>
                </pic:pic>
              </a:graphicData>
            </a:graphic>
          </wp:inline>
        </w:drawing>
      </w:r>
      <w:r>
        <w:rPr>
          <w:sz w:val="24"/>
          <w:szCs w:val="24"/>
        </w:rPr>
        <w:t>时最大，且沿顺时针方向</w:t>
      </w:r>
      <w:r>
        <w:rPr/>
        <w:tab/>
      </w:r>
    </w:p>
    <w:p>
      <w:pPr>
        <w:pStyle w:val="Normal"/>
        <w:spacing w:lineRule="auto" w:line="360"/>
        <w:ind w:firstLine="312"/>
        <w:jc w:val="left"/>
        <w:rPr/>
      </w:pPr>
      <w:r>
        <w:rPr>
          <w:sz w:val="24"/>
          <w:szCs w:val="24"/>
        </w:rPr>
        <w:t>D</w:t>
      </w:r>
      <w:r>
        <w:rPr>
          <w:sz w:val="24"/>
          <w:szCs w:val="24"/>
        </w:rPr>
        <w:t>．在</w:t>
      </w:r>
      <w:r>
        <w:rPr>
          <w:sz w:val="24"/>
          <w:szCs w:val="24"/>
        </w:rPr>
        <w:t>t=T</w:t>
      </w:r>
      <w:r>
        <w:rPr>
          <w:sz w:val="24"/>
          <w:szCs w:val="24"/>
        </w:rPr>
        <w:t>时最大，且沿顺时针方向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D8</w:t>
      </w:r>
      <w:r>
        <w:rPr>
          <w:sz w:val="24"/>
          <w:szCs w:val="24"/>
        </w:rPr>
        <w:t>：法拉第电磁感应定律．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538</w:t>
      </w:r>
      <w:r>
        <w:rPr>
          <w:sz w:val="24"/>
          <w:szCs w:val="24"/>
        </w:rPr>
        <w:t>：电磁感应——功能问题．</w:t>
      </w:r>
    </w:p>
    <w:p>
      <w:pPr>
        <w:pStyle w:val="Normal"/>
        <w:spacing w:lineRule="auto" w:line="360"/>
        <w:ind w:left="312" w:hanging="312"/>
        <w:rPr/>
      </w:pPr>
      <w:r>
        <w:rPr>
          <w:color w:val="0000FF"/>
          <w:sz w:val="24"/>
          <w:szCs w:val="24"/>
        </w:rPr>
        <w:t>【分析】</w:t>
      </w:r>
      <w:r>
        <w:rPr>
          <w:sz w:val="24"/>
          <w:szCs w:val="24"/>
        </w:rPr>
        <w:t>根据右手螺旋定则得出直导线周围的磁场方向，结合交流电电流大小的变化，根据楞次定律判断电势的高低。</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、向上的电流在线框处的磁场的方向向里，由图可知，当时间为</w:t>
      </w:r>
      <w:r>
        <w:rPr>
          <w:sz w:val="24"/>
          <w:szCs w:val="24"/>
        </w:rPr>
        <w:drawing>
          <wp:inline distT="0" distB="0" distL="0" distR="0">
            <wp:extent cx="218440" cy="33337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515" t="-338" r="-515" b="-338"/>
                    <a:stretch>
                      <a:fillRect/>
                    </a:stretch>
                  </pic:blipFill>
                  <pic:spPr bwMode="auto">
                    <a:xfrm>
                      <a:off x="0" y="0"/>
                      <a:ext cx="218440" cy="333375"/>
                    </a:xfrm>
                    <a:prstGeom prst="rect">
                      <a:avLst/>
                    </a:prstGeom>
                  </pic:spPr>
                </pic:pic>
              </a:graphicData>
            </a:graphic>
          </wp:inline>
        </w:drawing>
      </w:r>
      <w:r>
        <w:rPr>
          <w:sz w:val="24"/>
          <w:szCs w:val="24"/>
        </w:rPr>
        <w:t>时刻，电流的变化率为</w:t>
      </w:r>
      <w:r>
        <w:rPr>
          <w:sz w:val="24"/>
          <w:szCs w:val="24"/>
        </w:rPr>
        <w:t>0</w:t>
      </w:r>
      <w:r>
        <w:rPr>
          <w:sz w:val="24"/>
          <w:szCs w:val="24"/>
        </w:rPr>
        <w:t>，电流产生的磁场的变化率为</w:t>
      </w:r>
      <w:r>
        <w:rPr>
          <w:sz w:val="24"/>
          <w:szCs w:val="24"/>
        </w:rPr>
        <w:t>0</w:t>
      </w:r>
      <w:r>
        <w:rPr>
          <w:sz w:val="24"/>
          <w:szCs w:val="24"/>
        </w:rPr>
        <w:t>，则线框产生的感应电动势与感应电流为</w:t>
      </w:r>
      <w:r>
        <w:rPr>
          <w:sz w:val="24"/>
          <w:szCs w:val="24"/>
        </w:rPr>
        <w:t>0</w:t>
      </w:r>
      <w:r>
        <w:rPr>
          <w:sz w:val="24"/>
          <w:szCs w:val="24"/>
        </w:rPr>
        <w:t>，且在感应电流为</w:t>
      </w:r>
      <w:r>
        <w:rPr>
          <w:sz w:val="24"/>
          <w:szCs w:val="24"/>
        </w:rPr>
        <w:t>0</w:t>
      </w:r>
      <w:r>
        <w:rPr>
          <w:sz w:val="24"/>
          <w:szCs w:val="24"/>
        </w:rPr>
        <w:t>的时刻，感应电流的方向会发生变化；故</w:t>
      </w:r>
      <w:r>
        <w:rPr>
          <w:sz w:val="24"/>
          <w:szCs w:val="24"/>
        </w:rPr>
        <w:t>A</w:t>
      </w:r>
      <w:r>
        <w:rPr>
          <w:sz w:val="24"/>
          <w:szCs w:val="24"/>
        </w:rPr>
        <w:t>正确，</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、结合正弦曲线变化的特点可知，当</w:t>
      </w:r>
      <w:r>
        <w:rPr>
          <w:sz w:val="24"/>
          <w:szCs w:val="24"/>
        </w:rPr>
        <w:t>PQ</w:t>
      </w:r>
      <w:r>
        <w:rPr>
          <w:sz w:val="24"/>
          <w:szCs w:val="24"/>
        </w:rPr>
        <w:t>中的电流为</w:t>
      </w:r>
      <w:r>
        <w:rPr>
          <w:sz w:val="24"/>
          <w:szCs w:val="24"/>
        </w:rPr>
        <w:t>0</w:t>
      </w:r>
      <w:r>
        <w:rPr>
          <w:sz w:val="24"/>
          <w:szCs w:val="24"/>
        </w:rPr>
        <w:t>时，电流的变化率最大，所以电流产生的磁场的变化率最大，所以在时刻</w:t>
      </w:r>
      <w:r>
        <w:rPr>
          <w:sz w:val="24"/>
          <w:szCs w:val="24"/>
        </w:rPr>
        <w:t>t=</w:t>
      </w:r>
      <w:r>
        <w:rPr>
          <w:sz w:val="24"/>
          <w:szCs w:val="24"/>
        </w:rPr>
        <w:drawing>
          <wp:inline distT="0" distB="0" distL="0" distR="0">
            <wp:extent cx="123190" cy="333375"/>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909" t="-338" r="-909" b="-338"/>
                    <a:stretch>
                      <a:fillRect/>
                    </a:stretch>
                  </pic:blipFill>
                  <pic:spPr bwMode="auto">
                    <a:xfrm>
                      <a:off x="0" y="0"/>
                      <a:ext cx="123190" cy="333375"/>
                    </a:xfrm>
                    <a:prstGeom prst="rect">
                      <a:avLst/>
                    </a:prstGeom>
                  </pic:spPr>
                </pic:pic>
              </a:graphicData>
            </a:graphic>
          </wp:inline>
        </w:drawing>
      </w:r>
      <w:r>
        <w:rPr>
          <w:sz w:val="24"/>
          <w:szCs w:val="24"/>
        </w:rPr>
        <w:t>时或</w:t>
      </w:r>
      <w:r>
        <w:rPr>
          <w:sz w:val="24"/>
          <w:szCs w:val="24"/>
        </w:rPr>
        <w:t>t=T</w:t>
      </w:r>
      <w:r>
        <w:rPr>
          <w:sz w:val="24"/>
          <w:szCs w:val="24"/>
        </w:rPr>
        <w:t>时刻线框内磁通量的变化率最大，则产生的电动势最大；在</w:t>
      </w:r>
      <w:r>
        <w:rPr>
          <w:sz w:val="24"/>
          <w:szCs w:val="24"/>
        </w:rPr>
        <w:t>t=</w:t>
      </w:r>
      <w:r>
        <w:rPr>
          <w:sz w:val="24"/>
          <w:szCs w:val="24"/>
        </w:rPr>
        <w:drawing>
          <wp:inline distT="0" distB="0" distL="0" distR="0">
            <wp:extent cx="123190" cy="33337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909" t="-338" r="-909" b="-338"/>
                    <a:stretch>
                      <a:fillRect/>
                    </a:stretch>
                  </pic:blipFill>
                  <pic:spPr bwMode="auto">
                    <a:xfrm>
                      <a:off x="0" y="0"/>
                      <a:ext cx="123190" cy="333375"/>
                    </a:xfrm>
                    <a:prstGeom prst="rect">
                      <a:avLst/>
                    </a:prstGeom>
                  </pic:spPr>
                </pic:pic>
              </a:graphicData>
            </a:graphic>
          </wp:inline>
        </w:drawing>
      </w:r>
      <w:r>
        <w:rPr>
          <w:sz w:val="24"/>
          <w:szCs w:val="24"/>
        </w:rPr>
        <w:t>时刻，向里的磁场减小，</w:t>
      </w:r>
      <w:r>
        <w:rPr>
          <w:sz w:val="24"/>
          <w:szCs w:val="24"/>
        </w:rPr>
        <w:t>R</w:t>
      </w:r>
      <w:r>
        <w:rPr>
          <w:sz w:val="24"/>
          <w:szCs w:val="24"/>
        </w:rPr>
        <w:t>内产生的感应电流的磁场的方向向里，根据安培定则可知，电流的方向为顺时针方向，同理可知，在</w:t>
      </w:r>
      <w:r>
        <w:rPr>
          <w:sz w:val="24"/>
          <w:szCs w:val="24"/>
        </w:rPr>
        <w:t>t=T</w:t>
      </w:r>
      <w:r>
        <w:rPr>
          <w:sz w:val="24"/>
          <w:szCs w:val="24"/>
        </w:rPr>
        <w:t>时刻感应电流的方向为逆时针方向，故</w:t>
      </w:r>
      <w:r>
        <w:rPr>
          <w:sz w:val="24"/>
          <w:szCs w:val="24"/>
        </w:rPr>
        <w:t>C</w:t>
      </w:r>
      <w:r>
        <w:rPr>
          <w:sz w:val="24"/>
          <w:szCs w:val="24"/>
        </w:rPr>
        <w:t>正确，</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AC</w:t>
      </w:r>
      <w:r>
        <w:rPr>
          <w:sz w:val="24"/>
          <w:szCs w:val="24"/>
        </w:rPr>
        <w:t>。</w:t>
      </w:r>
    </w:p>
    <w:p>
      <w:pPr>
        <w:pStyle w:val="Normal"/>
        <w:spacing w:lineRule="auto" w:line="360"/>
        <w:ind w:left="312" w:hanging="312"/>
        <w:rPr/>
      </w:pPr>
      <w:r>
        <w:rPr>
          <w:color w:val="0000FF"/>
          <w:sz w:val="24"/>
          <w:szCs w:val="24"/>
        </w:rPr>
        <w:t>【点评】</w:t>
      </w:r>
      <w:r>
        <w:rPr>
          <w:sz w:val="24"/>
          <w:szCs w:val="24"/>
        </w:rPr>
        <w:t>本题考查了楞次定律的应用，关键是弄清楚原来磁通量的变化，在用右手螺旋定则判断感应电流的磁场方向</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分）如图，一平行板电容器连接在直流电源上，电容器的极板水平；两微粒</w:t>
      </w:r>
      <w:r>
        <w:rPr>
          <w:sz w:val="24"/>
          <w:szCs w:val="24"/>
        </w:rPr>
        <w:t>a</w:t>
      </w:r>
      <w:r>
        <w:rPr>
          <w:sz w:val="24"/>
          <w:szCs w:val="24"/>
        </w:rPr>
        <w:t>、</w:t>
      </w:r>
      <w:r>
        <w:rPr>
          <w:sz w:val="24"/>
          <w:szCs w:val="24"/>
        </w:rPr>
        <w:t>b</w:t>
      </w:r>
      <w:r>
        <w:rPr>
          <w:sz w:val="24"/>
          <w:szCs w:val="24"/>
        </w:rPr>
        <w:t>所带电荷量大小相等、符号相反，使它们分别静止于电容器的上、下极板附近，与极板距离相等。现同时释放</w:t>
      </w:r>
      <w:r>
        <w:rPr>
          <w:sz w:val="24"/>
          <w:szCs w:val="24"/>
        </w:rPr>
        <w:t>a</w:t>
      </w:r>
      <w:r>
        <w:rPr>
          <w:sz w:val="24"/>
          <w:szCs w:val="24"/>
        </w:rPr>
        <w:t>、</w:t>
      </w:r>
      <w:r>
        <w:rPr>
          <w:sz w:val="24"/>
          <w:szCs w:val="24"/>
        </w:rPr>
        <w:t>b</w:t>
      </w:r>
      <w:r>
        <w:rPr>
          <w:sz w:val="24"/>
          <w:szCs w:val="24"/>
        </w:rPr>
        <w:t>，它们由静止开始运动。在随后的某时刻</w:t>
      </w:r>
      <w:r>
        <w:rPr>
          <w:sz w:val="24"/>
          <w:szCs w:val="24"/>
        </w:rPr>
        <w:t>t</w:t>
      </w:r>
      <w:r>
        <w:rPr>
          <w:sz w:val="24"/>
          <w:szCs w:val="24"/>
        </w:rPr>
        <w:t>，</w:t>
      </w:r>
      <w:r>
        <w:rPr>
          <w:sz w:val="24"/>
          <w:szCs w:val="24"/>
        </w:rPr>
        <w:t>a</w:t>
      </w:r>
      <w:r>
        <w:rPr>
          <w:sz w:val="24"/>
          <w:szCs w:val="24"/>
        </w:rPr>
        <w:t>、</w:t>
      </w:r>
      <w:r>
        <w:rPr>
          <w:sz w:val="24"/>
          <w:szCs w:val="24"/>
        </w:rPr>
        <w:t>b</w:t>
      </w:r>
      <w:r>
        <w:rPr>
          <w:sz w:val="24"/>
          <w:szCs w:val="24"/>
        </w:rPr>
        <w:t>经过电容器两极板间下半区域的同一水平面。</w:t>
      </w:r>
      <w:r>
        <w:rPr>
          <w:sz w:val="24"/>
          <w:szCs w:val="24"/>
        </w:rPr>
        <w:t>a</w:t>
      </w:r>
      <w:r>
        <w:rPr>
          <w:sz w:val="24"/>
          <w:szCs w:val="24"/>
        </w:rPr>
        <w:t>、</w:t>
      </w:r>
      <w:r>
        <w:rPr>
          <w:sz w:val="24"/>
          <w:szCs w:val="24"/>
        </w:rPr>
        <w:t>b</w:t>
      </w:r>
      <w:r>
        <w:rPr>
          <w:sz w:val="24"/>
          <w:szCs w:val="24"/>
        </w:rPr>
        <w:t>间的相互作用和重力可忽略。下列说法正确的是（　　）</w:t>
      </w:r>
    </w:p>
    <w:p>
      <w:pPr>
        <w:pStyle w:val="Normal"/>
        <w:spacing w:lineRule="auto" w:line="360"/>
        <w:ind w:left="273" w:hanging="312"/>
        <w:rPr>
          <w:sz w:val="24"/>
          <w:szCs w:val="24"/>
        </w:rPr>
      </w:pPr>
      <w:r>
        <w:rPr>
          <w:sz w:val="24"/>
          <w:szCs w:val="24"/>
        </w:rPr>
        <w:drawing>
          <wp:inline distT="0" distB="0" distL="0" distR="0">
            <wp:extent cx="1352550" cy="1000125"/>
            <wp:effectExtent l="0" t="0" r="0" b="0"/>
            <wp:docPr id="6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0" descr=""/>
                    <pic:cNvPicPr>
                      <a:picLocks noChangeAspect="1" noChangeArrowheads="1"/>
                    </pic:cNvPicPr>
                  </pic:nvPicPr>
                  <pic:blipFill>
                    <a:blip r:embed="rId62"/>
                    <a:srcRect l="-27" t="-36" r="-27" b="-36"/>
                    <a:stretch>
                      <a:fillRect/>
                    </a:stretch>
                  </pic:blipFill>
                  <pic:spPr bwMode="auto">
                    <a:xfrm>
                      <a:off x="0" y="0"/>
                      <a:ext cx="1352550" cy="10001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a</w:t>
      </w:r>
      <w:r>
        <w:rPr>
          <w:sz w:val="24"/>
          <w:szCs w:val="24"/>
        </w:rPr>
        <w:t>的质量比</w:t>
      </w:r>
      <w:r>
        <w:rPr>
          <w:sz w:val="24"/>
          <w:szCs w:val="24"/>
        </w:rPr>
        <w:t>b</w:t>
      </w:r>
      <w:r>
        <w:rPr>
          <w:sz w:val="24"/>
          <w:szCs w:val="24"/>
        </w:rPr>
        <w:t>的大</w:t>
      </w:r>
      <w:r>
        <w:rPr/>
        <w:tab/>
      </w:r>
    </w:p>
    <w:p>
      <w:pPr>
        <w:pStyle w:val="Normal"/>
        <w:spacing w:lineRule="auto" w:line="360"/>
        <w:ind w:firstLine="312"/>
        <w:jc w:val="left"/>
        <w:rPr/>
      </w:pPr>
      <w:r>
        <w:rPr>
          <w:sz w:val="24"/>
          <w:szCs w:val="24"/>
        </w:rPr>
        <w:t>B</w:t>
      </w:r>
      <w:r>
        <w:rPr>
          <w:sz w:val="24"/>
          <w:szCs w:val="24"/>
        </w:rPr>
        <w:t>．在</w:t>
      </w:r>
      <w:r>
        <w:rPr>
          <w:sz w:val="24"/>
          <w:szCs w:val="24"/>
        </w:rPr>
        <w:t>t</w:t>
      </w:r>
      <w:r>
        <w:rPr>
          <w:sz w:val="24"/>
          <w:szCs w:val="24"/>
        </w:rPr>
        <w:t>时刻，</w:t>
      </w:r>
      <w:r>
        <w:rPr>
          <w:sz w:val="24"/>
          <w:szCs w:val="24"/>
        </w:rPr>
        <w:t>a</w:t>
      </w:r>
      <w:r>
        <w:rPr>
          <w:sz w:val="24"/>
          <w:szCs w:val="24"/>
        </w:rPr>
        <w:t>的动能比</w:t>
      </w:r>
      <w:r>
        <w:rPr>
          <w:sz w:val="24"/>
          <w:szCs w:val="24"/>
        </w:rPr>
        <w:t>b</w:t>
      </w:r>
      <w:r>
        <w:rPr>
          <w:sz w:val="24"/>
          <w:szCs w:val="24"/>
        </w:rPr>
        <w:t>的大</w:t>
      </w:r>
      <w:r>
        <w:rPr/>
        <w:tab/>
      </w:r>
    </w:p>
    <w:p>
      <w:pPr>
        <w:pStyle w:val="Normal"/>
        <w:spacing w:lineRule="auto" w:line="360"/>
        <w:ind w:firstLine="312"/>
        <w:jc w:val="left"/>
        <w:rPr/>
      </w:pPr>
      <w:r>
        <w:rPr>
          <w:sz w:val="24"/>
          <w:szCs w:val="24"/>
        </w:rPr>
        <w:t>C</w:t>
      </w:r>
      <w:r>
        <w:rPr>
          <w:sz w:val="24"/>
          <w:szCs w:val="24"/>
        </w:rPr>
        <w:t>．在</w:t>
      </w:r>
      <w:r>
        <w:rPr>
          <w:sz w:val="24"/>
          <w:szCs w:val="24"/>
        </w:rPr>
        <w:t>t</w:t>
      </w:r>
      <w:r>
        <w:rPr>
          <w:sz w:val="24"/>
          <w:szCs w:val="24"/>
        </w:rPr>
        <w:t>时刻，</w:t>
      </w:r>
      <w:r>
        <w:rPr>
          <w:sz w:val="24"/>
          <w:szCs w:val="24"/>
        </w:rPr>
        <w:t>a</w:t>
      </w:r>
      <w:r>
        <w:rPr>
          <w:sz w:val="24"/>
          <w:szCs w:val="24"/>
        </w:rPr>
        <w:t>和</w:t>
      </w:r>
      <w:r>
        <w:rPr>
          <w:sz w:val="24"/>
          <w:szCs w:val="24"/>
        </w:rPr>
        <w:t>b</w:t>
      </w:r>
      <w:r>
        <w:rPr>
          <w:sz w:val="24"/>
          <w:szCs w:val="24"/>
        </w:rPr>
        <w:t>的电势能相等</w:t>
      </w:r>
      <w:r>
        <w:rPr/>
        <w:tab/>
      </w:r>
    </w:p>
    <w:p>
      <w:pPr>
        <w:pStyle w:val="Normal"/>
        <w:spacing w:lineRule="auto" w:line="360"/>
        <w:ind w:firstLine="312"/>
        <w:jc w:val="left"/>
        <w:rPr/>
      </w:pPr>
      <w:r>
        <w:rPr>
          <w:sz w:val="24"/>
          <w:szCs w:val="24"/>
        </w:rPr>
        <w:t>D</w:t>
      </w:r>
      <w:r>
        <w:rPr>
          <w:sz w:val="24"/>
          <w:szCs w:val="24"/>
        </w:rPr>
        <w:t>．在</w:t>
      </w:r>
      <w:r>
        <w:rPr>
          <w:sz w:val="24"/>
          <w:szCs w:val="24"/>
        </w:rPr>
        <w:t>t</w:t>
      </w:r>
      <w:r>
        <w:rPr>
          <w:sz w:val="24"/>
          <w:szCs w:val="24"/>
        </w:rPr>
        <w:t>时刻，</w:t>
      </w:r>
      <w:r>
        <w:rPr>
          <w:sz w:val="24"/>
          <w:szCs w:val="24"/>
        </w:rPr>
        <w:t>a</w:t>
      </w:r>
      <w:r>
        <w:rPr>
          <w:sz w:val="24"/>
          <w:szCs w:val="24"/>
        </w:rPr>
        <w:t>和</w:t>
      </w:r>
      <w:r>
        <w:rPr>
          <w:sz w:val="24"/>
          <w:szCs w:val="24"/>
        </w:rPr>
        <w:t>b</w:t>
      </w:r>
      <w:r>
        <w:rPr>
          <w:sz w:val="24"/>
          <w:szCs w:val="24"/>
        </w:rPr>
        <w:t>的动量大小相等</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AK</w:t>
      </w:r>
      <w:r>
        <w:rPr>
          <w:sz w:val="24"/>
          <w:szCs w:val="24"/>
        </w:rPr>
        <w:t>：带电粒子在匀强电场中的运动．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34</w:t>
      </w:r>
      <w:r>
        <w:rPr>
          <w:sz w:val="24"/>
          <w:szCs w:val="24"/>
        </w:rPr>
        <w:t>：比较思想；</w:t>
      </w:r>
      <w:r>
        <w:rPr>
          <w:sz w:val="24"/>
          <w:szCs w:val="24"/>
        </w:rPr>
        <w:t>4T</w:t>
      </w:r>
      <w:r>
        <w:rPr>
          <w:sz w:val="24"/>
          <w:szCs w:val="24"/>
        </w:rPr>
        <w:t>：寻找守恒量法；</w:t>
      </w:r>
      <w:r>
        <w:rPr>
          <w:sz w:val="24"/>
          <w:szCs w:val="24"/>
        </w:rPr>
        <w:t>531</w:t>
      </w:r>
      <w:r>
        <w:rPr>
          <w:sz w:val="24"/>
          <w:szCs w:val="24"/>
        </w:rPr>
        <w:t>：带电粒子在电场中的运动专题．</w:t>
      </w:r>
    </w:p>
    <w:p>
      <w:pPr>
        <w:pStyle w:val="Normal"/>
        <w:spacing w:lineRule="auto" w:line="360"/>
        <w:ind w:left="312" w:hanging="312"/>
        <w:rPr/>
      </w:pPr>
      <w:r>
        <w:rPr>
          <w:color w:val="0000FF"/>
          <w:sz w:val="24"/>
          <w:szCs w:val="24"/>
        </w:rPr>
        <w:t>【分析】</w:t>
      </w:r>
      <w:r>
        <w:rPr>
          <w:sz w:val="24"/>
          <w:szCs w:val="24"/>
        </w:rPr>
        <w:t>两个粒子都做初速度为零的匀加速直线运动，根据位移公式、牛顿第二定律结合位移关系，比较质量的大小。由动能定理列式分析动能的大小。由电场力做功关系分析电势能的关系。由动量定理分析动量关系。</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、两个粒子都做初速度为零的匀加速直线运动，则有</w:t>
      </w:r>
      <w:r>
        <w:rPr>
          <w:rFonts w:cs="Calibri" w:eastAsia="Calibri"/>
          <w:sz w:val="24"/>
          <w:szCs w:val="24"/>
        </w:rPr>
        <w:t xml:space="preserve"> </w:t>
      </w:r>
      <w:r>
        <w:rPr>
          <w:sz w:val="24"/>
          <w:szCs w:val="24"/>
        </w:rPr>
        <w:t>y=</w:t>
      </w:r>
      <w:r>
        <w:rPr>
          <w:sz w:val="24"/>
          <w:szCs w:val="24"/>
        </w:rPr>
        <w:drawing>
          <wp:inline distT="0" distB="0" distL="0" distR="0">
            <wp:extent cx="398780" cy="33337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282" t="-338" r="-282" b="-338"/>
                    <a:stretch>
                      <a:fillRect/>
                    </a:stretch>
                  </pic:blipFill>
                  <pic:spPr bwMode="auto">
                    <a:xfrm>
                      <a:off x="0" y="0"/>
                      <a:ext cx="398780" cy="333375"/>
                    </a:xfrm>
                    <a:prstGeom prst="rect">
                      <a:avLst/>
                    </a:prstGeom>
                  </pic:spPr>
                </pic:pic>
              </a:graphicData>
            </a:graphic>
          </wp:inline>
        </w:drawing>
      </w:r>
      <w:r>
        <w:rPr>
          <w:sz w:val="24"/>
          <w:szCs w:val="24"/>
        </w:rPr>
        <w:t>=</w:t>
      </w:r>
      <w:r>
        <w:rPr>
          <w:sz w:val="24"/>
          <w:szCs w:val="24"/>
        </w:rPr>
        <w:drawing>
          <wp:inline distT="0" distB="0" distL="0" distR="0">
            <wp:extent cx="599440" cy="34353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188" t="-329" r="-188" b="-329"/>
                    <a:stretch>
                      <a:fillRect/>
                    </a:stretch>
                  </pic:blipFill>
                  <pic:spPr bwMode="auto">
                    <a:xfrm>
                      <a:off x="0" y="0"/>
                      <a:ext cx="599440" cy="343535"/>
                    </a:xfrm>
                    <a:prstGeom prst="rect">
                      <a:avLst/>
                    </a:prstGeom>
                  </pic:spPr>
                </pic:pic>
              </a:graphicData>
            </a:graphic>
          </wp:inline>
        </w:drawing>
      </w:r>
      <w:r>
        <w:rPr>
          <w:sz w:val="24"/>
          <w:szCs w:val="24"/>
        </w:rPr>
        <w:t>．由题意知，相同时间内</w:t>
      </w:r>
      <w:r>
        <w:rPr>
          <w:sz w:val="24"/>
          <w:szCs w:val="24"/>
        </w:rPr>
        <w:t>a</w:t>
      </w:r>
      <w:r>
        <w:rPr>
          <w:sz w:val="24"/>
          <w:szCs w:val="24"/>
        </w:rPr>
        <w:t>的位移大于</w:t>
      </w:r>
      <w:r>
        <w:rPr>
          <w:sz w:val="24"/>
          <w:szCs w:val="24"/>
        </w:rPr>
        <w:t>b</w:t>
      </w:r>
      <w:r>
        <w:rPr>
          <w:sz w:val="24"/>
          <w:szCs w:val="24"/>
        </w:rPr>
        <w:t>的位移，</w:t>
      </w:r>
      <w:r>
        <w:rPr>
          <w:sz w:val="24"/>
          <w:szCs w:val="24"/>
        </w:rPr>
        <w:t>q</w:t>
      </w:r>
      <w:r>
        <w:rPr>
          <w:sz w:val="24"/>
          <w:szCs w:val="24"/>
        </w:rPr>
        <w:t>、</w:t>
      </w:r>
      <w:r>
        <w:rPr>
          <w:sz w:val="24"/>
          <w:szCs w:val="24"/>
        </w:rPr>
        <w:t>E</w:t>
      </w:r>
      <w:r>
        <w:rPr>
          <w:sz w:val="24"/>
          <w:szCs w:val="24"/>
        </w:rPr>
        <w:t>又相等，可知</w:t>
      </w:r>
      <w:r>
        <w:rPr>
          <w:sz w:val="24"/>
          <w:szCs w:val="24"/>
        </w:rPr>
        <w:t>m</w:t>
      </w:r>
      <w:r>
        <w:rPr>
          <w:sz w:val="24"/>
          <w:szCs w:val="24"/>
          <w:vertAlign w:val="subscript"/>
        </w:rPr>
        <w:t>a</w:t>
      </w:r>
      <w:r>
        <w:rPr>
          <w:rFonts w:ascii="宋体" w:hAnsi="宋体" w:cs="宋体"/>
          <w:sz w:val="24"/>
          <w:szCs w:val="24"/>
        </w:rPr>
        <w:t>＜</w:t>
      </w:r>
      <w:r>
        <w:rPr>
          <w:sz w:val="24"/>
          <w:szCs w:val="24"/>
        </w:rPr>
        <w:t>m</w:t>
      </w:r>
      <w:r>
        <w:rPr>
          <w:sz w:val="24"/>
          <w:szCs w:val="24"/>
          <w:vertAlign w:val="subscript"/>
        </w:rPr>
        <w:t>b</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、根据动能定理得</w:t>
      </w:r>
      <w:r>
        <w:rPr>
          <w:rFonts w:cs="Calibri" w:eastAsia="Calibri"/>
          <w:sz w:val="24"/>
          <w:szCs w:val="24"/>
        </w:rPr>
        <w:t xml:space="preserve"> </w:t>
      </w:r>
      <w:r>
        <w:rPr>
          <w:sz w:val="24"/>
          <w:szCs w:val="24"/>
        </w:rPr>
        <w:t>E</w:t>
      </w:r>
      <w:r>
        <w:rPr>
          <w:sz w:val="24"/>
          <w:szCs w:val="24"/>
          <w:vertAlign w:val="subscript"/>
        </w:rPr>
        <w:t>k</w:t>
      </w:r>
      <w:r>
        <w:rPr>
          <w:sz w:val="24"/>
          <w:szCs w:val="24"/>
        </w:rPr>
        <w:t>﹣0=qEy</w:t>
      </w:r>
      <w:r>
        <w:rPr>
          <w:sz w:val="24"/>
          <w:szCs w:val="24"/>
        </w:rPr>
        <w:t>，即</w:t>
      </w:r>
      <w:r>
        <w:rPr>
          <w:sz w:val="24"/>
          <w:szCs w:val="24"/>
        </w:rPr>
        <w:t>t</w:t>
      </w:r>
      <w:r>
        <w:rPr>
          <w:sz w:val="24"/>
          <w:szCs w:val="24"/>
        </w:rPr>
        <w:t>时刻粒子的动能为</w:t>
      </w:r>
      <w:r>
        <w:rPr>
          <w:rFonts w:cs="Calibri" w:eastAsia="Calibri"/>
          <w:sz w:val="24"/>
          <w:szCs w:val="24"/>
        </w:rPr>
        <w:t xml:space="preserve"> </w:t>
      </w:r>
      <w:r>
        <w:rPr>
          <w:sz w:val="24"/>
          <w:szCs w:val="24"/>
        </w:rPr>
        <w:t>E</w:t>
      </w:r>
      <w:r>
        <w:rPr>
          <w:sz w:val="24"/>
          <w:szCs w:val="24"/>
          <w:vertAlign w:val="subscript"/>
        </w:rPr>
        <w:t>k</w:t>
      </w:r>
      <w:r>
        <w:rPr>
          <w:sz w:val="24"/>
          <w:szCs w:val="24"/>
        </w:rPr>
        <w:t>=qEy</w:t>
      </w:r>
      <w:r>
        <w:rPr>
          <w:sz w:val="24"/>
          <w:szCs w:val="24"/>
        </w:rPr>
        <w:t>，</w:t>
      </w:r>
      <w:r>
        <w:rPr>
          <w:sz w:val="24"/>
          <w:szCs w:val="24"/>
        </w:rPr>
        <w:t>a</w:t>
      </w:r>
      <w:r>
        <w:rPr>
          <w:sz w:val="24"/>
          <w:szCs w:val="24"/>
        </w:rPr>
        <w:t>的位移大，电场力做功多，所以在</w:t>
      </w:r>
      <w:r>
        <w:rPr>
          <w:sz w:val="24"/>
          <w:szCs w:val="24"/>
        </w:rPr>
        <w:t>t</w:t>
      </w:r>
      <w:r>
        <w:rPr>
          <w:sz w:val="24"/>
          <w:szCs w:val="24"/>
        </w:rPr>
        <w:t>时刻，</w:t>
      </w:r>
      <w:r>
        <w:rPr>
          <w:sz w:val="24"/>
          <w:szCs w:val="24"/>
        </w:rPr>
        <w:t>a</w:t>
      </w:r>
      <w:r>
        <w:rPr>
          <w:sz w:val="24"/>
          <w:szCs w:val="24"/>
        </w:rPr>
        <w:t>的动能比</w:t>
      </w:r>
      <w:r>
        <w:rPr>
          <w:sz w:val="24"/>
          <w:szCs w:val="24"/>
        </w:rPr>
        <w:t>b</w:t>
      </w:r>
      <w:r>
        <w:rPr>
          <w:sz w:val="24"/>
          <w:szCs w:val="24"/>
        </w:rPr>
        <w:t>的大，故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、在</w:t>
      </w:r>
      <w:r>
        <w:rPr>
          <w:sz w:val="24"/>
          <w:szCs w:val="24"/>
        </w:rPr>
        <w:t>t</w:t>
      </w:r>
      <w:r>
        <w:rPr>
          <w:sz w:val="24"/>
          <w:szCs w:val="24"/>
        </w:rPr>
        <w:t>时刻，</w:t>
      </w:r>
      <w:r>
        <w:rPr>
          <w:sz w:val="24"/>
          <w:szCs w:val="24"/>
        </w:rPr>
        <w:t>a</w:t>
      </w:r>
      <w:r>
        <w:rPr>
          <w:sz w:val="24"/>
          <w:szCs w:val="24"/>
        </w:rPr>
        <w:t>、</w:t>
      </w:r>
      <w:r>
        <w:rPr>
          <w:sz w:val="24"/>
          <w:szCs w:val="24"/>
        </w:rPr>
        <w:t>b</w:t>
      </w:r>
      <w:r>
        <w:rPr>
          <w:sz w:val="24"/>
          <w:szCs w:val="24"/>
        </w:rPr>
        <w:t>经过电场中同一水平面，电势相等，它们的电荷量也相等，符号相反，由</w:t>
      </w:r>
      <w:r>
        <w:rPr>
          <w:sz w:val="24"/>
          <w:szCs w:val="24"/>
        </w:rPr>
        <w:t>E</w:t>
      </w:r>
      <w:r>
        <w:rPr>
          <w:sz w:val="24"/>
          <w:szCs w:val="24"/>
          <w:vertAlign w:val="subscript"/>
        </w:rPr>
        <w:t>φ</w:t>
      </w:r>
      <w:r>
        <w:rPr>
          <w:sz w:val="24"/>
          <w:szCs w:val="24"/>
        </w:rPr>
        <w:t>=qφ</w:t>
      </w:r>
      <w:r>
        <w:rPr>
          <w:sz w:val="24"/>
          <w:szCs w:val="24"/>
        </w:rPr>
        <w:t>知，</w:t>
      </w:r>
      <w:r>
        <w:rPr>
          <w:sz w:val="24"/>
          <w:szCs w:val="24"/>
        </w:rPr>
        <w:t>a</w:t>
      </w:r>
      <w:r>
        <w:rPr>
          <w:sz w:val="24"/>
          <w:szCs w:val="24"/>
        </w:rPr>
        <w:t>和</w:t>
      </w:r>
      <w:r>
        <w:rPr>
          <w:sz w:val="24"/>
          <w:szCs w:val="24"/>
        </w:rPr>
        <w:t>b</w:t>
      </w:r>
      <w:r>
        <w:rPr>
          <w:sz w:val="24"/>
          <w:szCs w:val="24"/>
        </w:rPr>
        <w:t>的电势能不相等，故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、由动量定理得</w:t>
      </w:r>
      <w:r>
        <w:rPr>
          <w:rFonts w:cs="Calibri" w:eastAsia="Calibri"/>
          <w:sz w:val="24"/>
          <w:szCs w:val="24"/>
        </w:rPr>
        <w:t xml:space="preserve"> </w:t>
      </w:r>
      <w:r>
        <w:rPr>
          <w:sz w:val="24"/>
          <w:szCs w:val="24"/>
        </w:rPr>
        <w:t>qEt=p﹣0</w:t>
      </w:r>
      <w:r>
        <w:rPr>
          <w:sz w:val="24"/>
          <w:szCs w:val="24"/>
        </w:rPr>
        <w:t>，得</w:t>
      </w:r>
      <w:r>
        <w:rPr>
          <w:sz w:val="24"/>
          <w:szCs w:val="24"/>
        </w:rPr>
        <w:t>t</w:t>
      </w:r>
      <w:r>
        <w:rPr>
          <w:sz w:val="24"/>
          <w:szCs w:val="24"/>
        </w:rPr>
        <w:t>时刻粒子的动量为</w:t>
      </w:r>
      <w:r>
        <w:rPr>
          <w:rFonts w:cs="Calibri" w:eastAsia="Calibri"/>
          <w:sz w:val="24"/>
          <w:szCs w:val="24"/>
        </w:rPr>
        <w:t xml:space="preserve"> </w:t>
      </w:r>
      <w:r>
        <w:rPr>
          <w:sz w:val="24"/>
          <w:szCs w:val="24"/>
        </w:rPr>
        <w:t>p=qEt</w:t>
      </w:r>
      <w:r>
        <w:rPr>
          <w:sz w:val="24"/>
          <w:szCs w:val="24"/>
        </w:rPr>
        <w:t>，</w:t>
      </w:r>
      <w:r>
        <w:rPr>
          <w:sz w:val="24"/>
          <w:szCs w:val="24"/>
        </w:rPr>
        <w:t>q</w:t>
      </w:r>
      <w:r>
        <w:rPr>
          <w:sz w:val="24"/>
          <w:szCs w:val="24"/>
        </w:rPr>
        <w:t>、</w:t>
      </w:r>
      <w:r>
        <w:rPr>
          <w:sz w:val="24"/>
          <w:szCs w:val="24"/>
        </w:rPr>
        <w:t>E</w:t>
      </w:r>
      <w:r>
        <w:rPr>
          <w:sz w:val="24"/>
          <w:szCs w:val="24"/>
        </w:rPr>
        <w:t>、</w:t>
      </w:r>
      <w:r>
        <w:rPr>
          <w:sz w:val="24"/>
          <w:szCs w:val="24"/>
        </w:rPr>
        <w:t>t</w:t>
      </w:r>
      <w:r>
        <w:rPr>
          <w:sz w:val="24"/>
          <w:szCs w:val="24"/>
        </w:rPr>
        <w:t>都相等，则在</w:t>
      </w:r>
      <w:r>
        <w:rPr>
          <w:sz w:val="24"/>
          <w:szCs w:val="24"/>
        </w:rPr>
        <w:t>t</w:t>
      </w:r>
      <w:r>
        <w:rPr>
          <w:sz w:val="24"/>
          <w:szCs w:val="24"/>
        </w:rPr>
        <w:t>时刻，</w:t>
      </w:r>
      <w:r>
        <w:rPr>
          <w:sz w:val="24"/>
          <w:szCs w:val="24"/>
        </w:rPr>
        <w:t>a</w:t>
      </w:r>
      <w:r>
        <w:rPr>
          <w:sz w:val="24"/>
          <w:szCs w:val="24"/>
        </w:rPr>
        <w:t>和</w:t>
      </w:r>
      <w:r>
        <w:rPr>
          <w:sz w:val="24"/>
          <w:szCs w:val="24"/>
        </w:rPr>
        <w:t>b</w:t>
      </w:r>
      <w:r>
        <w:rPr>
          <w:sz w:val="24"/>
          <w:szCs w:val="24"/>
        </w:rPr>
        <w:t>的动量大小相等，故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本题是牛顿第二定律、运动学公式和动能定理、动量定理的综合运用，根据动能定理研究动能关系，由动量定理分析动量关系，都是常用的思路，要熟练掌握。</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二、非选择题。第</w:t>
      </w:r>
      <w:r>
        <w:rPr>
          <w:b/>
          <w:sz w:val="24"/>
          <w:szCs w:val="24"/>
        </w:rPr>
        <w:t>9-12</w:t>
      </w:r>
      <w:r>
        <w:rPr>
          <w:b/>
          <w:sz w:val="24"/>
          <w:szCs w:val="24"/>
        </w:rPr>
        <w:t>题为必考题，每个试题考生都必须作答。第</w:t>
      </w:r>
      <w:r>
        <w:rPr>
          <w:b/>
          <w:sz w:val="24"/>
          <w:szCs w:val="24"/>
        </w:rPr>
        <w:t>13-16</w:t>
      </w:r>
      <w:r>
        <w:rPr>
          <w:b/>
          <w:sz w:val="24"/>
          <w:szCs w:val="24"/>
        </w:rPr>
        <w:t>题为选考题，考生根据要求作答。（一）必考题</w:t>
      </w:r>
      <w:r>
        <w:rPr>
          <w:b/>
          <w:sz w:val="24"/>
          <w:szCs w:val="24"/>
        </w:rPr>
        <w:t>.</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分）甲、乙两同学通过下面的实验测量人的反应时间。实验步骤如下：</w:t>
      </w:r>
    </w:p>
    <w:p>
      <w:pPr>
        <w:pStyle w:val="Normal"/>
        <w:spacing w:lineRule="auto" w:line="360"/>
        <w:ind w:left="312" w:hanging="312"/>
        <w:rPr>
          <w:sz w:val="24"/>
          <w:szCs w:val="24"/>
        </w:rPr>
      </w:pPr>
      <w:r>
        <w:rPr>
          <w:sz w:val="24"/>
          <w:szCs w:val="24"/>
        </w:rPr>
        <w:t>（</w:t>
      </w:r>
      <w:r>
        <w:rPr>
          <w:sz w:val="24"/>
          <w:szCs w:val="24"/>
        </w:rPr>
        <w:t>1</w:t>
      </w:r>
      <w:r>
        <w:rPr>
          <w:sz w:val="24"/>
          <w:szCs w:val="24"/>
        </w:rPr>
        <w:t>）甲用两个手指轻轻捏住量程为</w:t>
      </w:r>
      <w:r>
        <w:rPr>
          <w:sz w:val="24"/>
          <w:szCs w:val="24"/>
        </w:rPr>
        <w:t>L</w:t>
      </w:r>
      <w:r>
        <w:rPr>
          <w:sz w:val="24"/>
          <w:szCs w:val="24"/>
        </w:rPr>
        <w:t>的木尺上端，让木尺自然下垂。乙把手放在尺的下端（位置恰好处于</w:t>
      </w:r>
      <w:r>
        <w:rPr>
          <w:sz w:val="24"/>
          <w:szCs w:val="24"/>
        </w:rPr>
        <w:t>L</w:t>
      </w:r>
      <w:r>
        <w:rPr>
          <w:sz w:val="24"/>
          <w:szCs w:val="24"/>
        </w:rPr>
        <w:t>刻度处，但未碰到尺），准备用手指夹住下落的尺。</w:t>
      </w:r>
    </w:p>
    <w:p>
      <w:pPr>
        <w:pStyle w:val="Normal"/>
        <w:spacing w:lineRule="auto" w:line="360"/>
        <w:ind w:left="312" w:hanging="312"/>
        <w:rPr/>
      </w:pPr>
      <w:r>
        <w:rPr>
          <w:sz w:val="24"/>
          <w:szCs w:val="24"/>
        </w:rPr>
        <w:t>（</w:t>
      </w:r>
      <w:r>
        <w:rPr>
          <w:sz w:val="24"/>
          <w:szCs w:val="24"/>
        </w:rPr>
        <w:t>2</w:t>
      </w:r>
      <w:r>
        <w:rPr>
          <w:sz w:val="24"/>
          <w:szCs w:val="24"/>
        </w:rPr>
        <w:t>）甲在不通知乙的情况下，突然松手，尺子下落；乙看到尺子下落后快速用手指夹住尺子。若夹住尺子的位置刻度为</w:t>
      </w:r>
      <w:r>
        <w:rPr>
          <w:sz w:val="24"/>
          <w:szCs w:val="24"/>
        </w:rPr>
        <w:t>L</w:t>
      </w:r>
      <w:r>
        <w:rPr>
          <w:sz w:val="24"/>
          <w:szCs w:val="24"/>
          <w:vertAlign w:val="subscript"/>
        </w:rPr>
        <w:t>1</w:t>
      </w:r>
      <w:r>
        <w:rPr>
          <w:sz w:val="24"/>
          <w:szCs w:val="24"/>
        </w:rPr>
        <w:t>，重力加速度大小为</w:t>
      </w:r>
      <w:r>
        <w:rPr>
          <w:sz w:val="24"/>
          <w:szCs w:val="24"/>
        </w:rPr>
        <w:t>g</w:t>
      </w:r>
      <w:r>
        <w:rPr>
          <w:sz w:val="24"/>
          <w:szCs w:val="24"/>
        </w:rPr>
        <w:t>，则乙的反应时间为</w:t>
      </w:r>
      <w:r>
        <w:rPr>
          <w:sz w:val="24"/>
          <w:szCs w:val="24"/>
          <w:u w:val="single"/>
        </w:rPr>
        <w:t>　</w:t>
      </w:r>
      <w:r>
        <w:rPr>
          <w:sz w:val="24"/>
          <w:szCs w:val="24"/>
          <w:u w:val="single"/>
        </w:rPr>
        <w:drawing>
          <wp:inline distT="0" distB="0" distL="0" distR="0">
            <wp:extent cx="724535" cy="419100"/>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156" t="-269" r="-156" b="-269"/>
                    <a:stretch>
                      <a:fillRect/>
                    </a:stretch>
                  </pic:blipFill>
                  <pic:spPr bwMode="auto">
                    <a:xfrm>
                      <a:off x="0" y="0"/>
                      <a:ext cx="724535" cy="419100"/>
                    </a:xfrm>
                    <a:prstGeom prst="rect">
                      <a:avLst/>
                    </a:prstGeom>
                  </pic:spPr>
                </pic:pic>
              </a:graphicData>
            </a:graphic>
          </wp:inline>
        </w:drawing>
      </w:r>
      <w:r>
        <w:rPr>
          <w:sz w:val="24"/>
          <w:szCs w:val="24"/>
          <w:u w:val="single"/>
        </w:rPr>
        <w:t>　</w:t>
      </w:r>
      <w:r>
        <w:rPr>
          <w:sz w:val="24"/>
          <w:szCs w:val="24"/>
        </w:rPr>
        <w:t>（用</w:t>
      </w:r>
      <w:r>
        <w:rPr>
          <w:sz w:val="24"/>
          <w:szCs w:val="24"/>
        </w:rPr>
        <w:t>L</w:t>
      </w:r>
      <w:r>
        <w:rPr>
          <w:sz w:val="24"/>
          <w:szCs w:val="24"/>
        </w:rPr>
        <w:t>、</w:t>
      </w:r>
      <w:r>
        <w:rPr>
          <w:sz w:val="24"/>
          <w:szCs w:val="24"/>
        </w:rPr>
        <w:t>L</w:t>
      </w:r>
      <w:r>
        <w:rPr>
          <w:sz w:val="24"/>
          <w:szCs w:val="24"/>
          <w:vertAlign w:val="subscript"/>
        </w:rPr>
        <w:t>1</w:t>
      </w:r>
      <w:r>
        <w:rPr>
          <w:sz w:val="24"/>
          <w:szCs w:val="24"/>
        </w:rPr>
        <w:t>和</w:t>
      </w:r>
      <w:r>
        <w:rPr>
          <w:sz w:val="24"/>
          <w:szCs w:val="24"/>
        </w:rPr>
        <w:t>g</w:t>
      </w:r>
      <w:r>
        <w:rPr>
          <w:sz w:val="24"/>
          <w:szCs w:val="24"/>
        </w:rPr>
        <w:t>表示）。</w:t>
      </w:r>
    </w:p>
    <w:p>
      <w:pPr>
        <w:pStyle w:val="Normal"/>
        <w:spacing w:lineRule="auto" w:line="360"/>
        <w:ind w:left="312" w:hanging="312"/>
        <w:rPr/>
      </w:pPr>
      <w:r>
        <w:rPr>
          <w:sz w:val="24"/>
          <w:szCs w:val="24"/>
        </w:rPr>
        <w:t>（</w:t>
      </w:r>
      <w:r>
        <w:rPr>
          <w:sz w:val="24"/>
          <w:szCs w:val="24"/>
        </w:rPr>
        <w:t>3</w:t>
      </w:r>
      <w:r>
        <w:rPr>
          <w:sz w:val="24"/>
          <w:szCs w:val="24"/>
        </w:rPr>
        <w:t>）已知当地的重力加速度大小为</w:t>
      </w:r>
      <w:r>
        <w:rPr>
          <w:sz w:val="24"/>
          <w:szCs w:val="24"/>
        </w:rPr>
        <w:t>g=9.80m/s</w:t>
      </w:r>
      <w:r>
        <w:rPr>
          <w:sz w:val="24"/>
          <w:szCs w:val="24"/>
          <w:vertAlign w:val="superscript"/>
        </w:rPr>
        <w:t>2</w:t>
      </w:r>
      <w:r>
        <w:rPr>
          <w:sz w:val="24"/>
          <w:szCs w:val="24"/>
        </w:rPr>
        <w:t>，</w:t>
      </w:r>
      <w:r>
        <w:rPr>
          <w:sz w:val="24"/>
          <w:szCs w:val="24"/>
        </w:rPr>
        <w:t>L=30.0cm</w:t>
      </w:r>
      <w:r>
        <w:rPr>
          <w:sz w:val="24"/>
          <w:szCs w:val="24"/>
        </w:rPr>
        <w:t>，</w:t>
      </w:r>
      <w:r>
        <w:rPr>
          <w:sz w:val="24"/>
          <w:szCs w:val="24"/>
        </w:rPr>
        <w:t>L</w:t>
      </w:r>
      <w:r>
        <w:rPr>
          <w:sz w:val="24"/>
          <w:szCs w:val="24"/>
          <w:vertAlign w:val="subscript"/>
        </w:rPr>
        <w:t>1</w:t>
      </w:r>
      <w:r>
        <w:rPr>
          <w:sz w:val="24"/>
          <w:szCs w:val="24"/>
        </w:rPr>
        <w:t>=10.4cm</w:t>
      </w:r>
      <w:r>
        <w:rPr>
          <w:sz w:val="24"/>
          <w:szCs w:val="24"/>
        </w:rPr>
        <w:t>。乙的反应时间为</w:t>
      </w:r>
      <w:r>
        <w:rPr>
          <w:sz w:val="24"/>
          <w:szCs w:val="24"/>
          <w:u w:val="single"/>
        </w:rPr>
        <w:t>　</w:t>
      </w:r>
      <w:r>
        <w:rPr>
          <w:sz w:val="24"/>
          <w:szCs w:val="24"/>
          <w:u w:val="single"/>
        </w:rPr>
        <w:t>0.20</w:t>
      </w:r>
      <w:r>
        <w:rPr>
          <w:sz w:val="24"/>
          <w:szCs w:val="24"/>
          <w:u w:val="single"/>
        </w:rPr>
        <w:t>　</w:t>
      </w:r>
      <w:r>
        <w:rPr>
          <w:sz w:val="24"/>
          <w:szCs w:val="24"/>
        </w:rPr>
        <w:t>s</w:t>
      </w:r>
      <w:r>
        <w:rPr>
          <w:sz w:val="24"/>
          <w:szCs w:val="24"/>
        </w:rPr>
        <w:t>．（结果保留</w:t>
      </w:r>
      <w:r>
        <w:rPr>
          <w:sz w:val="24"/>
          <w:szCs w:val="24"/>
        </w:rPr>
        <w:t>2</w:t>
      </w:r>
      <w:r>
        <w:rPr>
          <w:sz w:val="24"/>
          <w:szCs w:val="24"/>
        </w:rPr>
        <w:t>位有效数字）</w:t>
      </w:r>
    </w:p>
    <w:p>
      <w:pPr>
        <w:pStyle w:val="Normal"/>
        <w:spacing w:lineRule="auto" w:line="360"/>
        <w:ind w:left="312" w:hanging="312"/>
        <w:rPr/>
      </w:pPr>
      <w:r>
        <w:rPr>
          <w:sz w:val="24"/>
          <w:szCs w:val="24"/>
        </w:rPr>
        <w:t>（</w:t>
      </w:r>
      <w:r>
        <w:rPr>
          <w:sz w:val="24"/>
          <w:szCs w:val="24"/>
        </w:rPr>
        <w:t>4</w:t>
      </w:r>
      <w:r>
        <w:rPr>
          <w:sz w:val="24"/>
          <w:szCs w:val="24"/>
        </w:rPr>
        <w:t>）写出一条能提高测量结果准确程度的建议：</w:t>
      </w:r>
      <w:r>
        <w:rPr>
          <w:sz w:val="24"/>
          <w:szCs w:val="24"/>
          <w:u w:val="single"/>
        </w:rPr>
        <w:t>　多次测量平均值；初始时乙的手指尽可能接近尺子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1J</w:t>
      </w:r>
      <w:r>
        <w:rPr>
          <w:sz w:val="24"/>
          <w:szCs w:val="24"/>
        </w:rPr>
        <w:t>：自由落体运动．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43</w:t>
      </w:r>
      <w:r>
        <w:rPr>
          <w:sz w:val="24"/>
          <w:szCs w:val="24"/>
        </w:rPr>
        <w:t>：推理法；</w:t>
      </w:r>
      <w:r>
        <w:rPr>
          <w:sz w:val="24"/>
          <w:szCs w:val="24"/>
        </w:rPr>
        <w:t>514</w:t>
      </w:r>
      <w:r>
        <w:rPr>
          <w:sz w:val="24"/>
          <w:szCs w:val="24"/>
        </w:rPr>
        <w:t>：自由落体运动专题．</w:t>
      </w:r>
    </w:p>
    <w:p>
      <w:pPr>
        <w:pStyle w:val="Normal"/>
        <w:spacing w:lineRule="auto" w:line="360"/>
        <w:ind w:left="312" w:hanging="312"/>
        <w:rPr/>
      </w:pPr>
      <w:r>
        <w:rPr>
          <w:color w:val="0000FF"/>
          <w:sz w:val="24"/>
          <w:szCs w:val="24"/>
        </w:rPr>
        <w:t>【分析】</w:t>
      </w:r>
      <w:r>
        <w:rPr>
          <w:sz w:val="24"/>
          <w:szCs w:val="24"/>
        </w:rPr>
        <w:t>根据自由落体运动的位移公式，即可推导反应时间表达式；代入数据，从而即可求解反应时间；</w:t>
      </w:r>
    </w:p>
    <w:p>
      <w:pPr>
        <w:pStyle w:val="Normal"/>
        <w:spacing w:lineRule="auto" w:line="360"/>
        <w:ind w:left="312" w:hanging="312"/>
        <w:rPr>
          <w:sz w:val="24"/>
          <w:szCs w:val="24"/>
        </w:rPr>
      </w:pPr>
      <w:r>
        <w:rPr>
          <w:sz w:val="24"/>
          <w:szCs w:val="24"/>
        </w:rPr>
        <w:t>若要提高准确度，可多次测量位移，取平均值，或减小手指与尺子的间距。</w:t>
      </w:r>
    </w:p>
    <w:p>
      <w:pPr>
        <w:pStyle w:val="Normal"/>
        <w:spacing w:lineRule="auto" w:line="360"/>
        <w:ind w:left="312" w:hanging="312"/>
        <w:rPr/>
      </w:pPr>
      <w:r>
        <w:rPr>
          <w:color w:val="0000FF"/>
          <w:sz w:val="24"/>
          <w:szCs w:val="24"/>
        </w:rPr>
        <w:t>【解答】</w:t>
      </w:r>
      <w:r>
        <w:rPr>
          <w:sz w:val="24"/>
          <w:szCs w:val="24"/>
        </w:rPr>
        <w:t>解：（</w:t>
      </w:r>
      <w:r>
        <w:rPr>
          <w:sz w:val="24"/>
          <w:szCs w:val="24"/>
        </w:rPr>
        <w:t>2</w:t>
      </w:r>
      <w:r>
        <w:rPr>
          <w:sz w:val="24"/>
          <w:szCs w:val="24"/>
        </w:rPr>
        <w:t>）尺子做自由落体运动，根据位移公式：</w:t>
      </w:r>
      <w:r>
        <w:rPr>
          <w:sz w:val="24"/>
          <w:szCs w:val="24"/>
        </w:rPr>
        <w:t>h=</w:t>
      </w:r>
      <w:r>
        <w:rPr>
          <w:sz w:val="24"/>
          <w:szCs w:val="24"/>
        </w:rPr>
        <w:drawing>
          <wp:inline distT="0" distB="0" distL="0" distR="0">
            <wp:extent cx="398780" cy="333375"/>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282" t="-338" r="-282" b="-338"/>
                    <a:stretch>
                      <a:fillRect/>
                    </a:stretch>
                  </pic:blipFill>
                  <pic:spPr bwMode="auto">
                    <a:xfrm>
                      <a:off x="0" y="0"/>
                      <a:ext cx="39878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而从尺子下落到乙手指夹住尺子，尺子下落的位移为：</w:t>
      </w:r>
      <w:r>
        <w:rPr>
          <w:sz w:val="24"/>
          <w:szCs w:val="24"/>
        </w:rPr>
        <w:t>h=L﹣L</w:t>
      </w:r>
      <w:r>
        <w:rPr>
          <w:sz w:val="24"/>
          <w:szCs w:val="24"/>
          <w:vertAlign w:val="subscript"/>
        </w:rPr>
        <w:t>1</w:t>
      </w:r>
      <w:r>
        <w:rPr>
          <w:sz w:val="24"/>
          <w:szCs w:val="24"/>
        </w:rPr>
        <w:t>；</w:t>
      </w:r>
    </w:p>
    <w:p>
      <w:pPr>
        <w:pStyle w:val="Normal"/>
        <w:spacing w:lineRule="auto" w:line="360"/>
        <w:ind w:left="312" w:hanging="312"/>
        <w:rPr/>
      </w:pPr>
      <w:r>
        <w:rPr>
          <w:sz w:val="24"/>
          <w:szCs w:val="24"/>
        </w:rPr>
        <w:t>因此乙的反应时间为</w:t>
      </w:r>
      <w:r>
        <w:rPr>
          <w:sz w:val="24"/>
          <w:szCs w:val="24"/>
        </w:rPr>
        <w:t>t=</w:t>
      </w:r>
      <w:r>
        <w:rPr>
          <w:sz w:val="24"/>
          <w:szCs w:val="24"/>
        </w:rPr>
        <w:drawing>
          <wp:inline distT="0" distB="0" distL="0" distR="0">
            <wp:extent cx="724535" cy="419100"/>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156" t="-269" r="-156" b="-269"/>
                    <a:stretch>
                      <a:fillRect/>
                    </a:stretch>
                  </pic:blipFill>
                  <pic:spPr bwMode="auto">
                    <a:xfrm>
                      <a:off x="0" y="0"/>
                      <a:ext cx="724535" cy="41910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）当地的重力加速度大小为</w:t>
      </w:r>
      <w:r>
        <w:rPr>
          <w:sz w:val="24"/>
          <w:szCs w:val="24"/>
        </w:rPr>
        <w:t>g=9.80m/s</w:t>
      </w:r>
      <w:r>
        <w:rPr>
          <w:sz w:val="24"/>
          <w:szCs w:val="24"/>
          <w:vertAlign w:val="superscript"/>
        </w:rPr>
        <w:t>2</w:t>
      </w:r>
      <w:r>
        <w:rPr>
          <w:sz w:val="24"/>
          <w:szCs w:val="24"/>
        </w:rPr>
        <w:t>，</w:t>
      </w:r>
      <w:r>
        <w:rPr>
          <w:sz w:val="24"/>
          <w:szCs w:val="24"/>
        </w:rPr>
        <w:t>L=30.0cm=0.3m</w:t>
      </w:r>
      <w:r>
        <w:rPr>
          <w:sz w:val="24"/>
          <w:szCs w:val="24"/>
        </w:rPr>
        <w:t>，</w:t>
      </w:r>
      <w:r>
        <w:rPr>
          <w:sz w:val="24"/>
          <w:szCs w:val="24"/>
        </w:rPr>
        <w:t>L</w:t>
      </w:r>
      <w:r>
        <w:rPr>
          <w:sz w:val="24"/>
          <w:szCs w:val="24"/>
          <w:vertAlign w:val="subscript"/>
        </w:rPr>
        <w:t>1</w:t>
      </w:r>
      <w:r>
        <w:rPr>
          <w:sz w:val="24"/>
          <w:szCs w:val="24"/>
        </w:rPr>
        <w:t>=10.4cm=0.104m</w:t>
      </w:r>
      <w:r>
        <w:rPr>
          <w:sz w:val="24"/>
          <w:szCs w:val="24"/>
        </w:rPr>
        <w:t>，</w:t>
      </w:r>
    </w:p>
    <w:p>
      <w:pPr>
        <w:pStyle w:val="Normal"/>
        <w:spacing w:lineRule="auto" w:line="360"/>
        <w:ind w:left="312" w:hanging="312"/>
        <w:rPr/>
      </w:pPr>
      <w:r>
        <w:rPr>
          <w:sz w:val="24"/>
          <w:szCs w:val="24"/>
        </w:rPr>
        <w:t>代入</w:t>
      </w:r>
      <w:r>
        <w:rPr>
          <w:sz w:val="24"/>
          <w:szCs w:val="24"/>
        </w:rPr>
        <w:t>t=</w:t>
      </w:r>
      <w:r>
        <w:rPr>
          <w:sz w:val="24"/>
          <w:szCs w:val="24"/>
        </w:rPr>
        <w:drawing>
          <wp:inline distT="0" distB="0" distL="0" distR="0">
            <wp:extent cx="724535" cy="419100"/>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156" t="-269" r="-156" b="-269"/>
                    <a:stretch>
                      <a:fillRect/>
                    </a:stretch>
                  </pic:blipFill>
                  <pic:spPr bwMode="auto">
                    <a:xfrm>
                      <a:off x="0" y="0"/>
                      <a:ext cx="724535" cy="419100"/>
                    </a:xfrm>
                    <a:prstGeom prst="rect">
                      <a:avLst/>
                    </a:prstGeom>
                  </pic:spPr>
                </pic:pic>
              </a:graphicData>
            </a:graphic>
          </wp:inline>
        </w:drawing>
      </w:r>
    </w:p>
    <w:p>
      <w:pPr>
        <w:pStyle w:val="Normal"/>
        <w:spacing w:lineRule="auto" w:line="360"/>
        <w:ind w:left="312" w:hanging="312"/>
        <w:rPr>
          <w:sz w:val="24"/>
          <w:szCs w:val="24"/>
        </w:rPr>
      </w:pPr>
      <w:r>
        <w:rPr>
          <w:sz w:val="24"/>
          <w:szCs w:val="24"/>
        </w:rPr>
        <w:t>解得：</w:t>
      </w:r>
      <w:r>
        <w:rPr>
          <w:sz w:val="24"/>
          <w:szCs w:val="24"/>
        </w:rPr>
        <w:t>t=0.20s</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）从反应时间的表达式</w:t>
      </w:r>
      <w:r>
        <w:rPr>
          <w:sz w:val="24"/>
          <w:szCs w:val="24"/>
        </w:rPr>
        <w:t>t=</w:t>
      </w:r>
      <w:r>
        <w:rPr>
          <w:sz w:val="24"/>
          <w:szCs w:val="24"/>
        </w:rPr>
        <w:drawing>
          <wp:inline distT="0" distB="0" distL="0" distR="0">
            <wp:extent cx="724535" cy="419100"/>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156" t="-269" r="-156" b="-269"/>
                    <a:stretch>
                      <a:fillRect/>
                    </a:stretch>
                  </pic:blipFill>
                  <pic:spPr bwMode="auto">
                    <a:xfrm>
                      <a:off x="0" y="0"/>
                      <a:ext cx="724535" cy="419100"/>
                    </a:xfrm>
                    <a:prstGeom prst="rect">
                      <a:avLst/>
                    </a:prstGeom>
                  </pic:spPr>
                </pic:pic>
              </a:graphicData>
            </a:graphic>
          </wp:inline>
        </w:drawing>
      </w:r>
      <w:r>
        <w:rPr>
          <w:sz w:val="24"/>
          <w:szCs w:val="24"/>
        </w:rPr>
        <w:t>；可知，若要提高测量结果准确程度，除多次测量位移，取平均值，还可以减小手指与尺子的间距，从而提高反应时间的准确度，</w:t>
      </w:r>
    </w:p>
    <w:p>
      <w:pPr>
        <w:pStyle w:val="Normal"/>
        <w:spacing w:lineRule="auto" w:line="360"/>
        <w:ind w:left="312" w:hanging="312"/>
        <w:rPr/>
      </w:pPr>
      <w:r>
        <w:rPr>
          <w:sz w:val="24"/>
          <w:szCs w:val="24"/>
        </w:rPr>
        <w:t>故答案为：（</w:t>
      </w:r>
      <w:r>
        <w:rPr>
          <w:sz w:val="24"/>
          <w:szCs w:val="24"/>
        </w:rPr>
        <w:t>2</w:t>
      </w:r>
      <w:r>
        <w:rPr>
          <w:sz w:val="24"/>
          <w:szCs w:val="24"/>
        </w:rPr>
        <w:t>）</w:t>
      </w:r>
      <w:r>
        <w:rPr>
          <w:sz w:val="24"/>
          <w:szCs w:val="24"/>
        </w:rPr>
        <w:drawing>
          <wp:inline distT="0" distB="0" distL="0" distR="0">
            <wp:extent cx="724535" cy="419100"/>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156" t="-269" r="-156" b="-269"/>
                    <a:stretch>
                      <a:fillRect/>
                    </a:stretch>
                  </pic:blipFill>
                  <pic:spPr bwMode="auto">
                    <a:xfrm>
                      <a:off x="0" y="0"/>
                      <a:ext cx="724535" cy="419100"/>
                    </a:xfrm>
                    <a:prstGeom prst="rect">
                      <a:avLst/>
                    </a:prstGeom>
                  </pic:spPr>
                </pic:pic>
              </a:graphicData>
            </a:graphic>
          </wp:inline>
        </w:drawing>
      </w:r>
      <w:r>
        <w:rPr>
          <w:sz w:val="24"/>
          <w:szCs w:val="24"/>
        </w:rPr>
        <w:t>；（</w:t>
      </w:r>
      <w:r>
        <w:rPr>
          <w:sz w:val="24"/>
          <w:szCs w:val="24"/>
        </w:rPr>
        <w:t>3</w:t>
      </w:r>
      <w:r>
        <w:rPr>
          <w:sz w:val="24"/>
          <w:szCs w:val="24"/>
        </w:rPr>
        <w:t>）</w:t>
      </w:r>
      <w:r>
        <w:rPr>
          <w:sz w:val="24"/>
          <w:szCs w:val="24"/>
        </w:rPr>
        <w:t>0.20</w:t>
      </w:r>
      <w:r>
        <w:rPr>
          <w:sz w:val="24"/>
          <w:szCs w:val="24"/>
        </w:rPr>
        <w:t>；（</w:t>
      </w:r>
      <w:r>
        <w:rPr>
          <w:sz w:val="24"/>
          <w:szCs w:val="24"/>
        </w:rPr>
        <w:t>4</w:t>
      </w:r>
      <w:r>
        <w:rPr>
          <w:sz w:val="24"/>
          <w:szCs w:val="24"/>
        </w:rPr>
        <w:t>）多次测量平均值；或者，初始时乙的手指尽可能接近尺子。</w:t>
      </w:r>
    </w:p>
    <w:p>
      <w:pPr>
        <w:pStyle w:val="Normal"/>
        <w:spacing w:lineRule="auto" w:line="360"/>
        <w:ind w:left="312" w:hanging="312"/>
        <w:rPr/>
      </w:pPr>
      <w:r>
        <w:rPr>
          <w:color w:val="0000FF"/>
          <w:sz w:val="24"/>
          <w:szCs w:val="24"/>
        </w:rPr>
        <w:t>【点评】</w:t>
      </w:r>
      <w:r>
        <w:rPr>
          <w:sz w:val="24"/>
          <w:szCs w:val="24"/>
        </w:rPr>
        <w:t>考查自由落体运动的规律，掌握位移与时间关系式，理解实验原理，为提高准确度作下基础，同时注意有效数字。</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9</w:t>
      </w:r>
      <w:r>
        <w:rPr>
          <w:sz w:val="24"/>
          <w:szCs w:val="24"/>
        </w:rPr>
        <w:t>分）一课外实验小组用如图所示的电路测量某待测电阻</w:t>
      </w:r>
      <w:r>
        <w:rPr>
          <w:sz w:val="24"/>
          <w:szCs w:val="24"/>
        </w:rPr>
        <w:t>R</w:t>
      </w:r>
      <w:r>
        <w:rPr>
          <w:sz w:val="24"/>
          <w:szCs w:val="24"/>
          <w:vertAlign w:val="subscript"/>
        </w:rPr>
        <w:t>x</w:t>
      </w:r>
      <w:r>
        <w:rPr>
          <w:sz w:val="24"/>
          <w:szCs w:val="24"/>
        </w:rPr>
        <w:t>的阻值，图中</w:t>
      </w:r>
      <w:r>
        <w:rPr>
          <w:sz w:val="24"/>
          <w:szCs w:val="24"/>
        </w:rPr>
        <w:t>R</w:t>
      </w:r>
      <w:r>
        <w:rPr>
          <w:sz w:val="24"/>
          <w:szCs w:val="24"/>
          <w:vertAlign w:val="subscript"/>
        </w:rPr>
        <w:t>0</w:t>
      </w:r>
      <w:r>
        <w:rPr>
          <w:sz w:val="24"/>
          <w:szCs w:val="24"/>
        </w:rPr>
        <w:t>为标准定值电阻（</w:t>
      </w:r>
      <w:r>
        <w:rPr>
          <w:sz w:val="24"/>
          <w:szCs w:val="24"/>
        </w:rPr>
        <w:t>R</w:t>
      </w:r>
      <w:r>
        <w:rPr>
          <w:sz w:val="24"/>
          <w:szCs w:val="24"/>
          <w:vertAlign w:val="subscript"/>
        </w:rPr>
        <w:t>0</w:t>
      </w:r>
      <w:r>
        <w:rPr>
          <w:sz w:val="24"/>
          <w:szCs w:val="24"/>
        </w:rPr>
        <w:t>=20.0Ω</w:t>
      </w:r>
      <w:r>
        <w:rPr>
          <w:sz w:val="24"/>
          <w:szCs w:val="24"/>
        </w:rPr>
        <w:t>）；</w:t>
      </w:r>
      <w:r>
        <w:rPr>
          <w:sz w:val="24"/>
          <w:szCs w:val="24"/>
        </w:rPr>
        <w:drawing>
          <wp:inline distT="0" distB="0" distL="0" distR="0">
            <wp:extent cx="237490" cy="237490"/>
            <wp:effectExtent l="0" t="0" r="0" b="0"/>
            <wp:docPr id="7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1" descr=""/>
                    <pic:cNvPicPr>
                      <a:picLocks noChangeAspect="1" noChangeArrowheads="1"/>
                    </pic:cNvPicPr>
                  </pic:nvPicPr>
                  <pic:blipFill>
                    <a:blip r:embed="rId71"/>
                    <a:srcRect l="-151" t="-151" r="-151" b="-151"/>
                    <a:stretch>
                      <a:fillRect/>
                    </a:stretch>
                  </pic:blipFill>
                  <pic:spPr bwMode="auto">
                    <a:xfrm>
                      <a:off x="0" y="0"/>
                      <a:ext cx="237490" cy="237490"/>
                    </a:xfrm>
                    <a:prstGeom prst="rect">
                      <a:avLst/>
                    </a:prstGeom>
                  </pic:spPr>
                </pic:pic>
              </a:graphicData>
            </a:graphic>
          </wp:inline>
        </w:drawing>
      </w:r>
      <w:r>
        <w:rPr>
          <w:sz w:val="24"/>
          <w:szCs w:val="24"/>
        </w:rPr>
        <w:t>可视为理想电压表；</w:t>
      </w:r>
      <w:r>
        <w:rPr>
          <w:sz w:val="24"/>
          <w:szCs w:val="24"/>
        </w:rPr>
        <w:t>S</w:t>
      </w:r>
      <w:r>
        <w:rPr>
          <w:sz w:val="24"/>
          <w:szCs w:val="24"/>
          <w:vertAlign w:val="subscript"/>
        </w:rPr>
        <w:t>1</w:t>
      </w:r>
      <w:r>
        <w:rPr>
          <w:sz w:val="24"/>
          <w:szCs w:val="24"/>
        </w:rPr>
        <w:t>为单刀开关，</w:t>
      </w:r>
      <w:r>
        <w:rPr>
          <w:sz w:val="24"/>
          <w:szCs w:val="24"/>
        </w:rPr>
        <w:t>S</w:t>
      </w:r>
      <w:r>
        <w:rPr>
          <w:sz w:val="24"/>
          <w:szCs w:val="24"/>
          <w:vertAlign w:val="subscript"/>
        </w:rPr>
        <w:t>2</w:t>
      </w:r>
      <w:r>
        <w:rPr>
          <w:sz w:val="24"/>
          <w:szCs w:val="24"/>
        </w:rPr>
        <w:t>为单刀双掷开关；</w:t>
      </w:r>
      <w:r>
        <w:rPr>
          <w:sz w:val="24"/>
          <w:szCs w:val="24"/>
        </w:rPr>
        <w:t>E</w:t>
      </w:r>
      <w:r>
        <w:rPr>
          <w:sz w:val="24"/>
          <w:szCs w:val="24"/>
        </w:rPr>
        <w:t>为电源；</w:t>
      </w:r>
      <w:r>
        <w:rPr>
          <w:sz w:val="24"/>
          <w:szCs w:val="24"/>
        </w:rPr>
        <w:t>R</w:t>
      </w:r>
      <w:r>
        <w:rPr>
          <w:sz w:val="24"/>
          <w:szCs w:val="24"/>
        </w:rPr>
        <w:t>为滑动变阻器。采用如下步骤完成实验：</w:t>
      </w:r>
    </w:p>
    <w:p>
      <w:pPr>
        <w:pStyle w:val="Normal"/>
        <w:spacing w:lineRule="auto" w:line="360"/>
        <w:ind w:left="312" w:hanging="312"/>
        <w:rPr>
          <w:sz w:val="24"/>
          <w:szCs w:val="24"/>
        </w:rPr>
      </w:pPr>
      <w:r>
        <w:rPr>
          <w:sz w:val="24"/>
          <w:szCs w:val="24"/>
        </w:rPr>
        <w:t>（</w:t>
      </w:r>
      <w:r>
        <w:rPr>
          <w:sz w:val="24"/>
          <w:szCs w:val="24"/>
        </w:rPr>
        <w:t>1</w:t>
      </w:r>
      <w:r>
        <w:rPr>
          <w:sz w:val="24"/>
          <w:szCs w:val="24"/>
        </w:rPr>
        <w:t>）按照实验原理线路图（</w:t>
      </w:r>
      <w:r>
        <w:rPr>
          <w:sz w:val="24"/>
          <w:szCs w:val="24"/>
        </w:rPr>
        <w:t>a</w:t>
      </w:r>
      <w:r>
        <w:rPr>
          <w:sz w:val="24"/>
          <w:szCs w:val="24"/>
        </w:rPr>
        <w:t>），将图（</w:t>
      </w:r>
      <w:r>
        <w:rPr>
          <w:sz w:val="24"/>
          <w:szCs w:val="24"/>
        </w:rPr>
        <w:t>b</w:t>
      </w:r>
      <w:r>
        <w:rPr>
          <w:sz w:val="24"/>
          <w:szCs w:val="24"/>
        </w:rPr>
        <w:t>）中实物连线；</w:t>
      </w:r>
    </w:p>
    <w:p>
      <w:pPr>
        <w:pStyle w:val="Normal"/>
        <w:spacing w:lineRule="auto" w:line="360"/>
        <w:ind w:left="273" w:hanging="312"/>
        <w:rPr>
          <w:sz w:val="24"/>
          <w:szCs w:val="24"/>
        </w:rPr>
      </w:pPr>
      <w:r>
        <w:rPr>
          <w:sz w:val="24"/>
          <w:szCs w:val="24"/>
        </w:rPr>
        <w:drawing>
          <wp:inline distT="0" distB="0" distL="0" distR="0">
            <wp:extent cx="4734560" cy="2543810"/>
            <wp:effectExtent l="0" t="0" r="0" b="0"/>
            <wp:docPr id="7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22" descr=""/>
                    <pic:cNvPicPr>
                      <a:picLocks noChangeAspect="1" noChangeArrowheads="1"/>
                    </pic:cNvPicPr>
                  </pic:nvPicPr>
                  <pic:blipFill>
                    <a:blip r:embed="rId72"/>
                    <a:srcRect l="-8" t="-14" r="-8" b="-14"/>
                    <a:stretch>
                      <a:fillRect/>
                    </a:stretch>
                  </pic:blipFill>
                  <pic:spPr bwMode="auto">
                    <a:xfrm>
                      <a:off x="0" y="0"/>
                      <a:ext cx="4734560" cy="254381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）将滑动变阻器滑动端置于适当的位置，闭合</w:t>
      </w:r>
      <w:r>
        <w:rPr>
          <w:sz w:val="24"/>
          <w:szCs w:val="24"/>
        </w:rPr>
        <w:t>S</w:t>
      </w:r>
      <w:r>
        <w:rPr>
          <w:sz w:val="24"/>
          <w:szCs w:val="24"/>
          <w:vertAlign w:val="subscript"/>
        </w:rPr>
        <w:t>1</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）将开关</w:t>
      </w:r>
      <w:r>
        <w:rPr>
          <w:sz w:val="24"/>
          <w:szCs w:val="24"/>
        </w:rPr>
        <w:t>S</w:t>
      </w:r>
      <w:r>
        <w:rPr>
          <w:sz w:val="24"/>
          <w:szCs w:val="24"/>
          <w:vertAlign w:val="subscript"/>
        </w:rPr>
        <w:t>2</w:t>
      </w:r>
      <w:r>
        <w:rPr>
          <w:sz w:val="24"/>
          <w:szCs w:val="24"/>
        </w:rPr>
        <w:t>掷于</w:t>
      </w:r>
      <w:r>
        <w:rPr>
          <w:sz w:val="24"/>
          <w:szCs w:val="24"/>
        </w:rPr>
        <w:t>1</w:t>
      </w:r>
      <w:r>
        <w:rPr>
          <w:sz w:val="24"/>
          <w:szCs w:val="24"/>
        </w:rPr>
        <w:t>端，改变滑动变阻器滑动端的位置，记下此时电压表</w:t>
      </w:r>
      <w:r>
        <w:rPr>
          <w:sz w:val="24"/>
          <w:szCs w:val="24"/>
        </w:rPr>
        <w:drawing>
          <wp:inline distT="0" distB="0" distL="0" distR="0">
            <wp:extent cx="237490" cy="237490"/>
            <wp:effectExtent l="0" t="0" r="0" b="0"/>
            <wp:docPr id="7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3" descr=""/>
                    <pic:cNvPicPr>
                      <a:picLocks noChangeAspect="1" noChangeArrowheads="1"/>
                    </pic:cNvPicPr>
                  </pic:nvPicPr>
                  <pic:blipFill>
                    <a:blip r:embed="rId73"/>
                    <a:srcRect l="-151" t="-151" r="-151" b="-151"/>
                    <a:stretch>
                      <a:fillRect/>
                    </a:stretch>
                  </pic:blipFill>
                  <pic:spPr bwMode="auto">
                    <a:xfrm>
                      <a:off x="0" y="0"/>
                      <a:ext cx="237490" cy="237490"/>
                    </a:xfrm>
                    <a:prstGeom prst="rect">
                      <a:avLst/>
                    </a:prstGeom>
                  </pic:spPr>
                </pic:pic>
              </a:graphicData>
            </a:graphic>
          </wp:inline>
        </w:drawing>
      </w:r>
      <w:r>
        <w:rPr>
          <w:sz w:val="24"/>
          <w:szCs w:val="24"/>
        </w:rPr>
        <w:t>的示数</w:t>
      </w:r>
      <w:r>
        <w:rPr>
          <w:sz w:val="24"/>
          <w:szCs w:val="24"/>
        </w:rPr>
        <w:t>U</w:t>
      </w:r>
      <w:r>
        <w:rPr>
          <w:sz w:val="24"/>
          <w:szCs w:val="24"/>
          <w:vertAlign w:val="subscript"/>
        </w:rPr>
        <w:t>1</w:t>
      </w:r>
      <w:r>
        <w:rPr>
          <w:sz w:val="24"/>
          <w:szCs w:val="24"/>
        </w:rPr>
        <w:t>；然后将</w:t>
      </w:r>
      <w:r>
        <w:rPr>
          <w:sz w:val="24"/>
          <w:szCs w:val="24"/>
        </w:rPr>
        <w:t>S</w:t>
      </w:r>
      <w:r>
        <w:rPr>
          <w:sz w:val="24"/>
          <w:szCs w:val="24"/>
          <w:vertAlign w:val="subscript"/>
        </w:rPr>
        <w:t>2</w:t>
      </w:r>
      <w:r>
        <w:rPr>
          <w:sz w:val="24"/>
          <w:szCs w:val="24"/>
        </w:rPr>
        <w:t>掷于</w:t>
      </w:r>
      <w:r>
        <w:rPr>
          <w:sz w:val="24"/>
          <w:szCs w:val="24"/>
        </w:rPr>
        <w:t>2</w:t>
      </w:r>
      <w:r>
        <w:rPr>
          <w:sz w:val="24"/>
          <w:szCs w:val="24"/>
        </w:rPr>
        <w:t>端，记下此时电压表</w:t>
      </w:r>
      <w:r>
        <w:rPr>
          <w:sz w:val="24"/>
          <w:szCs w:val="24"/>
        </w:rPr>
        <w:drawing>
          <wp:inline distT="0" distB="0" distL="0" distR="0">
            <wp:extent cx="237490" cy="237490"/>
            <wp:effectExtent l="0" t="0" r="0" b="0"/>
            <wp:docPr id="7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24" descr=""/>
                    <pic:cNvPicPr>
                      <a:picLocks noChangeAspect="1" noChangeArrowheads="1"/>
                    </pic:cNvPicPr>
                  </pic:nvPicPr>
                  <pic:blipFill>
                    <a:blip r:embed="rId74"/>
                    <a:srcRect l="-151" t="-151" r="-151" b="-151"/>
                    <a:stretch>
                      <a:fillRect/>
                    </a:stretch>
                  </pic:blipFill>
                  <pic:spPr bwMode="auto">
                    <a:xfrm>
                      <a:off x="0" y="0"/>
                      <a:ext cx="237490" cy="237490"/>
                    </a:xfrm>
                    <a:prstGeom prst="rect">
                      <a:avLst/>
                    </a:prstGeom>
                  </pic:spPr>
                </pic:pic>
              </a:graphicData>
            </a:graphic>
          </wp:inline>
        </w:drawing>
      </w:r>
      <w:r>
        <w:rPr>
          <w:sz w:val="24"/>
          <w:szCs w:val="24"/>
        </w:rPr>
        <w:t>的示数</w:t>
      </w:r>
      <w:r>
        <w:rPr>
          <w:sz w:val="24"/>
          <w:szCs w:val="24"/>
        </w:rPr>
        <w:t>U</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）待测电阻阻值的表达式</w:t>
      </w:r>
      <w:r>
        <w:rPr>
          <w:sz w:val="24"/>
          <w:szCs w:val="24"/>
        </w:rPr>
        <w:t>R</w:t>
      </w:r>
      <w:r>
        <w:rPr>
          <w:sz w:val="24"/>
          <w:szCs w:val="24"/>
          <w:vertAlign w:val="subscript"/>
        </w:rPr>
        <w:t>x</w:t>
      </w:r>
      <w:r>
        <w:rPr>
          <w:sz w:val="24"/>
          <w:szCs w:val="24"/>
        </w:rPr>
        <w:t>=</w:t>
      </w:r>
      <w:r>
        <w:rPr>
          <w:sz w:val="24"/>
          <w:szCs w:val="24"/>
          <w:u w:val="single"/>
        </w:rPr>
        <w:t>　</w:t>
      </w:r>
      <w:r>
        <w:rPr>
          <w:sz w:val="24"/>
          <w:szCs w:val="24"/>
          <w:u w:val="single"/>
        </w:rPr>
        <w:drawing>
          <wp:inline distT="0" distB="0" distL="0" distR="0">
            <wp:extent cx="476250" cy="438785"/>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236" t="-257" r="-236" b="-257"/>
                    <a:stretch>
                      <a:fillRect/>
                    </a:stretch>
                  </pic:blipFill>
                  <pic:spPr bwMode="auto">
                    <a:xfrm>
                      <a:off x="0" y="0"/>
                      <a:ext cx="476250" cy="438785"/>
                    </a:xfrm>
                    <a:prstGeom prst="rect">
                      <a:avLst/>
                    </a:prstGeom>
                  </pic:spPr>
                </pic:pic>
              </a:graphicData>
            </a:graphic>
          </wp:inline>
        </w:drawing>
      </w:r>
      <w:r>
        <w:rPr>
          <w:sz w:val="24"/>
          <w:szCs w:val="24"/>
          <w:u w:val="single"/>
        </w:rPr>
        <w:t>R</w:t>
      </w:r>
      <w:r>
        <w:rPr>
          <w:sz w:val="24"/>
          <w:szCs w:val="24"/>
          <w:u w:val="single"/>
          <w:vertAlign w:val="subscript"/>
        </w:rPr>
        <w:t>0</w:t>
      </w:r>
      <w:r>
        <w:rPr>
          <w:sz w:val="24"/>
          <w:szCs w:val="24"/>
          <w:u w:val="single"/>
        </w:rPr>
        <w:t>　</w:t>
      </w:r>
      <w:r>
        <w:rPr>
          <w:sz w:val="24"/>
          <w:szCs w:val="24"/>
        </w:rPr>
        <w:t>（用</w:t>
      </w:r>
      <w:r>
        <w:rPr>
          <w:sz w:val="24"/>
          <w:szCs w:val="24"/>
        </w:rPr>
        <w:t>R</w:t>
      </w:r>
      <w:r>
        <w:rPr>
          <w:sz w:val="24"/>
          <w:szCs w:val="24"/>
          <w:vertAlign w:val="subscript"/>
        </w:rPr>
        <w:t>0</w:t>
      </w:r>
      <w:r>
        <w:rPr>
          <w:sz w:val="24"/>
          <w:szCs w:val="24"/>
        </w:rPr>
        <w:t>、</w:t>
      </w:r>
      <w:r>
        <w:rPr>
          <w:sz w:val="24"/>
          <w:szCs w:val="24"/>
        </w:rPr>
        <w:t>U</w:t>
      </w:r>
      <w:r>
        <w:rPr>
          <w:sz w:val="24"/>
          <w:szCs w:val="24"/>
          <w:vertAlign w:val="subscript"/>
        </w:rPr>
        <w:t>1</w:t>
      </w:r>
      <w:r>
        <w:rPr>
          <w:sz w:val="24"/>
          <w:szCs w:val="24"/>
        </w:rPr>
        <w:t>、</w:t>
      </w:r>
      <w:r>
        <w:rPr>
          <w:sz w:val="24"/>
          <w:szCs w:val="24"/>
        </w:rPr>
        <w:t>U</w:t>
      </w:r>
      <w:r>
        <w:rPr>
          <w:sz w:val="24"/>
          <w:szCs w:val="24"/>
          <w:vertAlign w:val="subscript"/>
        </w:rPr>
        <w:t>2</w:t>
      </w:r>
      <w:r>
        <w:rPr>
          <w:sz w:val="24"/>
          <w:szCs w:val="24"/>
        </w:rPr>
        <w:t>表示）；</w:t>
      </w:r>
    </w:p>
    <w:p>
      <w:pPr>
        <w:pStyle w:val="Normal"/>
        <w:spacing w:lineRule="auto" w:line="360"/>
        <w:ind w:left="312" w:hanging="312"/>
        <w:rPr>
          <w:sz w:val="24"/>
          <w:szCs w:val="24"/>
        </w:rPr>
      </w:pPr>
      <w:r>
        <w:rPr>
          <w:sz w:val="24"/>
          <w:szCs w:val="24"/>
        </w:rPr>
        <w:t>（</w:t>
      </w:r>
      <w:r>
        <w:rPr>
          <w:sz w:val="24"/>
          <w:szCs w:val="24"/>
        </w:rPr>
        <w:t>5</w:t>
      </w:r>
      <w:r>
        <w:rPr>
          <w:sz w:val="24"/>
          <w:szCs w:val="24"/>
        </w:rPr>
        <w:t>）重复步骤（</w:t>
      </w:r>
      <w:r>
        <w:rPr>
          <w:sz w:val="24"/>
          <w:szCs w:val="24"/>
        </w:rPr>
        <w:t>3</w:t>
      </w:r>
      <w:r>
        <w:rPr>
          <w:sz w:val="24"/>
          <w:szCs w:val="24"/>
        </w:rPr>
        <w:t>），得到如下数据：</w:t>
      </w:r>
    </w:p>
    <w:tbl>
      <w:tblPr>
        <w:tblW w:w="8300" w:type="dxa"/>
        <w:jc w:val="left"/>
        <w:tblInd w:w="0" w:type="dxa"/>
        <w:tblLayout w:type="fixed"/>
        <w:tblCellMar>
          <w:top w:w="30" w:type="dxa"/>
          <w:left w:w="30" w:type="dxa"/>
          <w:bottom w:w="30" w:type="dxa"/>
          <w:right w:w="30" w:type="dxa"/>
        </w:tblCellMar>
      </w:tblPr>
      <w:tblGrid>
        <w:gridCol w:w="1355"/>
        <w:gridCol w:w="1389"/>
        <w:gridCol w:w="1389"/>
        <w:gridCol w:w="1389"/>
        <w:gridCol w:w="1389"/>
        <w:gridCol w:w="1389"/>
      </w:tblGrid>
      <w:tr>
        <w:trPr/>
        <w:tc>
          <w:tcPr>
            <w:tcW w:w="1355"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w:t>
            </w:r>
          </w:p>
        </w:tc>
      </w:tr>
      <w:tr>
        <w:trPr/>
        <w:tc>
          <w:tcPr>
            <w:tcW w:w="13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U</w:t>
            </w:r>
            <w:r>
              <w:rPr>
                <w:rFonts w:eastAsia="宋体" w:cs="Times New Roman"/>
                <w:kern w:val="2"/>
                <w:sz w:val="24"/>
                <w:szCs w:val="24"/>
                <w:vertAlign w:val="subscript"/>
                <w:lang w:val="en-US" w:eastAsia="zh-CN" w:bidi="ar-SA"/>
              </w:rPr>
              <w:t>1</w:t>
            </w:r>
            <w:r>
              <w:rPr>
                <w:rFonts w:eastAsia="宋体" w:cs="Times New Roman"/>
                <w:kern w:val="2"/>
                <w:sz w:val="24"/>
                <w:szCs w:val="24"/>
                <w:lang w:val="en-US" w:eastAsia="zh-CN" w:bidi="ar-SA"/>
              </w:rPr>
              <w:t>/V</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0.25</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0.30</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0.36</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0.40</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0.44</w:t>
            </w:r>
          </w:p>
        </w:tc>
      </w:tr>
      <w:tr>
        <w:trPr/>
        <w:tc>
          <w:tcPr>
            <w:tcW w:w="13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U</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/V</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0.86</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1.03</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1.22</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1.36</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1.49</w:t>
            </w:r>
          </w:p>
        </w:tc>
      </w:tr>
      <w:tr>
        <w:trPr/>
        <w:tc>
          <w:tcPr>
            <w:tcW w:w="13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208915" cy="438785"/>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538" t="-257" r="-538" b="-257"/>
                          <a:stretch>
                            <a:fillRect/>
                          </a:stretch>
                        </pic:blipFill>
                        <pic:spPr bwMode="auto">
                          <a:xfrm>
                            <a:off x="0" y="0"/>
                            <a:ext cx="208915" cy="438785"/>
                          </a:xfrm>
                          <a:prstGeom prst="rect">
                            <a:avLst/>
                          </a:prstGeom>
                        </pic:spPr>
                      </pic:pic>
                    </a:graphicData>
                  </a:graphic>
                </wp:inline>
              </w:drawing>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3.44</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3.43</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3.39</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3.40</w:t>
            </w:r>
          </w:p>
        </w:tc>
        <w:tc>
          <w:tcPr>
            <w:tcW w:w="13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3.39</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6</w:t>
      </w:r>
      <w:r>
        <w:rPr>
          <w:rStyle w:val="Style14"/>
          <w:rFonts w:ascii="Calibri" w:hAnsi="Calibri" w:cs="Times New Roman"/>
          <w:kern w:val="2"/>
          <w:sz w:val="24"/>
          <w:szCs w:val="24"/>
          <w:lang w:val="en-US" w:eastAsia="zh-CN" w:bidi="ar-SA"/>
        </w:rPr>
        <w:t>）利用上述</w:t>
      </w:r>
      <w:r>
        <w:rPr>
          <w:rStyle w:val="Style14"/>
          <w:rFonts w:eastAsia="宋体" w:cs="Times New Roman"/>
          <w:kern w:val="2"/>
          <w:sz w:val="24"/>
          <w:szCs w:val="24"/>
          <w:lang w:val="en-US" w:eastAsia="zh-CN" w:bidi="ar-SA"/>
        </w:rPr>
        <w:t>5</w:t>
      </w:r>
      <w:r>
        <w:rPr>
          <w:rStyle w:val="Style14"/>
          <w:rFonts w:ascii="Calibri" w:hAnsi="Calibri" w:cs="Times New Roman"/>
          <w:kern w:val="2"/>
          <w:sz w:val="24"/>
          <w:szCs w:val="24"/>
          <w:lang w:val="en-US" w:eastAsia="zh-CN" w:bidi="ar-SA"/>
        </w:rPr>
        <w:t>次测量所得</w:t>
      </w:r>
      <w:r>
        <w:rPr>
          <w:rStyle w:val="Style14"/>
          <w:rFonts w:ascii="Calibri" w:hAnsi="Calibri" w:cs="Times New Roman"/>
          <w:kern w:val="2"/>
          <w:sz w:val="24"/>
          <w:szCs w:val="24"/>
          <w:lang w:val="en-US" w:eastAsia="zh-CN" w:bidi="ar-SA"/>
        </w:rPr>
        <w:drawing>
          <wp:inline distT="0" distB="0" distL="0" distR="0">
            <wp:extent cx="208915" cy="43878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538" t="-257" r="-538" b="-257"/>
                    <a:stretch>
                      <a:fillRect/>
                    </a:stretch>
                  </pic:blipFill>
                  <pic:spPr bwMode="auto">
                    <a:xfrm>
                      <a:off x="0" y="0"/>
                      <a:ext cx="208915" cy="438785"/>
                    </a:xfrm>
                    <a:prstGeom prst="rect">
                      <a:avLst/>
                    </a:prstGeom>
                  </pic:spPr>
                </pic:pic>
              </a:graphicData>
            </a:graphic>
          </wp:inline>
        </w:drawing>
      </w:r>
      <w:r>
        <w:rPr>
          <w:rStyle w:val="Style14"/>
          <w:rFonts w:ascii="Calibri" w:hAnsi="Calibri" w:cs="Times New Roman"/>
          <w:kern w:val="2"/>
          <w:sz w:val="24"/>
          <w:szCs w:val="24"/>
          <w:lang w:val="en-US" w:eastAsia="zh-CN" w:bidi="ar-SA"/>
        </w:rPr>
        <w:t>的平均值，求得</w:t>
      </w:r>
      <w:r>
        <w:rPr>
          <w:rStyle w:val="Style14"/>
          <w:rFonts w:eastAsia="宋体" w:cs="Times New Roman"/>
          <w:kern w:val="2"/>
          <w:sz w:val="24"/>
          <w:szCs w:val="24"/>
          <w:lang w:val="en-US" w:eastAsia="zh-CN" w:bidi="ar-SA"/>
        </w:rPr>
        <w:t>R</w:t>
      </w:r>
      <w:r>
        <w:rPr>
          <w:rStyle w:val="Style14"/>
          <w:rFonts w:eastAsia="宋体" w:cs="Times New Roman"/>
          <w:kern w:val="2"/>
          <w:sz w:val="24"/>
          <w:szCs w:val="24"/>
          <w:vertAlign w:val="subscript"/>
          <w:lang w:val="en-US" w:eastAsia="zh-CN" w:bidi="ar-SA"/>
        </w:rPr>
        <w:t>x</w:t>
      </w:r>
      <w:r>
        <w:rPr>
          <w:rStyle w:val="Style14"/>
          <w:rFonts w:eastAsia="宋体" w:cs="Times New Roman"/>
          <w:kern w:val="2"/>
          <w:sz w:val="24"/>
          <w:szCs w:val="24"/>
          <w:lang w:val="en-US" w:eastAsia="zh-CN" w:bidi="ar-SA"/>
        </w:rPr>
        <w:t>=</w:t>
      </w:r>
      <w:r>
        <w:rPr>
          <w:rStyle w:val="Style14"/>
          <w:rFonts w:ascii="Calibri" w:hAnsi="Calibri" w:cs="Times New Roman"/>
          <w:kern w:val="2"/>
          <w:sz w:val="24"/>
          <w:szCs w:val="24"/>
          <w:u w:val="single"/>
          <w:lang w:val="en-US" w:eastAsia="zh-CN" w:bidi="ar-SA"/>
        </w:rPr>
        <w:t>　</w:t>
      </w:r>
      <w:r>
        <w:rPr>
          <w:rStyle w:val="Style14"/>
          <w:rFonts w:eastAsia="宋体" w:cs="Times New Roman"/>
          <w:kern w:val="2"/>
          <w:sz w:val="24"/>
          <w:szCs w:val="24"/>
          <w:u w:val="single"/>
          <w:lang w:val="en-US" w:eastAsia="zh-CN" w:bidi="ar-SA"/>
        </w:rPr>
        <w:t>48.2</w:t>
      </w:r>
      <w:r>
        <w:rPr>
          <w:rStyle w:val="Style14"/>
          <w:rFonts w:ascii="Calibri" w:hAnsi="Calibri" w:cs="Times New Roman"/>
          <w:kern w:val="2"/>
          <w:sz w:val="24"/>
          <w:szCs w:val="24"/>
          <w:u w:val="single"/>
          <w:lang w:val="en-US" w:eastAsia="zh-CN" w:bidi="ar-SA"/>
        </w:rPr>
        <w:t>　</w:t>
      </w:r>
      <w:r>
        <w:rPr>
          <w:rStyle w:val="Style14"/>
          <w:rFonts w:eastAsia="宋体" w:cs="Times New Roman"/>
          <w:kern w:val="2"/>
          <w:sz w:val="24"/>
          <w:szCs w:val="24"/>
          <w:lang w:val="en-US" w:eastAsia="zh-CN" w:bidi="ar-SA"/>
        </w:rPr>
        <w:t>Ω</w:t>
      </w:r>
      <w:r>
        <w:rPr>
          <w:rStyle w:val="Style14"/>
          <w:rFonts w:ascii="Calibri" w:hAnsi="Calibri" w:cs="Times New Roman"/>
          <w:kern w:val="2"/>
          <w:sz w:val="24"/>
          <w:szCs w:val="24"/>
          <w:lang w:val="en-US" w:eastAsia="zh-CN" w:bidi="ar-SA"/>
        </w:rPr>
        <w:t>．（保留</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位小数）</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N6</w:t>
      </w:r>
      <w:r>
        <w:rPr>
          <w:sz w:val="24"/>
          <w:szCs w:val="24"/>
        </w:rPr>
        <w:t>：伏安法测电阻．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31</w:t>
      </w:r>
      <w:r>
        <w:rPr>
          <w:sz w:val="24"/>
          <w:szCs w:val="24"/>
        </w:rPr>
        <w:t>：定性思想；</w:t>
      </w:r>
      <w:r>
        <w:rPr>
          <w:sz w:val="24"/>
          <w:szCs w:val="24"/>
        </w:rPr>
        <w:t>46</w:t>
      </w:r>
      <w:r>
        <w:rPr>
          <w:sz w:val="24"/>
          <w:szCs w:val="24"/>
        </w:rPr>
        <w:t>：实验分析法；</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明确电路结构和实验原理，根据串联电路的规律可得出待测电阻的表达式，再根据数学规律即可求出待测电阻的阻值。</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）根据电路图可得出对应的图象如图所示；</w:t>
      </w:r>
    </w:p>
    <w:p>
      <w:pPr>
        <w:pStyle w:val="Normal"/>
        <w:spacing w:lineRule="auto" w:line="360"/>
        <w:ind w:left="273" w:hanging="312"/>
        <w:rPr>
          <w:sz w:val="24"/>
          <w:szCs w:val="24"/>
        </w:rPr>
      </w:pPr>
      <w:r>
        <w:rPr>
          <w:sz w:val="24"/>
          <w:szCs w:val="24"/>
        </w:rPr>
        <w:drawing>
          <wp:inline distT="0" distB="0" distL="0" distR="0">
            <wp:extent cx="4810760" cy="2543810"/>
            <wp:effectExtent l="0" t="0" r="0" b="0"/>
            <wp:docPr id="7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5" descr=""/>
                    <pic:cNvPicPr>
                      <a:picLocks noChangeAspect="1" noChangeArrowheads="1"/>
                    </pic:cNvPicPr>
                  </pic:nvPicPr>
                  <pic:blipFill>
                    <a:blip r:embed="rId78"/>
                    <a:srcRect l="-7" t="-14" r="-7" b="-14"/>
                    <a:stretch>
                      <a:fillRect/>
                    </a:stretch>
                  </pic:blipFill>
                  <pic:spPr bwMode="auto">
                    <a:xfrm>
                      <a:off x="0" y="0"/>
                      <a:ext cx="4810760" cy="254381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4</w:t>
      </w:r>
      <w:r>
        <w:rPr>
          <w:sz w:val="24"/>
          <w:szCs w:val="24"/>
        </w:rPr>
        <w:t>）根据实验过程以及电路图可知，</w:t>
      </w:r>
      <w:r>
        <w:rPr>
          <w:sz w:val="24"/>
          <w:szCs w:val="24"/>
        </w:rPr>
        <w:t>R</w:t>
      </w:r>
      <w:r>
        <w:rPr>
          <w:sz w:val="24"/>
          <w:szCs w:val="24"/>
          <w:vertAlign w:val="subscript"/>
        </w:rPr>
        <w:t>x</w:t>
      </w:r>
      <w:r>
        <w:rPr>
          <w:sz w:val="24"/>
          <w:szCs w:val="24"/>
        </w:rPr>
        <w:t>与</w:t>
      </w:r>
      <w:r>
        <w:rPr>
          <w:sz w:val="24"/>
          <w:szCs w:val="24"/>
        </w:rPr>
        <w:t>R</w:t>
      </w:r>
      <w:r>
        <w:rPr>
          <w:sz w:val="24"/>
          <w:szCs w:val="24"/>
          <w:vertAlign w:val="subscript"/>
        </w:rPr>
        <w:t>0</w:t>
      </w:r>
      <w:r>
        <w:rPr>
          <w:sz w:val="24"/>
          <w:szCs w:val="24"/>
        </w:rPr>
        <w:t>串联，当开关接</w:t>
      </w:r>
      <w:r>
        <w:rPr>
          <w:sz w:val="24"/>
          <w:szCs w:val="24"/>
        </w:rPr>
        <w:t>1</w:t>
      </w:r>
      <w:r>
        <w:rPr>
          <w:sz w:val="24"/>
          <w:szCs w:val="24"/>
        </w:rPr>
        <w:t>时，电压表测量</w:t>
      </w:r>
      <w:r>
        <w:rPr>
          <w:sz w:val="24"/>
          <w:szCs w:val="24"/>
        </w:rPr>
        <w:t>R0</w:t>
      </w:r>
      <w:r>
        <w:rPr>
          <w:sz w:val="24"/>
          <w:szCs w:val="24"/>
        </w:rPr>
        <w:t>两端的电压，故电流为：</w:t>
      </w:r>
      <w:r>
        <w:rPr>
          <w:sz w:val="24"/>
          <w:szCs w:val="24"/>
        </w:rPr>
        <w:t>I=</w:t>
      </w:r>
      <w:r>
        <w:rPr>
          <w:sz w:val="24"/>
          <w:szCs w:val="24"/>
        </w:rPr>
        <w:drawing>
          <wp:inline distT="0" distB="0" distL="0" distR="0">
            <wp:extent cx="208915" cy="438785"/>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538" t="-257" r="-538" b="-257"/>
                    <a:stretch>
                      <a:fillRect/>
                    </a:stretch>
                  </pic:blipFill>
                  <pic:spPr bwMode="auto">
                    <a:xfrm>
                      <a:off x="0" y="0"/>
                      <a:ext cx="208915" cy="438785"/>
                    </a:xfrm>
                    <a:prstGeom prst="rect">
                      <a:avLst/>
                    </a:prstGeom>
                  </pic:spPr>
                </pic:pic>
              </a:graphicData>
            </a:graphic>
          </wp:inline>
        </w:drawing>
      </w:r>
    </w:p>
    <w:p>
      <w:pPr>
        <w:pStyle w:val="Normal"/>
        <w:spacing w:lineRule="auto" w:line="360"/>
        <w:ind w:left="312" w:hanging="312"/>
        <w:rPr/>
      </w:pPr>
      <w:r>
        <w:rPr>
          <w:sz w:val="24"/>
          <w:szCs w:val="24"/>
        </w:rPr>
        <w:t>而开关接</w:t>
      </w:r>
      <w:r>
        <w:rPr>
          <w:sz w:val="24"/>
          <w:szCs w:val="24"/>
        </w:rPr>
        <w:t>2</w:t>
      </w:r>
      <w:r>
        <w:rPr>
          <w:sz w:val="24"/>
          <w:szCs w:val="24"/>
        </w:rPr>
        <w:t>时，测量两电阻总的电压，则可知，</w:t>
      </w:r>
      <w:r>
        <w:rPr>
          <w:sz w:val="24"/>
          <w:szCs w:val="24"/>
        </w:rPr>
        <w:t>R</w:t>
      </w:r>
      <w:r>
        <w:rPr>
          <w:sz w:val="24"/>
          <w:szCs w:val="24"/>
          <w:vertAlign w:val="subscript"/>
        </w:rPr>
        <w:t>x</w:t>
      </w:r>
      <w:r>
        <w:rPr>
          <w:sz w:val="24"/>
          <w:szCs w:val="24"/>
        </w:rPr>
        <w:t>两端的电压为：</w:t>
      </w:r>
      <w:r>
        <w:rPr>
          <w:sz w:val="24"/>
          <w:szCs w:val="24"/>
        </w:rPr>
        <w:t>U=U</w:t>
      </w:r>
      <w:r>
        <w:rPr>
          <w:sz w:val="24"/>
          <w:szCs w:val="24"/>
          <w:vertAlign w:val="subscript"/>
        </w:rPr>
        <w:t>2</w:t>
      </w:r>
      <w:r>
        <w:rPr>
          <w:sz w:val="24"/>
          <w:szCs w:val="24"/>
        </w:rPr>
        <w:t>﹣U</w:t>
      </w:r>
      <w:r>
        <w:rPr>
          <w:sz w:val="24"/>
          <w:szCs w:val="24"/>
          <w:vertAlign w:val="subscript"/>
        </w:rPr>
        <w:t>1</w:t>
      </w:r>
      <w:r>
        <w:rPr>
          <w:sz w:val="24"/>
          <w:szCs w:val="24"/>
        </w:rPr>
        <w:t>；</w:t>
      </w:r>
    </w:p>
    <w:p>
      <w:pPr>
        <w:pStyle w:val="Normal"/>
        <w:spacing w:lineRule="auto" w:line="360"/>
        <w:ind w:left="312" w:hanging="312"/>
        <w:rPr/>
      </w:pPr>
      <w:r>
        <w:rPr>
          <w:sz w:val="24"/>
          <w:szCs w:val="24"/>
        </w:rPr>
        <w:t>由欧姆定律可知，待测电阻阻值的表达式为：</w:t>
      </w:r>
      <w:r>
        <w:rPr>
          <w:sz w:val="24"/>
          <w:szCs w:val="24"/>
        </w:rPr>
        <w:t>R</w:t>
      </w:r>
      <w:r>
        <w:rPr>
          <w:sz w:val="24"/>
          <w:szCs w:val="24"/>
          <w:vertAlign w:val="subscript"/>
        </w:rPr>
        <w:t>x</w:t>
      </w:r>
      <w:r>
        <w:rPr>
          <w:sz w:val="24"/>
          <w:szCs w:val="24"/>
        </w:rPr>
        <w:t>=</w:t>
      </w:r>
      <w:r>
        <w:rPr>
          <w:sz w:val="24"/>
          <w:szCs w:val="24"/>
        </w:rPr>
        <w:drawing>
          <wp:inline distT="0" distB="0" distL="0" distR="0">
            <wp:extent cx="123190" cy="33337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476250" cy="666750"/>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236" t="-169" r="-236" b="-169"/>
                    <a:stretch>
                      <a:fillRect/>
                    </a:stretch>
                  </pic:blipFill>
                  <pic:spPr bwMode="auto">
                    <a:xfrm>
                      <a:off x="0" y="0"/>
                      <a:ext cx="476250" cy="666750"/>
                    </a:xfrm>
                    <a:prstGeom prst="rect">
                      <a:avLst/>
                    </a:prstGeom>
                  </pic:spPr>
                </pic:pic>
              </a:graphicData>
            </a:graphic>
          </wp:inline>
        </w:drawing>
      </w:r>
      <w:r>
        <w:rPr>
          <w:sz w:val="24"/>
          <w:szCs w:val="24"/>
        </w:rPr>
        <w:t>=</w:t>
      </w:r>
      <w:r>
        <w:rPr>
          <w:sz w:val="24"/>
          <w:szCs w:val="24"/>
        </w:rPr>
        <w:drawing>
          <wp:inline distT="0" distB="0" distL="0" distR="0">
            <wp:extent cx="476250" cy="438785"/>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236" t="-257" r="-236" b="-257"/>
                    <a:stretch>
                      <a:fillRect/>
                    </a:stretch>
                  </pic:blipFill>
                  <pic:spPr bwMode="auto">
                    <a:xfrm>
                      <a:off x="0" y="0"/>
                      <a:ext cx="476250" cy="438785"/>
                    </a:xfrm>
                    <a:prstGeom prst="rect">
                      <a:avLst/>
                    </a:prstGeom>
                  </pic:spPr>
                </pic:pic>
              </a:graphicData>
            </a:graphic>
          </wp:inline>
        </w:drawing>
      </w:r>
      <w:r>
        <w:rPr>
          <w:sz w:val="24"/>
          <w:szCs w:val="24"/>
        </w:rPr>
        <w:t>R</w:t>
      </w:r>
      <w:r>
        <w:rPr>
          <w:sz w:val="24"/>
          <w:szCs w:val="24"/>
          <w:vertAlign w:val="subscript"/>
        </w:rPr>
        <w:t>0</w:t>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drawing>
          <wp:inline distT="0" distB="0" distL="0" distR="0">
            <wp:extent cx="208915" cy="438785"/>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538" t="-257" r="-538" b="-257"/>
                    <a:stretch>
                      <a:fillRect/>
                    </a:stretch>
                  </pic:blipFill>
                  <pic:spPr bwMode="auto">
                    <a:xfrm>
                      <a:off x="0" y="0"/>
                      <a:ext cx="208915" cy="438785"/>
                    </a:xfrm>
                    <a:prstGeom prst="rect">
                      <a:avLst/>
                    </a:prstGeom>
                  </pic:spPr>
                </pic:pic>
              </a:graphicData>
            </a:graphic>
          </wp:inline>
        </w:drawing>
      </w:r>
      <w:r>
        <w:rPr>
          <w:sz w:val="24"/>
          <w:szCs w:val="24"/>
        </w:rPr>
        <w:t>的平均值为</w:t>
      </w:r>
      <w:r>
        <w:rPr>
          <w:sz w:val="24"/>
          <w:szCs w:val="24"/>
        </w:rPr>
        <w:drawing>
          <wp:inline distT="0" distB="0" distL="0" distR="0">
            <wp:extent cx="1875790" cy="333375"/>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60" t="-338" r="-60" b="-338"/>
                    <a:stretch>
                      <a:fillRect/>
                    </a:stretch>
                  </pic:blipFill>
                  <pic:spPr bwMode="auto">
                    <a:xfrm>
                      <a:off x="0" y="0"/>
                      <a:ext cx="1875790" cy="333375"/>
                    </a:xfrm>
                    <a:prstGeom prst="rect">
                      <a:avLst/>
                    </a:prstGeom>
                  </pic:spPr>
                </pic:pic>
              </a:graphicData>
            </a:graphic>
          </wp:inline>
        </w:drawing>
      </w:r>
      <w:r>
        <w:rPr>
          <w:sz w:val="24"/>
          <w:szCs w:val="24"/>
        </w:rPr>
        <w:t>=3.41</w:t>
      </w:r>
      <w:r>
        <w:rPr>
          <w:sz w:val="24"/>
          <w:szCs w:val="24"/>
        </w:rPr>
        <w:t>；</w:t>
      </w:r>
    </w:p>
    <w:p>
      <w:pPr>
        <w:pStyle w:val="Normal"/>
        <w:spacing w:lineRule="auto" w:line="360"/>
        <w:ind w:left="312" w:hanging="312"/>
        <w:rPr/>
      </w:pPr>
      <w:r>
        <w:rPr>
          <w:sz w:val="24"/>
          <w:szCs w:val="24"/>
        </w:rPr>
        <w:t>则结合（</w:t>
      </w:r>
      <w:r>
        <w:rPr>
          <w:sz w:val="24"/>
          <w:szCs w:val="24"/>
        </w:rPr>
        <w:t>4</w:t>
      </w:r>
      <w:r>
        <w:rPr>
          <w:sz w:val="24"/>
          <w:szCs w:val="24"/>
        </w:rPr>
        <w:t>）中公式可知，</w:t>
      </w:r>
      <w:r>
        <w:rPr>
          <w:sz w:val="24"/>
          <w:szCs w:val="24"/>
        </w:rPr>
        <w:t>R</w:t>
      </w:r>
      <w:r>
        <w:rPr>
          <w:sz w:val="24"/>
          <w:szCs w:val="24"/>
          <w:vertAlign w:val="subscript"/>
        </w:rPr>
        <w:t>x</w:t>
      </w:r>
      <w:r>
        <w:rPr>
          <w:sz w:val="24"/>
          <w:szCs w:val="24"/>
        </w:rPr>
        <w:t>=</w:t>
      </w:r>
      <w:r>
        <w:rPr>
          <w:sz w:val="24"/>
          <w:szCs w:val="24"/>
        </w:rPr>
        <w:drawing>
          <wp:inline distT="0" distB="0" distL="0" distR="0">
            <wp:extent cx="476250" cy="438785"/>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236" t="-257" r="-236" b="-257"/>
                    <a:stretch>
                      <a:fillRect/>
                    </a:stretch>
                  </pic:blipFill>
                  <pic:spPr bwMode="auto">
                    <a:xfrm>
                      <a:off x="0" y="0"/>
                      <a:ext cx="476250" cy="438785"/>
                    </a:xfrm>
                    <a:prstGeom prst="rect">
                      <a:avLst/>
                    </a:prstGeom>
                  </pic:spPr>
                </pic:pic>
              </a:graphicData>
            </a:graphic>
          </wp:inline>
        </w:drawing>
      </w:r>
      <w:r>
        <w:rPr>
          <w:sz w:val="24"/>
          <w:szCs w:val="24"/>
        </w:rPr>
        <w:t>R</w:t>
      </w:r>
      <w:r>
        <w:rPr>
          <w:sz w:val="24"/>
          <w:szCs w:val="24"/>
          <w:vertAlign w:val="subscript"/>
        </w:rPr>
        <w:t>0</w:t>
      </w:r>
      <w:r>
        <w:rPr>
          <w:sz w:val="24"/>
          <w:szCs w:val="24"/>
        </w:rPr>
        <w:t>=</w:t>
      </w:r>
      <w:r>
        <w:rPr>
          <w:sz w:val="24"/>
          <w:szCs w:val="24"/>
        </w:rPr>
        <w:drawing>
          <wp:inline distT="0" distB="0" distL="0" distR="0">
            <wp:extent cx="980440" cy="438785"/>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115" t="-257" r="-115" b="-257"/>
                    <a:stretch>
                      <a:fillRect/>
                    </a:stretch>
                  </pic:blipFill>
                  <pic:spPr bwMode="auto">
                    <a:xfrm>
                      <a:off x="0" y="0"/>
                      <a:ext cx="980440" cy="438785"/>
                    </a:xfrm>
                    <a:prstGeom prst="rect">
                      <a:avLst/>
                    </a:prstGeom>
                  </pic:spPr>
                </pic:pic>
              </a:graphicData>
            </a:graphic>
          </wp:inline>
        </w:drawing>
      </w:r>
      <w:r>
        <w:rPr>
          <w:sz w:val="24"/>
          <w:szCs w:val="24"/>
        </w:rPr>
        <w:t>=2.41R</w:t>
      </w:r>
      <w:r>
        <w:rPr>
          <w:sz w:val="24"/>
          <w:szCs w:val="24"/>
          <w:vertAlign w:val="subscript"/>
        </w:rPr>
        <w:t>0</w:t>
      </w:r>
      <w:r>
        <w:rPr>
          <w:sz w:val="24"/>
          <w:szCs w:val="24"/>
        </w:rPr>
        <w:t>=2.41</w:t>
      </w:r>
      <w:r>
        <w:rPr>
          <w:rFonts w:eastAsia="宋体" w:cs="宋体" w:ascii="宋体" w:hAnsi="宋体"/>
          <w:sz w:val="24"/>
          <w:szCs w:val="24"/>
        </w:rPr>
        <w:t>×</w:t>
      </w:r>
      <w:r>
        <w:rPr>
          <w:sz w:val="24"/>
          <w:szCs w:val="24"/>
        </w:rPr>
        <w:t>20.0Ω=48.2Ω</w:t>
      </w:r>
      <w:r>
        <w:rPr>
          <w:sz w:val="24"/>
          <w:szCs w:val="24"/>
        </w:rPr>
        <w:t>；</w:t>
      </w:r>
    </w:p>
    <w:p>
      <w:pPr>
        <w:pStyle w:val="Normal"/>
        <w:spacing w:lineRule="auto" w:line="360"/>
        <w:ind w:left="312" w:hanging="312"/>
        <w:rPr/>
      </w:pPr>
      <w:r>
        <w:rPr>
          <w:sz w:val="24"/>
          <w:szCs w:val="24"/>
        </w:rPr>
        <w:t>故答案为：（</w:t>
      </w:r>
      <w:r>
        <w:rPr>
          <w:sz w:val="24"/>
          <w:szCs w:val="24"/>
        </w:rPr>
        <w:t>1</w:t>
      </w:r>
      <w:r>
        <w:rPr>
          <w:sz w:val="24"/>
          <w:szCs w:val="24"/>
        </w:rPr>
        <w:t>）如图所示；（</w:t>
      </w:r>
      <w:r>
        <w:rPr>
          <w:sz w:val="24"/>
          <w:szCs w:val="24"/>
        </w:rPr>
        <w:t>4</w:t>
      </w:r>
      <w:r>
        <w:rPr>
          <w:sz w:val="24"/>
          <w:szCs w:val="24"/>
        </w:rPr>
        <w:t>）</w:t>
      </w:r>
      <w:r>
        <w:rPr>
          <w:sz w:val="24"/>
          <w:szCs w:val="24"/>
        </w:rPr>
        <w:drawing>
          <wp:inline distT="0" distB="0" distL="0" distR="0">
            <wp:extent cx="476250" cy="438785"/>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236" t="-257" r="-236" b="-257"/>
                    <a:stretch>
                      <a:fillRect/>
                    </a:stretch>
                  </pic:blipFill>
                  <pic:spPr bwMode="auto">
                    <a:xfrm>
                      <a:off x="0" y="0"/>
                      <a:ext cx="476250" cy="438785"/>
                    </a:xfrm>
                    <a:prstGeom prst="rect">
                      <a:avLst/>
                    </a:prstGeom>
                  </pic:spPr>
                </pic:pic>
              </a:graphicData>
            </a:graphic>
          </wp:inline>
        </w:drawing>
      </w:r>
      <w:r>
        <w:rPr>
          <w:sz w:val="24"/>
          <w:szCs w:val="24"/>
        </w:rPr>
        <w:t>R</w:t>
      </w:r>
      <w:r>
        <w:rPr>
          <w:sz w:val="24"/>
          <w:szCs w:val="24"/>
          <w:vertAlign w:val="subscript"/>
        </w:rPr>
        <w:t>0</w:t>
      </w:r>
      <w:r>
        <w:rPr>
          <w:sz w:val="24"/>
          <w:szCs w:val="24"/>
        </w:rPr>
        <w:t>；（</w:t>
      </w:r>
      <w:r>
        <w:rPr>
          <w:sz w:val="24"/>
          <w:szCs w:val="24"/>
        </w:rPr>
        <w:t>6</w:t>
      </w:r>
      <w:r>
        <w:rPr>
          <w:sz w:val="24"/>
          <w:szCs w:val="24"/>
        </w:rPr>
        <w:t>）</w:t>
      </w:r>
      <w:r>
        <w:rPr>
          <w:sz w:val="24"/>
          <w:szCs w:val="24"/>
        </w:rPr>
        <w:t>48.2</w:t>
      </w:r>
      <w:r>
        <w:rPr>
          <w:sz w:val="24"/>
          <w:szCs w:val="24"/>
        </w:rPr>
        <w:t>。</w:t>
      </w:r>
    </w:p>
    <w:p>
      <w:pPr>
        <w:pStyle w:val="Normal"/>
        <w:spacing w:lineRule="auto" w:line="360"/>
        <w:ind w:left="312" w:hanging="312"/>
        <w:rPr/>
      </w:pPr>
      <w:r>
        <w:rPr>
          <w:color w:val="0000FF"/>
          <w:sz w:val="24"/>
          <w:szCs w:val="24"/>
        </w:rPr>
        <w:t>【点评】</w:t>
      </w:r>
      <w:r>
        <w:rPr>
          <w:sz w:val="24"/>
          <w:szCs w:val="24"/>
        </w:rPr>
        <w:t>本题考查伏安法测电阻的实验，要注意明确电压表为理解电表，其内阻无穷大，所以不会影响电路结构，直接根据串联电路规律即可确定对应的电流和电压。</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12</w:t>
      </w:r>
      <w:r>
        <w:rPr>
          <w:sz w:val="24"/>
          <w:szCs w:val="24"/>
        </w:rPr>
        <w:t>分）如图，从离子源产生的甲、乙两种离子，由静止经加速电压</w:t>
      </w:r>
      <w:r>
        <w:rPr>
          <w:sz w:val="24"/>
          <w:szCs w:val="24"/>
        </w:rPr>
        <w:t>U</w:t>
      </w:r>
      <w:r>
        <w:rPr>
          <w:sz w:val="24"/>
          <w:szCs w:val="24"/>
        </w:rPr>
        <w:t>加速后在纸面内水平向右运动，自</w:t>
      </w:r>
      <w:r>
        <w:rPr>
          <w:sz w:val="24"/>
          <w:szCs w:val="24"/>
        </w:rPr>
        <w:t>M</w:t>
      </w:r>
      <w:r>
        <w:rPr>
          <w:sz w:val="24"/>
          <w:szCs w:val="24"/>
        </w:rPr>
        <w:t>点垂直于磁场边界射入匀强磁场，磁场方向垂直于纸面向里，磁场左边界竖直。已知甲种离子射入磁场的速度大小为</w:t>
      </w:r>
      <w:r>
        <w:rPr>
          <w:sz w:val="24"/>
          <w:szCs w:val="24"/>
        </w:rPr>
        <w:t>v</w:t>
      </w:r>
      <w:r>
        <w:rPr>
          <w:sz w:val="24"/>
          <w:szCs w:val="24"/>
          <w:vertAlign w:val="subscript"/>
        </w:rPr>
        <w:t>1</w:t>
      </w:r>
      <w:r>
        <w:rPr>
          <w:sz w:val="24"/>
          <w:szCs w:val="24"/>
        </w:rPr>
        <w:t>，并在磁场边界的</w:t>
      </w:r>
      <w:r>
        <w:rPr>
          <w:sz w:val="24"/>
          <w:szCs w:val="24"/>
        </w:rPr>
        <w:t>N</w:t>
      </w:r>
      <w:r>
        <w:rPr>
          <w:sz w:val="24"/>
          <w:szCs w:val="24"/>
        </w:rPr>
        <w:t>点射出；乙种离子在</w:t>
      </w:r>
      <w:r>
        <w:rPr>
          <w:sz w:val="24"/>
          <w:szCs w:val="24"/>
        </w:rPr>
        <w:t>MN</w:t>
      </w:r>
      <w:r>
        <w:rPr>
          <w:sz w:val="24"/>
          <w:szCs w:val="24"/>
        </w:rPr>
        <w:t>的中点射出；</w:t>
      </w:r>
      <w:r>
        <w:rPr>
          <w:sz w:val="24"/>
          <w:szCs w:val="24"/>
        </w:rPr>
        <w:t>MN</w:t>
      </w:r>
      <w:r>
        <w:rPr>
          <w:sz w:val="24"/>
          <w:szCs w:val="24"/>
        </w:rPr>
        <w:t>长为</w:t>
      </w:r>
      <w:r>
        <w:rPr>
          <w:sz w:val="24"/>
          <w:szCs w:val="24"/>
        </w:rPr>
        <w:t>l</w:t>
      </w:r>
      <w:r>
        <w:rPr>
          <w:sz w:val="24"/>
          <w:szCs w:val="24"/>
        </w:rPr>
        <w:t>。不计重力影响和离子间的相互作用。求</w:t>
      </w:r>
    </w:p>
    <w:p>
      <w:pPr>
        <w:pStyle w:val="Normal"/>
        <w:spacing w:lineRule="auto" w:line="360"/>
        <w:ind w:left="312" w:hanging="312"/>
        <w:rPr>
          <w:sz w:val="24"/>
          <w:szCs w:val="24"/>
        </w:rPr>
      </w:pPr>
      <w:r>
        <w:rPr>
          <w:sz w:val="24"/>
          <w:szCs w:val="24"/>
        </w:rPr>
        <w:t>（</w:t>
      </w:r>
      <w:r>
        <w:rPr>
          <w:sz w:val="24"/>
          <w:szCs w:val="24"/>
        </w:rPr>
        <w:t>1</w:t>
      </w:r>
      <w:r>
        <w:rPr>
          <w:sz w:val="24"/>
          <w:szCs w:val="24"/>
        </w:rPr>
        <w:t>）磁场的磁感应强度大小；</w:t>
      </w:r>
    </w:p>
    <w:p>
      <w:pPr>
        <w:pStyle w:val="Normal"/>
        <w:spacing w:lineRule="auto" w:line="360"/>
        <w:ind w:left="312" w:hanging="312"/>
        <w:rPr>
          <w:sz w:val="24"/>
          <w:szCs w:val="24"/>
        </w:rPr>
      </w:pPr>
      <w:r>
        <w:rPr>
          <w:sz w:val="24"/>
          <w:szCs w:val="24"/>
        </w:rPr>
        <w:t>（</w:t>
      </w:r>
      <w:r>
        <w:rPr>
          <w:sz w:val="24"/>
          <w:szCs w:val="24"/>
        </w:rPr>
        <w:t>2</w:t>
      </w:r>
      <w:r>
        <w:rPr>
          <w:sz w:val="24"/>
          <w:szCs w:val="24"/>
        </w:rPr>
        <w:t>）甲、乙两种离子的比荷之比。</w:t>
      </w:r>
    </w:p>
    <w:p>
      <w:pPr>
        <w:pStyle w:val="Normal"/>
        <w:spacing w:lineRule="auto" w:line="360"/>
        <w:ind w:left="273" w:hanging="312"/>
        <w:rPr>
          <w:sz w:val="24"/>
          <w:szCs w:val="24"/>
        </w:rPr>
      </w:pPr>
      <w:r>
        <w:rPr>
          <w:sz w:val="24"/>
          <w:szCs w:val="24"/>
        </w:rPr>
        <w:drawing>
          <wp:inline distT="0" distB="0" distL="0" distR="0">
            <wp:extent cx="2238375" cy="1485900"/>
            <wp:effectExtent l="0" t="0" r="0" b="0"/>
            <wp:docPr id="8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26" descr=""/>
                    <pic:cNvPicPr>
                      <a:picLocks noChangeAspect="1" noChangeArrowheads="1"/>
                    </pic:cNvPicPr>
                  </pic:nvPicPr>
                  <pic:blipFill>
                    <a:blip r:embed="rId88"/>
                    <a:srcRect l="-16" t="-24" r="-16" b="-24"/>
                    <a:stretch>
                      <a:fillRect/>
                    </a:stretch>
                  </pic:blipFill>
                  <pic:spPr bwMode="auto">
                    <a:xfrm>
                      <a:off x="0" y="0"/>
                      <a:ext cx="2238375" cy="14859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31</w:t>
      </w:r>
      <w:r>
        <w:rPr>
          <w:sz w:val="24"/>
          <w:szCs w:val="24"/>
        </w:rPr>
        <w:t>：定性思想；</w:t>
      </w:r>
      <w:r>
        <w:rPr>
          <w:sz w:val="24"/>
          <w:szCs w:val="24"/>
        </w:rPr>
        <w:t>43</w:t>
      </w:r>
      <w:r>
        <w:rPr>
          <w:sz w:val="24"/>
          <w:szCs w:val="24"/>
        </w:rPr>
        <w:t>：推理法；</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）离子在电场中加速，应用动能定理求出粒子的比荷，甲离子在磁场中做圆周运动，洛伦兹力提供向心力，由牛顿第二定律求出磁感应强度。</w:t>
      </w:r>
    </w:p>
    <w:p>
      <w:pPr>
        <w:pStyle w:val="Normal"/>
        <w:spacing w:lineRule="auto" w:line="360"/>
        <w:ind w:left="312" w:hanging="312"/>
        <w:rPr>
          <w:sz w:val="24"/>
          <w:szCs w:val="24"/>
        </w:rPr>
      </w:pPr>
      <w:r>
        <w:rPr>
          <w:sz w:val="24"/>
          <w:szCs w:val="24"/>
        </w:rPr>
        <w:t>（</w:t>
      </w:r>
      <w:r>
        <w:rPr>
          <w:sz w:val="24"/>
          <w:szCs w:val="24"/>
        </w:rPr>
        <w:t>2</w:t>
      </w:r>
      <w:r>
        <w:rPr>
          <w:sz w:val="24"/>
          <w:szCs w:val="24"/>
        </w:rPr>
        <w:t>）离子在电场中加速，在磁场中做圆周运动，应用动能定理与牛顿第二定律求出离子的比荷，然后求出两离子比荷之比。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）甲粒子在电场中加速，由动能定理得：</w:t>
      </w:r>
      <w:r>
        <w:rPr>
          <w:sz w:val="24"/>
          <w:szCs w:val="24"/>
        </w:rPr>
        <w:t>q</w:t>
      </w:r>
      <w:r>
        <w:rPr>
          <w:sz w:val="24"/>
          <w:szCs w:val="24"/>
          <w:vertAlign w:val="subscript"/>
        </w:rPr>
        <w:t>1</w:t>
      </w:r>
      <w:r>
        <w:rPr>
          <w:sz w:val="24"/>
          <w:szCs w:val="24"/>
        </w:rPr>
        <w:t>U=</w:t>
      </w:r>
      <w:r>
        <w:rPr>
          <w:sz w:val="24"/>
          <w:szCs w:val="24"/>
        </w:rPr>
        <w:drawing>
          <wp:inline distT="0" distB="0" distL="0" distR="0">
            <wp:extent cx="123190" cy="333375"/>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vertAlign w:val="subscript"/>
        </w:rPr>
        <w:t>1</w:t>
      </w:r>
      <w:r>
        <w:rPr>
          <w:sz w:val="24"/>
          <w:szCs w:val="24"/>
        </w:rPr>
        <w:t>v</w:t>
      </w:r>
      <w:r>
        <w:rPr>
          <w:sz w:val="24"/>
          <w:szCs w:val="24"/>
          <w:vertAlign w:val="subscript"/>
        </w:rPr>
        <w:t>1</w:t>
      </w:r>
      <w:r>
        <w:rPr>
          <w:sz w:val="24"/>
          <w:szCs w:val="24"/>
          <w:vertAlign w:val="superscript"/>
        </w:rPr>
        <w:t>2</w:t>
      </w:r>
      <w:r>
        <w:rPr>
          <w:sz w:val="24"/>
          <w:szCs w:val="24"/>
        </w:rPr>
        <w:t>，</w:t>
      </w:r>
    </w:p>
    <w:p>
      <w:pPr>
        <w:pStyle w:val="Normal"/>
        <w:spacing w:lineRule="auto" w:line="360"/>
        <w:ind w:left="312" w:hanging="312"/>
        <w:rPr/>
      </w:pPr>
      <w:r>
        <w:rPr>
          <w:sz w:val="24"/>
          <w:szCs w:val="24"/>
        </w:rPr>
        <w:t>由题意可知，甲离子在磁场中做圆周运动的轨道半径：</w:t>
      </w:r>
      <w:r>
        <w:rPr>
          <w:sz w:val="24"/>
          <w:szCs w:val="24"/>
        </w:rPr>
        <w:t>r</w:t>
      </w:r>
      <w:r>
        <w:rPr>
          <w:sz w:val="24"/>
          <w:szCs w:val="24"/>
          <w:vertAlign w:val="subscript"/>
        </w:rPr>
        <w:t>1</w:t>
      </w:r>
      <w:r>
        <w:rPr>
          <w:sz w:val="24"/>
          <w:szCs w:val="24"/>
        </w:rPr>
        <w:t>=</w:t>
      </w:r>
      <w:r>
        <w:rPr>
          <w:sz w:val="24"/>
          <w:szCs w:val="24"/>
        </w:rPr>
        <w:drawing>
          <wp:inline distT="0" distB="0" distL="0" distR="0">
            <wp:extent cx="123190" cy="333375"/>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909" t="-338" r="-909" b="-338"/>
                    <a:stretch>
                      <a:fillRect/>
                    </a:stretch>
                  </pic:blipFill>
                  <pic:spPr bwMode="auto">
                    <a:xfrm>
                      <a:off x="0" y="0"/>
                      <a:ext cx="123190" cy="333375"/>
                    </a:xfrm>
                    <a:prstGeom prst="rect">
                      <a:avLst/>
                    </a:prstGeom>
                  </pic:spPr>
                </pic:pic>
              </a:graphicData>
            </a:graphic>
          </wp:inline>
        </w:drawing>
      </w:r>
      <w:r>
        <w:rPr>
          <w:sz w:val="24"/>
          <w:szCs w:val="24"/>
        </w:rPr>
        <w:t>l</w:t>
      </w:r>
      <w:r>
        <w:rPr>
          <w:sz w:val="24"/>
          <w:szCs w:val="24"/>
        </w:rPr>
        <w:t>，</w:t>
      </w:r>
    </w:p>
    <w:p>
      <w:pPr>
        <w:pStyle w:val="Normal"/>
        <w:spacing w:lineRule="auto" w:line="360"/>
        <w:ind w:left="312" w:hanging="312"/>
        <w:rPr/>
      </w:pPr>
      <w:r>
        <w:rPr>
          <w:sz w:val="24"/>
          <w:szCs w:val="24"/>
        </w:rPr>
        <w:t>甲离子在磁场中做圆周运动，洛伦兹力提供向心力，由牛顿第二定律得：</w:t>
      </w:r>
      <w:r>
        <w:rPr>
          <w:sz w:val="24"/>
          <w:szCs w:val="24"/>
        </w:rPr>
        <w:t>q</w:t>
      </w:r>
      <w:r>
        <w:rPr>
          <w:sz w:val="24"/>
          <w:szCs w:val="24"/>
          <w:vertAlign w:val="subscript"/>
        </w:rPr>
        <w:t>1</w:t>
      </w:r>
      <w:r>
        <w:rPr>
          <w:sz w:val="24"/>
          <w:szCs w:val="24"/>
        </w:rPr>
        <w:t>v</w:t>
      </w:r>
      <w:r>
        <w:rPr>
          <w:sz w:val="24"/>
          <w:szCs w:val="24"/>
          <w:vertAlign w:val="subscript"/>
        </w:rPr>
        <w:t>1</w:t>
      </w:r>
      <w:r>
        <w:rPr>
          <w:sz w:val="24"/>
          <w:szCs w:val="24"/>
        </w:rPr>
        <w:t>B=m</w:t>
      </w:r>
      <w:r>
        <w:rPr>
          <w:sz w:val="24"/>
          <w:szCs w:val="24"/>
          <w:vertAlign w:val="subscript"/>
        </w:rPr>
        <w:t>1</w:t>
      </w:r>
      <w:r>
        <w:rPr>
          <w:sz w:val="24"/>
          <w:szCs w:val="24"/>
        </w:rPr>
        <w:drawing>
          <wp:inline distT="0" distB="0" distL="0" distR="0">
            <wp:extent cx="208915" cy="484505"/>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538" t="-232" r="-538" b="-232"/>
                    <a:stretch>
                      <a:fillRect/>
                    </a:stretch>
                  </pic:blipFill>
                  <pic:spPr bwMode="auto">
                    <a:xfrm>
                      <a:off x="0" y="0"/>
                      <a:ext cx="208915" cy="48450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解得：</w:t>
      </w:r>
      <w:r>
        <w:rPr>
          <w:sz w:val="24"/>
          <w:szCs w:val="24"/>
        </w:rPr>
        <w:t>B=</w:t>
      </w:r>
      <w:r>
        <w:rPr>
          <w:sz w:val="24"/>
          <w:szCs w:val="24"/>
        </w:rPr>
        <w:drawing>
          <wp:inline distT="0" distB="0" distL="0" distR="0">
            <wp:extent cx="304165" cy="389255"/>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370" t="-288" r="-370" b="-288"/>
                    <a:stretch>
                      <a:fillRect/>
                    </a:stretch>
                  </pic:blipFill>
                  <pic:spPr bwMode="auto">
                    <a:xfrm>
                      <a:off x="0" y="0"/>
                      <a:ext cx="304165" cy="38925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）离子在电场中加速，由动能定理得：</w:t>
      </w:r>
    </w:p>
    <w:p>
      <w:pPr>
        <w:pStyle w:val="Normal"/>
        <w:spacing w:lineRule="auto" w:line="360"/>
        <w:ind w:left="312" w:hanging="312"/>
        <w:rPr/>
      </w:pPr>
      <w:r>
        <w:rPr>
          <w:sz w:val="24"/>
          <w:szCs w:val="24"/>
        </w:rPr>
        <w:t>对甲：</w:t>
      </w:r>
      <w:r>
        <w:rPr>
          <w:sz w:val="24"/>
          <w:szCs w:val="24"/>
        </w:rPr>
        <w:t>q</w:t>
      </w:r>
      <w:r>
        <w:rPr>
          <w:sz w:val="24"/>
          <w:szCs w:val="24"/>
          <w:vertAlign w:val="subscript"/>
        </w:rPr>
        <w:t>1</w:t>
      </w:r>
      <w:r>
        <w:rPr>
          <w:sz w:val="24"/>
          <w:szCs w:val="24"/>
        </w:rPr>
        <w:t>U=</w:t>
      </w:r>
      <w:r>
        <w:rPr>
          <w:sz w:val="24"/>
          <w:szCs w:val="24"/>
        </w:rPr>
        <w:drawing>
          <wp:inline distT="0" distB="0" distL="0" distR="0">
            <wp:extent cx="123190" cy="333375"/>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vertAlign w:val="subscript"/>
        </w:rPr>
        <w:t>1</w:t>
      </w:r>
      <w:r>
        <w:rPr>
          <w:sz w:val="24"/>
          <w:szCs w:val="24"/>
        </w:rPr>
        <w:t>v</w:t>
      </w:r>
      <w:r>
        <w:rPr>
          <w:sz w:val="24"/>
          <w:szCs w:val="24"/>
          <w:vertAlign w:val="subscript"/>
        </w:rPr>
        <w:t>1</w:t>
      </w:r>
      <w:r>
        <w:rPr>
          <w:sz w:val="24"/>
          <w:szCs w:val="24"/>
          <w:vertAlign w:val="superscript"/>
        </w:rPr>
        <w:t>2</w:t>
      </w:r>
      <w:r>
        <w:rPr>
          <w:sz w:val="24"/>
          <w:szCs w:val="24"/>
        </w:rPr>
        <w:t>，</w:t>
      </w:r>
    </w:p>
    <w:p>
      <w:pPr>
        <w:pStyle w:val="Normal"/>
        <w:spacing w:lineRule="auto" w:line="360"/>
        <w:ind w:left="312" w:hanging="312"/>
        <w:rPr/>
      </w:pPr>
      <w:r>
        <w:rPr>
          <w:sz w:val="24"/>
          <w:szCs w:val="24"/>
        </w:rPr>
        <w:t>对乙：</w:t>
      </w:r>
      <w:r>
        <w:rPr>
          <w:sz w:val="24"/>
          <w:szCs w:val="24"/>
        </w:rPr>
        <w:t>q</w:t>
      </w:r>
      <w:r>
        <w:rPr>
          <w:sz w:val="24"/>
          <w:szCs w:val="24"/>
          <w:vertAlign w:val="subscript"/>
        </w:rPr>
        <w:t>2</w:t>
      </w:r>
      <w:r>
        <w:rPr>
          <w:sz w:val="24"/>
          <w:szCs w:val="24"/>
        </w:rPr>
        <w:t>U=</w:t>
      </w:r>
      <w:r>
        <w:rPr>
          <w:sz w:val="24"/>
          <w:szCs w:val="24"/>
        </w:rPr>
        <w:drawing>
          <wp:inline distT="0" distB="0" distL="0" distR="0">
            <wp:extent cx="123190" cy="333375"/>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vertAlign w:val="subscript"/>
        </w:rPr>
        <w:t>2</w:t>
      </w:r>
      <w:r>
        <w:rPr>
          <w:sz w:val="24"/>
          <w:szCs w:val="24"/>
        </w:rPr>
        <w:t>v</w:t>
      </w:r>
      <w:r>
        <w:rPr>
          <w:sz w:val="24"/>
          <w:szCs w:val="24"/>
          <w:vertAlign w:val="subscript"/>
        </w:rPr>
        <w:t>2</w:t>
      </w:r>
      <w:r>
        <w:rPr>
          <w:sz w:val="24"/>
          <w:szCs w:val="24"/>
          <w:vertAlign w:val="superscript"/>
        </w:rPr>
        <w:t>2</w:t>
      </w:r>
      <w:r>
        <w:rPr>
          <w:sz w:val="24"/>
          <w:szCs w:val="24"/>
        </w:rPr>
        <w:t>，</w:t>
      </w:r>
    </w:p>
    <w:p>
      <w:pPr>
        <w:pStyle w:val="Normal"/>
        <w:spacing w:lineRule="auto" w:line="360"/>
        <w:ind w:left="312" w:hanging="312"/>
        <w:rPr/>
      </w:pPr>
      <w:r>
        <w:rPr>
          <w:sz w:val="24"/>
          <w:szCs w:val="24"/>
        </w:rPr>
        <w:t>由题意可知，甲离子在磁场中做圆周运动的轨道半径：</w:t>
      </w:r>
      <w:r>
        <w:rPr>
          <w:sz w:val="24"/>
          <w:szCs w:val="24"/>
        </w:rPr>
        <w:t>r</w:t>
      </w:r>
      <w:r>
        <w:rPr>
          <w:sz w:val="24"/>
          <w:szCs w:val="24"/>
          <w:vertAlign w:val="subscript"/>
        </w:rPr>
        <w:t>1</w:t>
      </w:r>
      <w:r>
        <w:rPr>
          <w:sz w:val="24"/>
          <w:szCs w:val="24"/>
        </w:rPr>
        <w:t>=</w:t>
      </w:r>
      <w:r>
        <w:rPr>
          <w:sz w:val="24"/>
          <w:szCs w:val="24"/>
        </w:rPr>
        <w:drawing>
          <wp:inline distT="0" distB="0" distL="0" distR="0">
            <wp:extent cx="123190" cy="333375"/>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909" t="-338" r="-909" b="-338"/>
                    <a:stretch>
                      <a:fillRect/>
                    </a:stretch>
                  </pic:blipFill>
                  <pic:spPr bwMode="auto">
                    <a:xfrm>
                      <a:off x="0" y="0"/>
                      <a:ext cx="123190" cy="333375"/>
                    </a:xfrm>
                    <a:prstGeom prst="rect">
                      <a:avLst/>
                    </a:prstGeom>
                  </pic:spPr>
                </pic:pic>
              </a:graphicData>
            </a:graphic>
          </wp:inline>
        </w:drawing>
      </w:r>
      <w:r>
        <w:rPr>
          <w:sz w:val="24"/>
          <w:szCs w:val="24"/>
        </w:rPr>
        <w:t>l</w:t>
      </w:r>
      <w:r>
        <w:rPr>
          <w:sz w:val="24"/>
          <w:szCs w:val="24"/>
        </w:rPr>
        <w:t>，</w:t>
      </w:r>
    </w:p>
    <w:p>
      <w:pPr>
        <w:pStyle w:val="Normal"/>
        <w:spacing w:lineRule="auto" w:line="360"/>
        <w:ind w:left="312" w:hanging="312"/>
        <w:rPr/>
      </w:pPr>
      <w:r>
        <w:rPr>
          <w:sz w:val="24"/>
          <w:szCs w:val="24"/>
        </w:rPr>
        <w:t>乙离子在磁场中做圆周运动的轨道半径：</w:t>
      </w:r>
      <w:r>
        <w:rPr>
          <w:sz w:val="24"/>
          <w:szCs w:val="24"/>
        </w:rPr>
        <w:t>r</w:t>
      </w:r>
      <w:r>
        <w:rPr>
          <w:sz w:val="24"/>
          <w:szCs w:val="24"/>
          <w:vertAlign w:val="subscript"/>
        </w:rPr>
        <w:t>2</w:t>
      </w:r>
      <w:r>
        <w:rPr>
          <w:sz w:val="24"/>
          <w:szCs w:val="24"/>
        </w:rPr>
        <w:t>=</w:t>
      </w:r>
      <w:r>
        <w:rPr>
          <w:sz w:val="24"/>
          <w:szCs w:val="24"/>
        </w:rPr>
        <w:drawing>
          <wp:inline distT="0" distB="0" distL="0" distR="0">
            <wp:extent cx="123190" cy="333375"/>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909" t="-338" r="-909" b="-338"/>
                    <a:stretch>
                      <a:fillRect/>
                    </a:stretch>
                  </pic:blipFill>
                  <pic:spPr bwMode="auto">
                    <a:xfrm>
                      <a:off x="0" y="0"/>
                      <a:ext cx="123190" cy="333375"/>
                    </a:xfrm>
                    <a:prstGeom prst="rect">
                      <a:avLst/>
                    </a:prstGeom>
                  </pic:spPr>
                </pic:pic>
              </a:graphicData>
            </a:graphic>
          </wp:inline>
        </w:drawing>
      </w:r>
      <w:r>
        <w:rPr>
          <w:sz w:val="24"/>
          <w:szCs w:val="24"/>
        </w:rPr>
        <w:t>l</w:t>
      </w:r>
      <w:r>
        <w:rPr>
          <w:sz w:val="24"/>
          <w:szCs w:val="24"/>
        </w:rPr>
        <w:t>，</w:t>
      </w:r>
    </w:p>
    <w:p>
      <w:pPr>
        <w:pStyle w:val="Normal"/>
        <w:spacing w:lineRule="auto" w:line="360"/>
        <w:ind w:left="312" w:hanging="312"/>
        <w:rPr>
          <w:sz w:val="24"/>
          <w:szCs w:val="24"/>
        </w:rPr>
      </w:pPr>
      <w:r>
        <w:rPr>
          <w:sz w:val="24"/>
          <w:szCs w:val="24"/>
        </w:rPr>
        <w:t>离子在磁场中做圆周运动，洛伦兹力提供向心力，由牛顿第二定律得：</w:t>
      </w:r>
    </w:p>
    <w:p>
      <w:pPr>
        <w:pStyle w:val="Normal"/>
        <w:spacing w:lineRule="auto" w:line="360"/>
        <w:ind w:left="312" w:hanging="312"/>
        <w:rPr/>
      </w:pPr>
      <w:r>
        <w:rPr>
          <w:sz w:val="24"/>
          <w:szCs w:val="24"/>
        </w:rPr>
        <w:t>对甲：</w:t>
      </w:r>
      <w:r>
        <w:rPr>
          <w:sz w:val="24"/>
          <w:szCs w:val="24"/>
        </w:rPr>
        <w:t>q</w:t>
      </w:r>
      <w:r>
        <w:rPr>
          <w:sz w:val="24"/>
          <w:szCs w:val="24"/>
          <w:vertAlign w:val="subscript"/>
        </w:rPr>
        <w:t>1</w:t>
      </w:r>
      <w:r>
        <w:rPr>
          <w:sz w:val="24"/>
          <w:szCs w:val="24"/>
        </w:rPr>
        <w:t>v</w:t>
      </w:r>
      <w:r>
        <w:rPr>
          <w:sz w:val="24"/>
          <w:szCs w:val="24"/>
          <w:vertAlign w:val="subscript"/>
        </w:rPr>
        <w:t>1</w:t>
      </w:r>
      <w:r>
        <w:rPr>
          <w:sz w:val="24"/>
          <w:szCs w:val="24"/>
        </w:rPr>
        <w:t>B=m</w:t>
      </w:r>
      <w:r>
        <w:rPr>
          <w:sz w:val="24"/>
          <w:szCs w:val="24"/>
          <w:vertAlign w:val="subscript"/>
        </w:rPr>
        <w:t>1</w:t>
      </w:r>
      <w:r>
        <w:rPr>
          <w:sz w:val="24"/>
          <w:szCs w:val="24"/>
        </w:rPr>
        <w:drawing>
          <wp:inline distT="0" distB="0" distL="0" distR="0">
            <wp:extent cx="208915" cy="484505"/>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538" t="-232" r="-538" b="-232"/>
                    <a:stretch>
                      <a:fillRect/>
                    </a:stretch>
                  </pic:blipFill>
                  <pic:spPr bwMode="auto">
                    <a:xfrm>
                      <a:off x="0" y="0"/>
                      <a:ext cx="208915" cy="48450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对乙：</w:t>
      </w:r>
      <w:r>
        <w:rPr>
          <w:sz w:val="24"/>
          <w:szCs w:val="24"/>
        </w:rPr>
        <w:t>q</w:t>
      </w:r>
      <w:r>
        <w:rPr>
          <w:sz w:val="24"/>
          <w:szCs w:val="24"/>
          <w:vertAlign w:val="subscript"/>
        </w:rPr>
        <w:t>2</w:t>
      </w:r>
      <w:r>
        <w:rPr>
          <w:sz w:val="24"/>
          <w:szCs w:val="24"/>
        </w:rPr>
        <w:t>v</w:t>
      </w:r>
      <w:r>
        <w:rPr>
          <w:sz w:val="24"/>
          <w:szCs w:val="24"/>
          <w:vertAlign w:val="subscript"/>
        </w:rPr>
        <w:t>2</w:t>
      </w:r>
      <w:r>
        <w:rPr>
          <w:sz w:val="24"/>
          <w:szCs w:val="24"/>
        </w:rPr>
        <w:t>B=m</w:t>
      </w:r>
      <w:r>
        <w:rPr>
          <w:sz w:val="24"/>
          <w:szCs w:val="24"/>
          <w:vertAlign w:val="subscript"/>
        </w:rPr>
        <w:t>2</w:t>
      </w:r>
      <w:r>
        <w:rPr>
          <w:sz w:val="24"/>
          <w:szCs w:val="24"/>
        </w:rPr>
        <w:drawing>
          <wp:inline distT="0" distB="0" distL="0" distR="0">
            <wp:extent cx="208915" cy="48450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538" t="-232" r="-538" b="-232"/>
                    <a:stretch>
                      <a:fillRect/>
                    </a:stretch>
                  </pic:blipFill>
                  <pic:spPr bwMode="auto">
                    <a:xfrm>
                      <a:off x="0" y="0"/>
                      <a:ext cx="208915" cy="48450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离子的比荷：</w:t>
      </w:r>
      <w:r>
        <w:rPr>
          <w:sz w:val="24"/>
          <w:szCs w:val="24"/>
        </w:rPr>
        <w:t>k=</w:t>
      </w:r>
      <w:r>
        <w:rPr>
          <w:sz w:val="24"/>
          <w:szCs w:val="24"/>
        </w:rPr>
        <w:drawing>
          <wp:inline distT="0" distB="0" distL="0" distR="0">
            <wp:extent cx="123190" cy="343535"/>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909" t="-329" r="-909" b="-329"/>
                    <a:stretch>
                      <a:fillRect/>
                    </a:stretch>
                  </pic:blipFill>
                  <pic:spPr bwMode="auto">
                    <a:xfrm>
                      <a:off x="0" y="0"/>
                      <a:ext cx="123190" cy="34353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解得，甲乙离子的比荷之比：</w:t>
      </w:r>
      <w:r>
        <w:rPr>
          <w:sz w:val="24"/>
          <w:szCs w:val="24"/>
        </w:rPr>
        <w:drawing>
          <wp:inline distT="0" distB="0" distL="0" distR="0">
            <wp:extent cx="208915" cy="438785"/>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538" t="-257" r="-538" b="-257"/>
                    <a:stretch>
                      <a:fillRect/>
                    </a:stretch>
                  </pic:blipFill>
                  <pic:spPr bwMode="auto">
                    <a:xfrm>
                      <a:off x="0" y="0"/>
                      <a:ext cx="208915" cy="43878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100"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pic:cNvPicPr>
                      <a:picLocks noChangeAspect="1" noChangeArrowheads="1"/>
                    </pic:cNvPicPr>
                  </pic:nvPicPr>
                  <pic:blipFill>
                    <a:blip r:embed="rId101"/>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w:t>
      </w:r>
      <w:r>
        <w:rPr>
          <w:sz w:val="24"/>
          <w:szCs w:val="24"/>
        </w:rPr>
        <w:t>1</w:t>
      </w:r>
      <w:r>
        <w:rPr>
          <w:sz w:val="24"/>
          <w:szCs w:val="24"/>
        </w:rPr>
        <w:t>）磁场的磁感应强度大小为</w:t>
      </w:r>
      <w:r>
        <w:rPr>
          <w:sz w:val="24"/>
          <w:szCs w:val="24"/>
        </w:rPr>
        <w:drawing>
          <wp:inline distT="0" distB="0" distL="0" distR="0">
            <wp:extent cx="304165" cy="389255"/>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370" t="-288" r="-370" b="-288"/>
                    <a:stretch>
                      <a:fillRect/>
                    </a:stretch>
                  </pic:blipFill>
                  <pic:spPr bwMode="auto">
                    <a:xfrm>
                      <a:off x="0" y="0"/>
                      <a:ext cx="304165" cy="38925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）甲、乙两种离子的比荷之比为</w:t>
      </w:r>
      <w:r>
        <w:rPr>
          <w:sz w:val="24"/>
          <w:szCs w:val="24"/>
        </w:rPr>
        <w:t>1</w:t>
      </w:r>
      <w:r>
        <w:rPr>
          <w:sz w:val="24"/>
          <w:szCs w:val="24"/>
        </w:rPr>
        <w:t>：</w:t>
      </w:r>
      <w:r>
        <w:rPr>
          <w:sz w:val="24"/>
          <w:szCs w:val="24"/>
        </w:rPr>
        <w:t>4</w:t>
      </w:r>
      <w:r>
        <w:rPr>
          <w:sz w:val="24"/>
          <w:szCs w:val="24"/>
        </w:rPr>
        <w:t>。</w:t>
      </w:r>
    </w:p>
    <w:p>
      <w:pPr>
        <w:pStyle w:val="Normal"/>
        <w:spacing w:lineRule="auto" w:line="360"/>
        <w:ind w:left="312" w:hanging="312"/>
        <w:rPr/>
      </w:pPr>
      <w:r>
        <w:rPr>
          <w:color w:val="0000FF"/>
          <w:sz w:val="24"/>
          <w:szCs w:val="24"/>
        </w:rPr>
        <w:t>【点评】</w:t>
      </w:r>
      <w:r>
        <w:rPr>
          <w:sz w:val="24"/>
          <w:szCs w:val="24"/>
        </w:rPr>
        <w:t>本题考查了离子在电场与磁场中的运动，离子在电场中加速、在磁场中做匀速圆周运动，分析清楚离子运动过程、求出离子在磁场中做圆周运的轨道半径是解题的关键，应用动能定理与牛顿第二定律即可解题。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分）如图，在竖直平面内，一半径为</w:t>
      </w:r>
      <w:r>
        <w:rPr>
          <w:sz w:val="24"/>
          <w:szCs w:val="24"/>
        </w:rPr>
        <w:t>R</w:t>
      </w:r>
      <w:r>
        <w:rPr>
          <w:sz w:val="24"/>
          <w:szCs w:val="24"/>
        </w:rPr>
        <w:t>的光滑圆弧轨道</w:t>
      </w:r>
      <w:r>
        <w:rPr>
          <w:sz w:val="24"/>
          <w:szCs w:val="24"/>
        </w:rPr>
        <w:t>ABC</w:t>
      </w:r>
      <w:r>
        <w:rPr>
          <w:sz w:val="24"/>
          <w:szCs w:val="24"/>
        </w:rPr>
        <w:t>和水平轨道</w:t>
      </w:r>
      <w:r>
        <w:rPr>
          <w:sz w:val="24"/>
          <w:szCs w:val="24"/>
        </w:rPr>
        <w:t>PA</w:t>
      </w:r>
      <w:r>
        <w:rPr>
          <w:sz w:val="24"/>
          <w:szCs w:val="24"/>
        </w:rPr>
        <w:t>在</w:t>
      </w:r>
      <w:r>
        <w:rPr>
          <w:sz w:val="24"/>
          <w:szCs w:val="24"/>
        </w:rPr>
        <w:t>A</w:t>
      </w:r>
      <w:r>
        <w:rPr>
          <w:sz w:val="24"/>
          <w:szCs w:val="24"/>
        </w:rPr>
        <w:t>点相切，</w:t>
      </w:r>
      <w:r>
        <w:rPr>
          <w:sz w:val="24"/>
          <w:szCs w:val="24"/>
        </w:rPr>
        <w:t>BC</w:t>
      </w:r>
      <w:r>
        <w:rPr>
          <w:sz w:val="24"/>
          <w:szCs w:val="24"/>
        </w:rPr>
        <w:t>为圆弧轨道的直径，</w:t>
      </w:r>
      <w:r>
        <w:rPr>
          <w:sz w:val="24"/>
          <w:szCs w:val="24"/>
        </w:rPr>
        <w:t>O</w:t>
      </w:r>
      <w:r>
        <w:rPr>
          <w:sz w:val="24"/>
          <w:szCs w:val="24"/>
        </w:rPr>
        <w:t>为圆心，</w:t>
      </w:r>
      <w:r>
        <w:rPr>
          <w:sz w:val="24"/>
          <w:szCs w:val="24"/>
        </w:rPr>
        <w:t>OA</w:t>
      </w:r>
      <w:r>
        <w:rPr>
          <w:sz w:val="24"/>
          <w:szCs w:val="24"/>
        </w:rPr>
        <w:t>和</w:t>
      </w:r>
      <w:r>
        <w:rPr>
          <w:sz w:val="24"/>
          <w:szCs w:val="24"/>
        </w:rPr>
        <w:t>OB</w:t>
      </w:r>
      <w:r>
        <w:rPr>
          <w:sz w:val="24"/>
          <w:szCs w:val="24"/>
        </w:rPr>
        <w:t>之间的夹角为</w:t>
      </w:r>
      <w:r>
        <w:rPr>
          <w:sz w:val="24"/>
          <w:szCs w:val="24"/>
        </w:rPr>
        <w:t>α</w:t>
      </w:r>
      <w:r>
        <w:rPr>
          <w:sz w:val="24"/>
          <w:szCs w:val="24"/>
        </w:rPr>
        <w:t>，</w:t>
      </w:r>
      <w:r>
        <w:rPr>
          <w:sz w:val="24"/>
          <w:szCs w:val="24"/>
        </w:rPr>
        <w:t>sinα=</w:t>
      </w:r>
      <w:r>
        <w:rPr>
          <w:sz w:val="24"/>
          <w:szCs w:val="24"/>
        </w:rPr>
        <w:drawing>
          <wp:inline distT="0" distB="0" distL="0" distR="0">
            <wp:extent cx="123190" cy="333375"/>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909" t="-338" r="-909" b="-338"/>
                    <a:stretch>
                      <a:fillRect/>
                    </a:stretch>
                  </pic:blipFill>
                  <pic:spPr bwMode="auto">
                    <a:xfrm>
                      <a:off x="0" y="0"/>
                      <a:ext cx="123190" cy="333375"/>
                    </a:xfrm>
                    <a:prstGeom prst="rect">
                      <a:avLst/>
                    </a:prstGeom>
                  </pic:spPr>
                </pic:pic>
              </a:graphicData>
            </a:graphic>
          </wp:inline>
        </w:drawing>
      </w:r>
      <w:r>
        <w:rPr>
          <w:sz w:val="24"/>
          <w:szCs w:val="24"/>
        </w:rPr>
        <w:t>．一质量为</w:t>
      </w:r>
      <w:r>
        <w:rPr>
          <w:sz w:val="24"/>
          <w:szCs w:val="24"/>
        </w:rPr>
        <w:t>m</w:t>
      </w:r>
      <w:r>
        <w:rPr>
          <w:sz w:val="24"/>
          <w:szCs w:val="24"/>
        </w:rPr>
        <w:t>的小球沿水平轨道向右运动，经</w:t>
      </w:r>
      <w:r>
        <w:rPr>
          <w:sz w:val="24"/>
          <w:szCs w:val="24"/>
        </w:rPr>
        <w:t>A</w:t>
      </w:r>
      <w:r>
        <w:rPr>
          <w:sz w:val="24"/>
          <w:szCs w:val="24"/>
        </w:rPr>
        <w:t>点沿圆弧轨道通过</w:t>
      </w:r>
      <w:r>
        <w:rPr>
          <w:sz w:val="24"/>
          <w:szCs w:val="24"/>
        </w:rPr>
        <w:t>C</w:t>
      </w:r>
      <w:r>
        <w:rPr>
          <w:sz w:val="24"/>
          <w:szCs w:val="24"/>
        </w:rPr>
        <w:t>点，落至水平轨道；在整个过程中，除受到重力及轨道作用力外，小球还一直受到一水平恒力的作用。已知小球在</w:t>
      </w:r>
      <w:r>
        <w:rPr>
          <w:sz w:val="24"/>
          <w:szCs w:val="24"/>
        </w:rPr>
        <w:t>C</w:t>
      </w:r>
      <w:r>
        <w:rPr>
          <w:sz w:val="24"/>
          <w:szCs w:val="24"/>
        </w:rPr>
        <w:t>点所受合力的方向指向圆心，且此时小球对轨道的压力恰好为零。重力加速度大小为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）水平恒力的大小和小球到达</w:t>
      </w:r>
      <w:r>
        <w:rPr>
          <w:sz w:val="24"/>
          <w:szCs w:val="24"/>
        </w:rPr>
        <w:t>C</w:t>
      </w:r>
      <w:r>
        <w:rPr>
          <w:sz w:val="24"/>
          <w:szCs w:val="24"/>
        </w:rPr>
        <w:t>点时速度的大小；</w:t>
      </w:r>
    </w:p>
    <w:p>
      <w:pPr>
        <w:pStyle w:val="Normal"/>
        <w:spacing w:lineRule="auto" w:line="360"/>
        <w:ind w:left="312" w:hanging="312"/>
        <w:rPr>
          <w:sz w:val="24"/>
          <w:szCs w:val="24"/>
        </w:rPr>
      </w:pPr>
      <w:r>
        <w:rPr>
          <w:sz w:val="24"/>
          <w:szCs w:val="24"/>
        </w:rPr>
        <w:t>（</w:t>
      </w:r>
      <w:r>
        <w:rPr>
          <w:sz w:val="24"/>
          <w:szCs w:val="24"/>
        </w:rPr>
        <w:t>2</w:t>
      </w:r>
      <w:r>
        <w:rPr>
          <w:sz w:val="24"/>
          <w:szCs w:val="24"/>
        </w:rPr>
        <w:t>）小球达</w:t>
      </w:r>
      <w:r>
        <w:rPr>
          <w:sz w:val="24"/>
          <w:szCs w:val="24"/>
        </w:rPr>
        <w:t>A</w:t>
      </w:r>
      <w:r>
        <w:rPr>
          <w:sz w:val="24"/>
          <w:szCs w:val="24"/>
        </w:rPr>
        <w:t>点时动量的大小；</w:t>
      </w:r>
    </w:p>
    <w:p>
      <w:pPr>
        <w:pStyle w:val="Normal"/>
        <w:spacing w:lineRule="auto" w:line="360"/>
        <w:ind w:left="312" w:hanging="312"/>
        <w:rPr>
          <w:sz w:val="24"/>
          <w:szCs w:val="24"/>
        </w:rPr>
      </w:pPr>
      <w:r>
        <w:rPr>
          <w:sz w:val="24"/>
          <w:szCs w:val="24"/>
        </w:rPr>
        <w:t>（</w:t>
      </w:r>
      <w:r>
        <w:rPr>
          <w:sz w:val="24"/>
          <w:szCs w:val="24"/>
        </w:rPr>
        <w:t>3</w:t>
      </w:r>
      <w:r>
        <w:rPr>
          <w:sz w:val="24"/>
          <w:szCs w:val="24"/>
        </w:rPr>
        <w:t>）小球从</w:t>
      </w:r>
      <w:r>
        <w:rPr>
          <w:sz w:val="24"/>
          <w:szCs w:val="24"/>
        </w:rPr>
        <w:t>C</w:t>
      </w:r>
      <w:r>
        <w:rPr>
          <w:sz w:val="24"/>
          <w:szCs w:val="24"/>
        </w:rPr>
        <w:t>点落至水平轨道所用的时间。</w:t>
      </w:r>
    </w:p>
    <w:p>
      <w:pPr>
        <w:pStyle w:val="Normal"/>
        <w:spacing w:lineRule="auto" w:line="360"/>
        <w:ind w:left="273" w:hanging="312"/>
        <w:rPr>
          <w:sz w:val="24"/>
          <w:szCs w:val="24"/>
        </w:rPr>
      </w:pPr>
      <w:r>
        <w:rPr>
          <w:sz w:val="24"/>
          <w:szCs w:val="24"/>
        </w:rPr>
        <w:drawing>
          <wp:inline distT="0" distB="0" distL="0" distR="0">
            <wp:extent cx="1685925" cy="933450"/>
            <wp:effectExtent l="0" t="0" r="0" b="0"/>
            <wp:docPr id="10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27" descr=""/>
                    <pic:cNvPicPr>
                      <a:picLocks noChangeAspect="1" noChangeArrowheads="1"/>
                    </pic:cNvPicPr>
                  </pic:nvPicPr>
                  <pic:blipFill>
                    <a:blip r:embed="rId104"/>
                    <a:srcRect l="-21" t="-39" r="-21" b="-39"/>
                    <a:stretch>
                      <a:fillRect/>
                    </a:stretch>
                  </pic:blipFill>
                  <pic:spPr bwMode="auto">
                    <a:xfrm>
                      <a:off x="0" y="0"/>
                      <a:ext cx="1685925" cy="9334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：力的合成与分解的运用；</w:t>
      </w:r>
      <w:r>
        <w:rPr>
          <w:sz w:val="24"/>
          <w:szCs w:val="24"/>
        </w:rPr>
        <w:t>45</w:t>
      </w:r>
      <w:r>
        <w:rPr>
          <w:sz w:val="24"/>
          <w:szCs w:val="24"/>
        </w:rPr>
        <w:t>：运动的合成和分解；</w:t>
      </w:r>
      <w:r>
        <w:rPr>
          <w:sz w:val="24"/>
          <w:szCs w:val="24"/>
        </w:rPr>
        <w:t>4A</w:t>
      </w:r>
      <w:r>
        <w:rPr>
          <w:sz w:val="24"/>
          <w:szCs w:val="24"/>
        </w:rPr>
        <w:t>：向心力；</w:t>
      </w:r>
      <w:r>
        <w:rPr>
          <w:sz w:val="24"/>
          <w:szCs w:val="24"/>
        </w:rPr>
        <w:t>65</w:t>
      </w:r>
      <w:r>
        <w:rPr>
          <w:sz w:val="24"/>
          <w:szCs w:val="24"/>
        </w:rPr>
        <w:t>：动能定理．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31</w:t>
      </w:r>
      <w:r>
        <w:rPr>
          <w:sz w:val="24"/>
          <w:szCs w:val="24"/>
        </w:rPr>
        <w:t>：定性思想；</w:t>
      </w:r>
      <w:r>
        <w:rPr>
          <w:sz w:val="24"/>
          <w:szCs w:val="24"/>
        </w:rPr>
        <w:t>43</w:t>
      </w:r>
      <w:r>
        <w:rPr>
          <w:sz w:val="24"/>
          <w:szCs w:val="24"/>
        </w:rPr>
        <w:t>：推理法；</w:t>
      </w:r>
      <w:r>
        <w:rPr>
          <w:sz w:val="24"/>
          <w:szCs w:val="24"/>
        </w:rPr>
        <w:t>517</w:t>
      </w:r>
      <w:r>
        <w:rPr>
          <w:sz w:val="24"/>
          <w:szCs w:val="24"/>
        </w:rPr>
        <w:t>：运动的合成和分解专题；</w:t>
      </w:r>
      <w:r>
        <w:rPr>
          <w:sz w:val="24"/>
          <w:szCs w:val="24"/>
        </w:rPr>
        <w:t>52D</w:t>
      </w:r>
      <w:r>
        <w:rPr>
          <w:sz w:val="24"/>
          <w:szCs w:val="24"/>
        </w:rPr>
        <w:t>：动能定理的应用专题；</w:t>
      </w:r>
      <w:r>
        <w:rPr>
          <w:sz w:val="24"/>
          <w:szCs w:val="24"/>
        </w:rPr>
        <w:t>52K</w:t>
      </w:r>
      <w:r>
        <w:rPr>
          <w:sz w:val="24"/>
          <w:szCs w:val="24"/>
        </w:rPr>
        <w:t>：动量与动能定理或能的转化与守恒定律综合．</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）根据力的合成法则，结合牛顿第二定律，及勾股定理，即可求解；</w:t>
      </w:r>
    </w:p>
    <w:p>
      <w:pPr>
        <w:pStyle w:val="Normal"/>
        <w:spacing w:lineRule="auto" w:line="360"/>
        <w:ind w:left="312" w:hanging="312"/>
        <w:rPr/>
      </w:pPr>
      <w:r>
        <w:rPr>
          <w:sz w:val="24"/>
          <w:szCs w:val="24"/>
        </w:rPr>
        <w:t>（</w:t>
      </w:r>
      <w:r>
        <w:rPr>
          <w:sz w:val="24"/>
          <w:szCs w:val="24"/>
        </w:rPr>
        <w:t>2</w:t>
      </w:r>
      <w:r>
        <w:rPr>
          <w:sz w:val="24"/>
          <w:szCs w:val="24"/>
        </w:rPr>
        <w:t>）作</w:t>
      </w:r>
      <w:r>
        <w:rPr>
          <w:sz w:val="24"/>
          <w:szCs w:val="24"/>
        </w:rPr>
        <w:t>CD</w:t>
      </w:r>
      <w:r>
        <w:rPr>
          <w:rFonts w:eastAsia="宋体" w:cs="宋体" w:ascii="宋体" w:hAnsi="宋体"/>
          <w:sz w:val="24"/>
          <w:szCs w:val="24"/>
        </w:rPr>
        <w:t>⊥</w:t>
      </w:r>
      <w:r>
        <w:rPr>
          <w:sz w:val="24"/>
          <w:szCs w:val="24"/>
        </w:rPr>
        <w:t>PA</w:t>
      </w:r>
      <w:r>
        <w:rPr>
          <w:sz w:val="24"/>
          <w:szCs w:val="24"/>
        </w:rPr>
        <w:t>，依据几何关系，并由动能定理，即可求解动量大小；</w:t>
      </w:r>
    </w:p>
    <w:p>
      <w:pPr>
        <w:pStyle w:val="Normal"/>
        <w:spacing w:lineRule="auto" w:line="360"/>
        <w:ind w:left="312" w:hanging="312"/>
        <w:rPr>
          <w:sz w:val="24"/>
          <w:szCs w:val="24"/>
        </w:rPr>
      </w:pPr>
      <w:r>
        <w:rPr>
          <w:sz w:val="24"/>
          <w:szCs w:val="24"/>
        </w:rPr>
        <w:t>（</w:t>
      </w:r>
      <w:r>
        <w:rPr>
          <w:sz w:val="24"/>
          <w:szCs w:val="24"/>
        </w:rPr>
        <w:t>3</w:t>
      </w:r>
      <w:r>
        <w:rPr>
          <w:sz w:val="24"/>
          <w:szCs w:val="24"/>
        </w:rPr>
        <w:t>）根据运动的合成与分解，结合运动学公式，即可求解。</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）设水平恒力的大小为</w:t>
      </w:r>
      <w:r>
        <w:rPr>
          <w:sz w:val="24"/>
          <w:szCs w:val="24"/>
        </w:rPr>
        <w:t>F</w:t>
      </w:r>
      <w:r>
        <w:rPr>
          <w:sz w:val="24"/>
          <w:szCs w:val="24"/>
          <w:vertAlign w:val="subscript"/>
        </w:rPr>
        <w:t>0</w:t>
      </w:r>
      <w:r>
        <w:rPr>
          <w:sz w:val="24"/>
          <w:szCs w:val="24"/>
        </w:rPr>
        <w:t>，小球到达</w:t>
      </w:r>
      <w:r>
        <w:rPr>
          <w:sz w:val="24"/>
          <w:szCs w:val="24"/>
        </w:rPr>
        <w:t>C</w:t>
      </w:r>
      <w:r>
        <w:rPr>
          <w:sz w:val="24"/>
          <w:szCs w:val="24"/>
        </w:rPr>
        <w:t>点时所受合力的大小为</w:t>
      </w:r>
      <w:r>
        <w:rPr>
          <w:sz w:val="24"/>
          <w:szCs w:val="24"/>
        </w:rPr>
        <w:t>F</w:t>
      </w:r>
      <w:r>
        <w:rPr>
          <w:sz w:val="24"/>
          <w:szCs w:val="24"/>
        </w:rPr>
        <w:t>，</w:t>
      </w:r>
    </w:p>
    <w:p>
      <w:pPr>
        <w:pStyle w:val="Normal"/>
        <w:spacing w:lineRule="auto" w:line="360"/>
        <w:ind w:left="312" w:hanging="312"/>
        <w:rPr>
          <w:sz w:val="24"/>
          <w:szCs w:val="24"/>
        </w:rPr>
      </w:pPr>
      <w:r>
        <w:rPr>
          <w:sz w:val="24"/>
          <w:szCs w:val="24"/>
        </w:rPr>
        <w:t>由力的合成法则，则有：</w:t>
      </w:r>
    </w:p>
    <w:p>
      <w:pPr>
        <w:pStyle w:val="Normal"/>
        <w:spacing w:lineRule="auto" w:line="360"/>
        <w:ind w:left="273" w:hanging="312"/>
        <w:rPr>
          <w:sz w:val="24"/>
          <w:szCs w:val="24"/>
        </w:rPr>
      </w:pPr>
      <w:r>
        <w:rPr>
          <w:sz w:val="24"/>
          <w:szCs w:val="24"/>
        </w:rPr>
        <w:drawing>
          <wp:inline distT="0" distB="0" distL="0" distR="0">
            <wp:extent cx="684530" cy="398780"/>
            <wp:effectExtent l="0" t="0" r="0" b="0"/>
            <wp:docPr id="104"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
                    <pic:cNvPicPr>
                      <a:picLocks noChangeAspect="1" noChangeArrowheads="1"/>
                    </pic:cNvPicPr>
                  </pic:nvPicPr>
                  <pic:blipFill>
                    <a:blip r:embed="rId105"/>
                    <a:srcRect l="-164" t="-282" r="-164" b="-282"/>
                    <a:stretch>
                      <a:fillRect/>
                    </a:stretch>
                  </pic:blipFill>
                  <pic:spPr bwMode="auto">
                    <a:xfrm>
                      <a:off x="0" y="0"/>
                      <a:ext cx="684530" cy="398780"/>
                    </a:xfrm>
                    <a:prstGeom prst="rect">
                      <a:avLst/>
                    </a:prstGeom>
                  </pic:spPr>
                </pic:pic>
              </a:graphicData>
            </a:graphic>
          </wp:inline>
        </w:drawing>
      </w:r>
    </w:p>
    <w:p>
      <w:pPr>
        <w:pStyle w:val="Normal"/>
        <w:spacing w:lineRule="auto" w:line="360"/>
        <w:ind w:left="312" w:hanging="312"/>
        <w:rPr/>
      </w:pPr>
      <w:r>
        <w:rPr>
          <w:sz w:val="24"/>
          <w:szCs w:val="24"/>
        </w:rPr>
        <w:t>F</w:t>
      </w:r>
      <w:r>
        <w:rPr>
          <w:sz w:val="24"/>
          <w:szCs w:val="24"/>
          <w:vertAlign w:val="superscript"/>
        </w:rPr>
        <w:t>2</w:t>
      </w:r>
      <w:r>
        <w:rPr>
          <w:sz w:val="24"/>
          <w:szCs w:val="24"/>
        </w:rPr>
        <w:t>=</w:t>
      </w:r>
      <w:r>
        <w:rPr>
          <w:sz w:val="24"/>
          <w:szCs w:val="24"/>
        </w:rPr>
        <w:t>（</w:t>
      </w:r>
      <w:r>
        <w:rPr>
          <w:sz w:val="24"/>
          <w:szCs w:val="24"/>
        </w:rPr>
        <w:t>mg</w:t>
      </w:r>
      <w:r>
        <w:rPr>
          <w:sz w:val="24"/>
          <w:szCs w:val="24"/>
        </w:rPr>
        <w:t>）</w:t>
      </w:r>
      <w:r>
        <w:rPr>
          <w:sz w:val="24"/>
          <w:szCs w:val="24"/>
          <w:vertAlign w:val="superscript"/>
        </w:rPr>
        <w:t>2</w:t>
      </w:r>
      <w:r>
        <w:rPr>
          <w:rFonts w:eastAsia="宋体" w:cs="宋体" w:ascii="宋体" w:hAnsi="宋体"/>
          <w:sz w:val="24"/>
          <w:szCs w:val="24"/>
        </w:rPr>
        <w:t>+</w:t>
      </w:r>
      <w:r>
        <w:rPr>
          <w:sz w:val="24"/>
          <w:szCs w:val="24"/>
        </w:rPr>
        <w:t>F</w:t>
      </w:r>
      <w:r>
        <w:rPr>
          <w:sz w:val="24"/>
          <w:szCs w:val="24"/>
          <w:vertAlign w:val="subscript"/>
        </w:rPr>
        <w:t>0</w:t>
      </w:r>
      <w:r>
        <w:rPr>
          <w:sz w:val="24"/>
          <w:szCs w:val="24"/>
          <w:vertAlign w:val="superscript"/>
        </w:rPr>
        <w:t>2</w:t>
      </w:r>
      <w:r>
        <w:rPr>
          <w:sz w:val="24"/>
          <w:szCs w:val="24"/>
        </w:rPr>
        <w:t>；</w:t>
      </w:r>
    </w:p>
    <w:p>
      <w:pPr>
        <w:pStyle w:val="Normal"/>
        <w:spacing w:lineRule="auto" w:line="360"/>
        <w:ind w:left="312" w:hanging="312"/>
        <w:rPr/>
      </w:pPr>
      <w:r>
        <w:rPr>
          <w:sz w:val="24"/>
          <w:szCs w:val="24"/>
        </w:rPr>
        <w:t>设小球到达</w:t>
      </w:r>
      <w:r>
        <w:rPr>
          <w:sz w:val="24"/>
          <w:szCs w:val="24"/>
        </w:rPr>
        <w:t>C</w:t>
      </w:r>
      <w:r>
        <w:rPr>
          <w:sz w:val="24"/>
          <w:szCs w:val="24"/>
        </w:rPr>
        <w:t>点时的速度大小为</w:t>
      </w:r>
      <w:r>
        <w:rPr>
          <w:sz w:val="24"/>
          <w:szCs w:val="24"/>
        </w:rPr>
        <w:t>v</w:t>
      </w:r>
      <w:r>
        <w:rPr>
          <w:sz w:val="24"/>
          <w:szCs w:val="24"/>
        </w:rPr>
        <w:t>，由牛顿第二定律得：</w:t>
      </w:r>
      <w:r>
        <w:rPr>
          <w:sz w:val="24"/>
          <w:szCs w:val="24"/>
        </w:rPr>
        <w:t>F=m</w:t>
      </w:r>
      <w:r>
        <w:rPr>
          <w:sz w:val="24"/>
          <w:szCs w:val="24"/>
        </w:rPr>
        <w:drawing>
          <wp:inline distT="0" distB="0" distL="0" distR="0">
            <wp:extent cx="208915" cy="389255"/>
            <wp:effectExtent l="0" t="0" r="0" b="0"/>
            <wp:docPr id="10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pic:cNvPicPr>
                      <a:picLocks noChangeAspect="1" noChangeArrowheads="1"/>
                    </pic:cNvPicPr>
                  </pic:nvPicPr>
                  <pic:blipFill>
                    <a:blip r:embed="rId106"/>
                    <a:srcRect l="-538" t="-288" r="-538" b="-288"/>
                    <a:stretch>
                      <a:fillRect/>
                    </a:stretch>
                  </pic:blipFill>
                  <pic:spPr bwMode="auto">
                    <a:xfrm>
                      <a:off x="0" y="0"/>
                      <a:ext cx="208915" cy="389255"/>
                    </a:xfrm>
                    <a:prstGeom prst="rect">
                      <a:avLst/>
                    </a:prstGeom>
                  </pic:spPr>
                </pic:pic>
              </a:graphicData>
            </a:graphic>
          </wp:inline>
        </w:drawing>
      </w:r>
    </w:p>
    <w:p>
      <w:pPr>
        <w:pStyle w:val="Normal"/>
        <w:spacing w:lineRule="auto" w:line="360"/>
        <w:ind w:left="312" w:hanging="312"/>
        <w:rPr>
          <w:sz w:val="24"/>
          <w:szCs w:val="24"/>
        </w:rPr>
      </w:pPr>
      <w:r>
        <w:rPr>
          <w:sz w:val="24"/>
          <w:szCs w:val="24"/>
        </w:rPr>
        <w:t>联立上式，结合题目所给数据，解得：</w:t>
      </w:r>
    </w:p>
    <w:p>
      <w:pPr>
        <w:pStyle w:val="Normal"/>
        <w:spacing w:lineRule="auto" w:line="360"/>
        <w:ind w:left="312" w:hanging="312"/>
        <w:rPr/>
      </w:pPr>
      <w:r>
        <w:rPr>
          <w:sz w:val="24"/>
          <w:szCs w:val="24"/>
        </w:rPr>
        <w:t>F</w:t>
      </w:r>
      <w:r>
        <w:rPr>
          <w:sz w:val="24"/>
          <w:szCs w:val="24"/>
          <w:vertAlign w:val="subscript"/>
        </w:rPr>
        <w:t>0</w:t>
      </w:r>
      <w:r>
        <w:rPr>
          <w:sz w:val="24"/>
          <w:szCs w:val="24"/>
        </w:rPr>
        <w:t>=</w:t>
      </w:r>
      <w:r>
        <w:rPr>
          <w:sz w:val="24"/>
          <w:szCs w:val="24"/>
        </w:rPr>
        <w:drawing>
          <wp:inline distT="0" distB="0" distL="0" distR="0">
            <wp:extent cx="295910" cy="333375"/>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382" t="-338" r="-382" b="-338"/>
                    <a:stretch>
                      <a:fillRect/>
                    </a:stretch>
                  </pic:blipFill>
                  <pic:spPr bwMode="auto">
                    <a:xfrm>
                      <a:off x="0" y="0"/>
                      <a:ext cx="295910" cy="333375"/>
                    </a:xfrm>
                    <a:prstGeom prst="rect">
                      <a:avLst/>
                    </a:prstGeom>
                  </pic:spPr>
                </pic:pic>
              </a:graphicData>
            </a:graphic>
          </wp:inline>
        </w:drawing>
      </w:r>
    </w:p>
    <w:p>
      <w:pPr>
        <w:pStyle w:val="Normal"/>
        <w:spacing w:lineRule="auto" w:line="360"/>
        <w:ind w:left="312" w:hanging="312"/>
        <w:rPr/>
      </w:pPr>
      <w:r>
        <w:rPr>
          <w:sz w:val="24"/>
          <w:szCs w:val="24"/>
        </w:rPr>
        <w:t>v=</w:t>
      </w:r>
      <w:r>
        <w:rPr>
          <w:sz w:val="24"/>
          <w:szCs w:val="24"/>
        </w:rPr>
        <w:drawing>
          <wp:inline distT="0" distB="0" distL="0" distR="0">
            <wp:extent cx="371475" cy="361315"/>
            <wp:effectExtent l="0" t="0" r="0" b="0"/>
            <wp:docPr id="107"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
                    <pic:cNvPicPr>
                      <a:picLocks noChangeAspect="1" noChangeArrowheads="1"/>
                    </pic:cNvPicPr>
                  </pic:nvPicPr>
                  <pic:blipFill>
                    <a:blip r:embed="rId108"/>
                    <a:srcRect l="-303" t="-312" r="-303" b="-312"/>
                    <a:stretch>
                      <a:fillRect/>
                    </a:stretch>
                  </pic:blipFill>
                  <pic:spPr bwMode="auto">
                    <a:xfrm>
                      <a:off x="0" y="0"/>
                      <a:ext cx="371475" cy="36131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）设小球到达</w:t>
      </w:r>
      <w:r>
        <w:rPr>
          <w:sz w:val="24"/>
          <w:szCs w:val="24"/>
        </w:rPr>
        <w:t>A</w:t>
      </w:r>
      <w:r>
        <w:rPr>
          <w:sz w:val="24"/>
          <w:szCs w:val="24"/>
        </w:rPr>
        <w:t>点的速度大小</w:t>
      </w:r>
      <w:r>
        <w:rPr>
          <w:sz w:val="24"/>
          <w:szCs w:val="24"/>
        </w:rPr>
        <w:t>v</w:t>
      </w:r>
      <w:r>
        <w:rPr>
          <w:sz w:val="24"/>
          <w:szCs w:val="24"/>
          <w:vertAlign w:val="subscript"/>
        </w:rPr>
        <w:t>1</w:t>
      </w:r>
      <w:r>
        <w:rPr>
          <w:sz w:val="24"/>
          <w:szCs w:val="24"/>
        </w:rPr>
        <w:t>，作</w:t>
      </w:r>
      <w:r>
        <w:rPr>
          <w:sz w:val="24"/>
          <w:szCs w:val="24"/>
        </w:rPr>
        <w:t>CD</w:t>
      </w:r>
      <w:r>
        <w:rPr>
          <w:rFonts w:eastAsia="宋体" w:cs="宋体" w:ascii="宋体" w:hAnsi="宋体"/>
          <w:sz w:val="24"/>
          <w:szCs w:val="24"/>
        </w:rPr>
        <w:t>⊥</w:t>
      </w:r>
      <w:r>
        <w:rPr>
          <w:sz w:val="24"/>
          <w:szCs w:val="24"/>
        </w:rPr>
        <w:t>PA</w:t>
      </w:r>
      <w:r>
        <w:rPr>
          <w:sz w:val="24"/>
          <w:szCs w:val="24"/>
        </w:rPr>
        <w:t>，交</w:t>
      </w:r>
      <w:r>
        <w:rPr>
          <w:sz w:val="24"/>
          <w:szCs w:val="24"/>
        </w:rPr>
        <w:t>PA</w:t>
      </w:r>
      <w:r>
        <w:rPr>
          <w:sz w:val="24"/>
          <w:szCs w:val="24"/>
        </w:rPr>
        <w:t>于</w:t>
      </w:r>
      <w:r>
        <w:rPr>
          <w:sz w:val="24"/>
          <w:szCs w:val="24"/>
        </w:rPr>
        <w:t>D</w:t>
      </w:r>
      <w:r>
        <w:rPr>
          <w:sz w:val="24"/>
          <w:szCs w:val="24"/>
        </w:rPr>
        <w:t>点，</w:t>
      </w:r>
    </w:p>
    <w:p>
      <w:pPr>
        <w:pStyle w:val="Normal"/>
        <w:spacing w:lineRule="auto" w:line="360"/>
        <w:ind w:left="312" w:hanging="312"/>
        <w:rPr>
          <w:sz w:val="24"/>
          <w:szCs w:val="24"/>
        </w:rPr>
      </w:pPr>
      <w:r>
        <w:rPr>
          <w:sz w:val="24"/>
          <w:szCs w:val="24"/>
        </w:rPr>
        <w:t>由几何关系得：</w:t>
      </w:r>
      <w:r>
        <w:rPr>
          <w:sz w:val="24"/>
          <w:szCs w:val="24"/>
        </w:rPr>
        <w:t>DA=Rsinα</w:t>
      </w:r>
    </w:p>
    <w:p>
      <w:pPr>
        <w:pStyle w:val="Normal"/>
        <w:spacing w:lineRule="auto" w:line="360"/>
        <w:ind w:left="312" w:hanging="312"/>
        <w:rPr/>
      </w:pPr>
      <w:r>
        <w:rPr>
          <w:sz w:val="24"/>
          <w:szCs w:val="24"/>
        </w:rPr>
        <w:t>CD=R</w:t>
      </w:r>
      <w:r>
        <w:rPr>
          <w:sz w:val="24"/>
          <w:szCs w:val="24"/>
        </w:rPr>
        <w:t>（</w:t>
      </w:r>
      <w:r>
        <w:rPr>
          <w:sz w:val="24"/>
          <w:szCs w:val="24"/>
        </w:rPr>
        <w:t>1</w:t>
      </w:r>
      <w:r>
        <w:rPr>
          <w:rFonts w:eastAsia="宋体" w:cs="宋体" w:ascii="宋体" w:hAnsi="宋体"/>
          <w:sz w:val="24"/>
          <w:szCs w:val="24"/>
        </w:rPr>
        <w:t>+</w:t>
      </w:r>
      <w:r>
        <w:rPr>
          <w:sz w:val="24"/>
          <w:szCs w:val="24"/>
        </w:rPr>
        <w:t>cosα</w:t>
      </w:r>
      <w:r>
        <w:rPr>
          <w:sz w:val="24"/>
          <w:szCs w:val="24"/>
        </w:rPr>
        <w:t>）</w:t>
      </w:r>
    </w:p>
    <w:p>
      <w:pPr>
        <w:pStyle w:val="Normal"/>
        <w:spacing w:lineRule="auto" w:line="360"/>
        <w:ind w:left="312" w:hanging="312"/>
        <w:rPr/>
      </w:pPr>
      <w:r>
        <w:rPr>
          <w:sz w:val="24"/>
          <w:szCs w:val="24"/>
        </w:rPr>
        <w:t>由动能定理有，﹣</w:t>
      </w:r>
      <w:r>
        <w:rPr>
          <w:sz w:val="24"/>
          <w:szCs w:val="24"/>
        </w:rPr>
        <w:t>mg•CD﹣F</w:t>
      </w:r>
      <w:r>
        <w:rPr>
          <w:sz w:val="24"/>
          <w:szCs w:val="24"/>
          <w:vertAlign w:val="subscript"/>
        </w:rPr>
        <w:t>0</w:t>
      </w:r>
      <w:r>
        <w:rPr>
          <w:sz w:val="24"/>
          <w:szCs w:val="24"/>
        </w:rPr>
        <w:t>•DA=</w:t>
      </w:r>
      <w:r>
        <w:rPr>
          <w:sz w:val="24"/>
          <w:szCs w:val="24"/>
        </w:rPr>
        <w:drawing>
          <wp:inline distT="0" distB="0" distL="0" distR="0">
            <wp:extent cx="885190" cy="333375"/>
            <wp:effectExtent l="0" t="0" r="0" b="0"/>
            <wp:docPr id="108"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pic:cNvPicPr>
                      <a:picLocks noChangeAspect="1" noChangeArrowheads="1"/>
                    </pic:cNvPicPr>
                  </pic:nvPicPr>
                  <pic:blipFill>
                    <a:blip r:embed="rId109"/>
                    <a:srcRect l="-127" t="-338" r="-127" b="-338"/>
                    <a:stretch>
                      <a:fillRect/>
                    </a:stretch>
                  </pic:blipFill>
                  <pic:spPr bwMode="auto">
                    <a:xfrm>
                      <a:off x="0" y="0"/>
                      <a:ext cx="885190" cy="333375"/>
                    </a:xfrm>
                    <a:prstGeom prst="rect">
                      <a:avLst/>
                    </a:prstGeom>
                  </pic:spPr>
                </pic:pic>
              </a:graphicData>
            </a:graphic>
          </wp:inline>
        </w:drawing>
      </w:r>
    </w:p>
    <w:p>
      <w:pPr>
        <w:pStyle w:val="Normal"/>
        <w:spacing w:lineRule="auto" w:line="360"/>
        <w:ind w:left="312" w:hanging="312"/>
        <w:rPr/>
      </w:pPr>
      <w:r>
        <w:rPr>
          <w:sz w:val="24"/>
          <w:szCs w:val="24"/>
        </w:rPr>
        <w:t>联立上式，结合题目所给数据，那么小球在</w:t>
      </w:r>
      <w:r>
        <w:rPr>
          <w:sz w:val="24"/>
          <w:szCs w:val="24"/>
        </w:rPr>
        <w:t>A</w:t>
      </w:r>
      <w:r>
        <w:rPr>
          <w:sz w:val="24"/>
          <w:szCs w:val="24"/>
        </w:rPr>
        <w:t>点的动量大小为：</w:t>
      </w:r>
      <w:r>
        <w:rPr>
          <w:sz w:val="24"/>
          <w:szCs w:val="24"/>
        </w:rPr>
        <w:t>P=mv</w:t>
      </w:r>
      <w:r>
        <w:rPr>
          <w:sz w:val="24"/>
          <w:szCs w:val="24"/>
          <w:vertAlign w:val="subscript"/>
        </w:rPr>
        <w:t>1</w:t>
      </w:r>
      <w:r>
        <w:rPr>
          <w:sz w:val="24"/>
          <w:szCs w:val="24"/>
        </w:rPr>
        <w:t>=</w:t>
      </w:r>
      <w:r>
        <w:rPr>
          <w:sz w:val="24"/>
          <w:szCs w:val="24"/>
        </w:rPr>
        <w:drawing>
          <wp:inline distT="0" distB="0" distL="0" distR="0">
            <wp:extent cx="541655" cy="361315"/>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207" t="-312" r="-207" b="-312"/>
                    <a:stretch>
                      <a:fillRect/>
                    </a:stretch>
                  </pic:blipFill>
                  <pic:spPr bwMode="auto">
                    <a:xfrm>
                      <a:off x="0" y="0"/>
                      <a:ext cx="541655" cy="36131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3</w:t>
      </w:r>
      <w:r>
        <w:rPr>
          <w:sz w:val="24"/>
          <w:szCs w:val="24"/>
        </w:rPr>
        <w:t>）小球离开</w:t>
      </w:r>
      <w:r>
        <w:rPr>
          <w:sz w:val="24"/>
          <w:szCs w:val="24"/>
        </w:rPr>
        <w:t>C</w:t>
      </w:r>
      <w:r>
        <w:rPr>
          <w:sz w:val="24"/>
          <w:szCs w:val="24"/>
        </w:rPr>
        <w:t>点后，在竖直方向上做初速度不为零的匀加速直线运动，加速度大小为</w:t>
      </w:r>
      <w:r>
        <w:rPr>
          <w:sz w:val="24"/>
          <w:szCs w:val="24"/>
        </w:rPr>
        <w:t>g</w:t>
      </w:r>
      <w:r>
        <w:rPr>
          <w:sz w:val="24"/>
          <w:szCs w:val="24"/>
        </w:rPr>
        <w:t>，</w:t>
      </w:r>
    </w:p>
    <w:p>
      <w:pPr>
        <w:pStyle w:val="Normal"/>
        <w:spacing w:lineRule="auto" w:line="360"/>
        <w:ind w:left="312" w:hanging="312"/>
        <w:rPr/>
      </w:pPr>
      <w:r>
        <w:rPr>
          <w:sz w:val="24"/>
          <w:szCs w:val="24"/>
        </w:rPr>
        <w:t>设小球在竖直方向的初速度为</w:t>
      </w:r>
      <w:r>
        <w:rPr>
          <w:sz w:val="24"/>
          <w:szCs w:val="24"/>
        </w:rPr>
        <w:t>v</w:t>
      </w:r>
      <w:r>
        <w:rPr>
          <w:rFonts w:eastAsia="宋体" w:cs="宋体" w:ascii="宋体" w:hAnsi="宋体"/>
          <w:sz w:val="24"/>
          <w:szCs w:val="24"/>
          <w:vertAlign w:val="subscript"/>
        </w:rPr>
        <w:t>⊥</w:t>
      </w:r>
      <w:r>
        <w:rPr>
          <w:sz w:val="24"/>
          <w:szCs w:val="24"/>
        </w:rPr>
        <w:t>，从</w:t>
      </w:r>
      <w:r>
        <w:rPr>
          <w:sz w:val="24"/>
          <w:szCs w:val="24"/>
        </w:rPr>
        <w:t>C</w:t>
      </w:r>
      <w:r>
        <w:rPr>
          <w:sz w:val="24"/>
          <w:szCs w:val="24"/>
        </w:rPr>
        <w:t>点落到水平轨道上所用时间为</w:t>
      </w:r>
      <w:r>
        <w:rPr>
          <w:sz w:val="24"/>
          <w:szCs w:val="24"/>
        </w:rPr>
        <w:t>t</w:t>
      </w:r>
      <w:r>
        <w:rPr>
          <w:sz w:val="24"/>
          <w:szCs w:val="24"/>
        </w:rPr>
        <w:t>，</w:t>
      </w:r>
    </w:p>
    <w:p>
      <w:pPr>
        <w:pStyle w:val="Normal"/>
        <w:spacing w:lineRule="auto" w:line="360"/>
        <w:ind w:left="312" w:hanging="312"/>
        <w:rPr>
          <w:sz w:val="24"/>
          <w:szCs w:val="24"/>
        </w:rPr>
      </w:pPr>
      <w:r>
        <w:rPr>
          <w:sz w:val="24"/>
          <w:szCs w:val="24"/>
        </w:rPr>
        <w:t>由运动学公式，则有：</w:t>
      </w:r>
    </w:p>
    <w:p>
      <w:pPr>
        <w:pStyle w:val="Normal"/>
        <w:spacing w:lineRule="auto" w:line="360"/>
        <w:ind w:left="312" w:hanging="312"/>
        <w:rPr/>
      </w:pPr>
      <w:r>
        <w:rPr>
          <w:sz w:val="24"/>
          <w:szCs w:val="24"/>
        </w:rPr>
        <w:t>v</w:t>
      </w:r>
      <w:r>
        <w:rPr>
          <w:rFonts w:eastAsia="宋体" w:cs="宋体" w:ascii="宋体" w:hAnsi="宋体"/>
          <w:sz w:val="24"/>
          <w:szCs w:val="24"/>
          <w:vertAlign w:val="subscript"/>
        </w:rPr>
        <w:t>⊥</w:t>
      </w:r>
      <w:r>
        <w:rPr>
          <w:sz w:val="24"/>
          <w:szCs w:val="24"/>
        </w:rPr>
        <w:t>t</w:t>
      </w:r>
      <w:r>
        <w:rPr>
          <w:rFonts w:eastAsia="宋体" w:cs="宋体" w:ascii="宋体" w:hAnsi="宋体"/>
          <w:sz w:val="24"/>
          <w:szCs w:val="24"/>
        </w:rPr>
        <w:t>+</w:t>
      </w:r>
      <w:r>
        <w:rPr>
          <w:sz w:val="24"/>
          <w:szCs w:val="24"/>
        </w:rPr>
        <w:drawing>
          <wp:inline distT="0" distB="0" distL="0" distR="0">
            <wp:extent cx="398780" cy="333375"/>
            <wp:effectExtent l="0" t="0" r="0" b="0"/>
            <wp:docPr id="110"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
                    <pic:cNvPicPr>
                      <a:picLocks noChangeAspect="1" noChangeArrowheads="1"/>
                    </pic:cNvPicPr>
                  </pic:nvPicPr>
                  <pic:blipFill>
                    <a:blip r:embed="rId111"/>
                    <a:srcRect l="-282" t="-338" r="-282" b="-338"/>
                    <a:stretch>
                      <a:fillRect/>
                    </a:stretch>
                  </pic:blipFill>
                  <pic:spPr bwMode="auto">
                    <a:xfrm>
                      <a:off x="0" y="0"/>
                      <a:ext cx="398780" cy="333375"/>
                    </a:xfrm>
                    <a:prstGeom prst="rect">
                      <a:avLst/>
                    </a:prstGeom>
                  </pic:spPr>
                </pic:pic>
              </a:graphicData>
            </a:graphic>
          </wp:inline>
        </w:drawing>
      </w:r>
      <w:r>
        <w:rPr>
          <w:sz w:val="24"/>
          <w:szCs w:val="24"/>
        </w:rPr>
        <w:t>=CD</w:t>
      </w:r>
    </w:p>
    <w:p>
      <w:pPr>
        <w:pStyle w:val="Normal"/>
        <w:spacing w:lineRule="auto" w:line="360"/>
        <w:ind w:left="312" w:hanging="312"/>
        <w:rPr/>
      </w:pPr>
      <w:r>
        <w:rPr>
          <w:sz w:val="24"/>
          <w:szCs w:val="24"/>
        </w:rPr>
        <w:t>v</w:t>
      </w:r>
      <w:r>
        <w:rPr>
          <w:rFonts w:eastAsia="宋体" w:cs="宋体" w:ascii="宋体" w:hAnsi="宋体"/>
          <w:sz w:val="24"/>
          <w:szCs w:val="24"/>
          <w:vertAlign w:val="subscript"/>
        </w:rPr>
        <w:t>⊥</w:t>
      </w:r>
      <w:r>
        <w:rPr>
          <w:sz w:val="24"/>
          <w:szCs w:val="24"/>
        </w:rPr>
        <w:t>=vsinα</w:t>
      </w:r>
    </w:p>
    <w:p>
      <w:pPr>
        <w:pStyle w:val="Normal"/>
        <w:spacing w:lineRule="auto" w:line="360"/>
        <w:ind w:left="312" w:hanging="312"/>
        <w:rPr/>
      </w:pPr>
      <w:r>
        <w:rPr>
          <w:sz w:val="24"/>
          <w:szCs w:val="24"/>
        </w:rPr>
        <w:t>联立上式，结合题目数据，解得：</w:t>
      </w:r>
      <w:r>
        <w:rPr>
          <w:sz w:val="24"/>
          <w:szCs w:val="24"/>
        </w:rPr>
        <w:t>t=</w:t>
      </w:r>
      <w:r>
        <w:rPr>
          <w:sz w:val="24"/>
          <w:szCs w:val="24"/>
        </w:rPr>
        <w:drawing>
          <wp:inline distT="0" distB="0" distL="0" distR="0">
            <wp:extent cx="419100" cy="361315"/>
            <wp:effectExtent l="0" t="0" r="0" b="0"/>
            <wp:docPr id="111"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pic:cNvPicPr>
                      <a:picLocks noChangeAspect="1" noChangeArrowheads="1"/>
                    </pic:cNvPicPr>
                  </pic:nvPicPr>
                  <pic:blipFill>
                    <a:blip r:embed="rId112"/>
                    <a:srcRect l="-269" t="-312" r="-269" b="-312"/>
                    <a:stretch>
                      <a:fillRect/>
                    </a:stretch>
                  </pic:blipFill>
                  <pic:spPr bwMode="auto">
                    <a:xfrm>
                      <a:off x="0" y="0"/>
                      <a:ext cx="419100" cy="361315"/>
                    </a:xfrm>
                    <a:prstGeom prst="rect">
                      <a:avLst/>
                    </a:prstGeom>
                  </pic:spPr>
                </pic:pic>
              </a:graphicData>
            </a:graphic>
          </wp:inline>
        </w:drawing>
      </w:r>
    </w:p>
    <w:p>
      <w:pPr>
        <w:pStyle w:val="Normal"/>
        <w:spacing w:lineRule="auto" w:line="360"/>
        <w:ind w:left="312" w:hanging="312"/>
        <w:rPr/>
      </w:pPr>
      <w:r>
        <w:rPr>
          <w:sz w:val="24"/>
          <w:szCs w:val="24"/>
        </w:rPr>
        <w:t>答：（</w:t>
      </w:r>
      <w:r>
        <w:rPr>
          <w:sz w:val="24"/>
          <w:szCs w:val="24"/>
        </w:rPr>
        <w:t>1</w:t>
      </w:r>
      <w:r>
        <w:rPr>
          <w:sz w:val="24"/>
          <w:szCs w:val="24"/>
        </w:rPr>
        <w:t>）水平恒力的大小</w:t>
      </w:r>
      <w:r>
        <w:rPr>
          <w:sz w:val="24"/>
          <w:szCs w:val="24"/>
        </w:rPr>
        <w:drawing>
          <wp:inline distT="0" distB="0" distL="0" distR="0">
            <wp:extent cx="295910" cy="333375"/>
            <wp:effectExtent l="0" t="0" r="0" b="0"/>
            <wp:docPr id="112"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pic:cNvPicPr>
                      <a:picLocks noChangeAspect="1" noChangeArrowheads="1"/>
                    </pic:cNvPicPr>
                  </pic:nvPicPr>
                  <pic:blipFill>
                    <a:blip r:embed="rId113"/>
                    <a:srcRect l="-382" t="-338" r="-382" b="-338"/>
                    <a:stretch>
                      <a:fillRect/>
                    </a:stretch>
                  </pic:blipFill>
                  <pic:spPr bwMode="auto">
                    <a:xfrm>
                      <a:off x="0" y="0"/>
                      <a:ext cx="295910" cy="333375"/>
                    </a:xfrm>
                    <a:prstGeom prst="rect">
                      <a:avLst/>
                    </a:prstGeom>
                  </pic:spPr>
                </pic:pic>
              </a:graphicData>
            </a:graphic>
          </wp:inline>
        </w:drawing>
      </w:r>
      <w:r>
        <w:rPr>
          <w:sz w:val="24"/>
          <w:szCs w:val="24"/>
        </w:rPr>
        <w:t>和小球到达</w:t>
      </w:r>
      <w:r>
        <w:rPr>
          <w:sz w:val="24"/>
          <w:szCs w:val="24"/>
        </w:rPr>
        <w:t>C</w:t>
      </w:r>
      <w:r>
        <w:rPr>
          <w:sz w:val="24"/>
          <w:szCs w:val="24"/>
        </w:rPr>
        <w:t>点时速度的大小</w:t>
      </w:r>
      <w:r>
        <w:rPr>
          <w:sz w:val="24"/>
          <w:szCs w:val="24"/>
        </w:rPr>
        <w:drawing>
          <wp:inline distT="0" distB="0" distL="0" distR="0">
            <wp:extent cx="371475" cy="361315"/>
            <wp:effectExtent l="0" t="0" r="0" b="0"/>
            <wp:docPr id="113"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
                    <pic:cNvPicPr>
                      <a:picLocks noChangeAspect="1" noChangeArrowheads="1"/>
                    </pic:cNvPicPr>
                  </pic:nvPicPr>
                  <pic:blipFill>
                    <a:blip r:embed="rId114"/>
                    <a:srcRect l="-303" t="-312" r="-303" b="-312"/>
                    <a:stretch>
                      <a:fillRect/>
                    </a:stretch>
                  </pic:blipFill>
                  <pic:spPr bwMode="auto">
                    <a:xfrm>
                      <a:off x="0" y="0"/>
                      <a:ext cx="371475" cy="3613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）小球达</w:t>
      </w:r>
      <w:r>
        <w:rPr>
          <w:sz w:val="24"/>
          <w:szCs w:val="24"/>
        </w:rPr>
        <w:t>A</w:t>
      </w:r>
      <w:r>
        <w:rPr>
          <w:sz w:val="24"/>
          <w:szCs w:val="24"/>
        </w:rPr>
        <w:t>点时动量的大小</w:t>
      </w:r>
      <w:r>
        <w:rPr>
          <w:sz w:val="24"/>
          <w:szCs w:val="24"/>
        </w:rPr>
        <w:drawing>
          <wp:inline distT="0" distB="0" distL="0" distR="0">
            <wp:extent cx="541655" cy="361315"/>
            <wp:effectExtent l="0" t="0" r="0" b="0"/>
            <wp:docPr id="114"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
                    <pic:cNvPicPr>
                      <a:picLocks noChangeAspect="1" noChangeArrowheads="1"/>
                    </pic:cNvPicPr>
                  </pic:nvPicPr>
                  <pic:blipFill>
                    <a:blip r:embed="rId115"/>
                    <a:srcRect l="-207" t="-312" r="-207" b="-312"/>
                    <a:stretch>
                      <a:fillRect/>
                    </a:stretch>
                  </pic:blipFill>
                  <pic:spPr bwMode="auto">
                    <a:xfrm>
                      <a:off x="0" y="0"/>
                      <a:ext cx="541655" cy="3613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）小球从</w:t>
      </w:r>
      <w:r>
        <w:rPr>
          <w:sz w:val="24"/>
          <w:szCs w:val="24"/>
        </w:rPr>
        <w:t>C</w:t>
      </w:r>
      <w:r>
        <w:rPr>
          <w:sz w:val="24"/>
          <w:szCs w:val="24"/>
        </w:rPr>
        <w:t>点落至水平轨道所用的时间</w:t>
      </w:r>
      <w:r>
        <w:rPr>
          <w:sz w:val="24"/>
          <w:szCs w:val="24"/>
        </w:rPr>
        <w:drawing>
          <wp:inline distT="0" distB="0" distL="0" distR="0">
            <wp:extent cx="419100" cy="361315"/>
            <wp:effectExtent l="0" t="0" r="0" b="0"/>
            <wp:docPr id="115"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
                    <pic:cNvPicPr>
                      <a:picLocks noChangeAspect="1" noChangeArrowheads="1"/>
                    </pic:cNvPicPr>
                  </pic:nvPicPr>
                  <pic:blipFill>
                    <a:blip r:embed="rId116"/>
                    <a:srcRect l="-269" t="-312" r="-269" b="-312"/>
                    <a:stretch>
                      <a:fillRect/>
                    </a:stretch>
                  </pic:blipFill>
                  <pic:spPr bwMode="auto">
                    <a:xfrm>
                      <a:off x="0" y="0"/>
                      <a:ext cx="419100" cy="361315"/>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1685925" cy="923925"/>
            <wp:effectExtent l="0" t="0" r="0" b="0"/>
            <wp:docPr id="11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28" descr=""/>
                    <pic:cNvPicPr>
                      <a:picLocks noChangeAspect="1" noChangeArrowheads="1"/>
                    </pic:cNvPicPr>
                  </pic:nvPicPr>
                  <pic:blipFill>
                    <a:blip r:embed="rId117"/>
                    <a:srcRect l="-21" t="-39" r="-21" b="-39"/>
                    <a:stretch>
                      <a:fillRect/>
                    </a:stretch>
                  </pic:blipFill>
                  <pic:spPr bwMode="auto">
                    <a:xfrm>
                      <a:off x="0" y="0"/>
                      <a:ext cx="1685925" cy="92392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考查力的合成法则，掌握牛顿第二定律的内容，及动能定理的应用，理解几何知识的运用，同时注意运动的合成与分解的内容。</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（二）选考题：共</w:t>
      </w:r>
      <w:r>
        <w:rPr>
          <w:b/>
          <w:sz w:val="24"/>
          <w:szCs w:val="24"/>
        </w:rPr>
        <w:t>15</w:t>
      </w:r>
      <w:r>
        <w:rPr>
          <w:b/>
          <w:sz w:val="24"/>
          <w:szCs w:val="24"/>
        </w:rPr>
        <w:t>分，请考生从</w:t>
      </w:r>
      <w:r>
        <w:rPr>
          <w:b/>
          <w:sz w:val="24"/>
          <w:szCs w:val="24"/>
        </w:rPr>
        <w:t>2</w:t>
      </w:r>
      <w:r>
        <w:rPr>
          <w:b/>
          <w:sz w:val="24"/>
          <w:szCs w:val="24"/>
        </w:rPr>
        <w:t>道物理题中任选一题作答，如果多做，则按所做的第一题计分。</w:t>
      </w:r>
      <w:r>
        <w:rPr>
          <w:rFonts w:eastAsia="宋体" w:cs="宋体" w:ascii="宋体" w:hAnsi="宋体"/>
          <w:b/>
          <w:sz w:val="24"/>
          <w:szCs w:val="24"/>
        </w:rPr>
        <w:t>[</w:t>
      </w:r>
      <w:r>
        <w:rPr>
          <w:b/>
          <w:sz w:val="24"/>
          <w:szCs w:val="24"/>
        </w:rPr>
        <w:t>物理——选修</w:t>
      </w:r>
      <w:r>
        <w:rPr>
          <w:b/>
          <w:sz w:val="24"/>
          <w:szCs w:val="24"/>
        </w:rPr>
        <w:t>3-3</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分）如图，一定量的理想气体从状态</w:t>
      </w:r>
      <w:r>
        <w:rPr>
          <w:sz w:val="24"/>
          <w:szCs w:val="24"/>
        </w:rPr>
        <w:t>a</w:t>
      </w:r>
      <w:r>
        <w:rPr>
          <w:sz w:val="24"/>
          <w:szCs w:val="24"/>
        </w:rPr>
        <w:t>变化到状态</w:t>
      </w:r>
      <w:r>
        <w:rPr>
          <w:sz w:val="24"/>
          <w:szCs w:val="24"/>
        </w:rPr>
        <w:t>b</w:t>
      </w:r>
      <w:r>
        <w:rPr>
          <w:sz w:val="24"/>
          <w:szCs w:val="24"/>
        </w:rPr>
        <w:t>，其过程如</w:t>
      </w:r>
      <w:r>
        <w:rPr>
          <w:sz w:val="24"/>
          <w:szCs w:val="24"/>
        </w:rPr>
        <w:t>p﹣V</w:t>
      </w:r>
      <w:r>
        <w:rPr>
          <w:sz w:val="24"/>
          <w:szCs w:val="24"/>
        </w:rPr>
        <w:t>图中从</w:t>
      </w:r>
      <w:r>
        <w:rPr>
          <w:sz w:val="24"/>
          <w:szCs w:val="24"/>
        </w:rPr>
        <w:t>a</w:t>
      </w:r>
      <w:r>
        <w:rPr>
          <w:sz w:val="24"/>
          <w:szCs w:val="24"/>
        </w:rPr>
        <w:t>到</w:t>
      </w:r>
      <w:r>
        <w:rPr>
          <w:sz w:val="24"/>
          <w:szCs w:val="24"/>
        </w:rPr>
        <w:t>b</w:t>
      </w:r>
      <w:r>
        <w:rPr>
          <w:sz w:val="24"/>
          <w:szCs w:val="24"/>
        </w:rPr>
        <w:t>的直线所示。在此过程中（　　）</w:t>
      </w:r>
    </w:p>
    <w:p>
      <w:pPr>
        <w:pStyle w:val="Normal"/>
        <w:spacing w:lineRule="auto" w:line="360"/>
        <w:ind w:left="273" w:hanging="312"/>
        <w:rPr>
          <w:sz w:val="24"/>
          <w:szCs w:val="24"/>
        </w:rPr>
      </w:pPr>
      <w:r>
        <w:rPr>
          <w:sz w:val="24"/>
          <w:szCs w:val="24"/>
        </w:rPr>
        <w:drawing>
          <wp:inline distT="0" distB="0" distL="0" distR="0">
            <wp:extent cx="1419225" cy="1266825"/>
            <wp:effectExtent l="0" t="0" r="0" b="0"/>
            <wp:docPr id="117"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29" descr=""/>
                    <pic:cNvPicPr>
                      <a:picLocks noChangeAspect="1" noChangeArrowheads="1"/>
                    </pic:cNvPicPr>
                  </pic:nvPicPr>
                  <pic:blipFill>
                    <a:blip r:embed="rId118"/>
                    <a:srcRect l="-25" t="-28" r="-25" b="-28"/>
                    <a:stretch>
                      <a:fillRect/>
                    </a:stretch>
                  </pic:blipFill>
                  <pic:spPr bwMode="auto">
                    <a:xfrm>
                      <a:off x="0" y="0"/>
                      <a:ext cx="1419225" cy="12668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．气体温度一直降低</w:t>
      </w:r>
      <w:r>
        <w:rPr/>
        <w:tab/>
      </w:r>
    </w:p>
    <w:p>
      <w:pPr>
        <w:pStyle w:val="Normal"/>
        <w:spacing w:lineRule="auto" w:line="360"/>
        <w:ind w:firstLine="312"/>
        <w:jc w:val="left"/>
        <w:rPr/>
      </w:pPr>
      <w:r>
        <w:rPr>
          <w:sz w:val="24"/>
          <w:szCs w:val="24"/>
        </w:rPr>
        <w:t>B</w:t>
      </w:r>
      <w:r>
        <w:rPr>
          <w:sz w:val="24"/>
          <w:szCs w:val="24"/>
        </w:rPr>
        <w:t>．气体内能一直增加</w:t>
      </w:r>
      <w:r>
        <w:rPr/>
        <w:tab/>
      </w:r>
    </w:p>
    <w:p>
      <w:pPr>
        <w:pStyle w:val="Normal"/>
        <w:spacing w:lineRule="auto" w:line="360"/>
        <w:ind w:firstLine="312"/>
        <w:jc w:val="left"/>
        <w:rPr/>
      </w:pPr>
      <w:r>
        <w:rPr>
          <w:sz w:val="24"/>
          <w:szCs w:val="24"/>
        </w:rPr>
        <w:t>C</w:t>
      </w:r>
      <w:r>
        <w:rPr>
          <w:sz w:val="24"/>
          <w:szCs w:val="24"/>
        </w:rPr>
        <w:t>．气体一直对外做功</w:t>
      </w:r>
      <w:r>
        <w:rPr/>
        <w:tab/>
      </w:r>
    </w:p>
    <w:p>
      <w:pPr>
        <w:pStyle w:val="Normal"/>
        <w:spacing w:lineRule="auto" w:line="360"/>
        <w:ind w:firstLine="312"/>
        <w:jc w:val="left"/>
        <w:rPr/>
      </w:pPr>
      <w:r>
        <w:rPr>
          <w:sz w:val="24"/>
          <w:szCs w:val="24"/>
        </w:rPr>
        <w:t>D</w:t>
      </w:r>
      <w:r>
        <w:rPr>
          <w:sz w:val="24"/>
          <w:szCs w:val="24"/>
        </w:rPr>
        <w:t>．气体一直从外界吸热</w:t>
      </w:r>
      <w:r>
        <w:rPr/>
        <w:tab/>
      </w:r>
    </w:p>
    <w:p>
      <w:pPr>
        <w:pStyle w:val="Normal"/>
        <w:spacing w:lineRule="auto" w:line="360"/>
        <w:ind w:firstLine="312"/>
        <w:jc w:val="left"/>
        <w:rPr/>
      </w:pPr>
      <w:r>
        <w:rPr>
          <w:sz w:val="24"/>
          <w:szCs w:val="24"/>
        </w:rPr>
        <w:t>E</w:t>
      </w:r>
      <w:r>
        <w:rPr>
          <w:sz w:val="24"/>
          <w:szCs w:val="24"/>
        </w:rPr>
        <w:t>．气体吸收的热量一直全部用于对外做功</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：热力学第一定律；</w:t>
      </w:r>
      <w:r>
        <w:rPr>
          <w:sz w:val="24"/>
          <w:szCs w:val="24"/>
        </w:rPr>
        <w:t>99</w:t>
      </w:r>
      <w:r>
        <w:rPr>
          <w:sz w:val="24"/>
          <w:szCs w:val="24"/>
        </w:rPr>
        <w:t>：理想气体的状态方程．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34</w:t>
      </w:r>
      <w:r>
        <w:rPr>
          <w:sz w:val="24"/>
          <w:szCs w:val="24"/>
        </w:rPr>
        <w:t>：比较思想；</w:t>
      </w:r>
      <w:r>
        <w:rPr>
          <w:sz w:val="24"/>
          <w:szCs w:val="24"/>
        </w:rPr>
        <w:t>4B</w:t>
      </w:r>
      <w:r>
        <w:rPr>
          <w:sz w:val="24"/>
          <w:szCs w:val="24"/>
        </w:rPr>
        <w:t>：图析法；</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根据气体状态方程</w:t>
      </w:r>
      <w:r>
        <w:rPr>
          <w:sz w:val="24"/>
          <w:szCs w:val="24"/>
        </w:rPr>
        <w:drawing>
          <wp:inline distT="0" distB="0" distL="0" distR="0">
            <wp:extent cx="200660" cy="333375"/>
            <wp:effectExtent l="0" t="0" r="0" b="0"/>
            <wp:docPr id="118"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
                    <pic:cNvPicPr>
                      <a:picLocks noChangeAspect="1" noChangeArrowheads="1"/>
                    </pic:cNvPicPr>
                  </pic:nvPicPr>
                  <pic:blipFill>
                    <a:blip r:embed="rId119"/>
                    <a:srcRect l="-565" t="-338" r="-565" b="-338"/>
                    <a:stretch>
                      <a:fillRect/>
                    </a:stretch>
                  </pic:blipFill>
                  <pic:spPr bwMode="auto">
                    <a:xfrm>
                      <a:off x="0" y="0"/>
                      <a:ext cx="200660" cy="333375"/>
                    </a:xfrm>
                    <a:prstGeom prst="rect">
                      <a:avLst/>
                    </a:prstGeom>
                  </pic:spPr>
                </pic:pic>
              </a:graphicData>
            </a:graphic>
          </wp:inline>
        </w:drawing>
      </w:r>
      <w:r>
        <w:rPr>
          <w:sz w:val="24"/>
          <w:szCs w:val="24"/>
        </w:rPr>
        <w:t>=C</w:t>
      </w:r>
      <w:r>
        <w:rPr>
          <w:sz w:val="24"/>
          <w:szCs w:val="24"/>
        </w:rPr>
        <w:t>去判断温度，从而知道内能的变化。根据气体体积的变化分析做功情况。结合热力学第一定律分析。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、由图知气体的</w:t>
      </w:r>
      <w:r>
        <w:rPr>
          <w:rFonts w:cs="Calibri" w:eastAsia="Calibri"/>
          <w:sz w:val="24"/>
          <w:szCs w:val="24"/>
        </w:rPr>
        <w:t xml:space="preserve"> </w:t>
      </w:r>
      <w:r>
        <w:rPr>
          <w:sz w:val="24"/>
          <w:szCs w:val="24"/>
        </w:rPr>
        <w:t>pV</w:t>
      </w:r>
      <w:r>
        <w:rPr>
          <w:sz w:val="24"/>
          <w:szCs w:val="24"/>
        </w:rPr>
        <w:t>一直增大，由</w:t>
      </w:r>
      <w:r>
        <w:rPr>
          <w:sz w:val="24"/>
          <w:szCs w:val="24"/>
        </w:rPr>
        <w:drawing>
          <wp:inline distT="0" distB="0" distL="0" distR="0">
            <wp:extent cx="200660" cy="333375"/>
            <wp:effectExtent l="0" t="0" r="0" b="0"/>
            <wp:docPr id="119"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
                    <pic:cNvPicPr>
                      <a:picLocks noChangeAspect="1" noChangeArrowheads="1"/>
                    </pic:cNvPicPr>
                  </pic:nvPicPr>
                  <pic:blipFill>
                    <a:blip r:embed="rId120"/>
                    <a:srcRect l="-565" t="-338" r="-565" b="-338"/>
                    <a:stretch>
                      <a:fillRect/>
                    </a:stretch>
                  </pic:blipFill>
                  <pic:spPr bwMode="auto">
                    <a:xfrm>
                      <a:off x="0" y="0"/>
                      <a:ext cx="200660" cy="333375"/>
                    </a:xfrm>
                    <a:prstGeom prst="rect">
                      <a:avLst/>
                    </a:prstGeom>
                  </pic:spPr>
                </pic:pic>
              </a:graphicData>
            </a:graphic>
          </wp:inline>
        </w:drawing>
      </w:r>
      <w:r>
        <w:rPr>
          <w:sz w:val="24"/>
          <w:szCs w:val="24"/>
        </w:rPr>
        <w:t>=C</w:t>
      </w:r>
      <w:r>
        <w:rPr>
          <w:sz w:val="24"/>
          <w:szCs w:val="24"/>
        </w:rPr>
        <w:t>知气体的温度一直升高，故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、一定量的理想气体内能只跟温度有关，温度一直升高，气体的内能一直增加，故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、气体的体积增大，则气体一直对外做功，故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、气体的内能一直增加，并且气体一直对外做功，根据热力学第一定律</w:t>
      </w:r>
      <w:r>
        <w:rPr>
          <w:rFonts w:ascii="宋体" w:hAnsi="宋体" w:cs="宋体"/>
          <w:sz w:val="24"/>
          <w:szCs w:val="24"/>
        </w:rPr>
        <w:t>△</w:t>
      </w:r>
      <w:r>
        <w:rPr>
          <w:sz w:val="24"/>
          <w:szCs w:val="24"/>
        </w:rPr>
        <w:t>U=W</w:t>
      </w:r>
      <w:r>
        <w:rPr>
          <w:rFonts w:eastAsia="宋体" w:cs="宋体" w:ascii="宋体" w:hAnsi="宋体"/>
          <w:sz w:val="24"/>
          <w:szCs w:val="24"/>
        </w:rPr>
        <w:t>+</w:t>
      </w:r>
      <w:r>
        <w:rPr>
          <w:sz w:val="24"/>
          <w:szCs w:val="24"/>
        </w:rPr>
        <w:t>Q</w:t>
      </w:r>
      <w:r>
        <w:rPr>
          <w:sz w:val="24"/>
          <w:szCs w:val="24"/>
        </w:rPr>
        <w:t>可知气体一直从外界吸热，故</w:t>
      </w:r>
      <w:r>
        <w:rPr>
          <w:sz w:val="24"/>
          <w:szCs w:val="24"/>
        </w:rPr>
        <w:t>D</w:t>
      </w:r>
      <w:r>
        <w:rPr>
          <w:sz w:val="24"/>
          <w:szCs w:val="24"/>
        </w:rPr>
        <w:t>正确。</w:t>
      </w:r>
    </w:p>
    <w:p>
      <w:pPr>
        <w:pStyle w:val="Normal"/>
        <w:spacing w:lineRule="auto" w:line="360"/>
        <w:ind w:left="312" w:hanging="312"/>
        <w:rPr>
          <w:sz w:val="24"/>
          <w:szCs w:val="24"/>
        </w:rPr>
      </w:pPr>
      <w:r>
        <w:rPr>
          <w:sz w:val="24"/>
          <w:szCs w:val="24"/>
        </w:rPr>
        <w:t>E</w:t>
      </w:r>
      <w:r>
        <w:rPr>
          <w:sz w:val="24"/>
          <w:szCs w:val="24"/>
        </w:rPr>
        <w:t>、气体吸收的热量用于对外功和增加内能，故</w:t>
      </w:r>
      <w:r>
        <w:rPr>
          <w:sz w:val="24"/>
          <w:szCs w:val="24"/>
        </w:rPr>
        <w:t>E</w:t>
      </w:r>
      <w:r>
        <w:rPr>
          <w:sz w:val="24"/>
          <w:szCs w:val="24"/>
        </w:rPr>
        <w:t>错误。</w:t>
      </w:r>
    </w:p>
    <w:p>
      <w:pPr>
        <w:pStyle w:val="Normal"/>
        <w:spacing w:lineRule="auto" w:line="360"/>
        <w:ind w:left="312" w:hanging="312"/>
        <w:rPr>
          <w:sz w:val="24"/>
          <w:szCs w:val="24"/>
        </w:rPr>
      </w:pPr>
      <w:r>
        <w:rPr>
          <w:sz w:val="24"/>
          <w:szCs w:val="24"/>
        </w:rPr>
        <w:t>故选：</w:t>
      </w:r>
      <w:r>
        <w:rPr>
          <w:sz w:val="24"/>
          <w:szCs w:val="24"/>
        </w:rPr>
        <w:t>BCD</w:t>
      </w:r>
      <w:r>
        <w:rPr>
          <w:sz w:val="24"/>
          <w:szCs w:val="24"/>
        </w:rPr>
        <w:t>。</w:t>
      </w:r>
    </w:p>
    <w:p>
      <w:pPr>
        <w:pStyle w:val="Normal"/>
        <w:spacing w:lineRule="auto" w:line="360"/>
        <w:ind w:left="312" w:hanging="312"/>
        <w:rPr/>
      </w:pPr>
      <w:r>
        <w:rPr>
          <w:color w:val="0000FF"/>
          <w:sz w:val="24"/>
          <w:szCs w:val="24"/>
        </w:rPr>
        <w:t>【点评】</w:t>
      </w:r>
      <w:r>
        <w:rPr>
          <w:sz w:val="24"/>
          <w:szCs w:val="24"/>
        </w:rPr>
        <w:t>该题结合图象考查气态方程，能够运用控制变量法研究多个物理量变化时的关系。要注意热力学第一定律</w:t>
      </w:r>
      <w:r>
        <w:rPr>
          <w:rFonts w:ascii="宋体" w:hAnsi="宋体" w:cs="宋体"/>
          <w:sz w:val="24"/>
          <w:szCs w:val="24"/>
        </w:rPr>
        <w:t>△</w:t>
      </w:r>
      <w:r>
        <w:rPr>
          <w:sz w:val="24"/>
          <w:szCs w:val="24"/>
        </w:rPr>
        <w:t>U=W</w:t>
      </w:r>
      <w:r>
        <w:rPr>
          <w:rFonts w:eastAsia="宋体" w:cs="宋体" w:ascii="宋体" w:hAnsi="宋体"/>
          <w:sz w:val="24"/>
          <w:szCs w:val="24"/>
        </w:rPr>
        <w:t>+</w:t>
      </w:r>
      <w:r>
        <w:rPr>
          <w:sz w:val="24"/>
          <w:szCs w:val="24"/>
        </w:rPr>
        <w:t>Q</w:t>
      </w:r>
      <w:r>
        <w:rPr>
          <w:sz w:val="24"/>
          <w:szCs w:val="24"/>
        </w:rPr>
        <w:t>中，</w:t>
      </w:r>
      <w:r>
        <w:rPr>
          <w:sz w:val="24"/>
          <w:szCs w:val="24"/>
        </w:rPr>
        <w:t>W</w:t>
      </w:r>
      <w:r>
        <w:rPr>
          <w:sz w:val="24"/>
          <w:szCs w:val="24"/>
        </w:rPr>
        <w:t>、</w:t>
      </w:r>
      <w:r>
        <w:rPr>
          <w:sz w:val="24"/>
          <w:szCs w:val="24"/>
        </w:rPr>
        <w:t>Q</w:t>
      </w:r>
      <w:r>
        <w:rPr>
          <w:sz w:val="24"/>
          <w:szCs w:val="24"/>
        </w:rPr>
        <w:t>取正负号的含义。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分）在两端封闭、粗细均匀的</w:t>
      </w:r>
      <w:r>
        <w:rPr>
          <w:sz w:val="24"/>
          <w:szCs w:val="24"/>
        </w:rPr>
        <w:t>U</w:t>
      </w:r>
      <w:r>
        <w:rPr>
          <w:sz w:val="24"/>
          <w:szCs w:val="24"/>
        </w:rPr>
        <w:t>形细玻璃管内有一段水银柱，水银柱的两端各封闭有一段空气。当</w:t>
      </w:r>
      <w:r>
        <w:rPr>
          <w:sz w:val="24"/>
          <w:szCs w:val="24"/>
        </w:rPr>
        <w:t>U</w:t>
      </w:r>
      <w:r>
        <w:rPr>
          <w:sz w:val="24"/>
          <w:szCs w:val="24"/>
        </w:rPr>
        <w:t>形管两端竖直朝上时，左，右两边空气柱的长度分别为</w:t>
      </w:r>
      <w:r>
        <w:rPr>
          <w:sz w:val="24"/>
          <w:szCs w:val="24"/>
        </w:rPr>
        <w:t>l</w:t>
      </w:r>
      <w:r>
        <w:rPr>
          <w:sz w:val="24"/>
          <w:szCs w:val="24"/>
          <w:vertAlign w:val="subscript"/>
        </w:rPr>
        <w:t>1</w:t>
      </w:r>
      <w:r>
        <w:rPr>
          <w:sz w:val="24"/>
          <w:szCs w:val="24"/>
        </w:rPr>
        <w:t>=18.0cm</w:t>
      </w:r>
      <w:r>
        <w:rPr>
          <w:sz w:val="24"/>
          <w:szCs w:val="24"/>
        </w:rPr>
        <w:t>和</w:t>
      </w:r>
      <w:r>
        <w:rPr>
          <w:sz w:val="24"/>
          <w:szCs w:val="24"/>
        </w:rPr>
        <w:t>l</w:t>
      </w:r>
      <w:r>
        <w:rPr>
          <w:sz w:val="24"/>
          <w:szCs w:val="24"/>
          <w:vertAlign w:val="subscript"/>
        </w:rPr>
        <w:t>2</w:t>
      </w:r>
      <w:r>
        <w:rPr>
          <w:sz w:val="24"/>
          <w:szCs w:val="24"/>
        </w:rPr>
        <w:t>=12.0cm</w:t>
      </w:r>
      <w:r>
        <w:rPr>
          <w:sz w:val="24"/>
          <w:szCs w:val="24"/>
        </w:rPr>
        <w:t>，左边气体的压强为</w:t>
      </w:r>
      <w:r>
        <w:rPr>
          <w:sz w:val="24"/>
          <w:szCs w:val="24"/>
        </w:rPr>
        <w:t>12.0cmHg</w:t>
      </w:r>
      <w:r>
        <w:rPr>
          <w:sz w:val="24"/>
          <w:szCs w:val="24"/>
        </w:rPr>
        <w:t>．现将</w:t>
      </w:r>
      <w:r>
        <w:rPr>
          <w:sz w:val="24"/>
          <w:szCs w:val="24"/>
        </w:rPr>
        <w:t>U</w:t>
      </w:r>
      <w:r>
        <w:rPr>
          <w:sz w:val="24"/>
          <w:szCs w:val="24"/>
        </w:rPr>
        <w:t>形管缓慢平放在水平桌面上，没有气体从管的一边通过水银逸入另一边。求</w:t>
      </w:r>
      <w:r>
        <w:rPr>
          <w:sz w:val="24"/>
          <w:szCs w:val="24"/>
        </w:rPr>
        <w:t>U</w:t>
      </w:r>
      <w:r>
        <w:rPr>
          <w:sz w:val="24"/>
          <w:szCs w:val="24"/>
        </w:rPr>
        <w:t>形管平放时两边空气柱的长度。在整个过程中，气体温度不变。</w:t>
      </w:r>
    </w:p>
    <w:p>
      <w:pPr>
        <w:pStyle w:val="Normal"/>
        <w:spacing w:lineRule="auto" w:line="360"/>
        <w:ind w:left="273" w:hanging="312"/>
        <w:rPr>
          <w:sz w:val="24"/>
          <w:szCs w:val="24"/>
        </w:rPr>
      </w:pPr>
      <w:r>
        <w:rPr>
          <w:sz w:val="24"/>
          <w:szCs w:val="24"/>
        </w:rPr>
        <w:drawing>
          <wp:inline distT="0" distB="0" distL="0" distR="0">
            <wp:extent cx="1381125" cy="1409700"/>
            <wp:effectExtent l="0" t="0" r="0" b="0"/>
            <wp:docPr id="12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30" descr=""/>
                    <pic:cNvPicPr>
                      <a:picLocks noChangeAspect="1" noChangeArrowheads="1"/>
                    </pic:cNvPicPr>
                  </pic:nvPicPr>
                  <pic:blipFill>
                    <a:blip r:embed="rId121"/>
                    <a:srcRect l="-26" t="-26" r="-26" b="-26"/>
                    <a:stretch>
                      <a:fillRect/>
                    </a:stretch>
                  </pic:blipFill>
                  <pic:spPr bwMode="auto">
                    <a:xfrm>
                      <a:off x="0" y="0"/>
                      <a:ext cx="1381125" cy="14097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34</w:t>
      </w:r>
      <w:r>
        <w:rPr>
          <w:sz w:val="24"/>
          <w:szCs w:val="24"/>
        </w:rPr>
        <w:t>：比较思想；</w:t>
      </w:r>
      <w:r>
        <w:rPr>
          <w:sz w:val="24"/>
          <w:szCs w:val="24"/>
        </w:rPr>
        <w:t>4E</w:t>
      </w:r>
      <w:r>
        <w:rPr>
          <w:sz w:val="24"/>
          <w:szCs w:val="24"/>
        </w:rPr>
        <w:t>：模型法．</w:t>
      </w:r>
    </w:p>
    <w:p>
      <w:pPr>
        <w:pStyle w:val="Normal"/>
        <w:spacing w:lineRule="auto" w:line="360"/>
        <w:ind w:left="312" w:hanging="312"/>
        <w:rPr/>
      </w:pPr>
      <w:r>
        <w:rPr>
          <w:color w:val="0000FF"/>
          <w:sz w:val="24"/>
          <w:szCs w:val="24"/>
        </w:rPr>
        <w:t>【分析】</w:t>
      </w:r>
      <w:r>
        <w:rPr>
          <w:sz w:val="24"/>
          <w:szCs w:val="24"/>
        </w:rPr>
        <w:t>左右两部分气体作等温变化，分析初态和末态气体的压强、体积，分别由玻意耳定律列式，即可求得</w:t>
      </w:r>
      <w:r>
        <w:rPr>
          <w:sz w:val="24"/>
          <w:szCs w:val="24"/>
        </w:rPr>
        <w:t>U</w:t>
      </w:r>
      <w:r>
        <w:rPr>
          <w:sz w:val="24"/>
          <w:szCs w:val="24"/>
        </w:rPr>
        <w:t>形管平放时两边空气柱的长度。</w:t>
      </w:r>
    </w:p>
    <w:p>
      <w:pPr>
        <w:pStyle w:val="Normal"/>
        <w:spacing w:lineRule="auto" w:line="360"/>
        <w:ind w:left="312" w:hanging="312"/>
        <w:rPr/>
      </w:pPr>
      <w:r>
        <w:rPr>
          <w:color w:val="0000FF"/>
          <w:sz w:val="24"/>
          <w:szCs w:val="24"/>
        </w:rPr>
        <w:t>【解答】</w:t>
      </w:r>
      <w:r>
        <w:rPr>
          <w:sz w:val="24"/>
          <w:szCs w:val="24"/>
        </w:rPr>
        <w:t>解：设</w:t>
      </w:r>
      <w:r>
        <w:rPr>
          <w:sz w:val="24"/>
          <w:szCs w:val="24"/>
        </w:rPr>
        <w:t>U</w:t>
      </w:r>
      <w:r>
        <w:rPr>
          <w:sz w:val="24"/>
          <w:szCs w:val="24"/>
        </w:rPr>
        <w:t>形管平放时左右两边空气柱的长度分别为</w:t>
      </w:r>
      <w:r>
        <w:rPr>
          <w:sz w:val="24"/>
          <w:szCs w:val="24"/>
        </w:rPr>
        <w:t>a</w:t>
      </w:r>
      <w:r>
        <w:rPr>
          <w:sz w:val="24"/>
          <w:szCs w:val="24"/>
        </w:rPr>
        <w:t>和</w:t>
      </w:r>
      <w:r>
        <w:rPr>
          <w:sz w:val="24"/>
          <w:szCs w:val="24"/>
        </w:rPr>
        <w:t>b</w:t>
      </w:r>
      <w:r>
        <w:rPr>
          <w:sz w:val="24"/>
          <w:szCs w:val="24"/>
        </w:rPr>
        <w:t>，它们的压强为</w:t>
      </w:r>
      <w:r>
        <w:rPr>
          <w:sz w:val="24"/>
          <w:szCs w:val="24"/>
        </w:rPr>
        <w:t>p</w:t>
      </w:r>
      <w:r>
        <w:rPr>
          <w:sz w:val="24"/>
          <w:szCs w:val="24"/>
        </w:rPr>
        <w:t>。</w:t>
      </w:r>
    </w:p>
    <w:p>
      <w:pPr>
        <w:pStyle w:val="Normal"/>
        <w:spacing w:lineRule="auto" w:line="360"/>
        <w:ind w:left="312" w:hanging="312"/>
        <w:rPr/>
      </w:pPr>
      <w:r>
        <w:rPr>
          <w:sz w:val="24"/>
          <w:szCs w:val="24"/>
        </w:rPr>
        <w:t>当</w:t>
      </w:r>
      <w:r>
        <w:rPr>
          <w:sz w:val="24"/>
          <w:szCs w:val="24"/>
        </w:rPr>
        <w:t>U</w:t>
      </w:r>
      <w:r>
        <w:rPr>
          <w:sz w:val="24"/>
          <w:szCs w:val="24"/>
        </w:rPr>
        <w:t>形管两端竖直朝上时，左边气体的压强为</w:t>
      </w:r>
      <w:r>
        <w:rPr>
          <w:sz w:val="24"/>
          <w:szCs w:val="24"/>
        </w:rPr>
        <w:t>p</w:t>
      </w:r>
      <w:r>
        <w:rPr>
          <w:sz w:val="24"/>
          <w:szCs w:val="24"/>
          <w:vertAlign w:val="subscript"/>
        </w:rPr>
        <w:t>1</w:t>
      </w:r>
      <w:r>
        <w:rPr>
          <w:sz w:val="24"/>
          <w:szCs w:val="24"/>
        </w:rPr>
        <w:t>=12.0cmHg</w:t>
      </w:r>
      <w:r>
        <w:rPr>
          <w:sz w:val="24"/>
          <w:szCs w:val="24"/>
        </w:rPr>
        <w:t>，右边气体的压强为</w:t>
      </w:r>
      <w:r>
        <w:rPr>
          <w:rFonts w:cs="Calibri" w:eastAsia="Calibri"/>
          <w:sz w:val="24"/>
          <w:szCs w:val="24"/>
        </w:rPr>
        <w:t xml:space="preserve"> </w:t>
      </w:r>
      <w:r>
        <w:rPr>
          <w:sz w:val="24"/>
          <w:szCs w:val="24"/>
        </w:rPr>
        <w:t>p</w:t>
      </w:r>
      <w:r>
        <w:rPr>
          <w:sz w:val="24"/>
          <w:szCs w:val="24"/>
          <w:vertAlign w:val="subscript"/>
        </w:rPr>
        <w:t>2</w:t>
      </w:r>
      <w:r>
        <w:rPr>
          <w:sz w:val="24"/>
          <w:szCs w:val="24"/>
        </w:rPr>
        <w:t>=12.0cmHg﹣6cmHg=6cmHg</w:t>
      </w:r>
      <w:r>
        <w:rPr>
          <w:sz w:val="24"/>
          <w:szCs w:val="24"/>
        </w:rPr>
        <w:t>。</w:t>
      </w:r>
    </w:p>
    <w:p>
      <w:pPr>
        <w:pStyle w:val="Normal"/>
        <w:spacing w:lineRule="auto" w:line="360"/>
        <w:ind w:left="312" w:hanging="312"/>
        <w:rPr>
          <w:sz w:val="24"/>
          <w:szCs w:val="24"/>
        </w:rPr>
      </w:pPr>
      <w:r>
        <w:rPr>
          <w:sz w:val="24"/>
          <w:szCs w:val="24"/>
        </w:rPr>
        <w:t>左右两部分气体作等温变化，分别由玻意耳定律得</w:t>
      </w:r>
    </w:p>
    <w:p>
      <w:pPr>
        <w:pStyle w:val="Normal"/>
        <w:spacing w:lineRule="auto" w:line="360"/>
        <w:ind w:left="312" w:hanging="312"/>
        <w:rPr/>
      </w:pPr>
      <w:r>
        <w:rPr>
          <w:sz w:val="24"/>
          <w:szCs w:val="24"/>
        </w:rPr>
        <w:t>对左部分气体有</w:t>
      </w:r>
      <w:r>
        <w:rPr>
          <w:rFonts w:cs="Calibri" w:eastAsia="Calibri"/>
          <w:sz w:val="24"/>
          <w:szCs w:val="24"/>
        </w:rPr>
        <w:t xml:space="preserve"> </w:t>
      </w:r>
      <w:r>
        <w:rPr>
          <w:sz w:val="24"/>
          <w:szCs w:val="24"/>
        </w:rPr>
        <w:t>p</w:t>
      </w:r>
      <w:r>
        <w:rPr>
          <w:sz w:val="24"/>
          <w:szCs w:val="24"/>
          <w:vertAlign w:val="subscript"/>
        </w:rPr>
        <w:t>1</w:t>
      </w:r>
      <w:r>
        <w:rPr>
          <w:sz w:val="24"/>
          <w:szCs w:val="24"/>
        </w:rPr>
        <w:t>l</w:t>
      </w:r>
      <w:r>
        <w:rPr>
          <w:sz w:val="24"/>
          <w:szCs w:val="24"/>
          <w:vertAlign w:val="subscript"/>
        </w:rPr>
        <w:t>1</w:t>
      </w:r>
      <w:r>
        <w:rPr>
          <w:sz w:val="24"/>
          <w:szCs w:val="24"/>
        </w:rPr>
        <w:t>S=paS</w:t>
      </w:r>
    </w:p>
    <w:p>
      <w:pPr>
        <w:pStyle w:val="Normal"/>
        <w:spacing w:lineRule="auto" w:line="360"/>
        <w:ind w:left="312" w:hanging="312"/>
        <w:rPr/>
      </w:pPr>
      <w:r>
        <w:rPr>
          <w:sz w:val="24"/>
          <w:szCs w:val="24"/>
        </w:rPr>
        <w:t>对右部分气体有</w:t>
      </w:r>
      <w:r>
        <w:rPr>
          <w:rFonts w:cs="Calibri" w:eastAsia="Calibri"/>
          <w:sz w:val="24"/>
          <w:szCs w:val="24"/>
        </w:rPr>
        <w:t xml:space="preserve"> </w:t>
      </w:r>
      <w:r>
        <w:rPr>
          <w:sz w:val="24"/>
          <w:szCs w:val="24"/>
        </w:rPr>
        <w:t>p</w:t>
      </w:r>
      <w:r>
        <w:rPr>
          <w:sz w:val="24"/>
          <w:szCs w:val="24"/>
          <w:vertAlign w:val="subscript"/>
        </w:rPr>
        <w:t>2</w:t>
      </w:r>
      <w:r>
        <w:rPr>
          <w:sz w:val="24"/>
          <w:szCs w:val="24"/>
        </w:rPr>
        <w:t>l</w:t>
      </w:r>
      <w:r>
        <w:rPr>
          <w:sz w:val="24"/>
          <w:szCs w:val="24"/>
          <w:vertAlign w:val="subscript"/>
        </w:rPr>
        <w:t>2</w:t>
      </w:r>
      <w:r>
        <w:rPr>
          <w:sz w:val="24"/>
          <w:szCs w:val="24"/>
        </w:rPr>
        <w:t>S=pbS</w:t>
      </w:r>
    </w:p>
    <w:p>
      <w:pPr>
        <w:pStyle w:val="Normal"/>
        <w:spacing w:lineRule="auto" w:line="360"/>
        <w:ind w:left="312" w:hanging="312"/>
        <w:rPr/>
      </w:pPr>
      <w:r>
        <w:rPr>
          <w:sz w:val="24"/>
          <w:szCs w:val="24"/>
        </w:rPr>
        <w:t>由几何关系有</w:t>
      </w:r>
      <w:r>
        <w:rPr>
          <w:rFonts w:cs="Calibri" w:eastAsia="Calibri"/>
          <w:sz w:val="24"/>
          <w:szCs w:val="24"/>
        </w:rPr>
        <w:t xml:space="preserve"> </w:t>
      </w:r>
      <w:r>
        <w:rPr>
          <w:sz w:val="24"/>
          <w:szCs w:val="24"/>
        </w:rPr>
        <w:t>a</w:t>
      </w:r>
      <w:r>
        <w:rPr>
          <w:rFonts w:eastAsia="宋体" w:cs="宋体" w:ascii="宋体" w:hAnsi="宋体"/>
          <w:sz w:val="24"/>
          <w:szCs w:val="24"/>
        </w:rPr>
        <w:t>+</w:t>
      </w:r>
      <w:r>
        <w:rPr>
          <w:sz w:val="24"/>
          <w:szCs w:val="24"/>
        </w:rPr>
        <w:t>b=l</w:t>
      </w:r>
      <w:r>
        <w:rPr>
          <w:sz w:val="24"/>
          <w:szCs w:val="24"/>
          <w:vertAlign w:val="subscript"/>
        </w:rPr>
        <w:t>1</w:t>
      </w:r>
      <w:r>
        <w:rPr>
          <w:rFonts w:eastAsia="宋体" w:cs="宋体" w:ascii="宋体" w:hAnsi="宋体"/>
          <w:sz w:val="24"/>
          <w:szCs w:val="24"/>
        </w:rPr>
        <w:t>+</w:t>
      </w:r>
      <w:r>
        <w:rPr>
          <w:sz w:val="24"/>
          <w:szCs w:val="24"/>
        </w:rPr>
        <w:t>l</w:t>
      </w:r>
      <w:r>
        <w:rPr>
          <w:sz w:val="24"/>
          <w:szCs w:val="24"/>
          <w:vertAlign w:val="subscript"/>
        </w:rPr>
        <w:t>2</w:t>
      </w:r>
      <w:r>
        <w:rPr>
          <w:sz w:val="24"/>
          <w:szCs w:val="24"/>
        </w:rPr>
        <w:t>=30cm</w:t>
      </w:r>
    </w:p>
    <w:p>
      <w:pPr>
        <w:pStyle w:val="Normal"/>
        <w:spacing w:lineRule="auto" w:line="360"/>
        <w:ind w:left="312" w:hanging="312"/>
        <w:rPr>
          <w:sz w:val="24"/>
          <w:szCs w:val="24"/>
        </w:rPr>
      </w:pPr>
      <w:r>
        <w:rPr>
          <w:sz w:val="24"/>
          <w:szCs w:val="24"/>
        </w:rPr>
        <w:t>联立以上各式得</w:t>
      </w:r>
      <w:r>
        <w:rPr>
          <w:rFonts w:cs="Calibri" w:eastAsia="Calibri"/>
          <w:sz w:val="24"/>
          <w:szCs w:val="24"/>
        </w:rPr>
        <w:t xml:space="preserve"> </w:t>
      </w:r>
      <w:r>
        <w:rPr>
          <w:sz w:val="24"/>
          <w:szCs w:val="24"/>
        </w:rPr>
        <w:t>a=22.5cm</w:t>
      </w:r>
      <w:r>
        <w:rPr>
          <w:sz w:val="24"/>
          <w:szCs w:val="24"/>
        </w:rPr>
        <w:t>，</w:t>
      </w:r>
      <w:r>
        <w:rPr>
          <w:sz w:val="24"/>
          <w:szCs w:val="24"/>
        </w:rPr>
        <w:t>b=7.5cm</w:t>
      </w:r>
    </w:p>
    <w:p>
      <w:pPr>
        <w:pStyle w:val="Normal"/>
        <w:spacing w:lineRule="auto" w:line="360"/>
        <w:ind w:left="312" w:hanging="312"/>
        <w:rPr>
          <w:sz w:val="24"/>
          <w:szCs w:val="24"/>
        </w:rPr>
      </w:pPr>
      <w:r>
        <w:rPr>
          <w:sz w:val="24"/>
          <w:szCs w:val="24"/>
        </w:rPr>
        <w:t>答：</w:t>
      </w:r>
      <w:r>
        <w:rPr>
          <w:sz w:val="24"/>
          <w:szCs w:val="24"/>
        </w:rPr>
        <w:t>U</w:t>
      </w:r>
      <w:r>
        <w:rPr>
          <w:sz w:val="24"/>
          <w:szCs w:val="24"/>
        </w:rPr>
        <w:t>形管平放时左右两边空气柱的长度分别为</w:t>
      </w:r>
      <w:r>
        <w:rPr>
          <w:sz w:val="24"/>
          <w:szCs w:val="24"/>
        </w:rPr>
        <w:t>22.5cm</w:t>
      </w:r>
      <w:r>
        <w:rPr>
          <w:sz w:val="24"/>
          <w:szCs w:val="24"/>
        </w:rPr>
        <w:t>和</w:t>
      </w:r>
      <w:r>
        <w:rPr>
          <w:sz w:val="24"/>
          <w:szCs w:val="24"/>
        </w:rPr>
        <w:t>7.5cm</w:t>
      </w:r>
      <w:r>
        <w:rPr>
          <w:sz w:val="24"/>
          <w:szCs w:val="24"/>
        </w:rPr>
        <w:t>。</w:t>
      </w:r>
    </w:p>
    <w:p>
      <w:pPr>
        <w:pStyle w:val="Normal"/>
        <w:spacing w:lineRule="auto" w:line="360"/>
        <w:ind w:left="312" w:hanging="312"/>
        <w:rPr/>
      </w:pPr>
      <w:r>
        <w:rPr>
          <w:color w:val="0000FF"/>
          <w:sz w:val="24"/>
          <w:szCs w:val="24"/>
        </w:rPr>
        <w:t>【点评】</w:t>
      </w:r>
      <w:r>
        <w:rPr>
          <w:sz w:val="24"/>
          <w:szCs w:val="24"/>
        </w:rPr>
        <w:t>解决本题的关键是要知道</w:t>
      </w:r>
      <w:r>
        <w:rPr>
          <w:sz w:val="24"/>
          <w:szCs w:val="24"/>
        </w:rPr>
        <w:t>U</w:t>
      </w:r>
      <w:r>
        <w:rPr>
          <w:sz w:val="24"/>
          <w:szCs w:val="24"/>
        </w:rPr>
        <w:t>形管平放时左右两边气体压强相等，两边气体的总长度不变，结合玻意耳定律和几何关系进行求解。</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3-4</w:t>
      </w:r>
      <w:r>
        <w:rPr>
          <w:b/>
          <w:sz w:val="24"/>
          <w:szCs w:val="24"/>
        </w:rPr>
        <w:t>】（</w:t>
      </w:r>
      <w:r>
        <w:rPr>
          <w:b/>
          <w:sz w:val="24"/>
          <w:szCs w:val="24"/>
        </w:rPr>
        <w:t>15</w:t>
      </w:r>
      <w:r>
        <w:rPr>
          <w:b/>
          <w:sz w:val="24"/>
          <w:szCs w:val="24"/>
        </w:rPr>
        <w:t>分）</w:t>
      </w:r>
    </w:p>
    <w:p>
      <w:pPr>
        <w:pStyle w:val="Normal"/>
        <w:spacing w:lineRule="auto" w:line="360"/>
        <w:ind w:left="312" w:hanging="312"/>
        <w:rPr/>
      </w:pPr>
      <w:r>
        <w:rPr>
          <w:sz w:val="24"/>
          <w:szCs w:val="24"/>
        </w:rPr>
        <w:t>15</w:t>
      </w:r>
      <w:r>
        <w:rPr>
          <w:sz w:val="24"/>
          <w:szCs w:val="24"/>
        </w:rPr>
        <w:t>．一列简谐横波沿</w:t>
      </w:r>
      <w:r>
        <w:rPr>
          <w:sz w:val="24"/>
          <w:szCs w:val="24"/>
        </w:rPr>
        <w:t>x</w:t>
      </w:r>
      <w:r>
        <w:rPr>
          <w:sz w:val="24"/>
          <w:szCs w:val="24"/>
        </w:rPr>
        <w:t>轴正方向传播，在</w:t>
      </w:r>
      <w:r>
        <w:rPr>
          <w:sz w:val="24"/>
          <w:szCs w:val="24"/>
        </w:rPr>
        <w:t>t=0</w:t>
      </w:r>
      <w:r>
        <w:rPr>
          <w:sz w:val="24"/>
          <w:szCs w:val="24"/>
        </w:rPr>
        <w:t>和</w:t>
      </w:r>
      <w:r>
        <w:rPr>
          <w:sz w:val="24"/>
          <w:szCs w:val="24"/>
        </w:rPr>
        <w:t>t=0.20s</w:t>
      </w:r>
      <w:r>
        <w:rPr>
          <w:sz w:val="24"/>
          <w:szCs w:val="24"/>
        </w:rPr>
        <w:t>时的波形分别如图中实线和虚线所示。已知该波的周期</w:t>
      </w:r>
      <w:r>
        <w:rPr>
          <w:sz w:val="24"/>
          <w:szCs w:val="24"/>
        </w:rPr>
        <w:t>T</w:t>
      </w:r>
      <w:r>
        <w:rPr>
          <w:rFonts w:ascii="宋体" w:hAnsi="宋体" w:cs="宋体"/>
          <w:sz w:val="24"/>
          <w:szCs w:val="24"/>
        </w:rPr>
        <w:t>＞</w:t>
      </w:r>
      <w:r>
        <w:rPr>
          <w:sz w:val="24"/>
          <w:szCs w:val="24"/>
        </w:rPr>
        <w:t>0.20s</w:t>
      </w:r>
      <w:r>
        <w:rPr>
          <w:sz w:val="24"/>
          <w:szCs w:val="24"/>
        </w:rPr>
        <w:t>。下列说法正确的是（　　）</w:t>
      </w:r>
    </w:p>
    <w:p>
      <w:pPr>
        <w:pStyle w:val="Normal"/>
        <w:spacing w:lineRule="auto" w:line="360"/>
        <w:ind w:left="273" w:hanging="312"/>
        <w:rPr>
          <w:sz w:val="24"/>
          <w:szCs w:val="24"/>
        </w:rPr>
      </w:pPr>
      <w:r>
        <w:rPr>
          <w:sz w:val="24"/>
          <w:szCs w:val="24"/>
        </w:rPr>
        <w:drawing>
          <wp:inline distT="0" distB="0" distL="0" distR="0">
            <wp:extent cx="2477135" cy="1152525"/>
            <wp:effectExtent l="0" t="0" r="0" b="0"/>
            <wp:docPr id="12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31" descr=""/>
                    <pic:cNvPicPr>
                      <a:picLocks noChangeAspect="1" noChangeArrowheads="1"/>
                    </pic:cNvPicPr>
                  </pic:nvPicPr>
                  <pic:blipFill>
                    <a:blip r:embed="rId122"/>
                    <a:srcRect l="-15" t="-31" r="-15" b="-31"/>
                    <a:stretch>
                      <a:fillRect/>
                    </a:stretch>
                  </pic:blipFill>
                  <pic:spPr bwMode="auto">
                    <a:xfrm>
                      <a:off x="0" y="0"/>
                      <a:ext cx="2477135" cy="11525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．波速为</w:t>
      </w:r>
      <w:r>
        <w:rPr>
          <w:sz w:val="24"/>
          <w:szCs w:val="24"/>
        </w:rPr>
        <w:t>0.40m/s</w:t>
      </w:r>
      <w:r>
        <w:rPr/>
        <w:tab/>
      </w:r>
    </w:p>
    <w:p>
      <w:pPr>
        <w:pStyle w:val="Normal"/>
        <w:spacing w:lineRule="auto" w:line="360"/>
        <w:ind w:firstLine="312"/>
        <w:jc w:val="left"/>
        <w:rPr/>
      </w:pPr>
      <w:r>
        <w:rPr>
          <w:sz w:val="24"/>
          <w:szCs w:val="24"/>
        </w:rPr>
        <w:t>B</w:t>
      </w:r>
      <w:r>
        <w:rPr>
          <w:sz w:val="24"/>
          <w:szCs w:val="24"/>
        </w:rPr>
        <w:t>．波长为</w:t>
      </w:r>
      <w:r>
        <w:rPr>
          <w:sz w:val="24"/>
          <w:szCs w:val="24"/>
        </w:rPr>
        <w:t>0.08m</w:t>
      </w:r>
      <w:r>
        <w:rPr/>
        <w:tab/>
      </w:r>
    </w:p>
    <w:p>
      <w:pPr>
        <w:pStyle w:val="Normal"/>
        <w:spacing w:lineRule="auto" w:line="360"/>
        <w:ind w:firstLine="312"/>
        <w:jc w:val="left"/>
        <w:rPr/>
      </w:pPr>
      <w:r>
        <w:rPr>
          <w:sz w:val="24"/>
          <w:szCs w:val="24"/>
        </w:rPr>
        <w:t>C</w:t>
      </w:r>
      <w:r>
        <w:rPr>
          <w:sz w:val="24"/>
          <w:szCs w:val="24"/>
        </w:rPr>
        <w:t>．</w:t>
      </w:r>
      <w:r>
        <w:rPr>
          <w:sz w:val="24"/>
          <w:szCs w:val="24"/>
        </w:rPr>
        <w:t>x=0.08m</w:t>
      </w:r>
      <w:r>
        <w:rPr>
          <w:sz w:val="24"/>
          <w:szCs w:val="24"/>
        </w:rPr>
        <w:t>的质点在</w:t>
      </w:r>
      <w:r>
        <w:rPr>
          <w:sz w:val="24"/>
          <w:szCs w:val="24"/>
        </w:rPr>
        <w:t>t=0.70s</w:t>
      </w:r>
      <w:r>
        <w:rPr>
          <w:sz w:val="24"/>
          <w:szCs w:val="24"/>
        </w:rPr>
        <w:t>时位于波谷</w:t>
      </w:r>
      <w:r>
        <w:rPr/>
        <w:tab/>
      </w:r>
    </w:p>
    <w:p>
      <w:pPr>
        <w:pStyle w:val="Normal"/>
        <w:spacing w:lineRule="auto" w:line="360"/>
        <w:ind w:firstLine="312"/>
        <w:jc w:val="left"/>
        <w:rPr/>
      </w:pPr>
      <w:r>
        <w:rPr>
          <w:sz w:val="24"/>
          <w:szCs w:val="24"/>
        </w:rPr>
        <w:t>D</w:t>
      </w:r>
      <w:r>
        <w:rPr>
          <w:sz w:val="24"/>
          <w:szCs w:val="24"/>
        </w:rPr>
        <w:t>．</w:t>
      </w:r>
      <w:r>
        <w:rPr>
          <w:sz w:val="24"/>
          <w:szCs w:val="24"/>
        </w:rPr>
        <w:t>x=0.08m</w:t>
      </w:r>
      <w:r>
        <w:rPr>
          <w:sz w:val="24"/>
          <w:szCs w:val="24"/>
        </w:rPr>
        <w:t>的质点在</w:t>
      </w:r>
      <w:r>
        <w:rPr>
          <w:sz w:val="24"/>
          <w:szCs w:val="24"/>
        </w:rPr>
        <w:t>t=0.12s</w:t>
      </w:r>
      <w:r>
        <w:rPr>
          <w:sz w:val="24"/>
          <w:szCs w:val="24"/>
        </w:rPr>
        <w:t>时位于波谷</w:t>
      </w:r>
      <w:r>
        <w:rPr/>
        <w:tab/>
      </w:r>
    </w:p>
    <w:p>
      <w:pPr>
        <w:pStyle w:val="Normal"/>
        <w:spacing w:lineRule="auto" w:line="360"/>
        <w:ind w:firstLine="312"/>
        <w:jc w:val="left"/>
        <w:rPr/>
      </w:pPr>
      <w:r>
        <w:rPr>
          <w:sz w:val="24"/>
          <w:szCs w:val="24"/>
        </w:rPr>
        <w:t>E</w:t>
      </w:r>
      <w:r>
        <w:rPr>
          <w:sz w:val="24"/>
          <w:szCs w:val="24"/>
        </w:rPr>
        <w:t>．若此波传入另一介质中其波速变为</w:t>
      </w:r>
      <w:r>
        <w:rPr>
          <w:sz w:val="24"/>
          <w:szCs w:val="24"/>
        </w:rPr>
        <w:t>0.80m/s</w:t>
      </w:r>
      <w:r>
        <w:rPr>
          <w:sz w:val="24"/>
          <w:szCs w:val="24"/>
        </w:rPr>
        <w:t>，则它在该介质中的波长为</w:t>
      </w:r>
      <w:r>
        <w:rPr>
          <w:sz w:val="24"/>
          <w:szCs w:val="24"/>
        </w:rPr>
        <w:t>0.32m</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32</w:t>
      </w:r>
      <w:r>
        <w:rPr>
          <w:sz w:val="24"/>
          <w:szCs w:val="24"/>
        </w:rPr>
        <w:t>：定量思想；</w:t>
      </w:r>
      <w:r>
        <w:rPr>
          <w:sz w:val="24"/>
          <w:szCs w:val="24"/>
        </w:rPr>
        <w:t>4C</w:t>
      </w:r>
      <w:r>
        <w:rPr>
          <w:sz w:val="24"/>
          <w:szCs w:val="24"/>
        </w:rPr>
        <w:t>：方程法；</w:t>
      </w:r>
      <w:r>
        <w:rPr>
          <w:sz w:val="24"/>
          <w:szCs w:val="24"/>
        </w:rPr>
        <w:t>51D</w:t>
      </w:r>
      <w:r>
        <w:rPr>
          <w:sz w:val="24"/>
          <w:szCs w:val="24"/>
        </w:rPr>
        <w:t>：振动图像与波动图像专题．</w:t>
      </w:r>
    </w:p>
    <w:p>
      <w:pPr>
        <w:pStyle w:val="Normal"/>
        <w:spacing w:lineRule="auto" w:line="360"/>
        <w:ind w:left="312" w:hanging="312"/>
        <w:rPr/>
      </w:pPr>
      <w:r>
        <w:rPr>
          <w:color w:val="0000FF"/>
          <w:sz w:val="24"/>
          <w:szCs w:val="24"/>
        </w:rPr>
        <w:t>【分析】</w:t>
      </w:r>
      <w:r>
        <w:rPr>
          <w:sz w:val="24"/>
          <w:szCs w:val="24"/>
        </w:rPr>
        <w:t>波沿</w:t>
      </w:r>
      <w:r>
        <w:rPr>
          <w:sz w:val="24"/>
          <w:szCs w:val="24"/>
        </w:rPr>
        <w:t>x</w:t>
      </w:r>
      <w:r>
        <w:rPr>
          <w:sz w:val="24"/>
          <w:szCs w:val="24"/>
        </w:rPr>
        <w:t>轴正方传播，根据波形图得到周期表达式，根据条件求解周期，根据</w:t>
      </w:r>
      <w:r>
        <w:rPr>
          <w:sz w:val="24"/>
          <w:szCs w:val="24"/>
        </w:rPr>
        <w:drawing>
          <wp:inline distT="0" distB="0" distL="0" distR="0">
            <wp:extent cx="200660" cy="333375"/>
            <wp:effectExtent l="0" t="0" r="0" b="0"/>
            <wp:docPr id="122"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
                    <pic:cNvPicPr>
                      <a:picLocks noChangeAspect="1" noChangeArrowheads="1"/>
                    </pic:cNvPicPr>
                  </pic:nvPicPr>
                  <pic:blipFill>
                    <a:blip r:embed="rId123"/>
                    <a:srcRect l="-565" t="-338" r="-565" b="-338"/>
                    <a:stretch>
                      <a:fillRect/>
                    </a:stretch>
                  </pic:blipFill>
                  <pic:spPr bwMode="auto">
                    <a:xfrm>
                      <a:off x="0" y="0"/>
                      <a:ext cx="200660" cy="333375"/>
                    </a:xfrm>
                    <a:prstGeom prst="rect">
                      <a:avLst/>
                    </a:prstGeom>
                  </pic:spPr>
                </pic:pic>
              </a:graphicData>
            </a:graphic>
          </wp:inline>
        </w:drawing>
      </w:r>
      <w:r>
        <w:rPr>
          <w:sz w:val="24"/>
          <w:szCs w:val="24"/>
        </w:rPr>
        <w:t>求解波速；</w:t>
      </w:r>
    </w:p>
    <w:p>
      <w:pPr>
        <w:pStyle w:val="Normal"/>
        <w:spacing w:lineRule="auto" w:line="360"/>
        <w:ind w:left="312" w:hanging="312"/>
        <w:rPr>
          <w:sz w:val="24"/>
          <w:szCs w:val="24"/>
        </w:rPr>
      </w:pPr>
      <w:r>
        <w:rPr>
          <w:sz w:val="24"/>
          <w:szCs w:val="24"/>
        </w:rPr>
        <w:t>分析</w:t>
      </w:r>
      <w:r>
        <w:rPr>
          <w:sz w:val="24"/>
          <w:szCs w:val="24"/>
        </w:rPr>
        <w:t>x=0.08m</w:t>
      </w:r>
      <w:r>
        <w:rPr>
          <w:sz w:val="24"/>
          <w:szCs w:val="24"/>
        </w:rPr>
        <w:t>的质点在</w:t>
      </w:r>
      <w:r>
        <w:rPr>
          <w:sz w:val="24"/>
          <w:szCs w:val="24"/>
        </w:rPr>
        <w:t>t=0.70s</w:t>
      </w:r>
      <w:r>
        <w:rPr>
          <w:sz w:val="24"/>
          <w:szCs w:val="24"/>
        </w:rPr>
        <w:t>和</w:t>
      </w:r>
      <w:r>
        <w:rPr>
          <w:sz w:val="24"/>
          <w:szCs w:val="24"/>
        </w:rPr>
        <w:t>t=0.12s</w:t>
      </w:r>
      <w:r>
        <w:rPr>
          <w:sz w:val="24"/>
          <w:szCs w:val="24"/>
        </w:rPr>
        <w:t>时与周期的关系，由此确定其位置；</w:t>
      </w:r>
    </w:p>
    <w:p>
      <w:pPr>
        <w:pStyle w:val="Normal"/>
        <w:spacing w:lineRule="auto" w:line="360"/>
        <w:ind w:left="312" w:hanging="312"/>
        <w:rPr>
          <w:sz w:val="24"/>
          <w:szCs w:val="24"/>
        </w:rPr>
      </w:pPr>
      <w:r>
        <w:rPr>
          <w:sz w:val="24"/>
          <w:szCs w:val="24"/>
        </w:rPr>
        <w:t>波传入另一介质中，频率不变，根据</w:t>
      </w:r>
      <w:r>
        <w:rPr>
          <w:sz w:val="24"/>
          <w:szCs w:val="24"/>
        </w:rPr>
        <w:t>λ=vT</w:t>
      </w:r>
      <w:r>
        <w:rPr>
          <w:sz w:val="24"/>
          <w:szCs w:val="24"/>
        </w:rPr>
        <w:t>求解波长。</w:t>
      </w:r>
    </w:p>
    <w:p>
      <w:pPr>
        <w:pStyle w:val="Normal"/>
        <w:spacing w:lineRule="auto" w:line="360"/>
        <w:ind w:left="312" w:hanging="312"/>
        <w:rPr/>
      </w:pPr>
      <w:r>
        <w:rPr>
          <w:color w:val="0000FF"/>
          <w:sz w:val="24"/>
          <w:szCs w:val="24"/>
        </w:rPr>
        <w:t>【解答】</w:t>
      </w:r>
      <w:r>
        <w:rPr>
          <w:sz w:val="24"/>
          <w:szCs w:val="24"/>
        </w:rPr>
        <w:t>解：</w:t>
      </w:r>
      <w:r>
        <w:rPr>
          <w:sz w:val="24"/>
          <w:szCs w:val="24"/>
        </w:rPr>
        <w:t>AB</w:t>
      </w:r>
      <w:r>
        <w:rPr>
          <w:sz w:val="24"/>
          <w:szCs w:val="24"/>
        </w:rPr>
        <w:t>、波沿</w:t>
      </w:r>
      <w:r>
        <w:rPr>
          <w:sz w:val="24"/>
          <w:szCs w:val="24"/>
        </w:rPr>
        <w:t>x</w:t>
      </w:r>
      <w:r>
        <w:rPr>
          <w:sz w:val="24"/>
          <w:szCs w:val="24"/>
        </w:rPr>
        <w:t>轴正方传播，根据波形图可知，（</w:t>
      </w:r>
      <w:r>
        <w:rPr>
          <w:sz w:val="24"/>
          <w:szCs w:val="24"/>
        </w:rPr>
        <w:t>n</w:t>
      </w:r>
      <w:r>
        <w:rPr>
          <w:rFonts w:eastAsia="宋体" w:cs="宋体" w:ascii="宋体" w:hAnsi="宋体"/>
          <w:sz w:val="24"/>
          <w:szCs w:val="24"/>
        </w:rPr>
        <w:t>+</w:t>
      </w:r>
      <w:r>
        <w:rPr>
          <w:sz w:val="24"/>
          <w:szCs w:val="24"/>
        </w:rPr>
        <w:drawing>
          <wp:inline distT="0" distB="0" distL="0" distR="0">
            <wp:extent cx="123190" cy="333375"/>
            <wp:effectExtent l="0" t="0" r="0" b="0"/>
            <wp:docPr id="123"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
                    <pic:cNvPicPr>
                      <a:picLocks noChangeAspect="1" noChangeArrowheads="1"/>
                    </pic:cNvPicPr>
                  </pic:nvPicPr>
                  <pic:blipFill>
                    <a:blip r:embed="rId124"/>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T=0.2s</w:t>
      </w:r>
      <w:r>
        <w:rPr>
          <w:sz w:val="24"/>
          <w:szCs w:val="24"/>
        </w:rPr>
        <w:t>，该波的周期</w:t>
      </w:r>
      <w:r>
        <w:rPr>
          <w:sz w:val="24"/>
          <w:szCs w:val="24"/>
        </w:rPr>
        <w:t>T</w:t>
      </w:r>
      <w:r>
        <w:rPr>
          <w:rFonts w:ascii="宋体" w:hAnsi="宋体" w:cs="宋体"/>
          <w:sz w:val="24"/>
          <w:szCs w:val="24"/>
        </w:rPr>
        <w:t>＞</w:t>
      </w:r>
      <w:r>
        <w:rPr>
          <w:sz w:val="24"/>
          <w:szCs w:val="24"/>
        </w:rPr>
        <w:t>0.20s</w:t>
      </w:r>
      <w:r>
        <w:rPr>
          <w:sz w:val="24"/>
          <w:szCs w:val="24"/>
        </w:rPr>
        <w:t>，</w:t>
      </w:r>
      <w:r>
        <w:rPr>
          <w:sz w:val="24"/>
          <w:szCs w:val="24"/>
        </w:rPr>
        <w:t>n</w:t>
      </w:r>
      <w:r>
        <w:rPr>
          <w:sz w:val="24"/>
          <w:szCs w:val="24"/>
        </w:rPr>
        <w:t>只能等于</w:t>
      </w:r>
      <w:r>
        <w:rPr>
          <w:sz w:val="24"/>
          <w:szCs w:val="24"/>
        </w:rPr>
        <w:t>0</w:t>
      </w:r>
      <w:r>
        <w:rPr>
          <w:sz w:val="24"/>
          <w:szCs w:val="24"/>
        </w:rPr>
        <w:t>，故</w:t>
      </w:r>
      <w:r>
        <w:rPr>
          <w:sz w:val="24"/>
          <w:szCs w:val="24"/>
        </w:rPr>
        <w:t>T=0.4s</w:t>
      </w:r>
      <w:r>
        <w:rPr>
          <w:sz w:val="24"/>
          <w:szCs w:val="24"/>
        </w:rPr>
        <w:t>；</w:t>
      </w:r>
    </w:p>
    <w:p>
      <w:pPr>
        <w:pStyle w:val="Normal"/>
        <w:spacing w:lineRule="auto" w:line="360"/>
        <w:ind w:left="312" w:hanging="312"/>
        <w:rPr/>
      </w:pPr>
      <w:r>
        <w:rPr>
          <w:sz w:val="24"/>
          <w:szCs w:val="24"/>
        </w:rPr>
        <w:t>波长</w:t>
      </w:r>
      <w:r>
        <w:rPr>
          <w:sz w:val="24"/>
          <w:szCs w:val="24"/>
        </w:rPr>
        <w:t>λ=16cm=0.16m</w:t>
      </w:r>
      <w:r>
        <w:rPr>
          <w:sz w:val="24"/>
          <w:szCs w:val="24"/>
        </w:rPr>
        <w:t>，故波速</w:t>
      </w:r>
      <w:r>
        <w:rPr>
          <w:sz w:val="24"/>
          <w:szCs w:val="24"/>
        </w:rPr>
        <w:t>v=</w:t>
      </w:r>
      <w:r>
        <w:rPr>
          <w:sz w:val="24"/>
          <w:szCs w:val="24"/>
        </w:rPr>
        <w:drawing>
          <wp:inline distT="0" distB="0" distL="0" distR="0">
            <wp:extent cx="647065" cy="333375"/>
            <wp:effectExtent l="0" t="0" r="0" b="0"/>
            <wp:docPr id="124"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
                    <pic:cNvPicPr>
                      <a:picLocks noChangeAspect="1" noChangeArrowheads="1"/>
                    </pic:cNvPicPr>
                  </pic:nvPicPr>
                  <pic:blipFill>
                    <a:blip r:embed="rId125"/>
                    <a:srcRect l="-174" t="-338" r="-174" b="-338"/>
                    <a:stretch>
                      <a:fillRect/>
                    </a:stretch>
                  </pic:blipFill>
                  <pic:spPr bwMode="auto">
                    <a:xfrm>
                      <a:off x="0" y="0"/>
                      <a:ext cx="647065" cy="333375"/>
                    </a:xfrm>
                    <a:prstGeom prst="rect">
                      <a:avLst/>
                    </a:prstGeom>
                  </pic:spPr>
                </pic:pic>
              </a:graphicData>
            </a:graphic>
          </wp:inline>
        </w:drawing>
      </w:r>
      <w:r>
        <w:rPr>
          <w:sz w:val="24"/>
          <w:szCs w:val="24"/>
        </w:rPr>
        <w:t>m/s=0.4m/s</w:t>
      </w:r>
      <w:r>
        <w:rPr>
          <w:sz w:val="24"/>
          <w:szCs w:val="24"/>
        </w:rPr>
        <w:t>，故</w:t>
      </w:r>
      <w:r>
        <w:rPr>
          <w:sz w:val="24"/>
          <w:szCs w:val="24"/>
        </w:rPr>
        <w:t>A</w:t>
      </w:r>
      <w:r>
        <w:rPr>
          <w:sz w:val="24"/>
          <w:szCs w:val="24"/>
        </w:rPr>
        <w:t>正确、</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x=0.08m</w:t>
      </w:r>
      <w:r>
        <w:rPr>
          <w:sz w:val="24"/>
          <w:szCs w:val="24"/>
        </w:rPr>
        <w:t>的质点在</w:t>
      </w:r>
      <w:r>
        <w:rPr>
          <w:sz w:val="24"/>
          <w:szCs w:val="24"/>
        </w:rPr>
        <w:t>t=0</w:t>
      </w:r>
      <w:r>
        <w:rPr>
          <w:sz w:val="24"/>
          <w:szCs w:val="24"/>
        </w:rPr>
        <w:t>时位于平衡位置向上振动，经过</w:t>
      </w:r>
      <w:r>
        <w:rPr>
          <w:sz w:val="24"/>
          <w:szCs w:val="24"/>
        </w:rPr>
        <w:t>t=0.70s</w:t>
      </w:r>
      <w:r>
        <w:rPr>
          <w:sz w:val="24"/>
          <w:szCs w:val="24"/>
        </w:rPr>
        <w:t>时，</w:t>
      </w:r>
      <w:r>
        <w:rPr>
          <w:sz w:val="24"/>
          <w:szCs w:val="24"/>
        </w:rPr>
        <w:drawing>
          <wp:inline distT="0" distB="0" distL="0" distR="0">
            <wp:extent cx="123190" cy="333375"/>
            <wp:effectExtent l="0" t="0" r="0" b="0"/>
            <wp:docPr id="125"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
                    <pic:cNvPicPr>
                      <a:picLocks noChangeAspect="1" noChangeArrowheads="1"/>
                    </pic:cNvPicPr>
                  </pic:nvPicPr>
                  <pic:blipFill>
                    <a:blip r:embed="rId126"/>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571500" cy="333375"/>
            <wp:effectExtent l="0" t="0" r="0" b="0"/>
            <wp:docPr id="126"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
                    <pic:cNvPicPr>
                      <a:picLocks noChangeAspect="1" noChangeArrowheads="1"/>
                    </pic:cNvPicPr>
                  </pic:nvPicPr>
                  <pic:blipFill>
                    <a:blip r:embed="rId127"/>
                    <a:srcRect l="-197" t="-338" r="-197" b="-338"/>
                    <a:stretch>
                      <a:fillRect/>
                    </a:stretch>
                  </pic:blipFill>
                  <pic:spPr bwMode="auto">
                    <a:xfrm>
                      <a:off x="0" y="0"/>
                      <a:ext cx="571500" cy="333375"/>
                    </a:xfrm>
                    <a:prstGeom prst="rect">
                      <a:avLst/>
                    </a:prstGeom>
                  </pic:spPr>
                </pic:pic>
              </a:graphicData>
            </a:graphic>
          </wp:inline>
        </w:drawing>
      </w:r>
      <w:r>
        <w:rPr>
          <w:sz w:val="24"/>
          <w:szCs w:val="24"/>
        </w:rPr>
        <w:t>，所以</w:t>
      </w:r>
      <w:r>
        <w:rPr>
          <w:sz w:val="24"/>
          <w:szCs w:val="24"/>
        </w:rPr>
        <w:t>0.7s</w:t>
      </w:r>
      <w:r>
        <w:rPr>
          <w:sz w:val="24"/>
          <w:szCs w:val="24"/>
        </w:rPr>
        <w:t>时</w:t>
      </w:r>
      <w:r>
        <w:rPr>
          <w:sz w:val="24"/>
          <w:szCs w:val="24"/>
        </w:rPr>
        <w:t>x=0.08m</w:t>
      </w:r>
      <w:r>
        <w:rPr>
          <w:sz w:val="24"/>
          <w:szCs w:val="24"/>
        </w:rPr>
        <w:t>处的质点位于波谷，故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w:t>
      </w:r>
      <w:r>
        <w:rPr>
          <w:sz w:val="24"/>
          <w:szCs w:val="24"/>
        </w:rPr>
        <w:t>x=0.08m</w:t>
      </w:r>
      <w:r>
        <w:rPr>
          <w:sz w:val="24"/>
          <w:szCs w:val="24"/>
        </w:rPr>
        <w:t>的质点在</w:t>
      </w:r>
      <w:r>
        <w:rPr>
          <w:sz w:val="24"/>
          <w:szCs w:val="24"/>
        </w:rPr>
        <w:t>t=0</w:t>
      </w:r>
      <w:r>
        <w:rPr>
          <w:sz w:val="24"/>
          <w:szCs w:val="24"/>
        </w:rPr>
        <w:t>时位于平衡位置向上振动，经过</w:t>
      </w:r>
      <w:r>
        <w:rPr>
          <w:sz w:val="24"/>
          <w:szCs w:val="24"/>
        </w:rPr>
        <w:t>t=0.12s</w:t>
      </w:r>
      <w:r>
        <w:rPr>
          <w:sz w:val="24"/>
          <w:szCs w:val="24"/>
        </w:rPr>
        <w:t>时，</w:t>
      </w:r>
      <w:r>
        <w:rPr>
          <w:sz w:val="24"/>
          <w:szCs w:val="24"/>
        </w:rPr>
        <w:drawing>
          <wp:inline distT="0" distB="0" distL="0" distR="0">
            <wp:extent cx="123190" cy="333375"/>
            <wp:effectExtent l="0" t="0" r="0" b="0"/>
            <wp:docPr id="127"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
                    <pic:cNvPicPr>
                      <a:picLocks noChangeAspect="1" noChangeArrowheads="1"/>
                    </pic:cNvPicPr>
                  </pic:nvPicPr>
                  <pic:blipFill>
                    <a:blip r:embed="rId128"/>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351790" cy="333375"/>
            <wp:effectExtent l="0" t="0" r="0" b="0"/>
            <wp:docPr id="128"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
                    <pic:cNvPicPr>
                      <a:picLocks noChangeAspect="1" noChangeArrowheads="1"/>
                    </pic:cNvPicPr>
                  </pic:nvPicPr>
                  <pic:blipFill>
                    <a:blip r:embed="rId129"/>
                    <a:srcRect l="-319" t="-338" r="-319" b="-338"/>
                    <a:stretch>
                      <a:fillRect/>
                    </a:stretch>
                  </pic:blipFill>
                  <pic:spPr bwMode="auto">
                    <a:xfrm>
                      <a:off x="0" y="0"/>
                      <a:ext cx="351790" cy="333375"/>
                    </a:xfrm>
                    <a:prstGeom prst="rect">
                      <a:avLst/>
                    </a:prstGeom>
                  </pic:spPr>
                </pic:pic>
              </a:graphicData>
            </a:graphic>
          </wp:inline>
        </w:drawing>
      </w:r>
      <w:r>
        <w:rPr>
          <w:sz w:val="24"/>
          <w:szCs w:val="24"/>
        </w:rPr>
        <w:t>=</w:t>
      </w:r>
      <w:r>
        <w:rPr>
          <w:sz w:val="24"/>
          <w:szCs w:val="24"/>
        </w:rPr>
        <w:drawing>
          <wp:inline distT="0" distB="0" distL="0" distR="0">
            <wp:extent cx="200660" cy="333375"/>
            <wp:effectExtent l="0" t="0" r="0" b="0"/>
            <wp:docPr id="129"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
                    <pic:cNvPicPr>
                      <a:picLocks noChangeAspect="1" noChangeArrowheads="1"/>
                    </pic:cNvPicPr>
                  </pic:nvPicPr>
                  <pic:blipFill>
                    <a:blip r:embed="rId130"/>
                    <a:srcRect l="-565" t="-338" r="-565" b="-338"/>
                    <a:stretch>
                      <a:fillRect/>
                    </a:stretch>
                  </pic:blipFill>
                  <pic:spPr bwMode="auto">
                    <a:xfrm>
                      <a:off x="0" y="0"/>
                      <a:ext cx="200660" cy="333375"/>
                    </a:xfrm>
                    <a:prstGeom prst="rect">
                      <a:avLst/>
                    </a:prstGeom>
                  </pic:spPr>
                </pic:pic>
              </a:graphicData>
            </a:graphic>
          </wp:inline>
        </w:drawing>
      </w:r>
      <w:r>
        <w:rPr>
          <w:sz w:val="24"/>
          <w:szCs w:val="24"/>
        </w:rPr>
        <w:t>，即</w:t>
      </w:r>
      <w:r>
        <w:rPr>
          <w:sz w:val="24"/>
          <w:szCs w:val="24"/>
        </w:rPr>
        <w:t>t=</w:t>
      </w:r>
      <w:r>
        <w:rPr>
          <w:sz w:val="24"/>
          <w:szCs w:val="24"/>
        </w:rPr>
        <w:drawing>
          <wp:inline distT="0" distB="0" distL="0" distR="0">
            <wp:extent cx="295910" cy="333375"/>
            <wp:effectExtent l="0" t="0" r="0" b="0"/>
            <wp:docPr id="130"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
                    <pic:cNvPicPr>
                      <a:picLocks noChangeAspect="1" noChangeArrowheads="1"/>
                    </pic:cNvPicPr>
                  </pic:nvPicPr>
                  <pic:blipFill>
                    <a:blip r:embed="rId131"/>
                    <a:srcRect l="-382" t="-338" r="-382" b="-338"/>
                    <a:stretch>
                      <a:fillRect/>
                    </a:stretch>
                  </pic:blipFill>
                  <pic:spPr bwMode="auto">
                    <a:xfrm>
                      <a:off x="0" y="0"/>
                      <a:ext cx="295910" cy="333375"/>
                    </a:xfrm>
                    <a:prstGeom prst="rect">
                      <a:avLst/>
                    </a:prstGeom>
                  </pic:spPr>
                </pic:pic>
              </a:graphicData>
            </a:graphic>
          </wp:inline>
        </w:drawing>
      </w:r>
      <w:r>
        <w:rPr>
          <w:sz w:val="24"/>
          <w:szCs w:val="24"/>
        </w:rPr>
        <w:t>，即</w:t>
      </w:r>
      <w:r>
        <w:rPr>
          <w:sz w:val="24"/>
          <w:szCs w:val="24"/>
        </w:rPr>
        <w:drawing>
          <wp:inline distT="0" distB="0" distL="0" distR="0">
            <wp:extent cx="123190" cy="333375"/>
            <wp:effectExtent l="0" t="0" r="0" b="0"/>
            <wp:docPr id="131"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
                    <pic:cNvPicPr>
                      <a:picLocks noChangeAspect="1" noChangeArrowheads="1"/>
                    </pic:cNvPicPr>
                  </pic:nvPicPr>
                  <pic:blipFill>
                    <a:blip r:embed="rId132"/>
                    <a:srcRect l="-909" t="-338" r="-909" b="-338"/>
                    <a:stretch>
                      <a:fillRect/>
                    </a:stretch>
                  </pic:blipFill>
                  <pic:spPr bwMode="auto">
                    <a:xfrm>
                      <a:off x="0" y="0"/>
                      <a:ext cx="123190" cy="333375"/>
                    </a:xfrm>
                    <a:prstGeom prst="rect">
                      <a:avLst/>
                    </a:prstGeom>
                  </pic:spPr>
                </pic:pic>
              </a:graphicData>
            </a:graphic>
          </wp:inline>
        </w:drawing>
      </w:r>
      <w:r>
        <w:rPr>
          <w:sz w:val="24"/>
          <w:szCs w:val="24"/>
        </w:rPr>
        <w:t>T</w:t>
      </w:r>
      <w:r>
        <w:rPr>
          <w:rFonts w:ascii="宋体" w:hAnsi="宋体" w:cs="宋体"/>
          <w:sz w:val="24"/>
          <w:szCs w:val="24"/>
        </w:rPr>
        <w:t>＜</w:t>
      </w:r>
      <w:r>
        <w:rPr>
          <w:sz w:val="24"/>
          <w:szCs w:val="24"/>
        </w:rPr>
        <w:t>t</w:t>
      </w:r>
      <w:r>
        <w:rPr>
          <w:rFonts w:ascii="宋体" w:hAnsi="宋体" w:cs="宋体"/>
          <w:sz w:val="24"/>
          <w:szCs w:val="24"/>
        </w:rPr>
        <w:t>＜</w:t>
      </w:r>
      <w:r>
        <w:rPr>
          <w:sz w:val="24"/>
          <w:szCs w:val="24"/>
        </w:rPr>
        <w:drawing>
          <wp:inline distT="0" distB="0" distL="0" distR="0">
            <wp:extent cx="123190" cy="333375"/>
            <wp:effectExtent l="0" t="0" r="0" b="0"/>
            <wp:docPr id="132"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
                    <pic:cNvPicPr>
                      <a:picLocks noChangeAspect="1" noChangeArrowheads="1"/>
                    </pic:cNvPicPr>
                  </pic:nvPicPr>
                  <pic:blipFill>
                    <a:blip r:embed="rId133"/>
                    <a:srcRect l="-909" t="-338" r="-909" b="-338"/>
                    <a:stretch>
                      <a:fillRect/>
                    </a:stretch>
                  </pic:blipFill>
                  <pic:spPr bwMode="auto">
                    <a:xfrm>
                      <a:off x="0" y="0"/>
                      <a:ext cx="123190" cy="333375"/>
                    </a:xfrm>
                    <a:prstGeom prst="rect">
                      <a:avLst/>
                    </a:prstGeom>
                  </pic:spPr>
                </pic:pic>
              </a:graphicData>
            </a:graphic>
          </wp:inline>
        </w:drawing>
      </w:r>
      <w:r>
        <w:rPr>
          <w:sz w:val="24"/>
          <w:szCs w:val="24"/>
        </w:rPr>
        <w:t>T</w:t>
      </w:r>
      <w:r>
        <w:rPr>
          <w:sz w:val="24"/>
          <w:szCs w:val="24"/>
        </w:rPr>
        <w:t>，所以</w:t>
      </w:r>
      <w:r>
        <w:rPr>
          <w:sz w:val="24"/>
          <w:szCs w:val="24"/>
        </w:rPr>
        <w:t>0.12s</w:t>
      </w:r>
      <w:r>
        <w:rPr>
          <w:sz w:val="24"/>
          <w:szCs w:val="24"/>
        </w:rPr>
        <w:t>时</w:t>
      </w:r>
      <w:r>
        <w:rPr>
          <w:sz w:val="24"/>
          <w:szCs w:val="24"/>
        </w:rPr>
        <w:t>x=0.08m</w:t>
      </w:r>
      <w:r>
        <w:rPr>
          <w:sz w:val="24"/>
          <w:szCs w:val="24"/>
        </w:rPr>
        <w:t>处的质点位于平衡位置上边正在向下振动，故</w:t>
      </w:r>
      <w:r>
        <w:rPr>
          <w:sz w:val="24"/>
          <w:szCs w:val="24"/>
        </w:rPr>
        <w:t>D</w:t>
      </w:r>
      <w:r>
        <w:rPr>
          <w:sz w:val="24"/>
          <w:szCs w:val="24"/>
        </w:rPr>
        <w:t>错误；</w:t>
      </w:r>
    </w:p>
    <w:p>
      <w:pPr>
        <w:pStyle w:val="Normal"/>
        <w:spacing w:lineRule="auto" w:line="360"/>
        <w:ind w:left="312" w:hanging="312"/>
        <w:rPr/>
      </w:pPr>
      <w:r>
        <w:rPr>
          <w:sz w:val="24"/>
          <w:szCs w:val="24"/>
        </w:rPr>
        <w:t>E</w:t>
      </w:r>
      <w:r>
        <w:rPr>
          <w:sz w:val="24"/>
          <w:szCs w:val="24"/>
        </w:rPr>
        <w:t>、若此波传入另一介质中，频率不变，则周期不变，其波速变为</w:t>
      </w:r>
      <w:r>
        <w:rPr>
          <w:sz w:val="24"/>
          <w:szCs w:val="24"/>
        </w:rPr>
        <w:t>0.80m/s</w:t>
      </w:r>
      <w:r>
        <w:rPr>
          <w:sz w:val="24"/>
          <w:szCs w:val="24"/>
        </w:rPr>
        <w:t>，则它在该介质中的波长为</w:t>
      </w:r>
      <w:r>
        <w:rPr>
          <w:sz w:val="24"/>
          <w:szCs w:val="24"/>
        </w:rPr>
        <w:t>λ=vT=0.8</w:t>
      </w:r>
      <w:r>
        <w:rPr>
          <w:rFonts w:eastAsia="宋体" w:cs="宋体" w:ascii="宋体" w:hAnsi="宋体"/>
          <w:sz w:val="24"/>
          <w:szCs w:val="24"/>
        </w:rPr>
        <w:t>×</w:t>
      </w:r>
      <w:r>
        <w:rPr>
          <w:sz w:val="24"/>
          <w:szCs w:val="24"/>
        </w:rPr>
        <w:t>0.4m=0.32m</w:t>
      </w:r>
      <w:r>
        <w:rPr>
          <w:sz w:val="24"/>
          <w:szCs w:val="24"/>
        </w:rPr>
        <w:t>，故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ACE</w:t>
      </w:r>
      <w:r>
        <w:rPr>
          <w:sz w:val="24"/>
          <w:szCs w:val="24"/>
        </w:rPr>
        <w:t>。</w:t>
      </w:r>
    </w:p>
    <w:p>
      <w:pPr>
        <w:pStyle w:val="Normal"/>
        <w:spacing w:lineRule="auto" w:line="360"/>
        <w:ind w:left="312" w:hanging="312"/>
        <w:rPr/>
      </w:pPr>
      <w:r>
        <w:rPr>
          <w:color w:val="0000FF"/>
          <w:sz w:val="24"/>
          <w:szCs w:val="24"/>
        </w:rPr>
        <w:t>【点评】</w:t>
      </w:r>
      <w:r>
        <w:rPr>
          <w:sz w:val="24"/>
          <w:szCs w:val="24"/>
        </w:rPr>
        <w:t>本题主要是考查了波的图象；解答本题关键是要能够根据图象直接读出波长和各个位置处的质点振动方向，知道波速、波长和频率之间的关系。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16</w:t>
      </w:r>
      <w:r>
        <w:rPr>
          <w:sz w:val="24"/>
          <w:szCs w:val="24"/>
        </w:rPr>
        <w:t>．如图，某同学在一张水平放置的白纸上画了一个小标记“•”（图中</w:t>
      </w:r>
      <w:r>
        <w:rPr>
          <w:sz w:val="24"/>
          <w:szCs w:val="24"/>
        </w:rPr>
        <w:t>O</w:t>
      </w:r>
      <w:r>
        <w:rPr>
          <w:sz w:val="24"/>
          <w:szCs w:val="24"/>
        </w:rPr>
        <w:t>点），然后用横截面为等边三角形</w:t>
      </w:r>
      <w:r>
        <w:rPr>
          <w:sz w:val="24"/>
          <w:szCs w:val="24"/>
        </w:rPr>
        <w:t>ABC</w:t>
      </w:r>
      <w:r>
        <w:rPr>
          <w:sz w:val="24"/>
          <w:szCs w:val="24"/>
        </w:rPr>
        <w:t>的三棱镜压在这个标记上，小标记位于</w:t>
      </w:r>
      <w:r>
        <w:rPr>
          <w:sz w:val="24"/>
          <w:szCs w:val="24"/>
        </w:rPr>
        <w:t>AC</w:t>
      </w:r>
      <w:r>
        <w:rPr>
          <w:sz w:val="24"/>
          <w:szCs w:val="24"/>
        </w:rPr>
        <w:t>边上。</w:t>
      </w:r>
      <w:r>
        <w:rPr>
          <w:sz w:val="24"/>
          <w:szCs w:val="24"/>
        </w:rPr>
        <w:t>D</w:t>
      </w:r>
      <w:r>
        <w:rPr>
          <w:sz w:val="24"/>
          <w:szCs w:val="24"/>
        </w:rPr>
        <w:t>位于</w:t>
      </w:r>
      <w:r>
        <w:rPr>
          <w:sz w:val="24"/>
          <w:szCs w:val="24"/>
        </w:rPr>
        <w:t>AB</w:t>
      </w:r>
      <w:r>
        <w:rPr>
          <w:sz w:val="24"/>
          <w:szCs w:val="24"/>
        </w:rPr>
        <w:t>边上，过</w:t>
      </w:r>
      <w:r>
        <w:rPr>
          <w:sz w:val="24"/>
          <w:szCs w:val="24"/>
        </w:rPr>
        <w:t>D</w:t>
      </w:r>
      <w:r>
        <w:rPr>
          <w:sz w:val="24"/>
          <w:szCs w:val="24"/>
        </w:rPr>
        <w:t>点做</w:t>
      </w:r>
      <w:r>
        <w:rPr>
          <w:sz w:val="24"/>
          <w:szCs w:val="24"/>
        </w:rPr>
        <w:t>AC</w:t>
      </w:r>
      <w:r>
        <w:rPr>
          <w:sz w:val="24"/>
          <w:szCs w:val="24"/>
        </w:rPr>
        <w:t>边的垂线交</w:t>
      </w:r>
      <w:r>
        <w:rPr>
          <w:sz w:val="24"/>
          <w:szCs w:val="24"/>
        </w:rPr>
        <w:t>AC</w:t>
      </w:r>
      <w:r>
        <w:rPr>
          <w:sz w:val="24"/>
          <w:szCs w:val="24"/>
        </w:rPr>
        <w:t>于</w:t>
      </w:r>
      <w:r>
        <w:rPr>
          <w:sz w:val="24"/>
          <w:szCs w:val="24"/>
        </w:rPr>
        <w:t>F</w:t>
      </w:r>
      <w:r>
        <w:rPr>
          <w:sz w:val="24"/>
          <w:szCs w:val="24"/>
        </w:rPr>
        <w:t>．该同学在</w:t>
      </w:r>
      <w:r>
        <w:rPr>
          <w:sz w:val="24"/>
          <w:szCs w:val="24"/>
        </w:rPr>
        <w:t>D</w:t>
      </w:r>
      <w:r>
        <w:rPr>
          <w:sz w:val="24"/>
          <w:szCs w:val="24"/>
        </w:rPr>
        <w:t>点正上方向下顺着直线</w:t>
      </w:r>
      <w:r>
        <w:rPr>
          <w:sz w:val="24"/>
          <w:szCs w:val="24"/>
        </w:rPr>
        <w:t>DF</w:t>
      </w:r>
      <w:r>
        <w:rPr>
          <w:sz w:val="24"/>
          <w:szCs w:val="24"/>
        </w:rPr>
        <w:t>的方向观察，恰好可以看到小标记的像；过</w:t>
      </w:r>
      <w:r>
        <w:rPr>
          <w:sz w:val="24"/>
          <w:szCs w:val="24"/>
        </w:rPr>
        <w:t>O</w:t>
      </w:r>
      <w:r>
        <w:rPr>
          <w:sz w:val="24"/>
          <w:szCs w:val="24"/>
        </w:rPr>
        <w:t>点做</w:t>
      </w:r>
      <w:r>
        <w:rPr>
          <w:sz w:val="24"/>
          <w:szCs w:val="24"/>
        </w:rPr>
        <w:t>AB</w:t>
      </w:r>
      <w:r>
        <w:rPr>
          <w:sz w:val="24"/>
          <w:szCs w:val="24"/>
        </w:rPr>
        <w:t>边的垂线交直线</w:t>
      </w:r>
      <w:r>
        <w:rPr>
          <w:sz w:val="24"/>
          <w:szCs w:val="24"/>
        </w:rPr>
        <w:t>DF</w:t>
      </w:r>
      <w:r>
        <w:rPr>
          <w:sz w:val="24"/>
          <w:szCs w:val="24"/>
        </w:rPr>
        <w:t>于</w:t>
      </w:r>
      <w:r>
        <w:rPr>
          <w:sz w:val="24"/>
          <w:szCs w:val="24"/>
        </w:rPr>
        <w:t>E</w:t>
      </w:r>
      <w:r>
        <w:rPr>
          <w:sz w:val="24"/>
          <w:szCs w:val="24"/>
        </w:rPr>
        <w:t>；</w:t>
      </w:r>
      <w:r>
        <w:rPr>
          <w:sz w:val="24"/>
          <w:szCs w:val="24"/>
        </w:rPr>
        <w:t>DE=2cm</w:t>
      </w:r>
      <w:r>
        <w:rPr>
          <w:sz w:val="24"/>
          <w:szCs w:val="24"/>
        </w:rPr>
        <w:t>，</w:t>
      </w:r>
      <w:r>
        <w:rPr>
          <w:sz w:val="24"/>
          <w:szCs w:val="24"/>
        </w:rPr>
        <w:t>EF=1cm</w:t>
      </w:r>
      <w:r>
        <w:rPr>
          <w:sz w:val="24"/>
          <w:szCs w:val="24"/>
        </w:rPr>
        <w:t>。求三棱镜的折射率。（不考虑光线在三棱镜中的反射）</w:t>
      </w:r>
    </w:p>
    <w:p>
      <w:pPr>
        <w:pStyle w:val="Normal"/>
        <w:spacing w:lineRule="auto" w:line="360"/>
        <w:ind w:left="273" w:hanging="312"/>
        <w:rPr>
          <w:sz w:val="24"/>
          <w:szCs w:val="24"/>
        </w:rPr>
      </w:pPr>
      <w:r>
        <w:rPr>
          <w:sz w:val="24"/>
          <w:szCs w:val="24"/>
        </w:rPr>
        <w:drawing>
          <wp:inline distT="0" distB="0" distL="0" distR="0">
            <wp:extent cx="1943100" cy="1314450"/>
            <wp:effectExtent l="0" t="0" r="0" b="0"/>
            <wp:docPr id="1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32" descr=""/>
                    <pic:cNvPicPr>
                      <a:picLocks noChangeAspect="1" noChangeArrowheads="1"/>
                    </pic:cNvPicPr>
                  </pic:nvPicPr>
                  <pic:blipFill>
                    <a:blip r:embed="rId134"/>
                    <a:srcRect l="-19" t="-27" r="-19" b="-27"/>
                    <a:stretch>
                      <a:fillRect/>
                    </a:stretch>
                  </pic:blipFill>
                  <pic:spPr bwMode="auto">
                    <a:xfrm>
                      <a:off x="0" y="0"/>
                      <a:ext cx="1943100" cy="13144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4F</w:t>
      </w:r>
      <w:r>
        <w:rPr>
          <w:sz w:val="24"/>
          <w:szCs w:val="24"/>
        </w:rPr>
        <w:t>：几何法．</w:t>
      </w:r>
    </w:p>
    <w:p>
      <w:pPr>
        <w:pStyle w:val="Normal"/>
        <w:spacing w:lineRule="auto" w:line="360"/>
        <w:ind w:left="312" w:hanging="312"/>
        <w:rPr/>
      </w:pPr>
      <w:r>
        <w:rPr>
          <w:color w:val="0000FF"/>
          <w:sz w:val="24"/>
          <w:szCs w:val="24"/>
        </w:rPr>
        <w:t>【分析】</w:t>
      </w:r>
      <w:r>
        <w:rPr>
          <w:sz w:val="24"/>
          <w:szCs w:val="24"/>
        </w:rPr>
        <w:t>等边三角形的垂心、重心、中心是重合的；画出光路图，结合几何关系得到入射角和折射角，求解出折射率即可。</w:t>
      </w:r>
    </w:p>
    <w:p>
      <w:pPr>
        <w:pStyle w:val="Normal"/>
        <w:spacing w:lineRule="auto" w:line="360"/>
        <w:ind w:left="312" w:hanging="312"/>
        <w:rPr/>
      </w:pPr>
      <w:r>
        <w:rPr>
          <w:color w:val="0000FF"/>
          <w:sz w:val="24"/>
          <w:szCs w:val="24"/>
        </w:rPr>
        <w:t>【解答】</w:t>
      </w:r>
      <w:r>
        <w:rPr>
          <w:sz w:val="24"/>
          <w:szCs w:val="24"/>
        </w:rPr>
        <w:t>解：连接</w:t>
      </w:r>
      <w:r>
        <w:rPr>
          <w:sz w:val="24"/>
          <w:szCs w:val="24"/>
        </w:rPr>
        <w:t>DO</w:t>
      </w:r>
      <w:r>
        <w:rPr>
          <w:sz w:val="24"/>
          <w:szCs w:val="24"/>
        </w:rPr>
        <w:t>，点</w:t>
      </w:r>
      <w:r>
        <w:rPr>
          <w:sz w:val="24"/>
          <w:szCs w:val="24"/>
        </w:rPr>
        <w:t>E</w:t>
      </w:r>
      <w:r>
        <w:rPr>
          <w:sz w:val="24"/>
          <w:szCs w:val="24"/>
        </w:rPr>
        <w:t>是三角形</w:t>
      </w:r>
      <w:r>
        <w:rPr>
          <w:sz w:val="24"/>
          <w:szCs w:val="24"/>
        </w:rPr>
        <w:t>AOD</w:t>
      </w:r>
      <w:r>
        <w:rPr>
          <w:sz w:val="24"/>
          <w:szCs w:val="24"/>
        </w:rPr>
        <w:t>的垂心，</w:t>
      </w:r>
      <w:r>
        <w:rPr>
          <w:sz w:val="24"/>
          <w:szCs w:val="24"/>
        </w:rPr>
        <w:t>DE=2cm</w:t>
      </w:r>
      <w:r>
        <w:rPr>
          <w:sz w:val="24"/>
          <w:szCs w:val="24"/>
        </w:rPr>
        <w:t>，</w:t>
      </w:r>
      <w:r>
        <w:rPr>
          <w:sz w:val="24"/>
          <w:szCs w:val="24"/>
        </w:rPr>
        <w:t>EF=1cm</w:t>
      </w:r>
      <w:r>
        <w:rPr>
          <w:sz w:val="24"/>
          <w:szCs w:val="24"/>
        </w:rPr>
        <w:t>，说明三角形</w:t>
      </w:r>
      <w:r>
        <w:rPr>
          <w:sz w:val="24"/>
          <w:szCs w:val="24"/>
        </w:rPr>
        <w:t>OAD</w:t>
      </w:r>
      <w:r>
        <w:rPr>
          <w:sz w:val="24"/>
          <w:szCs w:val="24"/>
        </w:rPr>
        <w:t>是等边三角形，点</w:t>
      </w:r>
      <w:r>
        <w:rPr>
          <w:sz w:val="24"/>
          <w:szCs w:val="24"/>
        </w:rPr>
        <w:t>E</w:t>
      </w:r>
      <w:r>
        <w:rPr>
          <w:sz w:val="24"/>
          <w:szCs w:val="24"/>
        </w:rPr>
        <w:t>也是重心、中心，故画出光路图，如图所示：</w:t>
      </w:r>
    </w:p>
    <w:p>
      <w:pPr>
        <w:pStyle w:val="Normal"/>
        <w:spacing w:lineRule="auto" w:line="360"/>
        <w:ind w:left="273" w:hanging="312"/>
        <w:rPr>
          <w:sz w:val="24"/>
          <w:szCs w:val="24"/>
        </w:rPr>
      </w:pPr>
      <w:r>
        <w:rPr>
          <w:sz w:val="24"/>
          <w:szCs w:val="24"/>
        </w:rPr>
        <w:drawing>
          <wp:inline distT="0" distB="0" distL="0" distR="0">
            <wp:extent cx="1981200" cy="1371600"/>
            <wp:effectExtent l="0" t="0" r="0" b="0"/>
            <wp:docPr id="1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3" descr=""/>
                    <pic:cNvPicPr>
                      <a:picLocks noChangeAspect="1" noChangeArrowheads="1"/>
                    </pic:cNvPicPr>
                  </pic:nvPicPr>
                  <pic:blipFill>
                    <a:blip r:embed="rId135"/>
                    <a:srcRect l="-18" t="-26" r="-18" b="-26"/>
                    <a:stretch>
                      <a:fillRect/>
                    </a:stretch>
                  </pic:blipFill>
                  <pic:spPr bwMode="auto">
                    <a:xfrm>
                      <a:off x="0" y="0"/>
                      <a:ext cx="1981200" cy="1371600"/>
                    </a:xfrm>
                    <a:prstGeom prst="rect">
                      <a:avLst/>
                    </a:prstGeom>
                  </pic:spPr>
                </pic:pic>
              </a:graphicData>
            </a:graphic>
          </wp:inline>
        </w:drawing>
      </w:r>
    </w:p>
    <w:p>
      <w:pPr>
        <w:pStyle w:val="Normal"/>
        <w:spacing w:lineRule="auto" w:line="360"/>
        <w:ind w:left="312" w:hanging="312"/>
        <w:rPr>
          <w:sz w:val="24"/>
          <w:szCs w:val="24"/>
        </w:rPr>
      </w:pPr>
      <w:r>
        <w:rPr>
          <w:sz w:val="24"/>
          <w:szCs w:val="24"/>
        </w:rPr>
        <w:t>故入射角为</w:t>
      </w:r>
      <w:r>
        <w:rPr>
          <w:sz w:val="24"/>
          <w:szCs w:val="24"/>
        </w:rPr>
        <w:t>60°</w:t>
      </w:r>
      <w:r>
        <w:rPr>
          <w:sz w:val="24"/>
          <w:szCs w:val="24"/>
        </w:rPr>
        <w:t>，折射角为</w:t>
      </w:r>
      <w:r>
        <w:rPr>
          <w:sz w:val="24"/>
          <w:szCs w:val="24"/>
        </w:rPr>
        <w:t>30°</w:t>
      </w:r>
      <w:r>
        <w:rPr>
          <w:sz w:val="24"/>
          <w:szCs w:val="24"/>
        </w:rPr>
        <w:t>，故折射率为：</w:t>
      </w:r>
    </w:p>
    <w:p>
      <w:pPr>
        <w:pStyle w:val="Normal"/>
        <w:spacing w:lineRule="auto" w:line="360"/>
        <w:ind w:left="312" w:hanging="312"/>
        <w:rPr/>
      </w:pPr>
      <w:r>
        <w:rPr>
          <w:sz w:val="24"/>
          <w:szCs w:val="24"/>
        </w:rPr>
        <w:t>n=</w:t>
      </w:r>
      <w:r>
        <w:rPr>
          <w:sz w:val="24"/>
          <w:szCs w:val="24"/>
        </w:rPr>
        <w:drawing>
          <wp:inline distT="0" distB="0" distL="0" distR="0">
            <wp:extent cx="581660" cy="333375"/>
            <wp:effectExtent l="0" t="0" r="0" b="0"/>
            <wp:docPr id="135"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
                    <pic:cNvPicPr>
                      <a:picLocks noChangeAspect="1" noChangeArrowheads="1"/>
                    </pic:cNvPicPr>
                  </pic:nvPicPr>
                  <pic:blipFill>
                    <a:blip r:embed="rId136"/>
                    <a:srcRect l="-194" t="-338" r="-194" b="-338"/>
                    <a:stretch>
                      <a:fillRect/>
                    </a:stretch>
                  </pic:blipFill>
                  <pic:spPr bwMode="auto">
                    <a:xfrm>
                      <a:off x="0" y="0"/>
                      <a:ext cx="581660" cy="333375"/>
                    </a:xfrm>
                    <a:prstGeom prst="rect">
                      <a:avLst/>
                    </a:prstGeom>
                  </pic:spPr>
                </pic:pic>
              </a:graphicData>
            </a:graphic>
          </wp:inline>
        </w:drawing>
      </w:r>
      <w:r>
        <w:rPr>
          <w:sz w:val="24"/>
          <w:szCs w:val="24"/>
        </w:rPr>
        <w:t>=</w:t>
      </w:r>
      <w:r>
        <w:rPr>
          <w:sz w:val="24"/>
          <w:szCs w:val="24"/>
        </w:rPr>
        <w:drawing>
          <wp:inline distT="0" distB="0" distL="0" distR="0">
            <wp:extent cx="190500" cy="170815"/>
            <wp:effectExtent l="0" t="0" r="0" b="0"/>
            <wp:docPr id="136"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
                    <pic:cNvPicPr>
                      <a:picLocks noChangeAspect="1" noChangeArrowheads="1"/>
                    </pic:cNvPicPr>
                  </pic:nvPicPr>
                  <pic:blipFill>
                    <a:blip r:embed="rId137"/>
                    <a:srcRect l="-592" t="-658" r="-592" b="-658"/>
                    <a:stretch>
                      <a:fillRect/>
                    </a:stretch>
                  </pic:blipFill>
                  <pic:spPr bwMode="auto">
                    <a:xfrm>
                      <a:off x="0" y="0"/>
                      <a:ext cx="190500" cy="1708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答：三检镜的折射率为</w:t>
      </w:r>
      <w:r>
        <w:rPr>
          <w:sz w:val="24"/>
          <w:szCs w:val="24"/>
        </w:rPr>
        <w:drawing>
          <wp:inline distT="0" distB="0" distL="0" distR="0">
            <wp:extent cx="190500" cy="170815"/>
            <wp:effectExtent l="0" t="0" r="0" b="0"/>
            <wp:docPr id="137"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
                    <pic:cNvPicPr>
                      <a:picLocks noChangeAspect="1" noChangeArrowheads="1"/>
                    </pic:cNvPicPr>
                  </pic:nvPicPr>
                  <pic:blipFill>
                    <a:blip r:embed="rId138"/>
                    <a:srcRect l="-592" t="-658" r="-592" b="-658"/>
                    <a:stretch>
                      <a:fillRect/>
                    </a:stretch>
                  </pic:blipFill>
                  <pic:spPr bwMode="auto">
                    <a:xfrm>
                      <a:off x="0" y="0"/>
                      <a:ext cx="190500" cy="17081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本题考查折射率的定义，关键是画出光路图，找出入射角和折射角，要知道等边三角形的垂心、重心、中心是重合的。</w:t>
      </w:r>
    </w:p>
    <w:p>
      <w:pPr>
        <w:pStyle w:val="Normal"/>
        <w:spacing w:lineRule="auto" w:line="360"/>
        <w:ind w:left="312" w:hanging="312"/>
        <w:rPr>
          <w:sz w:val="24"/>
          <w:szCs w:val="24"/>
        </w:rPr>
      </w:pPr>
      <w:r>
        <w:rPr>
          <w:sz w:val="24"/>
          <w:szCs w:val="24"/>
        </w:rPr>
        <w:t>　</w:t>
      </w:r>
    </w:p>
    <w:sectPr>
      <w:headerReference w:type="default" r:id="rId139"/>
      <w:footerReference w:type="default" r:id="rId140"/>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29</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29</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批注框文本 Char"/>
    <w:basedOn w:val="Style14"/>
    <w:qFormat/>
    <w:rPr>
      <w:sz w:val="18"/>
      <w:szCs w:val="18"/>
    </w:rPr>
  </w:style>
  <w:style w:type="character" w:styleId="Char1">
    <w:name w:val="页脚 Char"/>
    <w:basedOn w:val="Style14"/>
    <w:qFormat/>
    <w:rPr>
      <w:sz w:val="18"/>
      <w:szCs w:val="18"/>
    </w:rPr>
  </w:style>
  <w:style w:type="character" w:styleId="Char2">
    <w:name w:val="页眉 Char"/>
    <w:basedOn w:val="Style14"/>
    <w:qFormat/>
    <w:rPr>
      <w:sz w:val="18"/>
      <w:szCs w:val="18"/>
    </w:rPr>
  </w:style>
  <w:style w:type="character" w:styleId="Char3">
    <w:name w:val="日期 Char"/>
    <w:basedOn w:val="Style14"/>
    <w:qFormat/>
    <w:rPr/>
  </w:style>
  <w:style w:type="character" w:styleId="Char4">
    <w:name w:val="无间隔 Char"/>
    <w:basedOn w:val="Style14"/>
    <w:qFormat/>
    <w:rPr>
      <w:kern w:val="0"/>
      <w:sz w:val="22"/>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0.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48.png"/><Relationship Id="rId61" Type="http://schemas.openxmlformats.org/officeDocument/2006/relationships/image" Target="media/image48.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3.png"/><Relationship Id="rId68" Type="http://schemas.openxmlformats.org/officeDocument/2006/relationships/image" Target="media/image53.png"/><Relationship Id="rId69" Type="http://schemas.openxmlformats.org/officeDocument/2006/relationships/image" Target="media/image53.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8.png"/><Relationship Id="rId75" Type="http://schemas.openxmlformats.org/officeDocument/2006/relationships/image" Target="media/image59.png"/><Relationship Id="rId76" Type="http://schemas.openxmlformats.org/officeDocument/2006/relationships/image" Target="media/image60.png"/><Relationship Id="rId77" Type="http://schemas.openxmlformats.org/officeDocument/2006/relationships/image" Target="media/image60.png"/><Relationship Id="rId78" Type="http://schemas.openxmlformats.org/officeDocument/2006/relationships/image" Target="media/image61.png"/><Relationship Id="rId79" Type="http://schemas.openxmlformats.org/officeDocument/2006/relationships/image" Target="media/image62.png"/><Relationship Id="rId80" Type="http://schemas.openxmlformats.org/officeDocument/2006/relationships/image" Target="media/image63.png"/><Relationship Id="rId81" Type="http://schemas.openxmlformats.org/officeDocument/2006/relationships/image" Target="media/image64.png"/><Relationship Id="rId82" Type="http://schemas.openxmlformats.org/officeDocument/2006/relationships/image" Target="media/image65.png"/><Relationship Id="rId83" Type="http://schemas.openxmlformats.org/officeDocument/2006/relationships/image" Target="media/image66.png"/><Relationship Id="rId84" Type="http://schemas.openxmlformats.org/officeDocument/2006/relationships/image" Target="media/image67.png"/><Relationship Id="rId85" Type="http://schemas.openxmlformats.org/officeDocument/2006/relationships/image" Target="media/image68.png"/><Relationship Id="rId86" Type="http://schemas.openxmlformats.org/officeDocument/2006/relationships/image" Target="media/image69.png"/><Relationship Id="rId87" Type="http://schemas.openxmlformats.org/officeDocument/2006/relationships/image" Target="media/image68.png"/><Relationship Id="rId88" Type="http://schemas.openxmlformats.org/officeDocument/2006/relationships/image" Target="media/image70.png"/><Relationship Id="rId89" Type="http://schemas.openxmlformats.org/officeDocument/2006/relationships/image" Target="media/image71.png"/><Relationship Id="rId90" Type="http://schemas.openxmlformats.org/officeDocument/2006/relationships/image" Target="media/image71.png"/><Relationship Id="rId91" Type="http://schemas.openxmlformats.org/officeDocument/2006/relationships/image" Target="media/image72.png"/><Relationship Id="rId92" Type="http://schemas.openxmlformats.org/officeDocument/2006/relationships/image" Target="media/image73.png"/><Relationship Id="rId93" Type="http://schemas.openxmlformats.org/officeDocument/2006/relationships/image" Target="media/image71.png"/><Relationship Id="rId94" Type="http://schemas.openxmlformats.org/officeDocument/2006/relationships/image" Target="media/image74.png"/><Relationship Id="rId95" Type="http://schemas.openxmlformats.org/officeDocument/2006/relationships/image" Target="media/image74.png"/><Relationship Id="rId96" Type="http://schemas.openxmlformats.org/officeDocument/2006/relationships/image" Target="media/image75.png"/><Relationship Id="rId97" Type="http://schemas.openxmlformats.org/officeDocument/2006/relationships/image" Target="media/image76.png"/><Relationship Id="rId98" Type="http://schemas.openxmlformats.org/officeDocument/2006/relationships/image" Target="media/image77.png"/><Relationship Id="rId99" Type="http://schemas.openxmlformats.org/officeDocument/2006/relationships/image" Target="media/image78.png"/><Relationship Id="rId100" Type="http://schemas.openxmlformats.org/officeDocument/2006/relationships/image" Target="media/image79.png"/><Relationship Id="rId101" Type="http://schemas.openxmlformats.org/officeDocument/2006/relationships/image" Target="media/image75.png"/><Relationship Id="rId102" Type="http://schemas.openxmlformats.org/officeDocument/2006/relationships/image" Target="media/image80.png"/><Relationship Id="rId103" Type="http://schemas.openxmlformats.org/officeDocument/2006/relationships/image" Target="media/image81.png"/><Relationship Id="rId104" Type="http://schemas.openxmlformats.org/officeDocument/2006/relationships/image" Target="media/image82.png"/><Relationship Id="rId105" Type="http://schemas.openxmlformats.org/officeDocument/2006/relationships/image" Target="media/image83.png"/><Relationship Id="rId106" Type="http://schemas.openxmlformats.org/officeDocument/2006/relationships/image" Target="media/image84.png"/><Relationship Id="rId107" Type="http://schemas.openxmlformats.org/officeDocument/2006/relationships/image" Target="media/image85.png"/><Relationship Id="rId108" Type="http://schemas.openxmlformats.org/officeDocument/2006/relationships/image" Target="media/image86.png"/><Relationship Id="rId109" Type="http://schemas.openxmlformats.org/officeDocument/2006/relationships/image" Target="media/image87.png"/><Relationship Id="rId110" Type="http://schemas.openxmlformats.org/officeDocument/2006/relationships/image" Target="media/image88.png"/><Relationship Id="rId111" Type="http://schemas.openxmlformats.org/officeDocument/2006/relationships/image" Target="media/image89.png"/><Relationship Id="rId112" Type="http://schemas.openxmlformats.org/officeDocument/2006/relationships/image" Target="media/image90.png"/><Relationship Id="rId113" Type="http://schemas.openxmlformats.org/officeDocument/2006/relationships/image" Target="media/image91.png"/><Relationship Id="rId114" Type="http://schemas.openxmlformats.org/officeDocument/2006/relationships/image" Target="media/image92.png"/><Relationship Id="rId115" Type="http://schemas.openxmlformats.org/officeDocument/2006/relationships/image" Target="media/image93.png"/><Relationship Id="rId116" Type="http://schemas.openxmlformats.org/officeDocument/2006/relationships/image" Target="media/image90.png"/><Relationship Id="rId117" Type="http://schemas.openxmlformats.org/officeDocument/2006/relationships/image" Target="media/image94.png"/><Relationship Id="rId118" Type="http://schemas.openxmlformats.org/officeDocument/2006/relationships/image" Target="media/image95.png"/><Relationship Id="rId119" Type="http://schemas.openxmlformats.org/officeDocument/2006/relationships/image" Target="media/image96.png"/><Relationship Id="rId120" Type="http://schemas.openxmlformats.org/officeDocument/2006/relationships/image" Target="media/image96.png"/><Relationship Id="rId121" Type="http://schemas.openxmlformats.org/officeDocument/2006/relationships/image" Target="media/image97.png"/><Relationship Id="rId122" Type="http://schemas.openxmlformats.org/officeDocument/2006/relationships/image" Target="media/image98.png"/><Relationship Id="rId123" Type="http://schemas.openxmlformats.org/officeDocument/2006/relationships/image" Target="media/image99.png"/><Relationship Id="rId124" Type="http://schemas.openxmlformats.org/officeDocument/2006/relationships/image" Target="media/image100.png"/><Relationship Id="rId125" Type="http://schemas.openxmlformats.org/officeDocument/2006/relationships/image" Target="media/image101.png"/><Relationship Id="rId126" Type="http://schemas.openxmlformats.org/officeDocument/2006/relationships/image" Target="media/image102.png"/><Relationship Id="rId127" Type="http://schemas.openxmlformats.org/officeDocument/2006/relationships/image" Target="media/image103.png"/><Relationship Id="rId128" Type="http://schemas.openxmlformats.org/officeDocument/2006/relationships/image" Target="media/image104.png"/><Relationship Id="rId129" Type="http://schemas.openxmlformats.org/officeDocument/2006/relationships/image" Target="media/image105.png"/><Relationship Id="rId130" Type="http://schemas.openxmlformats.org/officeDocument/2006/relationships/image" Target="media/image106.png"/><Relationship Id="rId131" Type="http://schemas.openxmlformats.org/officeDocument/2006/relationships/image" Target="media/image107.png"/><Relationship Id="rId132" Type="http://schemas.openxmlformats.org/officeDocument/2006/relationships/image" Target="media/image108.png"/><Relationship Id="rId133" Type="http://schemas.openxmlformats.org/officeDocument/2006/relationships/image" Target="media/image109.png"/><Relationship Id="rId134" Type="http://schemas.openxmlformats.org/officeDocument/2006/relationships/image" Target="media/image110.png"/><Relationship Id="rId135" Type="http://schemas.openxmlformats.org/officeDocument/2006/relationships/image" Target="media/image111.png"/><Relationship Id="rId136" Type="http://schemas.openxmlformats.org/officeDocument/2006/relationships/image" Target="media/image112.png"/><Relationship Id="rId137" Type="http://schemas.openxmlformats.org/officeDocument/2006/relationships/image" Target="media/image113.png"/><Relationship Id="rId138" Type="http://schemas.openxmlformats.org/officeDocument/2006/relationships/image" Target="media/image113.png"/><Relationship Id="rId139" Type="http://schemas.openxmlformats.org/officeDocument/2006/relationships/header" Target="header1.xml"/><Relationship Id="rId140" Type="http://schemas.openxmlformats.org/officeDocument/2006/relationships/footer" Target="footer1.xml"/><Relationship Id="rId141" Type="http://schemas.openxmlformats.org/officeDocument/2006/relationships/fontTable" Target="fontTable.xml"/><Relationship Id="rId14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2018-11-02T04:05:28Z</dcterms:created>
  <dc:creator>©2010-2018 jyeoo.com</dc:creator>
  <dc:description/>
  <cp:keywords>jyeoo 菁优网</cp:keywords>
  <dc:language>en-US</dc:language>
  <cp:lastModifiedBy>酈～嬅</cp:lastModifiedBy>
  <cp:lastPrinted>2018-11-02T04:05:00Z</cp:lastPrinted>
  <dcterms:modified xsi:type="dcterms:W3CDTF">2018-11-12T16:26:30Z</dcterms:modified>
  <cp:revision>1</cp:revision>
  <dc:subject/>
  <dc:title>2018年全国统一高考物理试卷（新课标Ⅲ）</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