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205" w:firstLineChars="400"/>
        <w:rPr>
          <w:b/>
          <w:sz w:val="30"/>
          <w:szCs w:val="30"/>
        </w:rPr>
      </w:pPr>
      <w:r>
        <w:rPr>
          <w:b/>
          <w:sz w:val="30"/>
          <w:szCs w:val="30"/>
        </w:rPr>
        <w:t>201</w:t>
      </w:r>
      <w:r>
        <w:rPr>
          <w:rFonts w:hint="eastAsia"/>
          <w:b/>
          <w:sz w:val="30"/>
          <w:szCs w:val="30"/>
          <w:lang w:val="en-US" w:eastAsia="zh-CN"/>
        </w:rPr>
        <w:t>9</w:t>
      </w:r>
      <w:r>
        <w:rPr>
          <w:b/>
          <w:sz w:val="30"/>
          <w:szCs w:val="30"/>
        </w:rPr>
        <w:t>年全国统一高考物理试卷（新课标Ⅰ）</w:t>
      </w:r>
    </w:p>
    <w:p>
      <w:pPr>
        <w:spacing w:line="360" w:lineRule="auto"/>
        <w:ind w:left="312" w:hanging="313" w:hangingChars="130"/>
      </w:pPr>
      <w:r>
        <w:rPr>
          <w:b/>
          <w:sz w:val="24"/>
          <w:szCs w:val="24"/>
        </w:rPr>
        <w:t>一、选择题：本题共8小题，每小题6分，共48分.在每小题给出的四个选项中，第1</w:t>
      </w:r>
      <w:r>
        <w:rPr>
          <w:rFonts w:hint="eastAsia" w:ascii="宋体" w:hAnsi="宋体" w:eastAsia="宋体"/>
          <w:b/>
          <w:sz w:val="24"/>
          <w:szCs w:val="24"/>
        </w:rPr>
        <w:t>～</w:t>
      </w:r>
      <w:r>
        <w:rPr>
          <w:b/>
          <w:sz w:val="24"/>
          <w:szCs w:val="24"/>
        </w:rPr>
        <w:t>5题只有一顶符合题目要求，第6</w:t>
      </w:r>
      <w:r>
        <w:rPr>
          <w:rFonts w:hint="eastAsia" w:ascii="宋体" w:hAnsi="宋体" w:eastAsia="宋体"/>
          <w:b/>
          <w:sz w:val="24"/>
          <w:szCs w:val="24"/>
        </w:rPr>
        <w:t>～</w:t>
      </w:r>
      <w:r>
        <w:rPr>
          <w:b/>
          <w:sz w:val="24"/>
          <w:szCs w:val="24"/>
        </w:rPr>
        <w:t>8题有多项符合题目要求.全部选对的得6分，选对但不全的得3分，有选错的得0分．</w:t>
      </w:r>
    </w:p>
    <w:p>
      <w:pPr>
        <w:pStyle w:val="10"/>
        <w:tabs>
          <w:tab w:val="left" w:pos="3544"/>
        </w:tabs>
        <w:spacing w:line="360" w:lineRule="auto"/>
        <w:rPr>
          <w:rFonts w:ascii="Times New Roman" w:hAnsi="Times New Roman" w:cs="Times New Roman"/>
        </w:rPr>
      </w:pPr>
      <w:r>
        <w:rPr>
          <w:rFonts w:ascii="Times New Roman" w:hAnsi="Times New Roman" w:cs="Times New Roman"/>
        </w:rPr>
        <w:t>14．</w:t>
      </w: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卷·14)</w:t>
      </w:r>
      <w:r>
        <w:rPr>
          <w:rFonts w:ascii="Times New Roman" w:hAnsi="Times New Roman" w:cs="Times New Roman"/>
        </w:rPr>
        <w:t>氢原子能级示意图如图1所示．光子能量在1.63 eV～3.10 eV的光为可见光．要使处于基态(</w:t>
      </w:r>
      <w:r>
        <w:rPr>
          <w:rFonts w:ascii="Times New Roman" w:hAnsi="Times New Roman" w:cs="Times New Roman"/>
          <w:i/>
        </w:rPr>
        <w:t>n</w:t>
      </w:r>
      <w:r>
        <w:rPr>
          <w:rFonts w:ascii="Times New Roman" w:hAnsi="Times New Roman" w:cs="Times New Roman"/>
        </w:rPr>
        <w:t>＝1)的氢原子被激发后可辐射出可见光光子，最少应给氢原子提供的能量为(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5" o:spt="75" type="#_x0000_t75" style="height:93.9pt;width:92.85pt;" filled="f" o:preferrelative="t" stroked="f" coordsize="21600,21600">
            <v:path/>
            <v:fill on="f" focussize="0,0"/>
            <v:stroke on="f" joinstyle="miter"/>
            <v:imagedata r:id="rId10" r:href="rId1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bookmarkStart w:id="0" w:name="_GoBack"/>
      <w:bookmarkEnd w:id="0"/>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A．12.09 eV  B．10.20 eV  C．1.89 eV  D．1.51 eV</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w:t>
      </w:r>
    </w:p>
    <w:p>
      <w:pPr>
        <w:pStyle w:val="10"/>
        <w:tabs>
          <w:tab w:val="left" w:pos="3544"/>
        </w:tabs>
        <w:spacing w:line="360" w:lineRule="auto"/>
        <w:rPr>
          <w:rFonts w:ascii="Times New Roman" w:hAnsi="Times New Roman" w:cs="Times New Roman"/>
          <w:spacing w:val="-6"/>
        </w:rPr>
      </w:pPr>
      <w:r>
        <w:rPr>
          <w:rFonts w:ascii="Times New Roman" w:hAnsi="Times New Roman" w:eastAsia="黑体" w:cs="Times New Roman"/>
        </w:rPr>
        <w:t>解析　</w:t>
      </w:r>
      <w:r>
        <w:rPr>
          <w:rFonts w:ascii="Times New Roman" w:hAnsi="Times New Roman" w:eastAsia="楷体_GB2312" w:cs="Times New Roman"/>
        </w:rPr>
        <w:t>因为可见光光子的能量范围是1.63 eV～3.10 eV，所以处于基态的氢原子至少要被激</w:t>
      </w:r>
      <w:r>
        <w:rPr>
          <w:rFonts w:ascii="Times New Roman" w:hAnsi="Times New Roman" w:eastAsia="楷体_GB2312" w:cs="Times New Roman"/>
          <w:spacing w:val="-6"/>
        </w:rPr>
        <w:t>发到</w:t>
      </w:r>
      <w:r>
        <w:rPr>
          <w:rFonts w:ascii="Times New Roman" w:hAnsi="Times New Roman" w:eastAsia="楷体_GB2312" w:cs="Times New Roman"/>
          <w:i/>
          <w:spacing w:val="-6"/>
        </w:rPr>
        <w:t>n</w:t>
      </w:r>
      <w:r>
        <w:rPr>
          <w:rFonts w:ascii="Times New Roman" w:hAnsi="Times New Roman" w:eastAsia="楷体_GB2312" w:cs="Times New Roman"/>
          <w:spacing w:val="-6"/>
        </w:rPr>
        <w:t>＝3能级，要给氢原子提供的能量最少为</w:t>
      </w:r>
      <w:r>
        <w:rPr>
          <w:rFonts w:ascii="Times New Roman" w:hAnsi="Times New Roman" w:eastAsia="楷体_GB2312" w:cs="Times New Roman"/>
          <w:i/>
          <w:spacing w:val="-6"/>
        </w:rPr>
        <w:t>E</w:t>
      </w:r>
      <w:r>
        <w:rPr>
          <w:rFonts w:ascii="Times New Roman" w:hAnsi="Times New Roman" w:eastAsia="楷体_GB2312" w:cs="Times New Roman"/>
          <w:spacing w:val="-6"/>
        </w:rPr>
        <w:t>＝(－1.51＋13.60) eV＝12.09 eV，故选项A正确．</w:t>
      </w:r>
    </w:p>
    <w:p>
      <w:pPr>
        <w:pStyle w:val="10"/>
        <w:tabs>
          <w:tab w:val="left" w:pos="3544"/>
        </w:tabs>
        <w:spacing w:line="360" w:lineRule="auto"/>
        <w:rPr>
          <w:rFonts w:ascii="Times New Roman" w:hAnsi="Times New Roman" w:cs="Times New Roman"/>
        </w:rPr>
      </w:pPr>
      <w:r>
        <w:rPr>
          <w:rFonts w:ascii="Times New Roman" w:hAnsi="Times New Roman" w:cs="Times New Roman"/>
        </w:rPr>
        <w:t>15.</w:t>
      </w:r>
      <w:r>
        <w:rPr>
          <w:rFonts w:ascii="Times New Roman" w:hAnsi="Times New Roman" w:eastAsia="楷体_GB2312" w:cs="Times New Roman"/>
        </w:rPr>
        <w:t xml:space="preserve"> (2019·全国</w:t>
      </w:r>
      <w:r>
        <w:rPr>
          <w:rFonts w:hAnsi="宋体" w:eastAsia="楷体_GB2312" w:cs="Times New Roman"/>
        </w:rPr>
        <w:t>Ⅰ</w:t>
      </w:r>
      <w:r>
        <w:rPr>
          <w:rFonts w:ascii="Times New Roman" w:hAnsi="Times New Roman" w:eastAsia="楷体_GB2312" w:cs="Times New Roman"/>
        </w:rPr>
        <w:t>卷·15)</w:t>
      </w:r>
      <w:r>
        <w:rPr>
          <w:rFonts w:ascii="Times New Roman" w:hAnsi="Times New Roman" w:cs="Times New Roman"/>
        </w:rPr>
        <w:t>如图1，空间存在一方向水平向右的匀强电场，两个带电小球</w:t>
      </w:r>
      <w:r>
        <w:rPr>
          <w:rFonts w:ascii="Times New Roman" w:hAnsi="Times New Roman" w:cs="Times New Roman"/>
          <w:i/>
        </w:rPr>
        <w:t>P</w:t>
      </w:r>
      <w:r>
        <w:rPr>
          <w:rFonts w:ascii="Times New Roman" w:hAnsi="Times New Roman" w:cs="Times New Roman"/>
        </w:rPr>
        <w:t>和</w:t>
      </w:r>
      <w:r>
        <w:rPr>
          <w:rFonts w:ascii="Times New Roman" w:hAnsi="Times New Roman" w:cs="Times New Roman"/>
          <w:i/>
        </w:rPr>
        <w:t>Q</w:t>
      </w:r>
      <w:r>
        <w:rPr>
          <w:rFonts w:ascii="Times New Roman" w:hAnsi="Times New Roman" w:cs="Times New Roman"/>
        </w:rPr>
        <w:t>用相同的绝缘细绳悬挂在水平天花板下，两细绳都恰好与天花板垂直，则(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6" o:spt="75" type="#_x0000_t75" style="height:49.05pt;width:53.2pt;" filled="f" o:preferrelative="t" stroked="f" coordsize="21600,21600">
            <v:path/>
            <v:fill on="f" focussize="0,0"/>
            <v:stroke on="f" joinstyle="miter"/>
            <v:imagedata r:id="rId12" r:href="rId13"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P</w:t>
      </w:r>
      <w:r>
        <w:rPr>
          <w:rFonts w:ascii="Times New Roman" w:hAnsi="Times New Roman" w:cs="Times New Roman"/>
        </w:rPr>
        <w:t>和</w:t>
      </w:r>
      <w:r>
        <w:rPr>
          <w:rFonts w:ascii="Times New Roman" w:hAnsi="Times New Roman" w:cs="Times New Roman"/>
          <w:i/>
        </w:rPr>
        <w:t>Q</w:t>
      </w:r>
      <w:r>
        <w:rPr>
          <w:rFonts w:ascii="Times New Roman" w:hAnsi="Times New Roman" w:cs="Times New Roman"/>
        </w:rPr>
        <w:t>都带正电荷</w:t>
      </w:r>
    </w:p>
    <w:p>
      <w:pPr>
        <w:pStyle w:val="10"/>
        <w:tabs>
          <w:tab w:val="left" w:pos="3544"/>
        </w:tabs>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P</w:t>
      </w:r>
      <w:r>
        <w:rPr>
          <w:rFonts w:ascii="Times New Roman" w:hAnsi="Times New Roman" w:cs="Times New Roman"/>
        </w:rPr>
        <w:t>和</w:t>
      </w:r>
      <w:r>
        <w:rPr>
          <w:rFonts w:ascii="Times New Roman" w:hAnsi="Times New Roman" w:cs="Times New Roman"/>
          <w:i/>
        </w:rPr>
        <w:t>Q</w:t>
      </w:r>
      <w:r>
        <w:rPr>
          <w:rFonts w:ascii="Times New Roman" w:hAnsi="Times New Roman" w:cs="Times New Roman"/>
        </w:rPr>
        <w:t>都带负电荷</w:t>
      </w:r>
    </w:p>
    <w:p>
      <w:pPr>
        <w:pStyle w:val="10"/>
        <w:tabs>
          <w:tab w:val="left" w:pos="3544"/>
        </w:tabs>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P</w:t>
      </w:r>
      <w:r>
        <w:rPr>
          <w:rFonts w:ascii="Times New Roman" w:hAnsi="Times New Roman" w:cs="Times New Roman"/>
        </w:rPr>
        <w:t>带正电荷，</w:t>
      </w:r>
      <w:r>
        <w:rPr>
          <w:rFonts w:ascii="Times New Roman" w:hAnsi="Times New Roman" w:cs="Times New Roman"/>
          <w:i/>
        </w:rPr>
        <w:t>Q</w:t>
      </w:r>
      <w:r>
        <w:rPr>
          <w:rFonts w:ascii="Times New Roman" w:hAnsi="Times New Roman" w:cs="Times New Roman"/>
        </w:rPr>
        <w:t>带负电荷</w:t>
      </w:r>
    </w:p>
    <w:p>
      <w:pPr>
        <w:pStyle w:val="10"/>
        <w:tabs>
          <w:tab w:val="left" w:pos="3544"/>
        </w:tabs>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P</w:t>
      </w:r>
      <w:r>
        <w:rPr>
          <w:rFonts w:ascii="Times New Roman" w:hAnsi="Times New Roman" w:cs="Times New Roman"/>
        </w:rPr>
        <w:t>带负电荷，</w:t>
      </w:r>
      <w:r>
        <w:rPr>
          <w:rFonts w:ascii="Times New Roman" w:hAnsi="Times New Roman" w:cs="Times New Roman"/>
          <w:i/>
        </w:rPr>
        <w:t>Q</w:t>
      </w:r>
      <w:r>
        <w:rPr>
          <w:rFonts w:ascii="Times New Roman" w:hAnsi="Times New Roman" w:cs="Times New Roman"/>
        </w:rPr>
        <w:t>带正电荷</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D</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对</w:t>
      </w:r>
      <w:r>
        <w:rPr>
          <w:rFonts w:ascii="Times New Roman" w:hAnsi="Times New Roman" w:eastAsia="楷体_GB2312" w:cs="Times New Roman"/>
          <w:i/>
        </w:rPr>
        <w:t>P</w:t>
      </w:r>
      <w:r>
        <w:rPr>
          <w:rFonts w:ascii="Times New Roman" w:hAnsi="Times New Roman" w:eastAsia="楷体_GB2312" w:cs="Times New Roman"/>
        </w:rPr>
        <w:t>、</w:t>
      </w:r>
      <w:r>
        <w:rPr>
          <w:rFonts w:ascii="Times New Roman" w:hAnsi="Times New Roman" w:eastAsia="楷体_GB2312" w:cs="Times New Roman"/>
          <w:i/>
        </w:rPr>
        <w:t>Q</w:t>
      </w:r>
      <w:r>
        <w:rPr>
          <w:rFonts w:ascii="Times New Roman" w:hAnsi="Times New Roman" w:eastAsia="楷体_GB2312" w:cs="Times New Roman"/>
        </w:rPr>
        <w:t>整体进行受力分析可知，在水平方向上整体所受电场力为零，所以</w:t>
      </w:r>
      <w:r>
        <w:rPr>
          <w:rFonts w:ascii="Times New Roman" w:hAnsi="Times New Roman" w:eastAsia="楷体_GB2312" w:cs="Times New Roman"/>
          <w:i/>
        </w:rPr>
        <w:t>P</w:t>
      </w:r>
      <w:r>
        <w:rPr>
          <w:rFonts w:ascii="Times New Roman" w:hAnsi="Times New Roman" w:eastAsia="楷体_GB2312" w:cs="Times New Roman"/>
        </w:rPr>
        <w:t>、</w:t>
      </w:r>
      <w:r>
        <w:rPr>
          <w:rFonts w:ascii="Times New Roman" w:hAnsi="Times New Roman" w:eastAsia="楷体_GB2312" w:cs="Times New Roman"/>
          <w:i/>
        </w:rPr>
        <w:t>Q</w:t>
      </w:r>
      <w:r>
        <w:rPr>
          <w:rFonts w:ascii="Times New Roman" w:hAnsi="Times New Roman" w:eastAsia="楷体_GB2312" w:cs="Times New Roman"/>
        </w:rPr>
        <w:t>必带等量异种电荷，选项A、B错误；对</w:t>
      </w:r>
      <w:r>
        <w:rPr>
          <w:rFonts w:ascii="Times New Roman" w:hAnsi="Times New Roman" w:eastAsia="楷体_GB2312" w:cs="Times New Roman"/>
          <w:i/>
        </w:rPr>
        <w:t>P</w:t>
      </w:r>
      <w:r>
        <w:rPr>
          <w:rFonts w:ascii="Times New Roman" w:hAnsi="Times New Roman" w:eastAsia="楷体_GB2312" w:cs="Times New Roman"/>
        </w:rPr>
        <w:t>进行受力分析可知，匀强电场对它的电场力应水平向左，与</w:t>
      </w:r>
      <w:r>
        <w:rPr>
          <w:rFonts w:ascii="Times New Roman" w:hAnsi="Times New Roman" w:eastAsia="楷体_GB2312" w:cs="Times New Roman"/>
          <w:i/>
        </w:rPr>
        <w:t>Q</w:t>
      </w:r>
      <w:r>
        <w:rPr>
          <w:rFonts w:ascii="Times New Roman" w:hAnsi="Times New Roman" w:eastAsia="楷体_GB2312" w:cs="Times New Roman"/>
        </w:rPr>
        <w:t>对它的库仑力平衡，所以</w:t>
      </w:r>
      <w:r>
        <w:rPr>
          <w:rFonts w:ascii="Times New Roman" w:hAnsi="Times New Roman" w:eastAsia="楷体_GB2312" w:cs="Times New Roman"/>
          <w:i/>
        </w:rPr>
        <w:t>P</w:t>
      </w:r>
      <w:r>
        <w:rPr>
          <w:rFonts w:ascii="Times New Roman" w:hAnsi="Times New Roman" w:eastAsia="楷体_GB2312" w:cs="Times New Roman"/>
        </w:rPr>
        <w:t>带负电荷，</w:t>
      </w:r>
      <w:r>
        <w:rPr>
          <w:rFonts w:ascii="Times New Roman" w:hAnsi="Times New Roman" w:eastAsia="楷体_GB2312" w:cs="Times New Roman"/>
          <w:i/>
        </w:rPr>
        <w:t>Q</w:t>
      </w:r>
      <w:r>
        <w:rPr>
          <w:rFonts w:ascii="Times New Roman" w:hAnsi="Times New Roman" w:eastAsia="楷体_GB2312" w:cs="Times New Roman"/>
        </w:rPr>
        <w:t>带正电荷，选项D正确，C错误．</w:t>
      </w:r>
    </w:p>
    <w:p>
      <w:pPr>
        <w:pStyle w:val="10"/>
        <w:tabs>
          <w:tab w:val="left" w:pos="3544"/>
        </w:tabs>
        <w:spacing w:line="360" w:lineRule="auto"/>
        <w:rPr>
          <w:rFonts w:ascii="Times New Roman" w:hAnsi="Times New Roman" w:cs="Times New Roman"/>
        </w:rPr>
      </w:pPr>
      <w:r>
        <w:rPr>
          <w:rFonts w:ascii="Times New Roman" w:hAnsi="Times New Roman" w:cs="Times New Roman"/>
        </w:rPr>
        <w:t>16．</w:t>
      </w: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卷·16)</w:t>
      </w:r>
      <w:r>
        <w:rPr>
          <w:rFonts w:ascii="Times New Roman" w:hAnsi="Times New Roman" w:cs="Times New Roman"/>
        </w:rPr>
        <w:t>最近，我国为</w:t>
      </w:r>
      <w:r>
        <w:rPr>
          <w:rFonts w:hAnsi="宋体" w:cs="Times New Roman"/>
        </w:rPr>
        <w:t>“</w:t>
      </w:r>
      <w:r>
        <w:rPr>
          <w:rFonts w:ascii="Times New Roman" w:hAnsi="Times New Roman" w:cs="Times New Roman"/>
        </w:rPr>
        <w:t>长征九号</w:t>
      </w:r>
      <w:r>
        <w:rPr>
          <w:rFonts w:hAnsi="宋体" w:cs="Times New Roman"/>
        </w:rPr>
        <w:t>”</w:t>
      </w:r>
      <w:r>
        <w:rPr>
          <w:rFonts w:ascii="Times New Roman" w:hAnsi="Times New Roman" w:cs="Times New Roman"/>
        </w:rPr>
        <w:t>研制的大推力新型火箭发动机联试成功，这标志着我国重型运载火箭的研发取得突破性进展．若某次实验中该发动机向后喷射的气体速度约为3 km/s，产生的推力约为4.8</w:t>
      </w:r>
      <w:r>
        <w:rPr>
          <w:rFonts w:hAnsi="宋体" w:cs="Times New Roman"/>
        </w:rPr>
        <w:t>×</w:t>
      </w:r>
      <w:r>
        <w:rPr>
          <w:rFonts w:ascii="Times New Roman" w:hAnsi="Times New Roman" w:cs="Times New Roman"/>
        </w:rPr>
        <w:t>10</w:t>
      </w:r>
      <w:r>
        <w:rPr>
          <w:rFonts w:ascii="Times New Roman" w:hAnsi="Times New Roman" w:cs="Times New Roman"/>
          <w:vertAlign w:val="superscript"/>
        </w:rPr>
        <w:t>6</w:t>
      </w:r>
      <w:r>
        <w:rPr>
          <w:rFonts w:ascii="Times New Roman" w:hAnsi="Times New Roman" w:cs="Times New Roman"/>
        </w:rPr>
        <w:t xml:space="preserve"> N，则它在1 s时间内喷射的气体质量约为(　　)</w:t>
      </w:r>
    </w:p>
    <w:p>
      <w:pPr>
        <w:pStyle w:val="10"/>
        <w:tabs>
          <w:tab w:val="left" w:pos="3544"/>
        </w:tabs>
        <w:spacing w:line="360" w:lineRule="auto"/>
        <w:rPr>
          <w:rFonts w:ascii="Times New Roman" w:hAnsi="Times New Roman" w:cs="Times New Roman"/>
        </w:rPr>
      </w:pPr>
      <w:r>
        <w:rPr>
          <w:rFonts w:ascii="Times New Roman" w:hAnsi="Times New Roman" w:cs="Times New Roman"/>
        </w:rPr>
        <w:t>A．1.6</w:t>
      </w:r>
      <w:r>
        <w:rPr>
          <w:rFonts w:hAnsi="宋体" w:cs="Times New Roman"/>
        </w:rPr>
        <w:t>×</w:t>
      </w:r>
      <w:r>
        <w:rPr>
          <w:rFonts w:ascii="Times New Roman" w:hAnsi="Times New Roman" w:cs="Times New Roman"/>
        </w:rPr>
        <w:t>10</w:t>
      </w:r>
      <w:r>
        <w:rPr>
          <w:rFonts w:ascii="Times New Roman" w:hAnsi="Times New Roman" w:cs="Times New Roman"/>
          <w:vertAlign w:val="superscript"/>
        </w:rPr>
        <w:t>2</w:t>
      </w:r>
      <w:r>
        <w:rPr>
          <w:rFonts w:ascii="Times New Roman" w:hAnsi="Times New Roman" w:cs="Times New Roman"/>
        </w:rPr>
        <w:t xml:space="preserve"> kg  </w:t>
      </w:r>
      <w:r>
        <w:rPr>
          <w:rFonts w:ascii="Times New Roman" w:hAnsi="Times New Roman" w:cs="Times New Roman"/>
        </w:rPr>
        <w:tab/>
      </w:r>
      <w:r>
        <w:rPr>
          <w:rFonts w:ascii="Times New Roman" w:hAnsi="Times New Roman" w:cs="Times New Roman"/>
        </w:rPr>
        <w:t>B．1.6</w:t>
      </w:r>
      <w:r>
        <w:rPr>
          <w:rFonts w:hAnsi="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 xml:space="preserve"> kg</w:t>
      </w:r>
    </w:p>
    <w:p>
      <w:pPr>
        <w:pStyle w:val="10"/>
        <w:tabs>
          <w:tab w:val="left" w:pos="3544"/>
        </w:tabs>
        <w:spacing w:line="360" w:lineRule="auto"/>
        <w:rPr>
          <w:rFonts w:ascii="Times New Roman" w:hAnsi="Times New Roman" w:cs="Times New Roman"/>
        </w:rPr>
      </w:pPr>
      <w:r>
        <w:rPr>
          <w:rFonts w:ascii="Times New Roman" w:hAnsi="Times New Roman" w:cs="Times New Roman"/>
        </w:rPr>
        <w:t>C．1.6</w:t>
      </w:r>
      <w:r>
        <w:rPr>
          <w:rFonts w:hAnsi="宋体" w:cs="Times New Roman"/>
        </w:rPr>
        <w:t>×</w:t>
      </w:r>
      <w:r>
        <w:rPr>
          <w:rFonts w:ascii="Times New Roman" w:hAnsi="Times New Roman" w:cs="Times New Roman"/>
        </w:rPr>
        <w:t>10</w:t>
      </w:r>
      <w:r>
        <w:rPr>
          <w:rFonts w:ascii="Times New Roman" w:hAnsi="Times New Roman" w:cs="Times New Roman"/>
          <w:vertAlign w:val="superscript"/>
        </w:rPr>
        <w:t>5</w:t>
      </w:r>
      <w:r>
        <w:rPr>
          <w:rFonts w:ascii="Times New Roman" w:hAnsi="Times New Roman" w:cs="Times New Roman"/>
        </w:rPr>
        <w:t xml:space="preserve"> kg  </w:t>
      </w:r>
      <w:r>
        <w:rPr>
          <w:rFonts w:ascii="Times New Roman" w:hAnsi="Times New Roman" w:cs="Times New Roman"/>
        </w:rPr>
        <w:tab/>
      </w:r>
      <w:r>
        <w:rPr>
          <w:rFonts w:ascii="Times New Roman" w:hAnsi="Times New Roman" w:cs="Times New Roman"/>
        </w:rPr>
        <w:t>D．1.6</w:t>
      </w:r>
      <w:r>
        <w:rPr>
          <w:rFonts w:hAnsi="宋体" w:cs="Times New Roman"/>
        </w:rPr>
        <w:t>×</w:t>
      </w:r>
      <w:r>
        <w:rPr>
          <w:rFonts w:ascii="Times New Roman" w:hAnsi="Times New Roman" w:cs="Times New Roman"/>
        </w:rPr>
        <w:t>10</w:t>
      </w:r>
      <w:r>
        <w:rPr>
          <w:rFonts w:ascii="Times New Roman" w:hAnsi="Times New Roman" w:cs="Times New Roman"/>
          <w:vertAlign w:val="superscript"/>
        </w:rPr>
        <w:t>6</w:t>
      </w:r>
      <w:r>
        <w:rPr>
          <w:rFonts w:ascii="Times New Roman" w:hAnsi="Times New Roman" w:cs="Times New Roman"/>
        </w:rPr>
        <w:t xml:space="preserve"> kg</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B</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根据动量定理有</w:t>
      </w:r>
      <w:r>
        <w:rPr>
          <w:rFonts w:ascii="Times New Roman" w:hAnsi="Times New Roman" w:eastAsia="楷体_GB2312" w:cs="Times New Roman"/>
          <w:i/>
        </w:rPr>
        <w:t>F</w:t>
      </w:r>
      <w:r>
        <w:rPr>
          <w:rFonts w:ascii="Times New Roman" w:hAnsi="Times New Roman" w:eastAsia="楷体_GB2312" w:cs="Times New Roman"/>
        </w:rPr>
        <w:t>Δ</w:t>
      </w:r>
      <w:r>
        <w:rPr>
          <w:rFonts w:ascii="Times New Roman" w:hAnsi="Times New Roman" w:eastAsia="楷体_GB2312" w:cs="Times New Roman"/>
          <w:i/>
        </w:rPr>
        <w:t>t</w:t>
      </w:r>
      <w:r>
        <w:rPr>
          <w:rFonts w:ascii="Times New Roman" w:hAnsi="Times New Roman" w:eastAsia="楷体_GB2312" w:cs="Times New Roman"/>
        </w:rPr>
        <w:t>＝Δ</w:t>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rPr>
        <w:t>－0，解得Δ</w:t>
      </w:r>
      <w:r>
        <w:rPr>
          <w:rFonts w:ascii="Times New Roman" w:hAnsi="Times New Roman" w:eastAsia="楷体_GB2312" w:cs="Times New Roman"/>
          <w:i/>
        </w:rPr>
        <w:t>m</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F,</w:instrText>
      </w:r>
      <w:r>
        <w:rPr>
          <w:rFonts w:ascii="Book Antiqua" w:hAnsi="Book Antiqua" w:eastAsia="楷体_GB2312" w:cs="Times New Roman"/>
          <w:i/>
        </w:rPr>
        <w:instrText xml:space="preserve">v</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Δ</w:t>
      </w:r>
      <w:r>
        <w:rPr>
          <w:rFonts w:ascii="Times New Roman" w:hAnsi="Times New Roman" w:eastAsia="楷体_GB2312" w:cs="Times New Roman"/>
          <w:i/>
        </w:rPr>
        <w:t>t</w:t>
      </w:r>
      <w:r>
        <w:rPr>
          <w:rFonts w:ascii="Times New Roman" w:hAnsi="Times New Roman" w:eastAsia="楷体_GB2312" w:cs="Times New Roman"/>
        </w:rPr>
        <w:t>＝1.6</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3</w:t>
      </w:r>
      <w:r>
        <w:rPr>
          <w:rFonts w:ascii="Times New Roman" w:hAnsi="Times New Roman" w:eastAsia="楷体_GB2312" w:cs="Times New Roman"/>
        </w:rPr>
        <w:t xml:space="preserve"> kg，所以选项B正确．</w:t>
      </w:r>
    </w:p>
    <w:p>
      <w:pPr>
        <w:pStyle w:val="10"/>
        <w:tabs>
          <w:tab w:val="left" w:pos="3544"/>
        </w:tabs>
        <w:spacing w:line="360" w:lineRule="auto"/>
        <w:rPr>
          <w:rFonts w:ascii="Times New Roman" w:hAnsi="Times New Roman" w:cs="Times New Roman"/>
        </w:rPr>
      </w:pPr>
      <w:r>
        <w:rPr>
          <w:rFonts w:ascii="Times New Roman" w:hAnsi="Times New Roman" w:cs="Times New Roman"/>
        </w:rPr>
        <w:t>17.</w:t>
      </w:r>
      <w:r>
        <w:rPr>
          <w:rFonts w:hint="eastAsia" w:ascii="Times New Roman" w:hAnsi="Times New Roman" w:cs="Times New Roman"/>
        </w:rPr>
        <w:t xml:space="preserve"> </w:t>
      </w: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卷·17)</w:t>
      </w:r>
      <w:r>
        <w:rPr>
          <w:rFonts w:ascii="Times New Roman" w:hAnsi="Times New Roman" w:cs="Times New Roman"/>
        </w:rPr>
        <w:t>如图1，等边三角形线框</w:t>
      </w:r>
      <w:r>
        <w:rPr>
          <w:rFonts w:ascii="Times New Roman" w:hAnsi="Times New Roman" w:cs="Times New Roman"/>
          <w:i/>
        </w:rPr>
        <w:t>LMN</w:t>
      </w:r>
      <w:r>
        <w:rPr>
          <w:rFonts w:ascii="Times New Roman" w:hAnsi="Times New Roman" w:cs="Times New Roman"/>
        </w:rPr>
        <w:t>由三根相同的导体棒连接而成，固定于匀强磁场中，线框平面与磁感应强度方向垂直，线框顶点</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与直流电源两端相接．已知导体棒</w:t>
      </w:r>
      <w:r>
        <w:rPr>
          <w:rFonts w:ascii="Times New Roman" w:hAnsi="Times New Roman" w:cs="Times New Roman"/>
          <w:i/>
        </w:rPr>
        <w:t>MN</w:t>
      </w:r>
      <w:r>
        <w:rPr>
          <w:rFonts w:ascii="Times New Roman" w:hAnsi="Times New Roman" w:cs="Times New Roman"/>
        </w:rPr>
        <w:t>受到的安培力大小为</w:t>
      </w:r>
      <w:r>
        <w:rPr>
          <w:rFonts w:ascii="Times New Roman" w:hAnsi="Times New Roman" w:cs="Times New Roman"/>
          <w:i/>
        </w:rPr>
        <w:t>F</w:t>
      </w:r>
      <w:r>
        <w:rPr>
          <w:rFonts w:ascii="Times New Roman" w:hAnsi="Times New Roman" w:cs="Times New Roman"/>
        </w:rPr>
        <w:t>，则线框</w:t>
      </w:r>
      <w:r>
        <w:rPr>
          <w:rFonts w:ascii="Times New Roman" w:hAnsi="Times New Roman" w:cs="Times New Roman"/>
          <w:i/>
        </w:rPr>
        <w:t>LMN</w:t>
      </w:r>
      <w:r>
        <w:rPr>
          <w:rFonts w:ascii="Times New Roman" w:hAnsi="Times New Roman" w:cs="Times New Roman"/>
        </w:rPr>
        <w:t>受到的安培力的大小为(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7" o:spt="75" type="#_x0000_t75" style="height:56.35pt;width:57.4pt;" filled="f" o:preferrelative="t" stroked="f" coordsize="21600,21600">
            <v:path/>
            <v:fill on="f" focussize="0,0"/>
            <v:stroke on="f" joinstyle="miter"/>
            <v:imagedata r:id="rId14" r:href="rId15"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A．2</w:t>
      </w:r>
      <w:r>
        <w:rPr>
          <w:rFonts w:ascii="Times New Roman" w:hAnsi="Times New Roman" w:cs="Times New Roman"/>
          <w:i/>
        </w:rPr>
        <w:t>F</w:t>
      </w:r>
      <w:r>
        <w:rPr>
          <w:rFonts w:ascii="Times New Roman" w:hAnsi="Times New Roman" w:cs="Times New Roman"/>
        </w:rPr>
        <w:t xml:space="preserve">  B．1.5</w:t>
      </w:r>
      <w:r>
        <w:rPr>
          <w:rFonts w:ascii="Times New Roman" w:hAnsi="Times New Roman" w:cs="Times New Roman"/>
          <w:i/>
        </w:rPr>
        <w:t>F</w:t>
      </w:r>
      <w:r>
        <w:rPr>
          <w:rFonts w:ascii="Times New Roman" w:hAnsi="Times New Roman" w:cs="Times New Roman"/>
        </w:rPr>
        <w:t xml:space="preserve">  C．0.5</w:t>
      </w:r>
      <w:r>
        <w:rPr>
          <w:rFonts w:ascii="Times New Roman" w:hAnsi="Times New Roman" w:cs="Times New Roman"/>
          <w:i/>
        </w:rPr>
        <w:t>F</w:t>
      </w:r>
      <w:r>
        <w:rPr>
          <w:rFonts w:ascii="Times New Roman" w:hAnsi="Times New Roman" w:cs="Times New Roman"/>
        </w:rPr>
        <w:t xml:space="preserve">  D．0</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B</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设三角形边长为</w:t>
      </w:r>
      <w:r>
        <w:rPr>
          <w:rFonts w:ascii="Times New Roman" w:hAnsi="Times New Roman" w:eastAsia="楷体_GB2312" w:cs="Times New Roman"/>
          <w:i/>
        </w:rPr>
        <w:t>l</w:t>
      </w:r>
      <w:r>
        <w:rPr>
          <w:rFonts w:ascii="Times New Roman" w:hAnsi="Times New Roman" w:eastAsia="楷体_GB2312" w:cs="Times New Roman"/>
        </w:rPr>
        <w:t>，通过导体棒</w:t>
      </w:r>
      <w:r>
        <w:rPr>
          <w:rFonts w:ascii="Times New Roman" w:hAnsi="Times New Roman" w:eastAsia="楷体_GB2312" w:cs="Times New Roman"/>
          <w:i/>
        </w:rPr>
        <w:t>MN</w:t>
      </w:r>
      <w:r>
        <w:rPr>
          <w:rFonts w:ascii="Times New Roman" w:hAnsi="Times New Roman" w:eastAsia="楷体_GB2312" w:cs="Times New Roman"/>
        </w:rPr>
        <w:t>的电流大小为</w:t>
      </w:r>
      <w:r>
        <w:rPr>
          <w:rFonts w:ascii="Times New Roman" w:hAnsi="Times New Roman" w:eastAsia="楷体_GB2312" w:cs="Times New Roman"/>
          <w:i/>
        </w:rPr>
        <w:t>I</w:t>
      </w:r>
      <w:r>
        <w:rPr>
          <w:rFonts w:ascii="Times New Roman" w:hAnsi="Times New Roman" w:eastAsia="楷体_GB2312" w:cs="Times New Roman"/>
        </w:rPr>
        <w:t>，则根据并联电路的规律可知通过导体棒</w:t>
      </w:r>
      <w:r>
        <w:rPr>
          <w:rFonts w:ascii="Times New Roman" w:hAnsi="Times New Roman" w:eastAsia="楷体_GB2312" w:cs="Times New Roman"/>
          <w:i/>
        </w:rPr>
        <w:t>ML</w:t>
      </w:r>
      <w:r>
        <w:rPr>
          <w:rFonts w:ascii="Times New Roman" w:hAnsi="Times New Roman" w:eastAsia="楷体_GB2312" w:cs="Times New Roman"/>
        </w:rPr>
        <w:t>和</w:t>
      </w:r>
      <w:r>
        <w:rPr>
          <w:rFonts w:ascii="Times New Roman" w:hAnsi="Times New Roman" w:eastAsia="楷体_GB2312" w:cs="Times New Roman"/>
          <w:i/>
        </w:rPr>
        <w:t>LN</w:t>
      </w:r>
      <w:r>
        <w:rPr>
          <w:rFonts w:ascii="Times New Roman" w:hAnsi="Times New Roman" w:eastAsia="楷体_GB2312" w:cs="Times New Roman"/>
        </w:rPr>
        <w:t>的电流大小为</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I,</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rPr>
        <w:t>，如图所示，依题意有</w:t>
      </w:r>
      <w:r>
        <w:rPr>
          <w:rFonts w:ascii="Times New Roman" w:hAnsi="Times New Roman" w:eastAsia="楷体_GB2312" w:cs="Times New Roman"/>
          <w:i/>
        </w:rPr>
        <w:t>F</w:t>
      </w:r>
      <w:r>
        <w:rPr>
          <w:rFonts w:ascii="Times New Roman" w:hAnsi="Times New Roman" w:eastAsia="楷体_GB2312" w:cs="Times New Roman"/>
        </w:rPr>
        <w:t>＝</w:t>
      </w:r>
      <w:r>
        <w:rPr>
          <w:rFonts w:ascii="Times New Roman" w:hAnsi="Times New Roman" w:eastAsia="楷体_GB2312" w:cs="Times New Roman"/>
          <w:i/>
        </w:rPr>
        <w:t>BlI</w:t>
      </w:r>
      <w:r>
        <w:rPr>
          <w:rFonts w:ascii="Times New Roman" w:hAnsi="Times New Roman" w:eastAsia="楷体_GB2312" w:cs="Times New Roman"/>
        </w:rPr>
        <w:t>，则导体棒</w:t>
      </w:r>
      <w:r>
        <w:rPr>
          <w:rFonts w:ascii="Times New Roman" w:hAnsi="Times New Roman" w:eastAsia="楷体_GB2312" w:cs="Times New Roman"/>
          <w:i/>
        </w:rPr>
        <w:t>ML</w:t>
      </w:r>
      <w:r>
        <w:rPr>
          <w:rFonts w:ascii="Times New Roman" w:hAnsi="Times New Roman" w:eastAsia="楷体_GB2312" w:cs="Times New Roman"/>
        </w:rPr>
        <w:t>和</w:t>
      </w:r>
      <w:r>
        <w:rPr>
          <w:rFonts w:ascii="Times New Roman" w:hAnsi="Times New Roman" w:eastAsia="楷体_GB2312" w:cs="Times New Roman"/>
          <w:i/>
        </w:rPr>
        <w:t>LN</w:t>
      </w:r>
      <w:r>
        <w:rPr>
          <w:rFonts w:ascii="Times New Roman" w:hAnsi="Times New Roman" w:eastAsia="楷体_GB2312" w:cs="Times New Roman"/>
        </w:rPr>
        <w:t>所受安培力的合力为</w:t>
      </w:r>
      <w:r>
        <w:rPr>
          <w:rFonts w:ascii="Times New Roman" w:hAnsi="Times New Roman" w:eastAsia="楷体_GB2312" w:cs="Times New Roman"/>
          <w:i/>
        </w:rPr>
        <w:t>F</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BlI</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F</w:t>
      </w:r>
      <w:r>
        <w:rPr>
          <w:rFonts w:ascii="Times New Roman" w:hAnsi="Times New Roman" w:eastAsia="楷体_GB2312" w:cs="Times New Roman"/>
        </w:rPr>
        <w:t>，方向与</w:t>
      </w:r>
      <w:r>
        <w:rPr>
          <w:rFonts w:ascii="Times New Roman" w:hAnsi="Times New Roman" w:eastAsia="楷体_GB2312" w:cs="Times New Roman"/>
          <w:i/>
        </w:rPr>
        <w:t>F</w:t>
      </w:r>
      <w:r>
        <w:rPr>
          <w:rFonts w:ascii="Times New Roman" w:hAnsi="Times New Roman" w:eastAsia="楷体_GB2312" w:cs="Times New Roman"/>
        </w:rPr>
        <w:t>的方向相同，所以线框</w:t>
      </w:r>
      <w:r>
        <w:rPr>
          <w:rFonts w:ascii="Times New Roman" w:hAnsi="Times New Roman" w:eastAsia="楷体_GB2312" w:cs="Times New Roman"/>
          <w:i/>
        </w:rPr>
        <w:t>LMN</w:t>
      </w:r>
      <w:r>
        <w:rPr>
          <w:rFonts w:ascii="Times New Roman" w:hAnsi="Times New Roman" w:eastAsia="楷体_GB2312" w:cs="Times New Roman"/>
        </w:rPr>
        <w:t>受到的安培力大小为1.5</w:t>
      </w:r>
      <w:r>
        <w:rPr>
          <w:rFonts w:ascii="Times New Roman" w:hAnsi="Times New Roman" w:eastAsia="楷体_GB2312" w:cs="Times New Roman"/>
          <w:i/>
        </w:rPr>
        <w:t>F</w:t>
      </w:r>
      <w:r>
        <w:rPr>
          <w:rFonts w:ascii="Times New Roman" w:hAnsi="Times New Roman" w:eastAsia="楷体_GB2312" w:cs="Times New Roman"/>
        </w:rPr>
        <w:t>，选项B正确．</w:t>
      </w:r>
    </w:p>
    <w:p>
      <w:pPr>
        <w:pStyle w:val="10"/>
        <w:tabs>
          <w:tab w:val="left" w:pos="3544"/>
        </w:tabs>
        <w:spacing w:line="360" w:lineRule="auto"/>
        <w:jc w:val="center"/>
        <w:rPr>
          <w:rFonts w:ascii="Times New Roman" w:hAnsi="Times New Roman" w:eastAsia="楷体_GB2312" w:cs="Times New Roman"/>
        </w:rPr>
      </w:pPr>
      <w:r>
        <w:rPr>
          <w:rFonts w:ascii="Times New Roman" w:hAnsi="Times New Roman" w:eastAsia="楷体_GB2312" w:cs="Times New Roman"/>
        </w:rPr>
        <w:fldChar w:fldCharType="begin"/>
      </w:r>
      <w:r>
        <w:rPr>
          <w:rFonts w:hint="eastAsia" w:ascii="Times New Roman" w:hAnsi="Times New Roman" w:eastAsia="楷体_GB2312" w:cs="Times New Roman"/>
        </w:rPr>
        <w:instrText xml:space="preserve"> INCLUDEPICTURE "F:\\张树含\\2019\\同步\\物理高考题\\word\\X3A.TIF" \* MERGEFORMAT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"F:\\张树含\\2019\\同步\\物理高考题\\word\\X3A.TIF"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"F:\\张树含\\2019\\同步\\物理高考题\\word\\X3A.TIF"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"F:\\张树含\\2019\\同步\\物理高考题\\word\\X3A.TIF"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"F:\\张树含\\2019\\同步\\物理高考题\\word\\X3A.TIF"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"F:\\题库\\2019物理高考题\\word\\X3A.TIF"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"F:\\名校试卷\\2019\\2019物理高考题\\word\\X3A.TIF"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"F:\\名校试卷\\word\\X3A.TIF"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"F:\\名校试卷\\word\\X3A.TIF"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pict>
          <v:shape id="_x0000_i1028" o:spt="75" type="#_x0000_t75" style="height:52.15pt;width:54.25pt;" filled="f" o:preferrelative="t" stroked="f" coordsize="21600,21600">
            <v:path/>
            <v:fill on="f" focussize="0,0"/>
            <v:stroke on="f" joinstyle="miter"/>
            <v:imagedata r:id="rId16" r:href="rId17" o:title=""/>
            <o:lock v:ext="edit" aspectratio="t"/>
            <w10:wrap type="none"/>
            <w10:anchorlock/>
          </v:shape>
        </w:pict>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p>
    <w:p>
      <w:pPr>
        <w:pStyle w:val="10"/>
        <w:tabs>
          <w:tab w:val="left" w:pos="3544"/>
        </w:tabs>
        <w:spacing w:line="360" w:lineRule="auto"/>
        <w:rPr>
          <w:rFonts w:ascii="Times New Roman" w:hAnsi="Times New Roman" w:cs="Times New Roman"/>
          <w:spacing w:val="-4"/>
        </w:rPr>
      </w:pPr>
      <w:r>
        <w:rPr>
          <w:rFonts w:ascii="Times New Roman" w:hAnsi="Times New Roman" w:cs="Times New Roman"/>
        </w:rPr>
        <w:t>18．</w:t>
      </w: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卷·18)</w:t>
      </w:r>
      <w:r>
        <w:rPr>
          <w:rFonts w:ascii="Times New Roman" w:hAnsi="Times New Roman" w:cs="Times New Roman"/>
        </w:rPr>
        <w:t>如图1，篮球架下的运动员原地垂直起跳扣篮，离地后重心上升的最</w:t>
      </w:r>
      <w:r>
        <w:rPr>
          <w:rFonts w:ascii="Times New Roman" w:hAnsi="Times New Roman" w:cs="Times New Roman"/>
          <w:spacing w:val="-4"/>
        </w:rPr>
        <w:t>大高度为</w:t>
      </w:r>
      <w:r>
        <w:rPr>
          <w:rFonts w:ascii="Times New Roman" w:hAnsi="Times New Roman" w:cs="Times New Roman"/>
          <w:i/>
          <w:spacing w:val="-4"/>
        </w:rPr>
        <w:t>H</w:t>
      </w:r>
      <w:r>
        <w:rPr>
          <w:rFonts w:ascii="Times New Roman" w:hAnsi="Times New Roman" w:cs="Times New Roman"/>
          <w:spacing w:val="-4"/>
        </w:rPr>
        <w:t>.上升第一个</w:t>
      </w:r>
      <w:r>
        <w:rPr>
          <w:rFonts w:ascii="Times New Roman" w:hAnsi="Times New Roman" w:cs="Times New Roman"/>
          <w:spacing w:val="-4"/>
        </w:rPr>
        <w:fldChar w:fldCharType="begin"/>
      </w:r>
      <w:r>
        <w:rPr>
          <w:rFonts w:ascii="Times New Roman" w:hAnsi="Times New Roman" w:cs="Times New Roman"/>
          <w:spacing w:val="-4"/>
        </w:rPr>
        <w:instrText xml:space="preserve">eq \f(</w:instrText>
      </w:r>
      <w:r>
        <w:rPr>
          <w:rFonts w:ascii="Times New Roman" w:hAnsi="Times New Roman" w:cs="Times New Roman"/>
          <w:i/>
          <w:spacing w:val="-4"/>
        </w:rPr>
        <w:instrText xml:space="preserve">H,</w:instrText>
      </w:r>
      <w:r>
        <w:rPr>
          <w:rFonts w:ascii="Times New Roman" w:hAnsi="Times New Roman" w:cs="Times New Roman"/>
          <w:spacing w:val="-4"/>
        </w:rPr>
        <w:instrText xml:space="preserve">4)</w:instrText>
      </w:r>
      <w:r>
        <w:rPr>
          <w:rFonts w:ascii="Times New Roman" w:hAnsi="Times New Roman" w:cs="Times New Roman"/>
          <w:spacing w:val="-4"/>
        </w:rPr>
        <w:fldChar w:fldCharType="end"/>
      </w:r>
      <w:r>
        <w:rPr>
          <w:rFonts w:ascii="Times New Roman" w:hAnsi="Times New Roman" w:cs="Times New Roman"/>
          <w:spacing w:val="-4"/>
        </w:rPr>
        <w:t>所用的时间为</w:t>
      </w:r>
      <w:r>
        <w:rPr>
          <w:rFonts w:ascii="Times New Roman" w:hAnsi="Times New Roman" w:cs="Times New Roman"/>
          <w:i/>
          <w:spacing w:val="-4"/>
        </w:rPr>
        <w:t>t</w:t>
      </w:r>
      <w:r>
        <w:rPr>
          <w:rFonts w:ascii="Times New Roman" w:hAnsi="Times New Roman" w:cs="Times New Roman"/>
          <w:spacing w:val="-4"/>
          <w:vertAlign w:val="subscript"/>
        </w:rPr>
        <w:t>1</w:t>
      </w:r>
      <w:r>
        <w:rPr>
          <w:rFonts w:ascii="Times New Roman" w:hAnsi="Times New Roman" w:cs="Times New Roman"/>
          <w:spacing w:val="-4"/>
        </w:rPr>
        <w:t>，第四个</w:t>
      </w:r>
      <w:r>
        <w:rPr>
          <w:rFonts w:ascii="Times New Roman" w:hAnsi="Times New Roman" w:cs="Times New Roman"/>
          <w:spacing w:val="-4"/>
        </w:rPr>
        <w:fldChar w:fldCharType="begin"/>
      </w:r>
      <w:r>
        <w:rPr>
          <w:rFonts w:ascii="Times New Roman" w:hAnsi="Times New Roman" w:cs="Times New Roman"/>
          <w:spacing w:val="-4"/>
        </w:rPr>
        <w:instrText xml:space="preserve">eq \f(</w:instrText>
      </w:r>
      <w:r>
        <w:rPr>
          <w:rFonts w:ascii="Times New Roman" w:hAnsi="Times New Roman" w:cs="Times New Roman"/>
          <w:i/>
          <w:spacing w:val="-4"/>
        </w:rPr>
        <w:instrText xml:space="preserve">H,</w:instrText>
      </w:r>
      <w:r>
        <w:rPr>
          <w:rFonts w:ascii="Times New Roman" w:hAnsi="Times New Roman" w:cs="Times New Roman"/>
          <w:spacing w:val="-4"/>
        </w:rPr>
        <w:instrText xml:space="preserve">4)</w:instrText>
      </w:r>
      <w:r>
        <w:rPr>
          <w:rFonts w:ascii="Times New Roman" w:hAnsi="Times New Roman" w:cs="Times New Roman"/>
          <w:spacing w:val="-4"/>
        </w:rPr>
        <w:fldChar w:fldCharType="end"/>
      </w:r>
      <w:r>
        <w:rPr>
          <w:rFonts w:ascii="Times New Roman" w:hAnsi="Times New Roman" w:cs="Times New Roman"/>
          <w:spacing w:val="-4"/>
        </w:rPr>
        <w:t>所用的时间为</w:t>
      </w:r>
      <w:r>
        <w:rPr>
          <w:rFonts w:ascii="Times New Roman" w:hAnsi="Times New Roman" w:cs="Times New Roman"/>
          <w:i/>
          <w:spacing w:val="-4"/>
        </w:rPr>
        <w:t>t</w:t>
      </w:r>
      <w:r>
        <w:rPr>
          <w:rFonts w:ascii="Times New Roman" w:hAnsi="Times New Roman" w:cs="Times New Roman"/>
          <w:spacing w:val="-4"/>
          <w:vertAlign w:val="subscript"/>
        </w:rPr>
        <w:t>2</w:t>
      </w:r>
      <w:r>
        <w:rPr>
          <w:rFonts w:ascii="Times New Roman" w:hAnsi="Times New Roman" w:cs="Times New Roman"/>
          <w:spacing w:val="-4"/>
        </w:rPr>
        <w:t>.不计空气阻力，则</w:t>
      </w:r>
      <w:r>
        <w:rPr>
          <w:rFonts w:ascii="Times New Roman" w:hAnsi="Times New Roman" w:cs="Times New Roman"/>
          <w:spacing w:val="-4"/>
        </w:rPr>
        <w:fldChar w:fldCharType="begin"/>
      </w:r>
      <w:r>
        <w:rPr>
          <w:rFonts w:ascii="Times New Roman" w:hAnsi="Times New Roman" w:cs="Times New Roman"/>
          <w:spacing w:val="-4"/>
        </w:rPr>
        <w:instrText xml:space="preserve">eq \f(</w:instrText>
      </w:r>
      <w:r>
        <w:rPr>
          <w:rFonts w:ascii="Times New Roman" w:hAnsi="Times New Roman" w:cs="Times New Roman"/>
          <w:i/>
          <w:spacing w:val="-4"/>
        </w:rPr>
        <w:instrText xml:space="preserve">t</w:instrText>
      </w:r>
      <w:r>
        <w:rPr>
          <w:rFonts w:ascii="Times New Roman" w:hAnsi="Times New Roman" w:cs="Times New Roman"/>
          <w:spacing w:val="-4"/>
          <w:vertAlign w:val="subscript"/>
        </w:rPr>
        <w:instrText xml:space="preserve">2</w:instrText>
      </w:r>
      <w:r>
        <w:rPr>
          <w:rFonts w:ascii="Times New Roman" w:hAnsi="Times New Roman" w:cs="Times New Roman"/>
          <w:i/>
          <w:spacing w:val="-4"/>
        </w:rPr>
        <w:instrText xml:space="preserve">,t</w:instrText>
      </w:r>
      <w:r>
        <w:rPr>
          <w:rFonts w:ascii="Times New Roman" w:hAnsi="Times New Roman" w:cs="Times New Roman"/>
          <w:spacing w:val="-4"/>
          <w:vertAlign w:val="subscript"/>
        </w:rPr>
        <w:instrText xml:space="preserve">1</w:instrText>
      </w:r>
      <w:r>
        <w:rPr>
          <w:rFonts w:ascii="Times New Roman" w:hAnsi="Times New Roman" w:cs="Times New Roman"/>
          <w:spacing w:val="-4"/>
        </w:rPr>
        <w:instrText xml:space="preserve">)</w:instrText>
      </w:r>
      <w:r>
        <w:rPr>
          <w:rFonts w:ascii="Times New Roman" w:hAnsi="Times New Roman" w:cs="Times New Roman"/>
          <w:spacing w:val="-4"/>
        </w:rPr>
        <w:fldChar w:fldCharType="end"/>
      </w:r>
      <w:r>
        <w:rPr>
          <w:rFonts w:ascii="Times New Roman" w:hAnsi="Times New Roman" w:cs="Times New Roman"/>
          <w:spacing w:val="-4"/>
        </w:rPr>
        <w:t>满足(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9" o:spt="75" type="#_x0000_t75" style="height:110.6pt;width:82.45pt;" filled="f" o:preferrelative="t" stroked="f" coordsize="21600,21600">
            <v:path/>
            <v:fill on="f" focussize="0,0"/>
            <v:stroke on="f" joinstyle="miter"/>
            <v:imagedata r:id="rId18" r:href="rId19"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A．1&lt;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t</w:instrText>
      </w:r>
      <w:r>
        <w:rPr>
          <w:rFonts w:ascii="Times New Roman" w:hAnsi="Times New Roman" w:cs="Times New Roman"/>
          <w:vertAlign w:val="subscript"/>
        </w:rPr>
        <w:instrText xml:space="preserve">2</w:instrText>
      </w:r>
      <w:r>
        <w:rPr>
          <w:rFonts w:ascii="Times New Roman" w:hAnsi="Times New Roman" w:cs="Times New Roman"/>
          <w:i/>
        </w:rPr>
        <w:instrText xml:space="preserve">,t</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 xml:space="preserve">&lt;2  </w:t>
      </w:r>
      <w:r>
        <w:rPr>
          <w:rFonts w:ascii="Times New Roman" w:hAnsi="Times New Roman" w:cs="Times New Roman"/>
        </w:rPr>
        <w:tab/>
      </w:r>
      <w:r>
        <w:rPr>
          <w:rFonts w:ascii="Times New Roman" w:hAnsi="Times New Roman" w:cs="Times New Roman"/>
        </w:rPr>
        <w:t>B．2&lt;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t</w:instrText>
      </w:r>
      <w:r>
        <w:rPr>
          <w:rFonts w:ascii="Times New Roman" w:hAnsi="Times New Roman" w:cs="Times New Roman"/>
          <w:vertAlign w:val="subscript"/>
        </w:rPr>
        <w:instrText xml:space="preserve">2</w:instrText>
      </w:r>
      <w:r>
        <w:rPr>
          <w:rFonts w:ascii="Times New Roman" w:hAnsi="Times New Roman" w:cs="Times New Roman"/>
          <w:i/>
        </w:rPr>
        <w:instrText xml:space="preserve">,t</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&lt;3</w:t>
      </w:r>
    </w:p>
    <w:p>
      <w:pPr>
        <w:pStyle w:val="10"/>
        <w:tabs>
          <w:tab w:val="left" w:pos="3544"/>
        </w:tabs>
        <w:spacing w:line="360" w:lineRule="auto"/>
        <w:rPr>
          <w:rFonts w:ascii="Times New Roman" w:hAnsi="Times New Roman" w:cs="Times New Roman"/>
        </w:rPr>
      </w:pPr>
      <w:r>
        <w:rPr>
          <w:rFonts w:ascii="Times New Roman" w:hAnsi="Times New Roman" w:cs="Times New Roman"/>
        </w:rPr>
        <w:t>C．3&lt;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t</w:instrText>
      </w:r>
      <w:r>
        <w:rPr>
          <w:rFonts w:ascii="Times New Roman" w:hAnsi="Times New Roman" w:cs="Times New Roman"/>
          <w:vertAlign w:val="subscript"/>
        </w:rPr>
        <w:instrText xml:space="preserve">2</w:instrText>
      </w:r>
      <w:r>
        <w:rPr>
          <w:rFonts w:ascii="Times New Roman" w:hAnsi="Times New Roman" w:cs="Times New Roman"/>
          <w:i/>
        </w:rPr>
        <w:instrText xml:space="preserve">,t</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 xml:space="preserve">&lt;4  </w:t>
      </w:r>
      <w:r>
        <w:rPr>
          <w:rFonts w:ascii="Times New Roman" w:hAnsi="Times New Roman" w:cs="Times New Roman"/>
        </w:rPr>
        <w:tab/>
      </w:r>
      <w:r>
        <w:rPr>
          <w:rFonts w:ascii="Times New Roman" w:hAnsi="Times New Roman" w:cs="Times New Roman"/>
        </w:rPr>
        <w:t>D．4&lt;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t</w:instrText>
      </w:r>
      <w:r>
        <w:rPr>
          <w:rFonts w:ascii="Times New Roman" w:hAnsi="Times New Roman" w:cs="Times New Roman"/>
          <w:vertAlign w:val="subscript"/>
        </w:rPr>
        <w:instrText xml:space="preserve">2</w:instrText>
      </w:r>
      <w:r>
        <w:rPr>
          <w:rFonts w:ascii="Times New Roman" w:hAnsi="Times New Roman" w:cs="Times New Roman"/>
          <w:i/>
        </w:rPr>
        <w:instrText xml:space="preserve">,t</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&lt;5</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C</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本题应用逆向思维求解，即运动员的竖直上抛运动可等同于从一定高度处开始的自由落体运动的逆向运动，所以第四个</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H,</w:instrText>
      </w:r>
      <w:r>
        <w:rPr>
          <w:rFonts w:ascii="Times New Roman" w:hAnsi="Times New Roman" w:eastAsia="楷体_GB2312" w:cs="Times New Roman"/>
        </w:rPr>
        <w:instrText xml:space="preserve">4)</w:instrText>
      </w:r>
      <w:r>
        <w:rPr>
          <w:rFonts w:ascii="Times New Roman" w:hAnsi="Times New Roman" w:eastAsia="楷体_GB2312" w:cs="Times New Roman"/>
        </w:rPr>
        <w:fldChar w:fldCharType="end"/>
      </w:r>
      <w:r>
        <w:rPr>
          <w:rFonts w:ascii="Times New Roman" w:hAnsi="Times New Roman" w:eastAsia="楷体_GB2312" w:cs="Times New Roman"/>
        </w:rPr>
        <w:t>所用的时间为</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\r(\f(2</w:instrText>
      </w:r>
      <w:r>
        <w:rPr>
          <w:rFonts w:hAnsi="宋体" w:cs="Times New Roman"/>
        </w:rPr>
        <w:instrText xml:space="preserve">×</w:instrText>
      </w:r>
      <w:r>
        <w:rPr>
          <w:rFonts w:ascii="Times New Roman" w:hAnsi="Times New Roman" w:eastAsia="楷体_GB2312" w:cs="Times New Roman"/>
        </w:rPr>
        <w:instrText xml:space="preserve">\f(</w:instrText>
      </w:r>
      <w:r>
        <w:rPr>
          <w:rFonts w:ascii="Times New Roman" w:hAnsi="Times New Roman" w:eastAsia="楷体_GB2312" w:cs="Times New Roman"/>
          <w:i/>
        </w:rPr>
        <w:instrText xml:space="preserve">H,</w:instrText>
      </w:r>
      <w:r>
        <w:rPr>
          <w:rFonts w:ascii="Times New Roman" w:hAnsi="Times New Roman" w:eastAsia="楷体_GB2312" w:cs="Times New Roman"/>
        </w:rPr>
        <w:instrText xml:space="preserve">4)</w:instrText>
      </w:r>
      <w:r>
        <w:rPr>
          <w:rFonts w:ascii="Times New Roman" w:hAnsi="Times New Roman" w:eastAsia="楷体_GB2312" w:cs="Times New Roman"/>
          <w:i/>
        </w:rPr>
        <w:instrText xml:space="preserve">,g</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，第一个</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H,</w:instrText>
      </w:r>
      <w:r>
        <w:rPr>
          <w:rFonts w:ascii="Times New Roman" w:hAnsi="Times New Roman" w:eastAsia="楷体_GB2312" w:cs="Times New Roman"/>
        </w:rPr>
        <w:instrText xml:space="preserve">4)</w:instrText>
      </w:r>
      <w:r>
        <w:rPr>
          <w:rFonts w:ascii="Times New Roman" w:hAnsi="Times New Roman" w:eastAsia="楷体_GB2312" w:cs="Times New Roman"/>
        </w:rPr>
        <w:fldChar w:fldCharType="end"/>
      </w:r>
      <w:r>
        <w:rPr>
          <w:rFonts w:ascii="Times New Roman" w:hAnsi="Times New Roman" w:eastAsia="楷体_GB2312" w:cs="Times New Roman"/>
        </w:rPr>
        <w:t>所用的时间为</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\r(\f(2</w:instrText>
      </w:r>
      <w:r>
        <w:rPr>
          <w:rFonts w:ascii="Times New Roman" w:hAnsi="Times New Roman" w:eastAsia="楷体_GB2312" w:cs="Times New Roman"/>
          <w:i/>
        </w:rPr>
        <w:instrText xml:space="preserve">H,g</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\r(\f(2</w:instrText>
      </w:r>
      <w:r>
        <w:rPr>
          <w:rFonts w:hAnsi="宋体" w:cs="Times New Roman"/>
        </w:rPr>
        <w:instrText xml:space="preserve">×</w:instrText>
      </w:r>
      <w:r>
        <w:rPr>
          <w:rFonts w:ascii="Times New Roman" w:hAnsi="Times New Roman" w:eastAsia="楷体_GB2312" w:cs="Times New Roman"/>
        </w:rPr>
        <w:instrText xml:space="preserve">\f(3</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4)</w:instrText>
      </w:r>
      <w:r>
        <w:rPr>
          <w:rFonts w:ascii="Times New Roman" w:hAnsi="Times New Roman" w:eastAsia="楷体_GB2312" w:cs="Times New Roman"/>
          <w:i/>
        </w:rPr>
        <w:instrText xml:space="preserve">H,g</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，因此有</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t</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i/>
        </w:rPr>
        <w:instrText xml:space="preserve">,t</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2－\r(3))</w:instrText>
      </w:r>
      <w:r>
        <w:rPr>
          <w:rFonts w:ascii="Times New Roman" w:hAnsi="Times New Roman" w:eastAsia="楷体_GB2312" w:cs="Times New Roman"/>
        </w:rPr>
        <w:fldChar w:fldCharType="end"/>
      </w:r>
      <w:r>
        <w:rPr>
          <w:rFonts w:ascii="Times New Roman" w:hAnsi="Times New Roman" w:eastAsia="楷体_GB2312" w:cs="Times New Roman"/>
        </w:rPr>
        <w:t>＝2＋</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\r(3)</w:instrText>
      </w:r>
      <w:r>
        <w:rPr>
          <w:rFonts w:ascii="Times New Roman" w:hAnsi="Times New Roman" w:eastAsia="楷体_GB2312" w:cs="Times New Roman"/>
        </w:rPr>
        <w:fldChar w:fldCharType="end"/>
      </w:r>
      <w:r>
        <w:rPr>
          <w:rFonts w:ascii="Times New Roman" w:hAnsi="Times New Roman" w:eastAsia="楷体_GB2312" w:cs="Times New Roman"/>
        </w:rPr>
        <w:t>，</w:t>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rPr>
        <w:t>即3&lt;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t</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i/>
        </w:rPr>
        <w:instrText xml:space="preserve">,t</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&lt;4，选项C正确．</w:t>
      </w:r>
    </w:p>
    <w:p>
      <w:pPr>
        <w:pStyle w:val="10"/>
        <w:tabs>
          <w:tab w:val="left" w:pos="3544"/>
        </w:tabs>
        <w:spacing w:line="360" w:lineRule="auto"/>
        <w:rPr>
          <w:rFonts w:ascii="Times New Roman" w:hAnsi="Times New Roman" w:cs="Times New Roman"/>
        </w:rPr>
      </w:pPr>
      <w:r>
        <w:rPr>
          <w:rFonts w:ascii="Times New Roman" w:hAnsi="Times New Roman" w:cs="Times New Roman"/>
        </w:rPr>
        <w:t>19.</w:t>
      </w:r>
      <w:r>
        <w:rPr>
          <w:rFonts w:ascii="Times New Roman" w:hAnsi="Times New Roman" w:eastAsia="楷体_GB2312" w:cs="Times New Roman"/>
        </w:rPr>
        <w:t xml:space="preserve"> (多选)(2019·全国</w:t>
      </w:r>
      <w:r>
        <w:rPr>
          <w:rFonts w:hAnsi="宋体" w:eastAsia="楷体_GB2312" w:cs="Times New Roman"/>
        </w:rPr>
        <w:t>Ⅰ</w:t>
      </w:r>
      <w:r>
        <w:rPr>
          <w:rFonts w:ascii="Times New Roman" w:hAnsi="Times New Roman" w:eastAsia="楷体_GB2312" w:cs="Times New Roman"/>
        </w:rPr>
        <w:t>卷·19)</w:t>
      </w:r>
      <w:r>
        <w:rPr>
          <w:rFonts w:ascii="Times New Roman" w:hAnsi="Times New Roman" w:cs="Times New Roman"/>
        </w:rPr>
        <w:t>如图1，一粗糙斜面固定在地面上，斜面顶端装有一光滑定滑轮．一细绳跨过滑轮，其一端悬挂物块</w:t>
      </w:r>
      <w:r>
        <w:rPr>
          <w:rFonts w:ascii="Times New Roman" w:hAnsi="Times New Roman" w:cs="Times New Roman"/>
          <w:i/>
        </w:rPr>
        <w:t>N</w:t>
      </w:r>
      <w:r>
        <w:rPr>
          <w:rFonts w:ascii="Times New Roman" w:hAnsi="Times New Roman" w:cs="Times New Roman"/>
        </w:rPr>
        <w:t>，另一端与斜面上的物块</w:t>
      </w:r>
      <w:r>
        <w:rPr>
          <w:rFonts w:ascii="Times New Roman" w:hAnsi="Times New Roman" w:cs="Times New Roman"/>
          <w:i/>
        </w:rPr>
        <w:t>M</w:t>
      </w:r>
      <w:r>
        <w:rPr>
          <w:rFonts w:ascii="Times New Roman" w:hAnsi="Times New Roman" w:cs="Times New Roman"/>
        </w:rPr>
        <w:t>相连，系统处于静止状态．现用水平向左的拉力缓慢拉动</w:t>
      </w:r>
      <w:r>
        <w:rPr>
          <w:rFonts w:ascii="Times New Roman" w:hAnsi="Times New Roman" w:cs="Times New Roman"/>
          <w:i/>
        </w:rPr>
        <w:t>N</w:t>
      </w:r>
      <w:r>
        <w:rPr>
          <w:rFonts w:ascii="Times New Roman" w:hAnsi="Times New Roman" w:cs="Times New Roman"/>
        </w:rPr>
        <w:t>，直至悬挂</w:t>
      </w:r>
      <w:r>
        <w:rPr>
          <w:rFonts w:ascii="Times New Roman" w:hAnsi="Times New Roman" w:cs="Times New Roman"/>
          <w:i/>
        </w:rPr>
        <w:t>N</w:t>
      </w:r>
      <w:r>
        <w:rPr>
          <w:rFonts w:ascii="Times New Roman" w:hAnsi="Times New Roman" w:cs="Times New Roman"/>
        </w:rPr>
        <w:t>的细绳与竖直方向成45°.已知</w:t>
      </w:r>
      <w:r>
        <w:rPr>
          <w:rFonts w:ascii="Times New Roman" w:hAnsi="Times New Roman" w:cs="Times New Roman"/>
          <w:i/>
        </w:rPr>
        <w:t>M</w:t>
      </w:r>
      <w:r>
        <w:rPr>
          <w:rFonts w:ascii="Times New Roman" w:hAnsi="Times New Roman" w:cs="Times New Roman"/>
        </w:rPr>
        <w:t>始终保持静止，则在此过程中(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0" o:spt="75" type="#_x0000_t75" style="height:56.35pt;width:117.9pt;" filled="f" o:preferrelative="t" stroked="f" coordsize="21600,21600">
            <v:path/>
            <v:fill on="f" focussize="0,0"/>
            <v:stroke on="f" joinstyle="miter"/>
            <v:imagedata r:id="rId20" r:href="rId2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A．水平拉力的大小可能保持不变</w:t>
      </w:r>
    </w:p>
    <w:p>
      <w:pPr>
        <w:pStyle w:val="10"/>
        <w:tabs>
          <w:tab w:val="left" w:pos="3544"/>
        </w:tabs>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M</w:t>
      </w:r>
      <w:r>
        <w:rPr>
          <w:rFonts w:ascii="Times New Roman" w:hAnsi="Times New Roman" w:cs="Times New Roman"/>
        </w:rPr>
        <w:t>所受细绳的拉力大小一定一直增加</w:t>
      </w:r>
    </w:p>
    <w:p>
      <w:pPr>
        <w:pStyle w:val="10"/>
        <w:tabs>
          <w:tab w:val="left" w:pos="3544"/>
        </w:tabs>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M</w:t>
      </w:r>
      <w:r>
        <w:rPr>
          <w:rFonts w:ascii="Times New Roman" w:hAnsi="Times New Roman" w:cs="Times New Roman"/>
        </w:rPr>
        <w:t>所受斜面的摩擦力大小一定一直增加</w:t>
      </w:r>
    </w:p>
    <w:p>
      <w:pPr>
        <w:pStyle w:val="10"/>
        <w:tabs>
          <w:tab w:val="left" w:pos="3544"/>
        </w:tabs>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M</w:t>
      </w:r>
      <w:r>
        <w:rPr>
          <w:rFonts w:ascii="Times New Roman" w:hAnsi="Times New Roman" w:cs="Times New Roman"/>
        </w:rPr>
        <w:t>所受斜面的摩擦力大小可能先减小后增加</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BD</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对</w:t>
      </w:r>
      <w:r>
        <w:rPr>
          <w:rFonts w:ascii="Times New Roman" w:hAnsi="Times New Roman" w:eastAsia="楷体_GB2312" w:cs="Times New Roman"/>
          <w:i/>
        </w:rPr>
        <w:t>N</w:t>
      </w:r>
      <w:r>
        <w:rPr>
          <w:rFonts w:ascii="Times New Roman" w:hAnsi="Times New Roman" w:eastAsia="楷体_GB2312" w:cs="Times New Roman"/>
        </w:rPr>
        <w:t>进行受力分析如图所示，因为</w:t>
      </w:r>
      <w:r>
        <w:rPr>
          <w:rFonts w:ascii="Times New Roman" w:hAnsi="Times New Roman" w:eastAsia="楷体_GB2312" w:cs="Times New Roman"/>
          <w:i/>
        </w:rPr>
        <w:t>N</w:t>
      </w:r>
      <w:r>
        <w:rPr>
          <w:rFonts w:ascii="Times New Roman" w:hAnsi="Times New Roman" w:eastAsia="楷体_GB2312" w:cs="Times New Roman"/>
        </w:rPr>
        <w:t>的重力与水平拉力</w:t>
      </w:r>
      <w:r>
        <w:rPr>
          <w:rFonts w:ascii="Times New Roman" w:hAnsi="Times New Roman" w:eastAsia="楷体_GB2312" w:cs="Times New Roman"/>
          <w:i/>
        </w:rPr>
        <w:t>F</w:t>
      </w:r>
      <w:r>
        <w:rPr>
          <w:rFonts w:ascii="Times New Roman" w:hAnsi="Times New Roman" w:eastAsia="楷体_GB2312" w:cs="Times New Roman"/>
        </w:rPr>
        <w:t>的合力和细绳的拉力</w:t>
      </w:r>
      <w:r>
        <w:rPr>
          <w:rFonts w:ascii="Times New Roman" w:hAnsi="Times New Roman" w:eastAsia="楷体_GB2312" w:cs="Times New Roman"/>
          <w:i/>
        </w:rPr>
        <w:t>F</w:t>
      </w:r>
      <w:r>
        <w:rPr>
          <w:rFonts w:ascii="Times New Roman" w:hAnsi="Times New Roman" w:eastAsia="楷体_GB2312" w:cs="Times New Roman"/>
          <w:vertAlign w:val="subscript"/>
        </w:rPr>
        <w:t>T</w:t>
      </w:r>
      <w:r>
        <w:rPr>
          <w:rFonts w:ascii="Times New Roman" w:hAnsi="Times New Roman" w:eastAsia="楷体_GB2312" w:cs="Times New Roman"/>
        </w:rPr>
        <w:t>是一对平衡力，从图中可以看出水平拉力的大小逐渐增大，细绳的拉力也一直增大，选项A错误，B正确；</w:t>
      </w:r>
      <w:r>
        <w:rPr>
          <w:rFonts w:ascii="Times New Roman" w:hAnsi="Times New Roman" w:eastAsia="楷体_GB2312" w:cs="Times New Roman"/>
          <w:i/>
        </w:rPr>
        <w:t>M</w:t>
      </w:r>
      <w:r>
        <w:rPr>
          <w:rFonts w:ascii="Times New Roman" w:hAnsi="Times New Roman" w:eastAsia="楷体_GB2312" w:cs="Times New Roman"/>
        </w:rPr>
        <w:t>的质量与</w:t>
      </w:r>
      <w:r>
        <w:rPr>
          <w:rFonts w:ascii="Times New Roman" w:hAnsi="Times New Roman" w:eastAsia="楷体_GB2312" w:cs="Times New Roman"/>
          <w:i/>
        </w:rPr>
        <w:t>N</w:t>
      </w:r>
      <w:r>
        <w:rPr>
          <w:rFonts w:ascii="Times New Roman" w:hAnsi="Times New Roman" w:eastAsia="楷体_GB2312" w:cs="Times New Roman"/>
        </w:rPr>
        <w:t>的质量的大小关系不确定，设斜面倾角为</w:t>
      </w:r>
      <w:r>
        <w:rPr>
          <w:rFonts w:ascii="Times New Roman" w:hAnsi="Times New Roman" w:eastAsia="楷体_GB2312" w:cs="Times New Roman"/>
          <w:i/>
        </w:rPr>
        <w:t>θ</w:t>
      </w:r>
      <w:r>
        <w:rPr>
          <w:rFonts w:ascii="Times New Roman" w:hAnsi="Times New Roman" w:eastAsia="楷体_GB2312" w:cs="Times New Roman"/>
        </w:rPr>
        <w:t>，若</w:t>
      </w:r>
      <w:r>
        <w:rPr>
          <w:rFonts w:ascii="Times New Roman" w:hAnsi="Times New Roman" w:eastAsia="楷体_GB2312" w:cs="Times New Roman"/>
          <w:i/>
        </w:rPr>
        <w:t>m</w:t>
      </w:r>
      <w:r>
        <w:rPr>
          <w:rFonts w:ascii="Times New Roman" w:hAnsi="Times New Roman" w:eastAsia="楷体_GB2312" w:cs="Times New Roman"/>
          <w:i/>
          <w:vertAlign w:val="subscript"/>
        </w:rPr>
        <w:t>N</w:t>
      </w:r>
      <w:r>
        <w:rPr>
          <w:rFonts w:ascii="Times New Roman" w:hAnsi="Times New Roman" w:eastAsia="楷体_GB2312" w:cs="Times New Roman"/>
          <w:i/>
        </w:rPr>
        <w:t>g</w:t>
      </w:r>
      <w:r>
        <w:rPr>
          <w:rFonts w:hAnsi="宋体" w:cs="Times New Roman"/>
        </w:rPr>
        <w:t>≥</w:t>
      </w:r>
      <w:r>
        <w:rPr>
          <w:rFonts w:ascii="Times New Roman" w:hAnsi="Times New Roman" w:eastAsia="楷体_GB2312" w:cs="Times New Roman"/>
          <w:i/>
        </w:rPr>
        <w:t>m</w:t>
      </w:r>
      <w:r>
        <w:rPr>
          <w:rFonts w:ascii="Times New Roman" w:hAnsi="Times New Roman" w:eastAsia="楷体_GB2312" w:cs="Times New Roman"/>
          <w:i/>
          <w:vertAlign w:val="subscript"/>
        </w:rPr>
        <w:t>M</w:t>
      </w:r>
      <w:r>
        <w:rPr>
          <w:rFonts w:ascii="Times New Roman" w:hAnsi="Times New Roman" w:eastAsia="楷体_GB2312" w:cs="Times New Roman"/>
          <w:i/>
        </w:rPr>
        <w:t>g</w:t>
      </w:r>
      <w:r>
        <w:rPr>
          <w:rFonts w:ascii="Times New Roman" w:hAnsi="Times New Roman" w:eastAsia="楷体_GB2312" w:cs="Times New Roman"/>
        </w:rPr>
        <w:t xml:space="preserve">sin </w:t>
      </w:r>
      <w:r>
        <w:rPr>
          <w:rFonts w:ascii="Times New Roman" w:hAnsi="Times New Roman" w:eastAsia="楷体_GB2312" w:cs="Times New Roman"/>
          <w:i/>
        </w:rPr>
        <w:t>θ</w:t>
      </w:r>
      <w:r>
        <w:rPr>
          <w:rFonts w:ascii="Times New Roman" w:hAnsi="Times New Roman" w:eastAsia="楷体_GB2312" w:cs="Times New Roman"/>
        </w:rPr>
        <w:t>，则</w:t>
      </w:r>
      <w:r>
        <w:rPr>
          <w:rFonts w:ascii="Times New Roman" w:hAnsi="Times New Roman" w:eastAsia="楷体_GB2312" w:cs="Times New Roman"/>
          <w:i/>
        </w:rPr>
        <w:t>M</w:t>
      </w:r>
      <w:r>
        <w:rPr>
          <w:rFonts w:ascii="Times New Roman" w:hAnsi="Times New Roman" w:eastAsia="楷体_GB2312" w:cs="Times New Roman"/>
        </w:rPr>
        <w:t>所受斜面的摩擦力大小会一直增大，若</w:t>
      </w:r>
      <w:r>
        <w:rPr>
          <w:rFonts w:ascii="Times New Roman" w:hAnsi="Times New Roman" w:eastAsia="楷体_GB2312" w:cs="Times New Roman"/>
          <w:i/>
        </w:rPr>
        <w:t>m</w:t>
      </w:r>
      <w:r>
        <w:rPr>
          <w:rFonts w:ascii="Times New Roman" w:hAnsi="Times New Roman" w:eastAsia="楷体_GB2312" w:cs="Times New Roman"/>
          <w:i/>
          <w:vertAlign w:val="subscript"/>
        </w:rPr>
        <w:t>N</w:t>
      </w:r>
      <w:r>
        <w:rPr>
          <w:rFonts w:ascii="Times New Roman" w:hAnsi="Times New Roman" w:eastAsia="楷体_GB2312" w:cs="Times New Roman"/>
          <w:i/>
        </w:rPr>
        <w:t>g</w:t>
      </w:r>
      <w:r>
        <w:rPr>
          <w:rFonts w:ascii="Times New Roman" w:hAnsi="Times New Roman" w:eastAsia="楷体_GB2312" w:cs="Times New Roman"/>
        </w:rPr>
        <w:t>&lt;</w:t>
      </w:r>
      <w:r>
        <w:rPr>
          <w:rFonts w:ascii="Times New Roman" w:hAnsi="Times New Roman" w:eastAsia="楷体_GB2312" w:cs="Times New Roman"/>
          <w:i/>
        </w:rPr>
        <w:t>m</w:t>
      </w:r>
      <w:r>
        <w:rPr>
          <w:rFonts w:ascii="Times New Roman" w:hAnsi="Times New Roman" w:eastAsia="楷体_GB2312" w:cs="Times New Roman"/>
          <w:i/>
          <w:vertAlign w:val="subscript"/>
        </w:rPr>
        <w:t>M</w:t>
      </w:r>
      <w:r>
        <w:rPr>
          <w:rFonts w:ascii="Times New Roman" w:hAnsi="Times New Roman" w:eastAsia="楷体_GB2312" w:cs="Times New Roman"/>
          <w:i/>
        </w:rPr>
        <w:t>g</w:t>
      </w:r>
      <w:r>
        <w:rPr>
          <w:rFonts w:ascii="Times New Roman" w:hAnsi="Times New Roman" w:eastAsia="楷体_GB2312" w:cs="Times New Roman"/>
        </w:rPr>
        <w:t xml:space="preserve">sin </w:t>
      </w:r>
      <w:r>
        <w:rPr>
          <w:rFonts w:ascii="Times New Roman" w:hAnsi="Times New Roman" w:eastAsia="楷体_GB2312" w:cs="Times New Roman"/>
          <w:i/>
        </w:rPr>
        <w:t>θ</w:t>
      </w:r>
      <w:r>
        <w:rPr>
          <w:rFonts w:ascii="Times New Roman" w:hAnsi="Times New Roman" w:eastAsia="楷体_GB2312" w:cs="Times New Roman"/>
        </w:rPr>
        <w:t>，则</w:t>
      </w:r>
      <w:r>
        <w:rPr>
          <w:rFonts w:ascii="Times New Roman" w:hAnsi="Times New Roman" w:eastAsia="楷体_GB2312" w:cs="Times New Roman"/>
          <w:i/>
        </w:rPr>
        <w:t>M</w:t>
      </w:r>
      <w:r>
        <w:rPr>
          <w:rFonts w:ascii="Times New Roman" w:hAnsi="Times New Roman" w:eastAsia="楷体_GB2312" w:cs="Times New Roman"/>
        </w:rPr>
        <w:t>所受斜面的摩擦力大小可能先减小后增大，选项D正确，C错误．</w:t>
      </w:r>
    </w:p>
    <w:p>
      <w:pPr>
        <w:pStyle w:val="10"/>
        <w:tabs>
          <w:tab w:val="left" w:pos="3544"/>
        </w:tabs>
        <w:spacing w:line="360" w:lineRule="auto"/>
        <w:jc w:val="center"/>
        <w:rPr>
          <w:rFonts w:ascii="Times New Roman" w:hAnsi="Times New Roman" w:eastAsia="楷体_GB2312" w:cs="Times New Roman"/>
        </w:rPr>
      </w:pPr>
      <w:r>
        <w:rPr>
          <w:rFonts w:ascii="Times New Roman" w:hAnsi="Times New Roman" w:eastAsia="楷体_GB2312" w:cs="Times New Roman"/>
        </w:rPr>
        <w:fldChar w:fldCharType="begin"/>
      </w:r>
      <w:r>
        <w:rPr>
          <w:rFonts w:hint="eastAsia" w:ascii="Times New Roman" w:hAnsi="Times New Roman" w:eastAsia="楷体_GB2312" w:cs="Times New Roman"/>
        </w:rPr>
        <w:instrText xml:space="preserve"> INCLUDEPICTURE "F:\\张树含\\2019\\同步\\物理高考题\\word\\X5A.TIF" \* MERGEFORMAT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"F:\\题库\\2019物理高考题\\word\\X5A.TIF"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"F:\\名校试卷\\2019\\2019物理高考题\\word\\X5A.TIF"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"F:\\名校试卷\\word\\X5A.TIF"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"F:\\名校试卷\\word\\X5A.TIF"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pict>
          <v:shape id="_x0000_i1031" o:spt="75" type="#_x0000_t75" style="height:57.4pt;width:67.85pt;" filled="f" o:preferrelative="t" stroked="f" coordsize="21600,21600">
            <v:path/>
            <v:fill on="f" focussize="0,0"/>
            <v:stroke on="f" joinstyle="miter"/>
            <v:imagedata r:id="rId22" r:href="rId23" o:title=""/>
            <o:lock v:ext="edit" aspectratio="t"/>
            <w10:wrap type="none"/>
            <w10:anchorlock/>
          </v:shape>
        </w:pict>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cs="Times New Roman"/>
        </w:rPr>
        <w:t>20．</w:t>
      </w:r>
      <w:r>
        <w:rPr>
          <w:rFonts w:ascii="Times New Roman" w:hAnsi="Times New Roman" w:eastAsia="楷体_GB2312" w:cs="Times New Roman"/>
        </w:rPr>
        <w:t>(多选)(2019·全国</w:t>
      </w:r>
      <w:r>
        <w:rPr>
          <w:rFonts w:hAnsi="宋体" w:eastAsia="楷体_GB2312" w:cs="Times New Roman"/>
        </w:rPr>
        <w:t>Ⅰ</w:t>
      </w:r>
      <w:r>
        <w:rPr>
          <w:rFonts w:ascii="Times New Roman" w:hAnsi="Times New Roman" w:eastAsia="楷体_GB2312" w:cs="Times New Roman"/>
        </w:rPr>
        <w:t>卷·20)</w:t>
      </w:r>
      <w:r>
        <w:rPr>
          <w:rFonts w:ascii="Times New Roman" w:hAnsi="Times New Roman" w:cs="Times New Roman"/>
        </w:rPr>
        <w:t>空间存在一方向与纸面垂直、大小随时间变化的匀强磁场，其边界如图1(a)中虚线</w:t>
      </w:r>
      <w:r>
        <w:rPr>
          <w:rFonts w:ascii="Times New Roman" w:hAnsi="Times New Roman" w:cs="Times New Roman"/>
          <w:i/>
        </w:rPr>
        <w:t>MN</w:t>
      </w:r>
      <w:r>
        <w:rPr>
          <w:rFonts w:ascii="Times New Roman" w:hAnsi="Times New Roman" w:cs="Times New Roman"/>
        </w:rPr>
        <w:t>所示．一硬质细导线的电阻率为</w:t>
      </w:r>
      <w:r>
        <w:rPr>
          <w:rFonts w:ascii="Times New Roman" w:hAnsi="Times New Roman" w:cs="Times New Roman"/>
          <w:i/>
        </w:rPr>
        <w:t>ρ</w:t>
      </w:r>
      <w:r>
        <w:rPr>
          <w:rFonts w:ascii="Times New Roman" w:hAnsi="Times New Roman" w:cs="Times New Roman"/>
        </w:rPr>
        <w:t>、横截面积为</w:t>
      </w:r>
      <w:r>
        <w:rPr>
          <w:rFonts w:ascii="Times New Roman" w:hAnsi="Times New Roman" w:cs="Times New Roman"/>
          <w:i/>
        </w:rPr>
        <w:t>S</w:t>
      </w:r>
      <w:r>
        <w:rPr>
          <w:rFonts w:ascii="Times New Roman" w:hAnsi="Times New Roman" w:cs="Times New Roman"/>
        </w:rPr>
        <w:t>，将该导线做成半径为</w:t>
      </w:r>
      <w:r>
        <w:rPr>
          <w:rFonts w:ascii="Times New Roman" w:hAnsi="Times New Roman" w:cs="Times New Roman"/>
          <w:i/>
        </w:rPr>
        <w:t>r</w:t>
      </w:r>
      <w:r>
        <w:rPr>
          <w:rFonts w:ascii="Times New Roman" w:hAnsi="Times New Roman" w:cs="Times New Roman"/>
        </w:rPr>
        <w:t>的圆环固定在纸面内，圆心</w:t>
      </w:r>
      <w:r>
        <w:rPr>
          <w:rFonts w:ascii="Times New Roman" w:hAnsi="Times New Roman" w:cs="Times New Roman"/>
          <w:i/>
        </w:rPr>
        <w:t>O</w:t>
      </w:r>
      <w:r>
        <w:rPr>
          <w:rFonts w:ascii="Times New Roman" w:hAnsi="Times New Roman" w:cs="Times New Roman"/>
        </w:rPr>
        <w:t>在</w:t>
      </w:r>
      <w:r>
        <w:rPr>
          <w:rFonts w:ascii="Times New Roman" w:hAnsi="Times New Roman" w:cs="Times New Roman"/>
          <w:i/>
        </w:rPr>
        <w:t>MN</w:t>
      </w:r>
      <w:r>
        <w:rPr>
          <w:rFonts w:ascii="Times New Roman" w:hAnsi="Times New Roman" w:cs="Times New Roman"/>
        </w:rPr>
        <w:t>上．</w:t>
      </w:r>
      <w:r>
        <w:rPr>
          <w:rFonts w:ascii="Times New Roman" w:hAnsi="Times New Roman" w:cs="Times New Roman"/>
          <w:i/>
        </w:rPr>
        <w:t>t</w:t>
      </w:r>
      <w:r>
        <w:rPr>
          <w:rFonts w:ascii="Times New Roman" w:hAnsi="Times New Roman" w:cs="Times New Roman"/>
        </w:rPr>
        <w:t>＝0时磁感应强度的方向如图(a)所示；磁感应强度</w:t>
      </w:r>
      <w:r>
        <w:rPr>
          <w:rFonts w:ascii="Times New Roman" w:hAnsi="Times New Roman" w:cs="Times New Roman"/>
          <w:i/>
        </w:rPr>
        <w:t>B</w:t>
      </w:r>
      <w:r>
        <w:rPr>
          <w:rFonts w:ascii="Times New Roman" w:hAnsi="Times New Roman" w:cs="Times New Roman"/>
        </w:rPr>
        <w:t>随时间</w:t>
      </w:r>
      <w:r>
        <w:rPr>
          <w:rFonts w:ascii="Times New Roman" w:hAnsi="Times New Roman" w:cs="Times New Roman"/>
          <w:i/>
        </w:rPr>
        <w:t>t</w:t>
      </w:r>
      <w:r>
        <w:rPr>
          <w:rFonts w:ascii="Times New Roman" w:hAnsi="Times New Roman" w:cs="Times New Roman"/>
        </w:rPr>
        <w:t>的变化关系如图(b)所示．则在</w:t>
      </w:r>
      <w:r>
        <w:rPr>
          <w:rFonts w:ascii="Times New Roman" w:hAnsi="Times New Roman" w:cs="Times New Roman"/>
          <w:i/>
        </w:rPr>
        <w:t>t</w:t>
      </w:r>
      <w:r>
        <w:rPr>
          <w:rFonts w:ascii="Times New Roman" w:hAnsi="Times New Roman" w:cs="Times New Roman"/>
        </w:rPr>
        <w:t>＝0到</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的时间间隔内(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2" o:spt="75" type="#_x0000_t75" style="height:80.35pt;width:170.1pt;" filled="f" o:preferrelative="t" stroked="f" coordsize="21600,21600">
            <v:path/>
            <v:fill on="f" focussize="0,0"/>
            <v:stroke on="f" joinstyle="miter"/>
            <v:imagedata r:id="rId24" r:href="rId25"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A．圆环所受安培力的方向始终不变</w:t>
      </w:r>
    </w:p>
    <w:p>
      <w:pPr>
        <w:pStyle w:val="10"/>
        <w:tabs>
          <w:tab w:val="left" w:pos="3544"/>
        </w:tabs>
        <w:spacing w:line="360" w:lineRule="auto"/>
        <w:rPr>
          <w:rFonts w:ascii="Times New Roman" w:hAnsi="Times New Roman" w:cs="Times New Roman"/>
        </w:rPr>
      </w:pPr>
      <w:r>
        <w:rPr>
          <w:rFonts w:ascii="Times New Roman" w:hAnsi="Times New Roman" w:cs="Times New Roman"/>
        </w:rPr>
        <w:t>B．圆环中的感应电流始终沿顺时针方向</w:t>
      </w:r>
    </w:p>
    <w:p>
      <w:pPr>
        <w:pStyle w:val="10"/>
        <w:tabs>
          <w:tab w:val="left" w:pos="3544"/>
        </w:tabs>
        <w:spacing w:line="360" w:lineRule="auto"/>
        <w:rPr>
          <w:rFonts w:ascii="Times New Roman" w:hAnsi="Times New Roman" w:cs="Times New Roman"/>
        </w:rPr>
      </w:pPr>
      <w:r>
        <w:rPr>
          <w:rFonts w:ascii="Times New Roman" w:hAnsi="Times New Roman" w:cs="Times New Roman"/>
        </w:rPr>
        <w:t>C．圆环中的感应电流大小为</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B</w:instrText>
      </w:r>
      <w:r>
        <w:rPr>
          <w:rFonts w:ascii="Times New Roman" w:hAnsi="Times New Roman" w:cs="Times New Roman"/>
          <w:vertAlign w:val="subscript"/>
        </w:rPr>
        <w:instrText xml:space="preserve">0</w:instrText>
      </w:r>
      <w:r>
        <w:rPr>
          <w:rFonts w:ascii="Times New Roman" w:hAnsi="Times New Roman" w:cs="Times New Roman"/>
          <w:i/>
        </w:rPr>
        <w:instrText xml:space="preserve">rS,</w:instrText>
      </w:r>
      <w:r>
        <w:rPr>
          <w:rFonts w:ascii="Times New Roman" w:hAnsi="Times New Roman" w:cs="Times New Roman"/>
        </w:rPr>
        <w:instrText xml:space="preserve">4</w:instrText>
      </w:r>
      <w:r>
        <w:rPr>
          <w:rFonts w:ascii="Times New Roman" w:hAnsi="Times New Roman" w:cs="Times New Roman"/>
          <w:i/>
        </w:rPr>
        <w:instrText xml:space="preserve">t</w:instrText>
      </w:r>
      <w:r>
        <w:rPr>
          <w:rFonts w:ascii="Times New Roman" w:hAnsi="Times New Roman" w:cs="Times New Roman"/>
          <w:vertAlign w:val="subscript"/>
        </w:rPr>
        <w:instrText xml:space="preserve">0</w:instrText>
      </w:r>
      <w:r>
        <w:rPr>
          <w:rFonts w:ascii="Times New Roman" w:hAnsi="Times New Roman" w:cs="Times New Roman"/>
          <w:i/>
        </w:rPr>
        <w:instrText xml:space="preserve">ρ</w:instrText>
      </w:r>
      <w:r>
        <w:rPr>
          <w:rFonts w:ascii="Times New Roman" w:hAnsi="Times New Roman" w:cs="Times New Roman"/>
        </w:rPr>
        <w:instrText xml:space="preserve">)</w:instrText>
      </w:r>
      <w:r>
        <w:rPr>
          <w:rFonts w:ascii="Times New Roman" w:hAnsi="Times New Roman"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cs="Times New Roman"/>
        </w:rPr>
        <w:t>D．圆环中的感应电动势大小为</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B</w:instrText>
      </w:r>
      <w:r>
        <w:rPr>
          <w:rFonts w:ascii="Times New Roman" w:hAnsi="Times New Roman" w:cs="Times New Roman"/>
          <w:vertAlign w:val="subscript"/>
        </w:rPr>
        <w:instrText xml:space="preserve">0</w:instrText>
      </w:r>
      <w:r>
        <w:rPr>
          <w:rFonts w:ascii="Times New Roman" w:hAnsi="Times New Roman" w:cs="Times New Roman"/>
        </w:rPr>
        <w:instrText xml:space="preserve">π</w:instrText>
      </w:r>
      <w:r>
        <w:rPr>
          <w:rFonts w:ascii="Times New Roman" w:hAnsi="Times New Roman" w:cs="Times New Roman"/>
          <w:i/>
        </w:rPr>
        <w:instrText xml:space="preserve">r</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i/>
        </w:rPr>
        <w:instrText xml:space="preserve">t</w:instrText>
      </w:r>
      <w:r>
        <w:rPr>
          <w:rFonts w:ascii="Times New Roman" w:hAnsi="Times New Roman" w:cs="Times New Roman"/>
          <w:vertAlign w:val="subscript"/>
        </w:rPr>
        <w:instrText xml:space="preserve">0</w:instrText>
      </w:r>
      <w:r>
        <w:rPr>
          <w:rFonts w:ascii="Times New Roman" w:hAnsi="Times New Roman" w:cs="Times New Roman"/>
        </w:rPr>
        <w:instrText xml:space="preserve">)</w:instrText>
      </w:r>
      <w:r>
        <w:rPr>
          <w:rFonts w:ascii="Times New Roman" w:hAnsi="Times New Roman"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BC</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在0～</w:t>
      </w:r>
      <w:r>
        <w:rPr>
          <w:rFonts w:ascii="Times New Roman" w:hAnsi="Times New Roman" w:eastAsia="楷体_GB2312" w:cs="Times New Roman"/>
          <w:i/>
        </w:rPr>
        <w:t>t</w:t>
      </w:r>
      <w:r>
        <w:rPr>
          <w:rFonts w:ascii="Times New Roman" w:hAnsi="Times New Roman" w:eastAsia="楷体_GB2312" w:cs="Times New Roman"/>
          <w:vertAlign w:val="subscript"/>
        </w:rPr>
        <w:t>0</w:t>
      </w:r>
      <w:r>
        <w:rPr>
          <w:rFonts w:ascii="Times New Roman" w:hAnsi="Times New Roman" w:eastAsia="楷体_GB2312" w:cs="Times New Roman"/>
        </w:rPr>
        <w:t>时间内，磁感应强度减小，根据楞次定律可知感应电流的方向为顺时针，圆环所受安培力水平向左，在</w:t>
      </w:r>
      <w:r>
        <w:rPr>
          <w:rFonts w:ascii="Times New Roman" w:hAnsi="Times New Roman" w:eastAsia="楷体_GB2312" w:cs="Times New Roman"/>
          <w:i/>
        </w:rPr>
        <w:t>t</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时间内，磁感应强度反向增大，感应电流的方向为顺时针，圆环所受安培力水平向右，所以选项A错误，B正确；根据法拉第电磁感应定律得</w:t>
      </w:r>
      <w:r>
        <w:rPr>
          <w:rFonts w:ascii="Times New Roman" w:hAnsi="Times New Roman" w:eastAsia="楷体_GB2312" w:cs="Times New Roman"/>
          <w:i/>
        </w:rPr>
        <w:t>E</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\f(Δ</w:instrText>
      </w:r>
      <w:r>
        <w:rPr>
          <w:rFonts w:ascii="Times New Roman" w:hAnsi="Times New Roman" w:eastAsia="楷体_GB2312" w:cs="Times New Roman"/>
          <w:i/>
        </w:rPr>
        <w:instrText xml:space="preserve">Φ,</w:instrText>
      </w:r>
      <w:r>
        <w:rPr>
          <w:rFonts w:ascii="Times New Roman" w:hAnsi="Times New Roman" w:eastAsia="楷体_GB2312" w:cs="Times New Roman"/>
        </w:rPr>
        <w:instrText xml:space="preserve">Δ</w:instrText>
      </w:r>
      <w:r>
        <w:rPr>
          <w:rFonts w:ascii="Times New Roman" w:hAnsi="Times New Roman" w:eastAsia="楷体_GB2312" w:cs="Times New Roman"/>
          <w:i/>
        </w:rPr>
        <w:instrText xml:space="preserve">t</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rPr>
        <w:t>π</w:t>
      </w:r>
      <w:r>
        <w:rPr>
          <w:rFonts w:ascii="Times New Roman" w:hAnsi="Times New Roman" w:eastAsia="楷体_GB2312" w:cs="Times New Roman"/>
          <w:i/>
        </w:rPr>
        <w:t>r</w:t>
      </w:r>
      <w:r>
        <w:rPr>
          <w:rFonts w:ascii="Times New Roman" w:hAnsi="Times New Roman" w:eastAsia="楷体_GB2312" w:cs="Times New Roman"/>
          <w:vertAlign w:val="superscript"/>
        </w:rPr>
        <w:t>2</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B</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i/>
        </w:rPr>
        <w:instrText xml:space="preserve">,t</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B</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rPr>
        <w:instrText xml:space="preserve">π</w:instrText>
      </w:r>
      <w:r>
        <w:rPr>
          <w:rFonts w:ascii="Times New Roman" w:hAnsi="Times New Roman" w:eastAsia="楷体_GB2312" w:cs="Times New Roman"/>
          <w:i/>
        </w:rPr>
        <w:instrText xml:space="preserve">r</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i/>
        </w:rPr>
        <w:instrText xml:space="preserve">t</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，根据电阻定律可得</w:t>
      </w:r>
      <w:r>
        <w:rPr>
          <w:rFonts w:ascii="Times New Roman" w:hAnsi="Times New Roman" w:eastAsia="楷体_GB2312" w:cs="Times New Roman"/>
          <w:i/>
        </w:rPr>
        <w:t>R</w:t>
      </w:r>
      <w:r>
        <w:rPr>
          <w:rFonts w:ascii="Times New Roman" w:hAnsi="Times New Roman" w:eastAsia="楷体_GB2312" w:cs="Times New Roman"/>
        </w:rPr>
        <w:t>＝</w:t>
      </w:r>
      <w:r>
        <w:rPr>
          <w:rFonts w:ascii="Times New Roman" w:hAnsi="Times New Roman" w:eastAsia="楷体_GB2312" w:cs="Times New Roman"/>
          <w:i/>
        </w:rPr>
        <w:t>ρ</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\f(2π</w:instrText>
      </w:r>
      <w:r>
        <w:rPr>
          <w:rFonts w:ascii="Times New Roman" w:hAnsi="Times New Roman" w:eastAsia="楷体_GB2312" w:cs="Times New Roman"/>
          <w:i/>
        </w:rPr>
        <w:instrText xml:space="preserve">r,S</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，根据欧姆定律可得</w:t>
      </w:r>
      <w:r>
        <w:rPr>
          <w:rFonts w:ascii="Times New Roman" w:hAnsi="Times New Roman" w:eastAsia="楷体_GB2312" w:cs="Times New Roman"/>
          <w:i/>
        </w:rPr>
        <w:t>I</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E,R</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B</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i/>
        </w:rPr>
        <w:instrText xml:space="preserve">rS,</w:instrText>
      </w:r>
      <w:r>
        <w:rPr>
          <w:rFonts w:ascii="Times New Roman" w:hAnsi="Times New Roman" w:eastAsia="楷体_GB2312" w:cs="Times New Roman"/>
        </w:rPr>
        <w:instrText xml:space="preserve">4</w:instrText>
      </w:r>
      <w:r>
        <w:rPr>
          <w:rFonts w:ascii="Times New Roman" w:hAnsi="Times New Roman" w:eastAsia="楷体_GB2312" w:cs="Times New Roman"/>
          <w:i/>
        </w:rPr>
        <w:instrText xml:space="preserve">t</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i/>
        </w:rPr>
        <w:instrText xml:space="preserve">ρ</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，所以选项C正确，D错误．</w:t>
      </w:r>
    </w:p>
    <w:p>
      <w:pPr>
        <w:pStyle w:val="10"/>
        <w:tabs>
          <w:tab w:val="left" w:pos="3544"/>
        </w:tabs>
        <w:spacing w:line="360" w:lineRule="auto"/>
        <w:rPr>
          <w:rFonts w:ascii="Times New Roman" w:hAnsi="Times New Roman" w:cs="Times New Roman"/>
          <w:spacing w:val="-4"/>
        </w:rPr>
      </w:pPr>
      <w:r>
        <w:rPr>
          <w:rFonts w:ascii="Times New Roman" w:hAnsi="Times New Roman" w:cs="Times New Roman"/>
        </w:rPr>
        <w:t>21.</w:t>
      </w:r>
      <w:r>
        <w:rPr>
          <w:rFonts w:ascii="Times New Roman" w:hAnsi="Times New Roman" w:eastAsia="楷体_GB2312" w:cs="Times New Roman"/>
        </w:rPr>
        <w:t xml:space="preserve"> (多选)(2019·全国</w:t>
      </w:r>
      <w:r>
        <w:rPr>
          <w:rFonts w:hAnsi="宋体" w:eastAsia="楷体_GB2312" w:cs="Times New Roman"/>
        </w:rPr>
        <w:t>Ⅰ</w:t>
      </w:r>
      <w:r>
        <w:rPr>
          <w:rFonts w:ascii="Times New Roman" w:hAnsi="Times New Roman" w:eastAsia="楷体_GB2312" w:cs="Times New Roman"/>
        </w:rPr>
        <w:t>卷·21)</w:t>
      </w:r>
      <w:r>
        <w:rPr>
          <w:rFonts w:ascii="Times New Roman" w:hAnsi="Times New Roman" w:cs="Times New Roman"/>
        </w:rPr>
        <w:t>在星球</w:t>
      </w:r>
      <w:r>
        <w:rPr>
          <w:rFonts w:ascii="Times New Roman" w:hAnsi="Times New Roman" w:cs="Times New Roman"/>
          <w:i/>
        </w:rPr>
        <w:t>M</w:t>
      </w:r>
      <w:r>
        <w:rPr>
          <w:rFonts w:ascii="Times New Roman" w:hAnsi="Times New Roman" w:cs="Times New Roman"/>
        </w:rPr>
        <w:t>上将一轻弹簧竖直固定在水平桌面上，把物体</w:t>
      </w:r>
      <w:r>
        <w:rPr>
          <w:rFonts w:ascii="Times New Roman" w:hAnsi="Times New Roman" w:cs="Times New Roman"/>
          <w:i/>
        </w:rPr>
        <w:t>P</w:t>
      </w:r>
      <w:r>
        <w:rPr>
          <w:rFonts w:ascii="Times New Roman" w:hAnsi="Times New Roman" w:cs="Times New Roman"/>
        </w:rPr>
        <w:t>轻放在弹簧上端，</w:t>
      </w:r>
      <w:r>
        <w:rPr>
          <w:rFonts w:ascii="Times New Roman" w:hAnsi="Times New Roman" w:cs="Times New Roman"/>
          <w:i/>
        </w:rPr>
        <w:t>P</w:t>
      </w:r>
      <w:r>
        <w:rPr>
          <w:rFonts w:ascii="Times New Roman" w:hAnsi="Times New Roman" w:cs="Times New Roman"/>
        </w:rPr>
        <w:t>由静止向下运动，物体的加速度</w:t>
      </w:r>
      <w:r>
        <w:rPr>
          <w:rFonts w:ascii="Times New Roman" w:hAnsi="Times New Roman" w:cs="Times New Roman"/>
          <w:i/>
        </w:rPr>
        <w:t>a</w:t>
      </w:r>
      <w:r>
        <w:rPr>
          <w:rFonts w:ascii="Times New Roman" w:hAnsi="Times New Roman" w:cs="Times New Roman"/>
        </w:rPr>
        <w:t>与弹簧的压缩量</w:t>
      </w:r>
      <w:r>
        <w:rPr>
          <w:rFonts w:ascii="Times New Roman" w:hAnsi="Times New Roman" w:cs="Times New Roman"/>
          <w:i/>
        </w:rPr>
        <w:t>x</w:t>
      </w:r>
      <w:r>
        <w:rPr>
          <w:rFonts w:ascii="Times New Roman" w:hAnsi="Times New Roman" w:cs="Times New Roman"/>
        </w:rPr>
        <w:t>间的关系如图1中实线所示．在另一星球</w:t>
      </w:r>
      <w:r>
        <w:rPr>
          <w:rFonts w:ascii="Times New Roman" w:hAnsi="Times New Roman" w:cs="Times New Roman"/>
          <w:i/>
        </w:rPr>
        <w:t>N</w:t>
      </w:r>
      <w:r>
        <w:rPr>
          <w:rFonts w:ascii="Times New Roman" w:hAnsi="Times New Roman" w:cs="Times New Roman"/>
        </w:rPr>
        <w:t>上用完全相同的弹簧，改用物体</w:t>
      </w:r>
      <w:r>
        <w:rPr>
          <w:rFonts w:ascii="Times New Roman" w:hAnsi="Times New Roman" w:cs="Times New Roman"/>
          <w:i/>
        </w:rPr>
        <w:t>Q</w:t>
      </w:r>
      <w:r>
        <w:rPr>
          <w:rFonts w:ascii="Times New Roman" w:hAnsi="Times New Roman" w:cs="Times New Roman"/>
        </w:rPr>
        <w:t>完成同样的过程，其</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关系如图</w:t>
      </w:r>
      <w:r>
        <w:rPr>
          <w:rFonts w:ascii="Times New Roman" w:hAnsi="Times New Roman" w:cs="Times New Roman"/>
          <w:spacing w:val="-4"/>
        </w:rPr>
        <w:t>中虚线所示．假设两星球均为质量均匀分布的球体．已知星球</w:t>
      </w:r>
      <w:r>
        <w:rPr>
          <w:rFonts w:ascii="Times New Roman" w:hAnsi="Times New Roman" w:cs="Times New Roman"/>
          <w:i/>
          <w:spacing w:val="-4"/>
        </w:rPr>
        <w:t>M</w:t>
      </w:r>
      <w:r>
        <w:rPr>
          <w:rFonts w:ascii="Times New Roman" w:hAnsi="Times New Roman" w:cs="Times New Roman"/>
          <w:spacing w:val="-4"/>
        </w:rPr>
        <w:t>的半径是星球</w:t>
      </w:r>
      <w:r>
        <w:rPr>
          <w:rFonts w:ascii="Times New Roman" w:hAnsi="Times New Roman" w:cs="Times New Roman"/>
          <w:i/>
          <w:spacing w:val="-4"/>
        </w:rPr>
        <w:t>N</w:t>
      </w:r>
      <w:r>
        <w:rPr>
          <w:rFonts w:ascii="Times New Roman" w:hAnsi="Times New Roman" w:cs="Times New Roman"/>
          <w:spacing w:val="-4"/>
        </w:rPr>
        <w:t>的3倍，则(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"F:\\张树含\\2019\\同步\\物理高考题\\word\\X7.TIF"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3" o:spt="75" type="#_x0000_t75" style="height:78.25pt;width:114.8pt;" filled="f" o:preferrelative="t" stroked="f" coordsize="21600,21600">
            <v:path/>
            <v:fill on="f" focussize="0,0"/>
            <v:stroke on="f" joinstyle="miter"/>
            <v:imagedata r:id="rId26" r:href="rId27"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M</w:t>
      </w:r>
      <w:r>
        <w:rPr>
          <w:rFonts w:ascii="Times New Roman" w:hAnsi="Times New Roman" w:cs="Times New Roman"/>
        </w:rPr>
        <w:t>与</w:t>
      </w:r>
      <w:r>
        <w:rPr>
          <w:rFonts w:ascii="Times New Roman" w:hAnsi="Times New Roman" w:cs="Times New Roman"/>
          <w:i/>
        </w:rPr>
        <w:t>N</w:t>
      </w:r>
      <w:r>
        <w:rPr>
          <w:rFonts w:ascii="Times New Roman" w:hAnsi="Times New Roman" w:cs="Times New Roman"/>
        </w:rPr>
        <w:t>的密度相等</w:t>
      </w:r>
    </w:p>
    <w:p>
      <w:pPr>
        <w:pStyle w:val="10"/>
        <w:tabs>
          <w:tab w:val="left" w:pos="3544"/>
        </w:tabs>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Q</w:t>
      </w:r>
      <w:r>
        <w:rPr>
          <w:rFonts w:ascii="Times New Roman" w:hAnsi="Times New Roman" w:cs="Times New Roman"/>
        </w:rPr>
        <w:t>的质量是</w:t>
      </w:r>
      <w:r>
        <w:rPr>
          <w:rFonts w:ascii="Times New Roman" w:hAnsi="Times New Roman" w:cs="Times New Roman"/>
          <w:i/>
        </w:rPr>
        <w:t>P</w:t>
      </w:r>
      <w:r>
        <w:rPr>
          <w:rFonts w:ascii="Times New Roman" w:hAnsi="Times New Roman" w:cs="Times New Roman"/>
        </w:rPr>
        <w:t>的3倍</w:t>
      </w:r>
    </w:p>
    <w:p>
      <w:pPr>
        <w:pStyle w:val="10"/>
        <w:tabs>
          <w:tab w:val="left" w:pos="3544"/>
        </w:tabs>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Q</w:t>
      </w:r>
      <w:r>
        <w:rPr>
          <w:rFonts w:ascii="Times New Roman" w:hAnsi="Times New Roman" w:cs="Times New Roman"/>
        </w:rPr>
        <w:t>下落过程中的最大动能是</w:t>
      </w:r>
      <w:r>
        <w:rPr>
          <w:rFonts w:ascii="Times New Roman" w:hAnsi="Times New Roman" w:cs="Times New Roman"/>
          <w:i/>
        </w:rPr>
        <w:t>P</w:t>
      </w:r>
      <w:r>
        <w:rPr>
          <w:rFonts w:ascii="Times New Roman" w:hAnsi="Times New Roman" w:cs="Times New Roman"/>
        </w:rPr>
        <w:t>的4倍</w:t>
      </w:r>
    </w:p>
    <w:p>
      <w:pPr>
        <w:pStyle w:val="10"/>
        <w:tabs>
          <w:tab w:val="left" w:pos="3544"/>
        </w:tabs>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Q</w:t>
      </w:r>
      <w:r>
        <w:rPr>
          <w:rFonts w:ascii="Times New Roman" w:hAnsi="Times New Roman" w:cs="Times New Roman"/>
        </w:rPr>
        <w:t>下落过程中弹簧的最大压缩量是</w:t>
      </w:r>
      <w:r>
        <w:rPr>
          <w:rFonts w:ascii="Times New Roman" w:hAnsi="Times New Roman" w:cs="Times New Roman"/>
          <w:i/>
        </w:rPr>
        <w:t>P</w:t>
      </w:r>
      <w:r>
        <w:rPr>
          <w:rFonts w:ascii="Times New Roman" w:hAnsi="Times New Roman" w:cs="Times New Roman"/>
        </w:rPr>
        <w:t>的4倍</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AC</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设</w:t>
      </w:r>
      <w:r>
        <w:rPr>
          <w:rFonts w:ascii="Times New Roman" w:hAnsi="Times New Roman" w:eastAsia="楷体_GB2312" w:cs="Times New Roman"/>
          <w:i/>
        </w:rPr>
        <w:t>P</w:t>
      </w:r>
      <w:r>
        <w:rPr>
          <w:rFonts w:ascii="Times New Roman" w:hAnsi="Times New Roman" w:eastAsia="楷体_GB2312" w:cs="Times New Roman"/>
        </w:rPr>
        <w:t>、</w:t>
      </w:r>
      <w:r>
        <w:rPr>
          <w:rFonts w:ascii="Times New Roman" w:hAnsi="Times New Roman" w:eastAsia="楷体_GB2312" w:cs="Times New Roman"/>
          <w:i/>
        </w:rPr>
        <w:t>Q</w:t>
      </w:r>
      <w:r>
        <w:rPr>
          <w:rFonts w:ascii="Times New Roman" w:hAnsi="Times New Roman" w:eastAsia="楷体_GB2312" w:cs="Times New Roman"/>
        </w:rPr>
        <w:t>的质量分别为</w:t>
      </w:r>
      <w:r>
        <w:rPr>
          <w:rFonts w:ascii="Times New Roman" w:hAnsi="Times New Roman" w:eastAsia="楷体_GB2312" w:cs="Times New Roman"/>
          <w:i/>
        </w:rPr>
        <w:t>m</w:t>
      </w:r>
      <w:r>
        <w:rPr>
          <w:rFonts w:ascii="Times New Roman" w:hAnsi="Times New Roman" w:eastAsia="楷体_GB2312" w:cs="Times New Roman"/>
          <w:i/>
          <w:vertAlign w:val="subscript"/>
        </w:rPr>
        <w:t>P</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i/>
          <w:vertAlign w:val="subscript"/>
        </w:rPr>
        <w:t>Q</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rPr>
        <w:t>、</w:t>
      </w:r>
      <w:r>
        <w:rPr>
          <w:rFonts w:ascii="Times New Roman" w:hAnsi="Times New Roman" w:eastAsia="楷体_GB2312" w:cs="Times New Roman"/>
          <w:i/>
        </w:rPr>
        <w:t>N</w:t>
      </w:r>
      <w:r>
        <w:rPr>
          <w:rFonts w:ascii="Times New Roman" w:hAnsi="Times New Roman" w:eastAsia="楷体_GB2312" w:cs="Times New Roman"/>
        </w:rPr>
        <w:t>的质量分别为</w:t>
      </w:r>
      <w:r>
        <w:rPr>
          <w:rFonts w:ascii="Times New Roman" w:hAnsi="Times New Roman" w:eastAsia="楷体_GB2312" w:cs="Times New Roman"/>
          <w:i/>
        </w:rPr>
        <w:t>M</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vertAlign w:val="subscript"/>
        </w:rPr>
        <w:t>2</w:t>
      </w:r>
      <w:r>
        <w:rPr>
          <w:rFonts w:ascii="Times New Roman" w:hAnsi="Times New Roman" w:eastAsia="楷体_GB2312" w:cs="Times New Roman"/>
        </w:rPr>
        <w:t>，半径分别为</w:t>
      </w:r>
      <w:r>
        <w:rPr>
          <w:rFonts w:ascii="Times New Roman" w:hAnsi="Times New Roman" w:eastAsia="楷体_GB2312" w:cs="Times New Roman"/>
          <w:i/>
        </w:rPr>
        <w:t>R</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R</w:t>
      </w:r>
      <w:r>
        <w:rPr>
          <w:rFonts w:ascii="Times New Roman" w:hAnsi="Times New Roman" w:eastAsia="楷体_GB2312" w:cs="Times New Roman"/>
          <w:vertAlign w:val="subscript"/>
        </w:rPr>
        <w:t>2</w:t>
      </w:r>
      <w:r>
        <w:rPr>
          <w:rFonts w:ascii="Times New Roman" w:hAnsi="Times New Roman" w:eastAsia="楷体_GB2312" w:cs="Times New Roman"/>
        </w:rPr>
        <w:t>，密度分别为</w:t>
      </w:r>
      <w:r>
        <w:rPr>
          <w:rFonts w:ascii="Times New Roman" w:hAnsi="Times New Roman" w:eastAsia="楷体_GB2312" w:cs="Times New Roman"/>
          <w:i/>
        </w:rPr>
        <w:t>ρ</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ρ</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rPr>
        <w:t>、</w:t>
      </w:r>
      <w:r>
        <w:rPr>
          <w:rFonts w:ascii="Times New Roman" w:hAnsi="Times New Roman" w:eastAsia="楷体_GB2312" w:cs="Times New Roman"/>
          <w:i/>
        </w:rPr>
        <w:t>N</w:t>
      </w:r>
      <w:r>
        <w:rPr>
          <w:rFonts w:ascii="Times New Roman" w:hAnsi="Times New Roman" w:eastAsia="楷体_GB2312" w:cs="Times New Roman"/>
        </w:rPr>
        <w:t>表面的重力加速度分别为</w:t>
      </w:r>
      <w:r>
        <w:rPr>
          <w:rFonts w:ascii="Times New Roman" w:hAnsi="Times New Roman" w:eastAsia="楷体_GB2312" w:cs="Times New Roman"/>
          <w:i/>
        </w:rPr>
        <w:t>g</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g</w:t>
      </w:r>
      <w:r>
        <w:rPr>
          <w:rFonts w:ascii="Times New Roman" w:hAnsi="Times New Roman" w:eastAsia="楷体_GB2312" w:cs="Times New Roman"/>
          <w:vertAlign w:val="subscript"/>
        </w:rPr>
        <w:t>2</w:t>
      </w:r>
      <w:r>
        <w:rPr>
          <w:rFonts w:ascii="Times New Roman" w:hAnsi="Times New Roman" w:eastAsia="楷体_GB2312" w:cs="Times New Roman"/>
        </w:rPr>
        <w:t>.在星球</w:t>
      </w:r>
      <w:r>
        <w:rPr>
          <w:rFonts w:ascii="Times New Roman" w:hAnsi="Times New Roman" w:eastAsia="楷体_GB2312" w:cs="Times New Roman"/>
          <w:i/>
        </w:rPr>
        <w:t>M</w:t>
      </w:r>
      <w:r>
        <w:rPr>
          <w:rFonts w:ascii="Times New Roman" w:hAnsi="Times New Roman" w:eastAsia="楷体_GB2312" w:cs="Times New Roman"/>
        </w:rPr>
        <w:t>上，弹簧压缩量为0时有</w:t>
      </w:r>
      <w:r>
        <w:rPr>
          <w:rFonts w:ascii="Times New Roman" w:hAnsi="Times New Roman" w:eastAsia="楷体_GB2312" w:cs="Times New Roman"/>
          <w:i/>
        </w:rPr>
        <w:t>m</w:t>
      </w:r>
      <w:r>
        <w:rPr>
          <w:rFonts w:ascii="Times New Roman" w:hAnsi="Times New Roman" w:eastAsia="楷体_GB2312" w:cs="Times New Roman"/>
          <w:i/>
          <w:vertAlign w:val="subscript"/>
        </w:rPr>
        <w:t>P</w:t>
      </w:r>
      <w:r>
        <w:rPr>
          <w:rFonts w:ascii="Times New Roman" w:hAnsi="Times New Roman" w:eastAsia="楷体_GB2312" w:cs="Times New Roman"/>
          <w:i/>
        </w:rPr>
        <w:t>g</w:t>
      </w:r>
      <w:r>
        <w:rPr>
          <w:rFonts w:ascii="Times New Roman" w:hAnsi="Times New Roman" w:eastAsia="楷体_GB2312" w:cs="Times New Roman"/>
          <w:vertAlign w:val="subscript"/>
        </w:rPr>
        <w:t>1</w:t>
      </w:r>
      <w:r>
        <w:rPr>
          <w:rFonts w:ascii="Times New Roman" w:hAnsi="Times New Roman" w:eastAsia="楷体_GB2312" w:cs="Times New Roman"/>
        </w:rPr>
        <w:t>＝3</w:t>
      </w:r>
      <w:r>
        <w:rPr>
          <w:rFonts w:ascii="Times New Roman" w:hAnsi="Times New Roman" w:eastAsia="楷体_GB2312" w:cs="Times New Roman"/>
          <w:i/>
        </w:rPr>
        <w:t>m</w:t>
      </w:r>
      <w:r>
        <w:rPr>
          <w:rFonts w:ascii="Times New Roman" w:hAnsi="Times New Roman" w:eastAsia="楷体_GB2312" w:cs="Times New Roman"/>
          <w:i/>
          <w:vertAlign w:val="subscript"/>
        </w:rPr>
        <w:t>P</w:t>
      </w:r>
      <w:r>
        <w:rPr>
          <w:rFonts w:ascii="Times New Roman" w:hAnsi="Times New Roman" w:eastAsia="楷体_GB2312" w:cs="Times New Roman"/>
          <w:i/>
        </w:rPr>
        <w:t>a</w:t>
      </w:r>
      <w:r>
        <w:rPr>
          <w:rFonts w:ascii="Times New Roman" w:hAnsi="Times New Roman" w:eastAsia="楷体_GB2312" w:cs="Times New Roman"/>
          <w:vertAlign w:val="subscript"/>
        </w:rPr>
        <w:t>0</w:t>
      </w:r>
      <w:r>
        <w:rPr>
          <w:rFonts w:ascii="Times New Roman" w:hAnsi="Times New Roman" w:eastAsia="楷体_GB2312" w:cs="Times New Roman"/>
        </w:rPr>
        <w:t>，所以</w:t>
      </w:r>
      <w:r>
        <w:rPr>
          <w:rFonts w:ascii="Times New Roman" w:hAnsi="Times New Roman" w:eastAsia="楷体_GB2312" w:cs="Times New Roman"/>
          <w:i/>
        </w:rPr>
        <w:t>g</w:t>
      </w:r>
      <w:r>
        <w:rPr>
          <w:rFonts w:ascii="Times New Roman" w:hAnsi="Times New Roman" w:eastAsia="楷体_GB2312" w:cs="Times New Roman"/>
          <w:vertAlign w:val="subscript"/>
        </w:rPr>
        <w:t>1</w:t>
      </w:r>
      <w:r>
        <w:rPr>
          <w:rFonts w:ascii="Times New Roman" w:hAnsi="Times New Roman" w:eastAsia="楷体_GB2312" w:cs="Times New Roman"/>
        </w:rPr>
        <w:t>＝3</w:t>
      </w:r>
      <w:r>
        <w:rPr>
          <w:rFonts w:ascii="Times New Roman" w:hAnsi="Times New Roman" w:eastAsia="楷体_GB2312" w:cs="Times New Roman"/>
          <w:i/>
        </w:rPr>
        <w:t>a</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G</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M</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i/>
        </w:rPr>
        <w:instrText xml:space="preserve">,R</w:instrText>
      </w:r>
      <w:r>
        <w:rPr>
          <w:rFonts w:ascii="Times New Roman" w:hAnsi="Times New Roman" w:eastAsia="楷体_GB2312" w:cs="Times New Roman"/>
        </w:rPr>
        <w:instrText xml:space="preserve">\o\al(,</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，密度</w:t>
      </w:r>
      <w:r>
        <w:rPr>
          <w:rFonts w:ascii="Times New Roman" w:hAnsi="Times New Roman" w:eastAsia="楷体_GB2312" w:cs="Times New Roman"/>
          <w:i/>
        </w:rPr>
        <w:t>ρ</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M</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\f(4</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3)π</w:instrText>
      </w:r>
      <w:r>
        <w:rPr>
          <w:rFonts w:ascii="Times New Roman" w:hAnsi="Times New Roman" w:eastAsia="楷体_GB2312" w:cs="Times New Roman"/>
          <w:i/>
        </w:rPr>
        <w:instrText xml:space="preserve">R</w:instrText>
      </w:r>
      <w:r>
        <w:rPr>
          <w:rFonts w:ascii="Times New Roman" w:hAnsi="Times New Roman" w:eastAsia="楷体_GB2312" w:cs="Times New Roman"/>
        </w:rPr>
        <w:instrText xml:space="preserve">\o\al(,</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vertAlign w:val="superscript"/>
        </w:rPr>
        <w:instrText xml:space="preserve">3</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\f(9</w:instrText>
      </w:r>
      <w:r>
        <w:rPr>
          <w:rFonts w:ascii="Times New Roman" w:hAnsi="Times New Roman" w:eastAsia="楷体_GB2312" w:cs="Times New Roman"/>
          <w:i/>
        </w:rPr>
        <w:instrText xml:space="preserve">a</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4π</w:instrText>
      </w:r>
      <w:r>
        <w:rPr>
          <w:rFonts w:ascii="Times New Roman" w:hAnsi="Times New Roman" w:eastAsia="楷体_GB2312" w:cs="Times New Roman"/>
          <w:i/>
        </w:rPr>
        <w:instrText xml:space="preserve">GR</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；在星球</w:t>
      </w:r>
      <w:r>
        <w:rPr>
          <w:rFonts w:ascii="Times New Roman" w:hAnsi="Times New Roman" w:eastAsia="楷体_GB2312" w:cs="Times New Roman"/>
          <w:i/>
        </w:rPr>
        <w:t>N</w:t>
      </w:r>
      <w:r>
        <w:rPr>
          <w:rFonts w:ascii="Times New Roman" w:hAnsi="Times New Roman" w:eastAsia="楷体_GB2312" w:cs="Times New Roman"/>
        </w:rPr>
        <w:t>上，弹簧压缩量为0时有</w:t>
      </w:r>
      <w:r>
        <w:rPr>
          <w:rFonts w:ascii="Times New Roman" w:hAnsi="Times New Roman" w:eastAsia="楷体_GB2312" w:cs="Times New Roman"/>
          <w:i/>
        </w:rPr>
        <w:t>m</w:t>
      </w:r>
      <w:r>
        <w:rPr>
          <w:rFonts w:ascii="Times New Roman" w:hAnsi="Times New Roman" w:eastAsia="楷体_GB2312" w:cs="Times New Roman"/>
          <w:i/>
          <w:vertAlign w:val="subscript"/>
        </w:rPr>
        <w:t>Q</w:t>
      </w:r>
      <w:r>
        <w:rPr>
          <w:rFonts w:ascii="Times New Roman" w:hAnsi="Times New Roman" w:eastAsia="楷体_GB2312" w:cs="Times New Roman"/>
          <w:i/>
        </w:rPr>
        <w:t>g</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i/>
          <w:vertAlign w:val="subscript"/>
        </w:rPr>
        <w:t>Q</w:t>
      </w:r>
      <w:r>
        <w:rPr>
          <w:rFonts w:ascii="Times New Roman" w:hAnsi="Times New Roman" w:eastAsia="楷体_GB2312" w:cs="Times New Roman"/>
          <w:i/>
        </w:rPr>
        <w:t>a</w:t>
      </w:r>
      <w:r>
        <w:rPr>
          <w:rFonts w:ascii="Times New Roman" w:hAnsi="Times New Roman" w:eastAsia="楷体_GB2312" w:cs="Times New Roman"/>
          <w:vertAlign w:val="subscript"/>
        </w:rPr>
        <w:t>0</w:t>
      </w:r>
      <w:r>
        <w:rPr>
          <w:rFonts w:ascii="Times New Roman" w:hAnsi="Times New Roman" w:eastAsia="楷体_GB2312" w:cs="Times New Roman"/>
        </w:rPr>
        <w:t>，所以</w:t>
      </w:r>
      <w:r>
        <w:rPr>
          <w:rFonts w:ascii="Times New Roman" w:hAnsi="Times New Roman" w:eastAsia="楷体_GB2312" w:cs="Times New Roman"/>
          <w:i/>
        </w:rPr>
        <w:t>g</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a</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G</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M</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i/>
        </w:rPr>
        <w:instrText xml:space="preserve">,R</w:instrText>
      </w:r>
      <w:r>
        <w:rPr>
          <w:rFonts w:ascii="Times New Roman" w:hAnsi="Times New Roman" w:eastAsia="楷体_GB2312" w:cs="Times New Roman"/>
        </w:rPr>
        <w:instrText xml:space="preserve">\o\al(,</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，密度</w:t>
      </w:r>
      <w:r>
        <w:rPr>
          <w:rFonts w:ascii="Times New Roman" w:hAnsi="Times New Roman" w:eastAsia="楷体_GB2312" w:cs="Times New Roman"/>
          <w:i/>
        </w:rPr>
        <w:t>ρ</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M</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\f(4</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3)π</w:instrText>
      </w:r>
      <w:r>
        <w:rPr>
          <w:rFonts w:ascii="Times New Roman" w:hAnsi="Times New Roman" w:eastAsia="楷体_GB2312" w:cs="Times New Roman"/>
          <w:i/>
        </w:rPr>
        <w:instrText xml:space="preserve">R</w:instrText>
      </w:r>
      <w:r>
        <w:rPr>
          <w:rFonts w:ascii="Times New Roman" w:hAnsi="Times New Roman" w:eastAsia="楷体_GB2312" w:cs="Times New Roman"/>
        </w:rPr>
        <w:instrText xml:space="preserve">\o\al(,</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vertAlign w:val="superscript"/>
        </w:rPr>
        <w:instrText xml:space="preserve">3</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\f(3</w:instrText>
      </w:r>
      <w:r>
        <w:rPr>
          <w:rFonts w:ascii="Times New Roman" w:hAnsi="Times New Roman" w:eastAsia="楷体_GB2312" w:cs="Times New Roman"/>
          <w:i/>
        </w:rPr>
        <w:instrText xml:space="preserve">a</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4π</w:instrText>
      </w:r>
      <w:r>
        <w:rPr>
          <w:rFonts w:ascii="Times New Roman" w:hAnsi="Times New Roman" w:eastAsia="楷体_GB2312" w:cs="Times New Roman"/>
          <w:i/>
        </w:rPr>
        <w:instrText xml:space="preserve">GR</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；因为</w:t>
      </w:r>
      <w:r>
        <w:rPr>
          <w:rFonts w:ascii="Times New Roman" w:hAnsi="Times New Roman" w:eastAsia="楷体_GB2312" w:cs="Times New Roman"/>
          <w:i/>
        </w:rPr>
        <w:t>R</w:t>
      </w:r>
      <w:r>
        <w:rPr>
          <w:rFonts w:ascii="Times New Roman" w:hAnsi="Times New Roman" w:eastAsia="楷体_GB2312" w:cs="Times New Roman"/>
          <w:vertAlign w:val="subscript"/>
        </w:rPr>
        <w:t>1</w:t>
      </w:r>
      <w:r>
        <w:rPr>
          <w:rFonts w:ascii="Times New Roman" w:hAnsi="Times New Roman" w:eastAsia="楷体_GB2312" w:cs="Times New Roman"/>
        </w:rPr>
        <w:t>＝3</w:t>
      </w:r>
      <w:r>
        <w:rPr>
          <w:rFonts w:ascii="Times New Roman" w:hAnsi="Times New Roman" w:eastAsia="楷体_GB2312" w:cs="Times New Roman"/>
          <w:i/>
        </w:rPr>
        <w:t>R</w:t>
      </w:r>
      <w:r>
        <w:rPr>
          <w:rFonts w:ascii="Times New Roman" w:hAnsi="Times New Roman" w:eastAsia="楷体_GB2312" w:cs="Times New Roman"/>
          <w:vertAlign w:val="subscript"/>
        </w:rPr>
        <w:t>2</w:t>
      </w:r>
      <w:r>
        <w:rPr>
          <w:rFonts w:ascii="Times New Roman" w:hAnsi="Times New Roman" w:eastAsia="楷体_GB2312" w:cs="Times New Roman"/>
        </w:rPr>
        <w:t>，所以</w:t>
      </w:r>
      <w:r>
        <w:rPr>
          <w:rFonts w:ascii="Times New Roman" w:hAnsi="Times New Roman" w:eastAsia="楷体_GB2312" w:cs="Times New Roman"/>
          <w:i/>
        </w:rPr>
        <w:t>ρ</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ρ</w:t>
      </w:r>
      <w:r>
        <w:rPr>
          <w:rFonts w:ascii="Times New Roman" w:hAnsi="Times New Roman" w:eastAsia="楷体_GB2312" w:cs="Times New Roman"/>
          <w:vertAlign w:val="subscript"/>
        </w:rPr>
        <w:t>2</w:t>
      </w:r>
      <w:r>
        <w:rPr>
          <w:rFonts w:ascii="Times New Roman" w:hAnsi="Times New Roman" w:eastAsia="楷体_GB2312" w:cs="Times New Roman"/>
        </w:rPr>
        <w:t>，选项A正确；当物体的加速度为0时有</w:t>
      </w:r>
      <w:r>
        <w:rPr>
          <w:rFonts w:ascii="Times New Roman" w:hAnsi="Times New Roman" w:eastAsia="楷体_GB2312" w:cs="Times New Roman"/>
          <w:i/>
        </w:rPr>
        <w:t>m</w:t>
      </w:r>
      <w:r>
        <w:rPr>
          <w:rFonts w:ascii="Times New Roman" w:hAnsi="Times New Roman" w:eastAsia="楷体_GB2312" w:cs="Times New Roman"/>
          <w:i/>
          <w:vertAlign w:val="subscript"/>
        </w:rPr>
        <w:t>P</w:t>
      </w:r>
      <w:r>
        <w:rPr>
          <w:rFonts w:ascii="Times New Roman" w:hAnsi="Times New Roman" w:eastAsia="楷体_GB2312" w:cs="Times New Roman"/>
          <w:i/>
        </w:rPr>
        <w:t>g</w:t>
      </w:r>
      <w:r>
        <w:rPr>
          <w:rFonts w:ascii="Times New Roman" w:hAnsi="Times New Roman" w:eastAsia="楷体_GB2312" w:cs="Times New Roman"/>
          <w:vertAlign w:val="subscript"/>
        </w:rPr>
        <w:t>1</w:t>
      </w:r>
      <w:r>
        <w:rPr>
          <w:rFonts w:ascii="Times New Roman" w:hAnsi="Times New Roman" w:eastAsia="楷体_GB2312" w:cs="Times New Roman"/>
        </w:rPr>
        <w:t>＝3</w:t>
      </w:r>
      <w:r>
        <w:rPr>
          <w:rFonts w:ascii="Times New Roman" w:hAnsi="Times New Roman" w:eastAsia="楷体_GB2312" w:cs="Times New Roman"/>
          <w:i/>
        </w:rPr>
        <w:t>m</w:t>
      </w:r>
      <w:r>
        <w:rPr>
          <w:rFonts w:ascii="Times New Roman" w:hAnsi="Times New Roman" w:eastAsia="楷体_GB2312" w:cs="Times New Roman"/>
          <w:i/>
          <w:vertAlign w:val="subscript"/>
        </w:rPr>
        <w:t>P</w:t>
      </w:r>
      <w:r>
        <w:rPr>
          <w:rFonts w:ascii="Times New Roman" w:hAnsi="Times New Roman" w:eastAsia="楷体_GB2312" w:cs="Times New Roman"/>
          <w:i/>
        </w:rPr>
        <w:t>a</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kx</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i/>
          <w:vertAlign w:val="subscript"/>
        </w:rPr>
        <w:t>Q</w:t>
      </w:r>
      <w:r>
        <w:rPr>
          <w:rFonts w:ascii="Times New Roman" w:hAnsi="Times New Roman" w:eastAsia="楷体_GB2312" w:cs="Times New Roman"/>
          <w:i/>
        </w:rPr>
        <w:t>g</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i/>
          <w:vertAlign w:val="subscript"/>
        </w:rPr>
        <w:t>Q</w:t>
      </w:r>
      <w:r>
        <w:rPr>
          <w:rFonts w:ascii="Times New Roman" w:hAnsi="Times New Roman" w:eastAsia="楷体_GB2312" w:cs="Times New Roman"/>
          <w:i/>
        </w:rPr>
        <w:t>a</w:t>
      </w:r>
      <w:r>
        <w:rPr>
          <w:rFonts w:ascii="Times New Roman" w:hAnsi="Times New Roman" w:eastAsia="楷体_GB2312" w:cs="Times New Roman"/>
          <w:vertAlign w:val="subscript"/>
        </w:rPr>
        <w:t>0</w:t>
      </w:r>
      <w:r>
        <w:rPr>
          <w:rFonts w:ascii="Times New Roman" w:hAnsi="Times New Roman" w:eastAsia="楷体_GB2312" w:cs="Times New Roman"/>
        </w:rPr>
        <w:t>＝2</w:t>
      </w:r>
      <w:r>
        <w:rPr>
          <w:rFonts w:ascii="Times New Roman" w:hAnsi="Times New Roman" w:eastAsia="楷体_GB2312" w:cs="Times New Roman"/>
          <w:i/>
        </w:rPr>
        <w:t>kx</w:t>
      </w:r>
      <w:r>
        <w:rPr>
          <w:rFonts w:ascii="Times New Roman" w:hAnsi="Times New Roman" w:eastAsia="楷体_GB2312" w:cs="Times New Roman"/>
          <w:vertAlign w:val="subscript"/>
        </w:rPr>
        <w:t>0</w:t>
      </w:r>
      <w:r>
        <w:rPr>
          <w:rFonts w:ascii="Times New Roman" w:hAnsi="Times New Roman" w:eastAsia="楷体_GB2312" w:cs="Times New Roman"/>
        </w:rPr>
        <w:t>，解得</w:t>
      </w:r>
      <w:r>
        <w:rPr>
          <w:rFonts w:ascii="Times New Roman" w:hAnsi="Times New Roman" w:eastAsia="楷体_GB2312" w:cs="Times New Roman"/>
          <w:i/>
        </w:rPr>
        <w:t>m</w:t>
      </w:r>
      <w:r>
        <w:rPr>
          <w:rFonts w:ascii="Times New Roman" w:hAnsi="Times New Roman" w:eastAsia="楷体_GB2312" w:cs="Times New Roman"/>
          <w:i/>
          <w:vertAlign w:val="subscript"/>
        </w:rPr>
        <w:t>Q</w:t>
      </w:r>
      <w:r>
        <w:rPr>
          <w:rFonts w:ascii="Times New Roman" w:hAnsi="Times New Roman" w:eastAsia="楷体_GB2312" w:cs="Times New Roman"/>
        </w:rPr>
        <w:t>＝6</w:t>
      </w:r>
      <w:r>
        <w:rPr>
          <w:rFonts w:ascii="Times New Roman" w:hAnsi="Times New Roman" w:eastAsia="楷体_GB2312" w:cs="Times New Roman"/>
          <w:i/>
        </w:rPr>
        <w:t>m</w:t>
      </w:r>
      <w:r>
        <w:rPr>
          <w:rFonts w:ascii="Times New Roman" w:hAnsi="Times New Roman" w:eastAsia="楷体_GB2312" w:cs="Times New Roman"/>
          <w:i/>
          <w:vertAlign w:val="subscript"/>
        </w:rPr>
        <w:t>P</w:t>
      </w:r>
      <w:r>
        <w:rPr>
          <w:rFonts w:ascii="Times New Roman" w:hAnsi="Times New Roman" w:eastAsia="楷体_GB2312" w:cs="Times New Roman"/>
        </w:rPr>
        <w:t>，选项B错误；根据</w:t>
      </w:r>
      <w:r>
        <w:rPr>
          <w:rFonts w:ascii="Times New Roman" w:hAnsi="Times New Roman" w:eastAsia="楷体_GB2312" w:cs="Times New Roman"/>
          <w:i/>
        </w:rPr>
        <w:t>a</w:t>
      </w:r>
      <w:r>
        <w:rPr>
          <w:rFonts w:ascii="Times New Roman" w:hAnsi="Times New Roman" w:eastAsia="楷体_GB2312" w:cs="Times New Roman"/>
        </w:rPr>
        <w:t>－</w:t>
      </w:r>
      <w:r>
        <w:rPr>
          <w:rFonts w:ascii="Times New Roman" w:hAnsi="Times New Roman" w:eastAsia="楷体_GB2312" w:cs="Times New Roman"/>
          <w:i/>
        </w:rPr>
        <w:t>x</w:t>
      </w:r>
      <w:r>
        <w:rPr>
          <w:rFonts w:ascii="Times New Roman" w:hAnsi="Times New Roman" w:eastAsia="楷体_GB2312" w:cs="Times New Roman"/>
        </w:rPr>
        <w:t>图线与坐标轴围成图形的面积和质量的乘积表示合外力做的功可知，</w:t>
      </w:r>
      <w:r>
        <w:rPr>
          <w:rFonts w:ascii="Times New Roman" w:hAnsi="Times New Roman" w:eastAsia="楷体_GB2312" w:cs="Times New Roman"/>
          <w:i/>
        </w:rPr>
        <w:t>E</w:t>
      </w:r>
      <w:r>
        <w:rPr>
          <w:rFonts w:ascii="Times New Roman" w:hAnsi="Times New Roman" w:eastAsia="楷体_GB2312" w:cs="Times New Roman"/>
          <w:vertAlign w:val="subscript"/>
        </w:rPr>
        <w:t>km</w:t>
      </w:r>
      <w:r>
        <w:rPr>
          <w:rFonts w:ascii="Times New Roman" w:hAnsi="Times New Roman" w:eastAsia="楷体_GB2312" w:cs="Times New Roman"/>
          <w:i/>
          <w:vertAlign w:val="subscript"/>
        </w:rPr>
        <w:t>P</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\f(3</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ascii="Times New Roman" w:hAnsi="Times New Roman" w:eastAsia="楷体_GB2312" w:cs="Times New Roman"/>
          <w:i/>
          <w:vertAlign w:val="subscript"/>
        </w:rPr>
        <w:t>P</w:t>
      </w:r>
      <w:r>
        <w:rPr>
          <w:rFonts w:ascii="Times New Roman" w:hAnsi="Times New Roman" w:eastAsia="楷体_GB2312" w:cs="Times New Roman"/>
          <w:i/>
        </w:rPr>
        <w:t>a</w:t>
      </w:r>
      <w:r>
        <w:rPr>
          <w:rFonts w:ascii="Times New Roman" w:hAnsi="Times New Roman" w:eastAsia="楷体_GB2312" w:cs="Times New Roman"/>
          <w:vertAlign w:val="subscript"/>
        </w:rPr>
        <w:t>0</w:t>
      </w:r>
      <w:r>
        <w:rPr>
          <w:rFonts w:ascii="Times New Roman" w:hAnsi="Times New Roman" w:eastAsia="楷体_GB2312" w:cs="Times New Roman"/>
          <w:i/>
        </w:rPr>
        <w:t>x</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E</w:t>
      </w:r>
      <w:r>
        <w:rPr>
          <w:rFonts w:ascii="Times New Roman" w:hAnsi="Times New Roman" w:eastAsia="楷体_GB2312" w:cs="Times New Roman"/>
          <w:vertAlign w:val="subscript"/>
        </w:rPr>
        <w:t>km</w:t>
      </w:r>
      <w:r>
        <w:rPr>
          <w:rFonts w:ascii="Times New Roman" w:hAnsi="Times New Roman" w:eastAsia="楷体_GB2312" w:cs="Times New Roman"/>
          <w:i/>
          <w:vertAlign w:val="subscript"/>
        </w:rPr>
        <w:t>Q</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i/>
          <w:vertAlign w:val="subscript"/>
        </w:rPr>
        <w:t>Q</w:t>
      </w:r>
      <w:r>
        <w:rPr>
          <w:rFonts w:ascii="Times New Roman" w:hAnsi="Times New Roman" w:eastAsia="楷体_GB2312" w:cs="Times New Roman"/>
          <w:i/>
        </w:rPr>
        <w:t>a</w:t>
      </w:r>
      <w:r>
        <w:rPr>
          <w:rFonts w:ascii="Times New Roman" w:hAnsi="Times New Roman" w:eastAsia="楷体_GB2312" w:cs="Times New Roman"/>
          <w:vertAlign w:val="subscript"/>
        </w:rPr>
        <w:t>0</w:t>
      </w:r>
      <w:r>
        <w:rPr>
          <w:rFonts w:ascii="Times New Roman" w:hAnsi="Times New Roman" w:eastAsia="楷体_GB2312" w:cs="Times New Roman"/>
          <w:i/>
        </w:rPr>
        <w:t>x</w:t>
      </w:r>
      <w:r>
        <w:rPr>
          <w:rFonts w:ascii="Times New Roman" w:hAnsi="Times New Roman" w:eastAsia="楷体_GB2312" w:cs="Times New Roman"/>
          <w:vertAlign w:val="subscript"/>
        </w:rPr>
        <w:t>0</w:t>
      </w:r>
      <w:r>
        <w:rPr>
          <w:rFonts w:ascii="Times New Roman" w:hAnsi="Times New Roman" w:eastAsia="楷体_GB2312" w:cs="Times New Roman"/>
        </w:rPr>
        <w:t>，所以</w:t>
      </w:r>
      <w:r>
        <w:rPr>
          <w:rFonts w:ascii="Times New Roman" w:hAnsi="Times New Roman" w:eastAsia="楷体_GB2312" w:cs="Times New Roman"/>
          <w:i/>
        </w:rPr>
        <w:t>E</w:t>
      </w:r>
      <w:r>
        <w:rPr>
          <w:rFonts w:ascii="Times New Roman" w:hAnsi="Times New Roman" w:eastAsia="楷体_GB2312" w:cs="Times New Roman"/>
          <w:vertAlign w:val="subscript"/>
        </w:rPr>
        <w:t>km</w:t>
      </w:r>
      <w:r>
        <w:rPr>
          <w:rFonts w:ascii="Times New Roman" w:hAnsi="Times New Roman" w:eastAsia="楷体_GB2312" w:cs="Times New Roman"/>
          <w:i/>
          <w:vertAlign w:val="subscript"/>
        </w:rPr>
        <w:t>Q</w:t>
      </w:r>
      <w:r>
        <w:rPr>
          <w:rFonts w:ascii="Times New Roman" w:hAnsi="Times New Roman" w:eastAsia="楷体_GB2312" w:cs="Times New Roman"/>
        </w:rPr>
        <w:t>＝4</w:t>
      </w:r>
      <w:r>
        <w:rPr>
          <w:rFonts w:ascii="Times New Roman" w:hAnsi="Times New Roman" w:eastAsia="楷体_GB2312" w:cs="Times New Roman"/>
          <w:i/>
        </w:rPr>
        <w:t>E</w:t>
      </w:r>
      <w:r>
        <w:rPr>
          <w:rFonts w:ascii="Times New Roman" w:hAnsi="Times New Roman" w:eastAsia="楷体_GB2312" w:cs="Times New Roman"/>
          <w:vertAlign w:val="subscript"/>
        </w:rPr>
        <w:t>km</w:t>
      </w:r>
      <w:r>
        <w:rPr>
          <w:rFonts w:ascii="Times New Roman" w:hAnsi="Times New Roman" w:eastAsia="楷体_GB2312" w:cs="Times New Roman"/>
          <w:i/>
          <w:vertAlign w:val="subscript"/>
        </w:rPr>
        <w:t>P</w:t>
      </w:r>
      <w:r>
        <w:rPr>
          <w:rFonts w:ascii="Times New Roman" w:hAnsi="Times New Roman" w:eastAsia="楷体_GB2312" w:cs="Times New Roman"/>
        </w:rPr>
        <w:t>，选项C正确；根据运动的对称性可知，</w:t>
      </w:r>
      <w:r>
        <w:rPr>
          <w:rFonts w:ascii="Times New Roman" w:hAnsi="Times New Roman" w:eastAsia="楷体_GB2312" w:cs="Times New Roman"/>
          <w:i/>
        </w:rPr>
        <w:t>Q</w:t>
      </w:r>
      <w:r>
        <w:rPr>
          <w:rFonts w:ascii="Times New Roman" w:hAnsi="Times New Roman" w:eastAsia="楷体_GB2312" w:cs="Times New Roman"/>
        </w:rPr>
        <w:t>下落时弹簧的最大压缩量为4</w:t>
      </w:r>
      <w:r>
        <w:rPr>
          <w:rFonts w:ascii="Times New Roman" w:hAnsi="Times New Roman" w:eastAsia="楷体_GB2312" w:cs="Times New Roman"/>
          <w:i/>
        </w:rPr>
        <w:t>x</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rPr>
        <w:t>下落时弹簧的最大压缩量为2</w:t>
      </w:r>
      <w:r>
        <w:rPr>
          <w:rFonts w:ascii="Times New Roman" w:hAnsi="Times New Roman" w:eastAsia="楷体_GB2312" w:cs="Times New Roman"/>
          <w:i/>
        </w:rPr>
        <w:t>x</w:t>
      </w:r>
      <w:r>
        <w:rPr>
          <w:rFonts w:ascii="Times New Roman" w:hAnsi="Times New Roman" w:eastAsia="楷体_GB2312" w:cs="Times New Roman"/>
          <w:vertAlign w:val="subscript"/>
        </w:rPr>
        <w:t>0</w:t>
      </w:r>
      <w:r>
        <w:rPr>
          <w:rFonts w:ascii="Times New Roman" w:hAnsi="Times New Roman" w:eastAsia="楷体_GB2312" w:cs="Times New Roman"/>
        </w:rPr>
        <w:t>，选项D错误．</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三、非选择题</w:t>
      </w:r>
      <w:r>
        <w:rPr>
          <w:rFonts w:ascii="Times New Roman" w:hAnsi="Times New Roman" w:cs="Times New Roman"/>
        </w:rPr>
        <w:t>：共62分．第22～25题为必考题，每个试题考生都必须作答．第33～34题为选考题，考生根据要求作答．</w:t>
      </w:r>
    </w:p>
    <w:p>
      <w:pPr>
        <w:pStyle w:val="10"/>
        <w:tabs>
          <w:tab w:val="left" w:pos="3544"/>
        </w:tabs>
        <w:spacing w:line="360" w:lineRule="auto"/>
        <w:rPr>
          <w:rFonts w:ascii="Times New Roman" w:hAnsi="Times New Roman" w:cs="Times New Roman"/>
        </w:rPr>
      </w:pPr>
      <w:r>
        <w:rPr>
          <w:rFonts w:ascii="Times New Roman" w:hAnsi="Times New Roman" w:cs="Times New Roman"/>
        </w:rPr>
        <w:t>(一)必考题：共47分．</w:t>
      </w:r>
    </w:p>
    <w:p>
      <w:pPr>
        <w:pStyle w:val="10"/>
        <w:tabs>
          <w:tab w:val="left" w:pos="3544"/>
        </w:tabs>
        <w:spacing w:line="360" w:lineRule="auto"/>
        <w:rPr>
          <w:rFonts w:ascii="Times New Roman" w:hAnsi="Times New Roman" w:cs="Times New Roman"/>
        </w:rPr>
      </w:pPr>
      <w:r>
        <w:rPr>
          <w:rFonts w:ascii="Times New Roman" w:hAnsi="Times New Roman" w:cs="Times New Roman"/>
        </w:rPr>
        <w:t>22．</w:t>
      </w: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卷·22)</w:t>
      </w:r>
      <w:r>
        <w:rPr>
          <w:rFonts w:ascii="Times New Roman" w:hAnsi="Times New Roman" w:cs="Times New Roman"/>
        </w:rPr>
        <w:t>某小组利用打点计时器对物块沿倾斜的长木板加速下滑时的运动进行探究．物块拖动纸带下滑，打出的纸带一部分如图1所示．已知打点计时器所用交流电的频率为50 Hz，纸带上标出的每两个相邻点之间还有4个打出的点未画出．在</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五个点中，打点计时器最先打出的是______点．在打出</w:t>
      </w:r>
      <w:r>
        <w:rPr>
          <w:rFonts w:ascii="Times New Roman" w:hAnsi="Times New Roman" w:cs="Times New Roman"/>
          <w:i/>
        </w:rPr>
        <w:t>C</w:t>
      </w:r>
      <w:r>
        <w:rPr>
          <w:rFonts w:ascii="Times New Roman" w:hAnsi="Times New Roman" w:cs="Times New Roman"/>
        </w:rPr>
        <w:t>点时物块的速度大小为________ m</w:t>
      </w:r>
      <w:r>
        <w:rPr>
          <w:rFonts w:ascii="IPAPANNEW" w:hAnsi="IPAPANNEW" w:cs="Times New Roman"/>
        </w:rPr>
        <w:t>/s(保留3位有效数字)；物块下滑的加速度大小为________ m/</w:t>
      </w:r>
      <w:r>
        <w:rPr>
          <w:rFonts w:ascii="Times New Roman" w:hAnsi="Times New Roman" w:cs="Times New Roman"/>
        </w:rPr>
        <w:t>s</w:t>
      </w:r>
      <w:r>
        <w:rPr>
          <w:rFonts w:ascii="Times New Roman" w:hAnsi="Times New Roman" w:cs="Times New Roman"/>
          <w:vertAlign w:val="superscript"/>
        </w:rPr>
        <w:t>2</w:t>
      </w:r>
      <w:r>
        <w:rPr>
          <w:rFonts w:ascii="Times New Roman" w:hAnsi="Times New Roman" w:cs="Times New Roman"/>
        </w:rPr>
        <w:t>(保留2位有效数字)．</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"F:\\张树含\\2019\\同步\\物理高考题\\word\\X8.TIF"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4" o:spt="75" type="#_x0000_t75" style="height:36.5pt;width:198.25pt;" filled="f" o:preferrelative="t" stroked="f" coordsize="21600,21600">
            <v:path/>
            <v:fill on="f" focussize="0,0"/>
            <v:stroke on="f" joinstyle="miter"/>
            <v:imagedata r:id="rId28" r:href="rId29"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i/>
        </w:rPr>
        <w:t>A</w:t>
      </w:r>
      <w:r>
        <w:rPr>
          <w:rFonts w:ascii="Times New Roman" w:hAnsi="Times New Roman" w:cs="Times New Roman"/>
        </w:rPr>
        <w:t>　0.233　0.75</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根据题述，物块加速下滑，在</w:t>
      </w:r>
      <w:r>
        <w:rPr>
          <w:rFonts w:ascii="Times New Roman" w:hAnsi="Times New Roman" w:eastAsia="楷体_GB2312" w:cs="Times New Roman"/>
          <w:i/>
        </w:rPr>
        <w:t>A</w:t>
      </w:r>
      <w:r>
        <w:rPr>
          <w:rFonts w:ascii="Times New Roman" w:hAnsi="Times New Roman" w:eastAsia="楷体_GB2312" w:cs="Times New Roman"/>
        </w:rPr>
        <w:t>、</w:t>
      </w:r>
      <w:r>
        <w:rPr>
          <w:rFonts w:ascii="Times New Roman" w:hAnsi="Times New Roman" w:eastAsia="楷体_GB2312" w:cs="Times New Roman"/>
          <w:i/>
        </w:rPr>
        <w:t>B</w:t>
      </w:r>
      <w:r>
        <w:rPr>
          <w:rFonts w:ascii="Times New Roman" w:hAnsi="Times New Roman" w:eastAsia="楷体_GB2312" w:cs="Times New Roman"/>
        </w:rPr>
        <w:t>、</w:t>
      </w:r>
      <w:r>
        <w:rPr>
          <w:rFonts w:ascii="Times New Roman" w:hAnsi="Times New Roman" w:eastAsia="楷体_GB2312" w:cs="Times New Roman"/>
          <w:i/>
        </w:rPr>
        <w:t>C</w:t>
      </w:r>
      <w:r>
        <w:rPr>
          <w:rFonts w:ascii="Times New Roman" w:hAnsi="Times New Roman" w:eastAsia="楷体_GB2312" w:cs="Times New Roman"/>
        </w:rPr>
        <w:t>、</w:t>
      </w:r>
      <w:r>
        <w:rPr>
          <w:rFonts w:ascii="Times New Roman" w:hAnsi="Times New Roman" w:eastAsia="楷体_GB2312" w:cs="Times New Roman"/>
          <w:i/>
        </w:rPr>
        <w:t>D</w:t>
      </w:r>
      <w:r>
        <w:rPr>
          <w:rFonts w:ascii="Times New Roman" w:hAnsi="Times New Roman" w:eastAsia="楷体_GB2312" w:cs="Times New Roman"/>
        </w:rPr>
        <w:t>、</w:t>
      </w:r>
      <w:r>
        <w:rPr>
          <w:rFonts w:ascii="Times New Roman" w:hAnsi="Times New Roman" w:eastAsia="楷体_GB2312" w:cs="Times New Roman"/>
          <w:i/>
        </w:rPr>
        <w:t>E</w:t>
      </w:r>
      <w:r>
        <w:rPr>
          <w:rFonts w:ascii="Times New Roman" w:hAnsi="Times New Roman" w:eastAsia="楷体_GB2312" w:cs="Times New Roman"/>
        </w:rPr>
        <w:t>五个点中，打点计时器最先打出的是</w:t>
      </w:r>
      <w:r>
        <w:rPr>
          <w:rFonts w:ascii="Times New Roman" w:hAnsi="Times New Roman" w:eastAsia="楷体_GB2312" w:cs="Times New Roman"/>
          <w:i/>
        </w:rPr>
        <w:t>A</w:t>
      </w:r>
      <w:r>
        <w:rPr>
          <w:rFonts w:ascii="Times New Roman" w:hAnsi="Times New Roman" w:eastAsia="楷体_GB2312" w:cs="Times New Roman"/>
        </w:rPr>
        <w:t>点．根据刻度尺读数规则可读出，</w:t>
      </w:r>
      <w:r>
        <w:rPr>
          <w:rFonts w:ascii="Times New Roman" w:hAnsi="Times New Roman" w:eastAsia="楷体_GB2312" w:cs="Times New Roman"/>
          <w:i/>
        </w:rPr>
        <w:t>B</w:t>
      </w:r>
      <w:r>
        <w:rPr>
          <w:rFonts w:ascii="Times New Roman" w:hAnsi="Times New Roman" w:eastAsia="楷体_GB2312" w:cs="Times New Roman"/>
        </w:rPr>
        <w:t>点对应的刻度为1.20 cm，</w:t>
      </w:r>
      <w:r>
        <w:rPr>
          <w:rFonts w:ascii="Times New Roman" w:hAnsi="Times New Roman" w:eastAsia="楷体_GB2312" w:cs="Times New Roman"/>
          <w:i/>
        </w:rPr>
        <w:t>C</w:t>
      </w:r>
      <w:r>
        <w:rPr>
          <w:rFonts w:ascii="Times New Roman" w:hAnsi="Times New Roman" w:eastAsia="楷体_GB2312" w:cs="Times New Roman"/>
        </w:rPr>
        <w:t>点对应的刻度为3.15 cm，</w:t>
      </w:r>
      <w:r>
        <w:rPr>
          <w:rFonts w:ascii="Times New Roman" w:hAnsi="Times New Roman" w:eastAsia="楷体_GB2312" w:cs="Times New Roman"/>
          <w:i/>
        </w:rPr>
        <w:t>D</w:t>
      </w:r>
      <w:r>
        <w:rPr>
          <w:rFonts w:ascii="Times New Roman" w:hAnsi="Times New Roman" w:eastAsia="楷体_GB2312" w:cs="Times New Roman"/>
        </w:rPr>
        <w:t>点对应的刻度为5.85 cm，</w:t>
      </w:r>
      <w:r>
        <w:rPr>
          <w:rFonts w:ascii="Times New Roman" w:hAnsi="Times New Roman" w:eastAsia="楷体_GB2312" w:cs="Times New Roman"/>
          <w:i/>
        </w:rPr>
        <w:t>E</w:t>
      </w:r>
      <w:r>
        <w:rPr>
          <w:rFonts w:ascii="Times New Roman" w:hAnsi="Times New Roman" w:eastAsia="楷体_GB2312" w:cs="Times New Roman"/>
        </w:rPr>
        <w:t>点对应的刻度为9.30 cm，</w:t>
      </w:r>
      <w:r>
        <w:rPr>
          <w:rFonts w:ascii="Times New Roman" w:hAnsi="Times New Roman" w:eastAsia="楷体_GB2312" w:cs="Times New Roman"/>
          <w:i/>
        </w:rPr>
        <w:t>AB</w:t>
      </w:r>
      <w:r>
        <w:rPr>
          <w:rFonts w:ascii="Times New Roman" w:hAnsi="Times New Roman" w:eastAsia="楷体_GB2312" w:cs="Times New Roman"/>
        </w:rPr>
        <w:t>＝1.20 cm，</w:t>
      </w:r>
      <w:r>
        <w:rPr>
          <w:rFonts w:ascii="Times New Roman" w:hAnsi="Times New Roman" w:eastAsia="楷体_GB2312" w:cs="Times New Roman"/>
          <w:i/>
        </w:rPr>
        <w:t>BC</w:t>
      </w:r>
      <w:r>
        <w:rPr>
          <w:rFonts w:ascii="Times New Roman" w:hAnsi="Times New Roman" w:eastAsia="楷体_GB2312" w:cs="Times New Roman"/>
        </w:rPr>
        <w:t>＝1.95 cm，</w:t>
      </w:r>
      <w:r>
        <w:rPr>
          <w:rFonts w:ascii="Times New Roman" w:hAnsi="Times New Roman" w:eastAsia="楷体_GB2312" w:cs="Times New Roman"/>
          <w:i/>
        </w:rPr>
        <w:t>CD</w:t>
      </w:r>
      <w:r>
        <w:rPr>
          <w:rFonts w:ascii="Times New Roman" w:hAnsi="Times New Roman" w:eastAsia="楷体_GB2312" w:cs="Times New Roman"/>
        </w:rPr>
        <w:t>＝2.70 cm，</w:t>
      </w:r>
      <w:r>
        <w:rPr>
          <w:rFonts w:ascii="Times New Roman" w:hAnsi="Times New Roman" w:eastAsia="楷体_GB2312" w:cs="Times New Roman"/>
          <w:i/>
        </w:rPr>
        <w:t>DE</w:t>
      </w:r>
      <w:r>
        <w:rPr>
          <w:rFonts w:ascii="Times New Roman" w:hAnsi="Times New Roman" w:eastAsia="楷体_GB2312" w:cs="Times New Roman"/>
        </w:rPr>
        <w:t>＝3.45 cm.两个相邻计数点之间的时间</w:t>
      </w:r>
      <w:r>
        <w:rPr>
          <w:rFonts w:ascii="Times New Roman" w:hAnsi="Times New Roman" w:eastAsia="楷体_GB2312" w:cs="Times New Roman"/>
          <w:i/>
        </w:rPr>
        <w:t>T</w:t>
      </w:r>
      <w:r>
        <w:rPr>
          <w:rFonts w:ascii="Times New Roman" w:hAnsi="Times New Roman" w:eastAsia="楷体_GB2312" w:cs="Times New Roman"/>
        </w:rPr>
        <w:t>＝5</w:t>
      </w:r>
      <w:r>
        <w:rPr>
          <w:rFonts w:hAnsi="宋体"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50)</w:instrText>
      </w:r>
      <w:r>
        <w:rPr>
          <w:rFonts w:ascii="Times New Roman" w:hAnsi="Times New Roman" w:eastAsia="楷体_GB2312" w:cs="Times New Roman"/>
        </w:rPr>
        <w:fldChar w:fldCharType="end"/>
      </w:r>
      <w:r>
        <w:rPr>
          <w:rFonts w:ascii="Times New Roman" w:hAnsi="Times New Roman" w:eastAsia="楷体_GB2312" w:cs="Times New Roman"/>
        </w:rPr>
        <w:t xml:space="preserve"> s＝0.10 s，根据做匀变速直线运动的质点在一段时间内的平均速度等于中间时刻的瞬时速度可得，打出</w:t>
      </w:r>
      <w:r>
        <w:rPr>
          <w:rFonts w:ascii="Times New Roman" w:hAnsi="Times New Roman" w:eastAsia="楷体_GB2312" w:cs="Times New Roman"/>
          <w:i/>
        </w:rPr>
        <w:t>C</w:t>
      </w:r>
      <w:r>
        <w:rPr>
          <w:rFonts w:ascii="Times New Roman" w:hAnsi="Times New Roman" w:eastAsia="楷体_GB2312" w:cs="Times New Roman"/>
        </w:rPr>
        <w:t>点时物块的速度大小为</w:t>
      </w:r>
      <w:r>
        <w:rPr>
          <w:rFonts w:ascii="Book Antiqua" w:hAnsi="Book Antiqua" w:eastAsia="楷体_GB2312" w:cs="Times New Roman"/>
          <w:i/>
        </w:rPr>
        <w:t>v</w:t>
      </w:r>
      <w:r>
        <w:rPr>
          <w:rFonts w:ascii="Times New Roman" w:hAnsi="Times New Roman" w:eastAsia="楷体_GB2312" w:cs="Times New Roman"/>
          <w:i/>
          <w:vertAlign w:val="subscript"/>
        </w:rPr>
        <w:t>C</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BC</w:instrText>
      </w:r>
      <w:r>
        <w:rPr>
          <w:rFonts w:ascii="Times New Roman" w:hAnsi="Times New Roman" w:eastAsia="楷体_GB2312" w:cs="Times New Roman"/>
        </w:rPr>
        <w:instrText xml:space="preserve">＋</w:instrText>
      </w:r>
      <w:r>
        <w:rPr>
          <w:rFonts w:ascii="Times New Roman" w:hAnsi="Times New Roman" w:eastAsia="楷体_GB2312" w:cs="Times New Roman"/>
          <w:i/>
        </w:rPr>
        <w:instrText xml:space="preserve">CD,</w:instrText>
      </w:r>
      <w:r>
        <w:rPr>
          <w:rFonts w:ascii="Times New Roman" w:hAnsi="Times New Roman" w:eastAsia="楷体_GB2312" w:cs="Times New Roman"/>
        </w:rPr>
        <w:instrText xml:space="preserve">2</w:instrText>
      </w:r>
      <w:r>
        <w:rPr>
          <w:rFonts w:ascii="Times New Roman" w:hAnsi="Times New Roman" w:eastAsia="楷体_GB2312" w:cs="Times New Roman"/>
          <w:i/>
        </w:rPr>
        <w:instrText xml:space="preserve">T</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hAnsi="宋体" w:eastAsia="楷体_GB2312" w:cs="Times New Roman"/>
        </w:rPr>
        <w:t>≈</w:t>
      </w:r>
      <w:r>
        <w:rPr>
          <w:rFonts w:ascii="Times New Roman" w:hAnsi="Times New Roman" w:eastAsia="楷体_GB2312" w:cs="Times New Roman"/>
        </w:rPr>
        <w:t>0.233 m/s.由逐差法可得</w:t>
      </w:r>
      <w:r>
        <w:rPr>
          <w:rFonts w:ascii="Times New Roman" w:hAnsi="Times New Roman" w:eastAsia="楷体_GB2312" w:cs="Times New Roman"/>
          <w:i/>
        </w:rPr>
        <w:t>a</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CD</w:instrText>
      </w:r>
      <w:r>
        <w:rPr>
          <w:rFonts w:ascii="Times New Roman" w:hAnsi="Times New Roman" w:eastAsia="楷体_GB2312" w:cs="Times New Roman"/>
        </w:rPr>
        <w:instrText xml:space="preserve">＋</w:instrText>
      </w:r>
      <w:r>
        <w:rPr>
          <w:rFonts w:ascii="Times New Roman" w:hAnsi="Times New Roman" w:eastAsia="楷体_GB2312" w:cs="Times New Roman"/>
          <w:i/>
        </w:rPr>
        <w:instrText xml:space="preserve">DE</w:instrText>
      </w:r>
      <w:r>
        <w:rPr>
          <w:rFonts w:ascii="Times New Roman" w:hAnsi="Times New Roman" w:eastAsia="楷体_GB2312" w:cs="Times New Roman"/>
        </w:rPr>
        <w:instrText xml:space="preserve">－</w:instrText>
      </w:r>
      <w:r>
        <w:rPr>
          <w:rFonts w:ascii="Symbol" w:hAnsi="Symbol" w:eastAsia="楷体_GB2312" w:cs="Times New Roman"/>
        </w:rPr>
        <w:instrText xml:space="preserve"></w:instrText>
      </w:r>
      <w:r>
        <w:rPr>
          <w:rFonts w:ascii="Times New Roman" w:hAnsi="Times New Roman" w:eastAsia="楷体_GB2312" w:cs="Times New Roman"/>
          <w:i/>
        </w:rPr>
        <w:instrText xml:space="preserve">AB</w:instrText>
      </w:r>
      <w:r>
        <w:rPr>
          <w:rFonts w:ascii="Times New Roman" w:hAnsi="Times New Roman" w:eastAsia="楷体_GB2312" w:cs="Times New Roman"/>
        </w:rPr>
        <w:instrText xml:space="preserve">＋</w:instrText>
      </w:r>
      <w:r>
        <w:rPr>
          <w:rFonts w:ascii="Times New Roman" w:hAnsi="Times New Roman" w:eastAsia="楷体_GB2312" w:cs="Times New Roman"/>
          <w:i/>
        </w:rPr>
        <w:instrText xml:space="preserve">BC</w:instrText>
      </w:r>
      <w:r>
        <w:rPr>
          <w:rFonts w:ascii="Symbol" w:hAnsi="Symbol" w:eastAsia="楷体_GB2312" w:cs="Times New Roman"/>
        </w:rPr>
        <w:instrText xml:space="preserve"></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4</w:instrText>
      </w:r>
      <w:r>
        <w:rPr>
          <w:rFonts w:ascii="Times New Roman" w:hAnsi="Times New Roman" w:eastAsia="楷体_GB2312" w:cs="Times New Roman"/>
          <w:i/>
        </w:rPr>
        <w:instrText xml:space="preserve">T</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，解得</w:t>
      </w:r>
      <w:r>
        <w:rPr>
          <w:rFonts w:ascii="Times New Roman" w:hAnsi="Times New Roman" w:eastAsia="楷体_GB2312" w:cs="Times New Roman"/>
          <w:i/>
        </w:rPr>
        <w:t>a</w:t>
      </w:r>
      <w:r>
        <w:rPr>
          <w:rFonts w:ascii="Times New Roman" w:hAnsi="Times New Roman" w:eastAsia="楷体_GB2312" w:cs="Times New Roman"/>
        </w:rPr>
        <w:t>＝0.75 m/s</w:t>
      </w:r>
      <w:r>
        <w:rPr>
          <w:rFonts w:ascii="Times New Roman" w:hAnsi="Times New Roman" w:eastAsia="楷体_GB2312" w:cs="Times New Roman"/>
          <w:vertAlign w:val="superscript"/>
        </w:rPr>
        <w:t>2</w:t>
      </w:r>
      <w:r>
        <w:rPr>
          <w:rFonts w:ascii="Times New Roman" w:hAnsi="Times New Roman" w:eastAsia="楷体_GB2312" w:cs="Times New Roman"/>
        </w:rPr>
        <w:t>.</w:t>
      </w:r>
    </w:p>
    <w:p>
      <w:pPr>
        <w:pStyle w:val="10"/>
        <w:tabs>
          <w:tab w:val="left" w:pos="3544"/>
        </w:tabs>
        <w:spacing w:line="360" w:lineRule="auto"/>
        <w:rPr>
          <w:rFonts w:ascii="Times New Roman" w:hAnsi="Times New Roman" w:cs="Times New Roman"/>
        </w:rPr>
      </w:pPr>
      <w:r>
        <w:rPr>
          <w:rFonts w:ascii="Times New Roman" w:hAnsi="Times New Roman" w:cs="Times New Roman"/>
        </w:rPr>
        <w:t>23．</w:t>
      </w: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卷·23)</w:t>
      </w:r>
      <w:r>
        <w:rPr>
          <w:rFonts w:ascii="Times New Roman" w:hAnsi="Times New Roman" w:cs="Times New Roman"/>
        </w:rPr>
        <w:t>某同学要将一量程为250 μA的微安表改装为量程为20 mA的电流表．该同学测得微安表内阻为1 200 Ω，经计算后将一阻值为</w:t>
      </w:r>
      <w:r>
        <w:rPr>
          <w:rFonts w:ascii="Times New Roman" w:hAnsi="Times New Roman" w:cs="Times New Roman"/>
          <w:i/>
        </w:rPr>
        <w:t>R</w:t>
      </w:r>
      <w:r>
        <w:rPr>
          <w:rFonts w:ascii="Times New Roman" w:hAnsi="Times New Roman" w:cs="Times New Roman"/>
        </w:rPr>
        <w:t>的电阻与微安表连接，进行改装．然后利用一标准毫安表，根据图1(a)所示电路对改装后的电表进行检测(虚线框内是改装后的电表)．</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5" o:spt="75" type="#_x0000_t75" style="height:81.4pt;width:212.85pt;" filled="f" o:preferrelative="t" stroked="f" coordsize="21600,21600">
            <v:path/>
            <v:fill on="f" focussize="0,0"/>
            <v:stroke on="f" joinstyle="miter"/>
            <v:imagedata r:id="rId30" r:href="rId3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(1)根据图(a)和题给条件，将图(b)中的实物连线．</w:t>
      </w:r>
    </w:p>
    <w:p>
      <w:pPr>
        <w:pStyle w:val="10"/>
        <w:tabs>
          <w:tab w:val="left" w:pos="3544"/>
        </w:tabs>
        <w:spacing w:line="360" w:lineRule="auto"/>
        <w:rPr>
          <w:rFonts w:ascii="Times New Roman" w:hAnsi="Times New Roman" w:cs="Times New Roman"/>
        </w:rPr>
      </w:pPr>
      <w:r>
        <w:rPr>
          <w:rFonts w:ascii="Times New Roman" w:hAnsi="Times New Roman" w:cs="Times New Roman"/>
        </w:rPr>
        <w:t>(2)当标准毫安表的示数为16.0 mA时，微安表的指针位置如图2所示，由此可以推测出改装的电表量程不是预期值，而是________．(填正确答案标号)</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6" o:spt="75" type="#_x0000_t75" style="height:65.75pt;width:132.5pt;" filled="f" o:preferrelative="t" stroked="f" coordsize="21600,21600">
            <v:path/>
            <v:fill on="f" focussize="0,0"/>
            <v:stroke on="f" joinstyle="miter"/>
            <v:imagedata r:id="rId32" r:href="rId33"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图2</w:t>
      </w:r>
    </w:p>
    <w:p>
      <w:pPr>
        <w:pStyle w:val="10"/>
        <w:tabs>
          <w:tab w:val="left" w:pos="3544"/>
        </w:tabs>
        <w:spacing w:line="360" w:lineRule="auto"/>
        <w:rPr>
          <w:rFonts w:ascii="Times New Roman" w:hAnsi="Times New Roman" w:cs="Times New Roman"/>
        </w:rPr>
      </w:pPr>
      <w:r>
        <w:rPr>
          <w:rFonts w:ascii="Times New Roman" w:hAnsi="Times New Roman" w:cs="Times New Roman"/>
        </w:rPr>
        <w:t xml:space="preserve">A．18 mA  </w:t>
      </w:r>
      <w:r>
        <w:rPr>
          <w:rFonts w:ascii="Times New Roman" w:hAnsi="Times New Roman" w:cs="Times New Roman"/>
        </w:rPr>
        <w:tab/>
      </w:r>
      <w:r>
        <w:rPr>
          <w:rFonts w:ascii="Times New Roman" w:hAnsi="Times New Roman" w:cs="Times New Roman"/>
        </w:rPr>
        <w:t>B．21 mA</w:t>
      </w:r>
    </w:p>
    <w:p>
      <w:pPr>
        <w:pStyle w:val="10"/>
        <w:tabs>
          <w:tab w:val="left" w:pos="3544"/>
        </w:tabs>
        <w:spacing w:line="360" w:lineRule="auto"/>
        <w:rPr>
          <w:rFonts w:ascii="Times New Roman" w:hAnsi="Times New Roman" w:cs="Times New Roman"/>
        </w:rPr>
      </w:pPr>
      <w:r>
        <w:rPr>
          <w:rFonts w:ascii="Times New Roman" w:hAnsi="Times New Roman" w:cs="Times New Roman"/>
        </w:rPr>
        <w:t xml:space="preserve">C．25 mA  </w:t>
      </w:r>
      <w:r>
        <w:rPr>
          <w:rFonts w:ascii="Times New Roman" w:hAnsi="Times New Roman" w:cs="Times New Roman"/>
        </w:rPr>
        <w:tab/>
      </w:r>
      <w:r>
        <w:rPr>
          <w:rFonts w:ascii="Times New Roman" w:hAnsi="Times New Roman" w:cs="Times New Roman"/>
        </w:rPr>
        <w:t>D．28 mA</w:t>
      </w:r>
    </w:p>
    <w:p>
      <w:pPr>
        <w:pStyle w:val="10"/>
        <w:tabs>
          <w:tab w:val="left" w:pos="3544"/>
        </w:tabs>
        <w:spacing w:line="360" w:lineRule="auto"/>
        <w:rPr>
          <w:rFonts w:ascii="Times New Roman" w:hAnsi="Times New Roman" w:cs="Times New Roman"/>
        </w:rPr>
      </w:pPr>
      <w:r>
        <w:rPr>
          <w:rFonts w:ascii="Times New Roman" w:hAnsi="Times New Roman" w:cs="Times New Roman"/>
        </w:rPr>
        <w:t>(3)产生上述问题的原因可能是________．(填正确答案标号)</w:t>
      </w:r>
    </w:p>
    <w:p>
      <w:pPr>
        <w:pStyle w:val="10"/>
        <w:tabs>
          <w:tab w:val="left" w:pos="3544"/>
        </w:tabs>
        <w:spacing w:line="360" w:lineRule="auto"/>
        <w:rPr>
          <w:rFonts w:ascii="Times New Roman" w:hAnsi="Times New Roman" w:cs="Times New Roman"/>
        </w:rPr>
      </w:pPr>
      <w:r>
        <w:rPr>
          <w:rFonts w:ascii="Times New Roman" w:hAnsi="Times New Roman" w:cs="Times New Roman"/>
        </w:rPr>
        <w:t>A．微安表内阻测量错误，实际内阻大于1 200 Ω</w:t>
      </w:r>
    </w:p>
    <w:p>
      <w:pPr>
        <w:pStyle w:val="10"/>
        <w:tabs>
          <w:tab w:val="left" w:pos="3544"/>
        </w:tabs>
        <w:spacing w:line="360" w:lineRule="auto"/>
        <w:rPr>
          <w:rFonts w:ascii="Times New Roman" w:hAnsi="Times New Roman" w:cs="Times New Roman"/>
        </w:rPr>
      </w:pPr>
      <w:r>
        <w:rPr>
          <w:rFonts w:ascii="Times New Roman" w:hAnsi="Times New Roman" w:cs="Times New Roman"/>
        </w:rPr>
        <w:t>B．微安表内阻测量错误，实际内阻小于1 200 Ω</w:t>
      </w:r>
    </w:p>
    <w:p>
      <w:pPr>
        <w:pStyle w:val="10"/>
        <w:tabs>
          <w:tab w:val="left" w:pos="3544"/>
        </w:tabs>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R</w:t>
      </w:r>
      <w:r>
        <w:rPr>
          <w:rFonts w:ascii="Times New Roman" w:hAnsi="Times New Roman" w:cs="Times New Roman"/>
        </w:rPr>
        <w:t>值计算错误，接入的电阻偏小</w:t>
      </w:r>
    </w:p>
    <w:p>
      <w:pPr>
        <w:pStyle w:val="10"/>
        <w:tabs>
          <w:tab w:val="left" w:pos="3544"/>
        </w:tabs>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R</w:t>
      </w:r>
      <w:r>
        <w:rPr>
          <w:rFonts w:ascii="Times New Roman" w:hAnsi="Times New Roman" w:cs="Times New Roman"/>
        </w:rPr>
        <w:t>值计算错误，接入的电阻偏大</w:t>
      </w:r>
    </w:p>
    <w:p>
      <w:pPr>
        <w:pStyle w:val="10"/>
        <w:tabs>
          <w:tab w:val="left" w:pos="3544"/>
        </w:tabs>
        <w:spacing w:line="360" w:lineRule="auto"/>
        <w:rPr>
          <w:rFonts w:ascii="Times New Roman" w:hAnsi="Times New Roman" w:cs="Times New Roman"/>
        </w:rPr>
      </w:pPr>
      <w:r>
        <w:rPr>
          <w:rFonts w:ascii="Times New Roman" w:hAnsi="Times New Roman" w:cs="Times New Roman"/>
        </w:rPr>
        <w:t>(4)要达到预期目的，无论测得的内阻值是否正确，都不必重新测量，只需要将阻值为</w:t>
      </w:r>
      <w:r>
        <w:rPr>
          <w:rFonts w:ascii="Times New Roman" w:hAnsi="Times New Roman" w:cs="Times New Roman"/>
          <w:i/>
        </w:rPr>
        <w:t>R</w:t>
      </w:r>
      <w:r>
        <w:rPr>
          <w:rFonts w:ascii="Times New Roman" w:hAnsi="Times New Roman" w:cs="Times New Roman"/>
        </w:rPr>
        <w:t>的电阻换为一个阻值为</w:t>
      </w:r>
      <w:r>
        <w:rPr>
          <w:rFonts w:ascii="Times New Roman" w:hAnsi="Times New Roman" w:cs="Times New Roman"/>
          <w:i/>
        </w:rPr>
        <w:t>kR</w:t>
      </w:r>
      <w:r>
        <w:rPr>
          <w:rFonts w:ascii="Times New Roman" w:hAnsi="Times New Roman" w:cs="Times New Roman"/>
        </w:rPr>
        <w:t>的电阻即可，其中</w:t>
      </w:r>
      <w:r>
        <w:rPr>
          <w:rFonts w:ascii="Times New Roman" w:hAnsi="Times New Roman" w:cs="Times New Roman"/>
          <w:i/>
        </w:rPr>
        <w:t>k</w:t>
      </w:r>
      <w:r>
        <w:rPr>
          <w:rFonts w:ascii="Times New Roman" w:hAnsi="Times New Roman" w:cs="Times New Roman"/>
        </w:rPr>
        <w:t>＝________.</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(1)连线如图所示</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"F:\\张树含\\2019\\同步\\物理高考题\\word\\X10A.TIF"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"F:\\张树含\\2019\\同步\\物理高考题\\word\\X10A.TIF"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"F:\\张树含\\2019\\同步\\物理高考题\\word\\X10A.TIF"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"F:\\张树含\\2019\\同步\\物理高考题\\word\\X10A.TIF"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"F:\\张树含\\2019\\同步\\物理高考题\\word\\X10A.TIF"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"F:\\题库\\2019物理高考题\\word\\X10A.TIF"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"F:\\名校试卷\\2019\\2019物理高考题\\word\\X10A.TIF"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"F:\\名校试卷\\word\\X10A.TIF"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"F:\\名校试卷\\word\\X10A.TIF"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7" o:spt="75" type="#_x0000_t75" style="height:104.35pt;width:141.9pt;" filled="f" o:preferrelative="t" stroked="f" coordsize="21600,21600">
            <v:path/>
            <v:fill on="f" focussize="0,0"/>
            <v:stroke on="f" joinstyle="miter"/>
            <v:imagedata r:id="rId34" r:href="rId35"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cs="Times New Roman"/>
        </w:rPr>
        <w:t>(2)C　(3)AC　(4)</w:t>
      </w:r>
      <w:r>
        <w:rPr>
          <w:rFonts w:ascii="Times New Roman" w:hAnsi="Times New Roman" w:cs="Times New Roman"/>
        </w:rPr>
        <w:fldChar w:fldCharType="begin"/>
      </w:r>
      <w:r>
        <w:rPr>
          <w:rFonts w:ascii="Times New Roman" w:hAnsi="Times New Roman" w:cs="Times New Roman"/>
        </w:rPr>
        <w:instrText xml:space="preserve">eq \f(99</w:instrText>
      </w:r>
      <w:r>
        <w:rPr>
          <w:rFonts w:ascii="Times New Roman" w:hAnsi="Times New Roman" w:cs="Times New Roman"/>
          <w:i/>
        </w:rPr>
        <w:instrText xml:space="preserve">,</w:instrText>
      </w:r>
      <w:r>
        <w:rPr>
          <w:rFonts w:ascii="Times New Roman" w:hAnsi="Times New Roman" w:cs="Times New Roman"/>
        </w:rPr>
        <w:instrText xml:space="preserve">79)</w:instrText>
      </w:r>
      <w:r>
        <w:rPr>
          <w:rFonts w:ascii="Times New Roman" w:hAnsi="Times New Roman" w:cs="Times New Roman"/>
        </w:rPr>
        <w:fldChar w:fldCharType="end"/>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(1)量程为250 μA的微安表改装成量程为20 mA的电流表，量程扩大了80倍，需要将定值电阻与微安表并联，然后根据题图(a)的原理图连线．</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(2)当标准毫安表示数为16.0 mA时，对应的微安表读数为160 μA，说明量程扩大了100倍，因此所改装的电表量程是25 mA，选项C正确．</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(3)根据</w:t>
      </w:r>
      <w:r>
        <w:rPr>
          <w:rFonts w:ascii="Times New Roman" w:hAnsi="Times New Roman" w:eastAsia="楷体_GB2312" w:cs="Times New Roman"/>
          <w:i/>
        </w:rPr>
        <w:t>I</w:t>
      </w:r>
      <w:r>
        <w:rPr>
          <w:rFonts w:ascii="Times New Roman" w:hAnsi="Times New Roman" w:eastAsia="楷体_GB2312" w:cs="Times New Roman"/>
          <w:vertAlign w:val="subscript"/>
        </w:rPr>
        <w:t>g</w:t>
      </w:r>
      <w:r>
        <w:rPr>
          <w:rFonts w:ascii="Times New Roman" w:hAnsi="Times New Roman" w:eastAsia="楷体_GB2312" w:cs="Times New Roman"/>
          <w:i/>
        </w:rPr>
        <w:t>R</w:t>
      </w:r>
      <w:r>
        <w:rPr>
          <w:rFonts w:ascii="Times New Roman" w:hAnsi="Times New Roman" w:eastAsia="楷体_GB2312" w:cs="Times New Roman"/>
          <w:vertAlign w:val="subscript"/>
        </w:rPr>
        <w:t>g</w:t>
      </w:r>
      <w:r>
        <w:rPr>
          <w:rFonts w:ascii="Times New Roman" w:hAnsi="Times New Roman" w:eastAsia="楷体_GB2312" w:cs="Times New Roman"/>
        </w:rPr>
        <w:t>＝(</w:t>
      </w:r>
      <w:r>
        <w:rPr>
          <w:rFonts w:ascii="Times New Roman" w:hAnsi="Times New Roman" w:eastAsia="楷体_GB2312" w:cs="Times New Roman"/>
          <w:i/>
        </w:rPr>
        <w:t>I</w:t>
      </w:r>
      <w:r>
        <w:rPr>
          <w:rFonts w:ascii="Times New Roman" w:hAnsi="Times New Roman" w:eastAsia="楷体_GB2312" w:cs="Times New Roman"/>
        </w:rPr>
        <w:t>－</w:t>
      </w:r>
      <w:r>
        <w:rPr>
          <w:rFonts w:ascii="Times New Roman" w:hAnsi="Times New Roman" w:eastAsia="楷体_GB2312" w:cs="Times New Roman"/>
          <w:i/>
        </w:rPr>
        <w:t>I</w:t>
      </w:r>
      <w:r>
        <w:rPr>
          <w:rFonts w:ascii="Times New Roman" w:hAnsi="Times New Roman" w:eastAsia="楷体_GB2312" w:cs="Times New Roman"/>
          <w:vertAlign w:val="subscript"/>
        </w:rPr>
        <w:t>g</w:t>
      </w:r>
      <w:r>
        <w:rPr>
          <w:rFonts w:ascii="Times New Roman" w:hAnsi="Times New Roman" w:eastAsia="楷体_GB2312" w:cs="Times New Roman"/>
        </w:rPr>
        <w:t>)</w:t>
      </w:r>
      <w:r>
        <w:rPr>
          <w:rFonts w:ascii="Times New Roman" w:hAnsi="Times New Roman" w:eastAsia="楷体_GB2312" w:cs="Times New Roman"/>
          <w:i/>
        </w:rPr>
        <w:t>R</w:t>
      </w:r>
      <w:r>
        <w:rPr>
          <w:rFonts w:ascii="Times New Roman" w:hAnsi="Times New Roman" w:eastAsia="楷体_GB2312" w:cs="Times New Roman"/>
        </w:rPr>
        <w:t>得：</w:t>
      </w:r>
      <w:r>
        <w:rPr>
          <w:rFonts w:ascii="Times New Roman" w:hAnsi="Times New Roman" w:eastAsia="楷体_GB2312" w:cs="Times New Roman"/>
          <w:i/>
        </w:rPr>
        <w:t>I</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I</w:instrText>
      </w:r>
      <w:r>
        <w:rPr>
          <w:rFonts w:ascii="Times New Roman" w:hAnsi="Times New Roman" w:eastAsia="楷体_GB2312" w:cs="Times New Roman"/>
          <w:vertAlign w:val="subscript"/>
        </w:rPr>
        <w:instrText xml:space="preserve">g</w:instrText>
      </w:r>
      <w:r>
        <w:rPr>
          <w:rFonts w:ascii="Times New Roman" w:hAnsi="Times New Roman" w:eastAsia="楷体_GB2312" w:cs="Times New Roman"/>
          <w:i/>
        </w:rPr>
        <w:instrText xml:space="preserve">R</w:instrText>
      </w:r>
      <w:r>
        <w:rPr>
          <w:rFonts w:ascii="Times New Roman" w:hAnsi="Times New Roman" w:eastAsia="楷体_GB2312" w:cs="Times New Roman"/>
          <w:vertAlign w:val="subscript"/>
        </w:rPr>
        <w:instrText xml:space="preserve">g</w:instrText>
      </w:r>
      <w:r>
        <w:rPr>
          <w:rFonts w:ascii="Times New Roman" w:hAnsi="Times New Roman" w:eastAsia="楷体_GB2312" w:cs="Times New Roman"/>
          <w:i/>
        </w:rPr>
        <w:instrText xml:space="preserve">,R</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i/>
        </w:rPr>
        <w:t>I</w:t>
      </w:r>
      <w:r>
        <w:rPr>
          <w:rFonts w:ascii="Times New Roman" w:hAnsi="Times New Roman" w:eastAsia="楷体_GB2312" w:cs="Times New Roman"/>
          <w:vertAlign w:val="subscript"/>
        </w:rPr>
        <w:t>g</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出现该情况可能是微安表内阻测量错误，实际电阻大于1 200 Ω，或者并联的电阻</w:t>
      </w:r>
      <w:r>
        <w:rPr>
          <w:rFonts w:ascii="Times New Roman" w:hAnsi="Times New Roman" w:eastAsia="楷体_GB2312" w:cs="Times New Roman"/>
          <w:i/>
        </w:rPr>
        <w:t>R</w:t>
      </w:r>
      <w:r>
        <w:rPr>
          <w:rFonts w:ascii="Times New Roman" w:hAnsi="Times New Roman" w:eastAsia="楷体_GB2312" w:cs="Times New Roman"/>
        </w:rPr>
        <w:t>计算错误，接入的电阻偏小，选项A、C正确．</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(4)设微安表的满偏电压为</w:t>
      </w:r>
      <w:r>
        <w:rPr>
          <w:rFonts w:ascii="Times New Roman" w:hAnsi="Times New Roman" w:eastAsia="楷体_GB2312" w:cs="Times New Roman"/>
          <w:i/>
        </w:rPr>
        <w:t>U</w:t>
      </w:r>
      <w:r>
        <w:rPr>
          <w:rFonts w:ascii="Times New Roman" w:hAnsi="Times New Roman" w:eastAsia="楷体_GB2312" w:cs="Times New Roman"/>
        </w:rPr>
        <w:t>，则对并联的电阻</w:t>
      </w:r>
      <w:r>
        <w:rPr>
          <w:rFonts w:ascii="Times New Roman" w:hAnsi="Times New Roman" w:eastAsia="楷体_GB2312" w:cs="Times New Roman"/>
          <w:i/>
        </w:rPr>
        <w:t>R</w:t>
      </w:r>
      <w:r>
        <w:rPr>
          <w:rFonts w:ascii="Times New Roman" w:hAnsi="Times New Roman" w:eastAsia="楷体_GB2312" w:cs="Times New Roman"/>
        </w:rPr>
        <w:t>有</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U</w:t>
      </w:r>
      <w:r>
        <w:rPr>
          <w:rFonts w:ascii="Times New Roman" w:hAnsi="Times New Roman" w:eastAsia="楷体_GB2312" w:cs="Times New Roman"/>
        </w:rPr>
        <w:t>＝(25－0.25)</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－3</w:t>
      </w:r>
      <w:r>
        <w:rPr>
          <w:rFonts w:ascii="Times New Roman" w:hAnsi="Times New Roman" w:eastAsia="楷体_GB2312" w:cs="Times New Roman"/>
          <w:i/>
        </w:rPr>
        <w:t>R</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U</w:t>
      </w:r>
      <w:r>
        <w:rPr>
          <w:rFonts w:ascii="Times New Roman" w:hAnsi="Times New Roman" w:eastAsia="楷体_GB2312" w:cs="Times New Roman"/>
        </w:rPr>
        <w:t>＝(20－0.25)</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－3</w:t>
      </w:r>
      <w:r>
        <w:rPr>
          <w:rFonts w:ascii="Times New Roman" w:hAnsi="Times New Roman" w:eastAsia="楷体_GB2312" w:cs="Times New Roman"/>
          <w:i/>
        </w:rPr>
        <w:t>kR</w:t>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rPr>
        <w:t>解得</w:t>
      </w:r>
      <w:r>
        <w:rPr>
          <w:rFonts w:ascii="Times New Roman" w:hAnsi="Times New Roman" w:eastAsia="楷体_GB2312" w:cs="Times New Roman"/>
          <w:i/>
        </w:rPr>
        <w:t>k</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\f(99</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79)</w:instrText>
      </w:r>
      <w:r>
        <w:rPr>
          <w:rFonts w:ascii="Times New Roman" w:hAnsi="Times New Roman" w:eastAsia="楷体_GB2312" w:cs="Times New Roman"/>
        </w:rPr>
        <w:fldChar w:fldCharType="end"/>
      </w:r>
      <w:r>
        <w:rPr>
          <w:rFonts w:ascii="Times New Roman" w:hAnsi="Times New Roman" w:eastAsia="楷体_GB2312" w:cs="Times New Roman"/>
        </w:rPr>
        <w:t>.</w:t>
      </w: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r>
        <w:rPr>
          <w:rFonts w:ascii="Times New Roman" w:hAnsi="Times New Roman" w:cs="Times New Roman"/>
        </w:rPr>
        <w:t>24.</w:t>
      </w:r>
      <w:r>
        <w:rPr>
          <w:rFonts w:ascii="Times New Roman" w:hAnsi="Times New Roman" w:eastAsia="楷体_GB2312" w:cs="Times New Roman"/>
        </w:rPr>
        <w:t xml:space="preserve"> (2019·全国</w:t>
      </w:r>
      <w:r>
        <w:rPr>
          <w:rFonts w:hAnsi="宋体" w:eastAsia="楷体_GB2312" w:cs="Times New Roman"/>
        </w:rPr>
        <w:t>Ⅰ</w:t>
      </w:r>
      <w:r>
        <w:rPr>
          <w:rFonts w:ascii="Times New Roman" w:hAnsi="Times New Roman" w:eastAsia="楷体_GB2312" w:cs="Times New Roman"/>
        </w:rPr>
        <w:t>卷·24)</w:t>
      </w:r>
      <w:r>
        <w:rPr>
          <w:rFonts w:ascii="Times New Roman" w:hAnsi="Times New Roman" w:cs="Times New Roman"/>
        </w:rPr>
        <w:t>如图1，在直角三角形</w:t>
      </w:r>
      <w:r>
        <w:rPr>
          <w:rFonts w:ascii="Times New Roman" w:hAnsi="Times New Roman" w:cs="Times New Roman"/>
          <w:i/>
        </w:rPr>
        <w:t>OPN</w:t>
      </w:r>
      <w:r>
        <w:rPr>
          <w:rFonts w:ascii="Times New Roman" w:hAnsi="Times New Roman" w:cs="Times New Roman"/>
        </w:rPr>
        <w:t>区域内存在匀强磁场，磁感应强度大小为</w:t>
      </w:r>
      <w:r>
        <w:rPr>
          <w:rFonts w:ascii="Times New Roman" w:hAnsi="Times New Roman" w:cs="Times New Roman"/>
          <w:i/>
        </w:rPr>
        <w:t>B</w:t>
      </w:r>
      <w:r>
        <w:rPr>
          <w:rFonts w:ascii="Times New Roman" w:hAnsi="Times New Roman" w:cs="Times New Roman"/>
        </w:rPr>
        <w:t>、方向垂直于纸面向外．一带正电的粒子从静止开始经电压</w:t>
      </w:r>
      <w:r>
        <w:rPr>
          <w:rFonts w:ascii="Times New Roman" w:hAnsi="Times New Roman" w:cs="Times New Roman"/>
          <w:i/>
        </w:rPr>
        <w:t>U</w:t>
      </w:r>
      <w:r>
        <w:rPr>
          <w:rFonts w:ascii="Times New Roman" w:hAnsi="Times New Roman" w:cs="Times New Roman"/>
        </w:rPr>
        <w:t>加速后，沿平行于</w:t>
      </w:r>
      <w:r>
        <w:rPr>
          <w:rFonts w:ascii="Times New Roman" w:hAnsi="Times New Roman" w:cs="Times New Roman"/>
          <w:i/>
        </w:rPr>
        <w:t>x</w:t>
      </w:r>
      <w:r>
        <w:rPr>
          <w:rFonts w:ascii="Times New Roman" w:hAnsi="Times New Roman" w:cs="Times New Roman"/>
        </w:rPr>
        <w:t>轴的方向射入磁场；一段时间后，该粒子在</w:t>
      </w:r>
      <w:r>
        <w:rPr>
          <w:rFonts w:ascii="Times New Roman" w:hAnsi="Times New Roman" w:cs="Times New Roman"/>
          <w:i/>
        </w:rPr>
        <w:t>OP</w:t>
      </w:r>
      <w:r>
        <w:rPr>
          <w:rFonts w:ascii="Times New Roman" w:hAnsi="Times New Roman" w:cs="Times New Roman"/>
        </w:rPr>
        <w:t>边上某点以垂直于</w:t>
      </w:r>
      <w:r>
        <w:rPr>
          <w:rFonts w:ascii="Times New Roman" w:hAnsi="Times New Roman" w:cs="Times New Roman"/>
          <w:i/>
        </w:rPr>
        <w:t>x</w:t>
      </w:r>
      <w:r>
        <w:rPr>
          <w:rFonts w:ascii="Times New Roman" w:hAnsi="Times New Roman" w:cs="Times New Roman"/>
        </w:rPr>
        <w:t>轴的方向射出．已知</w:t>
      </w:r>
      <w:r>
        <w:rPr>
          <w:rFonts w:ascii="Times New Roman" w:hAnsi="Times New Roman" w:cs="Times New Roman"/>
          <w:i/>
        </w:rPr>
        <w:t>O</w:t>
      </w:r>
      <w:r>
        <w:rPr>
          <w:rFonts w:ascii="Times New Roman" w:hAnsi="Times New Roman" w:cs="Times New Roman"/>
        </w:rPr>
        <w:t>点为坐标原点，</w:t>
      </w:r>
      <w:r>
        <w:rPr>
          <w:rFonts w:ascii="Times New Roman" w:hAnsi="Times New Roman" w:cs="Times New Roman"/>
          <w:i/>
        </w:rPr>
        <w:t>N</w:t>
      </w:r>
      <w:r>
        <w:rPr>
          <w:rFonts w:ascii="Times New Roman" w:hAnsi="Times New Roman" w:cs="Times New Roman"/>
        </w:rPr>
        <w:t>点在</w:t>
      </w:r>
      <w:r>
        <w:rPr>
          <w:rFonts w:ascii="Times New Roman" w:hAnsi="Times New Roman" w:cs="Times New Roman"/>
          <w:i/>
        </w:rPr>
        <w:t>y</w:t>
      </w:r>
      <w:r>
        <w:rPr>
          <w:rFonts w:ascii="Times New Roman" w:hAnsi="Times New Roman" w:cs="Times New Roman"/>
        </w:rPr>
        <w:t>轴上，</w:t>
      </w:r>
      <w:r>
        <w:rPr>
          <w:rFonts w:ascii="Times New Roman" w:hAnsi="Times New Roman" w:cs="Times New Roman"/>
          <w:i/>
        </w:rPr>
        <w:t>OP</w:t>
      </w:r>
      <w:r>
        <w:rPr>
          <w:rFonts w:ascii="Times New Roman" w:hAnsi="Times New Roman" w:cs="Times New Roman"/>
        </w:rPr>
        <w:t>与</w:t>
      </w:r>
      <w:r>
        <w:rPr>
          <w:rFonts w:ascii="Times New Roman" w:hAnsi="Times New Roman" w:cs="Times New Roman"/>
          <w:i/>
        </w:rPr>
        <w:t>x</w:t>
      </w:r>
      <w:r>
        <w:rPr>
          <w:rFonts w:ascii="Times New Roman" w:hAnsi="Times New Roman" w:cs="Times New Roman"/>
        </w:rPr>
        <w:t>轴的夹角为30°，粒子进入磁场的入射点与离开磁场的出射点之间的距离为</w:t>
      </w:r>
      <w:r>
        <w:rPr>
          <w:rFonts w:ascii="Times New Roman" w:hAnsi="Times New Roman" w:cs="Times New Roman"/>
          <w:i/>
        </w:rPr>
        <w:t>d</w:t>
      </w:r>
      <w:r>
        <w:rPr>
          <w:rFonts w:ascii="Times New Roman" w:hAnsi="Times New Roman" w:cs="Times New Roman"/>
        </w:rPr>
        <w:t>，不计重力．求</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8" o:spt="75" type="#_x0000_t75" style="height:63.65pt;width:102.25pt;" filled="f" o:preferrelative="t" stroked="f" coordsize="21600,21600">
            <v:path/>
            <v:fill on="f" focussize="0,0"/>
            <v:stroke on="f" joinstyle="miter"/>
            <v:imagedata r:id="rId36" r:href="rId37"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(1)带电粒子的比荷；</w:t>
      </w:r>
    </w:p>
    <w:p>
      <w:pPr>
        <w:pStyle w:val="10"/>
        <w:tabs>
          <w:tab w:val="left" w:pos="3544"/>
        </w:tabs>
        <w:spacing w:line="360" w:lineRule="auto"/>
        <w:rPr>
          <w:rFonts w:ascii="Times New Roman" w:hAnsi="Times New Roman" w:cs="Times New Roman"/>
        </w:rPr>
      </w:pPr>
      <w:r>
        <w:rPr>
          <w:rFonts w:ascii="Times New Roman" w:hAnsi="Times New Roman" w:cs="Times New Roman"/>
        </w:rPr>
        <w:t>(2)带电粒子从射入磁场到运动至</w:t>
      </w:r>
      <w:r>
        <w:rPr>
          <w:rFonts w:ascii="Times New Roman" w:hAnsi="Times New Roman" w:cs="Times New Roman"/>
          <w:i/>
        </w:rPr>
        <w:t>x</w:t>
      </w:r>
      <w:r>
        <w:rPr>
          <w:rFonts w:ascii="Times New Roman" w:hAnsi="Times New Roman" w:cs="Times New Roman"/>
        </w:rPr>
        <w:t>轴的时间．</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w:t>
      </w:r>
      <w:r>
        <w:rPr>
          <w:rFonts w:ascii="Times New Roman" w:hAnsi="Times New Roman" w:cs="Times New Roman"/>
        </w:rPr>
        <w:fldChar w:fldCharType="begin"/>
      </w:r>
      <w:r>
        <w:rPr>
          <w:rFonts w:ascii="Times New Roman" w:hAnsi="Times New Roman" w:cs="Times New Roman"/>
        </w:rPr>
        <w:instrText xml:space="preserve">eq \f(4</w:instrText>
      </w:r>
      <w:r>
        <w:rPr>
          <w:rFonts w:ascii="Times New Roman" w:hAnsi="Times New Roman" w:cs="Times New Roman"/>
          <w:i/>
        </w:rPr>
        <w:instrText xml:space="preserve">U,B</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d</w:instrText>
      </w:r>
      <w:r>
        <w:rPr>
          <w:rFonts w:ascii="Times New Roman" w:hAnsi="Times New Roman" w:cs="Times New Roman"/>
          <w:vertAlign w:val="superscript"/>
        </w:rPr>
        <w:instrText xml:space="preserve">2</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　(2)</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Bd</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i/>
        </w:rPr>
        <w:instrText xml:space="preserve">U</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 xml:space="preserve">eq \b\lc\(\rc\)(\a\vs4\al\co1(\f(π</w:instrText>
      </w:r>
      <w:r>
        <w:rPr>
          <w:rFonts w:ascii="Times New Roman" w:hAnsi="Times New Roman" w:cs="Times New Roman"/>
          <w:i/>
        </w:rPr>
        <w:instrText xml:space="preserve">,</w:instrText>
      </w:r>
      <w:r>
        <w:rPr>
          <w:rFonts w:ascii="Times New Roman" w:hAnsi="Times New Roman" w:cs="Times New Roman"/>
        </w:rPr>
        <w:instrText xml:space="preserve">2)＋\f(\r(3)</w:instrText>
      </w:r>
      <w:r>
        <w:rPr>
          <w:rFonts w:ascii="Times New Roman" w:hAnsi="Times New Roman" w:cs="Times New Roman"/>
          <w:i/>
        </w:rPr>
        <w:instrText xml:space="preserve">,</w:instrText>
      </w:r>
      <w:r>
        <w:rPr>
          <w:rFonts w:ascii="Times New Roman" w:hAnsi="Times New Roman" w:cs="Times New Roman"/>
        </w:rPr>
        <w:instrText xml:space="preserve">3)))</w:instrText>
      </w:r>
      <w:r>
        <w:rPr>
          <w:rFonts w:ascii="Times New Roman" w:hAnsi="Times New Roman" w:cs="Times New Roman"/>
        </w:rPr>
        <w:fldChar w:fldCharType="end"/>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(1)设带电粒子的质量为</w:t>
      </w:r>
      <w:r>
        <w:rPr>
          <w:rFonts w:ascii="Times New Roman" w:hAnsi="Times New Roman" w:eastAsia="楷体_GB2312" w:cs="Times New Roman"/>
          <w:i/>
        </w:rPr>
        <w:t>m</w:t>
      </w:r>
      <w:r>
        <w:rPr>
          <w:rFonts w:ascii="Times New Roman" w:hAnsi="Times New Roman" w:eastAsia="楷体_GB2312" w:cs="Times New Roman"/>
        </w:rPr>
        <w:t>，电荷量为</w:t>
      </w:r>
      <w:r>
        <w:rPr>
          <w:rFonts w:ascii="Times New Roman" w:hAnsi="Times New Roman" w:eastAsia="楷体_GB2312" w:cs="Times New Roman"/>
          <w:i/>
        </w:rPr>
        <w:t>q</w:t>
      </w:r>
      <w:r>
        <w:rPr>
          <w:rFonts w:ascii="Times New Roman" w:hAnsi="Times New Roman" w:eastAsia="楷体_GB2312" w:cs="Times New Roman"/>
        </w:rPr>
        <w:t>，加速后的速度大小为</w:t>
      </w:r>
      <w:r>
        <w:rPr>
          <w:rFonts w:ascii="Book Antiqua" w:hAnsi="Book Antiqua" w:eastAsia="楷体_GB2312" w:cs="Times New Roman"/>
          <w:i/>
        </w:rPr>
        <w:t>v</w:t>
      </w:r>
      <w:r>
        <w:rPr>
          <w:rFonts w:ascii="Times New Roman" w:hAnsi="Times New Roman" w:eastAsia="楷体_GB2312" w:cs="Times New Roman"/>
        </w:rPr>
        <w:t>.由动能定理有</w:t>
      </w:r>
      <w:r>
        <w:rPr>
          <w:rFonts w:ascii="Times New Roman" w:hAnsi="Times New Roman" w:eastAsia="楷体_GB2312" w:cs="Times New Roman"/>
          <w:i/>
        </w:rPr>
        <w:t>qU</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vertAlign w:val="superscript"/>
        </w:rPr>
        <w:t>2</w:t>
      </w:r>
      <w:r>
        <w:rPr>
          <w:rFonts w:hAnsi="宋体" w:eastAsia="楷体_GB2312" w:cs="Times New Roman"/>
        </w:rPr>
        <w:t>①</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设粒子在磁场中做匀速圆周运动的半径为</w:t>
      </w:r>
      <w:r>
        <w:rPr>
          <w:rFonts w:ascii="Times New Roman" w:hAnsi="Times New Roman" w:eastAsia="楷体_GB2312" w:cs="Times New Roman"/>
          <w:i/>
        </w:rPr>
        <w:t>r</w:t>
      </w:r>
      <w:r>
        <w:rPr>
          <w:rFonts w:ascii="Times New Roman" w:hAnsi="Times New Roman" w:eastAsia="楷体_GB2312" w:cs="Times New Roman"/>
        </w:rPr>
        <w:t>，由洛伦兹力公式和牛顿第二定律有</w:t>
      </w:r>
      <w:r>
        <w:rPr>
          <w:rFonts w:ascii="Times New Roman" w:hAnsi="Times New Roman" w:eastAsia="楷体_GB2312" w:cs="Times New Roman"/>
          <w:i/>
        </w:rPr>
        <w:t>q</w:t>
      </w:r>
      <w:r>
        <w:rPr>
          <w:rFonts w:ascii="Book Antiqua" w:hAnsi="Book Antiqua" w:eastAsia="楷体_GB2312" w:cs="Times New Roman"/>
          <w:i/>
        </w:rPr>
        <w:t>v</w:t>
      </w:r>
      <w:r>
        <w:rPr>
          <w:rFonts w:ascii="Times New Roman" w:hAnsi="Times New Roman" w:eastAsia="楷体_GB2312" w:cs="Times New Roman"/>
          <w:i/>
        </w:rPr>
        <w:t>B</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Book Antiqua" w:hAnsi="Book Antiqua" w:eastAsia="楷体_GB2312" w:cs="Times New Roman"/>
          <w:i/>
        </w:rPr>
        <w:instrText xml:space="preserve">v</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i/>
        </w:rPr>
        <w:instrText xml:space="preserve">,r</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hAnsi="宋体" w:eastAsia="楷体_GB2312" w:cs="Times New Roman"/>
        </w:rPr>
        <w:t>②</w:t>
      </w:r>
    </w:p>
    <w:p>
      <w:pPr>
        <w:pStyle w:val="10"/>
        <w:tabs>
          <w:tab w:val="left" w:pos="3544"/>
        </w:tabs>
        <w:spacing w:line="360" w:lineRule="auto"/>
        <w:jc w:val="center"/>
        <w:rPr>
          <w:rFonts w:ascii="Times New Roman" w:hAnsi="Times New Roman" w:eastAsia="楷体_GB2312" w:cs="Times New Roman"/>
        </w:rPr>
      </w:pPr>
      <w:r>
        <w:rPr>
          <w:rFonts w:ascii="Times New Roman" w:hAnsi="Times New Roman" w:eastAsia="楷体_GB2312" w:cs="Times New Roman"/>
        </w:rPr>
        <w:fldChar w:fldCharType="begin"/>
      </w:r>
      <w:r>
        <w:rPr>
          <w:rFonts w:hint="eastAsia" w:ascii="Times New Roman" w:hAnsi="Times New Roman" w:eastAsia="楷体_GB2312" w:cs="Times New Roman"/>
        </w:rPr>
        <w:instrText xml:space="preserve"> INCLUDEPICTURE "F:\\张树含\\2019\\同步\\物理高考题\\word\\X11A.TIF" \* MERGEFORMAT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"F:\\张树含\\2019\\同步\\物理高考题\\word\\X11A.TIF"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"F:\\张树含\\2019\\同步\\物理高考题\\word\\X11A.TIF"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"F:\\张树含\\2019\\同步\\物理高考题\\word\\X11A.TIF"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"F:\\张树含\\2019\\同步\\物理高考题\\word\\X11A.TIF"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"F:\\题库\\2019物理高考题\\word\\X11A.TIF"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"F:\\名校试卷\\2019\\2019物理高考题\\word\\X11A.TIF"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"F:\\名校试卷\\word\\X11A.TIF"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"F:\\名校试卷\\word\\X11A.TIF"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pict>
          <v:shape id="_x0000_i1039" o:spt="75" type="#_x0000_t75" style="height:64.7pt;width:92.85pt;" filled="f" o:preferrelative="t" stroked="f" coordsize="21600,21600">
            <v:path/>
            <v:fill on="f" focussize="0,0"/>
            <v:stroke on="f" joinstyle="miter"/>
            <v:imagedata r:id="rId38" r:href="rId39" o:title=""/>
            <o:lock v:ext="edit" aspectratio="t"/>
            <w10:wrap type="none"/>
            <w10:anchorlock/>
          </v:shape>
        </w:pict>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由几何关系知</w:t>
      </w:r>
      <w:r>
        <w:rPr>
          <w:rFonts w:ascii="Times New Roman" w:hAnsi="Times New Roman" w:eastAsia="楷体_GB2312" w:cs="Times New Roman"/>
          <w:i/>
        </w:rPr>
        <w:t>d</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\r(2)</w:instrText>
      </w:r>
      <w:r>
        <w:rPr>
          <w:rFonts w:ascii="Times New Roman" w:hAnsi="Times New Roman" w:eastAsia="楷体_GB2312" w:cs="Times New Roman"/>
        </w:rPr>
        <w:fldChar w:fldCharType="end"/>
      </w:r>
      <w:r>
        <w:rPr>
          <w:rFonts w:ascii="Times New Roman" w:hAnsi="Times New Roman" w:eastAsia="楷体_GB2312" w:cs="Times New Roman"/>
          <w:i/>
        </w:rPr>
        <w:t>r</w:t>
      </w:r>
      <w:r>
        <w:rPr>
          <w:rFonts w:hAnsi="宋体" w:eastAsia="楷体_GB2312" w:cs="Times New Roman"/>
        </w:rPr>
        <w:t>③</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①②③</w:t>
      </w:r>
      <w:r>
        <w:rPr>
          <w:rFonts w:ascii="Times New Roman" w:hAnsi="Times New Roman" w:eastAsia="楷体_GB2312" w:cs="Times New Roman"/>
        </w:rPr>
        <w:t>式得</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q,m</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\f(4</w:instrText>
      </w:r>
      <w:r>
        <w:rPr>
          <w:rFonts w:ascii="Times New Roman" w:hAnsi="Times New Roman" w:eastAsia="楷体_GB2312" w:cs="Times New Roman"/>
          <w:i/>
        </w:rPr>
        <w:instrText xml:space="preserve">U,B</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i/>
        </w:rPr>
        <w:instrText xml:space="preserve">d</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hAnsi="宋体" w:eastAsia="楷体_GB2312" w:cs="Times New Roman"/>
        </w:rPr>
        <w:t>④</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(2)由几何关系知，带电粒子射入磁场后运动到</w:t>
      </w:r>
      <w:r>
        <w:rPr>
          <w:rFonts w:ascii="Times New Roman" w:hAnsi="Times New Roman" w:eastAsia="楷体_GB2312" w:cs="Times New Roman"/>
          <w:i/>
        </w:rPr>
        <w:t>x</w:t>
      </w:r>
      <w:r>
        <w:rPr>
          <w:rFonts w:ascii="Times New Roman" w:hAnsi="Times New Roman" w:eastAsia="楷体_GB2312" w:cs="Times New Roman"/>
        </w:rPr>
        <w:t>轴所经过的路程为</w:t>
      </w:r>
      <w:r>
        <w:rPr>
          <w:rFonts w:ascii="Times New Roman" w:hAnsi="Times New Roman" w:eastAsia="楷体_GB2312" w:cs="Times New Roman"/>
          <w:i/>
        </w:rPr>
        <w:t>s</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\f(π</w:instrText>
      </w:r>
      <w:r>
        <w:rPr>
          <w:rFonts w:ascii="Times New Roman" w:hAnsi="Times New Roman" w:eastAsia="楷体_GB2312" w:cs="Times New Roman"/>
          <w:i/>
        </w:rPr>
        <w:instrText xml:space="preserve">r,</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i/>
        </w:rPr>
        <w:t>r</w:t>
      </w:r>
      <w:r>
        <w:rPr>
          <w:rFonts w:ascii="Times New Roman" w:hAnsi="Times New Roman" w:eastAsia="楷体_GB2312" w:cs="Times New Roman"/>
        </w:rPr>
        <w:t>tan 30°</w:t>
      </w:r>
      <w:r>
        <w:rPr>
          <w:rFonts w:hAnsi="宋体" w:eastAsia="楷体_GB2312" w:cs="Times New Roman"/>
        </w:rPr>
        <w:t>⑤</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带电粒子从射入磁场到运动至</w:t>
      </w:r>
      <w:r>
        <w:rPr>
          <w:rFonts w:ascii="Times New Roman" w:hAnsi="Times New Roman" w:eastAsia="楷体_GB2312" w:cs="Times New Roman"/>
          <w:i/>
        </w:rPr>
        <w:t>x</w:t>
      </w:r>
      <w:r>
        <w:rPr>
          <w:rFonts w:ascii="Times New Roman" w:hAnsi="Times New Roman" w:eastAsia="楷体_GB2312" w:cs="Times New Roman"/>
        </w:rPr>
        <w:t>轴的时间为</w:t>
      </w:r>
      <w:r>
        <w:rPr>
          <w:rFonts w:ascii="Times New Roman" w:hAnsi="Times New Roman" w:eastAsia="楷体_GB2312" w:cs="Times New Roman"/>
          <w:i/>
        </w:rPr>
        <w:t>t</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s,</w:instrText>
      </w:r>
      <w:r>
        <w:rPr>
          <w:rFonts w:ascii="Book Antiqua" w:hAnsi="Book Antiqua" w:eastAsia="楷体_GB2312" w:cs="Times New Roman"/>
          <w:i/>
        </w:rPr>
        <w:instrText xml:space="preserve">v</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hAnsi="宋体" w:eastAsia="楷体_GB2312" w:cs="Times New Roman"/>
        </w:rPr>
        <w:t>⑥</w:t>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rPr>
        <w:t>联立</w:t>
      </w:r>
      <w:r>
        <w:rPr>
          <w:rFonts w:hAnsi="宋体" w:eastAsia="楷体_GB2312" w:cs="Times New Roman"/>
        </w:rPr>
        <w:t>②④⑤⑥</w:t>
      </w:r>
      <w:r>
        <w:rPr>
          <w:rFonts w:ascii="Times New Roman" w:hAnsi="Times New Roman" w:eastAsia="楷体_GB2312" w:cs="Times New Roman"/>
        </w:rPr>
        <w:t>式得</w:t>
      </w:r>
      <w:r>
        <w:rPr>
          <w:rFonts w:ascii="Times New Roman" w:hAnsi="Times New Roman" w:eastAsia="楷体_GB2312" w:cs="Times New Roman"/>
          <w:i/>
        </w:rPr>
        <w:t>t</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Bd</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4</w:instrText>
      </w:r>
      <w:r>
        <w:rPr>
          <w:rFonts w:ascii="Times New Roman" w:hAnsi="Times New Roman" w:eastAsia="楷体_GB2312" w:cs="Times New Roman"/>
          <w:i/>
        </w:rPr>
        <w:instrText xml:space="preserve">U</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fldChar w:fldCharType="begin"/>
      </w:r>
      <w:r>
        <w:rPr>
          <w:rFonts w:ascii="Times New Roman" w:hAnsi="Times New Roman" w:eastAsia="楷体_GB2312" w:cs="Times New Roman"/>
        </w:rPr>
        <w:instrText xml:space="preserve">eq \b\lc\(\rc\)(\a\vs4\al\co1(\f(π</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2)＋\f(\r(3)</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3)))</w:instrText>
      </w:r>
      <w:r>
        <w:rPr>
          <w:rFonts w:ascii="Times New Roman" w:hAnsi="Times New Roman" w:eastAsia="楷体_GB2312" w:cs="Times New Roman"/>
        </w:rPr>
        <w:fldChar w:fldCharType="end"/>
      </w:r>
      <w:r>
        <w:rPr>
          <w:rFonts w:hAnsi="宋体" w:eastAsia="楷体_GB2312" w:cs="Times New Roman"/>
        </w:rPr>
        <w:t>⑦</w:t>
      </w:r>
    </w:p>
    <w:p>
      <w:pPr>
        <w:pStyle w:val="10"/>
        <w:tabs>
          <w:tab w:val="left" w:pos="3544"/>
        </w:tabs>
        <w:spacing w:line="360" w:lineRule="auto"/>
        <w:rPr>
          <w:rFonts w:ascii="Times New Roman" w:hAnsi="Times New Roman" w:cs="Times New Roman"/>
        </w:rPr>
      </w:pPr>
      <w:r>
        <w:rPr>
          <w:rFonts w:ascii="Times New Roman" w:hAnsi="Times New Roman" w:cs="Times New Roman"/>
        </w:rPr>
        <w:t>25．</w:t>
      </w: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卷·25)</w:t>
      </w:r>
      <w:r>
        <w:rPr>
          <w:rFonts w:ascii="Times New Roman" w:hAnsi="Times New Roman" w:cs="Times New Roman"/>
        </w:rPr>
        <w:t>(20分)竖直面内一倾斜轨道与一足够长的水平轨道通过一小段光滑圆弧平滑连接，小物块</w:t>
      </w:r>
      <w:r>
        <w:rPr>
          <w:rFonts w:ascii="Times New Roman" w:hAnsi="Times New Roman" w:cs="Times New Roman"/>
          <w:i/>
        </w:rPr>
        <w:t>B</w:t>
      </w:r>
      <w:r>
        <w:rPr>
          <w:rFonts w:ascii="Times New Roman" w:hAnsi="Times New Roman" w:cs="Times New Roman"/>
        </w:rPr>
        <w:t>静止于水平轨道的最左端，如图1(a)所示．</w:t>
      </w:r>
      <w:r>
        <w:rPr>
          <w:rFonts w:ascii="Times New Roman" w:hAnsi="Times New Roman" w:cs="Times New Roman"/>
          <w:i/>
        </w:rPr>
        <w:t>t</w:t>
      </w:r>
      <w:r>
        <w:rPr>
          <w:rFonts w:ascii="Times New Roman" w:hAnsi="Times New Roman" w:cs="Times New Roman"/>
        </w:rPr>
        <w:t>＝0时刻，小物块</w:t>
      </w:r>
      <w:r>
        <w:rPr>
          <w:rFonts w:ascii="Times New Roman" w:hAnsi="Times New Roman" w:cs="Times New Roman"/>
          <w:i/>
        </w:rPr>
        <w:t>A</w:t>
      </w:r>
      <w:r>
        <w:rPr>
          <w:rFonts w:ascii="Times New Roman" w:hAnsi="Times New Roman" w:cs="Times New Roman"/>
        </w:rPr>
        <w:t>在倾斜轨道上从静止开始下滑，一段时间后与</w:t>
      </w:r>
      <w:r>
        <w:rPr>
          <w:rFonts w:ascii="Times New Roman" w:hAnsi="Times New Roman" w:cs="Times New Roman"/>
          <w:i/>
        </w:rPr>
        <w:t>B</w:t>
      </w:r>
      <w:r>
        <w:rPr>
          <w:rFonts w:ascii="Times New Roman" w:hAnsi="Times New Roman" w:cs="Times New Roman"/>
        </w:rPr>
        <w:t>发生弹性碰撞(碰撞时间极短)；当</w:t>
      </w:r>
      <w:r>
        <w:rPr>
          <w:rFonts w:ascii="Times New Roman" w:hAnsi="Times New Roman" w:cs="Times New Roman"/>
          <w:i/>
        </w:rPr>
        <w:t>A</w:t>
      </w:r>
      <w:r>
        <w:rPr>
          <w:rFonts w:ascii="Times New Roman" w:hAnsi="Times New Roman" w:cs="Times New Roman"/>
        </w:rPr>
        <w:t>返回到倾斜轨道上的</w:t>
      </w:r>
      <w:r>
        <w:rPr>
          <w:rFonts w:ascii="Times New Roman" w:hAnsi="Times New Roman" w:cs="Times New Roman"/>
          <w:i/>
        </w:rPr>
        <w:t>P</w:t>
      </w:r>
      <w:r>
        <w:rPr>
          <w:rFonts w:ascii="Times New Roman" w:hAnsi="Times New Roman" w:cs="Times New Roman"/>
        </w:rPr>
        <w:t>点(图中未标出)时，速度减为0，此时对其施加一外力，使其在倾斜轨道上保持静止．物块</w:t>
      </w:r>
      <w:r>
        <w:rPr>
          <w:rFonts w:ascii="Times New Roman" w:hAnsi="Times New Roman" w:cs="Times New Roman"/>
          <w:i/>
        </w:rPr>
        <w:t>A</w:t>
      </w:r>
      <w:r>
        <w:rPr>
          <w:rFonts w:ascii="Times New Roman" w:hAnsi="Times New Roman" w:cs="Times New Roman"/>
        </w:rPr>
        <w:t>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图像如图(b)所示，图中的</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和</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均为未知量．已知</w:t>
      </w:r>
      <w:r>
        <w:rPr>
          <w:rFonts w:ascii="Times New Roman" w:hAnsi="Times New Roman" w:cs="Times New Roman"/>
          <w:i/>
        </w:rPr>
        <w:t>A</w:t>
      </w:r>
      <w:r>
        <w:rPr>
          <w:rFonts w:ascii="Times New Roman" w:hAnsi="Times New Roman" w:cs="Times New Roman"/>
        </w:rPr>
        <w:t>的质量为</w:t>
      </w:r>
      <w:r>
        <w:rPr>
          <w:rFonts w:ascii="Times New Roman" w:hAnsi="Times New Roman" w:cs="Times New Roman"/>
          <w:i/>
        </w:rPr>
        <w:t>m</w:t>
      </w:r>
      <w:r>
        <w:rPr>
          <w:rFonts w:ascii="Times New Roman" w:hAnsi="Times New Roman" w:cs="Times New Roman"/>
        </w:rPr>
        <w:t>，初始时</w:t>
      </w:r>
      <w:r>
        <w:rPr>
          <w:rFonts w:ascii="Times New Roman" w:hAnsi="Times New Roman" w:cs="Times New Roman"/>
          <w:i/>
        </w:rPr>
        <w:t>A</w:t>
      </w:r>
      <w:r>
        <w:rPr>
          <w:rFonts w:ascii="Times New Roman" w:hAnsi="Times New Roman" w:cs="Times New Roman"/>
        </w:rPr>
        <w:t>与</w:t>
      </w:r>
      <w:r>
        <w:rPr>
          <w:rFonts w:ascii="Times New Roman" w:hAnsi="Times New Roman" w:cs="Times New Roman"/>
          <w:i/>
        </w:rPr>
        <w:t>B</w:t>
      </w:r>
      <w:r>
        <w:rPr>
          <w:rFonts w:ascii="Times New Roman" w:hAnsi="Times New Roman" w:cs="Times New Roman"/>
        </w:rPr>
        <w:t>的高度差为</w:t>
      </w:r>
      <w:r>
        <w:rPr>
          <w:rFonts w:ascii="Times New Roman" w:hAnsi="Times New Roman" w:cs="Times New Roman"/>
          <w:i/>
        </w:rPr>
        <w:t>H</w:t>
      </w:r>
      <w:r>
        <w:rPr>
          <w:rFonts w:ascii="Times New Roman" w:hAnsi="Times New Roman" w:cs="Times New Roman"/>
        </w:rPr>
        <w:t>，重力加速度大小为</w:t>
      </w:r>
      <w:r>
        <w:rPr>
          <w:rFonts w:ascii="Times New Roman" w:hAnsi="Times New Roman" w:cs="Times New Roman"/>
          <w:i/>
        </w:rPr>
        <w:t>g</w:t>
      </w:r>
      <w:r>
        <w:rPr>
          <w:rFonts w:ascii="Times New Roman" w:hAnsi="Times New Roman" w:cs="Times New Roman"/>
        </w:rPr>
        <w:t>，不计空气阻力．</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0" o:spt="75" type="#_x0000_t75" style="height:66.8pt;width:214.95pt;" filled="f" o:preferrelative="t" stroked="f" coordsize="21600,21600">
            <v:path/>
            <v:fill on="f" focussize="0,0"/>
            <v:stroke on="f" joinstyle="miter"/>
            <v:imagedata r:id="rId40" r:href="rId4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(1)求物块</w:t>
      </w:r>
      <w:r>
        <w:rPr>
          <w:rFonts w:ascii="Times New Roman" w:hAnsi="Times New Roman" w:cs="Times New Roman"/>
          <w:i/>
        </w:rPr>
        <w:t>B</w:t>
      </w:r>
      <w:r>
        <w:rPr>
          <w:rFonts w:ascii="Times New Roman" w:hAnsi="Times New Roman" w:cs="Times New Roman"/>
        </w:rPr>
        <w:t>的质量；</w:t>
      </w:r>
    </w:p>
    <w:p>
      <w:pPr>
        <w:pStyle w:val="10"/>
        <w:tabs>
          <w:tab w:val="left" w:pos="3544"/>
        </w:tabs>
        <w:spacing w:line="360" w:lineRule="auto"/>
        <w:rPr>
          <w:rFonts w:ascii="Times New Roman" w:hAnsi="Times New Roman" w:cs="Times New Roman"/>
        </w:rPr>
      </w:pPr>
      <w:r>
        <w:rPr>
          <w:rFonts w:ascii="Times New Roman" w:hAnsi="Times New Roman" w:cs="Times New Roman"/>
        </w:rPr>
        <w:t>(2)在图(b)所描述的整个运动过程中，求物块</w:t>
      </w:r>
      <w:r>
        <w:rPr>
          <w:rFonts w:ascii="Times New Roman" w:hAnsi="Times New Roman" w:cs="Times New Roman"/>
          <w:i/>
        </w:rPr>
        <w:t>A</w:t>
      </w:r>
      <w:r>
        <w:rPr>
          <w:rFonts w:ascii="Times New Roman" w:hAnsi="Times New Roman" w:cs="Times New Roman"/>
        </w:rPr>
        <w:t>克服摩擦力所做的功；</w:t>
      </w:r>
    </w:p>
    <w:p>
      <w:pPr>
        <w:pStyle w:val="10"/>
        <w:tabs>
          <w:tab w:val="left" w:pos="3544"/>
        </w:tabs>
        <w:spacing w:line="360" w:lineRule="auto"/>
        <w:rPr>
          <w:rFonts w:ascii="Times New Roman" w:hAnsi="Times New Roman" w:cs="Times New Roman"/>
        </w:rPr>
      </w:pPr>
      <w:r>
        <w:rPr>
          <w:rFonts w:ascii="Times New Roman" w:hAnsi="Times New Roman" w:cs="Times New Roman"/>
        </w:rPr>
        <w:t>(3)已知两物块与轨道间的动摩擦因数均相等．在物块</w:t>
      </w:r>
      <w:r>
        <w:rPr>
          <w:rFonts w:ascii="Times New Roman" w:hAnsi="Times New Roman" w:cs="Times New Roman"/>
          <w:i/>
        </w:rPr>
        <w:t>B</w:t>
      </w:r>
      <w:r>
        <w:rPr>
          <w:rFonts w:ascii="Times New Roman" w:hAnsi="Times New Roman" w:cs="Times New Roman"/>
        </w:rPr>
        <w:t>停止运动后，改变物块与轨道间的动摩擦因数，然后将</w:t>
      </w:r>
      <w:r>
        <w:rPr>
          <w:rFonts w:ascii="Times New Roman" w:hAnsi="Times New Roman" w:cs="Times New Roman"/>
          <w:i/>
        </w:rPr>
        <w:t>A</w:t>
      </w:r>
      <w:r>
        <w:rPr>
          <w:rFonts w:ascii="Times New Roman" w:hAnsi="Times New Roman" w:cs="Times New Roman"/>
        </w:rPr>
        <w:t>从</w:t>
      </w:r>
      <w:r>
        <w:rPr>
          <w:rFonts w:ascii="Times New Roman" w:hAnsi="Times New Roman" w:cs="Times New Roman"/>
          <w:i/>
        </w:rPr>
        <w:t>P</w:t>
      </w:r>
      <w:r>
        <w:rPr>
          <w:rFonts w:ascii="Times New Roman" w:hAnsi="Times New Roman" w:cs="Times New Roman"/>
        </w:rPr>
        <w:t>点释放，一段时间后</w:t>
      </w:r>
      <w:r>
        <w:rPr>
          <w:rFonts w:ascii="Times New Roman" w:hAnsi="Times New Roman" w:cs="Times New Roman"/>
          <w:i/>
        </w:rPr>
        <w:t>A</w:t>
      </w:r>
      <w:r>
        <w:rPr>
          <w:rFonts w:ascii="Times New Roman" w:hAnsi="Times New Roman" w:cs="Times New Roman"/>
        </w:rPr>
        <w:t>刚好能与</w:t>
      </w:r>
      <w:r>
        <w:rPr>
          <w:rFonts w:ascii="Times New Roman" w:hAnsi="Times New Roman" w:cs="Times New Roman"/>
          <w:i/>
        </w:rPr>
        <w:t>B</w:t>
      </w:r>
      <w:r>
        <w:rPr>
          <w:rFonts w:ascii="Times New Roman" w:hAnsi="Times New Roman" w:cs="Times New Roman"/>
        </w:rPr>
        <w:t>再次碰上．求改变前后动摩擦因数的比值．</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(1)3</w:t>
      </w:r>
      <w:r>
        <w:rPr>
          <w:rFonts w:ascii="Times New Roman" w:hAnsi="Times New Roman" w:cs="Times New Roman"/>
          <w:i/>
        </w:rPr>
        <w:t>m</w:t>
      </w:r>
      <w:r>
        <w:rPr>
          <w:rFonts w:ascii="Times New Roman" w:hAnsi="Times New Roman" w:cs="Times New Roman"/>
        </w:rPr>
        <w:t>　(2)</w:t>
      </w:r>
      <w:r>
        <w:rPr>
          <w:rFonts w:ascii="Times New Roman" w:hAnsi="Times New Roman" w:cs="Times New Roman"/>
        </w:rPr>
        <w:fldChar w:fldCharType="begin"/>
      </w:r>
      <w:r>
        <w:rPr>
          <w:rFonts w:ascii="Times New Roman" w:hAnsi="Times New Roman" w:cs="Times New Roman"/>
        </w:rPr>
        <w:instrText xml:space="preserve">eq \f(2</w:instrText>
      </w:r>
      <w:r>
        <w:rPr>
          <w:rFonts w:ascii="Times New Roman" w:hAnsi="Times New Roman" w:cs="Times New Roman"/>
          <w:i/>
        </w:rPr>
        <w:instrText xml:space="preserve">,</w:instrText>
      </w:r>
      <w:r>
        <w:rPr>
          <w:rFonts w:ascii="Times New Roman" w:hAnsi="Times New Roman" w:cs="Times New Roman"/>
        </w:rPr>
        <w:instrText xml:space="preserve">15)</w:instrText>
      </w:r>
      <w:r>
        <w:rPr>
          <w:rFonts w:ascii="Times New Roman" w:hAnsi="Times New Roman" w:cs="Times New Roman"/>
        </w:rPr>
        <w:fldChar w:fldCharType="end"/>
      </w:r>
      <w:r>
        <w:rPr>
          <w:rFonts w:ascii="Times New Roman" w:hAnsi="Times New Roman" w:cs="Times New Roman"/>
          <w:i/>
        </w:rPr>
        <w:t>mgH</w:t>
      </w:r>
      <w:r>
        <w:rPr>
          <w:rFonts w:ascii="Times New Roman" w:hAnsi="Times New Roman" w:cs="Times New Roman"/>
        </w:rPr>
        <w:t>　(3)</w:t>
      </w:r>
      <w:r>
        <w:rPr>
          <w:rFonts w:ascii="Times New Roman" w:hAnsi="Times New Roman" w:cs="Times New Roman"/>
        </w:rPr>
        <w:fldChar w:fldCharType="begin"/>
      </w:r>
      <w:r>
        <w:rPr>
          <w:rFonts w:ascii="Times New Roman" w:hAnsi="Times New Roman" w:cs="Times New Roman"/>
        </w:rPr>
        <w:instrText xml:space="preserve">eq \f(11</w:instrText>
      </w:r>
      <w:r>
        <w:rPr>
          <w:rFonts w:ascii="Times New Roman" w:hAnsi="Times New Roman" w:cs="Times New Roman"/>
          <w:i/>
        </w:rPr>
        <w:instrText xml:space="preserve">,</w:instrText>
      </w:r>
      <w:r>
        <w:rPr>
          <w:rFonts w:ascii="Times New Roman" w:hAnsi="Times New Roman" w:cs="Times New Roman"/>
        </w:rPr>
        <w:instrText xml:space="preserve">9)</w:instrText>
      </w:r>
      <w:r>
        <w:rPr>
          <w:rFonts w:ascii="Times New Roman" w:hAnsi="Times New Roman" w:cs="Times New Roman"/>
        </w:rPr>
        <w:fldChar w:fldCharType="end"/>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(1)根据题图(b)，</w:t>
      </w:r>
      <w:r>
        <w:rPr>
          <w:rFonts w:ascii="Book Antiqua" w:hAnsi="Book Antiqua"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为物块</w:t>
      </w:r>
      <w:r>
        <w:rPr>
          <w:rFonts w:ascii="Times New Roman" w:hAnsi="Times New Roman" w:eastAsia="楷体_GB2312" w:cs="Times New Roman"/>
          <w:i/>
        </w:rPr>
        <w:t>A</w:t>
      </w:r>
      <w:r>
        <w:rPr>
          <w:rFonts w:ascii="Times New Roman" w:hAnsi="Times New Roman" w:eastAsia="楷体_GB2312" w:cs="Times New Roman"/>
        </w:rPr>
        <w:t>在碰撞前瞬间速度的大小，</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Book Antiqua" w:hAnsi="Book Antiqua" w:eastAsia="楷体_GB2312" w:cs="Times New Roman"/>
          <w:i/>
        </w:rPr>
        <w:instrText xml:space="preserve">v</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rPr>
        <w:t>为其碰撞后瞬间速度的大小．设物块</w:t>
      </w:r>
      <w:r>
        <w:rPr>
          <w:rFonts w:ascii="Times New Roman" w:hAnsi="Times New Roman" w:eastAsia="楷体_GB2312" w:cs="Times New Roman"/>
          <w:i/>
        </w:rPr>
        <w:t>B</w:t>
      </w:r>
      <w:r>
        <w:rPr>
          <w:rFonts w:ascii="Times New Roman" w:hAnsi="Times New Roman" w:eastAsia="楷体_GB2312" w:cs="Times New Roman"/>
        </w:rPr>
        <w:t>的质量为</w:t>
      </w:r>
      <w:r>
        <w:rPr>
          <w:rFonts w:ascii="Times New Roman" w:hAnsi="Times New Roman" w:eastAsia="楷体_GB2312" w:cs="Times New Roman"/>
          <w:i/>
        </w:rPr>
        <w:t>m</w:t>
      </w:r>
      <w:r>
        <w:rPr>
          <w:rFonts w:hAnsi="宋体" w:eastAsia="楷体_GB2312" w:cs="Times New Roman"/>
        </w:rPr>
        <w:t>′</w:t>
      </w:r>
      <w:r>
        <w:rPr>
          <w:rFonts w:ascii="Times New Roman" w:hAnsi="Times New Roman" w:eastAsia="楷体_GB2312" w:cs="Times New Roman"/>
        </w:rPr>
        <w:t>，碰撞后瞬间的速度大小为</w:t>
      </w:r>
      <w:r>
        <w:rPr>
          <w:rFonts w:ascii="Book Antiqua" w:hAnsi="Book Antiqua" w:eastAsia="楷体_GB2312" w:cs="Times New Roman"/>
          <w:i/>
        </w:rPr>
        <w:t>v</w:t>
      </w:r>
      <w:r>
        <w:rPr>
          <w:rFonts w:hAnsi="宋体" w:eastAsia="楷体_GB2312" w:cs="Times New Roman"/>
        </w:rPr>
        <w:t>′</w:t>
      </w:r>
      <w:r>
        <w:rPr>
          <w:rFonts w:ascii="Times New Roman" w:hAnsi="Times New Roman" w:eastAsia="楷体_GB2312" w:cs="Times New Roman"/>
        </w:rPr>
        <w:t>.由动量守恒定律和机械能守恒定律有</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\b\lc\(\rc\)(\a\vs4\al\co1(－\f(</w:instrText>
      </w:r>
      <w:r>
        <w:rPr>
          <w:rFonts w:ascii="Book Antiqua" w:hAnsi="Book Antiqua" w:eastAsia="楷体_GB2312" w:cs="Times New Roman"/>
          <w:i/>
        </w:rPr>
        <w:instrText xml:space="preserve">v</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i/>
        </w:rPr>
        <w:t>m</w:t>
      </w:r>
      <w:r>
        <w:rPr>
          <w:rFonts w:hAnsi="宋体" w:eastAsia="楷体_GB2312" w:cs="Times New Roman"/>
        </w:rPr>
        <w:t>′</w:t>
      </w:r>
      <w:r>
        <w:rPr>
          <w:rFonts w:ascii="Book Antiqua" w:hAnsi="Book Antiqua" w:eastAsia="楷体_GB2312" w:cs="Times New Roman"/>
          <w:i/>
        </w:rPr>
        <w:t>v</w:t>
      </w:r>
      <w:r>
        <w:rPr>
          <w:rFonts w:hAnsi="宋体" w:eastAsia="楷体_GB2312" w:cs="Times New Roman"/>
        </w:rPr>
        <w:t>′①</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\o\al(,</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\b\lc\(\rc\)(\a\vs4\al\co1(－\f(1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Book Antiqua" w:hAnsi="Book Antiqua" w:eastAsia="楷体_GB2312" w:cs="Times New Roman"/>
          <w:i/>
        </w:rPr>
        <w:instrText xml:space="preserve">v</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vertAlign w:val="superscript"/>
        </w:rPr>
        <w:t>2</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hAnsi="宋体" w:eastAsia="楷体_GB2312" w:cs="Times New Roman"/>
        </w:rPr>
        <w:t>′</w:t>
      </w:r>
      <w:r>
        <w:rPr>
          <w:rFonts w:ascii="Book Antiqua" w:hAnsi="Book Antiqua" w:eastAsia="楷体_GB2312" w:cs="Times New Roman"/>
          <w:i/>
        </w:rPr>
        <w:t>v</w:t>
      </w:r>
      <w:r>
        <w:rPr>
          <w:rFonts w:hAnsi="宋体" w:eastAsia="楷体_GB2312" w:cs="Times New Roman"/>
        </w:rPr>
        <w:t>′</w:t>
      </w:r>
      <w:r>
        <w:rPr>
          <w:rFonts w:ascii="Times New Roman" w:hAnsi="Times New Roman" w:eastAsia="楷体_GB2312" w:cs="Times New Roman"/>
          <w:vertAlign w:val="superscript"/>
        </w:rPr>
        <w:t>2</w:t>
      </w:r>
      <w:r>
        <w:rPr>
          <w:rFonts w:hAnsi="宋体" w:eastAsia="楷体_GB2312" w:cs="Times New Roman"/>
        </w:rPr>
        <w:t>②</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w:t>
      </w:r>
      <w:r>
        <w:rPr>
          <w:rFonts w:ascii="Times New Roman" w:hAnsi="Times New Roman" w:eastAsia="楷体_GB2312" w:cs="Times New Roman"/>
        </w:rPr>
        <w:t>式得</w:t>
      </w:r>
      <w:r>
        <w:rPr>
          <w:rFonts w:ascii="Times New Roman" w:hAnsi="Times New Roman" w:eastAsia="楷体_GB2312" w:cs="Times New Roman"/>
          <w:i/>
        </w:rPr>
        <w:t>m</w:t>
      </w:r>
      <w:r>
        <w:rPr>
          <w:rFonts w:hAnsi="宋体" w:eastAsia="楷体_GB2312" w:cs="Times New Roman"/>
        </w:rPr>
        <w:t>′</w:t>
      </w:r>
      <w:r>
        <w:rPr>
          <w:rFonts w:ascii="Times New Roman" w:hAnsi="Times New Roman" w:eastAsia="楷体_GB2312" w:cs="Times New Roman"/>
        </w:rPr>
        <w:t>＝3</w:t>
      </w:r>
      <w:r>
        <w:rPr>
          <w:rFonts w:ascii="Times New Roman" w:hAnsi="Times New Roman" w:eastAsia="楷体_GB2312" w:cs="Times New Roman"/>
          <w:i/>
        </w:rPr>
        <w:t>m</w:t>
      </w:r>
      <w:r>
        <w:rPr>
          <w:rFonts w:hAnsi="宋体" w:eastAsia="楷体_GB2312" w:cs="Times New Roman"/>
        </w:rPr>
        <w:t>③</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(2)在题图(b)所描述的运动中，设物块</w:t>
      </w:r>
      <w:r>
        <w:rPr>
          <w:rFonts w:ascii="Times New Roman" w:hAnsi="Times New Roman" w:eastAsia="楷体_GB2312" w:cs="Times New Roman"/>
          <w:i/>
        </w:rPr>
        <w:t>A</w:t>
      </w:r>
      <w:r>
        <w:rPr>
          <w:rFonts w:ascii="Times New Roman" w:hAnsi="Times New Roman" w:eastAsia="楷体_GB2312" w:cs="Times New Roman"/>
        </w:rPr>
        <w:t>与轨道间的滑动摩擦力大小为</w:t>
      </w:r>
      <w:r>
        <w:rPr>
          <w:rFonts w:ascii="Times New Roman" w:hAnsi="Times New Roman" w:eastAsia="楷体_GB2312" w:cs="Times New Roman"/>
          <w:i/>
        </w:rPr>
        <w:t>F</w:t>
      </w:r>
      <w:r>
        <w:rPr>
          <w:rFonts w:ascii="Times New Roman" w:hAnsi="Times New Roman" w:eastAsia="楷体_GB2312" w:cs="Times New Roman"/>
          <w:vertAlign w:val="subscript"/>
        </w:rPr>
        <w:t>f</w:t>
      </w:r>
      <w:r>
        <w:rPr>
          <w:rFonts w:ascii="Times New Roman" w:hAnsi="Times New Roman" w:eastAsia="楷体_GB2312" w:cs="Times New Roman"/>
        </w:rPr>
        <w:t>，下滑过程中所经过的路程为</w:t>
      </w:r>
      <w:r>
        <w:rPr>
          <w:rFonts w:ascii="Times New Roman" w:hAnsi="Times New Roman" w:eastAsia="楷体_GB2312" w:cs="Times New Roman"/>
          <w:i/>
        </w:rPr>
        <w:t>s</w:t>
      </w:r>
      <w:r>
        <w:rPr>
          <w:rFonts w:ascii="Times New Roman" w:hAnsi="Times New Roman" w:eastAsia="楷体_GB2312" w:cs="Times New Roman"/>
          <w:vertAlign w:val="subscript"/>
        </w:rPr>
        <w:t>1</w:t>
      </w:r>
      <w:r>
        <w:rPr>
          <w:rFonts w:ascii="Times New Roman" w:hAnsi="Times New Roman" w:eastAsia="楷体_GB2312" w:cs="Times New Roman"/>
        </w:rPr>
        <w:t>，返回过程中所经过的路程为</w:t>
      </w:r>
      <w:r>
        <w:rPr>
          <w:rFonts w:ascii="Times New Roman" w:hAnsi="Times New Roman" w:eastAsia="楷体_GB2312" w:cs="Times New Roman"/>
          <w:i/>
        </w:rPr>
        <w:t>s</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rPr>
        <w:t>与</w:t>
      </w:r>
      <w:r>
        <w:rPr>
          <w:rFonts w:ascii="Times New Roman" w:hAnsi="Times New Roman" w:eastAsia="楷体_GB2312" w:cs="Times New Roman"/>
          <w:i/>
        </w:rPr>
        <w:t>B</w:t>
      </w:r>
      <w:r>
        <w:rPr>
          <w:rFonts w:ascii="Times New Roman" w:hAnsi="Times New Roman" w:eastAsia="楷体_GB2312" w:cs="Times New Roman"/>
        </w:rPr>
        <w:t>的高度差为</w:t>
      </w:r>
      <w:r>
        <w:rPr>
          <w:rFonts w:ascii="Times New Roman" w:hAnsi="Times New Roman" w:eastAsia="楷体_GB2312" w:cs="Times New Roman"/>
          <w:i/>
        </w:rPr>
        <w:t>h</w:t>
      </w:r>
      <w:r>
        <w:rPr>
          <w:rFonts w:ascii="Times New Roman" w:hAnsi="Times New Roman" w:eastAsia="楷体_GB2312" w:cs="Times New Roman"/>
        </w:rPr>
        <w:t>，整个过程中克服摩擦力所做的功为</w:t>
      </w:r>
      <w:r>
        <w:rPr>
          <w:rFonts w:ascii="Times New Roman" w:hAnsi="Times New Roman" w:eastAsia="楷体_GB2312" w:cs="Times New Roman"/>
          <w:i/>
        </w:rPr>
        <w:t>W</w:t>
      </w:r>
      <w:r>
        <w:rPr>
          <w:rFonts w:ascii="Times New Roman" w:hAnsi="Times New Roman" w:eastAsia="楷体_GB2312" w:cs="Times New Roman"/>
        </w:rPr>
        <w:t>.由动能定理有</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mgH</w:t>
      </w:r>
      <w:r>
        <w:rPr>
          <w:rFonts w:ascii="Times New Roman" w:hAnsi="Times New Roman" w:eastAsia="楷体_GB2312" w:cs="Times New Roman"/>
        </w:rPr>
        <w:t>－</w:t>
      </w:r>
      <w:r>
        <w:rPr>
          <w:rFonts w:ascii="Times New Roman" w:hAnsi="Times New Roman" w:eastAsia="楷体_GB2312" w:cs="Times New Roman"/>
          <w:i/>
        </w:rPr>
        <w:t>F</w:t>
      </w:r>
      <w:r>
        <w:rPr>
          <w:rFonts w:ascii="Times New Roman" w:hAnsi="Times New Roman" w:eastAsia="楷体_GB2312" w:cs="Times New Roman"/>
          <w:vertAlign w:val="subscript"/>
        </w:rPr>
        <w:t>f</w:t>
      </w:r>
      <w:r>
        <w:rPr>
          <w:rFonts w:ascii="Times New Roman" w:hAnsi="Times New Roman" w:eastAsia="楷体_GB2312" w:cs="Times New Roman"/>
          <w:i/>
        </w:rPr>
        <w:t>s</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\o\al(,</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－0</w:t>
      </w:r>
      <w:r>
        <w:rPr>
          <w:rFonts w:hAnsi="宋体" w:eastAsia="楷体_GB2312" w:cs="Times New Roman"/>
        </w:rPr>
        <w:t>④</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w:t>
      </w:r>
      <w:r>
        <w:rPr>
          <w:rFonts w:ascii="Times New Roman" w:hAnsi="Times New Roman" w:eastAsia="楷体_GB2312" w:cs="Times New Roman"/>
          <w:i/>
        </w:rPr>
        <w:t>F</w:t>
      </w:r>
      <w:r>
        <w:rPr>
          <w:rFonts w:ascii="Times New Roman" w:hAnsi="Times New Roman" w:eastAsia="楷体_GB2312" w:cs="Times New Roman"/>
          <w:vertAlign w:val="subscript"/>
        </w:rPr>
        <w:t>f</w:t>
      </w:r>
      <w:r>
        <w:rPr>
          <w:rFonts w:ascii="Times New Roman" w:hAnsi="Times New Roman" w:eastAsia="楷体_GB2312" w:cs="Times New Roman"/>
          <w:i/>
        </w:rPr>
        <w:t>s</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mgh</w:t>
      </w:r>
      <w:r>
        <w:rPr>
          <w:rFonts w:ascii="Times New Roman" w:hAnsi="Times New Roman" w:eastAsia="楷体_GB2312" w:cs="Times New Roman"/>
        </w:rPr>
        <w:t>)＝0－</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\b\lc\(\rc\)(\a\vs4\al\co1(－\f(</w:instrText>
      </w:r>
      <w:r>
        <w:rPr>
          <w:rFonts w:ascii="Book Antiqua" w:hAnsi="Book Antiqua" w:eastAsia="楷体_GB2312" w:cs="Times New Roman"/>
          <w:i/>
        </w:rPr>
        <w:instrText xml:space="preserve">v</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vertAlign w:val="superscript"/>
        </w:rPr>
        <w:t>2</w:t>
      </w:r>
      <w:r>
        <w:rPr>
          <w:rFonts w:hAnsi="宋体" w:eastAsia="楷体_GB2312" w:cs="Times New Roman"/>
        </w:rPr>
        <w:t>⑤</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从题图(b)所给出的</w:t>
      </w:r>
      <w:r>
        <w:rPr>
          <w:rFonts w:ascii="Book Antiqua" w:hAnsi="Book Antiqua" w:eastAsia="楷体_GB2312" w:cs="Times New Roman"/>
          <w:i/>
        </w:rPr>
        <w:t>v</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rPr>
        <w:t>图线可知</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s</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Book Antiqua" w:hAnsi="Book Antiqua"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hAnsi="宋体" w:eastAsia="楷体_GB2312" w:cs="Times New Roman"/>
        </w:rPr>
        <w:t>⑥</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s</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Book Antiqua" w:hAnsi="Book Antiqua" w:eastAsia="楷体_GB2312" w:cs="Times New Roman"/>
          <w:i/>
        </w:rPr>
        <w:instrText xml:space="preserve">v</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rPr>
        <w:t>·(1.4</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w:t>
      </w:r>
      <w:r>
        <w:rPr>
          <w:rFonts w:hAnsi="宋体" w:eastAsia="楷体_GB2312" w:cs="Times New Roman"/>
        </w:rPr>
        <w:t>⑦</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由几何关系得：</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s</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i/>
        </w:rPr>
        <w:instrText xml:space="preserve">,s</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h,H</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hAnsi="宋体" w:eastAsia="楷体_GB2312" w:cs="Times New Roman"/>
        </w:rPr>
        <w:t>⑧</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物块</w:t>
      </w:r>
      <w:r>
        <w:rPr>
          <w:rFonts w:ascii="Times New Roman" w:hAnsi="Times New Roman" w:eastAsia="楷体_GB2312" w:cs="Times New Roman"/>
          <w:i/>
        </w:rPr>
        <w:t>A</w:t>
      </w:r>
      <w:r>
        <w:rPr>
          <w:rFonts w:ascii="Times New Roman" w:hAnsi="Times New Roman" w:eastAsia="楷体_GB2312" w:cs="Times New Roman"/>
        </w:rPr>
        <w:t>在整个运动过程中克服摩擦力所做的功为</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W</w:t>
      </w:r>
      <w:r>
        <w:rPr>
          <w:rFonts w:ascii="Times New Roman" w:hAnsi="Times New Roman" w:eastAsia="楷体_GB2312" w:cs="Times New Roman"/>
        </w:rPr>
        <w:t>＝</w:t>
      </w:r>
      <w:r>
        <w:rPr>
          <w:rFonts w:ascii="Times New Roman" w:hAnsi="Times New Roman" w:eastAsia="楷体_GB2312" w:cs="Times New Roman"/>
          <w:i/>
        </w:rPr>
        <w:t>F</w:t>
      </w:r>
      <w:r>
        <w:rPr>
          <w:rFonts w:ascii="Times New Roman" w:hAnsi="Times New Roman" w:eastAsia="楷体_GB2312" w:cs="Times New Roman"/>
          <w:vertAlign w:val="subscript"/>
        </w:rPr>
        <w:t>f</w:t>
      </w:r>
      <w:r>
        <w:rPr>
          <w:rFonts w:ascii="Times New Roman" w:hAnsi="Times New Roman" w:eastAsia="楷体_GB2312" w:cs="Times New Roman"/>
          <w:i/>
        </w:rPr>
        <w:t>s</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F</w:t>
      </w:r>
      <w:r>
        <w:rPr>
          <w:rFonts w:ascii="Times New Roman" w:hAnsi="Times New Roman" w:eastAsia="楷体_GB2312" w:cs="Times New Roman"/>
          <w:vertAlign w:val="subscript"/>
        </w:rPr>
        <w:t>f</w:t>
      </w:r>
      <w:r>
        <w:rPr>
          <w:rFonts w:ascii="Times New Roman" w:hAnsi="Times New Roman" w:eastAsia="楷体_GB2312" w:cs="Times New Roman"/>
          <w:i/>
        </w:rPr>
        <w:t>s</w:t>
      </w:r>
      <w:r>
        <w:rPr>
          <w:rFonts w:ascii="Times New Roman" w:hAnsi="Times New Roman" w:eastAsia="楷体_GB2312" w:cs="Times New Roman"/>
          <w:vertAlign w:val="subscript"/>
        </w:rPr>
        <w:t>2</w:t>
      </w:r>
      <w:r>
        <w:rPr>
          <w:rFonts w:hAnsi="宋体" w:eastAsia="楷体_GB2312" w:cs="Times New Roman"/>
        </w:rPr>
        <w:t>⑨</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④⑤⑥⑦⑧⑨</w:t>
      </w:r>
      <w:r>
        <w:rPr>
          <w:rFonts w:ascii="Times New Roman" w:hAnsi="Times New Roman" w:eastAsia="楷体_GB2312" w:cs="Times New Roman"/>
        </w:rPr>
        <w:t>式可得</w:t>
      </w:r>
      <w:r>
        <w:rPr>
          <w:rFonts w:ascii="Times New Roman" w:hAnsi="Times New Roman" w:eastAsia="楷体_GB2312" w:cs="Times New Roman"/>
          <w:i/>
        </w:rPr>
        <w:t>W</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\f(2</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15)</w:instrText>
      </w:r>
      <w:r>
        <w:rPr>
          <w:rFonts w:ascii="Times New Roman" w:hAnsi="Times New Roman" w:eastAsia="楷体_GB2312" w:cs="Times New Roman"/>
        </w:rPr>
        <w:fldChar w:fldCharType="end"/>
      </w:r>
      <w:r>
        <w:rPr>
          <w:rFonts w:ascii="Times New Roman" w:hAnsi="Times New Roman" w:eastAsia="楷体_GB2312" w:cs="Times New Roman"/>
          <w:i/>
        </w:rPr>
        <w:t>mgH</w:t>
      </w:r>
      <w:r>
        <w:rPr>
          <w:rFonts w:hAnsi="宋体" w:eastAsia="楷体_GB2312" w:cs="Times New Roman"/>
        </w:rPr>
        <w:t>⑩</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(3)设倾斜轨道倾角为</w:t>
      </w:r>
      <w:r>
        <w:rPr>
          <w:rFonts w:ascii="Times New Roman" w:hAnsi="Times New Roman" w:eastAsia="楷体_GB2312" w:cs="Times New Roman"/>
          <w:i/>
        </w:rPr>
        <w:t>θ</w:t>
      </w:r>
      <w:r>
        <w:rPr>
          <w:rFonts w:ascii="Times New Roman" w:hAnsi="Times New Roman" w:eastAsia="楷体_GB2312" w:cs="Times New Roman"/>
        </w:rPr>
        <w:t>，物块与轨道间的动摩擦因数在改变前为</w:t>
      </w:r>
      <w:r>
        <w:rPr>
          <w:rFonts w:ascii="Times New Roman" w:hAnsi="Times New Roman" w:eastAsia="楷体_GB2312" w:cs="Times New Roman"/>
          <w:i/>
        </w:rPr>
        <w:t>μ</w:t>
      </w:r>
      <w:r>
        <w:rPr>
          <w:rFonts w:ascii="Times New Roman" w:hAnsi="Times New Roman" w:eastAsia="楷体_GB2312" w:cs="Times New Roman"/>
        </w:rPr>
        <w:t>，有</w:t>
      </w:r>
      <w:r>
        <w:rPr>
          <w:rFonts w:ascii="Times New Roman" w:hAnsi="Times New Roman" w:eastAsia="楷体_GB2312" w:cs="Times New Roman"/>
          <w:i/>
        </w:rPr>
        <w:t>W</w:t>
      </w:r>
      <w:r>
        <w:rPr>
          <w:rFonts w:ascii="Times New Roman" w:hAnsi="Times New Roman" w:eastAsia="楷体_GB2312" w:cs="Times New Roman"/>
        </w:rPr>
        <w:t>＝</w:t>
      </w:r>
      <w:r>
        <w:rPr>
          <w:rFonts w:ascii="Times New Roman" w:hAnsi="Times New Roman" w:eastAsia="楷体_GB2312" w:cs="Times New Roman"/>
          <w:i/>
        </w:rPr>
        <w:t>μmg</w:t>
      </w:r>
      <w:r>
        <w:rPr>
          <w:rFonts w:ascii="Times New Roman" w:hAnsi="Times New Roman" w:eastAsia="楷体_GB2312" w:cs="Times New Roman"/>
        </w:rPr>
        <w:t xml:space="preserve">cos </w:t>
      </w:r>
      <w:r>
        <w:rPr>
          <w:rFonts w:ascii="Times New Roman" w:hAnsi="Times New Roman" w:eastAsia="楷体_GB2312" w:cs="Times New Roman"/>
          <w:i/>
        </w:rPr>
        <w:t>θ</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H</w:instrText>
      </w:r>
      <w:r>
        <w:rPr>
          <w:rFonts w:ascii="Times New Roman" w:hAnsi="Times New Roman" w:eastAsia="楷体_GB2312" w:cs="Times New Roman"/>
        </w:rPr>
        <w:instrText xml:space="preserve">＋</w:instrText>
      </w:r>
      <w:r>
        <w:rPr>
          <w:rFonts w:ascii="Times New Roman" w:hAnsi="Times New Roman" w:eastAsia="楷体_GB2312" w:cs="Times New Roman"/>
          <w:i/>
        </w:rPr>
        <w:instrText xml:space="preserve">h,</w:instrText>
      </w:r>
      <w:r>
        <w:rPr>
          <w:rFonts w:ascii="Times New Roman" w:hAnsi="Times New Roman" w:eastAsia="楷体_GB2312" w:cs="Times New Roman"/>
        </w:rPr>
        <w:instrText xml:space="preserve">sin </w:instrText>
      </w:r>
      <w:r>
        <w:rPr>
          <w:rFonts w:ascii="Times New Roman" w:hAnsi="Times New Roman" w:eastAsia="楷体_GB2312" w:cs="Times New Roman"/>
          <w:i/>
        </w:rPr>
        <w:instrText xml:space="preserve">θ</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MS Mincho" w:hAnsi="MS Mincho" w:cs="MS Mincho"/>
        </w:rPr>
        <w:t>⑪</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设物块</w:t>
      </w:r>
      <w:r>
        <w:rPr>
          <w:rFonts w:ascii="Times New Roman" w:hAnsi="Times New Roman" w:eastAsia="楷体_GB2312" w:cs="Times New Roman"/>
          <w:i/>
        </w:rPr>
        <w:t>B</w:t>
      </w:r>
      <w:r>
        <w:rPr>
          <w:rFonts w:ascii="Times New Roman" w:hAnsi="Times New Roman" w:eastAsia="楷体_GB2312" w:cs="Times New Roman"/>
        </w:rPr>
        <w:t>在水平轨道上能够滑行的距离为</w:t>
      </w:r>
      <w:r>
        <w:rPr>
          <w:rFonts w:ascii="Times New Roman" w:hAnsi="Times New Roman" w:eastAsia="楷体_GB2312" w:cs="Times New Roman"/>
          <w:i/>
        </w:rPr>
        <w:t>s</w:t>
      </w:r>
      <w:r>
        <w:rPr>
          <w:rFonts w:hAnsi="宋体" w:eastAsia="楷体_GB2312" w:cs="Times New Roman"/>
        </w:rPr>
        <w:t>′</w:t>
      </w:r>
      <w:r>
        <w:rPr>
          <w:rFonts w:ascii="Times New Roman" w:hAnsi="Times New Roman" w:eastAsia="楷体_GB2312" w:cs="Times New Roman"/>
        </w:rPr>
        <w:t>，由动能定理有－</w:t>
      </w:r>
      <w:r>
        <w:rPr>
          <w:rFonts w:ascii="Times New Roman" w:hAnsi="Times New Roman" w:eastAsia="楷体_GB2312" w:cs="Times New Roman"/>
          <w:i/>
        </w:rPr>
        <w:t>μm</w:t>
      </w:r>
      <w:r>
        <w:rPr>
          <w:rFonts w:hAnsi="宋体" w:eastAsia="楷体_GB2312" w:cs="Times New Roman"/>
        </w:rPr>
        <w:t>′</w:t>
      </w:r>
      <w:r>
        <w:rPr>
          <w:rFonts w:ascii="Times New Roman" w:hAnsi="Times New Roman" w:eastAsia="楷体_GB2312" w:cs="Times New Roman"/>
          <w:i/>
        </w:rPr>
        <w:t>gs</w:t>
      </w:r>
      <w:r>
        <w:rPr>
          <w:rFonts w:hAnsi="宋体" w:eastAsia="楷体_GB2312" w:cs="Times New Roman"/>
        </w:rPr>
        <w:t>′</w:t>
      </w:r>
      <w:r>
        <w:rPr>
          <w:rFonts w:ascii="Times New Roman" w:hAnsi="Times New Roman" w:eastAsia="楷体_GB2312" w:cs="Times New Roman"/>
        </w:rPr>
        <w:t>＝0－</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hAnsi="宋体" w:eastAsia="楷体_GB2312" w:cs="Times New Roman"/>
        </w:rPr>
        <w:t>′</w:t>
      </w:r>
      <w:r>
        <w:rPr>
          <w:rFonts w:ascii="Book Antiqua" w:hAnsi="Book Antiqua" w:eastAsia="楷体_GB2312" w:cs="Times New Roman"/>
          <w:i/>
        </w:rPr>
        <w:t>v</w:t>
      </w:r>
      <w:r>
        <w:rPr>
          <w:rFonts w:hAnsi="宋体" w:eastAsia="楷体_GB2312" w:cs="Times New Roman"/>
        </w:rPr>
        <w:t>′</w:t>
      </w:r>
      <w:r>
        <w:rPr>
          <w:rFonts w:ascii="Times New Roman" w:hAnsi="Times New Roman" w:eastAsia="楷体_GB2312" w:cs="Times New Roman"/>
          <w:vertAlign w:val="superscript"/>
        </w:rPr>
        <w:t>2</w:t>
      </w:r>
      <w:r>
        <w:rPr>
          <w:rFonts w:ascii="MS Mincho" w:hAnsi="MS Mincho" w:cs="MS Mincho"/>
        </w:rPr>
        <w:t>⑫</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设改变后的动摩擦因数为</w:t>
      </w:r>
      <w:r>
        <w:rPr>
          <w:rFonts w:ascii="Times New Roman" w:hAnsi="Times New Roman" w:eastAsia="楷体_GB2312" w:cs="Times New Roman"/>
          <w:i/>
        </w:rPr>
        <w:t>μ</w:t>
      </w:r>
      <w:r>
        <w:rPr>
          <w:rFonts w:hAnsi="宋体" w:eastAsia="楷体_GB2312" w:cs="Times New Roman"/>
        </w:rPr>
        <w:t>′</w:t>
      </w:r>
      <w:r>
        <w:rPr>
          <w:rFonts w:ascii="Times New Roman" w:hAnsi="Times New Roman" w:eastAsia="楷体_GB2312" w:cs="Times New Roman"/>
        </w:rPr>
        <w:t>，由动能定理有</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mgh</w:t>
      </w:r>
      <w:r>
        <w:rPr>
          <w:rFonts w:ascii="Times New Roman" w:hAnsi="Times New Roman" w:eastAsia="楷体_GB2312" w:cs="Times New Roman"/>
        </w:rPr>
        <w:t>－</w:t>
      </w:r>
      <w:r>
        <w:rPr>
          <w:rFonts w:ascii="Times New Roman" w:hAnsi="Times New Roman" w:eastAsia="楷体_GB2312" w:cs="Times New Roman"/>
          <w:i/>
        </w:rPr>
        <w:t>μ</w:t>
      </w:r>
      <w:r>
        <w:rPr>
          <w:rFonts w:hAnsi="宋体" w:eastAsia="楷体_GB2312" w:cs="Times New Roman"/>
        </w:rPr>
        <w:t>′</w:t>
      </w:r>
      <w:r>
        <w:rPr>
          <w:rFonts w:ascii="Times New Roman" w:hAnsi="Times New Roman" w:eastAsia="楷体_GB2312" w:cs="Times New Roman"/>
          <w:i/>
        </w:rPr>
        <w:t>mg</w:t>
      </w:r>
      <w:r>
        <w:rPr>
          <w:rFonts w:ascii="Times New Roman" w:hAnsi="Times New Roman" w:eastAsia="楷体_GB2312" w:cs="Times New Roman"/>
        </w:rPr>
        <w:t xml:space="preserve">cos </w:t>
      </w:r>
      <w:r>
        <w:rPr>
          <w:rFonts w:ascii="Times New Roman" w:hAnsi="Times New Roman" w:eastAsia="楷体_GB2312" w:cs="Times New Roman"/>
          <w:i/>
        </w:rPr>
        <w:t>θ</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h,</w:instrText>
      </w:r>
      <w:r>
        <w:rPr>
          <w:rFonts w:ascii="Times New Roman" w:hAnsi="Times New Roman" w:eastAsia="楷体_GB2312" w:cs="Times New Roman"/>
        </w:rPr>
        <w:instrText xml:space="preserve">sin </w:instrText>
      </w:r>
      <w:r>
        <w:rPr>
          <w:rFonts w:ascii="Times New Roman" w:hAnsi="Times New Roman" w:eastAsia="楷体_GB2312" w:cs="Times New Roman"/>
          <w:i/>
        </w:rPr>
        <w:instrText xml:space="preserve">θ</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i/>
        </w:rPr>
        <w:t>μ</w:t>
      </w:r>
      <w:r>
        <w:rPr>
          <w:rFonts w:hAnsi="宋体" w:eastAsia="楷体_GB2312" w:cs="Times New Roman"/>
        </w:rPr>
        <w:t>′</w:t>
      </w:r>
      <w:r>
        <w:rPr>
          <w:rFonts w:ascii="Times New Roman" w:hAnsi="Times New Roman" w:eastAsia="楷体_GB2312" w:cs="Times New Roman"/>
          <w:i/>
        </w:rPr>
        <w:t>mgs</w:t>
      </w:r>
      <w:r>
        <w:rPr>
          <w:rFonts w:hAnsi="宋体" w:eastAsia="楷体_GB2312" w:cs="Times New Roman"/>
        </w:rPr>
        <w:t>′</w:t>
      </w:r>
      <w:r>
        <w:rPr>
          <w:rFonts w:ascii="Times New Roman" w:hAnsi="Times New Roman" w:eastAsia="楷体_GB2312" w:cs="Times New Roman"/>
        </w:rPr>
        <w:t>＝0</w:t>
      </w:r>
      <w:r>
        <w:rPr>
          <w:rFonts w:ascii="MS Mincho" w:hAnsi="MS Mincho" w:cs="MS Mincho"/>
        </w:rPr>
        <w:t>⑬</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①③④⑤⑥⑦⑧⑩</w:t>
      </w:r>
      <w:r>
        <w:rPr>
          <w:rFonts w:ascii="MS Mincho" w:hAnsi="MS Mincho" w:cs="MS Mincho"/>
        </w:rPr>
        <w:t>⑪⑫⑬</w:t>
      </w:r>
      <w:r>
        <w:rPr>
          <w:rFonts w:ascii="Times New Roman" w:hAnsi="Times New Roman" w:eastAsia="楷体_GB2312" w:cs="Times New Roman"/>
        </w:rPr>
        <w:t>式可得</w:t>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μ,μ</w:instrText>
      </w:r>
      <w:r>
        <w:rPr>
          <w:rFonts w:hAnsi="宋体" w:eastAsia="楷体_GB2312" w:cs="Times New Roman"/>
        </w:rPr>
        <w:instrText xml:space="preserve">′</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9)</w:instrText>
      </w:r>
      <w:r>
        <w:rPr>
          <w:rFonts w:ascii="Times New Roman" w:hAnsi="Times New Roman" w:eastAsia="楷体_GB2312" w:cs="Times New Roman"/>
        </w:rPr>
        <w:fldChar w:fldCharType="end"/>
      </w:r>
      <w:r>
        <w:rPr>
          <w:rFonts w:ascii="MS Mincho" w:hAnsi="MS Mincho" w:cs="MS Mincho"/>
        </w:rPr>
        <w:t>⑭</w:t>
      </w:r>
    </w:p>
    <w:p>
      <w:pPr>
        <w:pStyle w:val="10"/>
        <w:tabs>
          <w:tab w:val="left" w:pos="3544"/>
        </w:tabs>
        <w:spacing w:line="360" w:lineRule="auto"/>
        <w:rPr>
          <w:rFonts w:ascii="Times New Roman" w:hAnsi="Times New Roman" w:cs="Times New Roman"/>
          <w:spacing w:val="-6"/>
        </w:rPr>
      </w:pPr>
      <w:r>
        <w:rPr>
          <w:rFonts w:ascii="Times New Roman" w:hAnsi="Times New Roman" w:cs="Times New Roman"/>
          <w:spacing w:val="-6"/>
        </w:rPr>
        <w:t>(二)选考题：共15分．请考生从2道物理题中任选一题作答．如果多做，则按所做的第一题计分．</w:t>
      </w:r>
    </w:p>
    <w:p>
      <w:pPr>
        <w:pStyle w:val="10"/>
        <w:tabs>
          <w:tab w:val="left" w:pos="3544"/>
        </w:tabs>
        <w:spacing w:line="360" w:lineRule="auto"/>
        <w:rPr>
          <w:rFonts w:ascii="Times New Roman" w:hAnsi="Times New Roman" w:cs="Times New Roman"/>
        </w:rPr>
      </w:pPr>
      <w:r>
        <w:rPr>
          <w:rFonts w:ascii="Times New Roman" w:hAnsi="Times New Roman" w:cs="Times New Roman"/>
        </w:rPr>
        <w:t>33.</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"F:\\张树含\\2019\\同步\\物理高考题\\word\\左括.tif"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"F:\\题库\\2019物理高考题\\word\\左括.tif"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"F:\\名校试卷\\2019\\2019物理高考题\\word\\左括.tif"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41" o:spt="75" type="#_x0000_t75" style="height:7.3pt;width:2.1pt;" filled="f" o:preferrelative="t" stroked="f" coordsize="21600,21600">
            <v:path/>
            <v:fill on="f" focussize="0,0"/>
            <v:stroke on="f" joinstyle="miter"/>
            <v:imagedata r:id="rId42" r:href="rId43"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t>物理——选修3－3</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"F:\\张树含\\2019\\同步\\物理高考题\\word\\右括.tif"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"F:\\题库\\2019物理高考题\\word\\右括.tif"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"F:\\名校试卷\\2019\\2019物理高考题\\word\\右括.tif"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42" o:spt="75" type="#_x0000_t75" style="height:7.3pt;width:2.1pt;" filled="f" o:preferrelative="t" stroked="f" coordsize="21600,21600">
            <v:path/>
            <v:fill on="f" focussize="0,0"/>
            <v:stroke on="f" joinstyle="miter"/>
            <v:imagedata r:id="rId44" r:href="rId45"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卷·33)</w:t>
      </w:r>
      <w:r>
        <w:rPr>
          <w:rFonts w:ascii="Times New Roman" w:hAnsi="Times New Roman" w:cs="Times New Roman"/>
        </w:rPr>
        <w:t>(1)某容器中的空气被光滑活塞封住，容器和活塞绝热性能良好，空气可视为理想气体．初始时容器中空气的温度与外界相同，压强大于外界．现使活塞缓慢移动，直至容器中的空气压强与外界相同．此时，容器中空气的温度________(填</w:t>
      </w:r>
      <w:r>
        <w:rPr>
          <w:rFonts w:hAnsi="宋体" w:cs="Times New Roman"/>
        </w:rPr>
        <w:t>“</w:t>
      </w:r>
      <w:r>
        <w:rPr>
          <w:rFonts w:ascii="Times New Roman" w:hAnsi="Times New Roman" w:cs="Times New Roman"/>
        </w:rPr>
        <w:t>高于</w:t>
      </w:r>
      <w:r>
        <w:rPr>
          <w:rFonts w:hAnsi="宋体" w:cs="Times New Roman"/>
        </w:rPr>
        <w:t>”“</w:t>
      </w:r>
      <w:r>
        <w:rPr>
          <w:rFonts w:ascii="Times New Roman" w:hAnsi="Times New Roman" w:cs="Times New Roman"/>
        </w:rPr>
        <w:t>低于</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等于</w:t>
      </w:r>
      <w:r>
        <w:rPr>
          <w:rFonts w:hAnsi="宋体" w:cs="Times New Roman"/>
        </w:rPr>
        <w:t>”</w:t>
      </w:r>
      <w:r>
        <w:rPr>
          <w:rFonts w:ascii="Times New Roman" w:hAnsi="Times New Roman" w:cs="Times New Roman"/>
        </w:rPr>
        <w:t>)外界温度，容器中空气的密度________(填</w:t>
      </w:r>
      <w:r>
        <w:rPr>
          <w:rFonts w:hAnsi="宋体" w:cs="Times New Roman"/>
        </w:rPr>
        <w:t>“</w:t>
      </w:r>
      <w:r>
        <w:rPr>
          <w:rFonts w:ascii="Times New Roman" w:hAnsi="Times New Roman" w:cs="Times New Roman"/>
        </w:rPr>
        <w:t>大于</w:t>
      </w:r>
      <w:r>
        <w:rPr>
          <w:rFonts w:hAnsi="宋体" w:cs="Times New Roman"/>
        </w:rPr>
        <w:t>”“</w:t>
      </w:r>
      <w:r>
        <w:rPr>
          <w:rFonts w:ascii="Times New Roman" w:hAnsi="Times New Roman" w:cs="Times New Roman"/>
        </w:rPr>
        <w:t>小于</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等于</w:t>
      </w:r>
      <w:r>
        <w:rPr>
          <w:rFonts w:hAnsi="宋体" w:cs="Times New Roman"/>
        </w:rPr>
        <w:t>”</w:t>
      </w:r>
      <w:r>
        <w:rPr>
          <w:rFonts w:ascii="Times New Roman" w:hAnsi="Times New Roman" w:cs="Times New Roman"/>
        </w:rPr>
        <w:t>)外界空气的密度．</w:t>
      </w:r>
    </w:p>
    <w:p>
      <w:pPr>
        <w:pStyle w:val="10"/>
        <w:tabs>
          <w:tab w:val="left" w:pos="3544"/>
        </w:tabs>
        <w:spacing w:line="360" w:lineRule="auto"/>
        <w:rPr>
          <w:rFonts w:ascii="Times New Roman" w:hAnsi="Times New Roman" w:cs="Times New Roman"/>
        </w:rPr>
      </w:pPr>
      <w:r>
        <w:rPr>
          <w:rFonts w:ascii="Times New Roman" w:hAnsi="Times New Roman" w:cs="Times New Roman"/>
        </w:rPr>
        <w:t>(2)热等静压设备广泛用于材料加工中．该设备工作时，先在室温下把惰性气体用压缩机压入到一个预抽真空的炉腔中，然后炉腔升温，利用高温高气压环境对放入炉腔中的材料加工处理，改善其性能．一台热等静压设备的炉腔中某次放入固体材料后剩余的容积为0.13 m</w:t>
      </w:r>
      <w:r>
        <w:rPr>
          <w:rFonts w:ascii="Times New Roman" w:hAnsi="Times New Roman" w:cs="Times New Roman"/>
          <w:vertAlign w:val="superscript"/>
        </w:rPr>
        <w:t>3</w:t>
      </w:r>
      <w:r>
        <w:rPr>
          <w:rFonts w:ascii="Times New Roman" w:hAnsi="Times New Roman" w:cs="Times New Roman"/>
        </w:rPr>
        <w:t>，炉腔抽真空后，在室温下用压缩机将10瓶氩气压入到炉腔中．已知每瓶氩气的容积为3.2</w:t>
      </w:r>
      <w:r>
        <w:rPr>
          <w:rFonts w:hAnsi="宋体" w:cs="Times New Roman"/>
        </w:rPr>
        <w:t>×</w:t>
      </w:r>
      <w:r>
        <w:rPr>
          <w:rFonts w:ascii="Times New Roman" w:hAnsi="Times New Roman" w:cs="Times New Roman"/>
        </w:rPr>
        <w:t>10</w:t>
      </w:r>
      <w:r>
        <w:rPr>
          <w:rFonts w:ascii="Times New Roman" w:hAnsi="Times New Roman" w:cs="Times New Roman"/>
          <w:vertAlign w:val="superscript"/>
        </w:rPr>
        <w:t xml:space="preserve">－2 </w:t>
      </w:r>
      <w:r>
        <w:rPr>
          <w:rFonts w:ascii="Times New Roman" w:hAnsi="Times New Roman" w:cs="Times New Roman"/>
        </w:rPr>
        <w:t xml:space="preserve"> m</w:t>
      </w:r>
      <w:r>
        <w:rPr>
          <w:rFonts w:ascii="Times New Roman" w:hAnsi="Times New Roman" w:cs="Times New Roman"/>
          <w:vertAlign w:val="superscript"/>
        </w:rPr>
        <w:t>3</w:t>
      </w:r>
      <w:r>
        <w:rPr>
          <w:rFonts w:ascii="Times New Roman" w:hAnsi="Times New Roman" w:cs="Times New Roman"/>
        </w:rPr>
        <w:t>，使用前瓶中气体压强为1.5</w:t>
      </w:r>
      <w:r>
        <w:rPr>
          <w:rFonts w:hAnsi="宋体" w:cs="Times New Roman"/>
        </w:rPr>
        <w:t>×</w:t>
      </w:r>
      <w:r>
        <w:rPr>
          <w:rFonts w:ascii="Times New Roman" w:hAnsi="Times New Roman" w:cs="Times New Roman"/>
        </w:rPr>
        <w:t>10</w:t>
      </w:r>
      <w:r>
        <w:rPr>
          <w:rFonts w:ascii="Times New Roman" w:hAnsi="Times New Roman" w:cs="Times New Roman"/>
          <w:vertAlign w:val="superscript"/>
        </w:rPr>
        <w:t>7</w:t>
      </w:r>
      <w:r>
        <w:rPr>
          <w:rFonts w:ascii="Times New Roman" w:hAnsi="Times New Roman" w:cs="Times New Roman"/>
        </w:rPr>
        <w:t xml:space="preserve"> Pa，使用后瓶中剩余气体压强为2.0</w:t>
      </w:r>
      <w:r>
        <w:rPr>
          <w:rFonts w:hAnsi="宋体" w:cs="Times New Roman"/>
        </w:rPr>
        <w:t>×</w:t>
      </w:r>
      <w:r>
        <w:rPr>
          <w:rFonts w:ascii="Times New Roman" w:hAnsi="Times New Roman" w:cs="Times New Roman"/>
        </w:rPr>
        <w:t>10</w:t>
      </w:r>
      <w:r>
        <w:rPr>
          <w:rFonts w:ascii="Times New Roman" w:hAnsi="Times New Roman" w:cs="Times New Roman"/>
          <w:vertAlign w:val="superscript"/>
        </w:rPr>
        <w:t>6</w:t>
      </w:r>
      <w:r>
        <w:rPr>
          <w:rFonts w:ascii="Times New Roman" w:hAnsi="Times New Roman" w:cs="Times New Roman"/>
        </w:rPr>
        <w:t xml:space="preserve"> Pa；室温温度为27 </w:t>
      </w:r>
      <w:r>
        <w:rPr>
          <w:rFonts w:hAnsi="宋体" w:cs="Times New Roman"/>
        </w:rPr>
        <w:t>℃</w:t>
      </w:r>
      <w:r>
        <w:rPr>
          <w:rFonts w:ascii="Times New Roman" w:hAnsi="Times New Roman" w:cs="Times New Roman"/>
        </w:rPr>
        <w:t>.氩气可视为理想气体．</w:t>
      </w:r>
    </w:p>
    <w:p>
      <w:pPr>
        <w:pStyle w:val="10"/>
        <w:tabs>
          <w:tab w:val="left" w:pos="3544"/>
        </w:tabs>
        <w:spacing w:line="360" w:lineRule="auto"/>
        <w:rPr>
          <w:rFonts w:ascii="Times New Roman" w:hAnsi="Times New Roman" w:cs="Times New Roman"/>
        </w:rPr>
      </w:pPr>
      <w:r>
        <w:rPr>
          <w:rFonts w:hAnsi="宋体" w:cs="Times New Roman"/>
        </w:rPr>
        <w:t>①</w:t>
      </w:r>
      <w:r>
        <w:rPr>
          <w:rFonts w:ascii="Times New Roman" w:hAnsi="Times New Roman" w:cs="Times New Roman"/>
        </w:rPr>
        <w:t>求压入氩气后炉腔中气体在室温下的压强；</w:t>
      </w:r>
    </w:p>
    <w:p>
      <w:pPr>
        <w:pStyle w:val="10"/>
        <w:tabs>
          <w:tab w:val="left" w:pos="3544"/>
        </w:tabs>
        <w:spacing w:line="360" w:lineRule="auto"/>
        <w:rPr>
          <w:rFonts w:ascii="Times New Roman" w:hAnsi="Times New Roman" w:cs="Times New Roman"/>
        </w:rPr>
      </w:pPr>
      <w:r>
        <w:rPr>
          <w:rFonts w:hAnsi="宋体" w:cs="Times New Roman"/>
        </w:rPr>
        <w:t>②</w:t>
      </w:r>
      <w:r>
        <w:rPr>
          <w:rFonts w:ascii="Times New Roman" w:hAnsi="Times New Roman" w:cs="Times New Roman"/>
        </w:rPr>
        <w:t xml:space="preserve">将压入氩气后的炉腔加热到1 227 </w:t>
      </w:r>
      <w:r>
        <w:rPr>
          <w:rFonts w:hAnsi="宋体" w:cs="Times New Roman"/>
        </w:rPr>
        <w:t>℃</w:t>
      </w:r>
      <w:r>
        <w:rPr>
          <w:rFonts w:ascii="Times New Roman" w:hAnsi="Times New Roman" w:cs="Times New Roman"/>
        </w:rPr>
        <w:t>，求此时炉腔中气体的压强．</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(1)低于　大于　(2)</w:t>
      </w:r>
      <w:r>
        <w:rPr>
          <w:rFonts w:hAnsi="宋体" w:cs="Times New Roman"/>
        </w:rPr>
        <w:t>①</w:t>
      </w:r>
      <w:r>
        <w:rPr>
          <w:rFonts w:ascii="Times New Roman" w:hAnsi="Times New Roman" w:cs="Times New Roman"/>
        </w:rPr>
        <w:t>3.2</w:t>
      </w:r>
      <w:r>
        <w:rPr>
          <w:rFonts w:hAnsi="宋体" w:cs="Times New Roman"/>
        </w:rPr>
        <w:t>×</w:t>
      </w:r>
      <w:r>
        <w:rPr>
          <w:rFonts w:ascii="Times New Roman" w:hAnsi="Times New Roman" w:cs="Times New Roman"/>
        </w:rPr>
        <w:t>10</w:t>
      </w:r>
      <w:r>
        <w:rPr>
          <w:rFonts w:ascii="Times New Roman" w:hAnsi="Times New Roman" w:cs="Times New Roman"/>
          <w:vertAlign w:val="superscript"/>
        </w:rPr>
        <w:t>7</w:t>
      </w:r>
      <w:r>
        <w:rPr>
          <w:rFonts w:ascii="Times New Roman" w:hAnsi="Times New Roman" w:cs="Times New Roman"/>
        </w:rPr>
        <w:t xml:space="preserve"> Pa　</w:t>
      </w:r>
      <w:r>
        <w:rPr>
          <w:rFonts w:hAnsi="宋体" w:cs="Times New Roman"/>
        </w:rPr>
        <w:t>②</w:t>
      </w:r>
      <w:r>
        <w:rPr>
          <w:rFonts w:ascii="Times New Roman" w:hAnsi="Times New Roman" w:cs="Times New Roman"/>
        </w:rPr>
        <w:t>1.6</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Pa</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(1)活塞光滑、容器绝热，容器内空气体积增大，对外做功，由Δ</w:t>
      </w:r>
      <w:r>
        <w:rPr>
          <w:rFonts w:ascii="Times New Roman" w:hAnsi="Times New Roman" w:eastAsia="楷体_GB2312" w:cs="Times New Roman"/>
          <w:i/>
        </w:rPr>
        <w:t>U</w:t>
      </w:r>
      <w:r>
        <w:rPr>
          <w:rFonts w:ascii="Times New Roman" w:hAnsi="Times New Roman" w:eastAsia="楷体_GB2312" w:cs="Times New Roman"/>
        </w:rPr>
        <w:t>＝</w:t>
      </w:r>
      <w:r>
        <w:rPr>
          <w:rFonts w:ascii="Times New Roman" w:hAnsi="Times New Roman" w:eastAsia="楷体_GB2312" w:cs="Times New Roman"/>
          <w:i/>
        </w:rPr>
        <w:t>W</w:t>
      </w:r>
      <w:r>
        <w:rPr>
          <w:rFonts w:ascii="Times New Roman" w:hAnsi="Times New Roman" w:eastAsia="楷体_GB2312" w:cs="Times New Roman"/>
        </w:rPr>
        <w:t>＋</w:t>
      </w:r>
      <w:r>
        <w:rPr>
          <w:rFonts w:ascii="Times New Roman" w:hAnsi="Times New Roman" w:eastAsia="楷体_GB2312" w:cs="Times New Roman"/>
          <w:i/>
        </w:rPr>
        <w:t>Q</w:t>
      </w:r>
      <w:r>
        <w:rPr>
          <w:rFonts w:ascii="Times New Roman" w:hAnsi="Times New Roman" w:eastAsia="楷体_GB2312" w:cs="Times New Roman"/>
        </w:rPr>
        <w:t>知，气体内能减少，温度降低．气体的压强与温度和单位体积内的分子数有关，由于容器内空气的温度低于外界温度，但压强相同，则容器中空气的密度大于外界空气的密度．</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(2)</w:t>
      </w:r>
      <w:r>
        <w:rPr>
          <w:rFonts w:hAnsi="宋体" w:eastAsia="楷体_GB2312" w:cs="Times New Roman"/>
        </w:rPr>
        <w:t>①</w:t>
      </w:r>
      <w:r>
        <w:rPr>
          <w:rFonts w:ascii="Times New Roman" w:hAnsi="Times New Roman" w:eastAsia="楷体_GB2312" w:cs="Times New Roman"/>
        </w:rPr>
        <w:t>设初始时每瓶气体的体积为</w:t>
      </w:r>
      <w:r>
        <w:rPr>
          <w:rFonts w:ascii="Times New Roman" w:hAnsi="Times New Roman"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rPr>
        <w:t>，压强为</w:t>
      </w:r>
      <w:r>
        <w:rPr>
          <w:rFonts w:ascii="Times New Roman" w:hAnsi="Times New Roman" w:eastAsia="楷体_GB2312" w:cs="Times New Roman"/>
          <w:i/>
        </w:rPr>
        <w:t>p</w:t>
      </w:r>
      <w:r>
        <w:rPr>
          <w:rFonts w:ascii="Times New Roman" w:hAnsi="Times New Roman" w:eastAsia="楷体_GB2312" w:cs="Times New Roman"/>
          <w:vertAlign w:val="subscript"/>
        </w:rPr>
        <w:t>0</w:t>
      </w:r>
      <w:r>
        <w:rPr>
          <w:rFonts w:ascii="Times New Roman" w:hAnsi="Times New Roman" w:eastAsia="楷体_GB2312" w:cs="Times New Roman"/>
        </w:rPr>
        <w:t>；使用后气瓶中剩余气体的压强为</w:t>
      </w: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rPr>
        <w:t>.假设体积为</w:t>
      </w:r>
      <w:r>
        <w:rPr>
          <w:rFonts w:ascii="Times New Roman" w:hAnsi="Times New Roman"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rPr>
        <w:t>、压强为</w:t>
      </w:r>
      <w:r>
        <w:rPr>
          <w:rFonts w:ascii="Times New Roman" w:hAnsi="Times New Roman" w:eastAsia="楷体_GB2312" w:cs="Times New Roman"/>
          <w:i/>
        </w:rPr>
        <w:t>p</w:t>
      </w:r>
      <w:r>
        <w:rPr>
          <w:rFonts w:ascii="Times New Roman" w:hAnsi="Times New Roman" w:eastAsia="楷体_GB2312" w:cs="Times New Roman"/>
          <w:vertAlign w:val="subscript"/>
        </w:rPr>
        <w:t>0</w:t>
      </w:r>
      <w:r>
        <w:rPr>
          <w:rFonts w:ascii="Times New Roman" w:hAnsi="Times New Roman" w:eastAsia="楷体_GB2312" w:cs="Times New Roman"/>
        </w:rPr>
        <w:t>的气体压强变为</w:t>
      </w: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rPr>
        <w:t>时，其体积膨胀为</w:t>
      </w:r>
      <w:r>
        <w:rPr>
          <w:rFonts w:ascii="Times New Roman" w:hAnsi="Times New Roman"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.由玻意耳定律得：</w:t>
      </w:r>
      <w:r>
        <w:rPr>
          <w:rFonts w:ascii="Times New Roman" w:hAnsi="Times New Roman" w:eastAsia="楷体_GB2312" w:cs="Times New Roman"/>
          <w:i/>
        </w:rPr>
        <w:t>p</w:t>
      </w:r>
      <w:r>
        <w:rPr>
          <w:rFonts w:ascii="Times New Roman" w:hAnsi="Times New Roman" w:eastAsia="楷体_GB2312" w:cs="Times New Roman"/>
          <w:vertAlign w:val="subscript"/>
        </w:rPr>
        <w:t>0</w:t>
      </w:r>
      <w:r>
        <w:rPr>
          <w:rFonts w:ascii="Times New Roman" w:hAnsi="Times New Roman"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i/>
        </w:rPr>
        <w:t>V</w:t>
      </w:r>
      <w:r>
        <w:rPr>
          <w:rFonts w:ascii="Times New Roman" w:hAnsi="Times New Roman" w:eastAsia="楷体_GB2312" w:cs="Times New Roman"/>
          <w:vertAlign w:val="subscript"/>
        </w:rPr>
        <w:t>1</w:t>
      </w:r>
      <w:r>
        <w:rPr>
          <w:rFonts w:hAnsi="宋体" w:eastAsia="楷体_GB2312" w:cs="Times New Roman"/>
        </w:rPr>
        <w:t>①</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被压入炉腔的气体在室温和</w:t>
      </w: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rPr>
        <w:t>条件下的体积为：</w:t>
      </w:r>
      <w:r>
        <w:rPr>
          <w:rFonts w:ascii="Times New Roman" w:hAnsi="Times New Roman" w:eastAsia="楷体_GB2312" w:cs="Times New Roman"/>
          <w:i/>
        </w:rPr>
        <w:t>V</w:t>
      </w:r>
      <w:r>
        <w:rPr>
          <w:rFonts w:ascii="Times New Roman" w:hAnsi="Times New Roman" w:eastAsia="楷体_GB2312" w:cs="Times New Roman"/>
          <w:vertAlign w:val="subscript"/>
        </w:rPr>
        <w:t>1</w:t>
      </w:r>
      <w:r>
        <w:rPr>
          <w:rFonts w:hAnsi="宋体" w:eastAsia="楷体_GB2312" w:cs="Times New Roman"/>
        </w:rPr>
        <w:t>′</w:t>
      </w:r>
      <w:r>
        <w:rPr>
          <w:rFonts w:ascii="Times New Roman" w:hAnsi="Times New Roman" w:eastAsia="楷体_GB2312" w:cs="Times New Roman"/>
        </w:rPr>
        <w:t>＝</w:t>
      </w:r>
      <w:r>
        <w:rPr>
          <w:rFonts w:ascii="Times New Roman" w:hAnsi="Times New Roman"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V</w:t>
      </w:r>
      <w:r>
        <w:rPr>
          <w:rFonts w:ascii="Times New Roman" w:hAnsi="Times New Roman" w:eastAsia="楷体_GB2312" w:cs="Times New Roman"/>
          <w:vertAlign w:val="subscript"/>
        </w:rPr>
        <w:t>0</w:t>
      </w:r>
      <w:r>
        <w:rPr>
          <w:rFonts w:hAnsi="宋体" w:eastAsia="楷体_GB2312" w:cs="Times New Roman"/>
        </w:rPr>
        <w:t>②</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设10瓶气体压入完成后炉腔中气体的压强为</w:t>
      </w:r>
      <w:r>
        <w:rPr>
          <w:rFonts w:ascii="Times New Roman" w:hAnsi="Times New Roman" w:eastAsia="楷体_GB2312" w:cs="Times New Roman"/>
          <w:i/>
        </w:rPr>
        <w:t>p</w:t>
      </w:r>
      <w:r>
        <w:rPr>
          <w:rFonts w:ascii="Times New Roman" w:hAnsi="Times New Roman" w:eastAsia="楷体_GB2312" w:cs="Times New Roman"/>
          <w:vertAlign w:val="subscript"/>
        </w:rPr>
        <w:t>2</w:t>
      </w:r>
      <w:r>
        <w:rPr>
          <w:rFonts w:ascii="Times New Roman" w:hAnsi="Times New Roman" w:eastAsia="楷体_GB2312" w:cs="Times New Roman"/>
        </w:rPr>
        <w:t>，体积为</w:t>
      </w:r>
      <w:r>
        <w:rPr>
          <w:rFonts w:ascii="Times New Roman" w:hAnsi="Times New Roman" w:eastAsia="楷体_GB2312" w:cs="Times New Roman"/>
          <w:i/>
        </w:rPr>
        <w:t>V</w:t>
      </w:r>
      <w:r>
        <w:rPr>
          <w:rFonts w:ascii="Times New Roman" w:hAnsi="Times New Roman" w:eastAsia="楷体_GB2312" w:cs="Times New Roman"/>
          <w:vertAlign w:val="subscript"/>
        </w:rPr>
        <w:t>2</w:t>
      </w:r>
      <w:r>
        <w:rPr>
          <w:rFonts w:ascii="Times New Roman" w:hAnsi="Times New Roman" w:eastAsia="楷体_GB2312" w:cs="Times New Roman"/>
        </w:rPr>
        <w:t>，</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由玻意耳定律：</w:t>
      </w:r>
      <w:r>
        <w:rPr>
          <w:rFonts w:ascii="Times New Roman" w:hAnsi="Times New Roman" w:eastAsia="楷体_GB2312" w:cs="Times New Roman"/>
          <w:i/>
        </w:rPr>
        <w:t>p</w:t>
      </w:r>
      <w:r>
        <w:rPr>
          <w:rFonts w:ascii="Times New Roman" w:hAnsi="Times New Roman" w:eastAsia="楷体_GB2312" w:cs="Times New Roman"/>
          <w:vertAlign w:val="subscript"/>
        </w:rPr>
        <w:t>2</w:t>
      </w:r>
      <w:r>
        <w:rPr>
          <w:rFonts w:ascii="Times New Roman" w:hAnsi="Times New Roman" w:eastAsia="楷体_GB2312" w:cs="Times New Roman"/>
          <w:i/>
        </w:rPr>
        <w:t>V</w:t>
      </w:r>
      <w:r>
        <w:rPr>
          <w:rFonts w:ascii="Times New Roman" w:hAnsi="Times New Roman" w:eastAsia="楷体_GB2312" w:cs="Times New Roman"/>
          <w:vertAlign w:val="subscript"/>
        </w:rPr>
        <w:t>2</w:t>
      </w:r>
      <w:r>
        <w:rPr>
          <w:rFonts w:ascii="Times New Roman" w:hAnsi="Times New Roman" w:eastAsia="楷体_GB2312" w:cs="Times New Roman"/>
        </w:rPr>
        <w:t>＝10</w:t>
      </w: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i/>
        </w:rPr>
        <w:t>V</w:t>
      </w:r>
      <w:r>
        <w:rPr>
          <w:rFonts w:ascii="Times New Roman" w:hAnsi="Times New Roman" w:eastAsia="楷体_GB2312" w:cs="Times New Roman"/>
          <w:vertAlign w:val="subscript"/>
        </w:rPr>
        <w:t>1</w:t>
      </w:r>
      <w:r>
        <w:rPr>
          <w:rFonts w:hAnsi="宋体" w:eastAsia="楷体_GB2312" w:cs="Times New Roman"/>
        </w:rPr>
        <w:t>′③</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①②③</w:t>
      </w:r>
      <w:r>
        <w:rPr>
          <w:rFonts w:ascii="Times New Roman" w:hAnsi="Times New Roman" w:eastAsia="楷体_GB2312" w:cs="Times New Roman"/>
        </w:rPr>
        <w:t>式并代入题给数据得：</w:t>
      </w:r>
      <w:r>
        <w:rPr>
          <w:rFonts w:ascii="Times New Roman" w:hAnsi="Times New Roman" w:eastAsia="楷体_GB2312" w:cs="Times New Roman"/>
          <w:i/>
        </w:rPr>
        <w:t>p</w:t>
      </w:r>
      <w:r>
        <w:rPr>
          <w:rFonts w:ascii="Times New Roman" w:hAnsi="Times New Roman" w:eastAsia="楷体_GB2312" w:cs="Times New Roman"/>
          <w:vertAlign w:val="subscript"/>
        </w:rPr>
        <w:t>2</w:t>
      </w:r>
      <w:r>
        <w:rPr>
          <w:rFonts w:ascii="Times New Roman" w:hAnsi="Times New Roman" w:eastAsia="楷体_GB2312" w:cs="Times New Roman"/>
        </w:rPr>
        <w:t>＝3.2</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7</w:t>
      </w:r>
      <w:r>
        <w:rPr>
          <w:rFonts w:ascii="Times New Roman" w:hAnsi="Times New Roman" w:eastAsia="楷体_GB2312" w:cs="Times New Roman"/>
        </w:rPr>
        <w:t xml:space="preserve"> Pa</w:t>
      </w:r>
      <w:r>
        <w:rPr>
          <w:rFonts w:hAnsi="宋体" w:eastAsia="楷体_GB2312" w:cs="Times New Roman"/>
        </w:rPr>
        <w:t>④</w:t>
      </w:r>
    </w:p>
    <w:p>
      <w:pPr>
        <w:pStyle w:val="10"/>
        <w:tabs>
          <w:tab w:val="left" w:pos="3544"/>
        </w:tabs>
        <w:spacing w:line="360" w:lineRule="auto"/>
        <w:rPr>
          <w:rFonts w:ascii="Times New Roman" w:hAnsi="Times New Roman" w:eastAsia="楷体_GB2312" w:cs="Times New Roman"/>
          <w:spacing w:val="-8"/>
        </w:rPr>
      </w:pPr>
      <w:r>
        <w:rPr>
          <w:rFonts w:hAnsi="宋体" w:eastAsia="楷体_GB2312" w:cs="Times New Roman"/>
          <w:spacing w:val="-8"/>
        </w:rPr>
        <w:t>②</w:t>
      </w:r>
      <w:r>
        <w:rPr>
          <w:rFonts w:ascii="Times New Roman" w:hAnsi="Times New Roman" w:eastAsia="楷体_GB2312" w:cs="Times New Roman"/>
          <w:spacing w:val="-8"/>
        </w:rPr>
        <w:t>设加热前炉腔的温度为</w:t>
      </w:r>
      <w:r>
        <w:rPr>
          <w:rFonts w:ascii="Times New Roman" w:hAnsi="Times New Roman" w:eastAsia="楷体_GB2312" w:cs="Times New Roman"/>
          <w:i/>
          <w:spacing w:val="-8"/>
        </w:rPr>
        <w:t>T</w:t>
      </w:r>
      <w:r>
        <w:rPr>
          <w:rFonts w:ascii="Times New Roman" w:hAnsi="Times New Roman" w:eastAsia="楷体_GB2312" w:cs="Times New Roman"/>
          <w:spacing w:val="-8"/>
          <w:vertAlign w:val="subscript"/>
        </w:rPr>
        <w:t>0</w:t>
      </w:r>
      <w:r>
        <w:rPr>
          <w:rFonts w:ascii="Times New Roman" w:hAnsi="Times New Roman" w:eastAsia="楷体_GB2312" w:cs="Times New Roman"/>
          <w:spacing w:val="-8"/>
        </w:rPr>
        <w:t>，加热后炉腔的温度为</w:t>
      </w:r>
      <w:r>
        <w:rPr>
          <w:rFonts w:ascii="Times New Roman" w:hAnsi="Times New Roman" w:eastAsia="楷体_GB2312" w:cs="Times New Roman"/>
          <w:i/>
          <w:spacing w:val="-8"/>
        </w:rPr>
        <w:t>T</w:t>
      </w:r>
      <w:r>
        <w:rPr>
          <w:rFonts w:ascii="Times New Roman" w:hAnsi="Times New Roman" w:eastAsia="楷体_GB2312" w:cs="Times New Roman"/>
          <w:spacing w:val="-8"/>
          <w:vertAlign w:val="subscript"/>
        </w:rPr>
        <w:t>1</w:t>
      </w:r>
      <w:r>
        <w:rPr>
          <w:rFonts w:ascii="Times New Roman" w:hAnsi="Times New Roman" w:eastAsia="楷体_GB2312" w:cs="Times New Roman"/>
          <w:spacing w:val="-8"/>
        </w:rPr>
        <w:t>，气体压强为</w:t>
      </w:r>
      <w:r>
        <w:rPr>
          <w:rFonts w:ascii="Times New Roman" w:hAnsi="Times New Roman" w:eastAsia="楷体_GB2312" w:cs="Times New Roman"/>
          <w:i/>
          <w:spacing w:val="-8"/>
        </w:rPr>
        <w:t>p</w:t>
      </w:r>
      <w:r>
        <w:rPr>
          <w:rFonts w:ascii="Times New Roman" w:hAnsi="Times New Roman" w:eastAsia="楷体_GB2312" w:cs="Times New Roman"/>
          <w:spacing w:val="-8"/>
          <w:vertAlign w:val="subscript"/>
        </w:rPr>
        <w:t>3</w:t>
      </w:r>
      <w:r>
        <w:rPr>
          <w:rFonts w:ascii="Times New Roman" w:hAnsi="Times New Roman" w:eastAsia="楷体_GB2312" w:cs="Times New Roman"/>
          <w:spacing w:val="-8"/>
        </w:rPr>
        <w:t>，由查理定律得：</w:t>
      </w:r>
      <w:r>
        <w:rPr>
          <w:rFonts w:ascii="Times New Roman" w:hAnsi="Times New Roman" w:eastAsia="楷体_GB2312" w:cs="Times New Roman"/>
          <w:spacing w:val="-8"/>
        </w:rPr>
        <w:fldChar w:fldCharType="begin"/>
      </w:r>
      <w:r>
        <w:rPr>
          <w:rFonts w:ascii="Times New Roman" w:hAnsi="Times New Roman" w:eastAsia="楷体_GB2312" w:cs="Times New Roman"/>
          <w:spacing w:val="-8"/>
        </w:rPr>
        <w:instrText xml:space="preserve">eq \f(</w:instrText>
      </w:r>
      <w:r>
        <w:rPr>
          <w:rFonts w:ascii="Times New Roman" w:hAnsi="Times New Roman" w:eastAsia="楷体_GB2312" w:cs="Times New Roman"/>
          <w:i/>
          <w:spacing w:val="-8"/>
        </w:rPr>
        <w:instrText xml:space="preserve">p</w:instrText>
      </w:r>
      <w:r>
        <w:rPr>
          <w:rFonts w:ascii="Times New Roman" w:hAnsi="Times New Roman" w:eastAsia="楷体_GB2312" w:cs="Times New Roman"/>
          <w:spacing w:val="-8"/>
          <w:vertAlign w:val="subscript"/>
        </w:rPr>
        <w:instrText xml:space="preserve">3</w:instrText>
      </w:r>
      <w:r>
        <w:rPr>
          <w:rFonts w:ascii="Times New Roman" w:hAnsi="Times New Roman" w:eastAsia="楷体_GB2312" w:cs="Times New Roman"/>
          <w:i/>
          <w:spacing w:val="-8"/>
        </w:rPr>
        <w:instrText xml:space="preserve">,T</w:instrText>
      </w:r>
      <w:r>
        <w:rPr>
          <w:rFonts w:ascii="Times New Roman" w:hAnsi="Times New Roman" w:eastAsia="楷体_GB2312" w:cs="Times New Roman"/>
          <w:spacing w:val="-8"/>
          <w:vertAlign w:val="subscript"/>
        </w:rPr>
        <w:instrText xml:space="preserve">1</w:instrText>
      </w:r>
      <w:r>
        <w:rPr>
          <w:rFonts w:ascii="Times New Roman" w:hAnsi="Times New Roman" w:eastAsia="楷体_GB2312" w:cs="Times New Roman"/>
          <w:spacing w:val="-8"/>
        </w:rPr>
        <w:instrText xml:space="preserve">)</w:instrText>
      </w:r>
      <w:r>
        <w:rPr>
          <w:rFonts w:ascii="Times New Roman" w:hAnsi="Times New Roman" w:eastAsia="楷体_GB2312" w:cs="Times New Roman"/>
          <w:spacing w:val="-8"/>
        </w:rPr>
        <w:fldChar w:fldCharType="end"/>
      </w:r>
      <w:r>
        <w:rPr>
          <w:rFonts w:ascii="Times New Roman" w:hAnsi="Times New Roman" w:eastAsia="楷体_GB2312" w:cs="Times New Roman"/>
          <w:spacing w:val="-8"/>
        </w:rPr>
        <w:t>＝</w:t>
      </w:r>
      <w:r>
        <w:rPr>
          <w:rFonts w:ascii="Times New Roman" w:hAnsi="Times New Roman" w:eastAsia="楷体_GB2312" w:cs="Times New Roman"/>
          <w:spacing w:val="-8"/>
        </w:rPr>
        <w:fldChar w:fldCharType="begin"/>
      </w:r>
      <w:r>
        <w:rPr>
          <w:rFonts w:ascii="Times New Roman" w:hAnsi="Times New Roman" w:eastAsia="楷体_GB2312" w:cs="Times New Roman"/>
          <w:spacing w:val="-8"/>
        </w:rPr>
        <w:instrText xml:space="preserve">eq \f(</w:instrText>
      </w:r>
      <w:r>
        <w:rPr>
          <w:rFonts w:ascii="Times New Roman" w:hAnsi="Times New Roman" w:eastAsia="楷体_GB2312" w:cs="Times New Roman"/>
          <w:i/>
          <w:spacing w:val="-8"/>
        </w:rPr>
        <w:instrText xml:space="preserve">p</w:instrText>
      </w:r>
      <w:r>
        <w:rPr>
          <w:rFonts w:ascii="Times New Roman" w:hAnsi="Times New Roman" w:eastAsia="楷体_GB2312" w:cs="Times New Roman"/>
          <w:spacing w:val="-8"/>
          <w:vertAlign w:val="subscript"/>
        </w:rPr>
        <w:instrText xml:space="preserve">2</w:instrText>
      </w:r>
      <w:r>
        <w:rPr>
          <w:rFonts w:ascii="Times New Roman" w:hAnsi="Times New Roman" w:eastAsia="楷体_GB2312" w:cs="Times New Roman"/>
          <w:i/>
          <w:spacing w:val="-8"/>
        </w:rPr>
        <w:instrText xml:space="preserve">,T</w:instrText>
      </w:r>
      <w:r>
        <w:rPr>
          <w:rFonts w:ascii="Times New Roman" w:hAnsi="Times New Roman" w:eastAsia="楷体_GB2312" w:cs="Times New Roman"/>
          <w:spacing w:val="-8"/>
          <w:vertAlign w:val="subscript"/>
        </w:rPr>
        <w:instrText xml:space="preserve">0</w:instrText>
      </w:r>
      <w:r>
        <w:rPr>
          <w:rFonts w:ascii="Times New Roman" w:hAnsi="Times New Roman" w:eastAsia="楷体_GB2312" w:cs="Times New Roman"/>
          <w:spacing w:val="-8"/>
        </w:rPr>
        <w:instrText xml:space="preserve">)</w:instrText>
      </w:r>
      <w:r>
        <w:rPr>
          <w:rFonts w:ascii="Times New Roman" w:hAnsi="Times New Roman" w:eastAsia="楷体_GB2312" w:cs="Times New Roman"/>
          <w:spacing w:val="-8"/>
        </w:rPr>
        <w:fldChar w:fldCharType="end"/>
      </w:r>
      <w:r>
        <w:rPr>
          <w:rFonts w:hAnsi="宋体" w:eastAsia="楷体_GB2312" w:cs="Times New Roman"/>
          <w:spacing w:val="-8"/>
        </w:rPr>
        <w:t>⑤</w:t>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rPr>
        <w:t>联立</w:t>
      </w:r>
      <w:r>
        <w:rPr>
          <w:rFonts w:hAnsi="宋体" w:eastAsia="楷体_GB2312" w:cs="Times New Roman"/>
        </w:rPr>
        <w:t>④⑤</w:t>
      </w:r>
      <w:r>
        <w:rPr>
          <w:rFonts w:ascii="Times New Roman" w:hAnsi="Times New Roman" w:eastAsia="楷体_GB2312" w:cs="Times New Roman"/>
        </w:rPr>
        <w:t>式并代入题数据得：</w:t>
      </w:r>
      <w:r>
        <w:rPr>
          <w:rFonts w:ascii="Times New Roman" w:hAnsi="Times New Roman" w:eastAsia="楷体_GB2312" w:cs="Times New Roman"/>
          <w:i/>
        </w:rPr>
        <w:t>p</w:t>
      </w:r>
      <w:r>
        <w:rPr>
          <w:rFonts w:ascii="Times New Roman" w:hAnsi="Times New Roman" w:eastAsia="楷体_GB2312" w:cs="Times New Roman"/>
          <w:vertAlign w:val="subscript"/>
        </w:rPr>
        <w:t>3</w:t>
      </w:r>
      <w:r>
        <w:rPr>
          <w:rFonts w:ascii="Times New Roman" w:hAnsi="Times New Roman" w:eastAsia="楷体_GB2312" w:cs="Times New Roman"/>
        </w:rPr>
        <w:t>＝1.6</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8</w:t>
      </w:r>
      <w:r>
        <w:rPr>
          <w:rFonts w:ascii="Times New Roman" w:hAnsi="Times New Roman" w:eastAsia="楷体_GB2312" w:cs="Times New Roman"/>
        </w:rPr>
        <w:t xml:space="preserve"> Pa</w:t>
      </w:r>
      <w:r>
        <w:rPr>
          <w:rFonts w:hAnsi="宋体" w:eastAsia="楷体_GB2312" w:cs="Times New Roman"/>
        </w:rPr>
        <w:t>⑥</w:t>
      </w:r>
    </w:p>
    <w:p>
      <w:pPr>
        <w:pStyle w:val="10"/>
        <w:tabs>
          <w:tab w:val="left" w:pos="3544"/>
        </w:tabs>
        <w:spacing w:line="360" w:lineRule="auto"/>
        <w:rPr>
          <w:rFonts w:ascii="Times New Roman" w:hAnsi="Times New Roman" w:cs="Times New Roman"/>
        </w:rPr>
      </w:pPr>
      <w:r>
        <w:rPr>
          <w:rFonts w:ascii="Times New Roman" w:hAnsi="Times New Roman" w:cs="Times New Roman"/>
        </w:rPr>
        <w:t>34.</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"F:\\张树含\\2019\\同步\\物理高考题\\word\\左括.tif"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"F:\\题库\\2019物理高考题\\word\\左括.tif"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"F:\\名校试卷\\2019\\2019物理高考题\\word\\左括.tif"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43" o:spt="75" type="#_x0000_t75" style="height:7.3pt;width:2.1pt;" filled="f" o:preferrelative="t" stroked="f" coordsize="21600,21600">
            <v:path/>
            <v:fill on="f" focussize="0,0"/>
            <v:stroke on="f" joinstyle="miter"/>
            <v:imagedata r:id="rId42" r:href="rId43"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t>物理——选修3－4</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"F:\\张树含\\2019\\同步\\物理高考题\\word\\右括.tif"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"F:\\题库\\2019物理高考题\\word\\右括.tif"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"F:\\名校试卷\\2019\\2019物理高考题\\word\\右括.tif"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44" o:spt="75" type="#_x0000_t75" style="height:7.3pt;width:2.1pt;" filled="f" o:preferrelative="t" stroked="f" coordsize="21600,21600">
            <v:path/>
            <v:fill on="f" focussize="0,0"/>
            <v:stroke on="f" joinstyle="miter"/>
            <v:imagedata r:id="rId44" r:href="rId45"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rPr>
        <w:t>(2019·全国</w:t>
      </w:r>
      <w:r>
        <w:rPr>
          <w:rFonts w:hAnsi="宋体" w:eastAsia="楷体_GB2312" w:cs="Times New Roman"/>
        </w:rPr>
        <w:t>Ⅰ</w:t>
      </w:r>
      <w:r>
        <w:rPr>
          <w:rFonts w:ascii="Times New Roman" w:hAnsi="Times New Roman" w:eastAsia="楷体_GB2312" w:cs="Times New Roman"/>
        </w:rPr>
        <w:t>卷·34)</w:t>
      </w:r>
      <w:r>
        <w:rPr>
          <w:rFonts w:ascii="Times New Roman" w:hAnsi="Times New Roman" w:cs="Times New Roman"/>
        </w:rPr>
        <w:t>(1)一简谐横波沿</w:t>
      </w:r>
      <w:r>
        <w:rPr>
          <w:rFonts w:ascii="Times New Roman" w:hAnsi="Times New Roman" w:cs="Times New Roman"/>
          <w:i/>
        </w:rPr>
        <w:t>x</w:t>
      </w:r>
      <w:r>
        <w:rPr>
          <w:rFonts w:ascii="Times New Roman" w:hAnsi="Times New Roman" w:cs="Times New Roman"/>
        </w:rPr>
        <w:t>轴正方向传播，在</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T,</w:instrText>
      </w:r>
      <w:r>
        <w:rPr>
          <w:rFonts w:ascii="Times New Roman" w:hAnsi="Times New Roman" w:cs="Times New Roman"/>
        </w:rPr>
        <w:instrText xml:space="preserve">2)</w:instrText>
      </w:r>
      <w:r>
        <w:rPr>
          <w:rFonts w:ascii="Times New Roman" w:hAnsi="Times New Roman" w:cs="Times New Roman"/>
        </w:rPr>
        <w:fldChar w:fldCharType="end"/>
      </w:r>
      <w:r>
        <w:rPr>
          <w:rFonts w:ascii="Times New Roman" w:hAnsi="Times New Roman" w:cs="Times New Roman"/>
        </w:rPr>
        <w:t>时刻，该波的波形图如图1(a)所示，</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是介质中的两个质点．图(b)表示介质中某质点的振动图像．下列说法正确的是________(填正确答案标号)．</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5" o:spt="75" type="#_x0000_t75" style="height:66.8pt;width:169.05pt;" filled="f" o:preferrelative="t" stroked="f" coordsize="21600,21600">
            <v:path/>
            <v:fill on="f" focussize="0,0"/>
            <v:stroke on="f" joinstyle="miter"/>
            <v:imagedata r:id="rId46" r:href="rId47"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A．质点</w:t>
      </w:r>
      <w:r>
        <w:rPr>
          <w:rFonts w:ascii="Times New Roman" w:hAnsi="Times New Roman" w:cs="Times New Roman"/>
          <w:i/>
        </w:rPr>
        <w:t>Q</w:t>
      </w:r>
      <w:r>
        <w:rPr>
          <w:rFonts w:ascii="Times New Roman" w:hAnsi="Times New Roman" w:cs="Times New Roman"/>
        </w:rPr>
        <w:t>的振动图像与图(b)相同</w:t>
      </w:r>
    </w:p>
    <w:p>
      <w:pPr>
        <w:pStyle w:val="10"/>
        <w:tabs>
          <w:tab w:val="left" w:pos="3544"/>
        </w:tabs>
        <w:spacing w:line="360" w:lineRule="auto"/>
        <w:rPr>
          <w:rFonts w:ascii="Times New Roman" w:hAnsi="Times New Roman" w:cs="Times New Roman"/>
        </w:rPr>
      </w:pPr>
      <w:r>
        <w:rPr>
          <w:rFonts w:ascii="Times New Roman" w:hAnsi="Times New Roman" w:cs="Times New Roman"/>
        </w:rPr>
        <w:t>B．在</w:t>
      </w:r>
      <w:r>
        <w:rPr>
          <w:rFonts w:ascii="Times New Roman" w:hAnsi="Times New Roman" w:cs="Times New Roman"/>
          <w:i/>
        </w:rPr>
        <w:t>t</w:t>
      </w:r>
      <w:r>
        <w:rPr>
          <w:rFonts w:ascii="Times New Roman" w:hAnsi="Times New Roman" w:cs="Times New Roman"/>
        </w:rPr>
        <w:t>＝0时刻，质点</w:t>
      </w:r>
      <w:r>
        <w:rPr>
          <w:rFonts w:ascii="Times New Roman" w:hAnsi="Times New Roman" w:cs="Times New Roman"/>
          <w:i/>
        </w:rPr>
        <w:t>P</w:t>
      </w:r>
      <w:r>
        <w:rPr>
          <w:rFonts w:ascii="Times New Roman" w:hAnsi="Times New Roman" w:cs="Times New Roman"/>
        </w:rPr>
        <w:t>的速率比质点</w:t>
      </w:r>
      <w:r>
        <w:rPr>
          <w:rFonts w:ascii="Times New Roman" w:hAnsi="Times New Roman" w:cs="Times New Roman"/>
          <w:i/>
        </w:rPr>
        <w:t>Q</w:t>
      </w:r>
      <w:r>
        <w:rPr>
          <w:rFonts w:ascii="Times New Roman" w:hAnsi="Times New Roman" w:cs="Times New Roman"/>
        </w:rPr>
        <w:t>的大</w:t>
      </w:r>
    </w:p>
    <w:p>
      <w:pPr>
        <w:pStyle w:val="10"/>
        <w:tabs>
          <w:tab w:val="left" w:pos="3544"/>
        </w:tabs>
        <w:spacing w:line="360" w:lineRule="auto"/>
        <w:rPr>
          <w:rFonts w:ascii="Times New Roman" w:hAnsi="Times New Roman" w:cs="Times New Roman"/>
        </w:rPr>
      </w:pPr>
      <w:r>
        <w:rPr>
          <w:rFonts w:ascii="Times New Roman" w:hAnsi="Times New Roman" w:cs="Times New Roman"/>
        </w:rPr>
        <w:t>C．在</w:t>
      </w:r>
      <w:r>
        <w:rPr>
          <w:rFonts w:ascii="Times New Roman" w:hAnsi="Times New Roman" w:cs="Times New Roman"/>
          <w:i/>
        </w:rPr>
        <w:t>t</w:t>
      </w:r>
      <w:r>
        <w:rPr>
          <w:rFonts w:ascii="Times New Roman" w:hAnsi="Times New Roman" w:cs="Times New Roman"/>
        </w:rPr>
        <w:t>＝0时刻，质点</w:t>
      </w:r>
      <w:r>
        <w:rPr>
          <w:rFonts w:ascii="Times New Roman" w:hAnsi="Times New Roman" w:cs="Times New Roman"/>
          <w:i/>
        </w:rPr>
        <w:t>P</w:t>
      </w:r>
      <w:r>
        <w:rPr>
          <w:rFonts w:ascii="Times New Roman" w:hAnsi="Times New Roman" w:cs="Times New Roman"/>
        </w:rPr>
        <w:t>的加速度的大小比质点</w:t>
      </w:r>
      <w:r>
        <w:rPr>
          <w:rFonts w:ascii="Times New Roman" w:hAnsi="Times New Roman" w:cs="Times New Roman"/>
          <w:i/>
        </w:rPr>
        <w:t>Q</w:t>
      </w:r>
      <w:r>
        <w:rPr>
          <w:rFonts w:ascii="Times New Roman" w:hAnsi="Times New Roman" w:cs="Times New Roman"/>
        </w:rPr>
        <w:t>的大</w:t>
      </w:r>
    </w:p>
    <w:p>
      <w:pPr>
        <w:pStyle w:val="10"/>
        <w:tabs>
          <w:tab w:val="left" w:pos="3544"/>
        </w:tabs>
        <w:spacing w:line="360" w:lineRule="auto"/>
        <w:rPr>
          <w:rFonts w:ascii="Times New Roman" w:hAnsi="Times New Roman" w:cs="Times New Roman"/>
        </w:rPr>
      </w:pPr>
      <w:r>
        <w:rPr>
          <w:rFonts w:ascii="Times New Roman" w:hAnsi="Times New Roman" w:cs="Times New Roman"/>
        </w:rPr>
        <w:t>D．平衡位置在坐标原点的质点的振动图像如图(b)所示</w:t>
      </w:r>
    </w:p>
    <w:p>
      <w:pPr>
        <w:pStyle w:val="10"/>
        <w:tabs>
          <w:tab w:val="left" w:pos="3544"/>
        </w:tabs>
        <w:spacing w:line="360" w:lineRule="auto"/>
        <w:rPr>
          <w:rFonts w:ascii="Times New Roman" w:hAnsi="Times New Roman" w:cs="Times New Roman"/>
        </w:rPr>
      </w:pPr>
      <w:r>
        <w:rPr>
          <w:rFonts w:ascii="Times New Roman" w:hAnsi="Times New Roman" w:cs="Times New Roman"/>
        </w:rPr>
        <w:t>E．在</w:t>
      </w:r>
      <w:r>
        <w:rPr>
          <w:rFonts w:ascii="Times New Roman" w:hAnsi="Times New Roman" w:cs="Times New Roman"/>
          <w:i/>
        </w:rPr>
        <w:t>t</w:t>
      </w:r>
      <w:r>
        <w:rPr>
          <w:rFonts w:ascii="Times New Roman" w:hAnsi="Times New Roman" w:cs="Times New Roman"/>
        </w:rPr>
        <w:t>＝0时刻，质点</w:t>
      </w:r>
      <w:r>
        <w:rPr>
          <w:rFonts w:ascii="Times New Roman" w:hAnsi="Times New Roman" w:cs="Times New Roman"/>
          <w:i/>
        </w:rPr>
        <w:t>P</w:t>
      </w:r>
      <w:r>
        <w:rPr>
          <w:rFonts w:ascii="Times New Roman" w:hAnsi="Times New Roman" w:cs="Times New Roman"/>
        </w:rPr>
        <w:t>与其平衡位置的距离比质点</w:t>
      </w:r>
      <w:r>
        <w:rPr>
          <w:rFonts w:ascii="Times New Roman" w:hAnsi="Times New Roman" w:cs="Times New Roman"/>
          <w:i/>
        </w:rPr>
        <w:t>Q</w:t>
      </w:r>
      <w:r>
        <w:rPr>
          <w:rFonts w:ascii="Times New Roman" w:hAnsi="Times New Roman" w:cs="Times New Roman"/>
        </w:rPr>
        <w:t>的大</w:t>
      </w:r>
    </w:p>
    <w:p>
      <w:pPr>
        <w:pStyle w:val="10"/>
        <w:tabs>
          <w:tab w:val="left" w:pos="3544"/>
        </w:tabs>
        <w:spacing w:line="360" w:lineRule="auto"/>
        <w:rPr>
          <w:rFonts w:ascii="Times New Roman" w:hAnsi="Times New Roman" w:cs="Times New Roman"/>
        </w:rPr>
      </w:pPr>
      <w:r>
        <w:rPr>
          <w:rFonts w:ascii="Times New Roman" w:hAnsi="Times New Roman" w:cs="Times New Roman"/>
        </w:rPr>
        <w:t>(2)如图1，一艘帆船静止在湖面上，帆船的竖直桅杆顶端高出水面3 m．距水面4 m的湖底</w:t>
      </w:r>
      <w:r>
        <w:rPr>
          <w:rFonts w:ascii="Times New Roman" w:hAnsi="Times New Roman" w:cs="Times New Roman"/>
          <w:i/>
        </w:rPr>
        <w:t>P</w:t>
      </w:r>
      <w:r>
        <w:rPr>
          <w:rFonts w:ascii="Times New Roman" w:hAnsi="Times New Roman" w:cs="Times New Roman"/>
        </w:rPr>
        <w:t>点发出的激光束，从水面出射后恰好照射到桅杆顶端，该出射光束与竖直方向的夹角为53°(取sin 53°＝0.8)．已知水的折射率为</w:t>
      </w:r>
      <w:r>
        <w:rPr>
          <w:rFonts w:ascii="Times New Roman" w:hAnsi="Times New Roman" w:cs="Times New Roman"/>
        </w:rPr>
        <w:fldChar w:fldCharType="begin"/>
      </w:r>
      <w:r>
        <w:rPr>
          <w:rFonts w:ascii="Times New Roman" w:hAnsi="Times New Roman" w:cs="Times New Roman"/>
        </w:rPr>
        <w:instrText xml:space="preserve">eq \f(4</w:instrText>
      </w:r>
      <w:r>
        <w:rPr>
          <w:rFonts w:ascii="Times New Roman" w:hAnsi="Times New Roman" w:cs="Times New Roman"/>
          <w:i/>
        </w:rPr>
        <w:instrText xml:space="preserve">,</w:instrText>
      </w:r>
      <w:r>
        <w:rPr>
          <w:rFonts w:ascii="Times New Roman" w:hAnsi="Times New Roman" w:cs="Times New Roman"/>
        </w:rPr>
        <w:instrText xml:space="preserve">3)</w:instrText>
      </w:r>
      <w:r>
        <w:rPr>
          <w:rFonts w:ascii="Times New Roman" w:hAnsi="Times New Roman" w:cs="Times New Roman"/>
        </w:rPr>
        <w:fldChar w:fldCharType="end"/>
      </w:r>
      <w:r>
        <w:rPr>
          <w:rFonts w:ascii="Times New Roman" w:hAnsi="Times New Roman" w:cs="Times New Roman"/>
        </w:rPr>
        <w:t>.</w:t>
      </w:r>
    </w:p>
    <w:p>
      <w:pPr>
        <w:pStyle w:val="10"/>
        <w:tabs>
          <w:tab w:val="left" w:pos="3544"/>
        </w:tabs>
        <w:spacing w:line="360" w:lineRule="auto"/>
        <w:jc w:val="center"/>
        <w:rPr>
          <w:rFonts w:ascii="Times New Roman" w:hAnsi="Times New Roman" w:cs="Times New Roman"/>
        </w:rPr>
      </w:pP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6" o:spt="75" type="#_x0000_t75" style="height:67.85pt;width:149.2pt;" filled="f" o:preferrelative="t" stroked="f" coordsize="21600,21600">
            <v:path/>
            <v:fill on="f" focussize="0,0"/>
            <v:stroke on="f" joinstyle="miter"/>
            <v:imagedata r:id="rId48" r:href="rId49"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hAnsi="宋体" w:cs="Times New Roman"/>
        </w:rPr>
        <w:t>①</w:t>
      </w:r>
      <w:r>
        <w:rPr>
          <w:rFonts w:ascii="Times New Roman" w:hAnsi="Times New Roman" w:cs="Times New Roman"/>
        </w:rPr>
        <w:t>求桅杆到</w:t>
      </w:r>
      <w:r>
        <w:rPr>
          <w:rFonts w:ascii="Times New Roman" w:hAnsi="Times New Roman" w:cs="Times New Roman"/>
          <w:i/>
        </w:rPr>
        <w:t>P</w:t>
      </w:r>
      <w:r>
        <w:rPr>
          <w:rFonts w:ascii="Times New Roman" w:hAnsi="Times New Roman" w:cs="Times New Roman"/>
        </w:rPr>
        <w:t>点的水平距离；</w:t>
      </w:r>
    </w:p>
    <w:p>
      <w:pPr>
        <w:pStyle w:val="10"/>
        <w:tabs>
          <w:tab w:val="left" w:pos="3544"/>
        </w:tabs>
        <w:spacing w:line="360" w:lineRule="auto"/>
        <w:rPr>
          <w:rFonts w:ascii="Times New Roman" w:hAnsi="Times New Roman" w:cs="Times New Roman"/>
        </w:rPr>
      </w:pPr>
      <w:r>
        <w:rPr>
          <w:rFonts w:hAnsi="宋体" w:cs="Times New Roman"/>
        </w:rPr>
        <w:t>②</w:t>
      </w:r>
      <w:r>
        <w:rPr>
          <w:rFonts w:ascii="Times New Roman" w:hAnsi="Times New Roman" w:cs="Times New Roman"/>
        </w:rPr>
        <w:t>船向左行驶一段距离后停止，调整由</w:t>
      </w:r>
      <w:r>
        <w:rPr>
          <w:rFonts w:ascii="Times New Roman" w:hAnsi="Times New Roman" w:cs="Times New Roman"/>
          <w:i/>
        </w:rPr>
        <w:t>P</w:t>
      </w:r>
      <w:r>
        <w:rPr>
          <w:rFonts w:ascii="Times New Roman" w:hAnsi="Times New Roman" w:cs="Times New Roman"/>
        </w:rPr>
        <w:t>点发出的激光束方向，当其与竖直方向夹角为45°时，从水面射出后仍照射在桅杆顶端，求船行驶的距离．</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(1)CDE　(2)</w:t>
      </w:r>
      <w:r>
        <w:rPr>
          <w:rFonts w:hAnsi="宋体" w:cs="Times New Roman"/>
        </w:rPr>
        <w:t>①</w:t>
      </w:r>
      <w:r>
        <w:rPr>
          <w:rFonts w:ascii="Times New Roman" w:hAnsi="Times New Roman" w:cs="Times New Roman"/>
        </w:rPr>
        <w:t>7 m　</w:t>
      </w:r>
      <w:r>
        <w:rPr>
          <w:rFonts w:hAnsi="宋体" w:cs="Times New Roman"/>
        </w:rPr>
        <w:t>②</w:t>
      </w:r>
      <w:r>
        <w:rPr>
          <w:rFonts w:ascii="Times New Roman" w:hAnsi="Times New Roman" w:cs="Times New Roman"/>
        </w:rPr>
        <w:t>5.5 m</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w:t>
      </w:r>
      <w:r>
        <w:rPr>
          <w:rFonts w:ascii="Times New Roman" w:hAnsi="Times New Roman" w:eastAsia="楷体_GB2312" w:cs="Times New Roman"/>
          <w:i/>
        </w:rPr>
        <w:t>t</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T,</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rPr>
        <w:t>时刻，题图(b)表示介质中的某质点从平衡位置向下振动，而题图(a)中质点</w:t>
      </w:r>
      <w:r>
        <w:rPr>
          <w:rFonts w:ascii="Times New Roman" w:hAnsi="Times New Roman" w:eastAsia="楷体_GB2312" w:cs="Times New Roman"/>
          <w:i/>
        </w:rPr>
        <w:t>Q</w:t>
      </w:r>
      <w:r>
        <w:rPr>
          <w:rFonts w:ascii="Times New Roman" w:hAnsi="Times New Roman" w:eastAsia="楷体_GB2312" w:cs="Times New Roman"/>
        </w:rPr>
        <w:t>在</w:t>
      </w:r>
      <w:r>
        <w:rPr>
          <w:rFonts w:ascii="Times New Roman" w:hAnsi="Times New Roman" w:eastAsia="楷体_GB2312" w:cs="Times New Roman"/>
          <w:i/>
        </w:rPr>
        <w:t>t</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T,</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rPr>
        <w:t>时刻从平衡位置向上振动，平衡位置在坐标原点的质点从平衡位置向下振动，所以质点</w:t>
      </w:r>
      <w:r>
        <w:rPr>
          <w:rFonts w:ascii="Times New Roman" w:hAnsi="Times New Roman" w:eastAsia="楷体_GB2312" w:cs="Times New Roman"/>
          <w:i/>
        </w:rPr>
        <w:t>Q</w:t>
      </w:r>
      <w:r>
        <w:rPr>
          <w:rFonts w:ascii="Times New Roman" w:hAnsi="Times New Roman" w:eastAsia="楷体_GB2312" w:cs="Times New Roman"/>
        </w:rPr>
        <w:t>的振动图像与题图(b)不同，平衡位置在坐标原点的质点的振动图像如题图(b)所示，选项A错误，D正确；在</w:t>
      </w:r>
      <w:r>
        <w:rPr>
          <w:rFonts w:ascii="Times New Roman" w:hAnsi="Times New Roman" w:eastAsia="楷体_GB2312" w:cs="Times New Roman"/>
          <w:i/>
        </w:rPr>
        <w:t>t</w:t>
      </w:r>
      <w:r>
        <w:rPr>
          <w:rFonts w:ascii="Times New Roman" w:hAnsi="Times New Roman" w:eastAsia="楷体_GB2312" w:cs="Times New Roman"/>
        </w:rPr>
        <w:t>＝0时刻，质点</w:t>
      </w:r>
      <w:r>
        <w:rPr>
          <w:rFonts w:ascii="Times New Roman" w:hAnsi="Times New Roman" w:eastAsia="楷体_GB2312" w:cs="Times New Roman"/>
          <w:i/>
        </w:rPr>
        <w:t>P</w:t>
      </w:r>
      <w:r>
        <w:rPr>
          <w:rFonts w:ascii="Times New Roman" w:hAnsi="Times New Roman" w:eastAsia="楷体_GB2312" w:cs="Times New Roman"/>
        </w:rPr>
        <w:t>处在波谷位置，速率为零，与其平衡位置的距离最大，加速度最大，而质点</w:t>
      </w:r>
      <w:r>
        <w:rPr>
          <w:rFonts w:ascii="Times New Roman" w:hAnsi="Times New Roman" w:eastAsia="楷体_GB2312" w:cs="Times New Roman"/>
          <w:i/>
        </w:rPr>
        <w:t>Q</w:t>
      </w:r>
      <w:r>
        <w:rPr>
          <w:rFonts w:ascii="Times New Roman" w:hAnsi="Times New Roman" w:eastAsia="楷体_GB2312" w:cs="Times New Roman"/>
        </w:rPr>
        <w:t>运动到平衡位置，速率最大，加速度为零，即在</w:t>
      </w:r>
      <w:r>
        <w:rPr>
          <w:rFonts w:ascii="Times New Roman" w:hAnsi="Times New Roman" w:eastAsia="楷体_GB2312" w:cs="Times New Roman"/>
          <w:i/>
        </w:rPr>
        <w:t>t</w:t>
      </w:r>
      <w:r>
        <w:rPr>
          <w:rFonts w:ascii="Times New Roman" w:hAnsi="Times New Roman" w:eastAsia="楷体_GB2312" w:cs="Times New Roman"/>
        </w:rPr>
        <w:t>＝0时刻，质点</w:t>
      </w:r>
      <w:r>
        <w:rPr>
          <w:rFonts w:ascii="Times New Roman" w:hAnsi="Times New Roman" w:eastAsia="楷体_GB2312" w:cs="Times New Roman"/>
          <w:i/>
        </w:rPr>
        <w:t>P</w:t>
      </w:r>
      <w:r>
        <w:rPr>
          <w:rFonts w:ascii="Times New Roman" w:hAnsi="Times New Roman" w:eastAsia="楷体_GB2312" w:cs="Times New Roman"/>
        </w:rPr>
        <w:t>的速率比质点</w:t>
      </w:r>
      <w:r>
        <w:rPr>
          <w:rFonts w:ascii="Times New Roman" w:hAnsi="Times New Roman" w:eastAsia="楷体_GB2312" w:cs="Times New Roman"/>
          <w:i/>
        </w:rPr>
        <w:t>Q</w:t>
      </w:r>
      <w:r>
        <w:rPr>
          <w:rFonts w:ascii="Times New Roman" w:hAnsi="Times New Roman" w:eastAsia="楷体_GB2312" w:cs="Times New Roman"/>
        </w:rPr>
        <w:t>的小，质点</w:t>
      </w:r>
      <w:r>
        <w:rPr>
          <w:rFonts w:ascii="Times New Roman" w:hAnsi="Times New Roman" w:eastAsia="楷体_GB2312" w:cs="Times New Roman"/>
          <w:i/>
        </w:rPr>
        <w:t>P</w:t>
      </w:r>
      <w:r>
        <w:rPr>
          <w:rFonts w:ascii="Times New Roman" w:hAnsi="Times New Roman" w:eastAsia="楷体_GB2312" w:cs="Times New Roman"/>
        </w:rPr>
        <w:t>的加速度比质点</w:t>
      </w:r>
      <w:r>
        <w:rPr>
          <w:rFonts w:ascii="Times New Roman" w:hAnsi="Times New Roman" w:eastAsia="楷体_GB2312" w:cs="Times New Roman"/>
          <w:i/>
        </w:rPr>
        <w:t>Q</w:t>
      </w:r>
      <w:r>
        <w:rPr>
          <w:rFonts w:ascii="Times New Roman" w:hAnsi="Times New Roman" w:eastAsia="楷体_GB2312" w:cs="Times New Roman"/>
        </w:rPr>
        <w:t>的大，质点</w:t>
      </w:r>
      <w:r>
        <w:rPr>
          <w:rFonts w:ascii="Times New Roman" w:hAnsi="Times New Roman" w:eastAsia="楷体_GB2312" w:cs="Times New Roman"/>
          <w:i/>
        </w:rPr>
        <w:t>P</w:t>
      </w:r>
      <w:r>
        <w:rPr>
          <w:rFonts w:ascii="Times New Roman" w:hAnsi="Times New Roman" w:eastAsia="楷体_GB2312" w:cs="Times New Roman"/>
        </w:rPr>
        <w:t>与其平衡位置的距离比质点</w:t>
      </w:r>
      <w:r>
        <w:rPr>
          <w:rFonts w:ascii="Times New Roman" w:hAnsi="Times New Roman" w:eastAsia="楷体_GB2312" w:cs="Times New Roman"/>
          <w:i/>
        </w:rPr>
        <w:t>Q</w:t>
      </w:r>
      <w:r>
        <w:rPr>
          <w:rFonts w:ascii="Times New Roman" w:hAnsi="Times New Roman" w:eastAsia="楷体_GB2312" w:cs="Times New Roman"/>
        </w:rPr>
        <w:t>的大，选项B错误，C、E正确．</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(2)</w:t>
      </w:r>
      <w:r>
        <w:rPr>
          <w:rFonts w:hAnsi="宋体" w:eastAsia="楷体_GB2312" w:cs="Times New Roman"/>
        </w:rPr>
        <w:t>①</w:t>
      </w:r>
      <w:r>
        <w:rPr>
          <w:rFonts w:ascii="Times New Roman" w:hAnsi="Times New Roman" w:eastAsia="楷体_GB2312" w:cs="Times New Roman"/>
        </w:rPr>
        <w:t>设光束从水面射出的点到桅杆的水平距离为</w:t>
      </w:r>
      <w:r>
        <w:rPr>
          <w:rFonts w:ascii="Times New Roman" w:hAnsi="Times New Roman" w:eastAsia="楷体_GB2312" w:cs="Times New Roman"/>
          <w:i/>
        </w:rPr>
        <w:t>x</w:t>
      </w:r>
      <w:r>
        <w:rPr>
          <w:rFonts w:ascii="Times New Roman" w:hAnsi="Times New Roman" w:eastAsia="楷体_GB2312" w:cs="Times New Roman"/>
          <w:vertAlign w:val="subscript"/>
        </w:rPr>
        <w:t>1</w:t>
      </w:r>
      <w:r>
        <w:rPr>
          <w:rFonts w:ascii="Times New Roman" w:hAnsi="Times New Roman" w:eastAsia="楷体_GB2312" w:cs="Times New Roman"/>
        </w:rPr>
        <w:t>，到</w:t>
      </w:r>
      <w:r>
        <w:rPr>
          <w:rFonts w:ascii="Times New Roman" w:hAnsi="Times New Roman" w:eastAsia="楷体_GB2312" w:cs="Times New Roman"/>
          <w:i/>
        </w:rPr>
        <w:t>P</w:t>
      </w:r>
      <w:r>
        <w:rPr>
          <w:rFonts w:ascii="Times New Roman" w:hAnsi="Times New Roman" w:eastAsia="楷体_GB2312" w:cs="Times New Roman"/>
        </w:rPr>
        <w:t>点的水平距离为</w:t>
      </w:r>
      <w:r>
        <w:rPr>
          <w:rFonts w:ascii="Times New Roman" w:hAnsi="Times New Roman" w:eastAsia="楷体_GB2312" w:cs="Times New Roman"/>
          <w:i/>
        </w:rPr>
        <w:t>x</w:t>
      </w:r>
      <w:r>
        <w:rPr>
          <w:rFonts w:ascii="Times New Roman" w:hAnsi="Times New Roman" w:eastAsia="楷体_GB2312" w:cs="Times New Roman"/>
          <w:vertAlign w:val="subscript"/>
        </w:rPr>
        <w:t>2</w:t>
      </w:r>
      <w:r>
        <w:rPr>
          <w:rFonts w:ascii="Times New Roman" w:hAnsi="Times New Roman" w:eastAsia="楷体_GB2312" w:cs="Times New Roman"/>
        </w:rPr>
        <w:t>；桅杆距水面的高度为</w:t>
      </w:r>
      <w:r>
        <w:rPr>
          <w:rFonts w:ascii="Times New Roman" w:hAnsi="Times New Roman" w:eastAsia="楷体_GB2312" w:cs="Times New Roman"/>
          <w:i/>
        </w:rPr>
        <w:t>h</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rPr>
        <w:t>点处水深为</w:t>
      </w:r>
      <w:r>
        <w:rPr>
          <w:rFonts w:ascii="Times New Roman" w:hAnsi="Times New Roman" w:eastAsia="楷体_GB2312" w:cs="Times New Roman"/>
          <w:i/>
        </w:rPr>
        <w:t>h</w:t>
      </w:r>
      <w:r>
        <w:rPr>
          <w:rFonts w:ascii="Times New Roman" w:hAnsi="Times New Roman" w:eastAsia="楷体_GB2312" w:cs="Times New Roman"/>
          <w:vertAlign w:val="subscript"/>
        </w:rPr>
        <w:t>2</w:t>
      </w:r>
      <w:r>
        <w:rPr>
          <w:rFonts w:ascii="Times New Roman" w:hAnsi="Times New Roman" w:eastAsia="楷体_GB2312" w:cs="Times New Roman"/>
        </w:rPr>
        <w:t>；激光束在水中与竖直方向的夹角为</w:t>
      </w:r>
      <w:r>
        <w:rPr>
          <w:rFonts w:ascii="Times New Roman" w:hAnsi="Times New Roman" w:eastAsia="楷体_GB2312" w:cs="Times New Roman"/>
          <w:i/>
        </w:rPr>
        <w:t>θ</w:t>
      </w:r>
      <w:r>
        <w:rPr>
          <w:rFonts w:ascii="Times New Roman" w:hAnsi="Times New Roman" w:eastAsia="楷体_GB2312" w:cs="Times New Roman"/>
        </w:rPr>
        <w:t>，由几何关系有</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x</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i/>
        </w:rPr>
        <w:instrText xml:space="preserve">,h</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＝tan 53°</w:t>
      </w:r>
      <w:r>
        <w:rPr>
          <w:rFonts w:hAnsi="宋体" w:eastAsia="楷体_GB2312" w:cs="Times New Roman"/>
        </w:rPr>
        <w:t>①</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x</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i/>
        </w:rPr>
        <w:instrText xml:space="preserve">,h</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 xml:space="preserve">＝tan </w:t>
      </w:r>
      <w:r>
        <w:rPr>
          <w:rFonts w:ascii="Times New Roman" w:hAnsi="Times New Roman" w:eastAsia="楷体_GB2312" w:cs="Times New Roman"/>
          <w:i/>
        </w:rPr>
        <w:t>θ</w:t>
      </w:r>
      <w:r>
        <w:rPr>
          <w:rFonts w:hAnsi="宋体" w:eastAsia="楷体_GB2312" w:cs="Times New Roman"/>
        </w:rPr>
        <w:t>②</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由折射定律有：sin 53°＝</w:t>
      </w:r>
      <w:r>
        <w:rPr>
          <w:rFonts w:ascii="Times New Roman" w:hAnsi="Times New Roman" w:eastAsia="楷体_GB2312" w:cs="Times New Roman"/>
          <w:i/>
        </w:rPr>
        <w:t>n</w:t>
      </w:r>
      <w:r>
        <w:rPr>
          <w:rFonts w:ascii="Times New Roman" w:hAnsi="Times New Roman" w:eastAsia="楷体_GB2312" w:cs="Times New Roman"/>
        </w:rPr>
        <w:t xml:space="preserve">sin </w:t>
      </w:r>
      <w:r>
        <w:rPr>
          <w:rFonts w:ascii="Times New Roman" w:hAnsi="Times New Roman" w:eastAsia="楷体_GB2312" w:cs="Times New Roman"/>
          <w:i/>
        </w:rPr>
        <w:t>θ</w:t>
      </w:r>
      <w:r>
        <w:rPr>
          <w:rFonts w:hAnsi="宋体" w:eastAsia="楷体_GB2312" w:cs="Times New Roman"/>
        </w:rPr>
        <w:t>③</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设桅杆到</w:t>
      </w:r>
      <w:r>
        <w:rPr>
          <w:rFonts w:ascii="Times New Roman" w:hAnsi="Times New Roman" w:eastAsia="楷体_GB2312" w:cs="Times New Roman"/>
          <w:i/>
        </w:rPr>
        <w:t>P</w:t>
      </w:r>
      <w:r>
        <w:rPr>
          <w:rFonts w:ascii="Times New Roman" w:hAnsi="Times New Roman" w:eastAsia="楷体_GB2312" w:cs="Times New Roman"/>
        </w:rPr>
        <w:t>点的水平距离为</w:t>
      </w:r>
      <w:r>
        <w:rPr>
          <w:rFonts w:ascii="Times New Roman" w:hAnsi="Times New Roman" w:eastAsia="楷体_GB2312" w:cs="Times New Roman"/>
          <w:i/>
        </w:rPr>
        <w:t>x</w:t>
      </w:r>
      <w:r>
        <w:rPr>
          <w:rFonts w:ascii="Times New Roman" w:hAnsi="Times New Roman" w:eastAsia="楷体_GB2312" w:cs="Times New Roman"/>
        </w:rPr>
        <w:t>，</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则</w:t>
      </w:r>
      <w:r>
        <w:rPr>
          <w:rFonts w:ascii="Times New Roman" w:hAnsi="Times New Roman" w:eastAsia="楷体_GB2312" w:cs="Times New Roman"/>
          <w:i/>
        </w:rPr>
        <w:t>x</w:t>
      </w:r>
      <w:r>
        <w:rPr>
          <w:rFonts w:ascii="Times New Roman" w:hAnsi="Times New Roman" w:eastAsia="楷体_GB2312" w:cs="Times New Roman"/>
        </w:rPr>
        <w:t>＝</w:t>
      </w:r>
      <w:r>
        <w:rPr>
          <w:rFonts w:ascii="Times New Roman" w:hAnsi="Times New Roman" w:eastAsia="楷体_GB2312" w:cs="Times New Roman"/>
          <w:i/>
        </w:rPr>
        <w:t>x</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x</w:t>
      </w:r>
      <w:r>
        <w:rPr>
          <w:rFonts w:ascii="Times New Roman" w:hAnsi="Times New Roman" w:eastAsia="楷体_GB2312" w:cs="Times New Roman"/>
          <w:vertAlign w:val="subscript"/>
        </w:rPr>
        <w:t>2</w:t>
      </w:r>
      <w:r>
        <w:rPr>
          <w:rFonts w:hAnsi="宋体" w:eastAsia="楷体_GB2312" w:cs="Times New Roman"/>
        </w:rPr>
        <w:t>④</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①②③④</w:t>
      </w:r>
      <w:r>
        <w:rPr>
          <w:rFonts w:ascii="Times New Roman" w:hAnsi="Times New Roman" w:eastAsia="楷体_GB2312" w:cs="Times New Roman"/>
        </w:rPr>
        <w:t>式并代入题给数据得：</w:t>
      </w:r>
      <w:r>
        <w:rPr>
          <w:rFonts w:ascii="Times New Roman" w:hAnsi="Times New Roman" w:eastAsia="楷体_GB2312" w:cs="Times New Roman"/>
          <w:i/>
        </w:rPr>
        <w:t>x</w:t>
      </w:r>
      <w:r>
        <w:rPr>
          <w:rFonts w:ascii="Times New Roman" w:hAnsi="Times New Roman" w:eastAsia="楷体_GB2312" w:cs="Times New Roman"/>
        </w:rPr>
        <w:t>＝7 m</w:t>
      </w:r>
      <w:r>
        <w:rPr>
          <w:rFonts w:hAnsi="宋体" w:eastAsia="楷体_GB2312" w:cs="Times New Roman"/>
        </w:rPr>
        <w:t>⑤</w:t>
      </w:r>
    </w:p>
    <w:p>
      <w:pPr>
        <w:pStyle w:val="10"/>
        <w:tabs>
          <w:tab w:val="left" w:pos="3544"/>
        </w:tabs>
        <w:spacing w:line="360" w:lineRule="auto"/>
        <w:rPr>
          <w:rFonts w:ascii="Times New Roman" w:hAnsi="Times New Roman" w:eastAsia="楷体_GB2312" w:cs="Times New Roman"/>
        </w:rPr>
      </w:pPr>
      <w:r>
        <w:rPr>
          <w:rFonts w:hAnsi="宋体" w:eastAsia="楷体_GB2312" w:cs="Times New Roman"/>
        </w:rPr>
        <w:t>②</w:t>
      </w:r>
      <w:r>
        <w:rPr>
          <w:rFonts w:ascii="Times New Roman" w:hAnsi="Times New Roman" w:eastAsia="楷体_GB2312" w:cs="Times New Roman"/>
        </w:rPr>
        <w:t>设激光束在水中与竖直方向的夹角为45°时，从水面出射的方向与竖直方向夹角为</w:t>
      </w:r>
      <w:r>
        <w:rPr>
          <w:rFonts w:ascii="Times New Roman" w:hAnsi="Times New Roman" w:eastAsia="楷体_GB2312" w:cs="Times New Roman"/>
          <w:i/>
        </w:rPr>
        <w:t>i</w:t>
      </w:r>
      <w:r>
        <w:rPr>
          <w:rFonts w:hAnsi="宋体" w:eastAsia="楷体_GB2312" w:cs="Times New Roman"/>
        </w:rPr>
        <w:t>′</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 xml:space="preserve">由折射定律有：sin </w:t>
      </w:r>
      <w:r>
        <w:rPr>
          <w:rFonts w:ascii="Times New Roman" w:hAnsi="Times New Roman" w:eastAsia="楷体_GB2312" w:cs="Times New Roman"/>
          <w:i/>
        </w:rPr>
        <w:t>i</w:t>
      </w:r>
      <w:r>
        <w:rPr>
          <w:rFonts w:hAnsi="宋体" w:eastAsia="楷体_GB2312" w:cs="Times New Roman"/>
        </w:rPr>
        <w:t>′</w:t>
      </w:r>
      <w:r>
        <w:rPr>
          <w:rFonts w:ascii="Times New Roman" w:hAnsi="Times New Roman" w:eastAsia="楷体_GB2312" w:cs="Times New Roman"/>
        </w:rPr>
        <w:t>＝</w:t>
      </w:r>
      <w:r>
        <w:rPr>
          <w:rFonts w:ascii="Times New Roman" w:hAnsi="Times New Roman" w:eastAsia="楷体_GB2312" w:cs="Times New Roman"/>
          <w:i/>
        </w:rPr>
        <w:t>n</w:t>
      </w:r>
      <w:r>
        <w:rPr>
          <w:rFonts w:ascii="Times New Roman" w:hAnsi="Times New Roman" w:eastAsia="楷体_GB2312" w:cs="Times New Roman"/>
        </w:rPr>
        <w:t>sin 45°</w:t>
      </w:r>
      <w:r>
        <w:rPr>
          <w:rFonts w:hAnsi="宋体" w:eastAsia="楷体_GB2312" w:cs="Times New Roman"/>
        </w:rPr>
        <w:t>⑥</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设船向左行驶的距离为</w:t>
      </w:r>
      <w:r>
        <w:rPr>
          <w:rFonts w:ascii="Times New Roman" w:hAnsi="Times New Roman" w:eastAsia="楷体_GB2312" w:cs="Times New Roman"/>
          <w:i/>
        </w:rPr>
        <w:t>x</w:t>
      </w:r>
      <w:r>
        <w:rPr>
          <w:rFonts w:hAnsi="宋体" w:eastAsia="楷体_GB2312" w:cs="Times New Roman"/>
        </w:rPr>
        <w:t>′</w:t>
      </w:r>
      <w:r>
        <w:rPr>
          <w:rFonts w:ascii="Times New Roman" w:hAnsi="Times New Roman" w:eastAsia="楷体_GB2312" w:cs="Times New Roman"/>
        </w:rPr>
        <w:t>，此时光束从水面射出的点到桅杆的水平距离为</w:t>
      </w:r>
      <w:r>
        <w:rPr>
          <w:rFonts w:ascii="Times New Roman" w:hAnsi="Times New Roman" w:eastAsia="楷体_GB2312" w:cs="Times New Roman"/>
          <w:i/>
        </w:rPr>
        <w:t>x</w:t>
      </w:r>
      <w:r>
        <w:rPr>
          <w:rFonts w:ascii="Times New Roman" w:hAnsi="Times New Roman" w:eastAsia="楷体_GB2312" w:cs="Times New Roman"/>
          <w:vertAlign w:val="subscript"/>
        </w:rPr>
        <w:t>1</w:t>
      </w:r>
      <w:r>
        <w:rPr>
          <w:rFonts w:hAnsi="宋体" w:eastAsia="楷体_GB2312" w:cs="Times New Roman"/>
        </w:rPr>
        <w:t>′</w:t>
      </w:r>
      <w:r>
        <w:rPr>
          <w:rFonts w:ascii="Times New Roman" w:hAnsi="Times New Roman" w:eastAsia="楷体_GB2312" w:cs="Times New Roman"/>
        </w:rPr>
        <w:t>，到</w:t>
      </w:r>
      <w:r>
        <w:rPr>
          <w:rFonts w:ascii="Times New Roman" w:hAnsi="Times New Roman" w:eastAsia="楷体_GB2312" w:cs="Times New Roman"/>
          <w:i/>
        </w:rPr>
        <w:t>P</w:t>
      </w:r>
      <w:r>
        <w:rPr>
          <w:rFonts w:ascii="Times New Roman" w:hAnsi="Times New Roman" w:eastAsia="楷体_GB2312" w:cs="Times New Roman"/>
        </w:rPr>
        <w:t>点的水平距离为</w:t>
      </w:r>
      <w:r>
        <w:rPr>
          <w:rFonts w:ascii="Times New Roman" w:hAnsi="Times New Roman" w:eastAsia="楷体_GB2312" w:cs="Times New Roman"/>
          <w:i/>
        </w:rPr>
        <w:t>x</w:t>
      </w:r>
      <w:r>
        <w:rPr>
          <w:rFonts w:ascii="Times New Roman" w:hAnsi="Times New Roman" w:eastAsia="楷体_GB2312" w:cs="Times New Roman"/>
          <w:vertAlign w:val="subscript"/>
        </w:rPr>
        <w:t>2</w:t>
      </w:r>
      <w:r>
        <w:rPr>
          <w:rFonts w:hAnsi="宋体" w:eastAsia="楷体_GB2312" w:cs="Times New Roman"/>
        </w:rPr>
        <w:t>′</w:t>
      </w:r>
      <w:r>
        <w:rPr>
          <w:rFonts w:ascii="Times New Roman" w:hAnsi="Times New Roman" w:eastAsia="楷体_GB2312" w:cs="Times New Roman"/>
        </w:rPr>
        <w:t>，则：</w:t>
      </w:r>
      <w:r>
        <w:rPr>
          <w:rFonts w:ascii="Times New Roman" w:hAnsi="Times New Roman" w:eastAsia="楷体_GB2312" w:cs="Times New Roman"/>
          <w:i/>
        </w:rPr>
        <w:t>x</w:t>
      </w:r>
      <w:r>
        <w:rPr>
          <w:rFonts w:ascii="Times New Roman" w:hAnsi="Times New Roman" w:eastAsia="楷体_GB2312" w:cs="Times New Roman"/>
          <w:vertAlign w:val="subscript"/>
        </w:rPr>
        <w:t>1</w:t>
      </w:r>
      <w:r>
        <w:rPr>
          <w:rFonts w:hAnsi="宋体" w:eastAsia="楷体_GB2312" w:cs="Times New Roman"/>
        </w:rPr>
        <w:t>′</w:t>
      </w:r>
      <w:r>
        <w:rPr>
          <w:rFonts w:ascii="Times New Roman" w:hAnsi="Times New Roman" w:eastAsia="楷体_GB2312" w:cs="Times New Roman"/>
        </w:rPr>
        <w:t>＋</w:t>
      </w:r>
      <w:r>
        <w:rPr>
          <w:rFonts w:ascii="Times New Roman" w:hAnsi="Times New Roman" w:eastAsia="楷体_GB2312" w:cs="Times New Roman"/>
          <w:i/>
        </w:rPr>
        <w:t>x</w:t>
      </w:r>
      <w:r>
        <w:rPr>
          <w:rFonts w:ascii="Times New Roman" w:hAnsi="Times New Roman" w:eastAsia="楷体_GB2312" w:cs="Times New Roman"/>
          <w:vertAlign w:val="subscript"/>
        </w:rPr>
        <w:t>2</w:t>
      </w:r>
      <w:r>
        <w:rPr>
          <w:rFonts w:hAnsi="宋体" w:eastAsia="楷体_GB2312" w:cs="Times New Roman"/>
        </w:rPr>
        <w:t>′</w:t>
      </w:r>
      <w:r>
        <w:rPr>
          <w:rFonts w:ascii="Times New Roman" w:hAnsi="Times New Roman" w:eastAsia="楷体_GB2312" w:cs="Times New Roman"/>
        </w:rPr>
        <w:t>＝</w:t>
      </w:r>
      <w:r>
        <w:rPr>
          <w:rFonts w:ascii="Times New Roman" w:hAnsi="Times New Roman" w:eastAsia="楷体_GB2312" w:cs="Times New Roman"/>
          <w:i/>
        </w:rPr>
        <w:t>x</w:t>
      </w:r>
      <w:r>
        <w:rPr>
          <w:rFonts w:hAnsi="宋体" w:eastAsia="楷体_GB2312" w:cs="Times New Roman"/>
        </w:rPr>
        <w:t>′</w:t>
      </w:r>
      <w:r>
        <w:rPr>
          <w:rFonts w:ascii="Times New Roman" w:hAnsi="Times New Roman" w:eastAsia="楷体_GB2312" w:cs="Times New Roman"/>
        </w:rPr>
        <w:t>＋</w:t>
      </w:r>
      <w:r>
        <w:rPr>
          <w:rFonts w:ascii="Times New Roman" w:hAnsi="Times New Roman" w:eastAsia="楷体_GB2312" w:cs="Times New Roman"/>
          <w:i/>
        </w:rPr>
        <w:t>x</w:t>
      </w:r>
      <w:r>
        <w:rPr>
          <w:rFonts w:hAnsi="宋体" w:eastAsia="楷体_GB2312" w:cs="Times New Roman"/>
        </w:rPr>
        <w:t>⑦</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x</w:instrText>
      </w:r>
      <w:r>
        <w:rPr>
          <w:rFonts w:ascii="Times New Roman" w:hAnsi="Times New Roman" w:eastAsia="楷体_GB2312" w:cs="Times New Roman"/>
          <w:vertAlign w:val="subscript"/>
        </w:rPr>
        <w:instrText xml:space="preserve">1</w:instrText>
      </w:r>
      <w:r>
        <w:rPr>
          <w:rFonts w:hAnsi="宋体" w:eastAsia="楷体_GB2312" w:cs="Times New Roman"/>
        </w:rPr>
        <w:instrText xml:space="preserve">′</w:instrText>
      </w:r>
      <w:r>
        <w:rPr>
          <w:rFonts w:ascii="Times New Roman" w:hAnsi="Times New Roman" w:eastAsia="楷体_GB2312" w:cs="Times New Roman"/>
          <w:i/>
        </w:rPr>
        <w:instrText xml:space="preserve">,h</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 xml:space="preserve">＝tan </w:t>
      </w:r>
      <w:r>
        <w:rPr>
          <w:rFonts w:ascii="Times New Roman" w:hAnsi="Times New Roman" w:eastAsia="楷体_GB2312" w:cs="Times New Roman"/>
          <w:i/>
        </w:rPr>
        <w:t>i</w:t>
      </w:r>
      <w:r>
        <w:rPr>
          <w:rFonts w:hAnsi="宋体" w:eastAsia="楷体_GB2312" w:cs="Times New Roman"/>
        </w:rPr>
        <w:t>′⑧</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x</w:instrText>
      </w:r>
      <w:r>
        <w:rPr>
          <w:rFonts w:ascii="Times New Roman" w:hAnsi="Times New Roman" w:eastAsia="楷体_GB2312" w:cs="Times New Roman"/>
          <w:vertAlign w:val="subscript"/>
        </w:rPr>
        <w:instrText xml:space="preserve">2</w:instrText>
      </w:r>
      <w:r>
        <w:rPr>
          <w:rFonts w:hAnsi="宋体" w:eastAsia="楷体_GB2312" w:cs="Times New Roman"/>
        </w:rPr>
        <w:instrText xml:space="preserve">′</w:instrText>
      </w:r>
      <w:r>
        <w:rPr>
          <w:rFonts w:ascii="Times New Roman" w:hAnsi="Times New Roman" w:eastAsia="楷体_GB2312" w:cs="Times New Roman"/>
          <w:i/>
        </w:rPr>
        <w:instrText xml:space="preserve">,h</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＝tan 45°</w:t>
      </w:r>
      <w:r>
        <w:rPr>
          <w:rFonts w:hAnsi="宋体" w:eastAsia="楷体_GB2312" w:cs="Times New Roman"/>
        </w:rPr>
        <w:t>⑨</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⑤⑥⑦⑧⑨</w:t>
      </w:r>
      <w:r>
        <w:rPr>
          <w:rFonts w:ascii="Times New Roman" w:hAnsi="Times New Roman" w:eastAsia="楷体_GB2312" w:cs="Times New Roman"/>
        </w:rPr>
        <w:t>式并代入题给数据得：</w:t>
      </w:r>
    </w:p>
    <w:p>
      <w:pPr>
        <w:pStyle w:val="10"/>
        <w:tabs>
          <w:tab w:val="left" w:pos="3544"/>
        </w:tabs>
        <w:spacing w:line="360" w:lineRule="auto"/>
        <w:rPr>
          <w:rFonts w:hint="eastAsia" w:ascii="Times New Roman" w:hAnsi="Times New Roman" w:cs="Times New Roman"/>
        </w:rPr>
      </w:pPr>
      <w:r>
        <w:rPr>
          <w:rFonts w:ascii="Times New Roman" w:hAnsi="Times New Roman" w:eastAsia="楷体_GB2312" w:cs="Times New Roman"/>
          <w:i/>
        </w:rPr>
        <w:t>x</w:t>
      </w:r>
      <w:r>
        <w:rPr>
          <w:rFonts w:hAnsi="宋体" w:eastAsia="楷体_GB2312" w:cs="Times New Roman"/>
        </w:rPr>
        <w:t>′</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\b\lc\(\rc\)(\a\vs4\al\co1(6\r(2)－3))</w:instrText>
      </w:r>
      <w:r>
        <w:rPr>
          <w:rFonts w:ascii="Times New Roman" w:hAnsi="Times New Roman" w:eastAsia="楷体_GB2312" w:cs="Times New Roman"/>
        </w:rPr>
        <w:fldChar w:fldCharType="end"/>
      </w:r>
      <w:r>
        <w:rPr>
          <w:rFonts w:ascii="Times New Roman" w:hAnsi="Times New Roman" w:eastAsia="楷体_GB2312" w:cs="Times New Roman"/>
        </w:rPr>
        <w:t xml:space="preserve"> m</w:t>
      </w:r>
      <w:r>
        <w:rPr>
          <w:rFonts w:hAnsi="宋体" w:eastAsia="楷体_GB2312" w:cs="Times New Roman"/>
        </w:rPr>
        <w:t>≈</w:t>
      </w:r>
      <w:r>
        <w:rPr>
          <w:rFonts w:ascii="Times New Roman" w:hAnsi="Times New Roman" w:eastAsia="楷体_GB2312" w:cs="Times New Roman"/>
        </w:rPr>
        <w:t>5.5 m</w:t>
      </w:r>
      <w:r>
        <w:rPr>
          <w:rFonts w:hAnsi="宋体" w:eastAsia="楷体_GB2312" w:cs="Times New Roman"/>
        </w:rPr>
        <w:t>⑩</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IPAPANNEW">
    <w:altName w:val="Segoe UI"/>
    <w:panose1 w:val="00000000000000000000"/>
    <w:charset w:val="00"/>
    <w:family w:val="auto"/>
    <w:pitch w:val="default"/>
    <w:sig w:usb0="00000000" w:usb1="00000000" w:usb2="00000021" w:usb3="00000000" w:csb0="00000197" w:csb1="00000000"/>
  </w:font>
  <w:font w:name="MS Mincho">
    <w:altName w:val="Yu Gothic UI"/>
    <w:panose1 w:val="02020609040205080304"/>
    <w:charset w:val="80"/>
    <w:family w:val="modern"/>
    <w:pitch w:val="default"/>
    <w:sig w:usb0="00000000" w:usb1="00000000" w:usb2="00000012" w:usb3="00000000" w:csb0="0002009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color w:val="3366FF"/>
        <w:sz w:val="24"/>
        <w:szCs w:val="24"/>
      </w:rPr>
    </w:pPr>
    <w:r>
      <w:rPr>
        <w:rFonts w:hint="eastAsia"/>
        <w:color w:val="3366FF"/>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r>
      <w:rPr>
        <w:rFonts w:hint="eastAsia"/>
      </w:rPr>
      <w:t xml:space="preserve">                                </w:t>
    </w:r>
    <w:r>
      <w:rPr>
        <w:rFonts w:hint="eastAsia"/>
        <w:color w:val="FF6600"/>
      </w:rPr>
      <w:t xml:space="preserve">       </w:t>
    </w:r>
    <w:r>
      <w:rPr>
        <w:color w:val="FF660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C14"/>
    <w:rsid w:val="00002699"/>
    <w:rsid w:val="000C12C8"/>
    <w:rsid w:val="000E68E3"/>
    <w:rsid w:val="0015213C"/>
    <w:rsid w:val="00175477"/>
    <w:rsid w:val="00185C95"/>
    <w:rsid w:val="002C1599"/>
    <w:rsid w:val="002D03D1"/>
    <w:rsid w:val="00364BB7"/>
    <w:rsid w:val="003C064D"/>
    <w:rsid w:val="0040096A"/>
    <w:rsid w:val="00416C4C"/>
    <w:rsid w:val="006A2064"/>
    <w:rsid w:val="00706ADB"/>
    <w:rsid w:val="007F4478"/>
    <w:rsid w:val="0086398F"/>
    <w:rsid w:val="00881DD8"/>
    <w:rsid w:val="00953DCE"/>
    <w:rsid w:val="00993DF5"/>
    <w:rsid w:val="009D4BF5"/>
    <w:rsid w:val="00A25DBE"/>
    <w:rsid w:val="00AE74AA"/>
    <w:rsid w:val="00B941A2"/>
    <w:rsid w:val="00C41C14"/>
    <w:rsid w:val="00C61137"/>
    <w:rsid w:val="00D4224C"/>
    <w:rsid w:val="00E02820"/>
    <w:rsid w:val="00E2207D"/>
    <w:rsid w:val="00F43620"/>
    <w:rsid w:val="00F85A0D"/>
    <w:rsid w:val="1E315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22"/>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23"/>
    <w:qFormat/>
    <w:uiPriority w:val="0"/>
    <w:pPr>
      <w:keepNext/>
      <w:keepLine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24"/>
    <w:qFormat/>
    <w:uiPriority w:val="0"/>
    <w:pPr>
      <w:keepNext/>
      <w:keepLines/>
      <w:spacing w:before="280" w:after="290" w:line="376" w:lineRule="auto"/>
      <w:outlineLvl w:val="3"/>
    </w:pPr>
    <w:rPr>
      <w:rFonts w:ascii="Arial" w:hAnsi="Arial" w:eastAsia="黑体" w:cs="Times New Roman"/>
      <w:b/>
      <w:bCs/>
      <w:sz w:val="28"/>
      <w:szCs w:val="28"/>
    </w:rPr>
  </w:style>
  <w:style w:type="paragraph" w:styleId="6">
    <w:name w:val="heading 5"/>
    <w:basedOn w:val="1"/>
    <w:next w:val="1"/>
    <w:link w:val="25"/>
    <w:qFormat/>
    <w:uiPriority w:val="0"/>
    <w:pPr>
      <w:keepNext/>
      <w:keepLines/>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26"/>
    <w:qFormat/>
    <w:uiPriority w:val="0"/>
    <w:pPr>
      <w:keepNext/>
      <w:keepLines/>
      <w:spacing w:before="240" w:after="64" w:line="320" w:lineRule="auto"/>
      <w:outlineLvl w:val="5"/>
    </w:pPr>
    <w:rPr>
      <w:rFonts w:ascii="Arial" w:hAnsi="Arial" w:eastAsia="黑体" w:cs="Times New Roman"/>
      <w:b/>
      <w:bCs/>
      <w:sz w:val="24"/>
      <w:szCs w:val="24"/>
    </w:rPr>
  </w:style>
  <w:style w:type="paragraph" w:styleId="8">
    <w:name w:val="heading 7"/>
    <w:basedOn w:val="1"/>
    <w:next w:val="1"/>
    <w:link w:val="27"/>
    <w:qFormat/>
    <w:uiPriority w:val="0"/>
    <w:pPr>
      <w:keepNext/>
      <w:keepLines/>
      <w:spacing w:before="240" w:after="64" w:line="320" w:lineRule="auto"/>
      <w:outlineLvl w:val="6"/>
    </w:pPr>
    <w:rPr>
      <w:rFonts w:ascii="Times New Roman" w:hAnsi="Times New Roman" w:eastAsia="宋体" w:cs="Times New Roman"/>
      <w:b/>
      <w:bCs/>
      <w:sz w:val="24"/>
      <w:szCs w:val="24"/>
    </w:rPr>
  </w:style>
  <w:style w:type="paragraph" w:styleId="9">
    <w:name w:val="heading 8"/>
    <w:basedOn w:val="1"/>
    <w:next w:val="1"/>
    <w:link w:val="28"/>
    <w:qFormat/>
    <w:uiPriority w:val="0"/>
    <w:pPr>
      <w:keepNext/>
      <w:keepLines/>
      <w:spacing w:before="240" w:after="64" w:line="320" w:lineRule="auto"/>
      <w:outlineLvl w:val="7"/>
    </w:pPr>
    <w:rPr>
      <w:rFonts w:ascii="Arial" w:hAnsi="Arial" w:eastAsia="黑体" w:cs="Times New Roman"/>
      <w:sz w:val="24"/>
      <w:szCs w:val="24"/>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0">
    <w:name w:val="Plain Text"/>
    <w:basedOn w:val="1"/>
    <w:link w:val="31"/>
    <w:uiPriority w:val="0"/>
    <w:rPr>
      <w:rFonts w:ascii="宋体" w:hAnsi="Courier New" w:eastAsia="宋体" w:cs="Courier New"/>
      <w:szCs w:val="21"/>
    </w:rPr>
  </w:style>
  <w:style w:type="paragraph" w:styleId="11">
    <w:name w:val="Balloon Text"/>
    <w:basedOn w:val="1"/>
    <w:link w:val="19"/>
    <w:semiHidden/>
    <w:unhideWhenUsed/>
    <w:uiPriority w:val="99"/>
    <w:rPr>
      <w:sz w:val="18"/>
      <w:szCs w:val="18"/>
    </w:rPr>
  </w:style>
  <w:style w:type="paragraph" w:styleId="12">
    <w:name w:val="footer"/>
    <w:basedOn w:val="1"/>
    <w:link w:val="18"/>
    <w:unhideWhenUsed/>
    <w:uiPriority w:val="0"/>
    <w:pPr>
      <w:tabs>
        <w:tab w:val="center" w:pos="4153"/>
        <w:tab w:val="right" w:pos="8306"/>
      </w:tabs>
      <w:snapToGrid w:val="0"/>
      <w:jc w:val="left"/>
    </w:pPr>
    <w:rPr>
      <w:sz w:val="18"/>
      <w:szCs w:val="18"/>
    </w:rPr>
  </w:style>
  <w:style w:type="paragraph" w:styleId="13">
    <w:name w:val="header"/>
    <w:basedOn w:val="1"/>
    <w:link w:val="17"/>
    <w:unhideWhenUsed/>
    <w:uiPriority w:val="0"/>
    <w:pPr>
      <w:pBdr>
        <w:bottom w:val="single" w:color="auto" w:sz="6" w:space="1"/>
      </w:pBdr>
      <w:tabs>
        <w:tab w:val="center" w:pos="4153"/>
        <w:tab w:val="right" w:pos="8306"/>
      </w:tabs>
      <w:snapToGrid w:val="0"/>
      <w:jc w:val="center"/>
    </w:pPr>
    <w:rPr>
      <w:sz w:val="18"/>
      <w:szCs w:val="18"/>
    </w:rPr>
  </w:style>
  <w:style w:type="character" w:styleId="16">
    <w:name w:val="Hyperlink"/>
    <w:uiPriority w:val="0"/>
    <w:rPr>
      <w:color w:val="0000FF"/>
      <w:u w:val="single"/>
    </w:rPr>
  </w:style>
  <w:style w:type="character" w:customStyle="1" w:styleId="17">
    <w:name w:val="页眉 字符"/>
    <w:basedOn w:val="15"/>
    <w:link w:val="13"/>
    <w:uiPriority w:val="0"/>
    <w:rPr>
      <w:sz w:val="18"/>
      <w:szCs w:val="18"/>
    </w:rPr>
  </w:style>
  <w:style w:type="character" w:customStyle="1" w:styleId="18">
    <w:name w:val="页脚 字符"/>
    <w:basedOn w:val="15"/>
    <w:link w:val="12"/>
    <w:uiPriority w:val="0"/>
    <w:rPr>
      <w:sz w:val="18"/>
      <w:szCs w:val="18"/>
    </w:rPr>
  </w:style>
  <w:style w:type="character" w:customStyle="1" w:styleId="19">
    <w:name w:val="批注框文本 字符"/>
    <w:basedOn w:val="15"/>
    <w:link w:val="11"/>
    <w:semiHidden/>
    <w:uiPriority w:val="99"/>
    <w:rPr>
      <w:sz w:val="18"/>
      <w:szCs w:val="18"/>
    </w:rPr>
  </w:style>
  <w:style w:type="character" w:customStyle="1" w:styleId="20">
    <w:name w:val="Unresolved Mention"/>
    <w:basedOn w:val="15"/>
    <w:semiHidden/>
    <w:unhideWhenUsed/>
    <w:uiPriority w:val="99"/>
    <w:rPr>
      <w:color w:val="605E5C"/>
      <w:shd w:val="clear" w:color="auto" w:fill="E1DFDD"/>
    </w:rPr>
  </w:style>
  <w:style w:type="character" w:customStyle="1" w:styleId="21">
    <w:name w:val="标题 1 字符"/>
    <w:basedOn w:val="15"/>
    <w:link w:val="2"/>
    <w:uiPriority w:val="0"/>
    <w:rPr>
      <w:rFonts w:ascii="Times New Roman" w:hAnsi="Times New Roman" w:eastAsia="宋体" w:cs="Times New Roman"/>
      <w:b/>
      <w:bCs/>
      <w:kern w:val="44"/>
      <w:sz w:val="44"/>
      <w:szCs w:val="44"/>
    </w:rPr>
  </w:style>
  <w:style w:type="character" w:customStyle="1" w:styleId="22">
    <w:name w:val="标题 2 字符"/>
    <w:basedOn w:val="15"/>
    <w:link w:val="3"/>
    <w:uiPriority w:val="0"/>
    <w:rPr>
      <w:rFonts w:ascii="Arial" w:hAnsi="Arial" w:eastAsia="黑体" w:cs="Times New Roman"/>
      <w:b/>
      <w:bCs/>
      <w:sz w:val="32"/>
      <w:szCs w:val="32"/>
    </w:rPr>
  </w:style>
  <w:style w:type="character" w:customStyle="1" w:styleId="23">
    <w:name w:val="标题 3 字符"/>
    <w:basedOn w:val="15"/>
    <w:link w:val="4"/>
    <w:uiPriority w:val="0"/>
    <w:rPr>
      <w:rFonts w:ascii="Times New Roman" w:hAnsi="Times New Roman" w:eastAsia="宋体" w:cs="Times New Roman"/>
      <w:b/>
      <w:bCs/>
      <w:sz w:val="32"/>
      <w:szCs w:val="32"/>
    </w:rPr>
  </w:style>
  <w:style w:type="character" w:customStyle="1" w:styleId="24">
    <w:name w:val="标题 4 字符"/>
    <w:basedOn w:val="15"/>
    <w:link w:val="5"/>
    <w:uiPriority w:val="0"/>
    <w:rPr>
      <w:rFonts w:ascii="Arial" w:hAnsi="Arial" w:eastAsia="黑体" w:cs="Times New Roman"/>
      <w:b/>
      <w:bCs/>
      <w:sz w:val="28"/>
      <w:szCs w:val="28"/>
    </w:rPr>
  </w:style>
  <w:style w:type="character" w:customStyle="1" w:styleId="25">
    <w:name w:val="标题 5 字符"/>
    <w:basedOn w:val="15"/>
    <w:link w:val="6"/>
    <w:uiPriority w:val="0"/>
    <w:rPr>
      <w:rFonts w:ascii="Times New Roman" w:hAnsi="Times New Roman" w:eastAsia="宋体" w:cs="Times New Roman"/>
      <w:b/>
      <w:bCs/>
      <w:sz w:val="28"/>
      <w:szCs w:val="28"/>
    </w:rPr>
  </w:style>
  <w:style w:type="character" w:customStyle="1" w:styleId="26">
    <w:name w:val="标题 6 字符"/>
    <w:basedOn w:val="15"/>
    <w:link w:val="7"/>
    <w:uiPriority w:val="0"/>
    <w:rPr>
      <w:rFonts w:ascii="Arial" w:hAnsi="Arial" w:eastAsia="黑体" w:cs="Times New Roman"/>
      <w:b/>
      <w:bCs/>
      <w:sz w:val="24"/>
      <w:szCs w:val="24"/>
    </w:rPr>
  </w:style>
  <w:style w:type="character" w:customStyle="1" w:styleId="27">
    <w:name w:val="标题 7 字符"/>
    <w:basedOn w:val="15"/>
    <w:link w:val="8"/>
    <w:uiPriority w:val="0"/>
    <w:rPr>
      <w:rFonts w:ascii="Times New Roman" w:hAnsi="Times New Roman" w:eastAsia="宋体" w:cs="Times New Roman"/>
      <w:b/>
      <w:bCs/>
      <w:sz w:val="24"/>
      <w:szCs w:val="24"/>
    </w:rPr>
  </w:style>
  <w:style w:type="character" w:customStyle="1" w:styleId="28">
    <w:name w:val="标题 8 字符"/>
    <w:basedOn w:val="15"/>
    <w:link w:val="9"/>
    <w:uiPriority w:val="0"/>
    <w:rPr>
      <w:rFonts w:ascii="Arial" w:hAnsi="Arial" w:eastAsia="黑体" w:cs="Times New Roman"/>
      <w:sz w:val="24"/>
      <w:szCs w:val="24"/>
    </w:rPr>
  </w:style>
  <w:style w:type="character" w:customStyle="1" w:styleId="29">
    <w:name w:val="页眉 字符1"/>
    <w:uiPriority w:val="99"/>
    <w:rPr>
      <w:sz w:val="18"/>
      <w:szCs w:val="18"/>
    </w:rPr>
  </w:style>
  <w:style w:type="character" w:customStyle="1" w:styleId="30">
    <w:name w:val="页脚 字符1"/>
    <w:uiPriority w:val="99"/>
    <w:rPr>
      <w:sz w:val="18"/>
      <w:szCs w:val="18"/>
    </w:rPr>
  </w:style>
  <w:style w:type="character" w:customStyle="1" w:styleId="31">
    <w:name w:val="纯文本 字符"/>
    <w:basedOn w:val="15"/>
    <w:link w:val="10"/>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1" Type="http://schemas.openxmlformats.org/officeDocument/2006/relationships/fontTable" Target="fontTable.xml"/><Relationship Id="rId50" Type="http://schemas.openxmlformats.org/officeDocument/2006/relationships/customXml" Target="../customXml/item1.xml"/><Relationship Id="rId5" Type="http://schemas.openxmlformats.org/officeDocument/2006/relationships/header" Target="header3.xml"/><Relationship Id="rId49" Type="http://schemas.openxmlformats.org/officeDocument/2006/relationships/image" Target="../word/X14.TIF" TargetMode="External"/><Relationship Id="rId48" Type="http://schemas.openxmlformats.org/officeDocument/2006/relationships/image" Target="media/image20.png"/><Relationship Id="rId47" Type="http://schemas.openxmlformats.org/officeDocument/2006/relationships/image" Target="../word/X13.TIF" TargetMode="External"/><Relationship Id="rId46" Type="http://schemas.openxmlformats.org/officeDocument/2006/relationships/image" Target="media/image19.png"/><Relationship Id="rId45" Type="http://schemas.openxmlformats.org/officeDocument/2006/relationships/image" Target="../word/&#21491;&#25324;.tif" TargetMode="External"/><Relationship Id="rId44" Type="http://schemas.openxmlformats.org/officeDocument/2006/relationships/image" Target="media/image18.png"/><Relationship Id="rId43" Type="http://schemas.openxmlformats.org/officeDocument/2006/relationships/image" Target="../word/&#24038;&#25324;.tif" TargetMode="External"/><Relationship Id="rId42" Type="http://schemas.openxmlformats.org/officeDocument/2006/relationships/image" Target="media/image17.png"/><Relationship Id="rId41" Type="http://schemas.openxmlformats.org/officeDocument/2006/relationships/image" Target="../word/X12.TIF" TargetMode="External"/><Relationship Id="rId40" Type="http://schemas.openxmlformats.org/officeDocument/2006/relationships/image" Target="media/image16.png"/><Relationship Id="rId4" Type="http://schemas.openxmlformats.org/officeDocument/2006/relationships/header" Target="header2.xml"/><Relationship Id="rId39" Type="http://schemas.openxmlformats.org/officeDocument/2006/relationships/image" Target="../word/X11A.TIF" TargetMode="External"/><Relationship Id="rId38" Type="http://schemas.openxmlformats.org/officeDocument/2006/relationships/image" Target="media/image15.png"/><Relationship Id="rId37" Type="http://schemas.openxmlformats.org/officeDocument/2006/relationships/image" Target="../word/X11.TIF" TargetMode="External"/><Relationship Id="rId36" Type="http://schemas.openxmlformats.org/officeDocument/2006/relationships/image" Target="media/image14.png"/><Relationship Id="rId35" Type="http://schemas.openxmlformats.org/officeDocument/2006/relationships/image" Target="../word/X10A.TIF" TargetMode="External"/><Relationship Id="rId34" Type="http://schemas.openxmlformats.org/officeDocument/2006/relationships/image" Target="media/image13.png"/><Relationship Id="rId33" Type="http://schemas.openxmlformats.org/officeDocument/2006/relationships/image" Target="../word/X9.TIF" TargetMode="External"/><Relationship Id="rId32" Type="http://schemas.openxmlformats.org/officeDocument/2006/relationships/image" Target="media/image12.png"/><Relationship Id="rId31" Type="http://schemas.openxmlformats.org/officeDocument/2006/relationships/image" Target="../word/X10.TIF" TargetMode="External"/><Relationship Id="rId30" Type="http://schemas.openxmlformats.org/officeDocument/2006/relationships/image" Target="media/image11.png"/><Relationship Id="rId3" Type="http://schemas.openxmlformats.org/officeDocument/2006/relationships/header" Target="header1.xml"/><Relationship Id="rId29" Type="http://schemas.openxmlformats.org/officeDocument/2006/relationships/image" Target="../word/X8.TIF" TargetMode="External"/><Relationship Id="rId28" Type="http://schemas.openxmlformats.org/officeDocument/2006/relationships/image" Target="media/image10.png"/><Relationship Id="rId27" Type="http://schemas.openxmlformats.org/officeDocument/2006/relationships/image" Target="../word/X7.TIF" TargetMode="External"/><Relationship Id="rId26" Type="http://schemas.openxmlformats.org/officeDocument/2006/relationships/image" Target="media/image9.png"/><Relationship Id="rId25" Type="http://schemas.openxmlformats.org/officeDocument/2006/relationships/image" Target="../word/X6.TIF" TargetMode="External"/><Relationship Id="rId24" Type="http://schemas.openxmlformats.org/officeDocument/2006/relationships/image" Target="media/image8.png"/><Relationship Id="rId23" Type="http://schemas.openxmlformats.org/officeDocument/2006/relationships/image" Target="../word/X5A.TIF" TargetMode="External"/><Relationship Id="rId22" Type="http://schemas.openxmlformats.org/officeDocument/2006/relationships/image" Target="media/image7.png"/><Relationship Id="rId21" Type="http://schemas.openxmlformats.org/officeDocument/2006/relationships/image" Target="../word/X5.TIF" TargetMode="External"/><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word/X4.TIF" TargetMode="External"/><Relationship Id="rId18" Type="http://schemas.openxmlformats.org/officeDocument/2006/relationships/image" Target="media/image5.png"/><Relationship Id="rId17" Type="http://schemas.openxmlformats.org/officeDocument/2006/relationships/image" Target="../word/X3A.TIF" TargetMode="External"/><Relationship Id="rId16" Type="http://schemas.openxmlformats.org/officeDocument/2006/relationships/image" Target="media/image4.png"/><Relationship Id="rId15" Type="http://schemas.openxmlformats.org/officeDocument/2006/relationships/image" Target="../word/X3.TIF" TargetMode="External"/><Relationship Id="rId14" Type="http://schemas.openxmlformats.org/officeDocument/2006/relationships/image" Target="media/image3.png"/><Relationship Id="rId13" Type="http://schemas.openxmlformats.org/officeDocument/2006/relationships/image" Target="../word/X2.TIF" TargetMode="External"/><Relationship Id="rId12" Type="http://schemas.openxmlformats.org/officeDocument/2006/relationships/image" Target="media/image2.png"/><Relationship Id="rId11" Type="http://schemas.openxmlformats.org/officeDocument/2006/relationships/image" Target="../word/X1.TIF" TargetMode="External"/><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1517;&#26657;&#35797;&#21367;\&#26032;&#25945;&#3294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新教育.dotx</Template>
  <Company>SkyUN.Org</Company>
  <Pages>1</Pages>
  <Words>3621</Words>
  <Characters>20641</Characters>
  <Lines>172</Lines>
  <Paragraphs>48</Paragraphs>
  <TotalTime>1</TotalTime>
  <ScaleCrop>false</ScaleCrop>
  <LinksUpToDate>false</LinksUpToDate>
  <CharactersWithSpaces>24214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2020-11-12T08:35:00Z</dcterms:created>
  <dc:creator>Administrator</dc:creator>
  <cp:keywords>www.91taoke.com</cp:keywords>
  <cp:lastModifiedBy>永不言败19812011620</cp:lastModifiedBy>
  <dcterms:modified xsi:type="dcterms:W3CDTF">2020-11-21T10:52:05Z</dcterms:modified>
  <dc:title>91taoke</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