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年福建高考理综真题及答案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63680572"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5898027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0122413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66079863"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25059821"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57354798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831713158"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81058490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54804598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8898925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81079666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82043187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67372223"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1499219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23486829"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406243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66300343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3870203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88171533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2778739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1350729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61656634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91239499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54236424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44603359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81010554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58353518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565012846"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79836991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8273237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2501992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22045592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54753413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710237069"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94972619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86671227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5483855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9335831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9430514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505138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13708897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485396627"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26289190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31201608"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2021-04-22T22:04:16Z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