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年贵州高考理科综合真题及答案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2157799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2010322664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64338410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148597899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20665783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25010038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82970272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06742743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08245827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67487521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301451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13691165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861726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054510053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