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12.png" ContentType="image/png"/>
  <Override PartName="/word/media/image20.jpeg" ContentType="image/jpe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13.jpeg" ContentType="image/jpeg"/>
  <Override PartName="/word/media/image23.png" ContentType="image/png"/>
  <Override PartName="/word/media/image4.png" ContentType="image/png"/>
  <Override PartName="/word/media/image27.png" ContentType="image/png"/>
  <Override PartName="/word/media/image22.png" ContentType="image/png"/>
  <Override PartName="/word/media/image2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2006</w:t>
      </w:r>
      <w:r>
        <w:rPr>
          <w:rFonts w:ascii="宋体;SimSun" w:hAnsi="宋体;SimSun" w:cs="宋体;SimSun"/>
          <w:sz w:val="32"/>
          <w:szCs w:val="32"/>
        </w:rPr>
        <w:t>年上海高考生物真题及答案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ind w:firstLine="420"/>
        <w:jc w:val="left"/>
        <w:rPr/>
      </w:pPr>
      <w:r>
        <w:rPr>
          <w:rFonts w:ascii="宋体;SimSun" w:hAnsi="宋体;SimSun" w:cs="宋体;SimSun"/>
          <w:bCs/>
          <w:szCs w:val="21"/>
        </w:rPr>
        <w:t>本试卷分为第</w:t>
      </w:r>
      <w:r>
        <w:rPr>
          <w:rFonts w:cs="宋体;SimSun" w:ascii="宋体;SimSun" w:hAnsi="宋体;SimSun"/>
          <w:bCs/>
          <w:szCs w:val="21"/>
        </w:rPr>
        <w:t>I</w:t>
      </w:r>
      <w:r>
        <w:rPr>
          <w:rFonts w:ascii="宋体;SimSun" w:hAnsi="宋体;SimSun" w:cs="宋体;SimSun"/>
          <w:bCs/>
          <w:szCs w:val="21"/>
        </w:rPr>
        <w:t>卷（第</w:t>
      </w:r>
      <w:r>
        <w:rPr>
          <w:rFonts w:cs="宋体;SimSun" w:ascii="宋体;SimSun" w:hAnsi="宋体;SimSun"/>
          <w:bCs/>
          <w:szCs w:val="21"/>
        </w:rPr>
        <w:t>1</w:t>
      </w:r>
      <w:r>
        <w:rPr>
          <w:rFonts w:cs="宋体;SimSun" w:ascii="宋体;SimSun" w:hAnsi="宋体;SimSun"/>
          <w:bCs/>
          <w:szCs w:val="21"/>
        </w:rPr>
        <w:t>—</w:t>
      </w:r>
      <w:r>
        <w:rPr>
          <w:rFonts w:cs="宋体;SimSun" w:ascii="宋体;SimSun" w:hAnsi="宋体;SimSun"/>
          <w:bCs/>
          <w:szCs w:val="21"/>
        </w:rPr>
        <w:t>4</w:t>
      </w:r>
      <w:r>
        <w:rPr>
          <w:rFonts w:ascii="宋体;SimSun" w:hAnsi="宋体;SimSun" w:cs="宋体;SimSun"/>
          <w:bCs/>
          <w:szCs w:val="21"/>
        </w:rPr>
        <w:t>页）和第</w:t>
      </w:r>
      <w:r>
        <w:rPr>
          <w:rFonts w:ascii="宋体;SimSun" w:hAnsi="宋体;SimSun" w:cs="宋体;SimSun"/>
          <w:bCs/>
          <w:szCs w:val="21"/>
        </w:rPr>
        <w:t>Ⅱ</w:t>
      </w:r>
      <w:r>
        <w:rPr>
          <w:rFonts w:ascii="宋体;SimSun" w:hAnsi="宋体;SimSun" w:cs="宋体;SimSun"/>
          <w:bCs/>
          <w:szCs w:val="21"/>
        </w:rPr>
        <w:t>卷（第</w:t>
      </w:r>
      <w:r>
        <w:rPr>
          <w:rFonts w:cs="宋体;SimSun" w:ascii="宋体;SimSun" w:hAnsi="宋体;SimSun"/>
          <w:bCs/>
          <w:szCs w:val="21"/>
        </w:rPr>
        <w:t>5-12</w:t>
      </w:r>
      <w:r>
        <w:rPr>
          <w:rFonts w:ascii="宋体;SimSun" w:hAnsi="宋体;SimSun" w:cs="宋体;SimSun"/>
          <w:bCs/>
          <w:szCs w:val="21"/>
        </w:rPr>
        <w:t>页）两部分。全卷共</w:t>
      </w:r>
      <w:r>
        <w:rPr>
          <w:rFonts w:cs="宋体;SimSun" w:ascii="宋体;SimSun" w:hAnsi="宋体;SimSun"/>
          <w:bCs/>
          <w:szCs w:val="21"/>
        </w:rPr>
        <w:t>12</w:t>
      </w:r>
      <w:r>
        <w:rPr>
          <w:rFonts w:ascii="宋体;SimSun" w:hAnsi="宋体;SimSun" w:cs="宋体;SimSun"/>
          <w:bCs/>
          <w:szCs w:val="21"/>
        </w:rPr>
        <w:t>页。满分</w:t>
      </w:r>
      <w:r>
        <w:rPr>
          <w:rFonts w:cs="宋体;SimSun" w:ascii="宋体;SimSun" w:hAnsi="宋体;SimSun"/>
          <w:bCs/>
          <w:szCs w:val="21"/>
        </w:rPr>
        <w:t>150</w:t>
      </w:r>
      <w:r>
        <w:rPr>
          <w:rFonts w:ascii="宋体;SimSun" w:hAnsi="宋体;SimSun" w:cs="宋体;SimSun"/>
          <w:bCs/>
          <w:szCs w:val="21"/>
        </w:rPr>
        <w:t>分。考试时间为</w:t>
      </w:r>
      <w:r>
        <w:rPr>
          <w:rFonts w:cs="宋体;SimSun" w:ascii="宋体;SimSun" w:hAnsi="宋体;SimSun"/>
          <w:bCs/>
          <w:szCs w:val="21"/>
        </w:rPr>
        <w:t>120</w:t>
      </w:r>
      <w:r>
        <w:rPr>
          <w:rFonts w:ascii="宋体;SimSun" w:hAnsi="宋体;SimSun" w:cs="宋体;SimSun"/>
          <w:bCs/>
          <w:szCs w:val="21"/>
        </w:rPr>
        <w:t>分钟。第</w:t>
      </w:r>
      <w:r>
        <w:rPr>
          <w:rFonts w:ascii="宋体;SimSun" w:hAnsi="宋体;SimSun" w:cs="宋体;SimSun"/>
          <w:bCs/>
          <w:szCs w:val="21"/>
        </w:rPr>
        <w:t>Ⅱ</w:t>
      </w:r>
      <w:r>
        <w:rPr>
          <w:rFonts w:ascii="宋体;SimSun" w:hAnsi="宋体;SimSun" w:cs="宋体;SimSun"/>
          <w:bCs/>
          <w:szCs w:val="21"/>
        </w:rPr>
        <w:t>卷的第</w:t>
      </w:r>
      <w:r>
        <w:rPr>
          <w:rFonts w:cs="宋体;SimSun" w:ascii="宋体;SimSun" w:hAnsi="宋体;SimSun"/>
          <w:bCs/>
          <w:szCs w:val="21"/>
        </w:rPr>
        <w:t>39</w:t>
      </w:r>
      <w:r>
        <w:rPr>
          <w:rFonts w:ascii="宋体;SimSun" w:hAnsi="宋体;SimSun" w:cs="宋体;SimSun"/>
          <w:bCs/>
          <w:szCs w:val="21"/>
        </w:rPr>
        <w:t>和第</w:t>
      </w:r>
      <w:r>
        <w:rPr>
          <w:rFonts w:cs="宋体;SimSun" w:ascii="宋体;SimSun" w:hAnsi="宋体;SimSun"/>
          <w:bCs/>
          <w:szCs w:val="21"/>
        </w:rPr>
        <w:t>40</w:t>
      </w:r>
      <w:r>
        <w:rPr>
          <w:rFonts w:ascii="宋体;SimSun" w:hAnsi="宋体;SimSun" w:cs="宋体;SimSun"/>
          <w:bCs/>
          <w:szCs w:val="21"/>
        </w:rPr>
        <w:t>题为分叉题。</w:t>
      </w:r>
    </w:p>
    <w:p>
      <w:pPr>
        <w:pStyle w:val="Normal"/>
        <w:rPr>
          <w:rFonts w:ascii="宋体;SimSun" w:hAnsi="宋体;SimSun" w:cs="宋体;SimSun"/>
          <w:bCs/>
          <w:szCs w:val="21"/>
        </w:rPr>
      </w:pPr>
      <w:r>
        <w:rPr>
          <w:rFonts w:cs="宋体;SimSun" w:ascii="宋体;SimSun" w:hAnsi="宋体;SimSun"/>
          <w:bCs/>
          <w:szCs w:val="21"/>
        </w:rPr>
      </w:r>
    </w:p>
    <w:p>
      <w:pPr>
        <w:pStyle w:val="Normal"/>
        <w:jc w:val="center"/>
        <w:rPr>
          <w:rFonts w:ascii="宋体;SimSun" w:hAnsi="宋体;SimSun" w:cs="宋体;SimSun"/>
          <w:bCs/>
          <w:szCs w:val="21"/>
        </w:rPr>
      </w:pPr>
      <w:r>
        <w:rPr>
          <w:rFonts w:ascii="宋体;SimSun" w:hAnsi="宋体;SimSun" w:cs="宋体;SimSun"/>
          <w:bCs/>
          <w:szCs w:val="21"/>
        </w:rPr>
        <w:t>第</w:t>
      </w:r>
      <w:r>
        <w:rPr>
          <w:rFonts w:cs="宋体;SimSun" w:ascii="宋体;SimSun" w:hAnsi="宋体;SimSun"/>
          <w:bCs/>
          <w:szCs w:val="21"/>
        </w:rPr>
        <w:t>I</w:t>
      </w:r>
      <w:r>
        <w:rPr>
          <w:rFonts w:ascii="宋体;SimSun" w:hAnsi="宋体;SimSun" w:cs="宋体;SimSun"/>
          <w:bCs/>
          <w:szCs w:val="21"/>
        </w:rPr>
        <w:t>卷（共</w:t>
      </w:r>
      <w:r>
        <w:rPr>
          <w:rFonts w:cs="宋体;SimSun" w:ascii="宋体;SimSun" w:hAnsi="宋体;SimSun"/>
          <w:bCs/>
          <w:szCs w:val="21"/>
        </w:rPr>
        <w:t>60</w:t>
      </w:r>
      <w:r>
        <w:rPr>
          <w:rFonts w:ascii="宋体;SimSun" w:hAnsi="宋体;SimSun" w:cs="宋体;SimSun"/>
          <w:bCs/>
          <w:szCs w:val="21"/>
        </w:rPr>
        <w:t>分）</w:t>
      </w:r>
    </w:p>
    <w:p>
      <w:pPr>
        <w:pStyle w:val="Normal"/>
        <w:spacing w:lineRule="exact" w:line="330"/>
        <w:rPr>
          <w:rFonts w:ascii="宋体;SimSun" w:hAnsi="宋体;SimSun" w:cs="宋体;SimSun"/>
          <w:bCs/>
          <w:szCs w:val="21"/>
        </w:rPr>
      </w:pPr>
      <w:r>
        <w:rPr>
          <w:rFonts w:cs="宋体;SimSun" w:ascii="宋体;SimSun" w:hAnsi="宋体;SimSun"/>
          <w:bCs/>
          <w:szCs w:val="21"/>
        </w:rPr>
      </w:r>
    </w:p>
    <w:p>
      <w:pPr>
        <w:pStyle w:val="Normal"/>
        <w:spacing w:lineRule="exact" w:line="330"/>
        <w:rPr>
          <w:rFonts w:ascii="宋体;SimSun" w:hAnsi="宋体;SimSun" w:cs="宋体;SimSun"/>
          <w:bCs/>
          <w:szCs w:val="21"/>
        </w:rPr>
      </w:pPr>
      <w:r>
        <w:rPr>
          <w:rFonts w:ascii="宋体;SimSun" w:hAnsi="宋体;SimSun" w:cs="宋体;SimSun"/>
          <w:bCs/>
          <w:szCs w:val="21"/>
        </w:rPr>
        <w:t>考生注意：</w:t>
      </w:r>
    </w:p>
    <w:p>
      <w:pPr>
        <w:pStyle w:val="Normal"/>
        <w:spacing w:lineRule="exact" w:line="330"/>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．答第</w:t>
      </w:r>
      <w:r>
        <w:rPr>
          <w:rFonts w:cs="宋体;SimSun" w:ascii="宋体;SimSun" w:hAnsi="宋体;SimSun"/>
          <w:bCs/>
          <w:szCs w:val="21"/>
        </w:rPr>
        <w:t>I</w:t>
      </w:r>
      <w:r>
        <w:rPr>
          <w:rFonts w:ascii="宋体;SimSun" w:hAnsi="宋体;SimSun" w:cs="宋体;SimSun"/>
          <w:bCs/>
          <w:szCs w:val="21"/>
        </w:rPr>
        <w:t>卷前，考生务必在答题卡上用钢笔或圆珠笔清楚填写姓名、准考证号、校验码，  并</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用铅笔正确涂写准考证号和校验码。</w:t>
      </w:r>
    </w:p>
    <w:p>
      <w:pPr>
        <w:pStyle w:val="Normal"/>
        <w:spacing w:lineRule="exact" w:line="33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1-32</w:t>
      </w:r>
      <w:r>
        <w:rPr>
          <w:rFonts w:ascii="宋体;SimSun" w:hAnsi="宋体;SimSun" w:cs="宋体;SimSun"/>
          <w:bCs/>
          <w:szCs w:val="21"/>
        </w:rPr>
        <w:t>题），由机器阅卷，答案必须全部涂写在答题纸上。考生应将代表正确答案</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的小方格用铅笔涂黑。注意试题题号和答题纸编号一一对应，不能错位。答题需要更改</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时．必须将原选项用橡皮擦去，重新选择，答案不能写在试卷上，写在试卷上一律不给</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分。</w:t>
      </w:r>
    </w:p>
    <w:p>
      <w:pPr>
        <w:pStyle w:val="Normal"/>
        <w:spacing w:lineRule="exact" w:line="330"/>
        <w:rPr>
          <w:rFonts w:ascii="宋体;SimSun" w:hAnsi="宋体;SimSun" w:cs="宋体;SimSun"/>
          <w:bCs/>
          <w:szCs w:val="21"/>
        </w:rPr>
      </w:pPr>
      <w:r>
        <w:rPr>
          <w:rFonts w:ascii="宋体;SimSun" w:hAnsi="宋体;SimSun" w:cs="宋体;SimSun"/>
          <w:bCs/>
          <w:szCs w:val="21"/>
        </w:rPr>
        <w:t>一、单选题（共</w:t>
      </w:r>
      <w:r>
        <w:rPr>
          <w:rFonts w:cs="宋体;SimSun" w:ascii="宋体;SimSun" w:hAnsi="宋体;SimSun"/>
          <w:bCs/>
          <w:szCs w:val="21"/>
        </w:rPr>
        <w:t>60</w:t>
      </w:r>
      <w:r>
        <w:rPr>
          <w:rFonts w:ascii="宋体;SimSun" w:hAnsi="宋体;SimSun" w:cs="宋体;SimSun"/>
          <w:bCs/>
          <w:szCs w:val="21"/>
        </w:rPr>
        <w:t>分。每小题只有一个正确选项）</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bCs/>
          <w:szCs w:val="21"/>
        </w:rPr>
      </w:pPr>
      <w:r>
        <w:rPr>
          <w:rFonts w:ascii="宋体;SimSun" w:hAnsi="宋体;SimSun" w:cs="宋体;SimSun"/>
          <w:bCs/>
          <w:szCs w:val="21"/>
        </w:rPr>
        <w:t>（一）</w:t>
      </w:r>
      <w:r>
        <w:rPr>
          <w:rFonts w:cs="宋体;SimSun" w:ascii="宋体;SimSun" w:hAnsi="宋体;SimSun"/>
          <w:bCs/>
          <w:szCs w:val="21"/>
        </w:rPr>
        <w:t>1</w:t>
      </w:r>
      <w:r>
        <w:rPr>
          <w:rFonts w:ascii="宋体;SimSun" w:hAnsi="宋体;SimSun" w:cs="宋体;SimSun"/>
          <w:bCs/>
          <w:szCs w:val="21"/>
        </w:rPr>
        <w:t>分题（共</w:t>
      </w:r>
      <w:r>
        <w:rPr>
          <w:rFonts w:cs="宋体;SimSun" w:ascii="宋体;SimSun" w:hAnsi="宋体;SimSun"/>
          <w:bCs/>
          <w:szCs w:val="21"/>
        </w:rPr>
        <w:t>8</w:t>
      </w:r>
      <w:r>
        <w:rPr>
          <w:rFonts w:ascii="宋体;SimSun" w:hAnsi="宋体;SimSun" w:cs="宋体;SimSun"/>
          <w:bCs/>
          <w:szCs w:val="21"/>
        </w:rPr>
        <w:t>题）</w:t>
      </w:r>
    </w:p>
    <w:p>
      <w:pPr>
        <w:pStyle w:val="Normal"/>
        <w:tabs>
          <w:tab w:val="left" w:pos="420" w:leader="none"/>
          <w:tab w:val="left" w:pos="2310" w:leader="none"/>
          <w:tab w:val="left" w:pos="4200" w:leader="none"/>
          <w:tab w:val="left" w:pos="6090" w:leader="none"/>
          <w:tab w:val="left" w:pos="7560" w:leader="none"/>
        </w:tabs>
        <w:spacing w:lineRule="exact" w:line="33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．为测定组织细胞中是否有葡萄糖存在，常用的试剂是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jc w:val="left"/>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．苏丹Ⅲ染液</w:t>
      </w:r>
      <w:r>
        <w:rPr>
          <w:rFonts w:cs="宋体;SimSun" w:ascii="宋体;SimSun" w:hAnsi="宋体;SimSun"/>
          <w:szCs w:val="21"/>
        </w:rPr>
        <w:tab/>
        <w:t>B</w:t>
      </w:r>
      <w:r>
        <w:rPr>
          <w:rFonts w:ascii="宋体;SimSun" w:hAnsi="宋体;SimSun" w:cs="宋体;SimSun"/>
          <w:szCs w:val="21"/>
        </w:rPr>
        <w:t xml:space="preserve">．碘液   </w:t>
      </w:r>
      <w:r>
        <w:rPr>
          <w:rFonts w:cs="宋体;SimSun" w:ascii="宋体;SimSun" w:hAnsi="宋体;SimSun"/>
          <w:szCs w:val="21"/>
        </w:rPr>
        <w:tab/>
        <w:t>C</w:t>
      </w:r>
      <w:r>
        <w:rPr>
          <w:rFonts w:ascii="宋体;SimSun" w:hAnsi="宋体;SimSun" w:cs="宋体;SimSun"/>
          <w:szCs w:val="21"/>
        </w:rPr>
        <w:t xml:space="preserve">．班氏试剂    </w:t>
      </w:r>
      <w:r>
        <w:rPr>
          <w:rFonts w:cs="宋体;SimSun" w:ascii="宋体;SimSun" w:hAnsi="宋体;SimSun"/>
          <w:szCs w:val="21"/>
        </w:rPr>
        <w:tab/>
        <w:t>D</w:t>
      </w:r>
      <w:r>
        <w:rPr>
          <w:rFonts w:ascii="宋体;SimSun" w:hAnsi="宋体;SimSun" w:cs="宋体;SimSun"/>
          <w:szCs w:val="21"/>
        </w:rPr>
        <w:t>．龙胆紫染液</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．下列物质合成时，不需要氮源的是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．三磷酸腺苷</w:t>
      </w:r>
      <w:r>
        <w:rPr>
          <w:rFonts w:cs="宋体;SimSun" w:ascii="宋体;SimSun" w:hAnsi="宋体;SimSun"/>
          <w:szCs w:val="21"/>
        </w:rPr>
        <w:tab/>
        <w:t>B</w:t>
      </w:r>
      <w:r>
        <w:rPr>
          <w:rFonts w:ascii="宋体;SimSun" w:hAnsi="宋体;SimSun" w:cs="宋体;SimSun"/>
          <w:szCs w:val="21"/>
        </w:rPr>
        <w:t xml:space="preserve">．酪氨酸酶   </w:t>
      </w:r>
      <w:r>
        <w:rPr>
          <w:rFonts w:cs="宋体;SimSun" w:ascii="宋体;SimSun" w:hAnsi="宋体;SimSun"/>
          <w:szCs w:val="21"/>
        </w:rPr>
        <w:tab/>
        <w:t>C</w:t>
      </w:r>
      <w:r>
        <w:rPr>
          <w:rFonts w:ascii="宋体;SimSun" w:hAnsi="宋体;SimSun" w:cs="宋体;SimSun"/>
          <w:szCs w:val="21"/>
        </w:rPr>
        <w:t xml:space="preserve">．脂肪酸     </w:t>
      </w:r>
      <w:r>
        <w:rPr>
          <w:rFonts w:cs="宋体;SimSun" w:ascii="宋体;SimSun" w:hAnsi="宋体;SimSun"/>
          <w:szCs w:val="21"/>
        </w:rPr>
        <w:tab/>
        <w:t>D</w:t>
      </w:r>
      <w:r>
        <w:rPr>
          <w:rFonts w:ascii="宋体;SimSun" w:hAnsi="宋体;SimSun" w:cs="宋体;SimSun"/>
          <w:szCs w:val="21"/>
        </w:rPr>
        <w:t>．核酸</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3</w:t>
      </w:r>
      <w:r>
        <w:rPr>
          <w:rFonts w:ascii="宋体;SimSun" w:hAnsi="宋体;SimSun" w:cs="宋体;SimSun"/>
          <w:szCs w:val="21"/>
        </w:rPr>
        <w:t>．绿色植物和高等动物不同之处在于</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．能适应环境 </w:t>
      </w:r>
      <w:r>
        <w:rPr>
          <w:rFonts w:cs="宋体;SimSun" w:ascii="宋体;SimSun" w:hAnsi="宋体;SimSun"/>
          <w:szCs w:val="21"/>
        </w:rPr>
        <w:tab/>
        <w:t>B</w:t>
      </w:r>
      <w:r>
        <w:rPr>
          <w:rFonts w:ascii="宋体;SimSun" w:hAnsi="宋体;SimSun" w:cs="宋体;SimSun"/>
          <w:szCs w:val="21"/>
        </w:rPr>
        <w:t>．可进行呼吸作用</w:t>
      </w:r>
      <w:r>
        <w:rPr>
          <w:rFonts w:cs="宋体;SimSun" w:ascii="宋体;SimSun" w:hAnsi="宋体;SimSun"/>
          <w:szCs w:val="21"/>
        </w:rPr>
        <w:tab/>
        <w:t>C</w:t>
      </w:r>
      <w:r>
        <w:rPr>
          <w:rFonts w:ascii="宋体;SimSun" w:hAnsi="宋体;SimSun" w:cs="宋体;SimSun"/>
          <w:szCs w:val="21"/>
        </w:rPr>
        <w:t xml:space="preserve">．具有抗病能力 </w:t>
      </w:r>
      <w:r>
        <w:rPr>
          <w:rFonts w:cs="宋体;SimSun" w:ascii="宋体;SimSun" w:hAnsi="宋体;SimSun"/>
          <w:szCs w:val="21"/>
        </w:rPr>
        <w:tab/>
        <w:t>D</w:t>
      </w:r>
      <w:r>
        <w:rPr>
          <w:rFonts w:ascii="宋体;SimSun" w:hAnsi="宋体;SimSun" w:cs="宋体;SimSun"/>
          <w:szCs w:val="21"/>
        </w:rPr>
        <w:t>．能固定</w:t>
      </w:r>
      <w:r>
        <w:rPr>
          <w:rFonts w:cs="宋体;SimSun" w:ascii="宋体;SimSun" w:hAnsi="宋体;SimSun"/>
          <w:szCs w:val="21"/>
        </w:rPr>
        <w:t>CO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．下列生物中不属于真核生物的是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pPr>
      <w:r>
        <w:rPr>
          <w:rFonts w:cs="宋体;SimSun" w:ascii="宋体;SimSun" w:hAnsi="宋体;SimSun"/>
          <w:szCs w:val="21"/>
        </w:rPr>
        <w:tab/>
        <w:t>①</w:t>
      </w:r>
      <w:r>
        <w:rPr>
          <w:rFonts w:ascii="宋体;SimSun" w:hAnsi="宋体;SimSun" w:cs="宋体;SimSun"/>
          <w:szCs w:val="21"/>
        </w:rPr>
        <w:t xml:space="preserve">噬菌体 </w:t>
      </w: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 xml:space="preserve">颤藻 </w:t>
      </w:r>
      <w:r>
        <w:rPr>
          <w:rFonts w:cs="宋体;SimSun" w:ascii="宋体;SimSun" w:hAnsi="宋体;SimSun"/>
          <w:szCs w:val="21"/>
        </w:rPr>
        <w:tab/>
      </w:r>
      <w:r>
        <w:rPr>
          <w:rFonts w:cs="宋体;SimSun" w:ascii="宋体;SimSun" w:hAnsi="宋体;SimSun"/>
          <w:szCs w:val="21"/>
        </w:rPr>
        <w:t>③</w:t>
      </w:r>
      <w:r>
        <w:rPr>
          <w:rFonts w:ascii="宋体;SimSun" w:hAnsi="宋体;SimSun" w:cs="宋体;SimSun"/>
          <w:szCs w:val="21"/>
        </w:rPr>
        <w:t xml:space="preserve">酵母菌 </w:t>
      </w:r>
      <w:r>
        <w:rPr>
          <w:rFonts w:cs="宋体;SimSun" w:ascii="宋体;SimSun" w:hAnsi="宋体;SimSun"/>
          <w:szCs w:val="21"/>
        </w:rPr>
        <w:tab/>
        <w:t>④</w:t>
      </w:r>
      <w:r>
        <w:rPr>
          <w:rFonts w:ascii="宋体;SimSun" w:hAnsi="宋体;SimSun" w:cs="宋体;SimSun"/>
          <w:szCs w:val="21"/>
        </w:rPr>
        <w:t>水绵</w:t>
      </w:r>
    </w:p>
    <w:p>
      <w:pPr>
        <w:pStyle w:val="Normal"/>
        <w:tabs>
          <w:tab w:val="left" w:pos="420" w:leader="none"/>
          <w:tab w:val="left" w:pos="2310" w:leader="none"/>
          <w:tab w:val="left" w:pos="4200" w:leader="none"/>
          <w:tab w:val="left" w:pos="6090" w:leader="none"/>
          <w:tab w:val="left" w:pos="7560" w:leader="none"/>
        </w:tabs>
        <w:spacing w:lineRule="exact" w:line="330"/>
        <w:rPr/>
      </w:pPr>
      <w:r>
        <w:rPr>
          <w:rFonts w:cs="宋体;SimSun" w:ascii="宋体;SimSun" w:hAnsi="宋体;SimSun"/>
          <w:szCs w:val="21"/>
        </w:rPr>
        <w:tab/>
        <w:t>A</w:t>
      </w:r>
      <w:r>
        <w:rPr>
          <w:rFonts w:ascii="宋体;SimSun" w:hAnsi="宋体;SimSun" w:cs="宋体;SimSun"/>
          <w:szCs w:val="21"/>
        </w:rPr>
        <w:t xml:space="preserve">．①②       </w:t>
      </w:r>
      <w:r>
        <w:rPr>
          <w:rFonts w:cs="宋体;SimSun" w:ascii="宋体;SimSun" w:hAnsi="宋体;SimSun"/>
          <w:szCs w:val="21"/>
        </w:rPr>
        <w:tab/>
        <w:t>B</w:t>
      </w:r>
      <w:r>
        <w:rPr>
          <w:rFonts w:ascii="宋体;SimSun" w:hAnsi="宋体;SimSun" w:cs="宋体;SimSun"/>
          <w:szCs w:val="21"/>
        </w:rPr>
        <w:t>．①</w:t>
      </w:r>
      <w:r>
        <w:rPr>
          <w:rFonts w:ascii="宋体;SimSun" w:hAnsi="宋体;SimSun" w:cs="宋体;SimSun"/>
          <w:szCs w:val="21"/>
        </w:rPr>
        <w:t>③</w:t>
      </w:r>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②</w:t>
      </w:r>
      <w:r>
        <w:rPr>
          <w:rFonts w:ascii="宋体;SimSun" w:hAnsi="宋体;SimSun" w:cs="宋体;SimSun"/>
          <w:szCs w:val="21"/>
        </w:rPr>
        <w:t xml:space="preserve">③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③</w:t>
      </w:r>
      <w:r>
        <w:rPr>
          <w:rFonts w:ascii="宋体;SimSun" w:hAnsi="宋体;SimSun" w:cs="宋体;SimSun"/>
          <w:szCs w:val="21"/>
        </w:rPr>
        <w:t>④</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．婴幼儿期分泌过少而引起呆小症的是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．胰岛素   </w:t>
      </w:r>
      <w:r>
        <w:rPr>
          <w:rFonts w:cs="宋体;SimSun" w:ascii="宋体;SimSun" w:hAnsi="宋体;SimSun"/>
          <w:szCs w:val="21"/>
        </w:rPr>
        <w:tab/>
        <w:t>B</w:t>
      </w:r>
      <w:r>
        <w:rPr>
          <w:rFonts w:ascii="宋体;SimSun" w:hAnsi="宋体;SimSun" w:cs="宋体;SimSun"/>
          <w:szCs w:val="21"/>
        </w:rPr>
        <w:t xml:space="preserve">．甲状腺激素   </w:t>
      </w:r>
      <w:r>
        <w:rPr>
          <w:rFonts w:cs="宋体;SimSun" w:ascii="宋体;SimSun" w:hAnsi="宋体;SimSun"/>
          <w:szCs w:val="21"/>
        </w:rPr>
        <w:tab/>
        <w:t>C</w:t>
      </w:r>
      <w:r>
        <w:rPr>
          <w:rFonts w:ascii="宋体;SimSun" w:hAnsi="宋体;SimSun" w:cs="宋体;SimSun"/>
          <w:szCs w:val="21"/>
        </w:rPr>
        <w:t xml:space="preserve">．生长激素    </w:t>
      </w:r>
      <w:r>
        <w:rPr>
          <w:rFonts w:cs="宋体;SimSun" w:ascii="宋体;SimSun" w:hAnsi="宋体;SimSun"/>
          <w:szCs w:val="21"/>
        </w:rPr>
        <w:tab/>
        <w:t>D</w:t>
      </w:r>
      <w:r>
        <w:rPr>
          <w:rFonts w:ascii="宋体;SimSun" w:hAnsi="宋体;SimSun" w:cs="宋体;SimSun"/>
          <w:szCs w:val="21"/>
        </w:rPr>
        <w:t>．性激素</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．为了测定水质富营养化程度，应选择的测定项目是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 xml:space="preserve">P </w:t>
      </w:r>
      <w:r>
        <w:rPr>
          <w:rFonts w:cs="宋体;SimSun" w:ascii="宋体;SimSun" w:hAnsi="宋体;SimSun"/>
          <w:szCs w:val="21"/>
        </w:rPr>
        <w:t xml:space="preserve"> </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 xml:space="preserve">DDT </w:t>
      </w:r>
      <w:r>
        <w:rPr>
          <w:rFonts w:cs="宋体;SimSun" w:ascii="宋体;SimSun" w:hAnsi="宋体;SimSun"/>
          <w:szCs w:val="21"/>
        </w:rPr>
        <w:t xml:space="preserve">   </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．下列因素中可导致松鼠种群内竞争加剧的是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A</w:t>
      </w:r>
      <w:r>
        <w:rPr>
          <w:rFonts w:ascii="宋体;SimSun" w:hAnsi="宋体;SimSun" w:cs="宋体;SimSun"/>
          <w:szCs w:val="21"/>
        </w:rPr>
        <w:t xml:space="preserve">．环境温度升高             </w:t>
      </w:r>
      <w:r>
        <w:rPr>
          <w:rFonts w:cs="宋体;SimSun" w:ascii="宋体;SimSun" w:hAnsi="宋体;SimSun"/>
          <w:szCs w:val="21"/>
        </w:rPr>
        <w:tab/>
        <w:t>B</w:t>
      </w:r>
      <w:r>
        <w:rPr>
          <w:rFonts w:ascii="宋体;SimSun" w:hAnsi="宋体;SimSun" w:cs="宋体;SimSun"/>
          <w:szCs w:val="21"/>
        </w:rPr>
        <w:t>．捕食者数量增加</w:t>
      </w:r>
    </w:p>
    <w:p>
      <w:pPr>
        <w:pStyle w:val="Normal"/>
        <w:tabs>
          <w:tab w:val="left" w:pos="420" w:leader="none"/>
          <w:tab w:val="left" w:pos="2310" w:leader="none"/>
          <w:tab w:val="left" w:pos="4200" w:leader="none"/>
          <w:tab w:val="left" w:pos="6090" w:leader="none"/>
          <w:tab w:val="left" w:pos="7560" w:leader="none"/>
        </w:tabs>
        <w:spacing w:lineRule="exact" w:line="33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．种群内疾病流行                </w:t>
      </w:r>
      <w:r>
        <w:rPr>
          <w:rFonts w:cs="宋体;SimSun" w:ascii="宋体;SimSun" w:hAnsi="宋体;SimSun"/>
          <w:szCs w:val="21"/>
        </w:rPr>
        <w:tab/>
        <w:t>D</w:t>
      </w:r>
      <w:r>
        <w:rPr>
          <w:rFonts w:ascii="宋体;SimSun" w:hAnsi="宋体;SimSun" w:cs="宋体;SimSun"/>
          <w:szCs w:val="21"/>
        </w:rPr>
        <w:t>．种群繁殖率提高</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8</w:t>
      </w:r>
      <w:r>
        <w:rPr>
          <w:rFonts w:ascii="宋体;SimSun" w:hAnsi="宋体;SimSun" w:cs="宋体;SimSun"/>
          <w:szCs w:val="21"/>
        </w:rPr>
        <w:t>．哺乳动物肌肉细胞之间进行物质交换的环境是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．血液       </w:t>
      </w:r>
      <w:r>
        <w:rPr>
          <w:rFonts w:cs="宋体;SimSun" w:ascii="宋体;SimSun" w:hAnsi="宋体;SimSun"/>
          <w:szCs w:val="21"/>
        </w:rPr>
        <w:tab/>
        <w:t>B</w:t>
      </w:r>
      <w:r>
        <w:rPr>
          <w:rFonts w:ascii="宋体;SimSun" w:hAnsi="宋体;SimSun" w:cs="宋体;SimSun"/>
          <w:szCs w:val="21"/>
        </w:rPr>
        <w:t xml:space="preserve">．体液     </w:t>
      </w:r>
      <w:r>
        <w:rPr>
          <w:rFonts w:cs="宋体;SimSun" w:ascii="宋体;SimSun" w:hAnsi="宋体;SimSun"/>
          <w:szCs w:val="21"/>
        </w:rPr>
        <w:tab/>
        <w:t>C</w:t>
      </w:r>
      <w:r>
        <w:rPr>
          <w:rFonts w:ascii="宋体;SimSun" w:hAnsi="宋体;SimSun" w:cs="宋体;SimSun"/>
          <w:szCs w:val="21"/>
        </w:rPr>
        <w:t xml:space="preserve">．组织液     </w:t>
      </w:r>
      <w:r>
        <w:rPr>
          <w:rFonts w:cs="宋体;SimSun" w:ascii="宋体;SimSun" w:hAnsi="宋体;SimSun"/>
          <w:szCs w:val="21"/>
        </w:rPr>
        <w:tab/>
        <w:t>D</w:t>
      </w:r>
      <w:r>
        <w:rPr>
          <w:rFonts w:ascii="宋体;SimSun" w:hAnsi="宋体;SimSun" w:cs="宋体;SimSun"/>
          <w:szCs w:val="21"/>
        </w:rPr>
        <w:t>．细胞内液</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ascii="宋体;SimSun" w:hAnsi="宋体;SimSun" w:cs="宋体;SimSun"/>
          <w:bCs/>
          <w:szCs w:val="21"/>
        </w:rPr>
        <w:t>（二）</w:t>
      </w:r>
      <w:r>
        <w:rPr>
          <w:rFonts w:cs="宋体;SimSun" w:ascii="宋体;SimSun" w:hAnsi="宋体;SimSun"/>
          <w:bCs/>
          <w:szCs w:val="21"/>
        </w:rPr>
        <w:t>2</w:t>
      </w:r>
      <w:r>
        <w:rPr>
          <w:rFonts w:ascii="宋体;SimSun" w:hAnsi="宋体;SimSun" w:cs="宋体;SimSun"/>
          <w:bCs/>
          <w:szCs w:val="21"/>
        </w:rPr>
        <w:t>分题（共</w:t>
      </w:r>
      <w:r>
        <w:rPr>
          <w:rFonts w:cs="宋体;SimSun" w:ascii="宋体;SimSun" w:hAnsi="宋体;SimSun"/>
          <w:bCs/>
          <w:szCs w:val="21"/>
        </w:rPr>
        <w:t>20</w:t>
      </w:r>
      <w:r>
        <w:rPr>
          <w:rFonts w:ascii="宋体;SimSun" w:hAnsi="宋体;SimSun" w:cs="宋体;SimSun"/>
          <w:bCs/>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9</w:t>
      </w:r>
      <w:r>
        <w:rPr>
          <w:rFonts w:ascii="宋体;SimSun" w:hAnsi="宋体;SimSun" w:cs="宋体;SimSun"/>
          <w:szCs w:val="21"/>
        </w:rPr>
        <w:t>．右图食物网中的猫头鹰体重每增加</w:t>
      </w:r>
      <w:r>
        <w:rPr>
          <w:rFonts w:cs="宋体;SimSun" w:ascii="宋体;SimSun" w:hAnsi="宋体;SimSun"/>
          <w:szCs w:val="21"/>
        </w:rPr>
        <w:t>20g</w:t>
      </w:r>
      <w:r>
        <w:rPr>
          <w:rFonts w:ascii="宋体;SimSun" w:hAnsi="宋体;SimSun" w:cs="宋体;SimSun"/>
          <w:szCs w:val="21"/>
        </w:rPr>
        <w:t>，至少需要消耗植物</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 xml:space="preserve">200g     </w:t>
        <w:tab/>
        <w:t>B</w:t>
      </w:r>
      <w:r>
        <w:rPr>
          <w:rFonts w:ascii="宋体;SimSun" w:hAnsi="宋体;SimSun" w:cs="宋体;SimSun"/>
          <w:szCs w:val="21"/>
        </w:rPr>
        <w:t>．</w:t>
      </w:r>
      <w:r>
        <w:rPr>
          <w:rFonts w:cs="宋体;SimSun" w:ascii="宋体;SimSun" w:hAnsi="宋体;SimSun"/>
          <w:szCs w:val="21"/>
        </w:rPr>
        <w:t xml:space="preserve">250g         </w:t>
        <w:tab/>
        <w:t>C</w:t>
      </w:r>
      <w:r>
        <w:rPr>
          <w:rFonts w:ascii="宋体;SimSun" w:hAnsi="宋体;SimSun" w:cs="宋体;SimSun"/>
          <w:szCs w:val="21"/>
        </w:rPr>
        <w:t>．</w:t>
      </w:r>
      <w:r>
        <w:rPr>
          <w:rFonts w:cs="宋体;SimSun" w:ascii="宋体;SimSun" w:hAnsi="宋体;SimSun"/>
          <w:szCs w:val="21"/>
        </w:rPr>
        <w:t xml:space="preserve">500g         </w:t>
        <w:tab/>
        <w:t>D</w:t>
      </w:r>
      <w:r>
        <w:rPr>
          <w:rFonts w:ascii="宋体;SimSun" w:hAnsi="宋体;SimSun" w:cs="宋体;SimSun"/>
          <w:szCs w:val="21"/>
        </w:rPr>
        <w:t>．</w:t>
      </w:r>
      <w:r>
        <w:rPr>
          <w:rFonts w:cs="宋体;SimSun" w:ascii="宋体;SimSun" w:hAnsi="宋体;SimSun"/>
          <w:szCs w:val="21"/>
        </w:rPr>
        <w:t>1000g</w:t>
      </w:r>
    </w:p>
    <w:p>
      <w:pPr>
        <w:pStyle w:val="Normal"/>
        <w:tabs>
          <w:tab w:val="left" w:pos="420" w:leader="none"/>
          <w:tab w:val="left" w:pos="2310" w:leader="none"/>
          <w:tab w:val="left" w:pos="4200" w:leader="none"/>
          <w:tab w:val="left" w:pos="6090" w:leader="none"/>
          <w:tab w:val="left" w:pos="7560" w:leader="none"/>
        </w:tabs>
        <w:ind w:left="420" w:hanging="420"/>
        <w:jc w:val="left"/>
        <w:rPr/>
      </w:pPr>
      <w:r>
        <w:rPr>
          <w:rFonts w:cs="宋体;SimSun" w:ascii="宋体;SimSun" w:hAnsi="宋体;SimSun"/>
          <w:szCs w:val="21"/>
        </w:rPr>
        <w:t>10</w:t>
      </w:r>
      <w:r>
        <w:rPr>
          <w:rFonts w:ascii="宋体;SimSun" w:hAnsi="宋体;SimSun" w:cs="宋体;SimSun"/>
          <w:szCs w:val="21"/>
        </w:rPr>
        <w:t>．用一个</w:t>
      </w:r>
      <w:r>
        <w:rPr>
          <w:rFonts w:cs="宋体;SimSun" w:ascii="宋体;SimSun" w:hAnsi="宋体;SimSun"/>
          <w:szCs w:val="21"/>
          <w:vertAlign w:val="superscript"/>
        </w:rPr>
        <w:t>32</w:t>
      </w:r>
      <w:r>
        <w:rPr>
          <w:rFonts w:cs="宋体;SimSun" w:ascii="宋体;SimSun" w:hAnsi="宋体;SimSun"/>
          <w:szCs w:val="21"/>
        </w:rPr>
        <w:t>P</w:t>
      </w:r>
      <w:r>
        <w:rPr>
          <w:rFonts w:ascii="宋体;SimSun" w:hAnsi="宋体;SimSun" w:cs="宋体;SimSun"/>
          <w:szCs w:val="21"/>
        </w:rPr>
        <w:t>标记的噬菌体侵染细菌。若该细菌解体后释放出</w:t>
      </w:r>
      <w:r>
        <w:rPr>
          <w:rFonts w:cs="宋体;SimSun" w:ascii="宋体;SimSun" w:hAnsi="宋体;SimSun"/>
          <w:szCs w:val="21"/>
        </w:rPr>
        <w:t>32</w:t>
      </w:r>
      <w:r>
        <w:rPr>
          <w:rFonts w:ascii="宋体;SimSun" w:hAnsi="宋体;SimSun" w:cs="宋体;SimSun"/>
          <w:szCs w:val="21"/>
        </w:rPr>
        <w:t>个大小、形状一样的噬菌体，则其中含有</w:t>
      </w:r>
      <w:r>
        <w:rPr>
          <w:rFonts w:cs="宋体;SimSun" w:ascii="宋体;SimSun" w:hAnsi="宋体;SimSun"/>
          <w:szCs w:val="21"/>
          <w:vertAlign w:val="superscript"/>
        </w:rPr>
        <w:t>32</w:t>
      </w:r>
      <w:r>
        <w:rPr>
          <w:rFonts w:cs="宋体;SimSun" w:ascii="宋体;SimSun" w:hAnsi="宋体;SimSun"/>
          <w:szCs w:val="21"/>
        </w:rPr>
        <w:t>P</w:t>
      </w:r>
      <w:r>
        <w:rPr>
          <w:rFonts w:ascii="宋体;SimSun" w:hAnsi="宋体;SimSun" w:cs="宋体;SimSun"/>
          <w:szCs w:val="21"/>
        </w:rPr>
        <w:t>的噬菌体有</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2">
            <wp:simplePos x="0" y="0"/>
            <wp:positionH relativeFrom="column">
              <wp:posOffset>4457700</wp:posOffset>
            </wp:positionH>
            <wp:positionV relativeFrom="paragraph">
              <wp:posOffset>99060</wp:posOffset>
            </wp:positionV>
            <wp:extent cx="1028700" cy="935990"/>
            <wp:effectExtent l="0" t="0" r="0" b="0"/>
            <wp:wrapNone/>
            <wp:docPr id="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
                    <pic:cNvPicPr>
                      <a:picLocks noChangeAspect="1" noChangeArrowheads="1"/>
                    </pic:cNvPicPr>
                  </pic:nvPicPr>
                  <pic:blipFill>
                    <a:blip r:embed="rId2"/>
                    <a:srcRect l="-18" t="-20" r="-18" b="-20"/>
                    <a:stretch>
                      <a:fillRect/>
                    </a:stretch>
                  </pic:blipFill>
                  <pic:spPr bwMode="auto">
                    <a:xfrm>
                      <a:off x="0" y="0"/>
                      <a:ext cx="1028700" cy="93599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 xml:space="preserve">个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个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30</w:t>
      </w:r>
      <w:r>
        <w:rPr>
          <w:rFonts w:ascii="宋体;SimSun" w:hAnsi="宋体;SimSun" w:cs="宋体;SimSun"/>
          <w:szCs w:val="21"/>
        </w:rPr>
        <w:t xml:space="preserve">个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32</w:t>
      </w:r>
      <w:r>
        <w:rPr>
          <w:rFonts w:ascii="宋体;SimSun" w:hAnsi="宋体;SimSun" w:cs="宋体;SimSun"/>
          <w:szCs w:val="21"/>
        </w:rPr>
        <w:t>个</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11</w:t>
      </w:r>
      <w:r>
        <w:rPr>
          <w:rFonts w:ascii="宋体;SimSun" w:hAnsi="宋体;SimSun" w:cs="宋体;SimSun"/>
          <w:szCs w:val="21"/>
        </w:rPr>
        <w:t>．右图中曲线Ⅱ表示的是牛被引入某孤岛后的种群数量变化。</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如果当初被引入的是羊，则羊的种群数量变化曲线为（    ）</w:t>
      </w:r>
      <w:r>
        <w:rPr>
          <w:rFonts w:cs="宋体;SimSun" w:ascii="宋体;SimSun" w:hAnsi="宋体;SimSun"/>
          <w:szCs w:val="21"/>
        </w:rPr>
        <w:tab/>
        <w:tab/>
      </w:r>
    </w:p>
    <w:p>
      <w:pPr>
        <w:pStyle w:val="Normal"/>
        <w:tabs>
          <w:tab w:val="left" w:pos="420" w:leader="none"/>
          <w:tab w:val="left" w:pos="2310" w:leader="none"/>
          <w:tab w:val="left" w:pos="4200" w:leader="none"/>
          <w:tab w:val="left" w:pos="6090" w:leader="none"/>
          <w:tab w:val="left" w:pos="7560" w:leader="none"/>
        </w:tabs>
        <w:ind w:left="42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Ⅰ</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Ⅲ</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ind w:left="42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Ⅳ</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Ⅴ</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12</w:t>
      </w:r>
      <w:r>
        <w:rPr>
          <w:rFonts w:ascii="宋体;SimSun" w:hAnsi="宋体;SimSun" w:cs="宋体;SimSun"/>
          <w:szCs w:val="21"/>
        </w:rPr>
        <w:t>．光身长翅与毛身卷翅果蝇杂交后，</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代全为光身长翅。</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代雌果   蝇的测交后代中，光身长翅∶光身卷翅∶毛身长翅∶毛身卷翅为</w:t>
      </w:r>
      <w:r>
        <w:rPr>
          <w:rFonts w:cs="宋体;SimSun" w:ascii="宋体;SimSun" w:hAnsi="宋体;SimSun"/>
          <w:szCs w:val="21"/>
        </w:rPr>
        <w:t>4∶1∶1∶4</w:t>
      </w:r>
      <w:r>
        <w:rPr>
          <w:rFonts w:ascii="宋体;SimSun" w:hAnsi="宋体;SimSun" w:cs="宋体;SimSun"/>
          <w:szCs w:val="21"/>
        </w:rPr>
        <w:t>，则控制这两对相对性状的基因间的交换值是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25</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13</w:t>
      </w:r>
      <w:r>
        <w:rPr>
          <w:rFonts w:ascii="宋体;SimSun" w:hAnsi="宋体;SimSun" w:cs="宋体;SimSun"/>
          <w:szCs w:val="21"/>
        </w:rPr>
        <w:t>．一密闭容器中加入葡萄糖溶液和酵母菌，</w:t>
      </w:r>
      <w:r>
        <w:rPr>
          <w:rFonts w:cs="宋体;SimSun" w:ascii="宋体;SimSun" w:hAnsi="宋体;SimSun"/>
          <w:szCs w:val="21"/>
        </w:rPr>
        <w:t>1</w:t>
      </w:r>
      <w:r>
        <w:rPr>
          <w:rFonts w:ascii="宋体;SimSun" w:hAnsi="宋体;SimSun" w:cs="宋体;SimSun"/>
          <w:szCs w:val="21"/>
        </w:rPr>
        <w:t>小时后测得该容器中</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减少</w:t>
      </w:r>
      <w:r>
        <w:rPr>
          <w:rFonts w:cs="宋体;SimSun" w:ascii="宋体;SimSun" w:hAnsi="宋体;SimSun"/>
          <w:szCs w:val="21"/>
        </w:rPr>
        <w:t>24ml</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增加</w:t>
      </w:r>
      <w:r>
        <w:rPr>
          <w:rFonts w:cs="宋体;SimSun" w:ascii="宋体;SimSun" w:hAnsi="宋体;SimSun"/>
          <w:szCs w:val="21"/>
        </w:rPr>
        <w:t>48ml</w:t>
      </w:r>
      <w:r>
        <w:rPr>
          <w:rFonts w:ascii="宋体;SimSun" w:hAnsi="宋体;SimSun" w:cs="宋体;SimSun"/>
          <w:szCs w:val="21"/>
        </w:rPr>
        <w:t>，则在</w:t>
      </w:r>
      <w:r>
        <w:rPr>
          <w:rFonts w:cs="宋体;SimSun" w:ascii="宋体;SimSun" w:hAnsi="宋体;SimSun"/>
          <w:szCs w:val="21"/>
        </w:rPr>
        <w:t>1</w:t>
      </w:r>
      <w:r>
        <w:rPr>
          <w:rFonts w:ascii="宋体;SimSun" w:hAnsi="宋体;SimSun" w:cs="宋体;SimSun"/>
          <w:szCs w:val="21"/>
        </w:rPr>
        <w:t>小时内酒精发酵所消耗的葡萄糖量是有氧呼吸的</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1/3           </w:t>
        <w:tab/>
        <w:t>B</w:t>
      </w:r>
      <w:r>
        <w:rPr>
          <w:rFonts w:ascii="宋体;SimSun" w:hAnsi="宋体;SimSun" w:cs="宋体;SimSun"/>
          <w:szCs w:val="21"/>
        </w:rPr>
        <w:t>．</w:t>
      </w:r>
      <w:r>
        <w:rPr>
          <w:rFonts w:cs="宋体;SimSun" w:ascii="宋体;SimSun" w:hAnsi="宋体;SimSun"/>
          <w:szCs w:val="21"/>
        </w:rPr>
        <w:t xml:space="preserve">1/2          </w:t>
        <w:tab/>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倍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倍</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．下列组合中，依次属于种群、群落、生态系统的一组是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 xml:space="preserve">一块稻田中所有三化螟幼虫、蛹和成虫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崇明岛东滩的全部生物</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③</w:t>
      </w:r>
      <w:r>
        <w:rPr>
          <w:rFonts w:ascii="宋体;SimSun" w:hAnsi="宋体;SimSun" w:cs="宋体;SimSun"/>
          <w:szCs w:val="21"/>
        </w:rPr>
        <w:t xml:space="preserve">东方绿舟的全部生物及无机环境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九段沙湿地的全部动物及绿色植物</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 xml:space="preserve">．①②③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 xml:space="preserve">．②③④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 xml:space="preserve">．③④①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．①②④</w:t>
      </w:r>
    </w:p>
    <w:p>
      <w:pPr>
        <w:pStyle w:val="Normal"/>
        <w:tabs>
          <w:tab w:val="left" w:pos="420" w:leader="none"/>
          <w:tab w:val="left" w:pos="2310" w:leader="none"/>
          <w:tab w:val="left" w:pos="4200" w:leader="none"/>
          <w:tab w:val="left" w:pos="6090" w:leader="none"/>
          <w:tab w:val="left" w:pos="7560" w:leader="none"/>
        </w:tabs>
        <w:ind w:left="420" w:hanging="420"/>
        <w:rPr/>
      </w:pPr>
      <w:r>
        <w:drawing>
          <wp:anchor behindDoc="1" distT="0" distB="0" distL="114935" distR="114935" simplePos="0" locked="0" layoutInCell="0" allowOverlap="1" relativeHeight="3">
            <wp:simplePos x="0" y="0"/>
            <wp:positionH relativeFrom="column">
              <wp:posOffset>4000500</wp:posOffset>
            </wp:positionH>
            <wp:positionV relativeFrom="paragraph">
              <wp:posOffset>198120</wp:posOffset>
            </wp:positionV>
            <wp:extent cx="1257300" cy="687070"/>
            <wp:effectExtent l="0" t="0" r="0" b="0"/>
            <wp:wrapTight wrapText="bothSides">
              <wp:wrapPolygon edited="0">
                <wp:start x="-160" y="0"/>
                <wp:lineTo x="-160" y="21294"/>
                <wp:lineTo x="21600" y="21294"/>
                <wp:lineTo x="21600" y="0"/>
                <wp:lineTo x="-160" y="0"/>
              </wp:wrapPolygon>
            </wp:wrapTight>
            <wp:docPr id="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descr=""/>
                    <pic:cNvPicPr>
                      <a:picLocks noChangeAspect="1" noChangeArrowheads="1"/>
                    </pic:cNvPicPr>
                  </pic:nvPicPr>
                  <pic:blipFill>
                    <a:blip r:embed="rId3"/>
                    <a:srcRect l="-16" t="-29" r="-16" b="-29"/>
                    <a:stretch>
                      <a:fillRect/>
                    </a:stretch>
                  </pic:blipFill>
                  <pic:spPr bwMode="auto">
                    <a:xfrm>
                      <a:off x="0" y="0"/>
                      <a:ext cx="1257300" cy="687070"/>
                    </a:xfrm>
                    <a:prstGeom prst="rect">
                      <a:avLst/>
                    </a:prstGeom>
                  </pic:spPr>
                </pic:pic>
              </a:graphicData>
            </a:graphic>
          </wp:anchor>
        </w:drawing>
      </w:r>
      <w:r>
        <w:rPr>
          <w:rFonts w:cs="宋体;SimSun" w:ascii="宋体;SimSun" w:hAnsi="宋体;SimSun"/>
          <w:szCs w:val="21"/>
        </w:rPr>
        <w:t>15</w:t>
      </w:r>
      <w:r>
        <w:rPr>
          <w:rFonts w:ascii="宋体;SimSun" w:hAnsi="宋体;SimSun" w:cs="宋体;SimSun"/>
          <w:szCs w:val="21"/>
        </w:rPr>
        <w:t>．</w:t>
      </w:r>
      <w:r>
        <w:rPr>
          <w:rFonts w:ascii="宋体;SimSun" w:hAnsi="宋体;SimSun" w:cs="宋体;SimSun"/>
          <w:szCs w:val="21"/>
        </w:rPr>
        <w:t>用显微镜镜检人血涂片时，发现视野内有一清晰的淋巴细胞如图，为进一步放大该细胞，首先应将其移至视野正中央，则装片的移动方向应是</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359"/>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向右上方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向左上方  </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ind w:firstLine="359"/>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向右下方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向左下方</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4">
            <wp:simplePos x="0" y="0"/>
            <wp:positionH relativeFrom="column">
              <wp:posOffset>3429000</wp:posOffset>
            </wp:positionH>
            <wp:positionV relativeFrom="paragraph">
              <wp:posOffset>106680</wp:posOffset>
            </wp:positionV>
            <wp:extent cx="914400" cy="321945"/>
            <wp:effectExtent l="0" t="0" r="0" b="0"/>
            <wp:wrapTight wrapText="bothSides">
              <wp:wrapPolygon edited="0">
                <wp:start x="-221" y="0"/>
                <wp:lineTo x="-221" y="20957"/>
                <wp:lineTo x="21600" y="20957"/>
                <wp:lineTo x="21600" y="0"/>
                <wp:lineTo x="-221" y="0"/>
              </wp:wrapPolygon>
            </wp:wrapTight>
            <wp:docPr id="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
                    <pic:cNvPicPr>
                      <a:picLocks noChangeAspect="1" noChangeArrowheads="1"/>
                    </pic:cNvPicPr>
                  </pic:nvPicPr>
                  <pic:blipFill>
                    <a:blip r:embed="rId4"/>
                    <a:srcRect l="-24" t="-69" r="-24" b="-69"/>
                    <a:stretch>
                      <a:fillRect/>
                    </a:stretch>
                  </pic:blipFill>
                  <pic:spPr bwMode="auto">
                    <a:xfrm>
                      <a:off x="0" y="0"/>
                      <a:ext cx="914400" cy="321945"/>
                    </a:xfrm>
                    <a:prstGeom prst="rect">
                      <a:avLst/>
                    </a:prstGeom>
                  </pic:spPr>
                </pic:pic>
              </a:graphicData>
            </a:graphic>
          </wp:anchor>
        </w:drawing>
      </w: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在菜豆的幼根处作上标记如右图，</w:t>
      </w:r>
      <w:r>
        <w:rPr>
          <w:rFonts w:ascii="宋体;SimSun" w:hAnsi="宋体;SimSun" w:cs="宋体;SimSun"/>
          <w:szCs w:val="21"/>
        </w:rPr>
        <w:t>置</w:t>
      </w:r>
      <w:r>
        <w:rPr>
          <w:rFonts w:ascii="宋体;SimSun" w:hAnsi="宋体;SimSun" w:cs="宋体;SimSun"/>
          <w:szCs w:val="21"/>
        </w:rPr>
        <w:t>于适宜条件下，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几天后，能正确表示该根生长情况的是</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5">
            <wp:simplePos x="0" y="0"/>
            <wp:positionH relativeFrom="column">
              <wp:posOffset>228600</wp:posOffset>
            </wp:positionH>
            <wp:positionV relativeFrom="paragraph">
              <wp:posOffset>15240</wp:posOffset>
            </wp:positionV>
            <wp:extent cx="4457700" cy="557530"/>
            <wp:effectExtent l="0" t="0" r="0" b="0"/>
            <wp:wrapTight wrapText="bothSides">
              <wp:wrapPolygon edited="0">
                <wp:start x="-44" y="0"/>
                <wp:lineTo x="-44" y="21226"/>
                <wp:lineTo x="21600" y="21226"/>
                <wp:lineTo x="21600" y="0"/>
                <wp:lineTo x="-44" y="0"/>
              </wp:wrapPolygon>
            </wp:wrapTight>
            <wp:docPr id="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
                    <pic:cNvPicPr>
                      <a:picLocks noChangeAspect="1" noChangeArrowheads="1"/>
                    </pic:cNvPicPr>
                  </pic:nvPicPr>
                  <pic:blipFill>
                    <a:blip r:embed="rId5"/>
                    <a:srcRect l="-4" t="-34" r="-4" b="-34"/>
                    <a:stretch>
                      <a:fillRect/>
                    </a:stretch>
                  </pic:blipFill>
                  <pic:spPr bwMode="auto">
                    <a:xfrm>
                      <a:off x="0" y="0"/>
                      <a:ext cx="4457700" cy="55753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1</w:t>
      </w:r>
      <w:r>
        <w:rPr>
          <w:rFonts w:cs="宋体;SimSun" w:ascii="宋体;SimSun" w:hAnsi="宋体;SimSun"/>
          <w:szCs w:val="21"/>
        </w:rPr>
        <w:t>7</w:t>
      </w:r>
      <w:r>
        <w:rPr>
          <w:rFonts w:ascii="宋体;SimSun" w:hAnsi="宋体;SimSun" w:cs="宋体;SimSun"/>
          <w:szCs w:val="21"/>
        </w:rPr>
        <w:t>．</w:t>
      </w:r>
      <w:r>
        <w:rPr>
          <w:rFonts w:ascii="宋体;SimSun" w:hAnsi="宋体;SimSun" w:cs="宋体;SimSun"/>
          <w:szCs w:val="21"/>
        </w:rPr>
        <w:t>一生长着大量绿藻的池塘，一天内池水中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浓度变化正确的是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6">
            <wp:simplePos x="0" y="0"/>
            <wp:positionH relativeFrom="column">
              <wp:posOffset>342900</wp:posOffset>
            </wp:positionH>
            <wp:positionV relativeFrom="paragraph">
              <wp:posOffset>68580</wp:posOffset>
            </wp:positionV>
            <wp:extent cx="4572000" cy="1071245"/>
            <wp:effectExtent l="0" t="0" r="0" b="0"/>
            <wp:wrapTight wrapText="bothSides">
              <wp:wrapPolygon edited="0">
                <wp:start x="-43" y="0"/>
                <wp:lineTo x="-43" y="21405"/>
                <wp:lineTo x="21600" y="21405"/>
                <wp:lineTo x="21600" y="0"/>
                <wp:lineTo x="-43" y="0"/>
              </wp:wrapPolygon>
            </wp:wrapTight>
            <wp:docPr id="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
                    <pic:cNvPicPr>
                      <a:picLocks noChangeAspect="1" noChangeArrowheads="1"/>
                    </pic:cNvPicPr>
                  </pic:nvPicPr>
                  <pic:blipFill>
                    <a:blip r:embed="rId6"/>
                    <a:srcRect l="-4" t="-17" r="-4" b="-17"/>
                    <a:stretch>
                      <a:fillRect/>
                    </a:stretch>
                  </pic:blipFill>
                  <pic:spPr bwMode="auto">
                    <a:xfrm>
                      <a:off x="0" y="0"/>
                      <a:ext cx="4572000" cy="107124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．下列细胞中不进行有氧呼吸的是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．神经细胞   </w:t>
      </w:r>
      <w:r>
        <w:rPr>
          <w:rFonts w:cs="宋体;SimSun" w:ascii="宋体;SimSun" w:hAnsi="宋体;SimSun"/>
          <w:szCs w:val="21"/>
        </w:rPr>
        <w:tab/>
        <w:t>B</w:t>
      </w:r>
      <w:r>
        <w:rPr>
          <w:rFonts w:ascii="宋体;SimSun" w:hAnsi="宋体;SimSun" w:cs="宋体;SimSun"/>
          <w:szCs w:val="21"/>
        </w:rPr>
        <w:t xml:space="preserve">．心肌细胞      </w:t>
      </w:r>
      <w:r>
        <w:rPr>
          <w:rFonts w:cs="宋体;SimSun" w:ascii="宋体;SimSun" w:hAnsi="宋体;SimSun"/>
          <w:szCs w:val="21"/>
        </w:rPr>
        <w:tab/>
        <w:t>C</w:t>
      </w:r>
      <w:r>
        <w:rPr>
          <w:rFonts w:ascii="宋体;SimSun" w:hAnsi="宋体;SimSun" w:cs="宋体;SimSun"/>
          <w:szCs w:val="21"/>
        </w:rPr>
        <w:t xml:space="preserve">．红细胞      </w:t>
      </w:r>
      <w:r>
        <w:rPr>
          <w:rFonts w:cs="宋体;SimSun" w:ascii="宋体;SimSun" w:hAnsi="宋体;SimSun"/>
          <w:szCs w:val="21"/>
        </w:rPr>
        <w:tab/>
        <w:t>D</w:t>
      </w:r>
      <w:r>
        <w:rPr>
          <w:rFonts w:ascii="宋体;SimSun" w:hAnsi="宋体;SimSun" w:cs="宋体;SimSun"/>
          <w:szCs w:val="21"/>
        </w:rPr>
        <w:t>．小肠上皮细胞</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．某人的红细胞与</w:t>
      </w:r>
      <w:r>
        <w:rPr>
          <w:rFonts w:cs="宋体;SimSun" w:ascii="宋体;SimSun" w:hAnsi="宋体;SimSun"/>
          <w:szCs w:val="21"/>
        </w:rPr>
        <w:t>A</w:t>
      </w:r>
      <w:r>
        <w:rPr>
          <w:rFonts w:ascii="宋体;SimSun" w:hAnsi="宋体;SimSun" w:cs="宋体;SimSun"/>
          <w:szCs w:val="21"/>
        </w:rPr>
        <w:t>型标准血清混合不发生凝集反应，但其血清却能使</w:t>
      </w:r>
      <w:r>
        <w:rPr>
          <w:rFonts w:cs="宋体;SimSun" w:ascii="宋体;SimSun" w:hAnsi="宋体;SimSun"/>
          <w:szCs w:val="21"/>
        </w:rPr>
        <w:t>A</w:t>
      </w:r>
      <w:r>
        <w:rPr>
          <w:rFonts w:ascii="宋体;SimSun" w:hAnsi="宋体;SimSun" w:cs="宋体;SimSun"/>
          <w:szCs w:val="21"/>
        </w:rPr>
        <w:t>型的红细胞发生凝集反应，此人的血型是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left="315" w:firstLine="10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 xml:space="preserve">型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 xml:space="preserve">型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 xml:space="preserve">型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型</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下列有关纯合体的叙述中错误的是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由相同基因的雌雄配子受精发育而来</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连续自交性状能稳定遗传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杂交后代一定是纯合体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不含等位基因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右图为三个处于分裂期细胞的示意图，下列叙述中正确的是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甲可能是丙的子细胞</w:t>
      </w:r>
    </w:p>
    <w:p>
      <w:pPr>
        <w:pStyle w:val="Normal"/>
        <w:tabs>
          <w:tab w:val="left" w:pos="420" w:leader="none"/>
          <w:tab w:val="left" w:pos="2310" w:leader="none"/>
          <w:tab w:val="left" w:pos="4200" w:leader="none"/>
          <w:tab w:val="left" w:pos="6090" w:leader="none"/>
          <w:tab w:val="left" w:pos="7560" w:leader="none"/>
        </w:tabs>
        <w:rPr/>
      </w:pPr>
      <w:r>
        <w:drawing>
          <wp:anchor behindDoc="1" distT="0" distB="0" distL="114935" distR="114935" simplePos="0" locked="0" layoutInCell="0" allowOverlap="1" relativeHeight="7">
            <wp:simplePos x="0" y="0"/>
            <wp:positionH relativeFrom="column">
              <wp:posOffset>3543300</wp:posOffset>
            </wp:positionH>
            <wp:positionV relativeFrom="paragraph">
              <wp:posOffset>635</wp:posOffset>
            </wp:positionV>
            <wp:extent cx="1600200" cy="798195"/>
            <wp:effectExtent l="0" t="0" r="0" b="0"/>
            <wp:wrapTight wrapText="bothSides">
              <wp:wrapPolygon edited="0">
                <wp:start x="-126" y="0"/>
                <wp:lineTo x="-126" y="21339"/>
                <wp:lineTo x="21600" y="21339"/>
                <wp:lineTo x="21600" y="0"/>
                <wp:lineTo x="-126" y="0"/>
              </wp:wrapPolygon>
            </wp:wrapTight>
            <wp:docPr id="6"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
                    <pic:cNvPicPr>
                      <a:picLocks noChangeAspect="1" noChangeArrowheads="1"/>
                    </pic:cNvPicPr>
                  </pic:nvPicPr>
                  <pic:blipFill>
                    <a:blip r:embed="rId7"/>
                    <a:srcRect l="-10" t="-19" r="-10" b="-19"/>
                    <a:stretch>
                      <a:fillRect/>
                    </a:stretch>
                  </pic:blipFill>
                  <pic:spPr bwMode="auto">
                    <a:xfrm>
                      <a:off x="0" y="0"/>
                      <a:ext cx="1600200" cy="79819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乙、丙细胞不可能来自同一个体</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甲、乙、丙三个细胞均含有二个染色体组</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甲、乙、丙三个细胞均含有同</w:t>
      </w:r>
      <w:r>
        <w:rPr>
          <w:rFonts w:ascii="宋体;SimSun" w:hAnsi="宋体;SimSun" w:cs="宋体;SimSun"/>
          <w:szCs w:val="21"/>
        </w:rPr>
        <w:t>源</w:t>
      </w:r>
      <w:r>
        <w:rPr>
          <w:rFonts w:ascii="宋体;SimSun" w:hAnsi="宋体;SimSun" w:cs="宋体;SimSun"/>
          <w:szCs w:val="21"/>
        </w:rPr>
        <w:t>染色体</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下列有关核酸的叙述中错误的是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生物体内具有遗传功能的大分子化合物    </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细胞内生命物质的主要成分之一</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由含氮碱基、脱氧核糖和磷酸组成        </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由核苷酸聚合而成的大分子化合物</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8">
            <wp:simplePos x="0" y="0"/>
            <wp:positionH relativeFrom="column">
              <wp:posOffset>4114800</wp:posOffset>
            </wp:positionH>
            <wp:positionV relativeFrom="paragraph">
              <wp:posOffset>160020</wp:posOffset>
            </wp:positionV>
            <wp:extent cx="828675" cy="1188720"/>
            <wp:effectExtent l="0" t="0" r="0" b="0"/>
            <wp:wrapTight wrapText="bothSides">
              <wp:wrapPolygon edited="0">
                <wp:start x="-244" y="0"/>
                <wp:lineTo x="-244" y="21424"/>
                <wp:lineTo x="21600" y="21424"/>
                <wp:lineTo x="21600" y="0"/>
                <wp:lineTo x="-244" y="0"/>
              </wp:wrapPolygon>
            </wp:wrapTight>
            <wp:docPr id="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
                    <pic:cNvPicPr>
                      <a:picLocks noChangeAspect="1" noChangeArrowheads="1"/>
                    </pic:cNvPicPr>
                  </pic:nvPicPr>
                  <pic:blipFill>
                    <a:blip r:embed="rId8"/>
                    <a:srcRect l="-23" t="-16" r="-23" b="-16"/>
                    <a:stretch>
                      <a:fillRect/>
                    </a:stretch>
                  </pic:blipFill>
                  <pic:spPr bwMode="auto">
                    <a:xfrm>
                      <a:off x="0" y="0"/>
                      <a:ext cx="828675" cy="1188720"/>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右图表示午餐以后人体血液中血糖和两种激素浓度的变化，</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图中曲线</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分别表示</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胰高血糖素、胰岛素、血糖 </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胰岛素、血糖、胰高血糖素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血糖、胰岛素、胰高血糖素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胰高血糖素、血糖、胰岛素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让杂交体</w:t>
      </w:r>
      <w:r>
        <w:rPr>
          <w:rFonts w:cs="宋体;SimSun" w:ascii="宋体;SimSun" w:hAnsi="宋体;SimSun"/>
          <w:szCs w:val="21"/>
        </w:rPr>
        <w:t>Aa</w:t>
      </w:r>
      <w:r>
        <w:rPr>
          <w:rFonts w:ascii="宋体;SimSun" w:hAnsi="宋体;SimSun" w:cs="宋体;SimSun"/>
          <w:szCs w:val="21"/>
        </w:rPr>
        <w:t>连续自交三代，则第四代中杂合体所占比例</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 xml:space="preserve">1/4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1/8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 xml:space="preserve">1/16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1/32</w:t>
      </w:r>
    </w:p>
    <w:p>
      <w:pPr>
        <w:pStyle w:val="Normal"/>
        <w:tabs>
          <w:tab w:val="left" w:pos="420" w:leader="none"/>
          <w:tab w:val="left" w:pos="2310" w:leader="none"/>
          <w:tab w:val="left" w:pos="4200" w:leader="none"/>
          <w:tab w:val="left" w:pos="6090" w:leader="none"/>
          <w:tab w:val="left" w:pos="7560" w:leader="none"/>
        </w:tabs>
        <w:ind w:left="420" w:hanging="420"/>
        <w:jc w:val="left"/>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将酵母菌研磨成匀浆，离心后得上清夜（细胞质基质）和沉淀物（含线粒体），把等量</w:t>
      </w:r>
      <w:r>
        <w:rPr>
          <w:rFonts w:ascii="宋体;SimSun" w:hAnsi="宋体;SimSun" w:cs="宋体;SimSun"/>
          <w:szCs w:val="21"/>
        </w:rPr>
        <w:t>的上清夜、沉淀物和未曾离心的匀浆分别放入甲、乙、丙三个试管中，各加入等量葡萄糖溶液，然后置于隔绝空气的条件下。下列叙述正确的是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甲试管中最终产物为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乙试管中不发生反应</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丙试管中有大量的</w:t>
      </w:r>
      <w:r>
        <w:rPr>
          <w:rFonts w:cs="宋体;SimSun" w:ascii="宋体;SimSun" w:hAnsi="宋体;SimSun"/>
          <w:szCs w:val="21"/>
        </w:rPr>
        <w:t>ATP</w:t>
      </w:r>
      <w:r>
        <w:rPr>
          <w:rFonts w:ascii="宋体;SimSun" w:hAnsi="宋体;SimSun" w:cs="宋体;SimSun"/>
          <w:szCs w:val="21"/>
        </w:rPr>
        <w:t>产生</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丙试管中无</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产生</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26</w:t>
      </w:r>
      <w:r>
        <w:rPr>
          <w:rFonts w:ascii="宋体;SimSun" w:hAnsi="宋体;SimSun" w:cs="宋体;SimSun"/>
          <w:szCs w:val="21"/>
        </w:rPr>
        <w:t>．位于常染色体上的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三个基因分别对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完全显性。用隐性性状个体与显性纯合个体杂交得</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测交结果为</w:t>
      </w:r>
      <w:r>
        <w:rPr>
          <w:rFonts w:cs="宋体;SimSun" w:ascii="宋体;SimSun" w:hAnsi="宋体;SimSun"/>
          <w:szCs w:val="21"/>
        </w:rPr>
        <w:t>aabbcc</w:t>
      </w:r>
      <w:r>
        <w:rPr>
          <w:rFonts w:cs="宋体;SimSun" w:ascii="宋体;SimSun" w:hAnsi="宋体;SimSun"/>
          <w:szCs w:val="21"/>
        </w:rPr>
        <w:t>∶</w:t>
      </w:r>
      <w:r>
        <w:rPr>
          <w:rFonts w:cs="宋体;SimSun" w:ascii="宋体;SimSun" w:hAnsi="宋体;SimSun"/>
          <w:szCs w:val="21"/>
        </w:rPr>
        <w:t xml:space="preserve"> AaBbC</w:t>
      </w:r>
      <w:r>
        <w:rPr>
          <w:rFonts w:cs="宋体;SimSun" w:ascii="宋体;SimSun" w:hAnsi="宋体;SimSun"/>
          <w:szCs w:val="21"/>
        </w:rPr>
        <w:t>c∶</w:t>
      </w:r>
      <w:r>
        <w:rPr>
          <w:rFonts w:cs="宋体;SimSun" w:ascii="宋体;SimSun" w:hAnsi="宋体;SimSun"/>
          <w:szCs w:val="21"/>
        </w:rPr>
        <w:t>aaBbcc</w:t>
      </w:r>
      <w:r>
        <w:rPr>
          <w:rFonts w:cs="宋体;SimSun" w:ascii="宋体;SimSun" w:hAnsi="宋体;SimSun"/>
          <w:szCs w:val="21"/>
        </w:rPr>
        <w:t>∶</w:t>
      </w:r>
      <w:r>
        <w:rPr>
          <w:rFonts w:cs="宋体;SimSun" w:ascii="宋体;SimSun" w:hAnsi="宋体;SimSun"/>
          <w:szCs w:val="21"/>
        </w:rPr>
        <w:t>AabbCc=1</w:t>
      </w:r>
      <w:r>
        <w:rPr>
          <w:rFonts w:cs="宋体;SimSun" w:ascii="宋体;SimSun" w:hAnsi="宋体;SimSun"/>
          <w:szCs w:val="21"/>
        </w:rPr>
        <w:t>∶</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t xml:space="preserve">  则下列正确表示</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基因型的是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24">
            <wp:simplePos x="0" y="0"/>
            <wp:positionH relativeFrom="column">
              <wp:posOffset>342900</wp:posOffset>
            </wp:positionH>
            <wp:positionV relativeFrom="paragraph">
              <wp:posOffset>121920</wp:posOffset>
            </wp:positionV>
            <wp:extent cx="4343400" cy="737870"/>
            <wp:effectExtent l="0" t="0" r="0" b="0"/>
            <wp:wrapNone/>
            <wp:docPr id="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
                    <pic:cNvPicPr>
                      <a:picLocks noChangeAspect="1" noChangeArrowheads="1"/>
                    </pic:cNvPicPr>
                  </pic:nvPicPr>
                  <pic:blipFill>
                    <a:blip r:embed="rId9"/>
                    <a:srcRect l="-4" t="-25" r="-4" b="-25"/>
                    <a:stretch>
                      <a:fillRect/>
                    </a:stretch>
                  </pic:blipFill>
                  <pic:spPr bwMode="auto">
                    <a:xfrm>
                      <a:off x="0" y="0"/>
                      <a:ext cx="4343400" cy="73787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．牛胰岛素由两条肽链构成，共有</w:t>
      </w:r>
      <w:r>
        <w:rPr>
          <w:rFonts w:cs="宋体;SimSun" w:ascii="宋体;SimSun" w:hAnsi="宋体;SimSun"/>
          <w:szCs w:val="21"/>
        </w:rPr>
        <w:t>51</w:t>
      </w:r>
      <w:r>
        <w:rPr>
          <w:rFonts w:ascii="宋体;SimSun" w:hAnsi="宋体;SimSun" w:cs="宋体;SimSun"/>
          <w:szCs w:val="21"/>
        </w:rPr>
        <w:t>个氨基酸。则牛胰岛素含有的肽键数以及控制其合成的基因至少含有的脱氧核苷酸数目依次是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49</w:t>
      </w:r>
      <w:r>
        <w:rPr>
          <w:rFonts w:ascii="宋体;SimSun" w:hAnsi="宋体;SimSun" w:cs="宋体;SimSun"/>
          <w:szCs w:val="21"/>
        </w:rPr>
        <w:t>，</w:t>
      </w:r>
      <w:r>
        <w:rPr>
          <w:rFonts w:cs="宋体;SimSun" w:ascii="宋体;SimSun" w:hAnsi="宋体;SimSun"/>
          <w:szCs w:val="21"/>
        </w:rPr>
        <w:t xml:space="preserve">306      </w:t>
        <w:tab/>
        <w:t>B</w:t>
      </w:r>
      <w:r>
        <w:rPr>
          <w:rFonts w:ascii="宋体;SimSun" w:hAnsi="宋体;SimSun" w:cs="宋体;SimSun"/>
          <w:szCs w:val="21"/>
        </w:rPr>
        <w:t>．</w:t>
      </w:r>
      <w:r>
        <w:rPr>
          <w:rFonts w:cs="宋体;SimSun" w:ascii="宋体;SimSun" w:hAnsi="宋体;SimSun"/>
          <w:szCs w:val="21"/>
        </w:rPr>
        <w:t>49</w:t>
      </w:r>
      <w:r>
        <w:rPr>
          <w:rFonts w:ascii="宋体;SimSun" w:hAnsi="宋体;SimSun" w:cs="宋体;SimSun"/>
          <w:szCs w:val="21"/>
        </w:rPr>
        <w:t>，</w:t>
      </w:r>
      <w:r>
        <w:rPr>
          <w:rFonts w:cs="宋体;SimSun" w:ascii="宋体;SimSun" w:hAnsi="宋体;SimSun"/>
          <w:szCs w:val="21"/>
        </w:rPr>
        <w:t xml:space="preserve">153 </w:t>
        <w:tab/>
        <w:t>C</w:t>
      </w:r>
      <w:r>
        <w:rPr>
          <w:rFonts w:ascii="宋体;SimSun" w:hAnsi="宋体;SimSun" w:cs="宋体;SimSun"/>
          <w:szCs w:val="21"/>
        </w:rPr>
        <w:t>．</w:t>
      </w:r>
      <w:r>
        <w:rPr>
          <w:rFonts w:cs="宋体;SimSun" w:ascii="宋体;SimSun" w:hAnsi="宋体;SimSun"/>
          <w:szCs w:val="21"/>
        </w:rPr>
        <w:t>51</w:t>
      </w:r>
      <w:r>
        <w:rPr>
          <w:rFonts w:ascii="宋体;SimSun" w:hAnsi="宋体;SimSun" w:cs="宋体;SimSun"/>
          <w:szCs w:val="21"/>
        </w:rPr>
        <w:t>，</w:t>
      </w:r>
      <w:r>
        <w:rPr>
          <w:rFonts w:cs="宋体;SimSun" w:ascii="宋体;SimSun" w:hAnsi="宋体;SimSun"/>
          <w:szCs w:val="21"/>
        </w:rPr>
        <w:t xml:space="preserve">306    </w:t>
        <w:tab/>
        <w:t>D</w:t>
      </w:r>
      <w:r>
        <w:rPr>
          <w:rFonts w:ascii="宋体;SimSun" w:hAnsi="宋体;SimSun" w:cs="宋体;SimSun"/>
          <w:szCs w:val="21"/>
        </w:rPr>
        <w:t>．</w:t>
      </w:r>
      <w:r>
        <w:rPr>
          <w:rFonts w:cs="宋体;SimSun" w:ascii="宋体;SimSun" w:hAnsi="宋体;SimSun"/>
          <w:szCs w:val="21"/>
        </w:rPr>
        <w:t>51</w:t>
      </w:r>
      <w:r>
        <w:rPr>
          <w:rFonts w:ascii="宋体;SimSun" w:hAnsi="宋体;SimSun" w:cs="宋体;SimSun"/>
          <w:szCs w:val="21"/>
        </w:rPr>
        <w:t>，</w:t>
      </w:r>
      <w:r>
        <w:rPr>
          <w:rFonts w:cs="宋体;SimSun" w:ascii="宋体;SimSun" w:hAnsi="宋体;SimSun"/>
          <w:szCs w:val="21"/>
        </w:rPr>
        <w:t>153</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9">
            <wp:simplePos x="0" y="0"/>
            <wp:positionH relativeFrom="column">
              <wp:posOffset>3657600</wp:posOffset>
            </wp:positionH>
            <wp:positionV relativeFrom="paragraph">
              <wp:posOffset>99060</wp:posOffset>
            </wp:positionV>
            <wp:extent cx="1714500" cy="1066800"/>
            <wp:effectExtent l="0" t="0" r="0" b="0"/>
            <wp:wrapTight wrapText="bothSides">
              <wp:wrapPolygon edited="0">
                <wp:start x="-116" y="0"/>
                <wp:lineTo x="-116" y="21404"/>
                <wp:lineTo x="21600" y="21404"/>
                <wp:lineTo x="21600" y="0"/>
                <wp:lineTo x="-116" y="0"/>
              </wp:wrapPolygon>
            </wp:wrapTight>
            <wp:docPr id="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
                    <pic:cNvPicPr>
                      <a:picLocks noChangeAspect="1" noChangeArrowheads="1"/>
                    </pic:cNvPicPr>
                  </pic:nvPicPr>
                  <pic:blipFill>
                    <a:blip r:embed="rId10"/>
                    <a:srcRect l="-12" t="-19" r="-12" b="-19"/>
                    <a:stretch>
                      <a:fillRect/>
                    </a:stretch>
                  </pic:blipFill>
                  <pic:spPr bwMode="auto">
                    <a:xfrm>
                      <a:off x="0" y="0"/>
                      <a:ext cx="1714500" cy="106680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．假药亮菌甲素注射液，其溶剂二甘醇进人人体后导致</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急性肾衰蝎，临床上用血液透析治疗。血透机工作原</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理如图，所用的透析管膜应具有的特点是（    ）</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．全透性     </w:t>
      </w:r>
      <w:r>
        <w:rPr>
          <w:rFonts w:cs="宋体;SimSun" w:ascii="宋体;SimSun" w:hAnsi="宋体;SimSun"/>
          <w:szCs w:val="21"/>
        </w:rPr>
        <w:tab/>
        <w:t>B</w:t>
      </w:r>
      <w:r>
        <w:rPr>
          <w:rFonts w:ascii="宋体;SimSun" w:hAnsi="宋体;SimSun" w:cs="宋体;SimSun"/>
          <w:szCs w:val="21"/>
        </w:rPr>
        <w:t>．半透性</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．膜上有载体 </w:t>
      </w:r>
      <w:r>
        <w:rPr>
          <w:rFonts w:cs="宋体;SimSun" w:ascii="宋体;SimSun" w:hAnsi="宋体;SimSun"/>
          <w:szCs w:val="21"/>
        </w:rPr>
        <w:tab/>
        <w:t>D</w:t>
      </w:r>
      <w:r>
        <w:rPr>
          <w:rFonts w:ascii="宋体;SimSun" w:hAnsi="宋体;SimSun" w:cs="宋体;SimSun"/>
          <w:szCs w:val="21"/>
        </w:rPr>
        <w:t xml:space="preserve">．允许蛋白质通过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ascii="宋体;SimSun" w:hAnsi="宋体;SimSun" w:cs="宋体;SimSun"/>
          <w:bCs/>
          <w:szCs w:val="21"/>
        </w:rPr>
        <w:t>（三）</w:t>
      </w:r>
      <w:r>
        <w:rPr>
          <w:rFonts w:cs="宋体;SimSun" w:ascii="宋体;SimSun" w:hAnsi="宋体;SimSun"/>
          <w:bCs/>
          <w:szCs w:val="21"/>
        </w:rPr>
        <w:t>3</w:t>
      </w:r>
      <w:r>
        <w:rPr>
          <w:rFonts w:ascii="宋体;SimSun" w:hAnsi="宋体;SimSun" w:cs="宋体;SimSun"/>
          <w:bCs/>
          <w:szCs w:val="21"/>
        </w:rPr>
        <w:t>分题（共</w:t>
      </w:r>
      <w:r>
        <w:rPr>
          <w:rFonts w:cs="宋体;SimSun" w:ascii="宋体;SimSun" w:hAnsi="宋体;SimSun"/>
          <w:bCs/>
          <w:szCs w:val="21"/>
        </w:rPr>
        <w:t>4</w:t>
      </w:r>
      <w:r>
        <w:rPr>
          <w:rFonts w:ascii="宋体;SimSun" w:hAnsi="宋体;SimSun" w:cs="宋体;SimSun"/>
          <w:bCs/>
          <w:szCs w:val="21"/>
        </w:rPr>
        <w:t>题）</w:t>
      </w:r>
    </w:p>
    <w:p>
      <w:pPr>
        <w:pStyle w:val="Normal"/>
        <w:tabs>
          <w:tab w:val="left" w:pos="420" w:leader="none"/>
          <w:tab w:val="left" w:pos="2310" w:leader="none"/>
          <w:tab w:val="left" w:pos="4200" w:leader="none"/>
          <w:tab w:val="left" w:pos="6090" w:leader="none"/>
          <w:tab w:val="left" w:pos="7560" w:leader="none"/>
        </w:tabs>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．棕色鸟与棕色鸟杂交，子代有</w:t>
      </w:r>
      <w:r>
        <w:rPr>
          <w:rFonts w:cs="宋体;SimSun" w:ascii="宋体;SimSun" w:hAnsi="宋体;SimSun"/>
          <w:szCs w:val="21"/>
        </w:rPr>
        <w:t>23</w:t>
      </w:r>
      <w:r>
        <w:rPr>
          <w:rFonts w:ascii="宋体;SimSun" w:hAnsi="宋体;SimSun" w:cs="宋体;SimSun"/>
          <w:szCs w:val="21"/>
        </w:rPr>
        <w:t>只白色，</w:t>
      </w:r>
      <w:r>
        <w:rPr>
          <w:rFonts w:cs="宋体;SimSun" w:ascii="宋体;SimSun" w:hAnsi="宋体;SimSun"/>
          <w:szCs w:val="21"/>
        </w:rPr>
        <w:t>26</w:t>
      </w:r>
      <w:r>
        <w:rPr>
          <w:rFonts w:ascii="宋体;SimSun" w:hAnsi="宋体;SimSun" w:cs="宋体;SimSun"/>
          <w:szCs w:val="21"/>
        </w:rPr>
        <w:t>只褐色，</w:t>
      </w:r>
      <w:r>
        <w:rPr>
          <w:rFonts w:cs="宋体;SimSun" w:ascii="宋体;SimSun" w:hAnsi="宋体;SimSun"/>
          <w:szCs w:val="21"/>
        </w:rPr>
        <w:t>53</w:t>
      </w:r>
      <w:r>
        <w:rPr>
          <w:rFonts w:ascii="宋体;SimSun" w:hAnsi="宋体;SimSun" w:cs="宋体;SimSun"/>
          <w:szCs w:val="21"/>
        </w:rPr>
        <w:t>只棕色。棕色鸟和白色鸟杂交，其后代中白色个体所占比例是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100% </w:t>
      </w:r>
      <w:r>
        <w:rPr>
          <w:rFonts w:cs="宋体;SimSun" w:ascii="宋体;SimSun" w:hAnsi="宋体;SimSun"/>
          <w:szCs w:val="21"/>
        </w:rPr>
        <w:t xml:space="preserve">     </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75%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 xml:space="preserve">50% </w:t>
      </w:r>
      <w:r>
        <w:rPr>
          <w:rFonts w:cs="宋体;SimSun" w:ascii="宋体;SimSun" w:hAnsi="宋体;SimSun"/>
          <w:szCs w:val="21"/>
        </w:rPr>
        <w:t xml:space="preserve">      </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25%</w:t>
      </w:r>
    </w:p>
    <w:p>
      <w:pPr>
        <w:pStyle w:val="Normal"/>
        <w:tabs>
          <w:tab w:val="left" w:pos="420" w:leader="none"/>
          <w:tab w:val="left" w:pos="2310" w:leader="none"/>
          <w:tab w:val="left" w:pos="4200" w:leader="none"/>
          <w:tab w:val="left" w:pos="6090" w:leader="none"/>
          <w:tab w:val="left" w:pos="7560" w:leader="none"/>
        </w:tabs>
        <w:ind w:left="359" w:hanging="357"/>
        <w:rPr>
          <w:rFonts w:ascii="宋体;SimSun" w:hAnsi="宋体;SimSun" w:cs="宋体;SimSun"/>
          <w:szCs w:val="21"/>
        </w:rPr>
      </w:pPr>
      <w:r>
        <w:drawing>
          <wp:anchor behindDoc="1" distT="0" distB="0" distL="114935" distR="114935" simplePos="0" locked="0" layoutInCell="0" allowOverlap="1" relativeHeight="10">
            <wp:simplePos x="0" y="0"/>
            <wp:positionH relativeFrom="column">
              <wp:posOffset>4457700</wp:posOffset>
            </wp:positionH>
            <wp:positionV relativeFrom="paragraph">
              <wp:posOffset>22860</wp:posOffset>
            </wp:positionV>
            <wp:extent cx="914400" cy="847090"/>
            <wp:effectExtent l="0" t="0" r="0" b="0"/>
            <wp:wrapTight wrapText="bothSides">
              <wp:wrapPolygon edited="0">
                <wp:start x="-222" y="0"/>
                <wp:lineTo x="-222" y="21354"/>
                <wp:lineTo x="21600" y="21354"/>
                <wp:lineTo x="21600" y="0"/>
                <wp:lineTo x="-222" y="0"/>
              </wp:wrapPolygon>
            </wp:wrapTight>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23" r="-21" b="-23"/>
                    <a:stretch>
                      <a:fillRect/>
                    </a:stretch>
                  </pic:blipFill>
                  <pic:spPr bwMode="auto">
                    <a:xfrm>
                      <a:off x="0" y="0"/>
                      <a:ext cx="914400" cy="84709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．右图</w:t>
      </w:r>
      <w:r>
        <w:rPr>
          <w:rFonts w:ascii="宋体;SimSun" w:hAnsi="宋体;SimSun" w:cs="宋体;SimSun"/>
          <w:szCs w:val="21"/>
        </w:rPr>
        <w:t>曲线</w:t>
      </w:r>
      <w:r>
        <w:rPr>
          <w:rFonts w:cs="宋体;SimSun" w:ascii="宋体;SimSun" w:hAnsi="宋体;SimSun"/>
          <w:szCs w:val="21"/>
        </w:rPr>
        <w:t>a</w:t>
      </w:r>
      <w:r>
        <w:rPr>
          <w:rFonts w:ascii="宋体;SimSun" w:hAnsi="宋体;SimSun" w:cs="宋体;SimSun"/>
          <w:szCs w:val="21"/>
        </w:rPr>
        <w:t>表示水稻根有氧呼吸和无氧呼吸所释放的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总量的变 化，曲线</w:t>
      </w:r>
      <w:r>
        <w:rPr>
          <w:rFonts w:cs="宋体;SimSun" w:ascii="宋体;SimSun" w:hAnsi="宋体;SimSun"/>
          <w:szCs w:val="21"/>
        </w:rPr>
        <w:t>b</w:t>
      </w:r>
      <w:r>
        <w:rPr>
          <w:rFonts w:ascii="宋体;SimSun" w:hAnsi="宋体;SimSun" w:cs="宋体;SimSun"/>
          <w:szCs w:val="21"/>
        </w:rPr>
        <w:t>表示有氧呼吸释放的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量的变化，则表示无氧呼吸释放的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量的变化是下图中的（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25">
            <wp:simplePos x="0" y="0"/>
            <wp:positionH relativeFrom="column">
              <wp:posOffset>228600</wp:posOffset>
            </wp:positionH>
            <wp:positionV relativeFrom="paragraph">
              <wp:posOffset>117475</wp:posOffset>
            </wp:positionV>
            <wp:extent cx="4343400" cy="1025525"/>
            <wp:effectExtent l="0" t="0" r="0" b="0"/>
            <wp:wrapNone/>
            <wp:docPr id="11"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
                    <pic:cNvPicPr>
                      <a:picLocks noChangeAspect="1" noChangeArrowheads="1"/>
                    </pic:cNvPicPr>
                  </pic:nvPicPr>
                  <pic:blipFill>
                    <a:blip r:embed="rId12"/>
                    <a:srcRect l="-4" t="-17" r="-4" b="-17"/>
                    <a:stretch>
                      <a:fillRect/>
                    </a:stretch>
                  </pic:blipFill>
                  <pic:spPr bwMode="auto">
                    <a:xfrm>
                      <a:off x="0" y="0"/>
                      <a:ext cx="4343400" cy="102552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．在一个</w:t>
      </w:r>
      <w:r>
        <w:rPr>
          <w:rFonts w:cs="宋体;SimSun" w:ascii="宋体;SimSun" w:hAnsi="宋体;SimSun"/>
          <w:szCs w:val="21"/>
        </w:rPr>
        <w:t>DNA</w:t>
      </w:r>
      <w:r>
        <w:rPr>
          <w:rFonts w:ascii="宋体;SimSun" w:hAnsi="宋体;SimSun" w:cs="宋体;SimSun"/>
          <w:szCs w:val="21"/>
        </w:rPr>
        <w:t>分子中，腺嘌呤与胸腺嘧啶之和占全部碱基数目的</w:t>
      </w:r>
      <w:r>
        <w:rPr>
          <w:rFonts w:cs="宋体;SimSun" w:ascii="宋体;SimSun" w:hAnsi="宋体;SimSun"/>
          <w:szCs w:val="21"/>
        </w:rPr>
        <w:t>54%</w:t>
      </w:r>
      <w:r>
        <w:rPr>
          <w:rFonts w:ascii="宋体;SimSun" w:hAnsi="宋体;SimSun" w:cs="宋体;SimSun"/>
          <w:szCs w:val="21"/>
        </w:rPr>
        <w:t>，其中一条链中鸟嘌呤与胸腺嘧啶分别占该该链碱基总数的</w:t>
      </w:r>
      <w:r>
        <w:rPr>
          <w:rFonts w:cs="宋体;SimSun" w:ascii="宋体;SimSun" w:hAnsi="宋体;SimSun"/>
          <w:szCs w:val="21"/>
        </w:rPr>
        <w:t>22%</w:t>
      </w:r>
      <w:r>
        <w:rPr>
          <w:rFonts w:ascii="宋体;SimSun" w:hAnsi="宋体;SimSun" w:cs="宋体;SimSun"/>
          <w:szCs w:val="21"/>
        </w:rPr>
        <w:t>和</w:t>
      </w:r>
      <w:r>
        <w:rPr>
          <w:rFonts w:cs="宋体;SimSun" w:ascii="宋体;SimSun" w:hAnsi="宋体;SimSun"/>
          <w:szCs w:val="21"/>
        </w:rPr>
        <w:t>28%</w:t>
      </w:r>
      <w:r>
        <w:rPr>
          <w:rFonts w:ascii="宋体;SimSun" w:hAnsi="宋体;SimSun" w:cs="宋体;SimSun"/>
          <w:szCs w:val="21"/>
        </w:rPr>
        <w:t>，则由该链转录的信使</w:t>
      </w:r>
      <w:r>
        <w:rPr>
          <w:rFonts w:cs="宋体;SimSun" w:ascii="宋体;SimSun" w:hAnsi="宋体;SimSun"/>
          <w:szCs w:val="21"/>
        </w:rPr>
        <w:t>RNA</w:t>
      </w:r>
      <w:r>
        <w:rPr>
          <w:rFonts w:ascii="宋体;SimSun" w:hAnsi="宋体;SimSun" w:cs="宋体;SimSun"/>
          <w:szCs w:val="21"/>
        </w:rPr>
        <w:t>中鸟嘌呤与胞嘧啶分别占碱基总数的</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 xml:space="preserve">22% </w:t>
      </w:r>
      <w:r>
        <w:rPr>
          <w:rFonts w:cs="宋体;SimSun" w:ascii="宋体;SimSun" w:hAnsi="宋体;SimSun"/>
          <w:szCs w:val="21"/>
        </w:rPr>
        <w:t xml:space="preserve"> </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 xml:space="preserve">28%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 xml:space="preserve">24% </w:t>
      </w:r>
      <w:r>
        <w:rPr>
          <w:rFonts w:cs="宋体;SimSun" w:ascii="宋体;SimSun" w:hAnsi="宋体;SimSun"/>
          <w:szCs w:val="21"/>
        </w:rPr>
        <w:t xml:space="preserve"> </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27%</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drawing>
          <wp:anchor behindDoc="1" distT="0" distB="0" distL="114935" distR="114935" simplePos="0" locked="0" layoutInCell="0" allowOverlap="1" relativeHeight="11">
            <wp:simplePos x="0" y="0"/>
            <wp:positionH relativeFrom="column">
              <wp:posOffset>4114800</wp:posOffset>
            </wp:positionH>
            <wp:positionV relativeFrom="paragraph">
              <wp:posOffset>259080</wp:posOffset>
            </wp:positionV>
            <wp:extent cx="882650" cy="923925"/>
            <wp:effectExtent l="0" t="0" r="0" b="0"/>
            <wp:wrapNone/>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20" t="-19" r="-20" b="-19"/>
                    <a:stretch>
                      <a:fillRect/>
                    </a:stretch>
                  </pic:blipFill>
                  <pic:spPr bwMode="auto">
                    <a:xfrm>
                      <a:off x="0" y="0"/>
                      <a:ext cx="882650" cy="923925"/>
                    </a:xfrm>
                    <a:prstGeom prst="rect">
                      <a:avLst/>
                    </a:prstGeom>
                  </pic:spPr>
                </pic:pic>
              </a:graphicData>
            </a:graphic>
          </wp:anchor>
        </w:drawing>
      </w:r>
      <w:r>
        <w:rPr>
          <w:rFonts w:cs="宋体;SimSun" w:ascii="宋体;SimSun" w:hAnsi="宋体;SimSun"/>
          <w:szCs w:val="21"/>
        </w:rPr>
        <w:t>32</w:t>
      </w:r>
      <w:r>
        <w:rPr>
          <w:rFonts w:ascii="宋体;SimSun" w:hAnsi="宋体;SimSun" w:cs="宋体;SimSun"/>
          <w:szCs w:val="21"/>
        </w:rPr>
        <w:t>．将相同的四组马铃薯条分别浸入四种溶液，一小时后测定薯条质量变化的百分率．结果如右表。下列叙述中正确的是（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 xml:space="preserve">的浓度最低 </w:t>
      </w:r>
      <w:r>
        <w:rPr>
          <w:rFonts w:cs="宋体;SimSun" w:ascii="宋体;SimSun" w:hAnsi="宋体;SimSun"/>
          <w:szCs w:val="21"/>
        </w:rPr>
        <w:tab/>
        <w:t>B</w:t>
      </w:r>
      <w:r>
        <w:rPr>
          <w:rFonts w:ascii="宋体;SimSun" w:hAnsi="宋体;SimSun" w:cs="宋体;SimSun"/>
          <w:szCs w:val="21"/>
        </w:rPr>
        <w:t>．Ⅱ的浓度较低</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IV</w:t>
      </w:r>
      <w:r>
        <w:rPr>
          <w:rFonts w:ascii="宋体;SimSun" w:hAnsi="宋体;SimSun" w:cs="宋体;SimSun"/>
          <w:szCs w:val="21"/>
        </w:rPr>
        <w:t>的浓度最高</w:t>
      </w:r>
      <w:r>
        <w:rPr>
          <w:rFonts w:cs="宋体;SimSun" w:ascii="宋体;SimSun" w:hAnsi="宋体;SimSun"/>
          <w:szCs w:val="21"/>
        </w:rPr>
        <w:tab/>
        <w:t>D</w:t>
      </w:r>
      <w:r>
        <w:rPr>
          <w:rFonts w:ascii="宋体;SimSun" w:hAnsi="宋体;SimSun" w:cs="宋体;SimSun"/>
          <w:szCs w:val="21"/>
        </w:rPr>
        <w:t xml:space="preserve">． </w:t>
      </w:r>
      <w:r>
        <w:rPr>
          <w:rFonts w:cs="宋体;SimSun" w:ascii="宋体;SimSun" w:hAnsi="宋体;SimSun"/>
          <w:szCs w:val="21"/>
        </w:rPr>
        <w:t>IV</w:t>
      </w:r>
      <w:r>
        <w:rPr>
          <w:rFonts w:ascii="宋体;SimSun" w:hAnsi="宋体;SimSun" w:cs="宋体;SimSun"/>
          <w:szCs w:val="21"/>
        </w:rPr>
        <w:t xml:space="preserve">可能是蒸馏水 </w:t>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bCs/>
          <w:szCs w:val="21"/>
        </w:rPr>
        <w:t>第</w:t>
      </w:r>
      <w:r>
        <w:rPr>
          <w:rFonts w:ascii="宋体;SimSun" w:hAnsi="宋体;SimSun" w:cs="宋体;SimSun"/>
          <w:bCs/>
          <w:szCs w:val="21"/>
        </w:rPr>
        <w:t>Ⅱ</w:t>
      </w:r>
      <w:r>
        <w:rPr>
          <w:rFonts w:ascii="宋体;SimSun" w:hAnsi="宋体;SimSun" w:cs="宋体;SimSun"/>
          <w:bCs/>
          <w:szCs w:val="21"/>
        </w:rPr>
        <w:t>卷（共</w:t>
      </w:r>
      <w:r>
        <w:rPr>
          <w:rFonts w:cs="宋体;SimSun" w:ascii="宋体;SimSun" w:hAnsi="宋体;SimSun"/>
          <w:bCs/>
          <w:szCs w:val="21"/>
        </w:rPr>
        <w:t>9</w:t>
      </w:r>
      <w:r>
        <w:rPr>
          <w:rFonts w:cs="宋体;SimSun" w:ascii="宋体;SimSun" w:hAnsi="宋体;SimSun"/>
          <w:bCs/>
          <w:szCs w:val="21"/>
        </w:rPr>
        <w:t>0</w:t>
      </w:r>
      <w:r>
        <w:rPr>
          <w:rFonts w:ascii="宋体;SimSun" w:hAnsi="宋体;SimSun" w:cs="宋体;SimSun"/>
          <w:bCs/>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cs="宋体;SimSun" w:ascii="宋体;SimSun" w:hAnsi="宋体;SimSun"/>
          <w:bCs/>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ascii="宋体;SimSun" w:hAnsi="宋体;SimSun" w:cs="宋体;SimSun"/>
          <w:bCs/>
          <w:szCs w:val="21"/>
        </w:rPr>
        <w:t>考生注意：</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．答第</w:t>
      </w:r>
      <w:r>
        <w:rPr>
          <w:rFonts w:ascii="宋体;SimSun" w:hAnsi="宋体;SimSun" w:cs="宋体;SimSun"/>
          <w:bCs/>
          <w:szCs w:val="21"/>
        </w:rPr>
        <w:t>Ⅱ</w:t>
      </w:r>
      <w:r>
        <w:rPr>
          <w:rFonts w:ascii="宋体;SimSun" w:hAnsi="宋体;SimSun" w:cs="宋体;SimSun"/>
          <w:bCs/>
          <w:szCs w:val="21"/>
        </w:rPr>
        <w:t>卷前，考生务必将姓名、准考证号、校验码等填写清楚。</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．第</w:t>
      </w:r>
      <w:r>
        <w:rPr>
          <w:rFonts w:ascii="宋体;SimSun" w:hAnsi="宋体;SimSun" w:cs="宋体;SimSun"/>
          <w:bCs/>
          <w:szCs w:val="21"/>
        </w:rPr>
        <w:t>Ⅱ</w:t>
      </w:r>
      <w:r>
        <w:rPr>
          <w:rFonts w:ascii="宋体;SimSun" w:hAnsi="宋体;SimSun" w:cs="宋体;SimSun"/>
          <w:bCs/>
          <w:szCs w:val="21"/>
        </w:rPr>
        <w:t>卷从第</w:t>
      </w:r>
      <w:r>
        <w:rPr>
          <w:rFonts w:cs="宋体;SimSun" w:ascii="宋体;SimSun" w:hAnsi="宋体;SimSun"/>
          <w:bCs/>
          <w:szCs w:val="21"/>
        </w:rPr>
        <w:t>33</w:t>
      </w:r>
      <w:r>
        <w:rPr>
          <w:rFonts w:ascii="宋体;SimSun" w:hAnsi="宋体;SimSun" w:cs="宋体;SimSun"/>
          <w:bCs/>
          <w:szCs w:val="21"/>
        </w:rPr>
        <w:t>题到</w:t>
      </w:r>
      <w:r>
        <w:rPr>
          <w:rFonts w:cs="宋体;SimSun" w:ascii="宋体;SimSun" w:hAnsi="宋体;SimSun"/>
          <w:bCs/>
          <w:szCs w:val="21"/>
        </w:rPr>
        <w:t>41</w:t>
      </w:r>
      <w:r>
        <w:rPr>
          <w:rFonts w:ascii="宋体;SimSun" w:hAnsi="宋体;SimSun" w:cs="宋体;SimSun"/>
          <w:bCs/>
          <w:szCs w:val="21"/>
        </w:rPr>
        <w:t>题，考生应用钢笔或圆珠笔将答案直接写在试卷上。</w:t>
      </w:r>
    </w:p>
    <w:p>
      <w:pPr>
        <w:pStyle w:val="Normal"/>
        <w:tabs>
          <w:tab w:val="left" w:pos="420" w:leader="none"/>
          <w:tab w:val="left" w:pos="2310" w:leader="none"/>
          <w:tab w:val="left" w:pos="4200" w:leader="none"/>
          <w:tab w:val="left" w:pos="6090" w:leader="none"/>
          <w:tab w:val="left" w:pos="7560" w:leader="none"/>
        </w:tabs>
        <w:spacing w:lineRule="exact" w:line="360"/>
        <w:ind w:left="617" w:hanging="617"/>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．第</w:t>
      </w:r>
      <w:r>
        <w:rPr>
          <w:rFonts w:cs="宋体;SimSun" w:ascii="宋体;SimSun" w:hAnsi="宋体;SimSun"/>
          <w:bCs/>
          <w:szCs w:val="21"/>
        </w:rPr>
        <w:t>39</w:t>
      </w:r>
      <w:r>
        <w:rPr>
          <w:rFonts w:ascii="宋体;SimSun" w:hAnsi="宋体;SimSun" w:cs="宋体;SimSun"/>
          <w:bCs/>
          <w:szCs w:val="21"/>
        </w:rPr>
        <w:t>、</w:t>
      </w:r>
      <w:r>
        <w:rPr>
          <w:rFonts w:cs="宋体;SimSun" w:ascii="宋体;SimSun" w:hAnsi="宋体;SimSun"/>
          <w:bCs/>
          <w:szCs w:val="21"/>
        </w:rPr>
        <w:t>40</w:t>
      </w:r>
      <w:r>
        <w:rPr>
          <w:rFonts w:ascii="宋体;SimSun" w:hAnsi="宋体;SimSun" w:cs="宋体;SimSun"/>
          <w:bCs/>
          <w:szCs w:val="21"/>
        </w:rPr>
        <w:t xml:space="preserve">题分叉题， </w:t>
      </w:r>
      <w:r>
        <w:rPr>
          <w:rFonts w:cs="宋体;SimSun" w:ascii="宋体;SimSun" w:hAnsi="宋体;SimSun"/>
          <w:bCs/>
          <w:szCs w:val="21"/>
        </w:rPr>
        <w:t>A</w:t>
      </w:r>
      <w:r>
        <w:rPr>
          <w:rFonts w:ascii="宋体;SimSun" w:hAnsi="宋体;SimSun" w:cs="宋体;SimSun"/>
          <w:bCs/>
          <w:szCs w:val="21"/>
        </w:rPr>
        <w:t>适用于《生命科学》教材，</w:t>
      </w:r>
      <w:r>
        <w:rPr>
          <w:rFonts w:cs="宋体;SimSun" w:ascii="宋体;SimSun" w:hAnsi="宋体;SimSun"/>
          <w:bCs/>
          <w:szCs w:val="21"/>
        </w:rPr>
        <w:t>B</w:t>
      </w:r>
      <w:r>
        <w:rPr>
          <w:rFonts w:ascii="宋体;SimSun" w:hAnsi="宋体;SimSun" w:cs="宋体;SimSun"/>
          <w:bCs/>
          <w:szCs w:val="21"/>
        </w:rPr>
        <w:t>适用于《生物》教材。</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B</w:t>
      </w:r>
      <w:r>
        <w:rPr>
          <w:rFonts w:ascii="宋体;SimSun" w:hAnsi="宋体;SimSun" w:cs="宋体;SimSun"/>
          <w:bCs/>
          <w:szCs w:val="21"/>
        </w:rPr>
        <w:t>两题任选一题，两题都做，以</w:t>
      </w:r>
      <w:r>
        <w:rPr>
          <w:rFonts w:cs="宋体;SimSun" w:ascii="宋体;SimSun" w:hAnsi="宋体;SimSun"/>
          <w:bCs/>
          <w:szCs w:val="21"/>
        </w:rPr>
        <w:t>A</w:t>
      </w:r>
      <w:r>
        <w:rPr>
          <w:rFonts w:ascii="宋体;SimSun" w:hAnsi="宋体;SimSun" w:cs="宋体;SimSun"/>
          <w:bCs/>
          <w:szCs w:val="21"/>
        </w:rPr>
        <w:t>给分。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bCs/>
          <w:szCs w:val="21"/>
        </w:rPr>
      </w:pPr>
      <w:r>
        <w:rPr>
          <w:rFonts w:cs="宋体;SimSun" w:ascii="宋体;SimSun" w:hAnsi="宋体;SimSun"/>
          <w:bCs/>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ascii="宋体;SimSun" w:hAnsi="宋体;SimSun" w:cs="宋体;SimSun"/>
          <w:bCs/>
          <w:szCs w:val="21"/>
        </w:rPr>
        <w:t>二</w:t>
      </w:r>
      <w:r>
        <w:rPr>
          <w:rFonts w:ascii="宋体;SimSun" w:hAnsi="宋体;SimSun" w:cs="宋体;SimSun"/>
          <w:bCs/>
          <w:szCs w:val="21"/>
        </w:rPr>
        <w:t>、</w:t>
      </w:r>
      <w:r>
        <w:rPr>
          <w:rFonts w:ascii="宋体;SimSun" w:hAnsi="宋体;SimSun" w:cs="宋体;SimSun"/>
          <w:bCs/>
          <w:szCs w:val="21"/>
        </w:rPr>
        <w:t>简答题（共</w:t>
      </w:r>
      <w:r>
        <w:rPr>
          <w:rFonts w:cs="宋体;SimSun" w:ascii="宋体;SimSun" w:hAnsi="宋体;SimSun"/>
          <w:bCs/>
          <w:szCs w:val="21"/>
        </w:rPr>
        <w:t>90</w:t>
      </w:r>
      <w:r>
        <w:rPr>
          <w:rFonts w:ascii="宋体;SimSun" w:hAnsi="宋体;SimSun" w:cs="宋体;SimSun"/>
          <w:bCs/>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分）甲、乙两图是红枫叶肉细胞和根尖和根尖生长点细胞的亚显微结构示意图。请回答下列问题。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12">
            <wp:simplePos x="0" y="0"/>
            <wp:positionH relativeFrom="column">
              <wp:posOffset>800100</wp:posOffset>
            </wp:positionH>
            <wp:positionV relativeFrom="paragraph">
              <wp:posOffset>55880</wp:posOffset>
            </wp:positionV>
            <wp:extent cx="3314700" cy="1826260"/>
            <wp:effectExtent l="0" t="0" r="0" b="0"/>
            <wp:wrapNone/>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 t="-10" r="-5" b="-10"/>
                    <a:stretch>
                      <a:fillRect/>
                    </a:stretch>
                  </pic:blipFill>
                  <pic:spPr bwMode="auto">
                    <a:xfrm>
                      <a:off x="0" y="0"/>
                      <a:ext cx="3314700" cy="182626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）表示根尖生长点细胞的是图</w:t>
      </w:r>
      <w:r>
        <w:rPr>
          <w:rFonts w:cs="宋体;SimSun" w:ascii="宋体;SimSun" w:hAnsi="宋体;SimSun"/>
          <w:szCs w:val="21"/>
        </w:rPr>
        <w:t>_______</w:t>
      </w:r>
      <w:r>
        <w:rPr>
          <w:rFonts w:ascii="宋体;SimSun" w:hAnsi="宋体;SimSun" w:cs="宋体;SimSun"/>
          <w:szCs w:val="21"/>
        </w:rPr>
        <w:t>；若将两种细胞分别置于</w:t>
      </w:r>
      <w:r>
        <w:rPr>
          <w:rFonts w:cs="宋体;SimSun" w:ascii="宋体;SimSun" w:hAnsi="宋体;SimSun"/>
          <w:szCs w:val="21"/>
        </w:rPr>
        <w:t>30</w:t>
      </w:r>
      <w:r>
        <w:rPr>
          <w:rFonts w:ascii="宋体;SimSun" w:hAnsi="宋体;SimSun" w:cs="宋体;SimSun"/>
          <w:szCs w:val="21"/>
        </w:rPr>
        <w:t>％蔗糖溶液中，则</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能发生质壁分离现象的细胞是图</w:t>
      </w:r>
      <w:r>
        <w:rPr>
          <w:rFonts w:cs="宋体;SimSun" w:ascii="宋体;SimSun" w:hAnsi="宋体;SimSun"/>
          <w:szCs w:val="21"/>
        </w:rPr>
        <w:t>_____</w:t>
      </w:r>
      <w:r>
        <w:rPr>
          <w:rFonts w:ascii="宋体;SimSun" w:hAnsi="宋体;SimSun" w:cs="宋体;SimSun"/>
          <w:szCs w:val="21"/>
        </w:rPr>
        <w:t>，图中结构</w:t>
      </w:r>
      <w:r>
        <w:rPr>
          <w:rFonts w:cs="宋体;SimSun" w:ascii="宋体;SimSun" w:hAnsi="宋体;SimSun"/>
          <w:szCs w:val="21"/>
        </w:rPr>
        <w:t>[  ]_________</w:t>
      </w:r>
      <w:r>
        <w:rPr>
          <w:rFonts w:ascii="宋体;SimSun" w:hAnsi="宋体;SimSun" w:cs="宋体;SimSun"/>
          <w:szCs w:val="21"/>
        </w:rPr>
        <w:t>起重要作用。（</w:t>
      </w:r>
      <w:r>
        <w:rPr>
          <w:rFonts w:cs="宋体;SimSun" w:ascii="宋体;SimSun" w:hAnsi="宋体;SimSun"/>
          <w:szCs w:val="21"/>
        </w:rPr>
        <w:t>[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中填标号）</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）图中标号</w:t>
      </w:r>
      <w:r>
        <w:rPr>
          <w:rFonts w:cs="宋体;SimSun" w:ascii="宋体;SimSun" w:hAnsi="宋体;SimSun"/>
          <w:szCs w:val="21"/>
        </w:rPr>
        <w:t>6</w:t>
      </w:r>
      <w:r>
        <w:rPr>
          <w:rFonts w:ascii="宋体;SimSun" w:hAnsi="宋体;SimSun" w:cs="宋体;SimSun"/>
          <w:szCs w:val="21"/>
        </w:rPr>
        <w:t>所示结构的主要成分是</w:t>
      </w:r>
      <w:r>
        <w:rPr>
          <w:rFonts w:cs="宋体;SimSun" w:ascii="宋体;SimSun" w:hAnsi="宋体;SimSun"/>
          <w:szCs w:val="21"/>
        </w:rPr>
        <w:t>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）甲、乙两图中具有双层膜结构的细胞器名称是</w:t>
      </w:r>
      <w:r>
        <w:rPr>
          <w:rFonts w:cs="宋体;SimSun" w:ascii="宋体;SimSun" w:hAnsi="宋体;SimSun"/>
          <w:szCs w:val="21"/>
        </w:rPr>
        <w:t>____________</w:t>
      </w:r>
      <w:r>
        <w:rPr>
          <w:rFonts w:ascii="宋体;SimSun" w:hAnsi="宋体;SimSun" w:cs="宋体;SimSun"/>
          <w:szCs w:val="21"/>
        </w:rPr>
        <w:t>、</w:t>
      </w:r>
      <w:r>
        <w:rPr>
          <w:rFonts w:cs="宋体;SimSun" w:ascii="宋体;SimSun" w:hAnsi="宋体;SimSun"/>
          <w:szCs w:val="21"/>
        </w:rPr>
        <w:t>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）对标号</w:t>
      </w:r>
      <w:r>
        <w:rPr>
          <w:rFonts w:cs="宋体;SimSun" w:ascii="宋体;SimSun" w:hAnsi="宋体;SimSun"/>
          <w:szCs w:val="21"/>
        </w:rPr>
        <w:t>4</w:t>
      </w:r>
      <w:r>
        <w:rPr>
          <w:rFonts w:ascii="宋体;SimSun" w:hAnsi="宋体;SimSun" w:cs="宋体;SimSun"/>
          <w:szCs w:val="21"/>
        </w:rPr>
        <w:t>和标号</w:t>
      </w:r>
      <w:r>
        <w:rPr>
          <w:rFonts w:cs="宋体;SimSun" w:ascii="宋体;SimSun" w:hAnsi="宋体;SimSun"/>
          <w:szCs w:val="21"/>
        </w:rPr>
        <w:t>5</w:t>
      </w:r>
      <w:r>
        <w:rPr>
          <w:rFonts w:ascii="宋体;SimSun" w:hAnsi="宋体;SimSun" w:cs="宋体;SimSun"/>
          <w:szCs w:val="21"/>
        </w:rPr>
        <w:t>所示结构叙述正确的是</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 xml:space="preserve">．生理活动中都产生水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．前者有片层结构，后者有嵴</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．黑暗条件下，生理活动都消耗</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．前者不产生</w:t>
      </w:r>
      <w:r>
        <w:rPr>
          <w:rFonts w:cs="宋体;SimSun" w:ascii="宋体;SimSun" w:hAnsi="宋体;SimSun"/>
          <w:szCs w:val="21"/>
        </w:rPr>
        <w:t>ATP</w:t>
      </w:r>
      <w:r>
        <w:rPr>
          <w:rFonts w:ascii="宋体;SimSun" w:hAnsi="宋体;SimSun" w:cs="宋体;SimSun"/>
          <w:szCs w:val="21"/>
        </w:rPr>
        <w:t>，后者产生</w:t>
      </w:r>
      <w:r>
        <w:rPr>
          <w:rFonts w:cs="宋体;SimSun" w:ascii="宋体;SimSun" w:hAnsi="宋体;SimSun"/>
          <w:szCs w:val="21"/>
        </w:rPr>
        <w:t>ATP</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）细胞进行下列各种生命活动，正常情况下图甲细胞</w:t>
      </w:r>
      <w:r>
        <w:rPr>
          <w:rFonts w:cs="宋体;SimSun" w:ascii="宋体;SimSun" w:hAnsi="宋体;SimSun"/>
          <w:szCs w:val="21"/>
        </w:rPr>
        <w:t>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图乙细胞</w:t>
      </w:r>
      <w:r>
        <w:rPr>
          <w:rFonts w:cs="宋体;SimSun" w:ascii="宋体;SimSun" w:hAnsi="宋体;SimSun"/>
          <w:szCs w:val="21"/>
        </w:rPr>
        <w:t>______________________</w:t>
      </w:r>
      <w:r>
        <w:rPr>
          <w:rFonts w:ascii="宋体;SimSun" w:hAnsi="宋体;SimSun" w:cs="宋体;SimSun"/>
          <w:szCs w:val="21"/>
        </w:rPr>
        <w:t>。（填入编号）</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r>
      <w:r>
        <w:rPr>
          <w:rFonts w:cs="宋体;SimSun" w:ascii="宋体;SimSun" w:hAnsi="宋体;SimSun"/>
          <w:szCs w:val="21"/>
        </w:rPr>
        <w:t>①</w:t>
      </w:r>
      <w:r>
        <w:rPr>
          <w:rFonts w:ascii="宋体;SimSun" w:hAnsi="宋体;SimSun" w:cs="宋体;SimSun"/>
          <w:szCs w:val="21"/>
        </w:rPr>
        <w:t>不增殖</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能继续增殖</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③</w:t>
      </w:r>
      <w:r>
        <w:rPr>
          <w:rFonts w:ascii="宋体;SimSun" w:hAnsi="宋体;SimSun" w:cs="宋体;SimSun"/>
          <w:szCs w:val="21"/>
        </w:rPr>
        <w:t>细胞核</w:t>
      </w:r>
      <w:r>
        <w:rPr>
          <w:rFonts w:cs="宋体;SimSun" w:ascii="宋体;SimSun" w:hAnsi="宋体;SimSun"/>
          <w:szCs w:val="21"/>
        </w:rPr>
        <w:t>DNA</w:t>
      </w:r>
      <w:r>
        <w:rPr>
          <w:rFonts w:ascii="宋体;SimSun" w:hAnsi="宋体;SimSun" w:cs="宋体;SimSun"/>
          <w:szCs w:val="21"/>
        </w:rPr>
        <w:t xml:space="preserve">只转录不复制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r>
      <w:r>
        <w:rPr>
          <w:rFonts w:cs="宋体;SimSun" w:ascii="宋体;SimSun" w:hAnsi="宋体;SimSun"/>
          <w:szCs w:val="21"/>
        </w:rPr>
        <w:t>④</w:t>
      </w:r>
      <w:r>
        <w:rPr>
          <w:rFonts w:ascii="宋体;SimSun" w:hAnsi="宋体;SimSun" w:cs="宋体;SimSun"/>
          <w:szCs w:val="21"/>
        </w:rPr>
        <w:t xml:space="preserve">出现染色体结构 </w:t>
      </w:r>
      <w:r>
        <w:rPr>
          <w:rFonts w:cs="宋体;SimSun" w:ascii="宋体;SimSun" w:hAnsi="宋体;SimSun"/>
          <w:szCs w:val="21"/>
        </w:rPr>
        <w:tab/>
      </w:r>
      <w:r>
        <w:rPr>
          <w:rFonts w:cs="宋体;SimSun" w:ascii="宋体;SimSun" w:hAnsi="宋体;SimSun"/>
          <w:szCs w:val="21"/>
        </w:rPr>
        <w:t>⑤</w:t>
      </w:r>
      <w:r>
        <w:rPr>
          <w:rFonts w:ascii="宋体;SimSun" w:hAnsi="宋体;SimSun" w:cs="宋体;SimSun"/>
          <w:szCs w:val="21"/>
        </w:rPr>
        <w:t>有</w:t>
      </w:r>
      <w:r>
        <w:rPr>
          <w:rFonts w:cs="宋体;SimSun" w:ascii="宋体;SimSun" w:hAnsi="宋体;SimSun"/>
          <w:szCs w:val="21"/>
        </w:rPr>
        <w:t>mRNA</w:t>
      </w:r>
      <w:r>
        <w:rPr>
          <w:rFonts w:ascii="宋体;SimSun" w:hAnsi="宋体;SimSun" w:cs="宋体;SimSun"/>
          <w:szCs w:val="21"/>
        </w:rPr>
        <w:t>经核孔进入细胞质中</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分）图甲、乙是两个家族系谱图，乙家族患色盲（</w:t>
      </w:r>
      <w:r>
        <w:rPr>
          <w:rFonts w:cs="宋体;SimSun" w:ascii="宋体;SimSun" w:hAnsi="宋体;SimSun"/>
          <w:szCs w:val="21"/>
        </w:rPr>
        <w:t>B-b</w:t>
      </w:r>
      <w:r>
        <w:rPr>
          <w:rFonts w:ascii="宋体;SimSun" w:hAnsi="宋体;SimSun" w:cs="宋体;SimSun"/>
          <w:szCs w:val="21"/>
        </w:rPr>
        <w:t>）。请据图回答。</w:t>
      </w:r>
    </w:p>
    <w:p>
      <w:pPr>
        <w:pStyle w:val="Normal"/>
        <w:tabs>
          <w:tab w:val="left" w:pos="420" w:leader="none"/>
          <w:tab w:val="left" w:pos="2310" w:leader="none"/>
          <w:tab w:val="left" w:pos="4200" w:leader="none"/>
          <w:tab w:val="left" w:pos="6090" w:leader="none"/>
          <w:tab w:val="left" w:pos="7560" w:leader="none"/>
        </w:tabs>
        <w:spacing w:lineRule="exact" w:line="360"/>
        <w:rPr/>
      </w:pPr>
      <w:r>
        <w:drawing>
          <wp:anchor behindDoc="1" distT="0" distB="0" distL="114935" distR="114935" simplePos="0" locked="0" layoutInCell="0" allowOverlap="1" relativeHeight="13">
            <wp:simplePos x="0" y="0"/>
            <wp:positionH relativeFrom="column">
              <wp:posOffset>228600</wp:posOffset>
            </wp:positionH>
            <wp:positionV relativeFrom="paragraph">
              <wp:posOffset>38100</wp:posOffset>
            </wp:positionV>
            <wp:extent cx="5143500" cy="1263015"/>
            <wp:effectExtent l="0" t="0" r="0" b="0"/>
            <wp:wrapTight wrapText="bothSides">
              <wp:wrapPolygon edited="0">
                <wp:start x="-38" y="0"/>
                <wp:lineTo x="-38" y="21436"/>
                <wp:lineTo x="21599" y="21436"/>
                <wp:lineTo x="21599" y="0"/>
                <wp:lineTo x="-38" y="0"/>
              </wp:wrapPolygon>
            </wp:wrapTight>
            <wp:docPr id="14"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
                    <pic:cNvPicPr>
                      <a:picLocks noChangeAspect="1" noChangeArrowheads="1"/>
                    </pic:cNvPicPr>
                  </pic:nvPicPr>
                  <pic:blipFill>
                    <a:blip r:embed="rId15"/>
                    <a:srcRect l="-3" t="-13" r="-3" b="-13"/>
                    <a:stretch>
                      <a:fillRect/>
                    </a:stretch>
                  </pic:blipFill>
                  <pic:spPr bwMode="auto">
                    <a:xfrm>
                      <a:off x="0" y="0"/>
                      <a:ext cx="5143500" cy="1263015"/>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）图甲中的遗传病，其致病基因位于</w:t>
      </w:r>
      <w:r>
        <w:rPr>
          <w:rFonts w:cs="宋体;SimSun" w:ascii="宋体;SimSun" w:hAnsi="宋体;SimSun"/>
          <w:szCs w:val="21"/>
          <w:u w:val="single"/>
        </w:rPr>
        <w:t>_______</w:t>
      </w:r>
      <w:r>
        <w:rPr>
          <w:rFonts w:ascii="宋体;SimSun" w:hAnsi="宋体;SimSun" w:cs="宋体;SimSun"/>
          <w:szCs w:val="21"/>
        </w:rPr>
        <w:t>染色体上，是</w:t>
      </w:r>
      <w:r>
        <w:rPr>
          <w:rFonts w:cs="宋体;SimSun" w:ascii="宋体;SimSun" w:hAnsi="宋体;SimSun"/>
          <w:szCs w:val="21"/>
          <w:u w:val="single"/>
        </w:rPr>
        <w:t>______</w:t>
      </w:r>
      <w:r>
        <w:rPr>
          <w:rFonts w:ascii="宋体;SimSun" w:hAnsi="宋体;SimSun" w:cs="宋体;SimSun"/>
          <w:szCs w:val="21"/>
        </w:rPr>
        <w:t>性遗传。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）图甲中Ⅲ—</w:t>
      </w:r>
      <w:r>
        <w:rPr>
          <w:rFonts w:cs="宋体;SimSun" w:ascii="宋体;SimSun" w:hAnsi="宋体;SimSun"/>
          <w:szCs w:val="21"/>
        </w:rPr>
        <w:t>8</w:t>
      </w:r>
      <w:r>
        <w:rPr>
          <w:rFonts w:ascii="宋体;SimSun" w:hAnsi="宋体;SimSun" w:cs="宋体;SimSun"/>
          <w:szCs w:val="21"/>
        </w:rPr>
        <w:t>与Ⅲ—</w:t>
      </w:r>
      <w:r>
        <w:rPr>
          <w:rFonts w:cs="宋体;SimSun" w:ascii="宋体;SimSun" w:hAnsi="宋体;SimSun"/>
          <w:szCs w:val="21"/>
        </w:rPr>
        <w:t>7</w:t>
      </w:r>
      <w:r>
        <w:rPr>
          <w:rFonts w:ascii="宋体;SimSun" w:hAnsi="宋体;SimSun" w:cs="宋体;SimSun"/>
          <w:szCs w:val="21"/>
        </w:rPr>
        <w:t>为异卵双生（由不同的受精卵发育而来），则Ⅲ</w:t>
      </w:r>
      <w:r>
        <w:rPr>
          <w:rFonts w:cs="宋体;SimSun" w:ascii="宋体;SimSun" w:hAnsi="宋体;SimSun"/>
          <w:szCs w:val="21"/>
        </w:rPr>
        <w:t>-8</w:t>
      </w:r>
      <w:r>
        <w:rPr>
          <w:rFonts w:ascii="宋体;SimSun" w:hAnsi="宋体;SimSun" w:cs="宋体;SimSun"/>
          <w:szCs w:val="21"/>
        </w:rPr>
        <w:t>表现型是否</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一定正常？</w:t>
      </w:r>
      <w:r>
        <w:rPr>
          <w:rFonts w:cs="宋体;SimSun" w:ascii="宋体;SimSun" w:hAnsi="宋体;SimSun"/>
          <w:szCs w:val="21"/>
        </w:rPr>
        <w:t>_________</w:t>
      </w:r>
      <w:r>
        <w:rPr>
          <w:rFonts w:ascii="宋体;SimSun" w:hAnsi="宋体;SimSun" w:cs="宋体;SimSun"/>
          <w:szCs w:val="21"/>
        </w:rPr>
        <w:t>，原因是</w:t>
      </w:r>
      <w:r>
        <w:rPr>
          <w:rFonts w:cs="宋体;SimSun" w:ascii="宋体;SimSun" w:hAnsi="宋体;SimSun"/>
          <w:szCs w:val="21"/>
          <w:u w:val="single"/>
        </w:rPr>
        <w:t>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）图乙中Ⅰ—</w:t>
      </w:r>
      <w:r>
        <w:rPr>
          <w:rFonts w:cs="宋体;SimSun" w:ascii="宋体;SimSun" w:hAnsi="宋体;SimSun"/>
          <w:szCs w:val="21"/>
        </w:rPr>
        <w:t>1</w:t>
      </w:r>
      <w:r>
        <w:rPr>
          <w:rFonts w:ascii="宋体;SimSun" w:hAnsi="宋体;SimSun" w:cs="宋体;SimSun"/>
          <w:szCs w:val="21"/>
        </w:rPr>
        <w:t>的基因型是</w:t>
      </w:r>
      <w:r>
        <w:rPr>
          <w:rFonts w:cs="宋体;SimSun" w:ascii="宋体;SimSun" w:hAnsi="宋体;SimSun"/>
          <w:szCs w:val="21"/>
          <w:u w:val="single"/>
        </w:rPr>
        <w:t>_________</w:t>
      </w:r>
      <w:r>
        <w:rPr>
          <w:rFonts w:ascii="宋体;SimSun" w:hAnsi="宋体;SimSun" w:cs="宋体;SimSun"/>
          <w:szCs w:val="21"/>
        </w:rPr>
        <w:t>，Ⅰ—</w:t>
      </w:r>
      <w:r>
        <w:rPr>
          <w:rFonts w:cs="宋体;SimSun" w:ascii="宋体;SimSun" w:hAnsi="宋体;SimSun"/>
          <w:szCs w:val="21"/>
        </w:rPr>
        <w:t>2</w:t>
      </w:r>
      <w:r>
        <w:rPr>
          <w:rFonts w:ascii="宋体;SimSun" w:hAnsi="宋体;SimSun" w:cs="宋体;SimSun"/>
          <w:szCs w:val="21"/>
        </w:rPr>
        <w:t>的基因型是</w:t>
      </w:r>
      <w:r>
        <w:rPr>
          <w:rFonts w:cs="宋体;SimSun" w:ascii="宋体;SimSun" w:hAnsi="宋体;SimSun"/>
          <w:szCs w:val="21"/>
          <w:u w:val="single"/>
        </w:rPr>
        <w:t>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）若图甲中的Ⅲ—</w:t>
      </w:r>
      <w:r>
        <w:rPr>
          <w:rFonts w:cs="宋体;SimSun" w:ascii="宋体;SimSun" w:hAnsi="宋体;SimSun"/>
          <w:szCs w:val="21"/>
        </w:rPr>
        <w:t>8</w:t>
      </w:r>
      <w:r>
        <w:rPr>
          <w:rFonts w:ascii="宋体;SimSun" w:hAnsi="宋体;SimSun" w:cs="宋体;SimSun"/>
          <w:szCs w:val="21"/>
        </w:rPr>
        <w:t>与图乙中的Ⅲ—</w:t>
      </w:r>
      <w:r>
        <w:rPr>
          <w:rFonts w:cs="宋体;SimSun" w:ascii="宋体;SimSun" w:hAnsi="宋体;SimSun"/>
          <w:szCs w:val="21"/>
        </w:rPr>
        <w:t>5</w:t>
      </w:r>
      <w:r>
        <w:rPr>
          <w:rFonts w:ascii="宋体;SimSun" w:hAnsi="宋体;SimSun" w:cs="宋体;SimSun"/>
          <w:szCs w:val="21"/>
        </w:rPr>
        <w:t>结婚，则他们生下两病兼患男孩的概率是</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cs="宋体;SimSun" w:ascii="宋体;SimSun" w:hAnsi="宋体;SimSun"/>
          <w:szCs w:val="21"/>
          <w:u w:val="single"/>
        </w:rPr>
        <w:t>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）若图甲中Ⅲ—</w:t>
      </w:r>
      <w:r>
        <w:rPr>
          <w:rFonts w:cs="宋体;SimSun" w:ascii="宋体;SimSun" w:hAnsi="宋体;SimSun"/>
          <w:szCs w:val="21"/>
        </w:rPr>
        <w:t>9</w:t>
      </w:r>
      <w:r>
        <w:rPr>
          <w:rFonts w:ascii="宋体;SimSun" w:hAnsi="宋体;SimSun" w:cs="宋体;SimSun"/>
          <w:szCs w:val="21"/>
        </w:rPr>
        <w:t>是先天愚型，则其可能是由染色体组成为</w:t>
      </w:r>
      <w:r>
        <w:rPr>
          <w:rFonts w:cs="宋体;SimSun" w:ascii="宋体;SimSun" w:hAnsi="宋体;SimSun"/>
          <w:szCs w:val="21"/>
          <w:u w:val="single"/>
        </w:rPr>
        <w:t>________________</w:t>
      </w:r>
      <w:r>
        <w:rPr>
          <w:rFonts w:ascii="宋体;SimSun" w:hAnsi="宋体;SimSun" w:cs="宋体;SimSun"/>
          <w:szCs w:val="21"/>
        </w:rPr>
        <w:t>的卵细</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胞和</w:t>
      </w:r>
      <w:r>
        <w:rPr>
          <w:rFonts w:cs="宋体;SimSun" w:ascii="宋体;SimSun" w:hAnsi="宋体;SimSun"/>
          <w:szCs w:val="21"/>
          <w:u w:val="single"/>
        </w:rPr>
        <w:t>_______________</w:t>
      </w:r>
      <w:r>
        <w:rPr>
          <w:rFonts w:ascii="宋体;SimSun" w:hAnsi="宋体;SimSun" w:cs="宋体;SimSun"/>
          <w:szCs w:val="21"/>
        </w:rPr>
        <w:t>的精于受精发育而来。这种可遗传的变异称为</w:t>
      </w:r>
      <w:r>
        <w:rPr>
          <w:rFonts w:cs="宋体;SimSun" w:ascii="宋体;SimSun" w:hAnsi="宋体;SimSun"/>
          <w:szCs w:val="21"/>
        </w:rPr>
        <w:t>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drawing>
          <wp:anchor behindDoc="1" distT="0" distB="0" distL="114935" distR="114935" simplePos="0" locked="0" layoutInCell="0" allowOverlap="1" relativeHeight="14">
            <wp:simplePos x="0" y="0"/>
            <wp:positionH relativeFrom="column">
              <wp:posOffset>342900</wp:posOffset>
            </wp:positionH>
            <wp:positionV relativeFrom="paragraph">
              <wp:posOffset>146685</wp:posOffset>
            </wp:positionV>
            <wp:extent cx="4572000" cy="1136650"/>
            <wp:effectExtent l="0" t="0" r="0" b="0"/>
            <wp:wrapNone/>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4" t="-18" r="-4" b="-18"/>
                    <a:stretch>
                      <a:fillRect/>
                    </a:stretch>
                  </pic:blipFill>
                  <pic:spPr bwMode="auto">
                    <a:xfrm>
                      <a:off x="0" y="0"/>
                      <a:ext cx="4572000" cy="1136650"/>
                    </a:xfrm>
                    <a:prstGeom prst="rect">
                      <a:avLst/>
                    </a:prstGeom>
                  </pic:spPr>
                </pic:pic>
              </a:graphicData>
            </a:graphic>
          </wp:anchor>
        </w:drawing>
      </w: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分）下图为人体体温调节示意图。请据图回答。</w:t>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）示意图中字母表示的结构名称：</w:t>
      </w:r>
      <w:r>
        <w:rPr>
          <w:rFonts w:cs="宋体;SimSun" w:ascii="宋体;SimSun" w:hAnsi="宋体;SimSun"/>
          <w:szCs w:val="21"/>
        </w:rPr>
        <w:t>A____________</w:t>
      </w:r>
      <w:r>
        <w:rPr>
          <w:rFonts w:ascii="宋体;SimSun" w:hAnsi="宋体;SimSun" w:cs="宋体;SimSun"/>
          <w:szCs w:val="21"/>
        </w:rPr>
        <w:t>、</w:t>
      </w:r>
      <w:r>
        <w:rPr>
          <w:rFonts w:cs="宋体;SimSun" w:ascii="宋体;SimSun" w:hAnsi="宋体;SimSun"/>
          <w:szCs w:val="21"/>
        </w:rPr>
        <w:t>B____________</w:t>
      </w:r>
      <w:r>
        <w:rPr>
          <w:rFonts w:ascii="宋体;SimSun" w:hAnsi="宋体;SimSun" w:cs="宋体;SimSun"/>
          <w:szCs w:val="21"/>
        </w:rPr>
        <w:t>、</w:t>
      </w:r>
      <w:r>
        <w:rPr>
          <w:rFonts w:cs="宋体;SimSun" w:ascii="宋体;SimSun" w:hAnsi="宋体;SimSun"/>
          <w:szCs w:val="21"/>
        </w:rPr>
        <w:t>C____________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）人体主要的散热器官是</w:t>
      </w:r>
      <w:r>
        <w:rPr>
          <w:rFonts w:cs="宋体;SimSun" w:ascii="宋体;SimSun" w:hAnsi="宋体;SimSun"/>
          <w:szCs w:val="21"/>
        </w:rPr>
        <w:t>__________</w:t>
      </w:r>
      <w:r>
        <w:rPr>
          <w:rFonts w:ascii="宋体;SimSun" w:hAnsi="宋体;SimSun" w:cs="宋体;SimSun"/>
          <w:szCs w:val="21"/>
        </w:rPr>
        <w:t>。当人体处在</w:t>
      </w:r>
      <w:r>
        <w:rPr>
          <w:rFonts w:cs="宋体;SimSun" w:ascii="宋体;SimSun" w:hAnsi="宋体;SimSun"/>
          <w:szCs w:val="21"/>
        </w:rPr>
        <w:t>41℃</w:t>
      </w:r>
      <w:r>
        <w:rPr>
          <w:rFonts w:ascii="宋体;SimSun" w:hAnsi="宋体;SimSun" w:cs="宋体;SimSun"/>
          <w:szCs w:val="21"/>
        </w:rPr>
        <w:t>的外界环境中时，主要的散热</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方式是</w:t>
      </w:r>
      <w:r>
        <w:rPr>
          <w:rFonts w:cs="宋体;SimSun" w:ascii="宋体;SimSun" w:hAnsi="宋体;SimSun"/>
          <w:szCs w:val="21"/>
        </w:rPr>
        <w:t>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）人体受到寒冷刺激时，甲状腺分泌活动加强。完成这一反射活动的反射弧是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cs="宋体;SimSun" w:ascii="宋体;SimSun" w:hAnsi="宋体;SimSun"/>
          <w:szCs w:val="21"/>
        </w:rPr>
        <w:t>_________</w:t>
      </w:r>
      <w:r>
        <w:rPr>
          <w:rFonts w:cs="宋体;SimSun" w:ascii="宋体;SimSun" w:hAnsi="宋体;SimSun"/>
          <w:szCs w:val="21"/>
          <w:u w:val="single"/>
        </w:rPr>
        <w:t xml:space="preserve">            </w:t>
      </w:r>
      <w:r>
        <w:rPr>
          <w:rFonts w:cs="宋体;SimSun" w:ascii="宋体;SimSun" w:hAnsi="宋体;SimSun"/>
          <w:szCs w:val="21"/>
        </w:rPr>
        <w:t>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这种反射属于</w:t>
      </w:r>
      <w:r>
        <w:rPr>
          <w:rFonts w:cs="宋体;SimSun" w:ascii="宋体;SimSun" w:hAnsi="宋体;SimSun"/>
          <w:szCs w:val="21"/>
        </w:rPr>
        <w:t>____________</w:t>
      </w:r>
      <w:r>
        <w:rPr>
          <w:rFonts w:ascii="宋体;SimSun" w:hAnsi="宋体;SimSun" w:cs="宋体;SimSun"/>
          <w:szCs w:val="21"/>
        </w:rPr>
        <w:t>反射。</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）甲状腺能参与体温调节，是因为</w:t>
      </w:r>
      <w:r>
        <w:rPr>
          <w:rFonts w:cs="宋体;SimSun" w:ascii="宋体;SimSun" w:hAnsi="宋体;SimSun"/>
          <w:szCs w:val="21"/>
        </w:rPr>
        <w:t>____________________________________</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945"/>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）当传人神经与传出神经兴奋时，神经细胞膜外的</w:t>
      </w:r>
      <w:r>
        <w:rPr>
          <w:rFonts w:cs="宋体;SimSun" w:ascii="宋体;SimSun" w:hAnsi="宋体;SimSun"/>
          <w:szCs w:val="21"/>
        </w:rPr>
        <w:t>______</w:t>
      </w:r>
      <w:r>
        <w:rPr>
          <w:rFonts w:ascii="宋体;SimSun" w:hAnsi="宋体;SimSun" w:cs="宋体;SimSun"/>
          <w:szCs w:val="21"/>
        </w:rPr>
        <w:t>大量内流而形成</w:t>
      </w:r>
      <w:r>
        <w:rPr>
          <w:rFonts w:cs="宋体;SimSun" w:ascii="宋体;SimSun" w:hAnsi="宋体;SimSun"/>
          <w:szCs w:val="21"/>
        </w:rPr>
        <w:t>______</w:t>
      </w:r>
      <w:r>
        <w:rPr>
          <w:rFonts w:ascii="宋体;SimSun" w:hAnsi="宋体;SimSun" w:cs="宋体;SimSun"/>
          <w:szCs w:val="21"/>
        </w:rPr>
        <w:t>电位。</w:t>
      </w:r>
    </w:p>
    <w:p>
      <w:pPr>
        <w:pStyle w:val="Normal"/>
        <w:tabs>
          <w:tab w:val="left" w:pos="420" w:leader="none"/>
          <w:tab w:val="left" w:pos="2310" w:leader="none"/>
          <w:tab w:val="left" w:pos="4200" w:leader="none"/>
          <w:tab w:val="left" w:pos="6090" w:leader="none"/>
          <w:tab w:val="left" w:pos="7560" w:leader="none"/>
        </w:tabs>
        <w:spacing w:lineRule="exact" w:line="360"/>
        <w:ind w:left="315" w:hanging="315"/>
        <w:rPr>
          <w:rFonts w:ascii="宋体;SimSun" w:hAnsi="宋体;SimSun" w:cs="宋体;SimSun"/>
          <w:szCs w:val="21"/>
        </w:rPr>
      </w:pPr>
      <w:r>
        <w:drawing>
          <wp:anchor behindDoc="1" distT="0" distB="0" distL="114935" distR="114935" simplePos="0" locked="0" layoutInCell="0" allowOverlap="1" relativeHeight="15">
            <wp:simplePos x="0" y="0"/>
            <wp:positionH relativeFrom="column">
              <wp:posOffset>2971800</wp:posOffset>
            </wp:positionH>
            <wp:positionV relativeFrom="paragraph">
              <wp:posOffset>15240</wp:posOffset>
            </wp:positionV>
            <wp:extent cx="2171700" cy="1668145"/>
            <wp:effectExtent l="0" t="0" r="0" b="0"/>
            <wp:wrapNone/>
            <wp:docPr id="16"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
                    <pic:cNvPicPr>
                      <a:picLocks noChangeAspect="1" noChangeArrowheads="1"/>
                    </pic:cNvPicPr>
                  </pic:nvPicPr>
                  <pic:blipFill>
                    <a:blip r:embed="rId17"/>
                    <a:srcRect l="-7" t="-10" r="-7" b="-10"/>
                    <a:stretch>
                      <a:fillRect/>
                    </a:stretch>
                  </pic:blipFill>
                  <pic:spPr bwMode="auto">
                    <a:xfrm>
                      <a:off x="0" y="0"/>
                      <a:ext cx="2171700" cy="1668145"/>
                    </a:xfrm>
                    <a:prstGeom prst="rect">
                      <a:avLst/>
                    </a:prstGeom>
                  </pic:spPr>
                </pic:pic>
              </a:graphicData>
            </a:graphic>
          </wp:anchor>
        </w:drawing>
      </w: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分）请回答下列有关光合作用的问题。</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在一定浓度的</w:t>
      </w:r>
      <w:r>
        <w:rPr>
          <w:rFonts w:cs="宋体;SimSun" w:ascii="宋体;SimSun" w:hAnsi="宋体;SimSun"/>
          <w:szCs w:val="21"/>
        </w:rPr>
        <w:t>CO2</w:t>
      </w:r>
      <w:r>
        <w:rPr>
          <w:rFonts w:ascii="宋体;SimSun" w:hAnsi="宋体;SimSun" w:cs="宋体;SimSun"/>
          <w:szCs w:val="21"/>
        </w:rPr>
        <w:t>和适当的温度条件下，</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测定某双子叶植物叶片在不同光照条件下</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的光合作用速度，结果如右表。表中负值</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表示二氧化碳释放量，正值表示二氧化碳</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吸收量。</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）在右侧坐标系上绘出光照强度与该植</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drawing>
          <wp:anchor behindDoc="1" distT="0" distB="0" distL="114935" distR="114935" simplePos="0" locked="0" layoutInCell="0" allowOverlap="1" relativeHeight="16">
            <wp:simplePos x="0" y="0"/>
            <wp:positionH relativeFrom="column">
              <wp:posOffset>3771900</wp:posOffset>
            </wp:positionH>
            <wp:positionV relativeFrom="paragraph">
              <wp:posOffset>99060</wp:posOffset>
            </wp:positionV>
            <wp:extent cx="1584960" cy="1684020"/>
            <wp:effectExtent l="0" t="0" r="0" b="0"/>
            <wp:wrapTight wrapText="bothSides">
              <wp:wrapPolygon edited="0">
                <wp:start x="-126" y="0"/>
                <wp:lineTo x="-126" y="21474"/>
                <wp:lineTo x="21600" y="21474"/>
                <wp:lineTo x="21600" y="0"/>
                <wp:lineTo x="-126" y="0"/>
              </wp:wrapPolygon>
            </wp:wrapTight>
            <wp:docPr id="1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
                    <pic:cNvPicPr>
                      <a:picLocks noChangeAspect="1" noChangeArrowheads="1"/>
                    </pic:cNvPicPr>
                  </pic:nvPicPr>
                  <pic:blipFill>
                    <a:blip r:embed="rId18"/>
                    <a:srcRect l="-12" t="-11" r="-12" b="-11"/>
                    <a:stretch>
                      <a:fillRect/>
                    </a:stretch>
                  </pic:blipFill>
                  <pic:spPr bwMode="auto">
                    <a:xfrm>
                      <a:off x="0" y="0"/>
                      <a:ext cx="1584960" cy="168402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物叶片光合作用速度的关系图。</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）该植物叶片的呼吸速度是</w:t>
      </w:r>
      <w:r>
        <w:rPr>
          <w:rFonts w:cs="宋体;SimSun" w:ascii="宋体;SimSun" w:hAnsi="宋体;SimSun"/>
          <w:szCs w:val="21"/>
        </w:rPr>
        <w:t>________</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mg/l00cm</w:t>
      </w:r>
      <w:r>
        <w:rPr>
          <w:rFonts w:cs="宋体;SimSun" w:ascii="宋体;SimSun" w:hAnsi="宋体;SimSun"/>
          <w:szCs w:val="21"/>
          <w:vertAlign w:val="subscript"/>
        </w:rPr>
        <w:t>2</w:t>
      </w:r>
      <w:r>
        <w:rPr>
          <w:rFonts w:ascii="宋体;SimSun" w:hAnsi="宋体;SimSun" w:cs="宋体;SimSun"/>
          <w:szCs w:val="21"/>
        </w:rPr>
        <w:t>叶</w:t>
      </w:r>
      <w:r>
        <w:rPr>
          <w:rFonts w:cs="宋体;SimSun" w:ascii="宋体;SimSun" w:hAnsi="宋体;SimSun"/>
          <w:szCs w:val="21"/>
        </w:rPr>
        <w:t>·</w:t>
      </w:r>
      <w:r>
        <w:rPr>
          <w:rFonts w:ascii="宋体;SimSun" w:hAnsi="宋体;SimSun" w:cs="宋体;SimSun"/>
          <w:szCs w:val="21"/>
        </w:rPr>
        <w:t>小时）。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）在光照强度为</w:t>
      </w:r>
      <w:r>
        <w:rPr>
          <w:rFonts w:cs="宋体;SimSun" w:ascii="宋体;SimSun" w:hAnsi="宋体;SimSun"/>
          <w:szCs w:val="21"/>
        </w:rPr>
        <w:t>________</w:t>
      </w:r>
      <w:r>
        <w:rPr>
          <w:rFonts w:ascii="宋体;SimSun" w:hAnsi="宋体;SimSun" w:cs="宋体;SimSun"/>
          <w:szCs w:val="21"/>
        </w:rPr>
        <w:t>千勒克司时，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该植物叶片光合成量   和呼吸消耗量相等。</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）在一天中，将该植物叶片置于</w:t>
      </w:r>
      <w:r>
        <w:rPr>
          <w:rFonts w:cs="宋体;SimSun" w:ascii="宋体;SimSun" w:hAnsi="宋体;SimSun"/>
          <w:szCs w:val="21"/>
        </w:rPr>
        <w:t>10</w:t>
      </w:r>
      <w:r>
        <w:rPr>
          <w:rFonts w:ascii="宋体;SimSun" w:hAnsi="宋体;SimSun" w:cs="宋体;SimSun"/>
          <w:szCs w:val="21"/>
        </w:rPr>
        <w:t>千勒克司光照下</w:t>
      </w:r>
      <w:r>
        <w:rPr>
          <w:rFonts w:cs="宋体;SimSun" w:ascii="宋体;SimSun" w:hAnsi="宋体;SimSun"/>
          <w:szCs w:val="21"/>
        </w:rPr>
        <w:t>10</w:t>
      </w:r>
      <w:r>
        <w:rPr>
          <w:rFonts w:ascii="宋体;SimSun" w:hAnsi="宋体;SimSun" w:cs="宋体;SimSun"/>
          <w:szCs w:val="21"/>
        </w:rPr>
        <w:t>小时，其余时间置于黑暗中，则每</w:t>
      </w:r>
      <w:r>
        <w:rPr>
          <w:rFonts w:cs="宋体;SimSun" w:ascii="宋体;SimSun" w:hAnsi="宋体;SimSun"/>
          <w:szCs w:val="21"/>
        </w:rPr>
        <w:t>l00cm</w:t>
      </w:r>
      <w:r>
        <w:rPr>
          <w:rFonts w:cs="宋体;SimSun" w:ascii="宋体;SimSun" w:hAnsi="宋体;SimSun"/>
          <w:szCs w:val="21"/>
          <w:vertAlign w:val="superscript"/>
        </w:rPr>
        <w:t>2</w:t>
      </w:r>
      <w:r>
        <w:rPr>
          <w:rFonts w:ascii="宋体;SimSun" w:hAnsi="宋体;SimSun" w:cs="宋体;SimSun"/>
          <w:szCs w:val="21"/>
        </w:rPr>
        <w:t>叶片产生的葡萄糖中有</w:t>
      </w:r>
      <w:r>
        <w:rPr>
          <w:rFonts w:cs="宋体;SimSun" w:ascii="宋体;SimSun" w:hAnsi="宋体;SimSun"/>
          <w:szCs w:val="21"/>
        </w:rPr>
        <w:t>________mg</w:t>
      </w:r>
      <w:r>
        <w:rPr>
          <w:rFonts w:ascii="宋体;SimSun" w:hAnsi="宋体;SimSun" w:cs="宋体;SimSun"/>
          <w:szCs w:val="21"/>
        </w:rPr>
        <w:t>将转化为淀粉。（取小数点后一位）</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）据图分析，在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千勒克司范围内，光合作用速度受</w:t>
      </w:r>
      <w:r>
        <w:rPr>
          <w:rFonts w:cs="宋体;SimSun" w:ascii="宋体;SimSun" w:hAnsi="宋体;SimSun"/>
          <w:szCs w:val="21"/>
        </w:rPr>
        <w:t>__________________</w:t>
      </w:r>
      <w:r>
        <w:rPr>
          <w:rFonts w:ascii="宋体;SimSun" w:hAnsi="宋体;SimSun" w:cs="宋体;SimSun"/>
          <w:szCs w:val="21"/>
        </w:rPr>
        <w:t>因素影响；超过</w:t>
      </w:r>
      <w:r>
        <w:rPr>
          <w:rFonts w:cs="宋体;SimSun" w:ascii="宋体;SimSun" w:hAnsi="宋体;SimSun"/>
          <w:szCs w:val="21"/>
        </w:rPr>
        <w:t>8</w:t>
      </w:r>
      <w:r>
        <w:rPr>
          <w:rFonts w:ascii="宋体;SimSun" w:hAnsi="宋体;SimSun" w:cs="宋体;SimSun"/>
          <w:szCs w:val="21"/>
        </w:rPr>
        <w:t>千勒克司时，光合作用速度受</w:t>
      </w:r>
      <w:r>
        <w:rPr>
          <w:rFonts w:cs="宋体;SimSun" w:ascii="宋体;SimSun" w:hAnsi="宋体;SimSun"/>
          <w:szCs w:val="21"/>
        </w:rPr>
        <w:t>_________________________</w:t>
      </w:r>
      <w:r>
        <w:rPr>
          <w:rFonts w:ascii="宋体;SimSun" w:hAnsi="宋体;SimSun" w:cs="宋体;SimSun"/>
          <w:szCs w:val="21"/>
        </w:rPr>
        <w:t>因素影响。</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分）请回答下列有关遗传信息传递的问题。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17">
            <wp:simplePos x="0" y="0"/>
            <wp:positionH relativeFrom="column">
              <wp:posOffset>571500</wp:posOffset>
            </wp:positionH>
            <wp:positionV relativeFrom="paragraph">
              <wp:posOffset>60960</wp:posOffset>
            </wp:positionV>
            <wp:extent cx="3200400" cy="1374140"/>
            <wp:effectExtent l="0" t="0" r="0" b="0"/>
            <wp:wrapNone/>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6" t="-15" r="-6" b="-15"/>
                    <a:stretch>
                      <a:fillRect/>
                    </a:stretch>
                  </pic:blipFill>
                  <pic:spPr bwMode="auto">
                    <a:xfrm>
                      <a:off x="0" y="0"/>
                      <a:ext cx="3200400" cy="137414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）为研究某病毒的致病过程，在实验室中做了如下图所示的模拟实验。</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1</w:t>
      </w:r>
      <w:r>
        <w:rPr>
          <w:rFonts w:ascii="宋体;SimSun" w:hAnsi="宋体;SimSun" w:cs="宋体;SimSun"/>
          <w:szCs w:val="21"/>
        </w:rPr>
        <w:t>）从病毒中分离得到物质</w:t>
      </w:r>
      <w:r>
        <w:rPr>
          <w:rFonts w:cs="宋体;SimSun" w:ascii="宋体;SimSun" w:hAnsi="宋体;SimSun"/>
          <w:szCs w:val="21"/>
        </w:rPr>
        <w:t>A</w:t>
      </w:r>
      <w:r>
        <w:rPr>
          <w:rFonts w:ascii="宋体;SimSun" w:hAnsi="宋体;SimSun" w:cs="宋体;SimSun"/>
          <w:szCs w:val="21"/>
        </w:rPr>
        <w:t>。已知</w:t>
      </w:r>
      <w:r>
        <w:rPr>
          <w:rFonts w:cs="宋体;SimSun" w:ascii="宋体;SimSun" w:hAnsi="宋体;SimSun"/>
          <w:szCs w:val="21"/>
        </w:rPr>
        <w:t xml:space="preserve">A </w:t>
      </w:r>
      <w:r>
        <w:rPr>
          <w:rFonts w:ascii="宋体;SimSun" w:hAnsi="宋体;SimSun" w:cs="宋体;SimSun"/>
          <w:szCs w:val="21"/>
        </w:rPr>
        <w:t>是单链的生物大分子，其部分碱基序列为</w:t>
      </w:r>
    </w:p>
    <w:p>
      <w:pPr>
        <w:pStyle w:val="Normal"/>
        <w:tabs>
          <w:tab w:val="left" w:pos="420" w:leader="none"/>
          <w:tab w:val="left" w:pos="2310" w:leader="none"/>
          <w:tab w:val="left" w:pos="4200" w:leader="none"/>
          <w:tab w:val="left" w:pos="6090" w:leader="none"/>
          <w:tab w:val="left" w:pos="7560" w:leader="none"/>
        </w:tabs>
        <w:ind w:firstLine="750"/>
        <w:rPr>
          <w:rFonts w:ascii="宋体;SimSun" w:hAnsi="宋体;SimSun" w:cs="宋体;SimSun"/>
          <w:szCs w:val="21"/>
        </w:rPr>
      </w:pPr>
      <w:r>
        <w:rPr>
          <w:rFonts w:cs="宋体;SimSun" w:ascii="宋体;SimSun" w:hAnsi="宋体;SimSun"/>
          <w:szCs w:val="21"/>
        </w:rPr>
        <w:t>-GAACAUGUU-</w:t>
      </w:r>
      <w:r>
        <w:rPr>
          <w:rFonts w:ascii="宋体;SimSun" w:hAnsi="宋体;SimSun" w:cs="宋体;SimSun"/>
          <w:szCs w:val="21"/>
        </w:rPr>
        <w:t>。将物质</w:t>
      </w:r>
      <w:r>
        <w:rPr>
          <w:rFonts w:cs="宋体;SimSun" w:ascii="宋体;SimSun" w:hAnsi="宋体;SimSun"/>
          <w:szCs w:val="21"/>
        </w:rPr>
        <w:t>A</w:t>
      </w:r>
      <w:r>
        <w:rPr>
          <w:rFonts w:ascii="宋体;SimSun" w:hAnsi="宋体;SimSun" w:cs="宋体;SimSun"/>
          <w:szCs w:val="21"/>
        </w:rPr>
        <w:t>加入试管甲中，反应后得到产物</w:t>
      </w:r>
      <w:r>
        <w:rPr>
          <w:rFonts w:cs="宋体;SimSun" w:ascii="宋体;SimSun" w:hAnsi="宋体;SimSun"/>
          <w:szCs w:val="21"/>
        </w:rPr>
        <w:t>X</w:t>
      </w:r>
      <w:r>
        <w:rPr>
          <w:rFonts w:ascii="宋体;SimSun" w:hAnsi="宋体;SimSun" w:cs="宋体;SimSun"/>
          <w:szCs w:val="21"/>
        </w:rPr>
        <w:t>。经测定产物</w:t>
      </w:r>
      <w:r>
        <w:rPr>
          <w:rFonts w:cs="宋体;SimSun" w:ascii="宋体;SimSun" w:hAnsi="宋体;SimSun"/>
          <w:szCs w:val="21"/>
        </w:rPr>
        <w:t>X</w:t>
      </w:r>
      <w:r>
        <w:rPr>
          <w:rFonts w:ascii="宋体;SimSun" w:hAnsi="宋体;SimSun" w:cs="宋体;SimSun"/>
          <w:szCs w:val="21"/>
        </w:rPr>
        <w:t>的部</w:t>
      </w:r>
    </w:p>
    <w:p>
      <w:pPr>
        <w:pStyle w:val="Normal"/>
        <w:tabs>
          <w:tab w:val="left" w:pos="420" w:leader="none"/>
          <w:tab w:val="left" w:pos="2310" w:leader="none"/>
          <w:tab w:val="left" w:pos="4200" w:leader="none"/>
          <w:tab w:val="left" w:pos="6090" w:leader="none"/>
          <w:tab w:val="left" w:pos="7560" w:leader="none"/>
        </w:tabs>
        <w:ind w:firstLine="750"/>
        <w:rPr>
          <w:rFonts w:ascii="宋体;SimSun" w:hAnsi="宋体;SimSun" w:cs="宋体;SimSun"/>
          <w:szCs w:val="21"/>
        </w:rPr>
      </w:pPr>
      <w:r>
        <w:rPr>
          <w:rFonts w:ascii="宋体;SimSun" w:hAnsi="宋体;SimSun" w:cs="宋体;SimSun"/>
          <w:szCs w:val="21"/>
        </w:rPr>
        <w:t>分碱基序列是</w:t>
      </w:r>
      <w:r>
        <w:rPr>
          <w:rFonts w:cs="宋体;SimSun" w:ascii="宋体;SimSun" w:hAnsi="宋体;SimSun"/>
          <w:szCs w:val="21"/>
        </w:rPr>
        <w:t>-CTTGTACAA-</w:t>
      </w:r>
      <w:r>
        <w:rPr>
          <w:rFonts w:ascii="宋体;SimSun" w:hAnsi="宋体;SimSun" w:cs="宋体;SimSun"/>
          <w:szCs w:val="21"/>
        </w:rPr>
        <w:t>，则试管甲中模拟的是</w:t>
      </w:r>
      <w:r>
        <w:rPr>
          <w:rFonts w:cs="宋体;SimSun" w:ascii="宋体;SimSun" w:hAnsi="宋体;SimSun"/>
          <w:szCs w:val="21"/>
        </w:rPr>
        <w:t>____________________</w:t>
      </w:r>
      <w:r>
        <w:rPr>
          <w:rFonts w:ascii="宋体;SimSun" w:hAnsi="宋体;SimSun" w:cs="宋体;SimSun"/>
          <w:szCs w:val="21"/>
        </w:rPr>
        <w:t>过程。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2</w:t>
      </w:r>
      <w:r>
        <w:rPr>
          <w:rFonts w:ascii="宋体;SimSun" w:hAnsi="宋体;SimSun" w:cs="宋体;SimSun"/>
          <w:szCs w:val="21"/>
        </w:rPr>
        <w:t>）将提纯的产物</w:t>
      </w:r>
      <w:r>
        <w:rPr>
          <w:rFonts w:cs="宋体;SimSun" w:ascii="宋体;SimSun" w:hAnsi="宋体;SimSun"/>
          <w:szCs w:val="21"/>
        </w:rPr>
        <w:t>X</w:t>
      </w:r>
      <w:r>
        <w:rPr>
          <w:rFonts w:ascii="宋体;SimSun" w:hAnsi="宋体;SimSun" w:cs="宋体;SimSun"/>
          <w:szCs w:val="21"/>
        </w:rPr>
        <w:t>加入试管乙，反应后得到产物</w:t>
      </w:r>
      <w:r>
        <w:rPr>
          <w:rFonts w:cs="宋体;SimSun" w:ascii="宋体;SimSun" w:hAnsi="宋体;SimSun"/>
          <w:szCs w:val="21"/>
        </w:rPr>
        <w:t>Y</w:t>
      </w:r>
      <w:r>
        <w:rPr>
          <w:rFonts w:ascii="宋体;SimSun" w:hAnsi="宋体;SimSun" w:cs="宋体;SimSun"/>
          <w:szCs w:val="21"/>
        </w:rPr>
        <w:t>。产物</w:t>
      </w:r>
      <w:r>
        <w:rPr>
          <w:rFonts w:cs="宋体;SimSun" w:ascii="宋体;SimSun" w:hAnsi="宋体;SimSun"/>
          <w:szCs w:val="21"/>
        </w:rPr>
        <w:t>Y</w:t>
      </w:r>
      <w:r>
        <w:rPr>
          <w:rFonts w:ascii="宋体;SimSun" w:hAnsi="宋体;SimSun" w:cs="宋体;SimSun"/>
          <w:szCs w:val="21"/>
        </w:rPr>
        <w:t>是能与核糖体结合的单链</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大分子，则产物</w:t>
      </w:r>
      <w:r>
        <w:rPr>
          <w:rFonts w:cs="宋体;SimSun" w:ascii="宋体;SimSun" w:hAnsi="宋体;SimSun"/>
          <w:szCs w:val="21"/>
        </w:rPr>
        <w:t>Y</w:t>
      </w:r>
      <w:r>
        <w:rPr>
          <w:rFonts w:ascii="宋体;SimSun" w:hAnsi="宋体;SimSun" w:cs="宋体;SimSun"/>
          <w:szCs w:val="21"/>
        </w:rPr>
        <w:t>是</w:t>
      </w:r>
      <w:r>
        <w:rPr>
          <w:rFonts w:cs="宋体;SimSun" w:ascii="宋体;SimSun" w:hAnsi="宋体;SimSun"/>
          <w:szCs w:val="21"/>
        </w:rPr>
        <w:t>_____________</w:t>
      </w:r>
      <w:r>
        <w:rPr>
          <w:rFonts w:ascii="宋体;SimSun" w:hAnsi="宋体;SimSun" w:cs="宋体;SimSun"/>
          <w:szCs w:val="21"/>
        </w:rPr>
        <w:t>，试管乙中模拟的是</w:t>
      </w:r>
      <w:r>
        <w:rPr>
          <w:rFonts w:cs="宋体;SimSun" w:ascii="宋体;SimSun" w:hAnsi="宋体;SimSun"/>
          <w:szCs w:val="21"/>
        </w:rPr>
        <w:t>____________________</w:t>
      </w:r>
      <w:r>
        <w:rPr>
          <w:rFonts w:ascii="宋体;SimSun" w:hAnsi="宋体;SimSun" w:cs="宋体;SimSun"/>
          <w:szCs w:val="21"/>
        </w:rPr>
        <w:t>过程。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3</w:t>
      </w:r>
      <w:r>
        <w:rPr>
          <w:rFonts w:ascii="宋体;SimSun" w:hAnsi="宋体;SimSun" w:cs="宋体;SimSun"/>
          <w:szCs w:val="21"/>
        </w:rPr>
        <w:t>）将提纯的产物</w:t>
      </w:r>
      <w:r>
        <w:rPr>
          <w:rFonts w:cs="宋体;SimSun" w:ascii="宋体;SimSun" w:hAnsi="宋体;SimSun"/>
          <w:szCs w:val="21"/>
        </w:rPr>
        <w:t>Y</w:t>
      </w:r>
      <w:r>
        <w:rPr>
          <w:rFonts w:ascii="宋体;SimSun" w:hAnsi="宋体;SimSun" w:cs="宋体;SimSun"/>
          <w:szCs w:val="21"/>
        </w:rPr>
        <w:t>加入试管丙中，反应后得到产物</w:t>
      </w:r>
      <w:r>
        <w:rPr>
          <w:rFonts w:cs="宋体;SimSun" w:ascii="宋体;SimSun" w:hAnsi="宋体;SimSun"/>
          <w:szCs w:val="21"/>
        </w:rPr>
        <w:t>Z</w:t>
      </w:r>
      <w:r>
        <w:rPr>
          <w:rFonts w:ascii="宋体;SimSun" w:hAnsi="宋体;SimSun" w:cs="宋体;SimSun"/>
          <w:szCs w:val="21"/>
        </w:rPr>
        <w:t>。产物</w:t>
      </w:r>
      <w:r>
        <w:rPr>
          <w:rFonts w:cs="宋体;SimSun" w:ascii="宋体;SimSun" w:hAnsi="宋体;SimSun"/>
          <w:szCs w:val="21"/>
        </w:rPr>
        <w:t>Z</w:t>
      </w:r>
      <w:r>
        <w:rPr>
          <w:rFonts w:ascii="宋体;SimSun" w:hAnsi="宋体;SimSun" w:cs="宋体;SimSun"/>
          <w:szCs w:val="21"/>
        </w:rPr>
        <w:t>是组成该病毒外壳的化</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合物，则产物</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_____________</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）若该病毒感染了小鼠上皮细胞，则组成子代病毒外壳的化合物的原料来自</w:t>
      </w:r>
      <w:r>
        <w:rPr>
          <w:rFonts w:cs="宋体;SimSun" w:ascii="宋体;SimSun" w:hAnsi="宋体;SimSun"/>
          <w:szCs w:val="21"/>
        </w:rPr>
        <w:t>_________</w:t>
      </w:r>
      <w:r>
        <w:rPr>
          <w:rFonts w:ascii="宋体;SimSun" w:hAnsi="宋体;SimSun" w:cs="宋体;SimSun"/>
          <w:szCs w:val="21"/>
        </w:rPr>
        <w:t>，而决定该化合物合成的遗传信息来自</w:t>
      </w:r>
      <w:r>
        <w:rPr>
          <w:rFonts w:cs="宋体;SimSun" w:ascii="宋体;SimSun" w:hAnsi="宋体;SimSun"/>
          <w:szCs w:val="21"/>
        </w:rPr>
        <w:t>___________</w:t>
      </w:r>
      <w:r>
        <w:rPr>
          <w:rFonts w:ascii="宋体;SimSun" w:hAnsi="宋体;SimSun" w:cs="宋体;SimSun"/>
          <w:szCs w:val="21"/>
        </w:rPr>
        <w:t>。若该病毒除感染小鼠外，还能感染其他哺乳动物，则说明所有生物共用一套</w:t>
      </w:r>
      <w:r>
        <w:rPr>
          <w:rFonts w:cs="宋体;SimSun" w:ascii="宋体;SimSun" w:hAnsi="宋体;SimSun"/>
          <w:szCs w:val="21"/>
        </w:rPr>
        <w:t>_____________</w:t>
      </w:r>
      <w:r>
        <w:rPr>
          <w:rFonts w:ascii="宋体;SimSun" w:hAnsi="宋体;SimSun" w:cs="宋体;SimSun"/>
          <w:szCs w:val="21"/>
        </w:rPr>
        <w:t>。该病毒遗传信息的传递过程为</w:t>
      </w:r>
      <w:r>
        <w:rPr>
          <w:rFonts w:cs="宋体;SimSun" w:ascii="宋体;SimSun" w:hAnsi="宋体;SimSun"/>
          <w:szCs w:val="21"/>
        </w:rPr>
        <w:t>___</w:t>
      </w:r>
      <w:r>
        <w:rPr>
          <w:rFonts w:cs="宋体;SimSun" w:ascii="宋体;SimSun" w:hAnsi="宋体;SimSun"/>
          <w:szCs w:val="21"/>
          <w:u w:val="single"/>
        </w:rPr>
        <w:t xml:space="preserve">       </w:t>
      </w:r>
      <w:r>
        <w:rPr>
          <w:rFonts w:cs="宋体;SimSun" w:ascii="宋体;SimSun" w:hAnsi="宋体;SimSun"/>
          <w:szCs w:val="21"/>
        </w:rPr>
        <w:t>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525" w:hanging="525"/>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分）请回答下列有关生态系统的问题。</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）生态系统是由</w:t>
      </w:r>
      <w:r>
        <w:rPr>
          <w:rFonts w:cs="宋体;SimSun" w:ascii="宋体;SimSun" w:hAnsi="宋体;SimSun"/>
          <w:szCs w:val="21"/>
        </w:rPr>
        <w:t>_____________________________</w:t>
      </w:r>
      <w:r>
        <w:rPr>
          <w:rFonts w:ascii="宋体;SimSun" w:hAnsi="宋体;SimSun" w:cs="宋体;SimSun"/>
          <w:szCs w:val="21"/>
        </w:rPr>
        <w:t>两种成分组成。</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）下表列出三种生态系统在地球上所占面积比、生产者的净生产量、现存量以及被食</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量。</w:t>
      </w:r>
    </w:p>
    <w:tbl>
      <w:tblPr>
        <w:tblW w:w="8388" w:type="dxa"/>
        <w:jc w:val="left"/>
        <w:tblInd w:w="0" w:type="dxa"/>
        <w:tblLayout w:type="fixed"/>
        <w:tblCellMar>
          <w:top w:w="0" w:type="dxa"/>
          <w:left w:w="108" w:type="dxa"/>
          <w:bottom w:w="0" w:type="dxa"/>
          <w:right w:w="108" w:type="dxa"/>
        </w:tblCellMar>
      </w:tblPr>
      <w:tblGrid>
        <w:gridCol w:w="1613"/>
        <w:gridCol w:w="907"/>
        <w:gridCol w:w="2160"/>
        <w:gridCol w:w="1620"/>
        <w:gridCol w:w="2088"/>
      </w:tblGrid>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生物系统类型</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面积比</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szCs w:val="21"/>
              </w:rPr>
              <w:t>净生产量（</w:t>
            </w:r>
            <w:r>
              <w:rPr>
                <w:rFonts w:cs="宋体;SimSun" w:ascii="宋体;SimSun" w:hAnsi="宋体;SimSun"/>
                <w:szCs w:val="21"/>
              </w:rPr>
              <w:t>10</w:t>
            </w:r>
            <w:r>
              <w:rPr>
                <w:rFonts w:cs="宋体;SimSun" w:ascii="宋体;SimSun" w:hAnsi="宋体;SimSun"/>
                <w:szCs w:val="21"/>
                <w:vertAlign w:val="superscript"/>
              </w:rPr>
              <w:t>9</w:t>
            </w:r>
            <w:r>
              <w:rPr>
                <w:rFonts w:ascii="宋体;SimSun" w:hAnsi="宋体;SimSun" w:cs="宋体;SimSun"/>
                <w:szCs w:val="21"/>
              </w:rPr>
              <w:t>吨</w:t>
            </w:r>
            <w:r>
              <w:rPr>
                <w:rFonts w:cs="宋体;SimSun" w:ascii="宋体;SimSun" w:hAnsi="宋体;SimSun"/>
                <w:szCs w:val="21"/>
              </w:rPr>
              <w:t>/</w:t>
            </w:r>
            <w:r>
              <w:rPr>
                <w:rFonts w:ascii="宋体;SimSun" w:hAnsi="宋体;SimSun" w:cs="宋体;SimSun"/>
                <w:szCs w:val="21"/>
              </w:rPr>
              <w:t>年）</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szCs w:val="21"/>
              </w:rPr>
              <w:t>现存量（</w:t>
            </w:r>
            <w:r>
              <w:rPr>
                <w:rFonts w:cs="宋体;SimSun" w:ascii="宋体;SimSun" w:hAnsi="宋体;SimSun"/>
                <w:szCs w:val="21"/>
              </w:rPr>
              <w:t>10</w:t>
            </w:r>
            <w:r>
              <w:rPr>
                <w:rFonts w:cs="宋体;SimSun" w:ascii="宋体;SimSun" w:hAnsi="宋体;SimSun"/>
                <w:szCs w:val="21"/>
                <w:vertAlign w:val="superscript"/>
              </w:rPr>
              <w:t>9</w:t>
            </w:r>
            <w:r>
              <w:rPr>
                <w:rFonts w:ascii="宋体;SimSun" w:hAnsi="宋体;SimSun" w:cs="宋体;SimSun"/>
                <w:szCs w:val="21"/>
              </w:rPr>
              <w:t>吨）</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szCs w:val="21"/>
              </w:rPr>
              <w:t>被食量（</w:t>
            </w:r>
            <w:r>
              <w:rPr>
                <w:rFonts w:cs="宋体;SimSun" w:ascii="宋体;SimSun" w:hAnsi="宋体;SimSun"/>
                <w:szCs w:val="21"/>
              </w:rPr>
              <w:t>10</w:t>
            </w:r>
            <w:r>
              <w:rPr>
                <w:rFonts w:cs="宋体;SimSun" w:ascii="宋体;SimSun" w:hAnsi="宋体;SimSun"/>
                <w:szCs w:val="21"/>
                <w:vertAlign w:val="superscript"/>
              </w:rPr>
              <w:t>9</w:t>
            </w:r>
            <w:r>
              <w:rPr>
                <w:rFonts w:ascii="宋体;SimSun" w:hAnsi="宋体;SimSun" w:cs="宋体;SimSun"/>
                <w:szCs w:val="21"/>
              </w:rPr>
              <w:t>吨</w:t>
            </w:r>
            <w:r>
              <w:rPr>
                <w:rFonts w:cs="宋体;SimSun" w:ascii="宋体;SimSun" w:hAnsi="宋体;SimSun"/>
                <w:szCs w:val="21"/>
              </w:rPr>
              <w:t>/</w:t>
            </w:r>
            <w:r>
              <w:rPr>
                <w:rFonts w:ascii="宋体;SimSun" w:hAnsi="宋体;SimSun" w:cs="宋体;SimSun"/>
                <w:szCs w:val="21"/>
              </w:rPr>
              <w:t>年）</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热带雨林</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37.4</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765.0</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2.6</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荒漠</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0.9</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13.5</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60.0</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2.0</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海洋</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21.1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55.0</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4.0</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20.2</w:t>
            </w:r>
          </w:p>
        </w:tc>
      </w:tr>
    </w:tbl>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1</w:t>
      </w:r>
      <w:r>
        <w:rPr>
          <w:rFonts w:ascii="宋体;SimSun" w:hAnsi="宋体;SimSun" w:cs="宋体;SimSun"/>
          <w:szCs w:val="21"/>
        </w:rPr>
        <w:t>）热带雨林的生产者主要是</w:t>
      </w:r>
      <w:r>
        <w:rPr>
          <w:rFonts w:cs="宋体;SimSun" w:ascii="宋体;SimSun" w:hAnsi="宋体;SimSun"/>
          <w:szCs w:val="21"/>
        </w:rPr>
        <w:t>____________</w:t>
      </w:r>
      <w:r>
        <w:rPr>
          <w:rFonts w:ascii="宋体;SimSun" w:hAnsi="宋体;SimSun" w:cs="宋体;SimSun"/>
          <w:szCs w:val="21"/>
        </w:rPr>
        <w:t>，海洋生态系统的生产者主要是</w:t>
      </w:r>
      <w:r>
        <w:rPr>
          <w:rFonts w:cs="宋体;SimSun" w:ascii="宋体;SimSun" w:hAnsi="宋体;SimSun"/>
          <w:szCs w:val="21"/>
        </w:rPr>
        <w:t>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2</w:t>
      </w:r>
      <w:r>
        <w:rPr>
          <w:rFonts w:ascii="宋体;SimSun" w:hAnsi="宋体;SimSun" w:cs="宋体;SimSun"/>
          <w:szCs w:val="21"/>
        </w:rPr>
        <w:t>）影响热带雨林净生产量的主要无机环境因素是</w:t>
      </w:r>
      <w:r>
        <w:rPr>
          <w:rFonts w:cs="宋体;SimSun" w:ascii="宋体;SimSun" w:hAnsi="宋体;SimSun"/>
          <w:szCs w:val="21"/>
        </w:rPr>
        <w:t>_______________________</w:t>
      </w:r>
      <w:r>
        <w:rPr>
          <w:rFonts w:ascii="宋体;SimSun" w:hAnsi="宋体;SimSun" w:cs="宋体;SimSun"/>
          <w:szCs w:val="21"/>
        </w:rPr>
        <w:t>，而影响海</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洋生态系统的则是</w:t>
      </w:r>
      <w:r>
        <w:rPr>
          <w:rFonts w:cs="宋体;SimSun" w:ascii="宋体;SimSun" w:hAnsi="宋体;SimSun"/>
          <w:szCs w:val="21"/>
        </w:rPr>
        <w:t>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3</w:t>
      </w:r>
      <w:r>
        <w:rPr>
          <w:rFonts w:ascii="宋体;SimSun" w:hAnsi="宋体;SimSun" w:cs="宋体;SimSun"/>
          <w:szCs w:val="21"/>
        </w:rPr>
        <w:t>）据表资料，按单位面积计算，净生产量依热带雨林、荒漠和海洋的顺序减少，这是</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是因</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．生产者被食量按此顺序增大</w:t>
      </w:r>
      <w:r>
        <w:rPr>
          <w:rFonts w:cs="宋体;SimSun" w:ascii="宋体;SimSun" w:hAnsi="宋体;SimSun"/>
          <w:szCs w:val="21"/>
        </w:rPr>
        <w:tab/>
        <w:t>B</w:t>
      </w:r>
      <w:r>
        <w:rPr>
          <w:rFonts w:ascii="宋体;SimSun" w:hAnsi="宋体;SimSun" w:cs="宋体;SimSun"/>
          <w:szCs w:val="21"/>
        </w:rPr>
        <w:t>．环境温度按此顺序降低</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．叶绿素含量按此顺序减少</w:t>
      </w:r>
      <w:r>
        <w:rPr>
          <w:rFonts w:cs="宋体;SimSun" w:ascii="宋体;SimSun" w:hAnsi="宋体;SimSun"/>
          <w:szCs w:val="21"/>
        </w:rPr>
        <w:tab/>
        <w:t>D</w:t>
      </w:r>
      <w:r>
        <w:rPr>
          <w:rFonts w:ascii="宋体;SimSun" w:hAnsi="宋体;SimSun" w:cs="宋体;SimSun"/>
          <w:szCs w:val="21"/>
        </w:rPr>
        <w:t>．太阳光利用率按此顺序增大</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t>4</w:t>
      </w:r>
      <w:r>
        <w:rPr>
          <w:rFonts w:ascii="宋体;SimSun" w:hAnsi="宋体;SimSun" w:cs="宋体;SimSun"/>
          <w:szCs w:val="21"/>
        </w:rPr>
        <w:t>）据表分析，热带雨林的现存量最大，而海洋生态系统的最小，其原因是</w:t>
      </w:r>
      <w:r>
        <w:rPr>
          <w:rFonts w:cs="宋体;SimSun" w:ascii="宋体;SimSun" w:hAnsi="宋体;SimSun"/>
          <w:szCs w:val="21"/>
        </w:rPr>
        <w:t>____________</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ind w:left="525" w:firstLine="105"/>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18">
            <wp:simplePos x="0" y="0"/>
            <wp:positionH relativeFrom="column">
              <wp:posOffset>2857500</wp:posOffset>
            </wp:positionH>
            <wp:positionV relativeFrom="paragraph">
              <wp:posOffset>193040</wp:posOffset>
            </wp:positionV>
            <wp:extent cx="2514600" cy="1094740"/>
            <wp:effectExtent l="0" t="0" r="0" b="0"/>
            <wp:wrapNone/>
            <wp:docPr id="1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
                    <pic:cNvPicPr>
                      <a:picLocks noChangeAspect="1" noChangeArrowheads="1"/>
                    </pic:cNvPicPr>
                  </pic:nvPicPr>
                  <pic:blipFill>
                    <a:blip r:embed="rId20"/>
                    <a:srcRect l="-8" t="-18" r="-8" b="-18"/>
                    <a:stretch>
                      <a:fillRect/>
                    </a:stretch>
                  </pic:blipFill>
                  <pic:spPr bwMode="auto">
                    <a:xfrm>
                      <a:off x="0" y="0"/>
                      <a:ext cx="2514600" cy="109474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）两个不同生态系统中，积累在植物和土</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壤中的有机物比例如右图，其中表示热</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带雨林的是图</w:t>
      </w:r>
      <w:r>
        <w:rPr>
          <w:rFonts w:cs="宋体;SimSun" w:ascii="宋体;SimSun" w:hAnsi="宋体;SimSun"/>
          <w:szCs w:val="21"/>
        </w:rPr>
        <w:t>___</w:t>
      </w:r>
      <w:r>
        <w:rPr>
          <w:rFonts w:cs="宋体;SimSun" w:ascii="宋体;SimSun" w:hAnsi="宋体;SimSun"/>
          <w:szCs w:val="21"/>
          <w:u w:val="single"/>
        </w:rPr>
        <w:t xml:space="preserve">   </w:t>
      </w:r>
      <w:r>
        <w:rPr>
          <w:rFonts w:cs="宋体;SimSun" w:ascii="宋体;SimSun" w:hAnsi="宋体;SimSun"/>
          <w:szCs w:val="21"/>
        </w:rPr>
        <w:t>_____</w:t>
      </w:r>
      <w:r>
        <w:rPr>
          <w:rFonts w:ascii="宋体;SimSun" w:hAnsi="宋体;SimSun" w:cs="宋体;SimSun"/>
          <w:szCs w:val="21"/>
        </w:rPr>
        <w:t>，这是因为</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_</w:t>
      </w:r>
      <w:r>
        <w:rPr>
          <w:rFonts w:cs="宋体;SimSun" w:ascii="宋体;SimSun" w:hAnsi="宋体;SimSun"/>
          <w:szCs w:val="21"/>
          <w:u w:val="single"/>
        </w:rPr>
        <w:t xml:space="preserve">                         </w:t>
      </w:r>
      <w:r>
        <w:rPr>
          <w:rFonts w:cs="宋体;SimSun" w:ascii="宋体;SimSun" w:hAnsi="宋体;SimSun"/>
          <w:szCs w:val="21"/>
        </w:rPr>
        <w:t>_____</w:t>
      </w:r>
    </w:p>
    <w:p>
      <w:pPr>
        <w:pStyle w:val="Normal"/>
        <w:tabs>
          <w:tab w:val="left" w:pos="420" w:leader="none"/>
          <w:tab w:val="left" w:pos="2310" w:leader="none"/>
          <w:tab w:val="left" w:pos="4200" w:leader="none"/>
          <w:tab w:val="left" w:pos="6090" w:leader="none"/>
          <w:tab w:val="left" w:pos="7560" w:leader="none"/>
        </w:tabs>
        <w:spacing w:lineRule="exact" w:line="360"/>
        <w:ind w:left="525" w:firstLine="210"/>
        <w:rPr>
          <w:rFonts w:ascii="宋体;SimSun" w:hAnsi="宋体;SimSun" w:cs="宋体;SimSun"/>
          <w:szCs w:val="21"/>
        </w:rPr>
      </w:pPr>
      <w:r>
        <w:rPr>
          <w:rFonts w:cs="宋体;SimSun" w:ascii="宋体;SimSun" w:hAnsi="宋体;SimSun"/>
          <w:szCs w:val="21"/>
        </w:rPr>
        <w:t>___________________________________</w:t>
      </w:r>
    </w:p>
    <w:p>
      <w:pPr>
        <w:pStyle w:val="Normal"/>
        <w:tabs>
          <w:tab w:val="left" w:pos="420" w:leader="none"/>
          <w:tab w:val="left" w:pos="2310" w:leader="none"/>
          <w:tab w:val="left" w:pos="4200" w:leader="none"/>
          <w:tab w:val="left" w:pos="6090" w:leader="none"/>
          <w:tab w:val="left" w:pos="7560" w:leader="none"/>
        </w:tabs>
        <w:spacing w:lineRule="exact" w:line="360"/>
        <w:ind w:left="525" w:firstLine="210"/>
        <w:rPr>
          <w:rFonts w:ascii="宋体;SimSun" w:hAnsi="宋体;SimSun" w:cs="宋体;SimSun"/>
          <w:szCs w:val="21"/>
        </w:rPr>
      </w:pPr>
      <w:r>
        <w:rPr>
          <w:rFonts w:cs="宋体;SimSun" w:ascii="宋体;SimSun" w:hAnsi="宋体;SimSun"/>
          <w:szCs w:val="21"/>
        </w:rPr>
        <w:t>___________________________________</w:t>
      </w:r>
    </w:p>
    <w:p>
      <w:pPr>
        <w:pStyle w:val="Normal"/>
        <w:tabs>
          <w:tab w:val="left" w:pos="420" w:leader="none"/>
          <w:tab w:val="left" w:pos="2310" w:leader="none"/>
          <w:tab w:val="left" w:pos="4200" w:leader="none"/>
          <w:tab w:val="left" w:pos="6090" w:leader="none"/>
          <w:tab w:val="left" w:pos="7560" w:leader="none"/>
        </w:tabs>
        <w:spacing w:lineRule="exact" w:line="360"/>
        <w:ind w:left="525" w:firstLine="210"/>
        <w:rPr>
          <w:rFonts w:ascii="宋体;SimSun" w:hAnsi="宋体;SimSun" w:cs="宋体;SimSun"/>
          <w:szCs w:val="21"/>
        </w:rPr>
      </w:pPr>
      <w:r>
        <w:rPr>
          <w:rFonts w:cs="宋体;SimSun" w:ascii="宋体;SimSun" w:hAnsi="宋体;SimSun"/>
          <w:szCs w:val="21"/>
        </w:rPr>
        <w:t>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ascii="宋体;SimSun" w:hAnsi="宋体;SimSun" w:cs="宋体;SimSun"/>
          <w:b/>
          <w:szCs w:val="21"/>
        </w:rPr>
        <w:t>）</w:t>
      </w:r>
      <w:r>
        <w:rPr>
          <w:rFonts w:ascii="宋体;SimSun" w:hAnsi="宋体;SimSun" w:cs="宋体;SimSun"/>
          <w:bCs/>
          <w:szCs w:val="21"/>
        </w:rPr>
        <w:t>本题为分叉题。</w:t>
      </w:r>
      <w:r>
        <w:rPr>
          <w:rFonts w:cs="宋体;SimSun" w:ascii="宋体;SimSun" w:hAnsi="宋体;SimSun"/>
          <w:bCs/>
          <w:szCs w:val="21"/>
        </w:rPr>
        <w:t>A</w:t>
      </w:r>
      <w:r>
        <w:rPr>
          <w:rFonts w:ascii="宋体;SimSun" w:hAnsi="宋体;SimSun" w:cs="宋体;SimSun"/>
          <w:bCs/>
          <w:szCs w:val="21"/>
        </w:rPr>
        <w:t>适用于《生命科学》教材，</w:t>
      </w:r>
      <w:r>
        <w:rPr>
          <w:rFonts w:cs="宋体;SimSun" w:ascii="宋体;SimSun" w:hAnsi="宋体;SimSun"/>
          <w:bCs/>
          <w:szCs w:val="21"/>
        </w:rPr>
        <w:t>B</w:t>
      </w:r>
      <w:r>
        <w:rPr>
          <w:rFonts w:ascii="宋体;SimSun" w:hAnsi="宋体;SimSun" w:cs="宋体;SimSun"/>
          <w:bCs/>
          <w:szCs w:val="21"/>
        </w:rPr>
        <w:t>适用于《生物》教材。</w:t>
      </w:r>
      <w:r>
        <w:rPr>
          <w:rFonts w:cs="宋体;SimSun" w:ascii="宋体;SimSun" w:hAnsi="宋体;SimSun"/>
          <w:bCs/>
          <w:szCs w:val="21"/>
        </w:rPr>
        <w:t>A</w:t>
      </w:r>
      <w:r>
        <w:rPr>
          <w:rFonts w:ascii="宋体;SimSun" w:hAnsi="宋体;SimSun" w:cs="宋体;SimSun"/>
          <w:bCs/>
          <w:szCs w:val="21"/>
        </w:rPr>
        <w:t>和</w:t>
      </w:r>
      <w:r>
        <w:rPr>
          <w:rFonts w:cs="宋体;SimSun" w:ascii="宋体;SimSun" w:hAnsi="宋体;SimSun"/>
          <w:bCs/>
          <w:szCs w:val="21"/>
        </w:rPr>
        <w:t>B</w:t>
      </w:r>
      <w:r>
        <w:rPr>
          <w:rFonts w:ascii="宋体;SimSun" w:hAnsi="宋体;SimSun" w:cs="宋体;SimSun"/>
          <w:bCs/>
          <w:szCs w:val="21"/>
        </w:rPr>
        <w:t>中任选一题，两题都做以</w:t>
      </w:r>
      <w:r>
        <w:rPr>
          <w:rFonts w:cs="宋体;SimSun" w:ascii="宋体;SimSun" w:hAnsi="宋体;SimSun"/>
          <w:bCs/>
          <w:szCs w:val="21"/>
        </w:rPr>
        <w:t>A</w:t>
      </w:r>
      <w:r>
        <w:rPr>
          <w:rFonts w:ascii="宋体;SimSun" w:hAnsi="宋体;SimSun" w:cs="宋体;SimSun"/>
          <w:bCs/>
          <w:szCs w:val="21"/>
        </w:rPr>
        <w:t>给分。</w:t>
      </w:r>
    </w:p>
    <w:p>
      <w:pPr>
        <w:pStyle w:val="Normal"/>
        <w:tabs>
          <w:tab w:val="clear" w:pos="420"/>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A</w:t>
      </w:r>
      <w:r>
        <w:rPr>
          <w:rFonts w:ascii="宋体;SimSun" w:hAnsi="宋体;SimSun" w:cs="宋体;SimSun"/>
          <w:bCs/>
          <w:szCs w:val="21"/>
        </w:rPr>
        <w:t>．</w:t>
      </w:r>
      <w:r>
        <w:rPr>
          <w:rFonts w:ascii="宋体;SimSun" w:hAnsi="宋体;SimSun" w:cs="宋体;SimSun"/>
          <w:szCs w:val="21"/>
        </w:rPr>
        <w:t>农业科技工作者在烟草中找到了一抗病基因，现拟采用基因工程技术将该基因转入棉花，</w:t>
      </w:r>
    </w:p>
    <w:p>
      <w:pPr>
        <w:pStyle w:val="Normal"/>
        <w:tabs>
          <w:tab w:val="clear" w:pos="420"/>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培育抗病棉花品系。请回答下列问题。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）要获得该抗病基因，可采用</w:t>
      </w:r>
      <w:r>
        <w:rPr>
          <w:rFonts w:cs="宋体;SimSun" w:ascii="宋体;SimSun" w:hAnsi="宋体;SimSun"/>
          <w:szCs w:val="21"/>
        </w:rPr>
        <w:t>___________________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等方法。为</w:t>
      </w:r>
    </w:p>
    <w:p>
      <w:pPr>
        <w:pStyle w:val="Normal"/>
        <w:tabs>
          <w:tab w:val="left" w:pos="420" w:leader="none"/>
          <w:tab w:val="left" w:pos="2310" w:leader="none"/>
          <w:tab w:val="left" w:pos="4200" w:leader="none"/>
          <w:tab w:val="left" w:pos="6090" w:leader="none"/>
          <w:tab w:val="left" w:pos="7560" w:leader="none"/>
        </w:tabs>
        <w:spacing w:lineRule="exact" w:line="360"/>
        <w:ind w:left="2"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了能把该抗病基因转入到棉花细胞中，常用的载体是</w:t>
      </w:r>
      <w:r>
        <w:rPr>
          <w:rFonts w:cs="宋体;SimSun" w:ascii="宋体;SimSun" w:hAnsi="宋体;SimSun"/>
          <w:szCs w:val="21"/>
        </w:rPr>
        <w:t>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）要使载体与该抗病基因连接，首先应使用</w:t>
      </w:r>
      <w:r>
        <w:rPr>
          <w:rFonts w:cs="宋体;SimSun" w:ascii="宋体;SimSun" w:hAnsi="宋体;SimSun"/>
          <w:szCs w:val="21"/>
        </w:rPr>
        <w:t>__________________</w:t>
      </w:r>
      <w:r>
        <w:rPr>
          <w:rFonts w:ascii="宋体;SimSun" w:hAnsi="宋体;SimSun" w:cs="宋体;SimSun"/>
          <w:szCs w:val="21"/>
        </w:rPr>
        <w:t>进行切割。假如载体</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drawing>
          <wp:anchor behindDoc="0" distT="0" distB="0" distL="114935" distR="114935" simplePos="0" locked="0" layoutInCell="0" allowOverlap="1" relativeHeight="26">
            <wp:simplePos x="0" y="0"/>
            <wp:positionH relativeFrom="column">
              <wp:posOffset>2628900</wp:posOffset>
            </wp:positionH>
            <wp:positionV relativeFrom="paragraph">
              <wp:posOffset>635</wp:posOffset>
            </wp:positionV>
            <wp:extent cx="457200" cy="330200"/>
            <wp:effectExtent l="0" t="0" r="0" b="0"/>
            <wp:wrapNone/>
            <wp:docPr id="20"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
                    <pic:cNvPicPr>
                      <a:picLocks noChangeAspect="1" noChangeArrowheads="1"/>
                    </pic:cNvPicPr>
                  </pic:nvPicPr>
                  <pic:blipFill>
                    <a:blip r:embed="rId21"/>
                    <a:srcRect l="-32" t="-45" r="-32" b="-45"/>
                    <a:stretch>
                      <a:fillRect/>
                    </a:stretch>
                  </pic:blipFill>
                  <pic:spPr bwMode="auto">
                    <a:xfrm>
                      <a:off x="0" y="0"/>
                      <a:ext cx="457200" cy="33020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被切割后，得到的分子末端序列为         ，则能与该载体连接的抗病基因分子</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末端是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19">
            <wp:simplePos x="0" y="0"/>
            <wp:positionH relativeFrom="column">
              <wp:posOffset>457200</wp:posOffset>
            </wp:positionH>
            <wp:positionV relativeFrom="paragraph">
              <wp:posOffset>120650</wp:posOffset>
            </wp:positionV>
            <wp:extent cx="4686300" cy="435610"/>
            <wp:effectExtent l="0" t="0" r="0" b="0"/>
            <wp:wrapTight wrapText="bothSides">
              <wp:wrapPolygon edited="0">
                <wp:start x="-42" y="0"/>
                <wp:lineTo x="-42" y="21128"/>
                <wp:lineTo x="21600" y="21128"/>
                <wp:lineTo x="21600" y="0"/>
                <wp:lineTo x="-42" y="0"/>
              </wp:wrapPolygon>
            </wp:wrapTight>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2"/>
                    <a:srcRect l="-4" t="-39" r="-4" b="-39"/>
                    <a:stretch>
                      <a:fillRect/>
                    </a:stretch>
                  </pic:blipFill>
                  <pic:spPr bwMode="auto">
                    <a:xfrm>
                      <a:off x="0" y="0"/>
                      <a:ext cx="4686300" cy="43561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ind w:left="735"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735"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）切割完成后，采用</w:t>
      </w:r>
      <w:r>
        <w:rPr>
          <w:rFonts w:cs="宋体;SimSun" w:ascii="宋体;SimSun" w:hAnsi="宋体;SimSun"/>
          <w:szCs w:val="21"/>
        </w:rPr>
        <w:t>______________</w:t>
      </w:r>
      <w:r>
        <w:rPr>
          <w:rFonts w:ascii="宋体;SimSun" w:hAnsi="宋体;SimSun" w:cs="宋体;SimSun"/>
          <w:szCs w:val="21"/>
        </w:rPr>
        <w:t>酶将载体与该抗病基因连接，连接后得到的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分子称为</w:t>
      </w:r>
      <w:r>
        <w:rPr>
          <w:rFonts w:ascii="宋体;SimSun" w:hAnsi="宋体;SimSun" w:cs="宋体;SimSun"/>
          <w:szCs w:val="21"/>
          <w:u w:val="single"/>
        </w:rPr>
        <w:t xml:space="preserve"> ▲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）再将连接得到的</w:t>
      </w:r>
      <w:r>
        <w:rPr>
          <w:rFonts w:cs="宋体;SimSun" w:ascii="宋体;SimSun" w:hAnsi="宋体;SimSun"/>
          <w:szCs w:val="21"/>
        </w:rPr>
        <w:t>DNA</w:t>
      </w:r>
      <w:r>
        <w:rPr>
          <w:rFonts w:ascii="宋体;SimSun" w:hAnsi="宋体;SimSun" w:cs="宋体;SimSun"/>
          <w:szCs w:val="21"/>
        </w:rPr>
        <w:t>分子导入农杆菌，然后用该农杆菌去</w:t>
      </w:r>
      <w:r>
        <w:rPr>
          <w:rFonts w:cs="宋体;SimSun" w:ascii="宋体;SimSun" w:hAnsi="宋体;SimSun"/>
          <w:szCs w:val="21"/>
        </w:rPr>
        <w:t>____________</w:t>
      </w:r>
      <w:r>
        <w:rPr>
          <w:rFonts w:ascii="宋体;SimSun" w:hAnsi="宋体;SimSun" w:cs="宋体;SimSun"/>
          <w:szCs w:val="21"/>
        </w:rPr>
        <w:t>棉花细胞，</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利用植物细胞具有的</w:t>
      </w:r>
      <w:r>
        <w:rPr>
          <w:rFonts w:cs="宋体;SimSun" w:ascii="宋体;SimSun" w:hAnsi="宋体;SimSun"/>
          <w:szCs w:val="21"/>
        </w:rPr>
        <w:t>________</w:t>
      </w:r>
      <w:r>
        <w:rPr>
          <w:rFonts w:ascii="宋体;SimSun" w:hAnsi="宋体;SimSun" w:cs="宋体;SimSun"/>
          <w:szCs w:val="21"/>
        </w:rPr>
        <w:t>性进行组织培养，从培养出的植株中</w:t>
      </w:r>
      <w:r>
        <w:rPr>
          <w:rFonts w:cs="宋体;SimSun" w:ascii="宋体;SimSun" w:hAnsi="宋体;SimSun"/>
          <w:szCs w:val="21"/>
        </w:rPr>
        <w:t>________</w:t>
      </w:r>
      <w:r>
        <w:rPr>
          <w:rFonts w:ascii="宋体;SimSun" w:hAnsi="宋体;SimSun" w:cs="宋体;SimSun"/>
          <w:szCs w:val="21"/>
        </w:rPr>
        <w:t>出抗病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的棉花。</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）该抗病基因在棉花细胞中表达的产物是………………………………………（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．淀粉</w:t>
      </w:r>
      <w:r>
        <w:rPr>
          <w:rFonts w:cs="宋体;SimSun" w:ascii="宋体;SimSun" w:hAnsi="宋体;SimSun"/>
          <w:szCs w:val="21"/>
        </w:rPr>
        <w:tab/>
        <w:t>B</w:t>
      </w:r>
      <w:r>
        <w:rPr>
          <w:rFonts w:ascii="宋体;SimSun" w:hAnsi="宋体;SimSun" w:cs="宋体;SimSun"/>
          <w:szCs w:val="21"/>
        </w:rPr>
        <w:t>．脂类</w:t>
      </w:r>
      <w:r>
        <w:rPr>
          <w:rFonts w:cs="宋体;SimSun" w:ascii="宋体;SimSun" w:hAnsi="宋体;SimSun"/>
          <w:szCs w:val="21"/>
        </w:rPr>
        <w:tab/>
        <w:t>C</w:t>
      </w:r>
      <w:r>
        <w:rPr>
          <w:rFonts w:ascii="宋体;SimSun" w:hAnsi="宋体;SimSun" w:cs="宋体;SimSun"/>
          <w:szCs w:val="21"/>
        </w:rPr>
        <w:t>．蛋白质</w:t>
      </w:r>
      <w:r>
        <w:rPr>
          <w:rFonts w:cs="宋体;SimSun" w:ascii="宋体;SimSun" w:hAnsi="宋体;SimSun"/>
          <w:szCs w:val="21"/>
        </w:rPr>
        <w:tab/>
        <w:t>D</w:t>
      </w:r>
      <w:r>
        <w:rPr>
          <w:rFonts w:ascii="宋体;SimSun" w:hAnsi="宋体;SimSun" w:cs="宋体;SimSun"/>
          <w:szCs w:val="21"/>
        </w:rPr>
        <w:t>．核酸</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）转基因棉花获得的</w:t>
      </w:r>
      <w:r>
        <w:rPr>
          <w:rFonts w:cs="宋体;SimSun" w:ascii="宋体;SimSun" w:hAnsi="宋体;SimSun"/>
          <w:szCs w:val="21"/>
        </w:rPr>
        <w:t>_______________</w:t>
      </w:r>
      <w:r>
        <w:rPr>
          <w:rFonts w:ascii="宋体;SimSun" w:hAnsi="宋体;SimSun" w:cs="宋体;SimSun"/>
          <w:szCs w:val="21"/>
        </w:rPr>
        <w:t>是由该表达产物来体现的。</w:t>
      </w:r>
    </w:p>
    <w:p>
      <w:pPr>
        <w:pStyle w:val="Normal"/>
        <w:tabs>
          <w:tab w:val="clear" w:pos="420"/>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B</w:t>
      </w:r>
      <w:r>
        <w:rPr>
          <w:rFonts w:ascii="宋体;SimSun" w:hAnsi="宋体;SimSun" w:cs="宋体;SimSun"/>
          <w:bCs/>
          <w:szCs w:val="21"/>
        </w:rPr>
        <w:t>．</w:t>
      </w:r>
      <w:r>
        <w:rPr>
          <w:rFonts w:ascii="宋体;SimSun" w:hAnsi="宋体;SimSun" w:cs="宋体;SimSun"/>
          <w:szCs w:val="21"/>
        </w:rPr>
        <w:t>人体必须从外界环境中摄取各种现成的营养物质来维持生命。请回答下列有关问题。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）所摄取的营养物质中，不作为能源物质的是</w:t>
      </w:r>
      <w:r>
        <w:rPr>
          <w:rFonts w:cs="宋体;SimSun" w:ascii="宋体;SimSun" w:hAnsi="宋体;SimSun"/>
          <w:szCs w:val="21"/>
        </w:rPr>
        <w:t>__________________________</w:t>
      </w:r>
      <w:r>
        <w:rPr>
          <w:rFonts w:ascii="宋体;SimSun" w:hAnsi="宋体;SimSun" w:cs="宋体;SimSun"/>
          <w:szCs w:val="21"/>
        </w:rPr>
        <w:t>等；同质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量下，贮能最多的物质是</w:t>
      </w:r>
      <w:r>
        <w:rPr>
          <w:rFonts w:cs="宋体;SimSun" w:ascii="宋体;SimSun" w:hAnsi="宋体;SimSun"/>
          <w:szCs w:val="21"/>
        </w:rPr>
        <w:t>________</w:t>
      </w:r>
      <w:r>
        <w:rPr>
          <w:rFonts w:ascii="宋体;SimSun" w:hAnsi="宋体;SimSun" w:cs="宋体;SimSun"/>
          <w:szCs w:val="21"/>
        </w:rPr>
        <w:t>；糖类中，作为细胞主要能源物质的是</w:t>
      </w:r>
      <w:r>
        <w:rPr>
          <w:rFonts w:cs="宋体;SimSun" w:ascii="宋体;SimSun" w:hAnsi="宋体;SimSun"/>
          <w:szCs w:val="21"/>
        </w:rPr>
        <w:t>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）人体内最大的消化腺是</w:t>
      </w:r>
      <w:r>
        <w:rPr>
          <w:rFonts w:cs="宋体;SimSun" w:ascii="宋体;SimSun" w:hAnsi="宋体;SimSun"/>
          <w:szCs w:val="21"/>
        </w:rPr>
        <w:t>________</w:t>
      </w:r>
      <w:r>
        <w:rPr>
          <w:rFonts w:cs="宋体;SimSun" w:ascii="宋体;SimSun" w:hAnsi="宋体;SimSun"/>
          <w:szCs w:val="21"/>
          <w:u w:val="single"/>
        </w:rPr>
        <w:t xml:space="preserve">    </w:t>
      </w:r>
      <w:r>
        <w:rPr>
          <w:rFonts w:cs="宋体;SimSun" w:ascii="宋体;SimSun" w:hAnsi="宋体;SimSun"/>
          <w:szCs w:val="21"/>
        </w:rPr>
        <w:t>_</w:t>
      </w:r>
      <w:r>
        <w:rPr>
          <w:rFonts w:ascii="宋体;SimSun" w:hAnsi="宋体;SimSun" w:cs="宋体;SimSun"/>
          <w:szCs w:val="21"/>
        </w:rPr>
        <w:t>。不含有消化酶的消化液是</w:t>
      </w:r>
      <w:r>
        <w:rPr>
          <w:rFonts w:cs="宋体;SimSun" w:ascii="宋体;SimSun" w:hAnsi="宋体;SimSun"/>
          <w:szCs w:val="21"/>
        </w:rPr>
        <w:t>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）大部分营养物质在小肠内被吸收，与该功能相适应的小肠的结构特点是（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小肠粘膜有皱襞，其表面有很多绒毛</w:t>
      </w:r>
      <w:r>
        <w:rPr>
          <w:rFonts w:cs="宋体;SimSun" w:ascii="宋体;SimSun" w:hAnsi="宋体;SimSun"/>
          <w:szCs w:val="21"/>
        </w:rPr>
        <w:tab/>
        <w:t>②</w:t>
      </w:r>
      <w:r>
        <w:rPr>
          <w:rFonts w:ascii="宋体;SimSun" w:hAnsi="宋体;SimSun" w:cs="宋体;SimSun"/>
          <w:szCs w:val="21"/>
        </w:rPr>
        <w:t>小肠腺分泌的消化液中有多种消化酶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 xml:space="preserve">粘膜上皮细胞游离面有微绒毛突起  </w:t>
      </w:r>
      <w:r>
        <w:rPr>
          <w:rFonts w:cs="宋体;SimSun" w:ascii="宋体;SimSun" w:hAnsi="宋体;SimSun"/>
          <w:szCs w:val="21"/>
        </w:rPr>
        <w:tab/>
        <w:t>④</w:t>
      </w:r>
      <w:r>
        <w:rPr>
          <w:rFonts w:ascii="宋体;SimSun" w:hAnsi="宋体;SimSun" w:cs="宋体;SimSun"/>
          <w:szCs w:val="21"/>
        </w:rPr>
        <w:t>胰腺分泌的消化液进入小肠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⑤</w:t>
      </w:r>
      <w:r>
        <w:rPr>
          <w:rFonts w:ascii="宋体;SimSun" w:hAnsi="宋体;SimSun" w:cs="宋体;SimSun"/>
          <w:szCs w:val="21"/>
        </w:rPr>
        <w:t>小肠绒毛内有丰富的毛细血管和毛细淋巴管</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．①③⑤</w:t>
      </w:r>
      <w:r>
        <w:rPr>
          <w:rFonts w:cs="宋体;SimSun" w:ascii="宋体;SimSun" w:hAnsi="宋体;SimSun"/>
          <w:szCs w:val="21"/>
        </w:rPr>
        <w:tab/>
        <w:t xml:space="preserve"> B</w:t>
      </w:r>
      <w:r>
        <w:rPr>
          <w:rFonts w:ascii="宋体;SimSun" w:hAnsi="宋体;SimSun" w:cs="宋体;SimSun"/>
          <w:szCs w:val="21"/>
        </w:rPr>
        <w:t>．①④⑤</w:t>
      </w:r>
      <w:r>
        <w:rPr>
          <w:rFonts w:cs="宋体;SimSun" w:ascii="宋体;SimSun" w:hAnsi="宋体;SimSun"/>
          <w:szCs w:val="21"/>
        </w:rPr>
        <w:tab/>
        <w:t xml:space="preserve"> C</w:t>
      </w:r>
      <w:r>
        <w:rPr>
          <w:rFonts w:ascii="宋体;SimSun" w:hAnsi="宋体;SimSun" w:cs="宋体;SimSun"/>
          <w:szCs w:val="21"/>
        </w:rPr>
        <w:t>．②④⑤</w:t>
      </w:r>
      <w:r>
        <w:rPr>
          <w:rFonts w:cs="宋体;SimSun" w:ascii="宋体;SimSun" w:hAnsi="宋体;SimSun"/>
          <w:szCs w:val="21"/>
        </w:rPr>
        <w:tab/>
        <w:t>D</w:t>
      </w:r>
      <w:r>
        <w:rPr>
          <w:rFonts w:ascii="宋体;SimSun" w:hAnsi="宋体;SimSun" w:cs="宋体;SimSun"/>
          <w:szCs w:val="21"/>
        </w:rPr>
        <w:t>．①②③</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）从人体消化道中获得</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三种酶，已知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三种酶的最适</w:t>
      </w:r>
      <w:r>
        <w:rPr>
          <w:rFonts w:cs="宋体;SimSun" w:ascii="宋体;SimSun" w:hAnsi="宋体;SimSun"/>
          <w:szCs w:val="21"/>
        </w:rPr>
        <w:t>pH</w:t>
      </w:r>
      <w:r>
        <w:rPr>
          <w:rFonts w:ascii="宋体;SimSun" w:hAnsi="宋体;SimSun" w:cs="宋体;SimSun"/>
          <w:szCs w:val="21"/>
        </w:rPr>
        <w:t>值分别为</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pPr>
      <w:r>
        <w:rPr>
          <w:rFonts w:cs="宋体;SimSun" w:ascii="宋体;SimSun" w:hAnsi="宋体;SimSun"/>
          <w:szCs w:val="21"/>
        </w:rPr>
        <w:t xml:space="preserve">        </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w:t>
      </w:r>
      <w:r>
        <w:rPr>
          <w:rFonts w:ascii="宋体;SimSun" w:hAnsi="宋体;SimSun" w:cs="宋体;SimSun"/>
          <w:szCs w:val="21"/>
        </w:rPr>
        <w:t>在适宜条件下，将三种酶液分别与淀粉混合，结果汇总如图甲；将</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三种酶液分别与蛋清混合，结果汇总如图乙；将三种酶液分别与多肽混合，结果汇</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总如图丙。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20">
            <wp:simplePos x="0" y="0"/>
            <wp:positionH relativeFrom="column">
              <wp:posOffset>800100</wp:posOffset>
            </wp:positionH>
            <wp:positionV relativeFrom="paragraph">
              <wp:posOffset>106680</wp:posOffset>
            </wp:positionV>
            <wp:extent cx="4000500" cy="1452880"/>
            <wp:effectExtent l="0" t="0" r="0" b="0"/>
            <wp:wrapTight wrapText="bothSides">
              <wp:wrapPolygon edited="0">
                <wp:start x="-49" y="0"/>
                <wp:lineTo x="-49" y="21455"/>
                <wp:lineTo x="21600" y="21455"/>
                <wp:lineTo x="21600" y="0"/>
                <wp:lineTo x="-49" y="0"/>
              </wp:wrapPolygon>
            </wp:wrapTight>
            <wp:docPr id="2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
                    <pic:cNvPicPr>
                      <a:picLocks noChangeAspect="1" noChangeArrowheads="1"/>
                    </pic:cNvPicPr>
                  </pic:nvPicPr>
                  <pic:blipFill>
                    <a:blip r:embed="rId23"/>
                    <a:srcRect l="-5" t="-15" r="-5" b="-15"/>
                    <a:stretch>
                      <a:fillRect/>
                    </a:stretch>
                  </pic:blipFill>
                  <pic:spPr bwMode="auto">
                    <a:xfrm>
                      <a:off x="0" y="0"/>
                      <a:ext cx="4000500" cy="145288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1</w:t>
      </w:r>
      <w:r>
        <w:rPr>
          <w:rFonts w:ascii="宋体;SimSun" w:hAnsi="宋体;SimSun" w:cs="宋体;SimSun"/>
          <w:szCs w:val="21"/>
        </w:rPr>
        <w:t>）根据实验结果推测，</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三种酶分别为</w:t>
      </w:r>
      <w:r>
        <w:rPr>
          <w:rFonts w:cs="宋体;SimSun" w:ascii="宋体;SimSun" w:hAnsi="宋体;SimSun"/>
          <w:szCs w:val="21"/>
        </w:rPr>
        <w:t>___________</w:t>
      </w:r>
      <w:r>
        <w:rPr>
          <w:rFonts w:ascii="宋体;SimSun" w:hAnsi="宋体;SimSun" w:cs="宋体;SimSun"/>
          <w:szCs w:val="21"/>
        </w:rPr>
        <w:t>、</w:t>
      </w:r>
      <w:r>
        <w:rPr>
          <w:rFonts w:cs="宋体;SimSun" w:ascii="宋体;SimSun" w:hAnsi="宋体;SimSun"/>
          <w:szCs w:val="21"/>
        </w:rPr>
        <w:t>____________</w:t>
      </w:r>
      <w:r>
        <w:rPr>
          <w:rFonts w:ascii="宋体;SimSun" w:hAnsi="宋体;SimSun" w:cs="宋体;SimSun"/>
          <w:szCs w:val="21"/>
        </w:rPr>
        <w:t>、</w:t>
      </w:r>
      <w:r>
        <w:rPr>
          <w:rFonts w:cs="宋体;SimSun" w:ascii="宋体;SimSun" w:hAnsi="宋体;SimSun"/>
          <w:szCs w:val="21"/>
        </w:rPr>
        <w:t>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酶分别由</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分泌。</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szCs w:val="21"/>
        </w:rPr>
      </w:pPr>
      <w:r>
        <w:drawing>
          <wp:anchor behindDoc="1" distT="0" distB="0" distL="114935" distR="114935" simplePos="0" locked="0" layoutInCell="0" allowOverlap="1" relativeHeight="21">
            <wp:simplePos x="0" y="0"/>
            <wp:positionH relativeFrom="column">
              <wp:posOffset>2514600</wp:posOffset>
            </wp:positionH>
            <wp:positionV relativeFrom="paragraph">
              <wp:posOffset>335280</wp:posOffset>
            </wp:positionV>
            <wp:extent cx="3086100" cy="1944370"/>
            <wp:effectExtent l="0" t="0" r="0" b="0"/>
            <wp:wrapTight wrapText="bothSides">
              <wp:wrapPolygon edited="0">
                <wp:start x="-65" y="0"/>
                <wp:lineTo x="-65" y="21492"/>
                <wp:lineTo x="21600" y="21492"/>
                <wp:lineTo x="21600" y="0"/>
                <wp:lineTo x="-65" y="0"/>
              </wp:wrapPolygon>
            </wp:wrapTight>
            <wp:docPr id="2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
                    <pic:cNvPicPr>
                      <a:picLocks noChangeAspect="1" noChangeArrowheads="1"/>
                    </pic:cNvPicPr>
                  </pic:nvPicPr>
                  <pic:blipFill>
                    <a:blip r:embed="rId24"/>
                    <a:srcRect l="-6" t="-10" r="-6" b="-10"/>
                    <a:stretch>
                      <a:fillRect/>
                    </a:stretch>
                  </pic:blipFill>
                  <pic:spPr bwMode="auto">
                    <a:xfrm>
                      <a:off x="0" y="0"/>
                      <a:ext cx="3086100" cy="1944370"/>
                    </a:xfrm>
                    <a:prstGeom prst="rect">
                      <a:avLst/>
                    </a:prstGeom>
                  </pic:spPr>
                </pic:pic>
              </a:graphicData>
            </a:graphic>
          </wp:anchor>
        </w:drawing>
      </w:r>
      <w:r>
        <w:rPr>
          <w:rFonts w:cs="宋体;SimSun" w:ascii="宋体;SimSun" w:hAnsi="宋体;SimSun"/>
          <w:szCs w:val="21"/>
        </w:rPr>
        <w:t>40</w:t>
      </w:r>
      <w:r>
        <w:rPr>
          <w:rFonts w:ascii="宋体;SimSun" w:hAnsi="宋体;SimSun" w:cs="宋体;SimSun"/>
          <w:szCs w:val="21"/>
        </w:rPr>
        <w:t>．本题为分叉题，</w:t>
      </w:r>
      <w:r>
        <w:rPr>
          <w:rFonts w:cs="宋体;SimSun" w:ascii="宋体;SimSun" w:hAnsi="宋体;SimSun"/>
          <w:szCs w:val="21"/>
        </w:rPr>
        <w:t>A</w:t>
      </w:r>
      <w:r>
        <w:rPr>
          <w:rFonts w:ascii="宋体;SimSun" w:hAnsi="宋体;SimSun" w:cs="宋体;SimSun"/>
          <w:szCs w:val="21"/>
        </w:rPr>
        <w:t>适用于《生命科学》教材，</w:t>
      </w:r>
      <w:r>
        <w:rPr>
          <w:rFonts w:cs="宋体;SimSun" w:ascii="宋体;SimSun" w:hAnsi="宋体;SimSun"/>
          <w:szCs w:val="21"/>
        </w:rPr>
        <w:t>B</w:t>
      </w:r>
      <w:r>
        <w:rPr>
          <w:rFonts w:ascii="宋体;SimSun" w:hAnsi="宋体;SimSun" w:cs="宋体;SimSun"/>
          <w:szCs w:val="21"/>
        </w:rPr>
        <w:t>适用于《生物》教材。</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中任选一题，两题都做以</w:t>
      </w:r>
      <w:r>
        <w:rPr>
          <w:rFonts w:cs="宋体;SimSun" w:ascii="宋体;SimSun" w:hAnsi="宋体;SimSun"/>
          <w:szCs w:val="21"/>
        </w:rPr>
        <w:t>A</w:t>
      </w:r>
      <w:r>
        <w:rPr>
          <w:rFonts w:ascii="宋体;SimSun" w:hAnsi="宋体;SimSun" w:cs="宋体;SimSun"/>
          <w:szCs w:val="21"/>
        </w:rPr>
        <w:t>给分。</w:t>
      </w:r>
    </w:p>
    <w:p>
      <w:pPr>
        <w:pStyle w:val="Normal"/>
        <w:tabs>
          <w:tab w:val="left" w:pos="420" w:leader="none"/>
          <w:tab w:val="left" w:pos="2310" w:leader="none"/>
          <w:tab w:val="left" w:pos="4200" w:leader="none"/>
          <w:tab w:val="left" w:pos="6090" w:leader="none"/>
          <w:tab w:val="left" w:pos="7560" w:leader="none"/>
        </w:tabs>
        <w:spacing w:lineRule="exact" w:line="360"/>
        <w:ind w:left="315" w:hanging="315"/>
        <w:rPr/>
      </w:pPr>
      <w:r>
        <w:rPr>
          <w:rFonts w:cs="宋体;SimSun" w:ascii="宋体;SimSun" w:hAnsi="宋体;SimSun"/>
          <w:bCs/>
          <w:szCs w:val="21"/>
        </w:rPr>
        <w:t>A</w:t>
      </w:r>
      <w:r>
        <w:rPr>
          <w:rFonts w:ascii="宋体;SimSun" w:hAnsi="宋体;SimSun" w:cs="宋体;SimSun"/>
          <w:bCs/>
          <w:szCs w:val="21"/>
        </w:rPr>
        <w:t>．</w:t>
      </w:r>
      <w:r>
        <w:rPr>
          <w:rFonts w:ascii="宋体;SimSun" w:hAnsi="宋体;SimSun" w:cs="宋体;SimSun"/>
          <w:szCs w:val="21"/>
        </w:rPr>
        <w:t>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三个纯种品系的小鼠进行皮肤移植实验。移植时，在某小鼠背部切除部分皮肤，将其他个体的皮肤移植上去，实验过程如右图所示。请据图回答下列问题。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714" w:hanging="533"/>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的皮肤片移植到</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上， 皮肤片存活，这是因为它们属于</w:t>
      </w:r>
      <w:r>
        <w:rPr>
          <w:rFonts w:cs="宋体;SimSun" w:ascii="宋体;SimSun" w:hAnsi="宋体;SimSun"/>
          <w:szCs w:val="21"/>
        </w:rPr>
        <w:t>______________________</w:t>
      </w:r>
      <w:r>
        <w:rPr>
          <w:rFonts w:ascii="宋体;SimSun" w:hAnsi="宋体;SimSun" w:cs="宋体;SimSun"/>
          <w:szCs w:val="21"/>
        </w:rPr>
        <w:t>；从遗传学角度看，它们的</w:t>
      </w:r>
      <w:r>
        <w:rPr>
          <w:rFonts w:cs="宋体;SimSun" w:ascii="宋体;SimSun" w:hAnsi="宋体;SimSun"/>
          <w:szCs w:val="21"/>
        </w:rPr>
        <w:t>___________________</w:t>
      </w:r>
      <w:r>
        <w:rPr>
          <w:rFonts w:ascii="宋体;SimSun" w:hAnsi="宋体;SimSun" w:cs="宋体;SimSun"/>
          <w:szCs w:val="21"/>
        </w:rPr>
        <w:t>相同。</w:t>
      </w:r>
    </w:p>
    <w:p>
      <w:pPr>
        <w:pStyle w:val="Normal"/>
        <w:tabs>
          <w:tab w:val="left" w:pos="420" w:leader="none"/>
          <w:tab w:val="left" w:pos="2310" w:leader="none"/>
          <w:tab w:val="left" w:pos="4200" w:leader="none"/>
          <w:tab w:val="left" w:pos="6090" w:leader="none"/>
          <w:tab w:val="left" w:pos="7560" w:leader="none"/>
        </w:tabs>
        <w:spacing w:lineRule="exact" w:line="360"/>
        <w:ind w:firstLine="178"/>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Bl</w:t>
      </w:r>
      <w:r>
        <w:rPr>
          <w:rFonts w:ascii="宋体;SimSun" w:hAnsi="宋体;SimSun" w:cs="宋体;SimSun"/>
          <w:szCs w:val="21"/>
        </w:rPr>
        <w:t>的皮肤片移植到</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上，移植后</w:t>
      </w:r>
      <w:r>
        <w:rPr>
          <w:rFonts w:cs="宋体;SimSun" w:ascii="宋体;SimSun" w:hAnsi="宋体;SimSun"/>
          <w:szCs w:val="21"/>
        </w:rPr>
        <w:t>14</w:t>
      </w:r>
      <w:r>
        <w:rPr>
          <w:rFonts w:ascii="宋体;SimSun" w:hAnsi="宋体;SimSun" w:cs="宋体;SimSun"/>
          <w:szCs w:val="21"/>
        </w:rPr>
        <w:t>天，皮肤片结痂脱落。这表明它们</w:t>
      </w:r>
      <w:r>
        <w:rPr>
          <w:rFonts w:cs="宋体;SimSun" w:ascii="宋体;SimSun" w:hAnsi="宋体;SimSun"/>
          <w:szCs w:val="21"/>
        </w:rPr>
        <w:t>__________</w:t>
      </w:r>
    </w:p>
    <w:p>
      <w:pPr>
        <w:pStyle w:val="Normal"/>
        <w:tabs>
          <w:tab w:val="left" w:pos="420" w:leader="none"/>
          <w:tab w:val="left" w:pos="2310" w:leader="none"/>
          <w:tab w:val="left" w:pos="4200" w:leader="none"/>
          <w:tab w:val="left" w:pos="6090" w:leader="none"/>
          <w:tab w:val="left" w:pos="7560" w:leader="none"/>
        </w:tabs>
        <w:spacing w:lineRule="exact" w:line="360"/>
        <w:ind w:left="693" w:hanging="0"/>
        <w:rPr/>
      </w:pPr>
      <w:r>
        <w:rPr>
          <w:rFonts w:cs="宋体;SimSun" w:ascii="宋体;SimSun" w:hAnsi="宋体;SimSun"/>
          <w:szCs w:val="21"/>
        </w:rPr>
        <w:t>___________</w:t>
      </w:r>
      <w:r>
        <w:rPr>
          <w:rFonts w:ascii="宋体;SimSun" w:hAnsi="宋体;SimSun" w:cs="宋体;SimSun"/>
          <w:szCs w:val="21"/>
        </w:rPr>
        <w:t>，因此，</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皮肤片产生了</w:t>
      </w:r>
      <w:r>
        <w:rPr>
          <w:rFonts w:cs="宋体;SimSun" w:ascii="宋体;SimSun" w:hAnsi="宋体;SimSun"/>
          <w:szCs w:val="21"/>
        </w:rPr>
        <w:t>________</w:t>
      </w:r>
      <w:r>
        <w:rPr>
          <w:rFonts w:ascii="宋体;SimSun" w:hAnsi="宋体;SimSun" w:cs="宋体;SimSun"/>
          <w:szCs w:val="21"/>
        </w:rPr>
        <w:t>反应。这种反应属于细胞免疫，主要是由</w:t>
      </w:r>
      <w:r>
        <w:rPr>
          <w:rFonts w:cs="宋体;SimSun" w:ascii="宋体;SimSun" w:hAnsi="宋体;SimSun"/>
          <w:szCs w:val="21"/>
        </w:rPr>
        <w:t>_________</w:t>
      </w:r>
      <w:r>
        <w:rPr>
          <w:rFonts w:ascii="宋体;SimSun" w:hAnsi="宋体;SimSun" w:cs="宋体;SimSun"/>
          <w:szCs w:val="21"/>
        </w:rPr>
        <w:t>细胞引起的。被生物细胞识别为异物的物质，称为</w:t>
      </w:r>
      <w:r>
        <w:rPr>
          <w:rFonts w:cs="宋体;SimSun" w:ascii="宋体;SimSun" w:hAnsi="宋体;SimSun"/>
          <w:szCs w:val="21"/>
        </w:rPr>
        <w:t>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701" w:hanging="5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）如果</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w:t>
      </w:r>
      <w:r>
        <w:rPr>
          <w:rFonts w:cs="宋体;SimSun" w:ascii="宋体;SimSun" w:hAnsi="宋体;SimSun"/>
          <w:szCs w:val="21"/>
          <w:vertAlign w:val="subscript"/>
        </w:rPr>
        <w:t>l</w:t>
      </w:r>
      <w:r>
        <w:rPr>
          <w:rFonts w:ascii="宋体;SimSun" w:hAnsi="宋体;SimSun" w:cs="宋体;SimSun"/>
          <w:szCs w:val="21"/>
        </w:rPr>
        <w:t>的皮肤片同时移植到曾移植过</w:t>
      </w:r>
      <w:r>
        <w:rPr>
          <w:rFonts w:cs="宋体;SimSun" w:ascii="宋体;SimSun" w:hAnsi="宋体;SimSun"/>
          <w:szCs w:val="21"/>
        </w:rPr>
        <w:t>B</w:t>
      </w:r>
      <w:r>
        <w:rPr>
          <w:rFonts w:cs="宋体;SimSun" w:ascii="宋体;SimSun" w:hAnsi="宋体;SimSun"/>
          <w:szCs w:val="21"/>
          <w:vertAlign w:val="subscript"/>
        </w:rPr>
        <w:t>l</w:t>
      </w:r>
      <w:r>
        <w:rPr>
          <w:rFonts w:ascii="宋体;SimSun" w:hAnsi="宋体;SimSun" w:cs="宋体;SimSun"/>
          <w:szCs w:val="21"/>
        </w:rPr>
        <w:t>皮肤片的</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上，移植后，</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皮肤片</w:t>
      </w:r>
      <w:r>
        <w:rPr>
          <w:rFonts w:cs="宋体;SimSun" w:ascii="宋体;SimSun" w:hAnsi="宋体;SimSun"/>
          <w:szCs w:val="21"/>
        </w:rPr>
        <w:t>6</w:t>
      </w:r>
      <w:r>
        <w:rPr>
          <w:rFonts w:ascii="宋体;SimSun" w:hAnsi="宋体;SimSun" w:cs="宋体;SimSun"/>
          <w:szCs w:val="21"/>
        </w:rPr>
        <w:t>天脱落，而</w:t>
      </w:r>
      <w:r>
        <w:rPr>
          <w:rFonts w:cs="宋体;SimSun" w:ascii="宋体;SimSun" w:hAnsi="宋体;SimSun"/>
          <w:szCs w:val="21"/>
        </w:rPr>
        <w:t>C</w:t>
      </w:r>
      <w:r>
        <w:rPr>
          <w:rFonts w:cs="宋体;SimSun" w:ascii="宋体;SimSun" w:hAnsi="宋体;SimSun"/>
          <w:szCs w:val="21"/>
          <w:vertAlign w:val="subscript"/>
        </w:rPr>
        <w:t>l</w:t>
      </w:r>
      <w:r>
        <w:rPr>
          <w:rFonts w:ascii="宋体;SimSun" w:hAnsi="宋体;SimSun" w:cs="宋体;SimSun"/>
          <w:szCs w:val="21"/>
        </w:rPr>
        <w:t>皮肤片</w:t>
      </w:r>
      <w:r>
        <w:rPr>
          <w:rFonts w:cs="宋体;SimSun" w:ascii="宋体;SimSun" w:hAnsi="宋体;SimSun"/>
          <w:szCs w:val="21"/>
        </w:rPr>
        <w:t>14</w:t>
      </w:r>
      <w:r>
        <w:rPr>
          <w:rFonts w:ascii="宋体;SimSun" w:hAnsi="宋体;SimSun" w:cs="宋体;SimSun"/>
          <w:szCs w:val="21"/>
        </w:rPr>
        <w:t>天脱落，产生这两种现象的原因分别是</w:t>
      </w:r>
      <w:r>
        <w:rPr>
          <w:rFonts w:cs="宋体;SimSun" w:ascii="宋体;SimSun" w:hAnsi="宋体;SimSun"/>
          <w:szCs w:val="21"/>
        </w:rPr>
        <w:t>__________________</w:t>
      </w:r>
    </w:p>
    <w:p>
      <w:pPr>
        <w:pStyle w:val="Normal"/>
        <w:tabs>
          <w:tab w:val="left" w:pos="420" w:leader="none"/>
          <w:tab w:val="left" w:pos="2310" w:leader="none"/>
          <w:tab w:val="left" w:pos="4200" w:leader="none"/>
          <w:tab w:val="left" w:pos="6090" w:leader="none"/>
          <w:tab w:val="left" w:pos="7560" w:leader="none"/>
        </w:tabs>
        <w:spacing w:lineRule="exact" w:line="360"/>
        <w:ind w:left="701" w:hanging="0"/>
        <w:rPr>
          <w:rFonts w:ascii="宋体;SimSun" w:hAnsi="宋体;SimSun" w:cs="宋体;SimSun"/>
          <w:szCs w:val="21"/>
        </w:rPr>
      </w:pPr>
      <w:r>
        <w:rPr>
          <w:rFonts w:cs="宋体;SimSun" w:ascii="宋体;SimSun" w:hAnsi="宋体;SimSun"/>
          <w:szCs w:val="21"/>
        </w:rPr>
        <w:t>______________________________________________________________________________________________________________________________________________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．请回答下列有关矿质元家吸收的问题。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取四株大小与长势一致的番茄幼苗，分别培养在盛有等量完全培养液的培养瓶中，然后将其中两株番茄幼苗的地上部分同时剪去。装置如下图。</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22">
            <wp:simplePos x="0" y="0"/>
            <wp:positionH relativeFrom="column">
              <wp:posOffset>685800</wp:posOffset>
            </wp:positionH>
            <wp:positionV relativeFrom="paragraph">
              <wp:posOffset>7620</wp:posOffset>
            </wp:positionV>
            <wp:extent cx="3200400" cy="1310005"/>
            <wp:effectExtent l="0" t="0" r="0" b="0"/>
            <wp:wrapTight wrapText="bothSides">
              <wp:wrapPolygon edited="0">
                <wp:start x="-62" y="0"/>
                <wp:lineTo x="-62" y="21440"/>
                <wp:lineTo x="21600" y="21440"/>
                <wp:lineTo x="21600" y="0"/>
                <wp:lineTo x="-62" y="0"/>
              </wp:wrapPolygon>
            </wp:wrapTight>
            <wp:docPr id="2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
                    <pic:cNvPicPr>
                      <a:picLocks noChangeAspect="1" noChangeArrowheads="1"/>
                    </pic:cNvPicPr>
                  </pic:nvPicPr>
                  <pic:blipFill>
                    <a:blip r:embed="rId25"/>
                    <a:srcRect l="-5" t="-12" r="-5" b="-12"/>
                    <a:stretch>
                      <a:fillRect/>
                    </a:stretch>
                  </pic:blipFill>
                  <pic:spPr bwMode="auto">
                    <a:xfrm>
                      <a:off x="0" y="0"/>
                      <a:ext cx="3200400" cy="131000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）实验中，向甲、丙两瓶持续充人空气，测量四只培养瓶内溶液中的</w:t>
      </w:r>
      <w:r>
        <w:rPr>
          <w:rFonts w:cs="宋体;SimSun" w:ascii="宋体;SimSun" w:hAnsi="宋体;SimSun"/>
          <w:szCs w:val="21"/>
        </w:rPr>
        <w:t>K+</w:t>
      </w:r>
      <w:r>
        <w:rPr>
          <w:rFonts w:ascii="宋体;SimSun" w:hAnsi="宋体;SimSun" w:cs="宋体;SimSun"/>
          <w:szCs w:val="21"/>
        </w:rPr>
        <w:t>含量，结果</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如下图。</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27">
            <wp:simplePos x="0" y="0"/>
            <wp:positionH relativeFrom="column">
              <wp:posOffset>571500</wp:posOffset>
            </wp:positionH>
            <wp:positionV relativeFrom="paragraph">
              <wp:posOffset>7620</wp:posOffset>
            </wp:positionV>
            <wp:extent cx="3886200" cy="1034415"/>
            <wp:effectExtent l="0" t="0" r="0" b="0"/>
            <wp:wrapNone/>
            <wp:docPr id="2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
                    <pic:cNvPicPr>
                      <a:picLocks noChangeAspect="1" noChangeArrowheads="1"/>
                    </pic:cNvPicPr>
                  </pic:nvPicPr>
                  <pic:blipFill>
                    <a:blip r:embed="rId26"/>
                    <a:srcRect l="-4" t="-15" r="-4" b="-15"/>
                    <a:stretch>
                      <a:fillRect/>
                    </a:stretch>
                  </pic:blipFill>
                  <pic:spPr bwMode="auto">
                    <a:xfrm>
                      <a:off x="0" y="0"/>
                      <a:ext cx="3886200" cy="103441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t>1</w:t>
      </w:r>
      <w:r>
        <w:rPr>
          <w:rFonts w:ascii="宋体;SimSun" w:hAnsi="宋体;SimSun" w:cs="宋体;SimSun"/>
          <w:szCs w:val="21"/>
        </w:rPr>
        <w:t>）表示甲瓶溶液中</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含量变化的曲线图是</w:t>
      </w:r>
      <w:r>
        <w:rPr>
          <w:rFonts w:cs="宋体;SimSun" w:ascii="宋体;SimSun" w:hAnsi="宋体;SimSun"/>
          <w:szCs w:val="21"/>
        </w:rPr>
        <w:t>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t>2</w:t>
      </w:r>
      <w:r>
        <w:rPr>
          <w:rFonts w:ascii="宋体;SimSun" w:hAnsi="宋体;SimSun" w:cs="宋体;SimSun"/>
          <w:szCs w:val="21"/>
        </w:rPr>
        <w:t>）表示丁瓶溶液中</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含量变化的曲线图是</w:t>
      </w:r>
      <w:r>
        <w:rPr>
          <w:rFonts w:cs="宋体;SimSun" w:ascii="宋体;SimSun" w:hAnsi="宋体;SimSun"/>
          <w:szCs w:val="21"/>
        </w:rPr>
        <w:t>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）植物吸收矿质元素的主要方式是</w:t>
      </w:r>
      <w:r>
        <w:rPr>
          <w:rFonts w:cs="宋体;SimSun" w:ascii="宋体;SimSun" w:hAnsi="宋体;SimSun"/>
          <w:szCs w:val="21"/>
        </w:rPr>
        <w:t>____________</w:t>
      </w:r>
      <w:r>
        <w:rPr>
          <w:rFonts w:ascii="宋体;SimSun" w:hAnsi="宋体;SimSun" w:cs="宋体;SimSun"/>
          <w:szCs w:val="21"/>
        </w:rPr>
        <w:t>，这一观点可通过</w:t>
      </w:r>
      <w:r>
        <w:rPr>
          <w:rFonts w:cs="宋体;SimSun" w:ascii="宋体;SimSun" w:hAnsi="宋体;SimSun"/>
          <w:szCs w:val="21"/>
        </w:rPr>
        <w:t>____________</w:t>
      </w:r>
      <w:r>
        <w:rPr>
          <w:rFonts w:ascii="宋体;SimSun" w:hAnsi="宋体;SimSun" w:cs="宋体;SimSun"/>
          <w:szCs w:val="21"/>
        </w:rPr>
        <w:t>两装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置的实验加以验证。</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）植物的地上部分为根提供</w:t>
      </w:r>
      <w:r>
        <w:rPr>
          <w:rFonts w:cs="宋体;SimSun" w:ascii="宋体;SimSun" w:hAnsi="宋体;SimSun"/>
          <w:szCs w:val="21"/>
        </w:rPr>
        <w:t>________________</w:t>
      </w:r>
      <w:r>
        <w:rPr>
          <w:rFonts w:ascii="宋体;SimSun" w:hAnsi="宋体;SimSun" w:cs="宋体;SimSun"/>
          <w:szCs w:val="21"/>
        </w:rPr>
        <w:t>，这一观点可通过</w:t>
      </w:r>
      <w:r>
        <w:rPr>
          <w:rFonts w:cs="宋体;SimSun" w:ascii="宋体;SimSun" w:hAnsi="宋体;SimSun"/>
          <w:szCs w:val="21"/>
        </w:rPr>
        <w:t>_________</w:t>
      </w:r>
      <w:r>
        <w:rPr>
          <w:rFonts w:ascii="宋体;SimSun" w:hAnsi="宋体;SimSun" w:cs="宋体;SimSun"/>
          <w:szCs w:val="21"/>
        </w:rPr>
        <w:t>两装置的</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实验加以验证。</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）经过—定时间后，如果甲瓶中的番茄幼苗出现了萎蔫现象，其原因可能是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______________________________________________________________________</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在“学农”活动中，生物小组同学了解到一种有毒植物“博落迥”，农民常用其茎叶的浸出液对水稻种子进行消毒杀菌，防治秧苗病害，但是使用中常出现水稻发芽率降低的现象。同学们经调查后发现，农民所使用的“博落迥”浸出液浓度约为每</w:t>
      </w:r>
      <w:r>
        <w:rPr>
          <w:rFonts w:cs="宋体;SimSun" w:ascii="宋体;SimSun" w:hAnsi="宋体;SimSun"/>
          <w:szCs w:val="21"/>
        </w:rPr>
        <w:t>100ml</w:t>
      </w:r>
      <w:r>
        <w:rPr>
          <w:rFonts w:ascii="宋体;SimSun" w:hAnsi="宋体;SimSun" w:cs="宋体;SimSun"/>
          <w:szCs w:val="21"/>
        </w:rPr>
        <w:t>水中含有</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7g“</w:t>
      </w:r>
      <w:r>
        <w:rPr>
          <w:rFonts w:ascii="宋体;SimSun" w:hAnsi="宋体;SimSun" w:cs="宋体;SimSun"/>
          <w:szCs w:val="21"/>
        </w:rPr>
        <w:t>博落迥”茎叶干重。他们推测，水稻发芽率降低的现象可能与使用的浸出液浓度有关。</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课题名称：不同浓度“博落迥”浸出液对水稻种子发芽率的影响</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实验材料：晒干的“博落迥”茎叶、饱满无菌已经水浸泡一天的水稻种子</w:t>
      </w:r>
      <w:r>
        <w:rPr>
          <w:rFonts w:cs="宋体;SimSun" w:ascii="宋体;SimSun" w:hAnsi="宋体;SimSun"/>
          <w:szCs w:val="21"/>
        </w:rPr>
        <w:t>500</w:t>
      </w:r>
      <w:r>
        <w:rPr>
          <w:rFonts w:ascii="宋体;SimSun" w:hAnsi="宋体;SimSun" w:cs="宋体;SimSun"/>
          <w:szCs w:val="21"/>
        </w:rPr>
        <w:t>粒、培养皿数套、大小烧杯数只、量筒、台秤、漏斗、纱布、吸管、吸水纸等。</w:t>
      </w:r>
    </w:p>
    <w:p>
      <w:pPr>
        <w:pStyle w:val="Normal"/>
        <w:tabs>
          <w:tab w:val="left" w:pos="420" w:leader="none"/>
          <w:tab w:val="left" w:pos="2310" w:leader="none"/>
          <w:tab w:val="left" w:pos="4200" w:leader="none"/>
          <w:tab w:val="left" w:pos="6090" w:leader="none"/>
          <w:tab w:val="left" w:pos="7560" w:leader="none"/>
        </w:tabs>
        <w:spacing w:lineRule="exact" w:line="360"/>
        <w:ind w:firstLine="315"/>
        <w:rPr>
          <w:rFonts w:ascii="宋体;SimSun" w:hAnsi="宋体;SimSun" w:cs="宋体;SimSun"/>
          <w:szCs w:val="21"/>
        </w:rPr>
      </w:pPr>
      <w:r>
        <w:rPr>
          <w:rFonts w:ascii="宋体;SimSun" w:hAnsi="宋体;SimSun" w:cs="宋体;SimSun"/>
          <w:szCs w:val="21"/>
        </w:rPr>
        <w:t>实验步骤：</w:t>
      </w:r>
      <w:r>
        <w:rPr>
          <w:rFonts w:cs="宋体;SimSun" w:ascii="宋体;SimSun" w:hAnsi="宋体;SimSun"/>
          <w:szCs w:val="21"/>
        </w:rPr>
        <w:t>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315"/>
        <w:rPr>
          <w:rFonts w:ascii="宋体;SimSun" w:hAnsi="宋体;SimSun" w:cs="宋体;SimSun"/>
          <w:szCs w:val="21"/>
        </w:rPr>
      </w:pPr>
      <w:r>
        <w:rPr>
          <w:rFonts w:ascii="宋体;SimSun" w:hAnsi="宋体;SimSun" w:cs="宋体;SimSun"/>
          <w:szCs w:val="21"/>
        </w:rPr>
        <w:t>结果与讨论：</w:t>
      </w:r>
      <w:r>
        <w:rPr>
          <w:rFonts w:cs="宋体;SimSun" w:ascii="宋体;SimSun" w:hAnsi="宋体;SimSun"/>
          <w:szCs w:val="21"/>
        </w:rPr>
        <w:t>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szCs w:val="21"/>
        </w:rPr>
      </w:pPr>
      <w:r>
        <w:rPr>
          <w:rFonts w:cs="宋体;SimSun" w:ascii="宋体;SimSun" w:hAnsi="宋体;SimSun"/>
          <w:b/>
          <w:szCs w:val="21"/>
        </w:rPr>
        <w:t>2006</w:t>
      </w:r>
      <w:r>
        <w:rPr>
          <w:rFonts w:ascii="宋体;SimSun" w:hAnsi="宋体;SimSun" w:cs="宋体;SimSun"/>
          <w:b/>
          <w:szCs w:val="21"/>
        </w:rPr>
        <w:t>年上海高考生物真题参考答案</w:t>
      </w:r>
    </w:p>
    <w:p>
      <w:pPr>
        <w:pStyle w:val="Normal"/>
        <w:rPr>
          <w:rFonts w:ascii="宋体;SimSun" w:hAnsi="宋体;SimSun" w:cs="宋体;SimSun"/>
          <w:b/>
          <w:b/>
          <w:szCs w:val="21"/>
        </w:rPr>
      </w:pPr>
      <w:r>
        <w:rPr>
          <w:rFonts w:cs="宋体;SimSun" w:ascii="宋体;SimSun" w:hAnsi="宋体;SimSun"/>
          <w:b/>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卷（共</w:t>
      </w:r>
      <w:r>
        <w:rPr>
          <w:rFonts w:cs="宋体;SimSun" w:ascii="宋体;SimSun" w:hAnsi="宋体;SimSun"/>
          <w:b/>
          <w:bCs/>
          <w:szCs w:val="21"/>
        </w:rPr>
        <w:t>60</w:t>
      </w:r>
      <w:r>
        <w:rPr>
          <w:rFonts w:ascii="宋体;SimSun" w:hAnsi="宋体;SimSun" w:cs="宋体;SimSun"/>
          <w:b/>
          <w:bCs/>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bCs/>
          <w:szCs w:val="21"/>
        </w:rPr>
      </w:pPr>
      <w:r>
        <w:rPr>
          <w:rFonts w:cs="宋体;SimSun" w:ascii="宋体;SimSun" w:hAnsi="宋体;SimSun"/>
          <w:b/>
          <w:bCs/>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一、单选题（共</w:t>
      </w:r>
      <w:r>
        <w:rPr>
          <w:rFonts w:cs="宋体;SimSun" w:ascii="宋体;SimSun" w:hAnsi="宋体;SimSun"/>
          <w:b/>
          <w:szCs w:val="21"/>
        </w:rPr>
        <w:t>60</w:t>
      </w:r>
      <w:r>
        <w:rPr>
          <w:rFonts w:ascii="宋体;SimSun" w:hAnsi="宋体;SimSun" w:cs="宋体;SimSun"/>
          <w:b/>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（一）</w:t>
      </w:r>
      <w:r>
        <w:rPr>
          <w:rFonts w:cs="宋体;SimSun" w:ascii="宋体;SimSun" w:hAnsi="宋体;SimSun"/>
          <w:b/>
          <w:szCs w:val="21"/>
        </w:rPr>
        <w:t>1</w:t>
      </w:r>
      <w:r>
        <w:rPr>
          <w:rFonts w:ascii="宋体;SimSun" w:hAnsi="宋体;SimSun" w:cs="宋体;SimSun"/>
          <w:b/>
          <w:szCs w:val="21"/>
        </w:rPr>
        <w:t>分题（共</w:t>
      </w:r>
      <w:r>
        <w:rPr>
          <w:rFonts w:cs="宋体;SimSun" w:ascii="宋体;SimSun" w:hAnsi="宋体;SimSun"/>
          <w:b/>
          <w:szCs w:val="21"/>
        </w:rPr>
        <w:t>8</w:t>
      </w:r>
      <w:r>
        <w:rPr>
          <w:rFonts w:ascii="宋体;SimSun" w:hAnsi="宋体;SimSun" w:cs="宋体;SimSun"/>
          <w:b/>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cs="宋体;SimSun" w:ascii="宋体;SimSun" w:hAnsi="宋体;SimSun"/>
          <w:bCs/>
          <w:szCs w:val="21"/>
        </w:rPr>
        <w:tab/>
        <w:t>1—5</w:t>
      </w:r>
      <w:r>
        <w:rPr>
          <w:rFonts w:ascii="宋体;SimSun" w:hAnsi="宋体;SimSun" w:cs="宋体;SimSun"/>
          <w:bCs/>
          <w:szCs w:val="21"/>
        </w:rPr>
        <w:t>：</w:t>
      </w:r>
      <w:r>
        <w:rPr>
          <w:rFonts w:cs="宋体;SimSun" w:ascii="宋体;SimSun" w:hAnsi="宋体;SimSun"/>
          <w:bCs/>
          <w:szCs w:val="21"/>
        </w:rPr>
        <w:t>CCDAB  6—8</w:t>
      </w:r>
      <w:r>
        <w:rPr>
          <w:rFonts w:ascii="宋体;SimSun" w:hAnsi="宋体;SimSun" w:cs="宋体;SimSun"/>
          <w:bCs/>
          <w:szCs w:val="21"/>
        </w:rPr>
        <w:t>：</w:t>
      </w:r>
      <w:r>
        <w:rPr>
          <w:rFonts w:cs="宋体;SimSun" w:ascii="宋体;SimSun" w:hAnsi="宋体;SimSun"/>
          <w:bCs/>
          <w:szCs w:val="21"/>
        </w:rPr>
        <w:t>DDC</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（二）</w:t>
      </w:r>
      <w:r>
        <w:rPr>
          <w:rFonts w:cs="宋体;SimSun" w:ascii="宋体;SimSun" w:hAnsi="宋体;SimSun"/>
          <w:b/>
          <w:szCs w:val="21"/>
        </w:rPr>
        <w:t>2</w:t>
      </w:r>
      <w:r>
        <w:rPr>
          <w:rFonts w:ascii="宋体;SimSun" w:hAnsi="宋体;SimSun" w:cs="宋体;SimSun"/>
          <w:b/>
          <w:szCs w:val="21"/>
        </w:rPr>
        <w:t>分题（共</w:t>
      </w:r>
      <w:r>
        <w:rPr>
          <w:rFonts w:cs="宋体;SimSun" w:ascii="宋体;SimSun" w:hAnsi="宋体;SimSun"/>
          <w:b/>
          <w:szCs w:val="21"/>
        </w:rPr>
        <w:t>20</w:t>
      </w:r>
      <w:r>
        <w:rPr>
          <w:rFonts w:ascii="宋体;SimSun" w:hAnsi="宋体;SimSun" w:cs="宋体;SimSun"/>
          <w:b/>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cs="宋体;SimSun" w:ascii="宋体;SimSun" w:hAnsi="宋体;SimSun"/>
          <w:bCs/>
          <w:szCs w:val="21"/>
        </w:rPr>
        <w:tab/>
        <w:t>9—13</w:t>
      </w:r>
      <w:r>
        <w:rPr>
          <w:rFonts w:ascii="宋体;SimSun" w:hAnsi="宋体;SimSun" w:cs="宋体;SimSun"/>
          <w:bCs/>
          <w:szCs w:val="21"/>
        </w:rPr>
        <w:t>：</w:t>
      </w:r>
      <w:r>
        <w:rPr>
          <w:rFonts w:cs="宋体;SimSun" w:ascii="宋体;SimSun" w:hAnsi="宋体;SimSun"/>
          <w:bCs/>
          <w:szCs w:val="21"/>
        </w:rPr>
        <w:t>CBACD   14—18</w:t>
      </w:r>
      <w:r>
        <w:rPr>
          <w:rFonts w:ascii="宋体;SimSun" w:hAnsi="宋体;SimSun" w:cs="宋体;SimSun"/>
          <w:bCs/>
          <w:szCs w:val="21"/>
        </w:rPr>
        <w:t>：</w:t>
      </w:r>
      <w:r>
        <w:rPr>
          <w:rFonts w:cs="宋体;SimSun" w:ascii="宋体;SimSun" w:hAnsi="宋体;SimSun"/>
          <w:bCs/>
          <w:szCs w:val="21"/>
        </w:rPr>
        <w:t>AABDC   19—23</w:t>
      </w:r>
      <w:r>
        <w:rPr>
          <w:rFonts w:ascii="宋体;SimSun" w:hAnsi="宋体;SimSun" w:cs="宋体;SimSun"/>
          <w:bCs/>
          <w:szCs w:val="21"/>
        </w:rPr>
        <w:t>：</w:t>
      </w:r>
      <w:r>
        <w:rPr>
          <w:rFonts w:cs="宋体;SimSun" w:ascii="宋体;SimSun" w:hAnsi="宋体;SimSun"/>
          <w:bCs/>
          <w:szCs w:val="21"/>
        </w:rPr>
        <w:t>CCACC  24—28</w:t>
      </w:r>
      <w:r>
        <w:rPr>
          <w:rFonts w:ascii="宋体;SimSun" w:hAnsi="宋体;SimSun" w:cs="宋体;SimSun"/>
          <w:bCs/>
          <w:szCs w:val="21"/>
        </w:rPr>
        <w:t>：</w:t>
      </w:r>
      <w:r>
        <w:rPr>
          <w:rFonts w:cs="宋体;SimSun" w:ascii="宋体;SimSun" w:hAnsi="宋体;SimSun"/>
          <w:bCs/>
          <w:szCs w:val="21"/>
        </w:rPr>
        <w:t>BBBAB</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（三）</w:t>
      </w:r>
      <w:r>
        <w:rPr>
          <w:rFonts w:cs="宋体;SimSun" w:ascii="宋体;SimSun" w:hAnsi="宋体;SimSun"/>
          <w:b/>
          <w:szCs w:val="21"/>
        </w:rPr>
        <w:t>3</w:t>
      </w:r>
      <w:r>
        <w:rPr>
          <w:rFonts w:ascii="宋体;SimSun" w:hAnsi="宋体;SimSun" w:cs="宋体;SimSun"/>
          <w:b/>
          <w:szCs w:val="21"/>
        </w:rPr>
        <w:t>分题（共</w:t>
      </w:r>
      <w:r>
        <w:rPr>
          <w:rFonts w:cs="宋体;SimSun" w:ascii="宋体;SimSun" w:hAnsi="宋体;SimSun"/>
          <w:b/>
          <w:szCs w:val="21"/>
        </w:rPr>
        <w:t>4</w:t>
      </w:r>
      <w:r>
        <w:rPr>
          <w:rFonts w:ascii="宋体;SimSun" w:hAnsi="宋体;SimSun" w:cs="宋体;SimSun"/>
          <w:b/>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cs="宋体;SimSun" w:ascii="宋体;SimSun" w:hAnsi="宋体;SimSun"/>
          <w:bCs/>
          <w:szCs w:val="21"/>
        </w:rPr>
        <w:tab/>
        <w:t>29—32</w:t>
      </w:r>
      <w:r>
        <w:rPr>
          <w:rFonts w:ascii="宋体;SimSun" w:hAnsi="宋体;SimSun" w:cs="宋体;SimSun"/>
          <w:bCs/>
          <w:szCs w:val="21"/>
        </w:rPr>
        <w:t>：</w:t>
      </w:r>
      <w:r>
        <w:rPr>
          <w:rFonts w:cs="宋体;SimSun" w:ascii="宋体;SimSun" w:hAnsi="宋体;SimSun"/>
          <w:bCs/>
          <w:szCs w:val="21"/>
        </w:rPr>
        <w:t>CBAA</w:t>
      </w:r>
    </w:p>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b/>
          <w:szCs w:val="21"/>
        </w:rPr>
        <w:t>第</w:t>
      </w:r>
      <w:r>
        <w:rPr>
          <w:rFonts w:ascii="宋体;SimSun" w:hAnsi="宋体;SimSun" w:cs="宋体;SimSun"/>
          <w:szCs w:val="21"/>
        </w:rPr>
        <w:t>Ⅱ</w:t>
      </w:r>
      <w:r>
        <w:rPr>
          <w:rFonts w:ascii="宋体;SimSun" w:hAnsi="宋体;SimSun" w:cs="宋体;SimSun"/>
          <w:b/>
          <w:szCs w:val="21"/>
        </w:rPr>
        <w:t>卷（共</w:t>
      </w:r>
      <w:r>
        <w:rPr>
          <w:rFonts w:cs="宋体;SimSun" w:ascii="宋体;SimSun" w:hAnsi="宋体;SimSun"/>
          <w:b/>
          <w:szCs w:val="21"/>
        </w:rPr>
        <w:t>9</w:t>
      </w:r>
      <w:r>
        <w:rPr>
          <w:rFonts w:cs="宋体;SimSun" w:ascii="宋体;SimSun" w:hAnsi="宋体;SimSun"/>
          <w:b/>
          <w:szCs w:val="21"/>
        </w:rPr>
        <w:t>0</w:t>
      </w:r>
      <w:r>
        <w:rPr>
          <w:rFonts w:ascii="宋体;SimSun" w:hAnsi="宋体;SimSun" w:cs="宋体;SimSun"/>
          <w:b/>
          <w:szCs w:val="21"/>
        </w:rPr>
        <w:t>分）</w:t>
      </w:r>
    </w:p>
    <w:p>
      <w:pPr>
        <w:pStyle w:val="Normal"/>
        <w:tabs>
          <w:tab w:val="left" w:pos="420" w:leader="none"/>
          <w:tab w:val="left" w:pos="2310" w:leader="none"/>
          <w:tab w:val="left" w:pos="4200" w:leader="none"/>
          <w:tab w:val="left" w:pos="6090" w:leader="none"/>
          <w:tab w:val="left" w:pos="7560" w:leader="none"/>
        </w:tabs>
        <w:rPr/>
      </w:pPr>
      <w:r>
        <w:rPr>
          <w:rFonts w:ascii="宋体;SimSun" w:hAnsi="宋体;SimSun" w:cs="宋体;SimSun"/>
          <w:b/>
          <w:szCs w:val="21"/>
        </w:rPr>
        <w:t>二</w:t>
      </w:r>
      <w:r>
        <w:rPr>
          <w:rFonts w:ascii="宋体;SimSun" w:hAnsi="宋体;SimSun" w:cs="宋体;SimSun"/>
          <w:b/>
          <w:szCs w:val="21"/>
        </w:rPr>
        <w:t>、</w:t>
      </w:r>
      <w:r>
        <w:rPr>
          <w:rFonts w:ascii="宋体;SimSun" w:hAnsi="宋体;SimSun" w:cs="宋体;SimSun"/>
          <w:b/>
          <w:szCs w:val="21"/>
        </w:rPr>
        <w:t>简答题（共</w:t>
      </w:r>
      <w:r>
        <w:rPr>
          <w:rFonts w:cs="宋体;SimSun" w:ascii="宋体;SimSun" w:hAnsi="宋体;SimSun"/>
          <w:b/>
          <w:szCs w:val="21"/>
        </w:rPr>
        <w:t>90</w:t>
      </w:r>
      <w:r>
        <w:rPr>
          <w:rFonts w:ascii="宋体;SimSun" w:hAnsi="宋体;SimSun" w:cs="宋体;SimSun"/>
          <w:b/>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）乙  甲       </w:t>
      </w:r>
      <w:r>
        <w:rPr>
          <w:rFonts w:cs="宋体;SimSun" w:ascii="宋体;SimSun" w:hAnsi="宋体;SimSun"/>
          <w:szCs w:val="21"/>
        </w:rPr>
        <w:t>[</w:t>
      </w:r>
      <w:r>
        <w:rPr>
          <w:rFonts w:cs="宋体;SimSun" w:ascii="宋体;SimSun" w:hAnsi="宋体;SimSun"/>
          <w:szCs w:val="21"/>
        </w:rPr>
        <w:t>1</w:t>
      </w:r>
      <w:r>
        <w:rPr>
          <w:rFonts w:cs="宋体;SimSun" w:ascii="宋体;SimSun" w:hAnsi="宋体;SimSun"/>
          <w:szCs w:val="21"/>
        </w:rPr>
        <w:t>]</w:t>
      </w:r>
      <w:r>
        <w:rPr>
          <w:rFonts w:ascii="宋体;SimSun" w:hAnsi="宋体;SimSun" w:cs="宋体;SimSun"/>
          <w:szCs w:val="21"/>
        </w:rPr>
        <w:t>大液泡    （</w:t>
      </w:r>
      <w:r>
        <w:rPr>
          <w:rFonts w:cs="宋体;SimSun" w:ascii="宋体;SimSun" w:hAnsi="宋体;SimSun"/>
          <w:szCs w:val="21"/>
        </w:rPr>
        <w:t>2</w:t>
      </w:r>
      <w:r>
        <w:rPr>
          <w:rFonts w:ascii="宋体;SimSun" w:hAnsi="宋体;SimSun" w:cs="宋体;SimSun"/>
          <w:szCs w:val="21"/>
        </w:rPr>
        <w:t>）纤维素    （</w:t>
      </w:r>
      <w:r>
        <w:rPr>
          <w:rFonts w:cs="宋体;SimSun" w:ascii="宋体;SimSun" w:hAnsi="宋体;SimSun"/>
          <w:szCs w:val="21"/>
        </w:rPr>
        <w:t>3</w:t>
      </w:r>
      <w:r>
        <w:rPr>
          <w:rFonts w:ascii="宋体;SimSun" w:hAnsi="宋体;SimSun" w:cs="宋体;SimSun"/>
          <w:szCs w:val="21"/>
        </w:rPr>
        <w:t xml:space="preserve">）线粒体     叶绿体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 xml:space="preserve">A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①③⑤</w:t>
      </w:r>
      <w:r>
        <w:rPr>
          <w:rFonts w:ascii="宋体;SimSun" w:hAnsi="宋体;SimSun" w:cs="宋体;SimSun"/>
          <w:szCs w:val="21"/>
        </w:rPr>
        <w:t xml:space="preserve">       </w:t>
      </w:r>
      <w:r>
        <w:rPr>
          <w:rFonts w:ascii="宋体;SimSun" w:hAnsi="宋体;SimSun" w:cs="宋体;SimSun"/>
          <w:szCs w:val="21"/>
        </w:rPr>
        <w:t>②④⑤</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）常    显    （</w:t>
      </w:r>
      <w:r>
        <w:rPr>
          <w:rFonts w:cs="宋体;SimSun" w:ascii="宋体;SimSun" w:hAnsi="宋体;SimSun"/>
          <w:szCs w:val="21"/>
        </w:rPr>
        <w:t>2</w:t>
      </w:r>
      <w:r>
        <w:rPr>
          <w:rFonts w:ascii="宋体;SimSun" w:hAnsi="宋体;SimSun" w:cs="宋体;SimSun"/>
          <w:szCs w:val="21"/>
        </w:rPr>
        <w:t>）不一定     基因型有两种可能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XBXb</w:t>
      </w:r>
      <w:r>
        <w:rPr>
          <w:rFonts w:cs="宋体;SimSun" w:ascii="宋体;SimSun" w:hAnsi="宋体;SimSun"/>
          <w:szCs w:val="21"/>
          <w:vertAlign w:val="superscript"/>
        </w:rPr>
        <w:t xml:space="preserve">  </w:t>
      </w:r>
      <w:r>
        <w:rPr>
          <w:rFonts w:cs="宋体;SimSun" w:ascii="宋体;SimSun" w:hAnsi="宋体;SimSun"/>
          <w:szCs w:val="21"/>
        </w:rPr>
        <w:t>XBY</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 xml:space="preserve">1/8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 xml:space="preserve">23A+X      22A+X </w:t>
      </w:r>
      <w:r>
        <w:rPr>
          <w:rFonts w:ascii="宋体;SimSun" w:hAnsi="宋体;SimSun" w:cs="宋体;SimSun"/>
          <w:szCs w:val="21"/>
        </w:rPr>
        <w:t>（或</w:t>
      </w:r>
      <w:r>
        <w:rPr>
          <w:rFonts w:cs="宋体;SimSun" w:ascii="宋体;SimSun" w:hAnsi="宋体;SimSun"/>
          <w:szCs w:val="21"/>
        </w:rPr>
        <w:t>22A+X      23A+X</w:t>
      </w:r>
      <w:r>
        <w:rPr>
          <w:rFonts w:ascii="宋体;SimSun" w:hAnsi="宋体;SimSun" w:cs="宋体;SimSun"/>
          <w:szCs w:val="21"/>
        </w:rPr>
        <w:t>）     染色体畸变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）下丘脑体温调节中枢     骨骼肌     肾上腺      （</w:t>
      </w:r>
      <w:r>
        <w:rPr>
          <w:rFonts w:cs="宋体;SimSun" w:ascii="宋体;SimSun" w:hAnsi="宋体;SimSun"/>
          <w:szCs w:val="21"/>
        </w:rPr>
        <w:t>2</w:t>
      </w:r>
      <w:r>
        <w:rPr>
          <w:rFonts w:ascii="宋体;SimSun" w:hAnsi="宋体;SimSun" w:cs="宋体;SimSun"/>
          <w:szCs w:val="21"/>
        </w:rPr>
        <w:t xml:space="preserve">）皮肤      蒸发散热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）皮肤温度感受器</w:t>
      </w:r>
      <w:r>
        <w:rPr>
          <w:rFonts w:ascii="宋体;SimSun" w:hAnsi="宋体;SimSun" w:cs="宋体;SimSun"/>
          <w:szCs w:val="21"/>
        </w:rPr>
        <w:t>→</w:t>
      </w:r>
      <w:r>
        <w:rPr>
          <w:rFonts w:ascii="宋体;SimSun" w:hAnsi="宋体;SimSun" w:cs="宋体;SimSun"/>
          <w:szCs w:val="21"/>
        </w:rPr>
        <w:t>传入神经</w:t>
      </w:r>
      <w:r>
        <w:rPr>
          <w:rFonts w:ascii="宋体;SimSun" w:hAnsi="宋体;SimSun" w:cs="宋体;SimSun"/>
          <w:szCs w:val="21"/>
        </w:rPr>
        <w:t>→</w:t>
      </w:r>
      <w:r>
        <w:rPr>
          <w:rFonts w:ascii="宋体;SimSun" w:hAnsi="宋体;SimSun" w:cs="宋体;SimSun"/>
          <w:szCs w:val="21"/>
        </w:rPr>
        <w:t>体温调节中枢</w:t>
      </w:r>
      <w:r>
        <w:rPr>
          <w:rFonts w:ascii="宋体;SimSun" w:hAnsi="宋体;SimSun" w:cs="宋体;SimSun"/>
          <w:szCs w:val="21"/>
        </w:rPr>
        <w:t>→</w:t>
      </w:r>
      <w:r>
        <w:rPr>
          <w:rFonts w:ascii="宋体;SimSun" w:hAnsi="宋体;SimSun" w:cs="宋体;SimSun"/>
          <w:szCs w:val="21"/>
        </w:rPr>
        <w:t>传出神经</w:t>
      </w:r>
      <w:r>
        <w:rPr>
          <w:rFonts w:ascii="宋体;SimSun" w:hAnsi="宋体;SimSun" w:cs="宋体;SimSun"/>
          <w:szCs w:val="21"/>
        </w:rPr>
        <w:t>→</w:t>
      </w:r>
      <w:r>
        <w:rPr>
          <w:rFonts w:ascii="宋体;SimSun" w:hAnsi="宋体;SimSun" w:cs="宋体;SimSun"/>
          <w:szCs w:val="21"/>
        </w:rPr>
        <w:t xml:space="preserve">甲状腺      非条件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）甲状腺能分泌甲状腺激素，促进新陈代谢    （</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动作</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23">
            <wp:simplePos x="0" y="0"/>
            <wp:positionH relativeFrom="column">
              <wp:posOffset>2628900</wp:posOffset>
            </wp:positionH>
            <wp:positionV relativeFrom="paragraph">
              <wp:posOffset>-99060</wp:posOffset>
            </wp:positionV>
            <wp:extent cx="1943100" cy="1697355"/>
            <wp:effectExtent l="0" t="0" r="0" b="0"/>
            <wp:wrapTight wrapText="bothSides">
              <wp:wrapPolygon edited="0">
                <wp:start x="-104" y="0"/>
                <wp:lineTo x="-104" y="21476"/>
                <wp:lineTo x="21600" y="21476"/>
                <wp:lineTo x="21600" y="0"/>
                <wp:lineTo x="-104" y="0"/>
              </wp:wrapPolygon>
            </wp:wrapTight>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7"/>
                    <a:srcRect l="-10" t="-12" r="-10" b="-12"/>
                    <a:stretch>
                      <a:fillRect/>
                    </a:stretch>
                  </pic:blipFill>
                  <pic:spPr bwMode="auto">
                    <a:xfrm>
                      <a:off x="0" y="0"/>
                      <a:ext cx="1943100" cy="1697355"/>
                    </a:xfrm>
                    <a:prstGeom prst="rect">
                      <a:avLst/>
                    </a:prstGeom>
                  </pic:spPr>
                </pic:pic>
              </a:graphicData>
            </a:graphic>
          </wp:anchor>
        </w:drawing>
      </w: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）见右图    （</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43.6</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）光照强度</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温度和</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）逆转录  </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mRNA   </w:t>
      </w:r>
      <w:r>
        <w:rPr>
          <w:rFonts w:ascii="宋体;SimSun" w:hAnsi="宋体;SimSun" w:cs="宋体;SimSun"/>
          <w:szCs w:val="21"/>
        </w:rPr>
        <w:t xml:space="preserve">转录  </w:t>
      </w:r>
      <w:r>
        <w:rPr>
          <w:rFonts w:cs="宋体;SimSun" w:ascii="宋体;SimSun" w:hAnsi="宋体;SimSun"/>
          <w:szCs w:val="21"/>
        </w:rPr>
        <w:t>3</w:t>
      </w:r>
      <w:r>
        <w:rPr>
          <w:rFonts w:ascii="宋体;SimSun" w:hAnsi="宋体;SimSun" w:cs="宋体;SimSun"/>
          <w:szCs w:val="21"/>
        </w:rPr>
        <w:t xml:space="preserve">）多肽（或蛋白质）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）小鼠上皮细胞  病毒</w:t>
      </w:r>
      <w:r>
        <w:rPr>
          <w:rFonts w:cs="宋体;SimSun" w:ascii="宋体;SimSun" w:hAnsi="宋体;SimSun"/>
          <w:szCs w:val="21"/>
        </w:rPr>
        <w:t xml:space="preserve">RNA    </w:t>
      </w:r>
      <w:r>
        <w:rPr>
          <w:rFonts w:ascii="宋体;SimSun" w:hAnsi="宋体;SimSun" w:cs="宋体;SimSun"/>
          <w:szCs w:val="21"/>
        </w:rPr>
        <w:t xml:space="preserve">密码子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0" distT="0" distB="0" distL="114935" distR="114935" simplePos="0" locked="0" layoutInCell="0" allowOverlap="1" relativeHeight="28">
            <wp:simplePos x="0" y="0"/>
            <wp:positionH relativeFrom="column">
              <wp:posOffset>2057400</wp:posOffset>
            </wp:positionH>
            <wp:positionV relativeFrom="paragraph">
              <wp:posOffset>60960</wp:posOffset>
            </wp:positionV>
            <wp:extent cx="1714500" cy="304800"/>
            <wp:effectExtent l="0" t="0" r="0" b="0"/>
            <wp:wrapNone/>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9" t="-51" r="-9" b="-51"/>
                    <a:stretch>
                      <a:fillRect/>
                    </a:stretch>
                  </pic:blipFill>
                  <pic:spPr bwMode="auto">
                    <a:xfrm>
                      <a:off x="0" y="0"/>
                      <a:ext cx="1714500" cy="304800"/>
                    </a:xfrm>
                    <a:prstGeom prst="rect">
                      <a:avLst/>
                    </a:prstGeom>
                  </pic:spPr>
                </pic:pic>
              </a:graphicData>
            </a:graphic>
          </wp:anchor>
        </w:drawing>
      </w: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）生物成分和非生物成分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）常绿乔木    浮游植物  （</w:t>
      </w:r>
      <w:r>
        <w:rPr>
          <w:rFonts w:cs="宋体;SimSun" w:ascii="宋体;SimSun" w:hAnsi="宋体;SimSun"/>
          <w:szCs w:val="21"/>
        </w:rPr>
        <w:t>2</w:t>
      </w:r>
      <w:r>
        <w:rPr>
          <w:rFonts w:ascii="宋体;SimSun" w:hAnsi="宋体;SimSun" w:cs="宋体;SimSun"/>
          <w:szCs w:val="21"/>
        </w:rPr>
        <w:t xml:space="preserve">）温度和雨量   矿质营养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）海洋生态系统中的生产者的被食量大于热带雨林</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）乙        热带雨林温度高，分解者活动旺盛</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b/>
          <w:szCs w:val="21"/>
        </w:rPr>
        <w:t>A</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）从细胞中分离   化学方法合成  </w:t>
      </w:r>
      <w:r>
        <w:rPr>
          <w:rFonts w:cs="宋体;SimSun" w:ascii="宋体;SimSun" w:hAnsi="宋体;SimSun"/>
          <w:szCs w:val="21"/>
        </w:rPr>
        <w:t>Ti</w:t>
      </w:r>
      <w:r>
        <w:rPr>
          <w:rFonts w:ascii="宋体;SimSun" w:hAnsi="宋体;SimSun" w:cs="宋体;SimSun"/>
          <w:szCs w:val="21"/>
        </w:rPr>
        <w:t>质粒</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）限制性内切酶（限制酶）    </w:t>
      </w:r>
      <w:r>
        <w:rPr>
          <w:rFonts w:cs="宋体;SimSun" w:ascii="宋体;SimSun" w:hAnsi="宋体;SimSun"/>
          <w:szCs w:val="21"/>
        </w:rPr>
        <w:t xml:space="preserve">A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DNA</w:t>
      </w:r>
      <w:r>
        <w:rPr>
          <w:rFonts w:ascii="宋体;SimSun" w:hAnsi="宋体;SimSun" w:cs="宋体;SimSun"/>
          <w:szCs w:val="21"/>
        </w:rPr>
        <w:t>连接酶    重组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）感染   全能   筛选（选择）   （</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）抗病性状</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b/>
          <w:szCs w:val="21"/>
        </w:rPr>
        <w:t>B</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）水、无机盐、维生素   脂肪   葡萄糖     （</w:t>
      </w:r>
      <w:r>
        <w:rPr>
          <w:rFonts w:cs="宋体;SimSun" w:ascii="宋体;SimSun" w:hAnsi="宋体;SimSun"/>
          <w:szCs w:val="21"/>
        </w:rPr>
        <w:t>2</w:t>
      </w:r>
      <w:r>
        <w:rPr>
          <w:rFonts w:ascii="宋体;SimSun" w:hAnsi="宋体;SimSun" w:cs="宋体;SimSun"/>
          <w:szCs w:val="21"/>
        </w:rPr>
        <w:t>）肝脏    胆汁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）胃蛋白酶   肠肽酶      唾液淀粉酶     </w:t>
      </w:r>
      <w:r>
        <w:rPr>
          <w:rFonts w:cs="宋体;SimSun" w:ascii="宋体;SimSun" w:hAnsi="宋体;SimSun"/>
          <w:szCs w:val="21"/>
        </w:rPr>
        <w:t>2</w:t>
      </w:r>
      <w:r>
        <w:rPr>
          <w:rFonts w:ascii="宋体;SimSun" w:hAnsi="宋体;SimSun" w:cs="宋体;SimSun"/>
          <w:szCs w:val="21"/>
        </w:rPr>
        <w:t>）胃腺   唾液腺</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b/>
          <w:szCs w:val="21"/>
        </w:rPr>
        <w:t>A</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）同一品系   基因型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）品系不同（或基因型不同）  排异   </w:t>
      </w:r>
      <w:r>
        <w:rPr>
          <w:rFonts w:cs="宋体;SimSun" w:ascii="宋体;SimSun" w:hAnsi="宋体;SimSun"/>
          <w:szCs w:val="21"/>
        </w:rPr>
        <w:t>T</w:t>
      </w:r>
      <w:r>
        <w:rPr>
          <w:rFonts w:ascii="宋体;SimSun" w:hAnsi="宋体;SimSun" w:cs="宋体;SimSun"/>
          <w:szCs w:val="21"/>
        </w:rPr>
        <w:t>淋巴细胞   抗原</w:t>
      </w:r>
    </w:p>
    <w:p>
      <w:pPr>
        <w:pStyle w:val="Normal"/>
        <w:tabs>
          <w:tab w:val="left" w:pos="420" w:leader="none"/>
          <w:tab w:val="left" w:pos="2310" w:leader="none"/>
          <w:tab w:val="left" w:pos="4200" w:leader="none"/>
          <w:tab w:val="left" w:pos="6090" w:leader="none"/>
          <w:tab w:val="left" w:pos="7560" w:leader="none"/>
        </w:tabs>
        <w:ind w:left="945" w:hanging="945"/>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）因为</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已接受</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皮肤移植上去，很快引起免疫应答，所以排异反应出现快。而</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皮肤片是第一次移植到</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体内没有能识别</w:t>
      </w:r>
      <w:r>
        <w:rPr>
          <w:rFonts w:cs="宋体;SimSun" w:ascii="宋体;SimSun" w:hAnsi="宋体;SimSun"/>
          <w:szCs w:val="21"/>
        </w:rPr>
        <w:t>C</w:t>
      </w:r>
      <w:r>
        <w:rPr>
          <w:rFonts w:ascii="宋体;SimSun" w:hAnsi="宋体;SimSun" w:cs="宋体;SimSun"/>
          <w:szCs w:val="21"/>
        </w:rPr>
        <w:t>品系的</w:t>
      </w:r>
      <w:r>
        <w:rPr>
          <w:rFonts w:cs="宋体;SimSun" w:ascii="宋体;SimSun" w:hAnsi="宋体;SimSun"/>
          <w:szCs w:val="21"/>
        </w:rPr>
        <w:t>T</w:t>
      </w:r>
      <w:r>
        <w:rPr>
          <w:rFonts w:ascii="宋体;SimSun" w:hAnsi="宋体;SimSun" w:cs="宋体;SimSun"/>
          <w:szCs w:val="21"/>
        </w:rPr>
        <w:t>淋巴细胞，所以需要较长时间，才能引起免疫应答</w:t>
      </w:r>
    </w:p>
    <w:p>
      <w:pPr>
        <w:pStyle w:val="Normal"/>
        <w:tabs>
          <w:tab w:val="left" w:pos="420" w:leader="none"/>
          <w:tab w:val="left" w:pos="2310" w:leader="none"/>
          <w:tab w:val="left" w:pos="4200" w:leader="none"/>
          <w:tab w:val="left" w:pos="6090" w:leader="none"/>
          <w:tab w:val="left" w:pos="7560" w:leader="none"/>
        </w:tabs>
        <w:ind w:left="735" w:hanging="735"/>
        <w:rPr/>
      </w:pPr>
      <w:r>
        <w:rPr>
          <w:rFonts w:cs="宋体;SimSun" w:ascii="宋体;SimSun" w:hAnsi="宋体;SimSun"/>
          <w:b/>
          <w:szCs w:val="21"/>
        </w:rPr>
        <w:t>B</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）主动转运              甲、乙（或丙、丁）  </w:t>
      </w:r>
    </w:p>
    <w:p>
      <w:pPr>
        <w:pStyle w:val="Normal"/>
        <w:tabs>
          <w:tab w:val="left" w:pos="420" w:leader="none"/>
          <w:tab w:val="left" w:pos="2310" w:leader="none"/>
          <w:tab w:val="left" w:pos="4200" w:leader="none"/>
          <w:tab w:val="left" w:pos="6090" w:leader="none"/>
          <w:tab w:val="left" w:pos="7560" w:leader="none"/>
        </w:tabs>
        <w:ind w:firstLine="21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）能源物质        甲、丙（或乙、丁）</w:t>
      </w:r>
    </w:p>
    <w:p>
      <w:pPr>
        <w:pStyle w:val="Normal"/>
        <w:tabs>
          <w:tab w:val="left" w:pos="420" w:leader="none"/>
          <w:tab w:val="left" w:pos="2310" w:leader="none"/>
          <w:tab w:val="left" w:pos="4200" w:leader="none"/>
          <w:tab w:val="left" w:pos="6090" w:leader="none"/>
          <w:tab w:val="left" w:pos="7560" w:leader="none"/>
        </w:tabs>
        <w:ind w:left="735" w:hanging="525"/>
        <w:rPr>
          <w:rFonts w:ascii="宋体;SimSun" w:hAnsi="宋体;SimSun" w:cs="宋体;SimSun"/>
          <w:szCs w:val="21"/>
          <w:u w:val="single"/>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）因蒸腾作用失水，培养液浓度增高，大于根毛细胞细胞液浓度，所以根毛细胞不能吸水</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ascii="宋体;SimSun" w:hAnsi="宋体;SimSun" w:cs="宋体;SimSun"/>
          <w:szCs w:val="21"/>
        </w:rPr>
        <w:t>步骤：</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①</w:t>
      </w:r>
      <w:r>
        <w:rPr>
          <w:rFonts w:ascii="宋体;SimSun" w:hAnsi="宋体;SimSun" w:cs="宋体;SimSun"/>
          <w:szCs w:val="21"/>
        </w:rPr>
        <w:t>称取“博落廻”茎叶</w:t>
      </w:r>
      <w:r>
        <w:rPr>
          <w:rFonts w:cs="宋体;SimSun" w:ascii="宋体;SimSun" w:hAnsi="宋体;SimSun"/>
          <w:szCs w:val="21"/>
        </w:rPr>
        <w:t>30g</w:t>
      </w:r>
      <w:r>
        <w:rPr>
          <w:rFonts w:ascii="宋体;SimSun" w:hAnsi="宋体;SimSun" w:cs="宋体;SimSun"/>
          <w:szCs w:val="21"/>
        </w:rPr>
        <w:t>、</w:t>
      </w:r>
      <w:r>
        <w:rPr>
          <w:rFonts w:cs="宋体;SimSun" w:ascii="宋体;SimSun" w:hAnsi="宋体;SimSun"/>
          <w:szCs w:val="21"/>
        </w:rPr>
        <w:t>40g</w:t>
      </w:r>
      <w:r>
        <w:rPr>
          <w:rFonts w:ascii="宋体;SimSun" w:hAnsi="宋体;SimSun" w:cs="宋体;SimSun"/>
          <w:szCs w:val="21"/>
        </w:rPr>
        <w:t>、</w:t>
      </w:r>
      <w:r>
        <w:rPr>
          <w:rFonts w:cs="宋体;SimSun" w:ascii="宋体;SimSun" w:hAnsi="宋体;SimSun"/>
          <w:szCs w:val="21"/>
        </w:rPr>
        <w:t>50g</w:t>
      </w:r>
      <w:r>
        <w:rPr>
          <w:rFonts w:ascii="宋体;SimSun" w:hAnsi="宋体;SimSun" w:cs="宋体;SimSun"/>
          <w:szCs w:val="21"/>
        </w:rPr>
        <w:t>、</w:t>
      </w:r>
      <w:r>
        <w:rPr>
          <w:rFonts w:cs="宋体;SimSun" w:ascii="宋体;SimSun" w:hAnsi="宋体;SimSun"/>
          <w:szCs w:val="21"/>
        </w:rPr>
        <w:t>60g</w:t>
      </w:r>
      <w:r>
        <w:rPr>
          <w:rFonts w:ascii="宋体;SimSun" w:hAnsi="宋体;SimSun" w:cs="宋体;SimSun"/>
          <w:szCs w:val="21"/>
        </w:rPr>
        <w:t>、</w:t>
      </w:r>
      <w:r>
        <w:rPr>
          <w:rFonts w:cs="宋体;SimSun" w:ascii="宋体;SimSun" w:hAnsi="宋体;SimSun"/>
          <w:szCs w:val="21"/>
        </w:rPr>
        <w:t>70g</w:t>
      </w:r>
      <w:r>
        <w:rPr>
          <w:rFonts w:ascii="宋体;SimSun" w:hAnsi="宋体;SimSun" w:cs="宋体;SimSun"/>
          <w:szCs w:val="21"/>
        </w:rPr>
        <w:t>，分别放入不同烧杯中，各加水</w:t>
      </w:r>
      <w:r>
        <w:rPr>
          <w:rFonts w:cs="宋体;SimSun" w:ascii="宋体;SimSun" w:hAnsi="宋体;SimSun"/>
          <w:szCs w:val="21"/>
        </w:rPr>
        <w:t>500ml</w:t>
      </w:r>
      <w:r>
        <w:rPr>
          <w:rFonts w:ascii="宋体;SimSun" w:hAnsi="宋体;SimSun" w:cs="宋体;SimSun"/>
          <w:szCs w:val="21"/>
        </w:rPr>
        <w:t>，浸泡两天，用纱布过滤，得到不同浓度的浸出液。</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取培养皿</w:t>
      </w:r>
      <w:r>
        <w:rPr>
          <w:rFonts w:cs="宋体;SimSun" w:ascii="宋体;SimSun" w:hAnsi="宋体;SimSun"/>
          <w:szCs w:val="21"/>
        </w:rPr>
        <w:t>6</w:t>
      </w:r>
      <w:r>
        <w:rPr>
          <w:rFonts w:ascii="宋体;SimSun" w:hAnsi="宋体;SimSun" w:cs="宋体;SimSun"/>
          <w:szCs w:val="21"/>
        </w:rPr>
        <w:t>只， 分别编号，在培养皿内铺垫吸水纸。</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③</w:t>
      </w:r>
      <w:r>
        <w:rPr>
          <w:rFonts w:ascii="宋体;SimSun" w:hAnsi="宋体;SimSun" w:cs="宋体;SimSun"/>
          <w:szCs w:val="21"/>
        </w:rPr>
        <w:t>按编号倒入相应浓度的浸出液，对照倒入蒸馏水，使吸水纸吸足水分；每一培养皿中的吸水纸上，平铺</w:t>
      </w:r>
      <w:r>
        <w:rPr>
          <w:rFonts w:cs="宋体;SimSun" w:ascii="宋体;SimSun" w:hAnsi="宋体;SimSun"/>
          <w:szCs w:val="21"/>
        </w:rPr>
        <w:t>50</w:t>
      </w:r>
      <w:r>
        <w:rPr>
          <w:rFonts w:ascii="宋体;SimSun" w:hAnsi="宋体;SimSun" w:cs="宋体;SimSun"/>
          <w:szCs w:val="21"/>
        </w:rPr>
        <w:t>粒水稻种子，置于适宜温度下。</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④</w:t>
      </w:r>
      <w:r>
        <w:rPr>
          <w:rFonts w:ascii="宋体;SimSun" w:hAnsi="宋体;SimSun" w:cs="宋体;SimSun"/>
          <w:szCs w:val="21"/>
        </w:rPr>
        <w:t>每天观察，使吸水纸保持湿润，三天后，检查并记录每一培养皿中发芽和不发芽的种子数。</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结果与讨论：</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①</w:t>
      </w:r>
      <w:r>
        <w:rPr>
          <w:rFonts w:ascii="宋体;SimSun" w:hAnsi="宋体;SimSun" w:cs="宋体;SimSun"/>
          <w:szCs w:val="21"/>
        </w:rPr>
        <w:t>计算各培养皿中的种子发芽率。</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u w:val="single"/>
        </w:rPr>
      </w:pP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比较各组的种子发芽率，如果某一浸出液浓度下的水稻种子发芽率远低于对照组，说明该浓度的“博落廻”浸出液能抑制水稻种子发芽。虽然该浓度的“博落廻”浸出液能用于水稻种子的消毒杀菌，但也能降低发芽率，在生产中不能使用。（言之有理即给分）</w:t>
      </w:r>
    </w:p>
    <w:p>
      <w:pPr>
        <w:pStyle w:val="Normal"/>
        <w:rPr>
          <w:rFonts w:ascii="宋体;SimSun" w:hAnsi="宋体;SimSun" w:cs="宋体;SimSun"/>
          <w:szCs w:val="21"/>
          <w:u w:val="single"/>
        </w:rPr>
      </w:pPr>
      <w:r>
        <w:rPr>
          <w:rFonts w:cs="宋体;SimSun" w:ascii="宋体;SimSun" w:hAnsi="宋体;SimSun"/>
          <w:szCs w:val="21"/>
          <w:u w:val="single"/>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character" w:styleId="Style14">
    <w:name w:val="默认段落字体"/>
    <w:qFormat/>
    <w:rPr/>
  </w:style>
  <w:style w:type="character" w:styleId="Char">
    <w:name w:val="页眉 Char"/>
    <w:qFormat/>
    <w:rPr>
      <w:rFonts w:ascii="Calibri" w:hAnsi="Calibri" w:cs="Calibri"/>
      <w:kern w:val="2"/>
      <w:sz w:val="18"/>
      <w:szCs w:val="18"/>
    </w:rPr>
  </w:style>
  <w:style w:type="character" w:styleId="Char1">
    <w:name w:val="页脚 Char"/>
    <w:qFormat/>
    <w:rPr>
      <w:rFonts w:ascii="Calibri" w:hAnsi="Calibri" w:cs="Calibri"/>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2021-03-25T20:41:00Z</dcterms:modified>
  <cp:revision>3</cp:revision>
  <dc:subject/>
  <dc:title/>
</cp:coreProperties>
</file>