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28.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5.png" ContentType="image/png"/>
  <Override PartName="/word/media/image35.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2007</w:t>
      </w:r>
      <w:r>
        <w:rPr>
          <w:rFonts w:ascii="宋体;SimSun" w:hAnsi="宋体;SimSun" w:cs="宋体;SimSun"/>
          <w:sz w:val="32"/>
          <w:szCs w:val="32"/>
        </w:rPr>
        <w:t>年上海高考生物真题及答案</w:t>
      </w:r>
    </w:p>
    <w:p>
      <w:pPr>
        <w:pStyle w:val="Normal"/>
        <w:jc w:val="center"/>
        <w:rPr>
          <w:rFonts w:ascii="宋体;SimSun" w:hAnsi="宋体;SimSun" w:cs="宋体;SimSun"/>
          <w:sz w:val="32"/>
          <w:szCs w:val="21"/>
        </w:rPr>
      </w:pPr>
      <w:r>
        <w:rPr>
          <w:rFonts w:cs="宋体;SimSun" w:ascii="宋体;SimSun" w:hAnsi="宋体;SimSun"/>
          <w:sz w:val="32"/>
          <w:szCs w:val="21"/>
        </w:rPr>
      </w:r>
    </w:p>
    <w:p>
      <w:pPr>
        <w:pStyle w:val="Normal"/>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本试卷分第</w:t>
      </w:r>
      <w:r>
        <w:rPr>
          <w:rFonts w:cs="宋体;SimSun" w:ascii="宋体;SimSun" w:hAnsi="宋体;SimSun"/>
          <w:color w:val="000000"/>
          <w:szCs w:val="21"/>
        </w:rPr>
        <w:t>I</w:t>
      </w:r>
      <w:r>
        <w:rPr>
          <w:rFonts w:ascii="宋体;SimSun" w:hAnsi="宋体;SimSun" w:cs="宋体;SimSun"/>
          <w:color w:val="000000"/>
          <w:szCs w:val="21"/>
        </w:rPr>
        <w:t>卷（</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页）和第</w:t>
      </w:r>
      <w:r>
        <w:rPr>
          <w:rFonts w:cs="宋体;SimSun" w:ascii="宋体;SimSun" w:hAnsi="宋体;SimSun"/>
          <w:color w:val="000000"/>
          <w:szCs w:val="21"/>
        </w:rPr>
        <w:t>1I</w:t>
      </w:r>
      <w:r>
        <w:rPr>
          <w:rFonts w:ascii="宋体;SimSun" w:hAnsi="宋体;SimSun" w:cs="宋体;SimSun"/>
          <w:color w:val="000000"/>
          <w:szCs w:val="21"/>
        </w:rPr>
        <w:t>卷（</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页）两部分。全卷共</w:t>
      </w:r>
      <w:r>
        <w:rPr>
          <w:rFonts w:cs="宋体;SimSun" w:ascii="宋体;SimSun" w:hAnsi="宋体;SimSun"/>
          <w:color w:val="000000"/>
          <w:szCs w:val="21"/>
        </w:rPr>
        <w:t>12</w:t>
      </w:r>
      <w:r>
        <w:rPr>
          <w:rFonts w:ascii="宋体;SimSun" w:hAnsi="宋体;SimSun" w:cs="宋体;SimSun"/>
          <w:color w:val="000000"/>
          <w:szCs w:val="21"/>
        </w:rPr>
        <w:t>页。满分</w:t>
      </w:r>
      <w:r>
        <w:rPr>
          <w:rFonts w:cs="宋体;SimSun" w:ascii="宋体;SimSun" w:hAnsi="宋体;SimSun"/>
          <w:color w:val="000000"/>
          <w:szCs w:val="21"/>
        </w:rPr>
        <w:t>150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考试时间</w:t>
      </w:r>
      <w:r>
        <w:rPr>
          <w:rFonts w:cs="宋体;SimSun" w:ascii="宋体;SimSun" w:hAnsi="宋体;SimSun"/>
          <w:color w:val="000000"/>
          <w:szCs w:val="21"/>
        </w:rPr>
        <w:t>120</w:t>
      </w:r>
      <w:r>
        <w:rPr>
          <w:rFonts w:ascii="宋体;SimSun" w:hAnsi="宋体;SimSun" w:cs="宋体;SimSun"/>
          <w:color w:val="000000"/>
          <w:szCs w:val="21"/>
        </w:rPr>
        <w:t>分钟。第</w:t>
      </w:r>
      <w:r>
        <w:rPr>
          <w:rFonts w:cs="宋体;SimSun" w:ascii="宋体;SimSun" w:hAnsi="宋体;SimSun"/>
          <w:color w:val="000000"/>
          <w:szCs w:val="21"/>
        </w:rPr>
        <w:t>II</w:t>
      </w:r>
      <w:r>
        <w:rPr>
          <w:rFonts w:ascii="宋体;SimSun" w:hAnsi="宋体;SimSun" w:cs="宋体;SimSun"/>
          <w:color w:val="000000"/>
          <w:szCs w:val="21"/>
        </w:rPr>
        <w:t>卷的第</w:t>
      </w:r>
      <w:r>
        <w:rPr>
          <w:rFonts w:cs="宋体;SimSun" w:ascii="宋体;SimSun" w:hAnsi="宋体;SimSun"/>
          <w:color w:val="000000"/>
          <w:szCs w:val="21"/>
        </w:rPr>
        <w:t>39</w:t>
      </w:r>
      <w:r>
        <w:rPr>
          <w:rFonts w:ascii="宋体;SimSun" w:hAnsi="宋体;SimSun" w:cs="宋体;SimSun"/>
          <w:color w:val="000000"/>
          <w:szCs w:val="21"/>
        </w:rPr>
        <w:t>题和第</w:t>
      </w:r>
      <w:r>
        <w:rPr>
          <w:rFonts w:cs="宋体;SimSun" w:ascii="宋体;SimSun" w:hAnsi="宋体;SimSun"/>
          <w:color w:val="000000"/>
          <w:szCs w:val="21"/>
        </w:rPr>
        <w:t>40</w:t>
      </w:r>
      <w:r>
        <w:rPr>
          <w:rFonts w:ascii="宋体;SimSun" w:hAnsi="宋体;SimSun" w:cs="宋体;SimSun"/>
          <w:color w:val="000000"/>
          <w:szCs w:val="21"/>
        </w:rPr>
        <w:t>题为分叉题。</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卷（共</w:t>
      </w:r>
      <w:r>
        <w:rPr>
          <w:rFonts w:cs="宋体;SimSun" w:ascii="宋体;SimSun" w:hAnsi="宋体;SimSun"/>
          <w:color w:val="000000"/>
          <w:szCs w:val="21"/>
        </w:rPr>
        <w:t>60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考生注意：</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．答第Ｉ卷前．考生务必在答题卡上用钢笔或圆珠笔清楚填写姓名、准考证号、校验码，并用</w:t>
      </w:r>
      <w:r>
        <w:rPr>
          <w:rFonts w:cs="宋体;SimSun" w:ascii="宋体;SimSun" w:hAnsi="宋体;SimSun"/>
          <w:color w:val="000000"/>
          <w:szCs w:val="21"/>
        </w:rPr>
        <w:t>2B</w:t>
      </w:r>
      <w:r>
        <w:rPr>
          <w:rFonts w:ascii="宋体;SimSun" w:hAnsi="宋体;SimSun" w:cs="宋体;SimSun"/>
          <w:color w:val="000000"/>
          <w:szCs w:val="21"/>
        </w:rPr>
        <w:t>铅笔正确涂写准考证号和校验码。</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．第Ｉ卷（</w:t>
      </w:r>
      <w:r>
        <w:rPr>
          <w:rFonts w:cs="宋体;SimSun" w:ascii="宋体;SimSun" w:hAnsi="宋体;SimSun"/>
          <w:color w:val="000000"/>
          <w:szCs w:val="21"/>
        </w:rPr>
        <w:t>1~32</w:t>
      </w:r>
      <w:r>
        <w:rPr>
          <w:rFonts w:ascii="宋体;SimSun" w:hAnsi="宋体;SimSun" w:cs="宋体;SimSun"/>
          <w:color w:val="000000"/>
          <w:szCs w:val="21"/>
        </w:rPr>
        <w:t>题），由机器阅卷，答案必须全部涂写在答题卡上。考生应将代表正确答案的小方格用</w:t>
      </w:r>
      <w:r>
        <w:rPr>
          <w:rFonts w:cs="宋体;SimSun" w:ascii="宋体;SimSun" w:hAnsi="宋体;SimSun"/>
          <w:color w:val="000000"/>
          <w:szCs w:val="21"/>
        </w:rPr>
        <w:t>2B</w:t>
      </w:r>
      <w:r>
        <w:rPr>
          <w:rFonts w:ascii="宋体;SimSun" w:hAnsi="宋体;SimSun" w:cs="宋体;SimSun"/>
          <w:color w:val="000000"/>
          <w:szCs w:val="21"/>
        </w:rPr>
        <w:t>铅笔涂黑。注意试题题号和答题卡编号一一对应，不能错位。答题需要更改时．必须将原选项用橡皮擦去，重新选择。答案不能涂写在试卷上，涂写在试卷上一律不给分。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一、单选题（共</w:t>
      </w:r>
      <w:r>
        <w:rPr>
          <w:rFonts w:cs="宋体;SimSun" w:ascii="宋体;SimSun" w:hAnsi="宋体;SimSun"/>
          <w:color w:val="000000"/>
          <w:szCs w:val="21"/>
        </w:rPr>
        <w:t>60</w:t>
      </w:r>
      <w:r>
        <w:rPr>
          <w:rFonts w:ascii="宋体;SimSun" w:hAnsi="宋体;SimSun" w:cs="宋体;SimSun"/>
          <w:color w:val="000000"/>
          <w:szCs w:val="21"/>
        </w:rPr>
        <w:t>分。每小置只有一个正确选项）</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（一）</w:t>
      </w:r>
      <w:r>
        <w:rPr>
          <w:rFonts w:cs="宋体;SimSun" w:ascii="宋体;SimSun" w:hAnsi="宋体;SimSun"/>
          <w:color w:val="000000"/>
          <w:szCs w:val="21"/>
        </w:rPr>
        <w:t>1</w:t>
      </w:r>
      <w:r>
        <w:rPr>
          <w:rFonts w:ascii="宋体;SimSun" w:hAnsi="宋体;SimSun" w:cs="宋体;SimSun"/>
          <w:color w:val="000000"/>
          <w:szCs w:val="21"/>
        </w:rPr>
        <w:t>分题（共</w:t>
      </w:r>
      <w:r>
        <w:rPr>
          <w:rFonts w:cs="宋体;SimSun" w:ascii="宋体;SimSun" w:hAnsi="宋体;SimSun"/>
          <w:color w:val="000000"/>
          <w:szCs w:val="21"/>
        </w:rPr>
        <w:t>8</w:t>
      </w:r>
      <w:r>
        <w:rPr>
          <w:rFonts w:ascii="宋体;SimSun" w:hAnsi="宋体;SimSun" w:cs="宋体;SimSun"/>
          <w:color w:val="000000"/>
          <w:szCs w:val="21"/>
        </w:rPr>
        <w:t>题）</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．我国控制人口增长的基本国策是</w:t>
      </w:r>
      <w:r>
        <w:rPr>
          <w:rFonts w:cs="宋体;SimSun" w:ascii="宋体;SimSun" w:hAnsi="宋体;SimSun"/>
          <w:color w:val="000000"/>
          <w:szCs w:val="21"/>
        </w:rPr>
        <w:br/>
        <w:t>A</w:t>
      </w:r>
      <w:r>
        <w:rPr>
          <w:rFonts w:ascii="宋体;SimSun" w:hAnsi="宋体;SimSun" w:cs="宋体;SimSun"/>
          <w:color w:val="000000"/>
          <w:szCs w:val="21"/>
        </w:rPr>
        <w:t xml:space="preserve">．优生    </w:t>
      </w:r>
      <w:r>
        <w:rPr>
          <w:rFonts w:cs="宋体;SimSun" w:ascii="宋体;SimSun" w:hAnsi="宋体;SimSun"/>
          <w:color w:val="000000"/>
          <w:szCs w:val="21"/>
        </w:rPr>
        <w:t>B</w:t>
      </w:r>
      <w:r>
        <w:rPr>
          <w:rFonts w:ascii="宋体;SimSun" w:hAnsi="宋体;SimSun" w:cs="宋体;SimSun"/>
          <w:color w:val="000000"/>
          <w:szCs w:val="21"/>
        </w:rPr>
        <w:t xml:space="preserve">．教育    </w:t>
      </w:r>
      <w:r>
        <w:rPr>
          <w:rFonts w:cs="宋体;SimSun" w:ascii="宋体;SimSun" w:hAnsi="宋体;SimSun"/>
          <w:color w:val="000000"/>
          <w:szCs w:val="21"/>
        </w:rPr>
        <w:t>C</w:t>
      </w:r>
      <w:r>
        <w:rPr>
          <w:rFonts w:ascii="宋体;SimSun" w:hAnsi="宋体;SimSun" w:cs="宋体;SimSun"/>
          <w:color w:val="000000"/>
          <w:szCs w:val="21"/>
        </w:rPr>
        <w:t xml:space="preserve">．计划生育    </w:t>
      </w:r>
      <w:r>
        <w:rPr>
          <w:rFonts w:cs="宋体;SimSun" w:ascii="宋体;SimSun" w:hAnsi="宋体;SimSun"/>
          <w:color w:val="000000"/>
          <w:szCs w:val="21"/>
        </w:rPr>
        <w:t>D</w:t>
      </w:r>
      <w:r>
        <w:rPr>
          <w:rFonts w:ascii="宋体;SimSun" w:hAnsi="宋体;SimSun" w:cs="宋体;SimSun"/>
          <w:color w:val="000000"/>
          <w:szCs w:val="21"/>
        </w:rPr>
        <w:t>．降低出生率</w:t>
      </w:r>
    </w:p>
    <w:p>
      <w:pPr>
        <w:pStyle w:val="Normal"/>
        <w:tabs>
          <w:tab w:val="clear" w:pos="420"/>
          <w:tab w:val="left" w:pos="499" w:leader="none"/>
        </w:tabs>
        <w:ind w:right="-437" w:firstLine="103"/>
        <w:jc w:val="left"/>
        <w:rPr/>
      </w:pPr>
      <w:r>
        <w:rPr>
          <w:rFonts w:ascii="宋体;SimSun" w:hAnsi="宋体;SimSun" w:cs="宋体;SimSun"/>
          <w:color w:val="000000"/>
          <w:szCs w:val="21"/>
        </w:rPr>
        <w:t>【解析】：</w:t>
      </w:r>
      <w:r>
        <w:rPr>
          <w:rFonts w:cs="宋体;SimSun" w:ascii="宋体;SimSun" w:hAnsi="宋体;SimSun"/>
          <w:color w:val="000000"/>
          <w:szCs w:val="21"/>
        </w:rPr>
        <w:t>C</w:t>
      </w:r>
      <w:r>
        <w:rPr>
          <w:rFonts w:ascii="宋体;SimSun" w:hAnsi="宋体;SimSun" w:cs="宋体;SimSun"/>
          <w:color w:val="000000"/>
          <w:szCs w:val="21"/>
        </w:rPr>
        <w:t>我国控制人口增长的基本国策是计划生育</w:t>
      </w:r>
      <w:r>
        <w:rPr>
          <w:rFonts w:cs="宋体;SimSun" w:ascii="宋体;SimSun" w:hAnsi="宋体;SimSun"/>
          <w:color w:val="000000"/>
          <w:szCs w:val="21"/>
        </w:rPr>
        <w:t>;</w:t>
      </w:r>
      <w:r>
        <w:rPr>
          <w:rFonts w:ascii="宋体;SimSun" w:hAnsi="宋体;SimSun" w:cs="宋体;SimSun"/>
          <w:color w:val="000000"/>
          <w:szCs w:val="21"/>
        </w:rPr>
        <w:t>优生及优生措施：</w:t>
      </w:r>
      <w:r>
        <w:rPr>
          <w:rFonts w:cs="宋体;SimSun" w:ascii="宋体;SimSun" w:hAnsi="宋体;SimSun"/>
          <w:color w:val="000000"/>
          <w:szCs w:val="21"/>
        </w:rPr>
        <w:t>a</w:t>
      </w:r>
      <w:r>
        <w:rPr>
          <w:rFonts w:ascii="宋体;SimSun" w:hAnsi="宋体;SimSun" w:cs="宋体;SimSun"/>
          <w:color w:val="000000"/>
          <w:szCs w:val="21"/>
        </w:rPr>
        <w:t>、禁止近亲结婚：我国婚姻法规定：“直系血亲和三代以内的旁系血亲禁止结婚。”</w:t>
      </w:r>
      <w:r>
        <w:rPr>
          <w:rFonts w:cs="宋体;SimSun" w:ascii="宋体;SimSun" w:hAnsi="宋体;SimSun"/>
          <w:color w:val="000000"/>
          <w:szCs w:val="21"/>
        </w:rPr>
        <w:t>b</w:t>
      </w:r>
      <w:r>
        <w:rPr>
          <w:rFonts w:ascii="宋体;SimSun" w:hAnsi="宋体;SimSun" w:cs="宋体;SimSun"/>
          <w:color w:val="000000"/>
          <w:szCs w:val="21"/>
        </w:rPr>
        <w:t>、遗传咨询：遗传咨询是预防遗传病发生最简便有效的方法。</w:t>
      </w:r>
      <w:r>
        <w:rPr>
          <w:rFonts w:cs="宋体;SimSun" w:ascii="宋体;SimSun" w:hAnsi="宋体;SimSun"/>
          <w:color w:val="000000"/>
          <w:szCs w:val="21"/>
        </w:rPr>
        <w:t>C</w:t>
      </w:r>
      <w:r>
        <w:rPr>
          <w:rFonts w:ascii="宋体;SimSun" w:hAnsi="宋体;SimSun" w:cs="宋体;SimSun"/>
          <w:color w:val="000000"/>
          <w:szCs w:val="21"/>
        </w:rPr>
        <w:t>、提倡“适龄生育”：女子生育的最适年龄为</w:t>
      </w:r>
      <w:r>
        <w:rPr>
          <w:rFonts w:cs="宋体;SimSun" w:ascii="宋体;SimSun" w:hAnsi="宋体;SimSun"/>
          <w:color w:val="000000"/>
          <w:szCs w:val="21"/>
        </w:rPr>
        <w:t>24</w:t>
      </w:r>
      <w:r>
        <w:rPr>
          <w:rFonts w:ascii="宋体;SimSun" w:hAnsi="宋体;SimSun" w:cs="宋体;SimSun"/>
          <w:color w:val="000000"/>
          <w:szCs w:val="21"/>
        </w:rPr>
        <w:t>到</w:t>
      </w:r>
      <w:r>
        <w:rPr>
          <w:rFonts w:cs="宋体;SimSun" w:ascii="宋体;SimSun" w:hAnsi="宋体;SimSun"/>
          <w:color w:val="000000"/>
          <w:szCs w:val="21"/>
        </w:rPr>
        <w:t>29</w:t>
      </w:r>
      <w:r>
        <w:rPr>
          <w:rFonts w:ascii="宋体;SimSun" w:hAnsi="宋体;SimSun" w:cs="宋体;SimSun"/>
          <w:color w:val="000000"/>
          <w:szCs w:val="21"/>
        </w:rPr>
        <w:t>岁。</w:t>
      </w:r>
      <w:r>
        <w:rPr>
          <w:rFonts w:cs="宋体;SimSun" w:ascii="宋体;SimSun" w:hAnsi="宋体;SimSun"/>
          <w:color w:val="000000"/>
          <w:szCs w:val="21"/>
        </w:rPr>
        <w:t>d</w:t>
      </w:r>
      <w:r>
        <w:rPr>
          <w:rFonts w:ascii="宋体;SimSun" w:hAnsi="宋体;SimSun" w:cs="宋体;SimSun"/>
          <w:color w:val="000000"/>
          <w:szCs w:val="21"/>
        </w:rPr>
        <w:t xml:space="preserve">、产前诊断。        </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．密码子存在于</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DNA    B</w:t>
      </w:r>
      <w:r>
        <w:rPr>
          <w:rFonts w:ascii="宋体;SimSun" w:hAnsi="宋体;SimSun" w:cs="宋体;SimSun"/>
          <w:color w:val="000000"/>
          <w:szCs w:val="21"/>
        </w:rPr>
        <w:t>．</w:t>
      </w:r>
      <w:r>
        <w:rPr>
          <w:rFonts w:cs="宋体;SimSun" w:ascii="宋体;SimSun" w:hAnsi="宋体;SimSun"/>
          <w:color w:val="000000"/>
          <w:szCs w:val="21"/>
        </w:rPr>
        <w:t>mRNA    C</w:t>
      </w:r>
      <w:r>
        <w:rPr>
          <w:rFonts w:ascii="宋体;SimSun" w:hAnsi="宋体;SimSun" w:cs="宋体;SimSun"/>
          <w:color w:val="000000"/>
          <w:szCs w:val="21"/>
        </w:rPr>
        <w:t>．</w:t>
      </w:r>
      <w:r>
        <w:rPr>
          <w:rFonts w:cs="宋体;SimSun" w:ascii="宋体;SimSun" w:hAnsi="宋体;SimSun"/>
          <w:color w:val="000000"/>
          <w:szCs w:val="21"/>
        </w:rPr>
        <w:t>tRNA    D</w:t>
      </w:r>
      <w:r>
        <w:rPr>
          <w:rFonts w:ascii="宋体;SimSun" w:hAnsi="宋体;SimSun" w:cs="宋体;SimSun"/>
          <w:color w:val="000000"/>
          <w:szCs w:val="21"/>
        </w:rPr>
        <w:t>．核糖体</w:t>
      </w:r>
    </w:p>
    <w:p>
      <w:pPr>
        <w:pStyle w:val="Normal"/>
        <w:tabs>
          <w:tab w:val="clear" w:pos="420"/>
          <w:tab w:val="left" w:pos="499" w:leader="none"/>
        </w:tabs>
        <w:ind w:right="-437" w:firstLine="103"/>
        <w:jc w:val="left"/>
        <w:rPr/>
      </w:pPr>
      <w:r>
        <w:rPr>
          <w:rFonts w:ascii="宋体;SimSun" w:hAnsi="宋体;SimSun" w:cs="宋体;SimSun"/>
          <w:color w:val="000000"/>
          <w:szCs w:val="21"/>
        </w:rPr>
        <w:t>【解析】：</w:t>
      </w:r>
      <w:r>
        <w:rPr>
          <w:rFonts w:cs="宋体;SimSun" w:ascii="宋体;SimSun" w:hAnsi="宋体;SimSun"/>
          <w:color w:val="000000"/>
          <w:szCs w:val="21"/>
        </w:rPr>
        <w:t xml:space="preserve">B </w:t>
      </w:r>
      <w:r>
        <w:rPr>
          <w:rFonts w:ascii="宋体;SimSun" w:hAnsi="宋体;SimSun" w:cs="宋体;SimSun"/>
          <w:color w:val="000000"/>
          <w:szCs w:val="21"/>
        </w:rPr>
        <w:t>遗传物质应具备的特点：①具有相对稳定性②能自我复制③可以指导蛋白质的合成④能产生可遗传的变异</w:t>
      </w:r>
      <w:r>
        <w:rPr>
          <w:rFonts w:cs="宋体;SimSun" w:ascii="宋体;SimSun" w:hAnsi="宋体;SimSun"/>
          <w:color w:val="000000"/>
          <w:szCs w:val="21"/>
        </w:rPr>
        <w:t xml:space="preserve">. </w:t>
      </w:r>
      <w:r>
        <w:rPr>
          <w:rFonts w:ascii="宋体;SimSun" w:hAnsi="宋体;SimSun" w:cs="宋体;SimSun"/>
          <w:color w:val="000000"/>
          <w:szCs w:val="21"/>
        </w:rPr>
        <w:t>每个</w:t>
      </w:r>
      <w:r>
        <w:rPr>
          <w:rFonts w:cs="宋体;SimSun" w:ascii="宋体;SimSun" w:hAnsi="宋体;SimSun"/>
          <w:color w:val="000000"/>
          <w:szCs w:val="21"/>
        </w:rPr>
        <w:t>DNA</w:t>
      </w:r>
      <w:r>
        <w:rPr>
          <w:rFonts w:ascii="宋体;SimSun" w:hAnsi="宋体;SimSun" w:cs="宋体;SimSun"/>
          <w:color w:val="000000"/>
          <w:szCs w:val="21"/>
        </w:rPr>
        <w:t>分子有很多个基因。每个基因有成百上千个脱氧核苷酸。基因不同是由于脱氧核苷酸排列顺序不同。基因控制性状就是通过控制蛋白质合成来实现的。</w:t>
      </w:r>
      <w:r>
        <w:rPr>
          <w:rFonts w:cs="宋体;SimSun" w:ascii="宋体;SimSun" w:hAnsi="宋体;SimSun"/>
          <w:color w:val="000000"/>
          <w:szCs w:val="21"/>
        </w:rPr>
        <w:t>DNA</w:t>
      </w:r>
      <w:r>
        <w:rPr>
          <w:rFonts w:ascii="宋体;SimSun" w:hAnsi="宋体;SimSun" w:cs="宋体;SimSun"/>
          <w:color w:val="000000"/>
          <w:szCs w:val="21"/>
        </w:rPr>
        <w:t>的遗传信息又是通过</w:t>
      </w:r>
      <w:r>
        <w:rPr>
          <w:rFonts w:cs="宋体;SimSun" w:ascii="宋体;SimSun" w:hAnsi="宋体;SimSun"/>
          <w:color w:val="000000"/>
          <w:szCs w:val="21"/>
        </w:rPr>
        <w:t>RNA</w:t>
      </w:r>
      <w:r>
        <w:rPr>
          <w:rFonts w:ascii="宋体;SimSun" w:hAnsi="宋体;SimSun" w:cs="宋体;SimSun"/>
          <w:color w:val="000000"/>
          <w:szCs w:val="21"/>
        </w:rPr>
        <w:t>来传递的。</w:t>
      </w:r>
      <w:r>
        <w:rPr>
          <w:rFonts w:cs="宋体;SimSun" w:ascii="宋体;SimSun" w:hAnsi="宋体;SimSun"/>
          <w:color w:val="000000"/>
          <w:szCs w:val="21"/>
        </w:rPr>
        <w:t>;</w:t>
      </w:r>
      <w:r>
        <w:rPr>
          <w:rFonts w:ascii="宋体;SimSun" w:hAnsi="宋体;SimSun" w:cs="宋体;SimSun"/>
          <w:color w:val="000000"/>
          <w:szCs w:val="21"/>
        </w:rPr>
        <w:t>密码子（遗传密码）：信使</w:t>
      </w:r>
      <w:r>
        <w:rPr>
          <w:rFonts w:cs="宋体;SimSun" w:ascii="宋体;SimSun" w:hAnsi="宋体;SimSun"/>
          <w:color w:val="000000"/>
          <w:szCs w:val="21"/>
        </w:rPr>
        <w:t>RNA</w:t>
      </w:r>
      <w:r>
        <w:rPr>
          <w:rFonts w:ascii="宋体;SimSun" w:hAnsi="宋体;SimSun" w:cs="宋体;SimSun"/>
          <w:color w:val="000000"/>
          <w:szCs w:val="21"/>
        </w:rPr>
        <w:t>上决定一个氨基酸的三个相邻的碱基，叫做～</w:t>
      </w:r>
      <w:r>
        <w:rPr>
          <w:rFonts w:cs="宋体;SimSun" w:ascii="宋体;SimSun" w:hAnsi="宋体;SimSun"/>
          <w:color w:val="000000"/>
          <w:szCs w:val="21"/>
        </w:rPr>
        <w:t xml:space="preserve">; </w:t>
      </w:r>
      <w:r>
        <w:rPr>
          <w:rFonts w:ascii="宋体;SimSun" w:hAnsi="宋体;SimSun" w:cs="宋体;SimSun"/>
          <w:color w:val="000000"/>
          <w:szCs w:val="21"/>
        </w:rPr>
        <w:t>转运</w:t>
      </w:r>
      <w:r>
        <w:rPr>
          <w:rFonts w:cs="宋体;SimSun" w:ascii="宋体;SimSun" w:hAnsi="宋体;SimSun"/>
          <w:color w:val="000000"/>
          <w:szCs w:val="21"/>
        </w:rPr>
        <w:t>RNA</w:t>
      </w:r>
      <w:r>
        <w:rPr>
          <w:rFonts w:ascii="宋体;SimSun" w:hAnsi="宋体;SimSun" w:cs="宋体;SimSun"/>
          <w:color w:val="000000"/>
          <w:szCs w:val="21"/>
        </w:rPr>
        <w:t>（</w:t>
      </w:r>
      <w:r>
        <w:rPr>
          <w:rFonts w:cs="宋体;SimSun" w:ascii="宋体;SimSun" w:hAnsi="宋体;SimSun"/>
          <w:color w:val="000000"/>
          <w:szCs w:val="21"/>
        </w:rPr>
        <w:t>tRNA</w:t>
      </w:r>
      <w:r>
        <w:rPr>
          <w:rFonts w:ascii="宋体;SimSun" w:hAnsi="宋体;SimSun" w:cs="宋体;SimSun"/>
          <w:color w:val="000000"/>
          <w:szCs w:val="21"/>
        </w:rPr>
        <w:t>）：它的一端是携带氨基酸的部位，另一端有三个碱基，都只能专一地与</w:t>
      </w:r>
      <w:r>
        <w:rPr>
          <w:rFonts w:cs="宋体;SimSun" w:ascii="宋体;SimSun" w:hAnsi="宋体;SimSun"/>
          <w:color w:val="000000"/>
          <w:szCs w:val="21"/>
        </w:rPr>
        <w:t>mRNA</w:t>
      </w:r>
      <w:r>
        <w:rPr>
          <w:rFonts w:ascii="宋体;SimSun" w:hAnsi="宋体;SimSun" w:cs="宋体;SimSun"/>
          <w:color w:val="000000"/>
          <w:szCs w:val="21"/>
        </w:rPr>
        <w:t>上的特定的三个碱基配对。</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．人体调节体温的神经中枢位于</w:t>
      </w:r>
      <w:r>
        <w:rPr>
          <w:rFonts w:cs="宋体;SimSun" w:ascii="宋体;SimSun" w:hAnsi="宋体;SimSun"/>
          <w:color w:val="000000"/>
          <w:szCs w:val="21"/>
        </w:rPr>
        <w:br/>
        <w:t>A</w:t>
      </w:r>
      <w:r>
        <w:rPr>
          <w:rFonts w:ascii="宋体;SimSun" w:hAnsi="宋体;SimSun" w:cs="宋体;SimSun"/>
          <w:color w:val="000000"/>
          <w:szCs w:val="21"/>
        </w:rPr>
        <w:t xml:space="preserve">．下丘脑    </w:t>
      </w:r>
      <w:r>
        <w:rPr>
          <w:rFonts w:cs="宋体;SimSun" w:ascii="宋体;SimSun" w:hAnsi="宋体;SimSun"/>
          <w:color w:val="000000"/>
          <w:szCs w:val="21"/>
        </w:rPr>
        <w:t>B</w:t>
      </w:r>
      <w:r>
        <w:rPr>
          <w:rFonts w:ascii="宋体;SimSun" w:hAnsi="宋体;SimSun" w:cs="宋体;SimSun"/>
          <w:color w:val="000000"/>
          <w:szCs w:val="21"/>
        </w:rPr>
        <w:t xml:space="preserve">．延髓    </w:t>
      </w:r>
      <w:r>
        <w:rPr>
          <w:rFonts w:cs="宋体;SimSun" w:ascii="宋体;SimSun" w:hAnsi="宋体;SimSun"/>
          <w:color w:val="000000"/>
          <w:szCs w:val="21"/>
        </w:rPr>
        <w:t>C</w:t>
      </w:r>
      <w:r>
        <w:rPr>
          <w:rFonts w:ascii="宋体;SimSun" w:hAnsi="宋体;SimSun" w:cs="宋体;SimSun"/>
          <w:color w:val="000000"/>
          <w:szCs w:val="21"/>
        </w:rPr>
        <w:t xml:space="preserve">．大脑    </w:t>
      </w:r>
      <w:r>
        <w:rPr>
          <w:rFonts w:cs="宋体;SimSun" w:ascii="宋体;SimSun" w:hAnsi="宋体;SimSun"/>
          <w:color w:val="000000"/>
          <w:szCs w:val="21"/>
        </w:rPr>
        <w:t>D</w:t>
      </w:r>
      <w:r>
        <w:rPr>
          <w:rFonts w:ascii="宋体;SimSun" w:hAnsi="宋体;SimSun" w:cs="宋体;SimSun"/>
          <w:color w:val="000000"/>
          <w:szCs w:val="21"/>
        </w:rPr>
        <w:t>．小脑</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A.</w:t>
      </w:r>
      <w:r>
        <w:rPr>
          <w:rFonts w:cs="宋体;SimSun" w:ascii="宋体;SimSun" w:hAnsi="宋体;SimSun"/>
          <w:color w:val="000000"/>
          <w:szCs w:val="21"/>
        </w:rPr>
        <w:t xml:space="preserve"> </w:t>
      </w:r>
      <w:r>
        <w:rPr>
          <w:rFonts w:ascii="宋体;SimSun" w:hAnsi="宋体;SimSun" w:cs="宋体;SimSun"/>
          <w:color w:val="000000"/>
          <w:szCs w:val="21"/>
        </w:rPr>
        <w:t>下丘脑的作用有：</w:t>
      </w:r>
      <w:r>
        <w:rPr>
          <w:rFonts w:ascii="宋体;SimSun" w:hAnsi="宋体;SimSun" w:cs="宋体;SimSun"/>
          <w:color w:val="000000"/>
          <w:szCs w:val="21"/>
        </w:rPr>
        <w:t>感受：下丘脑有渗透压感受器，感受细胞外液渗透压</w:t>
      </w:r>
      <w:r>
        <w:rPr>
          <w:rFonts w:ascii="宋体;SimSun" w:hAnsi="宋体;SimSun" w:cs="宋体;SimSun"/>
          <w:color w:val="000000"/>
          <w:szCs w:val="21"/>
        </w:rPr>
        <w:t>；</w:t>
      </w:r>
      <w:r>
        <w:rPr>
          <w:rFonts w:ascii="宋体;SimSun" w:hAnsi="宋体;SimSun" w:cs="宋体;SimSun"/>
          <w:color w:val="000000"/>
          <w:szCs w:val="21"/>
        </w:rPr>
        <w:t>分泌：受下丘脑内神经中枢的作用，能分泌抗利尿激素到垂体后叶</w:t>
      </w:r>
      <w:r>
        <w:rPr>
          <w:rFonts w:ascii="宋体;SimSun" w:hAnsi="宋体;SimSun" w:cs="宋体;SimSun"/>
          <w:color w:val="000000"/>
          <w:szCs w:val="21"/>
        </w:rPr>
        <w:t>；</w:t>
      </w:r>
      <w:r>
        <w:rPr>
          <w:rFonts w:ascii="宋体;SimSun" w:hAnsi="宋体;SimSun" w:cs="宋体;SimSun"/>
          <w:color w:val="000000"/>
          <w:szCs w:val="21"/>
        </w:rPr>
        <w:t>调节：调节渗透压、体温、血糖</w:t>
      </w:r>
      <w:r>
        <w:rPr>
          <w:rFonts w:ascii="宋体;SimSun" w:hAnsi="宋体;SimSun" w:cs="宋体;SimSun"/>
          <w:color w:val="000000"/>
          <w:szCs w:val="21"/>
        </w:rPr>
        <w:t>；</w:t>
      </w:r>
      <w:r>
        <w:rPr>
          <w:rFonts w:ascii="宋体;SimSun" w:hAnsi="宋体;SimSun" w:cs="宋体;SimSun"/>
          <w:color w:val="000000"/>
          <w:szCs w:val="21"/>
        </w:rPr>
        <w:t>传导：传导下丘脑渗透压感受器的兴奋到大脑皮层形成渴觉</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小脑：位于桥脑和延髓的后方，中间为蚓部，两侧为小脑半球，借小脑上中下三脚分别与中脑、桥脑和延髓相连接。小脑的机能有维持身体平衡、保持和调节肌张力和调整协调运动。 脑干：包括中脑、桥脑及延髓。下丘脑仅是体温的调节中枢，形成感觉在大脑皮层。</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．下列细胞中属于暂不增殖细胞的是</w:t>
      </w:r>
      <w:r>
        <w:rPr>
          <w:rFonts w:cs="宋体;SimSun" w:ascii="宋体;SimSun" w:hAnsi="宋体;SimSun"/>
          <w:color w:val="000000"/>
          <w:szCs w:val="21"/>
        </w:rPr>
        <w:br/>
        <w:t>A</w:t>
      </w:r>
      <w:r>
        <w:rPr>
          <w:rFonts w:ascii="宋体;SimSun" w:hAnsi="宋体;SimSun" w:cs="宋体;SimSun"/>
          <w:color w:val="000000"/>
          <w:szCs w:val="21"/>
        </w:rPr>
        <w:t xml:space="preserve">．肾细胞    </w:t>
      </w:r>
      <w:r>
        <w:rPr>
          <w:rFonts w:cs="宋体;SimSun" w:ascii="宋体;SimSun" w:hAnsi="宋体;SimSun"/>
          <w:color w:val="000000"/>
          <w:szCs w:val="21"/>
        </w:rPr>
        <w:t>B</w:t>
      </w:r>
      <w:r>
        <w:rPr>
          <w:rFonts w:ascii="宋体;SimSun" w:hAnsi="宋体;SimSun" w:cs="宋体;SimSun"/>
          <w:color w:val="000000"/>
          <w:szCs w:val="21"/>
        </w:rPr>
        <w:t xml:space="preserve">．筛管细胞    </w:t>
      </w:r>
      <w:r>
        <w:rPr>
          <w:rFonts w:cs="宋体;SimSun" w:ascii="宋体;SimSun" w:hAnsi="宋体;SimSun"/>
          <w:color w:val="000000"/>
          <w:szCs w:val="21"/>
        </w:rPr>
        <w:t>C</w:t>
      </w:r>
      <w:r>
        <w:rPr>
          <w:rFonts w:ascii="宋体;SimSun" w:hAnsi="宋体;SimSun" w:cs="宋体;SimSun"/>
          <w:color w:val="000000"/>
          <w:szCs w:val="21"/>
        </w:rPr>
        <w:t xml:space="preserve">．神经细胞    </w:t>
      </w:r>
      <w:r>
        <w:rPr>
          <w:rFonts w:cs="宋体;SimSun" w:ascii="宋体;SimSun" w:hAnsi="宋体;SimSun"/>
          <w:color w:val="000000"/>
          <w:szCs w:val="21"/>
        </w:rPr>
        <w:t>D</w:t>
      </w:r>
      <w:r>
        <w:rPr>
          <w:rFonts w:ascii="宋体;SimSun" w:hAnsi="宋体;SimSun" w:cs="宋体;SimSun"/>
          <w:color w:val="000000"/>
          <w:szCs w:val="21"/>
        </w:rPr>
        <w:t>．骨髓细胞</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A</w:t>
      </w:r>
      <w:r>
        <w:rPr>
          <w:rFonts w:ascii="宋体;SimSun" w:hAnsi="宋体;SimSun" w:cs="宋体;SimSun"/>
          <w:color w:val="000000"/>
          <w:szCs w:val="21"/>
        </w:rPr>
        <w:t>从增殖角度看，细胞分为连续分裂的细胞、暂不增殖的细胞和终端分化细胞。连续分裂的细胞，如小肠绒毛上皮腺窝细胞、表皮基底层细胞、部分骨髓造血细胞等，可在细胞周期中连续运转；暂不增殖细胞，如某些免疫淋巴细胞、肝、肾细胞及大部分骨髓干细胞等，在适当刺激下可重新进入细胞周期；终端分化细胞，如神经、肌纤维细胞等，不可逆地脱离细胞周期。</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Rh</w:t>
      </w:r>
      <w:r>
        <w:rPr>
          <w:rFonts w:ascii="宋体;SimSun" w:hAnsi="宋体;SimSun" w:cs="宋体;SimSun"/>
          <w:color w:val="000000"/>
          <w:szCs w:val="21"/>
        </w:rPr>
        <w:t>血型由一对等位基因控制。一对夫妇的</w:t>
      </w:r>
      <w:r>
        <w:rPr>
          <w:rFonts w:cs="宋体;SimSun" w:ascii="宋体;SimSun" w:hAnsi="宋体;SimSun"/>
          <w:color w:val="000000"/>
          <w:szCs w:val="21"/>
        </w:rPr>
        <w:t>Rh</w:t>
      </w:r>
      <w:r>
        <w:rPr>
          <w:rFonts w:ascii="宋体;SimSun" w:hAnsi="宋体;SimSun" w:cs="宋体;SimSun"/>
          <w:color w:val="000000"/>
          <w:szCs w:val="21"/>
        </w:rPr>
        <w:t>血型都是</w:t>
      </w:r>
      <w:r>
        <w:rPr>
          <w:rFonts w:cs="宋体;SimSun" w:ascii="宋体;SimSun" w:hAnsi="宋体;SimSun"/>
          <w:color w:val="000000"/>
          <w:szCs w:val="21"/>
        </w:rPr>
        <w:t>Rh</w:t>
      </w:r>
      <w:r>
        <w:rPr>
          <w:rFonts w:ascii="宋体;SimSun" w:hAnsi="宋体;SimSun" w:cs="宋体;SimSun"/>
          <w:color w:val="000000"/>
          <w:szCs w:val="21"/>
        </w:rPr>
        <w:t>血型都是</w:t>
      </w:r>
      <w:r>
        <w:rPr>
          <w:rFonts w:cs="宋体;SimSun" w:ascii="宋体;SimSun" w:hAnsi="宋体;SimSun"/>
          <w:color w:val="000000"/>
          <w:szCs w:val="21"/>
        </w:rPr>
        <w:t>Rh</w:t>
      </w:r>
      <w:r>
        <w:rPr>
          <w:rFonts w:ascii="宋体;SimSun" w:hAnsi="宋体;SimSun" w:cs="宋体;SimSun"/>
          <w:color w:val="000000"/>
          <w:szCs w:val="21"/>
        </w:rPr>
        <w:t>阳性，已生</w:t>
      </w:r>
      <w:r>
        <w:rPr>
          <w:rFonts w:cs="宋体;SimSun" w:ascii="宋体;SimSun" w:hAnsi="宋体;SimSun"/>
          <w:color w:val="000000"/>
          <w:szCs w:val="21"/>
        </w:rPr>
        <w:t>3</w:t>
      </w:r>
      <w:r>
        <w:rPr>
          <w:rFonts w:ascii="宋体;SimSun" w:hAnsi="宋体;SimSun" w:cs="宋体;SimSun"/>
          <w:color w:val="000000"/>
          <w:szCs w:val="21"/>
        </w:rPr>
        <w:t>个孩子中有一个是</w:t>
      </w:r>
      <w:r>
        <w:rPr>
          <w:rFonts w:cs="宋体;SimSun" w:ascii="宋体;SimSun" w:hAnsi="宋体;SimSun"/>
          <w:color w:val="000000"/>
          <w:szCs w:val="21"/>
        </w:rPr>
        <w:t>Rh</w:t>
      </w:r>
      <w:r>
        <w:rPr>
          <w:rFonts w:ascii="宋体;SimSun" w:hAnsi="宋体;SimSun" w:cs="宋体;SimSun"/>
          <w:color w:val="000000"/>
          <w:szCs w:val="21"/>
        </w:rPr>
        <w:t>阳性，其他两个是</w:t>
      </w:r>
      <w:r>
        <w:rPr>
          <w:rFonts w:cs="宋体;SimSun" w:ascii="宋体;SimSun" w:hAnsi="宋体;SimSun"/>
          <w:color w:val="000000"/>
          <w:szCs w:val="21"/>
        </w:rPr>
        <w:t>Rh</w:t>
      </w:r>
      <w:r>
        <w:rPr>
          <w:rFonts w:ascii="宋体;SimSun" w:hAnsi="宋体;SimSun" w:cs="宋体;SimSun"/>
          <w:color w:val="000000"/>
          <w:szCs w:val="21"/>
        </w:rPr>
        <w:t>阴性，再生一个孩子是</w:t>
      </w:r>
      <w:r>
        <w:rPr>
          <w:rFonts w:cs="宋体;SimSun" w:ascii="宋体;SimSun" w:hAnsi="宋体;SimSun"/>
          <w:color w:val="000000"/>
          <w:szCs w:val="21"/>
        </w:rPr>
        <w:t>Rh</w:t>
      </w:r>
      <w:r>
        <w:rPr>
          <w:rFonts w:ascii="宋体;SimSun" w:hAnsi="宋体;SimSun" w:cs="宋体;SimSun"/>
          <w:color w:val="000000"/>
          <w:szCs w:val="21"/>
        </w:rPr>
        <w:t>阳性的概率是</w:t>
      </w:r>
      <w:r>
        <w:rPr>
          <w:rFonts w:cs="宋体;SimSun" w:ascii="宋体;SimSun" w:hAnsi="宋体;SimSun"/>
          <w:color w:val="000000"/>
          <w:szCs w:val="21"/>
        </w:rPr>
        <w:br/>
        <w:t>A</w:t>
      </w:r>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p>
    <w:p>
      <w:pPr>
        <w:pStyle w:val="Normal"/>
        <w:tabs>
          <w:tab w:val="clear" w:pos="420"/>
          <w:tab w:val="left" w:pos="499" w:leader="none"/>
        </w:tabs>
        <w:ind w:right="-437" w:firstLine="103"/>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D</w:t>
      </w:r>
      <w:r>
        <w:rPr>
          <w:rFonts w:ascii="宋体;SimSun" w:hAnsi="宋体;SimSun" w:cs="宋体;SimSun"/>
          <w:color w:val="000000"/>
          <w:szCs w:val="21"/>
        </w:rPr>
        <w:t>杂合体自交的概率是</w:t>
      </w:r>
      <w:r>
        <w:rPr>
          <w:rFonts w:cs="宋体;SimSun" w:ascii="宋体;SimSun" w:hAnsi="宋体;SimSun"/>
          <w:color w:val="000000"/>
          <w:szCs w:val="21"/>
        </w:rPr>
        <w:t>3/4</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6</w:t>
      </w:r>
      <w:r>
        <w:rPr>
          <w:rFonts w:ascii="宋体;SimSun" w:hAnsi="宋体;SimSun" w:cs="宋体;SimSun"/>
          <w:color w:val="000000"/>
          <w:szCs w:val="21"/>
        </w:rPr>
        <w:t>．沙漠植物常具有较小的叶片，且叶片的气孔较小。这是利于</w:t>
      </w:r>
      <w:r>
        <w:rPr>
          <w:rFonts w:cs="宋体;SimSun" w:ascii="宋体;SimSun" w:hAnsi="宋体;SimSun"/>
          <w:color w:val="000000"/>
          <w:szCs w:val="21"/>
        </w:rPr>
        <w:br/>
        <w:t>A</w:t>
      </w:r>
      <w:r>
        <w:rPr>
          <w:rFonts w:ascii="宋体;SimSun" w:hAnsi="宋体;SimSun" w:cs="宋体;SimSun"/>
          <w:color w:val="000000"/>
          <w:szCs w:val="21"/>
        </w:rPr>
        <w:t xml:space="preserve">．减少呼吸作用        </w:t>
      </w:r>
      <w:r>
        <w:rPr>
          <w:rFonts w:cs="宋体;SimSun" w:ascii="宋体;SimSun" w:hAnsi="宋体;SimSun"/>
          <w:color w:val="000000"/>
          <w:szCs w:val="21"/>
        </w:rPr>
        <w:t>B</w:t>
      </w:r>
      <w:r>
        <w:rPr>
          <w:rFonts w:ascii="宋体;SimSun" w:hAnsi="宋体;SimSun" w:cs="宋体;SimSun"/>
          <w:color w:val="000000"/>
          <w:szCs w:val="21"/>
        </w:rPr>
        <w:t>．减少水分散失</w:t>
      </w:r>
      <w:r>
        <w:rPr>
          <w:rFonts w:cs="宋体;SimSun" w:ascii="宋体;SimSun" w:hAnsi="宋体;SimSun"/>
          <w:color w:val="000000"/>
          <w:szCs w:val="21"/>
        </w:rPr>
        <w:br/>
        <w:t>C</w:t>
      </w:r>
      <w:r>
        <w:rPr>
          <w:rFonts w:ascii="宋体;SimSun" w:hAnsi="宋体;SimSun" w:cs="宋体;SimSun"/>
          <w:color w:val="000000"/>
          <w:szCs w:val="21"/>
        </w:rPr>
        <w:t xml:space="preserve">．提高光合作用效率    </w:t>
      </w:r>
      <w:r>
        <w:rPr>
          <w:rFonts w:cs="宋体;SimSun" w:ascii="宋体;SimSun" w:hAnsi="宋体;SimSun"/>
          <w:color w:val="000000"/>
          <w:szCs w:val="21"/>
        </w:rPr>
        <w:t>D</w:t>
      </w:r>
      <w:r>
        <w:rPr>
          <w:rFonts w:ascii="宋体;SimSun" w:hAnsi="宋体;SimSun" w:cs="宋体;SimSun"/>
          <w:color w:val="000000"/>
          <w:szCs w:val="21"/>
        </w:rPr>
        <w:t>．不被动物食用</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【解析】：</w:t>
      </w:r>
      <w:r>
        <w:rPr>
          <w:rFonts w:cs="宋体;SimSun" w:ascii="宋体;SimSun" w:hAnsi="宋体;SimSun"/>
          <w:color w:val="000000"/>
          <w:szCs w:val="21"/>
        </w:rPr>
        <w:t xml:space="preserve">B  </w:t>
      </w:r>
      <w:r>
        <w:rPr>
          <w:rFonts w:ascii="宋体;SimSun" w:hAnsi="宋体;SimSun" w:cs="宋体;SimSun"/>
          <w:color w:val="000000"/>
          <w:szCs w:val="21"/>
        </w:rPr>
        <w:t>叶片的气孔较小。这是利于减少水分散失。</w:t>
      </w:r>
      <w:r>
        <w:rPr>
          <w:rFonts w:ascii="宋体;SimSun" w:hAnsi="宋体;SimSun" w:cs="宋体;SimSun"/>
          <w:color w:val="000000"/>
          <w:szCs w:val="21"/>
        </w:rPr>
        <w:t>气孔蒸腾显著受光、温度和</w:t>
      </w:r>
      <w:r>
        <w:rPr>
          <w:rFonts w:cs="宋体;SimSun" w:ascii="宋体;SimSun" w:hAnsi="宋体;SimSun"/>
          <w:color w:val="000000"/>
          <w:szCs w:val="21"/>
        </w:rPr>
        <w:t>CO2</w:t>
      </w:r>
      <w:r>
        <w:rPr>
          <w:rFonts w:ascii="宋体;SimSun" w:hAnsi="宋体;SimSun" w:cs="宋体;SimSun"/>
          <w:color w:val="000000"/>
          <w:szCs w:val="21"/>
        </w:rPr>
        <w:t>等因素的调节。大多数植物的叶片上、下表皮都有气孔</w:t>
      </w:r>
      <w:r>
        <w:rPr>
          <w:rFonts w:cs="宋体;SimSun" w:ascii="宋体;SimSun" w:hAnsi="宋体;SimSun"/>
          <w:color w:val="000000"/>
          <w:szCs w:val="21"/>
        </w:rPr>
        <w:t>,</w:t>
      </w:r>
      <w:r>
        <w:rPr>
          <w:rFonts w:ascii="宋体;SimSun" w:hAnsi="宋体;SimSun" w:cs="宋体;SimSun"/>
          <w:color w:val="000000"/>
          <w:szCs w:val="21"/>
        </w:rPr>
        <w:t>且下表皮的气孔多</w:t>
      </w:r>
      <w:r>
        <w:rPr>
          <w:rFonts w:cs="宋体;SimSun" w:ascii="宋体;SimSun" w:hAnsi="宋体;SimSun"/>
          <w:color w:val="000000"/>
          <w:szCs w:val="21"/>
        </w:rPr>
        <w:t>.</w:t>
      </w:r>
      <w:r>
        <w:rPr>
          <w:rFonts w:ascii="宋体;SimSun" w:hAnsi="宋体;SimSun" w:cs="宋体;SimSun"/>
          <w:color w:val="000000"/>
          <w:szCs w:val="21"/>
        </w:rPr>
        <w:t>气孔的数目和分布情况，在各种植物的叶片中是不同的：阳生植物的气孔一般在叶片下表皮分布的数量多于上表皮，这样可以避免阳光直晒而减少水分散失；有些植物的气孔只限于下表皮</w:t>
      </w:r>
      <w:r>
        <w:rPr>
          <w:rFonts w:cs="宋体;SimSun" w:ascii="宋体;SimSun" w:hAnsi="宋体;SimSun"/>
          <w:color w:val="000000"/>
          <w:szCs w:val="21"/>
        </w:rPr>
        <w:t>(</w:t>
      </w:r>
      <w:r>
        <w:rPr>
          <w:rFonts w:ascii="宋体;SimSun" w:hAnsi="宋体;SimSun" w:cs="宋体;SimSun"/>
          <w:color w:val="000000"/>
          <w:szCs w:val="21"/>
        </w:rPr>
        <w:t>如旱金莲</w:t>
      </w:r>
      <w:r>
        <w:rPr>
          <w:rFonts w:cs="宋体;SimSun" w:ascii="宋体;SimSun" w:hAnsi="宋体;SimSun"/>
          <w:color w:val="000000"/>
          <w:szCs w:val="21"/>
        </w:rPr>
        <w:t>)</w:t>
      </w:r>
      <w:r>
        <w:rPr>
          <w:rFonts w:ascii="宋体;SimSun" w:hAnsi="宋体;SimSun" w:cs="宋体;SimSun"/>
          <w:color w:val="000000"/>
          <w:szCs w:val="21"/>
        </w:rPr>
        <w:t>，有些植物的气孔却只 限于上表皮</w:t>
      </w:r>
      <w:r>
        <w:rPr>
          <w:rFonts w:cs="宋体;SimSun" w:ascii="宋体;SimSun" w:hAnsi="宋体;SimSun"/>
          <w:color w:val="000000"/>
          <w:szCs w:val="21"/>
        </w:rPr>
        <w:t>(</w:t>
      </w:r>
      <w:r>
        <w:rPr>
          <w:rFonts w:ascii="宋体;SimSun" w:hAnsi="宋体;SimSun" w:cs="宋体;SimSun"/>
          <w:color w:val="000000"/>
          <w:szCs w:val="21"/>
        </w:rPr>
        <w:t>如浮水植物莲、睡莲</w:t>
      </w:r>
      <w:r>
        <w:rPr>
          <w:rFonts w:cs="宋体;SimSun" w:ascii="宋体;SimSun" w:hAnsi="宋体;SimSun"/>
          <w:color w:val="000000"/>
          <w:szCs w:val="21"/>
        </w:rPr>
        <w:t>)</w:t>
      </w:r>
      <w:r>
        <w:rPr>
          <w:rFonts w:ascii="宋体;SimSun" w:hAnsi="宋体;SimSun" w:cs="宋体;SimSun"/>
          <w:color w:val="000000"/>
          <w:szCs w:val="21"/>
        </w:rPr>
        <w:t>。叶片的蒸腾包括气孔蒸腾和角质蒸腾，即通过叶片角质层进行的蒸腾，在一般的叶片角质蒸腾要占到</w:t>
      </w:r>
      <w:r>
        <w:rPr>
          <w:rFonts w:cs="宋体;SimSun" w:ascii="宋体;SimSun" w:hAnsi="宋体;SimSun"/>
          <w:color w:val="000000"/>
          <w:szCs w:val="21"/>
        </w:rPr>
        <w:t>10%~15%</w:t>
      </w:r>
      <w:r>
        <w:rPr>
          <w:rFonts w:ascii="宋体;SimSun" w:hAnsi="宋体;SimSun" w:cs="宋体;SimSun"/>
          <w:color w:val="000000"/>
          <w:szCs w:val="21"/>
        </w:rPr>
        <w:t>，幼嫩的叶片角质蒸腾甚至超过气孔蒸腾。植物体内的水分散失有两种：一种以气体的形式散失，主要是通过蒸腾作用，气孔散失的，与阳光、温度、空气湿度、风力和气孔的开闭的数目和大小都有一定的关系，也可以通过皮孔散失一部分；另一种以液体的形式散失的，通过吐水和伤流的形式散失。</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7</w:t>
      </w:r>
      <w:r>
        <w:rPr>
          <w:rFonts w:ascii="宋体;SimSun" w:hAnsi="宋体;SimSun" w:cs="宋体;SimSun"/>
          <w:color w:val="000000"/>
          <w:szCs w:val="21"/>
        </w:rPr>
        <w:t>．下图是神经细胞的细胞膜结构模式图，正确的是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885690" cy="447040"/>
            <wp:effectExtent l="0" t="0" r="0" b="0"/>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rcRect l="-7" t="-80" r="-7" b="-80"/>
                    <a:stretch>
                      <a:fillRect/>
                    </a:stretch>
                  </pic:blipFill>
                  <pic:spPr bwMode="auto">
                    <a:xfrm>
                      <a:off x="0" y="0"/>
                      <a:ext cx="4885690" cy="447040"/>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A</w:t>
      </w:r>
      <w:r>
        <w:rPr>
          <w:rFonts w:ascii="宋体;SimSun" w:hAnsi="宋体;SimSun" w:cs="宋体;SimSun"/>
          <w:color w:val="000000"/>
          <w:szCs w:val="21"/>
        </w:rPr>
        <w:t>．磷脂疏水部相对；</w:t>
      </w:r>
      <w:r>
        <w:rPr>
          <w:rFonts w:ascii="宋体;SimSun" w:hAnsi="宋体;SimSun" w:cs="宋体;SimSun"/>
          <w:color w:val="000000"/>
          <w:szCs w:val="21"/>
        </w:rPr>
        <w:t xml:space="preserve">磷脂排列成双分子层 </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 xml:space="preserve">球蛋白分子覆盖或镶嵌于脂双层 </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 xml:space="preserve">两侧膜物质分子排列不对称 </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膜物质分子的运动使其有流动性</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8</w:t>
      </w:r>
      <w:r>
        <w:rPr>
          <w:rFonts w:ascii="宋体;SimSun" w:hAnsi="宋体;SimSun" w:cs="宋体;SimSun"/>
          <w:color w:val="000000"/>
          <w:szCs w:val="21"/>
        </w:rPr>
        <w:t>．叶绿素溶液在透射光下和反射光下分别是</w:t>
      </w:r>
      <w:r>
        <w:rPr>
          <w:rFonts w:cs="宋体;SimSun" w:ascii="宋体;SimSun" w:hAnsi="宋体;SimSun"/>
          <w:color w:val="000000"/>
          <w:szCs w:val="21"/>
        </w:rPr>
        <w:br/>
        <w:t>A</w:t>
      </w:r>
      <w:r>
        <w:rPr>
          <w:rFonts w:ascii="宋体;SimSun" w:hAnsi="宋体;SimSun" w:cs="宋体;SimSun"/>
          <w:color w:val="000000"/>
          <w:szCs w:val="21"/>
        </w:rPr>
        <w:t xml:space="preserve">．红色、红色    </w:t>
      </w:r>
      <w:r>
        <w:rPr>
          <w:rFonts w:cs="宋体;SimSun" w:ascii="宋体;SimSun" w:hAnsi="宋体;SimSun"/>
          <w:color w:val="000000"/>
          <w:szCs w:val="21"/>
        </w:rPr>
        <w:t>B</w:t>
      </w:r>
      <w:r>
        <w:rPr>
          <w:rFonts w:ascii="宋体;SimSun" w:hAnsi="宋体;SimSun" w:cs="宋体;SimSun"/>
          <w:color w:val="000000"/>
          <w:szCs w:val="21"/>
        </w:rPr>
        <w:t xml:space="preserve">．绿色、绿色    </w:t>
      </w:r>
      <w:r>
        <w:rPr>
          <w:rFonts w:cs="宋体;SimSun" w:ascii="宋体;SimSun" w:hAnsi="宋体;SimSun"/>
          <w:color w:val="000000"/>
          <w:szCs w:val="21"/>
        </w:rPr>
        <w:t>C</w:t>
      </w:r>
      <w:r>
        <w:rPr>
          <w:rFonts w:ascii="宋体;SimSun" w:hAnsi="宋体;SimSun" w:cs="宋体;SimSun"/>
          <w:color w:val="000000"/>
          <w:szCs w:val="21"/>
        </w:rPr>
        <w:t xml:space="preserve">．红色、绿色    </w:t>
      </w:r>
      <w:r>
        <w:rPr>
          <w:rFonts w:cs="宋体;SimSun" w:ascii="宋体;SimSun" w:hAnsi="宋体;SimSun"/>
          <w:color w:val="000000"/>
          <w:szCs w:val="21"/>
        </w:rPr>
        <w:t>D</w:t>
      </w:r>
      <w:r>
        <w:rPr>
          <w:rFonts w:ascii="宋体;SimSun" w:hAnsi="宋体;SimSun" w:cs="宋体;SimSun"/>
          <w:color w:val="000000"/>
          <w:szCs w:val="21"/>
        </w:rPr>
        <w:t>．绿色、红色</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D</w:t>
      </w:r>
      <w:r>
        <w:rPr>
          <w:rFonts w:ascii="宋体;SimSun" w:hAnsi="宋体;SimSun" w:cs="宋体;SimSun"/>
          <w:color w:val="000000"/>
          <w:szCs w:val="21"/>
        </w:rPr>
        <w:t>．</w:t>
      </w:r>
      <w:r>
        <w:rPr>
          <w:rStyle w:val="Msgbodytext"/>
          <w:rFonts w:ascii="宋体;SimSun" w:hAnsi="宋体;SimSun" w:cs="宋体;SimSun"/>
          <w:color w:val="000000"/>
          <w:szCs w:val="21"/>
        </w:rPr>
        <w:t>叶绿素溶液在透射光下呈绿色，而在反射光下呈红色，这种现象称为叶绿素荧光现象。叶绿素为什么会发荧光呢？当叶绿素分子吸收光量子后，就由最稳定的、能量的最低状态－基态（</w:t>
      </w:r>
      <w:r>
        <w:rPr>
          <w:rStyle w:val="Msgbodytext"/>
          <w:rFonts w:cs="宋体;SimSun" w:ascii="宋体;SimSun" w:hAnsi="宋体;SimSun"/>
          <w:color w:val="000000"/>
          <w:szCs w:val="21"/>
        </w:rPr>
        <w:t>ground state</w:t>
      </w:r>
      <w:r>
        <w:rPr>
          <w:rStyle w:val="Msgbodytext"/>
          <w:rFonts w:ascii="宋体;SimSun" w:hAnsi="宋体;SimSun" w:cs="宋体;SimSun"/>
          <w:color w:val="000000"/>
          <w:szCs w:val="21"/>
        </w:rPr>
        <w:t>）上升到不稳定的高能状态－激发态（</w:t>
      </w:r>
      <w:r>
        <w:rPr>
          <w:rStyle w:val="Msgbodytext"/>
          <w:rFonts w:cs="宋体;SimSun" w:ascii="宋体;SimSun" w:hAnsi="宋体;SimSun"/>
          <w:color w:val="000000"/>
          <w:szCs w:val="21"/>
        </w:rPr>
        <w:t>excited state</w:t>
      </w:r>
      <w:r>
        <w:rPr>
          <w:rStyle w:val="Msgbodytext"/>
          <w:rFonts w:ascii="宋体;SimSun" w:hAnsi="宋体;SimSun" w:cs="宋体;SimSun"/>
          <w:color w:val="000000"/>
          <w:szCs w:val="21"/>
        </w:rPr>
        <w:t>）（图</w:t>
      </w:r>
      <w:r>
        <w:rPr>
          <w:rStyle w:val="Msgbodytext"/>
          <w:rFonts w:cs="宋体;SimSun" w:ascii="宋体;SimSun" w:hAnsi="宋体;SimSun"/>
          <w:color w:val="000000"/>
          <w:szCs w:val="21"/>
        </w:rPr>
        <w:t>3-3</w:t>
      </w:r>
      <w:r>
        <w:rPr>
          <w:rStyle w:val="Msgbodytext"/>
          <w:rFonts w:ascii="宋体;SimSun" w:hAnsi="宋体;SimSun" w:cs="宋体;SimSun"/>
          <w:color w:val="000000"/>
          <w:szCs w:val="21"/>
        </w:rPr>
        <w:t>）。叶绿素分子有红光和蓝光两个最强吸收区。如果叶绿素分子被蓝光激发，电子跃迁到能量较高的第二单线态；如果被红光激发，电子跃迁到能量较低的第一单线态。处于单线态的电子，其自旋方向保持原来状态，如果电子在激发或退激过程中自旋方向发生变化，该电子就进入能级较单线态低的三线态。由于激发态不稳定，迅速向较低能级状态转变，能量有的以热的形式释放，有的以光的形式消耗。从第一单线态回到基态所发射的光就称为荧光。处在第一三线态的叶绿素分子回到基态时所发出的光为磷光。荧光的寿命很短，只有</w:t>
      </w:r>
      <w:r>
        <w:rPr>
          <w:rStyle w:val="Msgbodytext"/>
          <w:rFonts w:cs="宋体;SimSun" w:ascii="宋体;SimSun" w:hAnsi="宋体;SimSun"/>
          <w:color w:val="000000"/>
          <w:szCs w:val="21"/>
        </w:rPr>
        <w:t>10-8</w:t>
      </w:r>
      <w:r>
        <w:rPr>
          <w:rStyle w:val="Msgbodytext"/>
          <w:rFonts w:ascii="宋体;SimSun" w:hAnsi="宋体;SimSun" w:cs="宋体;SimSun"/>
          <w:color w:val="000000"/>
          <w:szCs w:val="21"/>
        </w:rPr>
        <w:t>～</w:t>
      </w:r>
      <w:r>
        <w:rPr>
          <w:rStyle w:val="Msgbodytext"/>
          <w:rFonts w:cs="宋体;SimSun" w:ascii="宋体;SimSun" w:hAnsi="宋体;SimSun"/>
          <w:color w:val="000000"/>
          <w:szCs w:val="21"/>
        </w:rPr>
        <w:t>10-10s</w:t>
      </w:r>
      <w:r>
        <w:rPr>
          <w:rStyle w:val="Msgbodytext"/>
          <w:rFonts w:ascii="宋体;SimSun" w:hAnsi="宋体;SimSun" w:cs="宋体;SimSun"/>
          <w:color w:val="000000"/>
          <w:szCs w:val="21"/>
        </w:rPr>
        <w:t>。由于叶绿素分子吸收的光能有一部分消耗于分子内部的振动上，发射出的荧光的波长总是比被吸收的波长要长一些。所以叶绿素溶液在入射光下呈绿色，而在反射光下呈红色。在叶片或叶绿体中发射荧光很弱，肉眼难以观测出来，耗能很少，一般不超过吸收能量的</w:t>
      </w:r>
      <w:r>
        <w:rPr>
          <w:rStyle w:val="Msgbodytext"/>
          <w:rFonts w:cs="宋体;SimSun" w:ascii="宋体;SimSun" w:hAnsi="宋体;SimSun"/>
          <w:color w:val="000000"/>
          <w:szCs w:val="21"/>
        </w:rPr>
        <w:t>5</w:t>
      </w:r>
      <w:r>
        <w:rPr>
          <w:rStyle w:val="Msgbodytext"/>
          <w:rFonts w:ascii="宋体;SimSun" w:hAnsi="宋体;SimSun" w:cs="宋体;SimSun"/>
          <w:color w:val="000000"/>
          <w:szCs w:val="21"/>
        </w:rPr>
        <w:t>％，因为大部分能量用于光合作用。色素溶液则不同，由于溶液中缺少能量受体或电子受体，在照光时色素会发射很强的荧光。</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（二）</w:t>
      </w:r>
      <w:r>
        <w:rPr>
          <w:rFonts w:cs="宋体;SimSun" w:ascii="宋体;SimSun" w:hAnsi="宋体;SimSun"/>
          <w:color w:val="000000"/>
          <w:szCs w:val="21"/>
        </w:rPr>
        <w:t>2</w:t>
      </w:r>
      <w:r>
        <w:rPr>
          <w:rFonts w:ascii="宋体;SimSun" w:hAnsi="宋体;SimSun" w:cs="宋体;SimSun"/>
          <w:color w:val="000000"/>
          <w:szCs w:val="21"/>
        </w:rPr>
        <w:t>分题（共</w:t>
      </w:r>
      <w:r>
        <w:rPr>
          <w:rFonts w:cs="宋体;SimSun" w:ascii="宋体;SimSun" w:hAnsi="宋体;SimSun"/>
          <w:color w:val="000000"/>
          <w:szCs w:val="21"/>
        </w:rPr>
        <w:t>20</w:t>
      </w:r>
      <w:r>
        <w:rPr>
          <w:rFonts w:ascii="宋体;SimSun" w:hAnsi="宋体;SimSun" w:cs="宋体;SimSun"/>
          <w:color w:val="000000"/>
          <w:szCs w:val="21"/>
        </w:rPr>
        <w:t>题）</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9</w:t>
      </w:r>
      <w:r>
        <w:rPr>
          <w:rFonts w:ascii="宋体;SimSun" w:hAnsi="宋体;SimSun" w:cs="宋体;SimSun"/>
          <w:color w:val="000000"/>
          <w:szCs w:val="21"/>
        </w:rPr>
        <w:t>．血液正常凝固基因</w:t>
      </w:r>
      <w:r>
        <w:rPr>
          <w:rFonts w:cs="宋体;SimSun" w:ascii="宋体;SimSun" w:hAnsi="宋体;SimSun"/>
          <w:color w:val="000000"/>
          <w:szCs w:val="21"/>
        </w:rPr>
        <w:t>H</w:t>
      </w:r>
      <w:r>
        <w:rPr>
          <w:rFonts w:ascii="宋体;SimSun" w:hAnsi="宋体;SimSun" w:cs="宋体;SimSun"/>
          <w:color w:val="000000"/>
          <w:szCs w:val="21"/>
        </w:rPr>
        <w:t>对不易凝固基因</w:t>
      </w:r>
      <w:r>
        <w:rPr>
          <w:rFonts w:cs="宋体;SimSun" w:ascii="宋体;SimSun" w:hAnsi="宋体;SimSun"/>
          <w:color w:val="000000"/>
          <w:szCs w:val="21"/>
        </w:rPr>
        <w:t>h</w:t>
      </w:r>
      <w:r>
        <w:rPr>
          <w:rFonts w:ascii="宋体;SimSun" w:hAnsi="宋体;SimSun" w:cs="宋体;SimSun"/>
          <w:color w:val="000000"/>
          <w:szCs w:val="21"/>
        </w:rPr>
        <w:t>为显性，则右图中甲、乙的基因型分别为</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1903730" cy="839470"/>
            <wp:effectExtent l="0" t="0" r="0" b="0"/>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3"/>
                    <a:srcRect l="-19" t="-43" r="-19" b="-43"/>
                    <a:stretch>
                      <a:fillRect/>
                    </a:stretch>
                  </pic:blipFill>
                  <pic:spPr bwMode="auto">
                    <a:xfrm>
                      <a:off x="0" y="0"/>
                      <a:ext cx="1903730" cy="839470"/>
                    </a:xfrm>
                    <a:prstGeom prst="rect">
                      <a:avLst/>
                    </a:prstGeom>
                  </pic:spPr>
                </pic:pic>
              </a:graphicData>
            </a:graphic>
          </wp:inline>
        </w:drawing>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Y</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 xml:space="preserve">      B</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Y</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 xml:space="preserve">     C</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Y</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 xml:space="preserve">   D</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Y</w:t>
      </w:r>
      <w:r>
        <w:rPr>
          <w:rFonts w:ascii="宋体;SimSun" w:hAnsi="宋体;SimSun" w:cs="宋体;SimSun"/>
          <w:color w:val="000000"/>
          <w:szCs w:val="21"/>
        </w:rPr>
        <w:t>，</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X</w:t>
      </w:r>
      <w:r>
        <w:rPr>
          <w:rFonts w:cs="宋体;SimSun" w:ascii="宋体;SimSun" w:hAnsi="宋体;SimSun"/>
          <w:color w:val="000000"/>
          <w:szCs w:val="21"/>
          <w:vertAlign w:val="superscript"/>
        </w:rPr>
        <w:t>H</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C  </w:t>
      </w:r>
      <w:r>
        <w:rPr>
          <w:rFonts w:ascii="宋体;SimSun" w:hAnsi="宋体;SimSun" w:cs="宋体;SimSun"/>
          <w:color w:val="000000"/>
          <w:szCs w:val="21"/>
        </w:rPr>
        <w:t>甲为隐性</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Y</w:t>
      </w:r>
      <w:r>
        <w:rPr>
          <w:rFonts w:ascii="宋体;SimSun" w:hAnsi="宋体;SimSun" w:cs="宋体;SimSun"/>
          <w:color w:val="000000"/>
          <w:szCs w:val="21"/>
        </w:rPr>
        <w:t>，把</w:t>
      </w:r>
      <w:r>
        <w:rPr>
          <w:rFonts w:cs="宋体;SimSun" w:ascii="宋体;SimSun" w:hAnsi="宋体;SimSun"/>
          <w:color w:val="000000"/>
          <w:szCs w:val="21"/>
        </w:rPr>
        <w:t>X</w:t>
      </w:r>
      <w:r>
        <w:rPr>
          <w:rFonts w:cs="宋体;SimSun" w:ascii="宋体;SimSun" w:hAnsi="宋体;SimSun"/>
          <w:color w:val="000000"/>
          <w:szCs w:val="21"/>
          <w:vertAlign w:val="superscript"/>
        </w:rPr>
        <w:t xml:space="preserve">h </w:t>
      </w:r>
      <w:r>
        <w:rPr>
          <w:rFonts w:ascii="宋体;SimSun" w:hAnsi="宋体;SimSun" w:cs="宋体;SimSun"/>
          <w:color w:val="000000"/>
          <w:szCs w:val="21"/>
        </w:rPr>
        <w:t>传给乙，而乙为正常，故为携带者</w:t>
      </w:r>
      <w:r>
        <w:rPr>
          <w:rFonts w:cs="宋体;SimSun" w:ascii="宋体;SimSun" w:hAnsi="宋体;SimSun"/>
          <w:color w:val="000000"/>
          <w:szCs w:val="21"/>
        </w:rPr>
        <w:t>X</w:t>
      </w:r>
      <w:r>
        <w:rPr>
          <w:rFonts w:cs="宋体;SimSun" w:ascii="宋体;SimSun" w:hAnsi="宋体;SimSun"/>
          <w:color w:val="000000"/>
          <w:szCs w:val="21"/>
          <w:vertAlign w:val="superscript"/>
        </w:rPr>
        <w:t>H</w:t>
      </w:r>
      <w:r>
        <w:rPr>
          <w:rFonts w:cs="宋体;SimSun" w:ascii="宋体;SimSun" w:hAnsi="宋体;SimSun"/>
          <w:color w:val="000000"/>
          <w:szCs w:val="21"/>
        </w:rPr>
        <w:t>X</w:t>
      </w:r>
      <w:r>
        <w:rPr>
          <w:rFonts w:cs="宋体;SimSun" w:ascii="宋体;SimSun" w:hAnsi="宋体;SimSun"/>
          <w:color w:val="000000"/>
          <w:szCs w:val="21"/>
          <w:vertAlign w:val="superscript"/>
        </w:rPr>
        <w:t>h</w:t>
      </w:r>
    </w:p>
    <w:p>
      <w:pPr>
        <w:pStyle w:val="Normal"/>
        <w:tabs>
          <w:tab w:val="clear" w:pos="420"/>
          <w:tab w:val="left" w:pos="499" w:leader="none"/>
        </w:tabs>
        <w:ind w:right="-437" w:hanging="0"/>
        <w:jc w:val="left"/>
        <w:rPr/>
      </w:pPr>
      <w:r>
        <w:rPr>
          <w:rFonts w:cs="宋体;SimSun" w:ascii="宋体;SimSun" w:hAnsi="宋体;SimSun"/>
          <w:color w:val="000000"/>
          <w:szCs w:val="21"/>
        </w:rPr>
        <w:t>10</w:t>
      </w:r>
      <w:r>
        <w:rPr>
          <w:rFonts w:ascii="宋体;SimSun" w:hAnsi="宋体;SimSun" w:cs="宋体;SimSun"/>
          <w:color w:val="000000"/>
          <w:szCs w:val="21"/>
        </w:rPr>
        <w:t>．人的一个上皮细胞中</w:t>
      </w:r>
      <w:r>
        <w:rPr>
          <w:rFonts w:cs="宋体;SimSun" w:ascii="宋体;SimSun" w:hAnsi="宋体;SimSun"/>
          <w:color w:val="000000"/>
          <w:szCs w:val="21"/>
        </w:rPr>
        <w:t>DNA</w:t>
      </w:r>
      <w:r>
        <w:rPr>
          <w:rFonts w:ascii="宋体;SimSun" w:hAnsi="宋体;SimSun" w:cs="宋体;SimSun"/>
          <w:color w:val="000000"/>
          <w:szCs w:val="21"/>
        </w:rPr>
        <w:t>含量约为</w:t>
      </w:r>
      <w:r>
        <w:rPr>
          <w:rFonts w:cs="宋体;SimSun" w:ascii="宋体;SimSun" w:hAnsi="宋体;SimSun"/>
          <w:color w:val="000000"/>
          <w:szCs w:val="21"/>
        </w:rPr>
        <w:t>5.6× 10</w:t>
      </w:r>
      <w:r>
        <w:rPr>
          <w:rFonts w:cs="宋体;SimSun" w:ascii="宋体;SimSun" w:hAnsi="宋体;SimSun"/>
          <w:color w:val="000000"/>
          <w:szCs w:val="21"/>
          <w:vertAlign w:val="superscript"/>
        </w:rPr>
        <w:t>—6</w:t>
      </w:r>
      <w:r>
        <w:rPr>
          <w:rFonts w:cs="宋体;SimSun" w:ascii="宋体;SimSun" w:hAnsi="宋体;SimSun"/>
          <w:color w:val="000000"/>
          <w:szCs w:val="21"/>
        </w:rPr>
        <w:t>ug</w:t>
      </w:r>
      <w:r>
        <w:rPr>
          <w:rFonts w:ascii="宋体;SimSun" w:hAnsi="宋体;SimSun" w:cs="宋体;SimSun"/>
          <w:color w:val="000000"/>
          <w:szCs w:val="21"/>
        </w:rPr>
        <w:t>，则人的一个受精卵、成熟红细胞和精子中的</w:t>
      </w:r>
      <w:r>
        <w:rPr>
          <w:rFonts w:cs="宋体;SimSun" w:ascii="宋体;SimSun" w:hAnsi="宋体;SimSun"/>
          <w:color w:val="000000"/>
          <w:szCs w:val="21"/>
        </w:rPr>
        <w:t>DNA</w:t>
      </w:r>
      <w:r>
        <w:rPr>
          <w:rFonts w:ascii="宋体;SimSun" w:hAnsi="宋体;SimSun" w:cs="宋体;SimSun"/>
          <w:color w:val="000000"/>
          <w:szCs w:val="21"/>
        </w:rPr>
        <w:t>含量分别约为</w:t>
      </w:r>
    </w:p>
    <w:p>
      <w:pPr>
        <w:pStyle w:val="Normal"/>
        <w:tabs>
          <w:tab w:val="clear" w:pos="420"/>
          <w:tab w:val="left" w:pos="499" w:leader="none"/>
        </w:tabs>
        <w:ind w:right="-437" w:hanging="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5.6×10</w:t>
      </w:r>
      <w:r>
        <w:rPr>
          <w:rFonts w:cs="宋体;SimSun" w:ascii="宋体;SimSun" w:hAnsi="宋体;SimSun"/>
          <w:color w:val="000000"/>
          <w:szCs w:val="21"/>
          <w:vertAlign w:val="superscript"/>
        </w:rPr>
        <w:t>—6</w:t>
      </w:r>
      <w:r>
        <w:rPr>
          <w:rFonts w:ascii="宋体;SimSun" w:hAnsi="宋体;SimSun" w:cs="宋体;SimSun"/>
          <w:color w:val="000000"/>
          <w:szCs w:val="21"/>
        </w:rPr>
        <w:t>、</w:t>
      </w:r>
      <w:r>
        <w:rPr>
          <w:rFonts w:cs="宋体;SimSun" w:ascii="宋体;SimSun" w:hAnsi="宋体;SimSun"/>
          <w:color w:val="000000"/>
          <w:szCs w:val="21"/>
        </w:rPr>
        <w:t>5.6×10</w:t>
      </w:r>
      <w:r>
        <w:rPr>
          <w:rFonts w:cs="宋体;SimSun" w:ascii="宋体;SimSun" w:hAnsi="宋体;SimSun"/>
          <w:color w:val="000000"/>
          <w:szCs w:val="21"/>
          <w:vertAlign w:val="superscript"/>
        </w:rPr>
        <w:t>—6</w:t>
      </w:r>
      <w:r>
        <w:rPr>
          <w:rFonts w:ascii="宋体;SimSun" w:hAnsi="宋体;SimSun" w:cs="宋体;SimSun"/>
          <w:color w:val="000000"/>
          <w:szCs w:val="21"/>
        </w:rPr>
        <w:t>和</w:t>
      </w:r>
      <w:r>
        <w:rPr>
          <w:rFonts w:cs="宋体;SimSun" w:ascii="宋体;SimSun" w:hAnsi="宋体;SimSun"/>
          <w:color w:val="000000"/>
          <w:szCs w:val="21"/>
        </w:rPr>
        <w:t>2.8×10</w:t>
      </w:r>
      <w:r>
        <w:rPr>
          <w:rFonts w:cs="宋体;SimSun" w:ascii="宋体;SimSun" w:hAnsi="宋体;SimSun"/>
          <w:color w:val="000000"/>
          <w:szCs w:val="21"/>
          <w:vertAlign w:val="superscript"/>
        </w:rPr>
        <w:t>—6</w:t>
      </w:r>
      <w:r>
        <w:rPr>
          <w:rFonts w:cs="宋体;SimSun" w:ascii="宋体;SimSun" w:hAnsi="宋体;SimSun"/>
          <w:color w:val="000000"/>
          <w:szCs w:val="21"/>
        </w:rPr>
        <w:t xml:space="preserve"> ug    B</w:t>
      </w:r>
      <w:r>
        <w:rPr>
          <w:rFonts w:ascii="宋体;SimSun" w:hAnsi="宋体;SimSun" w:cs="宋体;SimSun"/>
          <w:color w:val="000000"/>
          <w:szCs w:val="21"/>
        </w:rPr>
        <w:t>．</w:t>
      </w:r>
      <w:r>
        <w:rPr>
          <w:rFonts w:cs="宋体;SimSun" w:ascii="宋体;SimSun" w:hAnsi="宋体;SimSun"/>
          <w:color w:val="000000"/>
          <w:szCs w:val="21"/>
        </w:rPr>
        <w:t>5.6×10</w:t>
      </w:r>
      <w:r>
        <w:rPr>
          <w:rFonts w:cs="宋体;SimSun" w:ascii="宋体;SimSun" w:hAnsi="宋体;SimSun"/>
          <w:color w:val="000000"/>
          <w:szCs w:val="21"/>
          <w:vertAlign w:val="superscript"/>
        </w:rPr>
        <w:t>—6</w:t>
      </w:r>
      <w:r>
        <w:rPr>
          <w:rFonts w:ascii="宋体;SimSun" w:hAnsi="宋体;SimSun" w:cs="宋体;SimSun"/>
          <w:color w:val="000000"/>
          <w:szCs w:val="21"/>
        </w:rPr>
        <w:t>、</w:t>
      </w:r>
      <w:r>
        <w:rPr>
          <w:rFonts w:cs="宋体;SimSun" w:ascii="宋体;SimSun" w:hAnsi="宋体;SimSun"/>
          <w:color w:val="000000"/>
          <w:szCs w:val="21"/>
        </w:rPr>
        <w:t>0</w:t>
      </w:r>
      <w:r>
        <w:rPr>
          <w:rFonts w:ascii="宋体;SimSun" w:hAnsi="宋体;SimSun" w:cs="宋体;SimSun"/>
          <w:color w:val="000000"/>
          <w:szCs w:val="21"/>
        </w:rPr>
        <w:t>和</w:t>
      </w:r>
      <w:r>
        <w:rPr>
          <w:rFonts w:cs="宋体;SimSun" w:ascii="宋体;SimSun" w:hAnsi="宋体;SimSun"/>
          <w:color w:val="000000"/>
          <w:szCs w:val="21"/>
        </w:rPr>
        <w:t>2.8×10</w:t>
      </w:r>
      <w:r>
        <w:rPr>
          <w:rFonts w:cs="宋体;SimSun" w:ascii="宋体;SimSun" w:hAnsi="宋体;SimSun"/>
          <w:color w:val="000000"/>
          <w:szCs w:val="21"/>
          <w:vertAlign w:val="superscript"/>
        </w:rPr>
        <w:t>—6</w:t>
      </w:r>
      <w:r>
        <w:rPr>
          <w:rFonts w:cs="宋体;SimSun" w:ascii="宋体;SimSun" w:hAnsi="宋体;SimSun"/>
          <w:color w:val="000000"/>
          <w:szCs w:val="21"/>
        </w:rPr>
        <w:t xml:space="preserve"> ug</w:t>
      </w:r>
      <w:r>
        <w:rPr>
          <w:rFonts w:cs="宋体;SimSun" w:ascii="宋体;SimSun" w:hAnsi="宋体;SimSun"/>
          <w:color w:val="000000"/>
          <w:szCs w:val="21"/>
        </w:rPr>
        <w:br/>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2.8×10</w:t>
      </w:r>
      <w:r>
        <w:rPr>
          <w:rFonts w:cs="宋体;SimSun" w:ascii="宋体;SimSun" w:hAnsi="宋体;SimSun"/>
          <w:color w:val="000000"/>
          <w:szCs w:val="21"/>
          <w:vertAlign w:val="superscript"/>
        </w:rPr>
        <w:t>—6</w:t>
      </w:r>
      <w:r>
        <w:rPr>
          <w:rFonts w:ascii="宋体;SimSun" w:hAnsi="宋体;SimSun" w:cs="宋体;SimSun"/>
          <w:color w:val="000000"/>
          <w:szCs w:val="21"/>
        </w:rPr>
        <w:t>、</w:t>
      </w:r>
      <w:r>
        <w:rPr>
          <w:rFonts w:cs="宋体;SimSun" w:ascii="宋体;SimSun" w:hAnsi="宋体;SimSun"/>
          <w:color w:val="000000"/>
          <w:szCs w:val="21"/>
        </w:rPr>
        <w:t>5.6×10</w:t>
      </w:r>
      <w:r>
        <w:rPr>
          <w:rFonts w:cs="宋体;SimSun" w:ascii="宋体;SimSun" w:hAnsi="宋体;SimSun"/>
          <w:color w:val="000000"/>
          <w:szCs w:val="21"/>
          <w:vertAlign w:val="superscript"/>
        </w:rPr>
        <w:t>—6</w:t>
      </w:r>
      <w:r>
        <w:rPr>
          <w:rFonts w:ascii="宋体;SimSun" w:hAnsi="宋体;SimSun" w:cs="宋体;SimSun"/>
          <w:color w:val="000000"/>
          <w:szCs w:val="21"/>
        </w:rPr>
        <w:t>和</w:t>
      </w:r>
      <w:r>
        <w:rPr>
          <w:rFonts w:cs="宋体;SimSun" w:ascii="宋体;SimSun" w:hAnsi="宋体;SimSun"/>
          <w:color w:val="000000"/>
          <w:szCs w:val="21"/>
        </w:rPr>
        <w:t>5.6×10</w:t>
      </w:r>
      <w:r>
        <w:rPr>
          <w:rFonts w:cs="宋体;SimSun" w:ascii="宋体;SimSun" w:hAnsi="宋体;SimSun"/>
          <w:color w:val="000000"/>
          <w:szCs w:val="21"/>
          <w:vertAlign w:val="superscript"/>
        </w:rPr>
        <w:t>—6</w:t>
      </w:r>
      <w:r>
        <w:rPr>
          <w:rFonts w:cs="宋体;SimSun" w:ascii="宋体;SimSun" w:hAnsi="宋体;SimSun"/>
          <w:color w:val="000000"/>
          <w:szCs w:val="21"/>
        </w:rPr>
        <w:t xml:space="preserve"> ug    D</w:t>
      </w:r>
      <w:r>
        <w:rPr>
          <w:rFonts w:ascii="宋体;SimSun" w:hAnsi="宋体;SimSun" w:cs="宋体;SimSun"/>
          <w:color w:val="000000"/>
          <w:szCs w:val="21"/>
        </w:rPr>
        <w:t>．</w:t>
      </w:r>
      <w:r>
        <w:rPr>
          <w:rFonts w:cs="宋体;SimSun" w:ascii="宋体;SimSun" w:hAnsi="宋体;SimSun"/>
          <w:color w:val="000000"/>
          <w:szCs w:val="21"/>
        </w:rPr>
        <w:t>11.2×10</w:t>
      </w:r>
      <w:r>
        <w:rPr>
          <w:rFonts w:cs="宋体;SimSun" w:ascii="宋体;SimSun" w:hAnsi="宋体;SimSun"/>
          <w:color w:val="000000"/>
          <w:szCs w:val="21"/>
          <w:vertAlign w:val="superscript"/>
        </w:rPr>
        <w:t>—6</w:t>
      </w:r>
      <w:r>
        <w:rPr>
          <w:rFonts w:ascii="宋体;SimSun" w:hAnsi="宋体;SimSun" w:cs="宋体;SimSun"/>
          <w:color w:val="000000"/>
          <w:szCs w:val="21"/>
        </w:rPr>
        <w:t>、</w:t>
      </w:r>
      <w:r>
        <w:rPr>
          <w:rFonts w:cs="宋体;SimSun" w:ascii="宋体;SimSun" w:hAnsi="宋体;SimSun"/>
          <w:color w:val="000000"/>
          <w:szCs w:val="21"/>
        </w:rPr>
        <w:t>0</w:t>
      </w:r>
      <w:r>
        <w:rPr>
          <w:rFonts w:ascii="宋体;SimSun" w:hAnsi="宋体;SimSun" w:cs="宋体;SimSun"/>
          <w:color w:val="000000"/>
          <w:szCs w:val="21"/>
        </w:rPr>
        <w:t>和</w:t>
      </w:r>
      <w:r>
        <w:rPr>
          <w:rFonts w:cs="宋体;SimSun" w:ascii="宋体;SimSun" w:hAnsi="宋体;SimSun"/>
          <w:color w:val="000000"/>
          <w:szCs w:val="21"/>
        </w:rPr>
        <w:t>5.6×10</w:t>
      </w:r>
      <w:r>
        <w:rPr>
          <w:rFonts w:cs="宋体;SimSun" w:ascii="宋体;SimSun" w:hAnsi="宋体;SimSun"/>
          <w:color w:val="000000"/>
          <w:szCs w:val="21"/>
          <w:vertAlign w:val="superscript"/>
        </w:rPr>
        <w:t>—6</w:t>
      </w:r>
      <w:r>
        <w:rPr>
          <w:rFonts w:cs="宋体;SimSun" w:ascii="宋体;SimSun" w:hAnsi="宋体;SimSun"/>
          <w:color w:val="000000"/>
          <w:szCs w:val="21"/>
        </w:rPr>
        <w:t xml:space="preserve"> ug</w:t>
      </w:r>
      <w:r>
        <w:rPr>
          <w:rFonts w:cs="宋体;SimSun" w:ascii="宋体;SimSun" w:hAnsi="宋体;SimSun"/>
          <w:color w:val="000000"/>
          <w:szCs w:val="21"/>
        </w:rPr>
        <w:br/>
      </w:r>
      <w:r>
        <w:rPr>
          <w:rFonts w:ascii="宋体;SimSun" w:hAnsi="宋体;SimSun" w:cs="宋体;SimSun"/>
          <w:color w:val="000000"/>
          <w:szCs w:val="21"/>
        </w:rPr>
        <w:t>【解析】：</w:t>
      </w:r>
      <w:r>
        <w:rPr>
          <w:rFonts w:cs="宋体;SimSun" w:ascii="宋体;SimSun" w:hAnsi="宋体;SimSun"/>
          <w:color w:val="000000"/>
          <w:szCs w:val="21"/>
        </w:rPr>
        <w:t xml:space="preserve">B  </w:t>
      </w:r>
      <w:r>
        <w:rPr>
          <w:rFonts w:ascii="宋体;SimSun" w:hAnsi="宋体;SimSun" w:cs="宋体;SimSun"/>
          <w:color w:val="000000"/>
          <w:szCs w:val="21"/>
        </w:rPr>
        <w:t>受精卵与上皮细胞中</w:t>
      </w:r>
      <w:r>
        <w:rPr>
          <w:rFonts w:cs="宋体;SimSun" w:ascii="宋体;SimSun" w:hAnsi="宋体;SimSun"/>
          <w:color w:val="000000"/>
          <w:szCs w:val="21"/>
        </w:rPr>
        <w:t>DNA</w:t>
      </w:r>
      <w:r>
        <w:rPr>
          <w:rFonts w:ascii="宋体;SimSun" w:hAnsi="宋体;SimSun" w:cs="宋体;SimSun"/>
          <w:color w:val="000000"/>
          <w:szCs w:val="21"/>
        </w:rPr>
        <w:t>含量一致；成熟红细胞几乎不含有；精子中的</w:t>
      </w:r>
      <w:r>
        <w:rPr>
          <w:rFonts w:cs="宋体;SimSun" w:ascii="宋体;SimSun" w:hAnsi="宋体;SimSun"/>
          <w:color w:val="000000"/>
          <w:szCs w:val="21"/>
        </w:rPr>
        <w:t>DNA</w:t>
      </w:r>
      <w:r>
        <w:rPr>
          <w:rFonts w:ascii="宋体;SimSun" w:hAnsi="宋体;SimSun" w:cs="宋体;SimSun"/>
          <w:color w:val="000000"/>
          <w:szCs w:val="21"/>
        </w:rPr>
        <w:t>含量减半；“约”要考虑细胞质的少量</w:t>
      </w:r>
      <w:r>
        <w:rPr>
          <w:rFonts w:cs="宋体;SimSun" w:ascii="宋体;SimSun" w:hAnsi="宋体;SimSun"/>
          <w:color w:val="000000"/>
          <w:szCs w:val="21"/>
        </w:rPr>
        <w:t>DNA</w:t>
      </w:r>
      <w:r>
        <w:rPr>
          <w:rFonts w:ascii="宋体;SimSun" w:hAnsi="宋体;SimSun" w:cs="宋体;SimSun"/>
          <w:color w:val="000000"/>
          <w:szCs w:val="21"/>
        </w:rPr>
        <w:t>。</w:t>
      </w:r>
    </w:p>
    <w:p>
      <w:pPr>
        <w:pStyle w:val="Normal"/>
        <w:tabs>
          <w:tab w:val="clear" w:pos="420"/>
          <w:tab w:val="left" w:pos="499" w:leader="none"/>
        </w:tabs>
        <w:ind w:right="-437" w:hanging="0"/>
        <w:jc w:val="left"/>
        <w:rPr/>
      </w:pPr>
      <w:r>
        <w:rPr>
          <w:rFonts w:cs="宋体;SimSun" w:ascii="宋体;SimSun" w:hAnsi="宋体;SimSun"/>
          <w:color w:val="000000"/>
          <w:szCs w:val="21"/>
        </w:rPr>
        <w:t>11</w:t>
      </w:r>
      <w:r>
        <w:rPr>
          <w:rFonts w:ascii="宋体;SimSun" w:hAnsi="宋体;SimSun" w:cs="宋体;SimSun"/>
          <w:color w:val="000000"/>
          <w:szCs w:val="21"/>
        </w:rPr>
        <w:t>．右图表示一草原土壤中硝酸盐含量与牧草数量的关系。土壤中硝酸盐含量下降的原因是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1066800" cy="990600"/>
            <wp:effectExtent l="0" t="0" r="0" b="0"/>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4"/>
                    <a:srcRect l="-34" t="-36" r="-34" b="-36"/>
                    <a:stretch>
                      <a:fillRect/>
                    </a:stretch>
                  </pic:blipFill>
                  <pic:spPr bwMode="auto">
                    <a:xfrm>
                      <a:off x="0" y="0"/>
                      <a:ext cx="1066800" cy="990600"/>
                    </a:xfrm>
                    <a:prstGeom prst="rect">
                      <a:avLst/>
                    </a:prstGeom>
                  </pic:spPr>
                </pic:pic>
              </a:graphicData>
            </a:graphic>
          </wp:inline>
        </w:drawing>
      </w:r>
      <w:r>
        <w:rPr>
          <w:rFonts w:cs="宋体;SimSun" w:ascii="宋体;SimSun" w:hAnsi="宋体;SimSun"/>
          <w:color w:val="000000"/>
          <w:szCs w:val="21"/>
        </w:rPr>
        <w:br/>
        <w:t>A</w:t>
      </w:r>
      <w:r>
        <w:rPr>
          <w:rFonts w:ascii="宋体;SimSun" w:hAnsi="宋体;SimSun" w:cs="宋体;SimSun"/>
          <w:color w:val="000000"/>
          <w:szCs w:val="21"/>
        </w:rPr>
        <w:t xml:space="preserve">．消费者排泄量增加     </w:t>
      </w:r>
      <w:r>
        <w:rPr>
          <w:rFonts w:cs="宋体;SimSun" w:ascii="宋体;SimSun" w:hAnsi="宋体;SimSun"/>
          <w:color w:val="000000"/>
          <w:szCs w:val="21"/>
        </w:rPr>
        <w:t>B</w:t>
      </w:r>
      <w:r>
        <w:rPr>
          <w:rFonts w:ascii="宋体;SimSun" w:hAnsi="宋体;SimSun" w:cs="宋体;SimSun"/>
          <w:color w:val="000000"/>
          <w:szCs w:val="21"/>
        </w:rPr>
        <w:t>．牧草的根增加</w:t>
      </w:r>
      <w:r>
        <w:rPr>
          <w:rFonts w:cs="宋体;SimSun" w:ascii="宋体;SimSun" w:hAnsi="宋体;SimSun"/>
          <w:color w:val="000000"/>
          <w:szCs w:val="21"/>
        </w:rPr>
        <w:br/>
        <w:t>C</w:t>
      </w:r>
      <w:r>
        <w:rPr>
          <w:rFonts w:ascii="宋体;SimSun" w:hAnsi="宋体;SimSun" w:cs="宋体;SimSun"/>
          <w:color w:val="000000"/>
          <w:szCs w:val="21"/>
        </w:rPr>
        <w:t xml:space="preserve">．分解者数量增加       </w:t>
      </w:r>
      <w:r>
        <w:rPr>
          <w:rFonts w:cs="宋体;SimSun" w:ascii="宋体;SimSun" w:hAnsi="宋体;SimSun"/>
          <w:color w:val="000000"/>
          <w:szCs w:val="21"/>
        </w:rPr>
        <w:t>D</w:t>
      </w:r>
      <w:r>
        <w:rPr>
          <w:rFonts w:ascii="宋体;SimSun" w:hAnsi="宋体;SimSun" w:cs="宋体;SimSun"/>
          <w:color w:val="000000"/>
          <w:szCs w:val="21"/>
        </w:rPr>
        <w:t>．牧草枯死量增加</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B</w:t>
      </w:r>
      <w:r>
        <w:rPr>
          <w:rFonts w:ascii="宋体;SimSun" w:hAnsi="宋体;SimSun" w:cs="宋体;SimSun"/>
          <w:color w:val="000000"/>
          <w:szCs w:val="21"/>
        </w:rPr>
        <w:t>土壤中硝酸盐被牧草吸收，牧草的根增加</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12</w:t>
      </w:r>
      <w:r>
        <w:rPr>
          <w:rFonts w:ascii="宋体;SimSun" w:hAnsi="宋体;SimSun" w:cs="宋体;SimSun"/>
          <w:color w:val="000000"/>
          <w:szCs w:val="21"/>
        </w:rPr>
        <w:t>．就一对联会的同源染色体而言，其着丝点数、染色单体数和多核苷酸链数分别是</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和</w:t>
      </w:r>
      <w:r>
        <w:rPr>
          <w:rFonts w:cs="宋体;SimSun" w:ascii="宋体;SimSun" w:hAnsi="宋体;SimSun"/>
          <w:color w:val="000000"/>
          <w:szCs w:val="21"/>
        </w:rPr>
        <w:t>4    B</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和</w:t>
      </w:r>
      <w:r>
        <w:rPr>
          <w:rFonts w:cs="宋体;SimSun" w:ascii="宋体;SimSun" w:hAnsi="宋体;SimSun"/>
          <w:color w:val="000000"/>
          <w:szCs w:val="21"/>
        </w:rPr>
        <w:t>4    C</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和</w:t>
      </w:r>
      <w:r>
        <w:rPr>
          <w:rFonts w:cs="宋体;SimSun" w:ascii="宋体;SimSun" w:hAnsi="宋体;SimSun"/>
          <w:color w:val="000000"/>
          <w:szCs w:val="21"/>
        </w:rPr>
        <w:t>4    D</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和</w:t>
      </w:r>
      <w:r>
        <w:rPr>
          <w:rFonts w:cs="宋体;SimSun" w:ascii="宋体;SimSun" w:hAnsi="宋体;SimSun"/>
          <w:color w:val="000000"/>
          <w:szCs w:val="21"/>
        </w:rPr>
        <w:t>8</w:t>
      </w:r>
    </w:p>
    <w:p>
      <w:pPr>
        <w:pStyle w:val="Normal"/>
        <w:tabs>
          <w:tab w:val="clear" w:pos="420"/>
          <w:tab w:val="left" w:pos="499" w:leader="none"/>
        </w:tabs>
        <w:ind w:right="-437" w:hanging="0"/>
        <w:jc w:val="left"/>
        <w:rPr/>
      </w:pPr>
      <w:r>
        <w:rPr>
          <w:rFonts w:ascii="宋体;SimSun" w:hAnsi="宋体;SimSun" w:cs="宋体;SimSun"/>
          <w:color w:val="000000"/>
          <w:szCs w:val="21"/>
        </w:rPr>
        <w:t>【解析】：</w:t>
      </w:r>
      <w:r>
        <w:rPr>
          <w:rFonts w:cs="宋体;SimSun" w:ascii="宋体;SimSun" w:hAnsi="宋体;SimSun"/>
          <w:color w:val="000000"/>
          <w:szCs w:val="21"/>
        </w:rPr>
        <w:t xml:space="preserve">D  </w:t>
      </w:r>
      <w:r>
        <w:rPr>
          <w:rFonts w:ascii="宋体;SimSun" w:hAnsi="宋体;SimSun" w:cs="宋体;SimSun"/>
          <w:color w:val="000000"/>
          <w:szCs w:val="21"/>
        </w:rPr>
        <w:t>四分体：每一对同源染色体就含有四个染色单体，这叫做～。同源染色体：配对的两条染色体，形状和大小一般都相同，一个来自父方，一个来自母 方。叫做～</w:t>
      </w:r>
      <w:r>
        <w:rPr>
          <w:rFonts w:ascii="宋体;SimSun" w:hAnsi="宋体;SimSun" w:cs="宋体;SimSun"/>
          <w:color w:val="000000"/>
          <w:szCs w:val="21"/>
        </w:rPr>
        <w:t>；</w:t>
      </w:r>
      <w:r>
        <w:rPr>
          <w:rStyle w:val="Msgbodytext"/>
          <w:rFonts w:ascii="宋体;SimSun" w:hAnsi="宋体;SimSun" w:cs="宋体;SimSun"/>
          <w:color w:val="000000"/>
          <w:szCs w:val="21"/>
        </w:rPr>
        <w:t>四分体含有</w:t>
      </w:r>
      <w:r>
        <w:rPr>
          <w:rFonts w:ascii="宋体;SimSun" w:hAnsi="宋体;SimSun" w:cs="宋体;SimSun"/>
          <w:color w:val="000000"/>
          <w:szCs w:val="21"/>
        </w:rPr>
        <w:t>一对同源染色体</w:t>
      </w:r>
      <w:r>
        <w:rPr>
          <w:rFonts w:ascii="宋体;SimSun" w:hAnsi="宋体;SimSun" w:cs="宋体;SimSun"/>
          <w:color w:val="000000"/>
          <w:szCs w:val="21"/>
        </w:rPr>
        <w:t>或</w:t>
      </w:r>
      <w:r>
        <w:rPr>
          <w:rStyle w:val="Msgbodytext"/>
          <w:rFonts w:ascii="宋体;SimSun" w:hAnsi="宋体;SimSun" w:cs="宋体;SimSun"/>
          <w:color w:val="000000"/>
          <w:szCs w:val="21"/>
        </w:rPr>
        <w:t>四条染色单体</w:t>
      </w:r>
      <w:r>
        <w:rPr>
          <w:rStyle w:val="Msgbodytext"/>
          <w:rFonts w:ascii="宋体;SimSun" w:hAnsi="宋体;SimSun" w:cs="宋体;SimSun"/>
          <w:color w:val="000000"/>
          <w:szCs w:val="21"/>
        </w:rPr>
        <w:t>，每条</w:t>
      </w:r>
      <w:r>
        <w:rPr>
          <w:rStyle w:val="Msgbodytext"/>
          <w:rFonts w:ascii="宋体;SimSun" w:hAnsi="宋体;SimSun" w:cs="宋体;SimSun"/>
          <w:color w:val="000000"/>
          <w:szCs w:val="21"/>
        </w:rPr>
        <w:t>条染色单体</w:t>
      </w:r>
      <w:r>
        <w:rPr>
          <w:rStyle w:val="Msgbodytext"/>
          <w:rFonts w:ascii="宋体;SimSun" w:hAnsi="宋体;SimSun" w:cs="宋体;SimSun"/>
          <w:color w:val="000000"/>
          <w:szCs w:val="21"/>
        </w:rPr>
        <w:t>一个双</w:t>
      </w:r>
      <w:r>
        <w:rPr>
          <w:rFonts w:ascii="宋体;SimSun" w:hAnsi="宋体;SimSun" w:cs="宋体;SimSun"/>
          <w:color w:val="000000"/>
          <w:szCs w:val="21"/>
        </w:rPr>
        <w:t>链</w:t>
      </w:r>
      <w:r>
        <w:rPr>
          <w:rFonts w:cs="宋体;SimSun" w:ascii="宋体;SimSun" w:hAnsi="宋体;SimSun"/>
          <w:color w:val="000000"/>
          <w:szCs w:val="21"/>
        </w:rPr>
        <w:t>DNA</w:t>
      </w:r>
      <w:r>
        <w:rPr>
          <w:rFonts w:ascii="宋体;SimSun" w:hAnsi="宋体;SimSun" w:cs="宋体;SimSun"/>
          <w:color w:val="000000"/>
          <w:szCs w:val="21"/>
        </w:rPr>
        <w:t>。</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13</w:t>
      </w:r>
      <w:r>
        <w:rPr>
          <w:rFonts w:ascii="宋体;SimSun" w:hAnsi="宋体;SimSun" w:cs="宋体;SimSun"/>
          <w:color w:val="000000"/>
          <w:szCs w:val="21"/>
        </w:rPr>
        <w:t>．下列有关植物细胞与组织培养的叙述中，错误的是</w:t>
      </w:r>
      <w:r>
        <w:rPr>
          <w:rFonts w:cs="宋体;SimSun" w:ascii="宋体;SimSun" w:hAnsi="宋体;SimSun"/>
          <w:color w:val="000000"/>
          <w:szCs w:val="21"/>
        </w:rPr>
        <w:br/>
        <w:t>A</w:t>
      </w:r>
      <w:r>
        <w:rPr>
          <w:rFonts w:ascii="宋体;SimSun" w:hAnsi="宋体;SimSun" w:cs="宋体;SimSun"/>
          <w:color w:val="000000"/>
          <w:szCs w:val="21"/>
        </w:rPr>
        <w:t>．花药、胚不能作为组织培养的材料</w:t>
      </w:r>
      <w:r>
        <w:rPr>
          <w:rFonts w:cs="宋体;SimSun" w:ascii="宋体;SimSun" w:hAnsi="宋体;SimSun"/>
          <w:color w:val="000000"/>
          <w:szCs w:val="21"/>
        </w:rPr>
        <w:br/>
        <w:t>B</w:t>
      </w:r>
      <w:r>
        <w:rPr>
          <w:rFonts w:ascii="宋体;SimSun" w:hAnsi="宋体;SimSun" w:cs="宋体;SimSun"/>
          <w:color w:val="000000"/>
          <w:szCs w:val="21"/>
        </w:rPr>
        <w:t>．植物细胞具有全能性</w:t>
      </w:r>
      <w:r>
        <w:rPr>
          <w:rFonts w:cs="宋体;SimSun" w:ascii="宋体;SimSun" w:hAnsi="宋体;SimSun"/>
          <w:color w:val="000000"/>
          <w:szCs w:val="21"/>
        </w:rPr>
        <w:br/>
        <w:t>C</w:t>
      </w:r>
      <w:r>
        <w:rPr>
          <w:rFonts w:ascii="宋体;SimSun" w:hAnsi="宋体;SimSun" w:cs="宋体;SimSun"/>
          <w:color w:val="000000"/>
          <w:szCs w:val="21"/>
        </w:rPr>
        <w:t>．外植体是指用于培养的植物组织或器官</w:t>
      </w:r>
      <w:r>
        <w:rPr>
          <w:rFonts w:cs="宋体;SimSun" w:ascii="宋体;SimSun" w:hAnsi="宋体;SimSun"/>
          <w:color w:val="000000"/>
          <w:szCs w:val="21"/>
        </w:rPr>
        <w:br/>
        <w:t>D</w:t>
      </w:r>
      <w:r>
        <w:rPr>
          <w:rFonts w:ascii="宋体;SimSun" w:hAnsi="宋体;SimSun" w:cs="宋体;SimSun"/>
          <w:color w:val="000000"/>
          <w:szCs w:val="21"/>
        </w:rPr>
        <w:t>．外植体可诱导出愈伤组织</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A   </w:t>
      </w:r>
      <w:r>
        <w:rPr>
          <w:rFonts w:ascii="宋体;SimSun" w:hAnsi="宋体;SimSun" w:cs="宋体;SimSun"/>
          <w:color w:val="000000"/>
          <w:szCs w:val="21"/>
        </w:rPr>
        <w:t>花药离体培养也是组织培养</w:t>
      </w:r>
      <w:r>
        <w:rPr>
          <w:rFonts w:ascii="宋体;SimSun" w:hAnsi="宋体;SimSun" w:cs="宋体;SimSun"/>
          <w:color w:val="000000"/>
          <w:szCs w:val="21"/>
        </w:rPr>
        <w:t>，</w:t>
      </w:r>
      <w:r>
        <w:rPr>
          <w:rFonts w:ascii="宋体;SimSun" w:hAnsi="宋体;SimSun" w:cs="宋体;SimSun"/>
          <w:color w:val="000000"/>
          <w:szCs w:val="21"/>
        </w:rPr>
        <w:t>是有性生殖</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．一杂合体植株（二倍体）的下列部分，经组织培养和秋水仙素处理后可获得纯合体的是</w:t>
      </w:r>
      <w:r>
        <w:rPr>
          <w:rFonts w:cs="宋体;SimSun" w:ascii="宋体;SimSun" w:hAnsi="宋体;SimSun"/>
          <w:color w:val="000000"/>
          <w:szCs w:val="21"/>
        </w:rPr>
        <w:br/>
        <w:t>A</w:t>
      </w:r>
      <w:r>
        <w:rPr>
          <w:rFonts w:ascii="宋体;SimSun" w:hAnsi="宋体;SimSun" w:cs="宋体;SimSun"/>
          <w:color w:val="000000"/>
          <w:szCs w:val="21"/>
        </w:rPr>
        <w:t xml:space="preserve">．根    </w:t>
      </w:r>
      <w:r>
        <w:rPr>
          <w:rFonts w:cs="宋体;SimSun" w:ascii="宋体;SimSun" w:hAnsi="宋体;SimSun"/>
          <w:color w:val="000000"/>
          <w:szCs w:val="21"/>
        </w:rPr>
        <w:t>B</w:t>
      </w:r>
      <w:r>
        <w:rPr>
          <w:rFonts w:ascii="宋体;SimSun" w:hAnsi="宋体;SimSun" w:cs="宋体;SimSun"/>
          <w:color w:val="000000"/>
          <w:szCs w:val="21"/>
        </w:rPr>
        <w:t xml:space="preserve">．茎    </w:t>
      </w:r>
      <w:r>
        <w:rPr>
          <w:rFonts w:cs="宋体;SimSun" w:ascii="宋体;SimSun" w:hAnsi="宋体;SimSun"/>
          <w:color w:val="000000"/>
          <w:szCs w:val="21"/>
        </w:rPr>
        <w:t>C</w:t>
      </w:r>
      <w:r>
        <w:rPr>
          <w:rFonts w:ascii="宋体;SimSun" w:hAnsi="宋体;SimSun" w:cs="宋体;SimSun"/>
          <w:color w:val="000000"/>
          <w:szCs w:val="21"/>
        </w:rPr>
        <w:t xml:space="preserve">．叶    </w:t>
      </w:r>
      <w:r>
        <w:rPr>
          <w:rFonts w:cs="宋体;SimSun" w:ascii="宋体;SimSun" w:hAnsi="宋体;SimSun"/>
          <w:color w:val="000000"/>
          <w:szCs w:val="21"/>
        </w:rPr>
        <w:t>D</w:t>
      </w:r>
      <w:r>
        <w:rPr>
          <w:rFonts w:ascii="宋体;SimSun" w:hAnsi="宋体;SimSun" w:cs="宋体;SimSun"/>
          <w:color w:val="000000"/>
          <w:szCs w:val="21"/>
        </w:rPr>
        <w:t>．花粉</w:t>
      </w:r>
    </w:p>
    <w:p>
      <w:pPr>
        <w:pStyle w:val="Normal"/>
        <w:tabs>
          <w:tab w:val="clear" w:pos="420"/>
          <w:tab w:val="left" w:pos="499" w:leader="none"/>
        </w:tabs>
        <w:ind w:right="-437" w:hanging="0"/>
        <w:jc w:val="left"/>
        <w:rPr/>
      </w:pPr>
      <w:r>
        <w:rPr>
          <w:rFonts w:ascii="宋体;SimSun" w:hAnsi="宋体;SimSun" w:cs="宋体;SimSun"/>
          <w:color w:val="000000"/>
          <w:szCs w:val="21"/>
        </w:rPr>
        <w:t>【解析】：</w:t>
      </w:r>
      <w:r>
        <w:rPr>
          <w:rFonts w:cs="宋体;SimSun" w:ascii="宋体;SimSun" w:hAnsi="宋体;SimSun"/>
          <w:color w:val="000000"/>
          <w:szCs w:val="21"/>
        </w:rPr>
        <w:t xml:space="preserve">D  </w:t>
      </w:r>
      <w:r>
        <w:rPr>
          <w:rFonts w:ascii="宋体;SimSun" w:hAnsi="宋体;SimSun" w:cs="宋体;SimSun"/>
          <w:color w:val="000000"/>
          <w:szCs w:val="21"/>
        </w:rPr>
        <w:t>如</w:t>
      </w:r>
      <w:r>
        <w:rPr>
          <w:rFonts w:cs="宋体;SimSun" w:ascii="宋体;SimSun" w:hAnsi="宋体;SimSun"/>
          <w:color w:val="000000"/>
          <w:szCs w:val="21"/>
        </w:rPr>
        <w:t>AaBbCc</w:t>
      </w:r>
      <w:r>
        <w:rPr>
          <w:rFonts w:ascii="宋体;SimSun" w:hAnsi="宋体;SimSun" w:cs="宋体;SimSun"/>
          <w:color w:val="000000"/>
          <w:szCs w:val="21"/>
        </w:rPr>
        <w:t>植株</w:t>
      </w:r>
      <w:r>
        <w:rPr>
          <w:rFonts w:ascii="宋体;SimSun" w:hAnsi="宋体;SimSun" w:cs="宋体;SimSun"/>
          <w:color w:val="000000"/>
          <w:szCs w:val="21"/>
        </w:rPr>
        <w:t>的</w:t>
      </w:r>
      <w:r>
        <w:rPr>
          <w:rFonts w:ascii="宋体;SimSun" w:hAnsi="宋体;SimSun" w:cs="宋体;SimSun"/>
          <w:color w:val="000000"/>
          <w:szCs w:val="21"/>
        </w:rPr>
        <w:t>根（茎叶）</w:t>
      </w:r>
      <w:r>
        <w:rPr>
          <w:rFonts w:ascii="宋体;SimSun" w:hAnsi="宋体;SimSun" w:cs="宋体;SimSun"/>
          <w:color w:val="000000"/>
          <w:szCs w:val="21"/>
        </w:rPr>
        <w:t>，秋水仙素处理后，变成</w:t>
      </w:r>
      <w:r>
        <w:rPr>
          <w:rFonts w:cs="宋体;SimSun" w:ascii="宋体;SimSun" w:hAnsi="宋体;SimSun"/>
          <w:color w:val="000000"/>
          <w:szCs w:val="21"/>
        </w:rPr>
        <w:t>AAaaBBbbCCcc</w:t>
      </w:r>
      <w:r>
        <w:rPr>
          <w:rFonts w:cs="宋体;SimSun" w:ascii="宋体;SimSun" w:hAnsi="宋体;SimSun"/>
          <w:color w:val="000000"/>
          <w:szCs w:val="21"/>
        </w:rPr>
        <w:t xml:space="preserve"> </w:t>
      </w:r>
      <w:r>
        <w:rPr>
          <w:rFonts w:ascii="宋体;SimSun" w:hAnsi="宋体;SimSun" w:cs="宋体;SimSun"/>
          <w:color w:val="000000"/>
          <w:szCs w:val="21"/>
        </w:rPr>
        <w:t>为杂合体；花粉</w:t>
      </w:r>
      <w:r>
        <w:rPr>
          <w:rFonts w:cs="宋体;SimSun" w:ascii="宋体;SimSun" w:hAnsi="宋体;SimSun"/>
          <w:color w:val="000000"/>
          <w:szCs w:val="21"/>
        </w:rPr>
        <w:t>AbC</w:t>
      </w:r>
      <w:r>
        <w:rPr>
          <w:rFonts w:ascii="宋体;SimSun" w:hAnsi="宋体;SimSun" w:cs="宋体;SimSun"/>
          <w:color w:val="000000"/>
          <w:szCs w:val="21"/>
        </w:rPr>
        <w:t>、</w:t>
      </w:r>
      <w:r>
        <w:rPr>
          <w:rFonts w:cs="宋体;SimSun" w:ascii="宋体;SimSun" w:hAnsi="宋体;SimSun"/>
          <w:color w:val="000000"/>
          <w:szCs w:val="21"/>
        </w:rPr>
        <w:t>aBC</w:t>
      </w:r>
      <w:r>
        <w:rPr>
          <w:rFonts w:ascii="宋体;SimSun" w:hAnsi="宋体;SimSun" w:cs="宋体;SimSun"/>
          <w:color w:val="000000"/>
          <w:szCs w:val="21"/>
        </w:rPr>
        <w:t>秋水仙素处理后，变成</w:t>
      </w:r>
      <w:r>
        <w:rPr>
          <w:rFonts w:cs="宋体;SimSun" w:ascii="宋体;SimSun" w:hAnsi="宋体;SimSun"/>
          <w:color w:val="000000"/>
          <w:szCs w:val="21"/>
        </w:rPr>
        <w:t>A</w:t>
      </w:r>
      <w:r>
        <w:rPr>
          <w:rFonts w:cs="宋体;SimSun" w:ascii="宋体;SimSun" w:hAnsi="宋体;SimSun"/>
          <w:color w:val="000000"/>
          <w:szCs w:val="21"/>
        </w:rPr>
        <w:t>a</w:t>
      </w:r>
      <w:r>
        <w:rPr>
          <w:rFonts w:cs="宋体;SimSun" w:ascii="宋体;SimSun" w:hAnsi="宋体;SimSun"/>
          <w:color w:val="000000"/>
          <w:szCs w:val="21"/>
        </w:rPr>
        <w:t>bbCC</w:t>
      </w:r>
      <w:r>
        <w:rPr>
          <w:rFonts w:ascii="宋体;SimSun" w:hAnsi="宋体;SimSun" w:cs="宋体;SimSun"/>
          <w:color w:val="000000"/>
          <w:szCs w:val="21"/>
        </w:rPr>
        <w:t>、</w:t>
      </w:r>
      <w:r>
        <w:rPr>
          <w:rFonts w:cs="宋体;SimSun" w:ascii="宋体;SimSun" w:hAnsi="宋体;SimSun"/>
          <w:color w:val="000000"/>
          <w:szCs w:val="21"/>
        </w:rPr>
        <w:t>aaBBCC</w:t>
      </w:r>
      <w:r>
        <w:rPr>
          <w:rFonts w:ascii="宋体;SimSun" w:hAnsi="宋体;SimSun" w:cs="宋体;SimSun"/>
          <w:color w:val="000000"/>
          <w:szCs w:val="21"/>
        </w:rPr>
        <w:t>为纯合体</w:t>
      </w:r>
    </w:p>
    <w:p>
      <w:pPr>
        <w:pStyle w:val="Normal"/>
        <w:tabs>
          <w:tab w:val="clear" w:pos="420"/>
          <w:tab w:val="left" w:pos="499" w:leader="none"/>
        </w:tabs>
        <w:ind w:right="-437" w:hanging="0"/>
        <w:jc w:val="left"/>
        <w:rPr/>
      </w:pPr>
      <w:r>
        <w:rPr>
          <w:rFonts w:cs="宋体;SimSun" w:ascii="宋体;SimSun" w:hAnsi="宋体;SimSun"/>
          <w:color w:val="000000"/>
          <w:szCs w:val="21"/>
        </w:rPr>
        <w:t>15</w:t>
      </w:r>
      <w:r>
        <w:rPr>
          <w:rFonts w:ascii="宋体;SimSun" w:hAnsi="宋体;SimSun" w:cs="宋体;SimSun"/>
          <w:color w:val="000000"/>
          <w:szCs w:val="21"/>
        </w:rPr>
        <w:t>．人们采用玉米经酵母菌发酵产生酒精来替代汽油。若每吨玉米可转化为</w:t>
      </w:r>
      <w:r>
        <w:rPr>
          <w:rFonts w:cs="宋体;SimSun" w:ascii="宋体;SimSun" w:hAnsi="宋体;SimSun"/>
          <w:color w:val="000000"/>
          <w:szCs w:val="21"/>
        </w:rPr>
        <w:t>m</w:t>
      </w:r>
      <w:r>
        <w:rPr>
          <w:rFonts w:ascii="宋体;SimSun" w:hAnsi="宋体;SimSun" w:cs="宋体;SimSun"/>
          <w:color w:val="000000"/>
          <w:szCs w:val="21"/>
        </w:rPr>
        <w:t>吨葡萄糖，现有生产</w:t>
      </w:r>
      <w:r>
        <w:rPr>
          <w:rFonts w:cs="宋体;SimSun" w:ascii="宋体;SimSun" w:hAnsi="宋体;SimSun"/>
          <w:color w:val="000000"/>
          <w:szCs w:val="21"/>
        </w:rPr>
        <w:t>46</w:t>
      </w:r>
      <w:r>
        <w:rPr>
          <w:rFonts w:ascii="宋体;SimSun" w:hAnsi="宋体;SimSun" w:cs="宋体;SimSun"/>
          <w:color w:val="000000"/>
          <w:szCs w:val="21"/>
        </w:rPr>
        <w:t>吨酒精，理论上需要玉米（原子量：</w:t>
      </w:r>
      <w:r>
        <w:rPr>
          <w:rFonts w:cs="宋体;SimSun" w:ascii="宋体;SimSun" w:hAnsi="宋体;SimSun"/>
          <w:color w:val="000000"/>
          <w:szCs w:val="21"/>
        </w:rPr>
        <w:t>C</w:t>
      </w:r>
      <w:r>
        <w:rPr>
          <w:rFonts w:cs="宋体;SimSun" w:ascii="宋体;SimSun" w:hAnsi="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H—1</w:t>
      </w:r>
      <w:r>
        <w:rPr>
          <w:rFonts w:ascii="宋体;SimSun" w:hAnsi="宋体;SimSun" w:cs="宋体;SimSun"/>
          <w:color w:val="000000"/>
          <w:szCs w:val="21"/>
        </w:rPr>
        <w:t>，</w:t>
      </w:r>
      <w:r>
        <w:rPr>
          <w:rFonts w:cs="宋体;SimSun" w:ascii="宋体;SimSun" w:hAnsi="宋体;SimSun"/>
          <w:color w:val="000000"/>
          <w:szCs w:val="21"/>
        </w:rPr>
        <w:t>O---16</w:t>
      </w:r>
      <w:r>
        <w:rPr>
          <w:rFonts w:ascii="宋体;SimSun" w:hAnsi="宋体;SimSun" w:cs="宋体;SimSun"/>
          <w:color w:val="000000"/>
          <w:szCs w:val="21"/>
        </w:rPr>
        <w:t>）</w:t>
      </w:r>
      <w:r>
        <w:rPr>
          <w:rFonts w:cs="宋体;SimSun" w:ascii="宋体;SimSun" w:hAnsi="宋体;SimSun"/>
          <w:color w:val="000000"/>
          <w:szCs w:val="21"/>
        </w:rPr>
        <w:br/>
      </w:r>
      <w:r>
        <w:rPr>
          <w:rFonts w:cs="宋体;SimSun" w:ascii="宋体;SimSun" w:hAnsi="宋体;SimSun"/>
          <w:color w:val="000000"/>
          <w:szCs w:val="21"/>
        </w:rPr>
        <w:t>A</w:t>
      </w:r>
      <w:r>
        <w:rPr>
          <w:rFonts w:ascii="宋体;SimSun" w:hAnsi="宋体;SimSun" w:cs="宋体;SimSun"/>
          <w:color w:val="000000"/>
          <w:szCs w:val="21"/>
        </w:rPr>
        <w:t xml:space="preserve">．吨    </w:t>
      </w:r>
      <w:r>
        <w:rPr>
          <w:rFonts w:cs="宋体;SimSun" w:ascii="宋体;SimSun" w:hAnsi="宋体;SimSun"/>
          <w:color w:val="000000"/>
          <w:szCs w:val="21"/>
        </w:rPr>
        <w:t>B</w:t>
      </w:r>
      <w:r>
        <w:rPr>
          <w:rFonts w:ascii="宋体;SimSun" w:hAnsi="宋体;SimSun" w:cs="宋体;SimSun"/>
          <w:color w:val="000000"/>
          <w:szCs w:val="21"/>
        </w:rPr>
        <w:t xml:space="preserve">．吨    </w:t>
      </w:r>
      <w:r>
        <w:rPr>
          <w:rFonts w:cs="宋体;SimSun" w:ascii="宋体;SimSun" w:hAnsi="宋体;SimSun"/>
          <w:color w:val="000000"/>
          <w:szCs w:val="21"/>
        </w:rPr>
        <w:t>C</w:t>
      </w:r>
      <w:r>
        <w:rPr>
          <w:rFonts w:ascii="宋体;SimSun" w:hAnsi="宋体;SimSun" w:cs="宋体;SimSun"/>
          <w:color w:val="000000"/>
          <w:szCs w:val="21"/>
        </w:rPr>
        <w:t xml:space="preserve">．吨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90m</w:t>
      </w:r>
      <w:r>
        <w:rPr>
          <w:rFonts w:ascii="宋体;SimSun" w:hAnsi="宋体;SimSun" w:cs="宋体;SimSun"/>
          <w:color w:val="000000"/>
          <w:szCs w:val="21"/>
        </w:rPr>
        <w:t>吨</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B  </w:t>
      </w:r>
      <w:r>
        <w:rPr>
          <w:rFonts w:ascii="宋体;SimSun" w:hAnsi="宋体;SimSun" w:cs="宋体;SimSun"/>
          <w:color w:val="000000"/>
          <w:szCs w:val="21"/>
        </w:rPr>
        <w:t>葡萄糖分子量为</w:t>
      </w:r>
      <w:r>
        <w:rPr>
          <w:rFonts w:cs="宋体;SimSun" w:ascii="宋体;SimSun" w:hAnsi="宋体;SimSun"/>
          <w:color w:val="000000"/>
          <w:szCs w:val="21"/>
        </w:rPr>
        <w:t>180</w:t>
      </w:r>
      <w:r>
        <w:rPr>
          <w:rFonts w:ascii="宋体;SimSun" w:hAnsi="宋体;SimSun" w:cs="宋体;SimSun"/>
          <w:color w:val="000000"/>
          <w:szCs w:val="21"/>
        </w:rPr>
        <w:t>，酒精分子量为</w:t>
      </w:r>
      <w:r>
        <w:rPr>
          <w:rFonts w:cs="宋体;SimSun" w:ascii="宋体;SimSun" w:hAnsi="宋体;SimSun"/>
          <w:color w:val="000000"/>
          <w:szCs w:val="21"/>
        </w:rPr>
        <w:t>46</w:t>
      </w:r>
      <w:r>
        <w:rPr>
          <w:rFonts w:ascii="宋体;SimSun" w:hAnsi="宋体;SimSun" w:cs="宋体;SimSun"/>
          <w:color w:val="000000"/>
          <w:szCs w:val="21"/>
        </w:rPr>
        <w:t>，摩尔比为</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，易计算选</w:t>
      </w:r>
      <w:r>
        <w:rPr>
          <w:rFonts w:cs="宋体;SimSun" w:ascii="宋体;SimSun" w:hAnsi="宋体;SimSun"/>
          <w:color w:val="000000"/>
          <w:szCs w:val="21"/>
        </w:rPr>
        <w:t>B</w:t>
      </w:r>
    </w:p>
    <w:p>
      <w:pPr>
        <w:pStyle w:val="Normal"/>
        <w:tabs>
          <w:tab w:val="clear" w:pos="420"/>
          <w:tab w:val="left" w:pos="499" w:leader="none"/>
        </w:tabs>
        <w:ind w:right="-437" w:hanging="0"/>
        <w:jc w:val="left"/>
        <w:rPr/>
      </w:pPr>
      <w:r>
        <w:rPr>
          <w:rFonts w:cs="宋体;SimSun" w:ascii="宋体;SimSun" w:hAnsi="宋体;SimSun"/>
          <w:color w:val="000000"/>
          <w:szCs w:val="21"/>
        </w:rPr>
        <w:t>16</w:t>
      </w:r>
      <w:r>
        <w:rPr>
          <w:rFonts w:ascii="宋体;SimSun" w:hAnsi="宋体;SimSun" w:cs="宋体;SimSun"/>
          <w:color w:val="000000"/>
          <w:szCs w:val="21"/>
        </w:rPr>
        <w:t>．取一段燕麦幼苗茎放在一定浓度的植物生长素水溶液中培养，结果如右图。幼苗茎段重量增加的主要原因是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1001395" cy="694055"/>
            <wp:effectExtent l="0" t="0" r="0" b="0"/>
            <wp:docPr id="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descr=""/>
                    <pic:cNvPicPr>
                      <a:picLocks noChangeAspect="1" noChangeArrowheads="1"/>
                    </pic:cNvPicPr>
                  </pic:nvPicPr>
                  <pic:blipFill>
                    <a:blip r:embed="rId5"/>
                    <a:srcRect l="-36" t="-52" r="-36" b="-52"/>
                    <a:stretch>
                      <a:fillRect/>
                    </a:stretch>
                  </pic:blipFill>
                  <pic:spPr bwMode="auto">
                    <a:xfrm>
                      <a:off x="0" y="0"/>
                      <a:ext cx="1001395" cy="694055"/>
                    </a:xfrm>
                    <a:prstGeom prst="rect">
                      <a:avLst/>
                    </a:prstGeom>
                  </pic:spPr>
                </pic:pic>
              </a:graphicData>
            </a:graphic>
          </wp:inline>
        </w:drawing>
      </w:r>
      <w:r>
        <w:rPr>
          <w:rFonts w:cs="宋体;SimSun" w:ascii="宋体;SimSun" w:hAnsi="宋体;SimSun"/>
          <w:color w:val="000000"/>
          <w:szCs w:val="21"/>
        </w:rPr>
        <w:br/>
      </w:r>
      <w:r>
        <w:rPr>
          <w:rFonts w:cs="宋体;SimSun" w:ascii="宋体;SimSun" w:hAnsi="宋体;SimSun"/>
          <w:color w:val="000000"/>
          <w:szCs w:val="21"/>
        </w:rPr>
        <w:t>A</w:t>
      </w:r>
      <w:r>
        <w:rPr>
          <w:rFonts w:ascii="宋体;SimSun" w:hAnsi="宋体;SimSun" w:cs="宋体;SimSun"/>
          <w:color w:val="000000"/>
          <w:szCs w:val="21"/>
        </w:rPr>
        <w:t xml:space="preserve">．水分增加      </w:t>
      </w:r>
      <w:r>
        <w:rPr>
          <w:rFonts w:cs="宋体;SimSun" w:ascii="宋体;SimSun" w:hAnsi="宋体;SimSun"/>
          <w:color w:val="000000"/>
          <w:szCs w:val="21"/>
        </w:rPr>
        <w:t>B</w:t>
      </w:r>
      <w:r>
        <w:rPr>
          <w:rFonts w:ascii="宋体;SimSun" w:hAnsi="宋体;SimSun" w:cs="宋体;SimSun"/>
          <w:color w:val="000000"/>
          <w:szCs w:val="21"/>
        </w:rPr>
        <w:t>．糖类增加</w:t>
      </w:r>
      <w:r>
        <w:rPr>
          <w:rFonts w:cs="宋体;SimSun" w:ascii="宋体;SimSun" w:hAnsi="宋体;SimSun"/>
          <w:color w:val="000000"/>
          <w:szCs w:val="21"/>
        </w:rPr>
        <w:br/>
        <w:t>C</w:t>
      </w:r>
      <w:r>
        <w:rPr>
          <w:rFonts w:ascii="宋体;SimSun" w:hAnsi="宋体;SimSun" w:cs="宋体;SimSun"/>
          <w:color w:val="000000"/>
          <w:szCs w:val="21"/>
        </w:rPr>
        <w:t xml:space="preserve">．蛋白质增加    </w:t>
      </w:r>
      <w:r>
        <w:rPr>
          <w:rFonts w:cs="宋体;SimSun" w:ascii="宋体;SimSun" w:hAnsi="宋体;SimSun"/>
          <w:color w:val="000000"/>
          <w:szCs w:val="21"/>
        </w:rPr>
        <w:t>D</w:t>
      </w:r>
      <w:r>
        <w:rPr>
          <w:rFonts w:ascii="宋体;SimSun" w:hAnsi="宋体;SimSun" w:cs="宋体;SimSun"/>
          <w:color w:val="000000"/>
          <w:szCs w:val="21"/>
        </w:rPr>
        <w:t>．无机盐增加</w:t>
      </w:r>
    </w:p>
    <w:p>
      <w:pPr>
        <w:pStyle w:val="Normal"/>
        <w:tabs>
          <w:tab w:val="clear" w:pos="420"/>
          <w:tab w:val="left" w:pos="499" w:leader="none"/>
        </w:tabs>
        <w:ind w:right="-437" w:hanging="0"/>
        <w:jc w:val="left"/>
        <w:rPr/>
      </w:pPr>
      <w:r>
        <w:rPr>
          <w:rFonts w:ascii="宋体;SimSun" w:hAnsi="宋体;SimSun" w:cs="宋体;SimSun"/>
          <w:color w:val="000000"/>
          <w:szCs w:val="21"/>
        </w:rPr>
        <w:t>【解析】：</w:t>
      </w:r>
      <w:r>
        <w:rPr>
          <w:rFonts w:cs="宋体;SimSun" w:ascii="宋体;SimSun" w:hAnsi="宋体;SimSun"/>
          <w:color w:val="000000"/>
          <w:szCs w:val="21"/>
        </w:rPr>
        <w:t xml:space="preserve">A </w:t>
      </w:r>
      <w:r>
        <w:rPr>
          <w:rFonts w:ascii="宋体;SimSun" w:hAnsi="宋体;SimSun" w:cs="宋体;SimSun"/>
          <w:color w:val="000000"/>
          <w:szCs w:val="21"/>
        </w:rPr>
        <w:t>燕麦</w:t>
      </w:r>
      <w:r>
        <w:rPr>
          <w:rFonts w:ascii="宋体;SimSun" w:hAnsi="宋体;SimSun" w:cs="宋体;SimSun"/>
          <w:color w:val="000000"/>
          <w:szCs w:val="21"/>
        </w:rPr>
        <w:t>种子萌发的过程中，</w:t>
      </w:r>
      <w:r>
        <w:rPr>
          <w:rFonts w:ascii="宋体;SimSun" w:hAnsi="宋体;SimSun" w:cs="宋体;SimSun"/>
          <w:color w:val="000000"/>
          <w:szCs w:val="21"/>
        </w:rPr>
        <w:t>水分增加，</w:t>
      </w:r>
      <w:r>
        <w:rPr>
          <w:rFonts w:ascii="宋体;SimSun" w:hAnsi="宋体;SimSun" w:cs="宋体;SimSun"/>
          <w:color w:val="000000"/>
          <w:szCs w:val="21"/>
        </w:rPr>
        <w:t>糖的总量在下降，叶绿素还没形成，胚倒是越来越大，胚乳就越来越小</w:t>
      </w:r>
      <w:r>
        <w:rPr>
          <w:rFonts w:ascii="宋体;SimSun" w:hAnsi="宋体;SimSun" w:cs="宋体;SimSun"/>
          <w:color w:val="000000"/>
          <w:szCs w:val="21"/>
        </w:rPr>
        <w:t>；幼苗茎生长</w:t>
      </w:r>
      <w:r>
        <w:rPr>
          <w:rFonts w:ascii="宋体;SimSun" w:hAnsi="宋体;SimSun" w:cs="宋体;SimSun"/>
          <w:color w:val="000000"/>
          <w:szCs w:val="21"/>
        </w:rPr>
        <w:t>的过程中，</w:t>
      </w:r>
      <w:r>
        <w:rPr>
          <w:rFonts w:ascii="宋体;SimSun" w:hAnsi="宋体;SimSun" w:cs="宋体;SimSun"/>
          <w:color w:val="000000"/>
          <w:szCs w:val="21"/>
        </w:rPr>
        <w:t>水分增加比无机盐、糖类、蛋白质都快，因为水分含量最高</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．下列属于人体内分泌腺的是</w:t>
      </w:r>
      <w:r>
        <w:rPr>
          <w:rFonts w:cs="宋体;SimSun" w:ascii="宋体;SimSun" w:hAnsi="宋体;SimSun"/>
          <w:color w:val="000000"/>
          <w:szCs w:val="21"/>
        </w:rPr>
        <w:br/>
        <w:t>①</w:t>
      </w:r>
      <w:r>
        <w:rPr>
          <w:rFonts w:ascii="宋体;SimSun" w:hAnsi="宋体;SimSun" w:cs="宋体;SimSun"/>
          <w:color w:val="000000"/>
          <w:szCs w:val="21"/>
        </w:rPr>
        <w:t>甲状腺  ②唾液腺  ③肾上腺  ④脑垂体</w:t>
      </w:r>
      <w:r>
        <w:rPr>
          <w:rFonts w:cs="宋体;SimSun" w:ascii="宋体;SimSun" w:hAnsi="宋体;SimSun"/>
          <w:color w:val="000000"/>
          <w:szCs w:val="21"/>
        </w:rPr>
        <w:br/>
        <w:t>A</w:t>
      </w:r>
      <w:r>
        <w:rPr>
          <w:rFonts w:ascii="宋体;SimSun" w:hAnsi="宋体;SimSun" w:cs="宋体;SimSun"/>
          <w:color w:val="000000"/>
          <w:szCs w:val="21"/>
        </w:rPr>
        <w:t xml:space="preserve">．①②③    </w:t>
      </w:r>
      <w:r>
        <w:rPr>
          <w:rFonts w:cs="宋体;SimSun" w:ascii="宋体;SimSun" w:hAnsi="宋体;SimSun"/>
          <w:color w:val="000000"/>
          <w:szCs w:val="21"/>
        </w:rPr>
        <w:t>B</w:t>
      </w:r>
      <w:r>
        <w:rPr>
          <w:rFonts w:ascii="宋体;SimSun" w:hAnsi="宋体;SimSun" w:cs="宋体;SimSun"/>
          <w:color w:val="000000"/>
          <w:szCs w:val="21"/>
        </w:rPr>
        <w:t xml:space="preserve">．①④③    </w:t>
      </w:r>
      <w:r>
        <w:rPr>
          <w:rFonts w:cs="宋体;SimSun" w:ascii="宋体;SimSun" w:hAnsi="宋体;SimSun"/>
          <w:color w:val="000000"/>
          <w:szCs w:val="21"/>
        </w:rPr>
        <w:t>C</w:t>
      </w:r>
      <w:r>
        <w:rPr>
          <w:rFonts w:ascii="宋体;SimSun" w:hAnsi="宋体;SimSun" w:cs="宋体;SimSun"/>
          <w:color w:val="000000"/>
          <w:szCs w:val="21"/>
        </w:rPr>
        <w:t xml:space="preserve">．②③④    </w:t>
      </w:r>
      <w:r>
        <w:rPr>
          <w:rFonts w:cs="宋体;SimSun" w:ascii="宋体;SimSun" w:hAnsi="宋体;SimSun"/>
          <w:color w:val="000000"/>
          <w:szCs w:val="21"/>
        </w:rPr>
        <w:t>D</w:t>
      </w:r>
      <w:r>
        <w:rPr>
          <w:rFonts w:ascii="宋体;SimSun" w:hAnsi="宋体;SimSun" w:cs="宋体;SimSun"/>
          <w:color w:val="000000"/>
          <w:szCs w:val="21"/>
        </w:rPr>
        <w:t>．①②④</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B  </w:t>
      </w:r>
      <w:r>
        <w:rPr>
          <w:rFonts w:ascii="宋体;SimSun" w:hAnsi="宋体;SimSun" w:cs="宋体;SimSun"/>
          <w:color w:val="000000"/>
          <w:szCs w:val="21"/>
        </w:rPr>
        <w:t>消化腺的基本结构小型腺：单细胞腺、单管腺，分布于消化管的管壁内，如唇腺，舌腺、食道腺、胃腺大型腺：以导管开口于消化管内，唾液腺、肝脏和胆囊、胰腺</w:t>
      </w:r>
      <w:r>
        <w:rPr>
          <w:rFonts w:ascii="宋体;SimSun" w:hAnsi="宋体;SimSun" w:cs="宋体;SimSun"/>
          <w:color w:val="000000"/>
          <w:szCs w:val="21"/>
        </w:rPr>
        <w:t>；</w:t>
      </w:r>
      <w:r>
        <w:rPr>
          <w:rFonts w:ascii="宋体;SimSun" w:hAnsi="宋体;SimSun" w:cs="宋体;SimSun"/>
          <w:color w:val="000000"/>
          <w:szCs w:val="21"/>
        </w:rPr>
        <w:t>内分泌腺无管道，分泌物直接进入血液</w:t>
      </w:r>
      <w:r>
        <w:rPr>
          <w:rFonts w:ascii="宋体;SimSun" w:hAnsi="宋体;SimSun" w:cs="宋体;SimSun"/>
          <w:color w:val="000000"/>
          <w:szCs w:val="21"/>
        </w:rPr>
        <w:t>，</w:t>
      </w:r>
      <w:r>
        <w:rPr>
          <w:rFonts w:ascii="宋体;SimSun" w:hAnsi="宋体;SimSun" w:cs="宋体;SimSun"/>
          <w:color w:val="000000"/>
          <w:szCs w:val="21"/>
        </w:rPr>
        <w:t>垂体是身体内最复杂的内分泌腺</w:t>
      </w:r>
      <w:r>
        <w:rPr>
          <w:rFonts w:cs="宋体;SimSun" w:ascii="宋体;SimSun" w:hAnsi="宋体;SimSun"/>
          <w:color w:val="000000"/>
          <w:szCs w:val="21"/>
        </w:rPr>
        <w:t>,</w:t>
      </w:r>
      <w:r>
        <w:rPr>
          <w:rFonts w:ascii="宋体;SimSun" w:hAnsi="宋体;SimSun" w:cs="宋体;SimSun"/>
          <w:color w:val="000000"/>
          <w:szCs w:val="21"/>
        </w:rPr>
        <w:t>不但与身体骨骼和软组织的生长有关</w:t>
      </w:r>
      <w:r>
        <w:rPr>
          <w:rFonts w:cs="宋体;SimSun" w:ascii="宋体;SimSun" w:hAnsi="宋体;SimSun"/>
          <w:color w:val="000000"/>
          <w:szCs w:val="21"/>
        </w:rPr>
        <w:t>,</w:t>
      </w:r>
      <w:r>
        <w:rPr>
          <w:rFonts w:ascii="宋体;SimSun" w:hAnsi="宋体;SimSun" w:cs="宋体;SimSun"/>
          <w:color w:val="000000"/>
          <w:szCs w:val="21"/>
        </w:rPr>
        <w:t>且可影响其它内分泌腺如甲状腺、肾上腺、性腺的作用。</w:t>
      </w:r>
    </w:p>
    <w:p>
      <w:pPr>
        <w:pStyle w:val="Normal"/>
        <w:tabs>
          <w:tab w:val="clear" w:pos="420"/>
          <w:tab w:val="left" w:pos="499" w:leader="none"/>
        </w:tabs>
        <w:ind w:right="-437" w:hanging="0"/>
        <w:jc w:val="left"/>
        <w:rPr/>
      </w:pPr>
      <w:r>
        <w:rPr>
          <w:rFonts w:cs="宋体;SimSun" w:ascii="宋体;SimSun" w:hAnsi="宋体;SimSun"/>
          <w:color w:val="000000"/>
          <w:szCs w:val="21"/>
        </w:rPr>
        <w:t>18</w:t>
      </w:r>
      <w:r>
        <w:rPr>
          <w:rFonts w:ascii="宋体;SimSun" w:hAnsi="宋体;SimSun" w:cs="宋体;SimSun"/>
          <w:color w:val="000000"/>
          <w:szCs w:val="21"/>
        </w:rPr>
        <w:t>．免疫球蛋白</w:t>
      </w:r>
      <w:r>
        <w:rPr>
          <w:rFonts w:cs="宋体;SimSun" w:ascii="宋体;SimSun" w:hAnsi="宋体;SimSun"/>
          <w:color w:val="000000"/>
          <w:szCs w:val="21"/>
        </w:rPr>
        <w:t>IgG</w:t>
      </w:r>
      <w:r>
        <w:rPr>
          <w:rFonts w:ascii="宋体;SimSun" w:hAnsi="宋体;SimSun" w:cs="宋体;SimSun"/>
          <w:color w:val="000000"/>
          <w:szCs w:val="21"/>
        </w:rPr>
        <w:t>的结构示意图如右．其中—</w:t>
      </w:r>
      <w:r>
        <w:rPr>
          <w:rFonts w:cs="宋体;SimSun" w:ascii="宋体;SimSun" w:hAnsi="宋体;SimSun"/>
          <w:color w:val="000000"/>
          <w:szCs w:val="21"/>
        </w:rPr>
        <w:t>s—s</w:t>
      </w:r>
      <w:r>
        <w:rPr>
          <w:rFonts w:ascii="宋体;SimSun" w:hAnsi="宋体;SimSun" w:cs="宋体;SimSun"/>
          <w:color w:val="000000"/>
          <w:szCs w:val="21"/>
        </w:rPr>
        <w:t>表示连接两条相邻肽链的二硫链。若该</w:t>
      </w:r>
      <w:r>
        <w:rPr>
          <w:rFonts w:cs="宋体;SimSun" w:ascii="宋体;SimSun" w:hAnsi="宋体;SimSun"/>
          <w:color w:val="000000"/>
          <w:szCs w:val="21"/>
        </w:rPr>
        <w:t>lgG</w:t>
      </w:r>
      <w:r>
        <w:rPr>
          <w:rFonts w:ascii="宋体;SimSun" w:hAnsi="宋体;SimSun" w:cs="宋体;SimSun"/>
          <w:color w:val="000000"/>
          <w:szCs w:val="21"/>
        </w:rPr>
        <w:t>由</w:t>
      </w:r>
      <w:r>
        <w:rPr>
          <w:rFonts w:cs="宋体;SimSun" w:ascii="宋体;SimSun" w:hAnsi="宋体;SimSun"/>
          <w:color w:val="000000"/>
          <w:szCs w:val="21"/>
        </w:rPr>
        <w:t>m</w:t>
      </w:r>
      <w:r>
        <w:rPr>
          <w:rFonts w:ascii="宋体;SimSun" w:hAnsi="宋体;SimSun" w:cs="宋体;SimSun"/>
          <w:color w:val="000000"/>
          <w:szCs w:val="21"/>
        </w:rPr>
        <w:t>个氨基酸构成，则该</w:t>
      </w:r>
      <w:r>
        <w:rPr>
          <w:rFonts w:cs="宋体;SimSun" w:ascii="宋体;SimSun" w:hAnsi="宋体;SimSun"/>
          <w:color w:val="000000"/>
          <w:szCs w:val="21"/>
        </w:rPr>
        <w:t>lgG</w:t>
      </w:r>
      <w:r>
        <w:rPr>
          <w:rFonts w:ascii="宋体;SimSun" w:hAnsi="宋体;SimSun" w:cs="宋体;SimSun"/>
          <w:color w:val="000000"/>
          <w:szCs w:val="21"/>
        </w:rPr>
        <w:t>有肽键数</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1248410" cy="751840"/>
            <wp:effectExtent l="0" t="0" r="0" b="0"/>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6"/>
                    <a:srcRect l="-29" t="-48" r="-29" b="-48"/>
                    <a:stretch>
                      <a:fillRect/>
                    </a:stretch>
                  </pic:blipFill>
                  <pic:spPr bwMode="auto">
                    <a:xfrm>
                      <a:off x="0" y="0"/>
                      <a:ext cx="1248410" cy="751840"/>
                    </a:xfrm>
                    <a:prstGeom prst="rect">
                      <a:avLst/>
                    </a:prstGeom>
                  </pic:spPr>
                </pic:pic>
              </a:graphicData>
            </a:graphic>
          </wp:inline>
        </w:drawing>
      </w:r>
      <w:r>
        <w:rPr>
          <w:rFonts w:cs="宋体;SimSun" w:ascii="宋体;SimSun" w:hAnsi="宋体;SimSun"/>
          <w:color w:val="000000"/>
          <w:szCs w:val="21"/>
        </w:rPr>
        <w:br/>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m</w:t>
      </w:r>
      <w:r>
        <w:rPr>
          <w:rFonts w:ascii="宋体;SimSun" w:hAnsi="宋体;SimSun" w:cs="宋体;SimSun"/>
          <w:color w:val="000000"/>
          <w:szCs w:val="21"/>
        </w:rPr>
        <w:t xml:space="preserve">个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m+1</w:t>
      </w:r>
      <w:r>
        <w:rPr>
          <w:rFonts w:ascii="宋体;SimSun" w:hAnsi="宋体;SimSun" w:cs="宋体;SimSun"/>
          <w:color w:val="000000"/>
          <w:szCs w:val="21"/>
        </w:rPr>
        <w:t xml:space="preserve">）个    </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m—2</w:t>
      </w:r>
      <w:r>
        <w:rPr>
          <w:rFonts w:ascii="宋体;SimSun" w:hAnsi="宋体;SimSun" w:cs="宋体;SimSun"/>
          <w:color w:val="000000"/>
          <w:szCs w:val="21"/>
        </w:rPr>
        <w:t xml:space="preserve">）个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m—4</w:t>
      </w:r>
      <w:r>
        <w:rPr>
          <w:rFonts w:ascii="宋体;SimSun" w:hAnsi="宋体;SimSun" w:cs="宋体;SimSun"/>
          <w:color w:val="000000"/>
          <w:szCs w:val="21"/>
        </w:rPr>
        <w:t>）个</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【解析】：</w:t>
      </w:r>
      <w:r>
        <w:rPr>
          <w:rFonts w:cs="宋体;SimSun" w:ascii="宋体;SimSun" w:hAnsi="宋体;SimSun"/>
          <w:color w:val="000000"/>
          <w:szCs w:val="21"/>
        </w:rPr>
        <w:t>D  lgG</w:t>
      </w:r>
      <w:r>
        <w:rPr>
          <w:rFonts w:ascii="宋体;SimSun" w:hAnsi="宋体;SimSun" w:cs="宋体;SimSun"/>
          <w:color w:val="000000"/>
          <w:szCs w:val="21"/>
        </w:rPr>
        <w:t>有</w:t>
      </w:r>
      <w:r>
        <w:rPr>
          <w:rFonts w:cs="宋体;SimSun" w:ascii="宋体;SimSun" w:hAnsi="宋体;SimSun"/>
          <w:color w:val="000000"/>
          <w:szCs w:val="21"/>
        </w:rPr>
        <w:t>4</w:t>
      </w:r>
      <w:r>
        <w:rPr>
          <w:rFonts w:ascii="宋体;SimSun" w:hAnsi="宋体;SimSun" w:cs="宋体;SimSun"/>
          <w:color w:val="000000"/>
          <w:szCs w:val="21"/>
        </w:rPr>
        <w:t>条肽链，肽键数（</w:t>
      </w:r>
      <w:r>
        <w:rPr>
          <w:rFonts w:cs="宋体;SimSun" w:ascii="宋体;SimSun" w:hAnsi="宋体;SimSun"/>
          <w:color w:val="000000"/>
          <w:szCs w:val="21"/>
        </w:rPr>
        <w:t>m—4</w:t>
      </w:r>
      <w:r>
        <w:rPr>
          <w:rFonts w:ascii="宋体;SimSun" w:hAnsi="宋体;SimSun" w:cs="宋体;SimSun"/>
          <w:color w:val="000000"/>
          <w:szCs w:val="21"/>
        </w:rPr>
        <w:t>）个</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19</w:t>
      </w:r>
      <w:r>
        <w:rPr>
          <w:rFonts w:ascii="宋体;SimSun" w:hAnsi="宋体;SimSun" w:cs="宋体;SimSun"/>
          <w:color w:val="000000"/>
          <w:szCs w:val="21"/>
        </w:rPr>
        <w:t>．下列过程发生在人体内环境中的是</w:t>
      </w:r>
      <w:r>
        <w:rPr>
          <w:rFonts w:cs="宋体;SimSun" w:ascii="宋体;SimSun" w:hAnsi="宋体;SimSun"/>
          <w:color w:val="000000"/>
          <w:szCs w:val="21"/>
        </w:rPr>
        <w:br/>
        <w:t>A</w:t>
      </w:r>
      <w:r>
        <w:rPr>
          <w:rFonts w:ascii="宋体;SimSun" w:hAnsi="宋体;SimSun" w:cs="宋体;SimSun"/>
          <w:color w:val="000000"/>
          <w:szCs w:val="21"/>
        </w:rPr>
        <w:t>．神经递质与受体结合</w:t>
      </w:r>
      <w:r>
        <w:rPr>
          <w:rFonts w:cs="宋体;SimSun" w:ascii="宋体;SimSun" w:hAnsi="宋体;SimSun"/>
          <w:color w:val="000000"/>
          <w:szCs w:val="21"/>
        </w:rPr>
        <w:br/>
        <w:t>B</w:t>
      </w:r>
      <w:r>
        <w:rPr>
          <w:rFonts w:ascii="宋体;SimSun" w:hAnsi="宋体;SimSun" w:cs="宋体;SimSun"/>
          <w:color w:val="000000"/>
          <w:szCs w:val="21"/>
        </w:rPr>
        <w:t>．葡萄糖脱氢分解产生丙酮酸</w:t>
      </w:r>
      <w:r>
        <w:rPr>
          <w:rFonts w:cs="宋体;SimSun" w:ascii="宋体;SimSun" w:hAnsi="宋体;SimSun"/>
          <w:color w:val="000000"/>
          <w:szCs w:val="21"/>
        </w:rPr>
        <w:br/>
        <w:t>C</w:t>
      </w:r>
      <w:r>
        <w:rPr>
          <w:rFonts w:ascii="宋体;SimSun" w:hAnsi="宋体;SimSun" w:cs="宋体;SimSun"/>
          <w:color w:val="000000"/>
          <w:szCs w:val="21"/>
        </w:rPr>
        <w:t>．食物中的蛋白质经消化被分解成氨基酸</w:t>
      </w:r>
      <w:r>
        <w:rPr>
          <w:rFonts w:cs="宋体;SimSun" w:ascii="宋体;SimSun" w:hAnsi="宋体;SimSun"/>
          <w:color w:val="000000"/>
          <w:szCs w:val="21"/>
        </w:rPr>
        <w:br/>
        <w:t>D</w:t>
      </w:r>
      <w:r>
        <w:rPr>
          <w:rFonts w:ascii="宋体;SimSun" w:hAnsi="宋体;SimSun" w:cs="宋体;SimSun"/>
          <w:color w:val="000000"/>
          <w:szCs w:val="21"/>
        </w:rPr>
        <w:t>．胰岛细胞合成胰岛素</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A   B</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都在细胞内进行；</w:t>
      </w:r>
      <w:r>
        <w:rPr>
          <w:rFonts w:cs="宋体;SimSun" w:ascii="宋体;SimSun" w:hAnsi="宋体;SimSun"/>
          <w:color w:val="000000"/>
          <w:szCs w:val="21"/>
        </w:rPr>
        <w:t>C</w:t>
      </w:r>
      <w:r>
        <w:rPr>
          <w:rFonts w:ascii="宋体;SimSun" w:hAnsi="宋体;SimSun" w:cs="宋体;SimSun"/>
          <w:color w:val="000000"/>
          <w:szCs w:val="21"/>
        </w:rPr>
        <w:t>属于体外环境，不是内环境</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20</w:t>
      </w:r>
      <w:r>
        <w:rPr>
          <w:rFonts w:ascii="宋体;SimSun" w:hAnsi="宋体;SimSun" w:cs="宋体;SimSun"/>
          <w:color w:val="000000"/>
          <w:szCs w:val="21"/>
        </w:rPr>
        <w:t>．有一种绣球花的花色因土壤</w:t>
      </w:r>
      <w:r>
        <w:rPr>
          <w:rFonts w:cs="宋体;SimSun" w:ascii="宋体;SimSun" w:hAnsi="宋体;SimSun"/>
          <w:color w:val="000000"/>
          <w:szCs w:val="21"/>
        </w:rPr>
        <w:t>pH</w:t>
      </w:r>
      <w:r>
        <w:rPr>
          <w:rFonts w:ascii="宋体;SimSun" w:hAnsi="宋体;SimSun" w:cs="宋体;SimSun"/>
          <w:color w:val="000000"/>
          <w:szCs w:val="21"/>
        </w:rPr>
        <w:t>不同而异，</w:t>
      </w:r>
      <w:r>
        <w:rPr>
          <w:rFonts w:cs="宋体;SimSun" w:ascii="宋体;SimSun" w:hAnsi="宋体;SimSun"/>
          <w:color w:val="000000"/>
          <w:szCs w:val="21"/>
        </w:rPr>
        <w:t>pH</w:t>
      </w:r>
      <w:r>
        <w:rPr>
          <w:rFonts w:ascii="宋体;SimSun" w:hAnsi="宋体;SimSun" w:cs="宋体;SimSun"/>
          <w:color w:val="000000"/>
          <w:szCs w:val="21"/>
        </w:rPr>
        <w:t>大于</w:t>
      </w:r>
      <w:r>
        <w:rPr>
          <w:rFonts w:cs="宋体;SimSun" w:ascii="宋体;SimSun" w:hAnsi="宋体;SimSun"/>
          <w:color w:val="000000"/>
          <w:szCs w:val="21"/>
        </w:rPr>
        <w:t>7 B</w:t>
      </w:r>
      <w:r>
        <w:rPr>
          <w:rFonts w:ascii="宋体;SimSun" w:hAnsi="宋体;SimSun" w:cs="宋体;SimSun"/>
          <w:color w:val="000000"/>
          <w:szCs w:val="21"/>
        </w:rPr>
        <w:t>于开蓝花，</w:t>
      </w:r>
      <w:r>
        <w:rPr>
          <w:rFonts w:cs="宋体;SimSun" w:ascii="宋体;SimSun" w:hAnsi="宋体;SimSun"/>
          <w:color w:val="000000"/>
          <w:szCs w:val="21"/>
        </w:rPr>
        <w:t>pH</w:t>
      </w:r>
      <w:r>
        <w:rPr>
          <w:rFonts w:ascii="宋体;SimSun" w:hAnsi="宋体;SimSun" w:cs="宋体;SimSun"/>
          <w:color w:val="000000"/>
          <w:szCs w:val="21"/>
        </w:rPr>
        <w:t>小于</w:t>
      </w:r>
      <w:r>
        <w:rPr>
          <w:rFonts w:cs="宋体;SimSun" w:ascii="宋体;SimSun" w:hAnsi="宋体;SimSun"/>
          <w:color w:val="000000"/>
          <w:szCs w:val="21"/>
        </w:rPr>
        <w:t>7</w:t>
      </w:r>
      <w:r>
        <w:rPr>
          <w:rFonts w:ascii="宋体;SimSun" w:hAnsi="宋体;SimSun" w:cs="宋体;SimSun"/>
          <w:color w:val="000000"/>
          <w:szCs w:val="21"/>
        </w:rPr>
        <w:t>时开桃色花，这是因为土壤</w:t>
      </w:r>
      <w:r>
        <w:rPr>
          <w:rFonts w:cs="宋体;SimSun" w:ascii="宋体;SimSun" w:hAnsi="宋体;SimSun"/>
          <w:color w:val="000000"/>
          <w:szCs w:val="21"/>
        </w:rPr>
        <w:t>pH</w:t>
        <w:br/>
        <w:t>A</w:t>
      </w:r>
      <w:r>
        <w:rPr>
          <w:rFonts w:ascii="宋体;SimSun" w:hAnsi="宋体;SimSun" w:cs="宋体;SimSun"/>
          <w:color w:val="000000"/>
          <w:szCs w:val="21"/>
        </w:rPr>
        <w:t xml:space="preserve">．是一种诱变因素    </w:t>
      </w:r>
      <w:r>
        <w:rPr>
          <w:rFonts w:cs="宋体;SimSun" w:ascii="宋体;SimSun" w:hAnsi="宋体;SimSun"/>
          <w:color w:val="000000"/>
          <w:szCs w:val="21"/>
        </w:rPr>
        <w:t>B</w:t>
      </w:r>
      <w:r>
        <w:rPr>
          <w:rFonts w:ascii="宋体;SimSun" w:hAnsi="宋体;SimSun" w:cs="宋体;SimSun"/>
          <w:color w:val="000000"/>
          <w:szCs w:val="21"/>
        </w:rPr>
        <w:t>．引起染色体畸变</w:t>
      </w:r>
      <w:r>
        <w:rPr>
          <w:rFonts w:cs="宋体;SimSun" w:ascii="宋体;SimSun" w:hAnsi="宋体;SimSun"/>
          <w:color w:val="000000"/>
          <w:szCs w:val="21"/>
        </w:rPr>
        <w:br/>
        <w:t>C</w:t>
      </w:r>
      <w:r>
        <w:rPr>
          <w:rFonts w:ascii="宋体;SimSun" w:hAnsi="宋体;SimSun" w:cs="宋体;SimSun"/>
          <w:color w:val="000000"/>
          <w:szCs w:val="21"/>
        </w:rPr>
        <w:t xml:space="preserve">．影响基因表达      </w:t>
      </w:r>
      <w:r>
        <w:rPr>
          <w:rFonts w:cs="宋体;SimSun" w:ascii="宋体;SimSun" w:hAnsi="宋体;SimSun"/>
          <w:color w:val="000000"/>
          <w:szCs w:val="21"/>
        </w:rPr>
        <w:t>D</w:t>
      </w:r>
      <w:r>
        <w:rPr>
          <w:rFonts w:ascii="宋体;SimSun" w:hAnsi="宋体;SimSun" w:cs="宋体;SimSun"/>
          <w:color w:val="000000"/>
          <w:szCs w:val="21"/>
        </w:rPr>
        <w:t>．改变了色素基因</w:t>
      </w:r>
    </w:p>
    <w:p>
      <w:pPr>
        <w:pStyle w:val="Normal"/>
        <w:tabs>
          <w:tab w:val="clear" w:pos="420"/>
          <w:tab w:val="left" w:pos="499" w:leader="none"/>
        </w:tabs>
        <w:ind w:right="-437" w:hanging="0"/>
        <w:jc w:val="left"/>
        <w:rPr/>
      </w:pPr>
      <w:r>
        <w:rPr>
          <w:rFonts w:ascii="宋体;SimSun" w:hAnsi="宋体;SimSun" w:cs="宋体;SimSun"/>
          <w:color w:val="000000"/>
          <w:szCs w:val="21"/>
        </w:rPr>
        <w:t>【解析】：</w:t>
      </w:r>
      <w:r>
        <w:rPr>
          <w:rFonts w:cs="宋体;SimSun" w:ascii="宋体;SimSun" w:hAnsi="宋体;SimSun"/>
          <w:color w:val="000000"/>
          <w:szCs w:val="21"/>
        </w:rPr>
        <w:t xml:space="preserve">C  </w:t>
      </w:r>
      <w:r>
        <w:rPr>
          <w:rFonts w:ascii="宋体;SimSun" w:hAnsi="宋体;SimSun" w:cs="宋体;SimSun"/>
          <w:color w:val="000000"/>
          <w:szCs w:val="21"/>
        </w:rPr>
        <w:t>由环境引起的变异</w:t>
      </w:r>
      <w:r>
        <w:rPr>
          <w:rFonts w:ascii="宋体;SimSun" w:hAnsi="宋体;SimSun" w:cs="宋体;SimSun"/>
          <w:color w:val="000000"/>
          <w:szCs w:val="21"/>
        </w:rPr>
        <w:t>，</w:t>
      </w:r>
      <w:r>
        <w:rPr>
          <w:rFonts w:ascii="宋体;SimSun" w:hAnsi="宋体;SimSun" w:cs="宋体;SimSun"/>
          <w:color w:val="000000"/>
          <w:szCs w:val="21"/>
        </w:rPr>
        <w:t>遗传物质</w:t>
      </w:r>
      <w:r>
        <w:rPr>
          <w:rFonts w:ascii="宋体;SimSun" w:hAnsi="宋体;SimSun" w:cs="宋体;SimSun"/>
          <w:color w:val="000000"/>
          <w:szCs w:val="21"/>
        </w:rPr>
        <w:t>未</w:t>
      </w:r>
      <w:r>
        <w:rPr>
          <w:rFonts w:ascii="宋体;SimSun" w:hAnsi="宋体;SimSun" w:cs="宋体;SimSun"/>
          <w:color w:val="000000"/>
          <w:szCs w:val="21"/>
        </w:rPr>
        <w:t>改变，</w:t>
      </w:r>
      <w:r>
        <w:rPr>
          <w:rFonts w:ascii="宋体;SimSun" w:hAnsi="宋体;SimSun" w:cs="宋体;SimSun"/>
          <w:color w:val="000000"/>
          <w:szCs w:val="21"/>
        </w:rPr>
        <w:t>影响基因表达，性状变了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21</w:t>
      </w:r>
      <w:r>
        <w:rPr>
          <w:rFonts w:ascii="宋体;SimSun" w:hAnsi="宋体;SimSun" w:cs="宋体;SimSun"/>
          <w:color w:val="000000"/>
          <w:szCs w:val="21"/>
        </w:rPr>
        <w:t>．在叶绿体色素提取和分离实验中，收集到的滤液绿色过浅，其原因可能是</w:t>
      </w:r>
      <w:r>
        <w:rPr>
          <w:rFonts w:cs="宋体;SimSun" w:ascii="宋体;SimSun" w:hAnsi="宋体;SimSun"/>
          <w:color w:val="000000"/>
          <w:szCs w:val="21"/>
        </w:rPr>
        <w:br/>
        <w:t>①</w:t>
      </w:r>
      <w:r>
        <w:rPr>
          <w:rFonts w:ascii="宋体;SimSun" w:hAnsi="宋体;SimSun" w:cs="宋体;SimSun"/>
          <w:color w:val="000000"/>
          <w:szCs w:val="21"/>
        </w:rPr>
        <w:t>未加石英砂、研磨不充分      ②一次加入大量的无水酒精提取</w:t>
      </w:r>
      <w:r>
        <w:rPr>
          <w:rFonts w:cs="宋体;SimSun" w:ascii="宋体;SimSun" w:hAnsi="宋体;SimSun"/>
          <w:color w:val="000000"/>
          <w:szCs w:val="21"/>
        </w:rPr>
        <w:br/>
        <w:t>③</w:t>
      </w:r>
      <w:r>
        <w:rPr>
          <w:rFonts w:ascii="宋体;SimSun" w:hAnsi="宋体;SimSun" w:cs="宋体;SimSun"/>
          <w:color w:val="000000"/>
          <w:szCs w:val="21"/>
        </w:rPr>
        <w:t>分次加入少量无水酒精提取    ④使用放置数天的菠菜叶</w:t>
      </w:r>
      <w:r>
        <w:rPr>
          <w:rFonts w:cs="宋体;SimSun" w:ascii="宋体;SimSun" w:hAnsi="宋体;SimSun"/>
          <w:color w:val="000000"/>
          <w:szCs w:val="21"/>
        </w:rPr>
        <w:br/>
        <w:t>A</w:t>
      </w:r>
      <w:r>
        <w:rPr>
          <w:rFonts w:ascii="宋体;SimSun" w:hAnsi="宋体;SimSun" w:cs="宋体;SimSun"/>
          <w:color w:val="000000"/>
          <w:szCs w:val="21"/>
        </w:rPr>
        <w:t xml:space="preserve">．①②③    </w:t>
      </w:r>
      <w:r>
        <w:rPr>
          <w:rFonts w:cs="宋体;SimSun" w:ascii="宋体;SimSun" w:hAnsi="宋体;SimSun"/>
          <w:color w:val="000000"/>
          <w:szCs w:val="21"/>
        </w:rPr>
        <w:t>B</w:t>
      </w:r>
      <w:r>
        <w:rPr>
          <w:rFonts w:ascii="宋体;SimSun" w:hAnsi="宋体;SimSun" w:cs="宋体;SimSun"/>
          <w:color w:val="000000"/>
          <w:szCs w:val="21"/>
        </w:rPr>
        <w:t xml:space="preserve">．②③④    </w:t>
      </w:r>
      <w:r>
        <w:rPr>
          <w:rFonts w:cs="宋体;SimSun" w:ascii="宋体;SimSun" w:hAnsi="宋体;SimSun"/>
          <w:color w:val="000000"/>
          <w:szCs w:val="21"/>
        </w:rPr>
        <w:t>C</w:t>
      </w:r>
      <w:r>
        <w:rPr>
          <w:rFonts w:ascii="宋体;SimSun" w:hAnsi="宋体;SimSun" w:cs="宋体;SimSun"/>
          <w:color w:val="000000"/>
          <w:szCs w:val="21"/>
        </w:rPr>
        <w:t xml:space="preserve">．①③④    </w:t>
      </w:r>
      <w:r>
        <w:rPr>
          <w:rFonts w:cs="宋体;SimSun" w:ascii="宋体;SimSun" w:hAnsi="宋体;SimSun"/>
          <w:color w:val="000000"/>
          <w:szCs w:val="21"/>
        </w:rPr>
        <w:t>D</w:t>
      </w:r>
      <w:r>
        <w:rPr>
          <w:rFonts w:ascii="宋体;SimSun" w:hAnsi="宋体;SimSun" w:cs="宋体;SimSun"/>
          <w:color w:val="000000"/>
          <w:szCs w:val="21"/>
        </w:rPr>
        <w:t>．①②④</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 xml:space="preserve">【解析】： </w:t>
      </w:r>
      <w:r>
        <w:rPr>
          <w:rFonts w:cs="宋体;SimSun" w:ascii="宋体;SimSun" w:hAnsi="宋体;SimSun"/>
          <w:color w:val="000000"/>
          <w:szCs w:val="21"/>
        </w:rPr>
        <w:t xml:space="preserve">D  </w:t>
      </w:r>
      <w:r>
        <w:rPr>
          <w:rFonts w:ascii="宋体;SimSun" w:hAnsi="宋体;SimSun" w:cs="宋体;SimSun"/>
          <w:color w:val="000000"/>
          <w:szCs w:val="21"/>
        </w:rPr>
        <w:t>未加石英砂、研磨不充分、使用放置数天的菠菜叶滤液色素（叶绿素）太少，绿色过浅；一次加入大量的无水酒精提取浓度太抵</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pPr>
      <w:r>
        <w:rPr>
          <w:rFonts w:cs="宋体;SimSun" w:ascii="宋体;SimSun" w:hAnsi="宋体;SimSun"/>
          <w:color w:val="000000"/>
          <w:szCs w:val="21"/>
        </w:rPr>
        <w:t>22</w:t>
      </w:r>
      <w:r>
        <w:rPr>
          <w:rFonts w:ascii="宋体;SimSun" w:hAnsi="宋体;SimSun" w:cs="宋体;SimSun"/>
          <w:color w:val="000000"/>
          <w:szCs w:val="21"/>
        </w:rPr>
        <w:t>．下列是动物细胞减数分裂各期的示意图，正确表示分裂过程顺序的是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5675630" cy="1020445"/>
            <wp:effectExtent l="0" t="0" r="0" b="0"/>
            <wp:docPr id="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pic:cNvPicPr>
                      <a:picLocks noChangeAspect="1" noChangeArrowheads="1"/>
                    </pic:cNvPicPr>
                  </pic:nvPicPr>
                  <pic:blipFill>
                    <a:blip r:embed="rId7"/>
                    <a:srcRect l="-6" t="-35" r="-6" b="-35"/>
                    <a:stretch>
                      <a:fillRect/>
                    </a:stretch>
                  </pic:blipFill>
                  <pic:spPr bwMode="auto">
                    <a:xfrm>
                      <a:off x="0" y="0"/>
                      <a:ext cx="5675630" cy="1020445"/>
                    </a:xfrm>
                    <a:prstGeom prst="rect">
                      <a:avLst/>
                    </a:prstGeom>
                  </pic:spPr>
                </pic:pic>
              </a:graphicData>
            </a:graphic>
          </wp:inline>
        </w:drawing>
      </w:r>
      <w:r>
        <w:rPr>
          <w:rFonts w:cs="宋体;SimSun" w:ascii="宋体;SimSun" w:hAnsi="宋体;SimSun"/>
          <w:color w:val="000000"/>
          <w:szCs w:val="21"/>
        </w:rPr>
        <w:br/>
        <w:t>A</w:t>
      </w:r>
      <w:r>
        <w:rPr>
          <w:rFonts w:ascii="宋体;SimSun" w:hAnsi="宋体;SimSun" w:cs="宋体;SimSun"/>
          <w:color w:val="000000"/>
          <w:szCs w:val="21"/>
        </w:rPr>
        <w:t>．</w:t>
      </w:r>
      <w:r>
        <w:rPr>
          <w:rFonts w:ascii="宋体;SimSun" w:hAnsi="宋体;SimSun" w:cs="宋体;SimSun"/>
          <w:color w:val="000000"/>
          <w:szCs w:val="21"/>
        </w:rPr>
        <w:t xml:space="preserve">③一⑥一④一①一②一⑤    </w:t>
      </w:r>
      <w:r>
        <w:rPr>
          <w:rFonts w:cs="宋体;SimSun" w:ascii="宋体;SimSun" w:hAnsi="宋体;SimSun"/>
          <w:color w:val="000000"/>
          <w:szCs w:val="21"/>
        </w:rPr>
        <w:t>B</w:t>
      </w:r>
      <w:r>
        <w:rPr>
          <w:rFonts w:ascii="宋体;SimSun" w:hAnsi="宋体;SimSun" w:cs="宋体;SimSun"/>
          <w:color w:val="000000"/>
          <w:szCs w:val="21"/>
        </w:rPr>
        <w:t>．⑥一③一②一④一①一⑤</w:t>
      </w:r>
      <w:r>
        <w:rPr>
          <w:rFonts w:cs="宋体;SimSun" w:ascii="宋体;SimSun" w:hAnsi="宋体;SimSun"/>
          <w:color w:val="000000"/>
          <w:szCs w:val="21"/>
        </w:rPr>
        <w:br/>
        <w:t>C</w:t>
      </w:r>
      <w:r>
        <w:rPr>
          <w:rFonts w:ascii="宋体;SimSun" w:hAnsi="宋体;SimSun" w:cs="宋体;SimSun"/>
          <w:color w:val="000000"/>
          <w:szCs w:val="21"/>
        </w:rPr>
        <w:t xml:space="preserve">．⑨一⑥一④一②一①一⑤    </w:t>
      </w:r>
      <w:r>
        <w:rPr>
          <w:rFonts w:cs="宋体;SimSun" w:ascii="宋体;SimSun" w:hAnsi="宋体;SimSun"/>
          <w:color w:val="000000"/>
          <w:szCs w:val="21"/>
        </w:rPr>
        <w:t>D</w:t>
      </w:r>
      <w:r>
        <w:rPr>
          <w:rFonts w:ascii="宋体;SimSun" w:hAnsi="宋体;SimSun" w:cs="宋体;SimSun"/>
          <w:color w:val="000000"/>
          <w:szCs w:val="21"/>
        </w:rPr>
        <w:t>．③一⑥一②一④一①一⑤</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D</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．能在细胞分裂间期起作用的措施是</w:t>
      </w:r>
      <w:r>
        <w:rPr>
          <w:rFonts w:cs="宋体;SimSun" w:ascii="宋体;SimSun" w:hAnsi="宋体;SimSun"/>
          <w:color w:val="000000"/>
          <w:szCs w:val="21"/>
        </w:rPr>
        <w:br/>
        <w:t>①</w:t>
      </w:r>
      <w:r>
        <w:rPr>
          <w:rFonts w:ascii="宋体;SimSun" w:hAnsi="宋体;SimSun" w:cs="宋体;SimSun"/>
          <w:color w:val="000000"/>
          <w:szCs w:val="21"/>
        </w:rPr>
        <w:t>农作物的诱变育种    ②用秋水仙素使染色体数目加倍</w:t>
      </w:r>
      <w:r>
        <w:rPr>
          <w:rFonts w:cs="宋体;SimSun" w:ascii="宋体;SimSun" w:hAnsi="宋体;SimSun"/>
          <w:color w:val="000000"/>
          <w:szCs w:val="21"/>
        </w:rPr>
        <w:br/>
        <w:t>③</w:t>
      </w:r>
      <w:r>
        <w:rPr>
          <w:rFonts w:ascii="宋体;SimSun" w:hAnsi="宋体;SimSun" w:cs="宋体;SimSun"/>
          <w:color w:val="000000"/>
          <w:szCs w:val="21"/>
        </w:rPr>
        <w:t>肿瘸的治疗    ④花粉离体培养</w:t>
      </w:r>
      <w:r>
        <w:rPr>
          <w:rFonts w:cs="宋体;SimSun" w:ascii="宋体;SimSun" w:hAnsi="宋体;SimSun"/>
          <w:color w:val="000000"/>
          <w:szCs w:val="21"/>
        </w:rPr>
        <w:br/>
        <w:t>A</w:t>
      </w:r>
      <w:r>
        <w:rPr>
          <w:rFonts w:ascii="宋体;SimSun" w:hAnsi="宋体;SimSun" w:cs="宋体;SimSun"/>
          <w:color w:val="000000"/>
          <w:szCs w:val="21"/>
        </w:rPr>
        <w:t xml:space="preserve">．①③    </w:t>
      </w:r>
      <w:r>
        <w:rPr>
          <w:rFonts w:cs="宋体;SimSun" w:ascii="宋体;SimSun" w:hAnsi="宋体;SimSun"/>
          <w:color w:val="000000"/>
          <w:szCs w:val="21"/>
        </w:rPr>
        <w:t>B</w:t>
      </w:r>
      <w:r>
        <w:rPr>
          <w:rFonts w:ascii="宋体;SimSun" w:hAnsi="宋体;SimSun" w:cs="宋体;SimSun"/>
          <w:color w:val="000000"/>
          <w:szCs w:val="21"/>
        </w:rPr>
        <w:t xml:space="preserve">．①④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A   </w:t>
      </w:r>
      <w:r>
        <w:rPr>
          <w:rFonts w:cs="宋体;SimSun" w:ascii="宋体;SimSun" w:hAnsi="宋体;SimSun"/>
          <w:color w:val="000000"/>
          <w:szCs w:val="21"/>
        </w:rPr>
        <w:t>DNA</w:t>
      </w:r>
      <w:r>
        <w:rPr>
          <w:rFonts w:ascii="宋体;SimSun" w:hAnsi="宋体;SimSun" w:cs="宋体;SimSun"/>
          <w:color w:val="000000"/>
          <w:szCs w:val="21"/>
        </w:rPr>
        <w:t>复制，是在</w:t>
      </w:r>
      <w:r>
        <w:rPr>
          <w:rFonts w:ascii="宋体;SimSun" w:hAnsi="宋体;SimSun" w:cs="宋体;SimSun"/>
          <w:color w:val="000000"/>
          <w:szCs w:val="21"/>
        </w:rPr>
        <w:t>分裂间期</w:t>
      </w:r>
      <w:r>
        <w:rPr>
          <w:rFonts w:cs="宋体;SimSun" w:ascii="宋体;SimSun" w:hAnsi="宋体;SimSun"/>
          <w:color w:val="000000"/>
          <w:szCs w:val="21"/>
        </w:rPr>
        <w:t>S</w:t>
      </w:r>
      <w:r>
        <w:rPr>
          <w:rFonts w:ascii="宋体;SimSun" w:hAnsi="宋体;SimSun" w:cs="宋体;SimSun"/>
          <w:color w:val="000000"/>
          <w:szCs w:val="21"/>
        </w:rPr>
        <w:t>期</w:t>
      </w:r>
      <w:r>
        <w:rPr>
          <w:rFonts w:ascii="宋体;SimSun" w:hAnsi="宋体;SimSun" w:cs="宋体;SimSun"/>
          <w:color w:val="000000"/>
          <w:szCs w:val="21"/>
        </w:rPr>
        <w:t>，</w:t>
      </w:r>
      <w:r>
        <w:rPr>
          <w:rFonts w:cs="宋体;SimSun" w:ascii="宋体;SimSun" w:hAnsi="宋体;SimSun"/>
          <w:color w:val="000000"/>
          <w:szCs w:val="21"/>
        </w:rPr>
        <w:t>DNA</w:t>
      </w:r>
      <w:r>
        <w:rPr>
          <w:rFonts w:ascii="宋体;SimSun" w:hAnsi="宋体;SimSun" w:cs="宋体;SimSun"/>
          <w:color w:val="000000"/>
          <w:szCs w:val="21"/>
        </w:rPr>
        <w:t>倍增</w:t>
      </w:r>
      <w:r>
        <w:rPr>
          <w:rFonts w:ascii="宋体;SimSun" w:hAnsi="宋体;SimSun" w:cs="宋体;SimSun"/>
          <w:color w:val="000000"/>
          <w:szCs w:val="21"/>
        </w:rPr>
        <w:t>，出现差错即变异；</w:t>
      </w:r>
      <w:r>
        <w:rPr>
          <w:rFonts w:ascii="宋体;SimSun" w:hAnsi="宋体;SimSun" w:cs="宋体;SimSun"/>
          <w:color w:val="000000"/>
          <w:szCs w:val="21"/>
        </w:rPr>
        <w:t>各种细胞器的增生</w:t>
      </w:r>
      <w:r>
        <w:rPr>
          <w:rFonts w:ascii="宋体;SimSun" w:hAnsi="宋体;SimSun" w:cs="宋体;SimSun"/>
          <w:color w:val="000000"/>
          <w:szCs w:val="21"/>
        </w:rPr>
        <w:t>也</w:t>
      </w:r>
      <w:r>
        <w:rPr>
          <w:rFonts w:ascii="宋体;SimSun" w:hAnsi="宋体;SimSun" w:cs="宋体;SimSun"/>
          <w:color w:val="000000"/>
          <w:szCs w:val="21"/>
        </w:rPr>
        <w:t>是在细胞分裂间期发生的，一些代谢旺盛的细胞线粒体数量比较多</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24</w:t>
      </w:r>
      <w:r>
        <w:rPr>
          <w:rFonts w:ascii="宋体;SimSun" w:hAnsi="宋体;SimSun" w:cs="宋体;SimSun"/>
          <w:color w:val="000000"/>
          <w:szCs w:val="21"/>
        </w:rPr>
        <w:t>．已知某</w:t>
      </w:r>
      <w:r>
        <w:rPr>
          <w:rFonts w:cs="宋体;SimSun" w:ascii="宋体;SimSun" w:hAnsi="宋体;SimSun"/>
          <w:color w:val="000000"/>
          <w:szCs w:val="21"/>
        </w:rPr>
        <w:t>DNA</w:t>
      </w:r>
      <w:r>
        <w:rPr>
          <w:rFonts w:ascii="宋体;SimSun" w:hAnsi="宋体;SimSun" w:cs="宋体;SimSun"/>
          <w:color w:val="000000"/>
          <w:szCs w:val="21"/>
        </w:rPr>
        <w:t>分子共含有</w:t>
      </w:r>
      <w:r>
        <w:rPr>
          <w:rFonts w:cs="宋体;SimSun" w:ascii="宋体;SimSun" w:hAnsi="宋体;SimSun"/>
          <w:color w:val="000000"/>
          <w:szCs w:val="21"/>
        </w:rPr>
        <w:t>1000</w:t>
      </w:r>
      <w:r>
        <w:rPr>
          <w:rFonts w:ascii="宋体;SimSun" w:hAnsi="宋体;SimSun" w:cs="宋体;SimSun"/>
          <w:color w:val="000000"/>
          <w:szCs w:val="21"/>
        </w:rPr>
        <w:t>个碱基对，其中一条链上</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G</w:t>
      </w:r>
      <w:r>
        <w:rPr>
          <w:rFonts w:ascii="宋体;SimSun" w:hAnsi="宋体;SimSun" w:cs="宋体;SimSun"/>
          <w:color w:val="000000"/>
          <w:szCs w:val="21"/>
        </w:rPr>
        <w:t>：</w:t>
      </w:r>
      <w:r>
        <w:rPr>
          <w:rFonts w:cs="宋体;SimSun" w:ascii="宋体;SimSun" w:hAnsi="宋体;SimSun"/>
          <w:color w:val="000000"/>
          <w:szCs w:val="21"/>
        </w:rPr>
        <w:t>T</w:t>
      </w:r>
      <w:r>
        <w:rPr>
          <w:rFonts w:ascii="宋体;SimSun" w:hAnsi="宋体;SimSun" w:cs="宋体;SimSun"/>
          <w:color w:val="000000"/>
          <w:szCs w:val="21"/>
        </w:rPr>
        <w:t>：</w:t>
      </w:r>
      <w:r>
        <w:rPr>
          <w:rFonts w:cs="宋体;SimSun" w:ascii="宋体;SimSun" w:hAnsi="宋体;SimSun"/>
          <w:color w:val="000000"/>
          <w:szCs w:val="21"/>
        </w:rPr>
        <w:t>C=l</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。该</w:t>
      </w:r>
      <w:r>
        <w:rPr>
          <w:rFonts w:cs="宋体;SimSun" w:ascii="宋体;SimSun" w:hAnsi="宋体;SimSun"/>
          <w:color w:val="000000"/>
          <w:szCs w:val="21"/>
        </w:rPr>
        <w:t>DNA</w:t>
      </w:r>
      <w:r>
        <w:rPr>
          <w:rFonts w:ascii="宋体;SimSun" w:hAnsi="宋体;SimSun" w:cs="宋体;SimSun"/>
          <w:color w:val="000000"/>
          <w:szCs w:val="21"/>
        </w:rPr>
        <w:t>分子连续复制</w:t>
      </w:r>
      <w:r>
        <w:rPr>
          <w:rFonts w:cs="宋体;SimSun" w:ascii="宋体;SimSun" w:hAnsi="宋体;SimSun"/>
          <w:color w:val="000000"/>
          <w:szCs w:val="21"/>
        </w:rPr>
        <w:t>2</w:t>
      </w:r>
      <w:r>
        <w:rPr>
          <w:rFonts w:ascii="宋体;SimSun" w:hAnsi="宋体;SimSun" w:cs="宋体;SimSun"/>
          <w:color w:val="000000"/>
          <w:szCs w:val="21"/>
        </w:rPr>
        <w:t>次，共需要鸟嘌呤脱氧核苷酸分子数是</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600</w:t>
      </w:r>
      <w:r>
        <w:rPr>
          <w:rFonts w:ascii="宋体;SimSun" w:hAnsi="宋体;SimSun" w:cs="宋体;SimSun"/>
          <w:color w:val="000000"/>
          <w:szCs w:val="21"/>
        </w:rPr>
        <w:t xml:space="preserve">个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900</w:t>
      </w:r>
      <w:r>
        <w:rPr>
          <w:rFonts w:ascii="宋体;SimSun" w:hAnsi="宋体;SimSun" w:cs="宋体;SimSun"/>
          <w:color w:val="000000"/>
          <w:szCs w:val="21"/>
        </w:rPr>
        <w:t xml:space="preserve">个    </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1200</w:t>
      </w:r>
      <w:r>
        <w:rPr>
          <w:rFonts w:ascii="宋体;SimSun" w:hAnsi="宋体;SimSun" w:cs="宋体;SimSun"/>
          <w:color w:val="000000"/>
          <w:szCs w:val="21"/>
        </w:rPr>
        <w:t xml:space="preserve">个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1800</w:t>
      </w:r>
      <w:r>
        <w:rPr>
          <w:rFonts w:ascii="宋体;SimSun" w:hAnsi="宋体;SimSun" w:cs="宋体;SimSun"/>
          <w:color w:val="000000"/>
          <w:szCs w:val="21"/>
        </w:rPr>
        <w:t>个</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D   G+C</w:t>
      </w:r>
      <w:r>
        <w:rPr>
          <w:rFonts w:ascii="宋体;SimSun" w:hAnsi="宋体;SimSun" w:cs="宋体;SimSun"/>
          <w:color w:val="000000"/>
          <w:szCs w:val="21"/>
        </w:rPr>
        <w:t>共为</w:t>
      </w:r>
      <w:r>
        <w:rPr>
          <w:rFonts w:cs="宋体;SimSun" w:ascii="宋体;SimSun" w:hAnsi="宋体;SimSun"/>
          <w:color w:val="000000"/>
          <w:szCs w:val="21"/>
        </w:rPr>
        <w:t>6/10</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为</w:t>
      </w:r>
      <w:r>
        <w:rPr>
          <w:rFonts w:cs="宋体;SimSun" w:ascii="宋体;SimSun" w:hAnsi="宋体;SimSun"/>
          <w:color w:val="000000"/>
          <w:szCs w:val="21"/>
        </w:rPr>
        <w:t>3/10</w:t>
      </w:r>
      <w:r>
        <w:rPr>
          <w:rFonts w:ascii="宋体;SimSun" w:hAnsi="宋体;SimSun" w:cs="宋体;SimSun"/>
          <w:color w:val="000000"/>
          <w:szCs w:val="21"/>
        </w:rPr>
        <w:t>，连续复制</w:t>
      </w:r>
      <w:r>
        <w:rPr>
          <w:rFonts w:cs="宋体;SimSun" w:ascii="宋体;SimSun" w:hAnsi="宋体;SimSun"/>
          <w:color w:val="000000"/>
          <w:szCs w:val="21"/>
        </w:rPr>
        <w:t>2</w:t>
      </w:r>
      <w:r>
        <w:rPr>
          <w:rFonts w:ascii="宋体;SimSun" w:hAnsi="宋体;SimSun" w:cs="宋体;SimSun"/>
          <w:color w:val="000000"/>
          <w:szCs w:val="21"/>
        </w:rPr>
        <w:t>次需</w:t>
      </w:r>
      <w:r>
        <w:rPr>
          <w:rFonts w:cs="宋体;SimSun" w:ascii="宋体;SimSun" w:hAnsi="宋体;SimSun"/>
          <w:color w:val="000000"/>
          <w:szCs w:val="21"/>
        </w:rPr>
        <w:t>3</w:t>
      </w:r>
      <w:r>
        <w:rPr>
          <w:rFonts w:ascii="宋体;SimSun" w:hAnsi="宋体;SimSun" w:cs="宋体;SimSun"/>
          <w:color w:val="000000"/>
          <w:szCs w:val="21"/>
        </w:rPr>
        <w:t>倍鸟嘌呤脱氧核苷酸</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25</w:t>
      </w:r>
      <w:r>
        <w:rPr>
          <w:rFonts w:ascii="宋体;SimSun" w:hAnsi="宋体;SimSun" w:cs="宋体;SimSun"/>
          <w:color w:val="000000"/>
          <w:szCs w:val="21"/>
        </w:rPr>
        <w:t>．下列有关遗传病的叙述中，正确的是</w:t>
      </w:r>
      <w:r>
        <w:rPr>
          <w:rFonts w:cs="宋体;SimSun" w:ascii="宋体;SimSun" w:hAnsi="宋体;SimSun"/>
          <w:color w:val="000000"/>
          <w:szCs w:val="21"/>
        </w:rPr>
        <w:br/>
        <w:t>A</w:t>
      </w:r>
      <w:r>
        <w:rPr>
          <w:rFonts w:ascii="宋体;SimSun" w:hAnsi="宋体;SimSun" w:cs="宋体;SimSun"/>
          <w:color w:val="000000"/>
          <w:szCs w:val="21"/>
        </w:rPr>
        <w:t xml:space="preserve">．仅基因异常而引起的疾病          </w:t>
      </w:r>
      <w:r>
        <w:rPr>
          <w:rFonts w:cs="宋体;SimSun" w:ascii="宋体;SimSun" w:hAnsi="宋体;SimSun"/>
          <w:color w:val="000000"/>
          <w:szCs w:val="21"/>
        </w:rPr>
        <w:t>B</w:t>
      </w:r>
      <w:r>
        <w:rPr>
          <w:rFonts w:ascii="宋体;SimSun" w:hAnsi="宋体;SimSun" w:cs="宋体;SimSun"/>
          <w:color w:val="000000"/>
          <w:szCs w:val="21"/>
        </w:rPr>
        <w:t>．仅染色体异常而引起的疾病</w:t>
      </w:r>
      <w:r>
        <w:rPr>
          <w:rFonts w:cs="宋体;SimSun" w:ascii="宋体;SimSun" w:hAnsi="宋体;SimSun"/>
          <w:color w:val="000000"/>
          <w:szCs w:val="21"/>
        </w:rPr>
        <w:br/>
        <w:t>C</w:t>
      </w:r>
      <w:r>
        <w:rPr>
          <w:rFonts w:ascii="宋体;SimSun" w:hAnsi="宋体;SimSun" w:cs="宋体;SimSun"/>
          <w:color w:val="000000"/>
          <w:szCs w:val="21"/>
        </w:rPr>
        <w:t xml:space="preserve">．基因或染色体异常而引起的疾病    </w:t>
      </w:r>
      <w:r>
        <w:rPr>
          <w:rFonts w:cs="宋体;SimSun" w:ascii="宋体;SimSun" w:hAnsi="宋体;SimSun"/>
          <w:color w:val="000000"/>
          <w:szCs w:val="21"/>
        </w:rPr>
        <w:t>D</w:t>
      </w:r>
      <w:r>
        <w:rPr>
          <w:rFonts w:ascii="宋体;SimSun" w:hAnsi="宋体;SimSun" w:cs="宋体;SimSun"/>
          <w:color w:val="000000"/>
          <w:szCs w:val="21"/>
        </w:rPr>
        <w:t>．先天性疾病就是遗传病</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C   </w:t>
      </w:r>
      <w:r>
        <w:rPr>
          <w:rStyle w:val="Msgbodytext"/>
          <w:rFonts w:ascii="宋体;SimSun" w:hAnsi="宋体;SimSun" w:cs="宋体;SimSun"/>
          <w:color w:val="000000"/>
          <w:szCs w:val="21"/>
        </w:rPr>
        <w:t>变异分为可遗传变异和不遗传变异</w:t>
      </w:r>
      <w:r>
        <w:rPr>
          <w:rStyle w:val="Msgbodytext"/>
          <w:rFonts w:ascii="宋体;SimSun" w:hAnsi="宋体;SimSun" w:cs="宋体;SimSun"/>
          <w:color w:val="000000"/>
          <w:szCs w:val="21"/>
        </w:rPr>
        <w:t>，</w:t>
      </w:r>
      <w:r>
        <w:rPr>
          <w:rStyle w:val="Msgbodytext"/>
          <w:rFonts w:ascii="宋体;SimSun" w:hAnsi="宋体;SimSun" w:cs="宋体;SimSun"/>
          <w:color w:val="000000"/>
          <w:szCs w:val="21"/>
        </w:rPr>
        <w:t>可遗传变异</w:t>
      </w:r>
      <w:r>
        <w:rPr>
          <w:rStyle w:val="Msgbodytext"/>
          <w:rFonts w:ascii="宋体;SimSun" w:hAnsi="宋体;SimSun" w:cs="宋体;SimSun"/>
          <w:color w:val="000000"/>
          <w:szCs w:val="21"/>
        </w:rPr>
        <w:t>包括</w:t>
      </w:r>
      <w:r>
        <w:rPr>
          <w:rFonts w:ascii="宋体;SimSun" w:hAnsi="宋体;SimSun" w:cs="宋体;SimSun"/>
          <w:color w:val="000000"/>
          <w:szCs w:val="21"/>
        </w:rPr>
        <w:t>基因突变、基因重组、染色体变异；先天性疾病不全是遗传病，</w:t>
      </w:r>
      <w:r>
        <w:rPr>
          <w:rStyle w:val="Msgbodytext"/>
          <w:rFonts w:ascii="宋体;SimSun" w:hAnsi="宋体;SimSun" w:cs="宋体;SimSun"/>
          <w:color w:val="000000"/>
          <w:szCs w:val="21"/>
        </w:rPr>
        <w:t>比较典型的例子是</w:t>
      </w:r>
      <w:r>
        <w:rPr>
          <w:rStyle w:val="Msgbodytext"/>
          <w:rFonts w:ascii="宋体;SimSun" w:hAnsi="宋体;SimSun" w:cs="宋体;SimSun"/>
          <w:color w:val="000000"/>
          <w:szCs w:val="21"/>
        </w:rPr>
        <w:t>：</w:t>
      </w:r>
      <w:r>
        <w:rPr>
          <w:rStyle w:val="Msgbodytext"/>
          <w:rFonts w:ascii="宋体;SimSun" w:hAnsi="宋体;SimSun" w:cs="宋体;SimSun"/>
          <w:color w:val="000000"/>
          <w:szCs w:val="21"/>
        </w:rPr>
        <w:t>母亲在妊娠</w:t>
      </w:r>
      <w:r>
        <w:rPr>
          <w:rStyle w:val="Msgbodytext"/>
          <w:rFonts w:cs="宋体;SimSun" w:ascii="宋体;SimSun" w:hAnsi="宋体;SimSun"/>
          <w:color w:val="000000"/>
          <w:szCs w:val="21"/>
        </w:rPr>
        <w:t>3</w:t>
      </w:r>
      <w:r>
        <w:rPr>
          <w:rStyle w:val="Msgbodytext"/>
          <w:rFonts w:ascii="宋体;SimSun" w:hAnsi="宋体;SimSun" w:cs="宋体;SimSun"/>
          <w:color w:val="000000"/>
          <w:szCs w:val="21"/>
        </w:rPr>
        <w:t>个月内感染风疹病毒，引起胎儿先天性心脏病或先天性白内障。再如一种减轻妊娠反应的药</w:t>
      </w:r>
      <w:r>
        <w:rPr>
          <w:rStyle w:val="Msgbodytext"/>
          <w:rFonts w:cs="宋体;SimSun" w:ascii="宋体;SimSun" w:hAnsi="宋体;SimSun"/>
          <w:color w:val="000000"/>
          <w:szCs w:val="21"/>
        </w:rPr>
        <w:t>"</w:t>
      </w:r>
      <w:r>
        <w:rPr>
          <w:rStyle w:val="Msgbodytext"/>
          <w:rFonts w:ascii="宋体;SimSun" w:hAnsi="宋体;SimSun" w:cs="宋体;SimSun"/>
          <w:color w:val="000000"/>
          <w:szCs w:val="21"/>
        </w:rPr>
        <w:t>反应停</w:t>
      </w:r>
      <w:r>
        <w:rPr>
          <w:rStyle w:val="Msgbodytext"/>
          <w:rFonts w:cs="宋体;SimSun" w:ascii="宋体;SimSun" w:hAnsi="宋体;SimSun"/>
          <w:color w:val="000000"/>
          <w:szCs w:val="21"/>
        </w:rPr>
        <w:t>"</w:t>
      </w:r>
      <w:r>
        <w:rPr>
          <w:rStyle w:val="Msgbodytext"/>
          <w:rFonts w:ascii="宋体;SimSun" w:hAnsi="宋体;SimSun" w:cs="宋体;SimSun"/>
          <w:color w:val="000000"/>
          <w:szCs w:val="21"/>
        </w:rPr>
        <w:t>导致胎儿发生海豹肢畸形。在这种情况下，就不能认为是遗传病，而是一种</w:t>
      </w:r>
      <w:r>
        <w:rPr>
          <w:rStyle w:val="Msgbodytext"/>
          <w:rFonts w:cs="宋体;SimSun" w:ascii="宋体;SimSun" w:hAnsi="宋体;SimSun"/>
          <w:color w:val="000000"/>
          <w:szCs w:val="21"/>
        </w:rPr>
        <w:t>"</w:t>
      </w:r>
      <w:r>
        <w:rPr>
          <w:rStyle w:val="Msgbodytext"/>
          <w:rFonts w:ascii="宋体;SimSun" w:hAnsi="宋体;SimSun" w:cs="宋体;SimSun"/>
          <w:color w:val="000000"/>
          <w:szCs w:val="21"/>
        </w:rPr>
        <w:t>表现型模拟</w:t>
      </w:r>
      <w:r>
        <w:rPr>
          <w:rStyle w:val="Msgbodytext"/>
          <w:rFonts w:cs="宋体;SimSun" w:ascii="宋体;SimSun" w:hAnsi="宋体;SimSun"/>
          <w:color w:val="000000"/>
          <w:szCs w:val="21"/>
        </w:rPr>
        <w:t>"</w:t>
      </w:r>
      <w:r>
        <w:rPr>
          <w:rStyle w:val="Msgbodytext"/>
          <w:rFonts w:ascii="宋体;SimSun" w:hAnsi="宋体;SimSun" w:cs="宋体;SimSun"/>
          <w:color w:val="000000"/>
          <w:szCs w:val="21"/>
        </w:rPr>
        <w:t>，也就是说，从表现型来看，很像基因改变的效应。但是，这是环境因素影响的结果，并非基因改变所致，也不能将它传给后代，所以不是遗传病</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26</w:t>
      </w:r>
      <w:r>
        <w:rPr>
          <w:rFonts w:ascii="宋体;SimSun" w:hAnsi="宋体;SimSun" w:cs="宋体;SimSun"/>
          <w:color w:val="000000"/>
          <w:szCs w:val="21"/>
        </w:rPr>
        <w:t>．下列细胞内的反应发生在生物膜（细胞膜和细胞内的各种膜）上的是</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DNA</w:t>
      </w:r>
      <w:r>
        <w:rPr>
          <w:rFonts w:ascii="宋体;SimSun" w:hAnsi="宋体;SimSun" w:cs="宋体;SimSun"/>
          <w:color w:val="000000"/>
          <w:szCs w:val="21"/>
        </w:rPr>
        <w:t xml:space="preserve">复制                  </w:t>
      </w:r>
      <w:r>
        <w:rPr>
          <w:rFonts w:cs="宋体;SimSun" w:ascii="宋体;SimSun" w:hAnsi="宋体;SimSun"/>
          <w:color w:val="000000"/>
          <w:szCs w:val="21"/>
        </w:rPr>
        <w:t>B</w:t>
      </w:r>
      <w:r>
        <w:rPr>
          <w:rFonts w:ascii="宋体;SimSun" w:hAnsi="宋体;SimSun" w:cs="宋体;SimSun"/>
          <w:color w:val="000000"/>
          <w:szCs w:val="21"/>
        </w:rPr>
        <w:t>．暗反应</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．叶绿素</w:t>
      </w:r>
      <w:r>
        <w:rPr>
          <w:rFonts w:cs="宋体;SimSun" w:ascii="宋体;SimSun" w:hAnsi="宋体;SimSun"/>
          <w:color w:val="000000"/>
          <w:szCs w:val="21"/>
        </w:rPr>
        <w:t>a</w:t>
      </w:r>
      <w:r>
        <w:rPr>
          <w:rFonts w:ascii="宋体;SimSun" w:hAnsi="宋体;SimSun" w:cs="宋体;SimSun"/>
          <w:color w:val="000000"/>
          <w:szCs w:val="21"/>
        </w:rPr>
        <w:t xml:space="preserve">被激发失去电子    </w:t>
      </w:r>
      <w:r>
        <w:rPr>
          <w:rFonts w:cs="宋体;SimSun" w:ascii="宋体;SimSun" w:hAnsi="宋体;SimSun"/>
          <w:color w:val="000000"/>
          <w:szCs w:val="21"/>
        </w:rPr>
        <w:t>D</w:t>
      </w:r>
      <w:r>
        <w:rPr>
          <w:rFonts w:ascii="宋体;SimSun" w:hAnsi="宋体;SimSun" w:cs="宋体;SimSun"/>
          <w:color w:val="000000"/>
          <w:szCs w:val="21"/>
        </w:rPr>
        <w:t>．氨基酸脱水缩合</w:t>
      </w:r>
    </w:p>
    <w:p>
      <w:pPr>
        <w:pStyle w:val="Normal"/>
        <w:tabs>
          <w:tab w:val="clear" w:pos="420"/>
          <w:tab w:val="left" w:pos="499" w:leader="none"/>
        </w:tabs>
        <w:ind w:right="-437" w:hanging="0"/>
        <w:jc w:val="left"/>
        <w:rPr/>
      </w:pPr>
      <w:r>
        <w:rPr>
          <w:rFonts w:cs="宋体;SimSun" w:ascii="宋体;SimSun" w:hAnsi="宋体;SimSun"/>
          <w:color w:val="000000"/>
          <w:szCs w:val="21"/>
        </w:rPr>
        <w:t xml:space="preserve"> </w:t>
      </w:r>
      <w:r>
        <w:rPr>
          <w:rFonts w:ascii="宋体;SimSun" w:hAnsi="宋体;SimSun" w:cs="宋体;SimSun"/>
          <w:color w:val="000000"/>
          <w:szCs w:val="21"/>
        </w:rPr>
        <w:t xml:space="preserve">【解析】： </w:t>
      </w:r>
      <w:r>
        <w:rPr>
          <w:rFonts w:cs="宋体;SimSun" w:ascii="宋体;SimSun" w:hAnsi="宋体;SimSun"/>
          <w:color w:val="000000"/>
          <w:szCs w:val="21"/>
        </w:rPr>
        <w:t>C   DNA</w:t>
      </w:r>
      <w:r>
        <w:rPr>
          <w:rFonts w:ascii="宋体;SimSun" w:hAnsi="宋体;SimSun" w:cs="宋体;SimSun"/>
          <w:color w:val="000000"/>
          <w:szCs w:val="21"/>
        </w:rPr>
        <w:t>复制</w:t>
      </w:r>
      <w:r>
        <w:rPr>
          <w:rFonts w:ascii="宋体;SimSun" w:hAnsi="宋体;SimSun" w:cs="宋体;SimSun"/>
          <w:color w:val="000000"/>
          <w:szCs w:val="21"/>
        </w:rPr>
        <w:t>存在于细胞核、线粒体和叶绿体</w:t>
      </w:r>
      <w:r>
        <w:rPr>
          <w:rFonts w:ascii="宋体;SimSun" w:hAnsi="宋体;SimSun" w:cs="宋体;SimSun"/>
          <w:color w:val="000000"/>
          <w:szCs w:val="21"/>
        </w:rPr>
        <w:t>；暗反应</w:t>
      </w:r>
      <w:r>
        <w:rPr>
          <w:rFonts w:cs="宋体;SimSun" w:ascii="宋体;SimSun" w:hAnsi="宋体;SimSun"/>
          <w:color w:val="000000"/>
          <w:szCs w:val="21"/>
        </w:rPr>
        <w:t>C3</w:t>
      </w:r>
      <w:r>
        <w:rPr>
          <w:rFonts w:ascii="宋体;SimSun" w:hAnsi="宋体;SimSun" w:cs="宋体;SimSun"/>
          <w:color w:val="000000"/>
          <w:szCs w:val="21"/>
        </w:rPr>
        <w:t>植物</w:t>
      </w:r>
      <w:r>
        <w:rPr>
          <w:rFonts w:ascii="宋体;SimSun" w:hAnsi="宋体;SimSun" w:cs="宋体;SimSun"/>
          <w:color w:val="000000"/>
          <w:szCs w:val="21"/>
        </w:rPr>
        <w:t>叶绿体</w:t>
      </w:r>
      <w:r>
        <w:rPr>
          <w:rFonts w:ascii="宋体;SimSun" w:hAnsi="宋体;SimSun" w:cs="宋体;SimSun"/>
          <w:color w:val="000000"/>
          <w:szCs w:val="21"/>
        </w:rPr>
        <w:t>基质</w:t>
      </w:r>
      <w:r>
        <w:rPr>
          <w:rFonts w:ascii="宋体;SimSun" w:hAnsi="宋体;SimSun" w:cs="宋体;SimSun"/>
          <w:color w:val="000000"/>
          <w:szCs w:val="21"/>
        </w:rPr>
        <w:t>中</w:t>
      </w:r>
      <w:r>
        <w:rPr>
          <w:rFonts w:ascii="宋体;SimSun" w:hAnsi="宋体;SimSun" w:cs="宋体;SimSun"/>
          <w:color w:val="000000"/>
          <w:szCs w:val="21"/>
        </w:rPr>
        <w:t>；</w:t>
      </w:r>
      <w:r>
        <w:rPr>
          <w:rFonts w:cs="宋体;SimSun" w:ascii="宋体;SimSun" w:hAnsi="宋体;SimSun"/>
          <w:color w:val="000000"/>
          <w:szCs w:val="21"/>
        </w:rPr>
        <w:t>C4</w:t>
      </w:r>
      <w:r>
        <w:rPr>
          <w:rFonts w:ascii="宋体;SimSun" w:hAnsi="宋体;SimSun" w:cs="宋体;SimSun"/>
          <w:color w:val="000000"/>
          <w:szCs w:val="21"/>
        </w:rPr>
        <w:t>植物的暗反应场所是维管束鞘细胞的叶绿体</w:t>
      </w:r>
      <w:r>
        <w:rPr>
          <w:rFonts w:ascii="宋体;SimSun" w:hAnsi="宋体;SimSun" w:cs="宋体;SimSun"/>
          <w:color w:val="000000"/>
          <w:szCs w:val="21"/>
        </w:rPr>
        <w:t>；氨基酸脱水缩合在核糖体</w:t>
      </w:r>
    </w:p>
    <w:p>
      <w:pPr>
        <w:pStyle w:val="Normal"/>
        <w:tabs>
          <w:tab w:val="clear" w:pos="420"/>
          <w:tab w:val="left" w:pos="499" w:leader="none"/>
        </w:tabs>
        <w:ind w:right="-437" w:hanging="0"/>
        <w:jc w:val="left"/>
        <w:rPr/>
      </w:pPr>
      <w:r>
        <w:rPr>
          <w:rFonts w:cs="宋体;SimSun" w:ascii="宋体;SimSun" w:hAnsi="宋体;SimSun"/>
          <w:color w:val="000000"/>
          <w:szCs w:val="21"/>
        </w:rPr>
        <w:t>27</w:t>
      </w:r>
      <w:r>
        <w:rPr>
          <w:rFonts w:ascii="宋体;SimSun" w:hAnsi="宋体;SimSun" w:cs="宋体;SimSun"/>
          <w:color w:val="000000"/>
          <w:szCs w:val="21"/>
        </w:rPr>
        <w:t>．将人红细胞置于盛有下列液体的离心管中。</w:t>
      </w:r>
      <w:r>
        <w:rPr>
          <w:rFonts w:cs="宋体;SimSun" w:ascii="宋体;SimSun" w:hAnsi="宋体;SimSun"/>
          <w:color w:val="000000"/>
          <w:szCs w:val="21"/>
        </w:rPr>
        <w:t>10</w:t>
      </w:r>
      <w:r>
        <w:rPr>
          <w:rFonts w:ascii="宋体;SimSun" w:hAnsi="宋体;SimSun" w:cs="宋体;SimSun"/>
          <w:color w:val="000000"/>
          <w:szCs w:val="21"/>
        </w:rPr>
        <w:t>分钟后离心，得到沉淀物和上清液，则上清液中</w:t>
      </w:r>
      <w:r>
        <w:rPr>
          <w:rFonts w:cs="宋体;SimSun" w:ascii="宋体;SimSun" w:hAnsi="宋体;SimSun"/>
          <w:color w:val="000000"/>
          <w:szCs w:val="21"/>
        </w:rPr>
        <w:t>K</w:t>
      </w:r>
      <w:r>
        <w:rPr>
          <w:rFonts w:cs="宋体;SimSun" w:ascii="宋体;SimSun" w:hAnsi="宋体;SimSun"/>
          <w:color w:val="000000"/>
          <w:szCs w:val="21"/>
          <w:vertAlign w:val="superscript"/>
        </w:rPr>
        <w:t>+</w:t>
      </w:r>
      <w:r>
        <w:rPr>
          <w:rFonts w:ascii="宋体;SimSun" w:hAnsi="宋体;SimSun" w:cs="宋体;SimSun"/>
          <w:color w:val="000000"/>
          <w:szCs w:val="21"/>
        </w:rPr>
        <w:t>含量最高的离心管内盛有</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 xml:space="preserve">％氯化钠溶液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0.9</w:t>
      </w:r>
      <w:r>
        <w:rPr>
          <w:rFonts w:ascii="宋体;SimSun" w:hAnsi="宋体;SimSun" w:cs="宋体;SimSun"/>
          <w:color w:val="000000"/>
          <w:szCs w:val="21"/>
        </w:rPr>
        <w:t>％氯化钠溶液</w:t>
      </w:r>
      <w:r>
        <w:rPr>
          <w:rFonts w:cs="宋体;SimSun" w:ascii="宋体;SimSun" w:hAnsi="宋体;SimSun"/>
          <w:color w:val="000000"/>
          <w:szCs w:val="21"/>
        </w:rPr>
        <w:br/>
        <w:t>C</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 xml:space="preserve">％蔗糖溶液      </w:t>
      </w:r>
      <w:r>
        <w:rPr>
          <w:rFonts w:cs="宋体;SimSun" w:ascii="宋体;SimSun" w:hAnsi="宋体;SimSun"/>
          <w:color w:val="000000"/>
          <w:szCs w:val="21"/>
        </w:rPr>
        <w:t>D</w:t>
      </w:r>
      <w:r>
        <w:rPr>
          <w:rFonts w:ascii="宋体;SimSun" w:hAnsi="宋体;SimSun" w:cs="宋体;SimSun"/>
          <w:color w:val="000000"/>
          <w:szCs w:val="21"/>
        </w:rPr>
        <w:t>．蒸馏水</w:t>
      </w:r>
    </w:p>
    <w:p>
      <w:pPr>
        <w:pStyle w:val="Normal"/>
        <w:tabs>
          <w:tab w:val="clear" w:pos="420"/>
          <w:tab w:val="left" w:pos="499" w:leader="none"/>
        </w:tabs>
        <w:ind w:right="-437" w:hanging="0"/>
        <w:jc w:val="left"/>
        <w:rPr/>
      </w:pPr>
      <w:r>
        <w:rPr>
          <w:rFonts w:ascii="宋体;SimSun" w:hAnsi="宋体;SimSun" w:cs="宋体;SimSun"/>
          <w:color w:val="000000"/>
          <w:szCs w:val="21"/>
        </w:rPr>
        <w:t>【解析】：</w:t>
      </w:r>
      <w:r>
        <w:rPr>
          <w:rFonts w:cs="宋体;SimSun" w:ascii="宋体;SimSun" w:hAnsi="宋体;SimSun"/>
          <w:color w:val="000000"/>
          <w:szCs w:val="21"/>
        </w:rPr>
        <w:t xml:space="preserve">D  </w:t>
      </w:r>
      <w:r>
        <w:rPr>
          <w:rFonts w:ascii="宋体;SimSun" w:hAnsi="宋体;SimSun" w:cs="宋体;SimSun"/>
          <w:color w:val="000000"/>
          <w:szCs w:val="21"/>
        </w:rPr>
        <w:t>蒸馏水中渗透吸水胀破，</w:t>
      </w:r>
      <w:r>
        <w:rPr>
          <w:rFonts w:cs="宋体;SimSun" w:ascii="宋体;SimSun" w:hAnsi="宋体;SimSun"/>
          <w:color w:val="000000"/>
          <w:szCs w:val="21"/>
        </w:rPr>
        <w:t>K</w:t>
      </w:r>
      <w:r>
        <w:rPr>
          <w:rFonts w:cs="宋体;SimSun" w:ascii="宋体;SimSun" w:hAnsi="宋体;SimSun"/>
          <w:color w:val="000000"/>
          <w:szCs w:val="21"/>
          <w:vertAlign w:val="superscript"/>
        </w:rPr>
        <w:t>+</w:t>
      </w:r>
      <w:r>
        <w:rPr>
          <w:rFonts w:ascii="宋体;SimSun" w:hAnsi="宋体;SimSun" w:cs="宋体;SimSun"/>
          <w:color w:val="000000"/>
          <w:szCs w:val="21"/>
        </w:rPr>
        <w:t>含量最高</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28</w:t>
      </w:r>
      <w:r>
        <w:rPr>
          <w:rFonts w:ascii="宋体;SimSun" w:hAnsi="宋体;SimSun" w:cs="宋体;SimSun"/>
          <w:color w:val="000000"/>
          <w:szCs w:val="21"/>
        </w:rPr>
        <w:t>．小麦中高秆对矮秆为显性，抗病对不抗病为显性。现有高秆抗病小麦进行自交，后代中出现高秆抗病、高秆不抗病、矮秆抗病、矮秆不抗病四种类型的比例是</w:t>
      </w:r>
      <w:r>
        <w:rPr>
          <w:rFonts w:cs="宋体;SimSun" w:ascii="宋体;SimSun" w:hAnsi="宋体;SimSun"/>
          <w:color w:val="000000"/>
          <w:szCs w:val="21"/>
        </w:rPr>
        <w:t>59</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，则两基因问的交换值是</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30</w:t>
      </w:r>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32</w:t>
      </w:r>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40</w:t>
      </w:r>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60</w:t>
      </w:r>
      <w:r>
        <w:rPr>
          <w:rFonts w:ascii="宋体;SimSun" w:hAnsi="宋体;SimSun" w:cs="宋体;SimSun"/>
          <w:color w:val="000000"/>
          <w:szCs w:val="21"/>
        </w:rPr>
        <w:t>％</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C</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（三）</w:t>
      </w:r>
      <w:r>
        <w:rPr>
          <w:rFonts w:cs="宋体;SimSun" w:ascii="宋体;SimSun" w:hAnsi="宋体;SimSun"/>
          <w:color w:val="000000"/>
          <w:szCs w:val="21"/>
        </w:rPr>
        <w:t>3</w:t>
      </w:r>
      <w:r>
        <w:rPr>
          <w:rFonts w:ascii="宋体;SimSun" w:hAnsi="宋体;SimSun" w:cs="宋体;SimSun"/>
          <w:color w:val="000000"/>
          <w:szCs w:val="21"/>
        </w:rPr>
        <w:t>分题（共</w:t>
      </w:r>
      <w:r>
        <w:rPr>
          <w:rFonts w:cs="宋体;SimSun" w:ascii="宋体;SimSun" w:hAnsi="宋体;SimSun"/>
          <w:color w:val="000000"/>
          <w:szCs w:val="21"/>
        </w:rPr>
        <w:t>4</w:t>
      </w:r>
      <w:r>
        <w:rPr>
          <w:rFonts w:ascii="宋体;SimSun" w:hAnsi="宋体;SimSun" w:cs="宋体;SimSun"/>
          <w:color w:val="000000"/>
          <w:szCs w:val="21"/>
        </w:rPr>
        <w:t>题）</w:t>
      </w:r>
    </w:p>
    <w:p>
      <w:pPr>
        <w:pStyle w:val="Normal"/>
        <w:tabs>
          <w:tab w:val="clear" w:pos="420"/>
          <w:tab w:val="left" w:pos="499" w:leader="none"/>
        </w:tabs>
        <w:ind w:right="-437" w:hanging="0"/>
        <w:jc w:val="left"/>
        <w:rPr/>
      </w:pPr>
      <w:r>
        <w:rPr>
          <w:rFonts w:cs="宋体;SimSun" w:ascii="宋体;SimSun" w:hAnsi="宋体;SimSun"/>
          <w:color w:val="000000"/>
          <w:szCs w:val="21"/>
        </w:rPr>
        <w:t>29</w:t>
      </w:r>
      <w:r>
        <w:rPr>
          <w:rFonts w:ascii="宋体;SimSun" w:hAnsi="宋体;SimSun" w:cs="宋体;SimSun"/>
          <w:color w:val="000000"/>
          <w:szCs w:val="21"/>
        </w:rPr>
        <w:t>．果蝇的性别决定是</w:t>
      </w:r>
      <w:r>
        <w:rPr>
          <w:rFonts w:cs="宋体;SimSun" w:ascii="宋体;SimSun" w:hAnsi="宋体;SimSun"/>
          <w:color w:val="000000"/>
          <w:szCs w:val="21"/>
        </w:rPr>
        <w:t>XY</w:t>
      </w:r>
      <w:r>
        <w:rPr>
          <w:rFonts w:ascii="宋体;SimSun" w:hAnsi="宋体;SimSun" w:cs="宋体;SimSun"/>
          <w:color w:val="000000"/>
          <w:szCs w:val="21"/>
        </w:rPr>
        <w:t>型。甲乙两图分别表示不同性别果蝇的染色体及相关基因。甲、乙两果蝇产生不同基因组成的配子种类数分别为</w:t>
      </w:r>
      <w:r>
        <w:rPr>
          <w:rFonts w:cs="宋体;SimSun" w:ascii="宋体;SimSun" w:hAnsi="宋体;SimSun"/>
          <w:color w:val="000000"/>
          <w:szCs w:val="21"/>
        </w:rPr>
        <w:br/>
      </w:r>
      <w:r>
        <w:drawing>
          <wp:anchor behindDoc="0" distT="0" distB="0" distL="114935" distR="114935" simplePos="0" locked="0" layoutInCell="0" allowOverlap="1" relativeHeight="30">
            <wp:simplePos x="0" y="0"/>
            <wp:positionH relativeFrom="column">
              <wp:posOffset>3810</wp:posOffset>
            </wp:positionH>
            <wp:positionV relativeFrom="paragraph">
              <wp:posOffset>450215</wp:posOffset>
            </wp:positionV>
            <wp:extent cx="2314575" cy="1485900"/>
            <wp:effectExtent l="0" t="0" r="0" b="0"/>
            <wp:wrapSquare wrapText="bothSides"/>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16" t="-24" r="-16" b="-24"/>
                    <a:stretch>
                      <a:fillRect/>
                    </a:stretch>
                  </pic:blipFill>
                  <pic:spPr bwMode="auto">
                    <a:xfrm>
                      <a:off x="0" y="0"/>
                      <a:ext cx="2314575" cy="1485900"/>
                    </a:xfrm>
                    <a:prstGeom prst="rect">
                      <a:avLst/>
                    </a:prstGeom>
                  </pic:spPr>
                </pic:pic>
              </a:graphicData>
            </a:graphic>
          </wp:anchor>
        </w:drawing>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2    B</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4    C</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2     D</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4</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C   </w:t>
      </w:r>
      <w:r>
        <w:rPr>
          <w:rFonts w:ascii="宋体;SimSun" w:hAnsi="宋体;SimSun" w:cs="宋体;SimSun"/>
          <w:color w:val="000000"/>
          <w:szCs w:val="21"/>
        </w:rPr>
        <w:t>乙</w:t>
      </w:r>
      <w:r>
        <w:rPr>
          <w:rFonts w:ascii="宋体;SimSun" w:hAnsi="宋体;SimSun" w:cs="宋体;SimSun"/>
          <w:color w:val="000000"/>
          <w:szCs w:val="21"/>
        </w:rPr>
        <w:t>基因完全连锁配子</w:t>
      </w:r>
      <w:r>
        <w:rPr>
          <w:rFonts w:ascii="宋体;SimSun" w:hAnsi="宋体;SimSun" w:cs="宋体;SimSun"/>
          <w:color w:val="000000"/>
          <w:szCs w:val="21"/>
        </w:rPr>
        <w:t>两种</w:t>
      </w:r>
      <w:r>
        <w:rPr>
          <w:rFonts w:ascii="宋体;SimSun" w:hAnsi="宋体;SimSun" w:cs="宋体;SimSun"/>
          <w:color w:val="000000"/>
          <w:szCs w:val="21"/>
        </w:rPr>
        <w:t>，</w:t>
      </w:r>
      <w:r>
        <w:rPr>
          <w:rFonts w:ascii="宋体;SimSun" w:hAnsi="宋体;SimSun" w:cs="宋体;SimSun"/>
          <w:color w:val="000000"/>
          <w:szCs w:val="21"/>
        </w:rPr>
        <w:t>甲</w:t>
      </w:r>
      <w:r>
        <w:rPr>
          <w:rFonts w:ascii="宋体;SimSun" w:hAnsi="宋体;SimSun" w:cs="宋体;SimSun"/>
          <w:color w:val="000000"/>
          <w:szCs w:val="21"/>
        </w:rPr>
        <w:t>基因不完全连锁</w:t>
      </w:r>
      <w:r>
        <w:rPr>
          <w:rFonts w:ascii="宋体;SimSun" w:hAnsi="宋体;SimSun" w:cs="宋体;SimSun"/>
          <w:color w:val="000000"/>
          <w:szCs w:val="21"/>
        </w:rPr>
        <w:t>，</w:t>
      </w:r>
      <w:r>
        <w:rPr>
          <w:rFonts w:ascii="宋体;SimSun" w:hAnsi="宋体;SimSun" w:cs="宋体;SimSun"/>
          <w:color w:val="000000"/>
          <w:szCs w:val="21"/>
        </w:rPr>
        <w:t>配子</w:t>
      </w:r>
      <w:r>
        <w:rPr>
          <w:rFonts w:ascii="宋体;SimSun" w:hAnsi="宋体;SimSun" w:cs="宋体;SimSun"/>
          <w:color w:val="000000"/>
          <w:szCs w:val="21"/>
        </w:rPr>
        <w:t>两多两少</w:t>
      </w:r>
      <w:r>
        <w:rPr>
          <w:rFonts w:ascii="宋体;SimSun" w:hAnsi="宋体;SimSun" w:cs="宋体;SimSun"/>
          <w:color w:val="000000"/>
          <w:szCs w:val="21"/>
        </w:rPr>
        <w:t>。</w:t>
      </w:r>
    </w:p>
    <w:p>
      <w:pPr>
        <w:pStyle w:val="Normal"/>
        <w:tabs>
          <w:tab w:val="clear" w:pos="420"/>
          <w:tab w:val="left" w:pos="499" w:leader="none"/>
        </w:tabs>
        <w:ind w:right="-437" w:hanging="0"/>
        <w:jc w:val="left"/>
        <w:rPr/>
      </w:pPr>
      <w:r>
        <w:rPr>
          <w:rFonts w:cs="宋体;SimSun" w:ascii="宋体;SimSun" w:hAnsi="宋体;SimSun"/>
          <w:color w:val="000000"/>
          <w:szCs w:val="21"/>
        </w:rPr>
        <w:t>30</w:t>
      </w:r>
      <w:r>
        <w:rPr>
          <w:rFonts w:ascii="宋体;SimSun" w:hAnsi="宋体;SimSun" w:cs="宋体;SimSun"/>
          <w:color w:val="000000"/>
          <w:szCs w:val="21"/>
        </w:rPr>
        <w:t>．下图表示叶绿体中色素的吸收光谱（颜色深、浅分别表示吸收量多、少）．甲、乙两图分别是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943475" cy="419735"/>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9"/>
                    <a:srcRect l="-7" t="-86" r="-7" b="-86"/>
                    <a:stretch>
                      <a:fillRect/>
                    </a:stretch>
                  </pic:blipFill>
                  <pic:spPr bwMode="auto">
                    <a:xfrm>
                      <a:off x="0" y="0"/>
                      <a:ext cx="4943475" cy="419735"/>
                    </a:xfrm>
                    <a:prstGeom prst="rect">
                      <a:avLst/>
                    </a:prstGeom>
                  </pic:spPr>
                </pic:pic>
              </a:graphicData>
            </a:graphic>
          </wp:inline>
        </w:drawing>
      </w:r>
      <w:r>
        <w:rPr>
          <w:rFonts w:cs="宋体;SimSun" w:ascii="宋体;SimSun" w:hAnsi="宋体;SimSun"/>
          <w:color w:val="000000"/>
          <w:szCs w:val="21"/>
        </w:rPr>
        <w:br/>
        <w:t>A</w:t>
      </w:r>
      <w:r>
        <w:rPr>
          <w:rFonts w:ascii="宋体;SimSun" w:hAnsi="宋体;SimSun" w:cs="宋体;SimSun"/>
          <w:color w:val="000000"/>
          <w:szCs w:val="21"/>
        </w:rPr>
        <w:t>．</w:t>
      </w:r>
      <w:r>
        <w:rPr>
          <w:rFonts w:ascii="宋体;SimSun" w:hAnsi="宋体;SimSun" w:cs="宋体;SimSun"/>
          <w:color w:val="000000"/>
          <w:szCs w:val="21"/>
        </w:rPr>
        <w:t xml:space="preserve">胡箩卜素、叶绿素的吸收光谱    </w:t>
      </w:r>
      <w:r>
        <w:rPr>
          <w:rFonts w:cs="宋体;SimSun" w:ascii="宋体;SimSun" w:hAnsi="宋体;SimSun"/>
          <w:color w:val="000000"/>
          <w:szCs w:val="21"/>
        </w:rPr>
        <w:t>B</w:t>
      </w:r>
      <w:r>
        <w:rPr>
          <w:rFonts w:ascii="宋体;SimSun" w:hAnsi="宋体;SimSun" w:cs="宋体;SimSun"/>
          <w:color w:val="000000"/>
          <w:szCs w:val="21"/>
        </w:rPr>
        <w:t>．叶绿素、胡萝卜素的吸收光谱</w:t>
      </w:r>
      <w:r>
        <w:rPr>
          <w:rFonts w:cs="宋体;SimSun" w:ascii="宋体;SimSun" w:hAnsi="宋体;SimSun"/>
          <w:color w:val="000000"/>
          <w:szCs w:val="21"/>
        </w:rPr>
        <w:br/>
        <w:t>C</w:t>
      </w:r>
      <w:r>
        <w:rPr>
          <w:rFonts w:ascii="宋体;SimSun" w:hAnsi="宋体;SimSun" w:cs="宋体;SimSun"/>
          <w:color w:val="000000"/>
          <w:szCs w:val="21"/>
        </w:rPr>
        <w:t xml:space="preserve">．叶黄素、叶绿索的吸收光谱      </w:t>
      </w:r>
      <w:r>
        <w:rPr>
          <w:rFonts w:cs="宋体;SimSun" w:ascii="宋体;SimSun" w:hAnsi="宋体;SimSun"/>
          <w:color w:val="000000"/>
          <w:szCs w:val="21"/>
        </w:rPr>
        <w:t>D</w:t>
      </w:r>
      <w:r>
        <w:rPr>
          <w:rFonts w:ascii="宋体;SimSun" w:hAnsi="宋体;SimSun" w:cs="宋体;SimSun"/>
          <w:color w:val="000000"/>
          <w:szCs w:val="21"/>
        </w:rPr>
        <w:t>．叶黄素、胡萝卜素的吸收光谱</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 xml:space="preserve">B </w:t>
      </w:r>
      <w:r>
        <w:rPr>
          <w:rStyle w:val="Msgbodytext"/>
          <w:rFonts w:ascii="宋体;SimSun" w:hAnsi="宋体;SimSun" w:cs="宋体;SimSun"/>
          <w:color w:val="000000"/>
          <w:szCs w:val="21"/>
        </w:rPr>
        <w:t>叶绿体中的色素吸收光的能力很强。当可见光光束通过三棱镜之后，可以看到红、橙、黄、绿、青、蓝、紫光组成的光谱，称为连续光谱。如果把上述四种色素溶液分别放在可见光光束和三棱镜之间时，可以看到连续光谱中有些波长的光被吸收了，在光谱上显示出暗带，这种光谱称吸收光谱。叶绿素吸收光谱的最强吸收区为波长</w:t>
      </w:r>
      <w:r>
        <w:rPr>
          <w:rStyle w:val="Msgbodytext"/>
          <w:rFonts w:cs="宋体;SimSun" w:ascii="宋体;SimSun" w:hAnsi="宋体;SimSun"/>
          <w:color w:val="000000"/>
          <w:szCs w:val="21"/>
        </w:rPr>
        <w:t>430nm</w:t>
      </w:r>
      <w:r>
        <w:rPr>
          <w:rStyle w:val="Msgbodytext"/>
          <w:rFonts w:ascii="宋体;SimSun" w:hAnsi="宋体;SimSun" w:cs="宋体;SimSun"/>
          <w:color w:val="000000"/>
          <w:szCs w:val="21"/>
        </w:rPr>
        <w:t>～</w:t>
      </w:r>
      <w:r>
        <w:rPr>
          <w:rStyle w:val="Msgbodytext"/>
          <w:rFonts w:cs="宋体;SimSun" w:ascii="宋体;SimSun" w:hAnsi="宋体;SimSun"/>
          <w:color w:val="000000"/>
          <w:szCs w:val="21"/>
        </w:rPr>
        <w:t>450nm</w:t>
      </w:r>
      <w:r>
        <w:rPr>
          <w:rStyle w:val="Msgbodytext"/>
          <w:rFonts w:ascii="宋体;SimSun" w:hAnsi="宋体;SimSun" w:cs="宋体;SimSun"/>
          <w:color w:val="000000"/>
          <w:szCs w:val="21"/>
        </w:rPr>
        <w:t>的蓝紫光区和波长为</w:t>
      </w:r>
      <w:r>
        <w:rPr>
          <w:rStyle w:val="Msgbodytext"/>
          <w:rFonts w:cs="宋体;SimSun" w:ascii="宋体;SimSun" w:hAnsi="宋体;SimSun"/>
          <w:color w:val="000000"/>
          <w:szCs w:val="21"/>
        </w:rPr>
        <w:t>640nm</w:t>
      </w:r>
      <w:r>
        <w:rPr>
          <w:rStyle w:val="Msgbodytext"/>
          <w:rFonts w:ascii="宋体;SimSun" w:hAnsi="宋体;SimSun" w:cs="宋体;SimSun"/>
          <w:color w:val="000000"/>
          <w:szCs w:val="21"/>
        </w:rPr>
        <w:t>～</w:t>
      </w:r>
      <w:r>
        <w:rPr>
          <w:rStyle w:val="Msgbodytext"/>
          <w:rFonts w:cs="宋体;SimSun" w:ascii="宋体;SimSun" w:hAnsi="宋体;SimSun"/>
          <w:color w:val="000000"/>
          <w:szCs w:val="21"/>
        </w:rPr>
        <w:t>660nm</w:t>
      </w:r>
      <w:r>
        <w:rPr>
          <w:rStyle w:val="Msgbodytext"/>
          <w:rFonts w:ascii="宋体;SimSun" w:hAnsi="宋体;SimSun" w:cs="宋体;SimSun"/>
          <w:color w:val="000000"/>
          <w:szCs w:val="21"/>
        </w:rPr>
        <w:t>的红光区。叶绿素对其他光的吸收不明显，尤其是对波长为</w:t>
      </w:r>
      <w:r>
        <w:rPr>
          <w:rStyle w:val="Msgbodytext"/>
          <w:rFonts w:cs="宋体;SimSun" w:ascii="宋体;SimSun" w:hAnsi="宋体;SimSun"/>
          <w:color w:val="000000"/>
          <w:szCs w:val="21"/>
        </w:rPr>
        <w:t>500nm</w:t>
      </w:r>
      <w:r>
        <w:rPr>
          <w:rStyle w:val="Msgbodytext"/>
          <w:rFonts w:ascii="宋体;SimSun" w:hAnsi="宋体;SimSun" w:cs="宋体;SimSun"/>
          <w:color w:val="000000"/>
          <w:szCs w:val="21"/>
        </w:rPr>
        <w:t>～</w:t>
      </w:r>
      <w:r>
        <w:rPr>
          <w:rStyle w:val="Msgbodytext"/>
          <w:rFonts w:cs="宋体;SimSun" w:ascii="宋体;SimSun" w:hAnsi="宋体;SimSun"/>
          <w:color w:val="000000"/>
          <w:szCs w:val="21"/>
        </w:rPr>
        <w:t>560nm</w:t>
      </w:r>
      <w:r>
        <w:rPr>
          <w:rStyle w:val="Msgbodytext"/>
          <w:rFonts w:ascii="宋体;SimSun" w:hAnsi="宋体;SimSun" w:cs="宋体;SimSun"/>
          <w:color w:val="000000"/>
          <w:szCs w:val="21"/>
        </w:rPr>
        <w:t>的绿光吸收量最少。类胡萝卜素主要吸收蓝紫光。</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．一个</w:t>
      </w:r>
      <w:r>
        <w:rPr>
          <w:rFonts w:cs="宋体;SimSun" w:ascii="宋体;SimSun" w:hAnsi="宋体;SimSun"/>
          <w:color w:val="000000"/>
          <w:szCs w:val="21"/>
        </w:rPr>
        <w:t>mRNA</w:t>
      </w:r>
      <w:r>
        <w:rPr>
          <w:rFonts w:ascii="宋体;SimSun" w:hAnsi="宋体;SimSun" w:cs="宋体;SimSun"/>
          <w:color w:val="000000"/>
          <w:szCs w:val="21"/>
        </w:rPr>
        <w:t>分子有</w:t>
      </w:r>
      <w:r>
        <w:rPr>
          <w:rFonts w:cs="宋体;SimSun" w:ascii="宋体;SimSun" w:hAnsi="宋体;SimSun"/>
          <w:color w:val="000000"/>
          <w:szCs w:val="21"/>
        </w:rPr>
        <w:t>m</w:t>
      </w:r>
      <w:r>
        <w:rPr>
          <w:rFonts w:ascii="宋体;SimSun" w:hAnsi="宋体;SimSun" w:cs="宋体;SimSun"/>
          <w:color w:val="000000"/>
          <w:szCs w:val="21"/>
        </w:rPr>
        <w:t>个碱基，其中</w:t>
      </w:r>
      <w:r>
        <w:rPr>
          <w:rFonts w:cs="宋体;SimSun" w:ascii="宋体;SimSun" w:hAnsi="宋体;SimSun"/>
          <w:color w:val="000000"/>
          <w:szCs w:val="21"/>
        </w:rPr>
        <w:t>G+C</w:t>
      </w:r>
      <w:r>
        <w:rPr>
          <w:rFonts w:ascii="宋体;SimSun" w:hAnsi="宋体;SimSun" w:cs="宋体;SimSun"/>
          <w:color w:val="000000"/>
          <w:szCs w:val="21"/>
        </w:rPr>
        <w:t>有</w:t>
      </w:r>
      <w:r>
        <w:rPr>
          <w:rFonts w:cs="宋体;SimSun" w:ascii="宋体;SimSun" w:hAnsi="宋体;SimSun"/>
          <w:color w:val="000000"/>
          <w:szCs w:val="21"/>
        </w:rPr>
        <w:t>n</w:t>
      </w:r>
      <w:r>
        <w:rPr>
          <w:rFonts w:ascii="宋体;SimSun" w:hAnsi="宋体;SimSun" w:cs="宋体;SimSun"/>
          <w:color w:val="000000"/>
          <w:szCs w:val="21"/>
        </w:rPr>
        <w:t>个；由该</w:t>
      </w:r>
      <w:r>
        <w:rPr>
          <w:rFonts w:cs="宋体;SimSun" w:ascii="宋体;SimSun" w:hAnsi="宋体;SimSun"/>
          <w:color w:val="000000"/>
          <w:szCs w:val="21"/>
        </w:rPr>
        <w:t>mRNA</w:t>
      </w:r>
      <w:r>
        <w:rPr>
          <w:rFonts w:ascii="宋体;SimSun" w:hAnsi="宋体;SimSun" w:cs="宋体;SimSun"/>
          <w:color w:val="000000"/>
          <w:szCs w:val="21"/>
        </w:rPr>
        <w:t>合成的蛋白质有两条肽链。则其模板</w:t>
      </w:r>
      <w:r>
        <w:rPr>
          <w:rFonts w:cs="宋体;SimSun" w:ascii="宋体;SimSun" w:hAnsi="宋体;SimSun"/>
          <w:color w:val="000000"/>
          <w:szCs w:val="21"/>
        </w:rPr>
        <w:t>DNA</w:t>
      </w:r>
      <w:r>
        <w:rPr>
          <w:rFonts w:ascii="宋体;SimSun" w:hAnsi="宋体;SimSun" w:cs="宋体;SimSun"/>
          <w:color w:val="000000"/>
          <w:szCs w:val="21"/>
        </w:rPr>
        <w:t>分子的</w:t>
      </w:r>
      <w:r>
        <w:rPr>
          <w:rFonts w:cs="宋体;SimSun" w:ascii="宋体;SimSun" w:hAnsi="宋体;SimSun"/>
          <w:color w:val="000000"/>
          <w:szCs w:val="21"/>
        </w:rPr>
        <w:t>A+T</w:t>
      </w:r>
      <w:r>
        <w:rPr>
          <w:rFonts w:ascii="宋体;SimSun" w:hAnsi="宋体;SimSun" w:cs="宋体;SimSun"/>
          <w:color w:val="000000"/>
          <w:szCs w:val="21"/>
        </w:rPr>
        <w:t>数、合成蛋白质时脱去的水分子数分别是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3847465" cy="695325"/>
            <wp:effectExtent l="0" t="0" r="0" b="0"/>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0"/>
                    <a:srcRect l="-9" t="-52" r="-9" b="-52"/>
                    <a:stretch>
                      <a:fillRect/>
                    </a:stretch>
                  </pic:blipFill>
                  <pic:spPr bwMode="auto">
                    <a:xfrm>
                      <a:off x="0" y="0"/>
                      <a:ext cx="3847465" cy="695325"/>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D  mRNA</w:t>
      </w:r>
      <w:r>
        <w:rPr>
          <w:rFonts w:ascii="宋体;SimSun" w:hAnsi="宋体;SimSun" w:cs="宋体;SimSun"/>
          <w:color w:val="000000"/>
          <w:szCs w:val="21"/>
        </w:rPr>
        <w:t>分子</w:t>
      </w:r>
      <w:r>
        <w:rPr>
          <w:rFonts w:cs="宋体;SimSun" w:ascii="宋体;SimSun" w:hAnsi="宋体;SimSun"/>
          <w:color w:val="000000"/>
          <w:szCs w:val="21"/>
        </w:rPr>
        <w:t>A+U</w:t>
      </w:r>
      <w:r>
        <w:rPr>
          <w:rFonts w:ascii="宋体;SimSun" w:hAnsi="宋体;SimSun" w:cs="宋体;SimSun"/>
          <w:color w:val="000000"/>
          <w:szCs w:val="21"/>
        </w:rPr>
        <w:t>为</w:t>
      </w:r>
      <w:r>
        <w:rPr>
          <w:rFonts w:cs="宋体;SimSun" w:ascii="宋体;SimSun" w:hAnsi="宋体;SimSun"/>
          <w:color w:val="000000"/>
          <w:szCs w:val="21"/>
        </w:rPr>
        <w:t>m-n</w:t>
      </w:r>
      <w:r>
        <w:rPr>
          <w:rFonts w:ascii="宋体;SimSun" w:hAnsi="宋体;SimSun" w:cs="宋体;SimSun"/>
          <w:color w:val="000000"/>
          <w:szCs w:val="21"/>
        </w:rPr>
        <w:t>，</w:t>
      </w:r>
      <w:r>
        <w:rPr>
          <w:rFonts w:cs="宋体;SimSun" w:ascii="宋体;SimSun" w:hAnsi="宋体;SimSun"/>
          <w:color w:val="000000"/>
          <w:szCs w:val="21"/>
        </w:rPr>
        <w:t>DNA</w:t>
      </w:r>
      <w:r>
        <w:rPr>
          <w:rFonts w:ascii="宋体;SimSun" w:hAnsi="宋体;SimSun" w:cs="宋体;SimSun"/>
          <w:color w:val="000000"/>
          <w:szCs w:val="21"/>
        </w:rPr>
        <w:t>分子的</w:t>
      </w:r>
      <w:r>
        <w:rPr>
          <w:rFonts w:cs="宋体;SimSun" w:ascii="宋体;SimSun" w:hAnsi="宋体;SimSun"/>
          <w:color w:val="000000"/>
          <w:szCs w:val="21"/>
        </w:rPr>
        <w:t>A+T</w:t>
      </w:r>
      <w:r>
        <w:rPr>
          <w:rFonts w:ascii="宋体;SimSun" w:hAnsi="宋体;SimSun" w:cs="宋体;SimSun"/>
          <w:color w:val="000000"/>
          <w:szCs w:val="21"/>
        </w:rPr>
        <w:t>为</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m-n</w:t>
      </w:r>
      <w:r>
        <w:rPr>
          <w:rFonts w:ascii="宋体;SimSun" w:hAnsi="宋体;SimSun" w:cs="宋体;SimSun"/>
          <w:color w:val="000000"/>
          <w:szCs w:val="21"/>
        </w:rPr>
        <w:t>），氨基酸数</w:t>
      </w:r>
      <w:r>
        <w:rPr>
          <w:rFonts w:cs="宋体;SimSun" w:ascii="宋体;SimSun" w:hAnsi="宋体;SimSun"/>
          <w:color w:val="000000"/>
          <w:szCs w:val="21"/>
        </w:rPr>
        <w:t>m/3</w:t>
      </w:r>
      <w:r>
        <w:rPr>
          <w:rFonts w:ascii="宋体;SimSun" w:hAnsi="宋体;SimSun" w:cs="宋体;SimSun"/>
          <w:color w:val="000000"/>
          <w:szCs w:val="21"/>
        </w:rPr>
        <w:t>，合成蛋白质时脱去的水分子数</w:t>
      </w:r>
      <w:r>
        <w:rPr>
          <w:rFonts w:cs="宋体;SimSun" w:ascii="宋体;SimSun" w:hAnsi="宋体;SimSun"/>
          <w:color w:val="000000"/>
          <w:szCs w:val="21"/>
        </w:rPr>
        <w:t>m/3  --2</w:t>
      </w:r>
    </w:p>
    <w:p>
      <w:pPr>
        <w:pStyle w:val="Normal"/>
        <w:tabs>
          <w:tab w:val="clear" w:pos="420"/>
          <w:tab w:val="left" w:pos="499" w:leader="none"/>
        </w:tabs>
        <w:ind w:right="-437" w:hanging="0"/>
        <w:jc w:val="left"/>
        <w:rPr/>
      </w:pPr>
      <w:r>
        <w:rPr>
          <w:rFonts w:cs="宋体;SimSun" w:ascii="宋体;SimSun" w:hAnsi="宋体;SimSun"/>
          <w:color w:val="000000"/>
          <w:szCs w:val="21"/>
        </w:rPr>
        <w:t>32</w:t>
      </w:r>
      <w:r>
        <w:rPr>
          <w:rFonts w:ascii="宋体;SimSun" w:hAnsi="宋体;SimSun" w:cs="宋体;SimSun"/>
          <w:color w:val="000000"/>
          <w:szCs w:val="21"/>
        </w:rPr>
        <w:t>．下图表示不同温度下酵母菌发酵时气体产生量与反应时间的关系。由图可知</w:t>
      </w:r>
      <w:r>
        <w:rPr>
          <w:rFonts w:cs="宋体;SimSun" w:ascii="宋体;SimSun" w:hAnsi="宋体;SimSun"/>
          <w:color w:val="000000"/>
          <w:szCs w:val="21"/>
        </w:rPr>
        <w:br/>
      </w:r>
      <w:r>
        <w:drawing>
          <wp:anchor behindDoc="0" distT="0" distB="0" distL="114935" distR="114935" simplePos="0" locked="0" layoutInCell="0" allowOverlap="1" relativeHeight="31">
            <wp:simplePos x="0" y="0"/>
            <wp:positionH relativeFrom="column">
              <wp:posOffset>3810</wp:posOffset>
            </wp:positionH>
            <wp:positionV relativeFrom="paragraph">
              <wp:posOffset>277495</wp:posOffset>
            </wp:positionV>
            <wp:extent cx="2314575" cy="1838325"/>
            <wp:effectExtent l="0" t="0" r="0" b="0"/>
            <wp:wrapSquare wrapText="bothSides"/>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16" t="-20" r="-16" b="-20"/>
                    <a:stretch>
                      <a:fillRect/>
                    </a:stretch>
                  </pic:blipFill>
                  <pic:spPr bwMode="auto">
                    <a:xfrm>
                      <a:off x="0" y="0"/>
                      <a:ext cx="2314575" cy="1838325"/>
                    </a:xfrm>
                    <a:prstGeom prst="rect">
                      <a:avLst/>
                    </a:prstGeom>
                  </pic:spPr>
                </pic:pic>
              </a:graphicData>
            </a:graphic>
          </wp:anchor>
        </w:drawing>
      </w:r>
      <w:r>
        <w:rPr>
          <w:rFonts w:cs="宋体;SimSun" w:ascii="宋体;SimSun" w:hAnsi="宋体;SimSun"/>
          <w:color w:val="000000"/>
          <w:szCs w:val="21"/>
        </w:rPr>
        <w:br/>
      </w:r>
      <w:r>
        <w:rPr>
          <w:rFonts w:cs="宋体;SimSun" w:ascii="宋体;SimSun" w:hAnsi="宋体;SimSun"/>
          <w:color w:val="000000"/>
          <w:szCs w:val="21"/>
        </w:rPr>
        <w:t>①</w:t>
      </w:r>
      <w:r>
        <w:rPr>
          <w:rFonts w:ascii="宋体;SimSun" w:hAnsi="宋体;SimSun" w:cs="宋体;SimSun"/>
          <w:color w:val="000000"/>
          <w:szCs w:val="21"/>
        </w:rPr>
        <w:t>有多种酶参与        ②最适合</w:t>
      </w:r>
      <w:r>
        <w:rPr>
          <w:rFonts w:cs="宋体;SimSun" w:ascii="宋体;SimSun" w:hAnsi="宋体;SimSun"/>
          <w:color w:val="000000"/>
          <w:szCs w:val="21"/>
        </w:rPr>
        <w:t>pH</w:t>
      </w:r>
      <w:r>
        <w:rPr>
          <w:rFonts w:ascii="宋体;SimSun" w:hAnsi="宋体;SimSun" w:cs="宋体;SimSun"/>
          <w:color w:val="000000"/>
          <w:szCs w:val="21"/>
        </w:rPr>
        <w:t>是</w:t>
      </w:r>
      <w:r>
        <w:rPr>
          <w:rFonts w:cs="宋体;SimSun" w:ascii="宋体;SimSun" w:hAnsi="宋体;SimSun"/>
          <w:color w:val="000000"/>
          <w:szCs w:val="21"/>
        </w:rPr>
        <w:t>7      ③</w:t>
      </w:r>
      <w:r>
        <w:rPr>
          <w:rFonts w:ascii="宋体;SimSun" w:hAnsi="宋体;SimSun" w:cs="宋体;SimSun"/>
          <w:color w:val="000000"/>
          <w:szCs w:val="21"/>
        </w:rPr>
        <w:t>最适温度是</w:t>
      </w:r>
      <w:r>
        <w:rPr>
          <w:rFonts w:cs="宋体;SimSun" w:ascii="宋体;SimSun" w:hAnsi="宋体;SimSun"/>
          <w:color w:val="000000"/>
          <w:szCs w:val="21"/>
        </w:rPr>
        <w:t>40℃</w:t>
      </w:r>
      <w:r>
        <w:rPr>
          <w:rFonts w:cs="宋体;SimSun" w:ascii="宋体;SimSun" w:hAnsi="宋体;SimSun"/>
          <w:color w:val="000000"/>
          <w:szCs w:val="21"/>
        </w:rPr>
        <w:br/>
      </w:r>
      <w:r>
        <w:rPr>
          <w:rFonts w:cs="宋体;SimSun" w:ascii="宋体;SimSun" w:hAnsi="宋体;SimSun"/>
          <w:color w:val="000000"/>
          <w:szCs w:val="21"/>
        </w:rPr>
        <w:t>④50℃</w:t>
      </w:r>
      <w:r>
        <w:rPr>
          <w:rFonts w:ascii="宋体;SimSun" w:hAnsi="宋体;SimSun" w:cs="宋体;SimSun"/>
          <w:color w:val="000000"/>
          <w:szCs w:val="21"/>
        </w:rPr>
        <w:t>时酶逐渐失活    ⑤</w:t>
      </w:r>
      <w:r>
        <w:rPr>
          <w:rFonts w:cs="宋体;SimSun" w:ascii="宋体;SimSun" w:hAnsi="宋体;SimSun"/>
          <w:color w:val="000000"/>
          <w:szCs w:val="21"/>
        </w:rPr>
        <w:t>0℃</w:t>
      </w:r>
      <w:r>
        <w:rPr>
          <w:rFonts w:ascii="宋体;SimSun" w:hAnsi="宋体;SimSun" w:cs="宋体;SimSun"/>
          <w:color w:val="000000"/>
          <w:szCs w:val="21"/>
        </w:rPr>
        <w:t>时酶逐渐失活</w:t>
      </w:r>
      <w:r>
        <w:rPr>
          <w:rFonts w:cs="宋体;SimSun" w:ascii="宋体;SimSun" w:hAnsi="宋体;SimSun"/>
          <w:color w:val="000000"/>
          <w:szCs w:val="21"/>
        </w:rPr>
        <w:br/>
        <w:t>A</w:t>
      </w:r>
      <w:r>
        <w:rPr>
          <w:rFonts w:ascii="宋体;SimSun" w:hAnsi="宋体;SimSun" w:cs="宋体;SimSun"/>
          <w:color w:val="000000"/>
          <w:szCs w:val="21"/>
        </w:rPr>
        <w:t xml:space="preserve">．①③    </w:t>
      </w:r>
      <w:r>
        <w:rPr>
          <w:rFonts w:cs="宋体;SimSun" w:ascii="宋体;SimSun" w:hAnsi="宋体;SimSun"/>
          <w:color w:val="000000"/>
          <w:szCs w:val="21"/>
        </w:rPr>
        <w:t>B</w:t>
      </w:r>
      <w:r>
        <w:rPr>
          <w:rFonts w:ascii="宋体;SimSun" w:hAnsi="宋体;SimSun" w:cs="宋体;SimSun"/>
          <w:color w:val="000000"/>
          <w:szCs w:val="21"/>
        </w:rPr>
        <w:t xml:space="preserve">．②⑤     </w:t>
      </w:r>
      <w:r>
        <w:rPr>
          <w:rFonts w:cs="宋体;SimSun" w:ascii="宋体;SimSun" w:hAnsi="宋体;SimSun"/>
          <w:color w:val="000000"/>
          <w:szCs w:val="21"/>
        </w:rPr>
        <w:t>C</w:t>
      </w:r>
      <w:r>
        <w:rPr>
          <w:rFonts w:ascii="宋体;SimSun" w:hAnsi="宋体;SimSun" w:cs="宋体;SimSun"/>
          <w:color w:val="000000"/>
          <w:szCs w:val="21"/>
        </w:rPr>
        <w:t xml:space="preserve">．③④    </w:t>
      </w:r>
      <w:r>
        <w:rPr>
          <w:rFonts w:cs="宋体;SimSun" w:ascii="宋体;SimSun" w:hAnsi="宋体;SimSun"/>
          <w:color w:val="000000"/>
          <w:szCs w:val="21"/>
        </w:rPr>
        <w:t>D</w:t>
      </w:r>
      <w:r>
        <w:rPr>
          <w:rFonts w:ascii="宋体;SimSun" w:hAnsi="宋体;SimSun" w:cs="宋体;SimSun"/>
          <w:color w:val="000000"/>
          <w:szCs w:val="21"/>
        </w:rPr>
        <w:t>．④⑤</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C  ①</w:t>
      </w:r>
      <w:r>
        <w:rPr>
          <w:rFonts w:ascii="宋体;SimSun" w:hAnsi="宋体;SimSun" w:cs="宋体;SimSun"/>
          <w:color w:val="000000"/>
          <w:szCs w:val="21"/>
        </w:rPr>
        <w:t>有多种酶参与 、②最适合</w:t>
      </w:r>
      <w:r>
        <w:rPr>
          <w:rFonts w:cs="宋体;SimSun" w:ascii="宋体;SimSun" w:hAnsi="宋体;SimSun"/>
          <w:color w:val="000000"/>
          <w:szCs w:val="21"/>
        </w:rPr>
        <w:t>pH</w:t>
      </w:r>
      <w:r>
        <w:rPr>
          <w:rFonts w:ascii="宋体;SimSun" w:hAnsi="宋体;SimSun" w:cs="宋体;SimSun"/>
          <w:color w:val="000000"/>
          <w:szCs w:val="21"/>
        </w:rPr>
        <w:t>是</w:t>
      </w:r>
      <w:r>
        <w:rPr>
          <w:rFonts w:cs="宋体;SimSun" w:ascii="宋体;SimSun" w:hAnsi="宋体;SimSun"/>
          <w:color w:val="000000"/>
          <w:szCs w:val="21"/>
        </w:rPr>
        <w:t>7</w:t>
      </w:r>
      <w:r>
        <w:rPr>
          <w:rFonts w:ascii="宋体;SimSun" w:hAnsi="宋体;SimSun" w:cs="宋体;SimSun"/>
          <w:color w:val="000000"/>
          <w:szCs w:val="21"/>
        </w:rPr>
        <w:t>图中无相关信息；</w:t>
      </w:r>
      <w:r>
        <w:rPr>
          <w:rFonts w:cs="宋体;SimSun" w:ascii="宋体;SimSun" w:hAnsi="宋体;SimSun"/>
          <w:color w:val="000000"/>
          <w:szCs w:val="21"/>
        </w:rPr>
        <w:t>0℃</w:t>
      </w:r>
      <w:r>
        <w:rPr>
          <w:rFonts w:ascii="宋体;SimSun" w:hAnsi="宋体;SimSun" w:cs="宋体;SimSun"/>
          <w:color w:val="000000"/>
          <w:szCs w:val="21"/>
        </w:rPr>
        <w:t>速率不变</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II</w:t>
      </w:r>
      <w:r>
        <w:rPr>
          <w:rFonts w:ascii="宋体;SimSun" w:hAnsi="宋体;SimSun" w:cs="宋体;SimSun"/>
          <w:color w:val="000000"/>
          <w:szCs w:val="21"/>
        </w:rPr>
        <w:t>卷（共</w:t>
      </w:r>
      <w:r>
        <w:rPr>
          <w:rFonts w:cs="宋体;SimSun" w:ascii="宋体;SimSun" w:hAnsi="宋体;SimSun"/>
          <w:color w:val="000000"/>
          <w:szCs w:val="21"/>
        </w:rPr>
        <w:t>90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考试注意：</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．答第Ⅱ卷前，考生务将姓名、准考证号、校验码等填写清楚．</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．第Ⅱ卷从第</w:t>
      </w:r>
      <w:r>
        <w:rPr>
          <w:rFonts w:cs="宋体;SimSun" w:ascii="宋体;SimSun" w:hAnsi="宋体;SimSun"/>
          <w:color w:val="000000"/>
          <w:szCs w:val="21"/>
        </w:rPr>
        <w:t>33</w:t>
      </w:r>
      <w:r>
        <w:rPr>
          <w:rFonts w:ascii="宋体;SimSun" w:hAnsi="宋体;SimSun" w:cs="宋体;SimSun"/>
          <w:color w:val="000000"/>
          <w:szCs w:val="21"/>
        </w:rPr>
        <w:t>题到第</w:t>
      </w:r>
      <w:r>
        <w:rPr>
          <w:rFonts w:cs="宋体;SimSun" w:ascii="宋体;SimSun" w:hAnsi="宋体;SimSun"/>
          <w:color w:val="000000"/>
          <w:szCs w:val="21"/>
        </w:rPr>
        <w:t>4]</w:t>
      </w:r>
      <w:r>
        <w:rPr>
          <w:rFonts w:ascii="宋体;SimSun" w:hAnsi="宋体;SimSun" w:cs="宋体;SimSun"/>
          <w:color w:val="000000"/>
          <w:szCs w:val="21"/>
        </w:rPr>
        <w:t>题，考生应用钢笔或圆珠笔将答案直接写在试卷上。</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．第</w:t>
      </w: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40</w:t>
      </w:r>
      <w:r>
        <w:rPr>
          <w:rFonts w:ascii="宋体;SimSun" w:hAnsi="宋体;SimSun" w:cs="宋体;SimSun"/>
          <w:color w:val="000000"/>
          <w:szCs w:val="21"/>
        </w:rPr>
        <w:t>题为交叉题，</w:t>
      </w:r>
      <w:r>
        <w:rPr>
          <w:rFonts w:cs="宋体;SimSun" w:ascii="宋体;SimSun" w:hAnsi="宋体;SimSun"/>
          <w:color w:val="000000"/>
          <w:szCs w:val="21"/>
        </w:rPr>
        <w:t>A</w:t>
      </w:r>
      <w:r>
        <w:rPr>
          <w:rFonts w:ascii="宋体;SimSun" w:hAnsi="宋体;SimSun" w:cs="宋体;SimSun"/>
          <w:color w:val="000000"/>
          <w:szCs w:val="21"/>
        </w:rPr>
        <w:t>适用于（生命科学》教材，</w:t>
      </w:r>
      <w:r>
        <w:rPr>
          <w:rFonts w:cs="宋体;SimSun" w:ascii="宋体;SimSun" w:hAnsi="宋体;SimSun"/>
          <w:color w:val="000000"/>
          <w:szCs w:val="21"/>
        </w:rPr>
        <w:t>B</w:t>
      </w:r>
      <w:r>
        <w:rPr>
          <w:rFonts w:ascii="宋体;SimSun" w:hAnsi="宋体;SimSun" w:cs="宋体;SimSun"/>
          <w:color w:val="000000"/>
          <w:szCs w:val="21"/>
        </w:rPr>
        <w:t>适用于《生物》教材。</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两题任选一题，若两都做，以</w:t>
      </w:r>
      <w:r>
        <w:rPr>
          <w:rFonts w:cs="宋体;SimSun" w:ascii="宋体;SimSun" w:hAnsi="宋体;SimSun"/>
          <w:color w:val="000000"/>
          <w:szCs w:val="21"/>
        </w:rPr>
        <w:t>A</w:t>
      </w:r>
      <w:r>
        <w:rPr>
          <w:rFonts w:ascii="宋体;SimSun" w:hAnsi="宋体;SimSun" w:cs="宋体;SimSun"/>
          <w:color w:val="000000"/>
          <w:szCs w:val="21"/>
        </w:rPr>
        <w:t>给分。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二、简答题（共</w:t>
      </w:r>
      <w:r>
        <w:rPr>
          <w:rFonts w:cs="宋体;SimSun" w:ascii="宋体;SimSun" w:hAnsi="宋体;SimSun"/>
          <w:color w:val="000000"/>
          <w:szCs w:val="21"/>
        </w:rPr>
        <w:t>90</w:t>
      </w:r>
      <w:r>
        <w:rPr>
          <w:rFonts w:ascii="宋体;SimSun" w:hAnsi="宋体;SimSun" w:cs="宋体;SimSun"/>
          <w:color w:val="000000"/>
          <w:szCs w:val="21"/>
        </w:rPr>
        <w:t>分）</w:t>
      </w:r>
    </w:p>
    <w:p>
      <w:pPr>
        <w:pStyle w:val="Normal"/>
        <w:tabs>
          <w:tab w:val="clear" w:pos="420"/>
          <w:tab w:val="left" w:pos="499" w:leader="none"/>
        </w:tabs>
        <w:ind w:right="-437" w:hanging="0"/>
        <w:jc w:val="left"/>
        <w:rPr/>
      </w:pPr>
      <w:r>
        <w:rPr>
          <w:rFonts w:cs="宋体;SimSun" w:ascii="宋体;SimSun" w:hAnsi="宋体;SimSun"/>
          <w:color w:val="000000"/>
          <w:szCs w:val="21"/>
        </w:rPr>
        <w:t>33</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分）下图表示一个细胞的亚显微结构立体模式图的一部分。请据图回答。</w:t>
      </w:r>
      <w:r>
        <w:rPr>
          <w:rFonts w:cs="宋体;SimSun" w:ascii="宋体;SimSun" w:hAnsi="宋体;SimSun"/>
          <w:color w:val="000000"/>
          <w:szCs w:val="21"/>
        </w:rPr>
        <w:br/>
      </w:r>
      <w:r>
        <w:drawing>
          <wp:anchor behindDoc="0" distT="0" distB="0" distL="114935" distR="114935" simplePos="0" locked="0" layoutInCell="0" allowOverlap="1" relativeHeight="32">
            <wp:simplePos x="0" y="0"/>
            <wp:positionH relativeFrom="column">
              <wp:posOffset>3810</wp:posOffset>
            </wp:positionH>
            <wp:positionV relativeFrom="paragraph">
              <wp:posOffset>60960</wp:posOffset>
            </wp:positionV>
            <wp:extent cx="2676525" cy="2057400"/>
            <wp:effectExtent l="0" t="0" r="0" b="0"/>
            <wp:wrapSquare wrapText="bothSides"/>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13" t="-18" r="-13" b="-18"/>
                    <a:stretch>
                      <a:fillRect/>
                    </a:stretch>
                  </pic:blipFill>
                  <pic:spPr bwMode="auto">
                    <a:xfrm>
                      <a:off x="0" y="0"/>
                      <a:ext cx="2676525" cy="2057400"/>
                    </a:xfrm>
                    <a:prstGeom prst="rect">
                      <a:avLst/>
                    </a:prstGeom>
                  </pic:spPr>
                </pic:pic>
              </a:graphicData>
            </a:graphic>
          </wp:anchor>
        </w:drawing>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）图中标号</w:t>
      </w:r>
      <w:r>
        <w:rPr>
          <w:rFonts w:cs="宋体;SimSun" w:ascii="宋体;SimSun" w:hAnsi="宋体;SimSun"/>
          <w:color w:val="000000"/>
          <w:szCs w:val="21"/>
        </w:rPr>
        <w:t>2</w:t>
      </w:r>
      <w:r>
        <w:rPr>
          <w:rFonts w:ascii="宋体;SimSun" w:hAnsi="宋体;SimSun" w:cs="宋体;SimSun"/>
          <w:color w:val="000000"/>
          <w:szCs w:val="21"/>
        </w:rPr>
        <w:t>参与</w:t>
      </w:r>
      <w:r>
        <w:rPr>
          <w:rFonts w:cs="宋体;SimSun" w:ascii="宋体;SimSun" w:hAnsi="宋体;SimSun"/>
          <w:color w:val="000000"/>
          <w:szCs w:val="21"/>
        </w:rPr>
        <w:t>____________</w:t>
      </w:r>
      <w:r>
        <w:rPr>
          <w:rFonts w:ascii="宋体;SimSun" w:hAnsi="宋体;SimSun" w:cs="宋体;SimSun"/>
          <w:color w:val="000000"/>
          <w:szCs w:val="21"/>
        </w:rPr>
        <w:t>的形成。与自然界碳循环关系最密切的细胞器有</w:t>
      </w:r>
      <w:r>
        <w:rPr>
          <w:rFonts w:cs="宋体;SimSun" w:ascii="宋体;SimSun" w:hAnsi="宋体;SimSun"/>
          <w:color w:val="000000"/>
          <w:szCs w:val="21"/>
        </w:rPr>
        <w:t>____________________</w:t>
      </w:r>
      <w:r>
        <w:rPr>
          <w:rFonts w:ascii="宋体;SimSun" w:hAnsi="宋体;SimSun" w:cs="宋体;SimSun"/>
          <w:color w:val="000000"/>
          <w:szCs w:val="21"/>
        </w:rPr>
        <w:t>（用图中标号回答）．</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）图中标号</w:t>
      </w:r>
      <w:r>
        <w:rPr>
          <w:rFonts w:cs="宋体;SimSun" w:ascii="宋体;SimSun" w:hAnsi="宋体;SimSun"/>
          <w:color w:val="000000"/>
          <w:szCs w:val="21"/>
        </w:rPr>
        <w:t>1</w:t>
      </w:r>
      <w:r>
        <w:rPr>
          <w:rFonts w:ascii="宋体;SimSun" w:hAnsi="宋体;SimSun" w:cs="宋体;SimSun"/>
          <w:color w:val="000000"/>
          <w:szCs w:val="21"/>
        </w:rPr>
        <w:t>所含物质，以其酸碱性而言属</w:t>
      </w:r>
      <w:r>
        <w:rPr>
          <w:rFonts w:cs="宋体;SimSun" w:ascii="宋体;SimSun" w:hAnsi="宋体;SimSun"/>
          <w:color w:val="000000"/>
          <w:szCs w:val="21"/>
        </w:rPr>
        <w:t>_____________</w:t>
      </w:r>
      <w:r>
        <w:rPr>
          <w:rFonts w:ascii="宋体;SimSun" w:hAnsi="宋体;SimSun" w:cs="宋体;SimSun"/>
          <w:color w:val="000000"/>
          <w:szCs w:val="21"/>
        </w:rPr>
        <w:t>性，可被碱性染料着色。中学实验常用的属于这类染色剂的有</w:t>
      </w:r>
      <w:r>
        <w:rPr>
          <w:rFonts w:cs="宋体;SimSun" w:ascii="宋体;SimSun" w:hAnsi="宋体;SimSun"/>
          <w:color w:val="000000"/>
          <w:szCs w:val="21"/>
        </w:rPr>
        <w:t>________________________</w:t>
      </w:r>
      <w:r>
        <w:rPr>
          <w:rFonts w:ascii="宋体;SimSun" w:hAnsi="宋体;SimSun" w:cs="宋体;SimSun"/>
          <w:color w:val="000000"/>
          <w:szCs w:val="21"/>
        </w:rPr>
        <w:t>溶液。</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）实验室有浓度为</w:t>
      </w:r>
      <w:r>
        <w:rPr>
          <w:rFonts w:cs="宋体;SimSun" w:ascii="宋体;SimSun" w:hAnsi="宋体;SimSun"/>
          <w:color w:val="000000"/>
          <w:szCs w:val="21"/>
        </w:rPr>
        <w:t>10%</w:t>
      </w:r>
      <w:r>
        <w:rPr>
          <w:rFonts w:ascii="宋体;SimSun" w:hAnsi="宋体;SimSun" w:cs="宋体;SimSun"/>
          <w:color w:val="000000"/>
          <w:szCs w:val="21"/>
        </w:rPr>
        <w:t>的</w:t>
      </w:r>
      <w:r>
        <w:rPr>
          <w:rFonts w:cs="宋体;SimSun" w:ascii="宋体;SimSun" w:hAnsi="宋体;SimSun"/>
          <w:color w:val="000000"/>
          <w:szCs w:val="21"/>
        </w:rPr>
        <w:t>5</w:t>
      </w:r>
      <w:r>
        <w:rPr>
          <w:rFonts w:ascii="宋体;SimSun" w:hAnsi="宋体;SimSun" w:cs="宋体;SimSun"/>
          <w:color w:val="000000"/>
          <w:szCs w:val="21"/>
        </w:rPr>
        <w:t>种溶液：①葡萄糖溶液、②氨基酸溶液、③淀粉溶液，④ 蛋白质溶液和⑤氯化钾溶液，其中能引起该细胞质壁分离的有</w:t>
      </w:r>
      <w:r>
        <w:rPr>
          <w:rFonts w:cs="宋体;SimSun" w:ascii="宋体;SimSun" w:hAnsi="宋体;SimSun"/>
          <w:color w:val="000000"/>
          <w:szCs w:val="21"/>
        </w:rPr>
        <w:t>___________</w:t>
      </w:r>
      <w:r>
        <w:rPr>
          <w:rFonts w:ascii="宋体;SimSun" w:hAnsi="宋体;SimSun" w:cs="宋体;SimSun"/>
          <w:color w:val="000000"/>
          <w:szCs w:val="21"/>
        </w:rPr>
        <w:t>（用编号回答）。</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）该细胞中能产生</w:t>
      </w:r>
      <w:r>
        <w:rPr>
          <w:rFonts w:cs="宋体;SimSun" w:ascii="宋体;SimSun" w:hAnsi="宋体;SimSun"/>
          <w:color w:val="000000"/>
          <w:szCs w:val="21"/>
        </w:rPr>
        <w:t>ATP</w:t>
      </w:r>
      <w:r>
        <w:rPr>
          <w:rFonts w:ascii="宋体;SimSun" w:hAnsi="宋体;SimSun" w:cs="宋体;SimSun"/>
          <w:color w:val="000000"/>
          <w:szCs w:val="21"/>
        </w:rPr>
        <w:t>的部位有</w:t>
      </w:r>
      <w:r>
        <w:rPr>
          <w:rFonts w:cs="宋体;SimSun" w:ascii="宋体;SimSun" w:hAnsi="宋体;SimSun"/>
          <w:color w:val="000000"/>
          <w:szCs w:val="21"/>
        </w:rPr>
        <w:t>_________________________________</w:t>
      </w:r>
      <w:r>
        <w:rPr>
          <w:rFonts w:ascii="宋体;SimSun" w:hAnsi="宋体;SimSun" w:cs="宋体;SimSun"/>
          <w:color w:val="000000"/>
          <w:szCs w:val="21"/>
        </w:rPr>
        <w:t>（用图中标号回答）．</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）若该图要表示唾液腺细胞，则图中不应该存在的结构有</w:t>
      </w:r>
      <w:r>
        <w:rPr>
          <w:rFonts w:cs="宋体;SimSun" w:ascii="宋体;SimSun" w:hAnsi="宋体;SimSun"/>
          <w:color w:val="000000"/>
          <w:szCs w:val="21"/>
        </w:rPr>
        <w:t>___________</w:t>
      </w:r>
      <w:r>
        <w:rPr>
          <w:rFonts w:ascii="宋体;SimSun" w:hAnsi="宋体;SimSun" w:cs="宋体;SimSun"/>
          <w:color w:val="000000"/>
          <w:szCs w:val="21"/>
        </w:rPr>
        <w:t>（用图中标号回答），而应添加的结构是</w:t>
      </w:r>
      <w:r>
        <w:rPr>
          <w:rFonts w:cs="宋体;SimSun" w:ascii="宋体;SimSun" w:hAnsi="宋体;SimSun"/>
          <w:color w:val="000000"/>
          <w:szCs w:val="21"/>
        </w:rPr>
        <w:t>______________________</w:t>
      </w:r>
      <w:r>
        <w:rPr>
          <w:rFonts w:ascii="宋体;SimSun" w:hAnsi="宋体;SimSun" w:cs="宋体;SimSun"/>
          <w:color w:val="000000"/>
          <w:szCs w:val="21"/>
        </w:rPr>
        <w:t>，该细胞中特别丰富的细胞器有</w:t>
      </w:r>
      <w:r>
        <w:rPr>
          <w:rFonts w:cs="宋体;SimSun" w:ascii="宋体;SimSun" w:hAnsi="宋体;SimSun"/>
          <w:color w:val="000000"/>
          <w:szCs w:val="21"/>
        </w:rPr>
        <w:t>___________</w:t>
      </w:r>
      <w:r>
        <w:rPr>
          <w:rFonts w:ascii="宋体;SimSun" w:hAnsi="宋体;SimSun" w:cs="宋体;SimSun"/>
          <w:color w:val="000000"/>
          <w:szCs w:val="21"/>
        </w:rPr>
        <w:t>（用图中标号回答）．</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核仁参与核糖体的形成。与自然界碳循环关系最密切的细胞器有线粒体、叶绿体；染色体属酸性，可被碱性染料着色。中学实验常用的属于这类染色剂的有酸醋洋红  甲基绿  龙胆紫溶液；</w:t>
      </w:r>
      <w:r>
        <w:rPr>
          <w:rFonts w:cs="宋体;SimSun" w:ascii="宋体;SimSun" w:hAnsi="宋体;SimSun"/>
          <w:color w:val="000000"/>
          <w:szCs w:val="21"/>
        </w:rPr>
        <w:t>10%</w:t>
      </w:r>
      <w:r>
        <w:rPr>
          <w:rFonts w:ascii="宋体;SimSun" w:hAnsi="宋体;SimSun" w:cs="宋体;SimSun"/>
          <w:color w:val="000000"/>
          <w:szCs w:val="21"/>
        </w:rPr>
        <w:t>的葡萄糖溶液、氨基酸溶液、氯化钾溶液为</w:t>
      </w:r>
      <w:r>
        <w:rPr>
          <w:rFonts w:ascii="宋体;SimSun" w:hAnsi="宋体;SimSun" w:cs="宋体;SimSun"/>
          <w:color w:val="000000"/>
          <w:szCs w:val="21"/>
        </w:rPr>
        <w:t>高浓度溶液</w:t>
      </w:r>
      <w:r>
        <w:rPr>
          <w:rFonts w:ascii="宋体;SimSun" w:hAnsi="宋体;SimSun" w:cs="宋体;SimSun"/>
          <w:color w:val="000000"/>
          <w:szCs w:val="21"/>
        </w:rPr>
        <w:t>。</w:t>
      </w:r>
      <w:r>
        <w:rPr>
          <w:rFonts w:ascii="宋体;SimSun" w:hAnsi="宋体;SimSun" w:cs="宋体;SimSun"/>
          <w:color w:val="000000"/>
          <w:szCs w:val="21"/>
        </w:rPr>
        <w:t>放在高浓度溶液中，发生质壁</w:t>
      </w:r>
      <w:r>
        <w:rPr>
          <w:rFonts w:ascii="宋体;SimSun" w:hAnsi="宋体;SimSun" w:cs="宋体;SimSun"/>
          <w:color w:val="000000"/>
          <w:szCs w:val="21"/>
        </w:rPr>
        <w:t>分离；</w:t>
      </w:r>
      <w:r>
        <w:rPr>
          <w:rFonts w:ascii="宋体;SimSun" w:hAnsi="宋体;SimSun" w:cs="宋体;SimSun"/>
          <w:color w:val="000000"/>
          <w:szCs w:val="21"/>
        </w:rPr>
        <w:t>中心体和核糖题都没有膜，高尔基体和液泡都是一层膜，而膜是磷脂分子构成基本骨架的。</w:t>
      </w:r>
      <w:r>
        <w:rPr>
          <w:rFonts w:ascii="宋体;SimSun" w:hAnsi="宋体;SimSun" w:cs="宋体;SimSun"/>
          <w:color w:val="000000"/>
          <w:szCs w:val="21"/>
        </w:rPr>
        <w:t>细胞质基质、线粒体、叶绿体能产生</w:t>
      </w:r>
      <w:r>
        <w:rPr>
          <w:rFonts w:cs="宋体;SimSun" w:ascii="宋体;SimSun" w:hAnsi="宋体;SimSun"/>
          <w:color w:val="000000"/>
          <w:szCs w:val="21"/>
        </w:rPr>
        <w:t>ATP</w:t>
      </w:r>
      <w:r>
        <w:rPr>
          <w:rFonts w:ascii="宋体;SimSun" w:hAnsi="宋体;SimSun" w:cs="宋体;SimSun"/>
          <w:color w:val="000000"/>
          <w:szCs w:val="21"/>
        </w:rPr>
        <w:t>，</w:t>
      </w:r>
      <w:r>
        <w:rPr>
          <w:rFonts w:cs="宋体;SimSun" w:ascii="宋体;SimSun" w:hAnsi="宋体;SimSun"/>
          <w:color w:val="000000"/>
          <w:szCs w:val="21"/>
        </w:rPr>
        <w:t>_</w:t>
      </w:r>
      <w:r>
        <w:rPr>
          <w:rFonts w:ascii="宋体;SimSun" w:hAnsi="宋体;SimSun" w:cs="宋体;SimSun"/>
          <w:color w:val="000000"/>
          <w:szCs w:val="21"/>
        </w:rPr>
        <w:t>一个中心体由两个相互垂直的中心粒构成，中心体复制后就成了两个中心体</w:t>
      </w:r>
      <w:r>
        <w:rPr>
          <w:rFonts w:ascii="宋体;SimSun" w:hAnsi="宋体;SimSun" w:cs="宋体;SimSun"/>
          <w:color w:val="000000"/>
          <w:szCs w:val="21"/>
        </w:rPr>
        <w:t>；</w:t>
      </w:r>
      <w:r>
        <w:rPr>
          <w:rFonts w:ascii="宋体;SimSun" w:hAnsi="宋体;SimSun" w:cs="宋体;SimSun"/>
          <w:color w:val="000000"/>
          <w:szCs w:val="21"/>
        </w:rPr>
        <w:t>在动物细胞中中心体的作用是和有丝分裂有关，低等植物也有中心体</w:t>
      </w:r>
      <w:r>
        <w:rPr>
          <w:rFonts w:ascii="宋体;SimSun" w:hAnsi="宋体;SimSun" w:cs="宋体;SimSun"/>
          <w:color w:val="000000"/>
          <w:szCs w:val="21"/>
        </w:rPr>
        <w:t>；</w:t>
      </w:r>
      <w:r>
        <w:rPr>
          <w:rFonts w:ascii="宋体;SimSun" w:hAnsi="宋体;SimSun" w:cs="宋体;SimSun"/>
          <w:color w:val="000000"/>
          <w:szCs w:val="21"/>
        </w:rPr>
        <w:t>从单细胞藻类到多细胞藻类都有中心体分布，在低等植物和动物细胞中有中心体，黑藻是高等植物（被子植物）。</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11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 xml:space="preserve">）核糖体  </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）酸醋洋红  甲基绿  龙胆紫（每格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 xml:space="preserve">5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    （</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57</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 xml:space="preserve">9  </w:t>
      </w:r>
      <w:r>
        <w:rPr>
          <w:rFonts w:ascii="宋体;SimSun" w:hAnsi="宋体;SimSun" w:cs="宋体;SimSun"/>
          <w:color w:val="000000"/>
          <w:szCs w:val="21"/>
        </w:rPr>
        <w:t xml:space="preserve">中心体  </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34</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分）回答下列有关遗传的问题（图中■患甲病男生，□正常男性，●患甲病女性，○正常女性）</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）张某家族患有甲病，该家族遗传系谱图不慎被撕破，留下的残片如右图．</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2400300" cy="1132840"/>
            <wp:effectExtent l="0" t="0" r="0" b="0"/>
            <wp:docPr id="1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descr=""/>
                    <pic:cNvPicPr>
                      <a:picLocks noChangeAspect="1" noChangeArrowheads="1"/>
                    </pic:cNvPicPr>
                  </pic:nvPicPr>
                  <pic:blipFill>
                    <a:blip r:embed="rId13"/>
                    <a:srcRect l="-15" t="-32" r="-15" b="-32"/>
                    <a:stretch>
                      <a:fillRect/>
                    </a:stretch>
                  </pic:blipFill>
                  <pic:spPr bwMode="auto">
                    <a:xfrm>
                      <a:off x="0" y="0"/>
                      <a:ext cx="2400300" cy="1132840"/>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）现找到</w:t>
      </w:r>
      <w:r>
        <w:rPr>
          <w:rFonts w:cs="宋体;SimSun" w:ascii="宋体;SimSun" w:hAnsi="宋体;SimSun"/>
          <w:color w:val="000000"/>
          <w:szCs w:val="21"/>
        </w:rPr>
        <w:t>4</w:t>
      </w:r>
      <w:r>
        <w:rPr>
          <w:rFonts w:ascii="宋体;SimSun" w:hAnsi="宋体;SimSun" w:cs="宋体;SimSun"/>
          <w:color w:val="000000"/>
          <w:szCs w:val="21"/>
        </w:rPr>
        <w:t>张系谱图碎片，其中属于张某家族系谱图碎片的是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935220" cy="1056005"/>
            <wp:effectExtent l="0" t="0" r="0" b="0"/>
            <wp:docPr id="1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descr=""/>
                    <pic:cNvPicPr>
                      <a:picLocks noChangeAspect="1" noChangeArrowheads="1"/>
                    </pic:cNvPicPr>
                  </pic:nvPicPr>
                  <pic:blipFill>
                    <a:blip r:embed="rId14"/>
                    <a:srcRect l="-7" t="-34" r="-7" b="-34"/>
                    <a:stretch>
                      <a:fillRect/>
                    </a:stretch>
                  </pic:blipFill>
                  <pic:spPr bwMode="auto">
                    <a:xfrm>
                      <a:off x="0" y="0"/>
                      <a:ext cx="4935220" cy="1056005"/>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号的基因型是</w:t>
      </w:r>
      <w:r>
        <w:rPr>
          <w:rFonts w:cs="宋体;SimSun" w:ascii="宋体;SimSun" w:hAnsi="宋体;SimSun"/>
          <w:color w:val="000000"/>
          <w:szCs w:val="21"/>
        </w:rPr>
        <w:t>___________</w:t>
      </w:r>
      <w:r>
        <w:rPr>
          <w:rFonts w:ascii="宋体;SimSun" w:hAnsi="宋体;SimSun" w:cs="宋体;SimSun"/>
          <w:color w:val="000000"/>
          <w:szCs w:val="21"/>
        </w:rPr>
        <w:t>（基因用</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表示）</w:t>
      </w:r>
    </w:p>
    <w:p>
      <w:pPr>
        <w:pStyle w:val="Normal"/>
        <w:tabs>
          <w:tab w:val="clear" w:pos="420"/>
          <w:tab w:val="left" w:pos="499" w:leader="none"/>
        </w:tabs>
        <w:ind w:right="-437" w:hanging="0"/>
        <w:jc w:val="left"/>
        <w:rPr>
          <w:rFonts w:ascii="宋体;SimSun" w:hAnsi="宋体;SimSun" w:cs="宋体;SimSun"/>
          <w:color w:val="000000"/>
          <w:szCs w:val="21"/>
        </w:rPr>
      </w:pPr>
      <w:r>
        <w:drawing>
          <wp:anchor behindDoc="0" distT="0" distB="0" distL="114935" distR="114935" simplePos="0" locked="0" layoutInCell="0" allowOverlap="1" relativeHeight="33">
            <wp:simplePos x="0" y="0"/>
            <wp:positionH relativeFrom="column">
              <wp:posOffset>3276600</wp:posOffset>
            </wp:positionH>
            <wp:positionV relativeFrom="paragraph">
              <wp:posOffset>635</wp:posOffset>
            </wp:positionV>
            <wp:extent cx="1911350" cy="955675"/>
            <wp:effectExtent l="0" t="0" r="0" b="0"/>
            <wp:wrapSquare wrapText="bothSides"/>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25" t="-50" r="-25" b="-50"/>
                    <a:stretch>
                      <a:fillRect/>
                    </a:stretch>
                  </pic:blipFill>
                  <pic:spPr bwMode="auto">
                    <a:xfrm>
                      <a:off x="0" y="0"/>
                      <a:ext cx="1911350" cy="955675"/>
                    </a:xfrm>
                    <a:prstGeom prst="rect">
                      <a:avLst/>
                    </a:prstGeom>
                  </pic:spPr>
                </pic:pic>
              </a:graphicData>
            </a:graphic>
          </wp:anchor>
        </w:drawing>
      </w:r>
      <w:r>
        <w:rPr>
          <w:rFonts w:cs="宋体;SimSun" w:ascii="宋体;SimSun" w:hAnsi="宋体;SimSun"/>
          <w:color w:val="000000"/>
          <w:szCs w:val="21"/>
        </w:rPr>
        <w:t>3</w:t>
      </w:r>
      <w:r>
        <w:rPr>
          <w:rFonts w:ascii="宋体;SimSun" w:hAnsi="宋体;SimSun" w:cs="宋体;SimSun"/>
          <w:color w:val="000000"/>
          <w:szCs w:val="21"/>
        </w:rPr>
        <w:t>）若</w:t>
      </w:r>
      <w:r>
        <w:rPr>
          <w:rFonts w:cs="宋体;SimSun" w:ascii="宋体;SimSun" w:hAnsi="宋体;SimSun"/>
          <w:color w:val="000000"/>
          <w:szCs w:val="21"/>
        </w:rPr>
        <w:t>16</w:t>
      </w:r>
      <w:r>
        <w:rPr>
          <w:rFonts w:ascii="宋体;SimSun" w:hAnsi="宋体;SimSun" w:cs="宋体;SimSun"/>
          <w:color w:val="000000"/>
          <w:szCs w:val="21"/>
        </w:rPr>
        <w:t>号和正确碎片中的</w:t>
      </w:r>
      <w:r>
        <w:rPr>
          <w:rFonts w:cs="宋体;SimSun" w:ascii="宋体;SimSun" w:hAnsi="宋体;SimSun"/>
          <w:color w:val="000000"/>
          <w:szCs w:val="21"/>
        </w:rPr>
        <w:t>'8</w:t>
      </w:r>
      <w:r>
        <w:rPr>
          <w:rFonts w:ascii="宋体;SimSun" w:hAnsi="宋体;SimSun" w:cs="宋体;SimSun"/>
          <w:color w:val="000000"/>
          <w:szCs w:val="21"/>
        </w:rPr>
        <w:t>号婚配，预计他们生一个患病男孩的概率是</w:t>
      </w:r>
      <w:r>
        <w:rPr>
          <w:rFonts w:cs="宋体;SimSun" w:ascii="宋体;SimSun" w:hAnsi="宋体;SimSun"/>
          <w:color w:val="000000"/>
          <w:szCs w:val="21"/>
        </w:rPr>
        <w:t>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）李某家族也患有甲病，其遗传系谱图如右。已知</w:t>
      </w:r>
      <w:r>
        <w:rPr>
          <w:rFonts w:cs="宋体;SimSun" w:ascii="宋体;SimSun" w:hAnsi="宋体;SimSun"/>
          <w:color w:val="000000"/>
          <w:szCs w:val="21"/>
        </w:rPr>
        <w:t>II—3</w:t>
      </w:r>
      <w:r>
        <w:rPr>
          <w:rFonts w:ascii="宋体;SimSun" w:hAnsi="宋体;SimSun" w:cs="宋体;SimSun"/>
          <w:color w:val="000000"/>
          <w:szCs w:val="21"/>
        </w:rPr>
        <w:t>无致病基因，Ⅲ一</w:t>
      </w:r>
      <w:r>
        <w:rPr>
          <w:rFonts w:cs="宋体;SimSun" w:ascii="宋体;SimSun" w:hAnsi="宋体;SimSun"/>
          <w:color w:val="000000"/>
          <w:szCs w:val="21"/>
        </w:rPr>
        <w:t>1</w:t>
      </w:r>
      <w:r>
        <w:rPr>
          <w:rFonts w:ascii="宋体;SimSun" w:hAnsi="宋体;SimSun" w:cs="宋体;SimSun"/>
          <w:color w:val="000000"/>
          <w:szCs w:val="21"/>
        </w:rPr>
        <w:t>色觉正常：</w:t>
      </w:r>
      <w:r>
        <w:rPr>
          <w:rFonts w:cs="宋体;SimSun" w:ascii="宋体;SimSun" w:hAnsi="宋体;SimSun"/>
          <w:color w:val="000000"/>
          <w:szCs w:val="21"/>
        </w:rPr>
        <w:t>17</w:t>
      </w:r>
      <w:r>
        <w:rPr>
          <w:rFonts w:ascii="宋体;SimSun" w:hAnsi="宋体;SimSun" w:cs="宋体;SimSun"/>
          <w:color w:val="000000"/>
          <w:szCs w:val="21"/>
        </w:rPr>
        <w:t>号是红绿色盲基因携带者。若Ⅲ一</w:t>
      </w:r>
      <w:r>
        <w:rPr>
          <w:rFonts w:cs="宋体;SimSun" w:ascii="宋体;SimSun" w:hAnsi="宋体;SimSun"/>
          <w:color w:val="000000"/>
          <w:szCs w:val="21"/>
        </w:rPr>
        <w:t>1</w:t>
      </w:r>
      <w:r>
        <w:rPr>
          <w:rFonts w:ascii="宋体;SimSun" w:hAnsi="宋体;SimSun" w:cs="宋体;SimSun"/>
          <w:color w:val="000000"/>
          <w:szCs w:val="21"/>
        </w:rPr>
        <w:t>与</w:t>
      </w:r>
      <w:r>
        <w:rPr>
          <w:rFonts w:cs="宋体;SimSun" w:ascii="宋体;SimSun" w:hAnsi="宋体;SimSun"/>
          <w:color w:val="000000"/>
          <w:szCs w:val="21"/>
        </w:rPr>
        <w:t>17</w:t>
      </w:r>
      <w:r>
        <w:rPr>
          <w:rFonts w:ascii="宋体;SimSun" w:hAnsi="宋体;SimSun" w:cs="宋体;SimSun"/>
          <w:color w:val="000000"/>
          <w:szCs w:val="21"/>
        </w:rPr>
        <w:t>号结婚，则他们的孩子中只患一种遗传病的概率是</w:t>
      </w:r>
      <w:r>
        <w:rPr>
          <w:rFonts w:cs="宋体;SimSun" w:ascii="宋体;SimSun" w:hAnsi="宋体;SimSun"/>
          <w:color w:val="000000"/>
          <w:szCs w:val="21"/>
        </w:rPr>
        <w:t>___________</w:t>
      </w:r>
      <w:r>
        <w:rPr>
          <w:rFonts w:ascii="宋体;SimSun" w:hAnsi="宋体;SimSun" w:cs="宋体;SimSun"/>
          <w:color w:val="000000"/>
          <w:szCs w:val="21"/>
        </w:rPr>
        <w:t>。</w:t>
      </w:r>
      <w:r>
        <w:rPr>
          <w:rFonts w:cs="宋体;SimSun" w:ascii="宋体;SimSun" w:hAnsi="宋体;SimSun"/>
          <w:color w:val="000000"/>
          <w:szCs w:val="21"/>
        </w:rPr>
        <w:br/>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）上述张、李两家遗传系谱图中，有关人员的血型如下表；</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877435" cy="619760"/>
            <wp:effectExtent l="0" t="0" r="0" b="0"/>
            <wp:docPr id="1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descr=""/>
                    <pic:cNvPicPr>
                      <a:picLocks noChangeAspect="1" noChangeArrowheads="1"/>
                    </pic:cNvPicPr>
                  </pic:nvPicPr>
                  <pic:blipFill>
                    <a:blip r:embed="rId16"/>
                    <a:srcRect l="-7" t="-58" r="-7" b="-58"/>
                    <a:stretch>
                      <a:fillRect/>
                    </a:stretch>
                  </pic:blipFill>
                  <pic:spPr bwMode="auto">
                    <a:xfrm>
                      <a:off x="0" y="0"/>
                      <a:ext cx="4877435" cy="619760"/>
                    </a:xfrm>
                    <a:prstGeom prst="rect">
                      <a:avLst/>
                    </a:prstGeom>
                  </pic:spPr>
                </pic:pic>
              </a:graphicData>
            </a:graphic>
          </wp:inline>
        </w:drawing>
      </w:r>
    </w:p>
    <w:p>
      <w:pPr>
        <w:pStyle w:val="Normal"/>
        <w:tabs>
          <w:tab w:val="clear" w:pos="420"/>
          <w:tab w:val="left" w:pos="499" w:leader="none"/>
        </w:tabs>
        <w:ind w:right="-437" w:hanging="0"/>
        <w:jc w:val="left"/>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号的血型的基因型是</w:t>
      </w:r>
      <w:r>
        <w:rPr>
          <w:rFonts w:cs="宋体;SimSun" w:ascii="宋体;SimSun" w:hAnsi="宋体;SimSun"/>
          <w:color w:val="000000"/>
          <w:szCs w:val="21"/>
        </w:rPr>
        <w:t>___________</w:t>
      </w:r>
      <w:r>
        <w:rPr>
          <w:rFonts w:cs="宋体;SimSun" w:ascii="宋体;SimSun" w:hAnsi="宋体;SimSun"/>
          <w:color w:val="000000"/>
          <w:szCs w:val="21"/>
        </w:rPr>
        <w:br/>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17</w:t>
      </w:r>
      <w:r>
        <w:rPr>
          <w:rFonts w:ascii="宋体;SimSun" w:hAnsi="宋体;SimSun" w:cs="宋体;SimSun"/>
          <w:color w:val="000000"/>
          <w:szCs w:val="21"/>
        </w:rPr>
        <w:t>号和</w:t>
      </w:r>
      <w:r>
        <w:rPr>
          <w:rFonts w:cs="宋体;SimSun" w:ascii="宋体;SimSun" w:hAnsi="宋体;SimSun"/>
          <w:color w:val="000000"/>
          <w:szCs w:val="21"/>
        </w:rPr>
        <w:t>III-1</w:t>
      </w:r>
      <w:r>
        <w:rPr>
          <w:rFonts w:ascii="宋体;SimSun" w:hAnsi="宋体;SimSun" w:cs="宋体;SimSun"/>
          <w:color w:val="000000"/>
          <w:szCs w:val="21"/>
        </w:rPr>
        <w:t>结婚，生一个孩子血型为</w:t>
      </w:r>
      <w:r>
        <w:rPr>
          <w:rFonts w:cs="宋体;SimSun" w:ascii="宋体;SimSun" w:hAnsi="宋体;SimSun"/>
          <w:color w:val="000000"/>
          <w:szCs w:val="21"/>
        </w:rPr>
        <w:t>B</w:t>
      </w:r>
      <w:r>
        <w:rPr>
          <w:rFonts w:ascii="宋体;SimSun" w:hAnsi="宋体;SimSun" w:cs="宋体;SimSun"/>
          <w:color w:val="000000"/>
          <w:szCs w:val="21"/>
        </w:rPr>
        <w:t>型的概率是</w:t>
      </w:r>
      <w:r>
        <w:rPr>
          <w:rFonts w:cs="宋体;SimSun" w:ascii="宋体;SimSun" w:hAnsi="宋体;SimSun"/>
          <w:color w:val="000000"/>
          <w:szCs w:val="21"/>
        </w:rPr>
        <w:t>___________</w:t>
      </w:r>
      <w:r>
        <w:rPr>
          <w:rFonts w:ascii="宋体;SimSun" w:hAnsi="宋体;SimSun" w:cs="宋体;SimSun"/>
          <w:color w:val="000000"/>
          <w:szCs w:val="21"/>
        </w:rPr>
        <w:t>。</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 xml:space="preserve">分）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Aa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 xml:space="preserve">分）  </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IAIA</w:t>
      </w:r>
      <w:r>
        <w:rPr>
          <w:rFonts w:ascii="宋体;SimSun" w:hAnsi="宋体;SimSun" w:cs="宋体;SimSun"/>
          <w:color w:val="000000"/>
          <w:szCs w:val="21"/>
        </w:rPr>
        <w:t>．</w:t>
      </w:r>
      <w:r>
        <w:rPr>
          <w:rFonts w:cs="宋体;SimSun" w:ascii="宋体;SimSun" w:hAnsi="宋体;SimSun"/>
          <w:color w:val="000000"/>
          <w:szCs w:val="21"/>
        </w:rPr>
        <w:t>IAi</w:t>
      </w:r>
      <w:r>
        <w:rPr>
          <w:rFonts w:ascii="宋体;SimSun" w:hAnsi="宋体;SimSun" w:cs="宋体;SimSun"/>
          <w:color w:val="000000"/>
          <w:szCs w:val="21"/>
        </w:rPr>
        <w:t>、</w:t>
      </w:r>
      <w:r>
        <w:rPr>
          <w:rFonts w:cs="宋体;SimSun" w:ascii="宋体;SimSun" w:hAnsi="宋体;SimSun"/>
          <w:color w:val="000000"/>
          <w:szCs w:val="21"/>
        </w:rPr>
        <w:t xml:space="preserve">ii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分）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 xml:space="preserve">6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pPr>
      <w:r>
        <w:drawing>
          <wp:anchor behindDoc="0" distT="0" distB="0" distL="114935" distR="114935" simplePos="0" locked="0" layoutInCell="0" allowOverlap="1" relativeHeight="34">
            <wp:simplePos x="0" y="0"/>
            <wp:positionH relativeFrom="column">
              <wp:posOffset>3810</wp:posOffset>
            </wp:positionH>
            <wp:positionV relativeFrom="paragraph">
              <wp:posOffset>482600</wp:posOffset>
            </wp:positionV>
            <wp:extent cx="3409315" cy="2609850"/>
            <wp:effectExtent l="0" t="0" r="0" b="0"/>
            <wp:wrapSquare wrapText="bothSides"/>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7"/>
                    <a:srcRect l="-14" t="-14" r="-14" b="-14"/>
                    <a:stretch>
                      <a:fillRect/>
                    </a:stretch>
                  </pic:blipFill>
                  <pic:spPr bwMode="auto">
                    <a:xfrm>
                      <a:off x="0" y="0"/>
                      <a:ext cx="3409315" cy="2609850"/>
                    </a:xfrm>
                    <a:prstGeom prst="rect">
                      <a:avLst/>
                    </a:prstGeom>
                  </pic:spPr>
                </pic:pic>
              </a:graphicData>
            </a:graphic>
          </wp:anchor>
        </w:drawing>
      </w: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分）下图表示人体血糖以反馈调节方式保持平衡模式图（虚线表示神经调节）。请据图回答。</w:t>
      </w:r>
      <w:r>
        <w:rPr>
          <w:rFonts w:cs="宋体;SimSun" w:ascii="宋体;SimSun" w:hAnsi="宋体;SimSun"/>
          <w:color w:val="000000"/>
          <w:szCs w:val="21"/>
        </w:rPr>
        <w:br/>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）写出</w:t>
      </w:r>
      <w:r>
        <w:rPr>
          <w:rFonts w:cs="宋体;SimSun" w:ascii="宋体;SimSun" w:hAnsi="宋体;SimSun"/>
          <w:color w:val="000000"/>
          <w:szCs w:val="21"/>
        </w:rPr>
        <w:t>A~E</w:t>
      </w:r>
      <w:r>
        <w:rPr>
          <w:rFonts w:ascii="宋体;SimSun" w:hAnsi="宋体;SimSun" w:cs="宋体;SimSun"/>
          <w:color w:val="000000"/>
          <w:szCs w:val="21"/>
        </w:rPr>
        <w:t>组织器官名称：</w:t>
      </w:r>
      <w:r>
        <w:rPr>
          <w:rFonts w:cs="宋体;SimSun" w:ascii="宋体;SimSun" w:hAnsi="宋体;SimSun"/>
          <w:color w:val="000000"/>
          <w:szCs w:val="21"/>
        </w:rPr>
        <w:t>A___________</w:t>
      </w:r>
      <w:r>
        <w:rPr>
          <w:rFonts w:ascii="宋体;SimSun" w:hAnsi="宋体;SimSun" w:cs="宋体;SimSun"/>
          <w:color w:val="000000"/>
          <w:szCs w:val="21"/>
        </w:rPr>
        <w:t>；</w:t>
      </w:r>
      <w:r>
        <w:rPr>
          <w:rFonts w:cs="宋体;SimSun" w:ascii="宋体;SimSun" w:hAnsi="宋体;SimSun"/>
          <w:color w:val="000000"/>
          <w:szCs w:val="21"/>
        </w:rPr>
        <w:t>B___________</w:t>
      </w:r>
      <w:r>
        <w:rPr>
          <w:rFonts w:ascii="宋体;SimSun" w:hAnsi="宋体;SimSun" w:cs="宋体;SimSun"/>
          <w:color w:val="000000"/>
          <w:szCs w:val="21"/>
        </w:rPr>
        <w:t>；</w:t>
      </w:r>
      <w:r>
        <w:rPr>
          <w:rFonts w:cs="宋体;SimSun" w:ascii="宋体;SimSun" w:hAnsi="宋体;SimSun"/>
          <w:color w:val="000000"/>
          <w:szCs w:val="21"/>
        </w:rPr>
        <w:t>C___________</w:t>
      </w:r>
      <w:r>
        <w:rPr>
          <w:rFonts w:ascii="宋体;SimSun" w:hAnsi="宋体;SimSun" w:cs="宋体;SimSun"/>
          <w:color w:val="000000"/>
          <w:szCs w:val="21"/>
        </w:rPr>
        <w:t>；</w:t>
      </w:r>
      <w:r>
        <w:rPr>
          <w:rFonts w:cs="宋体;SimSun" w:ascii="宋体;SimSun" w:hAnsi="宋体;SimSun"/>
          <w:color w:val="000000"/>
          <w:szCs w:val="21"/>
        </w:rPr>
        <w:t>D___________</w:t>
      </w:r>
      <w:r>
        <w:rPr>
          <w:rFonts w:ascii="宋体;SimSun" w:hAnsi="宋体;SimSun" w:cs="宋体;SimSun"/>
          <w:color w:val="000000"/>
          <w:szCs w:val="21"/>
        </w:rPr>
        <w:t>；</w:t>
      </w:r>
      <w:r>
        <w:rPr>
          <w:rFonts w:cs="宋体;SimSun" w:ascii="宋体;SimSun" w:hAnsi="宋体;SimSun"/>
          <w:color w:val="000000"/>
          <w:szCs w:val="21"/>
        </w:rPr>
        <w:t>E___________</w:t>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134620" cy="134620"/>
            <wp:effectExtent l="0" t="0" r="0" b="0"/>
            <wp:docPr id="1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1" descr=""/>
                    <pic:cNvPicPr>
                      <a:picLocks noChangeAspect="1" noChangeArrowheads="1"/>
                    </pic:cNvPicPr>
                  </pic:nvPicPr>
                  <pic:blipFill>
                    <a:blip r:embed="rId18"/>
                    <a:srcRect l="-270" t="-270" r="-270" b="-270"/>
                    <a:stretch>
                      <a:fillRect/>
                    </a:stretch>
                  </pic:blipFill>
                  <pic:spPr bwMode="auto">
                    <a:xfrm>
                      <a:off x="0" y="0"/>
                      <a:ext cx="134620" cy="134620"/>
                    </a:xfrm>
                    <a:prstGeom prst="rect">
                      <a:avLst/>
                    </a:prstGeom>
                  </pic:spPr>
                </pic:pic>
              </a:graphicData>
            </a:graphic>
          </wp:inline>
        </w:drawing>
      </w:r>
      <w:r>
        <w:rPr>
          <w:rFonts w:ascii="宋体;SimSun" w:hAnsi="宋体;SimSun" w:cs="宋体;SimSun"/>
          <w:color w:val="000000"/>
          <w:szCs w:val="21"/>
        </w:rPr>
        <w:t>是糖皮质激素，则</w:t>
      </w:r>
      <w:r>
        <w:rPr>
          <w:rFonts w:ascii="宋体;SimSun" w:hAnsi="宋体;SimSun" w:cs="宋体;SimSun"/>
          <w:color w:val="000000"/>
          <w:szCs w:val="21"/>
        </w:rPr>
        <w:drawing>
          <wp:inline distT="0" distB="0" distL="0" distR="0">
            <wp:extent cx="134620" cy="134620"/>
            <wp:effectExtent l="0" t="0" r="0" b="0"/>
            <wp:docPr id="1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 descr=""/>
                    <pic:cNvPicPr>
                      <a:picLocks noChangeAspect="1" noChangeArrowheads="1"/>
                    </pic:cNvPicPr>
                  </pic:nvPicPr>
                  <pic:blipFill>
                    <a:blip r:embed="rId19"/>
                    <a:srcRect l="-270" t="-270" r="-270" b="-270"/>
                    <a:stretch>
                      <a:fillRect/>
                    </a:stretch>
                  </pic:blipFill>
                  <pic:spPr bwMode="auto">
                    <a:xfrm>
                      <a:off x="0" y="0"/>
                      <a:ext cx="134620" cy="134620"/>
                    </a:xfrm>
                    <a:prstGeom prst="rect">
                      <a:avLst/>
                    </a:prstGeom>
                  </pic:spPr>
                </pic:pic>
              </a:graphicData>
            </a:graphic>
          </wp:inline>
        </w:drawing>
      </w:r>
      <w:r>
        <w:rPr>
          <w:rFonts w:ascii="宋体;SimSun" w:hAnsi="宋体;SimSun" w:cs="宋体;SimSun"/>
          <w:color w:val="000000"/>
          <w:szCs w:val="21"/>
        </w:rPr>
        <w:t>是</w:t>
      </w:r>
      <w:r>
        <w:rPr>
          <w:rFonts w:cs="宋体;SimSun" w:ascii="宋体;SimSun" w:hAnsi="宋体;SimSun"/>
          <w:color w:val="000000"/>
          <w:szCs w:val="21"/>
        </w:rPr>
        <w:t>______________________</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134620" cy="134620"/>
            <wp:effectExtent l="0" t="0" r="0" b="0"/>
            <wp:docPr id="1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 descr=""/>
                    <pic:cNvPicPr>
                      <a:picLocks noChangeAspect="1" noChangeArrowheads="1"/>
                    </pic:cNvPicPr>
                  </pic:nvPicPr>
                  <pic:blipFill>
                    <a:blip r:embed="rId20"/>
                    <a:srcRect l="-270" t="-270" r="-270" b="-270"/>
                    <a:stretch>
                      <a:fillRect/>
                    </a:stretch>
                  </pic:blipFill>
                  <pic:spPr bwMode="auto">
                    <a:xfrm>
                      <a:off x="0" y="0"/>
                      <a:ext cx="134620" cy="134620"/>
                    </a:xfrm>
                    <a:prstGeom prst="rect">
                      <a:avLst/>
                    </a:prstGeom>
                  </pic:spPr>
                </pic:pic>
              </a:graphicData>
            </a:graphic>
          </wp:inline>
        </w:drawing>
      </w:r>
      <w:r>
        <w:rPr>
          <w:rFonts w:ascii="宋体;SimSun" w:hAnsi="宋体;SimSun" w:cs="宋体;SimSun"/>
          <w:color w:val="000000"/>
          <w:szCs w:val="21"/>
        </w:rPr>
        <w:t>是</w:t>
      </w:r>
      <w:r>
        <w:rPr>
          <w:rFonts w:cs="宋体;SimSun" w:ascii="宋体;SimSun" w:hAnsi="宋体;SimSun"/>
          <w:color w:val="000000"/>
          <w:szCs w:val="21"/>
        </w:rPr>
        <w:t>______________________</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134620" cy="134620"/>
            <wp:effectExtent l="0" t="0" r="0" b="0"/>
            <wp:docPr id="2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4" descr=""/>
                    <pic:cNvPicPr>
                      <a:picLocks noChangeAspect="1" noChangeArrowheads="1"/>
                    </pic:cNvPicPr>
                  </pic:nvPicPr>
                  <pic:blipFill>
                    <a:blip r:embed="rId21"/>
                    <a:srcRect l="-270" t="-270" r="-270" b="-270"/>
                    <a:stretch>
                      <a:fillRect/>
                    </a:stretch>
                  </pic:blipFill>
                  <pic:spPr bwMode="auto">
                    <a:xfrm>
                      <a:off x="0" y="0"/>
                      <a:ext cx="134620" cy="134620"/>
                    </a:xfrm>
                    <a:prstGeom prst="rect">
                      <a:avLst/>
                    </a:prstGeom>
                  </pic:spPr>
                </pic:pic>
              </a:graphicData>
            </a:graphic>
          </wp:inline>
        </w:drawing>
      </w:r>
      <w:r>
        <w:rPr>
          <w:rFonts w:ascii="宋体;SimSun" w:hAnsi="宋体;SimSun" w:cs="宋体;SimSun"/>
          <w:color w:val="000000"/>
          <w:szCs w:val="21"/>
        </w:rPr>
        <w:t>是</w:t>
      </w:r>
      <w:r>
        <w:rPr>
          <w:rFonts w:cs="宋体;SimSun" w:ascii="宋体;SimSun" w:hAnsi="宋体;SimSun"/>
          <w:color w:val="000000"/>
          <w:szCs w:val="21"/>
        </w:rPr>
        <w:t>______________________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）当血糖浓度上升时，试据图说明通过反馈调节使血糖浓度降低的主要途径。</w:t>
      </w:r>
      <w:r>
        <w:rPr>
          <w:rFonts w:cs="宋体;SimSun" w:ascii="宋体;SimSun" w:hAnsi="宋体;SimSun"/>
          <w:color w:val="000000"/>
          <w:szCs w:val="21"/>
        </w:rPr>
        <w:t>_________________________________________________________________________________</w:t>
      </w:r>
      <w:r>
        <w:rPr>
          <w:rFonts w:ascii="宋体;SimSun" w:hAnsi="宋体;SimSun" w:cs="宋体;SimSun"/>
          <w:color w:val="000000"/>
          <w:szCs w:val="21"/>
        </w:rPr>
        <w:t>。</w:t>
      </w:r>
    </w:p>
    <w:p>
      <w:pPr>
        <w:pStyle w:val="Normal"/>
        <w:tabs>
          <w:tab w:val="clear" w:pos="420"/>
          <w:tab w:val="left" w:pos="499" w:leader="none"/>
        </w:tabs>
        <w:ind w:right="-437" w:firstLine="420"/>
        <w:jc w:val="left"/>
        <w:rPr>
          <w:rFonts w:ascii="宋体;SimSun" w:hAnsi="宋体;SimSun" w:cs="宋体;SimSun"/>
          <w:color w:val="000000"/>
          <w:szCs w:val="21"/>
        </w:rPr>
      </w:pPr>
      <w:r>
        <w:rPr>
          <w:rFonts w:ascii="宋体;SimSun" w:hAnsi="宋体;SimSun" w:cs="宋体;SimSun"/>
          <w:color w:val="000000"/>
          <w:szCs w:val="21"/>
        </w:rPr>
        <w:t>【解析】：</w:t>
      </w:r>
      <w:r>
        <w:rPr>
          <w:rStyle w:val="Msgbodytext"/>
          <w:rFonts w:ascii="宋体;SimSun" w:hAnsi="宋体;SimSun" w:cs="宋体;SimSun"/>
          <w:color w:val="000000"/>
          <w:szCs w:val="21"/>
        </w:rPr>
        <w:t>血糖浓度保持在正常范围是人体正常生命活动的基础，</w:t>
      </w:r>
      <w:r>
        <w:rPr>
          <w:rStyle w:val="Msgbodytext"/>
          <w:rFonts w:ascii="宋体;SimSun" w:hAnsi="宋体;SimSun" w:cs="宋体;SimSun"/>
          <w:color w:val="000000"/>
          <w:szCs w:val="21"/>
        </w:rPr>
        <w:t>通过</w:t>
      </w:r>
      <w:r>
        <w:rPr>
          <w:rFonts w:ascii="宋体;SimSun" w:hAnsi="宋体;SimSun" w:cs="宋体;SimSun"/>
          <w:color w:val="000000"/>
          <w:szCs w:val="21"/>
        </w:rPr>
        <w:t>下丘脑、脑垂体、肾上腺、胰脏、 肝脏等神经</w:t>
      </w:r>
      <w:r>
        <w:rPr>
          <w:rFonts w:cs="宋体;SimSun" w:ascii="宋体;SimSun" w:hAnsi="宋体;SimSun"/>
          <w:color w:val="000000"/>
          <w:szCs w:val="21"/>
        </w:rPr>
        <w:t>-</w:t>
      </w:r>
      <w:r>
        <w:rPr>
          <w:rFonts w:ascii="宋体;SimSun" w:hAnsi="宋体;SimSun" w:cs="宋体;SimSun"/>
          <w:color w:val="000000"/>
          <w:szCs w:val="21"/>
        </w:rPr>
        <w:t>体液调节，如</w:t>
      </w:r>
      <w:r>
        <w:rPr>
          <w:rStyle w:val="Msgbodytext"/>
          <w:rFonts w:ascii="宋体;SimSun" w:hAnsi="宋体;SimSun" w:cs="宋体;SimSun"/>
          <w:color w:val="000000"/>
          <w:szCs w:val="21"/>
        </w:rPr>
        <w:t>饥饿时，体内各贮能物质依次分解（直至进食），维持血糖浓度的稳定。</w:t>
      </w:r>
      <w:r>
        <w:rPr>
          <w:rFonts w:ascii="宋体;SimSun" w:hAnsi="宋体;SimSun" w:cs="宋体;SimSun"/>
          <w:color w:val="000000"/>
          <w:szCs w:val="21"/>
        </w:rPr>
        <w:t>糖元是糖的贮存形式，进食后过多的糖可在肝脏和肌肉等组织中合成糖元贮存起来，以免血糖浓度过高。肝及肾中含有葡萄糖</w:t>
      </w:r>
      <w:r>
        <w:rPr>
          <w:rFonts w:cs="宋体;SimSun" w:ascii="宋体;SimSun" w:hAnsi="宋体;SimSun"/>
          <w:color w:val="000000"/>
          <w:szCs w:val="21"/>
        </w:rPr>
        <w:t>-6-</w:t>
      </w:r>
      <w:r>
        <w:rPr>
          <w:rFonts w:ascii="宋体;SimSun" w:hAnsi="宋体;SimSun" w:cs="宋体;SimSun"/>
          <w:color w:val="000000"/>
          <w:szCs w:val="21"/>
        </w:rPr>
        <w:t>磷酸酶，使</w:t>
      </w:r>
      <w:r>
        <w:rPr>
          <w:rFonts w:cs="宋体;SimSun" w:ascii="宋体;SimSun" w:hAnsi="宋体;SimSun"/>
          <w:color w:val="000000"/>
          <w:szCs w:val="21"/>
        </w:rPr>
        <w:t>G-6-P</w:t>
      </w:r>
      <w:r>
        <w:rPr>
          <w:rFonts w:ascii="宋体;SimSun" w:hAnsi="宋体;SimSun" w:cs="宋体;SimSun"/>
          <w:color w:val="000000"/>
          <w:szCs w:val="21"/>
        </w:rPr>
        <w:t>水解变成游离葡萄糖，释放到血液中，维持血糖浓度的相对恒定。由于肌肉组织中不含葡萄糖</w:t>
      </w:r>
      <w:r>
        <w:rPr>
          <w:rFonts w:cs="宋体;SimSun" w:ascii="宋体;SimSun" w:hAnsi="宋体;SimSun"/>
          <w:color w:val="000000"/>
          <w:szCs w:val="21"/>
        </w:rPr>
        <w:t>-6-</w:t>
      </w:r>
      <w:r>
        <w:rPr>
          <w:rFonts w:ascii="宋体;SimSun" w:hAnsi="宋体;SimSun" w:cs="宋体;SimSun"/>
          <w:color w:val="000000"/>
          <w:szCs w:val="21"/>
        </w:rPr>
        <w:t>磷酸酶，肌糖原分解后不能直接转变为血糖，产生的</w:t>
      </w:r>
      <w:r>
        <w:rPr>
          <w:rFonts w:cs="宋体;SimSun" w:ascii="宋体;SimSun" w:hAnsi="宋体;SimSun"/>
          <w:color w:val="000000"/>
          <w:szCs w:val="21"/>
        </w:rPr>
        <w:t>G-6-P</w:t>
      </w:r>
      <w:r>
        <w:rPr>
          <w:rFonts w:ascii="宋体;SimSun" w:hAnsi="宋体;SimSun" w:cs="宋体;SimSun"/>
          <w:color w:val="000000"/>
          <w:szCs w:val="21"/>
        </w:rPr>
        <w:t>在有氧的条件下被有氧氧化彻底分解，在无氧的条件下糖酵解生成乳酸．</w:t>
      </w:r>
      <w:r>
        <w:rPr>
          <w:rStyle w:val="Msgbodytext"/>
          <w:rFonts w:ascii="宋体;SimSun" w:hAnsi="宋体;SimSun" w:cs="宋体;SimSun"/>
          <w:color w:val="000000"/>
          <w:szCs w:val="21"/>
        </w:rPr>
        <w:t>胰岛</w:t>
      </w:r>
      <w:r>
        <w:rPr>
          <w:rStyle w:val="Msgbodytext"/>
          <w:rFonts w:cs="宋体;SimSun" w:ascii="宋体;SimSun" w:hAnsi="宋体;SimSun"/>
          <w:color w:val="000000"/>
          <w:szCs w:val="21"/>
        </w:rPr>
        <w:t>A</w:t>
      </w:r>
      <w:r>
        <w:rPr>
          <w:rStyle w:val="Msgbodytext"/>
          <w:rFonts w:ascii="宋体;SimSun" w:hAnsi="宋体;SimSun" w:cs="宋体;SimSun"/>
          <w:color w:val="000000"/>
          <w:szCs w:val="21"/>
        </w:rPr>
        <w:t>细胞分泌胰高血糖素，作用是使血糖浓度升高，而胰岛</w:t>
      </w:r>
      <w:r>
        <w:rPr>
          <w:rStyle w:val="Msgbodytext"/>
          <w:rFonts w:cs="宋体;SimSun" w:ascii="宋体;SimSun" w:hAnsi="宋体;SimSun"/>
          <w:color w:val="000000"/>
          <w:szCs w:val="21"/>
        </w:rPr>
        <w:t>B</w:t>
      </w:r>
      <w:r>
        <w:rPr>
          <w:rStyle w:val="Msgbodytext"/>
          <w:rFonts w:ascii="宋体;SimSun" w:hAnsi="宋体;SimSun" w:cs="宋体;SimSun"/>
          <w:color w:val="000000"/>
          <w:szCs w:val="21"/>
        </w:rPr>
        <w:t>细胞正常，胰岛素能正常分泌，故血糖浓度高，胰岛素分泌增多，降低血糖，但血糖浓度偏低，胰高血糖素无法分泌，血糖浓度无法升高。</w:t>
      </w:r>
      <w:r>
        <w:rPr>
          <w:rFonts w:ascii="宋体;SimSun" w:hAnsi="宋体;SimSun" w:cs="宋体;SimSun"/>
          <w:color w:val="000000"/>
          <w:szCs w:val="21"/>
        </w:rPr>
        <w:t>低浓度的血糖便刺激胰岛</w:t>
      </w:r>
      <w:r>
        <w:rPr>
          <w:rFonts w:cs="宋体;SimSun" w:ascii="宋体;SimSun" w:hAnsi="宋体;SimSun"/>
          <w:color w:val="000000"/>
          <w:szCs w:val="21"/>
        </w:rPr>
        <w:t>A</w:t>
      </w:r>
      <w:r>
        <w:rPr>
          <w:rFonts w:ascii="宋体;SimSun" w:hAnsi="宋体;SimSun" w:cs="宋体;SimSun"/>
          <w:color w:val="000000"/>
          <w:szCs w:val="21"/>
        </w:rPr>
        <w:t>细胞分泌胰高血糖素，促进非糖物质转化为血糖，促进肝糖元分解为血糖。</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10</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）下丘脑  脑垂体  肾上腺  胰脏  肝脏（每格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）肾上腺素  胰高血糖素  胰岛素（每格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）通过神经调节使胰岛素分泌胰岛素，促进血糖合成糖原，加速血糖分解。（</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pPr>
      <w:r>
        <w:rPr>
          <w:rFonts w:cs="宋体;SimSun" w:ascii="宋体;SimSun" w:hAnsi="宋体;SimSun"/>
          <w:szCs w:val="21"/>
        </w:rPr>
        <w:drawing>
          <wp:inline distT="0" distB="0" distL="0" distR="0">
            <wp:extent cx="3818890" cy="1314450"/>
            <wp:effectExtent l="0" t="0" r="0" b="0"/>
            <wp:docPr id="2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descr=""/>
                    <pic:cNvPicPr>
                      <a:picLocks noChangeAspect="1" noChangeArrowheads="1"/>
                    </pic:cNvPicPr>
                  </pic:nvPicPr>
                  <pic:blipFill>
                    <a:blip r:embed="rId22"/>
                    <a:srcRect l="-11" t="-33" r="-11" b="-33"/>
                    <a:stretch>
                      <a:fillRect/>
                    </a:stretch>
                  </pic:blipFill>
                  <pic:spPr bwMode="auto">
                    <a:xfrm>
                      <a:off x="0" y="0"/>
                      <a:ext cx="3818890" cy="1314450"/>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36</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分）回答下列有关生态的问题。</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）下图表示在一个湖泊生态系统中，生物与生物，生物与无机环境的相互关系。请据图中所列关系回答。</w:t>
      </w:r>
      <w:r>
        <w:rPr>
          <w:rFonts w:cs="宋体;SimSun" w:ascii="宋体;SimSun" w:hAnsi="宋体;SimSun"/>
          <w:color w:val="000000"/>
          <w:szCs w:val="21"/>
        </w:rPr>
        <w:b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）湖泊中浮游植物→小鱼→大鱼的食物链，属于</w:t>
      </w:r>
      <w:r>
        <w:rPr>
          <w:rFonts w:cs="宋体;SimSun" w:ascii="宋体;SimSun" w:hAnsi="宋体;SimSun"/>
          <w:color w:val="000000"/>
          <w:szCs w:val="21"/>
        </w:rPr>
        <w:t>______________</w:t>
      </w:r>
      <w:r>
        <w:rPr>
          <w:rFonts w:ascii="宋体;SimSun" w:hAnsi="宋体;SimSun" w:cs="宋体;SimSun"/>
          <w:color w:val="000000"/>
          <w:szCs w:val="21"/>
        </w:rPr>
        <w:t>关系。</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）夏天湖水深处光量减少，而湖表层浮游植物因光增强而增加，属于</w:t>
      </w:r>
      <w:r>
        <w:rPr>
          <w:rFonts w:cs="宋体;SimSun" w:ascii="宋体;SimSun" w:hAnsi="宋体;SimSun"/>
          <w:color w:val="000000"/>
          <w:szCs w:val="21"/>
        </w:rPr>
        <w:t>_________</w:t>
      </w:r>
      <w:r>
        <w:rPr>
          <w:rFonts w:ascii="宋体;SimSun" w:hAnsi="宋体;SimSun" w:cs="宋体;SimSun"/>
          <w:color w:val="000000"/>
          <w:szCs w:val="21"/>
        </w:rPr>
        <w:t>关系。</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）湖水矿质营养不足，引起浮游植物数量减少，属于</w:t>
      </w:r>
      <w:r>
        <w:rPr>
          <w:rFonts w:cs="宋体;SimSun" w:ascii="宋体;SimSun" w:hAnsi="宋体;SimSun"/>
          <w:color w:val="000000"/>
          <w:szCs w:val="21"/>
        </w:rPr>
        <w:t>_____________</w:t>
      </w:r>
      <w:r>
        <w:rPr>
          <w:rFonts w:ascii="宋体;SimSun" w:hAnsi="宋体;SimSun" w:cs="宋体;SimSun"/>
          <w:color w:val="000000"/>
          <w:szCs w:val="21"/>
        </w:rPr>
        <w:t>关系。</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）夏天湖水深处含氧量下降，而湖中分解者活动旺盛，属于</w:t>
      </w:r>
      <w:r>
        <w:rPr>
          <w:rFonts w:cs="宋体;SimSun" w:ascii="宋体;SimSun" w:hAnsi="宋体;SimSun"/>
          <w:color w:val="000000"/>
          <w:szCs w:val="21"/>
        </w:rPr>
        <w:t>______________</w:t>
      </w:r>
      <w:r>
        <w:rPr>
          <w:rFonts w:ascii="宋体;SimSun" w:hAnsi="宋体;SimSun" w:cs="宋体;SimSun"/>
          <w:color w:val="000000"/>
          <w:szCs w:val="21"/>
        </w:rPr>
        <w:t>关系。</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）右图表示一个草原生态系统的食物网。</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2342515" cy="427990"/>
            <wp:effectExtent l="0" t="0" r="0" b="0"/>
            <wp:docPr id="2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descr=""/>
                    <pic:cNvPicPr>
                      <a:picLocks noChangeAspect="1" noChangeArrowheads="1"/>
                    </pic:cNvPicPr>
                  </pic:nvPicPr>
                  <pic:blipFill>
                    <a:blip r:embed="rId23"/>
                    <a:srcRect l="-15" t="-84" r="-15" b="-84"/>
                    <a:stretch>
                      <a:fillRect/>
                    </a:stretch>
                  </pic:blipFill>
                  <pic:spPr bwMode="auto">
                    <a:xfrm>
                      <a:off x="0" y="0"/>
                      <a:ext cx="2342515" cy="427990"/>
                    </a:xfrm>
                    <a:prstGeom prst="rect">
                      <a:avLst/>
                    </a:prstGeom>
                  </pic:spPr>
                </pic:pic>
              </a:graphicData>
            </a:graphic>
          </wp:inline>
        </w:drawing>
      </w:r>
    </w:p>
    <w:p>
      <w:pPr>
        <w:pStyle w:val="Normal"/>
        <w:tabs>
          <w:tab w:val="clear" w:pos="420"/>
          <w:tab w:val="left" w:pos="499" w:leader="none"/>
        </w:tabs>
        <w:ind w:right="-437" w:hanging="0"/>
        <w:jc w:val="left"/>
        <w:rPr/>
      </w:pPr>
      <w:r>
        <w:rPr>
          <w:rFonts w:cs="宋体;SimSun" w:ascii="宋体;SimSun" w:hAnsi="宋体;SimSun"/>
          <w:color w:val="000000"/>
          <w:szCs w:val="21"/>
        </w:rPr>
        <w:t>1</w:t>
      </w:r>
      <w:r>
        <w:rPr>
          <w:rFonts w:ascii="宋体;SimSun" w:hAnsi="宋体;SimSun" w:cs="宋体;SimSun"/>
          <w:color w:val="000000"/>
          <w:szCs w:val="21"/>
        </w:rPr>
        <w:t>）若狼被捕杀，数量首先会减少的是</w:t>
      </w:r>
      <w:r>
        <w:rPr>
          <w:rFonts w:cs="宋体;SimSun" w:ascii="宋体;SimSun" w:hAnsi="宋体;SimSun"/>
          <w:color w:val="000000"/>
          <w:szCs w:val="21"/>
        </w:rPr>
        <w:t>_________</w:t>
      </w:r>
      <w:r>
        <w:rPr>
          <w:rFonts w:ascii="宋体;SimSun" w:hAnsi="宋体;SimSun" w:cs="宋体;SimSun"/>
          <w:color w:val="000000"/>
          <w:szCs w:val="21"/>
        </w:rPr>
        <w:t>。</w:t>
      </w:r>
      <w:r>
        <w:rPr>
          <w:rFonts w:cs="宋体;SimSun" w:ascii="宋体;SimSun" w:hAnsi="宋体;SimSun"/>
          <w:color w:val="000000"/>
          <w:szCs w:val="21"/>
        </w:rPr>
        <w:br/>
      </w:r>
      <w:r>
        <w:rPr>
          <w:rFonts w:cs="宋体;SimSun" w:ascii="宋体;SimSun" w:hAnsi="宋体;SimSun"/>
          <w:color w:val="000000"/>
          <w:szCs w:val="21"/>
        </w:rPr>
        <w:t>2</w:t>
      </w:r>
      <w:r>
        <w:rPr>
          <w:rFonts w:ascii="宋体;SimSun" w:hAnsi="宋体;SimSun" w:cs="宋体;SimSun"/>
          <w:color w:val="000000"/>
          <w:szCs w:val="21"/>
        </w:rPr>
        <w:t>）若美洲狮的食物</w:t>
      </w:r>
      <w:r>
        <w:rPr>
          <w:rFonts w:cs="宋体;SimSun" w:ascii="宋体;SimSun" w:hAnsi="宋体;SimSun"/>
          <w:color w:val="000000"/>
          <w:szCs w:val="21"/>
        </w:rPr>
        <w:t>2/3</w:t>
      </w:r>
      <w:r>
        <w:rPr>
          <w:rFonts w:ascii="宋体;SimSun" w:hAnsi="宋体;SimSun" w:cs="宋体;SimSun"/>
          <w:color w:val="000000"/>
          <w:szCs w:val="21"/>
        </w:rPr>
        <w:t>来自鹿，其余来自浣熊，则一只美洲狮体重每增加</w:t>
      </w:r>
      <w:r>
        <w:rPr>
          <w:rFonts w:cs="宋体;SimSun" w:ascii="宋体;SimSun" w:hAnsi="宋体;SimSun"/>
          <w:color w:val="000000"/>
          <w:szCs w:val="21"/>
        </w:rPr>
        <w:t>3Kg</w:t>
      </w:r>
      <w:r>
        <w:rPr>
          <w:rFonts w:ascii="宋体;SimSun" w:hAnsi="宋体;SimSun" w:cs="宋体;SimSun"/>
          <w:color w:val="000000"/>
          <w:szCs w:val="21"/>
        </w:rPr>
        <w:t>，至少需要消耗青草</w:t>
      </w:r>
      <w:r>
        <w:rPr>
          <w:rFonts w:cs="宋体;SimSun" w:ascii="宋体;SimSun" w:hAnsi="宋体;SimSun"/>
          <w:color w:val="000000"/>
          <w:szCs w:val="21"/>
        </w:rPr>
        <w:t>_________Kg</w:t>
      </w:r>
      <w:r>
        <w:rPr>
          <w:rFonts w:ascii="宋体;SimSun" w:hAnsi="宋体;SimSun" w:cs="宋体;SimSun"/>
          <w:color w:val="000000"/>
          <w:szCs w:val="21"/>
        </w:rPr>
        <w:t>。</w:t>
      </w:r>
    </w:p>
    <w:p>
      <w:pPr>
        <w:pStyle w:val="Normal"/>
        <w:tabs>
          <w:tab w:val="clear" w:pos="420"/>
          <w:tab w:val="left" w:pos="499" w:leader="none"/>
        </w:tabs>
        <w:ind w:right="-437" w:hanging="0"/>
        <w:jc w:val="left"/>
        <w:rPr/>
      </w:pPr>
      <w:r>
        <w:rPr>
          <w:rFonts w:ascii="宋体;SimSun" w:hAnsi="宋体;SimSun" w:cs="宋体;SimSun"/>
          <w:color w:val="000000"/>
          <w:szCs w:val="21"/>
        </w:rPr>
        <w:t>【解析】： 湖泊中浮游植物→小鱼→大鱼的食物链，属于生物间的相互关系；夏天湖水深处光量减少，而湖表层浮游植物因光增强而增加，属于无机环境对生物的作用和生物对无机环境的反作用关系；湖水矿质营养不足，引起浮游植物数量减少，属于无机环境对生物的作用关系；夏天湖水深处含氧量下降，而湖中分解者活动旺盛，属于生物对无机环境的反作用关系</w:t>
      </w:r>
      <w:r>
        <w:rPr>
          <w:rFonts w:ascii="宋体;SimSun" w:hAnsi="宋体;SimSun" w:cs="宋体;SimSun"/>
          <w:color w:val="000000"/>
          <w:szCs w:val="21"/>
        </w:rPr>
        <w:t>生态系统：就是在一定的空间和时间内，在各种生物之间以及生物与无机环境之间，通过能量流动和物质循环而相互作用的一个自然系统。</w:t>
      </w:r>
      <w:r>
        <w:rPr>
          <w:rFonts w:ascii="宋体;SimSun" w:hAnsi="宋体;SimSun" w:cs="宋体;SimSun"/>
          <w:color w:val="000000"/>
          <w:szCs w:val="21"/>
        </w:rPr>
        <w:t>生态系统</w:t>
      </w:r>
      <w:r>
        <w:rPr>
          <w:rFonts w:ascii="宋体;SimSun" w:hAnsi="宋体;SimSun" w:cs="宋体;SimSun"/>
          <w:color w:val="000000"/>
          <w:szCs w:val="21"/>
        </w:rPr>
        <w:t>多层次的自我调节，是通过生物与无机环境、生物与生物的相互联系和作用而实现的</w:t>
      </w:r>
      <w:r>
        <w:rPr>
          <w:rFonts w:ascii="宋体;SimSun" w:hAnsi="宋体;SimSun" w:cs="宋体;SimSun"/>
          <w:color w:val="000000"/>
          <w:szCs w:val="21"/>
        </w:rPr>
        <w:t>。鹿和蝗虫处于同一个营养级是食物的竞争者；</w:t>
      </w:r>
      <w:r>
        <w:rPr>
          <w:rFonts w:ascii="宋体;SimSun" w:hAnsi="宋体;SimSun" w:cs="宋体;SimSun"/>
          <w:color w:val="000000"/>
          <w:szCs w:val="21"/>
        </w:rPr>
        <w:t>能量流动</w:t>
      </w:r>
      <w:r>
        <w:rPr>
          <w:rFonts w:ascii="宋体;SimSun" w:hAnsi="宋体;SimSun" w:cs="宋体;SimSun"/>
          <w:color w:val="000000"/>
          <w:szCs w:val="21"/>
        </w:rPr>
        <w:t>“</w:t>
      </w:r>
      <w:r>
        <w:rPr>
          <w:rFonts w:ascii="宋体;SimSun" w:hAnsi="宋体;SimSun" w:cs="宋体;SimSun"/>
          <w:color w:val="000000"/>
          <w:szCs w:val="21"/>
        </w:rPr>
        <w:t>至少</w:t>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的</w:t>
      </w:r>
      <w:r>
        <w:rPr>
          <w:rFonts w:ascii="宋体;SimSun" w:hAnsi="宋体;SimSun" w:cs="宋体;SimSun"/>
          <w:color w:val="000000"/>
          <w:szCs w:val="21"/>
        </w:rPr>
        <w:t>计算，应该按能量流动效率的</w:t>
      </w:r>
      <w:r>
        <w:rPr>
          <w:rFonts w:cs="宋体;SimSun" w:ascii="宋体;SimSun" w:hAnsi="宋体;SimSun"/>
          <w:color w:val="000000"/>
          <w:szCs w:val="21"/>
        </w:rPr>
        <w:t>1</w:t>
      </w:r>
      <w:r>
        <w:rPr>
          <w:rFonts w:cs="宋体;SimSun" w:ascii="宋体;SimSun" w:hAnsi="宋体;SimSun"/>
          <w:color w:val="000000"/>
          <w:szCs w:val="21"/>
        </w:rPr>
        <w:t>0%</w:t>
      </w:r>
      <w:r>
        <w:rPr>
          <w:rFonts w:ascii="宋体;SimSun" w:hAnsi="宋体;SimSun" w:cs="宋体;SimSun"/>
          <w:color w:val="000000"/>
          <w:szCs w:val="21"/>
        </w:rPr>
        <w:t>还是</w:t>
      </w:r>
      <w:r>
        <w:rPr>
          <w:rFonts w:cs="宋体;SimSun" w:ascii="宋体;SimSun" w:hAnsi="宋体;SimSun"/>
          <w:color w:val="000000"/>
          <w:szCs w:val="21"/>
        </w:rPr>
        <w:t>2</w:t>
      </w:r>
      <w:r>
        <w:rPr>
          <w:rFonts w:cs="宋体;SimSun" w:ascii="宋体;SimSun" w:hAnsi="宋体;SimSun"/>
          <w:color w:val="000000"/>
          <w:szCs w:val="21"/>
        </w:rPr>
        <w:t>0%</w:t>
      </w:r>
      <w:r>
        <w:rPr>
          <w:rFonts w:ascii="宋体;SimSun" w:hAnsi="宋体;SimSun" w:cs="宋体;SimSun"/>
          <w:color w:val="000000"/>
          <w:szCs w:val="21"/>
        </w:rPr>
        <w:t>来计算</w:t>
      </w:r>
      <w:r>
        <w:rPr>
          <w:rFonts w:ascii="宋体;SimSun" w:hAnsi="宋体;SimSun" w:cs="宋体;SimSun"/>
          <w:color w:val="000000"/>
          <w:szCs w:val="21"/>
        </w:rPr>
        <w:t>，需要认真审题</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）生物间的相互（</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）无机环境对生物的作用和生物对无机环境的反作用（</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）无机环境对生物的作用（</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）生物对无机环境的反作用（</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）蝗虫（</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因鹿和蝗虫处于同一个营养级，是食物的竞争者（</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175</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szCs w:val="21"/>
        </w:rPr>
        <w:drawing>
          <wp:inline distT="0" distB="0" distL="0" distR="0">
            <wp:extent cx="3409950" cy="2230120"/>
            <wp:effectExtent l="0" t="0" r="0" b="0"/>
            <wp:docPr id="2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 descr=""/>
                    <pic:cNvPicPr>
                      <a:picLocks noChangeAspect="1" noChangeArrowheads="1"/>
                    </pic:cNvPicPr>
                  </pic:nvPicPr>
                  <pic:blipFill>
                    <a:blip r:embed="rId24"/>
                    <a:srcRect l="-12" t="-19" r="-12" b="-19"/>
                    <a:stretch>
                      <a:fillRect/>
                    </a:stretch>
                  </pic:blipFill>
                  <pic:spPr bwMode="auto">
                    <a:xfrm>
                      <a:off x="0" y="0"/>
                      <a:ext cx="3409950" cy="2230120"/>
                    </a:xfrm>
                    <a:prstGeom prst="rect">
                      <a:avLst/>
                    </a:prstGeom>
                  </pic:spPr>
                </pic:pic>
              </a:graphicData>
            </a:graphic>
          </wp:inline>
        </w:drawing>
      </w:r>
    </w:p>
    <w:p>
      <w:pPr>
        <w:pStyle w:val="Normal"/>
        <w:tabs>
          <w:tab w:val="clear" w:pos="420"/>
          <w:tab w:val="left" w:pos="499" w:leader="none"/>
        </w:tabs>
        <w:ind w:right="-437" w:hanging="0"/>
        <w:jc w:val="left"/>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分）下图表示三种植物叶片光合作用速度的日变化。请据图回答。</w:t>
      </w:r>
      <w:r>
        <w:rPr>
          <w:rFonts w:cs="宋体;SimSun" w:ascii="宋体;SimSun" w:hAnsi="宋体;SimSun"/>
          <w:color w:val="000000"/>
          <w:szCs w:val="21"/>
        </w:rPr>
        <w:br/>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）光合作用速度与呼吸作用，速度相等的时刻，</w:t>
      </w:r>
      <w:r>
        <w:rPr>
          <w:rFonts w:cs="宋体;SimSun" w:ascii="宋体;SimSun" w:hAnsi="宋体;SimSun"/>
          <w:color w:val="000000"/>
          <w:szCs w:val="21"/>
        </w:rPr>
        <w:t>a</w:t>
      </w:r>
      <w:r>
        <w:rPr>
          <w:rFonts w:ascii="宋体;SimSun" w:hAnsi="宋体;SimSun" w:cs="宋体;SimSun"/>
          <w:color w:val="000000"/>
          <w:szCs w:val="21"/>
        </w:rPr>
        <w:t>植物叶片出现在</w:t>
      </w:r>
      <w:r>
        <w:rPr>
          <w:rFonts w:cs="宋体;SimSun" w:ascii="宋体;SimSun" w:hAnsi="宋体;SimSun"/>
          <w:color w:val="000000"/>
          <w:szCs w:val="21"/>
        </w:rPr>
        <w:t>_________</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植物叶片出现在</w:t>
      </w:r>
      <w:r>
        <w:rPr>
          <w:rFonts w:cs="宋体;SimSun" w:ascii="宋体;SimSun" w:hAnsi="宋体;SimSun"/>
          <w:color w:val="000000"/>
          <w:szCs w:val="21"/>
        </w:rPr>
        <w:t>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00—8</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时之间，单位时间内吸收</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最多的是</w:t>
      </w:r>
      <w:r>
        <w:rPr>
          <w:rFonts w:cs="宋体;SimSun" w:ascii="宋体;SimSun" w:hAnsi="宋体;SimSun"/>
          <w:color w:val="000000"/>
          <w:szCs w:val="21"/>
        </w:rPr>
        <w:t>_________</w:t>
      </w:r>
      <w:r>
        <w:rPr>
          <w:rFonts w:ascii="宋体;SimSun" w:hAnsi="宋体;SimSun" w:cs="宋体;SimSun"/>
          <w:color w:val="000000"/>
          <w:szCs w:val="21"/>
        </w:rPr>
        <w:t>植物叶片。</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植物叶片在晴天中午光照强烈时，光合作用速度出现了低谷，这一现象被称为光合作用的“午休现象”。产生这一现象的主要原因有</w:t>
      </w:r>
      <w:r>
        <w:rPr>
          <w:rFonts w:cs="宋体;SimSun" w:ascii="宋体;SimSun" w:hAnsi="宋体;SimSun"/>
          <w:color w:val="000000"/>
          <w:szCs w:val="21"/>
        </w:rPr>
        <w:t>___________________________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植物叶片一天内光合作用速度变化的特点是</w:t>
      </w:r>
      <w:r>
        <w:rPr>
          <w:rFonts w:cs="宋体;SimSun" w:ascii="宋体;SimSun" w:hAnsi="宋体;SimSun"/>
          <w:color w:val="000000"/>
          <w:szCs w:val="21"/>
        </w:rPr>
        <w:t>_________________________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）从图中结果推测，三种植物一天内有机物积累量多少的顺序是</w:t>
      </w:r>
      <w:r>
        <w:rPr>
          <w:rFonts w:cs="宋体;SimSun" w:ascii="宋体;SimSun" w:hAnsi="宋体;SimSun"/>
          <w:color w:val="000000"/>
          <w:szCs w:val="21"/>
        </w:rPr>
        <w:t>_________&gt;__________&gt;____________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）在一定的</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浓度和适宜温度下，把某植物叶片置于</w:t>
      </w:r>
      <w:r>
        <w:rPr>
          <w:rFonts w:cs="宋体;SimSun" w:ascii="宋体;SimSun" w:hAnsi="宋体;SimSun"/>
          <w:color w:val="000000"/>
          <w:szCs w:val="21"/>
        </w:rPr>
        <w:t>5</w:t>
      </w:r>
      <w:r>
        <w:rPr>
          <w:rFonts w:ascii="宋体;SimSun" w:hAnsi="宋体;SimSun" w:cs="宋体;SimSun"/>
          <w:color w:val="000000"/>
          <w:szCs w:val="21"/>
        </w:rPr>
        <w:t xml:space="preserve">千勒克司（光合作用速度 </w:t>
      </w:r>
      <w:r>
        <w:rPr>
          <w:rFonts w:cs="宋体;SimSun" w:ascii="宋体;SimSun" w:hAnsi="宋体;SimSun"/>
          <w:color w:val="000000"/>
          <w:szCs w:val="21"/>
        </w:rPr>
        <w:t>44mgCO</w:t>
      </w:r>
      <w:r>
        <w:rPr>
          <w:rFonts w:cs="宋体;SimSun" w:ascii="宋体;SimSun" w:hAnsi="宋体;SimSun"/>
          <w:color w:val="000000"/>
          <w:szCs w:val="21"/>
          <w:vertAlign w:val="subscript"/>
        </w:rPr>
        <w:t>2</w:t>
      </w:r>
      <w:r>
        <w:rPr>
          <w:rFonts w:cs="宋体;SimSun" w:ascii="宋体;SimSun" w:hAnsi="宋体;SimSun"/>
          <w:color w:val="000000"/>
          <w:szCs w:val="21"/>
        </w:rPr>
        <w:t>/100cm</w:t>
      </w:r>
      <w:r>
        <w:rPr>
          <w:rFonts w:cs="宋体;SimSun" w:ascii="宋体;SimSun" w:hAnsi="宋体;SimSun"/>
          <w:color w:val="000000"/>
          <w:szCs w:val="21"/>
          <w:vertAlign w:val="superscript"/>
        </w:rPr>
        <w:t>2</w:t>
      </w:r>
      <w:r>
        <w:rPr>
          <w:rFonts w:ascii="宋体;SimSun" w:hAnsi="宋体;SimSun" w:cs="宋体;SimSun"/>
          <w:color w:val="000000"/>
          <w:szCs w:val="21"/>
        </w:rPr>
        <w:t>叶</w:t>
      </w:r>
      <w:r>
        <w:rPr>
          <w:rFonts w:cs="宋体;SimSun" w:ascii="宋体;SimSun" w:hAnsi="宋体;SimSun"/>
          <w:color w:val="000000"/>
          <w:szCs w:val="21"/>
        </w:rPr>
        <w:t>·</w:t>
      </w:r>
      <w:r>
        <w:rPr>
          <w:rFonts w:ascii="宋体;SimSun" w:hAnsi="宋体;SimSun" w:cs="宋体;SimSun"/>
          <w:color w:val="000000"/>
          <w:szCs w:val="21"/>
        </w:rPr>
        <w:t>小时）光照下</w:t>
      </w:r>
      <w:r>
        <w:rPr>
          <w:rFonts w:cs="宋体;SimSun" w:ascii="宋体;SimSun" w:hAnsi="宋体;SimSun"/>
          <w:color w:val="000000"/>
          <w:szCs w:val="21"/>
        </w:rPr>
        <w:t>14</w:t>
      </w:r>
      <w:r>
        <w:rPr>
          <w:rFonts w:ascii="宋体;SimSun" w:hAnsi="宋体;SimSun" w:cs="宋体;SimSun"/>
          <w:color w:val="000000"/>
          <w:szCs w:val="21"/>
        </w:rPr>
        <w:t xml:space="preserve">小时，其余时间置于黑暗中（呼吸作用速度 </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6ngCO</w:t>
      </w:r>
      <w:r>
        <w:rPr>
          <w:rFonts w:cs="宋体;SimSun" w:ascii="宋体;SimSun" w:hAnsi="宋体;SimSun"/>
          <w:color w:val="000000"/>
          <w:szCs w:val="21"/>
          <w:vertAlign w:val="subscript"/>
        </w:rPr>
        <w:t>2</w:t>
      </w:r>
      <w:r>
        <w:rPr>
          <w:rFonts w:cs="宋体;SimSun" w:ascii="宋体;SimSun" w:hAnsi="宋体;SimSun"/>
          <w:color w:val="000000"/>
          <w:szCs w:val="21"/>
        </w:rPr>
        <w:t>/100cm</w:t>
      </w:r>
      <w:r>
        <w:rPr>
          <w:rFonts w:cs="宋体;SimSun" w:ascii="宋体;SimSun" w:hAnsi="宋体;SimSun"/>
          <w:color w:val="000000"/>
          <w:szCs w:val="21"/>
          <w:vertAlign w:val="superscript"/>
        </w:rPr>
        <w:t>2</w:t>
      </w:r>
      <w:r>
        <w:rPr>
          <w:rFonts w:ascii="宋体;SimSun" w:hAnsi="宋体;SimSun" w:cs="宋体;SimSun"/>
          <w:color w:val="000000"/>
          <w:szCs w:val="21"/>
        </w:rPr>
        <w:t>叶</w:t>
      </w:r>
      <w:r>
        <w:rPr>
          <w:rFonts w:cs="宋体;SimSun" w:ascii="宋体;SimSun" w:hAnsi="宋体;SimSun"/>
          <w:color w:val="000000"/>
          <w:szCs w:val="21"/>
        </w:rPr>
        <w:t>·</w:t>
      </w:r>
      <w:r>
        <w:rPr>
          <w:rFonts w:ascii="宋体;SimSun" w:hAnsi="宋体;SimSun" w:cs="宋体;SimSun"/>
          <w:color w:val="000000"/>
          <w:szCs w:val="21"/>
        </w:rPr>
        <w:t>小时），则一天内该植物每</w:t>
      </w:r>
      <w:r>
        <w:rPr>
          <w:rFonts w:cs="宋体;SimSun" w:ascii="宋体;SimSun" w:hAnsi="宋体;SimSun"/>
          <w:color w:val="000000"/>
          <w:szCs w:val="21"/>
        </w:rPr>
        <w:t>25cm</w:t>
      </w:r>
      <w:r>
        <w:rPr>
          <w:rFonts w:cs="宋体;SimSun" w:ascii="宋体;SimSun" w:hAnsi="宋体;SimSun"/>
          <w:color w:val="000000"/>
          <w:szCs w:val="21"/>
          <w:vertAlign w:val="superscript"/>
        </w:rPr>
        <w:t>2</w:t>
      </w:r>
      <w:r>
        <w:rPr>
          <w:rFonts w:ascii="宋体;SimSun" w:hAnsi="宋体;SimSun" w:cs="宋体;SimSun"/>
          <w:color w:val="000000"/>
          <w:szCs w:val="21"/>
        </w:rPr>
        <w:t>叶片葡萄糖积累量为</w:t>
      </w:r>
      <w:r>
        <w:rPr>
          <w:rFonts w:cs="宋体;SimSun" w:ascii="宋体;SimSun" w:hAnsi="宋体;SimSun"/>
          <w:color w:val="000000"/>
          <w:szCs w:val="21"/>
        </w:rPr>
        <w:t>__________</w:t>
      </w:r>
      <w:r>
        <w:rPr>
          <w:rFonts w:ascii="宋体;SimSun" w:hAnsi="宋体;SimSun" w:cs="宋体;SimSun"/>
          <w:color w:val="000000"/>
          <w:szCs w:val="21"/>
        </w:rPr>
        <w:t>。</w:t>
      </w:r>
    </w:p>
    <w:p>
      <w:pPr>
        <w:pStyle w:val="Normal"/>
        <w:tabs>
          <w:tab w:val="clear" w:pos="420"/>
          <w:tab w:val="left" w:pos="499" w:leader="none"/>
        </w:tabs>
        <w:ind w:right="-437" w:firstLine="630"/>
        <w:jc w:val="left"/>
        <w:rPr>
          <w:rFonts w:ascii="宋体;SimSun" w:hAnsi="宋体;SimSun" w:cs="宋体;SimSun"/>
          <w:color w:val="000000"/>
          <w:szCs w:val="21"/>
        </w:rPr>
      </w:pPr>
      <w:r>
        <w:rPr>
          <w:rFonts w:ascii="宋体;SimSun" w:hAnsi="宋体;SimSun" w:cs="宋体;SimSun"/>
          <w:color w:val="000000"/>
          <w:szCs w:val="21"/>
        </w:rPr>
        <w:t>气孔关闭，光合作用所需要的二氧化碳从外界吸收的量明显减少，但不为零。如</w:t>
      </w:r>
      <w:r>
        <w:rPr>
          <w:rFonts w:cs="宋体;SimSun" w:ascii="宋体;SimSun" w:hAnsi="宋体;SimSun"/>
          <w:color w:val="000000"/>
          <w:szCs w:val="21"/>
        </w:rPr>
        <w:t>C3</w:t>
      </w:r>
      <w:r>
        <w:rPr>
          <w:rFonts w:ascii="宋体;SimSun" w:hAnsi="宋体;SimSun" w:cs="宋体;SimSun"/>
          <w:color w:val="000000"/>
          <w:szCs w:val="21"/>
        </w:rPr>
        <w:t>植物夏天中午出现的“午休”现象，“午休”时光合作用仍明显大于呼吸作用，而不是想象的那样与呼吸作用强度相等（光合作用吸收的二氧化碳量等于呼吸作用释放的二氧化碳量）。同理，氧气也可通过关闭的气孔，只是通气量较少而已。</w:t>
      </w:r>
      <w:r>
        <w:rPr>
          <w:rFonts w:cs="宋体;SimSun" w:ascii="宋体;SimSun" w:hAnsi="宋体;SimSun"/>
          <w:color w:val="000000"/>
          <w:szCs w:val="21"/>
        </w:rPr>
        <w:t>C4</w:t>
      </w:r>
      <w:r>
        <w:rPr>
          <w:rFonts w:ascii="宋体;SimSun" w:hAnsi="宋体;SimSun" w:cs="宋体;SimSun"/>
          <w:color w:val="000000"/>
          <w:szCs w:val="21"/>
        </w:rPr>
        <w:t>植物，不会出现午睡现象</w:t>
      </w:r>
      <w:r>
        <w:rPr>
          <w:rFonts w:ascii="宋体;SimSun" w:hAnsi="宋体;SimSun" w:cs="宋体;SimSun"/>
          <w:color w:val="000000"/>
          <w:szCs w:val="21"/>
        </w:rPr>
        <w:t>，</w:t>
      </w:r>
      <w:r>
        <w:rPr>
          <w:rFonts w:ascii="宋体;SimSun" w:hAnsi="宋体;SimSun" w:cs="宋体;SimSun"/>
          <w:color w:val="000000"/>
          <w:szCs w:val="21"/>
        </w:rPr>
        <w:t>曲线不会凹陷。</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10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00  10</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）中午光照强烈，为减少体内水分散失，气孔关闭，通过气孔进入的</w:t>
      </w:r>
      <w:r>
        <w:rPr>
          <w:rFonts w:cs="宋体;SimSun" w:ascii="宋体;SimSun" w:hAnsi="宋体;SimSun"/>
          <w:color w:val="000000"/>
          <w:szCs w:val="21"/>
        </w:rPr>
        <w:t>cch</w:t>
      </w:r>
      <w:r>
        <w:rPr>
          <w:rFonts w:ascii="宋体;SimSun" w:hAnsi="宋体;SimSun" w:cs="宋体;SimSun"/>
          <w:color w:val="000000"/>
          <w:szCs w:val="21"/>
        </w:rPr>
        <w:t>量减少（</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）在</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时之间，光合作用速度为负值，其余时间为正值．（</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a&gt;b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    （</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78</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pPr>
      <w:r>
        <w:drawing>
          <wp:anchor behindDoc="0" distT="0" distB="0" distL="114935" distR="114935" simplePos="0" locked="0" layoutInCell="0" allowOverlap="1" relativeHeight="35">
            <wp:simplePos x="0" y="0"/>
            <wp:positionH relativeFrom="column">
              <wp:posOffset>0</wp:posOffset>
            </wp:positionH>
            <wp:positionV relativeFrom="paragraph">
              <wp:posOffset>99060</wp:posOffset>
            </wp:positionV>
            <wp:extent cx="5324475" cy="3841750"/>
            <wp:effectExtent l="0" t="0" r="0" b="0"/>
            <wp:wrapSquare wrapText="bothSides"/>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rcRect l="-8" t="-10" r="-8" b="-10"/>
                    <a:stretch>
                      <a:fillRect/>
                    </a:stretch>
                  </pic:blipFill>
                  <pic:spPr bwMode="auto">
                    <a:xfrm>
                      <a:off x="0" y="0"/>
                      <a:ext cx="5324475" cy="3841750"/>
                    </a:xfrm>
                    <a:prstGeom prst="rect">
                      <a:avLst/>
                    </a:prstGeom>
                  </pic:spPr>
                </pic:pic>
              </a:graphicData>
            </a:graphic>
          </wp:anchor>
        </w:drawing>
      </w: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分）下图表示“神经肽与细胞膜通透性关系”的实验过程和部分结果。请据图回答。</w:t>
      </w:r>
      <w:r>
        <w:rPr>
          <w:rFonts w:cs="宋体;SimSun" w:ascii="宋体;SimSun" w:hAnsi="宋体;SimSun"/>
          <w:color w:val="000000"/>
          <w:szCs w:val="21"/>
        </w:rPr>
        <w:br/>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）实验一的结果说明乙种动物胃细胞膜上具有与神经肽结合的</w:t>
      </w:r>
      <w:r>
        <w:rPr>
          <w:rFonts w:cs="宋体;SimSun" w:ascii="宋体;SimSun" w:hAnsi="宋体;SimSun"/>
          <w:color w:val="000000"/>
          <w:szCs w:val="21"/>
        </w:rPr>
        <w:t>_______</w:t>
      </w:r>
      <w:r>
        <w:rPr>
          <w:rFonts w:ascii="宋体;SimSun" w:hAnsi="宋体;SimSun" w:cs="宋体;SimSun"/>
          <w:color w:val="000000"/>
          <w:szCs w:val="21"/>
        </w:rPr>
        <w:t>，这种大分子物质是</w:t>
      </w:r>
      <w:r>
        <w:rPr>
          <w:rFonts w:cs="宋体;SimSun" w:ascii="宋体;SimSun" w:hAnsi="宋体;SimSun"/>
          <w:color w:val="000000"/>
          <w:szCs w:val="21"/>
        </w:rPr>
        <w:t>_______________</w:t>
      </w:r>
      <w:r>
        <w:rPr>
          <w:rFonts w:ascii="宋体;SimSun" w:hAnsi="宋体;SimSun" w:cs="宋体;SimSun"/>
          <w:color w:val="000000"/>
          <w:szCs w:val="21"/>
        </w:rPr>
        <w:t>；从实验二的结果，可推测甲种动物卵母细胞的核中，没有控制该物质合成的</w:t>
      </w:r>
      <w:r>
        <w:rPr>
          <w:rFonts w:cs="宋体;SimSun" w:ascii="宋体;SimSun" w:hAnsi="宋体;SimSun"/>
          <w:color w:val="000000"/>
          <w:szCs w:val="21"/>
        </w:rPr>
        <w:t>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）在实验三的四种物质</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和过程①、②、③、④中：</w:t>
      </w:r>
      <w:r>
        <w:rPr>
          <w:rFonts w:cs="宋体;SimSun" w:ascii="宋体;SimSun" w:hAnsi="宋体;SimSun"/>
          <w:color w:val="000000"/>
          <w:szCs w:val="21"/>
        </w:rPr>
        <w:br/>
      </w:r>
      <w:r>
        <w:rPr>
          <w:rFonts w:cs="宋体;SimSun" w:ascii="宋体;SimSun" w:hAnsi="宋体;SimSun"/>
          <w:color w:val="000000"/>
          <w:szCs w:val="21"/>
        </w:rPr>
        <w:t>1</w:t>
      </w:r>
      <w:r>
        <w:rPr>
          <w:rFonts w:ascii="宋体;SimSun" w:hAnsi="宋体;SimSun" w:cs="宋体;SimSun"/>
          <w:color w:val="000000"/>
          <w:szCs w:val="21"/>
        </w:rPr>
        <w:t>）能发生半保留复制的物质是</w:t>
      </w:r>
      <w:r>
        <w:rPr>
          <w:rFonts w:cs="宋体;SimSun" w:ascii="宋体;SimSun" w:hAnsi="宋体;SimSun"/>
          <w:color w:val="000000"/>
          <w:szCs w:val="21"/>
        </w:rPr>
        <w:t>________</w:t>
      </w:r>
      <w:r>
        <w:rPr>
          <w:rFonts w:ascii="宋体;SimSun" w:hAnsi="宋体;SimSun" w:cs="宋体;SimSun"/>
          <w:color w:val="000000"/>
          <w:szCs w:val="21"/>
        </w:rPr>
        <w:t>；碱基组成与功能相同的物质有</w:t>
      </w:r>
      <w:r>
        <w:rPr>
          <w:rFonts w:cs="宋体;SimSun" w:ascii="宋体;SimSun" w:hAnsi="宋体;SimSun"/>
          <w:color w:val="000000"/>
          <w:szCs w:val="21"/>
        </w:rPr>
        <w:t>________________</w:t>
      </w:r>
      <w:r>
        <w:rPr>
          <w:rFonts w:ascii="宋体;SimSun" w:hAnsi="宋体;SimSun" w:cs="宋体;SimSun"/>
          <w:color w:val="000000"/>
          <w:szCs w:val="21"/>
        </w:rPr>
        <w:t>和</w:t>
      </w:r>
      <w:r>
        <w:rPr>
          <w:rFonts w:cs="宋体;SimSun" w:ascii="宋体;SimSun" w:hAnsi="宋体;SimSun"/>
          <w:color w:val="000000"/>
          <w:szCs w:val="21"/>
        </w:rPr>
        <w:t>________________</w:t>
      </w:r>
      <w:r>
        <w:rPr>
          <w:rFonts w:ascii="宋体;SimSun" w:hAnsi="宋体;SimSun" w:cs="宋体;SimSun"/>
          <w:color w:val="000000"/>
          <w:szCs w:val="21"/>
        </w:rPr>
        <w:t>（用图中字母回答）。</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）有解旋发生的过程是</w:t>
      </w:r>
      <w:r>
        <w:rPr>
          <w:rFonts w:cs="宋体;SimSun" w:ascii="宋体;SimSun" w:hAnsi="宋体;SimSun"/>
          <w:color w:val="000000"/>
          <w:szCs w:val="21"/>
        </w:rPr>
        <w:t>________________</w:t>
      </w:r>
      <w:r>
        <w:rPr>
          <w:rFonts w:ascii="宋体;SimSun" w:hAnsi="宋体;SimSun" w:cs="宋体;SimSun"/>
          <w:color w:val="000000"/>
          <w:szCs w:val="21"/>
        </w:rPr>
        <w:t>，有逆转录酶参与的过程是</w:t>
      </w:r>
      <w:r>
        <w:rPr>
          <w:rFonts w:cs="宋体;SimSun" w:ascii="宋体;SimSun" w:hAnsi="宋体;SimSun"/>
          <w:color w:val="000000"/>
          <w:szCs w:val="21"/>
        </w:rPr>
        <w:t>________</w:t>
      </w:r>
      <w:r>
        <w:rPr>
          <w:rFonts w:ascii="宋体;SimSun" w:hAnsi="宋体;SimSun" w:cs="宋体;SimSun"/>
          <w:color w:val="000000"/>
          <w:szCs w:val="21"/>
        </w:rPr>
        <w:t>，会发生碱基序列—</w:t>
      </w:r>
      <w:r>
        <w:rPr>
          <w:rFonts w:cs="宋体;SimSun" w:ascii="宋体;SimSun" w:hAnsi="宋体;SimSun"/>
          <w:color w:val="000000"/>
          <w:szCs w:val="21"/>
        </w:rPr>
        <w:t>UAC—</w:t>
      </w:r>
      <w:r>
        <w:rPr>
          <w:rFonts w:ascii="宋体;SimSun" w:hAnsi="宋体;SimSun" w:cs="宋体;SimSun"/>
          <w:color w:val="000000"/>
          <w:szCs w:val="21"/>
        </w:rPr>
        <w:t>和—</w:t>
      </w:r>
      <w:r>
        <w:rPr>
          <w:rFonts w:cs="宋体;SimSun" w:ascii="宋体;SimSun" w:hAnsi="宋体;SimSun"/>
          <w:color w:val="000000"/>
          <w:szCs w:val="21"/>
        </w:rPr>
        <w:t>AUG—</w:t>
      </w:r>
      <w:r>
        <w:rPr>
          <w:rFonts w:ascii="宋体;SimSun" w:hAnsi="宋体;SimSun" w:cs="宋体;SimSun"/>
          <w:color w:val="000000"/>
          <w:szCs w:val="21"/>
        </w:rPr>
        <w:t>配对的过程是</w:t>
      </w:r>
      <w:r>
        <w:rPr>
          <w:rFonts w:cs="宋体;SimSun" w:ascii="宋体;SimSun" w:hAnsi="宋体;SimSun"/>
          <w:color w:val="000000"/>
          <w:szCs w:val="21"/>
        </w:rPr>
        <w:t>________</w:t>
      </w:r>
      <w:r>
        <w:rPr>
          <w:rFonts w:ascii="宋体;SimSun" w:hAnsi="宋体;SimSun" w:cs="宋体;SimSun"/>
          <w:color w:val="000000"/>
          <w:szCs w:val="21"/>
        </w:rPr>
        <w:t>。（用图中标号回答）</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）实验四，若</w:t>
      </w:r>
      <w:r>
        <w:rPr>
          <w:rFonts w:cs="宋体;SimSun" w:ascii="宋体;SimSun" w:hAnsi="宋体;SimSun"/>
          <w:color w:val="000000"/>
          <w:szCs w:val="21"/>
        </w:rPr>
        <w:t>B</w:t>
      </w:r>
      <w:r>
        <w:rPr>
          <w:rFonts w:ascii="宋体;SimSun" w:hAnsi="宋体;SimSun" w:cs="宋体;SimSun"/>
          <w:color w:val="000000"/>
          <w:szCs w:val="21"/>
        </w:rPr>
        <w:t>注入到同样的甲种运物卵母细胞的细胞质中，加入神经肽会引起细胞膜通透性改变吗</w:t>
      </w:r>
      <w:r>
        <w:rPr>
          <w:rFonts w:cs="宋体;SimSun" w:ascii="宋体;SimSun" w:hAnsi="宋体;SimSun"/>
          <w:color w:val="000000"/>
          <w:szCs w:val="21"/>
        </w:rPr>
        <w:t>?</w:t>
      </w:r>
      <w:r>
        <w:rPr>
          <w:rFonts w:ascii="宋体;SimSun" w:hAnsi="宋体;SimSun" w:cs="宋体;SimSun"/>
          <w:color w:val="000000"/>
          <w:szCs w:val="21"/>
        </w:rPr>
        <w:t>试说明理由</w:t>
      </w:r>
      <w:r>
        <w:rPr>
          <w:rFonts w:cs="宋体;SimSun" w:ascii="宋体;SimSun" w:hAnsi="宋体;SimSun"/>
          <w:color w:val="000000"/>
          <w:szCs w:val="21"/>
        </w:rPr>
        <w:t>________________________________________________</w:t>
      </w:r>
      <w:r>
        <w:rPr>
          <w:rFonts w:ascii="宋体;SimSun" w:hAnsi="宋体;SimSun" w:cs="宋体;SimSun"/>
          <w:color w:val="000000"/>
          <w:szCs w:val="21"/>
        </w:rPr>
        <w:t>。</w:t>
      </w:r>
    </w:p>
    <w:p>
      <w:pPr>
        <w:pStyle w:val="Normal"/>
        <w:tabs>
          <w:tab w:val="clear" w:pos="420"/>
          <w:tab w:val="left" w:pos="499" w:leader="none"/>
        </w:tabs>
        <w:ind w:right="-437" w:hanging="0"/>
        <w:jc w:val="left"/>
        <w:rPr/>
      </w:pPr>
      <w:r>
        <w:rPr>
          <w:rFonts w:ascii="宋体;SimSun" w:hAnsi="宋体;SimSun" w:cs="宋体;SimSun"/>
          <w:color w:val="000000"/>
          <w:szCs w:val="21"/>
        </w:rPr>
        <w:t>【解析】：</w:t>
      </w:r>
      <w:r>
        <w:rPr>
          <w:rStyle w:val="Msgbodytext"/>
          <w:rFonts w:ascii="宋体;SimSun" w:hAnsi="宋体;SimSun" w:cs="宋体;SimSun"/>
          <w:color w:val="000000"/>
          <w:szCs w:val="21"/>
        </w:rPr>
        <w:t>神经递质是将信息由一个神经元传到另一个神经元的介导物质。脑内的神经递质，仅目前所知道的，就多达上百种。过去认为，一个神经末梢只能释放一种神经递质；</w:t>
      </w:r>
      <w:r>
        <w:rPr>
          <w:rStyle w:val="Msgbodytext"/>
          <w:rFonts w:cs="宋体;SimSun" w:ascii="宋体;SimSun" w:hAnsi="宋体;SimSun"/>
          <w:color w:val="000000"/>
          <w:szCs w:val="21"/>
        </w:rPr>
        <w:t>70</w:t>
      </w:r>
      <w:r>
        <w:rPr>
          <w:rStyle w:val="Msgbodytext"/>
          <w:rFonts w:ascii="宋体;SimSun" w:hAnsi="宋体;SimSun" w:cs="宋体;SimSun"/>
          <w:color w:val="000000"/>
          <w:szCs w:val="21"/>
        </w:rPr>
        <w:t>年代末发现，一个神经末梢可以释放两种甚至三种神经递质。在一个神经元上可以看到成百乃至成千个神经元之间相互联系的接触点——突触，说明一个神经元可以与很多神经元发生联系。每一个突触中都有神经递质在起传递信息的作用。因此，每一个神经元可以在同时或不同时接受很多神经递质的作用。</w:t>
      </w:r>
      <w:r>
        <w:rPr>
          <w:rFonts w:ascii="宋体;SimSun" w:hAnsi="宋体;SimSun" w:cs="宋体;SimSun"/>
          <w:color w:val="000000"/>
          <w:szCs w:val="21"/>
        </w:rPr>
        <w:t>真核细胞细胞核中遗传信息的复制和转录必须在细胞核内进行，加入神经肽不会引起细胞膜通透性改变</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）受体  蛋白质  遗传信息（或遗传物质／基因／</w:t>
      </w:r>
      <w:r>
        <w:rPr>
          <w:rFonts w:cs="宋体;SimSun" w:ascii="宋体;SimSun" w:hAnsi="宋体;SimSun"/>
          <w:color w:val="000000"/>
          <w:szCs w:val="21"/>
        </w:rPr>
        <w:t>DNA</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A</w:t>
      </w:r>
      <w:r>
        <w:rPr>
          <w:rFonts w:ascii="宋体;SimSun" w:hAnsi="宋体;SimSun" w:cs="宋体;SimSun"/>
          <w:color w:val="000000"/>
          <w:szCs w:val="21"/>
        </w:rPr>
        <w:t>和</w:t>
      </w:r>
      <w:r>
        <w:rPr>
          <w:rFonts w:cs="宋体;SimSun" w:ascii="宋体;SimSun" w:hAnsi="宋体;SimSun"/>
          <w:color w:val="000000"/>
          <w:szCs w:val="21"/>
        </w:rPr>
        <w:t xml:space="preserve">C  </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 xml:space="preserve">分）  </w:t>
      </w:r>
      <w:r>
        <w:rPr>
          <w:rFonts w:cs="宋体;SimSun" w:ascii="宋体;SimSun" w:hAnsi="宋体;SimSun"/>
          <w:color w:val="000000"/>
          <w:szCs w:val="21"/>
        </w:rPr>
        <w:t>2</w:t>
      </w:r>
      <w:r>
        <w:rPr>
          <w:rFonts w:ascii="宋体;SimSun" w:hAnsi="宋体;SimSun" w:cs="宋体;SimSun"/>
          <w:color w:val="000000"/>
          <w:szCs w:val="21"/>
        </w:rPr>
        <w:t>）②  ①  ④（每格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）不能，因为真核细胞遗传信息的复制和转录必须在细胞核内进行。（</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分）本题为分叉题。</w:t>
      </w:r>
      <w:r>
        <w:rPr>
          <w:rFonts w:cs="宋体;SimSun" w:ascii="宋体;SimSun" w:hAnsi="宋体;SimSun"/>
          <w:color w:val="000000"/>
          <w:szCs w:val="21"/>
        </w:rPr>
        <w:t>A</w:t>
      </w:r>
      <w:r>
        <w:rPr>
          <w:rFonts w:ascii="宋体;SimSun" w:hAnsi="宋体;SimSun" w:cs="宋体;SimSun"/>
          <w:color w:val="000000"/>
          <w:szCs w:val="21"/>
        </w:rPr>
        <w:t>适用于《生命科学》教材，</w:t>
      </w:r>
      <w:r>
        <w:rPr>
          <w:rFonts w:cs="宋体;SimSun" w:ascii="宋体;SimSun" w:hAnsi="宋体;SimSun"/>
          <w:color w:val="000000"/>
          <w:szCs w:val="21"/>
        </w:rPr>
        <w:t>B</w:t>
      </w:r>
      <w:r>
        <w:rPr>
          <w:rFonts w:ascii="宋体;SimSun" w:hAnsi="宋体;SimSun" w:cs="宋体;SimSun"/>
          <w:color w:val="000000"/>
          <w:szCs w:val="21"/>
        </w:rPr>
        <w:t>适用于《生物》教材。</w:t>
      </w:r>
      <w:r>
        <w:rPr>
          <w:rFonts w:cs="宋体;SimSun" w:ascii="宋体;SimSun" w:hAnsi="宋体;SimSun"/>
          <w:color w:val="000000"/>
          <w:szCs w:val="21"/>
        </w:rPr>
        <w:t>A</w:t>
      </w:r>
      <w:r>
        <w:rPr>
          <w:rFonts w:ascii="宋体;SimSun" w:hAnsi="宋体;SimSun" w:cs="宋体;SimSun"/>
          <w:color w:val="000000"/>
          <w:szCs w:val="21"/>
        </w:rPr>
        <w:t>和</w:t>
      </w:r>
      <w:r>
        <w:rPr>
          <w:rFonts w:cs="宋体;SimSun" w:ascii="宋体;SimSun" w:hAnsi="宋体;SimSun"/>
          <w:color w:val="000000"/>
          <w:szCs w:val="21"/>
        </w:rPr>
        <w:t>B</w:t>
      </w:r>
      <w:r>
        <w:rPr>
          <w:rFonts w:ascii="宋体;SimSun" w:hAnsi="宋体;SimSun" w:cs="宋体;SimSun"/>
          <w:color w:val="000000"/>
          <w:szCs w:val="21"/>
        </w:rPr>
        <w:t>中任选一题，若两题都做以</w:t>
      </w:r>
      <w:r>
        <w:rPr>
          <w:rFonts w:cs="宋体;SimSun" w:ascii="宋体;SimSun" w:hAnsi="宋体;SimSun"/>
          <w:color w:val="000000"/>
          <w:szCs w:val="21"/>
        </w:rPr>
        <w:t>A</w:t>
      </w:r>
      <w:r>
        <w:rPr>
          <w:rFonts w:ascii="宋体;SimSun" w:hAnsi="宋体;SimSun" w:cs="宋体;SimSun"/>
          <w:color w:val="000000"/>
          <w:szCs w:val="21"/>
        </w:rPr>
        <w:t>给分。</w:t>
      </w:r>
      <w:r>
        <w:rPr>
          <w:rFonts w:cs="宋体;SimSun" w:ascii="宋体;SimSun" w:hAnsi="宋体;SimSun"/>
          <w:color w:val="000000"/>
          <w:szCs w:val="21"/>
        </w:rPr>
        <w:br/>
        <w:t>A</w:t>
      </w:r>
      <w:r>
        <w:rPr>
          <w:rFonts w:ascii="宋体;SimSun" w:hAnsi="宋体;SimSun" w:cs="宋体;SimSun"/>
          <w:color w:val="000000"/>
          <w:szCs w:val="21"/>
        </w:rPr>
        <w:t>．下图表示用生物工程制备人抗</w:t>
      </w:r>
      <w:r>
        <w:rPr>
          <w:rFonts w:cs="宋体;SimSun" w:ascii="宋体;SimSun" w:hAnsi="宋体;SimSun"/>
          <w:color w:val="000000"/>
          <w:szCs w:val="21"/>
        </w:rPr>
        <w:t>A</w:t>
      </w:r>
      <w:r>
        <w:rPr>
          <w:rFonts w:ascii="宋体;SimSun" w:hAnsi="宋体;SimSun" w:cs="宋体;SimSun"/>
          <w:color w:val="000000"/>
          <w:szCs w:val="21"/>
        </w:rPr>
        <w:t>抗体的过程。请回答下列问题</w:t>
      </w:r>
    </w:p>
    <w:p>
      <w:pPr>
        <w:pStyle w:val="Normal"/>
        <w:tabs>
          <w:tab w:val="clear" w:pos="420"/>
          <w:tab w:val="left" w:pos="499" w:leader="none"/>
        </w:tabs>
        <w:ind w:right="-437" w:hanging="0"/>
        <w:jc w:val="left"/>
        <w:rPr/>
      </w:pPr>
      <w:r>
        <w:drawing>
          <wp:anchor behindDoc="0" distT="0" distB="0" distL="114935" distR="114935" simplePos="0" locked="0" layoutInCell="0" allowOverlap="1" relativeHeight="29">
            <wp:simplePos x="0" y="0"/>
            <wp:positionH relativeFrom="column">
              <wp:posOffset>3140075</wp:posOffset>
            </wp:positionH>
            <wp:positionV relativeFrom="paragraph">
              <wp:posOffset>3070860</wp:posOffset>
            </wp:positionV>
            <wp:extent cx="2457450" cy="2190750"/>
            <wp:effectExtent l="0" t="0" r="0" b="0"/>
            <wp:wrapSquare wrapText="bothSides"/>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srcRect l="-15" t="-16" r="-15" b="-16"/>
                    <a:stretch>
                      <a:fillRect/>
                    </a:stretch>
                  </pic:blipFill>
                  <pic:spPr bwMode="auto">
                    <a:xfrm>
                      <a:off x="0" y="0"/>
                      <a:ext cx="2457450" cy="2190750"/>
                    </a:xfrm>
                    <a:prstGeom prst="rect">
                      <a:avLst/>
                    </a:prstGeom>
                  </pic:spPr>
                </pic:pic>
              </a:graphicData>
            </a:graphic>
          </wp:anchor>
        </w:drawing>
      </w:r>
      <w:r>
        <w:rPr>
          <w:rFonts w:cs="宋体;SimSun" w:ascii="宋体;SimSun" w:hAnsi="宋体;SimSun"/>
          <w:szCs w:val="21"/>
        </w:rPr>
        <w:drawing>
          <wp:inline distT="0" distB="0" distL="0" distR="0">
            <wp:extent cx="2724150" cy="3209925"/>
            <wp:effectExtent l="0" t="0" r="0" b="0"/>
            <wp:docPr id="2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8" descr=""/>
                    <pic:cNvPicPr>
                      <a:picLocks noChangeAspect="1" noChangeArrowheads="1"/>
                    </pic:cNvPicPr>
                  </pic:nvPicPr>
                  <pic:blipFill>
                    <a:blip r:embed="rId27"/>
                    <a:srcRect l="-16" t="-11" r="-16" b="-11"/>
                    <a:stretch>
                      <a:fillRect/>
                    </a:stretch>
                  </pic:blipFill>
                  <pic:spPr bwMode="auto">
                    <a:xfrm>
                      <a:off x="0" y="0"/>
                      <a:ext cx="2724150" cy="3209925"/>
                    </a:xfrm>
                    <a:prstGeom prst="rect">
                      <a:avLst/>
                    </a:prstGeom>
                  </pic:spPr>
                </pic:pic>
              </a:graphicData>
            </a:graphic>
          </wp:inline>
        </w:drawing>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）人的红细胞膜表面有被称为凝集原的特异</w:t>
      </w:r>
      <w:r>
        <w:rPr>
          <w:rFonts w:cs="宋体;SimSun" w:ascii="宋体;SimSun" w:hAnsi="宋体;SimSun"/>
          <w:color w:val="000000"/>
          <w:szCs w:val="21"/>
        </w:rPr>
        <w:t>________</w:t>
      </w:r>
      <w:r>
        <w:rPr>
          <w:rFonts w:ascii="宋体;SimSun" w:hAnsi="宋体;SimSun" w:cs="宋体;SimSun"/>
          <w:color w:val="000000"/>
          <w:szCs w:val="21"/>
        </w:rPr>
        <w:t>：从免疫学角度看，这种凝集原是</w:t>
      </w:r>
      <w:r>
        <w:rPr>
          <w:rFonts w:cs="宋体;SimSun" w:ascii="宋体;SimSun" w:hAnsi="宋体;SimSun"/>
          <w:color w:val="000000"/>
          <w:szCs w:val="21"/>
        </w:rPr>
        <w:t>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）图中细胞中</w:t>
      </w:r>
      <w:r>
        <w:rPr>
          <w:rFonts w:cs="宋体;SimSun" w:ascii="宋体;SimSun" w:hAnsi="宋体;SimSun"/>
          <w:color w:val="000000"/>
          <w:szCs w:val="21"/>
        </w:rPr>
        <w:t>1</w:t>
      </w:r>
      <w:r>
        <w:rPr>
          <w:rFonts w:ascii="宋体;SimSun" w:hAnsi="宋体;SimSun" w:cs="宋体;SimSun"/>
          <w:color w:val="000000"/>
          <w:szCs w:val="21"/>
        </w:rPr>
        <w:t>是小鼠体内注入人</w:t>
      </w:r>
      <w:r>
        <w:rPr>
          <w:rFonts w:cs="宋体;SimSun" w:ascii="宋体;SimSun" w:hAnsi="宋体;SimSun"/>
          <w:color w:val="000000"/>
          <w:szCs w:val="21"/>
        </w:rPr>
        <w:t>A</w:t>
      </w:r>
      <w:r>
        <w:rPr>
          <w:rFonts w:ascii="宋体;SimSun" w:hAnsi="宋体;SimSun" w:cs="宋体;SimSun"/>
          <w:color w:val="000000"/>
          <w:szCs w:val="21"/>
        </w:rPr>
        <w:t>型血红细胞后而获得的</w:t>
      </w:r>
      <w:r>
        <w:rPr>
          <w:rFonts w:cs="宋体;SimSun" w:ascii="宋体;SimSun" w:hAnsi="宋体;SimSun"/>
          <w:color w:val="000000"/>
          <w:szCs w:val="21"/>
        </w:rPr>
        <w:t>________</w:t>
      </w:r>
      <w:r>
        <w:rPr>
          <w:rFonts w:ascii="宋体;SimSun" w:hAnsi="宋体;SimSun" w:cs="宋体;SimSun"/>
          <w:color w:val="000000"/>
          <w:szCs w:val="21"/>
        </w:rPr>
        <w:t>细胞，这种细胞具有产生</w:t>
      </w:r>
      <w:r>
        <w:rPr>
          <w:rFonts w:cs="宋体;SimSun" w:ascii="宋体;SimSun" w:hAnsi="宋体;SimSun"/>
          <w:color w:val="000000"/>
          <w:szCs w:val="21"/>
        </w:rPr>
        <w:t>________________</w:t>
      </w:r>
      <w:r>
        <w:rPr>
          <w:rFonts w:ascii="宋体;SimSun" w:hAnsi="宋体;SimSun" w:cs="宋体;SimSun"/>
          <w:color w:val="000000"/>
          <w:szCs w:val="21"/>
        </w:rPr>
        <w:t>的特点，但难以在体外培养。甲培养皿中培养的细胞</w:t>
      </w:r>
      <w:r>
        <w:rPr>
          <w:rFonts w:cs="宋体;SimSun" w:ascii="宋体;SimSun" w:hAnsi="宋体;SimSun"/>
          <w:color w:val="000000"/>
          <w:szCs w:val="21"/>
        </w:rPr>
        <w:t>2</w:t>
      </w:r>
      <w:r>
        <w:rPr>
          <w:rFonts w:ascii="宋体;SimSun" w:hAnsi="宋体;SimSun" w:cs="宋体;SimSun"/>
          <w:color w:val="000000"/>
          <w:szCs w:val="21"/>
        </w:rPr>
        <w:t>，是从患骨髓瘤的小鼠体内获取的骨髓瘤细胞，这种细胞在体外培养时能</w:t>
      </w:r>
      <w:r>
        <w:rPr>
          <w:rFonts w:cs="宋体;SimSun" w:ascii="宋体;SimSun" w:hAnsi="宋体;SimSun"/>
          <w:color w:val="000000"/>
          <w:szCs w:val="21"/>
        </w:rPr>
        <w:t>________________</w:t>
      </w:r>
      <w:r>
        <w:rPr>
          <w:rFonts w:ascii="宋体;SimSun" w:hAnsi="宋体;SimSun" w:cs="宋体;SimSun"/>
          <w:color w:val="000000"/>
          <w:szCs w:val="21"/>
        </w:rPr>
        <w:t>，但不会产生抗体。</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）为了能充分发挥上述两种细胞各自的特点，经特殊处理，在促细胞融合因子的作用下，使两种细胞发生融合，形成图中的细胞</w:t>
      </w:r>
      <w:r>
        <w:rPr>
          <w:rFonts w:cs="宋体;SimSun" w:ascii="宋体;SimSun" w:hAnsi="宋体;SimSun"/>
          <w:color w:val="000000"/>
          <w:szCs w:val="21"/>
        </w:rPr>
        <w:t>3</w:t>
      </w:r>
      <w:r>
        <w:rPr>
          <w:rFonts w:ascii="宋体;SimSun" w:hAnsi="宋体;SimSun" w:cs="宋体;SimSun"/>
          <w:color w:val="000000"/>
          <w:szCs w:val="21"/>
        </w:rPr>
        <w:t>，这种细胞称为</w:t>
      </w:r>
      <w:r>
        <w:rPr>
          <w:rFonts w:cs="宋体;SimSun" w:ascii="宋体;SimSun" w:hAnsi="宋体;SimSun"/>
          <w:color w:val="000000"/>
          <w:szCs w:val="21"/>
        </w:rPr>
        <w:t>________________</w:t>
      </w:r>
      <w:r>
        <w:rPr>
          <w:rFonts w:ascii="宋体;SimSun" w:hAnsi="宋体;SimSun" w:cs="宋体;SimSun"/>
          <w:color w:val="000000"/>
          <w:szCs w:val="21"/>
        </w:rPr>
        <w:t>。把它在乙培养皿中进行培养，则能产生大量的细胞群，这种方法称为</w:t>
      </w:r>
      <w:r>
        <w:rPr>
          <w:rFonts w:cs="宋体;SimSun" w:ascii="宋体;SimSun" w:hAnsi="宋体;SimSun"/>
          <w:color w:val="000000"/>
          <w:szCs w:val="21"/>
        </w:rPr>
        <w:t>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）过程①的主要目的</w:t>
      </w:r>
      <w:r>
        <w:rPr>
          <w:rFonts w:cs="宋体;SimSun" w:ascii="宋体;SimSun" w:hAnsi="宋体;SimSun"/>
          <w:color w:val="000000"/>
          <w:szCs w:val="21"/>
        </w:rPr>
        <w:t>________________________</w:t>
      </w:r>
      <w:r>
        <w:rPr>
          <w:rFonts w:ascii="宋体;SimSun" w:hAnsi="宋体;SimSun" w:cs="宋体;SimSun"/>
          <w:color w:val="000000"/>
          <w:szCs w:val="21"/>
        </w:rPr>
        <w:t>。通过过程②或⑧的培养方法能产生大量</w:t>
      </w:r>
      <w:r>
        <w:rPr>
          <w:rFonts w:cs="宋体;SimSun" w:ascii="宋体;SimSun" w:hAnsi="宋体;SimSun"/>
          <w:color w:val="000000"/>
          <w:szCs w:val="21"/>
        </w:rPr>
        <w:t>________________________</w:t>
      </w:r>
      <w:r>
        <w:rPr>
          <w:rFonts w:ascii="宋体;SimSun" w:hAnsi="宋体;SimSun" w:cs="宋体;SimSun"/>
          <w:color w:val="000000"/>
          <w:szCs w:val="21"/>
        </w:rPr>
        <w:t>抗体。</w:t>
      </w:r>
      <w:r>
        <w:rPr>
          <w:rFonts w:cs="宋体;SimSun" w:ascii="宋体;SimSun" w:hAnsi="宋体;SimSun"/>
          <w:color w:val="000000"/>
          <w:szCs w:val="21"/>
        </w:rPr>
        <w:br/>
        <w:t>B</w:t>
      </w:r>
      <w:r>
        <w:rPr>
          <w:rFonts w:ascii="宋体;SimSun" w:hAnsi="宋体;SimSun" w:cs="宋体;SimSun"/>
          <w:color w:val="000000"/>
          <w:szCs w:val="21"/>
        </w:rPr>
        <w:t>．水和无机盐是由植物木质部的导管输送的。用</w:t>
      </w:r>
      <w:r>
        <w:rPr>
          <w:rFonts w:cs="宋体;SimSun" w:ascii="宋体;SimSun" w:hAnsi="宋体;SimSun"/>
          <w:color w:val="000000"/>
          <w:szCs w:val="21"/>
          <w:vertAlign w:val="superscript"/>
        </w:rPr>
        <w:t>32</w:t>
      </w:r>
      <w:r>
        <w:rPr>
          <w:rFonts w:cs="宋体;SimSun" w:ascii="宋体;SimSun" w:hAnsi="宋体;SimSun"/>
          <w:color w:val="000000"/>
          <w:szCs w:val="21"/>
        </w:rPr>
        <w:t>p</w:t>
      </w:r>
      <w:r>
        <w:rPr>
          <w:rFonts w:ascii="宋体;SimSun" w:hAnsi="宋体;SimSun" w:cs="宋体;SimSun"/>
          <w:color w:val="000000"/>
          <w:szCs w:val="21"/>
        </w:rPr>
        <w:t>标记的矿质营养液培养某植物幼苗一段时间后，在根细胞中检测</w:t>
      </w:r>
      <w:r>
        <w:rPr>
          <w:rFonts w:cs="宋体;SimSun" w:ascii="宋体;SimSun" w:hAnsi="宋体;SimSun"/>
          <w:color w:val="000000"/>
          <w:szCs w:val="21"/>
          <w:vertAlign w:val="superscript"/>
        </w:rPr>
        <w:t>32</w:t>
      </w:r>
      <w:r>
        <w:rPr>
          <w:rFonts w:cs="宋体;SimSun" w:ascii="宋体;SimSun" w:hAnsi="宋体;SimSun"/>
          <w:color w:val="000000"/>
          <w:szCs w:val="21"/>
        </w:rPr>
        <w:t>p</w:t>
      </w:r>
      <w:r>
        <w:rPr>
          <w:rFonts w:ascii="宋体;SimSun" w:hAnsi="宋体;SimSun" w:cs="宋体;SimSun"/>
          <w:color w:val="000000"/>
          <w:szCs w:val="21"/>
        </w:rPr>
        <w:t>的累积量和运输量，结果如右图。</w:t>
      </w:r>
      <w:r>
        <w:rPr>
          <w:rFonts w:cs="宋体;SimSun" w:ascii="宋体;SimSun" w:hAnsi="宋体;SimSun"/>
          <w:color w:val="000000"/>
          <w:szCs w:val="21"/>
        </w:rPr>
        <w:br/>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）根细胞吸收矿质离子的主要形式是</w:t>
      </w:r>
      <w:r>
        <w:rPr>
          <w:rFonts w:cs="宋体;SimSun" w:ascii="宋体;SimSun" w:hAnsi="宋体;SimSun"/>
          <w:color w:val="000000"/>
          <w:szCs w:val="21"/>
        </w:rPr>
        <w:t>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）在与</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四点相对应的细胞中；</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）累积量最高的是</w:t>
      </w:r>
      <w:r>
        <w:rPr>
          <w:rFonts w:cs="宋体;SimSun" w:ascii="宋体;SimSun" w:hAnsi="宋体;SimSun"/>
          <w:color w:val="000000"/>
          <w:szCs w:val="21"/>
        </w:rPr>
        <w:t>_______</w:t>
      </w:r>
      <w:r>
        <w:rPr>
          <w:rFonts w:ascii="宋体;SimSun" w:hAnsi="宋体;SimSun" w:cs="宋体;SimSun"/>
          <w:color w:val="000000"/>
          <w:szCs w:val="21"/>
        </w:rPr>
        <w:t>点处的细胞，这是因为根尖该部位没有</w:t>
      </w:r>
      <w:r>
        <w:rPr>
          <w:rFonts w:cs="宋体;SimSun" w:ascii="宋体;SimSun" w:hAnsi="宋体;SimSun"/>
          <w:color w:val="000000"/>
          <w:szCs w:val="21"/>
        </w:rPr>
        <w:t>______________</w:t>
      </w:r>
      <w:r>
        <w:rPr>
          <w:rFonts w:ascii="宋体;SimSun" w:hAnsi="宋体;SimSun" w:cs="宋体;SimSun"/>
          <w:color w:val="000000"/>
          <w:szCs w:val="21"/>
        </w:rPr>
        <w:t>结构。</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）吸收量大小依次为</w:t>
      </w:r>
      <w:r>
        <w:rPr>
          <w:rFonts w:cs="宋体;SimSun" w:ascii="宋体;SimSun" w:hAnsi="宋体;SimSun"/>
          <w:color w:val="000000"/>
          <w:szCs w:val="21"/>
        </w:rPr>
        <w:t>_____________________</w:t>
      </w:r>
      <w:r>
        <w:rPr>
          <w:rFonts w:ascii="宋体;SimSun" w:hAnsi="宋体;SimSun" w:cs="宋体;SimSun"/>
          <w:color w:val="000000"/>
          <w:szCs w:val="21"/>
        </w:rPr>
        <w:t>。</w:t>
      </w:r>
    </w:p>
    <w:p>
      <w:pPr>
        <w:pStyle w:val="Normal"/>
        <w:tabs>
          <w:tab w:val="clear" w:pos="420"/>
          <w:tab w:val="left" w:pos="499" w:leader="none"/>
        </w:tabs>
        <w:ind w:right="-437" w:hanging="0"/>
        <w:jc w:val="left"/>
        <w:rPr/>
      </w:pP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点处的细胞主要靠</w:t>
      </w:r>
      <w:r>
        <w:rPr>
          <w:rFonts w:cs="宋体;SimSun" w:ascii="宋体;SimSun" w:hAnsi="宋体;SimSun"/>
          <w:color w:val="000000"/>
          <w:szCs w:val="21"/>
        </w:rPr>
        <w:t>_______</w:t>
      </w:r>
      <w:r>
        <w:rPr>
          <w:rFonts w:ascii="宋体;SimSun" w:hAnsi="宋体;SimSun" w:cs="宋体;SimSun"/>
          <w:color w:val="000000"/>
          <w:szCs w:val="21"/>
        </w:rPr>
        <w:t>作用吸收水分．该处细胞的形态是下图中</w:t>
      </w:r>
      <w:r>
        <w:rPr>
          <w:rFonts w:cs="宋体;SimSun" w:ascii="宋体;SimSun" w:hAnsi="宋体;SimSun"/>
          <w:color w:val="000000"/>
          <w:szCs w:val="21"/>
        </w:rPr>
        <w:t>_______</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3601720" cy="370205"/>
            <wp:effectExtent l="0" t="0" r="0" b="0"/>
            <wp:docPr id="2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9" descr=""/>
                    <pic:cNvPicPr>
                      <a:picLocks noChangeAspect="1" noChangeArrowheads="1"/>
                    </pic:cNvPicPr>
                  </pic:nvPicPr>
                  <pic:blipFill>
                    <a:blip r:embed="rId28"/>
                    <a:srcRect l="-10" t="-97" r="-10" b="-97"/>
                    <a:stretch>
                      <a:fillRect/>
                    </a:stretch>
                  </pic:blipFill>
                  <pic:spPr bwMode="auto">
                    <a:xfrm>
                      <a:off x="0" y="0"/>
                      <a:ext cx="3601720" cy="370205"/>
                    </a:xfrm>
                    <a:prstGeom prst="rect">
                      <a:avLst/>
                    </a:prstGeom>
                  </pic:spPr>
                </pic:pic>
              </a:graphicData>
            </a:graphic>
          </wp:inline>
        </w:drawing>
      </w:r>
      <w:r>
        <w:rPr>
          <w:rFonts w:cs="宋体;SimSun" w:ascii="宋体;SimSun" w:hAnsi="宋体;SimSun"/>
          <w:color w:val="000000"/>
          <w:szCs w:val="21"/>
        </w:rPr>
        <w:br/>
      </w:r>
      <w:r>
        <w:rPr>
          <w:rFonts w:cs="宋体;SimSun" w:ascii="宋体;SimSun" w:hAnsi="宋体;SimSun"/>
          <w:color w:val="000000"/>
          <w:szCs w:val="21"/>
        </w:rPr>
        <w:t>4</w:t>
      </w:r>
      <w:r>
        <w:rPr>
          <w:rFonts w:ascii="宋体;SimSun" w:hAnsi="宋体;SimSun" w:cs="宋体;SimSun"/>
          <w:color w:val="000000"/>
          <w:szCs w:val="21"/>
        </w:rPr>
        <w:t>）最适合观察细胞有丝分裂的是</w:t>
      </w:r>
      <w:r>
        <w:rPr>
          <w:rFonts w:cs="宋体;SimSun" w:ascii="宋体;SimSun" w:hAnsi="宋体;SimSun"/>
          <w:color w:val="000000"/>
          <w:szCs w:val="21"/>
        </w:rPr>
        <w:t>______________</w:t>
      </w:r>
      <w:r>
        <w:rPr>
          <w:rFonts w:ascii="宋体;SimSun" w:hAnsi="宋体;SimSun" w:cs="宋体;SimSun"/>
          <w:color w:val="000000"/>
          <w:szCs w:val="21"/>
        </w:rPr>
        <w:t>点处的细胞</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）制约该植物吸收矿质离子的直接因素有</w:t>
      </w:r>
      <w:r>
        <w:rPr>
          <w:rFonts w:cs="宋体;SimSun" w:ascii="宋体;SimSun" w:hAnsi="宋体;SimSun"/>
          <w:color w:val="000000"/>
          <w:szCs w:val="21"/>
        </w:rPr>
        <w:t>_______</w:t>
      </w:r>
      <w:r>
        <w:rPr>
          <w:rFonts w:ascii="宋体;SimSun" w:hAnsi="宋体;SimSun" w:cs="宋体;SimSun"/>
          <w:color w:val="000000"/>
          <w:szCs w:val="21"/>
        </w:rPr>
        <w:t>。</w:t>
      </w:r>
      <w:r>
        <w:rPr>
          <w:rFonts w:cs="宋体;SimSun" w:ascii="宋体;SimSun" w:hAnsi="宋体;SimSun"/>
          <w:color w:val="000000"/>
          <w:szCs w:val="21"/>
        </w:rPr>
        <w:br/>
        <w:t>①</w:t>
      </w:r>
      <w:r>
        <w:rPr>
          <w:rFonts w:ascii="宋体;SimSun" w:hAnsi="宋体;SimSun" w:cs="宋体;SimSun"/>
          <w:color w:val="000000"/>
          <w:szCs w:val="21"/>
        </w:rPr>
        <w:t>植物的呼吸作用    ②植物的光合作用</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⑧</w:t>
      </w:r>
      <w:r>
        <w:rPr>
          <w:rFonts w:ascii="宋体;SimSun" w:hAnsi="宋体;SimSun" w:cs="宋体;SimSun"/>
          <w:color w:val="000000"/>
          <w:szCs w:val="21"/>
        </w:rPr>
        <w:t>细胞膜上的多糖    ④细胞膜上的蛋白质</w:t>
      </w:r>
      <w:r>
        <w:rPr>
          <w:rFonts w:cs="宋体;SimSun" w:ascii="宋体;SimSun" w:hAnsi="宋体;SimSun"/>
          <w:color w:val="000000"/>
          <w:szCs w:val="21"/>
        </w:rPr>
        <w:b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．②⑧    </w:t>
      </w:r>
      <w:r>
        <w:rPr>
          <w:rFonts w:cs="宋体;SimSun" w:ascii="宋体;SimSun" w:hAnsi="宋体;SimSun"/>
          <w:color w:val="000000"/>
          <w:szCs w:val="21"/>
        </w:rPr>
        <w:t>C</w:t>
      </w:r>
      <w:r>
        <w:rPr>
          <w:rFonts w:ascii="宋体;SimSun" w:hAnsi="宋体;SimSun" w:cs="宋体;SimSun"/>
          <w:color w:val="000000"/>
          <w:szCs w:val="21"/>
        </w:rPr>
        <w:t xml:space="preserve">．⑨④    </w:t>
      </w:r>
      <w:r>
        <w:rPr>
          <w:rFonts w:cs="宋体;SimSun" w:ascii="宋体;SimSun" w:hAnsi="宋体;SimSun"/>
          <w:color w:val="000000"/>
          <w:szCs w:val="21"/>
        </w:rPr>
        <w:t>D</w:t>
      </w:r>
      <w:r>
        <w:rPr>
          <w:rFonts w:ascii="宋体;SimSun" w:hAnsi="宋体;SimSun" w:cs="宋体;SimSun"/>
          <w:color w:val="000000"/>
          <w:szCs w:val="21"/>
        </w:rPr>
        <w:t>．①④</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）由磷构成的细胞化合物有</w:t>
      </w:r>
      <w:r>
        <w:rPr>
          <w:rFonts w:cs="宋体;SimSun" w:ascii="宋体;SimSun" w:hAnsi="宋体;SimSun"/>
          <w:color w:val="000000"/>
          <w:szCs w:val="21"/>
        </w:rPr>
        <w:t>____________________________</w:t>
      </w:r>
      <w:r>
        <w:rPr>
          <w:rFonts w:ascii="宋体;SimSun" w:hAnsi="宋体;SimSun" w:cs="宋体;SimSun"/>
          <w:color w:val="000000"/>
          <w:szCs w:val="21"/>
        </w:rPr>
        <w:t>（写出两种）。</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w:t>
      </w:r>
      <w:r>
        <w:rPr>
          <w:rFonts w:ascii="宋体;SimSun" w:hAnsi="宋体;SimSun" w:cs="宋体;SimSun"/>
          <w:color w:val="000000"/>
          <w:szCs w:val="21"/>
        </w:rPr>
        <w:t>根尖的分生区细胞和根尖成熟区的表皮细胞都可以吸水，只不过前者</w:t>
      </w:r>
      <w:r>
        <w:rPr>
          <w:rFonts w:ascii="宋体;SimSun" w:hAnsi="宋体;SimSun" w:cs="宋体;SimSun"/>
          <w:color w:val="000000"/>
          <w:szCs w:val="21"/>
        </w:rPr>
        <w:t>没有中央液泡，</w:t>
      </w:r>
      <w:r>
        <w:rPr>
          <w:rFonts w:ascii="宋体;SimSun" w:hAnsi="宋体;SimSun" w:cs="宋体;SimSun"/>
          <w:color w:val="000000"/>
          <w:szCs w:val="21"/>
        </w:rPr>
        <w:t>是吸胀作用，后者</w:t>
      </w:r>
      <w:r>
        <w:rPr>
          <w:rFonts w:ascii="宋体;SimSun" w:hAnsi="宋体;SimSun" w:cs="宋体;SimSun"/>
          <w:color w:val="000000"/>
          <w:szCs w:val="21"/>
        </w:rPr>
        <w:t>有中央液泡，内外存在浓度差，</w:t>
      </w:r>
      <w:r>
        <w:rPr>
          <w:rFonts w:ascii="宋体;SimSun" w:hAnsi="宋体;SimSun" w:cs="宋体;SimSun"/>
          <w:color w:val="000000"/>
          <w:szCs w:val="21"/>
        </w:rPr>
        <w:t>是渗透吸水</w:t>
      </w:r>
      <w:r>
        <w:rPr>
          <w:rFonts w:ascii="宋体;SimSun" w:hAnsi="宋体;SimSun" w:cs="宋体;SimSun"/>
          <w:color w:val="000000"/>
          <w:szCs w:val="21"/>
        </w:rPr>
        <w:t>；</w:t>
      </w:r>
      <w:r>
        <w:rPr>
          <w:rFonts w:ascii="宋体;SimSun" w:hAnsi="宋体;SimSun" w:cs="宋体;SimSun"/>
          <w:color w:val="000000"/>
          <w:szCs w:val="21"/>
        </w:rPr>
        <w:t>第一次从融合细胞和非融合细胞中筛选杂交瘤细胞；第二次从多种杂交瘤细胞中筛选出能产生特定抗体的杂交瘤细胞（产生抗体的杂交瘤细胞所产生的未必是目的抗体）。</w:t>
      </w:r>
      <w:r>
        <w:rPr>
          <w:rStyle w:val="Msgbodytext"/>
          <w:rFonts w:ascii="宋体;SimSun" w:hAnsi="宋体;SimSun" w:cs="宋体;SimSun"/>
          <w:color w:val="000000"/>
          <w:szCs w:val="21"/>
        </w:rPr>
        <w:t>导管是由导管细胞变化而来的。由分生组织分裂产生的导管细胞生长成熟后两端的横壁消失，细胞死亡后原生质解体消失，成为只留下侧壁的细胞壁管道，这就是导管。导管最大的优点是阻力小，在外力作用（主要是蒸腾拉力）下能输送大量水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）糖蛋白  抗原（每格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）免疫</w:t>
      </w:r>
      <w:r>
        <w:rPr>
          <w:rFonts w:cs="宋体;SimSun" w:ascii="宋体;SimSun" w:hAnsi="宋体;SimSun"/>
          <w:color w:val="000000"/>
          <w:szCs w:val="21"/>
        </w:rPr>
        <w:t>B</w:t>
      </w:r>
      <w:r>
        <w:rPr>
          <w:rFonts w:ascii="宋体;SimSun" w:hAnsi="宋体;SimSun" w:cs="宋体;SimSun"/>
          <w:color w:val="000000"/>
          <w:szCs w:val="21"/>
        </w:rPr>
        <w:t>淋巴  单一的抗</w:t>
      </w:r>
      <w:r>
        <w:rPr>
          <w:rFonts w:cs="宋体;SimSun" w:ascii="宋体;SimSun" w:hAnsi="宋体;SimSun"/>
          <w:color w:val="000000"/>
          <w:szCs w:val="21"/>
        </w:rPr>
        <w:t>A</w:t>
      </w:r>
      <w:r>
        <w:rPr>
          <w:rFonts w:ascii="宋体;SimSun" w:hAnsi="宋体;SimSun" w:cs="宋体;SimSun"/>
          <w:color w:val="000000"/>
          <w:szCs w:val="21"/>
        </w:rPr>
        <w:t>抗体（或单一的特异性抗体）</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快速大量增殖（每格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）杂交瘤细胞  单克隆（每格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）筛选出能产生单一抗</w:t>
      </w:r>
      <w:r>
        <w:rPr>
          <w:rFonts w:cs="宋体;SimSun" w:ascii="宋体;SimSun" w:hAnsi="宋体;SimSun"/>
          <w:color w:val="000000"/>
          <w:szCs w:val="21"/>
        </w:rPr>
        <w:t>A</w:t>
      </w:r>
      <w:r>
        <w:rPr>
          <w:rFonts w:ascii="宋体;SimSun" w:hAnsi="宋体;SimSun" w:cs="宋体;SimSun"/>
          <w:color w:val="000000"/>
          <w:szCs w:val="21"/>
        </w:rPr>
        <w:t>抗体的杂交瘤细胞  抗</w:t>
      </w:r>
      <w:r>
        <w:rPr>
          <w:rFonts w:cs="宋体;SimSun" w:ascii="宋体;SimSun" w:hAnsi="宋体;SimSun"/>
          <w:color w:val="000000"/>
          <w:szCs w:val="21"/>
        </w:rPr>
        <w:t>A</w:t>
      </w:r>
      <w:r>
        <w:rPr>
          <w:rFonts w:ascii="宋体;SimSun" w:hAnsi="宋体;SimSun" w:cs="宋体;SimSun"/>
          <w:color w:val="000000"/>
          <w:szCs w:val="21"/>
        </w:rPr>
        <w:t>单克隆（每格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）主动转运（</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 xml:space="preserve">a  </w:t>
      </w:r>
      <w:r>
        <w:rPr>
          <w:rFonts w:ascii="宋体;SimSun" w:hAnsi="宋体;SimSun" w:cs="宋体;SimSun"/>
          <w:color w:val="000000"/>
          <w:szCs w:val="21"/>
        </w:rPr>
        <w:t>导管（每格</w:t>
      </w:r>
      <w:r>
        <w:rPr>
          <w:rFonts w:cs="宋体;SimSun" w:ascii="宋体;SimSun" w:hAnsi="宋体;SimSun"/>
          <w:color w:val="000000"/>
          <w:szCs w:val="21"/>
        </w:rPr>
        <w:t>1</w:t>
      </w:r>
      <w:r>
        <w:rPr>
          <w:rFonts w:ascii="宋体;SimSun" w:hAnsi="宋体;SimSun" w:cs="宋体;SimSun"/>
          <w:color w:val="000000"/>
          <w:szCs w:val="21"/>
        </w:rPr>
        <w:t xml:space="preserve">分）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c&gt;d&gt;a&gt;b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 xml:space="preserve">）渗透  </w:t>
      </w:r>
      <w:r>
        <w:rPr>
          <w:rFonts w:cs="宋体;SimSun" w:ascii="宋体;SimSun" w:hAnsi="宋体;SimSun"/>
          <w:color w:val="000000"/>
          <w:szCs w:val="21"/>
        </w:rPr>
        <w:t>D</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）核酸、</w:t>
      </w:r>
      <w:r>
        <w:rPr>
          <w:rFonts w:cs="宋体;SimSun" w:ascii="宋体;SimSun" w:hAnsi="宋体;SimSun"/>
          <w:color w:val="000000"/>
          <w:szCs w:val="21"/>
        </w:rPr>
        <w:t>ATP</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分，合理给分）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分）本题为分叉题。</w:t>
      </w:r>
      <w:r>
        <w:rPr>
          <w:rFonts w:cs="宋体;SimSun" w:ascii="宋体;SimSun" w:hAnsi="宋体;SimSun"/>
          <w:color w:val="000000"/>
          <w:szCs w:val="21"/>
        </w:rPr>
        <w:t>A</w:t>
      </w:r>
      <w:r>
        <w:rPr>
          <w:rFonts w:ascii="宋体;SimSun" w:hAnsi="宋体;SimSun" w:cs="宋体;SimSun"/>
          <w:color w:val="000000"/>
          <w:szCs w:val="21"/>
        </w:rPr>
        <w:t>适用于《生命科学》教材，</w:t>
      </w:r>
      <w:r>
        <w:rPr>
          <w:rFonts w:cs="宋体;SimSun" w:ascii="宋体;SimSun" w:hAnsi="宋体;SimSun"/>
          <w:color w:val="000000"/>
          <w:szCs w:val="21"/>
        </w:rPr>
        <w:t>B</w:t>
      </w:r>
      <w:r>
        <w:rPr>
          <w:rFonts w:ascii="宋体;SimSun" w:hAnsi="宋体;SimSun" w:cs="宋体;SimSun"/>
          <w:color w:val="000000"/>
          <w:szCs w:val="21"/>
        </w:rPr>
        <w:t>适用于《生物》教材。</w:t>
      </w:r>
      <w:r>
        <w:rPr>
          <w:rFonts w:cs="宋体;SimSun" w:ascii="宋体;SimSun" w:hAnsi="宋体;SimSun"/>
          <w:color w:val="000000"/>
          <w:szCs w:val="21"/>
        </w:rPr>
        <w:t>A</w:t>
      </w:r>
      <w:r>
        <w:rPr>
          <w:rFonts w:ascii="宋体;SimSun" w:hAnsi="宋体;SimSun" w:cs="宋体;SimSun"/>
          <w:color w:val="000000"/>
          <w:szCs w:val="21"/>
        </w:rPr>
        <w:t>和</w:t>
      </w:r>
      <w:r>
        <w:rPr>
          <w:rFonts w:cs="宋体;SimSun" w:ascii="宋体;SimSun" w:hAnsi="宋体;SimSun"/>
          <w:color w:val="000000"/>
          <w:szCs w:val="21"/>
        </w:rPr>
        <w:t xml:space="preserve">B </w:t>
      </w:r>
      <w:r>
        <w:rPr>
          <w:rFonts w:ascii="宋体;SimSun" w:hAnsi="宋体;SimSun" w:cs="宋体;SimSun"/>
          <w:color w:val="000000"/>
          <w:szCs w:val="21"/>
        </w:rPr>
        <w:t>中任选一题，若两题都做以</w:t>
      </w:r>
      <w:r>
        <w:rPr>
          <w:rFonts w:cs="宋体;SimSun" w:ascii="宋体;SimSun" w:hAnsi="宋体;SimSun"/>
          <w:color w:val="000000"/>
          <w:szCs w:val="21"/>
        </w:rPr>
        <w:t>A</w:t>
      </w:r>
      <w:r>
        <w:rPr>
          <w:rFonts w:ascii="宋体;SimSun" w:hAnsi="宋体;SimSun" w:cs="宋体;SimSun"/>
          <w:color w:val="000000"/>
          <w:szCs w:val="21"/>
        </w:rPr>
        <w:t>给分。</w:t>
      </w:r>
      <w:r>
        <w:rPr>
          <w:rFonts w:cs="宋体;SimSun" w:ascii="宋体;SimSun" w:hAnsi="宋体;SimSun"/>
          <w:color w:val="000000"/>
          <w:szCs w:val="21"/>
        </w:rPr>
        <w:br/>
        <w:t>A</w:t>
      </w:r>
      <w:r>
        <w:rPr>
          <w:rFonts w:ascii="宋体;SimSun" w:hAnsi="宋体;SimSun" w:cs="宋体;SimSun"/>
          <w:color w:val="000000"/>
          <w:szCs w:val="21"/>
        </w:rPr>
        <w:t>．艾滋病是由人类免疫缺陷病毒（</w:t>
      </w:r>
      <w:r>
        <w:rPr>
          <w:rFonts w:cs="宋体;SimSun" w:ascii="宋体;SimSun" w:hAnsi="宋体;SimSun"/>
          <w:color w:val="000000"/>
          <w:szCs w:val="21"/>
        </w:rPr>
        <w:t>HIV</w:t>
      </w:r>
      <w:r>
        <w:rPr>
          <w:rFonts w:ascii="宋体;SimSun" w:hAnsi="宋体;SimSun" w:cs="宋体;SimSun"/>
          <w:color w:val="000000"/>
          <w:szCs w:val="21"/>
        </w:rPr>
        <w:t>）引起的获得性免疫缺陷综合征，下图是该病毒的结构模式图．</w:t>
      </w:r>
      <w:r>
        <w:rPr>
          <w:rFonts w:cs="宋体;SimSun" w:ascii="宋体;SimSun" w:hAnsi="宋体;SimSun"/>
          <w:color w:val="000000"/>
          <w:szCs w:val="21"/>
        </w:rPr>
        <w:br/>
      </w:r>
      <w:r>
        <w:drawing>
          <wp:anchor behindDoc="0" distT="0" distB="0" distL="114935" distR="114935" simplePos="0" locked="0" layoutInCell="0" allowOverlap="1" relativeHeight="37">
            <wp:simplePos x="0" y="0"/>
            <wp:positionH relativeFrom="column">
              <wp:posOffset>3810</wp:posOffset>
            </wp:positionH>
            <wp:positionV relativeFrom="paragraph">
              <wp:posOffset>835025</wp:posOffset>
            </wp:positionV>
            <wp:extent cx="2314575" cy="1514475"/>
            <wp:effectExtent l="0" t="0" r="0" b="0"/>
            <wp:wrapSquare wrapText="bothSides"/>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29"/>
                    <a:srcRect l="-16" t="-24" r="-16" b="-24"/>
                    <a:stretch>
                      <a:fillRect/>
                    </a:stretch>
                  </pic:blipFill>
                  <pic:spPr bwMode="auto">
                    <a:xfrm>
                      <a:off x="0" y="0"/>
                      <a:ext cx="2314575" cy="1514475"/>
                    </a:xfrm>
                    <a:prstGeom prst="rect">
                      <a:avLst/>
                    </a:prstGeom>
                  </pic:spPr>
                </pic:pic>
              </a:graphicData>
            </a:graphic>
          </wp:anchor>
        </w:drawing>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）图中标号</w:t>
      </w:r>
      <w:r>
        <w:rPr>
          <w:rFonts w:cs="宋体;SimSun" w:ascii="宋体;SimSun" w:hAnsi="宋体;SimSun"/>
          <w:color w:val="000000"/>
          <w:szCs w:val="21"/>
        </w:rPr>
        <w:t>1</w:t>
      </w:r>
      <w:r>
        <w:rPr>
          <w:rFonts w:ascii="宋体;SimSun" w:hAnsi="宋体;SimSun" w:cs="宋体;SimSun"/>
          <w:color w:val="000000"/>
          <w:szCs w:val="21"/>
        </w:rPr>
        <w:t>是</w:t>
      </w:r>
      <w:r>
        <w:rPr>
          <w:rFonts w:cs="宋体;SimSun" w:ascii="宋体;SimSun" w:hAnsi="宋体;SimSun"/>
          <w:color w:val="000000"/>
          <w:szCs w:val="21"/>
        </w:rPr>
        <w:t>_____________________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HIV</w:t>
      </w:r>
      <w:r>
        <w:rPr>
          <w:rFonts w:ascii="宋体;SimSun" w:hAnsi="宋体;SimSun" w:cs="宋体;SimSun"/>
          <w:color w:val="000000"/>
          <w:szCs w:val="21"/>
        </w:rPr>
        <w:t>在非寄生时，不能进</w:t>
      </w:r>
      <w:r>
        <w:rPr>
          <w:rFonts w:cs="宋体;SimSun" w:ascii="宋体;SimSun" w:hAnsi="宋体;SimSun"/>
          <w:color w:val="000000"/>
          <w:szCs w:val="21"/>
        </w:rPr>
        <w:t>______________</w:t>
      </w:r>
      <w:r>
        <w:rPr>
          <w:rFonts w:ascii="宋体;SimSun" w:hAnsi="宋体;SimSun" w:cs="宋体;SimSun"/>
          <w:color w:val="000000"/>
          <w:szCs w:val="21"/>
        </w:rPr>
        <w:t>活动，而感染人体后，主要侵染</w:t>
      </w:r>
      <w:r>
        <w:rPr>
          <w:rFonts w:cs="宋体;SimSun" w:ascii="宋体;SimSun" w:hAnsi="宋体;SimSun"/>
          <w:color w:val="000000"/>
          <w:szCs w:val="21"/>
        </w:rPr>
        <w:t>_______</w:t>
      </w:r>
      <w:r>
        <w:rPr>
          <w:rFonts w:ascii="宋体;SimSun" w:hAnsi="宋体;SimSun" w:cs="宋体;SimSun"/>
          <w:color w:val="000000"/>
          <w:szCs w:val="21"/>
        </w:rPr>
        <w:t>细胞。</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HIV</w:t>
      </w:r>
      <w:r>
        <w:rPr>
          <w:rFonts w:ascii="宋体;SimSun" w:hAnsi="宋体;SimSun" w:cs="宋体;SimSun"/>
          <w:color w:val="000000"/>
          <w:szCs w:val="21"/>
        </w:rPr>
        <w:t>的感染和繁殖过程大致可分为吸附、侵入，复制、</w:t>
      </w:r>
      <w:r>
        <w:rPr>
          <w:rFonts w:cs="宋体;SimSun" w:ascii="宋体;SimSun" w:hAnsi="宋体;SimSun"/>
          <w:color w:val="000000"/>
          <w:szCs w:val="21"/>
        </w:rPr>
        <w:t>_______</w:t>
      </w:r>
      <w:r>
        <w:rPr>
          <w:rFonts w:ascii="宋体;SimSun" w:hAnsi="宋体;SimSun" w:cs="宋体;SimSun"/>
          <w:color w:val="000000"/>
          <w:szCs w:val="21"/>
        </w:rPr>
        <w:t>和释放。在侵入的过程中进入寄主细胞的是</w:t>
      </w:r>
      <w:r>
        <w:rPr>
          <w:rFonts w:cs="宋体;SimSun" w:ascii="宋体;SimSun" w:hAnsi="宋体;SimSun"/>
          <w:color w:val="000000"/>
          <w:szCs w:val="21"/>
        </w:rPr>
        <w:t>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）下列能正确表示病毒在寄主内的繁殖曲线的是</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943475" cy="1209675"/>
            <wp:effectExtent l="0" t="0" r="0" b="0"/>
            <wp:docPr id="2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0" descr=""/>
                    <pic:cNvPicPr>
                      <a:picLocks noChangeAspect="1" noChangeArrowheads="1"/>
                    </pic:cNvPicPr>
                  </pic:nvPicPr>
                  <pic:blipFill>
                    <a:blip r:embed="rId30"/>
                    <a:srcRect l="-7" t="-30" r="-7" b="-30"/>
                    <a:stretch>
                      <a:fillRect/>
                    </a:stretch>
                  </pic:blipFill>
                  <pic:spPr bwMode="auto">
                    <a:xfrm>
                      <a:off x="0" y="0"/>
                      <a:ext cx="4943475" cy="1209675"/>
                    </a:xfrm>
                    <a:prstGeom prst="rect">
                      <a:avLst/>
                    </a:prstGeom>
                  </pic:spPr>
                </pic:pic>
              </a:graphicData>
            </a:graphic>
          </wp:inline>
        </w:drawing>
      </w:r>
    </w:p>
    <w:p>
      <w:pPr>
        <w:pStyle w:val="Normal"/>
        <w:tabs>
          <w:tab w:val="clear" w:pos="420"/>
          <w:tab w:val="left" w:pos="499" w:leader="none"/>
        </w:tabs>
        <w:ind w:right="-437" w:hanging="0"/>
        <w:jc w:val="left"/>
        <w:rPr/>
      </w:pP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HIV</w:t>
      </w:r>
      <w:r>
        <w:rPr>
          <w:rFonts w:ascii="宋体;SimSun" w:hAnsi="宋体;SimSun" w:cs="宋体;SimSun"/>
          <w:color w:val="000000"/>
          <w:szCs w:val="21"/>
        </w:rPr>
        <w:t>经反复感染寄主细胞，最终将导致</w:t>
      </w:r>
      <w:r>
        <w:rPr>
          <w:rFonts w:cs="宋体;SimSun" w:ascii="宋体;SimSun" w:hAnsi="宋体;SimSun"/>
          <w:color w:val="000000"/>
          <w:szCs w:val="21"/>
        </w:rPr>
        <w:t>_______</w:t>
      </w:r>
      <w:r>
        <w:rPr>
          <w:rFonts w:ascii="宋体;SimSun" w:hAnsi="宋体;SimSun" w:cs="宋体;SimSun"/>
          <w:color w:val="000000"/>
          <w:szCs w:val="21"/>
        </w:rPr>
        <w:t>功能减弱以至丧失。此时患者如被细菌感染，易出现并发症，从结构上说，</w:t>
      </w:r>
      <w:r>
        <w:rPr>
          <w:rFonts w:cs="宋体;SimSun" w:ascii="宋体;SimSun" w:hAnsi="宋体;SimSun"/>
          <w:color w:val="000000"/>
          <w:szCs w:val="21"/>
        </w:rPr>
        <w:t>HIV</w:t>
      </w:r>
      <w:r>
        <w:rPr>
          <w:rFonts w:ascii="宋体;SimSun" w:hAnsi="宋体;SimSun" w:cs="宋体;SimSun"/>
          <w:color w:val="000000"/>
          <w:szCs w:val="21"/>
        </w:rPr>
        <w:t>属于</w:t>
      </w:r>
      <w:r>
        <w:rPr>
          <w:rFonts w:cs="宋体;SimSun" w:ascii="宋体;SimSun" w:hAnsi="宋体;SimSun"/>
          <w:color w:val="000000"/>
          <w:szCs w:val="21"/>
        </w:rPr>
        <w:t>_______</w:t>
      </w:r>
      <w:r>
        <w:rPr>
          <w:rFonts w:ascii="宋体;SimSun" w:hAnsi="宋体;SimSun" w:cs="宋体;SimSun"/>
          <w:color w:val="000000"/>
          <w:szCs w:val="21"/>
        </w:rPr>
        <w:t>生物，细菌属于</w:t>
      </w:r>
      <w:r>
        <w:rPr>
          <w:rFonts w:cs="宋体;SimSun" w:ascii="宋体;SimSun" w:hAnsi="宋体;SimSun"/>
          <w:color w:val="000000"/>
          <w:szCs w:val="21"/>
        </w:rPr>
        <w:t>_______</w:t>
      </w:r>
      <w:r>
        <w:rPr>
          <w:rFonts w:ascii="宋体;SimSun" w:hAnsi="宋体;SimSun" w:cs="宋体;SimSun"/>
          <w:color w:val="000000"/>
          <w:szCs w:val="21"/>
        </w:rPr>
        <w:t>生物，常用于治疗细菌感染的药物如</w:t>
      </w:r>
      <w:r>
        <w:rPr>
          <w:rFonts w:cs="宋体;SimSun" w:ascii="宋体;SimSun" w:hAnsi="宋体;SimSun"/>
          <w:color w:val="000000"/>
          <w:szCs w:val="21"/>
        </w:rPr>
        <w:t>_____________________</w:t>
      </w:r>
      <w:r>
        <w:rPr>
          <w:rFonts w:ascii="宋体;SimSun" w:hAnsi="宋体;SimSun" w:cs="宋体;SimSun"/>
          <w:color w:val="000000"/>
          <w:szCs w:val="21"/>
        </w:rPr>
        <w:t>等，对杀灭</w:t>
      </w:r>
      <w:r>
        <w:rPr>
          <w:rFonts w:cs="宋体;SimSun" w:ascii="宋体;SimSun" w:hAnsi="宋体;SimSun"/>
          <w:color w:val="000000"/>
          <w:szCs w:val="21"/>
        </w:rPr>
        <w:t>HIV</w:t>
      </w:r>
      <w:r>
        <w:rPr>
          <w:rFonts w:ascii="宋体;SimSun" w:hAnsi="宋体;SimSun" w:cs="宋体;SimSun"/>
          <w:color w:val="000000"/>
          <w:szCs w:val="21"/>
        </w:rPr>
        <w:t>无效。</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）试举两例说明艾滋病的主要传播途径。</w:t>
      </w:r>
      <w:r>
        <w:rPr>
          <w:rFonts w:cs="宋体;SimSun" w:ascii="宋体;SimSun" w:hAnsi="宋体;SimSun"/>
          <w:color w:val="000000"/>
          <w:szCs w:val="21"/>
        </w:rPr>
        <w:t>____________________________</w:t>
      </w:r>
      <w:r>
        <w:rPr>
          <w:rFonts w:ascii="宋体;SimSun" w:hAnsi="宋体;SimSun" w:cs="宋体;SimSun"/>
          <w:color w:val="000000"/>
          <w:szCs w:val="21"/>
        </w:rPr>
        <w:t>。</w:t>
      </w:r>
      <w:r>
        <w:rPr>
          <w:rFonts w:cs="宋体;SimSun" w:ascii="宋体;SimSun" w:hAnsi="宋体;SimSun"/>
          <w:color w:val="000000"/>
          <w:szCs w:val="21"/>
        </w:rPr>
        <w:br/>
        <w:t>B</w:t>
      </w:r>
      <w:r>
        <w:rPr>
          <w:rFonts w:ascii="宋体;SimSun" w:hAnsi="宋体;SimSun" w:cs="宋体;SimSun"/>
          <w:color w:val="000000"/>
          <w:szCs w:val="21"/>
        </w:rPr>
        <w:t>．下图表示人体内糖类，脂肪和蛋白质部分代谢途径，图中</w:t>
      </w: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E</w:t>
      </w:r>
      <w:r>
        <w:rPr>
          <w:rFonts w:ascii="宋体;SimSun" w:hAnsi="宋体;SimSun" w:cs="宋体;SimSun"/>
          <w:color w:val="000000"/>
          <w:szCs w:val="21"/>
        </w:rPr>
        <w:t>。</w:t>
      </w:r>
      <w:r>
        <w:rPr>
          <w:rFonts w:cs="宋体;SimSun" w:ascii="宋体;SimSun" w:hAnsi="宋体;SimSun"/>
          <w:color w:val="000000"/>
          <w:szCs w:val="21"/>
        </w:rPr>
        <w:t>F</w:t>
      </w:r>
      <w:r>
        <w:rPr>
          <w:rFonts w:ascii="宋体;SimSun" w:hAnsi="宋体;SimSun" w:cs="宋体;SimSun"/>
          <w:color w:val="000000"/>
          <w:szCs w:val="21"/>
        </w:rPr>
        <w:t>，</w:t>
      </w:r>
      <w:r>
        <w:rPr>
          <w:rFonts w:cs="宋体;SimSun" w:ascii="宋体;SimSun" w:hAnsi="宋体;SimSun"/>
          <w:color w:val="000000"/>
          <w:szCs w:val="21"/>
        </w:rPr>
        <w:t>G</w:t>
      </w:r>
      <w:r>
        <w:rPr>
          <w:rFonts w:ascii="宋体;SimSun" w:hAnsi="宋体;SimSun" w:cs="宋体;SimSun"/>
          <w:color w:val="000000"/>
          <w:szCs w:val="21"/>
        </w:rPr>
        <w:t>表示物质，①、②、③、④表示过程．</w:t>
      </w:r>
      <w:r>
        <w:rPr>
          <w:rFonts w:cs="宋体;SimSun" w:ascii="宋体;SimSun" w:hAnsi="宋体;SimSun"/>
          <w:color w:val="000000"/>
          <w:szCs w:val="21"/>
        </w:rPr>
        <w:br/>
      </w:r>
      <w:r>
        <w:rPr>
          <w:rFonts w:cs="宋体;SimSun" w:ascii="宋体;SimSun" w:hAnsi="宋体;SimSun"/>
          <w:szCs w:val="21"/>
        </w:rPr>
        <w:drawing>
          <wp:inline distT="0" distB="0" distL="0" distR="0">
            <wp:extent cx="4067175" cy="2266950"/>
            <wp:effectExtent l="0" t="0" r="0" b="0"/>
            <wp:docPr id="3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1" descr=""/>
                    <pic:cNvPicPr>
                      <a:picLocks noChangeAspect="1" noChangeArrowheads="1"/>
                    </pic:cNvPicPr>
                  </pic:nvPicPr>
                  <pic:blipFill>
                    <a:blip r:embed="rId31"/>
                    <a:srcRect l="-13" t="-16" r="-13" b="-16"/>
                    <a:stretch>
                      <a:fillRect/>
                    </a:stretch>
                  </pic:blipFill>
                  <pic:spPr bwMode="auto">
                    <a:xfrm>
                      <a:off x="0" y="0"/>
                      <a:ext cx="4067175" cy="2266950"/>
                    </a:xfrm>
                    <a:prstGeom prst="rect">
                      <a:avLst/>
                    </a:prstGeom>
                  </pic:spPr>
                </pic:pic>
              </a:graphicData>
            </a:graphic>
          </wp:inline>
        </w:drawing>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）脂肪消化后的产物，大部分先被吸收到小肠绒毛内的</w:t>
      </w:r>
      <w:r>
        <w:rPr>
          <w:rFonts w:cs="宋体;SimSun" w:ascii="宋体;SimSun" w:hAnsi="宋体;SimSun"/>
          <w:color w:val="000000"/>
          <w:szCs w:val="21"/>
        </w:rPr>
        <w:t>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）物质</w:t>
      </w:r>
      <w:r>
        <w:rPr>
          <w:rFonts w:cs="宋体;SimSun" w:ascii="宋体;SimSun" w:hAnsi="宋体;SimSun"/>
          <w:color w:val="000000"/>
          <w:szCs w:val="21"/>
        </w:rPr>
        <w:t>E</w:t>
      </w:r>
      <w:r>
        <w:rPr>
          <w:rFonts w:ascii="宋体;SimSun" w:hAnsi="宋体;SimSun" w:cs="宋体;SimSun"/>
          <w:color w:val="000000"/>
          <w:szCs w:val="21"/>
        </w:rPr>
        <w:t>是</w:t>
      </w:r>
      <w:r>
        <w:rPr>
          <w:rFonts w:cs="宋体;SimSun" w:ascii="宋体;SimSun" w:hAnsi="宋体;SimSun"/>
          <w:color w:val="000000"/>
          <w:szCs w:val="21"/>
        </w:rPr>
        <w:t>______________</w:t>
      </w:r>
      <w:r>
        <w:rPr>
          <w:rFonts w:ascii="宋体;SimSun" w:hAnsi="宋体;SimSun" w:cs="宋体;SimSun"/>
          <w:color w:val="000000"/>
          <w:szCs w:val="21"/>
        </w:rPr>
        <w:t>，物质</w:t>
      </w:r>
      <w:r>
        <w:rPr>
          <w:rFonts w:cs="宋体;SimSun" w:ascii="宋体;SimSun" w:hAnsi="宋体;SimSun"/>
          <w:color w:val="000000"/>
          <w:szCs w:val="21"/>
        </w:rPr>
        <w:t>F</w:t>
      </w:r>
      <w:r>
        <w:rPr>
          <w:rFonts w:ascii="宋体;SimSun" w:hAnsi="宋体;SimSun" w:cs="宋体;SimSun"/>
          <w:color w:val="000000"/>
          <w:szCs w:val="21"/>
        </w:rPr>
        <w:t>是</w:t>
      </w:r>
      <w:r>
        <w:rPr>
          <w:rFonts w:cs="宋体;SimSun" w:ascii="宋体;SimSun" w:hAnsi="宋体;SimSun"/>
          <w:color w:val="000000"/>
          <w:szCs w:val="21"/>
        </w:rPr>
        <w:t>______________</w:t>
      </w:r>
      <w:r>
        <w:rPr>
          <w:rFonts w:ascii="宋体;SimSun" w:hAnsi="宋体;SimSun" w:cs="宋体;SimSun"/>
          <w:color w:val="000000"/>
          <w:szCs w:val="21"/>
        </w:rPr>
        <w:t>，物质</w:t>
      </w:r>
      <w:r>
        <w:rPr>
          <w:rFonts w:cs="宋体;SimSun" w:ascii="宋体;SimSun" w:hAnsi="宋体;SimSun"/>
          <w:color w:val="000000"/>
          <w:szCs w:val="21"/>
        </w:rPr>
        <w:t>G</w:t>
      </w:r>
      <w:r>
        <w:rPr>
          <w:rFonts w:ascii="宋体;SimSun" w:hAnsi="宋体;SimSun" w:cs="宋体;SimSun"/>
          <w:color w:val="000000"/>
          <w:szCs w:val="21"/>
        </w:rPr>
        <w:t>是</w:t>
      </w:r>
      <w:r>
        <w:rPr>
          <w:rFonts w:cs="宋体;SimSun" w:ascii="宋体;SimSun" w:hAnsi="宋体;SimSun"/>
          <w:color w:val="000000"/>
          <w:szCs w:val="21"/>
        </w:rPr>
        <w:t>______________·</w:t>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）在过程①、②、⑨、④中，释放能量最多的是</w:t>
      </w:r>
      <w:r>
        <w:rPr>
          <w:rFonts w:cs="宋体;SimSun" w:ascii="宋体;SimSun" w:hAnsi="宋体;SimSun"/>
          <w:color w:val="000000"/>
          <w:szCs w:val="21"/>
        </w:rPr>
        <w:t>_______</w:t>
      </w:r>
      <w:r>
        <w:rPr>
          <w:rFonts w:ascii="宋体;SimSun" w:hAnsi="宋体;SimSun" w:cs="宋体;SimSun"/>
          <w:color w:val="000000"/>
          <w:szCs w:val="21"/>
        </w:rPr>
        <w:t>，需要消耗能量的是</w:t>
      </w:r>
      <w:r>
        <w:rPr>
          <w:rFonts w:cs="宋体;SimSun" w:ascii="宋体;SimSun" w:hAnsi="宋体;SimSun"/>
          <w:color w:val="000000"/>
          <w:szCs w:val="21"/>
        </w:rPr>
        <w:t>______________</w:t>
      </w:r>
      <w:r>
        <w:rPr>
          <w:rFonts w:ascii="宋体;SimSun" w:hAnsi="宋体;SimSun" w:cs="宋体;SimSun"/>
          <w:color w:val="000000"/>
          <w:szCs w:val="21"/>
        </w:rPr>
        <w:t>，需要消耗氧气的是</w:t>
      </w:r>
      <w:r>
        <w:rPr>
          <w:rFonts w:cs="宋体;SimSun" w:ascii="宋体;SimSun" w:hAnsi="宋体;SimSun"/>
          <w:color w:val="000000"/>
          <w:szCs w:val="21"/>
        </w:rPr>
        <w:t>_____________________·</w:t>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）物质</w:t>
      </w:r>
      <w:r>
        <w:rPr>
          <w:rFonts w:cs="宋体;SimSun" w:ascii="宋体;SimSun" w:hAnsi="宋体;SimSun"/>
          <w:color w:val="000000"/>
          <w:szCs w:val="21"/>
        </w:rPr>
        <w:t>B</w:t>
      </w:r>
      <w:r>
        <w:rPr>
          <w:rFonts w:ascii="宋体;SimSun" w:hAnsi="宋体;SimSun" w:cs="宋体;SimSun"/>
          <w:color w:val="000000"/>
          <w:szCs w:val="21"/>
        </w:rPr>
        <w:t>从小肠肠腔中被小肠上皮细胞吸收，到进入组织细胞，至少需要经过</w:t>
      </w:r>
      <w:r>
        <w:rPr>
          <w:rFonts w:cs="宋体;SimSun" w:ascii="宋体;SimSun" w:hAnsi="宋体;SimSun"/>
          <w:color w:val="000000"/>
          <w:szCs w:val="21"/>
        </w:rPr>
        <w:t>_______</w:t>
      </w:r>
      <w:r>
        <w:rPr>
          <w:rFonts w:ascii="宋体;SimSun" w:hAnsi="宋体;SimSun" w:cs="宋体;SimSun"/>
          <w:color w:val="000000"/>
          <w:szCs w:val="21"/>
        </w:rPr>
        <w:t>层细胞膜。</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）在消化道中，淀粉变为物质</w:t>
      </w:r>
      <w:r>
        <w:rPr>
          <w:rFonts w:cs="宋体;SimSun" w:ascii="宋体;SimSun" w:hAnsi="宋体;SimSun"/>
          <w:color w:val="000000"/>
          <w:szCs w:val="21"/>
        </w:rPr>
        <w:t>B</w:t>
      </w:r>
      <w:r>
        <w:rPr>
          <w:rFonts w:ascii="宋体;SimSun" w:hAnsi="宋体;SimSun" w:cs="宋体;SimSun"/>
          <w:color w:val="000000"/>
          <w:szCs w:val="21"/>
        </w:rPr>
        <w:t>，需经过唾液淀粉酶、胰淀粉酶，肠淀粉酶和</w:t>
      </w:r>
      <w:r>
        <w:rPr>
          <w:rFonts w:cs="宋体;SimSun" w:ascii="宋体;SimSun" w:hAnsi="宋体;SimSun"/>
          <w:color w:val="000000"/>
          <w:szCs w:val="21"/>
        </w:rPr>
        <w:t>_______</w:t>
      </w:r>
      <w:r>
        <w:rPr>
          <w:rFonts w:ascii="宋体;SimSun" w:hAnsi="宋体;SimSun" w:cs="宋体;SimSun"/>
          <w:color w:val="000000"/>
          <w:szCs w:val="21"/>
        </w:rPr>
        <w:t>酶的催化分解。</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）肌糖原的功能是</w:t>
      </w:r>
      <w:r>
        <w:rPr>
          <w:rFonts w:cs="宋体;SimSun" w:ascii="宋体;SimSun" w:hAnsi="宋体;SimSun"/>
          <w:color w:val="000000"/>
          <w:szCs w:val="21"/>
        </w:rPr>
        <w:t>__________________________________________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）人体中氨基酸的主要来源途径有食物中蛋白质的消化分解、糖类等物质的转变和</w:t>
      </w:r>
      <w:r>
        <w:rPr>
          <w:rFonts w:cs="宋体;SimSun" w:ascii="宋体;SimSun" w:hAnsi="宋体;SimSun"/>
          <w:color w:val="000000"/>
          <w:szCs w:val="21"/>
        </w:rPr>
        <w:t>______________</w:t>
      </w:r>
      <w:r>
        <w:rPr>
          <w:rFonts w:ascii="宋体;SimSun" w:hAnsi="宋体;SimSun" w:cs="宋体;SimSun"/>
          <w:color w:val="000000"/>
          <w:szCs w:val="21"/>
        </w:rPr>
        <w:t>。</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【解析】：酶的记忆：唾淀、胃蛋、胰无肽、肠无蛋、肝胆相照</w:t>
      </w:r>
    </w:p>
    <w:p>
      <w:pPr>
        <w:pStyle w:val="Normal"/>
        <w:tabs>
          <w:tab w:val="clear" w:pos="420"/>
          <w:tab w:val="left" w:pos="499" w:leader="none"/>
        </w:tabs>
        <w:ind w:right="-437" w:firstLine="630"/>
        <w:jc w:val="left"/>
        <w:rPr>
          <w:rFonts w:ascii="宋体;SimSun" w:hAnsi="宋体;SimSun" w:cs="宋体;SimSun"/>
          <w:color w:val="000000"/>
          <w:szCs w:val="21"/>
        </w:rPr>
      </w:pPr>
      <w:r>
        <w:rPr>
          <w:rFonts w:ascii="宋体;SimSun" w:hAnsi="宋体;SimSun" w:cs="宋体;SimSun"/>
          <w:color w:val="000000"/>
          <w:szCs w:val="21"/>
        </w:rPr>
        <w:t>少数病毒（如艾滋病病毒、</w:t>
      </w:r>
      <w:r>
        <w:rPr>
          <w:rFonts w:cs="宋体;SimSun" w:ascii="宋体;SimSun" w:hAnsi="宋体;SimSun"/>
          <w:color w:val="000000"/>
          <w:szCs w:val="21"/>
        </w:rPr>
        <w:t>SARS</w:t>
      </w:r>
      <w:r>
        <w:rPr>
          <w:rFonts w:ascii="宋体;SimSun" w:hAnsi="宋体;SimSun" w:cs="宋体;SimSun"/>
          <w:color w:val="000000"/>
          <w:szCs w:val="21"/>
        </w:rPr>
        <w:t>病毒、禽流感病毒等）没有</w:t>
      </w:r>
      <w:r>
        <w:rPr>
          <w:rFonts w:cs="宋体;SimSun" w:ascii="宋体;SimSun" w:hAnsi="宋体;SimSun"/>
          <w:color w:val="000000"/>
          <w:szCs w:val="21"/>
        </w:rPr>
        <w:t>DNA</w:t>
      </w:r>
      <w:r>
        <w:rPr>
          <w:rFonts w:ascii="宋体;SimSun" w:hAnsi="宋体;SimSun" w:cs="宋体;SimSun"/>
          <w:color w:val="000000"/>
          <w:szCs w:val="21"/>
        </w:rPr>
        <w:t>，只有</w:t>
      </w:r>
      <w:r>
        <w:rPr>
          <w:rFonts w:cs="宋体;SimSun" w:ascii="宋体;SimSun" w:hAnsi="宋体;SimSun"/>
          <w:color w:val="000000"/>
          <w:szCs w:val="21"/>
        </w:rPr>
        <w:t>RNA</w:t>
      </w:r>
      <w:r>
        <w:rPr>
          <w:rFonts w:ascii="宋体;SimSun" w:hAnsi="宋体;SimSun" w:cs="宋体;SimSun"/>
          <w:color w:val="000000"/>
          <w:szCs w:val="21"/>
        </w:rPr>
        <w:t>，</w:t>
      </w:r>
      <w:r>
        <w:rPr>
          <w:rFonts w:cs="宋体;SimSun" w:ascii="宋体;SimSun" w:hAnsi="宋体;SimSun"/>
          <w:color w:val="000000"/>
          <w:szCs w:val="21"/>
        </w:rPr>
        <w:t>RNA</w:t>
      </w:r>
      <w:r>
        <w:rPr>
          <w:rFonts w:ascii="宋体;SimSun" w:hAnsi="宋体;SimSun" w:cs="宋体;SimSun"/>
          <w:color w:val="000000"/>
          <w:szCs w:val="21"/>
        </w:rPr>
        <w:t>才是遗传物质。艾滋病病毒主要存在于感染者的血液、精液、阴道分泌物、乳汁等体液中，所以通过性接触、血液和母婴三种途径传播。绝大多数感染者要经过五到十年时间才发展成病人，一般在发病后的</w:t>
      </w:r>
      <w:r>
        <w:rPr>
          <w:rFonts w:cs="宋体;SimSun" w:ascii="宋体;SimSun" w:hAnsi="宋体;SimSun"/>
          <w:color w:val="000000"/>
          <w:szCs w:val="21"/>
        </w:rPr>
        <w:t>2-3</w:t>
      </w:r>
      <w:r>
        <w:rPr>
          <w:rFonts w:ascii="宋体;SimSun" w:hAnsi="宋体;SimSun" w:cs="宋体;SimSun"/>
          <w:color w:val="000000"/>
          <w:szCs w:val="21"/>
        </w:rPr>
        <w:t>年内死亡。艾滋病病毒</w:t>
      </w:r>
      <w:r>
        <w:rPr>
          <w:rFonts w:cs="宋体;SimSun" w:ascii="宋体;SimSun" w:hAnsi="宋体;SimSun"/>
          <w:color w:val="000000"/>
          <w:szCs w:val="21"/>
        </w:rPr>
        <w:t>(HIV)</w:t>
      </w:r>
      <w:r>
        <w:rPr>
          <w:rFonts w:ascii="宋体;SimSun" w:hAnsi="宋体;SimSun" w:cs="宋体;SimSun"/>
          <w:color w:val="000000"/>
          <w:szCs w:val="21"/>
        </w:rPr>
        <w:t>是一种在人的体液</w:t>
      </w:r>
      <w:r>
        <w:rPr>
          <w:rFonts w:cs="宋体;SimSun" w:ascii="宋体;SimSun" w:hAnsi="宋体;SimSun"/>
          <w:color w:val="000000"/>
          <w:szCs w:val="21"/>
        </w:rPr>
        <w:t>(</w:t>
      </w:r>
      <w:r>
        <w:rPr>
          <w:rFonts w:ascii="宋体;SimSun" w:hAnsi="宋体;SimSun" w:cs="宋体;SimSun"/>
          <w:color w:val="000000"/>
          <w:szCs w:val="21"/>
        </w:rPr>
        <w:t>主要是血液</w:t>
      </w:r>
      <w:r>
        <w:rPr>
          <w:rFonts w:cs="宋体;SimSun" w:ascii="宋体;SimSun" w:hAnsi="宋体;SimSun"/>
          <w:color w:val="000000"/>
          <w:szCs w:val="21"/>
        </w:rPr>
        <w:t>)</w:t>
      </w:r>
      <w:r>
        <w:rPr>
          <w:rFonts w:ascii="宋体;SimSun" w:hAnsi="宋体;SimSun" w:cs="宋体;SimSun"/>
          <w:color w:val="000000"/>
          <w:szCs w:val="21"/>
        </w:rPr>
        <w:t>中能攻击人体免疫系统的病毒。它把人体免疫系统中最重要的</w:t>
      </w:r>
      <w:r>
        <w:rPr>
          <w:rFonts w:cs="宋体;SimSun" w:ascii="宋体;SimSun" w:hAnsi="宋体;SimSun"/>
          <w:color w:val="000000"/>
          <w:szCs w:val="21"/>
        </w:rPr>
        <w:t>T4</w:t>
      </w:r>
      <w:r>
        <w:rPr>
          <w:rFonts w:ascii="宋体;SimSun" w:hAnsi="宋体;SimSun" w:cs="宋体;SimSun"/>
          <w:color w:val="000000"/>
          <w:szCs w:val="21"/>
        </w:rPr>
        <w:t>淋巴细胞作为攻击目标，大量吞噬、破坏</w:t>
      </w:r>
      <w:r>
        <w:rPr>
          <w:rFonts w:cs="宋体;SimSun" w:ascii="宋体;SimSun" w:hAnsi="宋体;SimSun"/>
          <w:color w:val="000000"/>
          <w:szCs w:val="21"/>
        </w:rPr>
        <w:t>T4</w:t>
      </w:r>
      <w:r>
        <w:rPr>
          <w:rFonts w:ascii="宋体;SimSun" w:hAnsi="宋体;SimSun" w:cs="宋体;SimSun"/>
          <w:color w:val="000000"/>
          <w:szCs w:val="21"/>
        </w:rPr>
        <w:t>淋巴细胞，从而使整个人体免疫系统遭到破坏，最终使人体丧失对各种疾病的抵抗能力而死亡，因此被称之为“人类免疫缺陷病毒”。免疫系统不同成分的缺乏，使小孩生下后缺乏免疫力，只能生活在无菌环境中。但大多数免疫低下性疾病是由于滥用抗生素或过量使用免疫抑制剂引起的，其共同特点是容易发生感染和恶性肿瘤。</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在小肠中脂肪酸和甘油一酯被小肠绒毛上皮细胞吸收后，在肠上皮细胞的内质网上重新合成甘油三酯，并进一步合成乳糜微粒，乳糜微粒合成后，经高尔基体由上皮细胞的质膜分泌出去，并进入中央乳糜管，再经淋巴管而入血液循环。食物中长链脂肪酸较多，大多以此种方式被吸收。短、中链脂肪酸的甘油三酯易被水解，可以脂肪酸和甘油形式被吸收，直接进入门静脉。</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肌糖原的功能是作为能量的暂时储备，为肌肉活动提供能量．人体中氨基酸的主要来源途径有食物中蛋白质的消化分解、糖类等物质的转变和自身蛋白质的分解，而不是血浆蛋白分解；物质</w:t>
      </w:r>
      <w:r>
        <w:rPr>
          <w:rFonts w:cs="宋体;SimSun" w:ascii="宋体;SimSun" w:hAnsi="宋体;SimSun"/>
          <w:color w:val="000000"/>
          <w:szCs w:val="21"/>
        </w:rPr>
        <w:t>B</w:t>
      </w:r>
      <w:r>
        <w:rPr>
          <w:rFonts w:ascii="宋体;SimSun" w:hAnsi="宋体;SimSun" w:cs="宋体;SimSun"/>
          <w:color w:val="000000"/>
          <w:szCs w:val="21"/>
        </w:rPr>
        <w:t>从小肠肠腔中被小肠上皮细胞吸收，到进入组织细胞，需要经过小肠上皮细胞、进入毛细血管壁细胞到血浆、和出毛细血管壁细胞到组织液，然后进入组织细胞的细胞膜，共</w:t>
      </w:r>
      <w:r>
        <w:rPr>
          <w:rFonts w:cs="宋体;SimSun" w:ascii="宋体;SimSun" w:hAnsi="宋体;SimSun"/>
          <w:color w:val="000000"/>
          <w:szCs w:val="21"/>
        </w:rPr>
        <w:t>7</w:t>
      </w:r>
      <w:r>
        <w:rPr>
          <w:rFonts w:ascii="宋体;SimSun" w:hAnsi="宋体;SimSun" w:cs="宋体;SimSun"/>
          <w:color w:val="000000"/>
          <w:szCs w:val="21"/>
        </w:rPr>
        <w:t>层膜。</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 （</w:t>
      </w:r>
      <w:r>
        <w:rPr>
          <w:rFonts w:cs="宋体;SimSun" w:ascii="宋体;SimSun" w:hAnsi="宋体;SimSun"/>
          <w:color w:val="000000"/>
          <w:szCs w:val="21"/>
        </w:rPr>
        <w:t>11</w:t>
      </w:r>
      <w:r>
        <w:rPr>
          <w:rFonts w:ascii="宋体;SimSun" w:hAnsi="宋体;SimSun" w:cs="宋体;SimSun"/>
          <w:color w:val="000000"/>
          <w:szCs w:val="21"/>
        </w:rPr>
        <w:t>分）</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）衣壳蛋白（</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 xml:space="preserve">）独立的代谢    </w:t>
      </w:r>
      <w:r>
        <w:rPr>
          <w:rFonts w:cs="宋体;SimSun" w:ascii="宋体;SimSun" w:hAnsi="宋体;SimSun"/>
          <w:color w:val="000000"/>
          <w:szCs w:val="21"/>
        </w:rPr>
        <w:t>T</w:t>
      </w:r>
      <w:r>
        <w:rPr>
          <w:rFonts w:ascii="宋体;SimSun" w:hAnsi="宋体;SimSun" w:cs="宋体;SimSun"/>
          <w:color w:val="000000"/>
          <w:szCs w:val="21"/>
        </w:rPr>
        <w:t>淋巴  （每格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）组装  </w:t>
      </w:r>
      <w:r>
        <w:rPr>
          <w:rFonts w:cs="宋体;SimSun" w:ascii="宋体;SimSun" w:hAnsi="宋体;SimSun"/>
          <w:color w:val="000000"/>
          <w:szCs w:val="21"/>
        </w:rPr>
        <w:t xml:space="preserve">RNA  </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 xml:space="preserve">B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）免疫  非细胞结构  原核  抗生素  （每格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）血液传播如不洁输血等：体液传播如随意性行为等（</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）毛细淋巴管（</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）乳酸  尿素  糖类、脂肪（每格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）②  ④②（每格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 xml:space="preserve">7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    （</w:t>
      </w:r>
      <w:r>
        <w:rPr>
          <w:rFonts w:cs="宋体;SimSun" w:ascii="宋体;SimSun" w:hAnsi="宋体;SimSun"/>
          <w:color w:val="000000"/>
          <w:szCs w:val="21"/>
        </w:rPr>
        <w:t>5</w:t>
      </w:r>
      <w:r>
        <w:rPr>
          <w:rFonts w:ascii="宋体;SimSun" w:hAnsi="宋体;SimSun" w:cs="宋体;SimSun"/>
          <w:color w:val="000000"/>
          <w:szCs w:val="21"/>
        </w:rPr>
        <w:t>）肠麦芽糖（</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）作为能量的暂时储备，为肌肉活动提供能量．（</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）自身蛋白质的分解（</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分）酸雨是指</w:t>
      </w:r>
      <w:r>
        <w:rPr>
          <w:rFonts w:cs="宋体;SimSun" w:ascii="宋体;SimSun" w:hAnsi="宋体;SimSun"/>
          <w:color w:val="000000"/>
          <w:szCs w:val="21"/>
        </w:rPr>
        <w:t>pH</w:t>
      </w:r>
      <w:r>
        <w:rPr>
          <w:rFonts w:ascii="宋体;SimSun" w:hAnsi="宋体;SimSun" w:cs="宋体;SimSun"/>
          <w:color w:val="000000"/>
          <w:szCs w:val="21"/>
        </w:rPr>
        <w:t>小于</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的酸性降水，是多种酸性污染气体溶于大气中的水分后，产生硫酸或硝酸等化合物，然后随着雨点降落下来而成。某生物探究小组为了了解酸雨对陆生植物的影响，设计了一个模拟实验方案：</w:t>
      </w:r>
    </w:p>
    <w:p>
      <w:pPr>
        <w:pStyle w:val="Normal"/>
        <w:tabs>
          <w:tab w:val="clear" w:pos="420"/>
          <w:tab w:val="left" w:pos="499" w:leader="none"/>
        </w:tabs>
        <w:ind w:right="-437" w:hanging="0"/>
        <w:jc w:val="left"/>
        <w:rPr/>
      </w:pPr>
      <w:r>
        <w:rPr>
          <w:rFonts w:ascii="宋体;SimSun" w:hAnsi="宋体;SimSun" w:cs="宋体;SimSun"/>
          <w:color w:val="000000"/>
          <w:szCs w:val="21"/>
        </w:rPr>
        <w:t>目的原理：大气中的</w:t>
      </w: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是酸雨形成的主要原因之一。在实验室中以</w:t>
      </w: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模拟酸雨，研究不同</w:t>
      </w: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量对两种植物幼苗生长的影响，从而了解自然界中酸雨对植物的危害。</w:t>
      </w:r>
      <w:r>
        <w:rPr>
          <w:rFonts w:cs="宋体;SimSun" w:ascii="宋体;SimSun" w:hAnsi="宋体;SimSun"/>
          <w:color w:val="000000"/>
          <w:szCs w:val="21"/>
        </w:rPr>
        <w:br/>
      </w:r>
      <w:r>
        <w:rPr>
          <w:rFonts w:ascii="宋体;SimSun" w:hAnsi="宋体;SimSun" w:cs="宋体;SimSun"/>
          <w:color w:val="000000"/>
          <w:szCs w:val="21"/>
        </w:rPr>
        <w:t>实验材料：</w:t>
      </w:r>
      <w:r>
        <w:rPr>
          <w:rFonts w:cs="宋体;SimSun" w:ascii="宋体;SimSun" w:hAnsi="宋体;SimSun"/>
          <w:color w:val="000000"/>
          <w:szCs w:val="21"/>
        </w:rPr>
        <w:t>1</w:t>
      </w:r>
      <w:r>
        <w:rPr>
          <w:rFonts w:ascii="宋体;SimSun" w:hAnsi="宋体;SimSun" w:cs="宋体;SimSun"/>
          <w:color w:val="000000"/>
          <w:szCs w:val="21"/>
        </w:rPr>
        <w:t>．实验装置如右图。</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515485" cy="1876425"/>
            <wp:effectExtent l="0" t="0" r="0" b="0"/>
            <wp:docPr id="3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2" descr=""/>
                    <pic:cNvPicPr>
                      <a:picLocks noChangeAspect="1" noChangeArrowheads="1"/>
                    </pic:cNvPicPr>
                  </pic:nvPicPr>
                  <pic:blipFill>
                    <a:blip r:embed="rId32"/>
                    <a:srcRect l="-8" t="-19" r="-8" b="-19"/>
                    <a:stretch>
                      <a:fillRect/>
                    </a:stretch>
                  </pic:blipFill>
                  <pic:spPr bwMode="auto">
                    <a:xfrm>
                      <a:off x="0" y="0"/>
                      <a:ext cx="4515485" cy="1876425"/>
                    </a:xfrm>
                    <a:prstGeom prst="rect">
                      <a:avLst/>
                    </a:prstGeom>
                  </pic:spPr>
                </pic:pic>
              </a:graphicData>
            </a:graphic>
          </wp:inline>
        </w:drawing>
      </w:r>
      <w:r>
        <w:rPr>
          <w:rFonts w:cs="宋体;SimSun" w:ascii="宋体;SimSun" w:hAnsi="宋体;SimSun"/>
          <w:color w:val="000000"/>
          <w:szCs w:val="21"/>
        </w:rPr>
        <w:br/>
        <w:t>2</w:t>
      </w:r>
      <w:r>
        <w:rPr>
          <w:rFonts w:ascii="宋体;SimSun" w:hAnsi="宋体;SimSun" w:cs="宋体;SimSun"/>
          <w:color w:val="000000"/>
          <w:szCs w:val="21"/>
        </w:rPr>
        <w:t>．甲乙两种植物的种子、</w:t>
      </w: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气体，气体流量计（控制充气量）、蒸馏水、植物培养液等。</w:t>
      </w:r>
      <w:r>
        <w:rPr>
          <w:rFonts w:cs="宋体;SimSun" w:ascii="宋体;SimSun" w:hAnsi="宋体;SimSun"/>
          <w:color w:val="000000"/>
          <w:szCs w:val="21"/>
        </w:rPr>
        <w:br/>
      </w:r>
      <w:r>
        <w:rPr>
          <w:rFonts w:ascii="宋体;SimSun" w:hAnsi="宋体;SimSun" w:cs="宋体;SimSun"/>
          <w:color w:val="000000"/>
          <w:szCs w:val="21"/>
        </w:rPr>
        <w:t>实验步骤：</w:t>
      </w:r>
      <w:r>
        <w:rPr>
          <w:rFonts w:cs="宋体;SimSun" w:ascii="宋体;SimSun" w:hAnsi="宋体;SimSun"/>
          <w:color w:val="000000"/>
          <w:szCs w:val="21"/>
        </w:rPr>
        <w:t>1</w:t>
      </w:r>
      <w:r>
        <w:rPr>
          <w:rFonts w:ascii="宋体;SimSun" w:hAnsi="宋体;SimSun" w:cs="宋体;SimSun"/>
          <w:color w:val="000000"/>
          <w:szCs w:val="21"/>
        </w:rPr>
        <w:t>．取</w:t>
      </w:r>
      <w:r>
        <w:rPr>
          <w:rFonts w:cs="宋体;SimSun" w:ascii="宋体;SimSun" w:hAnsi="宋体;SimSun"/>
          <w:color w:val="000000"/>
          <w:szCs w:val="21"/>
        </w:rPr>
        <w:t>5</w:t>
      </w:r>
      <w:r>
        <w:rPr>
          <w:rFonts w:ascii="宋体;SimSun" w:hAnsi="宋体;SimSun" w:cs="宋体;SimSun"/>
          <w:color w:val="000000"/>
          <w:szCs w:val="21"/>
        </w:rPr>
        <w:t>套实验装置并编号，设立</w:t>
      </w:r>
      <w:r>
        <w:rPr>
          <w:rFonts w:cs="宋体;SimSun" w:ascii="宋体;SimSun" w:hAnsi="宋体;SimSun"/>
          <w:color w:val="000000"/>
          <w:szCs w:val="21"/>
        </w:rPr>
        <w:t>____________________</w:t>
      </w:r>
      <w:r>
        <w:rPr>
          <w:rFonts w:ascii="宋体;SimSun" w:hAnsi="宋体;SimSun" w:cs="宋体;SimSun"/>
          <w:color w:val="000000"/>
          <w:szCs w:val="21"/>
        </w:rPr>
        <w:t>和</w:t>
      </w:r>
      <w:r>
        <w:rPr>
          <w:rFonts w:cs="宋体;SimSun" w:ascii="宋体;SimSun" w:hAnsi="宋体;SimSun"/>
          <w:color w:val="000000"/>
          <w:szCs w:val="21"/>
        </w:rPr>
        <w:t>____________________</w:t>
      </w:r>
      <w:r>
        <w:rPr>
          <w:rFonts w:ascii="宋体;SimSun" w:hAnsi="宋体;SimSun" w:cs="宋体;SimSun"/>
          <w:color w:val="000000"/>
          <w:szCs w:val="21"/>
        </w:rPr>
        <w:t>。</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．甲乙两种植物的种子发芽后，取已长出一片真叶的幼苗若干株，分别直立于盛有植物培养液的玻璃皿中，并放入务实验装置的容器内，如上图所示。</w:t>
      </w:r>
      <w:r>
        <w:rPr>
          <w:rFonts w:cs="宋体;SimSun" w:ascii="宋体;SimSun" w:hAnsi="宋体;SimSun"/>
          <w:color w:val="000000"/>
          <w:szCs w:val="21"/>
        </w:rPr>
        <w:br/>
      </w:r>
      <w:r>
        <w:rPr>
          <w:rFonts w:cs="宋体;SimSun" w:ascii="宋体;SimSun" w:hAnsi="宋体;SimSun"/>
          <w:color w:val="000000"/>
          <w:szCs w:val="21"/>
        </w:rPr>
        <w:t>3</w:t>
      </w:r>
      <w:r>
        <w:rPr>
          <w:rFonts w:ascii="宋体;SimSun" w:hAnsi="宋体;SimSun" w:cs="宋体;SimSun"/>
          <w:color w:val="000000"/>
          <w:szCs w:val="21"/>
        </w:rPr>
        <w:t>．按图装配好实验装置。</w:t>
      </w:r>
      <w:r>
        <w:rPr>
          <w:rFonts w:cs="宋体;SimSun" w:ascii="宋体;SimSun" w:hAnsi="宋体;SimSun"/>
          <w:color w:val="000000"/>
          <w:szCs w:val="21"/>
        </w:rPr>
        <w:br/>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________</w:t>
      </w:r>
      <w:r>
        <w:rPr>
          <w:rFonts w:ascii="宋体;SimSun" w:hAnsi="宋体;SimSun" w:cs="宋体;SimSun"/>
          <w:color w:val="000000"/>
          <w:szCs w:val="21"/>
        </w:rPr>
        <w:t>。</w:t>
      </w:r>
      <w:r>
        <w:rPr>
          <w:rFonts w:cs="宋体;SimSun" w:ascii="宋体;SimSun" w:hAnsi="宋体;SimSun"/>
          <w:color w:val="000000"/>
          <w:szCs w:val="21"/>
        </w:rPr>
        <w:br/>
      </w:r>
      <w:r>
        <w:rPr>
          <w:rFonts w:cs="宋体;SimSun" w:ascii="宋体;SimSun" w:hAnsi="宋体;SimSun"/>
          <w:color w:val="000000"/>
          <w:szCs w:val="21"/>
        </w:rPr>
        <w:t>5</w:t>
      </w:r>
      <w:r>
        <w:rPr>
          <w:rFonts w:ascii="宋体;SimSun" w:hAnsi="宋体;SimSun" w:cs="宋体;SimSun"/>
          <w:color w:val="000000"/>
          <w:szCs w:val="21"/>
        </w:rPr>
        <w:t>．关闭实验装置活塞，将装置置于</w:t>
      </w:r>
      <w:r>
        <w:rPr>
          <w:rFonts w:cs="宋体;SimSun" w:ascii="宋体;SimSun" w:hAnsi="宋体;SimSun"/>
          <w:color w:val="000000"/>
          <w:szCs w:val="21"/>
        </w:rPr>
        <w:t>__________</w:t>
      </w:r>
      <w:r>
        <w:rPr>
          <w:rFonts w:ascii="宋体;SimSun" w:hAnsi="宋体;SimSun" w:cs="宋体;SimSun"/>
          <w:color w:val="000000"/>
          <w:szCs w:val="21"/>
        </w:rPr>
        <w:t>、</w:t>
      </w:r>
      <w:r>
        <w:rPr>
          <w:rFonts w:cs="宋体;SimSun" w:ascii="宋体;SimSun" w:hAnsi="宋体;SimSun"/>
          <w:color w:val="000000"/>
          <w:szCs w:val="21"/>
        </w:rPr>
        <w:t>__________</w:t>
      </w:r>
      <w:r>
        <w:rPr>
          <w:rFonts w:ascii="宋体;SimSun" w:hAnsi="宋体;SimSun" w:cs="宋体;SimSun"/>
          <w:color w:val="000000"/>
          <w:szCs w:val="21"/>
        </w:rPr>
        <w:t>的环境下。在</w:t>
      </w:r>
      <w:r>
        <w:rPr>
          <w:rFonts w:cs="宋体;SimSun" w:ascii="宋体;SimSun" w:hAnsi="宋体;SimSun"/>
          <w:color w:val="000000"/>
          <w:szCs w:val="21"/>
        </w:rPr>
        <w:t>5</w:t>
      </w:r>
      <w:r>
        <w:rPr>
          <w:rFonts w:ascii="宋体;SimSun" w:hAnsi="宋体;SimSun" w:cs="宋体;SimSun"/>
          <w:color w:val="000000"/>
          <w:szCs w:val="21"/>
        </w:rPr>
        <w:t>天统计各组两种幼苗的死亡数，并计算死亡率。</w:t>
      </w:r>
      <w:r>
        <w:rPr>
          <w:rFonts w:cs="宋体;SimSun" w:ascii="宋体;SimSun" w:hAnsi="宋体;SimSun"/>
          <w:color w:val="000000"/>
          <w:szCs w:val="21"/>
        </w:rPr>
        <w:br/>
      </w:r>
      <w:r>
        <w:rPr>
          <w:rFonts w:ascii="宋体;SimSun" w:hAnsi="宋体;SimSun" w:cs="宋体;SimSun"/>
          <w:color w:val="000000"/>
          <w:szCs w:val="21"/>
        </w:rPr>
        <w:t>实验结果：</w:t>
      </w:r>
      <w:r>
        <w:rPr>
          <w:rFonts w:cs="宋体;SimSun" w:ascii="宋体;SimSun" w:hAnsi="宋体;SimSun"/>
          <w:color w:val="000000"/>
          <w:szCs w:val="21"/>
        </w:rPr>
        <w:t>1</w:t>
      </w:r>
      <w:r>
        <w:rPr>
          <w:rFonts w:ascii="宋体;SimSun" w:hAnsi="宋体;SimSun" w:cs="宋体;SimSun"/>
          <w:color w:val="000000"/>
          <w:szCs w:val="21"/>
        </w:rPr>
        <w:t>．实验结果如下表。</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4600575" cy="1275715"/>
            <wp:effectExtent l="0" t="0" r="0" b="0"/>
            <wp:docPr id="32"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3" descr=""/>
                    <pic:cNvPicPr>
                      <a:picLocks noChangeAspect="1" noChangeArrowheads="1"/>
                    </pic:cNvPicPr>
                  </pic:nvPicPr>
                  <pic:blipFill>
                    <a:blip r:embed="rId33"/>
                    <a:srcRect l="-8" t="-28" r="-8" b="-28"/>
                    <a:stretch>
                      <a:fillRect/>
                    </a:stretch>
                  </pic:blipFill>
                  <pic:spPr bwMode="auto">
                    <a:xfrm>
                      <a:off x="0" y="0"/>
                      <a:ext cx="4600575" cy="1275715"/>
                    </a:xfrm>
                    <a:prstGeom prst="rect">
                      <a:avLst/>
                    </a:prstGeom>
                  </pic:spPr>
                </pic:pic>
              </a:graphicData>
            </a:graphic>
          </wp:inline>
        </w:drawing>
      </w:r>
      <w:r>
        <w:rPr>
          <w:rFonts w:cs="宋体;SimSun" w:ascii="宋体;SimSun" w:hAnsi="宋体;SimSun"/>
          <w:color w:val="000000"/>
          <w:szCs w:val="21"/>
        </w:rPr>
        <w:br/>
      </w:r>
      <w:r>
        <w:rPr>
          <w:rFonts w:cs="宋体;SimSun" w:ascii="宋体;SimSun" w:hAnsi="宋体;SimSun"/>
          <w:color w:val="000000"/>
          <w:szCs w:val="21"/>
        </w:rPr>
        <w:t>2</w:t>
      </w:r>
      <w:r>
        <w:rPr>
          <w:rFonts w:ascii="宋体;SimSun" w:hAnsi="宋体;SimSun" w:cs="宋体;SimSun"/>
          <w:color w:val="000000"/>
          <w:szCs w:val="21"/>
        </w:rPr>
        <w:t>．在下面空白处画出直方图，比较甲、乙两种植物幼苗的存活率。</w:t>
      </w:r>
      <w:r>
        <w:rPr>
          <w:rFonts w:cs="宋体;SimSun" w:ascii="宋体;SimSun" w:hAnsi="宋体;SimSun"/>
          <w:color w:val="000000"/>
          <w:szCs w:val="21"/>
        </w:rPr>
        <w:br/>
      </w:r>
      <w:r>
        <w:rPr>
          <w:rFonts w:ascii="宋体;SimSun" w:hAnsi="宋体;SimSun" w:cs="宋体;SimSun"/>
          <w:color w:val="000000"/>
          <w:szCs w:val="21"/>
        </w:rPr>
        <w:t>讨论：结果可知：</w:t>
      </w:r>
      <w:r>
        <w:rPr>
          <w:rFonts w:cs="宋体;SimSun" w:ascii="宋体;SimSun" w:hAnsi="宋体;SimSun"/>
          <w:color w:val="000000"/>
          <w:szCs w:val="21"/>
        </w:rPr>
        <w:t>___________________________________________</w:t>
      </w:r>
      <w:r>
        <w:rPr>
          <w:rFonts w:ascii="宋体;SimSun" w:hAnsi="宋体;SimSun" w:cs="宋体;SimSun"/>
          <w:color w:val="000000"/>
          <w:szCs w:val="21"/>
        </w:rPr>
        <w:t>。</w:t>
      </w:r>
      <w:r>
        <w:rPr>
          <w:rFonts w:cs="宋体;SimSun" w:ascii="宋体;SimSun" w:hAnsi="宋体;SimSun"/>
          <w:color w:val="000000"/>
          <w:szCs w:val="21"/>
        </w:rPr>
        <w:br/>
      </w:r>
      <w:r>
        <w:rPr>
          <w:rFonts w:ascii="宋体;SimSun" w:hAnsi="宋体;SimSun" w:cs="宋体;SimSun"/>
          <w:color w:val="000000"/>
          <w:szCs w:val="21"/>
        </w:rPr>
        <w:t>实验拓展：在“酸雨对陆生植物影响的模拟实验”的研究中，除本试题的“方法”与“指标”外，请你另外设计方案，填入下表。</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5440045" cy="1305560"/>
            <wp:effectExtent l="0" t="0" r="0" b="0"/>
            <wp:docPr id="33"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4" descr=""/>
                    <pic:cNvPicPr>
                      <a:picLocks noChangeAspect="1" noChangeArrowheads="1"/>
                    </pic:cNvPicPr>
                  </pic:nvPicPr>
                  <pic:blipFill>
                    <a:blip r:embed="rId34"/>
                    <a:srcRect l="-7" t="-28" r="-7" b="-28"/>
                    <a:stretch>
                      <a:fillRect/>
                    </a:stretch>
                  </pic:blipFill>
                  <pic:spPr bwMode="auto">
                    <a:xfrm>
                      <a:off x="0" y="0"/>
                      <a:ext cx="5440045" cy="1305560"/>
                    </a:xfrm>
                    <a:prstGeom prst="rect">
                      <a:avLst/>
                    </a:prstGeom>
                  </pic:spPr>
                </pic:pic>
              </a:graphicData>
            </a:graphic>
          </wp:inline>
        </w:drawing>
      </w:r>
    </w:p>
    <w:p>
      <w:pPr>
        <w:pStyle w:val="Normal"/>
        <w:autoSpaceDE w:val="false"/>
        <w:ind w:left="214" w:right="-437" w:firstLine="120"/>
        <w:jc w:val="left"/>
        <w:rPr/>
      </w:pPr>
      <w:r>
        <w:rPr>
          <w:rFonts w:ascii="宋体;SimSun" w:hAnsi="宋体;SimSun" w:cs="宋体;SimSun"/>
          <w:color w:val="000000"/>
          <w:szCs w:val="21"/>
        </w:rPr>
        <w:t>【解析】：</w:t>
      </w:r>
      <w:r>
        <w:rPr>
          <w:rFonts w:ascii="宋体;SimSun" w:hAnsi="宋体;SimSun" w:cs="宋体;SimSun"/>
          <w:bCs/>
          <w:color w:val="000000"/>
          <w:kern w:val="0"/>
          <w:szCs w:val="21"/>
        </w:rPr>
        <w:t>实验采集酸雨样品，注意设置</w:t>
      </w:r>
      <w:r>
        <w:rPr>
          <w:rFonts w:ascii="宋体;SimSun" w:hAnsi="宋体;SimSun" w:cs="宋体;SimSun"/>
          <w:color w:val="000000"/>
          <w:szCs w:val="21"/>
        </w:rPr>
        <w:t>实验组与对照组；其它无关变量的设定；</w:t>
      </w:r>
      <w:r>
        <w:rPr>
          <w:rFonts w:ascii="宋体;SimSun" w:hAnsi="宋体;SimSun" w:cs="宋体;SimSun"/>
          <w:bCs/>
          <w:color w:val="000000"/>
          <w:kern w:val="0"/>
          <w:szCs w:val="21"/>
        </w:rPr>
        <w:t>每隔一段时间测定</w:t>
      </w:r>
      <w:r>
        <w:rPr>
          <w:rFonts w:cs="宋体;SimSun" w:ascii="宋体;SimSun" w:hAnsi="宋体;SimSun"/>
          <w:bCs/>
          <w:color w:val="000000"/>
          <w:kern w:val="0"/>
          <w:szCs w:val="21"/>
        </w:rPr>
        <w:t>PH,</w:t>
      </w:r>
      <w:r>
        <w:rPr>
          <w:rFonts w:ascii="宋体;SimSun" w:hAnsi="宋体;SimSun" w:cs="宋体;SimSun"/>
          <w:bCs/>
          <w:color w:val="000000"/>
          <w:kern w:val="0"/>
          <w:szCs w:val="21"/>
        </w:rPr>
        <w:t>取平均值；</w:t>
      </w:r>
      <w:r>
        <w:rPr>
          <w:rFonts w:ascii="宋体;SimSun" w:hAnsi="宋体;SimSun" w:cs="宋体;SimSun"/>
          <w:color w:val="000000"/>
          <w:szCs w:val="21"/>
        </w:rPr>
        <w:t>画出直方图而不是曲线图</w:t>
      </w:r>
    </w:p>
    <w:p>
      <w:pPr>
        <w:pStyle w:val="Normal"/>
        <w:autoSpaceDE w:val="false"/>
        <w:ind w:left="214" w:right="-437" w:firstLine="120"/>
        <w:jc w:val="left"/>
        <w:rPr/>
      </w:pPr>
      <w:r>
        <w:rPr>
          <w:rFonts w:ascii="宋体;SimSun" w:hAnsi="宋体;SimSun" w:cs="宋体;SimSun"/>
          <w:bCs/>
          <w:color w:val="000000"/>
          <w:kern w:val="0"/>
          <w:szCs w:val="21"/>
        </w:rPr>
        <w:t>酸雨的形成</w:t>
      </w:r>
      <w:r>
        <w:rPr>
          <w:rFonts w:ascii="宋体;SimSun" w:hAnsi="宋体;SimSun" w:cs="宋体;SimSun"/>
          <w:bCs/>
          <w:color w:val="000000"/>
          <w:kern w:val="0"/>
          <w:szCs w:val="21"/>
        </w:rPr>
        <w:t xml:space="preserve"> </w:t>
      </w:r>
      <w:r>
        <w:rPr>
          <w:rFonts w:ascii="宋体;SimSun" w:hAnsi="宋体;SimSun" w:cs="宋体;SimSun"/>
          <w:bCs/>
          <w:color w:val="000000"/>
          <w:kern w:val="0"/>
          <w:szCs w:val="21"/>
        </w:rPr>
        <w:t>主要是工业上无节制使用化石燃料，产生大量工业废气所致，如</w:t>
      </w:r>
      <w:r>
        <w:rPr>
          <w:rFonts w:cs="宋体;SimSun" w:ascii="宋体;SimSun" w:hAnsi="宋体;SimSun"/>
          <w:bCs/>
          <w:color w:val="000000"/>
          <w:kern w:val="0"/>
          <w:szCs w:val="21"/>
        </w:rPr>
        <w:t>SO</w:t>
      </w:r>
      <w:r>
        <w:rPr>
          <w:rFonts w:cs="宋体;SimSun" w:ascii="宋体;SimSun" w:hAnsi="宋体;SimSun"/>
          <w:bCs/>
          <w:color w:val="000000"/>
          <w:kern w:val="0"/>
          <w:szCs w:val="21"/>
          <w:vertAlign w:val="subscript"/>
        </w:rPr>
        <w:t>2</w:t>
      </w:r>
      <w:r>
        <w:rPr>
          <w:rFonts w:ascii="宋体;SimSun" w:hAnsi="宋体;SimSun" w:cs="宋体;SimSun"/>
          <w:bCs/>
          <w:color w:val="000000"/>
          <w:kern w:val="0"/>
          <w:szCs w:val="21"/>
        </w:rPr>
        <w:t>、氮氧化物等，我国的酸雨主要类型是</w:t>
      </w:r>
      <w:r>
        <w:rPr>
          <w:rFonts w:cs="宋体;SimSun" w:ascii="宋体;SimSun" w:hAnsi="宋体;SimSun"/>
          <w:bCs/>
          <w:color w:val="000000"/>
          <w:kern w:val="0"/>
          <w:szCs w:val="21"/>
        </w:rPr>
        <w:t>SO</w:t>
      </w:r>
      <w:r>
        <w:rPr>
          <w:rFonts w:cs="宋体;SimSun" w:ascii="宋体;SimSun" w:hAnsi="宋体;SimSun"/>
          <w:bCs/>
          <w:color w:val="000000"/>
          <w:kern w:val="0"/>
          <w:szCs w:val="21"/>
          <w:vertAlign w:val="subscript"/>
        </w:rPr>
        <w:t>2</w:t>
      </w:r>
      <w:r>
        <w:rPr>
          <w:rFonts w:ascii="宋体;SimSun" w:hAnsi="宋体;SimSun" w:cs="宋体;SimSun"/>
          <w:bCs/>
          <w:color w:val="000000"/>
          <w:kern w:val="0"/>
          <w:szCs w:val="21"/>
        </w:rPr>
        <w:t>形成的硫酸型；酸雨的危害</w:t>
      </w:r>
      <w:r>
        <w:rPr>
          <w:rFonts w:ascii="宋体;SimSun" w:hAnsi="宋体;SimSun" w:cs="宋体;SimSun"/>
          <w:bCs/>
          <w:color w:val="000000"/>
          <w:kern w:val="0"/>
          <w:szCs w:val="21"/>
        </w:rPr>
        <w:t xml:space="preserve"> </w:t>
      </w:r>
      <w:r>
        <w:rPr>
          <w:rFonts w:ascii="宋体;SimSun" w:hAnsi="宋体;SimSun" w:cs="宋体;SimSun"/>
          <w:bCs/>
          <w:color w:val="000000"/>
          <w:kern w:val="0"/>
          <w:szCs w:val="21"/>
        </w:rPr>
        <w:t xml:space="preserve"> 危害人体健康；使水体酸化，影响是水生植物的生长；破坏土壤、植被；酸雨的防治策略</w:t>
      </w:r>
      <w:r>
        <w:rPr>
          <w:rFonts w:ascii="宋体;SimSun" w:hAnsi="宋体;SimSun" w:cs="宋体;SimSun"/>
          <w:bCs/>
          <w:color w:val="000000"/>
          <w:kern w:val="0"/>
          <w:szCs w:val="21"/>
        </w:rPr>
        <w:t xml:space="preserve">  </w:t>
      </w:r>
      <w:r>
        <w:rPr>
          <w:rFonts w:ascii="宋体;SimSun" w:hAnsi="宋体;SimSun" w:cs="宋体;SimSun"/>
          <w:bCs/>
          <w:color w:val="000000"/>
          <w:kern w:val="0"/>
          <w:szCs w:val="21"/>
        </w:rPr>
        <w:t>最根本的是限制二氧化硫和氮氧化物的排放量。其次是栽种能吸收二氧化硫等有害气体的植物树种，如柳杉、美人蕉、杨槐等。</w:t>
      </w:r>
    </w:p>
    <w:p>
      <w:pPr>
        <w:pStyle w:val="Normal"/>
        <w:autoSpaceDE w:val="false"/>
        <w:ind w:left="214" w:right="-437" w:hanging="0"/>
        <w:jc w:val="left"/>
        <w:rPr/>
      </w:pPr>
      <w:r>
        <w:rPr>
          <w:rFonts w:ascii="宋体;SimSun" w:hAnsi="宋体;SimSun" w:cs="宋体;SimSun"/>
          <w:bCs/>
          <w:color w:val="000000"/>
          <w:kern w:val="0"/>
          <w:szCs w:val="21"/>
        </w:rPr>
        <w:t>酸雨的形成是由于工业生产过程中大量矿物燃料的使用</w:t>
      </w:r>
      <w:r>
        <w:rPr>
          <w:rFonts w:cs="宋体;SimSun" w:ascii="宋体;SimSun" w:hAnsi="宋体;SimSun"/>
          <w:bCs/>
          <w:color w:val="000000"/>
          <w:kern w:val="0"/>
          <w:szCs w:val="21"/>
        </w:rPr>
        <w:t>,</w:t>
      </w:r>
      <w:r>
        <w:rPr>
          <w:rFonts w:ascii="宋体;SimSun" w:hAnsi="宋体;SimSun" w:cs="宋体;SimSun"/>
          <w:bCs/>
          <w:color w:val="000000"/>
          <w:kern w:val="0"/>
          <w:szCs w:val="21"/>
        </w:rPr>
        <w:t>是空气中</w:t>
      </w:r>
      <w:r>
        <w:rPr>
          <w:rFonts w:cs="宋体;SimSun" w:ascii="宋体;SimSun" w:hAnsi="宋体;SimSun"/>
          <w:bCs/>
          <w:color w:val="000000"/>
          <w:kern w:val="0"/>
          <w:szCs w:val="21"/>
        </w:rPr>
        <w:t>(</w:t>
      </w:r>
      <w:r>
        <w:rPr>
          <w:rFonts w:ascii="宋体;SimSun" w:hAnsi="宋体;SimSun" w:cs="宋体;SimSun"/>
          <w:bCs/>
          <w:color w:val="000000"/>
          <w:kern w:val="0"/>
          <w:szCs w:val="21"/>
        </w:rPr>
        <w:t>二氧化硫、氮氧化物）气体较多，与降水结合产生；酸雨对高等植物的影响，表现在：影响植物光合作用；影响植物的矿质代谢；有害元素毒害，导致植物死亡；大气污染，一方面影响动植物生长，另一方面对人类（呼吸</w:t>
      </w:r>
      <w:r>
        <w:rPr>
          <w:rFonts w:cs="宋体;SimSun" w:ascii="宋体;SimSun" w:hAnsi="宋体;SimSun"/>
          <w:bCs/>
          <w:color w:val="000000"/>
          <w:kern w:val="0"/>
          <w:szCs w:val="21"/>
        </w:rPr>
        <w:t>)</w:t>
      </w:r>
      <w:r>
        <w:rPr>
          <w:rFonts w:ascii="宋体;SimSun" w:hAnsi="宋体;SimSun" w:cs="宋体;SimSun"/>
          <w:bCs/>
          <w:color w:val="000000"/>
          <w:kern w:val="0"/>
          <w:szCs w:val="21"/>
        </w:rPr>
        <w:t>系统危害最大，影响呼吸过程的（外呼吸），常见的疾病有（咳嗽、哮喘、肺气肿等）；酸雨防治提出合理化建议：控制污染源；寻找洁净能源；改革工艺流程，如烟气脱硫；大力开展绿化</w:t>
      </w:r>
      <w:r>
        <w:rPr>
          <w:rFonts w:cs="宋体;SimSun" w:ascii="宋体;SimSun" w:hAnsi="宋体;SimSun"/>
          <w:bCs/>
          <w:color w:val="000000"/>
          <w:kern w:val="0"/>
          <w:szCs w:val="21"/>
        </w:rPr>
        <w:t>,</w:t>
      </w:r>
      <w:r>
        <w:rPr>
          <w:rFonts w:ascii="宋体;SimSun" w:hAnsi="宋体;SimSun" w:cs="宋体;SimSun"/>
          <w:bCs/>
          <w:color w:val="000000"/>
          <w:kern w:val="0"/>
          <w:szCs w:val="21"/>
        </w:rPr>
        <w:t>适当栽种柳杉；使用无铅汽油；加强环境管理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【答案】．（</w:t>
      </w:r>
      <w:r>
        <w:rPr>
          <w:rFonts w:cs="宋体;SimSun" w:ascii="宋体;SimSun" w:hAnsi="宋体;SimSun"/>
          <w:color w:val="000000"/>
          <w:szCs w:val="21"/>
        </w:rPr>
        <w:t>11</w:t>
      </w:r>
      <w:r>
        <w:rPr>
          <w:rFonts w:ascii="宋体;SimSun" w:hAnsi="宋体;SimSun" w:cs="宋体;SimSun"/>
          <w:color w:val="000000"/>
          <w:szCs w:val="21"/>
        </w:rPr>
        <w:t>分）实验步骤；</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．实验组的对照组（</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pPr>
      <w:r>
        <w:rPr>
          <w:rFonts w:cs="宋体;SimSun" w:ascii="宋体;SimSun" w:hAnsi="宋体;SimSun"/>
          <w:color w:val="000000"/>
          <w:szCs w:val="21"/>
        </w:rPr>
        <w:t>4</w:t>
      </w:r>
      <w:r>
        <w:rPr>
          <w:rFonts w:ascii="宋体;SimSun" w:hAnsi="宋体;SimSun" w:cs="宋体;SimSun"/>
          <w:color w:val="000000"/>
          <w:szCs w:val="21"/>
        </w:rPr>
        <w:t>．向四套实验装置容器中充入不同量的</w:t>
      </w: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气体；对照组应充入空气（</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．适宜的温度    光照（每格</w:t>
      </w:r>
      <w:r>
        <w:rPr>
          <w:rFonts w:cs="宋体;SimSun" w:ascii="宋体;SimSun" w:hAnsi="宋体;SimSun"/>
          <w:color w:val="000000"/>
          <w:szCs w:val="21"/>
        </w:rPr>
        <w:t>1</w:t>
      </w:r>
      <w:r>
        <w:rPr>
          <w:rFonts w:ascii="宋体;SimSun" w:hAnsi="宋体;SimSun" w:cs="宋体;SimSun"/>
          <w:color w:val="000000"/>
          <w:szCs w:val="21"/>
        </w:rPr>
        <w:t>分）实验结果：</w:t>
      </w:r>
    </w:p>
    <w:p>
      <w:pPr>
        <w:pStyle w:val="Normal"/>
        <w:tabs>
          <w:tab w:val="clear" w:pos="420"/>
          <w:tab w:val="left" w:pos="499" w:leader="none"/>
        </w:tabs>
        <w:ind w:right="-437" w:hanging="0"/>
        <w:jc w:val="left"/>
        <w:rPr>
          <w:rFonts w:ascii="宋体;SimSun" w:hAnsi="宋体;SimSun" w:cs="宋体;SimSun"/>
          <w:color w:val="000000"/>
          <w:szCs w:val="21"/>
        </w:rPr>
      </w:pPr>
      <w:r>
        <w:drawing>
          <wp:anchor behindDoc="0" distT="0" distB="0" distL="114935" distR="114935" simplePos="0" locked="0" layoutInCell="0" allowOverlap="1" relativeHeight="36">
            <wp:simplePos x="0" y="0"/>
            <wp:positionH relativeFrom="column">
              <wp:posOffset>2593975</wp:posOffset>
            </wp:positionH>
            <wp:positionV relativeFrom="paragraph">
              <wp:posOffset>99060</wp:posOffset>
            </wp:positionV>
            <wp:extent cx="2590800" cy="1181100"/>
            <wp:effectExtent l="0" t="0" r="0" b="0"/>
            <wp:wrapSquare wrapText="bothSides"/>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35"/>
                    <a:srcRect l="-14" t="-30" r="-14" b="-30"/>
                    <a:stretch>
                      <a:fillRect/>
                    </a:stretch>
                  </pic:blipFill>
                  <pic:spPr bwMode="auto">
                    <a:xfrm>
                      <a:off x="0" y="0"/>
                      <a:ext cx="2590800" cy="1181100"/>
                    </a:xfrm>
                    <a:prstGeom prst="rect">
                      <a:avLst/>
                    </a:prstGeom>
                  </pic:spPr>
                </pic:pic>
              </a:graphicData>
            </a:graphic>
          </wp:anchor>
        </w:drawing>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分，正确画出图</w:t>
      </w:r>
      <w:r>
        <w:rPr>
          <w:rFonts w:cs="宋体;SimSun" w:ascii="宋体;SimSun" w:hAnsi="宋体;SimSun"/>
          <w:color w:val="000000"/>
          <w:szCs w:val="21"/>
        </w:rPr>
        <w:t>2</w:t>
      </w:r>
      <w:r>
        <w:rPr>
          <w:rFonts w:ascii="宋体;SimSun" w:hAnsi="宋体;SimSun" w:cs="宋体;SimSun"/>
          <w:color w:val="000000"/>
          <w:szCs w:val="21"/>
        </w:rPr>
        <w:t>分；坐标</w:t>
      </w:r>
      <w:r>
        <w:rPr>
          <w:rFonts w:cs="宋体;SimSun" w:ascii="宋体;SimSun" w:hAnsi="宋体;SimSun"/>
          <w:color w:val="000000"/>
          <w:szCs w:val="21"/>
        </w:rPr>
        <w:t>1</w:t>
      </w:r>
      <w:r>
        <w:rPr>
          <w:rFonts w:ascii="宋体;SimSun" w:hAnsi="宋体;SimSun" w:cs="宋体;SimSun"/>
          <w:color w:val="000000"/>
          <w:szCs w:val="21"/>
        </w:rPr>
        <w:t>分）讨论（</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pP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浓度越高，对植物生长影响越大，但不同植物受影响的程度不同，间接说明酸雨对</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自然界植物的影响。</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据展实验    （方法与指标各</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3980180" cy="100647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8" t="-45" r="-8" b="-45"/>
                    <a:stretch>
                      <a:fillRect/>
                    </a:stretch>
                  </pic:blipFill>
                  <pic:spPr bwMode="auto">
                    <a:xfrm>
                      <a:off x="0" y="0"/>
                      <a:ext cx="3980180" cy="1006475"/>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r>
    </w:p>
    <w:p>
      <w:pPr>
        <w:pStyle w:val="Normal"/>
        <w:tabs>
          <w:tab w:val="clear" w:pos="420"/>
          <w:tab w:val="left" w:pos="499" w:leader="none"/>
        </w:tabs>
        <w:ind w:right="-437" w:firstLine="1050"/>
        <w:jc w:val="left"/>
        <w:rPr>
          <w:rFonts w:ascii="宋体;SimSun" w:hAnsi="宋体;SimSun" w:cs="宋体;SimSun"/>
          <w:color w:val="000000"/>
          <w:szCs w:val="21"/>
        </w:rPr>
      </w:pPr>
      <w:r>
        <w:rPr>
          <w:rFonts w:ascii="宋体;SimSun" w:hAnsi="宋体;SimSun" w:cs="宋体;SimSun"/>
          <w:color w:val="000000"/>
          <w:szCs w:val="21"/>
        </w:rPr>
        <w:t>答案及评分标准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卷（共</w:t>
      </w:r>
      <w:r>
        <w:rPr>
          <w:rFonts w:cs="宋体;SimSun" w:ascii="宋体;SimSun" w:hAnsi="宋体;SimSun"/>
          <w:color w:val="000000"/>
          <w:szCs w:val="21"/>
        </w:rPr>
        <w:t>60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一、单选题（共</w:t>
      </w:r>
      <w:r>
        <w:rPr>
          <w:rFonts w:cs="宋体;SimSun" w:ascii="宋体;SimSun" w:hAnsi="宋体;SimSun"/>
          <w:color w:val="000000"/>
          <w:szCs w:val="21"/>
        </w:rPr>
        <w:t>60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（一）</w:t>
      </w:r>
      <w:r>
        <w:rPr>
          <w:rFonts w:cs="宋体;SimSun" w:ascii="宋体;SimSun" w:hAnsi="宋体;SimSun"/>
          <w:color w:val="000000"/>
          <w:szCs w:val="21"/>
        </w:rPr>
        <w:t>1</w:t>
      </w:r>
      <w:r>
        <w:rPr>
          <w:rFonts w:ascii="宋体;SimSun" w:hAnsi="宋体;SimSun" w:cs="宋体;SimSun"/>
          <w:color w:val="000000"/>
          <w:szCs w:val="21"/>
        </w:rPr>
        <w:t>分题（共</w:t>
      </w:r>
      <w:r>
        <w:rPr>
          <w:rFonts w:cs="宋体;SimSun" w:ascii="宋体;SimSun" w:hAnsi="宋体;SimSun"/>
          <w:color w:val="000000"/>
          <w:szCs w:val="21"/>
        </w:rPr>
        <w:t>8</w:t>
      </w:r>
      <w:r>
        <w:rPr>
          <w:rFonts w:ascii="宋体;SimSun" w:hAnsi="宋体;SimSun" w:cs="宋体;SimSun"/>
          <w:color w:val="000000"/>
          <w:szCs w:val="21"/>
        </w:rPr>
        <w:t>题）</w:t>
      </w:r>
    </w:p>
    <w:p>
      <w:pPr>
        <w:pStyle w:val="Normal"/>
        <w:tabs>
          <w:tab w:val="clear" w:pos="420"/>
          <w:tab w:val="left" w:pos="499" w:leader="none"/>
        </w:tabs>
        <w:ind w:right="-437" w:hanging="0"/>
        <w:jc w:val="left"/>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C  2</w:t>
      </w:r>
      <w:r>
        <w:rPr>
          <w:rFonts w:ascii="宋体;SimSun" w:hAnsi="宋体;SimSun" w:cs="宋体;SimSun"/>
          <w:color w:val="000000"/>
          <w:szCs w:val="21"/>
        </w:rPr>
        <w:t>．</w:t>
      </w:r>
      <w:r>
        <w:rPr>
          <w:rFonts w:cs="宋体;SimSun" w:ascii="宋体;SimSun" w:hAnsi="宋体;SimSun"/>
          <w:color w:val="000000"/>
          <w:szCs w:val="21"/>
        </w:rPr>
        <w:t>B  3</w:t>
      </w:r>
      <w:r>
        <w:rPr>
          <w:rFonts w:ascii="宋体;SimSun" w:hAnsi="宋体;SimSun" w:cs="宋体;SimSun"/>
          <w:color w:val="000000"/>
          <w:szCs w:val="21"/>
        </w:rPr>
        <w:t>．</w:t>
      </w:r>
      <w:r>
        <w:rPr>
          <w:rFonts w:cs="宋体;SimSun" w:ascii="宋体;SimSun" w:hAnsi="宋体;SimSun"/>
          <w:color w:val="000000"/>
          <w:szCs w:val="21"/>
        </w:rPr>
        <w:t>A  4</w:t>
      </w:r>
      <w:r>
        <w:rPr>
          <w:rFonts w:ascii="宋体;SimSun" w:hAnsi="宋体;SimSun" w:cs="宋体;SimSun"/>
          <w:color w:val="000000"/>
          <w:szCs w:val="21"/>
        </w:rPr>
        <w:t>．</w:t>
      </w:r>
      <w:r>
        <w:rPr>
          <w:rFonts w:cs="宋体;SimSun" w:ascii="宋体;SimSun" w:hAnsi="宋体;SimSun"/>
          <w:color w:val="000000"/>
          <w:szCs w:val="21"/>
        </w:rPr>
        <w:t>A  5</w:t>
      </w:r>
      <w:r>
        <w:rPr>
          <w:rFonts w:ascii="宋体;SimSun" w:hAnsi="宋体;SimSun" w:cs="宋体;SimSun"/>
          <w:color w:val="000000"/>
          <w:szCs w:val="21"/>
        </w:rPr>
        <w:t>．</w:t>
      </w:r>
      <w:r>
        <w:rPr>
          <w:rFonts w:cs="宋体;SimSun" w:ascii="宋体;SimSun" w:hAnsi="宋体;SimSun"/>
          <w:color w:val="000000"/>
          <w:szCs w:val="21"/>
        </w:rPr>
        <w:t>D  6</w:t>
      </w:r>
      <w:r>
        <w:rPr>
          <w:rFonts w:ascii="宋体;SimSun" w:hAnsi="宋体;SimSun" w:cs="宋体;SimSun"/>
          <w:color w:val="000000"/>
          <w:szCs w:val="21"/>
        </w:rPr>
        <w:t>．</w:t>
      </w:r>
      <w:r>
        <w:rPr>
          <w:rFonts w:cs="宋体;SimSun" w:ascii="宋体;SimSun" w:hAnsi="宋体;SimSun"/>
          <w:color w:val="000000"/>
          <w:szCs w:val="21"/>
        </w:rPr>
        <w:t>B  7</w:t>
      </w:r>
      <w:r>
        <w:rPr>
          <w:rFonts w:ascii="宋体;SimSun" w:hAnsi="宋体;SimSun" w:cs="宋体;SimSun"/>
          <w:color w:val="000000"/>
          <w:szCs w:val="21"/>
        </w:rPr>
        <w:t>．</w:t>
      </w:r>
      <w:r>
        <w:rPr>
          <w:rFonts w:cs="宋体;SimSun" w:ascii="宋体;SimSun" w:hAnsi="宋体;SimSun"/>
          <w:color w:val="000000"/>
          <w:szCs w:val="21"/>
        </w:rPr>
        <w:t>A  8</w:t>
      </w:r>
      <w:r>
        <w:rPr>
          <w:rFonts w:ascii="宋体;SimSun" w:hAnsi="宋体;SimSun" w:cs="宋体;SimSun"/>
          <w:color w:val="000000"/>
          <w:szCs w:val="21"/>
        </w:rPr>
        <w:t>．</w:t>
      </w:r>
      <w:r>
        <w:rPr>
          <w:rFonts w:cs="宋体;SimSun" w:ascii="宋体;SimSun" w:hAnsi="宋体;SimSun"/>
          <w:color w:val="000000"/>
          <w:szCs w:val="21"/>
        </w:rPr>
        <w:t>D</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（二）</w:t>
      </w:r>
      <w:r>
        <w:rPr>
          <w:rFonts w:cs="宋体;SimSun" w:ascii="宋体;SimSun" w:hAnsi="宋体;SimSun"/>
          <w:color w:val="000000"/>
          <w:szCs w:val="21"/>
        </w:rPr>
        <w:t>2</w:t>
      </w:r>
      <w:r>
        <w:rPr>
          <w:rFonts w:ascii="宋体;SimSun" w:hAnsi="宋体;SimSun" w:cs="宋体;SimSun"/>
          <w:color w:val="000000"/>
          <w:szCs w:val="21"/>
        </w:rPr>
        <w:t>分题（共</w:t>
      </w:r>
      <w:r>
        <w:rPr>
          <w:rFonts w:cs="宋体;SimSun" w:ascii="宋体;SimSun" w:hAnsi="宋体;SimSun"/>
          <w:color w:val="000000"/>
          <w:szCs w:val="21"/>
        </w:rPr>
        <w:t>20</w:t>
      </w:r>
      <w:r>
        <w:rPr>
          <w:rFonts w:ascii="宋体;SimSun" w:hAnsi="宋体;SimSun" w:cs="宋体;SimSun"/>
          <w:color w:val="000000"/>
          <w:szCs w:val="21"/>
        </w:rPr>
        <w:t>题）</w:t>
      </w:r>
    </w:p>
    <w:p>
      <w:pPr>
        <w:pStyle w:val="Normal"/>
        <w:tabs>
          <w:tab w:val="clear" w:pos="420"/>
          <w:tab w:val="left" w:pos="499" w:leader="none"/>
        </w:tabs>
        <w:ind w:right="-437" w:hanging="0"/>
        <w:jc w:val="left"/>
        <w:rPr/>
      </w:pPr>
      <w:r>
        <w:rPr>
          <w:rFonts w:cs="宋体;SimSun" w:ascii="宋体;SimSun" w:hAnsi="宋体;SimSun"/>
          <w:color w:val="000000"/>
          <w:szCs w:val="21"/>
        </w:rPr>
        <w:t>9</w:t>
      </w:r>
      <w:r>
        <w:rPr>
          <w:rFonts w:ascii="宋体;SimSun" w:hAnsi="宋体;SimSun" w:cs="宋体;SimSun"/>
          <w:color w:val="000000"/>
          <w:szCs w:val="21"/>
        </w:rPr>
        <w:t>．</w:t>
      </w:r>
      <w:r>
        <w:rPr>
          <w:rFonts w:cs="宋体;SimSun" w:ascii="宋体;SimSun" w:hAnsi="宋体;SimSun"/>
          <w:color w:val="000000"/>
          <w:szCs w:val="21"/>
        </w:rPr>
        <w:t>C  10</w:t>
      </w:r>
      <w:r>
        <w:rPr>
          <w:rFonts w:ascii="宋体;SimSun" w:hAnsi="宋体;SimSun" w:cs="宋体;SimSun"/>
          <w:color w:val="000000"/>
          <w:szCs w:val="21"/>
        </w:rPr>
        <w:t>．</w:t>
      </w:r>
      <w:r>
        <w:rPr>
          <w:rFonts w:cs="宋体;SimSun" w:ascii="宋体;SimSun" w:hAnsi="宋体;SimSun"/>
          <w:color w:val="000000"/>
          <w:szCs w:val="21"/>
        </w:rPr>
        <w:t>B  11</w:t>
      </w:r>
      <w:r>
        <w:rPr>
          <w:rFonts w:ascii="宋体;SimSun" w:hAnsi="宋体;SimSun" w:cs="宋体;SimSun"/>
          <w:color w:val="000000"/>
          <w:szCs w:val="21"/>
        </w:rPr>
        <w:t>．</w:t>
      </w:r>
      <w:r>
        <w:rPr>
          <w:rFonts w:cs="宋体;SimSun" w:ascii="宋体;SimSun" w:hAnsi="宋体;SimSun"/>
          <w:color w:val="000000"/>
          <w:szCs w:val="21"/>
        </w:rPr>
        <w:t>B  12</w:t>
      </w:r>
      <w:r>
        <w:rPr>
          <w:rFonts w:ascii="宋体;SimSun" w:hAnsi="宋体;SimSun" w:cs="宋体;SimSun"/>
          <w:color w:val="000000"/>
          <w:szCs w:val="21"/>
        </w:rPr>
        <w:t>．</w:t>
      </w:r>
      <w:r>
        <w:rPr>
          <w:rFonts w:cs="宋体;SimSun" w:ascii="宋体;SimSun" w:hAnsi="宋体;SimSun"/>
          <w:color w:val="000000"/>
          <w:szCs w:val="21"/>
        </w:rPr>
        <w:t>D  13</w:t>
      </w:r>
      <w:r>
        <w:rPr>
          <w:rFonts w:ascii="宋体;SimSun" w:hAnsi="宋体;SimSun" w:cs="宋体;SimSun"/>
          <w:color w:val="000000"/>
          <w:szCs w:val="21"/>
        </w:rPr>
        <w:t>．</w:t>
      </w:r>
      <w:r>
        <w:rPr>
          <w:rFonts w:cs="宋体;SimSun" w:ascii="宋体;SimSun" w:hAnsi="宋体;SimSun"/>
          <w:color w:val="000000"/>
          <w:szCs w:val="21"/>
        </w:rPr>
        <w:t>A  14</w:t>
      </w:r>
      <w:r>
        <w:rPr>
          <w:rFonts w:ascii="宋体;SimSun" w:hAnsi="宋体;SimSun" w:cs="宋体;SimSun"/>
          <w:color w:val="000000"/>
          <w:szCs w:val="21"/>
        </w:rPr>
        <w:t>．</w:t>
      </w:r>
      <w:r>
        <w:rPr>
          <w:rFonts w:cs="宋体;SimSun" w:ascii="宋体;SimSun" w:hAnsi="宋体;SimSun"/>
          <w:color w:val="000000"/>
          <w:szCs w:val="21"/>
        </w:rPr>
        <w:t>D  15</w:t>
      </w:r>
      <w:r>
        <w:rPr>
          <w:rFonts w:ascii="宋体;SimSun" w:hAnsi="宋体;SimSun" w:cs="宋体;SimSun"/>
          <w:color w:val="000000"/>
          <w:szCs w:val="21"/>
        </w:rPr>
        <w:t>．</w:t>
      </w:r>
      <w:r>
        <w:rPr>
          <w:rFonts w:cs="宋体;SimSun" w:ascii="宋体;SimSun" w:hAnsi="宋体;SimSun"/>
          <w:color w:val="000000"/>
          <w:szCs w:val="21"/>
        </w:rPr>
        <w:t>B  16</w:t>
      </w:r>
      <w:r>
        <w:rPr>
          <w:rFonts w:ascii="宋体;SimSun" w:hAnsi="宋体;SimSun" w:cs="宋体;SimSun"/>
          <w:color w:val="000000"/>
          <w:szCs w:val="21"/>
        </w:rPr>
        <w:t>．</w:t>
      </w:r>
      <w:r>
        <w:rPr>
          <w:rFonts w:cs="宋体;SimSun" w:ascii="宋体;SimSun" w:hAnsi="宋体;SimSun"/>
          <w:color w:val="000000"/>
          <w:szCs w:val="21"/>
        </w:rPr>
        <w:t>A  17</w:t>
      </w:r>
      <w:r>
        <w:rPr>
          <w:rFonts w:ascii="宋体;SimSun" w:hAnsi="宋体;SimSun" w:cs="宋体;SimSun"/>
          <w:color w:val="000000"/>
          <w:szCs w:val="21"/>
        </w:rPr>
        <w:t>．</w:t>
      </w:r>
      <w:r>
        <w:rPr>
          <w:rFonts w:cs="宋体;SimSun" w:ascii="宋体;SimSun" w:hAnsi="宋体;SimSun"/>
          <w:color w:val="000000"/>
          <w:szCs w:val="21"/>
        </w:rPr>
        <w:t>B  18</w:t>
      </w:r>
      <w:r>
        <w:rPr>
          <w:rFonts w:ascii="宋体;SimSun" w:hAnsi="宋体;SimSun" w:cs="宋体;SimSun"/>
          <w:color w:val="000000"/>
          <w:szCs w:val="21"/>
        </w:rPr>
        <w:t>．</w:t>
      </w:r>
      <w:r>
        <w:rPr>
          <w:rFonts w:cs="宋体;SimSun" w:ascii="宋体;SimSun" w:hAnsi="宋体;SimSun"/>
          <w:color w:val="000000"/>
          <w:szCs w:val="21"/>
        </w:rPr>
        <w:t>D  19</w:t>
      </w:r>
      <w:r>
        <w:rPr>
          <w:rFonts w:ascii="宋体;SimSun" w:hAnsi="宋体;SimSun" w:cs="宋体;SimSun"/>
          <w:color w:val="000000"/>
          <w:szCs w:val="21"/>
        </w:rPr>
        <w:t>．</w:t>
      </w:r>
      <w:r>
        <w:rPr>
          <w:rFonts w:cs="宋体;SimSun" w:ascii="宋体;SimSun" w:hAnsi="宋体;SimSun"/>
          <w:color w:val="000000"/>
          <w:szCs w:val="21"/>
        </w:rPr>
        <w:t>A  20</w:t>
      </w:r>
      <w:r>
        <w:rPr>
          <w:rFonts w:ascii="宋体;SimSun" w:hAnsi="宋体;SimSun" w:cs="宋体;SimSun"/>
          <w:color w:val="000000"/>
          <w:szCs w:val="21"/>
        </w:rPr>
        <w:t>．</w:t>
      </w:r>
      <w:r>
        <w:rPr>
          <w:rFonts w:cs="宋体;SimSun" w:ascii="宋体;SimSun" w:hAnsi="宋体;SimSun"/>
          <w:color w:val="000000"/>
          <w:szCs w:val="21"/>
        </w:rPr>
        <w:t>C  21D  22</w:t>
      </w:r>
      <w:r>
        <w:rPr>
          <w:rFonts w:ascii="宋体;SimSun" w:hAnsi="宋体;SimSun" w:cs="宋体;SimSun"/>
          <w:color w:val="000000"/>
          <w:szCs w:val="21"/>
        </w:rPr>
        <w:t>．</w:t>
      </w:r>
      <w:r>
        <w:rPr>
          <w:rFonts w:cs="宋体;SimSun" w:ascii="宋体;SimSun" w:hAnsi="宋体;SimSun"/>
          <w:color w:val="000000"/>
          <w:szCs w:val="21"/>
        </w:rPr>
        <w:t>D</w:t>
      </w:r>
    </w:p>
    <w:p>
      <w:pPr>
        <w:pStyle w:val="Normal"/>
        <w:tabs>
          <w:tab w:val="clear" w:pos="420"/>
          <w:tab w:val="left" w:pos="499" w:leader="none"/>
        </w:tabs>
        <w:ind w:right="-437" w:hanging="0"/>
        <w:jc w:val="left"/>
        <w:rPr/>
      </w:pPr>
      <w:r>
        <w:rPr>
          <w:rFonts w:cs="宋体;SimSun" w:ascii="宋体;SimSun" w:hAnsi="宋体;SimSun"/>
          <w:color w:val="000000"/>
          <w:szCs w:val="21"/>
        </w:rPr>
        <w:t>23</w:t>
      </w:r>
      <w:r>
        <w:rPr>
          <w:rFonts w:ascii="宋体;SimSun" w:hAnsi="宋体;SimSun" w:cs="宋体;SimSun"/>
          <w:color w:val="000000"/>
          <w:szCs w:val="21"/>
        </w:rPr>
        <w:t>．</w:t>
      </w:r>
      <w:r>
        <w:rPr>
          <w:rFonts w:cs="宋体;SimSun" w:ascii="宋体;SimSun" w:hAnsi="宋体;SimSun"/>
          <w:color w:val="000000"/>
          <w:szCs w:val="21"/>
        </w:rPr>
        <w:t>A  24</w:t>
      </w:r>
      <w:r>
        <w:rPr>
          <w:rFonts w:ascii="宋体;SimSun" w:hAnsi="宋体;SimSun" w:cs="宋体;SimSun"/>
          <w:color w:val="000000"/>
          <w:szCs w:val="21"/>
        </w:rPr>
        <w:t>．</w:t>
      </w:r>
      <w:r>
        <w:rPr>
          <w:rFonts w:cs="宋体;SimSun" w:ascii="宋体;SimSun" w:hAnsi="宋体;SimSun"/>
          <w:color w:val="000000"/>
          <w:szCs w:val="21"/>
        </w:rPr>
        <w:t>D  25</w:t>
      </w:r>
      <w:r>
        <w:rPr>
          <w:rFonts w:ascii="宋体;SimSun" w:hAnsi="宋体;SimSun" w:cs="宋体;SimSun"/>
          <w:color w:val="000000"/>
          <w:szCs w:val="21"/>
        </w:rPr>
        <w:t>．</w:t>
      </w:r>
      <w:r>
        <w:rPr>
          <w:rFonts w:cs="宋体;SimSun" w:ascii="宋体;SimSun" w:hAnsi="宋体;SimSun"/>
          <w:color w:val="000000"/>
          <w:szCs w:val="21"/>
        </w:rPr>
        <w:t>C  26</w:t>
      </w:r>
      <w:r>
        <w:rPr>
          <w:rFonts w:ascii="宋体;SimSun" w:hAnsi="宋体;SimSun" w:cs="宋体;SimSun"/>
          <w:color w:val="000000"/>
          <w:szCs w:val="21"/>
        </w:rPr>
        <w:t>．</w:t>
      </w:r>
      <w:r>
        <w:rPr>
          <w:rFonts w:cs="宋体;SimSun" w:ascii="宋体;SimSun" w:hAnsi="宋体;SimSun"/>
          <w:color w:val="000000"/>
          <w:szCs w:val="21"/>
        </w:rPr>
        <w:t>C  27</w:t>
      </w:r>
      <w:r>
        <w:rPr>
          <w:rFonts w:ascii="宋体;SimSun" w:hAnsi="宋体;SimSun" w:cs="宋体;SimSun"/>
          <w:color w:val="000000"/>
          <w:szCs w:val="21"/>
        </w:rPr>
        <w:t>．</w:t>
      </w:r>
      <w:r>
        <w:rPr>
          <w:rFonts w:cs="宋体;SimSun" w:ascii="宋体;SimSun" w:hAnsi="宋体;SimSun"/>
          <w:color w:val="000000"/>
          <w:szCs w:val="21"/>
        </w:rPr>
        <w:t>D  28</w:t>
      </w:r>
      <w:r>
        <w:rPr>
          <w:rFonts w:ascii="宋体;SimSun" w:hAnsi="宋体;SimSun" w:cs="宋体;SimSun"/>
          <w:color w:val="000000"/>
          <w:szCs w:val="21"/>
        </w:rPr>
        <w:t>．</w:t>
      </w:r>
      <w:r>
        <w:rPr>
          <w:rFonts w:cs="宋体;SimSun" w:ascii="宋体;SimSun" w:hAnsi="宋体;SimSun"/>
          <w:color w:val="000000"/>
          <w:szCs w:val="21"/>
        </w:rPr>
        <w:t>C</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（三）</w:t>
      </w:r>
      <w:r>
        <w:rPr>
          <w:rFonts w:cs="宋体;SimSun" w:ascii="宋体;SimSun" w:hAnsi="宋体;SimSun"/>
          <w:color w:val="000000"/>
          <w:szCs w:val="21"/>
        </w:rPr>
        <w:t>3</w:t>
      </w:r>
      <w:r>
        <w:rPr>
          <w:rFonts w:ascii="宋体;SimSun" w:hAnsi="宋体;SimSun" w:cs="宋体;SimSun"/>
          <w:color w:val="000000"/>
          <w:szCs w:val="21"/>
        </w:rPr>
        <w:t>分题（共</w:t>
      </w:r>
      <w:r>
        <w:rPr>
          <w:rFonts w:cs="宋体;SimSun" w:ascii="宋体;SimSun" w:hAnsi="宋体;SimSun"/>
          <w:color w:val="000000"/>
          <w:szCs w:val="21"/>
        </w:rPr>
        <w:t>4</w:t>
      </w:r>
      <w:r>
        <w:rPr>
          <w:rFonts w:ascii="宋体;SimSun" w:hAnsi="宋体;SimSun" w:cs="宋体;SimSun"/>
          <w:color w:val="000000"/>
          <w:szCs w:val="21"/>
        </w:rPr>
        <w:t>题）</w:t>
      </w:r>
    </w:p>
    <w:p>
      <w:pPr>
        <w:pStyle w:val="Normal"/>
        <w:tabs>
          <w:tab w:val="clear" w:pos="420"/>
          <w:tab w:val="left" w:pos="499" w:leader="none"/>
        </w:tabs>
        <w:ind w:right="-437" w:hanging="0"/>
        <w:jc w:val="left"/>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C  30</w:t>
      </w:r>
      <w:r>
        <w:rPr>
          <w:rFonts w:ascii="宋体;SimSun" w:hAnsi="宋体;SimSun" w:cs="宋体;SimSun"/>
          <w:color w:val="000000"/>
          <w:szCs w:val="21"/>
        </w:rPr>
        <w:t>．</w:t>
      </w:r>
      <w:r>
        <w:rPr>
          <w:rFonts w:cs="宋体;SimSun" w:ascii="宋体;SimSun" w:hAnsi="宋体;SimSun"/>
          <w:color w:val="000000"/>
          <w:szCs w:val="21"/>
        </w:rPr>
        <w:t>B  31</w:t>
      </w:r>
      <w:r>
        <w:rPr>
          <w:rFonts w:ascii="宋体;SimSun" w:hAnsi="宋体;SimSun" w:cs="宋体;SimSun"/>
          <w:color w:val="000000"/>
          <w:szCs w:val="21"/>
        </w:rPr>
        <w:t>．</w:t>
      </w:r>
      <w:r>
        <w:rPr>
          <w:rFonts w:cs="宋体;SimSun" w:ascii="宋体;SimSun" w:hAnsi="宋体;SimSun"/>
          <w:color w:val="000000"/>
          <w:szCs w:val="21"/>
        </w:rPr>
        <w:t>D  32</w:t>
      </w:r>
      <w:r>
        <w:rPr>
          <w:rFonts w:ascii="宋体;SimSun" w:hAnsi="宋体;SimSun" w:cs="宋体;SimSun"/>
          <w:color w:val="000000"/>
          <w:szCs w:val="21"/>
        </w:rPr>
        <w:t>．</w:t>
      </w:r>
      <w:r>
        <w:rPr>
          <w:rFonts w:cs="宋体;SimSun" w:ascii="宋体;SimSun" w:hAnsi="宋体;SimSun"/>
          <w:color w:val="000000"/>
          <w:szCs w:val="21"/>
        </w:rPr>
        <w:t>C</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11</w:t>
      </w:r>
      <w:r>
        <w:rPr>
          <w:rFonts w:ascii="宋体;SimSun" w:hAnsi="宋体;SimSun" w:cs="宋体;SimSun"/>
          <w:color w:val="000000"/>
          <w:szCs w:val="21"/>
        </w:rPr>
        <w:t>卷（共</w:t>
      </w:r>
      <w:r>
        <w:rPr>
          <w:rFonts w:cs="宋体;SimSun" w:ascii="宋体;SimSun" w:hAnsi="宋体;SimSun"/>
          <w:color w:val="000000"/>
          <w:szCs w:val="21"/>
        </w:rPr>
        <w:t>90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二、简答题（共</w:t>
      </w:r>
      <w:r>
        <w:rPr>
          <w:rFonts w:cs="宋体;SimSun" w:ascii="宋体;SimSun" w:hAnsi="宋体;SimSun"/>
          <w:color w:val="000000"/>
          <w:szCs w:val="21"/>
        </w:rPr>
        <w:t>90</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33</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）核糖体</w:t>
      </w:r>
      <w:r>
        <w:rPr>
          <w:rFonts w:ascii="宋体;SimSun" w:hAnsi="宋体;SimSun" w:cs="宋体;SimSun"/>
          <w:color w:val="000000"/>
          <w:szCs w:val="21"/>
        </w:rPr>
        <w:t xml:space="preserve">  </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）酸醋洋红</w:t>
      </w:r>
      <w:r>
        <w:rPr>
          <w:rFonts w:ascii="宋体;SimSun" w:hAnsi="宋体;SimSun" w:cs="宋体;SimSun"/>
          <w:color w:val="000000"/>
          <w:szCs w:val="21"/>
        </w:rPr>
        <w:t xml:space="preserve">  </w:t>
      </w:r>
      <w:r>
        <w:rPr>
          <w:rFonts w:ascii="宋体;SimSun" w:hAnsi="宋体;SimSun" w:cs="宋体;SimSun"/>
          <w:color w:val="000000"/>
          <w:szCs w:val="21"/>
        </w:rPr>
        <w:t>甲基绿</w:t>
      </w:r>
      <w:r>
        <w:rPr>
          <w:rFonts w:ascii="宋体;SimSun" w:hAnsi="宋体;SimSun" w:cs="宋体;SimSun"/>
          <w:color w:val="000000"/>
          <w:szCs w:val="21"/>
        </w:rPr>
        <w:t xml:space="preserve">  </w:t>
      </w:r>
      <w:r>
        <w:rPr>
          <w:rFonts w:ascii="宋体;SimSun" w:hAnsi="宋体;SimSun" w:cs="宋体;SimSun"/>
          <w:color w:val="000000"/>
          <w:szCs w:val="21"/>
        </w:rPr>
        <w:t>龙胆紫（每格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 xml:space="preserve">5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57</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 xml:space="preserve">9  </w:t>
      </w:r>
      <w:r>
        <w:rPr>
          <w:rFonts w:ascii="宋体;SimSun" w:hAnsi="宋体;SimSun" w:cs="宋体;SimSun"/>
          <w:color w:val="000000"/>
          <w:szCs w:val="21"/>
        </w:rPr>
        <w:t>中心体</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34</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Aa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IAIA</w:t>
      </w:r>
      <w:r>
        <w:rPr>
          <w:rFonts w:ascii="宋体;SimSun" w:hAnsi="宋体;SimSun" w:cs="宋体;SimSun"/>
          <w:color w:val="000000"/>
          <w:szCs w:val="21"/>
        </w:rPr>
        <w:t>．</w:t>
      </w:r>
      <w:r>
        <w:rPr>
          <w:rFonts w:cs="宋体;SimSun" w:ascii="宋体;SimSun" w:hAnsi="宋体;SimSun"/>
          <w:color w:val="000000"/>
          <w:szCs w:val="21"/>
        </w:rPr>
        <w:t>IAi</w:t>
      </w:r>
      <w:r>
        <w:rPr>
          <w:rFonts w:ascii="宋体;SimSun" w:hAnsi="宋体;SimSun" w:cs="宋体;SimSun"/>
          <w:color w:val="000000"/>
          <w:szCs w:val="21"/>
        </w:rPr>
        <w:t>、</w:t>
      </w:r>
      <w:r>
        <w:rPr>
          <w:rFonts w:cs="宋体;SimSun" w:ascii="宋体;SimSun" w:hAnsi="宋体;SimSun"/>
          <w:color w:val="000000"/>
          <w:szCs w:val="21"/>
        </w:rPr>
        <w:t xml:space="preserve">ii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 xml:space="preserve">6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）下丘脑</w:t>
      </w:r>
      <w:r>
        <w:rPr>
          <w:rFonts w:ascii="宋体;SimSun" w:hAnsi="宋体;SimSun" w:cs="宋体;SimSun"/>
          <w:color w:val="000000"/>
          <w:szCs w:val="21"/>
        </w:rPr>
        <w:t xml:space="preserve">  </w:t>
      </w:r>
      <w:r>
        <w:rPr>
          <w:rFonts w:ascii="宋体;SimSun" w:hAnsi="宋体;SimSun" w:cs="宋体;SimSun"/>
          <w:color w:val="000000"/>
          <w:szCs w:val="21"/>
        </w:rPr>
        <w:t>脑垂体</w:t>
      </w:r>
      <w:r>
        <w:rPr>
          <w:rFonts w:ascii="宋体;SimSun" w:hAnsi="宋体;SimSun" w:cs="宋体;SimSun"/>
          <w:color w:val="000000"/>
          <w:szCs w:val="21"/>
        </w:rPr>
        <w:t xml:space="preserve">  </w:t>
      </w:r>
      <w:r>
        <w:rPr>
          <w:rFonts w:ascii="宋体;SimSun" w:hAnsi="宋体;SimSun" w:cs="宋体;SimSun"/>
          <w:color w:val="000000"/>
          <w:szCs w:val="21"/>
        </w:rPr>
        <w:t>肾上腺</w:t>
      </w:r>
      <w:r>
        <w:rPr>
          <w:rFonts w:ascii="宋体;SimSun" w:hAnsi="宋体;SimSun" w:cs="宋体;SimSun"/>
          <w:color w:val="000000"/>
          <w:szCs w:val="21"/>
        </w:rPr>
        <w:t xml:space="preserve">  </w:t>
      </w:r>
      <w:r>
        <w:rPr>
          <w:rFonts w:ascii="宋体;SimSun" w:hAnsi="宋体;SimSun" w:cs="宋体;SimSun"/>
          <w:color w:val="000000"/>
          <w:szCs w:val="21"/>
        </w:rPr>
        <w:t>胰脏</w:t>
      </w:r>
      <w:r>
        <w:rPr>
          <w:rFonts w:ascii="宋体;SimSun" w:hAnsi="宋体;SimSun" w:cs="宋体;SimSun"/>
          <w:color w:val="000000"/>
          <w:szCs w:val="21"/>
        </w:rPr>
        <w:t xml:space="preserve">  </w:t>
      </w:r>
      <w:r>
        <w:rPr>
          <w:rFonts w:ascii="宋体;SimSun" w:hAnsi="宋体;SimSun" w:cs="宋体;SimSun"/>
          <w:color w:val="000000"/>
          <w:szCs w:val="21"/>
        </w:rPr>
        <w:t>肝脏（每格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）肾上腺素</w:t>
      </w:r>
      <w:r>
        <w:rPr>
          <w:rFonts w:ascii="宋体;SimSun" w:hAnsi="宋体;SimSun" w:cs="宋体;SimSun"/>
          <w:color w:val="000000"/>
          <w:szCs w:val="21"/>
        </w:rPr>
        <w:t xml:space="preserve">  </w:t>
      </w:r>
      <w:r>
        <w:rPr>
          <w:rFonts w:ascii="宋体;SimSun" w:hAnsi="宋体;SimSun" w:cs="宋体;SimSun"/>
          <w:color w:val="000000"/>
          <w:szCs w:val="21"/>
        </w:rPr>
        <w:t>胰高血糖素</w:t>
      </w:r>
      <w:r>
        <w:rPr>
          <w:rFonts w:ascii="宋体;SimSun" w:hAnsi="宋体;SimSun" w:cs="宋体;SimSun"/>
          <w:color w:val="000000"/>
          <w:szCs w:val="21"/>
        </w:rPr>
        <w:t xml:space="preserve">  </w:t>
      </w:r>
      <w:r>
        <w:rPr>
          <w:rFonts w:ascii="宋体;SimSun" w:hAnsi="宋体;SimSun" w:cs="宋体;SimSun"/>
          <w:color w:val="000000"/>
          <w:szCs w:val="21"/>
        </w:rPr>
        <w:t>胰岛素（每格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）通过神经调节使胰岛素分泌胰岛素，促进血糖合成糖原，加速血糖分解。（</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36</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）生物间的相互（</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）无机环境对生物的作用和生物对无机环境的反作用（</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）无机环境对生物的作用（</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）生物对无机环境的反作用（</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）蝗虫（</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因鹿和蝗虫处于同一个营养级，是食物的竞争者（</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175</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00  10</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）中午光照强烈，为减少体内水分散失，气孔关闭，通过气孔进入的</w:t>
      </w:r>
      <w:r>
        <w:rPr>
          <w:rFonts w:cs="宋体;SimSun" w:ascii="宋体;SimSun" w:hAnsi="宋体;SimSun"/>
          <w:color w:val="000000"/>
          <w:szCs w:val="21"/>
        </w:rPr>
        <w:t>cch</w:t>
      </w:r>
      <w:r>
        <w:rPr>
          <w:rFonts w:ascii="宋体;SimSun" w:hAnsi="宋体;SimSun" w:cs="宋体;SimSun"/>
          <w:color w:val="000000"/>
          <w:szCs w:val="21"/>
        </w:rPr>
        <w:t>量减少（</w:t>
      </w:r>
      <w:r>
        <w:rPr>
          <w:rFonts w:cs="宋体;SimSun" w:ascii="宋体;SimSun" w:hAnsi="宋体;SimSun"/>
          <w:color w:val="000000"/>
          <w:szCs w:val="21"/>
        </w:rPr>
        <w:t>2</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）在</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00</w:t>
      </w:r>
      <w:r>
        <w:rPr>
          <w:rFonts w:ascii="宋体;SimSun" w:hAnsi="宋体;SimSun" w:cs="宋体;SimSun"/>
          <w:color w:val="000000"/>
          <w:szCs w:val="21"/>
        </w:rPr>
        <w:t>时之间，光合作用速度为负值，其余时间为正值．（</w:t>
      </w:r>
      <w:r>
        <w:rPr>
          <w:rFonts w:cs="宋体;SimSun" w:ascii="宋体;SimSun" w:hAnsi="宋体;SimSun"/>
          <w:color w:val="000000"/>
          <w:szCs w:val="21"/>
        </w:rPr>
        <w:t>2</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a&gt;b</w:t>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78</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）受体</w:t>
      </w:r>
      <w:r>
        <w:rPr>
          <w:rFonts w:ascii="宋体;SimSun" w:hAnsi="宋体;SimSun" w:cs="宋体;SimSun"/>
          <w:color w:val="000000"/>
          <w:szCs w:val="21"/>
        </w:rPr>
        <w:t xml:space="preserve">  </w:t>
      </w:r>
      <w:r>
        <w:rPr>
          <w:rFonts w:ascii="宋体;SimSun" w:hAnsi="宋体;SimSun" w:cs="宋体;SimSun"/>
          <w:color w:val="000000"/>
          <w:szCs w:val="21"/>
        </w:rPr>
        <w:t>蛋白质</w:t>
      </w:r>
      <w:r>
        <w:rPr>
          <w:rFonts w:ascii="宋体;SimSun" w:hAnsi="宋体;SimSun" w:cs="宋体;SimSun"/>
          <w:color w:val="000000"/>
          <w:szCs w:val="21"/>
        </w:rPr>
        <w:t xml:space="preserve">  </w:t>
      </w:r>
      <w:r>
        <w:rPr>
          <w:rFonts w:ascii="宋体;SimSun" w:hAnsi="宋体;SimSun" w:cs="宋体;SimSun"/>
          <w:color w:val="000000"/>
          <w:szCs w:val="21"/>
        </w:rPr>
        <w:t>遗传信息（或遗传物质／基因／</w:t>
      </w:r>
      <w:r>
        <w:rPr>
          <w:rFonts w:cs="宋体;SimSun" w:ascii="宋体;SimSun" w:hAnsi="宋体;SimSun"/>
          <w:color w:val="000000"/>
          <w:szCs w:val="21"/>
        </w:rPr>
        <w:t>DNA</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B  A</w:t>
      </w:r>
      <w:r>
        <w:rPr>
          <w:rFonts w:ascii="宋体;SimSun" w:hAnsi="宋体;SimSun" w:cs="宋体;SimSun"/>
          <w:color w:val="000000"/>
          <w:szCs w:val="21"/>
        </w:rPr>
        <w:t>和</w:t>
      </w:r>
      <w:r>
        <w:rPr>
          <w:rFonts w:cs="宋体;SimSun" w:ascii="宋体;SimSun" w:hAnsi="宋体;SimSun"/>
          <w:color w:val="000000"/>
          <w:szCs w:val="21"/>
        </w:rPr>
        <w:t xml:space="preserve">C  </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）②</w:t>
      </w:r>
      <w:r>
        <w:rPr>
          <w:rFonts w:ascii="宋体;SimSun" w:hAnsi="宋体;SimSun" w:cs="宋体;SimSun"/>
          <w:color w:val="000000"/>
          <w:szCs w:val="21"/>
        </w:rPr>
        <w:t xml:space="preserve">  </w:t>
      </w:r>
      <w:r>
        <w:rPr>
          <w:rFonts w:ascii="宋体;SimSun" w:hAnsi="宋体;SimSun" w:cs="宋体;SimSun"/>
          <w:color w:val="000000"/>
          <w:szCs w:val="21"/>
        </w:rPr>
        <w:t>①</w:t>
      </w:r>
      <w:r>
        <w:rPr>
          <w:rFonts w:ascii="宋体;SimSun" w:hAnsi="宋体;SimSun" w:cs="宋体;SimSun"/>
          <w:color w:val="000000"/>
          <w:szCs w:val="21"/>
        </w:rPr>
        <w:t xml:space="preserve">  </w:t>
      </w:r>
      <w:r>
        <w:rPr>
          <w:rFonts w:ascii="宋体;SimSun" w:hAnsi="宋体;SimSun" w:cs="宋体;SimSun"/>
          <w:color w:val="000000"/>
          <w:szCs w:val="21"/>
        </w:rPr>
        <w:t>④（每格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）不能，因为真核细胞遗传信息的复制和转录必须在细胞核内进行。（</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br/>
        <w:t>A</w:t>
      </w:r>
      <w:r>
        <w:rPr>
          <w:rFonts w:ascii="宋体;SimSun" w:hAnsi="宋体;SimSun" w:cs="宋体;SimSun"/>
          <w:color w:val="000000"/>
          <w:szCs w:val="21"/>
        </w:rPr>
        <w:t>．（”糖蛋白</w:t>
      </w:r>
      <w:r>
        <w:rPr>
          <w:rFonts w:ascii="宋体;SimSun" w:hAnsi="宋体;SimSun" w:cs="宋体;SimSun"/>
          <w:color w:val="000000"/>
          <w:szCs w:val="21"/>
        </w:rPr>
        <w:t xml:space="preserve">  </w:t>
      </w:r>
      <w:r>
        <w:rPr>
          <w:rFonts w:ascii="宋体;SimSun" w:hAnsi="宋体;SimSun" w:cs="宋体;SimSun"/>
          <w:color w:val="000000"/>
          <w:szCs w:val="21"/>
        </w:rPr>
        <w:t>抗原（每格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）免疫</w:t>
      </w:r>
      <w:r>
        <w:rPr>
          <w:rFonts w:cs="宋体;SimSun" w:ascii="宋体;SimSun" w:hAnsi="宋体;SimSun"/>
          <w:color w:val="000000"/>
          <w:szCs w:val="21"/>
        </w:rPr>
        <w:t>B</w:t>
      </w:r>
      <w:r>
        <w:rPr>
          <w:rFonts w:ascii="宋体;SimSun" w:hAnsi="宋体;SimSun" w:cs="宋体;SimSun"/>
          <w:color w:val="000000"/>
          <w:szCs w:val="21"/>
        </w:rPr>
        <w:t>淋巴</w:t>
      </w:r>
      <w:r>
        <w:rPr>
          <w:rFonts w:ascii="宋体;SimSun" w:hAnsi="宋体;SimSun" w:cs="宋体;SimSun"/>
          <w:color w:val="000000"/>
          <w:szCs w:val="21"/>
        </w:rPr>
        <w:t xml:space="preserve">  </w:t>
      </w:r>
      <w:r>
        <w:rPr>
          <w:rFonts w:ascii="宋体;SimSun" w:hAnsi="宋体;SimSun" w:cs="宋体;SimSun"/>
          <w:color w:val="000000"/>
          <w:szCs w:val="21"/>
        </w:rPr>
        <w:t>单一的抗</w:t>
      </w:r>
      <w:r>
        <w:rPr>
          <w:rFonts w:cs="宋体;SimSun" w:ascii="宋体;SimSun" w:hAnsi="宋体;SimSun"/>
          <w:color w:val="000000"/>
          <w:szCs w:val="21"/>
        </w:rPr>
        <w:t>A</w:t>
      </w:r>
      <w:r>
        <w:rPr>
          <w:rFonts w:ascii="宋体;SimSun" w:hAnsi="宋体;SimSun" w:cs="宋体;SimSun"/>
          <w:color w:val="000000"/>
          <w:szCs w:val="21"/>
        </w:rPr>
        <w:t>抗体（或单一的特异性抗体）</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快速大量增殖（每格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）杂交瘤细胞</w:t>
      </w:r>
      <w:r>
        <w:rPr>
          <w:rFonts w:ascii="宋体;SimSun" w:hAnsi="宋体;SimSun" w:cs="宋体;SimSun"/>
          <w:color w:val="000000"/>
          <w:szCs w:val="21"/>
        </w:rPr>
        <w:t xml:space="preserve">  </w:t>
      </w:r>
      <w:r>
        <w:rPr>
          <w:rFonts w:ascii="宋体;SimSun" w:hAnsi="宋体;SimSun" w:cs="宋体;SimSun"/>
          <w:color w:val="000000"/>
          <w:szCs w:val="21"/>
        </w:rPr>
        <w:t>单克隆（每格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）筛选出能产生单一抗</w:t>
      </w:r>
      <w:r>
        <w:rPr>
          <w:rFonts w:cs="宋体;SimSun" w:ascii="宋体;SimSun" w:hAnsi="宋体;SimSun"/>
          <w:color w:val="000000"/>
          <w:szCs w:val="21"/>
        </w:rPr>
        <w:t>A</w:t>
      </w:r>
      <w:r>
        <w:rPr>
          <w:rFonts w:ascii="宋体;SimSun" w:hAnsi="宋体;SimSun" w:cs="宋体;SimSun"/>
          <w:color w:val="000000"/>
          <w:szCs w:val="21"/>
        </w:rPr>
        <w:t>抗体的杂交瘤细胞</w:t>
      </w:r>
      <w:r>
        <w:rPr>
          <w:rFonts w:ascii="宋体;SimSun" w:hAnsi="宋体;SimSun" w:cs="宋体;SimSun"/>
          <w:color w:val="000000"/>
          <w:szCs w:val="21"/>
        </w:rPr>
        <w:t xml:space="preserve">  </w:t>
      </w:r>
      <w:r>
        <w:rPr>
          <w:rFonts w:ascii="宋体;SimSun" w:hAnsi="宋体;SimSun" w:cs="宋体;SimSun"/>
          <w:color w:val="000000"/>
          <w:szCs w:val="21"/>
        </w:rPr>
        <w:t>抗</w:t>
      </w:r>
      <w:r>
        <w:rPr>
          <w:rFonts w:cs="宋体;SimSun" w:ascii="宋体;SimSun" w:hAnsi="宋体;SimSun"/>
          <w:color w:val="000000"/>
          <w:szCs w:val="21"/>
        </w:rPr>
        <w:t>A</w:t>
      </w:r>
      <w:r>
        <w:rPr>
          <w:rFonts w:ascii="宋体;SimSun" w:hAnsi="宋体;SimSun" w:cs="宋体;SimSun"/>
          <w:color w:val="000000"/>
          <w:szCs w:val="21"/>
        </w:rPr>
        <w:t>单克隆（每格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）主动转运（</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 xml:space="preserve">a  </w:t>
      </w:r>
      <w:r>
        <w:rPr>
          <w:rFonts w:ascii="宋体;SimSun" w:hAnsi="宋体;SimSun" w:cs="宋体;SimSun"/>
          <w:color w:val="000000"/>
          <w:szCs w:val="21"/>
        </w:rPr>
        <w:t>导管（每格</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c&gt;d&gt;a&gt;b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）渗透</w:t>
      </w:r>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）核酸、</w:t>
      </w:r>
      <w:r>
        <w:rPr>
          <w:rFonts w:cs="宋体;SimSun" w:ascii="宋体;SimSun" w:hAnsi="宋体;SimSun"/>
          <w:color w:val="000000"/>
          <w:szCs w:val="21"/>
        </w:rPr>
        <w:t>ATP</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分，合理给分）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w:t>
      </w:r>
      <w:r>
        <w:rPr>
          <w:rFonts w:cs="宋体;SimSun" w:ascii="宋体;SimSun" w:hAnsi="宋体;SimSun"/>
          <w:color w:val="000000"/>
          <w:szCs w:val="21"/>
        </w:rPr>
        <w:b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）衣壳蛋白（</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）独立的代谢</w:t>
      </w:r>
      <w:r>
        <w:rPr>
          <w:rFonts w:ascii="宋体;SimSun" w:hAnsi="宋体;SimSun" w:cs="宋体;SimSun"/>
          <w:color w:val="000000"/>
          <w:szCs w:val="21"/>
        </w:rPr>
        <w:t xml:space="preserve">    </w:t>
      </w:r>
      <w:r>
        <w:rPr>
          <w:rFonts w:cs="宋体;SimSun" w:ascii="宋体;SimSun" w:hAnsi="宋体;SimSun"/>
          <w:color w:val="000000"/>
          <w:szCs w:val="21"/>
        </w:rPr>
        <w:t>T</w:t>
      </w:r>
      <w:r>
        <w:rPr>
          <w:rFonts w:ascii="宋体;SimSun" w:hAnsi="宋体;SimSun" w:cs="宋体;SimSun"/>
          <w:color w:val="000000"/>
          <w:szCs w:val="21"/>
        </w:rPr>
        <w:t>淋巴</w:t>
      </w:r>
      <w:r>
        <w:rPr>
          <w:rFonts w:ascii="宋体;SimSun" w:hAnsi="宋体;SimSun" w:cs="宋体;SimSun"/>
          <w:color w:val="000000"/>
          <w:szCs w:val="21"/>
        </w:rPr>
        <w:t xml:space="preserve">  </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）组装</w:t>
      </w:r>
      <w:r>
        <w:rPr>
          <w:rFonts w:ascii="宋体;SimSun" w:hAnsi="宋体;SimSun" w:cs="宋体;SimSun"/>
          <w:color w:val="000000"/>
          <w:szCs w:val="21"/>
        </w:rPr>
        <w:t xml:space="preserve">  </w:t>
      </w:r>
      <w:r>
        <w:rPr>
          <w:rFonts w:cs="宋体;SimSun" w:ascii="宋体;SimSun" w:hAnsi="宋体;SimSun"/>
          <w:color w:val="000000"/>
          <w:szCs w:val="21"/>
        </w:rPr>
        <w:t xml:space="preserve">RNA  </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 xml:space="preserve">B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）免疫</w:t>
      </w:r>
      <w:r>
        <w:rPr>
          <w:rFonts w:ascii="宋体;SimSun" w:hAnsi="宋体;SimSun" w:cs="宋体;SimSun"/>
          <w:color w:val="000000"/>
          <w:szCs w:val="21"/>
        </w:rPr>
        <w:t xml:space="preserve">  </w:t>
      </w:r>
      <w:r>
        <w:rPr>
          <w:rFonts w:ascii="宋体;SimSun" w:hAnsi="宋体;SimSun" w:cs="宋体;SimSun"/>
          <w:color w:val="000000"/>
          <w:szCs w:val="21"/>
        </w:rPr>
        <w:t>非细胞结构</w:t>
      </w:r>
      <w:r>
        <w:rPr>
          <w:rFonts w:ascii="宋体;SimSun" w:hAnsi="宋体;SimSun" w:cs="宋体;SimSun"/>
          <w:color w:val="000000"/>
          <w:szCs w:val="21"/>
        </w:rPr>
        <w:t xml:space="preserve">  </w:t>
      </w:r>
      <w:r>
        <w:rPr>
          <w:rFonts w:ascii="宋体;SimSun" w:hAnsi="宋体;SimSun" w:cs="宋体;SimSun"/>
          <w:color w:val="000000"/>
          <w:szCs w:val="21"/>
        </w:rPr>
        <w:t>原核</w:t>
      </w:r>
      <w:r>
        <w:rPr>
          <w:rFonts w:ascii="宋体;SimSun" w:hAnsi="宋体;SimSun" w:cs="宋体;SimSun"/>
          <w:color w:val="000000"/>
          <w:szCs w:val="21"/>
        </w:rPr>
        <w:t xml:space="preserve">  </w:t>
      </w:r>
      <w:r>
        <w:rPr>
          <w:rFonts w:ascii="宋体;SimSun" w:hAnsi="宋体;SimSun" w:cs="宋体;SimSun"/>
          <w:color w:val="000000"/>
          <w:szCs w:val="21"/>
        </w:rPr>
        <w:t>抗生素</w:t>
      </w:r>
      <w:r>
        <w:rPr>
          <w:rFonts w:ascii="宋体;SimSun" w:hAnsi="宋体;SimSun" w:cs="宋体;SimSun"/>
          <w:color w:val="000000"/>
          <w:szCs w:val="21"/>
        </w:rPr>
        <w:t xml:space="preserve">  </w:t>
      </w:r>
      <w:r>
        <w:rPr>
          <w:rFonts w:ascii="宋体;SimSun" w:hAnsi="宋体;SimSun" w:cs="宋体;SimSun"/>
          <w:color w:val="000000"/>
          <w:szCs w:val="21"/>
        </w:rPr>
        <w:t>（每格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）血液传播如不洁输血等：体液传播如随意性行为等（</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t>B</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）毛细淋巴管（</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）乳酸</w:t>
      </w:r>
      <w:r>
        <w:rPr>
          <w:rFonts w:ascii="宋体;SimSun" w:hAnsi="宋体;SimSun" w:cs="宋体;SimSun"/>
          <w:color w:val="000000"/>
          <w:szCs w:val="21"/>
        </w:rPr>
        <w:t xml:space="preserve">  </w:t>
      </w:r>
      <w:r>
        <w:rPr>
          <w:rFonts w:ascii="宋体;SimSun" w:hAnsi="宋体;SimSun" w:cs="宋体;SimSun"/>
          <w:color w:val="000000"/>
          <w:szCs w:val="21"/>
        </w:rPr>
        <w:t>尿素</w:t>
      </w:r>
      <w:r>
        <w:rPr>
          <w:rFonts w:ascii="宋体;SimSun" w:hAnsi="宋体;SimSun" w:cs="宋体;SimSun"/>
          <w:color w:val="000000"/>
          <w:szCs w:val="21"/>
        </w:rPr>
        <w:t xml:space="preserve">  </w:t>
      </w:r>
      <w:r>
        <w:rPr>
          <w:rFonts w:ascii="宋体;SimSun" w:hAnsi="宋体;SimSun" w:cs="宋体;SimSun"/>
          <w:color w:val="000000"/>
          <w:szCs w:val="21"/>
        </w:rPr>
        <w:t>糖类、脂肪（每格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）②</w:t>
      </w:r>
      <w:r>
        <w:rPr>
          <w:rFonts w:ascii="宋体;SimSun" w:hAnsi="宋体;SimSun" w:cs="宋体;SimSun"/>
          <w:color w:val="000000"/>
          <w:szCs w:val="21"/>
        </w:rPr>
        <w:t xml:space="preserve">  </w:t>
      </w:r>
      <w:r>
        <w:rPr>
          <w:rFonts w:ascii="宋体;SimSun" w:hAnsi="宋体;SimSun" w:cs="宋体;SimSun"/>
          <w:color w:val="000000"/>
          <w:szCs w:val="21"/>
        </w:rPr>
        <w:t>④②（每格</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 xml:space="preserve">7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）肠麦芽糖（</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）作为能量的暂时储备，为肌肉活动提供能量．（</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）自身蛋白质的分解（</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实验步骤；</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．实验组的对照组（</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．向四套实验装置的容器中充入不同量的</w:t>
      </w: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气体；对照组应充入空气（</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．适宜的温度</w:t>
      </w:r>
      <w:r>
        <w:rPr>
          <w:rFonts w:ascii="宋体;SimSun" w:hAnsi="宋体;SimSun" w:cs="宋体;SimSun"/>
          <w:color w:val="000000"/>
          <w:szCs w:val="21"/>
        </w:rPr>
        <w:t xml:space="preserve">    </w:t>
      </w:r>
      <w:r>
        <w:rPr>
          <w:rFonts w:ascii="宋体;SimSun" w:hAnsi="宋体;SimSun" w:cs="宋体;SimSun"/>
          <w:color w:val="000000"/>
          <w:szCs w:val="21"/>
        </w:rPr>
        <w:t>光照（每格</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实验结果：</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分，正确画出图</w:t>
      </w:r>
      <w:r>
        <w:rPr>
          <w:rFonts w:cs="宋体;SimSun" w:ascii="宋体;SimSun" w:hAnsi="宋体;SimSun"/>
          <w:color w:val="000000"/>
          <w:szCs w:val="21"/>
        </w:rPr>
        <w:t>2</w:t>
      </w:r>
      <w:r>
        <w:rPr>
          <w:rFonts w:ascii="宋体;SimSun" w:hAnsi="宋体;SimSun" w:cs="宋体;SimSun"/>
          <w:color w:val="000000"/>
          <w:szCs w:val="21"/>
        </w:rPr>
        <w:t>分；坐标</w:t>
      </w:r>
      <w:r>
        <w:rPr>
          <w:rFonts w:cs="宋体;SimSun" w:ascii="宋体;SimSun" w:hAnsi="宋体;SimSun"/>
          <w:color w:val="000000"/>
          <w:szCs w:val="21"/>
        </w:rPr>
        <w:t>1</w:t>
      </w:r>
      <w:r>
        <w:rPr>
          <w:rFonts w:ascii="宋体;SimSun" w:hAnsi="宋体;SimSun" w:cs="宋体;SimSun"/>
          <w:color w:val="000000"/>
          <w:szCs w:val="21"/>
        </w:rPr>
        <w:t>分）</w:t>
      </w:r>
      <w:r>
        <w:rPr>
          <w:rFonts w:cs="宋体;SimSun" w:ascii="宋体;SimSun" w:hAnsi="宋体;SimSun"/>
          <w:color w:val="000000"/>
          <w:szCs w:val="21"/>
        </w:rPr>
        <w:br/>
      </w:r>
      <w:r>
        <w:rPr>
          <w:rFonts w:cs="宋体;SimSun" w:ascii="宋体;SimSun" w:hAnsi="宋体;SimSun"/>
          <w:color w:val="000000"/>
          <w:szCs w:val="21"/>
        </w:rPr>
        <w:drawing>
          <wp:inline distT="0" distB="0" distL="0" distR="0">
            <wp:extent cx="2589530" cy="1182370"/>
            <wp:effectExtent l="0" t="0" r="0" b="0"/>
            <wp:docPr id="36" name="SNAGHTML10616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NAGHTML1061672" descr=""/>
                    <pic:cNvPicPr>
                      <a:picLocks noChangeAspect="1" noChangeArrowheads="1"/>
                    </pic:cNvPicPr>
                  </pic:nvPicPr>
                  <pic:blipFill>
                    <a:blip r:embed="rId37"/>
                    <a:srcRect l="-14" t="-30" r="-14" b="-30"/>
                    <a:stretch>
                      <a:fillRect/>
                    </a:stretch>
                  </pic:blipFill>
                  <pic:spPr bwMode="auto">
                    <a:xfrm>
                      <a:off x="0" y="0"/>
                      <a:ext cx="2589530" cy="1182370"/>
                    </a:xfrm>
                    <a:prstGeom prst="rect">
                      <a:avLst/>
                    </a:prstGeom>
                  </pic:spPr>
                </pic:pic>
              </a:graphicData>
            </a:graphic>
          </wp:inline>
        </w:drawing>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讨论（</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clear" w:pos="420"/>
          <w:tab w:val="left" w:pos="499" w:leader="none"/>
        </w:tabs>
        <w:ind w:right="-437" w:hanging="0"/>
        <w:jc w:val="left"/>
        <w:rPr>
          <w:rFonts w:ascii="宋体;SimSun" w:hAnsi="宋体;SimSun" w:cs="宋体;SimSun"/>
          <w:color w:val="000000"/>
          <w:szCs w:val="21"/>
        </w:rPr>
      </w:pPr>
      <w:r>
        <w:rPr>
          <w:rFonts w:cs="宋体;SimSun" w:ascii="宋体;SimSun" w:hAnsi="宋体;SimSun"/>
          <w:color w:val="000000"/>
          <w:szCs w:val="21"/>
        </w:rPr>
        <w:t>SO</w:t>
      </w:r>
      <w:r>
        <w:rPr>
          <w:rFonts w:cs="宋体;SimSun" w:ascii="宋体;SimSun" w:hAnsi="宋体;SimSun"/>
          <w:color w:val="000000"/>
          <w:szCs w:val="21"/>
          <w:vertAlign w:val="subscript"/>
        </w:rPr>
        <w:t>2</w:t>
      </w:r>
      <w:r>
        <w:rPr>
          <w:rFonts w:ascii="宋体;SimSun" w:hAnsi="宋体;SimSun" w:cs="宋体;SimSun"/>
          <w:color w:val="000000"/>
          <w:szCs w:val="21"/>
        </w:rPr>
        <w:t>浓度越高，对植物生长影响越大，但不同植物受影响的程度不同，间接说明酸雨对</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自然界植物的影响。</w:t>
      </w:r>
    </w:p>
    <w:p>
      <w:pPr>
        <w:pStyle w:val="Normal"/>
        <w:tabs>
          <w:tab w:val="clear" w:pos="420"/>
          <w:tab w:val="left" w:pos="499" w:leader="none"/>
        </w:tabs>
        <w:ind w:right="-437" w:hanging="0"/>
        <w:jc w:val="left"/>
        <w:rPr>
          <w:rFonts w:ascii="宋体;SimSun" w:hAnsi="宋体;SimSun" w:cs="宋体;SimSun"/>
          <w:color w:val="000000"/>
          <w:szCs w:val="21"/>
        </w:rPr>
      </w:pPr>
      <w:r>
        <w:rPr>
          <w:rFonts w:ascii="宋体;SimSun" w:hAnsi="宋体;SimSun" w:cs="宋体;SimSun"/>
          <w:color w:val="000000"/>
          <w:szCs w:val="21"/>
        </w:rPr>
        <w:t>据展实验</w:t>
      </w:r>
      <w:r>
        <w:rPr>
          <w:rFonts w:ascii="宋体;SimSun" w:hAnsi="宋体;SimSun" w:cs="宋体;SimSun"/>
          <w:color w:val="000000"/>
          <w:szCs w:val="21"/>
        </w:rPr>
        <w:t xml:space="preserve">    </w:t>
      </w:r>
      <w:r>
        <w:rPr>
          <w:rFonts w:ascii="宋体;SimSun" w:hAnsi="宋体;SimSun" w:cs="宋体;SimSun"/>
          <w:color w:val="000000"/>
          <w:szCs w:val="21"/>
        </w:rPr>
        <w:t>（方法与指标各</w:t>
      </w:r>
      <w:r>
        <w:rPr>
          <w:rFonts w:cs="宋体;SimSun" w:ascii="宋体;SimSun" w:hAnsi="宋体;SimSun"/>
          <w:color w:val="000000"/>
          <w:szCs w:val="21"/>
        </w:rPr>
        <w:t>1</w:t>
      </w:r>
      <w:r>
        <w:rPr>
          <w:rFonts w:ascii="宋体;SimSun" w:hAnsi="宋体;SimSun" w:cs="宋体;SimSun"/>
          <w:color w:val="000000"/>
          <w:szCs w:val="21"/>
        </w:rPr>
        <w:t>分）</w:t>
      </w:r>
    </w:p>
    <w:p>
      <w:pPr>
        <w:pStyle w:val="Normal"/>
        <w:rPr>
          <w:rFonts w:ascii="宋体;SimSun" w:hAnsi="宋体;SimSun" w:cs="宋体;SimSun"/>
          <w:color w:val="000000"/>
          <w:szCs w:val="21"/>
        </w:rPr>
      </w:pPr>
      <w:r>
        <w:rPr>
          <w:rFonts w:cs="宋体;SimSun" w:ascii="宋体;SimSun" w:hAnsi="宋体;SimSun"/>
          <w:color w:val="000000"/>
          <w:szCs w:val="21"/>
        </w:rPr>
      </w:r>
    </w:p>
    <w:p>
      <w:pPr>
        <w:pStyle w:val="Normal"/>
        <w:ind w:left="420" w:hanging="420"/>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Liberation Sans">
    <w:altName w:val="Arial"/>
    <w:charset w:val="01"/>
    <w:family w:val="swiss"/>
    <w:pitch w:val="variable"/>
  </w:font>
  <w:font w:name="黑体">
    <w:altName w:val="SimHei"/>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WW8Num2z0">
    <w:name w:val="WW8Num2z0"/>
    <w:qFormat/>
    <w:rPr>
      <w:rFonts w:ascii="宋体;SimSun" w:hAnsi="宋体;SimSun"/>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u w:val="none"/>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Style14">
    <w:name w:val="默认段落字体"/>
    <w:qFormat/>
    <w:rPr/>
  </w:style>
  <w:style w:type="character" w:styleId="Char">
    <w:name w:val="页眉 Char"/>
    <w:basedOn w:val="Style14"/>
    <w:qFormat/>
    <w:rPr>
      <w:kern w:val="2"/>
      <w:sz w:val="18"/>
      <w:szCs w:val="18"/>
    </w:rPr>
  </w:style>
  <w:style w:type="character" w:styleId="Char1">
    <w:name w:val="页脚 Char"/>
    <w:basedOn w:val="Style14"/>
    <w:qFormat/>
    <w:rPr>
      <w:kern w:val="2"/>
      <w:sz w:val="18"/>
      <w:szCs w:val="18"/>
    </w:rPr>
  </w:style>
  <w:style w:type="character" w:styleId="Msgbodytext">
    <w:name w:val="msgbodytext"/>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网校正文"/>
    <w:basedOn w:val="Normal"/>
    <w:qFormat/>
    <w:pPr>
      <w:spacing w:before="0" w:after="120"/>
    </w:pPr>
    <w:rPr>
      <w:sz w:val="24"/>
    </w:rPr>
  </w:style>
  <w:style w:type="paragraph" w:styleId="Style16">
    <w:name w:val="网校标题"/>
    <w:basedOn w:val="Normal"/>
    <w:qFormat/>
    <w:pPr>
      <w:jc w:val="center"/>
    </w:pPr>
    <w:rPr>
      <w:b/>
      <w:sz w:val="32"/>
    </w:rPr>
  </w:style>
  <w:style w:type="paragraph" w:styleId="1205">
    <w:name w:val="样式 网校正文 + 首行缩进:  12 字符 段后: 0.5 行"/>
    <w:basedOn w:val="Style15"/>
    <w:qFormat/>
    <w:pPr>
      <w:spacing w:before="0" w:after="156"/>
      <w:ind w:firstLine="2880"/>
      <w:jc w:val="left"/>
    </w:pPr>
    <w:rPr>
      <w:szCs w:val="20"/>
    </w:rPr>
  </w:style>
  <w:style w:type="paragraph" w:styleId="MTDisplayEquation">
    <w:name w:val="MTDisplayEquation"/>
    <w:basedOn w:val="Normal"/>
    <w:next w:val="Normal"/>
    <w:qFormat/>
    <w:pPr>
      <w:tabs>
        <w:tab w:val="clear" w:pos="420"/>
        <w:tab w:val="center" w:pos="4160" w:leader="none"/>
        <w:tab w:val="right" w:pos="8320" w:leader="none"/>
      </w:tabs>
    </w:pPr>
    <w:rPr>
      <w:szCs w:val="18"/>
    </w:rPr>
  </w:style>
  <w:style w:type="paragraph" w:styleId="2">
    <w:name w:val="正文文本 2"/>
    <w:basedOn w:val="Normal"/>
    <w:qFormat/>
    <w:pPr>
      <w:jc w:val="center"/>
    </w:pPr>
    <w:rPr>
      <w:rFonts w:ascii="黑体;SimHei" w:hAnsi="黑体;SimHei" w:eastAsia="黑体;SimHei"/>
      <w:sz w:val="24"/>
    </w:rPr>
  </w:style>
  <w:style w:type="paragraph" w:styleId="TextBodyIndent">
    <w:name w:val="Body Text Indent"/>
    <w:basedOn w:val="Normal"/>
    <w:pPr>
      <w:ind w:firstLine="422"/>
    </w:pPr>
    <w:rPr>
      <w:b/>
      <w:bCs/>
    </w:rPr>
  </w:style>
  <w:style w:type="paragraph" w:styleId="21">
    <w:name w:val="正文文本缩进 2"/>
    <w:basedOn w:val="Normal"/>
    <w:qFormat/>
    <w:pPr>
      <w:ind w:left="420" w:hanging="0"/>
    </w:pPr>
    <w:rPr/>
  </w:style>
  <w:style w:type="paragraph" w:styleId="3">
    <w:name w:val="正文文本缩进 3"/>
    <w:basedOn w:val="Normal"/>
    <w:qFormat/>
    <w:pPr>
      <w:widowControl/>
      <w:ind w:firstLine="420"/>
      <w:jc w:val="left"/>
    </w:pPr>
    <w:rPr>
      <w:rFonts w:eastAsia="楷体_GB2312;微软雅黑"/>
      <w:kern w:val="0"/>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4.png"/><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2021-03-03T11:37:00Z</dcterms:created>
  <dc:creator/>
  <dc:description/>
  <dc:language>en-US</dc:language>
  <cp:lastModifiedBy>Administrator</cp:lastModifiedBy>
  <dcterms:modified xsi:type="dcterms:W3CDTF">2021-03-03T11:37:00Z</dcterms:modified>
  <cp:revision>2</cp:revision>
  <dc:subject/>
  <dc:title/>
</cp:coreProperties>
</file>