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2010</w:t>
      </w:r>
      <w:r>
        <w:rPr>
          <w:b/>
          <w:sz w:val="30"/>
          <w:szCs w:val="30"/>
        </w:rPr>
        <w:t>年北京市高考生物试卷</w:t>
      </w:r>
    </w:p>
    <w:p>
      <w:pPr>
        <w:pStyle w:val="Normal"/>
        <w:spacing w:lineRule="auto" w:line="360"/>
        <w:ind w:left="312" w:hanging="313"/>
        <w:rPr>
          <w:b/>
          <w:b/>
          <w:sz w:val="24"/>
          <w:szCs w:val="24"/>
        </w:rPr>
      </w:pPr>
      <w:r>
        <w:rPr>
          <w:b/>
          <w:sz w:val="24"/>
          <w:szCs w:val="24"/>
        </w:rPr>
        <w:t>一、本卷共</w:t>
      </w:r>
      <w:r>
        <w:rPr>
          <w:b/>
          <w:sz w:val="24"/>
          <w:szCs w:val="24"/>
        </w:rPr>
        <w:t>5</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分．在每小题列出的四个选项中，选出符合题目要求的一项．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分）在家中用鲜葡萄制作果酒时，正确的操作是（　　）</w:t>
      </w:r>
    </w:p>
    <w:p>
      <w:pPr>
        <w:pStyle w:val="Normal"/>
        <w:tabs>
          <w:tab w:val="clear" w:pos="420"/>
          <w:tab w:val="left" w:pos="4400" w:leader="none"/>
        </w:tabs>
        <w:spacing w:lineRule="auto" w:line="360"/>
        <w:ind w:firstLine="312"/>
        <w:jc w:val="left"/>
        <w:rPr/>
      </w:pPr>
      <w:r>
        <w:rPr>
          <w:sz w:val="24"/>
          <w:szCs w:val="24"/>
        </w:rPr>
        <w:t>A</w:t>
      </w:r>
      <w:r>
        <w:rPr>
          <w:sz w:val="24"/>
          <w:szCs w:val="24"/>
        </w:rPr>
        <w:t>．让发酵装置接受光照</w:t>
      </w:r>
      <w:r>
        <w:rPr/>
        <w:tab/>
      </w:r>
      <w:r>
        <w:rPr>
          <w:sz w:val="24"/>
          <w:szCs w:val="24"/>
        </w:rPr>
        <w:t>B</w:t>
      </w:r>
      <w:r>
        <w:rPr>
          <w:sz w:val="24"/>
          <w:szCs w:val="24"/>
        </w:rPr>
        <w:t>．给发酵装置适时排气</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．向发酵装置通入空气</w:t>
      </w:r>
      <w:r>
        <w:rPr/>
        <w:tab/>
      </w:r>
      <w:r>
        <w:rPr>
          <w:sz w:val="24"/>
          <w:szCs w:val="24"/>
        </w:rPr>
        <w:t>D</w:t>
      </w:r>
      <w:r>
        <w:rPr>
          <w:sz w:val="24"/>
          <w:szCs w:val="24"/>
        </w:rPr>
        <w:t>．将发酵装置放在</w:t>
      </w:r>
      <w:r>
        <w:rPr>
          <w:sz w:val="24"/>
          <w:szCs w:val="24"/>
        </w:rPr>
        <w:t>45℃</w:t>
      </w:r>
      <w:r>
        <w:rPr>
          <w:sz w:val="24"/>
          <w:szCs w:val="24"/>
        </w:rPr>
        <w:t>处</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分）下列对生物细胞代谢活动的描述，不正确的是（　　）</w:t>
      </w:r>
    </w:p>
    <w:p>
      <w:pPr>
        <w:pStyle w:val="Normal"/>
        <w:spacing w:lineRule="auto" w:line="360"/>
        <w:ind w:firstLine="312"/>
        <w:jc w:val="left"/>
        <w:rPr/>
      </w:pPr>
      <w:r>
        <w:rPr>
          <w:sz w:val="24"/>
          <w:szCs w:val="24"/>
        </w:rPr>
        <w:t>A</w:t>
      </w:r>
      <w:r>
        <w:rPr>
          <w:sz w:val="24"/>
          <w:szCs w:val="24"/>
        </w:rPr>
        <w:t>．大肠杆菌在拟核区转录信使</w:t>
      </w:r>
      <w:r>
        <w:rPr>
          <w:sz w:val="24"/>
          <w:szCs w:val="24"/>
        </w:rPr>
        <w:t>RNA</w:t>
      </w:r>
      <w:r>
        <w:rPr/>
        <w:tab/>
      </w:r>
    </w:p>
    <w:p>
      <w:pPr>
        <w:pStyle w:val="Normal"/>
        <w:spacing w:lineRule="auto" w:line="360"/>
        <w:ind w:firstLine="312"/>
        <w:jc w:val="left"/>
        <w:rPr/>
      </w:pPr>
      <w:r>
        <w:rPr>
          <w:sz w:val="24"/>
          <w:szCs w:val="24"/>
        </w:rPr>
        <w:t>B</w:t>
      </w:r>
      <w:r>
        <w:rPr>
          <w:sz w:val="24"/>
          <w:szCs w:val="24"/>
        </w:rPr>
        <w:t>．乳酸菌在细胞质基质中产乳酸</w:t>
      </w:r>
      <w:r>
        <w:rPr/>
        <w:tab/>
      </w:r>
    </w:p>
    <w:p>
      <w:pPr>
        <w:pStyle w:val="Normal"/>
        <w:spacing w:lineRule="auto" w:line="360"/>
        <w:ind w:firstLine="312"/>
        <w:jc w:val="left"/>
        <w:rPr/>
      </w:pPr>
      <w:r>
        <w:rPr>
          <w:sz w:val="24"/>
          <w:szCs w:val="24"/>
        </w:rPr>
        <w:t>C</w:t>
      </w:r>
      <w:r>
        <w:rPr>
          <w:sz w:val="24"/>
          <w:szCs w:val="24"/>
        </w:rPr>
        <w:t>．衣藻进行光合作用的场所是叶绿体</w:t>
      </w:r>
      <w:r>
        <w:rPr/>
        <w:tab/>
      </w:r>
    </w:p>
    <w:p>
      <w:pPr>
        <w:pStyle w:val="Normal"/>
        <w:spacing w:lineRule="auto" w:line="360"/>
        <w:ind w:firstLine="312"/>
        <w:jc w:val="left"/>
        <w:rPr/>
      </w:pPr>
      <w:r>
        <w:rPr>
          <w:sz w:val="24"/>
          <w:szCs w:val="24"/>
        </w:rPr>
        <w:t>D</w:t>
      </w:r>
      <w:r>
        <w:rPr>
          <w:sz w:val="24"/>
          <w:szCs w:val="24"/>
        </w:rPr>
        <w:t>．酵母菌的高尔基体负责合成蛋白质</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分）以下依据神经细胞功能做出的判断，不正确的是（　　）</w:t>
      </w:r>
    </w:p>
    <w:p>
      <w:pPr>
        <w:pStyle w:val="Normal"/>
        <w:spacing w:lineRule="auto" w:line="360"/>
        <w:ind w:firstLine="312"/>
        <w:jc w:val="left"/>
        <w:rPr/>
      </w:pPr>
      <w:r>
        <w:rPr>
          <w:sz w:val="24"/>
          <w:szCs w:val="24"/>
        </w:rPr>
        <w:t>A</w:t>
      </w:r>
      <w:r>
        <w:rPr>
          <w:sz w:val="24"/>
          <w:szCs w:val="24"/>
        </w:rPr>
        <w:t>．膝跳反射弧中传出（运动）神经元的轴突较长</w:t>
      </w:r>
      <w:r>
        <w:rPr/>
        <w:tab/>
      </w:r>
    </w:p>
    <w:p>
      <w:pPr>
        <w:pStyle w:val="Normal"/>
        <w:spacing w:lineRule="auto" w:line="360"/>
        <w:ind w:firstLine="312"/>
        <w:jc w:val="left"/>
        <w:rPr/>
      </w:pPr>
      <w:r>
        <w:rPr>
          <w:sz w:val="24"/>
          <w:szCs w:val="24"/>
        </w:rPr>
        <w:t>B</w:t>
      </w:r>
      <w:r>
        <w:rPr>
          <w:sz w:val="24"/>
          <w:szCs w:val="24"/>
        </w:rPr>
        <w:t>．膝跳反射弧中传入（感觉）神经元的树突较多</w:t>
      </w:r>
      <w:r>
        <w:rPr/>
        <w:tab/>
      </w:r>
    </w:p>
    <w:p>
      <w:pPr>
        <w:pStyle w:val="Normal"/>
        <w:spacing w:lineRule="auto" w:line="360"/>
        <w:ind w:firstLine="312"/>
        <w:jc w:val="left"/>
        <w:rPr/>
      </w:pPr>
      <w:r>
        <w:rPr>
          <w:sz w:val="24"/>
          <w:szCs w:val="24"/>
        </w:rPr>
        <w:t>C</w:t>
      </w:r>
      <w:r>
        <w:rPr>
          <w:sz w:val="24"/>
          <w:szCs w:val="24"/>
        </w:rPr>
        <w:t>．突触前膜释放的递质（如乙酰胆碱）始终不被酶分解</w:t>
      </w:r>
      <w:r>
        <w:rPr/>
        <w:tab/>
      </w:r>
    </w:p>
    <w:p>
      <w:pPr>
        <w:pStyle w:val="Normal"/>
        <w:spacing w:lineRule="auto" w:line="360"/>
        <w:ind w:firstLine="312"/>
        <w:jc w:val="left"/>
        <w:rPr/>
      </w:pPr>
      <w:r>
        <w:rPr>
          <w:sz w:val="24"/>
          <w:szCs w:val="24"/>
        </w:rPr>
        <w:t>D</w:t>
      </w:r>
      <w:r>
        <w:rPr>
          <w:sz w:val="24"/>
          <w:szCs w:val="24"/>
        </w:rPr>
        <w:t>．分泌肽类激素旺盛的神经细胞核糖体较多</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分）决定小鼠毛色为黑（</w:t>
      </w:r>
      <w:r>
        <w:rPr>
          <w:sz w:val="24"/>
          <w:szCs w:val="24"/>
        </w:rPr>
        <w:t>B</w:t>
      </w:r>
      <w:r>
        <w:rPr>
          <w:sz w:val="24"/>
          <w:szCs w:val="24"/>
        </w:rPr>
        <w:t>）</w:t>
      </w:r>
      <w:r>
        <w:rPr>
          <w:sz w:val="24"/>
          <w:szCs w:val="24"/>
        </w:rPr>
        <w:t>/</w:t>
      </w:r>
      <w:r>
        <w:rPr>
          <w:sz w:val="24"/>
          <w:szCs w:val="24"/>
        </w:rPr>
        <w:t>褐（</w:t>
      </w:r>
      <w:r>
        <w:rPr>
          <w:sz w:val="24"/>
          <w:szCs w:val="24"/>
        </w:rPr>
        <w:t>b</w:t>
      </w:r>
      <w:r>
        <w:rPr>
          <w:sz w:val="24"/>
          <w:szCs w:val="24"/>
        </w:rPr>
        <w:t>）色、有（</w:t>
      </w:r>
      <w:r>
        <w:rPr>
          <w:sz w:val="24"/>
          <w:szCs w:val="24"/>
        </w:rPr>
        <w:t>s</w:t>
      </w:r>
      <w:r>
        <w:rPr>
          <w:sz w:val="24"/>
          <w:szCs w:val="24"/>
        </w:rPr>
        <w:t>）</w:t>
      </w:r>
      <w:r>
        <w:rPr>
          <w:sz w:val="24"/>
          <w:szCs w:val="24"/>
        </w:rPr>
        <w:t>/</w:t>
      </w:r>
      <w:r>
        <w:rPr>
          <w:sz w:val="24"/>
          <w:szCs w:val="24"/>
        </w:rPr>
        <w:t>无（</w:t>
      </w:r>
      <w:r>
        <w:rPr>
          <w:sz w:val="24"/>
          <w:szCs w:val="24"/>
        </w:rPr>
        <w:t>S</w:t>
      </w:r>
      <w:r>
        <w:rPr>
          <w:sz w:val="24"/>
          <w:szCs w:val="24"/>
        </w:rPr>
        <w:t>）白斑的两对等位基因分别位于两对同源染色体上．基因型为</w:t>
      </w:r>
      <w:r>
        <w:rPr>
          <w:sz w:val="24"/>
          <w:szCs w:val="24"/>
        </w:rPr>
        <w:t>BbSs</w:t>
      </w:r>
      <w:r>
        <w:rPr>
          <w:sz w:val="24"/>
          <w:szCs w:val="24"/>
        </w:rPr>
        <w:t>的小鼠间相互交配，后代中出现黑色有白斑小鼠的比例是（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01930" cy="3340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1930" cy="33401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01930" cy="33401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01930" cy="33401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5" t="-338" r="-565" b="-338"/>
                    <a:stretch>
                      <a:fillRect/>
                    </a:stretch>
                  </pic:blipFill>
                  <pic:spPr bwMode="auto">
                    <a:xfrm>
                      <a:off x="0" y="0"/>
                      <a:ext cx="201930" cy="334010"/>
                    </a:xfrm>
                    <a:prstGeom prst="rect">
                      <a:avLst/>
                    </a:prstGeom>
                  </pic:spPr>
                </pic:pic>
              </a:graphicData>
            </a:graphic>
          </wp:inline>
        </w:drawing>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分）保护生物多样性是实现人类社会可持续发展的基础．下列对生物多样性的理解正确的是（　　）</w:t>
      </w:r>
    </w:p>
    <w:p>
      <w:pPr>
        <w:pStyle w:val="Normal"/>
        <w:spacing w:lineRule="auto" w:line="360"/>
        <w:ind w:firstLine="312"/>
        <w:jc w:val="left"/>
        <w:rPr/>
      </w:pPr>
      <w:r>
        <w:rPr>
          <w:sz w:val="24"/>
          <w:szCs w:val="24"/>
        </w:rPr>
        <w:t>A</w:t>
      </w:r>
      <w:r>
        <w:rPr>
          <w:sz w:val="24"/>
          <w:szCs w:val="24"/>
        </w:rPr>
        <w:t>．生物多样性的丰富程度与自然选择无关</w:t>
      </w:r>
      <w:r>
        <w:rPr/>
        <w:tab/>
      </w:r>
    </w:p>
    <w:p>
      <w:pPr>
        <w:pStyle w:val="Normal"/>
        <w:spacing w:lineRule="auto" w:line="360"/>
        <w:ind w:firstLine="312"/>
        <w:jc w:val="left"/>
        <w:rPr/>
      </w:pPr>
      <w:r>
        <w:rPr>
          <w:sz w:val="24"/>
          <w:szCs w:val="24"/>
        </w:rPr>
        <w:t>B</w:t>
      </w:r>
      <w:r>
        <w:rPr>
          <w:sz w:val="24"/>
          <w:szCs w:val="24"/>
        </w:rPr>
        <w:t>．群落演替过程中的生物多样性逐渐降低</w:t>
      </w:r>
      <w:r>
        <w:rPr/>
        <w:tab/>
      </w:r>
    </w:p>
    <w:p>
      <w:pPr>
        <w:pStyle w:val="Normal"/>
        <w:spacing w:lineRule="auto" w:line="360"/>
        <w:ind w:firstLine="312"/>
        <w:jc w:val="left"/>
        <w:rPr/>
      </w:pPr>
      <w:r>
        <w:rPr>
          <w:sz w:val="24"/>
          <w:szCs w:val="24"/>
        </w:rPr>
        <w:t>C</w:t>
      </w:r>
      <w:r>
        <w:rPr>
          <w:sz w:val="24"/>
          <w:szCs w:val="24"/>
        </w:rPr>
        <w:t>．物种多样性比较高的生态系统相对稳定</w:t>
      </w:r>
      <w:r>
        <w:rPr/>
        <w:tab/>
      </w:r>
    </w:p>
    <w:p>
      <w:pPr>
        <w:pStyle w:val="Normal"/>
        <w:spacing w:lineRule="auto" w:line="360"/>
        <w:ind w:firstLine="312"/>
        <w:jc w:val="left"/>
        <w:rPr/>
      </w:pPr>
      <w:r>
        <w:rPr>
          <w:sz w:val="24"/>
          <w:szCs w:val="24"/>
        </w:rPr>
        <w:t>D</w:t>
      </w:r>
      <w:r>
        <w:rPr>
          <w:sz w:val="24"/>
          <w:szCs w:val="24"/>
        </w:rPr>
        <w:t>．遗传多样性较低的种群适应环境能力强</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小题，满分</w:t>
      </w:r>
      <w:r>
        <w:rPr>
          <w:b/>
          <w:sz w:val="24"/>
          <w:szCs w:val="24"/>
        </w:rPr>
        <w:t>50</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20</w:t>
      </w:r>
      <w:r>
        <w:rPr>
          <w:sz w:val="24"/>
          <w:szCs w:val="24"/>
        </w:rPr>
        <w:t>分）在验证生长素类似物</w:t>
      </w:r>
      <w:r>
        <w:rPr>
          <w:sz w:val="24"/>
          <w:szCs w:val="24"/>
        </w:rPr>
        <w:t>A</w:t>
      </w:r>
      <w:r>
        <w:rPr>
          <w:sz w:val="24"/>
          <w:szCs w:val="24"/>
        </w:rPr>
        <w:t>对小麦胚芽鞘（幼苗）伸长影响的试验中，将如图</w:t>
      </w:r>
      <w:r>
        <w:rPr>
          <w:sz w:val="24"/>
          <w:szCs w:val="24"/>
        </w:rPr>
        <w:t>1</w:t>
      </w:r>
      <w:r>
        <w:rPr>
          <w:sz w:val="24"/>
          <w:szCs w:val="24"/>
        </w:rPr>
        <w:t>所示取得的切段进入蒸馏水中</w:t>
      </w:r>
      <w:r>
        <w:rPr>
          <w:sz w:val="24"/>
          <w:szCs w:val="24"/>
        </w:rPr>
        <w:t>1</w:t>
      </w:r>
      <w:r>
        <w:rPr>
          <w:sz w:val="24"/>
          <w:szCs w:val="24"/>
        </w:rPr>
        <w:t>小时后，再分别转入</w:t>
      </w:r>
      <w:r>
        <w:rPr>
          <w:sz w:val="24"/>
          <w:szCs w:val="24"/>
        </w:rPr>
        <w:t>5</w:t>
      </w:r>
      <w:r>
        <w:rPr>
          <w:sz w:val="24"/>
          <w:szCs w:val="24"/>
        </w:rPr>
        <w:t>种浓度的</w:t>
      </w:r>
      <w:r>
        <w:rPr>
          <w:sz w:val="24"/>
          <w:szCs w:val="24"/>
        </w:rPr>
        <w:t>A</w:t>
      </w:r>
      <w:r>
        <w:rPr>
          <w:sz w:val="24"/>
          <w:szCs w:val="24"/>
        </w:rPr>
        <w:t>溶液（实验组）和含糖的磷酸盐缓溶液（对照组）中。在</w:t>
      </w:r>
      <w:r>
        <w:rPr>
          <w:sz w:val="24"/>
          <w:szCs w:val="24"/>
        </w:rPr>
        <w:t>23℃</w:t>
      </w:r>
      <w:r>
        <w:rPr>
          <w:sz w:val="24"/>
          <w:szCs w:val="24"/>
        </w:rPr>
        <w:t>的条件下，避光振荡培养</w:t>
      </w:r>
      <w:r>
        <w:rPr>
          <w:sz w:val="24"/>
          <w:szCs w:val="24"/>
        </w:rPr>
        <w:t>24</w:t>
      </w:r>
      <w:r>
        <w:rPr>
          <w:sz w:val="24"/>
          <w:szCs w:val="24"/>
        </w:rPr>
        <w:t>小时后，逐一测量切段长度（取每组平均值），实验进行两次，结果见如柱状图</w:t>
      </w:r>
      <w:r>
        <w:rPr>
          <w:sz w:val="24"/>
          <w:szCs w:val="24"/>
        </w:rPr>
        <w:t>2</w:t>
      </w:r>
      <w:r>
        <w:rPr>
          <w:sz w:val="24"/>
          <w:szCs w:val="24"/>
        </w:rPr>
        <w:t>。</w:t>
      </w:r>
    </w:p>
    <w:p>
      <w:pPr>
        <w:pStyle w:val="Normal"/>
        <w:spacing w:lineRule="auto" w:line="360"/>
        <w:ind w:left="273" w:hanging="312"/>
        <w:rPr>
          <w:sz w:val="24"/>
          <w:szCs w:val="24"/>
        </w:rPr>
      </w:pPr>
      <w:r>
        <w:rPr>
          <w:rFonts w:eastAsia="宋体" w:cs="宋体" w:ascii="宋体" w:hAnsi="宋体"/>
          <w:sz w:val="24"/>
          <w:szCs w:val="24"/>
        </w:rPr>
        <w:drawing>
          <wp:inline distT="0" distB="0" distL="0" distR="0">
            <wp:extent cx="5743575" cy="2362200"/>
            <wp:effectExtent l="0" t="0" r="0" b="0"/>
            <wp:docPr id="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descr=""/>
                    <pic:cNvPicPr>
                      <a:picLocks noChangeAspect="1" noChangeArrowheads="1"/>
                    </pic:cNvPicPr>
                  </pic:nvPicPr>
                  <pic:blipFill>
                    <a:blip r:embed="rId6"/>
                    <a:srcRect l="-6" t="-15" r="-6" b="-15"/>
                    <a:stretch>
                      <a:fillRect/>
                    </a:stretch>
                  </pic:blipFill>
                  <pic:spPr bwMode="auto">
                    <a:xfrm>
                      <a:off x="0" y="0"/>
                      <a:ext cx="5743575" cy="2362200"/>
                    </a:xfrm>
                    <a:prstGeom prst="rect">
                      <a:avLst/>
                    </a:prstGeom>
                  </pic:spPr>
                </pic:pic>
              </a:graphicData>
            </a:graphic>
          </wp:inline>
        </w:drawing>
      </w:r>
    </w:p>
    <w:p>
      <w:pPr>
        <w:pStyle w:val="Normal"/>
        <w:spacing w:lineRule="auto" w:line="360"/>
        <w:ind w:left="312" w:hanging="312"/>
        <w:rPr>
          <w:sz w:val="24"/>
          <w:szCs w:val="24"/>
        </w:rPr>
      </w:pPr>
      <w:r>
        <w:rPr>
          <w:sz w:val="24"/>
          <w:szCs w:val="24"/>
        </w:rPr>
        <w:t>请分析并回答：</w:t>
      </w:r>
    </w:p>
    <w:p>
      <w:pPr>
        <w:pStyle w:val="Normal"/>
        <w:spacing w:lineRule="auto" w:line="360"/>
        <w:ind w:left="312" w:hanging="312"/>
        <w:rPr/>
      </w:pPr>
      <w:r>
        <w:rPr>
          <w:sz w:val="24"/>
          <w:szCs w:val="24"/>
        </w:rPr>
        <w:t>（</w:t>
      </w:r>
      <w:r>
        <w:rPr>
          <w:sz w:val="24"/>
          <w:szCs w:val="24"/>
        </w:rPr>
        <w:t>1</w:t>
      </w:r>
      <w:r>
        <w:rPr>
          <w:sz w:val="24"/>
          <w:szCs w:val="24"/>
        </w:rPr>
        <w:t>）生长素类似物是对植物生长发育有重要</w:t>
      </w:r>
      <w:r>
        <w:rPr>
          <w:sz w:val="24"/>
          <w:szCs w:val="24"/>
          <w:u w:val="single"/>
        </w:rPr>
        <w:t>　</w:t>
      </w:r>
      <w:r>
        <w:rPr>
          <w:rFonts w:eastAsia="Times New Roman"/>
          <w:sz w:val="24"/>
          <w:szCs w:val="24"/>
          <w:u w:val="single"/>
        </w:rPr>
        <w:t xml:space="preserve">   </w:t>
      </w:r>
      <w:r>
        <w:rPr>
          <w:sz w:val="24"/>
          <w:szCs w:val="24"/>
          <w:u w:val="single"/>
        </w:rPr>
        <w:t>　</w:t>
      </w:r>
      <w:r>
        <w:rPr>
          <w:sz w:val="24"/>
          <w:szCs w:val="24"/>
        </w:rPr>
        <w:t>作用的一类化合物。本实验中</w:t>
      </w:r>
      <w:r>
        <w:rPr>
          <w:sz w:val="24"/>
          <w:szCs w:val="24"/>
          <w:u w:val="single"/>
        </w:rPr>
        <w:t>　</w:t>
      </w:r>
      <w:r>
        <w:rPr>
          <w:rFonts w:eastAsia="Times New Roman"/>
          <w:sz w:val="24"/>
          <w:szCs w:val="24"/>
          <w:u w:val="single"/>
        </w:rPr>
        <w:t xml:space="preserve">   </w:t>
      </w:r>
      <w:r>
        <w:rPr>
          <w:sz w:val="24"/>
          <w:szCs w:val="24"/>
          <w:u w:val="single"/>
        </w:rPr>
        <w:t>　</w:t>
      </w:r>
      <w:r>
        <w:rPr>
          <w:sz w:val="24"/>
          <w:szCs w:val="24"/>
        </w:rPr>
        <w:t>mg/L</w:t>
      </w:r>
      <w:r>
        <w:rPr>
          <w:sz w:val="24"/>
          <w:szCs w:val="24"/>
        </w:rPr>
        <w:t>浓度的溶液促进切段伸长的效果最明显。</w:t>
      </w:r>
    </w:p>
    <w:p>
      <w:pPr>
        <w:pStyle w:val="Normal"/>
        <w:spacing w:lineRule="auto" w:line="360"/>
        <w:ind w:left="312" w:hanging="312"/>
        <w:rPr/>
      </w:pPr>
      <w:r>
        <w:rPr>
          <w:sz w:val="24"/>
          <w:szCs w:val="24"/>
        </w:rPr>
        <w:t>（</w:t>
      </w:r>
      <w:r>
        <w:rPr>
          <w:sz w:val="24"/>
          <w:szCs w:val="24"/>
        </w:rPr>
        <w:t>2</w:t>
      </w:r>
      <w:r>
        <w:rPr>
          <w:sz w:val="24"/>
          <w:szCs w:val="24"/>
        </w:rPr>
        <w:t>）振荡培养的目的是：</w:t>
      </w:r>
      <w:r>
        <w:rPr>
          <w:rFonts w:ascii="宋体" w:hAnsi="宋体" w:cs="宋体"/>
          <w:sz w:val="24"/>
          <w:szCs w:val="24"/>
        </w:rPr>
        <w:t>①</w:t>
      </w:r>
      <w:r>
        <w:rPr>
          <w:sz w:val="24"/>
          <w:szCs w:val="24"/>
        </w:rPr>
        <w:t>增加溶液中的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以满足切段细胞呼吸的需求；</w:t>
      </w:r>
      <w:r>
        <w:rPr>
          <w:rFonts w:ascii="宋体" w:hAnsi="宋体" w:cs="宋体"/>
          <w:sz w:val="24"/>
          <w:szCs w:val="24"/>
        </w:rPr>
        <w:t>②</w:t>
      </w:r>
      <w:r>
        <w:rPr>
          <w:sz w:val="24"/>
          <w:szCs w:val="24"/>
        </w:rPr>
        <w:t>使切段与溶液成分接触更</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）生长素类似物</w:t>
      </w:r>
      <w:r>
        <w:rPr>
          <w:sz w:val="24"/>
          <w:szCs w:val="24"/>
        </w:rPr>
        <w:t>A</w:t>
      </w:r>
      <w:r>
        <w:rPr>
          <w:sz w:val="24"/>
          <w:szCs w:val="24"/>
        </w:rPr>
        <w:t>应溶解于</w:t>
      </w:r>
      <w:r>
        <w:rPr>
          <w:sz w:val="24"/>
          <w:szCs w:val="24"/>
          <w:u w:val="single"/>
        </w:rPr>
        <w:t>　</w:t>
      </w:r>
      <w:r>
        <w:rPr>
          <w:rFonts w:eastAsia="Times New Roman"/>
          <w:sz w:val="24"/>
          <w:szCs w:val="24"/>
          <w:u w:val="single"/>
        </w:rPr>
        <w:t xml:space="preserve">   </w:t>
      </w:r>
      <w:r>
        <w:rPr>
          <w:sz w:val="24"/>
          <w:szCs w:val="24"/>
          <w:u w:val="single"/>
        </w:rPr>
        <w:t>　</w:t>
      </w:r>
      <w:r>
        <w:rPr>
          <w:sz w:val="24"/>
          <w:szCs w:val="24"/>
        </w:rPr>
        <w:t>中，以得到</w:t>
      </w:r>
      <w:r>
        <w:rPr>
          <w:sz w:val="24"/>
          <w:szCs w:val="24"/>
        </w:rPr>
        <w:t>5</w:t>
      </w:r>
      <w:r>
        <w:rPr>
          <w:sz w:val="24"/>
          <w:szCs w:val="24"/>
        </w:rPr>
        <w:t>种浓度的</w:t>
      </w:r>
      <w:r>
        <w:rPr>
          <w:sz w:val="24"/>
          <w:szCs w:val="24"/>
        </w:rPr>
        <w:t>A</w:t>
      </w:r>
      <w:r>
        <w:rPr>
          <w:sz w:val="24"/>
          <w:szCs w:val="24"/>
        </w:rPr>
        <w:t>溶液。切段浸泡在蒸馏水中的目的是减少</w:t>
      </w:r>
      <w:r>
        <w:rPr>
          <w:sz w:val="24"/>
          <w:szCs w:val="24"/>
          <w:u w:val="single"/>
        </w:rPr>
        <w:t>　</w:t>
      </w:r>
      <w:r>
        <w:rPr>
          <w:rFonts w:eastAsia="Times New Roman"/>
          <w:sz w:val="24"/>
          <w:szCs w:val="24"/>
          <w:u w:val="single"/>
        </w:rPr>
        <w:t xml:space="preserve">   </w:t>
      </w:r>
      <w:r>
        <w:rPr>
          <w:sz w:val="24"/>
          <w:szCs w:val="24"/>
          <w:u w:val="single"/>
        </w:rPr>
        <w:t>　</w:t>
      </w:r>
      <w:r>
        <w:rPr>
          <w:sz w:val="24"/>
          <w:szCs w:val="24"/>
        </w:rPr>
        <w:t>对实验结果的影响。</w:t>
      </w:r>
    </w:p>
    <w:p>
      <w:pPr>
        <w:pStyle w:val="Normal"/>
        <w:spacing w:lineRule="auto" w:line="360"/>
        <w:ind w:left="312" w:hanging="312"/>
        <w:rPr/>
      </w:pPr>
      <w:r>
        <w:rPr>
          <w:sz w:val="24"/>
          <w:szCs w:val="24"/>
        </w:rPr>
        <w:t>（</w:t>
      </w:r>
      <w:r>
        <w:rPr>
          <w:sz w:val="24"/>
          <w:szCs w:val="24"/>
        </w:rPr>
        <w:t>4</w:t>
      </w:r>
      <w:r>
        <w:rPr>
          <w:sz w:val="24"/>
          <w:szCs w:val="24"/>
        </w:rPr>
        <w:t>）图</w:t>
      </w:r>
      <w:r>
        <w:rPr>
          <w:sz w:val="24"/>
          <w:szCs w:val="24"/>
        </w:rPr>
        <w:t>2</w:t>
      </w:r>
      <w:r>
        <w:rPr>
          <w:sz w:val="24"/>
          <w:szCs w:val="24"/>
        </w:rPr>
        <w:t>中，对照组切段的平均长度是</w:t>
      </w:r>
      <w:r>
        <w:rPr>
          <w:sz w:val="24"/>
          <w:szCs w:val="24"/>
          <w:u w:val="single"/>
        </w:rPr>
        <w:t>　</w:t>
      </w:r>
      <w:r>
        <w:rPr>
          <w:rFonts w:eastAsia="Times New Roman"/>
          <w:sz w:val="24"/>
          <w:szCs w:val="24"/>
          <w:u w:val="single"/>
        </w:rPr>
        <w:t xml:space="preserve">   </w:t>
      </w:r>
      <w:r>
        <w:rPr>
          <w:sz w:val="24"/>
          <w:szCs w:val="24"/>
          <w:u w:val="single"/>
        </w:rPr>
        <w:t>　</w:t>
      </w:r>
      <w:r>
        <w:rPr>
          <w:sz w:val="24"/>
          <w:szCs w:val="24"/>
        </w:rPr>
        <w:t>mm</w:t>
      </w:r>
      <w:r>
        <w:rPr>
          <w:sz w:val="24"/>
          <w:szCs w:val="24"/>
        </w:rPr>
        <w:t>．浓度为</w:t>
      </w:r>
      <w:r>
        <w:rPr>
          <w:sz w:val="24"/>
          <w:szCs w:val="24"/>
        </w:rPr>
        <w:t>0.001mg/L</w:t>
      </w:r>
      <w:r>
        <w:rPr>
          <w:sz w:val="24"/>
          <w:szCs w:val="24"/>
        </w:rPr>
        <w:t>的溶液对切段伸长</w:t>
      </w:r>
      <w:r>
        <w:rPr>
          <w:sz w:val="24"/>
          <w:szCs w:val="24"/>
          <w:u w:val="single"/>
        </w:rPr>
        <w:t>　</w:t>
      </w:r>
      <w:r>
        <w:rPr>
          <w:rFonts w:eastAsia="Times New Roman"/>
          <w:sz w:val="24"/>
          <w:szCs w:val="24"/>
          <w:u w:val="single"/>
        </w:rPr>
        <w:t xml:space="preserve">   </w:t>
      </w:r>
      <w:r>
        <w:rPr>
          <w:sz w:val="24"/>
          <w:szCs w:val="24"/>
          <w:u w:val="single"/>
        </w:rPr>
        <w:t>　</w:t>
      </w:r>
      <w:r>
        <w:rPr>
          <w:sz w:val="24"/>
          <w:szCs w:val="24"/>
        </w:rPr>
        <w:t>（选填“有”或“无”）促进作用；与浓度为</w:t>
      </w:r>
      <w:r>
        <w:rPr>
          <w:sz w:val="24"/>
          <w:szCs w:val="24"/>
        </w:rPr>
        <w:t>1mg/L</w:t>
      </w:r>
      <w:r>
        <w:rPr>
          <w:sz w:val="24"/>
          <w:szCs w:val="24"/>
        </w:rPr>
        <w:t>的结果相比，浓度为</w:t>
      </w:r>
      <w:r>
        <w:rPr>
          <w:sz w:val="24"/>
          <w:szCs w:val="24"/>
        </w:rPr>
        <w:t>10mg/L</w:t>
      </w:r>
      <w:r>
        <w:rPr>
          <w:sz w:val="24"/>
          <w:szCs w:val="24"/>
        </w:rPr>
        <w:t>的溶液对切段的影响是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）图</w:t>
      </w:r>
      <w:r>
        <w:rPr>
          <w:sz w:val="24"/>
          <w:szCs w:val="24"/>
        </w:rPr>
        <w:t>2</w:t>
      </w:r>
      <w:r>
        <w:rPr>
          <w:sz w:val="24"/>
          <w:szCs w:val="24"/>
        </w:rPr>
        <w:t>中，浓度为</w:t>
      </w:r>
      <w:r>
        <w:rPr>
          <w:sz w:val="24"/>
          <w:szCs w:val="24"/>
        </w:rPr>
        <w:t>0.1mg/L</w:t>
      </w:r>
      <w:r>
        <w:rPr>
          <w:sz w:val="24"/>
          <w:szCs w:val="24"/>
        </w:rPr>
        <w:t>时实验二所得数据与实验一偏差较大，在做原始记录时对该数据应</w:t>
      </w:r>
      <w:r>
        <w:rPr>
          <w:sz w:val="24"/>
          <w:szCs w:val="24"/>
          <w:u w:val="single"/>
        </w:rPr>
        <w:t>　</w:t>
      </w:r>
      <w:r>
        <w:rPr>
          <w:rFonts w:eastAsia="Times New Roman"/>
          <w:sz w:val="24"/>
          <w:szCs w:val="24"/>
          <w:u w:val="single"/>
        </w:rPr>
        <w:t xml:space="preserve">   </w:t>
      </w:r>
      <w:r>
        <w:rPr>
          <w:sz w:val="24"/>
          <w:szCs w:val="24"/>
          <w:u w:val="single"/>
        </w:rPr>
        <w:t>　</w:t>
      </w:r>
      <w:r>
        <w:rPr>
          <w:sz w:val="24"/>
          <w:szCs w:val="24"/>
        </w:rPr>
        <w:t>（选填下列选项前的字母）</w:t>
      </w:r>
    </w:p>
    <w:p>
      <w:pPr>
        <w:pStyle w:val="Normal"/>
        <w:spacing w:lineRule="auto" w:line="360"/>
        <w:ind w:left="312" w:hanging="312"/>
        <w:rPr>
          <w:sz w:val="24"/>
          <w:szCs w:val="24"/>
        </w:rPr>
      </w:pPr>
      <w:r>
        <w:rPr>
          <w:sz w:val="24"/>
          <w:szCs w:val="24"/>
        </w:rPr>
        <w:t>A</w:t>
      </w:r>
      <w:r>
        <w:rPr>
          <w:sz w:val="24"/>
          <w:szCs w:val="24"/>
        </w:rPr>
        <w:t>．舍弃</w:t>
      </w:r>
      <w:r>
        <w:rPr>
          <w:rFonts w:eastAsia="Times New Roman"/>
          <w:sz w:val="24"/>
          <w:szCs w:val="24"/>
        </w:rPr>
        <w:t xml:space="preserve">         </w:t>
      </w:r>
      <w:r>
        <w:rPr>
          <w:sz w:val="24"/>
          <w:szCs w:val="24"/>
        </w:rPr>
        <w:t>B</w:t>
      </w:r>
      <w:r>
        <w:rPr>
          <w:sz w:val="24"/>
          <w:szCs w:val="24"/>
        </w:rPr>
        <w:t>．修改</w:t>
      </w:r>
      <w:r>
        <w:rPr>
          <w:rFonts w:eastAsia="Times New Roman"/>
          <w:sz w:val="24"/>
          <w:szCs w:val="24"/>
        </w:rPr>
        <w:t xml:space="preserve">      </w:t>
      </w:r>
      <w:r>
        <w:rPr>
          <w:sz w:val="24"/>
          <w:szCs w:val="24"/>
        </w:rPr>
        <w:t>C</w:t>
      </w:r>
      <w:r>
        <w:rPr>
          <w:sz w:val="24"/>
          <w:szCs w:val="24"/>
        </w:rPr>
        <w:t>．</w:t>
      </w:r>
      <w:r>
        <w:rPr>
          <w:rFonts w:eastAsia="Times New Roman"/>
          <w:sz w:val="24"/>
          <w:szCs w:val="24"/>
        </w:rPr>
        <w:t xml:space="preserve"> </w:t>
      </w:r>
      <w:r>
        <w:rPr>
          <w:sz w:val="24"/>
          <w:szCs w:val="24"/>
        </w:rPr>
        <w:t>如实填写</w:t>
      </w:r>
    </w:p>
    <w:p>
      <w:pPr>
        <w:pStyle w:val="Normal"/>
        <w:spacing w:lineRule="auto" w:line="360"/>
        <w:ind w:left="312" w:hanging="312"/>
        <w:rPr/>
      </w:pPr>
      <w:r>
        <w:rPr>
          <w:sz w:val="24"/>
          <w:szCs w:val="24"/>
        </w:rPr>
        <w:t>为检验该浓度下相关数据的可靠性，还应</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7</w:t>
      </w:r>
      <w:r>
        <w:rPr>
          <w:sz w:val="24"/>
          <w:szCs w:val="24"/>
        </w:rPr>
        <w:t>．（</w:t>
      </w:r>
      <w:r>
        <w:rPr>
          <w:sz w:val="24"/>
          <w:szCs w:val="24"/>
        </w:rPr>
        <w:t>16</w:t>
      </w:r>
      <w:r>
        <w:rPr>
          <w:sz w:val="24"/>
          <w:szCs w:val="24"/>
        </w:rPr>
        <w:t>分）科学家以大肠杆菌为实验对象，运用同位素示踪技术及密度梯度离心方法进行了</w:t>
      </w:r>
      <w:r>
        <w:rPr>
          <w:sz w:val="24"/>
          <w:szCs w:val="24"/>
        </w:rPr>
        <w:t>DNA</w:t>
      </w:r>
      <w:r>
        <w:rPr>
          <w:sz w:val="24"/>
          <w:szCs w:val="24"/>
        </w:rPr>
        <w:t>复制方式的探索实验，实验内容及结果见下表。（注意：</w:t>
      </w:r>
      <w:r>
        <w:rPr>
          <w:sz w:val="24"/>
          <w:szCs w:val="24"/>
          <w:vertAlign w:val="superscript"/>
        </w:rPr>
        <w:t>15</w:t>
      </w:r>
      <w:r>
        <w:rPr>
          <w:sz w:val="24"/>
          <w:szCs w:val="24"/>
        </w:rPr>
        <w:t>N</w:t>
      </w:r>
      <w:r>
        <w:rPr>
          <w:sz w:val="24"/>
          <w:szCs w:val="24"/>
        </w:rPr>
        <w:t>没有放射性，该题是高考原题，故未改动题干）</w:t>
      </w:r>
    </w:p>
    <w:tbl>
      <w:tblPr>
        <w:tblW w:w="8366" w:type="dxa"/>
        <w:jc w:val="left"/>
        <w:tblInd w:w="0" w:type="dxa"/>
        <w:tblLayout w:type="fixed"/>
        <w:tblCellMar>
          <w:top w:w="28" w:type="dxa"/>
          <w:left w:w="0" w:type="dxa"/>
          <w:bottom w:w="28" w:type="dxa"/>
          <w:right w:w="0" w:type="dxa"/>
        </w:tblCellMar>
      </w:tblPr>
      <w:tblGrid>
        <w:gridCol w:w="1993"/>
        <w:gridCol w:w="1515"/>
        <w:gridCol w:w="1260"/>
        <w:gridCol w:w="1500"/>
        <w:gridCol w:w="2098"/>
      </w:tblGrid>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组</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组</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r>
              <w:rPr>
                <w:rFonts w:ascii="Calibri" w:hAnsi="Calibri" w:cs="Times New Roman"/>
                <w:kern w:val="2"/>
                <w:sz w:val="24"/>
                <w:szCs w:val="24"/>
                <w:lang w:val="en-US" w:eastAsia="zh-CN" w:bidi="ar-SA"/>
              </w:rPr>
              <w:t>组</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r>
              <w:rPr>
                <w:rFonts w:ascii="Calibri" w:hAnsi="Calibri" w:cs="Times New Roman"/>
                <w:kern w:val="2"/>
                <w:sz w:val="24"/>
                <w:szCs w:val="24"/>
                <w:lang w:val="en-US" w:eastAsia="zh-CN" w:bidi="ar-SA"/>
              </w:rPr>
              <w:t>组</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培养液中唯一氮源</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繁殖代数</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多代</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多代</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一代</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两代</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培养产物</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r>
              <w:rPr>
                <w:rFonts w:ascii="Calibri" w:hAnsi="Calibri" w:cs="Times New Roman"/>
                <w:kern w:val="2"/>
                <w:sz w:val="24"/>
                <w:szCs w:val="24"/>
                <w:lang w:val="en-US" w:eastAsia="zh-CN" w:bidi="ar-SA"/>
              </w:rPr>
              <w:t>的子</w:t>
            </w:r>
            <w:r>
              <w:rPr>
                <w:rFonts w:eastAsia="宋体" w:cs="Times New Roman" w:ascii="Calibri" w:hAnsi="Calibri"/>
                <w:kern w:val="2"/>
                <w:sz w:val="24"/>
                <w:szCs w:val="24"/>
                <w:lang w:val="en-US" w:eastAsia="zh-CN" w:bidi="ar-SA"/>
              </w:rPr>
              <w:t>I</w:t>
            </w:r>
            <w:r>
              <w:rPr>
                <w:rFonts w:ascii="Calibri" w:hAnsi="Calibri" w:cs="Times New Roman"/>
                <w:kern w:val="2"/>
                <w:sz w:val="24"/>
                <w:szCs w:val="24"/>
                <w:lang w:val="en-US" w:eastAsia="zh-CN" w:bidi="ar-SA"/>
              </w:rPr>
              <w:t>代</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r>
              <w:rPr>
                <w:rFonts w:ascii="Calibri" w:hAnsi="Calibri" w:cs="Times New Roman"/>
                <w:kern w:val="2"/>
                <w:sz w:val="24"/>
                <w:szCs w:val="24"/>
                <w:lang w:val="en-US" w:eastAsia="zh-CN" w:bidi="ar-SA"/>
              </w:rPr>
              <w:t>的子</w:t>
            </w:r>
            <w:r>
              <w:rPr>
                <w:rFonts w:eastAsia="宋体" w:cs="Times New Roman" w:ascii="Calibri" w:hAnsi="Calibri"/>
                <w:kern w:val="2"/>
                <w:sz w:val="24"/>
                <w:szCs w:val="24"/>
                <w:lang w:val="en-US" w:eastAsia="zh-CN" w:bidi="ar-SA"/>
              </w:rPr>
              <w:t>II</w:t>
            </w:r>
            <w:r>
              <w:rPr>
                <w:rFonts w:ascii="Calibri" w:hAnsi="Calibri" w:cs="Times New Roman"/>
                <w:kern w:val="2"/>
                <w:sz w:val="24"/>
                <w:szCs w:val="24"/>
                <w:lang w:val="en-US" w:eastAsia="zh-CN" w:bidi="ar-SA"/>
              </w:rPr>
              <w:t>代</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操作</w:t>
            </w:r>
          </w:p>
        </w:tc>
        <w:tc>
          <w:tcPr>
            <w:tcW w:w="6373"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提取</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并离心</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离心结果</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仅为轻带（</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Fonts w:ascii="Calibri" w:hAnsi="Calibri" w:eastAsia="宋体" w:cs="Times New Roman"/>
                <w:kern w:val="2"/>
                <w:sz w:val="24"/>
                <w:szCs w:val="24"/>
                <w:lang w:val="en-US" w:eastAsia="zh-CN" w:bidi="ar-SA"/>
              </w:rPr>
            </w:pPr>
            <w:r>
              <w:rPr>
                <w:rFonts w:ascii="Calibri" w:hAnsi="Calibri" w:cs="Times New Roman"/>
                <w:kern w:val="2"/>
                <w:sz w:val="24"/>
                <w:szCs w:val="24"/>
                <w:lang w:val="en-US" w:eastAsia="zh-CN" w:bidi="ar-SA"/>
              </w:rPr>
              <w:t>仅为重带</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Fonts w:ascii="Calibri" w:hAnsi="Calibri" w:eastAsia="宋体" w:cs="Times New Roman"/>
                <w:kern w:val="2"/>
                <w:sz w:val="24"/>
                <w:szCs w:val="24"/>
                <w:lang w:val="en-US" w:eastAsia="zh-CN" w:bidi="ar-SA"/>
              </w:rPr>
            </w:pPr>
            <w:r>
              <w:rPr>
                <w:rFonts w:ascii="Calibri" w:hAnsi="Calibri" w:cs="Times New Roman"/>
                <w:kern w:val="2"/>
                <w:sz w:val="24"/>
                <w:szCs w:val="24"/>
                <w:lang w:val="en-US" w:eastAsia="zh-CN" w:bidi="ar-SA"/>
              </w:rPr>
              <w:t>仅为中带</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401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4010"/>
                          </a:xfrm>
                          <a:prstGeom prst="rect">
                            <a:avLst/>
                          </a:prstGeom>
                        </pic:spPr>
                      </pic:pic>
                    </a:graphicData>
                  </a:graphic>
                </wp:inline>
              </w:drawing>
            </w:r>
            <w:r>
              <w:rPr>
                <w:rFonts w:ascii="Calibri" w:hAnsi="Calibri" w:cs="Times New Roman"/>
                <w:kern w:val="2"/>
                <w:sz w:val="24"/>
                <w:szCs w:val="24"/>
                <w:lang w:val="en-US" w:eastAsia="zh-CN" w:bidi="ar-SA"/>
              </w:rPr>
              <w:t>轻带（</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401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909" t="-338" r="-909" b="-338"/>
                          <a:stretch>
                            <a:fillRect/>
                          </a:stretch>
                        </pic:blipFill>
                        <pic:spPr bwMode="auto">
                          <a:xfrm>
                            <a:off x="0" y="0"/>
                            <a:ext cx="123190" cy="334010"/>
                          </a:xfrm>
                          <a:prstGeom prst="rect">
                            <a:avLst/>
                          </a:prstGeom>
                        </pic:spPr>
                      </pic:pic>
                    </a:graphicData>
                  </a:graphic>
                </wp:inline>
              </w:drawing>
            </w:r>
            <w:r>
              <w:rPr>
                <w:rFonts w:ascii="Calibri" w:hAnsi="Calibri" w:cs="Times New Roman"/>
                <w:kern w:val="2"/>
                <w:sz w:val="24"/>
                <w:szCs w:val="24"/>
                <w:lang w:val="en-US" w:eastAsia="zh-CN" w:bidi="ar-SA"/>
              </w:rPr>
              <w:t>中带（</w:t>
            </w: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请分析并回答：</w:t>
      </w:r>
    </w:p>
    <w:p>
      <w:pPr>
        <w:pStyle w:val="Normal"/>
        <w:spacing w:lineRule="auto" w:line="360"/>
        <w:ind w:left="312" w:hanging="312"/>
        <w:rPr/>
      </w:pPr>
      <w:r>
        <w:rPr>
          <w:sz w:val="24"/>
          <w:szCs w:val="24"/>
        </w:rPr>
        <w:t>（</w:t>
      </w:r>
      <w:r>
        <w:rPr>
          <w:sz w:val="24"/>
          <w:szCs w:val="24"/>
        </w:rPr>
        <w:t>1</w:t>
      </w:r>
      <w:r>
        <w:rPr>
          <w:sz w:val="24"/>
          <w:szCs w:val="24"/>
        </w:rPr>
        <w:t>）要得到</w:t>
      </w:r>
      <w:r>
        <w:rPr>
          <w:sz w:val="24"/>
          <w:szCs w:val="24"/>
        </w:rPr>
        <w:t>DNA</w:t>
      </w:r>
      <w:r>
        <w:rPr>
          <w:sz w:val="24"/>
          <w:szCs w:val="24"/>
        </w:rPr>
        <w:t>中的</w:t>
      </w:r>
      <w:r>
        <w:rPr>
          <w:sz w:val="24"/>
          <w:szCs w:val="24"/>
        </w:rPr>
        <w:t>N</w:t>
      </w:r>
      <w:r>
        <w:rPr>
          <w:sz w:val="24"/>
          <w:szCs w:val="24"/>
        </w:rPr>
        <w:t>全部被放射性标记的大肠杆菌</w:t>
      </w:r>
      <w:r>
        <w:rPr>
          <w:sz w:val="24"/>
          <w:szCs w:val="24"/>
        </w:rPr>
        <w:t>B</w:t>
      </w:r>
      <w:r>
        <w:rPr>
          <w:sz w:val="24"/>
          <w:szCs w:val="24"/>
        </w:rPr>
        <w:t>，必须经过</w:t>
      </w:r>
      <w:r>
        <w:rPr>
          <w:sz w:val="24"/>
          <w:szCs w:val="24"/>
          <w:u w:val="single"/>
        </w:rPr>
        <w:t>　</w:t>
      </w:r>
      <w:r>
        <w:rPr>
          <w:rFonts w:eastAsia="Times New Roman"/>
          <w:sz w:val="24"/>
          <w:szCs w:val="24"/>
          <w:u w:val="single"/>
        </w:rPr>
        <w:t xml:space="preserve">   </w:t>
      </w:r>
      <w:r>
        <w:rPr>
          <w:sz w:val="24"/>
          <w:szCs w:val="24"/>
          <w:u w:val="single"/>
        </w:rPr>
        <w:t>　</w:t>
      </w:r>
      <w:r>
        <w:rPr>
          <w:sz w:val="24"/>
          <w:szCs w:val="24"/>
        </w:rPr>
        <w:t>代培养，且培养液中的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是唯一氮源。</w:t>
      </w:r>
    </w:p>
    <w:p>
      <w:pPr>
        <w:pStyle w:val="Normal"/>
        <w:spacing w:lineRule="auto" w:line="360"/>
        <w:ind w:left="312" w:hanging="312"/>
        <w:rPr/>
      </w:pPr>
      <w:r>
        <w:rPr>
          <w:sz w:val="24"/>
          <w:szCs w:val="24"/>
        </w:rPr>
        <w:t>（</w:t>
      </w:r>
      <w:r>
        <w:rPr>
          <w:sz w:val="24"/>
          <w:szCs w:val="24"/>
        </w:rPr>
        <w:t>2</w:t>
      </w:r>
      <w:r>
        <w:rPr>
          <w:sz w:val="24"/>
          <w:szCs w:val="24"/>
        </w:rPr>
        <w:t>）综合分析本实验的</w:t>
      </w:r>
      <w:r>
        <w:rPr>
          <w:sz w:val="24"/>
          <w:szCs w:val="24"/>
        </w:rPr>
        <w:t>DNA</w:t>
      </w:r>
      <w:r>
        <w:rPr>
          <w:sz w:val="24"/>
          <w:szCs w:val="24"/>
        </w:rPr>
        <w:t>离心结果，第</w:t>
      </w:r>
      <w:r>
        <w:rPr>
          <w:sz w:val="24"/>
          <w:szCs w:val="24"/>
          <w:u w:val="single"/>
        </w:rPr>
        <w:t>　</w:t>
      </w:r>
      <w:r>
        <w:rPr>
          <w:rFonts w:eastAsia="Times New Roman"/>
          <w:sz w:val="24"/>
          <w:szCs w:val="24"/>
          <w:u w:val="single"/>
        </w:rPr>
        <w:t xml:space="preserve">   </w:t>
      </w:r>
      <w:r>
        <w:rPr>
          <w:sz w:val="24"/>
          <w:szCs w:val="24"/>
          <w:u w:val="single"/>
        </w:rPr>
        <w:t>　</w:t>
      </w:r>
      <w:r>
        <w:rPr>
          <w:sz w:val="24"/>
          <w:szCs w:val="24"/>
        </w:rPr>
        <w:t>组结果对得到的结论起到了关键作用，但需把它与第</w:t>
      </w:r>
      <w:r>
        <w:rPr>
          <w:sz w:val="24"/>
          <w:szCs w:val="24"/>
          <w:u w:val="single"/>
        </w:rPr>
        <w:t>　</w:t>
      </w:r>
      <w:r>
        <w:rPr>
          <w:rFonts w:eastAsia="Times New Roman"/>
          <w:sz w:val="24"/>
          <w:szCs w:val="24"/>
          <w:u w:val="single"/>
        </w:rPr>
        <w:t xml:space="preserve">   </w:t>
      </w:r>
      <w:r>
        <w:rPr>
          <w:sz w:val="24"/>
          <w:szCs w:val="24"/>
          <w:u w:val="single"/>
        </w:rPr>
        <w:t>　</w:t>
      </w:r>
      <w:r>
        <w:rPr>
          <w:sz w:val="24"/>
          <w:szCs w:val="24"/>
        </w:rPr>
        <w:t>组和第</w:t>
      </w:r>
      <w:r>
        <w:rPr>
          <w:sz w:val="24"/>
          <w:szCs w:val="24"/>
          <w:u w:val="single"/>
        </w:rPr>
        <w:t>　</w:t>
      </w:r>
      <w:r>
        <w:rPr>
          <w:rFonts w:eastAsia="Times New Roman"/>
          <w:sz w:val="24"/>
          <w:szCs w:val="24"/>
          <w:u w:val="single"/>
        </w:rPr>
        <w:t xml:space="preserve">   </w:t>
      </w:r>
      <w:r>
        <w:rPr>
          <w:sz w:val="24"/>
          <w:szCs w:val="24"/>
          <w:u w:val="single"/>
        </w:rPr>
        <w:t>　</w:t>
      </w:r>
      <w:r>
        <w:rPr>
          <w:sz w:val="24"/>
          <w:szCs w:val="24"/>
        </w:rPr>
        <w:t>组的结果进行比较，才能说明</w:t>
      </w:r>
      <w:r>
        <w:rPr>
          <w:sz w:val="24"/>
          <w:szCs w:val="24"/>
        </w:rPr>
        <w:t>DNA</w:t>
      </w:r>
      <w:r>
        <w:rPr>
          <w:sz w:val="24"/>
          <w:szCs w:val="24"/>
        </w:rPr>
        <w:t>分子的复制方式是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）分析讨论：</w:t>
      </w:r>
    </w:p>
    <w:p>
      <w:pPr>
        <w:pStyle w:val="Normal"/>
        <w:spacing w:lineRule="auto" w:line="360"/>
        <w:ind w:left="312" w:hanging="312"/>
        <w:rPr/>
      </w:pPr>
      <w:r>
        <w:rPr>
          <w:rFonts w:eastAsia="宋体" w:cs="宋体" w:ascii="宋体" w:hAnsi="宋体"/>
          <w:sz w:val="24"/>
          <w:szCs w:val="24"/>
        </w:rPr>
        <w:t>①</w:t>
      </w:r>
      <w:r>
        <w:rPr>
          <w:sz w:val="24"/>
          <w:szCs w:val="24"/>
        </w:rPr>
        <w:t>若子</w:t>
      </w:r>
      <w:r>
        <w:rPr>
          <w:sz w:val="24"/>
          <w:szCs w:val="24"/>
        </w:rPr>
        <w:t>I</w:t>
      </w:r>
      <w:r>
        <w:rPr>
          <w:sz w:val="24"/>
          <w:szCs w:val="24"/>
        </w:rPr>
        <w:t>代</w:t>
      </w:r>
      <w:r>
        <w:rPr>
          <w:sz w:val="24"/>
          <w:szCs w:val="24"/>
        </w:rPr>
        <w:t>DNA</w:t>
      </w:r>
      <w:r>
        <w:rPr>
          <w:sz w:val="24"/>
          <w:szCs w:val="24"/>
        </w:rPr>
        <w:t>的离心结果为“轻”和“重”两条密度带，则“重带”</w:t>
      </w:r>
      <w:r>
        <w:rPr>
          <w:sz w:val="24"/>
          <w:szCs w:val="24"/>
        </w:rPr>
        <w:t>DNA</w:t>
      </w:r>
      <w:r>
        <w:rPr>
          <w:sz w:val="24"/>
          <w:szCs w:val="24"/>
        </w:rPr>
        <w:t>来自于</w:t>
      </w:r>
      <w:r>
        <w:rPr>
          <w:sz w:val="24"/>
          <w:szCs w:val="24"/>
          <w:u w:val="single"/>
        </w:rPr>
        <w:t>　</w:t>
      </w:r>
      <w:r>
        <w:rPr>
          <w:rFonts w:eastAsia="Times New Roman"/>
          <w:sz w:val="24"/>
          <w:szCs w:val="24"/>
          <w:u w:val="single"/>
        </w:rPr>
        <w:t xml:space="preserve">   </w:t>
      </w:r>
      <w:r>
        <w:rPr>
          <w:sz w:val="24"/>
          <w:szCs w:val="24"/>
          <w:u w:val="single"/>
        </w:rPr>
        <w:t>　</w:t>
      </w:r>
    </w:p>
    <w:p>
      <w:pPr>
        <w:pStyle w:val="Normal"/>
        <w:spacing w:lineRule="auto" w:line="360"/>
        <w:ind w:left="312" w:hanging="312"/>
        <w:rPr/>
      </w:pPr>
      <w:r>
        <w:rPr>
          <w:sz w:val="24"/>
          <w:szCs w:val="24"/>
        </w:rPr>
        <w:t>据此可判断</w:t>
      </w:r>
      <w:r>
        <w:rPr>
          <w:sz w:val="24"/>
          <w:szCs w:val="24"/>
        </w:rPr>
        <w:t>DNA</w:t>
      </w:r>
      <w:r>
        <w:rPr>
          <w:sz w:val="24"/>
          <w:szCs w:val="24"/>
        </w:rPr>
        <w:t>分子的复制方式不是</w:t>
      </w:r>
      <w:r>
        <w:rPr>
          <w:sz w:val="24"/>
          <w:szCs w:val="24"/>
          <w:u w:val="single"/>
        </w:rPr>
        <w:t>　</w:t>
      </w:r>
      <w:r>
        <w:rPr>
          <w:rFonts w:eastAsia="Times New Roman"/>
          <w:sz w:val="24"/>
          <w:szCs w:val="24"/>
          <w:u w:val="single"/>
        </w:rPr>
        <w:t xml:space="preserve">   </w:t>
      </w:r>
      <w:r>
        <w:rPr>
          <w:sz w:val="24"/>
          <w:szCs w:val="24"/>
          <w:u w:val="single"/>
        </w:rPr>
        <w:t>　</w:t>
      </w:r>
      <w:r>
        <w:rPr>
          <w:sz w:val="24"/>
          <w:szCs w:val="24"/>
        </w:rPr>
        <w:t>复制。</w:t>
      </w:r>
    </w:p>
    <w:p>
      <w:pPr>
        <w:pStyle w:val="Normal"/>
        <w:spacing w:lineRule="auto" w:line="360"/>
        <w:ind w:left="312" w:hanging="312"/>
        <w:rPr/>
      </w:pPr>
      <w:r>
        <w:rPr>
          <w:rFonts w:eastAsia="宋体" w:cs="宋体" w:ascii="宋体" w:hAnsi="宋体"/>
          <w:sz w:val="24"/>
          <w:szCs w:val="24"/>
        </w:rPr>
        <w:t>②</w:t>
      </w:r>
      <w:r>
        <w:rPr>
          <w:sz w:val="24"/>
          <w:szCs w:val="24"/>
        </w:rPr>
        <w:t>若将子</w:t>
      </w:r>
      <w:r>
        <w:rPr>
          <w:sz w:val="24"/>
          <w:szCs w:val="24"/>
        </w:rPr>
        <w:t>I</w:t>
      </w:r>
      <w:r>
        <w:rPr>
          <w:sz w:val="24"/>
          <w:szCs w:val="24"/>
        </w:rPr>
        <w:t>代</w:t>
      </w:r>
      <w:r>
        <w:rPr>
          <w:sz w:val="24"/>
          <w:szCs w:val="24"/>
        </w:rPr>
        <w:t>DNA</w:t>
      </w:r>
      <w:r>
        <w:rPr>
          <w:sz w:val="24"/>
          <w:szCs w:val="24"/>
        </w:rPr>
        <w:t>双链分开后再离心，其结果是</w:t>
      </w:r>
      <w:r>
        <w:rPr>
          <w:sz w:val="24"/>
          <w:szCs w:val="24"/>
          <w:u w:val="single"/>
        </w:rPr>
        <w:t>　</w:t>
      </w:r>
      <w:r>
        <w:rPr>
          <w:rFonts w:eastAsia="Times New Roman"/>
          <w:sz w:val="24"/>
          <w:szCs w:val="24"/>
          <w:u w:val="single"/>
        </w:rPr>
        <w:t xml:space="preserve">   </w:t>
      </w:r>
      <w:r>
        <w:rPr>
          <w:sz w:val="24"/>
          <w:szCs w:val="24"/>
          <w:u w:val="single"/>
        </w:rPr>
        <w:t>　</w:t>
      </w:r>
      <w:r>
        <w:rPr>
          <w:sz w:val="24"/>
          <w:szCs w:val="24"/>
        </w:rPr>
        <w:t>（选填“能”或“不能”）判断</w:t>
      </w:r>
      <w:r>
        <w:rPr>
          <w:sz w:val="24"/>
          <w:szCs w:val="24"/>
        </w:rPr>
        <w:t>DNA</w:t>
      </w:r>
      <w:r>
        <w:rPr>
          <w:sz w:val="24"/>
          <w:szCs w:val="24"/>
        </w:rPr>
        <w:t>的复制方式。</w:t>
      </w:r>
    </w:p>
    <w:p>
      <w:pPr>
        <w:pStyle w:val="Normal"/>
        <w:spacing w:lineRule="auto" w:line="360"/>
        <w:ind w:left="312" w:hanging="312"/>
        <w:rPr/>
      </w:pPr>
      <w:r>
        <w:rPr>
          <w:rFonts w:eastAsia="宋体" w:cs="宋体" w:ascii="宋体" w:hAnsi="宋体"/>
          <w:sz w:val="24"/>
          <w:szCs w:val="24"/>
        </w:rPr>
        <w:t>③</w:t>
      </w:r>
      <w:r>
        <w:rPr>
          <w:sz w:val="24"/>
          <w:szCs w:val="24"/>
        </w:rPr>
        <w:t>若在同等条件下将子</w:t>
      </w:r>
      <w:r>
        <w:rPr>
          <w:sz w:val="24"/>
          <w:szCs w:val="24"/>
        </w:rPr>
        <w:t>II</w:t>
      </w:r>
      <w:r>
        <w:rPr>
          <w:sz w:val="24"/>
          <w:szCs w:val="24"/>
        </w:rPr>
        <w:t>代继续培养，子</w:t>
      </w:r>
      <w:r>
        <w:rPr>
          <w:sz w:val="24"/>
          <w:szCs w:val="24"/>
        </w:rPr>
        <w:t>n</w:t>
      </w:r>
      <w:r>
        <w:rPr>
          <w:sz w:val="24"/>
          <w:szCs w:val="24"/>
        </w:rPr>
        <w:t>代</w:t>
      </w:r>
      <w:r>
        <w:rPr>
          <w:sz w:val="24"/>
          <w:szCs w:val="24"/>
        </w:rPr>
        <w:t>DNA</w:t>
      </w:r>
      <w:r>
        <w:rPr>
          <w:sz w:val="24"/>
          <w:szCs w:val="24"/>
        </w:rPr>
        <w:t>离心的结果是：密度带的数量和位置是</w:t>
      </w:r>
      <w:r>
        <w:rPr>
          <w:sz w:val="24"/>
          <w:szCs w:val="24"/>
          <w:u w:val="single"/>
        </w:rPr>
        <w:t>　</w:t>
      </w:r>
      <w:r>
        <w:rPr>
          <w:rFonts w:eastAsia="Times New Roman"/>
          <w:sz w:val="24"/>
          <w:szCs w:val="24"/>
          <w:u w:val="single"/>
        </w:rPr>
        <w:t xml:space="preserve">   </w:t>
      </w:r>
      <w:r>
        <w:rPr>
          <w:sz w:val="24"/>
          <w:szCs w:val="24"/>
          <w:u w:val="single"/>
        </w:rPr>
        <w:t>　</w:t>
      </w:r>
      <w:r>
        <w:rPr>
          <w:sz w:val="24"/>
          <w:szCs w:val="24"/>
        </w:rPr>
        <w:t>，放射性强度发生变化的是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带。</w:t>
      </w:r>
    </w:p>
    <w:p>
      <w:pPr>
        <w:pStyle w:val="Normal"/>
        <w:spacing w:lineRule="auto" w:line="360"/>
        <w:ind w:left="312" w:hanging="312"/>
        <w:rPr/>
      </w:pPr>
      <w:r>
        <w:rPr>
          <w:rFonts w:eastAsia="宋体" w:cs="宋体" w:ascii="宋体" w:hAnsi="宋体"/>
          <w:sz w:val="24"/>
          <w:szCs w:val="24"/>
        </w:rPr>
        <w:t>④</w:t>
      </w:r>
      <w:r>
        <w:rPr>
          <w:sz w:val="24"/>
          <w:szCs w:val="24"/>
        </w:rPr>
        <w:t>若某次实验的结果中，子</w:t>
      </w:r>
      <w:r>
        <w:rPr>
          <w:sz w:val="24"/>
          <w:szCs w:val="24"/>
        </w:rPr>
        <w:t>I</w:t>
      </w:r>
      <w:r>
        <w:rPr>
          <w:sz w:val="24"/>
          <w:szCs w:val="24"/>
        </w:rPr>
        <w:t>代</w:t>
      </w:r>
      <w:r>
        <w:rPr>
          <w:sz w:val="24"/>
          <w:szCs w:val="24"/>
        </w:rPr>
        <w:t>DNA</w:t>
      </w:r>
      <w:r>
        <w:rPr>
          <w:sz w:val="24"/>
          <w:szCs w:val="24"/>
        </w:rPr>
        <w:t>的“中带”比以往实验结果的“中带”略宽，可能的原因是新合成的</w:t>
      </w:r>
      <w:r>
        <w:rPr>
          <w:sz w:val="24"/>
          <w:szCs w:val="24"/>
        </w:rPr>
        <w:t>DNA</w:t>
      </w:r>
      <w:r>
        <w:rPr>
          <w:sz w:val="24"/>
          <w:szCs w:val="24"/>
        </w:rPr>
        <w:t>单链中的</w:t>
      </w:r>
      <w:r>
        <w:rPr>
          <w:sz w:val="24"/>
          <w:szCs w:val="24"/>
        </w:rPr>
        <w:t>N</w:t>
      </w:r>
      <w:r>
        <w:rPr>
          <w:sz w:val="24"/>
          <w:szCs w:val="24"/>
        </w:rPr>
        <w:t>尚有少部分为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8</w:t>
      </w:r>
      <w:r>
        <w:rPr>
          <w:sz w:val="24"/>
          <w:szCs w:val="24"/>
        </w:rPr>
        <w:t>．（</w:t>
      </w:r>
      <w:r>
        <w:rPr>
          <w:sz w:val="24"/>
          <w:szCs w:val="24"/>
        </w:rPr>
        <w:t>14</w:t>
      </w:r>
      <w:r>
        <w:rPr>
          <w:sz w:val="24"/>
          <w:szCs w:val="24"/>
        </w:rPr>
        <w:t>分）环境激素是指由于人类的生产和生活活动而排放到周围环境中的某些化学物质。为研究环境激素</w:t>
      </w:r>
      <w:r>
        <w:rPr>
          <w:sz w:val="24"/>
          <w:szCs w:val="24"/>
        </w:rPr>
        <w:t>H</w:t>
      </w:r>
      <w:r>
        <w:rPr>
          <w:sz w:val="24"/>
          <w:szCs w:val="24"/>
        </w:rPr>
        <w:t>对小鼠产生精子数的影响，用玉米油和环境激素</w:t>
      </w:r>
      <w:r>
        <w:rPr>
          <w:sz w:val="24"/>
          <w:szCs w:val="24"/>
        </w:rPr>
        <w:t>H</w:t>
      </w:r>
      <w:r>
        <w:rPr>
          <w:sz w:val="24"/>
          <w:szCs w:val="24"/>
        </w:rPr>
        <w:t>分别处理对照组和试验组雄性小鼠（每千克体重注射</w:t>
      </w:r>
      <w:r>
        <w:rPr>
          <w:sz w:val="24"/>
          <w:szCs w:val="24"/>
        </w:rPr>
        <w:t>12.5ml</w:t>
      </w:r>
      <w:r>
        <w:rPr>
          <w:sz w:val="24"/>
          <w:szCs w:val="24"/>
        </w:rPr>
        <w:t>，每天</w:t>
      </w:r>
      <w:r>
        <w:rPr>
          <w:sz w:val="24"/>
          <w:szCs w:val="24"/>
        </w:rPr>
        <w:t>1</w:t>
      </w:r>
      <w:r>
        <w:rPr>
          <w:sz w:val="24"/>
          <w:szCs w:val="24"/>
        </w:rPr>
        <w:t>次，连续</w:t>
      </w:r>
      <w:r>
        <w:rPr>
          <w:sz w:val="24"/>
          <w:szCs w:val="24"/>
        </w:rPr>
        <w:t>21</w:t>
      </w:r>
      <w:r>
        <w:rPr>
          <w:sz w:val="24"/>
          <w:szCs w:val="24"/>
        </w:rPr>
        <w:t>天，</w:t>
      </w:r>
      <w:r>
        <w:rPr>
          <w:sz w:val="24"/>
          <w:szCs w:val="24"/>
        </w:rPr>
        <w:t>n=20</w:t>
      </w:r>
      <w:r>
        <w:rPr>
          <w:sz w:val="24"/>
          <w:szCs w:val="24"/>
        </w:rPr>
        <w:t>）。实验结束后，对每只小鼠产生的精子计数。实验内容及结果见下表。</w:t>
      </w:r>
    </w:p>
    <w:p>
      <w:pPr>
        <w:pStyle w:val="Normal"/>
        <w:spacing w:lineRule="auto" w:line="360"/>
        <w:ind w:left="312" w:hanging="312"/>
        <w:rPr>
          <w:sz w:val="24"/>
          <w:szCs w:val="24"/>
        </w:rPr>
      </w:pPr>
      <w:r>
        <w:rPr>
          <w:sz w:val="24"/>
          <w:szCs w:val="24"/>
        </w:rPr>
      </w:r>
    </w:p>
    <w:tbl>
      <w:tblPr>
        <w:tblW w:w="8301" w:type="dxa"/>
        <w:jc w:val="left"/>
        <w:tblInd w:w="0" w:type="dxa"/>
        <w:tblLayout w:type="fixed"/>
        <w:tblCellMar>
          <w:top w:w="30" w:type="dxa"/>
          <w:left w:w="30" w:type="dxa"/>
          <w:bottom w:w="30" w:type="dxa"/>
          <w:right w:w="30" w:type="dxa"/>
        </w:tblCellMar>
      </w:tblPr>
      <w:tblGrid>
        <w:gridCol w:w="2489"/>
        <w:gridCol w:w="1416"/>
        <w:gridCol w:w="2208"/>
        <w:gridCol w:w="2188"/>
      </w:tblGrid>
      <w:tr>
        <w:trPr/>
        <w:tc>
          <w:tcPr>
            <w:tcW w:w="248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41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对照组</w:t>
            </w:r>
          </w:p>
        </w:tc>
        <w:tc>
          <w:tcPr>
            <w:tcW w:w="439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实验组</w:t>
            </w:r>
          </w:p>
        </w:tc>
      </w:tr>
      <w:tr>
        <w:trPr/>
        <w:tc>
          <w:tcPr>
            <w:tcW w:w="248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41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2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21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r>
      <w:tr>
        <w:trPr/>
        <w:tc>
          <w:tcPr>
            <w:tcW w:w="24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注射物</w:t>
            </w:r>
          </w:p>
        </w:tc>
        <w:tc>
          <w:tcPr>
            <w:tcW w:w="14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玉米油</w:t>
            </w:r>
          </w:p>
        </w:tc>
        <w:tc>
          <w:tcPr>
            <w:tcW w:w="22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H</w:t>
            </w:r>
            <w:r>
              <w:rPr>
                <w:rFonts w:ascii="Calibri" w:hAnsi="Calibri" w:cs="Times New Roman"/>
                <w:kern w:val="2"/>
                <w:sz w:val="24"/>
                <w:szCs w:val="24"/>
                <w:lang w:val="en-US" w:eastAsia="zh-CN" w:bidi="ar-SA"/>
              </w:rPr>
              <w:t>（浓度</w:t>
            </w:r>
            <w:r>
              <w:rPr>
                <w:rFonts w:eastAsia="宋体" w:cs="Times New Roman" w:ascii="Calibri" w:hAnsi="Calibri"/>
                <w:kern w:val="2"/>
                <w:sz w:val="24"/>
                <w:szCs w:val="24"/>
                <w:lang w:val="en-US" w:eastAsia="zh-CN" w:bidi="ar-SA"/>
              </w:rPr>
              <w:t>100mg/L</w:t>
            </w:r>
            <w:r>
              <w:rPr>
                <w:rFonts w:ascii="Calibri" w:hAnsi="Calibri" w:cs="Times New Roman"/>
                <w:kern w:val="2"/>
                <w:sz w:val="24"/>
                <w:szCs w:val="24"/>
                <w:lang w:val="en-US" w:eastAsia="zh-CN" w:bidi="ar-SA"/>
              </w:rPr>
              <w:t>）</w:t>
            </w:r>
          </w:p>
        </w:tc>
        <w:tc>
          <w:tcPr>
            <w:tcW w:w="21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H</w:t>
            </w:r>
            <w:r>
              <w:rPr>
                <w:rFonts w:ascii="Calibri" w:hAnsi="Calibri" w:cs="Times New Roman"/>
                <w:kern w:val="2"/>
                <w:sz w:val="24"/>
                <w:szCs w:val="24"/>
                <w:lang w:val="en-US" w:eastAsia="zh-CN" w:bidi="ar-SA"/>
              </w:rPr>
              <w:t>（浓度</w:t>
            </w:r>
            <w:r>
              <w:rPr>
                <w:rFonts w:eastAsia="宋体" w:cs="Times New Roman" w:ascii="Calibri" w:hAnsi="Calibri"/>
                <w:kern w:val="2"/>
                <w:sz w:val="24"/>
                <w:szCs w:val="24"/>
                <w:lang w:val="en-US" w:eastAsia="zh-CN" w:bidi="ar-SA"/>
              </w:rPr>
              <w:t>200mg/L</w:t>
            </w:r>
            <w:r>
              <w:rPr>
                <w:rFonts w:ascii="Calibri" w:hAnsi="Calibri" w:cs="Times New Roman"/>
                <w:kern w:val="2"/>
                <w:sz w:val="24"/>
                <w:szCs w:val="24"/>
                <w:lang w:val="en-US" w:eastAsia="zh-CN" w:bidi="ar-SA"/>
              </w:rPr>
              <w:t>）</w:t>
            </w:r>
          </w:p>
        </w:tc>
      </w:tr>
      <w:tr>
        <w:trPr/>
        <w:tc>
          <w:tcPr>
            <w:tcW w:w="24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精子数均值（</w:t>
            </w:r>
            <w:r>
              <w:rPr>
                <w:rFonts w:eastAsia="宋体" w:cs="Times New Roman" w:ascii="Calibri" w:hAnsi="Calibri"/>
                <w:kern w:val="2"/>
                <w:sz w:val="24"/>
                <w:szCs w:val="24"/>
                <w:lang w:val="en-US" w:eastAsia="zh-CN" w:bidi="ar-SA"/>
              </w:rPr>
              <w:t>*10</w:t>
            </w:r>
            <w:r>
              <w:rPr>
                <w:rFonts w:eastAsia="宋体" w:cs="Times New Roman" w:ascii="Calibri" w:hAnsi="Calibri"/>
                <w:kern w:val="2"/>
                <w:sz w:val="24"/>
                <w:szCs w:val="24"/>
                <w:vertAlign w:val="superscript"/>
                <w:lang w:val="en-US" w:eastAsia="zh-CN" w:bidi="ar-SA"/>
              </w:rPr>
              <w:t>7</w:t>
            </w:r>
            <w:r>
              <w:rPr>
                <w:rFonts w:ascii="Calibri" w:hAnsi="Calibri" w:cs="Times New Roman"/>
                <w:kern w:val="2"/>
                <w:sz w:val="24"/>
                <w:szCs w:val="24"/>
                <w:lang w:val="en-US" w:eastAsia="zh-CN" w:bidi="ar-SA"/>
              </w:rPr>
              <w:t>个）</w:t>
            </w:r>
          </w:p>
        </w:tc>
        <w:tc>
          <w:tcPr>
            <w:tcW w:w="14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7.13</w:t>
            </w:r>
          </w:p>
        </w:tc>
        <w:tc>
          <w:tcPr>
            <w:tcW w:w="22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5.09</w:t>
            </w:r>
          </w:p>
        </w:tc>
        <w:tc>
          <w:tcPr>
            <w:tcW w:w="21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4.35</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请分析并回答：</w:t>
      </w:r>
    </w:p>
    <w:p>
      <w:pPr>
        <w:pStyle w:val="Normal"/>
        <w:spacing w:lineRule="auto" w:line="360"/>
        <w:ind w:left="312" w:hanging="312"/>
        <w:rPr/>
      </w:pPr>
      <w:r>
        <w:rPr>
          <w:sz w:val="24"/>
          <w:szCs w:val="24"/>
        </w:rPr>
        <w:t>（</w:t>
      </w:r>
      <w:r>
        <w:rPr>
          <w:sz w:val="24"/>
          <w:szCs w:val="24"/>
        </w:rPr>
        <w:t>1</w:t>
      </w:r>
      <w:r>
        <w:rPr>
          <w:sz w:val="24"/>
          <w:szCs w:val="24"/>
        </w:rPr>
        <w:t>）表中数据显示，环境激素</w:t>
      </w:r>
      <w:r>
        <w:rPr>
          <w:sz w:val="24"/>
          <w:szCs w:val="24"/>
        </w:rPr>
        <w:t>H</w:t>
      </w:r>
      <w:r>
        <w:rPr>
          <w:sz w:val="24"/>
          <w:szCs w:val="24"/>
        </w:rPr>
        <w:t>浓度增高，小鼠生成精子数</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）小鼠脑中的</w:t>
      </w:r>
      <w:r>
        <w:rPr>
          <w:sz w:val="24"/>
          <w:szCs w:val="24"/>
          <w:u w:val="single"/>
        </w:rPr>
        <w:t>　</w:t>
      </w:r>
      <w:r>
        <w:rPr>
          <w:rFonts w:eastAsia="Times New Roman"/>
          <w:sz w:val="24"/>
          <w:szCs w:val="24"/>
          <w:u w:val="single"/>
        </w:rPr>
        <w:t xml:space="preserve">   </w:t>
      </w:r>
      <w:r>
        <w:rPr>
          <w:sz w:val="24"/>
          <w:szCs w:val="24"/>
          <w:u w:val="single"/>
        </w:rPr>
        <w:t>　</w:t>
      </w:r>
      <w:r>
        <w:rPr>
          <w:sz w:val="24"/>
          <w:szCs w:val="24"/>
        </w:rPr>
        <w:t>调节</w:t>
      </w:r>
      <w:r>
        <w:rPr>
          <w:sz w:val="24"/>
          <w:szCs w:val="24"/>
          <w:u w:val="single"/>
        </w:rPr>
        <w:t>　</w:t>
      </w:r>
      <w:r>
        <w:rPr>
          <w:rFonts w:eastAsia="Times New Roman"/>
          <w:sz w:val="24"/>
          <w:szCs w:val="24"/>
          <w:u w:val="single"/>
        </w:rPr>
        <w:t xml:space="preserve">   </w:t>
      </w:r>
      <w:r>
        <w:rPr>
          <w:sz w:val="24"/>
          <w:szCs w:val="24"/>
          <w:u w:val="single"/>
        </w:rPr>
        <w:t>　</w:t>
      </w:r>
      <w:r>
        <w:rPr>
          <w:sz w:val="24"/>
          <w:szCs w:val="24"/>
        </w:rPr>
        <w:t>释放的相关激素能刺激睾丸分泌雄激素和少量雌激素，并生成精子。精子是由睾丸中</w:t>
      </w:r>
      <w:r>
        <w:rPr>
          <w:sz w:val="24"/>
          <w:szCs w:val="24"/>
          <w:u w:val="single"/>
        </w:rPr>
        <w:t>　</w:t>
      </w:r>
      <w:r>
        <w:rPr>
          <w:rFonts w:eastAsia="Times New Roman"/>
          <w:sz w:val="24"/>
          <w:szCs w:val="24"/>
          <w:u w:val="single"/>
        </w:rPr>
        <w:t xml:space="preserve">   </w:t>
      </w:r>
      <w:r>
        <w:rPr>
          <w:sz w:val="24"/>
          <w:szCs w:val="24"/>
          <w:u w:val="single"/>
        </w:rPr>
        <w:t>　</w:t>
      </w:r>
      <w:r>
        <w:rPr>
          <w:sz w:val="24"/>
          <w:szCs w:val="24"/>
        </w:rPr>
        <w:t>细胞（</w:t>
      </w:r>
      <w:r>
        <w:rPr>
          <w:sz w:val="24"/>
          <w:szCs w:val="24"/>
        </w:rPr>
        <w:t>2n</w:t>
      </w:r>
      <w:r>
        <w:rPr>
          <w:sz w:val="24"/>
          <w:szCs w:val="24"/>
        </w:rPr>
        <w:t>）经</w:t>
      </w:r>
      <w:r>
        <w:rPr>
          <w:sz w:val="24"/>
          <w:szCs w:val="24"/>
          <w:u w:val="single"/>
        </w:rPr>
        <w:t>　</w:t>
      </w:r>
      <w:r>
        <w:rPr>
          <w:rFonts w:eastAsia="Times New Roman"/>
          <w:sz w:val="24"/>
          <w:szCs w:val="24"/>
          <w:u w:val="single"/>
        </w:rPr>
        <w:t xml:space="preserve">   </w:t>
      </w:r>
      <w:r>
        <w:rPr>
          <w:sz w:val="24"/>
          <w:szCs w:val="24"/>
          <w:u w:val="single"/>
        </w:rPr>
        <w:t>　</w:t>
      </w:r>
      <w:r>
        <w:rPr>
          <w:sz w:val="24"/>
          <w:szCs w:val="24"/>
        </w:rPr>
        <w:t>发育来的。</w:t>
      </w:r>
    </w:p>
    <w:p>
      <w:pPr>
        <w:pStyle w:val="Normal"/>
        <w:spacing w:lineRule="auto" w:line="360"/>
        <w:ind w:left="312" w:hanging="312"/>
        <w:rPr/>
      </w:pPr>
      <w:r>
        <w:rPr>
          <w:sz w:val="24"/>
          <w:szCs w:val="24"/>
        </w:rPr>
        <w:t>（</w:t>
      </w:r>
      <w:r>
        <w:rPr>
          <w:sz w:val="24"/>
          <w:szCs w:val="24"/>
        </w:rPr>
        <w:t>3</w:t>
      </w:r>
      <w:r>
        <w:rPr>
          <w:sz w:val="24"/>
          <w:szCs w:val="24"/>
        </w:rPr>
        <w:t>）正常雄鼠体内性激素浓度偏高会抑制脑中相关激素的释放，该调节方式称为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）有的环境激素可造成精子染色体缺失，这是精子</w:t>
      </w:r>
      <w:r>
        <w:rPr>
          <w:sz w:val="24"/>
          <w:szCs w:val="24"/>
        </w:rPr>
        <w:t>DNA</w:t>
      </w:r>
      <w:r>
        <w:rPr>
          <w:sz w:val="24"/>
          <w:szCs w:val="24"/>
        </w:rPr>
        <w:t>分子发生</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rPr>
        <w:t>DNA</w:t>
      </w:r>
      <w:r>
        <w:rPr>
          <w:sz w:val="24"/>
          <w:szCs w:val="24"/>
        </w:rPr>
        <w:t>片段</w:t>
      </w:r>
      <w:r>
        <w:rPr>
          <w:sz w:val="24"/>
          <w:szCs w:val="24"/>
          <w:u w:val="single"/>
        </w:rPr>
        <w:t>　</w:t>
      </w:r>
      <w:r>
        <w:rPr>
          <w:rFonts w:eastAsia="Times New Roman"/>
          <w:sz w:val="24"/>
          <w:szCs w:val="24"/>
          <w:u w:val="single"/>
        </w:rPr>
        <w:t xml:space="preserve">   </w:t>
      </w:r>
      <w:r>
        <w:rPr>
          <w:sz w:val="24"/>
          <w:szCs w:val="24"/>
          <w:u w:val="single"/>
        </w:rPr>
        <w:t>　</w:t>
      </w:r>
      <w:r>
        <w:rPr>
          <w:sz w:val="24"/>
          <w:szCs w:val="24"/>
        </w:rPr>
        <w:t>所致。</w:t>
      </w:r>
    </w:p>
    <w:p>
      <w:pPr>
        <w:pStyle w:val="Normal"/>
        <w:spacing w:lineRule="auto" w:line="360"/>
        <w:ind w:left="312" w:hanging="312"/>
        <w:rPr/>
      </w:pPr>
      <w:r>
        <w:rPr>
          <w:sz w:val="24"/>
          <w:szCs w:val="24"/>
        </w:rPr>
        <w:t>（</w:t>
      </w:r>
      <w:r>
        <w:rPr>
          <w:sz w:val="24"/>
          <w:szCs w:val="24"/>
        </w:rPr>
        <w:t>5</w:t>
      </w:r>
      <w:r>
        <w:rPr>
          <w:sz w:val="24"/>
          <w:szCs w:val="24"/>
        </w:rPr>
        <w:t>）环境激素可沿着</w:t>
      </w:r>
      <w:r>
        <w:rPr>
          <w:sz w:val="24"/>
          <w:szCs w:val="24"/>
          <w:u w:val="single"/>
        </w:rPr>
        <w:t>　</w:t>
      </w:r>
      <w:r>
        <w:rPr>
          <w:rFonts w:eastAsia="Times New Roman"/>
          <w:sz w:val="24"/>
          <w:szCs w:val="24"/>
          <w:u w:val="single"/>
        </w:rPr>
        <w:t xml:space="preserve">   </w:t>
      </w:r>
      <w:r>
        <w:rPr>
          <w:sz w:val="24"/>
          <w:szCs w:val="24"/>
          <w:u w:val="single"/>
        </w:rPr>
        <w:t>　</w:t>
      </w:r>
      <w:r>
        <w:rPr>
          <w:sz w:val="24"/>
          <w:szCs w:val="24"/>
        </w:rPr>
        <w:t>传递进入人体，被靶</w:t>
      </w:r>
      <w:r>
        <w:rPr>
          <w:sz w:val="24"/>
          <w:szCs w:val="24"/>
          <w:u w:val="single"/>
        </w:rPr>
        <w:t>　</w:t>
      </w:r>
      <w:r>
        <w:rPr>
          <w:rFonts w:eastAsia="Times New Roman"/>
          <w:sz w:val="24"/>
          <w:szCs w:val="24"/>
          <w:u w:val="single"/>
        </w:rPr>
        <w:t xml:space="preserve">   </w:t>
      </w:r>
      <w:r>
        <w:rPr>
          <w:sz w:val="24"/>
          <w:szCs w:val="24"/>
          <w:u w:val="single"/>
        </w:rPr>
        <w:t>　</w:t>
      </w:r>
      <w:r>
        <w:rPr>
          <w:sz w:val="24"/>
          <w:szCs w:val="24"/>
        </w:rPr>
        <w:t>接受后干扰精子生成，从而使人的生育能力降低。</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2010</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一、本卷共</w:t>
      </w:r>
      <w:r>
        <w:rPr>
          <w:b/>
          <w:sz w:val="24"/>
          <w:szCs w:val="24"/>
        </w:rPr>
        <w:t>5</w:t>
      </w:r>
      <w:r>
        <w:rPr>
          <w:b/>
          <w:sz w:val="24"/>
          <w:szCs w:val="24"/>
        </w:rPr>
        <w:t>小题，每小题</w:t>
      </w:r>
      <w:r>
        <w:rPr>
          <w:b/>
          <w:sz w:val="24"/>
          <w:szCs w:val="24"/>
        </w:rPr>
        <w:t>6</w:t>
      </w:r>
      <w:r>
        <w:rPr>
          <w:b/>
          <w:sz w:val="24"/>
          <w:szCs w:val="24"/>
        </w:rPr>
        <w:t>分，共</w:t>
      </w:r>
      <w:r>
        <w:rPr>
          <w:b/>
          <w:sz w:val="24"/>
          <w:szCs w:val="24"/>
        </w:rPr>
        <w:t>120</w:t>
      </w:r>
      <w:r>
        <w:rPr>
          <w:b/>
          <w:sz w:val="24"/>
          <w:szCs w:val="24"/>
        </w:rPr>
        <w:t>分．在每小题列出的四个选项中，选出符合题目要求的一项．</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分）在家中用鲜葡萄制作果酒时，正确的操作是（　　）</w:t>
      </w:r>
    </w:p>
    <w:p>
      <w:pPr>
        <w:pStyle w:val="Normal"/>
        <w:tabs>
          <w:tab w:val="clear" w:pos="420"/>
          <w:tab w:val="left" w:pos="4400" w:leader="none"/>
        </w:tabs>
        <w:spacing w:lineRule="auto" w:line="360"/>
        <w:ind w:firstLine="312"/>
        <w:jc w:val="left"/>
        <w:rPr/>
      </w:pPr>
      <w:r>
        <w:rPr>
          <w:sz w:val="24"/>
          <w:szCs w:val="24"/>
        </w:rPr>
        <w:t>A</w:t>
      </w:r>
      <w:r>
        <w:rPr>
          <w:sz w:val="24"/>
          <w:szCs w:val="24"/>
        </w:rPr>
        <w:t>．让发酵装置接受光照</w:t>
      </w:r>
      <w:r>
        <w:rPr/>
        <w:tab/>
      </w:r>
      <w:r>
        <w:rPr>
          <w:sz w:val="24"/>
          <w:szCs w:val="24"/>
        </w:rPr>
        <w:t>B</w:t>
      </w:r>
      <w:r>
        <w:rPr>
          <w:sz w:val="24"/>
          <w:szCs w:val="24"/>
        </w:rPr>
        <w:t>．给发酵装置适时排气</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．向发酵装置通入空气</w:t>
      </w:r>
      <w:r>
        <w:rPr/>
        <w:tab/>
      </w:r>
      <w:r>
        <w:rPr>
          <w:sz w:val="24"/>
          <w:szCs w:val="24"/>
        </w:rPr>
        <w:t>D</w:t>
      </w:r>
      <w:r>
        <w:rPr>
          <w:sz w:val="24"/>
          <w:szCs w:val="24"/>
        </w:rPr>
        <w:t>．将发酵装置放在</w:t>
      </w:r>
      <w:r>
        <w:rPr>
          <w:sz w:val="24"/>
          <w:szCs w:val="24"/>
        </w:rPr>
        <w:t>45℃</w:t>
      </w:r>
      <w:r>
        <w:rPr>
          <w:sz w:val="24"/>
          <w:szCs w:val="24"/>
        </w:rPr>
        <w:t>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K5</w:t>
      </w:r>
      <w:r>
        <w:rPr>
          <w:sz w:val="24"/>
          <w:szCs w:val="24"/>
        </w:rPr>
        <w:t>：酒酵母制酒及乙酸菌由酒制醋．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果酒制作菌种是酵母菌，来源于葡萄皮上野生型酵母菌或者菌种保藏中心，条件是无氧、温度是</w:t>
      </w:r>
      <w:r>
        <w:rPr>
          <w:sz w:val="24"/>
          <w:szCs w:val="24"/>
        </w:rPr>
        <w:t>18</w:t>
      </w:r>
      <w:r>
        <w:rPr>
          <w:rFonts w:ascii="宋体" w:hAnsi="宋体" w:cs="宋体"/>
          <w:sz w:val="24"/>
          <w:szCs w:val="24"/>
        </w:rPr>
        <w:t>～</w:t>
      </w:r>
      <w:r>
        <w:rPr>
          <w:sz w:val="24"/>
          <w:szCs w:val="24"/>
        </w:rPr>
        <w:t>25℃</w:t>
      </w:r>
      <w:r>
        <w:rPr>
          <w:sz w:val="24"/>
          <w:szCs w:val="24"/>
        </w:rPr>
        <w:t>，</w:t>
      </w:r>
      <w:r>
        <w:rPr>
          <w:sz w:val="24"/>
          <w:szCs w:val="24"/>
        </w:rPr>
        <w:t>PH</w:t>
      </w:r>
      <w:r>
        <w:rPr>
          <w:sz w:val="24"/>
          <w:szCs w:val="24"/>
        </w:rPr>
        <w:t>值呈酸性．家庭制作果酒般使用密闭的容器，酵母菌进行无氧呼吸产生酒精和二氧化碳，表达式为：</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sz w:val="24"/>
          <w:szCs w:val="24"/>
        </w:rPr>
        <w:drawing>
          <wp:inline distT="0" distB="0" distL="0" distR="0">
            <wp:extent cx="143510" cy="1809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787" t="-625" r="-787" b="-625"/>
                    <a:stretch>
                      <a:fillRect/>
                    </a:stretch>
                  </pic:blipFill>
                  <pic:spPr bwMode="auto">
                    <a:xfrm>
                      <a:off x="0" y="0"/>
                      <a:ext cx="143510" cy="180975"/>
                    </a:xfrm>
                    <a:prstGeom prst="rect">
                      <a:avLst/>
                    </a:prstGeom>
                  </pic:spPr>
                </pic:pic>
              </a:graphicData>
            </a:graphic>
          </wp:inline>
        </w:drawing>
      </w:r>
      <w:r>
        <w:rPr>
          <w:sz w:val="24"/>
          <w:szCs w:val="24"/>
        </w:rPr>
        <w:t>C</w:t>
      </w:r>
      <w:r>
        <w:rPr>
          <w:sz w:val="24"/>
          <w:szCs w:val="24"/>
          <w:vertAlign w:val="subscript"/>
        </w:rPr>
        <w:t>2</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能量，所以果酒制作过程中产生</w:t>
      </w:r>
      <w:r>
        <w:rPr>
          <w:sz w:val="24"/>
          <w:szCs w:val="24"/>
        </w:rPr>
        <w:t>CO</w:t>
      </w:r>
      <w:r>
        <w:rPr>
          <w:sz w:val="24"/>
          <w:szCs w:val="24"/>
          <w:vertAlign w:val="subscript"/>
        </w:rPr>
        <w:t>2</w:t>
      </w:r>
      <w:r>
        <w:rPr>
          <w:sz w:val="24"/>
          <w:szCs w:val="24"/>
        </w:rPr>
        <w:t>，所以每隔一段时间需拧松，放出</w:t>
      </w:r>
      <w:r>
        <w:rPr>
          <w:sz w:val="24"/>
          <w:szCs w:val="24"/>
        </w:rPr>
        <w:t>CO</w:t>
      </w:r>
      <w:r>
        <w:rPr>
          <w:sz w:val="24"/>
          <w:szCs w:val="24"/>
          <w:vertAlign w:val="subscript"/>
        </w:rPr>
        <w:t>2</w:t>
      </w:r>
      <w:r>
        <w:rPr>
          <w:sz w:val="24"/>
          <w:szCs w:val="24"/>
        </w:rPr>
        <w:t>，以免造成瓶子爆裂．</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、酵母菌是异养型生物，不能直接利用光能，所以其发酵装置不需要光照，</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、果酒制作过程中产生</w:t>
      </w:r>
      <w:r>
        <w:rPr>
          <w:sz w:val="24"/>
          <w:szCs w:val="24"/>
        </w:rPr>
        <w:t>CO</w:t>
      </w:r>
      <w:r>
        <w:rPr>
          <w:sz w:val="24"/>
          <w:szCs w:val="24"/>
          <w:vertAlign w:val="subscript"/>
        </w:rPr>
        <w:t>2</w:t>
      </w:r>
      <w:r>
        <w:rPr>
          <w:sz w:val="24"/>
          <w:szCs w:val="24"/>
        </w:rPr>
        <w:t>，所以每隔一段时间需拧松，放出</w:t>
      </w:r>
      <w:r>
        <w:rPr>
          <w:sz w:val="24"/>
          <w:szCs w:val="24"/>
        </w:rPr>
        <w:t>CO</w:t>
      </w:r>
      <w:r>
        <w:rPr>
          <w:sz w:val="24"/>
          <w:szCs w:val="24"/>
          <w:vertAlign w:val="subscript"/>
        </w:rPr>
        <w:t>2</w:t>
      </w:r>
      <w:r>
        <w:rPr>
          <w:sz w:val="24"/>
          <w:szCs w:val="24"/>
        </w:rPr>
        <w:t>，以免造成瓶子爆裂，</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、发酵过程中酵母菌需要进行无氧呼吸，所以不能通入空气，</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、酵母菌的最适生长温度是</w:t>
      </w:r>
      <w:r>
        <w:rPr>
          <w:sz w:val="24"/>
          <w:szCs w:val="24"/>
        </w:rPr>
        <w:t>18</w:t>
      </w:r>
      <w:r>
        <w:rPr>
          <w:rFonts w:ascii="宋体" w:hAnsi="宋体" w:cs="宋体"/>
          <w:sz w:val="24"/>
          <w:szCs w:val="24"/>
        </w:rPr>
        <w:t>～</w:t>
      </w:r>
      <w:r>
        <w:rPr>
          <w:sz w:val="24"/>
          <w:szCs w:val="24"/>
        </w:rPr>
        <w:t>25℃</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本题考查果酒制备原理，意在考查学生理解所学知识的要点，把握知识间的内在联系，形成知识的网络结构，属识记内容，相对简单，应理解加记忆并举，学生作答一般不会出现太多错误．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分）下列对生物细胞代谢活动的描述，不正确的是（　　）</w:t>
      </w:r>
    </w:p>
    <w:p>
      <w:pPr>
        <w:pStyle w:val="Normal"/>
        <w:spacing w:lineRule="auto" w:line="360"/>
        <w:ind w:firstLine="312"/>
        <w:jc w:val="left"/>
        <w:rPr/>
      </w:pPr>
      <w:r>
        <w:rPr>
          <w:sz w:val="24"/>
          <w:szCs w:val="24"/>
        </w:rPr>
        <w:t>A</w:t>
      </w:r>
      <w:r>
        <w:rPr>
          <w:sz w:val="24"/>
          <w:szCs w:val="24"/>
        </w:rPr>
        <w:t>．大肠杆菌在拟核区转录信使</w:t>
      </w:r>
      <w:r>
        <w:rPr>
          <w:sz w:val="24"/>
          <w:szCs w:val="24"/>
        </w:rPr>
        <w:t>RNA</w:t>
      </w:r>
      <w:r>
        <w:rPr/>
        <w:tab/>
      </w:r>
    </w:p>
    <w:p>
      <w:pPr>
        <w:pStyle w:val="Normal"/>
        <w:spacing w:lineRule="auto" w:line="360"/>
        <w:ind w:firstLine="312"/>
        <w:jc w:val="left"/>
        <w:rPr/>
      </w:pPr>
      <w:r>
        <w:rPr>
          <w:sz w:val="24"/>
          <w:szCs w:val="24"/>
        </w:rPr>
        <w:t>B</w:t>
      </w:r>
      <w:r>
        <w:rPr>
          <w:sz w:val="24"/>
          <w:szCs w:val="24"/>
        </w:rPr>
        <w:t>．乳酸菌在细胞质基质中产乳酸</w:t>
      </w:r>
      <w:r>
        <w:rPr/>
        <w:tab/>
      </w:r>
    </w:p>
    <w:p>
      <w:pPr>
        <w:pStyle w:val="Normal"/>
        <w:spacing w:lineRule="auto" w:line="360"/>
        <w:ind w:firstLine="312"/>
        <w:jc w:val="left"/>
        <w:rPr/>
      </w:pPr>
      <w:r>
        <w:rPr>
          <w:sz w:val="24"/>
          <w:szCs w:val="24"/>
        </w:rPr>
        <w:t>C</w:t>
      </w:r>
      <w:r>
        <w:rPr>
          <w:sz w:val="24"/>
          <w:szCs w:val="24"/>
        </w:rPr>
        <w:t>．衣藻进行光合作用的场所是叶绿体</w:t>
      </w:r>
      <w:r>
        <w:rPr/>
        <w:tab/>
      </w:r>
    </w:p>
    <w:p>
      <w:pPr>
        <w:pStyle w:val="Normal"/>
        <w:spacing w:lineRule="auto" w:line="360"/>
        <w:ind w:firstLine="312"/>
        <w:jc w:val="left"/>
        <w:rPr/>
      </w:pPr>
      <w:r>
        <w:rPr>
          <w:sz w:val="24"/>
          <w:szCs w:val="24"/>
        </w:rPr>
        <w:t>D</w:t>
      </w:r>
      <w:r>
        <w:rPr>
          <w:sz w:val="24"/>
          <w:szCs w:val="24"/>
        </w:rPr>
        <w:t>．酵母菌的高尔基体负责合成蛋白质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：原核细胞和真核细胞的形态和结构的异同．</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原核生物和真核生物最大的区别是原核生物没有核膜包被的典型的细胞核，因此原核细胞的转录和翻译可以同时进行．乳酸菌只能进行无氧呼吸，无氧呼吸的产物是乳酸．</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、大肠杆菌属于原核生物，原核生物没有核膜包被的典型的细胞核，因此在拟核区转录信使</w:t>
      </w:r>
      <w:r>
        <w:rPr>
          <w:sz w:val="24"/>
          <w:szCs w:val="24"/>
        </w:rPr>
        <w:t>RNA</w:t>
      </w:r>
      <w:r>
        <w:rPr>
          <w:sz w:val="24"/>
          <w:szCs w:val="24"/>
        </w:rPr>
        <w:t>，</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、乳酸菌属于原核生物，没有线粒体，只能进行无氧呼吸，无氧呼吸发生在细胞质基质中，</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、衣藻属于真核生物中的低等植物，因此具有叶绿体，能够进行光合作用，</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、合成蛋白质的场所为核糖体，</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本题比较简单，属于考纲中识记层次的要求，着重考查了原核生物和真核生物细胞结构的区别，要求考生能够识记相关基础知识，并能够在简单的情况中运用．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分）以下依据神经细胞功能做出的判断，不正确的是（　　）</w:t>
      </w:r>
    </w:p>
    <w:p>
      <w:pPr>
        <w:pStyle w:val="Normal"/>
        <w:spacing w:lineRule="auto" w:line="360"/>
        <w:ind w:firstLine="312"/>
        <w:jc w:val="left"/>
        <w:rPr/>
      </w:pPr>
      <w:r>
        <w:rPr>
          <w:sz w:val="24"/>
          <w:szCs w:val="24"/>
        </w:rPr>
        <w:t>A</w:t>
      </w:r>
      <w:r>
        <w:rPr>
          <w:sz w:val="24"/>
          <w:szCs w:val="24"/>
        </w:rPr>
        <w:t>．膝跳反射弧中传出（运动）神经元的轴突较长</w:t>
      </w:r>
      <w:r>
        <w:rPr/>
        <w:tab/>
      </w:r>
    </w:p>
    <w:p>
      <w:pPr>
        <w:pStyle w:val="Normal"/>
        <w:spacing w:lineRule="auto" w:line="360"/>
        <w:ind w:firstLine="312"/>
        <w:jc w:val="left"/>
        <w:rPr/>
      </w:pPr>
      <w:r>
        <w:rPr>
          <w:sz w:val="24"/>
          <w:szCs w:val="24"/>
        </w:rPr>
        <w:t>B</w:t>
      </w:r>
      <w:r>
        <w:rPr>
          <w:sz w:val="24"/>
          <w:szCs w:val="24"/>
        </w:rPr>
        <w:t>．膝跳反射弧中传入（感觉）神经元的树突较多</w:t>
      </w:r>
      <w:r>
        <w:rPr/>
        <w:tab/>
      </w:r>
    </w:p>
    <w:p>
      <w:pPr>
        <w:pStyle w:val="Normal"/>
        <w:spacing w:lineRule="auto" w:line="360"/>
        <w:ind w:firstLine="312"/>
        <w:jc w:val="left"/>
        <w:rPr/>
      </w:pPr>
      <w:r>
        <w:rPr>
          <w:sz w:val="24"/>
          <w:szCs w:val="24"/>
        </w:rPr>
        <w:t>C</w:t>
      </w:r>
      <w:r>
        <w:rPr>
          <w:sz w:val="24"/>
          <w:szCs w:val="24"/>
        </w:rPr>
        <w:t>．突触前膜释放的递质（如乙酰胆碱）始终不被酶分解</w:t>
      </w:r>
      <w:r>
        <w:rPr/>
        <w:tab/>
      </w:r>
    </w:p>
    <w:p>
      <w:pPr>
        <w:pStyle w:val="Normal"/>
        <w:spacing w:lineRule="auto" w:line="360"/>
        <w:ind w:firstLine="312"/>
        <w:jc w:val="left"/>
        <w:rPr/>
      </w:pPr>
      <w:r>
        <w:rPr>
          <w:sz w:val="24"/>
          <w:szCs w:val="24"/>
        </w:rPr>
        <w:t>D</w:t>
      </w:r>
      <w:r>
        <w:rPr>
          <w:sz w:val="24"/>
          <w:szCs w:val="24"/>
        </w:rPr>
        <w:t>．分泌肽类激素旺盛的神经细胞核糖体较多</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D1</w:t>
      </w:r>
      <w:r>
        <w:rPr>
          <w:sz w:val="24"/>
          <w:szCs w:val="24"/>
        </w:rPr>
        <w:t>：神经元各部分的结构和功能；</w:t>
      </w:r>
      <w:r>
        <w:rPr>
          <w:sz w:val="24"/>
          <w:szCs w:val="24"/>
        </w:rPr>
        <w:t>D8</w:t>
      </w:r>
      <w:r>
        <w:rPr>
          <w:sz w:val="24"/>
          <w:szCs w:val="24"/>
        </w:rPr>
        <w:t>：突触的结构．</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考查神经元的结构和功能突触的结构与功能，神经元由细胞体和突起组成，突起又分数量多而短的树突和少而长的轴突；突触是兴奋在神经元间进行传递的结构，突触前膜释放神经递质作用于突触后膜，引起突触后神经元的兴奋或抑制，神经递质一经作用后，立即被分解．</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、膝跳反射反射弧由感觉神经元与运动神经元组成，运动神经元的细胞体在脊髓前角，轴突一直延伸到大腿肌肉，轴突较长，</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、膝跳反射反射弧由感觉神经元与运动神经元组成，感受器由感觉神经元的树突末梢构成，树突的数量较多，</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、突触前膜释放的递质（如乙酰胆碱）一经作用后就被相关的酶分解，</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、肽类激素最初是在核糖体上经氨基酸的脱水缩合反应形成，因此分泌肽类激素旺盛的神经细胞中核糖体较多，</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本题的知识点是神经元的结构及特点，兴奋在突触间传递的过程，蛋白质合成场所，对神经元结构的掌握和兴奋在突触间传递过程的理解是解题的关键．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分）决定小鼠毛色为黑（</w:t>
      </w:r>
      <w:r>
        <w:rPr>
          <w:sz w:val="24"/>
          <w:szCs w:val="24"/>
        </w:rPr>
        <w:t>B</w:t>
      </w:r>
      <w:r>
        <w:rPr>
          <w:sz w:val="24"/>
          <w:szCs w:val="24"/>
        </w:rPr>
        <w:t>）</w:t>
      </w:r>
      <w:r>
        <w:rPr>
          <w:sz w:val="24"/>
          <w:szCs w:val="24"/>
        </w:rPr>
        <w:t>/</w:t>
      </w:r>
      <w:r>
        <w:rPr>
          <w:sz w:val="24"/>
          <w:szCs w:val="24"/>
        </w:rPr>
        <w:t>褐（</w:t>
      </w:r>
      <w:r>
        <w:rPr>
          <w:sz w:val="24"/>
          <w:szCs w:val="24"/>
        </w:rPr>
        <w:t>b</w:t>
      </w:r>
      <w:r>
        <w:rPr>
          <w:sz w:val="24"/>
          <w:szCs w:val="24"/>
        </w:rPr>
        <w:t>）色、有（</w:t>
      </w:r>
      <w:r>
        <w:rPr>
          <w:sz w:val="24"/>
          <w:szCs w:val="24"/>
        </w:rPr>
        <w:t>s</w:t>
      </w:r>
      <w:r>
        <w:rPr>
          <w:sz w:val="24"/>
          <w:szCs w:val="24"/>
        </w:rPr>
        <w:t>）</w:t>
      </w:r>
      <w:r>
        <w:rPr>
          <w:sz w:val="24"/>
          <w:szCs w:val="24"/>
        </w:rPr>
        <w:t>/</w:t>
      </w:r>
      <w:r>
        <w:rPr>
          <w:sz w:val="24"/>
          <w:szCs w:val="24"/>
        </w:rPr>
        <w:t>无（</w:t>
      </w:r>
      <w:r>
        <w:rPr>
          <w:sz w:val="24"/>
          <w:szCs w:val="24"/>
        </w:rPr>
        <w:t>S</w:t>
      </w:r>
      <w:r>
        <w:rPr>
          <w:sz w:val="24"/>
          <w:szCs w:val="24"/>
        </w:rPr>
        <w:t>）白斑的两对等位基因分别位于两对同源染色体上．基因型为</w:t>
      </w:r>
      <w:r>
        <w:rPr>
          <w:sz w:val="24"/>
          <w:szCs w:val="24"/>
        </w:rPr>
        <w:t>BbSs</w:t>
      </w:r>
      <w:r>
        <w:rPr>
          <w:sz w:val="24"/>
          <w:szCs w:val="24"/>
        </w:rPr>
        <w:t>的小鼠间相互交配，后代中出现黑色有白斑小鼠的比例是（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201930" cy="33401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B</w:t>
      </w:r>
      <w:r>
        <w:rPr>
          <w:sz w:val="24"/>
          <w:szCs w:val="24"/>
        </w:rPr>
        <w:t>．</w:t>
      </w:r>
      <w:r>
        <w:rPr>
          <w:sz w:val="24"/>
          <w:szCs w:val="24"/>
        </w:rPr>
        <w:drawing>
          <wp:inline distT="0" distB="0" distL="0" distR="0">
            <wp:extent cx="201930" cy="33401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C</w:t>
      </w:r>
      <w:r>
        <w:rPr>
          <w:sz w:val="24"/>
          <w:szCs w:val="24"/>
        </w:rPr>
        <w:t>．</w:t>
      </w:r>
      <w:r>
        <w:rPr>
          <w:sz w:val="24"/>
          <w:szCs w:val="24"/>
        </w:rPr>
        <w:drawing>
          <wp:inline distT="0" distB="0" distL="0" distR="0">
            <wp:extent cx="201930" cy="33401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565" t="-338" r="-565" b="-338"/>
                    <a:stretch>
                      <a:fillRect/>
                    </a:stretch>
                  </pic:blipFill>
                  <pic:spPr bwMode="auto">
                    <a:xfrm>
                      <a:off x="0" y="0"/>
                      <a:ext cx="201930" cy="334010"/>
                    </a:xfrm>
                    <a:prstGeom prst="rect">
                      <a:avLst/>
                    </a:prstGeom>
                  </pic:spPr>
                </pic:pic>
              </a:graphicData>
            </a:graphic>
          </wp:inline>
        </w:drawing>
      </w:r>
      <w:r>
        <w:rPr/>
        <w:tab/>
      </w:r>
      <w:r>
        <w:rPr>
          <w:sz w:val="24"/>
          <w:szCs w:val="24"/>
        </w:rPr>
        <w:t>D</w:t>
      </w:r>
      <w:r>
        <w:rPr>
          <w:sz w:val="24"/>
          <w:szCs w:val="24"/>
        </w:rPr>
        <w:t>．</w:t>
      </w:r>
      <w:r>
        <w:rPr>
          <w:sz w:val="24"/>
          <w:szCs w:val="24"/>
        </w:rPr>
        <w:drawing>
          <wp:inline distT="0" distB="0" distL="0" distR="0">
            <wp:extent cx="201930" cy="33401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565" t="-338" r="-565" b="-338"/>
                    <a:stretch>
                      <a:fillRect/>
                    </a:stretch>
                  </pic:blipFill>
                  <pic:spPr bwMode="auto">
                    <a:xfrm>
                      <a:off x="0" y="0"/>
                      <a:ext cx="201930" cy="334010"/>
                    </a:xfrm>
                    <a:prstGeom prst="rect">
                      <a:avLst/>
                    </a:prstGeom>
                  </pic:spPr>
                </pic:pic>
              </a:graphicData>
            </a:graphic>
          </wp:inline>
        </w:drawing>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由题意分析可知，控制毛色和白斑的两对等位基因位于两对同源染色体上，遵循基因的自由组合定律．</w:t>
      </w:r>
    </w:p>
    <w:p>
      <w:pPr>
        <w:pStyle w:val="Normal"/>
        <w:spacing w:lineRule="auto" w:line="360"/>
        <w:ind w:left="312" w:hanging="312"/>
        <w:rPr/>
      </w:pPr>
      <w:r>
        <w:rPr>
          <w:color w:val="0000FF"/>
          <w:sz w:val="24"/>
          <w:szCs w:val="24"/>
        </w:rPr>
        <w:t>【解答】</w:t>
      </w:r>
      <w:r>
        <w:rPr>
          <w:sz w:val="24"/>
          <w:szCs w:val="24"/>
        </w:rPr>
        <w:t>解：由题干中“决定小鼠毛色为黑（</w:t>
      </w:r>
      <w:r>
        <w:rPr>
          <w:sz w:val="24"/>
          <w:szCs w:val="24"/>
        </w:rPr>
        <w:t>B</w:t>
      </w:r>
      <w:r>
        <w:rPr>
          <w:sz w:val="24"/>
          <w:szCs w:val="24"/>
        </w:rPr>
        <w:t>）</w:t>
      </w:r>
      <w:r>
        <w:rPr>
          <w:sz w:val="24"/>
          <w:szCs w:val="24"/>
        </w:rPr>
        <w:t>/</w:t>
      </w:r>
      <w:r>
        <w:rPr>
          <w:sz w:val="24"/>
          <w:szCs w:val="24"/>
        </w:rPr>
        <w:t>褐（</w:t>
      </w:r>
      <w:r>
        <w:rPr>
          <w:sz w:val="24"/>
          <w:szCs w:val="24"/>
        </w:rPr>
        <w:t>b</w:t>
      </w:r>
      <w:r>
        <w:rPr>
          <w:sz w:val="24"/>
          <w:szCs w:val="24"/>
        </w:rPr>
        <w:t>）色、有（</w:t>
      </w:r>
      <w:r>
        <w:rPr>
          <w:sz w:val="24"/>
          <w:szCs w:val="24"/>
        </w:rPr>
        <w:t>s</w:t>
      </w:r>
      <w:r>
        <w:rPr>
          <w:sz w:val="24"/>
          <w:szCs w:val="24"/>
        </w:rPr>
        <w:t>）</w:t>
      </w:r>
      <w:r>
        <w:rPr>
          <w:sz w:val="24"/>
          <w:szCs w:val="24"/>
        </w:rPr>
        <w:t>/</w:t>
      </w:r>
      <w:r>
        <w:rPr>
          <w:sz w:val="24"/>
          <w:szCs w:val="24"/>
        </w:rPr>
        <w:t>无（</w:t>
      </w:r>
      <w:r>
        <w:rPr>
          <w:sz w:val="24"/>
          <w:szCs w:val="24"/>
        </w:rPr>
        <w:t>S</w:t>
      </w:r>
      <w:r>
        <w:rPr>
          <w:sz w:val="24"/>
          <w:szCs w:val="24"/>
        </w:rPr>
        <w:t>）白斑的两对等位基因分别位于两对同源染色体上”，说明两对等位基因是独立遗传的，且遵循基因的自由组合定律。让基因型为</w:t>
      </w:r>
      <w:r>
        <w:rPr>
          <w:sz w:val="24"/>
          <w:szCs w:val="24"/>
        </w:rPr>
        <w:t>BbSs</w:t>
      </w:r>
      <w:r>
        <w:rPr>
          <w:sz w:val="24"/>
          <w:szCs w:val="24"/>
        </w:rPr>
        <w:t>的小鼠亲本相互杂交，根据自由组合定律，其后代中黑色并且有白斑的后代基因型为</w:t>
      </w:r>
      <w:r>
        <w:rPr>
          <w:sz w:val="24"/>
          <w:szCs w:val="24"/>
        </w:rPr>
        <w:t>B_ss</w:t>
      </w:r>
      <w:r>
        <w:rPr>
          <w:sz w:val="24"/>
          <w:szCs w:val="24"/>
        </w:rPr>
        <w:t>．将两对性状分别考虑，在</w:t>
      </w:r>
      <w:r>
        <w:rPr>
          <w:sz w:val="24"/>
          <w:szCs w:val="24"/>
        </w:rPr>
        <w:t>Bb</w:t>
      </w:r>
      <w:r>
        <w:rPr>
          <w:rFonts w:eastAsia="宋体" w:cs="宋体" w:ascii="宋体" w:hAnsi="宋体"/>
          <w:sz w:val="24"/>
          <w:szCs w:val="24"/>
        </w:rPr>
        <w:t>×</w:t>
      </w:r>
      <w:r>
        <w:rPr>
          <w:sz w:val="24"/>
          <w:szCs w:val="24"/>
        </w:rPr>
        <w:t>Bb</w:t>
      </w:r>
      <w:r>
        <w:rPr>
          <w:sz w:val="24"/>
          <w:szCs w:val="24"/>
        </w:rPr>
        <w:t>后代中，</w:t>
      </w:r>
      <w:r>
        <w:rPr>
          <w:sz w:val="24"/>
          <w:szCs w:val="24"/>
        </w:rPr>
        <w:t>B_</w:t>
      </w:r>
      <w:r>
        <w:rPr>
          <w:sz w:val="24"/>
          <w:szCs w:val="24"/>
        </w:rPr>
        <w:t>出现的概率是</w:t>
      </w:r>
      <w:r>
        <w:rPr>
          <w:sz w:val="24"/>
          <w:szCs w:val="24"/>
        </w:rPr>
        <w:drawing>
          <wp:inline distT="0" distB="0" distL="0" distR="0">
            <wp:extent cx="123190" cy="33401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4010"/>
                    </a:xfrm>
                    <a:prstGeom prst="rect">
                      <a:avLst/>
                    </a:prstGeom>
                  </pic:spPr>
                </pic:pic>
              </a:graphicData>
            </a:graphic>
          </wp:inline>
        </w:drawing>
      </w:r>
      <w:r>
        <w:rPr>
          <w:sz w:val="24"/>
          <w:szCs w:val="24"/>
        </w:rPr>
        <w:t>；在</w:t>
      </w:r>
      <w:r>
        <w:rPr>
          <w:sz w:val="24"/>
          <w:szCs w:val="24"/>
        </w:rPr>
        <w:t>Ss</w:t>
      </w:r>
      <w:r>
        <w:rPr>
          <w:rFonts w:eastAsia="宋体" w:cs="宋体" w:ascii="宋体" w:hAnsi="宋体"/>
          <w:sz w:val="24"/>
          <w:szCs w:val="24"/>
        </w:rPr>
        <w:t>×</w:t>
      </w:r>
      <w:r>
        <w:rPr>
          <w:sz w:val="24"/>
          <w:szCs w:val="24"/>
        </w:rPr>
        <w:t>Ss</w:t>
      </w:r>
      <w:r>
        <w:rPr>
          <w:sz w:val="24"/>
          <w:szCs w:val="24"/>
        </w:rPr>
        <w:t>后代中，</w:t>
      </w:r>
      <w:r>
        <w:rPr>
          <w:sz w:val="24"/>
          <w:szCs w:val="24"/>
        </w:rPr>
        <w:t>ss</w:t>
      </w:r>
      <w:r>
        <w:rPr>
          <w:sz w:val="24"/>
          <w:szCs w:val="24"/>
        </w:rPr>
        <w:t>出现的概率是</w:t>
      </w:r>
      <w:r>
        <w:rPr>
          <w:sz w:val="24"/>
          <w:szCs w:val="24"/>
        </w:rPr>
        <w:drawing>
          <wp:inline distT="0" distB="0" distL="0" distR="0">
            <wp:extent cx="123190" cy="33401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909" t="-338" r="-909" b="-338"/>
                    <a:stretch>
                      <a:fillRect/>
                    </a:stretch>
                  </pic:blipFill>
                  <pic:spPr bwMode="auto">
                    <a:xfrm>
                      <a:off x="0" y="0"/>
                      <a:ext cx="123190" cy="334010"/>
                    </a:xfrm>
                    <a:prstGeom prst="rect">
                      <a:avLst/>
                    </a:prstGeom>
                  </pic:spPr>
                </pic:pic>
              </a:graphicData>
            </a:graphic>
          </wp:inline>
        </w:drawing>
      </w:r>
      <w:r>
        <w:rPr>
          <w:sz w:val="24"/>
          <w:szCs w:val="24"/>
        </w:rPr>
        <w:t>，故</w:t>
      </w:r>
      <w:r>
        <w:rPr>
          <w:sz w:val="24"/>
          <w:szCs w:val="24"/>
        </w:rPr>
        <w:t>B_ss</w:t>
      </w:r>
      <w:r>
        <w:rPr>
          <w:sz w:val="24"/>
          <w:szCs w:val="24"/>
        </w:rPr>
        <w:t>所占的比例是</w:t>
      </w:r>
      <w:r>
        <w:rPr>
          <w:sz w:val="24"/>
          <w:szCs w:val="24"/>
        </w:rPr>
        <w:drawing>
          <wp:inline distT="0" distB="0" distL="0" distR="0">
            <wp:extent cx="123190" cy="33401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909" t="-338" r="-909" b="-338"/>
                    <a:stretch>
                      <a:fillRect/>
                    </a:stretch>
                  </pic:blipFill>
                  <pic:spPr bwMode="auto">
                    <a:xfrm>
                      <a:off x="0" y="0"/>
                      <a:ext cx="123190" cy="334010"/>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23190" cy="33401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drawing>
          <wp:inline distT="0" distB="0" distL="0" distR="0">
            <wp:extent cx="201930" cy="334010"/>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565" t="-338" r="-565" b="-338"/>
                    <a:stretch>
                      <a:fillRect/>
                    </a:stretch>
                  </pic:blipFill>
                  <pic:spPr bwMode="auto">
                    <a:xfrm>
                      <a:off x="0" y="0"/>
                      <a:ext cx="201930" cy="334010"/>
                    </a:xfrm>
                    <a:prstGeom prst="rect">
                      <a:avLst/>
                    </a:prstGeom>
                  </pic:spPr>
                </pic:pic>
              </a:graphicData>
            </a:graphic>
          </wp:inline>
        </w:drawing>
      </w:r>
      <w:r>
        <w:rPr>
          <w:sz w:val="24"/>
          <w:szCs w:val="24"/>
        </w:rPr>
        <w:t>，所以基因型为</w:t>
      </w:r>
      <w:r>
        <w:rPr>
          <w:sz w:val="24"/>
          <w:szCs w:val="24"/>
        </w:rPr>
        <w:t>BbSs</w:t>
      </w:r>
      <w:r>
        <w:rPr>
          <w:sz w:val="24"/>
          <w:szCs w:val="24"/>
        </w:rPr>
        <w:t>的小鼠间相互交配，后代中出现黑色有白斑小鼠的比例是</w:t>
      </w:r>
      <w:r>
        <w:rPr>
          <w:sz w:val="24"/>
          <w:szCs w:val="24"/>
        </w:rPr>
        <w:drawing>
          <wp:inline distT="0" distB="0" distL="0" distR="0">
            <wp:extent cx="201930" cy="33401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65" t="-338" r="-565" b="-338"/>
                    <a:stretch>
                      <a:fillRect/>
                    </a:stretch>
                  </pic:blipFill>
                  <pic:spPr bwMode="auto">
                    <a:xfrm>
                      <a:off x="0" y="0"/>
                      <a:ext cx="201930" cy="33401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本题要求掌握和理解自由组合定律的实质，非同源染色体上的非等位基因才能自由组合．通过图题目分析培养了学生利用所学知识解决实际问题的能力．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分）保护生物多样性是实现人类社会可持续发展的基础．下列对生物多样性的理解正确的是（　　）</w:t>
      </w:r>
    </w:p>
    <w:p>
      <w:pPr>
        <w:pStyle w:val="Normal"/>
        <w:spacing w:lineRule="auto" w:line="360"/>
        <w:ind w:firstLine="312"/>
        <w:jc w:val="left"/>
        <w:rPr/>
      </w:pPr>
      <w:r>
        <w:rPr>
          <w:sz w:val="24"/>
          <w:szCs w:val="24"/>
        </w:rPr>
        <w:t>A</w:t>
      </w:r>
      <w:r>
        <w:rPr>
          <w:sz w:val="24"/>
          <w:szCs w:val="24"/>
        </w:rPr>
        <w:t>．生物多样性的丰富程度与自然选择无关</w:t>
      </w:r>
      <w:r>
        <w:rPr/>
        <w:tab/>
      </w:r>
    </w:p>
    <w:p>
      <w:pPr>
        <w:pStyle w:val="Normal"/>
        <w:spacing w:lineRule="auto" w:line="360"/>
        <w:ind w:firstLine="312"/>
        <w:jc w:val="left"/>
        <w:rPr/>
      </w:pPr>
      <w:r>
        <w:rPr>
          <w:sz w:val="24"/>
          <w:szCs w:val="24"/>
        </w:rPr>
        <w:t>B</w:t>
      </w:r>
      <w:r>
        <w:rPr>
          <w:sz w:val="24"/>
          <w:szCs w:val="24"/>
        </w:rPr>
        <w:t>．群落演替过程中的生物多样性逐渐降低</w:t>
      </w:r>
      <w:r>
        <w:rPr/>
        <w:tab/>
      </w:r>
    </w:p>
    <w:p>
      <w:pPr>
        <w:pStyle w:val="Normal"/>
        <w:spacing w:lineRule="auto" w:line="360"/>
        <w:ind w:firstLine="312"/>
        <w:jc w:val="left"/>
        <w:rPr/>
      </w:pPr>
      <w:r>
        <w:rPr>
          <w:sz w:val="24"/>
          <w:szCs w:val="24"/>
        </w:rPr>
        <w:t>C</w:t>
      </w:r>
      <w:r>
        <w:rPr>
          <w:sz w:val="24"/>
          <w:szCs w:val="24"/>
        </w:rPr>
        <w:t>．物种多样性比较高的生态系统相对稳定</w:t>
      </w:r>
      <w:r>
        <w:rPr/>
        <w:tab/>
      </w:r>
    </w:p>
    <w:p>
      <w:pPr>
        <w:pStyle w:val="Normal"/>
        <w:spacing w:lineRule="auto" w:line="360"/>
        <w:ind w:firstLine="312"/>
        <w:jc w:val="left"/>
        <w:rPr/>
      </w:pPr>
      <w:r>
        <w:rPr>
          <w:sz w:val="24"/>
          <w:szCs w:val="24"/>
        </w:rPr>
        <w:t>D</w:t>
      </w:r>
      <w:r>
        <w:rPr>
          <w:sz w:val="24"/>
          <w:szCs w:val="24"/>
        </w:rPr>
        <w:t>．遗传多样性较低的种群适应环境能力强</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H3</w:t>
      </w:r>
      <w:r>
        <w:rPr>
          <w:sz w:val="24"/>
          <w:szCs w:val="24"/>
        </w:rPr>
        <w:t>：生物多样性保护的意义和措施．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生物圈内所有的植物、动物和微生物，它们所拥有的全部基因以及各种各样的生态系统，共同构成了生物多样性，结合选项具体分析．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、由于环境是多种多样的，所以生物多样性的形成是自然选择的结果，</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、群落在演替的过程中，一般生态系统的稳定性增加，生物多样性也会逐渐增加，</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、物种多样性高的生态系统相对较为稳定，因为物种多，食物链或食物网结构复杂性增大，抵抗力稳定性较高，</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、环境的变化是不定向的，遗传多样性低表明种群没有过多的性状，也就很可能被环境淘汰掉，所以遗传多样性较低的种群适应环境的能力弱，</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本题考查生物多样性的相关知识，考查学生理解所列知识和其他相关知识之间的联系和区别，提升学生理解能力和分析与运用能力．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二、非选择题（共</w:t>
      </w:r>
      <w:r>
        <w:rPr>
          <w:b/>
          <w:sz w:val="24"/>
          <w:szCs w:val="24"/>
        </w:rPr>
        <w:t>3</w:t>
      </w:r>
      <w:r>
        <w:rPr>
          <w:b/>
          <w:sz w:val="24"/>
          <w:szCs w:val="24"/>
        </w:rPr>
        <w:t>小题，满分</w:t>
      </w:r>
      <w:r>
        <w:rPr>
          <w:b/>
          <w:sz w:val="24"/>
          <w:szCs w:val="24"/>
        </w:rPr>
        <w:t>50</w:t>
      </w:r>
      <w:r>
        <w:rPr>
          <w:b/>
          <w:sz w:val="24"/>
          <w:szCs w:val="24"/>
        </w:rPr>
        <w:t>分）</w:t>
      </w:r>
    </w:p>
    <w:p>
      <w:pPr>
        <w:pStyle w:val="Normal"/>
        <w:spacing w:lineRule="auto" w:line="360"/>
        <w:ind w:left="312" w:hanging="312"/>
        <w:rPr>
          <w:sz w:val="24"/>
          <w:szCs w:val="24"/>
        </w:rPr>
      </w:pPr>
      <w:r>
        <w:rPr>
          <w:sz w:val="24"/>
          <w:szCs w:val="24"/>
        </w:rPr>
        <w:t>6</w:t>
      </w:r>
      <w:r>
        <w:rPr>
          <w:sz w:val="24"/>
          <w:szCs w:val="24"/>
        </w:rPr>
        <w:t>．（</w:t>
      </w:r>
      <w:r>
        <w:rPr>
          <w:sz w:val="24"/>
          <w:szCs w:val="24"/>
        </w:rPr>
        <w:t>20</w:t>
      </w:r>
      <w:r>
        <w:rPr>
          <w:sz w:val="24"/>
          <w:szCs w:val="24"/>
        </w:rPr>
        <w:t>分）在验证生长素类似物</w:t>
      </w:r>
      <w:r>
        <w:rPr>
          <w:sz w:val="24"/>
          <w:szCs w:val="24"/>
        </w:rPr>
        <w:t>A</w:t>
      </w:r>
      <w:r>
        <w:rPr>
          <w:sz w:val="24"/>
          <w:szCs w:val="24"/>
        </w:rPr>
        <w:t>对小麦胚芽鞘（幼苗）伸长影响的试验中，将如图</w:t>
      </w:r>
      <w:r>
        <w:rPr>
          <w:sz w:val="24"/>
          <w:szCs w:val="24"/>
        </w:rPr>
        <w:t>1</w:t>
      </w:r>
      <w:r>
        <w:rPr>
          <w:sz w:val="24"/>
          <w:szCs w:val="24"/>
        </w:rPr>
        <w:t>所示取得的切段进入蒸馏水中</w:t>
      </w:r>
      <w:r>
        <w:rPr>
          <w:sz w:val="24"/>
          <w:szCs w:val="24"/>
        </w:rPr>
        <w:t>1</w:t>
      </w:r>
      <w:r>
        <w:rPr>
          <w:sz w:val="24"/>
          <w:szCs w:val="24"/>
        </w:rPr>
        <w:t>小时后，再分别转入</w:t>
      </w:r>
      <w:r>
        <w:rPr>
          <w:sz w:val="24"/>
          <w:szCs w:val="24"/>
        </w:rPr>
        <w:t>5</w:t>
      </w:r>
      <w:r>
        <w:rPr>
          <w:sz w:val="24"/>
          <w:szCs w:val="24"/>
        </w:rPr>
        <w:t>种浓度的</w:t>
      </w:r>
      <w:r>
        <w:rPr>
          <w:sz w:val="24"/>
          <w:szCs w:val="24"/>
        </w:rPr>
        <w:t>A</w:t>
      </w:r>
      <w:r>
        <w:rPr>
          <w:sz w:val="24"/>
          <w:szCs w:val="24"/>
        </w:rPr>
        <w:t>溶液（实验组）和含糖的磷酸盐缓溶液（对照组）中。在</w:t>
      </w:r>
      <w:r>
        <w:rPr>
          <w:sz w:val="24"/>
          <w:szCs w:val="24"/>
        </w:rPr>
        <w:t>23℃</w:t>
      </w:r>
      <w:r>
        <w:rPr>
          <w:sz w:val="24"/>
          <w:szCs w:val="24"/>
        </w:rPr>
        <w:t>的条件下，避光振荡培养</w:t>
      </w:r>
      <w:r>
        <w:rPr>
          <w:sz w:val="24"/>
          <w:szCs w:val="24"/>
        </w:rPr>
        <w:t>24</w:t>
      </w:r>
      <w:r>
        <w:rPr>
          <w:sz w:val="24"/>
          <w:szCs w:val="24"/>
        </w:rPr>
        <w:t>小时后，逐一测量切段长度（取每组平均值），实验进行两次，结果见如柱状图</w:t>
      </w:r>
      <w:r>
        <w:rPr>
          <w:sz w:val="24"/>
          <w:szCs w:val="24"/>
        </w:rPr>
        <w:t>2</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5743575" cy="2362200"/>
            <wp:effectExtent l="0" t="0" r="0" b="0"/>
            <wp:docPr id="19"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descr=""/>
                    <pic:cNvPicPr>
                      <a:picLocks noChangeAspect="1" noChangeArrowheads="1"/>
                    </pic:cNvPicPr>
                  </pic:nvPicPr>
                  <pic:blipFill>
                    <a:blip r:embed="rId20"/>
                    <a:srcRect l="-6" t="-15" r="-6" b="-15"/>
                    <a:stretch>
                      <a:fillRect/>
                    </a:stretch>
                  </pic:blipFill>
                  <pic:spPr bwMode="auto">
                    <a:xfrm>
                      <a:off x="0" y="0"/>
                      <a:ext cx="5743575" cy="2362200"/>
                    </a:xfrm>
                    <a:prstGeom prst="rect">
                      <a:avLst/>
                    </a:prstGeom>
                  </pic:spPr>
                </pic:pic>
              </a:graphicData>
            </a:graphic>
          </wp:inline>
        </w:drawing>
      </w:r>
    </w:p>
    <w:p>
      <w:pPr>
        <w:pStyle w:val="Normal"/>
        <w:spacing w:lineRule="auto" w:line="360"/>
        <w:ind w:left="312" w:hanging="312"/>
        <w:rPr>
          <w:sz w:val="24"/>
          <w:szCs w:val="24"/>
        </w:rPr>
      </w:pPr>
      <w:r>
        <w:rPr>
          <w:sz w:val="24"/>
          <w:szCs w:val="24"/>
        </w:rPr>
        <w:t>请分析并回答：</w:t>
      </w:r>
    </w:p>
    <w:p>
      <w:pPr>
        <w:pStyle w:val="Normal"/>
        <w:spacing w:lineRule="auto" w:line="360"/>
        <w:ind w:left="312" w:hanging="312"/>
        <w:rPr/>
      </w:pPr>
      <w:r>
        <w:rPr>
          <w:sz w:val="24"/>
          <w:szCs w:val="24"/>
        </w:rPr>
        <w:t>（</w:t>
      </w:r>
      <w:r>
        <w:rPr>
          <w:sz w:val="24"/>
          <w:szCs w:val="24"/>
        </w:rPr>
        <w:t>1</w:t>
      </w:r>
      <w:r>
        <w:rPr>
          <w:sz w:val="24"/>
          <w:szCs w:val="24"/>
        </w:rPr>
        <w:t>）生长素类似物是对植物生长发育有重要</w:t>
      </w:r>
      <w:r>
        <w:rPr>
          <w:sz w:val="24"/>
          <w:szCs w:val="24"/>
          <w:u w:val="single"/>
        </w:rPr>
        <w:t>　调节　</w:t>
      </w:r>
      <w:r>
        <w:rPr>
          <w:sz w:val="24"/>
          <w:szCs w:val="24"/>
        </w:rPr>
        <w:t>作用的一类化合物。本实验中</w:t>
      </w:r>
      <w:r>
        <w:rPr>
          <w:sz w:val="24"/>
          <w:szCs w:val="24"/>
          <w:u w:val="single"/>
        </w:rPr>
        <w:t>　</w:t>
      </w:r>
      <w:r>
        <w:rPr>
          <w:sz w:val="24"/>
          <w:szCs w:val="24"/>
          <w:u w:val="single"/>
        </w:rPr>
        <w:t>1</w:t>
      </w:r>
      <w:r>
        <w:rPr>
          <w:sz w:val="24"/>
          <w:szCs w:val="24"/>
          <w:u w:val="single"/>
        </w:rPr>
        <w:t>　</w:t>
      </w:r>
      <w:r>
        <w:rPr>
          <w:sz w:val="24"/>
          <w:szCs w:val="24"/>
        </w:rPr>
        <w:t>mg/L</w:t>
      </w:r>
      <w:r>
        <w:rPr>
          <w:sz w:val="24"/>
          <w:szCs w:val="24"/>
        </w:rPr>
        <w:t>浓度的溶液促进切段伸长的效果最明显。</w:t>
      </w:r>
    </w:p>
    <w:p>
      <w:pPr>
        <w:pStyle w:val="Normal"/>
        <w:spacing w:lineRule="auto" w:line="360"/>
        <w:ind w:left="312" w:hanging="312"/>
        <w:rPr/>
      </w:pPr>
      <w:r>
        <w:rPr>
          <w:sz w:val="24"/>
          <w:szCs w:val="24"/>
        </w:rPr>
        <w:t>（</w:t>
      </w:r>
      <w:r>
        <w:rPr>
          <w:sz w:val="24"/>
          <w:szCs w:val="24"/>
        </w:rPr>
        <w:t>2</w:t>
      </w:r>
      <w:r>
        <w:rPr>
          <w:sz w:val="24"/>
          <w:szCs w:val="24"/>
        </w:rPr>
        <w:t>）振荡培养的目的是：</w:t>
      </w:r>
      <w:r>
        <w:rPr>
          <w:rFonts w:ascii="宋体" w:hAnsi="宋体" w:cs="宋体"/>
          <w:sz w:val="24"/>
          <w:szCs w:val="24"/>
        </w:rPr>
        <w:t>①</w:t>
      </w:r>
      <w:r>
        <w:rPr>
          <w:sz w:val="24"/>
          <w:szCs w:val="24"/>
        </w:rPr>
        <w:t>增加溶液中的</w:t>
      </w:r>
      <w:r>
        <w:rPr>
          <w:sz w:val="24"/>
          <w:szCs w:val="24"/>
          <w:u w:val="single"/>
        </w:rPr>
        <w:t>　氧气　</w:t>
      </w:r>
      <w:r>
        <w:rPr>
          <w:sz w:val="24"/>
          <w:szCs w:val="24"/>
        </w:rPr>
        <w:t>以满足切段细胞呼吸的需求；</w:t>
      </w:r>
      <w:r>
        <w:rPr>
          <w:rFonts w:ascii="宋体" w:hAnsi="宋体" w:cs="宋体"/>
          <w:sz w:val="24"/>
          <w:szCs w:val="24"/>
        </w:rPr>
        <w:t>②</w:t>
      </w:r>
      <w:r>
        <w:rPr>
          <w:sz w:val="24"/>
          <w:szCs w:val="24"/>
        </w:rPr>
        <w:t>使切段与溶液成分接触更</w:t>
      </w:r>
      <w:r>
        <w:rPr>
          <w:sz w:val="24"/>
          <w:szCs w:val="24"/>
          <w:u w:val="single"/>
        </w:rPr>
        <w:t>　均匀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）生长素类似物</w:t>
      </w:r>
      <w:r>
        <w:rPr>
          <w:sz w:val="24"/>
          <w:szCs w:val="24"/>
        </w:rPr>
        <w:t>A</w:t>
      </w:r>
      <w:r>
        <w:rPr>
          <w:sz w:val="24"/>
          <w:szCs w:val="24"/>
        </w:rPr>
        <w:t>应溶解于</w:t>
      </w:r>
      <w:r>
        <w:rPr>
          <w:sz w:val="24"/>
          <w:szCs w:val="24"/>
          <w:u w:val="single"/>
        </w:rPr>
        <w:t>　含糖的磷酸盐缓冲液　</w:t>
      </w:r>
      <w:r>
        <w:rPr>
          <w:sz w:val="24"/>
          <w:szCs w:val="24"/>
        </w:rPr>
        <w:t>中，以得到</w:t>
      </w:r>
      <w:r>
        <w:rPr>
          <w:sz w:val="24"/>
          <w:szCs w:val="24"/>
        </w:rPr>
        <w:t>5</w:t>
      </w:r>
      <w:r>
        <w:rPr>
          <w:sz w:val="24"/>
          <w:szCs w:val="24"/>
        </w:rPr>
        <w:t>种浓度的</w:t>
      </w:r>
      <w:r>
        <w:rPr>
          <w:sz w:val="24"/>
          <w:szCs w:val="24"/>
        </w:rPr>
        <w:t>A</w:t>
      </w:r>
      <w:r>
        <w:rPr>
          <w:sz w:val="24"/>
          <w:szCs w:val="24"/>
        </w:rPr>
        <w:t>溶液。切段浸泡在蒸馏水中的目的是减少</w:t>
      </w:r>
      <w:r>
        <w:rPr>
          <w:sz w:val="24"/>
          <w:szCs w:val="24"/>
          <w:u w:val="single"/>
        </w:rPr>
        <w:t>　切段中内源激素　</w:t>
      </w:r>
      <w:r>
        <w:rPr>
          <w:sz w:val="24"/>
          <w:szCs w:val="24"/>
        </w:rPr>
        <w:t>对实验结果的影响。</w:t>
      </w:r>
    </w:p>
    <w:p>
      <w:pPr>
        <w:pStyle w:val="Normal"/>
        <w:spacing w:lineRule="auto" w:line="360"/>
        <w:ind w:left="312" w:hanging="312"/>
        <w:rPr/>
      </w:pPr>
      <w:r>
        <w:rPr>
          <w:sz w:val="24"/>
          <w:szCs w:val="24"/>
        </w:rPr>
        <w:t>（</w:t>
      </w:r>
      <w:r>
        <w:rPr>
          <w:sz w:val="24"/>
          <w:szCs w:val="24"/>
        </w:rPr>
        <w:t>4</w:t>
      </w:r>
      <w:r>
        <w:rPr>
          <w:sz w:val="24"/>
          <w:szCs w:val="24"/>
        </w:rPr>
        <w:t>）图</w:t>
      </w:r>
      <w:r>
        <w:rPr>
          <w:sz w:val="24"/>
          <w:szCs w:val="24"/>
        </w:rPr>
        <w:t>2</w:t>
      </w:r>
      <w:r>
        <w:rPr>
          <w:sz w:val="24"/>
          <w:szCs w:val="24"/>
        </w:rPr>
        <w:t>中，对照组切段的平均长度是</w:t>
      </w:r>
      <w:r>
        <w:rPr>
          <w:sz w:val="24"/>
          <w:szCs w:val="24"/>
          <w:u w:val="single"/>
        </w:rPr>
        <w:t>　</w:t>
      </w:r>
      <w:r>
        <w:rPr>
          <w:sz w:val="24"/>
          <w:szCs w:val="24"/>
          <w:u w:val="single"/>
        </w:rPr>
        <w:t>7.0</w:t>
      </w:r>
      <w:r>
        <w:rPr>
          <w:sz w:val="24"/>
          <w:szCs w:val="24"/>
          <w:u w:val="single"/>
        </w:rPr>
        <w:t>（</w:t>
      </w:r>
      <w:r>
        <w:rPr>
          <w:sz w:val="24"/>
          <w:szCs w:val="24"/>
          <w:u w:val="single"/>
        </w:rPr>
        <w:t>5</w:t>
      </w:r>
      <w:r>
        <w:rPr>
          <w:sz w:val="24"/>
          <w:szCs w:val="24"/>
          <w:u w:val="single"/>
        </w:rPr>
        <w:t>）　</w:t>
      </w:r>
      <w:r>
        <w:rPr>
          <w:sz w:val="24"/>
          <w:szCs w:val="24"/>
        </w:rPr>
        <w:t>mm</w:t>
      </w:r>
      <w:r>
        <w:rPr>
          <w:sz w:val="24"/>
          <w:szCs w:val="24"/>
        </w:rPr>
        <w:t>．浓度为</w:t>
      </w:r>
      <w:r>
        <w:rPr>
          <w:sz w:val="24"/>
          <w:szCs w:val="24"/>
        </w:rPr>
        <w:t>0.001mg/L</w:t>
      </w:r>
      <w:r>
        <w:rPr>
          <w:sz w:val="24"/>
          <w:szCs w:val="24"/>
        </w:rPr>
        <w:t>的溶液对切段伸长</w:t>
      </w:r>
      <w:r>
        <w:rPr>
          <w:sz w:val="24"/>
          <w:szCs w:val="24"/>
          <w:u w:val="single"/>
        </w:rPr>
        <w:t>　有　</w:t>
      </w:r>
      <w:r>
        <w:rPr>
          <w:sz w:val="24"/>
          <w:szCs w:val="24"/>
        </w:rPr>
        <w:t>（选填“有”或“无”）促进作用；与浓度为</w:t>
      </w:r>
      <w:r>
        <w:rPr>
          <w:sz w:val="24"/>
          <w:szCs w:val="24"/>
        </w:rPr>
        <w:t>1mg/L</w:t>
      </w:r>
      <w:r>
        <w:rPr>
          <w:sz w:val="24"/>
          <w:szCs w:val="24"/>
        </w:rPr>
        <w:t>的结果相比，浓度为</w:t>
      </w:r>
      <w:r>
        <w:rPr>
          <w:sz w:val="24"/>
          <w:szCs w:val="24"/>
        </w:rPr>
        <w:t>10mg/L</w:t>
      </w:r>
      <w:r>
        <w:rPr>
          <w:sz w:val="24"/>
          <w:szCs w:val="24"/>
        </w:rPr>
        <w:t>的溶液对切段的影响是</w:t>
      </w:r>
      <w:r>
        <w:rPr>
          <w:sz w:val="24"/>
          <w:szCs w:val="24"/>
          <w:u w:val="single"/>
        </w:rPr>
        <w:t>　促进伸长的作用减弱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）图</w:t>
      </w:r>
      <w:r>
        <w:rPr>
          <w:sz w:val="24"/>
          <w:szCs w:val="24"/>
        </w:rPr>
        <w:t>2</w:t>
      </w:r>
      <w:r>
        <w:rPr>
          <w:sz w:val="24"/>
          <w:szCs w:val="24"/>
        </w:rPr>
        <w:t>中，浓度为</w:t>
      </w:r>
      <w:r>
        <w:rPr>
          <w:sz w:val="24"/>
          <w:szCs w:val="24"/>
        </w:rPr>
        <w:t>0.1mg/L</w:t>
      </w:r>
      <w:r>
        <w:rPr>
          <w:sz w:val="24"/>
          <w:szCs w:val="24"/>
        </w:rPr>
        <w:t>时实验二所得数据与实验一偏差较大，在做原始记录时对该数据应</w:t>
      </w:r>
      <w:r>
        <w:rPr>
          <w:sz w:val="24"/>
          <w:szCs w:val="24"/>
          <w:u w:val="single"/>
        </w:rPr>
        <w:t>　</w:t>
      </w:r>
      <w:r>
        <w:rPr>
          <w:sz w:val="24"/>
          <w:szCs w:val="24"/>
          <w:u w:val="single"/>
        </w:rPr>
        <w:t>C</w:t>
      </w:r>
      <w:r>
        <w:rPr>
          <w:sz w:val="24"/>
          <w:szCs w:val="24"/>
          <w:u w:val="single"/>
        </w:rPr>
        <w:t>　</w:t>
      </w:r>
      <w:r>
        <w:rPr>
          <w:sz w:val="24"/>
          <w:szCs w:val="24"/>
        </w:rPr>
        <w:t>（选填下列选项前的字母）</w:t>
      </w:r>
    </w:p>
    <w:p>
      <w:pPr>
        <w:pStyle w:val="Normal"/>
        <w:spacing w:lineRule="auto" w:line="360"/>
        <w:ind w:left="312" w:hanging="312"/>
        <w:rPr>
          <w:sz w:val="24"/>
          <w:szCs w:val="24"/>
        </w:rPr>
      </w:pPr>
      <w:r>
        <w:rPr>
          <w:sz w:val="24"/>
          <w:szCs w:val="24"/>
        </w:rPr>
        <w:t>A</w:t>
      </w:r>
      <w:r>
        <w:rPr>
          <w:sz w:val="24"/>
          <w:szCs w:val="24"/>
        </w:rPr>
        <w:t>．舍弃</w:t>
      </w:r>
      <w:r>
        <w:rPr>
          <w:rFonts w:eastAsia="Times New Roman"/>
          <w:sz w:val="24"/>
          <w:szCs w:val="24"/>
        </w:rPr>
        <w:t xml:space="preserve">         </w:t>
      </w:r>
      <w:r>
        <w:rPr>
          <w:sz w:val="24"/>
          <w:szCs w:val="24"/>
        </w:rPr>
        <w:t>B</w:t>
      </w:r>
      <w:r>
        <w:rPr>
          <w:sz w:val="24"/>
          <w:szCs w:val="24"/>
        </w:rPr>
        <w:t>．修改</w:t>
      </w:r>
      <w:r>
        <w:rPr>
          <w:rFonts w:eastAsia="Times New Roman"/>
          <w:sz w:val="24"/>
          <w:szCs w:val="24"/>
        </w:rPr>
        <w:t xml:space="preserve">      </w:t>
      </w:r>
      <w:r>
        <w:rPr>
          <w:sz w:val="24"/>
          <w:szCs w:val="24"/>
        </w:rPr>
        <w:t>C</w:t>
      </w:r>
      <w:r>
        <w:rPr>
          <w:sz w:val="24"/>
          <w:szCs w:val="24"/>
        </w:rPr>
        <w:t>．</w:t>
      </w:r>
      <w:r>
        <w:rPr>
          <w:rFonts w:eastAsia="Times New Roman"/>
          <w:sz w:val="24"/>
          <w:szCs w:val="24"/>
        </w:rPr>
        <w:t xml:space="preserve"> </w:t>
      </w:r>
      <w:r>
        <w:rPr>
          <w:sz w:val="24"/>
          <w:szCs w:val="24"/>
        </w:rPr>
        <w:t>如实填写</w:t>
      </w:r>
    </w:p>
    <w:p>
      <w:pPr>
        <w:pStyle w:val="Normal"/>
        <w:spacing w:lineRule="auto" w:line="360"/>
        <w:ind w:left="312" w:hanging="312"/>
        <w:rPr/>
      </w:pPr>
      <w:r>
        <w:rPr>
          <w:sz w:val="24"/>
          <w:szCs w:val="24"/>
        </w:rPr>
        <w:t>为检验该浓度下相关数据的可靠性，还应</w:t>
      </w:r>
      <w:r>
        <w:rPr>
          <w:sz w:val="24"/>
          <w:szCs w:val="24"/>
          <w:u w:val="single"/>
        </w:rPr>
        <w:t>　重复实验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C5</w:t>
      </w:r>
      <w:r>
        <w:rPr>
          <w:sz w:val="24"/>
          <w:szCs w:val="24"/>
        </w:rPr>
        <w:t>：生长素类似物在农业生产实践中的作用．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据图分析，实验的变量是生长素类似物</w:t>
      </w:r>
      <w:r>
        <w:rPr>
          <w:sz w:val="24"/>
          <w:szCs w:val="24"/>
        </w:rPr>
        <w:t>A</w:t>
      </w:r>
      <w:r>
        <w:rPr>
          <w:sz w:val="24"/>
          <w:szCs w:val="24"/>
        </w:rPr>
        <w:t>溶液浓度，因变量是切段的平均长度，其中浓度为</w:t>
      </w:r>
      <w:r>
        <w:rPr>
          <w:sz w:val="24"/>
          <w:szCs w:val="24"/>
        </w:rPr>
        <w:t>0</w:t>
      </w:r>
      <w:r>
        <w:rPr>
          <w:sz w:val="24"/>
          <w:szCs w:val="24"/>
        </w:rPr>
        <w:t>是对照组，其它为实验组。植物激素：植物体内一定部位产生，从产生部位运输到作用部位，对植物的生长发育有显著影响的微量有机物。生长素的两重性：一般来说，低浓度的生长素促进植物生长，高浓度生长素抑制植物生长，甚至杀死植物。</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）生长素是微量、高效的一类化合物，对植物生长发育有重要调节作用。观察图</w:t>
      </w:r>
      <w:r>
        <w:rPr>
          <w:sz w:val="24"/>
          <w:szCs w:val="24"/>
        </w:rPr>
        <w:t>2</w:t>
      </w:r>
      <w:r>
        <w:rPr>
          <w:sz w:val="24"/>
          <w:szCs w:val="24"/>
        </w:rPr>
        <w:t>可以看出</w:t>
      </w:r>
      <w:r>
        <w:rPr>
          <w:sz w:val="24"/>
          <w:szCs w:val="24"/>
        </w:rPr>
        <w:t>1mg/L</w:t>
      </w:r>
      <w:r>
        <w:rPr>
          <w:sz w:val="24"/>
          <w:szCs w:val="24"/>
        </w:rPr>
        <w:t>浓度的生长素溶液中培养，促进切端伸长的效果最明显。</w:t>
      </w:r>
    </w:p>
    <w:p>
      <w:pPr>
        <w:pStyle w:val="Normal"/>
        <w:spacing w:lineRule="auto" w:line="360"/>
        <w:ind w:left="312" w:hanging="312"/>
        <w:rPr>
          <w:sz w:val="24"/>
          <w:szCs w:val="24"/>
        </w:rPr>
      </w:pPr>
      <w:r>
        <w:rPr>
          <w:sz w:val="24"/>
          <w:szCs w:val="24"/>
        </w:rPr>
        <w:t>（</w:t>
      </w:r>
      <w:r>
        <w:rPr>
          <w:sz w:val="24"/>
          <w:szCs w:val="24"/>
        </w:rPr>
        <w:t>2</w:t>
      </w:r>
      <w:r>
        <w:rPr>
          <w:sz w:val="24"/>
          <w:szCs w:val="24"/>
        </w:rPr>
        <w:t>）震荡培养可增加溶液中的氧气的量，还能使切段与溶液成分混合均匀。</w:t>
      </w:r>
    </w:p>
    <w:p>
      <w:pPr>
        <w:pStyle w:val="Normal"/>
        <w:spacing w:lineRule="auto" w:line="360"/>
        <w:ind w:left="312" w:hanging="312"/>
        <w:rPr>
          <w:sz w:val="24"/>
          <w:szCs w:val="24"/>
        </w:rPr>
      </w:pPr>
      <w:r>
        <w:rPr>
          <w:sz w:val="24"/>
          <w:szCs w:val="24"/>
        </w:rPr>
        <w:t>（</w:t>
      </w:r>
      <w:r>
        <w:rPr>
          <w:sz w:val="24"/>
          <w:szCs w:val="24"/>
        </w:rPr>
        <w:t>3</w:t>
      </w:r>
      <w:r>
        <w:rPr>
          <w:sz w:val="24"/>
          <w:szCs w:val="24"/>
        </w:rPr>
        <w:t>）对照试验的溶液为含糖的磷酸盐缓冲液，所以生长素类似物</w:t>
      </w:r>
      <w:r>
        <w:rPr>
          <w:sz w:val="24"/>
          <w:szCs w:val="24"/>
        </w:rPr>
        <w:t>A</w:t>
      </w:r>
      <w:r>
        <w:rPr>
          <w:sz w:val="24"/>
          <w:szCs w:val="24"/>
        </w:rPr>
        <w:t>要溶解于含糖的磷酸盐缓冲液中；切段浸泡在蒸馏水中可以减少切段自身产生的生长素的影响。</w:t>
      </w:r>
    </w:p>
    <w:p>
      <w:pPr>
        <w:pStyle w:val="Normal"/>
        <w:spacing w:lineRule="auto" w:line="360"/>
        <w:ind w:left="312" w:hanging="312"/>
        <w:rPr>
          <w:sz w:val="24"/>
          <w:szCs w:val="24"/>
        </w:rPr>
      </w:pPr>
      <w:r>
        <w:rPr>
          <w:sz w:val="24"/>
          <w:szCs w:val="24"/>
        </w:rPr>
        <w:t>（</w:t>
      </w:r>
      <w:r>
        <w:rPr>
          <w:sz w:val="24"/>
          <w:szCs w:val="24"/>
        </w:rPr>
        <w:t>4</w:t>
      </w:r>
      <w:r>
        <w:rPr>
          <w:sz w:val="24"/>
          <w:szCs w:val="24"/>
        </w:rPr>
        <w:t>）据图</w:t>
      </w:r>
      <w:r>
        <w:rPr>
          <w:sz w:val="24"/>
          <w:szCs w:val="24"/>
        </w:rPr>
        <w:t>2</w:t>
      </w:r>
      <w:r>
        <w:rPr>
          <w:sz w:val="24"/>
          <w:szCs w:val="24"/>
        </w:rPr>
        <w:t>，生长素类似物</w:t>
      </w:r>
      <w:r>
        <w:rPr>
          <w:sz w:val="24"/>
          <w:szCs w:val="24"/>
        </w:rPr>
        <w:t>A</w:t>
      </w:r>
      <w:r>
        <w:rPr>
          <w:sz w:val="24"/>
          <w:szCs w:val="24"/>
        </w:rPr>
        <w:t>溶液浓度为</w:t>
      </w:r>
      <w:r>
        <w:rPr>
          <w:sz w:val="24"/>
          <w:szCs w:val="24"/>
        </w:rPr>
        <w:t>0</w:t>
      </w:r>
      <w:r>
        <w:rPr>
          <w:sz w:val="24"/>
          <w:szCs w:val="24"/>
        </w:rPr>
        <w:t>的即为对照组，切段的平均长度是</w:t>
      </w:r>
      <w:r>
        <w:rPr>
          <w:sz w:val="24"/>
          <w:szCs w:val="24"/>
        </w:rPr>
        <w:t>7mm</w:t>
      </w:r>
      <w:r>
        <w:rPr>
          <w:sz w:val="24"/>
          <w:szCs w:val="24"/>
        </w:rPr>
        <w:t>，与</w:t>
      </w:r>
      <w:r>
        <w:rPr>
          <w:sz w:val="24"/>
          <w:szCs w:val="24"/>
        </w:rPr>
        <w:t>7mm</w:t>
      </w:r>
      <w:r>
        <w:rPr>
          <w:sz w:val="24"/>
          <w:szCs w:val="24"/>
        </w:rPr>
        <w:t>比较，浓度为</w:t>
      </w:r>
      <w:r>
        <w:rPr>
          <w:sz w:val="24"/>
          <w:szCs w:val="24"/>
        </w:rPr>
        <w:t>0.001mg/L</w:t>
      </w:r>
      <w:r>
        <w:rPr>
          <w:sz w:val="24"/>
          <w:szCs w:val="24"/>
        </w:rPr>
        <w:t>的溶液对切段伸长有促进作用，与浓度为</w:t>
      </w:r>
      <w:r>
        <w:rPr>
          <w:sz w:val="24"/>
          <w:szCs w:val="24"/>
        </w:rPr>
        <w:t>1mg/L</w:t>
      </w:r>
      <w:r>
        <w:rPr>
          <w:sz w:val="24"/>
          <w:szCs w:val="24"/>
        </w:rPr>
        <w:t>的结果相比。浓度为</w:t>
      </w:r>
      <w:r>
        <w:rPr>
          <w:sz w:val="24"/>
          <w:szCs w:val="24"/>
        </w:rPr>
        <w:t>10mg/L</w:t>
      </w:r>
      <w:r>
        <w:rPr>
          <w:sz w:val="24"/>
          <w:szCs w:val="24"/>
        </w:rPr>
        <w:t>的溶液对切段的影响是促进伸长的作用减弱。</w:t>
      </w:r>
    </w:p>
    <w:p>
      <w:pPr>
        <w:pStyle w:val="Normal"/>
        <w:spacing w:lineRule="auto" w:line="360"/>
        <w:ind w:left="312" w:hanging="312"/>
        <w:rPr>
          <w:sz w:val="24"/>
          <w:szCs w:val="24"/>
        </w:rPr>
      </w:pPr>
      <w:r>
        <w:rPr>
          <w:sz w:val="24"/>
          <w:szCs w:val="24"/>
        </w:rPr>
        <w:t>（</w:t>
      </w:r>
      <w:r>
        <w:rPr>
          <w:sz w:val="24"/>
          <w:szCs w:val="24"/>
        </w:rPr>
        <w:t>5</w:t>
      </w:r>
      <w:r>
        <w:rPr>
          <w:sz w:val="24"/>
          <w:szCs w:val="24"/>
        </w:rPr>
        <w:t>）试验得到的数据要如实填写，误差大的可以重复试验。</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）调节</w:t>
      </w:r>
      <w:r>
        <w:rPr>
          <w:rFonts w:eastAsia="Times New Roman"/>
          <w:sz w:val="24"/>
          <w:szCs w:val="24"/>
        </w:rPr>
        <w:t xml:space="preserve">   </w:t>
      </w:r>
      <w:r>
        <w:rPr>
          <w:sz w:val="24"/>
          <w:szCs w:val="24"/>
        </w:rPr>
        <w:t xml:space="preserve">1   </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氧气</w:t>
      </w:r>
      <w:r>
        <w:rPr>
          <w:rFonts w:eastAsia="Times New Roman"/>
          <w:sz w:val="24"/>
          <w:szCs w:val="24"/>
        </w:rPr>
        <w:t xml:space="preserve">   </w:t>
      </w:r>
      <w:r>
        <w:rPr>
          <w:rFonts w:ascii="宋体" w:hAnsi="宋体" w:cs="宋体"/>
          <w:sz w:val="24"/>
          <w:szCs w:val="24"/>
        </w:rPr>
        <w:t>②</w:t>
      </w:r>
      <w:r>
        <w:rPr>
          <w:sz w:val="24"/>
          <w:szCs w:val="24"/>
        </w:rPr>
        <w:t>均匀</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）含糖的磷酸盐缓冲液</w:t>
      </w:r>
      <w:r>
        <w:rPr>
          <w:rFonts w:eastAsia="Times New Roman"/>
          <w:sz w:val="24"/>
          <w:szCs w:val="24"/>
        </w:rPr>
        <w:t xml:space="preserve">   </w:t>
      </w:r>
      <w:r>
        <w:rPr>
          <w:sz w:val="24"/>
          <w:szCs w:val="24"/>
        </w:rPr>
        <w:t>切段中内源激素。</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 xml:space="preserve">7.0   </w:t>
      </w:r>
      <w:r>
        <w:rPr>
          <w:sz w:val="24"/>
          <w:szCs w:val="24"/>
        </w:rPr>
        <w:t>有</w:t>
      </w:r>
      <w:r>
        <w:rPr>
          <w:rFonts w:eastAsia="Times New Roman"/>
          <w:sz w:val="24"/>
          <w:szCs w:val="24"/>
        </w:rPr>
        <w:t xml:space="preserve">   </w:t>
      </w:r>
      <w:r>
        <w:rPr>
          <w:sz w:val="24"/>
          <w:szCs w:val="24"/>
        </w:rPr>
        <w:t>促进伸长的作用减弱</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 xml:space="preserve">C   </w:t>
      </w:r>
      <w:r>
        <w:rPr>
          <w:sz w:val="24"/>
          <w:szCs w:val="24"/>
        </w:rPr>
        <w:t>重复实验</w:t>
      </w:r>
    </w:p>
    <w:p>
      <w:pPr>
        <w:pStyle w:val="Normal"/>
        <w:spacing w:lineRule="auto" w:line="360"/>
        <w:ind w:left="312" w:hanging="312"/>
        <w:rPr/>
      </w:pPr>
      <w:r>
        <w:rPr>
          <w:color w:val="0000FF"/>
          <w:sz w:val="24"/>
          <w:szCs w:val="24"/>
        </w:rPr>
        <w:t>【点评】</w:t>
      </w:r>
      <w:r>
        <w:rPr>
          <w:sz w:val="24"/>
          <w:szCs w:val="24"/>
        </w:rPr>
        <w:t>本题考查生长素和赤霉素的相关实验，同时考查考生从题干和图形中获取信息的能力，以及对知识的理解和应用能力。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16</w:t>
      </w:r>
      <w:r>
        <w:rPr>
          <w:sz w:val="24"/>
          <w:szCs w:val="24"/>
        </w:rPr>
        <w:t>分）科学家以大肠杆菌为实验对象，运用同位素示踪技术及密度梯度离心方法进行了</w:t>
      </w:r>
      <w:r>
        <w:rPr>
          <w:sz w:val="24"/>
          <w:szCs w:val="24"/>
        </w:rPr>
        <w:t>DNA</w:t>
      </w:r>
      <w:r>
        <w:rPr>
          <w:sz w:val="24"/>
          <w:szCs w:val="24"/>
        </w:rPr>
        <w:t>复制方式的探索实验，实验内容及结果见下表。（注意：</w:t>
      </w:r>
      <w:r>
        <w:rPr>
          <w:sz w:val="24"/>
          <w:szCs w:val="24"/>
          <w:vertAlign w:val="superscript"/>
        </w:rPr>
        <w:t>15</w:t>
      </w:r>
      <w:r>
        <w:rPr>
          <w:sz w:val="24"/>
          <w:szCs w:val="24"/>
        </w:rPr>
        <w:t>N</w:t>
      </w:r>
      <w:r>
        <w:rPr>
          <w:sz w:val="24"/>
          <w:szCs w:val="24"/>
        </w:rPr>
        <w:t>没有放射性，该题是高考原题，故未改动题干）</w:t>
      </w:r>
    </w:p>
    <w:tbl>
      <w:tblPr>
        <w:tblW w:w="8366" w:type="dxa"/>
        <w:jc w:val="left"/>
        <w:tblInd w:w="0" w:type="dxa"/>
        <w:tblLayout w:type="fixed"/>
        <w:tblCellMar>
          <w:top w:w="28" w:type="dxa"/>
          <w:left w:w="0" w:type="dxa"/>
          <w:bottom w:w="28" w:type="dxa"/>
          <w:right w:w="0" w:type="dxa"/>
        </w:tblCellMar>
      </w:tblPr>
      <w:tblGrid>
        <w:gridCol w:w="1993"/>
        <w:gridCol w:w="1515"/>
        <w:gridCol w:w="1260"/>
        <w:gridCol w:w="1500"/>
        <w:gridCol w:w="2098"/>
      </w:tblGrid>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r>
              <w:rPr>
                <w:rFonts w:ascii="Calibri" w:hAnsi="Calibri" w:cs="Times New Roman"/>
                <w:kern w:val="2"/>
                <w:sz w:val="24"/>
                <w:szCs w:val="24"/>
                <w:lang w:val="en-US" w:eastAsia="zh-CN" w:bidi="ar-SA"/>
              </w:rPr>
              <w:t>组</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r>
              <w:rPr>
                <w:rFonts w:ascii="Calibri" w:hAnsi="Calibri" w:cs="Times New Roman"/>
                <w:kern w:val="2"/>
                <w:sz w:val="24"/>
                <w:szCs w:val="24"/>
                <w:lang w:val="en-US" w:eastAsia="zh-CN" w:bidi="ar-SA"/>
              </w:rPr>
              <w:t>组</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3</w:t>
            </w:r>
            <w:r>
              <w:rPr>
                <w:rFonts w:ascii="Calibri" w:hAnsi="Calibri" w:cs="Times New Roman"/>
                <w:kern w:val="2"/>
                <w:sz w:val="24"/>
                <w:szCs w:val="24"/>
                <w:lang w:val="en-US" w:eastAsia="zh-CN" w:bidi="ar-SA"/>
              </w:rPr>
              <w:t>组</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w:t>
            </w:r>
            <w:r>
              <w:rPr>
                <w:rFonts w:ascii="Calibri" w:hAnsi="Calibri" w:cs="Times New Roman"/>
                <w:kern w:val="2"/>
                <w:sz w:val="24"/>
                <w:szCs w:val="24"/>
                <w:lang w:val="en-US" w:eastAsia="zh-CN" w:bidi="ar-SA"/>
              </w:rPr>
              <w:t>组</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培养液中唯一氮源</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NH</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lang w:val="en-US" w:eastAsia="zh-CN" w:bidi="ar-SA"/>
              </w:rPr>
              <w:t>Cl</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繁殖代数</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多代</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多代</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一代</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两代</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培养产物</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r>
              <w:rPr>
                <w:rFonts w:ascii="Calibri" w:hAnsi="Calibri" w:cs="Times New Roman"/>
                <w:kern w:val="2"/>
                <w:sz w:val="24"/>
                <w:szCs w:val="24"/>
                <w:lang w:val="en-US" w:eastAsia="zh-CN" w:bidi="ar-SA"/>
              </w:rPr>
              <w:t>的子</w:t>
            </w:r>
            <w:r>
              <w:rPr>
                <w:rFonts w:eastAsia="宋体" w:cs="Times New Roman" w:ascii="Calibri" w:hAnsi="Calibri"/>
                <w:kern w:val="2"/>
                <w:sz w:val="24"/>
                <w:szCs w:val="24"/>
                <w:lang w:val="en-US" w:eastAsia="zh-CN" w:bidi="ar-SA"/>
              </w:rPr>
              <w:t>I</w:t>
            </w:r>
            <w:r>
              <w:rPr>
                <w:rFonts w:ascii="Calibri" w:hAnsi="Calibri" w:cs="Times New Roman"/>
                <w:kern w:val="2"/>
                <w:sz w:val="24"/>
                <w:szCs w:val="24"/>
                <w:lang w:val="en-US" w:eastAsia="zh-CN" w:bidi="ar-SA"/>
              </w:rPr>
              <w:t>代</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r>
              <w:rPr>
                <w:rFonts w:ascii="Calibri" w:hAnsi="Calibri" w:cs="Times New Roman"/>
                <w:kern w:val="2"/>
                <w:sz w:val="24"/>
                <w:szCs w:val="24"/>
                <w:lang w:val="en-US" w:eastAsia="zh-CN" w:bidi="ar-SA"/>
              </w:rPr>
              <w:t>的子</w:t>
            </w:r>
            <w:r>
              <w:rPr>
                <w:rFonts w:eastAsia="宋体" w:cs="Times New Roman" w:ascii="Calibri" w:hAnsi="Calibri"/>
                <w:kern w:val="2"/>
                <w:sz w:val="24"/>
                <w:szCs w:val="24"/>
                <w:lang w:val="en-US" w:eastAsia="zh-CN" w:bidi="ar-SA"/>
              </w:rPr>
              <w:t>II</w:t>
            </w:r>
            <w:r>
              <w:rPr>
                <w:rFonts w:ascii="Calibri" w:hAnsi="Calibri" w:cs="Times New Roman"/>
                <w:kern w:val="2"/>
                <w:sz w:val="24"/>
                <w:szCs w:val="24"/>
                <w:lang w:val="en-US" w:eastAsia="zh-CN" w:bidi="ar-SA"/>
              </w:rPr>
              <w:t>代</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操作</w:t>
            </w:r>
          </w:p>
        </w:tc>
        <w:tc>
          <w:tcPr>
            <w:tcW w:w="6373"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提取</w:t>
            </w:r>
            <w:r>
              <w:rPr>
                <w:rFonts w:eastAsia="宋体" w:cs="Times New Roman" w:ascii="Calibri" w:hAnsi="Calibri"/>
                <w:kern w:val="2"/>
                <w:sz w:val="24"/>
                <w:szCs w:val="24"/>
                <w:lang w:val="en-US" w:eastAsia="zh-CN" w:bidi="ar-SA"/>
              </w:rPr>
              <w:t>DNA</w:t>
            </w:r>
            <w:r>
              <w:rPr>
                <w:rFonts w:ascii="Calibri" w:hAnsi="Calibri" w:cs="Times New Roman"/>
                <w:kern w:val="2"/>
                <w:sz w:val="24"/>
                <w:szCs w:val="24"/>
                <w:lang w:val="en-US" w:eastAsia="zh-CN" w:bidi="ar-SA"/>
              </w:rPr>
              <w:t>并离心</w:t>
            </w:r>
          </w:p>
        </w:tc>
      </w:tr>
      <w:tr>
        <w:trPr/>
        <w:tc>
          <w:tcPr>
            <w:tcW w:w="199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离心结果</w:t>
            </w:r>
          </w:p>
        </w:tc>
        <w:tc>
          <w:tcPr>
            <w:tcW w:w="15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仅为轻带（</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tc>
        <w:tc>
          <w:tcPr>
            <w:tcW w:w="12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Fonts w:ascii="Calibri" w:hAnsi="Calibri" w:eastAsia="宋体" w:cs="Times New Roman"/>
                <w:kern w:val="2"/>
                <w:sz w:val="24"/>
                <w:szCs w:val="24"/>
                <w:lang w:val="en-US" w:eastAsia="zh-CN" w:bidi="ar-SA"/>
              </w:rPr>
            </w:pPr>
            <w:r>
              <w:rPr>
                <w:rFonts w:ascii="Calibri" w:hAnsi="Calibri" w:cs="Times New Roman"/>
                <w:kern w:val="2"/>
                <w:sz w:val="24"/>
                <w:szCs w:val="24"/>
                <w:lang w:val="en-US" w:eastAsia="zh-CN" w:bidi="ar-SA"/>
              </w:rPr>
              <w:t>仅为重带</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tc>
        <w:tc>
          <w:tcPr>
            <w:tcW w:w="15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Fonts w:ascii="Calibri" w:hAnsi="Calibri" w:eastAsia="宋体" w:cs="Times New Roman"/>
                <w:kern w:val="2"/>
                <w:sz w:val="24"/>
                <w:szCs w:val="24"/>
                <w:lang w:val="en-US" w:eastAsia="zh-CN" w:bidi="ar-SA"/>
              </w:rPr>
            </w:pPr>
            <w:r>
              <w:rPr>
                <w:rFonts w:ascii="Calibri" w:hAnsi="Calibri" w:cs="Times New Roman"/>
                <w:kern w:val="2"/>
                <w:sz w:val="24"/>
                <w:szCs w:val="24"/>
                <w:lang w:val="en-US" w:eastAsia="zh-CN" w:bidi="ar-SA"/>
              </w:rPr>
              <w:t>仅为中带</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w:t>
            </w: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tc>
        <w:tc>
          <w:tcPr>
            <w:tcW w:w="209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4010"/>
                  <wp:effectExtent l="0" t="0" r="0" b="0"/>
                  <wp:docPr id="2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
                          <pic:cNvPicPr>
                            <a:picLocks noChangeAspect="1" noChangeArrowheads="1"/>
                          </pic:cNvPicPr>
                        </pic:nvPicPr>
                        <pic:blipFill>
                          <a:blip r:embed="rId21"/>
                          <a:srcRect l="-909" t="-338" r="-909" b="-338"/>
                          <a:stretch>
                            <a:fillRect/>
                          </a:stretch>
                        </pic:blipFill>
                        <pic:spPr bwMode="auto">
                          <a:xfrm>
                            <a:off x="0" y="0"/>
                            <a:ext cx="123190" cy="334010"/>
                          </a:xfrm>
                          <a:prstGeom prst="rect">
                            <a:avLst/>
                          </a:prstGeom>
                        </pic:spPr>
                      </pic:pic>
                    </a:graphicData>
                  </a:graphic>
                </wp:inline>
              </w:drawing>
            </w:r>
            <w:r>
              <w:rPr>
                <w:rFonts w:ascii="Calibri" w:hAnsi="Calibri" w:cs="Times New Roman"/>
                <w:kern w:val="2"/>
                <w:sz w:val="24"/>
                <w:szCs w:val="24"/>
                <w:lang w:val="en-US" w:eastAsia="zh-CN" w:bidi="ar-SA"/>
              </w:rPr>
              <w:t>轻带（</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sz w:val="24"/>
                <w:szCs w:val="24"/>
              </w:rPr>
              <w:drawing>
                <wp:inline distT="0" distB="0" distL="0" distR="0">
                  <wp:extent cx="123190" cy="334010"/>
                  <wp:effectExtent l="0" t="0" r="0" b="0"/>
                  <wp:docPr id="2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descr=""/>
                          <pic:cNvPicPr>
                            <a:picLocks noChangeAspect="1" noChangeArrowheads="1"/>
                          </pic:cNvPicPr>
                        </pic:nvPicPr>
                        <pic:blipFill>
                          <a:blip r:embed="rId22"/>
                          <a:srcRect l="-909" t="-338" r="-909" b="-338"/>
                          <a:stretch>
                            <a:fillRect/>
                          </a:stretch>
                        </pic:blipFill>
                        <pic:spPr bwMode="auto">
                          <a:xfrm>
                            <a:off x="0" y="0"/>
                            <a:ext cx="123190" cy="334010"/>
                          </a:xfrm>
                          <a:prstGeom prst="rect">
                            <a:avLst/>
                          </a:prstGeom>
                        </pic:spPr>
                      </pic:pic>
                    </a:graphicData>
                  </a:graphic>
                </wp:inline>
              </w:drawing>
            </w:r>
            <w:r>
              <w:rPr>
                <w:rFonts w:ascii="Calibri" w:hAnsi="Calibri" w:cs="Times New Roman"/>
                <w:kern w:val="2"/>
                <w:sz w:val="24"/>
                <w:szCs w:val="24"/>
                <w:lang w:val="en-US" w:eastAsia="zh-CN" w:bidi="ar-SA"/>
              </w:rPr>
              <w:t>中带（</w:t>
            </w:r>
            <w:r>
              <w:rPr>
                <w:rFonts w:eastAsia="宋体" w:cs="Times New Roman" w:ascii="Calibri" w:hAnsi="Calibri"/>
                <w:kern w:val="2"/>
                <w:sz w:val="24"/>
                <w:szCs w:val="24"/>
                <w:vertAlign w:val="superscript"/>
                <w:lang w:val="en-US" w:eastAsia="zh-CN" w:bidi="ar-SA"/>
              </w:rPr>
              <w:t>15</w:t>
            </w:r>
            <w:r>
              <w:rPr>
                <w:rFonts w:eastAsia="宋体" w:cs="Times New Roman" w:ascii="Calibri" w:hAnsi="Calibri"/>
                <w:kern w:val="2"/>
                <w:sz w:val="24"/>
                <w:szCs w:val="24"/>
                <w:lang w:val="en-US" w:eastAsia="zh-CN" w:bidi="ar-SA"/>
              </w:rPr>
              <w:t>N/</w:t>
            </w:r>
            <w:r>
              <w:rPr>
                <w:rFonts w:eastAsia="宋体" w:cs="Times New Roman" w:ascii="Calibri" w:hAnsi="Calibri"/>
                <w:kern w:val="2"/>
                <w:sz w:val="24"/>
                <w:szCs w:val="24"/>
                <w:vertAlign w:val="superscript"/>
                <w:lang w:val="en-US" w:eastAsia="zh-CN" w:bidi="ar-SA"/>
              </w:rPr>
              <w:t>14</w:t>
            </w:r>
            <w:r>
              <w:rPr>
                <w:rFonts w:eastAsia="宋体" w:cs="Times New Roman" w:ascii="Calibri" w:hAnsi="Calibri"/>
                <w:kern w:val="2"/>
                <w:sz w:val="24"/>
                <w:szCs w:val="24"/>
                <w:lang w:val="en-US" w:eastAsia="zh-CN" w:bidi="ar-SA"/>
              </w:rPr>
              <w:t>N</w:t>
            </w:r>
            <w:r>
              <w:rPr>
                <w:rFonts w:ascii="Calibri" w:hAnsi="Calibri" w:cs="Times New Roman"/>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请分析并回答：</w:t>
      </w:r>
    </w:p>
    <w:p>
      <w:pPr>
        <w:pStyle w:val="Normal"/>
        <w:spacing w:lineRule="auto" w:line="360"/>
        <w:ind w:left="312" w:hanging="312"/>
        <w:rPr/>
      </w:pPr>
      <w:r>
        <w:rPr>
          <w:sz w:val="24"/>
          <w:szCs w:val="24"/>
        </w:rPr>
        <w:t>（</w:t>
      </w:r>
      <w:r>
        <w:rPr>
          <w:sz w:val="24"/>
          <w:szCs w:val="24"/>
        </w:rPr>
        <w:t>1</w:t>
      </w:r>
      <w:r>
        <w:rPr>
          <w:sz w:val="24"/>
          <w:szCs w:val="24"/>
        </w:rPr>
        <w:t>）要得到</w:t>
      </w:r>
      <w:r>
        <w:rPr>
          <w:sz w:val="24"/>
          <w:szCs w:val="24"/>
        </w:rPr>
        <w:t>DNA</w:t>
      </w:r>
      <w:r>
        <w:rPr>
          <w:sz w:val="24"/>
          <w:szCs w:val="24"/>
        </w:rPr>
        <w:t>中的</w:t>
      </w:r>
      <w:r>
        <w:rPr>
          <w:sz w:val="24"/>
          <w:szCs w:val="24"/>
        </w:rPr>
        <w:t>N</w:t>
      </w:r>
      <w:r>
        <w:rPr>
          <w:sz w:val="24"/>
          <w:szCs w:val="24"/>
        </w:rPr>
        <w:t>全部被放射性标记的大肠杆菌</w:t>
      </w:r>
      <w:r>
        <w:rPr>
          <w:sz w:val="24"/>
          <w:szCs w:val="24"/>
        </w:rPr>
        <w:t>B</w:t>
      </w:r>
      <w:r>
        <w:rPr>
          <w:sz w:val="24"/>
          <w:szCs w:val="24"/>
        </w:rPr>
        <w:t>，必须经过</w:t>
      </w:r>
      <w:r>
        <w:rPr>
          <w:sz w:val="24"/>
          <w:szCs w:val="24"/>
          <w:u w:val="single"/>
        </w:rPr>
        <w:t>　多　</w:t>
      </w:r>
      <w:r>
        <w:rPr>
          <w:sz w:val="24"/>
          <w:szCs w:val="24"/>
        </w:rPr>
        <w:t>代培养，且培养液中的</w:t>
      </w:r>
      <w:r>
        <w:rPr>
          <w:sz w:val="24"/>
          <w:szCs w:val="24"/>
          <w:u w:val="single"/>
        </w:rPr>
        <w:t>　</w:t>
      </w:r>
      <w:r>
        <w:rPr>
          <w:sz w:val="24"/>
          <w:szCs w:val="24"/>
          <w:u w:val="single"/>
          <w:vertAlign w:val="superscript"/>
        </w:rPr>
        <w:t>15</w:t>
      </w:r>
      <w:r>
        <w:rPr>
          <w:sz w:val="24"/>
          <w:szCs w:val="24"/>
          <w:u w:val="single"/>
        </w:rPr>
        <w:t>NH</w:t>
      </w:r>
      <w:r>
        <w:rPr>
          <w:sz w:val="24"/>
          <w:szCs w:val="24"/>
          <w:u w:val="single"/>
          <w:vertAlign w:val="subscript"/>
        </w:rPr>
        <w:t>4</w:t>
      </w:r>
      <w:r>
        <w:rPr>
          <w:sz w:val="24"/>
          <w:szCs w:val="24"/>
          <w:u w:val="single"/>
        </w:rPr>
        <w:t>Cl</w:t>
      </w:r>
      <w:r>
        <w:rPr>
          <w:sz w:val="24"/>
          <w:szCs w:val="24"/>
          <w:u w:val="single"/>
        </w:rPr>
        <w:t>　</w:t>
      </w:r>
      <w:r>
        <w:rPr>
          <w:sz w:val="24"/>
          <w:szCs w:val="24"/>
        </w:rPr>
        <w:t>是唯一氮源。</w:t>
      </w:r>
    </w:p>
    <w:p>
      <w:pPr>
        <w:pStyle w:val="Normal"/>
        <w:spacing w:lineRule="auto" w:line="360"/>
        <w:ind w:left="312" w:hanging="312"/>
        <w:rPr/>
      </w:pPr>
      <w:r>
        <w:rPr>
          <w:sz w:val="24"/>
          <w:szCs w:val="24"/>
        </w:rPr>
        <w:t>（</w:t>
      </w:r>
      <w:r>
        <w:rPr>
          <w:sz w:val="24"/>
          <w:szCs w:val="24"/>
        </w:rPr>
        <w:t>2</w:t>
      </w:r>
      <w:r>
        <w:rPr>
          <w:sz w:val="24"/>
          <w:szCs w:val="24"/>
        </w:rPr>
        <w:t>）综合分析本实验的</w:t>
      </w:r>
      <w:r>
        <w:rPr>
          <w:sz w:val="24"/>
          <w:szCs w:val="24"/>
        </w:rPr>
        <w:t>DNA</w:t>
      </w:r>
      <w:r>
        <w:rPr>
          <w:sz w:val="24"/>
          <w:szCs w:val="24"/>
        </w:rPr>
        <w:t>离心结果，第</w:t>
      </w:r>
      <w:r>
        <w:rPr>
          <w:sz w:val="24"/>
          <w:szCs w:val="24"/>
          <w:u w:val="single"/>
        </w:rPr>
        <w:t>　</w:t>
      </w:r>
      <w:r>
        <w:rPr>
          <w:sz w:val="24"/>
          <w:szCs w:val="24"/>
          <w:u w:val="single"/>
        </w:rPr>
        <w:t>3</w:t>
      </w:r>
      <w:r>
        <w:rPr>
          <w:sz w:val="24"/>
          <w:szCs w:val="24"/>
          <w:u w:val="single"/>
        </w:rPr>
        <w:t>　</w:t>
      </w:r>
      <w:r>
        <w:rPr>
          <w:sz w:val="24"/>
          <w:szCs w:val="24"/>
        </w:rPr>
        <w:t>组结果对得到的结论起到了关键作用，但需把它与第</w:t>
      </w:r>
      <w:r>
        <w:rPr>
          <w:sz w:val="24"/>
          <w:szCs w:val="24"/>
          <w:u w:val="single"/>
        </w:rPr>
        <w:t>　</w:t>
      </w:r>
      <w:r>
        <w:rPr>
          <w:sz w:val="24"/>
          <w:szCs w:val="24"/>
          <w:u w:val="single"/>
        </w:rPr>
        <w:t>1</w:t>
      </w:r>
      <w:r>
        <w:rPr>
          <w:sz w:val="24"/>
          <w:szCs w:val="24"/>
          <w:u w:val="single"/>
        </w:rPr>
        <w:t>　</w:t>
      </w:r>
      <w:r>
        <w:rPr>
          <w:sz w:val="24"/>
          <w:szCs w:val="24"/>
        </w:rPr>
        <w:t>组和第</w:t>
      </w:r>
      <w:r>
        <w:rPr>
          <w:sz w:val="24"/>
          <w:szCs w:val="24"/>
          <w:u w:val="single"/>
        </w:rPr>
        <w:t>　</w:t>
      </w:r>
      <w:r>
        <w:rPr>
          <w:sz w:val="24"/>
          <w:szCs w:val="24"/>
          <w:u w:val="single"/>
        </w:rPr>
        <w:t>2</w:t>
      </w:r>
      <w:r>
        <w:rPr>
          <w:sz w:val="24"/>
          <w:szCs w:val="24"/>
          <w:u w:val="single"/>
        </w:rPr>
        <w:t>　</w:t>
      </w:r>
      <w:r>
        <w:rPr>
          <w:sz w:val="24"/>
          <w:szCs w:val="24"/>
        </w:rPr>
        <w:t>组的结果进行比较，才能说明</w:t>
      </w:r>
      <w:r>
        <w:rPr>
          <w:sz w:val="24"/>
          <w:szCs w:val="24"/>
        </w:rPr>
        <w:t>DNA</w:t>
      </w:r>
      <w:r>
        <w:rPr>
          <w:sz w:val="24"/>
          <w:szCs w:val="24"/>
        </w:rPr>
        <w:t>分子的复制方式是</w:t>
      </w:r>
      <w:r>
        <w:rPr>
          <w:sz w:val="24"/>
          <w:szCs w:val="24"/>
          <w:u w:val="single"/>
        </w:rPr>
        <w:t>　半保留复制　</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）分析讨论：</w:t>
      </w:r>
    </w:p>
    <w:p>
      <w:pPr>
        <w:pStyle w:val="Normal"/>
        <w:spacing w:lineRule="auto" w:line="360"/>
        <w:ind w:left="312" w:hanging="312"/>
        <w:rPr/>
      </w:pPr>
      <w:r>
        <w:rPr>
          <w:rFonts w:eastAsia="宋体" w:cs="宋体" w:ascii="宋体" w:hAnsi="宋体"/>
          <w:sz w:val="24"/>
          <w:szCs w:val="24"/>
        </w:rPr>
        <w:t>①</w:t>
      </w:r>
      <w:r>
        <w:rPr>
          <w:sz w:val="24"/>
          <w:szCs w:val="24"/>
        </w:rPr>
        <w:t>若子</w:t>
      </w:r>
      <w:r>
        <w:rPr>
          <w:sz w:val="24"/>
          <w:szCs w:val="24"/>
        </w:rPr>
        <w:t>I</w:t>
      </w:r>
      <w:r>
        <w:rPr>
          <w:sz w:val="24"/>
          <w:szCs w:val="24"/>
        </w:rPr>
        <w:t>代</w:t>
      </w:r>
      <w:r>
        <w:rPr>
          <w:sz w:val="24"/>
          <w:szCs w:val="24"/>
        </w:rPr>
        <w:t>DNA</w:t>
      </w:r>
      <w:r>
        <w:rPr>
          <w:sz w:val="24"/>
          <w:szCs w:val="24"/>
        </w:rPr>
        <w:t>的离心结果为“轻”和“重”两条密度带，则“重带”</w:t>
      </w:r>
      <w:r>
        <w:rPr>
          <w:sz w:val="24"/>
          <w:szCs w:val="24"/>
        </w:rPr>
        <w:t>DNA</w:t>
      </w:r>
      <w:r>
        <w:rPr>
          <w:sz w:val="24"/>
          <w:szCs w:val="24"/>
        </w:rPr>
        <w:t>来自于</w:t>
      </w:r>
      <w:r>
        <w:rPr>
          <w:sz w:val="24"/>
          <w:szCs w:val="24"/>
          <w:u w:val="single"/>
        </w:rPr>
        <w:t>　</w:t>
      </w:r>
      <w:r>
        <w:rPr>
          <w:sz w:val="24"/>
          <w:szCs w:val="24"/>
          <w:u w:val="single"/>
        </w:rPr>
        <w:t>B</w:t>
      </w:r>
      <w:r>
        <w:rPr>
          <w:sz w:val="24"/>
          <w:szCs w:val="24"/>
          <w:u w:val="single"/>
        </w:rPr>
        <w:t>　</w:t>
      </w:r>
    </w:p>
    <w:p>
      <w:pPr>
        <w:pStyle w:val="Normal"/>
        <w:spacing w:lineRule="auto" w:line="360"/>
        <w:ind w:left="312" w:hanging="312"/>
        <w:rPr/>
      </w:pPr>
      <w:r>
        <w:rPr>
          <w:sz w:val="24"/>
          <w:szCs w:val="24"/>
        </w:rPr>
        <w:t>据此可判断</w:t>
      </w:r>
      <w:r>
        <w:rPr>
          <w:sz w:val="24"/>
          <w:szCs w:val="24"/>
        </w:rPr>
        <w:t>DNA</w:t>
      </w:r>
      <w:r>
        <w:rPr>
          <w:sz w:val="24"/>
          <w:szCs w:val="24"/>
        </w:rPr>
        <w:t>分子的复制方式不是</w:t>
      </w:r>
      <w:r>
        <w:rPr>
          <w:sz w:val="24"/>
          <w:szCs w:val="24"/>
          <w:u w:val="single"/>
        </w:rPr>
        <w:t>　半保留　</w:t>
      </w:r>
      <w:r>
        <w:rPr>
          <w:sz w:val="24"/>
          <w:szCs w:val="24"/>
        </w:rPr>
        <w:t>复制。</w:t>
      </w:r>
    </w:p>
    <w:p>
      <w:pPr>
        <w:pStyle w:val="Normal"/>
        <w:spacing w:lineRule="auto" w:line="360"/>
        <w:ind w:left="312" w:hanging="312"/>
        <w:rPr/>
      </w:pPr>
      <w:r>
        <w:rPr>
          <w:rFonts w:eastAsia="宋体" w:cs="宋体" w:ascii="宋体" w:hAnsi="宋体"/>
          <w:sz w:val="24"/>
          <w:szCs w:val="24"/>
        </w:rPr>
        <w:t>②</w:t>
      </w:r>
      <w:r>
        <w:rPr>
          <w:sz w:val="24"/>
          <w:szCs w:val="24"/>
        </w:rPr>
        <w:t>若将子</w:t>
      </w:r>
      <w:r>
        <w:rPr>
          <w:sz w:val="24"/>
          <w:szCs w:val="24"/>
        </w:rPr>
        <w:t>I</w:t>
      </w:r>
      <w:r>
        <w:rPr>
          <w:sz w:val="24"/>
          <w:szCs w:val="24"/>
        </w:rPr>
        <w:t>代</w:t>
      </w:r>
      <w:r>
        <w:rPr>
          <w:sz w:val="24"/>
          <w:szCs w:val="24"/>
        </w:rPr>
        <w:t>DNA</w:t>
      </w:r>
      <w:r>
        <w:rPr>
          <w:sz w:val="24"/>
          <w:szCs w:val="24"/>
        </w:rPr>
        <w:t>双链分开后再离心，其结果是</w:t>
      </w:r>
      <w:r>
        <w:rPr>
          <w:sz w:val="24"/>
          <w:szCs w:val="24"/>
          <w:u w:val="single"/>
        </w:rPr>
        <w:t>　不能　</w:t>
      </w:r>
      <w:r>
        <w:rPr>
          <w:sz w:val="24"/>
          <w:szCs w:val="24"/>
        </w:rPr>
        <w:t>（选填“能”或“不能”）判断</w:t>
      </w:r>
      <w:r>
        <w:rPr>
          <w:sz w:val="24"/>
          <w:szCs w:val="24"/>
        </w:rPr>
        <w:t>DNA</w:t>
      </w:r>
      <w:r>
        <w:rPr>
          <w:sz w:val="24"/>
          <w:szCs w:val="24"/>
        </w:rPr>
        <w:t>的复制方式。</w:t>
      </w:r>
    </w:p>
    <w:p>
      <w:pPr>
        <w:pStyle w:val="Normal"/>
        <w:spacing w:lineRule="auto" w:line="360"/>
        <w:ind w:left="312" w:hanging="312"/>
        <w:rPr/>
      </w:pPr>
      <w:r>
        <w:rPr>
          <w:rFonts w:eastAsia="宋体" w:cs="宋体" w:ascii="宋体" w:hAnsi="宋体"/>
          <w:sz w:val="24"/>
          <w:szCs w:val="24"/>
        </w:rPr>
        <w:t>③</w:t>
      </w:r>
      <w:r>
        <w:rPr>
          <w:sz w:val="24"/>
          <w:szCs w:val="24"/>
        </w:rPr>
        <w:t>若在同等条件下将子</w:t>
      </w:r>
      <w:r>
        <w:rPr>
          <w:sz w:val="24"/>
          <w:szCs w:val="24"/>
        </w:rPr>
        <w:t>II</w:t>
      </w:r>
      <w:r>
        <w:rPr>
          <w:sz w:val="24"/>
          <w:szCs w:val="24"/>
        </w:rPr>
        <w:t>代继续培养，子</w:t>
      </w:r>
      <w:r>
        <w:rPr>
          <w:sz w:val="24"/>
          <w:szCs w:val="24"/>
        </w:rPr>
        <w:t>n</w:t>
      </w:r>
      <w:r>
        <w:rPr>
          <w:sz w:val="24"/>
          <w:szCs w:val="24"/>
        </w:rPr>
        <w:t>代</w:t>
      </w:r>
      <w:r>
        <w:rPr>
          <w:sz w:val="24"/>
          <w:szCs w:val="24"/>
        </w:rPr>
        <w:t>DNA</w:t>
      </w:r>
      <w:r>
        <w:rPr>
          <w:sz w:val="24"/>
          <w:szCs w:val="24"/>
        </w:rPr>
        <w:t>离心的结果是：密度带的数量和位置是</w:t>
      </w:r>
      <w:r>
        <w:rPr>
          <w:sz w:val="24"/>
          <w:szCs w:val="24"/>
          <w:u w:val="single"/>
        </w:rPr>
        <w:t>　没有变化　</w:t>
      </w:r>
      <w:r>
        <w:rPr>
          <w:sz w:val="24"/>
          <w:szCs w:val="24"/>
        </w:rPr>
        <w:t>，放射性强度发生变化的是</w:t>
      </w:r>
      <w:r>
        <w:rPr>
          <w:sz w:val="24"/>
          <w:szCs w:val="24"/>
          <w:u w:val="single"/>
        </w:rPr>
        <w:t>　轻　</w:t>
      </w:r>
      <w:r>
        <w:rPr>
          <w:sz w:val="24"/>
          <w:szCs w:val="24"/>
        </w:rPr>
        <w:t>带。</w:t>
      </w:r>
    </w:p>
    <w:p>
      <w:pPr>
        <w:pStyle w:val="Normal"/>
        <w:spacing w:lineRule="auto" w:line="360"/>
        <w:ind w:left="312" w:hanging="312"/>
        <w:rPr/>
      </w:pPr>
      <w:r>
        <w:rPr>
          <w:rFonts w:eastAsia="宋体" w:cs="宋体" w:ascii="宋体" w:hAnsi="宋体"/>
          <w:sz w:val="24"/>
          <w:szCs w:val="24"/>
        </w:rPr>
        <w:t>④</w:t>
      </w:r>
      <w:r>
        <w:rPr>
          <w:sz w:val="24"/>
          <w:szCs w:val="24"/>
        </w:rPr>
        <w:t>若某次实验的结果中，子</w:t>
      </w:r>
      <w:r>
        <w:rPr>
          <w:sz w:val="24"/>
          <w:szCs w:val="24"/>
        </w:rPr>
        <w:t>I</w:t>
      </w:r>
      <w:r>
        <w:rPr>
          <w:sz w:val="24"/>
          <w:szCs w:val="24"/>
        </w:rPr>
        <w:t>代</w:t>
      </w:r>
      <w:r>
        <w:rPr>
          <w:sz w:val="24"/>
          <w:szCs w:val="24"/>
        </w:rPr>
        <w:t>DNA</w:t>
      </w:r>
      <w:r>
        <w:rPr>
          <w:sz w:val="24"/>
          <w:szCs w:val="24"/>
        </w:rPr>
        <w:t>的“中带”比以往实验结果的“中带”略宽，可能的原因是新合成的</w:t>
      </w:r>
      <w:r>
        <w:rPr>
          <w:sz w:val="24"/>
          <w:szCs w:val="24"/>
        </w:rPr>
        <w:t>DNA</w:t>
      </w:r>
      <w:r>
        <w:rPr>
          <w:sz w:val="24"/>
          <w:szCs w:val="24"/>
        </w:rPr>
        <w:t>单链中的</w:t>
      </w:r>
      <w:r>
        <w:rPr>
          <w:sz w:val="24"/>
          <w:szCs w:val="24"/>
        </w:rPr>
        <w:t>N</w:t>
      </w:r>
      <w:r>
        <w:rPr>
          <w:sz w:val="24"/>
          <w:szCs w:val="24"/>
        </w:rPr>
        <w:t>尚有少部分为</w:t>
      </w:r>
      <w:r>
        <w:rPr>
          <w:sz w:val="24"/>
          <w:szCs w:val="24"/>
          <w:u w:val="single"/>
        </w:rPr>
        <w:t>　</w:t>
      </w:r>
      <w:r>
        <w:rPr>
          <w:sz w:val="24"/>
          <w:szCs w:val="24"/>
          <w:u w:val="single"/>
          <w:vertAlign w:val="superscript"/>
        </w:rPr>
        <w:t>15</w:t>
      </w:r>
      <w:r>
        <w:rPr>
          <w:sz w:val="24"/>
          <w:szCs w:val="24"/>
          <w:u w:val="single"/>
        </w:rPr>
        <w:t>N</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7C</w:t>
      </w:r>
      <w:r>
        <w:rPr>
          <w:sz w:val="24"/>
          <w:szCs w:val="24"/>
        </w:rPr>
        <w:t>：</w:t>
      </w:r>
      <w:r>
        <w:rPr>
          <w:sz w:val="24"/>
          <w:szCs w:val="24"/>
        </w:rPr>
        <w:t>DNA</w:t>
      </w:r>
      <w:r>
        <w:rPr>
          <w:sz w:val="24"/>
          <w:szCs w:val="24"/>
        </w:rPr>
        <w:t>分子的复制．</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分析表格：</w:t>
      </w:r>
      <w:r>
        <w:rPr>
          <w:sz w:val="24"/>
          <w:szCs w:val="24"/>
        </w:rPr>
        <w:t>DNA</w:t>
      </w:r>
      <w:r>
        <w:rPr>
          <w:sz w:val="24"/>
          <w:szCs w:val="24"/>
        </w:rPr>
        <w:t>的复制方式可能为半保留复制、全保留复制和混合复制。若为全保留复制，则</w:t>
      </w:r>
      <w:r>
        <w:rPr>
          <w:sz w:val="24"/>
          <w:szCs w:val="24"/>
        </w:rPr>
        <w:t>3</w:t>
      </w:r>
      <w:r>
        <w:rPr>
          <w:sz w:val="24"/>
          <w:szCs w:val="24"/>
        </w:rPr>
        <w:t>组中子代</w:t>
      </w:r>
      <w:r>
        <w:rPr>
          <w:sz w:val="24"/>
          <w:szCs w:val="24"/>
        </w:rPr>
        <w:t>DNA</w:t>
      </w:r>
      <w:r>
        <w:rPr>
          <w:sz w:val="24"/>
          <w:szCs w:val="24"/>
        </w:rPr>
        <w:t>经离心后应该分为轻带（</w:t>
      </w:r>
      <w:r>
        <w:rPr>
          <w:sz w:val="24"/>
          <w:szCs w:val="24"/>
          <w:vertAlign w:val="superscript"/>
        </w:rPr>
        <w:t>14</w:t>
      </w:r>
      <w:r>
        <w:rPr>
          <w:sz w:val="24"/>
          <w:szCs w:val="24"/>
        </w:rPr>
        <w:t>N/</w:t>
      </w:r>
      <w:r>
        <w:rPr>
          <w:sz w:val="24"/>
          <w:szCs w:val="24"/>
          <w:vertAlign w:val="superscript"/>
        </w:rPr>
        <w:t>14</w:t>
      </w:r>
      <w:r>
        <w:rPr>
          <w:sz w:val="24"/>
          <w:szCs w:val="24"/>
        </w:rPr>
        <w:t>N</w:t>
      </w:r>
      <w:r>
        <w:rPr>
          <w:sz w:val="24"/>
          <w:szCs w:val="24"/>
        </w:rPr>
        <w:t>）和重带（</w:t>
      </w:r>
      <w:r>
        <w:rPr>
          <w:sz w:val="24"/>
          <w:szCs w:val="24"/>
          <w:vertAlign w:val="superscript"/>
        </w:rPr>
        <w:t>15</w:t>
      </w:r>
      <w:r>
        <w:rPr>
          <w:sz w:val="24"/>
          <w:szCs w:val="24"/>
        </w:rPr>
        <w:t>N/</w:t>
      </w:r>
      <w:r>
        <w:rPr>
          <w:sz w:val="24"/>
          <w:szCs w:val="24"/>
          <w:vertAlign w:val="superscript"/>
        </w:rPr>
        <w:t>15</w:t>
      </w:r>
      <w:r>
        <w:rPr>
          <w:sz w:val="24"/>
          <w:szCs w:val="24"/>
        </w:rPr>
        <w:t>N</w:t>
      </w:r>
      <w:r>
        <w:rPr>
          <w:sz w:val="24"/>
          <w:szCs w:val="24"/>
        </w:rPr>
        <w:t>），而实际只有中带（</w:t>
      </w:r>
      <w:r>
        <w:rPr>
          <w:sz w:val="24"/>
          <w:szCs w:val="24"/>
          <w:vertAlign w:val="superscript"/>
        </w:rPr>
        <w:t>14</w:t>
      </w:r>
      <w:r>
        <w:rPr>
          <w:sz w:val="24"/>
          <w:szCs w:val="24"/>
        </w:rPr>
        <w:t>N/</w:t>
      </w:r>
      <w:r>
        <w:rPr>
          <w:sz w:val="24"/>
          <w:szCs w:val="24"/>
          <w:vertAlign w:val="superscript"/>
        </w:rPr>
        <w:t>15</w:t>
      </w:r>
      <w:r>
        <w:rPr>
          <w:sz w:val="24"/>
          <w:szCs w:val="24"/>
        </w:rPr>
        <w:t>N</w:t>
      </w:r>
      <w:r>
        <w:rPr>
          <w:sz w:val="24"/>
          <w:szCs w:val="24"/>
        </w:rPr>
        <w:t>），说明</w:t>
      </w:r>
      <w:r>
        <w:rPr>
          <w:sz w:val="24"/>
          <w:szCs w:val="24"/>
        </w:rPr>
        <w:t>DNA</w:t>
      </w:r>
      <w:r>
        <w:rPr>
          <w:sz w:val="24"/>
          <w:szCs w:val="24"/>
        </w:rPr>
        <w:t>复制不是全保留复制；若为混合复制，则</w:t>
      </w:r>
      <w:r>
        <w:rPr>
          <w:sz w:val="24"/>
          <w:szCs w:val="24"/>
        </w:rPr>
        <w:t>4</w:t>
      </w:r>
      <w:r>
        <w:rPr>
          <w:sz w:val="24"/>
          <w:szCs w:val="24"/>
        </w:rPr>
        <w:t>组中子代</w:t>
      </w:r>
      <w:r>
        <w:rPr>
          <w:sz w:val="24"/>
          <w:szCs w:val="24"/>
        </w:rPr>
        <w:t>DNA</w:t>
      </w:r>
      <w:r>
        <w:rPr>
          <w:sz w:val="24"/>
          <w:szCs w:val="24"/>
        </w:rPr>
        <w:t>经离心后应该只有中带（</w:t>
      </w:r>
      <w:r>
        <w:rPr>
          <w:sz w:val="24"/>
          <w:szCs w:val="24"/>
          <w:vertAlign w:val="superscript"/>
        </w:rPr>
        <w:t>14</w:t>
      </w:r>
      <w:r>
        <w:rPr>
          <w:sz w:val="24"/>
          <w:szCs w:val="24"/>
        </w:rPr>
        <w:t>N/</w:t>
      </w:r>
      <w:r>
        <w:rPr>
          <w:sz w:val="24"/>
          <w:szCs w:val="24"/>
          <w:vertAlign w:val="superscript"/>
        </w:rPr>
        <w:t>15</w:t>
      </w:r>
      <w:r>
        <w:rPr>
          <w:sz w:val="24"/>
          <w:szCs w:val="24"/>
        </w:rPr>
        <w:t>N</w:t>
      </w:r>
      <w:r>
        <w:rPr>
          <w:sz w:val="24"/>
          <w:szCs w:val="24"/>
        </w:rPr>
        <w:t>），而实际结果与之不符，说明</w:t>
      </w:r>
      <w:r>
        <w:rPr>
          <w:sz w:val="24"/>
          <w:szCs w:val="24"/>
        </w:rPr>
        <w:t>DNA</w:t>
      </w:r>
      <w:r>
        <w:rPr>
          <w:sz w:val="24"/>
          <w:szCs w:val="24"/>
        </w:rPr>
        <w:t>复制不是混合复制，则</w:t>
      </w:r>
      <w:r>
        <w:rPr>
          <w:sz w:val="24"/>
          <w:szCs w:val="24"/>
        </w:rPr>
        <w:t>DNA</w:t>
      </w:r>
      <w:r>
        <w:rPr>
          <w:sz w:val="24"/>
          <w:szCs w:val="24"/>
        </w:rPr>
        <w:t>的复制方式为半保留复制。</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）培养液中以</w:t>
      </w:r>
      <w:r>
        <w:rPr>
          <w:sz w:val="24"/>
          <w:szCs w:val="24"/>
          <w:vertAlign w:val="superscript"/>
        </w:rPr>
        <w:t>15</w:t>
      </w:r>
      <w:r>
        <w:rPr>
          <w:sz w:val="24"/>
          <w:szCs w:val="24"/>
        </w:rPr>
        <w:t>NH</w:t>
      </w:r>
      <w:r>
        <w:rPr>
          <w:sz w:val="24"/>
          <w:szCs w:val="24"/>
          <w:vertAlign w:val="subscript"/>
        </w:rPr>
        <w:t>4</w:t>
      </w:r>
      <w:r>
        <w:rPr>
          <w:sz w:val="24"/>
          <w:szCs w:val="24"/>
        </w:rPr>
        <w:t>Cl</w:t>
      </w:r>
      <w:r>
        <w:rPr>
          <w:sz w:val="24"/>
          <w:szCs w:val="24"/>
        </w:rPr>
        <w:t>为唯一氮源，需经过多代培养，才能要得到</w:t>
      </w:r>
      <w:r>
        <w:rPr>
          <w:sz w:val="24"/>
          <w:szCs w:val="24"/>
        </w:rPr>
        <w:t>DNA</w:t>
      </w:r>
      <w:r>
        <w:rPr>
          <w:sz w:val="24"/>
          <w:szCs w:val="24"/>
        </w:rPr>
        <w:t>中的</w:t>
      </w:r>
      <w:r>
        <w:rPr>
          <w:sz w:val="24"/>
          <w:szCs w:val="24"/>
        </w:rPr>
        <w:t>N</w:t>
      </w:r>
      <w:r>
        <w:rPr>
          <w:sz w:val="24"/>
          <w:szCs w:val="24"/>
        </w:rPr>
        <w:t>全部被放射性标记的大肠杆菌</w:t>
      </w:r>
      <w:r>
        <w:rPr>
          <w:sz w:val="24"/>
          <w:szCs w:val="24"/>
        </w:rPr>
        <w:t>B</w:t>
      </w:r>
      <w:r>
        <w:rPr>
          <w:sz w:val="24"/>
          <w:szCs w:val="24"/>
        </w:rPr>
        <w:t>。</w:t>
      </w:r>
    </w:p>
    <w:p>
      <w:pPr>
        <w:pStyle w:val="Normal"/>
        <w:spacing w:lineRule="auto" w:line="360"/>
        <w:ind w:left="312" w:hanging="312"/>
        <w:rPr>
          <w:sz w:val="24"/>
          <w:szCs w:val="24"/>
        </w:rPr>
      </w:pPr>
      <w:r>
        <w:rPr>
          <w:sz w:val="24"/>
          <w:szCs w:val="24"/>
        </w:rPr>
        <w:t>（</w:t>
      </w:r>
      <w:r>
        <w:rPr>
          <w:sz w:val="24"/>
          <w:szCs w:val="24"/>
        </w:rPr>
        <w:t>2</w:t>
      </w:r>
      <w:r>
        <w:rPr>
          <w:sz w:val="24"/>
          <w:szCs w:val="24"/>
        </w:rPr>
        <w:t>）若证明</w:t>
      </w:r>
      <w:r>
        <w:rPr>
          <w:sz w:val="24"/>
          <w:szCs w:val="24"/>
        </w:rPr>
        <w:t>DNA</w:t>
      </w:r>
      <w:r>
        <w:rPr>
          <w:sz w:val="24"/>
          <w:szCs w:val="24"/>
        </w:rPr>
        <w:t>的复制为半保留复制，则需证明后代</w:t>
      </w:r>
      <w:r>
        <w:rPr>
          <w:sz w:val="24"/>
          <w:szCs w:val="24"/>
        </w:rPr>
        <w:t>DNA</w:t>
      </w:r>
      <w:r>
        <w:rPr>
          <w:sz w:val="24"/>
          <w:szCs w:val="24"/>
        </w:rPr>
        <w:t>的两条链，一条链是母链，另一条链是新合成的子链，第</w:t>
      </w:r>
      <w:r>
        <w:rPr>
          <w:sz w:val="24"/>
          <w:szCs w:val="24"/>
        </w:rPr>
        <w:t>3</w:t>
      </w:r>
      <w:r>
        <w:rPr>
          <w:sz w:val="24"/>
          <w:szCs w:val="24"/>
        </w:rPr>
        <w:t>组结果与第</w:t>
      </w:r>
      <w:r>
        <w:rPr>
          <w:sz w:val="24"/>
          <w:szCs w:val="24"/>
        </w:rPr>
        <w:t>1</w:t>
      </w:r>
      <w:r>
        <w:rPr>
          <w:sz w:val="24"/>
          <w:szCs w:val="24"/>
        </w:rPr>
        <w:t>组、第</w:t>
      </w:r>
      <w:r>
        <w:rPr>
          <w:sz w:val="24"/>
          <w:szCs w:val="24"/>
        </w:rPr>
        <w:t>2</w:t>
      </w:r>
      <w:r>
        <w:rPr>
          <w:sz w:val="24"/>
          <w:szCs w:val="24"/>
        </w:rPr>
        <w:t>组的结果对比可以证实。</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“轻”</w:t>
      </w:r>
      <w:r>
        <w:rPr>
          <w:sz w:val="24"/>
          <w:szCs w:val="24"/>
        </w:rPr>
        <w:t>DNA</w:t>
      </w:r>
      <w:r>
        <w:rPr>
          <w:sz w:val="24"/>
          <w:szCs w:val="24"/>
        </w:rPr>
        <w:t>为</w:t>
      </w:r>
      <w:r>
        <w:rPr>
          <w:sz w:val="24"/>
          <w:szCs w:val="24"/>
          <w:vertAlign w:val="superscript"/>
        </w:rPr>
        <w:t>14</w:t>
      </w:r>
      <w:r>
        <w:rPr>
          <w:sz w:val="24"/>
          <w:szCs w:val="24"/>
        </w:rPr>
        <w:t>N/</w:t>
      </w:r>
      <w:r>
        <w:rPr>
          <w:sz w:val="24"/>
          <w:szCs w:val="24"/>
          <w:vertAlign w:val="superscript"/>
        </w:rPr>
        <w:t>14</w:t>
      </w:r>
      <w:r>
        <w:rPr>
          <w:sz w:val="24"/>
          <w:szCs w:val="24"/>
        </w:rPr>
        <w:t>NDNA</w:t>
      </w:r>
      <w:r>
        <w:rPr>
          <w:sz w:val="24"/>
          <w:szCs w:val="24"/>
        </w:rPr>
        <w:t>，“重”</w:t>
      </w:r>
      <w:r>
        <w:rPr>
          <w:sz w:val="24"/>
          <w:szCs w:val="24"/>
        </w:rPr>
        <w:t>DNA</w:t>
      </w:r>
      <w:r>
        <w:rPr>
          <w:sz w:val="24"/>
          <w:szCs w:val="24"/>
        </w:rPr>
        <w:t>为</w:t>
      </w:r>
      <w:r>
        <w:rPr>
          <w:sz w:val="24"/>
          <w:szCs w:val="24"/>
          <w:vertAlign w:val="superscript"/>
        </w:rPr>
        <w:t>15</w:t>
      </w:r>
      <w:r>
        <w:rPr>
          <w:sz w:val="24"/>
          <w:szCs w:val="24"/>
        </w:rPr>
        <w:t>N/</w:t>
      </w:r>
      <w:r>
        <w:rPr>
          <w:sz w:val="24"/>
          <w:szCs w:val="24"/>
          <w:vertAlign w:val="superscript"/>
        </w:rPr>
        <w:t>15</w:t>
      </w:r>
      <w:r>
        <w:rPr>
          <w:sz w:val="24"/>
          <w:szCs w:val="24"/>
        </w:rPr>
        <w:t>NDNA</w:t>
      </w:r>
      <w:r>
        <w:rPr>
          <w:sz w:val="24"/>
          <w:szCs w:val="24"/>
        </w:rPr>
        <w:t>，据表，“重带”</w:t>
      </w:r>
      <w:r>
        <w:rPr>
          <w:sz w:val="24"/>
          <w:szCs w:val="24"/>
        </w:rPr>
        <w:t>DNA</w:t>
      </w:r>
      <w:r>
        <w:rPr>
          <w:sz w:val="24"/>
          <w:szCs w:val="24"/>
        </w:rPr>
        <w:t>来自于</w:t>
      </w:r>
      <w:r>
        <w:rPr>
          <w:sz w:val="24"/>
          <w:szCs w:val="24"/>
        </w:rPr>
        <w:t>B</w:t>
      </w:r>
      <w:r>
        <w:rPr>
          <w:sz w:val="24"/>
          <w:szCs w:val="24"/>
        </w:rPr>
        <w:t>代。</w:t>
      </w:r>
      <w:r>
        <w:rPr>
          <w:rFonts w:ascii="宋体" w:hAnsi="宋体" w:cs="宋体"/>
          <w:sz w:val="24"/>
          <w:szCs w:val="24"/>
        </w:rPr>
        <w:t>①</w:t>
      </w:r>
      <w:r>
        <w:rPr>
          <w:sz w:val="24"/>
          <w:szCs w:val="24"/>
        </w:rPr>
        <w:t>的结果是：后代</w:t>
      </w:r>
      <w:r>
        <w:rPr>
          <w:sz w:val="24"/>
          <w:szCs w:val="24"/>
        </w:rPr>
        <w:t>DNA</w:t>
      </w:r>
      <w:r>
        <w:rPr>
          <w:sz w:val="24"/>
          <w:szCs w:val="24"/>
        </w:rPr>
        <w:t>的两条链全是原来的或全是新合成的，说明</w:t>
      </w:r>
      <w:r>
        <w:rPr>
          <w:sz w:val="24"/>
          <w:szCs w:val="24"/>
        </w:rPr>
        <w:t>DNA</w:t>
      </w:r>
      <w:r>
        <w:rPr>
          <w:sz w:val="24"/>
          <w:szCs w:val="24"/>
        </w:rPr>
        <w:t>分子的复制方式不是半保留复制。</w:t>
      </w:r>
    </w:p>
    <w:p>
      <w:pPr>
        <w:pStyle w:val="Normal"/>
        <w:spacing w:lineRule="auto" w:line="360"/>
        <w:ind w:left="312" w:hanging="312"/>
        <w:rPr/>
      </w:pPr>
      <w:r>
        <w:rPr>
          <w:rFonts w:eastAsia="宋体" w:cs="宋体" w:ascii="宋体" w:hAnsi="宋体"/>
          <w:sz w:val="24"/>
          <w:szCs w:val="24"/>
        </w:rPr>
        <w:t>②</w:t>
      </w:r>
      <w:r>
        <w:rPr>
          <w:sz w:val="24"/>
          <w:szCs w:val="24"/>
        </w:rPr>
        <w:t>将子Ⅰ代</w:t>
      </w:r>
      <w:r>
        <w:rPr>
          <w:sz w:val="24"/>
          <w:szCs w:val="24"/>
        </w:rPr>
        <w:t>DNA</w:t>
      </w:r>
      <w:r>
        <w:rPr>
          <w:sz w:val="24"/>
          <w:szCs w:val="24"/>
        </w:rPr>
        <w:t>双链分开后再离心，无法判断后代</w:t>
      </w:r>
      <w:r>
        <w:rPr>
          <w:sz w:val="24"/>
          <w:szCs w:val="24"/>
        </w:rPr>
        <w:t>DNA</w:t>
      </w:r>
      <w:r>
        <w:rPr>
          <w:sz w:val="24"/>
          <w:szCs w:val="24"/>
        </w:rPr>
        <w:t>的两条链的来源，不能判断</w:t>
      </w:r>
      <w:r>
        <w:rPr>
          <w:sz w:val="24"/>
          <w:szCs w:val="24"/>
        </w:rPr>
        <w:t>DNA</w:t>
      </w:r>
      <w:r>
        <w:rPr>
          <w:sz w:val="24"/>
          <w:szCs w:val="24"/>
        </w:rPr>
        <w:t>的复制方式。</w:t>
      </w:r>
    </w:p>
    <w:p>
      <w:pPr>
        <w:pStyle w:val="Normal"/>
        <w:spacing w:lineRule="auto" w:line="360"/>
        <w:ind w:left="312" w:hanging="312"/>
        <w:rPr/>
      </w:pPr>
      <w:r>
        <w:rPr>
          <w:rFonts w:eastAsia="宋体" w:cs="宋体" w:ascii="宋体" w:hAnsi="宋体"/>
          <w:sz w:val="24"/>
          <w:szCs w:val="24"/>
        </w:rPr>
        <w:t>③</w:t>
      </w:r>
      <w:r>
        <w:rPr>
          <w:sz w:val="24"/>
          <w:szCs w:val="24"/>
        </w:rPr>
        <w:t>将子Ⅱ代继续培养，子</w:t>
      </w:r>
      <w:r>
        <w:rPr>
          <w:sz w:val="24"/>
          <w:szCs w:val="24"/>
        </w:rPr>
        <w:t>n</w:t>
      </w:r>
      <w:r>
        <w:rPr>
          <w:sz w:val="24"/>
          <w:szCs w:val="24"/>
        </w:rPr>
        <w:t>代</w:t>
      </w:r>
      <w:r>
        <w:rPr>
          <w:sz w:val="24"/>
          <w:szCs w:val="24"/>
        </w:rPr>
        <w:t>DNA</w:t>
      </w:r>
      <w:r>
        <w:rPr>
          <w:sz w:val="24"/>
          <w:szCs w:val="24"/>
        </w:rPr>
        <w:t>的情况是有两个为</w:t>
      </w:r>
      <w:r>
        <w:rPr>
          <w:sz w:val="24"/>
          <w:szCs w:val="24"/>
          <w:vertAlign w:val="superscript"/>
        </w:rPr>
        <w:t>14</w:t>
      </w:r>
      <w:r>
        <w:rPr>
          <w:sz w:val="24"/>
          <w:szCs w:val="24"/>
        </w:rPr>
        <w:t>N/</w:t>
      </w:r>
      <w:r>
        <w:rPr>
          <w:sz w:val="24"/>
          <w:szCs w:val="24"/>
          <w:vertAlign w:val="superscript"/>
        </w:rPr>
        <w:t>15</w:t>
      </w:r>
      <w:r>
        <w:rPr>
          <w:sz w:val="24"/>
          <w:szCs w:val="24"/>
        </w:rPr>
        <w:t>NDNA</w:t>
      </w:r>
      <w:r>
        <w:rPr>
          <w:sz w:val="24"/>
          <w:szCs w:val="24"/>
        </w:rPr>
        <w:t>，其余全部为</w:t>
      </w:r>
      <w:r>
        <w:rPr>
          <w:sz w:val="24"/>
          <w:szCs w:val="24"/>
          <w:vertAlign w:val="superscript"/>
        </w:rPr>
        <w:t>14</w:t>
      </w:r>
      <w:r>
        <w:rPr>
          <w:sz w:val="24"/>
          <w:szCs w:val="24"/>
        </w:rPr>
        <w:t>N/</w:t>
      </w:r>
      <w:r>
        <w:rPr>
          <w:sz w:val="24"/>
          <w:szCs w:val="24"/>
          <w:vertAlign w:val="superscript"/>
        </w:rPr>
        <w:t>14</w:t>
      </w:r>
      <w:r>
        <w:rPr>
          <w:sz w:val="24"/>
          <w:szCs w:val="24"/>
        </w:rPr>
        <w:t>NDNA</w:t>
      </w:r>
      <w:r>
        <w:rPr>
          <w:sz w:val="24"/>
          <w:szCs w:val="24"/>
        </w:rPr>
        <w:t>，所以子</w:t>
      </w:r>
      <w:r>
        <w:rPr>
          <w:sz w:val="24"/>
          <w:szCs w:val="24"/>
        </w:rPr>
        <w:t>n</w:t>
      </w:r>
      <w:r>
        <w:rPr>
          <w:sz w:val="24"/>
          <w:szCs w:val="24"/>
        </w:rPr>
        <w:t>代</w:t>
      </w:r>
      <w:r>
        <w:rPr>
          <w:sz w:val="24"/>
          <w:szCs w:val="24"/>
        </w:rPr>
        <w:t>DNA</w:t>
      </w:r>
      <w:r>
        <w:rPr>
          <w:sz w:val="24"/>
          <w:szCs w:val="24"/>
        </w:rPr>
        <w:t>离心的结果是：密度带的数量和位置没有变化，放射性强度发生变化的是轻带。</w:t>
      </w:r>
    </w:p>
    <w:p>
      <w:pPr>
        <w:pStyle w:val="Normal"/>
        <w:spacing w:lineRule="auto" w:line="360"/>
        <w:ind w:left="312" w:hanging="312"/>
        <w:rPr/>
      </w:pPr>
      <w:r>
        <w:rPr>
          <w:rFonts w:eastAsia="宋体" w:cs="宋体" w:ascii="宋体" w:hAnsi="宋体"/>
          <w:sz w:val="24"/>
          <w:szCs w:val="24"/>
        </w:rPr>
        <w:t>④</w:t>
      </w:r>
      <w:r>
        <w:rPr>
          <w:sz w:val="24"/>
          <w:szCs w:val="24"/>
        </w:rPr>
        <w:t>“</w:t>
      </w:r>
      <w:r>
        <w:rPr>
          <w:sz w:val="24"/>
          <w:szCs w:val="24"/>
        </w:rPr>
        <w:t>中带”为</w:t>
      </w:r>
      <w:r>
        <w:rPr>
          <w:sz w:val="24"/>
          <w:szCs w:val="24"/>
          <w:vertAlign w:val="superscript"/>
        </w:rPr>
        <w:t>14</w:t>
      </w:r>
      <w:r>
        <w:rPr>
          <w:sz w:val="24"/>
          <w:szCs w:val="24"/>
        </w:rPr>
        <w:t>N/</w:t>
      </w:r>
      <w:r>
        <w:rPr>
          <w:sz w:val="24"/>
          <w:szCs w:val="24"/>
          <w:vertAlign w:val="superscript"/>
        </w:rPr>
        <w:t>15</w:t>
      </w:r>
      <w:r>
        <w:rPr>
          <w:sz w:val="24"/>
          <w:szCs w:val="24"/>
        </w:rPr>
        <w:t>NDNA</w:t>
      </w:r>
      <w:r>
        <w:rPr>
          <w:sz w:val="24"/>
          <w:szCs w:val="24"/>
        </w:rPr>
        <w:t>，“中带”略宽，说明新合成的</w:t>
      </w:r>
      <w:r>
        <w:rPr>
          <w:sz w:val="24"/>
          <w:szCs w:val="24"/>
        </w:rPr>
        <w:t>DNA</w:t>
      </w:r>
      <w:r>
        <w:rPr>
          <w:sz w:val="24"/>
          <w:szCs w:val="24"/>
        </w:rPr>
        <w:t>单链中</w:t>
      </w:r>
      <w:r>
        <w:rPr>
          <w:sz w:val="24"/>
          <w:szCs w:val="24"/>
        </w:rPr>
        <w:t>N</w:t>
      </w:r>
      <w:r>
        <w:rPr>
          <w:sz w:val="24"/>
          <w:szCs w:val="24"/>
        </w:rPr>
        <w:t>尚含有部分</w:t>
      </w:r>
      <w:r>
        <w:rPr>
          <w:sz w:val="24"/>
          <w:szCs w:val="24"/>
          <w:vertAlign w:val="superscript"/>
        </w:rPr>
        <w:t>15</w:t>
      </w:r>
      <w:r>
        <w:rPr>
          <w:sz w:val="24"/>
          <w:szCs w:val="24"/>
        </w:rPr>
        <w:t>N</w:t>
      </w:r>
      <w:r>
        <w:rPr>
          <w:sz w:val="24"/>
          <w:szCs w:val="24"/>
        </w:rPr>
        <w:t>（在含</w:t>
      </w:r>
      <w:r>
        <w:rPr>
          <w:sz w:val="24"/>
          <w:szCs w:val="24"/>
          <w:vertAlign w:val="superscript"/>
        </w:rPr>
        <w:t>15</w:t>
      </w:r>
      <w:r>
        <w:rPr>
          <w:sz w:val="24"/>
          <w:szCs w:val="24"/>
        </w:rPr>
        <w:t>N</w:t>
      </w:r>
      <w:r>
        <w:rPr>
          <w:sz w:val="24"/>
          <w:szCs w:val="24"/>
        </w:rPr>
        <w:t>培养基上培养得到的细菌细胞里还含有游离的</w:t>
      </w:r>
      <w:r>
        <w:rPr>
          <w:sz w:val="24"/>
          <w:szCs w:val="24"/>
          <w:vertAlign w:val="superscript"/>
        </w:rPr>
        <w:t>15</w:t>
      </w:r>
      <w:r>
        <w:rPr>
          <w:sz w:val="24"/>
          <w:szCs w:val="24"/>
        </w:rPr>
        <w:t>N</w:t>
      </w:r>
      <w:r>
        <w:rPr>
          <w:sz w:val="24"/>
          <w:szCs w:val="24"/>
        </w:rPr>
        <w:t>脱氧核苷酸，在换到的</w:t>
      </w:r>
      <w:r>
        <w:rPr>
          <w:sz w:val="24"/>
          <w:szCs w:val="24"/>
          <w:vertAlign w:val="superscript"/>
        </w:rPr>
        <w:t>14</w:t>
      </w:r>
      <w:r>
        <w:rPr>
          <w:sz w:val="24"/>
          <w:szCs w:val="24"/>
        </w:rPr>
        <w:t>N</w:t>
      </w:r>
      <w:r>
        <w:rPr>
          <w:sz w:val="24"/>
          <w:szCs w:val="24"/>
        </w:rPr>
        <w:t>培养基环境中培养时，</w:t>
      </w:r>
      <w:r>
        <w:rPr>
          <w:sz w:val="24"/>
          <w:szCs w:val="24"/>
        </w:rPr>
        <w:t>DNA</w:t>
      </w:r>
      <w:r>
        <w:rPr>
          <w:sz w:val="24"/>
          <w:szCs w:val="24"/>
        </w:rPr>
        <w:t>进行半保留复制，新合成的互补子链上不全是</w:t>
      </w:r>
      <w:r>
        <w:rPr>
          <w:sz w:val="24"/>
          <w:szCs w:val="24"/>
          <w:vertAlign w:val="superscript"/>
        </w:rPr>
        <w:t>14</w:t>
      </w:r>
      <w:r>
        <w:rPr>
          <w:sz w:val="24"/>
          <w:szCs w:val="24"/>
        </w:rPr>
        <w:t>N</w:t>
      </w:r>
      <w:r>
        <w:rPr>
          <w:sz w:val="24"/>
          <w:szCs w:val="24"/>
        </w:rPr>
        <w:t>的脱氧核苷酸构建，还含有少量</w:t>
      </w:r>
      <w:r>
        <w:rPr>
          <w:sz w:val="24"/>
          <w:szCs w:val="24"/>
          <w:vertAlign w:val="superscript"/>
        </w:rPr>
        <w:t>15</w:t>
      </w:r>
      <w:r>
        <w:rPr>
          <w:sz w:val="24"/>
          <w:szCs w:val="24"/>
        </w:rPr>
        <w:t>N</w:t>
      </w:r>
      <w:r>
        <w:rPr>
          <w:sz w:val="24"/>
          <w:szCs w:val="24"/>
        </w:rPr>
        <w:t>的脱氧核苷酸参与。在离心后，由于这些互补链上含少量</w:t>
      </w:r>
      <w:r>
        <w:rPr>
          <w:sz w:val="24"/>
          <w:szCs w:val="24"/>
          <w:vertAlign w:val="superscript"/>
        </w:rPr>
        <w:t>15</w:t>
      </w:r>
      <w:r>
        <w:rPr>
          <w:sz w:val="24"/>
          <w:szCs w:val="24"/>
        </w:rPr>
        <w:t>N</w:t>
      </w:r>
      <w:r>
        <w:rPr>
          <w:sz w:val="24"/>
          <w:szCs w:val="24"/>
        </w:rPr>
        <w:t>的</w:t>
      </w:r>
      <w:r>
        <w:rPr>
          <w:sz w:val="24"/>
          <w:szCs w:val="24"/>
        </w:rPr>
        <w:t>DNA</w:t>
      </w:r>
      <w:r>
        <w:rPr>
          <w:sz w:val="24"/>
          <w:szCs w:val="24"/>
        </w:rPr>
        <w:t>的密度只是比中型</w:t>
      </w:r>
      <w:r>
        <w:rPr>
          <w:sz w:val="24"/>
          <w:szCs w:val="24"/>
        </w:rPr>
        <w:t>DNA</w:t>
      </w:r>
      <w:r>
        <w:rPr>
          <w:sz w:val="24"/>
          <w:szCs w:val="24"/>
        </w:rPr>
        <w:t>略大，不会形成新的带，而是沉降在中型</w:t>
      </w:r>
      <w:r>
        <w:rPr>
          <w:sz w:val="24"/>
          <w:szCs w:val="24"/>
        </w:rPr>
        <w:t>DNA</w:t>
      </w:r>
      <w:r>
        <w:rPr>
          <w:sz w:val="24"/>
          <w:szCs w:val="24"/>
        </w:rPr>
        <w:t>的下缘，结果看上去还是一条带，所以比以往实验结果的“中带“略宽了）。</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）多</w:t>
      </w:r>
      <w:r>
        <w:rPr>
          <w:rFonts w:eastAsia="Times New Roman"/>
          <w:sz w:val="24"/>
          <w:szCs w:val="24"/>
        </w:rPr>
        <w:t xml:space="preserve">    </w:t>
      </w:r>
      <w:r>
        <w:rPr>
          <w:sz w:val="24"/>
          <w:szCs w:val="24"/>
          <w:vertAlign w:val="superscript"/>
        </w:rPr>
        <w:t>15</w:t>
      </w:r>
      <w:r>
        <w:rPr>
          <w:sz w:val="24"/>
          <w:szCs w:val="24"/>
        </w:rPr>
        <w:t>NH</w:t>
      </w:r>
      <w:r>
        <w:rPr>
          <w:sz w:val="24"/>
          <w:szCs w:val="24"/>
          <w:vertAlign w:val="subscript"/>
        </w:rPr>
        <w:t>4</w:t>
      </w:r>
      <w:r>
        <w:rPr>
          <w:sz w:val="24"/>
          <w:szCs w:val="24"/>
        </w:rPr>
        <w:t>Cl</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 xml:space="preserve">3   1     2   </w:t>
      </w:r>
      <w:r>
        <w:rPr>
          <w:sz w:val="24"/>
          <w:szCs w:val="24"/>
        </w:rPr>
        <w:t>半保留复制</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 xml:space="preserve">B  </w:t>
      </w:r>
      <w:r>
        <w:rPr>
          <w:sz w:val="24"/>
          <w:szCs w:val="24"/>
        </w:rPr>
        <w:t>半保留</w:t>
      </w:r>
    </w:p>
    <w:p>
      <w:pPr>
        <w:pStyle w:val="Normal"/>
        <w:spacing w:lineRule="auto" w:line="360"/>
        <w:ind w:left="312" w:hanging="312"/>
        <w:rPr/>
      </w:pPr>
      <w:r>
        <w:rPr>
          <w:rFonts w:eastAsia="宋体" w:cs="宋体" w:ascii="宋体" w:hAnsi="宋体"/>
          <w:sz w:val="24"/>
          <w:szCs w:val="24"/>
        </w:rPr>
        <w:t>②</w:t>
      </w:r>
      <w:r>
        <w:rPr>
          <w:sz w:val="24"/>
          <w:szCs w:val="24"/>
        </w:rPr>
        <w:t>不能</w:t>
      </w:r>
    </w:p>
    <w:p>
      <w:pPr>
        <w:pStyle w:val="Normal"/>
        <w:spacing w:lineRule="auto" w:line="360"/>
        <w:ind w:left="312" w:hanging="312"/>
        <w:rPr/>
      </w:pPr>
      <w:r>
        <w:rPr>
          <w:rFonts w:eastAsia="宋体" w:cs="宋体" w:ascii="宋体" w:hAnsi="宋体"/>
          <w:sz w:val="24"/>
          <w:szCs w:val="24"/>
        </w:rPr>
        <w:t>③</w:t>
      </w:r>
      <w:r>
        <w:rPr>
          <w:sz w:val="24"/>
          <w:szCs w:val="24"/>
        </w:rPr>
        <w:t>没有变化</w:t>
      </w:r>
      <w:r>
        <w:rPr>
          <w:rFonts w:eastAsia="Times New Roman"/>
          <w:sz w:val="24"/>
          <w:szCs w:val="24"/>
        </w:rPr>
        <w:t xml:space="preserve">  </w:t>
      </w:r>
      <w:r>
        <w:rPr>
          <w:sz w:val="24"/>
          <w:szCs w:val="24"/>
        </w:rPr>
        <w:t>轻</w:t>
      </w:r>
    </w:p>
    <w:p>
      <w:pPr>
        <w:pStyle w:val="Normal"/>
        <w:spacing w:lineRule="auto" w:line="360"/>
        <w:ind w:left="312" w:hanging="312"/>
        <w:rPr/>
      </w:pPr>
      <w:r>
        <w:rPr>
          <w:rFonts w:eastAsia="宋体" w:cs="宋体" w:ascii="宋体" w:hAnsi="宋体"/>
          <w:sz w:val="24"/>
          <w:szCs w:val="24"/>
        </w:rPr>
        <w:t>④</w:t>
      </w:r>
      <w:r>
        <w:rPr>
          <w:sz w:val="24"/>
          <w:szCs w:val="24"/>
          <w:vertAlign w:val="superscript"/>
        </w:rPr>
        <w:t>15</w:t>
      </w:r>
      <w:r>
        <w:rPr>
          <w:sz w:val="24"/>
          <w:szCs w:val="24"/>
        </w:rPr>
        <w:t>N</w:t>
      </w:r>
    </w:p>
    <w:p>
      <w:pPr>
        <w:pStyle w:val="Normal"/>
        <w:spacing w:lineRule="auto" w:line="360"/>
        <w:ind w:left="312" w:hanging="312"/>
        <w:rPr/>
      </w:pPr>
      <w:r>
        <w:rPr>
          <w:color w:val="0000FF"/>
          <w:sz w:val="24"/>
          <w:szCs w:val="24"/>
        </w:rPr>
        <w:t>【点评】</w:t>
      </w:r>
      <w:r>
        <w:rPr>
          <w:sz w:val="24"/>
          <w:szCs w:val="24"/>
        </w:rPr>
        <w:t>本题以大肠杆菌为素材，运用同位素示踪技术及密度梯度离心方法进行了</w:t>
      </w:r>
      <w:r>
        <w:rPr>
          <w:sz w:val="24"/>
          <w:szCs w:val="24"/>
        </w:rPr>
        <w:t>DNA</w:t>
      </w:r>
      <w:r>
        <w:rPr>
          <w:sz w:val="24"/>
          <w:szCs w:val="24"/>
        </w:rPr>
        <w:t>复制方式的探索实验，要求考生认真分析表中实验结果，根据结果推测</w:t>
      </w:r>
      <w:r>
        <w:rPr>
          <w:sz w:val="24"/>
          <w:szCs w:val="24"/>
        </w:rPr>
        <w:t>DNA</w:t>
      </w:r>
      <w:r>
        <w:rPr>
          <w:sz w:val="24"/>
          <w:szCs w:val="24"/>
        </w:rPr>
        <w:t>复制方式，得出正确的实验结论，属于考纲理解和应用层次的考查。</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14</w:t>
      </w:r>
      <w:r>
        <w:rPr>
          <w:sz w:val="24"/>
          <w:szCs w:val="24"/>
        </w:rPr>
        <w:t>分）环境激素是指由于人类的生产和生活活动而排放到周围环境中的某些化学物质。为研究环境激素</w:t>
      </w:r>
      <w:r>
        <w:rPr>
          <w:sz w:val="24"/>
          <w:szCs w:val="24"/>
        </w:rPr>
        <w:t>H</w:t>
      </w:r>
      <w:r>
        <w:rPr>
          <w:sz w:val="24"/>
          <w:szCs w:val="24"/>
        </w:rPr>
        <w:t>对小鼠产生精子数的影响，用玉米油和环境激素</w:t>
      </w:r>
      <w:r>
        <w:rPr>
          <w:sz w:val="24"/>
          <w:szCs w:val="24"/>
        </w:rPr>
        <w:t>H</w:t>
      </w:r>
      <w:r>
        <w:rPr>
          <w:sz w:val="24"/>
          <w:szCs w:val="24"/>
        </w:rPr>
        <w:t>分别处理对照组和试验组雄性小鼠（每千克体重注射</w:t>
      </w:r>
      <w:r>
        <w:rPr>
          <w:sz w:val="24"/>
          <w:szCs w:val="24"/>
        </w:rPr>
        <w:t>12.5ml</w:t>
      </w:r>
      <w:r>
        <w:rPr>
          <w:sz w:val="24"/>
          <w:szCs w:val="24"/>
        </w:rPr>
        <w:t>，每天</w:t>
      </w:r>
      <w:r>
        <w:rPr>
          <w:sz w:val="24"/>
          <w:szCs w:val="24"/>
        </w:rPr>
        <w:t>1</w:t>
      </w:r>
      <w:r>
        <w:rPr>
          <w:sz w:val="24"/>
          <w:szCs w:val="24"/>
        </w:rPr>
        <w:t>次，连续</w:t>
      </w:r>
      <w:r>
        <w:rPr>
          <w:sz w:val="24"/>
          <w:szCs w:val="24"/>
        </w:rPr>
        <w:t>21</w:t>
      </w:r>
      <w:r>
        <w:rPr>
          <w:sz w:val="24"/>
          <w:szCs w:val="24"/>
        </w:rPr>
        <w:t>天，</w:t>
      </w:r>
      <w:r>
        <w:rPr>
          <w:sz w:val="24"/>
          <w:szCs w:val="24"/>
        </w:rPr>
        <w:t>n=20</w:t>
      </w:r>
      <w:r>
        <w:rPr>
          <w:sz w:val="24"/>
          <w:szCs w:val="24"/>
        </w:rPr>
        <w:t>）。实验结束后，对每只小鼠产生的精子计数。实验内容及结果见下表。</w:t>
      </w:r>
    </w:p>
    <w:tbl>
      <w:tblPr>
        <w:tblW w:w="8301" w:type="dxa"/>
        <w:jc w:val="left"/>
        <w:tblInd w:w="0" w:type="dxa"/>
        <w:tblLayout w:type="fixed"/>
        <w:tblCellMar>
          <w:top w:w="30" w:type="dxa"/>
          <w:left w:w="30" w:type="dxa"/>
          <w:bottom w:w="30" w:type="dxa"/>
          <w:right w:w="30" w:type="dxa"/>
        </w:tblCellMar>
      </w:tblPr>
      <w:tblGrid>
        <w:gridCol w:w="2489"/>
        <w:gridCol w:w="1416"/>
        <w:gridCol w:w="2208"/>
        <w:gridCol w:w="2188"/>
      </w:tblGrid>
      <w:tr>
        <w:trPr/>
        <w:tc>
          <w:tcPr>
            <w:tcW w:w="2489"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416"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对照组</w:t>
            </w:r>
          </w:p>
        </w:tc>
        <w:tc>
          <w:tcPr>
            <w:tcW w:w="4396"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实验组</w:t>
            </w:r>
          </w:p>
        </w:tc>
      </w:tr>
      <w:tr>
        <w:trPr/>
        <w:tc>
          <w:tcPr>
            <w:tcW w:w="2489"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416"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2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w:t>
            </w:r>
          </w:p>
        </w:tc>
        <w:tc>
          <w:tcPr>
            <w:tcW w:w="21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w:t>
            </w:r>
          </w:p>
        </w:tc>
      </w:tr>
      <w:tr>
        <w:trPr/>
        <w:tc>
          <w:tcPr>
            <w:tcW w:w="24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注射物</w:t>
            </w:r>
          </w:p>
        </w:tc>
        <w:tc>
          <w:tcPr>
            <w:tcW w:w="14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玉米油</w:t>
            </w:r>
          </w:p>
        </w:tc>
        <w:tc>
          <w:tcPr>
            <w:tcW w:w="22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H</w:t>
            </w:r>
            <w:r>
              <w:rPr>
                <w:rFonts w:ascii="Calibri" w:hAnsi="Calibri" w:cs="Times New Roman"/>
                <w:kern w:val="2"/>
                <w:sz w:val="24"/>
                <w:szCs w:val="24"/>
                <w:lang w:val="en-US" w:eastAsia="zh-CN" w:bidi="ar-SA"/>
              </w:rPr>
              <w:t>（浓度</w:t>
            </w:r>
            <w:r>
              <w:rPr>
                <w:rFonts w:eastAsia="宋体" w:cs="Times New Roman" w:ascii="Calibri" w:hAnsi="Calibri"/>
                <w:kern w:val="2"/>
                <w:sz w:val="24"/>
                <w:szCs w:val="24"/>
                <w:lang w:val="en-US" w:eastAsia="zh-CN" w:bidi="ar-SA"/>
              </w:rPr>
              <w:t>100mg/L</w:t>
            </w:r>
            <w:r>
              <w:rPr>
                <w:rFonts w:ascii="Calibri" w:hAnsi="Calibri" w:cs="Times New Roman"/>
                <w:kern w:val="2"/>
                <w:sz w:val="24"/>
                <w:szCs w:val="24"/>
                <w:lang w:val="en-US" w:eastAsia="zh-CN" w:bidi="ar-SA"/>
              </w:rPr>
              <w:t>）</w:t>
            </w:r>
          </w:p>
        </w:tc>
        <w:tc>
          <w:tcPr>
            <w:tcW w:w="21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H</w:t>
            </w:r>
            <w:r>
              <w:rPr>
                <w:rFonts w:ascii="Calibri" w:hAnsi="Calibri" w:cs="Times New Roman"/>
                <w:kern w:val="2"/>
                <w:sz w:val="24"/>
                <w:szCs w:val="24"/>
                <w:lang w:val="en-US" w:eastAsia="zh-CN" w:bidi="ar-SA"/>
              </w:rPr>
              <w:t>（浓度</w:t>
            </w:r>
            <w:r>
              <w:rPr>
                <w:rFonts w:eastAsia="宋体" w:cs="Times New Roman" w:ascii="Calibri" w:hAnsi="Calibri"/>
                <w:kern w:val="2"/>
                <w:sz w:val="24"/>
                <w:szCs w:val="24"/>
                <w:lang w:val="en-US" w:eastAsia="zh-CN" w:bidi="ar-SA"/>
              </w:rPr>
              <w:t>200mg/L</w:t>
            </w:r>
            <w:r>
              <w:rPr>
                <w:rFonts w:ascii="Calibri" w:hAnsi="Calibri" w:cs="Times New Roman"/>
                <w:kern w:val="2"/>
                <w:sz w:val="24"/>
                <w:szCs w:val="24"/>
                <w:lang w:val="en-US" w:eastAsia="zh-CN" w:bidi="ar-SA"/>
              </w:rPr>
              <w:t>）</w:t>
            </w:r>
          </w:p>
        </w:tc>
      </w:tr>
      <w:tr>
        <w:trPr/>
        <w:tc>
          <w:tcPr>
            <w:tcW w:w="24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精子数均值（</w:t>
            </w:r>
            <w:r>
              <w:rPr>
                <w:rFonts w:eastAsia="宋体" w:cs="Times New Roman" w:ascii="Calibri" w:hAnsi="Calibri"/>
                <w:kern w:val="2"/>
                <w:sz w:val="24"/>
                <w:szCs w:val="24"/>
                <w:lang w:val="en-US" w:eastAsia="zh-CN" w:bidi="ar-SA"/>
              </w:rPr>
              <w:t>*10</w:t>
            </w:r>
            <w:r>
              <w:rPr>
                <w:rFonts w:eastAsia="宋体" w:cs="Times New Roman" w:ascii="Calibri" w:hAnsi="Calibri"/>
                <w:kern w:val="2"/>
                <w:sz w:val="24"/>
                <w:szCs w:val="24"/>
                <w:vertAlign w:val="superscript"/>
                <w:lang w:val="en-US" w:eastAsia="zh-CN" w:bidi="ar-SA"/>
              </w:rPr>
              <w:t>7</w:t>
            </w:r>
            <w:r>
              <w:rPr>
                <w:rFonts w:ascii="Calibri" w:hAnsi="Calibri" w:cs="Times New Roman"/>
                <w:kern w:val="2"/>
                <w:sz w:val="24"/>
                <w:szCs w:val="24"/>
                <w:lang w:val="en-US" w:eastAsia="zh-CN" w:bidi="ar-SA"/>
              </w:rPr>
              <w:t>个）</w:t>
            </w:r>
          </w:p>
        </w:tc>
        <w:tc>
          <w:tcPr>
            <w:tcW w:w="141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7.13</w:t>
            </w:r>
          </w:p>
        </w:tc>
        <w:tc>
          <w:tcPr>
            <w:tcW w:w="220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5.09</w:t>
            </w:r>
          </w:p>
        </w:tc>
        <w:tc>
          <w:tcPr>
            <w:tcW w:w="218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4.35</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请分析并回答：</w:t>
      </w:r>
    </w:p>
    <w:p>
      <w:pPr>
        <w:pStyle w:val="Normal"/>
        <w:spacing w:lineRule="auto" w:line="360"/>
        <w:ind w:left="312" w:hanging="312"/>
        <w:rPr/>
      </w:pPr>
      <w:r>
        <w:rPr>
          <w:sz w:val="24"/>
          <w:szCs w:val="24"/>
        </w:rPr>
        <w:t>（</w:t>
      </w:r>
      <w:r>
        <w:rPr>
          <w:sz w:val="24"/>
          <w:szCs w:val="24"/>
        </w:rPr>
        <w:t>1</w:t>
      </w:r>
      <w:r>
        <w:rPr>
          <w:sz w:val="24"/>
          <w:szCs w:val="24"/>
        </w:rPr>
        <w:t>）表中数据显示，环境激素</w:t>
      </w:r>
      <w:r>
        <w:rPr>
          <w:sz w:val="24"/>
          <w:szCs w:val="24"/>
        </w:rPr>
        <w:t>H</w:t>
      </w:r>
      <w:r>
        <w:rPr>
          <w:sz w:val="24"/>
          <w:szCs w:val="24"/>
        </w:rPr>
        <w:t>浓度增高，小鼠生成精子数</w:t>
      </w:r>
      <w:r>
        <w:rPr>
          <w:sz w:val="24"/>
          <w:szCs w:val="24"/>
          <w:u w:val="single"/>
        </w:rPr>
        <w:t>　减少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）小鼠脑中的</w:t>
      </w:r>
      <w:r>
        <w:rPr>
          <w:sz w:val="24"/>
          <w:szCs w:val="24"/>
          <w:u w:val="single"/>
        </w:rPr>
        <w:t>　下丘脑　</w:t>
      </w:r>
      <w:r>
        <w:rPr>
          <w:sz w:val="24"/>
          <w:szCs w:val="24"/>
        </w:rPr>
        <w:t>调节</w:t>
      </w:r>
      <w:r>
        <w:rPr>
          <w:sz w:val="24"/>
          <w:szCs w:val="24"/>
          <w:u w:val="single"/>
        </w:rPr>
        <w:t>　垂体　</w:t>
      </w:r>
      <w:r>
        <w:rPr>
          <w:sz w:val="24"/>
          <w:szCs w:val="24"/>
        </w:rPr>
        <w:t>释放的相关激素能刺激睾丸分泌雄激素和少量雌激素，并生成精子。精子是由睾丸中</w:t>
      </w:r>
      <w:r>
        <w:rPr>
          <w:sz w:val="24"/>
          <w:szCs w:val="24"/>
          <w:u w:val="single"/>
        </w:rPr>
        <w:t>　精原　</w:t>
      </w:r>
      <w:r>
        <w:rPr>
          <w:sz w:val="24"/>
          <w:szCs w:val="24"/>
        </w:rPr>
        <w:t>细胞（</w:t>
      </w:r>
      <w:r>
        <w:rPr>
          <w:sz w:val="24"/>
          <w:szCs w:val="24"/>
        </w:rPr>
        <w:t>2n</w:t>
      </w:r>
      <w:r>
        <w:rPr>
          <w:sz w:val="24"/>
          <w:szCs w:val="24"/>
        </w:rPr>
        <w:t>）经</w:t>
      </w:r>
      <w:r>
        <w:rPr>
          <w:sz w:val="24"/>
          <w:szCs w:val="24"/>
          <w:u w:val="single"/>
        </w:rPr>
        <w:t>　减数分裂　</w:t>
      </w:r>
      <w:r>
        <w:rPr>
          <w:sz w:val="24"/>
          <w:szCs w:val="24"/>
        </w:rPr>
        <w:t>发育来的。</w:t>
      </w:r>
    </w:p>
    <w:p>
      <w:pPr>
        <w:pStyle w:val="Normal"/>
        <w:spacing w:lineRule="auto" w:line="360"/>
        <w:ind w:left="312" w:hanging="312"/>
        <w:rPr/>
      </w:pPr>
      <w:r>
        <w:rPr>
          <w:sz w:val="24"/>
          <w:szCs w:val="24"/>
        </w:rPr>
        <w:t>（</w:t>
      </w:r>
      <w:r>
        <w:rPr>
          <w:sz w:val="24"/>
          <w:szCs w:val="24"/>
        </w:rPr>
        <w:t>3</w:t>
      </w:r>
      <w:r>
        <w:rPr>
          <w:sz w:val="24"/>
          <w:szCs w:val="24"/>
        </w:rPr>
        <w:t>）正常雄鼠体内性激素浓度偏高会抑制脑中相关激素的释放，该调节方式称为</w:t>
      </w:r>
      <w:r>
        <w:rPr>
          <w:sz w:val="24"/>
          <w:szCs w:val="24"/>
          <w:u w:val="single"/>
        </w:rPr>
        <w:t>　负反馈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）有的环境激素可造成精子染色体缺失，这是精子</w:t>
      </w:r>
      <w:r>
        <w:rPr>
          <w:sz w:val="24"/>
          <w:szCs w:val="24"/>
        </w:rPr>
        <w:t>DNA</w:t>
      </w:r>
      <w:r>
        <w:rPr>
          <w:sz w:val="24"/>
          <w:szCs w:val="24"/>
        </w:rPr>
        <w:t>分子发生</w:t>
      </w:r>
      <w:r>
        <w:rPr>
          <w:sz w:val="24"/>
          <w:szCs w:val="24"/>
          <w:u w:val="single"/>
        </w:rPr>
        <w:t>　断裂　</w:t>
      </w:r>
      <w:r>
        <w:rPr>
          <w:sz w:val="24"/>
          <w:szCs w:val="24"/>
        </w:rPr>
        <w:t>和</w:t>
      </w:r>
      <w:r>
        <w:rPr>
          <w:sz w:val="24"/>
          <w:szCs w:val="24"/>
        </w:rPr>
        <w:t>DNA</w:t>
      </w:r>
      <w:r>
        <w:rPr>
          <w:sz w:val="24"/>
          <w:szCs w:val="24"/>
        </w:rPr>
        <w:t>片段</w:t>
      </w:r>
      <w:r>
        <w:rPr>
          <w:sz w:val="24"/>
          <w:szCs w:val="24"/>
          <w:u w:val="single"/>
        </w:rPr>
        <w:t>　丢失　</w:t>
      </w:r>
      <w:r>
        <w:rPr>
          <w:sz w:val="24"/>
          <w:szCs w:val="24"/>
        </w:rPr>
        <w:t>所致。</w:t>
      </w:r>
    </w:p>
    <w:p>
      <w:pPr>
        <w:pStyle w:val="Normal"/>
        <w:spacing w:lineRule="auto" w:line="360"/>
        <w:ind w:left="312" w:hanging="312"/>
        <w:rPr/>
      </w:pPr>
      <w:r>
        <w:rPr>
          <w:sz w:val="24"/>
          <w:szCs w:val="24"/>
        </w:rPr>
        <w:t>（</w:t>
      </w:r>
      <w:r>
        <w:rPr>
          <w:sz w:val="24"/>
          <w:szCs w:val="24"/>
        </w:rPr>
        <w:t>5</w:t>
      </w:r>
      <w:r>
        <w:rPr>
          <w:sz w:val="24"/>
          <w:szCs w:val="24"/>
        </w:rPr>
        <w:t>）环境激素可沿着</w:t>
      </w:r>
      <w:r>
        <w:rPr>
          <w:sz w:val="24"/>
          <w:szCs w:val="24"/>
          <w:u w:val="single"/>
        </w:rPr>
        <w:t>　食物链　</w:t>
      </w:r>
      <w:r>
        <w:rPr>
          <w:sz w:val="24"/>
          <w:szCs w:val="24"/>
        </w:rPr>
        <w:t>传递进入人体，被靶</w:t>
      </w:r>
      <w:r>
        <w:rPr>
          <w:sz w:val="24"/>
          <w:szCs w:val="24"/>
          <w:u w:val="single"/>
        </w:rPr>
        <w:t>　细胞　</w:t>
      </w:r>
      <w:r>
        <w:rPr>
          <w:sz w:val="24"/>
          <w:szCs w:val="24"/>
        </w:rPr>
        <w:t>接受后干扰精子生成，从而使人的生育能力降低。</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61</w:t>
      </w:r>
      <w:r>
        <w:rPr>
          <w:sz w:val="24"/>
          <w:szCs w:val="24"/>
        </w:rPr>
        <w:t>：细胞的减数分裂；</w:t>
      </w:r>
      <w:r>
        <w:rPr>
          <w:sz w:val="24"/>
          <w:szCs w:val="24"/>
        </w:rPr>
        <w:t>95</w:t>
      </w:r>
      <w:r>
        <w:rPr>
          <w:sz w:val="24"/>
          <w:szCs w:val="24"/>
        </w:rPr>
        <w:t>：染色体结构变异的基本类型；</w:t>
      </w:r>
      <w:r>
        <w:rPr>
          <w:sz w:val="24"/>
          <w:szCs w:val="24"/>
        </w:rPr>
        <w:t>DC</w:t>
      </w:r>
      <w:r>
        <w:rPr>
          <w:sz w:val="24"/>
          <w:szCs w:val="24"/>
        </w:rPr>
        <w:t>：动物激素的应用．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本题主要考查学生的实验与探究能力和综合处理问题的能力。研究环境激素</w:t>
      </w:r>
      <w:r>
        <w:rPr>
          <w:sz w:val="24"/>
          <w:szCs w:val="24"/>
        </w:rPr>
        <w:t>H</w:t>
      </w:r>
      <w:r>
        <w:rPr>
          <w:sz w:val="24"/>
          <w:szCs w:val="24"/>
        </w:rPr>
        <w:t>对小鼠产生精子数量的影响，因此环境激素</w:t>
      </w:r>
      <w:r>
        <w:rPr>
          <w:sz w:val="24"/>
          <w:szCs w:val="24"/>
        </w:rPr>
        <w:t>H</w:t>
      </w:r>
      <w:r>
        <w:rPr>
          <w:sz w:val="24"/>
          <w:szCs w:val="24"/>
        </w:rPr>
        <w:t>为单一变量，用玉米油处理作为对照实验；性激素的分泌活动受下丘脑和垂体的控制，其机制与甲状腺激素的分泌调节相同；精子是由精原细胞经减数分裂后得到的；性激素在体内保持相对稳定，其调节属于负反馈调节。</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）环境激素</w:t>
      </w:r>
      <w:r>
        <w:rPr>
          <w:sz w:val="24"/>
          <w:szCs w:val="24"/>
        </w:rPr>
        <w:t>H</w:t>
      </w:r>
      <w:r>
        <w:rPr>
          <w:sz w:val="24"/>
          <w:szCs w:val="24"/>
        </w:rPr>
        <w:t>浓度为</w:t>
      </w:r>
      <w:r>
        <w:rPr>
          <w:sz w:val="24"/>
          <w:szCs w:val="24"/>
        </w:rPr>
        <w:t>100 mg/L</w:t>
      </w:r>
      <w:r>
        <w:rPr>
          <w:sz w:val="24"/>
          <w:szCs w:val="24"/>
        </w:rPr>
        <w:t>时，精子数均值为</w:t>
      </w:r>
      <w:r>
        <w:rPr>
          <w:sz w:val="24"/>
          <w:szCs w:val="24"/>
        </w:rPr>
        <w:t>5.09</w:t>
      </w:r>
      <w:r>
        <w:rPr>
          <w:rFonts w:eastAsia="宋体" w:cs="宋体" w:ascii="宋体" w:hAnsi="宋体"/>
          <w:sz w:val="24"/>
          <w:szCs w:val="24"/>
        </w:rPr>
        <w:t>×</w:t>
      </w:r>
      <w:r>
        <w:rPr>
          <w:sz w:val="24"/>
          <w:szCs w:val="24"/>
        </w:rPr>
        <w:t>107</w:t>
      </w:r>
      <w:r>
        <w:rPr>
          <w:sz w:val="24"/>
          <w:szCs w:val="24"/>
        </w:rPr>
        <w:t>个，环境激素</w:t>
      </w:r>
      <w:r>
        <w:rPr>
          <w:sz w:val="24"/>
          <w:szCs w:val="24"/>
        </w:rPr>
        <w:t>H</w:t>
      </w:r>
      <w:r>
        <w:rPr>
          <w:sz w:val="24"/>
          <w:szCs w:val="24"/>
        </w:rPr>
        <w:t>浓度为</w:t>
      </w:r>
      <w:r>
        <w:rPr>
          <w:sz w:val="24"/>
          <w:szCs w:val="24"/>
        </w:rPr>
        <w:t>200 mg/L</w:t>
      </w:r>
      <w:r>
        <w:rPr>
          <w:sz w:val="24"/>
          <w:szCs w:val="24"/>
        </w:rPr>
        <w:t>时，精子数均值为</w:t>
      </w:r>
      <w:r>
        <w:rPr>
          <w:sz w:val="24"/>
          <w:szCs w:val="24"/>
        </w:rPr>
        <w:t>4.35</w:t>
      </w:r>
      <w:r>
        <w:rPr>
          <w:rFonts w:eastAsia="宋体" w:cs="宋体" w:ascii="宋体" w:hAnsi="宋体"/>
          <w:sz w:val="24"/>
          <w:szCs w:val="24"/>
        </w:rPr>
        <w:t>×</w:t>
      </w:r>
      <w:r>
        <w:rPr>
          <w:sz w:val="24"/>
          <w:szCs w:val="24"/>
        </w:rPr>
        <w:t>107</w:t>
      </w:r>
      <w:r>
        <w:rPr>
          <w:sz w:val="24"/>
          <w:szCs w:val="24"/>
        </w:rPr>
        <w:t>个，所以环境激素</w:t>
      </w:r>
      <w:r>
        <w:rPr>
          <w:sz w:val="24"/>
          <w:szCs w:val="24"/>
        </w:rPr>
        <w:t>H</w:t>
      </w:r>
      <w:r>
        <w:rPr>
          <w:sz w:val="24"/>
          <w:szCs w:val="24"/>
        </w:rPr>
        <w:t>浓度增高，小鼠生成精子数减小。</w:t>
      </w:r>
    </w:p>
    <w:p>
      <w:pPr>
        <w:pStyle w:val="Normal"/>
        <w:spacing w:lineRule="auto" w:line="360"/>
        <w:ind w:left="312" w:hanging="312"/>
        <w:rPr>
          <w:sz w:val="24"/>
          <w:szCs w:val="24"/>
        </w:rPr>
      </w:pPr>
      <w:r>
        <w:rPr>
          <w:sz w:val="24"/>
          <w:szCs w:val="24"/>
        </w:rPr>
        <w:t>（</w:t>
      </w:r>
      <w:r>
        <w:rPr>
          <w:sz w:val="24"/>
          <w:szCs w:val="24"/>
        </w:rPr>
        <w:t>2</w:t>
      </w:r>
      <w:r>
        <w:rPr>
          <w:sz w:val="24"/>
          <w:szCs w:val="24"/>
        </w:rPr>
        <w:t>）下丘脑通过分泌促性腺激素释放激素来促进垂体合成和分泌促性腺激素，垂体能通过合成和分泌促性腺激素来促进性腺合成和分泌性激素。精原细胞进行减数分裂产生精子。</w:t>
      </w:r>
    </w:p>
    <w:p>
      <w:pPr>
        <w:pStyle w:val="Normal"/>
        <w:spacing w:lineRule="auto" w:line="360"/>
        <w:ind w:left="312" w:hanging="312"/>
        <w:rPr>
          <w:sz w:val="24"/>
          <w:szCs w:val="24"/>
        </w:rPr>
      </w:pPr>
      <w:r>
        <w:rPr>
          <w:sz w:val="24"/>
          <w:szCs w:val="24"/>
        </w:rPr>
        <w:t>（</w:t>
      </w:r>
      <w:r>
        <w:rPr>
          <w:sz w:val="24"/>
          <w:szCs w:val="24"/>
        </w:rPr>
        <w:t>3</w:t>
      </w:r>
      <w:r>
        <w:rPr>
          <w:sz w:val="24"/>
          <w:szCs w:val="24"/>
        </w:rPr>
        <w:t>）性激素浓度偏高时会抑制下丘脑和垂体中相关激素的释放，这种方式称为负反馈调节。。</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DNA</w:t>
      </w:r>
      <w:r>
        <w:rPr>
          <w:sz w:val="24"/>
          <w:szCs w:val="24"/>
        </w:rPr>
        <w:t>分子发生断裂而使某些段丢失称为染色体结构的变异。</w:t>
      </w:r>
    </w:p>
    <w:p>
      <w:pPr>
        <w:pStyle w:val="Normal"/>
        <w:spacing w:lineRule="auto" w:line="360"/>
        <w:ind w:left="312" w:hanging="312"/>
        <w:rPr>
          <w:sz w:val="24"/>
          <w:szCs w:val="24"/>
        </w:rPr>
      </w:pPr>
      <w:r>
        <w:rPr>
          <w:sz w:val="24"/>
          <w:szCs w:val="24"/>
        </w:rPr>
        <w:t>（</w:t>
      </w:r>
      <w:r>
        <w:rPr>
          <w:sz w:val="24"/>
          <w:szCs w:val="24"/>
        </w:rPr>
        <w:t>5</w:t>
      </w:r>
      <w:r>
        <w:rPr>
          <w:sz w:val="24"/>
          <w:szCs w:val="24"/>
        </w:rPr>
        <w:t>）环境因素若存在食物中，可沿着食物链的传递进入人体内，作用在靶细胞上干扰人体精子的形成。</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答案：</w:t>
      </w:r>
    </w:p>
    <w:p>
      <w:pPr>
        <w:pStyle w:val="Normal"/>
        <w:spacing w:lineRule="auto" w:line="360"/>
        <w:ind w:left="312" w:hanging="312"/>
        <w:rPr>
          <w:sz w:val="24"/>
          <w:szCs w:val="24"/>
        </w:rPr>
      </w:pPr>
      <w:r>
        <w:rPr>
          <w:sz w:val="24"/>
          <w:szCs w:val="24"/>
        </w:rPr>
        <w:t>（</w:t>
      </w:r>
      <w:r>
        <w:rPr>
          <w:sz w:val="24"/>
          <w:szCs w:val="24"/>
        </w:rPr>
        <w:t>1</w:t>
      </w:r>
      <w:r>
        <w:rPr>
          <w:sz w:val="24"/>
          <w:szCs w:val="24"/>
        </w:rPr>
        <w:t>）减少</w:t>
      </w:r>
      <w:r>
        <w:rPr>
          <w:rFonts w:eastAsia="Times New Roman"/>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）下丘脑</w:t>
      </w:r>
      <w:r>
        <w:rPr>
          <w:rFonts w:eastAsia="Times New Roman"/>
          <w:sz w:val="24"/>
          <w:szCs w:val="24"/>
        </w:rPr>
        <w:t xml:space="preserve"> </w:t>
      </w:r>
      <w:r>
        <w:rPr>
          <w:sz w:val="24"/>
          <w:szCs w:val="24"/>
        </w:rPr>
        <w:t>垂体</w:t>
      </w:r>
      <w:r>
        <w:rPr>
          <w:rFonts w:eastAsia="Times New Roman"/>
          <w:sz w:val="24"/>
          <w:szCs w:val="24"/>
        </w:rPr>
        <w:t xml:space="preserve"> </w:t>
      </w:r>
      <w:r>
        <w:rPr>
          <w:sz w:val="24"/>
          <w:szCs w:val="24"/>
        </w:rPr>
        <w:t>精原</w:t>
      </w:r>
      <w:r>
        <w:rPr>
          <w:rFonts w:eastAsia="Times New Roman"/>
          <w:sz w:val="24"/>
          <w:szCs w:val="24"/>
        </w:rPr>
        <w:t xml:space="preserve"> </w:t>
      </w:r>
      <w:r>
        <w:rPr>
          <w:sz w:val="24"/>
          <w:szCs w:val="24"/>
        </w:rPr>
        <w:t>减数分裂</w:t>
      </w:r>
    </w:p>
    <w:p>
      <w:pPr>
        <w:pStyle w:val="Normal"/>
        <w:spacing w:lineRule="auto" w:line="360"/>
        <w:ind w:left="312" w:hanging="312"/>
        <w:rPr>
          <w:sz w:val="24"/>
          <w:szCs w:val="24"/>
        </w:rPr>
      </w:pPr>
      <w:r>
        <w:rPr>
          <w:sz w:val="24"/>
          <w:szCs w:val="24"/>
        </w:rPr>
        <w:t>（</w:t>
      </w:r>
      <w:r>
        <w:rPr>
          <w:sz w:val="24"/>
          <w:szCs w:val="24"/>
        </w:rPr>
        <w:t>3</w:t>
      </w:r>
      <w:r>
        <w:rPr>
          <w:sz w:val="24"/>
          <w:szCs w:val="24"/>
        </w:rPr>
        <w:t>）负反馈</w:t>
      </w:r>
    </w:p>
    <w:p>
      <w:pPr>
        <w:pStyle w:val="Normal"/>
        <w:spacing w:lineRule="auto" w:line="360"/>
        <w:ind w:left="312" w:hanging="312"/>
        <w:rPr>
          <w:sz w:val="24"/>
          <w:szCs w:val="24"/>
        </w:rPr>
      </w:pPr>
      <w:r>
        <w:rPr>
          <w:sz w:val="24"/>
          <w:szCs w:val="24"/>
        </w:rPr>
        <w:t>（</w:t>
      </w:r>
      <w:r>
        <w:rPr>
          <w:sz w:val="24"/>
          <w:szCs w:val="24"/>
        </w:rPr>
        <w:t>4</w:t>
      </w:r>
      <w:r>
        <w:rPr>
          <w:sz w:val="24"/>
          <w:szCs w:val="24"/>
        </w:rPr>
        <w:t>）断裂</w:t>
      </w:r>
      <w:r>
        <w:rPr>
          <w:rFonts w:eastAsia="Times New Roman"/>
          <w:sz w:val="24"/>
          <w:szCs w:val="24"/>
        </w:rPr>
        <w:t xml:space="preserve"> </w:t>
      </w:r>
      <w:r>
        <w:rPr>
          <w:sz w:val="24"/>
          <w:szCs w:val="24"/>
        </w:rPr>
        <w:t>丢失</w:t>
      </w:r>
    </w:p>
    <w:p>
      <w:pPr>
        <w:pStyle w:val="Normal"/>
        <w:spacing w:lineRule="auto" w:line="360"/>
        <w:ind w:left="312" w:hanging="312"/>
        <w:rPr>
          <w:sz w:val="24"/>
          <w:szCs w:val="24"/>
        </w:rPr>
      </w:pPr>
      <w:r>
        <w:rPr>
          <w:sz w:val="24"/>
          <w:szCs w:val="24"/>
        </w:rPr>
        <w:t>（</w:t>
      </w:r>
      <w:r>
        <w:rPr>
          <w:sz w:val="24"/>
          <w:szCs w:val="24"/>
        </w:rPr>
        <w:t>5</w:t>
      </w:r>
      <w:r>
        <w:rPr>
          <w:sz w:val="24"/>
          <w:szCs w:val="24"/>
        </w:rPr>
        <w:t>）食物链</w:t>
      </w:r>
      <w:r>
        <w:rPr>
          <w:rFonts w:eastAsia="Times New Roman"/>
          <w:sz w:val="24"/>
          <w:szCs w:val="24"/>
        </w:rPr>
        <w:t xml:space="preserve"> </w:t>
      </w:r>
      <w:r>
        <w:rPr>
          <w:sz w:val="24"/>
          <w:szCs w:val="24"/>
        </w:rPr>
        <w:t>细胞</w:t>
      </w:r>
    </w:p>
    <w:p>
      <w:pPr>
        <w:pStyle w:val="Normal"/>
        <w:spacing w:lineRule="auto" w:line="360"/>
        <w:ind w:left="312" w:hanging="312"/>
        <w:rPr/>
      </w:pPr>
      <w:r>
        <w:rPr>
          <w:color w:val="0000FF"/>
          <w:sz w:val="24"/>
          <w:szCs w:val="24"/>
        </w:rPr>
        <w:t>【点评】</w:t>
      </w:r>
      <w:r>
        <w:rPr>
          <w:sz w:val="24"/>
          <w:szCs w:val="24"/>
        </w:rPr>
        <w:t>本题考查环境因素对小鼠产生的精子数的影响，同时考查考生从题干和表格中获取信息、分析处理信息的能力，以及对知识的理解和应用能力。此考点几乎每年都有考查。</w:t>
      </w:r>
    </w:p>
    <w:sectPr>
      <w:headerReference w:type="default" r:id="rId23"/>
      <w:footerReference w:type="default" r:id="rId2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libri">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14</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Char1">
    <w:name w:val="页脚 Char"/>
    <w:basedOn w:val="Style14"/>
    <w:qFormat/>
    <w:rPr>
      <w:sz w:val="18"/>
      <w:szCs w:val="18"/>
    </w:rPr>
  </w:style>
  <w:style w:type="character" w:styleId="PlaceholderText">
    <w:name w:val="Placeholder Text"/>
    <w:basedOn w:val="Style14"/>
    <w:qFormat/>
    <w:rPr>
      <w:color w:val="808080"/>
    </w:rPr>
  </w:style>
  <w:style w:type="character" w:styleId="Char2">
    <w:name w:val="日期 Char"/>
    <w:basedOn w:val="Style14"/>
    <w:qFormat/>
    <w:rPr/>
  </w:style>
  <w:style w:type="character" w:styleId="Char3">
    <w:name w:val="页眉 Char"/>
    <w:basedOn w:val="Style14"/>
    <w:qFormat/>
    <w:rPr>
      <w:sz w:val="18"/>
      <w:szCs w:val="18"/>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2.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5.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6.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2018-11-04T19:34:10Z</dcterms:created>
  <dc:creator>14155</dc:creator>
  <dc:description/>
  <dc:language>en-US</dc:language>
  <cp:lastModifiedBy>甘家老三～MC</cp:lastModifiedBy>
  <cp:lastPrinted>2018-11-04T19:34:00Z</cp:lastPrinted>
  <dcterms:modified xsi:type="dcterms:W3CDTF">2019-08-05T16:34:28Z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y fmtid="{D5CDD505-2E9C-101B-9397-08002B2CF9AE}" pid="3" name="KSORubyTemplateID">
    <vt:lpwstr>6</vt:lpwstr>
  </property>
</Properties>
</file>