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spacing w:lineRule="auto" w:line="360"/>
        <w:ind w:left="390" w:hanging="392"/>
        <w:jc w:val="center"/>
        <w:rPr>
          <w:b/>
          <w:b/>
          <w:sz w:val="30"/>
          <w:szCs w:val="30"/>
        </w:rPr>
      </w:pPr>
      <w:r>
        <w:rPr>
          <w:b/>
          <w:sz w:val="30"/>
          <w:szCs w:val="30"/>
        </w:rPr>
        <w:t>2018</w:t>
      </w:r>
      <w:r>
        <w:rPr>
          <w:b/>
          <w:sz w:val="30"/>
          <w:szCs w:val="30"/>
        </w:rPr>
        <w:t>年全国统一高考生物试卷（新课标Ⅱ）</w:t>
      </w:r>
    </w:p>
    <w:p>
      <w:pPr>
        <w:pStyle w:val="Normal"/>
        <w:spacing w:lineRule="auto" w:line="360"/>
        <w:ind w:left="312" w:hanging="313"/>
        <w:rPr>
          <w:b/>
          <w:b/>
          <w:sz w:val="24"/>
          <w:szCs w:val="24"/>
        </w:rPr>
      </w:pPr>
      <w:r>
        <w:rPr>
          <w:b/>
          <w:sz w:val="24"/>
          <w:szCs w:val="24"/>
        </w:rPr>
        <w:t>一、选择题：本题共</w:t>
      </w:r>
      <w:r>
        <w:rPr>
          <w:b/>
          <w:sz w:val="24"/>
          <w:szCs w:val="24"/>
        </w:rPr>
        <w:t>6</w:t>
      </w:r>
      <w:r>
        <w:rPr>
          <w:b/>
          <w:sz w:val="24"/>
          <w:szCs w:val="24"/>
        </w:rPr>
        <w:t>小题，每小题</w:t>
      </w:r>
      <w:r>
        <w:rPr>
          <w:b/>
          <w:sz w:val="24"/>
          <w:szCs w:val="24"/>
        </w:rPr>
        <w:t>6</w:t>
      </w:r>
      <w:r>
        <w:rPr>
          <w:b/>
          <w:sz w:val="24"/>
          <w:szCs w:val="24"/>
        </w:rPr>
        <w:t>分，共</w:t>
      </w:r>
      <w:r>
        <w:rPr>
          <w:b/>
          <w:sz w:val="24"/>
          <w:szCs w:val="24"/>
        </w:rPr>
        <w:t>36</w:t>
      </w:r>
      <w:r>
        <w:rPr>
          <w:b/>
          <w:sz w:val="24"/>
          <w:szCs w:val="24"/>
        </w:rPr>
        <w:t>分，在每小题给出的四个选项中，只有一项是符合题目要求的。</w:t>
      </w:r>
    </w:p>
    <w:p>
      <w:pPr>
        <w:pStyle w:val="Normal"/>
        <w:spacing w:lineRule="auto" w:line="360"/>
        <w:ind w:left="312" w:hanging="312"/>
        <w:rPr>
          <w:sz w:val="24"/>
          <w:szCs w:val="24"/>
        </w:rPr>
      </w:pPr>
      <w:r>
        <w:rPr>
          <w:sz w:val="24"/>
          <w:szCs w:val="24"/>
        </w:rPr>
        <w:t>1</w:t>
      </w:r>
      <w:r>
        <w:rPr>
          <w:sz w:val="24"/>
          <w:szCs w:val="24"/>
        </w:rPr>
        <w:t>．（</w:t>
      </w:r>
      <w:r>
        <w:rPr>
          <w:sz w:val="24"/>
          <w:szCs w:val="24"/>
        </w:rPr>
        <w:t>6</w:t>
      </w:r>
      <w:r>
        <w:rPr>
          <w:sz w:val="24"/>
          <w:szCs w:val="24"/>
        </w:rPr>
        <w:t>分）下列关于人体中蛋白质功能的叙述，错误的是（　　）</w:t>
      </w:r>
    </w:p>
    <w:p>
      <w:pPr>
        <w:pStyle w:val="Normal"/>
        <w:spacing w:lineRule="auto" w:line="360"/>
        <w:ind w:firstLine="312"/>
        <w:jc w:val="left"/>
        <w:rPr/>
      </w:pPr>
      <w:r>
        <w:rPr>
          <w:sz w:val="24"/>
          <w:szCs w:val="24"/>
        </w:rPr>
        <w:t>A</w:t>
      </w:r>
      <w:r>
        <w:rPr>
          <w:sz w:val="24"/>
          <w:szCs w:val="24"/>
        </w:rPr>
        <w:t>．浆细胞产生的抗体可结合相应的病毒抗原</w:t>
      </w:r>
      <w:r>
        <w:rPr/>
        <w:tab/>
      </w:r>
    </w:p>
    <w:p>
      <w:pPr>
        <w:pStyle w:val="Normal"/>
        <w:spacing w:lineRule="auto" w:line="360"/>
        <w:ind w:firstLine="312"/>
        <w:jc w:val="left"/>
        <w:rPr/>
      </w:pPr>
      <w:r>
        <w:rPr>
          <w:sz w:val="24"/>
          <w:szCs w:val="24"/>
        </w:rPr>
        <w:t>B</w:t>
      </w:r>
      <w:r>
        <w:rPr>
          <w:sz w:val="24"/>
          <w:szCs w:val="24"/>
        </w:rPr>
        <w:t>．肌细胞中的某些蛋白质参与肌肉收缩的过程</w:t>
      </w:r>
      <w:r>
        <w:rPr/>
        <w:tab/>
      </w:r>
    </w:p>
    <w:p>
      <w:pPr>
        <w:pStyle w:val="Normal"/>
        <w:spacing w:lineRule="auto" w:line="360"/>
        <w:ind w:firstLine="312"/>
        <w:jc w:val="left"/>
        <w:rPr/>
      </w:pPr>
      <w:r>
        <w:rPr>
          <w:sz w:val="24"/>
          <w:szCs w:val="24"/>
        </w:rPr>
        <w:t>C</w:t>
      </w:r>
      <w:r>
        <w:rPr>
          <w:sz w:val="24"/>
          <w:szCs w:val="24"/>
        </w:rPr>
        <w:t>．蛋白质结合</w:t>
      </w:r>
      <w:r>
        <w:rPr>
          <w:sz w:val="24"/>
          <w:szCs w:val="24"/>
        </w:rPr>
        <w:t>Mg</w:t>
      </w:r>
      <w:r>
        <w:rPr>
          <w:sz w:val="24"/>
          <w:szCs w:val="24"/>
          <w:vertAlign w:val="superscript"/>
        </w:rPr>
        <w:t>2</w:t>
      </w:r>
      <w:r>
        <w:rPr>
          <w:rFonts w:eastAsia="宋体" w:cs="宋体" w:ascii="宋体" w:hAnsi="宋体"/>
          <w:sz w:val="24"/>
          <w:szCs w:val="24"/>
          <w:vertAlign w:val="superscript"/>
        </w:rPr>
        <w:t>+</w:t>
      </w:r>
      <w:r>
        <w:rPr>
          <w:sz w:val="24"/>
          <w:szCs w:val="24"/>
        </w:rPr>
        <w:t>形成的血红蛋白参与</w:t>
      </w:r>
      <w:r>
        <w:rPr>
          <w:sz w:val="24"/>
          <w:szCs w:val="24"/>
        </w:rPr>
        <w:t>O</w:t>
      </w:r>
      <w:r>
        <w:rPr>
          <w:sz w:val="24"/>
          <w:szCs w:val="24"/>
          <w:vertAlign w:val="subscript"/>
        </w:rPr>
        <w:t>2</w:t>
      </w:r>
      <w:r>
        <w:rPr>
          <w:sz w:val="24"/>
          <w:szCs w:val="24"/>
        </w:rPr>
        <w:t>运输</w:t>
      </w:r>
      <w:r>
        <w:rPr/>
        <w:tab/>
      </w:r>
    </w:p>
    <w:p>
      <w:pPr>
        <w:pStyle w:val="Normal"/>
        <w:spacing w:lineRule="auto" w:line="360"/>
        <w:ind w:firstLine="312"/>
        <w:jc w:val="left"/>
        <w:rPr/>
      </w:pPr>
      <w:r>
        <w:rPr>
          <w:sz w:val="24"/>
          <w:szCs w:val="24"/>
        </w:rPr>
        <w:t>D</w:t>
      </w:r>
      <w:r>
        <w:rPr>
          <w:sz w:val="24"/>
          <w:szCs w:val="24"/>
        </w:rPr>
        <w:t>．细胞核中某些蛋白质是染色体的重要组成成分</w:t>
      </w:r>
      <w:r>
        <w:rPr/>
        <w:tab/>
      </w:r>
    </w:p>
    <w:p>
      <w:pPr>
        <w:pStyle w:val="Normal"/>
        <w:spacing w:lineRule="auto" w:line="360"/>
        <w:ind w:left="312" w:hanging="312"/>
        <w:rPr>
          <w:sz w:val="24"/>
          <w:szCs w:val="24"/>
        </w:rPr>
      </w:pPr>
      <w:r>
        <w:rPr>
          <w:sz w:val="24"/>
          <w:szCs w:val="24"/>
        </w:rPr>
        <w:t>2</w:t>
      </w:r>
      <w:r>
        <w:rPr>
          <w:sz w:val="24"/>
          <w:szCs w:val="24"/>
        </w:rPr>
        <w:t>．（</w:t>
      </w:r>
      <w:r>
        <w:rPr>
          <w:sz w:val="24"/>
          <w:szCs w:val="24"/>
        </w:rPr>
        <w:t>6</w:t>
      </w:r>
      <w:r>
        <w:rPr>
          <w:sz w:val="24"/>
          <w:szCs w:val="24"/>
        </w:rPr>
        <w:t>分）下列有关物质跨膜运输的叙述，正确的是（　　）</w:t>
      </w:r>
    </w:p>
    <w:p>
      <w:pPr>
        <w:pStyle w:val="Normal"/>
        <w:spacing w:lineRule="auto" w:line="360"/>
        <w:ind w:firstLine="312"/>
        <w:jc w:val="left"/>
        <w:rPr/>
      </w:pPr>
      <w:r>
        <w:rPr>
          <w:sz w:val="24"/>
          <w:szCs w:val="24"/>
        </w:rPr>
        <w:t>A</w:t>
      </w:r>
      <w:r>
        <w:rPr>
          <w:sz w:val="24"/>
          <w:szCs w:val="24"/>
        </w:rPr>
        <w:t>．巨噬细胞摄入病原体的过程属于协助扩散</w:t>
      </w:r>
      <w:r>
        <w:rPr/>
        <w:tab/>
      </w:r>
    </w:p>
    <w:p>
      <w:pPr>
        <w:pStyle w:val="Normal"/>
        <w:spacing w:lineRule="auto" w:line="360"/>
        <w:ind w:firstLine="312"/>
        <w:jc w:val="left"/>
        <w:rPr/>
      </w:pPr>
      <w:r>
        <w:rPr>
          <w:sz w:val="24"/>
          <w:szCs w:val="24"/>
        </w:rPr>
        <w:t>B</w:t>
      </w:r>
      <w:r>
        <w:rPr>
          <w:sz w:val="24"/>
          <w:szCs w:val="24"/>
        </w:rPr>
        <w:t>．固醇类激素进入靶细胞的过程属于主动运输</w:t>
      </w:r>
      <w:r>
        <w:rPr/>
        <w:tab/>
      </w:r>
    </w:p>
    <w:p>
      <w:pPr>
        <w:pStyle w:val="Normal"/>
        <w:spacing w:lineRule="auto" w:line="360"/>
        <w:ind w:firstLine="312"/>
        <w:jc w:val="left"/>
        <w:rPr/>
      </w:pPr>
      <w:r>
        <w:rPr>
          <w:sz w:val="24"/>
          <w:szCs w:val="24"/>
        </w:rPr>
        <w:t>C</w:t>
      </w:r>
      <w:r>
        <w:rPr>
          <w:sz w:val="24"/>
          <w:szCs w:val="24"/>
        </w:rPr>
        <w:t>．神经细胞受到刺激时产生的</w:t>
      </w:r>
      <w:r>
        <w:rPr>
          <w:sz w:val="24"/>
          <w:szCs w:val="24"/>
        </w:rPr>
        <w:t>Na</w:t>
      </w:r>
      <w:r>
        <w:rPr>
          <w:rFonts w:eastAsia="宋体" w:cs="宋体" w:ascii="宋体" w:hAnsi="宋体"/>
          <w:sz w:val="24"/>
          <w:szCs w:val="24"/>
          <w:vertAlign w:val="superscript"/>
        </w:rPr>
        <w:t>+</w:t>
      </w:r>
      <w:r>
        <w:rPr>
          <w:sz w:val="24"/>
          <w:szCs w:val="24"/>
        </w:rPr>
        <w:t>内流属于被动运输</w:t>
      </w:r>
      <w:r>
        <w:rPr/>
        <w:tab/>
      </w:r>
    </w:p>
    <w:p>
      <w:pPr>
        <w:pStyle w:val="Normal"/>
        <w:spacing w:lineRule="auto" w:line="360"/>
        <w:ind w:firstLine="312"/>
        <w:jc w:val="left"/>
        <w:rPr/>
      </w:pPr>
      <w:r>
        <w:rPr>
          <w:sz w:val="24"/>
          <w:szCs w:val="24"/>
        </w:rPr>
        <w:t>D</w:t>
      </w:r>
      <w:r>
        <w:rPr>
          <w:sz w:val="24"/>
          <w:szCs w:val="24"/>
        </w:rPr>
        <w:t>．护肤品中的甘油进入皮肤细胞的过程属于主动运输</w:t>
      </w:r>
      <w:r>
        <w:rPr/>
        <w:tab/>
      </w:r>
    </w:p>
    <w:p>
      <w:pPr>
        <w:pStyle w:val="Normal"/>
        <w:spacing w:lineRule="auto" w:line="360"/>
        <w:ind w:left="312" w:hanging="312"/>
        <w:rPr>
          <w:sz w:val="24"/>
          <w:szCs w:val="24"/>
        </w:rPr>
      </w:pPr>
      <w:r>
        <w:rPr>
          <w:sz w:val="24"/>
          <w:szCs w:val="24"/>
        </w:rPr>
        <w:t>3</w:t>
      </w:r>
      <w:r>
        <w:rPr>
          <w:sz w:val="24"/>
          <w:szCs w:val="24"/>
        </w:rPr>
        <w:t>．（</w:t>
      </w:r>
      <w:r>
        <w:rPr>
          <w:sz w:val="24"/>
          <w:szCs w:val="24"/>
        </w:rPr>
        <w:t>6</w:t>
      </w:r>
      <w:r>
        <w:rPr>
          <w:sz w:val="24"/>
          <w:szCs w:val="24"/>
        </w:rPr>
        <w:t>分）下列有关人体内激素的叙述，正确的是（　　）</w:t>
      </w:r>
    </w:p>
    <w:p>
      <w:pPr>
        <w:pStyle w:val="Normal"/>
        <w:spacing w:lineRule="auto" w:line="360"/>
        <w:ind w:firstLine="312"/>
        <w:jc w:val="left"/>
        <w:rPr/>
      </w:pPr>
      <w:r>
        <w:rPr>
          <w:sz w:val="24"/>
          <w:szCs w:val="24"/>
        </w:rPr>
        <w:t>A</w:t>
      </w:r>
      <w:r>
        <w:rPr>
          <w:sz w:val="24"/>
          <w:szCs w:val="24"/>
        </w:rPr>
        <w:t>．运动时，肾上腺素水平升高，可使心率加快，说明激素是高能化合物</w:t>
      </w:r>
      <w:r>
        <w:rPr/>
        <w:tab/>
      </w:r>
    </w:p>
    <w:p>
      <w:pPr>
        <w:pStyle w:val="Normal"/>
        <w:spacing w:lineRule="auto" w:line="360"/>
        <w:ind w:firstLine="312"/>
        <w:jc w:val="left"/>
        <w:rPr/>
      </w:pPr>
      <w:r>
        <w:rPr>
          <w:sz w:val="24"/>
          <w:szCs w:val="24"/>
        </w:rPr>
        <w:t>B</w:t>
      </w:r>
      <w:r>
        <w:rPr>
          <w:sz w:val="24"/>
          <w:szCs w:val="24"/>
        </w:rPr>
        <w:t>．饥饿时，胰高血糖素水平升高，促进糖原分解，说明激素具有酶的催化活性</w:t>
      </w:r>
      <w:r>
        <w:rPr/>
        <w:tab/>
      </w:r>
    </w:p>
    <w:p>
      <w:pPr>
        <w:pStyle w:val="Normal"/>
        <w:spacing w:lineRule="auto" w:line="360"/>
        <w:ind w:firstLine="312"/>
        <w:jc w:val="left"/>
        <w:rPr/>
      </w:pPr>
      <w:r>
        <w:rPr>
          <w:sz w:val="24"/>
          <w:szCs w:val="24"/>
        </w:rPr>
        <w:t>C</w:t>
      </w:r>
      <w:r>
        <w:rPr>
          <w:sz w:val="24"/>
          <w:szCs w:val="24"/>
        </w:rPr>
        <w:t>．进食后，胰岛素水平升高，其既可加速糖原合成，也可作为细胞的结构组分</w:t>
      </w:r>
      <w:r>
        <w:rPr/>
        <w:tab/>
      </w:r>
    </w:p>
    <w:p>
      <w:pPr>
        <w:pStyle w:val="Normal"/>
        <w:spacing w:lineRule="auto" w:line="360"/>
        <w:ind w:firstLine="312"/>
        <w:jc w:val="left"/>
        <w:rPr/>
      </w:pPr>
      <w:r>
        <w:rPr>
          <w:sz w:val="24"/>
          <w:szCs w:val="24"/>
        </w:rPr>
        <w:t>D</w:t>
      </w:r>
      <w:r>
        <w:rPr>
          <w:sz w:val="24"/>
          <w:szCs w:val="24"/>
        </w:rPr>
        <w:t>．青春期，性激素水平升高，随体液到达靶细胞，与受体结合可促进机体发育</w:t>
      </w:r>
      <w:r>
        <w:rPr/>
        <w:tab/>
      </w:r>
    </w:p>
    <w:p>
      <w:pPr>
        <w:pStyle w:val="Normal"/>
        <w:spacing w:lineRule="auto" w:line="360"/>
        <w:ind w:left="312" w:hanging="312"/>
        <w:rPr>
          <w:sz w:val="24"/>
          <w:szCs w:val="24"/>
        </w:rPr>
      </w:pPr>
      <w:r>
        <w:rPr>
          <w:sz w:val="24"/>
          <w:szCs w:val="24"/>
        </w:rPr>
        <w:t>4</w:t>
      </w:r>
      <w:r>
        <w:rPr>
          <w:sz w:val="24"/>
          <w:szCs w:val="24"/>
        </w:rPr>
        <w:t>．（</w:t>
      </w:r>
      <w:r>
        <w:rPr>
          <w:sz w:val="24"/>
          <w:szCs w:val="24"/>
        </w:rPr>
        <w:t>6</w:t>
      </w:r>
      <w:r>
        <w:rPr>
          <w:sz w:val="24"/>
          <w:szCs w:val="24"/>
        </w:rPr>
        <w:t>分）有些作物的种子入库前需要经过风干处理。与风干前相比，下列说法错误的是（　　）</w:t>
      </w:r>
    </w:p>
    <w:p>
      <w:pPr>
        <w:pStyle w:val="Normal"/>
        <w:spacing w:lineRule="auto" w:line="360"/>
        <w:ind w:firstLine="312"/>
        <w:jc w:val="left"/>
        <w:rPr/>
      </w:pPr>
      <w:r>
        <w:rPr>
          <w:sz w:val="24"/>
          <w:szCs w:val="24"/>
        </w:rPr>
        <w:t>A</w:t>
      </w:r>
      <w:r>
        <w:rPr>
          <w:sz w:val="24"/>
          <w:szCs w:val="24"/>
        </w:rPr>
        <w:t>．风干种子中有机物的消耗减慢</w:t>
      </w:r>
      <w:r>
        <w:rPr/>
        <w:tab/>
      </w:r>
    </w:p>
    <w:p>
      <w:pPr>
        <w:pStyle w:val="Normal"/>
        <w:spacing w:lineRule="auto" w:line="360"/>
        <w:ind w:firstLine="312"/>
        <w:jc w:val="left"/>
        <w:rPr/>
      </w:pPr>
      <w:r>
        <w:rPr>
          <w:sz w:val="24"/>
          <w:szCs w:val="24"/>
        </w:rPr>
        <w:t>B</w:t>
      </w:r>
      <w:r>
        <w:rPr>
          <w:sz w:val="24"/>
          <w:szCs w:val="24"/>
        </w:rPr>
        <w:t>．风干种子上微生物不易生长繁殖</w:t>
      </w:r>
      <w:r>
        <w:rPr/>
        <w:tab/>
      </w:r>
    </w:p>
    <w:p>
      <w:pPr>
        <w:pStyle w:val="Normal"/>
        <w:spacing w:lineRule="auto" w:line="360"/>
        <w:ind w:firstLine="312"/>
        <w:jc w:val="left"/>
        <w:rPr/>
      </w:pPr>
      <w:r>
        <w:rPr>
          <w:sz w:val="24"/>
          <w:szCs w:val="24"/>
        </w:rPr>
        <w:t>C</w:t>
      </w:r>
      <w:r>
        <w:rPr>
          <w:sz w:val="24"/>
          <w:szCs w:val="24"/>
        </w:rPr>
        <w:t>．风干种子中细胞呼吸作用的强度高</w:t>
      </w:r>
      <w:r>
        <w:rPr/>
        <w:tab/>
      </w:r>
    </w:p>
    <w:p>
      <w:pPr>
        <w:pStyle w:val="Normal"/>
        <w:spacing w:lineRule="auto" w:line="360"/>
        <w:ind w:firstLine="312"/>
        <w:jc w:val="left"/>
        <w:rPr/>
      </w:pPr>
      <w:r>
        <w:rPr>
          <w:sz w:val="24"/>
          <w:szCs w:val="24"/>
        </w:rPr>
        <w:t>D</w:t>
      </w:r>
      <w:r>
        <w:rPr>
          <w:sz w:val="24"/>
          <w:szCs w:val="24"/>
        </w:rPr>
        <w:t>．风干种子中结合水与自由水的比值大</w:t>
      </w:r>
      <w:r>
        <w:rPr/>
        <w:tab/>
      </w:r>
    </w:p>
    <w:p>
      <w:pPr>
        <w:pStyle w:val="Normal"/>
        <w:spacing w:lineRule="auto" w:line="360"/>
        <w:ind w:left="312" w:hanging="312"/>
        <w:rPr>
          <w:sz w:val="24"/>
          <w:szCs w:val="24"/>
        </w:rPr>
      </w:pPr>
      <w:r>
        <w:rPr>
          <w:sz w:val="24"/>
          <w:szCs w:val="24"/>
        </w:rPr>
        <w:t>5</w:t>
      </w:r>
      <w:r>
        <w:rPr>
          <w:sz w:val="24"/>
          <w:szCs w:val="24"/>
        </w:rPr>
        <w:t>．（</w:t>
      </w:r>
      <w:r>
        <w:rPr>
          <w:sz w:val="24"/>
          <w:szCs w:val="24"/>
        </w:rPr>
        <w:t>6</w:t>
      </w:r>
      <w:r>
        <w:rPr>
          <w:sz w:val="24"/>
          <w:szCs w:val="24"/>
        </w:rPr>
        <w:t>分）下列关于病毒的叙述，错误的是（　　）</w:t>
      </w:r>
    </w:p>
    <w:p>
      <w:pPr>
        <w:pStyle w:val="Normal"/>
        <w:spacing w:lineRule="auto" w:line="360"/>
        <w:ind w:firstLine="312"/>
        <w:jc w:val="left"/>
        <w:rPr/>
      </w:pPr>
      <w:r>
        <w:rPr>
          <w:sz w:val="24"/>
          <w:szCs w:val="24"/>
        </w:rPr>
        <w:t>A</w:t>
      </w:r>
      <w:r>
        <w:rPr>
          <w:sz w:val="24"/>
          <w:szCs w:val="24"/>
        </w:rPr>
        <w:t>．从烟草花叶病毒中可以提取到</w:t>
      </w:r>
      <w:r>
        <w:rPr>
          <w:sz w:val="24"/>
          <w:szCs w:val="24"/>
        </w:rPr>
        <w:t>RNA</w:t>
      </w:r>
      <w:r>
        <w:rPr/>
        <w:tab/>
      </w:r>
    </w:p>
    <w:p>
      <w:pPr>
        <w:pStyle w:val="Normal"/>
        <w:spacing w:lineRule="auto" w:line="360"/>
        <w:ind w:firstLine="312"/>
        <w:jc w:val="left"/>
        <w:rPr/>
      </w:pPr>
      <w:r>
        <w:rPr>
          <w:sz w:val="24"/>
          <w:szCs w:val="24"/>
        </w:rPr>
        <w:t>B</w:t>
      </w:r>
      <w:r>
        <w:rPr>
          <w:sz w:val="24"/>
          <w:szCs w:val="24"/>
        </w:rPr>
        <w:t>．</w:t>
      </w:r>
      <w:r>
        <w:rPr>
          <w:sz w:val="24"/>
          <w:szCs w:val="24"/>
        </w:rPr>
        <w:t>T</w:t>
      </w:r>
      <w:r>
        <w:rPr>
          <w:sz w:val="24"/>
          <w:szCs w:val="24"/>
          <w:vertAlign w:val="subscript"/>
        </w:rPr>
        <w:t>2</w:t>
      </w:r>
      <w:r>
        <w:rPr>
          <w:sz w:val="24"/>
          <w:szCs w:val="24"/>
        </w:rPr>
        <w:t>噬菌体可感染肺炎双球菌导致其裂解</w:t>
      </w:r>
      <w:r>
        <w:rPr/>
        <w:tab/>
      </w:r>
    </w:p>
    <w:p>
      <w:pPr>
        <w:pStyle w:val="Normal"/>
        <w:spacing w:lineRule="auto" w:line="360"/>
        <w:ind w:firstLine="312"/>
        <w:jc w:val="left"/>
        <w:rPr/>
      </w:pPr>
      <w:r>
        <w:rPr>
          <w:sz w:val="24"/>
          <w:szCs w:val="24"/>
        </w:rPr>
        <w:t>C</w:t>
      </w:r>
      <w:r>
        <w:rPr>
          <w:sz w:val="24"/>
          <w:szCs w:val="24"/>
        </w:rPr>
        <w:t>．</w:t>
      </w:r>
      <w:r>
        <w:rPr>
          <w:sz w:val="24"/>
          <w:szCs w:val="24"/>
        </w:rPr>
        <w:t>HIV</w:t>
      </w:r>
      <w:r>
        <w:rPr>
          <w:sz w:val="24"/>
          <w:szCs w:val="24"/>
        </w:rPr>
        <w:t>可引起人的获得性免疫缺陷综合征</w:t>
      </w:r>
      <w:r>
        <w:rPr/>
        <w:tab/>
      </w:r>
    </w:p>
    <w:p>
      <w:pPr>
        <w:pStyle w:val="Normal"/>
        <w:spacing w:lineRule="auto" w:line="360"/>
        <w:ind w:firstLine="312"/>
        <w:jc w:val="left"/>
        <w:rPr/>
      </w:pPr>
      <w:r>
        <w:rPr>
          <w:sz w:val="24"/>
          <w:szCs w:val="24"/>
        </w:rPr>
        <w:t>D</w:t>
      </w:r>
      <w:r>
        <w:rPr>
          <w:sz w:val="24"/>
          <w:szCs w:val="24"/>
        </w:rPr>
        <w:t>．阻断病毒的传播可降低其所致疾病的发病率</w:t>
      </w:r>
      <w:r>
        <w:rPr/>
        <w:tab/>
      </w:r>
    </w:p>
    <w:p>
      <w:pPr>
        <w:pStyle w:val="Normal"/>
        <w:spacing w:lineRule="auto" w:line="360"/>
        <w:ind w:left="312" w:hanging="312"/>
        <w:rPr>
          <w:sz w:val="24"/>
          <w:szCs w:val="24"/>
        </w:rPr>
      </w:pPr>
      <w:r>
        <w:rPr>
          <w:sz w:val="24"/>
          <w:szCs w:val="24"/>
        </w:rPr>
        <w:t>6</w:t>
      </w:r>
      <w:r>
        <w:rPr>
          <w:sz w:val="24"/>
          <w:szCs w:val="24"/>
        </w:rPr>
        <w:t>．（</w:t>
      </w:r>
      <w:r>
        <w:rPr>
          <w:sz w:val="24"/>
          <w:szCs w:val="24"/>
        </w:rPr>
        <w:t>6</w:t>
      </w:r>
      <w:r>
        <w:rPr>
          <w:sz w:val="24"/>
          <w:szCs w:val="24"/>
        </w:rPr>
        <w:t>分）在致癌因子的作用下，正常动物细胞可转变为癌细胞。有关癌细胞特点的叙述错误的是（　　）</w:t>
      </w:r>
    </w:p>
    <w:p>
      <w:pPr>
        <w:pStyle w:val="Normal"/>
        <w:spacing w:lineRule="auto" w:line="360"/>
        <w:ind w:firstLine="312"/>
        <w:jc w:val="left"/>
        <w:rPr/>
      </w:pPr>
      <w:r>
        <w:rPr>
          <w:sz w:val="24"/>
          <w:szCs w:val="24"/>
        </w:rPr>
        <w:t>A</w:t>
      </w:r>
      <w:r>
        <w:rPr>
          <w:sz w:val="24"/>
          <w:szCs w:val="24"/>
        </w:rPr>
        <w:t>．细胞中可能发生单一基因突变，细胞间黏着性增加</w:t>
      </w:r>
      <w:r>
        <w:rPr/>
        <w:tab/>
      </w:r>
    </w:p>
    <w:p>
      <w:pPr>
        <w:pStyle w:val="Normal"/>
        <w:spacing w:lineRule="auto" w:line="360"/>
        <w:ind w:firstLine="312"/>
        <w:jc w:val="left"/>
        <w:rPr/>
      </w:pPr>
      <w:r>
        <w:rPr>
          <w:sz w:val="24"/>
          <w:szCs w:val="24"/>
        </w:rPr>
        <w:t>B</w:t>
      </w:r>
      <w:r>
        <w:rPr>
          <w:sz w:val="24"/>
          <w:szCs w:val="24"/>
        </w:rPr>
        <w:t>．细胞中可能发生多个基因突变，细胞的形态发生变化</w:t>
      </w:r>
      <w:r>
        <w:rPr/>
        <w:tab/>
      </w:r>
    </w:p>
    <w:p>
      <w:pPr>
        <w:pStyle w:val="Normal"/>
        <w:spacing w:lineRule="auto" w:line="360"/>
        <w:ind w:firstLine="312"/>
        <w:jc w:val="left"/>
        <w:rPr/>
      </w:pPr>
      <w:r>
        <w:rPr>
          <w:sz w:val="24"/>
          <w:szCs w:val="24"/>
        </w:rPr>
        <w:t>C</w:t>
      </w:r>
      <w:r>
        <w:rPr>
          <w:sz w:val="24"/>
          <w:szCs w:val="24"/>
        </w:rPr>
        <w:t>．细胞中的染色体可能受到损伤，细胞的增殖失去控制</w:t>
      </w:r>
      <w:r>
        <w:rPr/>
        <w:tab/>
      </w:r>
    </w:p>
    <w:p>
      <w:pPr>
        <w:pStyle w:val="Normal"/>
        <w:spacing w:lineRule="auto" w:line="360"/>
        <w:ind w:firstLine="312"/>
        <w:jc w:val="left"/>
        <w:rPr/>
      </w:pPr>
      <w:r>
        <w:rPr>
          <w:sz w:val="24"/>
          <w:szCs w:val="24"/>
        </w:rPr>
        <w:t>D</w:t>
      </w:r>
      <w:r>
        <w:rPr>
          <w:sz w:val="24"/>
          <w:szCs w:val="24"/>
        </w:rPr>
        <w:t>．细胞中遗传物质可能受到损伤，细胞表面的糖蛋白减少</w:t>
      </w:r>
      <w:r>
        <w:rPr/>
        <w:tab/>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必考题：</w:t>
      </w:r>
    </w:p>
    <w:p>
      <w:pPr>
        <w:pStyle w:val="Normal"/>
        <w:spacing w:lineRule="auto" w:line="360"/>
        <w:ind w:left="312" w:hanging="312"/>
        <w:rPr>
          <w:sz w:val="24"/>
          <w:szCs w:val="24"/>
        </w:rPr>
      </w:pPr>
      <w:r>
        <w:rPr>
          <w:sz w:val="24"/>
          <w:szCs w:val="24"/>
        </w:rPr>
        <w:t>7</w:t>
      </w:r>
      <w:r>
        <w:rPr>
          <w:sz w:val="24"/>
          <w:szCs w:val="24"/>
        </w:rPr>
        <w:t>．（</w:t>
      </w:r>
      <w:r>
        <w:rPr>
          <w:sz w:val="24"/>
          <w:szCs w:val="24"/>
        </w:rPr>
        <w:t>8</w:t>
      </w:r>
      <w:r>
        <w:rPr>
          <w:sz w:val="24"/>
          <w:szCs w:val="24"/>
        </w:rPr>
        <w:t>分）为研究垂体对机体生长发育的作用，某同学用垂体切除法进行实验。在实验过程中，用幼龄大鼠为材料，以体重变化作为生长发育的检测指标。问答下列问题：</w:t>
      </w:r>
    </w:p>
    <w:p>
      <w:pPr>
        <w:pStyle w:val="Normal"/>
        <w:spacing w:lineRule="auto" w:line="360"/>
        <w:ind w:left="312" w:hanging="312"/>
        <w:rPr>
          <w:sz w:val="24"/>
          <w:szCs w:val="24"/>
        </w:rPr>
      </w:pPr>
      <w:r>
        <w:rPr>
          <w:sz w:val="24"/>
          <w:szCs w:val="24"/>
        </w:rPr>
        <w:t>（</w:t>
      </w:r>
      <w:r>
        <w:rPr>
          <w:sz w:val="24"/>
          <w:szCs w:val="24"/>
        </w:rPr>
        <w:t>1</w:t>
      </w:r>
      <w:r>
        <w:rPr>
          <w:sz w:val="24"/>
          <w:szCs w:val="24"/>
        </w:rPr>
        <w:t>）请完善下面的实验步骤</w:t>
      </w:r>
    </w:p>
    <w:p>
      <w:pPr>
        <w:pStyle w:val="Normal"/>
        <w:spacing w:lineRule="auto" w:line="360"/>
        <w:ind w:left="312" w:hanging="312"/>
        <w:rPr/>
      </w:pPr>
      <w:r>
        <w:rPr>
          <w:rFonts w:eastAsia="宋体" w:cs="宋体" w:ascii="宋体" w:hAnsi="宋体"/>
          <w:sz w:val="24"/>
          <w:szCs w:val="24"/>
        </w:rPr>
        <w:t>①</w:t>
      </w:r>
      <w:r>
        <w:rPr>
          <w:sz w:val="24"/>
          <w:szCs w:val="24"/>
        </w:rPr>
        <w:t>将若干只大鼠随机分为</w:t>
      </w:r>
      <w:r>
        <w:rPr>
          <w:sz w:val="24"/>
          <w:szCs w:val="24"/>
        </w:rPr>
        <w:t>A</w:t>
      </w:r>
      <w:r>
        <w:rPr>
          <w:sz w:val="24"/>
          <w:szCs w:val="24"/>
        </w:rPr>
        <w:t>、</w:t>
      </w:r>
      <w:r>
        <w:rPr>
          <w:sz w:val="24"/>
          <w:szCs w:val="24"/>
        </w:rPr>
        <w:t>B</w:t>
      </w:r>
      <w:r>
        <w:rPr>
          <w:sz w:val="24"/>
          <w:szCs w:val="24"/>
        </w:rPr>
        <w:t>两组后进行处理，</w:t>
      </w:r>
      <w:r>
        <w:rPr>
          <w:sz w:val="24"/>
          <w:szCs w:val="24"/>
        </w:rPr>
        <w:t>A</w:t>
      </w:r>
      <w:r>
        <w:rPr>
          <w:sz w:val="24"/>
          <w:szCs w:val="24"/>
        </w:rPr>
        <w:t>组（对照组）的处理是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r>
        <w:rPr>
          <w:sz w:val="24"/>
          <w:szCs w:val="24"/>
        </w:rPr>
        <w:t>B</w:t>
      </w:r>
      <w:r>
        <w:rPr>
          <w:sz w:val="24"/>
          <w:szCs w:val="24"/>
        </w:rPr>
        <w:t>组的处理是</w:t>
      </w:r>
      <w:r>
        <w:rPr>
          <w:sz w:val="24"/>
          <w:szCs w:val="24"/>
          <w:u w:val="single"/>
        </w:rPr>
        <w:t>　</w:t>
      </w:r>
      <w:r>
        <w:rPr>
          <w:rFonts w:cs="Calibri" w:eastAsia="Calibri"/>
          <w:sz w:val="24"/>
          <w:szCs w:val="24"/>
          <w:u w:val="single"/>
        </w:rPr>
        <w:t xml:space="preserve">   </w:t>
      </w:r>
      <w:r>
        <w:rPr>
          <w:sz w:val="24"/>
          <w:szCs w:val="24"/>
          <w:u w:val="single"/>
        </w:rPr>
        <w:t>　</w:t>
      </w:r>
    </w:p>
    <w:p>
      <w:pPr>
        <w:pStyle w:val="Normal"/>
        <w:spacing w:lineRule="auto" w:line="360"/>
        <w:ind w:left="312" w:hanging="312"/>
        <w:rPr/>
      </w:pPr>
      <w:r>
        <w:rPr>
          <w:rFonts w:eastAsia="宋体" w:cs="宋体" w:ascii="宋体" w:hAnsi="宋体"/>
          <w:sz w:val="24"/>
          <w:szCs w:val="24"/>
        </w:rPr>
        <w:t>②</w:t>
      </w:r>
      <w:r>
        <w:rPr>
          <w:sz w:val="24"/>
          <w:szCs w:val="24"/>
        </w:rPr>
        <w:t>将上述两组大鼠置于相同的适宜条件下饲养。</w:t>
      </w:r>
    </w:p>
    <w:p>
      <w:pPr>
        <w:pStyle w:val="Normal"/>
        <w:spacing w:lineRule="auto" w:line="360"/>
        <w:ind w:left="312" w:hanging="312"/>
        <w:rPr/>
      </w:pPr>
      <w:r>
        <w:rPr>
          <w:rFonts w:eastAsia="宋体" w:cs="宋体" w:ascii="宋体" w:hAnsi="宋体"/>
          <w:sz w:val="24"/>
          <w:szCs w:val="24"/>
        </w:rPr>
        <w:t>③</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rFonts w:eastAsia="宋体" w:cs="宋体" w:ascii="宋体" w:hAnsi="宋体"/>
          <w:sz w:val="24"/>
          <w:szCs w:val="24"/>
        </w:rPr>
        <w:t>④</w:t>
      </w:r>
      <w:r>
        <w:rPr>
          <w:sz w:val="24"/>
          <w:szCs w:val="24"/>
        </w:rPr>
        <w:t>对所得数据进行统计处理与分析。</w:t>
      </w:r>
    </w:p>
    <w:p>
      <w:pPr>
        <w:pStyle w:val="Normal"/>
        <w:spacing w:lineRule="auto" w:line="360"/>
        <w:ind w:left="312" w:hanging="312"/>
        <w:rPr>
          <w:sz w:val="24"/>
          <w:szCs w:val="24"/>
        </w:rPr>
      </w:pPr>
      <w:r>
        <w:rPr>
          <w:sz w:val="24"/>
          <w:szCs w:val="24"/>
        </w:rPr>
        <w:t>（</w:t>
      </w:r>
      <w:r>
        <w:rPr>
          <w:sz w:val="24"/>
          <w:szCs w:val="24"/>
        </w:rPr>
        <w:t>2</w:t>
      </w:r>
      <w:r>
        <w:rPr>
          <w:sz w:val="24"/>
          <w:szCs w:val="24"/>
        </w:rPr>
        <w:t>）实验结果与分析</w:t>
      </w:r>
    </w:p>
    <w:p>
      <w:pPr>
        <w:pStyle w:val="Normal"/>
        <w:spacing w:lineRule="auto" w:line="360"/>
        <w:ind w:left="312" w:hanging="312"/>
        <w:rPr/>
      </w:pPr>
      <w:r>
        <w:rPr>
          <w:sz w:val="24"/>
          <w:szCs w:val="24"/>
        </w:rPr>
        <w:t>B</w:t>
      </w:r>
      <w:r>
        <w:rPr>
          <w:sz w:val="24"/>
          <w:szCs w:val="24"/>
        </w:rPr>
        <w:t>组大鼠生长发育的状况不如</w:t>
      </w:r>
      <w:r>
        <w:rPr>
          <w:sz w:val="24"/>
          <w:szCs w:val="24"/>
        </w:rPr>
        <w:t>A</w:t>
      </w:r>
      <w:r>
        <w:rPr>
          <w:sz w:val="24"/>
          <w:szCs w:val="24"/>
        </w:rPr>
        <w:t>组，出现这种差异的原因是由于</w:t>
      </w:r>
      <w:r>
        <w:rPr>
          <w:sz w:val="24"/>
          <w:szCs w:val="24"/>
        </w:rPr>
        <w:t>B</w:t>
      </w:r>
      <w:r>
        <w:rPr>
          <w:sz w:val="24"/>
          <w:szCs w:val="24"/>
        </w:rPr>
        <w:t>组的处理使大鼠缺失了来源于垂体的</w:t>
      </w:r>
      <w:r>
        <w:rPr>
          <w:sz w:val="24"/>
          <w:szCs w:val="24"/>
          <w:u w:val="single"/>
        </w:rPr>
        <w:t>　</w:t>
      </w:r>
      <w:r>
        <w:rPr>
          <w:rFonts w:cs="Calibri" w:eastAsia="Calibri"/>
          <w:sz w:val="24"/>
          <w:szCs w:val="24"/>
          <w:u w:val="single"/>
        </w:rPr>
        <w:t xml:space="preserve">   </w:t>
      </w:r>
      <w:r>
        <w:rPr>
          <w:sz w:val="24"/>
          <w:szCs w:val="24"/>
          <w:u w:val="single"/>
        </w:rPr>
        <w:t>　</w:t>
      </w:r>
      <w:r>
        <w:rPr>
          <w:sz w:val="24"/>
          <w:szCs w:val="24"/>
        </w:rPr>
        <w:t>激素和</w:t>
      </w:r>
      <w:r>
        <w:rPr>
          <w:sz w:val="24"/>
          <w:szCs w:val="24"/>
          <w:u w:val="single"/>
        </w:rPr>
        <w:t>　</w:t>
      </w:r>
      <w:r>
        <w:rPr>
          <w:rFonts w:cs="Calibri" w:eastAsia="Calibri"/>
          <w:sz w:val="24"/>
          <w:szCs w:val="24"/>
          <w:u w:val="single"/>
        </w:rPr>
        <w:t xml:space="preserve">   </w:t>
      </w:r>
      <w:r>
        <w:rPr>
          <w:sz w:val="24"/>
          <w:szCs w:val="24"/>
          <w:u w:val="single"/>
        </w:rPr>
        <w:t>　</w:t>
      </w:r>
      <w:r>
        <w:rPr>
          <w:sz w:val="24"/>
          <w:szCs w:val="24"/>
        </w:rPr>
        <w:t>激素。</w:t>
      </w:r>
    </w:p>
    <w:p>
      <w:pPr>
        <w:pStyle w:val="Normal"/>
        <w:spacing w:lineRule="auto" w:line="360"/>
        <w:ind w:left="312" w:hanging="312"/>
        <w:rPr>
          <w:sz w:val="24"/>
          <w:szCs w:val="24"/>
        </w:rPr>
      </w:pPr>
      <w:r>
        <w:rPr>
          <w:sz w:val="24"/>
          <w:szCs w:val="24"/>
        </w:rPr>
        <w:t>8</w:t>
      </w:r>
      <w:r>
        <w:rPr>
          <w:sz w:val="24"/>
          <w:szCs w:val="24"/>
        </w:rPr>
        <w:t>．（</w:t>
      </w:r>
      <w:r>
        <w:rPr>
          <w:sz w:val="24"/>
          <w:szCs w:val="24"/>
        </w:rPr>
        <w:t>8</w:t>
      </w:r>
      <w:r>
        <w:rPr>
          <w:sz w:val="24"/>
          <w:szCs w:val="24"/>
        </w:rPr>
        <w:t>分）为了研究某种树木树冠上下层叶片光合作用的特性，某同学选取来自树冠不同层的</w:t>
      </w:r>
      <w:r>
        <w:rPr>
          <w:sz w:val="24"/>
          <w:szCs w:val="24"/>
        </w:rPr>
        <w:t>A</w:t>
      </w:r>
      <w:r>
        <w:rPr>
          <w:sz w:val="24"/>
          <w:szCs w:val="24"/>
        </w:rPr>
        <w:t>、</w:t>
      </w:r>
      <w:r>
        <w:rPr>
          <w:sz w:val="24"/>
          <w:szCs w:val="24"/>
        </w:rPr>
        <w:t>B</w:t>
      </w:r>
      <w:r>
        <w:rPr>
          <w:sz w:val="24"/>
          <w:szCs w:val="24"/>
        </w:rPr>
        <w:t>两种叶片，分別测定其净光合速率，结果如图所示。据图回答问题：</w:t>
      </w:r>
    </w:p>
    <w:p>
      <w:pPr>
        <w:pStyle w:val="Normal"/>
        <w:spacing w:lineRule="auto" w:line="360"/>
        <w:ind w:left="273" w:hanging="312"/>
        <w:rPr>
          <w:sz w:val="24"/>
          <w:szCs w:val="24"/>
        </w:rPr>
      </w:pPr>
      <w:r>
        <w:rPr>
          <w:sz w:val="24"/>
          <w:szCs w:val="24"/>
        </w:rPr>
        <w:drawing>
          <wp:inline distT="0" distB="0" distL="0" distR="0">
            <wp:extent cx="4220210" cy="1685925"/>
            <wp:effectExtent l="0" t="0" r="0" b="0"/>
            <wp:docPr id="1" name="图片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
                    <pic:cNvPicPr>
                      <a:picLocks noChangeAspect="1" noChangeArrowheads="1"/>
                    </pic:cNvPicPr>
                  </pic:nvPicPr>
                  <pic:blipFill>
                    <a:blip r:embed="rId2"/>
                    <a:srcRect l="-9" t="-21" r="-9" b="-21"/>
                    <a:stretch>
                      <a:fillRect/>
                    </a:stretch>
                  </pic:blipFill>
                  <pic:spPr bwMode="auto">
                    <a:xfrm>
                      <a:off x="0" y="0"/>
                      <a:ext cx="4220210" cy="1685925"/>
                    </a:xfrm>
                    <a:prstGeom prst="rect">
                      <a:avLst/>
                    </a:prstGeom>
                  </pic:spPr>
                </pic:pic>
              </a:graphicData>
            </a:graphic>
          </wp:inline>
        </w:drawing>
      </w:r>
    </w:p>
    <w:p>
      <w:pPr>
        <w:pStyle w:val="Normal"/>
        <w:spacing w:lineRule="auto" w:line="360"/>
        <w:ind w:left="312" w:hanging="312"/>
        <w:rPr/>
      </w:pPr>
      <w:r>
        <w:rPr>
          <w:sz w:val="24"/>
          <w:szCs w:val="24"/>
        </w:rPr>
        <w:t>（</w:t>
      </w:r>
      <w:r>
        <w:rPr>
          <w:sz w:val="24"/>
          <w:szCs w:val="24"/>
        </w:rPr>
        <w:t>1</w:t>
      </w:r>
      <w:r>
        <w:rPr>
          <w:sz w:val="24"/>
          <w:szCs w:val="24"/>
        </w:rPr>
        <w:t>）从图可知，</w:t>
      </w:r>
      <w:r>
        <w:rPr>
          <w:sz w:val="24"/>
          <w:szCs w:val="24"/>
        </w:rPr>
        <w:t>A</w:t>
      </w:r>
      <w:r>
        <w:rPr>
          <w:sz w:val="24"/>
          <w:szCs w:val="24"/>
        </w:rPr>
        <w:t>叶片是树冠</w:t>
      </w:r>
      <w:r>
        <w:rPr>
          <w:sz w:val="24"/>
          <w:szCs w:val="24"/>
          <w:u w:val="single"/>
        </w:rPr>
        <w:t>　</w:t>
      </w:r>
      <w:r>
        <w:rPr>
          <w:rFonts w:cs="Calibri" w:eastAsia="Calibri"/>
          <w:sz w:val="24"/>
          <w:szCs w:val="24"/>
          <w:u w:val="single"/>
        </w:rPr>
        <w:t xml:space="preserve">   </w:t>
      </w:r>
      <w:r>
        <w:rPr>
          <w:sz w:val="24"/>
          <w:szCs w:val="24"/>
          <w:u w:val="single"/>
        </w:rPr>
        <w:t>　</w:t>
      </w:r>
      <w:r>
        <w:rPr>
          <w:sz w:val="24"/>
          <w:szCs w:val="24"/>
        </w:rPr>
        <w:t>（填“上层”或“下层”）的叶片，判断依据是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）光照强度达到一定数值时，</w:t>
      </w:r>
      <w:r>
        <w:rPr>
          <w:sz w:val="24"/>
          <w:szCs w:val="24"/>
        </w:rPr>
        <w:t>A</w:t>
      </w:r>
      <w:r>
        <w:rPr>
          <w:sz w:val="24"/>
          <w:szCs w:val="24"/>
        </w:rPr>
        <w:t>叶片的净光合速率开始下降，但测得放氧速率不变，则净光合速率降低的主要原因是光合作用的</w:t>
      </w:r>
      <w:r>
        <w:rPr>
          <w:sz w:val="24"/>
          <w:szCs w:val="24"/>
          <w:u w:val="single"/>
        </w:rPr>
        <w:t>　</w:t>
      </w:r>
      <w:r>
        <w:rPr>
          <w:rFonts w:cs="Calibri" w:eastAsia="Calibri"/>
          <w:sz w:val="24"/>
          <w:szCs w:val="24"/>
          <w:u w:val="single"/>
        </w:rPr>
        <w:t xml:space="preserve">   </w:t>
      </w:r>
      <w:r>
        <w:rPr>
          <w:sz w:val="24"/>
          <w:szCs w:val="24"/>
          <w:u w:val="single"/>
        </w:rPr>
        <w:t>　</w:t>
      </w:r>
      <w:r>
        <w:rPr>
          <w:sz w:val="24"/>
          <w:szCs w:val="24"/>
        </w:rPr>
        <w:t>反应受到抑制。</w:t>
      </w:r>
    </w:p>
    <w:p>
      <w:pPr>
        <w:pStyle w:val="Normal"/>
        <w:spacing w:lineRule="auto" w:line="360"/>
        <w:ind w:left="312" w:hanging="312"/>
        <w:rPr/>
      </w:pPr>
      <w:r>
        <w:rPr>
          <w:sz w:val="24"/>
          <w:szCs w:val="24"/>
        </w:rPr>
        <w:t>（</w:t>
      </w:r>
      <w:r>
        <w:rPr>
          <w:sz w:val="24"/>
          <w:szCs w:val="24"/>
        </w:rPr>
        <w:t>3</w:t>
      </w:r>
      <w:r>
        <w:rPr>
          <w:sz w:val="24"/>
          <w:szCs w:val="24"/>
        </w:rPr>
        <w:t>）若要比较</w:t>
      </w:r>
      <w:r>
        <w:rPr>
          <w:sz w:val="24"/>
          <w:szCs w:val="24"/>
        </w:rPr>
        <w:t>A</w:t>
      </w:r>
      <w:r>
        <w:rPr>
          <w:sz w:val="24"/>
          <w:szCs w:val="24"/>
        </w:rPr>
        <w:t>、</w:t>
      </w:r>
      <w:r>
        <w:rPr>
          <w:sz w:val="24"/>
          <w:szCs w:val="24"/>
        </w:rPr>
        <w:t>B</w:t>
      </w:r>
      <w:r>
        <w:rPr>
          <w:sz w:val="24"/>
          <w:szCs w:val="24"/>
        </w:rPr>
        <w:t>两种新鲜叶片中叶绿素的含量，在提取叶绿素的过程中，常用的有机溶剂是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sz w:val="24"/>
          <w:szCs w:val="24"/>
        </w:rPr>
      </w:pPr>
      <w:r>
        <w:rPr>
          <w:sz w:val="24"/>
          <w:szCs w:val="24"/>
        </w:rPr>
        <w:t>9</w:t>
      </w:r>
      <w:r>
        <w:rPr>
          <w:sz w:val="24"/>
          <w:szCs w:val="24"/>
        </w:rPr>
        <w:t>．（</w:t>
      </w:r>
      <w:r>
        <w:rPr>
          <w:sz w:val="24"/>
          <w:szCs w:val="24"/>
        </w:rPr>
        <w:t>11</w:t>
      </w:r>
      <w:r>
        <w:rPr>
          <w:sz w:val="24"/>
          <w:szCs w:val="24"/>
        </w:rPr>
        <w:t>分）大型肉食性动物对低营养级肉食性动物与植食性动物有捕食和驱赶作用，这一建立在“威慑”与“恐惧”基础上的种间关系会对群落或生态系统产生影响，此方面的研究属于“恐惧生态学”范畴。问答下列问题：</w:t>
      </w:r>
    </w:p>
    <w:p>
      <w:pPr>
        <w:pStyle w:val="Normal"/>
        <w:spacing w:lineRule="auto" w:line="360"/>
        <w:ind w:left="312" w:hanging="312"/>
        <w:rPr/>
      </w:pPr>
      <w:r>
        <w:rPr>
          <w:sz w:val="24"/>
          <w:szCs w:val="24"/>
        </w:rPr>
        <w:t>（</w:t>
      </w:r>
      <w:r>
        <w:rPr>
          <w:sz w:val="24"/>
          <w:szCs w:val="24"/>
        </w:rPr>
        <w:t>1</w:t>
      </w:r>
      <w:r>
        <w:rPr>
          <w:sz w:val="24"/>
          <w:szCs w:val="24"/>
        </w:rPr>
        <w:t>）当某种大型肉食性动物迁入到一个新的生态系统时，原有食物链的营养级有可能增加。生态系统中食物链的营养级数量一般不会太多，原因是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如果将顶级肉食性动物引入食物网只有三个营养级的某生态系统中，使得甲、乙两种植食性动物间的竞争结果发生了反转，即该生态系统中甲的数量优势地位丧失。假定该反转不是由于顶级肉食性动物的直接捕食造成的，那么根据上述“恐惧生态学”知识推测，甲的数量优势地位丧失的可能原因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（答出一点即可）。</w:t>
      </w:r>
    </w:p>
    <w:p>
      <w:pPr>
        <w:pStyle w:val="Normal"/>
        <w:spacing w:lineRule="auto" w:line="360"/>
        <w:ind w:left="312" w:hanging="312"/>
        <w:rPr/>
      </w:pPr>
      <w:r>
        <w:rPr>
          <w:sz w:val="24"/>
          <w:szCs w:val="24"/>
        </w:rPr>
        <w:t>（</w:t>
      </w:r>
      <w:r>
        <w:rPr>
          <w:sz w:val="24"/>
          <w:szCs w:val="24"/>
        </w:rPr>
        <w:t>3</w:t>
      </w:r>
      <w:r>
        <w:rPr>
          <w:sz w:val="24"/>
          <w:szCs w:val="24"/>
        </w:rPr>
        <w:t>）若某种大型肉食性动物在某地区的森林中重新出现，会减轻该地区野猪对农作物的破坏程度。根据上述“恐惧生态学”知识推测，产生这一结果的可能原因有</w:t>
      </w:r>
      <w:r>
        <w:rPr>
          <w:sz w:val="24"/>
          <w:szCs w:val="24"/>
          <w:u w:val="single"/>
        </w:rPr>
        <w:t>　</w:t>
      </w:r>
      <w:r>
        <w:rPr>
          <w:rFonts w:cs="Calibri" w:eastAsia="Calibri"/>
          <w:sz w:val="24"/>
          <w:szCs w:val="24"/>
          <w:u w:val="single"/>
        </w:rPr>
        <w:t xml:space="preserve">   </w:t>
      </w:r>
      <w:r>
        <w:rPr>
          <w:sz w:val="24"/>
          <w:szCs w:val="24"/>
          <w:u w:val="single"/>
        </w:rPr>
        <w:t>　</w:t>
      </w:r>
      <w:r>
        <w:rPr>
          <w:sz w:val="24"/>
          <w:szCs w:val="24"/>
        </w:rPr>
        <w:t>（答出两点即可）。</w:t>
      </w:r>
    </w:p>
    <w:p>
      <w:pPr>
        <w:pStyle w:val="Normal"/>
        <w:spacing w:lineRule="auto" w:line="360"/>
        <w:ind w:left="312" w:hanging="312"/>
        <w:rPr>
          <w:sz w:val="24"/>
          <w:szCs w:val="24"/>
        </w:rPr>
      </w:pPr>
      <w:r>
        <w:rPr>
          <w:sz w:val="24"/>
          <w:szCs w:val="24"/>
        </w:rPr>
        <w:t>10</w:t>
      </w:r>
      <w:r>
        <w:rPr>
          <w:sz w:val="24"/>
          <w:szCs w:val="24"/>
        </w:rPr>
        <w:t>．（</w:t>
      </w:r>
      <w:r>
        <w:rPr>
          <w:sz w:val="24"/>
          <w:szCs w:val="24"/>
        </w:rPr>
        <w:t>12</w:t>
      </w:r>
      <w:r>
        <w:rPr>
          <w:sz w:val="24"/>
          <w:szCs w:val="24"/>
        </w:rPr>
        <w:t>分）某种家禽的豁眼和正常眼是一对相对性状，豁眼雌禽产蛋能力强。已知这种家禽的性别决定方式与鸡相同，豁眼性状由</w:t>
      </w:r>
      <w:r>
        <w:rPr>
          <w:sz w:val="24"/>
          <w:szCs w:val="24"/>
        </w:rPr>
        <w:t>Z</w:t>
      </w:r>
      <w:r>
        <w:rPr>
          <w:sz w:val="24"/>
          <w:szCs w:val="24"/>
        </w:rPr>
        <w:t>染色体上的隐性基因</w:t>
      </w:r>
      <w:r>
        <w:rPr>
          <w:sz w:val="24"/>
          <w:szCs w:val="24"/>
        </w:rPr>
        <w:t>a</w:t>
      </w:r>
      <w:r>
        <w:rPr>
          <w:sz w:val="24"/>
          <w:szCs w:val="24"/>
        </w:rPr>
        <w:t>控制，且在</w:t>
      </w:r>
      <w:r>
        <w:rPr>
          <w:sz w:val="24"/>
          <w:szCs w:val="24"/>
        </w:rPr>
        <w:t>W</w:t>
      </w:r>
      <w:r>
        <w:rPr>
          <w:sz w:val="24"/>
          <w:szCs w:val="24"/>
        </w:rPr>
        <w:t>染色体上没有其等位基因。</w:t>
      </w:r>
    </w:p>
    <w:p>
      <w:pPr>
        <w:pStyle w:val="Normal"/>
        <w:spacing w:lineRule="auto" w:line="360"/>
        <w:ind w:left="312" w:hanging="312"/>
        <w:rPr>
          <w:sz w:val="24"/>
          <w:szCs w:val="24"/>
        </w:rPr>
      </w:pPr>
      <w:r>
        <w:rPr>
          <w:sz w:val="24"/>
          <w:szCs w:val="24"/>
        </w:rPr>
        <w:t>回答下列问题：</w:t>
      </w:r>
    </w:p>
    <w:p>
      <w:pPr>
        <w:pStyle w:val="Normal"/>
        <w:spacing w:lineRule="auto" w:line="360"/>
        <w:ind w:left="312" w:hanging="312"/>
        <w:rPr/>
      </w:pPr>
      <w:r>
        <w:rPr>
          <w:sz w:val="24"/>
          <w:szCs w:val="24"/>
        </w:rPr>
        <w:t>（</w:t>
      </w:r>
      <w:r>
        <w:rPr>
          <w:sz w:val="24"/>
          <w:szCs w:val="24"/>
        </w:rPr>
        <w:t>1</w:t>
      </w:r>
      <w:r>
        <w:rPr>
          <w:sz w:val="24"/>
          <w:szCs w:val="24"/>
        </w:rPr>
        <w:t>）用纯合体正常眼雄禽与豁眼雌禽杂交，杂交亲本的基因型为</w:t>
      </w:r>
      <w:r>
        <w:rPr>
          <w:sz w:val="24"/>
          <w:szCs w:val="24"/>
          <w:u w:val="single"/>
        </w:rPr>
        <w:t>　</w:t>
      </w:r>
      <w:r>
        <w:rPr>
          <w:rFonts w:cs="Calibri" w:eastAsia="Calibri"/>
          <w:sz w:val="24"/>
          <w:szCs w:val="24"/>
          <w:u w:val="single"/>
        </w:rPr>
        <w:t xml:space="preserve">   </w:t>
      </w:r>
      <w:r>
        <w:rPr>
          <w:sz w:val="24"/>
          <w:szCs w:val="24"/>
          <w:u w:val="single"/>
        </w:rPr>
        <w:t>　</w:t>
      </w:r>
      <w:r>
        <w:rPr>
          <w:sz w:val="24"/>
          <w:szCs w:val="24"/>
        </w:rPr>
        <w:t>；理论上，</w:t>
      </w:r>
      <w:r>
        <w:rPr>
          <w:sz w:val="24"/>
          <w:szCs w:val="24"/>
        </w:rPr>
        <w:t>F</w:t>
      </w:r>
      <w:r>
        <w:rPr>
          <w:sz w:val="24"/>
          <w:szCs w:val="24"/>
          <w:vertAlign w:val="subscript"/>
        </w:rPr>
        <w:t>1</w:t>
      </w:r>
      <w:r>
        <w:rPr>
          <w:sz w:val="24"/>
          <w:szCs w:val="24"/>
        </w:rPr>
        <w:t>个体的基因型和表现型为</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r>
        <w:rPr>
          <w:sz w:val="24"/>
          <w:szCs w:val="24"/>
        </w:rPr>
        <w:t>F</w:t>
      </w:r>
      <w:r>
        <w:rPr>
          <w:sz w:val="24"/>
          <w:szCs w:val="24"/>
          <w:vertAlign w:val="subscript"/>
        </w:rPr>
        <w:t>2</w:t>
      </w:r>
      <w:r>
        <w:rPr>
          <w:sz w:val="24"/>
          <w:szCs w:val="24"/>
        </w:rPr>
        <w:t>雌禽中豁眼禽所占的比例为</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sz w:val="24"/>
          <w:szCs w:val="24"/>
        </w:rPr>
      </w:pPr>
      <w:r>
        <w:rPr>
          <w:sz w:val="24"/>
          <w:szCs w:val="24"/>
        </w:rPr>
        <w:t>（</w:t>
      </w:r>
      <w:r>
        <w:rPr>
          <w:sz w:val="24"/>
          <w:szCs w:val="24"/>
        </w:rPr>
        <w:t>2</w:t>
      </w:r>
      <w:r>
        <w:rPr>
          <w:sz w:val="24"/>
          <w:szCs w:val="24"/>
        </w:rPr>
        <w:t>）为了给饲养场提供产蛋能力强的该种家禽，请确定一个合适的杂交组合，使其子代中雌禽均为豁眼，雄禽均为正常眼。写出杂交组合和预期结果，要求标明亲本和子代的表现型、基因型。</w:t>
      </w:r>
    </w:p>
    <w:p>
      <w:pPr>
        <w:pStyle w:val="Normal"/>
        <w:spacing w:lineRule="auto" w:line="360"/>
        <w:ind w:left="312" w:hanging="312"/>
        <w:rPr/>
      </w:pPr>
      <w:r>
        <w:rPr>
          <w:sz w:val="24"/>
          <w:szCs w:val="24"/>
        </w:rPr>
        <w:t>（</w:t>
      </w:r>
      <w:r>
        <w:rPr>
          <w:sz w:val="24"/>
          <w:szCs w:val="24"/>
        </w:rPr>
        <w:t>3</w:t>
      </w:r>
      <w:r>
        <w:rPr>
          <w:sz w:val="24"/>
          <w:szCs w:val="24"/>
        </w:rPr>
        <w:t>）假设</w:t>
      </w:r>
      <w:r>
        <w:rPr>
          <w:sz w:val="24"/>
          <w:szCs w:val="24"/>
        </w:rPr>
        <w:t>M/m</w:t>
      </w:r>
      <w:r>
        <w:rPr>
          <w:sz w:val="24"/>
          <w:szCs w:val="24"/>
        </w:rPr>
        <w:t>基因位于常染色体上，</w:t>
      </w:r>
      <w:r>
        <w:rPr>
          <w:sz w:val="24"/>
          <w:szCs w:val="24"/>
        </w:rPr>
        <w:t>m</w:t>
      </w:r>
      <w:r>
        <w:rPr>
          <w:sz w:val="24"/>
          <w:szCs w:val="24"/>
        </w:rPr>
        <w:t>基因纯合时可使部分应表现为豁眼的个体表现为正常眼，而</w:t>
      </w:r>
      <w:r>
        <w:rPr>
          <w:sz w:val="24"/>
          <w:szCs w:val="24"/>
        </w:rPr>
        <w:t>MM</w:t>
      </w:r>
      <w:r>
        <w:rPr>
          <w:sz w:val="24"/>
          <w:szCs w:val="24"/>
        </w:rPr>
        <w:t>和</w:t>
      </w:r>
      <w:r>
        <w:rPr>
          <w:sz w:val="24"/>
          <w:szCs w:val="24"/>
        </w:rPr>
        <w:t>Mm</w:t>
      </w:r>
      <w:r>
        <w:rPr>
          <w:sz w:val="24"/>
          <w:szCs w:val="24"/>
        </w:rPr>
        <w:t>对个体眼的表现型无影响。以此推测，在考虑</w:t>
      </w:r>
      <w:r>
        <w:rPr>
          <w:sz w:val="24"/>
          <w:szCs w:val="24"/>
        </w:rPr>
        <w:t>M/m</w:t>
      </w:r>
      <w:r>
        <w:rPr>
          <w:sz w:val="24"/>
          <w:szCs w:val="24"/>
        </w:rPr>
        <w:t>基因的情况下，若两只表现型均为正常眼的亲本交配，其子代中出现豁眼雄禽，则亲本雌禽的基因型为</w:t>
      </w:r>
      <w:r>
        <w:rPr>
          <w:sz w:val="24"/>
          <w:szCs w:val="24"/>
          <w:u w:val="single"/>
        </w:rPr>
        <w:t>　</w:t>
      </w:r>
      <w:r>
        <w:rPr>
          <w:rFonts w:cs="Calibri" w:eastAsia="Calibri"/>
          <w:sz w:val="24"/>
          <w:szCs w:val="24"/>
          <w:u w:val="single"/>
        </w:rPr>
        <w:t xml:space="preserve">   </w:t>
      </w:r>
      <w:r>
        <w:rPr>
          <w:sz w:val="24"/>
          <w:szCs w:val="24"/>
          <w:u w:val="single"/>
        </w:rPr>
        <w:t>　</w:t>
      </w:r>
      <w:r>
        <w:rPr>
          <w:sz w:val="24"/>
          <w:szCs w:val="24"/>
        </w:rPr>
        <w:t>，子代中豁眼雄禽可能的基因型包括</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选考题：共</w:t>
      </w:r>
      <w:r>
        <w:rPr>
          <w:b/>
          <w:sz w:val="24"/>
          <w:szCs w:val="24"/>
        </w:rPr>
        <w:t>45</w:t>
      </w:r>
      <w:r>
        <w:rPr>
          <w:b/>
          <w:sz w:val="24"/>
          <w:szCs w:val="24"/>
        </w:rPr>
        <w:t>分，请考生从</w:t>
      </w:r>
      <w:r>
        <w:rPr>
          <w:b/>
          <w:sz w:val="24"/>
          <w:szCs w:val="24"/>
        </w:rPr>
        <w:t>2</w:t>
      </w:r>
      <w:r>
        <w:rPr>
          <w:b/>
          <w:sz w:val="24"/>
          <w:szCs w:val="24"/>
        </w:rPr>
        <w:t>道物理题、</w:t>
      </w:r>
      <w:r>
        <w:rPr>
          <w:b/>
          <w:sz w:val="24"/>
          <w:szCs w:val="24"/>
        </w:rPr>
        <w:t>2</w:t>
      </w:r>
      <w:r>
        <w:rPr>
          <w:b/>
          <w:sz w:val="24"/>
          <w:szCs w:val="24"/>
        </w:rPr>
        <w:t>道化学题、</w:t>
      </w:r>
      <w:r>
        <w:rPr>
          <w:b/>
          <w:sz w:val="24"/>
          <w:szCs w:val="24"/>
        </w:rPr>
        <w:t>2</w:t>
      </w:r>
      <w:r>
        <w:rPr>
          <w:b/>
          <w:sz w:val="24"/>
          <w:szCs w:val="24"/>
        </w:rPr>
        <w:t>道生物题中每科任选一题作答，如果多做，则每科按所做的第一题计分【生物—选修</w:t>
      </w:r>
      <w:r>
        <w:rPr>
          <w:b/>
          <w:sz w:val="24"/>
          <w:szCs w:val="24"/>
        </w:rPr>
        <w:t>1</w:t>
      </w:r>
      <w:r>
        <w:rPr>
          <w:b/>
          <w:sz w:val="24"/>
          <w:szCs w:val="24"/>
        </w:rPr>
        <w:t>：生物技术实践】</w:t>
      </w:r>
    </w:p>
    <w:p>
      <w:pPr>
        <w:pStyle w:val="Normal"/>
        <w:spacing w:lineRule="auto" w:line="360"/>
        <w:ind w:left="312" w:hanging="312"/>
        <w:rPr>
          <w:sz w:val="24"/>
          <w:szCs w:val="24"/>
        </w:rPr>
      </w:pPr>
      <w:r>
        <w:rPr>
          <w:sz w:val="24"/>
          <w:szCs w:val="24"/>
        </w:rPr>
        <w:t>11</w:t>
      </w:r>
      <w:r>
        <w:rPr>
          <w:sz w:val="24"/>
          <w:szCs w:val="24"/>
        </w:rPr>
        <w:t>．（</w:t>
      </w:r>
      <w:r>
        <w:rPr>
          <w:sz w:val="24"/>
          <w:szCs w:val="24"/>
        </w:rPr>
        <w:t>15</w:t>
      </w:r>
      <w:r>
        <w:rPr>
          <w:sz w:val="24"/>
          <w:szCs w:val="24"/>
        </w:rPr>
        <w:t>分）在生产、生活和科研实践中，经常通过消毒和灭菌来避免杂菌的污染。</w:t>
      </w:r>
    </w:p>
    <w:p>
      <w:pPr>
        <w:pStyle w:val="Normal"/>
        <w:spacing w:lineRule="auto" w:line="360"/>
        <w:ind w:left="312" w:hanging="312"/>
        <w:rPr>
          <w:sz w:val="24"/>
          <w:szCs w:val="24"/>
        </w:rPr>
      </w:pPr>
      <w:r>
        <w:rPr>
          <w:sz w:val="24"/>
          <w:szCs w:val="24"/>
        </w:rPr>
        <w:t>回答下列问题：</w:t>
      </w:r>
    </w:p>
    <w:p>
      <w:pPr>
        <w:pStyle w:val="Normal"/>
        <w:spacing w:lineRule="auto" w:line="360"/>
        <w:ind w:left="312" w:hanging="312"/>
        <w:rPr/>
      </w:pPr>
      <w:r>
        <w:rPr>
          <w:sz w:val="24"/>
          <w:szCs w:val="24"/>
        </w:rPr>
        <w:t>（</w:t>
      </w:r>
      <w:r>
        <w:rPr>
          <w:sz w:val="24"/>
          <w:szCs w:val="24"/>
        </w:rPr>
        <w:t>1</w:t>
      </w:r>
      <w:r>
        <w:rPr>
          <w:sz w:val="24"/>
          <w:szCs w:val="24"/>
        </w:rPr>
        <w:t>）在实验室中，玻璃和金属材质的实验器具</w:t>
      </w:r>
      <w:r>
        <w:rPr>
          <w:sz w:val="24"/>
          <w:szCs w:val="24"/>
          <w:u w:val="single"/>
        </w:rPr>
        <w:t>　</w:t>
      </w:r>
      <w:r>
        <w:rPr>
          <w:rFonts w:cs="Calibri" w:eastAsia="Calibri"/>
          <w:sz w:val="24"/>
          <w:szCs w:val="24"/>
          <w:u w:val="single"/>
        </w:rPr>
        <w:t xml:space="preserve">   </w:t>
      </w:r>
      <w:r>
        <w:rPr>
          <w:sz w:val="24"/>
          <w:szCs w:val="24"/>
          <w:u w:val="single"/>
        </w:rPr>
        <w:t>　</w:t>
      </w:r>
      <w:r>
        <w:rPr>
          <w:sz w:val="24"/>
          <w:szCs w:val="24"/>
        </w:rPr>
        <w:t>（填“可以”或“不可以”）放入干热灭菌箱中进行干热灭菌。</w:t>
      </w:r>
    </w:p>
    <w:p>
      <w:pPr>
        <w:pStyle w:val="Normal"/>
        <w:spacing w:lineRule="auto" w:line="360"/>
        <w:ind w:left="312" w:hanging="312"/>
        <w:rPr/>
      </w:pPr>
      <w:r>
        <w:rPr>
          <w:sz w:val="24"/>
          <w:szCs w:val="24"/>
        </w:rPr>
        <w:t>（</w:t>
      </w:r>
      <w:r>
        <w:rPr>
          <w:sz w:val="24"/>
          <w:szCs w:val="24"/>
        </w:rPr>
        <w:t>2</w:t>
      </w:r>
      <w:r>
        <w:rPr>
          <w:sz w:val="24"/>
          <w:szCs w:val="24"/>
        </w:rPr>
        <w:t>）牛奶的消毒常采用巴氏消毒法或高温瞬时消毒法，与煮沸消毒法相比，这两种方法的优点是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）密闭空间内的空气可采用紫外线照射消毒，其原因是紫外线能</w:t>
      </w:r>
      <w:r>
        <w:rPr>
          <w:sz w:val="24"/>
          <w:szCs w:val="24"/>
          <w:u w:val="single"/>
        </w:rPr>
        <w:t>　</w:t>
      </w:r>
      <w:r>
        <w:rPr>
          <w:rFonts w:cs="Calibri" w:eastAsia="Calibri"/>
          <w:sz w:val="24"/>
          <w:szCs w:val="24"/>
          <w:u w:val="single"/>
        </w:rPr>
        <w:t xml:space="preserve">   </w:t>
      </w:r>
      <w:r>
        <w:rPr>
          <w:sz w:val="24"/>
          <w:szCs w:val="24"/>
          <w:u w:val="single"/>
        </w:rPr>
        <w:t>　</w:t>
      </w:r>
      <w:r>
        <w:rPr>
          <w:sz w:val="24"/>
          <w:szCs w:val="24"/>
        </w:rPr>
        <w:t>。在照射前，适量喷洒</w:t>
      </w:r>
      <w:r>
        <w:rPr>
          <w:sz w:val="24"/>
          <w:szCs w:val="24"/>
          <w:u w:val="single"/>
        </w:rPr>
        <w:t>　</w:t>
      </w:r>
      <w:r>
        <w:rPr>
          <w:rFonts w:cs="Calibri" w:eastAsia="Calibri"/>
          <w:sz w:val="24"/>
          <w:szCs w:val="24"/>
          <w:u w:val="single"/>
        </w:rPr>
        <w:t xml:space="preserve">   </w:t>
      </w:r>
      <w:r>
        <w:rPr>
          <w:sz w:val="24"/>
          <w:szCs w:val="24"/>
          <w:u w:val="single"/>
        </w:rPr>
        <w:t>　</w:t>
      </w:r>
      <w:r>
        <w:rPr>
          <w:sz w:val="24"/>
          <w:szCs w:val="24"/>
        </w:rPr>
        <w:t>，可强化消毒效果。</w:t>
      </w:r>
    </w:p>
    <w:p>
      <w:pPr>
        <w:pStyle w:val="Normal"/>
        <w:spacing w:lineRule="auto" w:line="360"/>
        <w:ind w:left="312" w:hanging="312"/>
        <w:rPr/>
      </w:pPr>
      <w:r>
        <w:rPr>
          <w:sz w:val="24"/>
          <w:szCs w:val="24"/>
        </w:rPr>
        <w:t>（</w:t>
      </w:r>
      <w:r>
        <w:rPr>
          <w:sz w:val="24"/>
          <w:szCs w:val="24"/>
        </w:rPr>
        <w:t>4</w:t>
      </w:r>
      <w:r>
        <w:rPr>
          <w:sz w:val="24"/>
          <w:szCs w:val="24"/>
        </w:rPr>
        <w:t>）水厂供应的自来水通常是经过</w:t>
      </w:r>
      <w:r>
        <w:rPr>
          <w:sz w:val="24"/>
          <w:szCs w:val="24"/>
          <w:u w:val="single"/>
        </w:rPr>
        <w:t>　</w:t>
      </w:r>
      <w:r>
        <w:rPr>
          <w:rFonts w:cs="Calibri" w:eastAsia="Calibri"/>
          <w:sz w:val="24"/>
          <w:szCs w:val="24"/>
          <w:u w:val="single"/>
        </w:rPr>
        <w:t xml:space="preserve">   </w:t>
      </w:r>
      <w:r>
        <w:rPr>
          <w:sz w:val="24"/>
          <w:szCs w:val="24"/>
          <w:u w:val="single"/>
        </w:rPr>
        <w:t>　</w:t>
      </w:r>
      <w:r>
        <w:rPr>
          <w:sz w:val="24"/>
          <w:szCs w:val="24"/>
        </w:rPr>
        <w:t>（填“氯气”“乙醇”或“高锰酸钾”）消毒的。</w:t>
      </w:r>
    </w:p>
    <w:p>
      <w:pPr>
        <w:pStyle w:val="Normal"/>
        <w:spacing w:lineRule="auto" w:line="360"/>
        <w:ind w:left="312" w:hanging="312"/>
        <w:rPr/>
      </w:pPr>
      <w:r>
        <w:rPr>
          <w:sz w:val="24"/>
          <w:szCs w:val="24"/>
        </w:rPr>
        <w:t>（</w:t>
      </w:r>
      <w:r>
        <w:rPr>
          <w:sz w:val="24"/>
          <w:szCs w:val="24"/>
        </w:rPr>
        <w:t>5</w:t>
      </w:r>
      <w:r>
        <w:rPr>
          <w:sz w:val="24"/>
          <w:szCs w:val="24"/>
        </w:rPr>
        <w:t>）某同学在使用高压蒸汽灭菌锅时，若压力达到设定要求，而锅内并没有达到相应温度，最可能的原因是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【生物</w:t>
      </w:r>
      <w:r>
        <w:rPr>
          <w:b/>
          <w:sz w:val="24"/>
          <w:szCs w:val="24"/>
        </w:rPr>
        <w:t>---</w:t>
      </w:r>
      <w:r>
        <w:rPr>
          <w:b/>
          <w:sz w:val="24"/>
          <w:szCs w:val="24"/>
        </w:rPr>
        <w:t>选修</w:t>
      </w:r>
      <w:r>
        <w:rPr>
          <w:b/>
          <w:sz w:val="24"/>
          <w:szCs w:val="24"/>
        </w:rPr>
        <w:t>3</w:t>
      </w:r>
      <w:r>
        <w:rPr>
          <w:b/>
          <w:sz w:val="24"/>
          <w:szCs w:val="24"/>
        </w:rPr>
        <w:t>：现代生物科技专题】</w:t>
      </w:r>
    </w:p>
    <w:p>
      <w:pPr>
        <w:pStyle w:val="Normal"/>
        <w:spacing w:lineRule="auto" w:line="360"/>
        <w:ind w:left="312" w:hanging="312"/>
        <w:rPr/>
      </w:pPr>
      <w:r>
        <w:rPr>
          <w:sz w:val="24"/>
          <w:szCs w:val="24"/>
        </w:rPr>
        <w:t>12</w:t>
      </w:r>
      <w:r>
        <w:rPr>
          <w:sz w:val="24"/>
          <w:szCs w:val="24"/>
        </w:rPr>
        <w:t>．某种荧光蛋白（</w:t>
      </w:r>
      <w:r>
        <w:rPr>
          <w:sz w:val="24"/>
          <w:szCs w:val="24"/>
        </w:rPr>
        <w:t>GFP</w:t>
      </w:r>
      <w:r>
        <w:rPr>
          <w:sz w:val="24"/>
          <w:szCs w:val="24"/>
        </w:rPr>
        <w:t>）在紫外线或蓝光激发下会发出绿色荧光，这一特性可用于检测细胞中目的基因的表达。某科研团队将某种病毒的外壳蛋白（</w:t>
      </w:r>
      <w:r>
        <w:rPr>
          <w:sz w:val="24"/>
          <w:szCs w:val="24"/>
        </w:rPr>
        <w:t>L1</w:t>
      </w:r>
      <w:r>
        <w:rPr>
          <w:sz w:val="24"/>
          <w:szCs w:val="24"/>
        </w:rPr>
        <w:t>）基因连接在</w:t>
      </w:r>
      <w:r>
        <w:rPr>
          <w:sz w:val="24"/>
          <w:szCs w:val="24"/>
        </w:rPr>
        <w:t>GFP</w:t>
      </w:r>
      <w:r>
        <w:rPr>
          <w:sz w:val="24"/>
          <w:szCs w:val="24"/>
        </w:rPr>
        <w:t>基因的</w:t>
      </w:r>
      <w:r>
        <w:rPr>
          <w:sz w:val="24"/>
          <w:szCs w:val="24"/>
        </w:rPr>
        <w:t>5′</w:t>
      </w:r>
      <w:r>
        <w:rPr>
          <w:sz w:val="24"/>
          <w:szCs w:val="24"/>
        </w:rPr>
        <w:t>末端，获得了</w:t>
      </w:r>
      <w:r>
        <w:rPr>
          <w:sz w:val="24"/>
          <w:szCs w:val="24"/>
        </w:rPr>
        <w:t>L1﹣GFP</w:t>
      </w:r>
      <w:r>
        <w:rPr>
          <w:sz w:val="24"/>
          <w:szCs w:val="24"/>
        </w:rPr>
        <w:t>融合基因（简称甲），并将其插入质粒</w:t>
      </w:r>
      <w:r>
        <w:rPr>
          <w:sz w:val="24"/>
          <w:szCs w:val="24"/>
        </w:rPr>
        <w:t>PO</w:t>
      </w:r>
      <w:r>
        <w:rPr>
          <w:sz w:val="24"/>
          <w:szCs w:val="24"/>
        </w:rPr>
        <w:t>，构建了真核表达载体</w:t>
      </w:r>
      <w:r>
        <w:rPr>
          <w:sz w:val="24"/>
          <w:szCs w:val="24"/>
        </w:rPr>
        <w:t>P1</w:t>
      </w:r>
      <w:r>
        <w:rPr>
          <w:sz w:val="24"/>
          <w:szCs w:val="24"/>
        </w:rPr>
        <w:t>，其部分结构和酶切点的示意图如下，图中</w:t>
      </w:r>
      <w:r>
        <w:rPr>
          <w:sz w:val="24"/>
          <w:szCs w:val="24"/>
        </w:rPr>
        <w:t>E1</w:t>
      </w:r>
      <w:r>
        <w:rPr>
          <w:rFonts w:ascii="宋体" w:hAnsi="宋体" w:cs="宋体"/>
          <w:sz w:val="24"/>
          <w:szCs w:val="24"/>
        </w:rPr>
        <w:t>～</w:t>
      </w:r>
      <w:r>
        <w:rPr>
          <w:sz w:val="24"/>
          <w:szCs w:val="24"/>
        </w:rPr>
        <w:t>E4</w:t>
      </w:r>
      <w:r>
        <w:rPr>
          <w:sz w:val="24"/>
          <w:szCs w:val="24"/>
        </w:rPr>
        <w:t>四种限制酶产生的黏性末端各不相同。</w:t>
      </w:r>
    </w:p>
    <w:p>
      <w:pPr>
        <w:pStyle w:val="Normal"/>
        <w:spacing w:lineRule="auto" w:line="360"/>
        <w:ind w:left="273" w:hanging="312"/>
        <w:rPr>
          <w:sz w:val="24"/>
          <w:szCs w:val="24"/>
        </w:rPr>
      </w:pPr>
      <w:r>
        <w:rPr>
          <w:sz w:val="24"/>
          <w:szCs w:val="24"/>
        </w:rPr>
        <w:drawing>
          <wp:inline distT="0" distB="0" distL="0" distR="0">
            <wp:extent cx="2934335" cy="90487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rcRect l="-12" t="-40" r="-12" b="-40"/>
                    <a:stretch>
                      <a:fillRect/>
                    </a:stretch>
                  </pic:blipFill>
                  <pic:spPr bwMode="auto">
                    <a:xfrm>
                      <a:off x="0" y="0"/>
                      <a:ext cx="2934335" cy="904875"/>
                    </a:xfrm>
                    <a:prstGeom prst="rect">
                      <a:avLst/>
                    </a:prstGeom>
                  </pic:spPr>
                </pic:pic>
              </a:graphicData>
            </a:graphic>
          </wp:inline>
        </w:drawing>
      </w:r>
    </w:p>
    <w:p>
      <w:pPr>
        <w:pStyle w:val="Normal"/>
        <w:spacing w:lineRule="auto" w:line="360"/>
        <w:ind w:left="312" w:hanging="312"/>
        <w:rPr>
          <w:sz w:val="24"/>
          <w:szCs w:val="24"/>
        </w:rPr>
      </w:pPr>
      <w:r>
        <w:rPr>
          <w:sz w:val="24"/>
          <w:szCs w:val="24"/>
        </w:rPr>
        <w:t>回答下列问题：</w:t>
      </w:r>
    </w:p>
    <w:p>
      <w:pPr>
        <w:pStyle w:val="Normal"/>
        <w:spacing w:lineRule="auto" w:line="360"/>
        <w:ind w:left="312" w:hanging="312"/>
        <w:rPr/>
      </w:pPr>
      <w:r>
        <w:rPr>
          <w:sz w:val="24"/>
          <w:szCs w:val="24"/>
        </w:rPr>
        <w:t>（</w:t>
      </w:r>
      <w:r>
        <w:rPr>
          <w:sz w:val="24"/>
          <w:szCs w:val="24"/>
        </w:rPr>
        <w:t>1</w:t>
      </w:r>
      <w:r>
        <w:rPr>
          <w:sz w:val="24"/>
          <w:szCs w:val="24"/>
        </w:rPr>
        <w:t>）据图推断，该团队在将甲插入质粒</w:t>
      </w:r>
      <w:r>
        <w:rPr>
          <w:sz w:val="24"/>
          <w:szCs w:val="24"/>
        </w:rPr>
        <w:t>PO</w:t>
      </w:r>
      <w:r>
        <w:rPr>
          <w:sz w:val="24"/>
          <w:szCs w:val="24"/>
        </w:rPr>
        <w:t>时，使用了两种限制酶，这两种酶是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。使用这两种酶进行酶切是为了保证</w:t>
      </w:r>
      <w:r>
        <w:rPr>
          <w:sz w:val="24"/>
          <w:szCs w:val="24"/>
          <w:u w:val="single"/>
        </w:rPr>
        <w:t>　</w:t>
      </w:r>
      <w:r>
        <w:rPr>
          <w:rFonts w:cs="Calibri" w:eastAsia="Calibri"/>
          <w:sz w:val="24"/>
          <w:szCs w:val="24"/>
          <w:u w:val="single"/>
        </w:rPr>
        <w:t xml:space="preserve">   </w:t>
      </w:r>
      <w:r>
        <w:rPr>
          <w:sz w:val="24"/>
          <w:szCs w:val="24"/>
          <w:u w:val="single"/>
        </w:rPr>
        <w:t>　</w:t>
      </w:r>
      <w:r>
        <w:rPr>
          <w:sz w:val="24"/>
          <w:szCs w:val="24"/>
        </w:rPr>
        <w:t>，也是为了保证</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）将</w:t>
      </w:r>
      <w:r>
        <w:rPr>
          <w:sz w:val="24"/>
          <w:szCs w:val="24"/>
        </w:rPr>
        <w:t>P1</w:t>
      </w:r>
      <w:r>
        <w:rPr>
          <w:sz w:val="24"/>
          <w:szCs w:val="24"/>
        </w:rPr>
        <w:t>转入体外培养的牛皮肤细胞后，若在该细胞中观察到了绿色的荧光，则说明</w:t>
      </w:r>
      <w:r>
        <w:rPr>
          <w:sz w:val="24"/>
          <w:szCs w:val="24"/>
        </w:rPr>
        <w:t>L1</w:t>
      </w:r>
      <w:r>
        <w:rPr>
          <w:sz w:val="24"/>
          <w:szCs w:val="24"/>
        </w:rPr>
        <w:t>基因在牛的皮肤细胞中完成了</w:t>
      </w:r>
      <w:r>
        <w:rPr>
          <w:sz w:val="24"/>
          <w:szCs w:val="24"/>
          <w:u w:val="single"/>
        </w:rPr>
        <w:t>　</w:t>
      </w:r>
      <w:r>
        <w:rPr>
          <w:rFonts w:cs="Calibri" w:eastAsia="Calibri"/>
          <w:sz w:val="24"/>
          <w:szCs w:val="24"/>
          <w:u w:val="single"/>
        </w:rPr>
        <w:t xml:space="preserve">   </w:t>
      </w:r>
      <w:r>
        <w:rPr>
          <w:sz w:val="24"/>
          <w:szCs w:val="24"/>
          <w:u w:val="single"/>
        </w:rPr>
        <w:t>　</w:t>
      </w:r>
      <w:r>
        <w:rPr>
          <w:sz w:val="24"/>
          <w:szCs w:val="24"/>
        </w:rPr>
        <w:t>和</w:t>
      </w:r>
      <w:r>
        <w:rPr>
          <w:sz w:val="24"/>
          <w:szCs w:val="24"/>
          <w:u w:val="single"/>
        </w:rPr>
        <w:t>　</w:t>
      </w:r>
      <w:r>
        <w:rPr>
          <w:rFonts w:cs="Calibri" w:eastAsia="Calibri"/>
          <w:sz w:val="24"/>
          <w:szCs w:val="24"/>
          <w:u w:val="single"/>
        </w:rPr>
        <w:t xml:space="preserve">   </w:t>
      </w:r>
      <w:r>
        <w:rPr>
          <w:sz w:val="24"/>
          <w:szCs w:val="24"/>
          <w:u w:val="single"/>
        </w:rPr>
        <w:t>　</w:t>
      </w:r>
      <w:r>
        <w:rPr>
          <w:sz w:val="24"/>
          <w:szCs w:val="24"/>
        </w:rPr>
        <w:t>过程。</w:t>
      </w:r>
    </w:p>
    <w:p>
      <w:pPr>
        <w:pStyle w:val="Normal"/>
        <w:spacing w:lineRule="auto" w:line="360"/>
        <w:ind w:left="312" w:hanging="312"/>
        <w:rPr/>
      </w:pPr>
      <w:r>
        <w:rPr>
          <w:sz w:val="24"/>
          <w:szCs w:val="24"/>
        </w:rPr>
        <w:t>（</w:t>
      </w:r>
      <w:r>
        <w:rPr>
          <w:sz w:val="24"/>
          <w:szCs w:val="24"/>
        </w:rPr>
        <w:t>3</w:t>
      </w:r>
      <w:r>
        <w:rPr>
          <w:sz w:val="24"/>
          <w:szCs w:val="24"/>
        </w:rPr>
        <w:t>）为了获得含有甲的牛，该团队需要做的工作包括：将能够产生绿色荧光细胞的</w:t>
      </w:r>
      <w:r>
        <w:rPr>
          <w:sz w:val="24"/>
          <w:szCs w:val="24"/>
          <w:u w:val="single"/>
        </w:rPr>
        <w:t>　</w:t>
      </w:r>
      <w:r>
        <w:rPr>
          <w:rFonts w:cs="Calibri" w:eastAsia="Calibri"/>
          <w:sz w:val="24"/>
          <w:szCs w:val="24"/>
          <w:u w:val="single"/>
        </w:rPr>
        <w:t xml:space="preserve">   </w:t>
      </w:r>
      <w:r>
        <w:rPr>
          <w:sz w:val="24"/>
          <w:szCs w:val="24"/>
          <w:u w:val="single"/>
        </w:rPr>
        <w:t>　</w:t>
      </w:r>
      <w:r>
        <w:rPr>
          <w:sz w:val="24"/>
          <w:szCs w:val="24"/>
        </w:rPr>
        <w:t>移入牛的</w:t>
      </w:r>
      <w:r>
        <w:rPr>
          <w:sz w:val="24"/>
          <w:szCs w:val="24"/>
          <w:u w:val="single"/>
        </w:rPr>
        <w:t>　</w:t>
      </w:r>
      <w:r>
        <w:rPr>
          <w:rFonts w:cs="Calibri" w:eastAsia="Calibri"/>
          <w:sz w:val="24"/>
          <w:szCs w:val="24"/>
          <w:u w:val="single"/>
        </w:rPr>
        <w:t xml:space="preserve">   </w:t>
      </w:r>
      <w:r>
        <w:rPr>
          <w:sz w:val="24"/>
          <w:szCs w:val="24"/>
          <w:u w:val="single"/>
        </w:rPr>
        <w:t>　</w:t>
      </w:r>
      <w:r>
        <w:rPr>
          <w:sz w:val="24"/>
          <w:szCs w:val="24"/>
        </w:rPr>
        <w:t>中，体外培养，胚胎移植等。</w:t>
      </w:r>
    </w:p>
    <w:p>
      <w:pPr>
        <w:pStyle w:val="Normal"/>
        <w:spacing w:lineRule="auto" w:line="360"/>
        <w:ind w:left="312" w:hanging="312"/>
        <w:rPr/>
      </w:pPr>
      <w:r>
        <w:rPr>
          <w:sz w:val="24"/>
          <w:szCs w:val="24"/>
        </w:rPr>
        <w:t>（</w:t>
      </w:r>
      <w:r>
        <w:rPr>
          <w:sz w:val="24"/>
          <w:szCs w:val="24"/>
        </w:rPr>
        <w:t>4</w:t>
      </w:r>
      <w:r>
        <w:rPr>
          <w:sz w:val="24"/>
          <w:szCs w:val="24"/>
        </w:rPr>
        <w:t>）为了检测甲是否存在于克隆牛的不同组织细胞中，某同学用</w:t>
      </w:r>
      <w:r>
        <w:rPr>
          <w:sz w:val="24"/>
          <w:szCs w:val="24"/>
        </w:rPr>
        <w:t>PCR</w:t>
      </w:r>
      <w:r>
        <w:rPr>
          <w:sz w:val="24"/>
          <w:szCs w:val="24"/>
        </w:rPr>
        <w:t>方法进行鉴定。在鉴定时应分别以该牛不同组织细胞中的</w:t>
      </w:r>
      <w:r>
        <w:rPr>
          <w:sz w:val="24"/>
          <w:szCs w:val="24"/>
          <w:u w:val="single"/>
        </w:rPr>
        <w:t>　</w:t>
      </w:r>
      <w:r>
        <w:rPr>
          <w:rFonts w:cs="Calibri" w:eastAsia="Calibri"/>
          <w:sz w:val="24"/>
          <w:szCs w:val="24"/>
          <w:u w:val="single"/>
        </w:rPr>
        <w:t xml:space="preserve">   </w:t>
      </w:r>
      <w:r>
        <w:rPr>
          <w:sz w:val="24"/>
          <w:szCs w:val="24"/>
          <w:u w:val="single"/>
        </w:rPr>
        <w:t>　</w:t>
      </w:r>
      <w:r>
        <w:rPr>
          <w:sz w:val="24"/>
          <w:szCs w:val="24"/>
        </w:rPr>
        <w:t>（填“</w:t>
      </w:r>
      <w:r>
        <w:rPr>
          <w:sz w:val="24"/>
          <w:szCs w:val="24"/>
        </w:rPr>
        <w:t>mRNA”“</w:t>
      </w:r>
      <w:r>
        <w:rPr>
          <w:sz w:val="24"/>
          <w:szCs w:val="24"/>
        </w:rPr>
        <w:t>总</w:t>
      </w:r>
      <w:r>
        <w:rPr>
          <w:sz w:val="24"/>
          <w:szCs w:val="24"/>
        </w:rPr>
        <w:t>RNA”</w:t>
      </w:r>
      <w:r>
        <w:rPr>
          <w:sz w:val="24"/>
          <w:szCs w:val="24"/>
        </w:rPr>
        <w:t>或“核</w:t>
      </w:r>
      <w:r>
        <w:rPr>
          <w:sz w:val="24"/>
          <w:szCs w:val="24"/>
        </w:rPr>
        <w:t>DNA”</w:t>
      </w:r>
      <w:r>
        <w:rPr>
          <w:sz w:val="24"/>
          <w:szCs w:val="24"/>
        </w:rPr>
        <w:t>）作为</w:t>
      </w:r>
      <w:r>
        <w:rPr>
          <w:sz w:val="24"/>
          <w:szCs w:val="24"/>
        </w:rPr>
        <w:t>PCR</w:t>
      </w:r>
      <w:r>
        <w:rPr>
          <w:sz w:val="24"/>
          <w:szCs w:val="24"/>
        </w:rPr>
        <w:t>模板。</w:t>
      </w:r>
    </w:p>
    <w:p>
      <w:pPr>
        <w:pStyle w:val="Normal"/>
        <w:spacing w:lineRule="auto" w:line="360"/>
        <w:ind w:left="312" w:hanging="312"/>
        <w:rPr>
          <w:sz w:val="24"/>
          <w:szCs w:val="24"/>
        </w:rPr>
      </w:pPr>
      <w:r>
        <w:rPr>
          <w:sz w:val="24"/>
          <w:szCs w:val="24"/>
        </w:rPr>
        <w:t>　</w:t>
      </w:r>
      <w:r>
        <w:br w:type="page"/>
      </w:r>
    </w:p>
    <w:p>
      <w:pPr>
        <w:pStyle w:val="Normal"/>
        <w:widowControl/>
        <w:spacing w:lineRule="auto" w:line="360"/>
        <w:ind w:left="273" w:hanging="273"/>
        <w:jc w:val="left"/>
        <w:rPr/>
      </w:pPr>
      <w:r>
        <w:rPr/>
      </w:r>
    </w:p>
    <w:p>
      <w:pPr>
        <w:pStyle w:val="Normal"/>
        <w:spacing w:lineRule="auto" w:line="360"/>
        <w:ind w:left="442" w:hanging="444"/>
        <w:jc w:val="center"/>
        <w:rPr>
          <w:b/>
          <w:b/>
          <w:sz w:val="34"/>
          <w:szCs w:val="34"/>
        </w:rPr>
      </w:pPr>
      <w:r>
        <w:rPr>
          <w:b/>
          <w:sz w:val="34"/>
          <w:szCs w:val="34"/>
        </w:rPr>
        <w:t>2018</w:t>
      </w:r>
      <w:r>
        <w:rPr>
          <w:b/>
          <w:sz w:val="34"/>
          <w:szCs w:val="34"/>
        </w:rPr>
        <w:t>年全国统一高考生物试卷（新课标Ⅱ）</w:t>
      </w:r>
    </w:p>
    <w:p>
      <w:pPr>
        <w:pStyle w:val="Normal"/>
        <w:spacing w:lineRule="auto" w:line="360"/>
        <w:ind w:left="208" w:hanging="209"/>
        <w:jc w:val="center"/>
        <w:rPr>
          <w:b/>
          <w:b/>
          <w:sz w:val="16"/>
          <w:szCs w:val="16"/>
        </w:rPr>
      </w:pPr>
      <w:r>
        <w:rPr>
          <w:b/>
          <w:sz w:val="16"/>
          <w:szCs w:val="16"/>
        </w:rPr>
        <w:t>参考答案与试题解析</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一、选择题：本题共</w:t>
      </w:r>
      <w:r>
        <w:rPr>
          <w:b/>
          <w:sz w:val="24"/>
          <w:szCs w:val="24"/>
        </w:rPr>
        <w:t>6</w:t>
      </w:r>
      <w:r>
        <w:rPr>
          <w:b/>
          <w:sz w:val="24"/>
          <w:szCs w:val="24"/>
        </w:rPr>
        <w:t>小题，每小题</w:t>
      </w:r>
      <w:r>
        <w:rPr>
          <w:b/>
          <w:sz w:val="24"/>
          <w:szCs w:val="24"/>
        </w:rPr>
        <w:t>6</w:t>
      </w:r>
      <w:r>
        <w:rPr>
          <w:b/>
          <w:sz w:val="24"/>
          <w:szCs w:val="24"/>
        </w:rPr>
        <w:t>分，共</w:t>
      </w:r>
      <w:r>
        <w:rPr>
          <w:b/>
          <w:sz w:val="24"/>
          <w:szCs w:val="24"/>
        </w:rPr>
        <w:t>36</w:t>
      </w:r>
      <w:r>
        <w:rPr>
          <w:b/>
          <w:sz w:val="24"/>
          <w:szCs w:val="24"/>
        </w:rPr>
        <w:t>分，在每小题给出的四个选项中，只有一项是符合题目要求的。</w:t>
      </w:r>
    </w:p>
    <w:p>
      <w:pPr>
        <w:pStyle w:val="Normal"/>
        <w:spacing w:lineRule="auto" w:line="360"/>
        <w:ind w:left="312" w:hanging="312"/>
        <w:rPr>
          <w:sz w:val="24"/>
          <w:szCs w:val="24"/>
        </w:rPr>
      </w:pPr>
      <w:r>
        <w:rPr>
          <w:sz w:val="24"/>
          <w:szCs w:val="24"/>
        </w:rPr>
        <w:t>1</w:t>
      </w:r>
      <w:r>
        <w:rPr>
          <w:sz w:val="24"/>
          <w:szCs w:val="24"/>
        </w:rPr>
        <w:t>．（</w:t>
      </w:r>
      <w:r>
        <w:rPr>
          <w:sz w:val="24"/>
          <w:szCs w:val="24"/>
        </w:rPr>
        <w:t>6</w:t>
      </w:r>
      <w:r>
        <w:rPr>
          <w:sz w:val="24"/>
          <w:szCs w:val="24"/>
        </w:rPr>
        <w:t>分）下列关于人体中蛋白质功能的叙述，错误的是（　　）</w:t>
      </w:r>
    </w:p>
    <w:p>
      <w:pPr>
        <w:pStyle w:val="Normal"/>
        <w:spacing w:lineRule="auto" w:line="360"/>
        <w:ind w:firstLine="312"/>
        <w:jc w:val="left"/>
        <w:rPr/>
      </w:pPr>
      <w:r>
        <w:rPr>
          <w:sz w:val="24"/>
          <w:szCs w:val="24"/>
        </w:rPr>
        <w:t>A</w:t>
      </w:r>
      <w:r>
        <w:rPr>
          <w:sz w:val="24"/>
          <w:szCs w:val="24"/>
        </w:rPr>
        <w:t>．浆细胞产生的抗体可结合相应的病毒抗原</w:t>
      </w:r>
      <w:r>
        <w:rPr/>
        <w:tab/>
      </w:r>
    </w:p>
    <w:p>
      <w:pPr>
        <w:pStyle w:val="Normal"/>
        <w:spacing w:lineRule="auto" w:line="360"/>
        <w:ind w:firstLine="312"/>
        <w:jc w:val="left"/>
        <w:rPr/>
      </w:pPr>
      <w:r>
        <w:rPr>
          <w:sz w:val="24"/>
          <w:szCs w:val="24"/>
        </w:rPr>
        <w:t>B</w:t>
      </w:r>
      <w:r>
        <w:rPr>
          <w:sz w:val="24"/>
          <w:szCs w:val="24"/>
        </w:rPr>
        <w:t>．肌细胞中的某些蛋白质参与肌肉收缩的过程</w:t>
      </w:r>
      <w:r>
        <w:rPr/>
        <w:tab/>
      </w:r>
    </w:p>
    <w:p>
      <w:pPr>
        <w:pStyle w:val="Normal"/>
        <w:spacing w:lineRule="auto" w:line="360"/>
        <w:ind w:firstLine="312"/>
        <w:jc w:val="left"/>
        <w:rPr/>
      </w:pPr>
      <w:r>
        <w:rPr>
          <w:sz w:val="24"/>
          <w:szCs w:val="24"/>
        </w:rPr>
        <w:t>C</w:t>
      </w:r>
      <w:r>
        <w:rPr>
          <w:sz w:val="24"/>
          <w:szCs w:val="24"/>
        </w:rPr>
        <w:t>．蛋白质结合</w:t>
      </w:r>
      <w:r>
        <w:rPr>
          <w:sz w:val="24"/>
          <w:szCs w:val="24"/>
        </w:rPr>
        <w:t>Mg</w:t>
      </w:r>
      <w:r>
        <w:rPr>
          <w:sz w:val="24"/>
          <w:szCs w:val="24"/>
          <w:vertAlign w:val="superscript"/>
        </w:rPr>
        <w:t>2</w:t>
      </w:r>
      <w:r>
        <w:rPr>
          <w:rFonts w:eastAsia="宋体" w:cs="宋体" w:ascii="宋体" w:hAnsi="宋体"/>
          <w:sz w:val="24"/>
          <w:szCs w:val="24"/>
          <w:vertAlign w:val="superscript"/>
        </w:rPr>
        <w:t>+</w:t>
      </w:r>
      <w:r>
        <w:rPr>
          <w:sz w:val="24"/>
          <w:szCs w:val="24"/>
        </w:rPr>
        <w:t>形成的血红蛋白参与</w:t>
      </w:r>
      <w:r>
        <w:rPr>
          <w:sz w:val="24"/>
          <w:szCs w:val="24"/>
        </w:rPr>
        <w:t>O</w:t>
      </w:r>
      <w:r>
        <w:rPr>
          <w:sz w:val="24"/>
          <w:szCs w:val="24"/>
          <w:vertAlign w:val="subscript"/>
        </w:rPr>
        <w:t>2</w:t>
      </w:r>
      <w:r>
        <w:rPr>
          <w:sz w:val="24"/>
          <w:szCs w:val="24"/>
        </w:rPr>
        <w:t>运输</w:t>
      </w:r>
      <w:r>
        <w:rPr/>
        <w:tab/>
      </w:r>
    </w:p>
    <w:p>
      <w:pPr>
        <w:pStyle w:val="Normal"/>
        <w:spacing w:lineRule="auto" w:line="360"/>
        <w:ind w:firstLine="312"/>
        <w:jc w:val="left"/>
        <w:rPr/>
      </w:pPr>
      <w:r>
        <w:rPr>
          <w:sz w:val="24"/>
          <w:szCs w:val="24"/>
        </w:rPr>
        <w:t>D</w:t>
      </w:r>
      <w:r>
        <w:rPr>
          <w:sz w:val="24"/>
          <w:szCs w:val="24"/>
        </w:rPr>
        <w:t>．细胞核中某些蛋白质是染色体的重要组成成分</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17</w:t>
      </w:r>
      <w:r>
        <w:rPr>
          <w:sz w:val="24"/>
          <w:szCs w:val="24"/>
        </w:rPr>
        <w:t>：蛋白质在生命活动中的主要功能．</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41</w:t>
      </w:r>
      <w:r>
        <w:rPr>
          <w:sz w:val="24"/>
          <w:szCs w:val="24"/>
        </w:rPr>
        <w:t>：正推法；</w:t>
      </w:r>
      <w:r>
        <w:rPr>
          <w:sz w:val="24"/>
          <w:szCs w:val="24"/>
        </w:rPr>
        <w:t>511</w:t>
      </w:r>
      <w:r>
        <w:rPr>
          <w:sz w:val="24"/>
          <w:szCs w:val="24"/>
        </w:rPr>
        <w:t>：蛋白质</w:t>
      </w:r>
      <w:r>
        <w:rPr>
          <w:rFonts w:cs="Calibri" w:eastAsia="Calibri"/>
          <w:sz w:val="24"/>
          <w:szCs w:val="24"/>
        </w:rPr>
        <w:t xml:space="preserve"> </w:t>
      </w:r>
      <w:r>
        <w:rPr>
          <w:sz w:val="24"/>
          <w:szCs w:val="24"/>
        </w:rPr>
        <w:t>核酸的结构与功能．</w:t>
      </w:r>
    </w:p>
    <w:p>
      <w:pPr>
        <w:pStyle w:val="Normal"/>
        <w:spacing w:lineRule="auto" w:line="360"/>
        <w:ind w:left="312" w:hanging="312"/>
        <w:rPr/>
      </w:pPr>
      <w:r>
        <w:rPr>
          <w:color w:val="0000FF"/>
          <w:sz w:val="24"/>
          <w:szCs w:val="24"/>
        </w:rPr>
        <w:t>【分析】</w:t>
      </w:r>
      <w:r>
        <w:rPr>
          <w:sz w:val="24"/>
          <w:szCs w:val="24"/>
        </w:rPr>
        <w:t>蛋白质的功能﹣生命活动的主要承担者：</w:t>
      </w:r>
    </w:p>
    <w:p>
      <w:pPr>
        <w:pStyle w:val="Normal"/>
        <w:spacing w:lineRule="auto" w:line="360"/>
        <w:ind w:left="312" w:hanging="312"/>
        <w:rPr/>
      </w:pPr>
      <w:r>
        <w:rPr>
          <w:rFonts w:eastAsia="宋体" w:cs="宋体" w:ascii="宋体" w:hAnsi="宋体"/>
          <w:sz w:val="24"/>
          <w:szCs w:val="24"/>
        </w:rPr>
        <w:t>①</w:t>
      </w:r>
      <w:r>
        <w:rPr>
          <w:sz w:val="24"/>
          <w:szCs w:val="24"/>
        </w:rPr>
        <w:t>构成细胞和生物体的重要物质，即结构蛋白，如羽毛、头发、蛛丝、肌动蛋白；</w:t>
      </w:r>
    </w:p>
    <w:p>
      <w:pPr>
        <w:pStyle w:val="Normal"/>
        <w:spacing w:lineRule="auto" w:line="360"/>
        <w:ind w:left="312" w:hanging="312"/>
        <w:rPr/>
      </w:pPr>
      <w:r>
        <w:rPr>
          <w:rFonts w:eastAsia="宋体" w:cs="宋体" w:ascii="宋体" w:hAnsi="宋体"/>
          <w:sz w:val="24"/>
          <w:szCs w:val="24"/>
        </w:rPr>
        <w:t>②</w:t>
      </w:r>
      <w:r>
        <w:rPr>
          <w:sz w:val="24"/>
          <w:szCs w:val="24"/>
        </w:rPr>
        <w:t>催化作用：如绝大多数酶；</w:t>
      </w:r>
    </w:p>
    <w:p>
      <w:pPr>
        <w:pStyle w:val="Normal"/>
        <w:spacing w:lineRule="auto" w:line="360"/>
        <w:ind w:left="312" w:hanging="312"/>
        <w:rPr/>
      </w:pPr>
      <w:r>
        <w:rPr>
          <w:rFonts w:eastAsia="宋体" w:cs="宋体" w:ascii="宋体" w:hAnsi="宋体"/>
          <w:sz w:val="24"/>
          <w:szCs w:val="24"/>
        </w:rPr>
        <w:t>③</w:t>
      </w:r>
      <w:r>
        <w:rPr>
          <w:sz w:val="24"/>
          <w:szCs w:val="24"/>
        </w:rPr>
        <w:t>传递信息，即调节作用：如胰岛素、生长激素；</w:t>
      </w:r>
    </w:p>
    <w:p>
      <w:pPr>
        <w:pStyle w:val="Normal"/>
        <w:spacing w:lineRule="auto" w:line="360"/>
        <w:ind w:left="312" w:hanging="312"/>
        <w:rPr/>
      </w:pPr>
      <w:r>
        <w:rPr>
          <w:rFonts w:eastAsia="宋体" w:cs="宋体" w:ascii="宋体" w:hAnsi="宋体"/>
          <w:sz w:val="24"/>
          <w:szCs w:val="24"/>
        </w:rPr>
        <w:t>④</w:t>
      </w:r>
      <w:r>
        <w:rPr>
          <w:sz w:val="24"/>
          <w:szCs w:val="24"/>
        </w:rPr>
        <w:t>免疫作用：如免疫球蛋白（抗体）；</w:t>
      </w:r>
    </w:p>
    <w:p>
      <w:pPr>
        <w:pStyle w:val="Normal"/>
        <w:spacing w:lineRule="auto" w:line="360"/>
        <w:ind w:left="312" w:hanging="312"/>
        <w:rPr/>
      </w:pPr>
      <w:r>
        <w:rPr>
          <w:rFonts w:eastAsia="宋体" w:cs="宋体" w:ascii="宋体" w:hAnsi="宋体"/>
          <w:sz w:val="24"/>
          <w:szCs w:val="24"/>
        </w:rPr>
        <w:t>⑤</w:t>
      </w:r>
      <w:r>
        <w:rPr>
          <w:sz w:val="24"/>
          <w:szCs w:val="24"/>
        </w:rPr>
        <w:t>运输作用：如红细胞中的血红蛋白。</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、浆细胞产生的抗体可结合相应的病毒抗原，产生抗原抗体复合物，</w:t>
      </w:r>
      <w:r>
        <w:rPr>
          <w:sz w:val="24"/>
          <w:szCs w:val="24"/>
        </w:rPr>
        <w:t>A</w:t>
      </w:r>
      <w:r>
        <w:rPr>
          <w:sz w:val="24"/>
          <w:szCs w:val="24"/>
        </w:rPr>
        <w:t>正确；</w:t>
      </w:r>
    </w:p>
    <w:p>
      <w:pPr>
        <w:pStyle w:val="Normal"/>
        <w:spacing w:lineRule="auto" w:line="360"/>
        <w:ind w:left="312" w:hanging="312"/>
        <w:rPr>
          <w:sz w:val="24"/>
          <w:szCs w:val="24"/>
        </w:rPr>
      </w:pPr>
      <w:r>
        <w:rPr>
          <w:sz w:val="24"/>
          <w:szCs w:val="24"/>
        </w:rPr>
        <w:t>B</w:t>
      </w:r>
      <w:r>
        <w:rPr>
          <w:sz w:val="24"/>
          <w:szCs w:val="24"/>
        </w:rPr>
        <w:t>、肌细胞中的某些蛋白质参与肌肉收缩的过程，如肌动蛋白和肌球蛋白，</w:t>
      </w:r>
      <w:r>
        <w:rPr>
          <w:sz w:val="24"/>
          <w:szCs w:val="24"/>
        </w:rPr>
        <w:t>B</w:t>
      </w:r>
      <w:r>
        <w:rPr>
          <w:sz w:val="24"/>
          <w:szCs w:val="24"/>
        </w:rPr>
        <w:t>正确；</w:t>
      </w:r>
    </w:p>
    <w:p>
      <w:pPr>
        <w:pStyle w:val="Normal"/>
        <w:spacing w:lineRule="auto" w:line="360"/>
        <w:ind w:left="312" w:hanging="312"/>
        <w:rPr/>
      </w:pPr>
      <w:r>
        <w:rPr>
          <w:sz w:val="24"/>
          <w:szCs w:val="24"/>
        </w:rPr>
        <w:t>C</w:t>
      </w:r>
      <w:r>
        <w:rPr>
          <w:sz w:val="24"/>
          <w:szCs w:val="24"/>
        </w:rPr>
        <w:t>、蛋台质结合</w:t>
      </w:r>
      <w:r>
        <w:rPr>
          <w:sz w:val="24"/>
          <w:szCs w:val="24"/>
        </w:rPr>
        <w:t>Fe</w:t>
      </w:r>
      <w:r>
        <w:rPr>
          <w:sz w:val="24"/>
          <w:szCs w:val="24"/>
          <w:vertAlign w:val="superscript"/>
        </w:rPr>
        <w:t>2</w:t>
      </w:r>
      <w:r>
        <w:rPr>
          <w:rFonts w:eastAsia="宋体" w:cs="宋体" w:ascii="宋体" w:hAnsi="宋体"/>
          <w:sz w:val="24"/>
          <w:szCs w:val="24"/>
          <w:vertAlign w:val="superscript"/>
        </w:rPr>
        <w:t>+</w:t>
      </w:r>
      <w:r>
        <w:rPr>
          <w:sz w:val="24"/>
          <w:szCs w:val="24"/>
        </w:rPr>
        <w:t>形成的血红蛋白参与</w:t>
      </w:r>
      <w:r>
        <w:rPr>
          <w:sz w:val="24"/>
          <w:szCs w:val="24"/>
        </w:rPr>
        <w:t>O</w:t>
      </w:r>
      <w:r>
        <w:rPr>
          <w:sz w:val="24"/>
          <w:szCs w:val="24"/>
          <w:vertAlign w:val="subscript"/>
        </w:rPr>
        <w:t>2</w:t>
      </w:r>
      <w:r>
        <w:rPr>
          <w:sz w:val="24"/>
          <w:szCs w:val="24"/>
        </w:rPr>
        <w:t>运输，</w:t>
      </w:r>
      <w:r>
        <w:rPr>
          <w:sz w:val="24"/>
          <w:szCs w:val="24"/>
        </w:rPr>
        <w:t>C</w:t>
      </w:r>
      <w:r>
        <w:rPr>
          <w:sz w:val="24"/>
          <w:szCs w:val="24"/>
        </w:rPr>
        <w:t>错误；</w:t>
      </w:r>
    </w:p>
    <w:p>
      <w:pPr>
        <w:pStyle w:val="Normal"/>
        <w:spacing w:lineRule="auto" w:line="360"/>
        <w:ind w:left="312" w:hanging="312"/>
        <w:rPr>
          <w:sz w:val="24"/>
          <w:szCs w:val="24"/>
        </w:rPr>
      </w:pPr>
      <w:r>
        <w:rPr>
          <w:sz w:val="24"/>
          <w:szCs w:val="24"/>
        </w:rPr>
        <w:t>D</w:t>
      </w:r>
      <w:r>
        <w:rPr>
          <w:sz w:val="24"/>
          <w:szCs w:val="24"/>
        </w:rPr>
        <w:t>、染色体主要由</w:t>
      </w:r>
      <w:r>
        <w:rPr>
          <w:sz w:val="24"/>
          <w:szCs w:val="24"/>
        </w:rPr>
        <w:t>DNA</w:t>
      </w:r>
      <w:r>
        <w:rPr>
          <w:sz w:val="24"/>
          <w:szCs w:val="24"/>
        </w:rPr>
        <w:t>和蛋白质组成，细胞核中某些蛋白质是染色体的重要组成成分，</w:t>
      </w:r>
      <w:r>
        <w:rPr>
          <w:sz w:val="24"/>
          <w:szCs w:val="24"/>
        </w:rPr>
        <w:t>D</w:t>
      </w:r>
      <w:r>
        <w:rPr>
          <w:sz w:val="24"/>
          <w:szCs w:val="24"/>
        </w:rPr>
        <w:t>正确。</w:t>
      </w:r>
    </w:p>
    <w:p>
      <w:pPr>
        <w:pStyle w:val="Normal"/>
        <w:spacing w:lineRule="auto" w:line="360"/>
        <w:ind w:left="312" w:hanging="312"/>
        <w:rPr>
          <w:sz w:val="24"/>
          <w:szCs w:val="24"/>
        </w:rPr>
      </w:pPr>
      <w:r>
        <w:rPr>
          <w:sz w:val="24"/>
          <w:szCs w:val="24"/>
        </w:rPr>
        <w:t>故选：</w:t>
      </w:r>
      <w:r>
        <w:rPr>
          <w:sz w:val="24"/>
          <w:szCs w:val="24"/>
        </w:rPr>
        <w:t>C</w:t>
      </w:r>
      <w:r>
        <w:rPr>
          <w:sz w:val="24"/>
          <w:szCs w:val="24"/>
        </w:rPr>
        <w:t>。</w:t>
      </w:r>
    </w:p>
    <w:p>
      <w:pPr>
        <w:pStyle w:val="Normal"/>
        <w:spacing w:lineRule="auto" w:line="360"/>
        <w:ind w:left="312" w:hanging="312"/>
        <w:rPr/>
      </w:pPr>
      <w:r>
        <w:rPr>
          <w:color w:val="0000FF"/>
          <w:sz w:val="24"/>
          <w:szCs w:val="24"/>
        </w:rPr>
        <w:t>【点评】</w:t>
      </w:r>
      <w:r>
        <w:rPr>
          <w:sz w:val="24"/>
          <w:szCs w:val="24"/>
        </w:rPr>
        <w:t>本题考查了蛋白质的功能，意在考查考生的识记和应用能力，属于基础题。</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2</w:t>
      </w:r>
      <w:r>
        <w:rPr>
          <w:sz w:val="24"/>
          <w:szCs w:val="24"/>
        </w:rPr>
        <w:t>．（</w:t>
      </w:r>
      <w:r>
        <w:rPr>
          <w:sz w:val="24"/>
          <w:szCs w:val="24"/>
        </w:rPr>
        <w:t>6</w:t>
      </w:r>
      <w:r>
        <w:rPr>
          <w:sz w:val="24"/>
          <w:szCs w:val="24"/>
        </w:rPr>
        <w:t>分）下列有关物质跨膜运输的叙述，正确的是（　　）</w:t>
      </w:r>
    </w:p>
    <w:p>
      <w:pPr>
        <w:pStyle w:val="Normal"/>
        <w:spacing w:lineRule="auto" w:line="360"/>
        <w:ind w:firstLine="312"/>
        <w:jc w:val="left"/>
        <w:rPr/>
      </w:pPr>
      <w:r>
        <w:rPr>
          <w:sz w:val="24"/>
          <w:szCs w:val="24"/>
        </w:rPr>
        <w:t>A</w:t>
      </w:r>
      <w:r>
        <w:rPr>
          <w:sz w:val="24"/>
          <w:szCs w:val="24"/>
        </w:rPr>
        <w:t>．巨噬细胞摄入病原体的过程属于协助扩散</w:t>
      </w:r>
      <w:r>
        <w:rPr/>
        <w:tab/>
      </w:r>
    </w:p>
    <w:p>
      <w:pPr>
        <w:pStyle w:val="Normal"/>
        <w:spacing w:lineRule="auto" w:line="360"/>
        <w:ind w:firstLine="312"/>
        <w:jc w:val="left"/>
        <w:rPr/>
      </w:pPr>
      <w:r>
        <w:rPr>
          <w:sz w:val="24"/>
          <w:szCs w:val="24"/>
        </w:rPr>
        <w:t>B</w:t>
      </w:r>
      <w:r>
        <w:rPr>
          <w:sz w:val="24"/>
          <w:szCs w:val="24"/>
        </w:rPr>
        <w:t>．固醇类激素进入靶细胞的过程属于主动运输</w:t>
      </w:r>
      <w:r>
        <w:rPr/>
        <w:tab/>
      </w:r>
    </w:p>
    <w:p>
      <w:pPr>
        <w:pStyle w:val="Normal"/>
        <w:spacing w:lineRule="auto" w:line="360"/>
        <w:ind w:firstLine="312"/>
        <w:jc w:val="left"/>
        <w:rPr/>
      </w:pPr>
      <w:r>
        <w:rPr>
          <w:sz w:val="24"/>
          <w:szCs w:val="24"/>
        </w:rPr>
        <w:t>C</w:t>
      </w:r>
      <w:r>
        <w:rPr>
          <w:sz w:val="24"/>
          <w:szCs w:val="24"/>
        </w:rPr>
        <w:t>．神经细胞受到刺激时产生的</w:t>
      </w:r>
      <w:r>
        <w:rPr>
          <w:sz w:val="24"/>
          <w:szCs w:val="24"/>
        </w:rPr>
        <w:t>Na</w:t>
      </w:r>
      <w:r>
        <w:rPr>
          <w:rFonts w:eastAsia="宋体" w:cs="宋体" w:ascii="宋体" w:hAnsi="宋体"/>
          <w:sz w:val="24"/>
          <w:szCs w:val="24"/>
          <w:vertAlign w:val="superscript"/>
        </w:rPr>
        <w:t>+</w:t>
      </w:r>
      <w:r>
        <w:rPr>
          <w:sz w:val="24"/>
          <w:szCs w:val="24"/>
        </w:rPr>
        <w:t>内流属于被动运输</w:t>
      </w:r>
      <w:r>
        <w:rPr/>
        <w:tab/>
      </w:r>
    </w:p>
    <w:p>
      <w:pPr>
        <w:pStyle w:val="Normal"/>
        <w:spacing w:lineRule="auto" w:line="360"/>
        <w:ind w:firstLine="312"/>
        <w:jc w:val="left"/>
        <w:rPr/>
      </w:pPr>
      <w:r>
        <w:rPr>
          <w:sz w:val="24"/>
          <w:szCs w:val="24"/>
        </w:rPr>
        <w:t>D</w:t>
      </w:r>
      <w:r>
        <w:rPr>
          <w:sz w:val="24"/>
          <w:szCs w:val="24"/>
        </w:rPr>
        <w:t>．护肤品中的甘油进入皮肤细胞的过程属于主动运输</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31</w:t>
      </w:r>
      <w:r>
        <w:rPr>
          <w:sz w:val="24"/>
          <w:szCs w:val="24"/>
        </w:rPr>
        <w:t>：物质跨膜运输的方式及其异同．</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41</w:t>
      </w:r>
      <w:r>
        <w:rPr>
          <w:sz w:val="24"/>
          <w:szCs w:val="24"/>
        </w:rPr>
        <w:t>：正推法；</w:t>
      </w:r>
      <w:r>
        <w:rPr>
          <w:sz w:val="24"/>
          <w:szCs w:val="24"/>
        </w:rPr>
        <w:t>518</w:t>
      </w:r>
      <w:r>
        <w:rPr>
          <w:sz w:val="24"/>
          <w:szCs w:val="24"/>
        </w:rPr>
        <w:t>：物质跨膜运输．</w:t>
      </w:r>
    </w:p>
    <w:p>
      <w:pPr>
        <w:pStyle w:val="Normal"/>
        <w:spacing w:lineRule="auto" w:line="360"/>
        <w:ind w:left="312" w:hanging="312"/>
        <w:rPr/>
      </w:pPr>
      <w:r>
        <w:rPr>
          <w:color w:val="0000FF"/>
          <w:sz w:val="24"/>
          <w:szCs w:val="24"/>
        </w:rPr>
        <w:t>【分析】</w:t>
      </w:r>
      <w:r>
        <w:rPr>
          <w:sz w:val="24"/>
          <w:szCs w:val="24"/>
        </w:rPr>
        <w:t>小分子物质物质跨膜运输方式分：主动运输和被动运输。被动运输分自由扩散和协助扩散。被动运输的影响因素有被运输的物质浓度差。协助扩散的影响因素有细胞膜上的载体蛋白。主动运输的影响因素细胞膜上的载体蛋白和能量。大分子物质跨膜运输方式有胞吐和胞吞。</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、巨噬细胞摄入病原体的过程属于胞吞作用，</w:t>
      </w:r>
      <w:r>
        <w:rPr>
          <w:sz w:val="24"/>
          <w:szCs w:val="24"/>
        </w:rPr>
        <w:t>A</w:t>
      </w:r>
      <w:r>
        <w:rPr>
          <w:sz w:val="24"/>
          <w:szCs w:val="24"/>
        </w:rPr>
        <w:t>错误；</w:t>
      </w:r>
    </w:p>
    <w:p>
      <w:pPr>
        <w:pStyle w:val="Normal"/>
        <w:spacing w:lineRule="auto" w:line="360"/>
        <w:ind w:left="312" w:hanging="312"/>
        <w:rPr>
          <w:sz w:val="24"/>
          <w:szCs w:val="24"/>
        </w:rPr>
      </w:pPr>
      <w:r>
        <w:rPr>
          <w:sz w:val="24"/>
          <w:szCs w:val="24"/>
        </w:rPr>
        <w:t>B</w:t>
      </w:r>
      <w:r>
        <w:rPr>
          <w:sz w:val="24"/>
          <w:szCs w:val="24"/>
        </w:rPr>
        <w:t>、固醇类激素进入靶细胞的过程属于自由扩散（如性激素），</w:t>
      </w:r>
      <w:r>
        <w:rPr>
          <w:sz w:val="24"/>
          <w:szCs w:val="24"/>
        </w:rPr>
        <w:t>B</w:t>
      </w:r>
      <w:r>
        <w:rPr>
          <w:sz w:val="24"/>
          <w:szCs w:val="24"/>
        </w:rPr>
        <w:t>错误；</w:t>
      </w:r>
    </w:p>
    <w:p>
      <w:pPr>
        <w:pStyle w:val="Normal"/>
        <w:spacing w:lineRule="auto" w:line="360"/>
        <w:ind w:left="312" w:hanging="312"/>
        <w:rPr/>
      </w:pPr>
      <w:r>
        <w:rPr>
          <w:sz w:val="24"/>
          <w:szCs w:val="24"/>
        </w:rPr>
        <w:t>C</w:t>
      </w:r>
      <w:r>
        <w:rPr>
          <w:sz w:val="24"/>
          <w:szCs w:val="24"/>
        </w:rPr>
        <w:t>、神经细胞受到刺激时产生的</w:t>
      </w:r>
      <w:r>
        <w:rPr>
          <w:sz w:val="24"/>
          <w:szCs w:val="24"/>
        </w:rPr>
        <w:t>Na</w:t>
      </w:r>
      <w:r>
        <w:rPr>
          <w:rFonts w:eastAsia="宋体" w:cs="宋体" w:ascii="宋体" w:hAnsi="宋体"/>
          <w:sz w:val="24"/>
          <w:szCs w:val="24"/>
          <w:vertAlign w:val="superscript"/>
        </w:rPr>
        <w:t>+</w:t>
      </w:r>
      <w:r>
        <w:rPr>
          <w:sz w:val="24"/>
          <w:szCs w:val="24"/>
        </w:rPr>
        <w:t>内流，需要载体，不消耗能量，属于被动运输，</w:t>
      </w:r>
      <w:r>
        <w:rPr>
          <w:sz w:val="24"/>
          <w:szCs w:val="24"/>
        </w:rPr>
        <w:t>C</w:t>
      </w:r>
      <w:r>
        <w:rPr>
          <w:sz w:val="24"/>
          <w:szCs w:val="24"/>
        </w:rPr>
        <w:t>正确；</w:t>
      </w:r>
    </w:p>
    <w:p>
      <w:pPr>
        <w:pStyle w:val="Normal"/>
        <w:spacing w:lineRule="auto" w:line="360"/>
        <w:ind w:left="312" w:hanging="312"/>
        <w:rPr>
          <w:sz w:val="24"/>
          <w:szCs w:val="24"/>
        </w:rPr>
      </w:pPr>
      <w:r>
        <w:rPr>
          <w:sz w:val="24"/>
          <w:szCs w:val="24"/>
        </w:rPr>
        <w:t>D</w:t>
      </w:r>
      <w:r>
        <w:rPr>
          <w:sz w:val="24"/>
          <w:szCs w:val="24"/>
        </w:rPr>
        <w:t>、护肤品中的甘油进入皮肤细胞的过程属于自由扩散，</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C</w:t>
      </w:r>
      <w:r>
        <w:rPr>
          <w:sz w:val="24"/>
          <w:szCs w:val="24"/>
        </w:rPr>
        <w:t>。</w:t>
      </w:r>
    </w:p>
    <w:p>
      <w:pPr>
        <w:pStyle w:val="Normal"/>
        <w:spacing w:lineRule="auto" w:line="360"/>
        <w:ind w:left="312" w:hanging="312"/>
        <w:rPr/>
      </w:pPr>
      <w:r>
        <w:rPr>
          <w:color w:val="0000FF"/>
          <w:sz w:val="24"/>
          <w:szCs w:val="24"/>
        </w:rPr>
        <w:t>【点评】</w:t>
      </w:r>
      <w:r>
        <w:rPr>
          <w:sz w:val="24"/>
          <w:szCs w:val="24"/>
        </w:rPr>
        <w:t>本题综合考查物质进出细胞的方式相关知识，意在考查考生能理解所学知识的要点，把握知识间的内在联系。</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3</w:t>
      </w:r>
      <w:r>
        <w:rPr>
          <w:sz w:val="24"/>
          <w:szCs w:val="24"/>
        </w:rPr>
        <w:t>．（</w:t>
      </w:r>
      <w:r>
        <w:rPr>
          <w:sz w:val="24"/>
          <w:szCs w:val="24"/>
        </w:rPr>
        <w:t>6</w:t>
      </w:r>
      <w:r>
        <w:rPr>
          <w:sz w:val="24"/>
          <w:szCs w:val="24"/>
        </w:rPr>
        <w:t>分）下列有关人体内激素的叙述，正确的是（　　）</w:t>
      </w:r>
    </w:p>
    <w:p>
      <w:pPr>
        <w:pStyle w:val="Normal"/>
        <w:spacing w:lineRule="auto" w:line="360"/>
        <w:ind w:firstLine="312"/>
        <w:jc w:val="left"/>
        <w:rPr/>
      </w:pPr>
      <w:r>
        <w:rPr>
          <w:sz w:val="24"/>
          <w:szCs w:val="24"/>
        </w:rPr>
        <w:t>A</w:t>
      </w:r>
      <w:r>
        <w:rPr>
          <w:sz w:val="24"/>
          <w:szCs w:val="24"/>
        </w:rPr>
        <w:t>．运动时，肾上腺素水平升高，可使心率加快，说明激素是高能化合物</w:t>
      </w:r>
      <w:r>
        <w:rPr/>
        <w:tab/>
      </w:r>
    </w:p>
    <w:p>
      <w:pPr>
        <w:pStyle w:val="Normal"/>
        <w:spacing w:lineRule="auto" w:line="360"/>
        <w:ind w:firstLine="312"/>
        <w:jc w:val="left"/>
        <w:rPr/>
      </w:pPr>
      <w:r>
        <w:rPr>
          <w:sz w:val="24"/>
          <w:szCs w:val="24"/>
        </w:rPr>
        <w:t>B</w:t>
      </w:r>
      <w:r>
        <w:rPr>
          <w:sz w:val="24"/>
          <w:szCs w:val="24"/>
        </w:rPr>
        <w:t>．饥饿时，胰高血糖素水平升高，促进糖原分解，说明激素具有酶的催化活性</w:t>
      </w:r>
      <w:r>
        <w:rPr/>
        <w:tab/>
      </w:r>
    </w:p>
    <w:p>
      <w:pPr>
        <w:pStyle w:val="Normal"/>
        <w:spacing w:lineRule="auto" w:line="360"/>
        <w:ind w:firstLine="312"/>
        <w:jc w:val="left"/>
        <w:rPr/>
      </w:pPr>
      <w:r>
        <w:rPr>
          <w:sz w:val="24"/>
          <w:szCs w:val="24"/>
        </w:rPr>
        <w:t>C</w:t>
      </w:r>
      <w:r>
        <w:rPr>
          <w:sz w:val="24"/>
          <w:szCs w:val="24"/>
        </w:rPr>
        <w:t>．进食后，胰岛素水平升高，其既可加速糖原合成，也可作为细胞的结构组分</w:t>
      </w:r>
      <w:r>
        <w:rPr/>
        <w:tab/>
      </w:r>
    </w:p>
    <w:p>
      <w:pPr>
        <w:pStyle w:val="Normal"/>
        <w:spacing w:lineRule="auto" w:line="360"/>
        <w:ind w:firstLine="312"/>
        <w:jc w:val="left"/>
        <w:rPr/>
      </w:pPr>
      <w:r>
        <w:rPr>
          <w:sz w:val="24"/>
          <w:szCs w:val="24"/>
        </w:rPr>
        <w:t>D</w:t>
      </w:r>
      <w:r>
        <w:rPr>
          <w:sz w:val="24"/>
          <w:szCs w:val="24"/>
        </w:rPr>
        <w:t>．青春期，性激素水平升高，随体液到达靶细胞，与受体结合可促进机体发育</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DB</w:t>
      </w:r>
      <w:r>
        <w:rPr>
          <w:sz w:val="24"/>
          <w:szCs w:val="24"/>
        </w:rPr>
        <w:t>：动物激素的调节．</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41</w:t>
      </w:r>
      <w:r>
        <w:rPr>
          <w:sz w:val="24"/>
          <w:szCs w:val="24"/>
        </w:rPr>
        <w:t>：正推法；</w:t>
      </w:r>
      <w:r>
        <w:rPr>
          <w:sz w:val="24"/>
          <w:szCs w:val="24"/>
        </w:rPr>
        <w:t>532</w:t>
      </w:r>
      <w:r>
        <w:rPr>
          <w:sz w:val="24"/>
          <w:szCs w:val="24"/>
        </w:rPr>
        <w:t>：神经调节与体液调节．</w:t>
      </w:r>
    </w:p>
    <w:p>
      <w:pPr>
        <w:pStyle w:val="Normal"/>
        <w:spacing w:lineRule="auto" w:line="360"/>
        <w:ind w:left="312" w:hanging="312"/>
        <w:rPr/>
      </w:pPr>
      <w:r>
        <w:rPr>
          <w:color w:val="0000FF"/>
          <w:sz w:val="24"/>
          <w:szCs w:val="24"/>
        </w:rPr>
        <w:t>【分析】</w:t>
      </w:r>
      <w:r>
        <w:rPr>
          <w:sz w:val="24"/>
          <w:szCs w:val="24"/>
        </w:rPr>
        <w:t>1</w:t>
      </w:r>
      <w:r>
        <w:rPr>
          <w:sz w:val="24"/>
          <w:szCs w:val="24"/>
        </w:rPr>
        <w:t>、激素作用的一般特征：</w:t>
      </w:r>
    </w:p>
    <w:p>
      <w:pPr>
        <w:pStyle w:val="Normal"/>
        <w:spacing w:lineRule="auto" w:line="360"/>
        <w:ind w:left="312" w:hanging="312"/>
        <w:rPr>
          <w:sz w:val="24"/>
          <w:szCs w:val="24"/>
        </w:rPr>
      </w:pPr>
      <w:r>
        <w:rPr>
          <w:sz w:val="24"/>
          <w:szCs w:val="24"/>
        </w:rPr>
        <w:t>（</w:t>
      </w:r>
      <w:r>
        <w:rPr>
          <w:sz w:val="24"/>
          <w:szCs w:val="24"/>
        </w:rPr>
        <w:t>1</w:t>
      </w:r>
      <w:r>
        <w:rPr>
          <w:sz w:val="24"/>
          <w:szCs w:val="24"/>
        </w:rPr>
        <w:t>）微量高效；</w:t>
      </w:r>
    </w:p>
    <w:p>
      <w:pPr>
        <w:pStyle w:val="Normal"/>
        <w:spacing w:lineRule="auto" w:line="360"/>
        <w:ind w:left="312" w:hanging="312"/>
        <w:rPr>
          <w:sz w:val="24"/>
          <w:szCs w:val="24"/>
        </w:rPr>
      </w:pPr>
      <w:r>
        <w:rPr>
          <w:sz w:val="24"/>
          <w:szCs w:val="24"/>
        </w:rPr>
        <w:t>（</w:t>
      </w:r>
      <w:r>
        <w:rPr>
          <w:sz w:val="24"/>
          <w:szCs w:val="24"/>
        </w:rPr>
        <w:t>2</w:t>
      </w:r>
      <w:r>
        <w:rPr>
          <w:sz w:val="24"/>
          <w:szCs w:val="24"/>
        </w:rPr>
        <w:t>）通过体液运输；</w:t>
      </w:r>
    </w:p>
    <w:p>
      <w:pPr>
        <w:pStyle w:val="Normal"/>
        <w:spacing w:lineRule="auto" w:line="360"/>
        <w:ind w:left="312" w:hanging="312"/>
        <w:rPr>
          <w:sz w:val="24"/>
          <w:szCs w:val="24"/>
        </w:rPr>
      </w:pPr>
      <w:r>
        <w:rPr>
          <w:sz w:val="24"/>
          <w:szCs w:val="24"/>
        </w:rPr>
        <w:t>（</w:t>
      </w:r>
      <w:r>
        <w:rPr>
          <w:sz w:val="24"/>
          <w:szCs w:val="24"/>
        </w:rPr>
        <w:t>3</w:t>
      </w:r>
      <w:r>
        <w:rPr>
          <w:sz w:val="24"/>
          <w:szCs w:val="24"/>
        </w:rPr>
        <w:t>）作用于靶器官、靶细胞。</w:t>
      </w:r>
    </w:p>
    <w:p>
      <w:pPr>
        <w:pStyle w:val="Normal"/>
        <w:spacing w:lineRule="auto" w:line="360"/>
        <w:ind w:left="312" w:hanging="312"/>
        <w:rPr>
          <w:sz w:val="24"/>
          <w:szCs w:val="24"/>
        </w:rPr>
      </w:pPr>
      <w:r>
        <w:rPr>
          <w:sz w:val="24"/>
          <w:szCs w:val="24"/>
        </w:rPr>
        <w:t>2</w:t>
      </w:r>
      <w:r>
        <w:rPr>
          <w:sz w:val="24"/>
          <w:szCs w:val="24"/>
        </w:rPr>
        <w:t>、激素既不组成细胞结构，又不提供能量，也不起催化作用，而是随体液达到靶细胞，使靶细胞原有的生理活动发生变化，是调节生命活动的信息分子。</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、激素只具有调节功能，不能提供能量，不属于高能化合物，</w:t>
      </w:r>
      <w:r>
        <w:rPr>
          <w:sz w:val="24"/>
          <w:szCs w:val="24"/>
        </w:rPr>
        <w:t>A</w:t>
      </w:r>
      <w:r>
        <w:rPr>
          <w:sz w:val="24"/>
          <w:szCs w:val="24"/>
        </w:rPr>
        <w:t>错误；</w:t>
      </w:r>
    </w:p>
    <w:p>
      <w:pPr>
        <w:pStyle w:val="Normal"/>
        <w:spacing w:lineRule="auto" w:line="360"/>
        <w:ind w:left="312" w:hanging="312"/>
        <w:rPr>
          <w:sz w:val="24"/>
          <w:szCs w:val="24"/>
        </w:rPr>
      </w:pPr>
      <w:r>
        <w:rPr>
          <w:sz w:val="24"/>
          <w:szCs w:val="24"/>
        </w:rPr>
        <w:t>B</w:t>
      </w:r>
      <w:r>
        <w:rPr>
          <w:sz w:val="24"/>
          <w:szCs w:val="24"/>
        </w:rPr>
        <w:t>、激素只有调节功能，不具有酶的催化活性，</w:t>
      </w:r>
      <w:r>
        <w:rPr>
          <w:sz w:val="24"/>
          <w:szCs w:val="24"/>
        </w:rPr>
        <w:t>B</w:t>
      </w:r>
      <w:r>
        <w:rPr>
          <w:sz w:val="24"/>
          <w:szCs w:val="24"/>
        </w:rPr>
        <w:t>错误；</w:t>
      </w:r>
    </w:p>
    <w:p>
      <w:pPr>
        <w:pStyle w:val="Normal"/>
        <w:spacing w:lineRule="auto" w:line="360"/>
        <w:ind w:left="312" w:hanging="312"/>
        <w:rPr>
          <w:sz w:val="24"/>
          <w:szCs w:val="24"/>
        </w:rPr>
      </w:pPr>
      <w:r>
        <w:rPr>
          <w:sz w:val="24"/>
          <w:szCs w:val="24"/>
        </w:rPr>
        <w:t>C</w:t>
      </w:r>
      <w:r>
        <w:rPr>
          <w:sz w:val="24"/>
          <w:szCs w:val="24"/>
        </w:rPr>
        <w:t>、激素不能作为细胞的结构组分，</w:t>
      </w:r>
      <w:r>
        <w:rPr>
          <w:sz w:val="24"/>
          <w:szCs w:val="24"/>
        </w:rPr>
        <w:t>C</w:t>
      </w:r>
      <w:r>
        <w:rPr>
          <w:sz w:val="24"/>
          <w:szCs w:val="24"/>
        </w:rPr>
        <w:t>错误；</w:t>
      </w:r>
    </w:p>
    <w:p>
      <w:pPr>
        <w:pStyle w:val="Normal"/>
        <w:spacing w:lineRule="auto" w:line="360"/>
        <w:ind w:left="312" w:hanging="312"/>
        <w:rPr>
          <w:sz w:val="24"/>
          <w:szCs w:val="24"/>
        </w:rPr>
      </w:pPr>
      <w:r>
        <w:rPr>
          <w:sz w:val="24"/>
          <w:szCs w:val="24"/>
        </w:rPr>
        <w:t>D</w:t>
      </w:r>
      <w:r>
        <w:rPr>
          <w:sz w:val="24"/>
          <w:szCs w:val="24"/>
        </w:rPr>
        <w:t>、性激素水平升高，随体液到达靶细胞，与受体结合可促进机体发育，</w:t>
      </w:r>
      <w:r>
        <w:rPr>
          <w:sz w:val="24"/>
          <w:szCs w:val="24"/>
        </w:rPr>
        <w:t>D</w:t>
      </w:r>
      <w:r>
        <w:rPr>
          <w:sz w:val="24"/>
          <w:szCs w:val="24"/>
        </w:rPr>
        <w:t>正确。</w:t>
      </w:r>
    </w:p>
    <w:p>
      <w:pPr>
        <w:pStyle w:val="Normal"/>
        <w:spacing w:lineRule="auto" w:line="360"/>
        <w:ind w:left="312" w:hanging="312"/>
        <w:rPr>
          <w:sz w:val="24"/>
          <w:szCs w:val="24"/>
        </w:rPr>
      </w:pPr>
      <w:r>
        <w:rPr>
          <w:sz w:val="24"/>
          <w:szCs w:val="24"/>
        </w:rPr>
        <w:t>故选：</w:t>
      </w:r>
      <w:r>
        <w:rPr>
          <w:sz w:val="24"/>
          <w:szCs w:val="24"/>
        </w:rPr>
        <w:t>D</w:t>
      </w:r>
      <w:r>
        <w:rPr>
          <w:sz w:val="24"/>
          <w:szCs w:val="24"/>
        </w:rPr>
        <w:t>。</w:t>
      </w:r>
    </w:p>
    <w:p>
      <w:pPr>
        <w:pStyle w:val="Normal"/>
        <w:spacing w:lineRule="auto" w:line="360"/>
        <w:ind w:left="312" w:hanging="312"/>
        <w:rPr/>
      </w:pPr>
      <w:r>
        <w:rPr>
          <w:color w:val="0000FF"/>
          <w:sz w:val="24"/>
          <w:szCs w:val="24"/>
        </w:rPr>
        <w:t>【点评】</w:t>
      </w:r>
      <w:r>
        <w:rPr>
          <w:sz w:val="24"/>
          <w:szCs w:val="24"/>
        </w:rPr>
        <w:t>本题考查动物激素的调节，要求考生识记动物体内主要的内分泌腺及其分泌的激素的种类和功能，掌握激素作用的特点，明确激素只有调节功能，再结合所学的知识准确判断各选项。</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4</w:t>
      </w:r>
      <w:r>
        <w:rPr>
          <w:sz w:val="24"/>
          <w:szCs w:val="24"/>
        </w:rPr>
        <w:t>．（</w:t>
      </w:r>
      <w:r>
        <w:rPr>
          <w:sz w:val="24"/>
          <w:szCs w:val="24"/>
        </w:rPr>
        <w:t>6</w:t>
      </w:r>
      <w:r>
        <w:rPr>
          <w:sz w:val="24"/>
          <w:szCs w:val="24"/>
        </w:rPr>
        <w:t>分）有些作物的种子入库前需要经过风干处理。与风干前相比，下列说法错误的是（　　）</w:t>
      </w:r>
    </w:p>
    <w:p>
      <w:pPr>
        <w:pStyle w:val="Normal"/>
        <w:spacing w:lineRule="auto" w:line="360"/>
        <w:ind w:firstLine="312"/>
        <w:jc w:val="left"/>
        <w:rPr/>
      </w:pPr>
      <w:r>
        <w:rPr>
          <w:sz w:val="24"/>
          <w:szCs w:val="24"/>
        </w:rPr>
        <w:t>A</w:t>
      </w:r>
      <w:r>
        <w:rPr>
          <w:sz w:val="24"/>
          <w:szCs w:val="24"/>
        </w:rPr>
        <w:t>．风干种子中有机物的消耗减慢</w:t>
      </w:r>
      <w:r>
        <w:rPr/>
        <w:tab/>
      </w:r>
    </w:p>
    <w:p>
      <w:pPr>
        <w:pStyle w:val="Normal"/>
        <w:spacing w:lineRule="auto" w:line="360"/>
        <w:ind w:firstLine="312"/>
        <w:jc w:val="left"/>
        <w:rPr/>
      </w:pPr>
      <w:r>
        <w:rPr>
          <w:sz w:val="24"/>
          <w:szCs w:val="24"/>
        </w:rPr>
        <w:t>B</w:t>
      </w:r>
      <w:r>
        <w:rPr>
          <w:sz w:val="24"/>
          <w:szCs w:val="24"/>
        </w:rPr>
        <w:t>．风干种子上微生物不易生长繁殖</w:t>
      </w:r>
      <w:r>
        <w:rPr/>
        <w:tab/>
      </w:r>
    </w:p>
    <w:p>
      <w:pPr>
        <w:pStyle w:val="Normal"/>
        <w:spacing w:lineRule="auto" w:line="360"/>
        <w:ind w:firstLine="312"/>
        <w:jc w:val="left"/>
        <w:rPr/>
      </w:pPr>
      <w:r>
        <w:rPr>
          <w:sz w:val="24"/>
          <w:szCs w:val="24"/>
        </w:rPr>
        <w:t>C</w:t>
      </w:r>
      <w:r>
        <w:rPr>
          <w:sz w:val="24"/>
          <w:szCs w:val="24"/>
        </w:rPr>
        <w:t>．风干种子中细胞呼吸作用的强度高</w:t>
      </w:r>
      <w:r>
        <w:rPr/>
        <w:tab/>
      </w:r>
    </w:p>
    <w:p>
      <w:pPr>
        <w:pStyle w:val="Normal"/>
        <w:spacing w:lineRule="auto" w:line="360"/>
        <w:ind w:firstLine="312"/>
        <w:jc w:val="left"/>
        <w:rPr/>
      </w:pPr>
      <w:r>
        <w:rPr>
          <w:sz w:val="24"/>
          <w:szCs w:val="24"/>
        </w:rPr>
        <w:t>D</w:t>
      </w:r>
      <w:r>
        <w:rPr>
          <w:sz w:val="24"/>
          <w:szCs w:val="24"/>
        </w:rPr>
        <w:t>．风干种子中结合水与自由水的比值大</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1T</w:t>
      </w:r>
      <w:r>
        <w:rPr>
          <w:sz w:val="24"/>
          <w:szCs w:val="24"/>
        </w:rPr>
        <w:t>：水在细胞中的存在形式和作用；</w:t>
      </w:r>
      <w:r>
        <w:rPr>
          <w:sz w:val="24"/>
          <w:szCs w:val="24"/>
        </w:rPr>
        <w:t>3O</w:t>
      </w:r>
      <w:r>
        <w:rPr>
          <w:sz w:val="24"/>
          <w:szCs w:val="24"/>
        </w:rPr>
        <w:t>：细胞呼吸的过程和意义．</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51C</w:t>
      </w:r>
      <w:r>
        <w:rPr>
          <w:sz w:val="24"/>
          <w:szCs w:val="24"/>
        </w:rPr>
        <w:t>：光合作用与细胞呼吸；</w:t>
      </w:r>
      <w:r>
        <w:rPr>
          <w:sz w:val="24"/>
          <w:szCs w:val="24"/>
        </w:rPr>
        <w:t>51H</w:t>
      </w:r>
      <w:r>
        <w:rPr>
          <w:sz w:val="24"/>
          <w:szCs w:val="24"/>
        </w:rPr>
        <w:t>：水和无机盐的作用．</w:t>
      </w:r>
    </w:p>
    <w:p>
      <w:pPr>
        <w:pStyle w:val="Normal"/>
        <w:spacing w:lineRule="auto" w:line="360"/>
        <w:ind w:left="312" w:hanging="312"/>
        <w:rPr/>
      </w:pPr>
      <w:r>
        <w:rPr>
          <w:color w:val="0000FF"/>
          <w:sz w:val="24"/>
          <w:szCs w:val="24"/>
        </w:rPr>
        <w:t>【分析】</w:t>
      </w:r>
      <w:r>
        <w:rPr>
          <w:sz w:val="24"/>
          <w:szCs w:val="24"/>
        </w:rPr>
        <w:t>1</w:t>
      </w:r>
      <w:r>
        <w:rPr>
          <w:sz w:val="24"/>
          <w:szCs w:val="24"/>
        </w:rPr>
        <w:t>、有氧呼吸过程分为三个阶段，第一阶段是葡萄糖酵解形成丙酮酸和</w:t>
      </w:r>
      <w:r>
        <w:rPr>
          <w:rFonts w:eastAsia="宋体" w:cs="宋体" w:ascii="宋体" w:hAnsi="宋体"/>
          <w:sz w:val="24"/>
          <w:szCs w:val="24"/>
        </w:rPr>
        <w:t>[</w:t>
      </w:r>
      <w:r>
        <w:rPr>
          <w:sz w:val="24"/>
          <w:szCs w:val="24"/>
        </w:rPr>
        <w:t>H</w:t>
      </w:r>
      <w:r>
        <w:rPr>
          <w:rFonts w:eastAsia="宋体" w:cs="宋体" w:ascii="宋体" w:hAnsi="宋体"/>
          <w:sz w:val="24"/>
          <w:szCs w:val="24"/>
        </w:rPr>
        <w:t>]</w:t>
      </w:r>
      <w:r>
        <w:rPr>
          <w:sz w:val="24"/>
          <w:szCs w:val="24"/>
        </w:rPr>
        <w:t>，发生在细胞中基质中；有氧呼吸的第二阶段是丙酮酸和水反应产生二氧化碳和</w:t>
      </w:r>
      <w:r>
        <w:rPr>
          <w:rFonts w:eastAsia="宋体" w:cs="宋体" w:ascii="宋体" w:hAnsi="宋体"/>
          <w:sz w:val="24"/>
          <w:szCs w:val="24"/>
        </w:rPr>
        <w:t>[</w:t>
      </w:r>
      <w:r>
        <w:rPr>
          <w:sz w:val="24"/>
          <w:szCs w:val="24"/>
        </w:rPr>
        <w:t>H</w:t>
      </w:r>
      <w:r>
        <w:rPr>
          <w:rFonts w:eastAsia="宋体" w:cs="宋体" w:ascii="宋体" w:hAnsi="宋体"/>
          <w:sz w:val="24"/>
          <w:szCs w:val="24"/>
        </w:rPr>
        <w:t>]</w:t>
      </w:r>
      <w:r>
        <w:rPr>
          <w:sz w:val="24"/>
          <w:szCs w:val="24"/>
        </w:rPr>
        <w:t>，发生在线粒体基质中，有氧呼吸的第三阶段是</w:t>
      </w:r>
      <w:r>
        <w:rPr>
          <w:rFonts w:eastAsia="宋体" w:cs="宋体" w:ascii="宋体" w:hAnsi="宋体"/>
          <w:sz w:val="24"/>
          <w:szCs w:val="24"/>
        </w:rPr>
        <w:t>[</w:t>
      </w:r>
      <w:r>
        <w:rPr>
          <w:sz w:val="24"/>
          <w:szCs w:val="24"/>
        </w:rPr>
        <w:t>H</w:t>
      </w:r>
      <w:r>
        <w:rPr>
          <w:rFonts w:eastAsia="宋体" w:cs="宋体" w:ascii="宋体" w:hAnsi="宋体"/>
          <w:sz w:val="24"/>
          <w:szCs w:val="24"/>
        </w:rPr>
        <w:t>]</w:t>
      </w:r>
      <w:r>
        <w:rPr>
          <w:sz w:val="24"/>
          <w:szCs w:val="24"/>
        </w:rPr>
        <w:t>与氧气反应形成水，发生在线粒体内膜上，有氧呼吸的三个阶段中有氧呼吸的第三阶段释放的能量最多，合成的</w:t>
      </w:r>
      <w:r>
        <w:rPr>
          <w:sz w:val="24"/>
          <w:szCs w:val="24"/>
        </w:rPr>
        <w:t>ATP</w:t>
      </w:r>
      <w:r>
        <w:rPr>
          <w:sz w:val="24"/>
          <w:szCs w:val="24"/>
        </w:rPr>
        <w:t>数量最多。</w:t>
      </w:r>
    </w:p>
    <w:p>
      <w:pPr>
        <w:pStyle w:val="Normal"/>
        <w:spacing w:lineRule="auto" w:line="360"/>
        <w:ind w:left="312" w:hanging="312"/>
        <w:rPr/>
      </w:pPr>
      <w:r>
        <w:rPr>
          <w:sz w:val="24"/>
          <w:szCs w:val="24"/>
        </w:rPr>
        <w:t>2</w:t>
      </w:r>
      <w:r>
        <w:rPr>
          <w:sz w:val="24"/>
          <w:szCs w:val="24"/>
        </w:rPr>
        <w:t>、无氧呼吸的第一阶段与有氧呼吸的第一阶段相同，都是葡萄糖酵解形成丙酮酸和</w:t>
      </w:r>
      <w:r>
        <w:rPr>
          <w:rFonts w:eastAsia="宋体" w:cs="宋体" w:ascii="宋体" w:hAnsi="宋体"/>
          <w:sz w:val="24"/>
          <w:szCs w:val="24"/>
        </w:rPr>
        <w:t>[</w:t>
      </w:r>
      <w:r>
        <w:rPr>
          <w:sz w:val="24"/>
          <w:szCs w:val="24"/>
        </w:rPr>
        <w:t>H</w:t>
      </w:r>
      <w:r>
        <w:rPr>
          <w:rFonts w:eastAsia="宋体" w:cs="宋体" w:ascii="宋体" w:hAnsi="宋体"/>
          <w:sz w:val="24"/>
          <w:szCs w:val="24"/>
        </w:rPr>
        <w:t>]</w:t>
      </w:r>
      <w:r>
        <w:rPr>
          <w:sz w:val="24"/>
          <w:szCs w:val="24"/>
        </w:rPr>
        <w:t>，发生在细胞中基质中，第二阶段是丙酮酸和</w:t>
      </w:r>
      <w:r>
        <w:rPr>
          <w:rFonts w:eastAsia="宋体" w:cs="宋体" w:ascii="宋体" w:hAnsi="宋体"/>
          <w:sz w:val="24"/>
          <w:szCs w:val="24"/>
        </w:rPr>
        <w:t>[</w:t>
      </w:r>
      <w:r>
        <w:rPr>
          <w:sz w:val="24"/>
          <w:szCs w:val="24"/>
        </w:rPr>
        <w:t>H</w:t>
      </w:r>
      <w:r>
        <w:rPr>
          <w:rFonts w:eastAsia="宋体" w:cs="宋体" w:ascii="宋体" w:hAnsi="宋体"/>
          <w:sz w:val="24"/>
          <w:szCs w:val="24"/>
        </w:rPr>
        <w:t>]</w:t>
      </w:r>
      <w:r>
        <w:rPr>
          <w:sz w:val="24"/>
          <w:szCs w:val="24"/>
        </w:rPr>
        <w:t>反应产生二氧化碳和酒精或者是乳酸，发生在细胞中基质中。</w:t>
      </w:r>
    </w:p>
    <w:p>
      <w:pPr>
        <w:pStyle w:val="Normal"/>
        <w:spacing w:lineRule="auto" w:line="360"/>
        <w:ind w:left="312" w:hanging="312"/>
        <w:rPr>
          <w:sz w:val="24"/>
          <w:szCs w:val="24"/>
        </w:rPr>
      </w:pPr>
      <w:r>
        <w:rPr>
          <w:sz w:val="24"/>
          <w:szCs w:val="24"/>
        </w:rPr>
        <w:t>3</w:t>
      </w:r>
      <w:r>
        <w:rPr>
          <w:sz w:val="24"/>
          <w:szCs w:val="24"/>
        </w:rPr>
        <w:t>、水的存在形式及生理功能：</w:t>
      </w:r>
    </w:p>
    <w:tbl>
      <w:tblPr>
        <w:tblW w:w="8366" w:type="dxa"/>
        <w:jc w:val="left"/>
        <w:tblInd w:w="0" w:type="dxa"/>
        <w:tblLayout w:type="fixed"/>
        <w:tblCellMar>
          <w:top w:w="30" w:type="dxa"/>
          <w:left w:w="30" w:type="dxa"/>
          <w:bottom w:w="30" w:type="dxa"/>
          <w:right w:w="30" w:type="dxa"/>
        </w:tblCellMar>
      </w:tblPr>
      <w:tblGrid>
        <w:gridCol w:w="838"/>
        <w:gridCol w:w="4624"/>
        <w:gridCol w:w="2904"/>
      </w:tblGrid>
      <w:tr>
        <w:trPr/>
        <w:tc>
          <w:tcPr>
            <w:tcW w:w="83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形式</w:t>
            </w:r>
          </w:p>
        </w:tc>
        <w:tc>
          <w:tcPr>
            <w:tcW w:w="462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自由水</w:t>
            </w:r>
          </w:p>
        </w:tc>
        <w:tc>
          <w:tcPr>
            <w:tcW w:w="290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结合水</w:t>
            </w:r>
          </w:p>
        </w:tc>
      </w:tr>
      <w:tr>
        <w:trPr/>
        <w:tc>
          <w:tcPr>
            <w:tcW w:w="83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定义</w:t>
            </w:r>
          </w:p>
        </w:tc>
        <w:tc>
          <w:tcPr>
            <w:tcW w:w="462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细胞中绝大部分的水以游离的形式存在，可以自由流动</w:t>
            </w:r>
          </w:p>
        </w:tc>
        <w:tc>
          <w:tcPr>
            <w:tcW w:w="290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与细胞内的其他物质相结合的水</w:t>
            </w:r>
          </w:p>
        </w:tc>
      </w:tr>
      <w:tr>
        <w:trPr/>
        <w:tc>
          <w:tcPr>
            <w:tcW w:w="83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含量</w:t>
            </w:r>
          </w:p>
        </w:tc>
        <w:tc>
          <w:tcPr>
            <w:tcW w:w="462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约占细胞内全部水分的</w:t>
            </w:r>
            <w:r>
              <w:rPr>
                <w:rFonts w:eastAsia="宋体" w:cs="Times New Roman"/>
                <w:kern w:val="2"/>
                <w:sz w:val="24"/>
                <w:szCs w:val="24"/>
                <w:lang w:val="en-US" w:eastAsia="zh-CN" w:bidi="ar-SA"/>
              </w:rPr>
              <w:t>95%</w:t>
            </w:r>
          </w:p>
        </w:tc>
        <w:tc>
          <w:tcPr>
            <w:tcW w:w="290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约占细胞内全部水分的</w:t>
            </w:r>
            <w:r>
              <w:rPr>
                <w:rFonts w:eastAsia="宋体" w:cs="Times New Roman"/>
                <w:kern w:val="2"/>
                <w:sz w:val="24"/>
                <w:szCs w:val="24"/>
                <w:lang w:val="en-US" w:eastAsia="zh-CN" w:bidi="ar-SA"/>
              </w:rPr>
              <w:t>4.5%</w:t>
            </w:r>
          </w:p>
        </w:tc>
      </w:tr>
      <w:tr>
        <w:trPr/>
        <w:tc>
          <w:tcPr>
            <w:tcW w:w="83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功能</w:t>
            </w:r>
          </w:p>
        </w:tc>
        <w:tc>
          <w:tcPr>
            <w:tcW w:w="462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宋体" w:ascii="宋体" w:hAnsi="宋体"/>
                <w:kern w:val="2"/>
                <w:sz w:val="24"/>
                <w:szCs w:val="24"/>
                <w:lang w:val="en-US" w:eastAsia="zh-CN" w:bidi="ar-SA"/>
              </w:rPr>
              <w:t>①</w:t>
            </w:r>
            <w:r>
              <w:rPr>
                <w:rFonts w:ascii="Calibri" w:hAnsi="Calibri" w:cs="Times New Roman"/>
                <w:kern w:val="2"/>
                <w:sz w:val="24"/>
                <w:szCs w:val="24"/>
                <w:lang w:val="en-US" w:eastAsia="zh-CN" w:bidi="ar-SA"/>
              </w:rPr>
              <w:t>细胞内良好的溶剂</w:t>
            </w:r>
          </w:p>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宋体" w:ascii="宋体" w:hAnsi="宋体"/>
                <w:kern w:val="2"/>
                <w:sz w:val="24"/>
                <w:szCs w:val="24"/>
                <w:lang w:val="en-US" w:eastAsia="zh-CN" w:bidi="ar-SA"/>
              </w:rPr>
              <w:t>②</w:t>
            </w:r>
            <w:r>
              <w:rPr>
                <w:rFonts w:ascii="Calibri" w:hAnsi="Calibri" w:cs="Times New Roman"/>
                <w:kern w:val="2"/>
                <w:sz w:val="24"/>
                <w:szCs w:val="24"/>
                <w:lang w:val="en-US" w:eastAsia="zh-CN" w:bidi="ar-SA"/>
              </w:rPr>
              <w:t>参与生化反应</w:t>
            </w:r>
          </w:p>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宋体" w:ascii="宋体" w:hAnsi="宋体"/>
                <w:kern w:val="2"/>
                <w:sz w:val="24"/>
                <w:szCs w:val="24"/>
                <w:lang w:val="en-US" w:eastAsia="zh-CN" w:bidi="ar-SA"/>
              </w:rPr>
              <w:t>③</w:t>
            </w:r>
            <w:r>
              <w:rPr>
                <w:rFonts w:ascii="Calibri" w:hAnsi="Calibri" w:cs="Times New Roman"/>
                <w:kern w:val="2"/>
                <w:sz w:val="24"/>
                <w:szCs w:val="24"/>
                <w:lang w:val="en-US" w:eastAsia="zh-CN" w:bidi="ar-SA"/>
              </w:rPr>
              <w:t>为细胞提供液体环境</w:t>
            </w:r>
          </w:p>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宋体" w:ascii="宋体" w:hAnsi="宋体"/>
                <w:kern w:val="2"/>
                <w:sz w:val="24"/>
                <w:szCs w:val="24"/>
                <w:lang w:val="en-US" w:eastAsia="zh-CN" w:bidi="ar-SA"/>
              </w:rPr>
              <w:t>④</w:t>
            </w:r>
            <w:r>
              <w:rPr>
                <w:rFonts w:ascii="Calibri" w:hAnsi="Calibri" w:cs="Times New Roman"/>
                <w:kern w:val="2"/>
                <w:sz w:val="24"/>
                <w:szCs w:val="24"/>
                <w:lang w:val="en-US" w:eastAsia="zh-CN" w:bidi="ar-SA"/>
              </w:rPr>
              <w:t>运送营养物质和代谢废物</w:t>
            </w:r>
          </w:p>
        </w:tc>
        <w:tc>
          <w:tcPr>
            <w:tcW w:w="290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是细胞结构的重要组成成分</w:t>
            </w:r>
          </w:p>
        </w:tc>
      </w:tr>
      <w:tr>
        <w:trPr/>
        <w:tc>
          <w:tcPr>
            <w:tcW w:w="83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联系</w:t>
            </w:r>
          </w:p>
        </w:tc>
        <w:tc>
          <w:tcPr>
            <w:tcW w:w="7528"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自由水和结合水能够随新陈代谢的进行而相互转化</w:t>
            </w:r>
          </w:p>
        </w:tc>
      </w:tr>
    </w:tbl>
    <w:p>
      <w:pPr>
        <w:pStyle w:val="Normal"/>
        <w:spacing w:lineRule="auto" w:line="360"/>
        <w:ind w:left="312" w:hanging="312"/>
        <w:rPr/>
      </w:pPr>
      <w:r>
        <w:rPr>
          <w:rStyle w:val="Style14"/>
          <w:rFonts w:ascii="Calibri" w:hAnsi="Calibri" w:cs="Times New Roman"/>
          <w:color w:val="0000FF"/>
          <w:kern w:val="2"/>
          <w:sz w:val="24"/>
          <w:szCs w:val="24"/>
          <w:lang w:val="en-US" w:eastAsia="zh-CN" w:bidi="ar-SA"/>
        </w:rPr>
        <w:t>【解答】</w:t>
      </w:r>
      <w:r>
        <w:rPr>
          <w:rStyle w:val="Style14"/>
          <w:rFonts w:ascii="Calibri" w:hAnsi="Calibri" w:cs="Times New Roman"/>
          <w:kern w:val="2"/>
          <w:sz w:val="24"/>
          <w:szCs w:val="24"/>
          <w:lang w:val="en-US" w:eastAsia="zh-CN" w:bidi="ar-SA"/>
        </w:rPr>
        <w:t>解：</w:t>
      </w:r>
      <w:r>
        <w:rPr>
          <w:rStyle w:val="Style14"/>
          <w:rFonts w:eastAsia="宋体" w:cs="Times New Roman"/>
          <w:kern w:val="2"/>
          <w:sz w:val="24"/>
          <w:szCs w:val="24"/>
          <w:lang w:val="en-US" w:eastAsia="zh-CN" w:bidi="ar-SA"/>
        </w:rPr>
        <w:t>A</w:t>
      </w:r>
      <w:r>
        <w:rPr>
          <w:rStyle w:val="Style14"/>
          <w:rFonts w:ascii="Calibri" w:hAnsi="Calibri" w:cs="Times New Roman"/>
          <w:kern w:val="2"/>
          <w:sz w:val="24"/>
          <w:szCs w:val="24"/>
          <w:lang w:val="en-US" w:eastAsia="zh-CN" w:bidi="ar-SA"/>
        </w:rPr>
        <w:t>、风干种子含水量下降，代谢减慢，有机物的消耗减慢，</w:t>
      </w:r>
      <w:r>
        <w:rPr>
          <w:rStyle w:val="Style14"/>
          <w:rFonts w:eastAsia="宋体" w:cs="Times New Roman"/>
          <w:kern w:val="2"/>
          <w:sz w:val="24"/>
          <w:szCs w:val="24"/>
          <w:lang w:val="en-US" w:eastAsia="zh-CN" w:bidi="ar-SA"/>
        </w:rPr>
        <w:t>A</w:t>
      </w:r>
      <w:r>
        <w:rPr>
          <w:rStyle w:val="Style14"/>
          <w:rFonts w:ascii="Calibri" w:hAnsi="Calibri" w:cs="Times New Roman"/>
          <w:kern w:val="2"/>
          <w:sz w:val="24"/>
          <w:szCs w:val="24"/>
          <w:lang w:val="en-US" w:eastAsia="zh-CN" w:bidi="ar-SA"/>
        </w:rPr>
        <w:t>正确；</w:t>
      </w:r>
    </w:p>
    <w:p>
      <w:pPr>
        <w:pStyle w:val="Normal"/>
        <w:spacing w:lineRule="auto" w:line="360"/>
        <w:ind w:left="312" w:hanging="312"/>
        <w:rPr>
          <w:sz w:val="24"/>
          <w:szCs w:val="24"/>
        </w:rPr>
      </w:pPr>
      <w:r>
        <w:rPr>
          <w:sz w:val="24"/>
          <w:szCs w:val="24"/>
        </w:rPr>
        <w:t>B</w:t>
      </w:r>
      <w:r>
        <w:rPr>
          <w:sz w:val="24"/>
          <w:szCs w:val="24"/>
        </w:rPr>
        <w:t>、风干种子含水量下降，微生物不易在其上生长繁殖，</w:t>
      </w:r>
      <w:r>
        <w:rPr>
          <w:sz w:val="24"/>
          <w:szCs w:val="24"/>
        </w:rPr>
        <w:t>B</w:t>
      </w:r>
      <w:r>
        <w:rPr>
          <w:sz w:val="24"/>
          <w:szCs w:val="24"/>
        </w:rPr>
        <w:t>正确；</w:t>
      </w:r>
    </w:p>
    <w:p>
      <w:pPr>
        <w:pStyle w:val="Normal"/>
        <w:spacing w:lineRule="auto" w:line="360"/>
        <w:ind w:left="312" w:hanging="312"/>
        <w:rPr>
          <w:sz w:val="24"/>
          <w:szCs w:val="24"/>
        </w:rPr>
      </w:pPr>
      <w:r>
        <w:rPr>
          <w:sz w:val="24"/>
          <w:szCs w:val="24"/>
        </w:rPr>
        <w:t>C</w:t>
      </w:r>
      <w:r>
        <w:rPr>
          <w:sz w:val="24"/>
          <w:szCs w:val="24"/>
        </w:rPr>
        <w:t>、风干种子含水量下降，细胞呼吸作用减慢，</w:t>
      </w:r>
      <w:r>
        <w:rPr>
          <w:sz w:val="24"/>
          <w:szCs w:val="24"/>
        </w:rPr>
        <w:t>C</w:t>
      </w:r>
      <w:r>
        <w:rPr>
          <w:sz w:val="24"/>
          <w:szCs w:val="24"/>
        </w:rPr>
        <w:t>错误；</w:t>
      </w:r>
    </w:p>
    <w:p>
      <w:pPr>
        <w:pStyle w:val="Normal"/>
        <w:spacing w:lineRule="auto" w:line="360"/>
        <w:ind w:left="312" w:hanging="312"/>
        <w:rPr>
          <w:sz w:val="24"/>
          <w:szCs w:val="24"/>
        </w:rPr>
      </w:pPr>
      <w:r>
        <w:rPr>
          <w:sz w:val="24"/>
          <w:szCs w:val="24"/>
        </w:rPr>
        <w:t>D</w:t>
      </w:r>
      <w:r>
        <w:rPr>
          <w:sz w:val="24"/>
          <w:szCs w:val="24"/>
        </w:rPr>
        <w:t>、风干种子自由水的含量下降，细胞中结合水与自由水的比值大，</w:t>
      </w:r>
      <w:r>
        <w:rPr>
          <w:sz w:val="24"/>
          <w:szCs w:val="24"/>
        </w:rPr>
        <w:t>D</w:t>
      </w:r>
      <w:r>
        <w:rPr>
          <w:sz w:val="24"/>
          <w:szCs w:val="24"/>
        </w:rPr>
        <w:t>正确。</w:t>
      </w:r>
    </w:p>
    <w:p>
      <w:pPr>
        <w:pStyle w:val="Normal"/>
        <w:spacing w:lineRule="auto" w:line="360"/>
        <w:ind w:left="312" w:hanging="312"/>
        <w:rPr>
          <w:sz w:val="24"/>
          <w:szCs w:val="24"/>
        </w:rPr>
      </w:pPr>
      <w:r>
        <w:rPr>
          <w:sz w:val="24"/>
          <w:szCs w:val="24"/>
        </w:rPr>
        <w:t>故选：</w:t>
      </w:r>
      <w:r>
        <w:rPr>
          <w:sz w:val="24"/>
          <w:szCs w:val="24"/>
        </w:rPr>
        <w:t>C</w:t>
      </w:r>
      <w:r>
        <w:rPr>
          <w:sz w:val="24"/>
          <w:szCs w:val="24"/>
        </w:rPr>
        <w:t>。</w:t>
      </w:r>
    </w:p>
    <w:p>
      <w:pPr>
        <w:pStyle w:val="Normal"/>
        <w:spacing w:lineRule="auto" w:line="360"/>
        <w:ind w:left="312" w:hanging="312"/>
        <w:rPr/>
      </w:pPr>
      <w:r>
        <w:rPr>
          <w:color w:val="0000FF"/>
          <w:sz w:val="24"/>
          <w:szCs w:val="24"/>
        </w:rPr>
        <w:t>【点评】</w:t>
      </w:r>
      <w:r>
        <w:rPr>
          <w:sz w:val="24"/>
          <w:szCs w:val="24"/>
        </w:rPr>
        <w:t>本题考查了种子的细胞呼吸和含水量的关系，应该明确的知识点是：在一定范围内，细胞含水量和细胞呼吸速率成呈相关，风干的过程中，细胞失去的是大部分自由水。</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5</w:t>
      </w:r>
      <w:r>
        <w:rPr>
          <w:sz w:val="24"/>
          <w:szCs w:val="24"/>
        </w:rPr>
        <w:t>．（</w:t>
      </w:r>
      <w:r>
        <w:rPr>
          <w:sz w:val="24"/>
          <w:szCs w:val="24"/>
        </w:rPr>
        <w:t>6</w:t>
      </w:r>
      <w:r>
        <w:rPr>
          <w:sz w:val="24"/>
          <w:szCs w:val="24"/>
        </w:rPr>
        <w:t>分）下列关于病毒的叙述，错误的是（　　）</w:t>
      </w:r>
    </w:p>
    <w:p>
      <w:pPr>
        <w:pStyle w:val="Normal"/>
        <w:spacing w:lineRule="auto" w:line="360"/>
        <w:ind w:firstLine="312"/>
        <w:jc w:val="left"/>
        <w:rPr/>
      </w:pPr>
      <w:r>
        <w:rPr>
          <w:sz w:val="24"/>
          <w:szCs w:val="24"/>
        </w:rPr>
        <w:t>A</w:t>
      </w:r>
      <w:r>
        <w:rPr>
          <w:sz w:val="24"/>
          <w:szCs w:val="24"/>
        </w:rPr>
        <w:t>．从烟草花叶病毒中可以提取到</w:t>
      </w:r>
      <w:r>
        <w:rPr>
          <w:sz w:val="24"/>
          <w:szCs w:val="24"/>
        </w:rPr>
        <w:t>RNA</w:t>
      </w:r>
      <w:r>
        <w:rPr/>
        <w:tab/>
      </w:r>
    </w:p>
    <w:p>
      <w:pPr>
        <w:pStyle w:val="Normal"/>
        <w:spacing w:lineRule="auto" w:line="360"/>
        <w:ind w:firstLine="312"/>
        <w:jc w:val="left"/>
        <w:rPr/>
      </w:pPr>
      <w:r>
        <w:rPr>
          <w:sz w:val="24"/>
          <w:szCs w:val="24"/>
        </w:rPr>
        <w:t>B</w:t>
      </w:r>
      <w:r>
        <w:rPr>
          <w:sz w:val="24"/>
          <w:szCs w:val="24"/>
        </w:rPr>
        <w:t>．</w:t>
      </w:r>
      <w:r>
        <w:rPr>
          <w:sz w:val="24"/>
          <w:szCs w:val="24"/>
        </w:rPr>
        <w:t>T</w:t>
      </w:r>
      <w:r>
        <w:rPr>
          <w:sz w:val="24"/>
          <w:szCs w:val="24"/>
          <w:vertAlign w:val="subscript"/>
        </w:rPr>
        <w:t>2</w:t>
      </w:r>
      <w:r>
        <w:rPr>
          <w:sz w:val="24"/>
          <w:szCs w:val="24"/>
        </w:rPr>
        <w:t>噬菌体可感染肺炎双球菌导致其裂解</w:t>
      </w:r>
      <w:r>
        <w:rPr/>
        <w:tab/>
      </w:r>
    </w:p>
    <w:p>
      <w:pPr>
        <w:pStyle w:val="Normal"/>
        <w:spacing w:lineRule="auto" w:line="360"/>
        <w:ind w:firstLine="312"/>
        <w:jc w:val="left"/>
        <w:rPr/>
      </w:pPr>
      <w:r>
        <w:rPr>
          <w:sz w:val="24"/>
          <w:szCs w:val="24"/>
        </w:rPr>
        <w:t>C</w:t>
      </w:r>
      <w:r>
        <w:rPr>
          <w:sz w:val="24"/>
          <w:szCs w:val="24"/>
        </w:rPr>
        <w:t>．</w:t>
      </w:r>
      <w:r>
        <w:rPr>
          <w:sz w:val="24"/>
          <w:szCs w:val="24"/>
        </w:rPr>
        <w:t>HIV</w:t>
      </w:r>
      <w:r>
        <w:rPr>
          <w:sz w:val="24"/>
          <w:szCs w:val="24"/>
        </w:rPr>
        <w:t>可引起人的获得性免疫缺陷综合征</w:t>
      </w:r>
      <w:r>
        <w:rPr/>
        <w:tab/>
      </w:r>
    </w:p>
    <w:p>
      <w:pPr>
        <w:pStyle w:val="Normal"/>
        <w:spacing w:lineRule="auto" w:line="360"/>
        <w:ind w:firstLine="312"/>
        <w:jc w:val="left"/>
        <w:rPr/>
      </w:pPr>
      <w:r>
        <w:rPr>
          <w:sz w:val="24"/>
          <w:szCs w:val="24"/>
        </w:rPr>
        <w:t>D</w:t>
      </w:r>
      <w:r>
        <w:rPr>
          <w:sz w:val="24"/>
          <w:szCs w:val="24"/>
        </w:rPr>
        <w:t>．阻断病毒的传播可降低其所致疾病的发病率</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73</w:t>
      </w:r>
      <w:r>
        <w:rPr>
          <w:sz w:val="24"/>
          <w:szCs w:val="24"/>
        </w:rPr>
        <w:t>：噬菌体侵染细菌实验；</w:t>
      </w:r>
      <w:r>
        <w:rPr>
          <w:sz w:val="24"/>
          <w:szCs w:val="24"/>
        </w:rPr>
        <w:t>74</w:t>
      </w:r>
      <w:r>
        <w:rPr>
          <w:sz w:val="24"/>
          <w:szCs w:val="24"/>
        </w:rPr>
        <w:t>：烟草花叶病毒；</w:t>
      </w:r>
      <w:r>
        <w:rPr>
          <w:sz w:val="24"/>
          <w:szCs w:val="24"/>
        </w:rPr>
        <w:t>7I</w:t>
      </w:r>
      <w:r>
        <w:rPr>
          <w:sz w:val="24"/>
          <w:szCs w:val="24"/>
        </w:rPr>
        <w:t>：非细胞形态的生物—病毒；</w:t>
      </w:r>
      <w:r>
        <w:rPr>
          <w:sz w:val="24"/>
          <w:szCs w:val="24"/>
        </w:rPr>
        <w:t>E4</w:t>
      </w:r>
      <w:r>
        <w:rPr>
          <w:sz w:val="24"/>
          <w:szCs w:val="24"/>
        </w:rPr>
        <w:t>：人体免疫系统在维持稳态中的作用．</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41</w:t>
      </w:r>
      <w:r>
        <w:rPr>
          <w:sz w:val="24"/>
          <w:szCs w:val="24"/>
        </w:rPr>
        <w:t>：正推法；</w:t>
      </w:r>
      <w:r>
        <w:rPr>
          <w:sz w:val="24"/>
          <w:szCs w:val="24"/>
        </w:rPr>
        <w:t>522</w:t>
      </w:r>
      <w:r>
        <w:rPr>
          <w:sz w:val="24"/>
          <w:szCs w:val="24"/>
        </w:rPr>
        <w:t>：遗传物质的探索．</w:t>
      </w:r>
    </w:p>
    <w:p>
      <w:pPr>
        <w:pStyle w:val="Normal"/>
        <w:spacing w:lineRule="auto" w:line="360"/>
        <w:ind w:left="312" w:hanging="312"/>
        <w:rPr/>
      </w:pPr>
      <w:r>
        <w:rPr>
          <w:color w:val="0000FF"/>
          <w:sz w:val="24"/>
          <w:szCs w:val="24"/>
        </w:rPr>
        <w:t>【分析】</w:t>
      </w:r>
      <w:r>
        <w:rPr>
          <w:sz w:val="24"/>
          <w:szCs w:val="24"/>
        </w:rPr>
        <w:t>病毒是一类没有细胞结构的特殊生物，只有蛋白质外壳和内部的遗传物质构成，不能独立的生活和繁殖，只有寄生在其他生物的活细胞内才能生活和繁殖，一旦离开了活细胞，病毒就无法进行生命活动。</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、烟草花叶病毒的遗传物质是</w:t>
      </w:r>
      <w:r>
        <w:rPr>
          <w:sz w:val="24"/>
          <w:szCs w:val="24"/>
        </w:rPr>
        <w:t>RNA</w:t>
      </w:r>
      <w:r>
        <w:rPr>
          <w:sz w:val="24"/>
          <w:szCs w:val="24"/>
        </w:rPr>
        <w:t>，所以从烟草花叶病毒中可以提取到</w:t>
      </w:r>
      <w:r>
        <w:rPr>
          <w:sz w:val="24"/>
          <w:szCs w:val="24"/>
        </w:rPr>
        <w:t>RNA</w:t>
      </w:r>
      <w:r>
        <w:rPr>
          <w:sz w:val="24"/>
          <w:szCs w:val="24"/>
        </w:rPr>
        <w:t>，</w:t>
      </w:r>
      <w:r>
        <w:rPr>
          <w:sz w:val="24"/>
          <w:szCs w:val="24"/>
        </w:rPr>
        <w:t>A</w:t>
      </w:r>
      <w:r>
        <w:rPr>
          <w:sz w:val="24"/>
          <w:szCs w:val="24"/>
        </w:rPr>
        <w:t>正确；</w:t>
      </w:r>
    </w:p>
    <w:p>
      <w:pPr>
        <w:pStyle w:val="Normal"/>
        <w:spacing w:lineRule="auto" w:line="360"/>
        <w:ind w:left="312" w:hanging="312"/>
        <w:rPr/>
      </w:pPr>
      <w:r>
        <w:rPr>
          <w:sz w:val="24"/>
          <w:szCs w:val="24"/>
        </w:rPr>
        <w:t>B</w:t>
      </w:r>
      <w:r>
        <w:rPr>
          <w:sz w:val="24"/>
          <w:szCs w:val="24"/>
        </w:rPr>
        <w:t>、</w:t>
      </w:r>
      <w:r>
        <w:rPr>
          <w:sz w:val="24"/>
          <w:szCs w:val="24"/>
        </w:rPr>
        <w:t>T</w:t>
      </w:r>
      <w:r>
        <w:rPr>
          <w:sz w:val="24"/>
          <w:szCs w:val="24"/>
          <w:vertAlign w:val="subscript"/>
        </w:rPr>
        <w:t>2</w:t>
      </w:r>
      <w:r>
        <w:rPr>
          <w:sz w:val="24"/>
          <w:szCs w:val="24"/>
        </w:rPr>
        <w:t>噬菌体可感染大肠杆菌并导致其裂解，但不感染肺炎双球菌，</w:t>
      </w:r>
      <w:r>
        <w:rPr>
          <w:sz w:val="24"/>
          <w:szCs w:val="24"/>
        </w:rPr>
        <w:t>B</w:t>
      </w:r>
      <w:r>
        <w:rPr>
          <w:sz w:val="24"/>
          <w:szCs w:val="24"/>
        </w:rPr>
        <w:t>错误；</w:t>
      </w:r>
    </w:p>
    <w:p>
      <w:pPr>
        <w:pStyle w:val="Normal"/>
        <w:spacing w:lineRule="auto" w:line="360"/>
        <w:ind w:left="312" w:hanging="312"/>
        <w:rPr>
          <w:sz w:val="24"/>
          <w:szCs w:val="24"/>
        </w:rPr>
      </w:pPr>
      <w:r>
        <w:rPr>
          <w:sz w:val="24"/>
          <w:szCs w:val="24"/>
        </w:rPr>
        <w:t>C</w:t>
      </w:r>
      <w:r>
        <w:rPr>
          <w:sz w:val="24"/>
          <w:szCs w:val="24"/>
        </w:rPr>
        <w:t>、</w:t>
      </w:r>
      <w:r>
        <w:rPr>
          <w:sz w:val="24"/>
          <w:szCs w:val="24"/>
        </w:rPr>
        <w:t>HIV</w:t>
      </w:r>
      <w:r>
        <w:rPr>
          <w:sz w:val="24"/>
          <w:szCs w:val="24"/>
        </w:rPr>
        <w:t>是人类免疫缺陷病毒，可引起人的获得性免疫缺陷综合征，</w:t>
      </w:r>
      <w:r>
        <w:rPr>
          <w:sz w:val="24"/>
          <w:szCs w:val="24"/>
        </w:rPr>
        <w:t>C</w:t>
      </w:r>
      <w:r>
        <w:rPr>
          <w:sz w:val="24"/>
          <w:szCs w:val="24"/>
        </w:rPr>
        <w:t>正确；</w:t>
      </w:r>
    </w:p>
    <w:p>
      <w:pPr>
        <w:pStyle w:val="Normal"/>
        <w:spacing w:lineRule="auto" w:line="360"/>
        <w:ind w:left="312" w:hanging="312"/>
        <w:rPr>
          <w:sz w:val="24"/>
          <w:szCs w:val="24"/>
        </w:rPr>
      </w:pPr>
      <w:r>
        <w:rPr>
          <w:sz w:val="24"/>
          <w:szCs w:val="24"/>
        </w:rPr>
        <w:t>D</w:t>
      </w:r>
      <w:r>
        <w:rPr>
          <w:sz w:val="24"/>
          <w:szCs w:val="24"/>
        </w:rPr>
        <w:t>、阻断病毒的传播即切断传播途径，因而可降低其所致疾病的发病率，</w:t>
      </w:r>
      <w:r>
        <w:rPr>
          <w:sz w:val="24"/>
          <w:szCs w:val="24"/>
        </w:rPr>
        <w:t>D</w:t>
      </w:r>
      <w:r>
        <w:rPr>
          <w:sz w:val="24"/>
          <w:szCs w:val="24"/>
        </w:rPr>
        <w:t>正确。</w:t>
      </w:r>
    </w:p>
    <w:p>
      <w:pPr>
        <w:pStyle w:val="Normal"/>
        <w:spacing w:lineRule="auto" w:line="360"/>
        <w:ind w:left="312" w:hanging="312"/>
        <w:rPr>
          <w:sz w:val="24"/>
          <w:szCs w:val="24"/>
        </w:rPr>
      </w:pPr>
      <w:r>
        <w:rPr>
          <w:sz w:val="24"/>
          <w:szCs w:val="24"/>
        </w:rPr>
        <w:t>故选：</w:t>
      </w:r>
      <w:r>
        <w:rPr>
          <w:sz w:val="24"/>
          <w:szCs w:val="24"/>
        </w:rPr>
        <w:t>B</w:t>
      </w:r>
      <w:r>
        <w:rPr>
          <w:sz w:val="24"/>
          <w:szCs w:val="24"/>
        </w:rPr>
        <w:t>。</w:t>
      </w:r>
    </w:p>
    <w:p>
      <w:pPr>
        <w:pStyle w:val="Normal"/>
        <w:spacing w:lineRule="auto" w:line="360"/>
        <w:ind w:left="312" w:hanging="312"/>
        <w:rPr/>
      </w:pPr>
      <w:r>
        <w:rPr>
          <w:color w:val="0000FF"/>
          <w:sz w:val="24"/>
          <w:szCs w:val="24"/>
        </w:rPr>
        <w:t>【点评】</w:t>
      </w:r>
      <w:r>
        <w:rPr>
          <w:sz w:val="24"/>
          <w:szCs w:val="24"/>
        </w:rPr>
        <w:t>本题考查了病毒的代谢特点，解答本题的关键是熟练掌握病毒和其它细胞生物的区别以及离开了寄主细胞就无生命活动的特性。</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6</w:t>
      </w:r>
      <w:r>
        <w:rPr>
          <w:sz w:val="24"/>
          <w:szCs w:val="24"/>
        </w:rPr>
        <w:t>．（</w:t>
      </w:r>
      <w:r>
        <w:rPr>
          <w:sz w:val="24"/>
          <w:szCs w:val="24"/>
        </w:rPr>
        <w:t>6</w:t>
      </w:r>
      <w:r>
        <w:rPr>
          <w:sz w:val="24"/>
          <w:szCs w:val="24"/>
        </w:rPr>
        <w:t>分）在致癌因子的作用下，正常动物细胞可转变为癌细胞。有关癌细胞特点的叙述错误的是（　　）</w:t>
      </w:r>
    </w:p>
    <w:p>
      <w:pPr>
        <w:pStyle w:val="Normal"/>
        <w:spacing w:lineRule="auto" w:line="360"/>
        <w:ind w:firstLine="312"/>
        <w:jc w:val="left"/>
        <w:rPr/>
      </w:pPr>
      <w:r>
        <w:rPr>
          <w:sz w:val="24"/>
          <w:szCs w:val="24"/>
        </w:rPr>
        <w:t>A</w:t>
      </w:r>
      <w:r>
        <w:rPr>
          <w:sz w:val="24"/>
          <w:szCs w:val="24"/>
        </w:rPr>
        <w:t>．细胞中可能发生单一基因突变，细胞间黏着性增加</w:t>
      </w:r>
      <w:r>
        <w:rPr/>
        <w:tab/>
      </w:r>
    </w:p>
    <w:p>
      <w:pPr>
        <w:pStyle w:val="Normal"/>
        <w:spacing w:lineRule="auto" w:line="360"/>
        <w:ind w:firstLine="312"/>
        <w:jc w:val="left"/>
        <w:rPr/>
      </w:pPr>
      <w:r>
        <w:rPr>
          <w:sz w:val="24"/>
          <w:szCs w:val="24"/>
        </w:rPr>
        <w:t>B</w:t>
      </w:r>
      <w:r>
        <w:rPr>
          <w:sz w:val="24"/>
          <w:szCs w:val="24"/>
        </w:rPr>
        <w:t>．细胞中可能发生多个基因突变，细胞的形态发生变化</w:t>
      </w:r>
      <w:r>
        <w:rPr/>
        <w:tab/>
      </w:r>
    </w:p>
    <w:p>
      <w:pPr>
        <w:pStyle w:val="Normal"/>
        <w:spacing w:lineRule="auto" w:line="360"/>
        <w:ind w:firstLine="312"/>
        <w:jc w:val="left"/>
        <w:rPr/>
      </w:pPr>
      <w:r>
        <w:rPr>
          <w:sz w:val="24"/>
          <w:szCs w:val="24"/>
        </w:rPr>
        <w:t>C</w:t>
      </w:r>
      <w:r>
        <w:rPr>
          <w:sz w:val="24"/>
          <w:szCs w:val="24"/>
        </w:rPr>
        <w:t>．细胞中的染色体可能受到损伤，细胞的增殖失去控制</w:t>
      </w:r>
      <w:r>
        <w:rPr/>
        <w:tab/>
      </w:r>
    </w:p>
    <w:p>
      <w:pPr>
        <w:pStyle w:val="Normal"/>
        <w:spacing w:lineRule="auto" w:line="360"/>
        <w:ind w:firstLine="312"/>
        <w:jc w:val="left"/>
        <w:rPr/>
      </w:pPr>
      <w:r>
        <w:rPr>
          <w:sz w:val="24"/>
          <w:szCs w:val="24"/>
        </w:rPr>
        <w:t>D</w:t>
      </w:r>
      <w:r>
        <w:rPr>
          <w:sz w:val="24"/>
          <w:szCs w:val="24"/>
        </w:rPr>
        <w:t>．细胞中遗传物质可能受到损伤，细胞表面的糖蛋白减少</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5A</w:t>
      </w:r>
      <w:r>
        <w:rPr>
          <w:sz w:val="24"/>
          <w:szCs w:val="24"/>
        </w:rPr>
        <w:t>：癌细胞的主要特征；</w:t>
      </w:r>
      <w:r>
        <w:rPr>
          <w:sz w:val="24"/>
          <w:szCs w:val="24"/>
        </w:rPr>
        <w:t>5B</w:t>
      </w:r>
      <w:r>
        <w:rPr>
          <w:sz w:val="24"/>
          <w:szCs w:val="24"/>
        </w:rPr>
        <w:t>：细胞癌变的原因．</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41</w:t>
      </w:r>
      <w:r>
        <w:rPr>
          <w:sz w:val="24"/>
          <w:szCs w:val="24"/>
        </w:rPr>
        <w:t>：正推法；</w:t>
      </w:r>
      <w:r>
        <w:rPr>
          <w:sz w:val="24"/>
          <w:szCs w:val="24"/>
        </w:rPr>
        <w:t>51F</w:t>
      </w:r>
      <w:r>
        <w:rPr>
          <w:sz w:val="24"/>
          <w:szCs w:val="24"/>
        </w:rPr>
        <w:t>：细胞的分化、衰老和凋亡．</w:t>
      </w:r>
    </w:p>
    <w:p>
      <w:pPr>
        <w:pStyle w:val="Normal"/>
        <w:spacing w:lineRule="auto" w:line="360"/>
        <w:ind w:left="312" w:hanging="312"/>
        <w:rPr/>
      </w:pPr>
      <w:r>
        <w:rPr>
          <w:color w:val="0000FF"/>
          <w:sz w:val="24"/>
          <w:szCs w:val="24"/>
        </w:rPr>
        <w:t>【分析】</w:t>
      </w:r>
      <w:r>
        <w:rPr>
          <w:sz w:val="24"/>
          <w:szCs w:val="24"/>
        </w:rPr>
        <w:t>1</w:t>
      </w:r>
      <w:r>
        <w:rPr>
          <w:sz w:val="24"/>
          <w:szCs w:val="24"/>
        </w:rPr>
        <w:t>、癌细胞形成的根本原因是原癌基因和抑癌基因发生基因突变。</w:t>
      </w:r>
    </w:p>
    <w:p>
      <w:pPr>
        <w:pStyle w:val="Normal"/>
        <w:spacing w:lineRule="auto" w:line="360"/>
        <w:ind w:left="312" w:hanging="312"/>
        <w:rPr/>
      </w:pPr>
      <w:r>
        <w:rPr>
          <w:sz w:val="24"/>
          <w:szCs w:val="24"/>
        </w:rPr>
        <w:t>2</w:t>
      </w:r>
      <w:r>
        <w:rPr>
          <w:sz w:val="24"/>
          <w:szCs w:val="24"/>
        </w:rPr>
        <w:t>、癌细胞的主要特征：</w:t>
      </w:r>
      <w:r>
        <w:rPr>
          <w:rFonts w:ascii="宋体" w:hAnsi="宋体" w:cs="宋体"/>
          <w:sz w:val="24"/>
          <w:szCs w:val="24"/>
        </w:rPr>
        <w:t>①</w:t>
      </w:r>
      <w:r>
        <w:rPr>
          <w:sz w:val="24"/>
          <w:szCs w:val="24"/>
        </w:rPr>
        <w:t>细胞形态发生显著改变；</w:t>
      </w:r>
      <w:r>
        <w:rPr>
          <w:rFonts w:ascii="宋体" w:hAnsi="宋体" w:cs="宋体"/>
          <w:sz w:val="24"/>
          <w:szCs w:val="24"/>
        </w:rPr>
        <w:t>②</w:t>
      </w:r>
      <w:r>
        <w:rPr>
          <w:sz w:val="24"/>
          <w:szCs w:val="24"/>
        </w:rPr>
        <w:t>细胞表面的糖蛋白减少；</w:t>
      </w:r>
      <w:r>
        <w:rPr>
          <w:rFonts w:ascii="宋体" w:hAnsi="宋体" w:cs="宋体"/>
          <w:sz w:val="24"/>
          <w:szCs w:val="24"/>
        </w:rPr>
        <w:t>③</w:t>
      </w:r>
      <w:r>
        <w:rPr>
          <w:sz w:val="24"/>
          <w:szCs w:val="24"/>
        </w:rPr>
        <w:t>获得无限增值的能力。</w:t>
      </w:r>
    </w:p>
    <w:p>
      <w:pPr>
        <w:pStyle w:val="Normal"/>
        <w:spacing w:lineRule="auto" w:line="360"/>
        <w:ind w:left="312" w:hanging="312"/>
        <w:rPr>
          <w:sz w:val="24"/>
          <w:szCs w:val="24"/>
        </w:rPr>
      </w:pPr>
      <w:r>
        <w:rPr>
          <w:sz w:val="24"/>
          <w:szCs w:val="24"/>
        </w:rPr>
        <w:t>3</w:t>
      </w:r>
      <w:r>
        <w:rPr>
          <w:sz w:val="24"/>
          <w:szCs w:val="24"/>
        </w:rPr>
        <w:t>、致癌因子：（</w:t>
      </w:r>
      <w:r>
        <w:rPr>
          <w:sz w:val="24"/>
          <w:szCs w:val="24"/>
        </w:rPr>
        <w:t>1</w:t>
      </w:r>
      <w:r>
        <w:rPr>
          <w:sz w:val="24"/>
          <w:szCs w:val="24"/>
        </w:rPr>
        <w:t>）物理致癌因子；（</w:t>
      </w:r>
      <w:r>
        <w:rPr>
          <w:sz w:val="24"/>
          <w:szCs w:val="24"/>
        </w:rPr>
        <w:t>2</w:t>
      </w:r>
      <w:r>
        <w:rPr>
          <w:sz w:val="24"/>
          <w:szCs w:val="24"/>
        </w:rPr>
        <w:t>）化学致癌因子；（</w:t>
      </w:r>
      <w:r>
        <w:rPr>
          <w:sz w:val="24"/>
          <w:szCs w:val="24"/>
        </w:rPr>
        <w:t>3</w:t>
      </w:r>
      <w:r>
        <w:rPr>
          <w:sz w:val="24"/>
          <w:szCs w:val="24"/>
        </w:rPr>
        <w:t>）病毒致癌因子</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、癌变是细胞中的基因突变累加的效应，癌细胞间的黏着性下降，容易扩散和转移，</w:t>
      </w:r>
      <w:r>
        <w:rPr>
          <w:sz w:val="24"/>
          <w:szCs w:val="24"/>
        </w:rPr>
        <w:t>A</w:t>
      </w:r>
      <w:r>
        <w:rPr>
          <w:sz w:val="24"/>
          <w:szCs w:val="24"/>
        </w:rPr>
        <w:t>错误；</w:t>
      </w:r>
    </w:p>
    <w:p>
      <w:pPr>
        <w:pStyle w:val="Normal"/>
        <w:spacing w:lineRule="auto" w:line="360"/>
        <w:ind w:left="312" w:hanging="312"/>
        <w:rPr>
          <w:sz w:val="24"/>
          <w:szCs w:val="24"/>
        </w:rPr>
      </w:pPr>
      <w:r>
        <w:rPr>
          <w:sz w:val="24"/>
          <w:szCs w:val="24"/>
        </w:rPr>
        <w:t>B</w:t>
      </w:r>
      <w:r>
        <w:rPr>
          <w:sz w:val="24"/>
          <w:szCs w:val="24"/>
        </w:rPr>
        <w:t>、癌变的细胞中可能发生多个基因突变，细胞的形态发生变化，</w:t>
      </w:r>
      <w:r>
        <w:rPr>
          <w:sz w:val="24"/>
          <w:szCs w:val="24"/>
        </w:rPr>
        <w:t>B</w:t>
      </w:r>
      <w:r>
        <w:rPr>
          <w:sz w:val="24"/>
          <w:szCs w:val="24"/>
        </w:rPr>
        <w:t>正确；</w:t>
      </w:r>
    </w:p>
    <w:p>
      <w:pPr>
        <w:pStyle w:val="Normal"/>
        <w:spacing w:lineRule="auto" w:line="360"/>
        <w:ind w:left="312" w:hanging="312"/>
        <w:rPr>
          <w:sz w:val="24"/>
          <w:szCs w:val="24"/>
        </w:rPr>
      </w:pPr>
      <w:r>
        <w:rPr>
          <w:sz w:val="24"/>
          <w:szCs w:val="24"/>
        </w:rPr>
        <w:t>C</w:t>
      </w:r>
      <w:r>
        <w:rPr>
          <w:sz w:val="24"/>
          <w:szCs w:val="24"/>
        </w:rPr>
        <w:t>、在致癌因子的作用下，细胞中的染色体可能受到损伤，细胞的增殖失去控制，变为癌细胞，</w:t>
      </w:r>
      <w:r>
        <w:rPr>
          <w:sz w:val="24"/>
          <w:szCs w:val="24"/>
        </w:rPr>
        <w:t>C</w:t>
      </w:r>
      <w:r>
        <w:rPr>
          <w:sz w:val="24"/>
          <w:szCs w:val="24"/>
        </w:rPr>
        <w:t>正确；</w:t>
      </w:r>
    </w:p>
    <w:p>
      <w:pPr>
        <w:pStyle w:val="Normal"/>
        <w:spacing w:lineRule="auto" w:line="360"/>
        <w:ind w:left="312" w:hanging="312"/>
        <w:rPr>
          <w:sz w:val="24"/>
          <w:szCs w:val="24"/>
        </w:rPr>
      </w:pPr>
      <w:r>
        <w:rPr>
          <w:sz w:val="24"/>
          <w:szCs w:val="24"/>
        </w:rPr>
        <w:t>D</w:t>
      </w:r>
      <w:r>
        <w:rPr>
          <w:sz w:val="24"/>
          <w:szCs w:val="24"/>
        </w:rPr>
        <w:t>、在致癌因子的作用下，细胞中遗传物质可能受到损伤，变为癌细胞，癌变细胞表面的糖蛋白减少，</w:t>
      </w:r>
      <w:r>
        <w:rPr>
          <w:sz w:val="24"/>
          <w:szCs w:val="24"/>
        </w:rPr>
        <w:t>D</w:t>
      </w:r>
      <w:r>
        <w:rPr>
          <w:sz w:val="24"/>
          <w:szCs w:val="24"/>
        </w:rPr>
        <w:t>正确。</w:t>
      </w:r>
    </w:p>
    <w:p>
      <w:pPr>
        <w:pStyle w:val="Normal"/>
        <w:spacing w:lineRule="auto" w:line="360"/>
        <w:ind w:left="312" w:hanging="312"/>
        <w:rPr>
          <w:sz w:val="24"/>
          <w:szCs w:val="24"/>
        </w:rPr>
      </w:pPr>
      <w:r>
        <w:rPr>
          <w:sz w:val="24"/>
          <w:szCs w:val="24"/>
        </w:rPr>
        <w:t>故选：</w:t>
      </w:r>
      <w:r>
        <w:rPr>
          <w:sz w:val="24"/>
          <w:szCs w:val="24"/>
        </w:rPr>
        <w:t>A</w:t>
      </w:r>
      <w:r>
        <w:rPr>
          <w:sz w:val="24"/>
          <w:szCs w:val="24"/>
        </w:rPr>
        <w:t>。</w:t>
      </w:r>
    </w:p>
    <w:p>
      <w:pPr>
        <w:pStyle w:val="Normal"/>
        <w:spacing w:lineRule="auto" w:line="360"/>
        <w:ind w:left="312" w:hanging="312"/>
        <w:rPr/>
      </w:pPr>
      <w:r>
        <w:rPr>
          <w:color w:val="0000FF"/>
          <w:sz w:val="24"/>
          <w:szCs w:val="24"/>
        </w:rPr>
        <w:t>【点评】</w:t>
      </w:r>
      <w:r>
        <w:rPr>
          <w:sz w:val="24"/>
          <w:szCs w:val="24"/>
        </w:rPr>
        <w:t>本题考查癌细胞的主要要特征、细胞癌变的原因，要求考生识记癌细胞的主要特征；识记细胞癌变的原因，能结合所学的知识准确判断各选项。</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必考题：</w:t>
      </w:r>
    </w:p>
    <w:p>
      <w:pPr>
        <w:pStyle w:val="Normal"/>
        <w:spacing w:lineRule="auto" w:line="360"/>
        <w:ind w:left="312" w:hanging="312"/>
        <w:rPr>
          <w:sz w:val="24"/>
          <w:szCs w:val="24"/>
        </w:rPr>
      </w:pPr>
      <w:r>
        <w:rPr>
          <w:sz w:val="24"/>
          <w:szCs w:val="24"/>
        </w:rPr>
        <w:t>7</w:t>
      </w:r>
      <w:r>
        <w:rPr>
          <w:sz w:val="24"/>
          <w:szCs w:val="24"/>
        </w:rPr>
        <w:t>．（</w:t>
      </w:r>
      <w:r>
        <w:rPr>
          <w:sz w:val="24"/>
          <w:szCs w:val="24"/>
        </w:rPr>
        <w:t>8</w:t>
      </w:r>
      <w:r>
        <w:rPr>
          <w:sz w:val="24"/>
          <w:szCs w:val="24"/>
        </w:rPr>
        <w:t>分）为研究垂体对机体生长发育的作用，某同学用垂体切除法进行实验。在实验过程中，用幼龄大鼠为材料，以体重变化作为生长发育的检测指标。问答下列问题：</w:t>
      </w:r>
    </w:p>
    <w:p>
      <w:pPr>
        <w:pStyle w:val="Normal"/>
        <w:spacing w:lineRule="auto" w:line="360"/>
        <w:ind w:left="312" w:hanging="312"/>
        <w:rPr>
          <w:sz w:val="24"/>
          <w:szCs w:val="24"/>
        </w:rPr>
      </w:pPr>
      <w:r>
        <w:rPr>
          <w:sz w:val="24"/>
          <w:szCs w:val="24"/>
        </w:rPr>
        <w:t>（</w:t>
      </w:r>
      <w:r>
        <w:rPr>
          <w:sz w:val="24"/>
          <w:szCs w:val="24"/>
        </w:rPr>
        <w:t>1</w:t>
      </w:r>
      <w:r>
        <w:rPr>
          <w:sz w:val="24"/>
          <w:szCs w:val="24"/>
        </w:rPr>
        <w:t>）请完善下面的实验步骤</w:t>
      </w:r>
    </w:p>
    <w:p>
      <w:pPr>
        <w:pStyle w:val="Normal"/>
        <w:spacing w:lineRule="auto" w:line="360"/>
        <w:ind w:left="312" w:hanging="312"/>
        <w:rPr/>
      </w:pPr>
      <w:r>
        <w:rPr>
          <w:rFonts w:eastAsia="宋体" w:cs="宋体" w:ascii="宋体" w:hAnsi="宋体"/>
          <w:sz w:val="24"/>
          <w:szCs w:val="24"/>
        </w:rPr>
        <w:t>①</w:t>
      </w:r>
      <w:r>
        <w:rPr>
          <w:sz w:val="24"/>
          <w:szCs w:val="24"/>
        </w:rPr>
        <w:t>将若干只大鼠随机分为</w:t>
      </w:r>
      <w:r>
        <w:rPr>
          <w:sz w:val="24"/>
          <w:szCs w:val="24"/>
        </w:rPr>
        <w:t>A</w:t>
      </w:r>
      <w:r>
        <w:rPr>
          <w:sz w:val="24"/>
          <w:szCs w:val="24"/>
        </w:rPr>
        <w:t>、</w:t>
      </w:r>
      <w:r>
        <w:rPr>
          <w:sz w:val="24"/>
          <w:szCs w:val="24"/>
        </w:rPr>
        <w:t>B</w:t>
      </w:r>
      <w:r>
        <w:rPr>
          <w:sz w:val="24"/>
          <w:szCs w:val="24"/>
        </w:rPr>
        <w:t>两组后进行处理，</w:t>
      </w:r>
      <w:r>
        <w:rPr>
          <w:sz w:val="24"/>
          <w:szCs w:val="24"/>
        </w:rPr>
        <w:t>A</w:t>
      </w:r>
      <w:r>
        <w:rPr>
          <w:sz w:val="24"/>
          <w:szCs w:val="24"/>
        </w:rPr>
        <w:t>组（对照组）的处理是</w:t>
      </w:r>
      <w:r>
        <w:rPr>
          <w:sz w:val="24"/>
          <w:szCs w:val="24"/>
          <w:u w:val="single"/>
        </w:rPr>
        <w:t>　手术但不切除垂体　</w:t>
      </w:r>
      <w:r>
        <w:rPr>
          <w:sz w:val="24"/>
          <w:szCs w:val="24"/>
        </w:rPr>
        <w:t>；</w:t>
      </w:r>
      <w:r>
        <w:rPr>
          <w:sz w:val="24"/>
          <w:szCs w:val="24"/>
        </w:rPr>
        <w:t>B</w:t>
      </w:r>
      <w:r>
        <w:rPr>
          <w:sz w:val="24"/>
          <w:szCs w:val="24"/>
        </w:rPr>
        <w:t>组的处理是</w:t>
      </w:r>
      <w:r>
        <w:rPr>
          <w:sz w:val="24"/>
          <w:szCs w:val="24"/>
          <w:u w:val="single"/>
        </w:rPr>
        <w:t>　切除垂体　</w:t>
      </w:r>
    </w:p>
    <w:p>
      <w:pPr>
        <w:pStyle w:val="Normal"/>
        <w:spacing w:lineRule="auto" w:line="360"/>
        <w:ind w:left="312" w:hanging="312"/>
        <w:rPr/>
      </w:pPr>
      <w:r>
        <w:rPr>
          <w:rFonts w:eastAsia="宋体" w:cs="宋体" w:ascii="宋体" w:hAnsi="宋体"/>
          <w:sz w:val="24"/>
          <w:szCs w:val="24"/>
        </w:rPr>
        <w:t>②</w:t>
      </w:r>
      <w:r>
        <w:rPr>
          <w:sz w:val="24"/>
          <w:szCs w:val="24"/>
        </w:rPr>
        <w:t>将上述两组大鼠置于相同的适宜条件下饲养。</w:t>
      </w:r>
    </w:p>
    <w:p>
      <w:pPr>
        <w:pStyle w:val="Normal"/>
        <w:spacing w:lineRule="auto" w:line="360"/>
        <w:ind w:left="312" w:hanging="312"/>
        <w:rPr/>
      </w:pPr>
      <w:r>
        <w:rPr>
          <w:rFonts w:eastAsia="宋体" w:cs="宋体" w:ascii="宋体" w:hAnsi="宋体"/>
          <w:sz w:val="24"/>
          <w:szCs w:val="24"/>
        </w:rPr>
        <w:t>③</w:t>
      </w:r>
      <w:r>
        <w:rPr>
          <w:sz w:val="24"/>
          <w:szCs w:val="24"/>
          <w:u w:val="single"/>
        </w:rPr>
        <w:t>　每隔一定时间，测定并记录两组大鼠的体重　</w:t>
      </w:r>
      <w:r>
        <w:rPr>
          <w:sz w:val="24"/>
          <w:szCs w:val="24"/>
        </w:rPr>
        <w:t>。</w:t>
      </w:r>
    </w:p>
    <w:p>
      <w:pPr>
        <w:pStyle w:val="Normal"/>
        <w:spacing w:lineRule="auto" w:line="360"/>
        <w:ind w:left="312" w:hanging="312"/>
        <w:rPr/>
      </w:pPr>
      <w:r>
        <w:rPr>
          <w:rFonts w:eastAsia="宋体" w:cs="宋体" w:ascii="宋体" w:hAnsi="宋体"/>
          <w:sz w:val="24"/>
          <w:szCs w:val="24"/>
        </w:rPr>
        <w:t>④</w:t>
      </w:r>
      <w:r>
        <w:rPr>
          <w:sz w:val="24"/>
          <w:szCs w:val="24"/>
        </w:rPr>
        <w:t>对所得数据进行统计处理与分析。</w:t>
      </w:r>
    </w:p>
    <w:p>
      <w:pPr>
        <w:pStyle w:val="Normal"/>
        <w:spacing w:lineRule="auto" w:line="360"/>
        <w:ind w:left="312" w:hanging="312"/>
        <w:rPr>
          <w:sz w:val="24"/>
          <w:szCs w:val="24"/>
        </w:rPr>
      </w:pPr>
      <w:r>
        <w:rPr>
          <w:sz w:val="24"/>
          <w:szCs w:val="24"/>
        </w:rPr>
        <w:t>（</w:t>
      </w:r>
      <w:r>
        <w:rPr>
          <w:sz w:val="24"/>
          <w:szCs w:val="24"/>
        </w:rPr>
        <w:t>2</w:t>
      </w:r>
      <w:r>
        <w:rPr>
          <w:sz w:val="24"/>
          <w:szCs w:val="24"/>
        </w:rPr>
        <w:t>）实验结果与分析</w:t>
      </w:r>
    </w:p>
    <w:p>
      <w:pPr>
        <w:pStyle w:val="Normal"/>
        <w:spacing w:lineRule="auto" w:line="360"/>
        <w:ind w:left="312" w:hanging="312"/>
        <w:rPr/>
      </w:pPr>
      <w:r>
        <w:rPr>
          <w:sz w:val="24"/>
          <w:szCs w:val="24"/>
        </w:rPr>
        <w:t>B</w:t>
      </w:r>
      <w:r>
        <w:rPr>
          <w:sz w:val="24"/>
          <w:szCs w:val="24"/>
        </w:rPr>
        <w:t>组大鼠生长发育的状况不如</w:t>
      </w:r>
      <w:r>
        <w:rPr>
          <w:sz w:val="24"/>
          <w:szCs w:val="24"/>
        </w:rPr>
        <w:t>A</w:t>
      </w:r>
      <w:r>
        <w:rPr>
          <w:sz w:val="24"/>
          <w:szCs w:val="24"/>
        </w:rPr>
        <w:t>组，出现这种差异的原因是由于</w:t>
      </w:r>
      <w:r>
        <w:rPr>
          <w:sz w:val="24"/>
          <w:szCs w:val="24"/>
        </w:rPr>
        <w:t>B</w:t>
      </w:r>
      <w:r>
        <w:rPr>
          <w:sz w:val="24"/>
          <w:szCs w:val="24"/>
        </w:rPr>
        <w:t>组的处理使大鼠缺失了来源于垂体的</w:t>
      </w:r>
      <w:r>
        <w:rPr>
          <w:sz w:val="24"/>
          <w:szCs w:val="24"/>
          <w:u w:val="single"/>
        </w:rPr>
        <w:t>　生长　</w:t>
      </w:r>
      <w:r>
        <w:rPr>
          <w:sz w:val="24"/>
          <w:szCs w:val="24"/>
        </w:rPr>
        <w:t>激素和</w:t>
      </w:r>
      <w:r>
        <w:rPr>
          <w:sz w:val="24"/>
          <w:szCs w:val="24"/>
          <w:u w:val="single"/>
        </w:rPr>
        <w:t>　促甲状腺　</w:t>
      </w:r>
      <w:r>
        <w:rPr>
          <w:sz w:val="24"/>
          <w:szCs w:val="24"/>
        </w:rPr>
        <w:t>激素。</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DB</w:t>
      </w:r>
      <w:r>
        <w:rPr>
          <w:sz w:val="24"/>
          <w:szCs w:val="24"/>
        </w:rPr>
        <w:t>：动物激素的调节．</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145</w:t>
      </w:r>
      <w:r>
        <w:rPr>
          <w:sz w:val="24"/>
          <w:szCs w:val="24"/>
        </w:rPr>
        <w:t>：实验材料与实验步骤；</w:t>
      </w:r>
      <w:r>
        <w:rPr>
          <w:sz w:val="24"/>
          <w:szCs w:val="24"/>
        </w:rPr>
        <w:t>532</w:t>
      </w:r>
      <w:r>
        <w:rPr>
          <w:sz w:val="24"/>
          <w:szCs w:val="24"/>
        </w:rPr>
        <w:t>：神经调节与体液调节．</w:t>
      </w:r>
    </w:p>
    <w:p>
      <w:pPr>
        <w:pStyle w:val="Normal"/>
        <w:spacing w:lineRule="auto" w:line="360"/>
        <w:ind w:left="312" w:hanging="312"/>
        <w:rPr/>
      </w:pPr>
      <w:r>
        <w:rPr>
          <w:color w:val="0000FF"/>
          <w:sz w:val="24"/>
          <w:szCs w:val="24"/>
        </w:rPr>
        <w:t>【分析】</w:t>
      </w:r>
      <w:r>
        <w:rPr>
          <w:sz w:val="24"/>
          <w:szCs w:val="24"/>
        </w:rPr>
        <w:t>1</w:t>
      </w:r>
      <w:r>
        <w:rPr>
          <w:sz w:val="24"/>
          <w:szCs w:val="24"/>
        </w:rPr>
        <w:t>、探究实验设计时需要遵循对照原则和单一变量原则。</w:t>
      </w:r>
    </w:p>
    <w:p>
      <w:pPr>
        <w:pStyle w:val="Normal"/>
        <w:spacing w:lineRule="auto" w:line="360"/>
        <w:ind w:left="312" w:hanging="312"/>
        <w:rPr>
          <w:sz w:val="24"/>
          <w:szCs w:val="24"/>
        </w:rPr>
      </w:pPr>
      <w:r>
        <w:rPr>
          <w:sz w:val="24"/>
          <w:szCs w:val="24"/>
        </w:rPr>
        <w:t>2</w:t>
      </w:r>
      <w:r>
        <w:rPr>
          <w:sz w:val="24"/>
          <w:szCs w:val="24"/>
        </w:rPr>
        <w:t>、垂体分泌的激素的种类及功能：</w:t>
      </w:r>
    </w:p>
    <w:tbl>
      <w:tblPr>
        <w:tblW w:w="8366" w:type="dxa"/>
        <w:jc w:val="left"/>
        <w:tblInd w:w="0" w:type="dxa"/>
        <w:tblLayout w:type="fixed"/>
        <w:tblCellMar>
          <w:top w:w="30" w:type="dxa"/>
          <w:left w:w="30" w:type="dxa"/>
          <w:bottom w:w="30" w:type="dxa"/>
          <w:right w:w="30" w:type="dxa"/>
        </w:tblCellMar>
      </w:tblPr>
      <w:tblGrid>
        <w:gridCol w:w="919"/>
        <w:gridCol w:w="1673"/>
        <w:gridCol w:w="1107"/>
        <w:gridCol w:w="1107"/>
        <w:gridCol w:w="3560"/>
      </w:tblGrid>
      <w:tr>
        <w:trPr/>
        <w:tc>
          <w:tcPr>
            <w:tcW w:w="919" w:type="dxa"/>
            <w:vMerge w:val="restart"/>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垂体</w:t>
            </w:r>
          </w:p>
        </w:tc>
        <w:tc>
          <w:tcPr>
            <w:tcW w:w="167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生长激素</w:t>
            </w:r>
          </w:p>
        </w:tc>
        <w:tc>
          <w:tcPr>
            <w:tcW w:w="1107" w:type="dxa"/>
            <w:vMerge w:val="restart"/>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蛋白质</w:t>
            </w:r>
          </w:p>
        </w:tc>
        <w:tc>
          <w:tcPr>
            <w:tcW w:w="110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全身</w:t>
            </w:r>
          </w:p>
        </w:tc>
        <w:tc>
          <w:tcPr>
            <w:tcW w:w="356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促进生长，促进蛋白质合成和骨生长</w:t>
            </w:r>
            <w:r>
              <w:rPr>
                <w:rFonts w:ascii="Calibri" w:hAnsi="Calibri" w:cs="Calibri" w:eastAsia="Calibri"/>
                <w:kern w:val="2"/>
                <w:sz w:val="24"/>
                <w:szCs w:val="24"/>
                <w:lang w:val="en-US" w:eastAsia="zh-CN" w:bidi="ar-SA"/>
              </w:rPr>
              <w:t xml:space="preserve"> </w:t>
            </w:r>
          </w:p>
        </w:tc>
      </w:tr>
      <w:tr>
        <w:trPr/>
        <w:tc>
          <w:tcPr>
            <w:tcW w:w="919" w:type="dxa"/>
            <w:vMerge w:val="continue"/>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both"/>
              <w:rPr>
                <w:rStyle w:val="Style14"/>
                <w:rFonts w:ascii="Calibri" w:hAnsi="Calibri" w:eastAsia="宋体" w:cs="Times New Roman"/>
                <w:kern w:val="2"/>
                <w:sz w:val="21"/>
                <w:szCs w:val="22"/>
                <w:lang w:val="en-US" w:eastAsia="zh-CN" w:bidi="ar-SA"/>
              </w:rPr>
            </w:pPr>
            <w:r>
              <w:rPr/>
            </w:r>
          </w:p>
        </w:tc>
        <w:tc>
          <w:tcPr>
            <w:tcW w:w="167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促甲状腺激素</w:t>
            </w:r>
          </w:p>
        </w:tc>
        <w:tc>
          <w:tcPr>
            <w:tcW w:w="1107" w:type="dxa"/>
            <w:vMerge w:val="continue"/>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both"/>
              <w:rPr>
                <w:rStyle w:val="Style14"/>
                <w:rFonts w:ascii="Calibri" w:hAnsi="Calibri" w:eastAsia="宋体" w:cs="Times New Roman"/>
                <w:kern w:val="2"/>
                <w:sz w:val="21"/>
                <w:szCs w:val="22"/>
                <w:lang w:val="en-US" w:eastAsia="zh-CN" w:bidi="ar-SA"/>
              </w:rPr>
            </w:pPr>
            <w:r>
              <w:rPr/>
            </w:r>
          </w:p>
        </w:tc>
        <w:tc>
          <w:tcPr>
            <w:tcW w:w="110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甲状腺</w:t>
            </w:r>
          </w:p>
        </w:tc>
        <w:tc>
          <w:tcPr>
            <w:tcW w:w="356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控制甲状腺的活动</w:t>
            </w:r>
          </w:p>
        </w:tc>
      </w:tr>
      <w:tr>
        <w:trPr/>
        <w:tc>
          <w:tcPr>
            <w:tcW w:w="919" w:type="dxa"/>
            <w:vMerge w:val="continue"/>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both"/>
              <w:rPr>
                <w:rStyle w:val="Style14"/>
                <w:rFonts w:ascii="Calibri" w:hAnsi="Calibri" w:eastAsia="宋体" w:cs="Times New Roman"/>
                <w:kern w:val="2"/>
                <w:sz w:val="21"/>
                <w:szCs w:val="22"/>
                <w:lang w:val="en-US" w:eastAsia="zh-CN" w:bidi="ar-SA"/>
              </w:rPr>
            </w:pPr>
            <w:r>
              <w:rPr/>
            </w:r>
          </w:p>
        </w:tc>
        <w:tc>
          <w:tcPr>
            <w:tcW w:w="167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促性腺激素</w:t>
            </w:r>
          </w:p>
        </w:tc>
        <w:tc>
          <w:tcPr>
            <w:tcW w:w="1107" w:type="dxa"/>
            <w:vMerge w:val="continue"/>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both"/>
              <w:rPr>
                <w:rStyle w:val="Style14"/>
                <w:rFonts w:ascii="Calibri" w:hAnsi="Calibri" w:eastAsia="宋体" w:cs="Times New Roman"/>
                <w:kern w:val="2"/>
                <w:sz w:val="21"/>
                <w:szCs w:val="22"/>
                <w:lang w:val="en-US" w:eastAsia="zh-CN" w:bidi="ar-SA"/>
              </w:rPr>
            </w:pPr>
            <w:r>
              <w:rPr/>
            </w:r>
          </w:p>
        </w:tc>
        <w:tc>
          <w:tcPr>
            <w:tcW w:w="110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性腺</w:t>
            </w:r>
          </w:p>
        </w:tc>
        <w:tc>
          <w:tcPr>
            <w:tcW w:w="356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控制性腺的活动</w:t>
            </w:r>
          </w:p>
        </w:tc>
      </w:tr>
    </w:tbl>
    <w:p>
      <w:pPr>
        <w:pStyle w:val="Normal"/>
        <w:spacing w:lineRule="auto" w:line="360"/>
        <w:ind w:left="312" w:hanging="312"/>
        <w:rPr/>
      </w:pPr>
      <w:r>
        <w:rPr>
          <w:rStyle w:val="Style14"/>
          <w:rFonts w:ascii="Calibri" w:hAnsi="Calibri" w:cs="Times New Roman"/>
          <w:color w:val="0000FF"/>
          <w:kern w:val="2"/>
          <w:sz w:val="24"/>
          <w:szCs w:val="24"/>
          <w:lang w:val="en-US" w:eastAsia="zh-CN" w:bidi="ar-SA"/>
        </w:rPr>
        <w:t>【解答】</w:t>
      </w:r>
      <w:r>
        <w:rPr>
          <w:rStyle w:val="Style14"/>
          <w:rFonts w:ascii="Calibri" w:hAnsi="Calibri" w:cs="Times New Roman"/>
          <w:kern w:val="2"/>
          <w:sz w:val="24"/>
          <w:szCs w:val="24"/>
          <w:lang w:val="en-US" w:eastAsia="zh-CN" w:bidi="ar-SA"/>
        </w:rPr>
        <w:t>解：（</w:t>
      </w:r>
      <w:r>
        <w:rPr>
          <w:rStyle w:val="Style14"/>
          <w:rFonts w:eastAsia="宋体" w:cs="Times New Roman"/>
          <w:kern w:val="2"/>
          <w:sz w:val="24"/>
          <w:szCs w:val="24"/>
          <w:lang w:val="en-US" w:eastAsia="zh-CN" w:bidi="ar-SA"/>
        </w:rPr>
        <w:t>1</w:t>
      </w:r>
      <w:r>
        <w:rPr>
          <w:rStyle w:val="Style14"/>
          <w:rFonts w:ascii="Calibri" w:hAnsi="Calibri" w:cs="Times New Roman"/>
          <w:kern w:val="2"/>
          <w:sz w:val="24"/>
          <w:szCs w:val="24"/>
          <w:lang w:val="en-US" w:eastAsia="zh-CN" w:bidi="ar-SA"/>
        </w:rPr>
        <w:t>）该实验的目的是研究垂体对机体生长发育的作用，且该同学采用垂体切除法进行实验，根据对照原则和单一变量原则可设计实验步骤如下：</w:t>
      </w:r>
    </w:p>
    <w:p>
      <w:pPr>
        <w:pStyle w:val="Normal"/>
        <w:spacing w:lineRule="auto" w:line="360"/>
        <w:ind w:left="312" w:hanging="312"/>
        <w:rPr/>
      </w:pPr>
      <w:r>
        <w:rPr>
          <w:rFonts w:eastAsia="宋体" w:cs="宋体" w:ascii="宋体" w:hAnsi="宋体"/>
          <w:sz w:val="24"/>
          <w:szCs w:val="24"/>
        </w:rPr>
        <w:t>①</w:t>
      </w:r>
      <w:r>
        <w:rPr>
          <w:sz w:val="24"/>
          <w:szCs w:val="24"/>
        </w:rPr>
        <w:t>将若干只大鼠随机分为</w:t>
      </w:r>
      <w:r>
        <w:rPr>
          <w:sz w:val="24"/>
          <w:szCs w:val="24"/>
        </w:rPr>
        <w:t>A</w:t>
      </w:r>
      <w:r>
        <w:rPr>
          <w:sz w:val="24"/>
          <w:szCs w:val="24"/>
        </w:rPr>
        <w:t>、</w:t>
      </w:r>
      <w:r>
        <w:rPr>
          <w:sz w:val="24"/>
          <w:szCs w:val="24"/>
        </w:rPr>
        <w:t>B</w:t>
      </w:r>
      <w:r>
        <w:rPr>
          <w:sz w:val="24"/>
          <w:szCs w:val="24"/>
        </w:rPr>
        <w:t>两组后进行处理，</w:t>
      </w:r>
      <w:r>
        <w:rPr>
          <w:sz w:val="24"/>
          <w:szCs w:val="24"/>
        </w:rPr>
        <w:t>A</w:t>
      </w:r>
      <w:r>
        <w:rPr>
          <w:sz w:val="24"/>
          <w:szCs w:val="24"/>
        </w:rPr>
        <w:t>组（对照组）的处理是手术后缝合；</w:t>
      </w:r>
      <w:r>
        <w:rPr>
          <w:sz w:val="24"/>
          <w:szCs w:val="24"/>
        </w:rPr>
        <w:t>B</w:t>
      </w:r>
      <w:r>
        <w:rPr>
          <w:sz w:val="24"/>
          <w:szCs w:val="24"/>
        </w:rPr>
        <w:t>组（实验组）的处理是切除垂体。</w:t>
      </w:r>
    </w:p>
    <w:p>
      <w:pPr>
        <w:pStyle w:val="Normal"/>
        <w:spacing w:lineRule="auto" w:line="360"/>
        <w:ind w:left="312" w:hanging="312"/>
        <w:rPr/>
      </w:pPr>
      <w:r>
        <w:rPr>
          <w:rFonts w:eastAsia="宋体" w:cs="宋体" w:ascii="宋体" w:hAnsi="宋体"/>
          <w:sz w:val="24"/>
          <w:szCs w:val="24"/>
        </w:rPr>
        <w:t>②</w:t>
      </w:r>
      <w:r>
        <w:rPr>
          <w:sz w:val="24"/>
          <w:szCs w:val="24"/>
        </w:rPr>
        <w:t>将上述两组大鼠置于相同的适宜条件下饲养。</w:t>
      </w:r>
    </w:p>
    <w:p>
      <w:pPr>
        <w:pStyle w:val="Normal"/>
        <w:spacing w:lineRule="auto" w:line="360"/>
        <w:ind w:left="312" w:hanging="312"/>
        <w:rPr/>
      </w:pPr>
      <w:r>
        <w:rPr>
          <w:rFonts w:eastAsia="宋体" w:cs="宋体" w:ascii="宋体" w:hAnsi="宋体"/>
          <w:sz w:val="24"/>
          <w:szCs w:val="24"/>
        </w:rPr>
        <w:t>③</w:t>
      </w:r>
      <w:r>
        <w:rPr>
          <w:sz w:val="24"/>
          <w:szCs w:val="24"/>
        </w:rPr>
        <w:t>一段时间后，观察</w:t>
      </w:r>
      <w:r>
        <w:rPr>
          <w:sz w:val="24"/>
          <w:szCs w:val="24"/>
        </w:rPr>
        <w:t>A</w:t>
      </w:r>
      <w:r>
        <w:rPr>
          <w:sz w:val="24"/>
          <w:szCs w:val="24"/>
        </w:rPr>
        <w:t>、</w:t>
      </w:r>
      <w:r>
        <w:rPr>
          <w:sz w:val="24"/>
          <w:szCs w:val="24"/>
        </w:rPr>
        <w:t>B</w:t>
      </w:r>
      <w:r>
        <w:rPr>
          <w:sz w:val="24"/>
          <w:szCs w:val="24"/>
        </w:rPr>
        <w:t>两组小鼠体重变化并记录数据。</w:t>
      </w:r>
    </w:p>
    <w:p>
      <w:pPr>
        <w:pStyle w:val="Normal"/>
        <w:spacing w:lineRule="auto" w:line="360"/>
        <w:ind w:left="312" w:hanging="312"/>
        <w:rPr/>
      </w:pPr>
      <w:r>
        <w:rPr>
          <w:rFonts w:eastAsia="宋体" w:cs="宋体" w:ascii="宋体" w:hAnsi="宋体"/>
          <w:sz w:val="24"/>
          <w:szCs w:val="24"/>
        </w:rPr>
        <w:t>④</w:t>
      </w:r>
      <w:r>
        <w:rPr>
          <w:sz w:val="24"/>
          <w:szCs w:val="24"/>
        </w:rPr>
        <w:t>对所得数据进行统计处理与分析。</w:t>
      </w:r>
    </w:p>
    <w:p>
      <w:pPr>
        <w:pStyle w:val="Normal"/>
        <w:spacing w:lineRule="auto" w:line="360"/>
        <w:ind w:left="312" w:hanging="312"/>
        <w:rPr>
          <w:sz w:val="24"/>
          <w:szCs w:val="24"/>
        </w:rPr>
      </w:pPr>
      <w:r>
        <w:rPr>
          <w:sz w:val="24"/>
          <w:szCs w:val="24"/>
        </w:rPr>
        <w:t>（</w:t>
      </w:r>
      <w:r>
        <w:rPr>
          <w:sz w:val="24"/>
          <w:szCs w:val="24"/>
        </w:rPr>
        <w:t>2</w:t>
      </w:r>
      <w:r>
        <w:rPr>
          <w:sz w:val="24"/>
          <w:szCs w:val="24"/>
        </w:rPr>
        <w:t>）垂体能分泌生长激素和促甲状腺激素，实验结果是</w:t>
      </w:r>
      <w:r>
        <w:rPr>
          <w:sz w:val="24"/>
          <w:szCs w:val="24"/>
        </w:rPr>
        <w:t>B</w:t>
      </w:r>
      <w:r>
        <w:rPr>
          <w:sz w:val="24"/>
          <w:szCs w:val="24"/>
        </w:rPr>
        <w:t>组大鼠生长发育的状况不如</w:t>
      </w:r>
      <w:r>
        <w:rPr>
          <w:sz w:val="24"/>
          <w:szCs w:val="24"/>
        </w:rPr>
        <w:t>A</w:t>
      </w:r>
      <w:r>
        <w:rPr>
          <w:sz w:val="24"/>
          <w:szCs w:val="24"/>
        </w:rPr>
        <w:t>组，则出现这种差异的原因是由于</w:t>
      </w:r>
      <w:r>
        <w:rPr>
          <w:sz w:val="24"/>
          <w:szCs w:val="24"/>
        </w:rPr>
        <w:t>B</w:t>
      </w:r>
      <w:r>
        <w:rPr>
          <w:sz w:val="24"/>
          <w:szCs w:val="24"/>
        </w:rPr>
        <w:t>组的处理使大鼠缺失了来源于垂体的</w:t>
      </w:r>
      <w:r>
        <w:rPr>
          <w:rFonts w:cs="Calibri" w:eastAsia="Calibri"/>
          <w:sz w:val="24"/>
          <w:szCs w:val="24"/>
        </w:rPr>
        <w:t xml:space="preserve"> </w:t>
      </w:r>
      <w:r>
        <w:rPr>
          <w:sz w:val="24"/>
          <w:szCs w:val="24"/>
        </w:rPr>
        <w:t>生长激素和促甲状腺激素。</w:t>
      </w:r>
    </w:p>
    <w:p>
      <w:pPr>
        <w:pStyle w:val="Normal"/>
        <w:spacing w:lineRule="auto" w:line="360"/>
        <w:ind w:left="312" w:hanging="312"/>
        <w:rPr>
          <w:sz w:val="24"/>
          <w:szCs w:val="24"/>
        </w:rPr>
      </w:pPr>
      <w:r>
        <w:rPr>
          <w:sz w:val="24"/>
          <w:szCs w:val="24"/>
        </w:rPr>
        <w:t>故答案为：</w:t>
      </w:r>
    </w:p>
    <w:p>
      <w:pPr>
        <w:pStyle w:val="Normal"/>
        <w:spacing w:lineRule="auto" w:line="360"/>
        <w:ind w:left="312" w:hanging="312"/>
        <w:rPr/>
      </w:pPr>
      <w:r>
        <w:rPr>
          <w:sz w:val="24"/>
          <w:szCs w:val="24"/>
        </w:rPr>
        <w:t>（</w:t>
      </w:r>
      <w:r>
        <w:rPr>
          <w:sz w:val="24"/>
          <w:szCs w:val="24"/>
        </w:rPr>
        <w:t>1</w:t>
      </w:r>
      <w:r>
        <w:rPr>
          <w:sz w:val="24"/>
          <w:szCs w:val="24"/>
        </w:rPr>
        <w:t>）</w:t>
      </w:r>
      <w:r>
        <w:rPr>
          <w:rFonts w:ascii="宋体" w:hAnsi="宋体" w:cs="宋体"/>
          <w:sz w:val="24"/>
          <w:szCs w:val="24"/>
        </w:rPr>
        <w:t>①</w:t>
      </w:r>
      <w:r>
        <w:rPr>
          <w:sz w:val="24"/>
          <w:szCs w:val="24"/>
        </w:rPr>
        <w:t>手术但不切除垂体</w:t>
      </w:r>
      <w:r>
        <w:rPr>
          <w:rFonts w:cs="Calibri" w:eastAsia="Calibri"/>
          <w:sz w:val="24"/>
          <w:szCs w:val="24"/>
        </w:rPr>
        <w:t xml:space="preserve">       </w:t>
      </w:r>
      <w:r>
        <w:rPr>
          <w:sz w:val="24"/>
          <w:szCs w:val="24"/>
        </w:rPr>
        <w:t>切除垂体</w:t>
      </w:r>
      <w:r>
        <w:rPr>
          <w:rFonts w:cs="Calibri" w:eastAsia="Calibri"/>
          <w:sz w:val="24"/>
          <w:szCs w:val="24"/>
        </w:rPr>
        <w:t xml:space="preserve">             </w:t>
      </w:r>
      <w:r>
        <w:rPr>
          <w:rFonts w:ascii="宋体" w:hAnsi="宋体" w:cs="宋体"/>
          <w:sz w:val="24"/>
          <w:szCs w:val="24"/>
        </w:rPr>
        <w:t>③</w:t>
      </w:r>
      <w:r>
        <w:rPr>
          <w:sz w:val="24"/>
          <w:szCs w:val="24"/>
        </w:rPr>
        <w:t>每隔一定时间，测定并记录两组大鼠的体重</w:t>
      </w:r>
    </w:p>
    <w:p>
      <w:pPr>
        <w:pStyle w:val="Normal"/>
        <w:spacing w:lineRule="auto" w:line="360"/>
        <w:ind w:left="312" w:hanging="312"/>
        <w:rPr>
          <w:sz w:val="24"/>
          <w:szCs w:val="24"/>
        </w:rPr>
      </w:pPr>
      <w:r>
        <w:rPr>
          <w:sz w:val="24"/>
          <w:szCs w:val="24"/>
        </w:rPr>
        <w:t>（</w:t>
      </w:r>
      <w:r>
        <w:rPr>
          <w:sz w:val="24"/>
          <w:szCs w:val="24"/>
        </w:rPr>
        <w:t>2</w:t>
      </w:r>
      <w:r>
        <w:rPr>
          <w:sz w:val="24"/>
          <w:szCs w:val="24"/>
        </w:rPr>
        <w:t>）生长</w:t>
      </w:r>
      <w:r>
        <w:rPr>
          <w:rFonts w:cs="Calibri" w:eastAsia="Calibri"/>
          <w:sz w:val="24"/>
          <w:szCs w:val="24"/>
        </w:rPr>
        <w:t xml:space="preserve">      </w:t>
      </w:r>
      <w:r>
        <w:rPr>
          <w:sz w:val="24"/>
          <w:szCs w:val="24"/>
        </w:rPr>
        <w:t>促甲状腺</w:t>
      </w:r>
    </w:p>
    <w:p>
      <w:pPr>
        <w:pStyle w:val="Normal"/>
        <w:spacing w:lineRule="auto" w:line="360"/>
        <w:ind w:left="312" w:hanging="312"/>
        <w:rPr/>
      </w:pPr>
      <w:r>
        <w:rPr>
          <w:color w:val="0000FF"/>
          <w:sz w:val="24"/>
          <w:szCs w:val="24"/>
        </w:rPr>
        <w:t>【点评】</w:t>
      </w:r>
      <w:r>
        <w:rPr>
          <w:sz w:val="24"/>
          <w:szCs w:val="24"/>
        </w:rPr>
        <w:t>本题考查动物激素调节，要求考生识记动物体内主要的内分泌腺及其分泌的激素的种类及功能，掌握探究实验的原则，能根据实验目的及实验方法完善实验步骤，属于考纲识记和理解层次的考查。</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8</w:t>
      </w:r>
      <w:r>
        <w:rPr>
          <w:sz w:val="24"/>
          <w:szCs w:val="24"/>
        </w:rPr>
        <w:t>．（</w:t>
      </w:r>
      <w:r>
        <w:rPr>
          <w:sz w:val="24"/>
          <w:szCs w:val="24"/>
        </w:rPr>
        <w:t>8</w:t>
      </w:r>
      <w:r>
        <w:rPr>
          <w:sz w:val="24"/>
          <w:szCs w:val="24"/>
        </w:rPr>
        <w:t>分）为了研究某种树木树冠上下层叶片光合作用的特性，某同学选取来自树冠不同层的</w:t>
      </w:r>
      <w:r>
        <w:rPr>
          <w:sz w:val="24"/>
          <w:szCs w:val="24"/>
        </w:rPr>
        <w:t>A</w:t>
      </w:r>
      <w:r>
        <w:rPr>
          <w:sz w:val="24"/>
          <w:szCs w:val="24"/>
        </w:rPr>
        <w:t>、</w:t>
      </w:r>
      <w:r>
        <w:rPr>
          <w:sz w:val="24"/>
          <w:szCs w:val="24"/>
        </w:rPr>
        <w:t>B</w:t>
      </w:r>
      <w:r>
        <w:rPr>
          <w:sz w:val="24"/>
          <w:szCs w:val="24"/>
        </w:rPr>
        <w:t>两种叶片，分別测定其净光合速率，结果如图所示。据图回答问题：</w:t>
      </w:r>
    </w:p>
    <w:p>
      <w:pPr>
        <w:pStyle w:val="Normal"/>
        <w:spacing w:lineRule="auto" w:line="360"/>
        <w:ind w:left="273" w:hanging="312"/>
        <w:rPr>
          <w:sz w:val="24"/>
          <w:szCs w:val="24"/>
        </w:rPr>
      </w:pPr>
      <w:r>
        <w:rPr>
          <w:sz w:val="24"/>
          <w:szCs w:val="24"/>
        </w:rPr>
        <w:drawing>
          <wp:inline distT="0" distB="0" distL="0" distR="0">
            <wp:extent cx="4220210" cy="1685925"/>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rcRect l="-9" t="-21" r="-9" b="-21"/>
                    <a:stretch>
                      <a:fillRect/>
                    </a:stretch>
                  </pic:blipFill>
                  <pic:spPr bwMode="auto">
                    <a:xfrm>
                      <a:off x="0" y="0"/>
                      <a:ext cx="4220210" cy="1685925"/>
                    </a:xfrm>
                    <a:prstGeom prst="rect">
                      <a:avLst/>
                    </a:prstGeom>
                  </pic:spPr>
                </pic:pic>
              </a:graphicData>
            </a:graphic>
          </wp:inline>
        </w:drawing>
      </w:r>
    </w:p>
    <w:p>
      <w:pPr>
        <w:pStyle w:val="Normal"/>
        <w:spacing w:lineRule="auto" w:line="360"/>
        <w:ind w:left="312" w:hanging="312"/>
        <w:rPr/>
      </w:pPr>
      <w:r>
        <w:rPr>
          <w:sz w:val="24"/>
          <w:szCs w:val="24"/>
        </w:rPr>
        <w:t>（</w:t>
      </w:r>
      <w:r>
        <w:rPr>
          <w:sz w:val="24"/>
          <w:szCs w:val="24"/>
        </w:rPr>
        <w:t>1</w:t>
      </w:r>
      <w:r>
        <w:rPr>
          <w:sz w:val="24"/>
          <w:szCs w:val="24"/>
        </w:rPr>
        <w:t>）从图可知，</w:t>
      </w:r>
      <w:r>
        <w:rPr>
          <w:sz w:val="24"/>
          <w:szCs w:val="24"/>
        </w:rPr>
        <w:t>A</w:t>
      </w:r>
      <w:r>
        <w:rPr>
          <w:sz w:val="24"/>
          <w:szCs w:val="24"/>
        </w:rPr>
        <w:t>叶片是树冠</w:t>
      </w:r>
      <w:r>
        <w:rPr>
          <w:sz w:val="24"/>
          <w:szCs w:val="24"/>
          <w:u w:val="single"/>
        </w:rPr>
        <w:t>　下层　</w:t>
      </w:r>
      <w:r>
        <w:rPr>
          <w:sz w:val="24"/>
          <w:szCs w:val="24"/>
        </w:rPr>
        <w:t>（填“上层”或“下层”）的叶片，判断依据是</w:t>
      </w:r>
      <w:r>
        <w:rPr>
          <w:sz w:val="24"/>
          <w:szCs w:val="24"/>
          <w:u w:val="single"/>
        </w:rPr>
        <w:t>　</w:t>
      </w:r>
      <w:r>
        <w:rPr>
          <w:sz w:val="24"/>
          <w:szCs w:val="24"/>
          <w:u w:val="single"/>
        </w:rPr>
        <w:t>A</w:t>
      </w:r>
      <w:r>
        <w:rPr>
          <w:sz w:val="24"/>
          <w:szCs w:val="24"/>
          <w:u w:val="single"/>
        </w:rPr>
        <w:t>叶片的净光合速率达到最大时所需光照强度低于</w:t>
      </w:r>
      <w:r>
        <w:rPr>
          <w:sz w:val="24"/>
          <w:szCs w:val="24"/>
          <w:u w:val="single"/>
        </w:rPr>
        <w:t>B</w:t>
      </w:r>
      <w:r>
        <w:rPr>
          <w:sz w:val="24"/>
          <w:szCs w:val="24"/>
          <w:u w:val="single"/>
        </w:rPr>
        <w:t>叶片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）光照强度达到一定数值时，</w:t>
      </w:r>
      <w:r>
        <w:rPr>
          <w:sz w:val="24"/>
          <w:szCs w:val="24"/>
        </w:rPr>
        <w:t>A</w:t>
      </w:r>
      <w:r>
        <w:rPr>
          <w:sz w:val="24"/>
          <w:szCs w:val="24"/>
        </w:rPr>
        <w:t>叶片的净光合速率开始下降，但测得放氧速率不变，则净光合速率降低的主要原因是光合作用的</w:t>
      </w:r>
      <w:r>
        <w:rPr>
          <w:sz w:val="24"/>
          <w:szCs w:val="24"/>
          <w:u w:val="single"/>
        </w:rPr>
        <w:t>　暗　</w:t>
      </w:r>
      <w:r>
        <w:rPr>
          <w:sz w:val="24"/>
          <w:szCs w:val="24"/>
        </w:rPr>
        <w:t>反应受到抑制。</w:t>
      </w:r>
    </w:p>
    <w:p>
      <w:pPr>
        <w:pStyle w:val="Normal"/>
        <w:spacing w:lineRule="auto" w:line="360"/>
        <w:ind w:left="312" w:hanging="312"/>
        <w:rPr/>
      </w:pPr>
      <w:r>
        <w:rPr>
          <w:sz w:val="24"/>
          <w:szCs w:val="24"/>
        </w:rPr>
        <w:t>（</w:t>
      </w:r>
      <w:r>
        <w:rPr>
          <w:sz w:val="24"/>
          <w:szCs w:val="24"/>
        </w:rPr>
        <w:t>3</w:t>
      </w:r>
      <w:r>
        <w:rPr>
          <w:sz w:val="24"/>
          <w:szCs w:val="24"/>
        </w:rPr>
        <w:t>）若要比较</w:t>
      </w:r>
      <w:r>
        <w:rPr>
          <w:sz w:val="24"/>
          <w:szCs w:val="24"/>
        </w:rPr>
        <w:t>A</w:t>
      </w:r>
      <w:r>
        <w:rPr>
          <w:sz w:val="24"/>
          <w:szCs w:val="24"/>
        </w:rPr>
        <w:t>、</w:t>
      </w:r>
      <w:r>
        <w:rPr>
          <w:sz w:val="24"/>
          <w:szCs w:val="24"/>
        </w:rPr>
        <w:t>B</w:t>
      </w:r>
      <w:r>
        <w:rPr>
          <w:sz w:val="24"/>
          <w:szCs w:val="24"/>
        </w:rPr>
        <w:t>两种新鲜叶片中叶绿素的含量，在提取叶绿素的过程中，常用的有机溶剂是</w:t>
      </w:r>
      <w:r>
        <w:rPr>
          <w:sz w:val="24"/>
          <w:szCs w:val="24"/>
          <w:u w:val="single"/>
        </w:rPr>
        <w:t>　无水乙醇　</w:t>
      </w:r>
      <w:r>
        <w:rPr>
          <w:sz w:val="24"/>
          <w:szCs w:val="24"/>
        </w:rPr>
        <w:t>。</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3J</w:t>
      </w:r>
      <w:r>
        <w:rPr>
          <w:sz w:val="24"/>
          <w:szCs w:val="24"/>
        </w:rPr>
        <w:t>：光反应、暗反应过程的能量变化和物质变化；</w:t>
      </w:r>
      <w:r>
        <w:rPr>
          <w:sz w:val="24"/>
          <w:szCs w:val="24"/>
        </w:rPr>
        <w:t>3L</w:t>
      </w:r>
      <w:r>
        <w:rPr>
          <w:sz w:val="24"/>
          <w:szCs w:val="24"/>
        </w:rPr>
        <w:t>：影响光合作用速率的环境因素．</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121</w:t>
      </w:r>
      <w:r>
        <w:rPr>
          <w:sz w:val="24"/>
          <w:szCs w:val="24"/>
        </w:rPr>
        <w:t>：坐标曲线图；</w:t>
      </w:r>
      <w:r>
        <w:rPr>
          <w:sz w:val="24"/>
          <w:szCs w:val="24"/>
        </w:rPr>
        <w:t>51C</w:t>
      </w:r>
      <w:r>
        <w:rPr>
          <w:sz w:val="24"/>
          <w:szCs w:val="24"/>
        </w:rPr>
        <w:t>：光合作用与细胞呼吸．</w:t>
      </w:r>
    </w:p>
    <w:p>
      <w:pPr>
        <w:pStyle w:val="Normal"/>
        <w:spacing w:lineRule="auto" w:line="360"/>
        <w:ind w:left="312" w:hanging="312"/>
        <w:rPr/>
      </w:pPr>
      <w:r>
        <w:rPr>
          <w:color w:val="0000FF"/>
          <w:sz w:val="24"/>
          <w:szCs w:val="24"/>
        </w:rPr>
        <w:t>【分析】</w:t>
      </w:r>
      <w:r>
        <w:rPr>
          <w:sz w:val="24"/>
          <w:szCs w:val="24"/>
        </w:rPr>
        <w:t>植物在光照条件下进行光合作用，光合作用分为光反应阶段和暗反应阶段，光反应阶段在叶绿体的类囊体薄膜上进行水的光解，产生</w:t>
      </w:r>
      <w:r>
        <w:rPr>
          <w:sz w:val="24"/>
          <w:szCs w:val="24"/>
        </w:rPr>
        <w:t>ATP</w:t>
      </w:r>
      <w:r>
        <w:rPr>
          <w:sz w:val="24"/>
          <w:szCs w:val="24"/>
        </w:rPr>
        <w:t>和</w:t>
      </w:r>
      <w:r>
        <w:rPr>
          <w:rFonts w:eastAsia="宋体" w:cs="宋体" w:ascii="宋体" w:hAnsi="宋体"/>
          <w:sz w:val="24"/>
          <w:szCs w:val="24"/>
        </w:rPr>
        <w:t>[</w:t>
      </w:r>
      <w:r>
        <w:rPr>
          <w:sz w:val="24"/>
          <w:szCs w:val="24"/>
        </w:rPr>
        <w:t>H</w:t>
      </w:r>
      <w:r>
        <w:rPr>
          <w:rFonts w:eastAsia="宋体" w:cs="宋体" w:ascii="宋体" w:hAnsi="宋体"/>
          <w:sz w:val="24"/>
          <w:szCs w:val="24"/>
        </w:rPr>
        <w:t>]</w:t>
      </w:r>
      <w:r>
        <w:rPr>
          <w:sz w:val="24"/>
          <w:szCs w:val="24"/>
        </w:rPr>
        <w:t>，同时释放氧气，</w:t>
      </w:r>
      <w:r>
        <w:rPr>
          <w:sz w:val="24"/>
          <w:szCs w:val="24"/>
        </w:rPr>
        <w:t>ATP</w:t>
      </w:r>
      <w:r>
        <w:rPr>
          <w:sz w:val="24"/>
          <w:szCs w:val="24"/>
        </w:rPr>
        <w:t>和</w:t>
      </w:r>
      <w:r>
        <w:rPr>
          <w:rFonts w:eastAsia="宋体" w:cs="宋体" w:ascii="宋体" w:hAnsi="宋体"/>
          <w:sz w:val="24"/>
          <w:szCs w:val="24"/>
        </w:rPr>
        <w:t>[</w:t>
      </w:r>
      <w:r>
        <w:rPr>
          <w:sz w:val="24"/>
          <w:szCs w:val="24"/>
        </w:rPr>
        <w:t>H</w:t>
      </w:r>
      <w:r>
        <w:rPr>
          <w:rFonts w:eastAsia="宋体" w:cs="宋体" w:ascii="宋体" w:hAnsi="宋体"/>
          <w:sz w:val="24"/>
          <w:szCs w:val="24"/>
        </w:rPr>
        <w:t>]</w:t>
      </w:r>
      <w:r>
        <w:rPr>
          <w:sz w:val="24"/>
          <w:szCs w:val="24"/>
        </w:rPr>
        <w:t>用于暗反应阶段三碳化合物的还原，细胞的呼吸作用不受光照的限制，有光无光都可以进行，为细胞的各项生命活动提供能量。据此分析解答。</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）对比</w:t>
      </w:r>
      <w:r>
        <w:rPr>
          <w:sz w:val="24"/>
          <w:szCs w:val="24"/>
        </w:rPr>
        <w:t>A</w:t>
      </w:r>
      <w:r>
        <w:rPr>
          <w:sz w:val="24"/>
          <w:szCs w:val="24"/>
        </w:rPr>
        <w:t>、</w:t>
      </w:r>
      <w:r>
        <w:rPr>
          <w:sz w:val="24"/>
          <w:szCs w:val="24"/>
        </w:rPr>
        <w:t>B</w:t>
      </w:r>
      <w:r>
        <w:rPr>
          <w:sz w:val="24"/>
          <w:szCs w:val="24"/>
        </w:rPr>
        <w:t>叶片图象变化可知，</w:t>
      </w:r>
      <w:r>
        <w:rPr>
          <w:sz w:val="24"/>
          <w:szCs w:val="24"/>
        </w:rPr>
        <w:t>A</w:t>
      </w:r>
      <w:r>
        <w:rPr>
          <w:sz w:val="24"/>
          <w:szCs w:val="24"/>
        </w:rPr>
        <w:t>叶片的呼吸强度、光补偿点及光饱和点都较</w:t>
      </w:r>
      <w:r>
        <w:rPr>
          <w:sz w:val="24"/>
          <w:szCs w:val="24"/>
        </w:rPr>
        <w:t>B</w:t>
      </w:r>
      <w:r>
        <w:rPr>
          <w:sz w:val="24"/>
          <w:szCs w:val="24"/>
        </w:rPr>
        <w:t>叶片低，所以</w:t>
      </w:r>
      <w:r>
        <w:rPr>
          <w:sz w:val="24"/>
          <w:szCs w:val="24"/>
        </w:rPr>
        <w:t>A</w:t>
      </w:r>
      <w:r>
        <w:rPr>
          <w:sz w:val="24"/>
          <w:szCs w:val="24"/>
        </w:rPr>
        <w:t>需要更多的光强才能达到</w:t>
      </w:r>
      <w:r>
        <w:rPr>
          <w:sz w:val="24"/>
          <w:szCs w:val="24"/>
        </w:rPr>
        <w:t>B</w:t>
      </w:r>
      <w:r>
        <w:rPr>
          <w:sz w:val="24"/>
          <w:szCs w:val="24"/>
        </w:rPr>
        <w:t>的净光和速度，在光强相同时，</w:t>
      </w:r>
      <w:r>
        <w:rPr>
          <w:sz w:val="24"/>
          <w:szCs w:val="24"/>
        </w:rPr>
        <w:t>B</w:t>
      </w:r>
      <w:r>
        <w:rPr>
          <w:sz w:val="24"/>
          <w:szCs w:val="24"/>
        </w:rPr>
        <w:t>对二氧化碳的利用量高，为下层叶片。</w:t>
      </w:r>
    </w:p>
    <w:p>
      <w:pPr>
        <w:pStyle w:val="Normal"/>
        <w:spacing w:lineRule="auto" w:line="360"/>
        <w:ind w:left="312" w:hanging="312"/>
        <w:rPr>
          <w:sz w:val="24"/>
          <w:szCs w:val="24"/>
        </w:rPr>
      </w:pPr>
      <w:r>
        <w:rPr>
          <w:sz w:val="24"/>
          <w:szCs w:val="24"/>
        </w:rPr>
        <w:t>（</w:t>
      </w:r>
      <w:r>
        <w:rPr>
          <w:sz w:val="24"/>
          <w:szCs w:val="24"/>
        </w:rPr>
        <w:t>2</w:t>
      </w:r>
      <w:r>
        <w:rPr>
          <w:sz w:val="24"/>
          <w:szCs w:val="24"/>
        </w:rPr>
        <w:t>）由题目“放氧速率不变”可知，光反应无影响，但净光合速率下降，则主要受暗反应限制。</w:t>
      </w:r>
    </w:p>
    <w:p>
      <w:pPr>
        <w:pStyle w:val="Normal"/>
        <w:spacing w:lineRule="auto" w:line="360"/>
        <w:ind w:left="312" w:hanging="312"/>
        <w:rPr>
          <w:sz w:val="24"/>
          <w:szCs w:val="24"/>
        </w:rPr>
      </w:pPr>
      <w:r>
        <w:rPr>
          <w:sz w:val="24"/>
          <w:szCs w:val="24"/>
        </w:rPr>
        <w:t>（</w:t>
      </w:r>
      <w:r>
        <w:rPr>
          <w:sz w:val="24"/>
          <w:szCs w:val="24"/>
        </w:rPr>
        <w:t>3</w:t>
      </w:r>
      <w:r>
        <w:rPr>
          <w:sz w:val="24"/>
          <w:szCs w:val="24"/>
        </w:rPr>
        <w:t>）光合色素提取实验，利用相似相溶原理，色素是有机物可溶于有机溶剂，故用无水乙醇提取。</w:t>
      </w:r>
    </w:p>
    <w:p>
      <w:pPr>
        <w:pStyle w:val="Normal"/>
        <w:spacing w:lineRule="auto" w:line="360"/>
        <w:ind w:left="312" w:hanging="312"/>
        <w:rPr>
          <w:sz w:val="24"/>
          <w:szCs w:val="24"/>
        </w:rPr>
      </w:pPr>
      <w:r>
        <w:rPr>
          <w:sz w:val="24"/>
          <w:szCs w:val="24"/>
        </w:rPr>
        <w:t>故答案为：</w:t>
      </w:r>
    </w:p>
    <w:p>
      <w:pPr>
        <w:pStyle w:val="Normal"/>
        <w:spacing w:lineRule="auto" w:line="360"/>
        <w:ind w:left="312" w:hanging="312"/>
        <w:rPr>
          <w:sz w:val="24"/>
          <w:szCs w:val="24"/>
        </w:rPr>
      </w:pPr>
      <w:r>
        <w:rPr>
          <w:sz w:val="24"/>
          <w:szCs w:val="24"/>
        </w:rPr>
        <w:t>（</w:t>
      </w:r>
      <w:r>
        <w:rPr>
          <w:sz w:val="24"/>
          <w:szCs w:val="24"/>
        </w:rPr>
        <w:t>1</w:t>
      </w:r>
      <w:r>
        <w:rPr>
          <w:sz w:val="24"/>
          <w:szCs w:val="24"/>
        </w:rPr>
        <w:t>）下层</w:t>
      </w:r>
      <w:r>
        <w:rPr>
          <w:rFonts w:cs="Calibri" w:eastAsia="Calibri"/>
          <w:sz w:val="24"/>
          <w:szCs w:val="24"/>
        </w:rPr>
        <w:t xml:space="preserve">    </w:t>
      </w:r>
      <w:r>
        <w:rPr>
          <w:sz w:val="24"/>
          <w:szCs w:val="24"/>
        </w:rPr>
        <w:t>A</w:t>
      </w:r>
      <w:r>
        <w:rPr>
          <w:sz w:val="24"/>
          <w:szCs w:val="24"/>
        </w:rPr>
        <w:t>叶片的净光合速率达到最大时所需光照强度低于</w:t>
      </w:r>
      <w:r>
        <w:rPr>
          <w:sz w:val="24"/>
          <w:szCs w:val="24"/>
        </w:rPr>
        <w:t>B</w:t>
      </w:r>
      <w:r>
        <w:rPr>
          <w:sz w:val="24"/>
          <w:szCs w:val="24"/>
        </w:rPr>
        <w:t>叶片</w:t>
      </w:r>
    </w:p>
    <w:p>
      <w:pPr>
        <w:pStyle w:val="Normal"/>
        <w:spacing w:lineRule="auto" w:line="360"/>
        <w:ind w:left="312" w:hanging="312"/>
        <w:rPr>
          <w:sz w:val="24"/>
          <w:szCs w:val="24"/>
        </w:rPr>
      </w:pPr>
      <w:r>
        <w:rPr>
          <w:sz w:val="24"/>
          <w:szCs w:val="24"/>
        </w:rPr>
        <w:t>（</w:t>
      </w:r>
      <w:r>
        <w:rPr>
          <w:sz w:val="24"/>
          <w:szCs w:val="24"/>
        </w:rPr>
        <w:t>2</w:t>
      </w:r>
      <w:r>
        <w:rPr>
          <w:sz w:val="24"/>
          <w:szCs w:val="24"/>
        </w:rPr>
        <w:t>）暗</w:t>
      </w:r>
    </w:p>
    <w:p>
      <w:pPr>
        <w:pStyle w:val="Normal"/>
        <w:spacing w:lineRule="auto" w:line="360"/>
        <w:ind w:left="312" w:hanging="312"/>
        <w:rPr>
          <w:sz w:val="24"/>
          <w:szCs w:val="24"/>
        </w:rPr>
      </w:pPr>
      <w:r>
        <w:rPr>
          <w:sz w:val="24"/>
          <w:szCs w:val="24"/>
        </w:rPr>
        <w:t>（</w:t>
      </w:r>
      <w:r>
        <w:rPr>
          <w:sz w:val="24"/>
          <w:szCs w:val="24"/>
        </w:rPr>
        <w:t>3</w:t>
      </w:r>
      <w:r>
        <w:rPr>
          <w:sz w:val="24"/>
          <w:szCs w:val="24"/>
        </w:rPr>
        <w:t>）无水乙醇</w:t>
      </w:r>
    </w:p>
    <w:p>
      <w:pPr>
        <w:pStyle w:val="Normal"/>
        <w:spacing w:lineRule="auto" w:line="360"/>
        <w:ind w:left="312" w:hanging="312"/>
        <w:rPr/>
      </w:pPr>
      <w:r>
        <w:rPr>
          <w:color w:val="0000FF"/>
          <w:sz w:val="24"/>
          <w:szCs w:val="24"/>
        </w:rPr>
        <w:t>【点评】</w:t>
      </w:r>
      <w:r>
        <w:rPr>
          <w:sz w:val="24"/>
          <w:szCs w:val="24"/>
        </w:rPr>
        <w:t>本题考查了光合作用的有关知识，意在考查考生的识图能力，能理解所学知识的要点，把握知识间的内在联系的能力；能用数学方式准确地描述生物学方面的内容、以及数据处理能力。</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9</w:t>
      </w:r>
      <w:r>
        <w:rPr>
          <w:sz w:val="24"/>
          <w:szCs w:val="24"/>
        </w:rPr>
        <w:t>．（</w:t>
      </w:r>
      <w:r>
        <w:rPr>
          <w:sz w:val="24"/>
          <w:szCs w:val="24"/>
        </w:rPr>
        <w:t>11</w:t>
      </w:r>
      <w:r>
        <w:rPr>
          <w:sz w:val="24"/>
          <w:szCs w:val="24"/>
        </w:rPr>
        <w:t>分）大型肉食性动物对低营养级肉食性动物与植食性动物有捕食和驱赶作用，这一建立在“威慑”与“恐惧”基础上的种间关系会对群落或生态系统产生影响，此方面的研究属于“恐惧生态学”范畴。问答下列问题：</w:t>
      </w:r>
    </w:p>
    <w:p>
      <w:pPr>
        <w:pStyle w:val="Normal"/>
        <w:spacing w:lineRule="auto" w:line="360"/>
        <w:ind w:left="312" w:hanging="312"/>
        <w:rPr/>
      </w:pPr>
      <w:r>
        <w:rPr>
          <w:sz w:val="24"/>
          <w:szCs w:val="24"/>
        </w:rPr>
        <w:t>（</w:t>
      </w:r>
      <w:r>
        <w:rPr>
          <w:sz w:val="24"/>
          <w:szCs w:val="24"/>
        </w:rPr>
        <w:t>1</w:t>
      </w:r>
      <w:r>
        <w:rPr>
          <w:sz w:val="24"/>
          <w:szCs w:val="24"/>
        </w:rPr>
        <w:t>）当某种大型肉食性动物迁入到一个新的生态系统时，原有食物链的营养级有可能增加。生态系统中食物链的营养级数量一般不会太多，原因是</w:t>
      </w:r>
      <w:r>
        <w:rPr>
          <w:sz w:val="24"/>
          <w:szCs w:val="24"/>
          <w:u w:val="single"/>
        </w:rPr>
        <w:t>　能量逐级递减，较长食物链无法满足较高营养级的能量摄入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如果将顶级肉食性动物引入食物网只有三个营养级的某生态系统中，使得甲、乙两种植食性动物间的竞争结果发生了反转，即该生态系统中甲的数量优势地位丧失。假定该反转不是由于顶级肉食性动物的直接捕食造成的，那么根据上述“恐惧生态学”知识推测，甲的数量优势地位丧失的可能原因是</w:t>
      </w:r>
      <w:r>
        <w:rPr>
          <w:sz w:val="24"/>
          <w:szCs w:val="24"/>
          <w:u w:val="single"/>
        </w:rPr>
        <w:t>　该顶级肉食性动物对植食性动物甲有捕食驱赶作用，使其数量减少；该顶级肉食性动物对该食物网中的肉食性动物有捕食驱赶作用，使植食性动物乙因减少天敌而数量增加　</w:t>
      </w:r>
      <w:r>
        <w:rPr>
          <w:sz w:val="24"/>
          <w:szCs w:val="24"/>
        </w:rPr>
        <w:t>（答出一点即可）。</w:t>
      </w:r>
    </w:p>
    <w:p>
      <w:pPr>
        <w:pStyle w:val="Normal"/>
        <w:spacing w:lineRule="auto" w:line="360"/>
        <w:ind w:left="312" w:hanging="312"/>
        <w:rPr/>
      </w:pPr>
      <w:r>
        <w:rPr>
          <w:sz w:val="24"/>
          <w:szCs w:val="24"/>
        </w:rPr>
        <w:t>（</w:t>
      </w:r>
      <w:r>
        <w:rPr>
          <w:sz w:val="24"/>
          <w:szCs w:val="24"/>
        </w:rPr>
        <w:t>3</w:t>
      </w:r>
      <w:r>
        <w:rPr>
          <w:sz w:val="24"/>
          <w:szCs w:val="24"/>
        </w:rPr>
        <w:t>）若某种大型肉食性动物在某地区的森林中重新出现，会减轻该地区野猪对农作物的破坏程度。根据上述“恐惧生态学”知识推测，产生这一结果的可能原因有</w:t>
      </w:r>
      <w:r>
        <w:rPr>
          <w:sz w:val="24"/>
          <w:szCs w:val="24"/>
          <w:u w:val="single"/>
        </w:rPr>
        <w:t>　大型肉食动物对野猪有捕食作用，从而减少对农作物破坏；该大型肉食性动物对野猪有驱赶作用，使其对农作物的破坏减少　</w:t>
      </w:r>
      <w:r>
        <w:rPr>
          <w:sz w:val="24"/>
          <w:szCs w:val="24"/>
        </w:rPr>
        <w:t>（答出两点即可）。</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F7</w:t>
      </w:r>
      <w:r>
        <w:rPr>
          <w:sz w:val="24"/>
          <w:szCs w:val="24"/>
        </w:rPr>
        <w:t>：种间关系；</w:t>
      </w:r>
      <w:r>
        <w:rPr>
          <w:sz w:val="24"/>
          <w:szCs w:val="24"/>
        </w:rPr>
        <w:t>G3</w:t>
      </w:r>
      <w:r>
        <w:rPr>
          <w:sz w:val="24"/>
          <w:szCs w:val="24"/>
        </w:rPr>
        <w:t>：生态系统的结构．</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41</w:t>
      </w:r>
      <w:r>
        <w:rPr>
          <w:sz w:val="24"/>
          <w:szCs w:val="24"/>
        </w:rPr>
        <w:t>：正推法；</w:t>
      </w:r>
      <w:r>
        <w:rPr>
          <w:sz w:val="24"/>
          <w:szCs w:val="24"/>
        </w:rPr>
        <w:t>537</w:t>
      </w:r>
      <w:r>
        <w:rPr>
          <w:sz w:val="24"/>
          <w:szCs w:val="24"/>
        </w:rPr>
        <w:t>：生态系统；</w:t>
      </w:r>
      <w:r>
        <w:rPr>
          <w:sz w:val="24"/>
          <w:szCs w:val="24"/>
        </w:rPr>
        <w:t>538</w:t>
      </w:r>
      <w:r>
        <w:rPr>
          <w:sz w:val="24"/>
          <w:szCs w:val="24"/>
        </w:rPr>
        <w:t>：物质循环和能量流动．</w:t>
      </w:r>
    </w:p>
    <w:p>
      <w:pPr>
        <w:pStyle w:val="Normal"/>
        <w:spacing w:lineRule="auto" w:line="360"/>
        <w:ind w:left="312" w:hanging="312"/>
        <w:rPr/>
      </w:pPr>
      <w:r>
        <w:rPr>
          <w:color w:val="0000FF"/>
          <w:sz w:val="24"/>
          <w:szCs w:val="24"/>
        </w:rPr>
        <w:t>【分析】</w:t>
      </w:r>
      <w:r>
        <w:rPr>
          <w:sz w:val="24"/>
          <w:szCs w:val="24"/>
        </w:rPr>
        <w:t>一个完整的生态系统包括生物部分和非生物部分，非生物部分包括阳光、空气、水、温度等，生物部分由生产者、消费者和分解者组成。生态系统的能量流动和物质循环都是通过食物链和食物网的渠道实现的，物质是能量的载体，使能量沿着食物链（网）流动，而能量又作为动力，使物质能够不断地在生态系统和无机环境之间循环往复。</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当某种大型肉食性动物迁入到一个新的生态系统时，原有食物链的营养级有可能增加。生态系统中食物链的营养级数量一般不会太多，原因是能量沿食物链流动过程中能量逐级递减，较长食物链无法满足较高营养级的能量摄入，食物链一般不会超过</w:t>
      </w:r>
      <w:r>
        <w:rPr>
          <w:sz w:val="24"/>
          <w:szCs w:val="24"/>
        </w:rPr>
        <w:t>5</w:t>
      </w:r>
      <w:r>
        <w:rPr>
          <w:sz w:val="24"/>
          <w:szCs w:val="24"/>
        </w:rPr>
        <w:t>个营养级。</w:t>
      </w:r>
    </w:p>
    <w:p>
      <w:pPr>
        <w:pStyle w:val="Normal"/>
        <w:spacing w:lineRule="auto" w:line="360"/>
        <w:ind w:left="312" w:hanging="312"/>
        <w:rPr>
          <w:sz w:val="24"/>
          <w:szCs w:val="24"/>
        </w:rPr>
      </w:pPr>
      <w:r>
        <w:rPr>
          <w:sz w:val="24"/>
          <w:szCs w:val="24"/>
        </w:rPr>
        <w:t>（</w:t>
      </w:r>
      <w:r>
        <w:rPr>
          <w:sz w:val="24"/>
          <w:szCs w:val="24"/>
        </w:rPr>
        <w:t>2</w:t>
      </w:r>
      <w:r>
        <w:rPr>
          <w:sz w:val="24"/>
          <w:szCs w:val="24"/>
        </w:rPr>
        <w:t>）甲、乙两种植食性动物间的竞争结果发生了反转，即该生态系统中甲的数量优势地位丧失。假定该反转不是由于顶级肉食性动物的直接捕食造成的，那么根据上述“恐惧生态学”知识推测，甲的数量优势地位丧失的可能原因是该顶级肉食性动物对植食性动物甲有捕食驱赶作用，使其数量减少；该顶级肉食性动物对该食物网中的肉食性动物有捕食驱赶作用，使植食性动物乙因减少天敌而数量增加。</w:t>
      </w:r>
    </w:p>
    <w:p>
      <w:pPr>
        <w:pStyle w:val="Normal"/>
        <w:spacing w:lineRule="auto" w:line="360"/>
        <w:ind w:left="312" w:hanging="312"/>
        <w:rPr>
          <w:sz w:val="24"/>
          <w:szCs w:val="24"/>
        </w:rPr>
      </w:pPr>
      <w:r>
        <w:rPr>
          <w:sz w:val="24"/>
          <w:szCs w:val="24"/>
        </w:rPr>
        <w:t>（</w:t>
      </w:r>
      <w:r>
        <w:rPr>
          <w:sz w:val="24"/>
          <w:szCs w:val="24"/>
        </w:rPr>
        <w:t>3</w:t>
      </w:r>
      <w:r>
        <w:rPr>
          <w:sz w:val="24"/>
          <w:szCs w:val="24"/>
        </w:rPr>
        <w:t>）某种大型肉食性动物在某地区的森林中重新出现，会减轻该地区野猪对农作物的破坏程度。根据上述“恐惧生态学”知识推测，产生这一结果的可能原因有大型肉食动物对野猪有捕食作用，从而减少对农作物破坏；该大型肉食性动物对野猪有驱赶作用，使其对农作物的破坏减少。</w:t>
      </w:r>
    </w:p>
    <w:p>
      <w:pPr>
        <w:pStyle w:val="Normal"/>
        <w:spacing w:lineRule="auto" w:line="360"/>
        <w:ind w:left="312" w:hanging="312"/>
        <w:rPr>
          <w:sz w:val="24"/>
          <w:szCs w:val="24"/>
        </w:rPr>
      </w:pPr>
      <w:r>
        <w:rPr>
          <w:sz w:val="24"/>
          <w:szCs w:val="24"/>
        </w:rPr>
        <w:t>故答案为：</w:t>
      </w:r>
    </w:p>
    <w:p>
      <w:pPr>
        <w:pStyle w:val="Normal"/>
        <w:spacing w:lineRule="auto" w:line="360"/>
        <w:ind w:left="312" w:hanging="312"/>
        <w:rPr>
          <w:sz w:val="24"/>
          <w:szCs w:val="24"/>
        </w:rPr>
      </w:pPr>
      <w:r>
        <w:rPr>
          <w:sz w:val="24"/>
          <w:szCs w:val="24"/>
        </w:rPr>
        <w:t>（</w:t>
      </w:r>
      <w:r>
        <w:rPr>
          <w:sz w:val="24"/>
          <w:szCs w:val="24"/>
        </w:rPr>
        <w:t>1</w:t>
      </w:r>
      <w:r>
        <w:rPr>
          <w:sz w:val="24"/>
          <w:szCs w:val="24"/>
        </w:rPr>
        <w:t>）能量逐级递减，较长食物链无法满足较高营养级的能量摄入</w:t>
      </w:r>
    </w:p>
    <w:p>
      <w:pPr>
        <w:pStyle w:val="Normal"/>
        <w:spacing w:lineRule="auto" w:line="360"/>
        <w:ind w:left="312" w:hanging="312"/>
        <w:rPr/>
      </w:pPr>
      <w:r>
        <w:rPr>
          <w:sz w:val="24"/>
          <w:szCs w:val="24"/>
        </w:rPr>
        <w:t>（</w:t>
      </w:r>
      <w:r>
        <w:rPr>
          <w:sz w:val="24"/>
          <w:szCs w:val="24"/>
        </w:rPr>
        <w:t>2</w:t>
      </w:r>
      <w:r>
        <w:rPr>
          <w:sz w:val="24"/>
          <w:szCs w:val="24"/>
        </w:rPr>
        <w:t>）</w:t>
      </w:r>
      <w:r>
        <w:rPr>
          <w:rFonts w:ascii="宋体" w:hAnsi="宋体" w:cs="宋体"/>
          <w:sz w:val="24"/>
          <w:szCs w:val="24"/>
        </w:rPr>
        <w:t>①</w:t>
      </w:r>
      <w:r>
        <w:rPr>
          <w:sz w:val="24"/>
          <w:szCs w:val="24"/>
        </w:rPr>
        <w:t>该顶级肉食性动物对植食性动物甲有捕食驱赶作用，使其数量减少</w:t>
      </w:r>
    </w:p>
    <w:p>
      <w:pPr>
        <w:pStyle w:val="Normal"/>
        <w:spacing w:lineRule="auto" w:line="360"/>
        <w:ind w:left="312" w:hanging="312"/>
        <w:rPr/>
      </w:pPr>
      <w:r>
        <w:rPr>
          <w:rFonts w:eastAsia="宋体" w:cs="宋体" w:ascii="宋体" w:hAnsi="宋体"/>
          <w:sz w:val="24"/>
          <w:szCs w:val="24"/>
        </w:rPr>
        <w:t>②</w:t>
      </w:r>
      <w:r>
        <w:rPr>
          <w:sz w:val="24"/>
          <w:szCs w:val="24"/>
        </w:rPr>
        <w:t>该顶级肉食性动物对该食物网中的肉食性动物有捕食驱赶作用，使植食性动物乙因减少天敌而数量增加</w:t>
      </w:r>
    </w:p>
    <w:p>
      <w:pPr>
        <w:pStyle w:val="Normal"/>
        <w:spacing w:lineRule="auto" w:line="360"/>
        <w:ind w:left="312" w:hanging="312"/>
        <w:rPr/>
      </w:pPr>
      <w:r>
        <w:rPr>
          <w:sz w:val="24"/>
          <w:szCs w:val="24"/>
        </w:rPr>
        <w:t>（</w:t>
      </w:r>
      <w:r>
        <w:rPr>
          <w:sz w:val="24"/>
          <w:szCs w:val="24"/>
        </w:rPr>
        <w:t>3</w:t>
      </w:r>
      <w:r>
        <w:rPr>
          <w:sz w:val="24"/>
          <w:szCs w:val="24"/>
        </w:rPr>
        <w:t>）</w:t>
      </w:r>
      <w:r>
        <w:rPr>
          <w:rFonts w:ascii="宋体" w:hAnsi="宋体" w:cs="宋体"/>
          <w:sz w:val="24"/>
          <w:szCs w:val="24"/>
        </w:rPr>
        <w:t>①</w:t>
      </w:r>
      <w:r>
        <w:rPr>
          <w:sz w:val="24"/>
          <w:szCs w:val="24"/>
        </w:rPr>
        <w:t>该大型肉食动物对野猪有捕食作用，从而减少对农作物破坏</w:t>
      </w:r>
    </w:p>
    <w:p>
      <w:pPr>
        <w:pStyle w:val="Normal"/>
        <w:spacing w:lineRule="auto" w:line="360"/>
        <w:ind w:left="312" w:hanging="312"/>
        <w:rPr/>
      </w:pPr>
      <w:r>
        <w:rPr>
          <w:rFonts w:eastAsia="宋体" w:cs="宋体" w:ascii="宋体" w:hAnsi="宋体"/>
          <w:sz w:val="24"/>
          <w:szCs w:val="24"/>
        </w:rPr>
        <w:t>②</w:t>
      </w:r>
      <w:r>
        <w:rPr>
          <w:sz w:val="24"/>
          <w:szCs w:val="24"/>
        </w:rPr>
        <w:t>该大型肉食性动物对野猪有驱赶作用，使其对农作物的破坏减少</w:t>
      </w:r>
    </w:p>
    <w:p>
      <w:pPr>
        <w:pStyle w:val="Normal"/>
        <w:spacing w:lineRule="auto" w:line="360"/>
        <w:ind w:left="312" w:hanging="312"/>
        <w:rPr/>
      </w:pPr>
      <w:r>
        <w:rPr>
          <w:color w:val="0000FF"/>
          <w:sz w:val="24"/>
          <w:szCs w:val="24"/>
        </w:rPr>
        <w:t>【点评】</w:t>
      </w:r>
      <w:r>
        <w:rPr>
          <w:sz w:val="24"/>
          <w:szCs w:val="24"/>
        </w:rPr>
        <w:t>本题主要考查了生态系统的相关知识，意在考查考生理解所学知识的要点，把握知识间的内在联系的能力。</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10</w:t>
      </w:r>
      <w:r>
        <w:rPr>
          <w:sz w:val="24"/>
          <w:szCs w:val="24"/>
        </w:rPr>
        <w:t>．（</w:t>
      </w:r>
      <w:r>
        <w:rPr>
          <w:sz w:val="24"/>
          <w:szCs w:val="24"/>
        </w:rPr>
        <w:t>12</w:t>
      </w:r>
      <w:r>
        <w:rPr>
          <w:sz w:val="24"/>
          <w:szCs w:val="24"/>
        </w:rPr>
        <w:t>分）某种家禽的豁眼和正常眼是一对相对性状，豁眼雌禽产蛋能力强。已知这种家禽的性别决定方式与鸡相同，豁眼性状由</w:t>
      </w:r>
      <w:r>
        <w:rPr>
          <w:sz w:val="24"/>
          <w:szCs w:val="24"/>
        </w:rPr>
        <w:t>Z</w:t>
      </w:r>
      <w:r>
        <w:rPr>
          <w:sz w:val="24"/>
          <w:szCs w:val="24"/>
        </w:rPr>
        <w:t>染色体上的隐性基因</w:t>
      </w:r>
      <w:r>
        <w:rPr>
          <w:sz w:val="24"/>
          <w:szCs w:val="24"/>
        </w:rPr>
        <w:t>a</w:t>
      </w:r>
      <w:r>
        <w:rPr>
          <w:sz w:val="24"/>
          <w:szCs w:val="24"/>
        </w:rPr>
        <w:t>控制，且在</w:t>
      </w:r>
      <w:r>
        <w:rPr>
          <w:sz w:val="24"/>
          <w:szCs w:val="24"/>
        </w:rPr>
        <w:t>W</w:t>
      </w:r>
      <w:r>
        <w:rPr>
          <w:sz w:val="24"/>
          <w:szCs w:val="24"/>
        </w:rPr>
        <w:t>染色体上没有其等位基因。</w:t>
      </w:r>
    </w:p>
    <w:p>
      <w:pPr>
        <w:pStyle w:val="Normal"/>
        <w:spacing w:lineRule="auto" w:line="360"/>
        <w:ind w:left="312" w:hanging="312"/>
        <w:rPr>
          <w:sz w:val="24"/>
          <w:szCs w:val="24"/>
        </w:rPr>
      </w:pPr>
      <w:r>
        <w:rPr>
          <w:sz w:val="24"/>
          <w:szCs w:val="24"/>
        </w:rPr>
        <w:t>回答下列问题：</w:t>
      </w:r>
    </w:p>
    <w:p>
      <w:pPr>
        <w:pStyle w:val="Normal"/>
        <w:spacing w:lineRule="auto" w:line="360"/>
        <w:ind w:left="312" w:hanging="312"/>
        <w:rPr/>
      </w:pPr>
      <w:r>
        <w:rPr>
          <w:sz w:val="24"/>
          <w:szCs w:val="24"/>
        </w:rPr>
        <w:t>（</w:t>
      </w:r>
      <w:r>
        <w:rPr>
          <w:sz w:val="24"/>
          <w:szCs w:val="24"/>
        </w:rPr>
        <w:t>1</w:t>
      </w:r>
      <w:r>
        <w:rPr>
          <w:sz w:val="24"/>
          <w:szCs w:val="24"/>
        </w:rPr>
        <w:t>）用纯合体正常眼雄禽与豁眼雌禽杂交，杂交亲本的基因型为</w:t>
      </w:r>
      <w:r>
        <w:rPr>
          <w:sz w:val="24"/>
          <w:szCs w:val="24"/>
          <w:u w:val="single"/>
        </w:rPr>
        <w:t>　</w:t>
      </w:r>
      <w:r>
        <w:rPr>
          <w:sz w:val="24"/>
          <w:szCs w:val="24"/>
          <w:u w:val="single"/>
        </w:rPr>
        <w:t>Z</w:t>
      </w:r>
      <w:r>
        <w:rPr>
          <w:sz w:val="24"/>
          <w:szCs w:val="24"/>
          <w:u w:val="single"/>
          <w:vertAlign w:val="superscript"/>
        </w:rPr>
        <w:t>A</w:t>
      </w:r>
      <w:r>
        <w:rPr>
          <w:sz w:val="24"/>
          <w:szCs w:val="24"/>
          <w:u w:val="single"/>
        </w:rPr>
        <w:t>Z</w:t>
      </w:r>
      <w:r>
        <w:rPr>
          <w:sz w:val="24"/>
          <w:szCs w:val="24"/>
          <w:u w:val="single"/>
          <w:vertAlign w:val="superscript"/>
        </w:rPr>
        <w:t>A</w:t>
      </w:r>
      <w:r>
        <w:rPr>
          <w:sz w:val="24"/>
          <w:szCs w:val="24"/>
          <w:u w:val="single"/>
        </w:rPr>
        <w:t>和</w:t>
      </w:r>
      <w:r>
        <w:rPr>
          <w:sz w:val="24"/>
          <w:szCs w:val="24"/>
          <w:u w:val="single"/>
        </w:rPr>
        <w:t>Z</w:t>
      </w:r>
      <w:r>
        <w:rPr>
          <w:sz w:val="24"/>
          <w:szCs w:val="24"/>
          <w:u w:val="single"/>
          <w:vertAlign w:val="superscript"/>
        </w:rPr>
        <w:t>a</w:t>
      </w:r>
      <w:r>
        <w:rPr>
          <w:sz w:val="24"/>
          <w:szCs w:val="24"/>
          <w:u w:val="single"/>
        </w:rPr>
        <w:t>W</w:t>
      </w:r>
      <w:r>
        <w:rPr>
          <w:sz w:val="24"/>
          <w:szCs w:val="24"/>
          <w:u w:val="single"/>
        </w:rPr>
        <w:t>　</w:t>
      </w:r>
      <w:r>
        <w:rPr>
          <w:sz w:val="24"/>
          <w:szCs w:val="24"/>
        </w:rPr>
        <w:t>；理论上，</w:t>
      </w:r>
      <w:r>
        <w:rPr>
          <w:sz w:val="24"/>
          <w:szCs w:val="24"/>
        </w:rPr>
        <w:t>F</w:t>
      </w:r>
      <w:r>
        <w:rPr>
          <w:sz w:val="24"/>
          <w:szCs w:val="24"/>
          <w:vertAlign w:val="subscript"/>
        </w:rPr>
        <w:t>1</w:t>
      </w:r>
      <w:r>
        <w:rPr>
          <w:sz w:val="24"/>
          <w:szCs w:val="24"/>
        </w:rPr>
        <w:t>个体的基因型和表现型为</w:t>
      </w:r>
      <w:r>
        <w:rPr>
          <w:sz w:val="24"/>
          <w:szCs w:val="24"/>
          <w:u w:val="single"/>
        </w:rPr>
        <w:t>　</w:t>
      </w:r>
      <w:r>
        <w:rPr>
          <w:sz w:val="24"/>
          <w:szCs w:val="24"/>
          <w:u w:val="single"/>
        </w:rPr>
        <w:t>Z</w:t>
      </w:r>
      <w:r>
        <w:rPr>
          <w:sz w:val="24"/>
          <w:szCs w:val="24"/>
          <w:u w:val="single"/>
          <w:vertAlign w:val="superscript"/>
        </w:rPr>
        <w:t>A</w:t>
      </w:r>
      <w:r>
        <w:rPr>
          <w:sz w:val="24"/>
          <w:szCs w:val="24"/>
          <w:u w:val="single"/>
        </w:rPr>
        <w:t>Z</w:t>
      </w:r>
      <w:r>
        <w:rPr>
          <w:sz w:val="24"/>
          <w:szCs w:val="24"/>
          <w:u w:val="single"/>
          <w:vertAlign w:val="superscript"/>
        </w:rPr>
        <w:t>a</w:t>
      </w:r>
      <w:r>
        <w:rPr>
          <w:sz w:val="24"/>
          <w:szCs w:val="24"/>
          <w:u w:val="single"/>
        </w:rPr>
        <w:t>和</w:t>
      </w:r>
      <w:r>
        <w:rPr>
          <w:sz w:val="24"/>
          <w:szCs w:val="24"/>
          <w:u w:val="single"/>
        </w:rPr>
        <w:t>Z</w:t>
      </w:r>
      <w:r>
        <w:rPr>
          <w:sz w:val="24"/>
          <w:szCs w:val="24"/>
          <w:u w:val="single"/>
          <w:vertAlign w:val="superscript"/>
        </w:rPr>
        <w:t>A</w:t>
      </w:r>
      <w:r>
        <w:rPr>
          <w:sz w:val="24"/>
          <w:szCs w:val="24"/>
          <w:u w:val="single"/>
        </w:rPr>
        <w:t>W</w:t>
      </w:r>
      <w:r>
        <w:rPr>
          <w:sz w:val="24"/>
          <w:szCs w:val="24"/>
          <w:u w:val="single"/>
        </w:rPr>
        <w:t>，雌雄禽都为正常眼　</w:t>
      </w:r>
      <w:r>
        <w:rPr>
          <w:sz w:val="24"/>
          <w:szCs w:val="24"/>
        </w:rPr>
        <w:t>。</w:t>
      </w:r>
      <w:r>
        <w:rPr>
          <w:sz w:val="24"/>
          <w:szCs w:val="24"/>
        </w:rPr>
        <w:t>F</w:t>
      </w:r>
      <w:r>
        <w:rPr>
          <w:sz w:val="24"/>
          <w:szCs w:val="24"/>
          <w:vertAlign w:val="subscript"/>
        </w:rPr>
        <w:t>2</w:t>
      </w:r>
      <w:r>
        <w:rPr>
          <w:sz w:val="24"/>
          <w:szCs w:val="24"/>
        </w:rPr>
        <w:t>雌禽中豁眼禽所占的比例为</w:t>
      </w:r>
      <w:r>
        <w:rPr>
          <w:sz w:val="24"/>
          <w:szCs w:val="24"/>
          <w:u w:val="single"/>
        </w:rPr>
        <w:t>　</w:t>
      </w:r>
      <w:r>
        <w:rPr>
          <w:sz w:val="24"/>
          <w:szCs w:val="24"/>
          <w:u w:val="single"/>
        </w:rPr>
        <w:drawing>
          <wp:inline distT="0" distB="0" distL="0" distR="0">
            <wp:extent cx="123190" cy="333375"/>
            <wp:effectExtent l="0" t="0" r="0" b="0"/>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909" t="-338" r="-909" b="-338"/>
                    <a:stretch>
                      <a:fillRect/>
                    </a:stretch>
                  </pic:blipFill>
                  <pic:spPr bwMode="auto">
                    <a:xfrm>
                      <a:off x="0" y="0"/>
                      <a:ext cx="123190" cy="333375"/>
                    </a:xfrm>
                    <a:prstGeom prst="rect">
                      <a:avLst/>
                    </a:prstGeom>
                  </pic:spPr>
                </pic:pic>
              </a:graphicData>
            </a:graphic>
          </wp:inline>
        </w:drawing>
      </w:r>
      <w:r>
        <w:rPr>
          <w:sz w:val="24"/>
          <w:szCs w:val="24"/>
          <w:u w:val="single"/>
        </w:rPr>
        <w:t>　</w:t>
      </w:r>
      <w:r>
        <w:rPr>
          <w:sz w:val="24"/>
          <w:szCs w:val="24"/>
        </w:rPr>
        <w:t>。</w:t>
      </w:r>
    </w:p>
    <w:p>
      <w:pPr>
        <w:pStyle w:val="Normal"/>
        <w:spacing w:lineRule="auto" w:line="360"/>
        <w:ind w:left="312" w:hanging="312"/>
        <w:rPr>
          <w:sz w:val="24"/>
          <w:szCs w:val="24"/>
        </w:rPr>
      </w:pPr>
      <w:r>
        <w:rPr>
          <w:sz w:val="24"/>
          <w:szCs w:val="24"/>
        </w:rPr>
        <w:t>（</w:t>
      </w:r>
      <w:r>
        <w:rPr>
          <w:sz w:val="24"/>
          <w:szCs w:val="24"/>
        </w:rPr>
        <w:t>2</w:t>
      </w:r>
      <w:r>
        <w:rPr>
          <w:sz w:val="24"/>
          <w:szCs w:val="24"/>
        </w:rPr>
        <w:t>）为了给饲养场提供产蛋能力强的该种家禽，请确定一个合适的杂交组合，使其子代中雌禽均为豁眼，雄禽均为正常眼。写出杂交组合和预期结果，要求标明亲本和子代的表现型、基因型。</w:t>
      </w:r>
    </w:p>
    <w:p>
      <w:pPr>
        <w:pStyle w:val="Normal"/>
        <w:spacing w:lineRule="auto" w:line="360"/>
        <w:ind w:left="312" w:hanging="312"/>
        <w:rPr/>
      </w:pPr>
      <w:r>
        <w:rPr>
          <w:sz w:val="24"/>
          <w:szCs w:val="24"/>
        </w:rPr>
        <w:t>（</w:t>
      </w:r>
      <w:r>
        <w:rPr>
          <w:sz w:val="24"/>
          <w:szCs w:val="24"/>
        </w:rPr>
        <w:t>3</w:t>
      </w:r>
      <w:r>
        <w:rPr>
          <w:sz w:val="24"/>
          <w:szCs w:val="24"/>
        </w:rPr>
        <w:t>）假设</w:t>
      </w:r>
      <w:r>
        <w:rPr>
          <w:sz w:val="24"/>
          <w:szCs w:val="24"/>
        </w:rPr>
        <w:t>M/m</w:t>
      </w:r>
      <w:r>
        <w:rPr>
          <w:sz w:val="24"/>
          <w:szCs w:val="24"/>
        </w:rPr>
        <w:t>基因位于常染色体上，</w:t>
      </w:r>
      <w:r>
        <w:rPr>
          <w:sz w:val="24"/>
          <w:szCs w:val="24"/>
        </w:rPr>
        <w:t>m</w:t>
      </w:r>
      <w:r>
        <w:rPr>
          <w:sz w:val="24"/>
          <w:szCs w:val="24"/>
        </w:rPr>
        <w:t>基因纯合时可使部分应表现为豁眼的个体表现为正常眼，而</w:t>
      </w:r>
      <w:r>
        <w:rPr>
          <w:sz w:val="24"/>
          <w:szCs w:val="24"/>
        </w:rPr>
        <w:t>MM</w:t>
      </w:r>
      <w:r>
        <w:rPr>
          <w:sz w:val="24"/>
          <w:szCs w:val="24"/>
        </w:rPr>
        <w:t>和</w:t>
      </w:r>
      <w:r>
        <w:rPr>
          <w:sz w:val="24"/>
          <w:szCs w:val="24"/>
        </w:rPr>
        <w:t>Mm</w:t>
      </w:r>
      <w:r>
        <w:rPr>
          <w:sz w:val="24"/>
          <w:szCs w:val="24"/>
        </w:rPr>
        <w:t>对个体眼的表现型无影响。以此推测，在考虑</w:t>
      </w:r>
      <w:r>
        <w:rPr>
          <w:sz w:val="24"/>
          <w:szCs w:val="24"/>
        </w:rPr>
        <w:t>M/m</w:t>
      </w:r>
      <w:r>
        <w:rPr>
          <w:sz w:val="24"/>
          <w:szCs w:val="24"/>
        </w:rPr>
        <w:t>基因的情况下，若两只表现型均为正常眼的亲本交配，其子代中出现豁眼雄禽，则亲本雌禽的基因型为</w:t>
      </w:r>
      <w:r>
        <w:rPr>
          <w:sz w:val="24"/>
          <w:szCs w:val="24"/>
          <w:u w:val="single"/>
        </w:rPr>
        <w:t>　</w:t>
      </w:r>
      <w:r>
        <w:rPr>
          <w:sz w:val="24"/>
          <w:szCs w:val="24"/>
          <w:u w:val="single"/>
        </w:rPr>
        <w:t>mmZ</w:t>
      </w:r>
      <w:r>
        <w:rPr>
          <w:sz w:val="24"/>
          <w:szCs w:val="24"/>
          <w:u w:val="single"/>
          <w:vertAlign w:val="superscript"/>
        </w:rPr>
        <w:t>a</w:t>
      </w:r>
      <w:r>
        <w:rPr>
          <w:sz w:val="24"/>
          <w:szCs w:val="24"/>
          <w:u w:val="single"/>
        </w:rPr>
        <w:t>W</w:t>
      </w:r>
      <w:r>
        <w:rPr>
          <w:sz w:val="24"/>
          <w:szCs w:val="24"/>
          <w:u w:val="single"/>
        </w:rPr>
        <w:t>　</w:t>
      </w:r>
      <w:r>
        <w:rPr>
          <w:sz w:val="24"/>
          <w:szCs w:val="24"/>
        </w:rPr>
        <w:t>，子代中豁眼雄禽可能的基因型包括</w:t>
      </w:r>
      <w:r>
        <w:rPr>
          <w:sz w:val="24"/>
          <w:szCs w:val="24"/>
          <w:u w:val="single"/>
        </w:rPr>
        <w:t>　</w:t>
      </w:r>
      <w:r>
        <w:rPr>
          <w:sz w:val="24"/>
          <w:szCs w:val="24"/>
          <w:u w:val="single"/>
        </w:rPr>
        <w:t>MmZ</w:t>
      </w:r>
      <w:r>
        <w:rPr>
          <w:sz w:val="24"/>
          <w:szCs w:val="24"/>
          <w:u w:val="single"/>
          <w:vertAlign w:val="superscript"/>
        </w:rPr>
        <w:t>a</w:t>
      </w:r>
      <w:r>
        <w:rPr>
          <w:sz w:val="24"/>
          <w:szCs w:val="24"/>
          <w:u w:val="single"/>
        </w:rPr>
        <w:t>Z</w:t>
      </w:r>
      <w:r>
        <w:rPr>
          <w:sz w:val="24"/>
          <w:szCs w:val="24"/>
          <w:u w:val="single"/>
          <w:vertAlign w:val="superscript"/>
        </w:rPr>
        <w:t>a</w:t>
      </w:r>
      <w:r>
        <w:rPr>
          <w:sz w:val="24"/>
          <w:szCs w:val="24"/>
          <w:u w:val="single"/>
        </w:rPr>
        <w:t>、</w:t>
      </w:r>
      <w:r>
        <w:rPr>
          <w:sz w:val="24"/>
          <w:szCs w:val="24"/>
          <w:u w:val="single"/>
        </w:rPr>
        <w:t>mmZ</w:t>
      </w:r>
      <w:r>
        <w:rPr>
          <w:sz w:val="24"/>
          <w:szCs w:val="24"/>
          <w:u w:val="single"/>
          <w:vertAlign w:val="superscript"/>
        </w:rPr>
        <w:t>a</w:t>
      </w:r>
      <w:r>
        <w:rPr>
          <w:sz w:val="24"/>
          <w:szCs w:val="24"/>
          <w:u w:val="single"/>
        </w:rPr>
        <w:t>Z</w:t>
      </w:r>
      <w:r>
        <w:rPr>
          <w:sz w:val="24"/>
          <w:szCs w:val="24"/>
          <w:u w:val="single"/>
          <w:vertAlign w:val="superscript"/>
        </w:rPr>
        <w:t>a</w:t>
      </w:r>
      <w:r>
        <w:rPr>
          <w:sz w:val="24"/>
          <w:szCs w:val="24"/>
          <w:u w:val="single"/>
        </w:rPr>
        <w:t>　</w:t>
      </w:r>
      <w:r>
        <w:rPr>
          <w:sz w:val="24"/>
          <w:szCs w:val="24"/>
        </w:rPr>
        <w:t>。</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87</w:t>
      </w:r>
      <w:r>
        <w:rPr>
          <w:sz w:val="24"/>
          <w:szCs w:val="24"/>
        </w:rPr>
        <w:t>：基因的自由组合规律的实质及应用；</w:t>
      </w:r>
      <w:r>
        <w:rPr>
          <w:sz w:val="24"/>
          <w:szCs w:val="24"/>
        </w:rPr>
        <w:t>8A</w:t>
      </w:r>
      <w:r>
        <w:rPr>
          <w:sz w:val="24"/>
          <w:szCs w:val="24"/>
        </w:rPr>
        <w:t>：伴性遗传．</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41</w:t>
      </w:r>
      <w:r>
        <w:rPr>
          <w:sz w:val="24"/>
          <w:szCs w:val="24"/>
        </w:rPr>
        <w:t>：正推法；</w:t>
      </w:r>
      <w:r>
        <w:rPr>
          <w:sz w:val="24"/>
          <w:szCs w:val="24"/>
        </w:rPr>
        <w:t>527</w:t>
      </w:r>
      <w:r>
        <w:rPr>
          <w:sz w:val="24"/>
          <w:szCs w:val="24"/>
        </w:rPr>
        <w:t>：基因分离定律和自由组合定律；</w:t>
      </w:r>
      <w:r>
        <w:rPr>
          <w:sz w:val="24"/>
          <w:szCs w:val="24"/>
        </w:rPr>
        <w:t>529</w:t>
      </w:r>
      <w:r>
        <w:rPr>
          <w:sz w:val="24"/>
          <w:szCs w:val="24"/>
        </w:rPr>
        <w:t>：伴性遗传．</w:t>
      </w:r>
    </w:p>
    <w:p>
      <w:pPr>
        <w:pStyle w:val="Normal"/>
        <w:spacing w:lineRule="auto" w:line="360"/>
        <w:ind w:left="312" w:hanging="312"/>
        <w:rPr/>
      </w:pPr>
      <w:r>
        <w:rPr>
          <w:color w:val="0000FF"/>
          <w:sz w:val="24"/>
          <w:szCs w:val="24"/>
        </w:rPr>
        <w:t>【分析】</w:t>
      </w:r>
      <w:r>
        <w:rPr>
          <w:sz w:val="24"/>
          <w:szCs w:val="24"/>
        </w:rPr>
        <w:t>某种家禽的性别决定是</w:t>
      </w:r>
      <w:r>
        <w:rPr>
          <w:sz w:val="24"/>
          <w:szCs w:val="24"/>
        </w:rPr>
        <w:t>ZW</w:t>
      </w:r>
      <w:r>
        <w:rPr>
          <w:sz w:val="24"/>
          <w:szCs w:val="24"/>
        </w:rPr>
        <w:t>型，雄禽和雌禽的性染色体组成分别是</w:t>
      </w:r>
      <w:r>
        <w:rPr>
          <w:sz w:val="24"/>
          <w:szCs w:val="24"/>
        </w:rPr>
        <w:t>ZZ</w:t>
      </w:r>
      <w:r>
        <w:rPr>
          <w:sz w:val="24"/>
          <w:szCs w:val="24"/>
        </w:rPr>
        <w:t>和</w:t>
      </w:r>
      <w:r>
        <w:rPr>
          <w:sz w:val="24"/>
          <w:szCs w:val="24"/>
        </w:rPr>
        <w:t>ZW</w:t>
      </w:r>
      <w:r>
        <w:rPr>
          <w:sz w:val="24"/>
          <w:szCs w:val="24"/>
        </w:rPr>
        <w:t>，由题目中的信息可知，雄性豁眼的基因型为</w:t>
      </w:r>
      <w:r>
        <w:rPr>
          <w:rFonts w:cs="Calibri" w:eastAsia="Calibri"/>
          <w:sz w:val="24"/>
          <w:szCs w:val="24"/>
        </w:rPr>
        <w:t xml:space="preserve"> </w:t>
      </w:r>
      <w:r>
        <w:rPr>
          <w:sz w:val="24"/>
          <w:szCs w:val="24"/>
        </w:rPr>
        <w:t>Z</w:t>
      </w:r>
      <w:r>
        <w:rPr>
          <w:sz w:val="24"/>
          <w:szCs w:val="24"/>
          <w:vertAlign w:val="superscript"/>
        </w:rPr>
        <w:t>a</w:t>
      </w:r>
      <w:r>
        <w:rPr>
          <w:sz w:val="24"/>
          <w:szCs w:val="24"/>
        </w:rPr>
        <w:t>Z</w:t>
      </w:r>
      <w:r>
        <w:rPr>
          <w:sz w:val="24"/>
          <w:szCs w:val="24"/>
          <w:vertAlign w:val="superscript"/>
        </w:rPr>
        <w:t>a</w:t>
      </w:r>
      <w:r>
        <w:rPr>
          <w:sz w:val="24"/>
          <w:szCs w:val="24"/>
        </w:rPr>
        <w:t>，雄性正常眼的基因型为</w:t>
      </w:r>
      <w:r>
        <w:rPr>
          <w:sz w:val="24"/>
          <w:szCs w:val="24"/>
        </w:rPr>
        <w:t>Z</w:t>
      </w:r>
      <w:r>
        <w:rPr>
          <w:sz w:val="24"/>
          <w:szCs w:val="24"/>
          <w:vertAlign w:val="superscript"/>
        </w:rPr>
        <w:t>A</w:t>
      </w:r>
      <w:r>
        <w:rPr>
          <w:sz w:val="24"/>
          <w:szCs w:val="24"/>
        </w:rPr>
        <w:t>Z</w:t>
      </w:r>
      <w:r>
        <w:rPr>
          <w:sz w:val="24"/>
          <w:szCs w:val="24"/>
          <w:vertAlign w:val="superscript"/>
        </w:rPr>
        <w:t>A</w:t>
      </w:r>
      <w:r>
        <w:rPr>
          <w:sz w:val="24"/>
          <w:szCs w:val="24"/>
        </w:rPr>
        <w:t>和</w:t>
      </w:r>
      <w:r>
        <w:rPr>
          <w:rFonts w:cs="Calibri" w:eastAsia="Calibri"/>
          <w:sz w:val="24"/>
          <w:szCs w:val="24"/>
        </w:rPr>
        <w:t xml:space="preserve"> </w:t>
      </w:r>
      <w:r>
        <w:rPr>
          <w:sz w:val="24"/>
          <w:szCs w:val="24"/>
        </w:rPr>
        <w:t>Z</w:t>
      </w:r>
      <w:r>
        <w:rPr>
          <w:sz w:val="24"/>
          <w:szCs w:val="24"/>
          <w:vertAlign w:val="superscript"/>
        </w:rPr>
        <w:t>A</w:t>
      </w:r>
      <w:r>
        <w:rPr>
          <w:sz w:val="24"/>
          <w:szCs w:val="24"/>
        </w:rPr>
        <w:t>Z</w:t>
      </w:r>
      <w:r>
        <w:rPr>
          <w:sz w:val="24"/>
          <w:szCs w:val="24"/>
          <w:vertAlign w:val="superscript"/>
        </w:rPr>
        <w:t>a</w:t>
      </w:r>
      <w:r>
        <w:rPr>
          <w:sz w:val="24"/>
          <w:szCs w:val="24"/>
        </w:rPr>
        <w:t>，雌禽豁眼基因型为</w:t>
      </w:r>
      <w:r>
        <w:rPr>
          <w:sz w:val="24"/>
          <w:szCs w:val="24"/>
        </w:rPr>
        <w:t>Z</w:t>
      </w:r>
      <w:r>
        <w:rPr>
          <w:sz w:val="24"/>
          <w:szCs w:val="24"/>
          <w:vertAlign w:val="superscript"/>
        </w:rPr>
        <w:t>a</w:t>
      </w:r>
      <w:r>
        <w:rPr>
          <w:sz w:val="24"/>
          <w:szCs w:val="24"/>
        </w:rPr>
        <w:t>W</w:t>
      </w:r>
      <w:r>
        <w:rPr>
          <w:sz w:val="24"/>
          <w:szCs w:val="24"/>
        </w:rPr>
        <w:t>，雌禽正常眼基因型为</w:t>
      </w:r>
      <w:r>
        <w:rPr>
          <w:sz w:val="24"/>
          <w:szCs w:val="24"/>
        </w:rPr>
        <w:t>Z</w:t>
      </w:r>
      <w:r>
        <w:rPr>
          <w:sz w:val="24"/>
          <w:szCs w:val="24"/>
          <w:vertAlign w:val="superscript"/>
        </w:rPr>
        <w:t>A</w:t>
      </w:r>
      <w:r>
        <w:rPr>
          <w:sz w:val="24"/>
          <w:szCs w:val="24"/>
        </w:rPr>
        <w:t>W</w:t>
      </w:r>
      <w:r>
        <w:rPr>
          <w:sz w:val="24"/>
          <w:szCs w:val="24"/>
        </w:rPr>
        <w:t>，根据题目中的问题进行分析判断才能做出准确回答。</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）依据题干所给信息可知：纯合体正常眼雄禽的基因型为豁眼雌禽杂交</w:t>
      </w:r>
      <w:r>
        <w:rPr>
          <w:sz w:val="24"/>
          <w:szCs w:val="24"/>
        </w:rPr>
        <w:t>Z</w:t>
      </w:r>
      <w:r>
        <w:rPr>
          <w:sz w:val="24"/>
          <w:szCs w:val="24"/>
          <w:vertAlign w:val="superscript"/>
        </w:rPr>
        <w:t>A</w:t>
      </w:r>
      <w:r>
        <w:rPr>
          <w:sz w:val="24"/>
          <w:szCs w:val="24"/>
        </w:rPr>
        <w:t>Z</w:t>
      </w:r>
      <w:r>
        <w:rPr>
          <w:sz w:val="24"/>
          <w:szCs w:val="24"/>
          <w:vertAlign w:val="superscript"/>
        </w:rPr>
        <w:t>A</w:t>
      </w:r>
      <w:r>
        <w:rPr>
          <w:sz w:val="24"/>
          <w:szCs w:val="24"/>
        </w:rPr>
        <w:t>，豁眼雌禽的基因型为</w:t>
      </w:r>
      <w:r>
        <w:rPr>
          <w:sz w:val="24"/>
          <w:szCs w:val="24"/>
        </w:rPr>
        <w:t>Z</w:t>
      </w:r>
      <w:r>
        <w:rPr>
          <w:sz w:val="24"/>
          <w:szCs w:val="24"/>
          <w:vertAlign w:val="superscript"/>
        </w:rPr>
        <w:t>a</w:t>
      </w:r>
      <w:r>
        <w:rPr>
          <w:sz w:val="24"/>
          <w:szCs w:val="24"/>
        </w:rPr>
        <w:t>W</w:t>
      </w:r>
      <w:r>
        <w:rPr>
          <w:sz w:val="24"/>
          <w:szCs w:val="24"/>
        </w:rPr>
        <w:t>，两者杂交，</w:t>
      </w:r>
      <w:r>
        <w:rPr>
          <w:sz w:val="24"/>
          <w:szCs w:val="24"/>
        </w:rPr>
        <w:t>F</w:t>
      </w:r>
      <w:r>
        <w:rPr>
          <w:sz w:val="24"/>
          <w:szCs w:val="24"/>
          <w:vertAlign w:val="subscript"/>
        </w:rPr>
        <w:t>1</w:t>
      </w:r>
      <w:r>
        <w:rPr>
          <w:sz w:val="24"/>
          <w:szCs w:val="24"/>
        </w:rPr>
        <w:t>个体的基因型为</w:t>
      </w:r>
      <w:r>
        <w:rPr>
          <w:rFonts w:cs="Calibri" w:eastAsia="Calibri"/>
          <w:sz w:val="24"/>
          <w:szCs w:val="24"/>
        </w:rPr>
        <w:t xml:space="preserve"> </w:t>
      </w:r>
      <w:r>
        <w:rPr>
          <w:sz w:val="24"/>
          <w:szCs w:val="24"/>
        </w:rPr>
        <w:t>Z</w:t>
      </w:r>
      <w:r>
        <w:rPr>
          <w:sz w:val="24"/>
          <w:szCs w:val="24"/>
          <w:vertAlign w:val="superscript"/>
        </w:rPr>
        <w:t>A</w:t>
      </w:r>
      <w:r>
        <w:rPr>
          <w:sz w:val="24"/>
          <w:szCs w:val="24"/>
        </w:rPr>
        <w:t>Z</w:t>
      </w:r>
      <w:r>
        <w:rPr>
          <w:sz w:val="24"/>
          <w:szCs w:val="24"/>
          <w:vertAlign w:val="superscript"/>
        </w:rPr>
        <w:t>a</w:t>
      </w:r>
      <w:r>
        <w:rPr>
          <w:sz w:val="24"/>
          <w:szCs w:val="24"/>
        </w:rPr>
        <w:t>和</w:t>
      </w:r>
      <w:r>
        <w:rPr>
          <w:sz w:val="24"/>
          <w:szCs w:val="24"/>
        </w:rPr>
        <w:t>Z</w:t>
      </w:r>
      <w:r>
        <w:rPr>
          <w:sz w:val="24"/>
          <w:szCs w:val="24"/>
          <w:vertAlign w:val="superscript"/>
        </w:rPr>
        <w:t>A</w:t>
      </w:r>
      <w:r>
        <w:rPr>
          <w:sz w:val="24"/>
          <w:szCs w:val="24"/>
        </w:rPr>
        <w:t>W</w:t>
      </w:r>
      <w:r>
        <w:rPr>
          <w:sz w:val="24"/>
          <w:szCs w:val="24"/>
        </w:rPr>
        <w:t>，表现型为雌雄禽都为正常眼，</w:t>
      </w:r>
      <w:r>
        <w:rPr>
          <w:sz w:val="24"/>
          <w:szCs w:val="24"/>
        </w:rPr>
        <w:t>F</w:t>
      </w:r>
      <w:r>
        <w:rPr>
          <w:sz w:val="24"/>
          <w:szCs w:val="24"/>
          <w:vertAlign w:val="subscript"/>
        </w:rPr>
        <w:t>1</w:t>
      </w:r>
      <w:r>
        <w:rPr>
          <w:sz w:val="24"/>
          <w:szCs w:val="24"/>
        </w:rPr>
        <w:t>个体相互交配得</w:t>
      </w:r>
      <w:r>
        <w:rPr>
          <w:sz w:val="24"/>
          <w:szCs w:val="24"/>
        </w:rPr>
        <w:t>F</w:t>
      </w:r>
      <w:r>
        <w:rPr>
          <w:sz w:val="24"/>
          <w:szCs w:val="24"/>
          <w:vertAlign w:val="subscript"/>
        </w:rPr>
        <w:t>2</w:t>
      </w:r>
      <w:r>
        <w:rPr>
          <w:sz w:val="24"/>
          <w:szCs w:val="24"/>
        </w:rPr>
        <w:t>中雌性个体的基因型有</w:t>
      </w:r>
      <w:r>
        <w:rPr>
          <w:sz w:val="24"/>
          <w:szCs w:val="24"/>
        </w:rPr>
        <w:t>Z</w:t>
      </w:r>
      <w:r>
        <w:rPr>
          <w:sz w:val="24"/>
          <w:szCs w:val="24"/>
          <w:vertAlign w:val="superscript"/>
        </w:rPr>
        <w:t>A</w:t>
      </w:r>
      <w:r>
        <w:rPr>
          <w:sz w:val="24"/>
          <w:szCs w:val="24"/>
        </w:rPr>
        <w:t>W</w:t>
      </w:r>
      <w:r>
        <w:rPr>
          <w:sz w:val="24"/>
          <w:szCs w:val="24"/>
        </w:rPr>
        <w:t>和</w:t>
      </w:r>
      <w:r>
        <w:rPr>
          <w:sz w:val="24"/>
          <w:szCs w:val="24"/>
        </w:rPr>
        <w:t>Z</w:t>
      </w:r>
      <w:r>
        <w:rPr>
          <w:sz w:val="24"/>
          <w:szCs w:val="24"/>
          <w:vertAlign w:val="superscript"/>
        </w:rPr>
        <w:t>a</w:t>
      </w:r>
      <w:r>
        <w:rPr>
          <w:sz w:val="24"/>
          <w:szCs w:val="24"/>
        </w:rPr>
        <w:t>W</w:t>
      </w:r>
      <w:r>
        <w:rPr>
          <w:sz w:val="24"/>
          <w:szCs w:val="24"/>
        </w:rPr>
        <w:t>，其中豁眼禽占</w:t>
      </w:r>
      <w:r>
        <w:rPr>
          <w:sz w:val="24"/>
          <w:szCs w:val="24"/>
        </w:rPr>
        <w:drawing>
          <wp:inline distT="0" distB="0" distL="0" distR="0">
            <wp:extent cx="123190" cy="333375"/>
            <wp:effectExtent l="0" t="0" r="0" b="0"/>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pic:cNvPicPr>
                      <a:picLocks noChangeAspect="1" noChangeArrowheads="1"/>
                    </pic:cNvPicPr>
                  </pic:nvPicPr>
                  <pic:blipFill>
                    <a:blip r:embed="rId6"/>
                    <a:srcRect l="-909" t="-338" r="-909" b="-338"/>
                    <a:stretch>
                      <a:fillRect/>
                    </a:stretch>
                  </pic:blipFill>
                  <pic:spPr bwMode="auto">
                    <a:xfrm>
                      <a:off x="0" y="0"/>
                      <a:ext cx="123190" cy="333375"/>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w:t>
      </w:r>
      <w:r>
        <w:rPr>
          <w:sz w:val="24"/>
          <w:szCs w:val="24"/>
        </w:rPr>
        <w:t>2</w:t>
      </w:r>
      <w:r>
        <w:rPr>
          <w:sz w:val="24"/>
          <w:szCs w:val="24"/>
        </w:rPr>
        <w:t>）给饲养场提供产蛋能力强的该种家禽，则应该通过杂交获得豁眼雌禽（</w:t>
      </w:r>
      <w:r>
        <w:rPr>
          <w:sz w:val="24"/>
          <w:szCs w:val="24"/>
        </w:rPr>
        <w:t>Z</w:t>
      </w:r>
      <w:r>
        <w:rPr>
          <w:sz w:val="24"/>
          <w:szCs w:val="24"/>
          <w:vertAlign w:val="superscript"/>
        </w:rPr>
        <w:t>a</w:t>
      </w:r>
      <w:r>
        <w:rPr>
          <w:sz w:val="24"/>
          <w:szCs w:val="24"/>
        </w:rPr>
        <w:t>W</w:t>
      </w:r>
      <w:r>
        <w:rPr>
          <w:sz w:val="24"/>
          <w:szCs w:val="24"/>
        </w:rPr>
        <w:t>），那么应该选择雄禽豁眼（</w:t>
      </w:r>
      <w:r>
        <w:rPr>
          <w:sz w:val="24"/>
          <w:szCs w:val="24"/>
        </w:rPr>
        <w:t>Z</w:t>
      </w:r>
      <w:r>
        <w:rPr>
          <w:sz w:val="24"/>
          <w:szCs w:val="24"/>
          <w:vertAlign w:val="superscript"/>
        </w:rPr>
        <w:t>a</w:t>
      </w:r>
      <w:r>
        <w:rPr>
          <w:sz w:val="24"/>
          <w:szCs w:val="24"/>
        </w:rPr>
        <w:t>Z</w:t>
      </w:r>
      <w:r>
        <w:rPr>
          <w:sz w:val="24"/>
          <w:szCs w:val="24"/>
          <w:vertAlign w:val="superscript"/>
        </w:rPr>
        <w:t>a</w:t>
      </w:r>
      <w:r>
        <w:rPr>
          <w:sz w:val="24"/>
          <w:szCs w:val="24"/>
        </w:rPr>
        <w:t>）和雌禽正常眼（</w:t>
      </w:r>
      <w:r>
        <w:rPr>
          <w:sz w:val="24"/>
          <w:szCs w:val="24"/>
        </w:rPr>
        <w:t>Z</w:t>
      </w:r>
      <w:r>
        <w:rPr>
          <w:sz w:val="24"/>
          <w:szCs w:val="24"/>
          <w:vertAlign w:val="superscript"/>
        </w:rPr>
        <w:t>A</w:t>
      </w:r>
      <w:r>
        <w:rPr>
          <w:sz w:val="24"/>
          <w:szCs w:val="24"/>
        </w:rPr>
        <w:t>W</w:t>
      </w:r>
      <w:r>
        <w:rPr>
          <w:sz w:val="24"/>
          <w:szCs w:val="24"/>
        </w:rPr>
        <w:t>）杂交，这样后代雄禽都是正常眼的（</w:t>
      </w:r>
      <w:r>
        <w:rPr>
          <w:rFonts w:cs="Calibri" w:eastAsia="Calibri"/>
          <w:sz w:val="24"/>
          <w:szCs w:val="24"/>
        </w:rPr>
        <w:t xml:space="preserve"> </w:t>
      </w:r>
      <w:r>
        <w:rPr>
          <w:sz w:val="24"/>
          <w:szCs w:val="24"/>
        </w:rPr>
        <w:t>Z</w:t>
      </w:r>
      <w:r>
        <w:rPr>
          <w:sz w:val="24"/>
          <w:szCs w:val="24"/>
          <w:vertAlign w:val="superscript"/>
        </w:rPr>
        <w:t>A</w:t>
      </w:r>
      <w:r>
        <w:rPr>
          <w:sz w:val="24"/>
          <w:szCs w:val="24"/>
        </w:rPr>
        <w:t>Z</w:t>
      </w:r>
      <w:r>
        <w:rPr>
          <w:sz w:val="24"/>
          <w:szCs w:val="24"/>
          <w:vertAlign w:val="superscript"/>
        </w:rPr>
        <w:t>a</w:t>
      </w:r>
      <w:r>
        <w:rPr>
          <w:sz w:val="24"/>
          <w:szCs w:val="24"/>
        </w:rPr>
        <w:t>），雌禽都是豁眼的（</w:t>
      </w:r>
      <w:r>
        <w:rPr>
          <w:sz w:val="24"/>
          <w:szCs w:val="24"/>
        </w:rPr>
        <w:t>Z</w:t>
      </w:r>
      <w:r>
        <w:rPr>
          <w:sz w:val="24"/>
          <w:szCs w:val="24"/>
          <w:vertAlign w:val="superscript"/>
        </w:rPr>
        <w:t>a</w:t>
      </w:r>
      <w:r>
        <w:rPr>
          <w:sz w:val="24"/>
          <w:szCs w:val="24"/>
        </w:rPr>
        <w:t>W</w:t>
      </w:r>
      <w:r>
        <w:rPr>
          <w:sz w:val="24"/>
          <w:szCs w:val="24"/>
        </w:rPr>
        <w:t>）通过子代的表现型既可以选择出我们想要的产蛋能力强的该种家禽。</w:t>
      </w:r>
    </w:p>
    <w:p>
      <w:pPr>
        <w:pStyle w:val="Normal"/>
        <w:spacing w:lineRule="auto" w:line="360"/>
        <w:ind w:left="312" w:hanging="312"/>
        <w:rPr/>
      </w:pPr>
      <w:r>
        <w:rPr>
          <w:sz w:val="24"/>
          <w:szCs w:val="24"/>
        </w:rPr>
        <w:t>（</w:t>
      </w:r>
      <w:r>
        <w:rPr>
          <w:sz w:val="24"/>
          <w:szCs w:val="24"/>
        </w:rPr>
        <w:t>3</w:t>
      </w:r>
      <w:r>
        <w:rPr>
          <w:sz w:val="24"/>
          <w:szCs w:val="24"/>
        </w:rPr>
        <w:t>）已知</w:t>
      </w:r>
      <w:r>
        <w:rPr>
          <w:sz w:val="24"/>
          <w:szCs w:val="24"/>
        </w:rPr>
        <w:t>M/m</w:t>
      </w:r>
      <w:r>
        <w:rPr>
          <w:sz w:val="24"/>
          <w:szCs w:val="24"/>
        </w:rPr>
        <w:t>基因位于常染色体上，</w:t>
      </w:r>
      <w:r>
        <w:rPr>
          <w:sz w:val="24"/>
          <w:szCs w:val="24"/>
        </w:rPr>
        <w:t>m</w:t>
      </w:r>
      <w:r>
        <w:rPr>
          <w:sz w:val="24"/>
          <w:szCs w:val="24"/>
        </w:rPr>
        <w:t>基因纯合时可使部分应表现为豁眼的个体表现为正常眼，而</w:t>
      </w:r>
      <w:r>
        <w:rPr>
          <w:sz w:val="24"/>
          <w:szCs w:val="24"/>
        </w:rPr>
        <w:t>MM</w:t>
      </w:r>
      <w:r>
        <w:rPr>
          <w:sz w:val="24"/>
          <w:szCs w:val="24"/>
        </w:rPr>
        <w:t>和</w:t>
      </w:r>
      <w:r>
        <w:rPr>
          <w:sz w:val="24"/>
          <w:szCs w:val="24"/>
        </w:rPr>
        <w:t>Mm</w:t>
      </w:r>
      <w:r>
        <w:rPr>
          <w:sz w:val="24"/>
          <w:szCs w:val="24"/>
        </w:rPr>
        <w:t>对个体眼的表现型无影响产蛋能力强的该种家禽，则两只表现型均为正常眼的亲本交配，其子代中出现豁眼雄禽，这样可以推出亲本雌禽的基因型为</w:t>
      </w:r>
      <w:r>
        <w:rPr>
          <w:sz w:val="24"/>
          <w:szCs w:val="24"/>
        </w:rPr>
        <w:t>mmZ</w:t>
      </w:r>
      <w:r>
        <w:rPr>
          <w:sz w:val="24"/>
          <w:szCs w:val="24"/>
          <w:vertAlign w:val="superscript"/>
        </w:rPr>
        <w:t>a</w:t>
      </w:r>
      <w:r>
        <w:rPr>
          <w:sz w:val="24"/>
          <w:szCs w:val="24"/>
        </w:rPr>
        <w:t>W</w:t>
      </w:r>
      <w:r>
        <w:rPr>
          <w:sz w:val="24"/>
          <w:szCs w:val="24"/>
        </w:rPr>
        <w:t>，雄禽的基因型为</w:t>
      </w:r>
      <w:r>
        <w:rPr>
          <w:sz w:val="24"/>
          <w:szCs w:val="24"/>
        </w:rPr>
        <w:t>MmZ</w:t>
      </w:r>
      <w:r>
        <w:rPr>
          <w:sz w:val="24"/>
          <w:szCs w:val="24"/>
          <w:vertAlign w:val="superscript"/>
        </w:rPr>
        <w:t>﹣</w:t>
      </w:r>
      <w:r>
        <w:rPr>
          <w:sz w:val="24"/>
          <w:szCs w:val="24"/>
        </w:rPr>
        <w:t>Z</w:t>
      </w:r>
      <w:r>
        <w:rPr>
          <w:sz w:val="24"/>
          <w:szCs w:val="24"/>
          <w:vertAlign w:val="superscript"/>
        </w:rPr>
        <w:t>a</w:t>
      </w:r>
      <w:r>
        <w:rPr>
          <w:sz w:val="24"/>
          <w:szCs w:val="24"/>
        </w:rPr>
        <w:t>，这样后代才会出现豁眼雄禽，</w:t>
      </w:r>
    </w:p>
    <w:p>
      <w:pPr>
        <w:pStyle w:val="Normal"/>
        <w:spacing w:lineRule="auto" w:line="360"/>
        <w:ind w:left="312" w:hanging="312"/>
        <w:rPr/>
      </w:pPr>
      <w:r>
        <w:rPr>
          <w:sz w:val="24"/>
          <w:szCs w:val="24"/>
        </w:rPr>
        <w:t>而当基因型为</w:t>
      </w:r>
      <w:r>
        <w:rPr>
          <w:sz w:val="24"/>
          <w:szCs w:val="24"/>
        </w:rPr>
        <w:t>mmmmZ</w:t>
      </w:r>
      <w:r>
        <w:rPr>
          <w:sz w:val="24"/>
          <w:szCs w:val="24"/>
          <w:vertAlign w:val="superscript"/>
        </w:rPr>
        <w:t>a</w:t>
      </w:r>
      <w:r>
        <w:rPr>
          <w:sz w:val="24"/>
          <w:szCs w:val="24"/>
        </w:rPr>
        <w:t>Z</w:t>
      </w:r>
      <w:r>
        <w:rPr>
          <w:sz w:val="24"/>
          <w:szCs w:val="24"/>
          <w:vertAlign w:val="superscript"/>
        </w:rPr>
        <w:t>a</w:t>
      </w:r>
      <w:r>
        <w:rPr>
          <w:sz w:val="24"/>
          <w:szCs w:val="24"/>
        </w:rPr>
        <w:t>可以表现为正常眼也可以表现为豁眼，所以子代中豁眼雄禽可能的基因型包括</w:t>
      </w:r>
      <w:r>
        <w:rPr>
          <w:rFonts w:cs="Calibri" w:eastAsia="Calibri"/>
          <w:sz w:val="24"/>
          <w:szCs w:val="24"/>
        </w:rPr>
        <w:t xml:space="preserve"> </w:t>
      </w:r>
      <w:r>
        <w:rPr>
          <w:sz w:val="24"/>
          <w:szCs w:val="24"/>
        </w:rPr>
        <w:t>MmZ</w:t>
      </w:r>
      <w:r>
        <w:rPr>
          <w:sz w:val="24"/>
          <w:szCs w:val="24"/>
          <w:vertAlign w:val="superscript"/>
        </w:rPr>
        <w:t>a</w:t>
      </w:r>
      <w:r>
        <w:rPr>
          <w:sz w:val="24"/>
          <w:szCs w:val="24"/>
        </w:rPr>
        <w:t>Z</w:t>
      </w:r>
      <w:r>
        <w:rPr>
          <w:sz w:val="24"/>
          <w:szCs w:val="24"/>
          <w:vertAlign w:val="superscript"/>
        </w:rPr>
        <w:t>a</w:t>
      </w:r>
      <w:r>
        <w:rPr>
          <w:sz w:val="24"/>
          <w:szCs w:val="24"/>
        </w:rPr>
        <w:t>、</w:t>
      </w:r>
      <w:r>
        <w:rPr>
          <w:sz w:val="24"/>
          <w:szCs w:val="24"/>
        </w:rPr>
        <w:t>mmZ</w:t>
      </w:r>
      <w:r>
        <w:rPr>
          <w:sz w:val="24"/>
          <w:szCs w:val="24"/>
          <w:vertAlign w:val="superscript"/>
        </w:rPr>
        <w:t>a</w:t>
      </w:r>
      <w:r>
        <w:rPr>
          <w:sz w:val="24"/>
          <w:szCs w:val="24"/>
        </w:rPr>
        <w:t>Z</w:t>
      </w:r>
      <w:r>
        <w:rPr>
          <w:sz w:val="24"/>
          <w:szCs w:val="24"/>
          <w:vertAlign w:val="superscript"/>
        </w:rPr>
        <w:t>a</w:t>
      </w:r>
      <w:r>
        <w:rPr>
          <w:sz w:val="24"/>
          <w:szCs w:val="24"/>
        </w:rPr>
        <w:t>。</w:t>
      </w:r>
    </w:p>
    <w:p>
      <w:pPr>
        <w:pStyle w:val="Normal"/>
        <w:spacing w:lineRule="auto" w:line="360"/>
        <w:ind w:left="312" w:hanging="312"/>
        <w:rPr>
          <w:sz w:val="24"/>
          <w:szCs w:val="24"/>
        </w:rPr>
      </w:pPr>
      <w:r>
        <w:rPr>
          <w:sz w:val="24"/>
          <w:szCs w:val="24"/>
        </w:rPr>
        <w:t>故答案为：</w:t>
      </w:r>
    </w:p>
    <w:p>
      <w:pPr>
        <w:pStyle w:val="Normal"/>
        <w:spacing w:lineRule="auto" w:line="360"/>
        <w:ind w:left="312" w:hanging="312"/>
        <w:rPr/>
      </w:pPr>
      <w:r>
        <w:rPr>
          <w:sz w:val="24"/>
          <w:szCs w:val="24"/>
        </w:rPr>
        <w:t>（</w:t>
      </w:r>
      <w:r>
        <w:rPr>
          <w:sz w:val="24"/>
          <w:szCs w:val="24"/>
        </w:rPr>
        <w:t>1</w:t>
      </w:r>
      <w:r>
        <w:rPr>
          <w:sz w:val="24"/>
          <w:szCs w:val="24"/>
        </w:rPr>
        <w:t>）</w:t>
      </w:r>
      <w:r>
        <w:rPr>
          <w:sz w:val="24"/>
          <w:szCs w:val="24"/>
        </w:rPr>
        <w:t>Z</w:t>
      </w:r>
      <w:r>
        <w:rPr>
          <w:sz w:val="24"/>
          <w:szCs w:val="24"/>
          <w:vertAlign w:val="superscript"/>
        </w:rPr>
        <w:t>A</w:t>
      </w:r>
      <w:r>
        <w:rPr>
          <w:sz w:val="24"/>
          <w:szCs w:val="24"/>
        </w:rPr>
        <w:t>Z</w:t>
      </w:r>
      <w:r>
        <w:rPr>
          <w:sz w:val="24"/>
          <w:szCs w:val="24"/>
          <w:vertAlign w:val="superscript"/>
        </w:rPr>
        <w:t>A</w:t>
      </w:r>
      <w:r>
        <w:rPr>
          <w:sz w:val="24"/>
          <w:szCs w:val="24"/>
        </w:rPr>
        <w:t>和</w:t>
      </w:r>
      <w:r>
        <w:rPr>
          <w:sz w:val="24"/>
          <w:szCs w:val="24"/>
        </w:rPr>
        <w:t>Z</w:t>
      </w:r>
      <w:r>
        <w:rPr>
          <w:sz w:val="24"/>
          <w:szCs w:val="24"/>
          <w:vertAlign w:val="superscript"/>
        </w:rPr>
        <w:t>a</w:t>
      </w:r>
      <w:r>
        <w:rPr>
          <w:sz w:val="24"/>
          <w:szCs w:val="24"/>
        </w:rPr>
        <w:t>W        Z</w:t>
      </w:r>
      <w:r>
        <w:rPr>
          <w:sz w:val="24"/>
          <w:szCs w:val="24"/>
          <w:vertAlign w:val="superscript"/>
        </w:rPr>
        <w:t>A</w:t>
      </w:r>
      <w:r>
        <w:rPr>
          <w:sz w:val="24"/>
          <w:szCs w:val="24"/>
        </w:rPr>
        <w:t>Z</w:t>
      </w:r>
      <w:r>
        <w:rPr>
          <w:sz w:val="24"/>
          <w:szCs w:val="24"/>
          <w:vertAlign w:val="superscript"/>
        </w:rPr>
        <w:t>a</w:t>
      </w:r>
      <w:r>
        <w:rPr>
          <w:sz w:val="24"/>
          <w:szCs w:val="24"/>
        </w:rPr>
        <w:t>和</w:t>
      </w:r>
      <w:r>
        <w:rPr>
          <w:sz w:val="24"/>
          <w:szCs w:val="24"/>
        </w:rPr>
        <w:t>Z</w:t>
      </w:r>
      <w:r>
        <w:rPr>
          <w:sz w:val="24"/>
          <w:szCs w:val="24"/>
          <w:vertAlign w:val="superscript"/>
        </w:rPr>
        <w:t>A</w:t>
      </w:r>
      <w:r>
        <w:rPr>
          <w:sz w:val="24"/>
          <w:szCs w:val="24"/>
        </w:rPr>
        <w:t>W</w:t>
      </w:r>
      <w:r>
        <w:rPr>
          <w:sz w:val="24"/>
          <w:szCs w:val="24"/>
        </w:rPr>
        <w:t>，雌雄禽都为正常眼</w:t>
      </w:r>
      <w:r>
        <w:rPr>
          <w:rFonts w:cs="Calibri" w:eastAsia="Calibri"/>
          <w:sz w:val="24"/>
          <w:szCs w:val="24"/>
        </w:rPr>
        <w:t xml:space="preserve">        </w:t>
      </w:r>
      <w:r>
        <w:rPr>
          <w:sz w:val="24"/>
          <w:szCs w:val="24"/>
        </w:rPr>
        <w:drawing>
          <wp:inline distT="0" distB="0" distL="0" distR="0">
            <wp:extent cx="123190" cy="333375"/>
            <wp:effectExtent l="0" t="0" r="0" b="0"/>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pic:cNvPicPr>
                      <a:picLocks noChangeAspect="1" noChangeArrowheads="1"/>
                    </pic:cNvPicPr>
                  </pic:nvPicPr>
                  <pic:blipFill>
                    <a:blip r:embed="rId7"/>
                    <a:srcRect l="-909" t="-338" r="-909" b="-338"/>
                    <a:stretch>
                      <a:fillRect/>
                    </a:stretch>
                  </pic:blipFill>
                  <pic:spPr bwMode="auto">
                    <a:xfrm>
                      <a:off x="0" y="0"/>
                      <a:ext cx="123190" cy="333375"/>
                    </a:xfrm>
                    <a:prstGeom prst="rect">
                      <a:avLst/>
                    </a:prstGeom>
                  </pic:spPr>
                </pic:pic>
              </a:graphicData>
            </a:graphic>
          </wp:inline>
        </w:drawing>
      </w:r>
    </w:p>
    <w:p>
      <w:pPr>
        <w:pStyle w:val="Normal"/>
        <w:spacing w:lineRule="auto" w:line="360"/>
        <w:ind w:left="312" w:hanging="312"/>
        <w:rPr>
          <w:sz w:val="24"/>
          <w:szCs w:val="24"/>
        </w:rPr>
      </w:pPr>
      <w:r>
        <w:rPr>
          <w:sz w:val="24"/>
          <w:szCs w:val="24"/>
        </w:rPr>
        <w:t>（</w:t>
      </w:r>
      <w:r>
        <w:rPr>
          <w:sz w:val="24"/>
          <w:szCs w:val="24"/>
        </w:rPr>
        <w:t>2</w:t>
      </w:r>
      <w:r>
        <w:rPr>
          <w:sz w:val="24"/>
          <w:szCs w:val="24"/>
        </w:rPr>
        <w:t>）</w:t>
      </w:r>
    </w:p>
    <w:p>
      <w:pPr>
        <w:pStyle w:val="Normal"/>
        <w:spacing w:lineRule="auto" w:line="360"/>
        <w:ind w:left="273" w:hanging="312"/>
        <w:rPr>
          <w:sz w:val="24"/>
          <w:szCs w:val="24"/>
        </w:rPr>
      </w:pPr>
      <w:r>
        <w:rPr>
          <w:sz w:val="24"/>
          <w:szCs w:val="24"/>
        </w:rPr>
        <w:drawing>
          <wp:inline distT="0" distB="0" distL="0" distR="0">
            <wp:extent cx="2724785" cy="1123950"/>
            <wp:effectExtent l="0" t="0" r="0" b="0"/>
            <wp:docPr id="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pic:cNvPicPr>
                      <a:picLocks noChangeAspect="1" noChangeArrowheads="1"/>
                    </pic:cNvPicPr>
                  </pic:nvPicPr>
                  <pic:blipFill>
                    <a:blip r:embed="rId8"/>
                    <a:srcRect l="-13" t="-32" r="-13" b="-32"/>
                    <a:stretch>
                      <a:fillRect/>
                    </a:stretch>
                  </pic:blipFill>
                  <pic:spPr bwMode="auto">
                    <a:xfrm>
                      <a:off x="0" y="0"/>
                      <a:ext cx="2724785" cy="1123950"/>
                    </a:xfrm>
                    <a:prstGeom prst="rect">
                      <a:avLst/>
                    </a:prstGeom>
                  </pic:spPr>
                </pic:pic>
              </a:graphicData>
            </a:graphic>
          </wp:inline>
        </w:drawing>
      </w:r>
    </w:p>
    <w:p>
      <w:pPr>
        <w:pStyle w:val="Normal"/>
        <w:spacing w:lineRule="auto" w:line="360"/>
        <w:ind w:left="312" w:hanging="312"/>
        <w:rPr/>
      </w:pPr>
      <w:r>
        <w:rPr>
          <w:sz w:val="24"/>
          <w:szCs w:val="24"/>
        </w:rPr>
        <w:t>（</w:t>
      </w:r>
      <w:r>
        <w:rPr>
          <w:sz w:val="24"/>
          <w:szCs w:val="24"/>
        </w:rPr>
        <w:t>3</w:t>
      </w:r>
      <w:r>
        <w:rPr>
          <w:sz w:val="24"/>
          <w:szCs w:val="24"/>
        </w:rPr>
        <w:t>）</w:t>
      </w:r>
      <w:r>
        <w:rPr>
          <w:sz w:val="24"/>
          <w:szCs w:val="24"/>
        </w:rPr>
        <w:t>mmZ</w:t>
      </w:r>
      <w:r>
        <w:rPr>
          <w:sz w:val="24"/>
          <w:szCs w:val="24"/>
          <w:vertAlign w:val="superscript"/>
        </w:rPr>
        <w:t>a</w:t>
      </w:r>
      <w:r>
        <w:rPr>
          <w:sz w:val="24"/>
          <w:szCs w:val="24"/>
        </w:rPr>
        <w:t>W               MmZ</w:t>
      </w:r>
      <w:r>
        <w:rPr>
          <w:sz w:val="24"/>
          <w:szCs w:val="24"/>
          <w:vertAlign w:val="superscript"/>
        </w:rPr>
        <w:t>a</w:t>
      </w:r>
      <w:r>
        <w:rPr>
          <w:sz w:val="24"/>
          <w:szCs w:val="24"/>
        </w:rPr>
        <w:t>Z</w:t>
      </w:r>
      <w:r>
        <w:rPr>
          <w:sz w:val="24"/>
          <w:szCs w:val="24"/>
          <w:vertAlign w:val="superscript"/>
        </w:rPr>
        <w:t>a</w:t>
      </w:r>
      <w:r>
        <w:rPr>
          <w:sz w:val="24"/>
          <w:szCs w:val="24"/>
        </w:rPr>
        <w:t>、</w:t>
      </w:r>
      <w:r>
        <w:rPr>
          <w:sz w:val="24"/>
          <w:szCs w:val="24"/>
        </w:rPr>
        <w:t>mmZ</w:t>
      </w:r>
      <w:r>
        <w:rPr>
          <w:sz w:val="24"/>
          <w:szCs w:val="24"/>
          <w:vertAlign w:val="superscript"/>
        </w:rPr>
        <w:t>a</w:t>
      </w:r>
      <w:r>
        <w:rPr>
          <w:sz w:val="24"/>
          <w:szCs w:val="24"/>
        </w:rPr>
        <w:t>Z</w:t>
      </w:r>
      <w:r>
        <w:rPr>
          <w:sz w:val="24"/>
          <w:szCs w:val="24"/>
          <w:vertAlign w:val="superscript"/>
        </w:rPr>
        <w:t>a</w:t>
      </w:r>
    </w:p>
    <w:p>
      <w:pPr>
        <w:pStyle w:val="Normal"/>
        <w:spacing w:lineRule="auto" w:line="360"/>
        <w:ind w:left="312" w:hanging="312"/>
        <w:rPr/>
      </w:pPr>
      <w:r>
        <w:rPr>
          <w:color w:val="0000FF"/>
          <w:sz w:val="24"/>
          <w:szCs w:val="24"/>
        </w:rPr>
        <w:t>【点评】</w:t>
      </w:r>
      <w:r>
        <w:rPr>
          <w:sz w:val="24"/>
          <w:szCs w:val="24"/>
        </w:rPr>
        <w:t>本题主要考查加性遗传的相关知识，意在考查考生对所学知识的理解，把握知识间内在联系的能力。</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选考题：共</w:t>
      </w:r>
      <w:r>
        <w:rPr>
          <w:b/>
          <w:sz w:val="24"/>
          <w:szCs w:val="24"/>
        </w:rPr>
        <w:t>45</w:t>
      </w:r>
      <w:r>
        <w:rPr>
          <w:b/>
          <w:sz w:val="24"/>
          <w:szCs w:val="24"/>
        </w:rPr>
        <w:t>分，请考生从</w:t>
      </w:r>
      <w:r>
        <w:rPr>
          <w:b/>
          <w:sz w:val="24"/>
          <w:szCs w:val="24"/>
        </w:rPr>
        <w:t>2</w:t>
      </w:r>
      <w:r>
        <w:rPr>
          <w:b/>
          <w:sz w:val="24"/>
          <w:szCs w:val="24"/>
        </w:rPr>
        <w:t>道物理题、</w:t>
      </w:r>
      <w:r>
        <w:rPr>
          <w:b/>
          <w:sz w:val="24"/>
          <w:szCs w:val="24"/>
        </w:rPr>
        <w:t>2</w:t>
      </w:r>
      <w:r>
        <w:rPr>
          <w:b/>
          <w:sz w:val="24"/>
          <w:szCs w:val="24"/>
        </w:rPr>
        <w:t>道化学题、</w:t>
      </w:r>
      <w:r>
        <w:rPr>
          <w:b/>
          <w:sz w:val="24"/>
          <w:szCs w:val="24"/>
        </w:rPr>
        <w:t>2</w:t>
      </w:r>
      <w:r>
        <w:rPr>
          <w:b/>
          <w:sz w:val="24"/>
          <w:szCs w:val="24"/>
        </w:rPr>
        <w:t>道生物题中每科任选一题作答，如果多做，则每科按所做的第一题计分【生物—选修</w:t>
      </w:r>
      <w:r>
        <w:rPr>
          <w:b/>
          <w:sz w:val="24"/>
          <w:szCs w:val="24"/>
        </w:rPr>
        <w:t>1</w:t>
      </w:r>
      <w:r>
        <w:rPr>
          <w:b/>
          <w:sz w:val="24"/>
          <w:szCs w:val="24"/>
        </w:rPr>
        <w:t>：生物技术实践】</w:t>
      </w:r>
    </w:p>
    <w:p>
      <w:pPr>
        <w:pStyle w:val="Normal"/>
        <w:spacing w:lineRule="auto" w:line="360"/>
        <w:ind w:left="312" w:hanging="312"/>
        <w:rPr>
          <w:sz w:val="24"/>
          <w:szCs w:val="24"/>
        </w:rPr>
      </w:pPr>
      <w:r>
        <w:rPr>
          <w:sz w:val="24"/>
          <w:szCs w:val="24"/>
        </w:rPr>
        <w:t>11</w:t>
      </w:r>
      <w:r>
        <w:rPr>
          <w:sz w:val="24"/>
          <w:szCs w:val="24"/>
        </w:rPr>
        <w:t>．（</w:t>
      </w:r>
      <w:r>
        <w:rPr>
          <w:sz w:val="24"/>
          <w:szCs w:val="24"/>
        </w:rPr>
        <w:t>15</w:t>
      </w:r>
      <w:r>
        <w:rPr>
          <w:sz w:val="24"/>
          <w:szCs w:val="24"/>
        </w:rPr>
        <w:t>分）在生产、生活和科研实践中，经常通过消毒和灭菌来避免杂菌的污染。</w:t>
      </w:r>
    </w:p>
    <w:p>
      <w:pPr>
        <w:pStyle w:val="Normal"/>
        <w:spacing w:lineRule="auto" w:line="360"/>
        <w:ind w:left="312" w:hanging="312"/>
        <w:rPr>
          <w:sz w:val="24"/>
          <w:szCs w:val="24"/>
        </w:rPr>
      </w:pPr>
      <w:r>
        <w:rPr>
          <w:sz w:val="24"/>
          <w:szCs w:val="24"/>
        </w:rPr>
        <w:t>回答下列问题：</w:t>
      </w:r>
    </w:p>
    <w:p>
      <w:pPr>
        <w:pStyle w:val="Normal"/>
        <w:spacing w:lineRule="auto" w:line="360"/>
        <w:ind w:left="312" w:hanging="312"/>
        <w:rPr/>
      </w:pPr>
      <w:r>
        <w:rPr>
          <w:sz w:val="24"/>
          <w:szCs w:val="24"/>
        </w:rPr>
        <w:t>（</w:t>
      </w:r>
      <w:r>
        <w:rPr>
          <w:sz w:val="24"/>
          <w:szCs w:val="24"/>
        </w:rPr>
        <w:t>1</w:t>
      </w:r>
      <w:r>
        <w:rPr>
          <w:sz w:val="24"/>
          <w:szCs w:val="24"/>
        </w:rPr>
        <w:t>）在实验室中，玻璃和金属材质的实验器具</w:t>
      </w:r>
      <w:r>
        <w:rPr>
          <w:sz w:val="24"/>
          <w:szCs w:val="24"/>
          <w:u w:val="single"/>
        </w:rPr>
        <w:t>　可以　</w:t>
      </w:r>
      <w:r>
        <w:rPr>
          <w:sz w:val="24"/>
          <w:szCs w:val="24"/>
        </w:rPr>
        <w:t>（填“可以”或“不可以”）放入干热灭菌箱中进行干热灭菌。</w:t>
      </w:r>
    </w:p>
    <w:p>
      <w:pPr>
        <w:pStyle w:val="Normal"/>
        <w:spacing w:lineRule="auto" w:line="360"/>
        <w:ind w:left="312" w:hanging="312"/>
        <w:rPr/>
      </w:pPr>
      <w:r>
        <w:rPr>
          <w:sz w:val="24"/>
          <w:szCs w:val="24"/>
        </w:rPr>
        <w:t>（</w:t>
      </w:r>
      <w:r>
        <w:rPr>
          <w:sz w:val="24"/>
          <w:szCs w:val="24"/>
        </w:rPr>
        <w:t>2</w:t>
      </w:r>
      <w:r>
        <w:rPr>
          <w:sz w:val="24"/>
          <w:szCs w:val="24"/>
        </w:rPr>
        <w:t>）牛奶的消毒常采用巴氏消毒法或高温瞬时消毒法，与煮沸消毒法相比，这两种方法的优点是</w:t>
      </w:r>
      <w:r>
        <w:rPr>
          <w:sz w:val="24"/>
          <w:szCs w:val="24"/>
          <w:u w:val="single"/>
        </w:rPr>
        <w:t>　既可以杀死病菌，又能保持物品中营养物质风味不变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）密闭空间内的空气可采用紫外线照射消毒，其原因是紫外线能</w:t>
      </w:r>
      <w:r>
        <w:rPr>
          <w:sz w:val="24"/>
          <w:szCs w:val="24"/>
          <w:u w:val="single"/>
        </w:rPr>
        <w:t>　破坏</w:t>
      </w:r>
      <w:r>
        <w:rPr>
          <w:sz w:val="24"/>
          <w:szCs w:val="24"/>
          <w:u w:val="single"/>
        </w:rPr>
        <w:t>DNA</w:t>
      </w:r>
      <w:r>
        <w:rPr>
          <w:sz w:val="24"/>
          <w:szCs w:val="24"/>
          <w:u w:val="single"/>
        </w:rPr>
        <w:t>结构　</w:t>
      </w:r>
      <w:r>
        <w:rPr>
          <w:sz w:val="24"/>
          <w:szCs w:val="24"/>
        </w:rPr>
        <w:t>。在照射前，适量喷洒</w:t>
      </w:r>
      <w:r>
        <w:rPr>
          <w:sz w:val="24"/>
          <w:szCs w:val="24"/>
          <w:u w:val="single"/>
        </w:rPr>
        <w:t>　消毒液　</w:t>
      </w:r>
      <w:r>
        <w:rPr>
          <w:sz w:val="24"/>
          <w:szCs w:val="24"/>
        </w:rPr>
        <w:t>，可强化消毒效果。</w:t>
      </w:r>
    </w:p>
    <w:p>
      <w:pPr>
        <w:pStyle w:val="Normal"/>
        <w:spacing w:lineRule="auto" w:line="360"/>
        <w:ind w:left="312" w:hanging="312"/>
        <w:rPr/>
      </w:pPr>
      <w:r>
        <w:rPr>
          <w:sz w:val="24"/>
          <w:szCs w:val="24"/>
        </w:rPr>
        <w:t>（</w:t>
      </w:r>
      <w:r>
        <w:rPr>
          <w:sz w:val="24"/>
          <w:szCs w:val="24"/>
        </w:rPr>
        <w:t>4</w:t>
      </w:r>
      <w:r>
        <w:rPr>
          <w:sz w:val="24"/>
          <w:szCs w:val="24"/>
        </w:rPr>
        <w:t>）水厂供应的自来水通常是经过</w:t>
      </w:r>
      <w:r>
        <w:rPr>
          <w:sz w:val="24"/>
          <w:szCs w:val="24"/>
          <w:u w:val="single"/>
        </w:rPr>
        <w:t>　氯气　</w:t>
      </w:r>
      <w:r>
        <w:rPr>
          <w:sz w:val="24"/>
          <w:szCs w:val="24"/>
        </w:rPr>
        <w:t>（填“氯气”“乙醇”或“高锰酸钾”）消毒的。</w:t>
      </w:r>
    </w:p>
    <w:p>
      <w:pPr>
        <w:pStyle w:val="Normal"/>
        <w:spacing w:lineRule="auto" w:line="360"/>
        <w:ind w:left="312" w:hanging="312"/>
        <w:rPr/>
      </w:pPr>
      <w:r>
        <w:rPr>
          <w:sz w:val="24"/>
          <w:szCs w:val="24"/>
        </w:rPr>
        <w:t>（</w:t>
      </w:r>
      <w:r>
        <w:rPr>
          <w:sz w:val="24"/>
          <w:szCs w:val="24"/>
        </w:rPr>
        <w:t>5</w:t>
      </w:r>
      <w:r>
        <w:rPr>
          <w:sz w:val="24"/>
          <w:szCs w:val="24"/>
        </w:rPr>
        <w:t>）某同学在使用高压蒸汽灭菌锅时，若压力达到设定要求，而锅内并没有达到相应温度，最可能的原因是</w:t>
      </w:r>
      <w:r>
        <w:rPr>
          <w:sz w:val="24"/>
          <w:szCs w:val="24"/>
          <w:u w:val="single"/>
        </w:rPr>
        <w:t>　冷空气没有排除充分　</w:t>
      </w:r>
      <w:r>
        <w:rPr>
          <w:sz w:val="24"/>
          <w:szCs w:val="24"/>
        </w:rPr>
        <w:t>。</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I1</w:t>
      </w:r>
      <w:r>
        <w:rPr>
          <w:sz w:val="24"/>
          <w:szCs w:val="24"/>
        </w:rPr>
        <w:t>：微生物的分离和培养．</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41</w:t>
      </w:r>
      <w:r>
        <w:rPr>
          <w:sz w:val="24"/>
          <w:szCs w:val="24"/>
        </w:rPr>
        <w:t>：正推法；</w:t>
      </w:r>
      <w:r>
        <w:rPr>
          <w:sz w:val="24"/>
          <w:szCs w:val="24"/>
        </w:rPr>
        <w:t>541</w:t>
      </w:r>
      <w:r>
        <w:rPr>
          <w:sz w:val="24"/>
          <w:szCs w:val="24"/>
        </w:rPr>
        <w:t>：微生物的分离、培养和应用．</w:t>
      </w:r>
    </w:p>
    <w:p>
      <w:pPr>
        <w:pStyle w:val="Normal"/>
        <w:spacing w:lineRule="auto" w:line="360"/>
        <w:ind w:left="312" w:hanging="312"/>
        <w:rPr/>
      </w:pPr>
      <w:r>
        <w:rPr>
          <w:color w:val="0000FF"/>
          <w:sz w:val="24"/>
          <w:szCs w:val="24"/>
        </w:rPr>
        <w:t>【分析】</w:t>
      </w:r>
      <w:r>
        <w:rPr>
          <w:sz w:val="24"/>
          <w:szCs w:val="24"/>
        </w:rPr>
        <w:t>1</w:t>
      </w:r>
      <w:r>
        <w:rPr>
          <w:sz w:val="24"/>
          <w:szCs w:val="24"/>
        </w:rPr>
        <w:t>、无菌技术的主要内容</w:t>
      </w:r>
    </w:p>
    <w:p>
      <w:pPr>
        <w:pStyle w:val="Normal"/>
        <w:spacing w:lineRule="auto" w:line="360"/>
        <w:ind w:left="312" w:hanging="312"/>
        <w:rPr/>
      </w:pPr>
      <w:r>
        <w:rPr>
          <w:rFonts w:eastAsia="宋体" w:cs="宋体" w:ascii="宋体" w:hAnsi="宋体"/>
          <w:sz w:val="24"/>
          <w:szCs w:val="24"/>
        </w:rPr>
        <w:t>①</w:t>
      </w:r>
      <w:r>
        <w:rPr>
          <w:sz w:val="24"/>
          <w:szCs w:val="24"/>
        </w:rPr>
        <w:t>对实验操作的空间、操作者的衣着和手，进行清洁和消毒；</w:t>
      </w:r>
    </w:p>
    <w:p>
      <w:pPr>
        <w:pStyle w:val="Normal"/>
        <w:spacing w:lineRule="auto" w:line="360"/>
        <w:ind w:left="312" w:hanging="312"/>
        <w:rPr/>
      </w:pPr>
      <w:r>
        <w:rPr>
          <w:rFonts w:eastAsia="宋体" w:cs="宋体" w:ascii="宋体" w:hAnsi="宋体"/>
          <w:sz w:val="24"/>
          <w:szCs w:val="24"/>
        </w:rPr>
        <w:t>②</w:t>
      </w:r>
      <w:r>
        <w:rPr>
          <w:sz w:val="24"/>
          <w:szCs w:val="24"/>
        </w:rPr>
        <w:t>将用于微生物培养的器皿、接种用具和培养基等器具进行灭菌</w:t>
      </w:r>
    </w:p>
    <w:p>
      <w:pPr>
        <w:pStyle w:val="Normal"/>
        <w:spacing w:lineRule="auto" w:line="360"/>
        <w:ind w:left="312" w:hanging="312"/>
        <w:rPr/>
      </w:pPr>
      <w:r>
        <w:rPr>
          <w:rFonts w:eastAsia="宋体" w:cs="宋体" w:ascii="宋体" w:hAnsi="宋体"/>
          <w:sz w:val="24"/>
          <w:szCs w:val="24"/>
        </w:rPr>
        <w:t>③</w:t>
      </w:r>
      <w:r>
        <w:rPr>
          <w:sz w:val="24"/>
          <w:szCs w:val="24"/>
        </w:rPr>
        <w:t>为避免周围环境中微生物的污染，实验操作应在酒精灯火焰附近进行；</w:t>
      </w:r>
    </w:p>
    <w:p>
      <w:pPr>
        <w:pStyle w:val="Normal"/>
        <w:spacing w:lineRule="auto" w:line="360"/>
        <w:ind w:left="312" w:hanging="312"/>
        <w:rPr/>
      </w:pPr>
      <w:r>
        <w:rPr>
          <w:rFonts w:eastAsia="宋体" w:cs="宋体" w:ascii="宋体" w:hAnsi="宋体"/>
          <w:sz w:val="24"/>
          <w:szCs w:val="24"/>
        </w:rPr>
        <w:t>④</w:t>
      </w:r>
      <w:r>
        <w:rPr>
          <w:sz w:val="24"/>
          <w:szCs w:val="24"/>
        </w:rPr>
        <w:t>实验操作时应避免已经灭菌处理的材料用具与周围的物品相接触。</w:t>
      </w:r>
    </w:p>
    <w:p>
      <w:pPr>
        <w:pStyle w:val="Normal"/>
        <w:spacing w:lineRule="auto" w:line="360"/>
        <w:ind w:left="312" w:hanging="312"/>
        <w:rPr>
          <w:sz w:val="24"/>
          <w:szCs w:val="24"/>
        </w:rPr>
      </w:pPr>
      <w:r>
        <w:rPr>
          <w:sz w:val="24"/>
          <w:szCs w:val="24"/>
        </w:rPr>
        <w:t>2</w:t>
      </w:r>
      <w:r>
        <w:rPr>
          <w:sz w:val="24"/>
          <w:szCs w:val="24"/>
        </w:rPr>
        <w:t>、消毒和灭菌</w:t>
      </w:r>
      <w:r>
        <w:rPr>
          <w:rFonts w:cs="Calibri" w:eastAsia="Calibri"/>
          <w:sz w:val="24"/>
          <w:szCs w:val="24"/>
        </w:rPr>
        <w:t xml:space="preserve"> </w:t>
      </w:r>
    </w:p>
    <w:tbl>
      <w:tblPr>
        <w:tblW w:w="8366" w:type="dxa"/>
        <w:jc w:val="left"/>
        <w:tblInd w:w="0" w:type="dxa"/>
        <w:tblLayout w:type="fixed"/>
        <w:tblCellMar>
          <w:top w:w="30" w:type="dxa"/>
          <w:left w:w="30" w:type="dxa"/>
          <w:bottom w:w="30" w:type="dxa"/>
          <w:right w:w="30" w:type="dxa"/>
        </w:tblCellMar>
      </w:tblPr>
      <w:tblGrid>
        <w:gridCol w:w="713"/>
        <w:gridCol w:w="4242"/>
        <w:gridCol w:w="3411"/>
      </w:tblGrid>
      <w:tr>
        <w:trPr/>
        <w:tc>
          <w:tcPr>
            <w:tcW w:w="71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kern w:val="2"/>
                <w:sz w:val="24"/>
                <w:szCs w:val="24"/>
                <w:lang w:val="en-US" w:eastAsia="zh-CN" w:bidi="ar-SA"/>
              </w:rPr>
              <w:t xml:space="preserve"> </w:t>
            </w:r>
          </w:p>
        </w:tc>
        <w:tc>
          <w:tcPr>
            <w:tcW w:w="424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消毒</w:t>
            </w:r>
          </w:p>
        </w:tc>
        <w:tc>
          <w:tcPr>
            <w:tcW w:w="341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灭菌</w:t>
            </w:r>
          </w:p>
        </w:tc>
      </w:tr>
      <w:tr>
        <w:trPr/>
        <w:tc>
          <w:tcPr>
            <w:tcW w:w="71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概念</w:t>
            </w:r>
          </w:p>
        </w:tc>
        <w:tc>
          <w:tcPr>
            <w:tcW w:w="424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使用较为温和的物理或化学方法杀死物体表面或内部的部分微生物（不包芽孢和孢子）</w:t>
            </w:r>
          </w:p>
        </w:tc>
        <w:tc>
          <w:tcPr>
            <w:tcW w:w="341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使用强烈的理化因素杀死物体内外所用的微生物（包括芽孢和孢子）</w:t>
            </w:r>
          </w:p>
        </w:tc>
      </w:tr>
      <w:tr>
        <w:trPr/>
        <w:tc>
          <w:tcPr>
            <w:tcW w:w="71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常用方法</w:t>
            </w:r>
          </w:p>
        </w:tc>
        <w:tc>
          <w:tcPr>
            <w:tcW w:w="424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煮沸消毒法、巴氏消毒法、化学药剂消毒法、紫外线消毒法</w:t>
            </w:r>
          </w:p>
        </w:tc>
        <w:tc>
          <w:tcPr>
            <w:tcW w:w="341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灼烧灭菌、干热灭菌、高压蒸汽灭菌</w:t>
            </w:r>
          </w:p>
        </w:tc>
      </w:tr>
      <w:tr>
        <w:trPr/>
        <w:tc>
          <w:tcPr>
            <w:tcW w:w="71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适用对象</w:t>
            </w:r>
          </w:p>
        </w:tc>
        <w:tc>
          <w:tcPr>
            <w:tcW w:w="424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操作空间、某些液体、双手等</w:t>
            </w:r>
          </w:p>
        </w:tc>
        <w:tc>
          <w:tcPr>
            <w:tcW w:w="341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接种环、接种针、玻璃器皿、培养基等</w:t>
            </w:r>
          </w:p>
        </w:tc>
      </w:tr>
    </w:tbl>
    <w:p>
      <w:pPr>
        <w:pStyle w:val="Normal"/>
        <w:spacing w:lineRule="auto" w:line="360"/>
        <w:ind w:left="312" w:hanging="312"/>
        <w:rPr/>
      </w:pPr>
      <w:r>
        <w:rPr>
          <w:rStyle w:val="Style14"/>
          <w:rFonts w:ascii="Calibri" w:hAnsi="Calibri" w:cs="Times New Roman"/>
          <w:color w:val="0000FF"/>
          <w:kern w:val="2"/>
          <w:sz w:val="24"/>
          <w:szCs w:val="24"/>
          <w:lang w:val="en-US" w:eastAsia="zh-CN" w:bidi="ar-SA"/>
        </w:rPr>
        <w:t>【解答】</w:t>
      </w:r>
      <w:r>
        <w:rPr>
          <w:rStyle w:val="Style14"/>
          <w:rFonts w:ascii="Calibri" w:hAnsi="Calibri" w:cs="Times New Roman"/>
          <w:kern w:val="2"/>
          <w:sz w:val="24"/>
          <w:szCs w:val="24"/>
          <w:lang w:val="en-US" w:eastAsia="zh-CN" w:bidi="ar-SA"/>
        </w:rPr>
        <w:t>解：（</w:t>
      </w:r>
      <w:r>
        <w:rPr>
          <w:rStyle w:val="Style14"/>
          <w:rFonts w:eastAsia="宋体" w:cs="Times New Roman"/>
          <w:kern w:val="2"/>
          <w:sz w:val="24"/>
          <w:szCs w:val="24"/>
          <w:lang w:val="en-US" w:eastAsia="zh-CN" w:bidi="ar-SA"/>
        </w:rPr>
        <w:t>1</w:t>
      </w:r>
      <w:r>
        <w:rPr>
          <w:rStyle w:val="Style14"/>
          <w:rFonts w:ascii="Calibri" w:hAnsi="Calibri" w:cs="Times New Roman"/>
          <w:kern w:val="2"/>
          <w:sz w:val="24"/>
          <w:szCs w:val="24"/>
          <w:lang w:val="en-US" w:eastAsia="zh-CN" w:bidi="ar-SA"/>
        </w:rPr>
        <w:t>）在实验室中，玻璃和金属材质的实验器具可以放入干热灭菌箱中进行干热灭菌，并且金属材质的也可以用灼烧灭菌。</w:t>
      </w:r>
    </w:p>
    <w:p>
      <w:pPr>
        <w:pStyle w:val="Normal"/>
        <w:spacing w:lineRule="auto" w:line="360"/>
        <w:ind w:left="312" w:hanging="312"/>
        <w:rPr>
          <w:sz w:val="24"/>
          <w:szCs w:val="24"/>
        </w:rPr>
      </w:pPr>
      <w:r>
        <w:rPr>
          <w:sz w:val="24"/>
          <w:szCs w:val="24"/>
        </w:rPr>
        <w:t>（</w:t>
      </w:r>
      <w:r>
        <w:rPr>
          <w:sz w:val="24"/>
          <w:szCs w:val="24"/>
        </w:rPr>
        <w:t>2</w:t>
      </w:r>
      <w:r>
        <w:rPr>
          <w:sz w:val="24"/>
          <w:szCs w:val="24"/>
        </w:rPr>
        <w:t>）与煮沸消毒法相比，巴氏消毒法或高温瞬时消毒法在较低温度下，既可以杀死病菌，又能保持物品中营养物质风味不变。</w:t>
      </w:r>
    </w:p>
    <w:p>
      <w:pPr>
        <w:pStyle w:val="Normal"/>
        <w:spacing w:lineRule="auto" w:line="360"/>
        <w:ind w:left="312" w:hanging="312"/>
        <w:rPr>
          <w:sz w:val="24"/>
          <w:szCs w:val="24"/>
        </w:rPr>
      </w:pPr>
      <w:r>
        <w:rPr>
          <w:sz w:val="24"/>
          <w:szCs w:val="24"/>
        </w:rPr>
        <w:t>（</w:t>
      </w:r>
      <w:r>
        <w:rPr>
          <w:sz w:val="24"/>
          <w:szCs w:val="24"/>
        </w:rPr>
        <w:t>3</w:t>
      </w:r>
      <w:r>
        <w:rPr>
          <w:sz w:val="24"/>
          <w:szCs w:val="24"/>
        </w:rPr>
        <w:t>）紫外线照射消毒的原因是紫外线能破坏</w:t>
      </w:r>
      <w:r>
        <w:rPr>
          <w:sz w:val="24"/>
          <w:szCs w:val="24"/>
        </w:rPr>
        <w:t>DNA</w:t>
      </w:r>
      <w:r>
        <w:rPr>
          <w:sz w:val="24"/>
          <w:szCs w:val="24"/>
        </w:rPr>
        <w:t>结构。在照射前，适量喷洒消毒液，可强化消毒效果。</w:t>
      </w:r>
    </w:p>
    <w:p>
      <w:pPr>
        <w:pStyle w:val="Normal"/>
        <w:spacing w:lineRule="auto" w:line="360"/>
        <w:ind w:left="312" w:hanging="312"/>
        <w:rPr>
          <w:sz w:val="24"/>
          <w:szCs w:val="24"/>
        </w:rPr>
      </w:pPr>
      <w:r>
        <w:rPr>
          <w:sz w:val="24"/>
          <w:szCs w:val="24"/>
        </w:rPr>
        <w:t>（</w:t>
      </w:r>
      <w:r>
        <w:rPr>
          <w:sz w:val="24"/>
          <w:szCs w:val="24"/>
        </w:rPr>
        <w:t>4</w:t>
      </w:r>
      <w:r>
        <w:rPr>
          <w:sz w:val="24"/>
          <w:szCs w:val="24"/>
        </w:rPr>
        <w:t>）水厂供应的自来水通常是经过氯气消毒的。</w:t>
      </w:r>
    </w:p>
    <w:p>
      <w:pPr>
        <w:pStyle w:val="Normal"/>
        <w:spacing w:lineRule="auto" w:line="360"/>
        <w:ind w:left="312" w:hanging="312"/>
        <w:rPr>
          <w:sz w:val="24"/>
          <w:szCs w:val="24"/>
        </w:rPr>
      </w:pPr>
      <w:r>
        <w:rPr>
          <w:sz w:val="24"/>
          <w:szCs w:val="24"/>
        </w:rPr>
        <w:t>（</w:t>
      </w:r>
      <w:r>
        <w:rPr>
          <w:sz w:val="24"/>
          <w:szCs w:val="24"/>
        </w:rPr>
        <w:t>5</w:t>
      </w:r>
      <w:r>
        <w:rPr>
          <w:sz w:val="24"/>
          <w:szCs w:val="24"/>
        </w:rPr>
        <w:t>）某同学在使用高压蒸汽灭菌锅时，若压力达到设定要求，而锅内并没有达到相应温度，最可能的原因是冷空气没有排除充分。</w:t>
      </w:r>
    </w:p>
    <w:p>
      <w:pPr>
        <w:pStyle w:val="Normal"/>
        <w:spacing w:lineRule="auto" w:line="360"/>
        <w:ind w:left="312" w:hanging="312"/>
        <w:rPr>
          <w:sz w:val="24"/>
          <w:szCs w:val="24"/>
        </w:rPr>
      </w:pPr>
      <w:r>
        <w:rPr>
          <w:sz w:val="24"/>
          <w:szCs w:val="24"/>
        </w:rPr>
        <w:t>故答案为：</w:t>
      </w:r>
    </w:p>
    <w:p>
      <w:pPr>
        <w:pStyle w:val="Normal"/>
        <w:spacing w:lineRule="auto" w:line="360"/>
        <w:ind w:left="312" w:hanging="312"/>
        <w:rPr>
          <w:sz w:val="24"/>
          <w:szCs w:val="24"/>
        </w:rPr>
      </w:pPr>
      <w:r>
        <w:rPr>
          <w:sz w:val="24"/>
          <w:szCs w:val="24"/>
        </w:rPr>
        <w:t>（</w:t>
      </w:r>
      <w:r>
        <w:rPr>
          <w:sz w:val="24"/>
          <w:szCs w:val="24"/>
        </w:rPr>
        <w:t>1</w:t>
      </w:r>
      <w:r>
        <w:rPr>
          <w:sz w:val="24"/>
          <w:szCs w:val="24"/>
        </w:rPr>
        <w:t>）可以</w:t>
      </w:r>
    </w:p>
    <w:p>
      <w:pPr>
        <w:pStyle w:val="Normal"/>
        <w:spacing w:lineRule="auto" w:line="360"/>
        <w:ind w:left="312" w:hanging="312"/>
        <w:rPr>
          <w:sz w:val="24"/>
          <w:szCs w:val="24"/>
        </w:rPr>
      </w:pPr>
      <w:r>
        <w:rPr>
          <w:sz w:val="24"/>
          <w:szCs w:val="24"/>
        </w:rPr>
        <w:t>（</w:t>
      </w:r>
      <w:r>
        <w:rPr>
          <w:sz w:val="24"/>
          <w:szCs w:val="24"/>
        </w:rPr>
        <w:t>2</w:t>
      </w:r>
      <w:r>
        <w:rPr>
          <w:sz w:val="24"/>
          <w:szCs w:val="24"/>
        </w:rPr>
        <w:t>）既可以杀死病菌，又能保持物品中营养物质风味不变</w:t>
      </w:r>
    </w:p>
    <w:p>
      <w:pPr>
        <w:pStyle w:val="Normal"/>
        <w:spacing w:lineRule="auto" w:line="360"/>
        <w:ind w:left="312" w:hanging="312"/>
        <w:rPr>
          <w:sz w:val="24"/>
          <w:szCs w:val="24"/>
        </w:rPr>
      </w:pPr>
      <w:r>
        <w:rPr>
          <w:sz w:val="24"/>
          <w:szCs w:val="24"/>
        </w:rPr>
        <w:t>（</w:t>
      </w:r>
      <w:r>
        <w:rPr>
          <w:sz w:val="24"/>
          <w:szCs w:val="24"/>
        </w:rPr>
        <w:t>3</w:t>
      </w:r>
      <w:r>
        <w:rPr>
          <w:sz w:val="24"/>
          <w:szCs w:val="24"/>
        </w:rPr>
        <w:t>）破坏</w:t>
      </w:r>
      <w:r>
        <w:rPr>
          <w:sz w:val="24"/>
          <w:szCs w:val="24"/>
        </w:rPr>
        <w:t>DNA</w:t>
      </w:r>
      <w:r>
        <w:rPr>
          <w:sz w:val="24"/>
          <w:szCs w:val="24"/>
        </w:rPr>
        <w:t>结构</w:t>
      </w:r>
      <w:r>
        <w:rPr>
          <w:rFonts w:cs="Calibri" w:eastAsia="Calibri"/>
          <w:sz w:val="24"/>
          <w:szCs w:val="24"/>
        </w:rPr>
        <w:t xml:space="preserve">    </w:t>
      </w:r>
      <w:r>
        <w:rPr>
          <w:sz w:val="24"/>
          <w:szCs w:val="24"/>
        </w:rPr>
        <w:t>消毒液</w:t>
      </w:r>
    </w:p>
    <w:p>
      <w:pPr>
        <w:pStyle w:val="Normal"/>
        <w:spacing w:lineRule="auto" w:line="360"/>
        <w:ind w:left="312" w:hanging="312"/>
        <w:rPr>
          <w:sz w:val="24"/>
          <w:szCs w:val="24"/>
        </w:rPr>
      </w:pPr>
      <w:r>
        <w:rPr>
          <w:sz w:val="24"/>
          <w:szCs w:val="24"/>
        </w:rPr>
        <w:t>（</w:t>
      </w:r>
      <w:r>
        <w:rPr>
          <w:sz w:val="24"/>
          <w:szCs w:val="24"/>
        </w:rPr>
        <w:t>4</w:t>
      </w:r>
      <w:r>
        <w:rPr>
          <w:sz w:val="24"/>
          <w:szCs w:val="24"/>
        </w:rPr>
        <w:t>）氯气</w:t>
      </w:r>
    </w:p>
    <w:p>
      <w:pPr>
        <w:pStyle w:val="Normal"/>
        <w:spacing w:lineRule="auto" w:line="360"/>
        <w:ind w:left="312" w:hanging="312"/>
        <w:rPr>
          <w:sz w:val="24"/>
          <w:szCs w:val="24"/>
        </w:rPr>
      </w:pPr>
      <w:r>
        <w:rPr>
          <w:sz w:val="24"/>
          <w:szCs w:val="24"/>
        </w:rPr>
        <w:t>（</w:t>
      </w:r>
      <w:r>
        <w:rPr>
          <w:sz w:val="24"/>
          <w:szCs w:val="24"/>
        </w:rPr>
        <w:t>5</w:t>
      </w:r>
      <w:r>
        <w:rPr>
          <w:sz w:val="24"/>
          <w:szCs w:val="24"/>
        </w:rPr>
        <w:t>）冷空气没有排除充分</w:t>
      </w:r>
    </w:p>
    <w:p>
      <w:pPr>
        <w:pStyle w:val="Normal"/>
        <w:spacing w:lineRule="auto" w:line="360"/>
        <w:ind w:left="312" w:hanging="312"/>
        <w:rPr/>
      </w:pPr>
      <w:r>
        <w:rPr>
          <w:color w:val="0000FF"/>
          <w:sz w:val="24"/>
          <w:szCs w:val="24"/>
        </w:rPr>
        <w:t>【点评】</w:t>
      </w:r>
      <w:r>
        <w:rPr>
          <w:sz w:val="24"/>
          <w:szCs w:val="24"/>
        </w:rPr>
        <w:t>本题考查了微生物的分离与培养的有关知识，要求学生掌握无菌技术的主要内容，识记不同消毒和灭菌方法的对象以及原理，并结合所学知识准确答题。</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【生物</w:t>
      </w:r>
      <w:r>
        <w:rPr>
          <w:b/>
          <w:sz w:val="24"/>
          <w:szCs w:val="24"/>
        </w:rPr>
        <w:t>---</w:t>
      </w:r>
      <w:r>
        <w:rPr>
          <w:b/>
          <w:sz w:val="24"/>
          <w:szCs w:val="24"/>
        </w:rPr>
        <w:t>选修</w:t>
      </w:r>
      <w:r>
        <w:rPr>
          <w:b/>
          <w:sz w:val="24"/>
          <w:szCs w:val="24"/>
        </w:rPr>
        <w:t>3</w:t>
      </w:r>
      <w:r>
        <w:rPr>
          <w:b/>
          <w:sz w:val="24"/>
          <w:szCs w:val="24"/>
        </w:rPr>
        <w:t>：现代生物科技专题】</w:t>
      </w:r>
    </w:p>
    <w:p>
      <w:pPr>
        <w:pStyle w:val="Normal"/>
        <w:spacing w:lineRule="auto" w:line="360"/>
        <w:ind w:left="312" w:hanging="312"/>
        <w:rPr/>
      </w:pPr>
      <w:r>
        <w:rPr>
          <w:sz w:val="24"/>
          <w:szCs w:val="24"/>
        </w:rPr>
        <w:t>12</w:t>
      </w:r>
      <w:r>
        <w:rPr>
          <w:sz w:val="24"/>
          <w:szCs w:val="24"/>
        </w:rPr>
        <w:t>．某种荧光蛋白（</w:t>
      </w:r>
      <w:r>
        <w:rPr>
          <w:sz w:val="24"/>
          <w:szCs w:val="24"/>
        </w:rPr>
        <w:t>GFP</w:t>
      </w:r>
      <w:r>
        <w:rPr>
          <w:sz w:val="24"/>
          <w:szCs w:val="24"/>
        </w:rPr>
        <w:t>）在紫外线或蓝光激发下会发出绿色荧光，这一特性可用于检测细胞中目的基因的表达。某科研团队将某种病毒的外壳蛋白（</w:t>
      </w:r>
      <w:r>
        <w:rPr>
          <w:sz w:val="24"/>
          <w:szCs w:val="24"/>
        </w:rPr>
        <w:t>L1</w:t>
      </w:r>
      <w:r>
        <w:rPr>
          <w:sz w:val="24"/>
          <w:szCs w:val="24"/>
        </w:rPr>
        <w:t>）基因连接在</w:t>
      </w:r>
      <w:r>
        <w:rPr>
          <w:sz w:val="24"/>
          <w:szCs w:val="24"/>
        </w:rPr>
        <w:t>GFP</w:t>
      </w:r>
      <w:r>
        <w:rPr>
          <w:sz w:val="24"/>
          <w:szCs w:val="24"/>
        </w:rPr>
        <w:t>基因的</w:t>
      </w:r>
      <w:r>
        <w:rPr>
          <w:sz w:val="24"/>
          <w:szCs w:val="24"/>
        </w:rPr>
        <w:t>5′</w:t>
      </w:r>
      <w:r>
        <w:rPr>
          <w:sz w:val="24"/>
          <w:szCs w:val="24"/>
        </w:rPr>
        <w:t>末端，获得了</w:t>
      </w:r>
      <w:r>
        <w:rPr>
          <w:sz w:val="24"/>
          <w:szCs w:val="24"/>
        </w:rPr>
        <w:t>L1﹣GFP</w:t>
      </w:r>
      <w:r>
        <w:rPr>
          <w:sz w:val="24"/>
          <w:szCs w:val="24"/>
        </w:rPr>
        <w:t>融合基因（简称甲），并将其插入质粒</w:t>
      </w:r>
      <w:r>
        <w:rPr>
          <w:sz w:val="24"/>
          <w:szCs w:val="24"/>
        </w:rPr>
        <w:t>PO</w:t>
      </w:r>
      <w:r>
        <w:rPr>
          <w:sz w:val="24"/>
          <w:szCs w:val="24"/>
        </w:rPr>
        <w:t>，构建了真核表达载体</w:t>
      </w:r>
      <w:r>
        <w:rPr>
          <w:sz w:val="24"/>
          <w:szCs w:val="24"/>
        </w:rPr>
        <w:t>P1</w:t>
      </w:r>
      <w:r>
        <w:rPr>
          <w:sz w:val="24"/>
          <w:szCs w:val="24"/>
        </w:rPr>
        <w:t>，其部分结构和酶切点的示意图如下，图中</w:t>
      </w:r>
      <w:r>
        <w:rPr>
          <w:sz w:val="24"/>
          <w:szCs w:val="24"/>
        </w:rPr>
        <w:t>E1</w:t>
      </w:r>
      <w:r>
        <w:rPr>
          <w:rFonts w:ascii="宋体" w:hAnsi="宋体" w:cs="宋体"/>
          <w:sz w:val="24"/>
          <w:szCs w:val="24"/>
        </w:rPr>
        <w:t>～</w:t>
      </w:r>
      <w:r>
        <w:rPr>
          <w:sz w:val="24"/>
          <w:szCs w:val="24"/>
        </w:rPr>
        <w:t>E4</w:t>
      </w:r>
      <w:r>
        <w:rPr>
          <w:sz w:val="24"/>
          <w:szCs w:val="24"/>
        </w:rPr>
        <w:t>四种限制酶产生的黏性末端各不相同。</w:t>
      </w:r>
    </w:p>
    <w:p>
      <w:pPr>
        <w:pStyle w:val="Normal"/>
        <w:spacing w:lineRule="auto" w:line="360"/>
        <w:ind w:left="273" w:hanging="312"/>
        <w:rPr>
          <w:sz w:val="24"/>
          <w:szCs w:val="24"/>
        </w:rPr>
      </w:pPr>
      <w:r>
        <w:rPr>
          <w:sz w:val="24"/>
          <w:szCs w:val="24"/>
        </w:rPr>
        <w:drawing>
          <wp:inline distT="0" distB="0" distL="0" distR="0">
            <wp:extent cx="2934335" cy="904875"/>
            <wp:effectExtent l="0" t="0" r="0" b="0"/>
            <wp:docPr id="8"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descr=""/>
                    <pic:cNvPicPr>
                      <a:picLocks noChangeAspect="1" noChangeArrowheads="1"/>
                    </pic:cNvPicPr>
                  </pic:nvPicPr>
                  <pic:blipFill>
                    <a:blip r:embed="rId9"/>
                    <a:srcRect l="-12" t="-40" r="-12" b="-40"/>
                    <a:stretch>
                      <a:fillRect/>
                    </a:stretch>
                  </pic:blipFill>
                  <pic:spPr bwMode="auto">
                    <a:xfrm>
                      <a:off x="0" y="0"/>
                      <a:ext cx="2934335" cy="904875"/>
                    </a:xfrm>
                    <a:prstGeom prst="rect">
                      <a:avLst/>
                    </a:prstGeom>
                  </pic:spPr>
                </pic:pic>
              </a:graphicData>
            </a:graphic>
          </wp:inline>
        </w:drawing>
      </w:r>
    </w:p>
    <w:p>
      <w:pPr>
        <w:pStyle w:val="Normal"/>
        <w:spacing w:lineRule="auto" w:line="360"/>
        <w:ind w:left="312" w:hanging="312"/>
        <w:rPr>
          <w:sz w:val="24"/>
          <w:szCs w:val="24"/>
        </w:rPr>
      </w:pPr>
      <w:r>
        <w:rPr>
          <w:sz w:val="24"/>
          <w:szCs w:val="24"/>
        </w:rPr>
        <w:t>回答下列问题：</w:t>
      </w:r>
    </w:p>
    <w:p>
      <w:pPr>
        <w:pStyle w:val="Normal"/>
        <w:spacing w:lineRule="auto" w:line="360"/>
        <w:ind w:left="312" w:hanging="312"/>
        <w:rPr/>
      </w:pPr>
      <w:r>
        <w:rPr>
          <w:sz w:val="24"/>
          <w:szCs w:val="24"/>
        </w:rPr>
        <w:t>（</w:t>
      </w:r>
      <w:r>
        <w:rPr>
          <w:sz w:val="24"/>
          <w:szCs w:val="24"/>
        </w:rPr>
        <w:t>1</w:t>
      </w:r>
      <w:r>
        <w:rPr>
          <w:sz w:val="24"/>
          <w:szCs w:val="24"/>
        </w:rPr>
        <w:t>）据图推断，该团队在将甲插入质粒</w:t>
      </w:r>
      <w:r>
        <w:rPr>
          <w:sz w:val="24"/>
          <w:szCs w:val="24"/>
        </w:rPr>
        <w:t>PO</w:t>
      </w:r>
      <w:r>
        <w:rPr>
          <w:sz w:val="24"/>
          <w:szCs w:val="24"/>
        </w:rPr>
        <w:t>时，使用了两种限制酶，这两种酶是</w:t>
      </w:r>
      <w:r>
        <w:rPr>
          <w:sz w:val="24"/>
          <w:szCs w:val="24"/>
          <w:u w:val="single"/>
        </w:rPr>
        <w:t>　</w:t>
      </w:r>
      <w:r>
        <w:rPr>
          <w:sz w:val="24"/>
          <w:szCs w:val="24"/>
          <w:u w:val="single"/>
        </w:rPr>
        <w:t>E1</w:t>
      </w:r>
      <w:r>
        <w:rPr>
          <w:sz w:val="24"/>
          <w:szCs w:val="24"/>
          <w:u w:val="single"/>
        </w:rPr>
        <w:t>、</w:t>
      </w:r>
      <w:r>
        <w:rPr>
          <w:sz w:val="24"/>
          <w:szCs w:val="24"/>
          <w:u w:val="single"/>
        </w:rPr>
        <w:t>E4</w:t>
      </w:r>
      <w:r>
        <w:rPr>
          <w:sz w:val="24"/>
          <w:szCs w:val="24"/>
          <w:u w:val="single"/>
        </w:rPr>
        <w:t>　</w:t>
      </w:r>
      <w:r>
        <w:rPr>
          <w:sz w:val="24"/>
          <w:szCs w:val="24"/>
        </w:rPr>
        <w:t>。使用这两种酶进行酶切是为了保证</w:t>
      </w:r>
      <w:r>
        <w:rPr>
          <w:sz w:val="24"/>
          <w:szCs w:val="24"/>
          <w:u w:val="single"/>
        </w:rPr>
        <w:t>　甲的完整　</w:t>
      </w:r>
      <w:r>
        <w:rPr>
          <w:sz w:val="24"/>
          <w:szCs w:val="24"/>
        </w:rPr>
        <w:t>，也是为了保证</w:t>
      </w:r>
      <w:r>
        <w:rPr>
          <w:sz w:val="24"/>
          <w:szCs w:val="24"/>
          <w:u w:val="single"/>
        </w:rPr>
        <w:t>　甲与载体正确连接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）将</w:t>
      </w:r>
      <w:r>
        <w:rPr>
          <w:sz w:val="24"/>
          <w:szCs w:val="24"/>
        </w:rPr>
        <w:t>P1</w:t>
      </w:r>
      <w:r>
        <w:rPr>
          <w:sz w:val="24"/>
          <w:szCs w:val="24"/>
        </w:rPr>
        <w:t>转入体外培养的牛皮肤细胞后，若在该细胞中观察到了绿色的荧光，则说明</w:t>
      </w:r>
      <w:r>
        <w:rPr>
          <w:sz w:val="24"/>
          <w:szCs w:val="24"/>
        </w:rPr>
        <w:t>L1</w:t>
      </w:r>
      <w:r>
        <w:rPr>
          <w:sz w:val="24"/>
          <w:szCs w:val="24"/>
        </w:rPr>
        <w:t>基因在牛的皮肤细胞中完成了</w:t>
      </w:r>
      <w:r>
        <w:rPr>
          <w:sz w:val="24"/>
          <w:szCs w:val="24"/>
          <w:u w:val="single"/>
        </w:rPr>
        <w:t>　转录　</w:t>
      </w:r>
      <w:r>
        <w:rPr>
          <w:sz w:val="24"/>
          <w:szCs w:val="24"/>
        </w:rPr>
        <w:t>和</w:t>
      </w:r>
      <w:r>
        <w:rPr>
          <w:sz w:val="24"/>
          <w:szCs w:val="24"/>
          <w:u w:val="single"/>
        </w:rPr>
        <w:t>　翻译　</w:t>
      </w:r>
      <w:r>
        <w:rPr>
          <w:sz w:val="24"/>
          <w:szCs w:val="24"/>
        </w:rPr>
        <w:t>过程。</w:t>
      </w:r>
    </w:p>
    <w:p>
      <w:pPr>
        <w:pStyle w:val="Normal"/>
        <w:spacing w:lineRule="auto" w:line="360"/>
        <w:ind w:left="312" w:hanging="312"/>
        <w:rPr/>
      </w:pPr>
      <w:r>
        <w:rPr>
          <w:sz w:val="24"/>
          <w:szCs w:val="24"/>
        </w:rPr>
        <w:t>（</w:t>
      </w:r>
      <w:r>
        <w:rPr>
          <w:sz w:val="24"/>
          <w:szCs w:val="24"/>
        </w:rPr>
        <w:t>3</w:t>
      </w:r>
      <w:r>
        <w:rPr>
          <w:sz w:val="24"/>
          <w:szCs w:val="24"/>
        </w:rPr>
        <w:t>）为了获得含有甲的牛，该团队需要做的工作包括：将能够产生绿色荧光细胞的</w:t>
      </w:r>
      <w:r>
        <w:rPr>
          <w:sz w:val="24"/>
          <w:szCs w:val="24"/>
          <w:u w:val="single"/>
        </w:rPr>
        <w:t>　细胞核　</w:t>
      </w:r>
      <w:r>
        <w:rPr>
          <w:sz w:val="24"/>
          <w:szCs w:val="24"/>
        </w:rPr>
        <w:t>移入牛的</w:t>
      </w:r>
      <w:r>
        <w:rPr>
          <w:sz w:val="24"/>
          <w:szCs w:val="24"/>
          <w:u w:val="single"/>
        </w:rPr>
        <w:t>　去核卵母细胞　</w:t>
      </w:r>
      <w:r>
        <w:rPr>
          <w:sz w:val="24"/>
          <w:szCs w:val="24"/>
        </w:rPr>
        <w:t>中，体外培养，胚胎移植等。</w:t>
      </w:r>
    </w:p>
    <w:p>
      <w:pPr>
        <w:pStyle w:val="Normal"/>
        <w:spacing w:lineRule="auto" w:line="360"/>
        <w:ind w:left="312" w:hanging="312"/>
        <w:rPr/>
      </w:pPr>
      <w:r>
        <w:rPr>
          <w:sz w:val="24"/>
          <w:szCs w:val="24"/>
        </w:rPr>
        <w:t>（</w:t>
      </w:r>
      <w:r>
        <w:rPr>
          <w:sz w:val="24"/>
          <w:szCs w:val="24"/>
        </w:rPr>
        <w:t>4</w:t>
      </w:r>
      <w:r>
        <w:rPr>
          <w:sz w:val="24"/>
          <w:szCs w:val="24"/>
        </w:rPr>
        <w:t>）为了检测甲是否存在于克隆牛的不同组织细胞中，某同学用</w:t>
      </w:r>
      <w:r>
        <w:rPr>
          <w:sz w:val="24"/>
          <w:szCs w:val="24"/>
        </w:rPr>
        <w:t>PCR</w:t>
      </w:r>
      <w:r>
        <w:rPr>
          <w:sz w:val="24"/>
          <w:szCs w:val="24"/>
        </w:rPr>
        <w:t>方法进行鉴定。在鉴定时应分别以该牛不同组织细胞中的</w:t>
      </w:r>
      <w:r>
        <w:rPr>
          <w:sz w:val="24"/>
          <w:szCs w:val="24"/>
          <w:u w:val="single"/>
        </w:rPr>
        <w:t>　核</w:t>
      </w:r>
      <w:r>
        <w:rPr>
          <w:sz w:val="24"/>
          <w:szCs w:val="24"/>
          <w:u w:val="single"/>
        </w:rPr>
        <w:t>DNA</w:t>
      </w:r>
      <w:r>
        <w:rPr>
          <w:sz w:val="24"/>
          <w:szCs w:val="24"/>
          <w:u w:val="single"/>
        </w:rPr>
        <w:t>　</w:t>
      </w:r>
      <w:r>
        <w:rPr>
          <w:sz w:val="24"/>
          <w:szCs w:val="24"/>
        </w:rPr>
        <w:t>（填“</w:t>
      </w:r>
      <w:r>
        <w:rPr>
          <w:sz w:val="24"/>
          <w:szCs w:val="24"/>
        </w:rPr>
        <w:t>mRNA”“</w:t>
      </w:r>
      <w:r>
        <w:rPr>
          <w:sz w:val="24"/>
          <w:szCs w:val="24"/>
        </w:rPr>
        <w:t>总</w:t>
      </w:r>
      <w:r>
        <w:rPr>
          <w:sz w:val="24"/>
          <w:szCs w:val="24"/>
        </w:rPr>
        <w:t>RNA”</w:t>
      </w:r>
      <w:r>
        <w:rPr>
          <w:sz w:val="24"/>
          <w:szCs w:val="24"/>
        </w:rPr>
        <w:t>或“核</w:t>
      </w:r>
      <w:r>
        <w:rPr>
          <w:sz w:val="24"/>
          <w:szCs w:val="24"/>
        </w:rPr>
        <w:t>DNA”</w:t>
      </w:r>
      <w:r>
        <w:rPr>
          <w:sz w:val="24"/>
          <w:szCs w:val="24"/>
        </w:rPr>
        <w:t>）作为</w:t>
      </w:r>
      <w:r>
        <w:rPr>
          <w:sz w:val="24"/>
          <w:szCs w:val="24"/>
        </w:rPr>
        <w:t>PCR</w:t>
      </w:r>
      <w:r>
        <w:rPr>
          <w:sz w:val="24"/>
          <w:szCs w:val="24"/>
        </w:rPr>
        <w:t>模板。</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Q2</w:t>
      </w:r>
      <w:r>
        <w:rPr>
          <w:sz w:val="24"/>
          <w:szCs w:val="24"/>
        </w:rPr>
        <w:t>：基因工程的原理及技术．</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111</w:t>
      </w:r>
      <w:r>
        <w:rPr>
          <w:sz w:val="24"/>
          <w:szCs w:val="24"/>
        </w:rPr>
        <w:t>：图文信息类简答题；</w:t>
      </w:r>
      <w:r>
        <w:rPr>
          <w:sz w:val="24"/>
          <w:szCs w:val="24"/>
        </w:rPr>
        <w:t>548</w:t>
      </w:r>
      <w:r>
        <w:rPr>
          <w:sz w:val="24"/>
          <w:szCs w:val="24"/>
        </w:rPr>
        <w:t>：基因工程．</w:t>
      </w:r>
    </w:p>
    <w:p>
      <w:pPr>
        <w:pStyle w:val="Normal"/>
        <w:spacing w:lineRule="auto" w:line="360"/>
        <w:ind w:left="312" w:hanging="312"/>
        <w:rPr/>
      </w:pPr>
      <w:r>
        <w:rPr>
          <w:color w:val="0000FF"/>
          <w:sz w:val="24"/>
          <w:szCs w:val="24"/>
        </w:rPr>
        <w:t>【分析】</w:t>
      </w:r>
      <w:r>
        <w:rPr>
          <w:sz w:val="24"/>
          <w:szCs w:val="24"/>
        </w:rPr>
        <w:t>基因工程技术的基本步骤：（</w:t>
      </w:r>
      <w:r>
        <w:rPr>
          <w:sz w:val="24"/>
          <w:szCs w:val="24"/>
        </w:rPr>
        <w:t>1</w:t>
      </w:r>
      <w:r>
        <w:rPr>
          <w:sz w:val="24"/>
          <w:szCs w:val="24"/>
        </w:rPr>
        <w:t>）目的基因的获取：方法有从基因文库中获取、利用</w:t>
      </w:r>
      <w:r>
        <w:rPr>
          <w:sz w:val="24"/>
          <w:szCs w:val="24"/>
        </w:rPr>
        <w:t>PCR</w:t>
      </w:r>
      <w:r>
        <w:rPr>
          <w:sz w:val="24"/>
          <w:szCs w:val="24"/>
        </w:rPr>
        <w:t>技术扩增和人工合成。（</w:t>
      </w:r>
      <w:r>
        <w:rPr>
          <w:sz w:val="24"/>
          <w:szCs w:val="24"/>
        </w:rPr>
        <w:t>2</w:t>
      </w:r>
      <w:r>
        <w:rPr>
          <w:sz w:val="24"/>
          <w:szCs w:val="24"/>
        </w:rPr>
        <w:t>）基因表达载体的构建：是基因工程的核心步骤，基因表达载体包括目的基因、启动子、终止子和标记基因等。（</w:t>
      </w:r>
      <w:r>
        <w:rPr>
          <w:sz w:val="24"/>
          <w:szCs w:val="24"/>
        </w:rPr>
        <w:t>3</w:t>
      </w:r>
      <w:r>
        <w:rPr>
          <w:sz w:val="24"/>
          <w:szCs w:val="24"/>
        </w:rPr>
        <w:t>）将目的基因导入受体细胞：根据受体细胞不同，导入的方法也不一样。将目的基因导入植物细胞的方法有农杆菌转化法、基因枪法和花粉管通道法；将目的基因导入动物细胞最有效的方法是显微注射法；将目的基因导入微生物细胞的方法是感受态细胞法。（</w:t>
      </w:r>
      <w:r>
        <w:rPr>
          <w:sz w:val="24"/>
          <w:szCs w:val="24"/>
        </w:rPr>
        <w:t>4</w:t>
      </w:r>
      <w:r>
        <w:rPr>
          <w:sz w:val="24"/>
          <w:szCs w:val="24"/>
        </w:rPr>
        <w:t>）目的基因的检测与鉴定：分子水平上的检测：</w:t>
      </w:r>
      <w:r>
        <w:rPr>
          <w:rFonts w:ascii="宋体" w:hAnsi="宋体" w:cs="宋体"/>
          <w:sz w:val="24"/>
          <w:szCs w:val="24"/>
        </w:rPr>
        <w:t>①</w:t>
      </w:r>
      <w:r>
        <w:rPr>
          <w:sz w:val="24"/>
          <w:szCs w:val="24"/>
        </w:rPr>
        <w:t>检测转基因生物染色体的</w:t>
      </w:r>
      <w:r>
        <w:rPr>
          <w:sz w:val="24"/>
          <w:szCs w:val="24"/>
        </w:rPr>
        <w:t>DNA</w:t>
      </w:r>
      <w:r>
        <w:rPr>
          <w:sz w:val="24"/>
          <w:szCs w:val="24"/>
        </w:rPr>
        <w:t>是否插入目的基因﹣﹣</w:t>
      </w:r>
      <w:r>
        <w:rPr>
          <w:sz w:val="24"/>
          <w:szCs w:val="24"/>
        </w:rPr>
        <w:t>DNA</w:t>
      </w:r>
      <w:r>
        <w:rPr>
          <w:sz w:val="24"/>
          <w:szCs w:val="24"/>
        </w:rPr>
        <w:t>分子杂交技术；</w:t>
      </w:r>
      <w:r>
        <w:rPr>
          <w:rFonts w:ascii="宋体" w:hAnsi="宋体" w:cs="宋体"/>
          <w:sz w:val="24"/>
          <w:szCs w:val="24"/>
        </w:rPr>
        <w:t>②</w:t>
      </w:r>
      <w:r>
        <w:rPr>
          <w:sz w:val="24"/>
          <w:szCs w:val="24"/>
        </w:rPr>
        <w:t>检测目的基因是否转录出了</w:t>
      </w:r>
      <w:r>
        <w:rPr>
          <w:sz w:val="24"/>
          <w:szCs w:val="24"/>
        </w:rPr>
        <w:t>mRNA﹣﹣</w:t>
      </w:r>
      <w:r>
        <w:rPr>
          <w:sz w:val="24"/>
          <w:szCs w:val="24"/>
        </w:rPr>
        <w:t>分子杂交技术；</w:t>
      </w:r>
      <w:r>
        <w:rPr>
          <w:rFonts w:ascii="宋体" w:hAnsi="宋体" w:cs="宋体"/>
          <w:sz w:val="24"/>
          <w:szCs w:val="24"/>
        </w:rPr>
        <w:t>③</w:t>
      </w:r>
      <w:r>
        <w:rPr>
          <w:sz w:val="24"/>
          <w:szCs w:val="24"/>
        </w:rPr>
        <w:t>检测目的基因是否翻译成蛋白质﹣﹣抗原﹣抗体杂交技术。个体水平上的鉴定：抗虫鉴定、抗病鉴定、活性鉴定等。</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）该团队在将甲插入质粒</w:t>
      </w:r>
      <w:r>
        <w:rPr>
          <w:sz w:val="24"/>
          <w:szCs w:val="24"/>
        </w:rPr>
        <w:t>PO</w:t>
      </w:r>
      <w:r>
        <w:rPr>
          <w:sz w:val="24"/>
          <w:szCs w:val="24"/>
        </w:rPr>
        <w:t>时，使用了两种限制酶，这两种酶是</w:t>
      </w:r>
      <w:r>
        <w:rPr>
          <w:sz w:val="24"/>
          <w:szCs w:val="24"/>
        </w:rPr>
        <w:t>E1</w:t>
      </w:r>
      <w:r>
        <w:rPr>
          <w:sz w:val="24"/>
          <w:szCs w:val="24"/>
        </w:rPr>
        <w:t>、</w:t>
      </w:r>
      <w:r>
        <w:rPr>
          <w:sz w:val="24"/>
          <w:szCs w:val="24"/>
        </w:rPr>
        <w:t>E4</w:t>
      </w:r>
      <w:r>
        <w:rPr>
          <w:sz w:val="24"/>
          <w:szCs w:val="24"/>
        </w:rPr>
        <w:t>，使用这两种酶进行酶切可以保证目的基因两端有启动子和终止子，可以保证甲的完整，也是为了保证甲与载体正确连接。</w:t>
      </w:r>
    </w:p>
    <w:p>
      <w:pPr>
        <w:pStyle w:val="Normal"/>
        <w:spacing w:lineRule="auto" w:line="360"/>
        <w:ind w:left="312" w:hanging="312"/>
        <w:rPr>
          <w:sz w:val="24"/>
          <w:szCs w:val="24"/>
        </w:rPr>
      </w:pPr>
      <w:r>
        <w:rPr>
          <w:sz w:val="24"/>
          <w:szCs w:val="24"/>
        </w:rPr>
        <w:t>（</w:t>
      </w:r>
      <w:r>
        <w:rPr>
          <w:sz w:val="24"/>
          <w:szCs w:val="24"/>
        </w:rPr>
        <w:t>2</w:t>
      </w:r>
      <w:r>
        <w:rPr>
          <w:sz w:val="24"/>
          <w:szCs w:val="24"/>
        </w:rPr>
        <w:t>）在该细胞中观察到了绿色的荧光，检测到了基因表达的产物，可以说</w:t>
      </w:r>
      <w:r>
        <w:rPr>
          <w:sz w:val="24"/>
          <w:szCs w:val="24"/>
        </w:rPr>
        <w:t>L1</w:t>
      </w:r>
      <w:r>
        <w:rPr>
          <w:sz w:val="24"/>
          <w:szCs w:val="24"/>
        </w:rPr>
        <w:t>基因在牛的皮肤细胞中完成了转录和翻译过程。</w:t>
      </w:r>
    </w:p>
    <w:p>
      <w:pPr>
        <w:pStyle w:val="Normal"/>
        <w:spacing w:lineRule="auto" w:line="360"/>
        <w:ind w:left="312" w:hanging="312"/>
        <w:rPr>
          <w:sz w:val="24"/>
          <w:szCs w:val="24"/>
        </w:rPr>
      </w:pPr>
      <w:r>
        <w:rPr>
          <w:sz w:val="24"/>
          <w:szCs w:val="24"/>
        </w:rPr>
        <w:t>（</w:t>
      </w:r>
      <w:r>
        <w:rPr>
          <w:sz w:val="24"/>
          <w:szCs w:val="24"/>
        </w:rPr>
        <w:t>3</w:t>
      </w:r>
      <w:r>
        <w:rPr>
          <w:sz w:val="24"/>
          <w:szCs w:val="24"/>
        </w:rPr>
        <w:t>）为了获得含有甲的牛，该团队可以利用细胞核移植技术，将能够产生绿色荧光细胞的细胞核移入牛的去核卵母细胞中，体外培养，胚胎移植等。</w:t>
      </w:r>
    </w:p>
    <w:p>
      <w:pPr>
        <w:pStyle w:val="Normal"/>
        <w:spacing w:lineRule="auto" w:line="360"/>
        <w:ind w:left="312" w:hanging="312"/>
        <w:rPr>
          <w:sz w:val="24"/>
          <w:szCs w:val="24"/>
        </w:rPr>
      </w:pPr>
      <w:r>
        <w:rPr>
          <w:sz w:val="24"/>
          <w:szCs w:val="24"/>
        </w:rPr>
        <w:t>（</w:t>
      </w:r>
      <w:r>
        <w:rPr>
          <w:sz w:val="24"/>
          <w:szCs w:val="24"/>
        </w:rPr>
        <w:t>4</w:t>
      </w:r>
      <w:r>
        <w:rPr>
          <w:sz w:val="24"/>
          <w:szCs w:val="24"/>
        </w:rPr>
        <w:t>）克隆牛利用的是细胞核移植技术，遗传物质来自于细胞核，所以用</w:t>
      </w:r>
      <w:r>
        <w:rPr>
          <w:sz w:val="24"/>
          <w:szCs w:val="24"/>
        </w:rPr>
        <w:t>PCR</w:t>
      </w:r>
      <w:r>
        <w:rPr>
          <w:sz w:val="24"/>
          <w:szCs w:val="24"/>
        </w:rPr>
        <w:t>方法进行鉴定。在鉴定时应分别以该牛不同组织细胞中的核</w:t>
      </w:r>
      <w:r>
        <w:rPr>
          <w:sz w:val="24"/>
          <w:szCs w:val="24"/>
        </w:rPr>
        <w:t xml:space="preserve">DNA </w:t>
      </w:r>
      <w:r>
        <w:rPr>
          <w:sz w:val="24"/>
          <w:szCs w:val="24"/>
        </w:rPr>
        <w:t>作为</w:t>
      </w:r>
      <w:r>
        <w:rPr>
          <w:sz w:val="24"/>
          <w:szCs w:val="24"/>
        </w:rPr>
        <w:t>PCR</w:t>
      </w:r>
      <w:r>
        <w:rPr>
          <w:sz w:val="24"/>
          <w:szCs w:val="24"/>
        </w:rPr>
        <w:t>模板。</w:t>
      </w:r>
    </w:p>
    <w:p>
      <w:pPr>
        <w:pStyle w:val="Normal"/>
        <w:spacing w:lineRule="auto" w:line="360"/>
        <w:ind w:left="312" w:hanging="312"/>
        <w:rPr>
          <w:sz w:val="24"/>
          <w:szCs w:val="24"/>
        </w:rPr>
      </w:pPr>
      <w:r>
        <w:rPr>
          <w:sz w:val="24"/>
          <w:szCs w:val="24"/>
        </w:rPr>
        <w:t>故答案为：</w:t>
      </w:r>
    </w:p>
    <w:p>
      <w:pPr>
        <w:pStyle w:val="Normal"/>
        <w:spacing w:lineRule="auto" w:line="360"/>
        <w:ind w:left="312" w:hanging="312"/>
        <w:rPr>
          <w:sz w:val="24"/>
          <w:szCs w:val="24"/>
        </w:rPr>
      </w:pPr>
      <w:r>
        <w:rPr>
          <w:sz w:val="24"/>
          <w:szCs w:val="24"/>
        </w:rPr>
        <w:t>（</w:t>
      </w:r>
      <w:r>
        <w:rPr>
          <w:sz w:val="24"/>
          <w:szCs w:val="24"/>
        </w:rPr>
        <w:t>1</w:t>
      </w:r>
      <w:r>
        <w:rPr>
          <w:sz w:val="24"/>
          <w:szCs w:val="24"/>
        </w:rPr>
        <w:t>）</w:t>
      </w:r>
      <w:r>
        <w:rPr>
          <w:sz w:val="24"/>
          <w:szCs w:val="24"/>
        </w:rPr>
        <w:t>E1</w:t>
      </w:r>
      <w:r>
        <w:rPr>
          <w:sz w:val="24"/>
          <w:szCs w:val="24"/>
        </w:rPr>
        <w:t>、</w:t>
      </w:r>
      <w:r>
        <w:rPr>
          <w:sz w:val="24"/>
          <w:szCs w:val="24"/>
        </w:rPr>
        <w:t xml:space="preserve">E4    </w:t>
      </w:r>
      <w:r>
        <w:rPr>
          <w:sz w:val="24"/>
          <w:szCs w:val="24"/>
        </w:rPr>
        <w:t>甲的完整</w:t>
      </w:r>
      <w:r>
        <w:rPr>
          <w:rFonts w:cs="Calibri" w:eastAsia="Calibri"/>
          <w:sz w:val="24"/>
          <w:szCs w:val="24"/>
        </w:rPr>
        <w:t xml:space="preserve">    </w:t>
      </w:r>
      <w:r>
        <w:rPr>
          <w:sz w:val="24"/>
          <w:szCs w:val="24"/>
        </w:rPr>
        <w:t>甲与载体正确连接</w:t>
      </w:r>
    </w:p>
    <w:p>
      <w:pPr>
        <w:pStyle w:val="Normal"/>
        <w:spacing w:lineRule="auto" w:line="360"/>
        <w:ind w:left="312" w:hanging="312"/>
        <w:rPr>
          <w:sz w:val="24"/>
          <w:szCs w:val="24"/>
        </w:rPr>
      </w:pPr>
      <w:r>
        <w:rPr>
          <w:sz w:val="24"/>
          <w:szCs w:val="24"/>
        </w:rPr>
        <w:t>（</w:t>
      </w:r>
      <w:r>
        <w:rPr>
          <w:sz w:val="24"/>
          <w:szCs w:val="24"/>
        </w:rPr>
        <w:t>2</w:t>
      </w:r>
      <w:r>
        <w:rPr>
          <w:sz w:val="24"/>
          <w:szCs w:val="24"/>
        </w:rPr>
        <w:t>）转录</w:t>
      </w:r>
      <w:r>
        <w:rPr>
          <w:rFonts w:cs="Calibri" w:eastAsia="Calibri"/>
          <w:sz w:val="24"/>
          <w:szCs w:val="24"/>
        </w:rPr>
        <w:t xml:space="preserve">   </w:t>
      </w:r>
      <w:r>
        <w:rPr>
          <w:sz w:val="24"/>
          <w:szCs w:val="24"/>
        </w:rPr>
        <w:t>翻译</w:t>
      </w:r>
    </w:p>
    <w:p>
      <w:pPr>
        <w:pStyle w:val="Normal"/>
        <w:spacing w:lineRule="auto" w:line="360"/>
        <w:ind w:left="312" w:hanging="312"/>
        <w:rPr>
          <w:sz w:val="24"/>
          <w:szCs w:val="24"/>
        </w:rPr>
      </w:pPr>
      <w:r>
        <w:rPr>
          <w:sz w:val="24"/>
          <w:szCs w:val="24"/>
        </w:rPr>
        <w:t>（</w:t>
      </w:r>
      <w:r>
        <w:rPr>
          <w:sz w:val="24"/>
          <w:szCs w:val="24"/>
        </w:rPr>
        <w:t>3</w:t>
      </w:r>
      <w:r>
        <w:rPr>
          <w:sz w:val="24"/>
          <w:szCs w:val="24"/>
        </w:rPr>
        <w:t>）细胞核</w:t>
      </w:r>
      <w:r>
        <w:rPr>
          <w:rFonts w:cs="Calibri" w:eastAsia="Calibri"/>
          <w:sz w:val="24"/>
          <w:szCs w:val="24"/>
        </w:rPr>
        <w:t xml:space="preserve">   </w:t>
      </w:r>
      <w:r>
        <w:rPr>
          <w:sz w:val="24"/>
          <w:szCs w:val="24"/>
        </w:rPr>
        <w:t>去核卵母细胞</w:t>
      </w:r>
    </w:p>
    <w:p>
      <w:pPr>
        <w:pStyle w:val="Normal"/>
        <w:spacing w:lineRule="auto" w:line="360"/>
        <w:ind w:left="312" w:hanging="312"/>
        <w:rPr>
          <w:sz w:val="24"/>
          <w:szCs w:val="24"/>
        </w:rPr>
      </w:pPr>
      <w:r>
        <w:rPr>
          <w:sz w:val="24"/>
          <w:szCs w:val="24"/>
        </w:rPr>
        <w:t>（</w:t>
      </w:r>
      <w:r>
        <w:rPr>
          <w:sz w:val="24"/>
          <w:szCs w:val="24"/>
        </w:rPr>
        <w:t>4</w:t>
      </w:r>
      <w:r>
        <w:rPr>
          <w:sz w:val="24"/>
          <w:szCs w:val="24"/>
        </w:rPr>
        <w:t>）核</w:t>
      </w:r>
      <w:r>
        <w:rPr>
          <w:sz w:val="24"/>
          <w:szCs w:val="24"/>
        </w:rPr>
        <w:t>DNA</w:t>
      </w:r>
    </w:p>
    <w:p>
      <w:pPr>
        <w:pStyle w:val="Normal"/>
        <w:spacing w:lineRule="auto" w:line="360"/>
        <w:ind w:left="312" w:hanging="312"/>
        <w:rPr/>
      </w:pPr>
      <w:r>
        <w:rPr>
          <w:color w:val="0000FF"/>
          <w:sz w:val="24"/>
          <w:szCs w:val="24"/>
        </w:rPr>
        <w:t>【点评】</w:t>
      </w:r>
      <w:r>
        <w:rPr>
          <w:sz w:val="24"/>
          <w:szCs w:val="24"/>
        </w:rPr>
        <w:t>本题考查基因工程的相关知识，意在考查考生运用所学基础知识，结合所学知识解决相关的生物学问题的能力。</w:t>
      </w:r>
    </w:p>
    <w:p>
      <w:pPr>
        <w:pStyle w:val="Normal"/>
        <w:spacing w:lineRule="auto" w:line="360"/>
        <w:ind w:left="312" w:hanging="312"/>
        <w:rPr>
          <w:sz w:val="24"/>
          <w:szCs w:val="24"/>
        </w:rPr>
      </w:pPr>
      <w:r>
        <w:rPr>
          <w:sz w:val="24"/>
          <w:szCs w:val="24"/>
        </w:rPr>
        <w:t>　</w:t>
      </w:r>
    </w:p>
    <w:sectPr>
      <w:headerReference w:type="default" r:id="rId10"/>
      <w:footerReference w:type="default" r:id="rId11"/>
      <w:type w:val="nextPage"/>
      <w:pgSz w:w="11906" w:h="16838"/>
      <w:pgMar w:left="1800" w:right="1800" w:gutter="0" w:header="851"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Liberation Sans">
    <w:altName w:val="Arial"/>
    <w:charset w:val="01"/>
    <w:family w:val="swiss"/>
    <w:pitch w:val="variable"/>
  </w:font>
  <w:font w:name="宋体">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21</w:t>
    </w:r>
    <w:r>
      <w:rPr>
        <w:sz w:val="24"/>
        <w:b/>
        <w:szCs w:val="24"/>
        <w:bCs/>
      </w:rPr>
      <w:fldChar w:fldCharType="end"/>
    </w:r>
    <w:r>
      <w:rPr>
        <w:lang w:val="zh-CN"/>
      </w:rPr>
      <w:t>页（共</w:t>
    </w:r>
    <w:r>
      <w:rPr>
        <w:b/>
        <w:bCs/>
        <w:sz w:val="24"/>
        <w:szCs w:val="24"/>
      </w:rPr>
      <w:fldChar w:fldCharType="begin"/>
    </w:r>
    <w:r>
      <w:rPr>
        <w:sz w:val="24"/>
        <w:b/>
        <w:szCs w:val="24"/>
        <w:bCs/>
      </w:rPr>
      <w:instrText xml:space="preserve"> NUMPAGES \* ARABIC </w:instrText>
    </w:r>
    <w:r>
      <w:rPr>
        <w:sz w:val="24"/>
        <w:b/>
        <w:szCs w:val="24"/>
        <w:bCs/>
      </w:rPr>
      <w:fldChar w:fldCharType="separate"/>
    </w:r>
    <w:r>
      <w:rPr>
        <w:sz w:val="24"/>
        <w:b/>
        <w:szCs w:val="24"/>
        <w:bCs/>
      </w:rPr>
      <w:t>21</w:t>
    </w:r>
    <w:r>
      <w:rPr>
        <w:sz w:val="24"/>
        <w:b/>
        <w:szCs w:val="24"/>
        <w:bCs/>
      </w:rPr>
      <w:fldChar w:fldCharType="end"/>
    </w:r>
    <w:r>
      <w:rPr/>
      <w:t>页）</w:t>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settings.xml><?xml version="1.0" encoding="utf-8"?>
<w:settings xmlns:w="http://schemas.openxmlformats.org/wordprocessingml/2006/main">
  <w:zoom w:percent="100"/>
  <w:displayBackgroundShape/>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2"/>
      <w:lang w:val="en-US" w:eastAsia="zh-CN" w:bidi="hi-IN"/>
    </w:rPr>
  </w:style>
  <w:style w:type="character" w:styleId="Style14">
    <w:name w:val="默认段落字体"/>
    <w:qFormat/>
    <w:rPr/>
  </w:style>
  <w:style w:type="character" w:styleId="InternetLink">
    <w:name w:val="Hyperlink"/>
    <w:basedOn w:val="Style14"/>
    <w:rPr>
      <w:color w:val="0000FF"/>
      <w:u w:val="single"/>
    </w:rPr>
  </w:style>
  <w:style w:type="character" w:styleId="PlaceholderText">
    <w:name w:val="Placeholder Text"/>
    <w:basedOn w:val="Style14"/>
    <w:qFormat/>
    <w:rPr>
      <w:color w:val="808080"/>
    </w:rPr>
  </w:style>
  <w:style w:type="character" w:styleId="Char">
    <w:name w:val="页眉 Char"/>
    <w:basedOn w:val="Style14"/>
    <w:qFormat/>
    <w:rPr>
      <w:sz w:val="18"/>
      <w:szCs w:val="18"/>
    </w:rPr>
  </w:style>
  <w:style w:type="character" w:styleId="Char1">
    <w:name w:val="无间隔 Char"/>
    <w:basedOn w:val="Style14"/>
    <w:qFormat/>
    <w:rPr>
      <w:kern w:val="0"/>
      <w:sz w:val="22"/>
    </w:rPr>
  </w:style>
  <w:style w:type="character" w:styleId="Char2">
    <w:name w:val="页脚 Char"/>
    <w:basedOn w:val="Style14"/>
    <w:qFormat/>
    <w:rPr>
      <w:sz w:val="18"/>
      <w:szCs w:val="18"/>
    </w:rPr>
  </w:style>
  <w:style w:type="character" w:styleId="Char3">
    <w:name w:val="批注框文本 Char"/>
    <w:basedOn w:val="Style14"/>
    <w:qFormat/>
    <w:rPr>
      <w:sz w:val="18"/>
      <w:szCs w:val="18"/>
    </w:rPr>
  </w:style>
  <w:style w:type="character" w:styleId="Char4">
    <w:name w:val="日期 Char"/>
    <w:basedOn w:val="Style14"/>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5">
    <w:name w:val="批注框文本"/>
    <w:basedOn w:val="Normal"/>
    <w:qFormat/>
    <w:pPr/>
    <w:rPr>
      <w:sz w:val="18"/>
      <w:szCs w:val="18"/>
    </w:rPr>
  </w:style>
  <w:style w:type="paragraph" w:styleId="Style16">
    <w:name w:val="日期"/>
    <w:basedOn w:val="Normal"/>
    <w:next w:val="Normal"/>
    <w:qFormat/>
    <w:pPr>
      <w:ind w:left="100" w:hanging="0"/>
    </w:pPr>
    <w:rPr/>
  </w:style>
  <w:style w:type="paragraph" w:styleId="NoSpacing">
    <w:name w:val="No Spacing"/>
    <w:qFormat/>
    <w:pPr>
      <w:widowControl/>
      <w:bidi w:val="0"/>
    </w:pPr>
    <w:rPr>
      <w:rFonts w:ascii="Calibri" w:hAnsi="Calibri" w:eastAsia="宋体" w:cs="Times New Roman"/>
      <w:color w:val="auto"/>
      <w:kern w:val="0"/>
      <w:sz w:val="22"/>
      <w:szCs w:val="22"/>
      <w:lang w:val="en-US" w:eastAsia="zh-CN" w:bidi="hi-IN"/>
    </w:rPr>
  </w:style>
  <w:style w:type="paragraph" w:styleId="DefaultParagraph">
    <w:name w:val="DefaultParagraph"/>
    <w:qFormat/>
    <w:pPr>
      <w:widowControl/>
      <w:bidi w:val="0"/>
    </w:pPr>
    <w:rPr>
      <w:rFonts w:ascii="Times New Roman" w:hAnsi="Times New Roman" w:eastAsia="宋体" w:cs="Times New Roman"/>
      <w:color w:val="auto"/>
      <w:kern w:val="2"/>
      <w:sz w:val="21"/>
      <w:szCs w:val="22"/>
      <w:lang w:val="en-US" w:eastAsia="zh-CN" w:bidi="hi-I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2018-11-04T06:12:55Z</dcterms:created>
  <dc:creator>©2010-2018 jyeoo.com</dc:creator>
  <dc:description/>
  <cp:keywords>jyeoo 菁优网</cp:keywords>
  <dc:language>en-US</dc:language>
  <cp:lastModifiedBy>酈～嬅</cp:lastModifiedBy>
  <cp:lastPrinted>2018-11-04T06:12:00Z</cp:lastPrinted>
  <dcterms:modified xsi:type="dcterms:W3CDTF">2018-11-19T22:34:35Z</dcterms:modified>
  <cp:revision>1</cp:revision>
  <dc:subject/>
  <dc:title>2018年全国统一高考生物试卷（新课标Ⅱ）</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2052-10.1.0.7668</vt:lpwstr>
  </property>
</Properties>
</file>