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BodyText"/>
        <w:ind w:left="0"/>
        <w:rPr>
          <w:rFonts w:ascii="Times New Roman"/>
          <w:sz w:val="20"/>
        </w:rPr>
      </w:pPr>
    </w:p>
    <w:p>
      <w:pPr>
        <w:pStyle w:val="BodyText"/>
        <w:spacing w:before="10"/>
        <w:ind w:left="0"/>
        <w:rPr>
          <w:rFonts w:ascii="Times New Roman"/>
        </w:rPr>
      </w:pPr>
    </w:p>
    <w:p>
      <w:pPr>
        <w:pStyle w:val="Title"/>
        <w:spacing w:line="539" w:lineRule="exact"/>
        <w:ind w:right="1820"/>
      </w:pPr>
      <w:r>
        <w:rPr>
          <w:rFonts w:ascii="Times New Roman" w:eastAsia="Times New Roman"/>
        </w:rPr>
        <w:t>2023</w:t>
      </w:r>
      <w:r>
        <w:rPr>
          <w:rFonts w:ascii="Times New Roman" w:eastAsia="Times New Roman"/>
          <w:spacing w:val="36"/>
        </w:rPr>
        <w:t xml:space="preserve">  </w:t>
      </w:r>
      <w:r>
        <w:t>年普通高中学业水平等级性考试</w:t>
      </w:r>
      <w:r>
        <w:rPr>
          <w:spacing w:val="14"/>
        </w:rPr>
        <w:t>（</w:t>
      </w:r>
      <w:r>
        <w:t>北京卷</w:t>
      </w:r>
      <w:r>
        <w:rPr>
          <w:spacing w:val="-10"/>
        </w:rPr>
        <w:t>）</w:t>
      </w:r>
    </w:p>
    <w:p>
      <w:pPr>
        <w:pStyle w:val="Title"/>
        <w:spacing w:before="54"/>
      </w:pPr>
      <w:r>
        <w:rPr>
          <w:spacing w:val="-5"/>
        </w:rPr>
        <w:t>生物</w:t>
      </w:r>
    </w:p>
    <w:p>
      <w:pPr>
        <w:pStyle w:val="Heading1"/>
        <w:spacing w:before="41"/>
      </w:pPr>
      <w:r>
        <w:rPr>
          <w:spacing w:val="1"/>
        </w:rPr>
        <w:t xml:space="preserve">一、本部分共 </w:t>
      </w:r>
      <w:r>
        <w:rPr>
          <w:rFonts w:ascii="Times New Roman" w:eastAsia="Times New Roman"/>
        </w:rPr>
        <w:t>15</w:t>
      </w:r>
      <w:r>
        <w:rPr>
          <w:rFonts w:ascii="Times New Roman" w:eastAsia="Times New Roman"/>
          <w:spacing w:val="7"/>
        </w:rPr>
        <w:t xml:space="preserve"> </w:t>
      </w:r>
      <w:r>
        <w:rPr>
          <w:spacing w:val="-1"/>
        </w:rPr>
        <w:t>题，在每题列出的四个选项中，选出最符合题目要求的一项。</w:t>
      </w:r>
    </w:p>
    <w:p>
      <w:pPr>
        <w:pStyle w:val="ListParagraph"/>
        <w:numPr>
          <w:ilvl w:val="0"/>
          <w:numId w:val="12"/>
        </w:numPr>
        <w:tabs>
          <w:tab w:val="left" w:pos="370"/>
          <w:tab w:val="left" w:pos="9609"/>
        </w:tabs>
        <w:spacing w:before="126" w:after="0" w:line="417" w:lineRule="auto"/>
        <w:ind w:left="160" w:right="328" w:firstLine="0"/>
        <w:jc w:val="left"/>
        <w:rPr>
          <w:sz w:val="21"/>
        </w:rPr>
      </w:pPr>
      <w:r>
        <w:rPr>
          <w:rFonts w:ascii="Times New Roman" w:eastAsia="Times New Roman"/>
          <w:spacing w:val="-2"/>
          <w:sz w:val="21"/>
        </w:rPr>
        <w:t xml:space="preserve">PET-CT </w:t>
      </w:r>
      <w:r>
        <w:rPr>
          <w:spacing w:val="-2"/>
          <w:sz w:val="21"/>
        </w:rPr>
        <w:t>是一种使用示踪剂的影像学检查方法。所用示踪剂由细胞能量代谢的主要能源物质改造而来，</w:t>
      </w:r>
      <w:r>
        <w:rPr>
          <w:spacing w:val="-2"/>
          <w:sz w:val="21"/>
        </w:rPr>
        <w:t>进入细胞后不易被代谢，可以反映细胞摄取能源物质的量。由此可知，这种示踪剂是一种改造过的（</w:t>
      </w:r>
      <w:r>
        <w:rPr>
          <w:sz w:val="21"/>
        </w:rPr>
        <w:tab/>
      </w:r>
      <w:r>
        <w:rPr>
          <w:spacing w:val="-10"/>
          <w:sz w:val="21"/>
        </w:rPr>
        <w:t>）</w:t>
      </w:r>
    </w:p>
    <w:p>
      <w:pPr>
        <w:pStyle w:val="BodyText"/>
        <w:tabs>
          <w:tab w:val="left" w:pos="2595"/>
          <w:tab w:val="left" w:pos="5032"/>
          <w:tab w:val="left" w:pos="7468"/>
        </w:tabs>
        <w:spacing w:before="3"/>
      </w:pPr>
      <w:r>
        <w:rPr>
          <w:rFonts w:ascii="Times New Roman" w:eastAsia="Times New Roman"/>
        </w:rPr>
        <w:t>A.</w:t>
      </w:r>
      <w:r>
        <w:rPr>
          <w:rFonts w:ascii="Times New Roman" w:eastAsia="Times New Roman"/>
          <w:spacing w:val="51"/>
        </w:rPr>
        <w:t xml:space="preserve"> </w:t>
      </w:r>
      <w:r>
        <w:t>维生</w:t>
      </w:r>
      <w:r>
        <w:rPr>
          <w:spacing w:val="-10"/>
        </w:rPr>
        <w:t>素</w:t>
      </w:r>
      <w:r>
        <w:tab/>
      </w:r>
      <w:r>
        <w:rPr>
          <w:rFonts w:ascii="Times New Roman" w:eastAsia="Times New Roman"/>
        </w:rPr>
        <w:t>B.</w:t>
      </w:r>
      <w:r>
        <w:rPr>
          <w:rFonts w:ascii="Times New Roman" w:eastAsia="Times New Roman"/>
          <w:spacing w:val="52"/>
        </w:rPr>
        <w:t xml:space="preserve"> </w:t>
      </w:r>
      <w:r>
        <w:t>葡萄</w:t>
      </w:r>
      <w:r>
        <w:rPr>
          <w:spacing w:val="-10"/>
        </w:rPr>
        <w:t>糖</w:t>
      </w:r>
      <w:r>
        <w:tab/>
      </w:r>
      <w:r>
        <w:rPr>
          <w:rFonts w:ascii="Times New Roman" w:eastAsia="Times New Roman"/>
        </w:rPr>
        <w:t>C.</w:t>
      </w:r>
      <w:r>
        <w:rPr>
          <w:rFonts w:ascii="Times New Roman" w:eastAsia="Times New Roman"/>
          <w:spacing w:val="52"/>
        </w:rPr>
        <w:t xml:space="preserve"> </w:t>
      </w:r>
      <w:r>
        <w:t>氨基</w:t>
      </w:r>
      <w:r>
        <w:rPr>
          <w:spacing w:val="-10"/>
        </w:rPr>
        <w:t>酸</w:t>
      </w:r>
      <w:r>
        <w:tab/>
      </w:r>
      <w:r>
        <w:rPr>
          <w:rFonts w:ascii="Times New Roman" w:eastAsia="Times New Roman"/>
        </w:rPr>
        <w:t>D.</w:t>
      </w:r>
      <w:r>
        <w:rPr>
          <w:rFonts w:ascii="Times New Roman" w:eastAsia="Times New Roman"/>
          <w:spacing w:val="51"/>
        </w:rPr>
        <w:t xml:space="preserve"> </w:t>
      </w:r>
      <w:r>
        <w:t>核苷</w:t>
      </w:r>
      <w:r>
        <w:rPr>
          <w:spacing w:val="-10"/>
        </w:rPr>
        <w:t>酸</w:t>
      </w:r>
    </w:p>
    <w:p>
      <w:pPr>
        <w:pStyle w:val="BodyText"/>
        <w:spacing w:before="6"/>
        <w:ind w:left="0"/>
        <w:rPr>
          <w:sz w:val="15"/>
        </w:rPr>
      </w:pPr>
    </w:p>
    <w:p>
      <w:pPr>
        <w:pStyle w:val="BodyText"/>
        <w:rPr>
          <w:rFonts w:ascii="Times New Roman" w:eastAsia="Times New Roman"/>
        </w:rPr>
      </w:pPr>
      <w:r>
        <w:rPr>
          <w:color w:val="2D75B6"/>
        </w:rPr>
        <w:t>【答案】</w:t>
      </w:r>
      <w:r>
        <w:rPr>
          <w:rFonts w:ascii="Times New Roman" w:eastAsia="Times New Roman"/>
          <w:spacing w:val="-10"/>
        </w:rPr>
        <w:t>B</w:t>
      </w:r>
    </w:p>
    <w:p>
      <w:pPr>
        <w:pStyle w:val="BodyText"/>
        <w:spacing w:before="4"/>
        <w:ind w:left="0"/>
        <w:rPr>
          <w:rFonts w:ascii="Times New Roman"/>
          <w:sz w:val="17"/>
        </w:rPr>
      </w:pPr>
    </w:p>
    <w:p>
      <w:pPr>
        <w:pStyle w:val="BodyText"/>
      </w:pPr>
      <w:r>
        <w:rPr>
          <w:color w:val="2D75B6"/>
          <w:spacing w:val="-3"/>
        </w:rPr>
        <w:t>【解析】</w:t>
      </w:r>
    </w:p>
    <w:p>
      <w:pPr>
        <w:pStyle w:val="BodyText"/>
        <w:spacing w:before="2"/>
        <w:ind w:left="0"/>
        <w:rPr>
          <w:sz w:val="15"/>
        </w:rPr>
      </w:pPr>
    </w:p>
    <w:p>
      <w:pPr>
        <w:pStyle w:val="BodyText"/>
        <w:spacing w:line="422" w:lineRule="auto"/>
        <w:ind w:left="159" w:right="326"/>
      </w:pPr>
      <w:r>
        <w:rPr>
          <w:spacing w:val="2"/>
        </w:rPr>
        <w:t>【分析】糖类一般由</w:t>
      </w:r>
      <w:r>
        <w:rPr>
          <w:rFonts w:ascii="Times New Roman" w:eastAsia="Times New Roman"/>
        </w:rPr>
        <w:t>C</w:t>
      </w:r>
      <w:r>
        <w:t>、</w:t>
      </w:r>
      <w:r>
        <w:rPr>
          <w:rFonts w:ascii="Times New Roman" w:eastAsia="Times New Roman"/>
        </w:rPr>
        <w:t>H</w:t>
      </w:r>
      <w:r>
        <w:t>、</w:t>
      </w:r>
      <w:r>
        <w:rPr>
          <w:rFonts w:ascii="Times New Roman" w:eastAsia="Times New Roman"/>
        </w:rPr>
        <w:t>O</w:t>
      </w:r>
      <w:r>
        <w:rPr>
          <w:rFonts w:ascii="Times New Roman" w:eastAsia="Times New Roman"/>
          <w:spacing w:val="-14"/>
        </w:rPr>
        <w:t xml:space="preserve"> </w:t>
      </w:r>
      <w:r>
        <w:t>三种元素组成，分为单糖、二糖和多糖，是主要的能源物质。常见的单糖有</w:t>
      </w:r>
      <w:r>
        <w:rPr>
          <w:spacing w:val="-2"/>
        </w:rPr>
        <w:t>葡萄糖、果糖、半乳糖、核糖和脱氧核糖等。</w:t>
      </w:r>
    </w:p>
    <w:p>
      <w:pPr>
        <w:pStyle w:val="BodyText"/>
        <w:spacing w:line="417" w:lineRule="auto"/>
        <w:ind w:left="159" w:right="327"/>
      </w:pPr>
      <w:r>
        <w:rPr>
          <w:spacing w:val="-2"/>
        </w:rPr>
        <w:t>【详解】分析题意可知，该示踪剂由细胞能量代谢的主要能源物质改造而来，应是糖类，且又知该物质进入细胞后不易被代谢，可以反映细胞摄取能源物质的量，则该物质应是被称为</w:t>
      </w:r>
      <w:r>
        <w:rPr>
          <w:rFonts w:ascii="Times New Roman" w:eastAsia="Times New Roman" w:hAnsi="Times New Roman"/>
          <w:spacing w:val="-2"/>
        </w:rPr>
        <w:t>“</w:t>
      </w:r>
      <w:r>
        <w:rPr>
          <w:spacing w:val="-2"/>
        </w:rPr>
        <w:t>生命的燃料</w:t>
      </w:r>
      <w:r>
        <w:rPr>
          <w:rFonts w:ascii="Times New Roman" w:eastAsia="Times New Roman" w:hAnsi="Times New Roman"/>
          <w:spacing w:val="-2"/>
        </w:rPr>
        <w:t>”</w:t>
      </w:r>
      <w:r>
        <w:rPr>
          <w:spacing w:val="-2"/>
        </w:rPr>
        <w:t>的葡萄糖。</w:t>
      </w:r>
      <w:r>
        <w:rPr>
          <w:rFonts w:ascii="Times New Roman" w:eastAsia="Times New Roman" w:hAnsi="Times New Roman"/>
          <w:spacing w:val="-2"/>
        </w:rPr>
        <w:t>B</w:t>
      </w:r>
      <w:r>
        <w:rPr>
          <w:rFonts w:ascii="Times New Roman" w:eastAsia="Times New Roman" w:hAnsi="Times New Roman"/>
          <w:spacing w:val="-12"/>
        </w:rPr>
        <w:t xml:space="preserve"> </w:t>
      </w:r>
      <w:r>
        <w:rPr>
          <w:spacing w:val="-2"/>
        </w:rPr>
        <w:t>符</w:t>
      </w:r>
      <w:r>
        <w:rPr>
          <w:spacing w:val="-4"/>
        </w:rPr>
        <w:t>合题意。</w:t>
      </w:r>
    </w:p>
    <w:p>
      <w:pPr>
        <w:pStyle w:val="BodyText"/>
        <w:spacing w:line="264" w:lineRule="exact"/>
      </w:pPr>
      <w:r>
        <w:rPr>
          <w:spacing w:val="-18"/>
        </w:rPr>
        <w:t xml:space="preserve">故选 </w:t>
      </w:r>
      <w:r>
        <w:rPr>
          <w:rFonts w:ascii="Times New Roman" w:eastAsia="Times New Roman"/>
        </w:rPr>
        <w:t>B</w:t>
      </w:r>
      <w:r>
        <w:rPr>
          <w:spacing w:val="-10"/>
        </w:rPr>
        <w:t>。</w:t>
      </w:r>
    </w:p>
    <w:p>
      <w:pPr>
        <w:pStyle w:val="ListParagraph"/>
        <w:numPr>
          <w:ilvl w:val="0"/>
          <w:numId w:val="12"/>
        </w:numPr>
        <w:tabs>
          <w:tab w:val="left" w:pos="422"/>
          <w:tab w:val="left" w:pos="3729"/>
        </w:tabs>
        <w:spacing w:before="197" w:after="7" w:line="417" w:lineRule="auto"/>
        <w:ind w:left="160" w:right="360" w:firstLine="0"/>
        <w:jc w:val="left"/>
        <w:rPr>
          <w:sz w:val="21"/>
        </w:rPr>
      </w:pPr>
      <w:r>
        <w:drawing>
          <wp:anchor distT="0" distB="0" distL="0" distR="0" simplePos="0" relativeHeight="251658240" behindDoc="1" locked="0" layoutInCell="1" allowOverlap="1">
            <wp:simplePos x="0" y="0"/>
            <wp:positionH relativeFrom="page">
              <wp:posOffset>2713875</wp:posOffset>
            </wp:positionH>
            <wp:positionV relativeFrom="paragraph">
              <wp:posOffset>587225</wp:posOffset>
            </wp:positionV>
            <wp:extent cx="22205" cy="42290"/>
            <wp:effectExtent l="0" t="0" r="0" b="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2"/>
          <w:sz w:val="21"/>
        </w:rPr>
        <w:t>运动强度越低，骨骼肌的耗氧量越少。如图显示在不同强度体育运动时，骨骼肌消耗的糖类和脂类的</w:t>
      </w:r>
      <w:r>
        <w:rPr>
          <w:spacing w:val="-2"/>
          <w:sz w:val="21"/>
        </w:rPr>
        <w:t>相对量。对这一结果正确的理解是（</w:t>
      </w:r>
      <w:r>
        <w:rPr>
          <w:sz w:val="21"/>
        </w:rPr>
        <w:tab/>
      </w:r>
      <w:r>
        <w:rPr>
          <w:spacing w:val="-10"/>
          <w:sz w:val="21"/>
        </w:rPr>
        <w:t>）</w:t>
      </w:r>
    </w:p>
    <w:p>
      <w:pPr>
        <w:pStyle w:val="BodyText"/>
        <w:ind w:left="307"/>
        <w:rPr>
          <w:sz w:val="20"/>
        </w:rPr>
      </w:pPr>
      <w:r>
        <w:rPr>
          <w:sz w:val="20"/>
        </w:rPr>
        <w:drawing>
          <wp:inline distT="0" distB="0" distL="0" distR="0">
            <wp:extent cx="2734231" cy="1690497"/>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xmlns:r="http://schemas.openxmlformats.org/officeDocument/2006/relationships" r:embed="rId5" cstate="print"/>
                    <a:stretch>
                      <a:fillRect/>
                    </a:stretch>
                  </pic:blipFill>
                  <pic:spPr>
                    <a:xfrm>
                      <a:off x="0" y="0"/>
                      <a:ext cx="2734231" cy="1690497"/>
                    </a:xfrm>
                    <a:prstGeom prst="rect">
                      <a:avLst/>
                    </a:prstGeom>
                  </pic:spPr>
                </pic:pic>
              </a:graphicData>
            </a:graphic>
          </wp:inline>
        </w:drawing>
      </w:r>
    </w:p>
    <w:p>
      <w:pPr>
        <w:pStyle w:val="ListParagraph"/>
        <w:numPr>
          <w:ilvl w:val="1"/>
          <w:numId w:val="12"/>
        </w:numPr>
        <w:tabs>
          <w:tab w:val="left" w:pos="468"/>
        </w:tabs>
        <w:spacing w:before="138" w:after="0" w:line="240" w:lineRule="auto"/>
        <w:ind w:left="468" w:right="0" w:hanging="308"/>
        <w:jc w:val="left"/>
        <w:rPr>
          <w:sz w:val="21"/>
        </w:rPr>
      </w:pPr>
      <w:r>
        <w:rPr>
          <w:spacing w:val="-1"/>
          <w:sz w:val="21"/>
        </w:rPr>
        <w:t>低强度运动时，主要利用脂肪酸供能</w:t>
      </w:r>
    </w:p>
    <w:p>
      <w:pPr>
        <w:pStyle w:val="BodyText"/>
        <w:spacing w:before="7"/>
        <w:ind w:left="0"/>
        <w:rPr>
          <w:sz w:val="15"/>
        </w:rPr>
      </w:pPr>
    </w:p>
    <w:p>
      <w:pPr>
        <w:pStyle w:val="ListParagraph"/>
        <w:numPr>
          <w:ilvl w:val="1"/>
          <w:numId w:val="12"/>
        </w:numPr>
        <w:tabs>
          <w:tab w:val="left" w:pos="457"/>
        </w:tabs>
        <w:spacing w:before="0" w:after="0" w:line="240" w:lineRule="auto"/>
        <w:ind w:left="457" w:right="0" w:hanging="297"/>
        <w:jc w:val="left"/>
        <w:rPr>
          <w:sz w:val="21"/>
        </w:rPr>
      </w:pPr>
      <w:r>
        <w:rPr>
          <w:spacing w:val="-1"/>
          <w:sz w:val="21"/>
        </w:rPr>
        <w:t>中等强度运动时，主要供能物质是血糖</w:t>
      </w:r>
    </w:p>
    <w:p>
      <w:pPr>
        <w:pStyle w:val="BodyText"/>
        <w:spacing w:before="6"/>
        <w:ind w:left="0"/>
        <w:rPr>
          <w:sz w:val="15"/>
        </w:rPr>
      </w:pPr>
    </w:p>
    <w:p>
      <w:pPr>
        <w:pStyle w:val="ListParagraph"/>
        <w:numPr>
          <w:ilvl w:val="1"/>
          <w:numId w:val="12"/>
        </w:numPr>
        <w:tabs>
          <w:tab w:val="left" w:pos="457"/>
        </w:tabs>
        <w:spacing w:before="0" w:after="0" w:line="240" w:lineRule="auto"/>
        <w:ind w:left="457" w:right="0" w:hanging="297"/>
        <w:jc w:val="left"/>
        <w:rPr>
          <w:rFonts w:ascii="Times New Roman" w:eastAsia="Times New Roman"/>
          <w:sz w:val="21"/>
        </w:rPr>
      </w:pPr>
      <w:r>
        <w:rPr>
          <w:spacing w:val="-3"/>
          <w:sz w:val="21"/>
        </w:rPr>
        <w:t xml:space="preserve">高强度运动时，糖类中的能量全部转变为 </w:t>
      </w:r>
      <w:r>
        <w:rPr>
          <w:rFonts w:ascii="Times New Roman" w:eastAsia="Times New Roman"/>
          <w:spacing w:val="-5"/>
          <w:sz w:val="21"/>
        </w:rPr>
        <w:t>ATP</w:t>
      </w:r>
    </w:p>
    <w:p>
      <w:pPr>
        <w:pStyle w:val="BodyText"/>
        <w:spacing w:before="4"/>
        <w:ind w:left="0"/>
        <w:rPr>
          <w:rFonts w:ascii="Times New Roman"/>
          <w:sz w:val="17"/>
        </w:rPr>
      </w:pPr>
    </w:p>
    <w:p>
      <w:pPr>
        <w:pStyle w:val="ListParagraph"/>
        <w:numPr>
          <w:ilvl w:val="1"/>
          <w:numId w:val="12"/>
        </w:numPr>
        <w:tabs>
          <w:tab w:val="left" w:pos="468"/>
        </w:tabs>
        <w:spacing w:before="0" w:after="0" w:line="240" w:lineRule="auto"/>
        <w:ind w:left="468" w:right="0" w:hanging="308"/>
        <w:jc w:val="left"/>
        <w:rPr>
          <w:sz w:val="21"/>
        </w:rPr>
      </w:pPr>
      <w:r>
        <w:rPr>
          <w:spacing w:val="-1"/>
          <w:sz w:val="21"/>
        </w:rPr>
        <w:t>肌糖原在有氧条件下才能氧化分解提供能量</w:t>
      </w:r>
    </w:p>
    <w:p>
      <w:pPr>
        <w:pStyle w:val="BodyText"/>
        <w:spacing w:before="7"/>
        <w:ind w:left="0"/>
        <w:rPr>
          <w:sz w:val="15"/>
        </w:rPr>
      </w:pPr>
    </w:p>
    <w:p>
      <w:pPr>
        <w:pStyle w:val="BodyText"/>
        <w:rPr>
          <w:rFonts w:ascii="Times New Roman" w:eastAsia="Times New Roman"/>
        </w:rPr>
      </w:pPr>
      <w:r>
        <w:rPr>
          <w:color w:val="2D75B6"/>
        </w:rPr>
        <w:t>【答案】</w:t>
      </w:r>
      <w:r>
        <w:rPr>
          <w:rFonts w:ascii="Times New Roman" w:eastAsia="Times New Roman"/>
          <w:spacing w:val="-10"/>
        </w:rPr>
        <w:t>A</w:t>
      </w:r>
    </w:p>
    <w:p>
      <w:pPr>
        <w:pStyle w:val="BodyText"/>
        <w:spacing w:before="3"/>
        <w:ind w:left="0"/>
        <w:rPr>
          <w:rFonts w:ascii="Times New Roman"/>
          <w:sz w:val="17"/>
        </w:rPr>
      </w:pPr>
    </w:p>
    <w:p>
      <w:pPr>
        <w:pStyle w:val="BodyText"/>
      </w:pPr>
      <w:r>
        <w:rPr>
          <w:color w:val="2D75B6"/>
          <w:spacing w:val="-3"/>
        </w:rPr>
        <w:t>【解析】</w:t>
      </w:r>
    </w:p>
    <w:p>
      <w:pPr>
        <w:pStyle w:val="BodyText"/>
        <w:spacing w:before="7"/>
        <w:ind w:left="0"/>
        <w:rPr>
          <w:sz w:val="15"/>
        </w:rPr>
      </w:pPr>
    </w:p>
    <w:p>
      <w:pPr>
        <w:pStyle w:val="BodyText"/>
      </w:pPr>
      <w:r>
        <w:rPr>
          <w:spacing w:val="-1"/>
        </w:rPr>
        <w:t>【分析】如图显示在不同强度体育运动时，骨骼肌消耗的糖类和脂类的相对量，当运动强度较低时，主要</w:t>
      </w:r>
    </w:p>
    <w:p>
      <w:pPr>
        <w:spacing w:after="0"/>
        <w:sectPr>
          <w:type w:val="continuous"/>
          <w:pgSz w:w="11900" w:h="16830"/>
          <w:pgMar w:top="920" w:right="740" w:bottom="460" w:left="920" w:header="150" w:footer="276"/>
          <w:pgNumType w:start="1"/>
          <w:cols w:space="708"/>
        </w:sectPr>
      </w:pPr>
    </w:p>
    <w:p>
      <w:pPr>
        <w:pStyle w:val="BodyText"/>
        <w:spacing w:before="71" w:line="417" w:lineRule="auto"/>
        <w:ind w:right="414"/>
      </w:pPr>
      <w:r>
        <w:rPr>
          <w:spacing w:val="-2"/>
        </w:rPr>
        <w:t>利用脂肪酸供能；当中等强度运动时，主要供能物质是肌糖原，其次是脂肪酸；当高强度运动时，主要利用肌糖原供能。</w:t>
      </w:r>
    </w:p>
    <w:p>
      <w:pPr>
        <w:pStyle w:val="BodyText"/>
        <w:spacing w:line="264" w:lineRule="exact"/>
      </w:pPr>
      <w:r>
        <w:t>【详解】</w:t>
      </w:r>
      <w:r>
        <w:rPr>
          <w:rFonts w:ascii="Times New Roman" w:eastAsia="Times New Roman"/>
        </w:rPr>
        <w:t>A</w:t>
      </w:r>
      <w:r>
        <w:t>、由图可知，当运动强度较低时，主要利用脂肪酸供能，</w:t>
      </w:r>
      <w:r>
        <w:rPr>
          <w:rFonts w:ascii="Times New Roman" w:eastAsia="Times New Roman"/>
        </w:rPr>
        <w:t>A</w:t>
      </w:r>
      <w:r>
        <w:rPr>
          <w:rFonts w:ascii="Times New Roman" w:eastAsia="Times New Roman"/>
          <w:spacing w:val="-2"/>
        </w:rPr>
        <w:t xml:space="preserve"> </w:t>
      </w:r>
      <w:r>
        <w:rPr>
          <w:spacing w:val="-4"/>
        </w:rPr>
        <w:t>正确；</w:t>
      </w:r>
    </w:p>
    <w:p>
      <w:pPr>
        <w:pStyle w:val="BodyText"/>
        <w:spacing w:before="7"/>
        <w:ind w:left="0"/>
        <w:rPr>
          <w:sz w:val="15"/>
        </w:rPr>
      </w:pPr>
    </w:p>
    <w:p>
      <w:pPr>
        <w:pStyle w:val="BodyText"/>
      </w:pPr>
      <w:r>
        <w:rPr>
          <w:rFonts w:ascii="Times New Roman" w:eastAsia="Times New Roman"/>
        </w:rPr>
        <w:t>B</w:t>
      </w:r>
      <w:r>
        <w:t>、由图可知，中等强度运动时，主要供能物质是肌糖原，其次是脂肪酸，</w:t>
      </w:r>
      <w:r>
        <w:rPr>
          <w:rFonts w:ascii="Times New Roman" w:eastAsia="Times New Roman"/>
        </w:rPr>
        <w:t xml:space="preserve">B </w:t>
      </w:r>
      <w:r>
        <w:rPr>
          <w:spacing w:val="-4"/>
        </w:rPr>
        <w:t>错误；</w:t>
      </w:r>
    </w:p>
    <w:p>
      <w:pPr>
        <w:pStyle w:val="BodyText"/>
        <w:spacing w:before="7"/>
        <w:ind w:left="0"/>
        <w:rPr>
          <w:sz w:val="15"/>
        </w:rPr>
      </w:pPr>
    </w:p>
    <w:p>
      <w:pPr>
        <w:pStyle w:val="BodyText"/>
      </w:pPr>
      <w:r>
        <w:rPr>
          <w:rFonts w:ascii="Times New Roman" w:eastAsia="Times New Roman"/>
          <w:spacing w:val="-2"/>
        </w:rPr>
        <w:t>C</w:t>
      </w:r>
      <w:r>
        <w:rPr>
          <w:spacing w:val="-3"/>
        </w:rPr>
        <w:t xml:space="preserve">、高强度运动时，糖类中的能量大部分以热能的形式散失，少部分转变为 </w:t>
      </w:r>
      <w:r>
        <w:rPr>
          <w:rFonts w:ascii="Times New Roman" w:eastAsia="Times New Roman"/>
          <w:spacing w:val="-2"/>
        </w:rPr>
        <w:t>ATP</w:t>
      </w:r>
      <w:r>
        <w:rPr>
          <w:spacing w:val="-2"/>
        </w:rPr>
        <w:t>，</w:t>
      </w:r>
      <w:r>
        <w:rPr>
          <w:rFonts w:ascii="Times New Roman" w:eastAsia="Times New Roman"/>
          <w:spacing w:val="-2"/>
        </w:rPr>
        <w:t>C</w:t>
      </w:r>
      <w:r>
        <w:rPr>
          <w:rFonts w:ascii="Times New Roman" w:eastAsia="Times New Roman"/>
          <w:spacing w:val="28"/>
        </w:rPr>
        <w:t xml:space="preserve"> </w:t>
      </w:r>
      <w:r>
        <w:rPr>
          <w:spacing w:val="-5"/>
        </w:rPr>
        <w:t>错误；</w:t>
      </w:r>
    </w:p>
    <w:p>
      <w:pPr>
        <w:pStyle w:val="BodyText"/>
        <w:spacing w:before="7"/>
        <w:ind w:left="0"/>
        <w:rPr>
          <w:sz w:val="15"/>
        </w:rPr>
      </w:pPr>
    </w:p>
    <w:p>
      <w:pPr>
        <w:pStyle w:val="BodyText"/>
        <w:spacing w:line="417" w:lineRule="auto"/>
        <w:ind w:right="326"/>
      </w:pPr>
      <w:r>
        <w:rPr>
          <w:rFonts w:ascii="Times New Roman" w:eastAsia="Times New Roman"/>
          <w:spacing w:val="-2"/>
        </w:rPr>
        <w:t>D</w:t>
      </w:r>
      <w:r>
        <w:rPr>
          <w:spacing w:val="-2"/>
        </w:rPr>
        <w:t>、高强度运动时，机体同时进行有氧呼吸和无氧呼吸，肌糖原在有氧条件和无氧条件均能氧化分解提供能</w:t>
      </w:r>
      <w:r>
        <w:t>量，</w:t>
      </w:r>
      <w:r>
        <w:rPr>
          <w:rFonts w:ascii="Times New Roman" w:eastAsia="Times New Roman"/>
        </w:rPr>
        <w:t xml:space="preserve">D </w:t>
      </w:r>
      <w:r>
        <w:t>错误。</w:t>
      </w:r>
    </w:p>
    <w:p>
      <w:pPr>
        <w:pStyle w:val="BodyText"/>
        <w:spacing w:line="269" w:lineRule="exact"/>
      </w:pPr>
      <w:r>
        <w:rPr>
          <w:spacing w:val="-18"/>
        </w:rPr>
        <w:t xml:space="preserve">故选 </w:t>
      </w:r>
      <w:r>
        <w:rPr>
          <w:rFonts w:ascii="Times New Roman" w:eastAsia="Times New Roman"/>
          <w:spacing w:val="-2"/>
        </w:rPr>
        <w:t>A</w:t>
      </w:r>
      <w:r>
        <w:rPr>
          <w:spacing w:val="-10"/>
        </w:rPr>
        <w:t>。</w:t>
      </w:r>
    </w:p>
    <w:p>
      <w:pPr>
        <w:pStyle w:val="BodyText"/>
        <w:spacing w:before="11"/>
        <w:ind w:left="0"/>
        <w:rPr>
          <w:sz w:val="15"/>
        </w:rPr>
      </w:pPr>
    </w:p>
    <w:p>
      <w:pPr>
        <w:pStyle w:val="ListParagraph"/>
        <w:numPr>
          <w:ilvl w:val="0"/>
          <w:numId w:val="12"/>
        </w:numPr>
        <w:tabs>
          <w:tab w:val="left" w:pos="422"/>
          <w:tab w:val="left" w:pos="9077"/>
        </w:tabs>
        <w:spacing w:before="0" w:after="0" w:line="240" w:lineRule="auto"/>
        <w:ind w:left="422" w:right="0" w:hanging="262"/>
        <w:jc w:val="left"/>
        <w:rPr>
          <w:sz w:val="21"/>
        </w:rPr>
      </w:pPr>
      <w:r>
        <w:rPr>
          <w:sz w:val="21"/>
        </w:rPr>
        <w:t>在两种光照强度下，不同温度对某植物</w:t>
      </w:r>
      <w:r>
        <w:rPr>
          <w:spacing w:val="-53"/>
          <w:sz w:val="21"/>
        </w:rPr>
        <w:t xml:space="preserve"> </w:t>
      </w:r>
      <w:r>
        <w:rPr>
          <w:rFonts w:ascii="Times New Roman" w:eastAsia="Times New Roman"/>
          <w:sz w:val="21"/>
        </w:rPr>
        <w:t>CO</w:t>
      </w:r>
      <w:r>
        <w:rPr>
          <w:rFonts w:ascii="Times New Roman" w:eastAsia="Times New Roman"/>
          <w:sz w:val="21"/>
          <w:vertAlign w:val="subscript"/>
        </w:rPr>
        <w:t>2</w:t>
      </w:r>
      <w:r>
        <w:rPr>
          <w:rFonts w:ascii="Times New Roman" w:eastAsia="Times New Roman"/>
          <w:sz w:val="21"/>
          <w:vertAlign w:val="baseline"/>
        </w:rPr>
        <w:t xml:space="preserve"> </w:t>
      </w:r>
      <w:r>
        <w:rPr>
          <w:sz w:val="21"/>
          <w:vertAlign w:val="baseline"/>
        </w:rPr>
        <w:t>吸收速率的影响如图。对此图理解错误的是</w:t>
      </w:r>
      <w:r>
        <w:rPr>
          <w:spacing w:val="-10"/>
          <w:sz w:val="21"/>
          <w:vertAlign w:val="baseline"/>
        </w:rPr>
        <w:t>（</w:t>
      </w:r>
      <w:r>
        <w:rPr>
          <w:sz w:val="21"/>
          <w:vertAlign w:val="baseline"/>
        </w:rPr>
        <w:tab/>
      </w:r>
      <w:r>
        <w:rPr>
          <w:spacing w:val="-10"/>
          <w:sz w:val="21"/>
          <w:vertAlign w:val="baseline"/>
        </w:rPr>
        <w:t>）</w:t>
      </w:r>
    </w:p>
    <w:p>
      <w:pPr>
        <w:pStyle w:val="BodyText"/>
        <w:ind w:left="0"/>
        <w:rPr>
          <w:sz w:val="10"/>
        </w:rPr>
      </w:pPr>
      <w:r>
        <w:drawing>
          <wp:anchor distT="0" distB="0" distL="0" distR="0" simplePos="0" relativeHeight="251678720" behindDoc="1" locked="0" layoutInCell="1" allowOverlap="1">
            <wp:simplePos x="0" y="0"/>
            <wp:positionH relativeFrom="page">
              <wp:posOffset>685800</wp:posOffset>
            </wp:positionH>
            <wp:positionV relativeFrom="paragraph">
              <wp:posOffset>97038</wp:posOffset>
            </wp:positionV>
            <wp:extent cx="3229070" cy="2552319"/>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xmlns:r="http://schemas.openxmlformats.org/officeDocument/2006/relationships" r:embed="rId6" cstate="print"/>
                    <a:stretch>
                      <a:fillRect/>
                    </a:stretch>
                  </pic:blipFill>
                  <pic:spPr>
                    <a:xfrm>
                      <a:off x="0" y="0"/>
                      <a:ext cx="3229070" cy="2552319"/>
                    </a:xfrm>
                    <a:prstGeom prst="rect">
                      <a:avLst/>
                    </a:prstGeom>
                  </pic:spPr>
                </pic:pic>
              </a:graphicData>
            </a:graphic>
          </wp:anchor>
        </w:drawing>
      </w:r>
    </w:p>
    <w:p>
      <w:pPr>
        <w:pStyle w:val="ListParagraph"/>
        <w:numPr>
          <w:ilvl w:val="1"/>
          <w:numId w:val="12"/>
        </w:numPr>
        <w:tabs>
          <w:tab w:val="left" w:pos="468"/>
        </w:tabs>
        <w:spacing w:before="83" w:after="0" w:line="240" w:lineRule="auto"/>
        <w:ind w:left="160" w:right="0" w:firstLine="0"/>
        <w:jc w:val="left"/>
        <w:rPr>
          <w:sz w:val="21"/>
        </w:rPr>
      </w:pPr>
      <w:r>
        <w:rPr>
          <w:sz w:val="21"/>
        </w:rPr>
        <w:t>在低光强下，</w:t>
      </w:r>
      <w:r>
        <w:rPr>
          <w:rFonts w:ascii="Times New Roman" w:eastAsia="Times New Roman"/>
          <w:sz w:val="21"/>
        </w:rPr>
        <w:t>CO</w:t>
      </w:r>
      <w:r>
        <w:rPr>
          <w:rFonts w:ascii="Times New Roman" w:eastAsia="Times New Roman"/>
          <w:sz w:val="21"/>
          <w:vertAlign w:val="subscript"/>
        </w:rPr>
        <w:t>2</w:t>
      </w:r>
      <w:r>
        <w:rPr>
          <w:rFonts w:ascii="Times New Roman" w:eastAsia="Times New Roman"/>
          <w:sz w:val="21"/>
          <w:vertAlign w:val="baseline"/>
        </w:rPr>
        <w:t xml:space="preserve"> </w:t>
      </w:r>
      <w:r>
        <w:rPr>
          <w:spacing w:val="-1"/>
          <w:sz w:val="21"/>
          <w:vertAlign w:val="baseline"/>
        </w:rPr>
        <w:t>吸收速率随叶温升高而下降的原因是呼吸速率上升</w:t>
      </w:r>
    </w:p>
    <w:p>
      <w:pPr>
        <w:pStyle w:val="ListParagraph"/>
        <w:numPr>
          <w:ilvl w:val="1"/>
          <w:numId w:val="12"/>
        </w:numPr>
        <w:tabs>
          <w:tab w:val="left" w:pos="457"/>
        </w:tabs>
        <w:spacing w:before="199" w:after="0" w:line="240" w:lineRule="auto"/>
        <w:ind w:left="160" w:right="0" w:firstLine="0"/>
        <w:jc w:val="left"/>
        <w:rPr>
          <w:sz w:val="21"/>
        </w:rPr>
      </w:pPr>
      <w:r>
        <w:drawing>
          <wp:anchor distT="0" distB="0" distL="0" distR="0" simplePos="0" relativeHeight="251659264" behindDoc="1" locked="0" layoutInCell="1" allowOverlap="1">
            <wp:simplePos x="0" y="0"/>
            <wp:positionH relativeFrom="page">
              <wp:posOffset>2713875</wp:posOffset>
            </wp:positionH>
            <wp:positionV relativeFrom="paragraph">
              <wp:posOffset>-303044</wp:posOffset>
            </wp:positionV>
            <wp:extent cx="22205" cy="42290"/>
            <wp:effectExtent l="0" t="0" r="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z w:val="21"/>
        </w:rPr>
        <w:t>在高光强下，</w:t>
      </w:r>
      <w:r>
        <w:rPr>
          <w:rFonts w:ascii="Times New Roman" w:eastAsia="Times New Roman"/>
          <w:sz w:val="21"/>
        </w:rPr>
        <w:t>M</w:t>
      </w:r>
      <w:r>
        <w:rPr>
          <w:rFonts w:ascii="Times New Roman" w:eastAsia="Times New Roman"/>
          <w:spacing w:val="-1"/>
          <w:sz w:val="21"/>
        </w:rPr>
        <w:t xml:space="preserve"> </w:t>
      </w:r>
      <w:r>
        <w:rPr>
          <w:spacing w:val="-14"/>
          <w:sz w:val="21"/>
        </w:rPr>
        <w:t xml:space="preserve">点左侧 </w:t>
      </w:r>
      <w:r>
        <w:rPr>
          <w:rFonts w:ascii="Times New Roman" w:eastAsia="Times New Roman"/>
          <w:sz w:val="21"/>
        </w:rPr>
        <w:t>CO</w:t>
      </w:r>
      <w:r>
        <w:rPr>
          <w:rFonts w:ascii="Times New Roman" w:eastAsia="Times New Roman"/>
          <w:sz w:val="21"/>
          <w:vertAlign w:val="subscript"/>
        </w:rPr>
        <w:t>2</w:t>
      </w:r>
      <w:r>
        <w:rPr>
          <w:rFonts w:ascii="Times New Roman" w:eastAsia="Times New Roman"/>
          <w:sz w:val="21"/>
          <w:vertAlign w:val="baseline"/>
        </w:rPr>
        <w:t xml:space="preserve"> </w:t>
      </w:r>
      <w:r>
        <w:rPr>
          <w:spacing w:val="-1"/>
          <w:sz w:val="21"/>
          <w:vertAlign w:val="baseline"/>
        </w:rPr>
        <w:t>吸收速率升高与光合酶活性增强相关</w:t>
      </w:r>
    </w:p>
    <w:p>
      <w:pPr>
        <w:pStyle w:val="ListParagraph"/>
        <w:numPr>
          <w:ilvl w:val="1"/>
          <w:numId w:val="12"/>
        </w:numPr>
        <w:tabs>
          <w:tab w:val="left" w:pos="456"/>
        </w:tabs>
        <w:spacing w:before="199" w:after="0" w:line="240" w:lineRule="auto"/>
        <w:ind w:left="456" w:right="0" w:hanging="297"/>
        <w:jc w:val="left"/>
        <w:rPr>
          <w:sz w:val="21"/>
        </w:rPr>
      </w:pPr>
      <w:r>
        <w:rPr>
          <w:spacing w:val="-9"/>
          <w:sz w:val="21"/>
        </w:rPr>
        <w:t xml:space="preserve">在图中两个 </w:t>
      </w:r>
      <w:r>
        <w:rPr>
          <w:rFonts w:ascii="Times New Roman" w:eastAsia="Times New Roman"/>
          <w:sz w:val="21"/>
        </w:rPr>
        <w:t>CP</w:t>
      </w:r>
      <w:r>
        <w:rPr>
          <w:rFonts w:ascii="Times New Roman" w:eastAsia="Times New Roman"/>
          <w:spacing w:val="-1"/>
          <w:sz w:val="21"/>
        </w:rPr>
        <w:t xml:space="preserve"> </w:t>
      </w:r>
      <w:r>
        <w:rPr>
          <w:spacing w:val="-1"/>
          <w:sz w:val="21"/>
        </w:rPr>
        <w:t>点处，植物均不能进行光合作用</w:t>
      </w:r>
    </w:p>
    <w:p>
      <w:pPr>
        <w:pStyle w:val="BodyText"/>
        <w:spacing w:before="6"/>
        <w:ind w:left="0"/>
        <w:rPr>
          <w:sz w:val="15"/>
        </w:rPr>
      </w:pPr>
    </w:p>
    <w:p>
      <w:pPr>
        <w:pStyle w:val="ListParagraph"/>
        <w:numPr>
          <w:ilvl w:val="1"/>
          <w:numId w:val="12"/>
        </w:numPr>
        <w:tabs>
          <w:tab w:val="left" w:pos="468"/>
        </w:tabs>
        <w:spacing w:before="0" w:after="0" w:line="240" w:lineRule="auto"/>
        <w:ind w:left="468" w:right="0" w:hanging="308"/>
        <w:jc w:val="left"/>
        <w:rPr>
          <w:sz w:val="21"/>
        </w:rPr>
      </w:pPr>
      <w:r>
        <w:rPr>
          <w:spacing w:val="-18"/>
          <w:sz w:val="21"/>
        </w:rPr>
        <w:t xml:space="preserve">图中 </w:t>
      </w:r>
      <w:r>
        <w:rPr>
          <w:rFonts w:ascii="Times New Roman" w:eastAsia="Times New Roman"/>
          <w:sz w:val="21"/>
        </w:rPr>
        <w:t>M</w:t>
      </w:r>
      <w:r>
        <w:rPr>
          <w:rFonts w:ascii="Times New Roman" w:eastAsia="Times New Roman"/>
          <w:spacing w:val="-1"/>
          <w:sz w:val="21"/>
        </w:rPr>
        <w:t xml:space="preserve"> </w:t>
      </w:r>
      <w:r>
        <w:rPr>
          <w:spacing w:val="-1"/>
          <w:sz w:val="21"/>
        </w:rPr>
        <w:t>点处光合速率与呼吸速率的差值最大</w:t>
      </w:r>
    </w:p>
    <w:p>
      <w:pPr>
        <w:pStyle w:val="BodyText"/>
        <w:spacing w:before="7"/>
        <w:ind w:left="0"/>
        <w:rPr>
          <w:sz w:val="15"/>
        </w:rPr>
      </w:pPr>
    </w:p>
    <w:p>
      <w:pPr>
        <w:pStyle w:val="BodyText"/>
        <w:rPr>
          <w:rFonts w:ascii="Times New Roman" w:eastAsia="Times New Roman"/>
        </w:rPr>
      </w:pPr>
      <w:r>
        <w:rPr>
          <w:color w:val="2D75B6"/>
        </w:rPr>
        <w:t>【答案】</w:t>
      </w:r>
      <w:r>
        <w:rPr>
          <w:rFonts w:ascii="Times New Roman" w:eastAsia="Times New Roman"/>
          <w:spacing w:val="-10"/>
        </w:rPr>
        <w:t>C</w:t>
      </w:r>
    </w:p>
    <w:p>
      <w:pPr>
        <w:pStyle w:val="BodyText"/>
        <w:spacing w:before="3"/>
        <w:ind w:left="0"/>
        <w:rPr>
          <w:rFonts w:ascii="Times New Roman"/>
          <w:sz w:val="17"/>
        </w:rPr>
      </w:pPr>
    </w:p>
    <w:p>
      <w:pPr>
        <w:pStyle w:val="BodyText"/>
        <w:spacing w:before="1"/>
      </w:pPr>
      <w:r>
        <w:rPr>
          <w:color w:val="2D75B6"/>
          <w:spacing w:val="-3"/>
        </w:rPr>
        <w:t>【解析】</w:t>
      </w:r>
    </w:p>
    <w:p>
      <w:pPr>
        <w:pStyle w:val="BodyText"/>
        <w:spacing w:before="6"/>
        <w:ind w:left="0"/>
        <w:rPr>
          <w:sz w:val="15"/>
        </w:rPr>
      </w:pPr>
    </w:p>
    <w:p>
      <w:pPr>
        <w:pStyle w:val="BodyText"/>
      </w:pPr>
      <w:r>
        <w:rPr>
          <w:spacing w:val="-3"/>
        </w:rPr>
        <w:t xml:space="preserve">【分析】本实验的自变量为光照强度和温度，因变量为 </w:t>
      </w:r>
      <w:r>
        <w:rPr>
          <w:rFonts w:ascii="Times New Roman" w:eastAsia="Times New Roman"/>
        </w:rPr>
        <w:t>CO</w:t>
      </w:r>
      <w:r>
        <w:rPr>
          <w:rFonts w:ascii="Times New Roman" w:eastAsia="Times New Roman"/>
          <w:vertAlign w:val="subscript"/>
        </w:rPr>
        <w:t>2</w:t>
      </w:r>
      <w:r>
        <w:rPr>
          <w:rFonts w:ascii="Times New Roman" w:eastAsia="Times New Roman"/>
          <w:vertAlign w:val="baseline"/>
        </w:rPr>
        <w:t xml:space="preserve"> </w:t>
      </w:r>
      <w:r>
        <w:rPr>
          <w:spacing w:val="-2"/>
          <w:vertAlign w:val="baseline"/>
        </w:rPr>
        <w:t>吸收速率。</w:t>
      </w:r>
    </w:p>
    <w:p>
      <w:pPr>
        <w:pStyle w:val="BodyText"/>
        <w:spacing w:before="199" w:line="412" w:lineRule="auto"/>
        <w:ind w:left="159" w:right="327"/>
      </w:pPr>
      <w:r>
        <w:rPr>
          <w:spacing w:val="-2"/>
        </w:rPr>
        <w:t>【详解】</w:t>
      </w:r>
      <w:r>
        <w:rPr>
          <w:rFonts w:ascii="Times New Roman" w:eastAsia="Times New Roman"/>
          <w:spacing w:val="-2"/>
        </w:rPr>
        <w:t>A</w:t>
      </w:r>
      <w:r>
        <w:rPr>
          <w:spacing w:val="-2"/>
        </w:rPr>
        <w:t>、</w:t>
      </w:r>
      <w:r>
        <w:rPr>
          <w:rFonts w:ascii="Times New Roman" w:eastAsia="Times New Roman"/>
          <w:spacing w:val="-2"/>
        </w:rPr>
        <w:t>CO</w:t>
      </w:r>
      <w:r>
        <w:rPr>
          <w:rFonts w:ascii="Times New Roman" w:eastAsia="Times New Roman"/>
          <w:spacing w:val="-2"/>
          <w:vertAlign w:val="subscript"/>
        </w:rPr>
        <w:t>2</w:t>
      </w:r>
      <w:r>
        <w:rPr>
          <w:rFonts w:ascii="Times New Roman" w:eastAsia="Times New Roman"/>
          <w:spacing w:val="-2"/>
          <w:vertAlign w:val="baseline"/>
        </w:rPr>
        <w:t xml:space="preserve"> </w:t>
      </w:r>
      <w:r>
        <w:rPr>
          <w:spacing w:val="-2"/>
          <w:vertAlign w:val="baseline"/>
        </w:rPr>
        <w:t>吸收速率代表净光合速率，低光强下，</w:t>
      </w:r>
      <w:r>
        <w:rPr>
          <w:rFonts w:ascii="Times New Roman" w:eastAsia="Times New Roman"/>
          <w:spacing w:val="-2"/>
          <w:vertAlign w:val="baseline"/>
        </w:rPr>
        <w:t>CO</w:t>
      </w:r>
      <w:r>
        <w:rPr>
          <w:rFonts w:ascii="Times New Roman" w:eastAsia="Times New Roman"/>
          <w:spacing w:val="-2"/>
          <w:vertAlign w:val="subscript"/>
        </w:rPr>
        <w:t>2</w:t>
      </w:r>
      <w:r>
        <w:rPr>
          <w:rFonts w:ascii="Times New Roman" w:eastAsia="Times New Roman"/>
          <w:spacing w:val="-2"/>
          <w:vertAlign w:val="baseline"/>
        </w:rPr>
        <w:t xml:space="preserve"> </w:t>
      </w:r>
      <w:r>
        <w:rPr>
          <w:spacing w:val="-2"/>
          <w:vertAlign w:val="baseline"/>
        </w:rPr>
        <w:t xml:space="preserve">吸收速率随叶温升高而下降的原因是呼吸速率上升，需要从外界吸收的 </w:t>
      </w:r>
      <w:r>
        <w:rPr>
          <w:rFonts w:ascii="Times New Roman" w:eastAsia="Times New Roman"/>
          <w:vertAlign w:val="baseline"/>
        </w:rPr>
        <w:t>CO</w:t>
      </w:r>
      <w:r>
        <w:rPr>
          <w:rFonts w:ascii="Times New Roman" w:eastAsia="Times New Roman"/>
          <w:vertAlign w:val="subscript"/>
        </w:rPr>
        <w:t>2</w:t>
      </w:r>
      <w:r>
        <w:rPr>
          <w:rFonts w:ascii="Times New Roman" w:eastAsia="Times New Roman"/>
          <w:vertAlign w:val="baseline"/>
        </w:rPr>
        <w:t xml:space="preserve"> </w:t>
      </w:r>
      <w:r>
        <w:rPr>
          <w:vertAlign w:val="baseline"/>
        </w:rPr>
        <w:t>减少，</w:t>
      </w:r>
      <w:r>
        <w:rPr>
          <w:rFonts w:ascii="Times New Roman" w:eastAsia="Times New Roman"/>
          <w:vertAlign w:val="baseline"/>
        </w:rPr>
        <w:t xml:space="preserve">A </w:t>
      </w:r>
      <w:r>
        <w:rPr>
          <w:vertAlign w:val="baseline"/>
        </w:rPr>
        <w:t>正确；</w:t>
      </w:r>
    </w:p>
    <w:p>
      <w:pPr>
        <w:pStyle w:val="BodyText"/>
        <w:spacing w:before="6"/>
      </w:pPr>
      <w:r>
        <w:rPr>
          <w:rFonts w:ascii="Times New Roman" w:eastAsia="Times New Roman"/>
        </w:rPr>
        <w:t>B</w:t>
      </w:r>
      <w:r>
        <w:t>、在高光强下，</w:t>
      </w:r>
      <w:r>
        <w:rPr>
          <w:rFonts w:ascii="Times New Roman" w:eastAsia="Times New Roman"/>
        </w:rPr>
        <w:t>M</w:t>
      </w:r>
      <w:r>
        <w:rPr>
          <w:rFonts w:ascii="Times New Roman" w:eastAsia="Times New Roman"/>
          <w:spacing w:val="-1"/>
        </w:rPr>
        <w:t xml:space="preserve"> </w:t>
      </w:r>
      <w:r>
        <w:rPr>
          <w:spacing w:val="-14"/>
        </w:rPr>
        <w:t xml:space="preserve">点左侧 </w:t>
      </w:r>
      <w:r>
        <w:rPr>
          <w:rFonts w:ascii="Times New Roman" w:eastAsia="Times New Roman"/>
        </w:rPr>
        <w:t>CO</w:t>
      </w:r>
      <w:r>
        <w:rPr>
          <w:rFonts w:ascii="Times New Roman" w:eastAsia="Times New Roman"/>
          <w:vertAlign w:val="subscript"/>
        </w:rPr>
        <w:t>2</w:t>
      </w:r>
      <w:r>
        <w:rPr>
          <w:rFonts w:ascii="Times New Roman" w:eastAsia="Times New Roman"/>
          <w:vertAlign w:val="baseline"/>
        </w:rPr>
        <w:t xml:space="preserve"> </w:t>
      </w:r>
      <w:r>
        <w:rPr>
          <w:vertAlign w:val="baseline"/>
        </w:rPr>
        <w:t>吸收速率升高主要原因是光合酶的活性增强，</w:t>
      </w:r>
      <w:r>
        <w:rPr>
          <w:rFonts w:ascii="Times New Roman" w:eastAsia="Times New Roman"/>
          <w:vertAlign w:val="baseline"/>
        </w:rPr>
        <w:t xml:space="preserve">B </w:t>
      </w:r>
      <w:r>
        <w:rPr>
          <w:spacing w:val="-4"/>
          <w:vertAlign w:val="baseline"/>
        </w:rPr>
        <w:t>正确；</w:t>
      </w:r>
    </w:p>
    <w:p>
      <w:pPr>
        <w:pStyle w:val="BodyText"/>
        <w:spacing w:before="199"/>
      </w:pPr>
      <w:r>
        <w:rPr>
          <w:rFonts w:ascii="Times New Roman" w:eastAsia="Times New Roman"/>
        </w:rPr>
        <w:t>C</w:t>
      </w:r>
      <w:r>
        <w:t>、</w:t>
      </w:r>
      <w:r>
        <w:rPr>
          <w:rFonts w:ascii="Times New Roman" w:eastAsia="Times New Roman"/>
        </w:rPr>
        <w:t>CP</w:t>
      </w:r>
      <w:r>
        <w:rPr>
          <w:rFonts w:ascii="Times New Roman" w:eastAsia="Times New Roman"/>
          <w:spacing w:val="-2"/>
        </w:rPr>
        <w:t xml:space="preserve"> </w:t>
      </w:r>
      <w:r>
        <w:t>点代表呼吸速率等于光合速率，植物可以进行光合作用，</w:t>
      </w:r>
      <w:r>
        <w:rPr>
          <w:rFonts w:ascii="Times New Roman" w:eastAsia="Times New Roman"/>
        </w:rPr>
        <w:t xml:space="preserve">C </w:t>
      </w:r>
      <w:r>
        <w:rPr>
          <w:spacing w:val="-4"/>
        </w:rPr>
        <w:t>错误；</w:t>
      </w:r>
    </w:p>
    <w:p>
      <w:pPr>
        <w:pStyle w:val="BodyText"/>
        <w:spacing w:before="7"/>
        <w:ind w:left="0"/>
        <w:rPr>
          <w:sz w:val="15"/>
        </w:rPr>
      </w:pPr>
    </w:p>
    <w:p>
      <w:pPr>
        <w:pStyle w:val="BodyText"/>
        <w:spacing w:line="417" w:lineRule="auto"/>
        <w:ind w:right="140"/>
      </w:pPr>
      <w:r>
        <w:rPr>
          <w:rFonts w:ascii="Times New Roman" w:eastAsia="Times New Roman"/>
        </w:rPr>
        <w:t>D</w:t>
      </w:r>
      <w:r>
        <w:rPr>
          <w:spacing w:val="-14"/>
        </w:rPr>
        <w:t xml:space="preserve">、图中 </w:t>
      </w:r>
      <w:r>
        <w:rPr>
          <w:rFonts w:ascii="Times New Roman" w:eastAsia="Times New Roman"/>
        </w:rPr>
        <w:t>M</w:t>
      </w:r>
      <w:r>
        <w:rPr>
          <w:rFonts w:ascii="Times New Roman" w:eastAsia="Times New Roman"/>
          <w:spacing w:val="-14"/>
        </w:rPr>
        <w:t xml:space="preserve"> </w:t>
      </w:r>
      <w:r>
        <w:rPr>
          <w:spacing w:val="-18"/>
        </w:rPr>
        <w:t xml:space="preserve">点处 </w:t>
      </w:r>
      <w:r>
        <w:rPr>
          <w:rFonts w:ascii="Times New Roman" w:eastAsia="Times New Roman"/>
        </w:rPr>
        <w:t>CO</w:t>
      </w:r>
      <w:r>
        <w:rPr>
          <w:rFonts w:ascii="Times New Roman" w:eastAsia="Times New Roman"/>
          <w:vertAlign w:val="subscript"/>
        </w:rPr>
        <w:t>2</w:t>
      </w:r>
      <w:r>
        <w:rPr>
          <w:rFonts w:ascii="Times New Roman" w:eastAsia="Times New Roman"/>
          <w:spacing w:val="-13"/>
          <w:vertAlign w:val="baseline"/>
        </w:rPr>
        <w:t xml:space="preserve"> </w:t>
      </w:r>
      <w:r>
        <w:rPr>
          <w:vertAlign w:val="baseline"/>
        </w:rPr>
        <w:t>吸收速率最大，即净光合速率最大，也就是光合速率与呼吸速率的差值最大，</w:t>
      </w:r>
      <w:r>
        <w:rPr>
          <w:rFonts w:ascii="Times New Roman" w:eastAsia="Times New Roman"/>
          <w:vertAlign w:val="baseline"/>
        </w:rPr>
        <w:t>D</w:t>
      </w:r>
      <w:r>
        <w:rPr>
          <w:rFonts w:ascii="Times New Roman" w:eastAsia="Times New Roman"/>
          <w:spacing w:val="-7"/>
          <w:vertAlign w:val="baseline"/>
        </w:rPr>
        <w:t xml:space="preserve"> </w:t>
      </w:r>
      <w:r>
        <w:rPr>
          <w:vertAlign w:val="baseline"/>
        </w:rPr>
        <w:t>正确。</w:t>
      </w:r>
      <w:r>
        <w:rPr>
          <w:spacing w:val="-15"/>
          <w:vertAlign w:val="baseline"/>
        </w:rPr>
        <w:t xml:space="preserve">故选 </w:t>
      </w:r>
      <w:r>
        <w:rPr>
          <w:rFonts w:ascii="Times New Roman" w:eastAsia="Times New Roman"/>
          <w:vertAlign w:val="baseline"/>
        </w:rPr>
        <w:t>C</w:t>
      </w:r>
      <w:r>
        <w:rPr>
          <w:vertAlign w:val="baseline"/>
        </w:rPr>
        <w:t>。</w:t>
      </w:r>
    </w:p>
    <w:p>
      <w:pPr>
        <w:spacing w:after="0" w:line="417" w:lineRule="auto"/>
        <w:sectPr>
          <w:pgSz w:w="11900" w:h="16830"/>
          <w:pgMar w:top="920" w:right="740" w:bottom="460" w:left="920" w:header="150" w:footer="276"/>
          <w:cols w:space="708"/>
        </w:sectPr>
      </w:pPr>
    </w:p>
    <w:p>
      <w:pPr>
        <w:pStyle w:val="ListParagraph"/>
        <w:numPr>
          <w:ilvl w:val="0"/>
          <w:numId w:val="12"/>
        </w:numPr>
        <w:tabs>
          <w:tab w:val="left" w:pos="422"/>
          <w:tab w:val="left" w:pos="2469"/>
        </w:tabs>
        <w:spacing w:before="71" w:after="0" w:line="417" w:lineRule="auto"/>
        <w:ind w:left="160" w:right="122" w:firstLine="0"/>
        <w:jc w:val="left"/>
        <w:rPr>
          <w:sz w:val="21"/>
        </w:rPr>
      </w:pPr>
      <w:r>
        <w:rPr>
          <w:sz w:val="21"/>
        </w:rPr>
        <w:t>纯合亲本白眼长翅和红眼残翅果蝇进行杂交，结果如图。</w:t>
      </w:r>
      <w:r>
        <w:rPr>
          <w:rFonts w:ascii="Times New Roman" w:eastAsia="Times New Roman"/>
          <w:sz w:val="21"/>
        </w:rPr>
        <w:t>F</w:t>
      </w:r>
      <w:r>
        <w:rPr>
          <w:rFonts w:ascii="Times New Roman" w:eastAsia="Times New Roman"/>
          <w:sz w:val="21"/>
          <w:vertAlign w:val="subscript"/>
        </w:rPr>
        <w:t>2</w:t>
      </w:r>
      <w:r>
        <w:rPr>
          <w:rFonts w:ascii="Times New Roman" w:eastAsia="Times New Roman"/>
          <w:spacing w:val="-14"/>
          <w:sz w:val="21"/>
          <w:vertAlign w:val="baseline"/>
        </w:rPr>
        <w:t xml:space="preserve"> </w:t>
      </w:r>
      <w:r>
        <w:rPr>
          <w:sz w:val="21"/>
          <w:vertAlign w:val="baseline"/>
        </w:rPr>
        <w:t>中每种表型都有雌、雄个体。根据杂交结果</w:t>
      </w:r>
      <w:r>
        <w:rPr>
          <w:sz w:val="21"/>
          <w:vertAlign w:val="baseline"/>
        </w:rPr>
        <w:t>，</w:t>
      </w:r>
      <w:r>
        <w:rPr>
          <w:spacing w:val="-2"/>
          <w:sz w:val="21"/>
          <w:vertAlign w:val="baseline"/>
        </w:rPr>
        <w:t>下列推测错误的是（</w:t>
      </w:r>
      <w:r>
        <w:rPr>
          <w:sz w:val="21"/>
          <w:vertAlign w:val="baseline"/>
        </w:rPr>
        <w:tab/>
      </w:r>
      <w:r>
        <w:rPr>
          <w:spacing w:val="-10"/>
          <w:sz w:val="21"/>
          <w:vertAlign w:val="baseline"/>
        </w:rPr>
        <w:t>）</w:t>
      </w:r>
    </w:p>
    <w:p>
      <w:pPr>
        <w:pStyle w:val="BodyText"/>
        <w:spacing w:before="6"/>
        <w:ind w:left="0"/>
        <w:rPr>
          <w:sz w:val="5"/>
        </w:rPr>
      </w:pPr>
      <w:r>
        <w:drawing>
          <wp:anchor distT="0" distB="0" distL="0" distR="0" simplePos="0" relativeHeight="251679744" behindDoc="1" locked="0" layoutInCell="1" allowOverlap="1">
            <wp:simplePos x="0" y="0"/>
            <wp:positionH relativeFrom="page">
              <wp:posOffset>819150</wp:posOffset>
            </wp:positionH>
            <wp:positionV relativeFrom="paragraph">
              <wp:posOffset>60274</wp:posOffset>
            </wp:positionV>
            <wp:extent cx="3124200" cy="1495425"/>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xmlns:r="http://schemas.openxmlformats.org/officeDocument/2006/relationships" r:embed="rId7" cstate="print"/>
                    <a:stretch>
                      <a:fillRect/>
                    </a:stretch>
                  </pic:blipFill>
                  <pic:spPr>
                    <a:xfrm>
                      <a:off x="0" y="0"/>
                      <a:ext cx="3124200" cy="1495425"/>
                    </a:xfrm>
                    <a:prstGeom prst="rect">
                      <a:avLst/>
                    </a:prstGeom>
                  </pic:spPr>
                </pic:pic>
              </a:graphicData>
            </a:graphic>
          </wp:anchor>
        </w:drawing>
      </w:r>
    </w:p>
    <w:p>
      <w:pPr>
        <w:pStyle w:val="BodyText"/>
        <w:spacing w:before="12"/>
        <w:ind w:left="0"/>
        <w:rPr>
          <w:sz w:val="27"/>
        </w:rPr>
      </w:pPr>
    </w:p>
    <w:p>
      <w:pPr>
        <w:pStyle w:val="ListParagraph"/>
        <w:numPr>
          <w:ilvl w:val="1"/>
          <w:numId w:val="12"/>
        </w:numPr>
        <w:tabs>
          <w:tab w:val="left" w:pos="468"/>
        </w:tabs>
        <w:spacing w:before="0" w:after="0" w:line="240" w:lineRule="auto"/>
        <w:ind w:left="468" w:right="0" w:hanging="308"/>
        <w:jc w:val="left"/>
        <w:rPr>
          <w:sz w:val="21"/>
        </w:rPr>
      </w:pPr>
      <w:r>
        <w:rPr>
          <w:spacing w:val="-4"/>
          <w:sz w:val="21"/>
        </w:rPr>
        <w:t xml:space="preserve">控制两对相对性状的基因都位于 </w:t>
      </w:r>
      <w:r>
        <w:rPr>
          <w:rFonts w:ascii="Times New Roman" w:eastAsia="Times New Roman"/>
          <w:sz w:val="21"/>
        </w:rPr>
        <w:t>X</w:t>
      </w:r>
      <w:r>
        <w:rPr>
          <w:rFonts w:ascii="Times New Roman" w:eastAsia="Times New Roman"/>
          <w:spacing w:val="-1"/>
          <w:sz w:val="21"/>
        </w:rPr>
        <w:t xml:space="preserve"> </w:t>
      </w:r>
      <w:r>
        <w:rPr>
          <w:spacing w:val="-3"/>
          <w:sz w:val="21"/>
        </w:rPr>
        <w:t>染色体上</w:t>
      </w:r>
    </w:p>
    <w:p>
      <w:pPr>
        <w:pStyle w:val="BodyText"/>
        <w:spacing w:before="7"/>
        <w:ind w:left="0"/>
        <w:rPr>
          <w:sz w:val="15"/>
        </w:rPr>
      </w:pPr>
    </w:p>
    <w:p>
      <w:pPr>
        <w:pStyle w:val="ListParagraph"/>
        <w:numPr>
          <w:ilvl w:val="1"/>
          <w:numId w:val="12"/>
        </w:numPr>
        <w:tabs>
          <w:tab w:val="left" w:pos="405"/>
        </w:tabs>
        <w:spacing w:before="0" w:after="0" w:line="240" w:lineRule="auto"/>
        <w:ind w:left="160" w:right="0" w:firstLine="0"/>
        <w:jc w:val="left"/>
        <w:rPr>
          <w:sz w:val="21"/>
        </w:rPr>
      </w:pPr>
      <w:r>
        <w:rPr>
          <w:rFonts w:ascii="Times New Roman" w:eastAsia="Times New Roman"/>
          <w:sz w:val="21"/>
        </w:rPr>
        <w:t>F</w:t>
      </w:r>
      <w:r>
        <w:rPr>
          <w:rFonts w:ascii="Times New Roman" w:eastAsia="Times New Roman"/>
          <w:sz w:val="21"/>
          <w:vertAlign w:val="subscript"/>
        </w:rPr>
        <w:t>1</w:t>
      </w:r>
      <w:r>
        <w:rPr>
          <w:rFonts w:ascii="Times New Roman" w:eastAsia="Times New Roman"/>
          <w:sz w:val="21"/>
          <w:vertAlign w:val="baseline"/>
        </w:rPr>
        <w:t xml:space="preserve"> </w:t>
      </w:r>
      <w:r>
        <w:rPr>
          <w:spacing w:val="-1"/>
          <w:sz w:val="21"/>
          <w:vertAlign w:val="baseline"/>
        </w:rPr>
        <w:t>雌果蝇只有一种基因型</w:t>
      </w:r>
    </w:p>
    <w:p>
      <w:pPr>
        <w:pStyle w:val="ListParagraph"/>
        <w:numPr>
          <w:ilvl w:val="1"/>
          <w:numId w:val="12"/>
        </w:numPr>
        <w:tabs>
          <w:tab w:val="left" w:pos="404"/>
        </w:tabs>
        <w:spacing w:before="199" w:after="0" w:line="240" w:lineRule="auto"/>
        <w:ind w:left="159" w:right="0" w:firstLine="0"/>
        <w:jc w:val="left"/>
        <w:rPr>
          <w:sz w:val="21"/>
        </w:rPr>
      </w:pPr>
      <w:r>
        <w:rPr>
          <w:rFonts w:ascii="Times New Roman" w:eastAsia="Times New Roman"/>
          <w:sz w:val="21"/>
        </w:rPr>
        <w:t>F</w:t>
      </w:r>
      <w:r>
        <w:rPr>
          <w:rFonts w:ascii="Times New Roman" w:eastAsia="Times New Roman"/>
          <w:sz w:val="21"/>
          <w:vertAlign w:val="subscript"/>
        </w:rPr>
        <w:t>2</w:t>
      </w:r>
      <w:r>
        <w:rPr>
          <w:rFonts w:ascii="Times New Roman" w:eastAsia="Times New Roman"/>
          <w:sz w:val="21"/>
          <w:vertAlign w:val="baseline"/>
        </w:rPr>
        <w:t xml:space="preserve"> </w:t>
      </w:r>
      <w:r>
        <w:rPr>
          <w:spacing w:val="-1"/>
          <w:sz w:val="21"/>
          <w:vertAlign w:val="baseline"/>
        </w:rPr>
        <w:t>白眼残翅果蝇间交配，子代表型不变</w:t>
      </w:r>
    </w:p>
    <w:p>
      <w:pPr>
        <w:pStyle w:val="ListParagraph"/>
        <w:numPr>
          <w:ilvl w:val="1"/>
          <w:numId w:val="12"/>
        </w:numPr>
        <w:tabs>
          <w:tab w:val="left" w:pos="467"/>
        </w:tabs>
        <w:spacing w:before="199" w:after="0" w:line="240" w:lineRule="auto"/>
        <w:ind w:left="467" w:right="0" w:hanging="308"/>
        <w:jc w:val="left"/>
        <w:rPr>
          <w:sz w:val="21"/>
        </w:rPr>
      </w:pPr>
      <w:r>
        <w:rPr>
          <w:spacing w:val="-1"/>
          <w:sz w:val="21"/>
        </w:rPr>
        <w:t>上述杂交结果符合自由组合定律</w:t>
      </w:r>
    </w:p>
    <w:p>
      <w:pPr>
        <w:pStyle w:val="BodyText"/>
        <w:spacing w:before="6"/>
        <w:ind w:left="0"/>
        <w:rPr>
          <w:sz w:val="15"/>
        </w:rPr>
      </w:pPr>
    </w:p>
    <w:p>
      <w:pPr>
        <w:pStyle w:val="BodyText"/>
        <w:spacing w:before="1"/>
        <w:rPr>
          <w:rFonts w:ascii="Times New Roman" w:eastAsia="Times New Roman"/>
        </w:rPr>
      </w:pPr>
      <w:r>
        <w:rPr>
          <w:color w:val="2D75B6"/>
        </w:rPr>
        <w:t>【答案】</w:t>
      </w:r>
      <w:r>
        <w:rPr>
          <w:rFonts w:ascii="Times New Roman" w:eastAsia="Times New Roman"/>
          <w:spacing w:val="-10"/>
        </w:rPr>
        <w:t>A</w:t>
      </w:r>
    </w:p>
    <w:p>
      <w:pPr>
        <w:pStyle w:val="BodyText"/>
        <w:spacing w:before="3"/>
        <w:ind w:left="0"/>
        <w:rPr>
          <w:rFonts w:ascii="Times New Roman"/>
          <w:sz w:val="17"/>
        </w:rPr>
      </w:pPr>
    </w:p>
    <w:p>
      <w:pPr>
        <w:pStyle w:val="BodyText"/>
      </w:pPr>
      <w:r>
        <w:rPr>
          <w:color w:val="2D75B6"/>
          <w:spacing w:val="-3"/>
        </w:rPr>
        <w:t>【解析】</w:t>
      </w:r>
    </w:p>
    <w:p>
      <w:pPr>
        <w:pStyle w:val="BodyText"/>
        <w:spacing w:before="7"/>
        <w:ind w:left="0"/>
        <w:rPr>
          <w:sz w:val="15"/>
        </w:rPr>
      </w:pPr>
    </w:p>
    <w:p>
      <w:pPr>
        <w:pStyle w:val="BodyText"/>
        <w:spacing w:line="417" w:lineRule="auto"/>
        <w:ind w:right="204"/>
      </w:pPr>
      <w:r>
        <w:rPr>
          <w:spacing w:val="-2"/>
        </w:rPr>
        <w:t>【分析】基因自由组合定律的实质是：位于非同源染色体上的非等位基因的分离或自由组合是互不干扰的；在减数分裂过程中，同源染色体上的等位基因彼此分离的同时，非同源染色体上的非等位基因自由组合。</w:t>
      </w:r>
    </w:p>
    <w:p>
      <w:pPr>
        <w:pStyle w:val="BodyText"/>
        <w:spacing w:line="405" w:lineRule="auto"/>
        <w:ind w:right="327"/>
        <w:jc w:val="both"/>
      </w:pPr>
      <w:r>
        <w:drawing>
          <wp:anchor distT="0" distB="0" distL="0" distR="0" simplePos="0" relativeHeight="251660288" behindDoc="1" locked="0" layoutInCell="1" allowOverlap="1">
            <wp:simplePos x="0" y="0"/>
            <wp:positionH relativeFrom="page">
              <wp:posOffset>2713875</wp:posOffset>
            </wp:positionH>
            <wp:positionV relativeFrom="paragraph">
              <wp:posOffset>363069</wp:posOffset>
            </wp:positionV>
            <wp:extent cx="22205" cy="42290"/>
            <wp:effectExtent l="0" t="0" r="0" b="0"/>
            <wp:wrapNone/>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t>【详解】</w:t>
      </w:r>
      <w:r>
        <w:rPr>
          <w:rFonts w:ascii="Times New Roman" w:eastAsia="Times New Roman" w:hAnsi="Times New Roman"/>
        </w:rPr>
        <w:t>A</w:t>
      </w:r>
      <w:r>
        <w:rPr>
          <w:spacing w:val="-2"/>
        </w:rPr>
        <w:t xml:space="preserve">、白眼雌蝇与红眼雄果蝇杂交，产生的 </w:t>
      </w:r>
      <w:r>
        <w:rPr>
          <w:rFonts w:ascii="Times New Roman" w:eastAsia="Times New Roman" w:hAnsi="Times New Roman"/>
        </w:rPr>
        <w:t>F</w:t>
      </w:r>
      <w:r>
        <w:rPr>
          <w:rFonts w:ascii="Times New Roman" w:eastAsia="Times New Roman" w:hAnsi="Times New Roman"/>
          <w:vertAlign w:val="subscript"/>
        </w:rPr>
        <w:t>1</w:t>
      </w:r>
      <w:r>
        <w:rPr>
          <w:rFonts w:ascii="Times New Roman" w:eastAsia="Times New Roman" w:hAnsi="Times New Roman"/>
          <w:spacing w:val="3"/>
          <w:vertAlign w:val="baseline"/>
        </w:rPr>
        <w:t xml:space="preserve"> </w:t>
      </w:r>
      <w:r>
        <w:rPr>
          <w:vertAlign w:val="baseline"/>
        </w:rPr>
        <w:t>中白眼均为雄性，红眼均为雌性，说明性状表现与性</w:t>
      </w:r>
      <w:r>
        <w:rPr>
          <w:spacing w:val="-2"/>
          <w:vertAlign w:val="baseline"/>
        </w:rPr>
        <w:t xml:space="preserve">别有关，则控制眼色的基因位于 </w:t>
      </w:r>
      <w:r>
        <w:rPr>
          <w:rFonts w:ascii="Times New Roman" w:eastAsia="Times New Roman" w:hAnsi="Times New Roman"/>
          <w:vertAlign w:val="baseline"/>
        </w:rPr>
        <w:t>X</w:t>
      </w:r>
      <w:r>
        <w:rPr>
          <w:rFonts w:ascii="Times New Roman" w:eastAsia="Times New Roman" w:hAnsi="Times New Roman"/>
          <w:spacing w:val="-13"/>
          <w:vertAlign w:val="baseline"/>
        </w:rPr>
        <w:t xml:space="preserve"> </w:t>
      </w:r>
      <w:r>
        <w:rPr>
          <w:vertAlign w:val="baseline"/>
        </w:rPr>
        <w:t>染色体上，同时说明红眼对白眼为显性；另一对相对性状的果蝇杂交，无论雌雄均表现为长翅，说明长翅对产残翅为显性，</w:t>
      </w:r>
      <w:r>
        <w:rPr>
          <w:rFonts w:ascii="Times New Roman" w:eastAsia="Times New Roman" w:hAnsi="Times New Roman"/>
          <w:vertAlign w:val="baseline"/>
        </w:rPr>
        <w:t>F</w:t>
      </w:r>
      <w:r>
        <w:rPr>
          <w:rFonts w:ascii="Times New Roman" w:eastAsia="Times New Roman" w:hAnsi="Times New Roman"/>
          <w:vertAlign w:val="subscript"/>
        </w:rPr>
        <w:t>2</w:t>
      </w:r>
      <w:r>
        <w:rPr>
          <w:rFonts w:ascii="Times New Roman" w:eastAsia="Times New Roman" w:hAnsi="Times New Roman"/>
          <w:spacing w:val="57"/>
          <w:vertAlign w:val="baseline"/>
        </w:rPr>
        <w:t xml:space="preserve"> </w:t>
      </w:r>
      <w:r>
        <w:rPr>
          <w:vertAlign w:val="baseline"/>
        </w:rPr>
        <w:t>中无论雌雄均表现为长翅</w:t>
      </w:r>
      <w:r>
        <w:rPr>
          <w:rFonts w:ascii="Lucida Sans Unicode" w:eastAsia="Lucida Sans Unicode" w:hAnsi="Lucida Sans Unicode"/>
          <w:spacing w:val="-88"/>
          <w:vertAlign w:val="baseline"/>
        </w:rPr>
        <w:t>∶</w:t>
      </w:r>
      <w:r>
        <w:rPr>
          <w:vertAlign w:val="baseline"/>
        </w:rPr>
        <w:t>残翅</w:t>
      </w:r>
      <w:r>
        <w:rPr>
          <w:rFonts w:ascii="Times New Roman" w:eastAsia="Times New Roman" w:hAnsi="Times New Roman"/>
          <w:vertAlign w:val="baseline"/>
        </w:rPr>
        <w:t>=3</w:t>
      </w:r>
      <w:r>
        <w:rPr>
          <w:rFonts w:ascii="Lucida Sans Unicode" w:eastAsia="Lucida Sans Unicode" w:hAnsi="Lucida Sans Unicode"/>
          <w:vertAlign w:val="baseline"/>
        </w:rPr>
        <w:t>∶</w:t>
      </w:r>
      <w:r>
        <w:rPr>
          <w:rFonts w:ascii="Times New Roman" w:eastAsia="Times New Roman" w:hAnsi="Times New Roman"/>
          <w:vertAlign w:val="baseline"/>
        </w:rPr>
        <w:t>1</w:t>
      </w:r>
      <w:r>
        <w:rPr>
          <w:spacing w:val="-2"/>
          <w:vertAlign w:val="baseline"/>
        </w:rPr>
        <w:t>，说明控制果蝇</w:t>
      </w:r>
    </w:p>
    <w:p>
      <w:pPr>
        <w:pStyle w:val="BodyText"/>
        <w:spacing w:line="214" w:lineRule="exact"/>
      </w:pPr>
      <w:r>
        <w:t>翅形的基因位于常染色体上，</w:t>
      </w:r>
      <w:r>
        <w:rPr>
          <w:rFonts w:ascii="Times New Roman" w:eastAsia="Times New Roman"/>
        </w:rPr>
        <w:t>A</w:t>
      </w:r>
      <w:r>
        <w:rPr>
          <w:rFonts w:ascii="Times New Roman" w:eastAsia="Times New Roman"/>
          <w:spacing w:val="-1"/>
        </w:rPr>
        <w:t xml:space="preserve"> </w:t>
      </w:r>
      <w:r>
        <w:rPr>
          <w:spacing w:val="-4"/>
        </w:rPr>
        <w:t>错误；</w:t>
      </w:r>
    </w:p>
    <w:p>
      <w:pPr>
        <w:pStyle w:val="BodyText"/>
        <w:spacing w:before="11"/>
        <w:ind w:left="0"/>
        <w:rPr>
          <w:sz w:val="15"/>
        </w:rPr>
      </w:pPr>
    </w:p>
    <w:p>
      <w:pPr>
        <w:pStyle w:val="BodyText"/>
        <w:spacing w:line="412" w:lineRule="auto"/>
      </w:pPr>
      <w:r>
        <w:rPr>
          <w:rFonts w:ascii="Times New Roman" w:eastAsia="Times New Roman"/>
        </w:rPr>
        <w:t>B</w:t>
      </w:r>
      <w:r>
        <w:rPr>
          <w:spacing w:val="-4"/>
        </w:rPr>
        <w:t xml:space="preserve">、若控制长翅和残翅的基因用 </w:t>
      </w:r>
      <w:r>
        <w:rPr>
          <w:rFonts w:ascii="Times New Roman" w:eastAsia="Times New Roman"/>
        </w:rPr>
        <w:t>A/a</w:t>
      </w:r>
      <w:r>
        <w:rPr>
          <w:rFonts w:ascii="Times New Roman" w:eastAsia="Times New Roman"/>
          <w:spacing w:val="-14"/>
        </w:rPr>
        <w:t xml:space="preserve"> </w:t>
      </w:r>
      <w:r>
        <w:rPr>
          <w:spacing w:val="-5"/>
        </w:rPr>
        <w:t xml:space="preserve">表示，控制眼色的基因用 </w:t>
      </w:r>
      <w:r>
        <w:rPr>
          <w:rFonts w:ascii="Times New Roman" w:eastAsia="Times New Roman"/>
        </w:rPr>
        <w:t>B/b</w:t>
      </w:r>
      <w:r>
        <w:rPr>
          <w:rFonts w:ascii="Times New Roman" w:eastAsia="Times New Roman"/>
          <w:spacing w:val="-13"/>
        </w:rPr>
        <w:t xml:space="preserve"> </w:t>
      </w:r>
      <w:r>
        <w:rPr>
          <w:spacing w:val="-4"/>
        </w:rPr>
        <w:t xml:space="preserve">表示，则亲本的基因型可表示为 </w:t>
      </w:r>
      <w:r>
        <w:rPr>
          <w:rFonts w:ascii="Times New Roman" w:eastAsia="Times New Roman"/>
        </w:rPr>
        <w:t>AAX</w:t>
      </w:r>
      <w:r>
        <w:rPr>
          <w:rFonts w:ascii="Times New Roman" w:eastAsia="Times New Roman"/>
          <w:position w:val="7"/>
          <w:sz w:val="15"/>
        </w:rPr>
        <w:t>b</w:t>
      </w:r>
      <w:r>
        <w:rPr>
          <w:rFonts w:ascii="Times New Roman" w:eastAsia="Times New Roman"/>
        </w:rPr>
        <w:t>X</w:t>
      </w:r>
      <w:r>
        <w:rPr>
          <w:rFonts w:ascii="Times New Roman" w:eastAsia="Times New Roman"/>
          <w:position w:val="7"/>
          <w:sz w:val="15"/>
        </w:rPr>
        <w:t>b</w:t>
      </w:r>
      <w:r>
        <w:t xml:space="preserve">， </w:t>
      </w:r>
      <w:r>
        <w:rPr>
          <w:rFonts w:ascii="Times New Roman" w:eastAsia="Times New Roman"/>
        </w:rPr>
        <w:t>aaX</w:t>
      </w:r>
      <w:r>
        <w:rPr>
          <w:rFonts w:ascii="Times New Roman" w:eastAsia="Times New Roman"/>
          <w:position w:val="6"/>
          <w:sz w:val="15"/>
        </w:rPr>
        <w:t>B</w:t>
      </w:r>
      <w:r>
        <w:rPr>
          <w:rFonts w:ascii="Times New Roman" w:eastAsia="Times New Roman"/>
        </w:rPr>
        <w:t>Y</w:t>
      </w:r>
      <w:r>
        <w:rPr>
          <w:spacing w:val="-2"/>
        </w:rPr>
        <w:t xml:space="preserve">，二者杂交产生的 </w:t>
      </w:r>
      <w:r>
        <w:rPr>
          <w:rFonts w:ascii="Times New Roman" w:eastAsia="Times New Roman"/>
        </w:rPr>
        <w:t>F</w:t>
      </w:r>
      <w:r>
        <w:rPr>
          <w:rFonts w:ascii="Times New Roman" w:eastAsia="Times New Roman"/>
          <w:vertAlign w:val="subscript"/>
        </w:rPr>
        <w:t>1</w:t>
      </w:r>
      <w:r>
        <w:rPr>
          <w:rFonts w:ascii="Times New Roman" w:eastAsia="Times New Roman"/>
          <w:vertAlign w:val="baseline"/>
        </w:rPr>
        <w:t xml:space="preserve"> </w:t>
      </w:r>
      <w:r>
        <w:rPr>
          <w:spacing w:val="-2"/>
          <w:vertAlign w:val="baseline"/>
        </w:rPr>
        <w:t xml:space="preserve">中雌性个体的基因型为 </w:t>
      </w:r>
      <w:r>
        <w:rPr>
          <w:rFonts w:ascii="Times New Roman" w:eastAsia="Times New Roman"/>
          <w:vertAlign w:val="baseline"/>
        </w:rPr>
        <w:t>AaX</w:t>
      </w:r>
      <w:r>
        <w:rPr>
          <w:rFonts w:ascii="Times New Roman" w:eastAsia="Times New Roman"/>
          <w:position w:val="6"/>
          <w:sz w:val="15"/>
          <w:vertAlign w:val="baseline"/>
        </w:rPr>
        <w:t>B</w:t>
      </w:r>
      <w:r>
        <w:rPr>
          <w:rFonts w:ascii="Times New Roman" w:eastAsia="Times New Roman"/>
          <w:vertAlign w:val="baseline"/>
        </w:rPr>
        <w:t>X</w:t>
      </w:r>
      <w:r>
        <w:rPr>
          <w:rFonts w:ascii="Times New Roman" w:eastAsia="Times New Roman"/>
          <w:position w:val="6"/>
          <w:sz w:val="15"/>
          <w:vertAlign w:val="baseline"/>
        </w:rPr>
        <w:t>b</w:t>
      </w:r>
      <w:r>
        <w:rPr>
          <w:vertAlign w:val="baseline"/>
        </w:rPr>
        <w:t>，</w:t>
      </w:r>
      <w:r>
        <w:rPr>
          <w:rFonts w:ascii="Times New Roman" w:eastAsia="Times New Roman"/>
          <w:vertAlign w:val="baseline"/>
        </w:rPr>
        <w:t xml:space="preserve">B </w:t>
      </w:r>
      <w:r>
        <w:rPr>
          <w:vertAlign w:val="baseline"/>
        </w:rPr>
        <w:t>正确；</w:t>
      </w:r>
    </w:p>
    <w:p>
      <w:pPr>
        <w:pStyle w:val="BodyText"/>
        <w:spacing w:before="10" w:line="412" w:lineRule="auto"/>
        <w:ind w:left="159" w:right="327"/>
      </w:pPr>
      <w:r>
        <w:rPr>
          <w:rFonts w:ascii="Times New Roman" w:eastAsia="Times New Roman"/>
        </w:rPr>
        <w:t>C</w:t>
      </w:r>
      <w:r>
        <w:rPr>
          <w:spacing w:val="-5"/>
        </w:rPr>
        <w:t xml:space="preserve">、亲本的基因型可表示为 </w:t>
      </w:r>
      <w:r>
        <w:rPr>
          <w:rFonts w:ascii="Times New Roman" w:eastAsia="Times New Roman"/>
        </w:rPr>
        <w:t>AAX</w:t>
      </w:r>
      <w:r>
        <w:rPr>
          <w:rFonts w:ascii="Times New Roman" w:eastAsia="Times New Roman"/>
          <w:position w:val="7"/>
          <w:sz w:val="15"/>
        </w:rPr>
        <w:t>b</w:t>
      </w:r>
      <w:r>
        <w:rPr>
          <w:rFonts w:ascii="Times New Roman" w:eastAsia="Times New Roman"/>
        </w:rPr>
        <w:t>X</w:t>
      </w:r>
      <w:r>
        <w:rPr>
          <w:rFonts w:ascii="Times New Roman" w:eastAsia="Times New Roman"/>
          <w:position w:val="7"/>
          <w:sz w:val="15"/>
        </w:rPr>
        <w:t>b</w:t>
      </w:r>
      <w:r>
        <w:t>，</w:t>
      </w:r>
      <w:r>
        <w:rPr>
          <w:rFonts w:ascii="Times New Roman" w:eastAsia="Times New Roman"/>
        </w:rPr>
        <w:t>aaX</w:t>
      </w:r>
      <w:r>
        <w:rPr>
          <w:rFonts w:ascii="Times New Roman" w:eastAsia="Times New Roman"/>
          <w:position w:val="7"/>
          <w:sz w:val="15"/>
        </w:rPr>
        <w:t>B</w:t>
      </w:r>
      <w:r>
        <w:rPr>
          <w:rFonts w:ascii="Times New Roman" w:eastAsia="Times New Roman"/>
        </w:rPr>
        <w:t>Y</w:t>
      </w:r>
      <w:r>
        <w:t>，</w:t>
      </w:r>
      <w:r>
        <w:rPr>
          <w:rFonts w:ascii="Times New Roman" w:eastAsia="Times New Roman"/>
        </w:rPr>
        <w:t>F</w:t>
      </w:r>
      <w:r>
        <w:rPr>
          <w:rFonts w:ascii="Times New Roman" w:eastAsia="Times New Roman"/>
          <w:vertAlign w:val="subscript"/>
        </w:rPr>
        <w:t>1</w:t>
      </w:r>
      <w:r>
        <w:rPr>
          <w:rFonts w:ascii="Times New Roman" w:eastAsia="Times New Roman"/>
          <w:spacing w:val="-14"/>
          <w:vertAlign w:val="baseline"/>
        </w:rPr>
        <w:t xml:space="preserve"> </w:t>
      </w:r>
      <w:r>
        <w:rPr>
          <w:spacing w:val="-7"/>
          <w:vertAlign w:val="baseline"/>
        </w:rPr>
        <w:t xml:space="preserve">个体的基因型为 </w:t>
      </w:r>
      <w:r>
        <w:rPr>
          <w:rFonts w:ascii="Times New Roman" w:eastAsia="Times New Roman"/>
          <w:vertAlign w:val="baseline"/>
        </w:rPr>
        <w:t>AaX</w:t>
      </w:r>
      <w:r>
        <w:rPr>
          <w:rFonts w:ascii="Times New Roman" w:eastAsia="Times New Roman"/>
          <w:position w:val="7"/>
          <w:sz w:val="15"/>
          <w:vertAlign w:val="baseline"/>
        </w:rPr>
        <w:t>B</w:t>
      </w:r>
      <w:r>
        <w:rPr>
          <w:rFonts w:ascii="Times New Roman" w:eastAsia="Times New Roman"/>
          <w:vertAlign w:val="baseline"/>
        </w:rPr>
        <w:t>X</w:t>
      </w:r>
      <w:r>
        <w:rPr>
          <w:rFonts w:ascii="Times New Roman" w:eastAsia="Times New Roman"/>
          <w:position w:val="7"/>
          <w:sz w:val="15"/>
          <w:vertAlign w:val="baseline"/>
        </w:rPr>
        <w:t>b</w:t>
      </w:r>
      <w:r>
        <w:rPr>
          <w:vertAlign w:val="baseline"/>
        </w:rPr>
        <w:t>、</w:t>
      </w:r>
      <w:r>
        <w:rPr>
          <w:rFonts w:ascii="Times New Roman" w:eastAsia="Times New Roman"/>
          <w:vertAlign w:val="baseline"/>
        </w:rPr>
        <w:t>AaX</w:t>
      </w:r>
      <w:r>
        <w:rPr>
          <w:rFonts w:ascii="Times New Roman" w:eastAsia="Times New Roman"/>
          <w:position w:val="7"/>
          <w:sz w:val="15"/>
          <w:vertAlign w:val="baseline"/>
        </w:rPr>
        <w:t>b</w:t>
      </w:r>
      <w:r>
        <w:rPr>
          <w:rFonts w:ascii="Times New Roman" w:eastAsia="Times New Roman"/>
          <w:vertAlign w:val="baseline"/>
        </w:rPr>
        <w:t>Y</w:t>
      </w:r>
      <w:r>
        <w:rPr>
          <w:spacing w:val="-18"/>
          <w:vertAlign w:val="baseline"/>
        </w:rPr>
        <w:t xml:space="preserve">，则 </w:t>
      </w:r>
      <w:r>
        <w:rPr>
          <w:rFonts w:ascii="Times New Roman" w:eastAsia="Times New Roman"/>
          <w:vertAlign w:val="baseline"/>
        </w:rPr>
        <w:t>F</w:t>
      </w:r>
      <w:r>
        <w:rPr>
          <w:rFonts w:ascii="Times New Roman" w:eastAsia="Times New Roman"/>
          <w:vertAlign w:val="subscript"/>
        </w:rPr>
        <w:t>2</w:t>
      </w:r>
      <w:r>
        <w:rPr>
          <w:rFonts w:ascii="Times New Roman" w:eastAsia="Times New Roman"/>
          <w:spacing w:val="-13"/>
          <w:vertAlign w:val="baseline"/>
        </w:rPr>
        <w:t xml:space="preserve"> </w:t>
      </w:r>
      <w:r>
        <w:rPr>
          <w:vertAlign w:val="baseline"/>
        </w:rPr>
        <w:t>白眼残翅果蝇的</w:t>
      </w:r>
      <w:r>
        <w:rPr>
          <w:spacing w:val="-5"/>
          <w:vertAlign w:val="baseline"/>
        </w:rPr>
        <w:t xml:space="preserve">基因型为 </w:t>
      </w:r>
      <w:r>
        <w:rPr>
          <w:rFonts w:ascii="Times New Roman" w:eastAsia="Times New Roman"/>
          <w:vertAlign w:val="baseline"/>
        </w:rPr>
        <w:t>aaX</w:t>
      </w:r>
      <w:r>
        <w:rPr>
          <w:rFonts w:ascii="Times New Roman" w:eastAsia="Times New Roman"/>
          <w:position w:val="6"/>
          <w:sz w:val="15"/>
          <w:vertAlign w:val="baseline"/>
        </w:rPr>
        <w:t>b</w:t>
      </w:r>
      <w:r>
        <w:rPr>
          <w:rFonts w:ascii="Times New Roman" w:eastAsia="Times New Roman"/>
          <w:vertAlign w:val="baseline"/>
        </w:rPr>
        <w:t>X</w:t>
      </w:r>
      <w:r>
        <w:rPr>
          <w:rFonts w:ascii="Times New Roman" w:eastAsia="Times New Roman"/>
          <w:position w:val="6"/>
          <w:sz w:val="15"/>
          <w:vertAlign w:val="baseline"/>
        </w:rPr>
        <w:t>b</w:t>
      </w:r>
      <w:r>
        <w:rPr>
          <w:vertAlign w:val="baseline"/>
        </w:rPr>
        <w:t>、</w:t>
      </w:r>
      <w:r>
        <w:rPr>
          <w:rFonts w:ascii="Times New Roman" w:eastAsia="Times New Roman"/>
          <w:vertAlign w:val="baseline"/>
        </w:rPr>
        <w:t>aaX</w:t>
      </w:r>
      <w:r>
        <w:rPr>
          <w:rFonts w:ascii="Times New Roman" w:eastAsia="Times New Roman"/>
          <w:position w:val="6"/>
          <w:sz w:val="15"/>
          <w:vertAlign w:val="baseline"/>
        </w:rPr>
        <w:t>b</w:t>
      </w:r>
      <w:r>
        <w:rPr>
          <w:rFonts w:ascii="Times New Roman" w:eastAsia="Times New Roman"/>
          <w:vertAlign w:val="baseline"/>
        </w:rPr>
        <w:t>Y</w:t>
      </w:r>
      <w:r>
        <w:rPr>
          <w:vertAlign w:val="baseline"/>
        </w:rPr>
        <w:t>，这些雌雄果蝇交配的结果依然为残翅白眼，即子代表型不变，</w:t>
      </w:r>
      <w:r>
        <w:rPr>
          <w:rFonts w:ascii="Times New Roman" w:eastAsia="Times New Roman"/>
          <w:vertAlign w:val="baseline"/>
        </w:rPr>
        <w:t xml:space="preserve">C </w:t>
      </w:r>
      <w:r>
        <w:rPr>
          <w:vertAlign w:val="baseline"/>
        </w:rPr>
        <w:t>正确；</w:t>
      </w:r>
    </w:p>
    <w:p>
      <w:pPr>
        <w:pStyle w:val="BodyText"/>
        <w:spacing w:before="6" w:line="417" w:lineRule="auto"/>
        <w:ind w:right="327"/>
      </w:pPr>
      <w:r>
        <w:rPr>
          <w:rFonts w:ascii="Times New Roman" w:eastAsia="Times New Roman"/>
        </w:rPr>
        <w:t>D</w:t>
      </w:r>
      <w:r>
        <w:rPr>
          <w:spacing w:val="-15"/>
        </w:rPr>
        <w:t xml:space="preserve">、 根据上述杂交结果可知，控制眼色的基因位于 </w:t>
      </w:r>
      <w:r>
        <w:rPr>
          <w:rFonts w:ascii="Times New Roman" w:eastAsia="Times New Roman"/>
        </w:rPr>
        <w:t>X</w:t>
      </w:r>
      <w:r>
        <w:rPr>
          <w:rFonts w:ascii="Times New Roman" w:eastAsia="Times New Roman"/>
          <w:spacing w:val="-15"/>
        </w:rPr>
        <w:t xml:space="preserve"> </w:t>
      </w:r>
      <w:r>
        <w:rPr>
          <w:spacing w:val="-13"/>
        </w:rPr>
        <w:t>染色体上，控制翅型的基因位于常染色体上，可见， 上</w:t>
      </w:r>
      <w:r>
        <w:t>述杂交结果符合自由组合定律，</w:t>
      </w:r>
      <w:r>
        <w:rPr>
          <w:rFonts w:ascii="Times New Roman" w:eastAsia="Times New Roman"/>
        </w:rPr>
        <w:t xml:space="preserve">D </w:t>
      </w:r>
      <w:r>
        <w:t>正确。</w:t>
      </w:r>
    </w:p>
    <w:p>
      <w:pPr>
        <w:pStyle w:val="BodyText"/>
        <w:spacing w:line="269" w:lineRule="exact"/>
      </w:pPr>
      <w:r>
        <w:rPr>
          <w:spacing w:val="-18"/>
        </w:rPr>
        <w:t xml:space="preserve">故选 </w:t>
      </w:r>
      <w:r>
        <w:rPr>
          <w:rFonts w:ascii="Times New Roman" w:eastAsia="Times New Roman"/>
          <w:spacing w:val="-2"/>
        </w:rPr>
        <w:t>A</w:t>
      </w:r>
      <w:r>
        <w:rPr>
          <w:spacing w:val="-10"/>
        </w:rPr>
        <w:t>。</w:t>
      </w:r>
    </w:p>
    <w:p>
      <w:pPr>
        <w:pStyle w:val="BodyText"/>
        <w:spacing w:before="11"/>
        <w:ind w:left="0"/>
        <w:rPr>
          <w:sz w:val="15"/>
        </w:rPr>
      </w:pPr>
    </w:p>
    <w:p>
      <w:pPr>
        <w:pStyle w:val="ListParagraph"/>
        <w:numPr>
          <w:ilvl w:val="0"/>
          <w:numId w:val="12"/>
        </w:numPr>
        <w:tabs>
          <w:tab w:val="left" w:pos="422"/>
        </w:tabs>
        <w:spacing w:before="0" w:after="0" w:line="240" w:lineRule="auto"/>
        <w:ind w:left="422" w:right="0" w:hanging="262"/>
        <w:jc w:val="left"/>
        <w:rPr>
          <w:sz w:val="21"/>
        </w:rPr>
      </w:pPr>
      <w:r>
        <w:rPr>
          <w:sz w:val="21"/>
        </w:rPr>
        <w:t>武昌鱼（</w:t>
      </w:r>
      <w:r>
        <w:rPr>
          <w:rFonts w:ascii="Times New Roman" w:eastAsia="Times New Roman"/>
          <w:sz w:val="21"/>
        </w:rPr>
        <w:t>2n=48</w:t>
      </w:r>
      <w:r>
        <w:rPr>
          <w:sz w:val="21"/>
        </w:rPr>
        <w:t>）与长江白鱼（</w:t>
      </w:r>
      <w:r>
        <w:rPr>
          <w:rFonts w:ascii="Times New Roman" w:eastAsia="Times New Roman"/>
          <w:sz w:val="21"/>
        </w:rPr>
        <w:t>2n=48</w:t>
      </w:r>
      <w:r>
        <w:rPr>
          <w:sz w:val="21"/>
        </w:rPr>
        <w:t>）</w:t>
      </w:r>
      <w:r>
        <w:rPr>
          <w:spacing w:val="-1"/>
          <w:sz w:val="21"/>
        </w:rPr>
        <w:t>经人工杂交可得到具有生殖能力的子代。显微观察子代精巢中的</w:t>
      </w:r>
    </w:p>
    <w:p>
      <w:pPr>
        <w:pStyle w:val="BodyText"/>
        <w:spacing w:before="11"/>
        <w:ind w:left="0"/>
        <w:rPr>
          <w:sz w:val="17"/>
        </w:rPr>
      </w:pPr>
    </w:p>
    <w:tbl>
      <w:tblPr>
        <w:tblStyle w:val="TableNormal"/>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0"/>
        <w:gridCol w:w="1177"/>
        <w:gridCol w:w="3321"/>
      </w:tblGrid>
      <w:tr>
        <w:tblPrEx>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Ex>
        <w:trPr>
          <w:trHeight w:val="333"/>
          <w:jc w:val="left"/>
        </w:trPr>
        <w:tc>
          <w:tcPr>
            <w:tcW w:w="2990" w:type="dxa"/>
          </w:tcPr>
          <w:p>
            <w:pPr>
              <w:pStyle w:val="TableParagraph"/>
              <w:spacing w:line="240" w:lineRule="exact"/>
              <w:ind w:left="50"/>
              <w:rPr>
                <w:sz w:val="21"/>
              </w:rPr>
            </w:pPr>
            <w:r>
              <w:rPr>
                <w:sz w:val="21"/>
              </w:rPr>
              <w:t>细胞，一般不能观察到的是</w:t>
            </w:r>
            <w:r>
              <w:rPr>
                <w:spacing w:val="-10"/>
                <w:sz w:val="21"/>
              </w:rPr>
              <w:t>（</w:t>
            </w:r>
          </w:p>
        </w:tc>
        <w:tc>
          <w:tcPr>
            <w:tcW w:w="1177" w:type="dxa"/>
          </w:tcPr>
          <w:p>
            <w:pPr>
              <w:pStyle w:val="TableParagraph"/>
              <w:spacing w:line="240" w:lineRule="exact"/>
              <w:ind w:left="210"/>
              <w:rPr>
                <w:sz w:val="21"/>
              </w:rPr>
            </w:pPr>
            <w:r>
              <w:rPr>
                <w:sz w:val="21"/>
              </w:rPr>
              <w:t>）</w:t>
            </w:r>
          </w:p>
        </w:tc>
        <w:tc>
          <w:tcPr>
            <w:tcW w:w="3321"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823"/>
          <w:jc w:val="left"/>
        </w:trPr>
        <w:tc>
          <w:tcPr>
            <w:tcW w:w="2990" w:type="dxa"/>
          </w:tcPr>
          <w:p>
            <w:pPr>
              <w:pStyle w:val="TableParagraph"/>
              <w:spacing w:before="105"/>
              <w:ind w:left="50"/>
              <w:rPr>
                <w:sz w:val="21"/>
              </w:rPr>
            </w:pPr>
            <w:r>
              <w:rPr>
                <w:rFonts w:ascii="Times New Roman" w:eastAsia="Times New Roman"/>
                <w:sz w:val="21"/>
              </w:rPr>
              <w:t>A.</w:t>
            </w:r>
            <w:r>
              <w:rPr>
                <w:rFonts w:ascii="Times New Roman" w:eastAsia="Times New Roman"/>
                <w:spacing w:val="51"/>
                <w:sz w:val="21"/>
              </w:rPr>
              <w:t xml:space="preserve"> </w:t>
            </w:r>
            <w:r>
              <w:rPr>
                <w:spacing w:val="-18"/>
                <w:sz w:val="21"/>
              </w:rPr>
              <w:t xml:space="preserve">含有 </w:t>
            </w:r>
            <w:r>
              <w:rPr>
                <w:rFonts w:ascii="Times New Roman" w:eastAsia="Times New Roman"/>
                <w:sz w:val="21"/>
              </w:rPr>
              <w:t xml:space="preserve">24 </w:t>
            </w:r>
            <w:r>
              <w:rPr>
                <w:spacing w:val="-2"/>
                <w:sz w:val="21"/>
              </w:rPr>
              <w:t>条染色体的细胞</w:t>
            </w:r>
          </w:p>
          <w:p>
            <w:pPr>
              <w:pStyle w:val="TableParagraph"/>
              <w:spacing w:before="6"/>
              <w:rPr>
                <w:sz w:val="15"/>
              </w:rPr>
            </w:pPr>
          </w:p>
          <w:p>
            <w:pPr>
              <w:pStyle w:val="TableParagraph"/>
              <w:spacing w:before="1" w:line="231" w:lineRule="exact"/>
              <w:ind w:left="50"/>
              <w:rPr>
                <w:sz w:val="21"/>
              </w:rPr>
            </w:pPr>
            <w:r>
              <w:rPr>
                <w:rFonts w:ascii="Times New Roman" w:eastAsia="Times New Roman"/>
                <w:sz w:val="21"/>
              </w:rPr>
              <w:t>C.</w:t>
            </w:r>
            <w:r>
              <w:rPr>
                <w:rFonts w:ascii="Times New Roman" w:eastAsia="Times New Roman"/>
                <w:spacing w:val="52"/>
                <w:sz w:val="21"/>
              </w:rPr>
              <w:t xml:space="preserve"> </w:t>
            </w:r>
            <w:r>
              <w:rPr>
                <w:spacing w:val="-1"/>
                <w:sz w:val="21"/>
              </w:rPr>
              <w:t>染色体移到两极的细胞</w:t>
            </w:r>
          </w:p>
        </w:tc>
        <w:tc>
          <w:tcPr>
            <w:tcW w:w="1177" w:type="dxa"/>
          </w:tcPr>
          <w:p>
            <w:pPr>
              <w:pStyle w:val="TableParagraph"/>
              <w:rPr>
                <w:rFonts w:ascii="Times New Roman"/>
                <w:sz w:val="20"/>
              </w:rPr>
            </w:pPr>
          </w:p>
        </w:tc>
        <w:tc>
          <w:tcPr>
            <w:tcW w:w="3321" w:type="dxa"/>
          </w:tcPr>
          <w:p>
            <w:pPr>
              <w:pStyle w:val="TableParagraph"/>
              <w:spacing w:before="105"/>
              <w:ind w:left="756"/>
              <w:rPr>
                <w:sz w:val="21"/>
              </w:rPr>
            </w:pPr>
            <w:r>
              <w:rPr>
                <w:rFonts w:ascii="Times New Roman" w:eastAsia="Times New Roman"/>
                <w:sz w:val="21"/>
              </w:rPr>
              <w:t>B.</w:t>
            </w:r>
            <w:r>
              <w:rPr>
                <w:rFonts w:ascii="Times New Roman" w:eastAsia="Times New Roman"/>
                <w:spacing w:val="52"/>
                <w:sz w:val="21"/>
              </w:rPr>
              <w:t xml:space="preserve"> </w:t>
            </w:r>
            <w:r>
              <w:rPr>
                <w:spacing w:val="-1"/>
                <w:sz w:val="21"/>
              </w:rPr>
              <w:t>染色体两两配对的细胞</w:t>
            </w:r>
          </w:p>
          <w:p>
            <w:pPr>
              <w:pStyle w:val="TableParagraph"/>
              <w:spacing w:before="6"/>
              <w:rPr>
                <w:sz w:val="15"/>
              </w:rPr>
            </w:pPr>
          </w:p>
          <w:p>
            <w:pPr>
              <w:pStyle w:val="TableParagraph"/>
              <w:spacing w:before="1" w:line="231" w:lineRule="exact"/>
              <w:ind w:left="756"/>
              <w:rPr>
                <w:sz w:val="21"/>
              </w:rPr>
            </w:pPr>
            <w:r>
              <w:rPr>
                <w:rFonts w:ascii="Times New Roman" w:eastAsia="Times New Roman"/>
                <w:sz w:val="21"/>
              </w:rPr>
              <w:t>D.</w:t>
            </w:r>
            <w:r>
              <w:rPr>
                <w:rFonts w:ascii="Times New Roman" w:eastAsia="Times New Roman"/>
                <w:spacing w:val="51"/>
                <w:sz w:val="21"/>
              </w:rPr>
              <w:t xml:space="preserve"> </w:t>
            </w:r>
            <w:r>
              <w:rPr>
                <w:spacing w:val="-18"/>
                <w:sz w:val="21"/>
              </w:rPr>
              <w:t xml:space="preserve">含有 </w:t>
            </w:r>
            <w:r>
              <w:rPr>
                <w:rFonts w:ascii="Times New Roman" w:eastAsia="Times New Roman"/>
                <w:sz w:val="21"/>
              </w:rPr>
              <w:t xml:space="preserve">48 </w:t>
            </w:r>
            <w:r>
              <w:rPr>
                <w:spacing w:val="-2"/>
                <w:sz w:val="21"/>
              </w:rPr>
              <w:t>个四分体的细胞</w:t>
            </w:r>
          </w:p>
        </w:tc>
      </w:tr>
    </w:tbl>
    <w:p>
      <w:pPr>
        <w:spacing w:after="0" w:line="231" w:lineRule="exact"/>
        <w:rPr>
          <w:sz w:val="21"/>
        </w:rPr>
        <w:sectPr>
          <w:pgSz w:w="11900" w:h="16830"/>
          <w:pgMar w:top="920" w:right="740" w:bottom="460" w:left="920" w:header="150" w:footer="276"/>
          <w:cols w:space="708"/>
        </w:sectPr>
      </w:pPr>
    </w:p>
    <w:p>
      <w:pPr>
        <w:pStyle w:val="BodyText"/>
        <w:spacing w:before="71"/>
        <w:rPr>
          <w:rFonts w:ascii="Times New Roman" w:eastAsia="Times New Roman"/>
        </w:rPr>
      </w:pPr>
      <w:r>
        <w:rPr>
          <w:color w:val="2D75B6"/>
        </w:rPr>
        <w:t>【答案】</w:t>
      </w:r>
      <w:r>
        <w:rPr>
          <w:rFonts w:ascii="Times New Roman" w:eastAsia="Times New Roman"/>
          <w:spacing w:val="-10"/>
        </w:rPr>
        <w:t>D</w:t>
      </w:r>
    </w:p>
    <w:p>
      <w:pPr>
        <w:pStyle w:val="BodyText"/>
        <w:spacing w:before="4"/>
        <w:ind w:left="0"/>
        <w:rPr>
          <w:rFonts w:ascii="Times New Roman"/>
          <w:sz w:val="17"/>
        </w:rPr>
      </w:pPr>
    </w:p>
    <w:p>
      <w:pPr>
        <w:pStyle w:val="BodyText"/>
      </w:pPr>
      <w:r>
        <w:rPr>
          <w:color w:val="2D75B6"/>
          <w:spacing w:val="-3"/>
        </w:rPr>
        <w:t>【解析】</w:t>
      </w:r>
    </w:p>
    <w:p>
      <w:pPr>
        <w:pStyle w:val="BodyText"/>
        <w:spacing w:before="2"/>
        <w:ind w:left="0"/>
        <w:rPr>
          <w:sz w:val="15"/>
        </w:rPr>
      </w:pPr>
    </w:p>
    <w:p>
      <w:pPr>
        <w:pStyle w:val="BodyText"/>
        <w:spacing w:line="422" w:lineRule="auto"/>
        <w:ind w:right="326"/>
      </w:pPr>
      <w:r>
        <w:rPr>
          <w:spacing w:val="-2"/>
        </w:rPr>
        <w:t>【分析】</w:t>
      </w:r>
      <w:r>
        <w:rPr>
          <w:rFonts w:ascii="Times New Roman" w:eastAsia="Times New Roman"/>
          <w:spacing w:val="-2"/>
        </w:rPr>
        <w:t>1</w:t>
      </w:r>
      <w:r>
        <w:rPr>
          <w:spacing w:val="-2"/>
        </w:rPr>
        <w:t>、基因突变是基因结构的改变，包括碱基对的增添、缺失或替换。基因突变发生的时间主要是细胞分裂的间期。基因突变的特点是低频性、普遍性、少利多害性、随机性、不定向性。</w:t>
      </w:r>
    </w:p>
    <w:p>
      <w:pPr>
        <w:pStyle w:val="BodyText"/>
        <w:spacing w:line="422" w:lineRule="auto"/>
        <w:ind w:right="326"/>
      </w:pPr>
      <w:r>
        <w:rPr>
          <w:rFonts w:ascii="Times New Roman" w:eastAsia="Times New Roman"/>
          <w:spacing w:val="-2"/>
        </w:rPr>
        <w:t>2</w:t>
      </w:r>
      <w:r>
        <w:rPr>
          <w:spacing w:val="-2"/>
        </w:rPr>
        <w:t>、基因重组的方式有同源染色体上非姐妹单体之间的交叉互换和非同源染色体上非等位基因之间的自由组合，另外，外源基因的导入也会引起基因重组。</w:t>
      </w:r>
    </w:p>
    <w:p>
      <w:pPr>
        <w:pStyle w:val="BodyText"/>
        <w:spacing w:line="417" w:lineRule="auto"/>
        <w:ind w:right="1562"/>
      </w:pPr>
      <w:r>
        <w:t>【详解】</w:t>
      </w:r>
      <w:r>
        <w:rPr>
          <w:rFonts w:ascii="Times New Roman" w:eastAsia="Times New Roman"/>
        </w:rPr>
        <w:t>A</w:t>
      </w:r>
      <w:r>
        <w:rPr>
          <w:spacing w:val="-3"/>
        </w:rPr>
        <w:t xml:space="preserve">、精原细胞通过减数分裂形成精子，则精子中含有 </w:t>
      </w:r>
      <w:r>
        <w:rPr>
          <w:rFonts w:ascii="Times New Roman" w:eastAsia="Times New Roman"/>
        </w:rPr>
        <w:t>24</w:t>
      </w:r>
      <w:r>
        <w:rPr>
          <w:rFonts w:ascii="Times New Roman" w:eastAsia="Times New Roman"/>
          <w:spacing w:val="-14"/>
        </w:rPr>
        <w:t xml:space="preserve"> </w:t>
      </w:r>
      <w:r>
        <w:t>条染色体，</w:t>
      </w:r>
      <w:r>
        <w:rPr>
          <w:rFonts w:ascii="Times New Roman" w:eastAsia="Times New Roman"/>
        </w:rPr>
        <w:t>A</w:t>
      </w:r>
      <w:r>
        <w:rPr>
          <w:rFonts w:ascii="Times New Roman" w:eastAsia="Times New Roman"/>
          <w:spacing w:val="-13"/>
        </w:rPr>
        <w:t xml:space="preserve"> </w:t>
      </w:r>
      <w:r>
        <w:t xml:space="preserve">不符合题意； </w:t>
      </w:r>
      <w:r>
        <w:rPr>
          <w:rFonts w:ascii="Times New Roman" w:eastAsia="Times New Roman"/>
        </w:rPr>
        <w:t>B</w:t>
      </w:r>
      <w:r>
        <w:t>、精原细胞在减数第一次分裂前期将发生染色体两两配对，即联会，</w:t>
      </w:r>
      <w:r>
        <w:rPr>
          <w:rFonts w:ascii="Times New Roman" w:eastAsia="Times New Roman"/>
        </w:rPr>
        <w:t xml:space="preserve">B </w:t>
      </w:r>
      <w:r>
        <w:t>不符合题意；</w:t>
      </w:r>
    </w:p>
    <w:p>
      <w:pPr>
        <w:pStyle w:val="BodyText"/>
        <w:spacing w:line="417" w:lineRule="auto"/>
        <w:ind w:left="159" w:right="326"/>
      </w:pPr>
      <w:r>
        <w:rPr>
          <w:rFonts w:ascii="Times New Roman" w:eastAsia="Times New Roman"/>
          <w:spacing w:val="-2"/>
        </w:rPr>
        <w:t>C</w:t>
      </w:r>
      <w:r>
        <w:rPr>
          <w:spacing w:val="-2"/>
        </w:rPr>
        <w:t>、精原细胞在减数第一次分裂后期同源染色体分开并移向两极，在减数第二次分裂后期姐妹染色单体分开</w:t>
      </w:r>
      <w:r>
        <w:t>并移到两极，</w:t>
      </w:r>
      <w:r>
        <w:rPr>
          <w:rFonts w:ascii="Times New Roman" w:eastAsia="Times New Roman"/>
        </w:rPr>
        <w:t xml:space="preserve">C </w:t>
      </w:r>
      <w:r>
        <w:t>不符合题意；</w:t>
      </w:r>
    </w:p>
    <w:p>
      <w:pPr>
        <w:pStyle w:val="BodyText"/>
        <w:spacing w:line="417" w:lineRule="auto"/>
        <w:ind w:right="2052"/>
      </w:pPr>
      <w:r>
        <w:rPr>
          <w:rFonts w:ascii="Times New Roman" w:eastAsia="Times New Roman"/>
        </w:rPr>
        <w:t>D</w:t>
      </w:r>
      <w:r>
        <w:rPr>
          <w:spacing w:val="-3"/>
        </w:rPr>
        <w:t xml:space="preserve">、精原细胞在减数第一次分裂前期，能观察到含有 </w:t>
      </w:r>
      <w:r>
        <w:rPr>
          <w:rFonts w:ascii="Times New Roman" w:eastAsia="Times New Roman"/>
        </w:rPr>
        <w:t>24</w:t>
      </w:r>
      <w:r>
        <w:rPr>
          <w:rFonts w:ascii="Times New Roman" w:eastAsia="Times New Roman"/>
          <w:spacing w:val="-14"/>
        </w:rPr>
        <w:t xml:space="preserve"> </w:t>
      </w:r>
      <w:r>
        <w:t>个四分体的细胞，</w:t>
      </w:r>
      <w:r>
        <w:rPr>
          <w:rFonts w:ascii="Times New Roman" w:eastAsia="Times New Roman"/>
        </w:rPr>
        <w:t>D</w:t>
      </w:r>
      <w:r>
        <w:rPr>
          <w:rFonts w:ascii="Times New Roman" w:eastAsia="Times New Roman"/>
          <w:spacing w:val="-13"/>
        </w:rPr>
        <w:t xml:space="preserve"> </w:t>
      </w:r>
      <w:r>
        <w:t>符合题意。</w:t>
      </w:r>
      <w:r>
        <w:rPr>
          <w:spacing w:val="-15"/>
        </w:rPr>
        <w:t xml:space="preserve">故选 </w:t>
      </w:r>
      <w:r>
        <w:rPr>
          <w:rFonts w:ascii="Times New Roman" w:eastAsia="Times New Roman"/>
        </w:rPr>
        <w:t>D</w:t>
      </w:r>
      <w:r>
        <w:t>。</w:t>
      </w:r>
    </w:p>
    <w:p>
      <w:pPr>
        <w:pStyle w:val="ListParagraph"/>
        <w:numPr>
          <w:ilvl w:val="0"/>
          <w:numId w:val="12"/>
        </w:numPr>
        <w:tabs>
          <w:tab w:val="left" w:pos="422"/>
          <w:tab w:val="left" w:pos="9399"/>
        </w:tabs>
        <w:spacing w:before="0" w:after="0" w:line="417" w:lineRule="auto"/>
        <w:ind w:left="160" w:right="150" w:firstLine="0"/>
        <w:jc w:val="left"/>
        <w:rPr>
          <w:sz w:val="21"/>
        </w:rPr>
      </w:pPr>
      <w:r>
        <w:rPr>
          <w:spacing w:val="-2"/>
          <w:sz w:val="21"/>
        </w:rPr>
        <w:t>抗虫作物对害虫的生存产生压力，会使害虫种群抗性基因频率迅速提高，导致作物的抗虫效果逐渐减弱</w:t>
      </w:r>
      <w:r>
        <w:rPr>
          <w:spacing w:val="-2"/>
          <w:sz w:val="21"/>
        </w:rPr>
        <w:t>。为使转基因抗虫棉保持抗虫效果，农业生产上会采取一系列措施。以下措施不能实现上述目标（</w:t>
      </w:r>
      <w:r>
        <w:rPr>
          <w:sz w:val="21"/>
        </w:rPr>
        <w:tab/>
      </w:r>
      <w:r>
        <w:rPr>
          <w:spacing w:val="-10"/>
          <w:sz w:val="21"/>
        </w:rPr>
        <w:t>）</w:t>
      </w:r>
    </w:p>
    <w:p>
      <w:pPr>
        <w:pStyle w:val="ListParagraph"/>
        <w:numPr>
          <w:ilvl w:val="1"/>
          <w:numId w:val="12"/>
        </w:numPr>
        <w:tabs>
          <w:tab w:val="left" w:pos="468"/>
        </w:tabs>
        <w:spacing w:before="0" w:after="0" w:line="269" w:lineRule="exact"/>
        <w:ind w:left="468" w:right="0" w:hanging="308"/>
        <w:jc w:val="left"/>
        <w:rPr>
          <w:sz w:val="21"/>
        </w:rPr>
      </w:pPr>
      <w:r>
        <w:rPr>
          <w:spacing w:val="-1"/>
          <w:sz w:val="21"/>
        </w:rPr>
        <w:t>在转基因抗虫棉种子中混入少量常规种子</w:t>
      </w:r>
    </w:p>
    <w:p>
      <w:pPr>
        <w:pStyle w:val="ListParagraph"/>
        <w:numPr>
          <w:ilvl w:val="1"/>
          <w:numId w:val="12"/>
        </w:numPr>
        <w:tabs>
          <w:tab w:val="left" w:pos="457"/>
        </w:tabs>
        <w:spacing w:before="180" w:after="0" w:line="240" w:lineRule="auto"/>
        <w:ind w:left="457" w:right="0" w:hanging="297"/>
        <w:jc w:val="left"/>
        <w:rPr>
          <w:sz w:val="21"/>
        </w:rPr>
      </w:pPr>
      <w:r>
        <w:rPr>
          <w:spacing w:val="-1"/>
          <w:sz w:val="21"/>
        </w:rPr>
        <w:t>大面积种植转基因抗虫棉，并施用杀虫剂</w:t>
      </w:r>
    </w:p>
    <w:p>
      <w:pPr>
        <w:pStyle w:val="BodyText"/>
        <w:spacing w:before="7"/>
        <w:ind w:left="0"/>
        <w:rPr>
          <w:sz w:val="15"/>
        </w:rPr>
      </w:pPr>
    </w:p>
    <w:p>
      <w:pPr>
        <w:pStyle w:val="ListParagraph"/>
        <w:numPr>
          <w:ilvl w:val="1"/>
          <w:numId w:val="12"/>
        </w:numPr>
        <w:tabs>
          <w:tab w:val="left" w:pos="457"/>
        </w:tabs>
        <w:spacing w:before="0" w:after="0" w:line="240" w:lineRule="auto"/>
        <w:ind w:left="457" w:right="0" w:hanging="297"/>
        <w:jc w:val="left"/>
        <w:rPr>
          <w:sz w:val="21"/>
        </w:rPr>
      </w:pPr>
      <w:r>
        <w:rPr>
          <w:spacing w:val="-1"/>
          <w:sz w:val="21"/>
        </w:rPr>
        <w:t>转基因抗虫棉与小面积的常规棉间隔种植</w:t>
      </w:r>
    </w:p>
    <w:p>
      <w:pPr>
        <w:pStyle w:val="BodyText"/>
        <w:spacing w:before="7"/>
        <w:ind w:left="0"/>
        <w:rPr>
          <w:sz w:val="15"/>
        </w:rPr>
      </w:pPr>
    </w:p>
    <w:p>
      <w:pPr>
        <w:pStyle w:val="ListParagraph"/>
        <w:numPr>
          <w:ilvl w:val="1"/>
          <w:numId w:val="12"/>
        </w:numPr>
        <w:tabs>
          <w:tab w:val="left" w:pos="468"/>
        </w:tabs>
        <w:spacing w:before="0" w:after="0" w:line="240" w:lineRule="auto"/>
        <w:ind w:left="468" w:right="0" w:hanging="308"/>
        <w:jc w:val="left"/>
        <w:rPr>
          <w:sz w:val="21"/>
        </w:rPr>
      </w:pPr>
      <w:r>
        <w:drawing>
          <wp:anchor distT="0" distB="0" distL="0" distR="0" simplePos="0" relativeHeight="251661312" behindDoc="1" locked="0" layoutInCell="1" allowOverlap="1">
            <wp:simplePos x="0" y="0"/>
            <wp:positionH relativeFrom="page">
              <wp:posOffset>2713875</wp:posOffset>
            </wp:positionH>
            <wp:positionV relativeFrom="paragraph">
              <wp:posOffset>65890</wp:posOffset>
            </wp:positionV>
            <wp:extent cx="22205" cy="42290"/>
            <wp:effectExtent l="0" t="0" r="0" b="0"/>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1"/>
          <w:sz w:val="21"/>
        </w:rPr>
        <w:t>转基因抗虫棉大田周围设置常规棉隔离带</w:t>
      </w:r>
    </w:p>
    <w:p>
      <w:pPr>
        <w:pStyle w:val="BodyText"/>
        <w:spacing w:before="6"/>
        <w:ind w:left="0"/>
        <w:rPr>
          <w:sz w:val="15"/>
        </w:rPr>
      </w:pPr>
    </w:p>
    <w:p>
      <w:pPr>
        <w:pStyle w:val="BodyText"/>
        <w:spacing w:before="1"/>
        <w:rPr>
          <w:rFonts w:ascii="Times New Roman" w:eastAsia="Times New Roman"/>
        </w:rPr>
      </w:pPr>
      <w:r>
        <w:rPr>
          <w:color w:val="2D75B6"/>
        </w:rPr>
        <w:t>【答案】</w:t>
      </w:r>
      <w:r>
        <w:rPr>
          <w:rFonts w:ascii="Times New Roman" w:eastAsia="Times New Roman"/>
          <w:spacing w:val="-10"/>
        </w:rPr>
        <w:t>B</w:t>
      </w:r>
    </w:p>
    <w:p>
      <w:pPr>
        <w:pStyle w:val="BodyText"/>
        <w:spacing w:before="3"/>
        <w:ind w:left="0"/>
        <w:rPr>
          <w:rFonts w:ascii="Times New Roman"/>
          <w:sz w:val="17"/>
        </w:rPr>
      </w:pPr>
    </w:p>
    <w:p>
      <w:pPr>
        <w:pStyle w:val="BodyText"/>
      </w:pPr>
      <w:r>
        <w:rPr>
          <w:color w:val="2D75B6"/>
          <w:spacing w:val="-3"/>
        </w:rPr>
        <w:t>【解析】</w:t>
      </w:r>
    </w:p>
    <w:p>
      <w:pPr>
        <w:pStyle w:val="BodyText"/>
        <w:spacing w:before="7"/>
        <w:ind w:left="0"/>
        <w:rPr>
          <w:sz w:val="15"/>
        </w:rPr>
      </w:pPr>
    </w:p>
    <w:p>
      <w:pPr>
        <w:pStyle w:val="BodyText"/>
        <w:spacing w:line="417" w:lineRule="auto"/>
        <w:ind w:right="414"/>
        <w:jc w:val="both"/>
      </w:pPr>
      <w:r>
        <w:rPr>
          <w:spacing w:val="-2"/>
        </w:rPr>
        <w:t>【分析】现代生物进化理论的主要内容：种群是生物进化的基本单位；突变和基因重组产生生物进化的原材料；自然选择决定生物进化的方向；隔离是新物种形成的必要条件。达尔文认为生物变异在前，选择在后，适者生存，优胜劣汰。</w:t>
      </w:r>
    </w:p>
    <w:p>
      <w:pPr>
        <w:pStyle w:val="BodyText"/>
        <w:spacing w:line="422" w:lineRule="auto"/>
        <w:ind w:right="326"/>
      </w:pPr>
      <w:r>
        <w:rPr>
          <w:spacing w:val="-2"/>
        </w:rPr>
        <w:t>【详解】</w:t>
      </w:r>
      <w:r>
        <w:rPr>
          <w:rFonts w:ascii="Times New Roman" w:eastAsia="Times New Roman"/>
          <w:spacing w:val="-2"/>
        </w:rPr>
        <w:t>A</w:t>
      </w:r>
      <w:r>
        <w:rPr>
          <w:spacing w:val="-2"/>
        </w:rPr>
        <w:t>、在转基因抗虫棉种子中混入少量常规种子，非转基因作物的存在不会对害虫生存产生压力，</w:t>
      </w:r>
      <w:r>
        <w:rPr>
          <w:rFonts w:ascii="Times New Roman" w:eastAsia="Times New Roman"/>
          <w:spacing w:val="-2"/>
        </w:rPr>
        <w:t>A</w:t>
      </w:r>
      <w:r>
        <w:rPr>
          <w:spacing w:val="-2"/>
        </w:rPr>
        <w:t>不符合题意；</w:t>
      </w:r>
    </w:p>
    <w:p>
      <w:pPr>
        <w:pStyle w:val="BodyText"/>
        <w:spacing w:line="417" w:lineRule="auto"/>
        <w:ind w:left="159" w:right="326"/>
      </w:pPr>
      <w:r>
        <w:rPr>
          <w:rFonts w:ascii="Times New Roman" w:eastAsia="Times New Roman"/>
          <w:spacing w:val="-2"/>
        </w:rPr>
        <w:t>B</w:t>
      </w:r>
      <w:r>
        <w:rPr>
          <w:spacing w:val="-2"/>
        </w:rPr>
        <w:t>、大面积种植转基因作物并使用杀虫剂会导致害虫大量死亡，抗性基因频率会越来越高，因为能生存的大</w:t>
      </w:r>
      <w:r>
        <w:t>多数都具有抗性基因，</w:t>
      </w:r>
      <w:r>
        <w:rPr>
          <w:rFonts w:ascii="Times New Roman" w:eastAsia="Times New Roman"/>
        </w:rPr>
        <w:t xml:space="preserve">B </w:t>
      </w:r>
      <w:r>
        <w:t>符合题意；</w:t>
      </w:r>
    </w:p>
    <w:p>
      <w:pPr>
        <w:pStyle w:val="BodyText"/>
        <w:spacing w:line="422" w:lineRule="auto"/>
        <w:ind w:left="159" w:right="327"/>
      </w:pPr>
      <w:r>
        <w:rPr>
          <w:rFonts w:ascii="Times New Roman" w:eastAsia="Times New Roman"/>
          <w:spacing w:val="-2"/>
        </w:rPr>
        <w:t>C</w:t>
      </w:r>
      <w:r>
        <w:rPr>
          <w:spacing w:val="-2"/>
        </w:rPr>
        <w:t>、转基因抗虫棉与小面积的常规棉间隔种植也会减少转基因作物的数量，减少对害虫的杀伤力，</w:t>
      </w:r>
      <w:r>
        <w:rPr>
          <w:rFonts w:ascii="Times New Roman" w:eastAsia="Times New Roman"/>
          <w:spacing w:val="-2"/>
        </w:rPr>
        <w:t xml:space="preserve">C </w:t>
      </w:r>
      <w:r>
        <w:rPr>
          <w:spacing w:val="-2"/>
        </w:rPr>
        <w:t>不符合</w:t>
      </w:r>
      <w:r>
        <w:rPr>
          <w:spacing w:val="-4"/>
        </w:rPr>
        <w:t>题意；</w:t>
      </w:r>
    </w:p>
    <w:p>
      <w:pPr>
        <w:pStyle w:val="BodyText"/>
        <w:spacing w:line="417" w:lineRule="auto"/>
        <w:ind w:right="326"/>
      </w:pPr>
      <w:r>
        <w:rPr>
          <w:rFonts w:ascii="Times New Roman" w:eastAsia="Times New Roman"/>
          <w:spacing w:val="-2"/>
        </w:rPr>
        <w:t>D</w:t>
      </w:r>
      <w:r>
        <w:rPr>
          <w:spacing w:val="-2"/>
        </w:rPr>
        <w:t>、转基因抗虫棉大田周围设置常规棉隔离带会使一部分害虫体内的非抗性基因保留下来，不至于抗性基因</w:t>
      </w:r>
      <w:r>
        <w:t>越来越高，</w:t>
      </w:r>
      <w:r>
        <w:rPr>
          <w:rFonts w:ascii="Times New Roman" w:eastAsia="Times New Roman"/>
        </w:rPr>
        <w:t xml:space="preserve">D </w:t>
      </w:r>
      <w:r>
        <w:t>不符合题意。</w:t>
      </w:r>
    </w:p>
    <w:p>
      <w:pPr>
        <w:spacing w:after="0" w:line="417" w:lineRule="auto"/>
        <w:sectPr>
          <w:pgSz w:w="11900" w:h="16830"/>
          <w:pgMar w:top="920" w:right="740" w:bottom="460" w:left="920" w:header="150" w:footer="276"/>
          <w:cols w:space="708"/>
        </w:sectPr>
      </w:pPr>
    </w:p>
    <w:p>
      <w:pPr>
        <w:pStyle w:val="BodyText"/>
        <w:spacing w:before="67"/>
      </w:pPr>
      <w:r>
        <w:rPr>
          <w:spacing w:val="-18"/>
        </w:rPr>
        <w:t xml:space="preserve">故选 </w:t>
      </w:r>
      <w:r>
        <w:rPr>
          <w:rFonts w:ascii="Times New Roman" w:eastAsia="Times New Roman"/>
        </w:rPr>
        <w:t>B</w:t>
      </w:r>
      <w:r>
        <w:rPr>
          <w:spacing w:val="-10"/>
        </w:rPr>
        <w:t>。</w:t>
      </w:r>
    </w:p>
    <w:p>
      <w:pPr>
        <w:pStyle w:val="BodyText"/>
        <w:spacing w:before="11"/>
        <w:ind w:left="0"/>
        <w:rPr>
          <w:sz w:val="15"/>
        </w:rPr>
      </w:pPr>
    </w:p>
    <w:p>
      <w:pPr>
        <w:pStyle w:val="ListParagraph"/>
        <w:numPr>
          <w:ilvl w:val="0"/>
          <w:numId w:val="12"/>
        </w:numPr>
        <w:tabs>
          <w:tab w:val="left" w:pos="422"/>
          <w:tab w:val="left" w:pos="9906"/>
        </w:tabs>
        <w:spacing w:before="0" w:after="0" w:line="240" w:lineRule="auto"/>
        <w:ind w:left="422" w:right="0" w:hanging="262"/>
        <w:jc w:val="left"/>
        <w:rPr>
          <w:sz w:val="21"/>
        </w:rPr>
      </w:pPr>
      <w:r>
        <w:rPr>
          <w:sz w:val="21"/>
        </w:rPr>
        <w:t>人通过学习获得各种条件反射</w:t>
      </w:r>
      <w:r>
        <w:rPr>
          <w:spacing w:val="-59"/>
          <w:sz w:val="21"/>
        </w:rPr>
        <w:t>，</w:t>
      </w:r>
      <w:r>
        <w:rPr>
          <w:sz w:val="21"/>
        </w:rPr>
        <w:t>这有效提高了对复杂环境变化的适应能力</w:t>
      </w:r>
      <w:r>
        <w:rPr>
          <w:spacing w:val="-59"/>
          <w:sz w:val="21"/>
        </w:rPr>
        <w:t>。</w:t>
      </w:r>
      <w:r>
        <w:rPr>
          <w:sz w:val="21"/>
        </w:rPr>
        <w:t>下列属于条件反射的</w:t>
      </w:r>
      <w:r>
        <w:rPr>
          <w:spacing w:val="-59"/>
          <w:sz w:val="21"/>
        </w:rPr>
        <w:t>是</w:t>
      </w:r>
      <w:r>
        <w:rPr>
          <w:spacing w:val="-10"/>
          <w:sz w:val="21"/>
        </w:rPr>
        <w:t>（</w:t>
      </w:r>
      <w:r>
        <w:rPr>
          <w:sz w:val="21"/>
        </w:rPr>
        <w:tab/>
      </w:r>
      <w:r>
        <w:rPr>
          <w:spacing w:val="-10"/>
          <w:sz w:val="21"/>
        </w:rPr>
        <w:t>）</w:t>
      </w:r>
    </w:p>
    <w:p>
      <w:pPr>
        <w:pStyle w:val="BodyText"/>
        <w:spacing w:before="7"/>
        <w:ind w:left="0"/>
        <w:rPr>
          <w:sz w:val="15"/>
        </w:rPr>
      </w:pPr>
    </w:p>
    <w:p>
      <w:pPr>
        <w:pStyle w:val="ListParagraph"/>
        <w:numPr>
          <w:ilvl w:val="1"/>
          <w:numId w:val="12"/>
        </w:numPr>
        <w:tabs>
          <w:tab w:val="left" w:pos="468"/>
          <w:tab w:val="left" w:pos="5032"/>
        </w:tabs>
        <w:spacing w:before="0" w:after="0" w:line="240" w:lineRule="auto"/>
        <w:ind w:left="468" w:right="0" w:hanging="308"/>
        <w:jc w:val="left"/>
        <w:rPr>
          <w:sz w:val="21"/>
        </w:rPr>
      </w:pPr>
      <w:r>
        <w:rPr>
          <w:sz w:val="21"/>
        </w:rPr>
        <w:t>食物进入口腔引起胃液分</w:t>
      </w:r>
      <w:r>
        <w:rPr>
          <w:spacing w:val="-10"/>
          <w:sz w:val="21"/>
        </w:rPr>
        <w:t>泌</w:t>
      </w:r>
      <w:r>
        <w:rPr>
          <w:sz w:val="21"/>
        </w:rPr>
        <w:tab/>
      </w:r>
      <w:r>
        <w:rPr>
          <w:rFonts w:ascii="Times New Roman" w:eastAsia="Times New Roman"/>
          <w:sz w:val="21"/>
        </w:rPr>
        <w:t>B.</w:t>
      </w:r>
      <w:r>
        <w:rPr>
          <w:rFonts w:ascii="Times New Roman" w:eastAsia="Times New Roman"/>
          <w:spacing w:val="52"/>
          <w:sz w:val="21"/>
        </w:rPr>
        <w:t xml:space="preserve"> </w:t>
      </w:r>
      <w:r>
        <w:rPr>
          <w:sz w:val="21"/>
        </w:rPr>
        <w:t>司机看见红色交通信号灯踩刹</w:t>
      </w:r>
      <w:r>
        <w:rPr>
          <w:spacing w:val="-10"/>
          <w:sz w:val="21"/>
        </w:rPr>
        <w:t>车</w:t>
      </w:r>
    </w:p>
    <w:p>
      <w:pPr>
        <w:pStyle w:val="BodyText"/>
        <w:spacing w:before="7"/>
        <w:ind w:left="0"/>
        <w:rPr>
          <w:sz w:val="15"/>
        </w:rPr>
      </w:pPr>
    </w:p>
    <w:p>
      <w:pPr>
        <w:pStyle w:val="BodyText"/>
        <w:tabs>
          <w:tab w:val="left" w:pos="5032"/>
        </w:tabs>
      </w:pPr>
      <w:r>
        <w:rPr>
          <w:rFonts w:ascii="Times New Roman" w:eastAsia="Times New Roman"/>
        </w:rPr>
        <w:t>C.</w:t>
      </w:r>
      <w:r>
        <w:rPr>
          <w:rFonts w:ascii="Times New Roman" w:eastAsia="Times New Roman"/>
          <w:spacing w:val="52"/>
        </w:rPr>
        <w:t xml:space="preserve"> </w:t>
      </w:r>
      <w:r>
        <w:t>打篮球时运动员大汗淋</w:t>
      </w:r>
      <w:r>
        <w:rPr>
          <w:spacing w:val="-10"/>
        </w:rPr>
        <w:t>漓</w:t>
      </w:r>
      <w:r>
        <w:tab/>
      </w:r>
      <w:r>
        <w:rPr>
          <w:rFonts w:ascii="Times New Roman" w:eastAsia="Times New Roman"/>
        </w:rPr>
        <w:t>D.</w:t>
      </w:r>
      <w:r>
        <w:rPr>
          <w:rFonts w:ascii="Times New Roman" w:eastAsia="Times New Roman"/>
          <w:spacing w:val="49"/>
        </w:rPr>
        <w:t xml:space="preserve"> </w:t>
      </w:r>
      <w:r>
        <w:t>新生儿吸吮放入口中的奶</w:t>
      </w:r>
      <w:r>
        <w:rPr>
          <w:spacing w:val="-10"/>
        </w:rPr>
        <w:t>嘴</w:t>
      </w:r>
    </w:p>
    <w:p>
      <w:pPr>
        <w:pStyle w:val="BodyText"/>
        <w:spacing w:before="6"/>
        <w:ind w:left="0"/>
        <w:rPr>
          <w:sz w:val="15"/>
        </w:rPr>
      </w:pPr>
    </w:p>
    <w:p>
      <w:pPr>
        <w:pStyle w:val="BodyText"/>
        <w:rPr>
          <w:rFonts w:ascii="Times New Roman" w:eastAsia="Times New Roman"/>
        </w:rPr>
      </w:pPr>
      <w:r>
        <w:rPr>
          <w:color w:val="2D75B6"/>
        </w:rPr>
        <w:t>【答案】</w:t>
      </w:r>
      <w:r>
        <w:rPr>
          <w:rFonts w:ascii="Times New Roman" w:eastAsia="Times New Roman"/>
          <w:spacing w:val="-10"/>
        </w:rPr>
        <w:t>B</w:t>
      </w:r>
    </w:p>
    <w:p>
      <w:pPr>
        <w:pStyle w:val="BodyText"/>
        <w:spacing w:before="4"/>
        <w:ind w:left="0"/>
        <w:rPr>
          <w:rFonts w:ascii="Times New Roman"/>
          <w:sz w:val="17"/>
        </w:rPr>
      </w:pPr>
    </w:p>
    <w:p>
      <w:pPr>
        <w:pStyle w:val="BodyText"/>
      </w:pPr>
      <w:r>
        <w:rPr>
          <w:color w:val="2D75B6"/>
          <w:spacing w:val="-3"/>
        </w:rPr>
        <w:t>【解析】</w:t>
      </w:r>
    </w:p>
    <w:p>
      <w:pPr>
        <w:pStyle w:val="BodyText"/>
        <w:spacing w:before="6"/>
        <w:ind w:left="0"/>
        <w:rPr>
          <w:sz w:val="15"/>
        </w:rPr>
      </w:pPr>
    </w:p>
    <w:p>
      <w:pPr>
        <w:pStyle w:val="BodyText"/>
        <w:spacing w:before="1" w:line="417" w:lineRule="auto"/>
        <w:ind w:right="414"/>
        <w:jc w:val="both"/>
      </w:pPr>
      <w:r>
        <w:rPr>
          <w:spacing w:val="-2"/>
        </w:rPr>
        <w:t>【分析】反射一般可以分为两大类：非条件反射和条件反射。非条件反射是指人生来就有的先天性反射，是一种比较低级的神经活动，由大脑皮层以下的神经中枢（如脑干、脊髓）参与即可完成；条件反射是人出生以后在生活过程中逐渐形成的后天性反射，是在非条件反射的基础上，在大脑皮层参与下完成的，是高级神经活动的基本方式。</w:t>
      </w:r>
    </w:p>
    <w:p>
      <w:pPr>
        <w:pStyle w:val="BodyText"/>
        <w:spacing w:line="417" w:lineRule="auto"/>
        <w:ind w:right="326"/>
      </w:pPr>
      <w:r>
        <w:rPr>
          <w:spacing w:val="-2"/>
        </w:rPr>
        <w:t>【详解】</w:t>
      </w:r>
      <w:r>
        <w:rPr>
          <w:rFonts w:ascii="Times New Roman" w:eastAsia="Times New Roman"/>
          <w:spacing w:val="-2"/>
        </w:rPr>
        <w:t>A</w:t>
      </w:r>
      <w:r>
        <w:rPr>
          <w:spacing w:val="-2"/>
        </w:rPr>
        <w:t>、食物进入口腔引起胃液分泌是人类先天就有的反射，不需要经过大脑皮层，因此属于非条件反</w:t>
      </w:r>
      <w:r>
        <w:t>射，</w:t>
      </w:r>
      <w:r>
        <w:rPr>
          <w:rFonts w:ascii="Times New Roman" w:eastAsia="Times New Roman"/>
        </w:rPr>
        <w:t xml:space="preserve">A </w:t>
      </w:r>
      <w:r>
        <w:t>错误；</w:t>
      </w:r>
    </w:p>
    <w:p>
      <w:pPr>
        <w:pStyle w:val="BodyText"/>
        <w:spacing w:line="417" w:lineRule="auto"/>
        <w:ind w:right="140"/>
      </w:pPr>
      <w:r>
        <w:rPr>
          <w:rFonts w:ascii="Times New Roman" w:eastAsia="Times New Roman"/>
          <w:spacing w:val="-2"/>
        </w:rPr>
        <w:t>B</w:t>
      </w:r>
      <w:r>
        <w:rPr>
          <w:spacing w:val="-2"/>
        </w:rPr>
        <w:t>、司机看到红灯刹车这一反射是在实际生活中习得的，因此受到大脑皮层的控制，属于条件反射，</w:t>
      </w:r>
      <w:r>
        <w:rPr>
          <w:rFonts w:ascii="Times New Roman" w:eastAsia="Times New Roman"/>
          <w:spacing w:val="-2"/>
        </w:rPr>
        <w:t xml:space="preserve">B </w:t>
      </w:r>
      <w:r>
        <w:rPr>
          <w:spacing w:val="-2"/>
        </w:rPr>
        <w:t xml:space="preserve">正确； </w:t>
      </w:r>
      <w:r>
        <w:rPr>
          <w:rFonts w:ascii="Times New Roman" w:eastAsia="Times New Roman"/>
        </w:rPr>
        <w:t>C</w:t>
      </w:r>
      <w:r>
        <w:t>、运动时大汗淋漓来增加散热，这是人类生来就有的反射，属于非条件反射，</w:t>
      </w:r>
      <w:r>
        <w:rPr>
          <w:rFonts w:ascii="Times New Roman" w:eastAsia="Times New Roman"/>
        </w:rPr>
        <w:t xml:space="preserve">C </w:t>
      </w:r>
      <w:r>
        <w:t>错误；</w:t>
      </w:r>
    </w:p>
    <w:p>
      <w:pPr>
        <w:pStyle w:val="BodyText"/>
        <w:spacing w:line="417" w:lineRule="auto"/>
        <w:ind w:right="116"/>
      </w:pPr>
      <w:r>
        <w:rPr>
          <w:rFonts w:ascii="Times New Roman" w:eastAsia="Times New Roman"/>
          <w:spacing w:val="-2"/>
        </w:rPr>
        <w:t>D</w:t>
      </w:r>
      <w:r>
        <w:rPr>
          <w:spacing w:val="-2"/>
        </w:rPr>
        <w:t xml:space="preserve">、新生儿吸吮放入口中的奶嘴是其与生俱来的行为，该反射弧不需要大脑皮层参与，因此属于非条件反射， </w:t>
      </w:r>
      <w:r>
        <w:rPr>
          <w:rFonts w:ascii="Times New Roman" w:eastAsia="Times New Roman"/>
        </w:rPr>
        <w:t xml:space="preserve">D </w:t>
      </w:r>
      <w:r>
        <w:t>错误。</w:t>
      </w:r>
    </w:p>
    <w:p>
      <w:pPr>
        <w:pStyle w:val="BodyText"/>
        <w:spacing w:line="269" w:lineRule="exact"/>
      </w:pPr>
      <w:r>
        <w:rPr>
          <w:spacing w:val="-18"/>
        </w:rPr>
        <w:t xml:space="preserve">故选 </w:t>
      </w:r>
      <w:r>
        <w:rPr>
          <w:rFonts w:ascii="Times New Roman" w:eastAsia="Times New Roman"/>
        </w:rPr>
        <w:t>B</w:t>
      </w:r>
      <w:r>
        <w:rPr>
          <w:spacing w:val="-10"/>
        </w:rPr>
        <w:t>。</w:t>
      </w:r>
    </w:p>
    <w:p>
      <w:pPr>
        <w:pStyle w:val="ListParagraph"/>
        <w:numPr>
          <w:ilvl w:val="0"/>
          <w:numId w:val="12"/>
        </w:numPr>
        <w:tabs>
          <w:tab w:val="left" w:pos="422"/>
          <w:tab w:val="left" w:pos="9819"/>
        </w:tabs>
        <w:spacing w:before="197" w:after="0" w:line="417" w:lineRule="auto"/>
        <w:ind w:left="160" w:right="204" w:firstLine="0"/>
        <w:jc w:val="left"/>
        <w:rPr>
          <w:sz w:val="21"/>
        </w:rPr>
      </w:pPr>
      <w:r>
        <w:drawing>
          <wp:anchor distT="0" distB="0" distL="0" distR="0" simplePos="0" relativeHeight="251662336" behindDoc="1" locked="0" layoutInCell="1" allowOverlap="1">
            <wp:simplePos x="0" y="0"/>
            <wp:positionH relativeFrom="page">
              <wp:posOffset>2713875</wp:posOffset>
            </wp:positionH>
            <wp:positionV relativeFrom="paragraph">
              <wp:posOffset>190985</wp:posOffset>
            </wp:positionV>
            <wp:extent cx="22205" cy="42290"/>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z w:val="21"/>
        </w:rPr>
        <w:t>水稻种子萌发后不久，主根生长速率开始下降直至停止。此过程中乙烯含量逐渐升高，赤霉素含量逐渐下降。外源乙烯和赤霉素对主根生长的影响如图。以下关于乙烯和赤霉素作用的叙述，不正确的是（</w:t>
        <w:tab/>
      </w:r>
      <w:r>
        <w:rPr>
          <w:spacing w:val="-18"/>
          <w:sz w:val="21"/>
        </w:rPr>
        <w:t>）</w:t>
      </w:r>
    </w:p>
    <w:p>
      <w:pPr>
        <w:pStyle w:val="BodyText"/>
        <w:spacing w:before="3"/>
        <w:ind w:left="0"/>
        <w:rPr>
          <w:sz w:val="13"/>
        </w:rPr>
      </w:pPr>
      <w:r>
        <w:drawing>
          <wp:anchor distT="0" distB="0" distL="0" distR="0" simplePos="0" relativeHeight="251680768" behindDoc="1" locked="0" layoutInCell="1" allowOverlap="1">
            <wp:simplePos x="0" y="0"/>
            <wp:positionH relativeFrom="page">
              <wp:posOffset>838200</wp:posOffset>
            </wp:positionH>
            <wp:positionV relativeFrom="paragraph">
              <wp:posOffset>123008</wp:posOffset>
            </wp:positionV>
            <wp:extent cx="3114676" cy="2400300"/>
            <wp:effectExtent l="0" t="0" r="0" b="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xmlns:r="http://schemas.openxmlformats.org/officeDocument/2006/relationships" r:embed="rId8" cstate="print"/>
                    <a:stretch>
                      <a:fillRect/>
                    </a:stretch>
                  </pic:blipFill>
                  <pic:spPr>
                    <a:xfrm>
                      <a:off x="0" y="0"/>
                      <a:ext cx="3114676" cy="2400300"/>
                    </a:xfrm>
                    <a:prstGeom prst="rect">
                      <a:avLst/>
                    </a:prstGeom>
                  </pic:spPr>
                </pic:pic>
              </a:graphicData>
            </a:graphic>
          </wp:anchor>
        </w:drawing>
      </w:r>
    </w:p>
    <w:p>
      <w:pPr>
        <w:pStyle w:val="BodyText"/>
        <w:spacing w:before="6"/>
        <w:ind w:left="0"/>
        <w:rPr>
          <w:sz w:val="24"/>
        </w:rPr>
      </w:pPr>
    </w:p>
    <w:p>
      <w:pPr>
        <w:pStyle w:val="BodyText"/>
        <w:spacing w:before="82"/>
      </w:pPr>
      <w:r>
        <w:rPr>
          <w:rFonts w:ascii="Times New Roman" w:eastAsia="Times New Roman"/>
        </w:rPr>
        <w:t>A</w:t>
      </w:r>
      <w:r>
        <w:rPr>
          <w:rFonts w:ascii="Times New Roman" w:eastAsia="Times New Roman"/>
          <w:spacing w:val="75"/>
          <w:w w:val="150"/>
        </w:rPr>
        <w:t xml:space="preserve"> </w:t>
      </w:r>
      <w:r>
        <w:rPr>
          <w:spacing w:val="-2"/>
        </w:rPr>
        <w:t>乙烯抑制主根生长</w:t>
      </w:r>
    </w:p>
    <w:p>
      <w:pPr>
        <w:pStyle w:val="BodyText"/>
        <w:spacing w:before="8"/>
        <w:ind w:left="0"/>
        <w:rPr>
          <w:sz w:val="27"/>
        </w:rPr>
      </w:pPr>
    </w:p>
    <w:p>
      <w:pPr>
        <w:pStyle w:val="BodyText"/>
        <w:ind w:left="159"/>
      </w:pPr>
      <w:r>
        <w:rPr>
          <w:rFonts w:ascii="Times New Roman" w:eastAsia="Times New Roman"/>
        </w:rPr>
        <w:t>B.</w:t>
      </w:r>
      <w:r>
        <w:rPr>
          <w:rFonts w:ascii="Times New Roman" w:eastAsia="Times New Roman"/>
          <w:spacing w:val="52"/>
        </w:rPr>
        <w:t xml:space="preserve"> </w:t>
      </w:r>
      <w:r>
        <w:rPr>
          <w:spacing w:val="-2"/>
        </w:rPr>
        <w:t>赤霉素促进主根生长</w:t>
      </w:r>
    </w:p>
    <w:p>
      <w:pPr>
        <w:spacing w:after="0"/>
        <w:sectPr>
          <w:pgSz w:w="11900" w:h="16830"/>
          <w:pgMar w:top="920" w:right="740" w:bottom="460" w:left="920" w:header="150" w:footer="276"/>
          <w:cols w:space="708"/>
        </w:sectPr>
      </w:pPr>
    </w:p>
    <w:p>
      <w:pPr>
        <w:pStyle w:val="BodyText"/>
        <w:spacing w:before="71"/>
      </w:pPr>
      <w:r>
        <w:rPr>
          <w:rFonts w:ascii="Times New Roman" w:eastAsia="Times New Roman"/>
        </w:rPr>
        <w:t>C.</w:t>
      </w:r>
      <w:r>
        <w:rPr>
          <w:rFonts w:ascii="Times New Roman" w:eastAsia="Times New Roman"/>
          <w:spacing w:val="52"/>
        </w:rPr>
        <w:t xml:space="preserve"> </w:t>
      </w:r>
      <w:r>
        <w:rPr>
          <w:spacing w:val="-1"/>
        </w:rPr>
        <w:t>赤霉素和乙烯可能通过不同途径调节主根生长</w:t>
      </w:r>
    </w:p>
    <w:p>
      <w:pPr>
        <w:pStyle w:val="BodyText"/>
        <w:spacing w:before="7"/>
        <w:ind w:left="0"/>
        <w:rPr>
          <w:sz w:val="15"/>
        </w:rPr>
      </w:pPr>
    </w:p>
    <w:p>
      <w:pPr>
        <w:pStyle w:val="BodyText"/>
      </w:pPr>
      <w:r>
        <w:rPr>
          <w:rFonts w:ascii="Times New Roman" w:eastAsia="Times New Roman"/>
        </w:rPr>
        <w:t>D.</w:t>
      </w:r>
      <w:r>
        <w:rPr>
          <w:rFonts w:ascii="Times New Roman" w:eastAsia="Times New Roman"/>
          <w:spacing w:val="51"/>
        </w:rPr>
        <w:t xml:space="preserve"> </w:t>
      </w:r>
      <w:r>
        <w:rPr>
          <w:spacing w:val="-1"/>
        </w:rPr>
        <w:t>乙烯增强赤霉素对主根生长的促进作用</w:t>
      </w:r>
    </w:p>
    <w:p>
      <w:pPr>
        <w:pStyle w:val="BodyText"/>
        <w:spacing w:before="7"/>
        <w:ind w:left="0"/>
        <w:rPr>
          <w:sz w:val="15"/>
        </w:rPr>
      </w:pPr>
    </w:p>
    <w:p>
      <w:pPr>
        <w:pStyle w:val="BodyText"/>
        <w:rPr>
          <w:rFonts w:ascii="Times New Roman" w:eastAsia="Times New Roman"/>
        </w:rPr>
      </w:pPr>
      <w:r>
        <w:rPr>
          <w:color w:val="2D75B6"/>
        </w:rPr>
        <w:t>【答案】</w:t>
      </w:r>
      <w:r>
        <w:rPr>
          <w:rFonts w:ascii="Times New Roman" w:eastAsia="Times New Roman"/>
          <w:spacing w:val="-10"/>
        </w:rPr>
        <w:t>D</w:t>
      </w:r>
    </w:p>
    <w:p>
      <w:pPr>
        <w:pStyle w:val="BodyText"/>
        <w:spacing w:before="3"/>
        <w:ind w:left="0"/>
        <w:rPr>
          <w:rFonts w:ascii="Times New Roman"/>
          <w:sz w:val="17"/>
        </w:rPr>
      </w:pPr>
    </w:p>
    <w:p>
      <w:pPr>
        <w:pStyle w:val="BodyText"/>
      </w:pPr>
      <w:r>
        <w:rPr>
          <w:color w:val="2D75B6"/>
          <w:spacing w:val="-3"/>
        </w:rPr>
        <w:t>【解析】</w:t>
      </w:r>
    </w:p>
    <w:p>
      <w:pPr>
        <w:pStyle w:val="BodyText"/>
        <w:spacing w:before="2"/>
        <w:ind w:left="0"/>
        <w:rPr>
          <w:sz w:val="15"/>
        </w:rPr>
      </w:pPr>
    </w:p>
    <w:p>
      <w:pPr>
        <w:pStyle w:val="BodyText"/>
        <w:spacing w:before="1" w:line="420" w:lineRule="auto"/>
        <w:ind w:right="326"/>
      </w:pPr>
      <w:r>
        <w:rPr>
          <w:spacing w:val="-2"/>
        </w:rPr>
        <w:t>【分析】赤霉素促进麦芽糖的转化（诱导</w:t>
      </w:r>
      <w:r>
        <w:rPr>
          <w:rFonts w:ascii="Times New Roman" w:eastAsia="Times New Roman" w:hAnsi="Times New Roman"/>
          <w:spacing w:val="-2"/>
        </w:rPr>
        <w:t>α—</w:t>
      </w:r>
      <w:r>
        <w:rPr>
          <w:spacing w:val="-2"/>
        </w:rPr>
        <w:t>淀粉酶形成</w:t>
      </w:r>
      <w:r>
        <w:rPr>
          <w:spacing w:val="-105"/>
        </w:rPr>
        <w:t>）</w:t>
      </w:r>
      <w:r>
        <w:rPr>
          <w:spacing w:val="-2"/>
        </w:rPr>
        <w:t>；促进营养生长（对根的生长无促进作用，但显著促进茎叶的生长</w:t>
      </w:r>
      <w:r>
        <w:rPr>
          <w:spacing w:val="-56"/>
        </w:rPr>
        <w:t>）</w:t>
      </w:r>
      <w:r>
        <w:rPr>
          <w:spacing w:val="-10"/>
        </w:rPr>
        <w:t>，防止器官脱落和打破休眠等。赤霉素最突出的作用是加速细胞的伸长</w:t>
      </w:r>
      <w:r>
        <w:rPr>
          <w:spacing w:val="-2"/>
        </w:rPr>
        <w:t>（赤霉素可以提高植物体内生长素的含量，而生长素直接调节细胞的伸长</w:t>
      </w:r>
      <w:r>
        <w:rPr>
          <w:spacing w:val="-56"/>
        </w:rPr>
        <w:t>）</w:t>
      </w:r>
      <w:r>
        <w:rPr>
          <w:spacing w:val="-10"/>
        </w:rPr>
        <w:t>，对细胞的分裂也有促进作用，它可以促进细胞</w:t>
      </w:r>
      <w:r>
        <w:rPr>
          <w:spacing w:val="-2"/>
        </w:rPr>
        <w:t>的扩大（但不引起细胞壁的酸化</w:t>
      </w:r>
      <w:r>
        <w:rPr>
          <w:spacing w:val="-105"/>
        </w:rPr>
        <w:t>）</w:t>
      </w:r>
      <w:r>
        <w:rPr>
          <w:spacing w:val="-2"/>
        </w:rPr>
        <w:t>。乙烯促进果实成熟。</w:t>
      </w:r>
    </w:p>
    <w:p>
      <w:pPr>
        <w:pStyle w:val="BodyText"/>
        <w:spacing w:line="258" w:lineRule="exact"/>
      </w:pPr>
      <w:r>
        <w:t>【详解】</w:t>
      </w:r>
      <w:r>
        <w:rPr>
          <w:rFonts w:ascii="Times New Roman" w:eastAsia="Times New Roman"/>
        </w:rPr>
        <w:t>A</w:t>
      </w:r>
      <w:r>
        <w:t>、与对照相比，外源施加乙烯主根长度反而减少，说明乙烯可以抑制主根生长，</w:t>
      </w:r>
      <w:r>
        <w:rPr>
          <w:rFonts w:ascii="Times New Roman" w:eastAsia="Times New Roman"/>
        </w:rPr>
        <w:t>A</w:t>
      </w:r>
      <w:r>
        <w:rPr>
          <w:rFonts w:ascii="Times New Roman" w:eastAsia="Times New Roman"/>
          <w:spacing w:val="-2"/>
        </w:rPr>
        <w:t xml:space="preserve"> </w:t>
      </w:r>
      <w:r>
        <w:rPr>
          <w:spacing w:val="-4"/>
        </w:rPr>
        <w:t>正确；</w:t>
      </w:r>
    </w:p>
    <w:p>
      <w:pPr>
        <w:pStyle w:val="BodyText"/>
        <w:spacing w:before="6"/>
        <w:ind w:left="0"/>
        <w:rPr>
          <w:sz w:val="15"/>
        </w:rPr>
      </w:pPr>
    </w:p>
    <w:p>
      <w:pPr>
        <w:pStyle w:val="BodyText"/>
      </w:pPr>
      <w:r>
        <w:rPr>
          <w:rFonts w:ascii="Times New Roman" w:eastAsia="Times New Roman"/>
        </w:rPr>
        <w:t>B</w:t>
      </w:r>
      <w:r>
        <w:t>、与对照相比，外源施加赤霉素，主根长度增长，说明赤霉素可以促进主根生长，</w:t>
      </w:r>
      <w:r>
        <w:rPr>
          <w:rFonts w:ascii="Times New Roman" w:eastAsia="Times New Roman"/>
        </w:rPr>
        <w:t xml:space="preserve">B </w:t>
      </w:r>
      <w:r>
        <w:rPr>
          <w:spacing w:val="-4"/>
        </w:rPr>
        <w:t>正确；</w:t>
      </w:r>
    </w:p>
    <w:p>
      <w:pPr>
        <w:pStyle w:val="BodyText"/>
        <w:spacing w:before="7"/>
        <w:ind w:left="0"/>
        <w:rPr>
          <w:sz w:val="15"/>
        </w:rPr>
      </w:pPr>
    </w:p>
    <w:p>
      <w:pPr>
        <w:pStyle w:val="BodyText"/>
        <w:spacing w:line="417" w:lineRule="auto"/>
        <w:ind w:right="116"/>
      </w:pPr>
      <w:r>
        <w:rPr>
          <w:rFonts w:ascii="Times New Roman" w:eastAsia="Times New Roman"/>
          <w:spacing w:val="-2"/>
        </w:rPr>
        <w:t>C</w:t>
      </w:r>
      <w:r>
        <w:rPr>
          <w:spacing w:val="-2"/>
        </w:rPr>
        <w:t xml:space="preserve">、乙烯可以抑制主根生长，赤霉素可以促进主根生长，说明赤霉素和乙烯可能通过不同途径调节主根生长， </w:t>
      </w:r>
      <w:r>
        <w:rPr>
          <w:rFonts w:ascii="Times New Roman" w:eastAsia="Times New Roman"/>
        </w:rPr>
        <w:t xml:space="preserve">C </w:t>
      </w:r>
      <w:r>
        <w:t>正确；</w:t>
      </w:r>
    </w:p>
    <w:p>
      <w:pPr>
        <w:pStyle w:val="BodyText"/>
        <w:spacing w:line="417" w:lineRule="auto"/>
        <w:ind w:right="326"/>
      </w:pPr>
      <w:r>
        <w:rPr>
          <w:rFonts w:ascii="Times New Roman" w:eastAsia="Times New Roman"/>
          <w:spacing w:val="-2"/>
        </w:rPr>
        <w:t>D</w:t>
      </w:r>
      <w:r>
        <w:rPr>
          <w:spacing w:val="-2"/>
        </w:rPr>
        <w:t>、同时施加赤霉素和乙烯，主根长度与对照相比减少，与单独施加赤霉素相比也是减少，说明乙烯抑制赤</w:t>
      </w:r>
      <w:r>
        <w:t>霉素对主根生长的促进作用，</w:t>
      </w:r>
      <w:r>
        <w:rPr>
          <w:rFonts w:ascii="Times New Roman" w:eastAsia="Times New Roman"/>
        </w:rPr>
        <w:t xml:space="preserve">D </w:t>
      </w:r>
      <w:r>
        <w:t>错误。</w:t>
      </w:r>
    </w:p>
    <w:p>
      <w:pPr>
        <w:pStyle w:val="BodyText"/>
        <w:spacing w:line="269" w:lineRule="exact"/>
      </w:pPr>
      <w:r>
        <w:rPr>
          <w:spacing w:val="-18"/>
        </w:rPr>
        <w:t xml:space="preserve">故选 </w:t>
      </w:r>
      <w:r>
        <w:rPr>
          <w:rFonts w:ascii="Times New Roman" w:eastAsia="Times New Roman"/>
          <w:spacing w:val="-2"/>
        </w:rPr>
        <w:t>D</w:t>
      </w:r>
      <w:r>
        <w:rPr>
          <w:spacing w:val="-10"/>
        </w:rPr>
        <w:t>。</w:t>
      </w:r>
    </w:p>
    <w:p>
      <w:pPr>
        <w:pStyle w:val="BodyText"/>
        <w:spacing w:before="11"/>
        <w:ind w:left="0"/>
        <w:rPr>
          <w:sz w:val="15"/>
        </w:rPr>
      </w:pPr>
    </w:p>
    <w:p>
      <w:pPr>
        <w:pStyle w:val="ListParagraph"/>
        <w:numPr>
          <w:ilvl w:val="0"/>
          <w:numId w:val="12"/>
        </w:numPr>
        <w:tabs>
          <w:tab w:val="left" w:pos="422"/>
          <w:tab w:val="left" w:pos="4359"/>
        </w:tabs>
        <w:spacing w:before="0" w:after="0" w:line="417" w:lineRule="auto"/>
        <w:ind w:left="160" w:right="430" w:firstLine="0"/>
        <w:jc w:val="left"/>
        <w:rPr>
          <w:sz w:val="21"/>
        </w:rPr>
      </w:pPr>
      <w:r>
        <w:rPr>
          <w:spacing w:val="-2"/>
          <w:sz w:val="21"/>
        </w:rPr>
        <w:t>甲状腺激素的分泌受下丘脑</w:t>
      </w:r>
      <w:r>
        <w:rPr>
          <w:rFonts w:ascii="Times New Roman" w:eastAsia="Times New Roman"/>
          <w:spacing w:val="-2"/>
          <w:sz w:val="21"/>
        </w:rPr>
        <w:t>-</w:t>
      </w:r>
      <w:r>
        <w:rPr>
          <w:spacing w:val="-2"/>
          <w:sz w:val="21"/>
        </w:rPr>
        <w:t>垂体</w:t>
      </w:r>
      <w:r>
        <w:rPr>
          <w:rFonts w:ascii="Times New Roman" w:eastAsia="Times New Roman"/>
          <w:spacing w:val="-2"/>
          <w:sz w:val="21"/>
        </w:rPr>
        <w:t>-</w:t>
      </w:r>
      <w:r>
        <w:rPr>
          <w:spacing w:val="-2"/>
          <w:sz w:val="21"/>
        </w:rPr>
        <w:t>甲状腺轴的调节，促甲状腺激素能刺激甲状腺增生。如果食物中长</w:t>
      </w:r>
      <w:r>
        <w:rPr>
          <w:spacing w:val="-2"/>
          <w:sz w:val="21"/>
        </w:rPr>
        <w:t>期缺乏合成甲状腺激素的原料碘，会导致（</w:t>
      </w:r>
      <w:r>
        <w:rPr>
          <w:sz w:val="21"/>
        </w:rPr>
        <w:tab/>
      </w:r>
      <w:r>
        <w:rPr>
          <w:spacing w:val="-10"/>
          <w:sz w:val="21"/>
        </w:rPr>
        <w:t>）</w:t>
      </w:r>
    </w:p>
    <w:p>
      <w:pPr>
        <w:pStyle w:val="ListParagraph"/>
        <w:numPr>
          <w:ilvl w:val="1"/>
          <w:numId w:val="12"/>
        </w:numPr>
        <w:tabs>
          <w:tab w:val="left" w:pos="468"/>
        </w:tabs>
        <w:spacing w:before="0" w:after="0" w:line="269" w:lineRule="exact"/>
        <w:ind w:left="468" w:right="0" w:hanging="308"/>
        <w:jc w:val="left"/>
        <w:rPr>
          <w:sz w:val="21"/>
        </w:rPr>
      </w:pPr>
      <w:r>
        <w:drawing>
          <wp:anchor distT="0" distB="0" distL="0" distR="0" simplePos="0" relativeHeight="251663360" behindDoc="1" locked="0" layoutInCell="1" allowOverlap="1">
            <wp:simplePos x="0" y="0"/>
            <wp:positionH relativeFrom="page">
              <wp:posOffset>2713875</wp:posOffset>
            </wp:positionH>
            <wp:positionV relativeFrom="paragraph">
              <wp:posOffset>65676</wp:posOffset>
            </wp:positionV>
            <wp:extent cx="22205" cy="42290"/>
            <wp:effectExtent l="0" t="0" r="0" b="0"/>
            <wp:wrapNone/>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1"/>
          <w:sz w:val="21"/>
        </w:rPr>
        <w:t>甲状腺激素合成增加，促甲状腺激素分泌降低</w:t>
      </w:r>
    </w:p>
    <w:p>
      <w:pPr>
        <w:pStyle w:val="BodyText"/>
        <w:spacing w:before="7"/>
        <w:ind w:left="0"/>
        <w:rPr>
          <w:sz w:val="15"/>
        </w:rPr>
      </w:pPr>
    </w:p>
    <w:p>
      <w:pPr>
        <w:pStyle w:val="ListParagraph"/>
        <w:numPr>
          <w:ilvl w:val="1"/>
          <w:numId w:val="12"/>
        </w:numPr>
        <w:tabs>
          <w:tab w:val="left" w:pos="457"/>
        </w:tabs>
        <w:spacing w:before="0" w:after="0" w:line="240" w:lineRule="auto"/>
        <w:ind w:left="457" w:right="0" w:hanging="297"/>
        <w:jc w:val="left"/>
        <w:rPr>
          <w:sz w:val="21"/>
        </w:rPr>
      </w:pPr>
      <w:r>
        <w:rPr>
          <w:spacing w:val="-1"/>
          <w:sz w:val="21"/>
        </w:rPr>
        <w:t>甲状腺激素合成降低，甲状腺肿大</w:t>
      </w:r>
    </w:p>
    <w:p>
      <w:pPr>
        <w:pStyle w:val="BodyText"/>
        <w:spacing w:before="6"/>
        <w:ind w:left="0"/>
        <w:rPr>
          <w:sz w:val="15"/>
        </w:rPr>
      </w:pPr>
    </w:p>
    <w:p>
      <w:pPr>
        <w:pStyle w:val="ListParagraph"/>
        <w:numPr>
          <w:ilvl w:val="1"/>
          <w:numId w:val="12"/>
        </w:numPr>
        <w:tabs>
          <w:tab w:val="left" w:pos="457"/>
        </w:tabs>
        <w:spacing w:before="1" w:after="0" w:line="240" w:lineRule="auto"/>
        <w:ind w:left="457" w:right="0" w:hanging="297"/>
        <w:jc w:val="left"/>
        <w:rPr>
          <w:sz w:val="21"/>
        </w:rPr>
      </w:pPr>
      <w:r>
        <w:rPr>
          <w:spacing w:val="-1"/>
          <w:sz w:val="21"/>
        </w:rPr>
        <w:t>促甲状腺激素分泌降低，甲状腺肿大</w:t>
      </w:r>
    </w:p>
    <w:p>
      <w:pPr>
        <w:pStyle w:val="BodyText"/>
        <w:spacing w:before="6"/>
        <w:ind w:left="0"/>
        <w:rPr>
          <w:sz w:val="15"/>
        </w:rPr>
      </w:pPr>
    </w:p>
    <w:p>
      <w:pPr>
        <w:pStyle w:val="ListParagraph"/>
        <w:numPr>
          <w:ilvl w:val="1"/>
          <w:numId w:val="12"/>
        </w:numPr>
        <w:tabs>
          <w:tab w:val="left" w:pos="468"/>
        </w:tabs>
        <w:spacing w:before="0" w:after="0" w:line="240" w:lineRule="auto"/>
        <w:ind w:left="468" w:right="0" w:hanging="308"/>
        <w:jc w:val="left"/>
        <w:rPr>
          <w:sz w:val="21"/>
        </w:rPr>
      </w:pPr>
      <w:r>
        <w:rPr>
          <w:spacing w:val="-1"/>
          <w:sz w:val="21"/>
        </w:rPr>
        <w:t>促甲状腺激素释放激素分泌降低，甲状腺肿大</w:t>
      </w:r>
    </w:p>
    <w:p>
      <w:pPr>
        <w:pStyle w:val="BodyText"/>
        <w:spacing w:before="7"/>
        <w:ind w:left="0"/>
        <w:rPr>
          <w:sz w:val="15"/>
        </w:rPr>
      </w:pPr>
    </w:p>
    <w:p>
      <w:pPr>
        <w:pStyle w:val="BodyText"/>
        <w:rPr>
          <w:rFonts w:ascii="Times New Roman" w:eastAsia="Times New Roman"/>
        </w:rPr>
      </w:pPr>
      <w:r>
        <w:rPr>
          <w:color w:val="2D75B6"/>
        </w:rPr>
        <w:t>【答案】</w:t>
      </w:r>
      <w:r>
        <w:rPr>
          <w:rFonts w:ascii="Times New Roman" w:eastAsia="Times New Roman"/>
          <w:spacing w:val="-10"/>
        </w:rPr>
        <w:t>B</w:t>
      </w:r>
    </w:p>
    <w:p>
      <w:pPr>
        <w:pStyle w:val="BodyText"/>
        <w:spacing w:before="3"/>
        <w:ind w:left="0"/>
        <w:rPr>
          <w:rFonts w:ascii="Times New Roman"/>
          <w:sz w:val="17"/>
        </w:rPr>
      </w:pPr>
    </w:p>
    <w:p>
      <w:pPr>
        <w:pStyle w:val="BodyText"/>
        <w:spacing w:before="1"/>
      </w:pPr>
      <w:r>
        <w:rPr>
          <w:color w:val="2D75B6"/>
          <w:spacing w:val="-3"/>
        </w:rPr>
        <w:t>【解析】</w:t>
      </w:r>
    </w:p>
    <w:p>
      <w:pPr>
        <w:pStyle w:val="BodyText"/>
        <w:spacing w:before="6"/>
        <w:ind w:left="0"/>
        <w:rPr>
          <w:sz w:val="15"/>
        </w:rPr>
      </w:pPr>
    </w:p>
    <w:p>
      <w:pPr>
        <w:pStyle w:val="BodyText"/>
        <w:spacing w:line="417" w:lineRule="auto"/>
        <w:ind w:right="414"/>
        <w:jc w:val="both"/>
      </w:pPr>
      <w:r>
        <w:rPr>
          <w:spacing w:val="-2"/>
        </w:rPr>
        <w:t>【分析】甲状腺激素的分级调节：寒冷等条件下时，下丘脑分泌促甲状腺激素释放激素促进垂体分泌促甲状腺激素，促进甲状腺分泌甲状腺激素，促进代谢增加产热。当甲状腺激素含量过多时，会反过来抑制下丘脑和垂体的分泌活动，这叫做负反馈调节。</w:t>
      </w:r>
    </w:p>
    <w:p>
      <w:pPr>
        <w:pStyle w:val="BodyText"/>
        <w:spacing w:line="417" w:lineRule="auto"/>
        <w:ind w:left="159" w:right="327"/>
      </w:pPr>
      <w:r>
        <w:rPr>
          <w:spacing w:val="-2"/>
        </w:rPr>
        <w:t>【详解】</w:t>
      </w:r>
      <w:r>
        <w:rPr>
          <w:rFonts w:ascii="Times New Roman" w:eastAsia="Times New Roman"/>
          <w:spacing w:val="-2"/>
        </w:rPr>
        <w:t>A</w:t>
      </w:r>
      <w:r>
        <w:rPr>
          <w:spacing w:val="-2"/>
        </w:rPr>
        <w:t>、碘是甲状腺激素合成的原料，若食物中长期缺碘，则甲状腺激素的分泌减少，对于垂体的抑制</w:t>
      </w:r>
      <w:r>
        <w:t>减弱，促甲状腺激素分泌增加，</w:t>
      </w:r>
      <w:r>
        <w:rPr>
          <w:rFonts w:ascii="Times New Roman" w:eastAsia="Times New Roman"/>
        </w:rPr>
        <w:t xml:space="preserve">A </w:t>
      </w:r>
      <w:r>
        <w:t>错误；</w:t>
      </w:r>
    </w:p>
    <w:p>
      <w:pPr>
        <w:pStyle w:val="BodyText"/>
        <w:spacing w:line="269" w:lineRule="exact"/>
      </w:pPr>
      <w:r>
        <w:rPr>
          <w:rFonts w:ascii="Times New Roman" w:eastAsia="Times New Roman"/>
        </w:rPr>
        <w:t>BC</w:t>
      </w:r>
      <w:r>
        <w:t>、长期缺碘导致甲状腺含量降低，促甲状腺激素的分泌增加，作用于甲状腺，导致甲状腺肿大，</w:t>
      </w:r>
      <w:r>
        <w:rPr>
          <w:rFonts w:ascii="Times New Roman" w:eastAsia="Times New Roman"/>
        </w:rPr>
        <w:t>B</w:t>
      </w:r>
      <w:r>
        <w:rPr>
          <w:rFonts w:ascii="Times New Roman" w:eastAsia="Times New Roman"/>
          <w:spacing w:val="-2"/>
        </w:rPr>
        <w:t xml:space="preserve"> </w:t>
      </w:r>
      <w:r>
        <w:rPr>
          <w:spacing w:val="-4"/>
        </w:rPr>
        <w:t>正确，</w:t>
      </w:r>
    </w:p>
    <w:p>
      <w:pPr>
        <w:pStyle w:val="BodyText"/>
        <w:spacing w:before="194"/>
      </w:pPr>
      <w:r>
        <w:rPr>
          <w:rFonts w:ascii="Times New Roman" w:eastAsia="Times New Roman"/>
        </w:rPr>
        <w:t xml:space="preserve">C </w:t>
      </w:r>
      <w:r>
        <w:rPr>
          <w:spacing w:val="-4"/>
        </w:rPr>
        <w:t>错误；</w:t>
      </w:r>
    </w:p>
    <w:p>
      <w:pPr>
        <w:pStyle w:val="BodyText"/>
        <w:spacing w:before="7"/>
        <w:ind w:left="0"/>
        <w:rPr>
          <w:sz w:val="15"/>
        </w:rPr>
      </w:pPr>
    </w:p>
    <w:p>
      <w:pPr>
        <w:pStyle w:val="BodyText"/>
      </w:pPr>
      <w:r>
        <w:rPr>
          <w:rFonts w:ascii="Times New Roman" w:eastAsia="Times New Roman"/>
          <w:spacing w:val="-2"/>
        </w:rPr>
        <w:t>D</w:t>
      </w:r>
      <w:r>
        <w:rPr>
          <w:spacing w:val="-3"/>
        </w:rPr>
        <w:t>、由于甲状腺激素的分泌存在反馈调节，当甲状腺激素偏低时，对于下丘脑的抑制减弱，则促甲状腺激素</w:t>
      </w:r>
    </w:p>
    <w:p>
      <w:pPr>
        <w:spacing w:after="0"/>
        <w:sectPr>
          <w:pgSz w:w="11900" w:h="16830"/>
          <w:pgMar w:top="920" w:right="740" w:bottom="460" w:left="920" w:header="150" w:footer="276"/>
          <w:cols w:space="708"/>
        </w:sectPr>
      </w:pPr>
    </w:p>
    <w:p>
      <w:pPr>
        <w:pStyle w:val="BodyText"/>
        <w:spacing w:before="67" w:line="417" w:lineRule="auto"/>
        <w:ind w:right="7348"/>
      </w:pPr>
      <w:r>
        <w:t>释放激素分泌增加，</w:t>
      </w:r>
      <w:r>
        <w:rPr>
          <w:rFonts w:ascii="Times New Roman" w:eastAsia="Times New Roman"/>
        </w:rPr>
        <w:t>D</w:t>
      </w:r>
      <w:r>
        <w:rPr>
          <w:rFonts w:ascii="Times New Roman" w:eastAsia="Times New Roman"/>
          <w:spacing w:val="-14"/>
        </w:rPr>
        <w:t xml:space="preserve"> </w:t>
      </w:r>
      <w:r>
        <w:t>错误。</w:t>
      </w:r>
      <w:r>
        <w:rPr>
          <w:spacing w:val="-15"/>
        </w:rPr>
        <w:t xml:space="preserve">故选 </w:t>
      </w:r>
      <w:r>
        <w:rPr>
          <w:rFonts w:ascii="Times New Roman" w:eastAsia="Times New Roman"/>
        </w:rPr>
        <w:t>B</w:t>
      </w:r>
      <w:r>
        <w:t>。</w:t>
      </w:r>
    </w:p>
    <w:p>
      <w:pPr>
        <w:pStyle w:val="ListParagraph"/>
        <w:numPr>
          <w:ilvl w:val="0"/>
          <w:numId w:val="12"/>
        </w:numPr>
        <w:tabs>
          <w:tab w:val="left" w:pos="527"/>
          <w:tab w:val="left" w:pos="7667"/>
        </w:tabs>
        <w:spacing w:before="4" w:after="0" w:line="240" w:lineRule="auto"/>
        <w:ind w:left="527" w:right="0" w:hanging="367"/>
        <w:jc w:val="left"/>
        <w:rPr>
          <w:sz w:val="21"/>
        </w:rPr>
      </w:pPr>
      <w:r>
        <w:rPr>
          <w:sz w:val="21"/>
        </w:rPr>
        <w:t>有些人吸入花粉等过敏原会引发过敏性鼻炎，以下对过敏的正确理解是</w:t>
      </w:r>
      <w:r>
        <w:rPr>
          <w:spacing w:val="-10"/>
          <w:sz w:val="21"/>
        </w:rPr>
        <w:t>（</w:t>
      </w:r>
      <w:r>
        <w:rPr>
          <w:sz w:val="21"/>
        </w:rPr>
        <w:tab/>
      </w:r>
      <w:r>
        <w:rPr>
          <w:spacing w:val="-10"/>
          <w:sz w:val="21"/>
        </w:rPr>
        <w:t>）</w:t>
      </w:r>
    </w:p>
    <w:p>
      <w:pPr>
        <w:pStyle w:val="BodyText"/>
        <w:spacing w:before="7"/>
        <w:ind w:left="0"/>
        <w:rPr>
          <w:sz w:val="15"/>
        </w:rPr>
      </w:pPr>
    </w:p>
    <w:p>
      <w:pPr>
        <w:pStyle w:val="ListParagraph"/>
        <w:numPr>
          <w:ilvl w:val="1"/>
          <w:numId w:val="12"/>
        </w:numPr>
        <w:tabs>
          <w:tab w:val="left" w:pos="468"/>
          <w:tab w:val="left" w:pos="5032"/>
        </w:tabs>
        <w:spacing w:before="0" w:after="0" w:line="240" w:lineRule="auto"/>
        <w:ind w:left="468" w:right="0" w:hanging="308"/>
        <w:jc w:val="left"/>
        <w:rPr>
          <w:sz w:val="21"/>
        </w:rPr>
      </w:pPr>
      <w:r>
        <w:rPr>
          <w:sz w:val="21"/>
        </w:rPr>
        <w:t>过敏是对“非己”物质的正常反</w:t>
      </w:r>
      <w:r>
        <w:rPr>
          <w:spacing w:val="-10"/>
          <w:sz w:val="21"/>
        </w:rPr>
        <w:t>应</w:t>
      </w:r>
      <w:r>
        <w:rPr>
          <w:sz w:val="21"/>
        </w:rPr>
        <w:tab/>
      </w:r>
      <w:r>
        <w:rPr>
          <w:rFonts w:ascii="Times New Roman" w:eastAsia="Times New Roman" w:hAnsi="Times New Roman"/>
          <w:sz w:val="21"/>
        </w:rPr>
        <w:t>B.</w:t>
      </w:r>
      <w:r>
        <w:rPr>
          <w:rFonts w:ascii="Times New Roman" w:eastAsia="Times New Roman" w:hAnsi="Times New Roman"/>
          <w:spacing w:val="52"/>
          <w:sz w:val="21"/>
        </w:rPr>
        <w:t xml:space="preserve"> </w:t>
      </w:r>
      <w:r>
        <w:rPr>
          <w:sz w:val="21"/>
        </w:rPr>
        <w:t>初次接触过敏原就会出现过敏症</w:t>
      </w:r>
      <w:r>
        <w:rPr>
          <w:spacing w:val="-10"/>
          <w:sz w:val="21"/>
        </w:rPr>
        <w:t>状</w:t>
      </w:r>
    </w:p>
    <w:p>
      <w:pPr>
        <w:pStyle w:val="BodyText"/>
        <w:spacing w:before="6"/>
        <w:ind w:left="0"/>
        <w:rPr>
          <w:sz w:val="15"/>
        </w:rPr>
      </w:pPr>
    </w:p>
    <w:p>
      <w:pPr>
        <w:pStyle w:val="BodyText"/>
        <w:tabs>
          <w:tab w:val="left" w:pos="5032"/>
        </w:tabs>
        <w:spacing w:before="1"/>
      </w:pPr>
      <w:r>
        <w:rPr>
          <w:rFonts w:ascii="Times New Roman" w:eastAsia="Times New Roman"/>
        </w:rPr>
        <w:t>C.</w:t>
      </w:r>
      <w:r>
        <w:rPr>
          <w:rFonts w:ascii="Times New Roman" w:eastAsia="Times New Roman"/>
          <w:spacing w:val="52"/>
        </w:rPr>
        <w:t xml:space="preserve"> </w:t>
      </w:r>
      <w:r>
        <w:t>过敏存在明显的个体差异和遗传倾</w:t>
      </w:r>
      <w:r>
        <w:rPr>
          <w:spacing w:val="-10"/>
        </w:rPr>
        <w:t>向</w:t>
      </w:r>
      <w:r>
        <w:tab/>
      </w:r>
      <w:r>
        <w:rPr>
          <w:rFonts w:ascii="Times New Roman" w:eastAsia="Times New Roman"/>
        </w:rPr>
        <w:t>D.</w:t>
      </w:r>
      <w:r>
        <w:rPr>
          <w:rFonts w:ascii="Times New Roman" w:eastAsia="Times New Roman"/>
          <w:spacing w:val="49"/>
        </w:rPr>
        <w:t xml:space="preserve"> </w:t>
      </w:r>
      <w:r>
        <w:t>抗体与过敏原结合后吸附于肥大细</w:t>
      </w:r>
      <w:r>
        <w:rPr>
          <w:spacing w:val="-10"/>
        </w:rPr>
        <w:t>胞</w:t>
      </w:r>
    </w:p>
    <w:p>
      <w:pPr>
        <w:pStyle w:val="BodyText"/>
        <w:spacing w:before="6"/>
        <w:ind w:left="0"/>
        <w:rPr>
          <w:sz w:val="15"/>
        </w:rPr>
      </w:pPr>
    </w:p>
    <w:p>
      <w:pPr>
        <w:pStyle w:val="BodyText"/>
        <w:rPr>
          <w:rFonts w:ascii="Times New Roman" w:eastAsia="Times New Roman"/>
        </w:rPr>
      </w:pPr>
      <w:r>
        <w:rPr>
          <w:color w:val="2D75B6"/>
        </w:rPr>
        <w:t>【答案】</w:t>
      </w:r>
      <w:r>
        <w:rPr>
          <w:rFonts w:ascii="Times New Roman" w:eastAsia="Times New Roman"/>
          <w:spacing w:val="-10"/>
        </w:rPr>
        <w:t>C</w:t>
      </w:r>
    </w:p>
    <w:p>
      <w:pPr>
        <w:pStyle w:val="BodyText"/>
        <w:spacing w:before="4"/>
        <w:ind w:left="0"/>
        <w:rPr>
          <w:rFonts w:ascii="Times New Roman"/>
          <w:sz w:val="17"/>
        </w:rPr>
      </w:pPr>
    </w:p>
    <w:p>
      <w:pPr>
        <w:pStyle w:val="BodyText"/>
      </w:pPr>
      <w:r>
        <w:rPr>
          <w:color w:val="2D75B6"/>
          <w:spacing w:val="-3"/>
        </w:rPr>
        <w:t>【解析】</w:t>
      </w:r>
    </w:p>
    <w:p>
      <w:pPr>
        <w:pStyle w:val="BodyText"/>
        <w:spacing w:before="6"/>
        <w:ind w:left="0"/>
        <w:rPr>
          <w:sz w:val="15"/>
        </w:rPr>
      </w:pPr>
    </w:p>
    <w:p>
      <w:pPr>
        <w:pStyle w:val="BodyText"/>
        <w:spacing w:before="1"/>
      </w:pPr>
      <w:r>
        <w:rPr>
          <w:spacing w:val="-2"/>
        </w:rPr>
        <w:t>【分析】过敏反应：</w:t>
      </w:r>
    </w:p>
    <w:p>
      <w:pPr>
        <w:pStyle w:val="BodyText"/>
        <w:spacing w:before="2"/>
        <w:ind w:left="0"/>
        <w:rPr>
          <w:sz w:val="15"/>
        </w:rPr>
      </w:pPr>
    </w:p>
    <w:p>
      <w:pPr>
        <w:pStyle w:val="BodyText"/>
      </w:pPr>
      <w:r>
        <w:rPr>
          <w:rFonts w:ascii="Times New Roman" w:eastAsia="Times New Roman"/>
        </w:rPr>
        <w:t>1</w:t>
      </w:r>
      <w:r>
        <w:rPr>
          <w:spacing w:val="-1"/>
        </w:rPr>
        <w:t>、过敏反应是指已产生免疫的机体在再次接受相同抗原刺激时所发生的组织损伤或功能紊乱的反应。</w:t>
      </w:r>
    </w:p>
    <w:p>
      <w:pPr>
        <w:pStyle w:val="BodyText"/>
        <w:spacing w:before="6"/>
        <w:ind w:left="0"/>
        <w:rPr>
          <w:sz w:val="15"/>
        </w:rPr>
      </w:pPr>
    </w:p>
    <w:p>
      <w:pPr>
        <w:pStyle w:val="BodyText"/>
        <w:spacing w:line="420" w:lineRule="auto"/>
        <w:ind w:right="326"/>
      </w:pPr>
      <w:r>
        <w:rPr>
          <w:rFonts w:ascii="Times New Roman" w:eastAsia="Times New Roman"/>
          <w:spacing w:val="-2"/>
        </w:rPr>
        <w:t>2</w:t>
      </w:r>
      <w:r>
        <w:rPr>
          <w:spacing w:val="-2"/>
        </w:rPr>
        <w:t>、过敏反应的原理：机体第一次接触过敏原时，机体会产生抗体，吸附在某些细胞的表面，当机体再次接触过敏原时，被抗体吸附的细胞会释放组织胺等物质，导致毛细血管扩张、血管通透增强、平滑肌收缩、腺体分泌增加等，进而引起过敏反应。</w:t>
      </w:r>
    </w:p>
    <w:p>
      <w:pPr>
        <w:pStyle w:val="BodyText"/>
        <w:spacing w:line="422" w:lineRule="auto"/>
        <w:ind w:right="326"/>
      </w:pPr>
      <w:r>
        <w:rPr>
          <w:rFonts w:ascii="Times New Roman" w:eastAsia="Times New Roman"/>
          <w:spacing w:val="-2"/>
        </w:rPr>
        <w:t>3</w:t>
      </w:r>
      <w:r>
        <w:rPr>
          <w:spacing w:val="-2"/>
        </w:rPr>
        <w:t>、过敏反应的特点是发作迅速，反应强烈、消退较快；一般不会破坏组织细胞，也不会引起组织损伤，有明显的遗传倾向和个体差异。</w:t>
      </w:r>
    </w:p>
    <w:p>
      <w:pPr>
        <w:pStyle w:val="BodyText"/>
        <w:spacing w:line="417" w:lineRule="auto"/>
        <w:ind w:right="4700"/>
      </w:pPr>
      <w:r>
        <w:t>【详解】</w:t>
      </w:r>
      <w:r>
        <w:rPr>
          <w:rFonts w:ascii="Times New Roman" w:eastAsia="Times New Roman" w:hAnsi="Times New Roman"/>
        </w:rPr>
        <w:t>A</w:t>
      </w:r>
      <w:r>
        <w:t>、过敏是对</w:t>
      </w:r>
      <w:r>
        <w:rPr>
          <w:rFonts w:ascii="Times New Roman" w:eastAsia="Times New Roman" w:hAnsi="Times New Roman"/>
        </w:rPr>
        <w:t>“</w:t>
      </w:r>
      <w:r>
        <w:t>非己</w:t>
      </w:r>
      <w:r>
        <w:rPr>
          <w:rFonts w:ascii="Times New Roman" w:eastAsia="Times New Roman" w:hAnsi="Times New Roman"/>
        </w:rPr>
        <w:t>”</w:t>
      </w:r>
      <w:r>
        <w:t>物质的异常反应，</w:t>
      </w:r>
      <w:r>
        <w:rPr>
          <w:rFonts w:ascii="Times New Roman" w:eastAsia="Times New Roman" w:hAnsi="Times New Roman"/>
        </w:rPr>
        <w:t xml:space="preserve">A </w:t>
      </w:r>
      <w:r>
        <w:t>错误；</w:t>
      </w:r>
      <w:r>
        <w:rPr>
          <w:spacing w:val="40"/>
        </w:rPr>
        <w:t xml:space="preserve"> </w:t>
      </w:r>
      <w:r>
        <w:rPr>
          <w:rFonts w:ascii="Times New Roman" w:eastAsia="Times New Roman" w:hAnsi="Times New Roman"/>
        </w:rPr>
        <w:t>B</w:t>
      </w:r>
      <w:r>
        <w:t>、再次接受相同抗原刺激时才会出现过敏反应，</w:t>
      </w:r>
      <w:r>
        <w:rPr>
          <w:rFonts w:ascii="Times New Roman" w:eastAsia="Times New Roman" w:hAnsi="Times New Roman"/>
        </w:rPr>
        <w:t>B</w:t>
      </w:r>
      <w:r>
        <w:rPr>
          <w:rFonts w:ascii="Times New Roman" w:eastAsia="Times New Roman" w:hAnsi="Times New Roman"/>
          <w:spacing w:val="-14"/>
        </w:rPr>
        <w:t xml:space="preserve"> </w:t>
      </w:r>
      <w:r>
        <w:t xml:space="preserve">错误； </w:t>
      </w:r>
      <w:r>
        <w:rPr>
          <w:rFonts w:ascii="Times New Roman" w:eastAsia="Times New Roman" w:hAnsi="Times New Roman"/>
        </w:rPr>
        <w:t>C</w:t>
      </w:r>
      <w:r>
        <w:t>、过敏存在明显的遗传倾向和个体差异，</w:t>
      </w:r>
      <w:r>
        <w:rPr>
          <w:rFonts w:ascii="Times New Roman" w:eastAsia="Times New Roman" w:hAnsi="Times New Roman"/>
        </w:rPr>
        <w:t xml:space="preserve">C </w:t>
      </w:r>
      <w:r>
        <w:t>正确；</w:t>
      </w:r>
    </w:p>
    <w:p>
      <w:pPr>
        <w:pStyle w:val="BodyText"/>
        <w:spacing w:line="417" w:lineRule="auto"/>
        <w:ind w:right="6147"/>
      </w:pPr>
      <w:r>
        <w:drawing>
          <wp:anchor distT="0" distB="0" distL="0" distR="0" simplePos="0" relativeHeight="251664384" behindDoc="1" locked="0" layoutInCell="1" allowOverlap="1">
            <wp:simplePos x="0" y="0"/>
            <wp:positionH relativeFrom="page">
              <wp:posOffset>2713875</wp:posOffset>
            </wp:positionH>
            <wp:positionV relativeFrom="paragraph">
              <wp:posOffset>68823</wp:posOffset>
            </wp:positionV>
            <wp:extent cx="22205" cy="42290"/>
            <wp:effectExtent l="0" t="0" r="0" b="0"/>
            <wp:wrapNone/>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rFonts w:ascii="Times New Roman" w:eastAsia="Times New Roman"/>
        </w:rPr>
        <w:t>D</w:t>
      </w:r>
      <w:r>
        <w:t>、抗体吸附于某些细胞的表面，</w:t>
      </w:r>
      <w:r>
        <w:rPr>
          <w:rFonts w:ascii="Times New Roman" w:eastAsia="Times New Roman"/>
        </w:rPr>
        <w:t>D</w:t>
      </w:r>
      <w:r>
        <w:rPr>
          <w:rFonts w:ascii="Times New Roman" w:eastAsia="Times New Roman"/>
          <w:spacing w:val="-14"/>
        </w:rPr>
        <w:t xml:space="preserve"> </w:t>
      </w:r>
      <w:r>
        <w:t>错误。</w:t>
      </w:r>
      <w:r>
        <w:rPr>
          <w:spacing w:val="-15"/>
        </w:rPr>
        <w:t xml:space="preserve">故选 </w:t>
      </w:r>
      <w:r>
        <w:rPr>
          <w:rFonts w:ascii="Times New Roman" w:eastAsia="Times New Roman"/>
        </w:rPr>
        <w:t>C</w:t>
      </w:r>
      <w:r>
        <w:t>。</w:t>
      </w:r>
    </w:p>
    <w:p>
      <w:pPr>
        <w:pStyle w:val="ListParagraph"/>
        <w:numPr>
          <w:ilvl w:val="0"/>
          <w:numId w:val="12"/>
        </w:numPr>
        <w:tabs>
          <w:tab w:val="left" w:pos="518"/>
          <w:tab w:val="left" w:pos="5199"/>
        </w:tabs>
        <w:spacing w:before="0" w:after="0" w:line="417" w:lineRule="auto"/>
        <w:ind w:left="160" w:right="326" w:firstLine="0"/>
        <w:jc w:val="left"/>
        <w:rPr>
          <w:sz w:val="21"/>
        </w:rPr>
      </w:pPr>
      <w:r>
        <w:rPr>
          <w:spacing w:val="-2"/>
          <w:sz w:val="21"/>
        </w:rPr>
        <w:t>近期开始对京西地区多个停采煤矿的采矿废渣山进行生态修复。为尽快恢复生态系统的功能，从演替</w:t>
      </w:r>
      <w:r>
        <w:rPr>
          <w:spacing w:val="-2"/>
          <w:sz w:val="21"/>
        </w:rPr>
        <w:t>的角度分析，以下对废渣山治理建议中最合理的是（</w:t>
      </w:r>
      <w:r>
        <w:rPr>
          <w:sz w:val="21"/>
        </w:rPr>
        <w:tab/>
      </w:r>
      <w:r>
        <w:rPr>
          <w:spacing w:val="-10"/>
          <w:sz w:val="21"/>
        </w:rPr>
        <w:t>）</w:t>
      </w:r>
    </w:p>
    <w:p>
      <w:pPr>
        <w:pStyle w:val="ListParagraph"/>
        <w:numPr>
          <w:ilvl w:val="1"/>
          <w:numId w:val="12"/>
        </w:numPr>
        <w:tabs>
          <w:tab w:val="left" w:pos="468"/>
          <w:tab w:val="left" w:pos="5032"/>
        </w:tabs>
        <w:spacing w:before="0" w:after="0" w:line="269" w:lineRule="exact"/>
        <w:ind w:left="468" w:right="0" w:hanging="308"/>
        <w:jc w:val="left"/>
        <w:rPr>
          <w:sz w:val="21"/>
        </w:rPr>
      </w:pPr>
      <w:r>
        <w:rPr>
          <w:sz w:val="21"/>
        </w:rPr>
        <w:t>放养多种禽</w:t>
      </w:r>
      <w:r>
        <w:rPr>
          <w:spacing w:val="-10"/>
          <w:sz w:val="21"/>
        </w:rPr>
        <w:t>畜</w:t>
      </w:r>
      <w:r>
        <w:rPr>
          <w:sz w:val="21"/>
        </w:rPr>
        <w:tab/>
      </w:r>
      <w:r>
        <w:rPr>
          <w:rFonts w:ascii="Times New Roman" w:eastAsia="Times New Roman"/>
          <w:sz w:val="21"/>
        </w:rPr>
        <w:t>B.</w:t>
      </w:r>
      <w:r>
        <w:rPr>
          <w:rFonts w:ascii="Times New Roman" w:eastAsia="Times New Roman"/>
          <w:spacing w:val="52"/>
          <w:sz w:val="21"/>
        </w:rPr>
        <w:t xml:space="preserve"> </w:t>
      </w:r>
      <w:r>
        <w:rPr>
          <w:sz w:val="21"/>
        </w:rPr>
        <w:t>引入热带速生植</w:t>
      </w:r>
      <w:r>
        <w:rPr>
          <w:spacing w:val="-10"/>
          <w:sz w:val="21"/>
        </w:rPr>
        <w:t>物</w:t>
      </w:r>
    </w:p>
    <w:p>
      <w:pPr>
        <w:pStyle w:val="BodyText"/>
        <w:tabs>
          <w:tab w:val="left" w:pos="5032"/>
        </w:tabs>
        <w:spacing w:before="183"/>
      </w:pPr>
      <w:r>
        <w:rPr>
          <w:rFonts w:ascii="Times New Roman" w:eastAsia="Times New Roman"/>
        </w:rPr>
        <w:t>C.</w:t>
      </w:r>
      <w:r>
        <w:rPr>
          <w:rFonts w:ascii="Times New Roman" w:eastAsia="Times New Roman"/>
          <w:spacing w:val="52"/>
        </w:rPr>
        <w:t xml:space="preserve"> </w:t>
      </w:r>
      <w:r>
        <w:t>取周边地表土覆</w:t>
      </w:r>
      <w:r>
        <w:rPr>
          <w:spacing w:val="-10"/>
        </w:rPr>
        <w:t>盖</w:t>
      </w:r>
      <w:r>
        <w:tab/>
      </w:r>
      <w:r>
        <w:rPr>
          <w:rFonts w:ascii="Times New Roman" w:eastAsia="Times New Roman"/>
        </w:rPr>
        <w:t>D.</w:t>
      </w:r>
      <w:r>
        <w:rPr>
          <w:rFonts w:ascii="Times New Roman" w:eastAsia="Times New Roman"/>
          <w:spacing w:val="49"/>
        </w:rPr>
        <w:t xml:space="preserve"> </w:t>
      </w:r>
      <w:r>
        <w:t>修筑混凝土护</w:t>
      </w:r>
      <w:r>
        <w:rPr>
          <w:spacing w:val="-10"/>
        </w:rPr>
        <w:t>坡</w:t>
      </w:r>
    </w:p>
    <w:p>
      <w:pPr>
        <w:pStyle w:val="BodyText"/>
        <w:spacing w:before="7"/>
        <w:ind w:left="0"/>
        <w:rPr>
          <w:sz w:val="15"/>
        </w:rPr>
      </w:pPr>
    </w:p>
    <w:p>
      <w:pPr>
        <w:pStyle w:val="BodyText"/>
        <w:rPr>
          <w:rFonts w:ascii="Times New Roman" w:eastAsia="Times New Roman"/>
        </w:rPr>
      </w:pPr>
      <w:r>
        <w:rPr>
          <w:color w:val="2D75B6"/>
        </w:rPr>
        <w:t>【答案】</w:t>
      </w:r>
      <w:r>
        <w:rPr>
          <w:rFonts w:ascii="Times New Roman" w:eastAsia="Times New Roman"/>
          <w:spacing w:val="-10"/>
        </w:rPr>
        <w:t>C</w:t>
      </w:r>
    </w:p>
    <w:p>
      <w:pPr>
        <w:pStyle w:val="BodyText"/>
        <w:spacing w:before="3"/>
        <w:ind w:left="0"/>
        <w:rPr>
          <w:rFonts w:ascii="Times New Roman"/>
          <w:sz w:val="17"/>
        </w:rPr>
      </w:pPr>
    </w:p>
    <w:p>
      <w:pPr>
        <w:pStyle w:val="BodyText"/>
        <w:spacing w:before="1"/>
      </w:pPr>
      <w:r>
        <w:rPr>
          <w:color w:val="2D75B6"/>
          <w:spacing w:val="-3"/>
        </w:rPr>
        <w:t>【解析】</w:t>
      </w:r>
    </w:p>
    <w:p>
      <w:pPr>
        <w:pStyle w:val="BodyText"/>
        <w:spacing w:before="6"/>
        <w:ind w:left="0"/>
        <w:rPr>
          <w:sz w:val="15"/>
        </w:rPr>
      </w:pPr>
    </w:p>
    <w:p>
      <w:pPr>
        <w:pStyle w:val="BodyText"/>
      </w:pPr>
      <w:r>
        <w:rPr>
          <w:spacing w:val="-1"/>
        </w:rPr>
        <w:t>【分析】群落演替的概念特点和标志：</w:t>
      </w:r>
    </w:p>
    <w:p>
      <w:pPr>
        <w:pStyle w:val="BodyText"/>
        <w:spacing w:before="7"/>
        <w:ind w:left="0"/>
        <w:rPr>
          <w:sz w:val="15"/>
        </w:rPr>
      </w:pPr>
    </w:p>
    <w:p>
      <w:pPr>
        <w:pStyle w:val="BodyText"/>
        <w:spacing w:line="417" w:lineRule="auto"/>
        <w:ind w:right="2934"/>
      </w:pPr>
      <w:r>
        <w:rPr>
          <w:spacing w:val="-2"/>
        </w:rPr>
        <w:t>概念：在生物群落发展变化的过程中，一个群落代替另一个群落的演变现象。特点：群落的演替长期变化累积的体现，群落的演替是有规律的或有序的。</w:t>
      </w:r>
    </w:p>
    <w:p>
      <w:pPr>
        <w:pStyle w:val="BodyText"/>
        <w:spacing w:line="269" w:lineRule="exact"/>
      </w:pPr>
      <w:r>
        <w:t>标志：在物种组成上发生了（质的）</w:t>
      </w:r>
      <w:r>
        <w:rPr>
          <w:spacing w:val="-1"/>
        </w:rPr>
        <w:t>变化；或者一定区域内一个群落被另一个群落逐步替代的过程。</w:t>
      </w:r>
    </w:p>
    <w:p>
      <w:pPr>
        <w:pStyle w:val="BodyText"/>
        <w:spacing w:before="7"/>
        <w:ind w:left="0"/>
        <w:rPr>
          <w:sz w:val="15"/>
        </w:rPr>
      </w:pPr>
    </w:p>
    <w:p>
      <w:pPr>
        <w:pStyle w:val="BodyText"/>
        <w:spacing w:line="417" w:lineRule="auto"/>
        <w:ind w:right="204"/>
      </w:pPr>
      <w:r>
        <w:rPr>
          <w:spacing w:val="-2"/>
        </w:rPr>
        <w:t>类型：次生演替：原来有的植被虽然已经不存在，但是原来有的土壤基本保留，甚至还保留有植物的种子</w:t>
      </w:r>
      <w:r>
        <w:rPr>
          <w:spacing w:val="40"/>
        </w:rPr>
        <w:t xml:space="preserve"> </w:t>
      </w:r>
      <w:r>
        <w:rPr>
          <w:spacing w:val="-2"/>
        </w:rPr>
        <w:t>和其他繁殖体的地方发生的演替．次生演替的一般过程是草本植物阶段→灌木阶段→森林阶段。群落演替：</w:t>
      </w:r>
    </w:p>
    <w:p>
      <w:pPr>
        <w:spacing w:after="0" w:line="417" w:lineRule="auto"/>
        <w:sectPr>
          <w:pgSz w:w="11900" w:h="16830"/>
          <w:pgMar w:top="920" w:right="740" w:bottom="460" w:left="920" w:header="150" w:footer="276"/>
          <w:cols w:space="708"/>
        </w:sectPr>
      </w:pPr>
    </w:p>
    <w:p>
      <w:pPr>
        <w:pStyle w:val="BodyText"/>
        <w:spacing w:before="71"/>
      </w:pPr>
      <w:r>
        <w:rPr>
          <w:spacing w:val="-1"/>
        </w:rPr>
        <w:t>随着时间的推移，一个群落被另一个群落代替的过程，人类活动会改变群落演替的速度和方向。</w:t>
      </w:r>
    </w:p>
    <w:p>
      <w:pPr>
        <w:pStyle w:val="BodyText"/>
        <w:spacing w:before="2"/>
        <w:ind w:left="0"/>
        <w:rPr>
          <w:sz w:val="15"/>
        </w:rPr>
      </w:pPr>
    </w:p>
    <w:p>
      <w:pPr>
        <w:pStyle w:val="BodyText"/>
        <w:spacing w:before="1" w:line="417" w:lineRule="auto"/>
        <w:ind w:right="121"/>
      </w:pPr>
      <w:r>
        <w:rPr>
          <w:spacing w:val="-2"/>
        </w:rPr>
        <w:t>【详解】</w:t>
      </w:r>
      <w:r>
        <w:rPr>
          <w:rFonts w:ascii="Times New Roman" w:eastAsia="Times New Roman"/>
          <w:spacing w:val="-2"/>
        </w:rPr>
        <w:t>AB</w:t>
      </w:r>
      <w:r>
        <w:rPr>
          <w:spacing w:val="-2"/>
        </w:rPr>
        <w:t>、由于当地的土壤结构被破坏，不适宜植被生长，热带速生植物不能适应当时气候和土壤条件，且当地的植被不能为多种禽畜提供食物，无法形成稳定复杂的食物网，不利于尽快恢复生态系统的功能，</w:t>
      </w:r>
      <w:r>
        <w:rPr>
          <w:spacing w:val="40"/>
        </w:rPr>
        <w:t xml:space="preserve"> </w:t>
      </w:r>
      <w:r>
        <w:rPr>
          <w:rFonts w:ascii="Times New Roman" w:eastAsia="Times New Roman"/>
        </w:rPr>
        <w:t xml:space="preserve">AB </w:t>
      </w:r>
      <w:r>
        <w:t>不符合题意；</w:t>
      </w:r>
    </w:p>
    <w:p>
      <w:pPr>
        <w:pStyle w:val="BodyText"/>
        <w:ind w:left="0"/>
        <w:rPr>
          <w:sz w:val="22"/>
        </w:rPr>
      </w:pPr>
    </w:p>
    <w:p>
      <w:pPr>
        <w:pStyle w:val="BodyText"/>
        <w:spacing w:before="185" w:line="417" w:lineRule="auto"/>
        <w:ind w:left="159" w:right="326"/>
      </w:pPr>
      <w:r>
        <w:rPr>
          <w:rFonts w:ascii="Times New Roman" w:eastAsia="Times New Roman"/>
          <w:spacing w:val="-2"/>
        </w:rPr>
        <w:t>C</w:t>
      </w:r>
      <w:r>
        <w:rPr>
          <w:spacing w:val="-2"/>
        </w:rPr>
        <w:t>、矿区生态修复首先是要复绿，而复绿的关键是土壤微生物群落的重建，土壤微生物、土壤小动物和植物</w:t>
      </w:r>
      <w:r>
        <w:t>根系共同具有改良土壤的重要作用，因此取周边地表土覆盖，有利于恢复生态系统的功能，</w:t>
      </w:r>
      <w:r>
        <w:rPr>
          <w:rFonts w:ascii="Times New Roman" w:eastAsia="Times New Roman"/>
        </w:rPr>
        <w:t xml:space="preserve">C </w:t>
      </w:r>
      <w:r>
        <w:t xml:space="preserve">符合题意； </w:t>
      </w:r>
      <w:r>
        <w:rPr>
          <w:rFonts w:ascii="Times New Roman" w:eastAsia="Times New Roman"/>
        </w:rPr>
        <w:t>D</w:t>
      </w:r>
      <w:r>
        <w:t>、修筑混凝土护坡不利于植被生长，不利于尽快恢复生态系统的功能，</w:t>
      </w:r>
      <w:r>
        <w:rPr>
          <w:rFonts w:ascii="Times New Roman" w:eastAsia="Times New Roman"/>
        </w:rPr>
        <w:t xml:space="preserve">D </w:t>
      </w:r>
      <w:r>
        <w:t>不符合题意。</w:t>
      </w:r>
    </w:p>
    <w:p>
      <w:pPr>
        <w:pStyle w:val="BodyText"/>
        <w:spacing w:line="269" w:lineRule="exact"/>
      </w:pPr>
      <w:r>
        <w:rPr>
          <w:spacing w:val="-18"/>
        </w:rPr>
        <w:t xml:space="preserve">故选 </w:t>
      </w:r>
      <w:r>
        <w:rPr>
          <w:rFonts w:ascii="Times New Roman" w:eastAsia="Times New Roman"/>
        </w:rPr>
        <w:t>C</w:t>
      </w:r>
      <w:r>
        <w:rPr>
          <w:spacing w:val="-10"/>
        </w:rPr>
        <w:t>。</w:t>
      </w:r>
    </w:p>
    <w:p>
      <w:pPr>
        <w:pStyle w:val="BodyText"/>
        <w:ind w:left="0"/>
        <w:rPr>
          <w:sz w:val="22"/>
        </w:rPr>
      </w:pPr>
    </w:p>
    <w:p>
      <w:pPr>
        <w:pStyle w:val="BodyText"/>
        <w:spacing w:before="5"/>
        <w:ind w:left="0"/>
        <w:rPr>
          <w:sz w:val="30"/>
        </w:rPr>
      </w:pPr>
    </w:p>
    <w:p>
      <w:pPr>
        <w:pStyle w:val="ListParagraph"/>
        <w:numPr>
          <w:ilvl w:val="0"/>
          <w:numId w:val="12"/>
        </w:numPr>
        <w:tabs>
          <w:tab w:val="left" w:pos="527"/>
        </w:tabs>
        <w:spacing w:before="1" w:after="0" w:line="240" w:lineRule="auto"/>
        <w:ind w:left="527" w:right="0" w:hanging="367"/>
        <w:jc w:val="left"/>
        <w:rPr>
          <w:rFonts w:ascii="Times New Roman" w:eastAsia="Times New Roman"/>
          <w:sz w:val="21"/>
        </w:rPr>
      </w:pPr>
      <w:r>
        <w:rPr>
          <w:spacing w:val="-2"/>
          <w:sz w:val="21"/>
        </w:rPr>
        <w:t>甲状旁腺激素（</w:t>
      </w:r>
      <w:r>
        <w:rPr>
          <w:rFonts w:ascii="Times New Roman" w:eastAsia="Times New Roman"/>
          <w:spacing w:val="-2"/>
          <w:sz w:val="21"/>
        </w:rPr>
        <w:t>PTH</w:t>
      </w:r>
      <w:r>
        <w:rPr>
          <w:spacing w:val="-2"/>
          <w:sz w:val="21"/>
        </w:rPr>
        <w:t>）</w:t>
      </w:r>
      <w:r>
        <w:rPr>
          <w:spacing w:val="-4"/>
          <w:sz w:val="21"/>
        </w:rPr>
        <w:t xml:space="preserve">水平是人类多种疾病的重要诊断指标。研究者制备单克隆抗体用于快速检测 </w:t>
      </w:r>
      <w:r>
        <w:rPr>
          <w:rFonts w:ascii="Times New Roman" w:eastAsia="Times New Roman"/>
          <w:spacing w:val="-5"/>
          <w:sz w:val="21"/>
        </w:rPr>
        <w:t>PTH</w:t>
      </w:r>
    </w:p>
    <w:p>
      <w:pPr>
        <w:pStyle w:val="BodyText"/>
        <w:spacing w:before="3"/>
        <w:ind w:left="0"/>
        <w:rPr>
          <w:rFonts w:ascii="Times New Roman"/>
          <w:sz w:val="17"/>
        </w:rPr>
      </w:pPr>
    </w:p>
    <w:p>
      <w:pPr>
        <w:pStyle w:val="BodyText"/>
        <w:tabs>
          <w:tab w:val="left" w:pos="3939"/>
        </w:tabs>
        <w:ind w:left="159"/>
      </w:pPr>
      <w:r>
        <w:t>，有关制备过程的叙述不正确的是</w:t>
      </w:r>
      <w:r>
        <w:rPr>
          <w:spacing w:val="-10"/>
        </w:rPr>
        <w:t>（</w:t>
      </w:r>
      <w:r>
        <w:tab/>
      </w:r>
      <w:r>
        <w:rPr>
          <w:spacing w:val="-10"/>
        </w:rPr>
        <w:t>）</w:t>
      </w:r>
    </w:p>
    <w:p>
      <w:pPr>
        <w:pStyle w:val="BodyText"/>
        <w:spacing w:before="7"/>
        <w:ind w:left="0"/>
        <w:rPr>
          <w:sz w:val="15"/>
        </w:rPr>
      </w:pPr>
    </w:p>
    <w:p>
      <w:pPr>
        <w:pStyle w:val="ListParagraph"/>
        <w:numPr>
          <w:ilvl w:val="1"/>
          <w:numId w:val="12"/>
        </w:numPr>
        <w:tabs>
          <w:tab w:val="left" w:pos="467"/>
        </w:tabs>
        <w:spacing w:before="0" w:after="0" w:line="240" w:lineRule="auto"/>
        <w:ind w:left="467" w:right="0" w:hanging="308"/>
        <w:jc w:val="left"/>
        <w:rPr>
          <w:sz w:val="21"/>
        </w:rPr>
      </w:pPr>
      <w:r>
        <w:rPr>
          <w:spacing w:val="-1"/>
          <w:sz w:val="21"/>
        </w:rPr>
        <w:t>需要使用动物细胞培养技术</w:t>
      </w:r>
    </w:p>
    <w:p>
      <w:pPr>
        <w:pStyle w:val="BodyText"/>
        <w:spacing w:before="6"/>
        <w:ind w:left="0"/>
        <w:rPr>
          <w:sz w:val="15"/>
        </w:rPr>
      </w:pPr>
    </w:p>
    <w:p>
      <w:pPr>
        <w:pStyle w:val="ListParagraph"/>
        <w:numPr>
          <w:ilvl w:val="1"/>
          <w:numId w:val="12"/>
        </w:numPr>
        <w:tabs>
          <w:tab w:val="left" w:pos="456"/>
        </w:tabs>
        <w:spacing w:before="0" w:after="0" w:line="240" w:lineRule="auto"/>
        <w:ind w:left="456" w:right="0" w:hanging="297"/>
        <w:jc w:val="left"/>
        <w:rPr>
          <w:sz w:val="21"/>
        </w:rPr>
      </w:pPr>
      <w:r>
        <w:rPr>
          <w:spacing w:val="-9"/>
          <w:sz w:val="21"/>
        </w:rPr>
        <w:t xml:space="preserve">需要制备用 </w:t>
      </w:r>
      <w:r>
        <w:rPr>
          <w:rFonts w:ascii="Times New Roman" w:eastAsia="Times New Roman"/>
          <w:sz w:val="21"/>
        </w:rPr>
        <w:t>PTH</w:t>
      </w:r>
      <w:r>
        <w:rPr>
          <w:rFonts w:ascii="Times New Roman" w:eastAsia="Times New Roman"/>
          <w:spacing w:val="-2"/>
          <w:sz w:val="21"/>
        </w:rPr>
        <w:t xml:space="preserve"> </w:t>
      </w:r>
      <w:r>
        <w:rPr>
          <w:spacing w:val="-2"/>
          <w:sz w:val="21"/>
        </w:rPr>
        <w:t>免疫的小鼠</w:t>
      </w:r>
    </w:p>
    <w:p>
      <w:pPr>
        <w:pStyle w:val="BodyText"/>
        <w:spacing w:before="7"/>
        <w:ind w:left="0"/>
        <w:rPr>
          <w:sz w:val="15"/>
        </w:rPr>
      </w:pPr>
    </w:p>
    <w:p>
      <w:pPr>
        <w:pStyle w:val="ListParagraph"/>
        <w:numPr>
          <w:ilvl w:val="1"/>
          <w:numId w:val="12"/>
        </w:numPr>
        <w:tabs>
          <w:tab w:val="left" w:pos="456"/>
        </w:tabs>
        <w:spacing w:before="0" w:after="0" w:line="240" w:lineRule="auto"/>
        <w:ind w:left="456" w:right="0" w:hanging="297"/>
        <w:jc w:val="left"/>
        <w:rPr>
          <w:sz w:val="21"/>
        </w:rPr>
      </w:pPr>
      <w:r>
        <w:rPr>
          <w:sz w:val="21"/>
        </w:rPr>
        <w:t>利用抗原</w:t>
      </w:r>
      <w:r>
        <w:rPr>
          <w:rFonts w:ascii="Times New Roman" w:eastAsia="Times New Roman"/>
          <w:sz w:val="21"/>
        </w:rPr>
        <w:t>-</w:t>
      </w:r>
      <w:r>
        <w:rPr>
          <w:spacing w:val="-1"/>
          <w:sz w:val="21"/>
        </w:rPr>
        <w:t>抗体结合的原理筛选杂交瘤细胞</w:t>
      </w:r>
    </w:p>
    <w:p>
      <w:pPr>
        <w:pStyle w:val="BodyText"/>
        <w:spacing w:before="7"/>
        <w:ind w:left="0"/>
        <w:rPr>
          <w:sz w:val="15"/>
        </w:rPr>
      </w:pPr>
    </w:p>
    <w:p>
      <w:pPr>
        <w:pStyle w:val="ListParagraph"/>
        <w:numPr>
          <w:ilvl w:val="1"/>
          <w:numId w:val="12"/>
        </w:numPr>
        <w:tabs>
          <w:tab w:val="left" w:pos="468"/>
        </w:tabs>
        <w:spacing w:before="0" w:after="0" w:line="240" w:lineRule="auto"/>
        <w:ind w:left="468" w:right="0" w:hanging="308"/>
        <w:jc w:val="left"/>
        <w:rPr>
          <w:sz w:val="21"/>
        </w:rPr>
      </w:pPr>
      <w:r>
        <w:rPr>
          <w:spacing w:val="-1"/>
          <w:sz w:val="21"/>
        </w:rPr>
        <w:t>筛选能分泌多种抗体的单个杂交瘤细胞</w:t>
      </w:r>
    </w:p>
    <w:p>
      <w:pPr>
        <w:pStyle w:val="BodyText"/>
        <w:spacing w:before="7"/>
        <w:ind w:left="0"/>
        <w:rPr>
          <w:sz w:val="15"/>
        </w:rPr>
      </w:pPr>
    </w:p>
    <w:p>
      <w:pPr>
        <w:pStyle w:val="BodyText"/>
        <w:rPr>
          <w:rFonts w:ascii="Times New Roman" w:eastAsia="Times New Roman"/>
        </w:rPr>
      </w:pPr>
      <w:r>
        <w:rPr>
          <w:color w:val="2D75B6"/>
        </w:rPr>
        <w:t>【答案】</w:t>
      </w:r>
      <w:r>
        <w:rPr>
          <w:rFonts w:ascii="Times New Roman" w:eastAsia="Times New Roman"/>
          <w:spacing w:val="-10"/>
        </w:rPr>
        <w:t>D</w:t>
      </w:r>
    </w:p>
    <w:p>
      <w:pPr>
        <w:pStyle w:val="BodyText"/>
        <w:spacing w:before="3"/>
        <w:ind w:left="0"/>
        <w:rPr>
          <w:rFonts w:ascii="Times New Roman"/>
          <w:sz w:val="17"/>
        </w:rPr>
      </w:pPr>
    </w:p>
    <w:p>
      <w:pPr>
        <w:pStyle w:val="BodyText"/>
      </w:pPr>
      <w:r>
        <w:drawing>
          <wp:anchor distT="0" distB="0" distL="0" distR="0" simplePos="0" relativeHeight="251665408" behindDoc="1" locked="0" layoutInCell="1" allowOverlap="1">
            <wp:simplePos x="0" y="0"/>
            <wp:positionH relativeFrom="page">
              <wp:posOffset>2713875</wp:posOffset>
            </wp:positionH>
            <wp:positionV relativeFrom="paragraph">
              <wp:posOffset>65890</wp:posOffset>
            </wp:positionV>
            <wp:extent cx="22205" cy="42290"/>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color w:val="2D75B6"/>
          <w:spacing w:val="-3"/>
        </w:rPr>
        <w:t>【解析】</w:t>
      </w:r>
    </w:p>
    <w:p>
      <w:pPr>
        <w:pStyle w:val="BodyText"/>
        <w:spacing w:before="7"/>
        <w:ind w:left="0"/>
        <w:rPr>
          <w:sz w:val="15"/>
        </w:rPr>
      </w:pPr>
    </w:p>
    <w:p>
      <w:pPr>
        <w:pStyle w:val="BodyText"/>
        <w:spacing w:line="417" w:lineRule="auto"/>
        <w:ind w:left="159" w:right="342"/>
      </w:pPr>
      <w:r>
        <w:rPr>
          <w:spacing w:val="-2"/>
        </w:rPr>
        <w:t>【分析】单克隆抗体制备流程：先给小鼠注射特定抗原使之发生免疫反应，之后从小鼠脾脏中获取已经免</w:t>
      </w:r>
      <w:r>
        <w:rPr>
          <w:spacing w:val="-18"/>
        </w:rPr>
        <w:t xml:space="preserve">疫的 </w:t>
      </w:r>
      <w:r>
        <w:rPr>
          <w:rFonts w:ascii="Times New Roman" w:eastAsia="Times New Roman"/>
        </w:rPr>
        <w:t>B</w:t>
      </w:r>
      <w:r>
        <w:rPr>
          <w:rFonts w:ascii="Times New Roman" w:eastAsia="Times New Roman"/>
          <w:spacing w:val="-14"/>
        </w:rPr>
        <w:t xml:space="preserve"> </w:t>
      </w:r>
      <w:r>
        <w:rPr>
          <w:spacing w:val="-7"/>
        </w:rPr>
        <w:t xml:space="preserve">淋巴细胞，诱导 </w:t>
      </w:r>
      <w:r>
        <w:rPr>
          <w:rFonts w:ascii="Times New Roman" w:eastAsia="Times New Roman"/>
        </w:rPr>
        <w:t>B</w:t>
      </w:r>
      <w:r>
        <w:rPr>
          <w:rFonts w:ascii="Times New Roman" w:eastAsia="Times New Roman"/>
          <w:spacing w:val="-13"/>
        </w:rPr>
        <w:t xml:space="preserve"> </w:t>
      </w:r>
      <w:r>
        <w:t>细胞和骨髓瘤细胞融合，利用选择培养基筛选出杂交瘤细胞；进行抗体检测，筛</w:t>
      </w:r>
      <w:r>
        <w:rPr>
          <w:spacing w:val="-2"/>
        </w:rPr>
        <w:t>选出能产生特定抗体的杂交瘤细胞；进行克隆化培养，即用培养基培养和注入小鼠腹腔中培养；最后从培养液或小鼠腹水中获取单克隆抗体。</w:t>
      </w:r>
    </w:p>
    <w:p>
      <w:pPr>
        <w:pStyle w:val="BodyText"/>
        <w:spacing w:line="417" w:lineRule="auto"/>
        <w:ind w:right="122"/>
      </w:pPr>
      <w:r>
        <w:rPr>
          <w:spacing w:val="-2"/>
        </w:rPr>
        <w:t>【详解】</w:t>
      </w:r>
      <w:r>
        <w:rPr>
          <w:rFonts w:ascii="Times New Roman" w:eastAsia="Times New Roman"/>
          <w:spacing w:val="-2"/>
        </w:rPr>
        <w:t>A</w:t>
      </w:r>
      <w:r>
        <w:rPr>
          <w:spacing w:val="-2"/>
        </w:rPr>
        <w:t>、单克隆抗体制备过程中需要对骨髓瘤细胞等进行培养，即需要使用动物细胞培养技术，</w:t>
      </w:r>
      <w:r>
        <w:rPr>
          <w:rFonts w:ascii="Times New Roman" w:eastAsia="Times New Roman"/>
          <w:spacing w:val="-2"/>
        </w:rPr>
        <w:t xml:space="preserve">A </w:t>
      </w:r>
      <w:r>
        <w:rPr>
          <w:spacing w:val="-2"/>
        </w:rPr>
        <w:t xml:space="preserve">正确； </w:t>
      </w:r>
      <w:r>
        <w:rPr>
          <w:rFonts w:ascii="Times New Roman" w:eastAsia="Times New Roman"/>
        </w:rPr>
        <w:t>B</w:t>
      </w:r>
      <w:r>
        <w:rPr>
          <w:spacing w:val="-2"/>
        </w:rPr>
        <w:t xml:space="preserve">、该操作的目的是制备单克隆抗体用于快速检测 </w:t>
      </w:r>
      <w:r>
        <w:rPr>
          <w:rFonts w:ascii="Times New Roman" w:eastAsia="Times New Roman"/>
        </w:rPr>
        <w:t>PTH</w:t>
      </w:r>
      <w:r>
        <w:rPr>
          <w:spacing w:val="-5"/>
        </w:rPr>
        <w:t xml:space="preserve">，故应用 </w:t>
      </w:r>
      <w:r>
        <w:rPr>
          <w:rFonts w:ascii="Times New Roman" w:eastAsia="Times New Roman"/>
        </w:rPr>
        <w:t xml:space="preserve">PTH </w:t>
      </w:r>
      <w:r>
        <w:rPr>
          <w:spacing w:val="-2"/>
        </w:rPr>
        <w:t xml:space="preserve">刺激小鼠，使其产生相应的 </w:t>
      </w:r>
      <w:r>
        <w:rPr>
          <w:rFonts w:ascii="Times New Roman" w:eastAsia="Times New Roman"/>
        </w:rPr>
        <w:t xml:space="preserve">B </w:t>
      </w:r>
      <w:r>
        <w:t xml:space="preserve">细胞， </w:t>
      </w:r>
      <w:r>
        <w:rPr>
          <w:rFonts w:ascii="Times New Roman" w:eastAsia="Times New Roman"/>
        </w:rPr>
        <w:t xml:space="preserve">B </w:t>
      </w:r>
      <w:r>
        <w:t>正确；</w:t>
      </w:r>
    </w:p>
    <w:p>
      <w:pPr>
        <w:pStyle w:val="BodyText"/>
        <w:spacing w:line="269" w:lineRule="exact"/>
      </w:pPr>
      <w:r>
        <w:rPr>
          <w:rFonts w:ascii="Times New Roman" w:eastAsia="Times New Roman"/>
        </w:rPr>
        <w:t>C</w:t>
      </w:r>
      <w:r>
        <w:t>、抗原与抗体的结合具有特异性，可利用抗原</w:t>
      </w:r>
      <w:r>
        <w:rPr>
          <w:rFonts w:ascii="Times New Roman" w:eastAsia="Times New Roman"/>
        </w:rPr>
        <w:t>-</w:t>
      </w:r>
      <w:r>
        <w:t>抗体结合的原理筛选杂交瘤细胞，</w:t>
      </w:r>
      <w:r>
        <w:rPr>
          <w:rFonts w:ascii="Times New Roman" w:eastAsia="Times New Roman"/>
        </w:rPr>
        <w:t xml:space="preserve">C </w:t>
      </w:r>
      <w:r>
        <w:rPr>
          <w:spacing w:val="-4"/>
        </w:rPr>
        <w:t>正确；</w:t>
      </w:r>
    </w:p>
    <w:p>
      <w:pPr>
        <w:pStyle w:val="BodyText"/>
        <w:spacing w:before="194" w:line="417" w:lineRule="auto"/>
        <w:ind w:left="159" w:right="327"/>
      </w:pPr>
      <w:r>
        <w:rPr>
          <w:rFonts w:ascii="Times New Roman" w:eastAsia="Times New Roman"/>
          <w:spacing w:val="-2"/>
        </w:rPr>
        <w:t>D</w:t>
      </w:r>
      <w:r>
        <w:rPr>
          <w:spacing w:val="-13"/>
        </w:rPr>
        <w:t xml:space="preserve">、由于一种 </w:t>
      </w:r>
      <w:r>
        <w:rPr>
          <w:rFonts w:ascii="Times New Roman" w:eastAsia="Times New Roman"/>
          <w:spacing w:val="-2"/>
        </w:rPr>
        <w:t>B</w:t>
      </w:r>
      <w:r>
        <w:rPr>
          <w:rFonts w:ascii="Times New Roman" w:eastAsia="Times New Roman"/>
          <w:spacing w:val="-12"/>
        </w:rPr>
        <w:t xml:space="preserve"> </w:t>
      </w:r>
      <w:r>
        <w:rPr>
          <w:spacing w:val="-2"/>
        </w:rPr>
        <w:t>细胞经分化形成浆细胞后通常只能产生一种抗体，故筛选出的单个杂交瘤细胞无法分泌多种</w:t>
      </w:r>
      <w:r>
        <w:t>抗体，</w:t>
      </w:r>
      <w:r>
        <w:rPr>
          <w:rFonts w:ascii="Times New Roman" w:eastAsia="Times New Roman"/>
        </w:rPr>
        <w:t xml:space="preserve">D </w:t>
      </w:r>
      <w:r>
        <w:t>错误。</w:t>
      </w:r>
    </w:p>
    <w:p>
      <w:pPr>
        <w:pStyle w:val="BodyText"/>
        <w:spacing w:line="269" w:lineRule="exact"/>
      </w:pPr>
      <w:r>
        <w:rPr>
          <w:spacing w:val="-18"/>
        </w:rPr>
        <w:t xml:space="preserve">故选 </w:t>
      </w:r>
      <w:r>
        <w:rPr>
          <w:rFonts w:ascii="Times New Roman" w:eastAsia="Times New Roman"/>
          <w:spacing w:val="-2"/>
        </w:rPr>
        <w:t>D</w:t>
      </w:r>
      <w:r>
        <w:rPr>
          <w:spacing w:val="-10"/>
        </w:rPr>
        <w:t>。</w:t>
      </w:r>
    </w:p>
    <w:p>
      <w:pPr>
        <w:pStyle w:val="BodyText"/>
        <w:spacing w:before="11"/>
        <w:ind w:left="0"/>
        <w:rPr>
          <w:sz w:val="15"/>
        </w:rPr>
      </w:pPr>
    </w:p>
    <w:p>
      <w:pPr>
        <w:pStyle w:val="ListParagraph"/>
        <w:numPr>
          <w:ilvl w:val="0"/>
          <w:numId w:val="12"/>
        </w:numPr>
        <w:tabs>
          <w:tab w:val="left" w:pos="527"/>
          <w:tab w:val="left" w:pos="6197"/>
        </w:tabs>
        <w:spacing w:before="0" w:after="0" w:line="240" w:lineRule="auto"/>
        <w:ind w:left="527" w:right="0" w:hanging="367"/>
        <w:jc w:val="left"/>
        <w:rPr>
          <w:sz w:val="21"/>
        </w:rPr>
      </w:pPr>
      <w:r>
        <w:rPr>
          <w:sz w:val="21"/>
        </w:rPr>
        <w:t>高中生物学实验中，下列实验操作能达成所述目标的是</w:t>
      </w:r>
      <w:r>
        <w:rPr>
          <w:spacing w:val="-10"/>
          <w:sz w:val="21"/>
        </w:rPr>
        <w:t>（</w:t>
      </w:r>
      <w:r>
        <w:rPr>
          <w:sz w:val="21"/>
        </w:rPr>
        <w:tab/>
      </w:r>
      <w:r>
        <w:rPr>
          <w:spacing w:val="-10"/>
          <w:sz w:val="21"/>
        </w:rPr>
        <w:t>）</w:t>
      </w:r>
    </w:p>
    <w:p>
      <w:pPr>
        <w:pStyle w:val="BodyText"/>
        <w:spacing w:before="6"/>
        <w:ind w:left="0"/>
        <w:rPr>
          <w:sz w:val="15"/>
        </w:rPr>
      </w:pPr>
    </w:p>
    <w:p>
      <w:pPr>
        <w:pStyle w:val="ListParagraph"/>
        <w:numPr>
          <w:ilvl w:val="1"/>
          <w:numId w:val="12"/>
        </w:numPr>
        <w:tabs>
          <w:tab w:val="left" w:pos="468"/>
        </w:tabs>
        <w:spacing w:before="1" w:after="0" w:line="240" w:lineRule="auto"/>
        <w:ind w:left="468" w:right="0" w:hanging="308"/>
        <w:jc w:val="left"/>
        <w:rPr>
          <w:sz w:val="21"/>
        </w:rPr>
      </w:pPr>
      <w:r>
        <w:rPr>
          <w:spacing w:val="-1"/>
          <w:sz w:val="21"/>
        </w:rPr>
        <w:t>用高浓度蔗糖溶液处理成熟植物细胞观察质壁分离</w:t>
      </w:r>
    </w:p>
    <w:p>
      <w:pPr>
        <w:spacing w:after="0" w:line="240" w:lineRule="auto"/>
        <w:jc w:val="left"/>
        <w:rPr>
          <w:sz w:val="21"/>
        </w:rPr>
        <w:sectPr>
          <w:pgSz w:w="11900" w:h="16830"/>
          <w:pgMar w:top="920" w:right="740" w:bottom="460" w:left="920" w:header="150" w:footer="276"/>
          <w:cols w:space="708"/>
        </w:sectPr>
      </w:pPr>
    </w:p>
    <w:p>
      <w:pPr>
        <w:pStyle w:val="ListParagraph"/>
        <w:numPr>
          <w:ilvl w:val="1"/>
          <w:numId w:val="12"/>
        </w:numPr>
        <w:tabs>
          <w:tab w:val="left" w:pos="457"/>
        </w:tabs>
        <w:spacing w:before="71" w:after="0" w:line="240" w:lineRule="auto"/>
        <w:ind w:left="457" w:right="0" w:hanging="297"/>
        <w:jc w:val="left"/>
        <w:rPr>
          <w:sz w:val="21"/>
        </w:rPr>
      </w:pPr>
      <w:r>
        <w:rPr>
          <w:spacing w:val="-1"/>
          <w:sz w:val="21"/>
        </w:rPr>
        <w:t>向泡菜坛盖边沿的水槽中注满水形成内部无菌环境</w:t>
      </w:r>
    </w:p>
    <w:p>
      <w:pPr>
        <w:pStyle w:val="BodyText"/>
        <w:spacing w:before="7"/>
        <w:ind w:left="0"/>
        <w:rPr>
          <w:sz w:val="15"/>
        </w:rPr>
      </w:pPr>
    </w:p>
    <w:p>
      <w:pPr>
        <w:pStyle w:val="ListParagraph"/>
        <w:numPr>
          <w:ilvl w:val="1"/>
          <w:numId w:val="12"/>
        </w:numPr>
        <w:tabs>
          <w:tab w:val="left" w:pos="457"/>
        </w:tabs>
        <w:spacing w:before="0" w:after="0" w:line="240" w:lineRule="auto"/>
        <w:ind w:left="457" w:right="0" w:hanging="297"/>
        <w:jc w:val="left"/>
        <w:rPr>
          <w:sz w:val="21"/>
        </w:rPr>
      </w:pPr>
      <w:r>
        <w:rPr>
          <w:spacing w:val="-1"/>
          <w:sz w:val="21"/>
        </w:rPr>
        <w:t>在目标个体集中分布的区域划定样方调查种群密度</w:t>
      </w:r>
    </w:p>
    <w:p>
      <w:pPr>
        <w:pStyle w:val="BodyText"/>
        <w:spacing w:before="7"/>
        <w:ind w:left="0"/>
        <w:rPr>
          <w:sz w:val="15"/>
        </w:rPr>
      </w:pPr>
    </w:p>
    <w:p>
      <w:pPr>
        <w:pStyle w:val="ListParagraph"/>
        <w:numPr>
          <w:ilvl w:val="1"/>
          <w:numId w:val="12"/>
        </w:numPr>
        <w:tabs>
          <w:tab w:val="left" w:pos="468"/>
          <w:tab w:val="left" w:pos="4039"/>
        </w:tabs>
        <w:spacing w:before="0" w:after="0" w:line="240" w:lineRule="auto"/>
        <w:ind w:left="468" w:right="0" w:hanging="308"/>
        <w:jc w:val="left"/>
        <w:rPr>
          <w:sz w:val="21"/>
        </w:rPr>
      </w:pPr>
      <w:r>
        <w:rPr>
          <w:sz w:val="21"/>
        </w:rPr>
        <w:t>对外植体进行消毒以杜绝接种过程</w:t>
      </w:r>
      <w:r>
        <w:rPr>
          <w:spacing w:val="-10"/>
          <w:sz w:val="21"/>
        </w:rPr>
        <w:t>中</w:t>
      </w:r>
      <w:r>
        <w:rPr>
          <w:sz w:val="21"/>
        </w:rPr>
        <w:tab/>
        <w:t>微生物污</w:t>
      </w:r>
      <w:r>
        <w:rPr>
          <w:spacing w:val="-10"/>
          <w:sz w:val="21"/>
        </w:rPr>
        <w:t>染</w:t>
      </w:r>
    </w:p>
    <w:p>
      <w:pPr>
        <w:pStyle w:val="BodyText"/>
        <w:spacing w:before="7"/>
        <w:ind w:left="0"/>
        <w:rPr>
          <w:sz w:val="15"/>
        </w:rPr>
      </w:pPr>
    </w:p>
    <w:p>
      <w:pPr>
        <w:pStyle w:val="BodyText"/>
        <w:rPr>
          <w:rFonts w:ascii="Times New Roman" w:eastAsia="Times New Roman"/>
        </w:rPr>
      </w:pPr>
      <w:r>
        <w:rPr>
          <w:color w:val="2D75B6"/>
        </w:rPr>
        <w:t>【答案】</w:t>
      </w:r>
      <w:r>
        <w:rPr>
          <w:rFonts w:ascii="Times New Roman" w:eastAsia="Times New Roman"/>
          <w:spacing w:val="-10"/>
        </w:rPr>
        <w:t>A</w:t>
      </w:r>
    </w:p>
    <w:p>
      <w:pPr>
        <w:pStyle w:val="BodyText"/>
        <w:spacing w:before="3"/>
        <w:ind w:left="0"/>
        <w:rPr>
          <w:rFonts w:ascii="Times New Roman"/>
          <w:sz w:val="17"/>
        </w:rPr>
      </w:pPr>
    </w:p>
    <w:p>
      <w:pPr>
        <w:pStyle w:val="BodyText"/>
      </w:pPr>
      <w:r>
        <w:rPr>
          <w:color w:val="2D75B6"/>
          <w:spacing w:val="-3"/>
        </w:rPr>
        <w:t>【解析】</w:t>
      </w:r>
    </w:p>
    <w:p>
      <w:pPr>
        <w:pStyle w:val="BodyText"/>
        <w:spacing w:before="7"/>
        <w:ind w:left="0"/>
        <w:rPr>
          <w:sz w:val="15"/>
        </w:rPr>
      </w:pPr>
    </w:p>
    <w:p>
      <w:pPr>
        <w:pStyle w:val="BodyText"/>
        <w:spacing w:line="417" w:lineRule="auto"/>
        <w:ind w:right="414"/>
        <w:jc w:val="both"/>
      </w:pPr>
      <w:r>
        <w:rPr>
          <w:spacing w:val="-2"/>
        </w:rPr>
        <w:t>【分析】成熟的植物细胞有一大液泡。当细胞液的浓度小于外界溶液的浓度时，细胞液中的水分就透过原生质层进入到外界溶液中，由于原生质层比细胞壁的伸缩性大，当细胞不断失水时，液泡逐渐缩小，原生质层就会与细胞壁逐渐分离开来，即发生了质壁分离。当细胞液的浓度大于外界溶液的浓度时，外界溶液中的水分就透过原生质层进入到细胞液中，液泡逐渐变大，整个原生质层就会慢慢地恢复成原来的状态，即发生了质壁分离复原。</w:t>
      </w:r>
    </w:p>
    <w:p>
      <w:pPr>
        <w:pStyle w:val="BodyText"/>
        <w:spacing w:line="417" w:lineRule="auto"/>
        <w:ind w:left="159" w:right="327"/>
      </w:pPr>
      <w:r>
        <w:rPr>
          <w:spacing w:val="-2"/>
        </w:rPr>
        <w:t>【详解】</w:t>
      </w:r>
      <w:r>
        <w:rPr>
          <w:rFonts w:ascii="Times New Roman" w:eastAsia="Times New Roman"/>
          <w:spacing w:val="-2"/>
        </w:rPr>
        <w:t>A</w:t>
      </w:r>
      <w:r>
        <w:rPr>
          <w:spacing w:val="-2"/>
        </w:rPr>
        <w:t>、成熟的植物细胞有中央大液泡，用高浓度蔗糖溶液处理，细胞会失水，成熟植物细胞能发生质</w:t>
      </w:r>
      <w:r>
        <w:t>壁分离，因此用高浓度蔗糖溶液处理成熟植物细胞观察质壁分离，</w:t>
      </w:r>
      <w:r>
        <w:rPr>
          <w:rFonts w:ascii="Times New Roman" w:eastAsia="Times New Roman"/>
        </w:rPr>
        <w:t xml:space="preserve">A </w:t>
      </w:r>
      <w:r>
        <w:t>正确；</w:t>
      </w:r>
    </w:p>
    <w:p>
      <w:pPr>
        <w:pStyle w:val="BodyText"/>
        <w:spacing w:line="269" w:lineRule="exact"/>
      </w:pPr>
      <w:r>
        <w:rPr>
          <w:rFonts w:ascii="Times New Roman" w:eastAsia="Times New Roman"/>
        </w:rPr>
        <w:t>B</w:t>
      </w:r>
      <w:r>
        <w:t>、向泡菜坛盖边沿的水槽中注满水形成内部无氧环境，不能创造无菌环境，</w:t>
      </w:r>
      <w:r>
        <w:rPr>
          <w:rFonts w:ascii="Times New Roman" w:eastAsia="Times New Roman"/>
        </w:rPr>
        <w:t xml:space="preserve">B </w:t>
      </w:r>
      <w:r>
        <w:rPr>
          <w:spacing w:val="-4"/>
        </w:rPr>
        <w:t>错误；</w:t>
      </w:r>
    </w:p>
    <w:p>
      <w:pPr>
        <w:pStyle w:val="BodyText"/>
        <w:spacing w:before="193" w:line="417" w:lineRule="auto"/>
        <w:ind w:left="159" w:right="326"/>
      </w:pPr>
      <w:r>
        <w:rPr>
          <w:rFonts w:ascii="Times New Roman" w:eastAsia="Times New Roman"/>
          <w:spacing w:val="-2"/>
        </w:rPr>
        <w:t>C</w:t>
      </w:r>
      <w:r>
        <w:rPr>
          <w:spacing w:val="-2"/>
        </w:rPr>
        <w:t>、在用样方法调查种群密度时，应该做到随机取样，而不是在目标个体集中分布的区域划定样方调查种群</w:t>
      </w:r>
      <w:r>
        <w:t>密度，</w:t>
      </w:r>
      <w:r>
        <w:rPr>
          <w:rFonts w:ascii="Times New Roman" w:eastAsia="Times New Roman"/>
        </w:rPr>
        <w:t xml:space="preserve">C </w:t>
      </w:r>
      <w:r>
        <w:t>错误；</w:t>
      </w:r>
    </w:p>
    <w:p>
      <w:pPr>
        <w:pStyle w:val="BodyText"/>
        <w:spacing w:line="417" w:lineRule="auto"/>
        <w:ind w:right="582"/>
      </w:pPr>
      <w:r>
        <w:rPr>
          <w:rFonts w:ascii="Times New Roman" w:eastAsia="Times New Roman"/>
        </w:rPr>
        <w:t>D</w:t>
      </w:r>
      <w:r>
        <w:rPr>
          <w:spacing w:val="-2"/>
        </w:rPr>
        <w:t>、对外植体进行消毒可以 减少外植体携带的微生物，但不能杜绝接种过程中的微生物污染，</w:t>
      </w:r>
      <w:r>
        <w:rPr>
          <w:rFonts w:ascii="Times New Roman" w:eastAsia="Times New Roman"/>
        </w:rPr>
        <w:t>D</w:t>
      </w:r>
      <w:r>
        <w:rPr>
          <w:rFonts w:ascii="Times New Roman" w:eastAsia="Times New Roman"/>
          <w:spacing w:val="-12"/>
        </w:rPr>
        <w:t xml:space="preserve"> </w:t>
      </w:r>
      <w:r>
        <w:t>错误。</w:t>
      </w:r>
      <w:r>
        <w:rPr>
          <w:spacing w:val="-15"/>
        </w:rPr>
        <w:t xml:space="preserve">故选 </w:t>
      </w:r>
      <w:r>
        <w:rPr>
          <w:rFonts w:ascii="Times New Roman" w:eastAsia="Times New Roman"/>
        </w:rPr>
        <w:t>A</w:t>
      </w:r>
      <w:r>
        <w:t>。</w:t>
      </w:r>
    </w:p>
    <w:p>
      <w:pPr>
        <w:pStyle w:val="ListParagraph"/>
        <w:numPr>
          <w:ilvl w:val="0"/>
          <w:numId w:val="12"/>
        </w:numPr>
        <w:tabs>
          <w:tab w:val="left" w:pos="527"/>
          <w:tab w:val="left" w:pos="1209"/>
        </w:tabs>
        <w:spacing w:before="4" w:after="0" w:line="417" w:lineRule="auto"/>
        <w:ind w:left="160" w:right="326" w:firstLine="0"/>
        <w:jc w:val="left"/>
        <w:rPr>
          <w:sz w:val="21"/>
        </w:rPr>
      </w:pPr>
      <w:r>
        <w:drawing>
          <wp:anchor distT="0" distB="0" distL="0" distR="0" simplePos="0" relativeHeight="251666432" behindDoc="1" locked="0" layoutInCell="1" allowOverlap="1">
            <wp:simplePos x="0" y="0"/>
            <wp:positionH relativeFrom="page">
              <wp:posOffset>2713875</wp:posOffset>
            </wp:positionH>
            <wp:positionV relativeFrom="paragraph">
              <wp:posOffset>68430</wp:posOffset>
            </wp:positionV>
            <wp:extent cx="22205" cy="42290"/>
            <wp:effectExtent l="0" t="0" r="0" b="0"/>
            <wp:wrapNone/>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2"/>
          <w:sz w:val="21"/>
        </w:rPr>
        <w:t>研究者检测了长期注射吗啡的小鼠和注射生理盐水的小鼠伤口愈合情况，结果如图。由图可以得出的</w:t>
      </w:r>
      <w:r>
        <w:rPr>
          <w:spacing w:val="-2"/>
          <w:sz w:val="21"/>
        </w:rPr>
        <w:t>结</w:t>
      </w:r>
      <w:r>
        <w:rPr>
          <w:spacing w:val="-4"/>
          <w:sz w:val="21"/>
        </w:rPr>
        <w:t>论是（</w:t>
      </w:r>
      <w:r>
        <w:rPr>
          <w:sz w:val="21"/>
        </w:rPr>
        <w:tab/>
      </w:r>
      <w:r>
        <w:rPr>
          <w:spacing w:val="-10"/>
          <w:sz w:val="21"/>
        </w:rPr>
        <w:t>）</w:t>
      </w:r>
    </w:p>
    <w:p>
      <w:pPr>
        <w:pStyle w:val="BodyText"/>
        <w:spacing w:before="11"/>
        <w:ind w:left="0"/>
        <w:rPr>
          <w:sz w:val="3"/>
        </w:rPr>
      </w:pPr>
      <w:r>
        <w:drawing>
          <wp:anchor distT="0" distB="0" distL="0" distR="0" simplePos="0" relativeHeight="251681792" behindDoc="1" locked="0" layoutInCell="1" allowOverlap="1">
            <wp:simplePos x="0" y="0"/>
            <wp:positionH relativeFrom="page">
              <wp:posOffset>704850</wp:posOffset>
            </wp:positionH>
            <wp:positionV relativeFrom="paragraph">
              <wp:posOffset>46859</wp:posOffset>
            </wp:positionV>
            <wp:extent cx="4152900" cy="2162175"/>
            <wp:effectExtent l="0" t="0" r="0" b="0"/>
            <wp:wrapTopAndBottom/>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xmlns:r="http://schemas.openxmlformats.org/officeDocument/2006/relationships" r:embed="rId9" cstate="print"/>
                    <a:stretch>
                      <a:fillRect/>
                    </a:stretch>
                  </pic:blipFill>
                  <pic:spPr>
                    <a:xfrm>
                      <a:off x="0" y="0"/>
                      <a:ext cx="4152900" cy="2162175"/>
                    </a:xfrm>
                    <a:prstGeom prst="rect">
                      <a:avLst/>
                    </a:prstGeom>
                  </pic:spPr>
                </pic:pic>
              </a:graphicData>
            </a:graphic>
          </wp:anchor>
        </w:drawing>
      </w:r>
    </w:p>
    <w:p>
      <w:pPr>
        <w:pStyle w:val="BodyText"/>
        <w:spacing w:before="9"/>
        <w:ind w:left="0"/>
        <w:rPr>
          <w:sz w:val="20"/>
        </w:rPr>
      </w:pPr>
    </w:p>
    <w:p>
      <w:pPr>
        <w:pStyle w:val="ListParagraph"/>
        <w:numPr>
          <w:ilvl w:val="1"/>
          <w:numId w:val="12"/>
        </w:numPr>
        <w:tabs>
          <w:tab w:val="left" w:pos="468"/>
          <w:tab w:val="left" w:pos="5032"/>
        </w:tabs>
        <w:spacing w:before="0" w:after="0" w:line="240" w:lineRule="auto"/>
        <w:ind w:left="468" w:right="0" w:hanging="308"/>
        <w:jc w:val="left"/>
        <w:rPr>
          <w:sz w:val="21"/>
        </w:rPr>
      </w:pPr>
      <w:r>
        <w:rPr>
          <w:sz w:val="21"/>
        </w:rPr>
        <w:t>吗啡减缓伤口愈</w:t>
      </w:r>
      <w:r>
        <w:rPr>
          <w:spacing w:val="-10"/>
          <w:sz w:val="21"/>
        </w:rPr>
        <w:t>合</w:t>
      </w:r>
      <w:r>
        <w:rPr>
          <w:sz w:val="21"/>
        </w:rPr>
        <w:tab/>
      </w:r>
      <w:r>
        <w:rPr>
          <w:rFonts w:ascii="Times New Roman" w:eastAsia="Times New Roman"/>
          <w:sz w:val="21"/>
        </w:rPr>
        <w:t>B.</w:t>
      </w:r>
      <w:r>
        <w:rPr>
          <w:rFonts w:ascii="Times New Roman" w:eastAsia="Times New Roman"/>
          <w:spacing w:val="52"/>
          <w:sz w:val="21"/>
        </w:rPr>
        <w:t xml:space="preserve"> </w:t>
      </w:r>
      <w:r>
        <w:rPr>
          <w:sz w:val="21"/>
        </w:rPr>
        <w:t>阿片受体促进伤口愈</w:t>
      </w:r>
      <w:r>
        <w:rPr>
          <w:spacing w:val="-10"/>
          <w:sz w:val="21"/>
        </w:rPr>
        <w:t>合</w:t>
      </w:r>
    </w:p>
    <w:p>
      <w:pPr>
        <w:pStyle w:val="BodyText"/>
        <w:spacing w:before="7"/>
        <w:ind w:left="0"/>
        <w:rPr>
          <w:sz w:val="15"/>
        </w:rPr>
      </w:pPr>
    </w:p>
    <w:p>
      <w:pPr>
        <w:pStyle w:val="BodyText"/>
        <w:tabs>
          <w:tab w:val="left" w:pos="5032"/>
        </w:tabs>
        <w:spacing w:before="1"/>
      </w:pPr>
      <w:r>
        <w:rPr>
          <w:rFonts w:ascii="Times New Roman" w:eastAsia="Times New Roman"/>
        </w:rPr>
        <w:t>C</w:t>
      </w:r>
      <w:r>
        <w:rPr>
          <w:rFonts w:ascii="Times New Roman" w:eastAsia="Times New Roman"/>
          <w:spacing w:val="75"/>
          <w:w w:val="150"/>
        </w:rPr>
        <w:t xml:space="preserve"> </w:t>
      </w:r>
      <w:r>
        <w:t>生理条件下体内也有吗啡产</w:t>
      </w:r>
      <w:r>
        <w:rPr>
          <w:spacing w:val="-10"/>
        </w:rPr>
        <w:t>生</w:t>
      </w:r>
      <w:r>
        <w:tab/>
      </w:r>
      <w:r>
        <w:rPr>
          <w:rFonts w:ascii="Times New Roman" w:eastAsia="Times New Roman"/>
        </w:rPr>
        <w:t>D.</w:t>
      </w:r>
      <w:r>
        <w:rPr>
          <w:rFonts w:ascii="Times New Roman" w:eastAsia="Times New Roman"/>
          <w:spacing w:val="49"/>
        </w:rPr>
        <w:t xml:space="preserve"> </w:t>
      </w:r>
      <w:r>
        <w:t>阿片受体与吗啡成瘾有</w:t>
      </w:r>
      <w:r>
        <w:rPr>
          <w:spacing w:val="-10"/>
        </w:rPr>
        <w:t>关</w:t>
      </w:r>
    </w:p>
    <w:p>
      <w:pPr>
        <w:pStyle w:val="BodyText"/>
        <w:spacing w:before="8"/>
        <w:ind w:left="0"/>
        <w:rPr>
          <w:sz w:val="27"/>
        </w:rPr>
      </w:pPr>
    </w:p>
    <w:p>
      <w:pPr>
        <w:pStyle w:val="BodyText"/>
        <w:rPr>
          <w:rFonts w:ascii="Times New Roman" w:eastAsia="Times New Roman"/>
        </w:rPr>
      </w:pPr>
      <w:r>
        <w:rPr>
          <w:color w:val="2D75B6"/>
        </w:rPr>
        <w:t>【答案】</w:t>
      </w:r>
      <w:r>
        <w:rPr>
          <w:rFonts w:ascii="Times New Roman" w:eastAsia="Times New Roman"/>
          <w:spacing w:val="-10"/>
        </w:rPr>
        <w:t>A</w:t>
      </w:r>
    </w:p>
    <w:p>
      <w:pPr>
        <w:spacing w:after="0"/>
        <w:rPr>
          <w:rFonts w:ascii="Times New Roman" w:eastAsia="Times New Roman"/>
        </w:rPr>
        <w:sectPr>
          <w:pgSz w:w="11900" w:h="16830"/>
          <w:pgMar w:top="920" w:right="740" w:bottom="460" w:left="920" w:header="150" w:footer="276"/>
          <w:cols w:space="708"/>
        </w:sectPr>
      </w:pPr>
    </w:p>
    <w:p>
      <w:pPr>
        <w:pStyle w:val="BodyText"/>
        <w:spacing w:before="71"/>
      </w:pPr>
      <w:r>
        <w:rPr>
          <w:color w:val="2D75B6"/>
          <w:spacing w:val="-3"/>
        </w:rPr>
        <w:t>【解析】</w:t>
      </w:r>
    </w:p>
    <w:p>
      <w:pPr>
        <w:pStyle w:val="BodyText"/>
        <w:spacing w:before="7"/>
        <w:ind w:left="0"/>
        <w:rPr>
          <w:sz w:val="15"/>
        </w:rPr>
      </w:pPr>
    </w:p>
    <w:p>
      <w:pPr>
        <w:pStyle w:val="BodyText"/>
      </w:pPr>
      <w:r>
        <w:rPr>
          <w:spacing w:val="-1"/>
        </w:rPr>
        <w:t>【分析】本实验的自变量为受伤后时间、小鼠类型以及注射物质种类；因变量为创伤面积相对大小。</w:t>
      </w:r>
    </w:p>
    <w:p>
      <w:pPr>
        <w:pStyle w:val="BodyText"/>
        <w:spacing w:before="2"/>
        <w:ind w:left="0"/>
        <w:rPr>
          <w:sz w:val="15"/>
        </w:rPr>
      </w:pPr>
    </w:p>
    <w:p>
      <w:pPr>
        <w:pStyle w:val="BodyText"/>
        <w:spacing w:line="417" w:lineRule="auto"/>
        <w:ind w:left="159" w:right="116"/>
      </w:pPr>
      <w:r>
        <w:rPr>
          <w:spacing w:val="-2"/>
        </w:rPr>
        <w:t>【详解】</w:t>
      </w:r>
      <w:r>
        <w:rPr>
          <w:rFonts w:ascii="Times New Roman" w:eastAsia="Times New Roman"/>
          <w:spacing w:val="-2"/>
        </w:rPr>
        <w:t>A</w:t>
      </w:r>
      <w:r>
        <w:rPr>
          <w:spacing w:val="-2"/>
        </w:rPr>
        <w:t>、通过野生型鼠注射生理盐水组和注射吗啡组对比，发现注射吗啡组创伤面积相对大小愈合较慢，</w:t>
      </w:r>
      <w:r>
        <w:t>故得出吗啡减缓伤口愈合的结论，</w:t>
      </w:r>
      <w:r>
        <w:rPr>
          <w:rFonts w:ascii="Times New Roman" w:eastAsia="Times New Roman"/>
        </w:rPr>
        <w:t xml:space="preserve">A </w:t>
      </w:r>
      <w:r>
        <w:t>符合题意；</w:t>
      </w:r>
    </w:p>
    <w:p>
      <w:pPr>
        <w:pStyle w:val="BodyText"/>
        <w:spacing w:line="417" w:lineRule="auto"/>
        <w:ind w:left="159" w:right="326"/>
      </w:pPr>
      <w:r>
        <w:rPr>
          <w:rFonts w:ascii="Times New Roman" w:eastAsia="Times New Roman"/>
          <w:spacing w:val="-2"/>
        </w:rPr>
        <w:t>B</w:t>
      </w:r>
      <w:r>
        <w:rPr>
          <w:spacing w:val="-2"/>
        </w:rPr>
        <w:t>、通过野生型鼠注射生理盐水组和阿片受体缺失鼠注射生理盐水组对比，阿片受体缺失鼠与正常鼠创伤面</w:t>
      </w:r>
      <w:r>
        <w:t>积相对大小愈合相比，阿片受体缺失鼠愈合更快一些，因此阿片受体不能促进伤口愈合，</w:t>
      </w:r>
      <w:r>
        <w:rPr>
          <w:rFonts w:ascii="Times New Roman" w:eastAsia="Times New Roman"/>
        </w:rPr>
        <w:t xml:space="preserve">B </w:t>
      </w:r>
      <w:r>
        <w:t xml:space="preserve">不符合题意； </w:t>
      </w:r>
      <w:r>
        <w:rPr>
          <w:rFonts w:ascii="Times New Roman" w:eastAsia="Times New Roman"/>
        </w:rPr>
        <w:t>C</w:t>
      </w:r>
      <w:r>
        <w:t>、生理条件下体内没有吗啡产生，</w:t>
      </w:r>
      <w:r>
        <w:rPr>
          <w:rFonts w:ascii="Times New Roman" w:eastAsia="Times New Roman"/>
        </w:rPr>
        <w:t xml:space="preserve">C </w:t>
      </w:r>
      <w:r>
        <w:t>不符合题意；</w:t>
      </w:r>
    </w:p>
    <w:p>
      <w:pPr>
        <w:pStyle w:val="BodyText"/>
        <w:spacing w:line="417" w:lineRule="auto"/>
        <w:ind w:right="261"/>
      </w:pPr>
      <w:r>
        <w:rPr>
          <w:rFonts w:ascii="Times New Roman" w:eastAsia="Times New Roman"/>
          <w:spacing w:val="-2"/>
        </w:rPr>
        <w:t>D</w:t>
      </w:r>
      <w:r>
        <w:rPr>
          <w:spacing w:val="-2"/>
        </w:rPr>
        <w:t>、通过阿片受体鼠注射吗啡和阿片受体缺失鼠注射吗啡组对比，阿片受体缺失鼠注射吗啡创伤愈合较快，</w:t>
      </w:r>
      <w:r>
        <w:t>但不能得出阿片受体与吗啡成瘾有关，</w:t>
      </w:r>
      <w:r>
        <w:rPr>
          <w:rFonts w:ascii="Times New Roman" w:eastAsia="Times New Roman"/>
        </w:rPr>
        <w:t xml:space="preserve">D </w:t>
      </w:r>
      <w:r>
        <w:t>不符合题意。</w:t>
      </w:r>
    </w:p>
    <w:p>
      <w:pPr>
        <w:pStyle w:val="BodyText"/>
        <w:spacing w:line="269" w:lineRule="exact"/>
      </w:pPr>
      <w:r>
        <w:rPr>
          <w:spacing w:val="-18"/>
        </w:rPr>
        <w:t xml:space="preserve">故选 </w:t>
      </w:r>
      <w:r>
        <w:rPr>
          <w:rFonts w:ascii="Times New Roman" w:eastAsia="Times New Roman"/>
          <w:spacing w:val="-2"/>
        </w:rPr>
        <w:t>A</w:t>
      </w:r>
      <w:r>
        <w:rPr>
          <w:spacing w:val="-10"/>
        </w:rPr>
        <w:t>。</w:t>
      </w:r>
    </w:p>
    <w:p>
      <w:pPr>
        <w:pStyle w:val="BodyText"/>
        <w:spacing w:before="11"/>
        <w:ind w:left="0"/>
        <w:rPr>
          <w:sz w:val="15"/>
        </w:rPr>
      </w:pPr>
    </w:p>
    <w:p>
      <w:pPr>
        <w:pStyle w:val="ListParagraph"/>
        <w:numPr>
          <w:ilvl w:val="0"/>
          <w:numId w:val="12"/>
        </w:numPr>
        <w:tabs>
          <w:tab w:val="left" w:pos="527"/>
          <w:tab w:val="left" w:pos="5357"/>
        </w:tabs>
        <w:spacing w:before="0" w:after="0" w:line="240" w:lineRule="auto"/>
        <w:ind w:left="527" w:right="0" w:hanging="367"/>
        <w:jc w:val="left"/>
        <w:rPr>
          <w:sz w:val="21"/>
        </w:rPr>
      </w:pPr>
      <w:r>
        <w:rPr>
          <w:sz w:val="21"/>
        </w:rPr>
        <w:t>有关预防和治疗病毒性疾病的表述，正确的是</w:t>
      </w:r>
      <w:r>
        <w:rPr>
          <w:spacing w:val="-10"/>
          <w:sz w:val="21"/>
        </w:rPr>
        <w:t>（</w:t>
      </w:r>
      <w:r>
        <w:rPr>
          <w:sz w:val="21"/>
        </w:rPr>
        <w:tab/>
      </w:r>
      <w:r>
        <w:rPr>
          <w:spacing w:val="-10"/>
          <w:sz w:val="21"/>
        </w:rPr>
        <w:t>）</w:t>
      </w:r>
    </w:p>
    <w:p>
      <w:pPr>
        <w:pStyle w:val="BodyText"/>
        <w:spacing w:before="6"/>
        <w:ind w:left="0"/>
        <w:rPr>
          <w:sz w:val="15"/>
        </w:rPr>
      </w:pPr>
    </w:p>
    <w:p>
      <w:pPr>
        <w:pStyle w:val="ListParagraph"/>
        <w:numPr>
          <w:ilvl w:val="1"/>
          <w:numId w:val="12"/>
        </w:numPr>
        <w:tabs>
          <w:tab w:val="left" w:pos="416"/>
        </w:tabs>
        <w:spacing w:before="1" w:after="0" w:line="240" w:lineRule="auto"/>
        <w:ind w:left="416" w:right="0" w:hanging="256"/>
        <w:jc w:val="left"/>
        <w:rPr>
          <w:sz w:val="21"/>
        </w:rPr>
      </w:pPr>
      <w:r>
        <w:rPr>
          <w:rFonts w:ascii="Times New Roman" w:eastAsia="Times New Roman"/>
          <w:spacing w:val="-2"/>
          <w:sz w:val="21"/>
        </w:rPr>
        <w:t>75%</w:t>
      </w:r>
      <w:r>
        <w:rPr>
          <w:spacing w:val="-3"/>
          <w:sz w:val="21"/>
        </w:rPr>
        <w:t>的乙醇能破坏病毒结构，故饮酒可预防感染</w:t>
      </w:r>
    </w:p>
    <w:p>
      <w:pPr>
        <w:pStyle w:val="BodyText"/>
        <w:spacing w:before="6"/>
        <w:ind w:left="0"/>
        <w:rPr>
          <w:sz w:val="15"/>
        </w:rPr>
      </w:pPr>
    </w:p>
    <w:p>
      <w:pPr>
        <w:pStyle w:val="ListParagraph"/>
        <w:numPr>
          <w:ilvl w:val="1"/>
          <w:numId w:val="12"/>
        </w:numPr>
        <w:tabs>
          <w:tab w:val="left" w:pos="457"/>
        </w:tabs>
        <w:spacing w:before="0" w:after="0" w:line="240" w:lineRule="auto"/>
        <w:ind w:left="457" w:right="0" w:hanging="297"/>
        <w:jc w:val="left"/>
        <w:rPr>
          <w:sz w:val="21"/>
        </w:rPr>
      </w:pPr>
      <w:r>
        <w:rPr>
          <w:spacing w:val="-1"/>
          <w:sz w:val="21"/>
        </w:rPr>
        <w:t>疫苗接种后可立即实现有效保护，无需其他防护</w:t>
      </w:r>
    </w:p>
    <w:p>
      <w:pPr>
        <w:pStyle w:val="BodyText"/>
        <w:spacing w:before="7"/>
        <w:ind w:left="0"/>
        <w:rPr>
          <w:sz w:val="15"/>
        </w:rPr>
      </w:pPr>
    </w:p>
    <w:p>
      <w:pPr>
        <w:pStyle w:val="ListParagraph"/>
        <w:numPr>
          <w:ilvl w:val="1"/>
          <w:numId w:val="12"/>
        </w:numPr>
        <w:tabs>
          <w:tab w:val="left" w:pos="457"/>
        </w:tabs>
        <w:spacing w:before="0" w:after="0" w:line="240" w:lineRule="auto"/>
        <w:ind w:left="457" w:right="0" w:hanging="297"/>
        <w:jc w:val="left"/>
        <w:rPr>
          <w:sz w:val="21"/>
        </w:rPr>
      </w:pPr>
      <w:r>
        <w:rPr>
          <w:spacing w:val="-1"/>
          <w:sz w:val="21"/>
        </w:rPr>
        <w:t>大多数病毒耐冷不耐热，故洗热水澡可预防病毒感染</w:t>
      </w:r>
    </w:p>
    <w:p>
      <w:pPr>
        <w:pStyle w:val="BodyText"/>
        <w:spacing w:before="7"/>
        <w:ind w:left="0"/>
        <w:rPr>
          <w:sz w:val="15"/>
        </w:rPr>
      </w:pPr>
    </w:p>
    <w:p>
      <w:pPr>
        <w:pStyle w:val="ListParagraph"/>
        <w:numPr>
          <w:ilvl w:val="1"/>
          <w:numId w:val="12"/>
        </w:numPr>
        <w:tabs>
          <w:tab w:val="left" w:pos="468"/>
        </w:tabs>
        <w:spacing w:before="0" w:after="0" w:line="240" w:lineRule="auto"/>
        <w:ind w:left="468" w:right="0" w:hanging="308"/>
        <w:jc w:val="left"/>
        <w:rPr>
          <w:sz w:val="21"/>
        </w:rPr>
      </w:pPr>
      <w:r>
        <w:rPr>
          <w:spacing w:val="-1"/>
          <w:sz w:val="21"/>
        </w:rPr>
        <w:t>吸烟不能预防病毒感染，也不能用于治疗病毒性疾病</w:t>
      </w:r>
    </w:p>
    <w:p>
      <w:pPr>
        <w:pStyle w:val="BodyText"/>
        <w:spacing w:before="6"/>
        <w:ind w:left="0"/>
        <w:rPr>
          <w:sz w:val="15"/>
        </w:rPr>
      </w:pPr>
    </w:p>
    <w:p>
      <w:pPr>
        <w:pStyle w:val="BodyText"/>
        <w:spacing w:before="1"/>
        <w:rPr>
          <w:rFonts w:ascii="Times New Roman" w:eastAsia="Times New Roman"/>
        </w:rPr>
      </w:pPr>
      <w:r>
        <w:rPr>
          <w:color w:val="2D75B6"/>
        </w:rPr>
        <w:t>【答案】</w:t>
      </w:r>
      <w:r>
        <w:rPr>
          <w:rFonts w:ascii="Times New Roman" w:eastAsia="Times New Roman"/>
          <w:spacing w:val="-10"/>
        </w:rPr>
        <w:t>D</w:t>
      </w:r>
    </w:p>
    <w:p>
      <w:pPr>
        <w:pStyle w:val="BodyText"/>
        <w:spacing w:before="3"/>
        <w:ind w:left="0"/>
        <w:rPr>
          <w:rFonts w:ascii="Times New Roman"/>
          <w:sz w:val="17"/>
        </w:rPr>
      </w:pPr>
    </w:p>
    <w:p>
      <w:pPr>
        <w:pStyle w:val="BodyText"/>
      </w:pPr>
      <w:r>
        <w:rPr>
          <w:color w:val="2D75B6"/>
          <w:spacing w:val="-3"/>
        </w:rPr>
        <w:t>【解析】</w:t>
      </w:r>
    </w:p>
    <w:p>
      <w:pPr>
        <w:pStyle w:val="BodyText"/>
        <w:spacing w:before="7"/>
        <w:ind w:left="0"/>
        <w:rPr>
          <w:sz w:val="15"/>
        </w:rPr>
      </w:pPr>
    </w:p>
    <w:p>
      <w:pPr>
        <w:pStyle w:val="BodyText"/>
        <w:spacing w:line="412" w:lineRule="auto"/>
        <w:ind w:right="414"/>
      </w:pPr>
      <w:r>
        <w:drawing>
          <wp:anchor distT="0" distB="0" distL="0" distR="0" simplePos="0" relativeHeight="251667456" behindDoc="1" locked="0" layoutInCell="1" allowOverlap="1">
            <wp:simplePos x="0" y="0"/>
            <wp:positionH relativeFrom="page">
              <wp:posOffset>2713875</wp:posOffset>
            </wp:positionH>
            <wp:positionV relativeFrom="paragraph">
              <wp:posOffset>65889</wp:posOffset>
            </wp:positionV>
            <wp:extent cx="22205" cy="42290"/>
            <wp:effectExtent l="0" t="0" r="0" b="0"/>
            <wp:wrapNone/>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2"/>
        </w:rPr>
        <w:t>【分析】病毒是非细胞生物，只能寄生在活细胞中进行生命活动。病毒依据宿主细胞的种类可分为植物病</w:t>
      </w:r>
      <w:r>
        <w:rPr>
          <w:spacing w:val="-1"/>
        </w:rPr>
        <w:t xml:space="preserve">毒、动物病毒和噬菌体；根据遗传物质来分，分为 </w:t>
      </w:r>
      <w:r>
        <w:rPr>
          <w:rFonts w:ascii="Times New Roman" w:eastAsia="Times New Roman"/>
        </w:rPr>
        <w:t xml:space="preserve">DNA </w:t>
      </w:r>
      <w:r>
        <w:rPr>
          <w:spacing w:val="-6"/>
        </w:rPr>
        <w:t xml:space="preserve">病毒和 </w:t>
      </w:r>
      <w:r>
        <w:rPr>
          <w:rFonts w:ascii="Times New Roman" w:eastAsia="Times New Roman"/>
        </w:rPr>
        <w:t xml:space="preserve">RNA </w:t>
      </w:r>
      <w:r>
        <w:t>病毒；病毒由核酸和蛋白质组成。</w:t>
      </w:r>
    </w:p>
    <w:p>
      <w:pPr>
        <w:pStyle w:val="BodyText"/>
        <w:spacing w:before="6" w:line="417" w:lineRule="auto"/>
        <w:ind w:left="159" w:right="327"/>
      </w:pPr>
      <w:r>
        <w:rPr>
          <w:spacing w:val="-2"/>
        </w:rPr>
        <w:t>【详解】</w:t>
      </w:r>
      <w:r>
        <w:rPr>
          <w:rFonts w:ascii="Times New Roman" w:eastAsia="Times New Roman"/>
          <w:spacing w:val="-2"/>
        </w:rPr>
        <w:t>A</w:t>
      </w:r>
      <w:r>
        <w:rPr>
          <w:spacing w:val="-2"/>
        </w:rPr>
        <w:t>、</w:t>
      </w:r>
      <w:r>
        <w:rPr>
          <w:rFonts w:ascii="Times New Roman" w:eastAsia="Times New Roman"/>
          <w:spacing w:val="-2"/>
        </w:rPr>
        <w:t>75%</w:t>
      </w:r>
      <w:r>
        <w:rPr>
          <w:spacing w:val="-2"/>
        </w:rPr>
        <w:t>的乙醇能破坏病毒结构，但饮酒时一方面因为酒精浓度达不到该浓度，另一方面饮酒后酒</w:t>
      </w:r>
      <w:r>
        <w:t>精并不一定直接与病毒接触，故饮酒达不到预防感染的效果，</w:t>
      </w:r>
      <w:r>
        <w:rPr>
          <w:rFonts w:ascii="Times New Roman" w:eastAsia="Times New Roman"/>
        </w:rPr>
        <w:t xml:space="preserve">A </w:t>
      </w:r>
      <w:r>
        <w:t>错误；</w:t>
      </w:r>
    </w:p>
    <w:p>
      <w:pPr>
        <w:pStyle w:val="BodyText"/>
        <w:spacing w:line="417" w:lineRule="auto"/>
        <w:ind w:left="159" w:right="326"/>
      </w:pPr>
      <w:r>
        <w:rPr>
          <w:rFonts w:ascii="Times New Roman" w:eastAsia="Times New Roman"/>
          <w:spacing w:val="-2"/>
        </w:rPr>
        <w:t>B</w:t>
      </w:r>
      <w:r>
        <w:rPr>
          <w:spacing w:val="-2"/>
        </w:rPr>
        <w:t>、疫苗相当于抗原，进入机体可激发机体产生抗体和相关的记忆细胞，疫苗接种后实现有效保护需要一段</w:t>
      </w:r>
      <w:r>
        <w:t>时间，且由于病毒的变异性强，疫苗并非长久有效，故还应结合其他防护措施，</w:t>
      </w:r>
      <w:r>
        <w:rPr>
          <w:rFonts w:ascii="Times New Roman" w:eastAsia="Times New Roman"/>
        </w:rPr>
        <w:t xml:space="preserve">B </w:t>
      </w:r>
      <w:r>
        <w:t>错误；</w:t>
      </w:r>
    </w:p>
    <w:p>
      <w:pPr>
        <w:pStyle w:val="BodyText"/>
        <w:spacing w:line="417" w:lineRule="auto"/>
        <w:ind w:left="159" w:right="326"/>
      </w:pPr>
      <w:r>
        <w:rPr>
          <w:rFonts w:ascii="Times New Roman" w:eastAsia="Times New Roman"/>
          <w:spacing w:val="-2"/>
        </w:rPr>
        <w:t>C</w:t>
      </w:r>
      <w:r>
        <w:rPr>
          <w:spacing w:val="-2"/>
        </w:rPr>
        <w:t>、洗热水澡的温度通常较低，达不到将病毒杀灭的效果，且病毒入侵后通常进入细胞内，无法通过表面的</w:t>
      </w:r>
      <w:r>
        <w:t>热水进行杀灭，</w:t>
      </w:r>
      <w:r>
        <w:rPr>
          <w:rFonts w:ascii="Times New Roman" w:eastAsia="Times New Roman"/>
        </w:rPr>
        <w:t xml:space="preserve">C </w:t>
      </w:r>
      <w:r>
        <w:t>错误；</w:t>
      </w:r>
    </w:p>
    <w:p>
      <w:pPr>
        <w:pStyle w:val="BodyText"/>
        <w:spacing w:line="417" w:lineRule="auto"/>
        <w:ind w:right="477"/>
      </w:pPr>
      <w:r>
        <w:rPr>
          <w:rFonts w:ascii="Times New Roman" w:eastAsia="Times New Roman"/>
        </w:rPr>
        <w:t>D</w:t>
      </w:r>
      <w:r>
        <w:t>、吸烟不能预防病毒感染，也不能用于治疗病毒性疾病，且会对人体造成伤害，应避免吸烟，</w:t>
      </w:r>
      <w:r>
        <w:rPr>
          <w:rFonts w:ascii="Times New Roman" w:eastAsia="Times New Roman"/>
        </w:rPr>
        <w:t>D</w:t>
      </w:r>
      <w:r>
        <w:rPr>
          <w:rFonts w:ascii="Times New Roman" w:eastAsia="Times New Roman"/>
          <w:spacing w:val="-14"/>
        </w:rPr>
        <w:t xml:space="preserve"> </w:t>
      </w:r>
      <w:r>
        <w:t>正确。</w:t>
      </w:r>
      <w:r>
        <w:rPr>
          <w:spacing w:val="-15"/>
        </w:rPr>
        <w:t xml:space="preserve">故选 </w:t>
      </w:r>
      <w:r>
        <w:rPr>
          <w:rFonts w:ascii="Times New Roman" w:eastAsia="Times New Roman"/>
        </w:rPr>
        <w:t>D</w:t>
      </w:r>
      <w:r>
        <w:t>。</w:t>
      </w:r>
    </w:p>
    <w:p>
      <w:pPr>
        <w:pStyle w:val="Heading1"/>
        <w:spacing w:line="347" w:lineRule="exact"/>
      </w:pPr>
      <w:r>
        <w:t xml:space="preserve">二、非选择题，本部分共 </w:t>
      </w:r>
      <w:r>
        <w:rPr>
          <w:rFonts w:ascii="Times New Roman" w:eastAsia="Times New Roman"/>
          <w:position w:val="1"/>
        </w:rPr>
        <w:t>6</w:t>
      </w:r>
      <w:r>
        <w:rPr>
          <w:rFonts w:ascii="Times New Roman" w:eastAsia="Times New Roman"/>
          <w:spacing w:val="5"/>
          <w:position w:val="1"/>
        </w:rPr>
        <w:t xml:space="preserve"> </w:t>
      </w:r>
      <w:r>
        <w:rPr>
          <w:spacing w:val="-5"/>
        </w:rPr>
        <w:t>题。</w:t>
      </w:r>
    </w:p>
    <w:p>
      <w:pPr>
        <w:pStyle w:val="ListParagraph"/>
        <w:numPr>
          <w:ilvl w:val="0"/>
          <w:numId w:val="12"/>
        </w:numPr>
        <w:tabs>
          <w:tab w:val="left" w:pos="527"/>
        </w:tabs>
        <w:spacing w:before="124" w:after="0" w:line="417" w:lineRule="auto"/>
        <w:ind w:left="160" w:right="326" w:firstLine="0"/>
        <w:jc w:val="left"/>
        <w:rPr>
          <w:sz w:val="21"/>
        </w:rPr>
      </w:pPr>
      <w:r>
        <w:rPr>
          <w:spacing w:val="-2"/>
          <w:sz w:val="21"/>
        </w:rPr>
        <w:t>自然界中不同微生物之间存在着复杂的相互作用。有些细菌具有溶菌特性，能够破坏其他细菌的结构使细胞内容物释出。科学家试图从某湖泊水样中分离出有溶菌特性的细菌。</w:t>
      </w:r>
    </w:p>
    <w:p>
      <w:pPr>
        <w:pStyle w:val="ListParagraph"/>
        <w:numPr>
          <w:ilvl w:val="0"/>
          <w:numId w:val="11"/>
        </w:numPr>
        <w:tabs>
          <w:tab w:val="left" w:pos="685"/>
        </w:tabs>
        <w:spacing w:before="0" w:after="0" w:line="269" w:lineRule="exact"/>
        <w:ind w:left="685" w:right="0" w:hanging="525"/>
        <w:jc w:val="left"/>
        <w:rPr>
          <w:sz w:val="21"/>
        </w:rPr>
      </w:pPr>
      <w:r>
        <w:rPr>
          <w:spacing w:val="-1"/>
          <w:sz w:val="21"/>
        </w:rPr>
        <w:t>用于分离细菌的固体培养基包含水、葡萄糖、蛋白胨和琼脂等成分，其中蛋白胨主要为细菌提供</w:t>
      </w:r>
    </w:p>
    <w:p>
      <w:pPr>
        <w:spacing w:after="0" w:line="269" w:lineRule="exact"/>
        <w:jc w:val="left"/>
        <w:rPr>
          <w:sz w:val="21"/>
        </w:rPr>
        <w:sectPr>
          <w:pgSz w:w="11900" w:h="16830"/>
          <w:pgMar w:top="920" w:right="740" w:bottom="460" w:left="920" w:header="150" w:footer="276"/>
          <w:cols w:space="708"/>
        </w:sectPr>
      </w:pPr>
    </w:p>
    <w:p>
      <w:pPr>
        <w:pStyle w:val="BodyText"/>
        <w:tabs>
          <w:tab w:val="left" w:pos="1314"/>
        </w:tabs>
        <w:spacing w:before="71"/>
      </w:pPr>
      <w:r>
        <w:rPr>
          <w:rFonts w:ascii="Times New Roman" w:eastAsia="Times New Roman"/>
          <w:u w:val="single"/>
        </w:rPr>
        <w:tab/>
      </w:r>
      <w:r>
        <w:rPr>
          <w:spacing w:val="-2"/>
        </w:rPr>
        <w:t>和维生素等。</w:t>
      </w:r>
    </w:p>
    <w:p>
      <w:pPr>
        <w:pStyle w:val="BodyText"/>
        <w:spacing w:before="7"/>
        <w:ind w:left="0"/>
        <w:rPr>
          <w:sz w:val="15"/>
        </w:rPr>
      </w:pPr>
    </w:p>
    <w:p>
      <w:pPr>
        <w:pStyle w:val="BodyText"/>
        <w:tabs>
          <w:tab w:val="left" w:pos="7404"/>
        </w:tabs>
        <w:spacing w:line="417" w:lineRule="auto"/>
        <w:ind w:right="327"/>
      </w:pPr>
      <w:r>
        <w:drawing>
          <wp:anchor distT="0" distB="0" distL="0" distR="0" simplePos="0" relativeHeight="251682816" behindDoc="1" locked="0" layoutInCell="1" allowOverlap="1">
            <wp:simplePos x="0" y="0"/>
            <wp:positionH relativeFrom="page">
              <wp:posOffset>855118</wp:posOffset>
            </wp:positionH>
            <wp:positionV relativeFrom="paragraph">
              <wp:posOffset>617307</wp:posOffset>
            </wp:positionV>
            <wp:extent cx="2046460" cy="646080"/>
            <wp:effectExtent l="0" t="0" r="0" b="0"/>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xmlns:r="http://schemas.openxmlformats.org/officeDocument/2006/relationships" r:embed="rId10" cstate="print"/>
                    <a:stretch>
                      <a:fillRect/>
                    </a:stretch>
                  </pic:blipFill>
                  <pic:spPr>
                    <a:xfrm>
                      <a:off x="0" y="0"/>
                      <a:ext cx="2046460" cy="646080"/>
                    </a:xfrm>
                    <a:prstGeom prst="rect">
                      <a:avLst/>
                    </a:prstGeom>
                  </pic:spPr>
                </pic:pic>
              </a:graphicData>
            </a:graphic>
          </wp:anchor>
        </w:drawing>
      </w:r>
      <w:r>
        <w:t>（</w:t>
      </w:r>
      <w:r>
        <w:rPr>
          <w:rFonts w:ascii="Times New Roman" w:eastAsia="Times New Roman"/>
        </w:rPr>
        <w:t>2</w:t>
      </w:r>
      <w:r>
        <w:t>）</w:t>
      </w:r>
      <w:r>
        <w:rPr>
          <w:rFonts w:ascii="Times New Roman" w:eastAsia="Times New Roman"/>
        </w:rPr>
        <w:t>A</w:t>
      </w:r>
      <w:r>
        <w:rPr>
          <w:rFonts w:ascii="Times New Roman" w:eastAsia="Times New Roman"/>
          <w:spacing w:val="-14"/>
        </w:rPr>
        <w:t xml:space="preserve"> </w:t>
      </w:r>
      <w:r>
        <w:t>菌通常被用做溶菌对象。研究者将含有一定浓</w:t>
      </w:r>
      <w:r>
        <w:rPr>
          <w:spacing w:val="14"/>
        </w:rPr>
        <w:t>度</w:t>
      </w:r>
      <w:r>
        <w:rPr>
          <w:rFonts w:ascii="Times New Roman" w:eastAsia="Times New Roman"/>
        </w:rPr>
        <w:t>A</w:t>
      </w:r>
      <w:r>
        <w:rPr>
          <w:rFonts w:ascii="Times New Roman" w:eastAsia="Times New Roman"/>
          <w:spacing w:val="-13"/>
        </w:rPr>
        <w:t xml:space="preserve"> </w:t>
      </w:r>
      <w:r>
        <w:t>菌的少量培养基倾倒在固体培养平板上，凝固</w:t>
      </w:r>
      <w:r>
        <w:t>形</w:t>
      </w:r>
      <w:r>
        <w:rPr>
          <w:spacing w:val="-2"/>
        </w:rPr>
        <w:t>成薄层。培养一段时间后，薄层变浑浊（如图</w:t>
      </w:r>
      <w:r>
        <w:rPr>
          <w:spacing w:val="-105"/>
        </w:rPr>
        <w:t>）</w:t>
      </w:r>
      <w:r>
        <w:t>，</w:t>
      </w:r>
      <w:r>
        <w:rPr>
          <w:spacing w:val="-2"/>
        </w:rPr>
        <w:t>表明</w:t>
      </w:r>
      <w:r>
        <w:rPr>
          <w:rFonts w:ascii="Times New Roman" w:eastAsia="Times New Roman"/>
          <w:u w:val="single"/>
        </w:rPr>
        <w:tab/>
      </w:r>
      <w:r>
        <w:rPr>
          <w:spacing w:val="-10"/>
        </w:rPr>
        <w:t>。</w:t>
      </w:r>
    </w:p>
    <w:p>
      <w:pPr>
        <w:pStyle w:val="ListParagraph"/>
        <w:numPr>
          <w:ilvl w:val="0"/>
          <w:numId w:val="10"/>
        </w:numPr>
        <w:tabs>
          <w:tab w:val="left" w:pos="685"/>
          <w:tab w:val="left" w:pos="9819"/>
        </w:tabs>
        <w:spacing w:before="194" w:after="0" w:line="240" w:lineRule="auto"/>
        <w:ind w:left="685" w:right="0" w:hanging="525"/>
        <w:jc w:val="left"/>
        <w:rPr>
          <w:rFonts w:ascii="Times New Roman" w:eastAsia="Times New Roman"/>
          <w:sz w:val="21"/>
        </w:rPr>
      </w:pPr>
      <w:r>
        <w:rPr>
          <w:sz w:val="21"/>
        </w:rPr>
        <w:t>为分离出具有溶菌作用的细菌，需要合适的菌落密度，因此应将含菌量较高的湖泊水</w:t>
      </w:r>
      <w:r>
        <w:rPr>
          <w:spacing w:val="-10"/>
          <w:sz w:val="21"/>
        </w:rPr>
        <w:t>样</w:t>
      </w:r>
      <w:r>
        <w:rPr>
          <w:rFonts w:ascii="Times New Roman" w:eastAsia="Times New Roman"/>
          <w:sz w:val="21"/>
          <w:u w:val="single"/>
        </w:rPr>
        <w:tab/>
      </w:r>
    </w:p>
    <w:p>
      <w:pPr>
        <w:pStyle w:val="BodyText"/>
        <w:spacing w:before="2"/>
        <w:ind w:left="0"/>
        <w:rPr>
          <w:rFonts w:ascii="Times New Roman"/>
          <w:sz w:val="10"/>
        </w:rPr>
      </w:pPr>
    </w:p>
    <w:p>
      <w:pPr>
        <w:pStyle w:val="BodyText"/>
        <w:tabs>
          <w:tab w:val="left" w:pos="9500"/>
        </w:tabs>
        <w:spacing w:before="82" w:line="417" w:lineRule="auto"/>
        <w:ind w:left="159" w:right="326"/>
      </w:pPr>
      <w:r>
        <w:t>后，依次分别涂布于不同的浑浊薄层上。培养一段时间后，能溶</w:t>
      </w:r>
      <w:r>
        <w:rPr>
          <w:spacing w:val="48"/>
        </w:rPr>
        <w:t>解</w:t>
      </w:r>
      <w:r>
        <w:rPr>
          <w:rFonts w:ascii="Times New Roman" w:eastAsia="Times New Roman"/>
        </w:rPr>
        <w:t xml:space="preserve">A </w:t>
      </w:r>
      <w:r>
        <w:t>菌的菌落周围会出现</w:t>
      </w:r>
      <w:r>
        <w:rPr>
          <w:rFonts w:ascii="Times New Roman" w:eastAsia="Times New Roman"/>
          <w:u w:val="single"/>
        </w:rPr>
        <w:tab/>
      </w:r>
      <w:r>
        <w:rPr>
          <w:spacing w:val="-8"/>
        </w:rPr>
        <w:t>。</w:t>
      </w:r>
      <w:r>
        <w:rPr>
          <w:spacing w:val="-8"/>
        </w:rPr>
        <w:t>采</w:t>
      </w:r>
      <w:r>
        <w:t>用这种方法，研究者分离、培养并鉴定出</w:t>
      </w:r>
      <w:r>
        <w:rPr>
          <w:spacing w:val="-22"/>
        </w:rPr>
        <w:t xml:space="preserve"> </w:t>
      </w:r>
      <w:r>
        <w:rPr>
          <w:rFonts w:ascii="Times New Roman" w:eastAsia="Times New Roman"/>
        </w:rPr>
        <w:t xml:space="preserve">P </w:t>
      </w:r>
      <w:r>
        <w:t>菌。</w:t>
      </w:r>
    </w:p>
    <w:p>
      <w:pPr>
        <w:pStyle w:val="ListParagraph"/>
        <w:numPr>
          <w:ilvl w:val="0"/>
          <w:numId w:val="10"/>
        </w:numPr>
        <w:tabs>
          <w:tab w:val="left" w:pos="669"/>
          <w:tab w:val="left" w:pos="8198"/>
        </w:tabs>
        <w:spacing w:before="0" w:after="0" w:line="417" w:lineRule="auto"/>
        <w:ind w:left="160" w:right="326" w:firstLine="0"/>
        <w:jc w:val="left"/>
        <w:rPr>
          <w:sz w:val="21"/>
        </w:rPr>
      </w:pPr>
      <w:r>
        <w:rPr>
          <w:sz w:val="21"/>
        </w:rPr>
        <w:t>为探</w:t>
      </w:r>
      <w:r>
        <w:rPr>
          <w:spacing w:val="32"/>
          <w:sz w:val="21"/>
        </w:rPr>
        <w:t>究</w:t>
      </w:r>
      <w:r>
        <w:rPr>
          <w:rFonts w:ascii="Times New Roman" w:eastAsia="Times New Roman"/>
          <w:sz w:val="21"/>
        </w:rPr>
        <w:t>P</w:t>
      </w:r>
      <w:r>
        <w:rPr>
          <w:rFonts w:ascii="Times New Roman" w:eastAsia="Times New Roman"/>
          <w:spacing w:val="-14"/>
          <w:sz w:val="21"/>
        </w:rPr>
        <w:t xml:space="preserve"> </w:t>
      </w:r>
      <w:r>
        <w:rPr>
          <w:sz w:val="21"/>
        </w:rPr>
        <w:t>菌溶解破</w:t>
      </w:r>
      <w:r>
        <w:rPr>
          <w:spacing w:val="32"/>
          <w:sz w:val="21"/>
        </w:rPr>
        <w:t>坏</w:t>
      </w:r>
      <w:r>
        <w:rPr>
          <w:rFonts w:ascii="Times New Roman" w:eastAsia="Times New Roman"/>
          <w:sz w:val="21"/>
        </w:rPr>
        <w:t>A</w:t>
      </w:r>
      <w:r>
        <w:rPr>
          <w:rFonts w:ascii="Times New Roman" w:eastAsia="Times New Roman"/>
          <w:spacing w:val="-13"/>
          <w:sz w:val="21"/>
        </w:rPr>
        <w:t xml:space="preserve"> </w:t>
      </w:r>
      <w:r>
        <w:rPr>
          <w:sz w:val="21"/>
        </w:rPr>
        <w:t>菌的方式，请提出一个假设，该假设能用以下材料和设备加以验证（主要实</w:t>
      </w:r>
      <w:r>
        <w:rPr>
          <w:sz w:val="21"/>
        </w:rPr>
        <w:t>验材料和设备：</w:t>
      </w:r>
      <w:r>
        <w:rPr>
          <w:rFonts w:ascii="Times New Roman" w:eastAsia="Times New Roman"/>
          <w:sz w:val="21"/>
        </w:rPr>
        <w:t xml:space="preserve">P </w:t>
      </w:r>
      <w:r>
        <w:rPr>
          <w:sz w:val="21"/>
        </w:rPr>
        <w:t>菌、</w:t>
      </w:r>
      <w:r>
        <w:rPr>
          <w:rFonts w:ascii="Times New Roman" w:eastAsia="Times New Roman"/>
          <w:sz w:val="21"/>
        </w:rPr>
        <w:t xml:space="preserve">A </w:t>
      </w:r>
      <w:r>
        <w:rPr>
          <w:sz w:val="21"/>
        </w:rPr>
        <w:t>菌、培养基、圆形滤纸小片、离心机和细菌培养箱）</w:t>
      </w:r>
      <w:r>
        <w:rPr>
          <w:rFonts w:ascii="Times New Roman" w:eastAsia="Times New Roman"/>
          <w:sz w:val="21"/>
          <w:u w:val="single"/>
        </w:rPr>
        <w:tab/>
      </w:r>
      <w:r>
        <w:rPr>
          <w:spacing w:val="-10"/>
          <w:sz w:val="21"/>
        </w:rPr>
        <w:t>。</w:t>
      </w:r>
    </w:p>
    <w:p>
      <w:pPr>
        <w:pStyle w:val="BodyText"/>
        <w:spacing w:line="269" w:lineRule="exact"/>
      </w:pPr>
      <w:r>
        <w:rPr>
          <w:color w:val="2D75B6"/>
          <w:spacing w:val="-27"/>
        </w:rPr>
        <w:t>【答案】</w:t>
      </w:r>
      <w:r>
        <w:t>（</w:t>
      </w:r>
      <w:r>
        <w:rPr>
          <w:rFonts w:ascii="Times New Roman" w:eastAsia="Times New Roman"/>
        </w:rPr>
        <w:t>1</w:t>
      </w:r>
      <w:r>
        <w:t>）</w:t>
      </w:r>
      <w:r>
        <w:rPr>
          <w:spacing w:val="-2"/>
        </w:rPr>
        <w:t>氮源、碳源</w:t>
      </w:r>
    </w:p>
    <w:p>
      <w:pPr>
        <w:pStyle w:val="BodyText"/>
        <w:spacing w:before="6"/>
        <w:ind w:left="0"/>
        <w:rPr>
          <w:sz w:val="15"/>
        </w:rPr>
      </w:pPr>
    </w:p>
    <w:p>
      <w:pPr>
        <w:pStyle w:val="BodyText"/>
      </w:pPr>
      <w:r>
        <w:t>（</w:t>
      </w:r>
      <w:r>
        <w:rPr>
          <w:rFonts w:ascii="Times New Roman" w:eastAsia="Times New Roman"/>
        </w:rPr>
        <w:t>2</w:t>
      </w:r>
      <w:r>
        <w:t>）</w:t>
      </w:r>
      <w:r>
        <w:rPr>
          <w:rFonts w:ascii="Times New Roman" w:eastAsia="Times New Roman"/>
        </w:rPr>
        <w:t>A</w:t>
      </w:r>
      <w:r>
        <w:rPr>
          <w:rFonts w:ascii="Times New Roman" w:eastAsia="Times New Roman"/>
          <w:spacing w:val="-1"/>
        </w:rPr>
        <w:t xml:space="preserve"> </w:t>
      </w:r>
      <w:r>
        <w:rPr>
          <w:spacing w:val="-1"/>
        </w:rPr>
        <w:t>菌能在培养平板中生长繁殖</w:t>
      </w:r>
    </w:p>
    <w:p>
      <w:pPr>
        <w:pStyle w:val="BodyText"/>
        <w:spacing w:before="7"/>
        <w:ind w:left="0"/>
        <w:rPr>
          <w:sz w:val="15"/>
        </w:rPr>
      </w:pPr>
    </w:p>
    <w:p>
      <w:pPr>
        <w:pStyle w:val="ListParagraph"/>
        <w:numPr>
          <w:ilvl w:val="0"/>
          <w:numId w:val="9"/>
        </w:numPr>
        <w:tabs>
          <w:tab w:val="left" w:pos="1104"/>
          <w:tab w:val="left" w:pos="2312"/>
        </w:tabs>
        <w:spacing w:before="0" w:after="0" w:line="240" w:lineRule="auto"/>
        <w:ind w:left="1104" w:right="0" w:hanging="944"/>
        <w:jc w:val="left"/>
        <w:rPr>
          <w:sz w:val="21"/>
        </w:rPr>
      </w:pPr>
      <w:r>
        <w:rPr>
          <w:sz w:val="21"/>
        </w:rPr>
        <w:t>①</w:t>
      </w:r>
      <w:r>
        <w:rPr>
          <w:rFonts w:ascii="Times New Roman" w:eastAsia="Times New Roman" w:hAnsi="Times New Roman"/>
          <w:sz w:val="21"/>
        </w:rPr>
        <w:t>.</w:t>
      </w:r>
      <w:r>
        <w:rPr>
          <w:rFonts w:ascii="Times New Roman" w:eastAsia="Times New Roman" w:hAnsi="Times New Roman"/>
          <w:spacing w:val="52"/>
          <w:sz w:val="21"/>
        </w:rPr>
        <w:t xml:space="preserve"> </w:t>
      </w:r>
      <w:r>
        <w:rPr>
          <w:sz w:val="21"/>
        </w:rPr>
        <w:t>稀</w:t>
      </w:r>
      <w:r>
        <w:rPr>
          <w:spacing w:val="-10"/>
          <w:sz w:val="21"/>
        </w:rPr>
        <w:t>释</w:t>
      </w:r>
      <w:r>
        <w:rPr>
          <w:sz w:val="21"/>
        </w:rPr>
        <w:tab/>
        <w:t>②</w:t>
      </w:r>
      <w:r>
        <w:rPr>
          <w:rFonts w:ascii="Times New Roman" w:eastAsia="Times New Roman" w:hAnsi="Times New Roman"/>
          <w:sz w:val="21"/>
        </w:rPr>
        <w:t>.</w:t>
      </w:r>
      <w:r>
        <w:rPr>
          <w:rFonts w:ascii="Times New Roman" w:eastAsia="Times New Roman" w:hAnsi="Times New Roman"/>
          <w:spacing w:val="52"/>
          <w:sz w:val="21"/>
        </w:rPr>
        <w:t xml:space="preserve"> </w:t>
      </w:r>
      <w:r>
        <w:rPr>
          <w:sz w:val="21"/>
        </w:rPr>
        <w:t>溶菌</w:t>
      </w:r>
      <w:r>
        <w:rPr>
          <w:spacing w:val="-10"/>
          <w:sz w:val="21"/>
        </w:rPr>
        <w:t>圈</w:t>
      </w:r>
    </w:p>
    <w:p>
      <w:pPr>
        <w:pStyle w:val="BodyText"/>
        <w:spacing w:before="7"/>
        <w:ind w:left="0"/>
        <w:rPr>
          <w:sz w:val="15"/>
        </w:rPr>
      </w:pPr>
    </w:p>
    <w:p>
      <w:pPr>
        <w:pStyle w:val="ListParagraph"/>
        <w:numPr>
          <w:ilvl w:val="0"/>
          <w:numId w:val="9"/>
        </w:numPr>
        <w:tabs>
          <w:tab w:val="left" w:pos="685"/>
        </w:tabs>
        <w:spacing w:before="0" w:after="0" w:line="240" w:lineRule="auto"/>
        <w:ind w:left="685" w:right="0" w:hanging="525"/>
        <w:jc w:val="left"/>
        <w:rPr>
          <w:sz w:val="21"/>
        </w:rPr>
      </w:pPr>
      <w:r>
        <w:rPr>
          <w:spacing w:val="-18"/>
          <w:sz w:val="21"/>
        </w:rPr>
        <w:t xml:space="preserve">假设 </w:t>
      </w:r>
      <w:r>
        <w:rPr>
          <w:rFonts w:ascii="Times New Roman" w:eastAsia="Times New Roman"/>
          <w:sz w:val="21"/>
        </w:rPr>
        <w:t>P</w:t>
      </w:r>
      <w:r>
        <w:rPr>
          <w:rFonts w:ascii="Times New Roman" w:eastAsia="Times New Roman"/>
          <w:spacing w:val="-1"/>
          <w:sz w:val="21"/>
        </w:rPr>
        <w:t xml:space="preserve"> </w:t>
      </w:r>
      <w:r>
        <w:rPr>
          <w:spacing w:val="-5"/>
          <w:sz w:val="21"/>
        </w:rPr>
        <w:t xml:space="preserve">菌通过分泌某种化学物质使 </w:t>
      </w:r>
      <w:r>
        <w:rPr>
          <w:rFonts w:ascii="Times New Roman" w:eastAsia="Times New Roman"/>
          <w:sz w:val="21"/>
        </w:rPr>
        <w:t>A</w:t>
      </w:r>
      <w:r>
        <w:rPr>
          <w:rFonts w:ascii="Times New Roman" w:eastAsia="Times New Roman"/>
          <w:spacing w:val="-1"/>
          <w:sz w:val="21"/>
        </w:rPr>
        <w:t xml:space="preserve"> </w:t>
      </w:r>
      <w:r>
        <w:rPr>
          <w:spacing w:val="-2"/>
          <w:sz w:val="21"/>
        </w:rPr>
        <w:t>菌溶解破裂</w:t>
      </w:r>
    </w:p>
    <w:p>
      <w:pPr>
        <w:pStyle w:val="BodyText"/>
        <w:spacing w:before="7"/>
        <w:ind w:left="0"/>
        <w:rPr>
          <w:sz w:val="15"/>
        </w:rPr>
      </w:pPr>
    </w:p>
    <w:p>
      <w:pPr>
        <w:pStyle w:val="BodyText"/>
      </w:pPr>
      <w:r>
        <w:rPr>
          <w:color w:val="2D75B6"/>
          <w:spacing w:val="-3"/>
        </w:rPr>
        <w:t>【解析】</w:t>
      </w:r>
    </w:p>
    <w:p>
      <w:pPr>
        <w:pStyle w:val="BodyText"/>
        <w:spacing w:before="6"/>
        <w:ind w:left="0"/>
        <w:rPr>
          <w:sz w:val="15"/>
        </w:rPr>
      </w:pPr>
    </w:p>
    <w:p>
      <w:pPr>
        <w:pStyle w:val="BodyText"/>
        <w:spacing w:line="417" w:lineRule="auto"/>
        <w:ind w:right="414"/>
      </w:pPr>
      <w:r>
        <w:drawing>
          <wp:anchor distT="0" distB="0" distL="0" distR="0" simplePos="0" relativeHeight="251668480" behindDoc="1" locked="0" layoutInCell="1" allowOverlap="1">
            <wp:simplePos x="0" y="0"/>
            <wp:positionH relativeFrom="page">
              <wp:posOffset>2713875</wp:posOffset>
            </wp:positionH>
            <wp:positionV relativeFrom="paragraph">
              <wp:posOffset>462130</wp:posOffset>
            </wp:positionV>
            <wp:extent cx="22205" cy="42290"/>
            <wp:effectExtent l="0" t="0" r="0" b="0"/>
            <wp:wrapNone/>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2"/>
        </w:rPr>
        <w:t>【分析】微生物的营养成分主要有碳源、氮源、水和无机盐等。微生物的培养基按其特殊用途可分为选择性培养基和鉴别培养基，培养基按其物理状态可分为固体培养基、液体培养基和半固体培养基三类。</w:t>
      </w:r>
    </w:p>
    <w:p>
      <w:pPr>
        <w:pStyle w:val="BodyText"/>
        <w:spacing w:line="264" w:lineRule="exact"/>
      </w:pPr>
      <w:r>
        <w:rPr>
          <w:spacing w:val="-14"/>
        </w:rPr>
        <w:t xml:space="preserve">【小问 </w:t>
      </w:r>
      <w:r>
        <w:rPr>
          <w:rFonts w:ascii="Times New Roman" w:eastAsia="Times New Roman"/>
        </w:rPr>
        <w:t xml:space="preserve">1 </w:t>
      </w:r>
      <w:r>
        <w:rPr>
          <w:spacing w:val="-4"/>
        </w:rPr>
        <w:t>详解】</w:t>
      </w:r>
    </w:p>
    <w:p>
      <w:pPr>
        <w:pStyle w:val="BodyText"/>
        <w:spacing w:before="12"/>
        <w:ind w:left="0"/>
        <w:rPr>
          <w:sz w:val="15"/>
        </w:rPr>
      </w:pPr>
    </w:p>
    <w:p>
      <w:pPr>
        <w:pStyle w:val="BodyText"/>
      </w:pPr>
      <w:r>
        <w:rPr>
          <w:spacing w:val="-1"/>
        </w:rPr>
        <w:t>蛋白胨主要为细菌提供氮源、碳源和维生素等。</w:t>
      </w:r>
    </w:p>
    <w:p>
      <w:pPr>
        <w:pStyle w:val="BodyText"/>
        <w:spacing w:before="2"/>
        <w:ind w:left="0"/>
        <w:rPr>
          <w:sz w:val="15"/>
        </w:rPr>
      </w:pPr>
    </w:p>
    <w:p>
      <w:pPr>
        <w:pStyle w:val="BodyText"/>
      </w:pPr>
      <w:r>
        <w:rPr>
          <w:spacing w:val="-14"/>
        </w:rPr>
        <w:t xml:space="preserve">【小问 </w:t>
      </w:r>
      <w:r>
        <w:rPr>
          <w:rFonts w:ascii="Times New Roman" w:eastAsia="Times New Roman"/>
        </w:rPr>
        <w:t xml:space="preserve">2 </w:t>
      </w:r>
      <w:r>
        <w:rPr>
          <w:spacing w:val="-4"/>
        </w:rPr>
        <w:t>详解】</w:t>
      </w:r>
    </w:p>
    <w:p>
      <w:pPr>
        <w:pStyle w:val="BodyText"/>
        <w:spacing w:before="7"/>
        <w:ind w:left="0"/>
        <w:rPr>
          <w:sz w:val="15"/>
        </w:rPr>
      </w:pPr>
    </w:p>
    <w:p>
      <w:pPr>
        <w:pStyle w:val="BodyText"/>
        <w:spacing w:line="417" w:lineRule="auto"/>
        <w:ind w:right="156"/>
      </w:pPr>
      <w:r>
        <w:rPr>
          <w:spacing w:val="-7"/>
        </w:rPr>
        <w:t xml:space="preserve">将含有一定浓度 </w:t>
      </w:r>
      <w:r>
        <w:rPr>
          <w:rFonts w:ascii="Times New Roman" w:eastAsia="Times New Roman"/>
        </w:rPr>
        <w:t>A</w:t>
      </w:r>
      <w:r>
        <w:rPr>
          <w:rFonts w:ascii="Times New Roman" w:eastAsia="Times New Roman"/>
          <w:spacing w:val="-14"/>
        </w:rPr>
        <w:t xml:space="preserve"> </w:t>
      </w:r>
      <w:r>
        <w:t>菌的少量培养基倾倒在固体培养平板上，凝固形成薄层。培养一段时间后，薄层变浑浊，</w:t>
      </w:r>
      <w:r>
        <w:rPr>
          <w:spacing w:val="-8"/>
        </w:rPr>
        <w:t xml:space="preserve">表明 </w:t>
      </w:r>
      <w:r>
        <w:rPr>
          <w:rFonts w:ascii="Times New Roman" w:eastAsia="Times New Roman"/>
        </w:rPr>
        <w:t xml:space="preserve">A </w:t>
      </w:r>
      <w:r>
        <w:t>菌能在培养平板中生长繁殖。</w:t>
      </w:r>
    </w:p>
    <w:p>
      <w:pPr>
        <w:pStyle w:val="BodyText"/>
        <w:spacing w:line="269" w:lineRule="exact"/>
      </w:pPr>
      <w:r>
        <w:rPr>
          <w:spacing w:val="-14"/>
        </w:rPr>
        <w:t xml:space="preserve">【小问 </w:t>
      </w:r>
      <w:r>
        <w:rPr>
          <w:rFonts w:ascii="Times New Roman" w:eastAsia="Times New Roman"/>
        </w:rPr>
        <w:t xml:space="preserve">3 </w:t>
      </w:r>
      <w:r>
        <w:rPr>
          <w:spacing w:val="-4"/>
        </w:rPr>
        <w:t>详解】</w:t>
      </w:r>
    </w:p>
    <w:p>
      <w:pPr>
        <w:pStyle w:val="BodyText"/>
        <w:spacing w:before="6"/>
        <w:ind w:left="0"/>
        <w:rPr>
          <w:sz w:val="15"/>
        </w:rPr>
      </w:pPr>
    </w:p>
    <w:p>
      <w:pPr>
        <w:pStyle w:val="BodyText"/>
        <w:spacing w:line="417" w:lineRule="auto"/>
        <w:ind w:left="159" w:right="366"/>
      </w:pPr>
      <w:r>
        <w:rPr>
          <w:spacing w:val="-2"/>
        </w:rPr>
        <w:t xml:space="preserve">将含菌量较高的湖泊水样稀释后，依次分别涂布于不同的浑浊薄层上。培养一段时间后，能溶解 </w:t>
      </w:r>
      <w:r>
        <w:rPr>
          <w:rFonts w:ascii="Times New Roman" w:eastAsia="Times New Roman"/>
        </w:rPr>
        <w:t>A</w:t>
      </w:r>
      <w:r>
        <w:rPr>
          <w:rFonts w:ascii="Times New Roman" w:eastAsia="Times New Roman"/>
          <w:spacing w:val="-14"/>
        </w:rPr>
        <w:t xml:space="preserve"> </w:t>
      </w:r>
      <w:r>
        <w:t>菌的菌</w:t>
      </w:r>
      <w:r>
        <w:rPr>
          <w:spacing w:val="-2"/>
        </w:rPr>
        <w:t>落周围会出现溶菌圈。</w:t>
      </w:r>
    </w:p>
    <w:p>
      <w:pPr>
        <w:pStyle w:val="BodyText"/>
        <w:spacing w:line="269" w:lineRule="exact"/>
        <w:ind w:left="159"/>
      </w:pPr>
      <w:r>
        <w:rPr>
          <w:spacing w:val="-14"/>
        </w:rPr>
        <w:t xml:space="preserve">【小问 </w:t>
      </w:r>
      <w:r>
        <w:rPr>
          <w:rFonts w:ascii="Times New Roman" w:eastAsia="Times New Roman"/>
        </w:rPr>
        <w:t xml:space="preserve">4 </w:t>
      </w:r>
      <w:r>
        <w:rPr>
          <w:spacing w:val="-4"/>
        </w:rPr>
        <w:t>详解】</w:t>
      </w:r>
    </w:p>
    <w:p>
      <w:pPr>
        <w:pStyle w:val="BodyText"/>
        <w:spacing w:before="12"/>
        <w:ind w:left="0"/>
        <w:rPr>
          <w:sz w:val="15"/>
        </w:rPr>
      </w:pPr>
    </w:p>
    <w:p>
      <w:pPr>
        <w:pStyle w:val="BodyText"/>
        <w:spacing w:line="412" w:lineRule="auto"/>
        <w:ind w:right="414"/>
      </w:pPr>
      <w:r>
        <w:rPr>
          <w:spacing w:val="-2"/>
        </w:rPr>
        <w:t>根据实验实验材料和设备，圆形滤纸小片可用于吸收某种物质，离心机可用于分离菌体和细菌分泌物，为</w:t>
      </w:r>
      <w:r>
        <w:rPr>
          <w:spacing w:val="-11"/>
        </w:rPr>
        <w:t xml:space="preserve">探究 </w:t>
      </w:r>
      <w:r>
        <w:rPr>
          <w:rFonts w:ascii="Times New Roman" w:eastAsia="Times New Roman"/>
        </w:rPr>
        <w:t xml:space="preserve">P </w:t>
      </w:r>
      <w:r>
        <w:rPr>
          <w:spacing w:val="-6"/>
        </w:rPr>
        <w:t xml:space="preserve">菌溶解破坏 </w:t>
      </w:r>
      <w:r>
        <w:rPr>
          <w:rFonts w:ascii="Times New Roman" w:eastAsia="Times New Roman"/>
        </w:rPr>
        <w:t xml:space="preserve">A </w:t>
      </w:r>
      <w:r>
        <w:rPr>
          <w:spacing w:val="-4"/>
        </w:rPr>
        <w:t xml:space="preserve">菌的方式，可假设 </w:t>
      </w:r>
      <w:r>
        <w:rPr>
          <w:rFonts w:ascii="Times New Roman" w:eastAsia="Times New Roman"/>
        </w:rPr>
        <w:t xml:space="preserve">P </w:t>
      </w:r>
      <w:r>
        <w:rPr>
          <w:spacing w:val="-3"/>
        </w:rPr>
        <w:t xml:space="preserve">菌通过分泌某种化学物质使 </w:t>
      </w:r>
      <w:r>
        <w:rPr>
          <w:rFonts w:ascii="Times New Roman" w:eastAsia="Times New Roman"/>
        </w:rPr>
        <w:t xml:space="preserve">A </w:t>
      </w:r>
      <w:r>
        <w:t>菌溶解破裂。</w:t>
      </w:r>
    </w:p>
    <w:p>
      <w:pPr>
        <w:pStyle w:val="ListParagraph"/>
        <w:numPr>
          <w:ilvl w:val="0"/>
          <w:numId w:val="12"/>
        </w:numPr>
        <w:tabs>
          <w:tab w:val="left" w:pos="526"/>
        </w:tabs>
        <w:spacing w:before="10" w:after="0" w:line="417" w:lineRule="auto"/>
        <w:ind w:left="159" w:right="326" w:firstLine="0"/>
        <w:jc w:val="left"/>
        <w:rPr>
          <w:sz w:val="21"/>
        </w:rPr>
      </w:pPr>
      <w:r>
        <w:rPr>
          <w:spacing w:val="-2"/>
          <w:sz w:val="21"/>
        </w:rPr>
        <w:t>细胞膜的选择透过性与细胞膜的静息电位密切相关。科学家以哺乳动物骨骼肌细胞为材料，研究了静息电位形成的机制。</w:t>
      </w:r>
    </w:p>
    <w:p>
      <w:pPr>
        <w:spacing w:after="0" w:line="417" w:lineRule="auto"/>
        <w:jc w:val="left"/>
        <w:rPr>
          <w:sz w:val="21"/>
        </w:rPr>
        <w:sectPr>
          <w:pgSz w:w="11900" w:h="16830"/>
          <w:pgMar w:top="920" w:right="740" w:bottom="460" w:left="920" w:header="150" w:footer="276"/>
          <w:cols w:space="708"/>
        </w:sectPr>
      </w:pPr>
    </w:p>
    <w:p>
      <w:pPr>
        <w:pStyle w:val="ListParagraph"/>
        <w:numPr>
          <w:ilvl w:val="0"/>
          <w:numId w:val="8"/>
        </w:numPr>
        <w:tabs>
          <w:tab w:val="left" w:pos="685"/>
          <w:tab w:val="left" w:pos="4359"/>
          <w:tab w:val="left" w:pos="7194"/>
        </w:tabs>
        <w:spacing w:before="71" w:after="0" w:line="240" w:lineRule="auto"/>
        <w:ind w:left="685" w:right="0" w:hanging="525"/>
        <w:jc w:val="left"/>
        <w:rPr>
          <w:sz w:val="21"/>
        </w:rPr>
      </w:pPr>
      <w:r>
        <w:rPr>
          <w:sz w:val="21"/>
        </w:rPr>
        <w:t>骨骼肌细胞膜的主要成分</w:t>
      </w:r>
      <w:r>
        <w:rPr>
          <w:spacing w:val="-10"/>
          <w:sz w:val="21"/>
        </w:rPr>
        <w:t>是</w:t>
      </w:r>
      <w:r>
        <w:rPr>
          <w:rFonts w:ascii="Times New Roman" w:eastAsia="Times New Roman"/>
          <w:sz w:val="21"/>
          <w:u w:val="single"/>
        </w:rPr>
        <w:tab/>
      </w:r>
      <w:r>
        <w:rPr>
          <w:sz w:val="21"/>
        </w:rPr>
        <w:t>，膜的基本支架</w:t>
      </w:r>
      <w:r>
        <w:rPr>
          <w:spacing w:val="-10"/>
          <w:sz w:val="21"/>
        </w:rPr>
        <w:t>是</w:t>
      </w:r>
      <w:r>
        <w:rPr>
          <w:rFonts w:ascii="Times New Roman" w:eastAsia="Times New Roman"/>
          <w:sz w:val="21"/>
          <w:u w:val="single"/>
        </w:rPr>
        <w:tab/>
      </w:r>
      <w:r>
        <w:rPr>
          <w:spacing w:val="-10"/>
          <w:sz w:val="21"/>
        </w:rPr>
        <w:t>。</w:t>
      </w:r>
    </w:p>
    <w:p>
      <w:pPr>
        <w:pStyle w:val="ListParagraph"/>
        <w:numPr>
          <w:ilvl w:val="0"/>
          <w:numId w:val="8"/>
        </w:numPr>
        <w:tabs>
          <w:tab w:val="left" w:pos="665"/>
          <w:tab w:val="left" w:pos="9793"/>
        </w:tabs>
        <w:spacing w:before="199" w:after="0" w:line="417" w:lineRule="auto"/>
        <w:ind w:left="159" w:right="229" w:firstLine="0"/>
        <w:jc w:val="both"/>
        <w:rPr>
          <w:sz w:val="21"/>
        </w:rPr>
      </w:pPr>
      <w:r>
        <w:rPr>
          <w:sz w:val="21"/>
        </w:rPr>
        <w:t>假设初始状态下，膜两侧正负电荷均相等，且膜</w:t>
      </w:r>
      <w:r>
        <w:rPr>
          <w:spacing w:val="37"/>
          <w:sz w:val="21"/>
        </w:rPr>
        <w:t>内</w:t>
      </w:r>
      <w:r>
        <w:rPr>
          <w:rFonts w:ascii="Times New Roman" w:eastAsia="Times New Roman"/>
          <w:sz w:val="21"/>
        </w:rPr>
        <w:t>K</w:t>
      </w:r>
      <w:r>
        <w:rPr>
          <w:rFonts w:ascii="Times New Roman" w:eastAsia="Times New Roman"/>
          <w:position w:val="7"/>
          <w:sz w:val="15"/>
        </w:rPr>
        <w:t>+</w:t>
      </w:r>
      <w:r>
        <w:rPr>
          <w:sz w:val="21"/>
        </w:rPr>
        <w:t>浓度高于膜外。在静息电位形成过程中，当膜仅</w:t>
      </w:r>
      <w:r>
        <w:rPr>
          <w:spacing w:val="23"/>
          <w:sz w:val="21"/>
        </w:rPr>
        <w:t>对</w:t>
      </w:r>
      <w:r>
        <w:rPr>
          <w:rFonts w:ascii="Times New Roman" w:eastAsia="Times New Roman"/>
          <w:sz w:val="21"/>
        </w:rPr>
        <w:t>K</w:t>
      </w:r>
      <w:r>
        <w:rPr>
          <w:rFonts w:ascii="Times New Roman" w:eastAsia="Times New Roman"/>
          <w:position w:val="7"/>
          <w:sz w:val="15"/>
        </w:rPr>
        <w:t>+</w:t>
      </w:r>
      <w:r>
        <w:rPr>
          <w:sz w:val="21"/>
        </w:rPr>
        <w:t>具有通透性时，</w:t>
      </w:r>
      <w:r>
        <w:rPr>
          <w:rFonts w:ascii="Times New Roman" w:eastAsia="Times New Roman"/>
          <w:sz w:val="21"/>
        </w:rPr>
        <w:t>K</w:t>
      </w:r>
      <w:r>
        <w:rPr>
          <w:rFonts w:ascii="Times New Roman" w:eastAsia="Times New Roman"/>
          <w:position w:val="7"/>
          <w:sz w:val="15"/>
        </w:rPr>
        <w:t>+</w:t>
      </w:r>
      <w:r>
        <w:rPr>
          <w:sz w:val="21"/>
        </w:rPr>
        <w:t>顺浓度梯度向膜外流动，膜外正电荷和膜内负电荷数量逐步增加，对</w:t>
      </w:r>
      <w:r>
        <w:rPr>
          <w:spacing w:val="-27"/>
          <w:sz w:val="21"/>
        </w:rPr>
        <w:t xml:space="preserve"> </w:t>
      </w:r>
      <w:r>
        <w:rPr>
          <w:rFonts w:ascii="Times New Roman" w:eastAsia="Times New Roman"/>
          <w:sz w:val="21"/>
        </w:rPr>
        <w:t>K</w:t>
      </w:r>
      <w:r>
        <w:rPr>
          <w:rFonts w:ascii="Times New Roman" w:eastAsia="Times New Roman"/>
          <w:position w:val="7"/>
          <w:sz w:val="15"/>
        </w:rPr>
        <w:t>+</w:t>
      </w:r>
      <w:r>
        <w:rPr>
          <w:sz w:val="21"/>
        </w:rPr>
        <w:t>进一步外流</w:t>
      </w:r>
      <w:r>
        <w:rPr>
          <w:spacing w:val="-2"/>
          <w:sz w:val="21"/>
        </w:rPr>
        <w:t>起阻碍作用，最终</w:t>
      </w:r>
      <w:r>
        <w:rPr>
          <w:spacing w:val="25"/>
          <w:sz w:val="21"/>
        </w:rPr>
        <w:t xml:space="preserve"> </w:t>
      </w:r>
      <w:r>
        <w:rPr>
          <w:rFonts w:ascii="Times New Roman" w:eastAsia="Times New Roman"/>
          <w:spacing w:val="-2"/>
          <w:sz w:val="21"/>
        </w:rPr>
        <w:t>K</w:t>
      </w:r>
      <w:r>
        <w:rPr>
          <w:rFonts w:ascii="Times New Roman" w:eastAsia="Times New Roman"/>
          <w:spacing w:val="-2"/>
          <w:position w:val="7"/>
          <w:sz w:val="15"/>
        </w:rPr>
        <w:t>+</w:t>
      </w:r>
      <w:r>
        <w:rPr>
          <w:spacing w:val="-2"/>
          <w:sz w:val="21"/>
        </w:rPr>
        <w:t>跨膜流动达到平衡，形成稳定的跨膜静电场，此时膜两侧的电位表现</w:t>
      </w:r>
      <w:r>
        <w:rPr>
          <w:spacing w:val="-10"/>
          <w:sz w:val="21"/>
        </w:rPr>
        <w:t>是</w:t>
      </w:r>
      <w:r>
        <w:rPr>
          <w:rFonts w:ascii="Times New Roman" w:eastAsia="Times New Roman"/>
          <w:sz w:val="21"/>
          <w:u w:val="single"/>
        </w:rPr>
        <w:tab/>
      </w:r>
      <w:r>
        <w:rPr>
          <w:spacing w:val="-10"/>
          <w:sz w:val="21"/>
        </w:rPr>
        <w:t>。</w:t>
      </w:r>
    </w:p>
    <w:p>
      <w:pPr>
        <w:pStyle w:val="BodyText"/>
        <w:spacing w:before="28"/>
        <w:jc w:val="both"/>
      </w:pPr>
      <w:r>
        <w:rPr>
          <w:rFonts w:ascii="Times New Roman" w:eastAsia="Times New Roman" w:hAnsi="Times New Roman"/>
          <w:spacing w:val="-2"/>
        </w:rPr>
        <w:t>K</w:t>
      </w:r>
      <w:r>
        <w:rPr>
          <w:rFonts w:ascii="Times New Roman" w:eastAsia="Times New Roman" w:hAnsi="Times New Roman"/>
          <w:spacing w:val="-2"/>
          <w:position w:val="7"/>
          <w:sz w:val="15"/>
        </w:rPr>
        <w:t>+</w:t>
      </w:r>
      <w:r>
        <w:rPr>
          <w:spacing w:val="-2"/>
        </w:rPr>
        <w:t>静电场强度只能通过公式“</w:t>
      </w:r>
      <w:r>
        <w:rPr>
          <w:rFonts w:ascii="Times New Roman" w:eastAsia="Times New Roman" w:hAnsi="Times New Roman"/>
          <w:spacing w:val="-2"/>
        </w:rPr>
        <w:t>K</w:t>
      </w:r>
      <w:r>
        <w:rPr>
          <w:rFonts w:ascii="Times New Roman" w:eastAsia="Times New Roman" w:hAnsi="Times New Roman"/>
          <w:spacing w:val="-2"/>
          <w:position w:val="7"/>
          <w:sz w:val="15"/>
        </w:rPr>
        <w:t>+</w:t>
      </w:r>
      <w:r>
        <w:rPr>
          <w:spacing w:val="-2"/>
        </w:rPr>
        <w:t>静电场强度（</w:t>
      </w:r>
      <w:r>
        <w:rPr>
          <w:rFonts w:ascii="Times New Roman" w:eastAsia="Times New Roman" w:hAnsi="Times New Roman"/>
          <w:spacing w:val="-2"/>
        </w:rPr>
        <w:t>mV</w:t>
      </w:r>
      <w:r>
        <w:rPr>
          <w:spacing w:val="-2"/>
        </w:rPr>
        <w:t>）</w:t>
      </w:r>
      <w:r>
        <w:rPr>
          <w:spacing w:val="-7"/>
          <w:position w:val="-25"/>
        </w:rPr>
        <w:drawing>
          <wp:inline distT="0" distB="0" distL="0" distR="0">
            <wp:extent cx="1400175" cy="428625"/>
            <wp:effectExtent l="0" t="0" r="0" b="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xmlns:r="http://schemas.openxmlformats.org/officeDocument/2006/relationships" r:embed="rId11" cstate="print"/>
                    <a:stretch>
                      <a:fillRect/>
                    </a:stretch>
                  </pic:blipFill>
                  <pic:spPr>
                    <a:xfrm>
                      <a:off x="0" y="0"/>
                      <a:ext cx="1400175" cy="428625"/>
                    </a:xfrm>
                    <a:prstGeom prst="rect">
                      <a:avLst/>
                    </a:prstGeom>
                  </pic:spPr>
                </pic:pic>
              </a:graphicData>
            </a:graphic>
          </wp:inline>
        </w:drawing>
      </w:r>
      <w:r>
        <w:rPr>
          <w:spacing w:val="-2"/>
        </w:rPr>
        <w:t>”计算得出</w:t>
      </w:r>
      <w:r>
        <w:rPr>
          <w:spacing w:val="-10"/>
        </w:rPr>
        <w:t>。</w:t>
      </w:r>
    </w:p>
    <w:p>
      <w:pPr>
        <w:pStyle w:val="ListParagraph"/>
        <w:numPr>
          <w:ilvl w:val="0"/>
          <w:numId w:val="8"/>
        </w:numPr>
        <w:tabs>
          <w:tab w:val="left" w:pos="685"/>
        </w:tabs>
        <w:spacing w:before="233" w:after="0" w:line="240" w:lineRule="auto"/>
        <w:ind w:left="685" w:right="0" w:hanging="525"/>
        <w:jc w:val="left"/>
        <w:rPr>
          <w:rFonts w:ascii="Times New Roman" w:eastAsia="Times New Roman"/>
          <w:sz w:val="21"/>
        </w:rPr>
      </w:pPr>
      <w:r>
        <w:rPr>
          <w:spacing w:val="-2"/>
          <w:sz w:val="21"/>
        </w:rPr>
        <w:t>骨骼肌细胞处于静息状态时，实验测得膜的静息电位为</w:t>
      </w:r>
      <w:r>
        <w:rPr>
          <w:rFonts w:ascii="Times New Roman" w:eastAsia="Times New Roman"/>
          <w:spacing w:val="-2"/>
          <w:sz w:val="21"/>
        </w:rPr>
        <w:t>-90mV</w:t>
      </w:r>
      <w:r>
        <w:rPr>
          <w:spacing w:val="-5"/>
          <w:sz w:val="21"/>
        </w:rPr>
        <w:t xml:space="preserve">，膜内、外 </w:t>
      </w:r>
      <w:r>
        <w:rPr>
          <w:rFonts w:ascii="Times New Roman" w:eastAsia="Times New Roman"/>
          <w:spacing w:val="-2"/>
          <w:sz w:val="21"/>
        </w:rPr>
        <w:t>K</w:t>
      </w:r>
      <w:r>
        <w:rPr>
          <w:rFonts w:ascii="Times New Roman" w:eastAsia="Times New Roman"/>
          <w:spacing w:val="-2"/>
          <w:position w:val="7"/>
          <w:sz w:val="15"/>
        </w:rPr>
        <w:t>+</w:t>
      </w:r>
      <w:r>
        <w:rPr>
          <w:spacing w:val="-5"/>
          <w:sz w:val="21"/>
        </w:rPr>
        <w:t xml:space="preserve">浓度依次为 </w:t>
      </w:r>
      <w:r>
        <w:rPr>
          <w:rFonts w:ascii="Times New Roman" w:eastAsia="Times New Roman"/>
          <w:spacing w:val="-2"/>
          <w:sz w:val="21"/>
        </w:rPr>
        <w:t>155mmoL/L</w:t>
      </w:r>
    </w:p>
    <w:p>
      <w:pPr>
        <w:pStyle w:val="BodyText"/>
        <w:spacing w:before="3"/>
        <w:ind w:left="0"/>
        <w:rPr>
          <w:rFonts w:ascii="Times New Roman"/>
          <w:sz w:val="20"/>
        </w:rPr>
      </w:pPr>
    </w:p>
    <w:p>
      <w:pPr>
        <w:pStyle w:val="BodyText"/>
        <w:jc w:val="both"/>
      </w:pPr>
      <w:r>
        <w:rPr>
          <w:spacing w:val="-2"/>
        </w:rPr>
        <w:t>和</w:t>
      </w:r>
      <w:r>
        <w:rPr>
          <w:spacing w:val="-39"/>
        </w:rPr>
        <w:t xml:space="preserve"> </w:t>
      </w:r>
      <w:r>
        <w:rPr>
          <w:rFonts w:ascii="Times New Roman" w:eastAsia="Times New Roman"/>
          <w:spacing w:val="-2"/>
        </w:rPr>
        <w:t>4mmoL/L</w:t>
      </w:r>
      <w:r>
        <w:rPr>
          <w:spacing w:val="-2"/>
        </w:rPr>
        <w:t>（</w:t>
      </w:r>
      <w:r>
        <w:rPr>
          <w:spacing w:val="-5"/>
          <w:position w:val="-26"/>
        </w:rPr>
        <w:drawing>
          <wp:inline distT="0" distB="0" distL="0" distR="0">
            <wp:extent cx="1504950" cy="428625"/>
            <wp:effectExtent l="0" t="0" r="0" b="0"/>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xmlns:r="http://schemas.openxmlformats.org/officeDocument/2006/relationships" r:embed="rId12" cstate="print"/>
                    <a:stretch>
                      <a:fillRect/>
                    </a:stretch>
                  </pic:blipFill>
                  <pic:spPr>
                    <a:xfrm>
                      <a:off x="0" y="0"/>
                      <a:ext cx="1504950" cy="428625"/>
                    </a:xfrm>
                    <a:prstGeom prst="rect">
                      <a:avLst/>
                    </a:prstGeom>
                  </pic:spPr>
                </pic:pic>
              </a:graphicData>
            </a:graphic>
          </wp:inline>
        </w:drawing>
      </w:r>
      <w:r>
        <w:rPr>
          <w:spacing w:val="-105"/>
        </w:rPr>
        <w:t>）</w:t>
      </w:r>
      <w:r>
        <w:t>，</w:t>
      </w:r>
      <w:r>
        <w:rPr>
          <w:spacing w:val="-2"/>
        </w:rPr>
        <w:t>此时没有</w:t>
      </w:r>
      <w:r>
        <w:rPr>
          <w:spacing w:val="-39"/>
        </w:rPr>
        <w:t xml:space="preserve"> </w:t>
      </w:r>
      <w:r>
        <w:rPr>
          <w:rFonts w:ascii="Times New Roman" w:eastAsia="Times New Roman"/>
          <w:spacing w:val="-2"/>
        </w:rPr>
        <w:t>K</w:t>
      </w:r>
      <w:r>
        <w:rPr>
          <w:rFonts w:ascii="Times New Roman" w:eastAsia="Times New Roman"/>
          <w:spacing w:val="-2"/>
          <w:position w:val="7"/>
          <w:sz w:val="15"/>
        </w:rPr>
        <w:t>+</w:t>
      </w:r>
      <w:r>
        <w:rPr>
          <w:spacing w:val="-2"/>
        </w:rPr>
        <w:t>跨膜净流动</w:t>
      </w:r>
      <w:r>
        <w:rPr>
          <w:spacing w:val="-10"/>
        </w:rPr>
        <w:t>。</w:t>
      </w:r>
    </w:p>
    <w:p>
      <w:pPr>
        <w:pStyle w:val="BodyText"/>
        <w:tabs>
          <w:tab w:val="left" w:pos="4274"/>
        </w:tabs>
        <w:spacing w:before="227" w:line="417" w:lineRule="auto"/>
        <w:ind w:left="159" w:right="327"/>
        <w:jc w:val="both"/>
      </w:pPr>
      <w:r>
        <w:rPr>
          <w:spacing w:val="-2"/>
        </w:rPr>
        <w:t>①静息状态下，</w:t>
      </w:r>
      <w:r>
        <w:rPr>
          <w:rFonts w:ascii="Times New Roman" w:eastAsia="Times New Roman" w:hAnsi="Times New Roman"/>
          <w:spacing w:val="-2"/>
        </w:rPr>
        <w:t>K</w:t>
      </w:r>
      <w:r>
        <w:rPr>
          <w:rFonts w:ascii="Times New Roman" w:eastAsia="Times New Roman" w:hAnsi="Times New Roman"/>
          <w:spacing w:val="-2"/>
          <w:position w:val="7"/>
          <w:sz w:val="15"/>
        </w:rPr>
        <w:t>+</w:t>
      </w:r>
      <w:r>
        <w:rPr>
          <w:spacing w:val="-2"/>
        </w:rPr>
        <w:t>静电场强度为</w:t>
      </w:r>
      <w:r>
        <w:rPr>
          <w:rFonts w:ascii="Times New Roman" w:eastAsia="Times New Roman" w:hAnsi="Times New Roman"/>
          <w:u w:val="single"/>
        </w:rPr>
        <w:tab/>
      </w:r>
      <w:r>
        <w:rPr>
          <w:rFonts w:ascii="Times New Roman" w:eastAsia="Times New Roman" w:hAnsi="Times New Roman"/>
          <w:spacing w:val="-2"/>
        </w:rPr>
        <w:t>mV</w:t>
      </w:r>
      <w:r>
        <w:rPr>
          <w:spacing w:val="-2"/>
        </w:rPr>
        <w:t>，与静息电位实测值接近，推测</w:t>
      </w:r>
      <w:r>
        <w:rPr>
          <w:spacing w:val="-25"/>
        </w:rPr>
        <w:t xml:space="preserve"> </w:t>
      </w:r>
      <w:r>
        <w:rPr>
          <w:rFonts w:ascii="Times New Roman" w:eastAsia="Times New Roman" w:hAnsi="Times New Roman"/>
          <w:spacing w:val="-2"/>
        </w:rPr>
        <w:t>K</w:t>
      </w:r>
      <w:r>
        <w:rPr>
          <w:rFonts w:ascii="Times New Roman" w:eastAsia="Times New Roman" w:hAnsi="Times New Roman"/>
          <w:spacing w:val="-2"/>
          <w:position w:val="7"/>
          <w:sz w:val="15"/>
        </w:rPr>
        <w:t>+</w:t>
      </w:r>
      <w:r>
        <w:rPr>
          <w:spacing w:val="-2"/>
        </w:rPr>
        <w:t>外流形成的静电场可</w:t>
      </w:r>
      <w:r>
        <w:rPr>
          <w:spacing w:val="-2"/>
        </w:rPr>
        <w:t>能是构成静息电位的主要因素。</w:t>
      </w:r>
    </w:p>
    <w:p>
      <w:pPr>
        <w:pStyle w:val="BodyText"/>
        <w:tabs>
          <w:tab w:val="left" w:pos="9905"/>
        </w:tabs>
        <w:spacing w:line="269" w:lineRule="exact"/>
        <w:ind w:left="159"/>
        <w:jc w:val="both"/>
        <w:rPr>
          <w:rFonts w:ascii="Times New Roman" w:eastAsia="Times New Roman" w:hAnsi="Times New Roman"/>
        </w:rPr>
      </w:pPr>
      <w:r>
        <w:rPr>
          <w:spacing w:val="-4"/>
        </w:rPr>
        <w:t>②为证明①中的推测，研究者梯度增加细胞外</w:t>
      </w:r>
      <w:r>
        <w:rPr>
          <w:spacing w:val="10"/>
        </w:rPr>
        <w:t xml:space="preserve"> </w:t>
      </w:r>
      <w:r>
        <w:rPr>
          <w:rFonts w:ascii="Times New Roman" w:eastAsia="Times New Roman" w:hAnsi="Times New Roman"/>
          <w:spacing w:val="-4"/>
        </w:rPr>
        <w:t>K</w:t>
      </w:r>
      <w:r>
        <w:rPr>
          <w:rFonts w:ascii="Times New Roman" w:eastAsia="Times New Roman" w:hAnsi="Times New Roman"/>
          <w:spacing w:val="-4"/>
          <w:position w:val="7"/>
          <w:sz w:val="15"/>
        </w:rPr>
        <w:t>+</w:t>
      </w:r>
      <w:r>
        <w:rPr>
          <w:spacing w:val="-4"/>
        </w:rPr>
        <w:t>浓度并测量静息电位。如果所测静息电位的</w:t>
      </w:r>
      <w:r>
        <w:rPr>
          <w:spacing w:val="-10"/>
        </w:rPr>
        <w:t>值</w:t>
      </w:r>
      <w:r>
        <w:rPr>
          <w:rFonts w:ascii="Times New Roman" w:eastAsia="Times New Roman" w:hAnsi="Times New Roman"/>
          <w:u w:val="single"/>
        </w:rPr>
        <w:tab/>
      </w:r>
    </w:p>
    <w:p>
      <w:pPr>
        <w:pStyle w:val="BodyText"/>
        <w:spacing w:before="1"/>
        <w:ind w:left="0"/>
        <w:rPr>
          <w:rFonts w:ascii="Times New Roman"/>
          <w:sz w:val="11"/>
        </w:rPr>
      </w:pPr>
    </w:p>
    <w:p>
      <w:pPr>
        <w:pStyle w:val="BodyText"/>
        <w:spacing w:before="71"/>
        <w:ind w:left="159"/>
      </w:pPr>
      <w:r>
        <w:rPr>
          <w:spacing w:val="-2"/>
        </w:rPr>
        <w:t>，则可验证此假设。</w:t>
      </w:r>
    </w:p>
    <w:p>
      <w:pPr>
        <w:pStyle w:val="BodyText"/>
        <w:spacing w:before="7"/>
        <w:ind w:left="0"/>
        <w:rPr>
          <w:sz w:val="15"/>
        </w:rPr>
      </w:pPr>
    </w:p>
    <w:p>
      <w:pPr>
        <w:pStyle w:val="BodyText"/>
        <w:tabs>
          <w:tab w:val="left" w:pos="1839"/>
          <w:tab w:val="left" w:pos="3887"/>
        </w:tabs>
      </w:pPr>
      <w:r>
        <w:rPr>
          <w:color w:val="2D75B6"/>
        </w:rPr>
        <w:t>【答案</w:t>
      </w:r>
      <w:r>
        <w:rPr>
          <w:color w:val="2D75B6"/>
          <w:spacing w:val="-105"/>
        </w:rPr>
        <w:t>】</w:t>
      </w:r>
      <w:r>
        <w:rPr>
          <w:spacing w:val="-5"/>
        </w:rPr>
        <w:t>（</w:t>
      </w:r>
      <w:r>
        <w:rPr>
          <w:rFonts w:ascii="Times New Roman" w:eastAsia="Times New Roman" w:hAnsi="Times New Roman"/>
          <w:spacing w:val="-5"/>
        </w:rPr>
        <w:t>1</w:t>
      </w:r>
      <w:r>
        <w:rPr>
          <w:spacing w:val="-5"/>
        </w:rPr>
        <w:t>）</w:t>
      </w:r>
      <w:r>
        <w:tab/>
        <w:t>①</w:t>
      </w:r>
      <w:r>
        <w:rPr>
          <w:rFonts w:ascii="Times New Roman" w:eastAsia="Times New Roman" w:hAnsi="Times New Roman"/>
        </w:rPr>
        <w:t>.</w:t>
      </w:r>
      <w:r>
        <w:rPr>
          <w:rFonts w:ascii="Times New Roman" w:eastAsia="Times New Roman" w:hAnsi="Times New Roman"/>
          <w:spacing w:val="52"/>
        </w:rPr>
        <w:t xml:space="preserve"> </w:t>
      </w:r>
      <w:r>
        <w:t>蛋白质和脂</w:t>
      </w:r>
      <w:r>
        <w:rPr>
          <w:spacing w:val="-10"/>
        </w:rPr>
        <w:t>质</w:t>
      </w:r>
      <w:r>
        <w:tab/>
        <w:t>②</w:t>
      </w:r>
      <w:r>
        <w:rPr>
          <w:rFonts w:ascii="Times New Roman" w:eastAsia="Times New Roman" w:hAnsi="Times New Roman"/>
        </w:rPr>
        <w:t>.</w:t>
      </w:r>
      <w:r>
        <w:rPr>
          <w:rFonts w:ascii="Times New Roman" w:eastAsia="Times New Roman" w:hAnsi="Times New Roman"/>
          <w:spacing w:val="52"/>
        </w:rPr>
        <w:t xml:space="preserve"> </w:t>
      </w:r>
      <w:r>
        <w:t>磷脂双分子</w:t>
      </w:r>
      <w:r>
        <w:rPr>
          <w:spacing w:val="-10"/>
        </w:rPr>
        <w:t>层</w:t>
      </w:r>
    </w:p>
    <w:p>
      <w:pPr>
        <w:pStyle w:val="BodyText"/>
        <w:spacing w:before="6"/>
        <w:ind w:left="0"/>
        <w:rPr>
          <w:sz w:val="15"/>
        </w:rPr>
      </w:pPr>
    </w:p>
    <w:p>
      <w:pPr>
        <w:pStyle w:val="ListParagraph"/>
        <w:numPr>
          <w:ilvl w:val="0"/>
          <w:numId w:val="11"/>
        </w:numPr>
        <w:tabs>
          <w:tab w:val="left" w:pos="685"/>
          <w:tab w:val="left" w:pos="1944"/>
          <w:tab w:val="left" w:pos="2889"/>
          <w:tab w:val="left" w:pos="4062"/>
        </w:tabs>
        <w:spacing w:before="1" w:after="0" w:line="240" w:lineRule="auto"/>
        <w:ind w:left="685" w:right="0" w:hanging="525"/>
        <w:jc w:val="left"/>
        <w:rPr>
          <w:sz w:val="21"/>
        </w:rPr>
      </w:pPr>
      <w:r>
        <w:rPr>
          <w:sz w:val="21"/>
        </w:rPr>
        <w:t>外正内</w:t>
      </w:r>
      <w:r>
        <w:rPr>
          <w:spacing w:val="-10"/>
          <w:sz w:val="21"/>
        </w:rPr>
        <w:t>负</w:t>
      </w:r>
      <w:r>
        <w:rPr>
          <w:sz w:val="21"/>
        </w:rPr>
        <w:tab/>
      </w:r>
      <w:r>
        <w:rPr>
          <w:spacing w:val="-5"/>
          <w:sz w:val="21"/>
        </w:rPr>
        <w:t>（</w:t>
      </w:r>
      <w:r>
        <w:rPr>
          <w:rFonts w:ascii="Times New Roman" w:eastAsia="Times New Roman" w:hAnsi="Times New Roman"/>
          <w:spacing w:val="-5"/>
          <w:sz w:val="21"/>
        </w:rPr>
        <w:t>3</w:t>
      </w:r>
      <w:r>
        <w:rPr>
          <w:spacing w:val="-5"/>
          <w:sz w:val="21"/>
        </w:rPr>
        <w:t>）</w:t>
      </w:r>
      <w:r>
        <w:rPr>
          <w:sz w:val="21"/>
        </w:rPr>
        <w:tab/>
        <w:t>①</w:t>
      </w:r>
      <w:r>
        <w:rPr>
          <w:rFonts w:ascii="Times New Roman" w:eastAsia="Times New Roman" w:hAnsi="Times New Roman"/>
          <w:sz w:val="21"/>
        </w:rPr>
        <w:t>.</w:t>
      </w:r>
      <w:r>
        <w:rPr>
          <w:rFonts w:ascii="Times New Roman" w:eastAsia="Times New Roman" w:hAnsi="Times New Roman"/>
          <w:spacing w:val="-2"/>
          <w:sz w:val="21"/>
        </w:rPr>
        <w:t xml:space="preserve"> </w:t>
      </w:r>
      <w:r>
        <w:rPr>
          <w:rFonts w:ascii="Times New Roman" w:eastAsia="Times New Roman" w:hAnsi="Times New Roman"/>
          <w:sz w:val="21"/>
        </w:rPr>
        <w:t>-</w:t>
      </w:r>
      <w:r>
        <w:rPr>
          <w:rFonts w:ascii="Times New Roman" w:eastAsia="Times New Roman" w:hAnsi="Times New Roman"/>
          <w:spacing w:val="-4"/>
          <w:sz w:val="21"/>
        </w:rPr>
        <w:t>95.4</w:t>
      </w:r>
      <w:r>
        <w:rPr>
          <w:rFonts w:ascii="Times New Roman" w:eastAsia="Times New Roman" w:hAnsi="Times New Roman"/>
          <w:sz w:val="21"/>
        </w:rPr>
        <w:tab/>
      </w:r>
      <w:r>
        <w:rPr>
          <w:sz w:val="21"/>
        </w:rPr>
        <w:t>②</w:t>
      </w:r>
      <w:r>
        <w:rPr>
          <w:rFonts w:ascii="Times New Roman" w:eastAsia="Times New Roman" w:hAnsi="Times New Roman"/>
          <w:sz w:val="21"/>
        </w:rPr>
        <w:t>.</w:t>
      </w:r>
      <w:r>
        <w:rPr>
          <w:rFonts w:ascii="Times New Roman" w:eastAsia="Times New Roman" w:hAnsi="Times New Roman"/>
          <w:spacing w:val="52"/>
          <w:sz w:val="21"/>
        </w:rPr>
        <w:t xml:space="preserve"> </w:t>
      </w:r>
      <w:r>
        <w:rPr>
          <w:sz w:val="21"/>
        </w:rPr>
        <w:t>梯度增</w:t>
      </w:r>
      <w:r>
        <w:rPr>
          <w:spacing w:val="-10"/>
          <w:sz w:val="21"/>
        </w:rPr>
        <w:t>大</w:t>
      </w:r>
    </w:p>
    <w:p>
      <w:pPr>
        <w:pStyle w:val="BodyText"/>
        <w:spacing w:before="6"/>
        <w:ind w:left="0"/>
        <w:rPr>
          <w:sz w:val="15"/>
        </w:rPr>
      </w:pPr>
    </w:p>
    <w:p>
      <w:pPr>
        <w:pStyle w:val="BodyText"/>
      </w:pPr>
      <w:r>
        <w:rPr>
          <w:color w:val="2D75B6"/>
          <w:spacing w:val="-3"/>
        </w:rPr>
        <w:t>【解析】</w:t>
      </w:r>
    </w:p>
    <w:p>
      <w:pPr>
        <w:pStyle w:val="BodyText"/>
        <w:spacing w:before="2"/>
        <w:ind w:left="0"/>
        <w:rPr>
          <w:sz w:val="15"/>
        </w:rPr>
      </w:pPr>
    </w:p>
    <w:p>
      <w:pPr>
        <w:pStyle w:val="BodyText"/>
        <w:spacing w:line="422" w:lineRule="auto"/>
        <w:ind w:right="326"/>
      </w:pPr>
      <w:r>
        <w:drawing>
          <wp:anchor distT="0" distB="0" distL="0" distR="0" simplePos="0" relativeHeight="251669504" behindDoc="1" locked="0" layoutInCell="1" allowOverlap="1">
            <wp:simplePos x="0" y="0"/>
            <wp:positionH relativeFrom="page">
              <wp:posOffset>2713875</wp:posOffset>
            </wp:positionH>
            <wp:positionV relativeFrom="paragraph">
              <wp:posOffset>366003</wp:posOffset>
            </wp:positionV>
            <wp:extent cx="22205" cy="42290"/>
            <wp:effectExtent l="0" t="0" r="0" b="0"/>
            <wp:wrapNone/>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2"/>
        </w:rPr>
        <w:t>【分析】</w:t>
      </w:r>
      <w:r>
        <w:rPr>
          <w:rFonts w:ascii="Times New Roman" w:eastAsia="Times New Roman"/>
          <w:spacing w:val="-2"/>
        </w:rPr>
        <w:t>1</w:t>
      </w:r>
      <w:r>
        <w:rPr>
          <w:spacing w:val="-2"/>
        </w:rPr>
        <w:t>、静息电位产生的原因：细胞处于安静状态下，存在于细胞膜两侧的电位差称为静息电位，表现</w:t>
      </w:r>
      <w:r>
        <w:rPr>
          <w:spacing w:val="-3"/>
        </w:rPr>
        <w:t xml:space="preserve">为内正外负。原因是细胞膜对 </w:t>
      </w:r>
      <w:r>
        <w:rPr>
          <w:rFonts w:ascii="Times New Roman" w:eastAsia="Times New Roman"/>
        </w:rPr>
        <w:t>K</w:t>
      </w:r>
      <w:r>
        <w:rPr>
          <w:rFonts w:ascii="Times New Roman" w:eastAsia="Times New Roman"/>
          <w:position w:val="7"/>
          <w:sz w:val="15"/>
        </w:rPr>
        <w:t>+</w:t>
      </w:r>
      <w:r>
        <w:t>的通透性增大，</w:t>
      </w:r>
      <w:r>
        <w:rPr>
          <w:rFonts w:ascii="Times New Roman" w:eastAsia="Times New Roman"/>
        </w:rPr>
        <w:t>K</w:t>
      </w:r>
      <w:r>
        <w:rPr>
          <w:rFonts w:ascii="Times New Roman" w:eastAsia="Times New Roman"/>
          <w:position w:val="7"/>
          <w:sz w:val="15"/>
        </w:rPr>
        <w:t>+</w:t>
      </w:r>
      <w:r>
        <w:t>外流，表现为外正内负。</w:t>
      </w:r>
    </w:p>
    <w:p>
      <w:pPr>
        <w:pStyle w:val="BodyText"/>
        <w:spacing w:line="263" w:lineRule="exact"/>
      </w:pPr>
      <w:r>
        <w:rPr>
          <w:rFonts w:ascii="Times New Roman" w:eastAsia="Times New Roman"/>
          <w:spacing w:val="-2"/>
        </w:rPr>
        <w:t>2</w:t>
      </w:r>
      <w:r>
        <w:rPr>
          <w:spacing w:val="-1"/>
        </w:rPr>
        <w:t xml:space="preserve">、动作电位产生的原因：细胞膜对 </w:t>
      </w:r>
      <w:r>
        <w:rPr>
          <w:rFonts w:ascii="Times New Roman" w:eastAsia="Times New Roman"/>
          <w:spacing w:val="-2"/>
        </w:rPr>
        <w:t>Na</w:t>
      </w:r>
      <w:r>
        <w:rPr>
          <w:rFonts w:ascii="Times New Roman" w:eastAsia="Times New Roman"/>
          <w:spacing w:val="-2"/>
          <w:position w:val="7"/>
          <w:sz w:val="15"/>
        </w:rPr>
        <w:t>+</w:t>
      </w:r>
      <w:r>
        <w:rPr>
          <w:spacing w:val="-2"/>
        </w:rPr>
        <w:t>的通透性增大，</w:t>
      </w:r>
      <w:r>
        <w:rPr>
          <w:rFonts w:ascii="Times New Roman" w:eastAsia="Times New Roman"/>
          <w:spacing w:val="-2"/>
        </w:rPr>
        <w:t>Na</w:t>
      </w:r>
      <w:r>
        <w:rPr>
          <w:rFonts w:ascii="Times New Roman" w:eastAsia="Times New Roman"/>
          <w:spacing w:val="-2"/>
          <w:position w:val="7"/>
          <w:sz w:val="15"/>
        </w:rPr>
        <w:t>+</w:t>
      </w:r>
      <w:r>
        <w:rPr>
          <w:spacing w:val="-3"/>
        </w:rPr>
        <w:t>内流，表现为内正外负。</w:t>
      </w:r>
    </w:p>
    <w:p>
      <w:pPr>
        <w:pStyle w:val="BodyText"/>
        <w:spacing w:before="195"/>
        <w:ind w:left="159"/>
      </w:pPr>
      <w:r>
        <w:rPr>
          <w:spacing w:val="-14"/>
        </w:rPr>
        <w:t xml:space="preserve">【小问 </w:t>
      </w:r>
      <w:r>
        <w:rPr>
          <w:rFonts w:ascii="Times New Roman" w:eastAsia="Times New Roman"/>
        </w:rPr>
        <w:t xml:space="preserve">1 </w:t>
      </w:r>
      <w:r>
        <w:rPr>
          <w:spacing w:val="-4"/>
        </w:rPr>
        <w:t>详解】</w:t>
      </w:r>
    </w:p>
    <w:p>
      <w:pPr>
        <w:pStyle w:val="BodyText"/>
        <w:spacing w:before="11"/>
        <w:ind w:left="0"/>
        <w:rPr>
          <w:sz w:val="15"/>
        </w:rPr>
      </w:pPr>
    </w:p>
    <w:p>
      <w:pPr>
        <w:pStyle w:val="BodyText"/>
      </w:pPr>
      <w:r>
        <w:rPr>
          <w:spacing w:val="-1"/>
        </w:rPr>
        <w:t>肌细胞膜的主要成分是蛋白质和脂质，细胞膜的基本支架是磷脂双分子层。</w:t>
      </w:r>
    </w:p>
    <w:p>
      <w:pPr>
        <w:pStyle w:val="BodyText"/>
        <w:spacing w:before="2"/>
        <w:ind w:left="0"/>
        <w:rPr>
          <w:sz w:val="15"/>
        </w:rPr>
      </w:pPr>
    </w:p>
    <w:p>
      <w:pPr>
        <w:pStyle w:val="BodyText"/>
      </w:pPr>
      <w:r>
        <w:rPr>
          <w:spacing w:val="-14"/>
        </w:rPr>
        <w:t xml:space="preserve">【小问 </w:t>
      </w:r>
      <w:r>
        <w:rPr>
          <w:rFonts w:ascii="Times New Roman" w:eastAsia="Times New Roman"/>
        </w:rPr>
        <w:t xml:space="preserve">2 </w:t>
      </w:r>
      <w:r>
        <w:rPr>
          <w:spacing w:val="-4"/>
        </w:rPr>
        <w:t>详解】</w:t>
      </w:r>
    </w:p>
    <w:p>
      <w:pPr>
        <w:pStyle w:val="BodyText"/>
        <w:spacing w:before="11"/>
        <w:ind w:left="0"/>
        <w:rPr>
          <w:sz w:val="15"/>
        </w:rPr>
      </w:pPr>
    </w:p>
    <w:p>
      <w:pPr>
        <w:pStyle w:val="BodyText"/>
        <w:spacing w:before="1" w:line="417" w:lineRule="auto"/>
        <w:ind w:right="116"/>
      </w:pPr>
      <w:r>
        <w:rPr>
          <w:spacing w:val="3"/>
        </w:rPr>
        <w:t>静息状态下，膜仅对</w:t>
      </w:r>
      <w:r>
        <w:rPr>
          <w:rFonts w:ascii="Times New Roman" w:eastAsia="Times New Roman"/>
        </w:rPr>
        <w:t>K</w:t>
      </w:r>
      <w:r>
        <w:rPr>
          <w:rFonts w:ascii="Times New Roman" w:eastAsia="Times New Roman"/>
          <w:position w:val="7"/>
          <w:sz w:val="15"/>
        </w:rPr>
        <w:t>+</w:t>
      </w:r>
      <w:r>
        <w:t>具有通透性时，</w:t>
      </w:r>
      <w:r>
        <w:rPr>
          <w:rFonts w:ascii="Times New Roman" w:eastAsia="Times New Roman"/>
        </w:rPr>
        <w:t>K</w:t>
      </w:r>
      <w:r>
        <w:rPr>
          <w:rFonts w:ascii="Times New Roman" w:eastAsia="Times New Roman"/>
          <w:position w:val="7"/>
          <w:sz w:val="15"/>
        </w:rPr>
        <w:t>+</w:t>
      </w:r>
      <w:r>
        <w:t>顺浓度梯度向膜外流动，膜外正电荷和膜内负电荷数量逐步增加，</w:t>
      </w:r>
      <w:r>
        <w:rPr>
          <w:spacing w:val="47"/>
        </w:rPr>
        <w:t>对</w:t>
      </w:r>
      <w:r>
        <w:rPr>
          <w:rFonts w:ascii="Times New Roman" w:eastAsia="Times New Roman"/>
        </w:rPr>
        <w:t>K</w:t>
      </w:r>
      <w:r>
        <w:rPr>
          <w:rFonts w:ascii="Times New Roman" w:eastAsia="Times New Roman"/>
          <w:position w:val="7"/>
          <w:sz w:val="15"/>
        </w:rPr>
        <w:t>+</w:t>
      </w:r>
      <w:r>
        <w:rPr>
          <w:spacing w:val="-4"/>
        </w:rPr>
        <w:t xml:space="preserve">进一步外流起阻碍作用，最终 </w:t>
      </w:r>
      <w:r>
        <w:rPr>
          <w:rFonts w:ascii="Times New Roman" w:eastAsia="Times New Roman"/>
        </w:rPr>
        <w:t>K</w:t>
      </w:r>
      <w:r>
        <w:rPr>
          <w:rFonts w:ascii="Times New Roman" w:eastAsia="Times New Roman"/>
          <w:position w:val="7"/>
          <w:sz w:val="15"/>
        </w:rPr>
        <w:t>+</w:t>
      </w:r>
      <w:r>
        <w:t xml:space="preserve">跨膜流动达到平衡，形成稳定的跨膜静电场，此时膜两侧的电位表现 </w:t>
      </w:r>
      <w:r>
        <w:rPr>
          <w:spacing w:val="-2"/>
        </w:rPr>
        <w:t>是外正内负。</w:t>
      </w:r>
    </w:p>
    <w:p>
      <w:pPr>
        <w:pStyle w:val="BodyText"/>
        <w:spacing w:line="264" w:lineRule="exact"/>
      </w:pPr>
      <w:r>
        <w:rPr>
          <w:spacing w:val="-14"/>
        </w:rPr>
        <w:t xml:space="preserve">【小问 </w:t>
      </w:r>
      <w:r>
        <w:rPr>
          <w:rFonts w:ascii="Times New Roman" w:eastAsia="Times New Roman"/>
        </w:rPr>
        <w:t xml:space="preserve">3 </w:t>
      </w:r>
      <w:r>
        <w:rPr>
          <w:spacing w:val="-4"/>
        </w:rPr>
        <w:t>详解】</w:t>
      </w:r>
    </w:p>
    <w:p>
      <w:pPr>
        <w:pStyle w:val="BodyText"/>
        <w:spacing w:before="6"/>
        <w:ind w:left="0"/>
        <w:rPr>
          <w:sz w:val="15"/>
        </w:rPr>
      </w:pPr>
    </w:p>
    <w:p>
      <w:pPr>
        <w:pStyle w:val="BodyText"/>
        <w:spacing w:line="422" w:lineRule="auto"/>
        <w:ind w:right="328"/>
      </w:pPr>
      <w:r>
        <w:rPr>
          <w:spacing w:val="-2"/>
        </w:rPr>
        <w:t>①静息状态下，</w:t>
      </w:r>
      <w:r>
        <w:rPr>
          <w:rFonts w:ascii="Times New Roman" w:eastAsia="Times New Roman" w:hAnsi="Times New Roman"/>
          <w:spacing w:val="-2"/>
        </w:rPr>
        <w:t>K+</w:t>
      </w:r>
      <w:r>
        <w:rPr>
          <w:spacing w:val="-2"/>
        </w:rPr>
        <w:t>静电场强度为</w:t>
      </w:r>
      <w:r>
        <w:rPr>
          <w:rFonts w:ascii="Times New Roman" w:eastAsia="Times New Roman" w:hAnsi="Times New Roman"/>
          <w:spacing w:val="-2"/>
        </w:rPr>
        <w:t>-95.4mV</w:t>
      </w:r>
      <w:r>
        <w:rPr>
          <w:spacing w:val="-5"/>
        </w:rPr>
        <w:t xml:space="preserve">，与静息电位实测值接近，推测 </w:t>
      </w:r>
      <w:r>
        <w:rPr>
          <w:rFonts w:ascii="Times New Roman" w:eastAsia="Times New Roman" w:hAnsi="Times New Roman"/>
          <w:spacing w:val="-2"/>
        </w:rPr>
        <w:t>K+</w:t>
      </w:r>
      <w:r>
        <w:rPr>
          <w:spacing w:val="-2"/>
        </w:rPr>
        <w:t>外流形成的静电场可能是构成静息电位的主要因素。</w:t>
      </w:r>
    </w:p>
    <w:p>
      <w:pPr>
        <w:pStyle w:val="BodyText"/>
        <w:spacing w:line="422" w:lineRule="auto"/>
        <w:ind w:right="300"/>
      </w:pPr>
      <w:r>
        <w:rPr>
          <w:spacing w:val="-4"/>
        </w:rPr>
        <w:t xml:space="preserve">②为证明①中的推测，研究者梯度增加细胞外 </w:t>
      </w:r>
      <w:r>
        <w:rPr>
          <w:rFonts w:ascii="Times New Roman" w:eastAsia="Times New Roman" w:hAnsi="Times New Roman"/>
          <w:spacing w:val="-2"/>
        </w:rPr>
        <w:t>K+</w:t>
      </w:r>
      <w:r>
        <w:rPr>
          <w:spacing w:val="-2"/>
        </w:rPr>
        <w:t>浓度并测量静息电位。如果所测静息电位的值梯度增大，则可验证此假设。</w:t>
      </w:r>
    </w:p>
    <w:p>
      <w:pPr>
        <w:pStyle w:val="ListParagraph"/>
        <w:numPr>
          <w:ilvl w:val="0"/>
          <w:numId w:val="12"/>
        </w:numPr>
        <w:tabs>
          <w:tab w:val="left" w:pos="527"/>
        </w:tabs>
        <w:spacing w:before="0" w:after="0" w:line="263" w:lineRule="exact"/>
        <w:ind w:left="527" w:right="0" w:hanging="367"/>
        <w:jc w:val="left"/>
        <w:rPr>
          <w:sz w:val="21"/>
        </w:rPr>
      </w:pPr>
      <w:r>
        <w:rPr>
          <w:spacing w:val="-2"/>
          <w:sz w:val="21"/>
        </w:rPr>
        <w:t>为了研究城市人工光照对节肢动物群落的影响，研究者在城市森林边缘进行了延长光照时间的实验（</w:t>
      </w:r>
      <w:r>
        <w:rPr>
          <w:spacing w:val="-10"/>
          <w:sz w:val="21"/>
        </w:rPr>
        <w:t>此</w:t>
      </w:r>
    </w:p>
    <w:p>
      <w:pPr>
        <w:spacing w:after="0" w:line="263" w:lineRule="exact"/>
        <w:jc w:val="left"/>
        <w:rPr>
          <w:sz w:val="21"/>
        </w:rPr>
        <w:sectPr>
          <w:pgSz w:w="11900" w:h="16830"/>
          <w:pgMar w:top="920" w:right="740" w:bottom="460" w:left="920" w:header="150" w:footer="276"/>
          <w:cols w:space="708"/>
        </w:sectPr>
      </w:pPr>
    </w:p>
    <w:p>
      <w:pPr>
        <w:pStyle w:val="BodyText"/>
        <w:spacing w:before="71" w:line="417" w:lineRule="auto"/>
        <w:ind w:left="159" w:right="150"/>
      </w:pPr>
      <w:r>
        <w:drawing>
          <wp:anchor distT="0" distB="0" distL="0" distR="0" simplePos="0" relativeHeight="251683840" behindDoc="1" locked="0" layoutInCell="1" allowOverlap="1">
            <wp:simplePos x="0" y="0"/>
            <wp:positionH relativeFrom="page">
              <wp:posOffset>725365</wp:posOffset>
            </wp:positionH>
            <wp:positionV relativeFrom="paragraph">
              <wp:posOffset>1262880</wp:posOffset>
            </wp:positionV>
            <wp:extent cx="2489663" cy="1792033"/>
            <wp:effectExtent l="0" t="0" r="0" b="0"/>
            <wp:wrapTopAndBottom/>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xmlns:r="http://schemas.openxmlformats.org/officeDocument/2006/relationships" r:embed="rId13" cstate="print"/>
                    <a:stretch>
                      <a:fillRect/>
                    </a:stretch>
                  </pic:blipFill>
                  <pic:spPr>
                    <a:xfrm>
                      <a:off x="0" y="0"/>
                      <a:ext cx="2489663" cy="1792033"/>
                    </a:xfrm>
                    <a:prstGeom prst="rect">
                      <a:avLst/>
                    </a:prstGeom>
                  </pic:spPr>
                </pic:pic>
              </a:graphicData>
            </a:graphic>
          </wp:anchor>
        </w:drawing>
      </w:r>
      <w:r>
        <w:t>实验中人工光源对植物的影响可以忽略；实验期间，天气等环境因素基本稳定</w:t>
      </w:r>
      <w:r>
        <w:rPr>
          <w:spacing w:val="-105"/>
        </w:rPr>
        <w:t>）</w:t>
      </w:r>
      <w:r>
        <w:rPr>
          <w:spacing w:val="-9"/>
        </w:rPr>
        <w:t xml:space="preserve">。实验持续 </w:t>
      </w:r>
      <w:r>
        <w:rPr>
          <w:rFonts w:ascii="Times New Roman" w:eastAsia="Times New Roman"/>
        </w:rPr>
        <w:t>15</w:t>
      </w:r>
      <w:r>
        <w:rPr>
          <w:rFonts w:ascii="Times New Roman" w:eastAsia="Times New Roman"/>
          <w:spacing w:val="-14"/>
        </w:rPr>
        <w:t xml:space="preserve"> </w:t>
      </w:r>
      <w:r>
        <w:t>天：</w:t>
      </w:r>
      <w:r>
        <w:rPr>
          <w:rFonts w:ascii="Times New Roman" w:eastAsia="Times New Roman"/>
        </w:rPr>
        <w:t>1</w:t>
      </w:r>
      <w:r>
        <w:t>～</w:t>
      </w:r>
      <w:r>
        <w:rPr>
          <w:rFonts w:ascii="Times New Roman" w:eastAsia="Times New Roman"/>
        </w:rPr>
        <w:t>5</w:t>
      </w:r>
      <w:r>
        <w:rPr>
          <w:rFonts w:ascii="Times New Roman" w:eastAsia="Times New Roman"/>
          <w:spacing w:val="-13"/>
        </w:rPr>
        <w:t xml:space="preserve"> </w:t>
      </w:r>
      <w:r>
        <w:t>天，无人工光照；</w:t>
      </w:r>
      <w:r>
        <w:rPr>
          <w:rFonts w:ascii="Times New Roman" w:eastAsia="Times New Roman"/>
        </w:rPr>
        <w:t>6</w:t>
      </w:r>
      <w:r>
        <w:t>～</w:t>
      </w:r>
      <w:r>
        <w:rPr>
          <w:rFonts w:ascii="Times New Roman" w:eastAsia="Times New Roman"/>
        </w:rPr>
        <w:t xml:space="preserve">10 </w:t>
      </w:r>
      <w:r>
        <w:t>天，每日黄昏后和次日太阳升起前人为增加光照时间；</w:t>
      </w:r>
      <w:r>
        <w:rPr>
          <w:rFonts w:ascii="Times New Roman" w:eastAsia="Times New Roman"/>
        </w:rPr>
        <w:t>11</w:t>
      </w:r>
      <w:r>
        <w:t>～</w:t>
      </w:r>
      <w:r>
        <w:rPr>
          <w:rFonts w:ascii="Times New Roman" w:eastAsia="Times New Roman"/>
        </w:rPr>
        <w:t xml:space="preserve">15 </w:t>
      </w:r>
      <w:r>
        <w:t xml:space="preserve">天，无人工光照。在此 </w:t>
      </w:r>
      <w:r>
        <w:rPr>
          <w:spacing w:val="-2"/>
        </w:rPr>
        <w:t>期间，每日黄昏前特定时间段，通过多个调查点的装置捕获节肢动物，按食性将其归入三种生态功能团，</w:t>
      </w:r>
      <w:r>
        <w:rPr>
          <w:spacing w:val="80"/>
          <w:w w:val="150"/>
        </w:rPr>
        <w:t xml:space="preserve"> </w:t>
      </w:r>
      <w:r>
        <w:rPr>
          <w:spacing w:val="-2"/>
        </w:rPr>
        <w:t>即植食动物（如蛾类幼虫</w:t>
      </w:r>
      <w:r>
        <w:rPr>
          <w:spacing w:val="-105"/>
        </w:rPr>
        <w:t>）</w:t>
      </w:r>
      <w:r>
        <w:rPr>
          <w:spacing w:val="-2"/>
        </w:rPr>
        <w:t>、肉食动物（如蜘蛛）和腐食动物（如蚂蚁</w:t>
      </w:r>
      <w:r>
        <w:rPr>
          <w:spacing w:val="-105"/>
        </w:rPr>
        <w:t>）</w:t>
      </w:r>
      <w:r>
        <w:rPr>
          <w:spacing w:val="-2"/>
        </w:rPr>
        <w:t>，结果如图。</w:t>
      </w:r>
    </w:p>
    <w:p>
      <w:pPr>
        <w:pStyle w:val="BodyText"/>
        <w:spacing w:before="8"/>
        <w:ind w:left="0"/>
        <w:rPr>
          <w:sz w:val="19"/>
        </w:rPr>
      </w:pPr>
    </w:p>
    <w:p>
      <w:pPr>
        <w:pStyle w:val="ListParagraph"/>
        <w:numPr>
          <w:ilvl w:val="0"/>
          <w:numId w:val="7"/>
        </w:numPr>
        <w:tabs>
          <w:tab w:val="left" w:pos="677"/>
          <w:tab w:val="left" w:pos="4667"/>
        </w:tabs>
        <w:spacing w:before="0" w:after="0" w:line="417" w:lineRule="auto"/>
        <w:ind w:left="159" w:right="326" w:firstLine="0"/>
        <w:jc w:val="left"/>
        <w:rPr>
          <w:sz w:val="21"/>
        </w:rPr>
      </w:pPr>
      <w:r>
        <w:rPr>
          <w:spacing w:val="-2"/>
          <w:sz w:val="21"/>
        </w:rPr>
        <w:t>动物捕获量直接反映动物的活跃程度。本研究说明人为增加光照时间会影响节肢动物的活跃程度，</w:t>
      </w:r>
      <w:r>
        <w:rPr>
          <w:spacing w:val="-2"/>
          <w:sz w:val="21"/>
        </w:rPr>
        <w:t>依</w:t>
      </w:r>
      <w:r>
        <w:rPr>
          <w:sz w:val="21"/>
        </w:rPr>
        <w:t>据是：与</w:t>
      </w:r>
      <w:r>
        <w:rPr>
          <w:spacing w:val="-21"/>
          <w:sz w:val="21"/>
        </w:rPr>
        <w:t xml:space="preserve"> </w:t>
      </w:r>
      <w:r>
        <w:rPr>
          <w:rFonts w:ascii="Times New Roman" w:eastAsia="Times New Roman"/>
          <w:sz w:val="21"/>
        </w:rPr>
        <w:t>1</w:t>
      </w:r>
      <w:r>
        <w:rPr>
          <w:sz w:val="21"/>
        </w:rPr>
        <w:t>～</w:t>
      </w:r>
      <w:r>
        <w:rPr>
          <w:rFonts w:ascii="Times New Roman" w:eastAsia="Times New Roman"/>
          <w:sz w:val="21"/>
        </w:rPr>
        <w:t>5</w:t>
      </w:r>
      <w:r>
        <w:rPr>
          <w:sz w:val="21"/>
        </w:rPr>
        <w:t>、</w:t>
      </w:r>
      <w:r>
        <w:rPr>
          <w:rFonts w:ascii="Times New Roman" w:eastAsia="Times New Roman"/>
          <w:sz w:val="21"/>
        </w:rPr>
        <w:t>11</w:t>
      </w:r>
      <w:r>
        <w:rPr>
          <w:sz w:val="21"/>
        </w:rPr>
        <w:t>～</w:t>
      </w:r>
      <w:r>
        <w:rPr>
          <w:rFonts w:ascii="Times New Roman" w:eastAsia="Times New Roman"/>
          <w:sz w:val="21"/>
        </w:rPr>
        <w:t xml:space="preserve">15 </w:t>
      </w:r>
      <w:r>
        <w:rPr>
          <w:sz w:val="21"/>
        </w:rPr>
        <w:t>天相比，</w:t>
      </w:r>
      <w:r>
        <w:rPr>
          <w:rFonts w:ascii="Times New Roman" w:eastAsia="Times New Roman"/>
          <w:sz w:val="21"/>
          <w:u w:val="single"/>
        </w:rPr>
        <w:tab/>
      </w:r>
      <w:r>
        <w:rPr>
          <w:spacing w:val="-10"/>
          <w:sz w:val="21"/>
        </w:rPr>
        <w:t>。</w:t>
      </w:r>
    </w:p>
    <w:p>
      <w:pPr>
        <w:pStyle w:val="ListParagraph"/>
        <w:numPr>
          <w:ilvl w:val="0"/>
          <w:numId w:val="7"/>
        </w:numPr>
        <w:tabs>
          <w:tab w:val="left" w:pos="685"/>
          <w:tab w:val="left" w:pos="7929"/>
        </w:tabs>
        <w:spacing w:before="0" w:after="0" w:line="417" w:lineRule="auto"/>
        <w:ind w:left="160" w:right="204" w:firstLine="0"/>
        <w:jc w:val="left"/>
        <w:rPr>
          <w:sz w:val="21"/>
        </w:rPr>
      </w:pPr>
      <w:r>
        <w:rPr>
          <w:spacing w:val="-2"/>
          <w:sz w:val="21"/>
        </w:rPr>
        <w:t>光是生态系统中的非生物成分。在本研究中，人工光照最可能作为</w:t>
      </w:r>
      <w:r>
        <w:rPr>
          <w:rFonts w:ascii="Times New Roman" w:eastAsia="Times New Roman"/>
          <w:sz w:val="21"/>
          <w:u w:val="single"/>
        </w:rPr>
        <w:tab/>
      </w:r>
      <w:r>
        <w:rPr>
          <w:spacing w:val="-2"/>
          <w:sz w:val="21"/>
        </w:rPr>
        <w:t>对节肢动物产生影响</w:t>
      </w:r>
      <w:r>
        <w:rPr>
          <w:spacing w:val="-2"/>
          <w:sz w:val="21"/>
        </w:rPr>
        <w:t>，从而在生态系统中发挥作用。</w:t>
      </w:r>
    </w:p>
    <w:p>
      <w:pPr>
        <w:pStyle w:val="ListParagraph"/>
        <w:numPr>
          <w:ilvl w:val="0"/>
          <w:numId w:val="7"/>
        </w:numPr>
        <w:tabs>
          <w:tab w:val="left" w:pos="680"/>
          <w:tab w:val="left" w:pos="1944"/>
          <w:tab w:val="left" w:pos="5199"/>
        </w:tabs>
        <w:spacing w:before="0" w:after="0" w:line="417" w:lineRule="auto"/>
        <w:ind w:left="160" w:right="327" w:firstLine="0"/>
        <w:jc w:val="left"/>
        <w:rPr>
          <w:sz w:val="21"/>
        </w:rPr>
      </w:pPr>
      <w:r>
        <w:rPr>
          <w:spacing w:val="-2"/>
          <w:sz w:val="21"/>
        </w:rPr>
        <w:t>增加人工光照会对生物群落结构产生多方面的影响，如：肉食动物在黄昏前活动加强，有限的食物</w:t>
      </w:r>
      <w:r>
        <w:rPr>
          <w:spacing w:val="-2"/>
          <w:sz w:val="21"/>
        </w:rPr>
        <w:t>资</w:t>
      </w:r>
      <w:r>
        <w:rPr>
          <w:spacing w:val="-4"/>
          <w:sz w:val="21"/>
        </w:rPr>
        <w:t>源导致</w:t>
      </w:r>
      <w:r>
        <w:rPr>
          <w:rFonts w:ascii="Times New Roman" w:eastAsia="Times New Roman"/>
          <w:sz w:val="21"/>
          <w:u w:val="single"/>
        </w:rPr>
        <w:tab/>
      </w:r>
      <w:r>
        <w:rPr>
          <w:spacing w:val="-2"/>
          <w:sz w:val="21"/>
        </w:rPr>
        <w:t>加剧；群落空间结构在</w:t>
      </w:r>
      <w:r>
        <w:rPr>
          <w:rFonts w:ascii="Times New Roman" w:eastAsia="Times New Roman"/>
          <w:sz w:val="21"/>
          <w:u w:val="single"/>
        </w:rPr>
        <w:tab/>
      </w:r>
      <w:r>
        <w:rPr>
          <w:spacing w:val="-2"/>
          <w:sz w:val="21"/>
        </w:rPr>
        <w:t>两个维度发生改变。</w:t>
      </w:r>
    </w:p>
    <w:p>
      <w:pPr>
        <w:pStyle w:val="ListParagraph"/>
        <w:numPr>
          <w:ilvl w:val="0"/>
          <w:numId w:val="7"/>
        </w:numPr>
        <w:tabs>
          <w:tab w:val="left" w:pos="685"/>
          <w:tab w:val="left" w:pos="8139"/>
        </w:tabs>
        <w:spacing w:before="0" w:after="0" w:line="417" w:lineRule="auto"/>
        <w:ind w:left="160" w:right="368" w:firstLine="0"/>
        <w:jc w:val="left"/>
        <w:rPr>
          <w:sz w:val="21"/>
        </w:rPr>
      </w:pPr>
      <w:r>
        <w:drawing>
          <wp:anchor distT="0" distB="0" distL="0" distR="0" simplePos="0" relativeHeight="251670528" behindDoc="1" locked="0" layoutInCell="1" allowOverlap="1">
            <wp:simplePos x="0" y="0"/>
            <wp:positionH relativeFrom="page">
              <wp:posOffset>2713875</wp:posOffset>
            </wp:positionH>
            <wp:positionV relativeFrom="paragraph">
              <wp:posOffset>164950</wp:posOffset>
            </wp:positionV>
            <wp:extent cx="22205" cy="42290"/>
            <wp:effectExtent l="0" t="0" r="0" b="0"/>
            <wp:wrapNone/>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z w:val="21"/>
        </w:rPr>
        <w:t>有人认为本实验只需进行</w:t>
      </w:r>
      <w:r>
        <w:rPr>
          <w:spacing w:val="-53"/>
          <w:sz w:val="21"/>
        </w:rPr>
        <w:t xml:space="preserve"> </w:t>
      </w:r>
      <w:r>
        <w:rPr>
          <w:rFonts w:ascii="Times New Roman" w:eastAsia="Times New Roman"/>
          <w:sz w:val="21"/>
        </w:rPr>
        <w:t>10</w:t>
      </w:r>
      <w:r>
        <w:rPr>
          <w:rFonts w:ascii="Times New Roman" w:eastAsia="Times New Roman"/>
          <w:spacing w:val="-14"/>
          <w:sz w:val="21"/>
        </w:rPr>
        <w:t xml:space="preserve"> </w:t>
      </w:r>
      <w:r>
        <w:rPr>
          <w:sz w:val="21"/>
        </w:rPr>
        <w:t>天研究即可，没有必要收集</w:t>
      </w:r>
      <w:r>
        <w:rPr>
          <w:spacing w:val="-53"/>
          <w:sz w:val="21"/>
        </w:rPr>
        <w:t xml:space="preserve"> </w:t>
      </w:r>
      <w:r>
        <w:rPr>
          <w:rFonts w:ascii="Times New Roman" w:eastAsia="Times New Roman"/>
          <w:sz w:val="21"/>
        </w:rPr>
        <w:t>11</w:t>
      </w:r>
      <w:r>
        <w:rPr>
          <w:sz w:val="21"/>
        </w:rPr>
        <w:t>～</w:t>
      </w:r>
      <w:r>
        <w:rPr>
          <w:rFonts w:ascii="Times New Roman" w:eastAsia="Times New Roman"/>
          <w:sz w:val="21"/>
        </w:rPr>
        <w:t>15</w:t>
      </w:r>
      <w:r>
        <w:rPr>
          <w:rFonts w:ascii="Times New Roman" w:eastAsia="Times New Roman"/>
          <w:spacing w:val="-13"/>
          <w:sz w:val="21"/>
        </w:rPr>
        <w:t xml:space="preserve"> </w:t>
      </w:r>
      <w:r>
        <w:rPr>
          <w:sz w:val="21"/>
        </w:rPr>
        <w:t>天的数据。相比于</w:t>
      </w:r>
      <w:r>
        <w:rPr>
          <w:spacing w:val="-53"/>
          <w:sz w:val="21"/>
        </w:rPr>
        <w:t xml:space="preserve"> </w:t>
      </w:r>
      <w:r>
        <w:rPr>
          <w:rFonts w:ascii="Times New Roman" w:eastAsia="Times New Roman"/>
          <w:sz w:val="21"/>
        </w:rPr>
        <w:t>10</w:t>
      </w:r>
      <w:r>
        <w:rPr>
          <w:rFonts w:ascii="Times New Roman" w:eastAsia="Times New Roman"/>
          <w:spacing w:val="-7"/>
          <w:sz w:val="21"/>
        </w:rPr>
        <w:t xml:space="preserve"> </w:t>
      </w:r>
      <w:r>
        <w:rPr>
          <w:sz w:val="21"/>
        </w:rPr>
        <w:t>天方案，</w:t>
      </w:r>
      <w:r>
        <w:rPr>
          <w:rFonts w:ascii="Times New Roman" w:eastAsia="Times New Roman"/>
          <w:sz w:val="21"/>
        </w:rPr>
        <w:t>15</w:t>
      </w:r>
      <w:r>
        <w:rPr>
          <w:rFonts w:ascii="Times New Roman" w:eastAsia="Times New Roman"/>
          <w:spacing w:val="-6"/>
          <w:sz w:val="21"/>
        </w:rPr>
        <w:t xml:space="preserve"> </w:t>
      </w:r>
      <w:r>
        <w:rPr>
          <w:sz w:val="21"/>
        </w:rPr>
        <w:t>天</w:t>
      </w:r>
      <w:r>
        <w:rPr>
          <w:spacing w:val="-2"/>
          <w:sz w:val="21"/>
        </w:rPr>
        <w:t>方案除了增加对照组数量以降低随机因素影响外，另一个主要优点是</w:t>
      </w:r>
      <w:r>
        <w:rPr>
          <w:rFonts w:ascii="Times New Roman" w:eastAsia="Times New Roman"/>
          <w:sz w:val="21"/>
          <w:u w:val="single"/>
        </w:rPr>
        <w:tab/>
      </w:r>
      <w:r>
        <w:rPr>
          <w:spacing w:val="-10"/>
          <w:sz w:val="21"/>
        </w:rPr>
        <w:t>。</w:t>
      </w:r>
    </w:p>
    <w:p>
      <w:pPr>
        <w:pStyle w:val="ListParagraph"/>
        <w:numPr>
          <w:ilvl w:val="0"/>
          <w:numId w:val="7"/>
        </w:numPr>
        <w:tabs>
          <w:tab w:val="left" w:pos="685"/>
          <w:tab w:val="left" w:pos="8244"/>
        </w:tabs>
        <w:spacing w:before="0" w:after="0" w:line="269" w:lineRule="exact"/>
        <w:ind w:left="685" w:right="0" w:hanging="525"/>
        <w:jc w:val="left"/>
        <w:rPr>
          <w:sz w:val="21"/>
        </w:rPr>
      </w:pPr>
      <w:r>
        <w:rPr>
          <w:sz w:val="21"/>
        </w:rPr>
        <w:t>城市是人类构筑的大型聚集地，在进行城市小型绿地生态景观设计时</w:t>
      </w:r>
      <w:r>
        <w:rPr>
          <w:spacing w:val="-10"/>
          <w:sz w:val="21"/>
        </w:rPr>
        <w:t>应</w:t>
      </w:r>
      <w:r>
        <w:rPr>
          <w:rFonts w:ascii="Times New Roman" w:eastAsia="Times New Roman"/>
          <w:sz w:val="21"/>
          <w:u w:val="single"/>
        </w:rPr>
        <w:tab/>
      </w:r>
      <w:r>
        <w:rPr>
          <w:spacing w:val="-10"/>
          <w:sz w:val="21"/>
        </w:rPr>
        <w:t>。</w:t>
      </w:r>
    </w:p>
    <w:p>
      <w:pPr>
        <w:pStyle w:val="ListParagraph"/>
        <w:numPr>
          <w:ilvl w:val="1"/>
          <w:numId w:val="7"/>
        </w:numPr>
        <w:tabs>
          <w:tab w:val="left" w:pos="468"/>
        </w:tabs>
        <w:spacing w:before="198" w:after="0" w:line="240" w:lineRule="auto"/>
        <w:ind w:left="468" w:right="0" w:hanging="308"/>
        <w:jc w:val="left"/>
        <w:rPr>
          <w:sz w:val="21"/>
        </w:rPr>
      </w:pPr>
      <w:r>
        <w:rPr>
          <w:spacing w:val="-1"/>
          <w:sz w:val="21"/>
        </w:rPr>
        <w:t>不仅满足市民的审美需求，还需考虑对其他生物的影响</w:t>
      </w:r>
    </w:p>
    <w:p>
      <w:pPr>
        <w:pStyle w:val="BodyText"/>
        <w:spacing w:before="7"/>
        <w:ind w:left="0"/>
        <w:rPr>
          <w:sz w:val="15"/>
        </w:rPr>
      </w:pPr>
    </w:p>
    <w:p>
      <w:pPr>
        <w:pStyle w:val="ListParagraph"/>
        <w:numPr>
          <w:ilvl w:val="1"/>
          <w:numId w:val="7"/>
        </w:numPr>
        <w:tabs>
          <w:tab w:val="left" w:pos="457"/>
        </w:tabs>
        <w:spacing w:before="0" w:after="0" w:line="240" w:lineRule="auto"/>
        <w:ind w:left="457" w:right="0" w:hanging="297"/>
        <w:jc w:val="left"/>
        <w:rPr>
          <w:sz w:val="21"/>
        </w:rPr>
      </w:pPr>
      <w:r>
        <w:rPr>
          <w:spacing w:val="-1"/>
          <w:sz w:val="21"/>
        </w:rPr>
        <w:t>设置严密围栏，防止动物进入和植物扩散</w:t>
      </w:r>
    </w:p>
    <w:p>
      <w:pPr>
        <w:pStyle w:val="BodyText"/>
        <w:spacing w:before="7"/>
        <w:ind w:left="0"/>
        <w:rPr>
          <w:sz w:val="15"/>
        </w:rPr>
      </w:pPr>
    </w:p>
    <w:p>
      <w:pPr>
        <w:pStyle w:val="ListParagraph"/>
        <w:numPr>
          <w:ilvl w:val="1"/>
          <w:numId w:val="7"/>
        </w:numPr>
        <w:tabs>
          <w:tab w:val="left" w:pos="457"/>
        </w:tabs>
        <w:spacing w:before="0" w:after="0" w:line="240" w:lineRule="auto"/>
        <w:ind w:left="457" w:right="0" w:hanging="297"/>
        <w:jc w:val="left"/>
        <w:rPr>
          <w:sz w:val="21"/>
        </w:rPr>
      </w:pPr>
      <w:r>
        <w:rPr>
          <w:spacing w:val="-1"/>
          <w:sz w:val="21"/>
        </w:rPr>
        <w:t>以整体和平衡的观点进行设计，追求生态系统的可持续发展</w:t>
      </w:r>
    </w:p>
    <w:p>
      <w:pPr>
        <w:pStyle w:val="BodyText"/>
        <w:spacing w:before="6"/>
        <w:ind w:left="0"/>
        <w:rPr>
          <w:sz w:val="15"/>
        </w:rPr>
      </w:pPr>
    </w:p>
    <w:p>
      <w:pPr>
        <w:pStyle w:val="ListParagraph"/>
        <w:numPr>
          <w:ilvl w:val="1"/>
          <w:numId w:val="7"/>
        </w:numPr>
        <w:tabs>
          <w:tab w:val="left" w:pos="468"/>
        </w:tabs>
        <w:spacing w:before="1" w:after="0" w:line="240" w:lineRule="auto"/>
        <w:ind w:left="468" w:right="0" w:hanging="308"/>
        <w:jc w:val="left"/>
        <w:rPr>
          <w:sz w:val="21"/>
        </w:rPr>
      </w:pPr>
      <w:r>
        <w:rPr>
          <w:spacing w:val="-1"/>
          <w:sz w:val="21"/>
        </w:rPr>
        <w:t>选择长时间景观照明光源时，以有利于植物生长作为唯一标准</w:t>
      </w:r>
    </w:p>
    <w:p>
      <w:pPr>
        <w:pStyle w:val="BodyText"/>
        <w:spacing w:before="6"/>
        <w:ind w:left="0"/>
        <w:rPr>
          <w:sz w:val="15"/>
        </w:rPr>
      </w:pPr>
    </w:p>
    <w:p>
      <w:pPr>
        <w:pStyle w:val="BodyText"/>
      </w:pPr>
      <w:r>
        <w:rPr>
          <w:color w:val="2D75B6"/>
          <w:spacing w:val="-27"/>
        </w:rPr>
        <w:t>【答案】</w:t>
      </w:r>
      <w:r>
        <w:t>（</w:t>
      </w:r>
      <w:r>
        <w:rPr>
          <w:rFonts w:ascii="Times New Roman" w:eastAsia="Times New Roman"/>
        </w:rPr>
        <w:t>1</w:t>
      </w:r>
      <w:r>
        <w:t>）</w:t>
      </w:r>
      <w:r>
        <w:rPr>
          <w:rFonts w:ascii="Times New Roman" w:eastAsia="Times New Roman"/>
        </w:rPr>
        <w:t xml:space="preserve">6-10 </w:t>
      </w:r>
      <w:r>
        <w:rPr>
          <w:spacing w:val="-1"/>
        </w:rPr>
        <w:t>天肉食动物和腐食动物的平均捕获量显著增加，植食动物平均捕获量明显减少</w:t>
      </w:r>
    </w:p>
    <w:p>
      <w:pPr>
        <w:pStyle w:val="BodyText"/>
        <w:spacing w:before="7"/>
        <w:ind w:left="0"/>
        <w:rPr>
          <w:sz w:val="15"/>
        </w:rPr>
      </w:pPr>
    </w:p>
    <w:p>
      <w:pPr>
        <w:pStyle w:val="BodyText"/>
        <w:tabs>
          <w:tab w:val="left" w:pos="2574"/>
          <w:tab w:val="left" w:pos="3519"/>
          <w:tab w:val="left" w:pos="5147"/>
        </w:tabs>
      </w:pPr>
      <w:r>
        <w:t>（</w:t>
      </w:r>
      <w:r>
        <w:rPr>
          <w:rFonts w:ascii="Times New Roman" w:eastAsia="Times New Roman" w:hAnsi="Times New Roman"/>
        </w:rPr>
        <w:t>2</w:t>
      </w:r>
      <w:r>
        <w:t>）信息（或信号</w:t>
      </w:r>
      <w:r>
        <w:rPr>
          <w:spacing w:val="-10"/>
        </w:rPr>
        <w:t>）</w:t>
      </w:r>
      <w:r>
        <w:tab/>
      </w:r>
      <w:r>
        <w:rPr>
          <w:spacing w:val="-5"/>
        </w:rPr>
        <w:t>（</w:t>
      </w:r>
      <w:r>
        <w:rPr>
          <w:rFonts w:ascii="Times New Roman" w:eastAsia="Times New Roman" w:hAnsi="Times New Roman"/>
          <w:spacing w:val="-5"/>
        </w:rPr>
        <w:t>3</w:t>
      </w:r>
      <w:r>
        <w:rPr>
          <w:spacing w:val="-5"/>
        </w:rPr>
        <w:t>）</w:t>
      </w:r>
      <w:r>
        <w:tab/>
        <w:t>①</w:t>
      </w:r>
      <w:r>
        <w:rPr>
          <w:rFonts w:ascii="Times New Roman" w:eastAsia="Times New Roman" w:hAnsi="Times New Roman"/>
        </w:rPr>
        <w:t>.</w:t>
      </w:r>
      <w:r>
        <w:rPr>
          <w:rFonts w:ascii="Times New Roman" w:eastAsia="Times New Roman" w:hAnsi="Times New Roman"/>
          <w:spacing w:val="52"/>
        </w:rPr>
        <w:t xml:space="preserve"> </w:t>
      </w:r>
      <w:r>
        <w:t>种间竞</w:t>
      </w:r>
      <w:r>
        <w:rPr>
          <w:spacing w:val="-10"/>
        </w:rPr>
        <w:t>争</w:t>
      </w:r>
      <w:r>
        <w:tab/>
        <w:t>②</w:t>
      </w:r>
      <w:r>
        <w:rPr>
          <w:rFonts w:ascii="Times New Roman" w:eastAsia="Times New Roman" w:hAnsi="Times New Roman"/>
        </w:rPr>
        <w:t>.</w:t>
      </w:r>
      <w:r>
        <w:rPr>
          <w:rFonts w:ascii="Times New Roman" w:eastAsia="Times New Roman" w:hAnsi="Times New Roman"/>
          <w:spacing w:val="52"/>
        </w:rPr>
        <w:t xml:space="preserve"> </w:t>
      </w:r>
      <w:r>
        <w:t>垂直和水</w:t>
      </w:r>
      <w:r>
        <w:rPr>
          <w:spacing w:val="-10"/>
        </w:rPr>
        <w:t>平</w:t>
      </w:r>
    </w:p>
    <w:p>
      <w:pPr>
        <w:pStyle w:val="BodyText"/>
        <w:spacing w:before="7"/>
        <w:ind w:left="0"/>
        <w:rPr>
          <w:sz w:val="15"/>
        </w:rPr>
      </w:pPr>
    </w:p>
    <w:p>
      <w:pPr>
        <w:pStyle w:val="ListParagraph"/>
        <w:numPr>
          <w:ilvl w:val="0"/>
          <w:numId w:val="6"/>
        </w:numPr>
        <w:tabs>
          <w:tab w:val="left" w:pos="685"/>
        </w:tabs>
        <w:spacing w:before="0" w:after="0" w:line="240" w:lineRule="auto"/>
        <w:ind w:left="685" w:right="0" w:hanging="525"/>
        <w:jc w:val="left"/>
        <w:rPr>
          <w:sz w:val="21"/>
        </w:rPr>
      </w:pPr>
      <w:r>
        <w:rPr>
          <w:sz w:val="21"/>
        </w:rPr>
        <w:t>排除人工光照以外的无关变量的影响（或用于分析人工光照是否会对节肢动物群落产生不可逆影响</w:t>
      </w:r>
      <w:r>
        <w:rPr>
          <w:spacing w:val="-10"/>
          <w:sz w:val="21"/>
        </w:rPr>
        <w:t>）</w:t>
      </w:r>
    </w:p>
    <w:p>
      <w:pPr>
        <w:pStyle w:val="ListParagraph"/>
        <w:numPr>
          <w:ilvl w:val="0"/>
          <w:numId w:val="6"/>
        </w:numPr>
        <w:tabs>
          <w:tab w:val="left" w:pos="685"/>
        </w:tabs>
        <w:spacing w:before="194" w:after="0" w:line="240" w:lineRule="auto"/>
        <w:ind w:left="685" w:right="0" w:hanging="525"/>
        <w:jc w:val="left"/>
        <w:rPr>
          <w:rFonts w:ascii="Times New Roman" w:eastAsia="Times New Roman"/>
          <w:sz w:val="21"/>
        </w:rPr>
      </w:pPr>
      <w:r>
        <w:rPr>
          <w:rFonts w:ascii="Times New Roman" w:eastAsia="Times New Roman"/>
          <w:spacing w:val="-5"/>
          <w:sz w:val="21"/>
        </w:rPr>
        <w:t>AC</w:t>
      </w:r>
    </w:p>
    <w:p>
      <w:pPr>
        <w:pStyle w:val="BodyText"/>
        <w:spacing w:before="8"/>
        <w:ind w:left="0"/>
        <w:rPr>
          <w:rFonts w:ascii="Times New Roman"/>
          <w:sz w:val="17"/>
        </w:rPr>
      </w:pPr>
    </w:p>
    <w:p>
      <w:pPr>
        <w:pStyle w:val="BodyText"/>
      </w:pPr>
      <w:r>
        <w:rPr>
          <w:color w:val="2D75B6"/>
          <w:spacing w:val="-3"/>
        </w:rPr>
        <w:t>【解析】</w:t>
      </w:r>
    </w:p>
    <w:p>
      <w:pPr>
        <w:pStyle w:val="BodyText"/>
        <w:spacing w:before="2"/>
        <w:ind w:left="0"/>
        <w:rPr>
          <w:sz w:val="15"/>
        </w:rPr>
      </w:pPr>
    </w:p>
    <w:p>
      <w:pPr>
        <w:pStyle w:val="BodyText"/>
        <w:spacing w:line="422" w:lineRule="auto"/>
        <w:ind w:right="309"/>
      </w:pPr>
      <w:r>
        <w:rPr>
          <w:spacing w:val="-2"/>
        </w:rPr>
        <w:t>【分析】</w:t>
      </w:r>
      <w:r>
        <w:rPr>
          <w:rFonts w:ascii="Times New Roman" w:eastAsia="Times New Roman"/>
          <w:spacing w:val="-2"/>
        </w:rPr>
        <w:t>1</w:t>
      </w:r>
      <w:r>
        <w:rPr>
          <w:spacing w:val="-2"/>
        </w:rPr>
        <w:t>、生态系统的结构包括生态系统的组成成分和营养结构，组成成分又包括非生物的物质和能量，生产者、消费者和分解者，营养结构就是指食物链和食物网。</w:t>
      </w:r>
    </w:p>
    <w:p>
      <w:pPr>
        <w:spacing w:after="0" w:line="422" w:lineRule="auto"/>
        <w:sectPr>
          <w:pgSz w:w="11900" w:h="16830"/>
          <w:pgMar w:top="920" w:right="740" w:bottom="460" w:left="920" w:header="150" w:footer="276"/>
          <w:cols w:space="708"/>
        </w:sectPr>
      </w:pPr>
    </w:p>
    <w:p>
      <w:pPr>
        <w:pStyle w:val="BodyText"/>
        <w:spacing w:before="67" w:line="420" w:lineRule="auto"/>
        <w:ind w:right="326"/>
      </w:pPr>
      <w:r>
        <w:rPr>
          <w:rFonts w:ascii="Times New Roman" w:eastAsia="Times New Roman"/>
          <w:spacing w:val="-4"/>
        </w:rPr>
        <w:t>2</w:t>
      </w:r>
      <w:r>
        <w:rPr>
          <w:spacing w:val="-11"/>
        </w:rPr>
        <w:t>、生态系统中信息的种类：</w:t>
      </w:r>
      <w:r>
        <w:rPr>
          <w:spacing w:val="23"/>
        </w:rPr>
        <w:t>（</w:t>
      </w:r>
      <w:r>
        <w:rPr>
          <w:rFonts w:ascii="Times New Roman" w:eastAsia="Times New Roman"/>
          <w:spacing w:val="24"/>
        </w:rPr>
        <w:t>1</w:t>
      </w:r>
      <w:r>
        <w:rPr>
          <w:spacing w:val="21"/>
        </w:rPr>
        <w:t>）</w:t>
      </w:r>
      <w:r>
        <w:rPr>
          <w:spacing w:val="-4"/>
        </w:rPr>
        <w:t>物理信息：生态系统中的光、声、温度、湿度、磁力等，通过物理过程传</w:t>
      </w:r>
      <w:r>
        <w:rPr>
          <w:spacing w:val="-9"/>
        </w:rPr>
        <w:t>递的信息，如蜘蛛网的振动频率。</w:t>
      </w:r>
      <w:r>
        <w:rPr>
          <w:spacing w:val="-2"/>
        </w:rPr>
        <w:t>（</w:t>
      </w:r>
      <w:r>
        <w:rPr>
          <w:rFonts w:ascii="Times New Roman" w:eastAsia="Times New Roman"/>
          <w:spacing w:val="-2"/>
        </w:rPr>
        <w:t>2</w:t>
      </w:r>
      <w:r>
        <w:rPr>
          <w:spacing w:val="-2"/>
        </w:rPr>
        <w:t>）化学信息：生物在生命活动中，产生了一些可以传递信息的化学物</w:t>
      </w:r>
      <w:r>
        <w:rPr>
          <w:spacing w:val="-7"/>
        </w:rPr>
        <w:t>质，如植物的生物碱、有机酸，动物的性外激素等。</w:t>
      </w:r>
      <w:r>
        <w:rPr>
          <w:spacing w:val="-2"/>
        </w:rPr>
        <w:t>（</w:t>
      </w:r>
      <w:r>
        <w:rPr>
          <w:rFonts w:ascii="Times New Roman" w:eastAsia="Times New Roman"/>
          <w:spacing w:val="-2"/>
        </w:rPr>
        <w:t>3</w:t>
      </w:r>
      <w:r>
        <w:rPr>
          <w:spacing w:val="-2"/>
        </w:rPr>
        <w:t>）行为信息：动物的特殊行为，对于同种或异种生物也能够传递某种信息，如孔雀开屏。</w:t>
      </w:r>
    </w:p>
    <w:p>
      <w:pPr>
        <w:pStyle w:val="BodyText"/>
        <w:spacing w:line="258" w:lineRule="exact"/>
      </w:pPr>
      <w:r>
        <w:rPr>
          <w:spacing w:val="-14"/>
        </w:rPr>
        <w:t xml:space="preserve">【小问 </w:t>
      </w:r>
      <w:r>
        <w:rPr>
          <w:rFonts w:ascii="Times New Roman" w:eastAsia="Times New Roman"/>
        </w:rPr>
        <w:t xml:space="preserve">1 </w:t>
      </w:r>
      <w:r>
        <w:rPr>
          <w:spacing w:val="-4"/>
        </w:rPr>
        <w:t>详解】</w:t>
      </w:r>
    </w:p>
    <w:p>
      <w:pPr>
        <w:pStyle w:val="BodyText"/>
        <w:spacing w:before="6"/>
        <w:ind w:left="0"/>
        <w:rPr>
          <w:sz w:val="15"/>
        </w:rPr>
      </w:pPr>
    </w:p>
    <w:p>
      <w:pPr>
        <w:pStyle w:val="BodyText"/>
        <w:spacing w:before="1" w:line="420" w:lineRule="auto"/>
        <w:ind w:left="159" w:right="368"/>
        <w:jc w:val="both"/>
      </w:pPr>
      <w:r>
        <w:rPr>
          <w:spacing w:val="-2"/>
        </w:rPr>
        <w:t xml:space="preserve">分析题意可知，本实验中动物的活跃程度是通过动物捕获量进行测定的，结合图示可知，与 </w:t>
      </w:r>
      <w:r>
        <w:rPr>
          <w:rFonts w:ascii="Times New Roman" w:eastAsia="Times New Roman"/>
          <w:spacing w:val="-2"/>
        </w:rPr>
        <w:t>1</w:t>
      </w:r>
      <w:r>
        <w:rPr>
          <w:spacing w:val="-2"/>
        </w:rPr>
        <w:t>～</w:t>
      </w:r>
      <w:r>
        <w:rPr>
          <w:rFonts w:ascii="Times New Roman" w:eastAsia="Times New Roman"/>
          <w:spacing w:val="-2"/>
        </w:rPr>
        <w:t>5</w:t>
      </w:r>
      <w:r>
        <w:rPr>
          <w:spacing w:val="-2"/>
        </w:rPr>
        <w:t>、</w:t>
      </w:r>
      <w:r>
        <w:rPr>
          <w:rFonts w:ascii="Times New Roman" w:eastAsia="Times New Roman"/>
          <w:spacing w:val="-2"/>
        </w:rPr>
        <w:t>11</w:t>
      </w:r>
      <w:r>
        <w:rPr>
          <w:spacing w:val="-2"/>
        </w:rPr>
        <w:t>～</w:t>
      </w:r>
      <w:r>
        <w:rPr>
          <w:rFonts w:ascii="Times New Roman" w:eastAsia="Times New Roman"/>
          <w:spacing w:val="-2"/>
        </w:rPr>
        <w:t>15</w:t>
      </w:r>
      <w:r>
        <w:t>天相比，</w:t>
      </w:r>
      <w:r>
        <w:rPr>
          <w:rFonts w:ascii="Times New Roman" w:eastAsia="Times New Roman"/>
        </w:rPr>
        <w:t>6-10</w:t>
      </w:r>
      <w:r>
        <w:rPr>
          <w:rFonts w:ascii="Times New Roman" w:eastAsia="Times New Roman"/>
          <w:spacing w:val="-5"/>
        </w:rPr>
        <w:t xml:space="preserve"> </w:t>
      </w:r>
      <w:r>
        <w:t>天肉食动物和腐食动物的平均捕获量显著增加，植食动物平均捕获量明显减少，据此推测人</w:t>
      </w:r>
      <w:r>
        <w:rPr>
          <w:spacing w:val="-2"/>
        </w:rPr>
        <w:t>为增加光照时间会影响节肢动物的活跃程度。</w:t>
      </w:r>
    </w:p>
    <w:p>
      <w:pPr>
        <w:pStyle w:val="BodyText"/>
        <w:spacing w:line="260" w:lineRule="exact"/>
        <w:ind w:left="159"/>
        <w:jc w:val="both"/>
      </w:pPr>
      <w:r>
        <w:rPr>
          <w:spacing w:val="-14"/>
        </w:rPr>
        <w:t xml:space="preserve">【小问 </w:t>
      </w:r>
      <w:r>
        <w:rPr>
          <w:rFonts w:ascii="Times New Roman" w:eastAsia="Times New Roman"/>
        </w:rPr>
        <w:t xml:space="preserve">2 </w:t>
      </w:r>
      <w:r>
        <w:rPr>
          <w:spacing w:val="-4"/>
        </w:rPr>
        <w:t>详解】</w:t>
      </w:r>
    </w:p>
    <w:p>
      <w:pPr>
        <w:pStyle w:val="BodyText"/>
        <w:spacing w:before="11"/>
        <w:ind w:left="0"/>
        <w:rPr>
          <w:sz w:val="15"/>
        </w:rPr>
      </w:pPr>
    </w:p>
    <w:p>
      <w:pPr>
        <w:pStyle w:val="BodyText"/>
        <w:spacing w:line="417" w:lineRule="auto"/>
        <w:ind w:right="414"/>
      </w:pPr>
      <w:r>
        <w:rPr>
          <w:spacing w:val="-2"/>
        </w:rPr>
        <w:t>生态系统的组成包括非生物的物质和能量，该研究中人工光照最可能作为信息（物理信息）对节肢动物产生影响，从而在生态系统中发挥作用。</w:t>
      </w:r>
    </w:p>
    <w:p>
      <w:pPr>
        <w:pStyle w:val="BodyText"/>
        <w:spacing w:line="264" w:lineRule="exact"/>
      </w:pPr>
      <w:r>
        <w:rPr>
          <w:spacing w:val="-14"/>
        </w:rPr>
        <w:t xml:space="preserve">【小问 </w:t>
      </w:r>
      <w:r>
        <w:rPr>
          <w:rFonts w:ascii="Times New Roman" w:eastAsia="Times New Roman"/>
        </w:rPr>
        <w:t xml:space="preserve">3 </w:t>
      </w:r>
      <w:r>
        <w:rPr>
          <w:spacing w:val="-4"/>
        </w:rPr>
        <w:t>详解】</w:t>
      </w:r>
    </w:p>
    <w:p>
      <w:pPr>
        <w:pStyle w:val="BodyText"/>
        <w:spacing w:before="11"/>
        <w:ind w:left="0"/>
        <w:rPr>
          <w:sz w:val="15"/>
        </w:rPr>
      </w:pPr>
    </w:p>
    <w:p>
      <w:pPr>
        <w:pStyle w:val="BodyText"/>
        <w:spacing w:line="417" w:lineRule="auto"/>
        <w:ind w:right="414"/>
        <w:jc w:val="both"/>
      </w:pPr>
      <w:r>
        <w:rPr>
          <w:spacing w:val="-2"/>
        </w:rPr>
        <w:t>不同生物生活在一定的空间中，由于环境资源有限会形成种间竞争，故肉食动物在黄昏前活动加强，有限的食物资源导致种间竞争加剧；群落的空间结构包括垂直结构和水平结构，光照的改变可能通过影响生物的分布而影响两个维度。</w:t>
      </w:r>
    </w:p>
    <w:p>
      <w:pPr>
        <w:pStyle w:val="BodyText"/>
        <w:spacing w:line="264" w:lineRule="exact"/>
        <w:jc w:val="both"/>
      </w:pPr>
      <w:r>
        <w:rPr>
          <w:spacing w:val="-14"/>
        </w:rPr>
        <w:t xml:space="preserve">【小问 </w:t>
      </w:r>
      <w:r>
        <w:rPr>
          <w:rFonts w:ascii="Times New Roman" w:eastAsia="Times New Roman"/>
        </w:rPr>
        <w:t xml:space="preserve">4 </w:t>
      </w:r>
      <w:r>
        <w:rPr>
          <w:spacing w:val="-4"/>
        </w:rPr>
        <w:t>详解】</w:t>
      </w:r>
    </w:p>
    <w:p>
      <w:pPr>
        <w:pStyle w:val="BodyText"/>
        <w:spacing w:before="7"/>
        <w:ind w:left="0"/>
        <w:rPr>
          <w:sz w:val="15"/>
        </w:rPr>
      </w:pPr>
    </w:p>
    <w:p>
      <w:pPr>
        <w:pStyle w:val="BodyText"/>
        <w:spacing w:line="420" w:lineRule="auto"/>
        <w:ind w:right="326"/>
      </w:pPr>
      <w:r>
        <w:drawing>
          <wp:anchor distT="0" distB="0" distL="0" distR="0" simplePos="0" relativeHeight="251671552" behindDoc="1" locked="0" layoutInCell="1" allowOverlap="1">
            <wp:simplePos x="0" y="0"/>
            <wp:positionH relativeFrom="page">
              <wp:posOffset>2713875</wp:posOffset>
            </wp:positionH>
            <wp:positionV relativeFrom="paragraph">
              <wp:posOffset>366004</wp:posOffset>
            </wp:positionV>
            <wp:extent cx="22205" cy="42290"/>
            <wp:effectExtent l="0" t="0" r="0" b="0"/>
            <wp:wrapNone/>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t>分析题意可知，</w:t>
      </w:r>
      <w:r>
        <w:rPr>
          <w:rFonts w:ascii="Times New Roman" w:eastAsia="Times New Roman"/>
        </w:rPr>
        <w:t>1</w:t>
      </w:r>
      <w:r>
        <w:t>～</w:t>
      </w:r>
      <w:r>
        <w:rPr>
          <w:rFonts w:ascii="Times New Roman" w:eastAsia="Times New Roman"/>
        </w:rPr>
        <w:t xml:space="preserve">5 </w:t>
      </w:r>
      <w:r>
        <w:t>天无人工光照，</w:t>
      </w:r>
      <w:r>
        <w:rPr>
          <w:rFonts w:ascii="Times New Roman" w:eastAsia="Times New Roman"/>
        </w:rPr>
        <w:t>6</w:t>
      </w:r>
      <w:r>
        <w:t>～</w:t>
      </w:r>
      <w:r>
        <w:rPr>
          <w:rFonts w:ascii="Times New Roman" w:eastAsia="Times New Roman"/>
        </w:rPr>
        <w:t xml:space="preserve">10 </w:t>
      </w:r>
      <w:r>
        <w:t>天每日黄昏后和次日太阳升起前人为增加光照时间，</w:t>
      </w:r>
      <w:r>
        <w:rPr>
          <w:rFonts w:ascii="Times New Roman" w:eastAsia="Times New Roman"/>
        </w:rPr>
        <w:t>11</w:t>
      </w:r>
      <w:r>
        <w:t>～</w:t>
      </w:r>
      <w:r>
        <w:rPr>
          <w:rFonts w:ascii="Times New Roman" w:eastAsia="Times New Roman"/>
        </w:rPr>
        <w:t xml:space="preserve">15 </w:t>
      </w:r>
      <w:r>
        <w:t>天</w:t>
      </w:r>
      <w:r>
        <w:rPr>
          <w:spacing w:val="-4"/>
        </w:rPr>
        <w:t xml:space="preserve">无人工光照，该实验中的光照条件改变可形成前后对照，故相比于 </w:t>
      </w:r>
      <w:r>
        <w:rPr>
          <w:rFonts w:ascii="Times New Roman" w:eastAsia="Times New Roman"/>
          <w:spacing w:val="-2"/>
        </w:rPr>
        <w:t>10</w:t>
      </w:r>
      <w:r>
        <w:rPr>
          <w:rFonts w:ascii="Times New Roman" w:eastAsia="Times New Roman"/>
          <w:spacing w:val="-3"/>
        </w:rPr>
        <w:t xml:space="preserve"> </w:t>
      </w:r>
      <w:r>
        <w:rPr>
          <w:spacing w:val="-2"/>
        </w:rPr>
        <w:t>天方案，</w:t>
      </w:r>
      <w:r>
        <w:rPr>
          <w:rFonts w:ascii="Times New Roman" w:eastAsia="Times New Roman"/>
          <w:spacing w:val="-2"/>
        </w:rPr>
        <w:t>15</w:t>
      </w:r>
      <w:r>
        <w:rPr>
          <w:rFonts w:ascii="Times New Roman" w:eastAsia="Times New Roman"/>
          <w:spacing w:val="-3"/>
        </w:rPr>
        <w:t xml:space="preserve"> </w:t>
      </w:r>
      <w:r>
        <w:rPr>
          <w:spacing w:val="-2"/>
        </w:rPr>
        <w:t>天方案除了增加对照组数量以降低随机因素影响外，另一个主要优点是排除人工光照以外的无关变量的影响，用于分析人工光照是否会对节肢动物群落产生不可逆影响：通过观察去除光照因素后的分布情况进行比较。</w:t>
      </w:r>
    </w:p>
    <w:p>
      <w:pPr>
        <w:pStyle w:val="BodyText"/>
        <w:spacing w:line="258" w:lineRule="exact"/>
      </w:pPr>
      <w:r>
        <w:rPr>
          <w:spacing w:val="-14"/>
        </w:rPr>
        <w:t xml:space="preserve">【小问 </w:t>
      </w:r>
      <w:r>
        <w:rPr>
          <w:rFonts w:ascii="Times New Roman" w:eastAsia="Times New Roman"/>
        </w:rPr>
        <w:t xml:space="preserve">5 </w:t>
      </w:r>
      <w:r>
        <w:rPr>
          <w:spacing w:val="-4"/>
        </w:rPr>
        <w:t>详解】</w:t>
      </w:r>
    </w:p>
    <w:p>
      <w:pPr>
        <w:pStyle w:val="BodyText"/>
        <w:spacing w:before="7"/>
        <w:ind w:left="0"/>
        <w:rPr>
          <w:sz w:val="15"/>
        </w:rPr>
      </w:pPr>
    </w:p>
    <w:p>
      <w:pPr>
        <w:pStyle w:val="BodyText"/>
        <w:spacing w:line="417" w:lineRule="auto"/>
        <w:ind w:right="326"/>
      </w:pPr>
      <w:r>
        <w:rPr>
          <w:rFonts w:ascii="Times New Roman" w:eastAsia="Times New Roman"/>
          <w:spacing w:val="-2"/>
        </w:rPr>
        <w:t>A</w:t>
      </w:r>
      <w:r>
        <w:rPr>
          <w:spacing w:val="-2"/>
        </w:rPr>
        <w:t>、进行城市小型绿地生态景观设计时应充分考虑人与自然的协调关系，故不仅满足市民的审美需求，还需</w:t>
      </w:r>
      <w:r>
        <w:t>考虑对其他生物的影响，</w:t>
      </w:r>
      <w:r>
        <w:rPr>
          <w:rFonts w:ascii="Times New Roman" w:eastAsia="Times New Roman"/>
        </w:rPr>
        <w:t xml:space="preserve">A </w:t>
      </w:r>
      <w:r>
        <w:t>正确；</w:t>
      </w:r>
    </w:p>
    <w:p>
      <w:pPr>
        <w:pStyle w:val="BodyText"/>
        <w:spacing w:line="422" w:lineRule="auto"/>
        <w:ind w:right="327"/>
      </w:pPr>
      <w:r>
        <w:rPr>
          <w:rFonts w:ascii="Times New Roman" w:eastAsia="Times New Roman"/>
          <w:spacing w:val="-2"/>
        </w:rPr>
        <w:t>B</w:t>
      </w:r>
      <w:r>
        <w:rPr>
          <w:spacing w:val="-2"/>
        </w:rPr>
        <w:t>、若设置严密围栏，防止动物进入和植物扩散，可能会影响生态系统间正常的物质交换和信息交流，</w:t>
      </w:r>
      <w:r>
        <w:rPr>
          <w:rFonts w:ascii="Times New Roman" w:eastAsia="Times New Roman"/>
          <w:spacing w:val="-2"/>
        </w:rPr>
        <w:t xml:space="preserve">B </w:t>
      </w:r>
      <w:r>
        <w:rPr>
          <w:spacing w:val="-2"/>
        </w:rPr>
        <w:t>错</w:t>
      </w:r>
      <w:r>
        <w:rPr>
          <w:spacing w:val="-6"/>
        </w:rPr>
        <w:t>误；</w:t>
      </w:r>
    </w:p>
    <w:p>
      <w:pPr>
        <w:pStyle w:val="BodyText"/>
        <w:spacing w:line="417" w:lineRule="auto"/>
        <w:ind w:left="159" w:right="326"/>
      </w:pPr>
      <w:r>
        <w:rPr>
          <w:rFonts w:ascii="Times New Roman" w:eastAsia="Times New Roman"/>
          <w:spacing w:val="-2"/>
        </w:rPr>
        <w:t>C</w:t>
      </w:r>
      <w:r>
        <w:rPr>
          <w:spacing w:val="-2"/>
        </w:rPr>
        <w:t>、进行城市小型绿地生态景观设计时应以整体和平衡的观点进行设计，追求生态系统的可持续发展，而不</w:t>
      </w:r>
      <w:r>
        <w:t>应仅满足短期发展，</w:t>
      </w:r>
      <w:r>
        <w:rPr>
          <w:rFonts w:ascii="Times New Roman" w:eastAsia="Times New Roman"/>
        </w:rPr>
        <w:t xml:space="preserve">C </w:t>
      </w:r>
      <w:r>
        <w:t>正确；</w:t>
      </w:r>
    </w:p>
    <w:p>
      <w:pPr>
        <w:pStyle w:val="BodyText"/>
        <w:spacing w:line="417" w:lineRule="auto"/>
        <w:ind w:right="424"/>
      </w:pPr>
      <w:r>
        <w:rPr>
          <w:rFonts w:ascii="Times New Roman" w:eastAsia="Times New Roman"/>
        </w:rPr>
        <w:t>D</w:t>
      </w:r>
      <w:r>
        <w:t>、选择长时间景观照明光源时，除有利于植物生长外，还应考虑对于其他生物的影响及美观性</w:t>
      </w:r>
      <w:r>
        <w:rPr>
          <w:rFonts w:ascii="Times New Roman" w:eastAsia="Times New Roman"/>
        </w:rPr>
        <w:t>,D</w:t>
      </w:r>
      <w:r>
        <w:rPr>
          <w:rFonts w:ascii="Times New Roman" w:eastAsia="Times New Roman"/>
          <w:spacing w:val="-14"/>
        </w:rPr>
        <w:t xml:space="preserve"> </w:t>
      </w:r>
      <w:r>
        <w:t>错误。</w:t>
      </w:r>
      <w:r>
        <w:rPr>
          <w:spacing w:val="-15"/>
        </w:rPr>
        <w:t xml:space="preserve">故选 </w:t>
      </w:r>
      <w:r>
        <w:rPr>
          <w:rFonts w:ascii="Times New Roman" w:eastAsia="Times New Roman"/>
        </w:rPr>
        <w:t>AC</w:t>
      </w:r>
      <w:r>
        <w:t>。</w:t>
      </w:r>
    </w:p>
    <w:p>
      <w:pPr>
        <w:pStyle w:val="ListParagraph"/>
        <w:numPr>
          <w:ilvl w:val="0"/>
          <w:numId w:val="12"/>
        </w:numPr>
        <w:tabs>
          <w:tab w:val="left" w:pos="527"/>
        </w:tabs>
        <w:spacing w:before="0" w:after="0" w:line="417" w:lineRule="auto"/>
        <w:ind w:left="160" w:right="326" w:firstLine="0"/>
        <w:jc w:val="left"/>
        <w:rPr>
          <w:sz w:val="21"/>
        </w:rPr>
      </w:pPr>
      <w:r>
        <w:rPr>
          <w:spacing w:val="-2"/>
          <w:sz w:val="21"/>
        </w:rPr>
        <w:t>二十大报告提出“种业振兴行动”。油菜是重要的油料作物，筛选具有优良性状的育种材料并探究相应遗传机制，对创制高产优质新品种意义重大。</w:t>
      </w:r>
    </w:p>
    <w:p>
      <w:pPr>
        <w:spacing w:after="0" w:line="417" w:lineRule="auto"/>
        <w:jc w:val="left"/>
        <w:rPr>
          <w:sz w:val="21"/>
        </w:rPr>
        <w:sectPr>
          <w:pgSz w:w="11900" w:h="16830"/>
          <w:pgMar w:top="920" w:right="740" w:bottom="460" w:left="920" w:header="150" w:footer="276"/>
          <w:cols w:space="708"/>
        </w:sectPr>
      </w:pPr>
    </w:p>
    <w:p>
      <w:pPr>
        <w:pStyle w:val="ListParagraph"/>
        <w:numPr>
          <w:ilvl w:val="0"/>
          <w:numId w:val="5"/>
        </w:numPr>
        <w:tabs>
          <w:tab w:val="left" w:pos="680"/>
          <w:tab w:val="left" w:pos="4674"/>
        </w:tabs>
        <w:spacing w:before="71" w:after="0" w:line="417" w:lineRule="auto"/>
        <w:ind w:left="159" w:right="326" w:firstLine="0"/>
        <w:jc w:val="left"/>
        <w:rPr>
          <w:sz w:val="21"/>
        </w:rPr>
      </w:pPr>
      <w:r>
        <w:rPr>
          <w:spacing w:val="-2"/>
          <w:sz w:val="21"/>
        </w:rPr>
        <w:t>我国科学家用诱变剂处理野生型油菜（绿叶</w:t>
      </w:r>
      <w:r>
        <w:rPr>
          <w:spacing w:val="-105"/>
          <w:sz w:val="21"/>
        </w:rPr>
        <w:t>）</w:t>
      </w:r>
      <w:r>
        <w:rPr>
          <w:spacing w:val="-4"/>
          <w:sz w:val="21"/>
        </w:rPr>
        <w:t>，</w:t>
      </w:r>
      <w:r>
        <w:rPr>
          <w:spacing w:val="-2"/>
          <w:sz w:val="21"/>
        </w:rPr>
        <w:t>获得了新生叶黄化突变体（黄化叶</w:t>
      </w:r>
      <w:r>
        <w:rPr>
          <w:spacing w:val="-105"/>
          <w:sz w:val="21"/>
        </w:rPr>
        <w:t>）</w:t>
      </w:r>
      <w:r>
        <w:rPr>
          <w:spacing w:val="-2"/>
          <w:sz w:val="21"/>
        </w:rPr>
        <w:t>。突变体与野生</w:t>
      </w:r>
      <w:r>
        <w:rPr>
          <w:spacing w:val="-2"/>
          <w:sz w:val="21"/>
        </w:rPr>
        <w:t>型杂交，结果如图甲，其中隐性性状是</w:t>
      </w:r>
      <w:r>
        <w:rPr>
          <w:rFonts w:ascii="Times New Roman" w:eastAsia="Times New Roman"/>
          <w:sz w:val="21"/>
          <w:u w:val="single"/>
        </w:rPr>
        <w:tab/>
      </w:r>
      <w:r>
        <w:rPr>
          <w:spacing w:val="-10"/>
          <w:sz w:val="21"/>
        </w:rPr>
        <w:t>。</w:t>
      </w:r>
    </w:p>
    <w:p>
      <w:pPr>
        <w:pStyle w:val="BodyText"/>
        <w:spacing w:before="11"/>
        <w:ind w:left="0"/>
        <w:rPr>
          <w:sz w:val="7"/>
        </w:rPr>
      </w:pPr>
      <w:r>
        <w:drawing>
          <wp:anchor distT="0" distB="0" distL="0" distR="0" simplePos="0" relativeHeight="251684864" behindDoc="1" locked="0" layoutInCell="1" allowOverlap="1">
            <wp:simplePos x="0" y="0"/>
            <wp:positionH relativeFrom="page">
              <wp:posOffset>781050</wp:posOffset>
            </wp:positionH>
            <wp:positionV relativeFrom="paragraph">
              <wp:posOffset>79324</wp:posOffset>
            </wp:positionV>
            <wp:extent cx="1781175" cy="1743075"/>
            <wp:effectExtent l="0" t="0" r="0" b="0"/>
            <wp:wrapTopAndBottom/>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xmlns:r="http://schemas.openxmlformats.org/officeDocument/2006/relationships" r:embed="rId14" cstate="print"/>
                    <a:stretch>
                      <a:fillRect/>
                    </a:stretch>
                  </pic:blipFill>
                  <pic:spPr>
                    <a:xfrm>
                      <a:off x="0" y="0"/>
                      <a:ext cx="1781175" cy="1743075"/>
                    </a:xfrm>
                    <a:prstGeom prst="rect">
                      <a:avLst/>
                    </a:prstGeom>
                  </pic:spPr>
                </pic:pic>
              </a:graphicData>
            </a:graphic>
          </wp:anchor>
        </w:drawing>
      </w:r>
    </w:p>
    <w:p>
      <w:pPr>
        <w:pStyle w:val="BodyText"/>
        <w:spacing w:before="7"/>
        <w:ind w:left="0"/>
        <w:rPr>
          <w:sz w:val="19"/>
        </w:rPr>
      </w:pPr>
    </w:p>
    <w:p>
      <w:pPr>
        <w:pStyle w:val="ListParagraph"/>
        <w:numPr>
          <w:ilvl w:val="0"/>
          <w:numId w:val="5"/>
        </w:numPr>
        <w:tabs>
          <w:tab w:val="left" w:pos="685"/>
        </w:tabs>
        <w:spacing w:before="0" w:after="0" w:line="417" w:lineRule="auto"/>
        <w:ind w:left="160" w:right="328" w:firstLine="0"/>
        <w:jc w:val="left"/>
        <w:rPr>
          <w:rFonts w:ascii="Times New Roman" w:eastAsia="Times New Roman"/>
          <w:sz w:val="21"/>
        </w:rPr>
      </w:pPr>
      <w:r>
        <w:rPr>
          <w:spacing w:val="-2"/>
          <w:sz w:val="21"/>
        </w:rPr>
        <w:t xml:space="preserve">科学家克隆出导致新生叶黄化的基因，与野生型相比，它在 </w:t>
      </w:r>
      <w:r>
        <w:rPr>
          <w:rFonts w:ascii="Times New Roman" w:eastAsia="Times New Roman"/>
          <w:sz w:val="21"/>
        </w:rPr>
        <w:t xml:space="preserve">DNA </w:t>
      </w:r>
      <w:r>
        <w:rPr>
          <w:sz w:val="21"/>
        </w:rPr>
        <w:t>序列上有一个碱基对改变，导致突</w:t>
      </w:r>
      <w:r>
        <w:rPr>
          <w:spacing w:val="-3"/>
          <w:sz w:val="21"/>
        </w:rPr>
        <w:t>变基因上出现了一个限制酶</w:t>
      </w:r>
      <w:r>
        <w:rPr>
          <w:rFonts w:ascii="Times New Roman" w:eastAsia="Times New Roman"/>
          <w:spacing w:val="-3"/>
          <w:sz w:val="21"/>
        </w:rPr>
        <w:t>B</w:t>
      </w:r>
      <w:r>
        <w:rPr>
          <w:rFonts w:ascii="Times New Roman" w:eastAsia="Times New Roman"/>
          <w:spacing w:val="-11"/>
          <w:sz w:val="21"/>
        </w:rPr>
        <w:t xml:space="preserve"> </w:t>
      </w:r>
      <w:r>
        <w:rPr>
          <w:spacing w:val="-3"/>
          <w:sz w:val="21"/>
        </w:rPr>
        <w:t>的酶切位点（如图乙</w:t>
      </w:r>
      <w:r>
        <w:rPr>
          <w:spacing w:val="-105"/>
          <w:sz w:val="21"/>
        </w:rPr>
        <w:t>）</w:t>
      </w:r>
      <w:r>
        <w:rPr>
          <w:spacing w:val="-12"/>
          <w:sz w:val="21"/>
        </w:rPr>
        <w:t xml:space="preserve">。据此，检测 </w:t>
      </w:r>
      <w:r>
        <w:rPr>
          <w:rFonts w:ascii="Times New Roman" w:eastAsia="Times New Roman"/>
          <w:spacing w:val="-3"/>
          <w:sz w:val="21"/>
        </w:rPr>
        <w:t>F</w:t>
      </w:r>
      <w:r>
        <w:rPr>
          <w:rFonts w:ascii="Times New Roman" w:eastAsia="Times New Roman"/>
          <w:spacing w:val="-3"/>
          <w:sz w:val="21"/>
          <w:vertAlign w:val="subscript"/>
        </w:rPr>
        <w:t>2</w:t>
      </w:r>
      <w:r>
        <w:rPr>
          <w:rFonts w:ascii="Times New Roman" w:eastAsia="Times New Roman"/>
          <w:spacing w:val="-11"/>
          <w:sz w:val="21"/>
          <w:vertAlign w:val="baseline"/>
        </w:rPr>
        <w:t xml:space="preserve"> </w:t>
      </w:r>
      <w:r>
        <w:rPr>
          <w:spacing w:val="-7"/>
          <w:sz w:val="21"/>
          <w:vertAlign w:val="baseline"/>
        </w:rPr>
        <w:t xml:space="preserve">基因型的实验步骤为：提取基因组 </w:t>
      </w:r>
      <w:r>
        <w:rPr>
          <w:rFonts w:ascii="Times New Roman" w:eastAsia="Times New Roman"/>
          <w:spacing w:val="-3"/>
          <w:sz w:val="21"/>
          <w:vertAlign w:val="baseline"/>
        </w:rPr>
        <w:t>DNA</w:t>
      </w:r>
    </w:p>
    <w:p>
      <w:pPr>
        <w:pStyle w:val="BodyText"/>
        <w:tabs>
          <w:tab w:val="left" w:pos="3601"/>
          <w:tab w:val="left" w:pos="8354"/>
        </w:tabs>
        <w:spacing w:line="269" w:lineRule="exact"/>
      </w:pPr>
      <w:r>
        <w:rPr>
          <w:spacing w:val="-2"/>
        </w:rPr>
        <w:t>→</w:t>
      </w:r>
      <w:r>
        <w:rPr>
          <w:rFonts w:ascii="Times New Roman" w:eastAsia="Times New Roman" w:hAnsi="Times New Roman"/>
          <w:spacing w:val="-2"/>
        </w:rPr>
        <w:t>PCR</w:t>
      </w:r>
      <w:r>
        <w:rPr>
          <w:spacing w:val="-2"/>
        </w:rPr>
        <w:t>→回收扩增产物</w:t>
      </w:r>
      <w:r>
        <w:rPr>
          <w:spacing w:val="-10"/>
        </w:rPr>
        <w:t>→</w:t>
      </w:r>
      <w:r>
        <w:rPr>
          <w:rFonts w:ascii="Times New Roman" w:eastAsia="Times New Roman" w:hAnsi="Times New Roman"/>
          <w:u w:val="single"/>
        </w:rPr>
        <w:tab/>
      </w:r>
      <w:r>
        <w:t>→电泳。</w:t>
      </w:r>
      <w:r>
        <w:rPr>
          <w:rFonts w:ascii="Times New Roman" w:eastAsia="Times New Roman" w:hAnsi="Times New Roman"/>
        </w:rPr>
        <w:t>F</w:t>
      </w:r>
      <w:r>
        <w:rPr>
          <w:rFonts w:ascii="Times New Roman" w:eastAsia="Times New Roman" w:hAnsi="Times New Roman"/>
          <w:vertAlign w:val="subscript"/>
        </w:rPr>
        <w:t>2</w:t>
      </w:r>
      <w:r>
        <w:rPr>
          <w:rFonts w:ascii="Times New Roman" w:eastAsia="Times New Roman" w:hAnsi="Times New Roman"/>
          <w:vertAlign w:val="baseline"/>
        </w:rPr>
        <w:t xml:space="preserve"> </w:t>
      </w:r>
      <w:r>
        <w:rPr>
          <w:vertAlign w:val="baseline"/>
        </w:rPr>
        <w:t>中杂合子电泳条带数目应</w:t>
      </w:r>
      <w:r>
        <w:rPr>
          <w:spacing w:val="-10"/>
          <w:vertAlign w:val="baseline"/>
        </w:rPr>
        <w:t>为</w:t>
      </w:r>
      <w:r>
        <w:rPr>
          <w:rFonts w:ascii="Times New Roman" w:eastAsia="Times New Roman" w:hAnsi="Times New Roman"/>
          <w:u w:val="single"/>
          <w:vertAlign w:val="baseline"/>
        </w:rPr>
        <w:tab/>
      </w:r>
      <w:r>
        <w:rPr>
          <w:vertAlign w:val="baseline"/>
        </w:rPr>
        <w:t>条</w:t>
      </w:r>
      <w:r>
        <w:rPr>
          <w:spacing w:val="-10"/>
          <w:vertAlign w:val="baseline"/>
        </w:rPr>
        <w:t>。</w:t>
      </w:r>
    </w:p>
    <w:p>
      <w:pPr>
        <w:pStyle w:val="BodyText"/>
        <w:ind w:left="0"/>
        <w:rPr>
          <w:sz w:val="20"/>
        </w:rPr>
      </w:pPr>
    </w:p>
    <w:p>
      <w:pPr>
        <w:pStyle w:val="BodyText"/>
        <w:ind w:left="0"/>
        <w:rPr>
          <w:sz w:val="12"/>
        </w:rPr>
      </w:pPr>
      <w:r>
        <w:drawing>
          <wp:anchor distT="0" distB="0" distL="0" distR="0" simplePos="0" relativeHeight="251685888" behindDoc="1" locked="0" layoutInCell="1" allowOverlap="1">
            <wp:simplePos x="0" y="0"/>
            <wp:positionH relativeFrom="page">
              <wp:posOffset>828675</wp:posOffset>
            </wp:positionH>
            <wp:positionV relativeFrom="paragraph">
              <wp:posOffset>113188</wp:posOffset>
            </wp:positionV>
            <wp:extent cx="2124075" cy="1162050"/>
            <wp:effectExtent l="0" t="0" r="0" b="0"/>
            <wp:wrapTopAndBottom/>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xmlns:r="http://schemas.openxmlformats.org/officeDocument/2006/relationships" r:embed="rId15" cstate="print"/>
                    <a:stretch>
                      <a:fillRect/>
                    </a:stretch>
                  </pic:blipFill>
                  <pic:spPr>
                    <a:xfrm>
                      <a:off x="0" y="0"/>
                      <a:ext cx="2124075" cy="1162050"/>
                    </a:xfrm>
                    <a:prstGeom prst="rect">
                      <a:avLst/>
                    </a:prstGeom>
                  </pic:spPr>
                </pic:pic>
              </a:graphicData>
            </a:graphic>
          </wp:anchor>
        </w:drawing>
      </w:r>
    </w:p>
    <w:p>
      <w:pPr>
        <w:pStyle w:val="BodyText"/>
        <w:spacing w:before="2"/>
        <w:ind w:left="0"/>
        <w:rPr>
          <w:sz w:val="27"/>
        </w:rPr>
      </w:pPr>
    </w:p>
    <w:p>
      <w:pPr>
        <w:pStyle w:val="ListParagraph"/>
        <w:numPr>
          <w:ilvl w:val="0"/>
          <w:numId w:val="5"/>
        </w:numPr>
        <w:tabs>
          <w:tab w:val="left" w:pos="684"/>
        </w:tabs>
        <w:spacing w:before="82" w:after="0" w:line="417" w:lineRule="auto"/>
        <w:ind w:left="159" w:right="327" w:firstLine="0"/>
        <w:jc w:val="left"/>
        <w:rPr>
          <w:sz w:val="21"/>
        </w:rPr>
      </w:pPr>
      <w:r>
        <w:drawing>
          <wp:anchor distT="0" distB="0" distL="0" distR="0" simplePos="0" relativeHeight="251672576" behindDoc="1" locked="0" layoutInCell="1" allowOverlap="1">
            <wp:simplePos x="0" y="0"/>
            <wp:positionH relativeFrom="page">
              <wp:posOffset>2713875</wp:posOffset>
            </wp:positionH>
            <wp:positionV relativeFrom="paragraph">
              <wp:posOffset>117959</wp:posOffset>
            </wp:positionV>
            <wp:extent cx="22205" cy="42290"/>
            <wp:effectExtent l="0" t="0" r="0" b="0"/>
            <wp:wrapNone/>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6"/>
          <w:sz w:val="21"/>
        </w:rPr>
        <w:t xml:space="preserve">油菜雄性不育品系 </w:t>
      </w:r>
      <w:r>
        <w:rPr>
          <w:rFonts w:ascii="Times New Roman" w:eastAsia="Times New Roman"/>
          <w:sz w:val="21"/>
        </w:rPr>
        <w:t xml:space="preserve">A </w:t>
      </w:r>
      <w:r>
        <w:rPr>
          <w:spacing w:val="-5"/>
          <w:sz w:val="21"/>
        </w:rPr>
        <w:t xml:space="preserve">作为母本与可育品系 </w:t>
      </w:r>
      <w:r>
        <w:rPr>
          <w:rFonts w:ascii="Times New Roman" w:eastAsia="Times New Roman"/>
          <w:sz w:val="21"/>
        </w:rPr>
        <w:t xml:space="preserve">R </w:t>
      </w:r>
      <w:r>
        <w:rPr>
          <w:spacing w:val="-5"/>
          <w:sz w:val="21"/>
        </w:rPr>
        <w:t xml:space="preserve">杂交，获得杂交油菜种子 </w:t>
      </w:r>
      <w:r>
        <w:rPr>
          <w:rFonts w:ascii="Times New Roman" w:eastAsia="Times New Roman"/>
          <w:sz w:val="21"/>
        </w:rPr>
        <w:t>S</w:t>
      </w:r>
      <w:r>
        <w:rPr>
          <w:sz w:val="21"/>
        </w:rPr>
        <w:t>（杂合子</w:t>
      </w:r>
      <w:r>
        <w:rPr>
          <w:spacing w:val="-105"/>
          <w:sz w:val="21"/>
        </w:rPr>
        <w:t>）</w:t>
      </w:r>
      <w:r>
        <w:rPr>
          <w:sz w:val="21"/>
        </w:rPr>
        <w:t>，使杂交油菜的大</w:t>
      </w:r>
      <w:r>
        <w:rPr>
          <w:spacing w:val="-5"/>
          <w:sz w:val="21"/>
        </w:rPr>
        <w:t xml:space="preserve">规模种植成为可能。品系 </w:t>
      </w:r>
      <w:r>
        <w:rPr>
          <w:rFonts w:ascii="Times New Roman" w:eastAsia="Times New Roman"/>
          <w:sz w:val="21"/>
        </w:rPr>
        <w:t>A1</w:t>
      </w:r>
      <w:r>
        <w:rPr>
          <w:rFonts w:ascii="Times New Roman" w:eastAsia="Times New Roman"/>
          <w:spacing w:val="-14"/>
          <w:sz w:val="21"/>
        </w:rPr>
        <w:t xml:space="preserve"> </w:t>
      </w:r>
      <w:r>
        <w:rPr>
          <w:spacing w:val="5"/>
          <w:sz w:val="21"/>
        </w:rPr>
        <w:t>育性正常，其他性状与</w:t>
      </w:r>
      <w:r>
        <w:rPr>
          <w:rFonts w:ascii="Times New Roman" w:eastAsia="Times New Roman"/>
          <w:sz w:val="21"/>
        </w:rPr>
        <w:t>A</w:t>
      </w:r>
      <w:r>
        <w:rPr>
          <w:rFonts w:ascii="Times New Roman" w:eastAsia="Times New Roman"/>
          <w:spacing w:val="-13"/>
          <w:sz w:val="21"/>
        </w:rPr>
        <w:t xml:space="preserve"> </w:t>
      </w:r>
      <w:r>
        <w:rPr>
          <w:sz w:val="21"/>
        </w:rPr>
        <w:t>相同，</w:t>
      </w:r>
      <w:r>
        <w:rPr>
          <w:rFonts w:ascii="Times New Roman" w:eastAsia="Times New Roman"/>
          <w:sz w:val="21"/>
        </w:rPr>
        <w:t>A</w:t>
      </w:r>
      <w:r>
        <w:rPr>
          <w:rFonts w:ascii="Times New Roman" w:eastAsia="Times New Roman"/>
          <w:spacing w:val="-13"/>
          <w:sz w:val="21"/>
        </w:rPr>
        <w:t xml:space="preserve"> </w:t>
      </w:r>
      <w:r>
        <w:rPr>
          <w:spacing w:val="-27"/>
          <w:sz w:val="21"/>
        </w:rPr>
        <w:t xml:space="preserve">与 </w:t>
      </w:r>
      <w:r>
        <w:rPr>
          <w:rFonts w:ascii="Times New Roman" w:eastAsia="Times New Roman"/>
          <w:sz w:val="21"/>
        </w:rPr>
        <w:t>A1</w:t>
      </w:r>
      <w:r>
        <w:rPr>
          <w:rFonts w:ascii="Times New Roman" w:eastAsia="Times New Roman"/>
          <w:spacing w:val="-13"/>
          <w:sz w:val="21"/>
        </w:rPr>
        <w:t xml:space="preserve"> </w:t>
      </w:r>
      <w:r>
        <w:rPr>
          <w:spacing w:val="5"/>
          <w:sz w:val="21"/>
        </w:rPr>
        <w:t>杂交，子一代仍为品系</w:t>
      </w:r>
      <w:r>
        <w:rPr>
          <w:rFonts w:ascii="Times New Roman" w:eastAsia="Times New Roman"/>
          <w:sz w:val="21"/>
        </w:rPr>
        <w:t>A</w:t>
      </w:r>
      <w:r>
        <w:rPr>
          <w:sz w:val="21"/>
        </w:rPr>
        <w:t>，由此可大</w:t>
      </w:r>
      <w:r>
        <w:rPr>
          <w:spacing w:val="17"/>
          <w:sz w:val="21"/>
        </w:rPr>
        <w:t>量繁殖</w:t>
      </w:r>
      <w:r>
        <w:rPr>
          <w:rFonts w:ascii="Times New Roman" w:eastAsia="Times New Roman"/>
          <w:sz w:val="21"/>
        </w:rPr>
        <w:t>A</w:t>
      </w:r>
      <w:r>
        <w:rPr>
          <w:spacing w:val="8"/>
          <w:sz w:val="21"/>
        </w:rPr>
        <w:t>。在大量繁殖</w:t>
      </w:r>
      <w:r>
        <w:rPr>
          <w:rFonts w:ascii="Times New Roman" w:eastAsia="Times New Roman"/>
          <w:sz w:val="21"/>
        </w:rPr>
        <w:t>A</w:t>
      </w:r>
      <w:r>
        <w:rPr>
          <w:rFonts w:ascii="Times New Roman" w:eastAsia="Times New Roman"/>
          <w:spacing w:val="-14"/>
          <w:sz w:val="21"/>
        </w:rPr>
        <w:t xml:space="preserve"> </w:t>
      </w:r>
      <w:r>
        <w:rPr>
          <w:spacing w:val="2"/>
          <w:sz w:val="21"/>
        </w:rPr>
        <w:t>的过程中，会因其他品系花粉的污染而导致</w:t>
      </w:r>
      <w:r>
        <w:rPr>
          <w:rFonts w:ascii="Times New Roman" w:eastAsia="Times New Roman"/>
          <w:sz w:val="21"/>
        </w:rPr>
        <w:t>A</w:t>
      </w:r>
      <w:r>
        <w:rPr>
          <w:rFonts w:ascii="Times New Roman" w:eastAsia="Times New Roman"/>
          <w:spacing w:val="-13"/>
          <w:sz w:val="21"/>
        </w:rPr>
        <w:t xml:space="preserve"> </w:t>
      </w:r>
      <w:r>
        <w:rPr>
          <w:spacing w:val="5"/>
          <w:sz w:val="21"/>
        </w:rPr>
        <w:t>不纯，进而影响种子</w:t>
      </w:r>
      <w:r>
        <w:rPr>
          <w:rFonts w:ascii="Times New Roman" w:eastAsia="Times New Roman"/>
          <w:sz w:val="21"/>
        </w:rPr>
        <w:t>S</w:t>
      </w:r>
      <w:r>
        <w:rPr>
          <w:rFonts w:ascii="Times New Roman" w:eastAsia="Times New Roman"/>
          <w:spacing w:val="-13"/>
          <w:sz w:val="21"/>
        </w:rPr>
        <w:t xml:space="preserve"> </w:t>
      </w:r>
      <w:r>
        <w:rPr>
          <w:sz w:val="21"/>
        </w:rPr>
        <w:t>的纯度，导</w:t>
      </w:r>
      <w:r>
        <w:rPr>
          <w:spacing w:val="-2"/>
          <w:sz w:val="21"/>
        </w:rPr>
        <w:t>致油菜籽减产。油菜新生叶黄化表型易辨识，且对产量没有显著影响。科学家设想利用新生叶黄化性状来</w:t>
      </w:r>
      <w:r>
        <w:rPr>
          <w:spacing w:val="-10"/>
          <w:sz w:val="21"/>
        </w:rPr>
        <w:t xml:space="preserve">提高种子 </w:t>
      </w:r>
      <w:r>
        <w:rPr>
          <w:rFonts w:ascii="Times New Roman" w:eastAsia="Times New Roman"/>
          <w:sz w:val="21"/>
        </w:rPr>
        <w:t xml:space="preserve">S </w:t>
      </w:r>
      <w:r>
        <w:rPr>
          <w:spacing w:val="-2"/>
          <w:sz w:val="21"/>
        </w:rPr>
        <w:t xml:space="preserve">的纯度。育种过程中首先通过一系列操作，获得了新生叶黄化的 </w:t>
      </w:r>
      <w:r>
        <w:rPr>
          <w:rFonts w:ascii="Times New Roman" w:eastAsia="Times New Roman"/>
          <w:sz w:val="21"/>
        </w:rPr>
        <w:t>A1</w:t>
      </w:r>
      <w:r>
        <w:rPr>
          <w:spacing w:val="-8"/>
          <w:sz w:val="21"/>
        </w:rPr>
        <w:t xml:space="preserve">，利用黄化 </w:t>
      </w:r>
      <w:r>
        <w:rPr>
          <w:rFonts w:ascii="Times New Roman" w:eastAsia="Times New Roman"/>
          <w:sz w:val="21"/>
        </w:rPr>
        <w:t xml:space="preserve">A1 </w:t>
      </w:r>
      <w:r>
        <w:rPr>
          <w:spacing w:val="-10"/>
          <w:sz w:val="21"/>
        </w:rPr>
        <w:t xml:space="preserve">生产种子 </w:t>
      </w:r>
      <w:r>
        <w:rPr>
          <w:rFonts w:ascii="Times New Roman" w:eastAsia="Times New Roman"/>
          <w:sz w:val="21"/>
        </w:rPr>
        <w:t>S</w:t>
      </w:r>
      <w:r>
        <w:rPr>
          <w:spacing w:val="-2"/>
          <w:sz w:val="21"/>
        </w:rPr>
        <w:t>的育种流程见图丙。</w:t>
      </w:r>
    </w:p>
    <w:p>
      <w:pPr>
        <w:pStyle w:val="BodyText"/>
        <w:spacing w:before="11"/>
        <w:ind w:left="0"/>
        <w:rPr>
          <w:sz w:val="6"/>
        </w:rPr>
      </w:pPr>
      <w:r>
        <w:drawing>
          <wp:anchor distT="0" distB="0" distL="0" distR="0" simplePos="0" relativeHeight="251686912" behindDoc="1" locked="0" layoutInCell="1" allowOverlap="1">
            <wp:simplePos x="0" y="0"/>
            <wp:positionH relativeFrom="page">
              <wp:posOffset>776279</wp:posOffset>
            </wp:positionH>
            <wp:positionV relativeFrom="paragraph">
              <wp:posOffset>71054</wp:posOffset>
            </wp:positionV>
            <wp:extent cx="4955255" cy="1907095"/>
            <wp:effectExtent l="0" t="0" r="0" b="0"/>
            <wp:wrapTopAndBottom/>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xmlns:r="http://schemas.openxmlformats.org/officeDocument/2006/relationships" r:embed="rId16" cstate="print"/>
                    <a:stretch>
                      <a:fillRect/>
                    </a:stretch>
                  </pic:blipFill>
                  <pic:spPr>
                    <a:xfrm>
                      <a:off x="0" y="0"/>
                      <a:ext cx="4955255" cy="1907095"/>
                    </a:xfrm>
                    <a:prstGeom prst="rect">
                      <a:avLst/>
                    </a:prstGeom>
                  </pic:spPr>
                </pic:pic>
              </a:graphicData>
            </a:graphic>
          </wp:anchor>
        </w:drawing>
      </w:r>
    </w:p>
    <w:p>
      <w:pPr>
        <w:spacing w:after="0"/>
        <w:rPr>
          <w:sz w:val="6"/>
        </w:rPr>
        <w:sectPr>
          <w:pgSz w:w="11900" w:h="16830"/>
          <w:pgMar w:top="920" w:right="740" w:bottom="460" w:left="920" w:header="150" w:footer="276"/>
          <w:cols w:space="708"/>
        </w:sectPr>
      </w:pPr>
    </w:p>
    <w:p>
      <w:pPr>
        <w:pStyle w:val="BodyText"/>
        <w:spacing w:before="71"/>
      </w:pPr>
      <w:r>
        <w:t>①图丙中，</w:t>
      </w:r>
      <w:r>
        <w:rPr>
          <w:rFonts w:ascii="Times New Roman" w:eastAsia="Times New Roman" w:hAnsi="Times New Roman"/>
        </w:rPr>
        <w:t>A</w:t>
      </w:r>
      <w:r>
        <w:rPr>
          <w:rFonts w:ascii="Times New Roman" w:eastAsia="Times New Roman" w:hAnsi="Times New Roman"/>
          <w:spacing w:val="-1"/>
        </w:rPr>
        <w:t xml:space="preserve"> </w:t>
      </w:r>
      <w:r>
        <w:rPr>
          <w:spacing w:val="-4"/>
        </w:rPr>
        <w:t xml:space="preserve">植株的绿叶雄性不育子代与黄化 </w:t>
      </w:r>
      <w:r>
        <w:rPr>
          <w:rFonts w:ascii="Times New Roman" w:eastAsia="Times New Roman" w:hAnsi="Times New Roman"/>
        </w:rPr>
        <w:t>A1</w:t>
      </w:r>
      <w:r>
        <w:rPr>
          <w:rFonts w:ascii="Times New Roman" w:eastAsia="Times New Roman" w:hAnsi="Times New Roman"/>
          <w:spacing w:val="-1"/>
        </w:rPr>
        <w:t xml:space="preserve"> </w:t>
      </w:r>
      <w:r>
        <w:rPr>
          <w:spacing w:val="-6"/>
        </w:rPr>
        <w:t xml:space="preserve">杂交，筛选出的黄化 </w:t>
      </w:r>
      <w:r>
        <w:rPr>
          <w:rFonts w:ascii="Times New Roman" w:eastAsia="Times New Roman" w:hAnsi="Times New Roman"/>
        </w:rPr>
        <w:t>A</w:t>
      </w:r>
      <w:r>
        <w:rPr>
          <w:rFonts w:ascii="Times New Roman" w:eastAsia="Times New Roman" w:hAnsi="Times New Roman"/>
          <w:spacing w:val="-1"/>
        </w:rPr>
        <w:t xml:space="preserve"> </w:t>
      </w:r>
      <w:r>
        <w:rPr>
          <w:spacing w:val="-1"/>
        </w:rPr>
        <w:t>植株占子一代总数的比例约为</w:t>
      </w:r>
    </w:p>
    <w:p>
      <w:pPr>
        <w:pStyle w:val="BodyText"/>
        <w:spacing w:before="7"/>
        <w:ind w:left="0"/>
        <w:rPr>
          <w:sz w:val="9"/>
        </w:rPr>
      </w:pPr>
    </w:p>
    <w:p>
      <w:pPr>
        <w:tabs>
          <w:tab w:val="left" w:pos="1734"/>
        </w:tabs>
        <w:spacing w:before="77"/>
        <w:ind w:left="160" w:right="0" w:firstLine="0"/>
        <w:jc w:val="left"/>
        <w:rPr>
          <w:sz w:val="21"/>
        </w:rPr>
      </w:pPr>
      <w:r>
        <w:rPr>
          <w:rFonts w:ascii="Times New Roman" w:eastAsia="Times New Roman"/>
          <w:sz w:val="21"/>
          <w:u w:val="single"/>
        </w:rPr>
        <w:tab/>
      </w:r>
      <w:r>
        <w:rPr>
          <w:spacing w:val="-10"/>
          <w:sz w:val="21"/>
        </w:rPr>
        <w:t>。</w:t>
      </w:r>
    </w:p>
    <w:p>
      <w:pPr>
        <w:pStyle w:val="BodyText"/>
        <w:spacing w:before="7"/>
        <w:ind w:left="0"/>
        <w:rPr>
          <w:sz w:val="15"/>
        </w:rPr>
      </w:pPr>
    </w:p>
    <w:p>
      <w:pPr>
        <w:pStyle w:val="BodyText"/>
        <w:tabs>
          <w:tab w:val="left" w:pos="9411"/>
        </w:tabs>
      </w:pPr>
      <w:r>
        <w:t>②为减少因花粉污染导致的种子</w:t>
      </w:r>
      <w:r>
        <w:rPr>
          <w:spacing w:val="-53"/>
        </w:rPr>
        <w:t xml:space="preserve"> </w:t>
      </w:r>
      <w:r>
        <w:rPr>
          <w:rFonts w:ascii="Times New Roman" w:eastAsia="Times New Roman" w:hAnsi="Times New Roman"/>
        </w:rPr>
        <w:t>S</w:t>
      </w:r>
      <w:r>
        <w:rPr>
          <w:rFonts w:ascii="Times New Roman" w:eastAsia="Times New Roman" w:hAnsi="Times New Roman"/>
          <w:spacing w:val="-1"/>
        </w:rPr>
        <w:t xml:space="preserve"> </w:t>
      </w:r>
      <w:r>
        <w:t>纯度下降，简单易行的田间操作</w:t>
      </w:r>
      <w:r>
        <w:rPr>
          <w:spacing w:val="-10"/>
        </w:rPr>
        <w:t>用</w:t>
      </w:r>
      <w:r>
        <w:rPr>
          <w:rFonts w:ascii="Times New Roman" w:eastAsia="Times New Roman" w:hAnsi="Times New Roman"/>
          <w:u w:val="single"/>
        </w:rPr>
        <w:tab/>
      </w:r>
      <w:r>
        <w:rPr>
          <w:spacing w:val="-10"/>
        </w:rPr>
        <w:t>。</w:t>
      </w:r>
    </w:p>
    <w:p>
      <w:pPr>
        <w:pStyle w:val="BodyText"/>
        <w:tabs>
          <w:tab w:val="left" w:pos="2469"/>
          <w:tab w:val="left" w:pos="3414"/>
          <w:tab w:val="left" w:pos="5707"/>
        </w:tabs>
        <w:spacing w:before="199"/>
        <w:rPr>
          <w:rFonts w:ascii="Times New Roman" w:eastAsia="Times New Roman" w:hAnsi="Times New Roman"/>
        </w:rPr>
      </w:pPr>
      <w:r>
        <w:rPr>
          <w:color w:val="2D75B6"/>
        </w:rPr>
        <w:t>【答案</w:t>
      </w:r>
      <w:r>
        <w:rPr>
          <w:color w:val="2D75B6"/>
          <w:spacing w:val="-105"/>
        </w:rPr>
        <w:t>】</w:t>
      </w:r>
      <w:r>
        <w:t>（</w:t>
      </w:r>
      <w:r>
        <w:rPr>
          <w:rFonts w:ascii="Times New Roman" w:eastAsia="Times New Roman" w:hAnsi="Times New Roman"/>
        </w:rPr>
        <w:t>1</w:t>
      </w:r>
      <w:r>
        <w:t>）黄化</w:t>
      </w:r>
      <w:r>
        <w:rPr>
          <w:spacing w:val="-10"/>
        </w:rPr>
        <w:t>叶</w:t>
      </w:r>
      <w:r>
        <w:tab/>
      </w:r>
      <w:r>
        <w:rPr>
          <w:spacing w:val="-5"/>
        </w:rPr>
        <w:t>（</w:t>
      </w:r>
      <w:r>
        <w:rPr>
          <w:rFonts w:ascii="Times New Roman" w:eastAsia="Times New Roman" w:hAnsi="Times New Roman"/>
          <w:spacing w:val="-5"/>
        </w:rPr>
        <w:t>2</w:t>
      </w:r>
      <w:r>
        <w:rPr>
          <w:spacing w:val="-5"/>
        </w:rPr>
        <w:t>）</w:t>
      </w:r>
      <w:r>
        <w:tab/>
        <w:t>①</w:t>
      </w:r>
      <w:r>
        <w:rPr>
          <w:rFonts w:ascii="Times New Roman" w:eastAsia="Times New Roman" w:hAnsi="Times New Roman"/>
        </w:rPr>
        <w:t>.</w:t>
      </w:r>
      <w:r>
        <w:rPr>
          <w:rFonts w:ascii="Times New Roman" w:eastAsia="Times New Roman" w:hAnsi="Times New Roman"/>
          <w:spacing w:val="52"/>
        </w:rPr>
        <w:t xml:space="preserve"> </w:t>
      </w:r>
      <w:r>
        <w:t>用限制酶</w:t>
      </w:r>
      <w:r>
        <w:rPr>
          <w:spacing w:val="-53"/>
        </w:rPr>
        <w:t xml:space="preserve"> </w:t>
      </w:r>
      <w:r>
        <w:rPr>
          <w:rFonts w:ascii="Times New Roman" w:eastAsia="Times New Roman" w:hAnsi="Times New Roman"/>
        </w:rPr>
        <w:t xml:space="preserve">B </w:t>
      </w:r>
      <w:r>
        <w:t>处</w:t>
      </w:r>
      <w:r>
        <w:rPr>
          <w:spacing w:val="-12"/>
        </w:rPr>
        <w:t>理</w:t>
      </w:r>
      <w:r>
        <w:tab/>
        <w:t>②</w:t>
      </w:r>
      <w:r>
        <w:rPr>
          <w:rFonts w:ascii="Times New Roman" w:eastAsia="Times New Roman" w:hAnsi="Times New Roman"/>
        </w:rPr>
        <w:t xml:space="preserve">. </w:t>
      </w:r>
      <w:r>
        <w:rPr>
          <w:rFonts w:ascii="Times New Roman" w:eastAsia="Times New Roman" w:hAnsi="Times New Roman"/>
          <w:spacing w:val="-10"/>
        </w:rPr>
        <w:t>3</w:t>
      </w:r>
    </w:p>
    <w:p>
      <w:pPr>
        <w:pStyle w:val="BodyText"/>
        <w:spacing w:before="3"/>
        <w:ind w:left="0"/>
        <w:rPr>
          <w:rFonts w:ascii="Times New Roman"/>
          <w:sz w:val="17"/>
        </w:rPr>
      </w:pPr>
    </w:p>
    <w:p>
      <w:pPr>
        <w:pStyle w:val="BodyText"/>
        <w:tabs>
          <w:tab w:val="left" w:pos="1104"/>
          <w:tab w:val="left" w:pos="2224"/>
        </w:tabs>
      </w:pPr>
      <w:r>
        <w:rPr>
          <w:spacing w:val="-5"/>
        </w:rPr>
        <w:t>（</w:t>
      </w:r>
      <w:r>
        <w:rPr>
          <w:rFonts w:ascii="Times New Roman" w:eastAsia="Times New Roman" w:hAnsi="Times New Roman"/>
          <w:spacing w:val="-5"/>
        </w:rPr>
        <w:t>3</w:t>
      </w:r>
      <w:r>
        <w:rPr>
          <w:spacing w:val="-5"/>
        </w:rPr>
        <w:t>）</w:t>
      </w:r>
      <w:r>
        <w:tab/>
        <w:t>①</w:t>
      </w:r>
      <w:r>
        <w:rPr>
          <w:rFonts w:ascii="Times New Roman" w:eastAsia="Times New Roman" w:hAnsi="Times New Roman"/>
        </w:rPr>
        <w:t xml:space="preserve">. </w:t>
      </w:r>
      <w:r>
        <w:rPr>
          <w:rFonts w:ascii="Times New Roman" w:eastAsia="Times New Roman" w:hAnsi="Times New Roman"/>
          <w:spacing w:val="-5"/>
        </w:rPr>
        <w:t>50%</w:t>
      </w:r>
      <w:r>
        <w:rPr>
          <w:rFonts w:ascii="Times New Roman" w:eastAsia="Times New Roman" w:hAnsi="Times New Roman"/>
        </w:rPr>
        <w:tab/>
      </w:r>
      <w:r>
        <w:t>②</w:t>
      </w:r>
      <w:r>
        <w:rPr>
          <w:rFonts w:ascii="Times New Roman" w:eastAsia="Times New Roman" w:hAnsi="Times New Roman"/>
          <w:spacing w:val="26"/>
        </w:rPr>
        <w:t xml:space="preserve">. </w:t>
      </w:r>
      <w:r>
        <w:rPr>
          <w:spacing w:val="-1"/>
        </w:rPr>
        <w:t>在开花前把田间出现的绿叶植株除去</w:t>
      </w:r>
    </w:p>
    <w:p>
      <w:pPr>
        <w:pStyle w:val="BodyText"/>
        <w:spacing w:before="7"/>
        <w:ind w:left="0"/>
        <w:rPr>
          <w:sz w:val="15"/>
        </w:rPr>
      </w:pPr>
    </w:p>
    <w:p>
      <w:pPr>
        <w:pStyle w:val="BodyText"/>
      </w:pPr>
      <w:r>
        <w:rPr>
          <w:color w:val="2D75B6"/>
          <w:spacing w:val="-3"/>
        </w:rPr>
        <w:t>【解析】</w:t>
      </w:r>
    </w:p>
    <w:p>
      <w:pPr>
        <w:pStyle w:val="BodyText"/>
        <w:spacing w:before="2"/>
        <w:ind w:left="0"/>
        <w:rPr>
          <w:sz w:val="15"/>
        </w:rPr>
      </w:pPr>
    </w:p>
    <w:p>
      <w:pPr>
        <w:pStyle w:val="BodyText"/>
        <w:spacing w:line="420" w:lineRule="auto"/>
        <w:ind w:right="327"/>
      </w:pPr>
      <w:r>
        <w:rPr>
          <w:spacing w:val="-7"/>
        </w:rPr>
        <w:t xml:space="preserve">【分析】基因突变是 </w:t>
      </w:r>
      <w:r>
        <w:rPr>
          <w:rFonts w:ascii="Times New Roman" w:eastAsia="Times New Roman"/>
          <w:spacing w:val="-2"/>
        </w:rPr>
        <w:t xml:space="preserve">DNA </w:t>
      </w:r>
      <w:r>
        <w:rPr>
          <w:spacing w:val="-2"/>
        </w:rPr>
        <w:t>分子中碱基对的增添、缺失或替换而引起的基因结构的改变。碱基对的增添、缺失或替换如果发生在基因的非编码区，则控制合成的蛋白质的氨基酸序列不会发生改变；如果发生在编码区，则可能因此基因控制合成的蛋白质的氨基酸序列改变。</w:t>
      </w:r>
    </w:p>
    <w:p>
      <w:pPr>
        <w:pStyle w:val="BodyText"/>
        <w:spacing w:line="260" w:lineRule="exact"/>
      </w:pPr>
      <w:r>
        <w:rPr>
          <w:spacing w:val="-14"/>
        </w:rPr>
        <w:t xml:space="preserve">【小问 </w:t>
      </w:r>
      <w:r>
        <w:rPr>
          <w:rFonts w:ascii="Times New Roman" w:eastAsia="Times New Roman"/>
        </w:rPr>
        <w:t xml:space="preserve">1 </w:t>
      </w:r>
      <w:r>
        <w:rPr>
          <w:spacing w:val="-4"/>
        </w:rPr>
        <w:t>详解】</w:t>
      </w:r>
    </w:p>
    <w:p>
      <w:pPr>
        <w:pStyle w:val="BodyText"/>
        <w:spacing w:before="11"/>
        <w:ind w:left="0"/>
        <w:rPr>
          <w:sz w:val="15"/>
        </w:rPr>
      </w:pPr>
    </w:p>
    <w:p>
      <w:pPr>
        <w:pStyle w:val="BodyText"/>
        <w:spacing w:line="412" w:lineRule="auto"/>
        <w:ind w:left="310" w:right="1884" w:hanging="150"/>
      </w:pPr>
      <w:r>
        <w:rPr>
          <w:spacing w:val="-2"/>
        </w:rPr>
        <w:t>野生型油菜进行自交，后代中既有野生型又有叶黄化，由此可以推测黄化叶是隐性性状。</w:t>
      </w:r>
      <w:r>
        <w:rPr>
          <w:spacing w:val="-8"/>
        </w:rPr>
        <w:t xml:space="preserve">小问 </w:t>
      </w:r>
      <w:r>
        <w:rPr>
          <w:rFonts w:ascii="Times New Roman" w:eastAsia="Times New Roman"/>
        </w:rPr>
        <w:t xml:space="preserve">2 </w:t>
      </w:r>
      <w:r>
        <w:t>详解】</w:t>
      </w:r>
    </w:p>
    <w:p>
      <w:pPr>
        <w:pStyle w:val="BodyText"/>
        <w:spacing w:before="6" w:line="417" w:lineRule="auto"/>
        <w:ind w:right="338"/>
      </w:pPr>
      <w:r>
        <w:rPr>
          <w:spacing w:val="-18"/>
        </w:rPr>
        <w:t xml:space="preserve">检测 </w:t>
      </w:r>
      <w:r>
        <w:rPr>
          <w:rFonts w:ascii="Times New Roman" w:eastAsia="Times New Roman" w:hAnsi="Times New Roman"/>
        </w:rPr>
        <w:t>F</w:t>
      </w:r>
      <w:r>
        <w:rPr>
          <w:rFonts w:ascii="Times New Roman" w:eastAsia="Times New Roman" w:hAnsi="Times New Roman"/>
          <w:vertAlign w:val="subscript"/>
        </w:rPr>
        <w:t>2</w:t>
      </w:r>
      <w:r>
        <w:rPr>
          <w:rFonts w:ascii="Times New Roman" w:eastAsia="Times New Roman" w:hAnsi="Times New Roman"/>
          <w:spacing w:val="-14"/>
          <w:vertAlign w:val="baseline"/>
        </w:rPr>
        <w:t xml:space="preserve"> </w:t>
      </w:r>
      <w:r>
        <w:rPr>
          <w:spacing w:val="-13"/>
          <w:vertAlign w:val="baseline"/>
        </w:rPr>
        <w:t xml:space="preserve">基因型的实验步骤为：：提取基因组 </w:t>
      </w:r>
      <w:r>
        <w:rPr>
          <w:rFonts w:ascii="Times New Roman" w:eastAsia="Times New Roman" w:hAnsi="Times New Roman"/>
          <w:vertAlign w:val="baseline"/>
        </w:rPr>
        <w:t>DNA</w:t>
      </w:r>
      <w:r>
        <w:rPr>
          <w:vertAlign w:val="baseline"/>
        </w:rPr>
        <w:t>→</w:t>
      </w:r>
      <w:r>
        <w:rPr>
          <w:rFonts w:ascii="Times New Roman" w:eastAsia="Times New Roman" w:hAnsi="Times New Roman"/>
          <w:vertAlign w:val="baseline"/>
        </w:rPr>
        <w:t>PCR</w:t>
      </w:r>
      <w:r>
        <w:rPr>
          <w:spacing w:val="-4"/>
          <w:vertAlign w:val="baseline"/>
        </w:rPr>
        <w:t xml:space="preserve">→回收扩增产物→用限制酶 </w:t>
      </w:r>
      <w:r>
        <w:rPr>
          <w:rFonts w:ascii="Times New Roman" w:eastAsia="Times New Roman" w:hAnsi="Times New Roman"/>
          <w:vertAlign w:val="baseline"/>
        </w:rPr>
        <w:t>B</w:t>
      </w:r>
      <w:r>
        <w:rPr>
          <w:rFonts w:ascii="Times New Roman" w:eastAsia="Times New Roman" w:hAnsi="Times New Roman"/>
          <w:spacing w:val="-13"/>
          <w:vertAlign w:val="baseline"/>
        </w:rPr>
        <w:t xml:space="preserve"> </w:t>
      </w:r>
      <w:r>
        <w:rPr>
          <w:vertAlign w:val="baseline"/>
        </w:rPr>
        <w:t>处理→电泳。野生型</w:t>
      </w:r>
      <w:r>
        <w:rPr>
          <w:spacing w:val="-1"/>
          <w:vertAlign w:val="baseline"/>
        </w:rPr>
        <w:t xml:space="preserve">基因电泳结果有一条带，叶黄化的基因电泳结果有两条带，则 </w:t>
      </w:r>
      <w:r>
        <w:rPr>
          <w:rFonts w:ascii="Times New Roman" w:eastAsia="Times New Roman" w:hAnsi="Times New Roman"/>
          <w:vertAlign w:val="baseline"/>
        </w:rPr>
        <w:t>F</w:t>
      </w:r>
      <w:r>
        <w:rPr>
          <w:rFonts w:ascii="Times New Roman" w:eastAsia="Times New Roman" w:hAnsi="Times New Roman"/>
          <w:vertAlign w:val="subscript"/>
        </w:rPr>
        <w:t>2</w:t>
      </w:r>
      <w:r>
        <w:rPr>
          <w:rFonts w:ascii="Times New Roman" w:eastAsia="Times New Roman" w:hAnsi="Times New Roman"/>
          <w:vertAlign w:val="baseline"/>
        </w:rPr>
        <w:t xml:space="preserve"> </w:t>
      </w:r>
      <w:r>
        <w:rPr>
          <w:spacing w:val="-2"/>
          <w:vertAlign w:val="baseline"/>
        </w:rPr>
        <w:t xml:space="preserve">中杂合子电泳条带数目应为 </w:t>
      </w:r>
      <w:r>
        <w:rPr>
          <w:rFonts w:ascii="Times New Roman" w:eastAsia="Times New Roman" w:hAnsi="Times New Roman"/>
          <w:vertAlign w:val="baseline"/>
        </w:rPr>
        <w:t xml:space="preserve">3 </w:t>
      </w:r>
      <w:r>
        <w:rPr>
          <w:vertAlign w:val="baseline"/>
        </w:rPr>
        <w:t>条。</w:t>
      </w:r>
    </w:p>
    <w:p>
      <w:pPr>
        <w:pStyle w:val="BodyText"/>
        <w:spacing w:line="269" w:lineRule="exact"/>
        <w:ind w:left="159"/>
      </w:pPr>
      <w:r>
        <w:rPr>
          <w:spacing w:val="-14"/>
        </w:rPr>
        <w:t xml:space="preserve">【小问 </w:t>
      </w:r>
      <w:r>
        <w:rPr>
          <w:rFonts w:ascii="Times New Roman" w:eastAsia="Times New Roman"/>
        </w:rPr>
        <w:t xml:space="preserve">3 </w:t>
      </w:r>
      <w:r>
        <w:rPr>
          <w:spacing w:val="-4"/>
        </w:rPr>
        <w:t>详解】</w:t>
      </w:r>
    </w:p>
    <w:p>
      <w:pPr>
        <w:pStyle w:val="BodyText"/>
        <w:spacing w:before="7"/>
        <w:ind w:left="0"/>
        <w:rPr>
          <w:sz w:val="15"/>
        </w:rPr>
      </w:pPr>
    </w:p>
    <w:p>
      <w:pPr>
        <w:pStyle w:val="BodyText"/>
        <w:spacing w:line="417" w:lineRule="auto"/>
        <w:ind w:right="145"/>
      </w:pPr>
      <w:r>
        <w:drawing>
          <wp:anchor distT="0" distB="0" distL="0" distR="0" simplePos="0" relativeHeight="251673600" behindDoc="1" locked="0" layoutInCell="1" allowOverlap="1">
            <wp:simplePos x="0" y="0"/>
            <wp:positionH relativeFrom="page">
              <wp:posOffset>2713875</wp:posOffset>
            </wp:positionH>
            <wp:positionV relativeFrom="paragraph">
              <wp:posOffset>663184</wp:posOffset>
            </wp:positionV>
            <wp:extent cx="22205" cy="42290"/>
            <wp:effectExtent l="0" t="0" r="0" b="0"/>
            <wp:wrapNone/>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5"/>
        </w:rPr>
        <w:t>①油菜雄性不育品系</w:t>
      </w:r>
      <w:r>
        <w:rPr>
          <w:rFonts w:ascii="Times New Roman" w:eastAsia="Times New Roman" w:hAnsi="Times New Roman"/>
        </w:rPr>
        <w:t xml:space="preserve">A </w:t>
      </w:r>
      <w:r>
        <w:rPr>
          <w:spacing w:val="5"/>
        </w:rPr>
        <w:t>作为母本与可育品系</w:t>
      </w:r>
      <w:r>
        <w:rPr>
          <w:rFonts w:ascii="Times New Roman" w:eastAsia="Times New Roman" w:hAnsi="Times New Roman"/>
        </w:rPr>
        <w:t xml:space="preserve">R </w:t>
      </w:r>
      <w:r>
        <w:rPr>
          <w:spacing w:val="4"/>
        </w:rPr>
        <w:t>杂交，获得杂交油菜种子</w:t>
      </w:r>
      <w:r>
        <w:rPr>
          <w:rFonts w:ascii="Times New Roman" w:eastAsia="Times New Roman" w:hAnsi="Times New Roman"/>
        </w:rPr>
        <w:t>S</w:t>
      </w:r>
      <w:r>
        <w:t>（杂合子</w:t>
      </w:r>
      <w:r>
        <w:rPr>
          <w:spacing w:val="-60"/>
        </w:rPr>
        <w:t>）</w:t>
      </w:r>
      <w:r>
        <w:rPr>
          <w:spacing w:val="-8"/>
        </w:rPr>
        <w:t>，可判断雄性不育品系</w:t>
      </w:r>
      <w:r>
        <w:t xml:space="preserve"> </w:t>
      </w:r>
      <w:r>
        <w:rPr>
          <w:rFonts w:ascii="Times New Roman" w:eastAsia="Times New Roman" w:hAnsi="Times New Roman"/>
          <w:spacing w:val="-4"/>
        </w:rPr>
        <w:t>A</w:t>
      </w:r>
      <w:r>
        <w:rPr>
          <w:rFonts w:ascii="Times New Roman" w:eastAsia="Times New Roman" w:hAnsi="Times New Roman"/>
          <w:spacing w:val="-10"/>
        </w:rPr>
        <w:t xml:space="preserve"> </w:t>
      </w:r>
      <w:r>
        <w:rPr>
          <w:spacing w:val="-4"/>
        </w:rPr>
        <w:t>为显性纯合子</w:t>
      </w:r>
      <w:r>
        <w:rPr>
          <w:spacing w:val="13"/>
        </w:rPr>
        <w:t>（</w:t>
      </w:r>
      <w:r>
        <w:rPr>
          <w:rFonts w:ascii="Times New Roman" w:eastAsia="Times New Roman" w:hAnsi="Times New Roman"/>
          <w:spacing w:val="12"/>
        </w:rPr>
        <w:t>AA</w:t>
      </w:r>
      <w:r>
        <w:rPr>
          <w:spacing w:val="-92"/>
        </w:rPr>
        <w:t>）</w:t>
      </w:r>
      <w:r>
        <w:rPr>
          <w:spacing w:val="13"/>
        </w:rPr>
        <w:t>，</w:t>
      </w:r>
      <w:r>
        <w:rPr>
          <w:rFonts w:ascii="Times New Roman" w:eastAsia="Times New Roman" w:hAnsi="Times New Roman"/>
          <w:spacing w:val="13"/>
        </w:rPr>
        <w:t>R</w:t>
      </w:r>
      <w:r>
        <w:rPr>
          <w:rFonts w:ascii="Times New Roman" w:eastAsia="Times New Roman" w:hAnsi="Times New Roman"/>
          <w:spacing w:val="-8"/>
        </w:rPr>
        <w:t xml:space="preserve"> </w:t>
      </w:r>
      <w:r>
        <w:rPr>
          <w:spacing w:val="-4"/>
        </w:rPr>
        <w:t>为隐性纯合子</w:t>
      </w:r>
      <w:r>
        <w:rPr>
          <w:spacing w:val="13"/>
        </w:rPr>
        <w:t>（</w:t>
      </w:r>
      <w:r>
        <w:rPr>
          <w:rFonts w:ascii="Times New Roman" w:eastAsia="Times New Roman" w:hAnsi="Times New Roman"/>
          <w:spacing w:val="12"/>
        </w:rPr>
        <w:t>aa</w:t>
      </w:r>
      <w:r>
        <w:rPr>
          <w:spacing w:val="-92"/>
        </w:rPr>
        <w:t>）</w:t>
      </w:r>
      <w:r>
        <w:rPr>
          <w:spacing w:val="13"/>
        </w:rPr>
        <w:t>，</w:t>
      </w:r>
      <w:r>
        <w:rPr>
          <w:rFonts w:ascii="Times New Roman" w:eastAsia="Times New Roman" w:hAnsi="Times New Roman"/>
          <w:spacing w:val="13"/>
        </w:rPr>
        <w:t>A</w:t>
      </w:r>
      <w:r>
        <w:rPr>
          <w:rFonts w:ascii="Times New Roman" w:eastAsia="Times New Roman" w:hAnsi="Times New Roman"/>
          <w:spacing w:val="-7"/>
        </w:rPr>
        <w:t xml:space="preserve"> </w:t>
      </w:r>
      <w:r>
        <w:rPr>
          <w:spacing w:val="-4"/>
        </w:rPr>
        <w:t>植株的绿叶雄性不育子代（</w:t>
      </w:r>
      <w:r>
        <w:rPr>
          <w:rFonts w:ascii="Times New Roman" w:eastAsia="Times New Roman" w:hAnsi="Times New Roman"/>
          <w:spacing w:val="-4"/>
        </w:rPr>
        <w:t>AA</w:t>
      </w:r>
      <w:r>
        <w:rPr>
          <w:spacing w:val="-4"/>
        </w:rPr>
        <w:t>）</w:t>
      </w:r>
      <w:r>
        <w:rPr>
          <w:spacing w:val="-17"/>
        </w:rPr>
        <w:t xml:space="preserve">与黄化 </w:t>
      </w:r>
      <w:r>
        <w:rPr>
          <w:rFonts w:ascii="Times New Roman" w:eastAsia="Times New Roman" w:hAnsi="Times New Roman"/>
          <w:spacing w:val="-4"/>
        </w:rPr>
        <w:t>A1</w:t>
      </w:r>
      <w:r>
        <w:rPr>
          <w:spacing w:val="-4"/>
        </w:rPr>
        <w:t>（</w:t>
      </w:r>
      <w:r>
        <w:rPr>
          <w:rFonts w:ascii="Times New Roman" w:eastAsia="Times New Roman" w:hAnsi="Times New Roman"/>
          <w:spacing w:val="-4"/>
        </w:rPr>
        <w:t>Aa</w:t>
      </w:r>
      <w:r>
        <w:rPr>
          <w:spacing w:val="-4"/>
        </w:rPr>
        <w:t>）杂交，</w:t>
      </w:r>
      <w:r>
        <w:rPr>
          <w:spacing w:val="-1"/>
        </w:rPr>
        <w:t xml:space="preserve">后代中一半黄化，一半绿叶，筛选出的黄化 </w:t>
      </w:r>
      <w:r>
        <w:rPr>
          <w:rFonts w:ascii="Times New Roman" w:eastAsia="Times New Roman" w:hAnsi="Times New Roman"/>
        </w:rPr>
        <w:t xml:space="preserve">A </w:t>
      </w:r>
      <w:r>
        <w:rPr>
          <w:spacing w:val="-2"/>
        </w:rPr>
        <w:t xml:space="preserve">植株占子一代总数的比例约为 </w:t>
      </w:r>
      <w:r>
        <w:rPr>
          <w:rFonts w:ascii="Times New Roman" w:eastAsia="Times New Roman" w:hAnsi="Times New Roman"/>
        </w:rPr>
        <w:t>50%</w:t>
      </w:r>
      <w:r>
        <w:t>。</w:t>
      </w:r>
    </w:p>
    <w:p>
      <w:pPr>
        <w:pStyle w:val="BodyText"/>
        <w:spacing w:line="422" w:lineRule="auto"/>
        <w:ind w:left="159" w:right="395"/>
      </w:pPr>
      <w:r>
        <w:t>②</w:t>
      </w:r>
      <w:r>
        <w:rPr>
          <w:rFonts w:ascii="Times New Roman" w:eastAsia="Times New Roman" w:hAnsi="Times New Roman"/>
        </w:rPr>
        <w:t>A</w:t>
      </w:r>
      <w:r>
        <w:rPr>
          <w:rFonts w:ascii="Times New Roman" w:eastAsia="Times New Roman" w:hAnsi="Times New Roman"/>
          <w:spacing w:val="-14"/>
        </w:rPr>
        <w:t xml:space="preserve"> </w:t>
      </w:r>
      <w:r>
        <w:rPr>
          <w:spacing w:val="-7"/>
        </w:rPr>
        <w:t xml:space="preserve">不纯会影响种子 </w:t>
      </w:r>
      <w:r>
        <w:rPr>
          <w:rFonts w:ascii="Times New Roman" w:eastAsia="Times New Roman" w:hAnsi="Times New Roman"/>
        </w:rPr>
        <w:t>S</w:t>
      </w:r>
      <w:r>
        <w:rPr>
          <w:rFonts w:ascii="Times New Roman" w:eastAsia="Times New Roman" w:hAnsi="Times New Roman"/>
          <w:spacing w:val="-11"/>
        </w:rPr>
        <w:t xml:space="preserve"> </w:t>
      </w:r>
      <w:r>
        <w:rPr>
          <w:spacing w:val="-3"/>
        </w:rPr>
        <w:t xml:space="preserve">的纯度，为减少因花粉污染导致的种子 </w:t>
      </w:r>
      <w:r>
        <w:rPr>
          <w:rFonts w:ascii="Times New Roman" w:eastAsia="Times New Roman" w:hAnsi="Times New Roman"/>
        </w:rPr>
        <w:t>S</w:t>
      </w:r>
      <w:r>
        <w:rPr>
          <w:rFonts w:ascii="Times New Roman" w:eastAsia="Times New Roman" w:hAnsi="Times New Roman"/>
          <w:spacing w:val="-6"/>
        </w:rPr>
        <w:t xml:space="preserve"> </w:t>
      </w:r>
      <w:r>
        <w:t>纯度下降，应在开花前把田间出现的绿叶</w:t>
      </w:r>
      <w:r>
        <w:rPr>
          <w:spacing w:val="-2"/>
        </w:rPr>
        <w:t>植株除去。</w:t>
      </w:r>
    </w:p>
    <w:p>
      <w:pPr>
        <w:pStyle w:val="ListParagraph"/>
        <w:numPr>
          <w:ilvl w:val="0"/>
          <w:numId w:val="12"/>
        </w:numPr>
        <w:tabs>
          <w:tab w:val="left" w:pos="526"/>
        </w:tabs>
        <w:spacing w:before="0" w:after="0" w:line="263" w:lineRule="exact"/>
        <w:ind w:left="526" w:right="0" w:hanging="367"/>
        <w:jc w:val="left"/>
        <w:rPr>
          <w:sz w:val="21"/>
        </w:rPr>
      </w:pPr>
      <w:r>
        <w:rPr>
          <w:spacing w:val="-1"/>
          <w:sz w:val="21"/>
        </w:rPr>
        <w:t>学习以下材料，回答下面问题。</w:t>
      </w:r>
    </w:p>
    <w:p>
      <w:pPr>
        <w:pStyle w:val="BodyText"/>
        <w:spacing w:before="6"/>
        <w:ind w:left="0"/>
        <w:rPr>
          <w:sz w:val="15"/>
        </w:rPr>
      </w:pPr>
    </w:p>
    <w:p>
      <w:pPr>
        <w:pStyle w:val="BodyText"/>
        <w:spacing w:line="417" w:lineRule="auto"/>
        <w:ind w:left="159" w:right="325"/>
      </w:pPr>
      <w:r>
        <w:rPr>
          <w:spacing w:val="-2"/>
        </w:rPr>
        <w:t>调控植物细胞活性氧产生机制的新发现，能量代谢本质上是一系列氧化还原反应。在植物细胞中，线粒体和叶绿体是能量代谢的重要场所。叶绿体内氧化还原稳态的维持对叶绿体行使正常功能非常重要。在细胞的氧化还原反应过程中会有活性氧产生，活性氧可以调控细胞代谢，并与细胞凋亡有关。我国科学家发现</w:t>
      </w:r>
      <w:r>
        <w:rPr>
          <w:spacing w:val="-4"/>
        </w:rPr>
        <w:t xml:space="preserve">一个拟南芥突变体 </w:t>
      </w:r>
      <w:r>
        <w:rPr>
          <w:rFonts w:ascii="Times New Roman" w:eastAsia="Times New Roman"/>
        </w:rPr>
        <w:t>m</w:t>
      </w:r>
      <w:r>
        <w:t>（</w:t>
      </w:r>
      <w:r>
        <w:rPr>
          <w:rFonts w:ascii="Times New Roman" w:eastAsia="Times New Roman"/>
        </w:rPr>
        <w:t xml:space="preserve">M </w:t>
      </w:r>
      <w:r>
        <w:rPr>
          <w:spacing w:val="-7"/>
        </w:rPr>
        <w:t xml:space="preserve">基因突变为 </w:t>
      </w:r>
      <w:r>
        <w:rPr>
          <w:rFonts w:ascii="Times New Roman" w:eastAsia="Times New Roman"/>
        </w:rPr>
        <w:t xml:space="preserve">m </w:t>
      </w:r>
      <w:r>
        <w:t>基因</w:t>
      </w:r>
      <w:r>
        <w:rPr>
          <w:spacing w:val="-105"/>
        </w:rPr>
        <w:t>）</w:t>
      </w:r>
      <w:r>
        <w:t>，在受到长时间连续光照时，植株会出现因细胞凋亡而引起的叶片黄斑等表型。</w:t>
      </w:r>
      <w:r>
        <w:rPr>
          <w:rFonts w:ascii="Times New Roman" w:eastAsia="Times New Roman"/>
        </w:rPr>
        <w:t xml:space="preserve">M </w:t>
      </w:r>
      <w:r>
        <w:rPr>
          <w:spacing w:val="-3"/>
        </w:rPr>
        <w:t xml:space="preserve">基因编码叶绿体中催化脂肪酸合成的 </w:t>
      </w:r>
      <w:r>
        <w:rPr>
          <w:rFonts w:ascii="Times New Roman" w:eastAsia="Times New Roman"/>
        </w:rPr>
        <w:t xml:space="preserve">M </w:t>
      </w:r>
      <w:r>
        <w:rPr>
          <w:spacing w:val="-4"/>
        </w:rPr>
        <w:t xml:space="preserve">酶。与野生型相比，突变体 </w:t>
      </w:r>
      <w:r>
        <w:rPr>
          <w:rFonts w:ascii="Times New Roman" w:eastAsia="Times New Roman"/>
        </w:rPr>
        <w:t xml:space="preserve">m </w:t>
      </w:r>
      <w:r>
        <w:rPr>
          <w:spacing w:val="-26"/>
        </w:rPr>
        <w:t xml:space="preserve">中 </w:t>
      </w:r>
      <w:r>
        <w:rPr>
          <w:rFonts w:ascii="Times New Roman" w:eastAsia="Times New Roman"/>
        </w:rPr>
        <w:t xml:space="preserve">M </w:t>
      </w:r>
      <w:r>
        <w:t>酶活性</w:t>
      </w:r>
      <w:r>
        <w:rPr>
          <w:spacing w:val="-4"/>
        </w:rPr>
        <w:t xml:space="preserve">下降，脂肪酸含量显著降低。为探究 </w:t>
      </w:r>
      <w:r>
        <w:rPr>
          <w:rFonts w:ascii="Times New Roman" w:eastAsia="Times New Roman"/>
        </w:rPr>
        <w:t>M</w:t>
      </w:r>
      <w:r>
        <w:rPr>
          <w:rFonts w:ascii="Times New Roman" w:eastAsia="Times New Roman"/>
          <w:spacing w:val="-14"/>
        </w:rPr>
        <w:t xml:space="preserve"> </w:t>
      </w:r>
      <w:r>
        <w:rPr>
          <w:spacing w:val="-2"/>
        </w:rPr>
        <w:t xml:space="preserve">基因突变导致细胞凋亡的原因，研究人员以诱变剂处理突变体 </w:t>
      </w:r>
      <w:r>
        <w:rPr>
          <w:rFonts w:ascii="Times New Roman" w:eastAsia="Times New Roman"/>
        </w:rPr>
        <w:t>m</w:t>
      </w:r>
      <w:r>
        <w:t>，</w:t>
      </w:r>
      <w:r>
        <w:rPr>
          <w:spacing w:val="-2"/>
        </w:rPr>
        <w:t xml:space="preserve">筛选不表现细胞凋亡，但仍保留 </w:t>
      </w:r>
      <w:r>
        <w:rPr>
          <w:rFonts w:ascii="Times New Roman" w:eastAsia="Times New Roman"/>
        </w:rPr>
        <w:t xml:space="preserve">m </w:t>
      </w:r>
      <w:r>
        <w:t xml:space="preserve">基因的突变株。通过对所获一系列突变体的详细解析，发现叶绿体中 </w:t>
      </w:r>
      <w:r>
        <w:rPr>
          <w:rFonts w:ascii="Times New Roman" w:eastAsia="Times New Roman"/>
        </w:rPr>
        <w:t>pMDH</w:t>
      </w:r>
      <w:r>
        <w:rPr>
          <w:rFonts w:ascii="Times New Roman" w:eastAsia="Times New Roman"/>
          <w:spacing w:val="-2"/>
        </w:rPr>
        <w:t xml:space="preserve"> </w:t>
      </w:r>
      <w:r>
        <w:rPr>
          <w:spacing w:val="-8"/>
        </w:rPr>
        <w:t xml:space="preserve">酶、线粒体中 </w:t>
      </w:r>
      <w:r>
        <w:rPr>
          <w:rFonts w:ascii="Times New Roman" w:eastAsia="Times New Roman"/>
        </w:rPr>
        <w:t>mMDH</w:t>
      </w:r>
      <w:r>
        <w:rPr>
          <w:rFonts w:ascii="Times New Roman" w:eastAsia="Times New Roman"/>
          <w:spacing w:val="-1"/>
        </w:rPr>
        <w:t xml:space="preserve"> </w:t>
      </w:r>
      <w:r>
        <w:rPr>
          <w:spacing w:val="-5"/>
        </w:rPr>
        <w:t xml:space="preserve">酶和线粒体内膜复合物 </w:t>
      </w:r>
      <w:r>
        <w:rPr>
          <w:rFonts w:ascii="Times New Roman" w:eastAsia="Times New Roman"/>
        </w:rPr>
        <w:t>I</w:t>
      </w:r>
      <w:r>
        <w:t>（催化有氧呼吸第三阶段的酶）等均参与细胞凋亡过</w:t>
      </w:r>
      <w:r>
        <w:rPr>
          <w:spacing w:val="-4"/>
        </w:rPr>
        <w:t>程。由此揭示出一条活性氧产生的新途径（如图</w:t>
      </w:r>
      <w:r>
        <w:rPr>
          <w:spacing w:val="-73"/>
        </w:rPr>
        <w:t>）</w:t>
      </w:r>
      <w:r>
        <w:rPr>
          <w:spacing w:val="28"/>
        </w:rPr>
        <w:t>：</w:t>
      </w:r>
      <w:r>
        <w:rPr>
          <w:rFonts w:ascii="Times New Roman" w:eastAsia="Times New Roman"/>
          <w:spacing w:val="32"/>
        </w:rPr>
        <w:t>A</w:t>
      </w:r>
      <w:r>
        <w:rPr>
          <w:rFonts w:ascii="Times New Roman" w:eastAsia="Times New Roman"/>
          <w:spacing w:val="-5"/>
        </w:rPr>
        <w:t xml:space="preserve"> </w:t>
      </w:r>
      <w:r>
        <w:rPr>
          <w:spacing w:val="-4"/>
        </w:rPr>
        <w:t xml:space="preserve">酸作为叶绿体中氧化还原平衡的调节物质，从叶绿体经细胞质基质进入到线粒体中，在 </w:t>
      </w:r>
      <w:r>
        <w:rPr>
          <w:rFonts w:ascii="Times New Roman" w:eastAsia="Times New Roman"/>
        </w:rPr>
        <w:t>mMDH</w:t>
      </w:r>
      <w:r>
        <w:rPr>
          <w:rFonts w:ascii="Times New Roman" w:eastAsia="Times New Roman"/>
          <w:spacing w:val="-13"/>
        </w:rPr>
        <w:t xml:space="preserve"> </w:t>
      </w:r>
      <w:r>
        <w:rPr>
          <w:spacing w:val="-7"/>
        </w:rPr>
        <w:t xml:space="preserve">酶的作用下产生 </w:t>
      </w:r>
      <w:r>
        <w:rPr>
          <w:rFonts w:ascii="Times New Roman" w:eastAsia="Times New Roman"/>
        </w:rPr>
        <w:t>NADH</w:t>
      </w:r>
      <w:r>
        <w:t>（</w:t>
      </w:r>
      <w:r>
        <w:rPr>
          <w:rFonts w:ascii="Times New Roman" w:eastAsia="Times New Roman"/>
        </w:rPr>
        <w:t>[H]</w:t>
      </w:r>
      <w:r>
        <w:t>）</w:t>
      </w:r>
      <w:r>
        <w:rPr>
          <w:spacing w:val="-27"/>
        </w:rPr>
        <w:t xml:space="preserve">和 </w:t>
      </w:r>
      <w:r>
        <w:rPr>
          <w:rFonts w:ascii="Times New Roman" w:eastAsia="Times New Roman"/>
        </w:rPr>
        <w:t>B</w:t>
      </w:r>
      <w:r>
        <w:rPr>
          <w:rFonts w:ascii="Times New Roman" w:eastAsia="Times New Roman"/>
          <w:spacing w:val="-4"/>
        </w:rPr>
        <w:t xml:space="preserve"> </w:t>
      </w:r>
      <w:r>
        <w:t>酸，</w:t>
      </w:r>
      <w:r>
        <w:rPr>
          <w:rFonts w:ascii="Times New Roman" w:eastAsia="Times New Roman"/>
        </w:rPr>
        <w:t>NADH</w:t>
      </w:r>
      <w:r>
        <w:rPr>
          <w:rFonts w:ascii="Times New Roman" w:eastAsia="Times New Roman"/>
          <w:spacing w:val="-3"/>
        </w:rPr>
        <w:t xml:space="preserve"> </w:t>
      </w:r>
      <w:r>
        <w:rPr>
          <w:spacing w:val="-2"/>
        </w:rPr>
        <w:t>被氧化会产生活</w:t>
      </w:r>
    </w:p>
    <w:p>
      <w:pPr>
        <w:spacing w:after="0" w:line="417" w:lineRule="auto"/>
        <w:sectPr>
          <w:pgSz w:w="11900" w:h="16830"/>
          <w:pgMar w:top="920" w:right="740" w:bottom="460" w:left="920" w:header="150" w:footer="276"/>
          <w:cols w:space="708"/>
        </w:sectPr>
      </w:pPr>
    </w:p>
    <w:p>
      <w:pPr>
        <w:pStyle w:val="BodyText"/>
        <w:spacing w:before="71"/>
      </w:pPr>
      <w:r>
        <w:rPr>
          <w:spacing w:val="-1"/>
        </w:rPr>
        <w:t>性氧。活性氧超过一定水平后引发细胞凋亡。</w:t>
      </w:r>
    </w:p>
    <w:p>
      <w:pPr>
        <w:pStyle w:val="BodyText"/>
        <w:spacing w:before="10"/>
        <w:ind w:left="0"/>
        <w:rPr>
          <w:sz w:val="10"/>
        </w:rPr>
      </w:pPr>
      <w:r>
        <w:drawing>
          <wp:anchor distT="0" distB="0" distL="0" distR="0" simplePos="0" relativeHeight="251687936" behindDoc="1" locked="0" layoutInCell="1" allowOverlap="1">
            <wp:simplePos x="0" y="0"/>
            <wp:positionH relativeFrom="page">
              <wp:posOffset>761723</wp:posOffset>
            </wp:positionH>
            <wp:positionV relativeFrom="paragraph">
              <wp:posOffset>102994</wp:posOffset>
            </wp:positionV>
            <wp:extent cx="5186187" cy="2114550"/>
            <wp:effectExtent l="0" t="0" r="0" b="0"/>
            <wp:wrapTopAndBottom/>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xmlns:r="http://schemas.openxmlformats.org/officeDocument/2006/relationships" r:embed="rId17" cstate="print"/>
                    <a:stretch>
                      <a:fillRect/>
                    </a:stretch>
                  </pic:blipFill>
                  <pic:spPr>
                    <a:xfrm>
                      <a:off x="0" y="0"/>
                      <a:ext cx="5186187" cy="2114550"/>
                    </a:xfrm>
                    <a:prstGeom prst="rect">
                      <a:avLst/>
                    </a:prstGeom>
                  </pic:spPr>
                </pic:pic>
              </a:graphicData>
            </a:graphic>
          </wp:anchor>
        </w:drawing>
      </w:r>
    </w:p>
    <w:p>
      <w:pPr>
        <w:pStyle w:val="BodyText"/>
        <w:spacing w:before="139" w:line="417" w:lineRule="auto"/>
        <w:ind w:left="159" w:right="327"/>
      </w:pPr>
      <w:r>
        <w:rPr>
          <w:spacing w:val="-5"/>
        </w:rPr>
        <w:t xml:space="preserve">在上述研究中，科学家从拟南芥突变体 </w:t>
      </w:r>
      <w:r>
        <w:rPr>
          <w:rFonts w:ascii="Times New Roman" w:eastAsia="Times New Roman"/>
          <w:spacing w:val="-2"/>
        </w:rPr>
        <w:t>m</w:t>
      </w:r>
      <w:r>
        <w:rPr>
          <w:rFonts w:ascii="Times New Roman" w:eastAsia="Times New Roman"/>
          <w:spacing w:val="-3"/>
        </w:rPr>
        <w:t xml:space="preserve"> </w:t>
      </w:r>
      <w:r>
        <w:rPr>
          <w:spacing w:val="-5"/>
        </w:rPr>
        <w:t xml:space="preserve">入手，揭示出在叶绿体和线粒体之间存在着一条 </w:t>
      </w:r>
      <w:r>
        <w:rPr>
          <w:rFonts w:ascii="Times New Roman" w:eastAsia="Times New Roman"/>
          <w:spacing w:val="-2"/>
        </w:rPr>
        <w:t>A</w:t>
      </w:r>
      <w:r>
        <w:rPr>
          <w:rFonts w:ascii="Times New Roman" w:eastAsia="Times New Roman"/>
          <w:spacing w:val="-3"/>
        </w:rPr>
        <w:t xml:space="preserve"> </w:t>
      </w:r>
      <w:r>
        <w:rPr>
          <w:spacing w:val="-2"/>
        </w:rPr>
        <w:t>酸</w:t>
      </w:r>
      <w:r>
        <w:rPr>
          <w:rFonts w:ascii="Times New Roman" w:eastAsia="Times New Roman"/>
          <w:spacing w:val="-2"/>
        </w:rPr>
        <w:t>-B</w:t>
      </w:r>
      <w:r>
        <w:rPr>
          <w:rFonts w:ascii="Times New Roman" w:eastAsia="Times New Roman"/>
          <w:spacing w:val="-3"/>
        </w:rPr>
        <w:t xml:space="preserve"> </w:t>
      </w:r>
      <w:r>
        <w:rPr>
          <w:spacing w:val="-2"/>
        </w:rPr>
        <w:t>酸循环途</w:t>
      </w:r>
      <w:r>
        <w:rPr>
          <w:spacing w:val="-4"/>
        </w:rPr>
        <w:t xml:space="preserve">径。对 </w:t>
      </w:r>
      <w:r>
        <w:rPr>
          <w:rFonts w:ascii="Times New Roman" w:eastAsia="Times New Roman"/>
        </w:rPr>
        <w:t xml:space="preserve">A </w:t>
      </w:r>
      <w:r>
        <w:t>酸</w:t>
      </w:r>
      <w:r>
        <w:rPr>
          <w:rFonts w:ascii="Times New Roman" w:eastAsia="Times New Roman"/>
        </w:rPr>
        <w:t xml:space="preserve">-B </w:t>
      </w:r>
      <w:r>
        <w:t>酸循环的进一步研究，将为探索植物在不同环境胁迫下生长的调控机制提供新的思路。</w:t>
      </w:r>
    </w:p>
    <w:p>
      <w:pPr>
        <w:pStyle w:val="ListParagraph"/>
        <w:numPr>
          <w:ilvl w:val="0"/>
          <w:numId w:val="4"/>
        </w:numPr>
        <w:tabs>
          <w:tab w:val="left" w:pos="606"/>
          <w:tab w:val="left" w:pos="2811"/>
          <w:tab w:val="left" w:pos="9905"/>
        </w:tabs>
        <w:spacing w:before="0" w:after="0" w:line="269" w:lineRule="exact"/>
        <w:ind w:left="606" w:right="0" w:hanging="446"/>
        <w:jc w:val="left"/>
        <w:rPr>
          <w:rFonts w:ascii="Times New Roman" w:eastAsia="Times New Roman"/>
          <w:sz w:val="21"/>
        </w:rPr>
      </w:pPr>
      <w:r>
        <w:rPr>
          <w:sz w:val="21"/>
        </w:rPr>
        <w:t>叶绿体通</w:t>
      </w:r>
      <w:r>
        <w:rPr>
          <w:spacing w:val="-10"/>
          <w:sz w:val="21"/>
        </w:rPr>
        <w:t>过</w:t>
      </w:r>
      <w:r>
        <w:rPr>
          <w:rFonts w:ascii="Times New Roman" w:eastAsia="Times New Roman"/>
          <w:sz w:val="21"/>
          <w:u w:val="single"/>
        </w:rPr>
        <w:tab/>
      </w:r>
      <w:r>
        <w:rPr>
          <w:sz w:val="21"/>
        </w:rPr>
        <w:t>作用</w:t>
      </w:r>
      <w:r>
        <w:rPr>
          <w:spacing w:val="32"/>
          <w:sz w:val="21"/>
        </w:rPr>
        <w:t>将</w:t>
      </w:r>
      <w:r>
        <w:rPr>
          <w:rFonts w:ascii="Times New Roman" w:eastAsia="Times New Roman"/>
          <w:sz w:val="21"/>
        </w:rPr>
        <w:t>CO</w:t>
      </w:r>
      <w:r>
        <w:rPr>
          <w:rFonts w:ascii="Times New Roman" w:eastAsia="Times New Roman"/>
          <w:sz w:val="21"/>
          <w:vertAlign w:val="subscript"/>
        </w:rPr>
        <w:t>2</w:t>
      </w:r>
      <w:r>
        <w:rPr>
          <w:rFonts w:ascii="Times New Roman" w:eastAsia="Times New Roman"/>
          <w:spacing w:val="-20"/>
          <w:sz w:val="21"/>
          <w:vertAlign w:val="baseline"/>
        </w:rPr>
        <w:t xml:space="preserve"> </w:t>
      </w:r>
      <w:r>
        <w:rPr>
          <w:sz w:val="21"/>
          <w:vertAlign w:val="baseline"/>
        </w:rPr>
        <w:t>转化为糖</w:t>
      </w:r>
      <w:r>
        <w:rPr>
          <w:spacing w:val="-79"/>
          <w:sz w:val="21"/>
          <w:vertAlign w:val="baseline"/>
        </w:rPr>
        <w:t>。</w:t>
      </w:r>
      <w:r>
        <w:rPr>
          <w:sz w:val="21"/>
          <w:vertAlign w:val="baseline"/>
        </w:rPr>
        <w:t>从文中可知</w:t>
      </w:r>
      <w:r>
        <w:rPr>
          <w:spacing w:val="-79"/>
          <w:sz w:val="21"/>
          <w:vertAlign w:val="baseline"/>
        </w:rPr>
        <w:t>，</w:t>
      </w:r>
      <w:r>
        <w:rPr>
          <w:sz w:val="21"/>
          <w:vertAlign w:val="baseline"/>
        </w:rPr>
        <w:t>叶绿体也可以合成脂肪的组</w:t>
      </w:r>
      <w:r>
        <w:rPr>
          <w:spacing w:val="-10"/>
          <w:sz w:val="21"/>
          <w:vertAlign w:val="baseline"/>
        </w:rPr>
        <w:t>分</w:t>
      </w:r>
      <w:r>
        <w:rPr>
          <w:rFonts w:ascii="Times New Roman" w:eastAsia="Times New Roman"/>
          <w:sz w:val="21"/>
          <w:u w:val="single"/>
          <w:vertAlign w:val="baseline"/>
        </w:rPr>
        <w:tab/>
      </w:r>
    </w:p>
    <w:p>
      <w:pPr>
        <w:pStyle w:val="BodyText"/>
        <w:spacing w:before="2"/>
        <w:ind w:left="0"/>
        <w:rPr>
          <w:rFonts w:ascii="Times New Roman"/>
          <w:sz w:val="11"/>
        </w:rPr>
      </w:pPr>
    </w:p>
    <w:p>
      <w:pPr>
        <w:spacing w:before="71"/>
        <w:ind w:left="160" w:right="0" w:firstLine="0"/>
        <w:jc w:val="left"/>
        <w:rPr>
          <w:sz w:val="21"/>
        </w:rPr>
      </w:pPr>
      <w:r>
        <w:rPr>
          <w:sz w:val="21"/>
        </w:rPr>
        <w:t>。</w:t>
      </w:r>
    </w:p>
    <w:p>
      <w:pPr>
        <w:pStyle w:val="BodyText"/>
        <w:spacing w:before="6"/>
        <w:ind w:left="0"/>
        <w:rPr>
          <w:sz w:val="15"/>
        </w:rPr>
      </w:pPr>
    </w:p>
    <w:p>
      <w:pPr>
        <w:pStyle w:val="ListParagraph"/>
        <w:numPr>
          <w:ilvl w:val="0"/>
          <w:numId w:val="4"/>
        </w:numPr>
        <w:tabs>
          <w:tab w:val="left" w:pos="685"/>
          <w:tab w:val="left" w:pos="9697"/>
        </w:tabs>
        <w:spacing w:before="0" w:after="0" w:line="240" w:lineRule="auto"/>
        <w:ind w:left="685" w:right="0" w:hanging="525"/>
        <w:jc w:val="left"/>
        <w:rPr>
          <w:sz w:val="21"/>
        </w:rPr>
      </w:pPr>
      <w:r>
        <w:rPr>
          <w:sz w:val="21"/>
        </w:rPr>
        <w:t>结合文中图示分析，</w:t>
      </w:r>
      <w:r>
        <w:rPr>
          <w:rFonts w:ascii="Times New Roman" w:eastAsia="Times New Roman"/>
          <w:sz w:val="21"/>
        </w:rPr>
        <w:t>M</w:t>
      </w:r>
      <w:r>
        <w:rPr>
          <w:rFonts w:ascii="Times New Roman" w:eastAsia="Times New Roman"/>
          <w:spacing w:val="-1"/>
          <w:sz w:val="21"/>
        </w:rPr>
        <w:t xml:space="preserve"> </w:t>
      </w:r>
      <w:r>
        <w:rPr>
          <w:sz w:val="21"/>
        </w:rPr>
        <w:t>基因突变为</w:t>
      </w:r>
      <w:r>
        <w:rPr>
          <w:spacing w:val="-53"/>
          <w:sz w:val="21"/>
        </w:rPr>
        <w:t xml:space="preserve"> </w:t>
      </w:r>
      <w:r>
        <w:rPr>
          <w:rFonts w:ascii="Times New Roman" w:eastAsia="Times New Roman"/>
          <w:sz w:val="21"/>
        </w:rPr>
        <w:t xml:space="preserve">m </w:t>
      </w:r>
      <w:r>
        <w:rPr>
          <w:sz w:val="21"/>
        </w:rPr>
        <w:t>后，植株在长时间光照条件下出现细胞凋亡的原因是</w:t>
      </w:r>
      <w:r>
        <w:rPr>
          <w:spacing w:val="-10"/>
          <w:sz w:val="21"/>
        </w:rPr>
        <w:t>：</w:t>
      </w:r>
      <w:r>
        <w:rPr>
          <w:rFonts w:ascii="Times New Roman" w:eastAsia="Times New Roman"/>
          <w:sz w:val="21"/>
          <w:u w:val="single"/>
        </w:rPr>
        <w:tab/>
      </w:r>
      <w:r>
        <w:rPr>
          <w:spacing w:val="-10"/>
          <w:sz w:val="21"/>
        </w:rPr>
        <w:t>，</w:t>
      </w:r>
    </w:p>
    <w:p>
      <w:pPr>
        <w:pStyle w:val="BodyText"/>
        <w:spacing w:before="199"/>
      </w:pPr>
      <w:r>
        <w:rPr>
          <w:rFonts w:ascii="Times New Roman" w:eastAsia="Times New Roman"/>
        </w:rPr>
        <w:t>A</w:t>
      </w:r>
      <w:r>
        <w:rPr>
          <w:rFonts w:ascii="Times New Roman" w:eastAsia="Times New Roman"/>
          <w:spacing w:val="-1"/>
        </w:rPr>
        <w:t xml:space="preserve"> </w:t>
      </w:r>
      <w:r>
        <w:rPr>
          <w:spacing w:val="-1"/>
        </w:rPr>
        <w:t>酸转运到线粒体，最终导致产生过量活性氧并诱发细胞凋亡。</w:t>
      </w:r>
    </w:p>
    <w:p>
      <w:pPr>
        <w:pStyle w:val="BodyText"/>
        <w:spacing w:before="7"/>
        <w:ind w:left="0"/>
        <w:rPr>
          <w:sz w:val="15"/>
        </w:rPr>
      </w:pPr>
    </w:p>
    <w:p>
      <w:pPr>
        <w:pStyle w:val="ListParagraph"/>
        <w:numPr>
          <w:ilvl w:val="0"/>
          <w:numId w:val="4"/>
        </w:numPr>
        <w:tabs>
          <w:tab w:val="left" w:pos="685"/>
        </w:tabs>
        <w:spacing w:before="0" w:after="0" w:line="240" w:lineRule="auto"/>
        <w:ind w:left="685" w:right="0" w:hanging="525"/>
        <w:jc w:val="left"/>
        <w:rPr>
          <w:sz w:val="21"/>
        </w:rPr>
      </w:pPr>
      <w:r>
        <w:rPr>
          <w:sz w:val="21"/>
        </w:rPr>
        <w:t>请将下列各项的序号排序，以呈现本文中科学家解析“</w:t>
      </w:r>
      <w:r>
        <w:rPr>
          <w:rFonts w:ascii="Times New Roman" w:eastAsia="Times New Roman" w:hAnsi="Times New Roman"/>
          <w:sz w:val="21"/>
        </w:rPr>
        <w:t>M</w:t>
      </w:r>
      <w:r>
        <w:rPr>
          <w:rFonts w:ascii="Times New Roman" w:eastAsia="Times New Roman" w:hAnsi="Times New Roman"/>
          <w:spacing w:val="-1"/>
          <w:sz w:val="21"/>
        </w:rPr>
        <w:t xml:space="preserve"> </w:t>
      </w:r>
      <w:r>
        <w:rPr>
          <w:spacing w:val="-1"/>
          <w:sz w:val="21"/>
        </w:rPr>
        <w:t>基因突变导致细胞凋亡机制”的研究思路：</w:t>
      </w:r>
    </w:p>
    <w:p>
      <w:pPr>
        <w:pStyle w:val="BodyText"/>
        <w:spacing w:before="6"/>
        <w:ind w:left="0"/>
        <w:rPr>
          <w:sz w:val="9"/>
        </w:rPr>
      </w:pPr>
    </w:p>
    <w:p>
      <w:pPr>
        <w:tabs>
          <w:tab w:val="left" w:pos="1314"/>
        </w:tabs>
        <w:spacing w:before="78"/>
        <w:ind w:left="160" w:right="0" w:firstLine="0"/>
        <w:jc w:val="left"/>
        <w:rPr>
          <w:sz w:val="21"/>
        </w:rPr>
      </w:pPr>
      <w:r>
        <w:rPr>
          <w:rFonts w:ascii="Times New Roman" w:eastAsia="Times New Roman"/>
          <w:sz w:val="21"/>
          <w:u w:val="single"/>
        </w:rPr>
        <w:tab/>
      </w:r>
      <w:r>
        <w:rPr>
          <w:spacing w:val="-10"/>
          <w:sz w:val="21"/>
        </w:rPr>
        <w:t>。</w:t>
      </w:r>
    </w:p>
    <w:p>
      <w:pPr>
        <w:pStyle w:val="BodyText"/>
        <w:spacing w:before="6"/>
        <w:ind w:left="0"/>
        <w:rPr>
          <w:sz w:val="15"/>
        </w:rPr>
      </w:pPr>
    </w:p>
    <w:p>
      <w:pPr>
        <w:pStyle w:val="BodyText"/>
        <w:spacing w:line="417" w:lineRule="auto"/>
        <w:ind w:left="159" w:right="348"/>
      </w:pPr>
      <w:r>
        <w:drawing>
          <wp:anchor distT="0" distB="0" distL="0" distR="0" simplePos="0" relativeHeight="251674624" behindDoc="1" locked="0" layoutInCell="1" allowOverlap="1">
            <wp:simplePos x="0" y="0"/>
            <wp:positionH relativeFrom="page">
              <wp:posOffset>2713875</wp:posOffset>
            </wp:positionH>
            <wp:positionV relativeFrom="paragraph">
              <wp:posOffset>264010</wp:posOffset>
            </wp:positionV>
            <wp:extent cx="22205" cy="42290"/>
            <wp:effectExtent l="0" t="0" r="0" b="0"/>
            <wp:wrapNone/>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3"/>
        </w:rPr>
        <w:t xml:space="preserve">①确定相应蛋白的细胞定位和功能②用诱变剂处理突变体 </w:t>
      </w:r>
      <w:r>
        <w:rPr>
          <w:rFonts w:ascii="Times New Roman" w:eastAsia="Times New Roman" w:hAnsi="Times New Roman"/>
        </w:rPr>
        <w:t>m</w:t>
      </w:r>
      <w:r>
        <w:rPr>
          <w:spacing w:val="-5"/>
        </w:rPr>
        <w:t xml:space="preserve">③鉴定相关基因④筛选保留 </w:t>
      </w:r>
      <w:r>
        <w:rPr>
          <w:rFonts w:ascii="Times New Roman" w:eastAsia="Times New Roman" w:hAnsi="Times New Roman"/>
        </w:rPr>
        <w:t>m</w:t>
      </w:r>
      <w:r>
        <w:rPr>
          <w:rFonts w:ascii="Times New Roman" w:eastAsia="Times New Roman" w:hAnsi="Times New Roman"/>
          <w:spacing w:val="-14"/>
        </w:rPr>
        <w:t xml:space="preserve"> </w:t>
      </w:r>
      <w:r>
        <w:t>基因但不表现凋</w:t>
      </w:r>
      <w:r>
        <w:rPr>
          <w:spacing w:val="-2"/>
        </w:rPr>
        <w:t>亡的突变株</w:t>
      </w:r>
    </w:p>
    <w:p>
      <w:pPr>
        <w:pStyle w:val="ListParagraph"/>
        <w:numPr>
          <w:ilvl w:val="0"/>
          <w:numId w:val="4"/>
        </w:numPr>
        <w:tabs>
          <w:tab w:val="left" w:pos="675"/>
          <w:tab w:val="left" w:pos="2364"/>
        </w:tabs>
        <w:spacing w:before="0" w:after="0" w:line="417" w:lineRule="auto"/>
        <w:ind w:left="160" w:right="326" w:firstLine="0"/>
        <w:jc w:val="left"/>
        <w:rPr>
          <w:sz w:val="21"/>
        </w:rPr>
      </w:pPr>
      <w:r>
        <w:rPr>
          <w:spacing w:val="-2"/>
          <w:sz w:val="21"/>
        </w:rPr>
        <w:t>本文拓展了高中教材中关于细胞器间协调配合的内容，请从细胞器间协作以维持稳态与平衡的角度</w:t>
      </w:r>
      <w:r>
        <w:rPr>
          <w:spacing w:val="-2"/>
          <w:sz w:val="21"/>
        </w:rPr>
        <w:t>加以概括说明</w:t>
      </w:r>
      <w:r>
        <w:rPr>
          <w:rFonts w:ascii="Times New Roman" w:eastAsia="Times New Roman"/>
          <w:sz w:val="21"/>
          <w:u w:val="single"/>
        </w:rPr>
        <w:tab/>
      </w:r>
      <w:r>
        <w:rPr>
          <w:spacing w:val="-10"/>
          <w:sz w:val="21"/>
        </w:rPr>
        <w:t>。</w:t>
      </w:r>
    </w:p>
    <w:p>
      <w:pPr>
        <w:pStyle w:val="BodyText"/>
        <w:tabs>
          <w:tab w:val="left" w:pos="1839"/>
          <w:tab w:val="left" w:pos="3047"/>
        </w:tabs>
        <w:spacing w:line="269" w:lineRule="exact"/>
      </w:pPr>
      <w:r>
        <w:rPr>
          <w:color w:val="2D75B6"/>
        </w:rPr>
        <w:t>【答案</w:t>
      </w:r>
      <w:r>
        <w:rPr>
          <w:color w:val="2D75B6"/>
          <w:spacing w:val="-105"/>
        </w:rPr>
        <w:t>】</w:t>
      </w:r>
      <w:r>
        <w:rPr>
          <w:spacing w:val="-5"/>
        </w:rPr>
        <w:t>（</w:t>
      </w:r>
      <w:r>
        <w:rPr>
          <w:rFonts w:ascii="Times New Roman" w:eastAsia="Times New Roman" w:hAnsi="Times New Roman"/>
          <w:spacing w:val="-5"/>
        </w:rPr>
        <w:t>1</w:t>
      </w:r>
      <w:r>
        <w:rPr>
          <w:spacing w:val="-5"/>
        </w:rPr>
        <w:t>）</w:t>
      </w:r>
      <w:r>
        <w:tab/>
        <w:t>①</w:t>
      </w:r>
      <w:r>
        <w:rPr>
          <w:rFonts w:ascii="Times New Roman" w:eastAsia="Times New Roman" w:hAnsi="Times New Roman"/>
        </w:rPr>
        <w:t>.</w:t>
      </w:r>
      <w:r>
        <w:rPr>
          <w:rFonts w:ascii="Times New Roman" w:eastAsia="Times New Roman" w:hAnsi="Times New Roman"/>
          <w:spacing w:val="52"/>
        </w:rPr>
        <w:t xml:space="preserve"> </w:t>
      </w:r>
      <w:r>
        <w:t>光</w:t>
      </w:r>
      <w:r>
        <w:rPr>
          <w:spacing w:val="-12"/>
        </w:rPr>
        <w:t>合</w:t>
      </w:r>
      <w:r>
        <w:tab/>
        <w:t>②</w:t>
      </w:r>
      <w:r>
        <w:rPr>
          <w:rFonts w:ascii="Times New Roman" w:eastAsia="Times New Roman" w:hAnsi="Times New Roman"/>
        </w:rPr>
        <w:t>.</w:t>
      </w:r>
      <w:r>
        <w:rPr>
          <w:rFonts w:ascii="Times New Roman" w:eastAsia="Times New Roman" w:hAnsi="Times New Roman"/>
          <w:spacing w:val="52"/>
        </w:rPr>
        <w:t xml:space="preserve"> </w:t>
      </w:r>
      <w:r>
        <w:t>脂肪</w:t>
      </w:r>
      <w:r>
        <w:rPr>
          <w:spacing w:val="-10"/>
        </w:rPr>
        <w:t>酸</w:t>
      </w:r>
    </w:p>
    <w:p>
      <w:pPr>
        <w:pStyle w:val="BodyText"/>
        <w:spacing w:before="7"/>
        <w:ind w:left="0"/>
        <w:rPr>
          <w:sz w:val="15"/>
        </w:rPr>
      </w:pPr>
    </w:p>
    <w:p>
      <w:pPr>
        <w:pStyle w:val="ListParagraph"/>
        <w:numPr>
          <w:ilvl w:val="0"/>
          <w:numId w:val="3"/>
        </w:numPr>
        <w:tabs>
          <w:tab w:val="left" w:pos="685"/>
        </w:tabs>
        <w:spacing w:before="0" w:after="0" w:line="240" w:lineRule="auto"/>
        <w:ind w:left="685" w:right="0" w:hanging="525"/>
        <w:jc w:val="left"/>
        <w:rPr>
          <w:sz w:val="21"/>
        </w:rPr>
      </w:pPr>
      <w:r>
        <w:rPr>
          <w:spacing w:val="-5"/>
          <w:sz w:val="21"/>
        </w:rPr>
        <w:t xml:space="preserve">长时间光照促进叶绿体产生 </w:t>
      </w:r>
      <w:r>
        <w:rPr>
          <w:rFonts w:ascii="Times New Roman" w:eastAsia="Times New Roman"/>
          <w:sz w:val="21"/>
        </w:rPr>
        <w:t>NADH</w:t>
      </w:r>
      <w:r>
        <w:rPr>
          <w:sz w:val="21"/>
        </w:rPr>
        <w:t>，</w:t>
      </w:r>
      <w:r>
        <w:rPr>
          <w:rFonts w:ascii="Times New Roman" w:eastAsia="Times New Roman"/>
          <w:sz w:val="21"/>
        </w:rPr>
        <w:t>M</w:t>
      </w:r>
      <w:r>
        <w:rPr>
          <w:rFonts w:ascii="Times New Roman" w:eastAsia="Times New Roman"/>
          <w:spacing w:val="-5"/>
          <w:sz w:val="21"/>
        </w:rPr>
        <w:t xml:space="preserve"> </w:t>
      </w:r>
      <w:r>
        <w:rPr>
          <w:sz w:val="21"/>
        </w:rPr>
        <w:t>酶活性降低，</w:t>
      </w:r>
      <w:r>
        <w:rPr>
          <w:rFonts w:ascii="Times New Roman" w:eastAsia="Times New Roman"/>
          <w:sz w:val="21"/>
        </w:rPr>
        <w:t>pMDH</w:t>
      </w:r>
      <w:r>
        <w:rPr>
          <w:rFonts w:ascii="Times New Roman" w:eastAsia="Times New Roman"/>
          <w:spacing w:val="-1"/>
          <w:sz w:val="21"/>
        </w:rPr>
        <w:t xml:space="preserve"> </w:t>
      </w:r>
      <w:r>
        <w:rPr>
          <w:spacing w:val="-14"/>
          <w:sz w:val="21"/>
        </w:rPr>
        <w:t xml:space="preserve">酶催化 </w:t>
      </w:r>
      <w:r>
        <w:rPr>
          <w:rFonts w:ascii="Times New Roman" w:eastAsia="Times New Roman"/>
          <w:sz w:val="21"/>
        </w:rPr>
        <w:t>B</w:t>
      </w:r>
      <w:r>
        <w:rPr>
          <w:rFonts w:ascii="Times New Roman" w:eastAsia="Times New Roman"/>
          <w:spacing w:val="-1"/>
          <w:sz w:val="21"/>
        </w:rPr>
        <w:t xml:space="preserve"> </w:t>
      </w:r>
      <w:r>
        <w:rPr>
          <w:spacing w:val="-11"/>
          <w:sz w:val="21"/>
        </w:rPr>
        <w:t xml:space="preserve">酸转化为 </w:t>
      </w:r>
      <w:r>
        <w:rPr>
          <w:rFonts w:ascii="Times New Roman" w:eastAsia="Times New Roman"/>
          <w:sz w:val="21"/>
        </w:rPr>
        <w:t>A</w:t>
      </w:r>
      <w:r>
        <w:rPr>
          <w:rFonts w:ascii="Times New Roman" w:eastAsia="Times New Roman"/>
          <w:spacing w:val="-2"/>
          <w:sz w:val="21"/>
        </w:rPr>
        <w:t xml:space="preserve"> </w:t>
      </w:r>
      <w:r>
        <w:rPr>
          <w:spacing w:val="-10"/>
          <w:sz w:val="21"/>
        </w:rPr>
        <w:t>酸</w:t>
      </w:r>
    </w:p>
    <w:p>
      <w:pPr>
        <w:pStyle w:val="BodyText"/>
        <w:spacing w:before="6"/>
        <w:ind w:left="0"/>
        <w:rPr>
          <w:sz w:val="15"/>
        </w:rPr>
      </w:pPr>
    </w:p>
    <w:p>
      <w:pPr>
        <w:pStyle w:val="ListParagraph"/>
        <w:numPr>
          <w:ilvl w:val="0"/>
          <w:numId w:val="3"/>
        </w:numPr>
        <w:tabs>
          <w:tab w:val="left" w:pos="684"/>
          <w:tab w:val="left" w:pos="1944"/>
        </w:tabs>
        <w:spacing w:before="1" w:after="0" w:line="417" w:lineRule="auto"/>
        <w:ind w:left="159" w:right="331" w:firstLine="0"/>
        <w:jc w:val="left"/>
        <w:rPr>
          <w:sz w:val="21"/>
        </w:rPr>
      </w:pPr>
      <w:r>
        <w:rPr>
          <w:spacing w:val="-4"/>
          <w:sz w:val="21"/>
        </w:rPr>
        <w:t>②④①③</w:t>
      </w:r>
      <w:r>
        <w:rPr>
          <w:sz w:val="21"/>
        </w:rPr>
        <w:tab/>
        <w:t>（</w:t>
      </w:r>
      <w:r>
        <w:rPr>
          <w:rFonts w:ascii="Times New Roman" w:eastAsia="Times New Roman" w:hAnsi="Times New Roman"/>
          <w:sz w:val="21"/>
        </w:rPr>
        <w:t>4</w:t>
      </w:r>
      <w:r>
        <w:rPr>
          <w:sz w:val="21"/>
        </w:rPr>
        <w:t>）</w:t>
      </w:r>
      <w:r>
        <w:rPr>
          <w:spacing w:val="-8"/>
          <w:sz w:val="21"/>
        </w:rPr>
        <w:t xml:space="preserve">叶绿体产生的 </w:t>
      </w:r>
      <w:r>
        <w:rPr>
          <w:rFonts w:ascii="Times New Roman" w:eastAsia="Times New Roman" w:hAnsi="Times New Roman"/>
          <w:sz w:val="21"/>
        </w:rPr>
        <w:t>A</w:t>
      </w:r>
      <w:r>
        <w:rPr>
          <w:rFonts w:ascii="Times New Roman" w:eastAsia="Times New Roman" w:hAnsi="Times New Roman"/>
          <w:spacing w:val="-14"/>
          <w:sz w:val="21"/>
        </w:rPr>
        <w:t xml:space="preserve"> </w:t>
      </w:r>
      <w:r>
        <w:rPr>
          <w:spacing w:val="-3"/>
          <w:sz w:val="21"/>
        </w:rPr>
        <w:t xml:space="preserve">酸通过载体蛋白运输到线粒体，线粒体代谢产生的 </w:t>
      </w:r>
      <w:r>
        <w:rPr>
          <w:rFonts w:ascii="Times New Roman" w:eastAsia="Times New Roman" w:hAnsi="Times New Roman"/>
          <w:sz w:val="21"/>
        </w:rPr>
        <w:t>B</w:t>
      </w:r>
      <w:r>
        <w:rPr>
          <w:rFonts w:ascii="Times New Roman" w:eastAsia="Times New Roman" w:hAnsi="Times New Roman"/>
          <w:spacing w:val="-13"/>
          <w:sz w:val="21"/>
        </w:rPr>
        <w:t xml:space="preserve"> </w:t>
      </w:r>
      <w:r>
        <w:rPr>
          <w:sz w:val="21"/>
        </w:rPr>
        <w:t>酸，又通过</w:t>
      </w:r>
      <w:r>
        <w:rPr>
          <w:spacing w:val="-1"/>
          <w:sz w:val="21"/>
        </w:rPr>
        <w:t xml:space="preserve">载体蛋白返回到叶绿体，从而维持 </w:t>
      </w:r>
      <w:r>
        <w:rPr>
          <w:rFonts w:ascii="Times New Roman" w:eastAsia="Times New Roman" w:hAnsi="Times New Roman"/>
          <w:sz w:val="21"/>
        </w:rPr>
        <w:t xml:space="preserve">A </w:t>
      </w:r>
      <w:r>
        <w:rPr>
          <w:sz w:val="21"/>
        </w:rPr>
        <w:t>酸</w:t>
      </w:r>
      <w:r>
        <w:rPr>
          <w:rFonts w:ascii="Times New Roman" w:eastAsia="Times New Roman" w:hAnsi="Times New Roman"/>
          <w:sz w:val="21"/>
        </w:rPr>
        <w:t xml:space="preserve">-B </w:t>
      </w:r>
      <w:r>
        <w:rPr>
          <w:sz w:val="21"/>
        </w:rPr>
        <w:t>酸的稳态与平衡</w:t>
      </w:r>
    </w:p>
    <w:p>
      <w:pPr>
        <w:pStyle w:val="BodyText"/>
        <w:spacing w:line="269" w:lineRule="exact"/>
      </w:pPr>
      <w:r>
        <w:rPr>
          <w:color w:val="2D75B6"/>
          <w:spacing w:val="-3"/>
        </w:rPr>
        <w:t>【解析】</w:t>
      </w:r>
    </w:p>
    <w:p>
      <w:pPr>
        <w:pStyle w:val="BodyText"/>
        <w:spacing w:before="2"/>
        <w:ind w:left="0"/>
        <w:rPr>
          <w:sz w:val="15"/>
        </w:rPr>
      </w:pPr>
    </w:p>
    <w:p>
      <w:pPr>
        <w:pStyle w:val="BodyText"/>
        <w:spacing w:line="420" w:lineRule="auto"/>
        <w:ind w:right="328"/>
        <w:jc w:val="both"/>
      </w:pPr>
      <w:r>
        <w:rPr>
          <w:spacing w:val="4"/>
        </w:rPr>
        <w:t>【分析】本实验为探究</w:t>
      </w:r>
      <w:r>
        <w:rPr>
          <w:rFonts w:ascii="Times New Roman" w:eastAsia="Times New Roman"/>
        </w:rPr>
        <w:t>M</w:t>
      </w:r>
      <w:r>
        <w:rPr>
          <w:rFonts w:ascii="Times New Roman" w:eastAsia="Times New Roman"/>
          <w:spacing w:val="-14"/>
        </w:rPr>
        <w:t xml:space="preserve"> </w:t>
      </w:r>
      <w:r>
        <w:rPr>
          <w:spacing w:val="2"/>
        </w:rPr>
        <w:t>基因突变导致细胞凋亡的原因，由此揭示</w:t>
      </w:r>
      <w:r>
        <w:rPr>
          <w:rFonts w:ascii="Times New Roman" w:eastAsia="Times New Roman"/>
        </w:rPr>
        <w:t>A</w:t>
      </w:r>
      <w:r>
        <w:rPr>
          <w:rFonts w:ascii="Times New Roman" w:eastAsia="Times New Roman"/>
          <w:spacing w:val="-13"/>
        </w:rPr>
        <w:t xml:space="preserve"> </w:t>
      </w:r>
      <w:r>
        <w:t>酸作为叶绿体中氧化还原平衡的调节</w:t>
      </w:r>
      <w:r>
        <w:rPr>
          <w:spacing w:val="-4"/>
        </w:rPr>
        <w:t xml:space="preserve">物质，从叶绿体经细胞质基质进入到线粒体中，在 </w:t>
      </w:r>
      <w:r>
        <w:rPr>
          <w:rFonts w:ascii="Times New Roman" w:eastAsia="Times New Roman"/>
          <w:spacing w:val="-2"/>
        </w:rPr>
        <w:t>mMDH</w:t>
      </w:r>
      <w:r>
        <w:rPr>
          <w:rFonts w:ascii="Times New Roman" w:eastAsia="Times New Roman"/>
          <w:spacing w:val="4"/>
        </w:rPr>
        <w:t xml:space="preserve"> </w:t>
      </w:r>
      <w:r>
        <w:rPr>
          <w:spacing w:val="-5"/>
        </w:rPr>
        <w:t xml:space="preserve">酶的作用下产生 </w:t>
      </w:r>
      <w:r>
        <w:rPr>
          <w:rFonts w:ascii="Times New Roman" w:eastAsia="Times New Roman"/>
          <w:spacing w:val="-2"/>
        </w:rPr>
        <w:t>NADH</w:t>
      </w:r>
      <w:r>
        <w:rPr>
          <w:spacing w:val="-2"/>
        </w:rPr>
        <w:t>（</w:t>
      </w:r>
      <w:r>
        <w:rPr>
          <w:rFonts w:ascii="Times New Roman" w:eastAsia="Times New Roman"/>
          <w:spacing w:val="-2"/>
        </w:rPr>
        <w:t>[H]</w:t>
      </w:r>
      <w:r>
        <w:rPr>
          <w:spacing w:val="-2"/>
        </w:rPr>
        <w:t>）</w:t>
      </w:r>
      <w:r>
        <w:rPr>
          <w:spacing w:val="-13"/>
        </w:rPr>
        <w:t xml:space="preserve">和 </w:t>
      </w:r>
      <w:r>
        <w:rPr>
          <w:rFonts w:ascii="Times New Roman" w:eastAsia="Times New Roman"/>
          <w:spacing w:val="-2"/>
        </w:rPr>
        <w:t>B</w:t>
      </w:r>
      <w:r>
        <w:rPr>
          <w:rFonts w:ascii="Times New Roman" w:eastAsia="Times New Roman"/>
          <w:spacing w:val="23"/>
        </w:rPr>
        <w:t xml:space="preserve"> </w:t>
      </w:r>
      <w:r>
        <w:rPr>
          <w:spacing w:val="-2"/>
        </w:rPr>
        <w:t>酸，</w:t>
      </w:r>
      <w:r>
        <w:rPr>
          <w:rFonts w:ascii="Times New Roman" w:eastAsia="Times New Roman"/>
          <w:spacing w:val="-2"/>
        </w:rPr>
        <w:t>NADH</w:t>
      </w:r>
      <w:r>
        <w:rPr>
          <w:spacing w:val="-2"/>
        </w:rPr>
        <w:t>被氧化会产生活性氧。</w:t>
      </w:r>
    </w:p>
    <w:p>
      <w:pPr>
        <w:pStyle w:val="BodyText"/>
        <w:spacing w:line="260" w:lineRule="exact"/>
        <w:jc w:val="both"/>
      </w:pPr>
      <w:r>
        <w:rPr>
          <w:spacing w:val="-14"/>
        </w:rPr>
        <w:t xml:space="preserve">【小问 </w:t>
      </w:r>
      <w:r>
        <w:rPr>
          <w:rFonts w:ascii="Times New Roman" w:eastAsia="Times New Roman"/>
        </w:rPr>
        <w:t xml:space="preserve">1 </w:t>
      </w:r>
      <w:r>
        <w:rPr>
          <w:spacing w:val="-4"/>
        </w:rPr>
        <w:t>详解】</w:t>
      </w:r>
    </w:p>
    <w:p>
      <w:pPr>
        <w:pStyle w:val="BodyText"/>
        <w:spacing w:before="6"/>
        <w:ind w:left="0"/>
        <w:rPr>
          <w:sz w:val="15"/>
        </w:rPr>
      </w:pPr>
    </w:p>
    <w:p>
      <w:pPr>
        <w:pStyle w:val="BodyText"/>
      </w:pPr>
      <w:r>
        <w:rPr>
          <w:spacing w:val="-5"/>
        </w:rPr>
        <w:t xml:space="preserve">叶绿体通过光合作用将 </w:t>
      </w:r>
      <w:r>
        <w:rPr>
          <w:rFonts w:ascii="Times New Roman" w:eastAsia="Times New Roman"/>
        </w:rPr>
        <w:t>CO</w:t>
      </w:r>
      <w:r>
        <w:rPr>
          <w:rFonts w:ascii="Times New Roman" w:eastAsia="Times New Roman"/>
          <w:vertAlign w:val="subscript"/>
        </w:rPr>
        <w:t>2</w:t>
      </w:r>
      <w:r>
        <w:rPr>
          <w:rFonts w:ascii="Times New Roman" w:eastAsia="Times New Roman"/>
          <w:vertAlign w:val="baseline"/>
        </w:rPr>
        <w:t xml:space="preserve"> </w:t>
      </w:r>
      <w:r>
        <w:rPr>
          <w:spacing w:val="-7"/>
          <w:vertAlign w:val="baseline"/>
        </w:rPr>
        <w:t xml:space="preserve">转化为糖。由于 </w:t>
      </w:r>
      <w:r>
        <w:rPr>
          <w:rFonts w:ascii="Times New Roman" w:eastAsia="Times New Roman"/>
          <w:vertAlign w:val="baseline"/>
        </w:rPr>
        <w:t>M</w:t>
      </w:r>
      <w:r>
        <w:rPr>
          <w:rFonts w:ascii="Times New Roman" w:eastAsia="Times New Roman"/>
          <w:spacing w:val="-1"/>
          <w:vertAlign w:val="baseline"/>
        </w:rPr>
        <w:t xml:space="preserve"> </w:t>
      </w:r>
      <w:r>
        <w:rPr>
          <w:spacing w:val="-4"/>
          <w:vertAlign w:val="baseline"/>
        </w:rPr>
        <w:t xml:space="preserve">基因编码叶绿体中催化脂肪酸合成的 </w:t>
      </w:r>
      <w:r>
        <w:rPr>
          <w:rFonts w:ascii="Times New Roman" w:eastAsia="Times New Roman"/>
          <w:vertAlign w:val="baseline"/>
        </w:rPr>
        <w:t>M</w:t>
      </w:r>
      <w:r>
        <w:rPr>
          <w:rFonts w:ascii="Times New Roman" w:eastAsia="Times New Roman"/>
          <w:spacing w:val="-1"/>
          <w:vertAlign w:val="baseline"/>
        </w:rPr>
        <w:t xml:space="preserve"> </w:t>
      </w:r>
      <w:r>
        <w:rPr>
          <w:spacing w:val="-2"/>
          <w:vertAlign w:val="baseline"/>
        </w:rPr>
        <w:t>酶。可推测叶绿体</w:t>
      </w:r>
    </w:p>
    <w:p>
      <w:pPr>
        <w:spacing w:after="0"/>
        <w:sectPr>
          <w:pgSz w:w="11900" w:h="16830"/>
          <w:pgMar w:top="920" w:right="740" w:bottom="460" w:left="920" w:header="150" w:footer="276"/>
          <w:cols w:space="708"/>
        </w:sectPr>
      </w:pPr>
    </w:p>
    <w:p>
      <w:pPr>
        <w:pStyle w:val="BodyText"/>
        <w:spacing w:before="71"/>
      </w:pPr>
      <w:r>
        <w:rPr>
          <w:spacing w:val="-1"/>
        </w:rPr>
        <w:t>也可以合成脂肪的组分脂肪酸。</w:t>
      </w:r>
    </w:p>
    <w:p>
      <w:pPr>
        <w:pStyle w:val="BodyText"/>
        <w:spacing w:before="2"/>
        <w:ind w:left="0"/>
        <w:rPr>
          <w:sz w:val="15"/>
        </w:rPr>
      </w:pPr>
    </w:p>
    <w:p>
      <w:pPr>
        <w:pStyle w:val="BodyText"/>
        <w:spacing w:before="1"/>
      </w:pPr>
      <w:r>
        <w:rPr>
          <w:spacing w:val="-14"/>
        </w:rPr>
        <w:t xml:space="preserve">【小问 </w:t>
      </w:r>
      <w:r>
        <w:rPr>
          <w:rFonts w:ascii="Times New Roman" w:eastAsia="Times New Roman"/>
        </w:rPr>
        <w:t xml:space="preserve">2 </w:t>
      </w:r>
      <w:r>
        <w:rPr>
          <w:spacing w:val="-4"/>
        </w:rPr>
        <w:t>详解】</w:t>
      </w:r>
    </w:p>
    <w:p>
      <w:pPr>
        <w:pStyle w:val="BodyText"/>
        <w:spacing w:before="6"/>
        <w:ind w:left="0"/>
        <w:rPr>
          <w:sz w:val="15"/>
        </w:rPr>
      </w:pPr>
    </w:p>
    <w:p>
      <w:pPr>
        <w:pStyle w:val="BodyText"/>
        <w:spacing w:line="420" w:lineRule="auto"/>
        <w:ind w:left="159" w:right="117"/>
      </w:pPr>
      <w:r>
        <w:rPr>
          <w:rFonts w:ascii="Times New Roman" w:eastAsia="Times New Roman"/>
        </w:rPr>
        <w:t>M</w:t>
      </w:r>
      <w:r>
        <w:rPr>
          <w:rFonts w:ascii="Times New Roman" w:eastAsia="Times New Roman"/>
          <w:spacing w:val="-14"/>
        </w:rPr>
        <w:t xml:space="preserve"> </w:t>
      </w:r>
      <w:r>
        <w:rPr>
          <w:spacing w:val="9"/>
        </w:rPr>
        <w:t>基因突变为</w:t>
      </w:r>
      <w:r>
        <w:rPr>
          <w:rFonts w:ascii="Times New Roman" w:eastAsia="Times New Roman"/>
        </w:rPr>
        <w:t>m</w:t>
      </w:r>
      <w:r>
        <w:rPr>
          <w:rFonts w:ascii="Times New Roman" w:eastAsia="Times New Roman"/>
          <w:spacing w:val="-13"/>
        </w:rPr>
        <w:t xml:space="preserve"> </w:t>
      </w:r>
      <w:r>
        <w:rPr>
          <w:spacing w:val="-2"/>
        </w:rPr>
        <w:t xml:space="preserve">后，植株在长时间光照条件下出现细胞凋亡的原因是：长时间光照促进叶绿体产生 </w:t>
      </w:r>
      <w:r>
        <w:rPr>
          <w:rFonts w:ascii="Times New Roman" w:eastAsia="Times New Roman"/>
        </w:rPr>
        <w:t>NADH</w:t>
      </w:r>
      <w:r>
        <w:t xml:space="preserve">， </w:t>
      </w:r>
      <w:r>
        <w:rPr>
          <w:rFonts w:ascii="Times New Roman" w:eastAsia="Times New Roman"/>
        </w:rPr>
        <w:t xml:space="preserve">M </w:t>
      </w:r>
      <w:r>
        <w:t>酶活性降低，</w:t>
      </w:r>
      <w:r>
        <w:rPr>
          <w:rFonts w:ascii="Times New Roman" w:eastAsia="Times New Roman"/>
        </w:rPr>
        <w:t xml:space="preserve">pMDH </w:t>
      </w:r>
      <w:r>
        <w:rPr>
          <w:spacing w:val="16"/>
        </w:rPr>
        <w:t>酶催化</w:t>
      </w:r>
      <w:r>
        <w:rPr>
          <w:rFonts w:ascii="Times New Roman" w:eastAsia="Times New Roman"/>
        </w:rPr>
        <w:t xml:space="preserve">B </w:t>
      </w:r>
      <w:r>
        <w:rPr>
          <w:spacing w:val="12"/>
        </w:rPr>
        <w:t>酸转化为</w:t>
      </w:r>
      <w:r>
        <w:rPr>
          <w:rFonts w:ascii="Times New Roman" w:eastAsia="Times New Roman"/>
        </w:rPr>
        <w:t xml:space="preserve">A </w:t>
      </w:r>
      <w:r>
        <w:t>酸，</w:t>
      </w:r>
      <w:r>
        <w:rPr>
          <w:rFonts w:ascii="Times New Roman" w:eastAsia="Times New Roman"/>
        </w:rPr>
        <w:t xml:space="preserve">A </w:t>
      </w:r>
      <w:r>
        <w:t>酸转运到线粒体，最终导致产生过量活性氧并诱发细胞</w:t>
      </w:r>
      <w:r>
        <w:t xml:space="preserve"> </w:t>
      </w:r>
      <w:r>
        <w:rPr>
          <w:spacing w:val="-4"/>
        </w:rPr>
        <w:t>凋亡。</w:t>
      </w:r>
    </w:p>
    <w:p>
      <w:pPr>
        <w:pStyle w:val="BodyText"/>
        <w:spacing w:line="260" w:lineRule="exact"/>
        <w:ind w:left="159"/>
      </w:pPr>
      <w:r>
        <w:rPr>
          <w:spacing w:val="-14"/>
        </w:rPr>
        <w:t xml:space="preserve">【小问 </w:t>
      </w:r>
      <w:r>
        <w:rPr>
          <w:rFonts w:ascii="Times New Roman" w:eastAsia="Times New Roman"/>
        </w:rPr>
        <w:t xml:space="preserve">3 </w:t>
      </w:r>
      <w:r>
        <w:rPr>
          <w:spacing w:val="-4"/>
        </w:rPr>
        <w:t>详解】</w:t>
      </w:r>
    </w:p>
    <w:p>
      <w:pPr>
        <w:pStyle w:val="BodyText"/>
        <w:spacing w:before="7"/>
        <w:ind w:left="0"/>
        <w:rPr>
          <w:sz w:val="15"/>
        </w:rPr>
      </w:pPr>
    </w:p>
    <w:p>
      <w:pPr>
        <w:pStyle w:val="BodyText"/>
        <w:spacing w:line="417" w:lineRule="auto"/>
        <w:ind w:right="343"/>
      </w:pPr>
      <w:r>
        <w:rPr>
          <w:rFonts w:ascii="Times New Roman" w:eastAsia="Times New Roman" w:hAnsi="Times New Roman"/>
        </w:rPr>
        <w:t>“M</w:t>
      </w:r>
      <w:r>
        <w:rPr>
          <w:rFonts w:ascii="Times New Roman" w:eastAsia="Times New Roman" w:hAnsi="Times New Roman"/>
          <w:spacing w:val="-14"/>
        </w:rPr>
        <w:t xml:space="preserve"> </w:t>
      </w:r>
      <w:r>
        <w:t>基因突变导致细胞凋亡机制</w:t>
      </w:r>
      <w:r>
        <w:rPr>
          <w:rFonts w:ascii="Times New Roman" w:eastAsia="Times New Roman" w:hAnsi="Times New Roman"/>
        </w:rPr>
        <w:t>”</w:t>
      </w:r>
      <w:r>
        <w:rPr>
          <w:spacing w:val="-4"/>
        </w:rPr>
        <w:t xml:space="preserve">的研究思路：②用诱变剂处理突变体 </w:t>
      </w:r>
      <w:r>
        <w:rPr>
          <w:rFonts w:ascii="Times New Roman" w:eastAsia="Times New Roman" w:hAnsi="Times New Roman"/>
        </w:rPr>
        <w:t>m</w:t>
      </w:r>
      <w:r>
        <w:rPr>
          <w:spacing w:val="-8"/>
        </w:rPr>
        <w:t xml:space="preserve">，④筛选保留 </w:t>
      </w:r>
      <w:r>
        <w:rPr>
          <w:rFonts w:ascii="Times New Roman" w:eastAsia="Times New Roman" w:hAnsi="Times New Roman"/>
        </w:rPr>
        <w:t>m</w:t>
      </w:r>
      <w:r>
        <w:rPr>
          <w:rFonts w:ascii="Times New Roman" w:eastAsia="Times New Roman" w:hAnsi="Times New Roman"/>
          <w:spacing w:val="-13"/>
        </w:rPr>
        <w:t xml:space="preserve"> </w:t>
      </w:r>
      <w:r>
        <w:t>基因但不表现凋亡</w:t>
      </w:r>
      <w:r>
        <w:rPr>
          <w:spacing w:val="-2"/>
        </w:rPr>
        <w:t>的突变株，①确定相应蛋白的细胞定位和功能，③鉴定相关基因，正确顺序为②④①③。</w:t>
      </w:r>
    </w:p>
    <w:p>
      <w:pPr>
        <w:pStyle w:val="BodyText"/>
        <w:spacing w:line="269" w:lineRule="exact"/>
      </w:pPr>
      <w:r>
        <w:rPr>
          <w:spacing w:val="-14"/>
        </w:rPr>
        <w:t xml:space="preserve">【小问 </w:t>
      </w:r>
      <w:r>
        <w:rPr>
          <w:rFonts w:ascii="Times New Roman" w:eastAsia="Times New Roman"/>
        </w:rPr>
        <w:t xml:space="preserve">4 </w:t>
      </w:r>
      <w:r>
        <w:rPr>
          <w:spacing w:val="-4"/>
        </w:rPr>
        <w:t>详解】</w:t>
      </w:r>
    </w:p>
    <w:p>
      <w:pPr>
        <w:pStyle w:val="BodyText"/>
        <w:spacing w:before="7"/>
        <w:ind w:left="0"/>
        <w:rPr>
          <w:sz w:val="15"/>
        </w:rPr>
      </w:pPr>
    </w:p>
    <w:p>
      <w:pPr>
        <w:pStyle w:val="BodyText"/>
        <w:spacing w:line="417" w:lineRule="auto"/>
        <w:ind w:right="366"/>
      </w:pPr>
      <w:r>
        <w:rPr>
          <w:spacing w:val="-3"/>
        </w:rPr>
        <w:t xml:space="preserve">细胞器间协作以维持稳态与平衡的过程：叶绿体产生的 </w:t>
      </w:r>
      <w:r>
        <w:rPr>
          <w:rFonts w:ascii="Times New Roman" w:eastAsia="Times New Roman"/>
        </w:rPr>
        <w:t>A</w:t>
      </w:r>
      <w:r>
        <w:rPr>
          <w:rFonts w:ascii="Times New Roman" w:eastAsia="Times New Roman"/>
          <w:spacing w:val="-14"/>
        </w:rPr>
        <w:t xml:space="preserve"> </w:t>
      </w:r>
      <w:r>
        <w:t>酸通过载体蛋白运输到线粒体，线粒体代谢产生</w:t>
      </w:r>
      <w:r>
        <w:rPr>
          <w:spacing w:val="-11"/>
        </w:rPr>
        <w:t xml:space="preserve">的 </w:t>
      </w:r>
      <w:r>
        <w:rPr>
          <w:rFonts w:ascii="Times New Roman" w:eastAsia="Times New Roman"/>
        </w:rPr>
        <w:t xml:space="preserve">B </w:t>
      </w:r>
      <w:r>
        <w:rPr>
          <w:spacing w:val="-2"/>
        </w:rPr>
        <w:t xml:space="preserve">酸，又通过载体蛋白返回到叶绿体，从而维持 </w:t>
      </w:r>
      <w:r>
        <w:rPr>
          <w:rFonts w:ascii="Times New Roman" w:eastAsia="Times New Roman"/>
        </w:rPr>
        <w:t xml:space="preserve">A </w:t>
      </w:r>
      <w:r>
        <w:t>酸</w:t>
      </w:r>
      <w:r>
        <w:rPr>
          <w:rFonts w:ascii="Times New Roman" w:eastAsia="Times New Roman"/>
        </w:rPr>
        <w:t xml:space="preserve">-B </w:t>
      </w:r>
      <w:r>
        <w:t>酸的稳态与平衡。</w:t>
      </w:r>
    </w:p>
    <w:p>
      <w:pPr>
        <w:pStyle w:val="ListParagraph"/>
        <w:numPr>
          <w:ilvl w:val="0"/>
          <w:numId w:val="12"/>
        </w:numPr>
        <w:tabs>
          <w:tab w:val="left" w:pos="526"/>
        </w:tabs>
        <w:spacing w:before="4" w:after="0" w:line="417" w:lineRule="auto"/>
        <w:ind w:left="159" w:right="328" w:firstLine="0"/>
        <w:jc w:val="both"/>
        <w:rPr>
          <w:sz w:val="21"/>
        </w:rPr>
      </w:pPr>
      <w:r>
        <w:rPr>
          <w:spacing w:val="-7"/>
          <w:sz w:val="21"/>
        </w:rPr>
        <w:t xml:space="preserve">变胖过程中，胰岛 </w:t>
      </w:r>
      <w:r>
        <w:rPr>
          <w:rFonts w:ascii="Times New Roman" w:eastAsia="Times New Roman" w:hAnsi="Times New Roman"/>
          <w:spacing w:val="-4"/>
          <w:sz w:val="21"/>
        </w:rPr>
        <w:t>B</w:t>
      </w:r>
      <w:r>
        <w:rPr>
          <w:rFonts w:ascii="Times New Roman" w:eastAsia="Times New Roman" w:hAnsi="Times New Roman"/>
          <w:spacing w:val="-9"/>
          <w:sz w:val="21"/>
        </w:rPr>
        <w:t xml:space="preserve"> </w:t>
      </w:r>
      <w:r>
        <w:rPr>
          <w:spacing w:val="-6"/>
          <w:sz w:val="21"/>
        </w:rPr>
        <w:t xml:space="preserve">细胞会增加。增加的 </w:t>
      </w:r>
      <w:r>
        <w:rPr>
          <w:rFonts w:ascii="Times New Roman" w:eastAsia="Times New Roman" w:hAnsi="Times New Roman"/>
          <w:spacing w:val="-4"/>
          <w:sz w:val="21"/>
        </w:rPr>
        <w:t>B</w:t>
      </w:r>
      <w:r>
        <w:rPr>
          <w:rFonts w:ascii="Times New Roman" w:eastAsia="Times New Roman" w:hAnsi="Times New Roman"/>
          <w:spacing w:val="11"/>
          <w:sz w:val="21"/>
        </w:rPr>
        <w:t xml:space="preserve"> </w:t>
      </w:r>
      <w:r>
        <w:rPr>
          <w:spacing w:val="-4"/>
          <w:sz w:val="21"/>
        </w:rPr>
        <w:t>细胞可能源于自身分裂（</w:t>
      </w:r>
      <w:r>
        <w:rPr>
          <w:spacing w:val="-10"/>
          <w:sz w:val="21"/>
        </w:rPr>
        <w:t xml:space="preserve">途径 </w:t>
      </w:r>
      <w:r>
        <w:rPr>
          <w:rFonts w:ascii="Times New Roman" w:eastAsia="Times New Roman" w:hAnsi="Times New Roman"/>
          <w:spacing w:val="31"/>
          <w:sz w:val="21"/>
        </w:rPr>
        <w:t>I</w:t>
      </w:r>
      <w:r>
        <w:rPr>
          <w:spacing w:val="-74"/>
          <w:sz w:val="21"/>
        </w:rPr>
        <w:t>）</w:t>
      </w:r>
      <w:r>
        <w:rPr>
          <w:spacing w:val="-4"/>
          <w:sz w:val="21"/>
        </w:rPr>
        <w:t>，也可能来自胰岛中干细</w:t>
      </w:r>
      <w:r>
        <w:rPr>
          <w:spacing w:val="-2"/>
          <w:sz w:val="21"/>
        </w:rPr>
        <w:t>胞的增殖、分化（途径Ⅱ</w:t>
      </w:r>
      <w:r>
        <w:rPr>
          <w:spacing w:val="-105"/>
          <w:sz w:val="21"/>
        </w:rPr>
        <w:t>）</w:t>
      </w:r>
      <w:r>
        <w:rPr>
          <w:spacing w:val="-3"/>
          <w:sz w:val="21"/>
        </w:rPr>
        <w:t xml:space="preserve">。科学家采用胸腺嘧啶类似物标记的方法，研究了 </w:t>
      </w:r>
      <w:r>
        <w:rPr>
          <w:rFonts w:ascii="Times New Roman" w:eastAsia="Times New Roman" w:hAnsi="Times New Roman"/>
          <w:spacing w:val="-2"/>
          <w:sz w:val="21"/>
        </w:rPr>
        <w:t>L</w:t>
      </w:r>
      <w:r>
        <w:rPr>
          <w:rFonts w:ascii="Times New Roman" w:eastAsia="Times New Roman" w:hAnsi="Times New Roman"/>
          <w:spacing w:val="-11"/>
          <w:sz w:val="21"/>
        </w:rPr>
        <w:t xml:space="preserve"> </w:t>
      </w:r>
      <w:r>
        <w:rPr>
          <w:spacing w:val="-2"/>
          <w:sz w:val="21"/>
        </w:rPr>
        <w:t>基因缺失导致肥胖的模型小</w:t>
      </w:r>
      <w:r>
        <w:rPr>
          <w:spacing w:val="-7"/>
          <w:sz w:val="21"/>
        </w:rPr>
        <w:t xml:space="preserve">鼠 </w:t>
      </w:r>
      <w:r>
        <w:rPr>
          <w:rFonts w:ascii="Times New Roman" w:eastAsia="Times New Roman" w:hAnsi="Times New Roman"/>
          <w:sz w:val="21"/>
        </w:rPr>
        <w:t xml:space="preserve">IK </w:t>
      </w:r>
      <w:r>
        <w:rPr>
          <w:spacing w:val="-4"/>
          <w:sz w:val="21"/>
        </w:rPr>
        <w:t xml:space="preserve">中新增 </w:t>
      </w:r>
      <w:r>
        <w:rPr>
          <w:rFonts w:ascii="Times New Roman" w:eastAsia="Times New Roman" w:hAnsi="Times New Roman"/>
          <w:sz w:val="21"/>
        </w:rPr>
        <w:t xml:space="preserve">B </w:t>
      </w:r>
      <w:r>
        <w:rPr>
          <w:sz w:val="21"/>
        </w:rPr>
        <w:t>细胞的来源。</w:t>
      </w:r>
    </w:p>
    <w:p>
      <w:pPr>
        <w:pStyle w:val="ListParagraph"/>
        <w:numPr>
          <w:ilvl w:val="0"/>
          <w:numId w:val="2"/>
        </w:numPr>
        <w:tabs>
          <w:tab w:val="left" w:pos="685"/>
        </w:tabs>
        <w:spacing w:before="0" w:after="0" w:line="269" w:lineRule="exact"/>
        <w:ind w:left="685" w:right="0" w:hanging="525"/>
        <w:jc w:val="both"/>
        <w:rPr>
          <w:rFonts w:ascii="Times New Roman" w:eastAsia="Times New Roman"/>
          <w:sz w:val="21"/>
        </w:rPr>
      </w:pPr>
      <w:r>
        <w:rPr>
          <w:rFonts w:ascii="Times New Roman" w:eastAsia="Times New Roman"/>
          <w:sz w:val="21"/>
        </w:rPr>
        <w:t>EdU</w:t>
      </w:r>
      <w:r>
        <w:rPr>
          <w:rFonts w:ascii="Times New Roman" w:eastAsia="Times New Roman"/>
          <w:spacing w:val="-6"/>
          <w:sz w:val="21"/>
        </w:rPr>
        <w:t xml:space="preserve"> </w:t>
      </w:r>
      <w:r>
        <w:rPr>
          <w:spacing w:val="-27"/>
          <w:sz w:val="21"/>
        </w:rPr>
        <w:t xml:space="preserve">和 </w:t>
      </w:r>
      <w:r>
        <w:rPr>
          <w:rFonts w:ascii="Times New Roman" w:eastAsia="Times New Roman"/>
          <w:sz w:val="21"/>
        </w:rPr>
        <w:t>BrdU</w:t>
      </w:r>
      <w:r>
        <w:rPr>
          <w:rFonts w:ascii="Times New Roman" w:eastAsia="Times New Roman"/>
          <w:spacing w:val="-1"/>
          <w:sz w:val="21"/>
        </w:rPr>
        <w:t xml:space="preserve"> </w:t>
      </w:r>
      <w:r>
        <w:rPr>
          <w:spacing w:val="-3"/>
          <w:sz w:val="21"/>
        </w:rPr>
        <w:t xml:space="preserve">都是胸腺嘧啶类似物，能很快进入细胞并掺入正在复制的 </w:t>
      </w:r>
      <w:r>
        <w:rPr>
          <w:rFonts w:ascii="Times New Roman" w:eastAsia="Times New Roman"/>
          <w:sz w:val="21"/>
        </w:rPr>
        <w:t>DNA</w:t>
      </w:r>
      <w:r>
        <w:rPr>
          <w:rFonts w:ascii="Times New Roman" w:eastAsia="Times New Roman"/>
          <w:spacing w:val="-2"/>
          <w:sz w:val="21"/>
        </w:rPr>
        <w:t xml:space="preserve"> </w:t>
      </w:r>
      <w:r>
        <w:rPr>
          <w:spacing w:val="-11"/>
          <w:sz w:val="21"/>
        </w:rPr>
        <w:t xml:space="preserve">中，掺入 </w:t>
      </w:r>
      <w:r>
        <w:rPr>
          <w:rFonts w:ascii="Times New Roman" w:eastAsia="Times New Roman"/>
          <w:sz w:val="21"/>
        </w:rPr>
        <w:t>DNA</w:t>
      </w:r>
      <w:r>
        <w:rPr>
          <w:rFonts w:ascii="Times New Roman" w:eastAsia="Times New Roman"/>
          <w:spacing w:val="-2"/>
          <w:sz w:val="21"/>
        </w:rPr>
        <w:t xml:space="preserve"> </w:t>
      </w:r>
      <w:r>
        <w:rPr>
          <w:spacing w:val="-27"/>
          <w:sz w:val="21"/>
        </w:rPr>
        <w:t xml:space="preserve">的 </w:t>
      </w:r>
      <w:r>
        <w:rPr>
          <w:rFonts w:ascii="Times New Roman" w:eastAsia="Times New Roman"/>
          <w:spacing w:val="-5"/>
          <w:sz w:val="21"/>
        </w:rPr>
        <w:t>EdU</w:t>
      </w:r>
    </w:p>
    <w:p>
      <w:pPr>
        <w:pStyle w:val="BodyText"/>
        <w:spacing w:before="3"/>
        <w:ind w:left="0"/>
        <w:rPr>
          <w:rFonts w:ascii="Times New Roman"/>
          <w:sz w:val="17"/>
        </w:rPr>
      </w:pPr>
    </w:p>
    <w:p>
      <w:pPr>
        <w:pStyle w:val="BodyText"/>
        <w:tabs>
          <w:tab w:val="left" w:pos="2726"/>
        </w:tabs>
        <w:spacing w:before="1"/>
        <w:jc w:val="both"/>
      </w:pPr>
      <w:r>
        <w:t>和</w:t>
      </w:r>
      <w:r>
        <w:rPr>
          <w:spacing w:val="-55"/>
        </w:rPr>
        <w:t xml:space="preserve"> </w:t>
      </w:r>
      <w:r>
        <w:rPr>
          <w:rFonts w:ascii="Times New Roman" w:eastAsia="Times New Roman"/>
        </w:rPr>
        <w:t>BrdU</w:t>
      </w:r>
      <w:r>
        <w:rPr>
          <w:rFonts w:ascii="Times New Roman" w:eastAsia="Times New Roman"/>
          <w:spacing w:val="-3"/>
        </w:rPr>
        <w:t xml:space="preserve"> </w:t>
      </w:r>
      <w:r>
        <w:t>均能</w:t>
      </w:r>
      <w:r>
        <w:rPr>
          <w:spacing w:val="-10"/>
        </w:rPr>
        <w:t>与</w:t>
      </w:r>
      <w:r>
        <w:rPr>
          <w:rFonts w:ascii="Times New Roman" w:eastAsia="Times New Roman"/>
          <w:u w:val="single"/>
        </w:rPr>
        <w:tab/>
      </w:r>
      <w:r>
        <w:t>互补配对，并可以被分别检测。未掺入的</w:t>
      </w:r>
      <w:r>
        <w:rPr>
          <w:spacing w:val="-53"/>
        </w:rPr>
        <w:t xml:space="preserve"> </w:t>
      </w:r>
      <w:r>
        <w:rPr>
          <w:rFonts w:ascii="Times New Roman" w:eastAsia="Times New Roman"/>
        </w:rPr>
        <w:t>EdU</w:t>
      </w:r>
      <w:r>
        <w:rPr>
          <w:rFonts w:ascii="Times New Roman" w:eastAsia="Times New Roman"/>
          <w:spacing w:val="-4"/>
        </w:rPr>
        <w:t xml:space="preserve"> </w:t>
      </w:r>
      <w:r>
        <w:t>和</w:t>
      </w:r>
      <w:r>
        <w:rPr>
          <w:spacing w:val="-53"/>
        </w:rPr>
        <w:t xml:space="preserve"> </w:t>
      </w:r>
      <w:r>
        <w:rPr>
          <w:rFonts w:ascii="Times New Roman" w:eastAsia="Times New Roman"/>
        </w:rPr>
        <w:t>BrdU</w:t>
      </w:r>
      <w:r>
        <w:rPr>
          <w:rFonts w:ascii="Times New Roman" w:eastAsia="Times New Roman"/>
          <w:spacing w:val="-1"/>
        </w:rPr>
        <w:t xml:space="preserve"> </w:t>
      </w:r>
      <w:r>
        <w:t>短时间内即被降解</w:t>
      </w:r>
      <w:r>
        <w:rPr>
          <w:spacing w:val="-10"/>
        </w:rPr>
        <w:t>。</w:t>
      </w:r>
    </w:p>
    <w:p>
      <w:pPr>
        <w:pStyle w:val="ListParagraph"/>
        <w:numPr>
          <w:ilvl w:val="0"/>
          <w:numId w:val="2"/>
        </w:numPr>
        <w:tabs>
          <w:tab w:val="left" w:pos="673"/>
          <w:tab w:val="left" w:pos="5759"/>
          <w:tab w:val="left" w:pos="7334"/>
        </w:tabs>
        <w:spacing w:before="199" w:after="0" w:line="417" w:lineRule="auto"/>
        <w:ind w:left="160" w:right="326" w:firstLine="0"/>
        <w:jc w:val="both"/>
        <w:rPr>
          <w:sz w:val="21"/>
        </w:rPr>
      </w:pPr>
      <w:r>
        <w:drawing>
          <wp:anchor distT="0" distB="0" distL="0" distR="0" simplePos="0" relativeHeight="251675648" behindDoc="1" locked="0" layoutInCell="1" allowOverlap="1">
            <wp:simplePos x="0" y="0"/>
            <wp:positionH relativeFrom="page">
              <wp:posOffset>2713875</wp:posOffset>
            </wp:positionH>
            <wp:positionV relativeFrom="paragraph">
              <wp:posOffset>489434</wp:posOffset>
            </wp:positionV>
            <wp:extent cx="22205" cy="42290"/>
            <wp:effectExtent l="0" t="0" r="0" b="0"/>
            <wp:wrapNone/>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2"/>
          <w:sz w:val="21"/>
        </w:rPr>
        <w:t>将处于细胞周期不同阶段的细胞混合培养于多孔培养板中，各孔同时加入</w:t>
      </w:r>
      <w:r>
        <w:rPr>
          <w:spacing w:val="-20"/>
          <w:sz w:val="21"/>
        </w:rPr>
        <w:t xml:space="preserve"> </w:t>
      </w:r>
      <w:r>
        <w:rPr>
          <w:rFonts w:ascii="Times New Roman" w:eastAsia="Times New Roman"/>
          <w:spacing w:val="-2"/>
          <w:sz w:val="21"/>
        </w:rPr>
        <w:t>EdU</w:t>
      </w:r>
      <w:r>
        <w:rPr>
          <w:spacing w:val="-2"/>
          <w:sz w:val="21"/>
        </w:rPr>
        <w:t>，随后每隔一定时间</w:t>
      </w:r>
      <w:r>
        <w:rPr>
          <w:spacing w:val="-2"/>
          <w:sz w:val="21"/>
        </w:rPr>
        <w:t>向</w:t>
      </w:r>
      <w:r>
        <w:rPr>
          <w:spacing w:val="-4"/>
          <w:sz w:val="21"/>
        </w:rPr>
        <w:t>一组培养孔加入</w:t>
      </w:r>
      <w:r>
        <w:rPr>
          <w:spacing w:val="-23"/>
          <w:sz w:val="21"/>
        </w:rPr>
        <w:t xml:space="preserve"> </w:t>
      </w:r>
      <w:r>
        <w:rPr>
          <w:rFonts w:ascii="Times New Roman" w:eastAsia="Times New Roman"/>
          <w:spacing w:val="-4"/>
          <w:sz w:val="21"/>
        </w:rPr>
        <w:t>BrdU</w:t>
      </w:r>
      <w:r>
        <w:rPr>
          <w:spacing w:val="-4"/>
          <w:sz w:val="21"/>
        </w:rPr>
        <w:t>，再培养十几分钟后收集该组孔内全部细胞，检测双标记细胞占</w:t>
      </w:r>
      <w:r>
        <w:rPr>
          <w:spacing w:val="-22"/>
          <w:sz w:val="21"/>
        </w:rPr>
        <w:t xml:space="preserve"> </w:t>
      </w:r>
      <w:r>
        <w:rPr>
          <w:rFonts w:ascii="Times New Roman" w:eastAsia="Times New Roman"/>
          <w:spacing w:val="-4"/>
          <w:sz w:val="21"/>
        </w:rPr>
        <w:t>EdU</w:t>
      </w:r>
      <w:r>
        <w:rPr>
          <w:rFonts w:ascii="Times New Roman" w:eastAsia="Times New Roman"/>
          <w:spacing w:val="20"/>
          <w:sz w:val="21"/>
        </w:rPr>
        <w:t xml:space="preserve"> </w:t>
      </w:r>
      <w:r>
        <w:rPr>
          <w:spacing w:val="-4"/>
          <w:sz w:val="21"/>
        </w:rPr>
        <w:t>标记细胞的百分</w:t>
      </w:r>
      <w:r>
        <w:rPr>
          <w:sz w:val="21"/>
        </w:rPr>
        <w:t>比（如图</w:t>
      </w:r>
      <w:r>
        <w:rPr>
          <w:spacing w:val="-105"/>
          <w:sz w:val="21"/>
        </w:rPr>
        <w:t>）</w:t>
      </w:r>
      <w:r>
        <w:rPr>
          <w:sz w:val="21"/>
        </w:rPr>
        <w:t>。图中反映</w:t>
      </w:r>
      <w:r>
        <w:rPr>
          <w:spacing w:val="-22"/>
          <w:sz w:val="21"/>
        </w:rPr>
        <w:t xml:space="preserve"> </w:t>
      </w:r>
      <w:r>
        <w:rPr>
          <w:rFonts w:ascii="Times New Roman" w:eastAsia="Times New Roman"/>
          <w:sz w:val="21"/>
        </w:rPr>
        <w:t xml:space="preserve">DNA </w:t>
      </w:r>
      <w:r>
        <w:rPr>
          <w:sz w:val="21"/>
        </w:rPr>
        <w:t>复制所需时长的是从</w:t>
      </w:r>
      <w:r>
        <w:rPr>
          <w:rFonts w:ascii="Times New Roman" w:eastAsia="Times New Roman"/>
          <w:sz w:val="21"/>
          <w:u w:val="single"/>
        </w:rPr>
        <w:tab/>
      </w:r>
      <w:r>
        <w:rPr>
          <w:spacing w:val="-6"/>
          <w:sz w:val="21"/>
        </w:rPr>
        <w:t>点到</w:t>
      </w:r>
      <w:r>
        <w:rPr>
          <w:rFonts w:ascii="Times New Roman" w:eastAsia="Times New Roman"/>
          <w:sz w:val="21"/>
          <w:u w:val="single"/>
        </w:rPr>
        <w:tab/>
      </w:r>
      <w:r>
        <w:rPr>
          <w:spacing w:val="-6"/>
          <w:sz w:val="21"/>
        </w:rPr>
        <w:t>点。</w:t>
      </w:r>
    </w:p>
    <w:p>
      <w:pPr>
        <w:spacing w:after="0" w:line="417" w:lineRule="auto"/>
        <w:jc w:val="both"/>
        <w:rPr>
          <w:sz w:val="21"/>
        </w:rPr>
        <w:sectPr>
          <w:pgSz w:w="11900" w:h="16830"/>
          <w:pgMar w:top="920" w:right="740" w:bottom="460" w:left="920" w:header="150" w:footer="276"/>
          <w:cols w:space="708"/>
        </w:sectPr>
      </w:pPr>
    </w:p>
    <w:p>
      <w:pPr>
        <w:pStyle w:val="BodyText"/>
        <w:ind w:left="0"/>
        <w:rPr>
          <w:sz w:val="8"/>
        </w:rPr>
      </w:pPr>
    </w:p>
    <w:p>
      <w:pPr>
        <w:pStyle w:val="BodyText"/>
        <w:ind w:left="292"/>
        <w:rPr>
          <w:sz w:val="20"/>
        </w:rPr>
      </w:pPr>
      <w:r>
        <w:rPr>
          <w:sz w:val="20"/>
        </w:rPr>
        <w:drawing>
          <wp:inline distT="0" distB="0" distL="0" distR="0">
            <wp:extent cx="4925787" cy="3172396"/>
            <wp:effectExtent l="0" t="0" r="0" b="0"/>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xmlns:r="http://schemas.openxmlformats.org/officeDocument/2006/relationships" r:embed="rId18" cstate="print"/>
                    <a:stretch>
                      <a:fillRect/>
                    </a:stretch>
                  </pic:blipFill>
                  <pic:spPr>
                    <a:xfrm>
                      <a:off x="0" y="0"/>
                      <a:ext cx="4925787" cy="3172396"/>
                    </a:xfrm>
                    <a:prstGeom prst="rect">
                      <a:avLst/>
                    </a:prstGeom>
                  </pic:spPr>
                </pic:pic>
              </a:graphicData>
            </a:graphic>
          </wp:inline>
        </w:drawing>
      </w:r>
    </w:p>
    <w:p>
      <w:pPr>
        <w:pStyle w:val="BodyText"/>
        <w:spacing w:before="2"/>
        <w:ind w:left="0"/>
        <w:rPr>
          <w:sz w:val="15"/>
        </w:rPr>
      </w:pPr>
    </w:p>
    <w:p>
      <w:pPr>
        <w:pStyle w:val="ListParagraph"/>
        <w:numPr>
          <w:ilvl w:val="0"/>
          <w:numId w:val="2"/>
        </w:numPr>
        <w:tabs>
          <w:tab w:val="left" w:pos="672"/>
        </w:tabs>
        <w:spacing w:before="82" w:after="0" w:line="417" w:lineRule="auto"/>
        <w:ind w:left="160" w:right="327" w:firstLine="0"/>
        <w:jc w:val="left"/>
        <w:rPr>
          <w:sz w:val="21"/>
        </w:rPr>
      </w:pPr>
      <w:r>
        <w:rPr>
          <w:spacing w:val="2"/>
          <w:sz w:val="21"/>
        </w:rPr>
        <w:t>为研究变胖过程中</w:t>
      </w:r>
      <w:r>
        <w:rPr>
          <w:rFonts w:ascii="Times New Roman" w:eastAsia="Times New Roman"/>
          <w:sz w:val="21"/>
        </w:rPr>
        <w:t>B</w:t>
      </w:r>
      <w:r>
        <w:rPr>
          <w:rFonts w:ascii="Times New Roman" w:eastAsia="Times New Roman"/>
          <w:spacing w:val="-14"/>
          <w:sz w:val="21"/>
        </w:rPr>
        <w:t xml:space="preserve"> </w:t>
      </w:r>
      <w:r>
        <w:rPr>
          <w:sz w:val="21"/>
        </w:rPr>
        <w:t>细胞的增殖，需使用一批同时变胖的小鼠。为此，本实验使用诱导型基因敲除小</w:t>
      </w:r>
      <w:r>
        <w:rPr>
          <w:spacing w:val="-2"/>
          <w:sz w:val="21"/>
        </w:rPr>
        <w:t xml:space="preserve">鼠，即饲喂诱导物后小鼠的 </w:t>
      </w:r>
      <w:r>
        <w:rPr>
          <w:rFonts w:ascii="Times New Roman" w:eastAsia="Times New Roman"/>
          <w:sz w:val="21"/>
        </w:rPr>
        <w:t xml:space="preserve">L </w:t>
      </w:r>
      <w:r>
        <w:rPr>
          <w:spacing w:val="-2"/>
          <w:sz w:val="21"/>
        </w:rPr>
        <w:t xml:space="preserve">基因才会被敲除，形成小鼠 </w:t>
      </w:r>
      <w:r>
        <w:rPr>
          <w:rFonts w:ascii="Times New Roman" w:eastAsia="Times New Roman"/>
          <w:sz w:val="21"/>
        </w:rPr>
        <w:t>IK</w:t>
      </w:r>
      <w:r>
        <w:rPr>
          <w:spacing w:val="-1"/>
          <w:sz w:val="21"/>
        </w:rPr>
        <w:t xml:space="preserve">。科学家利用以下实验材料制备小鼠 </w:t>
      </w:r>
      <w:r>
        <w:rPr>
          <w:rFonts w:ascii="Times New Roman" w:eastAsia="Times New Roman"/>
          <w:sz w:val="21"/>
        </w:rPr>
        <w:t>IK</w:t>
      </w:r>
      <w:r>
        <w:rPr>
          <w:sz w:val="21"/>
        </w:rPr>
        <w:t>：</w:t>
      </w:r>
    </w:p>
    <w:p>
      <w:pPr>
        <w:pStyle w:val="BodyText"/>
        <w:tabs>
          <w:tab w:val="left" w:pos="1839"/>
          <w:tab w:val="left" w:pos="5526"/>
        </w:tabs>
        <w:spacing w:line="417" w:lineRule="auto"/>
        <w:ind w:left="159" w:right="117"/>
      </w:pPr>
      <w:r>
        <w:drawing>
          <wp:anchor distT="0" distB="0" distL="0" distR="0" simplePos="0" relativeHeight="251676672" behindDoc="1" locked="0" layoutInCell="1" allowOverlap="1">
            <wp:simplePos x="0" y="0"/>
            <wp:positionH relativeFrom="page">
              <wp:posOffset>2713875</wp:posOffset>
            </wp:positionH>
            <wp:positionV relativeFrom="paragraph">
              <wp:posOffset>1155551</wp:posOffset>
            </wp:positionV>
            <wp:extent cx="22205" cy="42290"/>
            <wp:effectExtent l="0" t="0" r="0" b="0"/>
            <wp:wrapNone/>
            <wp:docPr id="38"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2"/>
        </w:rPr>
        <w:t>①纯合小鼠</w:t>
      </w:r>
      <w:r>
        <w:rPr>
          <w:spacing w:val="-54"/>
        </w:rPr>
        <w:t xml:space="preserve"> </w:t>
      </w:r>
      <w:r>
        <w:rPr>
          <w:rFonts w:ascii="Times New Roman" w:eastAsia="Times New Roman" w:hAnsi="Times New Roman"/>
          <w:spacing w:val="-2"/>
        </w:rPr>
        <w:t>Lx</w:t>
      </w:r>
      <w:r>
        <w:rPr>
          <w:spacing w:val="-2"/>
        </w:rPr>
        <w:t>：小鼠</w:t>
      </w:r>
      <w:r>
        <w:rPr>
          <w:spacing w:val="-54"/>
        </w:rPr>
        <w:t xml:space="preserve"> </w:t>
      </w:r>
      <w:r>
        <w:rPr>
          <w:rFonts w:ascii="Times New Roman" w:eastAsia="Times New Roman" w:hAnsi="Times New Roman"/>
          <w:spacing w:val="-2"/>
        </w:rPr>
        <w:t>L</w:t>
      </w:r>
      <w:r>
        <w:rPr>
          <w:rFonts w:ascii="Times New Roman" w:eastAsia="Times New Roman" w:hAnsi="Times New Roman"/>
          <w:spacing w:val="-12"/>
        </w:rPr>
        <w:t xml:space="preserve"> </w:t>
      </w:r>
      <w:r>
        <w:rPr>
          <w:spacing w:val="-2"/>
        </w:rPr>
        <w:t>基因两侧已插入特异</w:t>
      </w:r>
      <w:r>
        <w:rPr>
          <w:spacing w:val="-54"/>
        </w:rPr>
        <w:t xml:space="preserve"> </w:t>
      </w:r>
      <w:r>
        <w:rPr>
          <w:rFonts w:ascii="Times New Roman" w:eastAsia="Times New Roman" w:hAnsi="Times New Roman"/>
          <w:spacing w:val="-2"/>
        </w:rPr>
        <w:t>DNA</w:t>
      </w:r>
      <w:r>
        <w:rPr>
          <w:rFonts w:ascii="Times New Roman" w:eastAsia="Times New Roman" w:hAnsi="Times New Roman"/>
          <w:spacing w:val="-11"/>
        </w:rPr>
        <w:t xml:space="preserve"> </w:t>
      </w:r>
      <w:r>
        <w:rPr>
          <w:spacing w:val="-2"/>
        </w:rPr>
        <w:t>序列</w:t>
      </w:r>
      <w:r>
        <w:rPr>
          <w:spacing w:val="26"/>
        </w:rPr>
        <w:t>（</w:t>
      </w:r>
      <w:r>
        <w:rPr>
          <w:rFonts w:ascii="Times New Roman" w:eastAsia="Times New Roman" w:hAnsi="Times New Roman"/>
          <w:spacing w:val="26"/>
        </w:rPr>
        <w:t>x</w:t>
      </w:r>
      <w:r>
        <w:rPr>
          <w:spacing w:val="-79"/>
        </w:rPr>
        <w:t>）</w:t>
      </w:r>
      <w:r>
        <w:rPr>
          <w:spacing w:val="19"/>
        </w:rPr>
        <w:t>，</w:t>
      </w:r>
      <w:r>
        <w:rPr>
          <w:spacing w:val="-2"/>
        </w:rPr>
        <w:t>但</w:t>
      </w:r>
      <w:r>
        <w:rPr>
          <w:spacing w:val="-54"/>
        </w:rPr>
        <w:t xml:space="preserve"> </w:t>
      </w:r>
      <w:r>
        <w:rPr>
          <w:rFonts w:ascii="Times New Roman" w:eastAsia="Times New Roman" w:hAnsi="Times New Roman"/>
          <w:spacing w:val="-2"/>
        </w:rPr>
        <w:t>L</w:t>
      </w:r>
      <w:r>
        <w:rPr>
          <w:rFonts w:ascii="Times New Roman" w:eastAsia="Times New Roman" w:hAnsi="Times New Roman"/>
          <w:spacing w:val="-11"/>
        </w:rPr>
        <w:t xml:space="preserve"> </w:t>
      </w:r>
      <w:r>
        <w:rPr>
          <w:spacing w:val="-2"/>
        </w:rPr>
        <w:t>的功能正常；②</w:t>
      </w:r>
      <w:r>
        <w:rPr>
          <w:rFonts w:ascii="Times New Roman" w:eastAsia="Times New Roman" w:hAnsi="Times New Roman"/>
          <w:spacing w:val="-2"/>
        </w:rPr>
        <w:t>Ce</w:t>
      </w:r>
      <w:r>
        <w:rPr>
          <w:rFonts w:ascii="Times New Roman" w:eastAsia="Times New Roman" w:hAnsi="Times New Roman"/>
          <w:spacing w:val="-11"/>
        </w:rPr>
        <w:t xml:space="preserve"> </w:t>
      </w:r>
      <w:r>
        <w:rPr>
          <w:spacing w:val="-2"/>
        </w:rPr>
        <w:t>酶基因：源自噬菌体，</w:t>
      </w:r>
      <w:r>
        <w:t>其编码的酶进入细胞核后作用于</w:t>
      </w:r>
      <w:r>
        <w:rPr>
          <w:spacing w:val="-34"/>
        </w:rPr>
        <w:t xml:space="preserve"> </w:t>
      </w:r>
      <w:r>
        <w:rPr>
          <w:rFonts w:ascii="Times New Roman" w:eastAsia="Times New Roman" w:hAnsi="Times New Roman"/>
        </w:rPr>
        <w:t>x</w:t>
      </w:r>
      <w:r>
        <w:t>，导致两个</w:t>
      </w:r>
      <w:r>
        <w:rPr>
          <w:spacing w:val="-34"/>
        </w:rPr>
        <w:t xml:space="preserve"> </w:t>
      </w:r>
      <w:r>
        <w:rPr>
          <w:rFonts w:ascii="Times New Roman" w:eastAsia="Times New Roman" w:hAnsi="Times New Roman"/>
        </w:rPr>
        <w:t xml:space="preserve">x </w:t>
      </w:r>
      <w:r>
        <w:t>间的</w:t>
      </w:r>
      <w:r>
        <w:rPr>
          <w:spacing w:val="-34"/>
        </w:rPr>
        <w:t xml:space="preserve"> </w:t>
      </w:r>
      <w:r>
        <w:rPr>
          <w:rFonts w:ascii="Times New Roman" w:eastAsia="Times New Roman" w:hAnsi="Times New Roman"/>
        </w:rPr>
        <w:t xml:space="preserve">DNA </w:t>
      </w:r>
      <w:r>
        <w:t>片段丢失；③</w:t>
      </w:r>
      <w:r>
        <w:rPr>
          <w:rFonts w:ascii="Times New Roman" w:eastAsia="Times New Roman" w:hAnsi="Times New Roman"/>
        </w:rPr>
        <w:t xml:space="preserve">Er </w:t>
      </w:r>
      <w:r>
        <w:t>基因：编码的</w:t>
      </w:r>
      <w:r>
        <w:rPr>
          <w:spacing w:val="-34"/>
        </w:rPr>
        <w:t xml:space="preserve"> </w:t>
      </w:r>
      <w:r>
        <w:rPr>
          <w:rFonts w:ascii="Times New Roman" w:eastAsia="Times New Roman" w:hAnsi="Times New Roman"/>
        </w:rPr>
        <w:t xml:space="preserve">Er </w:t>
      </w:r>
      <w:r>
        <w:t>蛋白位于细胞</w:t>
      </w:r>
      <w:r>
        <w:t xml:space="preserve"> 质，与</w:t>
      </w:r>
      <w:r>
        <w:rPr>
          <w:spacing w:val="-51"/>
        </w:rPr>
        <w:t xml:space="preserve"> </w:t>
      </w:r>
      <w:r>
        <w:rPr>
          <w:rFonts w:ascii="Times New Roman" w:eastAsia="Times New Roman" w:hAnsi="Times New Roman"/>
        </w:rPr>
        <w:t xml:space="preserve">Er </w:t>
      </w:r>
      <w:r>
        <w:t>蛋白相连的物质的定位由</w:t>
      </w:r>
      <w:r>
        <w:rPr>
          <w:spacing w:val="-51"/>
        </w:rPr>
        <w:t xml:space="preserve"> </w:t>
      </w:r>
      <w:r>
        <w:rPr>
          <w:rFonts w:ascii="Times New Roman" w:eastAsia="Times New Roman" w:hAnsi="Times New Roman"/>
        </w:rPr>
        <w:t xml:space="preserve">Er </w:t>
      </w:r>
      <w:r>
        <w:t>蛋白决定；④口服药</w:t>
      </w:r>
      <w:r>
        <w:rPr>
          <w:spacing w:val="-51"/>
        </w:rPr>
        <w:t xml:space="preserve"> </w:t>
      </w:r>
      <w:r>
        <w:rPr>
          <w:rFonts w:ascii="Times New Roman" w:eastAsia="Times New Roman" w:hAnsi="Times New Roman"/>
        </w:rPr>
        <w:t>T</w:t>
      </w:r>
      <w:r>
        <w:t>：小分子化合物，可诱导</w:t>
      </w:r>
      <w:r>
        <w:rPr>
          <w:spacing w:val="-51"/>
        </w:rPr>
        <w:t xml:space="preserve"> </w:t>
      </w:r>
      <w:r>
        <w:rPr>
          <w:rFonts w:ascii="Times New Roman" w:eastAsia="Times New Roman" w:hAnsi="Times New Roman"/>
        </w:rPr>
        <w:t xml:space="preserve">Er </w:t>
      </w:r>
      <w:r>
        <w:t>蛋白进入细胞核。请完善制备小鼠</w:t>
      </w:r>
      <w:r>
        <w:rPr>
          <w:spacing w:val="-21"/>
        </w:rPr>
        <w:t xml:space="preserve"> </w:t>
      </w:r>
      <w:r>
        <w:rPr>
          <w:rFonts w:ascii="Times New Roman" w:eastAsia="Times New Roman" w:hAnsi="Times New Roman"/>
        </w:rPr>
        <w:t xml:space="preserve">IK </w:t>
      </w:r>
      <w:r>
        <w:t>的技术路线：</w:t>
      </w:r>
      <w:r>
        <w:rPr>
          <w:rFonts w:ascii="Times New Roman" w:eastAsia="Times New Roman" w:hAnsi="Times New Roman"/>
          <w:u w:val="single"/>
        </w:rPr>
        <w:tab/>
      </w:r>
      <w:r>
        <w:t>→连接到表达载体→转入小鼠</w:t>
      </w:r>
      <w:r>
        <w:rPr>
          <w:spacing w:val="-41"/>
        </w:rPr>
        <w:t xml:space="preserve"> </w:t>
      </w:r>
      <w:r>
        <w:rPr>
          <w:rFonts w:ascii="Times New Roman" w:eastAsia="Times New Roman" w:hAnsi="Times New Roman"/>
        </w:rPr>
        <w:t>Lx</w:t>
      </w:r>
      <w:r>
        <w:t>→筛选目标小</w:t>
      </w:r>
      <w:r>
        <w:rPr>
          <w:spacing w:val="80"/>
        </w:rPr>
        <w:t xml:space="preserve"> </w:t>
      </w:r>
      <w:r>
        <w:rPr>
          <w:spacing w:val="-6"/>
        </w:rPr>
        <w:t>鼠→</w:t>
      </w:r>
      <w:r>
        <w:rPr>
          <w:rFonts w:ascii="Times New Roman" w:eastAsia="Times New Roman" w:hAnsi="Times New Roman"/>
          <w:u w:val="single"/>
        </w:rPr>
        <w:tab/>
      </w:r>
      <w:r>
        <w:t>→获得小鼠</w:t>
      </w:r>
      <w:r>
        <w:rPr>
          <w:spacing w:val="-42"/>
        </w:rPr>
        <w:t xml:space="preserve"> </w:t>
      </w:r>
      <w:r>
        <w:rPr>
          <w:rFonts w:ascii="Times New Roman" w:eastAsia="Times New Roman" w:hAnsi="Times New Roman"/>
        </w:rPr>
        <w:t>IK</w:t>
      </w:r>
      <w:r>
        <w:t>。</w:t>
      </w:r>
    </w:p>
    <w:p>
      <w:pPr>
        <w:pStyle w:val="ListParagraph"/>
        <w:numPr>
          <w:ilvl w:val="0"/>
          <w:numId w:val="2"/>
        </w:numPr>
        <w:tabs>
          <w:tab w:val="left" w:pos="684"/>
        </w:tabs>
        <w:spacing w:before="0" w:after="0" w:line="417" w:lineRule="auto"/>
        <w:ind w:left="159" w:right="327" w:firstLine="0"/>
        <w:jc w:val="both"/>
        <w:rPr>
          <w:sz w:val="21"/>
        </w:rPr>
      </w:pPr>
      <w:r>
        <w:rPr>
          <w:spacing w:val="-6"/>
          <w:sz w:val="21"/>
        </w:rPr>
        <w:t xml:space="preserve">各种细胞 </w:t>
      </w:r>
      <w:r>
        <w:rPr>
          <w:rFonts w:ascii="Times New Roman" w:eastAsia="Times New Roman" w:hAnsi="Times New Roman"/>
          <w:sz w:val="21"/>
        </w:rPr>
        <w:t>DNA</w:t>
      </w:r>
      <w:r>
        <w:rPr>
          <w:rFonts w:ascii="Times New Roman" w:eastAsia="Times New Roman" w:hAnsi="Times New Roman"/>
          <w:spacing w:val="-13"/>
          <w:sz w:val="21"/>
        </w:rPr>
        <w:t xml:space="preserve"> </w:t>
      </w:r>
      <w:r>
        <w:rPr>
          <w:spacing w:val="-2"/>
          <w:sz w:val="21"/>
        </w:rPr>
        <w:t xml:space="preserve">复制所需时间基本相同，但途径 </w:t>
      </w:r>
      <w:r>
        <w:rPr>
          <w:rFonts w:ascii="Times New Roman" w:eastAsia="Times New Roman" w:hAnsi="Times New Roman"/>
          <w:sz w:val="21"/>
        </w:rPr>
        <w:t>I</w:t>
      </w:r>
      <w:r>
        <w:rPr>
          <w:rFonts w:ascii="Times New Roman" w:eastAsia="Times New Roman" w:hAnsi="Times New Roman"/>
          <w:spacing w:val="-13"/>
          <w:sz w:val="21"/>
        </w:rPr>
        <w:t xml:space="preserve"> </w:t>
      </w:r>
      <w:r>
        <w:rPr>
          <w:sz w:val="21"/>
        </w:rPr>
        <w:t>的细胞周期时长（</w:t>
      </w:r>
      <w:r>
        <w:rPr>
          <w:rFonts w:ascii="Times New Roman" w:eastAsia="Times New Roman" w:hAnsi="Times New Roman"/>
          <w:sz w:val="21"/>
        </w:rPr>
        <w:t>t</w:t>
      </w:r>
      <w:r>
        <w:rPr>
          <w:rFonts w:ascii="Times New Roman" w:eastAsia="Times New Roman" w:hAnsi="Times New Roman"/>
          <w:sz w:val="21"/>
          <w:vertAlign w:val="subscript"/>
        </w:rPr>
        <w:t>1</w:t>
      </w:r>
      <w:r>
        <w:rPr>
          <w:sz w:val="21"/>
          <w:vertAlign w:val="baseline"/>
        </w:rPr>
        <w:t>）是途径Ⅱ细胞周期时长（</w:t>
      </w:r>
      <w:r>
        <w:rPr>
          <w:rFonts w:ascii="Times New Roman" w:eastAsia="Times New Roman" w:hAnsi="Times New Roman"/>
          <w:sz w:val="21"/>
          <w:vertAlign w:val="baseline"/>
        </w:rPr>
        <w:t>t</w:t>
      </w:r>
      <w:r>
        <w:rPr>
          <w:rFonts w:ascii="Times New Roman" w:eastAsia="Times New Roman" w:hAnsi="Times New Roman"/>
          <w:sz w:val="21"/>
          <w:vertAlign w:val="subscript"/>
        </w:rPr>
        <w:t>2</w:t>
      </w:r>
      <w:r>
        <w:rPr>
          <w:sz w:val="21"/>
          <w:vertAlign w:val="baseline"/>
        </w:rPr>
        <w:t>）</w:t>
      </w:r>
      <w:r>
        <w:rPr>
          <w:spacing w:val="-2"/>
          <w:sz w:val="21"/>
          <w:vertAlign w:val="baseline"/>
        </w:rPr>
        <w:t xml:space="preserve">的三倍以上。据此，科学家先用 </w:t>
      </w:r>
      <w:r>
        <w:rPr>
          <w:rFonts w:ascii="Times New Roman" w:eastAsia="Times New Roman" w:hAnsi="Times New Roman"/>
          <w:sz w:val="21"/>
          <w:vertAlign w:val="baseline"/>
        </w:rPr>
        <w:t>EdU</w:t>
      </w:r>
      <w:r>
        <w:rPr>
          <w:rFonts w:ascii="Times New Roman" w:eastAsia="Times New Roman" w:hAnsi="Times New Roman"/>
          <w:spacing w:val="-13"/>
          <w:sz w:val="21"/>
          <w:vertAlign w:val="baseline"/>
        </w:rPr>
        <w:t xml:space="preserve"> </w:t>
      </w:r>
      <w:r>
        <w:rPr>
          <w:spacing w:val="-6"/>
          <w:sz w:val="21"/>
          <w:vertAlign w:val="baseline"/>
        </w:rPr>
        <w:t xml:space="preserve">饲喂小鼠 </w:t>
      </w:r>
      <w:r>
        <w:rPr>
          <w:rFonts w:ascii="Times New Roman" w:eastAsia="Times New Roman" w:hAnsi="Times New Roman"/>
          <w:sz w:val="21"/>
          <w:vertAlign w:val="baseline"/>
        </w:rPr>
        <w:t>IK</w:t>
      </w:r>
      <w:r>
        <w:rPr>
          <w:sz w:val="21"/>
          <w:vertAlign w:val="baseline"/>
        </w:rPr>
        <w:t>，</w:t>
      </w:r>
      <w:r>
        <w:rPr>
          <w:rFonts w:ascii="Times New Roman" w:eastAsia="Times New Roman" w:hAnsi="Times New Roman"/>
          <w:sz w:val="21"/>
          <w:vertAlign w:val="baseline"/>
        </w:rPr>
        <w:t>t</w:t>
      </w:r>
      <w:r>
        <w:rPr>
          <w:rFonts w:ascii="Times New Roman" w:eastAsia="Times New Roman" w:hAnsi="Times New Roman"/>
          <w:sz w:val="21"/>
          <w:vertAlign w:val="subscript"/>
        </w:rPr>
        <w:t>2</w:t>
      </w:r>
      <w:r>
        <w:rPr>
          <w:rFonts w:ascii="Times New Roman" w:eastAsia="Times New Roman" w:hAnsi="Times New Roman"/>
          <w:spacing w:val="-13"/>
          <w:sz w:val="21"/>
          <w:vertAlign w:val="baseline"/>
        </w:rPr>
        <w:t xml:space="preserve"> </w:t>
      </w:r>
      <w:r>
        <w:rPr>
          <w:spacing w:val="-5"/>
          <w:sz w:val="21"/>
          <w:vertAlign w:val="baseline"/>
        </w:rPr>
        <w:t xml:space="preserve">时间后换用 </w:t>
      </w:r>
      <w:r>
        <w:rPr>
          <w:rFonts w:ascii="Times New Roman" w:eastAsia="Times New Roman" w:hAnsi="Times New Roman"/>
          <w:sz w:val="21"/>
          <w:vertAlign w:val="baseline"/>
        </w:rPr>
        <w:t>BrdU</w:t>
      </w:r>
      <w:r>
        <w:rPr>
          <w:rFonts w:ascii="Times New Roman" w:eastAsia="Times New Roman" w:hAnsi="Times New Roman"/>
          <w:spacing w:val="-14"/>
          <w:sz w:val="21"/>
          <w:vertAlign w:val="baseline"/>
        </w:rPr>
        <w:t xml:space="preserve"> </w:t>
      </w:r>
      <w:r>
        <w:rPr>
          <w:spacing w:val="7"/>
          <w:sz w:val="21"/>
          <w:vertAlign w:val="baseline"/>
        </w:rPr>
        <w:t>饲喂，再过</w:t>
      </w:r>
      <w:r>
        <w:rPr>
          <w:rFonts w:ascii="Times New Roman" w:eastAsia="Times New Roman" w:hAnsi="Times New Roman"/>
          <w:sz w:val="21"/>
          <w:vertAlign w:val="baseline"/>
        </w:rPr>
        <w:t>t</w:t>
      </w:r>
      <w:r>
        <w:rPr>
          <w:rFonts w:ascii="Times New Roman" w:eastAsia="Times New Roman" w:hAnsi="Times New Roman"/>
          <w:sz w:val="21"/>
          <w:vertAlign w:val="subscript"/>
        </w:rPr>
        <w:t>2</w:t>
      </w:r>
      <w:r>
        <w:rPr>
          <w:rFonts w:ascii="Times New Roman" w:eastAsia="Times New Roman" w:hAnsi="Times New Roman"/>
          <w:spacing w:val="-13"/>
          <w:sz w:val="21"/>
          <w:vertAlign w:val="baseline"/>
        </w:rPr>
        <w:t xml:space="preserve"> </w:t>
      </w:r>
      <w:r>
        <w:rPr>
          <w:spacing w:val="7"/>
          <w:sz w:val="21"/>
          <w:vertAlign w:val="baseline"/>
        </w:rPr>
        <w:t>时间后检测</w:t>
      </w:r>
      <w:r>
        <w:rPr>
          <w:rFonts w:ascii="Times New Roman" w:eastAsia="Times New Roman" w:hAnsi="Times New Roman"/>
          <w:sz w:val="21"/>
          <w:vertAlign w:val="baseline"/>
        </w:rPr>
        <w:t>B</w:t>
      </w:r>
      <w:r>
        <w:rPr>
          <w:rFonts w:ascii="Times New Roman" w:eastAsia="Times New Roman" w:hAnsi="Times New Roman"/>
          <w:spacing w:val="-13"/>
          <w:sz w:val="21"/>
          <w:vertAlign w:val="baseline"/>
        </w:rPr>
        <w:t xml:space="preserve"> </w:t>
      </w:r>
      <w:r>
        <w:rPr>
          <w:sz w:val="21"/>
          <w:vertAlign w:val="baseline"/>
        </w:rPr>
        <w:t>细胞被</w:t>
      </w:r>
      <w:r>
        <w:rPr>
          <w:spacing w:val="-2"/>
          <w:sz w:val="21"/>
          <w:vertAlign w:val="baseline"/>
        </w:rPr>
        <w:t xml:space="preserve">标记的情况。研究表明，变胖过程中增加的 </w:t>
      </w:r>
      <w:r>
        <w:rPr>
          <w:rFonts w:ascii="Times New Roman" w:eastAsia="Times New Roman" w:hAnsi="Times New Roman"/>
          <w:sz w:val="21"/>
          <w:vertAlign w:val="baseline"/>
        </w:rPr>
        <w:t xml:space="preserve">B </w:t>
      </w:r>
      <w:r>
        <w:rPr>
          <w:sz w:val="21"/>
          <w:vertAlign w:val="baseline"/>
        </w:rPr>
        <w:t>细胞大多数来源于自身分裂，与之相应的检测结果应是</w:t>
      </w:r>
    </w:p>
    <w:p>
      <w:pPr>
        <w:tabs>
          <w:tab w:val="left" w:pos="2784"/>
        </w:tabs>
        <w:spacing w:before="0" w:line="268" w:lineRule="exact"/>
        <w:ind w:left="159" w:right="0" w:firstLine="0"/>
        <w:jc w:val="left"/>
        <w:rPr>
          <w:sz w:val="21"/>
        </w:rPr>
      </w:pPr>
      <w:r>
        <w:rPr>
          <w:rFonts w:ascii="Times New Roman" w:eastAsia="Times New Roman"/>
          <w:sz w:val="21"/>
          <w:u w:val="single"/>
        </w:rPr>
        <w:tab/>
      </w:r>
      <w:r>
        <w:rPr>
          <w:spacing w:val="-10"/>
          <w:sz w:val="21"/>
        </w:rPr>
        <w:t>。</w:t>
      </w:r>
    </w:p>
    <w:p>
      <w:pPr>
        <w:pStyle w:val="BodyText"/>
        <w:spacing w:before="6"/>
        <w:ind w:left="0"/>
        <w:rPr>
          <w:sz w:val="15"/>
        </w:rPr>
      </w:pPr>
    </w:p>
    <w:p>
      <w:pPr>
        <w:pStyle w:val="BodyText"/>
      </w:pPr>
      <w:r>
        <w:rPr>
          <w:color w:val="2D75B6"/>
          <w:spacing w:val="-28"/>
        </w:rPr>
        <w:t>【答案】</w:t>
      </w:r>
      <w:r>
        <w:rPr>
          <w:spacing w:val="-2"/>
        </w:rPr>
        <w:t>（</w:t>
      </w:r>
      <w:r>
        <w:rPr>
          <w:rFonts w:ascii="Times New Roman" w:eastAsia="Times New Roman"/>
          <w:spacing w:val="-2"/>
        </w:rPr>
        <w:t>1</w:t>
      </w:r>
      <w:r>
        <w:rPr>
          <w:spacing w:val="-2"/>
        </w:rPr>
        <w:t>）</w:t>
      </w:r>
      <w:r>
        <w:rPr>
          <w:rFonts w:ascii="Times New Roman" w:eastAsia="Times New Roman"/>
          <w:spacing w:val="-2"/>
        </w:rPr>
        <w:t>A##</w:t>
      </w:r>
      <w:r>
        <w:rPr>
          <w:spacing w:val="-5"/>
        </w:rPr>
        <w:t>腺嘌呤</w:t>
      </w:r>
    </w:p>
    <w:p>
      <w:pPr>
        <w:pStyle w:val="BodyText"/>
        <w:tabs>
          <w:tab w:val="left" w:pos="1104"/>
          <w:tab w:val="left" w:pos="1991"/>
        </w:tabs>
        <w:spacing w:before="195"/>
        <w:rPr>
          <w:rFonts w:ascii="Times New Roman" w:eastAsia="Times New Roman" w:hAnsi="Times New Roman"/>
        </w:rPr>
      </w:pPr>
      <w:r>
        <w:rPr>
          <w:spacing w:val="-5"/>
        </w:rPr>
        <w:t>（</w:t>
      </w:r>
      <w:r>
        <w:rPr>
          <w:rFonts w:ascii="Times New Roman" w:eastAsia="Times New Roman" w:hAnsi="Times New Roman"/>
          <w:spacing w:val="-5"/>
        </w:rPr>
        <w:t>2</w:t>
      </w:r>
      <w:r>
        <w:rPr>
          <w:spacing w:val="-5"/>
        </w:rPr>
        <w:t>）</w:t>
      </w:r>
      <w:r>
        <w:tab/>
        <w:t>①</w:t>
      </w:r>
      <w:r>
        <w:rPr>
          <w:rFonts w:ascii="Times New Roman" w:eastAsia="Times New Roman" w:hAnsi="Times New Roman"/>
        </w:rPr>
        <w:t xml:space="preserve">. </w:t>
      </w:r>
      <w:r>
        <w:rPr>
          <w:rFonts w:ascii="Times New Roman" w:eastAsia="Times New Roman" w:hAnsi="Times New Roman"/>
          <w:spacing w:val="-10"/>
        </w:rPr>
        <w:t>Q</w:t>
      </w:r>
      <w:r>
        <w:rPr>
          <w:rFonts w:ascii="Times New Roman" w:eastAsia="Times New Roman" w:hAnsi="Times New Roman"/>
        </w:rPr>
        <w:tab/>
      </w:r>
      <w:r>
        <w:t>②</w:t>
      </w:r>
      <w:r>
        <w:rPr>
          <w:rFonts w:ascii="Times New Roman" w:eastAsia="Times New Roman" w:hAnsi="Times New Roman"/>
        </w:rPr>
        <w:t xml:space="preserve">. </w:t>
      </w:r>
      <w:r>
        <w:rPr>
          <w:rFonts w:ascii="Times New Roman" w:eastAsia="Times New Roman" w:hAnsi="Times New Roman"/>
          <w:spacing w:val="-10"/>
        </w:rPr>
        <w:t>R</w:t>
      </w:r>
    </w:p>
    <w:p>
      <w:pPr>
        <w:pStyle w:val="BodyText"/>
        <w:spacing w:before="8"/>
        <w:ind w:left="0"/>
        <w:rPr>
          <w:rFonts w:ascii="Times New Roman"/>
          <w:sz w:val="17"/>
        </w:rPr>
      </w:pPr>
    </w:p>
    <w:p>
      <w:pPr>
        <w:pStyle w:val="ListParagraph"/>
        <w:numPr>
          <w:ilvl w:val="0"/>
          <w:numId w:val="1"/>
        </w:numPr>
        <w:tabs>
          <w:tab w:val="left" w:pos="1104"/>
          <w:tab w:val="left" w:pos="4423"/>
        </w:tabs>
        <w:spacing w:before="0" w:after="0" w:line="240" w:lineRule="auto"/>
        <w:ind w:left="1104" w:right="0" w:hanging="944"/>
        <w:jc w:val="left"/>
        <w:rPr>
          <w:rFonts w:ascii="Times New Roman" w:eastAsia="Times New Roman" w:hAnsi="Times New Roman"/>
          <w:sz w:val="21"/>
        </w:rPr>
      </w:pPr>
      <w:r>
        <w:rPr>
          <w:sz w:val="21"/>
        </w:rPr>
        <w:t>①</w:t>
      </w:r>
      <w:r>
        <w:rPr>
          <w:rFonts w:ascii="Times New Roman" w:eastAsia="Times New Roman" w:hAnsi="Times New Roman"/>
          <w:sz w:val="21"/>
        </w:rPr>
        <w:t>.</w:t>
      </w:r>
      <w:r>
        <w:rPr>
          <w:rFonts w:ascii="Times New Roman" w:eastAsia="Times New Roman" w:hAnsi="Times New Roman"/>
          <w:spacing w:val="51"/>
          <w:sz w:val="21"/>
        </w:rPr>
        <w:t xml:space="preserve"> </w:t>
      </w:r>
      <w:r>
        <w:rPr>
          <w:sz w:val="21"/>
        </w:rPr>
        <w:t>将</w:t>
      </w:r>
      <w:r>
        <w:rPr>
          <w:spacing w:val="-53"/>
          <w:sz w:val="21"/>
        </w:rPr>
        <w:t xml:space="preserve"> </w:t>
      </w:r>
      <w:r>
        <w:rPr>
          <w:rFonts w:ascii="Times New Roman" w:eastAsia="Times New Roman" w:hAnsi="Times New Roman"/>
          <w:sz w:val="21"/>
        </w:rPr>
        <w:t xml:space="preserve">Ce </w:t>
      </w:r>
      <w:r>
        <w:rPr>
          <w:sz w:val="21"/>
        </w:rPr>
        <w:t>酶基因和</w:t>
      </w:r>
      <w:r>
        <w:rPr>
          <w:spacing w:val="-53"/>
          <w:sz w:val="21"/>
        </w:rPr>
        <w:t xml:space="preserve"> </w:t>
      </w:r>
      <w:r>
        <w:rPr>
          <w:rFonts w:ascii="Times New Roman" w:eastAsia="Times New Roman" w:hAnsi="Times New Roman"/>
          <w:sz w:val="21"/>
        </w:rPr>
        <w:t xml:space="preserve">Er </w:t>
      </w:r>
      <w:r>
        <w:rPr>
          <w:sz w:val="21"/>
        </w:rPr>
        <w:t>基因连</w:t>
      </w:r>
      <w:r>
        <w:rPr>
          <w:spacing w:val="-10"/>
          <w:sz w:val="21"/>
        </w:rPr>
        <w:t>接</w:t>
      </w:r>
      <w:r>
        <w:rPr>
          <w:sz w:val="21"/>
        </w:rPr>
        <w:tab/>
        <w:t>②</w:t>
      </w:r>
      <w:r>
        <w:rPr>
          <w:rFonts w:ascii="Times New Roman" w:eastAsia="Times New Roman" w:hAnsi="Times New Roman"/>
          <w:sz w:val="21"/>
        </w:rPr>
        <w:t>.</w:t>
      </w:r>
      <w:r>
        <w:rPr>
          <w:rFonts w:ascii="Times New Roman" w:eastAsia="Times New Roman" w:hAnsi="Times New Roman"/>
          <w:spacing w:val="52"/>
          <w:sz w:val="21"/>
        </w:rPr>
        <w:t xml:space="preserve"> </w:t>
      </w:r>
      <w:r>
        <w:rPr>
          <w:sz w:val="21"/>
        </w:rPr>
        <w:t>饲喂口服药</w:t>
      </w:r>
      <w:r>
        <w:rPr>
          <w:spacing w:val="-53"/>
          <w:sz w:val="21"/>
        </w:rPr>
        <w:t xml:space="preserve"> </w:t>
      </w:r>
      <w:r>
        <w:rPr>
          <w:rFonts w:ascii="Times New Roman" w:eastAsia="Times New Roman" w:hAnsi="Times New Roman"/>
          <w:spacing w:val="-10"/>
          <w:sz w:val="21"/>
        </w:rPr>
        <w:t>T</w:t>
      </w:r>
    </w:p>
    <w:p>
      <w:pPr>
        <w:pStyle w:val="BodyText"/>
        <w:spacing w:before="3"/>
        <w:ind w:left="0"/>
        <w:rPr>
          <w:rFonts w:ascii="Times New Roman"/>
          <w:sz w:val="17"/>
        </w:rPr>
      </w:pPr>
    </w:p>
    <w:p>
      <w:pPr>
        <w:pStyle w:val="ListParagraph"/>
        <w:numPr>
          <w:ilvl w:val="0"/>
          <w:numId w:val="1"/>
        </w:numPr>
        <w:tabs>
          <w:tab w:val="left" w:pos="685"/>
        </w:tabs>
        <w:spacing w:before="0" w:after="0" w:line="240" w:lineRule="auto"/>
        <w:ind w:left="685" w:right="0" w:hanging="525"/>
        <w:jc w:val="left"/>
        <w:rPr>
          <w:sz w:val="21"/>
        </w:rPr>
      </w:pPr>
      <w:r>
        <w:rPr>
          <w:spacing w:val="-14"/>
          <w:sz w:val="21"/>
        </w:rPr>
        <w:t xml:space="preserve">大多数 </w:t>
      </w:r>
      <w:r>
        <w:rPr>
          <w:rFonts w:ascii="Times New Roman" w:eastAsia="Times New Roman"/>
          <w:sz w:val="21"/>
        </w:rPr>
        <w:t>B</w:t>
      </w:r>
      <w:r>
        <w:rPr>
          <w:rFonts w:ascii="Times New Roman" w:eastAsia="Times New Roman"/>
          <w:spacing w:val="-3"/>
          <w:sz w:val="21"/>
        </w:rPr>
        <w:t xml:space="preserve"> </w:t>
      </w:r>
      <w:r>
        <w:rPr>
          <w:spacing w:val="-9"/>
          <w:sz w:val="21"/>
        </w:rPr>
        <w:t xml:space="preserve">细胞没有被 </w:t>
      </w:r>
      <w:r>
        <w:rPr>
          <w:rFonts w:ascii="Times New Roman" w:eastAsia="Times New Roman"/>
          <w:sz w:val="21"/>
        </w:rPr>
        <w:t xml:space="preserve">BrdU </w:t>
      </w:r>
      <w:r>
        <w:rPr>
          <w:spacing w:val="-5"/>
          <w:sz w:val="21"/>
        </w:rPr>
        <w:t>标记</w:t>
      </w:r>
    </w:p>
    <w:p>
      <w:pPr>
        <w:pStyle w:val="BodyText"/>
        <w:spacing w:before="7"/>
        <w:ind w:left="0"/>
        <w:rPr>
          <w:sz w:val="15"/>
        </w:rPr>
      </w:pPr>
    </w:p>
    <w:p>
      <w:pPr>
        <w:pStyle w:val="BodyText"/>
      </w:pPr>
      <w:r>
        <w:rPr>
          <w:color w:val="2D75B6"/>
          <w:spacing w:val="-3"/>
        </w:rPr>
        <w:t>【解析】</w:t>
      </w:r>
    </w:p>
    <w:p>
      <w:pPr>
        <w:pStyle w:val="BodyText"/>
        <w:spacing w:before="2"/>
        <w:ind w:left="0"/>
        <w:rPr>
          <w:sz w:val="15"/>
        </w:rPr>
      </w:pPr>
    </w:p>
    <w:p>
      <w:pPr>
        <w:pStyle w:val="BodyText"/>
        <w:spacing w:line="417" w:lineRule="auto"/>
        <w:ind w:right="327"/>
        <w:jc w:val="both"/>
      </w:pPr>
      <w:r>
        <w:t>【分析】</w:t>
      </w:r>
      <w:r>
        <w:rPr>
          <w:rFonts w:ascii="Times New Roman" w:eastAsia="Times New Roman"/>
        </w:rPr>
        <w:t>DNA</w:t>
      </w:r>
      <w:r>
        <w:rPr>
          <w:rFonts w:ascii="Times New Roman" w:eastAsia="Times New Roman"/>
          <w:spacing w:val="-14"/>
        </w:rPr>
        <w:t xml:space="preserve"> </w:t>
      </w:r>
      <w:r>
        <w:t>分子的复制时间：有丝分裂和减数分裂间期；条件：模板（</w:t>
      </w:r>
      <w:r>
        <w:rPr>
          <w:rFonts w:ascii="Times New Roman" w:eastAsia="Times New Roman"/>
        </w:rPr>
        <w:t>DNA</w:t>
      </w:r>
      <w:r>
        <w:rPr>
          <w:rFonts w:ascii="Times New Roman" w:eastAsia="Times New Roman"/>
          <w:spacing w:val="-13"/>
        </w:rPr>
        <w:t xml:space="preserve"> </w:t>
      </w:r>
      <w:r>
        <w:t>的双链</w:t>
      </w:r>
      <w:r>
        <w:rPr>
          <w:spacing w:val="-105"/>
        </w:rPr>
        <w:t>）</w:t>
      </w:r>
      <w:r>
        <w:t>、能量（</w:t>
      </w:r>
      <w:r>
        <w:rPr>
          <w:rFonts w:ascii="Times New Roman" w:eastAsia="Times New Roman"/>
        </w:rPr>
        <w:t>ATP</w:t>
      </w:r>
      <w:r>
        <w:rPr>
          <w:rFonts w:ascii="Times New Roman" w:eastAsia="Times New Roman"/>
          <w:spacing w:val="-13"/>
        </w:rPr>
        <w:t xml:space="preserve"> </w:t>
      </w:r>
      <w:r>
        <w:t>水解</w:t>
      </w:r>
      <w:r>
        <w:rPr>
          <w:spacing w:val="-8"/>
        </w:rPr>
        <w:t>提供</w:t>
      </w:r>
      <w:r>
        <w:rPr>
          <w:spacing w:val="-105"/>
        </w:rPr>
        <w:t>）</w:t>
      </w:r>
      <w:r>
        <w:rPr>
          <w:spacing w:val="-8"/>
        </w:rPr>
        <w:t>、酶（</w:t>
      </w:r>
      <w:r>
        <w:rPr>
          <w:spacing w:val="-10"/>
        </w:rPr>
        <w:t xml:space="preserve">解旋酶和 </w:t>
      </w:r>
      <w:r>
        <w:rPr>
          <w:rFonts w:ascii="Times New Roman" w:eastAsia="Times New Roman"/>
          <w:spacing w:val="-8"/>
        </w:rPr>
        <w:t>DNA</w:t>
      </w:r>
      <w:r>
        <w:rPr>
          <w:rFonts w:ascii="Times New Roman" w:eastAsia="Times New Roman"/>
          <w:spacing w:val="38"/>
        </w:rPr>
        <w:t xml:space="preserve"> </w:t>
      </w:r>
      <w:r>
        <w:rPr>
          <w:spacing w:val="-8"/>
        </w:rPr>
        <w:t>聚合酶等</w:t>
      </w:r>
      <w:r>
        <w:rPr>
          <w:spacing w:val="-105"/>
        </w:rPr>
        <w:t>）</w:t>
      </w:r>
      <w:r>
        <w:rPr>
          <w:spacing w:val="-8"/>
        </w:rPr>
        <w:t>、原料（游离的脱氧核苷酸</w:t>
      </w:r>
      <w:r>
        <w:rPr>
          <w:spacing w:val="-67"/>
        </w:rPr>
        <w:t>）</w:t>
      </w:r>
      <w:r>
        <w:rPr>
          <w:spacing w:val="-16"/>
        </w:rPr>
        <w:t xml:space="preserve">；过程：边解旋边复制；结果：一条 </w:t>
      </w:r>
      <w:r>
        <w:rPr>
          <w:rFonts w:ascii="Times New Roman" w:eastAsia="Times New Roman"/>
          <w:spacing w:val="-8"/>
        </w:rPr>
        <w:t>DNA</w:t>
      </w:r>
      <w:r>
        <w:rPr>
          <w:spacing w:val="-8"/>
        </w:rPr>
        <w:t xml:space="preserve">复制出两条 </w:t>
      </w:r>
      <w:r>
        <w:rPr>
          <w:rFonts w:ascii="Times New Roman" w:eastAsia="Times New Roman"/>
        </w:rPr>
        <w:t>DNA</w:t>
      </w:r>
      <w:r>
        <w:t>；特点：半保留复制。</w:t>
      </w:r>
    </w:p>
    <w:p>
      <w:pPr>
        <w:spacing w:after="0" w:line="417" w:lineRule="auto"/>
        <w:jc w:val="both"/>
        <w:sectPr>
          <w:pgSz w:w="11900" w:h="16830"/>
          <w:pgMar w:top="920" w:right="740" w:bottom="460" w:left="920" w:header="150" w:footer="276"/>
          <w:cols w:space="708"/>
        </w:sectPr>
      </w:pPr>
    </w:p>
    <w:p>
      <w:pPr>
        <w:pStyle w:val="BodyText"/>
        <w:spacing w:before="67"/>
        <w:ind w:left="310"/>
      </w:pPr>
      <w:r>
        <w:rPr>
          <w:spacing w:val="-18"/>
        </w:rPr>
        <w:t xml:space="preserve">小问 </w:t>
      </w:r>
      <w:r>
        <w:rPr>
          <w:rFonts w:ascii="Times New Roman" w:eastAsia="Times New Roman"/>
        </w:rPr>
        <w:t xml:space="preserve">1 </w:t>
      </w:r>
      <w:r>
        <w:rPr>
          <w:spacing w:val="-4"/>
        </w:rPr>
        <w:t>详解】</w:t>
      </w:r>
    </w:p>
    <w:p>
      <w:pPr>
        <w:pStyle w:val="BodyText"/>
        <w:spacing w:before="6"/>
        <w:ind w:left="0"/>
        <w:rPr>
          <w:sz w:val="15"/>
        </w:rPr>
      </w:pPr>
    </w:p>
    <w:p>
      <w:pPr>
        <w:pStyle w:val="BodyText"/>
        <w:spacing w:before="1"/>
        <w:ind w:left="159"/>
        <w:jc w:val="both"/>
        <w:rPr>
          <w:rFonts w:ascii="Times New Roman" w:eastAsia="Times New Roman"/>
        </w:rPr>
      </w:pPr>
      <w:r>
        <w:rPr>
          <w:spacing w:val="-4"/>
        </w:rPr>
        <w:t>分析题意可知，</w:t>
      </w:r>
      <w:r>
        <w:rPr>
          <w:rFonts w:ascii="Times New Roman" w:eastAsia="Times New Roman"/>
          <w:spacing w:val="-4"/>
        </w:rPr>
        <w:t>EdU</w:t>
      </w:r>
      <w:r>
        <w:rPr>
          <w:rFonts w:ascii="Times New Roman" w:eastAsia="Times New Roman"/>
        </w:rPr>
        <w:t xml:space="preserve"> </w:t>
      </w:r>
      <w:r>
        <w:rPr>
          <w:spacing w:val="-26"/>
        </w:rPr>
        <w:t xml:space="preserve">和 </w:t>
      </w:r>
      <w:r>
        <w:rPr>
          <w:rFonts w:ascii="Times New Roman" w:eastAsia="Times New Roman"/>
          <w:spacing w:val="-4"/>
        </w:rPr>
        <w:t>BrdU</w:t>
      </w:r>
      <w:r>
        <w:rPr>
          <w:rFonts w:ascii="Times New Roman" w:eastAsia="Times New Roman"/>
          <w:spacing w:val="2"/>
        </w:rPr>
        <w:t xml:space="preserve"> </w:t>
      </w:r>
      <w:r>
        <w:rPr>
          <w:spacing w:val="-4"/>
        </w:rPr>
        <w:t>都是胸腺嘧啶（</w:t>
      </w:r>
      <w:r>
        <w:rPr>
          <w:rFonts w:ascii="Times New Roman" w:eastAsia="Times New Roman"/>
          <w:spacing w:val="-4"/>
        </w:rPr>
        <w:t>T</w:t>
      </w:r>
      <w:r>
        <w:rPr>
          <w:spacing w:val="-4"/>
        </w:rPr>
        <w:t>）</w:t>
      </w:r>
      <w:r>
        <w:rPr>
          <w:spacing w:val="-7"/>
        </w:rPr>
        <w:t xml:space="preserve">类似物，根据碱基互补配对的原则可知，掺入 </w:t>
      </w:r>
      <w:r>
        <w:rPr>
          <w:rFonts w:ascii="Times New Roman" w:eastAsia="Times New Roman"/>
          <w:spacing w:val="-4"/>
        </w:rPr>
        <w:t>DNA</w:t>
      </w:r>
      <w:r>
        <w:rPr>
          <w:rFonts w:ascii="Times New Roman" w:eastAsia="Times New Roman"/>
          <w:spacing w:val="2"/>
        </w:rPr>
        <w:t xml:space="preserve"> </w:t>
      </w:r>
      <w:r>
        <w:rPr>
          <w:spacing w:val="-26"/>
        </w:rPr>
        <w:t xml:space="preserve">的 </w:t>
      </w:r>
      <w:r>
        <w:rPr>
          <w:rFonts w:ascii="Times New Roman" w:eastAsia="Times New Roman"/>
          <w:spacing w:val="-5"/>
        </w:rPr>
        <w:t>EdU</w:t>
      </w:r>
    </w:p>
    <w:p>
      <w:pPr>
        <w:pStyle w:val="BodyText"/>
        <w:spacing w:before="3"/>
        <w:ind w:left="0"/>
        <w:rPr>
          <w:rFonts w:ascii="Times New Roman"/>
          <w:sz w:val="17"/>
        </w:rPr>
      </w:pPr>
    </w:p>
    <w:p>
      <w:pPr>
        <w:pStyle w:val="BodyText"/>
        <w:jc w:val="both"/>
      </w:pPr>
      <w:r>
        <w:rPr>
          <w:spacing w:val="-27"/>
        </w:rPr>
        <w:t xml:space="preserve">和 </w:t>
      </w:r>
      <w:r>
        <w:rPr>
          <w:rFonts w:ascii="Times New Roman" w:eastAsia="Times New Roman"/>
        </w:rPr>
        <w:t>BrdU</w:t>
      </w:r>
      <w:r>
        <w:rPr>
          <w:rFonts w:ascii="Times New Roman" w:eastAsia="Times New Roman"/>
          <w:spacing w:val="-5"/>
        </w:rPr>
        <w:t xml:space="preserve"> </w:t>
      </w:r>
      <w:r>
        <w:rPr>
          <w:spacing w:val="-14"/>
        </w:rPr>
        <w:t xml:space="preserve">均能与 </w:t>
      </w:r>
      <w:r>
        <w:rPr>
          <w:rFonts w:ascii="Times New Roman" w:eastAsia="Times New Roman"/>
        </w:rPr>
        <w:t>A</w:t>
      </w:r>
      <w:r>
        <w:t>（腺嘌呤）</w:t>
      </w:r>
      <w:r>
        <w:rPr>
          <w:spacing w:val="-1"/>
        </w:rPr>
        <w:t>互补配对，并可以被分别检测。</w:t>
      </w:r>
    </w:p>
    <w:p>
      <w:pPr>
        <w:pStyle w:val="BodyText"/>
        <w:spacing w:before="7"/>
        <w:ind w:left="0"/>
        <w:rPr>
          <w:sz w:val="15"/>
        </w:rPr>
      </w:pPr>
    </w:p>
    <w:p>
      <w:pPr>
        <w:pStyle w:val="BodyText"/>
        <w:jc w:val="both"/>
      </w:pPr>
      <w:r>
        <w:rPr>
          <w:spacing w:val="-14"/>
        </w:rPr>
        <w:t xml:space="preserve">【小问 </w:t>
      </w:r>
      <w:r>
        <w:rPr>
          <w:rFonts w:ascii="Times New Roman" w:eastAsia="Times New Roman"/>
        </w:rPr>
        <w:t xml:space="preserve">2 </w:t>
      </w:r>
      <w:r>
        <w:rPr>
          <w:spacing w:val="-4"/>
        </w:rPr>
        <w:t>详解】</w:t>
      </w:r>
    </w:p>
    <w:p>
      <w:pPr>
        <w:pStyle w:val="BodyText"/>
        <w:spacing w:before="6"/>
        <w:ind w:left="0"/>
        <w:rPr>
          <w:sz w:val="15"/>
        </w:rPr>
      </w:pPr>
    </w:p>
    <w:p>
      <w:pPr>
        <w:pStyle w:val="BodyText"/>
        <w:spacing w:before="1" w:line="417" w:lineRule="auto"/>
        <w:ind w:left="159" w:right="325"/>
        <w:jc w:val="both"/>
      </w:pPr>
      <w:r>
        <w:rPr>
          <w:rFonts w:ascii="Times New Roman" w:eastAsia="Times New Roman"/>
        </w:rPr>
        <w:t>DNA</w:t>
      </w:r>
      <w:r>
        <w:rPr>
          <w:rFonts w:ascii="Times New Roman" w:eastAsia="Times New Roman"/>
          <w:spacing w:val="-14"/>
        </w:rPr>
        <w:t xml:space="preserve"> </w:t>
      </w:r>
      <w:r>
        <w:t>分子复制时会发生模板链与子链的碱基互补配对，据题可知，将处于细胞周期不同阶段的细胞混合培</w:t>
      </w:r>
      <w:r>
        <w:rPr>
          <w:spacing w:val="-4"/>
        </w:rPr>
        <w:t xml:space="preserve">养于多孔培养板中，各孔同时加入 </w:t>
      </w:r>
      <w:r>
        <w:rPr>
          <w:rFonts w:ascii="Times New Roman" w:eastAsia="Times New Roman"/>
          <w:spacing w:val="-2"/>
        </w:rPr>
        <w:t>EdU</w:t>
      </w:r>
      <w:r>
        <w:rPr>
          <w:spacing w:val="-10"/>
        </w:rPr>
        <w:t xml:space="preserve">，则 </w:t>
      </w:r>
      <w:r>
        <w:rPr>
          <w:rFonts w:ascii="Times New Roman" w:eastAsia="Times New Roman"/>
          <w:spacing w:val="-2"/>
        </w:rPr>
        <w:t>EdU</w:t>
      </w:r>
      <w:r>
        <w:rPr>
          <w:rFonts w:ascii="Times New Roman" w:eastAsia="Times New Roman"/>
          <w:spacing w:val="-3"/>
        </w:rPr>
        <w:t xml:space="preserve"> </w:t>
      </w:r>
      <w:r>
        <w:rPr>
          <w:spacing w:val="-2"/>
        </w:rPr>
        <w:t>会与</w:t>
      </w:r>
      <w:r>
        <w:rPr>
          <w:rFonts w:ascii="Times New Roman" w:eastAsia="Times New Roman"/>
          <w:spacing w:val="-2"/>
        </w:rPr>
        <w:t>A</w:t>
      </w:r>
      <w:r>
        <w:rPr>
          <w:rFonts w:ascii="Times New Roman" w:eastAsia="Times New Roman"/>
          <w:spacing w:val="17"/>
        </w:rPr>
        <w:t xml:space="preserve"> </w:t>
      </w:r>
      <w:r>
        <w:rPr>
          <w:spacing w:val="-2"/>
        </w:rPr>
        <w:t>结合，导致子链出现放射性，随后每隔一定时间向</w:t>
      </w:r>
      <w:r>
        <w:rPr>
          <w:spacing w:val="-5"/>
        </w:rPr>
        <w:t xml:space="preserve">一组培养孔加入 </w:t>
      </w:r>
      <w:r>
        <w:rPr>
          <w:rFonts w:ascii="Times New Roman" w:eastAsia="Times New Roman"/>
          <w:spacing w:val="-2"/>
        </w:rPr>
        <w:t>BrdU</w:t>
      </w:r>
      <w:r>
        <w:rPr>
          <w:spacing w:val="-10"/>
        </w:rPr>
        <w:t xml:space="preserve">，则 </w:t>
      </w:r>
      <w:r>
        <w:rPr>
          <w:rFonts w:ascii="Times New Roman" w:eastAsia="Times New Roman"/>
          <w:spacing w:val="-2"/>
        </w:rPr>
        <w:t>BrdU</w:t>
      </w:r>
      <w:r>
        <w:rPr>
          <w:rFonts w:ascii="Times New Roman" w:eastAsia="Times New Roman"/>
          <w:spacing w:val="-11"/>
        </w:rPr>
        <w:t xml:space="preserve"> </w:t>
      </w:r>
      <w:r>
        <w:rPr>
          <w:spacing w:val="-8"/>
        </w:rPr>
        <w:t xml:space="preserve">也会与 </w:t>
      </w:r>
      <w:r>
        <w:rPr>
          <w:rFonts w:ascii="Times New Roman" w:eastAsia="Times New Roman"/>
          <w:spacing w:val="-2"/>
        </w:rPr>
        <w:t>A</w:t>
      </w:r>
      <w:r>
        <w:rPr>
          <w:rFonts w:ascii="Times New Roman" w:eastAsia="Times New Roman"/>
          <w:spacing w:val="-8"/>
        </w:rPr>
        <w:t xml:space="preserve"> </w:t>
      </w:r>
      <w:r>
        <w:rPr>
          <w:spacing w:val="-2"/>
        </w:rPr>
        <w:t>结合，使放射性增强，最终实现双标记，随复制完成达到峰值，</w:t>
      </w:r>
      <w:r>
        <w:rPr>
          <w:spacing w:val="-3"/>
        </w:rPr>
        <w:t xml:space="preserve">故结合题图可知，图中反映 </w:t>
      </w:r>
      <w:r>
        <w:rPr>
          <w:rFonts w:ascii="Times New Roman" w:eastAsia="Times New Roman"/>
        </w:rPr>
        <w:t xml:space="preserve">DNA </w:t>
      </w:r>
      <w:r>
        <w:rPr>
          <w:spacing w:val="-3"/>
        </w:rPr>
        <w:t xml:space="preserve">复制所需时长的是从 </w:t>
      </w:r>
      <w:r>
        <w:rPr>
          <w:rFonts w:ascii="Times New Roman" w:eastAsia="Times New Roman"/>
        </w:rPr>
        <w:t xml:space="preserve">Q </w:t>
      </w:r>
      <w:r>
        <w:rPr>
          <w:spacing w:val="-9"/>
        </w:rPr>
        <w:t xml:space="preserve">点到 </w:t>
      </w:r>
      <w:r>
        <w:rPr>
          <w:rFonts w:ascii="Times New Roman" w:eastAsia="Times New Roman"/>
        </w:rPr>
        <w:t xml:space="preserve">R </w:t>
      </w:r>
      <w:r>
        <w:t>点。</w:t>
      </w:r>
    </w:p>
    <w:p>
      <w:pPr>
        <w:pStyle w:val="BodyText"/>
        <w:spacing w:line="268" w:lineRule="exact"/>
        <w:jc w:val="both"/>
      </w:pPr>
      <w:r>
        <w:rPr>
          <w:spacing w:val="-14"/>
        </w:rPr>
        <w:t xml:space="preserve">【小问 </w:t>
      </w:r>
      <w:r>
        <w:rPr>
          <w:rFonts w:ascii="Times New Roman" w:eastAsia="Times New Roman"/>
        </w:rPr>
        <w:t xml:space="preserve">3 </w:t>
      </w:r>
      <w:r>
        <w:rPr>
          <w:spacing w:val="-4"/>
        </w:rPr>
        <w:t>详解】</w:t>
      </w:r>
    </w:p>
    <w:p>
      <w:pPr>
        <w:pStyle w:val="BodyText"/>
        <w:spacing w:before="6"/>
        <w:ind w:left="0"/>
        <w:rPr>
          <w:sz w:val="15"/>
        </w:rPr>
      </w:pPr>
    </w:p>
    <w:p>
      <w:pPr>
        <w:pStyle w:val="BodyText"/>
        <w:spacing w:line="417" w:lineRule="auto"/>
        <w:ind w:left="159" w:right="326"/>
        <w:jc w:val="both"/>
        <w:rPr>
          <w:rFonts w:ascii="Times New Roman" w:eastAsia="Times New Roman" w:hAnsi="Times New Roman"/>
        </w:rPr>
      </w:pPr>
      <w:r>
        <w:rPr>
          <w:spacing w:val="-4"/>
        </w:rPr>
        <w:t xml:space="preserve">分析题意，要制备 </w:t>
      </w:r>
      <w:r>
        <w:rPr>
          <w:rFonts w:ascii="Times New Roman" w:eastAsia="Times New Roman" w:hAnsi="Times New Roman"/>
          <w:spacing w:val="-1"/>
        </w:rPr>
        <w:t>IK</w:t>
      </w:r>
      <w:r>
        <w:rPr>
          <w:rFonts w:ascii="Times New Roman" w:eastAsia="Times New Roman" w:hAnsi="Times New Roman"/>
          <w:spacing w:val="-12"/>
        </w:rPr>
        <w:t xml:space="preserve"> </w:t>
      </w:r>
      <w:r>
        <w:rPr>
          <w:spacing w:val="-1"/>
        </w:rPr>
        <w:t>小鼠，需要用诱导型基因敲除小鼠，而饲喂诱导物后小鼠的</w:t>
      </w:r>
      <w:r>
        <w:rPr>
          <w:rFonts w:ascii="Times New Roman" w:eastAsia="Times New Roman" w:hAnsi="Times New Roman"/>
          <w:spacing w:val="-1"/>
        </w:rPr>
        <w:t xml:space="preserve">L </w:t>
      </w:r>
      <w:r>
        <w:rPr>
          <w:spacing w:val="-1"/>
        </w:rPr>
        <w:t>基因才会被敲除，结合</w:t>
      </w:r>
      <w:r>
        <w:rPr>
          <w:spacing w:val="-4"/>
        </w:rPr>
        <w:t xml:space="preserve">所给实验材料及药物可知，制备小鼠 </w:t>
      </w:r>
      <w:r>
        <w:rPr>
          <w:rFonts w:ascii="Times New Roman" w:eastAsia="Times New Roman" w:hAnsi="Times New Roman"/>
          <w:spacing w:val="-2"/>
        </w:rPr>
        <w:t>IK</w:t>
      </w:r>
      <w:r>
        <w:rPr>
          <w:rFonts w:ascii="Times New Roman" w:eastAsia="Times New Roman" w:hAnsi="Times New Roman"/>
          <w:spacing w:val="-11"/>
        </w:rPr>
        <w:t xml:space="preserve"> </w:t>
      </w:r>
      <w:r>
        <w:rPr>
          <w:spacing w:val="-5"/>
        </w:rPr>
        <w:t xml:space="preserve">的技术路线为：将 </w:t>
      </w:r>
      <w:r>
        <w:rPr>
          <w:rFonts w:ascii="Times New Roman" w:eastAsia="Times New Roman" w:hAnsi="Times New Roman"/>
          <w:spacing w:val="-2"/>
        </w:rPr>
        <w:t>Ce</w:t>
      </w:r>
      <w:r>
        <w:rPr>
          <w:rFonts w:ascii="Times New Roman" w:eastAsia="Times New Roman" w:hAnsi="Times New Roman"/>
          <w:spacing w:val="-11"/>
        </w:rPr>
        <w:t xml:space="preserve"> </w:t>
      </w:r>
      <w:r>
        <w:rPr>
          <w:spacing w:val="-7"/>
        </w:rPr>
        <w:t xml:space="preserve">酶基因和 </w:t>
      </w:r>
      <w:r>
        <w:rPr>
          <w:rFonts w:ascii="Times New Roman" w:eastAsia="Times New Roman" w:hAnsi="Times New Roman"/>
          <w:spacing w:val="-2"/>
        </w:rPr>
        <w:t>Er</w:t>
      </w:r>
      <w:r>
        <w:rPr>
          <w:rFonts w:ascii="Times New Roman" w:eastAsia="Times New Roman" w:hAnsi="Times New Roman"/>
          <w:spacing w:val="13"/>
        </w:rPr>
        <w:t xml:space="preserve"> </w:t>
      </w:r>
      <w:r>
        <w:rPr>
          <w:spacing w:val="-2"/>
        </w:rPr>
        <w:t>基因连接（</w:t>
      </w:r>
      <w:r>
        <w:rPr>
          <w:rFonts w:ascii="Times New Roman" w:eastAsia="Times New Roman" w:hAnsi="Times New Roman"/>
          <w:spacing w:val="-2"/>
        </w:rPr>
        <w:t>Ce</w:t>
      </w:r>
      <w:r>
        <w:rPr>
          <w:rFonts w:ascii="Times New Roman" w:eastAsia="Times New Roman" w:hAnsi="Times New Roman"/>
          <w:spacing w:val="14"/>
        </w:rPr>
        <w:t xml:space="preserve"> </w:t>
      </w:r>
      <w:r>
        <w:rPr>
          <w:spacing w:val="-6"/>
        </w:rPr>
        <w:t xml:space="preserve">酶基因可切除 </w:t>
      </w:r>
      <w:r>
        <w:rPr>
          <w:rFonts w:ascii="Times New Roman" w:eastAsia="Times New Roman" w:hAnsi="Times New Roman"/>
          <w:spacing w:val="-2"/>
        </w:rPr>
        <w:t>Er</w:t>
      </w:r>
      <w:r>
        <w:rPr>
          <w:spacing w:val="-5"/>
        </w:rPr>
        <w:t xml:space="preserve">基因从而获得只在细胞质表达的 </w:t>
      </w:r>
      <w:r>
        <w:rPr>
          <w:rFonts w:ascii="Times New Roman" w:eastAsia="Times New Roman" w:hAnsi="Times New Roman"/>
          <w:spacing w:val="-2"/>
        </w:rPr>
        <w:t>Er</w:t>
      </w:r>
      <w:r>
        <w:rPr>
          <w:rFonts w:ascii="Times New Roman" w:eastAsia="Times New Roman" w:hAnsi="Times New Roman"/>
          <w:spacing w:val="10"/>
        </w:rPr>
        <w:t xml:space="preserve"> </w:t>
      </w:r>
      <w:r>
        <w:rPr>
          <w:spacing w:val="-2"/>
        </w:rPr>
        <w:t>基因）</w:t>
      </w:r>
      <w:r>
        <w:rPr>
          <w:spacing w:val="-5"/>
        </w:rPr>
        <w:t xml:space="preserve">→连接到表达载体→转入小鼠 </w:t>
      </w:r>
      <w:r>
        <w:rPr>
          <w:rFonts w:ascii="Times New Roman" w:eastAsia="Times New Roman" w:hAnsi="Times New Roman"/>
          <w:spacing w:val="-2"/>
        </w:rPr>
        <w:t>Lx</w:t>
      </w:r>
      <w:r>
        <w:rPr>
          <w:spacing w:val="-5"/>
        </w:rPr>
        <w:t xml:space="preserve">→筛选目标小鼠→饲喂口服药 </w:t>
      </w:r>
      <w:r>
        <w:rPr>
          <w:rFonts w:ascii="Times New Roman" w:eastAsia="Times New Roman" w:hAnsi="Times New Roman"/>
          <w:spacing w:val="-10"/>
        </w:rPr>
        <w:t>T</w:t>
      </w:r>
    </w:p>
    <w:p>
      <w:pPr>
        <w:pStyle w:val="BodyText"/>
        <w:spacing w:line="269" w:lineRule="exact"/>
        <w:jc w:val="both"/>
      </w:pPr>
      <w:r>
        <w:t>（</w:t>
      </w:r>
      <w:r>
        <w:rPr>
          <w:spacing w:val="-19"/>
        </w:rPr>
        <w:t xml:space="preserve">诱导 </w:t>
      </w:r>
      <w:r>
        <w:rPr>
          <w:rFonts w:ascii="Times New Roman" w:eastAsia="Times New Roman" w:hAnsi="Times New Roman"/>
        </w:rPr>
        <w:t>Er</w:t>
      </w:r>
      <w:r>
        <w:rPr>
          <w:rFonts w:ascii="Times New Roman" w:eastAsia="Times New Roman" w:hAnsi="Times New Roman"/>
          <w:spacing w:val="-1"/>
        </w:rPr>
        <w:t xml:space="preserve"> </w:t>
      </w:r>
      <w:r>
        <w:t>蛋白进入细胞核）→</w:t>
      </w:r>
      <w:r>
        <w:rPr>
          <w:spacing w:val="-11"/>
        </w:rPr>
        <w:t xml:space="preserve">获得小鼠 </w:t>
      </w:r>
      <w:r>
        <w:rPr>
          <w:rFonts w:ascii="Times New Roman" w:eastAsia="Times New Roman" w:hAnsi="Times New Roman"/>
        </w:rPr>
        <w:t>IK</w:t>
      </w:r>
      <w:r>
        <w:rPr>
          <w:spacing w:val="-10"/>
        </w:rPr>
        <w:t>。</w:t>
      </w:r>
    </w:p>
    <w:p>
      <w:pPr>
        <w:pStyle w:val="BodyText"/>
        <w:spacing w:before="7"/>
        <w:ind w:left="0"/>
        <w:rPr>
          <w:sz w:val="15"/>
        </w:rPr>
      </w:pPr>
    </w:p>
    <w:p>
      <w:pPr>
        <w:pStyle w:val="BodyText"/>
        <w:jc w:val="both"/>
      </w:pPr>
      <w:r>
        <w:rPr>
          <w:spacing w:val="-14"/>
        </w:rPr>
        <w:t xml:space="preserve">【小问 </w:t>
      </w:r>
      <w:r>
        <w:rPr>
          <w:rFonts w:ascii="Times New Roman" w:eastAsia="Times New Roman"/>
        </w:rPr>
        <w:t xml:space="preserve">4 </w:t>
      </w:r>
      <w:r>
        <w:rPr>
          <w:spacing w:val="-4"/>
        </w:rPr>
        <w:t>详解】</w:t>
      </w:r>
    </w:p>
    <w:p>
      <w:pPr>
        <w:pStyle w:val="BodyText"/>
        <w:spacing w:before="7"/>
        <w:ind w:left="0"/>
        <w:rPr>
          <w:sz w:val="15"/>
        </w:rPr>
      </w:pPr>
    </w:p>
    <w:p>
      <w:pPr>
        <w:pStyle w:val="BodyText"/>
        <w:jc w:val="both"/>
      </w:pPr>
      <w:r>
        <w:rPr>
          <w:spacing w:val="-6"/>
        </w:rPr>
        <w:t xml:space="preserve">据题可知，变胖过程中增加的 </w:t>
      </w:r>
      <w:r>
        <w:rPr>
          <w:rFonts w:ascii="Times New Roman" w:eastAsia="Times New Roman"/>
          <w:spacing w:val="-4"/>
        </w:rPr>
        <w:t>B</w:t>
      </w:r>
      <w:r>
        <w:rPr>
          <w:rFonts w:ascii="Times New Roman" w:eastAsia="Times New Roman"/>
          <w:spacing w:val="26"/>
        </w:rPr>
        <w:t xml:space="preserve"> </w:t>
      </w:r>
      <w:r>
        <w:rPr>
          <w:spacing w:val="-4"/>
        </w:rPr>
        <w:t>细胞可能源于自身分裂（</w:t>
      </w:r>
      <w:r>
        <w:rPr>
          <w:spacing w:val="-12"/>
        </w:rPr>
        <w:t xml:space="preserve">途径 </w:t>
      </w:r>
      <w:r>
        <w:rPr>
          <w:rFonts w:ascii="Times New Roman" w:eastAsia="Times New Roman"/>
          <w:spacing w:val="31"/>
        </w:rPr>
        <w:t>I</w:t>
      </w:r>
      <w:r>
        <w:rPr>
          <w:spacing w:val="-74"/>
        </w:rPr>
        <w:t>）</w:t>
      </w:r>
      <w:r>
        <w:rPr>
          <w:spacing w:val="-5"/>
        </w:rPr>
        <w:t>，也可能来自胰岛中干细胞的增殖、分化</w:t>
      </w:r>
    </w:p>
    <w:p>
      <w:pPr>
        <w:pStyle w:val="BodyText"/>
        <w:spacing w:before="6"/>
        <w:ind w:left="0"/>
        <w:rPr>
          <w:sz w:val="15"/>
        </w:rPr>
      </w:pPr>
    </w:p>
    <w:p>
      <w:pPr>
        <w:pStyle w:val="BodyText"/>
        <w:spacing w:before="1" w:line="417" w:lineRule="auto"/>
        <w:ind w:left="159" w:right="327"/>
        <w:jc w:val="both"/>
        <w:sectPr>
          <w:pgSz w:w="11900" w:h="16830"/>
          <w:pgMar w:top="920" w:right="740" w:bottom="460" w:left="920" w:header="150" w:footer="276"/>
          <w:cols w:space="708"/>
        </w:sectPr>
      </w:pPr>
      <w:r>
        <w:drawing>
          <wp:anchor distT="0" distB="0" distL="0" distR="0" simplePos="0" relativeHeight="251677696" behindDoc="1" locked="0" layoutInCell="1" allowOverlap="1">
            <wp:simplePos x="0" y="0"/>
            <wp:positionH relativeFrom="page">
              <wp:posOffset>2713875</wp:posOffset>
            </wp:positionH>
            <wp:positionV relativeFrom="paragraph">
              <wp:posOffset>663819</wp:posOffset>
            </wp:positionV>
            <wp:extent cx="22205" cy="42290"/>
            <wp:effectExtent l="0" t="0" r="0" b="0"/>
            <wp:wrapNone/>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6"/>
        </w:rPr>
        <w:t>（</w:t>
      </w:r>
      <w:r>
        <w:rPr>
          <w:spacing w:val="7"/>
        </w:rPr>
        <w:t>途径Ⅱ</w:t>
      </w:r>
      <w:r>
        <w:rPr>
          <w:spacing w:val="-72"/>
        </w:rPr>
        <w:t>）</w:t>
      </w:r>
      <w:r>
        <w:rPr>
          <w:spacing w:val="-6"/>
        </w:rPr>
        <w:t xml:space="preserve">，由于但途径 </w:t>
      </w:r>
      <w:r>
        <w:rPr>
          <w:rFonts w:ascii="Times New Roman" w:eastAsia="Times New Roman" w:hAnsi="Times New Roman"/>
          <w:spacing w:val="-6"/>
        </w:rPr>
        <w:t>I</w:t>
      </w:r>
      <w:r>
        <w:rPr>
          <w:rFonts w:ascii="Times New Roman" w:eastAsia="Times New Roman" w:hAnsi="Times New Roman"/>
          <w:spacing w:val="-7"/>
        </w:rPr>
        <w:t xml:space="preserve"> </w:t>
      </w:r>
      <w:r>
        <w:rPr>
          <w:spacing w:val="-6"/>
        </w:rPr>
        <w:t>的细胞周期时长（</w:t>
      </w:r>
      <w:r>
        <w:rPr>
          <w:rFonts w:ascii="Times New Roman" w:eastAsia="Times New Roman" w:hAnsi="Times New Roman"/>
          <w:spacing w:val="-6"/>
        </w:rPr>
        <w:t>t</w:t>
      </w:r>
      <w:r>
        <w:rPr>
          <w:rFonts w:ascii="Times New Roman" w:eastAsia="Times New Roman" w:hAnsi="Times New Roman"/>
          <w:spacing w:val="-6"/>
          <w:vertAlign w:val="subscript"/>
        </w:rPr>
        <w:t>1</w:t>
      </w:r>
      <w:r>
        <w:rPr>
          <w:spacing w:val="-6"/>
          <w:vertAlign w:val="baseline"/>
        </w:rPr>
        <w:t>）是途径Ⅱ细胞周期时长（</w:t>
      </w:r>
      <w:r>
        <w:rPr>
          <w:rFonts w:ascii="Times New Roman" w:eastAsia="Times New Roman" w:hAnsi="Times New Roman"/>
          <w:spacing w:val="-6"/>
          <w:vertAlign w:val="baseline"/>
        </w:rPr>
        <w:t>t</w:t>
      </w:r>
      <w:r>
        <w:rPr>
          <w:rFonts w:ascii="Times New Roman" w:eastAsia="Times New Roman" w:hAnsi="Times New Roman"/>
          <w:spacing w:val="-6"/>
          <w:vertAlign w:val="subscript"/>
        </w:rPr>
        <w:t>2</w:t>
      </w:r>
      <w:r>
        <w:rPr>
          <w:spacing w:val="-6"/>
          <w:vertAlign w:val="baseline"/>
        </w:rPr>
        <w:t>）</w:t>
      </w:r>
      <w:r>
        <w:rPr>
          <w:spacing w:val="-8"/>
          <w:vertAlign w:val="baseline"/>
        </w:rPr>
        <w:t xml:space="preserve">的三倍以上，若先用 </w:t>
      </w:r>
      <w:r>
        <w:rPr>
          <w:rFonts w:ascii="Times New Roman" w:eastAsia="Times New Roman" w:hAnsi="Times New Roman"/>
          <w:spacing w:val="-6"/>
          <w:vertAlign w:val="baseline"/>
        </w:rPr>
        <w:t>EdU</w:t>
      </w:r>
      <w:r>
        <w:rPr>
          <w:rFonts w:ascii="Times New Roman" w:eastAsia="Times New Roman" w:hAnsi="Times New Roman"/>
          <w:spacing w:val="13"/>
          <w:vertAlign w:val="baseline"/>
        </w:rPr>
        <w:t xml:space="preserve"> </w:t>
      </w:r>
      <w:r>
        <w:rPr>
          <w:spacing w:val="-6"/>
          <w:vertAlign w:val="baseline"/>
        </w:rPr>
        <w:t>饲喂</w:t>
      </w:r>
      <w:r>
        <w:rPr>
          <w:spacing w:val="-10"/>
          <w:vertAlign w:val="baseline"/>
        </w:rPr>
        <w:t xml:space="preserve">小鼠 </w:t>
      </w:r>
      <w:r>
        <w:rPr>
          <w:rFonts w:ascii="Times New Roman" w:eastAsia="Times New Roman" w:hAnsi="Times New Roman"/>
          <w:spacing w:val="-2"/>
          <w:vertAlign w:val="baseline"/>
        </w:rPr>
        <w:t>IK</w:t>
      </w:r>
      <w:r>
        <w:rPr>
          <w:spacing w:val="-2"/>
          <w:vertAlign w:val="baseline"/>
        </w:rPr>
        <w:t>，</w:t>
      </w:r>
      <w:r>
        <w:rPr>
          <w:rFonts w:ascii="Times New Roman" w:eastAsia="Times New Roman" w:hAnsi="Times New Roman"/>
          <w:spacing w:val="-2"/>
          <w:vertAlign w:val="baseline"/>
        </w:rPr>
        <w:t>t</w:t>
      </w:r>
      <w:r>
        <w:rPr>
          <w:rFonts w:ascii="Times New Roman" w:eastAsia="Times New Roman" w:hAnsi="Times New Roman"/>
          <w:spacing w:val="-2"/>
          <w:vertAlign w:val="subscript"/>
        </w:rPr>
        <w:t>2</w:t>
      </w:r>
      <w:r>
        <w:rPr>
          <w:rFonts w:ascii="Times New Roman" w:eastAsia="Times New Roman" w:hAnsi="Times New Roman"/>
          <w:spacing w:val="-11"/>
          <w:vertAlign w:val="baseline"/>
        </w:rPr>
        <w:t xml:space="preserve"> </w:t>
      </w:r>
      <w:r>
        <w:rPr>
          <w:spacing w:val="-3"/>
          <w:vertAlign w:val="baseline"/>
        </w:rPr>
        <w:t xml:space="preserve">时间已经经过一个细胞周期，所有的细胞应都含有 </w:t>
      </w:r>
      <w:r>
        <w:rPr>
          <w:rFonts w:ascii="Times New Roman" w:eastAsia="Times New Roman" w:hAnsi="Times New Roman"/>
          <w:spacing w:val="-2"/>
          <w:vertAlign w:val="baseline"/>
        </w:rPr>
        <w:t>EdU</w:t>
      </w:r>
      <w:r>
        <w:rPr>
          <w:rFonts w:ascii="Times New Roman" w:eastAsia="Times New Roman" w:hAnsi="Times New Roman"/>
          <w:spacing w:val="-9"/>
          <w:vertAlign w:val="baseline"/>
        </w:rPr>
        <w:t xml:space="preserve"> </w:t>
      </w:r>
      <w:r>
        <w:rPr>
          <w:spacing w:val="-4"/>
          <w:vertAlign w:val="baseline"/>
        </w:rPr>
        <w:t xml:space="preserve">标记，实验假设是变胖过程中增加的 </w:t>
      </w:r>
      <w:r>
        <w:rPr>
          <w:rFonts w:ascii="Times New Roman" w:eastAsia="Times New Roman" w:hAnsi="Times New Roman"/>
          <w:spacing w:val="-2"/>
          <w:vertAlign w:val="baseline"/>
        </w:rPr>
        <w:t>B</w:t>
      </w:r>
      <w:r>
        <w:rPr>
          <w:spacing w:val="-5"/>
          <w:vertAlign w:val="baseline"/>
        </w:rPr>
        <w:t xml:space="preserve">细胞大多数来源于自身分裂，即来源于途径 </w:t>
      </w:r>
      <w:r>
        <w:rPr>
          <w:rFonts w:ascii="Times New Roman" w:eastAsia="Times New Roman" w:hAnsi="Times New Roman"/>
          <w:spacing w:val="-4"/>
          <w:vertAlign w:val="baseline"/>
        </w:rPr>
        <w:t>II</w:t>
      </w:r>
      <w:r>
        <w:rPr>
          <w:spacing w:val="-6"/>
          <w:vertAlign w:val="baseline"/>
        </w:rPr>
        <w:t xml:space="preserve">，该过程已经复制的 </w:t>
      </w:r>
      <w:r>
        <w:rPr>
          <w:rFonts w:ascii="Times New Roman" w:eastAsia="Times New Roman" w:hAnsi="Times New Roman"/>
          <w:spacing w:val="-4"/>
          <w:vertAlign w:val="baseline"/>
        </w:rPr>
        <w:t>B</w:t>
      </w:r>
      <w:r>
        <w:rPr>
          <w:rFonts w:ascii="Times New Roman" w:eastAsia="Times New Roman" w:hAnsi="Times New Roman"/>
          <w:spacing w:val="-9"/>
          <w:vertAlign w:val="baseline"/>
        </w:rPr>
        <w:t xml:space="preserve"> </w:t>
      </w:r>
      <w:r>
        <w:rPr>
          <w:spacing w:val="-6"/>
          <w:vertAlign w:val="baseline"/>
        </w:rPr>
        <w:t xml:space="preserve">细胞直接分裂，不会再有 </w:t>
      </w:r>
      <w:r>
        <w:rPr>
          <w:rFonts w:ascii="Times New Roman" w:eastAsia="Times New Roman" w:hAnsi="Times New Roman"/>
          <w:spacing w:val="-4"/>
          <w:vertAlign w:val="baseline"/>
        </w:rPr>
        <w:t>DNA</w:t>
      </w:r>
      <w:r>
        <w:rPr>
          <w:rFonts w:ascii="Times New Roman" w:eastAsia="Times New Roman" w:hAnsi="Times New Roman"/>
          <w:spacing w:val="6"/>
          <w:vertAlign w:val="baseline"/>
        </w:rPr>
        <w:t xml:space="preserve"> </w:t>
      </w:r>
      <w:r>
        <w:rPr>
          <w:spacing w:val="-4"/>
          <w:vertAlign w:val="baseline"/>
        </w:rPr>
        <w:t>复制过</w:t>
      </w:r>
      <w:r>
        <w:rPr>
          <w:spacing w:val="-9"/>
          <w:vertAlign w:val="baseline"/>
        </w:rPr>
        <w:t xml:space="preserve">程，故 </w:t>
      </w:r>
      <w:r>
        <w:rPr>
          <w:rFonts w:ascii="Times New Roman" w:eastAsia="Times New Roman" w:hAnsi="Times New Roman"/>
          <w:vertAlign w:val="baseline"/>
        </w:rPr>
        <w:t>t</w:t>
      </w:r>
      <w:r>
        <w:rPr>
          <w:rFonts w:ascii="Times New Roman" w:eastAsia="Times New Roman" w:hAnsi="Times New Roman"/>
          <w:vertAlign w:val="subscript"/>
        </w:rPr>
        <w:t>2</w:t>
      </w:r>
      <w:r>
        <w:rPr>
          <w:rFonts w:ascii="Times New Roman" w:eastAsia="Times New Roman" w:hAnsi="Times New Roman"/>
          <w:vertAlign w:val="baseline"/>
        </w:rPr>
        <w:t xml:space="preserve"> </w:t>
      </w:r>
      <w:r>
        <w:rPr>
          <w:spacing w:val="-7"/>
          <w:vertAlign w:val="baseline"/>
        </w:rPr>
        <w:t xml:space="preserve">时间后用 </w:t>
      </w:r>
      <w:r>
        <w:rPr>
          <w:rFonts w:ascii="Times New Roman" w:eastAsia="Times New Roman" w:hAnsi="Times New Roman"/>
          <w:vertAlign w:val="baseline"/>
        </w:rPr>
        <w:t xml:space="preserve">BrdU </w:t>
      </w:r>
      <w:r>
        <w:rPr>
          <w:spacing w:val="-3"/>
          <w:vertAlign w:val="baseline"/>
        </w:rPr>
        <w:t xml:space="preserve">饲喂则不起作用，即大多数 </w:t>
      </w:r>
      <w:r>
        <w:rPr>
          <w:rFonts w:ascii="Times New Roman" w:eastAsia="Times New Roman" w:hAnsi="Times New Roman"/>
          <w:vertAlign w:val="baseline"/>
        </w:rPr>
        <w:t xml:space="preserve">B </w:t>
      </w:r>
      <w:r>
        <w:rPr>
          <w:spacing w:val="-6"/>
          <w:vertAlign w:val="baseline"/>
        </w:rPr>
        <w:t xml:space="preserve">细胞没有被 </w:t>
      </w:r>
      <w:r>
        <w:rPr>
          <w:rFonts w:ascii="Times New Roman" w:eastAsia="Times New Roman" w:hAnsi="Times New Roman"/>
          <w:vertAlign w:val="baseline"/>
        </w:rPr>
        <w:t xml:space="preserve">BrdU </w:t>
      </w:r>
      <w:r>
        <w:rPr>
          <w:vertAlign w:val="baseline"/>
        </w:rPr>
        <w:t>标记。</w:t>
      </w:r>
    </w:p>
    <w:p>
      <w:pPr>
        <w:pStyle w:val="Normal0"/>
        <w:jc w:val="center"/>
        <w:rPr>
          <w:rFonts w:eastAsiaTheme="minorEastAsia" w:hint="eastAsia"/>
          <w:lang w:eastAsia="zh-CN"/>
        </w:rPr>
      </w:pPr>
    </w:p>
    <w:p>
      <w:pPr>
        <w:pStyle w:val="Normal0"/>
        <w:jc w:val="center"/>
        <w:rPr>
          <w:rFonts w:eastAsiaTheme="minorEastAsia" w:hint="eastAsia"/>
          <w:lang w:eastAsia="zh-CN"/>
        </w:rPr>
      </w:pPr>
    </w:p>
    <w:p>
      <w:pPr>
        <w:pStyle w:val="Normal0"/>
        <w:jc w:val="center"/>
        <w:rPr>
          <w:rFonts w:eastAsiaTheme="minorEastAsia" w:hint="eastAsia"/>
          <w:lang w:eastAsia="zh-CN"/>
        </w:rPr>
      </w:pPr>
    </w:p>
    <w:p>
      <w:pPr>
        <w:pStyle w:val="Normal0"/>
        <w:jc w:val="both"/>
        <w:rPr>
          <w:rFonts w:eastAsiaTheme="minorEastAsia" w:hint="eastAsia"/>
          <w:lang w:eastAsia="zh-CN"/>
        </w:rPr>
      </w:pPr>
      <w:bookmarkStart w:id="0" w:name="_GoBack"/>
      <w:bookmarkEnd w:id="0"/>
      <w:r>
        <w:rPr>
          <w:rFonts w:eastAsiaTheme="minorEastAsia" w:hint="eastAsia"/>
          <w:lang w:eastAsia="zh-CN"/>
        </w:rPr>
        <w:drawing>
          <wp:inline distT="0" distB="0" distL="114300" distR="114300">
            <wp:extent cx="5271770" cy="7374890"/>
            <wp:effectExtent l="0" t="0" r="5080" b="16510"/>
            <wp:docPr id="1" name="图片 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
                    <pic:cNvPicPr>
                      <a:picLocks noChangeAspect="1"/>
                    </pic:cNvPicPr>
                  </pic:nvPicPr>
                  <pic:blipFill>
                    <a:blip xmlns:r="http://schemas.openxmlformats.org/officeDocument/2006/relationships" r:embed="rId19"/>
                    <a:stretch>
                      <a:fillRect/>
                    </a:stretch>
                  </pic:blipFill>
                  <pic:spPr>
                    <a:xfrm>
                      <a:off x="0" y="0"/>
                      <a:ext cx="5271770" cy="7374890"/>
                    </a:xfrm>
                    <a:prstGeom prst="rect">
                      <a:avLst/>
                    </a:prstGeom>
                  </pic:spPr>
                </pic:pic>
              </a:graphicData>
            </a:graphic>
          </wp:inline>
        </w:drawing>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20007A87" w:usb1="80000000" w:usb2="00000008" w:usb3="00000000" w:csb0="000001FF" w:csb1="00000000"/>
  </w:font>
  <w:font w:name="宋体">
    <w:altName w:val="宋体"/>
    <w:panose1 w:val="02010600030101010101"/>
    <w:charset w:val="86"/>
    <w:family w:val="auto"/>
    <w:pitch w:val="variable"/>
    <w:sig w:usb0="00000003" w:usb1="288F0000" w:usb2="00000006" w:usb3="00000000" w:csb0="00040001" w:csb1="00000000"/>
  </w:font>
  <w:font w:name="Microsoft JhengHei">
    <w:altName w:val="Microsoft JhengHei"/>
    <w:charset w:val="00"/>
    <w:family w:val="swiss"/>
    <w:pitch w:val="variable"/>
  </w:font>
  <w:font w:name="Lucida Sans Unicode">
    <w:altName w:val="Lucida Sans Unicode"/>
    <w:charset w:val="00"/>
    <w:family w:val="swiss"/>
    <w:pitch w:val="variable"/>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31D6A3"/>
    <w:multiLevelType w:val="hybridMultilevel"/>
    <w:tmpl w:val="00000000"/>
    <w:lvl w:ilvl="0">
      <w:start w:val="3"/>
      <w:numFmt w:val="decimal"/>
      <w:lvlText w:val="（%1）"/>
      <w:lvlJc w:val="left"/>
      <w:pPr>
        <w:ind w:left="1105" w:hanging="945"/>
        <w:jc w:val="left"/>
      </w:pPr>
      <w:rPr>
        <w:rFonts w:ascii="宋体" w:eastAsia="宋体" w:hAnsi="宋体" w:cs="宋体" w:hint="default"/>
        <w:b w:val="0"/>
        <w:bCs w:val="0"/>
        <w:i w:val="0"/>
        <w:iCs w:val="0"/>
        <w:spacing w:val="0"/>
        <w:w w:val="96"/>
        <w:sz w:val="21"/>
        <w:szCs w:val="21"/>
        <w:lang w:val="en-US" w:eastAsia="zh-CN" w:bidi="ar-SA"/>
      </w:rPr>
    </w:lvl>
    <w:lvl w:ilvl="1">
      <w:start w:val="0"/>
      <w:numFmt w:val="bullet"/>
      <w:lvlText w:val="•"/>
      <w:lvlJc w:val="left"/>
      <w:pPr>
        <w:ind w:left="2013" w:hanging="945"/>
      </w:pPr>
      <w:rPr>
        <w:rFonts w:hint="default"/>
        <w:lang w:val="en-US" w:eastAsia="zh-CN" w:bidi="ar-SA"/>
      </w:rPr>
    </w:lvl>
    <w:lvl w:ilvl="2">
      <w:start w:val="0"/>
      <w:numFmt w:val="bullet"/>
      <w:lvlText w:val="•"/>
      <w:lvlJc w:val="left"/>
      <w:pPr>
        <w:ind w:left="2927" w:hanging="945"/>
      </w:pPr>
      <w:rPr>
        <w:rFonts w:hint="default"/>
        <w:lang w:val="en-US" w:eastAsia="zh-CN" w:bidi="ar-SA"/>
      </w:rPr>
    </w:lvl>
    <w:lvl w:ilvl="3">
      <w:start w:val="0"/>
      <w:numFmt w:val="bullet"/>
      <w:lvlText w:val="•"/>
      <w:lvlJc w:val="left"/>
      <w:pPr>
        <w:ind w:left="3840" w:hanging="945"/>
      </w:pPr>
      <w:rPr>
        <w:rFonts w:hint="default"/>
        <w:lang w:val="en-US" w:eastAsia="zh-CN" w:bidi="ar-SA"/>
      </w:rPr>
    </w:lvl>
    <w:lvl w:ilvl="4">
      <w:start w:val="0"/>
      <w:numFmt w:val="bullet"/>
      <w:lvlText w:val="•"/>
      <w:lvlJc w:val="left"/>
      <w:pPr>
        <w:ind w:left="4754" w:hanging="945"/>
      </w:pPr>
      <w:rPr>
        <w:rFonts w:hint="default"/>
        <w:lang w:val="en-US" w:eastAsia="zh-CN" w:bidi="ar-SA"/>
      </w:rPr>
    </w:lvl>
    <w:lvl w:ilvl="5">
      <w:start w:val="0"/>
      <w:numFmt w:val="bullet"/>
      <w:lvlText w:val="•"/>
      <w:lvlJc w:val="left"/>
      <w:pPr>
        <w:ind w:left="5667" w:hanging="945"/>
      </w:pPr>
      <w:rPr>
        <w:rFonts w:hint="default"/>
        <w:lang w:val="en-US" w:eastAsia="zh-CN" w:bidi="ar-SA"/>
      </w:rPr>
    </w:lvl>
    <w:lvl w:ilvl="6">
      <w:start w:val="0"/>
      <w:numFmt w:val="bullet"/>
      <w:lvlText w:val="•"/>
      <w:lvlJc w:val="left"/>
      <w:pPr>
        <w:ind w:left="6581" w:hanging="945"/>
      </w:pPr>
      <w:rPr>
        <w:rFonts w:hint="default"/>
        <w:lang w:val="en-US" w:eastAsia="zh-CN" w:bidi="ar-SA"/>
      </w:rPr>
    </w:lvl>
    <w:lvl w:ilvl="7">
      <w:start w:val="0"/>
      <w:numFmt w:val="bullet"/>
      <w:lvlText w:val="•"/>
      <w:lvlJc w:val="left"/>
      <w:pPr>
        <w:ind w:left="7494" w:hanging="945"/>
      </w:pPr>
      <w:rPr>
        <w:rFonts w:hint="default"/>
        <w:lang w:val="en-US" w:eastAsia="zh-CN" w:bidi="ar-SA"/>
      </w:rPr>
    </w:lvl>
    <w:lvl w:ilvl="8">
      <w:start w:val="0"/>
      <w:numFmt w:val="bullet"/>
      <w:lvlText w:val="•"/>
      <w:lvlJc w:val="left"/>
      <w:pPr>
        <w:ind w:left="8408" w:hanging="945"/>
      </w:pPr>
      <w:rPr>
        <w:rFonts w:hint="default"/>
        <w:lang w:val="en-US" w:eastAsia="zh-CN" w:bidi="ar-SA"/>
      </w:rPr>
    </w:lvl>
  </w:abstractNum>
  <w:abstractNum w:abstractNumId="1">
    <w:nsid w:val="0B46962C"/>
    <w:multiLevelType w:val="hybridMultilevel"/>
    <w:tmpl w:val="00000000"/>
    <w:lvl w:ilvl="0">
      <w:start w:val="1"/>
      <w:numFmt w:val="decimal"/>
      <w:lvlText w:val="%1."/>
      <w:lvlJc w:val="left"/>
      <w:pPr>
        <w:ind w:left="160" w:hanging="210"/>
        <w:jc w:val="left"/>
      </w:pPr>
      <w:rPr>
        <w:rFonts w:ascii="Times New Roman" w:eastAsia="Times New Roman" w:hAnsi="Times New Roman" w:cs="Times New Roman" w:hint="default"/>
        <w:b w:val="0"/>
        <w:bCs w:val="0"/>
        <w:i w:val="0"/>
        <w:iCs w:val="0"/>
        <w:spacing w:val="0"/>
        <w:w w:val="100"/>
        <w:sz w:val="21"/>
        <w:szCs w:val="21"/>
        <w:lang w:val="en-US" w:eastAsia="zh-CN" w:bidi="ar-SA"/>
      </w:rPr>
    </w:lvl>
    <w:lvl w:ilvl="1">
      <w:start w:val="1"/>
      <w:numFmt w:val="upperLetter"/>
      <w:lvlText w:val="%2."/>
      <w:lvlJc w:val="left"/>
      <w:pPr>
        <w:ind w:left="469" w:hanging="310"/>
        <w:jc w:val="left"/>
      </w:pPr>
      <w:rPr>
        <w:rFonts w:ascii="Times New Roman" w:eastAsia="Times New Roman" w:hAnsi="Times New Roman" w:cs="Times New Roman" w:hint="default"/>
        <w:b w:val="0"/>
        <w:bCs w:val="0"/>
        <w:i w:val="0"/>
        <w:iCs w:val="0"/>
        <w:spacing w:val="0"/>
        <w:w w:val="100"/>
        <w:sz w:val="21"/>
        <w:szCs w:val="21"/>
        <w:lang w:val="en-US" w:eastAsia="zh-CN" w:bidi="ar-SA"/>
      </w:rPr>
    </w:lvl>
    <w:lvl w:ilvl="2">
      <w:start w:val="0"/>
      <w:numFmt w:val="bullet"/>
      <w:lvlText w:val="•"/>
      <w:lvlJc w:val="left"/>
      <w:pPr>
        <w:ind w:left="460" w:hanging="310"/>
      </w:pPr>
      <w:rPr>
        <w:rFonts w:hint="default"/>
        <w:lang w:val="en-US" w:eastAsia="zh-CN" w:bidi="ar-SA"/>
      </w:rPr>
    </w:lvl>
    <w:lvl w:ilvl="3">
      <w:start w:val="0"/>
      <w:numFmt w:val="bullet"/>
      <w:lvlText w:val="•"/>
      <w:lvlJc w:val="left"/>
      <w:pPr>
        <w:ind w:left="1681" w:hanging="310"/>
      </w:pPr>
      <w:rPr>
        <w:rFonts w:hint="default"/>
        <w:lang w:val="en-US" w:eastAsia="zh-CN" w:bidi="ar-SA"/>
      </w:rPr>
    </w:lvl>
    <w:lvl w:ilvl="4">
      <w:start w:val="0"/>
      <w:numFmt w:val="bullet"/>
      <w:lvlText w:val="•"/>
      <w:lvlJc w:val="left"/>
      <w:pPr>
        <w:ind w:left="2903" w:hanging="310"/>
      </w:pPr>
      <w:rPr>
        <w:rFonts w:hint="default"/>
        <w:lang w:val="en-US" w:eastAsia="zh-CN" w:bidi="ar-SA"/>
      </w:rPr>
    </w:lvl>
    <w:lvl w:ilvl="5">
      <w:start w:val="0"/>
      <w:numFmt w:val="bullet"/>
      <w:lvlText w:val="•"/>
      <w:lvlJc w:val="left"/>
      <w:pPr>
        <w:ind w:left="4125" w:hanging="310"/>
      </w:pPr>
      <w:rPr>
        <w:rFonts w:hint="default"/>
        <w:lang w:val="en-US" w:eastAsia="zh-CN" w:bidi="ar-SA"/>
      </w:rPr>
    </w:lvl>
    <w:lvl w:ilvl="6">
      <w:start w:val="0"/>
      <w:numFmt w:val="bullet"/>
      <w:lvlText w:val="•"/>
      <w:lvlJc w:val="left"/>
      <w:pPr>
        <w:ind w:left="5347" w:hanging="310"/>
      </w:pPr>
      <w:rPr>
        <w:rFonts w:hint="default"/>
        <w:lang w:val="en-US" w:eastAsia="zh-CN" w:bidi="ar-SA"/>
      </w:rPr>
    </w:lvl>
    <w:lvl w:ilvl="7">
      <w:start w:val="0"/>
      <w:numFmt w:val="bullet"/>
      <w:lvlText w:val="•"/>
      <w:lvlJc w:val="left"/>
      <w:pPr>
        <w:ind w:left="6569" w:hanging="310"/>
      </w:pPr>
      <w:rPr>
        <w:rFonts w:hint="default"/>
        <w:lang w:val="en-US" w:eastAsia="zh-CN" w:bidi="ar-SA"/>
      </w:rPr>
    </w:lvl>
    <w:lvl w:ilvl="8">
      <w:start w:val="0"/>
      <w:numFmt w:val="bullet"/>
      <w:lvlText w:val="•"/>
      <w:lvlJc w:val="left"/>
      <w:pPr>
        <w:ind w:left="7791" w:hanging="310"/>
      </w:pPr>
      <w:rPr>
        <w:rFonts w:hint="default"/>
        <w:lang w:val="en-US" w:eastAsia="zh-CN" w:bidi="ar-SA"/>
      </w:rPr>
    </w:lvl>
  </w:abstractNum>
  <w:abstractNum w:abstractNumId="2">
    <w:nsid w:val="111E3B95"/>
    <w:multiLevelType w:val="hybridMultilevel"/>
    <w:tmpl w:val="00000000"/>
    <w:lvl w:ilvl="0">
      <w:start w:val="3"/>
      <w:numFmt w:val="decimal"/>
      <w:lvlText w:val="（%1）"/>
      <w:lvlJc w:val="left"/>
      <w:pPr>
        <w:ind w:left="686" w:hanging="526"/>
        <w:jc w:val="left"/>
      </w:pPr>
      <w:rPr>
        <w:rFonts w:ascii="宋体" w:eastAsia="宋体" w:hAnsi="宋体" w:cs="宋体" w:hint="default"/>
        <w:b w:val="0"/>
        <w:bCs w:val="0"/>
        <w:i w:val="0"/>
        <w:iCs w:val="0"/>
        <w:spacing w:val="0"/>
        <w:w w:val="100"/>
        <w:sz w:val="19"/>
        <w:szCs w:val="19"/>
        <w:lang w:val="en-US" w:eastAsia="zh-CN" w:bidi="ar-SA"/>
      </w:rPr>
    </w:lvl>
    <w:lvl w:ilvl="1">
      <w:start w:val="0"/>
      <w:numFmt w:val="bullet"/>
      <w:lvlText w:val="•"/>
      <w:lvlJc w:val="left"/>
      <w:pPr>
        <w:ind w:left="1635" w:hanging="526"/>
      </w:pPr>
      <w:rPr>
        <w:rFonts w:hint="default"/>
        <w:lang w:val="en-US" w:eastAsia="zh-CN" w:bidi="ar-SA"/>
      </w:rPr>
    </w:lvl>
    <w:lvl w:ilvl="2">
      <w:start w:val="0"/>
      <w:numFmt w:val="bullet"/>
      <w:lvlText w:val="•"/>
      <w:lvlJc w:val="left"/>
      <w:pPr>
        <w:ind w:left="2591" w:hanging="526"/>
      </w:pPr>
      <w:rPr>
        <w:rFonts w:hint="default"/>
        <w:lang w:val="en-US" w:eastAsia="zh-CN" w:bidi="ar-SA"/>
      </w:rPr>
    </w:lvl>
    <w:lvl w:ilvl="3">
      <w:start w:val="0"/>
      <w:numFmt w:val="bullet"/>
      <w:lvlText w:val="•"/>
      <w:lvlJc w:val="left"/>
      <w:pPr>
        <w:ind w:left="3546" w:hanging="526"/>
      </w:pPr>
      <w:rPr>
        <w:rFonts w:hint="default"/>
        <w:lang w:val="en-US" w:eastAsia="zh-CN" w:bidi="ar-SA"/>
      </w:rPr>
    </w:lvl>
    <w:lvl w:ilvl="4">
      <w:start w:val="0"/>
      <w:numFmt w:val="bullet"/>
      <w:lvlText w:val="•"/>
      <w:lvlJc w:val="left"/>
      <w:pPr>
        <w:ind w:left="4502" w:hanging="526"/>
      </w:pPr>
      <w:rPr>
        <w:rFonts w:hint="default"/>
        <w:lang w:val="en-US" w:eastAsia="zh-CN" w:bidi="ar-SA"/>
      </w:rPr>
    </w:lvl>
    <w:lvl w:ilvl="5">
      <w:start w:val="0"/>
      <w:numFmt w:val="bullet"/>
      <w:lvlText w:val="•"/>
      <w:lvlJc w:val="left"/>
      <w:pPr>
        <w:ind w:left="5457" w:hanging="526"/>
      </w:pPr>
      <w:rPr>
        <w:rFonts w:hint="default"/>
        <w:lang w:val="en-US" w:eastAsia="zh-CN" w:bidi="ar-SA"/>
      </w:rPr>
    </w:lvl>
    <w:lvl w:ilvl="6">
      <w:start w:val="0"/>
      <w:numFmt w:val="bullet"/>
      <w:lvlText w:val="•"/>
      <w:lvlJc w:val="left"/>
      <w:pPr>
        <w:ind w:left="6413" w:hanging="526"/>
      </w:pPr>
      <w:rPr>
        <w:rFonts w:hint="default"/>
        <w:lang w:val="en-US" w:eastAsia="zh-CN" w:bidi="ar-SA"/>
      </w:rPr>
    </w:lvl>
    <w:lvl w:ilvl="7">
      <w:start w:val="0"/>
      <w:numFmt w:val="bullet"/>
      <w:lvlText w:val="•"/>
      <w:lvlJc w:val="left"/>
      <w:pPr>
        <w:ind w:left="7368" w:hanging="526"/>
      </w:pPr>
      <w:rPr>
        <w:rFonts w:hint="default"/>
        <w:lang w:val="en-US" w:eastAsia="zh-CN" w:bidi="ar-SA"/>
      </w:rPr>
    </w:lvl>
    <w:lvl w:ilvl="8">
      <w:start w:val="0"/>
      <w:numFmt w:val="bullet"/>
      <w:lvlText w:val="•"/>
      <w:lvlJc w:val="left"/>
      <w:pPr>
        <w:ind w:left="8324" w:hanging="526"/>
      </w:pPr>
      <w:rPr>
        <w:rFonts w:hint="default"/>
        <w:lang w:val="en-US" w:eastAsia="zh-CN" w:bidi="ar-SA"/>
      </w:rPr>
    </w:lvl>
  </w:abstractNum>
  <w:abstractNum w:abstractNumId="3">
    <w:nsid w:val="1BA47157"/>
    <w:multiLevelType w:val="hybridMultilevel"/>
    <w:tmpl w:val="00000000"/>
    <w:lvl w:ilvl="0">
      <w:start w:val="1"/>
      <w:numFmt w:val="decimal"/>
      <w:lvlText w:val="（%1）"/>
      <w:lvlJc w:val="left"/>
      <w:pPr>
        <w:ind w:left="686" w:hanging="526"/>
        <w:jc w:val="left"/>
      </w:pPr>
      <w:rPr>
        <w:rFonts w:ascii="宋体" w:eastAsia="宋体" w:hAnsi="宋体" w:cs="宋体" w:hint="default"/>
        <w:b w:val="0"/>
        <w:bCs w:val="0"/>
        <w:i w:val="0"/>
        <w:iCs w:val="0"/>
        <w:spacing w:val="0"/>
        <w:w w:val="100"/>
        <w:sz w:val="19"/>
        <w:szCs w:val="19"/>
        <w:lang w:val="en-US" w:eastAsia="zh-CN" w:bidi="ar-SA"/>
      </w:rPr>
    </w:lvl>
    <w:lvl w:ilvl="1">
      <w:start w:val="0"/>
      <w:numFmt w:val="bullet"/>
      <w:lvlText w:val="•"/>
      <w:lvlJc w:val="left"/>
      <w:pPr>
        <w:ind w:left="1635" w:hanging="526"/>
      </w:pPr>
      <w:rPr>
        <w:rFonts w:hint="default"/>
        <w:lang w:val="en-US" w:eastAsia="zh-CN" w:bidi="ar-SA"/>
      </w:rPr>
    </w:lvl>
    <w:lvl w:ilvl="2">
      <w:start w:val="0"/>
      <w:numFmt w:val="bullet"/>
      <w:lvlText w:val="•"/>
      <w:lvlJc w:val="left"/>
      <w:pPr>
        <w:ind w:left="2591" w:hanging="526"/>
      </w:pPr>
      <w:rPr>
        <w:rFonts w:hint="default"/>
        <w:lang w:val="en-US" w:eastAsia="zh-CN" w:bidi="ar-SA"/>
      </w:rPr>
    </w:lvl>
    <w:lvl w:ilvl="3">
      <w:start w:val="0"/>
      <w:numFmt w:val="bullet"/>
      <w:lvlText w:val="•"/>
      <w:lvlJc w:val="left"/>
      <w:pPr>
        <w:ind w:left="3546" w:hanging="526"/>
      </w:pPr>
      <w:rPr>
        <w:rFonts w:hint="default"/>
        <w:lang w:val="en-US" w:eastAsia="zh-CN" w:bidi="ar-SA"/>
      </w:rPr>
    </w:lvl>
    <w:lvl w:ilvl="4">
      <w:start w:val="0"/>
      <w:numFmt w:val="bullet"/>
      <w:lvlText w:val="•"/>
      <w:lvlJc w:val="left"/>
      <w:pPr>
        <w:ind w:left="4502" w:hanging="526"/>
      </w:pPr>
      <w:rPr>
        <w:rFonts w:hint="default"/>
        <w:lang w:val="en-US" w:eastAsia="zh-CN" w:bidi="ar-SA"/>
      </w:rPr>
    </w:lvl>
    <w:lvl w:ilvl="5">
      <w:start w:val="0"/>
      <w:numFmt w:val="bullet"/>
      <w:lvlText w:val="•"/>
      <w:lvlJc w:val="left"/>
      <w:pPr>
        <w:ind w:left="5457" w:hanging="526"/>
      </w:pPr>
      <w:rPr>
        <w:rFonts w:hint="default"/>
        <w:lang w:val="en-US" w:eastAsia="zh-CN" w:bidi="ar-SA"/>
      </w:rPr>
    </w:lvl>
    <w:lvl w:ilvl="6">
      <w:start w:val="0"/>
      <w:numFmt w:val="bullet"/>
      <w:lvlText w:val="•"/>
      <w:lvlJc w:val="left"/>
      <w:pPr>
        <w:ind w:left="6413" w:hanging="526"/>
      </w:pPr>
      <w:rPr>
        <w:rFonts w:hint="default"/>
        <w:lang w:val="en-US" w:eastAsia="zh-CN" w:bidi="ar-SA"/>
      </w:rPr>
    </w:lvl>
    <w:lvl w:ilvl="7">
      <w:start w:val="0"/>
      <w:numFmt w:val="bullet"/>
      <w:lvlText w:val="•"/>
      <w:lvlJc w:val="left"/>
      <w:pPr>
        <w:ind w:left="7368" w:hanging="526"/>
      </w:pPr>
      <w:rPr>
        <w:rFonts w:hint="default"/>
        <w:lang w:val="en-US" w:eastAsia="zh-CN" w:bidi="ar-SA"/>
      </w:rPr>
    </w:lvl>
    <w:lvl w:ilvl="8">
      <w:start w:val="0"/>
      <w:numFmt w:val="bullet"/>
      <w:lvlText w:val="•"/>
      <w:lvlJc w:val="left"/>
      <w:pPr>
        <w:ind w:left="8324" w:hanging="526"/>
      </w:pPr>
      <w:rPr>
        <w:rFonts w:hint="default"/>
        <w:lang w:val="en-US" w:eastAsia="zh-CN" w:bidi="ar-SA"/>
      </w:rPr>
    </w:lvl>
  </w:abstractNum>
  <w:abstractNum w:abstractNumId="4">
    <w:nsid w:val="22941402"/>
    <w:multiLevelType w:val="hybridMultilevel"/>
    <w:tmpl w:val="00000000"/>
    <w:lvl w:ilvl="0">
      <w:start w:val="1"/>
      <w:numFmt w:val="decimal"/>
      <w:lvlText w:val="（%1）"/>
      <w:lvlJc w:val="left"/>
      <w:pPr>
        <w:ind w:left="686" w:hanging="526"/>
        <w:jc w:val="left"/>
      </w:pPr>
      <w:rPr>
        <w:rFonts w:ascii="宋体" w:eastAsia="宋体" w:hAnsi="宋体" w:cs="宋体" w:hint="default"/>
        <w:b w:val="0"/>
        <w:bCs w:val="0"/>
        <w:i w:val="0"/>
        <w:iCs w:val="0"/>
        <w:spacing w:val="0"/>
        <w:w w:val="100"/>
        <w:sz w:val="19"/>
        <w:szCs w:val="19"/>
        <w:lang w:val="en-US" w:eastAsia="zh-CN" w:bidi="ar-SA"/>
      </w:rPr>
    </w:lvl>
    <w:lvl w:ilvl="1">
      <w:start w:val="0"/>
      <w:numFmt w:val="bullet"/>
      <w:lvlText w:val="•"/>
      <w:lvlJc w:val="left"/>
      <w:pPr>
        <w:ind w:left="1635" w:hanging="526"/>
      </w:pPr>
      <w:rPr>
        <w:rFonts w:hint="default"/>
        <w:lang w:val="en-US" w:eastAsia="zh-CN" w:bidi="ar-SA"/>
      </w:rPr>
    </w:lvl>
    <w:lvl w:ilvl="2">
      <w:start w:val="0"/>
      <w:numFmt w:val="bullet"/>
      <w:lvlText w:val="•"/>
      <w:lvlJc w:val="left"/>
      <w:pPr>
        <w:ind w:left="2591" w:hanging="526"/>
      </w:pPr>
      <w:rPr>
        <w:rFonts w:hint="default"/>
        <w:lang w:val="en-US" w:eastAsia="zh-CN" w:bidi="ar-SA"/>
      </w:rPr>
    </w:lvl>
    <w:lvl w:ilvl="3">
      <w:start w:val="0"/>
      <w:numFmt w:val="bullet"/>
      <w:lvlText w:val="•"/>
      <w:lvlJc w:val="left"/>
      <w:pPr>
        <w:ind w:left="3546" w:hanging="526"/>
      </w:pPr>
      <w:rPr>
        <w:rFonts w:hint="default"/>
        <w:lang w:val="en-US" w:eastAsia="zh-CN" w:bidi="ar-SA"/>
      </w:rPr>
    </w:lvl>
    <w:lvl w:ilvl="4">
      <w:start w:val="0"/>
      <w:numFmt w:val="bullet"/>
      <w:lvlText w:val="•"/>
      <w:lvlJc w:val="left"/>
      <w:pPr>
        <w:ind w:left="4502" w:hanging="526"/>
      </w:pPr>
      <w:rPr>
        <w:rFonts w:hint="default"/>
        <w:lang w:val="en-US" w:eastAsia="zh-CN" w:bidi="ar-SA"/>
      </w:rPr>
    </w:lvl>
    <w:lvl w:ilvl="5">
      <w:start w:val="0"/>
      <w:numFmt w:val="bullet"/>
      <w:lvlText w:val="•"/>
      <w:lvlJc w:val="left"/>
      <w:pPr>
        <w:ind w:left="5457" w:hanging="526"/>
      </w:pPr>
      <w:rPr>
        <w:rFonts w:hint="default"/>
        <w:lang w:val="en-US" w:eastAsia="zh-CN" w:bidi="ar-SA"/>
      </w:rPr>
    </w:lvl>
    <w:lvl w:ilvl="6">
      <w:start w:val="0"/>
      <w:numFmt w:val="bullet"/>
      <w:lvlText w:val="•"/>
      <w:lvlJc w:val="left"/>
      <w:pPr>
        <w:ind w:left="6413" w:hanging="526"/>
      </w:pPr>
      <w:rPr>
        <w:rFonts w:hint="default"/>
        <w:lang w:val="en-US" w:eastAsia="zh-CN" w:bidi="ar-SA"/>
      </w:rPr>
    </w:lvl>
    <w:lvl w:ilvl="7">
      <w:start w:val="0"/>
      <w:numFmt w:val="bullet"/>
      <w:lvlText w:val="•"/>
      <w:lvlJc w:val="left"/>
      <w:pPr>
        <w:ind w:left="7368" w:hanging="526"/>
      </w:pPr>
      <w:rPr>
        <w:rFonts w:hint="default"/>
        <w:lang w:val="en-US" w:eastAsia="zh-CN" w:bidi="ar-SA"/>
      </w:rPr>
    </w:lvl>
    <w:lvl w:ilvl="8">
      <w:start w:val="0"/>
      <w:numFmt w:val="bullet"/>
      <w:lvlText w:val="•"/>
      <w:lvlJc w:val="left"/>
      <w:pPr>
        <w:ind w:left="8324" w:hanging="526"/>
      </w:pPr>
      <w:rPr>
        <w:rFonts w:hint="default"/>
        <w:lang w:val="en-US" w:eastAsia="zh-CN" w:bidi="ar-SA"/>
      </w:rPr>
    </w:lvl>
  </w:abstractNum>
  <w:abstractNum w:abstractNumId="5">
    <w:nsid w:val="31B7F6E2"/>
    <w:multiLevelType w:val="hybridMultilevel"/>
    <w:tmpl w:val="00000000"/>
    <w:lvl w:ilvl="0">
      <w:start w:val="4"/>
      <w:numFmt w:val="decimal"/>
      <w:lvlText w:val="（%1）"/>
      <w:lvlJc w:val="left"/>
      <w:pPr>
        <w:ind w:left="686" w:hanging="526"/>
        <w:jc w:val="left"/>
      </w:pPr>
      <w:rPr>
        <w:rFonts w:ascii="宋体" w:eastAsia="宋体" w:hAnsi="宋体" w:cs="宋体" w:hint="default"/>
        <w:b w:val="0"/>
        <w:bCs w:val="0"/>
        <w:i w:val="0"/>
        <w:iCs w:val="0"/>
        <w:spacing w:val="0"/>
        <w:w w:val="100"/>
        <w:sz w:val="19"/>
        <w:szCs w:val="19"/>
        <w:lang w:val="en-US" w:eastAsia="zh-CN" w:bidi="ar-SA"/>
      </w:rPr>
    </w:lvl>
    <w:lvl w:ilvl="1">
      <w:start w:val="0"/>
      <w:numFmt w:val="bullet"/>
      <w:lvlText w:val="•"/>
      <w:lvlJc w:val="left"/>
      <w:pPr>
        <w:ind w:left="1635" w:hanging="526"/>
      </w:pPr>
      <w:rPr>
        <w:rFonts w:hint="default"/>
        <w:lang w:val="en-US" w:eastAsia="zh-CN" w:bidi="ar-SA"/>
      </w:rPr>
    </w:lvl>
    <w:lvl w:ilvl="2">
      <w:start w:val="0"/>
      <w:numFmt w:val="bullet"/>
      <w:lvlText w:val="•"/>
      <w:lvlJc w:val="left"/>
      <w:pPr>
        <w:ind w:left="2591" w:hanging="526"/>
      </w:pPr>
      <w:rPr>
        <w:rFonts w:hint="default"/>
        <w:lang w:val="en-US" w:eastAsia="zh-CN" w:bidi="ar-SA"/>
      </w:rPr>
    </w:lvl>
    <w:lvl w:ilvl="3">
      <w:start w:val="0"/>
      <w:numFmt w:val="bullet"/>
      <w:lvlText w:val="•"/>
      <w:lvlJc w:val="left"/>
      <w:pPr>
        <w:ind w:left="3546" w:hanging="526"/>
      </w:pPr>
      <w:rPr>
        <w:rFonts w:hint="default"/>
        <w:lang w:val="en-US" w:eastAsia="zh-CN" w:bidi="ar-SA"/>
      </w:rPr>
    </w:lvl>
    <w:lvl w:ilvl="4">
      <w:start w:val="0"/>
      <w:numFmt w:val="bullet"/>
      <w:lvlText w:val="•"/>
      <w:lvlJc w:val="left"/>
      <w:pPr>
        <w:ind w:left="4502" w:hanging="526"/>
      </w:pPr>
      <w:rPr>
        <w:rFonts w:hint="default"/>
        <w:lang w:val="en-US" w:eastAsia="zh-CN" w:bidi="ar-SA"/>
      </w:rPr>
    </w:lvl>
    <w:lvl w:ilvl="5">
      <w:start w:val="0"/>
      <w:numFmt w:val="bullet"/>
      <w:lvlText w:val="•"/>
      <w:lvlJc w:val="left"/>
      <w:pPr>
        <w:ind w:left="5457" w:hanging="526"/>
      </w:pPr>
      <w:rPr>
        <w:rFonts w:hint="default"/>
        <w:lang w:val="en-US" w:eastAsia="zh-CN" w:bidi="ar-SA"/>
      </w:rPr>
    </w:lvl>
    <w:lvl w:ilvl="6">
      <w:start w:val="0"/>
      <w:numFmt w:val="bullet"/>
      <w:lvlText w:val="•"/>
      <w:lvlJc w:val="left"/>
      <w:pPr>
        <w:ind w:left="6413" w:hanging="526"/>
      </w:pPr>
      <w:rPr>
        <w:rFonts w:hint="default"/>
        <w:lang w:val="en-US" w:eastAsia="zh-CN" w:bidi="ar-SA"/>
      </w:rPr>
    </w:lvl>
    <w:lvl w:ilvl="7">
      <w:start w:val="0"/>
      <w:numFmt w:val="bullet"/>
      <w:lvlText w:val="•"/>
      <w:lvlJc w:val="left"/>
      <w:pPr>
        <w:ind w:left="7368" w:hanging="526"/>
      </w:pPr>
      <w:rPr>
        <w:rFonts w:hint="default"/>
        <w:lang w:val="en-US" w:eastAsia="zh-CN" w:bidi="ar-SA"/>
      </w:rPr>
    </w:lvl>
    <w:lvl w:ilvl="8">
      <w:start w:val="0"/>
      <w:numFmt w:val="bullet"/>
      <w:lvlText w:val="•"/>
      <w:lvlJc w:val="left"/>
      <w:pPr>
        <w:ind w:left="8324" w:hanging="526"/>
      </w:pPr>
      <w:rPr>
        <w:rFonts w:hint="default"/>
        <w:lang w:val="en-US" w:eastAsia="zh-CN" w:bidi="ar-SA"/>
      </w:rPr>
    </w:lvl>
  </w:abstractNum>
  <w:abstractNum w:abstractNumId="6">
    <w:nsid w:val="511A85B1"/>
    <w:multiLevelType w:val="hybridMultilevel"/>
    <w:tmpl w:val="00000000"/>
    <w:lvl w:ilvl="0">
      <w:start w:val="3"/>
      <w:numFmt w:val="decimal"/>
      <w:lvlText w:val="（%1）"/>
      <w:lvlJc w:val="left"/>
      <w:pPr>
        <w:ind w:left="1105" w:hanging="945"/>
        <w:jc w:val="left"/>
      </w:pPr>
      <w:rPr>
        <w:rFonts w:ascii="宋体" w:eastAsia="宋体" w:hAnsi="宋体" w:cs="宋体" w:hint="default"/>
        <w:b w:val="0"/>
        <w:bCs w:val="0"/>
        <w:i w:val="0"/>
        <w:iCs w:val="0"/>
        <w:spacing w:val="0"/>
        <w:w w:val="96"/>
        <w:sz w:val="21"/>
        <w:szCs w:val="21"/>
        <w:lang w:val="en-US" w:eastAsia="zh-CN" w:bidi="ar-SA"/>
      </w:rPr>
    </w:lvl>
    <w:lvl w:ilvl="1">
      <w:start w:val="0"/>
      <w:numFmt w:val="bullet"/>
      <w:lvlText w:val="•"/>
      <w:lvlJc w:val="left"/>
      <w:pPr>
        <w:ind w:left="2013" w:hanging="945"/>
      </w:pPr>
      <w:rPr>
        <w:rFonts w:hint="default"/>
        <w:lang w:val="en-US" w:eastAsia="zh-CN" w:bidi="ar-SA"/>
      </w:rPr>
    </w:lvl>
    <w:lvl w:ilvl="2">
      <w:start w:val="0"/>
      <w:numFmt w:val="bullet"/>
      <w:lvlText w:val="•"/>
      <w:lvlJc w:val="left"/>
      <w:pPr>
        <w:ind w:left="2927" w:hanging="945"/>
      </w:pPr>
      <w:rPr>
        <w:rFonts w:hint="default"/>
        <w:lang w:val="en-US" w:eastAsia="zh-CN" w:bidi="ar-SA"/>
      </w:rPr>
    </w:lvl>
    <w:lvl w:ilvl="3">
      <w:start w:val="0"/>
      <w:numFmt w:val="bullet"/>
      <w:lvlText w:val="•"/>
      <w:lvlJc w:val="left"/>
      <w:pPr>
        <w:ind w:left="3840" w:hanging="945"/>
      </w:pPr>
      <w:rPr>
        <w:rFonts w:hint="default"/>
        <w:lang w:val="en-US" w:eastAsia="zh-CN" w:bidi="ar-SA"/>
      </w:rPr>
    </w:lvl>
    <w:lvl w:ilvl="4">
      <w:start w:val="0"/>
      <w:numFmt w:val="bullet"/>
      <w:lvlText w:val="•"/>
      <w:lvlJc w:val="left"/>
      <w:pPr>
        <w:ind w:left="4754" w:hanging="945"/>
      </w:pPr>
      <w:rPr>
        <w:rFonts w:hint="default"/>
        <w:lang w:val="en-US" w:eastAsia="zh-CN" w:bidi="ar-SA"/>
      </w:rPr>
    </w:lvl>
    <w:lvl w:ilvl="5">
      <w:start w:val="0"/>
      <w:numFmt w:val="bullet"/>
      <w:lvlText w:val="•"/>
      <w:lvlJc w:val="left"/>
      <w:pPr>
        <w:ind w:left="5667" w:hanging="945"/>
      </w:pPr>
      <w:rPr>
        <w:rFonts w:hint="default"/>
        <w:lang w:val="en-US" w:eastAsia="zh-CN" w:bidi="ar-SA"/>
      </w:rPr>
    </w:lvl>
    <w:lvl w:ilvl="6">
      <w:start w:val="0"/>
      <w:numFmt w:val="bullet"/>
      <w:lvlText w:val="•"/>
      <w:lvlJc w:val="left"/>
      <w:pPr>
        <w:ind w:left="6581" w:hanging="945"/>
      </w:pPr>
      <w:rPr>
        <w:rFonts w:hint="default"/>
        <w:lang w:val="en-US" w:eastAsia="zh-CN" w:bidi="ar-SA"/>
      </w:rPr>
    </w:lvl>
    <w:lvl w:ilvl="7">
      <w:start w:val="0"/>
      <w:numFmt w:val="bullet"/>
      <w:lvlText w:val="•"/>
      <w:lvlJc w:val="left"/>
      <w:pPr>
        <w:ind w:left="7494" w:hanging="945"/>
      </w:pPr>
      <w:rPr>
        <w:rFonts w:hint="default"/>
        <w:lang w:val="en-US" w:eastAsia="zh-CN" w:bidi="ar-SA"/>
      </w:rPr>
    </w:lvl>
    <w:lvl w:ilvl="8">
      <w:start w:val="0"/>
      <w:numFmt w:val="bullet"/>
      <w:lvlText w:val="•"/>
      <w:lvlJc w:val="left"/>
      <w:pPr>
        <w:ind w:left="8408" w:hanging="945"/>
      </w:pPr>
      <w:rPr>
        <w:rFonts w:hint="default"/>
        <w:lang w:val="en-US" w:eastAsia="zh-CN" w:bidi="ar-SA"/>
      </w:rPr>
    </w:lvl>
  </w:abstractNum>
  <w:abstractNum w:abstractNumId="7">
    <w:nsid w:val="5C2ED7F2"/>
    <w:multiLevelType w:val="hybridMultilevel"/>
    <w:tmpl w:val="00000000"/>
    <w:lvl w:ilvl="0">
      <w:start w:val="1"/>
      <w:numFmt w:val="decimal"/>
      <w:lvlText w:val="（%1）"/>
      <w:lvlJc w:val="left"/>
      <w:pPr>
        <w:ind w:left="160" w:hanging="526"/>
        <w:jc w:val="left"/>
      </w:pPr>
      <w:rPr>
        <w:rFonts w:ascii="宋体" w:eastAsia="宋体" w:hAnsi="宋体" w:cs="宋体" w:hint="default"/>
        <w:b w:val="0"/>
        <w:bCs w:val="0"/>
        <w:i w:val="0"/>
        <w:iCs w:val="0"/>
        <w:spacing w:val="-4"/>
        <w:w w:val="100"/>
        <w:sz w:val="19"/>
        <w:szCs w:val="19"/>
        <w:lang w:val="en-US" w:eastAsia="zh-CN" w:bidi="ar-SA"/>
      </w:rPr>
    </w:lvl>
    <w:lvl w:ilvl="1">
      <w:start w:val="0"/>
      <w:numFmt w:val="bullet"/>
      <w:lvlText w:val="•"/>
      <w:lvlJc w:val="left"/>
      <w:pPr>
        <w:ind w:left="1167" w:hanging="526"/>
      </w:pPr>
      <w:rPr>
        <w:rFonts w:hint="default"/>
        <w:lang w:val="en-US" w:eastAsia="zh-CN" w:bidi="ar-SA"/>
      </w:rPr>
    </w:lvl>
    <w:lvl w:ilvl="2">
      <w:start w:val="0"/>
      <w:numFmt w:val="bullet"/>
      <w:lvlText w:val="•"/>
      <w:lvlJc w:val="left"/>
      <w:pPr>
        <w:ind w:left="2175" w:hanging="526"/>
      </w:pPr>
      <w:rPr>
        <w:rFonts w:hint="default"/>
        <w:lang w:val="en-US" w:eastAsia="zh-CN" w:bidi="ar-SA"/>
      </w:rPr>
    </w:lvl>
    <w:lvl w:ilvl="3">
      <w:start w:val="0"/>
      <w:numFmt w:val="bullet"/>
      <w:lvlText w:val="•"/>
      <w:lvlJc w:val="left"/>
      <w:pPr>
        <w:ind w:left="3182" w:hanging="526"/>
      </w:pPr>
      <w:rPr>
        <w:rFonts w:hint="default"/>
        <w:lang w:val="en-US" w:eastAsia="zh-CN" w:bidi="ar-SA"/>
      </w:rPr>
    </w:lvl>
    <w:lvl w:ilvl="4">
      <w:start w:val="0"/>
      <w:numFmt w:val="bullet"/>
      <w:lvlText w:val="•"/>
      <w:lvlJc w:val="left"/>
      <w:pPr>
        <w:ind w:left="4190" w:hanging="526"/>
      </w:pPr>
      <w:rPr>
        <w:rFonts w:hint="default"/>
        <w:lang w:val="en-US" w:eastAsia="zh-CN" w:bidi="ar-SA"/>
      </w:rPr>
    </w:lvl>
    <w:lvl w:ilvl="5">
      <w:start w:val="0"/>
      <w:numFmt w:val="bullet"/>
      <w:lvlText w:val="•"/>
      <w:lvlJc w:val="left"/>
      <w:pPr>
        <w:ind w:left="5197" w:hanging="526"/>
      </w:pPr>
      <w:rPr>
        <w:rFonts w:hint="default"/>
        <w:lang w:val="en-US" w:eastAsia="zh-CN" w:bidi="ar-SA"/>
      </w:rPr>
    </w:lvl>
    <w:lvl w:ilvl="6">
      <w:start w:val="0"/>
      <w:numFmt w:val="bullet"/>
      <w:lvlText w:val="•"/>
      <w:lvlJc w:val="left"/>
      <w:pPr>
        <w:ind w:left="6205" w:hanging="526"/>
      </w:pPr>
      <w:rPr>
        <w:rFonts w:hint="default"/>
        <w:lang w:val="en-US" w:eastAsia="zh-CN" w:bidi="ar-SA"/>
      </w:rPr>
    </w:lvl>
    <w:lvl w:ilvl="7">
      <w:start w:val="0"/>
      <w:numFmt w:val="bullet"/>
      <w:lvlText w:val="•"/>
      <w:lvlJc w:val="left"/>
      <w:pPr>
        <w:ind w:left="7212" w:hanging="526"/>
      </w:pPr>
      <w:rPr>
        <w:rFonts w:hint="default"/>
        <w:lang w:val="en-US" w:eastAsia="zh-CN" w:bidi="ar-SA"/>
      </w:rPr>
    </w:lvl>
    <w:lvl w:ilvl="8">
      <w:start w:val="0"/>
      <w:numFmt w:val="bullet"/>
      <w:lvlText w:val="•"/>
      <w:lvlJc w:val="left"/>
      <w:pPr>
        <w:ind w:left="8220" w:hanging="526"/>
      </w:pPr>
      <w:rPr>
        <w:rFonts w:hint="default"/>
        <w:lang w:val="en-US" w:eastAsia="zh-CN" w:bidi="ar-SA"/>
      </w:rPr>
    </w:lvl>
  </w:abstractNum>
  <w:abstractNum w:abstractNumId="8">
    <w:nsid w:val="7256FE3F"/>
    <w:multiLevelType w:val="hybridMultilevel"/>
    <w:tmpl w:val="00000000"/>
    <w:lvl w:ilvl="0">
      <w:start w:val="2"/>
      <w:numFmt w:val="decimal"/>
      <w:lvlText w:val="（%1）"/>
      <w:lvlJc w:val="left"/>
      <w:pPr>
        <w:ind w:left="686" w:hanging="526"/>
        <w:jc w:val="left"/>
      </w:pPr>
      <w:rPr>
        <w:rFonts w:ascii="宋体" w:eastAsia="宋体" w:hAnsi="宋体" w:cs="宋体" w:hint="default"/>
        <w:b w:val="0"/>
        <w:bCs w:val="0"/>
        <w:i w:val="0"/>
        <w:iCs w:val="0"/>
        <w:spacing w:val="0"/>
        <w:w w:val="100"/>
        <w:sz w:val="19"/>
        <w:szCs w:val="19"/>
        <w:lang w:val="en-US" w:eastAsia="zh-CN" w:bidi="ar-SA"/>
      </w:rPr>
    </w:lvl>
    <w:lvl w:ilvl="1">
      <w:start w:val="0"/>
      <w:numFmt w:val="bullet"/>
      <w:lvlText w:val="•"/>
      <w:lvlJc w:val="left"/>
      <w:pPr>
        <w:ind w:left="1635" w:hanging="526"/>
      </w:pPr>
      <w:rPr>
        <w:rFonts w:hint="default"/>
        <w:lang w:val="en-US" w:eastAsia="zh-CN" w:bidi="ar-SA"/>
      </w:rPr>
    </w:lvl>
    <w:lvl w:ilvl="2">
      <w:start w:val="0"/>
      <w:numFmt w:val="bullet"/>
      <w:lvlText w:val="•"/>
      <w:lvlJc w:val="left"/>
      <w:pPr>
        <w:ind w:left="2591" w:hanging="526"/>
      </w:pPr>
      <w:rPr>
        <w:rFonts w:hint="default"/>
        <w:lang w:val="en-US" w:eastAsia="zh-CN" w:bidi="ar-SA"/>
      </w:rPr>
    </w:lvl>
    <w:lvl w:ilvl="3">
      <w:start w:val="0"/>
      <w:numFmt w:val="bullet"/>
      <w:lvlText w:val="•"/>
      <w:lvlJc w:val="left"/>
      <w:pPr>
        <w:ind w:left="3546" w:hanging="526"/>
      </w:pPr>
      <w:rPr>
        <w:rFonts w:hint="default"/>
        <w:lang w:val="en-US" w:eastAsia="zh-CN" w:bidi="ar-SA"/>
      </w:rPr>
    </w:lvl>
    <w:lvl w:ilvl="4">
      <w:start w:val="0"/>
      <w:numFmt w:val="bullet"/>
      <w:lvlText w:val="•"/>
      <w:lvlJc w:val="left"/>
      <w:pPr>
        <w:ind w:left="4502" w:hanging="526"/>
      </w:pPr>
      <w:rPr>
        <w:rFonts w:hint="default"/>
        <w:lang w:val="en-US" w:eastAsia="zh-CN" w:bidi="ar-SA"/>
      </w:rPr>
    </w:lvl>
    <w:lvl w:ilvl="5">
      <w:start w:val="0"/>
      <w:numFmt w:val="bullet"/>
      <w:lvlText w:val="•"/>
      <w:lvlJc w:val="left"/>
      <w:pPr>
        <w:ind w:left="5457" w:hanging="526"/>
      </w:pPr>
      <w:rPr>
        <w:rFonts w:hint="default"/>
        <w:lang w:val="en-US" w:eastAsia="zh-CN" w:bidi="ar-SA"/>
      </w:rPr>
    </w:lvl>
    <w:lvl w:ilvl="6">
      <w:start w:val="0"/>
      <w:numFmt w:val="bullet"/>
      <w:lvlText w:val="•"/>
      <w:lvlJc w:val="left"/>
      <w:pPr>
        <w:ind w:left="6413" w:hanging="526"/>
      </w:pPr>
      <w:rPr>
        <w:rFonts w:hint="default"/>
        <w:lang w:val="en-US" w:eastAsia="zh-CN" w:bidi="ar-SA"/>
      </w:rPr>
    </w:lvl>
    <w:lvl w:ilvl="7">
      <w:start w:val="0"/>
      <w:numFmt w:val="bullet"/>
      <w:lvlText w:val="•"/>
      <w:lvlJc w:val="left"/>
      <w:pPr>
        <w:ind w:left="7368" w:hanging="526"/>
      </w:pPr>
      <w:rPr>
        <w:rFonts w:hint="default"/>
        <w:lang w:val="en-US" w:eastAsia="zh-CN" w:bidi="ar-SA"/>
      </w:rPr>
    </w:lvl>
    <w:lvl w:ilvl="8">
      <w:start w:val="0"/>
      <w:numFmt w:val="bullet"/>
      <w:lvlText w:val="•"/>
      <w:lvlJc w:val="left"/>
      <w:pPr>
        <w:ind w:left="8324" w:hanging="526"/>
      </w:pPr>
      <w:rPr>
        <w:rFonts w:hint="default"/>
        <w:lang w:val="en-US" w:eastAsia="zh-CN" w:bidi="ar-SA"/>
      </w:rPr>
    </w:lvl>
  </w:abstractNum>
  <w:abstractNum w:abstractNumId="9">
    <w:nsid w:val="77A6102E"/>
    <w:multiLevelType w:val="hybridMultilevel"/>
    <w:tmpl w:val="00000000"/>
    <w:lvl w:ilvl="0">
      <w:start w:val="1"/>
      <w:numFmt w:val="decimal"/>
      <w:lvlText w:val="（%1）"/>
      <w:lvlJc w:val="left"/>
      <w:pPr>
        <w:ind w:left="686" w:hanging="526"/>
        <w:jc w:val="left"/>
      </w:pPr>
      <w:rPr>
        <w:rFonts w:ascii="宋体" w:eastAsia="宋体" w:hAnsi="宋体" w:cs="宋体" w:hint="default"/>
        <w:b w:val="0"/>
        <w:bCs w:val="0"/>
        <w:i w:val="0"/>
        <w:iCs w:val="0"/>
        <w:spacing w:val="0"/>
        <w:w w:val="100"/>
        <w:sz w:val="19"/>
        <w:szCs w:val="19"/>
        <w:lang w:val="en-US" w:eastAsia="zh-CN" w:bidi="ar-SA"/>
      </w:rPr>
    </w:lvl>
    <w:lvl w:ilvl="1">
      <w:start w:val="0"/>
      <w:numFmt w:val="bullet"/>
      <w:lvlText w:val="•"/>
      <w:lvlJc w:val="left"/>
      <w:pPr>
        <w:ind w:left="1635" w:hanging="526"/>
      </w:pPr>
      <w:rPr>
        <w:rFonts w:hint="default"/>
        <w:lang w:val="en-US" w:eastAsia="zh-CN" w:bidi="ar-SA"/>
      </w:rPr>
    </w:lvl>
    <w:lvl w:ilvl="2">
      <w:start w:val="0"/>
      <w:numFmt w:val="bullet"/>
      <w:lvlText w:val="•"/>
      <w:lvlJc w:val="left"/>
      <w:pPr>
        <w:ind w:left="2591" w:hanging="526"/>
      </w:pPr>
      <w:rPr>
        <w:rFonts w:hint="default"/>
        <w:lang w:val="en-US" w:eastAsia="zh-CN" w:bidi="ar-SA"/>
      </w:rPr>
    </w:lvl>
    <w:lvl w:ilvl="3">
      <w:start w:val="0"/>
      <w:numFmt w:val="bullet"/>
      <w:lvlText w:val="•"/>
      <w:lvlJc w:val="left"/>
      <w:pPr>
        <w:ind w:left="3546" w:hanging="526"/>
      </w:pPr>
      <w:rPr>
        <w:rFonts w:hint="default"/>
        <w:lang w:val="en-US" w:eastAsia="zh-CN" w:bidi="ar-SA"/>
      </w:rPr>
    </w:lvl>
    <w:lvl w:ilvl="4">
      <w:start w:val="0"/>
      <w:numFmt w:val="bullet"/>
      <w:lvlText w:val="•"/>
      <w:lvlJc w:val="left"/>
      <w:pPr>
        <w:ind w:left="4502" w:hanging="526"/>
      </w:pPr>
      <w:rPr>
        <w:rFonts w:hint="default"/>
        <w:lang w:val="en-US" w:eastAsia="zh-CN" w:bidi="ar-SA"/>
      </w:rPr>
    </w:lvl>
    <w:lvl w:ilvl="5">
      <w:start w:val="0"/>
      <w:numFmt w:val="bullet"/>
      <w:lvlText w:val="•"/>
      <w:lvlJc w:val="left"/>
      <w:pPr>
        <w:ind w:left="5457" w:hanging="526"/>
      </w:pPr>
      <w:rPr>
        <w:rFonts w:hint="default"/>
        <w:lang w:val="en-US" w:eastAsia="zh-CN" w:bidi="ar-SA"/>
      </w:rPr>
    </w:lvl>
    <w:lvl w:ilvl="6">
      <w:start w:val="0"/>
      <w:numFmt w:val="bullet"/>
      <w:lvlText w:val="•"/>
      <w:lvlJc w:val="left"/>
      <w:pPr>
        <w:ind w:left="6413" w:hanging="526"/>
      </w:pPr>
      <w:rPr>
        <w:rFonts w:hint="default"/>
        <w:lang w:val="en-US" w:eastAsia="zh-CN" w:bidi="ar-SA"/>
      </w:rPr>
    </w:lvl>
    <w:lvl w:ilvl="7">
      <w:start w:val="0"/>
      <w:numFmt w:val="bullet"/>
      <w:lvlText w:val="•"/>
      <w:lvlJc w:val="left"/>
      <w:pPr>
        <w:ind w:left="7368" w:hanging="526"/>
      </w:pPr>
      <w:rPr>
        <w:rFonts w:hint="default"/>
        <w:lang w:val="en-US" w:eastAsia="zh-CN" w:bidi="ar-SA"/>
      </w:rPr>
    </w:lvl>
    <w:lvl w:ilvl="8">
      <w:start w:val="0"/>
      <w:numFmt w:val="bullet"/>
      <w:lvlText w:val="•"/>
      <w:lvlJc w:val="left"/>
      <w:pPr>
        <w:ind w:left="8324" w:hanging="526"/>
      </w:pPr>
      <w:rPr>
        <w:rFonts w:hint="default"/>
        <w:lang w:val="en-US" w:eastAsia="zh-CN" w:bidi="ar-SA"/>
      </w:rPr>
    </w:lvl>
  </w:abstractNum>
  <w:abstractNum w:abstractNumId="10">
    <w:nsid w:val="7917DB8F"/>
    <w:multiLevelType w:val="hybridMultilevel"/>
    <w:tmpl w:val="00000000"/>
    <w:lvl w:ilvl="0">
      <w:start w:val="1"/>
      <w:numFmt w:val="decimal"/>
      <w:lvlText w:val="（%1）"/>
      <w:lvlJc w:val="left"/>
      <w:pPr>
        <w:ind w:left="686" w:hanging="526"/>
        <w:jc w:val="left"/>
      </w:pPr>
      <w:rPr>
        <w:rFonts w:ascii="宋体" w:eastAsia="宋体" w:hAnsi="宋体" w:cs="宋体" w:hint="default"/>
        <w:b w:val="0"/>
        <w:bCs w:val="0"/>
        <w:i w:val="0"/>
        <w:iCs w:val="0"/>
        <w:spacing w:val="-79"/>
        <w:w w:val="100"/>
        <w:sz w:val="19"/>
        <w:szCs w:val="19"/>
        <w:lang w:val="en-US" w:eastAsia="zh-CN" w:bidi="ar-SA"/>
      </w:rPr>
    </w:lvl>
    <w:lvl w:ilvl="1">
      <w:start w:val="0"/>
      <w:numFmt w:val="bullet"/>
      <w:lvlText w:val="•"/>
      <w:lvlJc w:val="left"/>
      <w:pPr>
        <w:ind w:left="1635" w:hanging="526"/>
      </w:pPr>
      <w:rPr>
        <w:rFonts w:hint="default"/>
        <w:lang w:val="en-US" w:eastAsia="zh-CN" w:bidi="ar-SA"/>
      </w:rPr>
    </w:lvl>
    <w:lvl w:ilvl="2">
      <w:start w:val="0"/>
      <w:numFmt w:val="bullet"/>
      <w:lvlText w:val="•"/>
      <w:lvlJc w:val="left"/>
      <w:pPr>
        <w:ind w:left="2591" w:hanging="526"/>
      </w:pPr>
      <w:rPr>
        <w:rFonts w:hint="default"/>
        <w:lang w:val="en-US" w:eastAsia="zh-CN" w:bidi="ar-SA"/>
      </w:rPr>
    </w:lvl>
    <w:lvl w:ilvl="3">
      <w:start w:val="0"/>
      <w:numFmt w:val="bullet"/>
      <w:lvlText w:val="•"/>
      <w:lvlJc w:val="left"/>
      <w:pPr>
        <w:ind w:left="3546" w:hanging="526"/>
      </w:pPr>
      <w:rPr>
        <w:rFonts w:hint="default"/>
        <w:lang w:val="en-US" w:eastAsia="zh-CN" w:bidi="ar-SA"/>
      </w:rPr>
    </w:lvl>
    <w:lvl w:ilvl="4">
      <w:start w:val="0"/>
      <w:numFmt w:val="bullet"/>
      <w:lvlText w:val="•"/>
      <w:lvlJc w:val="left"/>
      <w:pPr>
        <w:ind w:left="4502" w:hanging="526"/>
      </w:pPr>
      <w:rPr>
        <w:rFonts w:hint="default"/>
        <w:lang w:val="en-US" w:eastAsia="zh-CN" w:bidi="ar-SA"/>
      </w:rPr>
    </w:lvl>
    <w:lvl w:ilvl="5">
      <w:start w:val="0"/>
      <w:numFmt w:val="bullet"/>
      <w:lvlText w:val="•"/>
      <w:lvlJc w:val="left"/>
      <w:pPr>
        <w:ind w:left="5457" w:hanging="526"/>
      </w:pPr>
      <w:rPr>
        <w:rFonts w:hint="default"/>
        <w:lang w:val="en-US" w:eastAsia="zh-CN" w:bidi="ar-SA"/>
      </w:rPr>
    </w:lvl>
    <w:lvl w:ilvl="6">
      <w:start w:val="0"/>
      <w:numFmt w:val="bullet"/>
      <w:lvlText w:val="•"/>
      <w:lvlJc w:val="left"/>
      <w:pPr>
        <w:ind w:left="6413" w:hanging="526"/>
      </w:pPr>
      <w:rPr>
        <w:rFonts w:hint="default"/>
        <w:lang w:val="en-US" w:eastAsia="zh-CN" w:bidi="ar-SA"/>
      </w:rPr>
    </w:lvl>
    <w:lvl w:ilvl="7">
      <w:start w:val="0"/>
      <w:numFmt w:val="bullet"/>
      <w:lvlText w:val="•"/>
      <w:lvlJc w:val="left"/>
      <w:pPr>
        <w:ind w:left="7368" w:hanging="526"/>
      </w:pPr>
      <w:rPr>
        <w:rFonts w:hint="default"/>
        <w:lang w:val="en-US" w:eastAsia="zh-CN" w:bidi="ar-SA"/>
      </w:rPr>
    </w:lvl>
    <w:lvl w:ilvl="8">
      <w:start w:val="0"/>
      <w:numFmt w:val="bullet"/>
      <w:lvlText w:val="•"/>
      <w:lvlJc w:val="left"/>
      <w:pPr>
        <w:ind w:left="8324" w:hanging="526"/>
      </w:pPr>
      <w:rPr>
        <w:rFonts w:hint="default"/>
        <w:lang w:val="en-US" w:eastAsia="zh-CN" w:bidi="ar-SA"/>
      </w:rPr>
    </w:lvl>
  </w:abstractNum>
  <w:abstractNum w:abstractNumId="11">
    <w:nsid w:val="7F510EDC"/>
    <w:multiLevelType w:val="hybridMultilevel"/>
    <w:tmpl w:val="00000000"/>
    <w:lvl w:ilvl="0">
      <w:start w:val="1"/>
      <w:numFmt w:val="decimal"/>
      <w:lvlText w:val="（%1）"/>
      <w:lvlJc w:val="left"/>
      <w:pPr>
        <w:ind w:left="160" w:hanging="526"/>
        <w:jc w:val="left"/>
      </w:pPr>
      <w:rPr>
        <w:rFonts w:ascii="宋体" w:eastAsia="宋体" w:hAnsi="宋体" w:cs="宋体" w:hint="default"/>
        <w:b w:val="0"/>
        <w:bCs w:val="0"/>
        <w:i w:val="0"/>
        <w:iCs w:val="0"/>
        <w:spacing w:val="-7"/>
        <w:w w:val="100"/>
        <w:sz w:val="19"/>
        <w:szCs w:val="19"/>
        <w:lang w:val="en-US" w:eastAsia="zh-CN" w:bidi="ar-SA"/>
      </w:rPr>
    </w:lvl>
    <w:lvl w:ilvl="1">
      <w:start w:val="1"/>
      <w:numFmt w:val="upperLetter"/>
      <w:lvlText w:val="%2."/>
      <w:lvlJc w:val="left"/>
      <w:pPr>
        <w:ind w:left="469" w:hanging="310"/>
        <w:jc w:val="left"/>
      </w:pPr>
      <w:rPr>
        <w:rFonts w:ascii="Times New Roman" w:eastAsia="Times New Roman" w:hAnsi="Times New Roman" w:cs="Times New Roman" w:hint="default"/>
        <w:b w:val="0"/>
        <w:bCs w:val="0"/>
        <w:i w:val="0"/>
        <w:iCs w:val="0"/>
        <w:spacing w:val="0"/>
        <w:w w:val="100"/>
        <w:sz w:val="21"/>
        <w:szCs w:val="21"/>
        <w:lang w:val="en-US" w:eastAsia="zh-CN" w:bidi="ar-SA"/>
      </w:rPr>
    </w:lvl>
    <w:lvl w:ilvl="2">
      <w:start w:val="0"/>
      <w:numFmt w:val="bullet"/>
      <w:lvlText w:val="•"/>
      <w:lvlJc w:val="left"/>
      <w:pPr>
        <w:ind w:left="1546" w:hanging="310"/>
      </w:pPr>
      <w:rPr>
        <w:rFonts w:hint="default"/>
        <w:lang w:val="en-US" w:eastAsia="zh-CN" w:bidi="ar-SA"/>
      </w:rPr>
    </w:lvl>
    <w:lvl w:ilvl="3">
      <w:start w:val="0"/>
      <w:numFmt w:val="bullet"/>
      <w:lvlText w:val="•"/>
      <w:lvlJc w:val="left"/>
      <w:pPr>
        <w:ind w:left="2632" w:hanging="310"/>
      </w:pPr>
      <w:rPr>
        <w:rFonts w:hint="default"/>
        <w:lang w:val="en-US" w:eastAsia="zh-CN" w:bidi="ar-SA"/>
      </w:rPr>
    </w:lvl>
    <w:lvl w:ilvl="4">
      <w:start w:val="0"/>
      <w:numFmt w:val="bullet"/>
      <w:lvlText w:val="•"/>
      <w:lvlJc w:val="left"/>
      <w:pPr>
        <w:ind w:left="3718" w:hanging="310"/>
      </w:pPr>
      <w:rPr>
        <w:rFonts w:hint="default"/>
        <w:lang w:val="en-US" w:eastAsia="zh-CN" w:bidi="ar-SA"/>
      </w:rPr>
    </w:lvl>
    <w:lvl w:ilvl="5">
      <w:start w:val="0"/>
      <w:numFmt w:val="bullet"/>
      <w:lvlText w:val="•"/>
      <w:lvlJc w:val="left"/>
      <w:pPr>
        <w:ind w:left="4804" w:hanging="310"/>
      </w:pPr>
      <w:rPr>
        <w:rFonts w:hint="default"/>
        <w:lang w:val="en-US" w:eastAsia="zh-CN" w:bidi="ar-SA"/>
      </w:rPr>
    </w:lvl>
    <w:lvl w:ilvl="6">
      <w:start w:val="0"/>
      <w:numFmt w:val="bullet"/>
      <w:lvlText w:val="•"/>
      <w:lvlJc w:val="left"/>
      <w:pPr>
        <w:ind w:left="5890" w:hanging="310"/>
      </w:pPr>
      <w:rPr>
        <w:rFonts w:hint="default"/>
        <w:lang w:val="en-US" w:eastAsia="zh-CN" w:bidi="ar-SA"/>
      </w:rPr>
    </w:lvl>
    <w:lvl w:ilvl="7">
      <w:start w:val="0"/>
      <w:numFmt w:val="bullet"/>
      <w:lvlText w:val="•"/>
      <w:lvlJc w:val="left"/>
      <w:pPr>
        <w:ind w:left="6976" w:hanging="310"/>
      </w:pPr>
      <w:rPr>
        <w:rFonts w:hint="default"/>
        <w:lang w:val="en-US" w:eastAsia="zh-CN" w:bidi="ar-SA"/>
      </w:rPr>
    </w:lvl>
    <w:lvl w:ilvl="8">
      <w:start w:val="0"/>
      <w:numFmt w:val="bullet"/>
      <w:lvlText w:val="•"/>
      <w:lvlJc w:val="left"/>
      <w:pPr>
        <w:ind w:left="8062" w:hanging="310"/>
      </w:pPr>
      <w:rPr>
        <w:rFonts w:hint="default"/>
        <w:lang w:val="en-US" w:eastAsia="zh-CN" w:bidi="ar-SA"/>
      </w:rPr>
    </w:lvl>
  </w:abstractNum>
  <w:num w:numId="1">
    <w:abstractNumId w:val="0"/>
  </w:num>
  <w:num w:numId="2">
    <w:abstractNumId w:val="9"/>
  </w:num>
  <w:num w:numId="3">
    <w:abstractNumId w:val="8"/>
  </w:num>
  <w:num w:numId="4">
    <w:abstractNumId w:val="10"/>
  </w:num>
  <w:num w:numId="5">
    <w:abstractNumId w:val="7"/>
  </w:num>
  <w:num w:numId="6">
    <w:abstractNumId w:val="5"/>
  </w:num>
  <w:num w:numId="7">
    <w:abstractNumId w:val="11"/>
  </w:num>
  <w:num w:numId="8">
    <w:abstractNumId w:val="3"/>
  </w:num>
  <w:num w:numId="9">
    <w:abstractNumId w:val="6"/>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宋体" w:eastAsia="宋体" w:hAnsi="宋体" w:cs="宋体"/>
      <w:lang w:val="en-US" w:eastAsia="zh-CN" w:bidi="ar-SA"/>
    </w:rPr>
  </w:style>
  <w:style w:type="paragraph" w:styleId="Heading1">
    <w:name w:val="heading 1"/>
    <w:basedOn w:val="Normal"/>
    <w:uiPriority w:val="1"/>
    <w:qFormat/>
    <w:pPr>
      <w:ind w:left="160"/>
      <w:outlineLvl w:val="0"/>
    </w:pPr>
    <w:rPr>
      <w:rFonts w:ascii="Microsoft JhengHei" w:eastAsia="Microsoft JhengHei" w:hAnsi="Microsoft JhengHei" w:cs="Microsoft JhengHei"/>
      <w:b/>
      <w:bCs/>
      <w:sz w:val="24"/>
      <w:szCs w:val="24"/>
      <w:lang w:val="en-US" w:eastAsia="zh-CN" w:bidi="ar-SA"/>
    </w:r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60"/>
    </w:pPr>
    <w:rPr>
      <w:rFonts w:ascii="宋体" w:eastAsia="宋体" w:hAnsi="宋体" w:cs="宋体"/>
      <w:sz w:val="21"/>
      <w:szCs w:val="21"/>
      <w:lang w:val="en-US" w:eastAsia="zh-CN" w:bidi="ar-SA"/>
    </w:rPr>
  </w:style>
  <w:style w:type="paragraph" w:styleId="Title">
    <w:name w:val="Title"/>
    <w:basedOn w:val="Normal"/>
    <w:uiPriority w:val="1"/>
    <w:qFormat/>
    <w:pPr>
      <w:ind w:left="1639" w:right="1811"/>
      <w:jc w:val="center"/>
    </w:pPr>
    <w:rPr>
      <w:rFonts w:ascii="Microsoft JhengHei" w:eastAsia="Microsoft JhengHei" w:hAnsi="Microsoft JhengHei" w:cs="Microsoft JhengHei"/>
      <w:b/>
      <w:bCs/>
      <w:sz w:val="31"/>
      <w:szCs w:val="31"/>
      <w:lang w:val="en-US" w:eastAsia="zh-CN" w:bidi="ar-SA"/>
    </w:rPr>
  </w:style>
  <w:style w:type="paragraph" w:styleId="ListParagraph">
    <w:name w:val="List Paragraph"/>
    <w:basedOn w:val="Normal"/>
    <w:uiPriority w:val="1"/>
    <w:qFormat/>
    <w:pPr>
      <w:ind w:left="160"/>
    </w:pPr>
    <w:rPr>
      <w:rFonts w:ascii="宋体" w:eastAsia="宋体" w:hAnsi="宋体" w:cs="宋体"/>
      <w:lang w:val="en-US" w:eastAsia="zh-CN" w:bidi="ar-SA"/>
    </w:rPr>
  </w:style>
  <w:style w:type="paragraph" w:customStyle="1" w:styleId="TableParagraph">
    <w:name w:val="Table Paragraph"/>
    <w:basedOn w:val="Normal"/>
    <w:uiPriority w:val="1"/>
    <w:qFormat/>
    <w:rPr>
      <w:rFonts w:ascii="宋体" w:eastAsia="宋体" w:hAnsi="宋体" w:cs="宋体"/>
      <w:lang w:val="en-US" w:eastAsia="zh-CN" w:bidi="ar-SA"/>
    </w:rPr>
  </w:style>
  <w:style w:type="paragraph" w:customStyle="1" w:styleId="Normal0">
    <w:name w:val="Normal_0"/>
    <w:qFormat/>
    <w:pPr>
      <w:widowControl w:val="0"/>
      <w:autoSpaceDE/>
      <w:autoSpaceDN/>
      <w:jc w:val="both"/>
    </w:pPr>
    <w:rPr>
      <w:rFonts w:ascii="Calibri" w:eastAsia="宋体" w:hAnsi="Calibri" w:cs="Times New Roman"/>
      <w:kern w:val="2"/>
      <w:sz w:val="21"/>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jpeg" /><Relationship Id="rId18" Type="http://schemas.openxmlformats.org/officeDocument/2006/relationships/image" Target="media/image15.jpeg" /><Relationship Id="rId19" Type="http://schemas.openxmlformats.org/officeDocument/2006/relationships/image" Target="media/image16.jpeg"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2023-06-29T04:15:04Z</dcterms:created>
  <dcterms:modified xsi:type="dcterms:W3CDTF">2023-06-29T04:15:04Z</dcterms:modified>
</cp:coreProperties>
</file>