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年四川高考理科综合真题及答案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62996301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997745320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1988995983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2109555185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312769109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4453582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346664084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2075528741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310879775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1051630762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878596686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31781291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255330854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626848660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