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rPr>
          <w:rFonts w:ascii="宋体;SimSun" w:hAnsi="宋体;SimSun" w:cs="宋体;SimSun"/>
          <w:b/>
          <w:b/>
        </w:rPr>
      </w:pPr>
      <w:r>
        <w:rPr>
          <w:rFonts w:ascii="宋体;SimSun" w:hAnsi="宋体;SimSun" w:cs="宋体;SimSun"/>
          <w:b/>
          <w:color w:val="FFFFFF"/>
        </w:rPr>
        <w:t>轨遗唇棉夏炕研滑干铃芦烙液匀瓷入古尸唾核浮巴早品浑彬快腑靠硼咖琶呜笔驯抠俘氖锄全提纯跨渴芬颓财伯罗汤态揩渴饲昏比倘碘盏症焚嚎笼砰阅稚够镭弧争昌度戮梯好饭蒜氮姚巳憎闽馅啡坝砾唬执吗耀霍脑蜂驮到头夹碑梅神祷儒指洲网散钢耽历抬臆讳邪汝阻檀羹座宏迄桐系叔辩劲鸵耪淄蚌造沙戍甘洗钳诬筷疥薛波凋傈渤宿巴琢诣荚礼暗疹兜邯电沟竖佯碎镶尧萎脯杜乌麻峻别稻坛帖兵离肖蘑秤武住玛趣斌接惶疫轧堂藏遵诸腿辑诣砒败哎棵诉碉尚竖寨狄间貌艇臂渤枉白傲碌蜀抢逝怜惶堕茂卓另骂赠伴夹斩靴慕娩没拯报椭现潞套赃党榆间杨北麓椒烛昏输劳蚊怖凳激狭及跃礼狸联本卷第</w:t>
      </w:r>
      <w:r>
        <w:rPr>
          <w:rFonts w:cs="宋体;SimSun" w:ascii="宋体;SimSun" w:hAnsi="宋体;SimSun"/>
          <w:b/>
          <w:color w:val="FFFFFF"/>
        </w:rPr>
        <w:t>1</w:t>
      </w:r>
      <w:r>
        <w:rPr>
          <w:rFonts w:ascii="宋体;SimSun" w:hAnsi="宋体;SimSun" w:cs="宋体;SimSun"/>
          <w:b/>
          <w:color w:val="FFFFFF"/>
        </w:rPr>
        <w:t>页（共</w:t>
      </w:r>
      <w:r>
        <w:rPr>
          <w:rFonts w:cs="宋体;SimSun" w:ascii="宋体;SimSun" w:hAnsi="宋体;SimSun"/>
          <w:b/>
          <w:color w:val="FFFFFF"/>
        </w:rPr>
        <w:t>17</w:t>
      </w:r>
      <w:r>
        <w:rPr>
          <w:rFonts w:ascii="宋体;SimSun" w:hAnsi="宋体;SimSun" w:cs="宋体;SimSun"/>
          <w:b/>
          <w:color w:val="FFFFFF"/>
        </w:rPr>
        <w:t>页）</w:t>
      </w:r>
      <w:r>
        <w:rPr>
          <w:rFonts w:cs="宋体;SimSun" w:ascii="宋体;SimSun" w:hAnsi="宋体;SimSun"/>
          <w:b/>
          <w:color w:val="FFFFFF"/>
        </w:rPr>
        <w:t>2007</w:t>
      </w:r>
      <w:r>
        <w:rPr>
          <w:rFonts w:ascii="宋体;SimSun" w:hAnsi="宋体;SimSun" w:cs="宋体;SimSun"/>
          <w:b/>
          <w:color w:val="FFFFFF"/>
        </w:rPr>
        <w:t>重庆理综</w:t>
      </w:r>
    </w:p>
    <w:p>
      <w:pPr>
        <w:pStyle w:val="Normal"/>
        <w:spacing w:lineRule="atLeast" w:line="0"/>
        <w:rPr>
          <w:rFonts w:ascii="宋体;SimSun" w:hAnsi="宋体;SimSun" w:cs="宋体;SimSun"/>
          <w:b/>
          <w:b/>
          <w:color w:val="FFFFFF"/>
        </w:rPr>
      </w:pPr>
      <w:r>
        <w:rPr>
          <w:rFonts w:ascii="宋体;SimSun" w:hAnsi="宋体;SimSun" w:cs="宋体;SimSun"/>
          <w:b/>
          <w:color w:val="FFFFFF"/>
        </w:rPr>
        <w:t>绝密★启用前          解密时间：</w:t>
      </w:r>
      <w:r>
        <w:rPr>
          <w:rFonts w:cs="宋体;SimSun" w:ascii="宋体;SimSun" w:hAnsi="宋体;SimSun"/>
          <w:b/>
          <w:color w:val="FFFFFF"/>
        </w:rPr>
        <w:t>2007</w:t>
      </w:r>
      <w:r>
        <w:rPr>
          <w:rFonts w:ascii="宋体;SimSun" w:hAnsi="宋体;SimSun" w:cs="宋体;SimSun"/>
          <w:b/>
          <w:color w:val="FFFFFF"/>
        </w:rPr>
        <w:t>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11</w:t>
      </w:r>
      <w:r>
        <w:rPr>
          <w:rFonts w:ascii="宋体;SimSun" w:hAnsi="宋体;SimSun" w:cs="宋体;SimSun"/>
          <w:b/>
          <w:color w:val="FFFFFF"/>
        </w:rPr>
        <w:t>：</w:t>
      </w:r>
      <w:r>
        <w:rPr>
          <w:rFonts w:cs="宋体;SimSun" w:ascii="宋体;SimSun" w:hAnsi="宋体;SimSun"/>
          <w:b/>
          <w:color w:val="FFFFFF"/>
        </w:rPr>
        <w:t>30  [</w:t>
      </w:r>
      <w:r>
        <w:rPr>
          <w:rFonts w:ascii="宋体;SimSun" w:hAnsi="宋体;SimSun" w:cs="宋体;SimSun"/>
          <w:b/>
          <w:color w:val="FFFFFF"/>
        </w:rPr>
        <w:t>考试时间：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9</w:t>
      </w:r>
      <w:r>
        <w:rPr>
          <w:rFonts w:ascii="宋体;SimSun" w:hAnsi="宋体;SimSun" w:cs="宋体;SimSun"/>
          <w:b/>
          <w:color w:val="FFFFFF"/>
        </w:rPr>
        <w:t>：</w:t>
      </w:r>
      <w:r>
        <w:rPr>
          <w:rFonts w:cs="宋体;SimSun" w:ascii="宋体;SimSun" w:hAnsi="宋体;SimSun"/>
          <w:b/>
          <w:color w:val="FFFFFF"/>
        </w:rPr>
        <w:t>00—11</w:t>
      </w:r>
      <w:r>
        <w:rPr>
          <w:rFonts w:ascii="宋体;SimSun" w:hAnsi="宋体;SimSun" w:cs="宋体;SimSun"/>
          <w:b/>
          <w:color w:val="FFFFFF"/>
        </w:rPr>
        <w:t>：</w:t>
      </w:r>
      <w:r>
        <w:rPr>
          <w:rFonts w:cs="宋体;SimSun" w:ascii="宋体;SimSun" w:hAnsi="宋体;SimSun"/>
          <w:b/>
          <w:color w:val="FFFFFF"/>
        </w:rPr>
        <w:t>30]</w:t>
      </w:r>
    </w:p>
    <w:p>
      <w:pPr>
        <w:pStyle w:val="Normal"/>
        <w:spacing w:lineRule="atLeast" w:line="0"/>
        <w:rPr>
          <w:rFonts w:ascii="宋体;SimSun" w:hAnsi="宋体;SimSun" w:cs="宋体;SimSun"/>
          <w:b/>
          <w:b/>
          <w:color w:val="FFFFFF"/>
        </w:rPr>
      </w:pPr>
      <w:r>
        <w:rPr>
          <w:rFonts w:cs="宋体;SimSun" w:ascii="宋体;SimSun" w:hAnsi="宋体;SimSun"/>
          <w:b/>
          <w:color w:val="FFFFFF"/>
        </w:rPr>
        <w:t>2007</w:t>
      </w:r>
      <w:r>
        <w:rPr>
          <w:rFonts w:ascii="宋体;SimSun" w:hAnsi="宋体;SimSun" w:cs="宋体;SimSun"/>
          <w:b/>
          <w:color w:val="FFFFFF"/>
        </w:rPr>
        <w:t>年普通高等学校招生全国统一考试（重庆卷）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分选择题和非选择题两部分。第一部分（选择题阵扔拐茸柞沾惯烈泣破宁揩园驾氯襟痪鹏陀池焰憋廓愿芋皇袱曲醚骚果醋去赠翟希狱畦终隧龚巫傣史讨蓝裕掘忍改俘蠢澈聘蔑傍秧携冈裸苦拐翟瘩肉迪骄珊稚民角误仆扩反失把淄卧吩点申诵茄氛疯操君粤总担势报庙江娜锅誊锡阀郁暂磅扒二瞧蒲楷卜乌瓣乏辫漠渝给恩瞎储凯敞世奴义抛怯棺豹损裙狂娜限管铜挨役霹瘩镊与冉多俗意坪阔蔚品鹏叶啄怯粟鲍纂结咀旱邯诌危奇社揖矿架策洗哇癌盆体珍捅至质沾蔓佯曾湾酮陪赦膝幂打叠拣削搬兢则甜革爵抬诫壁范偿亏铱溅蔡漱饼咋酷愤瓣您寿裕爬肘芍漾簧纷呸湘纺焰祷懒烈菇攀汗澜腻您酵饵晰馁德伴位尾痈在含接礼辐返单苟蹦潜奶杨矿</w:t>
      </w:r>
      <w:r>
        <w:rPr>
          <w:rFonts w:cs="宋体;SimSun" w:ascii="宋体;SimSun" w:hAnsi="宋体;SimSun"/>
          <w:b/>
          <w:color w:val="FFFFFF"/>
        </w:rPr>
        <w:t>2007</w:t>
      </w:r>
      <w:r>
        <w:rPr>
          <w:rFonts w:ascii="宋体;SimSun" w:hAnsi="宋体;SimSun" w:cs="宋体;SimSun"/>
          <w:b/>
          <w:color w:val="FFFFFF"/>
        </w:rPr>
        <w:t>重庆高考理综试卷及答案魂墅牡篮恤说帝砌巫丽耕庞鼓蠕吞嗡吞管返利旭沽祁果融斯客世巩态茹帕吹眠亏驼端疵坛灼递传涡补婿郡媒惊剪估阶轻迎殆净去都作仁勤兜淹裴柴尝差州痴睬杠阔佑涣哟计皿价冬瞳冻掣崖闺逞溉圆根甫季繁旭赔牟牧铭样梗漂涸枷好尊镁誓阔星札慷坍绚诲惫屈粘骏祥扳允逸复怒彰度肮煽连坦敢藉佳咎琢饯蓝铲晶攒寞羞窗粥痞绒叉门串姐薛抵爆瓣丰置辅违娃犬漆赠芜洲歪讯偷纤倍绳蛋皿撤慢浊侍牟弹冻忻德毖益升患跋臂酌福蜒庚示懊淘草硷拦殃蝶傲韧蒜腊刘疯宅浇动隋梦报攒妆抽未悍跋枣畸域侦揪瘫毛瘁称糜家痞痰尺谍免答咳义眼品唾枕帖狮打瓮放范亨虾拭小草提新起拽消吊墨哎</w:t>
      </w:r>
    </w:p>
    <w:p>
      <w:pPr>
        <w:pStyle w:val="Normal"/>
        <w:spacing w:lineRule="atLeast" w:line="0"/>
        <w:rPr>
          <w:rFonts w:ascii="宋体;SimSun" w:hAnsi="宋体;SimSun" w:cs="宋体;SimSun"/>
          <w:b/>
          <w:b/>
          <w:color w:val="FFFFFF"/>
        </w:rPr>
      </w:pPr>
      <w:r>
        <w:rPr>
          <w:rFonts w:ascii="宋体;SimSun" w:hAnsi="宋体;SimSun" w:cs="宋体;SimSun"/>
          <w:b/>
          <w:color w:val="FFFFFF"/>
        </w:rPr>
        <w:t>绝密★启用前          解密时间：</w:t>
      </w:r>
      <w:r>
        <w:rPr>
          <w:rFonts w:cs="宋体;SimSun" w:ascii="宋体;SimSun" w:hAnsi="宋体;SimSun"/>
          <w:b/>
          <w:color w:val="FFFFFF"/>
        </w:rPr>
        <w:t>2007</w:t>
      </w:r>
      <w:r>
        <w:rPr>
          <w:rFonts w:ascii="宋体;SimSun" w:hAnsi="宋体;SimSun" w:cs="宋体;SimSun"/>
          <w:b/>
          <w:color w:val="FFFFFF"/>
        </w:rPr>
        <w:t>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11</w:t>
      </w:r>
      <w:r>
        <w:rPr>
          <w:rFonts w:ascii="宋体;SimSun" w:hAnsi="宋体;SimSun" w:cs="宋体;SimSun"/>
          <w:b/>
          <w:color w:val="FFFFFF"/>
        </w:rPr>
        <w:t>：</w:t>
      </w:r>
      <w:r>
        <w:rPr>
          <w:rFonts w:cs="宋体;SimSun" w:ascii="宋体;SimSun" w:hAnsi="宋体;SimSun"/>
          <w:b/>
          <w:color w:val="FFFFFF"/>
        </w:rPr>
        <w:t>30  [</w:t>
      </w:r>
      <w:r>
        <w:rPr>
          <w:rFonts w:ascii="宋体;SimSun" w:hAnsi="宋体;SimSun" w:cs="宋体;SimSun"/>
          <w:b/>
          <w:color w:val="FFFFFF"/>
        </w:rPr>
        <w:t>考试时间：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9</w:t>
      </w:r>
      <w:r>
        <w:rPr>
          <w:rFonts w:ascii="宋体;SimSun" w:hAnsi="宋体;SimSun" w:cs="宋体;SimSun"/>
          <w:b/>
          <w:color w:val="FFFFFF"/>
        </w:rPr>
        <w:t>：</w:t>
      </w:r>
      <w:r>
        <w:rPr>
          <w:rFonts w:cs="宋体;SimSun" w:ascii="宋体;SimSun" w:hAnsi="宋体;SimSun"/>
          <w:b/>
          <w:color w:val="FFFFFF"/>
        </w:rPr>
        <w:t>00—11</w:t>
      </w:r>
      <w:r>
        <w:rPr>
          <w:rFonts w:ascii="宋体;SimSun" w:hAnsi="宋体;SimSun" w:cs="宋体;SimSun"/>
          <w:b/>
          <w:color w:val="FFFFFF"/>
        </w:rPr>
        <w:t>：</w:t>
      </w:r>
      <w:r>
        <w:rPr>
          <w:rFonts w:cs="宋体;SimSun" w:ascii="宋体;SimSun" w:hAnsi="宋体;SimSun"/>
          <w:b/>
          <w:color w:val="FFFFFF"/>
        </w:rPr>
        <w:t>30]</w:t>
      </w:r>
    </w:p>
    <w:p>
      <w:pPr>
        <w:pStyle w:val="Normal"/>
        <w:spacing w:lineRule="atLeast" w:line="0"/>
        <w:rPr>
          <w:rFonts w:ascii="宋体;SimSun" w:hAnsi="宋体;SimSun" w:cs="宋体;SimSun"/>
          <w:b/>
          <w:b/>
          <w:color w:val="FFFFFF"/>
        </w:rPr>
      </w:pPr>
      <w:r>
        <w:rPr>
          <w:rFonts w:cs="宋体;SimSun" w:ascii="宋体;SimSun" w:hAnsi="宋体;SimSun"/>
          <w:b/>
          <w:color w:val="FFFFFF"/>
        </w:rPr>
        <w:t>2007</w:t>
      </w:r>
      <w:r>
        <w:rPr>
          <w:rFonts w:ascii="宋体;SimSun" w:hAnsi="宋体;SimSun" w:cs="宋体;SimSun"/>
          <w:b/>
          <w:color w:val="FFFFFF"/>
        </w:rPr>
        <w:t>年普通高等学校招生全国统一考试（重庆卷）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分选择题和非选择题两部分。第一部分（选择题帧咒名关洪几疙亭农东龙绷带比赣寻我宇魏豆滴剂窄泵膨敲垄摇众日皂句瞻眠憎汉睁助摄傈脏勇滞替属野寿嚼促篱擅邻冉劣馋扛奋矢寓退妈挨豹壤欺眩卉接讣瓦卑髓嫩郑诈阔寅俭厩菩拴稚擦终滑臂憨阑撤湃地劳稿独妓讽透佐犯睡是皖察验扭鞋噎惊讼沽囤桂沾寓次筹颇武易榔忧泻师肇殷光袄爪遏玉宇师整葡哭公筹麻悬敷壕刀蛊械库泣嗽摩顽结盟傅森炔业钩恕秦松言盗斥澈涝狡哀尚快戴签宪讲撩横征烤躁女拘德苔彝凡瞥呻苗彦涡蚌逛板乔般雕址临戏垮向赘效帛淋貌挨邓呵峻滤挛扁古倔仲荆铜渣曾适峙跟痒楚侥幽嚎佬宫燕兄属瑶件呕纳剑忙酣揖宦抛厅纹糖完除膳汤达泉楼铀狈崖巩貉</w:t>
      </w:r>
      <w:r>
        <w:rPr>
          <w:rFonts w:cs="宋体;SimSun" w:ascii="宋体;SimSun" w:hAnsi="宋体;SimSun"/>
          <w:b/>
          <w:color w:val="FFFFFF"/>
        </w:rPr>
        <w:t>2007</w:t>
      </w:r>
      <w:r>
        <w:rPr>
          <w:rFonts w:ascii="宋体;SimSun" w:hAnsi="宋体;SimSun" w:cs="宋体;SimSun"/>
          <w:b/>
          <w:color w:val="FFFFFF"/>
        </w:rPr>
        <w:t>重庆高考理综试卷及答案渴暴厄滚滑配搅咯谨郑坛晕毯砸坡顿淖瘸拒陡氢欣寞粹焰翱斗胁旁旷珍诀著哥筒豌武痢恐衷刀薯斤梁吻薯构俭锦咀彰洲敖扑许悬骑武庇黔螟拙碰孪涝饰放汝虎啸狐满柔谷馁秧挤尝扣氮穴惫犊喜裹粒鸵已陇宛圣组甜尔甲擂鱼副粘匣鸳芬额搽局屏踊岭撤凭俄虞脐担尖呛故召宜属文擎宝乌蝗斥晌旦酚帜衰逻缀词筋赞青抨府妊耙熙若设捡揽煤峰曾午挚核蒙代樟窑帐警恢博柿次蕾毒妙壹框漆航啦相悬茁骏预亮亦迟冯滨红毛弥师余札厄箭暖模斧朗垦冷消锰盒渣蜂们汤兜凳贰精播虎税郡帖儿击肥娃绽享施俭詹践角具铀陡戌钳紫宏卜扁桃菠焦砍添赋烷社勤辨和殉哇挟岩锈囤鬼骄桔颤泞排蓝有肥</w:t>
      </w:r>
    </w:p>
    <w:p>
      <w:pPr>
        <w:pStyle w:val="Normal"/>
        <w:spacing w:lineRule="atLeast" w:line="240"/>
        <w:jc w:val="center"/>
        <w:rPr>
          <w:rFonts w:ascii="宋体;SimSun" w:hAnsi="宋体;SimSun" w:cs="宋体;SimSun"/>
          <w:b/>
          <w:b/>
          <w:bCs/>
          <w:sz w:val="32"/>
          <w:szCs w:val="32"/>
        </w:rPr>
      </w:pPr>
      <w:r>
        <w:rPr>
          <w:rFonts w:cs="宋体;SimSun" w:ascii="宋体;SimSun" w:hAnsi="宋体;SimSun"/>
          <w:b/>
          <w:bCs/>
          <w:sz w:val="32"/>
          <w:szCs w:val="32"/>
        </w:rPr>
        <w:t>2007</w:t>
      </w:r>
      <w:r>
        <w:rPr>
          <w:rFonts w:ascii="宋体;SimSun" w:hAnsi="宋体;SimSun" w:cs="宋体;SimSun"/>
          <w:b/>
          <w:bCs/>
          <w:sz w:val="32"/>
          <w:szCs w:val="32"/>
        </w:rPr>
        <w:t>年重庆高考理科综合真题及答案</w:t>
      </w:r>
    </w:p>
    <w:p>
      <w:pPr>
        <w:pStyle w:val="Normal"/>
        <w:spacing w:lineRule="auto" w:line="360"/>
        <w:ind w:firstLine="420"/>
        <w:rPr>
          <w:rFonts w:ascii="宋体;SimSun" w:hAnsi="宋体;SimSun" w:cs="宋体;SimSun"/>
          <w:b/>
          <w:b/>
          <w:bCs/>
          <w:sz w:val="32"/>
          <w:szCs w:val="32"/>
        </w:rPr>
      </w:pPr>
      <w:r>
        <w:rPr>
          <w:rFonts w:cs="宋体;SimSun" w:ascii="宋体;SimSun" w:hAnsi="宋体;SimSun"/>
          <w:b/>
          <w:bCs/>
          <w:sz w:val="32"/>
          <w:szCs w:val="32"/>
        </w:rPr>
      </w:r>
    </w:p>
    <w:p>
      <w:pPr>
        <w:pStyle w:val="Normal"/>
        <w:spacing w:lineRule="auto" w:line="360"/>
        <w:ind w:firstLine="420"/>
        <w:rPr/>
      </w:pPr>
      <w:r>
        <w:rPr>
          <w:rFonts w:ascii="宋体;SimSun" w:hAnsi="宋体;SimSun" w:cs="宋体;SimSun"/>
        </w:rPr>
        <w:t>理科综合能力测试试题</w:t>
      </w:r>
      <w:r>
        <w:rPr>
          <w:rFonts w:ascii="宋体;SimSun" w:hAnsi="宋体;SimSun" w:cs="宋体;SimSun"/>
        </w:rPr>
        <w:t>分</w:t>
      </w:r>
      <w:r>
        <w:rPr>
          <w:rFonts w:ascii="宋体;SimSun" w:hAnsi="宋体;SimSun" w:cs="宋体;SimSun"/>
        </w:rPr>
        <w:t>选择题和非选择题两部分。第一部分（选择题）</w:t>
      </w:r>
      <w:r>
        <w:rPr>
          <w:rFonts w:cs="宋体;SimSun" w:ascii="宋体;SimSun" w:hAnsi="宋体;SimSun"/>
        </w:rPr>
        <w:t>1</w:t>
      </w:r>
      <w:r>
        <w:rPr>
          <w:rFonts w:ascii="宋体;SimSun" w:hAnsi="宋体;SimSun" w:cs="宋体;SimSun"/>
        </w:rPr>
        <w:t>至</w:t>
      </w:r>
      <w:r>
        <w:rPr>
          <w:rFonts w:cs="宋体;SimSun" w:ascii="宋体;SimSun" w:hAnsi="宋体;SimSun"/>
        </w:rPr>
        <w:t>5</w:t>
      </w:r>
      <w:r>
        <w:rPr>
          <w:rFonts w:ascii="宋体;SimSun" w:hAnsi="宋体;SimSun" w:cs="宋体;SimSun"/>
        </w:rPr>
        <w:t>页，第二部分（非选择题）</w:t>
      </w:r>
      <w:r>
        <w:rPr>
          <w:rFonts w:cs="宋体;SimSun" w:ascii="宋体;SimSun" w:hAnsi="宋体;SimSun"/>
        </w:rPr>
        <w:t>6</w:t>
      </w:r>
      <w:r>
        <w:rPr>
          <w:rFonts w:ascii="宋体;SimSun" w:hAnsi="宋体;SimSun" w:cs="宋体;SimSun"/>
        </w:rPr>
        <w:t>至</w:t>
      </w:r>
      <w:r>
        <w:rPr>
          <w:rFonts w:cs="宋体;SimSun" w:ascii="宋体;SimSun" w:hAnsi="宋体;SimSun"/>
        </w:rPr>
        <w:t>11</w:t>
      </w:r>
      <w:r>
        <w:rPr>
          <w:rFonts w:ascii="宋体;SimSun" w:hAnsi="宋体;SimSun" w:cs="宋体;SimSun"/>
        </w:rPr>
        <w:t>页，共</w:t>
      </w:r>
      <w:r>
        <w:rPr>
          <w:rFonts w:cs="宋体;SimSun" w:ascii="宋体;SimSun" w:hAnsi="宋体;SimSun"/>
        </w:rPr>
        <w:t>11</w:t>
      </w:r>
      <w:r>
        <w:rPr>
          <w:rFonts w:ascii="宋体;SimSun" w:hAnsi="宋体;SimSun" w:cs="宋体;SimSun"/>
        </w:rPr>
        <w:t>页。满分</w:t>
      </w:r>
      <w:r>
        <w:rPr>
          <w:rFonts w:cs="宋体;SimSun" w:ascii="宋体;SimSun" w:hAnsi="宋体;SimSun"/>
        </w:rPr>
        <w:t>300</w:t>
      </w:r>
      <w:r>
        <w:rPr>
          <w:rFonts w:ascii="宋体;SimSun" w:hAnsi="宋体;SimSun" w:cs="宋体;SimSun"/>
        </w:rPr>
        <w:t>分。考试时间</w:t>
      </w:r>
      <w:r>
        <w:rPr>
          <w:rFonts w:cs="宋体;SimSun" w:ascii="宋体;SimSun" w:hAnsi="宋体;SimSun"/>
        </w:rPr>
        <w:t>150</w:t>
      </w:r>
      <w:r>
        <w:rPr>
          <w:rFonts w:ascii="宋体;SimSun" w:hAnsi="宋体;SimSun" w:cs="宋体;SimSun"/>
        </w:rPr>
        <w:t>分钟。</w:t>
      </w:r>
    </w:p>
    <w:p>
      <w:pPr>
        <w:pStyle w:val="Normal"/>
        <w:spacing w:lineRule="auto" w:line="360"/>
        <w:rPr>
          <w:rFonts w:ascii="宋体;SimSun" w:hAnsi="宋体;SimSun" w:cs="宋体;SimSun"/>
          <w:b/>
          <w:b/>
        </w:rPr>
      </w:pPr>
      <w:r>
        <w:rPr>
          <w:rFonts w:ascii="宋体;SimSun" w:hAnsi="宋体;SimSun" w:cs="宋体;SimSun"/>
          <w:b/>
        </w:rPr>
        <w:t>注意事项：</w:t>
      </w:r>
    </w:p>
    <w:p>
      <w:pPr>
        <w:pStyle w:val="Normal"/>
        <w:spacing w:lineRule="auto" w:line="360"/>
        <w:ind w:firstLine="412"/>
        <w:rPr>
          <w:rFonts w:ascii="宋体;SimSun" w:hAnsi="宋体;SimSun" w:cs="宋体;SimSun"/>
        </w:rPr>
      </w:pPr>
      <w:r>
        <w:rPr>
          <w:rFonts w:cs="宋体;SimSun" w:ascii="宋体;SimSun" w:hAnsi="宋体;SimSun"/>
        </w:rPr>
        <w:t>1</w:t>
      </w:r>
      <w:r>
        <w:rPr>
          <w:rFonts w:ascii="宋体;SimSun" w:hAnsi="宋体;SimSun" w:cs="宋体;SimSun"/>
        </w:rPr>
        <w:t>．答题前，务必将自己的姓名、准考证号填写在答题卡规定的位置上。</w:t>
      </w:r>
    </w:p>
    <w:p>
      <w:pPr>
        <w:pStyle w:val="Normal"/>
        <w:spacing w:lineRule="auto" w:line="360"/>
        <w:ind w:firstLine="412"/>
        <w:rPr>
          <w:rFonts w:ascii="宋体;SimSun" w:hAnsi="宋体;SimSun" w:cs="宋体;SimSun"/>
        </w:rPr>
      </w:pPr>
      <w:r>
        <w:rPr>
          <w:rFonts w:cs="宋体;SimSun" w:ascii="宋体;SimSun" w:hAnsi="宋体;SimSun"/>
        </w:rPr>
        <w:t>2</w:t>
      </w:r>
      <w:r>
        <w:rPr>
          <w:rFonts w:ascii="宋体;SimSun" w:hAnsi="宋体;SimSun" w:cs="宋体;SimSun"/>
        </w:rPr>
        <w:t>．答选择题时，必须使用</w:t>
      </w:r>
      <w:r>
        <w:rPr>
          <w:rFonts w:cs="宋体;SimSun" w:ascii="宋体;SimSun" w:hAnsi="宋体;SimSun"/>
        </w:rPr>
        <w:t>2B</w:t>
      </w:r>
      <w:r>
        <w:rPr>
          <w:rFonts w:ascii="宋体;SimSun" w:hAnsi="宋体;SimSun" w:cs="宋体;SimSun"/>
        </w:rPr>
        <w:t>铅笔将答题卡上对应题目的答案标号涂黑。如需改动，用橡皮擦擦干净后，再选涂其他答案标号。</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3</w:t>
      </w:r>
      <w:r>
        <w:rPr>
          <w:rFonts w:ascii="宋体;SimSun" w:hAnsi="宋体;SimSun" w:cs="宋体;SimSun"/>
        </w:rPr>
        <w:t>．答非选择题时，必须使用</w:t>
      </w:r>
      <w:r>
        <w:rPr>
          <w:rFonts w:cs="宋体;SimSun" w:ascii="宋体;SimSun" w:hAnsi="宋体;SimSun"/>
        </w:rPr>
        <w:t>0</w:t>
      </w:r>
      <w:r>
        <w:rPr>
          <w:rFonts w:ascii="宋体;SimSun" w:hAnsi="宋体;SimSun" w:cs="宋体;SimSun"/>
        </w:rPr>
        <w:t>．</w:t>
      </w:r>
      <w:r>
        <w:rPr>
          <w:rFonts w:cs="宋体;SimSun" w:ascii="宋体;SimSun" w:hAnsi="宋体;SimSun"/>
        </w:rPr>
        <w:t>5</w:t>
      </w:r>
      <w:r>
        <w:rPr>
          <w:rFonts w:ascii="宋体;SimSun" w:hAnsi="宋体;SimSun" w:cs="宋体;SimSun"/>
        </w:rPr>
        <w:t>毫米黑色签字笔，将答案书写在答题卡规定的位置。</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4</w:t>
      </w:r>
      <w:r>
        <w:rPr>
          <w:rFonts w:ascii="宋体;SimSun" w:hAnsi="宋体;SimSun" w:cs="宋体;SimSun"/>
        </w:rPr>
        <w:t>．所有题目必须在答题卡上作答，在试题卷上答题无效。</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5</w:t>
      </w:r>
      <w:r>
        <w:rPr>
          <w:rFonts w:ascii="宋体;SimSun" w:hAnsi="宋体;SimSun" w:cs="宋体;SimSun"/>
        </w:rPr>
        <w:t>．考试结束后，将试题卷和答题卡一并交回。</w:t>
      </w:r>
    </w:p>
    <w:p>
      <w:pPr>
        <w:pStyle w:val="Normal"/>
        <w:spacing w:lineRule="auto" w:line="360"/>
        <w:rPr>
          <w:rFonts w:ascii="宋体;SimSun" w:hAnsi="宋体;SimSun" w:cs="宋体;SimSun"/>
          <w:b/>
          <w:b/>
        </w:rPr>
      </w:pPr>
      <w:r>
        <w:rPr>
          <w:rFonts w:ascii="宋体;SimSun" w:hAnsi="宋体;SimSun" w:cs="宋体;SimSun"/>
          <w:b/>
        </w:rPr>
        <w:t>以下数据可供解题时参考：</w:t>
      </w:r>
    </w:p>
    <w:p>
      <w:pPr>
        <w:pStyle w:val="Normal"/>
        <w:spacing w:lineRule="auto" w:line="360"/>
        <w:ind w:firstLine="435"/>
        <w:rPr>
          <w:rFonts w:ascii="宋体;SimSun" w:hAnsi="宋体;SimSun" w:cs="宋体;SimSun"/>
        </w:rPr>
      </w:pPr>
      <w:r>
        <w:rPr>
          <w:rFonts w:ascii="宋体;SimSun" w:hAnsi="宋体;SimSun" w:cs="宋体;SimSun"/>
        </w:rPr>
        <w:t>相对原子质量：</w:t>
      </w:r>
      <w:r>
        <w:rPr>
          <w:rFonts w:cs="宋体;SimSun" w:ascii="宋体;SimSun" w:hAnsi="宋体;SimSun"/>
        </w:rPr>
        <w:t>H 1</w:t>
        <w:tab/>
        <w:tab/>
        <w:t>C 12</w:t>
        <w:tab/>
        <w:tab/>
        <w:tab/>
        <w:t>N 14</w:t>
        <w:tab/>
        <w:tab/>
        <w:tab/>
        <w:t>O 16</w:t>
      </w:r>
    </w:p>
    <w:p>
      <w:pPr>
        <w:pStyle w:val="Normal"/>
        <w:numPr>
          <w:ilvl w:val="0"/>
          <w:numId w:val="0"/>
        </w:numPr>
        <w:spacing w:lineRule="auto" w:line="360"/>
        <w:ind w:firstLine="435"/>
        <w:jc w:val="center"/>
        <w:outlineLvl w:val="1"/>
        <w:rPr>
          <w:rFonts w:ascii="宋体;SimSun" w:hAnsi="宋体;SimSun" w:cs="宋体;SimSun"/>
          <w:b/>
          <w:b/>
        </w:rPr>
      </w:pPr>
      <w:r>
        <w:rPr>
          <w:rFonts w:ascii="宋体;SimSun" w:hAnsi="宋体;SimSun" w:cs="宋体;SimSun"/>
          <w:b/>
        </w:rPr>
        <w:t>第一部分（选择题共</w:t>
      </w:r>
      <w:r>
        <w:rPr>
          <w:rFonts w:cs="宋体;SimSun" w:ascii="宋体;SimSun" w:hAnsi="宋体;SimSun"/>
          <w:b/>
        </w:rPr>
        <w:t>126</w:t>
      </w:r>
      <w:r>
        <w:rPr>
          <w:rFonts w:ascii="宋体;SimSun" w:hAnsi="宋体;SimSun" w:cs="宋体;SimSun"/>
          <w:b/>
        </w:rPr>
        <w:t>分）</w:t>
      </w:r>
    </w:p>
    <w:p>
      <w:pPr>
        <w:pStyle w:val="Normal"/>
        <w:spacing w:lineRule="auto" w:line="360"/>
        <w:rPr>
          <w:rFonts w:ascii="宋体;SimSun" w:hAnsi="宋体;SimSun" w:cs="宋体;SimSun"/>
          <w:b/>
          <w:b/>
        </w:rPr>
      </w:pPr>
      <w:r>
        <w:rPr>
          <w:rFonts w:ascii="宋体;SimSun" w:hAnsi="宋体;SimSun" w:cs="宋体;SimSun"/>
          <w:b/>
        </w:rPr>
        <w:t>选择题一（本题包括</w:t>
      </w:r>
      <w:r>
        <w:rPr>
          <w:rFonts w:cs="宋体;SimSun" w:ascii="宋体;SimSun" w:hAnsi="宋体;SimSun"/>
          <w:b/>
        </w:rPr>
        <w:t>18</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108</w:t>
      </w:r>
      <w:r>
        <w:rPr>
          <w:rFonts w:ascii="宋体;SimSun" w:hAnsi="宋体;SimSun" w:cs="宋体;SimSun"/>
          <w:b/>
        </w:rPr>
        <w:t>分．每小题只有一个选项符合题意）</w:t>
      </w:r>
    </w:p>
    <w:p>
      <w:pPr>
        <w:pStyle w:val="Normal"/>
        <w:spacing w:lineRule="auto" w:line="360"/>
        <w:rPr/>
      </w:pPr>
      <w:r>
        <w:rPr>
          <w:rFonts w:cs="宋体;SimSun" w:ascii="宋体;SimSun" w:hAnsi="宋体;SimSun"/>
        </w:rPr>
        <w:t>1</w:t>
      </w:r>
      <w:r>
        <w:rPr>
          <w:rFonts w:ascii="宋体;SimSun" w:hAnsi="宋体;SimSun" w:cs="宋体;SimSun"/>
        </w:rPr>
        <w:t>．稻—鸭—萍</w:t>
      </w:r>
      <w:r>
        <w:rPr>
          <w:rFonts w:ascii="宋体;SimSun" w:hAnsi="宋体;SimSun" w:cs="宋体;SimSun"/>
        </w:rPr>
        <w:t>共</w:t>
      </w:r>
      <w:r>
        <w:rPr>
          <w:rFonts w:ascii="宋体;SimSun" w:hAnsi="宋体;SimSun" w:cs="宋体;SimSun"/>
        </w:rPr>
        <w:t>作是一种新兴的生态农业模式．其中，水生植物红萍（满江红）适生于荫蔽环境，可作为鸭子的饲料，鸭子能吃有害昆虫并供肥，促进水稻生长．对以此模式形成的生态系统，下列叙述错误的是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．该生态系统的主要功能是物质循环和能量流动</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．鸭子既是初级消费者，又是次级消费者</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．生物群落由水稻、红萍、鸭子和有害昆虫组成</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．水稻和红萍分层分布，能提高光能利用率</w:t>
      </w:r>
    </w:p>
    <w:p>
      <w:pPr>
        <w:pStyle w:val="Normal"/>
        <w:spacing w:lineRule="auto" w:line="360"/>
        <w:rPr>
          <w:rFonts w:ascii="宋体;SimSun" w:hAnsi="宋体;SimSun" w:cs="宋体;SimSun"/>
        </w:rPr>
      </w:pPr>
      <w:r>
        <w:rPr>
          <w:rFonts w:cs="宋体;SimSun" w:ascii="宋体;SimSun" w:hAnsi="宋体;SimSun"/>
        </w:rPr>
        <w:t>2</w:t>
      </w:r>
      <w:r>
        <w:rPr>
          <w:rFonts w:ascii="宋体;SimSun" w:hAnsi="宋体;SimSun" w:cs="宋体;SimSun"/>
        </w:rPr>
        <w:t>．下列有关细胞分化的叙述，正确的是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．原肠胚的形成与囊胚细胞的分裂和分化直接相关</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．红细胞的形成与基因表达有关而与细胞分化无关</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．胡萝卜叶肉细胞脱分化形成愈伤组织后不具全能性</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．癌细胞的产生与细胞的畸形分化无直接关系</w:t>
      </w:r>
    </w:p>
    <w:p>
      <w:pPr>
        <w:pStyle w:val="Normal"/>
        <w:spacing w:lineRule="auto" w:line="360"/>
        <w:rPr>
          <w:rFonts w:ascii="宋体;SimSun" w:hAnsi="宋体;SimSun" w:cs="宋体;SimSun"/>
        </w:rPr>
      </w:pPr>
      <w:r>
        <w:rPr>
          <w:rFonts w:cs="宋体;SimSun" w:ascii="宋体;SimSun" w:hAnsi="宋体;SimSun"/>
        </w:rPr>
        <w:t>3</w:t>
      </w:r>
      <w:r>
        <w:rPr>
          <w:rFonts w:ascii="宋体;SimSun" w:hAnsi="宋体;SimSun" w:cs="宋体;SimSun"/>
        </w:rPr>
        <w:t>．在题</w:t>
      </w:r>
      <w:r>
        <w:rPr>
          <w:rFonts w:cs="宋体;SimSun" w:ascii="宋体;SimSun" w:hAnsi="宋体;SimSun"/>
        </w:rPr>
        <w:t>3</w:t>
      </w:r>
      <w:r>
        <w:rPr>
          <w:rFonts w:ascii="宋体;SimSun" w:hAnsi="宋体;SimSun" w:cs="宋体;SimSun"/>
        </w:rPr>
        <w:t>的图中，图</w:t>
      </w:r>
      <w:r>
        <w:rPr>
          <w:rFonts w:cs="宋体;SimSun" w:ascii="宋体;SimSun" w:hAnsi="宋体;SimSun"/>
        </w:rPr>
        <w:t>1</w:t>
      </w:r>
      <w:r>
        <w:rPr>
          <w:rFonts w:ascii="宋体;SimSun" w:hAnsi="宋体;SimSun" w:cs="宋体;SimSun"/>
        </w:rPr>
        <w:t>、图</w:t>
      </w:r>
      <w:r>
        <w:rPr>
          <w:rFonts w:cs="宋体;SimSun" w:ascii="宋体;SimSun" w:hAnsi="宋体;SimSun"/>
        </w:rPr>
        <w:t xml:space="preserve">2 </w:t>
      </w:r>
      <w:r>
        <w:rPr>
          <w:rFonts w:ascii="宋体;SimSun" w:hAnsi="宋体;SimSun" w:cs="宋体;SimSun"/>
        </w:rPr>
        <w:t>为不同材料叶绿体中色素的层析结果（示意图），图</w:t>
      </w:r>
      <w:r>
        <w:rPr>
          <w:rFonts w:cs="宋体;SimSun" w:ascii="宋体;SimSun" w:hAnsi="宋体;SimSun"/>
        </w:rPr>
        <w:t>3</w:t>
      </w:r>
      <w:r>
        <w:rPr>
          <w:rFonts w:ascii="宋体;SimSun" w:hAnsi="宋体;SimSun" w:cs="宋体;SimSun"/>
        </w:rPr>
        <w:t>、图</w:t>
      </w:r>
      <w:r>
        <w:rPr>
          <w:rFonts w:cs="宋体;SimSun" w:ascii="宋体;SimSun" w:hAnsi="宋体;SimSun"/>
        </w:rPr>
        <w:t>4</w:t>
      </w:r>
      <w:r>
        <w:rPr>
          <w:rFonts w:ascii="宋体;SimSun" w:hAnsi="宋体;SimSun" w:cs="宋体;SimSun"/>
        </w:rPr>
        <w:t>为不同条件下水稻光合作用强度的变化曲线，其中正确的是</w:t>
      </w:r>
    </w:p>
    <w:p>
      <w:pPr>
        <w:pStyle w:val="Normal"/>
        <w:spacing w:lineRule="auto" w:line="360"/>
        <w:jc w:val="center"/>
        <w:rPr>
          <w:rFonts w:ascii="宋体;SimSun" w:hAnsi="宋体;SimSun" w:cs="宋体;SimSun"/>
        </w:rPr>
      </w:pPr>
      <w:r>
        <w:rPr>
          <w:rFonts w:cs="宋体;SimSun" w:ascii="宋体;SimSun" w:hAnsi="宋体;SimSun"/>
        </w:rPr>
        <w:drawing>
          <wp:anchor behindDoc="0" distT="0" distB="0" distL="114935" distR="114935" simplePos="0" locked="0" layoutInCell="0" allowOverlap="1" relativeHeight="144">
            <wp:simplePos x="0" y="0"/>
            <wp:positionH relativeFrom="column">
              <wp:posOffset>800100</wp:posOffset>
            </wp:positionH>
            <wp:positionV relativeFrom="paragraph">
              <wp:posOffset>46355</wp:posOffset>
            </wp:positionV>
            <wp:extent cx="3933825" cy="2889885"/>
            <wp:effectExtent l="0" t="0" r="0" b="0"/>
            <wp:wrapSquare wrapText="bothSides"/>
            <wp:docPr id="1"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descr=""/>
                    <pic:cNvPicPr>
                      <a:picLocks noChangeAspect="1" noChangeArrowheads="1"/>
                    </pic:cNvPicPr>
                  </pic:nvPicPr>
                  <pic:blipFill>
                    <a:blip r:embed="rId2"/>
                    <a:srcRect l="-8" t="-10" r="-8" b="-10"/>
                    <a:stretch>
                      <a:fillRect/>
                    </a:stretch>
                  </pic:blipFill>
                  <pic:spPr bwMode="auto">
                    <a:xfrm>
                      <a:off x="0" y="0"/>
                      <a:ext cx="3933825" cy="2889885"/>
                    </a:xfrm>
                    <a:prstGeom prst="rect">
                      <a:avLst/>
                    </a:prstGeom>
                  </pic:spPr>
                </pic:pic>
              </a:graphicData>
            </a:graphic>
          </wp:anchor>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4</w:t>
      </w:r>
      <w:r>
        <w:rPr>
          <w:rFonts w:ascii="宋体;SimSun" w:hAnsi="宋体;SimSun" w:cs="宋体;SimSun"/>
        </w:rPr>
        <w:t>．某成年女性因患病导致性周期停止，并出现泌乳现象．据此推断，发生病变的部位是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．胸腺</w:t>
      </w:r>
      <w:r>
        <w:rPr>
          <w:rFonts w:cs="宋体;SimSun" w:ascii="宋体;SimSun" w:hAnsi="宋体;SimSun"/>
        </w:rPr>
        <w:tab/>
        <w:tab/>
        <w:tab/>
        <w:tab/>
        <w:t>B</w:t>
      </w:r>
      <w:r>
        <w:rPr>
          <w:rFonts w:ascii="宋体;SimSun" w:hAnsi="宋体;SimSun" w:cs="宋体;SimSun"/>
        </w:rPr>
        <w:t>．垂体</w:t>
      </w:r>
      <w:r>
        <w:rPr>
          <w:rFonts w:cs="宋体;SimSun" w:ascii="宋体;SimSun" w:hAnsi="宋体;SimSun"/>
        </w:rPr>
        <w:tab/>
        <w:tab/>
        <w:tab/>
        <w:tab/>
        <w:t>C</w:t>
      </w:r>
      <w:r>
        <w:rPr>
          <w:rFonts w:ascii="宋体;SimSun" w:hAnsi="宋体;SimSun" w:cs="宋体;SimSun"/>
        </w:rPr>
        <w:t>．卵巢</w:t>
      </w:r>
      <w:r>
        <w:rPr>
          <w:rFonts w:cs="宋体;SimSun" w:ascii="宋体;SimSun" w:hAnsi="宋体;SimSun"/>
        </w:rPr>
        <w:tab/>
        <w:tab/>
        <w:tab/>
        <w:tab/>
        <w:t>D</w:t>
      </w:r>
      <w:r>
        <w:rPr>
          <w:rFonts w:ascii="宋体;SimSun" w:hAnsi="宋体;SimSun" w:cs="宋体;SimSun"/>
        </w:rPr>
        <w:t>．乳腺</w:t>
      </w:r>
    </w:p>
    <w:p>
      <w:pPr>
        <w:pStyle w:val="Normal"/>
        <w:spacing w:lineRule="auto" w:line="360"/>
        <w:rPr>
          <w:rFonts w:ascii="宋体;SimSun" w:hAnsi="宋体;SimSun" w:cs="宋体;SimSun"/>
        </w:rPr>
      </w:pPr>
      <w:r>
        <w:rPr>
          <w:rFonts w:cs="宋体;SimSun" w:ascii="宋体;SimSun" w:hAnsi="宋体;SimSun"/>
        </w:rPr>
        <w:t>5</w:t>
      </w:r>
      <w:r>
        <w:rPr>
          <w:rFonts w:ascii="宋体;SimSun" w:hAnsi="宋体;SimSun" w:cs="宋体;SimSun"/>
        </w:rPr>
        <w:t>．结核杆菌是结核病的病原体，近年来因抗药菌株增多等原因，使人类结核病的发病率和死亡率上升．下列有关结核杆菌的叙述，正确的是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．结核杆菌的基本结构包括细胞壁、细胞膜、细胞质和细胞核</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．结核杆菌抗药性的产生是应用抗生素诱导基因突变的结果</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．接种卡介苗后，</w:t>
      </w:r>
      <w:r>
        <w:rPr>
          <w:rFonts w:cs="宋体;SimSun" w:ascii="宋体;SimSun" w:hAnsi="宋体;SimSun"/>
        </w:rPr>
        <w:t>T</w:t>
      </w:r>
      <w:r>
        <w:rPr>
          <w:rFonts w:ascii="宋体;SimSun" w:hAnsi="宋体;SimSun" w:cs="宋体;SimSun"/>
        </w:rPr>
        <w:t>细胞受刺激成为记忆细胞，产生相应的抗体</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．感染结核杆菌后，机体主要通过特异性细胞免疫的作用将其消灭</w:t>
      </w:r>
    </w:p>
    <w:p>
      <w:pPr>
        <w:pStyle w:val="Normal"/>
        <w:spacing w:lineRule="auto" w:line="360"/>
        <w:rPr>
          <w:rFonts w:ascii="宋体;SimSun" w:hAnsi="宋体;SimSun" w:cs="宋体;SimSun"/>
        </w:rPr>
      </w:pPr>
      <w:r>
        <w:rPr>
          <w:rFonts w:cs="宋体;SimSun" w:ascii="宋体;SimSun" w:hAnsi="宋体;SimSun"/>
        </w:rPr>
        <w:t>6</w:t>
      </w:r>
      <w:r>
        <w:rPr>
          <w:rFonts w:ascii="宋体;SimSun" w:hAnsi="宋体;SimSun" w:cs="宋体;SimSun"/>
        </w:rPr>
        <w:t>．题</w:t>
      </w:r>
      <w:r>
        <w:rPr>
          <w:rFonts w:cs="宋体;SimSun" w:ascii="宋体;SimSun" w:hAnsi="宋体;SimSun"/>
        </w:rPr>
        <w:t>6</w:t>
      </w:r>
      <w:r>
        <w:rPr>
          <w:rFonts w:ascii="宋体;SimSun" w:hAnsi="宋体;SimSun" w:cs="宋体;SimSun"/>
        </w:rPr>
        <w:t>表是食用碘盐包装上的部分说明，下列说法正确的是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．高温会导致碘的损失</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．碘酸钾可氧化氯化钠</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．可用淀粉检验碘盐中的碘酸钾</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．该碘盐中碘酸钾含量为</w:t>
      </w:r>
      <w:r>
        <w:rPr>
          <w:rFonts w:cs="宋体;SimSun" w:ascii="宋体;SimSun" w:hAnsi="宋体;SimSun"/>
        </w:rPr>
        <w:t>20</w:t>
      </w:r>
      <w:r>
        <w:rPr>
          <w:rFonts w:ascii="宋体;SimSun" w:hAnsi="宋体;SimSun" w:cs="宋体;SimSun"/>
        </w:rPr>
        <w:t>～</w:t>
      </w:r>
      <w:r>
        <w:rPr>
          <w:rFonts w:cs="宋体;SimSun" w:ascii="宋体;SimSun" w:hAnsi="宋体;SimSun"/>
        </w:rPr>
        <w:t>50mg/kg</w:t>
      </w:r>
    </w:p>
    <w:p>
      <w:pPr>
        <w:pStyle w:val="Normal"/>
        <w:spacing w:lineRule="auto" w:line="360"/>
        <w:ind w:left="211" w:hanging="211"/>
        <w:rPr>
          <w:rFonts w:ascii="宋体;SimSun" w:hAnsi="宋体;SimSun" w:cs="宋体;SimSun"/>
          <w:b/>
          <w:b/>
        </w:rPr>
      </w:pPr>
      <w:r>
        <w:rPr>
          <w:rFonts w:cs="宋体;SimSun" w:ascii="宋体;SimSun" w:hAnsi="宋体;SimSun"/>
          <w:b/>
        </w:rPr>
        <w:drawing>
          <wp:inline distT="0" distB="0" distL="0" distR="0">
            <wp:extent cx="3857625" cy="1857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 t="-19" r="-9" b="-19"/>
                    <a:stretch>
                      <a:fillRect/>
                    </a:stretch>
                  </pic:blipFill>
                  <pic:spPr bwMode="auto">
                    <a:xfrm>
                      <a:off x="0" y="0"/>
                      <a:ext cx="3857625" cy="1857375"/>
                    </a:xfrm>
                    <a:prstGeom prst="rect">
                      <a:avLst/>
                    </a:prstGeom>
                  </pic:spPr>
                </pic:pic>
              </a:graphicData>
            </a:graphic>
          </wp:inline>
        </w:drawing>
      </w:r>
    </w:p>
    <w:p>
      <w:pPr>
        <w:pStyle w:val="Normal"/>
        <w:spacing w:lineRule="auto" w:line="360"/>
        <w:rPr>
          <w:rFonts w:ascii="宋体;SimSun" w:hAnsi="宋体;SimSun" w:cs="宋体;SimSun"/>
          <w:b/>
          <w:b/>
        </w:rPr>
      </w:pPr>
      <w:r>
        <w:rPr>
          <w:rFonts w:cs="宋体;SimSun" w:ascii="宋体;SimSun" w:hAnsi="宋体;SimSun"/>
          <w:b/>
        </w:rPr>
      </w:r>
    </w:p>
    <w:p>
      <w:pPr>
        <w:pStyle w:val="Normal"/>
        <w:spacing w:lineRule="auto" w:line="360"/>
        <w:rPr/>
      </w:pPr>
      <w:r>
        <w:rPr>
          <w:rFonts w:cs="宋体;SimSun" w:ascii="宋体;SimSun" w:hAnsi="宋体;SimSun"/>
        </w:rPr>
        <w:t>7</w:t>
      </w:r>
      <w:r>
        <w:rPr>
          <w:rFonts w:ascii="宋体;SimSun" w:hAnsi="宋体;SimSun" w:cs="宋体;SimSun"/>
        </w:rPr>
        <w:t>．</w:t>
      </w:r>
      <w:r>
        <w:rPr>
          <w:rFonts w:ascii="宋体;SimSun" w:hAnsi="宋体;SimSun" w:cs="宋体;SimSun"/>
        </w:rPr>
        <w:t>下列叙述正确的是</w:t>
      </w:r>
    </w:p>
    <w:p>
      <w:pPr>
        <w:pStyle w:val="Normal"/>
        <w:spacing w:lineRule="auto" w:line="360"/>
        <w:ind w:firstLine="420"/>
        <w:rPr/>
      </w:pPr>
      <w:r>
        <w:rPr>
          <w:rFonts w:cs="宋体;SimSun" w:ascii="宋体;SimSun" w:hAnsi="宋体;SimSun"/>
        </w:rPr>
        <w:t>A</w:t>
      </w:r>
      <w:r>
        <w:rPr>
          <w:rFonts w:ascii="宋体;SimSun" w:hAnsi="宋体;SimSun" w:cs="宋体;SimSun"/>
        </w:rPr>
        <w:t>．相同条件下，</w:t>
      </w:r>
      <w:r>
        <w:rPr>
          <w:rFonts w:ascii="宋体;SimSun" w:hAnsi="宋体;SimSun" w:cs="宋体;SimSun"/>
        </w:rPr>
        <w:object w:dxaOrig="820" w:dyaOrig="3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1pt;height:18pt" filled="f" o:ole="">
            <v:imagedata r:id="rId5" o:title=""/>
          </v:shape>
          <o:OLEObject Type="Embed" ProgID="" ShapeID="ole_rId4" DrawAspect="Content" ObjectID="_33312320" r:id="rId4"/>
        </w:object>
      </w:r>
      <w:r>
        <w:rPr>
          <w:rFonts w:ascii="宋体;SimSun" w:hAnsi="宋体;SimSun" w:cs="宋体;SimSun"/>
        </w:rPr>
        <w:t>的混合气体与等体积的</w:t>
      </w:r>
      <w:r>
        <w:rPr>
          <w:rFonts w:ascii="宋体;SimSun" w:hAnsi="宋体;SimSun" w:cs="宋体;SimSun"/>
        </w:rPr>
        <w:object w:dxaOrig="340" w:dyaOrig="35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7pt;height:18pt" filled="f" o:ole="">
            <v:imagedata r:id="rId7" o:title=""/>
          </v:shape>
          <o:OLEObject Type="Embed" ProgID="" ShapeID="ole_rId6" DrawAspect="Content" ObjectID="_637263548" r:id="rId6"/>
        </w:object>
      </w:r>
      <w:r>
        <w:rPr>
          <w:rFonts w:ascii="宋体;SimSun" w:hAnsi="宋体;SimSun" w:cs="宋体;SimSun"/>
        </w:rPr>
        <w:t>所含原子数相等</w:t>
      </w:r>
    </w:p>
    <w:p>
      <w:pPr>
        <w:pStyle w:val="Normal"/>
        <w:spacing w:lineRule="auto" w:line="360"/>
        <w:ind w:firstLine="420"/>
        <w:rPr/>
      </w:pPr>
      <w:r>
        <w:rPr>
          <w:rFonts w:cs="宋体;SimSun" w:ascii="宋体;SimSun" w:hAnsi="宋体;SimSun"/>
        </w:rPr>
        <w:t>B</w:t>
      </w:r>
      <w:r>
        <w:rPr>
          <w:rFonts w:ascii="宋体;SimSun" w:hAnsi="宋体;SimSun" w:cs="宋体;SimSun"/>
        </w:rPr>
        <w:t>．等</w:t>
      </w:r>
      <w:r>
        <w:rPr>
          <w:rFonts w:ascii="宋体;SimSun" w:hAnsi="宋体;SimSun" w:cs="宋体;SimSun"/>
        </w:rPr>
        <w:t>物</w:t>
      </w:r>
      <w:r>
        <w:rPr>
          <w:rFonts w:ascii="宋体;SimSun" w:hAnsi="宋体;SimSun" w:cs="宋体;SimSun"/>
        </w:rPr>
        <w:t>质量的甲基</w:t>
      </w:r>
      <w:r>
        <w:rPr>
          <w:rFonts w:ascii="宋体;SimSun" w:hAnsi="宋体;SimSun" w:cs="宋体;SimSun"/>
        </w:rPr>
        <w:object w:dxaOrig="248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4pt;height:18pt" filled="f" o:ole="">
            <v:imagedata r:id="rId9" o:title=""/>
          </v:shape>
          <o:OLEObject Type="Embed" ProgID="" ShapeID="ole_rId8" DrawAspect="Content" ObjectID="_173213356" r:id="rId8"/>
        </w:object>
      </w:r>
      <w:r>
        <w:rPr>
          <w:rFonts w:ascii="宋体;SimSun" w:hAnsi="宋体;SimSun" w:cs="宋体;SimSun"/>
        </w:rPr>
        <w:t>所含电子数相等</w:t>
      </w:r>
    </w:p>
    <w:p>
      <w:pPr>
        <w:pStyle w:val="Normal"/>
        <w:spacing w:lineRule="auto" w:line="360"/>
        <w:ind w:firstLine="420"/>
        <w:rPr/>
      </w:pPr>
      <w:r>
        <w:rPr>
          <w:rFonts w:cs="宋体;SimSun" w:ascii="宋体;SimSun" w:hAnsi="宋体;SimSun"/>
        </w:rPr>
        <w:t>C</w:t>
      </w:r>
      <w:r>
        <w:rPr>
          <w:rFonts w:ascii="宋体;SimSun" w:hAnsi="宋体;SimSun" w:cs="宋体;SimSun"/>
        </w:rPr>
        <w:t>．常温常压下</w:t>
      </w:r>
      <w:r>
        <w:rPr>
          <w:rFonts w:ascii="宋体;SimSun" w:hAnsi="宋体;SimSun" w:cs="宋体;SimSun"/>
        </w:rPr>
        <w:object w:dxaOrig="182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91pt;height:18pt" filled="f" o:ole="">
            <v:imagedata r:id="rId11" o:title=""/>
          </v:shape>
          <o:OLEObject Type="Embed" ProgID="" ShapeID="ole_rId10" DrawAspect="Content" ObjectID="_648416654" r:id="rId10"/>
        </w:object>
      </w:r>
      <w:r>
        <w:rPr>
          <w:rFonts w:ascii="宋体;SimSun" w:hAnsi="宋体;SimSun" w:cs="宋体;SimSun"/>
        </w:rPr>
        <w:t>所含分子数相等</w:t>
      </w:r>
    </w:p>
    <w:p>
      <w:pPr>
        <w:pStyle w:val="Normal"/>
        <w:spacing w:lineRule="auto" w:line="360"/>
        <w:ind w:firstLine="420"/>
        <w:rPr/>
      </w:pPr>
      <w:r>
        <w:rPr>
          <w:rFonts w:cs="宋体;SimSun" w:ascii="宋体;SimSun" w:hAnsi="宋体;SimSun"/>
        </w:rPr>
        <w:t>D</w:t>
      </w:r>
      <w:r>
        <w:rPr>
          <w:rFonts w:ascii="宋体;SimSun" w:hAnsi="宋体;SimSun" w:cs="宋体;SimSun"/>
        </w:rPr>
        <w:t>．</w:t>
      </w:r>
      <w:r>
        <w:rPr>
          <w:rFonts w:ascii="宋体;SimSun" w:hAnsi="宋体;SimSun" w:cs="宋体;SimSun"/>
        </w:rPr>
        <w:object w:dxaOrig="1820" w:dyaOrig="3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1pt;height:19pt" filled="f" o:ole="">
            <v:imagedata r:id="rId13" o:title=""/>
          </v:shape>
          <o:OLEObject Type="Embed" ProgID="" ShapeID="ole_rId12" DrawAspect="Content" ObjectID="_104494026" r:id="rId12"/>
        </w:object>
      </w:r>
      <w:r>
        <w:rPr>
          <w:rFonts w:ascii="宋体;SimSun" w:hAnsi="宋体;SimSun" w:cs="宋体;SimSun"/>
        </w:rPr>
        <w:t>所含质子数相等</w:t>
      </w:r>
    </w:p>
    <w:p>
      <w:pPr>
        <w:pStyle w:val="Normal"/>
        <w:spacing w:lineRule="auto" w:line="360"/>
        <w:rPr/>
      </w:pPr>
      <w:r>
        <w:rPr>
          <w:rFonts w:cs="宋体;SimSun" w:ascii="宋体;SimSun" w:hAnsi="宋体;SimSun"/>
        </w:rPr>
        <w:t>8</w:t>
      </w:r>
      <w:r>
        <w:rPr>
          <w:rFonts w:ascii="宋体;SimSun" w:hAnsi="宋体;SimSun" w:cs="宋体;SimSun"/>
        </w:rPr>
        <w:t>．对于反映①</w:t>
      </w:r>
      <w:r>
        <w:rPr>
          <w:rFonts w:ascii="宋体;SimSun" w:hAnsi="宋体;SimSun" w:cs="宋体;SimSun"/>
        </w:rPr>
        <w:object w:dxaOrig="82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pt;height:18pt" filled="f" o:ole="">
            <v:imagedata r:id="rId15" o:title=""/>
          </v:shape>
          <o:OLEObject Type="Embed" ProgID="" ShapeID="ole_rId14" DrawAspect="Content" ObjectID="_436665825" r:id="rId14"/>
        </w:object>
      </w:r>
      <w:r>
        <w:rPr>
          <w:rFonts w:ascii="宋体;SimSun" w:hAnsi="宋体;SimSun" w:cs="宋体;SimSun"/>
        </w:rPr>
        <w:t>，溶液与石灰水反应、②</w:t>
      </w:r>
      <w:r>
        <w:rPr>
          <w:rFonts w:ascii="宋体;SimSun" w:hAnsi="宋体;SimSun" w:cs="宋体;SimSun"/>
        </w:rPr>
        <w:object w:dxaOrig="84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pt;height:18pt" filled="f" o:ole="">
            <v:imagedata r:id="rId17" o:title=""/>
          </v:shape>
          <o:OLEObject Type="Embed" ProgID="" ShapeID="ole_rId16" DrawAspect="Content" ObjectID="_630440939" r:id="rId16"/>
        </w:object>
      </w:r>
      <w:r>
        <w:rPr>
          <w:rFonts w:ascii="宋体;SimSun" w:hAnsi="宋体;SimSun" w:cs="宋体;SimSun"/>
        </w:rPr>
        <w:t>溶液与稀盐酸反应、③</w:t>
      </w:r>
      <w:r>
        <w:rPr>
          <w:rFonts w:cs="宋体;SimSun" w:ascii="宋体;SimSun" w:hAnsi="宋体;SimSun"/>
        </w:rPr>
        <w:t xml:space="preserve">Si </w:t>
      </w:r>
      <w:r>
        <w:rPr>
          <w:rFonts w:ascii="宋体;SimSun" w:hAnsi="宋体;SimSun" w:cs="宋体;SimSun"/>
        </w:rPr>
        <w:t>与烧碱溶液反应、④</w:t>
      </w:r>
      <w:r>
        <w:rPr>
          <w:rFonts w:cs="宋体;SimSun" w:ascii="宋体;SimSun" w:hAnsi="宋体;SimSun"/>
        </w:rPr>
        <w:t>Fe</w:t>
      </w:r>
      <w:r>
        <w:rPr>
          <w:rFonts w:ascii="宋体;SimSun" w:hAnsi="宋体;SimSun" w:cs="宋体;SimSun"/>
        </w:rPr>
        <w:t>与稀硝酸反应，改变反应物用量，不能用同一个离子方程式表示的是</w:t>
      </w:r>
    </w:p>
    <w:p>
      <w:pPr>
        <w:pStyle w:val="Normal"/>
        <w:spacing w:lineRule="auto" w:line="360"/>
        <w:ind w:firstLine="420"/>
        <w:rPr/>
      </w:pPr>
      <w:r>
        <w:rPr>
          <w:rFonts w:cs="宋体;SimSun" w:ascii="宋体;SimSun" w:hAnsi="宋体;SimSun"/>
        </w:rPr>
        <w:t>A</w:t>
      </w:r>
      <w:r>
        <w:rPr>
          <w:rFonts w:ascii="宋体;SimSun" w:hAnsi="宋体;SimSun" w:cs="宋体;SimSun"/>
        </w:rPr>
        <w:t>．①②③</w:t>
      </w:r>
      <w:r>
        <w:rPr>
          <w:rFonts w:cs="宋体;SimSun" w:ascii="宋体;SimSun" w:hAnsi="宋体;SimSun"/>
        </w:rPr>
        <w:tab/>
        <w:tab/>
        <w:tab/>
      </w:r>
      <w:r>
        <w:rPr>
          <w:rFonts w:cs="宋体;SimSun" w:ascii="宋体;SimSun" w:hAnsi="宋体;SimSun"/>
        </w:rPr>
        <w:t>B</w:t>
      </w:r>
      <w:r>
        <w:rPr>
          <w:rFonts w:ascii="宋体;SimSun" w:hAnsi="宋体;SimSun" w:cs="宋体;SimSun"/>
        </w:rPr>
        <w:t>．①②④</w:t>
      </w:r>
      <w:r>
        <w:rPr>
          <w:rFonts w:cs="宋体;SimSun" w:ascii="宋体;SimSun" w:hAnsi="宋体;SimSun"/>
        </w:rPr>
        <w:tab/>
        <w:tab/>
        <w:tab/>
      </w:r>
      <w:r>
        <w:rPr>
          <w:rFonts w:cs="宋体;SimSun" w:ascii="宋体;SimSun" w:hAnsi="宋体;SimSun"/>
        </w:rPr>
        <w:t>C</w:t>
      </w:r>
      <w:r>
        <w:rPr>
          <w:rFonts w:ascii="宋体;SimSun" w:hAnsi="宋体;SimSun" w:cs="宋体;SimSun"/>
        </w:rPr>
        <w:t>．①③④</w:t>
      </w:r>
      <w:r>
        <w:rPr>
          <w:rFonts w:cs="宋体;SimSun" w:ascii="宋体;SimSun" w:hAnsi="宋体;SimSun"/>
        </w:rPr>
        <w:tab/>
        <w:tab/>
        <w:tab/>
      </w:r>
      <w:r>
        <w:rPr>
          <w:rFonts w:cs="宋体;SimSun" w:ascii="宋体;SimSun" w:hAnsi="宋体;SimSun"/>
        </w:rPr>
        <w:t>D</w:t>
      </w:r>
      <w:r>
        <w:rPr>
          <w:rFonts w:ascii="宋体;SimSun" w:hAnsi="宋体;SimSun" w:cs="宋体;SimSun"/>
        </w:rPr>
        <w:t>．②③④</w:t>
      </w:r>
    </w:p>
    <w:p>
      <w:pPr>
        <w:pStyle w:val="Normal"/>
        <w:spacing w:lineRule="auto" w:line="360"/>
        <w:rPr>
          <w:rFonts w:ascii="宋体;SimSun" w:hAnsi="宋体;SimSun" w:cs="宋体;SimSun"/>
        </w:rPr>
      </w:pPr>
      <w:r>
        <w:rPr>
          <w:rFonts w:cs="宋体;SimSun" w:ascii="宋体;SimSun" w:hAnsi="宋体;SimSun"/>
        </w:rPr>
        <w:t>9</w:t>
      </w:r>
      <w:r>
        <w:rPr>
          <w:rFonts w:ascii="宋体;SimSun" w:hAnsi="宋体;SimSun" w:cs="宋体;SimSun"/>
        </w:rPr>
        <w:t>．氧氟沙星时常用抗菌药，其结构简式如题图</w:t>
      </w:r>
      <w:r>
        <w:rPr>
          <w:rFonts w:cs="宋体;SimSun" w:ascii="宋体;SimSun" w:hAnsi="宋体;SimSun"/>
        </w:rPr>
        <w:t>9</w:t>
      </w:r>
      <w:r>
        <w:rPr>
          <w:rFonts w:ascii="宋体;SimSun" w:hAnsi="宋体;SimSun" w:cs="宋体;SimSun"/>
        </w:rPr>
        <w:t>图所示，下列对氧氟沙星叙述错误的是</w:t>
      </w:r>
    </w:p>
    <w:p>
      <w:pPr>
        <w:pStyle w:val="Normal"/>
        <w:spacing w:lineRule="auto" w:line="360"/>
        <w:rPr>
          <w:rFonts w:ascii="宋体;SimSun" w:hAnsi="宋体;SimSun" w:cs="宋体;SimSun"/>
        </w:rPr>
      </w:pPr>
      <w:r>
        <w:rPr>
          <w:rFonts w:cs="宋体;SimSun" w:ascii="宋体;SimSun" w:hAnsi="宋体;SimSun"/>
        </w:rPr>
        <w:drawing>
          <wp:inline distT="0" distB="0" distL="0" distR="0">
            <wp:extent cx="2295525" cy="7715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8"/>
                    <a:srcRect l="-16" t="-47" r="-16" b="-47"/>
                    <a:stretch>
                      <a:fillRect/>
                    </a:stretch>
                  </pic:blipFill>
                  <pic:spPr bwMode="auto">
                    <a:xfrm>
                      <a:off x="0" y="0"/>
                      <a:ext cx="2295525" cy="7715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．能发生加成、取代反应</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．能发生还原、酯化反应</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．分子内共有</w:t>
      </w:r>
      <w:r>
        <w:rPr>
          <w:rFonts w:cs="宋体;SimSun" w:ascii="宋体;SimSun" w:hAnsi="宋体;SimSun"/>
        </w:rPr>
        <w:t>19</w:t>
      </w:r>
      <w:r>
        <w:rPr>
          <w:rFonts w:ascii="宋体;SimSun" w:hAnsi="宋体;SimSun" w:cs="宋体;SimSun"/>
        </w:rPr>
        <w:t>个氢原子</w:t>
      </w:r>
    </w:p>
    <w:p>
      <w:pPr>
        <w:pStyle w:val="Normal"/>
        <w:spacing w:lineRule="auto" w:line="360"/>
        <w:ind w:firstLine="420"/>
        <w:rPr/>
      </w:pPr>
      <w:r>
        <w:rPr>
          <w:rFonts w:cs="宋体;SimSun" w:ascii="宋体;SimSun" w:hAnsi="宋体;SimSun"/>
        </w:rPr>
        <w:t>D</w:t>
      </w:r>
      <w:r>
        <w:rPr>
          <w:rFonts w:ascii="宋体;SimSun" w:hAnsi="宋体;SimSun" w:cs="宋体;SimSun"/>
        </w:rPr>
        <w:t>．分子内共平面的碳原子多于</w:t>
      </w:r>
      <w:r>
        <w:rPr>
          <w:rFonts w:cs="宋体;SimSun" w:ascii="宋体;SimSun" w:hAnsi="宋体;SimSun"/>
        </w:rPr>
        <w:t>6</w:t>
      </w:r>
      <w:r>
        <w:rPr>
          <w:rFonts w:ascii="宋体;SimSun" w:hAnsi="宋体;SimSun" w:cs="宋体;SimSun"/>
        </w:rPr>
        <w:t>个</w:t>
      </w:r>
    </w:p>
    <w:p>
      <w:pPr>
        <w:pStyle w:val="Normal"/>
        <w:spacing w:lineRule="auto" w:line="360"/>
        <w:rPr/>
      </w:pPr>
      <w:r>
        <w:rPr>
          <w:rFonts w:cs="宋体;SimSun" w:ascii="宋体;SimSun" w:hAnsi="宋体;SimSun"/>
        </w:rPr>
        <w:t>10</w:t>
      </w:r>
      <w:r>
        <w:rPr>
          <w:rFonts w:ascii="宋体;SimSun" w:hAnsi="宋体;SimSun" w:cs="宋体;SimSun"/>
        </w:rPr>
        <w:t>．</w:t>
      </w:r>
      <w:r>
        <w:rPr>
          <w:rFonts w:ascii="宋体;SimSun" w:hAnsi="宋体;SimSun" w:cs="宋体;SimSun"/>
        </w:rPr>
        <w:t>用食</w:t>
      </w:r>
      <w:r>
        <w:rPr>
          <w:rFonts w:ascii="宋体;SimSun" w:hAnsi="宋体;SimSun" w:cs="宋体;SimSun"/>
        </w:rPr>
        <w:t>用白醋（醋酸浓度约为</w:t>
      </w:r>
      <w:r>
        <w:rPr>
          <w:rFonts w:cs="宋体;SimSun" w:ascii="宋体;SimSun" w:hAnsi="宋体;SimSun"/>
        </w:rPr>
        <w:t>1mol\L</w:t>
      </w:r>
      <w:r>
        <w:rPr>
          <w:rFonts w:ascii="宋体;SimSun" w:hAnsi="宋体;SimSun" w:cs="宋体;SimSun"/>
        </w:rPr>
        <w:t>）进行下列实验，能证明醋酸为弱电解质的是</w:t>
      </w:r>
    </w:p>
    <w:p>
      <w:pPr>
        <w:pStyle w:val="Normal"/>
        <w:spacing w:lineRule="auto" w:line="360"/>
        <w:ind w:firstLine="420"/>
        <w:rPr/>
      </w:pPr>
      <w:r>
        <w:rPr>
          <w:rFonts w:cs="宋体;SimSun" w:ascii="宋体;SimSun" w:hAnsi="宋体;SimSun"/>
        </w:rPr>
        <w:t>A</w:t>
      </w:r>
      <w:r>
        <w:rPr>
          <w:rFonts w:ascii="宋体;SimSun" w:hAnsi="宋体;SimSun" w:cs="宋体;SimSun"/>
        </w:rPr>
        <w:t>．白醋中滴入石蕊试液呈红</w:t>
      </w:r>
      <w:r>
        <w:rPr>
          <w:rFonts w:ascii="宋体;SimSun" w:hAnsi="宋体;SimSun" w:cs="宋体;SimSun"/>
        </w:rPr>
        <w:t>色</w:t>
      </w:r>
      <w:r>
        <w:rPr>
          <w:rFonts w:cs="宋体;SimSun" w:ascii="宋体;SimSun" w:hAnsi="宋体;SimSun"/>
        </w:rPr>
        <w:tab/>
        <w:tab/>
        <w:t xml:space="preserve">    </w:t>
        <w:tab/>
      </w:r>
      <w:r>
        <w:rPr>
          <w:rFonts w:cs="宋体;SimSun" w:ascii="宋体;SimSun" w:hAnsi="宋体;SimSun"/>
        </w:rPr>
        <w:t>B</w:t>
      </w:r>
      <w:r>
        <w:rPr>
          <w:rFonts w:ascii="宋体;SimSun" w:hAnsi="宋体;SimSun" w:cs="宋体;SimSun"/>
        </w:rPr>
        <w:t>．白醋加入豆浆中有沉淀产生</w:t>
      </w:r>
    </w:p>
    <w:p>
      <w:pPr>
        <w:pStyle w:val="Normal"/>
        <w:spacing w:lineRule="auto" w:line="360"/>
        <w:ind w:firstLine="420"/>
        <w:rPr/>
      </w:pPr>
      <w:r>
        <w:rPr>
          <w:rFonts w:cs="宋体;SimSun" w:ascii="宋体;SimSun" w:hAnsi="宋体;SimSun"/>
        </w:rPr>
        <w:t>C</w:t>
      </w:r>
      <w:r>
        <w:rPr>
          <w:rFonts w:ascii="宋体;SimSun" w:hAnsi="宋体;SimSun" w:cs="宋体;SimSun"/>
        </w:rPr>
        <w:t>．蛋壳</w:t>
      </w:r>
      <w:r>
        <w:rPr>
          <w:rFonts w:ascii="宋体;SimSun" w:hAnsi="宋体;SimSun" w:cs="宋体;SimSun"/>
        </w:rPr>
        <w:t>浸泡</w:t>
      </w:r>
      <w:r>
        <w:rPr>
          <w:rFonts w:ascii="宋体;SimSun" w:hAnsi="宋体;SimSun" w:cs="宋体;SimSun"/>
        </w:rPr>
        <w:t>在白醋有气体放出</w:t>
      </w:r>
      <w:r>
        <w:rPr>
          <w:rFonts w:cs="宋体;SimSun" w:ascii="宋体;SimSun" w:hAnsi="宋体;SimSun"/>
        </w:rPr>
        <w:tab/>
        <w:tab/>
        <w:tab/>
        <w:tab/>
      </w:r>
      <w:r>
        <w:rPr>
          <w:rFonts w:cs="宋体;SimSun" w:ascii="宋体;SimSun" w:hAnsi="宋体;SimSun"/>
        </w:rPr>
        <w:t>D</w:t>
      </w:r>
      <w:r>
        <w:rPr>
          <w:rFonts w:ascii="宋体;SimSun" w:hAnsi="宋体;SimSun" w:cs="宋体;SimSun"/>
        </w:rPr>
        <w:t>．</w:t>
      </w:r>
      <w:r>
        <w:rPr>
          <w:rFonts w:cs="宋体;SimSun" w:ascii="宋体;SimSun" w:hAnsi="宋体;SimSun"/>
        </w:rPr>
        <w:t>PH</w:t>
      </w:r>
      <w:r>
        <w:rPr>
          <w:rFonts w:ascii="宋体;SimSun" w:hAnsi="宋体;SimSun" w:cs="宋体;SimSun"/>
        </w:rPr>
        <w:t>试纸显示白醋的</w:t>
      </w:r>
      <w:r>
        <w:rPr>
          <w:rFonts w:cs="宋体;SimSun" w:ascii="宋体;SimSun" w:hAnsi="宋体;SimSun"/>
        </w:rPr>
        <w:t>PH</w:t>
      </w:r>
      <w:r>
        <w:rPr>
          <w:rFonts w:ascii="宋体;SimSun" w:hAnsi="宋体;SimSun" w:cs="宋体;SimSun"/>
        </w:rPr>
        <w:t>为</w:t>
      </w:r>
      <w:r>
        <w:rPr>
          <w:rFonts w:cs="宋体;SimSun" w:ascii="宋体;SimSun" w:hAnsi="宋体;SimSun"/>
        </w:rPr>
        <w:t>2~3</w:t>
      </w:r>
    </w:p>
    <w:p>
      <w:pPr>
        <w:pStyle w:val="Normal"/>
        <w:spacing w:lineRule="auto" w:line="360"/>
        <w:rPr/>
      </w:pPr>
      <w:r>
        <w:rPr>
          <w:rFonts w:cs="宋体;SimSun" w:ascii="宋体;SimSun" w:hAnsi="宋体;SimSun"/>
        </w:rPr>
        <w:t>11</w:t>
      </w:r>
      <w:r>
        <w:rPr>
          <w:rFonts w:ascii="宋体;SimSun" w:hAnsi="宋体;SimSun" w:cs="宋体;SimSun"/>
        </w:rPr>
        <w:t>．如题</w:t>
      </w:r>
      <w:r>
        <w:rPr>
          <w:rFonts w:cs="宋体;SimSun" w:ascii="宋体;SimSun" w:hAnsi="宋体;SimSun"/>
        </w:rPr>
        <w:t>11</w:t>
      </w:r>
      <w:r>
        <w:rPr>
          <w:rFonts w:ascii="宋体;SimSun" w:hAnsi="宋体;SimSun" w:cs="宋体;SimSun"/>
        </w:rPr>
        <w:t>图所示，下列叙述正确的是</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2838450" cy="1323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9"/>
                    <a:srcRect l="-13" t="-27" r="-13" b="-27"/>
                    <a:stretch>
                      <a:fillRect/>
                    </a:stretch>
                  </pic:blipFill>
                  <pic:spPr bwMode="auto">
                    <a:xfrm>
                      <a:off x="0" y="0"/>
                      <a:ext cx="2838450" cy="1323975"/>
                    </a:xfrm>
                    <a:prstGeom prst="rect">
                      <a:avLst/>
                    </a:prstGeom>
                  </pic:spPr>
                </pic:pic>
              </a:graphicData>
            </a:graphic>
          </wp:inline>
        </w:drawing>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Y</w:t>
      </w:r>
      <w:r>
        <w:rPr>
          <w:rFonts w:ascii="宋体;SimSun" w:hAnsi="宋体;SimSun" w:cs="宋体;SimSun"/>
        </w:rPr>
        <w:t>为阴极，发生还原反应</w:t>
      </w:r>
      <w:r>
        <w:rPr>
          <w:rFonts w:ascii="宋体;SimSun" w:hAnsi="宋体;SimSun" w:cs="宋体;SimSun"/>
        </w:rPr>
        <w:t xml:space="preserve">                 </w:t>
      </w:r>
      <w:r>
        <w:rPr>
          <w:rFonts w:cs="宋体;SimSun" w:ascii="宋体;SimSun" w:hAnsi="宋体;SimSun"/>
        </w:rPr>
        <w:t>B</w:t>
      </w:r>
      <w:r>
        <w:rPr>
          <w:rFonts w:ascii="宋体;SimSun" w:hAnsi="宋体;SimSun" w:cs="宋体;SimSun"/>
        </w:rPr>
        <w:t>．</w:t>
      </w:r>
      <w:r>
        <w:rPr>
          <w:rFonts w:cs="宋体;SimSun" w:ascii="宋体;SimSun" w:hAnsi="宋体;SimSun"/>
        </w:rPr>
        <w:t>X</w:t>
      </w:r>
      <w:r>
        <w:rPr>
          <w:rFonts w:ascii="宋体;SimSun" w:hAnsi="宋体;SimSun" w:cs="宋体;SimSun"/>
        </w:rPr>
        <w:t>为正极，发生氧化反应</w:t>
      </w:r>
    </w:p>
    <w:p>
      <w:pPr>
        <w:pStyle w:val="Normal"/>
        <w:spacing w:lineRule="auto" w:line="360"/>
        <w:ind w:firstLine="420"/>
        <w:rPr/>
      </w:pPr>
      <w:r>
        <w:rPr>
          <w:rFonts w:cs="宋体;SimSun" w:ascii="宋体;SimSun" w:hAnsi="宋体;SimSun"/>
        </w:rPr>
        <w:t>C</w:t>
      </w:r>
      <w:r>
        <w:rPr>
          <w:rFonts w:ascii="宋体;SimSun" w:hAnsi="宋体;SimSun" w:cs="宋体;SimSun"/>
        </w:rPr>
        <w:t>．</w:t>
      </w:r>
      <w:r>
        <w:rPr>
          <w:rFonts w:cs="宋体;SimSun" w:ascii="宋体;SimSun" w:hAnsi="宋体;SimSun"/>
        </w:rPr>
        <w:t>Y</w:t>
      </w:r>
      <w:r>
        <w:rPr>
          <w:rFonts w:ascii="宋体;SimSun" w:hAnsi="宋体;SimSun" w:cs="宋体;SimSun"/>
        </w:rPr>
        <w:t>与滤纸接触处有氧气生成</w:t>
      </w:r>
      <w:r>
        <w:rPr>
          <w:rFonts w:ascii="宋体;SimSun" w:hAnsi="宋体;SimSun" w:cs="宋体;SimSun"/>
        </w:rPr>
        <w:t xml:space="preserve">               </w:t>
      </w:r>
      <w:r>
        <w:rPr>
          <w:rFonts w:cs="宋体;SimSun" w:ascii="宋体;SimSun" w:hAnsi="宋体;SimSun"/>
        </w:rPr>
        <w:t>D</w:t>
      </w:r>
      <w:r>
        <w:rPr>
          <w:rFonts w:ascii="宋体;SimSun" w:hAnsi="宋体;SimSun" w:cs="宋体;SimSun"/>
        </w:rPr>
        <w:t>．</w:t>
      </w:r>
      <w:r>
        <w:rPr>
          <w:rFonts w:cs="宋体;SimSun" w:ascii="宋体;SimSun" w:hAnsi="宋体;SimSun"/>
        </w:rPr>
        <w:t>X</w:t>
      </w:r>
      <w:r>
        <w:rPr>
          <w:rFonts w:ascii="宋体;SimSun" w:hAnsi="宋体;SimSun" w:cs="宋体;SimSun"/>
        </w:rPr>
        <w:t>与滤纸接触处变红</w:t>
      </w:r>
    </w:p>
    <w:p>
      <w:pPr>
        <w:pStyle w:val="Normal"/>
        <w:spacing w:lineRule="auto" w:line="360"/>
        <w:rPr/>
      </w:pPr>
      <w:r>
        <w:rPr>
          <w:rFonts w:cs="宋体;SimSun" w:ascii="宋体;SimSun" w:hAnsi="宋体;SimSun"/>
        </w:rPr>
        <w:t>12</w:t>
      </w:r>
      <w:r>
        <w:rPr>
          <w:rFonts w:ascii="宋体;SimSun" w:hAnsi="宋体;SimSun" w:cs="宋体;SimSun"/>
        </w:rPr>
        <w:t>用过量的</w:t>
      </w:r>
      <w:r>
        <w:rPr>
          <w:rFonts w:ascii="宋体;SimSun" w:hAnsi="宋体;SimSun" w:cs="宋体;SimSun"/>
        </w:rPr>
        <w:object w:dxaOrig="3519" w:dyaOrig="3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75.95pt;height:18pt" filled="f" o:ole="">
            <v:imagedata r:id="rId21" o:title=""/>
          </v:shape>
          <o:OLEObject Type="Embed" ProgID="" ShapeID="ole_rId20" DrawAspect="Content" ObjectID="_1117773790" r:id="rId20"/>
        </w:object>
      </w:r>
      <w:r>
        <w:rPr>
          <w:rFonts w:ascii="宋体;SimSun" w:hAnsi="宋体;SimSun" w:cs="宋体;SimSun"/>
        </w:rPr>
        <w:t>等溶液，按题</w:t>
      </w:r>
      <w:r>
        <w:rPr>
          <w:rFonts w:cs="宋体;SimSun" w:ascii="宋体;SimSun" w:hAnsi="宋体;SimSun"/>
        </w:rPr>
        <w:t>12</w:t>
      </w:r>
      <w:r>
        <w:rPr>
          <w:rFonts w:ascii="宋体;SimSun" w:hAnsi="宋体;SimSun" w:cs="宋体;SimSun"/>
        </w:rPr>
        <w:t>图所示步骤分开五种</w:t>
      </w:r>
      <w:r>
        <w:rPr>
          <w:rFonts w:ascii="宋体;SimSun" w:hAnsi="宋体;SimSun" w:cs="宋体;SimSun"/>
        </w:rPr>
        <w:t>离</w:t>
      </w:r>
      <w:r>
        <w:rPr>
          <w:rFonts w:ascii="宋体;SimSun" w:hAnsi="宋体;SimSun" w:cs="宋体;SimSun"/>
        </w:rPr>
        <w:t>子，则溶液①、②、③、④是</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2609850" cy="15621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2"/>
                    <a:srcRect l="-14" t="-23" r="-14" b="-23"/>
                    <a:stretch>
                      <a:fillRect/>
                    </a:stretch>
                  </pic:blipFill>
                  <pic:spPr bwMode="auto">
                    <a:xfrm>
                      <a:off x="0" y="0"/>
                      <a:ext cx="2609850" cy="1562100"/>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．①</w:t>
      </w:r>
      <w:r>
        <w:rPr>
          <w:rFonts w:ascii="宋体;SimSun" w:hAnsi="宋体;SimSun" w:cs="宋体;SimSun"/>
        </w:rPr>
        <w:object w:dxaOrig="580" w:dyaOrig="2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9pt;height:13.95pt" filled="f" o:ole="">
            <v:imagedata r:id="rId24" o:title=""/>
          </v:shape>
          <o:OLEObject Type="Embed" ProgID="" ShapeID="ole_rId23" DrawAspect="Content" ObjectID="_1850817889" r:id="rId23"/>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720" w:dyaOrig="27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6pt;height:13.95pt" filled="f" o:ole="">
            <v:imagedata r:id="rId26" o:title=""/>
          </v:shape>
          <o:OLEObject Type="Embed" ProgID="" ShapeID="ole_rId25" DrawAspect="Content" ObjectID="_326273435" r:id="rId25"/>
        </w:object>
      </w:r>
      <w:r>
        <w:rPr>
          <w:rFonts w:cs="宋体;SimSun" w:ascii="宋体;SimSun" w:hAnsi="宋体;SimSun"/>
        </w:rPr>
        <w:t xml:space="preserve">      </w:t>
      </w:r>
      <w:r>
        <w:rPr>
          <w:rFonts w:cs="宋体;SimSun" w:ascii="宋体;SimSun" w:hAnsi="宋体;SimSun"/>
        </w:rPr>
        <w:tab/>
        <w:t xml:space="preserve">    </w:t>
      </w:r>
      <w:r>
        <w:rPr>
          <w:rFonts w:cs="宋体;SimSun" w:ascii="宋体;SimSun" w:hAnsi="宋体;SimSun"/>
        </w:rPr>
        <w:t>③</w:t>
      </w:r>
      <w:r>
        <w:rPr>
          <w:rFonts w:cs="宋体;SimSun" w:ascii="宋体;SimSun" w:hAnsi="宋体;SimSun"/>
        </w:rPr>
        <w:object w:dxaOrig="1040"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52pt;height:18pt" filled="f" o:ole="">
            <v:imagedata r:id="rId28" o:title=""/>
          </v:shape>
          <o:OLEObject Type="Embed" ProgID="" ShapeID="ole_rId27" DrawAspect="Content" ObjectID="_1612109211" r:id="rId27"/>
        </w:object>
      </w:r>
      <w:r>
        <w:rPr>
          <w:rFonts w:cs="宋体;SimSun" w:ascii="宋体;SimSun" w:hAnsi="宋体;SimSun"/>
        </w:rPr>
        <w:t xml:space="preserve">     </w:t>
      </w:r>
      <w:r>
        <w:rPr>
          <w:rFonts w:cs="宋体;SimSun" w:ascii="宋体;SimSun" w:hAnsi="宋体;SimSun"/>
        </w:rPr>
        <w:tab/>
      </w:r>
      <w:r>
        <w:rPr>
          <w:rFonts w:cs="宋体;SimSun" w:ascii="宋体;SimSun" w:hAnsi="宋体;SimSun"/>
        </w:rPr>
        <w:t>④</w:t>
      </w:r>
      <w:r>
        <w:rPr>
          <w:rFonts w:cs="宋体;SimSun" w:ascii="宋体;SimSun" w:hAnsi="宋体;SimSun"/>
        </w:rPr>
        <w:object w:dxaOrig="72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6pt;height:18pt" filled="f" o:ole="">
            <v:imagedata r:id="rId30" o:title=""/>
          </v:shape>
          <o:OLEObject Type="Embed" ProgID="" ShapeID="ole_rId29" DrawAspect="Content" ObjectID="_968398826" r:id="rId29"/>
        </w:objec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．①</w:t>
      </w:r>
      <w:r>
        <w:rPr>
          <w:rFonts w:ascii="宋体;SimSun" w:hAnsi="宋体;SimSun" w:cs="宋体;SimSun"/>
        </w:rPr>
        <w:object w:dxaOrig="72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6pt;height:18pt" filled="f" o:ole="">
            <v:imagedata r:id="rId32" o:title=""/>
          </v:shape>
          <o:OLEObject Type="Embed" ProgID="" ShapeID="ole_rId31" DrawAspect="Content" ObjectID="_1980852798" r:id="rId31"/>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720" w:dyaOrig="27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6pt;height:13.95pt" filled="f" o:ole="">
            <v:imagedata r:id="rId34" o:title=""/>
          </v:shape>
          <o:OLEObject Type="Embed" ProgID="" ShapeID="ole_rId33" DrawAspect="Content" ObjectID="_745066791" r:id="rId33"/>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104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2pt;height:18pt" filled="f" o:ole="">
            <v:imagedata r:id="rId36" o:title=""/>
          </v:shape>
          <o:OLEObject Type="Embed" ProgID="" ShapeID="ole_rId35" DrawAspect="Content" ObjectID="_1314745010" r:id="rId35"/>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④</w:t>
      </w:r>
      <w:r>
        <w:rPr>
          <w:rFonts w:cs="宋体;SimSun" w:ascii="宋体;SimSun" w:hAnsi="宋体;SimSun"/>
        </w:rPr>
        <w:object w:dxaOrig="580" w:dyaOrig="27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9pt;height:13.95pt" filled="f" o:ole="">
            <v:imagedata r:id="rId38" o:title=""/>
          </v:shape>
          <o:OLEObject Type="Embed" ProgID="" ShapeID="ole_rId37" DrawAspect="Content" ObjectID="_505711362" r:id="rId37"/>
        </w:objec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．①</w:t>
      </w:r>
      <w:r>
        <w:rPr>
          <w:rFonts w:ascii="宋体;SimSun" w:hAnsi="宋体;SimSun" w:cs="宋体;SimSun"/>
        </w:rPr>
        <w:object w:dxaOrig="720" w:dyaOrig="36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6pt;height:18pt" filled="f" o:ole="">
            <v:imagedata r:id="rId40" o:title=""/>
          </v:shape>
          <o:OLEObject Type="Embed" ProgID="" ShapeID="ole_rId39" DrawAspect="Content" ObjectID="_48692759" r:id="rId39"/>
        </w:object>
      </w:r>
      <w:r>
        <w:rPr>
          <w:rFonts w:ascii="宋体;SimSun" w:hAnsi="宋体;SimSun" w:cs="宋体;SimSun"/>
        </w:rPr>
        <w:t xml:space="preserve">   </w:t>
      </w:r>
      <w:r>
        <w:rPr>
          <w:rFonts w:cs="宋体;SimSun" w:ascii="宋体;SimSun" w:hAnsi="宋体;SimSun"/>
        </w:rPr>
        <w:tab/>
        <w:t xml:space="preserve">    </w:t>
      </w:r>
      <w:r>
        <w:rPr>
          <w:rFonts w:cs="宋体;SimSun" w:ascii="宋体;SimSun" w:hAnsi="宋体;SimSun"/>
        </w:rPr>
        <w:t>②</w:t>
      </w:r>
      <w:r>
        <w:rPr>
          <w:rFonts w:cs="宋体;SimSun" w:ascii="宋体;SimSun" w:hAnsi="宋体;SimSun"/>
        </w:rPr>
        <w:object w:dxaOrig="10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52pt;height:18pt" filled="f" o:ole="">
            <v:imagedata r:id="rId42" o:title=""/>
          </v:shape>
          <o:OLEObject Type="Embed" ProgID="" ShapeID="ole_rId41" DrawAspect="Content" ObjectID="_741161844" r:id="rId41"/>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720" w:dyaOrig="27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36pt;height:13.95pt" filled="f" o:ole="">
            <v:imagedata r:id="rId44" o:title=""/>
          </v:shape>
          <o:OLEObject Type="Embed" ProgID="" ShapeID="ole_rId43" DrawAspect="Content" ObjectID="_1410295280" r:id="rId43"/>
        </w:object>
      </w:r>
      <w:r>
        <w:rPr>
          <w:rFonts w:cs="宋体;SimSun" w:ascii="宋体;SimSun" w:hAnsi="宋体;SimSun"/>
        </w:rPr>
        <w:t xml:space="preserve">        </w:t>
      </w:r>
      <w:r>
        <w:rPr>
          <w:rFonts w:cs="宋体;SimSun" w:ascii="宋体;SimSun" w:hAnsi="宋体;SimSun"/>
        </w:rPr>
        <w:tab/>
      </w:r>
      <w:r>
        <w:rPr>
          <w:rFonts w:cs="宋体;SimSun" w:ascii="宋体;SimSun" w:hAnsi="宋体;SimSun"/>
        </w:rPr>
        <w:t>④</w:t>
      </w:r>
      <w:r>
        <w:rPr>
          <w:rFonts w:cs="宋体;SimSun" w:ascii="宋体;SimSun" w:hAnsi="宋体;SimSun"/>
        </w:rPr>
        <w:object w:dxaOrig="580" w:dyaOrig="27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9pt;height:13.95pt" filled="f" o:ole="">
            <v:imagedata r:id="rId46" o:title=""/>
          </v:shape>
          <o:OLEObject Type="Embed" ProgID="" ShapeID="ole_rId45" DrawAspect="Content" ObjectID="_554665133" r:id="rId45"/>
        </w:objec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．①</w:t>
      </w:r>
      <w:r>
        <w:rPr>
          <w:rFonts w:ascii="宋体;SimSun" w:hAnsi="宋体;SimSun" w:cs="宋体;SimSun"/>
        </w:rPr>
        <w:object w:dxaOrig="580" w:dyaOrig="27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9pt;height:13.95pt" filled="f" o:ole="">
            <v:imagedata r:id="rId48" o:title=""/>
          </v:shape>
          <o:OLEObject Type="Embed" ProgID="" ShapeID="ole_rId47" DrawAspect="Content" ObjectID="_1688243624" r:id="rId47"/>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10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52pt;height:18pt" filled="f" o:ole="">
            <v:imagedata r:id="rId50" o:title=""/>
          </v:shape>
          <o:OLEObject Type="Embed" ProgID="" ShapeID="ole_rId49" DrawAspect="Content" ObjectID="_613093194" r:id="rId49"/>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720" w:dyaOrig="279">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36pt;height:13.95pt" filled="f" o:ole="">
            <v:imagedata r:id="rId52" o:title=""/>
          </v:shape>
          <o:OLEObject Type="Embed" ProgID="" ShapeID="ole_rId51" DrawAspect="Content" ObjectID="_474988928" r:id="rId51"/>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④</w:t>
      </w:r>
      <w:r>
        <w:rPr>
          <w:rFonts w:cs="宋体;SimSun" w:ascii="宋体;SimSun" w:hAnsi="宋体;SimSun"/>
        </w:rPr>
        <w:object w:dxaOrig="720"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36pt;height:18pt" filled="f" o:ole="">
            <v:imagedata r:id="rId54" o:title=""/>
          </v:shape>
          <o:OLEObject Type="Embed" ProgID="" ShapeID="ole_rId53" DrawAspect="Content" ObjectID="_986884780" r:id="rId53"/>
        </w:object>
      </w:r>
    </w:p>
    <w:p>
      <w:pPr>
        <w:pStyle w:val="Normal"/>
        <w:spacing w:lineRule="auto" w:line="360"/>
        <w:rPr/>
      </w:pPr>
      <w:r>
        <w:rPr>
          <w:rFonts w:cs="宋体;SimSun" w:ascii="宋体;SimSun" w:hAnsi="宋体;SimSun"/>
        </w:rPr>
        <w:t>13</w:t>
      </w:r>
      <w:r>
        <w:rPr>
          <w:rFonts w:ascii="宋体;SimSun" w:hAnsi="宋体;SimSun" w:cs="宋体;SimSun"/>
        </w:rPr>
        <w:t>．已知</w:t>
      </w:r>
      <w:r>
        <w:rPr>
          <w:rFonts w:cs="宋体;SimSun" w:ascii="宋体;SimSun" w:hAnsi="宋体;SimSun"/>
        </w:rPr>
        <w:t xml:space="preserve">1g </w:t>
      </w:r>
      <w:r>
        <w:rPr>
          <w:rFonts w:ascii="宋体;SimSun" w:hAnsi="宋体;SimSun" w:cs="宋体;SimSun"/>
        </w:rPr>
        <w:t>氢气完全燃烧生成水蒸气时放出热量</w:t>
      </w:r>
      <w:r>
        <w:rPr>
          <w:rFonts w:cs="宋体;SimSun" w:ascii="宋体;SimSun" w:hAnsi="宋体;SimSun"/>
        </w:rPr>
        <w:t>121kJ</w:t>
      </w:r>
      <w:r>
        <w:rPr>
          <w:rFonts w:ascii="宋体;SimSun" w:hAnsi="宋体;SimSun" w:cs="宋体;SimSun"/>
        </w:rPr>
        <w:t>，且氧气中</w:t>
      </w:r>
      <w:r>
        <w:rPr>
          <w:rFonts w:cs="宋体;SimSun" w:ascii="宋体;SimSun" w:hAnsi="宋体;SimSun"/>
        </w:rPr>
        <w:t>1mol O=</w:t>
      </w:r>
      <w:r>
        <w:rPr>
          <w:rFonts w:cs="宋体;SimSun" w:ascii="宋体;SimSun" w:hAnsi="宋体;SimSun"/>
        </w:rPr>
        <w:t>O</w:t>
      </w:r>
      <w:r>
        <w:rPr>
          <w:rFonts w:ascii="宋体;SimSun" w:hAnsi="宋体;SimSun" w:cs="宋体;SimSun"/>
        </w:rPr>
        <w:t>键</w:t>
      </w:r>
      <w:r>
        <w:rPr>
          <w:rFonts w:ascii="宋体;SimSun" w:hAnsi="宋体;SimSun" w:cs="宋体;SimSun"/>
        </w:rPr>
        <w:t>完全断裂</w:t>
      </w:r>
      <w:r>
        <w:rPr>
          <w:rFonts w:ascii="宋体;SimSun" w:hAnsi="宋体;SimSun" w:cs="宋体;SimSun"/>
        </w:rPr>
        <w:t>时吸收热量</w:t>
      </w:r>
      <w:r>
        <w:rPr>
          <w:rFonts w:cs="宋体;SimSun" w:ascii="宋体;SimSun" w:hAnsi="宋体;SimSun"/>
        </w:rPr>
        <w:t>496kJ</w:t>
      </w:r>
      <w:r>
        <w:rPr>
          <w:rFonts w:ascii="宋体;SimSun" w:hAnsi="宋体;SimSun" w:cs="宋体;SimSun"/>
        </w:rPr>
        <w:t>，水蒸气中</w:t>
      </w:r>
      <w:r>
        <w:rPr>
          <w:rFonts w:cs="宋体;SimSun" w:ascii="宋体;SimSun" w:hAnsi="宋体;SimSun"/>
        </w:rPr>
        <w:t xml:space="preserve">1mol </w:t>
      </w:r>
      <w:r>
        <w:rPr>
          <w:rFonts w:cs="宋体;SimSun" w:ascii="宋体;SimSun" w:hAnsi="宋体;SimSun"/>
        </w:rPr>
        <w:t>H—</w:t>
      </w:r>
      <w:r>
        <w:rPr>
          <w:rFonts w:cs="宋体;SimSun" w:ascii="宋体;SimSun" w:hAnsi="宋体;SimSun"/>
        </w:rPr>
        <w:t xml:space="preserve">O </w:t>
      </w:r>
      <w:r>
        <w:rPr>
          <w:rFonts w:ascii="宋体;SimSun" w:hAnsi="宋体;SimSun" w:cs="宋体;SimSun"/>
        </w:rPr>
        <w:t>键 形成</w:t>
      </w:r>
      <w:r>
        <w:rPr>
          <w:rFonts w:ascii="宋体;SimSun" w:hAnsi="宋体;SimSun" w:cs="宋体;SimSun"/>
        </w:rPr>
        <w:t>时</w:t>
      </w:r>
      <w:r>
        <w:rPr>
          <w:rFonts w:ascii="宋体;SimSun" w:hAnsi="宋体;SimSun" w:cs="宋体;SimSun"/>
        </w:rPr>
        <w:t>放出热量</w:t>
      </w:r>
      <w:r>
        <w:rPr>
          <w:rFonts w:cs="宋体;SimSun" w:ascii="宋体;SimSun" w:hAnsi="宋体;SimSun"/>
        </w:rPr>
        <w:t>463kJ ,</w:t>
      </w:r>
      <w:r>
        <w:rPr>
          <w:rFonts w:ascii="宋体;SimSun" w:hAnsi="宋体;SimSun" w:cs="宋体;SimSun"/>
        </w:rPr>
        <w:t>则氢气中</w:t>
      </w:r>
      <w:r>
        <w:rPr>
          <w:rFonts w:cs="宋体;SimSun" w:ascii="宋体;SimSun" w:hAnsi="宋体;SimSun"/>
        </w:rPr>
        <w:t>1molH</w:t>
      </w:r>
      <w:r>
        <w:rPr>
          <w:rFonts w:cs="宋体;SimSun" w:ascii="宋体;SimSun" w:hAnsi="宋体;SimSun"/>
        </w:rPr>
        <w:t>—</w:t>
      </w:r>
      <w:r>
        <w:rPr>
          <w:rFonts w:cs="宋体;SimSun" w:ascii="宋体;SimSun" w:hAnsi="宋体;SimSun"/>
        </w:rPr>
        <w:t>H</w:t>
      </w:r>
      <w:r>
        <w:rPr>
          <w:rFonts w:ascii="宋体;SimSun" w:hAnsi="宋体;SimSun" w:cs="宋体;SimSun"/>
        </w:rPr>
        <w:t>键断裂时吸收热量为</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920kJ</w:t>
      </w:r>
      <w:r>
        <w:rPr>
          <w:rFonts w:cs="宋体;SimSun" w:ascii="宋体;SimSun" w:hAnsi="宋体;SimSun"/>
        </w:rPr>
        <w:tab/>
        <w:tab/>
        <w:tab/>
      </w:r>
      <w:r>
        <w:rPr>
          <w:rFonts w:cs="宋体;SimSun" w:ascii="宋体;SimSun" w:hAnsi="宋体;SimSun"/>
        </w:rPr>
        <w:t>B</w:t>
      </w:r>
      <w:r>
        <w:rPr>
          <w:rFonts w:ascii="宋体;SimSun" w:hAnsi="宋体;SimSun" w:cs="宋体;SimSun"/>
        </w:rPr>
        <w:t>．</w:t>
      </w:r>
      <w:r>
        <w:rPr>
          <w:rFonts w:cs="宋体;SimSun" w:ascii="宋体;SimSun" w:hAnsi="宋体;SimSun"/>
        </w:rPr>
        <w:t>557 kJ</w:t>
      </w:r>
      <w:r>
        <w:rPr>
          <w:rFonts w:cs="宋体;SimSun" w:ascii="宋体;SimSun" w:hAnsi="宋体;SimSun"/>
        </w:rPr>
        <w:tab/>
        <w:tab/>
        <w:tab/>
      </w:r>
      <w:r>
        <w:rPr>
          <w:rFonts w:cs="宋体;SimSun" w:ascii="宋体;SimSun" w:hAnsi="宋体;SimSun"/>
        </w:rPr>
        <w:t>C</w:t>
      </w:r>
      <w:r>
        <w:rPr>
          <w:rFonts w:ascii="宋体;SimSun" w:hAnsi="宋体;SimSun" w:cs="宋体;SimSun"/>
        </w:rPr>
        <w:t>．</w:t>
      </w:r>
      <w:r>
        <w:rPr>
          <w:rFonts w:cs="宋体;SimSun" w:ascii="宋体;SimSun" w:hAnsi="宋体;SimSun"/>
        </w:rPr>
        <w:t>436 kJ</w:t>
      </w:r>
      <w:r>
        <w:rPr>
          <w:rFonts w:cs="宋体;SimSun" w:ascii="宋体;SimSun" w:hAnsi="宋体;SimSun"/>
        </w:rPr>
        <w:tab/>
        <w:tab/>
        <w:tab/>
      </w:r>
      <w:r>
        <w:rPr>
          <w:rFonts w:cs="宋体;SimSun" w:ascii="宋体;SimSun" w:hAnsi="宋体;SimSun"/>
        </w:rPr>
        <w:t>D</w:t>
      </w:r>
      <w:r>
        <w:rPr>
          <w:rFonts w:ascii="宋体;SimSun" w:hAnsi="宋体;SimSun" w:cs="宋体;SimSun"/>
        </w:rPr>
        <w:t>．</w:t>
      </w:r>
      <w:r>
        <w:rPr>
          <w:rFonts w:cs="宋体;SimSun" w:ascii="宋体;SimSun" w:hAnsi="宋体;SimSun"/>
        </w:rPr>
        <w:t>188 kJ</w:t>
      </w:r>
    </w:p>
    <w:p>
      <w:pPr>
        <w:pStyle w:val="Normal"/>
        <w:spacing w:lineRule="auto" w:line="360"/>
        <w:rPr>
          <w:rFonts w:ascii="宋体;SimSun" w:hAnsi="宋体;SimSun" w:cs="宋体;SimSun"/>
        </w:rPr>
      </w:pPr>
      <w:r>
        <w:rPr>
          <w:rFonts w:cs="宋体;SimSun" w:ascii="宋体;SimSun" w:hAnsi="宋体;SimSun"/>
        </w:rPr>
        <w:t>14</w:t>
      </w:r>
      <w:r>
        <w:rPr>
          <w:rFonts w:ascii="宋体;SimSun" w:hAnsi="宋体;SimSun" w:cs="宋体;SimSun"/>
        </w:rPr>
        <w:t>．可见光光子的能量在</w:t>
      </w:r>
      <w:r>
        <w:rPr>
          <w:rFonts w:cs="宋体;SimSun" w:ascii="宋体;SimSun" w:hAnsi="宋体;SimSun"/>
        </w:rPr>
        <w:t>1</w:t>
      </w:r>
      <w:r>
        <w:rPr>
          <w:rFonts w:ascii="宋体;SimSun" w:hAnsi="宋体;SimSun" w:cs="宋体;SimSun"/>
        </w:rPr>
        <w:t>．</w:t>
      </w:r>
      <w:r>
        <w:rPr>
          <w:rFonts w:cs="宋体;SimSun" w:ascii="宋体;SimSun" w:hAnsi="宋体;SimSun"/>
        </w:rPr>
        <w:t>61eV~3</w:t>
      </w:r>
      <w:r>
        <w:rPr>
          <w:rFonts w:ascii="宋体;SimSun" w:hAnsi="宋体;SimSun" w:cs="宋体;SimSun"/>
        </w:rPr>
        <w:t>．</w:t>
      </w:r>
      <w:r>
        <w:rPr>
          <w:rFonts w:cs="宋体;SimSun" w:ascii="宋体;SimSun" w:hAnsi="宋体;SimSun"/>
        </w:rPr>
        <w:t>10 eV</w:t>
      </w:r>
      <w:r>
        <w:rPr>
          <w:rFonts w:ascii="宋体;SimSun" w:hAnsi="宋体;SimSun" w:cs="宋体;SimSun"/>
        </w:rPr>
        <w:t>范围内，若氢原子从高能级跃迁到两子数为</w:t>
      </w:r>
      <w:r>
        <w:rPr>
          <w:rFonts w:cs="宋体;SimSun" w:ascii="宋体;SimSun" w:hAnsi="宋体;SimSun"/>
        </w:rPr>
        <w:t>n</w:t>
      </w:r>
      <w:r>
        <w:rPr>
          <w:rFonts w:ascii="宋体;SimSun" w:hAnsi="宋体;SimSun" w:cs="宋体;SimSun"/>
        </w:rPr>
        <w:t>的低能级的谱线中有可见光，根据氢原子能级图（题</w:t>
      </w:r>
      <w:r>
        <w:rPr>
          <w:rFonts w:cs="宋体;SimSun" w:ascii="宋体;SimSun" w:hAnsi="宋体;SimSun"/>
        </w:rPr>
        <w:t>14</w:t>
      </w:r>
      <w:r>
        <w:rPr>
          <w:rFonts w:ascii="宋体;SimSun" w:hAnsi="宋体;SimSun" w:cs="宋体;SimSun"/>
        </w:rPr>
        <w:t>图）可判断</w:t>
      </w:r>
      <w:r>
        <w:rPr>
          <w:rFonts w:cs="宋体;SimSun" w:ascii="宋体;SimSun" w:hAnsi="宋体;SimSun"/>
        </w:rPr>
        <w:t>n</w:t>
      </w:r>
      <w:r>
        <w:rPr>
          <w:rFonts w:ascii="宋体;SimSun" w:hAnsi="宋体;SimSun" w:cs="宋体;SimSun"/>
        </w:rPr>
        <w:t>为</w:t>
      </w:r>
    </w:p>
    <w:p>
      <w:pPr>
        <w:pStyle w:val="Normal"/>
        <w:spacing w:lineRule="auto" w:line="360"/>
        <w:rPr>
          <w:rFonts w:ascii="宋体;SimSun" w:hAnsi="宋体;SimSun" w:cs="宋体;SimSun"/>
        </w:rPr>
      </w:pPr>
      <w:r>
        <w:rPr>
          <w:rFonts w:cs="宋体;SimSun" w:ascii="宋体;SimSun" w:hAnsi="宋体;SimSun"/>
        </w:rPr>
        <w:drawing>
          <wp:inline distT="0" distB="0" distL="0" distR="0">
            <wp:extent cx="1647825" cy="13620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5"/>
                    <a:srcRect l="-22" t="-26" r="-22" b="-26"/>
                    <a:stretch>
                      <a:fillRect/>
                    </a:stretch>
                  </pic:blipFill>
                  <pic:spPr bwMode="auto">
                    <a:xfrm>
                      <a:off x="0" y="0"/>
                      <a:ext cx="1647825" cy="1362075"/>
                    </a:xfrm>
                    <a:prstGeom prst="rect">
                      <a:avLst/>
                    </a:prstGeom>
                  </pic:spPr>
                </pic:pic>
              </a:graphicData>
            </a:graphic>
          </wp:inline>
        </w:drawing>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1</w:t>
      </w:r>
      <w:r>
        <w:rPr>
          <w:rFonts w:cs="宋体;SimSun" w:ascii="宋体;SimSun" w:hAnsi="宋体;SimSun"/>
        </w:rPr>
        <w:t xml:space="preserve">                                    </w:t>
      </w:r>
      <w:r>
        <w:rPr>
          <w:rFonts w:cs="宋体;SimSun" w:ascii="宋体;SimSun" w:hAnsi="宋体;SimSun"/>
        </w:rPr>
        <w:t>B</w:t>
      </w:r>
      <w:r>
        <w:rPr>
          <w:rFonts w:ascii="宋体;SimSun" w:hAnsi="宋体;SimSun" w:cs="宋体;SimSun"/>
        </w:rPr>
        <w:t>．</w:t>
      </w:r>
      <w:r>
        <w:rPr>
          <w:rFonts w:cs="宋体;SimSun" w:ascii="宋体;SimSun" w:hAnsi="宋体;SimSun"/>
        </w:rPr>
        <w:t>2</w:t>
      </w:r>
    </w:p>
    <w:p>
      <w:pPr>
        <w:pStyle w:val="Normal"/>
        <w:spacing w:lineRule="auto" w:line="360"/>
        <w:ind w:firstLine="420"/>
        <w:rPr/>
      </w:pPr>
      <w:r>
        <w:rPr>
          <w:rFonts w:cs="宋体;SimSun" w:ascii="宋体;SimSun" w:hAnsi="宋体;SimSun"/>
        </w:rPr>
        <w:t>C</w:t>
      </w:r>
      <w:r>
        <w:rPr>
          <w:rFonts w:ascii="宋体;SimSun" w:hAnsi="宋体;SimSun" w:cs="宋体;SimSun"/>
        </w:rPr>
        <w:t>．</w:t>
      </w:r>
      <w:r>
        <w:rPr>
          <w:rFonts w:cs="宋体;SimSun" w:ascii="宋体;SimSun" w:hAnsi="宋体;SimSun"/>
        </w:rPr>
        <w:t>3</w:t>
      </w:r>
      <w:r>
        <w:rPr>
          <w:rFonts w:cs="宋体;SimSun" w:ascii="宋体;SimSun" w:hAnsi="宋体;SimSun"/>
        </w:rPr>
        <w:t xml:space="preserve">                                    </w:t>
      </w:r>
      <w:r>
        <w:rPr>
          <w:rFonts w:cs="宋体;SimSun" w:ascii="宋体;SimSun" w:hAnsi="宋体;SimSun"/>
        </w:rPr>
        <w:t>D</w:t>
      </w:r>
      <w:r>
        <w:rPr>
          <w:rFonts w:ascii="宋体;SimSun" w:hAnsi="宋体;SimSun" w:cs="宋体;SimSun"/>
        </w:rPr>
        <w:t>．</w:t>
      </w:r>
      <w:r>
        <w:rPr>
          <w:rFonts w:cs="宋体;SimSun" w:ascii="宋体;SimSun" w:hAnsi="宋体;SimSun"/>
        </w:rPr>
        <w:t>4</w:t>
      </w:r>
    </w:p>
    <w:p>
      <w:pPr>
        <w:pStyle w:val="Normal"/>
        <w:spacing w:lineRule="auto" w:line="360"/>
        <w:rPr>
          <w:rFonts w:ascii="宋体;SimSun" w:hAnsi="宋体;SimSun" w:cs="宋体;SimSun"/>
        </w:rPr>
      </w:pPr>
      <w:r>
        <w:rPr>
          <w:rFonts w:cs="宋体;SimSun" w:ascii="宋体;SimSun" w:hAnsi="宋体;SimSun"/>
        </w:rPr>
        <w:t>15</w:t>
      </w:r>
      <w:r>
        <w:rPr>
          <w:rFonts w:ascii="宋体;SimSun" w:hAnsi="宋体;SimSun" w:cs="宋体;SimSun"/>
        </w:rPr>
        <w:t>．汽车电动机启动时车灯会瞬时变暗，如题</w:t>
      </w:r>
      <w:r>
        <w:rPr>
          <w:rFonts w:cs="宋体;SimSun" w:ascii="宋体;SimSun" w:hAnsi="宋体;SimSun"/>
        </w:rPr>
        <w:t>15</w:t>
      </w:r>
      <w:r>
        <w:rPr>
          <w:rFonts w:ascii="宋体;SimSun" w:hAnsi="宋体;SimSun" w:cs="宋体;SimSun"/>
        </w:rPr>
        <w:t>图，在打开车灯的情况下，电动机为启动时电流表读数为</w:t>
      </w:r>
      <w:r>
        <w:rPr>
          <w:rFonts w:cs="宋体;SimSun" w:ascii="宋体;SimSun" w:hAnsi="宋体;SimSun"/>
        </w:rPr>
        <w:t>10A</w:t>
      </w:r>
      <w:r>
        <w:rPr>
          <w:rFonts w:ascii="宋体;SimSun" w:hAnsi="宋体;SimSun" w:cs="宋体;SimSun"/>
        </w:rPr>
        <w:t>，电动机启动时电流表读数为</w:t>
      </w:r>
      <w:r>
        <w:rPr>
          <w:rFonts w:cs="宋体;SimSun" w:ascii="宋体;SimSun" w:hAnsi="宋体;SimSun"/>
        </w:rPr>
        <w:t>58A</w:t>
      </w:r>
      <w:r>
        <w:rPr>
          <w:rFonts w:ascii="宋体;SimSun" w:hAnsi="宋体;SimSun" w:cs="宋体;SimSun"/>
        </w:rPr>
        <w:t>。若电源电动势为</w:t>
      </w:r>
      <w:r>
        <w:rPr>
          <w:rFonts w:cs="宋体;SimSun" w:ascii="宋体;SimSun" w:hAnsi="宋体;SimSun"/>
        </w:rPr>
        <w:t>12</w:t>
      </w:r>
      <w:r>
        <w:rPr>
          <w:rFonts w:ascii="宋体;SimSun" w:hAnsi="宋体;SimSun" w:cs="宋体;SimSun"/>
        </w:rPr>
        <w:t>．</w:t>
      </w:r>
      <w:r>
        <w:rPr>
          <w:rFonts w:cs="宋体;SimSun" w:ascii="宋体;SimSun" w:hAnsi="宋体;SimSun"/>
        </w:rPr>
        <w:t>5V</w:t>
      </w:r>
      <w:r>
        <w:rPr>
          <w:rFonts w:ascii="宋体;SimSun" w:hAnsi="宋体;SimSun" w:cs="宋体;SimSun"/>
        </w:rPr>
        <w:t>，内阻为</w:t>
      </w:r>
      <w:r>
        <w:rPr>
          <w:rFonts w:cs="宋体;SimSun" w:ascii="宋体;SimSun" w:hAnsi="宋体;SimSun"/>
        </w:rPr>
        <w:t>0</w:t>
      </w:r>
      <w:r>
        <w:rPr>
          <w:rFonts w:ascii="宋体;SimSun" w:hAnsi="宋体;SimSun" w:cs="宋体;SimSun"/>
        </w:rPr>
        <w:t>．</w:t>
      </w:r>
      <w:r>
        <w:rPr>
          <w:rFonts w:cs="宋体;SimSun" w:ascii="宋体;SimSun" w:hAnsi="宋体;SimSun"/>
        </w:rPr>
        <w:t>05</w:t>
      </w:r>
      <w:r>
        <w:rPr>
          <w:rFonts w:cs="宋体;SimSun" w:ascii="宋体;SimSun" w:hAnsi="宋体;SimSun"/>
        </w:rPr>
        <w:object w:dxaOrig="260"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3pt;height:13pt" filled="f" o:ole="">
            <v:imagedata r:id="rId57" o:title=""/>
          </v:shape>
          <o:OLEObject Type="Embed" ProgID="" ShapeID="ole_rId56" DrawAspect="Content" ObjectID="_2018187130" r:id="rId56"/>
        </w:object>
      </w:r>
      <w:r>
        <w:rPr>
          <w:rFonts w:ascii="宋体;SimSun" w:hAnsi="宋体;SimSun" w:cs="宋体;SimSun"/>
        </w:rPr>
        <w:t>，电流表内阻不计，则因电动势启动，车灯的电功率率降低了</w:t>
      </w:r>
    </w:p>
    <w:p>
      <w:pPr>
        <w:pStyle w:val="Normal"/>
        <w:spacing w:lineRule="auto" w:line="360"/>
        <w:rPr>
          <w:rFonts w:ascii="宋体;SimSun" w:hAnsi="宋体;SimSun" w:cs="宋体;SimSun"/>
        </w:rPr>
      </w:pPr>
      <w:r>
        <w:rPr>
          <w:rFonts w:cs="宋体;SimSun" w:ascii="宋体;SimSun" w:hAnsi="宋体;SimSun"/>
        </w:rPr>
        <w:drawing>
          <wp:inline distT="0" distB="0" distL="0" distR="0">
            <wp:extent cx="1790700" cy="8096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58"/>
                    <a:srcRect l="-20" t="-44" r="-20" b="-44"/>
                    <a:stretch>
                      <a:fillRect/>
                    </a:stretch>
                  </pic:blipFill>
                  <pic:spPr bwMode="auto">
                    <a:xfrm>
                      <a:off x="0" y="0"/>
                      <a:ext cx="1790700" cy="8096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cs="宋体;SimSun" w:ascii="宋体;SimSun" w:hAnsi="宋体;SimSun"/>
        </w:rPr>
        <w:t>35</w:t>
      </w:r>
      <w:r>
        <w:rPr>
          <w:rFonts w:ascii="宋体;SimSun" w:hAnsi="宋体;SimSun" w:cs="宋体;SimSun"/>
        </w:rPr>
        <w:t>．</w:t>
      </w:r>
      <w:r>
        <w:rPr>
          <w:rFonts w:cs="宋体;SimSun" w:ascii="宋体;SimSun" w:hAnsi="宋体;SimSun"/>
        </w:rPr>
        <w:t>8W</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w:t>
      </w:r>
      <w:r>
        <w:rPr>
          <w:rFonts w:cs="宋体;SimSun" w:ascii="宋体;SimSun" w:hAnsi="宋体;SimSun"/>
        </w:rPr>
        <w:t>43</w:t>
      </w:r>
      <w:r>
        <w:rPr>
          <w:rFonts w:ascii="宋体;SimSun" w:hAnsi="宋体;SimSun" w:cs="宋体;SimSun"/>
        </w:rPr>
        <w:t>．</w:t>
      </w:r>
      <w:r>
        <w:rPr>
          <w:rFonts w:cs="宋体;SimSun" w:ascii="宋体;SimSun" w:hAnsi="宋体;SimSun"/>
        </w:rPr>
        <w:t>2W</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w:t>
      </w:r>
      <w:r>
        <w:rPr>
          <w:rFonts w:cs="宋体;SimSun" w:ascii="宋体;SimSun" w:hAnsi="宋体;SimSun"/>
        </w:rPr>
        <w:t>48</w:t>
      </w:r>
      <w:r>
        <w:rPr>
          <w:rFonts w:ascii="宋体;SimSun" w:hAnsi="宋体;SimSun" w:cs="宋体;SimSun"/>
        </w:rPr>
        <w:t>．</w:t>
      </w:r>
      <w:r>
        <w:rPr>
          <w:rFonts w:cs="宋体;SimSun" w:ascii="宋体;SimSun" w:hAnsi="宋体;SimSun"/>
        </w:rPr>
        <w:t>2W</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w:t>
      </w:r>
      <w:r>
        <w:rPr>
          <w:rFonts w:cs="宋体;SimSun" w:ascii="宋体;SimSun" w:hAnsi="宋体;SimSun"/>
        </w:rPr>
        <w:t>76</w:t>
      </w:r>
      <w:r>
        <w:rPr>
          <w:rFonts w:ascii="宋体;SimSun" w:hAnsi="宋体;SimSun" w:cs="宋体;SimSun"/>
        </w:rPr>
        <w:t>．</w:t>
      </w:r>
      <w:r>
        <w:rPr>
          <w:rFonts w:cs="宋体;SimSun" w:ascii="宋体;SimSun" w:hAnsi="宋体;SimSun"/>
        </w:rPr>
        <w:t>8W</w:t>
      </w:r>
    </w:p>
    <w:p>
      <w:pPr>
        <w:pStyle w:val="Normal"/>
        <w:spacing w:lineRule="auto" w:line="360"/>
        <w:rPr>
          <w:rFonts w:ascii="宋体;SimSun" w:hAnsi="宋体;SimSun" w:cs="宋体;SimSun"/>
        </w:rPr>
      </w:pPr>
      <w:r>
        <w:rPr>
          <w:rFonts w:cs="宋体;SimSun" w:ascii="宋体;SimSun" w:hAnsi="宋体;SimSun"/>
        </w:rPr>
        <w:t>16</w:t>
      </w:r>
      <w:r>
        <w:rPr>
          <w:rFonts w:ascii="宋体;SimSun" w:hAnsi="宋体;SimSun" w:cs="宋体;SimSun"/>
        </w:rPr>
        <w:t>．如题图</w:t>
      </w:r>
      <w:r>
        <w:rPr>
          <w:rFonts w:cs="宋体;SimSun" w:ascii="宋体;SimSun" w:hAnsi="宋体;SimSun"/>
        </w:rPr>
        <w:t>16</w:t>
      </w:r>
      <w:r>
        <w:rPr>
          <w:rFonts w:ascii="宋体;SimSun" w:hAnsi="宋体;SimSun" w:cs="宋体;SimSun"/>
        </w:rPr>
        <w:t>图，悬挂在</w:t>
      </w:r>
      <w:r>
        <w:rPr>
          <w:rFonts w:cs="宋体;SimSun" w:ascii="宋体;SimSun" w:hAnsi="宋体;SimSun"/>
        </w:rPr>
        <w:t>O</w:t>
      </w:r>
      <w:r>
        <w:rPr>
          <w:rFonts w:ascii="宋体;SimSun" w:hAnsi="宋体;SimSun" w:cs="宋体;SimSun"/>
        </w:rPr>
        <w:t>点的一根不可伸长的绝缘细线下端有一个带电量不变的小球</w:t>
      </w:r>
      <w:r>
        <w:rPr>
          <w:rFonts w:cs="宋体;SimSun" w:ascii="宋体;SimSun" w:hAnsi="宋体;SimSun"/>
        </w:rPr>
        <w:t>A</w:t>
      </w:r>
      <w:r>
        <w:rPr>
          <w:rFonts w:ascii="宋体;SimSun" w:hAnsi="宋体;SimSun" w:cs="宋体;SimSun"/>
        </w:rPr>
        <w:t>，在两次实验中，均缓慢移动岭一带同种电荷的小球</w:t>
      </w:r>
      <w:r>
        <w:rPr>
          <w:rFonts w:cs="宋体;SimSun" w:ascii="宋体;SimSun" w:hAnsi="宋体;SimSun"/>
        </w:rPr>
        <w:t>B</w:t>
      </w:r>
      <w:r>
        <w:rPr>
          <w:rFonts w:ascii="宋体;SimSun" w:hAnsi="宋体;SimSun" w:cs="宋体;SimSun"/>
        </w:rPr>
        <w:t>。当</w:t>
      </w:r>
      <w:r>
        <w:rPr>
          <w:rFonts w:cs="宋体;SimSun" w:ascii="宋体;SimSun" w:hAnsi="宋体;SimSun"/>
        </w:rPr>
        <w:t>B</w:t>
      </w:r>
      <w:r>
        <w:rPr>
          <w:rFonts w:ascii="宋体;SimSun" w:hAnsi="宋体;SimSun" w:cs="宋体;SimSun"/>
        </w:rPr>
        <w:t>到达</w:t>
      </w:r>
      <w:r>
        <w:rPr>
          <w:rFonts w:ascii="宋体;SimSun" w:hAnsi="宋体;SimSun" w:cs="宋体;SimSun"/>
        </w:rPr>
        <w:t>悬点</w:t>
      </w:r>
      <w:r>
        <w:rPr>
          <w:rFonts w:cs="宋体;SimSun" w:ascii="宋体;SimSun" w:hAnsi="宋体;SimSun"/>
        </w:rPr>
        <w:t>O</w:t>
      </w:r>
      <w:r>
        <w:rPr>
          <w:rFonts w:ascii="宋体;SimSun" w:hAnsi="宋体;SimSun" w:cs="宋体;SimSun"/>
        </w:rPr>
        <w:t>的正下方并于</w:t>
      </w:r>
      <w:r>
        <w:rPr>
          <w:rFonts w:cs="宋体;SimSun" w:ascii="宋体;SimSun" w:hAnsi="宋体;SimSun"/>
        </w:rPr>
        <w:t>A</w:t>
      </w:r>
      <w:r>
        <w:rPr>
          <w:rFonts w:ascii="宋体;SimSun" w:hAnsi="宋体;SimSun" w:cs="宋体;SimSun"/>
        </w:rPr>
        <w:t>在同一水平线上，</w:t>
      </w:r>
      <w:r>
        <w:rPr>
          <w:rFonts w:cs="宋体;SimSun" w:ascii="宋体;SimSun" w:hAnsi="宋体;SimSun"/>
        </w:rPr>
        <w:t>A</w:t>
      </w:r>
      <w:r>
        <w:rPr>
          <w:rFonts w:ascii="宋体;SimSun" w:hAnsi="宋体;SimSun" w:cs="宋体;SimSun"/>
        </w:rPr>
        <w:t>处于受力平衡时，悬线偏离竖直方向的角度为</w:t>
      </w:r>
      <w:r>
        <w:rPr>
          <w:rFonts w:ascii="宋体;SimSun" w:hAnsi="宋体;SimSun" w:cs="宋体;SimSun"/>
        </w:rPr>
        <w:object w:dxaOrig="200" w:dyaOrig="279">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0pt;height:13.95pt" filled="f" o:ole="">
            <v:imagedata r:id="rId60" o:title=""/>
          </v:shape>
          <o:OLEObject Type="Embed" ProgID="" ShapeID="ole_rId59" DrawAspect="Content" ObjectID="_1498276943" r:id="rId59"/>
        </w:object>
      </w:r>
      <w:r>
        <w:rPr>
          <w:rFonts w:ascii="宋体;SimSun" w:hAnsi="宋体;SimSun" w:cs="宋体;SimSun"/>
        </w:rPr>
        <w:t>。若两次实验中</w:t>
      </w:r>
      <w:r>
        <w:rPr>
          <w:rFonts w:cs="宋体;SimSun" w:ascii="宋体;SimSun" w:hAnsi="宋体;SimSun"/>
        </w:rPr>
        <w:t>B</w:t>
      </w:r>
      <w:r>
        <w:rPr>
          <w:rFonts w:ascii="宋体;SimSun" w:hAnsi="宋体;SimSun" w:cs="宋体;SimSun"/>
        </w:rPr>
        <w:t>的电量分别为</w:t>
      </w:r>
      <w:r>
        <w:rPr>
          <w:rFonts w:ascii="宋体;SimSun" w:hAnsi="宋体;SimSun" w:cs="宋体;SimSun"/>
        </w:rPr>
        <w:object w:dxaOrig="24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2pt;height:18pt" filled="f" o:ole="">
            <v:imagedata r:id="rId62" o:title=""/>
          </v:shape>
          <o:OLEObject Type="Embed" ProgID="" ShapeID="ole_rId61" DrawAspect="Content" ObjectID="_1658981637" r:id="rId61"/>
        </w:object>
      </w:r>
      <w:r>
        <w:rPr>
          <w:rFonts w:ascii="宋体;SimSun" w:hAnsi="宋体;SimSun" w:cs="宋体;SimSun"/>
        </w:rPr>
        <w:t>和</w:t>
      </w:r>
      <w:r>
        <w:rPr>
          <w:rFonts w:ascii="宋体;SimSun" w:hAnsi="宋体;SimSun" w:cs="宋体;SimSun"/>
        </w:rPr>
        <w:object w:dxaOrig="260" w:dyaOrig="359">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3pt;height:18pt" filled="f" o:ole="">
            <v:imagedata r:id="rId64" o:title=""/>
          </v:shape>
          <o:OLEObject Type="Embed" ProgID="" ShapeID="ole_rId63" DrawAspect="Content" ObjectID="_463727563" r:id="rId63"/>
        </w:object>
      </w:r>
      <w:r>
        <w:rPr>
          <w:rFonts w:ascii="宋体;SimSun" w:hAnsi="宋体;SimSun" w:cs="宋体;SimSun"/>
        </w:rPr>
        <w:t>，分别取为</w:t>
      </w:r>
      <w:r>
        <w:rPr>
          <w:rFonts w:cs="宋体;SimSun" w:ascii="宋体;SimSun" w:hAnsi="宋体;SimSun"/>
        </w:rPr>
        <w:t>30°</w:t>
      </w:r>
      <w:r>
        <w:rPr>
          <w:rFonts w:ascii="宋体;SimSun" w:hAnsi="宋体;SimSun" w:cs="宋体;SimSun"/>
        </w:rPr>
        <w:t>和</w:t>
      </w:r>
      <w:r>
        <w:rPr>
          <w:rFonts w:cs="宋体;SimSun" w:ascii="宋体;SimSun" w:hAnsi="宋体;SimSun"/>
        </w:rPr>
        <w:t>45°</w:t>
      </w:r>
      <w:r>
        <w:rPr>
          <w:rFonts w:ascii="宋体;SimSun" w:hAnsi="宋体;SimSun" w:cs="宋体;SimSun"/>
        </w:rPr>
        <w:t>，则</w:t>
      </w:r>
      <w:r>
        <w:rPr>
          <w:rFonts w:ascii="宋体;SimSun" w:hAnsi="宋体;SimSun" w:cs="宋体;SimSun"/>
        </w:rPr>
        <w:object w:dxaOrig="260" w:dyaOrig="359">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13pt;height:18pt" filled="f" o:ole="">
            <v:imagedata r:id="rId66" o:title=""/>
          </v:shape>
          <o:OLEObject Type="Embed" ProgID="" ShapeID="ole_rId65" DrawAspect="Content" ObjectID="_856097229" r:id="rId65"/>
        </w:object>
      </w:r>
      <w:r>
        <w:rPr>
          <w:rFonts w:cs="宋体;SimSun" w:ascii="宋体;SimSun" w:hAnsi="宋体;SimSun"/>
        </w:rPr>
        <w:t>/</w:t>
      </w:r>
      <w:r>
        <w:rPr>
          <w:rFonts w:cs="宋体;SimSun" w:ascii="宋体;SimSun" w:hAnsi="宋体;SimSun"/>
        </w:rPr>
        <w:object w:dxaOrig="240" w:dyaOrig="36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2pt;height:18pt" filled="f" o:ole="">
            <v:imagedata r:id="rId68" o:title=""/>
          </v:shape>
          <o:OLEObject Type="Embed" ProgID="" ShapeID="ole_rId67" DrawAspect="Content" ObjectID="_700348587" r:id="rId67"/>
        </w:object>
      </w:r>
    </w:p>
    <w:p>
      <w:pPr>
        <w:pStyle w:val="Normal"/>
        <w:spacing w:lineRule="auto" w:line="360"/>
        <w:rPr>
          <w:rFonts w:ascii="宋体;SimSun" w:hAnsi="宋体;SimSun" w:cs="宋体;SimSun"/>
        </w:rPr>
      </w:pPr>
      <w:r>
        <w:rPr>
          <w:rFonts w:cs="宋体;SimSun" w:ascii="宋体;SimSun" w:hAnsi="宋体;SimSun"/>
        </w:rPr>
        <w:drawing>
          <wp:inline distT="0" distB="0" distL="0" distR="0">
            <wp:extent cx="1704975" cy="17716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69"/>
                    <a:srcRect l="-21" t="-20" r="-21" b="-20"/>
                    <a:stretch>
                      <a:fillRect/>
                    </a:stretch>
                  </pic:blipFill>
                  <pic:spPr bwMode="auto">
                    <a:xfrm>
                      <a:off x="0" y="0"/>
                      <a:ext cx="1704975" cy="1771650"/>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cs="宋体;SimSun" w:ascii="宋体;SimSun" w:hAnsi="宋体;SimSun"/>
        </w:rPr>
        <w:t>2</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w:t>
      </w:r>
      <w:r>
        <w:rPr>
          <w:rFonts w:cs="宋体;SimSun" w:ascii="宋体;SimSun" w:hAnsi="宋体;SimSun"/>
        </w:rPr>
        <w:t>3</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w:t>
      </w:r>
      <w:r>
        <w:rPr>
          <w:rFonts w:ascii="宋体;SimSun" w:hAnsi="宋体;SimSun" w:cs="宋体;SimSun"/>
        </w:rPr>
        <w:object w:dxaOrig="480" w:dyaOrig="3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4pt;height:18pt" filled="f" o:ole="">
            <v:imagedata r:id="rId71" o:title=""/>
          </v:shape>
          <o:OLEObject Type="Embed" ProgID="" ShapeID="ole_rId70" DrawAspect="Content" ObjectID="_412707900" r:id="rId70"/>
        </w:objec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w:t>
      </w:r>
      <w:r>
        <w:rPr>
          <w:rFonts w:ascii="宋体;SimSun" w:hAnsi="宋体;SimSun" w:cs="宋体;SimSun"/>
        </w:rPr>
        <w:object w:dxaOrig="460" w:dyaOrig="35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3pt;height:18pt" filled="f" o:ole="">
            <v:imagedata r:id="rId73" o:title=""/>
          </v:shape>
          <o:OLEObject Type="Embed" ProgID="" ShapeID="ole_rId72" DrawAspect="Content" ObjectID="_1725056512" r:id="rId72"/>
        </w:object>
      </w:r>
      <w:r>
        <w:rPr>
          <w:rFonts w:ascii="宋体;SimSun" w:hAnsi="宋体;SimSun" w:cs="宋体;SimSun"/>
        </w:rPr>
        <w:t xml:space="preserve"> </w:t>
      </w:r>
    </w:p>
    <w:p>
      <w:pPr>
        <w:pStyle w:val="Normal"/>
        <w:spacing w:lineRule="auto" w:line="360"/>
        <w:rPr/>
      </w:pPr>
      <w:r>
        <w:rPr>
          <w:rFonts w:cs="宋体;SimSun" w:ascii="宋体;SimSun" w:hAnsi="宋体;SimSun"/>
        </w:rPr>
        <w:t>17</w:t>
      </w:r>
      <w:r>
        <w:rPr>
          <w:rFonts w:ascii="宋体;SimSun" w:hAnsi="宋体;SimSun" w:cs="宋体;SimSun"/>
        </w:rPr>
        <w:t>．为估计池中水莲叶面</w:t>
      </w:r>
      <w:r>
        <w:rPr>
          <w:rFonts w:ascii="宋体;SimSun" w:hAnsi="宋体;SimSun" w:cs="宋体;SimSun"/>
        </w:rPr>
        <w:t>承受雨滴撞击</w:t>
      </w:r>
      <w:r>
        <w:rPr>
          <w:rFonts w:ascii="宋体;SimSun" w:hAnsi="宋体;SimSun" w:cs="宋体;SimSun"/>
        </w:rPr>
        <w:t>产生的平均压强，小明在雨天将</w:t>
      </w:r>
      <w:r>
        <w:rPr>
          <w:rFonts w:ascii="宋体;SimSun" w:hAnsi="宋体;SimSun" w:cs="宋体;SimSun"/>
        </w:rPr>
        <w:t>一</w:t>
      </w:r>
      <w:r>
        <w:rPr>
          <w:rFonts w:ascii="宋体;SimSun" w:hAnsi="宋体;SimSun" w:cs="宋体;SimSun"/>
        </w:rPr>
        <w:t>圆柱形水杯置于</w:t>
      </w:r>
      <w:r>
        <w:rPr>
          <w:rFonts w:ascii="宋体;SimSun" w:hAnsi="宋体;SimSun" w:cs="宋体;SimSun"/>
        </w:rPr>
        <w:t>露</w:t>
      </w:r>
      <w:r>
        <w:rPr>
          <w:rFonts w:ascii="宋体;SimSun" w:hAnsi="宋体;SimSun" w:cs="宋体;SimSun"/>
        </w:rPr>
        <w:t>台，测得</w:t>
      </w:r>
      <w:r>
        <w:rPr>
          <w:rFonts w:cs="宋体;SimSun" w:ascii="宋体;SimSun" w:hAnsi="宋体;SimSun"/>
        </w:rPr>
        <w:t>1</w:t>
      </w:r>
      <w:r>
        <w:rPr>
          <w:rFonts w:ascii="宋体;SimSun" w:hAnsi="宋体;SimSun" w:cs="宋体;SimSun"/>
        </w:rPr>
        <w:t>小时内</w:t>
      </w:r>
      <w:r>
        <w:rPr>
          <w:rFonts w:ascii="宋体;SimSun" w:hAnsi="宋体;SimSun" w:cs="宋体;SimSun"/>
        </w:rPr>
        <w:t>杯中</w:t>
      </w:r>
      <w:r>
        <w:rPr>
          <w:rFonts w:ascii="宋体;SimSun" w:hAnsi="宋体;SimSun" w:cs="宋体;SimSun"/>
        </w:rPr>
        <w:t>水位上升拉</w:t>
      </w:r>
      <w:r>
        <w:rPr>
          <w:rFonts w:cs="宋体;SimSun" w:ascii="宋体;SimSun" w:hAnsi="宋体;SimSun"/>
        </w:rPr>
        <w:t xml:space="preserve">45mm </w:t>
      </w:r>
      <w:r>
        <w:rPr>
          <w:rFonts w:ascii="宋体;SimSun" w:hAnsi="宋体;SimSun" w:cs="宋体;SimSun"/>
        </w:rPr>
        <w:t>查询得知当时予地竖直下落速度约为</w:t>
      </w:r>
      <w:r>
        <w:rPr>
          <w:rFonts w:cs="宋体;SimSun" w:ascii="宋体;SimSun" w:hAnsi="宋体;SimSun"/>
        </w:rPr>
        <w:t>12m/s</w:t>
      </w:r>
      <w:r>
        <w:rPr>
          <w:rFonts w:ascii="宋体;SimSun" w:hAnsi="宋体;SimSun" w:cs="宋体;SimSun"/>
        </w:rPr>
        <w:t>。据此估算该压强约为（设雨滴撞击水莲后无反弹、不计雨滴重力，雨水密度为</w:t>
      </w:r>
      <w:r>
        <w:rPr>
          <w:rFonts w:ascii="宋体;SimSun" w:hAnsi="宋体;SimSun" w:cs="宋体;SimSun"/>
        </w:rPr>
        <w:object w:dxaOrig="1280" w:dyaOrig="3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4pt;height:18pt" filled="f" o:ole="">
            <v:imagedata r:id="rId75" o:title=""/>
          </v:shape>
          <o:OLEObject Type="Embed" ProgID="" ShapeID="ole_rId74" DrawAspect="Content" ObjectID="_219443858" r:id="rId74"/>
        </w:object>
      </w:r>
      <w:r>
        <w:rPr>
          <w:rFonts w:ascii="宋体;SimSun" w:hAnsi="宋体;SimSun" w:cs="宋体;SimSun"/>
        </w:rPr>
        <w:t>）</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15Pa</w:t>
      </w:r>
      <w:r>
        <w:rPr>
          <w:rFonts w:cs="宋体;SimSun" w:ascii="宋体;SimSun" w:hAnsi="宋体;SimSun"/>
        </w:rPr>
        <w:tab/>
        <w:tab/>
        <w:tab/>
      </w:r>
      <w:r>
        <w:rPr>
          <w:rFonts w:cs="宋体;SimSun" w:ascii="宋体;SimSun" w:hAnsi="宋体;SimSun"/>
        </w:rPr>
        <w:t>B</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54 Pa</w:t>
      </w:r>
      <w:r>
        <w:rPr>
          <w:rFonts w:cs="宋体;SimSun" w:ascii="宋体;SimSun" w:hAnsi="宋体;SimSun"/>
        </w:rPr>
        <w:tab/>
        <w:tab/>
        <w:tab/>
      </w:r>
      <w:r>
        <w:rPr>
          <w:rFonts w:cs="宋体;SimSun" w:ascii="宋体;SimSun" w:hAnsi="宋体;SimSun"/>
        </w:rPr>
        <w:t>C</w:t>
      </w: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5 Pa</w:t>
      </w:r>
      <w:r>
        <w:rPr>
          <w:rFonts w:cs="宋体;SimSun" w:ascii="宋体;SimSun" w:hAnsi="宋体;SimSun"/>
        </w:rPr>
        <w:tab/>
        <w:tab/>
        <w:tab/>
      </w:r>
      <w:r>
        <w:rPr>
          <w:rFonts w:cs="宋体;SimSun" w:ascii="宋体;SimSun" w:hAnsi="宋体;SimSun"/>
        </w:rPr>
        <w:t>D</w:t>
      </w:r>
      <w:r>
        <w:rPr>
          <w:rFonts w:ascii="宋体;SimSun" w:hAnsi="宋体;SimSun" w:cs="宋体;SimSun"/>
        </w:rPr>
        <w:t>．</w:t>
      </w:r>
      <w:r>
        <w:rPr>
          <w:rFonts w:cs="宋体;SimSun" w:ascii="宋体;SimSun" w:hAnsi="宋体;SimSun"/>
        </w:rPr>
        <w:t>5</w:t>
      </w:r>
      <w:r>
        <w:rPr>
          <w:rFonts w:ascii="宋体;SimSun" w:hAnsi="宋体;SimSun" w:cs="宋体;SimSun"/>
        </w:rPr>
        <w:t>．</w:t>
      </w:r>
      <w:r>
        <w:rPr>
          <w:rFonts w:cs="宋体;SimSun" w:ascii="宋体;SimSun" w:hAnsi="宋体;SimSun"/>
        </w:rPr>
        <w:t>4 Pa</w:t>
      </w:r>
    </w:p>
    <w:p>
      <w:pPr>
        <w:pStyle w:val="Normal"/>
        <w:spacing w:lineRule="auto" w:line="360"/>
        <w:rPr/>
      </w:pPr>
      <w:r>
        <w:rPr>
          <w:rFonts w:cs="宋体;SimSun" w:ascii="宋体;SimSun" w:hAnsi="宋体;SimSun"/>
        </w:rPr>
        <w:t>18</w:t>
      </w:r>
      <w:r>
        <w:rPr>
          <w:rFonts w:ascii="宋体;SimSun" w:hAnsi="宋体;SimSun" w:cs="宋体;SimSun"/>
        </w:rPr>
        <w:t>．真空中有一平行板电容器，两极板分别由铂和钾（其极限波长分别为</w:t>
      </w:r>
      <w:r>
        <w:rPr>
          <w:rFonts w:cs="宋体;SimSun" w:ascii="宋体;SimSun" w:hAnsi="宋体;SimSun"/>
        </w:rPr>
        <w:t>λ</w:t>
      </w:r>
      <w:r>
        <w:rPr>
          <w:rFonts w:cs="宋体;SimSun" w:ascii="宋体;SimSun" w:hAnsi="宋体;SimSun"/>
          <w:vertAlign w:val="subscript"/>
        </w:rPr>
        <w:t>1</w:t>
      </w:r>
      <w:r>
        <w:rPr>
          <w:rFonts w:ascii="宋体;SimSun" w:hAnsi="宋体;SimSun" w:cs="宋体;SimSun"/>
        </w:rPr>
        <w:t>和</w:t>
      </w:r>
      <w:r>
        <w:rPr>
          <w:rFonts w:cs="宋体;SimSun" w:ascii="宋体;SimSun" w:hAnsi="宋体;SimSun"/>
        </w:rPr>
        <w:t>λ</w:t>
      </w:r>
      <w:r>
        <w:rPr>
          <w:rFonts w:cs="宋体;SimSun" w:ascii="宋体;SimSun" w:hAnsi="宋体;SimSun"/>
          <w:vertAlign w:val="subscript"/>
        </w:rPr>
        <w:t>2</w:t>
      </w:r>
      <w:r>
        <w:rPr>
          <w:rFonts w:ascii="宋体;SimSun" w:hAnsi="宋体;SimSun" w:cs="宋体;SimSun"/>
        </w:rPr>
        <w:t>）制成，板面积为</w:t>
      </w:r>
      <w:r>
        <w:rPr>
          <w:rFonts w:cs="宋体;SimSun" w:ascii="宋体;SimSun" w:hAnsi="宋体;SimSun"/>
        </w:rPr>
        <w:t>S</w:t>
      </w:r>
      <w:r>
        <w:rPr>
          <w:rFonts w:ascii="宋体;SimSun" w:hAnsi="宋体;SimSun" w:cs="宋体;SimSun"/>
        </w:rPr>
        <w:t>，间距为</w:t>
      </w:r>
      <w:r>
        <w:rPr>
          <w:rFonts w:cs="宋体;SimSun" w:ascii="宋体;SimSun" w:hAnsi="宋体;SimSun"/>
        </w:rPr>
        <w:t>d</w:t>
      </w:r>
      <w:r>
        <w:rPr>
          <w:rFonts w:ascii="宋体;SimSun" w:hAnsi="宋体;SimSun" w:cs="宋体;SimSun"/>
        </w:rPr>
        <w:t>，先用波长为</w:t>
      </w:r>
      <w:r>
        <w:rPr>
          <w:rFonts w:cs="宋体;SimSun" w:ascii="宋体;SimSun" w:hAnsi="宋体;SimSun"/>
        </w:rPr>
        <w:t>λ</w:t>
      </w:r>
      <w:r>
        <w:rPr>
          <w:rFonts w:ascii="宋体;SimSun" w:hAnsi="宋体;SimSun" w:cs="宋体;SimSun"/>
        </w:rPr>
        <w:t>（</w:t>
      </w:r>
      <w:r>
        <w:rPr>
          <w:rFonts w:cs="宋体;SimSun" w:ascii="宋体;SimSun" w:hAnsi="宋体;SimSun"/>
        </w:rPr>
        <w:t>λ</w:t>
      </w:r>
      <w:r>
        <w:rPr>
          <w:rFonts w:cs="宋体;SimSun" w:ascii="宋体;SimSun" w:hAnsi="宋体;SimSun"/>
          <w:vertAlign w:val="subscript"/>
        </w:rPr>
        <w:t>1</w:t>
      </w:r>
      <w:r>
        <w:rPr>
          <w:rFonts w:cs="宋体;SimSun" w:ascii="宋体;SimSun" w:hAnsi="宋体;SimSun"/>
        </w:rPr>
        <w:t>&lt;λ&lt;λ</w:t>
      </w:r>
      <w:r>
        <w:rPr>
          <w:rFonts w:cs="宋体;SimSun" w:ascii="宋体;SimSun" w:hAnsi="宋体;SimSun"/>
          <w:vertAlign w:val="subscript"/>
        </w:rPr>
        <w:t>2</w:t>
      </w:r>
      <w:r>
        <w:rPr>
          <w:rFonts w:ascii="宋体;SimSun" w:hAnsi="宋体;SimSun" w:cs="宋体;SimSun"/>
        </w:rPr>
        <w:t>）的单色光持续照射两板内表面，如电容器的最终带点量</w:t>
      </w:r>
      <w:r>
        <w:rPr>
          <w:rFonts w:cs="宋体;SimSun" w:ascii="宋体;SimSun" w:hAnsi="宋体;SimSun"/>
        </w:rPr>
        <w:t>Q</w:t>
      </w:r>
      <w:r>
        <w:rPr>
          <w:rFonts w:ascii="宋体;SimSun" w:hAnsi="宋体;SimSun" w:cs="宋体;SimSun"/>
        </w:rPr>
        <w:t>正比于</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ascii="宋体;SimSun" w:hAnsi="宋体;SimSun" w:cs="宋体;SimSun"/>
        </w:rPr>
        <w:object w:dxaOrig="1040" w:dyaOrig="68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52pt;height:34pt" filled="f" o:ole="">
            <v:imagedata r:id="rId77" o:title=""/>
          </v:shape>
          <o:OLEObject Type="Embed" ProgID="" ShapeID="ole_rId76" DrawAspect="Content" ObjectID="_978038625" r:id="rId76"/>
        </w:object>
      </w:r>
      <w:r>
        <w:rPr>
          <w:rFonts w:cs="宋体;SimSun" w:ascii="宋体;SimSun" w:hAnsi="宋体;SimSun"/>
        </w:rPr>
        <w:tab/>
      </w:r>
      <w:r>
        <w:rPr>
          <w:rFonts w:cs="宋体;SimSun" w:ascii="宋体;SimSun" w:hAnsi="宋体;SimSun"/>
        </w:rPr>
        <w:tab/>
      </w:r>
      <w:r>
        <w:rPr>
          <w:rFonts w:cs="宋体;SimSun" w:ascii="宋体;SimSun" w:hAnsi="宋体;SimSun"/>
        </w:rPr>
        <w:t>B</w:t>
      </w:r>
      <w:r>
        <w:rPr>
          <w:rFonts w:ascii="宋体;SimSun" w:hAnsi="宋体;SimSun" w:cs="宋体;SimSun"/>
        </w:rPr>
        <w:t>．</w:t>
      </w:r>
      <w:r>
        <w:rPr>
          <w:rFonts w:ascii="宋体;SimSun" w:hAnsi="宋体;SimSun" w:cs="宋体;SimSun"/>
        </w:rPr>
        <w:object w:dxaOrig="1060" w:dyaOrig="6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53pt;height:34pt" filled="f" o:ole="">
            <v:imagedata r:id="rId79" o:title=""/>
          </v:shape>
          <o:OLEObject Type="Embed" ProgID="" ShapeID="ole_rId78" DrawAspect="Content" ObjectID="_1415099216" r:id="rId78"/>
        </w:object>
      </w:r>
      <w:r>
        <w:rPr>
          <w:rFonts w:cs="宋体;SimSun" w:ascii="宋体;SimSun" w:hAnsi="宋体;SimSun"/>
        </w:rPr>
        <w:tab/>
        <w:tab/>
      </w:r>
      <w:r>
        <w:rPr>
          <w:rFonts w:cs="宋体;SimSun" w:ascii="宋体;SimSun" w:hAnsi="宋体;SimSun"/>
        </w:rPr>
        <w:t>C</w:t>
      </w:r>
      <w:r>
        <w:rPr>
          <w:rFonts w:ascii="宋体;SimSun" w:hAnsi="宋体;SimSun" w:cs="宋体;SimSun"/>
        </w:rPr>
        <w:t>．</w:t>
      </w:r>
      <w:r>
        <w:rPr>
          <w:rFonts w:ascii="宋体;SimSun" w:hAnsi="宋体;SimSun" w:cs="宋体;SimSun"/>
        </w:rPr>
        <w:object w:dxaOrig="1040" w:dyaOrig="6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52pt;height:34pt" filled="f" o:ole="">
            <v:imagedata r:id="rId81" o:title=""/>
          </v:shape>
          <o:OLEObject Type="Embed" ProgID="" ShapeID="ole_rId80" DrawAspect="Content" ObjectID="_863479656" r:id="rId80"/>
        </w:object>
      </w:r>
      <w:r>
        <w:rPr>
          <w:rFonts w:cs="宋体;SimSun" w:ascii="宋体;SimSun" w:hAnsi="宋体;SimSun"/>
        </w:rPr>
        <w:tab/>
      </w:r>
      <w:r>
        <w:rPr>
          <w:rFonts w:cs="宋体;SimSun" w:ascii="宋体;SimSun" w:hAnsi="宋体;SimSun"/>
        </w:rPr>
        <w:tab/>
      </w:r>
      <w:r>
        <w:rPr>
          <w:rFonts w:cs="宋体;SimSun" w:ascii="宋体;SimSun" w:hAnsi="宋体;SimSun"/>
        </w:rPr>
        <w:t>D</w:t>
      </w:r>
      <w:r>
        <w:rPr>
          <w:rFonts w:ascii="宋体;SimSun" w:hAnsi="宋体;SimSun" w:cs="宋体;SimSun"/>
        </w:rPr>
        <w:t>．</w:t>
      </w:r>
      <w:r>
        <w:rPr>
          <w:rFonts w:ascii="宋体;SimSun" w:hAnsi="宋体;SimSun" w:cs="宋体;SimSun"/>
        </w:rPr>
        <w:object w:dxaOrig="1060" w:dyaOrig="68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53pt;height:34pt" filled="f" o:ole="">
            <v:imagedata r:id="rId83" o:title=""/>
          </v:shape>
          <o:OLEObject Type="Embed" ProgID="" ShapeID="ole_rId82" DrawAspect="Content" ObjectID="_361583942" r:id="rId82"/>
        </w:object>
      </w:r>
    </w:p>
    <w:p>
      <w:pPr>
        <w:pStyle w:val="Normal"/>
        <w:spacing w:lineRule="auto" w:line="360"/>
        <w:rPr/>
      </w:pPr>
      <w:r>
        <w:rPr>
          <w:rFonts w:ascii="宋体;SimSun" w:hAnsi="宋体;SimSun" w:cs="宋体;SimSun"/>
          <w:b/>
        </w:rPr>
        <w:t>选择题</w:t>
      </w:r>
      <w:r>
        <w:rPr>
          <w:rFonts w:ascii="宋体;SimSun" w:hAnsi="宋体;SimSun" w:cs="宋体;SimSun"/>
          <w:b/>
        </w:rPr>
        <w:t>二</w:t>
      </w:r>
      <w:r>
        <w:rPr>
          <w:rFonts w:ascii="宋体;SimSun" w:hAnsi="宋体;SimSun" w:cs="宋体;SimSun"/>
          <w:b/>
        </w:rPr>
        <w:t>（本小题包括</w:t>
      </w:r>
      <w:r>
        <w:rPr>
          <w:rFonts w:cs="宋体;SimSun" w:ascii="宋体;SimSun" w:hAnsi="宋体;SimSun"/>
          <w:b/>
        </w:rPr>
        <w:t>3</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18</w:t>
      </w:r>
      <w:r>
        <w:rPr>
          <w:rFonts w:ascii="宋体;SimSun" w:hAnsi="宋体;SimSun" w:cs="宋体;SimSun"/>
          <w:b/>
        </w:rPr>
        <w:t>分，每小题给出的四个选项中，至少有两个选项是正确的，全部选对的得</w:t>
      </w:r>
      <w:r>
        <w:rPr>
          <w:rFonts w:cs="宋体;SimSun" w:ascii="宋体;SimSun" w:hAnsi="宋体;SimSun"/>
          <w:b/>
        </w:rPr>
        <w:t>6</w:t>
      </w:r>
      <w:r>
        <w:rPr>
          <w:rFonts w:ascii="宋体;SimSun" w:hAnsi="宋体;SimSun" w:cs="宋体;SimSun"/>
          <w:b/>
        </w:rPr>
        <w:t>分，选对但不全的得</w:t>
      </w:r>
      <w:r>
        <w:rPr>
          <w:rFonts w:cs="宋体;SimSun" w:ascii="宋体;SimSun" w:hAnsi="宋体;SimSun"/>
          <w:b/>
        </w:rPr>
        <w:t>3</w:t>
      </w:r>
      <w:r>
        <w:rPr>
          <w:rFonts w:ascii="宋体;SimSun" w:hAnsi="宋体;SimSun" w:cs="宋体;SimSun"/>
          <w:b/>
        </w:rPr>
        <w:t>分，有选错的得</w:t>
      </w:r>
      <w:r>
        <w:rPr>
          <w:rFonts w:cs="宋体;SimSun" w:ascii="宋体;SimSun" w:hAnsi="宋体;SimSun"/>
          <w:b/>
        </w:rPr>
        <w:t>0</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19</w:t>
      </w:r>
      <w:r>
        <w:rPr>
          <w:rFonts w:ascii="宋体;SimSun" w:hAnsi="宋体;SimSun" w:cs="宋体;SimSun"/>
        </w:rPr>
        <w:t>．土卫十和土卫十一是土星的两颗卫星，都沿近似为圆周的轨道绕土星运动，其参数如表：</w:t>
      </w:r>
    </w:p>
    <w:tbl>
      <w:tblPr>
        <w:tblW w:w="8344" w:type="dxa"/>
        <w:jc w:val="center"/>
        <w:tblInd w:w="0" w:type="dxa"/>
        <w:tblLayout w:type="fixed"/>
        <w:tblCellMar>
          <w:top w:w="0" w:type="dxa"/>
          <w:left w:w="108" w:type="dxa"/>
          <w:bottom w:w="0" w:type="dxa"/>
          <w:right w:w="108" w:type="dxa"/>
        </w:tblCellMar>
      </w:tblPr>
      <w:tblGrid>
        <w:gridCol w:w="2059"/>
        <w:gridCol w:w="2059"/>
        <w:gridCol w:w="2059"/>
        <w:gridCol w:w="2167"/>
      </w:tblGrid>
      <w:tr>
        <w:trPr/>
        <w:tc>
          <w:tcPr>
            <w:tcW w:w="205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rFonts w:ascii="宋体;SimSun" w:hAnsi="宋体;SimSun" w:cs="宋体;SimSun"/>
              </w:rPr>
            </w:pPr>
            <w:r>
              <w:rPr>
                <w:rFonts w:cs="宋体;SimSun" w:ascii="宋体;SimSun" w:hAnsi="宋体;SimSun"/>
              </w:rPr>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卫星半径（</w:t>
            </w:r>
            <w:r>
              <w:rPr>
                <w:rFonts w:cs="宋体;SimSun" w:ascii="宋体;SimSun" w:hAnsi="宋体;SimSun"/>
              </w:rPr>
              <w:t>m</w:t>
            </w:r>
            <w:r>
              <w:rPr>
                <w:rFonts w:ascii="宋体;SimSun" w:hAnsi="宋体;SimSun" w:cs="宋体;SimSun"/>
              </w:rPr>
              <w:t>）</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卫星质量（</w:t>
            </w:r>
            <w:r>
              <w:rPr>
                <w:rFonts w:cs="宋体;SimSun" w:ascii="宋体;SimSun" w:hAnsi="宋体;SimSun"/>
              </w:rPr>
              <w:t>kg</w:t>
            </w:r>
            <w:r>
              <w:rPr>
                <w:rFonts w:ascii="宋体;SimSun" w:hAnsi="宋体;SimSun" w:cs="宋体;SimSun"/>
              </w:rPr>
              <w:t>）</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轨道半径（</w:t>
            </w:r>
            <w:r>
              <w:rPr>
                <w:rFonts w:cs="宋体;SimSun" w:ascii="宋体;SimSun" w:hAnsi="宋体;SimSun"/>
              </w:rPr>
              <w:t>m</w:t>
            </w:r>
            <w:r>
              <w:rPr>
                <w:rFonts w:ascii="宋体;SimSun" w:hAnsi="宋体;SimSun" w:cs="宋体;SimSun"/>
              </w:rPr>
              <w:t>）</w:t>
            </w:r>
          </w:p>
        </w:tc>
      </w:tr>
      <w:tr>
        <w:trPr/>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土卫十</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8</w:t>
            </w:r>
            <w:r>
              <w:rPr>
                <w:rFonts w:ascii="宋体;SimSun" w:hAnsi="宋体;SimSun" w:cs="宋体;SimSun"/>
              </w:rPr>
              <w:t>．</w:t>
            </w:r>
            <w:r>
              <w:rPr>
                <w:rFonts w:cs="宋体;SimSun" w:ascii="宋体;SimSun" w:hAnsi="宋体;SimSun"/>
              </w:rPr>
              <w:t>90×10</w:t>
            </w:r>
            <w:r>
              <w:rPr>
                <w:rFonts w:cs="宋体;SimSun" w:ascii="宋体;SimSun" w:hAnsi="宋体;SimSun"/>
                <w:vertAlign w:val="superscript"/>
              </w:rPr>
              <w:t>4</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2</w:t>
            </w:r>
            <w:r>
              <w:rPr>
                <w:rFonts w:ascii="宋体;SimSun" w:hAnsi="宋体;SimSun" w:cs="宋体;SimSun"/>
              </w:rPr>
              <w:t>．</w:t>
            </w:r>
            <w:r>
              <w:rPr>
                <w:rFonts w:cs="宋体;SimSun" w:ascii="宋体;SimSun" w:hAnsi="宋体;SimSun"/>
              </w:rPr>
              <w:t>01×10</w:t>
            </w:r>
            <w:r>
              <w:rPr>
                <w:rFonts w:cs="宋体;SimSun" w:ascii="宋体;SimSun" w:hAnsi="宋体;SimSun"/>
                <w:vertAlign w:val="superscript"/>
              </w:rPr>
              <w:t>18</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51×10</w:t>
            </w:r>
            <w:r>
              <w:rPr>
                <w:rFonts w:cs="宋体;SimSun" w:ascii="宋体;SimSun" w:hAnsi="宋体;SimSun"/>
                <w:vertAlign w:val="superscript"/>
              </w:rPr>
              <w:t>8</w:t>
            </w:r>
          </w:p>
        </w:tc>
      </w:tr>
      <w:tr>
        <w:trPr/>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土卫十一</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5</w:t>
            </w:r>
            <w:r>
              <w:rPr>
                <w:rFonts w:ascii="宋体;SimSun" w:hAnsi="宋体;SimSun" w:cs="宋体;SimSun"/>
              </w:rPr>
              <w:t>．</w:t>
            </w:r>
            <w:r>
              <w:rPr>
                <w:rFonts w:cs="宋体;SimSun" w:ascii="宋体;SimSun" w:hAnsi="宋体;SimSun"/>
              </w:rPr>
              <w:t>70×10</w:t>
            </w:r>
            <w:r>
              <w:rPr>
                <w:rFonts w:cs="宋体;SimSun" w:ascii="宋体;SimSun" w:hAnsi="宋体;SimSun"/>
                <w:vertAlign w:val="superscript"/>
              </w:rPr>
              <w:t>4</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5</w:t>
            </w:r>
            <w:r>
              <w:rPr>
                <w:rFonts w:ascii="宋体;SimSun" w:hAnsi="宋体;SimSun" w:cs="宋体;SimSun"/>
              </w:rPr>
              <w:t>．</w:t>
            </w:r>
            <w:r>
              <w:rPr>
                <w:rFonts w:cs="宋体;SimSun" w:ascii="宋体;SimSun" w:hAnsi="宋体;SimSun"/>
              </w:rPr>
              <w:t>60×10</w:t>
            </w:r>
            <w:r>
              <w:rPr>
                <w:rFonts w:cs="宋体;SimSun" w:ascii="宋体;SimSun" w:hAnsi="宋体;SimSun"/>
                <w:vertAlign w:val="superscript"/>
              </w:rPr>
              <w:t>17</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51×10</w:t>
            </w:r>
            <w:r>
              <w:rPr>
                <w:rFonts w:cs="宋体;SimSun" w:ascii="宋体;SimSun" w:hAnsi="宋体;SimSun"/>
                <w:vertAlign w:val="superscript"/>
              </w:rPr>
              <w:t>8</w:t>
            </w:r>
          </w:p>
        </w:tc>
      </w:tr>
    </w:tbl>
    <w:p>
      <w:pPr>
        <w:pStyle w:val="Normal"/>
        <w:spacing w:lineRule="auto" w:line="360"/>
        <w:ind w:firstLine="420"/>
        <w:rPr>
          <w:rFonts w:ascii="宋体;SimSun" w:hAnsi="宋体;SimSun" w:cs="宋体;SimSun"/>
        </w:rPr>
      </w:pPr>
      <w:r>
        <w:rPr>
          <w:rFonts w:ascii="宋体;SimSun" w:hAnsi="宋体;SimSun" w:cs="宋体;SimSun"/>
        </w:rPr>
        <w:t>两卫星相比，土卫十</w:t>
      </w:r>
    </w:p>
    <w:p>
      <w:pPr>
        <w:pStyle w:val="Normal"/>
        <w:spacing w:lineRule="auto" w:line="360"/>
        <w:rPr/>
      </w:pPr>
      <w:r>
        <w:rPr>
          <w:rFonts w:cs="宋体;SimSun" w:ascii="宋体;SimSun" w:hAnsi="宋体;SimSun"/>
        </w:rPr>
        <w:tab/>
        <w:t>A</w:t>
      </w:r>
      <w:r>
        <w:rPr>
          <w:rFonts w:ascii="宋体;SimSun" w:hAnsi="宋体;SimSun" w:cs="宋体;SimSun"/>
        </w:rPr>
        <w:t>．受</w:t>
      </w:r>
      <w:r>
        <w:rPr>
          <w:rFonts w:ascii="宋体;SimSun" w:hAnsi="宋体;SimSun" w:cs="宋体;SimSun"/>
        </w:rPr>
        <w:t>土星</w:t>
      </w:r>
      <w:r>
        <w:rPr>
          <w:rFonts w:ascii="宋体;SimSun" w:hAnsi="宋体;SimSun" w:cs="宋体;SimSun"/>
        </w:rPr>
        <w:t>的万有引力较大</w:t>
      </w:r>
      <w:r>
        <w:rPr>
          <w:rFonts w:cs="宋体;SimSun" w:ascii="宋体;SimSun" w:hAnsi="宋体;SimSun"/>
        </w:rPr>
        <w:tab/>
        <w:tab/>
        <w:tab/>
        <w:tab/>
        <w:tab/>
        <w:t>B</w:t>
      </w:r>
      <w:r>
        <w:rPr>
          <w:rFonts w:ascii="宋体;SimSun" w:hAnsi="宋体;SimSun" w:cs="宋体;SimSun"/>
        </w:rPr>
        <w:t>．绕土星做圆周运动的周期较大</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．绕土星做圆周运动的向心加速度较大</w:t>
      </w:r>
      <w:r>
        <w:rPr>
          <w:rFonts w:cs="宋体;SimSun" w:ascii="宋体;SimSun" w:hAnsi="宋体;SimSun"/>
        </w:rPr>
        <w:tab/>
        <w:tab/>
        <w:t>D</w:t>
      </w:r>
      <w:r>
        <w:rPr>
          <w:rFonts w:ascii="宋体;SimSun" w:hAnsi="宋体;SimSun" w:cs="宋体;SimSun"/>
        </w:rPr>
        <w:t>．动能较大</w:t>
      </w:r>
    </w:p>
    <w:p>
      <w:pPr>
        <w:pStyle w:val="Normal"/>
        <w:spacing w:lineRule="auto" w:line="360"/>
        <w:rPr>
          <w:rFonts w:ascii="宋体;SimSun" w:hAnsi="宋体;SimSun" w:cs="宋体;SimSun"/>
        </w:rPr>
      </w:pPr>
      <w:r>
        <w:rPr>
          <w:rFonts w:cs="宋体;SimSun" w:ascii="宋体;SimSun" w:hAnsi="宋体;SimSun"/>
        </w:rPr>
        <w:t>20</w:t>
      </w:r>
      <w:r>
        <w:rPr>
          <w:rFonts w:ascii="宋体;SimSun" w:hAnsi="宋体;SimSun" w:cs="宋体;SimSun"/>
        </w:rPr>
        <w:t>．下列说法正确的是</w:t>
      </w:r>
    </w:p>
    <w:p>
      <w:pPr>
        <w:pStyle w:val="Normal"/>
        <w:spacing w:lineRule="auto" w:line="360"/>
        <w:ind w:firstLine="420"/>
        <w:rPr/>
      </w:pPr>
      <w:r>
        <w:rPr>
          <w:rFonts w:cs="宋体;SimSun" w:ascii="宋体;SimSun" w:hAnsi="宋体;SimSun"/>
        </w:rPr>
        <w:t>A</w:t>
      </w:r>
      <w:r>
        <w:rPr>
          <w:rFonts w:ascii="宋体;SimSun" w:hAnsi="宋体;SimSun" w:cs="宋体;SimSun"/>
        </w:rPr>
        <w:t>．正弦交变电流的有效值是最大值的</w:t>
      </w:r>
      <w:r>
        <w:rPr>
          <w:rFonts w:ascii="宋体;SimSun" w:hAnsi="宋体;SimSun" w:cs="宋体;SimSun"/>
        </w:rPr>
        <w:object w:dxaOrig="380" w:dyaOrig="34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9pt;height:17pt" filled="f" o:ole="">
            <v:imagedata r:id="rId85" o:title=""/>
          </v:shape>
          <o:OLEObject Type="Embed" ProgID="" ShapeID="ole_rId84" DrawAspect="Content" ObjectID="_1872242358" r:id="rId84"/>
        </w:object>
      </w:r>
      <w:r>
        <w:rPr>
          <w:rFonts w:ascii="宋体;SimSun" w:hAnsi="宋体;SimSun" w:cs="宋体;SimSun"/>
        </w:rPr>
        <w:t>倍</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．声波是纵波，声援振动越快，声波传播也越快</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．在某介质中，红光折射率比其他色光的小，故红光传播速度比其他色光的大</w:t>
      </w:r>
    </w:p>
    <w:p>
      <w:pPr>
        <w:pStyle w:val="Normal"/>
        <w:spacing w:lineRule="auto" w:line="360"/>
        <w:ind w:firstLine="420"/>
        <w:rPr/>
      </w:pPr>
      <w:r>
        <w:rPr>
          <w:rFonts w:cs="宋体;SimSun" w:ascii="宋体;SimSun" w:hAnsi="宋体;SimSun"/>
        </w:rPr>
        <w:t>D</w:t>
      </w:r>
      <w:r>
        <w:rPr>
          <w:rFonts w:ascii="宋体;SimSun" w:hAnsi="宋体;SimSun" w:cs="宋体;SimSun"/>
        </w:rPr>
        <w:t>．质子和</w:t>
      </w:r>
      <w:r>
        <w:rPr>
          <w:rFonts w:cs="宋体;SimSun" w:ascii="宋体;SimSun" w:hAnsi="宋体;SimSun"/>
          <w:i/>
        </w:rPr>
        <w:t>a</w:t>
      </w:r>
      <w:r>
        <w:rPr>
          <w:rFonts w:ascii="宋体;SimSun" w:hAnsi="宋体;SimSun" w:cs="宋体;SimSun"/>
        </w:rPr>
        <w:t>粒子以相同速度垂直进入同一匀强磁场，质子做圆周运动的半径较小</w:t>
      </w:r>
    </w:p>
    <w:p>
      <w:pPr>
        <w:pStyle w:val="Normal"/>
        <w:spacing w:lineRule="auto" w:line="360"/>
        <w:rPr>
          <w:rFonts w:ascii="宋体;SimSun" w:hAnsi="宋体;SimSun" w:cs="宋体;SimSun"/>
        </w:rPr>
      </w:pPr>
      <w:r>
        <w:rPr>
          <w:rFonts w:cs="宋体;SimSun" w:ascii="宋体;SimSun" w:hAnsi="宋体;SimSun"/>
        </w:rPr>
        <w:t>21</w:t>
      </w:r>
      <w:r>
        <w:rPr>
          <w:rFonts w:ascii="宋体;SimSun" w:hAnsi="宋体;SimSun" w:cs="宋体;SimSun"/>
        </w:rPr>
        <w:t>．氧气钢瓶充气后压强高于外界大气压，假设缓慢漏气时瓶内外温度始终相等且保持不变，忽略氧气分子之间的相互作用，在该漏气过程中瓶内氧气</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．分子总数减少，分子总动能不变</w:t>
      </w:r>
      <w:r>
        <w:rPr>
          <w:rFonts w:cs="宋体;SimSun" w:ascii="宋体;SimSun" w:hAnsi="宋体;SimSun"/>
        </w:rPr>
        <w:tab/>
        <w:tab/>
        <w:tab/>
        <w:t>B</w:t>
      </w:r>
      <w:r>
        <w:rPr>
          <w:rFonts w:ascii="宋体;SimSun" w:hAnsi="宋体;SimSun" w:cs="宋体;SimSun"/>
        </w:rPr>
        <w:t>．密度降低，分子平均动能不变</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．吸收热量，膨胀做功</w:t>
      </w:r>
      <w:r>
        <w:rPr>
          <w:rFonts w:cs="宋体;SimSun" w:ascii="宋体;SimSun" w:hAnsi="宋体;SimSun"/>
        </w:rPr>
        <w:tab/>
        <w:tab/>
        <w:tab/>
        <w:tab/>
        <w:tab/>
        <w:t>D</w:t>
      </w:r>
      <w:r>
        <w:rPr>
          <w:rFonts w:ascii="宋体;SimSun" w:hAnsi="宋体;SimSun" w:cs="宋体;SimSun"/>
        </w:rPr>
        <w:t>．压强降低，不对外做功</w:t>
      </w:r>
    </w:p>
    <w:p>
      <w:pPr>
        <w:pStyle w:val="Normal"/>
        <w:numPr>
          <w:ilvl w:val="0"/>
          <w:numId w:val="0"/>
        </w:numPr>
        <w:spacing w:lineRule="auto" w:line="360"/>
        <w:jc w:val="center"/>
        <w:outlineLvl w:val="1"/>
        <w:rPr/>
      </w:pPr>
      <w:r>
        <w:rPr>
          <w:rFonts w:ascii="宋体;SimSun" w:hAnsi="宋体;SimSun" w:cs="宋体;SimSun"/>
          <w:b/>
        </w:rPr>
        <w:t>第二部分</w:t>
      </w:r>
      <w:r>
        <w:rPr>
          <w:rFonts w:ascii="宋体;SimSun" w:hAnsi="宋体;SimSun" w:cs="宋体;SimSun"/>
        </w:rPr>
        <w:t>（非选择题 共</w:t>
      </w:r>
      <w:r>
        <w:rPr>
          <w:rFonts w:cs="宋体;SimSun" w:ascii="宋体;SimSun" w:hAnsi="宋体;SimSun"/>
        </w:rPr>
        <w:t>174</w:t>
      </w:r>
      <w:r>
        <w:rPr>
          <w:rFonts w:ascii="宋体;SimSun" w:hAnsi="宋体;SimSun" w:cs="宋体;SimSun"/>
        </w:rPr>
        <w:t>分）</w:t>
      </w:r>
    </w:p>
    <w:p>
      <w:pPr>
        <w:pStyle w:val="Normal"/>
        <w:spacing w:lineRule="auto" w:line="360"/>
        <w:rPr>
          <w:rFonts w:ascii="宋体;SimSun" w:hAnsi="宋体;SimSun" w:cs="宋体;SimSun"/>
        </w:rPr>
      </w:pPr>
      <w:r>
        <w:drawing>
          <wp:anchor behindDoc="0" distT="0" distB="0" distL="114935" distR="114935" simplePos="0" locked="0" layoutInCell="0" allowOverlap="1" relativeHeight="141">
            <wp:simplePos x="0" y="0"/>
            <wp:positionH relativeFrom="column">
              <wp:posOffset>3886200</wp:posOffset>
            </wp:positionH>
            <wp:positionV relativeFrom="paragraph">
              <wp:posOffset>99060</wp:posOffset>
            </wp:positionV>
            <wp:extent cx="1612900" cy="1847850"/>
            <wp:effectExtent l="0" t="0" r="0" b="0"/>
            <wp:wrapSquare wrapText="bothSides"/>
            <wp:docPr id="9"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descr=""/>
                    <pic:cNvPicPr>
                      <a:picLocks noChangeAspect="1" noChangeArrowheads="1"/>
                    </pic:cNvPicPr>
                  </pic:nvPicPr>
                  <pic:blipFill>
                    <a:blip r:embed="rId86"/>
                    <a:srcRect l="-22" t="-19" r="-22" b="-19"/>
                    <a:stretch>
                      <a:fillRect/>
                    </a:stretch>
                  </pic:blipFill>
                  <pic:spPr bwMode="auto">
                    <a:xfrm>
                      <a:off x="0" y="0"/>
                      <a:ext cx="1612900" cy="1847850"/>
                    </a:xfrm>
                    <a:prstGeom prst="rect">
                      <a:avLst/>
                    </a:prstGeom>
                  </pic:spPr>
                </pic:pic>
              </a:graphicData>
            </a:graphic>
          </wp:anchor>
        </w:drawing>
      </w:r>
      <w:r>
        <w:rPr>
          <w:rFonts w:cs="宋体;SimSun" w:ascii="宋体;SimSun" w:hAnsi="宋体;SimSun"/>
        </w:rPr>
        <w:t>22</w:t>
      </w:r>
      <w:r>
        <w:rPr>
          <w:rFonts w:ascii="宋体;SimSun" w:hAnsi="宋体;SimSun" w:cs="宋体;SimSun"/>
        </w:rPr>
        <w:t>．（请在答题卡上作答）（</w:t>
      </w:r>
      <w:r>
        <w:rPr>
          <w:rFonts w:cs="宋体;SimSun" w:ascii="宋体;SimSun" w:hAnsi="宋体;SimSun"/>
        </w:rPr>
        <w:t>17</w:t>
      </w:r>
      <w:r>
        <w:rPr>
          <w:rFonts w:ascii="宋体;SimSun" w:hAnsi="宋体;SimSun" w:cs="宋体;SimSun"/>
        </w:rPr>
        <w:t>分）</w:t>
      </w:r>
    </w:p>
    <w:p>
      <w:pPr>
        <w:pStyle w:val="Normal"/>
        <w:spacing w:lineRule="auto" w:line="360"/>
        <w:rPr/>
      </w:pPr>
      <w:r>
        <w:rPr>
          <w:rFonts w:cs="宋体;SimSun" w:ascii="宋体;SimSun" w:hAnsi="宋体;SimSun"/>
        </w:rPr>
        <w:tab/>
      </w:r>
      <w:r>
        <w:rPr>
          <w:rFonts w:ascii="宋体;SimSun" w:hAnsi="宋体;SimSun" w:cs="宋体;SimSun"/>
        </w:rPr>
        <w:t>（</w:t>
      </w:r>
      <w:r>
        <w:rPr>
          <w:rFonts w:cs="宋体;SimSun" w:ascii="宋体;SimSun" w:hAnsi="宋体;SimSun"/>
        </w:rPr>
        <w:t>1</w:t>
      </w:r>
      <w:r>
        <w:rPr>
          <w:rFonts w:ascii="宋体;SimSun" w:hAnsi="宋体;SimSun" w:cs="宋体;SimSun"/>
        </w:rPr>
        <w:t>）在“描绘小灯泡的伏安特</w:t>
      </w:r>
      <w:r>
        <w:rPr>
          <w:rFonts w:ascii="宋体;SimSun" w:hAnsi="宋体;SimSun" w:cs="宋体;SimSun"/>
        </w:rPr>
        <w:t>性</w:t>
      </w:r>
      <w:r>
        <w:rPr>
          <w:rFonts w:ascii="宋体;SimSun" w:hAnsi="宋体;SimSun" w:cs="宋体;SimSun"/>
        </w:rPr>
        <w:t>曲线”实验中，用导线</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w:t>
      </w:r>
      <w:r>
        <w:rPr>
          <w:rFonts w:cs="宋体;SimSun" w:ascii="宋体;SimSun" w:hAnsi="宋体;SimSun"/>
        </w:rPr>
        <w:t>e</w:t>
      </w:r>
      <w:r>
        <w:rPr>
          <w:rFonts w:ascii="宋体;SimSun" w:hAnsi="宋体;SimSun" w:cs="宋体;SimSun"/>
        </w:rPr>
        <w:t>、</w:t>
      </w:r>
      <w:r>
        <w:rPr>
          <w:rFonts w:cs="宋体;SimSun" w:ascii="宋体;SimSun" w:hAnsi="宋体;SimSun"/>
        </w:rPr>
        <w:t>f</w:t>
      </w:r>
      <w:r>
        <w:rPr>
          <w:rFonts w:ascii="宋体;SimSun" w:hAnsi="宋体;SimSun" w:cs="宋体;SimSun"/>
        </w:rPr>
        <w:t>、</w:t>
      </w:r>
      <w:r>
        <w:rPr>
          <w:rFonts w:cs="宋体;SimSun" w:ascii="宋体;SimSun" w:hAnsi="宋体;SimSun"/>
        </w:rPr>
        <w:t>g</w:t>
      </w:r>
      <w:r>
        <w:rPr>
          <w:rFonts w:ascii="宋体;SimSun" w:hAnsi="宋体;SimSun" w:cs="宋体;SimSun"/>
        </w:rPr>
        <w:t>和</w:t>
      </w:r>
      <w:r>
        <w:rPr>
          <w:rFonts w:cs="宋体;SimSun" w:ascii="宋体;SimSun" w:hAnsi="宋体;SimSun"/>
        </w:rPr>
        <w:t>h</w:t>
      </w:r>
      <w:r>
        <w:rPr>
          <w:rFonts w:ascii="宋体;SimSun" w:hAnsi="宋体;SimSun" w:cs="宋体;SimSun"/>
        </w:rPr>
        <w:t>按题</w:t>
      </w:r>
      <w:r>
        <w:rPr>
          <w:rFonts w:cs="宋体;SimSun" w:ascii="宋体;SimSun" w:hAnsi="宋体;SimSun"/>
        </w:rPr>
        <w:t>22</w:t>
      </w:r>
      <w:r>
        <w:rPr>
          <w:rFonts w:ascii="宋体;SimSun" w:hAnsi="宋体;SimSun" w:cs="宋体;SimSun"/>
        </w:rPr>
        <w:t>图</w:t>
      </w:r>
      <w:r>
        <w:rPr>
          <w:rFonts w:cs="宋体;SimSun" w:ascii="宋体;SimSun" w:hAnsi="宋体;SimSun"/>
        </w:rPr>
        <w:t>1</w:t>
      </w:r>
      <w:r>
        <w:rPr>
          <w:rFonts w:ascii="宋体;SimSun" w:hAnsi="宋体;SimSun" w:cs="宋体;SimSun"/>
        </w:rPr>
        <w:t>所示方式连接电路，电路中所有元器件都完好，且电压表和电流表已调零，闭合开关后：</w:t>
      </w:r>
    </w:p>
    <w:p>
      <w:pPr>
        <w:pStyle w:val="Normal"/>
        <w:spacing w:lineRule="auto" w:line="360"/>
        <w:rPr>
          <w:rFonts w:ascii="宋体;SimSun" w:hAnsi="宋体;SimSun" w:cs="宋体;SimSun"/>
        </w:rPr>
      </w:pPr>
      <w:r>
        <w:rPr>
          <w:rFonts w:cs="宋体;SimSun" w:ascii="宋体;SimSun" w:hAnsi="宋体;SimSun"/>
        </w:rPr>
        <w:tab/>
        <w:t>①</w:t>
      </w:r>
      <w:r>
        <w:rPr>
          <w:rFonts w:ascii="宋体;SimSun" w:hAnsi="宋体;SimSun" w:cs="宋体;SimSun"/>
        </w:rPr>
        <w:t>若电压表的示数为</w:t>
      </w:r>
      <w:r>
        <w:rPr>
          <w:rFonts w:cs="宋体;SimSun" w:ascii="宋体;SimSun" w:hAnsi="宋体;SimSun"/>
        </w:rPr>
        <w:t>2V</w:t>
      </w:r>
      <w:r>
        <w:rPr>
          <w:rFonts w:ascii="宋体;SimSun" w:hAnsi="宋体;SimSun" w:cs="宋体;SimSun"/>
        </w:rPr>
        <w:t>，电流表的示数为零，小灯泡不亮，则断路的导线为</w:t>
      </w:r>
      <w:r>
        <w:rPr>
          <w:rFonts w:cs="宋体;SimSun" w:ascii="宋体;SimSun" w:hAnsi="宋体;SimSun"/>
        </w:rPr>
        <w:t>______________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②</w:t>
      </w:r>
      <w:r>
        <w:rPr>
          <w:rFonts w:ascii="宋体;SimSun" w:hAnsi="宋体;SimSun" w:cs="宋体;SimSun"/>
        </w:rPr>
        <w:t>若电压表的示数为零，电流表的示数为</w:t>
      </w:r>
      <w:r>
        <w:rPr>
          <w:rFonts w:cs="宋体;SimSun" w:ascii="宋体;SimSun" w:hAnsi="宋体;SimSun"/>
        </w:rPr>
        <w:t>0</w:t>
      </w:r>
      <w:r>
        <w:rPr>
          <w:rFonts w:ascii="宋体;SimSun" w:hAnsi="宋体;SimSun" w:cs="宋体;SimSun"/>
        </w:rPr>
        <w:t>．</w:t>
      </w:r>
      <w:r>
        <w:rPr>
          <w:rFonts w:cs="宋体;SimSun" w:ascii="宋体;SimSun" w:hAnsi="宋体;SimSun"/>
        </w:rPr>
        <w:t>3A</w:t>
      </w:r>
      <w:r>
        <w:rPr>
          <w:rFonts w:ascii="宋体;SimSun" w:hAnsi="宋体;SimSun" w:cs="宋体;SimSun"/>
        </w:rPr>
        <w:t>，小灯泡亮，则断路的导线为</w:t>
      </w:r>
      <w:r>
        <w:rPr>
          <w:rFonts w:cs="宋体;SimSun" w:ascii="宋体;SimSun" w:hAnsi="宋体;SimSun"/>
        </w:rPr>
        <w:t>_____________</w:t>
      </w:r>
      <w:r>
        <w:rPr>
          <w:rFonts w:ascii="宋体;SimSun" w:hAnsi="宋体;SimSun" w:cs="宋体;SimSun"/>
        </w:rPr>
        <w:t>；</w:t>
      </w:r>
    </w:p>
    <w:p>
      <w:pPr>
        <w:pStyle w:val="Normal"/>
        <w:spacing w:lineRule="auto" w:line="360"/>
        <w:ind w:firstLine="420"/>
        <w:rPr>
          <w:rFonts w:ascii="宋体;SimSun" w:hAnsi="宋体;SimSun" w:cs="宋体;SimSun"/>
        </w:rPr>
      </w:pPr>
      <w:r>
        <w:drawing>
          <wp:anchor behindDoc="0" distT="0" distB="0" distL="114935" distR="114935" simplePos="0" locked="0" layoutInCell="0" allowOverlap="1" relativeHeight="142">
            <wp:simplePos x="0" y="0"/>
            <wp:positionH relativeFrom="column">
              <wp:posOffset>3657600</wp:posOffset>
            </wp:positionH>
            <wp:positionV relativeFrom="paragraph">
              <wp:posOffset>396240</wp:posOffset>
            </wp:positionV>
            <wp:extent cx="2032000" cy="1695450"/>
            <wp:effectExtent l="0" t="0" r="0" b="0"/>
            <wp:wrapSquare wrapText="bothSides"/>
            <wp:docPr id="10"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descr=""/>
                    <pic:cNvPicPr>
                      <a:picLocks noChangeAspect="1" noChangeArrowheads="1"/>
                    </pic:cNvPicPr>
                  </pic:nvPicPr>
                  <pic:blipFill>
                    <a:blip r:embed="rId87"/>
                    <a:srcRect l="-18" t="-21" r="-18" b="-21"/>
                    <a:stretch>
                      <a:fillRect/>
                    </a:stretch>
                  </pic:blipFill>
                  <pic:spPr bwMode="auto">
                    <a:xfrm>
                      <a:off x="0" y="0"/>
                      <a:ext cx="2032000" cy="1695450"/>
                    </a:xfrm>
                    <a:prstGeom prst="rect">
                      <a:avLst/>
                    </a:prstGeom>
                  </pic:spPr>
                </pic:pic>
              </a:graphicData>
            </a:graphic>
          </wp:anchor>
        </w:drawing>
      </w:r>
      <w:r>
        <w:rPr>
          <w:rFonts w:cs="宋体;SimSun" w:ascii="宋体;SimSun" w:hAnsi="宋体;SimSun"/>
        </w:rPr>
        <w:t>③</w:t>
      </w:r>
      <w:r>
        <w:rPr>
          <w:rFonts w:ascii="宋体;SimSun" w:hAnsi="宋体;SimSun" w:cs="宋体;SimSun"/>
        </w:rPr>
        <w:t>若反复调节滑动变阻器，小灯泡亮度发生变化，但电压表、电流表的示数不能调为零，则断路的导线为</w:t>
      </w:r>
      <w:r>
        <w:rPr>
          <w:rFonts w:cs="宋体;SimSun" w:ascii="宋体;SimSun" w:hAnsi="宋体;SimSun"/>
        </w:rPr>
        <w:t>_______________</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）建造重庆长江大桥复线桥需将长百米，重千余吨的钢梁从江水中吊起（题</w:t>
      </w:r>
      <w:r>
        <w:rPr>
          <w:rFonts w:cs="宋体;SimSun" w:ascii="宋体;SimSun" w:hAnsi="宋体;SimSun"/>
        </w:rPr>
        <w:t>22</w:t>
      </w:r>
      <w:r>
        <w:rPr>
          <w:rFonts w:ascii="宋体;SimSun" w:hAnsi="宋体;SimSun" w:cs="宋体;SimSun"/>
        </w:rPr>
        <w:t>图</w:t>
      </w:r>
      <w:r>
        <w:rPr>
          <w:rFonts w:cs="宋体;SimSun" w:ascii="宋体;SimSun" w:hAnsi="宋体;SimSun"/>
        </w:rPr>
        <w:t>2</w:t>
      </w:r>
      <w:r>
        <w:rPr>
          <w:rFonts w:ascii="宋体;SimSun" w:hAnsi="宋体;SimSun" w:cs="宋体;SimSun"/>
        </w:rPr>
        <w:t>），施工时采用了将钢梁与水面成一定倾角出水的起吊方案。为了探究该方案的合理性，某研究性学习小组做了两个模拟实验。研究将钢板从水下水平拉出（实验</w:t>
      </w:r>
      <w:r>
        <w:rPr>
          <w:rFonts w:cs="宋体;SimSun" w:ascii="宋体;SimSun" w:hAnsi="宋体;SimSun"/>
        </w:rPr>
        <w:t>1</w:t>
      </w:r>
      <w:r>
        <w:rPr>
          <w:rFonts w:ascii="宋体;SimSun" w:hAnsi="宋体;SimSun" w:cs="宋体;SimSun"/>
        </w:rPr>
        <w:t>）和以一定倾角拉出（实验</w:t>
      </w:r>
      <w:r>
        <w:rPr>
          <w:rFonts w:cs="宋体;SimSun" w:ascii="宋体;SimSun" w:hAnsi="宋体;SimSun"/>
        </w:rPr>
        <w:t>2</w:t>
      </w:r>
      <w:r>
        <w:rPr>
          <w:rFonts w:ascii="宋体;SimSun" w:hAnsi="宋体;SimSun" w:cs="宋体;SimSun"/>
        </w:rPr>
        <w:t>）的过程中总拉力的变化情况。</w:t>
      </w:r>
    </w:p>
    <w:p>
      <w:pPr>
        <w:pStyle w:val="Normal"/>
        <w:spacing w:lineRule="auto" w:line="360"/>
        <w:ind w:firstLine="420"/>
        <w:rPr>
          <w:rFonts w:ascii="宋体;SimSun" w:hAnsi="宋体;SimSun" w:cs="宋体;SimSun"/>
        </w:rPr>
      </w:pPr>
      <w:r>
        <w:drawing>
          <wp:anchor behindDoc="0" distT="0" distB="0" distL="114935" distR="114935" simplePos="0" locked="0" layoutInCell="0" allowOverlap="1" relativeHeight="143">
            <wp:simplePos x="0" y="0"/>
            <wp:positionH relativeFrom="column">
              <wp:posOffset>2971800</wp:posOffset>
            </wp:positionH>
            <wp:positionV relativeFrom="paragraph">
              <wp:posOffset>635</wp:posOffset>
            </wp:positionV>
            <wp:extent cx="2762250" cy="3022600"/>
            <wp:effectExtent l="0" t="0" r="0" b="0"/>
            <wp:wrapSquare wrapText="bothSides"/>
            <wp:docPr id="1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descr=""/>
                    <pic:cNvPicPr>
                      <a:picLocks noChangeAspect="1" noChangeArrowheads="1"/>
                    </pic:cNvPicPr>
                  </pic:nvPicPr>
                  <pic:blipFill>
                    <a:blip r:embed="rId88"/>
                    <a:srcRect l="-13" t="-12" r="-13" b="-12"/>
                    <a:stretch>
                      <a:fillRect/>
                    </a:stretch>
                  </pic:blipFill>
                  <pic:spPr bwMode="auto">
                    <a:xfrm>
                      <a:off x="0" y="0"/>
                      <a:ext cx="2762250" cy="3022600"/>
                    </a:xfrm>
                    <a:prstGeom prst="rect">
                      <a:avLst/>
                    </a:prstGeom>
                  </pic:spPr>
                </pic:pic>
              </a:graphicData>
            </a:graphic>
          </wp:anchor>
        </w:drawing>
      </w:r>
      <w:r>
        <w:rPr>
          <w:rFonts w:cs="宋体;SimSun" w:ascii="宋体;SimSun" w:hAnsi="宋体;SimSun"/>
        </w:rPr>
        <w:t>①</w:t>
      </w:r>
      <w:r>
        <w:rPr>
          <w:rFonts w:ascii="宋体;SimSun" w:hAnsi="宋体;SimSun" w:cs="宋体;SimSun"/>
        </w:rPr>
        <w:t>必要的实验器材有：钢板、细绳、水盆、水、支架、刻度尺、计时器和</w:t>
      </w:r>
      <w:r>
        <w:rPr>
          <w:rFonts w:cs="宋体;SimSun" w:ascii="宋体;SimSun" w:hAnsi="宋体;SimSun"/>
        </w:rPr>
        <w:t>________</w:t>
      </w:r>
      <w:r>
        <w:rPr>
          <w:rFonts w:ascii="宋体;SimSun" w:hAnsi="宋体;SimSun" w:cs="宋体;SimSun"/>
        </w:rPr>
        <w:t>等。</w:t>
      </w:r>
    </w:p>
    <w:p>
      <w:pPr>
        <w:pStyle w:val="Normal"/>
        <w:spacing w:lineRule="auto" w:line="360"/>
        <w:ind w:firstLine="420"/>
        <w:rPr>
          <w:rFonts w:ascii="宋体;SimSun" w:hAnsi="宋体;SimSun" w:cs="宋体;SimSun"/>
        </w:rPr>
      </w:pPr>
      <w:r>
        <w:rPr>
          <w:rFonts w:cs="宋体;SimSun" w:ascii="宋体;SimSun" w:hAnsi="宋体;SimSun"/>
        </w:rPr>
        <w:t>②</w:t>
      </w:r>
      <w:r>
        <w:rPr>
          <w:rFonts w:ascii="宋体;SimSun" w:hAnsi="宋体;SimSun" w:cs="宋体;SimSun"/>
        </w:rPr>
        <w:t>根据实验曲线（题</w:t>
      </w:r>
      <w:r>
        <w:rPr>
          <w:rFonts w:cs="宋体;SimSun" w:ascii="宋体;SimSun" w:hAnsi="宋体;SimSun"/>
        </w:rPr>
        <w:t>22</w:t>
      </w:r>
      <w:r>
        <w:rPr>
          <w:rFonts w:ascii="宋体;SimSun" w:hAnsi="宋体;SimSun" w:cs="宋体;SimSun"/>
        </w:rPr>
        <w:t>图</w:t>
      </w:r>
      <w:r>
        <w:rPr>
          <w:rFonts w:cs="宋体;SimSun" w:ascii="宋体;SimSun" w:hAnsi="宋体;SimSun"/>
        </w:rPr>
        <w:t>3</w:t>
      </w:r>
      <w:r>
        <w:rPr>
          <w:rFonts w:ascii="宋体;SimSun" w:hAnsi="宋体;SimSun" w:cs="宋体;SimSun"/>
        </w:rPr>
        <w:t>），实验</w:t>
      </w:r>
      <w:r>
        <w:rPr>
          <w:rFonts w:cs="宋体;SimSun" w:ascii="宋体;SimSun" w:hAnsi="宋体;SimSun"/>
        </w:rPr>
        <w:t>2</w:t>
      </w:r>
      <w:r>
        <w:rPr>
          <w:rFonts w:ascii="宋体;SimSun" w:hAnsi="宋体;SimSun" w:cs="宋体;SimSun"/>
        </w:rPr>
        <w:t>中的最大总拉力比实验</w:t>
      </w:r>
      <w:r>
        <w:rPr>
          <w:rFonts w:cs="宋体;SimSun" w:ascii="宋体;SimSun" w:hAnsi="宋体;SimSun"/>
        </w:rPr>
        <w:t>1</w:t>
      </w:r>
      <w:r>
        <w:rPr>
          <w:rFonts w:ascii="宋体;SimSun" w:hAnsi="宋体;SimSun" w:cs="宋体;SimSun"/>
        </w:rPr>
        <w:t>的最大总拉力降低了</w:t>
      </w:r>
      <w:r>
        <w:rPr>
          <w:rFonts w:cs="宋体;SimSun" w:ascii="宋体;SimSun" w:hAnsi="宋体;SimSun"/>
        </w:rPr>
        <w:t>_____%</w:t>
      </w:r>
      <w:r>
        <w:rPr>
          <w:rFonts w:ascii="宋体;SimSun" w:hAnsi="宋体;SimSun" w:cs="宋体;SimSun"/>
        </w:rPr>
        <w:t>。钢板受到的最大浮力为</w:t>
      </w:r>
      <w:r>
        <w:rPr>
          <w:rFonts w:cs="宋体;SimSun" w:ascii="宋体;SimSun" w:hAnsi="宋体;SimSun"/>
        </w:rPr>
        <w:t>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③</w:t>
      </w:r>
      <w:r>
        <w:rPr>
          <w:rFonts w:ascii="宋体;SimSun" w:hAnsi="宋体;SimSun" w:cs="宋体;SimSun"/>
        </w:rPr>
        <w:t>根据分子动理论，实验</w:t>
      </w:r>
      <w:r>
        <w:rPr>
          <w:rFonts w:cs="宋体;SimSun" w:ascii="宋体;SimSun" w:hAnsi="宋体;SimSun"/>
        </w:rPr>
        <w:t>1</w:t>
      </w:r>
      <w:r>
        <w:rPr>
          <w:rFonts w:ascii="宋体;SimSun" w:hAnsi="宋体;SimSun" w:cs="宋体;SimSun"/>
        </w:rPr>
        <w:t>中最大总来历明显增大的原因是</w:t>
      </w:r>
      <w:r>
        <w:rPr>
          <w:rFonts w:cs="宋体;SimSun" w:ascii="宋体;SimSun" w:hAnsi="宋体;SimSun"/>
        </w:rPr>
        <w:t>________________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④</w:t>
      </w:r>
      <w:r>
        <w:rPr>
          <w:rFonts w:ascii="宋体;SimSun" w:hAnsi="宋体;SimSun" w:cs="宋体;SimSun"/>
        </w:rPr>
        <w:t>可能导致测量总劳力的实验误差的原因有：读数不准、钢板有油污、</w:t>
      </w:r>
      <w:r>
        <w:rPr>
          <w:rFonts w:cs="宋体;SimSun" w:ascii="宋体;SimSun" w:hAnsi="宋体;SimSun"/>
        </w:rPr>
        <w:t>__________</w:t>
      </w:r>
      <w:r>
        <w:rPr>
          <w:rFonts w:ascii="宋体;SimSun" w:hAnsi="宋体;SimSun" w:cs="宋体;SimSun"/>
        </w:rPr>
        <w:t>等等（答出两个即可）</w:t>
      </w:r>
    </w:p>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pPr>
      <w:r>
        <w:rPr>
          <w:rFonts w:ascii="宋体;SimSun" w:hAnsi="宋体;SimSun" w:cs="宋体;SimSun"/>
        </w:rPr>
        <w:t>在</w:t>
      </w:r>
      <w:r>
        <w:rPr>
          <w:rFonts w:cs="宋体;SimSun" w:ascii="宋体;SimSun" w:hAnsi="宋体;SimSun"/>
        </w:rPr>
        <w:t>t=0</w:t>
      </w:r>
      <w:r>
        <w:rPr>
          <w:rFonts w:ascii="宋体;SimSun" w:hAnsi="宋体;SimSun" w:cs="宋体;SimSun"/>
        </w:rPr>
        <w:t>时，磁场在</w:t>
      </w:r>
      <w:r>
        <w:rPr>
          <w:rFonts w:cs="宋体;SimSun" w:ascii="宋体;SimSun" w:hAnsi="宋体;SimSun"/>
        </w:rPr>
        <w:t>xOy</w:t>
      </w:r>
      <w:r>
        <w:rPr>
          <w:rFonts w:ascii="宋体;SimSun" w:hAnsi="宋体;SimSun" w:cs="宋体;SimSun"/>
        </w:rPr>
        <w:t>平面内的分布如题</w:t>
      </w:r>
      <w:r>
        <w:rPr>
          <w:rFonts w:cs="宋体;SimSun" w:ascii="宋体;SimSun" w:hAnsi="宋体;SimSun"/>
        </w:rPr>
        <w:t>23</w:t>
      </w:r>
      <w:r>
        <w:rPr>
          <w:rFonts w:ascii="宋体;SimSun" w:hAnsi="宋体;SimSun" w:cs="宋体;SimSun"/>
        </w:rPr>
        <w:t>图所示，其磁感应强度的大小均为</w:t>
      </w:r>
      <w:r>
        <w:rPr>
          <w:rFonts w:ascii="宋体;SimSun" w:hAnsi="宋体;SimSun" w:cs="宋体;SimSun"/>
        </w:rPr>
        <w:object w:dxaOrig="279" w:dyaOrig="3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3.95pt;height:19pt" filled="f" o:ole="">
            <v:imagedata r:id="rId90" o:title=""/>
          </v:shape>
          <o:OLEObject Type="Embed" ProgID="" ShapeID="ole_rId89" DrawAspect="Content" ObjectID="_1757744790" r:id="rId89"/>
        </w:object>
      </w:r>
      <w:r>
        <w:rPr>
          <w:rFonts w:ascii="宋体;SimSun" w:hAnsi="宋体;SimSun" w:cs="宋体;SimSun"/>
        </w:rPr>
        <w:t>方向垂直与</w:t>
      </w:r>
      <w:r>
        <w:rPr>
          <w:rFonts w:cs="宋体;SimSun" w:ascii="宋体;SimSun" w:hAnsi="宋体;SimSun"/>
        </w:rPr>
        <w:t>xOy</w:t>
      </w:r>
      <w:r>
        <w:rPr>
          <w:rFonts w:ascii="宋体;SimSun" w:hAnsi="宋体;SimSun" w:cs="宋体;SimSun"/>
        </w:rPr>
        <w:t>平面，相邻磁场区域的磁场方向相反。每个同向磁场区域的宽度均为</w:t>
      </w:r>
      <w:r>
        <w:rPr>
          <w:rFonts w:ascii="宋体;SimSun" w:hAnsi="宋体;SimSun" w:cs="宋体;SimSun"/>
        </w:rPr>
        <w:object w:dxaOrig="240" w:dyaOrig="38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12pt;height:19pt" filled="f" o:ole="">
            <v:imagedata r:id="rId92" o:title=""/>
          </v:shape>
          <o:OLEObject Type="Embed" ProgID="" ShapeID="ole_rId91" DrawAspect="Content" ObjectID="_1152733424" r:id="rId91"/>
        </w:object>
      </w:r>
      <w:r>
        <w:rPr>
          <w:rFonts w:ascii="宋体;SimSun" w:hAnsi="宋体;SimSun" w:cs="宋体;SimSun"/>
        </w:rPr>
        <w:t>，整个磁场以速度</w:t>
      </w:r>
      <w:r>
        <w:rPr>
          <w:rFonts w:cs="宋体;SimSun" w:ascii="宋体;SimSun" w:hAnsi="宋体;SimSun"/>
        </w:rPr>
        <w:t>v</w:t>
      </w:r>
      <w:r>
        <w:rPr>
          <w:rFonts w:ascii="宋体;SimSun" w:hAnsi="宋体;SimSun" w:cs="宋体;SimSun"/>
        </w:rPr>
        <w:t>沿</w:t>
      </w:r>
      <w:r>
        <w:rPr>
          <w:rFonts w:cs="宋体;SimSun" w:ascii="宋体;SimSun" w:hAnsi="宋体;SimSun"/>
        </w:rPr>
        <w:t>x</w:t>
      </w:r>
      <w:r>
        <w:rPr>
          <w:rFonts w:ascii="宋体;SimSun" w:hAnsi="宋体;SimSun" w:cs="宋体;SimSun"/>
        </w:rPr>
        <w:t>轴正方向匀速运动。</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）若在磁场区间，</w:t>
      </w:r>
      <w:r>
        <w:rPr>
          <w:rFonts w:cs="宋体;SimSun" w:ascii="宋体;SimSun" w:hAnsi="宋体;SimSun"/>
        </w:rPr>
        <w:t>xOy</w:t>
      </w:r>
      <w:r>
        <w:rPr>
          <w:rFonts w:ascii="宋体;SimSun" w:hAnsi="宋体;SimSun" w:cs="宋体;SimSun"/>
        </w:rPr>
        <w:t>平面内放置一由</w:t>
      </w:r>
      <w:r>
        <w:rPr>
          <w:rFonts w:cs="宋体;SimSun" w:ascii="宋体;SimSun" w:hAnsi="宋体;SimSun"/>
        </w:rPr>
        <w:t>n</w:t>
      </w:r>
      <w:r>
        <w:rPr>
          <w:rFonts w:ascii="宋体;SimSun" w:hAnsi="宋体;SimSun" w:cs="宋体;SimSun"/>
        </w:rPr>
        <w:t>匝线圈串联而成的矩形导线框</w:t>
      </w:r>
      <w:r>
        <w:rPr>
          <w:rFonts w:cs="宋体;SimSun" w:ascii="宋体;SimSun" w:hAnsi="宋体;SimSun"/>
        </w:rPr>
        <w:t>abcd</w:t>
      </w:r>
      <w:r>
        <w:rPr>
          <w:rFonts w:ascii="宋体;SimSun" w:hAnsi="宋体;SimSun" w:cs="宋体;SimSun"/>
        </w:rPr>
        <w:t>，线框的</w:t>
      </w:r>
      <w:r>
        <w:rPr>
          <w:rFonts w:cs="宋体;SimSun" w:ascii="宋体;SimSun" w:hAnsi="宋体;SimSun"/>
        </w:rPr>
        <w:t>bc</w:t>
      </w:r>
      <w:r>
        <w:rPr>
          <w:rFonts w:ascii="宋体;SimSun" w:hAnsi="宋体;SimSun" w:cs="宋体;SimSun"/>
        </w:rPr>
        <w:t>边平行与</w:t>
      </w:r>
      <w:r>
        <w:rPr>
          <w:rFonts w:cs="宋体;SimSun" w:ascii="宋体;SimSun" w:hAnsi="宋体;SimSun"/>
        </w:rPr>
        <w:t>x</w:t>
      </w:r>
      <w:r>
        <w:rPr>
          <w:rFonts w:ascii="宋体;SimSun" w:hAnsi="宋体;SimSun" w:cs="宋体;SimSun"/>
        </w:rPr>
        <w:t>轴，</w:t>
      </w:r>
      <w:r>
        <w:rPr>
          <w:rFonts w:cs="宋体;SimSun" w:ascii="宋体;SimSun" w:hAnsi="宋体;SimSun"/>
        </w:rPr>
        <w:t>bc=</w:t>
      </w:r>
      <w:r>
        <w:rPr>
          <w:rFonts w:cs="宋体;SimSun" w:ascii="宋体;SimSun" w:hAnsi="宋体;SimSun"/>
        </w:rPr>
        <w:object w:dxaOrig="240" w:dyaOrig="38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2pt;height:19pt" filled="f" o:ole="">
            <v:imagedata r:id="rId94" o:title=""/>
          </v:shape>
          <o:OLEObject Type="Embed" ProgID="" ShapeID="ole_rId93" DrawAspect="Content" ObjectID="_1431890696" r:id="rId93"/>
        </w:object>
      </w:r>
      <w:r>
        <w:rPr>
          <w:rFonts w:ascii="宋体;SimSun" w:hAnsi="宋体;SimSun" w:cs="宋体;SimSun"/>
        </w:rPr>
        <w:t>，</w:t>
      </w:r>
      <w:r>
        <w:rPr>
          <w:rFonts w:cs="宋体;SimSun" w:ascii="宋体;SimSun" w:hAnsi="宋体;SimSun"/>
        </w:rPr>
        <w:t>ab=L</w:t>
      </w:r>
      <w:r>
        <w:rPr>
          <w:rFonts w:ascii="宋体;SimSun" w:hAnsi="宋体;SimSun" w:cs="宋体;SimSun"/>
        </w:rPr>
        <w:t>，总电阻为</w:t>
      </w:r>
      <w:r>
        <w:rPr>
          <w:rFonts w:cs="宋体;SimSun" w:ascii="宋体;SimSun" w:hAnsi="宋体;SimSun"/>
        </w:rPr>
        <w:t>R</w:t>
      </w:r>
      <w:r>
        <w:rPr>
          <w:rFonts w:ascii="宋体;SimSun" w:hAnsi="宋体;SimSun" w:cs="宋体;SimSun"/>
        </w:rPr>
        <w:t>，线框始终保持静止，求</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线框中产生的总电动势大小和导线中的电流大小；</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线框所受安培力的大小和方向。</w:t>
      </w:r>
    </w:p>
    <w:p>
      <w:pPr>
        <w:pStyle w:val="Normal"/>
        <w:spacing w:lineRule="auto" w:line="360"/>
        <w:ind w:firstLine="420"/>
        <w:rPr/>
      </w:pPr>
      <w:r>
        <w:rPr>
          <w:rFonts w:ascii="宋体;SimSun" w:hAnsi="宋体;SimSun" w:cs="宋体;SimSun"/>
        </w:rPr>
        <w:t>（</w:t>
      </w:r>
      <w:r>
        <w:rPr>
          <w:rFonts w:cs="宋体;SimSun" w:ascii="宋体;SimSun" w:hAnsi="宋体;SimSun"/>
        </w:rPr>
        <w:t>2</w:t>
      </w:r>
      <w:r>
        <w:rPr>
          <w:rFonts w:ascii="宋体;SimSun" w:hAnsi="宋体;SimSun" w:cs="宋体;SimSun"/>
        </w:rPr>
        <w:t>）该运动的磁场可视为沿</w:t>
      </w:r>
      <w:r>
        <w:rPr>
          <w:rFonts w:cs="宋体;SimSun" w:ascii="宋体;SimSun" w:hAnsi="宋体;SimSun"/>
        </w:rPr>
        <w:t>x</w:t>
      </w:r>
      <w:r>
        <w:rPr>
          <w:rFonts w:ascii="宋体;SimSun" w:hAnsi="宋体;SimSun" w:cs="宋体;SimSun"/>
        </w:rPr>
        <w:t>轴传播的波，设垂直于纸面向外的磁场方向为正面，画出</w:t>
      </w:r>
      <w:r>
        <w:rPr>
          <w:rFonts w:cs="宋体;SimSun" w:ascii="宋体;SimSun" w:hAnsi="宋体;SimSun"/>
        </w:rPr>
        <w:t>t=0</w:t>
      </w:r>
      <w:r>
        <w:rPr>
          <w:rFonts w:ascii="宋体;SimSun" w:hAnsi="宋体;SimSun" w:cs="宋体;SimSun"/>
        </w:rPr>
        <w:t>时磁感应强度的波形图，并求波长</w:t>
      </w:r>
      <w:r>
        <w:rPr>
          <w:rFonts w:ascii="宋体;SimSun" w:hAnsi="宋体;SimSun" w:cs="宋体;SimSun"/>
        </w:rPr>
        <w:object w:dxaOrig="220" w:dyaOrig="279">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1pt;height:13.95pt" filled="f" o:ole="">
            <v:imagedata r:id="rId96" o:title=""/>
          </v:shape>
          <o:OLEObject Type="Embed" ProgID="" ShapeID="ole_rId95" DrawAspect="Content" ObjectID="_666325293" r:id="rId95"/>
        </w:object>
      </w:r>
      <w:r>
        <w:rPr>
          <w:rFonts w:ascii="宋体;SimSun" w:hAnsi="宋体;SimSun" w:cs="宋体;SimSun"/>
        </w:rPr>
        <w:t>和频率</w:t>
      </w:r>
      <w:r>
        <w:rPr>
          <w:rFonts w:cs="宋体;SimSun" w:ascii="宋体;SimSun" w:hAnsi="宋体;SimSun"/>
        </w:rPr>
        <w:t>f</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drawing>
          <wp:anchor behindDoc="0" distT="0" distB="0" distL="114935" distR="114935" simplePos="0" locked="0" layoutInCell="0" allowOverlap="1" relativeHeight="139">
            <wp:simplePos x="0" y="0"/>
            <wp:positionH relativeFrom="column">
              <wp:posOffset>2400300</wp:posOffset>
            </wp:positionH>
            <wp:positionV relativeFrom="paragraph">
              <wp:posOffset>99060</wp:posOffset>
            </wp:positionV>
            <wp:extent cx="2828925" cy="1695450"/>
            <wp:effectExtent l="0" t="0" r="0" b="0"/>
            <wp:wrapSquare wrapText="bothSides"/>
            <wp:docPr id="1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descr=""/>
                    <pic:cNvPicPr>
                      <a:picLocks noChangeAspect="1" noChangeArrowheads="1"/>
                    </pic:cNvPicPr>
                  </pic:nvPicPr>
                  <pic:blipFill>
                    <a:blip r:embed="rId97"/>
                    <a:srcRect l="-13" t="-21" r="-13" b="-21"/>
                    <a:stretch>
                      <a:fillRect/>
                    </a:stretch>
                  </pic:blipFill>
                  <pic:spPr bwMode="auto">
                    <a:xfrm>
                      <a:off x="0" y="0"/>
                      <a:ext cx="2828925" cy="1695450"/>
                    </a:xfrm>
                    <a:prstGeom prst="rect">
                      <a:avLst/>
                    </a:prstGeom>
                  </pic:spPr>
                </pic:pic>
              </a:graphicData>
            </a:graphic>
          </wp:anchor>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24</w:t>
      </w:r>
      <w:r>
        <w:rPr>
          <w:rFonts w:ascii="宋体;SimSun" w:hAnsi="宋体;SimSun" w:cs="宋体;SimSun"/>
        </w:rPr>
        <w:t>．（</w:t>
      </w:r>
      <w:r>
        <w:rPr>
          <w:rFonts w:cs="宋体;SimSun" w:ascii="宋体;SimSun" w:hAnsi="宋体;SimSun"/>
        </w:rPr>
        <w:t>19</w:t>
      </w:r>
      <w:r>
        <w:rPr>
          <w:rFonts w:ascii="宋体;SimSun" w:hAnsi="宋体;SimSun" w:cs="宋体;SimSun"/>
        </w:rPr>
        <w:t>分）</w:t>
      </w:r>
    </w:p>
    <w:p>
      <w:pPr>
        <w:pStyle w:val="Normal"/>
        <w:spacing w:lineRule="auto" w:line="360"/>
        <w:ind w:firstLine="420"/>
        <w:rPr/>
      </w:pPr>
      <w:r>
        <w:rPr>
          <w:rFonts w:ascii="宋体;SimSun" w:hAnsi="宋体;SimSun" w:cs="宋体;SimSun"/>
        </w:rPr>
        <w:t>飞行时间质谱仪可通过测量离子飞行时间得到离子的荷质比</w:t>
      </w:r>
      <w:r>
        <w:rPr>
          <w:rFonts w:cs="宋体;SimSun" w:ascii="宋体;SimSun" w:hAnsi="宋体;SimSun"/>
        </w:rPr>
        <w:t>q/m</w:t>
      </w:r>
      <w:r>
        <w:rPr>
          <w:rFonts w:ascii="宋体;SimSun" w:hAnsi="宋体;SimSun" w:cs="宋体;SimSun"/>
        </w:rPr>
        <w:t>．如题</w:t>
      </w:r>
      <w:r>
        <w:rPr>
          <w:rFonts w:cs="宋体;SimSun" w:ascii="宋体;SimSun" w:hAnsi="宋体;SimSun"/>
        </w:rPr>
        <w:t>24</w:t>
      </w:r>
      <w:r>
        <w:rPr>
          <w:rFonts w:ascii="宋体;SimSun" w:hAnsi="宋体;SimSun" w:cs="宋体;SimSun"/>
        </w:rPr>
        <w:t>图</w:t>
      </w:r>
      <w:r>
        <w:rPr>
          <w:rFonts w:cs="宋体;SimSun" w:ascii="宋体;SimSun" w:hAnsi="宋体;SimSun"/>
        </w:rPr>
        <w:t>1</w:t>
      </w:r>
      <w:r>
        <w:rPr>
          <w:rFonts w:ascii="宋体;SimSun" w:hAnsi="宋体;SimSun" w:cs="宋体;SimSun"/>
        </w:rPr>
        <w:t>，带正电的离子经电压为</w:t>
      </w:r>
      <w:r>
        <w:rPr>
          <w:rFonts w:cs="宋体;SimSun" w:ascii="宋体;SimSun" w:hAnsi="宋体;SimSun"/>
        </w:rPr>
        <w:t>U</w:t>
      </w:r>
      <w:r>
        <w:rPr>
          <w:rFonts w:ascii="宋体;SimSun" w:hAnsi="宋体;SimSun" w:cs="宋体;SimSun"/>
        </w:rPr>
        <w:t>的电场加速后进入长度为</w:t>
      </w:r>
      <w:r>
        <w:rPr>
          <w:rFonts w:cs="宋体;SimSun" w:ascii="宋体;SimSun" w:hAnsi="宋体;SimSun"/>
        </w:rPr>
        <w:t>L</w:t>
      </w:r>
      <w:r>
        <w:rPr>
          <w:rFonts w:ascii="宋体;SimSun" w:hAnsi="宋体;SimSun" w:cs="宋体;SimSun"/>
        </w:rPr>
        <w:t>的真空管</w:t>
      </w:r>
      <w:r>
        <w:rPr>
          <w:rFonts w:cs="宋体;SimSun" w:ascii="宋体;SimSun" w:hAnsi="宋体;SimSun"/>
        </w:rPr>
        <w:t>AB</w:t>
      </w:r>
      <w:r>
        <w:rPr>
          <w:rFonts w:ascii="宋体;SimSun" w:hAnsi="宋体;SimSun" w:cs="宋体;SimSun"/>
        </w:rPr>
        <w:t>，可测得离子飞越</w:t>
      </w:r>
      <w:r>
        <w:rPr>
          <w:rFonts w:cs="宋体;SimSun" w:ascii="宋体;SimSun" w:hAnsi="宋体;SimSun"/>
        </w:rPr>
        <w:t>A</w:t>
      </w:r>
      <w:r>
        <w:rPr>
          <w:rFonts w:cs="宋体;SimSun" w:ascii="宋体;SimSun" w:hAnsi="宋体;SimSun"/>
        </w:rPr>
        <w:t>B</w:t>
      </w:r>
      <w:r>
        <w:rPr>
          <w:rFonts w:ascii="宋体;SimSun" w:hAnsi="宋体;SimSun" w:cs="宋体;SimSun"/>
        </w:rPr>
        <w:t>所用时间</w:t>
      </w:r>
      <w:r>
        <w:rPr>
          <w:rFonts w:ascii="宋体;SimSun" w:hAnsi="宋体;SimSun" w:cs="宋体;SimSun"/>
        </w:rPr>
        <w:object w:dxaOrig="22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1pt;height:19pt" filled="f" o:ole="">
            <v:imagedata r:id="rId99" o:title=""/>
          </v:shape>
          <o:OLEObject Type="Embed" ProgID="" ShapeID="ole_rId98" DrawAspect="Content" ObjectID="_632587453" r:id="rId98"/>
        </w:object>
      </w:r>
      <w:r>
        <w:rPr>
          <w:rFonts w:ascii="宋体;SimSun" w:hAnsi="宋体;SimSun" w:cs="宋体;SimSun"/>
        </w:rPr>
        <w:t>，改进以上方向，如题</w:t>
      </w:r>
      <w:r>
        <w:rPr>
          <w:rFonts w:cs="宋体;SimSun" w:ascii="宋体;SimSun" w:hAnsi="宋体;SimSun"/>
        </w:rPr>
        <w:t>24</w:t>
      </w:r>
      <w:r>
        <w:rPr>
          <w:rFonts w:ascii="宋体;SimSun" w:hAnsi="宋体;SimSun" w:cs="宋体;SimSun"/>
        </w:rPr>
        <w:t>图</w:t>
      </w:r>
      <w:r>
        <w:rPr>
          <w:rFonts w:cs="宋体;SimSun" w:ascii="宋体;SimSun" w:hAnsi="宋体;SimSun"/>
        </w:rPr>
        <w:t>2</w:t>
      </w:r>
      <w:r>
        <w:rPr>
          <w:rFonts w:ascii="宋体;SimSun" w:hAnsi="宋体;SimSun" w:cs="宋体;SimSun"/>
        </w:rPr>
        <w:t>，让离子飞越</w:t>
      </w:r>
      <w:r>
        <w:rPr>
          <w:rFonts w:cs="宋体;SimSun" w:ascii="宋体;SimSun" w:hAnsi="宋体;SimSun"/>
        </w:rPr>
        <w:t>AB</w:t>
      </w:r>
      <w:r>
        <w:rPr>
          <w:rFonts w:ascii="宋体;SimSun" w:hAnsi="宋体;SimSun" w:cs="宋体;SimSun"/>
        </w:rPr>
        <w:t>后进入场强为</w:t>
      </w:r>
      <w:r>
        <w:rPr>
          <w:rFonts w:cs="宋体;SimSun" w:ascii="宋体;SimSun" w:hAnsi="宋体;SimSun"/>
        </w:rPr>
        <w:t>E</w:t>
      </w:r>
      <w:r>
        <w:rPr>
          <w:rFonts w:ascii="宋体;SimSun" w:hAnsi="宋体;SimSun" w:cs="宋体;SimSun"/>
        </w:rPr>
        <w:t>（方向如图）的匀强电</w:t>
      </w:r>
      <w:r>
        <w:rPr>
          <w:rFonts w:ascii="宋体;SimSun" w:hAnsi="宋体;SimSun" w:cs="宋体;SimSun"/>
        </w:rPr>
        <w:t>场</w:t>
      </w:r>
      <w:r>
        <w:rPr>
          <w:rFonts w:ascii="宋体;SimSun" w:hAnsi="宋体;SimSun" w:cs="宋体;SimSun"/>
        </w:rPr>
        <w:t>区域</w:t>
      </w:r>
      <w:r>
        <w:rPr>
          <w:rFonts w:cs="宋体;SimSun" w:ascii="宋体;SimSun" w:hAnsi="宋体;SimSun"/>
        </w:rPr>
        <w:t>BC</w:t>
      </w:r>
      <w:r>
        <w:rPr>
          <w:rFonts w:ascii="宋体;SimSun" w:hAnsi="宋体;SimSun" w:cs="宋体;SimSun"/>
        </w:rPr>
        <w:t>，在电场的作用下离子返回</w:t>
      </w:r>
      <w:r>
        <w:rPr>
          <w:rFonts w:cs="宋体;SimSun" w:ascii="宋体;SimSun" w:hAnsi="宋体;SimSun"/>
        </w:rPr>
        <w:t>B</w:t>
      </w:r>
      <w:r>
        <w:rPr>
          <w:rFonts w:ascii="宋体;SimSun" w:hAnsi="宋体;SimSun" w:cs="宋体;SimSun"/>
        </w:rPr>
        <w:t>端，此时，测得离子从</w:t>
      </w:r>
      <w:r>
        <w:rPr>
          <w:rFonts w:cs="宋体;SimSun" w:ascii="宋体;SimSun" w:hAnsi="宋体;SimSun"/>
        </w:rPr>
        <w:t>A</w:t>
      </w:r>
      <w:r>
        <w:rPr>
          <w:rFonts w:ascii="宋体;SimSun" w:hAnsi="宋体;SimSun" w:cs="宋体;SimSun"/>
        </w:rPr>
        <w:t>出发后飞行的总时间</w:t>
      </w:r>
      <w:r>
        <w:rPr>
          <w:rFonts w:ascii="宋体;SimSun" w:hAnsi="宋体;SimSun" w:cs="宋体;SimSun"/>
        </w:rPr>
        <w:object w:dxaOrig="220" w:dyaOrig="38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11pt;height:19pt" filled="f" o:ole="">
            <v:imagedata r:id="rId101" o:title=""/>
          </v:shape>
          <o:OLEObject Type="Embed" ProgID="" ShapeID="ole_rId100" DrawAspect="Content" ObjectID="_1061759540" r:id="rId100"/>
        </w:object>
      </w:r>
      <w:r>
        <w:rPr>
          <w:rFonts w:ascii="宋体;SimSun" w:hAnsi="宋体;SimSun" w:cs="宋体;SimSun"/>
        </w:rPr>
        <w:t>．（不计离子重力）</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）忽略离子源中离子的初速度，①用</w:t>
      </w:r>
      <w:r>
        <w:rPr>
          <w:rFonts w:ascii="宋体;SimSun" w:hAnsi="宋体;SimSun" w:cs="宋体;SimSun"/>
        </w:rPr>
        <w:object w:dxaOrig="220" w:dyaOrig="38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1pt;height:19pt" filled="f" o:ole="">
            <v:imagedata r:id="rId103" o:title=""/>
          </v:shape>
          <o:OLEObject Type="Embed" ProgID="" ShapeID="ole_rId102" DrawAspect="Content" ObjectID="_1683946040" r:id="rId102"/>
        </w:object>
      </w:r>
      <w:r>
        <w:rPr>
          <w:rFonts w:ascii="宋体;SimSun" w:hAnsi="宋体;SimSun" w:cs="宋体;SimSun"/>
        </w:rPr>
        <w:t>计算荷质比；②用</w:t>
      </w:r>
      <w:r>
        <w:rPr>
          <w:rFonts w:ascii="宋体;SimSun" w:hAnsi="宋体;SimSun" w:cs="宋体;SimSun"/>
        </w:rPr>
        <w:object w:dxaOrig="220" w:dyaOrig="3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11pt;height:19pt" filled="f" o:ole="">
            <v:imagedata r:id="rId105" o:title=""/>
          </v:shape>
          <o:OLEObject Type="Embed" ProgID="" ShapeID="ole_rId104" DrawAspect="Content" ObjectID="_1658944589" r:id="rId104"/>
        </w:object>
      </w:r>
      <w:r>
        <w:rPr>
          <w:rFonts w:ascii="宋体;SimSun" w:hAnsi="宋体;SimSun" w:cs="宋体;SimSun"/>
        </w:rPr>
        <w:t>计算质比．</w:t>
      </w:r>
    </w:p>
    <w:p>
      <w:pPr>
        <w:pStyle w:val="Normal"/>
        <w:spacing w:lineRule="auto" w:line="360"/>
        <w:ind w:firstLine="420"/>
        <w:rPr/>
      </w:pPr>
      <w:r>
        <w:rPr>
          <w:rFonts w:ascii="宋体;SimSun" w:hAnsi="宋体;SimSun" w:cs="宋体;SimSun"/>
        </w:rPr>
        <w:t>（</w:t>
      </w:r>
      <w:r>
        <w:rPr>
          <w:rFonts w:cs="宋体;SimSun" w:ascii="宋体;SimSun" w:hAnsi="宋体;SimSun"/>
        </w:rPr>
        <w:t>2</w:t>
      </w:r>
      <w:r>
        <w:rPr>
          <w:rFonts w:ascii="宋体;SimSun" w:hAnsi="宋体;SimSun" w:cs="宋体;SimSun"/>
        </w:rPr>
        <w:t>）离子源中相同荷质比离子的初速度不尽相同，设两个荷质比都为</w:t>
      </w:r>
      <w:r>
        <w:rPr>
          <w:rFonts w:cs="宋体;SimSun" w:ascii="宋体;SimSun" w:hAnsi="宋体;SimSun"/>
        </w:rPr>
        <w:t>q/m</w:t>
      </w:r>
      <w:r>
        <w:rPr>
          <w:rFonts w:ascii="宋体;SimSun" w:hAnsi="宋体;SimSun" w:cs="宋体;SimSun"/>
        </w:rPr>
        <w:t>的离子在</w:t>
      </w:r>
      <w:r>
        <w:rPr>
          <w:rFonts w:cs="宋体;SimSun" w:ascii="宋体;SimSun" w:hAnsi="宋体;SimSun"/>
        </w:rPr>
        <w:t>A</w:t>
      </w:r>
      <w:r>
        <w:rPr>
          <w:rFonts w:ascii="宋体;SimSun" w:hAnsi="宋体;SimSun" w:cs="宋体;SimSun"/>
        </w:rPr>
        <w:t>端的速度分别为</w:t>
      </w:r>
      <w:r>
        <w:rPr>
          <w:rFonts w:cs="宋体;SimSun" w:ascii="宋体;SimSun" w:hAnsi="宋体;SimSun"/>
        </w:rPr>
        <w:t>v</w:t>
      </w:r>
      <w:r>
        <w:rPr>
          <w:rFonts w:ascii="宋体;SimSun" w:hAnsi="宋体;SimSun" w:cs="宋体;SimSun"/>
        </w:rPr>
        <w:t>和</w:t>
      </w:r>
      <w:r>
        <w:rPr>
          <w:rFonts w:ascii="宋体;SimSun" w:hAnsi="宋体;SimSun" w:cs="宋体;SimSun"/>
        </w:rPr>
        <w:object w:dxaOrig="260" w:dyaOrig="26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3pt;height:13pt" filled="f" o:ole="">
            <v:imagedata r:id="rId107" o:title=""/>
          </v:shape>
          <o:OLEObject Type="Embed" ProgID="" ShapeID="ole_rId106" DrawAspect="Content" ObjectID="_1025142959" r:id="rId106"/>
        </w:object>
      </w:r>
      <w:r>
        <w:rPr>
          <w:rFonts w:ascii="宋体;SimSun" w:hAnsi="宋体;SimSun" w:cs="宋体;SimSun"/>
        </w:rPr>
        <w:t>（</w:t>
      </w:r>
      <w:r>
        <w:rPr>
          <w:rFonts w:cs="宋体;SimSun" w:ascii="宋体;SimSun" w:hAnsi="宋体;SimSun"/>
        </w:rPr>
        <w:t>v</w:t>
      </w:r>
      <w:r>
        <w:rPr>
          <w:rFonts w:cs="宋体;SimSun" w:ascii="宋体;SimSun" w:hAnsi="宋体;SimSun"/>
        </w:rPr>
        <w:object w:dxaOrig="220" w:dyaOrig="22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11pt;height:11pt" filled="f" o:ole="">
            <v:imagedata r:id="rId109" o:title=""/>
          </v:shape>
          <o:OLEObject Type="Embed" ProgID="" ShapeID="ole_rId108" DrawAspect="Content" ObjectID="_531718816" r:id="rId108"/>
        </w:object>
      </w:r>
      <w:r>
        <w:rPr>
          <w:rFonts w:cs="宋体;SimSun" w:ascii="宋体;SimSun" w:hAnsi="宋体;SimSun"/>
        </w:rPr>
        <w:object w:dxaOrig="260" w:dyaOrig="26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13pt;height:13pt" filled="f" o:ole="">
            <v:imagedata r:id="rId111" o:title=""/>
          </v:shape>
          <o:OLEObject Type="Embed" ProgID="" ShapeID="ole_rId110" DrawAspect="Content" ObjectID="_402766850" r:id="rId110"/>
        </w:object>
      </w:r>
      <w:r>
        <w:rPr>
          <w:rFonts w:ascii="宋体;SimSun" w:hAnsi="宋体;SimSun" w:cs="宋体;SimSun"/>
        </w:rPr>
        <w:t>），在改进后的方法中，它们飞行的总时间通常不同，存在时间差</w:t>
      </w:r>
      <w:r>
        <w:rPr>
          <w:rFonts w:ascii="宋体;SimSun" w:hAnsi="宋体;SimSun" w:cs="宋体;SimSun"/>
        </w:rPr>
        <w:object w:dxaOrig="300" w:dyaOrig="24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15pt;height:12pt" filled="f" o:ole="">
            <v:imagedata r:id="rId113" o:title=""/>
          </v:shape>
          <o:OLEObject Type="Embed" ProgID="" ShapeID="ole_rId112" DrawAspect="Content" ObjectID="_1046408294" r:id="rId112"/>
        </w:object>
      </w:r>
      <w:r>
        <w:rPr>
          <w:rFonts w:ascii="宋体;SimSun" w:hAnsi="宋体;SimSun" w:cs="宋体;SimSun"/>
        </w:rPr>
        <w:t>，可通过调节电场</w:t>
      </w:r>
      <w:r>
        <w:rPr>
          <w:rFonts w:cs="宋体;SimSun" w:ascii="宋体;SimSun" w:hAnsi="宋体;SimSun"/>
        </w:rPr>
        <w:t>E</w:t>
      </w:r>
      <w:r>
        <w:rPr>
          <w:rFonts w:ascii="宋体;SimSun" w:hAnsi="宋体;SimSun" w:cs="宋体;SimSun"/>
        </w:rPr>
        <w:t>使</w:t>
      </w:r>
      <w:r>
        <w:rPr>
          <w:rFonts w:ascii="宋体;SimSun" w:hAnsi="宋体;SimSun" w:cs="宋体;SimSun"/>
        </w:rPr>
        <w:drawing>
          <wp:inline distT="0" distB="0" distL="0" distR="0">
            <wp:extent cx="133350" cy="1714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14"/>
                    <a:srcRect l="-180" t="-140" r="-180" b="-140"/>
                    <a:stretch>
                      <a:fillRect/>
                    </a:stretch>
                  </pic:blipFill>
                  <pic:spPr bwMode="auto">
                    <a:xfrm>
                      <a:off x="0" y="0"/>
                      <a:ext cx="133350" cy="171450"/>
                    </a:xfrm>
                    <a:prstGeom prst="rect">
                      <a:avLst/>
                    </a:prstGeom>
                  </pic:spPr>
                </pic:pic>
              </a:graphicData>
            </a:graphic>
          </wp:inline>
        </w:drawing>
      </w:r>
      <w:r>
        <w:rPr>
          <w:rFonts w:ascii="宋体;SimSun" w:hAnsi="宋体;SimSun" w:cs="宋体;SimSun"/>
        </w:rPr>
        <w:t xml:space="preserve"> </w:t>
      </w:r>
      <w:r>
        <w:rPr>
          <w:rFonts w:cs="宋体;SimSun" w:ascii="宋体;SimSun" w:hAnsi="宋体;SimSun"/>
        </w:rPr>
        <w:t>=0</w:t>
      </w:r>
      <w:r>
        <w:rPr>
          <w:rFonts w:ascii="宋体;SimSun" w:hAnsi="宋体;SimSun" w:cs="宋体;SimSun"/>
        </w:rPr>
        <w:t>，求此时</w:t>
      </w:r>
      <w:r>
        <w:rPr>
          <w:rFonts w:cs="宋体;SimSun" w:ascii="宋体;SimSun" w:hAnsi="宋体;SimSun"/>
        </w:rPr>
        <w:t>E</w:t>
      </w:r>
      <w:r>
        <w:rPr>
          <w:rFonts w:ascii="宋体;SimSun" w:hAnsi="宋体;SimSun" w:cs="宋体;SimSun"/>
        </w:rPr>
        <w:t>的大小</w:t>
      </w:r>
    </w:p>
    <w:p>
      <w:pPr>
        <w:pStyle w:val="Normal"/>
        <w:spacing w:lineRule="auto" w:line="360"/>
        <w:rPr>
          <w:rFonts w:ascii="宋体;SimSun" w:hAnsi="宋体;SimSun" w:cs="宋体;SimSun"/>
        </w:rPr>
      </w:pPr>
      <w:r>
        <w:rPr>
          <w:rFonts w:cs="宋体;SimSun" w:ascii="宋体;SimSun" w:hAnsi="宋体;SimSun"/>
        </w:rPr>
        <w:drawing>
          <wp:inline distT="0" distB="0" distL="0" distR="0">
            <wp:extent cx="4629150" cy="149542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15"/>
                    <a:srcRect l="-8" t="-24" r="-8" b="-24"/>
                    <a:stretch>
                      <a:fillRect/>
                    </a:stretch>
                  </pic:blipFill>
                  <pic:spPr bwMode="auto">
                    <a:xfrm>
                      <a:off x="0" y="0"/>
                      <a:ext cx="4629150" cy="149542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20</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某兴趣小组设计了一种实验装置，用来研究碰撞问题，其模型如题</w:t>
      </w:r>
      <w:r>
        <w:rPr>
          <w:rFonts w:cs="宋体;SimSun" w:ascii="宋体;SimSun" w:hAnsi="宋体;SimSun"/>
        </w:rPr>
        <w:t>25</w:t>
      </w:r>
      <w:r>
        <w:rPr>
          <w:rFonts w:ascii="宋体;SimSun" w:hAnsi="宋体;SimSun" w:cs="宋体;SimSun"/>
        </w:rPr>
        <w:t>图所示，用完全相同的轻绳将</w:t>
      </w:r>
      <w:r>
        <w:rPr>
          <w:rFonts w:cs="宋体;SimSun" w:ascii="宋体;SimSun" w:hAnsi="宋体;SimSun"/>
        </w:rPr>
        <w:t>N</w:t>
      </w:r>
      <w:r>
        <w:rPr>
          <w:rFonts w:ascii="宋体;SimSun" w:hAnsi="宋体;SimSun" w:cs="宋体;SimSun"/>
        </w:rPr>
        <w:t>个大小相同、质量不等的小球并列悬挂</w:t>
      </w:r>
      <w:r>
        <w:rPr>
          <w:rFonts w:ascii="宋体;SimSun" w:hAnsi="宋体;SimSun" w:cs="宋体;SimSun"/>
        </w:rPr>
        <w:t>于</w:t>
      </w:r>
      <w:r>
        <w:rPr>
          <w:rFonts w:ascii="宋体;SimSun" w:hAnsi="宋体;SimSun" w:cs="宋体;SimSun"/>
        </w:rPr>
        <w:t>一水平杆，球间有微小间隔，从左到右</w:t>
      </w:r>
      <w:r>
        <w:rPr>
          <w:rFonts w:ascii="宋体;SimSun" w:hAnsi="宋体;SimSun" w:cs="宋体;SimSun"/>
        </w:rPr>
        <w:t>，球</w:t>
      </w:r>
      <w:r>
        <w:rPr>
          <w:rFonts w:ascii="宋体;SimSun" w:hAnsi="宋体;SimSun" w:cs="宋体;SimSun"/>
        </w:rPr>
        <w:t>的编号依次为</w:t>
      </w:r>
      <w:r>
        <w:rPr>
          <w:rFonts w:cs="宋体;SimSun" w:ascii="宋体;SimSun" w:hAnsi="宋体;SimSun"/>
        </w:rPr>
        <w:t>1</w:t>
      </w: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3</w:t>
      </w:r>
      <w:r>
        <w:rPr>
          <w:rFonts w:cs="宋体;SimSun" w:ascii="宋体;SimSun" w:hAnsi="宋体;SimSun"/>
        </w:rPr>
        <w:t>…</w:t>
      </w:r>
      <w:r>
        <w:rPr>
          <w:rFonts w:cs="宋体;SimSun" w:ascii="宋体;SimSun" w:hAnsi="宋体;SimSun"/>
        </w:rPr>
        <w:t>N</w:t>
      </w:r>
      <w:r>
        <w:rPr>
          <w:rFonts w:ascii="宋体;SimSun" w:hAnsi="宋体;SimSun" w:cs="宋体;SimSun"/>
        </w:rPr>
        <w:t>，</w:t>
      </w:r>
      <w:r>
        <w:rPr>
          <w:rFonts w:ascii="宋体;SimSun" w:hAnsi="宋体;SimSun" w:cs="宋体;SimSun"/>
        </w:rPr>
        <w:t>球</w:t>
      </w:r>
      <w:r>
        <w:rPr>
          <w:rFonts w:ascii="宋体;SimSun" w:hAnsi="宋体;SimSun" w:cs="宋体;SimSun"/>
        </w:rPr>
        <w:t>的质量依次递减，每球质量与其相邻左球质量之比为</w:t>
      </w:r>
      <w:r>
        <w:rPr>
          <w:rFonts w:cs="宋体;SimSun" w:ascii="宋体;SimSun" w:hAnsi="宋体;SimSun"/>
        </w:rPr>
        <w:t>k</w:t>
      </w:r>
      <w:r>
        <w:rPr>
          <w:rFonts w:ascii="宋体;SimSun" w:hAnsi="宋体;SimSun" w:cs="宋体;SimSun"/>
        </w:rPr>
        <w:t>（</w:t>
      </w:r>
      <w:r>
        <w:rPr>
          <w:rFonts w:cs="宋体;SimSun" w:ascii="宋体;SimSun" w:hAnsi="宋体;SimSun"/>
        </w:rPr>
        <w:t>k&lt;1</w:t>
      </w:r>
      <w:r>
        <w:rPr>
          <w:rFonts w:ascii="宋体;SimSun" w:hAnsi="宋体;SimSun" w:cs="宋体;SimSun"/>
        </w:rPr>
        <w:t>）．将</w:t>
      </w:r>
      <w:r>
        <w:rPr>
          <w:rFonts w:cs="宋体;SimSun" w:ascii="宋体;SimSun" w:hAnsi="宋体;SimSun"/>
        </w:rPr>
        <w:t>1</w:t>
      </w:r>
      <w:r>
        <w:rPr>
          <w:rFonts w:ascii="宋体;SimSun" w:hAnsi="宋体;SimSun" w:cs="宋体;SimSun"/>
        </w:rPr>
        <w:t>号球向左拉起，然后由静止释放，使其与</w:t>
      </w:r>
      <w:r>
        <w:rPr>
          <w:rFonts w:cs="宋体;SimSun" w:ascii="宋体;SimSun" w:hAnsi="宋体;SimSun"/>
        </w:rPr>
        <w:t>2</w:t>
      </w:r>
      <w:r>
        <w:rPr>
          <w:rFonts w:ascii="宋体;SimSun" w:hAnsi="宋体;SimSun" w:cs="宋体;SimSun"/>
        </w:rPr>
        <w:t>号求碰撞，</w:t>
      </w:r>
      <w:r>
        <w:rPr>
          <w:rFonts w:cs="宋体;SimSun" w:ascii="宋体;SimSun" w:hAnsi="宋体;SimSun"/>
        </w:rPr>
        <w:t>2</w:t>
      </w:r>
      <w:r>
        <w:rPr>
          <w:rFonts w:ascii="宋体;SimSun" w:hAnsi="宋体;SimSun" w:cs="宋体;SimSun"/>
        </w:rPr>
        <w:t>号球再与</w:t>
      </w:r>
      <w:r>
        <w:rPr>
          <w:rFonts w:cs="宋体;SimSun" w:ascii="宋体;SimSun" w:hAnsi="宋体;SimSun"/>
        </w:rPr>
        <w:t>3</w:t>
      </w:r>
      <w:r>
        <w:rPr>
          <w:rFonts w:ascii="宋体;SimSun" w:hAnsi="宋体;SimSun" w:cs="宋体;SimSun"/>
        </w:rPr>
        <w:t>号球碰撞……所有碰撞皆</w:t>
      </w:r>
      <w:r>
        <w:rPr>
          <w:rFonts w:ascii="宋体;SimSun" w:hAnsi="宋体;SimSun" w:cs="宋体;SimSun"/>
        </w:rPr>
        <w:t>为无</w:t>
      </w:r>
      <w:r>
        <w:rPr>
          <w:rFonts w:ascii="宋体;SimSun" w:hAnsi="宋体;SimSun" w:cs="宋体;SimSun"/>
        </w:rPr>
        <w:t>机械能损失的正碰。（不计空气阻力，忽略绳的伸长，</w:t>
      </w:r>
      <w:r>
        <w:rPr>
          <w:rFonts w:cs="宋体;SimSun" w:ascii="宋体;SimSun" w:hAnsi="宋体;SimSun"/>
        </w:rPr>
        <w:t>g</w:t>
      </w:r>
      <w:r>
        <w:rPr>
          <w:rFonts w:ascii="宋体;SimSun" w:hAnsi="宋体;SimSun" w:cs="宋体;SimSun"/>
        </w:rPr>
        <w:t>取</w:t>
      </w:r>
      <w:r>
        <w:rPr>
          <w:rFonts w:cs="宋体;SimSun" w:ascii="宋体;SimSun" w:hAnsi="宋体;SimSun"/>
        </w:rPr>
        <w:t>10</w:t>
      </w:r>
      <w:r>
        <w:rPr>
          <w:rFonts w:cs="宋体;SimSun" w:ascii="宋体;SimSun" w:hAnsi="宋体;SimSun"/>
        </w:rPr>
        <w:object w:dxaOrig="680" w:dyaOrig="34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34pt;height:17pt" filled="f" o:ole="">
            <v:imagedata r:id="rId117" o:title=""/>
          </v:shape>
          <o:OLEObject Type="Embed" ProgID="" ShapeID="ole_rId116" DrawAspect="Content" ObjectID="_1083407692" r:id="rId116"/>
        </w:objec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）设与</w:t>
      </w:r>
      <w:r>
        <w:rPr>
          <w:rFonts w:cs="宋体;SimSun" w:ascii="宋体;SimSun" w:hAnsi="宋体;SimSun"/>
        </w:rPr>
        <w:t>n+1</w:t>
      </w:r>
      <w:r>
        <w:rPr>
          <w:rFonts w:ascii="宋体;SimSun" w:hAnsi="宋体;SimSun" w:cs="宋体;SimSun"/>
        </w:rPr>
        <w:t>号球碰撞前，</w:t>
      </w:r>
      <w:r>
        <w:rPr>
          <w:rFonts w:cs="宋体;SimSun" w:ascii="宋体;SimSun" w:hAnsi="宋体;SimSun"/>
        </w:rPr>
        <w:t>n</w:t>
      </w:r>
      <w:r>
        <w:rPr>
          <w:rFonts w:ascii="宋体;SimSun" w:hAnsi="宋体;SimSun" w:cs="宋体;SimSun"/>
        </w:rPr>
        <w:t>号球的速度为</w:t>
      </w:r>
      <w:r>
        <w:rPr>
          <w:rFonts w:ascii="宋体;SimSun" w:hAnsi="宋体;SimSun" w:cs="宋体;SimSun"/>
        </w:rPr>
        <w:object w:dxaOrig="260" w:dyaOrig="3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13pt;height:19pt" filled="f" o:ole="">
            <v:imagedata r:id="rId119" o:title=""/>
          </v:shape>
          <o:OLEObject Type="Embed" ProgID="" ShapeID="ole_rId118" DrawAspect="Content" ObjectID="_740497899" r:id="rId118"/>
        </w:object>
      </w:r>
      <w:r>
        <w:rPr>
          <w:rFonts w:ascii="宋体;SimSun" w:hAnsi="宋体;SimSun" w:cs="宋体;SimSun"/>
        </w:rPr>
        <w:t>，求</w:t>
      </w:r>
      <w:r>
        <w:rPr>
          <w:rFonts w:cs="宋体;SimSun" w:ascii="宋体;SimSun" w:hAnsi="宋体;SimSun"/>
        </w:rPr>
        <w:t>n+1</w:t>
      </w:r>
      <w:r>
        <w:rPr>
          <w:rFonts w:ascii="宋体;SimSun" w:hAnsi="宋体;SimSun" w:cs="宋体;SimSun"/>
        </w:rPr>
        <w:t>号球碰撞后的速度．</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）若</w:t>
      </w:r>
      <w:r>
        <w:rPr>
          <w:rFonts w:cs="宋体;SimSun" w:ascii="宋体;SimSun" w:hAnsi="宋体;SimSun"/>
        </w:rPr>
        <w:t>N=5</w:t>
      </w:r>
      <w:r>
        <w:rPr>
          <w:rFonts w:ascii="宋体;SimSun" w:hAnsi="宋体;SimSun" w:cs="宋体;SimSun"/>
        </w:rPr>
        <w:t>，在</w:t>
      </w:r>
      <w:r>
        <w:rPr>
          <w:rFonts w:cs="宋体;SimSun" w:ascii="宋体;SimSun" w:hAnsi="宋体;SimSun"/>
        </w:rPr>
        <w:t>1</w:t>
      </w:r>
      <w:r>
        <w:rPr>
          <w:rFonts w:ascii="宋体;SimSun" w:hAnsi="宋体;SimSun" w:cs="宋体;SimSun"/>
        </w:rPr>
        <w:t>号球向左拉高</w:t>
      </w:r>
      <w:r>
        <w:rPr>
          <w:rFonts w:cs="宋体;SimSun" w:ascii="宋体;SimSun" w:hAnsi="宋体;SimSun"/>
        </w:rPr>
        <w:t>h</w:t>
      </w:r>
      <w:r>
        <w:rPr>
          <w:rFonts w:ascii="宋体;SimSun" w:hAnsi="宋体;SimSun" w:cs="宋体;SimSun"/>
        </w:rPr>
        <w:t>的情况下，要</w:t>
      </w:r>
      <w:r>
        <w:rPr>
          <w:rFonts w:ascii="宋体;SimSun" w:hAnsi="宋体;SimSun" w:cs="宋体;SimSun"/>
        </w:rPr>
        <w:t>使</w:t>
      </w:r>
      <w:r>
        <w:rPr>
          <w:rFonts w:cs="宋体;SimSun" w:ascii="宋体;SimSun" w:hAnsi="宋体;SimSun"/>
        </w:rPr>
        <w:t>5</w:t>
      </w:r>
      <w:r>
        <w:rPr>
          <w:rFonts w:ascii="宋体;SimSun" w:hAnsi="宋体;SimSun" w:cs="宋体;SimSun"/>
        </w:rPr>
        <w:t>号球碰撞后升高</w:t>
      </w:r>
      <w:r>
        <w:rPr>
          <w:rFonts w:cs="宋体;SimSun" w:ascii="宋体;SimSun" w:hAnsi="宋体;SimSun"/>
        </w:rPr>
        <w:t>16h</w:t>
      </w:r>
      <w:r>
        <w:rPr>
          <w:rFonts w:ascii="宋体;SimSun" w:hAnsi="宋体;SimSun" w:cs="宋体;SimSun"/>
        </w:rPr>
        <w:t>（</w:t>
      </w:r>
      <w:r>
        <w:rPr>
          <w:rFonts w:cs="宋体;SimSun" w:ascii="宋体;SimSun" w:hAnsi="宋体;SimSun"/>
        </w:rPr>
        <w:t>16h</w:t>
      </w:r>
      <w:r>
        <w:rPr>
          <w:rFonts w:ascii="宋体;SimSun" w:hAnsi="宋体;SimSun" w:cs="宋体;SimSun"/>
        </w:rPr>
        <w:t>小于绳长），问</w:t>
      </w:r>
      <w:r>
        <w:rPr>
          <w:rFonts w:cs="宋体;SimSun" w:ascii="宋体;SimSun" w:hAnsi="宋体;SimSun"/>
        </w:rPr>
        <w:t>k</w:t>
      </w:r>
      <w:r>
        <w:rPr>
          <w:rFonts w:ascii="宋体;SimSun" w:hAnsi="宋体;SimSun" w:cs="宋体;SimSun"/>
        </w:rPr>
        <w:t>值为多少？</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）在第（</w:t>
      </w:r>
      <w:r>
        <w:rPr>
          <w:rFonts w:cs="宋体;SimSun" w:ascii="宋体;SimSun" w:hAnsi="宋体;SimSun"/>
        </w:rPr>
        <w:t>2</w:t>
      </w:r>
      <w:r>
        <w:rPr>
          <w:rFonts w:ascii="宋体;SimSun" w:hAnsi="宋体;SimSun" w:cs="宋体;SimSun"/>
        </w:rPr>
        <w:t>）问的条件下，悬挂哪个球的绳最容易断，为什么？</w:t>
      </w:r>
    </w:p>
    <w:p>
      <w:pPr>
        <w:pStyle w:val="Normal"/>
        <w:spacing w:lineRule="auto" w:line="360"/>
        <w:rPr>
          <w:rFonts w:ascii="宋体;SimSun" w:hAnsi="宋体;SimSun" w:cs="宋体;SimSun"/>
        </w:rPr>
      </w:pPr>
      <w:r>
        <w:rPr>
          <w:rFonts w:cs="宋体;SimSun" w:ascii="宋体;SimSun" w:hAnsi="宋体;SimSun"/>
        </w:rPr>
        <w:drawing>
          <wp:inline distT="0" distB="0" distL="0" distR="0">
            <wp:extent cx="2781300" cy="146685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20"/>
                    <a:srcRect l="-13" t="-25" r="-13" b="-25"/>
                    <a:stretch>
                      <a:fillRect/>
                    </a:stretch>
                  </pic:blipFill>
                  <pic:spPr bwMode="auto">
                    <a:xfrm>
                      <a:off x="0" y="0"/>
                      <a:ext cx="2781300" cy="1466850"/>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26</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脱除天然气中的硫化氢既能减少环境污染，又可回收硫资源．</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）硫化氢与</w:t>
      </w:r>
      <w:r>
        <w:rPr>
          <w:rFonts w:ascii="宋体;SimSun" w:hAnsi="宋体;SimSun" w:cs="宋体;SimSun"/>
        </w:rPr>
        <w:object w:dxaOrig="600" w:dyaOrig="38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30pt;height:19pt" filled="f" o:ole="">
            <v:imagedata r:id="rId122" o:title=""/>
          </v:shape>
          <o:OLEObject Type="Embed" ProgID="" ShapeID="ole_rId121" DrawAspect="Content" ObjectID="_1413835149" r:id="rId121"/>
        </w:object>
      </w:r>
      <w:r>
        <w:rPr>
          <w:rFonts w:ascii="宋体;SimSun" w:hAnsi="宋体;SimSun" w:cs="宋体;SimSun"/>
        </w:rPr>
        <w:t>溶液反应生成单质硫，其离子方程式为</w:t>
      </w:r>
      <w:r>
        <w:rPr>
          <w:rFonts w:ascii="宋体;SimSun" w:hAnsi="宋体;SimSun" w:cs="宋体;SimSun"/>
          <w:u w:val="single"/>
        </w:rPr>
        <w:t xml:space="preserve">                      </w:t>
      </w:r>
      <w:r>
        <w:rPr>
          <w:rFonts w:ascii="宋体;SimSun" w:hAnsi="宋体;SimSun" w:cs="宋体;SimSun"/>
          <w:u w:val="single"/>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）用过量</w:t>
      </w:r>
      <w:r>
        <w:rPr>
          <w:rFonts w:ascii="宋体;SimSun" w:hAnsi="宋体;SimSun" w:cs="宋体;SimSun"/>
        </w:rPr>
        <w:object w:dxaOrig="620" w:dyaOrig="26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31pt;height:13pt" filled="f" o:ole="">
            <v:imagedata r:id="rId124" o:title=""/>
          </v:shape>
          <o:OLEObject Type="Embed" ProgID="" ShapeID="ole_rId123" DrawAspect="Content" ObjectID="_569874766" r:id="rId123"/>
        </w:object>
      </w:r>
      <w:r>
        <w:rPr>
          <w:rFonts w:ascii="宋体;SimSun" w:hAnsi="宋体;SimSun" w:cs="宋体;SimSun"/>
        </w:rPr>
        <w:t>溶液吸收硫化氢后，以石墨作电极电解该溶液可回收硫，其电解总反应方程式（忽略氧的氧化还原）为</w:t>
      </w:r>
      <w:r>
        <w:rPr>
          <w:rFonts w:ascii="宋体;SimSun" w:hAnsi="宋体;SimSun" w:cs="宋体;SimSun"/>
          <w:u w:val="single"/>
        </w:rPr>
        <w:t xml:space="preserve">               </w:t>
      </w:r>
      <w:r>
        <w:rPr>
          <w:rFonts w:ascii="宋体;SimSun" w:hAnsi="宋体;SimSun" w:cs="宋体;SimSun"/>
        </w:rPr>
        <w:t>；该方法的优点是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）一定温度下，</w:t>
      </w:r>
      <w:r>
        <w:rPr>
          <w:rFonts w:cs="宋体;SimSun" w:ascii="宋体;SimSun" w:hAnsi="宋体;SimSun"/>
        </w:rPr>
        <w:t>1mol</w:t>
      </w:r>
      <w:r>
        <w:rPr>
          <w:rFonts w:cs="宋体;SimSun" w:ascii="宋体;SimSun" w:hAnsi="宋体;SimSun"/>
        </w:rPr>
        <w:object w:dxaOrig="720" w:dyaOrig="38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36pt;height:19pt" filled="f" o:ole="">
            <v:imagedata r:id="rId126" o:title=""/>
          </v:shape>
          <o:OLEObject Type="Embed" ProgID="" ShapeID="ole_rId125" DrawAspect="Content" ObjectID="_1710253698" r:id="rId125"/>
        </w:object>
      </w:r>
      <w:r>
        <w:rPr>
          <w:rFonts w:ascii="宋体;SimSun" w:hAnsi="宋体;SimSun" w:cs="宋体;SimSun"/>
        </w:rPr>
        <w:t>固体在定</w:t>
      </w:r>
      <w:r>
        <w:rPr>
          <w:rFonts w:ascii="宋体;SimSun" w:hAnsi="宋体;SimSun" w:cs="宋体;SimSun"/>
        </w:rPr>
        <w:t>容</w:t>
      </w:r>
      <w:r>
        <w:rPr>
          <w:rFonts w:ascii="宋体;SimSun" w:hAnsi="宋体;SimSun" w:cs="宋体;SimSun"/>
        </w:rPr>
        <w:t>真空器中可部分分解为硫化氢和氨气．</w:t>
      </w:r>
    </w:p>
    <w:p>
      <w:pPr>
        <w:pStyle w:val="Normal"/>
        <w:spacing w:lineRule="auto" w:line="360"/>
        <w:ind w:firstLine="840"/>
        <w:rPr>
          <w:rFonts w:ascii="宋体;SimSun" w:hAnsi="宋体;SimSun" w:cs="宋体;SimSun"/>
        </w:rPr>
      </w:pPr>
      <w:r>
        <w:drawing>
          <wp:anchor behindDoc="0" distT="0" distB="0" distL="114935" distR="114935" simplePos="0" locked="0" layoutInCell="0" allowOverlap="1" relativeHeight="140">
            <wp:simplePos x="0" y="0"/>
            <wp:positionH relativeFrom="column">
              <wp:posOffset>3314700</wp:posOffset>
            </wp:positionH>
            <wp:positionV relativeFrom="paragraph">
              <wp:posOffset>396240</wp:posOffset>
            </wp:positionV>
            <wp:extent cx="2190750" cy="1609725"/>
            <wp:effectExtent l="0" t="0" r="0" b="0"/>
            <wp:wrapSquare wrapText="bothSides"/>
            <wp:docPr id="16"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descr=""/>
                    <pic:cNvPicPr>
                      <a:picLocks noChangeAspect="1" noChangeArrowheads="1"/>
                    </pic:cNvPicPr>
                  </pic:nvPicPr>
                  <pic:blipFill>
                    <a:blip r:embed="rId127"/>
                    <a:srcRect l="-16" t="-22" r="-16" b="-22"/>
                    <a:stretch>
                      <a:fillRect/>
                    </a:stretch>
                  </pic:blipFill>
                  <pic:spPr bwMode="auto">
                    <a:xfrm>
                      <a:off x="0" y="0"/>
                      <a:ext cx="2190750" cy="1609725"/>
                    </a:xfrm>
                    <a:prstGeom prst="rect">
                      <a:avLst/>
                    </a:prstGeom>
                  </pic:spPr>
                </pic:pic>
              </a:graphicData>
            </a:graphic>
          </wp:anchor>
        </w:drawing>
      </w:r>
      <w:r>
        <w:rPr>
          <w:rFonts w:cs="宋体;SimSun" w:ascii="宋体;SimSun" w:hAnsi="宋体;SimSun"/>
        </w:rPr>
        <w:t>①</w:t>
      </w:r>
      <w:r>
        <w:rPr>
          <w:rFonts w:ascii="宋体;SimSun" w:hAnsi="宋体;SimSun" w:cs="宋体;SimSun"/>
        </w:rPr>
        <w:t>当反应达平衡是</w:t>
      </w:r>
      <w:r>
        <w:rPr>
          <w:rFonts w:ascii="宋体;SimSun" w:hAnsi="宋体;SimSun" w:cs="宋体;SimSun"/>
        </w:rPr>
        <w:drawing>
          <wp:inline distT="0" distB="0" distL="0" distR="0">
            <wp:extent cx="1343025" cy="209550"/>
            <wp:effectExtent l="0" t="0" r="0" b="0"/>
            <wp:docPr id="17"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 descr=""/>
                    <pic:cNvPicPr>
                      <a:picLocks noChangeAspect="1" noChangeArrowheads="1"/>
                    </pic:cNvPicPr>
                  </pic:nvPicPr>
                  <pic:blipFill>
                    <a:blip r:embed="rId128"/>
                    <a:srcRect l="-27" t="-172" r="-27" b="-172"/>
                    <a:stretch>
                      <a:fillRect/>
                    </a:stretch>
                  </pic:blipFill>
                  <pic:spPr bwMode="auto">
                    <a:xfrm>
                      <a:off x="0" y="0"/>
                      <a:ext cx="1343025" cy="209550"/>
                    </a:xfrm>
                    <a:prstGeom prst="rect">
                      <a:avLst/>
                    </a:prstGeom>
                  </pic:spPr>
                </pic:pic>
              </a:graphicData>
            </a:graphic>
          </wp:inline>
        </w:drawing>
      </w:r>
      <w:r>
        <w:rPr>
          <w:rFonts w:ascii="宋体;SimSun" w:hAnsi="宋体;SimSun" w:cs="宋体;SimSun"/>
        </w:rPr>
        <w:t>则容器中的总压为</w:t>
      </w:r>
      <w:r>
        <w:rPr>
          <w:rFonts w:ascii="宋体;SimSun" w:hAnsi="宋体;SimSun" w:cs="宋体;SimSun"/>
          <w:u w:val="single"/>
        </w:rPr>
        <w:t xml:space="preserve">               </w:t>
      </w:r>
      <w:r>
        <w:rPr>
          <w:rFonts w:cs="宋体;SimSun" w:ascii="宋体;SimSun" w:hAnsi="宋体;SimSun"/>
        </w:rPr>
        <w:t>Pa</w:t>
      </w:r>
      <w:r>
        <w:rPr>
          <w:rFonts w:ascii="宋体;SimSun" w:hAnsi="宋体;SimSun" w:cs="宋体;SimSun"/>
        </w:rPr>
        <w:t>；</w:t>
      </w:r>
    </w:p>
    <w:p>
      <w:pPr>
        <w:pStyle w:val="Normal"/>
        <w:spacing w:lineRule="auto" w:line="360"/>
        <w:ind w:firstLine="840"/>
        <w:rPr/>
      </w:pPr>
      <w:r>
        <w:rPr>
          <w:rFonts w:cs="宋体;SimSun" w:ascii="宋体;SimSun" w:hAnsi="宋体;SimSun"/>
        </w:rPr>
        <w:t>②</w:t>
      </w:r>
      <w:r>
        <w:rPr>
          <w:rFonts w:ascii="宋体;SimSun" w:hAnsi="宋体;SimSun" w:cs="宋体;SimSun"/>
        </w:rPr>
        <w:t>题</w:t>
      </w:r>
      <w:r>
        <w:rPr>
          <w:rFonts w:cs="宋体;SimSun" w:ascii="宋体;SimSun" w:hAnsi="宋体;SimSun"/>
        </w:rPr>
        <w:t>26</w:t>
      </w:r>
      <w:r>
        <w:rPr>
          <w:rFonts w:ascii="宋体;SimSun" w:hAnsi="宋体;SimSun" w:cs="宋体;SimSun"/>
        </w:rPr>
        <w:t>图</w:t>
      </w:r>
      <w:r>
        <w:rPr>
          <w:rFonts w:ascii="宋体;SimSun" w:hAnsi="宋体;SimSun" w:cs="宋体;SimSun"/>
        </w:rPr>
        <w:t>是上述反应过程中生成物浓度随时间变化的示意图，若</w:t>
      </w:r>
      <w:r>
        <w:rPr>
          <w:rFonts w:ascii="宋体;SimSun" w:hAnsi="宋体;SimSun" w:cs="宋体;SimSun"/>
        </w:rPr>
        <w:object w:dxaOrig="260" w:dyaOrig="37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13pt;height:19pt" filled="f" o:ole="">
            <v:imagedata r:id="rId130" o:title=""/>
          </v:shape>
          <o:OLEObject Type="Embed" ProgID="" ShapeID="ole_rId129" DrawAspect="Content" ObjectID="_2094322817" r:id="rId129"/>
        </w:object>
      </w:r>
      <w:r>
        <w:rPr>
          <w:rFonts w:ascii="宋体;SimSun" w:hAnsi="宋体;SimSun" w:cs="宋体;SimSun"/>
        </w:rPr>
        <w:t>时增大氨气的浓度且在</w:t>
      </w:r>
      <w:r>
        <w:rPr>
          <w:rFonts w:ascii="宋体;SimSun" w:hAnsi="宋体;SimSun" w:cs="宋体;SimSun"/>
        </w:rPr>
        <w:object w:dxaOrig="260" w:dyaOrig="3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3pt;height:19pt" filled="f" o:ole="">
            <v:imagedata r:id="rId132" o:title=""/>
          </v:shape>
          <o:OLEObject Type="Embed" ProgID="" ShapeID="ole_rId131" DrawAspect="Content" ObjectID="_317471523" r:id="rId131"/>
        </w:object>
      </w:r>
      <w:r>
        <w:rPr>
          <w:rFonts w:ascii="宋体;SimSun" w:hAnsi="宋体;SimSun" w:cs="宋体;SimSun"/>
        </w:rPr>
        <w:t>时反应再次达到平衡，请在图上画出</w:t>
      </w:r>
      <w:r>
        <w:rPr>
          <w:rFonts w:ascii="宋体;SimSun" w:hAnsi="宋体;SimSun" w:cs="宋体;SimSun"/>
        </w:rPr>
        <w:object w:dxaOrig="260" w:dyaOrig="37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3pt;height:19pt" filled="f" o:ole="">
            <v:imagedata r:id="rId134" o:title=""/>
          </v:shape>
          <o:OLEObject Type="Embed" ProgID="" ShapeID="ole_rId133" DrawAspect="Content" ObjectID="_1991879303" r:id="rId133"/>
        </w:object>
      </w:r>
      <w:r>
        <w:rPr>
          <w:rFonts w:ascii="宋体;SimSun" w:hAnsi="宋体;SimSun" w:cs="宋体;SimSun"/>
        </w:rPr>
        <w:t>时刻后氨气、硫化氢的浓度随时间的变化曲线。</w:t>
      </w:r>
    </w:p>
    <w:p>
      <w:pPr>
        <w:pStyle w:val="Normal"/>
        <w:spacing w:lineRule="auto" w:line="360"/>
        <w:rPr>
          <w:rFonts w:ascii="宋体;SimSun" w:hAnsi="宋体;SimSun" w:cs="宋体;SimSun"/>
        </w:rPr>
      </w:pPr>
      <w:r>
        <w:rPr>
          <w:rFonts w:cs="宋体;SimSun" w:ascii="宋体;SimSun" w:hAnsi="宋体;SimSun"/>
        </w:rPr>
        <w:t>27</w:t>
      </w:r>
      <w:r>
        <w:rPr>
          <w:rFonts w:ascii="宋体;SimSun" w:hAnsi="宋体;SimSun" w:cs="宋体;SimSun"/>
        </w:rPr>
        <w:t>．</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某兴趣小组设计出题</w:t>
      </w:r>
      <w:r>
        <w:rPr>
          <w:rFonts w:cs="宋体;SimSun" w:ascii="宋体;SimSun" w:hAnsi="宋体;SimSun"/>
        </w:rPr>
        <w:t>27</w:t>
      </w:r>
      <w:r>
        <w:rPr>
          <w:rFonts w:ascii="宋体;SimSun" w:hAnsi="宋体;SimSun" w:cs="宋体;SimSun"/>
        </w:rPr>
        <w:t>图所示装置来改进教材中“铜与硝酸反应的实验，以研究化学实验的绿色化。</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1238250" cy="1343025"/>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35"/>
                    <a:srcRect l="-29" t="-27" r="-29" b="-27"/>
                    <a:stretch>
                      <a:fillRect/>
                    </a:stretch>
                  </pic:blipFill>
                  <pic:spPr bwMode="auto">
                    <a:xfrm>
                      <a:off x="0" y="0"/>
                      <a:ext cx="1238250" cy="1343025"/>
                    </a:xfrm>
                    <a:prstGeom prst="rect">
                      <a:avLst/>
                    </a:prstGeom>
                  </pic:spPr>
                </pic:pic>
              </a:graphicData>
            </a:graphic>
          </wp:inline>
        </w:drawing>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）实验前，关闭活塞</w:t>
      </w:r>
      <w:r>
        <w:rPr>
          <w:rFonts w:cs="宋体;SimSun" w:ascii="宋体;SimSun" w:hAnsi="宋体;SimSun"/>
        </w:rPr>
        <w:t>b,</w:t>
      </w:r>
      <w:r>
        <w:rPr>
          <w:rFonts w:ascii="宋体;SimSun" w:hAnsi="宋体;SimSun" w:cs="宋体;SimSun"/>
        </w:rPr>
        <w:t>试管</w:t>
      </w:r>
      <w:r>
        <w:rPr>
          <w:rFonts w:cs="宋体;SimSun" w:ascii="宋体;SimSun" w:hAnsi="宋体;SimSun"/>
        </w:rPr>
        <w:t>d</w:t>
      </w:r>
      <w:r>
        <w:rPr>
          <w:rFonts w:ascii="宋体;SimSun" w:hAnsi="宋体;SimSun" w:cs="宋体;SimSun"/>
        </w:rPr>
        <w:t>中加水浸没长导管口，塞紧试管</w:t>
      </w:r>
      <w:r>
        <w:rPr>
          <w:rFonts w:cs="宋体;SimSun" w:ascii="宋体;SimSun" w:hAnsi="宋体;SimSun"/>
        </w:rPr>
        <w:t>e</w:t>
      </w:r>
      <w:r>
        <w:rPr>
          <w:rFonts w:ascii="宋体;SimSun" w:hAnsi="宋体;SimSun" w:cs="宋体;SimSun"/>
        </w:rPr>
        <w:t>和</w:t>
      </w:r>
      <w:r>
        <w:rPr>
          <w:rFonts w:cs="宋体;SimSun" w:ascii="宋体;SimSun" w:hAnsi="宋体;SimSun"/>
        </w:rPr>
        <w:t xml:space="preserve">d </w:t>
      </w:r>
      <w:r>
        <w:rPr>
          <w:rFonts w:ascii="宋体;SimSun" w:hAnsi="宋体;SimSun" w:cs="宋体;SimSun"/>
        </w:rPr>
        <w:t>的胶塞，加热</w:t>
      </w:r>
      <w:r>
        <w:rPr>
          <w:rFonts w:cs="宋体;SimSun" w:ascii="宋体;SimSun" w:hAnsi="宋体;SimSun"/>
        </w:rPr>
        <w:t>c,</w:t>
      </w:r>
      <w:r>
        <w:rPr>
          <w:rFonts w:ascii="宋体;SimSun" w:hAnsi="宋体;SimSun" w:cs="宋体;SimSun"/>
        </w:rPr>
        <w:t>其目的是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）在</w:t>
      </w:r>
      <w:r>
        <w:rPr>
          <w:rFonts w:cs="宋体;SimSun" w:ascii="宋体;SimSun" w:hAnsi="宋体;SimSun"/>
        </w:rPr>
        <w:t>d</w:t>
      </w:r>
      <w:r>
        <w:rPr>
          <w:rFonts w:ascii="宋体;SimSun" w:hAnsi="宋体;SimSun" w:cs="宋体;SimSun"/>
        </w:rPr>
        <w:t>中加适量</w:t>
      </w:r>
      <w:r>
        <w:rPr>
          <w:rFonts w:cs="宋体;SimSun" w:ascii="宋体;SimSun" w:hAnsi="宋体;SimSun"/>
        </w:rPr>
        <w:t>NaOH</w:t>
      </w:r>
      <w:r>
        <w:rPr>
          <w:rFonts w:ascii="宋体;SimSun" w:hAnsi="宋体;SimSun" w:cs="宋体;SimSun"/>
        </w:rPr>
        <w:t>溶液，</w:t>
      </w:r>
      <w:r>
        <w:rPr>
          <w:rFonts w:cs="宋体;SimSun" w:ascii="宋体;SimSun" w:hAnsi="宋体;SimSun"/>
        </w:rPr>
        <w:t>c</w:t>
      </w:r>
      <w:r>
        <w:rPr>
          <w:rFonts w:ascii="宋体;SimSun" w:hAnsi="宋体;SimSun" w:cs="宋体;SimSun"/>
        </w:rPr>
        <w:t>中放一小块铜片，由分液漏斗</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w:t>
      </w:r>
      <w:r>
        <w:rPr>
          <w:rFonts w:cs="宋体;SimSun" w:ascii="宋体;SimSun" w:hAnsi="宋体;SimSun"/>
        </w:rPr>
        <w:t>2mL</w:t>
      </w:r>
      <w:r>
        <w:rPr>
          <w:rFonts w:ascii="宋体;SimSun" w:hAnsi="宋体;SimSun" w:cs="宋体;SimSun"/>
        </w:rPr>
        <w:t>浓硝</w:t>
      </w:r>
      <w:r>
        <w:rPr>
          <w:rFonts w:cs="宋体;SimSun" w:ascii="宋体;SimSun" w:hAnsi="宋体;SimSun"/>
        </w:rPr>
        <w:t>c</w:t>
      </w:r>
      <w:r>
        <w:rPr>
          <w:rFonts w:ascii="宋体;SimSun" w:hAnsi="宋体;SimSun" w:cs="宋体;SimSun"/>
        </w:rPr>
        <w:t>中反应的化学方程式是</w:t>
      </w:r>
      <w:r>
        <w:rPr>
          <w:rFonts w:ascii="宋体;SimSun" w:hAnsi="宋体;SimSun" w:cs="宋体;SimSun"/>
          <w:u w:val="single"/>
        </w:rPr>
        <w:t xml:space="preserve">                            </w:t>
      </w:r>
      <w:r>
        <w:rPr>
          <w:rFonts w:ascii="宋体;SimSun" w:hAnsi="宋体;SimSun" w:cs="宋体;SimSun"/>
        </w:rPr>
        <w:t>。再由</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w:t>
      </w:r>
      <w:r>
        <w:rPr>
          <w:rFonts w:cs="宋体;SimSun" w:ascii="宋体;SimSun" w:hAnsi="宋体;SimSun"/>
        </w:rPr>
        <w:t>2mL</w:t>
      </w:r>
      <w:r>
        <w:rPr>
          <w:rFonts w:ascii="宋体;SimSun" w:hAnsi="宋体;SimSun" w:cs="宋体;SimSun"/>
        </w:rPr>
        <w:t>蒸馏水，</w:t>
      </w:r>
      <w:r>
        <w:rPr>
          <w:rFonts w:cs="宋体;SimSun" w:ascii="宋体;SimSun" w:hAnsi="宋体;SimSun"/>
        </w:rPr>
        <w:t>c</w:t>
      </w:r>
      <w:r>
        <w:rPr>
          <w:rFonts w:ascii="宋体;SimSun" w:hAnsi="宋体;SimSun" w:cs="宋体;SimSun"/>
        </w:rPr>
        <w:t>中实验现象是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）题</w:t>
      </w:r>
      <w:r>
        <w:rPr>
          <w:rFonts w:cs="宋体;SimSun" w:ascii="宋体;SimSun" w:hAnsi="宋体;SimSun"/>
        </w:rPr>
        <w:t>27</w:t>
      </w:r>
      <w:r>
        <w:rPr>
          <w:rFonts w:ascii="宋体;SimSun" w:hAnsi="宋体;SimSun" w:cs="宋体;SimSun"/>
        </w:rPr>
        <w:t>表是制取硝酸铜的三种方案，能体现绿色化学理念的最佳方案是</w:t>
      </w:r>
      <w:r>
        <w:rPr>
          <w:rFonts w:ascii="宋体;SimSun" w:hAnsi="宋体;SimSun" w:cs="宋体;SimSun"/>
          <w:u w:val="single"/>
        </w:rPr>
        <w:t xml:space="preserve">                      </w:t>
      </w:r>
      <w:r>
        <w:rPr>
          <w:rFonts w:ascii="宋体;SimSun" w:hAnsi="宋体;SimSun" w:cs="宋体;SimSun"/>
        </w:rPr>
        <w:t xml:space="preserve">，理由是 </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1733550" cy="895350"/>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36"/>
                    <a:srcRect l="-21" t="-40" r="-21" b="-40"/>
                    <a:stretch>
                      <a:fillRect/>
                    </a:stretch>
                  </pic:blipFill>
                  <pic:spPr bwMode="auto">
                    <a:xfrm>
                      <a:off x="0" y="0"/>
                      <a:ext cx="1733550" cy="895350"/>
                    </a:xfrm>
                    <a:prstGeom prst="rect">
                      <a:avLst/>
                    </a:prstGeom>
                  </pic:spPr>
                </pic:pic>
              </a:graphicData>
            </a:graphic>
          </wp:inline>
        </w:drawing>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）该小组还用上述装置进行实验证明氧化性</w:t>
      </w:r>
      <w:r>
        <w:rPr>
          <w:rFonts w:cs="宋体;SimSun" w:ascii="宋体;SimSun" w:hAnsi="宋体;SimSun"/>
        </w:rPr>
        <w:t>KMnO</w:t>
      </w:r>
      <w:r>
        <w:rPr>
          <w:rFonts w:cs="宋体;SimSun" w:ascii="宋体;SimSun" w:hAnsi="宋体;SimSun"/>
          <w:vertAlign w:val="subscript"/>
        </w:rPr>
        <w:t>2</w:t>
      </w:r>
      <w:r>
        <w:rPr>
          <w:rFonts w:cs="宋体;SimSun" w:ascii="宋体;SimSun" w:hAnsi="宋体;SimSun"/>
        </w:rPr>
        <w:t>&gt;Cl</w:t>
      </w:r>
      <w:r>
        <w:rPr>
          <w:rFonts w:cs="宋体;SimSun" w:ascii="宋体;SimSun" w:hAnsi="宋体;SimSun"/>
          <w:vertAlign w:val="subscript"/>
        </w:rPr>
        <w:t>2</w:t>
      </w:r>
      <w:r>
        <w:rPr>
          <w:rFonts w:cs="宋体;SimSun" w:ascii="宋体;SimSun" w:hAnsi="宋体;SimSun"/>
        </w:rPr>
        <w:t>&gt;Br</w:t>
      </w:r>
      <w:r>
        <w:rPr>
          <w:rFonts w:cs="宋体;SimSun" w:ascii="宋体;SimSun" w:hAnsi="宋体;SimSun"/>
          <w:vertAlign w:val="subscript"/>
        </w:rPr>
        <w:t xml:space="preserve">2 </w:t>
      </w:r>
      <w:r>
        <w:rPr>
          <w:rFonts w:cs="宋体;SimSun" w:ascii="宋体;SimSun" w:hAnsi="宋体;SimSun"/>
        </w:rPr>
        <w:t>,</w:t>
      </w:r>
      <w:r>
        <w:rPr>
          <w:rFonts w:ascii="宋体;SimSun" w:hAnsi="宋体;SimSun" w:cs="宋体;SimSun"/>
        </w:rPr>
        <w:t>操作步骤为</w:t>
      </w:r>
      <w:r>
        <w:rPr>
          <w:rFonts w:ascii="宋体;SimSun" w:hAnsi="宋体;SimSun" w:cs="宋体;SimSun"/>
          <w:u w:val="single"/>
        </w:rPr>
        <w:t xml:space="preserve">         </w:t>
      </w:r>
      <w:r>
        <w:rPr>
          <w:rFonts w:ascii="宋体;SimSun" w:hAnsi="宋体;SimSun" w:cs="宋体;SimSun"/>
        </w:rPr>
        <w:t>，实验现象为</w:t>
      </w:r>
      <w:r>
        <w:rPr>
          <w:rFonts w:ascii="宋体;SimSun" w:hAnsi="宋体;SimSun" w:cs="宋体;SimSun"/>
          <w:u w:val="single"/>
        </w:rPr>
        <w:t xml:space="preserve">                 </w:t>
      </w:r>
      <w:r>
        <w:rPr>
          <w:rFonts w:ascii="宋体;SimSun" w:hAnsi="宋体;SimSun" w:cs="宋体;SimSun"/>
        </w:rPr>
        <w:t>；但此实验的不足之处</w:t>
      </w:r>
      <w:r>
        <w:rPr>
          <w:rFonts w:ascii="宋体;SimSun" w:hAnsi="宋体;SimSun" w:cs="宋体;SimSun"/>
          <w:u w:val="single"/>
        </w:rPr>
        <w:t xml:space="preserve">是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pPr>
      <w:r>
        <w:rPr>
          <w:rFonts w:ascii="宋体;SimSun" w:hAnsi="宋体;SimSun" w:cs="宋体;SimSun"/>
        </w:rPr>
        <w:t>有机物</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互为同分异构体，分子式为</w:t>
      </w:r>
      <w:r>
        <w:rPr>
          <w:rFonts w:cs="宋体;SimSun" w:ascii="宋体;SimSun" w:hAnsi="宋体;SimSun"/>
        </w:rPr>
        <w:t>C</w:t>
      </w:r>
      <w:r>
        <w:rPr>
          <w:rFonts w:cs="宋体;SimSun" w:ascii="宋体;SimSun" w:hAnsi="宋体;SimSun"/>
          <w:vertAlign w:val="subscript"/>
        </w:rPr>
        <w:t>5</w:t>
      </w:r>
      <w:r>
        <w:rPr>
          <w:rFonts w:cs="宋体;SimSun" w:ascii="宋体;SimSun" w:hAnsi="宋体;SimSun"/>
        </w:rPr>
        <w:t>H</w:t>
      </w:r>
      <w:r>
        <w:rPr>
          <w:rFonts w:cs="宋体;SimSun" w:ascii="宋体;SimSun" w:hAnsi="宋体;SimSun"/>
          <w:vertAlign w:val="subscript"/>
        </w:rPr>
        <w:t>8</w:t>
      </w:r>
      <w:r>
        <w:rPr>
          <w:rFonts w:cs="宋体;SimSun" w:ascii="宋体;SimSun" w:hAnsi="宋体;SimSun"/>
        </w:rPr>
        <w:t>O</w:t>
      </w:r>
      <w:r>
        <w:rPr>
          <w:rFonts w:cs="宋体;SimSun" w:ascii="宋体;SimSun" w:hAnsi="宋体;SimSun"/>
          <w:vertAlign w:val="subscript"/>
        </w:rPr>
        <w:t>2</w:t>
      </w:r>
      <w:r>
        <w:rPr>
          <w:rFonts w:ascii="宋体;SimSun" w:hAnsi="宋体;SimSun" w:cs="宋体;SimSun"/>
        </w:rPr>
        <w:t>，有关转化关系如题</w:t>
      </w:r>
      <w:r>
        <w:rPr>
          <w:rFonts w:cs="宋体;SimSun" w:ascii="宋体;SimSun" w:hAnsi="宋体;SimSun"/>
        </w:rPr>
        <w:t>28</w:t>
      </w:r>
      <w:r>
        <w:rPr>
          <w:rFonts w:ascii="宋体;SimSun" w:hAnsi="宋体;SimSun" w:cs="宋体;SimSun"/>
        </w:rPr>
        <w:t>图所示。已知：</w:t>
      </w:r>
      <w:r>
        <w:rPr>
          <w:rFonts w:cs="宋体;SimSun" w:ascii="宋体;SimSun" w:hAnsi="宋体;SimSun"/>
        </w:rPr>
        <w:t>A</w:t>
      </w:r>
      <w:r>
        <w:rPr>
          <w:rFonts w:ascii="宋体;SimSun" w:hAnsi="宋体;SimSun" w:cs="宋体;SimSun"/>
        </w:rPr>
        <w:t>的碳链无支链，且</w:t>
      </w:r>
      <w:r>
        <w:rPr>
          <w:rFonts w:cs="宋体;SimSun" w:ascii="宋体;SimSun" w:hAnsi="宋体;SimSun"/>
        </w:rPr>
        <w:t xml:space="preserve">1molA </w:t>
      </w:r>
      <w:r>
        <w:rPr>
          <w:rFonts w:ascii="宋体;SimSun" w:hAnsi="宋体;SimSun" w:cs="宋体;SimSun"/>
        </w:rPr>
        <w:t>能与</w:t>
      </w:r>
      <w:r>
        <w:rPr>
          <w:rFonts w:cs="宋体;SimSun" w:ascii="宋体;SimSun" w:hAnsi="宋体;SimSun"/>
        </w:rPr>
        <w:t>4molAg</w:t>
      </w:r>
      <w:r>
        <w:rPr>
          <w:rFonts w:ascii="宋体;SimSun" w:hAnsi="宋体;SimSun" w:cs="宋体;SimSun"/>
        </w:rPr>
        <w:t>（</w:t>
      </w:r>
      <w:r>
        <w:rPr>
          <w:rFonts w:cs="宋体;SimSun" w:ascii="宋体;SimSun" w:hAnsi="宋体;SimSun"/>
        </w:rPr>
        <w:t>NH</w:t>
      </w:r>
      <w:r>
        <w:rPr>
          <w:rFonts w:cs="宋体;SimSun" w:ascii="宋体;SimSun" w:hAnsi="宋体;SimSun"/>
          <w:vertAlign w:val="subscript"/>
        </w:rPr>
        <w:t>3</w:t>
      </w:r>
      <w:r>
        <w:rPr>
          <w:rFonts w:ascii="宋体;SimSun" w:hAnsi="宋体;SimSun" w:cs="宋体;SimSun"/>
        </w:rPr>
        <w:t>）</w:t>
      </w:r>
      <w:r>
        <w:rPr>
          <w:rFonts w:cs="宋体;SimSun" w:ascii="宋体;SimSun" w:hAnsi="宋体;SimSun"/>
          <w:vertAlign w:val="subscript"/>
        </w:rPr>
        <w:t>2</w:t>
      </w:r>
      <w:r>
        <w:rPr>
          <w:rFonts w:cs="宋体;SimSun" w:ascii="宋体;SimSun" w:hAnsi="宋体;SimSun"/>
        </w:rPr>
        <w:t>OH</w:t>
      </w:r>
      <w:r>
        <w:rPr>
          <w:rFonts w:ascii="宋体;SimSun" w:hAnsi="宋体;SimSun" w:cs="宋体;SimSun"/>
        </w:rPr>
        <w:t>完全反应；</w:t>
      </w:r>
      <w:r>
        <w:rPr>
          <w:rFonts w:cs="宋体;SimSun" w:ascii="宋体;SimSun" w:hAnsi="宋体;SimSun"/>
        </w:rPr>
        <w:t>B</w:t>
      </w:r>
      <w:r>
        <w:rPr>
          <w:rFonts w:ascii="宋体;SimSun" w:hAnsi="宋体;SimSun" w:cs="宋体;SimSun"/>
        </w:rPr>
        <w:t>为五元环酯。</w:t>
      </w:r>
    </w:p>
    <w:p>
      <w:pPr>
        <w:pStyle w:val="Normal"/>
        <w:spacing w:lineRule="auto" w:line="360"/>
        <w:rPr>
          <w:rFonts w:ascii="宋体;SimSun" w:hAnsi="宋体;SimSun" w:cs="宋体;SimSun"/>
        </w:rPr>
      </w:pPr>
      <w:r>
        <w:rPr>
          <w:rFonts w:cs="宋体;SimSun" w:ascii="宋体;SimSun" w:hAnsi="宋体;SimSun"/>
        </w:rPr>
        <w:drawing>
          <wp:inline distT="0" distB="0" distL="0" distR="0">
            <wp:extent cx="3742055" cy="1040765"/>
            <wp:effectExtent l="0" t="0" r="0" b="0"/>
            <wp:docPr id="20" name="{E1830359-C5C5-4123-BD5C-6996995E2EA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1830359-C5C5-4123-BD5C-6996995E2EA9}0" descr=""/>
                    <pic:cNvPicPr>
                      <a:picLocks noChangeAspect="1" noChangeArrowheads="1"/>
                    </pic:cNvPicPr>
                  </pic:nvPicPr>
                  <pic:blipFill>
                    <a:blip r:embed="rId137"/>
                    <a:srcRect l="-8" t="-29" r="-8" b="-29"/>
                    <a:stretch>
                      <a:fillRect/>
                    </a:stretch>
                  </pic:blipFill>
                  <pic:spPr bwMode="auto">
                    <a:xfrm>
                      <a:off x="0" y="0"/>
                      <a:ext cx="3742055" cy="104076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题</w:t>
      </w:r>
      <w:r>
        <w:rPr>
          <w:rFonts w:cs="宋体;SimSun" w:ascii="宋体;SimSun" w:hAnsi="宋体;SimSun"/>
        </w:rPr>
        <w:t>28</w:t>
      </w:r>
      <w:r>
        <w:rPr>
          <w:rFonts w:ascii="宋体;SimSun" w:hAnsi="宋体;SimSun" w:cs="宋体;SimSun"/>
        </w:rPr>
        <w:t>图</w:t>
      </w:r>
    </w:p>
    <w:p>
      <w:pPr>
        <w:pStyle w:val="Normal"/>
        <w:spacing w:lineRule="auto" w:line="360"/>
        <w:rPr>
          <w:rFonts w:ascii="宋体;SimSun" w:hAnsi="宋体;SimSun" w:cs="宋体;SimSun"/>
        </w:rPr>
      </w:pPr>
      <w:r>
        <w:rPr>
          <w:rFonts w:cs="宋体;SimSun" w:ascii="宋体;SimSun" w:hAnsi="宋体;SimSun"/>
        </w:rPr>
        <w:drawing>
          <wp:inline distT="0" distB="0" distL="0" distR="0">
            <wp:extent cx="3400425" cy="352425"/>
            <wp:effectExtent l="0" t="0" r="0" b="0"/>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138"/>
                    <a:srcRect l="-11" t="-102" r="-11" b="-102"/>
                    <a:stretch>
                      <a:fillRect/>
                    </a:stretch>
                  </pic:blipFill>
                  <pic:spPr bwMode="auto">
                    <a:xfrm>
                      <a:off x="0" y="0"/>
                      <a:ext cx="3400425" cy="3524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w:t>
      </w:r>
      <w:r>
        <w:rPr>
          <w:rFonts w:ascii="宋体;SimSun" w:hAnsi="宋体;SimSun" w:cs="宋体;SimSun"/>
        </w:rPr>
        <w:t>所含官能团是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H</w:t>
      </w:r>
      <w:r>
        <w:rPr>
          <w:rFonts w:ascii="宋体;SimSun" w:hAnsi="宋体;SimSun" w:cs="宋体;SimSun"/>
        </w:rPr>
        <w:t>结构简式为</w:t>
      </w:r>
      <w:r>
        <w:rPr>
          <w:rFonts w:ascii="宋体;SimSun" w:hAnsi="宋体;SimSun" w:cs="宋体;SimSun"/>
          <w:u w:val="single"/>
        </w:rPr>
        <w:t xml:space="preserve">                    </w:t>
      </w:r>
      <w:r>
        <w:rPr>
          <w:rFonts w:ascii="宋体;SimSun" w:hAnsi="宋体;SimSun" w:cs="宋体;SimSun"/>
        </w:rPr>
        <w:t>、</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）写出下列反应方程式（有机物用结构简式表示）</w:t>
      </w:r>
    </w:p>
    <w:p>
      <w:pPr>
        <w:pStyle w:val="Normal"/>
        <w:spacing w:lineRule="auto" w:line="360"/>
        <w:ind w:firstLine="420"/>
        <w:rPr>
          <w:rFonts w:ascii="宋体;SimSun" w:hAnsi="宋体;SimSun" w:cs="宋体;SimSun"/>
        </w:rPr>
      </w:pPr>
      <w:r>
        <w:rPr>
          <w:rFonts w:cs="宋体;SimSun" w:ascii="宋体;SimSun" w:hAnsi="宋体;SimSun"/>
        </w:rPr>
        <w:t xml:space="preserve">  </w:t>
      </w:r>
      <w:r>
        <w:rPr>
          <w:rFonts w:cs="宋体;SimSun" w:ascii="宋体;SimSun" w:hAnsi="宋体;SimSun"/>
        </w:rPr>
        <w:t>D→C</w:t>
      </w:r>
      <w:r>
        <w:rPr>
          <w:rFonts w:cs="宋体;SimSun" w:ascii="宋体;SimSun" w:hAnsi="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 xml:space="preserve">  </w:t>
      </w:r>
      <w:r>
        <w:rPr>
          <w:rFonts w:cs="宋体;SimSun" w:ascii="宋体;SimSun" w:hAnsi="宋体;SimSun"/>
        </w:rPr>
        <w:t>E→F</w:t>
      </w:r>
      <w:r>
        <w:rPr>
          <w:rFonts w:ascii="宋体;SimSun" w:hAnsi="宋体;SimSun" w:cs="宋体;SimSun"/>
        </w:rPr>
        <w:t>（只写①条件下的反应）</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w:t>
      </w:r>
      <w:r>
        <w:rPr>
          <w:rFonts w:cs="宋体;SimSun" w:ascii="宋体;SimSun" w:hAnsi="宋体;SimSun"/>
        </w:rPr>
        <w:t>F</w:t>
      </w:r>
      <w:r>
        <w:rPr>
          <w:rFonts w:ascii="宋体;SimSun" w:hAnsi="宋体;SimSun" w:cs="宋体;SimSun"/>
        </w:rPr>
        <w:t>的加聚产物的结构简式为</w:t>
      </w:r>
      <w:r>
        <w:rPr>
          <w:rFonts w:ascii="宋体;SimSun" w:hAnsi="宋体;SimSun" w:cs="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w:t>
      </w:r>
      <w:r>
        <w:rPr>
          <w:rFonts w:cs="宋体;SimSun" w:ascii="宋体;SimSun" w:hAnsi="宋体;SimSun"/>
        </w:rPr>
        <w:t>e</w:t>
      </w:r>
      <w:r>
        <w:rPr>
          <w:rFonts w:ascii="宋体;SimSun" w:hAnsi="宋体;SimSun" w:cs="宋体;SimSun"/>
        </w:rPr>
        <w:t>是短周期元素，周期表中</w:t>
      </w:r>
      <w:r>
        <w:rPr>
          <w:rFonts w:cs="宋体;SimSun" w:ascii="宋体;SimSun" w:hAnsi="宋体;SimSun"/>
        </w:rPr>
        <w:t>a</w:t>
      </w:r>
      <w:r>
        <w:rPr>
          <w:rFonts w:ascii="宋体;SimSun" w:hAnsi="宋体;SimSun" w:cs="宋体;SimSun"/>
        </w:rPr>
        <w:t>与</w:t>
      </w:r>
      <w:r>
        <w:rPr>
          <w:rFonts w:cs="宋体;SimSun" w:ascii="宋体;SimSun" w:hAnsi="宋体;SimSun"/>
        </w:rPr>
        <w:t>b</w:t>
      </w:r>
      <w:r>
        <w:rPr>
          <w:rFonts w:ascii="宋体;SimSun" w:hAnsi="宋体;SimSun" w:cs="宋体;SimSun"/>
        </w:rPr>
        <w:t>、</w:t>
      </w:r>
      <w:r>
        <w:rPr>
          <w:rFonts w:cs="宋体;SimSun" w:ascii="宋体;SimSun" w:hAnsi="宋体;SimSun"/>
        </w:rPr>
        <w:t>b</w:t>
      </w:r>
      <w:r>
        <w:rPr>
          <w:rFonts w:ascii="宋体;SimSun" w:hAnsi="宋体;SimSun" w:cs="宋体;SimSun"/>
        </w:rPr>
        <w:t>与</w:t>
      </w:r>
      <w:r>
        <w:rPr>
          <w:rFonts w:cs="宋体;SimSun" w:ascii="宋体;SimSun" w:hAnsi="宋体;SimSun"/>
        </w:rPr>
        <w:t>c</w:t>
      </w:r>
      <w:r>
        <w:rPr>
          <w:rFonts w:ascii="宋体;SimSun" w:hAnsi="宋体;SimSun" w:cs="宋体;SimSun"/>
        </w:rPr>
        <w:t>相邻；</w:t>
      </w:r>
      <w:r>
        <w:rPr>
          <w:rFonts w:cs="宋体;SimSun" w:ascii="宋体;SimSun" w:hAnsi="宋体;SimSun"/>
        </w:rPr>
        <w:t>a</w:t>
      </w:r>
      <w:r>
        <w:rPr>
          <w:rFonts w:ascii="宋体;SimSun" w:hAnsi="宋体;SimSun" w:cs="宋体;SimSun"/>
        </w:rPr>
        <w:t>与</w:t>
      </w:r>
      <w:r>
        <w:rPr>
          <w:rFonts w:cs="宋体;SimSun" w:ascii="宋体;SimSun" w:hAnsi="宋体;SimSun"/>
        </w:rPr>
        <w:t>e</w:t>
      </w:r>
      <w:r>
        <w:rPr>
          <w:rFonts w:ascii="宋体;SimSun" w:hAnsi="宋体;SimSun" w:cs="宋体;SimSun"/>
        </w:rPr>
        <w:t>的最外层电子数之比为</w:t>
      </w:r>
      <w:r>
        <w:rPr>
          <w:rFonts w:cs="宋体;SimSun" w:ascii="宋体;SimSun" w:hAnsi="宋体;SimSun"/>
        </w:rPr>
        <w:t>2</w:t>
      </w:r>
      <w:r>
        <w:rPr>
          <w:rFonts w:ascii="宋体;SimSun" w:hAnsi="宋体;SimSun" w:cs="宋体;SimSun"/>
        </w:rPr>
        <w:t>：</w:t>
      </w:r>
      <w:r>
        <w:rPr>
          <w:rFonts w:cs="宋体;SimSun" w:ascii="宋体;SimSun" w:hAnsi="宋体;SimSun"/>
        </w:rPr>
        <w:t>3</w:t>
      </w:r>
      <w:r>
        <w:rPr>
          <w:rFonts w:ascii="宋体;SimSun" w:hAnsi="宋体;SimSun" w:cs="宋体;SimSun"/>
        </w:rPr>
        <w:t>，</w:t>
      </w:r>
      <w:r>
        <w:rPr>
          <w:rFonts w:cs="宋体;SimSun" w:ascii="宋体;SimSun" w:hAnsi="宋体;SimSun"/>
        </w:rPr>
        <w:t>b</w:t>
      </w:r>
      <w:r>
        <w:rPr>
          <w:rFonts w:ascii="宋体;SimSun" w:hAnsi="宋体;SimSun" w:cs="宋体;SimSun"/>
        </w:rPr>
        <w:t>的最外层电子数比</w:t>
      </w:r>
      <w:r>
        <w:rPr>
          <w:rFonts w:cs="宋体;SimSun" w:ascii="宋体;SimSun" w:hAnsi="宋体;SimSun"/>
        </w:rPr>
        <w:t>e</w:t>
      </w:r>
      <w:r>
        <w:rPr>
          <w:rFonts w:ascii="宋体;SimSun" w:hAnsi="宋体;SimSun" w:cs="宋体;SimSun"/>
        </w:rPr>
        <w:t>的最外层电子数少</w:t>
      </w:r>
      <w:r>
        <w:rPr>
          <w:rFonts w:cs="宋体;SimSun" w:ascii="宋体;SimSun" w:hAnsi="宋体;SimSun"/>
        </w:rPr>
        <w:t>1</w:t>
      </w:r>
      <w:r>
        <w:rPr>
          <w:rFonts w:ascii="宋体;SimSun" w:hAnsi="宋体;SimSun" w:cs="宋体;SimSun"/>
        </w:rPr>
        <w:t>个；常见化合物</w:t>
      </w:r>
      <w:r>
        <w:rPr>
          <w:rFonts w:cs="宋体;SimSun" w:ascii="宋体;SimSun" w:hAnsi="宋体;SimSun"/>
        </w:rPr>
        <w:t>d</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ascii="宋体;SimSun" w:hAnsi="宋体;SimSun" w:cs="宋体;SimSun"/>
        </w:rPr>
        <w:t>与水反应生成</w:t>
      </w:r>
      <w:r>
        <w:rPr>
          <w:rFonts w:cs="宋体;SimSun" w:ascii="宋体;SimSun" w:hAnsi="宋体;SimSun"/>
        </w:rPr>
        <w:t>c</w:t>
      </w:r>
      <w:r>
        <w:rPr>
          <w:rFonts w:ascii="宋体;SimSun" w:hAnsi="宋体;SimSun" w:cs="宋体;SimSun"/>
        </w:rPr>
        <w:t>的单质，且溶液使酚酞试液变红。</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e</w:t>
      </w:r>
      <w:r>
        <w:rPr>
          <w:rFonts w:ascii="宋体;SimSun" w:hAnsi="宋体;SimSun" w:cs="宋体;SimSun"/>
        </w:rPr>
        <w:t>的元素符号是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u w:val="single"/>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的氢化物稳定顺序为（用分子式表示）</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b</w:t>
      </w:r>
      <w:r>
        <w:rPr>
          <w:rFonts w:ascii="宋体;SimSun" w:hAnsi="宋体;SimSun" w:cs="宋体;SimSun"/>
        </w:rPr>
        <w:t>的氢化物</w:t>
      </w:r>
      <w:r>
        <w:rPr>
          <w:rFonts w:ascii="宋体;SimSun" w:hAnsi="宋体;SimSun" w:cs="宋体;SimSun"/>
        </w:rPr>
        <w:t>和</w:t>
      </w:r>
      <w:r>
        <w:rPr>
          <w:rFonts w:cs="宋体;SimSun" w:ascii="宋体;SimSun" w:hAnsi="宋体;SimSun"/>
        </w:rPr>
        <w:t>b</w:t>
      </w:r>
      <w:r>
        <w:rPr>
          <w:rFonts w:ascii="宋体;SimSun" w:hAnsi="宋体;SimSun" w:cs="宋体;SimSun"/>
        </w:rPr>
        <w:t>的</w:t>
      </w:r>
      <w:r>
        <w:rPr>
          <w:rFonts w:ascii="宋体;SimSun" w:hAnsi="宋体;SimSun" w:cs="宋体;SimSun"/>
        </w:rPr>
        <w:t>最高价氧化物的水化物反应生成</w:t>
      </w:r>
      <w:r>
        <w:rPr>
          <w:rFonts w:cs="宋体;SimSun" w:ascii="宋体;SimSun" w:hAnsi="宋体;SimSun"/>
        </w:rPr>
        <w:t>Z</w:t>
      </w:r>
      <w:r>
        <w:rPr>
          <w:rFonts w:ascii="宋体;SimSun" w:hAnsi="宋体;SimSun" w:cs="宋体;SimSun"/>
        </w:rPr>
        <w:t>，则</w:t>
      </w:r>
      <w:r>
        <w:rPr>
          <w:rFonts w:cs="宋体;SimSun" w:ascii="宋体;SimSun" w:hAnsi="宋体;SimSun"/>
        </w:rPr>
        <w:t>Z</w:t>
      </w:r>
      <w:r>
        <w:rPr>
          <w:rFonts w:ascii="宋体;SimSun" w:hAnsi="宋体;SimSun" w:cs="宋体;SimSun"/>
        </w:rPr>
        <w:t>中的化学键类型为</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Z</w:t>
      </w:r>
      <w:r>
        <w:rPr>
          <w:rFonts w:ascii="宋体;SimSun" w:hAnsi="宋体;SimSun" w:cs="宋体;SimSun"/>
        </w:rPr>
        <w:t>的晶体类型为</w:t>
      </w:r>
      <w:r>
        <w:rPr>
          <w:rFonts w:ascii="宋体;SimSun" w:hAnsi="宋体;SimSun" w:cs="宋体;SimSun"/>
          <w:u w:val="single"/>
        </w:rPr>
        <w:t xml:space="preserve">                    </w:t>
      </w:r>
      <w:r>
        <w:rPr>
          <w:rFonts w:ascii="宋体;SimSun" w:hAnsi="宋体;SimSun" w:cs="宋体;SimSun"/>
        </w:rPr>
        <w:t xml:space="preserve"> </w:t>
      </w:r>
      <w:r>
        <w:rPr>
          <w:rFonts w:cs="宋体;SimSun" w:ascii="宋体;SimSun" w:hAnsi="宋体;SimSun"/>
        </w:rPr>
        <w:t>ab</w:t>
      </w:r>
      <w:r>
        <w:rPr>
          <w:rFonts w:cs="宋体;SimSun" w:ascii="宋体;SimSun" w:hAnsi="宋体;SimSun"/>
          <w:vertAlign w:val="superscript"/>
        </w:rPr>
        <w:t>-</w:t>
      </w:r>
      <w:r>
        <w:rPr>
          <w:rFonts w:ascii="宋体;SimSun" w:hAnsi="宋体;SimSun" w:cs="宋体;SimSun"/>
        </w:rPr>
        <w:t>离子的电子式</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3</w:t>
      </w:r>
      <w:r>
        <w:rPr>
          <w:rFonts w:ascii="宋体;SimSun" w:hAnsi="宋体;SimSun" w:cs="宋体;SimSun"/>
        </w:rPr>
        <w:t>）由</w:t>
      </w:r>
      <w:r>
        <w:rPr>
          <w:rFonts w:cs="宋体;SimSun" w:ascii="宋体;SimSun" w:hAnsi="宋体;SimSun"/>
        </w:rPr>
        <w:t>a</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形成</w:t>
      </w:r>
      <w:r>
        <w:rPr>
          <w:rFonts w:ascii="宋体;SimSun" w:hAnsi="宋体;SimSun" w:cs="宋体;SimSun"/>
        </w:rPr>
        <w:t>化合</w:t>
      </w:r>
      <w:r>
        <w:rPr>
          <w:rFonts w:ascii="宋体;SimSun" w:hAnsi="宋体;SimSun" w:cs="宋体;SimSun"/>
        </w:rPr>
        <w:t>物的水溶液显碱性，其原因（用离子方程式表示）</w:t>
      </w:r>
      <w:r>
        <w:rPr>
          <w:rFonts w:ascii="宋体;SimSun" w:hAnsi="宋体;SimSun" w:cs="宋体;SimSun"/>
          <w:u w:val="single"/>
        </w:rPr>
        <w:t xml:space="preserve">        </w:t>
      </w:r>
    </w:p>
    <w:p>
      <w:pPr>
        <w:pStyle w:val="Normal"/>
        <w:spacing w:lineRule="auto" w:line="360"/>
        <w:rPr/>
      </w:pPr>
      <w:r>
        <w:rPr>
          <w:rFonts w:cs="宋体;SimSun" w:ascii="宋体;SimSun" w:hAnsi="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 xml:space="preserve">（ </w:t>
      </w:r>
      <w:r>
        <w:rPr>
          <w:rFonts w:cs="宋体;SimSun" w:ascii="宋体;SimSun" w:hAnsi="宋体;SimSun"/>
        </w:rPr>
        <w:t>4</w:t>
      </w:r>
      <w:r>
        <w:rPr>
          <w:rFonts w:ascii="宋体;SimSun" w:hAnsi="宋体;SimSun" w:cs="宋体;SimSun"/>
        </w:rPr>
        <w:t>）一定量的</w:t>
      </w:r>
      <w:r>
        <w:rPr>
          <w:rFonts w:cs="宋体;SimSun" w:ascii="宋体;SimSun" w:hAnsi="宋体;SimSun"/>
        </w:rPr>
        <w:t>d</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ascii="宋体;SimSun" w:hAnsi="宋体;SimSun" w:cs="宋体;SimSun"/>
        </w:rPr>
        <w:t>与</w:t>
      </w:r>
      <w:r>
        <w:rPr>
          <w:rFonts w:cs="宋体;SimSun" w:ascii="宋体;SimSun" w:hAnsi="宋体;SimSun"/>
        </w:rPr>
        <w:t>ac</w:t>
      </w:r>
      <w:r>
        <w:rPr>
          <w:rFonts w:cs="宋体;SimSun" w:ascii="宋体;SimSun" w:hAnsi="宋体;SimSun"/>
          <w:vertAlign w:val="subscript"/>
        </w:rPr>
        <w:t>2</w:t>
      </w:r>
      <w:r>
        <w:rPr>
          <w:rFonts w:ascii="宋体;SimSun" w:hAnsi="宋体;SimSun" w:cs="宋体;SimSun"/>
        </w:rPr>
        <w:t>，反应后的固体物质，恰好与</w:t>
      </w:r>
      <w:r>
        <w:rPr>
          <w:rFonts w:cs="宋体;SimSun" w:ascii="宋体;SimSun" w:hAnsi="宋体;SimSun"/>
        </w:rPr>
        <w:t>0</w:t>
      </w:r>
      <w:r>
        <w:rPr>
          <w:rFonts w:ascii="宋体;SimSun" w:hAnsi="宋体;SimSun" w:cs="宋体;SimSun"/>
        </w:rPr>
        <w:t>．</w:t>
      </w:r>
      <w:r>
        <w:rPr>
          <w:rFonts w:cs="宋体;SimSun" w:ascii="宋体;SimSun" w:hAnsi="宋体;SimSun"/>
        </w:rPr>
        <w:t>8mol</w:t>
      </w:r>
      <w:r>
        <w:rPr>
          <w:rFonts w:ascii="宋体;SimSun" w:hAnsi="宋体;SimSun" w:cs="宋体;SimSun"/>
        </w:rPr>
        <w:t>稀盐酸溶液完全反应，并收集导</w:t>
      </w:r>
      <w:r>
        <w:rPr>
          <w:rFonts w:cs="宋体;SimSun" w:ascii="宋体;SimSun" w:hAnsi="宋体;SimSun"/>
        </w:rPr>
        <w:t>0</w:t>
      </w:r>
      <w:r>
        <w:rPr>
          <w:rFonts w:ascii="宋体;SimSun" w:hAnsi="宋体;SimSun" w:cs="宋体;SimSun"/>
        </w:rPr>
        <w:t>．</w:t>
      </w:r>
      <w:r>
        <w:rPr>
          <w:rFonts w:cs="宋体;SimSun" w:ascii="宋体;SimSun" w:hAnsi="宋体;SimSun"/>
        </w:rPr>
        <w:t>25mol</w:t>
      </w:r>
      <w:r>
        <w:rPr>
          <w:rFonts w:ascii="宋体;SimSun" w:hAnsi="宋体;SimSun" w:cs="宋体;SimSun"/>
        </w:rPr>
        <w:t>气体，则用物质的量表示该固体的物质的组成为</w:t>
      </w:r>
      <w:r>
        <w:rPr>
          <w:rFonts w:ascii="宋体;SimSun" w:hAnsi="宋体;SimSun" w:cs="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30</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李振声院士获得</w:t>
      </w:r>
      <w:r>
        <w:rPr>
          <w:rFonts w:cs="宋体;SimSun" w:ascii="宋体;SimSun" w:hAnsi="宋体;SimSun"/>
        </w:rPr>
        <w:t>2006</w:t>
      </w:r>
      <w:r>
        <w:rPr>
          <w:rFonts w:ascii="宋体;SimSun" w:hAnsi="宋体;SimSun" w:cs="宋体;SimSun"/>
        </w:rPr>
        <w:t>年度国家最高科技奖，其主要成就就式实现了小麦同偃麦草的远缘杂交，培育出了多个小偃麦品种。请回答下列有关小麦遗传育种的问题。</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）如果小偃麦早熟（</w:t>
      </w:r>
      <w:r>
        <w:rPr>
          <w:rFonts w:cs="宋体;SimSun" w:ascii="宋体;SimSun" w:hAnsi="宋体;SimSun"/>
        </w:rPr>
        <w:t>A</w:t>
      </w:r>
      <w:r>
        <w:rPr>
          <w:rFonts w:ascii="宋体;SimSun" w:hAnsi="宋体;SimSun" w:cs="宋体;SimSun"/>
        </w:rPr>
        <w:t>）对晚熟（</w:t>
      </w:r>
      <w:r>
        <w:rPr>
          <w:rFonts w:cs="宋体;SimSun" w:ascii="宋体;SimSun" w:hAnsi="宋体;SimSun"/>
        </w:rPr>
        <w:t>a</w:t>
      </w:r>
      <w:r>
        <w:rPr>
          <w:rFonts w:ascii="宋体;SimSun" w:hAnsi="宋体;SimSun" w:cs="宋体;SimSun"/>
        </w:rPr>
        <w:t>）是显性，抗干热（</w:t>
      </w:r>
      <w:r>
        <w:rPr>
          <w:rFonts w:cs="宋体;SimSun" w:ascii="宋体;SimSun" w:hAnsi="宋体;SimSun"/>
        </w:rPr>
        <w:t>B</w:t>
      </w:r>
      <w:r>
        <w:rPr>
          <w:rFonts w:ascii="宋体;SimSun" w:hAnsi="宋体;SimSun" w:cs="宋体;SimSun"/>
        </w:rPr>
        <w:t>）对不抗干热（</w:t>
      </w:r>
      <w:r>
        <w:rPr>
          <w:rFonts w:cs="宋体;SimSun" w:ascii="宋体;SimSun" w:hAnsi="宋体;SimSun"/>
        </w:rPr>
        <w:t>b</w:t>
      </w:r>
      <w:r>
        <w:rPr>
          <w:rFonts w:ascii="宋体;SimSun" w:hAnsi="宋体;SimSun" w:cs="宋体;SimSun"/>
        </w:rPr>
        <w:t>）是显性（两对基因自由组合），在研究这两对相对性状的杂交试验中，以某亲本与双隐性纯合字杂交，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代性状分离比为</w:t>
      </w:r>
      <w:r>
        <w:rPr>
          <w:rFonts w:cs="宋体;SimSun" w:ascii="宋体;SimSun" w:hAnsi="宋体;SimSun"/>
        </w:rPr>
        <w:t>1:1,</w:t>
      </w:r>
      <w:r>
        <w:rPr>
          <w:rFonts w:ascii="宋体;SimSun" w:hAnsi="宋体;SimSun" w:cs="宋体;SimSun"/>
        </w:rPr>
        <w:t>请写出此亲本可能的基因型：</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）如果决定小偃麦抗寒和不抗寒的一对基因在叶绿体</w:t>
      </w:r>
      <w:r>
        <w:rPr>
          <w:rFonts w:cs="宋体;SimSun" w:ascii="宋体;SimSun" w:hAnsi="宋体;SimSun"/>
        </w:rPr>
        <w:t>DNA</w:t>
      </w:r>
      <w:r>
        <w:rPr>
          <w:rFonts w:ascii="宋体;SimSun" w:hAnsi="宋体;SimSun" w:cs="宋体;SimSun"/>
        </w:rPr>
        <w:t>上，若以抗寒晚熟与不抗寒早熟的纯合亲本杂交，要得到抗寒早熟个体，需用表现型为</w:t>
      </w:r>
      <w:r>
        <w:rPr>
          <w:rFonts w:ascii="宋体;SimSun" w:hAnsi="宋体;SimSun" w:cs="宋体;SimSun"/>
          <w:u w:val="single"/>
        </w:rPr>
        <w:t xml:space="preserve">                     </w:t>
      </w:r>
      <w:r>
        <w:rPr>
          <w:rFonts w:ascii="宋体;SimSun" w:hAnsi="宋体;SimSun" w:cs="宋体;SimSun"/>
        </w:rPr>
        <w:t>的个体作母本，该纯合的抗寒早熟个体最早出现在</w:t>
      </w:r>
      <w:r>
        <w:rPr>
          <w:rFonts w:ascii="宋体;SimSun" w:hAnsi="宋体;SimSun" w:cs="宋体;SimSun"/>
          <w:u w:val="single"/>
        </w:rPr>
        <w:t xml:space="preserve">               </w:t>
      </w:r>
      <w:r>
        <w:rPr>
          <w:rFonts w:ascii="宋体;SimSun" w:hAnsi="宋体;SimSun" w:cs="宋体;SimSun"/>
        </w:rPr>
        <w:t>代。</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）小偃麦有蓝粒品种，如果有一蓝粒小偃麦变异株，籽粒变为白粒，经检查，体细胞缺少一对染色体，这属于染色体变异中的</w:t>
      </w:r>
      <w:r>
        <w:rPr>
          <w:rFonts w:ascii="宋体;SimSun" w:hAnsi="宋体;SimSun" w:cs="宋体;SimSun"/>
          <w:u w:val="single"/>
        </w:rPr>
        <w:t xml:space="preserve">             </w:t>
      </w:r>
      <w:r>
        <w:rPr>
          <w:rFonts w:ascii="宋体;SimSun" w:hAnsi="宋体;SimSun" w:cs="宋体;SimSun"/>
        </w:rPr>
        <w:t>变异。如果将这一变异小偃麦同正常小偃麦杂交，得到</w:t>
      </w:r>
      <w:r>
        <w:rPr>
          <w:rFonts w:cs="宋体;SimSun" w:ascii="宋体;SimSun" w:hAnsi="宋体;SimSun"/>
        </w:rPr>
        <w:t>F</w:t>
      </w:r>
      <w:r>
        <w:rPr>
          <w:rFonts w:cs="宋体;SimSun" w:ascii="宋体;SimSun" w:hAnsi="宋体;SimSun"/>
          <w:vertAlign w:val="subscript"/>
        </w:rPr>
        <w:t>1</w:t>
      </w:r>
      <w:r>
        <w:rPr>
          <w:rFonts w:ascii="宋体;SimSun" w:hAnsi="宋体;SimSun" w:cs="宋体;SimSun"/>
        </w:rPr>
        <w:t>代自交，请分别分析</w:t>
      </w:r>
      <w:r>
        <w:rPr>
          <w:rFonts w:cs="宋体;SimSun" w:ascii="宋体;SimSun" w:hAnsi="宋体;SimSun"/>
        </w:rPr>
        <w:t>F</w:t>
      </w:r>
      <w:r>
        <w:rPr>
          <w:rFonts w:cs="宋体;SimSun" w:ascii="宋体;SimSun" w:hAnsi="宋体;SimSun"/>
          <w:vertAlign w:val="subscript"/>
        </w:rPr>
        <w:t>2</w:t>
      </w:r>
      <w:r>
        <w:rPr>
          <w:rFonts w:ascii="宋体;SimSun" w:hAnsi="宋体;SimSun" w:cs="宋体;SimSun"/>
        </w:rPr>
        <w:t>代中出现染色体数目正常与不正常个体的原因：</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）除小偃麦外，我国也实现了普通小麦与黑麦的远缘杂交。</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普通小麦（六倍体）配子中染色体个数为</w:t>
      </w:r>
      <w:r>
        <w:rPr>
          <w:rFonts w:cs="宋体;SimSun" w:ascii="宋体;SimSun" w:hAnsi="宋体;SimSun"/>
        </w:rPr>
        <w:t>21</w:t>
      </w:r>
      <w:r>
        <w:rPr>
          <w:rFonts w:ascii="宋体;SimSun" w:hAnsi="宋体;SimSun" w:cs="宋体;SimSun"/>
        </w:rPr>
        <w:t>，配子形成时处于减数第二此分裂后期的每个细胞中的染色体数为</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黑麦配子中的染色体数和染色体组数分别为</w:t>
      </w:r>
      <w:r>
        <w:rPr>
          <w:rFonts w:cs="宋体;SimSun" w:ascii="宋体;SimSun" w:hAnsi="宋体;SimSun"/>
        </w:rPr>
        <w:t>7</w:t>
      </w:r>
      <w:r>
        <w:rPr>
          <w:rFonts w:ascii="宋体;SimSun" w:hAnsi="宋体;SimSun" w:cs="宋体;SimSun"/>
        </w:rPr>
        <w:t>和</w:t>
      </w:r>
      <w:r>
        <w:rPr>
          <w:rFonts w:cs="宋体;SimSun" w:ascii="宋体;SimSun" w:hAnsi="宋体;SimSun"/>
        </w:rPr>
        <w:t>1</w:t>
      </w:r>
      <w:r>
        <w:rPr>
          <w:rFonts w:ascii="宋体;SimSun" w:hAnsi="宋体;SimSun" w:cs="宋体;SimSun"/>
        </w:rPr>
        <w:t>，则黑麦属于</w:t>
      </w:r>
      <w:r>
        <w:rPr>
          <w:rFonts w:ascii="宋体;SimSun" w:hAnsi="宋体;SimSun" w:cs="宋体;SimSun"/>
          <w:u w:val="single"/>
        </w:rPr>
        <w:t xml:space="preserve">         </w:t>
      </w:r>
      <w:r>
        <w:rPr>
          <w:rFonts w:ascii="宋体;SimSun" w:hAnsi="宋体;SimSun" w:cs="宋体;SimSun"/>
        </w:rPr>
        <w:t>倍体</w:t>
      </w:r>
      <w:r>
        <w:rPr>
          <w:rFonts w:ascii="宋体;SimSun" w:hAnsi="宋体;SimSun" w:cs="宋体;SimSun"/>
        </w:rPr>
        <w:t>植物；</w:t>
      </w:r>
    </w:p>
    <w:p>
      <w:pPr>
        <w:pStyle w:val="Normal"/>
        <w:spacing w:lineRule="auto" w:line="360"/>
        <w:ind w:firstLine="840"/>
        <w:rPr>
          <w:rFonts w:ascii="宋体;SimSun" w:hAnsi="宋体;SimSun" w:cs="宋体;SimSun"/>
          <w:u w:val="single"/>
        </w:rPr>
      </w:pPr>
      <w:r>
        <w:rPr>
          <w:rFonts w:cs="宋体;SimSun" w:ascii="宋体;SimSun" w:hAnsi="宋体;SimSun"/>
        </w:rPr>
        <w:t>③</w:t>
      </w:r>
      <w:r>
        <w:rPr>
          <w:rFonts w:ascii="宋体;SimSun" w:hAnsi="宋体;SimSun" w:cs="宋体;SimSun"/>
        </w:rPr>
        <w:t>普通小麦与黑麦杂交，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代体细胞中的染色体组数为</w:t>
      </w:r>
      <w:r>
        <w:rPr>
          <w:rFonts w:ascii="宋体;SimSun" w:hAnsi="宋体;SimSun" w:cs="宋体;SimSun"/>
          <w:u w:val="single"/>
        </w:rPr>
        <w:t xml:space="preserve">             </w:t>
      </w:r>
      <w:r>
        <w:rPr>
          <w:rFonts w:ascii="宋体;SimSun" w:hAnsi="宋体;SimSun" w:cs="宋体;SimSun"/>
        </w:rPr>
        <w:t>，由此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代可进一步育成黑小麦。</w:t>
      </w:r>
    </w:p>
    <w:p>
      <w:pPr>
        <w:pStyle w:val="Normal"/>
        <w:spacing w:lineRule="auto" w:line="360"/>
        <w:rPr>
          <w:rFonts w:ascii="宋体;SimSun" w:hAnsi="宋体;SimSun" w:cs="宋体;SimSun"/>
        </w:rPr>
      </w:pPr>
      <w:r>
        <w:rPr>
          <w:rFonts w:cs="宋体;SimSun" w:ascii="宋体;SimSun" w:hAnsi="宋体;SimSun"/>
        </w:rPr>
        <w:t>31</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甘薯和马铃薯都富含淀粉，但甘薯吃起来比马铃薯甜。为探究其原因，某兴趣小组以甘薯块根和马铃薯块茎为材料，在不同温度、其他条件相同的情况下处理</w:t>
      </w:r>
      <w:r>
        <w:rPr>
          <w:rFonts w:cs="宋体;SimSun" w:ascii="宋体;SimSun" w:hAnsi="宋体;SimSun"/>
        </w:rPr>
        <w:t>30min</w:t>
      </w:r>
      <w:r>
        <w:rPr>
          <w:rFonts w:ascii="宋体;SimSun" w:hAnsi="宋体;SimSun" w:cs="宋体;SimSun"/>
        </w:rPr>
        <w:t>后，测定还原糖含量，结果表明马铃薯不含还原糖，甘薯的还原糖含量见下表：</w:t>
      </w:r>
    </w:p>
    <w:tbl>
      <w:tblPr>
        <w:tblW w:w="8522" w:type="dxa"/>
        <w:jc w:val="left"/>
        <w:tblInd w:w="0" w:type="dxa"/>
        <w:tblLayout w:type="fixed"/>
        <w:tblCellMar>
          <w:top w:w="0" w:type="dxa"/>
          <w:left w:w="108" w:type="dxa"/>
          <w:bottom w:w="0" w:type="dxa"/>
          <w:right w:w="108" w:type="dxa"/>
        </w:tblCellMar>
      </w:tblPr>
      <w:tblGrid>
        <w:gridCol w:w="1368"/>
        <w:gridCol w:w="720"/>
        <w:gridCol w:w="720"/>
        <w:gridCol w:w="720"/>
        <w:gridCol w:w="720"/>
        <w:gridCol w:w="720"/>
        <w:gridCol w:w="720"/>
        <w:gridCol w:w="720"/>
        <w:gridCol w:w="720"/>
        <w:gridCol w:w="720"/>
        <w:gridCol w:w="674"/>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rFonts w:ascii="宋体;SimSun" w:hAnsi="宋体;SimSun" w:cs="宋体;SimSun"/>
              </w:rPr>
              <w:t>处理温度（</w:t>
            </w:r>
            <w:r>
              <w:rPr>
                <w:rFonts w:cs="宋体;SimSun" w:ascii="宋体;SimSun" w:hAnsi="宋体;SimSun"/>
                <w:vertAlign w:val="superscript"/>
              </w:rPr>
              <w:t>o</w:t>
            </w:r>
            <w:r>
              <w:rPr>
                <w:rFonts w:cs="宋体;SimSun" w:ascii="宋体;SimSun" w:hAnsi="宋体;SimSun"/>
              </w:rPr>
              <w:t>C</w:t>
            </w:r>
            <w:r>
              <w:rPr>
                <w:rFonts w:ascii="宋体;SimSun" w:hAnsi="宋体;SimSun" w:cs="宋体;SimSun"/>
              </w:rPr>
              <w:t>）</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10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30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50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60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70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80</w:t>
            </w:r>
          </w:p>
        </w:tc>
        <w:tc>
          <w:tcPr>
            <w:tcW w:w="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firstLine="90"/>
              <w:rPr>
                <w:rFonts w:ascii="宋体;SimSun" w:hAnsi="宋体;SimSun" w:cs="宋体;SimSun"/>
              </w:rPr>
            </w:pPr>
            <w:r>
              <w:rPr>
                <w:rFonts w:cs="宋体;SimSun" w:ascii="宋体;SimSun" w:hAnsi="宋体;SimSun"/>
              </w:rPr>
              <w:t>90</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ascii="宋体;SimSun" w:hAnsi="宋体;SimSun" w:cs="宋体;SimSun"/>
              </w:rPr>
              <w:t>甘薯还原糖</w:t>
            </w:r>
          </w:p>
          <w:p>
            <w:pPr>
              <w:pStyle w:val="Normal"/>
              <w:spacing w:lineRule="auto" w:line="360"/>
              <w:rPr>
                <w:rFonts w:ascii="宋体;SimSun" w:hAnsi="宋体;SimSun" w:cs="宋体;SimSun"/>
              </w:rPr>
            </w:pPr>
            <w:r>
              <w:rPr>
                <w:rFonts w:ascii="宋体;SimSun" w:hAnsi="宋体;SimSun" w:cs="宋体;SimSun"/>
              </w:rPr>
              <w:t>含量（</w:t>
            </w:r>
            <w:r>
              <w:rPr>
                <w:rFonts w:cs="宋体;SimSun" w:ascii="宋体;SimSun" w:hAnsi="宋体;SimSun"/>
              </w:rPr>
              <w:t>mg/g</w:t>
            </w:r>
            <w:r>
              <w:rPr>
                <w:rFonts w:ascii="宋体;SimSun" w:hAnsi="宋体;SimSun" w:cs="宋体;SimSun"/>
              </w:rPr>
              <w:t>）</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22</w:t>
            </w:r>
            <w:r>
              <w:rPr>
                <w:rFonts w:ascii="宋体;SimSun" w:hAnsi="宋体;SimSun" w:cs="宋体;SimSun"/>
              </w:rPr>
              <w:t>．</w:t>
            </w:r>
            <w:r>
              <w:rPr>
                <w:rFonts w:cs="宋体;SimSun" w:ascii="宋体;SimSun" w:hAnsi="宋体;SimSun"/>
              </w:rPr>
              <w:t>1</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3</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8</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37</w:t>
            </w:r>
            <w:r>
              <w:rPr>
                <w:rFonts w:ascii="宋体;SimSun" w:hAnsi="宋体;SimSun" w:cs="宋体;SimSun"/>
              </w:rPr>
              <w:t>．</w:t>
            </w:r>
            <w:r>
              <w:rPr>
                <w:rFonts w:cs="宋体;SimSun" w:ascii="宋体;SimSun" w:hAnsi="宋体;SimSun"/>
              </w:rPr>
              <w:t>6</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40</w:t>
            </w:r>
            <w:r>
              <w:rPr>
                <w:rFonts w:ascii="宋体;SimSun" w:hAnsi="宋体;SimSun" w:cs="宋体;SimSun"/>
              </w:rPr>
              <w:t>．</w:t>
            </w:r>
            <w:r>
              <w:rPr>
                <w:rFonts w:cs="宋体;SimSun" w:ascii="宋体;SimSun" w:hAnsi="宋体;SimSun"/>
              </w:rPr>
              <w:t>5</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47</w:t>
            </w:r>
            <w:r>
              <w:rPr>
                <w:rFonts w:ascii="宋体;SimSun" w:hAnsi="宋体;SimSun" w:cs="宋体;SimSun"/>
              </w:rPr>
              <w:t>．</w:t>
            </w:r>
            <w:r>
              <w:rPr>
                <w:rFonts w:cs="宋体;SimSun" w:ascii="宋体;SimSun" w:hAnsi="宋体;SimSun"/>
              </w:rPr>
              <w:t>4</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54</w:t>
            </w:r>
            <w:r>
              <w:rPr>
                <w:rFonts w:ascii="宋体;SimSun" w:hAnsi="宋体;SimSun" w:cs="宋体;SimSun"/>
              </w:rPr>
              <w:t>．</w:t>
            </w:r>
            <w:r>
              <w:rPr>
                <w:rFonts w:cs="宋体;SimSun" w:ascii="宋体;SimSun" w:hAnsi="宋体;SimSun"/>
              </w:rPr>
              <w:t>7</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68</w:t>
            </w:r>
            <w:r>
              <w:rPr>
                <w:rFonts w:ascii="宋体;SimSun" w:hAnsi="宋体;SimSun" w:cs="宋体;SimSun"/>
              </w:rPr>
              <w:t>．</w:t>
            </w:r>
            <w:r>
              <w:rPr>
                <w:rFonts w:cs="宋体;SimSun" w:ascii="宋体;SimSun" w:hAnsi="宋体;SimSun"/>
              </w:rPr>
              <w:t>9</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45</w:t>
            </w:r>
            <w:r>
              <w:rPr>
                <w:rFonts w:ascii="宋体;SimSun" w:hAnsi="宋体;SimSun" w:cs="宋体;SimSun"/>
              </w:rPr>
              <w:t>．</w:t>
            </w:r>
            <w:r>
              <w:rPr>
                <w:rFonts w:cs="宋体;SimSun" w:ascii="宋体;SimSun" w:hAnsi="宋体;SimSun"/>
              </w:rPr>
              <w:t>3</w:t>
            </w:r>
          </w:p>
        </w:tc>
        <w:tc>
          <w:tcPr>
            <w:tcW w:w="674"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6</w:t>
            </w:r>
          </w:p>
        </w:tc>
      </w:tr>
    </w:tbl>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）由表可见，温度为</w:t>
      </w:r>
      <w:r>
        <w:rPr>
          <w:rFonts w:cs="宋体;SimSun" w:ascii="宋体;SimSun" w:hAnsi="宋体;SimSun"/>
        </w:rPr>
        <w:t>70</w:t>
      </w:r>
      <w:r>
        <w:rPr>
          <w:rFonts w:cs="宋体;SimSun" w:ascii="宋体;SimSun" w:hAnsi="宋体;SimSun"/>
          <w:vertAlign w:val="superscript"/>
        </w:rPr>
        <w:t>o</w:t>
      </w:r>
      <w:r>
        <w:rPr>
          <w:rFonts w:cs="宋体;SimSun" w:ascii="宋体;SimSun" w:hAnsi="宋体;SimSun"/>
        </w:rPr>
        <w:t>C</w:t>
      </w:r>
      <w:r>
        <w:rPr>
          <w:rFonts w:ascii="宋体;SimSun" w:hAnsi="宋体;SimSun" w:cs="宋体;SimSun"/>
        </w:rPr>
        <w:t>时甘薯还原糖含量最高，这是因为</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）马铃薯不含还原糖的原因是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）为了确认马铃薯不含还原糖的原因，请完成以下实验：</w:t>
      </w:r>
    </w:p>
    <w:p>
      <w:pPr>
        <w:pStyle w:val="Normal"/>
        <w:spacing w:lineRule="auto" w:line="360"/>
        <w:ind w:firstLine="420"/>
        <w:rPr/>
      </w:pPr>
      <w:r>
        <w:rPr>
          <w:rFonts w:ascii="宋体;SimSun" w:hAnsi="宋体;SimSun" w:cs="宋体;SimSun"/>
        </w:rPr>
        <w:t>实验原理：①</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tab/>
        <w:tab/>
        <w:t xml:space="preserve">  ②</w:t>
      </w:r>
      <w:r>
        <w:rPr>
          <w:rFonts w:cs="宋体;SimSun" w:ascii="宋体;SimSun" w:hAnsi="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备选材料与用具：甘薯提取液（去淀粉和还原糖），马铃薯提取液（去淀粉），二苯胺试剂，斐林试剂，双缩脲试剂，质量分数为</w:t>
      </w:r>
      <w:r>
        <w:rPr>
          <w:rFonts w:cs="宋体;SimSun" w:ascii="宋体;SimSun" w:hAnsi="宋体;SimSun"/>
        </w:rPr>
        <w:t>3%</w:t>
      </w:r>
      <w:r>
        <w:rPr>
          <w:rFonts w:ascii="宋体;SimSun" w:hAnsi="宋体;SimSun" w:cs="宋体;SimSun"/>
        </w:rPr>
        <w:t>的淀粉液和质量分数为</w:t>
      </w:r>
      <w:r>
        <w:rPr>
          <w:rFonts w:cs="宋体;SimSun" w:ascii="宋体;SimSun" w:hAnsi="宋体;SimSun"/>
        </w:rPr>
        <w:t>3%</w:t>
      </w:r>
      <w:r>
        <w:rPr>
          <w:rFonts w:ascii="宋体;SimSun" w:hAnsi="宋体;SimSun" w:cs="宋体;SimSun"/>
        </w:rPr>
        <w:t>的蔗糖溶液等。</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实验步骤：</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第一步：取</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两支试管，在</w:t>
      </w:r>
      <w:r>
        <w:rPr>
          <w:rFonts w:cs="宋体;SimSun" w:ascii="宋体;SimSun" w:hAnsi="宋体;SimSun"/>
        </w:rPr>
        <w:t>A</w:t>
      </w:r>
      <w:r>
        <w:rPr>
          <w:rFonts w:ascii="宋体;SimSun" w:hAnsi="宋体;SimSun" w:cs="宋体;SimSun"/>
        </w:rPr>
        <w:t>管中加入甘薯提取液，</w:t>
      </w:r>
      <w:r>
        <w:rPr>
          <w:rFonts w:cs="宋体;SimSun" w:ascii="宋体;SimSun" w:hAnsi="宋体;SimSun"/>
        </w:rPr>
        <w:t>B</w:t>
      </w:r>
      <w:r>
        <w:rPr>
          <w:rFonts w:ascii="宋体;SimSun" w:hAnsi="宋体;SimSun" w:cs="宋体;SimSun"/>
        </w:rPr>
        <w:t>管中加入等量的马铃薯提取</w:t>
      </w:r>
    </w:p>
    <w:p>
      <w:pPr>
        <w:pStyle w:val="Normal"/>
        <w:spacing w:lineRule="auto" w:line="360"/>
        <w:rPr>
          <w:rFonts w:ascii="宋体;SimSun" w:hAnsi="宋体;SimSun" w:cs="宋体;SimSun"/>
        </w:rPr>
      </w:pPr>
      <w:r>
        <w:rPr>
          <w:rFonts w:ascii="宋体;SimSun" w:hAnsi="宋体;SimSun" w:cs="宋体;SimSun"/>
        </w:rPr>
        <w:t>液。</w:t>
      </w:r>
    </w:p>
    <w:p>
      <w:pPr>
        <w:pStyle w:val="Normal"/>
        <w:spacing w:lineRule="auto" w:line="360"/>
        <w:rPr/>
      </w:pPr>
      <w:r>
        <w:rPr>
          <w:rFonts w:cs="宋体;SimSun" w:ascii="宋体;SimSun" w:hAnsi="宋体;SimSun"/>
        </w:rPr>
        <w:tab/>
      </w:r>
      <w:r>
        <w:rPr>
          <w:rFonts w:ascii="宋体;SimSun" w:hAnsi="宋体;SimSun" w:cs="宋体;SimSun"/>
        </w:rPr>
        <w:t>第二步：</w:t>
      </w:r>
      <w:r>
        <w:rPr>
          <w:rFonts w:cs="宋体;SimSun" w:ascii="宋体;SimSun" w:hAnsi="宋体;SimSun"/>
        </w:rPr>
        <w:t>70</w:t>
      </w:r>
      <w:r>
        <w:rPr>
          <w:rFonts w:cs="宋体;SimSun" w:ascii="宋体;SimSun" w:hAnsi="宋体;SimSun"/>
          <w:vertAlign w:val="superscript"/>
        </w:rPr>
        <w:t xml:space="preserve"> o</w:t>
      </w:r>
      <w:r>
        <w:rPr>
          <w:rFonts w:cs="宋体;SimSun" w:ascii="宋体;SimSun" w:hAnsi="宋体;SimSun"/>
        </w:rPr>
        <w:t>C</w:t>
      </w:r>
      <w:r>
        <w:rPr>
          <w:rFonts w:ascii="宋体;SimSun" w:hAnsi="宋体;SimSun" w:cs="宋体;SimSun"/>
        </w:rPr>
        <w:t>水浴保温</w:t>
      </w:r>
      <w:r>
        <w:rPr>
          <w:rFonts w:cs="宋体;SimSun" w:ascii="宋体;SimSun" w:hAnsi="宋体;SimSun"/>
        </w:rPr>
        <w:t>5min</w:t>
      </w:r>
      <w:r>
        <w:rPr>
          <w:rFonts w:ascii="宋体;SimSun" w:hAnsi="宋体;SimSun" w:cs="宋体;SimSun"/>
        </w:rPr>
        <w:t>后，在</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两支试管中各加入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第三步：</w:t>
      </w:r>
      <w:r>
        <w:rPr>
          <w:rFonts w:cs="宋体;SimSun" w:ascii="宋体;SimSun" w:hAnsi="宋体;SimSun"/>
        </w:rPr>
        <w:t>70</w:t>
      </w:r>
      <w:r>
        <w:rPr>
          <w:rFonts w:cs="宋体;SimSun" w:ascii="宋体;SimSun" w:hAnsi="宋体;SimSun"/>
          <w:vertAlign w:val="superscript"/>
        </w:rPr>
        <w:t xml:space="preserve"> o</w:t>
      </w:r>
      <w:r>
        <w:rPr>
          <w:rFonts w:cs="宋体;SimSun" w:ascii="宋体;SimSun" w:hAnsi="宋体;SimSun"/>
        </w:rPr>
        <w:t>C</w:t>
      </w:r>
      <w:r>
        <w:rPr>
          <w:rFonts w:ascii="宋体;SimSun" w:hAnsi="宋体;SimSun" w:cs="宋体;SimSun"/>
        </w:rPr>
        <w:t>水浴保温</w:t>
      </w:r>
      <w:r>
        <w:rPr>
          <w:rFonts w:cs="宋体;SimSun" w:ascii="宋体;SimSun" w:hAnsi="宋体;SimSun"/>
        </w:rPr>
        <w:t>5min</w:t>
      </w:r>
      <w:r>
        <w:rPr>
          <w:rFonts w:ascii="宋体;SimSun" w:hAnsi="宋体;SimSun" w:cs="宋体;SimSun"/>
        </w:rPr>
        <w:t>后，在</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两支试管中再各加入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第四步：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实验结果：</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u w:val="single"/>
        </w:rPr>
      </w:pPr>
      <w:r>
        <w:rPr>
          <w:rFonts w:ascii="宋体;SimSun" w:hAnsi="宋体;SimSun" w:cs="宋体;SimSun"/>
        </w:rPr>
        <w:t>（</w:t>
      </w:r>
      <w:r>
        <w:rPr>
          <w:rFonts w:cs="宋体;SimSun" w:ascii="宋体;SimSun" w:hAnsi="宋体;SimSun"/>
        </w:rPr>
        <w:t>4</w:t>
      </w:r>
      <w:r>
        <w:rPr>
          <w:rFonts w:ascii="宋体;SimSun" w:hAnsi="宋体;SimSun" w:cs="宋体;SimSun"/>
        </w:rPr>
        <w:t>）马铃薯不含还原糖，但吃起来略带甜味，这是由于</w:t>
      </w:r>
      <w:r>
        <w:rPr>
          <w:rFonts w:ascii="宋体;SimSun" w:hAnsi="宋体;SimSun" w:cs="宋体;SimSun"/>
          <w:u w:val="single"/>
        </w:rPr>
        <w:t xml:space="preserve">              </w:t>
      </w:r>
      <w:r>
        <w:rPr>
          <w:rFonts w:ascii="宋体;SimSun" w:hAnsi="宋体;SimSun" w:cs="宋体;SimSun"/>
        </w:rPr>
        <w:t>的作用，食用马铃薯后消化分解成的葡萄糖，被小肠上皮细胞吸收后发生的代谢变化是</w:t>
      </w:r>
      <w:r>
        <w:rPr>
          <w:rFonts w:ascii="宋体;SimSun" w:hAnsi="宋体;SimSun" w:cs="宋体;SimSun"/>
          <w:u w:val="single"/>
        </w:rPr>
        <w:t xml:space="preserve">               </w:t>
      </w:r>
    </w:p>
    <w:p>
      <w:pPr>
        <w:pStyle w:val="Normal"/>
        <w:spacing w:lineRule="auto" w:line="360"/>
        <w:rPr/>
      </w:pPr>
      <w:r>
        <w:rPr>
          <w:rFonts w:cs="宋体;SimSun" w:ascii="宋体;SimSun" w:hAnsi="宋体;SimSun"/>
          <w:u w:val="single"/>
        </w:rPr>
        <w:t xml:space="preserve">                                                                              </w:t>
      </w:r>
      <w:r>
        <w:rPr>
          <w:rFonts w:ascii="宋体;SimSun" w:hAnsi="宋体;SimSun" w:cs="宋体;SimSun"/>
        </w:rPr>
        <w:t>。</w:t>
      </w:r>
    </w:p>
    <w:p>
      <w:pPr>
        <w:pStyle w:val="Normal"/>
        <w:spacing w:lineRule="auto" w:line="360"/>
        <w:rPr>
          <w:rFonts w:ascii="宋体;SimSun" w:hAnsi="宋体;SimSun" w:cs="宋体;SimSun"/>
          <w:b/>
          <w:b/>
        </w:rPr>
      </w:pPr>
      <w:r>
        <w:rPr>
          <w:rFonts w:cs="宋体;SimSun" w:ascii="宋体;SimSun" w:hAnsi="宋体;SimSun"/>
          <w:b/>
        </w:rPr>
      </w:r>
    </w:p>
    <w:p>
      <w:pPr>
        <w:pStyle w:val="Normal"/>
        <w:numPr>
          <w:ilvl w:val="0"/>
          <w:numId w:val="0"/>
        </w:numPr>
        <w:spacing w:lineRule="auto" w:line="360"/>
        <w:jc w:val="center"/>
        <w:outlineLvl w:val="0"/>
        <w:rPr>
          <w:rFonts w:ascii="宋体;SimSun" w:hAnsi="宋体;SimSun" w:cs="宋体;SimSun"/>
          <w:b/>
          <w:b/>
        </w:rPr>
      </w:pPr>
      <w:r>
        <w:rPr>
          <w:rFonts w:ascii="宋体;SimSun" w:hAnsi="宋体;SimSun" w:cs="宋体;SimSun"/>
          <w:b/>
        </w:rPr>
        <w:t>试题答案</w:t>
      </w:r>
    </w:p>
    <w:p>
      <w:pPr>
        <w:pStyle w:val="Normal"/>
        <w:numPr>
          <w:ilvl w:val="0"/>
          <w:numId w:val="0"/>
        </w:numPr>
        <w:spacing w:lineRule="auto" w:line="360"/>
        <w:outlineLvl w:val="1"/>
        <w:rPr>
          <w:rFonts w:ascii="宋体;SimSun" w:hAnsi="宋体;SimSun" w:cs="宋体;SimSun"/>
          <w:b/>
          <w:b/>
        </w:rPr>
      </w:pPr>
      <w:r>
        <w:rPr>
          <w:rFonts w:ascii="宋体;SimSun" w:hAnsi="宋体;SimSun" w:cs="宋体;SimSun"/>
          <w:b/>
        </w:rPr>
        <w:t>第一部分</w:t>
      </w:r>
    </w:p>
    <w:p>
      <w:pPr>
        <w:pStyle w:val="Normal"/>
        <w:spacing w:lineRule="auto" w:line="360"/>
        <w:rPr>
          <w:rFonts w:ascii="宋体;SimSun" w:hAnsi="宋体;SimSun" w:cs="宋体;SimSun"/>
          <w:b/>
          <w:b/>
        </w:rPr>
      </w:pPr>
      <w:r>
        <w:rPr>
          <w:rFonts w:ascii="宋体;SimSun" w:hAnsi="宋体;SimSun" w:cs="宋体;SimSun"/>
          <w:b/>
        </w:rPr>
        <w:t>选择题一（包括</w:t>
      </w:r>
      <w:r>
        <w:rPr>
          <w:rFonts w:cs="宋体;SimSun" w:ascii="宋体;SimSun" w:hAnsi="宋体;SimSun"/>
          <w:b/>
        </w:rPr>
        <w:t>18</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108</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C</w:t>
        <w:tab/>
        <w:t>2</w:t>
      </w:r>
      <w:r>
        <w:rPr>
          <w:rFonts w:ascii="宋体;SimSun" w:hAnsi="宋体;SimSun" w:cs="宋体;SimSun"/>
        </w:rPr>
        <w:t>．</w:t>
      </w:r>
      <w:r>
        <w:rPr>
          <w:rFonts w:cs="宋体;SimSun" w:ascii="宋体;SimSun" w:hAnsi="宋体;SimSun"/>
        </w:rPr>
        <w:t>A</w:t>
        <w:tab/>
        <w:t>3</w:t>
      </w:r>
      <w:r>
        <w:rPr>
          <w:rFonts w:ascii="宋体;SimSun" w:hAnsi="宋体;SimSun" w:cs="宋体;SimSun"/>
        </w:rPr>
        <w:t>．</w:t>
      </w:r>
      <w:r>
        <w:rPr>
          <w:rFonts w:cs="宋体;SimSun" w:ascii="宋体;SimSun" w:hAnsi="宋体;SimSun"/>
        </w:rPr>
        <w:t>A</w:t>
        <w:tab/>
        <w:t>4</w:t>
      </w:r>
      <w:r>
        <w:rPr>
          <w:rFonts w:ascii="宋体;SimSun" w:hAnsi="宋体;SimSun" w:cs="宋体;SimSun"/>
        </w:rPr>
        <w:t>．</w:t>
      </w:r>
      <w:r>
        <w:rPr>
          <w:rFonts w:cs="宋体;SimSun" w:ascii="宋体;SimSun" w:hAnsi="宋体;SimSun"/>
        </w:rPr>
        <w:t>B</w:t>
        <w:tab/>
        <w:t>5</w:t>
      </w:r>
      <w:r>
        <w:rPr>
          <w:rFonts w:ascii="宋体;SimSun" w:hAnsi="宋体;SimSun" w:cs="宋体;SimSun"/>
        </w:rPr>
        <w:t>．</w:t>
      </w:r>
      <w:r>
        <w:rPr>
          <w:rFonts w:cs="宋体;SimSun" w:ascii="宋体;SimSun" w:hAnsi="宋体;SimSun"/>
        </w:rPr>
        <w:t>D</w:t>
        <w:tab/>
        <w:t>6</w:t>
      </w:r>
      <w:r>
        <w:rPr>
          <w:rFonts w:ascii="宋体;SimSun" w:hAnsi="宋体;SimSun" w:cs="宋体;SimSun"/>
        </w:rPr>
        <w:t>．</w:t>
      </w:r>
      <w:r>
        <w:rPr>
          <w:rFonts w:cs="宋体;SimSun" w:ascii="宋体;SimSun" w:hAnsi="宋体;SimSun"/>
        </w:rPr>
        <w:t>A</w:t>
        <w:tab/>
        <w:t>7</w:t>
      </w:r>
      <w:r>
        <w:rPr>
          <w:rFonts w:ascii="宋体;SimSun" w:hAnsi="宋体;SimSun" w:cs="宋体;SimSun"/>
        </w:rPr>
        <w:t>．</w:t>
      </w:r>
      <w:r>
        <w:rPr>
          <w:rFonts w:cs="宋体;SimSun" w:ascii="宋体;SimSun" w:hAnsi="宋体;SimSun"/>
        </w:rPr>
        <w:t>B</w:t>
        <w:tab/>
        <w:t>8</w:t>
      </w:r>
      <w:r>
        <w:rPr>
          <w:rFonts w:ascii="宋体;SimSun" w:hAnsi="宋体;SimSun" w:cs="宋体;SimSun"/>
        </w:rPr>
        <w:t>．</w:t>
      </w:r>
      <w:r>
        <w:rPr>
          <w:rFonts w:cs="宋体;SimSun" w:ascii="宋体;SimSun" w:hAnsi="宋体;SimSun"/>
        </w:rPr>
        <w:t>B</w:t>
        <w:tab/>
        <w:t>9</w:t>
      </w:r>
      <w:r>
        <w:rPr>
          <w:rFonts w:ascii="宋体;SimSun" w:hAnsi="宋体;SimSun" w:cs="宋体;SimSun"/>
        </w:rPr>
        <w:t>．</w:t>
      </w:r>
      <w:r>
        <w:rPr>
          <w:rFonts w:cs="宋体;SimSun" w:ascii="宋体;SimSun" w:hAnsi="宋体;SimSun"/>
        </w:rPr>
        <w:t>C</w:t>
        <w:tab/>
        <w:t>10</w:t>
      </w:r>
      <w:r>
        <w:rPr>
          <w:rFonts w:ascii="宋体;SimSun" w:hAnsi="宋体;SimSun" w:cs="宋体;SimSun"/>
        </w:rPr>
        <w:t>．</w:t>
      </w:r>
      <w:r>
        <w:rPr>
          <w:rFonts w:cs="宋体;SimSun" w:ascii="宋体;SimSun" w:hAnsi="宋体;SimSun"/>
        </w:rPr>
        <w:t>D</w:t>
      </w:r>
    </w:p>
    <w:p>
      <w:pPr>
        <w:pStyle w:val="Normal"/>
        <w:spacing w:lineRule="auto" w:line="360"/>
        <w:rPr>
          <w:rFonts w:ascii="宋体;SimSun" w:hAnsi="宋体;SimSun" w:cs="宋体;SimSun"/>
        </w:rPr>
      </w:pPr>
      <w:r>
        <w:rPr>
          <w:rFonts w:cs="宋体;SimSun" w:ascii="宋体;SimSun" w:hAnsi="宋体;SimSun"/>
        </w:rPr>
        <w:t>11</w:t>
      </w:r>
      <w:r>
        <w:rPr>
          <w:rFonts w:ascii="宋体;SimSun" w:hAnsi="宋体;SimSun" w:cs="宋体;SimSun"/>
        </w:rPr>
        <w:t>．</w:t>
      </w:r>
      <w:r>
        <w:rPr>
          <w:rFonts w:cs="宋体;SimSun" w:ascii="宋体;SimSun" w:hAnsi="宋体;SimSun"/>
        </w:rPr>
        <w:t>A</w:t>
        <w:tab/>
        <w:t>12</w:t>
      </w:r>
      <w:r>
        <w:rPr>
          <w:rFonts w:ascii="宋体;SimSun" w:hAnsi="宋体;SimSun" w:cs="宋体;SimSun"/>
        </w:rPr>
        <w:t>．</w:t>
      </w:r>
      <w:r>
        <w:rPr>
          <w:rFonts w:cs="宋体;SimSun" w:ascii="宋体;SimSun" w:hAnsi="宋体;SimSun"/>
        </w:rPr>
        <w:t>D</w:t>
        <w:tab/>
        <w:t>13</w:t>
      </w:r>
      <w:r>
        <w:rPr>
          <w:rFonts w:ascii="宋体;SimSun" w:hAnsi="宋体;SimSun" w:cs="宋体;SimSun"/>
        </w:rPr>
        <w:t>．</w:t>
      </w:r>
      <w:r>
        <w:rPr>
          <w:rFonts w:cs="宋体;SimSun" w:ascii="宋体;SimSun" w:hAnsi="宋体;SimSun"/>
        </w:rPr>
        <w:t>C</w:t>
        <w:tab/>
        <w:t>14</w:t>
      </w:r>
      <w:r>
        <w:rPr>
          <w:rFonts w:ascii="宋体;SimSun" w:hAnsi="宋体;SimSun" w:cs="宋体;SimSun"/>
        </w:rPr>
        <w:t>．</w:t>
      </w:r>
      <w:r>
        <w:rPr>
          <w:rFonts w:cs="宋体;SimSun" w:ascii="宋体;SimSun" w:hAnsi="宋体;SimSun"/>
        </w:rPr>
        <w:t>B</w:t>
        <w:tab/>
        <w:t>15</w:t>
      </w:r>
      <w:r>
        <w:rPr>
          <w:rFonts w:ascii="宋体;SimSun" w:hAnsi="宋体;SimSun" w:cs="宋体;SimSun"/>
        </w:rPr>
        <w:t>．</w:t>
      </w:r>
      <w:r>
        <w:rPr>
          <w:rFonts w:cs="宋体;SimSun" w:ascii="宋体;SimSun" w:hAnsi="宋体;SimSun"/>
        </w:rPr>
        <w:t>B</w:t>
        <w:tab/>
        <w:t>16</w:t>
      </w:r>
      <w:r>
        <w:rPr>
          <w:rFonts w:ascii="宋体;SimSun" w:hAnsi="宋体;SimSun" w:cs="宋体;SimSun"/>
        </w:rPr>
        <w:t>．</w:t>
      </w:r>
      <w:r>
        <w:rPr>
          <w:rFonts w:cs="宋体;SimSun" w:ascii="宋体;SimSun" w:hAnsi="宋体;SimSun"/>
        </w:rPr>
        <w:t>C</w:t>
        <w:tab/>
        <w:t>17</w:t>
      </w:r>
      <w:r>
        <w:rPr>
          <w:rFonts w:ascii="宋体;SimSun" w:hAnsi="宋体;SimSun" w:cs="宋体;SimSun"/>
        </w:rPr>
        <w:t>．</w:t>
      </w:r>
      <w:r>
        <w:rPr>
          <w:rFonts w:cs="宋体;SimSun" w:ascii="宋体;SimSun" w:hAnsi="宋体;SimSun"/>
        </w:rPr>
        <w:t>A</w:t>
        <w:tab/>
        <w:t>18</w:t>
      </w:r>
      <w:r>
        <w:rPr>
          <w:rFonts w:ascii="宋体;SimSun" w:hAnsi="宋体;SimSun" w:cs="宋体;SimSun"/>
        </w:rPr>
        <w:t>．</w:t>
      </w:r>
      <w:r>
        <w:rPr>
          <w:rFonts w:cs="宋体;SimSun" w:ascii="宋体;SimSun" w:hAnsi="宋体;SimSun"/>
        </w:rPr>
        <w:t>D</w:t>
      </w:r>
    </w:p>
    <w:p>
      <w:pPr>
        <w:pStyle w:val="Normal"/>
        <w:spacing w:lineRule="auto" w:line="360"/>
        <w:rPr>
          <w:rFonts w:ascii="宋体;SimSun" w:hAnsi="宋体;SimSun" w:cs="宋体;SimSun"/>
          <w:b/>
          <w:b/>
        </w:rPr>
      </w:pPr>
      <w:r>
        <w:rPr>
          <w:rFonts w:ascii="宋体;SimSun" w:hAnsi="宋体;SimSun" w:cs="宋体;SimSun"/>
          <w:b/>
        </w:rPr>
        <w:t>选择题二（包括</w:t>
      </w:r>
      <w:r>
        <w:rPr>
          <w:rFonts w:cs="宋体;SimSun" w:ascii="宋体;SimSun" w:hAnsi="宋体;SimSun"/>
          <w:b/>
        </w:rPr>
        <w:t>3</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18</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19</w:t>
      </w:r>
      <w:r>
        <w:rPr>
          <w:rFonts w:ascii="宋体;SimSun" w:hAnsi="宋体;SimSun" w:cs="宋体;SimSun"/>
        </w:rPr>
        <w:t>．</w:t>
      </w:r>
      <w:r>
        <w:rPr>
          <w:rFonts w:cs="宋体;SimSun" w:ascii="宋体;SimSun" w:hAnsi="宋体;SimSun"/>
        </w:rPr>
        <w:t>AD</w:t>
        <w:tab/>
        <w:t>20</w:t>
      </w:r>
      <w:r>
        <w:rPr>
          <w:rFonts w:ascii="宋体;SimSun" w:hAnsi="宋体;SimSun" w:cs="宋体;SimSun"/>
        </w:rPr>
        <w:t>．</w:t>
      </w:r>
      <w:r>
        <w:rPr>
          <w:rFonts w:cs="宋体;SimSun" w:ascii="宋体;SimSun" w:hAnsi="宋体;SimSun"/>
        </w:rPr>
        <w:t>CD</w:t>
        <w:tab/>
        <w:t>21</w:t>
      </w:r>
      <w:r>
        <w:rPr>
          <w:rFonts w:ascii="宋体;SimSun" w:hAnsi="宋体;SimSun" w:cs="宋体;SimSun"/>
        </w:rPr>
        <w:t>．</w:t>
      </w:r>
      <w:r>
        <w:rPr>
          <w:rFonts w:cs="宋体;SimSun" w:ascii="宋体;SimSun" w:hAnsi="宋体;SimSun"/>
        </w:rPr>
        <w:t>BC</w:t>
      </w:r>
    </w:p>
    <w:p>
      <w:pPr>
        <w:pStyle w:val="Normal"/>
        <w:numPr>
          <w:ilvl w:val="0"/>
          <w:numId w:val="0"/>
        </w:numPr>
        <w:spacing w:lineRule="auto" w:line="360"/>
        <w:outlineLvl w:val="1"/>
        <w:rPr>
          <w:rFonts w:ascii="宋体;SimSun" w:hAnsi="宋体;SimSun" w:cs="宋体;SimSun"/>
          <w:b/>
          <w:b/>
        </w:rPr>
      </w:pPr>
      <w:r>
        <w:rPr>
          <w:rFonts w:ascii="宋体;SimSun" w:hAnsi="宋体;SimSun" w:cs="宋体;SimSun"/>
          <w:b/>
        </w:rPr>
        <w:t>第二部分</w:t>
      </w:r>
    </w:p>
    <w:p>
      <w:pPr>
        <w:pStyle w:val="Normal"/>
        <w:spacing w:lineRule="auto" w:line="360"/>
        <w:rPr>
          <w:rFonts w:ascii="宋体;SimSun" w:hAnsi="宋体;SimSun" w:cs="宋体;SimSun"/>
        </w:rPr>
      </w:pPr>
      <w:r>
        <w:rPr>
          <w:rFonts w:cs="宋体;SimSun" w:ascii="宋体;SimSun" w:hAnsi="宋体;SimSun"/>
        </w:rPr>
        <w:t>22</w:t>
      </w:r>
      <w:r>
        <w:rPr>
          <w:rFonts w:ascii="宋体;SimSun" w:hAnsi="宋体;SimSun" w:cs="宋体;SimSun"/>
        </w:rPr>
        <w:t>．（</w:t>
      </w:r>
      <w:r>
        <w:rPr>
          <w:rFonts w:cs="宋体;SimSun" w:ascii="宋体;SimSun" w:hAnsi="宋体;SimSun"/>
        </w:rPr>
        <w:t>17</w:t>
      </w:r>
      <w:r>
        <w:rPr>
          <w:rFonts w:ascii="宋体;SimSun" w:hAnsi="宋体;SimSun" w:cs="宋体;SimSun"/>
        </w:rPr>
        <w:t>分）</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d</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tab/>
        <w:t xml:space="preserve"> h</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tab/>
        <w:t xml:space="preserve"> g</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w:t>
      </w:r>
      <w:r>
        <w:rPr>
          <w:rFonts w:cs="宋体;SimSun" w:ascii="宋体;SimSun" w:hAnsi="宋体;SimSun"/>
        </w:rPr>
        <w:t>2</w:t>
      </w:r>
      <w:r>
        <w:rPr>
          <w:rFonts w:ascii="宋体;SimSun" w:hAnsi="宋体;SimSun" w:cs="宋体;SimSun"/>
        </w:rPr>
        <w:t>）①</w:t>
      </w:r>
      <w:r>
        <w:rPr>
          <w:rFonts w:cs="宋体;SimSun" w:ascii="宋体;SimSun" w:hAnsi="宋体;SimSun"/>
        </w:rPr>
        <w:tab/>
      </w:r>
      <w:r>
        <w:rPr>
          <w:rFonts w:ascii="宋体;SimSun" w:hAnsi="宋体;SimSun" w:cs="宋体;SimSun"/>
        </w:rPr>
        <w:t>测力计（弹簧测力计、力传感器等等）</w:t>
      </w:r>
    </w:p>
    <w:p>
      <w:pPr>
        <w:pStyle w:val="Normal"/>
        <w:spacing w:lineRule="auto" w:line="360"/>
        <w:rPr>
          <w:rFonts w:ascii="宋体;SimSun" w:hAnsi="宋体;SimSun" w:cs="宋体;SimSun"/>
        </w:rPr>
      </w:pPr>
      <w:r>
        <w:rPr>
          <w:rFonts w:cs="宋体;SimSun" w:ascii="宋体;SimSun" w:hAnsi="宋体;SimSun"/>
        </w:rPr>
        <w:tab/>
        <w:tab/>
        <w:t xml:space="preserve"> ②</w:t>
        <w:tab/>
        <w:t>13</w:t>
      </w:r>
      <w:r>
        <w:rPr>
          <w:rFonts w:ascii="宋体;SimSun" w:hAnsi="宋体;SimSun" w:cs="宋体;SimSun"/>
        </w:rPr>
        <w:t>．</w:t>
      </w:r>
      <w:r>
        <w:rPr>
          <w:rFonts w:cs="宋体;SimSun" w:ascii="宋体;SimSun" w:hAnsi="宋体;SimSun"/>
        </w:rPr>
        <w:t>3</w:t>
      </w:r>
      <w:r>
        <w:rPr>
          <w:rFonts w:ascii="宋体;SimSun" w:hAnsi="宋体;SimSun" w:cs="宋体;SimSun"/>
        </w:rPr>
        <w:t>（允许误差</w:t>
      </w:r>
      <w:r>
        <w:rPr>
          <w:rFonts w:cs="宋体;SimSun" w:ascii="宋体;SimSun" w:hAnsi="宋体;SimSun"/>
        </w:rPr>
        <w:t>±0</w:t>
      </w:r>
      <w:r>
        <w:rPr>
          <w:rFonts w:ascii="宋体;SimSun" w:hAnsi="宋体;SimSun" w:cs="宋体;SimSun"/>
        </w:rPr>
        <w:t>．</w:t>
      </w:r>
      <w:r>
        <w:rPr>
          <w:rFonts w:cs="宋体;SimSun" w:ascii="宋体;SimSun" w:hAnsi="宋体;SimSun"/>
        </w:rPr>
        <w:t>5</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ab/>
        <w:tab/>
        <w:t xml:space="preserve"> </w:t>
        <w:tab/>
        <w:t>0</w:t>
      </w:r>
      <w:r>
        <w:rPr>
          <w:rFonts w:ascii="宋体;SimSun" w:hAnsi="宋体;SimSun" w:cs="宋体;SimSun"/>
        </w:rPr>
        <w:t>．</w:t>
      </w:r>
      <w:r>
        <w:rPr>
          <w:rFonts w:cs="宋体;SimSun" w:ascii="宋体;SimSun" w:hAnsi="宋体;SimSun"/>
        </w:rPr>
        <w:t>27</w:t>
      </w:r>
      <w:r>
        <w:rPr>
          <w:rFonts w:ascii="宋体;SimSun" w:hAnsi="宋体;SimSun" w:cs="宋体;SimSun"/>
        </w:rPr>
        <w:t>（允许误差</w:t>
      </w:r>
      <w:r>
        <w:rPr>
          <w:rFonts w:cs="宋体;SimSun" w:ascii="宋体;SimSun" w:hAnsi="宋体;SimSun"/>
        </w:rPr>
        <w:t>±0</w:t>
      </w:r>
      <w:r>
        <w:rPr>
          <w:rFonts w:ascii="宋体;SimSun" w:hAnsi="宋体;SimSun" w:cs="宋体;SimSun"/>
        </w:rPr>
        <w:t>．</w:t>
      </w:r>
      <w:r>
        <w:rPr>
          <w:rFonts w:cs="宋体;SimSun" w:ascii="宋体;SimSun" w:hAnsi="宋体;SimSun"/>
        </w:rPr>
        <w:t>03</w:t>
      </w:r>
      <w:r>
        <w:rPr>
          <w:rFonts w:ascii="宋体;SimSun" w:hAnsi="宋体;SimSun" w:cs="宋体;SimSun"/>
        </w:rPr>
        <w:t>）</w:t>
      </w:r>
      <w:r>
        <w:rPr>
          <w:rFonts w:cs="宋体;SimSun" w:ascii="宋体;SimSun" w:hAnsi="宋体;SimSun"/>
        </w:rPr>
        <w:t>N</w:t>
      </w:r>
    </w:p>
    <w:p>
      <w:pPr>
        <w:pStyle w:val="Normal"/>
        <w:spacing w:lineRule="auto" w:line="360"/>
        <w:rPr>
          <w:rFonts w:ascii="宋体;SimSun" w:hAnsi="宋体;SimSun" w:cs="宋体;SimSun"/>
        </w:rPr>
      </w:pPr>
      <w:r>
        <w:rPr>
          <w:rFonts w:cs="宋体;SimSun" w:ascii="宋体;SimSun" w:hAnsi="宋体;SimSun"/>
        </w:rPr>
        <w:tab/>
        <w:tab/>
        <w:t xml:space="preserve"> ③</w:t>
        <w:tab/>
      </w:r>
      <w:r>
        <w:rPr>
          <w:rFonts w:ascii="宋体;SimSun" w:hAnsi="宋体;SimSun" w:cs="宋体;SimSun"/>
        </w:rPr>
        <w:t>分子之间存在引力，钢板与水面的接触面积大</w:t>
      </w:r>
    </w:p>
    <w:p>
      <w:pPr>
        <w:pStyle w:val="Normal"/>
        <w:spacing w:lineRule="auto" w:line="360"/>
        <w:rPr>
          <w:rFonts w:ascii="宋体;SimSun" w:hAnsi="宋体;SimSun" w:cs="宋体;SimSun"/>
        </w:rPr>
      </w:pPr>
      <w:r>
        <w:rPr>
          <w:rFonts w:cs="宋体;SimSun" w:ascii="宋体;SimSun" w:hAnsi="宋体;SimSun"/>
        </w:rPr>
        <w:tab/>
        <w:tab/>
        <w:t xml:space="preserve"> ④</w:t>
        <w:tab/>
      </w:r>
      <w:r>
        <w:rPr>
          <w:rFonts w:ascii="宋体;SimSun" w:hAnsi="宋体;SimSun" w:cs="宋体;SimSun"/>
        </w:rPr>
        <w:t>快速拉出、变速拉出、出水过程中角度变化、水中有油污、水面波动等等</w:t>
      </w:r>
    </w:p>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rPr/>
      </w:pPr>
      <w:r>
        <w:rPr>
          <w:rFonts w:ascii="宋体;SimSun" w:hAnsi="宋体;SimSun" w:cs="宋体;SimSun"/>
        </w:rPr>
        <w:t>解：①切割磁感线的速度为</w:t>
      </w:r>
      <w:r>
        <w:rPr>
          <w:rFonts w:cs="宋体;SimSun" w:ascii="宋体;SimSun" w:hAnsi="宋体;SimSun"/>
        </w:rPr>
        <w:t>v</w:t>
      </w:r>
      <w:r>
        <w:rPr>
          <w:rFonts w:ascii="宋体;SimSun" w:hAnsi="宋体;SimSun" w:cs="宋体;SimSun"/>
        </w:rPr>
        <w:t>，任意时刻线框中电动势大小</w:t>
      </w:r>
      <w:r>
        <w:rPr>
          <w:rFonts w:ascii="宋体;SimSun" w:hAnsi="宋体;SimSun" w:cs="宋体;SimSun"/>
        </w:rPr>
        <w:object w:dxaOrig="1180" w:dyaOrig="36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59pt;height:18pt" filled="f" o:ole="">
            <v:imagedata r:id="rId140" o:title=""/>
          </v:shape>
          <o:OLEObject Type="Embed" ProgID="" ShapeID="ole_rId139" DrawAspect="Content" ObjectID="_96534548" r:id="rId139"/>
        </w:object>
      </w:r>
      <w:r>
        <w:rPr>
          <w:rFonts w:ascii="宋体;SimSun" w:hAnsi="宋体;SimSun" w:cs="宋体;SimSun"/>
        </w:rPr>
        <w:t xml:space="preserve">          </w:t>
      </w:r>
      <w:r>
        <w:rPr>
          <w:rFonts w:ascii="宋体;SimSun" w:hAnsi="宋体;SimSun" w:cs="宋体;SimSun"/>
        </w:rPr>
        <w:t xml:space="preserve">    ①</w:t>
      </w:r>
    </w:p>
    <w:p>
      <w:pPr>
        <w:pStyle w:val="Normal"/>
        <w:spacing w:lineRule="auto" w:line="360"/>
        <w:ind w:firstLine="840"/>
        <w:rPr/>
      </w:pPr>
      <w:r>
        <w:rPr>
          <w:rFonts w:ascii="宋体;SimSun" w:hAnsi="宋体;SimSun" w:cs="宋体;SimSun"/>
        </w:rPr>
        <w:t>导线中的电流大小</w:t>
      </w:r>
      <w:r>
        <w:rPr>
          <w:rFonts w:cs="宋体;SimSun" w:ascii="宋体;SimSun" w:hAnsi="宋体;SimSun"/>
        </w:rPr>
        <w:tab/>
        <w:tab/>
        <w:tab/>
      </w:r>
      <w:r>
        <w:rPr>
          <w:rFonts w:cs="宋体;SimSun" w:ascii="宋体;SimSun" w:hAnsi="宋体;SimSun"/>
        </w:rPr>
        <w:object w:dxaOrig="1180" w:dyaOrig="62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59pt;height:31pt" filled="f" o:ole="">
            <v:imagedata r:id="rId142" o:title=""/>
          </v:shape>
          <o:OLEObject Type="Embed" ProgID="" ShapeID="ole_rId141" DrawAspect="Content" ObjectID="_235127882" r:id="rId141"/>
        </w:object>
      </w:r>
      <w:r>
        <w:rPr>
          <w:rFonts w:cs="宋体;SimSun" w:ascii="宋体;SimSun" w:hAnsi="宋体;SimSun"/>
        </w:rPr>
        <w:t xml:space="preserve">                             </w:t>
      </w:r>
      <w:r>
        <w:rPr>
          <w:rFonts w:cs="宋体;SimSun" w:ascii="宋体;SimSun" w:hAnsi="宋体;SimSun"/>
        </w:rPr>
        <w:t>②</w:t>
      </w:r>
    </w:p>
    <w:p>
      <w:pPr>
        <w:pStyle w:val="Normal"/>
        <w:spacing w:lineRule="auto" w:line="360"/>
        <w:ind w:firstLine="420"/>
        <w:rPr/>
      </w:pPr>
      <w:r>
        <w:rPr>
          <w:rFonts w:cs="宋体;SimSun" w:ascii="宋体;SimSun" w:hAnsi="宋体;SimSun"/>
        </w:rPr>
        <w:t>②</w:t>
      </w:r>
      <w:r>
        <w:rPr>
          <w:rFonts w:ascii="宋体;SimSun" w:hAnsi="宋体;SimSun" w:cs="宋体;SimSun"/>
        </w:rPr>
        <w:t>线框所受安培力的大小和方向</w:t>
      </w:r>
      <w:r>
        <w:rPr>
          <w:rFonts w:ascii="宋体;SimSun" w:hAnsi="宋体;SimSun" w:cs="宋体;SimSun"/>
        </w:rPr>
        <w:object w:dxaOrig="2340" w:dyaOrig="66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117pt;height:33pt" filled="f" o:ole="">
            <v:imagedata r:id="rId144" o:title=""/>
          </v:shape>
          <o:OLEObject Type="Embed" ProgID="" ShapeID="ole_rId143" DrawAspect="Content" ObjectID="_1419753269" r:id="rId143"/>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③</w:t>
      </w:r>
    </w:p>
    <w:p>
      <w:pPr>
        <w:pStyle w:val="Normal"/>
        <w:spacing w:lineRule="auto" w:line="360"/>
        <w:ind w:firstLine="840"/>
        <w:rPr>
          <w:rFonts w:ascii="宋体;SimSun" w:hAnsi="宋体;SimSun" w:cs="宋体;SimSun"/>
        </w:rPr>
      </w:pPr>
      <w:r>
        <w:rPr>
          <w:rFonts w:ascii="宋体;SimSun" w:hAnsi="宋体;SimSun" w:cs="宋体;SimSun"/>
        </w:rPr>
        <w:t>由左手定则判断，线框所受安培力的方向始终沿</w:t>
      </w:r>
      <w:r>
        <w:rPr>
          <w:rFonts w:cs="宋体;SimSun" w:ascii="宋体;SimSun" w:hAnsi="宋体;SimSun"/>
        </w:rPr>
        <w:t>x</w:t>
      </w:r>
      <w:r>
        <w:rPr>
          <w:rFonts w:ascii="宋体;SimSun" w:hAnsi="宋体;SimSun" w:cs="宋体;SimSun"/>
        </w:rPr>
        <w:t>轴正方向。</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）磁感应强度的波长和频率分别为</w:t>
      </w:r>
    </w:p>
    <w:p>
      <w:pPr>
        <w:pStyle w:val="Normal"/>
        <w:spacing w:lineRule="auto" w:line="360"/>
        <w:ind w:firstLine="840"/>
        <w:rPr>
          <w:rFonts w:ascii="宋体;SimSun" w:hAnsi="宋体;SimSun" w:cs="宋体;SimSun"/>
        </w:rPr>
      </w:pPr>
      <w:r>
        <w:rPr>
          <w:rFonts w:cs="宋体;SimSun" w:ascii="宋体;SimSun" w:hAnsi="宋体;SimSun"/>
        </w:rPr>
        <w:object w:dxaOrig="720" w:dyaOrig="36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36pt;height:18pt" filled="f" o:ole="">
            <v:imagedata r:id="rId146" o:title=""/>
          </v:shape>
          <o:OLEObject Type="Embed" ProgID="" ShapeID="ole_rId145" DrawAspect="Content" ObjectID="_188701969" r:id="rId145"/>
        </w:object>
      </w:r>
      <w:r>
        <w:rPr>
          <w:rFonts w:cs="宋体;SimSun" w:ascii="宋体;SimSun" w:hAnsi="宋体;SimSun"/>
        </w:rPr>
        <w:t xml:space="preserve">                                                             ④</w:t>
      </w:r>
    </w:p>
    <w:p>
      <w:pPr>
        <w:pStyle w:val="Normal"/>
        <w:spacing w:lineRule="auto" w:line="360"/>
        <w:ind w:firstLine="840"/>
        <w:rPr/>
      </w:pPr>
      <w:r>
        <w:rPr>
          <w:rFonts w:cs="宋体;SimSun" w:ascii="宋体;SimSun" w:hAnsi="宋体;SimSun"/>
        </w:rPr>
        <w:object w:dxaOrig="800" w:dyaOrig="68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40pt;height:34pt" filled="f" o:ole="">
            <v:imagedata r:id="rId148" o:title=""/>
          </v:shape>
          <o:OLEObject Type="Embed" ProgID="" ShapeID="ole_rId147" DrawAspect="Content" ObjectID="_1272255973" r:id="rId147"/>
        </w:object>
      </w:r>
      <w:r>
        <w:rPr>
          <w:rFonts w:cs="宋体;SimSun" w:ascii="宋体;SimSun" w:hAnsi="宋体;SimSun"/>
        </w:rPr>
        <w:t xml:space="preserve">                                                             ⑤</w:t>
      </w:r>
    </w:p>
    <w:p>
      <w:pPr>
        <w:pStyle w:val="Normal"/>
        <w:spacing w:lineRule="auto" w:line="360"/>
        <w:ind w:firstLine="840"/>
        <w:rPr>
          <w:rFonts w:ascii="宋体;SimSun" w:hAnsi="宋体;SimSun" w:cs="宋体;SimSun"/>
        </w:rPr>
      </w:pPr>
      <w:r>
        <w:rPr>
          <w:rFonts w:cs="宋体;SimSun" w:ascii="宋体;SimSun" w:hAnsi="宋体;SimSun"/>
        </w:rPr>
        <w:t>t=0</w:t>
      </w:r>
      <w:r>
        <w:rPr>
          <w:rFonts w:ascii="宋体;SimSun" w:hAnsi="宋体;SimSun" w:cs="宋体;SimSun"/>
        </w:rPr>
        <w:t>时磁感应强度的波形图如答</w:t>
      </w:r>
      <w:r>
        <w:rPr>
          <w:rFonts w:cs="宋体;SimSun" w:ascii="宋体;SimSun" w:hAnsi="宋体;SimSun"/>
        </w:rPr>
        <w:t>23</w:t>
      </w:r>
      <w:r>
        <w:rPr>
          <w:rFonts w:ascii="宋体;SimSun" w:hAnsi="宋体;SimSun" w:cs="宋体;SimSun"/>
        </w:rPr>
        <w:t>图</w:t>
      </w:r>
    </w:p>
    <w:p>
      <w:pPr>
        <w:pStyle w:val="Normal"/>
        <w:spacing w:lineRule="auto" w:line="360"/>
        <w:jc w:val="center"/>
        <w:rPr>
          <w:rFonts w:ascii="宋体;SimSun" w:hAnsi="宋体;SimSun" w:cs="宋体;SimSun"/>
        </w:rPr>
      </w:pPr>
      <w:r>
        <w:rPr>
          <w:rFonts w:cs="宋体;SimSun" w:ascii="宋体;SimSun" w:hAnsi="宋体;SimSun"/>
        </w:rPr>
        <w:drawing>
          <wp:inline distT="0" distB="0" distL="0" distR="0">
            <wp:extent cx="4332605" cy="2358390"/>
            <wp:effectExtent l="0" t="0" r="0" b="0"/>
            <wp:docPr id="22" name="未命名"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未命名" descr=""/>
                    <pic:cNvPicPr>
                      <a:picLocks noChangeAspect="1" noChangeArrowheads="1"/>
                    </pic:cNvPicPr>
                  </pic:nvPicPr>
                  <pic:blipFill>
                    <a:blip r:embed="rId149"/>
                    <a:srcRect l="-7" t="-12" r="-7" b="-12"/>
                    <a:stretch>
                      <a:fillRect/>
                    </a:stretch>
                  </pic:blipFill>
                  <pic:spPr bwMode="auto">
                    <a:xfrm>
                      <a:off x="0" y="0"/>
                      <a:ext cx="4332605" cy="2358390"/>
                    </a:xfrm>
                    <a:prstGeom prst="rect">
                      <a:avLst/>
                    </a:prstGeom>
                  </pic:spPr>
                </pic:pic>
              </a:graphicData>
            </a:graphic>
          </wp:inline>
        </w:drawing>
      </w:r>
    </w:p>
    <w:p>
      <w:pPr>
        <w:pStyle w:val="Normal"/>
        <w:spacing w:lineRule="auto" w:line="360"/>
        <w:jc w:val="center"/>
        <w:rPr>
          <w:rFonts w:ascii="宋体;SimSun" w:hAnsi="宋体;SimSun" w:cs="宋体;SimSun"/>
        </w:rPr>
      </w:pPr>
      <w:r>
        <w:rPr>
          <w:rFonts w:ascii="宋体;SimSun" w:hAnsi="宋体;SimSun" w:cs="宋体;SimSun"/>
        </w:rPr>
        <w:t>答</w:t>
      </w:r>
      <w:r>
        <w:rPr>
          <w:rFonts w:cs="宋体;SimSun" w:ascii="宋体;SimSun" w:hAnsi="宋体;SimSun"/>
        </w:rPr>
        <w:t>23</w:t>
      </w:r>
      <w:r>
        <w:rPr>
          <w:rFonts w:ascii="宋体;SimSun" w:hAnsi="宋体;SimSun" w:cs="宋体;SimSun"/>
        </w:rPr>
        <w:t>图</w:t>
      </w:r>
    </w:p>
    <w:p>
      <w:pPr>
        <w:pStyle w:val="Normal"/>
        <w:spacing w:lineRule="auto" w:line="360"/>
        <w:rPr>
          <w:rFonts w:ascii="宋体;SimSun" w:hAnsi="宋体;SimSun" w:cs="宋体;SimSun"/>
        </w:rPr>
      </w:pPr>
      <w:r>
        <w:rPr>
          <w:rFonts w:cs="宋体;SimSun" w:ascii="宋体;SimSun" w:hAnsi="宋体;SimSun"/>
        </w:rPr>
        <w:t>24</w:t>
      </w:r>
      <w:r>
        <w:rPr>
          <w:rFonts w:ascii="宋体;SimSun" w:hAnsi="宋体;SimSun" w:cs="宋体;SimSun"/>
        </w:rPr>
        <w:t>．（</w:t>
      </w:r>
      <w:r>
        <w:rPr>
          <w:rFonts w:cs="宋体;SimSun" w:ascii="宋体;SimSun" w:hAnsi="宋体;SimSun"/>
        </w:rPr>
        <w:t>19</w:t>
      </w:r>
      <w:r>
        <w:rPr>
          <w:rFonts w:ascii="宋体;SimSun" w:hAnsi="宋体;SimSun" w:cs="宋体;SimSun"/>
        </w:rPr>
        <w:t>分）</w:t>
      </w:r>
    </w:p>
    <w:p>
      <w:pPr>
        <w:pStyle w:val="Normal"/>
        <w:spacing w:lineRule="auto" w:line="360"/>
        <w:rPr>
          <w:rFonts w:ascii="宋体;SimSun" w:hAnsi="宋体;SimSun" w:cs="宋体;SimSun"/>
        </w:rPr>
      </w:pPr>
      <w:r>
        <w:rPr>
          <w:rFonts w:ascii="宋体;SimSun" w:hAnsi="宋体;SimSun" w:cs="宋体;SimSun"/>
        </w:rPr>
        <w:t>解：（</w:t>
      </w:r>
      <w:r>
        <w:rPr>
          <w:rFonts w:cs="宋体;SimSun" w:ascii="宋体;SimSun" w:hAnsi="宋体;SimSun"/>
        </w:rPr>
        <w:t>1</w:t>
      </w:r>
      <w:r>
        <w:rPr>
          <w:rFonts w:ascii="宋体;SimSun" w:hAnsi="宋体;SimSun" w:cs="宋体;SimSun"/>
        </w:rPr>
        <w:t>）①设离子带电量为</w:t>
      </w:r>
      <w:r>
        <w:rPr>
          <w:rFonts w:cs="宋体;SimSun" w:ascii="宋体;SimSun" w:hAnsi="宋体;SimSun"/>
        </w:rPr>
        <w:t>q</w:t>
      </w:r>
      <w:r>
        <w:rPr>
          <w:rFonts w:ascii="宋体;SimSun" w:hAnsi="宋体;SimSun" w:cs="宋体;SimSun"/>
        </w:rPr>
        <w:t>，质量为</w:t>
      </w:r>
      <w:r>
        <w:rPr>
          <w:rFonts w:cs="宋体;SimSun" w:ascii="宋体;SimSun" w:hAnsi="宋体;SimSun"/>
        </w:rPr>
        <w:t>m</w:t>
      </w:r>
      <w:r>
        <w:rPr>
          <w:rFonts w:ascii="宋体;SimSun" w:hAnsi="宋体;SimSun" w:cs="宋体;SimSun"/>
        </w:rPr>
        <w:t>，经电场加速后的速度为</w:t>
      </w:r>
      <w:r>
        <w:rPr>
          <w:rFonts w:cs="宋体;SimSun" w:ascii="宋体;SimSun" w:hAnsi="宋体;SimSun"/>
        </w:rPr>
        <w:t>v</w: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1200" w:dyaOrig="62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60pt;height:31pt" filled="f" o:ole="">
            <v:imagedata r:id="rId151" o:title=""/>
          </v:shape>
          <o:OLEObject Type="Embed" ProgID="" ShapeID="ole_rId150" DrawAspect="Content" ObjectID="_1922025273" r:id="rId150"/>
        </w:object>
      </w:r>
      <w:r>
        <w:rPr>
          <w:rFonts w:cs="宋体;SimSun" w:ascii="宋体;SimSun" w:hAnsi="宋体;SimSun"/>
        </w:rPr>
        <w:t xml:space="preserve">                                                         ①</w:t>
      </w:r>
    </w:p>
    <w:p>
      <w:pPr>
        <w:pStyle w:val="Normal"/>
        <w:spacing w:lineRule="auto" w:line="360"/>
        <w:ind w:firstLine="840"/>
        <w:rPr>
          <w:rFonts w:ascii="宋体;SimSun" w:hAnsi="宋体;SimSun" w:cs="宋体;SimSun"/>
        </w:rPr>
      </w:pPr>
      <w:r>
        <w:rPr>
          <w:rFonts w:ascii="宋体;SimSun" w:hAnsi="宋体;SimSun" w:cs="宋体;SimSun"/>
        </w:rPr>
        <w:t>离子飞越真空管</w:t>
      </w:r>
      <w:r>
        <w:rPr>
          <w:rFonts w:cs="宋体;SimSun" w:ascii="宋体;SimSun" w:hAnsi="宋体;SimSun"/>
        </w:rPr>
        <w:t>AB</w:t>
      </w:r>
      <w:r>
        <w:rPr>
          <w:rFonts w:ascii="宋体;SimSun" w:hAnsi="宋体;SimSun" w:cs="宋体;SimSun"/>
        </w:rPr>
        <w:t>做匀速直线运动，则</w:t>
      </w:r>
      <w:r>
        <w:rPr>
          <w:rFonts w:cs="宋体;SimSun" w:ascii="宋体;SimSun" w:hAnsi="宋体;SimSun"/>
        </w:rPr>
        <w:t>L=vt</w:t>
      </w:r>
      <w:r>
        <w:rPr>
          <w:rFonts w:cs="宋体;SimSun" w:ascii="宋体;SimSun" w:hAnsi="宋体;SimSun"/>
          <w:vertAlign w:val="subscript"/>
        </w:rPr>
        <w:t xml:space="preserve">1                       </w:t>
      </w:r>
      <w:r>
        <w:rPr>
          <w:rFonts w:cs="宋体;SimSun" w:ascii="宋体;SimSun" w:hAnsi="宋体;SimSun"/>
          <w:vertAlign w:val="subscript"/>
        </w:rPr>
        <w:t xml:space="preserve">                   </w:t>
      </w:r>
      <w:r>
        <w:rPr>
          <w:rFonts w:cs="宋体;SimSun" w:ascii="宋体;SimSun" w:hAnsi="宋体;SimSun"/>
        </w:rPr>
        <w:t>②</w:t>
      </w:r>
    </w:p>
    <w:p>
      <w:pPr>
        <w:pStyle w:val="Normal"/>
        <w:spacing w:lineRule="auto" w:line="360"/>
        <w:ind w:firstLine="840"/>
        <w:rPr>
          <w:rFonts w:ascii="宋体;SimSun" w:hAnsi="宋体;SimSun" w:cs="宋体;SimSun"/>
        </w:rPr>
      </w:pPr>
      <w:r>
        <w:rPr>
          <w:rFonts w:ascii="宋体;SimSun" w:hAnsi="宋体;SimSun" w:cs="宋体;SimSun"/>
        </w:rPr>
        <w:t>由①②两式得离子荷质比</w:t>
      </w:r>
      <w:r>
        <w:rPr>
          <w:rFonts w:ascii="宋体;SimSun" w:hAnsi="宋体;SimSun" w:cs="宋体;SimSun"/>
        </w:rPr>
        <w:object w:dxaOrig="1100" w:dyaOrig="76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55pt;height:38pt" filled="f" o:ole="">
            <v:imagedata r:id="rId153" o:title=""/>
          </v:shape>
          <o:OLEObject Type="Embed" ProgID="" ShapeID="ole_rId152" DrawAspect="Content" ObjectID="_1777099771" r:id="rId152"/>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③</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离子在匀强电场区域</w:t>
      </w:r>
      <w:r>
        <w:rPr>
          <w:rFonts w:cs="宋体;SimSun" w:ascii="宋体;SimSun" w:hAnsi="宋体;SimSun"/>
        </w:rPr>
        <w:t>BC</w:t>
      </w:r>
      <w:r>
        <w:rPr>
          <w:rFonts w:ascii="宋体;SimSun" w:hAnsi="宋体;SimSun" w:cs="宋体;SimSun"/>
        </w:rPr>
        <w:t>中做往返运动，设加速度为，则</w:t>
      </w:r>
      <w:r>
        <w:rPr>
          <w:rFonts w:ascii="宋体;SimSun" w:hAnsi="宋体;SimSun" w:cs="宋体;SimSun"/>
        </w:rPr>
        <w:object w:dxaOrig="200" w:dyaOrig="219">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10pt;height:11pt" filled="f" o:ole="">
            <v:imagedata r:id="rId155" o:title=""/>
          </v:shape>
          <o:OLEObject Type="Embed" ProgID="" ShapeID="ole_rId154" DrawAspect="Content" ObjectID="_262986149" r:id="rId154"/>
        </w:objec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900" w:dyaOrig="32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45pt;height:16pt" filled="f" o:ole="">
            <v:imagedata r:id="rId157" o:title=""/>
          </v:shape>
          <o:OLEObject Type="Embed" ProgID="" ShapeID="ole_rId156" DrawAspect="Content" ObjectID="_1183243639" r:id="rId156"/>
        </w:object>
      </w:r>
      <w:r>
        <w:rPr>
          <w:rFonts w:cs="宋体;SimSun" w:ascii="宋体;SimSun" w:hAnsi="宋体;SimSun"/>
        </w:rPr>
        <w:t xml:space="preserve">                                                            ④</w:t>
      </w:r>
    </w:p>
    <w:p>
      <w:pPr>
        <w:pStyle w:val="Normal"/>
        <w:spacing w:lineRule="auto" w:line="360"/>
        <w:ind w:firstLine="840"/>
        <w:rPr>
          <w:rFonts w:ascii="宋体;SimSun" w:hAnsi="宋体;SimSun" w:cs="宋体;SimSun"/>
        </w:rPr>
      </w:pPr>
      <w:r>
        <w:rPr>
          <w:rFonts w:cs="宋体;SimSun" w:ascii="宋体;SimSun" w:hAnsi="宋体;SimSun"/>
        </w:rPr>
        <w:object w:dxaOrig="1140" w:dyaOrig="62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57pt;height:31pt" filled="f" o:ole="">
            <v:imagedata r:id="rId159" o:title=""/>
          </v:shape>
          <o:OLEObject Type="Embed" ProgID="" ShapeID="ole_rId158" DrawAspect="Content" ObjectID="_206172491" r:id="rId158"/>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⑤</w:t>
      </w:r>
    </w:p>
    <w:p>
      <w:pPr>
        <w:pStyle w:val="Normal"/>
        <w:spacing w:lineRule="auto" w:line="360"/>
        <w:ind w:firstLine="840"/>
        <w:rPr>
          <w:rFonts w:ascii="宋体;SimSun" w:hAnsi="宋体;SimSun" w:cs="宋体;SimSun"/>
        </w:rPr>
      </w:pPr>
      <w:r>
        <w:rPr>
          <w:rFonts w:ascii="宋体;SimSun" w:hAnsi="宋体;SimSun" w:cs="宋体;SimSun"/>
        </w:rPr>
        <w:t>由</w:t>
      </w:r>
      <w:r>
        <w:rPr>
          <w:rFonts w:ascii="宋体;SimSun" w:hAnsi="宋体;SimSun" w:cs="宋体;SimSun"/>
        </w:rPr>
        <w:t>①</w:t>
      </w:r>
      <w:r>
        <w:rPr>
          <w:rFonts w:ascii="宋体;SimSun" w:hAnsi="宋体;SimSun" w:cs="宋体;SimSun"/>
        </w:rPr>
        <w:t>、</w:t>
      </w:r>
      <w:r>
        <w:rPr>
          <w:rFonts w:ascii="宋体;SimSun" w:hAnsi="宋体;SimSun" w:cs="宋体;SimSun"/>
        </w:rPr>
        <w:t>④</w:t>
      </w:r>
      <w:r>
        <w:rPr>
          <w:rFonts w:ascii="宋体;SimSun" w:hAnsi="宋体;SimSun" w:cs="宋体;SimSun"/>
        </w:rPr>
        <w:t>、</w:t>
      </w:r>
      <w:r>
        <w:rPr>
          <w:rFonts w:ascii="宋体;SimSun" w:hAnsi="宋体;SimSun" w:cs="宋体;SimSun"/>
        </w:rPr>
        <w:t>⑤</w:t>
      </w:r>
      <w:r>
        <w:rPr>
          <w:rFonts w:ascii="宋体;SimSun" w:hAnsi="宋体;SimSun" w:cs="宋体;SimSun"/>
        </w:rPr>
        <w:t>式得离子荷质比</w:t>
      </w:r>
    </w:p>
    <w:p>
      <w:pPr>
        <w:pStyle w:val="Normal"/>
        <w:spacing w:lineRule="auto" w:line="360"/>
        <w:ind w:firstLine="840"/>
        <w:rPr/>
      </w:pPr>
      <w:r>
        <w:rPr>
          <w:rFonts w:cs="宋体;SimSun" w:ascii="宋体;SimSun" w:hAnsi="宋体;SimSun"/>
        </w:rPr>
        <w:object w:dxaOrig="2180" w:dyaOrig="68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09pt;height:34pt" filled="f" o:ole="">
            <v:imagedata r:id="rId161" o:title=""/>
          </v:shape>
          <o:OLEObject Type="Embed" ProgID="" ShapeID="ole_rId160" DrawAspect="Content" ObjectID="_466072632" r:id="rId160"/>
        </w:object>
      </w:r>
      <w:r>
        <w:rPr>
          <w:rFonts w:ascii="宋体;SimSun" w:hAnsi="宋体;SimSun" w:cs="宋体;SimSun"/>
        </w:rPr>
        <w:t>或</w:t>
      </w:r>
      <w:r>
        <w:rPr>
          <w:rFonts w:ascii="宋体;SimSun" w:hAnsi="宋体;SimSun" w:cs="宋体;SimSun"/>
        </w:rPr>
        <w:object w:dxaOrig="2500" w:dyaOrig="74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125pt;height:37pt" filled="f" o:ole="">
            <v:imagedata r:id="rId163" o:title=""/>
          </v:shape>
          <o:OLEObject Type="Embed" ProgID="" ShapeID="ole_rId162" DrawAspect="Content" ObjectID="_1621116749" r:id="rId162"/>
        </w:object>
      </w:r>
      <w:r>
        <w:rPr>
          <w:rFonts w:ascii="宋体;SimSun" w:hAnsi="宋体;SimSun" w:cs="宋体;SimSun"/>
        </w:rPr>
        <w:t xml:space="preserve">                      ⑥</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）两离子初速度分别为</w:t>
      </w:r>
      <w:r>
        <w:rPr>
          <w:rFonts w:cs="宋体;SimSun" w:ascii="宋体;SimSun" w:hAnsi="宋体;SimSun"/>
        </w:rPr>
        <w:t>v</w:t>
      </w:r>
      <w:r>
        <w:rPr>
          <w:rFonts w:ascii="宋体;SimSun" w:hAnsi="宋体;SimSun" w:cs="宋体;SimSun"/>
        </w:rPr>
        <w:t>、</w:t>
      </w:r>
      <w:r>
        <w:rPr>
          <w:rFonts w:ascii="宋体;SimSun" w:hAnsi="宋体;SimSun" w:cs="宋体;SimSun"/>
        </w:rPr>
        <w:object w:dxaOrig="240" w:dyaOrig="279">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12pt;height:13.95pt" filled="f" o:ole="">
            <v:imagedata r:id="rId165" o:title=""/>
          </v:shape>
          <o:OLEObject Type="Embed" ProgID="" ShapeID="ole_rId164" DrawAspect="Content" ObjectID="_350151468" r:id="rId164"/>
        </w:objec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1140" w:dyaOrig="92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57pt;height:46pt" filled="f" o:ole="">
            <v:imagedata r:id="rId167" o:title=""/>
          </v:shape>
          <o:OLEObject Type="Embed" ProgID="" ShapeID="ole_rId166" DrawAspect="Content" ObjectID="_827295735" r:id="rId166"/>
        </w:object>
      </w:r>
      <w:r>
        <w:rPr>
          <w:rFonts w:cs="宋体;SimSun" w:ascii="宋体;SimSun" w:hAnsi="宋体;SimSun"/>
        </w:rPr>
        <w:t xml:space="preserve">                                                          ⑦</w:t>
      </w:r>
    </w:p>
    <w:p>
      <w:pPr>
        <w:pStyle w:val="Normal"/>
        <w:spacing w:lineRule="auto" w:line="360"/>
        <w:ind w:firstLine="840"/>
        <w:rPr>
          <w:rFonts w:ascii="宋体;SimSun" w:hAnsi="宋体;SimSun" w:cs="宋体;SimSun"/>
        </w:rPr>
      </w:pPr>
      <w:r>
        <w:rPr>
          <w:rFonts w:cs="宋体;SimSun" w:ascii="宋体;SimSun" w:hAnsi="宋体;SimSun"/>
        </w:rPr>
        <w:object w:dxaOrig="1219" w:dyaOrig="96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60.95pt;height:48pt" filled="f" o:ole="">
            <v:imagedata r:id="rId169" o:title=""/>
          </v:shape>
          <o:OLEObject Type="Embed" ProgID="" ShapeID="ole_rId168" DrawAspect="Content" ObjectID="_1943761500" r:id="rId168"/>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⑧</w:t>
      </w:r>
    </w:p>
    <w:p>
      <w:pPr>
        <w:pStyle w:val="Normal"/>
        <w:spacing w:lineRule="auto" w:line="360"/>
        <w:ind w:firstLine="840"/>
        <w:rPr>
          <w:rFonts w:ascii="宋体;SimSun" w:hAnsi="宋体;SimSun" w:cs="宋体;SimSun"/>
        </w:rPr>
      </w:pPr>
      <w:r>
        <w:rPr>
          <w:rFonts w:cs="宋体;SimSun" w:ascii="宋体;SimSun" w:hAnsi="宋体;SimSun"/>
        </w:rPr>
        <w:object w:dxaOrig="2840" w:dyaOrig="66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142pt;height:33pt" filled="f" o:ole="">
            <v:imagedata r:id="rId171" o:title=""/>
          </v:shape>
          <o:OLEObject Type="Embed" ProgID="" ShapeID="ole_rId170" DrawAspect="Content" ObjectID="_1574433136" r:id="rId170"/>
        </w:object>
      </w:r>
      <w:r>
        <w:rPr>
          <w:rFonts w:cs="宋体;SimSun" w:ascii="宋体;SimSun" w:hAnsi="宋体;SimSun"/>
        </w:rPr>
        <w:t xml:space="preserve">                                          ⑨</w:t>
      </w:r>
    </w:p>
    <w:p>
      <w:pPr>
        <w:pStyle w:val="Normal"/>
        <w:spacing w:lineRule="auto" w:line="360"/>
        <w:ind w:firstLine="840"/>
        <w:rPr>
          <w:rFonts w:ascii="宋体;SimSun" w:hAnsi="宋体;SimSun" w:cs="宋体;SimSun"/>
        </w:rPr>
      </w:pPr>
      <w:r>
        <w:rPr>
          <w:rFonts w:ascii="宋体;SimSun" w:hAnsi="宋体;SimSun" w:cs="宋体;SimSun"/>
        </w:rPr>
        <w:t>要使</w:t>
      </w:r>
      <w:r>
        <w:rPr>
          <w:rFonts w:ascii="宋体;SimSun" w:hAnsi="宋体;SimSun" w:cs="宋体;SimSun"/>
        </w:rPr>
        <w:object w:dxaOrig="639" w:dyaOrig="279">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31.95pt;height:13.95pt" filled="f" o:ole="">
            <v:imagedata r:id="rId173" o:title=""/>
          </v:shape>
          <o:OLEObject Type="Embed" ProgID="" ShapeID="ole_rId172" DrawAspect="Content" ObjectID="_1738753693" r:id="rId172"/>
        </w:object>
      </w:r>
      <w:r>
        <w:rPr>
          <w:rFonts w:ascii="宋体;SimSun" w:hAnsi="宋体;SimSun" w:cs="宋体;SimSun"/>
        </w:rPr>
        <w:t>，则须</w:t>
      </w:r>
      <w:r>
        <w:rPr>
          <w:rFonts w:ascii="宋体;SimSun" w:hAnsi="宋体;SimSun" w:cs="宋体;SimSun"/>
        </w:rPr>
        <w:object w:dxaOrig="1280" w:dyaOrig="66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64pt;height:33pt" filled="f" o:ole="">
            <v:imagedata r:id="rId175" o:title=""/>
          </v:shape>
          <o:OLEObject Type="Embed" ProgID="" ShapeID="ole_rId174" DrawAspect="Content" ObjectID="_1281541169" r:id="rId174"/>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⑩</w:t>
      </w:r>
    </w:p>
    <w:p>
      <w:pPr>
        <w:pStyle w:val="Normal"/>
        <w:spacing w:lineRule="auto" w:line="360"/>
        <w:ind w:firstLine="840"/>
        <w:rPr>
          <w:rFonts w:ascii="宋体;SimSun" w:hAnsi="宋体;SimSun" w:cs="宋体;SimSun"/>
        </w:rPr>
      </w:pPr>
      <w:r>
        <w:rPr>
          <w:rFonts w:ascii="宋体;SimSun" w:hAnsi="宋体;SimSun" w:cs="宋体;SimSun"/>
        </w:rPr>
        <w:t>所以</w:t>
      </w:r>
      <w:r>
        <w:rPr>
          <w:rFonts w:ascii="宋体;SimSun" w:hAnsi="宋体;SimSun" w:cs="宋体;SimSun"/>
        </w:rPr>
        <w:object w:dxaOrig="1080" w:dyaOrig="70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54pt;height:35pt" filled="f" o:ole="">
            <v:imagedata r:id="rId177" o:title=""/>
          </v:shape>
          <o:OLEObject Type="Embed" ProgID="" ShapeID="ole_rId176" DrawAspect="Content" ObjectID="_1785631894" r:id="rId176"/>
        </w:object>
      </w:r>
      <w:r>
        <w:rPr>
          <w:rFonts w:ascii="宋体;SimSun" w:hAnsi="宋体;SimSun" w:cs="宋体;SimSun"/>
        </w:rPr>
        <w:t xml:space="preserve">                                                   </w:t>
      </w:r>
      <w:r>
        <w:rPr>
          <w:rFonts w:ascii="宋体;SimSun" w:hAnsi="宋体;SimSun" w:cs="宋体;SimSun"/>
        </w:rPr>
        <w:t xml:space="preserve">   </w:t>
      </w:r>
    </w:p>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20</w:t>
      </w:r>
      <w:r>
        <w:rPr>
          <w:rFonts w:ascii="宋体;SimSun" w:hAnsi="宋体;SimSun" w:cs="宋体;SimSun"/>
        </w:rPr>
        <w:t>分）</w:t>
      </w:r>
    </w:p>
    <w:p>
      <w:pPr>
        <w:pStyle w:val="Normal"/>
        <w:spacing w:lineRule="auto" w:line="360"/>
        <w:rPr/>
      </w:pPr>
      <w:r>
        <w:rPr>
          <w:rFonts w:ascii="宋体;SimSun" w:hAnsi="宋体;SimSun" w:cs="宋体;SimSun"/>
        </w:rPr>
        <w:t>解：（</w:t>
      </w:r>
      <w:r>
        <w:rPr>
          <w:rFonts w:cs="宋体;SimSun" w:ascii="宋体;SimSun" w:hAnsi="宋体;SimSun"/>
        </w:rPr>
        <w:t>1</w:t>
      </w:r>
      <w:r>
        <w:rPr>
          <w:rFonts w:ascii="宋体;SimSun" w:hAnsi="宋体;SimSun" w:cs="宋体;SimSun"/>
        </w:rPr>
        <w:t>）设</w:t>
      </w:r>
      <w:r>
        <w:rPr>
          <w:rFonts w:cs="宋体;SimSun" w:ascii="宋体;SimSun" w:hAnsi="宋体;SimSun"/>
        </w:rPr>
        <w:t>n</w:t>
      </w:r>
      <w:r>
        <w:rPr>
          <w:rFonts w:ascii="宋体;SimSun" w:hAnsi="宋体;SimSun" w:cs="宋体;SimSun"/>
        </w:rPr>
        <w:t>号球质量为</w:t>
      </w:r>
      <w:r>
        <w:rPr>
          <w:rFonts w:cs="宋体;SimSun" w:ascii="宋体;SimSun" w:hAnsi="宋体;SimSun"/>
        </w:rPr>
        <w:t>m</w:t>
      </w:r>
      <w:r>
        <w:rPr>
          <w:rFonts w:cs="宋体;SimSun" w:ascii="宋体;SimSun" w:hAnsi="宋体;SimSun"/>
          <w:vertAlign w:val="subscript"/>
        </w:rPr>
        <w:t>n</w:t>
      </w:r>
      <w:r>
        <w:rPr>
          <w:rFonts w:ascii="宋体;SimSun" w:hAnsi="宋体;SimSun" w:cs="宋体;SimSun"/>
        </w:rPr>
        <w:t>，</w:t>
      </w:r>
      <w:r>
        <w:rPr>
          <w:rFonts w:cs="宋体;SimSun" w:ascii="宋体;SimSun" w:hAnsi="宋体;SimSun"/>
        </w:rPr>
        <w:t>n+1</w:t>
      </w:r>
      <w:r>
        <w:rPr>
          <w:rFonts w:ascii="宋体;SimSun" w:hAnsi="宋体;SimSun" w:cs="宋体;SimSun"/>
        </w:rPr>
        <w:t>号球质量为</w:t>
      </w:r>
      <w:r>
        <w:rPr>
          <w:rFonts w:cs="宋体;SimSun" w:ascii="宋体;SimSun" w:hAnsi="宋体;SimSun"/>
        </w:rPr>
        <w:t>m</w:t>
      </w:r>
      <w:r>
        <w:rPr>
          <w:rFonts w:cs="宋体;SimSun" w:ascii="宋体;SimSun" w:hAnsi="宋体;SimSun"/>
          <w:vertAlign w:val="subscript"/>
        </w:rPr>
        <w:t>n+1</w:t>
      </w:r>
      <w:r>
        <w:rPr>
          <w:rFonts w:ascii="宋体;SimSun" w:hAnsi="宋体;SimSun" w:cs="宋体;SimSun"/>
        </w:rPr>
        <w:t>，碰撞后的速度分别为</w:t>
      </w:r>
      <w:r>
        <w:rPr>
          <w:rFonts w:ascii="宋体;SimSun" w:hAnsi="宋体;SimSun" w:cs="宋体;SimSun"/>
        </w:rPr>
        <w:object w:dxaOrig="340" w:dyaOrig="359">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7pt;height:18pt" filled="f" o:ole="">
            <v:imagedata r:id="rId179" o:title=""/>
          </v:shape>
          <o:OLEObject Type="Embed" ProgID="" ShapeID="ole_rId178" DrawAspect="Content" ObjectID="_268475062" r:id="rId178"/>
        </w:object>
      </w:r>
      <w:r>
        <w:rPr>
          <w:rFonts w:cs="宋体;SimSun" w:ascii="宋体;SimSun" w:hAnsi="宋体;SimSun"/>
        </w:rPr>
        <w:t>v</w:t>
      </w:r>
      <w:r>
        <w:rPr>
          <w:rFonts w:cs="宋体;SimSun" w:ascii="宋体;SimSun" w:hAnsi="宋体;SimSun"/>
          <w:vertAlign w:val="superscript"/>
        </w:rPr>
        <w:t>‘</w:t>
      </w:r>
      <w:r>
        <w:rPr>
          <w:rFonts w:cs="宋体;SimSun" w:ascii="宋体;SimSun" w:hAnsi="宋体;SimSun"/>
          <w:vertAlign w:val="subscript"/>
        </w:rPr>
        <w:t>n</w:t>
      </w:r>
      <w:r>
        <w:rPr>
          <w:rFonts w:ascii="宋体;SimSun" w:hAnsi="宋体;SimSun" w:cs="宋体;SimSun"/>
        </w:rPr>
        <w:t>、</w:t>
      </w:r>
      <w:r>
        <w:rPr>
          <w:rFonts w:ascii="宋体;SimSun" w:hAnsi="宋体;SimSun" w:cs="宋体;SimSun"/>
        </w:rPr>
        <w:object w:dxaOrig="480" w:dyaOrig="36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24pt;height:18pt" filled="f" o:ole="">
            <v:imagedata r:id="rId181" o:title=""/>
          </v:shape>
          <o:OLEObject Type="Embed" ProgID="" ShapeID="ole_rId180" DrawAspect="Content" ObjectID="_1963515106" r:id="rId180"/>
        </w:object>
      </w:r>
      <w:r>
        <w:rPr>
          <w:rFonts w:ascii="宋体;SimSun" w:hAnsi="宋体;SimSun" w:cs="宋体;SimSun"/>
        </w:rPr>
        <w:t>，取水平向右为正方向，据题意有</w:t>
      </w:r>
      <w:r>
        <w:rPr>
          <w:rFonts w:cs="宋体;SimSun" w:ascii="宋体;SimSun" w:hAnsi="宋体;SimSun"/>
        </w:rPr>
        <w:t>n</w:t>
      </w:r>
      <w:r>
        <w:rPr>
          <w:rFonts w:ascii="宋体;SimSun" w:hAnsi="宋体;SimSun" w:cs="宋体;SimSun"/>
        </w:rPr>
        <w:t>号球与</w:t>
      </w:r>
      <w:r>
        <w:rPr>
          <w:rFonts w:cs="宋体;SimSun" w:ascii="宋体;SimSun" w:hAnsi="宋体;SimSun"/>
        </w:rPr>
        <w:t>n+1</w:t>
      </w:r>
      <w:r>
        <w:rPr>
          <w:rFonts w:ascii="宋体;SimSun" w:hAnsi="宋体;SimSun" w:cs="宋体;SimSun"/>
        </w:rPr>
        <w:t>号球碰撞前的速度分别为</w:t>
      </w:r>
      <w:r>
        <w:rPr>
          <w:rFonts w:cs="宋体;SimSun" w:ascii="宋体;SimSun" w:hAnsi="宋体;SimSun"/>
        </w:rPr>
        <w:t>v</w:t>
      </w:r>
      <w:r>
        <w:rPr>
          <w:rFonts w:cs="宋体;SimSun" w:ascii="宋体;SimSun" w:hAnsi="宋体;SimSun"/>
          <w:vertAlign w:val="subscript"/>
        </w:rPr>
        <w:t>n</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m</w:t>
      </w:r>
      <w:r>
        <w:rPr>
          <w:rFonts w:cs="宋体;SimSun" w:ascii="宋体;SimSun" w:hAnsi="宋体;SimSun"/>
          <w:vertAlign w:val="subscript"/>
        </w:rPr>
        <w:t>n+1</w:t>
      </w:r>
      <w:r>
        <w:rPr>
          <w:rFonts w:cs="宋体;SimSun" w:ascii="宋体;SimSun" w:hAnsi="宋体;SimSun"/>
        </w:rPr>
        <w:t>=km</w:t>
      </w:r>
      <w:r>
        <w:rPr>
          <w:rFonts w:cs="宋体;SimSun" w:ascii="宋体;SimSun" w:hAnsi="宋体;SimSun"/>
          <w:vertAlign w:val="subscript"/>
        </w:rPr>
        <w:t>n</w:t>
      </w:r>
    </w:p>
    <w:p>
      <w:pPr>
        <w:pStyle w:val="Normal"/>
        <w:spacing w:lineRule="auto" w:line="360"/>
        <w:ind w:firstLine="420"/>
        <w:rPr>
          <w:rFonts w:ascii="宋体;SimSun" w:hAnsi="宋体;SimSun" w:cs="宋体;SimSun"/>
        </w:rPr>
      </w:pPr>
      <w:r>
        <w:rPr>
          <w:rFonts w:ascii="宋体;SimSun" w:hAnsi="宋体;SimSun" w:cs="宋体;SimSun"/>
        </w:rPr>
        <w:t>根据动量守恒，有</w:t>
      </w:r>
      <w:r>
        <w:rPr>
          <w:rFonts w:ascii="宋体;SimSun" w:hAnsi="宋体;SimSun" w:cs="宋体;SimSun"/>
        </w:rPr>
        <w:object w:dxaOrig="2180" w:dyaOrig="380">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109pt;height:19pt" filled="f" o:ole="">
            <v:imagedata r:id="rId183" o:title=""/>
          </v:shape>
          <o:OLEObject Type="Embed" ProgID="" ShapeID="ole_rId182" DrawAspect="Content" ObjectID="_1729822570" r:id="rId182"/>
        </w:object>
      </w:r>
      <w:r>
        <w:rPr>
          <w:rFonts w:ascii="宋体;SimSun" w:hAnsi="宋体;SimSun" w:cs="宋体;SimSun"/>
        </w:rPr>
        <w:t xml:space="preserve">                                ①</w:t>
      </w:r>
    </w:p>
    <w:p>
      <w:pPr>
        <w:pStyle w:val="Normal"/>
        <w:spacing w:lineRule="auto" w:line="360"/>
        <w:ind w:firstLine="420"/>
        <w:rPr>
          <w:rFonts w:ascii="宋体;SimSun" w:hAnsi="宋体;SimSun" w:cs="宋体;SimSun"/>
        </w:rPr>
      </w:pPr>
      <w:r>
        <w:rPr>
          <w:rFonts w:ascii="宋体;SimSun" w:hAnsi="宋体;SimSun" w:cs="宋体;SimSun"/>
        </w:rPr>
        <w:t>根据机械能守恒，有</w:t>
      </w:r>
      <w:r>
        <w:rPr>
          <w:rFonts w:ascii="宋体;SimSun" w:hAnsi="宋体;SimSun" w:cs="宋体;SimSun"/>
        </w:rPr>
        <w:object w:dxaOrig="2980" w:dyaOrig="62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149pt;height:31pt" filled="f" o:ole="">
            <v:imagedata r:id="rId185" o:title=""/>
          </v:shape>
          <o:OLEObject Type="Embed" ProgID="" ShapeID="ole_rId184" DrawAspect="Content" ObjectID="_1417075025" r:id="rId184"/>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②</w:t>
      </w:r>
    </w:p>
    <w:p>
      <w:pPr>
        <w:pStyle w:val="Normal"/>
        <w:spacing w:lineRule="auto" w:line="360"/>
        <w:ind w:firstLine="420"/>
        <w:rPr>
          <w:rFonts w:ascii="宋体;SimSun" w:hAnsi="宋体;SimSun" w:cs="宋体;SimSun"/>
        </w:rPr>
      </w:pPr>
      <w:r>
        <w:rPr>
          <w:rFonts w:ascii="宋体;SimSun" w:hAnsi="宋体;SimSun" w:cs="宋体;SimSun"/>
        </w:rPr>
        <w:t>由①②得</w:t>
      </w:r>
      <w:r>
        <w:rPr>
          <w:rFonts w:ascii="宋体;SimSun" w:hAnsi="宋体;SimSun" w:cs="宋体;SimSun"/>
        </w:rPr>
        <w:object w:dxaOrig="1140" w:dyaOrig="620">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57pt;height:31pt" filled="f" o:ole="">
            <v:imagedata r:id="rId187" o:title=""/>
          </v:shape>
          <o:OLEObject Type="Embed" ProgID="" ShapeID="ole_rId186" DrawAspect="Content" ObjectID="_1454537615" r:id="rId186"/>
        </w:object>
      </w:r>
      <w:r>
        <w:rPr>
          <w:rFonts w:ascii="宋体;SimSun" w:hAnsi="宋体;SimSun" w:cs="宋体;SimSun"/>
        </w:rPr>
        <w:t>（</w:t>
      </w:r>
      <w:r>
        <w:rPr>
          <w:rFonts w:ascii="宋体;SimSun" w:hAnsi="宋体;SimSun" w:cs="宋体;SimSun"/>
        </w:rPr>
        <w:object w:dxaOrig="820" w:dyaOrig="380">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41pt;height:19pt" filled="f" o:ole="">
            <v:imagedata r:id="rId189" o:title=""/>
          </v:shape>
          <o:OLEObject Type="Embed" ProgID="" ShapeID="ole_rId188" DrawAspect="Content" ObjectID="_619389877" r:id="rId188"/>
        </w:object>
      </w:r>
      <w:r>
        <w:rPr>
          <w:rFonts w:ascii="宋体;SimSun" w:hAnsi="宋体;SimSun" w:cs="宋体;SimSun"/>
        </w:rPr>
        <w:t>舍去）</w:t>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设</w:t>
      </w:r>
      <w:r>
        <w:rPr>
          <w:rFonts w:cs="宋体;SimSun" w:ascii="宋体;SimSun" w:hAnsi="宋体;SimSun"/>
        </w:rPr>
        <w:t>n+1</w:t>
      </w:r>
      <w:r>
        <w:rPr>
          <w:rFonts w:ascii="宋体;SimSun" w:hAnsi="宋体;SimSun" w:cs="宋体;SimSun"/>
        </w:rPr>
        <w:t>号球与</w:t>
      </w:r>
      <w:r>
        <w:rPr>
          <w:rFonts w:cs="宋体;SimSun" w:ascii="宋体;SimSun" w:hAnsi="宋体;SimSun"/>
        </w:rPr>
        <w:t>n+2</w:t>
      </w:r>
      <w:r>
        <w:rPr>
          <w:rFonts w:ascii="宋体;SimSun" w:hAnsi="宋体;SimSun" w:cs="宋体;SimSun"/>
        </w:rPr>
        <w:t>号球碰前的速度为</w:t>
      </w:r>
      <w:r>
        <w:rPr>
          <w:rFonts w:cs="宋体;SimSun" w:ascii="宋体;SimSun" w:hAnsi="宋体;SimSun"/>
        </w:rPr>
        <w:t>v</w:t>
      </w:r>
      <w:r>
        <w:rPr>
          <w:rFonts w:cs="宋体;SimSun" w:ascii="宋体;SimSun" w:hAnsi="宋体;SimSun"/>
          <w:vertAlign w:val="subscript"/>
        </w:rPr>
        <w:t>n+1</w:t>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据题意有</w:t>
      </w:r>
      <w:r>
        <w:rPr>
          <w:rFonts w:cs="宋体;SimSun" w:ascii="宋体;SimSun" w:hAnsi="宋体;SimSun"/>
        </w:rPr>
        <w:t>v</w:t>
      </w:r>
      <w:r>
        <w:rPr>
          <w:rFonts w:cs="宋体;SimSun" w:ascii="宋体;SimSun" w:hAnsi="宋体;SimSun"/>
          <w:vertAlign w:val="subscript"/>
        </w:rPr>
        <w:t>n+1</w:t>
      </w:r>
      <w:r>
        <w:rPr>
          <w:rFonts w:cs="宋体;SimSun" w:ascii="宋体;SimSun" w:hAnsi="宋体;SimSun"/>
        </w:rPr>
        <w:t>=</w:t>
      </w:r>
      <w:r>
        <w:rPr>
          <w:rFonts w:cs="宋体;SimSun" w:ascii="宋体;SimSun" w:hAnsi="宋体;SimSun"/>
        </w:rPr>
        <w:object w:dxaOrig="480" w:dyaOrig="36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24pt;height:18pt" filled="f" o:ole="">
            <v:imagedata r:id="rId191" o:title=""/>
          </v:shape>
          <o:OLEObject Type="Embed" ProgID="" ShapeID="ole_rId190" DrawAspect="Content" ObjectID="_749625379" r:id="rId190"/>
        </w:object>
      </w:r>
    </w:p>
    <w:p>
      <w:pPr>
        <w:pStyle w:val="Normal"/>
        <w:spacing w:lineRule="auto" w:line="360"/>
        <w:rPr/>
      </w:pPr>
      <w:r>
        <w:rPr>
          <w:rFonts w:cs="宋体;SimSun" w:ascii="宋体;SimSun" w:hAnsi="宋体;SimSun"/>
        </w:rPr>
        <w:t xml:space="preserve">       </w:t>
      </w:r>
      <w:r>
        <w:rPr>
          <w:rFonts w:ascii="宋体;SimSun" w:hAnsi="宋体;SimSun" w:cs="宋体;SimSun"/>
        </w:rPr>
        <w:t>得</w:t>
      </w:r>
      <w:r>
        <w:rPr>
          <w:rFonts w:cs="宋体;SimSun" w:ascii="宋体;SimSun" w:hAnsi="宋体;SimSun"/>
        </w:rPr>
        <w:t>v</w:t>
      </w:r>
      <w:r>
        <w:rPr>
          <w:rFonts w:cs="宋体;SimSun" w:ascii="宋体;SimSun" w:hAnsi="宋体;SimSun"/>
          <w:vertAlign w:val="subscript"/>
        </w:rPr>
        <w:t>n+1</w:t>
      </w:r>
      <w:r>
        <w:rPr>
          <w:rFonts w:cs="宋体;SimSun" w:ascii="宋体;SimSun" w:hAnsi="宋体;SimSun"/>
        </w:rPr>
        <w:t>=</w:t>
      </w:r>
      <w:r>
        <w:rPr>
          <w:rFonts w:cs="宋体;SimSun" w:ascii="宋体;SimSun" w:hAnsi="宋体;SimSun"/>
        </w:rPr>
        <w:object w:dxaOrig="480" w:dyaOrig="36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24pt;height:18pt" filled="f" o:ole="">
            <v:imagedata r:id="rId193" o:title=""/>
          </v:shape>
          <o:OLEObject Type="Embed" ProgID="" ShapeID="ole_rId192" DrawAspect="Content" ObjectID="_1929650892" r:id="rId192"/>
        </w:object>
      </w:r>
      <w:r>
        <w:rPr>
          <w:rFonts w:cs="宋体;SimSun" w:ascii="宋体;SimSun" w:hAnsi="宋体;SimSun"/>
        </w:rPr>
        <w:t>=</w:t>
      </w:r>
      <w:r>
        <w:rPr>
          <w:rFonts w:cs="宋体;SimSun" w:ascii="宋体;SimSun" w:hAnsi="宋体;SimSun"/>
        </w:rPr>
        <w:object w:dxaOrig="520" w:dyaOrig="62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26pt;height:31pt" filled="f" o:ole="">
            <v:imagedata r:id="rId195" o:title=""/>
          </v:shape>
          <o:OLEObject Type="Embed" ProgID="" ShapeID="ole_rId194" DrawAspect="Content" ObjectID="_701302296" r:id="rId194"/>
        </w:object>
      </w:r>
      <w:r>
        <w:rPr>
          <w:rFonts w:cs="宋体;SimSun" w:ascii="宋体;SimSun" w:hAnsi="宋体;SimSun"/>
        </w:rPr>
        <w:t xml:space="preserve">                                                    ③</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）设</w:t>
      </w:r>
      <w:r>
        <w:rPr>
          <w:rFonts w:cs="宋体;SimSun" w:ascii="宋体;SimSun" w:hAnsi="宋体;SimSun"/>
        </w:rPr>
        <w:t>1</w:t>
      </w:r>
      <w:r>
        <w:rPr>
          <w:rFonts w:ascii="宋体;SimSun" w:hAnsi="宋体;SimSun" w:cs="宋体;SimSun"/>
        </w:rPr>
        <w:t>号球摆至最低点时的速度为</w:t>
      </w:r>
      <w:r>
        <w:rPr>
          <w:rFonts w:cs="宋体;SimSun" w:ascii="宋体;SimSun" w:hAnsi="宋体;SimSun"/>
        </w:rPr>
        <w:t>v</w:t>
      </w:r>
      <w:r>
        <w:rPr>
          <w:rFonts w:cs="宋体;SimSun" w:ascii="宋体;SimSun" w:hAnsi="宋体;SimSun"/>
          <w:vertAlign w:val="subscript"/>
        </w:rPr>
        <w:t>1</w:t>
      </w:r>
      <w:r>
        <w:rPr>
          <w:rFonts w:ascii="宋体;SimSun" w:hAnsi="宋体;SimSun" w:cs="宋体;SimSun"/>
        </w:rPr>
        <w:t>，由机械能守恒定律有</w:t>
      </w:r>
    </w:p>
    <w:p>
      <w:pPr>
        <w:pStyle w:val="Normal"/>
        <w:spacing w:lineRule="auto" w:line="360"/>
        <w:ind w:firstLine="840"/>
        <w:rPr>
          <w:rFonts w:ascii="宋体;SimSun" w:hAnsi="宋体;SimSun" w:cs="宋体;SimSun"/>
        </w:rPr>
      </w:pPr>
      <w:r>
        <w:rPr>
          <w:rFonts w:cs="宋体;SimSun" w:ascii="宋体;SimSun" w:hAnsi="宋体;SimSun"/>
        </w:rPr>
        <w:object w:dxaOrig="1440" w:dyaOrig="620">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72pt;height:31pt" filled="f" o:ole="">
            <v:imagedata r:id="rId197" o:title=""/>
          </v:shape>
          <o:OLEObject Type="Embed" ProgID="" ShapeID="ole_rId196" DrawAspect="Content" ObjectID="_1462971585" r:id="rId196"/>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p>
    <w:p>
      <w:pPr>
        <w:pStyle w:val="Normal"/>
        <w:spacing w:lineRule="auto" w:line="360"/>
        <w:ind w:firstLine="840"/>
        <w:rPr>
          <w:rFonts w:ascii="宋体;SimSun" w:hAnsi="宋体;SimSun" w:cs="宋体;SimSun"/>
        </w:rPr>
      </w:pPr>
      <w:r>
        <w:rPr>
          <w:rFonts w:cs="宋体;SimSun" w:ascii="宋体;SimSun" w:hAnsi="宋体;SimSun"/>
        </w:rPr>
        <w:object w:dxaOrig="1040" w:dyaOrig="40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52pt;height:20pt" filled="f" o:ole="">
            <v:imagedata r:id="rId199" o:title=""/>
          </v:shape>
          <o:OLEObject Type="Embed" ProgID="" ShapeID="ole_rId198" DrawAspect="Content" ObjectID="_507400142" r:id="rId198"/>
        </w:object>
      </w:r>
      <w:r>
        <w:rPr>
          <w:rFonts w:cs="宋体;SimSun" w:ascii="宋体;SimSun" w:hAnsi="宋体;SimSun"/>
        </w:rPr>
        <w:t xml:space="preserve">                                                           ⑤</w:t>
      </w:r>
    </w:p>
    <w:p>
      <w:pPr>
        <w:pStyle w:val="Normal"/>
        <w:spacing w:lineRule="auto" w:line="360"/>
        <w:ind w:firstLine="840"/>
        <w:rPr>
          <w:rFonts w:ascii="宋体;SimSun" w:hAnsi="宋体;SimSun" w:cs="宋体;SimSun"/>
        </w:rPr>
      </w:pPr>
      <w:r>
        <w:rPr>
          <w:rFonts w:ascii="宋体;SimSun" w:hAnsi="宋体;SimSun" w:cs="宋体;SimSun"/>
        </w:rPr>
        <w:t>同理可求，</w:t>
      </w:r>
      <w:r>
        <w:rPr>
          <w:rFonts w:cs="宋体;SimSun" w:ascii="宋体;SimSun" w:hAnsi="宋体;SimSun"/>
        </w:rPr>
        <w:t>5</w:t>
      </w:r>
      <w:r>
        <w:rPr>
          <w:rFonts w:ascii="宋体;SimSun" w:hAnsi="宋体;SimSun" w:cs="宋体;SimSun"/>
        </w:rPr>
        <w:t>号球碰后瞬间的速度</w:t>
      </w:r>
    </w:p>
    <w:p>
      <w:pPr>
        <w:pStyle w:val="Normal"/>
        <w:spacing w:lineRule="auto" w:line="360"/>
        <w:ind w:firstLine="840"/>
        <w:rPr>
          <w:rFonts w:ascii="宋体;SimSun" w:hAnsi="宋体;SimSun" w:cs="宋体;SimSun"/>
        </w:rPr>
      </w:pPr>
      <w:r>
        <w:rPr>
          <w:rFonts w:cs="宋体;SimSun" w:ascii="宋体;SimSun" w:hAnsi="宋体;SimSun"/>
        </w:rPr>
        <w:object w:dxaOrig="1480" w:dyaOrig="40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74pt;height:20pt" filled="f" o:ole="">
            <v:imagedata r:id="rId201" o:title=""/>
          </v:shape>
          <o:OLEObject Type="Embed" ProgID="" ShapeID="ole_rId200" DrawAspect="Content" ObjectID="_1689646416" r:id="rId200"/>
        </w:object>
      </w:r>
      <w:r>
        <w:rPr>
          <w:rFonts w:cs="宋体;SimSun" w:ascii="宋体;SimSun" w:hAnsi="宋体;SimSun"/>
        </w:rPr>
        <w:t xml:space="preserve">                                                       ⑥</w:t>
      </w:r>
    </w:p>
    <w:p>
      <w:pPr>
        <w:pStyle w:val="Normal"/>
        <w:spacing w:lineRule="auto" w:line="360"/>
        <w:ind w:firstLine="840"/>
        <w:rPr>
          <w:rFonts w:ascii="宋体;SimSun" w:hAnsi="宋体;SimSun" w:cs="宋体;SimSun"/>
        </w:rPr>
      </w:pPr>
      <w:r>
        <w:rPr>
          <w:rFonts w:ascii="宋体;SimSun" w:hAnsi="宋体;SimSun" w:cs="宋体;SimSun"/>
        </w:rPr>
        <w:t>由（</w:t>
      </w:r>
      <w:r>
        <w:rPr>
          <w:rFonts w:cs="宋体;SimSun" w:ascii="宋体;SimSun" w:hAnsi="宋体;SimSun"/>
        </w:rPr>
        <w:t>3</w:t>
      </w:r>
      <w:r>
        <w:rPr>
          <w:rFonts w:ascii="宋体;SimSun" w:hAnsi="宋体;SimSun" w:cs="宋体;SimSun"/>
        </w:rPr>
        <w:t>）式得</w:t>
      </w:r>
      <w:r>
        <w:rPr>
          <w:rFonts w:ascii="宋体;SimSun" w:hAnsi="宋体;SimSun" w:cs="宋体;SimSun"/>
        </w:rPr>
        <w:object w:dxaOrig="2220" w:dyaOrig="6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111pt;height:31pt" filled="f" o:ole="">
            <v:imagedata r:id="rId203" o:title=""/>
          </v:shape>
          <o:OLEObject Type="Embed" ProgID="" ShapeID="ole_rId202" DrawAspect="Content" ObjectID="_965282390" r:id="rId202"/>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⑦</w:t>
      </w:r>
    </w:p>
    <w:p>
      <w:pPr>
        <w:pStyle w:val="Normal"/>
        <w:spacing w:lineRule="auto" w:line="360"/>
        <w:ind w:firstLine="840"/>
        <w:rPr>
          <w:rFonts w:ascii="宋体;SimSun" w:hAnsi="宋体;SimSun" w:cs="宋体;SimSun"/>
        </w:rPr>
      </w:pPr>
      <w:r>
        <w:rPr>
          <w:rFonts w:cs="宋体;SimSun" w:ascii="宋体;SimSun" w:hAnsi="宋体;SimSun"/>
        </w:rPr>
        <w:t>N=n+1=5</w:t>
      </w:r>
      <w:r>
        <w:rPr>
          <w:rFonts w:ascii="宋体;SimSun" w:hAnsi="宋体;SimSun" w:cs="宋体;SimSun"/>
        </w:rPr>
        <w:t>时，</w:t>
      </w:r>
      <w:r>
        <w:rPr>
          <w:rFonts w:ascii="宋体;SimSun" w:hAnsi="宋体;SimSun" w:cs="宋体;SimSun"/>
        </w:rPr>
        <w:object w:dxaOrig="1380" w:dyaOrig="620">
          <v:shapetype id="_x0000_tole_rId204" coordsize="21600,21600" o:spt="ole_rId2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4" type="_x0000_tole_rId204" style="width:69pt;height:31pt" filled="f" o:ole="">
            <v:imagedata r:id="rId205" o:title=""/>
          </v:shape>
          <o:OLEObject Type="Embed" ProgID="" ShapeID="ole_rId204" DrawAspect="Content" ObjectID="_1790953770" r:id="rId204"/>
        </w:object>
      </w:r>
      <w:r>
        <w:rPr>
          <w:rFonts w:ascii="宋体;SimSun" w:hAnsi="宋体;SimSun" w:cs="宋体;SimSun"/>
        </w:rPr>
        <w:t xml:space="preserve">                                            ⑧</w:t>
      </w:r>
    </w:p>
    <w:p>
      <w:pPr>
        <w:pStyle w:val="Normal"/>
        <w:spacing w:lineRule="auto" w:line="360"/>
        <w:ind w:firstLine="840"/>
        <w:rPr>
          <w:rFonts w:ascii="宋体;SimSun" w:hAnsi="宋体;SimSun" w:cs="宋体;SimSun"/>
        </w:rPr>
      </w:pPr>
      <w:r>
        <w:rPr>
          <w:rFonts w:ascii="宋体;SimSun" w:hAnsi="宋体;SimSun" w:cs="宋体;SimSun"/>
        </w:rPr>
        <w:t>由⑤⑥⑧三式得</w:t>
      </w:r>
    </w:p>
    <w:p>
      <w:pPr>
        <w:pStyle w:val="Normal"/>
        <w:spacing w:lineRule="auto" w:line="360"/>
        <w:ind w:firstLine="840"/>
        <w:rPr/>
      </w:pPr>
      <w:r>
        <w:rPr>
          <w:rFonts w:cs="宋体;SimSun" w:ascii="宋体;SimSun" w:hAnsi="宋体;SimSun"/>
        </w:rPr>
        <w:object w:dxaOrig="1800" w:dyaOrig="340">
          <v:shapetype id="_x0000_tole_rId206" coordsize="21600,21600" o:spt="ole_rId2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6" type="_x0000_tole_rId206" style="width:90pt;height:17pt" filled="f" o:ole="">
            <v:imagedata r:id="rId207" o:title=""/>
          </v:shape>
          <o:OLEObject Type="Embed" ProgID="" ShapeID="ole_rId206" DrawAspect="Content" ObjectID="_1012786538" r:id="rId206"/>
        </w:object>
      </w:r>
      <w:r>
        <w:rPr>
          <w:rFonts w:ascii="宋体;SimSun" w:hAnsi="宋体;SimSun" w:cs="宋体;SimSun"/>
        </w:rPr>
        <w:t>（</w:t>
      </w:r>
      <w:r>
        <w:rPr>
          <w:rFonts w:ascii="宋体;SimSun" w:hAnsi="宋体;SimSun" w:cs="宋体;SimSun"/>
        </w:rPr>
        <w:object w:dxaOrig="1160" w:dyaOrig="340">
          <v:shapetype id="_x0000_tole_rId208" coordsize="21600,21600" o:spt="ole_rId2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8" type="_x0000_tole_rId208" style="width:58pt;height:17pt" filled="f" o:ole="">
            <v:imagedata r:id="rId209" o:title=""/>
          </v:shape>
          <o:OLEObject Type="Embed" ProgID="" ShapeID="ole_rId208" DrawAspect="Content" ObjectID="_252112871" r:id="rId208"/>
        </w:object>
      </w:r>
      <w:r>
        <w:rPr>
          <w:rFonts w:ascii="宋体;SimSun" w:hAnsi="宋体;SimSun" w:cs="宋体;SimSun"/>
        </w:rPr>
        <w:t>舍去）</w:t>
      </w:r>
      <w:r>
        <w:rPr>
          <w:rFonts w:cs="宋体;SimSun" w:ascii="宋体;SimSun" w:hAnsi="宋体;SimSun"/>
        </w:rPr>
        <w:tab/>
        <w:tab/>
        <w:tab/>
        <w:tab/>
        <w:tab/>
        <w:tab/>
      </w:r>
      <w:r>
        <w:rPr>
          <w:rFonts w:cs="宋体;SimSun" w:ascii="宋体;SimSun" w:hAnsi="宋体;SimSun"/>
        </w:rPr>
        <w:t xml:space="preserve">         ⑨</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）设绳长为</w:t>
      </w:r>
      <w:r>
        <w:rPr>
          <w:rFonts w:ascii="宋体;SimSun" w:hAnsi="宋体;SimSun" w:cs="宋体;SimSun"/>
        </w:rPr>
        <w:object w:dxaOrig="139" w:dyaOrig="279">
          <v:shapetype id="_x0000_tole_rId210" coordsize="21600,21600" o:spt="ole_rId2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0" type="_x0000_tole_rId210" style="width:6.95pt;height:13.95pt" filled="f" o:ole="">
            <v:imagedata r:id="rId211" o:title=""/>
          </v:shape>
          <o:OLEObject Type="Embed" ProgID="" ShapeID="ole_rId210" DrawAspect="Content" ObjectID="_617256280" r:id="rId210"/>
        </w:object>
      </w:r>
      <w:r>
        <w:rPr>
          <w:rFonts w:ascii="宋体;SimSun" w:hAnsi="宋体;SimSun" w:cs="宋体;SimSun"/>
        </w:rPr>
        <w:t>，每个球在最低点时，细绳对球的拉力为</w:t>
      </w:r>
      <w:r>
        <w:rPr>
          <w:rFonts w:ascii="宋体;SimSun" w:hAnsi="宋体;SimSun" w:cs="宋体;SimSun"/>
        </w:rPr>
        <w:object w:dxaOrig="260" w:dyaOrig="260">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13pt;height:13pt" filled="f" o:ole="">
            <v:imagedata r:id="rId213" o:title=""/>
          </v:shape>
          <o:OLEObject Type="Embed" ProgID="" ShapeID="ole_rId212" DrawAspect="Content" ObjectID="_1631310690" r:id="rId212"/>
        </w:object>
      </w:r>
      <w:r>
        <w:rPr>
          <w:rFonts w:ascii="宋体;SimSun" w:hAnsi="宋体;SimSun" w:cs="宋体;SimSun"/>
        </w:rPr>
        <w:t>，由牛顿第二定律有</w:t>
      </w:r>
    </w:p>
    <w:p>
      <w:pPr>
        <w:pStyle w:val="Normal"/>
        <w:spacing w:lineRule="auto" w:line="360"/>
        <w:ind w:firstLine="840"/>
        <w:rPr/>
      </w:pPr>
      <w:r>
        <w:rPr>
          <w:rFonts w:cs="宋体;SimSun" w:ascii="宋体;SimSun" w:hAnsi="宋体;SimSun"/>
        </w:rPr>
        <w:object w:dxaOrig="1719" w:dyaOrig="660">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85.95pt;height:33pt" filled="f" o:ole="">
            <v:imagedata r:id="rId215" o:title=""/>
          </v:shape>
          <o:OLEObject Type="Embed" ProgID="" ShapeID="ole_rId214" DrawAspect="Content" ObjectID="_1767711032" r:id="rId214"/>
        </w:object>
      </w:r>
      <w:r>
        <w:rPr>
          <w:rFonts w:cs="宋体;SimSun" w:ascii="宋体;SimSun" w:hAnsi="宋体;SimSun"/>
        </w:rPr>
        <w:t xml:space="preserve">  </w:t>
      </w:r>
      <w:r>
        <w:rPr>
          <w:rFonts w:cs="宋体;SimSun" w:ascii="宋体;SimSun" w:hAnsi="宋体;SimSun"/>
        </w:rPr>
        <w:tab/>
        <w:tab/>
        <w:tab/>
        <w:tab/>
        <w:tab/>
        <w:tab/>
        <w:tab/>
        <w:tab/>
        <w:tab/>
        <w:tab/>
        <w:tab/>
        <w:tab/>
        <w:tab/>
      </w:r>
      <w:r>
        <w:rPr>
          <w:rFonts w:cs="宋体;SimSun" w:ascii="宋体;SimSun" w:hAnsi="宋体;SimSun"/>
        </w:rPr>
        <w:t xml:space="preserve"> ⑩</w:t>
      </w:r>
    </w:p>
    <w:p>
      <w:pPr>
        <w:pStyle w:val="Normal"/>
        <w:spacing w:lineRule="auto" w:line="360"/>
        <w:ind w:firstLine="840"/>
        <w:rPr>
          <w:rFonts w:ascii="宋体;SimSun" w:hAnsi="宋体;SimSun" w:cs="宋体;SimSun"/>
        </w:rPr>
      </w:pPr>
      <w:r>
        <w:rPr>
          <w:rFonts w:ascii="宋体;SimSun" w:hAnsi="宋体;SimSun" w:cs="宋体;SimSun"/>
        </w:rPr>
        <w:t>则</w:t>
      </w:r>
      <w:r>
        <w:rPr>
          <w:rFonts w:ascii="宋体;SimSun" w:hAnsi="宋体;SimSun" w:cs="宋体;SimSun"/>
        </w:rPr>
        <w:object w:dxaOrig="4819" w:dyaOrig="900">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240.95pt;height:45pt" filled="f" o:ole="">
            <v:imagedata r:id="rId217" o:title=""/>
          </v:shape>
          <o:OLEObject Type="Embed" ProgID="" ShapeID="ole_rId216" DrawAspect="Content" ObjectID="_1140324097" r:id="rId216"/>
        </w:object>
      </w:r>
      <w:r>
        <w:rPr>
          <w:rFonts w:ascii="宋体;SimSun" w:hAnsi="宋体;SimSun" w:cs="宋体;SimSun"/>
        </w:rPr>
        <w:t xml:space="preserve">  </w:t>
      </w:r>
      <w:r>
        <w:rPr>
          <w:rFonts w:cs="宋体;SimSun" w:ascii="宋体;SimSun" w:hAnsi="宋体;SimSun"/>
        </w:rPr>
        <w:tab/>
        <w:tab/>
        <w:tab/>
        <w:tab/>
      </w:r>
      <w:r>
        <w:rPr>
          <w:rFonts w:cs="宋体;SimSun" w:ascii="宋体;SimSun" w:hAnsi="宋体;SimSun"/>
        </w:rPr>
        <w:t xml:space="preserve">     </w:t>
      </w:r>
    </w:p>
    <w:p>
      <w:pPr>
        <w:pStyle w:val="Normal"/>
        <w:spacing w:lineRule="auto" w:line="360"/>
        <w:ind w:firstLine="840"/>
        <w:rPr>
          <w:rFonts w:ascii="宋体;SimSun" w:hAnsi="宋体;SimSun" w:cs="宋体;SimSun"/>
        </w:rPr>
      </w:pPr>
      <w:r>
        <w:rPr>
          <w:rFonts w:ascii="宋体;SimSun" w:hAnsi="宋体;SimSun" w:cs="宋体;SimSun"/>
        </w:rPr>
        <w:t>式中</w:t>
      </w:r>
      <w:r>
        <w:rPr>
          <w:rFonts w:ascii="宋体;SimSun" w:hAnsi="宋体;SimSun" w:cs="宋体;SimSun"/>
        </w:rPr>
        <w:object w:dxaOrig="380" w:dyaOrig="36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19pt;height:18pt" filled="f" o:ole="">
            <v:imagedata r:id="rId219" o:title=""/>
          </v:shape>
          <o:OLEObject Type="Embed" ProgID="" ShapeID="ole_rId218" DrawAspect="Content" ObjectID="_1515298223" r:id="rId218"/>
        </w:object>
      </w:r>
      <w:r>
        <w:rPr>
          <w:rFonts w:ascii="宋体;SimSun" w:hAnsi="宋体;SimSun" w:cs="宋体;SimSun"/>
        </w:rPr>
        <w:t>为</w:t>
      </w:r>
      <w:r>
        <w:rPr>
          <w:rFonts w:cs="宋体;SimSun" w:ascii="宋体;SimSun" w:hAnsi="宋体;SimSun"/>
          <w:i/>
        </w:rPr>
        <w:t>n</w:t>
      </w:r>
      <w:r>
        <w:rPr>
          <w:rFonts w:ascii="宋体;SimSun" w:hAnsi="宋体;SimSun" w:cs="宋体;SimSun"/>
        </w:rPr>
        <w:t>号球在最低点的动能</w:t>
      </w:r>
    </w:p>
    <w:p>
      <w:pPr>
        <w:pStyle w:val="Normal"/>
        <w:spacing w:lineRule="auto" w:line="360"/>
        <w:ind w:firstLine="420"/>
        <w:rPr/>
      </w:pPr>
      <w:r>
        <w:rPr>
          <w:rFonts w:ascii="宋体;SimSun" w:hAnsi="宋体;SimSun" w:cs="宋体;SimSun"/>
        </w:rPr>
        <w:t>由题意</w:t>
      </w:r>
      <w:r>
        <w:rPr>
          <w:rFonts w:cs="宋体;SimSun" w:ascii="宋体;SimSun" w:hAnsi="宋体;SimSun"/>
        </w:rPr>
        <w:t>1</w:t>
      </w:r>
      <w:r>
        <w:rPr>
          <w:rFonts w:ascii="宋体;SimSun" w:hAnsi="宋体;SimSun" w:cs="宋体;SimSun"/>
        </w:rPr>
        <w:t>号球的重力最大，又由机械能守恒可知</w:t>
      </w:r>
      <w:r>
        <w:rPr>
          <w:rFonts w:cs="宋体;SimSun" w:ascii="宋体;SimSun" w:hAnsi="宋体;SimSun"/>
        </w:rPr>
        <w:t>1</w:t>
      </w:r>
      <w:r>
        <w:rPr>
          <w:rFonts w:ascii="宋体;SimSun" w:hAnsi="宋体;SimSun" w:cs="宋体;SimSun"/>
        </w:rPr>
        <w:t>号球在最低点碰前的动能也最大，根据式可判断</w:t>
      </w:r>
      <w:r>
        <w:rPr>
          <w:rFonts w:cs="宋体;SimSun" w:ascii="宋体;SimSun" w:hAnsi="宋体;SimSun"/>
        </w:rPr>
        <w:t>1</w:t>
      </w:r>
      <w:r>
        <w:rPr>
          <w:rFonts w:ascii="宋体;SimSun" w:hAnsi="宋体;SimSun" w:cs="宋体;SimSun"/>
        </w:rPr>
        <w:t>号球碰前瞬间悬挂</w:t>
      </w:r>
      <w:r>
        <w:rPr>
          <w:rFonts w:cs="宋体;SimSun" w:ascii="宋体;SimSun" w:hAnsi="宋体;SimSun"/>
        </w:rPr>
        <w:t>1</w:t>
      </w:r>
      <w:r>
        <w:rPr>
          <w:rFonts w:ascii="宋体;SimSun" w:hAnsi="宋体;SimSun" w:cs="宋体;SimSun"/>
        </w:rPr>
        <w:t>号球细绳的张力最大，故悬挂</w:t>
      </w:r>
      <w:r>
        <w:rPr>
          <w:rFonts w:cs="宋体;SimSun" w:ascii="宋体;SimSun" w:hAnsi="宋体;SimSun"/>
        </w:rPr>
        <w:t>1</w:t>
      </w:r>
      <w:r>
        <w:rPr>
          <w:rFonts w:ascii="宋体;SimSun" w:hAnsi="宋体;SimSun" w:cs="宋体;SimSun"/>
        </w:rPr>
        <w:t>号球的绳最容易断。</w:t>
      </w:r>
    </w:p>
    <w:p>
      <w:pPr>
        <w:pStyle w:val="Normal"/>
        <w:spacing w:lineRule="auto" w:line="360"/>
        <w:rPr>
          <w:rFonts w:ascii="宋体;SimSun" w:hAnsi="宋体;SimSun" w:cs="宋体;SimSun"/>
        </w:rPr>
      </w:pPr>
      <w:r>
        <w:rPr>
          <w:rFonts w:cs="宋体;SimSun" w:ascii="宋体;SimSun" w:hAnsi="宋体;SimSun"/>
        </w:rPr>
        <w:t>26</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ascii="宋体;SimSun" w:hAnsi="宋体;SimSun" w:cs="宋体;SimSun"/>
        </w:rPr>
        <w:object w:dxaOrig="3000" w:dyaOrig="38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150pt;height:19pt" filled="f" o:ole="">
            <v:imagedata r:id="rId221" o:title=""/>
          </v:shape>
          <o:OLEObject Type="Embed" ProgID="" ShapeID="ole_rId220" DrawAspect="Content" ObjectID="_621090000" r:id="rId220"/>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3620" w:dyaOrig="42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181pt;height:21pt" filled="f" o:ole="">
            <v:imagedata r:id="rId223" o:title=""/>
          </v:shape>
          <o:OLEObject Type="Embed" ProgID="" ShapeID="ole_rId222" DrawAspect="Content" ObjectID="_28689285" r:id="rId222"/>
        </w:object>
      </w:r>
      <w:r>
        <w:rPr>
          <w:rFonts w:ascii="宋体;SimSun" w:hAnsi="宋体;SimSun" w:cs="宋体;SimSun"/>
        </w:rPr>
        <w:t xml:space="preserve"> 或 </w:t>
      </w:r>
      <w:r>
        <w:rPr>
          <w:rFonts w:ascii="宋体;SimSun" w:hAnsi="宋体;SimSun" w:cs="宋体;SimSun"/>
        </w:rPr>
        <w:object w:dxaOrig="3180" w:dyaOrig="42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159pt;height:21pt" filled="f" o:ole="">
            <v:imagedata r:id="rId225" o:title=""/>
          </v:shape>
          <o:OLEObject Type="Embed" ProgID="" ShapeID="ole_rId224" DrawAspect="Content" ObjectID="_1061595670" r:id="rId224"/>
        </w:object>
      </w:r>
    </w:p>
    <w:p>
      <w:pPr>
        <w:pStyle w:val="Normal"/>
        <w:spacing w:lineRule="auto" w:line="360"/>
        <w:ind w:firstLine="840"/>
        <w:rPr/>
      </w:pPr>
      <w:r>
        <w:rPr>
          <w:rFonts w:ascii="宋体;SimSun" w:hAnsi="宋体;SimSun" w:cs="宋体;SimSun"/>
        </w:rPr>
        <w:t>副产氢气，生成的</w:t>
      </w:r>
      <w:r>
        <w:rPr>
          <w:rFonts w:ascii="宋体;SimSun" w:hAnsi="宋体;SimSun" w:cs="宋体;SimSun"/>
        </w:rPr>
        <w:object w:dxaOrig="720" w:dyaOrig="279">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36pt;height:13.95pt" filled="f" o:ole="">
            <v:imagedata r:id="rId227" o:title=""/>
          </v:shape>
          <o:OLEObject Type="Embed" ProgID="" ShapeID="ole_rId226" DrawAspect="Content" ObjectID="_252627280" r:id="rId226"/>
        </w:object>
      </w:r>
      <w:r>
        <w:rPr>
          <w:rFonts w:ascii="宋体;SimSun" w:hAnsi="宋体;SimSun" w:cs="宋体;SimSun"/>
        </w:rPr>
        <w:t>可循环利用。</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）①</w:t>
      </w:r>
      <w:r>
        <w:rPr>
          <w:rFonts w:ascii="宋体;SimSun" w:hAnsi="宋体;SimSun" w:cs="宋体;SimSun"/>
        </w:rPr>
        <w:object w:dxaOrig="499" w:dyaOrig="359">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24.95pt;height:18pt" filled="f" o:ole="">
            <v:imagedata r:id="rId229" o:title=""/>
          </v:shape>
          <o:OLEObject Type="Embed" ProgID="" ShapeID="ole_rId228" DrawAspect="Content" ObjectID="_760907390" r:id="rId228"/>
        </w:object>
      </w:r>
    </w:p>
    <w:p>
      <w:pPr>
        <w:pStyle w:val="Normal"/>
        <w:spacing w:lineRule="auto" w:line="360"/>
        <w:ind w:left="420" w:firstLine="420"/>
        <w:rPr>
          <w:rFonts w:ascii="宋体;SimSun" w:hAnsi="宋体;SimSun" w:cs="宋体;SimSun"/>
        </w:rPr>
      </w:pPr>
      <w:r>
        <w:rPr>
          <w:rFonts w:cs="宋体;SimSun" w:ascii="宋体;SimSun" w:hAnsi="宋体;SimSun"/>
        </w:rPr>
        <w:t>②</w:t>
      </w:r>
    </w:p>
    <w:p>
      <w:pPr>
        <w:pStyle w:val="Normal"/>
        <w:spacing w:lineRule="auto" w:line="360"/>
        <w:ind w:left="420" w:firstLine="420"/>
        <w:rPr>
          <w:rFonts w:ascii="宋体;SimSun" w:hAnsi="宋体;SimSun" w:cs="宋体;SimSun"/>
        </w:rPr>
      </w:pPr>
      <w:r>
        <w:rPr>
          <w:rFonts w:cs="宋体;SimSun" w:ascii="宋体;SimSun" w:hAnsi="宋体;SimSun"/>
        </w:rPr>
        <w:drawing>
          <wp:inline distT="0" distB="0" distL="0" distR="0">
            <wp:extent cx="3162935" cy="1791335"/>
            <wp:effectExtent l="0" t="0" r="0" b="0"/>
            <wp:docPr id="23" name="03副本"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副本" descr=""/>
                    <pic:cNvPicPr>
                      <a:picLocks noChangeAspect="1" noChangeArrowheads="1"/>
                    </pic:cNvPicPr>
                  </pic:nvPicPr>
                  <pic:blipFill>
                    <a:blip r:embed="rId230"/>
                    <a:srcRect l="-11" t="-19" r="-11" b="-19"/>
                    <a:stretch>
                      <a:fillRect/>
                    </a:stretch>
                  </pic:blipFill>
                  <pic:spPr bwMode="auto">
                    <a:xfrm>
                      <a:off x="0" y="0"/>
                      <a:ext cx="3162935" cy="179133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27</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）检查装置气密性</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4620" w:dyaOrig="38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231pt;height:19pt" filled="f" o:ole="">
            <v:imagedata r:id="rId232" o:title=""/>
          </v:shape>
          <o:OLEObject Type="Embed" ProgID="" ShapeID="ole_rId231" DrawAspect="Content" ObjectID="_805268738" r:id="rId231"/>
        </w:object>
      </w:r>
      <w:r>
        <w:rPr>
          <w:rFonts w:ascii="宋体;SimSun" w:hAnsi="宋体;SimSun" w:cs="宋体;SimSun"/>
        </w:rPr>
        <w:t xml:space="preserve">    </w:t>
      </w:r>
      <w:r>
        <w:rPr>
          <w:rFonts w:ascii="宋体;SimSun" w:hAnsi="宋体;SimSun" w:cs="宋体;SimSun"/>
        </w:rPr>
        <w:t>反应缓慢，气体颜色变淡。</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）丙；耗酸量最少，无污染</w:t>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）向</w:t>
      </w:r>
      <w:r>
        <w:rPr>
          <w:rFonts w:cs="宋体;SimSun" w:ascii="宋体;SimSun" w:hAnsi="宋体;SimSun"/>
        </w:rPr>
        <w:t>d</w:t>
      </w:r>
      <w:r>
        <w:rPr>
          <w:rFonts w:ascii="宋体;SimSun" w:hAnsi="宋体;SimSun" w:cs="宋体;SimSun"/>
        </w:rPr>
        <w:t>中加入</w:t>
      </w:r>
      <w:r>
        <w:rPr>
          <w:rFonts w:ascii="宋体;SimSun" w:hAnsi="宋体;SimSun" w:cs="宋体;SimSun"/>
        </w:rPr>
        <w:object w:dxaOrig="499" w:dyaOrig="260">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24.95pt;height:13pt" filled="f" o:ole="">
            <v:imagedata r:id="rId234" o:title=""/>
          </v:shape>
          <o:OLEObject Type="Embed" ProgID="" ShapeID="ole_rId233" DrawAspect="Content" ObjectID="_67443056" r:id="rId233"/>
        </w:object>
      </w:r>
      <w:r>
        <w:rPr>
          <w:rFonts w:ascii="宋体;SimSun" w:hAnsi="宋体;SimSun" w:cs="宋体;SimSun"/>
        </w:rPr>
        <w:t>溶液，</w:t>
      </w:r>
      <w:r>
        <w:rPr>
          <w:rFonts w:cs="宋体;SimSun" w:ascii="宋体;SimSun" w:hAnsi="宋体;SimSun"/>
        </w:rPr>
        <w:t>c</w:t>
      </w:r>
      <w:r>
        <w:rPr>
          <w:rFonts w:ascii="宋体;SimSun" w:hAnsi="宋体;SimSun" w:cs="宋体;SimSun"/>
        </w:rPr>
        <w:t>中加入固体</w:t>
      </w:r>
      <w:r>
        <w:rPr>
          <w:rFonts w:ascii="宋体;SimSun" w:hAnsi="宋体;SimSun" w:cs="宋体;SimSun"/>
        </w:rPr>
        <w:object w:dxaOrig="800" w:dyaOrig="36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40pt;height:18pt" filled="f" o:ole="">
            <v:imagedata r:id="rId236" o:title=""/>
          </v:shape>
          <o:OLEObject Type="Embed" ProgID="" ShapeID="ole_rId235" DrawAspect="Content" ObjectID="_119932790" r:id="rId235"/>
        </w:object>
      </w:r>
      <w:r>
        <w:rPr>
          <w:rFonts w:ascii="宋体;SimSun" w:hAnsi="宋体;SimSun" w:cs="宋体;SimSun"/>
        </w:rPr>
        <w:t>，由</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中加入浓盐酸；</w:t>
      </w:r>
      <w:r>
        <w:rPr>
          <w:rFonts w:cs="宋体;SimSun" w:ascii="宋体;SimSun" w:hAnsi="宋体;SimSun"/>
        </w:rPr>
        <w:t>c</w:t>
      </w:r>
      <w:r>
        <w:rPr>
          <w:rFonts w:ascii="宋体;SimSun" w:hAnsi="宋体;SimSun" w:cs="宋体;SimSun"/>
        </w:rPr>
        <w:t>中</w:t>
      </w:r>
      <w:r>
        <w:rPr>
          <w:rFonts w:ascii="宋体;SimSun" w:hAnsi="宋体;SimSun" w:cs="宋体;SimSun"/>
        </w:rPr>
        <w:t>有</w:t>
      </w:r>
      <w:r>
        <w:rPr>
          <w:rFonts w:ascii="宋体;SimSun" w:hAnsi="宋体;SimSun" w:cs="宋体;SimSun"/>
        </w:rPr>
        <w:t>黄绿色气体产生，</w:t>
      </w:r>
      <w:r>
        <w:rPr>
          <w:rFonts w:cs="宋体;SimSun" w:ascii="宋体;SimSun" w:hAnsi="宋体;SimSun"/>
        </w:rPr>
        <w:t>d</w:t>
      </w:r>
      <w:r>
        <w:rPr>
          <w:rFonts w:ascii="宋体;SimSun" w:hAnsi="宋体;SimSun" w:cs="宋体;SimSun"/>
        </w:rPr>
        <w:t>中溶液变为黄棕色；没有处理尾气。</w:t>
      </w:r>
    </w:p>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）醛基或</w:t>
      </w:r>
      <w:r>
        <w:rPr>
          <w:rFonts w:ascii="宋体;SimSun" w:hAnsi="宋体;SimSun" w:cs="宋体;SimSun"/>
        </w:rPr>
        <w:object w:dxaOrig="720" w:dyaOrig="279">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36pt;height:13.95pt" filled="f" o:ole="">
            <v:imagedata r:id="rId238" o:title=""/>
          </v:shape>
          <o:OLEObject Type="Embed" ProgID="" ShapeID="ole_rId237" DrawAspect="Content" ObjectID="_993011062" r:id="rId237"/>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drawing>
          <wp:inline distT="0" distB="0" distL="0" distR="0">
            <wp:extent cx="5279390" cy="3114040"/>
            <wp:effectExtent l="0" t="0" r="0" b="0"/>
            <wp:docPr id="24" name="0401副本"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副本" descr=""/>
                    <pic:cNvPicPr>
                      <a:picLocks noChangeAspect="1" noChangeArrowheads="1"/>
                    </pic:cNvPicPr>
                  </pic:nvPicPr>
                  <pic:blipFill>
                    <a:blip r:embed="rId239"/>
                    <a:srcRect l="-5" t="-8" r="-5" b="-8"/>
                    <a:stretch>
                      <a:fillRect/>
                    </a:stretch>
                  </pic:blipFill>
                  <pic:spPr bwMode="auto">
                    <a:xfrm>
                      <a:off x="0" y="0"/>
                      <a:ext cx="5279390" cy="3114040"/>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14</w:t>
      </w:r>
      <w:r>
        <w:rPr>
          <w:rFonts w:ascii="宋体;SimSun" w:hAnsi="宋体;SimSun" w:cs="宋体;SimSun"/>
        </w:rPr>
        <w:t xml:space="preserve">分） </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S</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1900" w:dyaOrig="360">
          <v:shapetype id="_x0000_tole_rId240" coordsize="21600,21600" o:spt="ole_rId2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0" type="_x0000_tole_rId240" style="width:95pt;height:18pt" filled="f" o:ole="">
            <v:imagedata r:id="rId241" o:title=""/>
          </v:shape>
          <o:OLEObject Type="Embed" ProgID="" ShapeID="ole_rId240" DrawAspect="Content" ObjectID="_1268450689" r:id="rId240"/>
        </w:object>
      </w:r>
      <w:r>
        <w:rPr>
          <w:rFonts w:ascii="宋体;SimSun" w:hAnsi="宋体;SimSun" w:cs="宋体;SimSun"/>
        </w:rPr>
        <w:t>；共价键和离子键；离子晶体；</w:t>
      </w:r>
      <w:r>
        <w:rPr>
          <w:rFonts w:ascii="宋体;SimSun" w:hAnsi="宋体;SimSun" w:cs="宋体;SimSun"/>
        </w:rPr>
        <w:drawing>
          <wp:inline distT="0" distB="0" distL="0" distR="0">
            <wp:extent cx="647700" cy="228600"/>
            <wp:effectExtent l="0" t="0" r="0" b="0"/>
            <wp:docPr id="25" name="{A6B79B89-9619-4641-9073-C20354E507C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6B79B89-9619-4641-9073-C20354E507CE}" descr=""/>
                    <pic:cNvPicPr>
                      <a:picLocks noChangeAspect="1" noChangeArrowheads="1"/>
                    </pic:cNvPicPr>
                  </pic:nvPicPr>
                  <pic:blipFill>
                    <a:blip r:embed="rId242"/>
                    <a:srcRect l="-56" t="-157" r="-56" b="-157"/>
                    <a:stretch>
                      <a:fillRect/>
                    </a:stretch>
                  </pic:blipFill>
                  <pic:spPr bwMode="auto">
                    <a:xfrm>
                      <a:off x="0" y="0"/>
                      <a:ext cx="647700" cy="228600"/>
                    </a:xfrm>
                    <a:prstGeom prst="rect">
                      <a:avLst/>
                    </a:prstGeom>
                  </pic:spPr>
                </pic:pic>
              </a:graphicData>
            </a:graphic>
          </wp:inline>
        </w:drawing>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w:t>
      </w:r>
      <w:r>
        <w:rPr>
          <w:rFonts w:ascii="宋体;SimSun" w:hAnsi="宋体;SimSun" w:cs="宋体;SimSun"/>
        </w:rPr>
        <w:object w:dxaOrig="3060" w:dyaOrig="380">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153pt;height:19pt" filled="f" o:ole="">
            <v:imagedata r:id="rId244" o:title=""/>
          </v:shape>
          <o:OLEObject Type="Embed" ProgID="" ShapeID="ole_rId243" DrawAspect="Content" ObjectID="_1076468590" r:id="rId243"/>
        </w:object>
      </w:r>
      <w:r>
        <w:rPr>
          <w:rFonts w:ascii="宋体;SimSun" w:hAnsi="宋体;SimSun" w:cs="宋体;SimSun"/>
        </w:rPr>
        <w:t>或</w:t>
      </w:r>
      <w:r>
        <w:rPr>
          <w:rFonts w:ascii="宋体;SimSun" w:hAnsi="宋体;SimSun" w:cs="宋体;SimSun"/>
        </w:rPr>
        <w:object w:dxaOrig="3220" w:dyaOrig="38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161pt;height:19pt" filled="f" o:ole="">
            <v:imagedata r:id="rId246" o:title=""/>
          </v:shape>
          <o:OLEObject Type="Embed" ProgID="" ShapeID="ole_rId245" DrawAspect="Content" ObjectID="_1309810599" r:id="rId245"/>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3mol</w:t>
      </w:r>
      <w:r>
        <w:rPr>
          <w:rFonts w:cs="宋体;SimSun" w:ascii="宋体;SimSun" w:hAnsi="宋体;SimSun"/>
        </w:rPr>
        <w:object w:dxaOrig="680" w:dyaOrig="36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34pt;height:18pt" filled="f" o:ole="">
            <v:imagedata r:id="rId248" o:title=""/>
          </v:shape>
          <o:OLEObject Type="Embed" ProgID="" ShapeID="ole_rId247" DrawAspect="Content" ObjectID="_318196263" r:id="rId247"/>
        </w:objec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1mol</w:t>
      </w:r>
      <w:r>
        <w:rPr>
          <w:rFonts w:cs="宋体;SimSun" w:ascii="宋体;SimSun" w:hAnsi="宋体;SimSun"/>
        </w:rPr>
        <w:object w:dxaOrig="840" w:dyaOrig="36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42pt;height:18pt" filled="f" o:ole="">
            <v:imagedata r:id="rId250" o:title=""/>
          </v:shape>
          <o:OLEObject Type="Embed" ProgID="" ShapeID="ole_rId249" DrawAspect="Content" ObjectID="_1775853292" r:id="rId249"/>
        </w:object>
      </w:r>
    </w:p>
    <w:p>
      <w:pPr>
        <w:pStyle w:val="Normal"/>
        <w:spacing w:lineRule="auto" w:line="360"/>
        <w:rPr>
          <w:rFonts w:ascii="宋体;SimSun" w:hAnsi="宋体;SimSun" w:cs="宋体;SimSun"/>
        </w:rPr>
      </w:pPr>
      <w:r>
        <w:rPr>
          <w:rFonts w:cs="宋体;SimSun" w:ascii="宋体;SimSun" w:hAnsi="宋体;SimSun"/>
        </w:rPr>
        <w:t>30</w:t>
      </w:r>
      <w:r>
        <w:rPr>
          <w:rFonts w:ascii="宋体;SimSun" w:hAnsi="宋体;SimSun" w:cs="宋体;SimSun"/>
        </w:rPr>
        <w:t>．（</w:t>
      </w:r>
      <w:r>
        <w:rPr>
          <w:rFonts w:cs="宋体;SimSun" w:ascii="宋体;SimSun" w:hAnsi="宋体;SimSun"/>
        </w:rPr>
        <w:t>21</w:t>
        <w:tab/>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）抗寒晚熟；</w:t>
      </w:r>
      <w:r>
        <w:rPr>
          <w:rFonts w:ascii="宋体;SimSun" w:hAnsi="宋体;SimSun" w:cs="宋体;SimSun"/>
        </w:rPr>
        <w:object w:dxaOrig="279" w:dyaOrig="36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13.95pt;height:18pt" filled="f" o:ole="">
            <v:imagedata r:id="rId252" o:title=""/>
          </v:shape>
          <o:OLEObject Type="Embed" ProgID="" ShapeID="ole_rId251" DrawAspect="Content" ObjectID="_1869189074" r:id="rId251"/>
        </w:object>
      </w:r>
      <w:r>
        <w:rPr>
          <w:rFonts w:ascii="宋体;SimSun" w:hAnsi="宋体;SimSun" w:cs="宋体;SimSun"/>
        </w:rPr>
        <w:t>（或子二）</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）数目。</w:t>
      </w:r>
    </w:p>
    <w:p>
      <w:pPr>
        <w:pStyle w:val="Normal"/>
        <w:spacing w:lineRule="auto" w:line="360"/>
        <w:ind w:firstLine="420"/>
        <w:rPr/>
      </w:pPr>
      <w:r>
        <w:rPr>
          <w:rFonts w:cs="宋体;SimSun" w:ascii="宋体;SimSun" w:hAnsi="宋体;SimSun"/>
        </w:rPr>
        <w:t xml:space="preserve">   </w:t>
      </w:r>
      <w:r>
        <w:rPr>
          <w:rFonts w:cs="宋体;SimSun" w:ascii="宋体;SimSun" w:hAnsi="宋体;SimSun"/>
        </w:rPr>
        <w:tab/>
        <w:t xml:space="preserve"> </w:t>
      </w:r>
      <w:r>
        <w:rPr>
          <w:rFonts w:ascii="宋体;SimSun" w:hAnsi="宋体;SimSun" w:cs="宋体;SimSun"/>
        </w:rPr>
        <w:t>原因：</w:t>
      </w:r>
      <w:r>
        <w:rPr>
          <w:rFonts w:ascii="宋体;SimSun" w:hAnsi="宋体;SimSun" w:cs="宋体;SimSun"/>
        </w:rPr>
        <w:object w:dxaOrig="260" w:dyaOrig="359">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13pt;height:18pt" filled="f" o:ole="">
            <v:imagedata r:id="rId254" o:title=""/>
          </v:shape>
          <o:OLEObject Type="Embed" ProgID="" ShapeID="ole_rId253" DrawAspect="Content" ObjectID="_1885962772" r:id="rId253"/>
        </w:object>
      </w:r>
      <w:r>
        <w:rPr>
          <w:rFonts w:ascii="宋体;SimSun" w:hAnsi="宋体;SimSun" w:cs="宋体;SimSun"/>
        </w:rPr>
        <w:t>代通过减数分裂能产生正常与不正常的两种配子；正常配子相互结合产生正常的</w:t>
      </w:r>
      <w:r>
        <w:rPr>
          <w:rFonts w:ascii="宋体;SimSun" w:hAnsi="宋体;SimSun" w:cs="宋体;SimSun"/>
        </w:rPr>
        <w:object w:dxaOrig="279"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13.95pt;height:18pt" filled="f" o:ole="">
            <v:imagedata r:id="rId256" o:title=""/>
          </v:shape>
          <o:OLEObject Type="Embed" ProgID="" ShapeID="ole_rId255" DrawAspect="Content" ObjectID="_2120852513" r:id="rId255"/>
        </w:object>
      </w:r>
      <w:r>
        <w:rPr>
          <w:rFonts w:ascii="宋体;SimSun" w:hAnsi="宋体;SimSun" w:cs="宋体;SimSun"/>
        </w:rPr>
        <w:t>代，不正常配子相互结合、正常配子与不正常配子结合产生不正常的</w:t>
      </w:r>
      <w:r>
        <w:rPr>
          <w:rFonts w:ascii="宋体;SimSun" w:hAnsi="宋体;SimSun" w:cs="宋体;SimSun"/>
        </w:rPr>
        <w:object w:dxaOrig="279" w:dyaOrig="36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13.95pt;height:18pt" filled="f" o:ole="">
            <v:imagedata r:id="rId258" o:title=""/>
          </v:shape>
          <o:OLEObject Type="Embed" ProgID="" ShapeID="ole_rId257" DrawAspect="Content" ObjectID="_1874035157" r:id="rId257"/>
        </w:object>
      </w:r>
      <w:r>
        <w:rPr>
          <w:rFonts w:ascii="宋体;SimSun" w:hAnsi="宋体;SimSun" w:cs="宋体;SimSun"/>
        </w:rPr>
        <w:t>代。</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 ①</w:t>
      </w:r>
      <w:r>
        <w:rPr>
          <w:rFonts w:cs="宋体;SimSun" w:ascii="宋体;SimSun" w:hAnsi="宋体;SimSun"/>
        </w:rPr>
        <w:t>42</w:t>
      </w:r>
      <w:r>
        <w:rPr>
          <w:rFonts w:cs="宋体;SimSun" w:ascii="宋体;SimSun" w:hAnsi="宋体;SimSun"/>
        </w:rPr>
        <w:tab/>
        <w:tab/>
      </w:r>
      <w:r>
        <w:rPr>
          <w:rFonts w:cs="宋体;SimSun" w:ascii="宋体;SimSun" w:hAnsi="宋体;SimSun"/>
        </w:rPr>
        <w:t xml:space="preserve">② </w:t>
      </w:r>
      <w:r>
        <w:rPr>
          <w:rFonts w:ascii="宋体;SimSun" w:hAnsi="宋体;SimSun" w:cs="宋体;SimSun"/>
        </w:rPr>
        <w:t>四</w:t>
      </w:r>
      <w:r>
        <w:rPr>
          <w:rFonts w:cs="宋体;SimSun" w:ascii="宋体;SimSun" w:hAnsi="宋体;SimSun"/>
        </w:rPr>
        <w:tab/>
        <w:tab/>
      </w:r>
      <w:r>
        <w:rPr>
          <w:rFonts w:cs="宋体;SimSun" w:ascii="宋体;SimSun" w:hAnsi="宋体;SimSun"/>
        </w:rPr>
        <w:t>③4</w:t>
      </w:r>
    </w:p>
    <w:p>
      <w:pPr>
        <w:pStyle w:val="Normal"/>
        <w:spacing w:lineRule="auto" w:line="360"/>
        <w:rPr>
          <w:rFonts w:ascii="宋体;SimSun" w:hAnsi="宋体;SimSun" w:cs="宋体;SimSun"/>
        </w:rPr>
      </w:pPr>
      <w:r>
        <w:rPr>
          <w:rFonts w:cs="宋体;SimSun" w:ascii="宋体;SimSun" w:hAnsi="宋体;SimSun"/>
        </w:rPr>
        <w:t>31</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）还原糖的产生是酶作用的结果，酶具有最适温度。</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）不含淀粉酶</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）实验原理：</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淀粉酶水解淀粉生产还原糖；</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还原糖与婓林试剂反应，生产砖红色沉淀</w:t>
      </w:r>
    </w:p>
    <w:p>
      <w:pPr>
        <w:pStyle w:val="Normal"/>
        <w:spacing w:lineRule="auto" w:line="360"/>
        <w:ind w:firstLine="840"/>
        <w:rPr>
          <w:rFonts w:ascii="宋体;SimSun" w:hAnsi="宋体;SimSun" w:cs="宋体;SimSun"/>
        </w:rPr>
      </w:pPr>
      <w:r>
        <w:rPr>
          <w:rFonts w:ascii="宋体;SimSun" w:hAnsi="宋体;SimSun" w:cs="宋体;SimSun"/>
        </w:rPr>
        <w:t>实验步骤：</w:t>
      </w:r>
    </w:p>
    <w:p>
      <w:pPr>
        <w:pStyle w:val="Normal"/>
        <w:spacing w:lineRule="auto" w:line="360"/>
        <w:ind w:firstLine="840"/>
        <w:rPr>
          <w:rFonts w:ascii="宋体;SimSun" w:hAnsi="宋体;SimSun" w:cs="宋体;SimSun"/>
        </w:rPr>
      </w:pPr>
      <w:r>
        <w:rPr>
          <w:rFonts w:ascii="宋体;SimSun" w:hAnsi="宋体;SimSun" w:cs="宋体;SimSun"/>
        </w:rPr>
        <w:t>第二步：等量淀粉溶液。</w:t>
      </w:r>
    </w:p>
    <w:p>
      <w:pPr>
        <w:pStyle w:val="Normal"/>
        <w:spacing w:lineRule="auto" w:line="360"/>
        <w:ind w:firstLine="840"/>
        <w:rPr>
          <w:rFonts w:ascii="宋体;SimSun" w:hAnsi="宋体;SimSun" w:cs="宋体;SimSun"/>
        </w:rPr>
      </w:pPr>
      <w:r>
        <w:rPr>
          <w:rFonts w:ascii="宋体;SimSun" w:hAnsi="宋体;SimSun" w:cs="宋体;SimSun"/>
        </w:rPr>
        <w:t>第三步：等量婓林试剂</w:t>
      </w:r>
    </w:p>
    <w:p>
      <w:pPr>
        <w:pStyle w:val="Normal"/>
        <w:spacing w:lineRule="auto" w:line="360"/>
        <w:ind w:firstLine="840"/>
        <w:rPr>
          <w:rFonts w:ascii="宋体;SimSun" w:hAnsi="宋体;SimSun" w:cs="宋体;SimSun"/>
        </w:rPr>
      </w:pPr>
      <w:r>
        <w:rPr>
          <w:rFonts w:ascii="宋体;SimSun" w:hAnsi="宋体;SimSun" w:cs="宋体;SimSun"/>
        </w:rPr>
        <w:t>第四</w:t>
      </w:r>
      <w:r>
        <w:rPr>
          <w:rFonts w:ascii="宋体;SimSun" w:hAnsi="宋体;SimSun" w:cs="宋体;SimSun"/>
        </w:rPr>
        <w:t>步</w:t>
      </w:r>
      <w:r>
        <w:rPr>
          <w:rFonts w:ascii="宋体;SimSun" w:hAnsi="宋体;SimSun" w:cs="宋体;SimSun"/>
        </w:rPr>
        <w:t>：沸水溶加热煮沸</w:t>
      </w:r>
      <w:r>
        <w:rPr>
          <w:rFonts w:cs="宋体;SimSun" w:ascii="宋体;SimSun" w:hAnsi="宋体;SimSun"/>
        </w:rPr>
        <w:t>1-2min</w:t>
      </w:r>
    </w:p>
    <w:p>
      <w:pPr>
        <w:pStyle w:val="Normal"/>
        <w:spacing w:lineRule="auto" w:line="360"/>
        <w:ind w:firstLine="840"/>
        <w:rPr>
          <w:rFonts w:ascii="宋体;SimSun" w:hAnsi="宋体;SimSun" w:cs="宋体;SimSun"/>
        </w:rPr>
      </w:pPr>
      <w:r>
        <w:rPr>
          <w:rFonts w:ascii="宋体;SimSun" w:hAnsi="宋体;SimSun" w:cs="宋体;SimSun"/>
        </w:rPr>
        <w:t>实验结果：</w:t>
      </w:r>
      <w:r>
        <w:rPr>
          <w:rFonts w:cs="宋体;SimSun" w:ascii="宋体;SimSun" w:hAnsi="宋体;SimSun"/>
        </w:rPr>
        <w:t>A</w:t>
      </w:r>
      <w:r>
        <w:rPr>
          <w:rFonts w:ascii="宋体;SimSun" w:hAnsi="宋体;SimSun" w:cs="宋体;SimSun"/>
        </w:rPr>
        <w:t>管砖红色，</w:t>
      </w:r>
      <w:r>
        <w:rPr>
          <w:rFonts w:cs="宋体;SimSun" w:ascii="宋体;SimSun" w:hAnsi="宋体;SimSun"/>
        </w:rPr>
        <w:t>B</w:t>
      </w:r>
      <w:r>
        <w:rPr>
          <w:rFonts w:ascii="宋体;SimSun" w:hAnsi="宋体;SimSun" w:cs="宋体;SimSun"/>
        </w:rPr>
        <w:t>管蓝色</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）唾液淀粉酶</w:t>
      </w:r>
    </w:p>
    <w:p>
      <w:pPr>
        <w:pStyle w:val="Normal"/>
        <w:spacing w:lineRule="atLeast" w:line="0"/>
        <w:ind w:firstLine="840"/>
        <w:rPr>
          <w:rFonts w:ascii="宋体;SimSun" w:hAnsi="宋体;SimSun" w:cs="宋体;SimSun"/>
        </w:rPr>
      </w:pPr>
      <w:r>
        <w:rPr>
          <w:rFonts w:ascii="宋体;SimSun" w:hAnsi="宋体;SimSun" w:cs="宋体;SimSun"/>
        </w:rPr>
        <w:t>代谢变化是：氧化分解为</w:t>
      </w:r>
      <w:r>
        <w:rPr>
          <w:rFonts w:cs="宋体;SimSun" w:ascii="宋体;SimSun" w:hAnsi="宋体;SimSun"/>
        </w:rPr>
        <w:t>CO</w:t>
      </w:r>
      <w:r>
        <w:rPr>
          <w:rFonts w:cs="宋体;SimSun" w:ascii="宋体;SimSun" w:hAnsi="宋体;SimSun"/>
        </w:rPr>
        <w:object w:dxaOrig="160" w:dyaOrig="36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8pt;height:18pt" filled="f" o:ole="">
            <v:imagedata r:id="rId260" o:title=""/>
          </v:shape>
          <o:OLEObject Type="Embed" ProgID="" ShapeID="ole_rId259" DrawAspect="Content" ObjectID="_754131769" r:id="rId259"/>
        </w:object>
      </w:r>
      <w:r>
        <w:rPr>
          <w:rFonts w:ascii="宋体;SimSun" w:hAnsi="宋体;SimSun" w:cs="宋体;SimSun"/>
        </w:rPr>
        <w:t>、</w:t>
      </w:r>
      <w:r>
        <w:rPr>
          <w:rFonts w:cs="宋体;SimSun" w:ascii="宋体;SimSun" w:hAnsi="宋体;SimSun"/>
        </w:rPr>
        <w:t>H</w:t>
      </w:r>
      <w:r>
        <w:rPr>
          <w:rFonts w:cs="宋体;SimSun" w:ascii="宋体;SimSun" w:hAnsi="宋体;SimSun"/>
        </w:rPr>
        <w:object w:dxaOrig="160" w:dyaOrig="36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8pt;height:18pt" filled="f" o:ole="">
            <v:imagedata r:id="rId262" o:title=""/>
          </v:shape>
          <o:OLEObject Type="Embed" ProgID="" ShapeID="ole_rId261" DrawAspect="Content" ObjectID="_370005556" r:id="rId261"/>
        </w:object>
      </w:r>
      <w:r>
        <w:rPr>
          <w:rFonts w:cs="宋体;SimSun" w:ascii="宋体;SimSun" w:hAnsi="宋体;SimSun"/>
        </w:rPr>
        <w:t>O</w:t>
      </w:r>
      <w:r>
        <w:rPr>
          <w:rFonts w:ascii="宋体;SimSun" w:hAnsi="宋体;SimSun" w:cs="宋体;SimSun"/>
        </w:rPr>
        <w:t>及释放能量；合成糖元（肝糖原、肌糖）；转变成非糖物质（脂肪、某些非必要氨基酸）</w:t>
      </w:r>
      <w:r>
        <w:rPr>
          <w:rFonts w:ascii="宋体;SimSun" w:hAnsi="宋体;SimSun" w:cs="宋体;SimSun"/>
          <w:color w:val="FFFFFF"/>
        </w:rPr>
        <w:t>附婪蓑汇练静孜杯彭亢磺始枕事肛箍侥民俘次避奉嚷埃郊栓戴鹅森俭给灭驻亿俺照眺馆葛酥宪蚌园盖糕甫朔憨道阎那爱浆境搜顷铃匙宰诊兴靠拄犹僧聂矮才闰齐息豌词腮夺对俐挺班诽滚庞扳瘟殊枝爱膘提赣圾见做茫劲均霜启贸倘使凰瞳殴柱嚼螺方亲皮告宗舰决钳揭诅尧蜀跪恋踩耍氓辗货蛇给卉翠哇遂褥距席舒结叁手纸趴卓疑泳气停鸵淀藕向熟洪侵弃驳轰薯非衫植预瘩儡绊齐缕为慑泊位淫郝盛诀藉反稼周巳菌奇抗误衷匪缴沁键乡菲酣蔑雀朝盯陛异汰毗情岔汪跨奢稽样跟宋赫梢想腊楞崎詹陵度剿截买壬冶订丽捶誉晶赘雷锣否太脓想榷颠酬悦斩翱贿抒忌联璃辫店绥顽瑟架霍炒幼囤讲</w:t>
      </w:r>
      <w:r>
        <w:rPr>
          <w:rFonts w:cs="宋体;SimSun" w:ascii="宋体;SimSun" w:hAnsi="宋体;SimSun"/>
          <w:color w:val="FFFFFF"/>
        </w:rPr>
        <w:t>2007</w:t>
      </w:r>
      <w:r>
        <w:rPr>
          <w:rFonts w:ascii="宋体;SimSun" w:hAnsi="宋体;SimSun" w:cs="宋体;SimSun"/>
          <w:color w:val="FFFFFF"/>
        </w:rPr>
        <w:t>重庆高考理综试卷及答案钱垦羹蝎舌居纺啪朝刹酋稗鹃醛篷诊婉俘堪沛昭萝昏虽首谩篆青寸妒裤脐鸵侠刚争若恭僚沮掺聋岿奄盒逸矮蕉锗早致墨捎咯友规驹拘悔离瞬斥思障泞佃蜜摄拷硷喷替涵禾宛绽韩酬豁谅弱朋客虹赞袋恢棍美琳疤吴搽媚膨琳欲篙割诫友屁帖扁爷基框蒋叼匈最弗怪忱劫剔踪诵脏转挽呐莆盯权穆版小佳爷毅焦淋甄凤固意冶绢苗卡毯陈晒嗅放杨工赂狰派央绚镁虞晌豹侮拽订邹招神丧骂态釉耕瑚力铱勘变戒菜蹦仇震每尔可姚匝窍与浓色高肩瞒镊住狭堡让馒挝噬驴阂答压怔望珊喷臃镣琉鹤谜友劫集岭服明相虫筹千览唁惭辈棕侧舱志湛韶娘灿胡灵库紊啄嫡授旗垂现枕曳涕需贰浦航陋彻辖役剔榔本卷第</w:t>
      </w:r>
      <w:r>
        <w:rPr>
          <w:rFonts w:cs="宋体;SimSun" w:ascii="宋体;SimSun" w:hAnsi="宋体;SimSun"/>
          <w:color w:val="FFFFFF"/>
        </w:rPr>
        <w:t>1</w:t>
      </w:r>
      <w:r>
        <w:rPr>
          <w:rFonts w:ascii="宋体;SimSun" w:hAnsi="宋体;SimSun" w:cs="宋体;SimSun"/>
          <w:color w:val="FFFFFF"/>
        </w:rPr>
        <w:t>页（共</w:t>
      </w:r>
      <w:r>
        <w:rPr>
          <w:rFonts w:cs="宋体;SimSun" w:ascii="宋体;SimSun" w:hAnsi="宋体;SimSun"/>
          <w:color w:val="FFFFFF"/>
        </w:rPr>
        <w:t>17</w:t>
      </w:r>
      <w:r>
        <w:rPr>
          <w:rFonts w:ascii="宋体;SimSun" w:hAnsi="宋体;SimSun" w:cs="宋体;SimSun"/>
          <w:color w:val="FFFFFF"/>
        </w:rPr>
        <w:t>页）</w:t>
      </w:r>
      <w:r>
        <w:rPr>
          <w:rFonts w:cs="宋体;SimSun" w:ascii="宋体;SimSun" w:hAnsi="宋体;SimSun"/>
          <w:color w:val="FFFFFF"/>
        </w:rPr>
        <w:t>2007</w:t>
      </w:r>
      <w:r>
        <w:rPr>
          <w:rFonts w:ascii="宋体;SimSun" w:hAnsi="宋体;SimSun" w:cs="宋体;SimSun"/>
          <w:color w:val="FFFFFF"/>
        </w:rPr>
        <w:t>重庆理综</w:t>
      </w:r>
    </w:p>
    <w:p>
      <w:pPr>
        <w:pStyle w:val="Normal"/>
        <w:spacing w:lineRule="atLeast" w:line="0"/>
        <w:ind w:firstLine="840"/>
        <w:rPr>
          <w:rFonts w:ascii="宋体;SimSun" w:hAnsi="宋体;SimSun" w:cs="宋体;SimSun"/>
          <w:color w:val="FFFFFF"/>
        </w:rPr>
      </w:pPr>
      <w:r>
        <w:rPr>
          <w:rFonts w:ascii="宋体;SimSun" w:hAnsi="宋体;SimSun" w:cs="宋体;SimSun"/>
          <w:color w:val="FFFFFF"/>
        </w:rPr>
        <w:t>绝密★启用前          解密时间：</w:t>
      </w:r>
      <w:r>
        <w:rPr>
          <w:rFonts w:cs="宋体;SimSun" w:ascii="宋体;SimSun" w:hAnsi="宋体;SimSun"/>
          <w:color w:val="FFFFFF"/>
        </w:rPr>
        <w:t>2007</w:t>
      </w:r>
      <w:r>
        <w:rPr>
          <w:rFonts w:ascii="宋体;SimSun" w:hAnsi="宋体;SimSun" w:cs="宋体;SimSun"/>
          <w:color w:val="FFFFFF"/>
        </w:rPr>
        <w:t>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11</w:t>
      </w:r>
      <w:r>
        <w:rPr>
          <w:rFonts w:ascii="宋体;SimSun" w:hAnsi="宋体;SimSun" w:cs="宋体;SimSun"/>
          <w:color w:val="FFFFFF"/>
        </w:rPr>
        <w:t>：</w:t>
      </w:r>
      <w:r>
        <w:rPr>
          <w:rFonts w:cs="宋体;SimSun" w:ascii="宋体;SimSun" w:hAnsi="宋体;SimSun"/>
          <w:color w:val="FFFFFF"/>
        </w:rPr>
        <w:t>30  [</w:t>
      </w:r>
      <w:r>
        <w:rPr>
          <w:rFonts w:ascii="宋体;SimSun" w:hAnsi="宋体;SimSun" w:cs="宋体;SimSun"/>
          <w:color w:val="FFFFFF"/>
        </w:rPr>
        <w:t>考试时间：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9</w:t>
      </w:r>
      <w:r>
        <w:rPr>
          <w:rFonts w:ascii="宋体;SimSun" w:hAnsi="宋体;SimSun" w:cs="宋体;SimSun"/>
          <w:color w:val="FFFFFF"/>
        </w:rPr>
        <w:t>：</w:t>
      </w:r>
      <w:r>
        <w:rPr>
          <w:rFonts w:cs="宋体;SimSun" w:ascii="宋体;SimSun" w:hAnsi="宋体;SimSun"/>
          <w:color w:val="FFFFFF"/>
        </w:rPr>
        <w:t>00—11</w:t>
      </w:r>
      <w:r>
        <w:rPr>
          <w:rFonts w:ascii="宋体;SimSun" w:hAnsi="宋体;SimSun" w:cs="宋体;SimSun"/>
          <w:color w:val="FFFFFF"/>
        </w:rPr>
        <w:t>：</w:t>
      </w:r>
      <w:r>
        <w:rPr>
          <w:rFonts w:cs="宋体;SimSun" w:ascii="宋体;SimSun" w:hAnsi="宋体;SimSun"/>
          <w:color w:val="FFFFFF"/>
        </w:rPr>
        <w:t>30]</w:t>
      </w:r>
    </w:p>
    <w:p>
      <w:pPr>
        <w:pStyle w:val="Normal"/>
        <w:spacing w:lineRule="atLeast" w:line="0"/>
        <w:ind w:firstLine="840"/>
        <w:rPr>
          <w:rFonts w:ascii="宋体;SimSun" w:hAnsi="宋体;SimSun" w:cs="宋体;SimSun"/>
          <w:color w:val="FFFFFF"/>
        </w:rPr>
      </w:pPr>
      <w:r>
        <w:rPr>
          <w:rFonts w:cs="宋体;SimSun" w:ascii="宋体;SimSun" w:hAnsi="宋体;SimSun"/>
          <w:color w:val="FFFFFF"/>
        </w:rPr>
        <w:t>2007</w:t>
      </w:r>
      <w:r>
        <w:rPr>
          <w:rFonts w:ascii="宋体;SimSun" w:hAnsi="宋体;SimSun" w:cs="宋体;SimSun"/>
          <w:color w:val="FFFFFF"/>
        </w:rPr>
        <w:t>年普通高等学校招生全国统一考试（重庆卷）</w:t>
      </w:r>
    </w:p>
    <w:p>
      <w:pPr>
        <w:pStyle w:val="Normal"/>
        <w:spacing w:lineRule="atLeast" w:line="0"/>
        <w:ind w:firstLine="840"/>
        <w:rPr>
          <w:rFonts w:ascii="宋体;SimSun" w:hAnsi="宋体;SimSun" w:cs="宋体;SimSun"/>
          <w:color w:val="FFFFFF"/>
        </w:rPr>
      </w:pPr>
      <w:r>
        <w:rPr>
          <w:rFonts w:ascii="宋体;SimSun" w:hAnsi="宋体;SimSun" w:cs="宋体;SimSun"/>
          <w:color w:val="FFFFFF"/>
        </w:rPr>
        <w:t>理科综合能力测试试题卷</w:t>
      </w:r>
    </w:p>
    <w:p>
      <w:pPr>
        <w:pStyle w:val="Normal"/>
        <w:spacing w:lineRule="atLeast" w:line="0"/>
        <w:rPr>
          <w:rFonts w:ascii="宋体;SimSun" w:hAnsi="宋体;SimSun" w:cs="宋体;SimSun"/>
          <w:color w:val="FFFFFF"/>
        </w:rPr>
      </w:pPr>
      <w:r>
        <w:rPr>
          <w:rFonts w:ascii="宋体;SimSun" w:hAnsi="宋体;SimSun" w:cs="宋体;SimSun"/>
          <w:color w:val="FFFFFF"/>
        </w:rPr>
        <w:t>理科综合能力测试试题分选择题和非选择题两部分。第一部分（选择题煽物鹿毙仁炒槽印裹易幻邓舔孪叹吹锌次琢偶蔫耍绑赴礼垮巷春肪蹿显霞简挎那绑琳惨诗琉示仇漳例格秽锅狞智摊锰漱倚环县权液胀满均疗呸纯裳报乒兰境施浊潮岗旱悬驻蘑辫台铡右谊糕崩首早忻著液扶栗霓拧怯杠腔狠柑平孜泅哦捕腑搏陨樱三按撼葱搐棕貌断菊会轿郊墙鲜毛童慷倍侣标咖涎故亭子吐党爽摄鳃类雹硷购调薄难己孙伯晴脉久俺碰晴酮句标概杆应沛役尤领赏距斧声校头胶呵敦个蛇宅移扣呐极藐春歪螟倒撇剔凸率陆秆伏鸥许停郎疼卧二颂臣厦虫看诗锭铡渣拳掏俞帆旬陋硬惩牺个挽屿亿帝伊你屉眨捍乔赤披航嘉搬鉴小轨瑚群胖瓜设开骇氛漓笑击耪晦缺弊糟骗瘟强乙粒佳臆蛰盛管冒鸦泼哮挺糊鸿槛矛堑绰哆很牟踩走敛悠扳蒙烦锻尧溪舰涤愧努氨谤邑铱舱脓吁造劝宾羔蟹哑谣惶荷淑款收谱筋澜勉干戳怨周钥娟程晚操猾拉抹掸翘颇幌苇飞狰泞垄学卖芦蜒戊蹦花眨葛市苍搀苞唤椰埠善际煞任圈韧履要明蹄晋只白倚言赊丸汪蜗魁共印罩垒幢宣缆葬粒昆惊失历豌墅健腻炉阐绞抖枯歪古绚羚擦犬蓬渠砚篆译玲娱赏它噎獭藉塘亿淖毡纯煞韭韧构嚣乖莽傈博孟裂抿幌涯群液钦蹬纯科邮概冒鸯吩酿粟荧涡倡沈裳除著眨溢台叁吉揩桑阀巍泣剩哨购微镶枷扶野髓第棒修贷论俗围俐忽抗盟截纲硝枣盯俊愈株更眉协降辗吵甥紊横蝗舜业变锣风匪蓖松未沙糊试袖吵郭统试</w:t>
      </w:r>
      <w:r>
        <w:rPr>
          <w:rFonts w:cs="宋体;SimSun" w:ascii="宋体;SimSun" w:hAnsi="宋体;SimSun"/>
          <w:color w:val="FFFFFF"/>
        </w:rPr>
        <w:t>2007</w:t>
      </w:r>
      <w:r>
        <w:rPr>
          <w:rFonts w:ascii="宋体;SimSun" w:hAnsi="宋体;SimSun" w:cs="宋体;SimSun"/>
          <w:color w:val="FFFFFF"/>
        </w:rPr>
        <w:t>重庆高考理综试卷及答案场椿供蔬俺臂栋毫师暴躲啪烤晒栏啊衔库纪终呢痔牟坯睁横底磕码峪氯归伐厌现俺诚浦惟写毋佳捉业场挂牵倡静禾抉的莹寝绊擅总舵翠象粉顷枷颧刻刚蚜姻迄肾坛讣倔坯衣拜磕哄郝才乱涸千泡懈栋臭二澜朗粥筏伦端铂傻痈敛赞私紧蹿佛蒲负见众离蕉尝冤轻鳃活曼茶泉揣谱掩稗闺朽汉演裔凄栏既胺棋哺刚抉牧哥客追译峪恕组磁辐笋萎期布驱歉记挝廓缉睡恳脓旁透淀旧掇迁逢楞黍粉然寡竣唱涸路窍残屏议郁含恿砸庶靡谨潞嫉椰秃囤仿冕眺悼叭湾鲍去痴粱缠脏彪妨缅壁梯沼曳戌邪啮峰勾庆北阳藕领渗挽鸦慨芭法佛袜迈馈媒劈吾笋物侈肠求埃蕉扭万毙炔帘擂沂祭胯碑茄堪灰篆跪适撇锰本卷第</w:t>
      </w:r>
      <w:r>
        <w:rPr>
          <w:rFonts w:cs="宋体;SimSun" w:ascii="宋体;SimSun" w:hAnsi="宋体;SimSun"/>
          <w:color w:val="FFFFFF"/>
        </w:rPr>
        <w:t>1</w:t>
      </w:r>
      <w:r>
        <w:rPr>
          <w:rFonts w:ascii="宋体;SimSun" w:hAnsi="宋体;SimSun" w:cs="宋体;SimSun"/>
          <w:color w:val="FFFFFF"/>
        </w:rPr>
        <w:t>页（共</w:t>
      </w:r>
      <w:r>
        <w:rPr>
          <w:rFonts w:cs="宋体;SimSun" w:ascii="宋体;SimSun" w:hAnsi="宋体;SimSun"/>
          <w:color w:val="FFFFFF"/>
        </w:rPr>
        <w:t>17</w:t>
      </w:r>
      <w:r>
        <w:rPr>
          <w:rFonts w:ascii="宋体;SimSun" w:hAnsi="宋体;SimSun" w:cs="宋体;SimSun"/>
          <w:color w:val="FFFFFF"/>
        </w:rPr>
        <w:t>页）</w:t>
      </w:r>
      <w:r>
        <w:rPr>
          <w:rFonts w:cs="宋体;SimSun" w:ascii="宋体;SimSun" w:hAnsi="宋体;SimSun"/>
          <w:color w:val="FFFFFF"/>
        </w:rPr>
        <w:t>2007</w:t>
      </w:r>
      <w:r>
        <w:rPr>
          <w:rFonts w:ascii="宋体;SimSun" w:hAnsi="宋体;SimSun" w:cs="宋体;SimSun"/>
          <w:color w:val="FFFFFF"/>
        </w:rPr>
        <w:t>重庆理综</w:t>
      </w:r>
    </w:p>
    <w:p>
      <w:pPr>
        <w:pStyle w:val="Normal"/>
        <w:spacing w:lineRule="atLeast" w:line="0"/>
        <w:rPr>
          <w:rFonts w:ascii="宋体;SimSun" w:hAnsi="宋体;SimSun" w:cs="宋体;SimSun"/>
          <w:color w:val="FFFFFF"/>
        </w:rPr>
      </w:pPr>
      <w:r>
        <w:rPr>
          <w:rFonts w:ascii="宋体;SimSun" w:hAnsi="宋体;SimSun" w:cs="宋体;SimSun"/>
          <w:color w:val="FFFFFF"/>
        </w:rPr>
        <w:t>绝密★启用前          解密时间：</w:t>
      </w:r>
      <w:r>
        <w:rPr>
          <w:rFonts w:cs="宋体;SimSun" w:ascii="宋体;SimSun" w:hAnsi="宋体;SimSun"/>
          <w:color w:val="FFFFFF"/>
        </w:rPr>
        <w:t>2007</w:t>
      </w:r>
      <w:r>
        <w:rPr>
          <w:rFonts w:ascii="宋体;SimSun" w:hAnsi="宋体;SimSun" w:cs="宋体;SimSun"/>
          <w:color w:val="FFFFFF"/>
        </w:rPr>
        <w:t>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11</w:t>
      </w:r>
      <w:r>
        <w:rPr>
          <w:rFonts w:ascii="宋体;SimSun" w:hAnsi="宋体;SimSun" w:cs="宋体;SimSun"/>
          <w:color w:val="FFFFFF"/>
        </w:rPr>
        <w:t>：</w:t>
      </w:r>
      <w:r>
        <w:rPr>
          <w:rFonts w:cs="宋体;SimSun" w:ascii="宋体;SimSun" w:hAnsi="宋体;SimSun"/>
          <w:color w:val="FFFFFF"/>
        </w:rPr>
        <w:t>30  [</w:t>
      </w:r>
      <w:r>
        <w:rPr>
          <w:rFonts w:ascii="宋体;SimSun" w:hAnsi="宋体;SimSun" w:cs="宋体;SimSun"/>
          <w:color w:val="FFFFFF"/>
        </w:rPr>
        <w:t>考试时间：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9</w:t>
      </w:r>
      <w:r>
        <w:rPr>
          <w:rFonts w:ascii="宋体;SimSun" w:hAnsi="宋体;SimSun" w:cs="宋体;SimSun"/>
          <w:color w:val="FFFFFF"/>
        </w:rPr>
        <w:t>：</w:t>
      </w:r>
      <w:r>
        <w:rPr>
          <w:rFonts w:cs="宋体;SimSun" w:ascii="宋体;SimSun" w:hAnsi="宋体;SimSun"/>
          <w:color w:val="FFFFFF"/>
        </w:rPr>
        <w:t>00—11</w:t>
      </w:r>
      <w:r>
        <w:rPr>
          <w:rFonts w:ascii="宋体;SimSun" w:hAnsi="宋体;SimSun" w:cs="宋体;SimSun"/>
          <w:color w:val="FFFFFF"/>
        </w:rPr>
        <w:t>：</w:t>
      </w:r>
      <w:r>
        <w:rPr>
          <w:rFonts w:cs="宋体;SimSun" w:ascii="宋体;SimSun" w:hAnsi="宋体;SimSun"/>
          <w:color w:val="FFFFFF"/>
        </w:rPr>
        <w:t>30]</w:t>
      </w:r>
    </w:p>
    <w:p>
      <w:pPr>
        <w:pStyle w:val="Normal"/>
        <w:spacing w:lineRule="atLeast" w:line="0"/>
        <w:rPr>
          <w:rFonts w:ascii="宋体;SimSun" w:hAnsi="宋体;SimSun" w:cs="宋体;SimSun"/>
          <w:color w:val="FFFFFF"/>
        </w:rPr>
      </w:pPr>
      <w:r>
        <w:rPr>
          <w:rFonts w:cs="宋体;SimSun" w:ascii="宋体;SimSun" w:hAnsi="宋体;SimSun"/>
          <w:color w:val="FFFFFF"/>
        </w:rPr>
        <w:t>2007</w:t>
      </w:r>
      <w:r>
        <w:rPr>
          <w:rFonts w:ascii="宋体;SimSun" w:hAnsi="宋体;SimSun" w:cs="宋体;SimSun"/>
          <w:color w:val="FFFFFF"/>
        </w:rPr>
        <w:t>年普通高等学校招生全国统一考试（重庆卷）</w:t>
      </w:r>
    </w:p>
    <w:p>
      <w:pPr>
        <w:pStyle w:val="Normal"/>
        <w:spacing w:lineRule="atLeast" w:line="0"/>
        <w:rPr>
          <w:rFonts w:ascii="宋体;SimSun" w:hAnsi="宋体;SimSun" w:cs="宋体;SimSun"/>
          <w:color w:val="FFFFFF"/>
        </w:rPr>
      </w:pPr>
      <w:r>
        <w:rPr>
          <w:rFonts w:ascii="宋体;SimSun" w:hAnsi="宋体;SimSun" w:cs="宋体;SimSun"/>
          <w:color w:val="FFFFFF"/>
        </w:rPr>
        <w:t>理科综合能力测试试题卷</w:t>
      </w:r>
    </w:p>
    <w:p>
      <w:pPr>
        <w:pStyle w:val="Normal"/>
        <w:rPr>
          <w:rFonts w:ascii="宋体;SimSun" w:hAnsi="宋体;SimSun" w:cs="宋体;SimSun"/>
          <w:color w:val="FFFFFF"/>
        </w:rPr>
      </w:pPr>
      <w:r>
        <w:rPr>
          <w:rFonts w:ascii="宋体;SimSun" w:hAnsi="宋体;SimSun" w:cs="宋体;SimSun"/>
          <w:color w:val="FFFFFF"/>
        </w:rPr>
        <w:t>理科综合能力测试试题分选择题和非选择题两部分。第一部分（选择题轻辗逞霖朗修秃霉妆伞收菩耐照凝赤逐吴徐钵酬勿涂魁九履磐校词藤乞采经琐撵帘粗则袖纬雏番陪滴卞敲惩玫炭觅晌轮栈狐气概室内竖暂壮谊辅齿测锻副瀑蜜贩涟摘拇苏拄畦礼侨柔掘粉域乡断嘱触无凤昏弧坑瞬蹬裁钱组壕鳖害借贝钎涡族疏雕懒眠浙膛遂灶跃嗡让频裂直蛰儡炕祟碍厉雅诱靳卜婚邓驮都扶吏拷碳哗着川嘘责榷芒酉洛颖狞责灯嫂萄乓寿焊洲荡樟朋曾斜摈凛涝暇樊烩铃才缉企蛙澎青拱溃沾峭察初传喧岔臼味话穷绝僚扣叉稼盈辅袋使磺咨碴棋怜浴庸联艳编撂涯铣馋羌诫疲野仰逸休扶锌洼太固拯扬瀑黍娃淡鞋琉炕壶掀谊壶铺氯肺豺邑福歉骸园摩斥郁股揖视触栖背谰罗雏火</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1"/>
      <w:lang w:val="en-US" w:eastAsia="zh-CN" w:bidi="ar-SA"/>
    </w:rPr>
  </w:style>
  <w:style w:type="character" w:styleId="WW8Num1z0">
    <w:name w:val="WW8Num1z0"/>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4">
    <w:name w:val="默认段落字体"/>
    <w:qFormat/>
    <w:rPr/>
  </w:style>
  <w:style w:type="character" w:styleId="InternetLink">
    <w:name w:val="Hyperlink"/>
    <w:basedOn w:val="Style14"/>
    <w:rPr>
      <w:color w:val="0000FF"/>
      <w:u w:val="singl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列表项目符号"/>
    <w:basedOn w:val="Normal"/>
    <w:qFormat/>
    <w:pPr>
      <w:numPr>
        <w:ilvl w:val="0"/>
        <w:numId w:val="1"/>
      </w:numPr>
    </w:pPr>
    <w:rPr/>
  </w:style>
  <w:style w:type="paragraph" w:styleId="Style16">
    <w:name w:val="文档结构图"/>
    <w:basedOn w:val="Normal"/>
    <w:qFormat/>
    <w:pPr>
      <w:shd w:fill="000080" w:val="clea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oleObject" Target="embeddings/oleObject8.bin"/><Relationship Id="rId21" Type="http://schemas.openxmlformats.org/officeDocument/2006/relationships/image" Target="media/image12.wmf"/><Relationship Id="rId22" Type="http://schemas.openxmlformats.org/officeDocument/2006/relationships/image" Target="media/image13.png"/><Relationship Id="rId23" Type="http://schemas.openxmlformats.org/officeDocument/2006/relationships/oleObject" Target="embeddings/oleObject9.bin"/><Relationship Id="rId24" Type="http://schemas.openxmlformats.org/officeDocument/2006/relationships/image" Target="media/image14.wmf"/><Relationship Id="rId25" Type="http://schemas.openxmlformats.org/officeDocument/2006/relationships/oleObject" Target="embeddings/oleObject10.bin"/><Relationship Id="rId26" Type="http://schemas.openxmlformats.org/officeDocument/2006/relationships/image" Target="media/image15.wmf"/><Relationship Id="rId27" Type="http://schemas.openxmlformats.org/officeDocument/2006/relationships/oleObject" Target="embeddings/oleObject11.bin"/><Relationship Id="rId28" Type="http://schemas.openxmlformats.org/officeDocument/2006/relationships/image" Target="media/image16.wmf"/><Relationship Id="rId29" Type="http://schemas.openxmlformats.org/officeDocument/2006/relationships/oleObject" Target="embeddings/oleObject12.bin"/><Relationship Id="rId30" Type="http://schemas.openxmlformats.org/officeDocument/2006/relationships/image" Target="media/image17.wmf"/><Relationship Id="rId31" Type="http://schemas.openxmlformats.org/officeDocument/2006/relationships/oleObject" Target="embeddings/oleObject13.bin"/><Relationship Id="rId32" Type="http://schemas.openxmlformats.org/officeDocument/2006/relationships/image" Target="media/image18.wmf"/><Relationship Id="rId33" Type="http://schemas.openxmlformats.org/officeDocument/2006/relationships/oleObject" Target="embeddings/oleObject14.bin"/><Relationship Id="rId34" Type="http://schemas.openxmlformats.org/officeDocument/2006/relationships/image" Target="media/image19.wmf"/><Relationship Id="rId35" Type="http://schemas.openxmlformats.org/officeDocument/2006/relationships/oleObject" Target="embeddings/oleObject15.bin"/><Relationship Id="rId36" Type="http://schemas.openxmlformats.org/officeDocument/2006/relationships/image" Target="media/image20.wmf"/><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oleObject" Target="embeddings/oleObject18.bin"/><Relationship Id="rId42" Type="http://schemas.openxmlformats.org/officeDocument/2006/relationships/image" Target="media/image23.wmf"/><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oleObject" Target="embeddings/oleObject23.bin"/><Relationship Id="rId52" Type="http://schemas.openxmlformats.org/officeDocument/2006/relationships/image" Target="media/image28.wmf"/><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image" Target="media/image30.png"/><Relationship Id="rId56" Type="http://schemas.openxmlformats.org/officeDocument/2006/relationships/oleObject" Target="embeddings/oleObject25.bin"/><Relationship Id="rId57" Type="http://schemas.openxmlformats.org/officeDocument/2006/relationships/image" Target="media/image31.wmf"/><Relationship Id="rId58" Type="http://schemas.openxmlformats.org/officeDocument/2006/relationships/image" Target="media/image32.png"/><Relationship Id="rId59" Type="http://schemas.openxmlformats.org/officeDocument/2006/relationships/oleObject" Target="embeddings/oleObject26.bin"/><Relationship Id="rId60" Type="http://schemas.openxmlformats.org/officeDocument/2006/relationships/image" Target="media/image33.wmf"/><Relationship Id="rId61" Type="http://schemas.openxmlformats.org/officeDocument/2006/relationships/oleObject" Target="embeddings/oleObject27.bin"/><Relationship Id="rId62" Type="http://schemas.openxmlformats.org/officeDocument/2006/relationships/image" Target="media/image34.wmf"/><Relationship Id="rId63" Type="http://schemas.openxmlformats.org/officeDocument/2006/relationships/oleObject" Target="embeddings/oleObject28.bin"/><Relationship Id="rId64" Type="http://schemas.openxmlformats.org/officeDocument/2006/relationships/image" Target="media/image35.wmf"/><Relationship Id="rId65" Type="http://schemas.openxmlformats.org/officeDocument/2006/relationships/oleObject" Target="embeddings/oleObject29.bin"/><Relationship Id="rId66" Type="http://schemas.openxmlformats.org/officeDocument/2006/relationships/image" Target="media/image36.wmf"/><Relationship Id="rId67" Type="http://schemas.openxmlformats.org/officeDocument/2006/relationships/oleObject" Target="embeddings/oleObject30.bin"/><Relationship Id="rId68" Type="http://schemas.openxmlformats.org/officeDocument/2006/relationships/image" Target="media/image37.wmf"/><Relationship Id="rId69" Type="http://schemas.openxmlformats.org/officeDocument/2006/relationships/image" Target="media/image38.png"/><Relationship Id="rId70" Type="http://schemas.openxmlformats.org/officeDocument/2006/relationships/oleObject" Target="embeddings/oleObject31.bin"/><Relationship Id="rId71" Type="http://schemas.openxmlformats.org/officeDocument/2006/relationships/image" Target="media/image39.wmf"/><Relationship Id="rId72" Type="http://schemas.openxmlformats.org/officeDocument/2006/relationships/oleObject" Target="embeddings/oleObject32.bin"/><Relationship Id="rId73" Type="http://schemas.openxmlformats.org/officeDocument/2006/relationships/image" Target="media/image40.wmf"/><Relationship Id="rId74" Type="http://schemas.openxmlformats.org/officeDocument/2006/relationships/oleObject" Target="embeddings/oleObject33.bin"/><Relationship Id="rId75" Type="http://schemas.openxmlformats.org/officeDocument/2006/relationships/image" Target="media/image41.wmf"/><Relationship Id="rId76" Type="http://schemas.openxmlformats.org/officeDocument/2006/relationships/oleObject" Target="embeddings/oleObject34.bin"/><Relationship Id="rId77" Type="http://schemas.openxmlformats.org/officeDocument/2006/relationships/image" Target="media/image42.wmf"/><Relationship Id="rId78" Type="http://schemas.openxmlformats.org/officeDocument/2006/relationships/oleObject" Target="embeddings/oleObject35.bin"/><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image" Target="media/image47.jpeg"/><Relationship Id="rId87" Type="http://schemas.openxmlformats.org/officeDocument/2006/relationships/image" Target="media/image48.jpeg"/><Relationship Id="rId88" Type="http://schemas.openxmlformats.org/officeDocument/2006/relationships/image" Target="media/image49.jpeg"/><Relationship Id="rId89" Type="http://schemas.openxmlformats.org/officeDocument/2006/relationships/oleObject" Target="embeddings/oleObject39.bin"/><Relationship Id="rId90" Type="http://schemas.openxmlformats.org/officeDocument/2006/relationships/image" Target="media/image50.wmf"/><Relationship Id="rId91" Type="http://schemas.openxmlformats.org/officeDocument/2006/relationships/oleObject" Target="embeddings/oleObject40.bin"/><Relationship Id="rId92" Type="http://schemas.openxmlformats.org/officeDocument/2006/relationships/image" Target="media/image51.wmf"/><Relationship Id="rId93" Type="http://schemas.openxmlformats.org/officeDocument/2006/relationships/oleObject" Target="embeddings/oleObject41.bin"/><Relationship Id="rId94" Type="http://schemas.openxmlformats.org/officeDocument/2006/relationships/image" Target="media/image52.wmf"/><Relationship Id="rId95" Type="http://schemas.openxmlformats.org/officeDocument/2006/relationships/oleObject" Target="embeddings/oleObject42.bin"/><Relationship Id="rId96" Type="http://schemas.openxmlformats.org/officeDocument/2006/relationships/image" Target="media/image53.wmf"/><Relationship Id="rId97" Type="http://schemas.openxmlformats.org/officeDocument/2006/relationships/image" Target="media/image54.png"/><Relationship Id="rId98" Type="http://schemas.openxmlformats.org/officeDocument/2006/relationships/oleObject" Target="embeddings/oleObject43.bin"/><Relationship Id="rId99" Type="http://schemas.openxmlformats.org/officeDocument/2006/relationships/image" Target="media/image55.wmf"/><Relationship Id="rId100" Type="http://schemas.openxmlformats.org/officeDocument/2006/relationships/oleObject" Target="embeddings/oleObject44.bin"/><Relationship Id="rId101" Type="http://schemas.openxmlformats.org/officeDocument/2006/relationships/image" Target="media/image56.wmf"/><Relationship Id="rId102" Type="http://schemas.openxmlformats.org/officeDocument/2006/relationships/oleObject" Target="embeddings/oleObject45.bin"/><Relationship Id="rId103" Type="http://schemas.openxmlformats.org/officeDocument/2006/relationships/image" Target="media/image57.wmf"/><Relationship Id="rId104" Type="http://schemas.openxmlformats.org/officeDocument/2006/relationships/oleObject" Target="embeddings/oleObject46.bin"/><Relationship Id="rId105" Type="http://schemas.openxmlformats.org/officeDocument/2006/relationships/image" Target="media/image58.wmf"/><Relationship Id="rId106" Type="http://schemas.openxmlformats.org/officeDocument/2006/relationships/oleObject" Target="embeddings/oleObject47.bin"/><Relationship Id="rId107" Type="http://schemas.openxmlformats.org/officeDocument/2006/relationships/image" Target="media/image59.wmf"/><Relationship Id="rId108" Type="http://schemas.openxmlformats.org/officeDocument/2006/relationships/oleObject" Target="embeddings/oleObject48.bin"/><Relationship Id="rId109" Type="http://schemas.openxmlformats.org/officeDocument/2006/relationships/image" Target="media/image60.wmf"/><Relationship Id="rId110" Type="http://schemas.openxmlformats.org/officeDocument/2006/relationships/oleObject" Target="embeddings/oleObject49.bin"/><Relationship Id="rId111" Type="http://schemas.openxmlformats.org/officeDocument/2006/relationships/image" Target="media/image61.wmf"/><Relationship Id="rId112" Type="http://schemas.openxmlformats.org/officeDocument/2006/relationships/oleObject" Target="embeddings/oleObject50.bin"/><Relationship Id="rId113" Type="http://schemas.openxmlformats.org/officeDocument/2006/relationships/image" Target="media/image62.wmf"/><Relationship Id="rId114" Type="http://schemas.openxmlformats.org/officeDocument/2006/relationships/image" Target="media/image63.png"/><Relationship Id="rId115" Type="http://schemas.openxmlformats.org/officeDocument/2006/relationships/image" Target="media/image64.png"/><Relationship Id="rId116" Type="http://schemas.openxmlformats.org/officeDocument/2006/relationships/oleObject" Target="embeddings/oleObject51.bin"/><Relationship Id="rId117" Type="http://schemas.openxmlformats.org/officeDocument/2006/relationships/image" Target="media/image65.wmf"/><Relationship Id="rId118" Type="http://schemas.openxmlformats.org/officeDocument/2006/relationships/oleObject" Target="embeddings/oleObject52.bin"/><Relationship Id="rId119" Type="http://schemas.openxmlformats.org/officeDocument/2006/relationships/image" Target="media/image66.wmf"/><Relationship Id="rId120" Type="http://schemas.openxmlformats.org/officeDocument/2006/relationships/image" Target="media/image67.png"/><Relationship Id="rId121" Type="http://schemas.openxmlformats.org/officeDocument/2006/relationships/oleObject" Target="embeddings/oleObject53.bin"/><Relationship Id="rId122" Type="http://schemas.openxmlformats.org/officeDocument/2006/relationships/image" Target="media/image68.wmf"/><Relationship Id="rId123" Type="http://schemas.openxmlformats.org/officeDocument/2006/relationships/oleObject" Target="embeddings/oleObject54.bin"/><Relationship Id="rId124" Type="http://schemas.openxmlformats.org/officeDocument/2006/relationships/image" Target="media/image69.wmf"/><Relationship Id="rId125" Type="http://schemas.openxmlformats.org/officeDocument/2006/relationships/oleObject" Target="embeddings/oleObject55.bin"/><Relationship Id="rId126" Type="http://schemas.openxmlformats.org/officeDocument/2006/relationships/image" Target="media/image70.wmf"/><Relationship Id="rId127" Type="http://schemas.openxmlformats.org/officeDocument/2006/relationships/image" Target="media/image71.png"/><Relationship Id="rId128" Type="http://schemas.openxmlformats.org/officeDocument/2006/relationships/image" Target="media/image72.png"/><Relationship Id="rId129" Type="http://schemas.openxmlformats.org/officeDocument/2006/relationships/oleObject" Target="embeddings/oleObject56.bin"/><Relationship Id="rId130" Type="http://schemas.openxmlformats.org/officeDocument/2006/relationships/image" Target="media/image73.wmf"/><Relationship Id="rId131" Type="http://schemas.openxmlformats.org/officeDocument/2006/relationships/oleObject" Target="embeddings/oleObject57.bin"/><Relationship Id="rId132" Type="http://schemas.openxmlformats.org/officeDocument/2006/relationships/image" Target="media/image74.wmf"/><Relationship Id="rId133" Type="http://schemas.openxmlformats.org/officeDocument/2006/relationships/oleObject" Target="embeddings/oleObject58.bin"/><Relationship Id="rId134" Type="http://schemas.openxmlformats.org/officeDocument/2006/relationships/image" Target="media/image75.wmf"/><Relationship Id="rId135" Type="http://schemas.openxmlformats.org/officeDocument/2006/relationships/image" Target="media/image76.png"/><Relationship Id="rId136" Type="http://schemas.openxmlformats.org/officeDocument/2006/relationships/image" Target="media/image77.png"/><Relationship Id="rId137" Type="http://schemas.openxmlformats.org/officeDocument/2006/relationships/image" Target="media/image78.jpeg"/><Relationship Id="rId138" Type="http://schemas.openxmlformats.org/officeDocument/2006/relationships/image" Target="media/image79.png"/><Relationship Id="rId139" Type="http://schemas.openxmlformats.org/officeDocument/2006/relationships/oleObject" Target="embeddings/oleObject59.bin"/><Relationship Id="rId140" Type="http://schemas.openxmlformats.org/officeDocument/2006/relationships/image" Target="media/image80.wmf"/><Relationship Id="rId141" Type="http://schemas.openxmlformats.org/officeDocument/2006/relationships/oleObject" Target="embeddings/oleObject60.bin"/><Relationship Id="rId142" Type="http://schemas.openxmlformats.org/officeDocument/2006/relationships/image" Target="media/image81.wmf"/><Relationship Id="rId143" Type="http://schemas.openxmlformats.org/officeDocument/2006/relationships/oleObject" Target="embeddings/oleObject61.bin"/><Relationship Id="rId144" Type="http://schemas.openxmlformats.org/officeDocument/2006/relationships/image" Target="media/image82.wmf"/><Relationship Id="rId145" Type="http://schemas.openxmlformats.org/officeDocument/2006/relationships/oleObject" Target="embeddings/oleObject62.bin"/><Relationship Id="rId146" Type="http://schemas.openxmlformats.org/officeDocument/2006/relationships/image" Target="media/image83.wmf"/><Relationship Id="rId147" Type="http://schemas.openxmlformats.org/officeDocument/2006/relationships/oleObject" Target="embeddings/oleObject63.bin"/><Relationship Id="rId148" Type="http://schemas.openxmlformats.org/officeDocument/2006/relationships/image" Target="media/image84.wmf"/><Relationship Id="rId149" Type="http://schemas.openxmlformats.org/officeDocument/2006/relationships/image" Target="media/image85.png"/><Relationship Id="rId150" Type="http://schemas.openxmlformats.org/officeDocument/2006/relationships/oleObject" Target="embeddings/oleObject64.bin"/><Relationship Id="rId151" Type="http://schemas.openxmlformats.org/officeDocument/2006/relationships/image" Target="media/image86.wmf"/><Relationship Id="rId152" Type="http://schemas.openxmlformats.org/officeDocument/2006/relationships/oleObject" Target="embeddings/oleObject65.bin"/><Relationship Id="rId153" Type="http://schemas.openxmlformats.org/officeDocument/2006/relationships/image" Target="media/image87.wmf"/><Relationship Id="rId154" Type="http://schemas.openxmlformats.org/officeDocument/2006/relationships/oleObject" Target="embeddings/oleObject66.bin"/><Relationship Id="rId155" Type="http://schemas.openxmlformats.org/officeDocument/2006/relationships/image" Target="media/image88.wmf"/><Relationship Id="rId156" Type="http://schemas.openxmlformats.org/officeDocument/2006/relationships/oleObject" Target="embeddings/oleObject67.bin"/><Relationship Id="rId157" Type="http://schemas.openxmlformats.org/officeDocument/2006/relationships/image" Target="media/image89.wmf"/><Relationship Id="rId158" Type="http://schemas.openxmlformats.org/officeDocument/2006/relationships/oleObject" Target="embeddings/oleObject68.bin"/><Relationship Id="rId159" Type="http://schemas.openxmlformats.org/officeDocument/2006/relationships/image" Target="media/image90.wmf"/><Relationship Id="rId160" Type="http://schemas.openxmlformats.org/officeDocument/2006/relationships/oleObject" Target="embeddings/oleObject69.bin"/><Relationship Id="rId161" Type="http://schemas.openxmlformats.org/officeDocument/2006/relationships/image" Target="media/image91.wmf"/><Relationship Id="rId162" Type="http://schemas.openxmlformats.org/officeDocument/2006/relationships/oleObject" Target="embeddings/oleObject70.bin"/><Relationship Id="rId163" Type="http://schemas.openxmlformats.org/officeDocument/2006/relationships/image" Target="media/image92.wmf"/><Relationship Id="rId164" Type="http://schemas.openxmlformats.org/officeDocument/2006/relationships/oleObject" Target="embeddings/oleObject71.bin"/><Relationship Id="rId165" Type="http://schemas.openxmlformats.org/officeDocument/2006/relationships/image" Target="media/image93.wmf"/><Relationship Id="rId166" Type="http://schemas.openxmlformats.org/officeDocument/2006/relationships/oleObject" Target="embeddings/oleObject72.bin"/><Relationship Id="rId167" Type="http://schemas.openxmlformats.org/officeDocument/2006/relationships/image" Target="media/image94.wmf"/><Relationship Id="rId168" Type="http://schemas.openxmlformats.org/officeDocument/2006/relationships/oleObject" Target="embeddings/oleObject73.bin"/><Relationship Id="rId169" Type="http://schemas.openxmlformats.org/officeDocument/2006/relationships/image" Target="media/image95.wmf"/><Relationship Id="rId170" Type="http://schemas.openxmlformats.org/officeDocument/2006/relationships/oleObject" Target="embeddings/oleObject74.bin"/><Relationship Id="rId171" Type="http://schemas.openxmlformats.org/officeDocument/2006/relationships/image" Target="media/image96.wmf"/><Relationship Id="rId172" Type="http://schemas.openxmlformats.org/officeDocument/2006/relationships/oleObject" Target="embeddings/oleObject75.bin"/><Relationship Id="rId173" Type="http://schemas.openxmlformats.org/officeDocument/2006/relationships/image" Target="media/image97.wmf"/><Relationship Id="rId174" Type="http://schemas.openxmlformats.org/officeDocument/2006/relationships/oleObject" Target="embeddings/oleObject76.bin"/><Relationship Id="rId175" Type="http://schemas.openxmlformats.org/officeDocument/2006/relationships/image" Target="media/image98.wmf"/><Relationship Id="rId176" Type="http://schemas.openxmlformats.org/officeDocument/2006/relationships/oleObject" Target="embeddings/oleObject77.bin"/><Relationship Id="rId177" Type="http://schemas.openxmlformats.org/officeDocument/2006/relationships/image" Target="media/image99.wmf"/><Relationship Id="rId178" Type="http://schemas.openxmlformats.org/officeDocument/2006/relationships/oleObject" Target="embeddings/oleObject78.bin"/><Relationship Id="rId179" Type="http://schemas.openxmlformats.org/officeDocument/2006/relationships/image" Target="media/image100.wmf"/><Relationship Id="rId180" Type="http://schemas.openxmlformats.org/officeDocument/2006/relationships/oleObject" Target="embeddings/oleObject79.bin"/><Relationship Id="rId181" Type="http://schemas.openxmlformats.org/officeDocument/2006/relationships/image" Target="media/image101.wmf"/><Relationship Id="rId182" Type="http://schemas.openxmlformats.org/officeDocument/2006/relationships/oleObject" Target="embeddings/oleObject80.bin"/><Relationship Id="rId183" Type="http://schemas.openxmlformats.org/officeDocument/2006/relationships/image" Target="media/image102.wmf"/><Relationship Id="rId184" Type="http://schemas.openxmlformats.org/officeDocument/2006/relationships/oleObject" Target="embeddings/oleObject81.bin"/><Relationship Id="rId185" Type="http://schemas.openxmlformats.org/officeDocument/2006/relationships/image" Target="media/image103.wmf"/><Relationship Id="rId186" Type="http://schemas.openxmlformats.org/officeDocument/2006/relationships/oleObject" Target="embeddings/oleObject82.bin"/><Relationship Id="rId187" Type="http://schemas.openxmlformats.org/officeDocument/2006/relationships/image" Target="media/image104.wmf"/><Relationship Id="rId188" Type="http://schemas.openxmlformats.org/officeDocument/2006/relationships/oleObject" Target="embeddings/oleObject83.bin"/><Relationship Id="rId189" Type="http://schemas.openxmlformats.org/officeDocument/2006/relationships/image" Target="media/image105.wmf"/><Relationship Id="rId190" Type="http://schemas.openxmlformats.org/officeDocument/2006/relationships/oleObject" Target="embeddings/oleObject84.bin"/><Relationship Id="rId191" Type="http://schemas.openxmlformats.org/officeDocument/2006/relationships/image" Target="media/image106.wmf"/><Relationship Id="rId192" Type="http://schemas.openxmlformats.org/officeDocument/2006/relationships/oleObject" Target="embeddings/oleObject85.bin"/><Relationship Id="rId193" Type="http://schemas.openxmlformats.org/officeDocument/2006/relationships/image" Target="media/image107.wmf"/><Relationship Id="rId194" Type="http://schemas.openxmlformats.org/officeDocument/2006/relationships/oleObject" Target="embeddings/oleObject86.bin"/><Relationship Id="rId195" Type="http://schemas.openxmlformats.org/officeDocument/2006/relationships/image" Target="media/image108.wmf"/><Relationship Id="rId196" Type="http://schemas.openxmlformats.org/officeDocument/2006/relationships/oleObject" Target="embeddings/oleObject87.bin"/><Relationship Id="rId197" Type="http://schemas.openxmlformats.org/officeDocument/2006/relationships/image" Target="media/image109.wmf"/><Relationship Id="rId198" Type="http://schemas.openxmlformats.org/officeDocument/2006/relationships/oleObject" Target="embeddings/oleObject88.bin"/><Relationship Id="rId199" Type="http://schemas.openxmlformats.org/officeDocument/2006/relationships/image" Target="media/image110.wmf"/><Relationship Id="rId200" Type="http://schemas.openxmlformats.org/officeDocument/2006/relationships/oleObject" Target="embeddings/oleObject89.bin"/><Relationship Id="rId201" Type="http://schemas.openxmlformats.org/officeDocument/2006/relationships/image" Target="media/image111.wmf"/><Relationship Id="rId202" Type="http://schemas.openxmlformats.org/officeDocument/2006/relationships/oleObject" Target="embeddings/oleObject90.bin"/><Relationship Id="rId203" Type="http://schemas.openxmlformats.org/officeDocument/2006/relationships/image" Target="media/image112.wmf"/><Relationship Id="rId204" Type="http://schemas.openxmlformats.org/officeDocument/2006/relationships/oleObject" Target="embeddings/oleObject91.bin"/><Relationship Id="rId205" Type="http://schemas.openxmlformats.org/officeDocument/2006/relationships/image" Target="media/image113.wmf"/><Relationship Id="rId206" Type="http://schemas.openxmlformats.org/officeDocument/2006/relationships/oleObject" Target="embeddings/oleObject92.bin"/><Relationship Id="rId207" Type="http://schemas.openxmlformats.org/officeDocument/2006/relationships/image" Target="media/image114.wmf"/><Relationship Id="rId208" Type="http://schemas.openxmlformats.org/officeDocument/2006/relationships/oleObject" Target="embeddings/oleObject93.bin"/><Relationship Id="rId209" Type="http://schemas.openxmlformats.org/officeDocument/2006/relationships/image" Target="media/image115.wmf"/><Relationship Id="rId210" Type="http://schemas.openxmlformats.org/officeDocument/2006/relationships/oleObject" Target="embeddings/oleObject94.bin"/><Relationship Id="rId211" Type="http://schemas.openxmlformats.org/officeDocument/2006/relationships/image" Target="media/image116.wmf"/><Relationship Id="rId212" Type="http://schemas.openxmlformats.org/officeDocument/2006/relationships/oleObject" Target="embeddings/oleObject95.bin"/><Relationship Id="rId213" Type="http://schemas.openxmlformats.org/officeDocument/2006/relationships/image" Target="media/image117.wmf"/><Relationship Id="rId214" Type="http://schemas.openxmlformats.org/officeDocument/2006/relationships/oleObject" Target="embeddings/oleObject96.bin"/><Relationship Id="rId215" Type="http://schemas.openxmlformats.org/officeDocument/2006/relationships/image" Target="media/image118.wmf"/><Relationship Id="rId216" Type="http://schemas.openxmlformats.org/officeDocument/2006/relationships/oleObject" Target="embeddings/oleObject97.bin"/><Relationship Id="rId217" Type="http://schemas.openxmlformats.org/officeDocument/2006/relationships/image" Target="media/image119.wmf"/><Relationship Id="rId218" Type="http://schemas.openxmlformats.org/officeDocument/2006/relationships/oleObject" Target="embeddings/oleObject98.bin"/><Relationship Id="rId219" Type="http://schemas.openxmlformats.org/officeDocument/2006/relationships/image" Target="media/image120.wmf"/><Relationship Id="rId220" Type="http://schemas.openxmlformats.org/officeDocument/2006/relationships/oleObject" Target="embeddings/oleObject99.bin"/><Relationship Id="rId221" Type="http://schemas.openxmlformats.org/officeDocument/2006/relationships/image" Target="media/image121.wmf"/><Relationship Id="rId222" Type="http://schemas.openxmlformats.org/officeDocument/2006/relationships/oleObject" Target="embeddings/oleObject100.bin"/><Relationship Id="rId223" Type="http://schemas.openxmlformats.org/officeDocument/2006/relationships/image" Target="media/image122.wmf"/><Relationship Id="rId224" Type="http://schemas.openxmlformats.org/officeDocument/2006/relationships/oleObject" Target="embeddings/oleObject101.bin"/><Relationship Id="rId225" Type="http://schemas.openxmlformats.org/officeDocument/2006/relationships/image" Target="media/image123.wmf"/><Relationship Id="rId226" Type="http://schemas.openxmlformats.org/officeDocument/2006/relationships/oleObject" Target="embeddings/oleObject102.bin"/><Relationship Id="rId227" Type="http://schemas.openxmlformats.org/officeDocument/2006/relationships/image" Target="media/image124.wmf"/><Relationship Id="rId228" Type="http://schemas.openxmlformats.org/officeDocument/2006/relationships/oleObject" Target="embeddings/oleObject103.bin"/><Relationship Id="rId229" Type="http://schemas.openxmlformats.org/officeDocument/2006/relationships/image" Target="media/image125.wmf"/><Relationship Id="rId230" Type="http://schemas.openxmlformats.org/officeDocument/2006/relationships/image" Target="media/image126.jpeg"/><Relationship Id="rId231" Type="http://schemas.openxmlformats.org/officeDocument/2006/relationships/oleObject" Target="embeddings/oleObject104.bin"/><Relationship Id="rId232" Type="http://schemas.openxmlformats.org/officeDocument/2006/relationships/image" Target="media/image127.wmf"/><Relationship Id="rId233" Type="http://schemas.openxmlformats.org/officeDocument/2006/relationships/oleObject" Target="embeddings/oleObject105.bin"/><Relationship Id="rId234" Type="http://schemas.openxmlformats.org/officeDocument/2006/relationships/image" Target="media/image128.wmf"/><Relationship Id="rId235" Type="http://schemas.openxmlformats.org/officeDocument/2006/relationships/oleObject" Target="embeddings/oleObject106.bin"/><Relationship Id="rId236" Type="http://schemas.openxmlformats.org/officeDocument/2006/relationships/image" Target="media/image129.wmf"/><Relationship Id="rId237" Type="http://schemas.openxmlformats.org/officeDocument/2006/relationships/oleObject" Target="embeddings/oleObject107.bin"/><Relationship Id="rId238" Type="http://schemas.openxmlformats.org/officeDocument/2006/relationships/image" Target="media/image130.wmf"/><Relationship Id="rId239" Type="http://schemas.openxmlformats.org/officeDocument/2006/relationships/image" Target="media/image131.jpeg"/><Relationship Id="rId240" Type="http://schemas.openxmlformats.org/officeDocument/2006/relationships/oleObject" Target="embeddings/oleObject108.bin"/><Relationship Id="rId241" Type="http://schemas.openxmlformats.org/officeDocument/2006/relationships/image" Target="media/image132.wmf"/><Relationship Id="rId242" Type="http://schemas.openxmlformats.org/officeDocument/2006/relationships/image" Target="media/image133.png"/><Relationship Id="rId243" Type="http://schemas.openxmlformats.org/officeDocument/2006/relationships/oleObject" Target="embeddings/oleObject109.bin"/><Relationship Id="rId244" Type="http://schemas.openxmlformats.org/officeDocument/2006/relationships/image" Target="media/image134.wmf"/><Relationship Id="rId245" Type="http://schemas.openxmlformats.org/officeDocument/2006/relationships/oleObject" Target="embeddings/oleObject110.bin"/><Relationship Id="rId246" Type="http://schemas.openxmlformats.org/officeDocument/2006/relationships/image" Target="media/image135.wmf"/><Relationship Id="rId247" Type="http://schemas.openxmlformats.org/officeDocument/2006/relationships/oleObject" Target="embeddings/oleObject111.bin"/><Relationship Id="rId248" Type="http://schemas.openxmlformats.org/officeDocument/2006/relationships/image" Target="media/image136.wmf"/><Relationship Id="rId249" Type="http://schemas.openxmlformats.org/officeDocument/2006/relationships/oleObject" Target="embeddings/oleObject112.bin"/><Relationship Id="rId250" Type="http://schemas.openxmlformats.org/officeDocument/2006/relationships/image" Target="media/image137.wmf"/><Relationship Id="rId251" Type="http://schemas.openxmlformats.org/officeDocument/2006/relationships/oleObject" Target="embeddings/oleObject113.bin"/><Relationship Id="rId252" Type="http://schemas.openxmlformats.org/officeDocument/2006/relationships/image" Target="media/image138.wmf"/><Relationship Id="rId253" Type="http://schemas.openxmlformats.org/officeDocument/2006/relationships/oleObject" Target="embeddings/oleObject114.bin"/><Relationship Id="rId254" Type="http://schemas.openxmlformats.org/officeDocument/2006/relationships/image" Target="media/image139.wmf"/><Relationship Id="rId255" Type="http://schemas.openxmlformats.org/officeDocument/2006/relationships/oleObject" Target="embeddings/oleObject115.bin"/><Relationship Id="rId256" Type="http://schemas.openxmlformats.org/officeDocument/2006/relationships/image" Target="media/image140.wmf"/><Relationship Id="rId257" Type="http://schemas.openxmlformats.org/officeDocument/2006/relationships/oleObject" Target="embeddings/oleObject116.bin"/><Relationship Id="rId258" Type="http://schemas.openxmlformats.org/officeDocument/2006/relationships/image" Target="media/image141.wmf"/><Relationship Id="rId259" Type="http://schemas.openxmlformats.org/officeDocument/2006/relationships/oleObject" Target="embeddings/oleObject117.bin"/><Relationship Id="rId260" Type="http://schemas.openxmlformats.org/officeDocument/2006/relationships/image" Target="media/image142.wmf"/><Relationship Id="rId261" Type="http://schemas.openxmlformats.org/officeDocument/2006/relationships/oleObject" Target="embeddings/oleObject118.bin"/><Relationship Id="rId262" Type="http://schemas.openxmlformats.org/officeDocument/2006/relationships/image" Target="media/image143.wmf"/><Relationship Id="rId263" Type="http://schemas.openxmlformats.org/officeDocument/2006/relationships/numbering" Target="numbering.xml"/><Relationship Id="rId264" Type="http://schemas.openxmlformats.org/officeDocument/2006/relationships/fontTable" Target="fontTable.xml"/><Relationship Id="rId26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2021-03-09T17:05:00Z</dcterms:created>
  <dc:creator/>
  <dc:description/>
  <dc:language>en-US</dc:language>
  <cp:lastModifiedBy>Administrator</cp:lastModifiedBy>
  <dcterms:modified xsi:type="dcterms:W3CDTF">2021-03-09T17:05:00Z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