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60" w:before="156" w:after="156"/>
        <w:jc w:val="center"/>
        <w:rPr>
          <w:b/>
          <w:b/>
          <w:color w:val="000000"/>
          <w:sz w:val="32"/>
        </w:rPr>
      </w:pPr>
      <w:r>
        <w:rPr>
          <w:b/>
          <w:color w:val="000000"/>
          <w:sz w:val="32"/>
        </w:rPr>
        <w:t>2008</w:t>
      </w:r>
      <w:r>
        <w:rPr>
          <w:rFonts w:cs="宋体"/>
          <w:b/>
          <w:color w:val="000000"/>
          <w:sz w:val="32"/>
        </w:rPr>
        <w:t>年高考理</w:t>
      </w:r>
      <w:r>
        <w:rPr>
          <w:rFonts w:cs="宋体"/>
          <w:b/>
          <w:color w:val="000000"/>
          <w:sz w:val="32"/>
        </w:rPr>
        <w:t>科</w:t>
      </w:r>
      <w:r>
        <w:rPr>
          <w:rFonts w:cs="宋体"/>
          <w:b/>
          <w:color w:val="000000"/>
          <w:sz w:val="32"/>
        </w:rPr>
        <w:t>综</w:t>
      </w:r>
      <w:r>
        <w:rPr>
          <w:rFonts w:cs="宋体"/>
          <w:b/>
          <w:color w:val="000000"/>
          <w:sz w:val="32"/>
        </w:rPr>
        <w:t>合</w:t>
      </w:r>
      <w:r>
        <w:rPr>
          <w:rFonts w:cs="宋体"/>
          <w:b/>
          <w:color w:val="000000"/>
          <w:sz w:val="32"/>
        </w:rPr>
        <w:t>试题（四川延考区卷）</w:t>
      </w:r>
    </w:p>
    <w:p>
      <w:pPr>
        <w:pStyle w:val="Normal"/>
        <w:spacing w:lineRule="exact" w:line="360" w:before="156" w:after="156"/>
        <w:jc w:val="center"/>
        <w:rPr>
          <w:rFonts w:ascii="宋体" w:hAnsi="宋体" w:cs="宋体"/>
          <w:b/>
          <w:b/>
          <w:sz w:val="32"/>
        </w:rPr>
      </w:pPr>
      <w:r>
        <w:rPr>
          <w:rFonts w:ascii="宋体" w:hAnsi="宋体" w:cs="宋体"/>
          <w:b/>
          <w:sz w:val="32"/>
        </w:rPr>
        <w:t>第Ⅰ卷</w:t>
      </w:r>
    </w:p>
    <w:p>
      <w:pPr>
        <w:pStyle w:val="Normal"/>
        <w:spacing w:lineRule="exact" w:line="360" w:before="156" w:after="156"/>
        <w:rPr>
          <w:rFonts w:cs="宋体"/>
          <w:b/>
          <w:b/>
        </w:rPr>
      </w:pPr>
      <w:r>
        <w:rPr>
          <w:rFonts w:cs="宋体"/>
          <w:b/>
        </w:rPr>
        <w:t>本卷共</w:t>
      </w:r>
      <w:r>
        <w:rPr>
          <w:rFonts w:cs="宋体"/>
          <w:b/>
        </w:rPr>
        <w:t>21</w:t>
      </w:r>
      <w:r>
        <w:rPr>
          <w:rFonts w:cs="宋体"/>
          <w:b/>
        </w:rPr>
        <w:t>小题，每小题</w:t>
      </w:r>
      <w:r>
        <w:rPr>
          <w:rFonts w:cs="宋体"/>
          <w:b/>
        </w:rPr>
        <w:t>6</w:t>
      </w:r>
      <w:r>
        <w:rPr>
          <w:rFonts w:cs="宋体"/>
          <w:b/>
        </w:rPr>
        <w:t>分，共</w:t>
      </w:r>
      <w:r>
        <w:rPr>
          <w:rFonts w:cs="宋体"/>
          <w:b/>
        </w:rPr>
        <w:t>126</w:t>
      </w:r>
      <w:r>
        <w:rPr>
          <w:rFonts w:cs="宋体"/>
          <w:b/>
        </w:rPr>
        <w:t>分</w:t>
      </w:r>
    </w:p>
    <w:p>
      <w:pPr>
        <w:pStyle w:val="Normal"/>
        <w:rPr>
          <w:b/>
          <w:b/>
          <w:sz w:val="18"/>
        </w:rPr>
      </w:pPr>
      <w:r>
        <w:rPr>
          <w:b/>
        </w:rPr>
        <w:t>一、选择题（本题共</w:t>
      </w:r>
      <w:r>
        <w:rPr>
          <w:b/>
        </w:rPr>
        <w:t>13</w:t>
      </w:r>
      <w:r>
        <w:rPr>
          <w:b/>
        </w:rPr>
        <w:t>小题。在每小题给出的四个选项中，只有一个选项是符合题目要求的）</w:t>
      </w:r>
    </w:p>
    <w:p>
      <w:pPr>
        <w:pStyle w:val="Normal"/>
        <w:spacing w:lineRule="exact" w:line="360"/>
        <w:rPr/>
      </w:pPr>
      <w:r>
        <w:rPr/>
        <w:t>1</w:t>
      </w:r>
      <w:r>
        <w:rPr/>
        <w:t>．现有甲、乙两种植物，在弱光条件下，甲植物叶片的光合强度比乙植物的高；在较强光照条件下，乙植物叶片的光合强度比甲植物的高；当光照强度进一步提高时，甲植物叶片的光合强度不增加，乙植物叶片的光合强度仍不断增加。据此推测：</w:t>
      </w:r>
    </w:p>
    <w:p>
      <w:pPr>
        <w:pStyle w:val="Normal"/>
        <w:spacing w:lineRule="exact" w:line="360"/>
        <w:ind w:firstLine="210"/>
        <w:rPr/>
      </w:pPr>
      <w:r>
        <w:rPr/>
        <w:t>Ａ．甲、乙都是阴生植物　　　</w:t>
      </w:r>
      <w:r>
        <w:rPr>
          <w:rFonts w:eastAsia="Times New Roman"/>
        </w:rPr>
        <w:t xml:space="preserve">        </w:t>
      </w:r>
      <w:r>
        <w:rPr/>
        <w:t>Ｂ．甲、乙都是阳生植物</w:t>
      </w:r>
    </w:p>
    <w:p>
      <w:pPr>
        <w:pStyle w:val="Normal"/>
        <w:spacing w:lineRule="exact" w:line="360"/>
        <w:ind w:firstLine="210"/>
        <w:rPr/>
      </w:pPr>
      <w:r>
        <w:rPr/>
        <w:t>Ｃ．甲是阳生植物，乙是阴生植物　　　Ｄ．甲是阴生植物，乙是阳生植物</w:t>
      </w:r>
    </w:p>
    <w:p>
      <w:pPr>
        <w:pStyle w:val="Normal"/>
        <w:rPr/>
      </w:pPr>
      <w:r>
        <w:rPr>
          <w:lang w:val="en-US" w:eastAsia="zh-CN"/>
        </w:rPr>
        <w:t> </w:t>
      </w:r>
    </w:p>
    <w:p>
      <w:pPr>
        <w:pStyle w:val="Normal"/>
        <w:spacing w:lineRule="exact" w:line="360"/>
        <w:rPr/>
      </w:pPr>
      <w:r>
        <w:rPr/>
        <w:t>２．用实验检测某一菌株，结果如下：</w:t>
      </w:r>
    </w:p>
    <w:p>
      <w:pPr>
        <w:pStyle w:val="Normal"/>
        <w:spacing w:lineRule="exact" w:line="360"/>
        <w:ind w:firstLine="210"/>
        <w:rPr/>
      </w:pPr>
      <w:r>
        <w:rPr/>
        <w:t>（１）有氧条件下，菌株正常生长，但检测不出乳酸和酒精</w:t>
      </w:r>
    </w:p>
    <w:p>
      <w:pPr>
        <w:pStyle w:val="Normal"/>
        <w:spacing w:lineRule="exact" w:line="360"/>
        <w:ind w:firstLine="210"/>
        <w:rPr/>
      </w:pPr>
      <w:r>
        <w:rPr/>
        <w:t>（２）无氧条件下，乳酸含量增加明显，但检测不出酒精</w:t>
      </w:r>
    </w:p>
    <w:p>
      <w:pPr>
        <w:pStyle w:val="Normal"/>
        <w:spacing w:lineRule="exact" w:line="360"/>
        <w:ind w:firstLine="210"/>
        <w:rPr/>
      </w:pPr>
      <w:r>
        <w:rPr/>
        <w:t>（３）无氧条件下，培养液中半乳糖的消耗量与乳酸的生成量成正比</w:t>
      </w:r>
    </w:p>
    <w:p>
      <w:pPr>
        <w:pStyle w:val="Normal"/>
        <w:spacing w:lineRule="exact" w:line="360"/>
        <w:ind w:firstLine="420"/>
        <w:rPr/>
      </w:pPr>
      <w:r>
        <w:rPr/>
        <w:t>由上述结果得出的下列结论中，错误的是</w:t>
      </w:r>
    </w:p>
    <w:p>
      <w:pPr>
        <w:pStyle w:val="Normal"/>
        <w:spacing w:lineRule="exact" w:line="360"/>
        <w:ind w:firstLine="210"/>
        <w:rPr/>
      </w:pPr>
      <w:r>
        <w:rPr/>
        <w:t>Ａ．此菌能在弱酸性条件下生活　　</w:t>
      </w:r>
      <w:r>
        <w:rPr>
          <w:rFonts w:eastAsia="Times New Roman"/>
        </w:rPr>
        <w:t xml:space="preserve">   </w:t>
      </w:r>
      <w:r>
        <w:rPr/>
        <w:t>Ｂ．此菌中存在催化乳酸形成的酶</w:t>
      </w:r>
    </w:p>
    <w:p>
      <w:pPr>
        <w:pStyle w:val="Normal"/>
        <w:spacing w:lineRule="exact" w:line="360"/>
        <w:ind w:firstLine="210"/>
        <w:rPr/>
      </w:pPr>
      <w:r>
        <w:rPr/>
        <w:t>Ｃ．此菌为厌氧菌　　　</w:t>
      </w:r>
      <w:r>
        <w:rPr>
          <w:rFonts w:eastAsia="Times New Roman"/>
        </w:rPr>
        <w:t xml:space="preserve">             </w:t>
      </w:r>
      <w:r>
        <w:rPr/>
        <w:t>Ｄ．半乳糖也可成为此菌的营养物质</w:t>
      </w:r>
    </w:p>
    <w:p>
      <w:pPr>
        <w:pStyle w:val="Normal"/>
        <w:spacing w:lineRule="exact" w:line="360"/>
        <w:ind w:firstLine="210"/>
        <w:rPr/>
      </w:pPr>
      <w:r>
        <w:rPr/>
      </w:r>
    </w:p>
    <w:p>
      <w:pPr>
        <w:pStyle w:val="Normal"/>
        <w:spacing w:lineRule="exact" w:line="360"/>
        <w:rPr/>
      </w:pPr>
      <w:r>
        <w:rPr/>
        <w:t>３．关于特异性免疫的叙述，正确的是</w:t>
      </w:r>
    </w:p>
    <w:p>
      <w:pPr>
        <w:pStyle w:val="Normal"/>
        <w:spacing w:lineRule="exact" w:line="360"/>
        <w:ind w:firstLine="210"/>
        <w:rPr/>
      </w:pPr>
      <w:r>
        <w:rPr/>
        <w:t>Ａ．Ｂ细胞吞噬病原菌，然后将抗原呈递给Ｔ细胞，产生的效应Ｔ细胞分泌抗体</w:t>
      </w:r>
    </w:p>
    <w:p>
      <w:pPr>
        <w:pStyle w:val="Normal"/>
        <w:spacing w:lineRule="exact" w:line="360"/>
        <w:ind w:firstLine="210"/>
        <w:rPr/>
      </w:pPr>
      <w:r>
        <w:rPr/>
        <w:t>Ｂ．Ｔ细胞吞噬病原菌，然后将抗原呈递给Ｂ细胞，产生的效应Ｂ细胞分泌抗体</w:t>
      </w:r>
    </w:p>
    <w:p>
      <w:pPr>
        <w:pStyle w:val="Normal"/>
        <w:spacing w:lineRule="exact" w:line="360"/>
        <w:ind w:firstLine="210"/>
        <w:rPr/>
      </w:pPr>
      <w:r>
        <w:rPr/>
        <w:t>Ｃ．吞噬细胞吞噬病原菌，然后将抗原呈递给Ｔ细胞，产生的效应Ｔ细胞攻击靶细胞</w:t>
      </w:r>
    </w:p>
    <w:p>
      <w:pPr>
        <w:pStyle w:val="Normal"/>
        <w:spacing w:lineRule="exact" w:line="360"/>
        <w:ind w:firstLine="210"/>
        <w:rPr/>
      </w:pPr>
      <w:r>
        <w:rPr/>
        <w:t>Ｄ．吞噬细胞吞噬病原菌，然后将抗原呈递给Ｂ细胞，产生的效应Ｂ细胞攻击靶细胞</w:t>
      </w:r>
    </w:p>
    <w:p>
      <w:pPr>
        <w:pStyle w:val="Normal"/>
        <w:spacing w:lineRule="exact" w:line="360"/>
        <w:ind w:firstLine="210"/>
        <w:rPr/>
      </w:pPr>
      <w:r>
        <w:rPr/>
      </w:r>
    </w:p>
    <w:p>
      <w:pPr>
        <w:pStyle w:val="Normal"/>
        <w:spacing w:lineRule="exact" w:line="360"/>
        <w:rPr/>
      </w:pPr>
      <w:r>
        <w:rPr/>
        <w:t>4</w:t>
      </w:r>
      <w:r>
        <w:rPr/>
        <w:t>。假定某植物五对等位基因是相互自由组合的，杂交组合</w:t>
      </w:r>
      <w:r>
        <w:rPr/>
        <w:t>AaBBCcDDEe×AaBbCCddEe</w:t>
      </w:r>
      <w:r>
        <w:rPr/>
        <w:t>产生的后代中，有两对等位基因杂合、三对等位基因纯合的个体所占的比率是</w:t>
      </w:r>
    </w:p>
    <w:p>
      <w:pPr>
        <w:pStyle w:val="Normal"/>
        <w:spacing w:lineRule="exact" w:line="360"/>
        <w:ind w:firstLine="210"/>
        <w:rPr/>
      </w:pPr>
      <w:r>
        <w:rPr/>
        <w:t>Ａ．</w:t>
      </w:r>
      <w:r>
        <w:rPr/>
        <w:t>1/2</w:t>
      </w:r>
      <w:r>
        <w:rPr/>
        <w:t>　　</w:t>
      </w:r>
      <w:r>
        <w:rPr>
          <w:rFonts w:eastAsia="Times New Roman"/>
        </w:rPr>
        <w:t xml:space="preserve">       </w:t>
      </w:r>
      <w:r>
        <w:rPr/>
        <w:t>Ｂ．</w:t>
      </w:r>
      <w:r>
        <w:rPr/>
        <w:t>1/4</w:t>
      </w:r>
      <w:r>
        <w:rPr/>
        <w:t>　　</w:t>
      </w:r>
      <w:r>
        <w:rPr>
          <w:rFonts w:eastAsia="Times New Roman"/>
        </w:rPr>
        <w:t xml:space="preserve">       </w:t>
      </w:r>
      <w:r>
        <w:rPr/>
        <w:t>Ｃ．</w:t>
      </w:r>
      <w:r>
        <w:rPr/>
        <w:t>1/16</w:t>
      </w:r>
      <w:r>
        <w:rPr/>
        <w:t>　　</w:t>
      </w:r>
      <w:r>
        <w:rPr>
          <w:rFonts w:eastAsia="Times New Roman"/>
        </w:rPr>
        <w:t xml:space="preserve">        </w:t>
      </w:r>
      <w:r>
        <w:rPr/>
        <w:t>Ｄ．</w:t>
      </w:r>
      <w:r>
        <w:rPr/>
        <w:t>1/64</w:t>
      </w:r>
    </w:p>
    <w:p>
      <w:pPr>
        <w:pStyle w:val="Normal"/>
        <w:spacing w:lineRule="exact" w:line="360"/>
        <w:ind w:firstLine="210"/>
        <w:rPr>
          <w:b w:val="false"/>
          <w:b w:val="false"/>
          <w:bCs w:val="false"/>
        </w:rPr>
      </w:pPr>
      <w:r>
        <w:rPr>
          <w:b w:val="false"/>
          <w:bCs w:val="false"/>
        </w:rPr>
      </w:r>
    </w:p>
    <w:p>
      <w:pPr>
        <w:pStyle w:val="Normal"/>
        <w:spacing w:lineRule="exact" w:line="360"/>
        <w:rPr/>
      </w:pPr>
      <w:r>
        <w:rPr/>
        <w:t>５．关于人体中神经递质的叙述，错误的是</w:t>
      </w:r>
    </w:p>
    <w:p>
      <w:pPr>
        <w:pStyle w:val="Normal"/>
        <w:spacing w:lineRule="exact" w:line="360"/>
        <w:ind w:firstLine="210"/>
        <w:rPr/>
      </w:pPr>
      <w:r>
        <w:rPr/>
        <w:t>Ａ．在突触小泡中能检测到神经递质</w:t>
      </w:r>
    </w:p>
    <w:p>
      <w:pPr>
        <w:pStyle w:val="Normal"/>
        <w:spacing w:lineRule="exact" w:line="360"/>
        <w:ind w:firstLine="210"/>
        <w:rPr/>
      </w:pPr>
      <w:r>
        <w:rPr/>
        <w:t>Ｂ．神经递质能作用于突触后膜</w:t>
      </w:r>
    </w:p>
    <w:p>
      <w:pPr>
        <w:pStyle w:val="Normal"/>
        <w:spacing w:lineRule="exact" w:line="360"/>
        <w:ind w:firstLine="210"/>
        <w:rPr/>
      </w:pPr>
      <w:r>
        <w:rPr/>
        <w:t>Ｃ．神经递质在发挥效应后会迅速失去作用</w:t>
      </w:r>
    </w:p>
    <w:p>
      <w:pPr>
        <w:pStyle w:val="Normal"/>
        <w:spacing w:lineRule="exact" w:line="360"/>
        <w:ind w:firstLine="210"/>
        <w:rPr/>
      </w:pPr>
      <w:r>
        <w:rPr/>
        <w:t>Ｄ．突触前神经元只有在兴奋后才能合成神经递质</w:t>
      </w:r>
    </w:p>
    <w:p>
      <w:pPr>
        <w:pStyle w:val="Normal"/>
        <w:spacing w:lineRule="exact" w:line="380" w:before="156" w:after="156"/>
        <w:rPr>
          <w:b/>
          <w:b/>
        </w:rPr>
      </w:pPr>
      <w:r>
        <w:rPr>
          <w:b/>
        </w:rPr>
        <w:t>30</w:t>
      </w:r>
      <w:r>
        <w:rPr>
          <w:b/>
        </w:rPr>
        <w:t>．（</w:t>
      </w:r>
      <w:r>
        <w:rPr>
          <w:b/>
        </w:rPr>
        <w:t>26</w:t>
      </w:r>
      <w:r>
        <w:rPr>
          <w:b/>
        </w:rPr>
        <w:t>分）</w:t>
      </w:r>
    </w:p>
    <w:p>
      <w:pPr>
        <w:pStyle w:val="Normal"/>
        <w:ind w:firstLine="420"/>
        <w:rPr/>
      </w:pPr>
      <w:r>
        <w:rPr/>
        <w:t>回答下列Ⅰ、Ⅱ小题：</w:t>
      </w:r>
    </w:p>
    <w:p>
      <w:pPr>
        <w:pStyle w:val="Normal"/>
        <w:ind w:firstLine="420"/>
        <w:rPr/>
      </w:pPr>
      <w:r>
        <w:rPr>
          <w:rFonts w:cs="宋体" w:ascii="宋体" w:hAnsi="宋体"/>
        </w:rPr>
        <w:t>Ⅰ</w:t>
      </w:r>
      <w:r>
        <w:rPr/>
        <w:t>。鱼类受精卵的孵化受水温影响很显著。下表是某种鱼的受精卵在在不同水温中孵化的实验结果：</w:t>
      </w:r>
    </w:p>
    <w:tbl>
      <w:tblPr>
        <w:tblW w:w="7452" w:type="dxa"/>
        <w:jc w:val="center"/>
        <w:tblInd w:w="0" w:type="dxa"/>
        <w:tblLayout w:type="fixed"/>
        <w:tblCellMar>
          <w:top w:w="0" w:type="dxa"/>
          <w:left w:w="108" w:type="dxa"/>
          <w:bottom w:w="0" w:type="dxa"/>
          <w:right w:w="108" w:type="dxa"/>
        </w:tblCellMar>
      </w:tblPr>
      <w:tblGrid>
        <w:gridCol w:w="2181"/>
        <w:gridCol w:w="606"/>
        <w:gridCol w:w="764"/>
        <w:gridCol w:w="659"/>
        <w:gridCol w:w="659"/>
        <w:gridCol w:w="659"/>
        <w:gridCol w:w="659"/>
        <w:gridCol w:w="659"/>
        <w:gridCol w:w="606"/>
      </w:tblGrid>
      <w:tr>
        <w:trPr/>
        <w:tc>
          <w:tcPr>
            <w:tcW w:w="2181" w:type="dxa"/>
            <w:tcBorders/>
          </w:tcPr>
          <w:p>
            <w:pPr>
              <w:pStyle w:val="Normal"/>
              <w:rPr/>
            </w:pPr>
            <w:r>
              <w:rPr/>
              <w:t>水温（℃）</w:t>
            </w:r>
          </w:p>
        </w:tc>
        <w:tc>
          <w:tcPr>
            <w:tcW w:w="606" w:type="dxa"/>
            <w:tcBorders/>
          </w:tcPr>
          <w:p>
            <w:pPr>
              <w:pStyle w:val="Normal"/>
              <w:rPr/>
            </w:pPr>
            <w:r>
              <w:rPr/>
              <w:t>14</w:t>
            </w:r>
          </w:p>
        </w:tc>
        <w:tc>
          <w:tcPr>
            <w:tcW w:w="764" w:type="dxa"/>
            <w:tcBorders/>
          </w:tcPr>
          <w:p>
            <w:pPr>
              <w:pStyle w:val="Normal"/>
              <w:rPr/>
            </w:pPr>
            <w:r>
              <w:rPr/>
              <w:t>18</w:t>
            </w:r>
          </w:p>
        </w:tc>
        <w:tc>
          <w:tcPr>
            <w:tcW w:w="659" w:type="dxa"/>
            <w:tcBorders/>
          </w:tcPr>
          <w:p>
            <w:pPr>
              <w:pStyle w:val="Normal"/>
              <w:rPr/>
            </w:pPr>
            <w:r>
              <w:rPr/>
              <w:t>22</w:t>
            </w:r>
          </w:p>
        </w:tc>
        <w:tc>
          <w:tcPr>
            <w:tcW w:w="659" w:type="dxa"/>
            <w:tcBorders/>
          </w:tcPr>
          <w:p>
            <w:pPr>
              <w:pStyle w:val="Normal"/>
              <w:rPr/>
            </w:pPr>
            <w:r>
              <w:rPr/>
              <w:t>26</w:t>
            </w:r>
          </w:p>
        </w:tc>
        <w:tc>
          <w:tcPr>
            <w:tcW w:w="659" w:type="dxa"/>
            <w:tcBorders/>
          </w:tcPr>
          <w:p>
            <w:pPr>
              <w:pStyle w:val="Normal"/>
              <w:rPr/>
            </w:pPr>
            <w:r>
              <w:rPr/>
              <w:t>30</w:t>
            </w:r>
          </w:p>
        </w:tc>
        <w:tc>
          <w:tcPr>
            <w:tcW w:w="659" w:type="dxa"/>
            <w:tcBorders/>
          </w:tcPr>
          <w:p>
            <w:pPr>
              <w:pStyle w:val="Normal"/>
              <w:rPr/>
            </w:pPr>
            <w:r>
              <w:rPr/>
              <w:t>34</w:t>
            </w:r>
          </w:p>
        </w:tc>
        <w:tc>
          <w:tcPr>
            <w:tcW w:w="659" w:type="dxa"/>
            <w:tcBorders/>
          </w:tcPr>
          <w:p>
            <w:pPr>
              <w:pStyle w:val="Normal"/>
              <w:rPr/>
            </w:pPr>
            <w:r>
              <w:rPr/>
              <w:t>38</w:t>
            </w:r>
          </w:p>
        </w:tc>
        <w:tc>
          <w:tcPr>
            <w:tcW w:w="606" w:type="dxa"/>
            <w:tcBorders/>
          </w:tcPr>
          <w:p>
            <w:pPr>
              <w:pStyle w:val="Normal"/>
              <w:rPr/>
            </w:pPr>
            <w:r>
              <w:rPr/>
              <w:t>42</w:t>
            </w:r>
          </w:p>
        </w:tc>
      </w:tr>
      <w:tr>
        <w:trPr/>
        <w:tc>
          <w:tcPr>
            <w:tcW w:w="2181" w:type="dxa"/>
            <w:tcBorders/>
          </w:tcPr>
          <w:p>
            <w:pPr>
              <w:pStyle w:val="Normal"/>
              <w:rPr/>
            </w:pPr>
            <w:r>
              <w:rPr/>
              <w:t>平均孵化时间（</w:t>
            </w:r>
            <w:r>
              <w:rPr/>
              <w:t>d</w:t>
            </w:r>
            <w:r>
              <w:rPr/>
              <w:t>）</w:t>
            </w:r>
          </w:p>
        </w:tc>
        <w:tc>
          <w:tcPr>
            <w:tcW w:w="606" w:type="dxa"/>
            <w:tcBorders/>
          </w:tcPr>
          <w:p>
            <w:pPr>
              <w:pStyle w:val="Normal"/>
              <w:rPr/>
            </w:pPr>
            <w:r>
              <w:rPr>
                <w:rFonts w:cs="宋体" w:ascii="宋体" w:hAnsi="宋体"/>
              </w:rPr>
              <w:t>—</w:t>
            </w:r>
          </w:p>
        </w:tc>
        <w:tc>
          <w:tcPr>
            <w:tcW w:w="764" w:type="dxa"/>
            <w:tcBorders/>
          </w:tcPr>
          <w:p>
            <w:pPr>
              <w:pStyle w:val="Normal"/>
              <w:rPr/>
            </w:pPr>
            <w:r>
              <w:rPr/>
              <w:t>14.0</w:t>
            </w:r>
          </w:p>
        </w:tc>
        <w:tc>
          <w:tcPr>
            <w:tcW w:w="659" w:type="dxa"/>
            <w:tcBorders/>
          </w:tcPr>
          <w:p>
            <w:pPr>
              <w:pStyle w:val="Normal"/>
              <w:rPr/>
            </w:pPr>
            <w:r>
              <w:rPr/>
              <w:t>6.5</w:t>
            </w:r>
          </w:p>
        </w:tc>
        <w:tc>
          <w:tcPr>
            <w:tcW w:w="659" w:type="dxa"/>
            <w:tcBorders/>
          </w:tcPr>
          <w:p>
            <w:pPr>
              <w:pStyle w:val="Normal"/>
              <w:rPr/>
            </w:pPr>
            <w:r>
              <w:rPr/>
              <w:t>3.9</w:t>
            </w:r>
          </w:p>
        </w:tc>
        <w:tc>
          <w:tcPr>
            <w:tcW w:w="659" w:type="dxa"/>
            <w:tcBorders/>
          </w:tcPr>
          <w:p>
            <w:pPr>
              <w:pStyle w:val="Normal"/>
              <w:rPr/>
            </w:pPr>
            <w:r>
              <w:rPr/>
              <w:t>2.8</w:t>
            </w:r>
          </w:p>
        </w:tc>
        <w:tc>
          <w:tcPr>
            <w:tcW w:w="659" w:type="dxa"/>
            <w:tcBorders/>
          </w:tcPr>
          <w:p>
            <w:pPr>
              <w:pStyle w:val="Normal"/>
              <w:rPr/>
            </w:pPr>
            <w:r>
              <w:rPr/>
              <w:t>1.5</w:t>
            </w:r>
          </w:p>
        </w:tc>
        <w:tc>
          <w:tcPr>
            <w:tcW w:w="659" w:type="dxa"/>
            <w:tcBorders/>
          </w:tcPr>
          <w:p>
            <w:pPr>
              <w:pStyle w:val="Normal"/>
              <w:rPr/>
            </w:pPr>
            <w:r>
              <w:rPr/>
              <w:t>1.5</w:t>
            </w:r>
          </w:p>
        </w:tc>
        <w:tc>
          <w:tcPr>
            <w:tcW w:w="606" w:type="dxa"/>
            <w:tcBorders/>
          </w:tcPr>
          <w:p>
            <w:pPr>
              <w:pStyle w:val="Normal"/>
              <w:rPr/>
            </w:pPr>
            <w:r>
              <w:rPr/>
              <w:t>－</w:t>
            </w:r>
          </w:p>
        </w:tc>
      </w:tr>
      <w:tr>
        <w:trPr/>
        <w:tc>
          <w:tcPr>
            <w:tcW w:w="2181" w:type="dxa"/>
            <w:tcBorders/>
          </w:tcPr>
          <w:p>
            <w:pPr>
              <w:pStyle w:val="Normal"/>
              <w:rPr/>
            </w:pPr>
            <w:r>
              <w:rPr/>
              <w:t>平均孵化率（％）</w:t>
            </w:r>
          </w:p>
        </w:tc>
        <w:tc>
          <w:tcPr>
            <w:tcW w:w="606" w:type="dxa"/>
            <w:tcBorders/>
          </w:tcPr>
          <w:p>
            <w:pPr>
              <w:pStyle w:val="Normal"/>
              <w:rPr/>
            </w:pPr>
            <w:r>
              <w:rPr/>
              <w:t>0</w:t>
            </w:r>
          </w:p>
        </w:tc>
        <w:tc>
          <w:tcPr>
            <w:tcW w:w="764" w:type="dxa"/>
            <w:tcBorders/>
          </w:tcPr>
          <w:p>
            <w:pPr>
              <w:pStyle w:val="Normal"/>
              <w:rPr/>
            </w:pPr>
            <w:r>
              <w:rPr/>
              <w:t>55</w:t>
            </w:r>
          </w:p>
        </w:tc>
        <w:tc>
          <w:tcPr>
            <w:tcW w:w="659" w:type="dxa"/>
            <w:tcBorders/>
          </w:tcPr>
          <w:p>
            <w:pPr>
              <w:pStyle w:val="Normal"/>
              <w:rPr/>
            </w:pPr>
            <w:r>
              <w:rPr/>
              <w:t>70</w:t>
            </w:r>
          </w:p>
        </w:tc>
        <w:tc>
          <w:tcPr>
            <w:tcW w:w="659" w:type="dxa"/>
            <w:tcBorders/>
          </w:tcPr>
          <w:p>
            <w:pPr>
              <w:pStyle w:val="Normal"/>
              <w:rPr/>
            </w:pPr>
            <w:r>
              <w:rPr/>
              <w:t>92</w:t>
            </w:r>
          </w:p>
        </w:tc>
        <w:tc>
          <w:tcPr>
            <w:tcW w:w="659" w:type="dxa"/>
            <w:tcBorders/>
          </w:tcPr>
          <w:p>
            <w:pPr>
              <w:pStyle w:val="Normal"/>
              <w:rPr/>
            </w:pPr>
            <w:r>
              <w:rPr/>
              <w:t>84</w:t>
            </w:r>
          </w:p>
        </w:tc>
        <w:tc>
          <w:tcPr>
            <w:tcW w:w="659" w:type="dxa"/>
            <w:tcBorders/>
          </w:tcPr>
          <w:p>
            <w:pPr>
              <w:pStyle w:val="Normal"/>
              <w:rPr/>
            </w:pPr>
            <w:r>
              <w:rPr/>
              <w:t>56</w:t>
            </w:r>
          </w:p>
        </w:tc>
        <w:tc>
          <w:tcPr>
            <w:tcW w:w="659" w:type="dxa"/>
            <w:tcBorders/>
          </w:tcPr>
          <w:p>
            <w:pPr>
              <w:pStyle w:val="Normal"/>
              <w:rPr/>
            </w:pPr>
            <w:r>
              <w:rPr/>
              <w:t>6</w:t>
            </w:r>
          </w:p>
        </w:tc>
        <w:tc>
          <w:tcPr>
            <w:tcW w:w="606" w:type="dxa"/>
            <w:tcBorders/>
          </w:tcPr>
          <w:p>
            <w:pPr>
              <w:pStyle w:val="Normal"/>
              <w:rPr/>
            </w:pPr>
            <w:r>
              <w:rPr/>
              <w:t>0</w:t>
            </w:r>
          </w:p>
        </w:tc>
      </w:tr>
    </w:tbl>
    <w:p>
      <w:pPr>
        <w:pStyle w:val="Normal"/>
        <w:ind w:firstLine="420"/>
        <w:rPr/>
      </w:pPr>
      <w:r>
        <w:rPr/>
        <w:t>请据表回答：</w:t>
      </w:r>
    </w:p>
    <w:p>
      <w:pPr>
        <w:pStyle w:val="Normal"/>
        <w:ind w:firstLine="420"/>
        <w:rPr/>
      </w:pPr>
      <w:r>
        <w:rPr/>
        <w:t>（１）鱼受精卵孵化率在</w:t>
      </w:r>
      <w:r>
        <w:rPr/>
        <w:t>50</w:t>
      </w:r>
      <w:r>
        <w:rPr/>
        <w:t>％以上时，其平均孵化时间与水温的关系是</w:t>
      </w:r>
      <w:r>
        <w:rPr>
          <w:u w:val="single"/>
        </w:rPr>
        <w:t>　　　　　　</w:t>
      </w:r>
      <w:r>
        <w:rPr/>
        <w:t>，鱼受精卵开始孵化的最低温度所在的区间为</w:t>
      </w:r>
      <w:r>
        <w:rPr>
          <w:u w:val="single"/>
        </w:rPr>
        <w:t>　　　　　　　　　　　　　　　　　　　　</w:t>
      </w:r>
      <w:r>
        <w:rPr/>
        <w:t>。在</w:t>
      </w:r>
      <w:r>
        <w:rPr/>
        <w:t>18</w:t>
      </w:r>
      <w:r>
        <w:rPr/>
        <w:t>～</w:t>
      </w:r>
      <w:r>
        <w:rPr/>
        <w:t>38</w:t>
      </w:r>
      <w:r>
        <w:rPr/>
        <w:t>温度范围内，平均孵化率与水温的关系是</w:t>
      </w:r>
      <w:r>
        <w:rPr>
          <w:u w:val="single"/>
        </w:rPr>
        <w:t>　　　　　　　　　　　　　　　</w:t>
      </w:r>
      <w:r>
        <w:rPr/>
        <w:t>。</w:t>
      </w:r>
    </w:p>
    <w:p>
      <w:pPr>
        <w:pStyle w:val="Normal"/>
        <w:ind w:firstLine="420"/>
        <w:rPr/>
      </w:pPr>
      <w:r>
        <w:rPr/>
        <w:t>（２）若将</w:t>
      </w:r>
      <w:r>
        <w:rPr/>
        <w:t>14</w:t>
      </w:r>
      <w:r>
        <w:rPr>
          <w:rFonts w:cs="宋体" w:ascii="宋体" w:hAnsi="宋体"/>
        </w:rPr>
        <w:t>℃</w:t>
      </w:r>
      <w:r>
        <w:rPr/>
        <w:t>和</w:t>
      </w:r>
      <w:r>
        <w:rPr/>
        <w:t>42</w:t>
      </w:r>
      <w:r>
        <w:rPr>
          <w:rFonts w:cs="宋体" w:ascii="宋体" w:hAnsi="宋体"/>
        </w:rPr>
        <w:t>℃</w:t>
      </w:r>
      <w:r>
        <w:rPr/>
        <w:t>两组鱼受精卵所处的水温分别逐步调节到</w:t>
      </w:r>
      <w:r>
        <w:rPr/>
        <w:t>26</w:t>
      </w:r>
      <w:r>
        <w:rPr>
          <w:rFonts w:cs="宋体" w:ascii="宋体" w:hAnsi="宋体"/>
        </w:rPr>
        <w:t>℃</w:t>
      </w:r>
      <w:r>
        <w:rPr/>
        <w:t>，</w:t>
      </w:r>
      <w:r>
        <w:rPr/>
        <w:t>14</w:t>
      </w:r>
      <w:r>
        <w:rPr>
          <w:rFonts w:cs="宋体" w:ascii="宋体" w:hAnsi="宋体"/>
        </w:rPr>
        <w:t>℃</w:t>
      </w:r>
      <w:r>
        <w:rPr/>
        <w:t>组的能孵化出鱼苗，而</w:t>
      </w:r>
      <w:r>
        <w:rPr/>
        <w:t>42</w:t>
      </w:r>
      <w:r>
        <w:rPr>
          <w:rFonts w:cs="宋体" w:ascii="宋体" w:hAnsi="宋体"/>
        </w:rPr>
        <w:t>℃</w:t>
      </w:r>
      <w:r>
        <w:rPr/>
        <w:t>组的不能孵化出鱼苗，由此说明该种鱼的受精卵对温度的耐受性特点是</w:t>
      </w:r>
      <w:r>
        <w:rPr>
          <w:u w:val="single"/>
        </w:rPr>
        <w:t>　　　　　　　　　　　　　　　　　　　　　　　　　　　　　　　　　　　　　</w:t>
      </w:r>
      <w:r>
        <w:rPr/>
        <w:t>。</w:t>
      </w:r>
    </w:p>
    <w:p>
      <w:pPr>
        <w:pStyle w:val="Normal"/>
        <w:ind w:firstLine="420"/>
        <w:rPr/>
      </w:pPr>
      <w:r>
        <w:rPr>
          <w:rFonts w:cs="宋体" w:ascii="宋体" w:hAnsi="宋体"/>
        </w:rPr>
        <w:t>Ⅱ</w:t>
      </w:r>
      <w:r>
        <w:rPr/>
        <w:t>。下面是一个探究激素甲是否能引起已阉割成年雄性小鼠求偶行为的实验及结果预测。请回答：</w:t>
      </w:r>
    </w:p>
    <w:p>
      <w:pPr>
        <w:pStyle w:val="Normal"/>
        <w:ind w:left="210" w:firstLine="210"/>
        <w:jc w:val="left"/>
        <w:rPr/>
      </w:pPr>
      <w:r>
        <w:rPr/>
        <w:t>（１）选取一批已阉割的无求偶行为的成年雄性小鼠，随机分成Ａ、Ｂ两组，Ａ组注射</w:t>
      </w:r>
      <w:r>
        <w:rPr>
          <w:u w:val="single"/>
        </w:rPr>
        <w:t>　　　　　　　</w:t>
      </w:r>
      <w:r>
        <w:rPr/>
        <w:t>溶液作为实验组；Ｂ组注射等量的生理盐水作为对照组。设置对照组的目的是排除</w:t>
      </w:r>
      <w:r>
        <w:rPr>
          <w:u w:val="single"/>
        </w:rPr>
        <w:t>　　　　　　　</w:t>
      </w:r>
      <w:r>
        <w:rPr/>
        <w:t>的干扰。</w:t>
      </w:r>
    </w:p>
    <w:p>
      <w:pPr>
        <w:pStyle w:val="Normal"/>
        <w:ind w:firstLine="420"/>
        <w:rPr/>
      </w:pPr>
      <w:r>
        <w:rPr/>
        <w:t>（２）预测实验结果：若</w:t>
      </w:r>
      <w:r>
        <w:rPr>
          <w:u w:val="single"/>
        </w:rPr>
        <w:t>　　　　　　　　　　　　　　　　　　　</w:t>
      </w:r>
      <w:r>
        <w:rPr/>
        <w:t>，则表明该激素能引起阉割小鼠求偶行为。若</w:t>
      </w:r>
      <w:r>
        <w:rPr>
          <w:u w:val="single"/>
        </w:rPr>
        <w:t>　　　　　　　　　　　　　　　　　　　　　　　</w:t>
      </w:r>
      <w:r>
        <w:rPr/>
        <w:t>，则表明该激素不能引起阉割小鼠求偶行为。</w:t>
      </w:r>
    </w:p>
    <w:p>
      <w:pPr>
        <w:pStyle w:val="Normal"/>
        <w:rPr>
          <w:rFonts w:eastAsia="宋体"/>
          <w:lang w:val="en-US" w:eastAsia="zh-CN"/>
        </w:rPr>
      </w:pPr>
      <w:r>
        <w:rPr>
          <w:rFonts w:eastAsia="宋体"/>
          <w:lang w:val="en-US" w:eastAsia="zh-CN"/>
        </w:rPr>
      </w:r>
    </w:p>
    <w:p>
      <w:pPr>
        <w:pStyle w:val="Normal"/>
        <w:spacing w:lineRule="exact" w:line="380"/>
        <w:rPr>
          <w:b/>
          <w:b/>
        </w:rPr>
      </w:pPr>
      <w:r>
        <w:rPr>
          <w:b/>
        </w:rPr>
        <w:t>31</w:t>
      </w:r>
      <w:r>
        <w:rPr>
          <w:b/>
        </w:rPr>
        <w:t>．（</w:t>
      </w:r>
      <w:r>
        <w:rPr>
          <w:b/>
        </w:rPr>
        <w:t>16</w:t>
      </w:r>
      <w:r>
        <w:rPr>
          <w:b/>
        </w:rPr>
        <w:t>分）</w:t>
      </w:r>
    </w:p>
    <w:p>
      <w:pPr>
        <w:pStyle w:val="Normal"/>
        <w:ind w:firstLine="420"/>
        <w:rPr/>
      </w:pPr>
      <w:r>
        <w:rPr/>
        <w:t>花生是自花传粉植物。已知花生匍匐生长（Ａ）对直立生长（</w:t>
      </w:r>
      <w:r>
        <w:rPr/>
        <w:t>a</w:t>
      </w:r>
      <w:r>
        <w:rPr/>
        <w:t>）为显性，荚果薄壳（Ｂ）对荚果厚壳（</w:t>
      </w:r>
      <w:r>
        <w:rPr/>
        <w:t>b</w:t>
      </w:r>
      <w:r>
        <w:rPr/>
        <w:t>）为显性。基因型纯合、表现一致的花生才能作为品种使用。请回答：</w:t>
      </w:r>
    </w:p>
    <w:p>
      <w:pPr>
        <w:pStyle w:val="Normal"/>
        <w:ind w:firstLine="420"/>
        <w:rPr/>
      </w:pPr>
      <w:r>
        <w:rPr/>
        <w:t>（１）请在匍匐薄壳、直立厚壳、匍匐厚壳</w:t>
      </w:r>
      <w:r>
        <w:rPr/>
        <w:t>3</w:t>
      </w:r>
      <w:r>
        <w:rPr/>
        <w:t>个花生品种中选择亲本进行杂交实验，以便基因型纯合、一致表现为直立厚壳的植株群体。要求用遗传图解表示并作简要说明。</w:t>
      </w:r>
    </w:p>
    <w:p>
      <w:pPr>
        <w:pStyle w:val="Normal"/>
        <w:ind w:firstLine="420"/>
        <w:rPr/>
      </w:pPr>
      <w:r>
        <w:rPr/>
        <w:t>（２）由于种子混杂，种植直立厚壳的某块地出现少数匍匐植株，开花前将其全部拔除，只收获该地块直立植株结的种子用于第二年播种，在不发生新的种子混杂和基因突变的情况下，第二年田间是否还会出现匍匐植株？为什么？</w:t>
      </w:r>
    </w:p>
    <w:p>
      <w:pPr>
        <w:pStyle w:val="Normal"/>
        <w:ind w:firstLine="420"/>
        <w:rPr/>
      </w:pPr>
      <w:r>
        <w:rPr/>
        <w:t>（３）播种薄壳种子的某块地，出现少数荚果厚壳的植株，收获时将其全部清除，只用该地块荚果薄壳的植株结的种子播种，在无种子混杂和基因突变的情况下，第二年田间是否还会出现荚果厚壳的植株？为什么？</w:t>
      </w:r>
    </w:p>
    <w:p>
      <w:pPr>
        <w:pStyle w:val="Normal"/>
        <w:spacing w:lineRule="exact" w:line="400"/>
        <w:rPr>
          <w:rFonts w:ascii="宋体" w:hAnsi="宋体" w:cs="宋体"/>
          <w:b/>
          <w:b/>
          <w:color w:val="000000"/>
          <w:sz w:val="32"/>
        </w:rPr>
      </w:pPr>
      <w:r>
        <w:rPr>
          <w:rFonts w:cs="宋体" w:ascii="宋体" w:hAnsi="宋体"/>
          <w:b/>
          <w:color w:val="000000"/>
          <w:sz w:val="32"/>
        </w:rPr>
      </w:r>
    </w:p>
    <w:p>
      <w:pPr>
        <w:pStyle w:val="Normal"/>
        <w:rPr>
          <w:rFonts w:ascii="宋体" w:hAnsi="宋体" w:cs="宋体"/>
          <w:b/>
          <w:b/>
          <w:color w:val="FF0000"/>
          <w:sz w:val="32"/>
          <w:lang w:eastAsia="zh-CN"/>
        </w:rPr>
      </w:pPr>
      <w:r>
        <w:rPr>
          <w:rFonts w:cs="宋体" w:ascii="宋体" w:hAnsi="宋体"/>
          <w:b/>
          <w:color w:val="FF0000"/>
          <w:sz w:val="32"/>
          <w:lang w:eastAsia="zh-CN"/>
        </w:rPr>
      </w:r>
    </w:p>
    <w:p>
      <w:pPr>
        <w:pStyle w:val="Normal"/>
        <w:rPr>
          <w:color w:val="FF0000"/>
          <w:lang w:eastAsia="zh-CN"/>
        </w:rPr>
      </w:pPr>
      <w:r>
        <w:rPr>
          <w:color w:val="FF0000"/>
          <w:lang w:eastAsia="zh-CN"/>
        </w:rPr>
      </w:r>
    </w:p>
    <w:p>
      <w:pPr>
        <w:pStyle w:val="Normal"/>
        <w:rPr>
          <w:color w:val="FF0000"/>
          <w:lang w:eastAsia="zh-CN"/>
        </w:rPr>
      </w:pPr>
      <w:r>
        <w:rPr>
          <w:color w:val="FF0000"/>
          <w:lang w:eastAsia="zh-CN"/>
        </w:rPr>
      </w:r>
    </w:p>
    <w:p>
      <w:pPr>
        <w:pStyle w:val="Normal"/>
        <w:rPr>
          <w:color w:val="FF0000"/>
          <w:lang w:eastAsia="zh-CN"/>
        </w:rPr>
      </w:pPr>
      <w:r>
        <w:rPr>
          <w:color w:val="FF0000"/>
          <w:lang w:eastAsia="zh-CN"/>
        </w:rPr>
      </w:r>
    </w:p>
    <w:p>
      <w:pPr>
        <w:pStyle w:val="Normal"/>
        <w:rPr>
          <w:color w:val="FF0000"/>
          <w:lang w:eastAsia="zh-CN"/>
        </w:rPr>
      </w:pPr>
      <w:r>
        <w:rPr>
          <w:color w:val="FF0000"/>
          <w:lang w:eastAsia="zh-CN"/>
        </w:rPr>
      </w:r>
    </w:p>
    <w:p>
      <w:pPr>
        <w:pStyle w:val="Normal"/>
        <w:spacing w:lineRule="exact" w:line="360" w:before="156" w:after="156"/>
        <w:jc w:val="center"/>
        <w:rPr>
          <w:b/>
          <w:b/>
          <w:color w:val="000000"/>
          <w:sz w:val="32"/>
          <w:lang w:eastAsia="zh-CN"/>
        </w:rPr>
      </w:pPr>
      <w:r>
        <w:rPr>
          <w:b/>
          <w:color w:val="000000"/>
          <w:sz w:val="32"/>
          <w:lang w:eastAsia="zh-CN"/>
        </w:rPr>
      </w:r>
    </w:p>
    <w:p>
      <w:pPr>
        <w:pStyle w:val="Normal"/>
        <w:spacing w:lineRule="exact" w:line="360" w:before="156" w:after="156"/>
        <w:jc w:val="center"/>
        <w:rPr>
          <w:b/>
          <w:b/>
          <w:color w:val="000000"/>
          <w:sz w:val="32"/>
        </w:rPr>
      </w:pPr>
      <w:r>
        <w:rPr>
          <w:b/>
          <w:color w:val="000000"/>
          <w:sz w:val="32"/>
        </w:rPr>
      </w:r>
    </w:p>
    <w:p>
      <w:pPr>
        <w:pStyle w:val="Normal"/>
        <w:spacing w:lineRule="exact" w:line="360" w:before="156" w:after="156"/>
        <w:jc w:val="center"/>
        <w:rPr>
          <w:b/>
          <w:b/>
          <w:color w:val="000000"/>
          <w:sz w:val="32"/>
        </w:rPr>
      </w:pPr>
      <w:r>
        <w:rPr>
          <w:b/>
          <w:color w:val="000000"/>
          <w:sz w:val="32"/>
        </w:rPr>
      </w:r>
    </w:p>
    <w:p>
      <w:pPr>
        <w:pStyle w:val="Normal"/>
        <w:spacing w:lineRule="exact" w:line="360" w:before="156" w:after="156"/>
        <w:jc w:val="center"/>
        <w:rPr>
          <w:b/>
          <w:b/>
          <w:color w:val="000000"/>
          <w:sz w:val="32"/>
        </w:rPr>
      </w:pPr>
      <w:r>
        <w:rPr>
          <w:b/>
          <w:color w:val="000000"/>
          <w:sz w:val="32"/>
        </w:rPr>
      </w:r>
    </w:p>
    <w:p>
      <w:pPr>
        <w:pStyle w:val="Normal"/>
        <w:spacing w:lineRule="exact" w:line="360" w:before="156" w:after="156"/>
        <w:jc w:val="center"/>
        <w:rPr>
          <w:b/>
          <w:b/>
          <w:color w:val="000000"/>
          <w:sz w:val="32"/>
        </w:rPr>
      </w:pPr>
      <w:r>
        <w:rPr>
          <w:b/>
          <w:color w:val="000000"/>
          <w:sz w:val="32"/>
        </w:rPr>
        <w:t>2008</w:t>
      </w:r>
      <w:r>
        <w:rPr>
          <w:rFonts w:cs="宋体"/>
          <w:b/>
          <w:color w:val="000000"/>
          <w:sz w:val="32"/>
        </w:rPr>
        <w:t>年高考理</w:t>
      </w:r>
      <w:r>
        <w:rPr>
          <w:rFonts w:cs="宋体"/>
          <w:b/>
          <w:color w:val="000000"/>
          <w:sz w:val="32"/>
        </w:rPr>
        <w:t>科</w:t>
      </w:r>
      <w:r>
        <w:rPr>
          <w:rFonts w:cs="宋体"/>
          <w:b/>
          <w:color w:val="000000"/>
          <w:sz w:val="32"/>
        </w:rPr>
        <w:t>综</w:t>
      </w:r>
      <w:r>
        <w:rPr>
          <w:rFonts w:cs="宋体"/>
          <w:b/>
          <w:color w:val="000000"/>
          <w:sz w:val="32"/>
        </w:rPr>
        <w:t>合</w:t>
      </w:r>
      <w:r>
        <w:rPr>
          <w:rFonts w:cs="宋体"/>
          <w:b/>
          <w:color w:val="000000"/>
          <w:sz w:val="32"/>
        </w:rPr>
        <w:t>试题（四川延考区卷）</w:t>
      </w:r>
    </w:p>
    <w:p>
      <w:pPr>
        <w:pStyle w:val="Normal"/>
        <w:spacing w:lineRule="exact" w:line="360" w:before="156" w:after="156"/>
        <w:jc w:val="center"/>
        <w:rPr>
          <w:rFonts w:ascii="宋体" w:hAnsi="宋体" w:cs="宋体"/>
          <w:b/>
          <w:b/>
          <w:sz w:val="32"/>
        </w:rPr>
      </w:pPr>
      <w:r>
        <w:rPr>
          <w:rFonts w:ascii="宋体" w:hAnsi="宋体" w:cs="宋体"/>
          <w:b/>
          <w:sz w:val="32"/>
        </w:rPr>
        <w:t>第Ⅰ卷</w:t>
      </w:r>
    </w:p>
    <w:p>
      <w:pPr>
        <w:pStyle w:val="Normal"/>
        <w:spacing w:lineRule="exact" w:line="360" w:before="156" w:after="156"/>
        <w:rPr>
          <w:rFonts w:cs="宋体"/>
          <w:b/>
          <w:b/>
        </w:rPr>
      </w:pPr>
      <w:r>
        <w:rPr>
          <w:rFonts w:cs="宋体"/>
          <w:b/>
        </w:rPr>
        <w:t>本卷共</w:t>
      </w:r>
      <w:r>
        <w:rPr>
          <w:rFonts w:cs="宋体"/>
          <w:b/>
        </w:rPr>
        <w:t>21</w:t>
      </w:r>
      <w:r>
        <w:rPr>
          <w:rFonts w:cs="宋体"/>
          <w:b/>
        </w:rPr>
        <w:t>小题，每小题</w:t>
      </w:r>
      <w:r>
        <w:rPr>
          <w:rFonts w:cs="宋体"/>
          <w:b/>
        </w:rPr>
        <w:t>6</w:t>
      </w:r>
      <w:r>
        <w:rPr>
          <w:rFonts w:cs="宋体"/>
          <w:b/>
        </w:rPr>
        <w:t>分，共</w:t>
      </w:r>
      <w:r>
        <w:rPr>
          <w:rFonts w:cs="宋体"/>
          <w:b/>
        </w:rPr>
        <w:t>126</w:t>
      </w:r>
      <w:r>
        <w:rPr>
          <w:rFonts w:cs="宋体"/>
          <w:b/>
        </w:rPr>
        <w:t>分</w:t>
      </w:r>
    </w:p>
    <w:p>
      <w:pPr>
        <w:pStyle w:val="Normal"/>
        <w:rPr>
          <w:b/>
          <w:b/>
          <w:sz w:val="18"/>
        </w:rPr>
      </w:pPr>
      <w:r>
        <w:rPr>
          <w:b/>
        </w:rPr>
        <w:t>一、选择题（本题共</w:t>
      </w:r>
      <w:r>
        <w:rPr>
          <w:b/>
        </w:rPr>
        <w:t>13</w:t>
      </w:r>
      <w:r>
        <w:rPr>
          <w:b/>
        </w:rPr>
        <w:t>小题。在每小题给出的四个选项中，只有一个选项是符合题目要求的）</w:t>
      </w:r>
    </w:p>
    <w:p>
      <w:pPr>
        <w:pStyle w:val="Normal"/>
        <w:spacing w:lineRule="exact" w:line="360"/>
        <w:rPr/>
      </w:pPr>
      <w:r>
        <w:rPr/>
        <w:t>1</w:t>
      </w:r>
      <w:r>
        <w:rPr/>
        <w:t>．现有甲、乙两种植物，在弱光条件下，甲植物叶片的光合强度比乙植物的高；在较强光照条件下，乙植物叶片的光合强度比甲植物的高；当光照强度进一步提高时，甲植物叶片的光合强度不增加，乙植物叶片的光合强度仍不断增加。据此推测：</w:t>
      </w:r>
    </w:p>
    <w:p>
      <w:pPr>
        <w:pStyle w:val="Normal"/>
        <w:spacing w:lineRule="exact" w:line="360"/>
        <w:ind w:firstLine="210"/>
        <w:rPr/>
      </w:pPr>
      <w:r>
        <w:rPr/>
        <w:t>Ａ．甲、乙都是阴生植物　　　</w:t>
      </w:r>
      <w:r>
        <w:rPr>
          <w:rFonts w:eastAsia="Times New Roman"/>
        </w:rPr>
        <w:t xml:space="preserve">        </w:t>
      </w:r>
      <w:r>
        <w:rPr/>
        <w:t>Ｂ．甲、乙都是阳生植物</w:t>
      </w:r>
    </w:p>
    <w:p>
      <w:pPr>
        <w:pStyle w:val="Normal"/>
        <w:spacing w:lineRule="exact" w:line="360"/>
        <w:ind w:firstLine="210"/>
        <w:rPr/>
      </w:pPr>
      <w:r>
        <w:rPr/>
        <w:t>Ｃ．甲是阳生植物，乙是阴生植物　　　Ｄ．甲是阴生植物，乙是阳生植物</w:t>
      </w:r>
    </w:p>
    <w:p>
      <w:pPr>
        <w:pStyle w:val="Normal"/>
        <w:rPr>
          <w:color w:val="FF0000"/>
        </w:rPr>
      </w:pPr>
      <w:r>
        <w:rPr>
          <w:color w:val="FF0000"/>
          <w:lang w:val="en-US" w:eastAsia="zh-CN"/>
        </w:rPr>
        <w:t>【答案】</w:t>
      </w:r>
      <w:r>
        <w:rPr>
          <w:color w:val="FF0000"/>
          <w:lang w:val="en-US" w:eastAsia="zh-CN"/>
        </w:rPr>
        <w:t>D</w:t>
      </w:r>
    </w:p>
    <w:p>
      <w:pPr>
        <w:pStyle w:val="Normal"/>
        <w:rPr>
          <w:color w:val="FF0000"/>
          <w:lang w:val="en-US" w:eastAsia="zh-CN"/>
        </w:rPr>
      </w:pPr>
      <w:r>
        <w:rPr>
          <w:color w:val="FF0000"/>
          <w:lang w:val="en-US" w:eastAsia="zh-CN"/>
        </w:rPr>
        <w:t>【解析】阴生植物的叶光呼吸小，在弱光下（照度在</w:t>
      </w:r>
      <w:r>
        <w:rPr>
          <w:color w:val="FF0000"/>
          <w:lang w:val="en-US" w:eastAsia="zh-CN"/>
        </w:rPr>
        <w:t>1000</w:t>
      </w:r>
      <w:r>
        <w:rPr>
          <w:color w:val="FF0000"/>
          <w:lang w:val="en-US" w:eastAsia="zh-CN"/>
        </w:rPr>
        <w:t>勒克斯以下）比阳生植物的叶净同化作用要大；叶的排列为一平面，同时又有镶嵌性，在弱光下的物质生产是较大的，典型的阴生植物在直射光下不能生长。阳性植物是指在强光环境中生长发育健壮，在阴蔽和弱光条件下生长发育不良的植物。</w:t>
      </w:r>
    </w:p>
    <w:p>
      <w:pPr>
        <w:pStyle w:val="Normal"/>
        <w:rPr>
          <w:rFonts w:eastAsia="宋体"/>
          <w:color w:val="FF0000"/>
          <w:lang w:val="en-US" w:eastAsia="zh-CN"/>
        </w:rPr>
      </w:pPr>
      <w:r>
        <w:rPr>
          <w:color w:val="FF0000"/>
          <w:lang w:val="en-US" w:eastAsia="zh-CN"/>
        </w:rPr>
        <w:t>【考点】本题考查了植物的光合作用</w:t>
      </w:r>
    </w:p>
    <w:p>
      <w:pPr>
        <w:pStyle w:val="Normal"/>
        <w:rPr/>
      </w:pPr>
      <w:r>
        <w:rPr>
          <w:lang w:val="en-US" w:eastAsia="zh-CN"/>
        </w:rPr>
        <w:t> </w:t>
      </w:r>
    </w:p>
    <w:p>
      <w:pPr>
        <w:pStyle w:val="Normal"/>
        <w:spacing w:lineRule="exact" w:line="360"/>
        <w:rPr/>
      </w:pPr>
      <w:r>
        <w:rPr/>
        <w:t>２．用实验检测某一菌株，结果如下：</w:t>
      </w:r>
    </w:p>
    <w:p>
      <w:pPr>
        <w:pStyle w:val="Normal"/>
        <w:spacing w:lineRule="exact" w:line="360"/>
        <w:ind w:firstLine="210"/>
        <w:rPr/>
      </w:pPr>
      <w:r>
        <w:rPr/>
        <w:t>（１）有氧条件下，菌株正常生长，但检测不出乳酸和酒精</w:t>
      </w:r>
    </w:p>
    <w:p>
      <w:pPr>
        <w:pStyle w:val="Normal"/>
        <w:spacing w:lineRule="exact" w:line="360"/>
        <w:ind w:firstLine="210"/>
        <w:rPr/>
      </w:pPr>
      <w:r>
        <w:rPr/>
        <w:t>（２）无氧条件下，乳酸含量增加明显，但检测不出酒精</w:t>
      </w:r>
    </w:p>
    <w:p>
      <w:pPr>
        <w:pStyle w:val="Normal"/>
        <w:spacing w:lineRule="exact" w:line="360"/>
        <w:ind w:firstLine="210"/>
        <w:rPr/>
      </w:pPr>
      <w:r>
        <w:rPr/>
        <w:t>（３）无氧条件下，培养液中半乳糖的消耗量与乳酸的生成量成正比</w:t>
      </w:r>
    </w:p>
    <w:p>
      <w:pPr>
        <w:pStyle w:val="Normal"/>
        <w:spacing w:lineRule="exact" w:line="360"/>
        <w:ind w:firstLine="420"/>
        <w:rPr/>
      </w:pPr>
      <w:r>
        <w:rPr/>
        <w:t>由上述结果得出的下列结论中，错误的是</w:t>
      </w:r>
    </w:p>
    <w:p>
      <w:pPr>
        <w:pStyle w:val="Normal"/>
        <w:spacing w:lineRule="exact" w:line="360"/>
        <w:ind w:firstLine="210"/>
        <w:rPr/>
      </w:pPr>
      <w:r>
        <w:rPr/>
        <w:t>Ａ．此菌能在弱酸性条件下生活　　</w:t>
      </w:r>
      <w:r>
        <w:rPr>
          <w:rFonts w:eastAsia="Times New Roman"/>
        </w:rPr>
        <w:t xml:space="preserve">   </w:t>
      </w:r>
      <w:r>
        <w:rPr/>
        <w:t>Ｂ．此菌中存在催化乳酸形成的酶</w:t>
      </w:r>
    </w:p>
    <w:p>
      <w:pPr>
        <w:pStyle w:val="Normal"/>
        <w:spacing w:lineRule="exact" w:line="360"/>
        <w:ind w:firstLine="210"/>
        <w:rPr/>
      </w:pPr>
      <w:r>
        <w:rPr/>
        <w:t>Ｃ．此菌为厌氧菌　　　</w:t>
      </w:r>
      <w:r>
        <w:rPr>
          <w:rFonts w:eastAsia="Times New Roman"/>
        </w:rPr>
        <w:t xml:space="preserve">             </w:t>
      </w:r>
      <w:r>
        <w:rPr/>
        <w:t>Ｄ．半乳糖也可成为此菌的营养物质</w:t>
      </w:r>
    </w:p>
    <w:p>
      <w:pPr>
        <w:pStyle w:val="Normal"/>
        <w:rPr>
          <w:color w:val="FF0000"/>
        </w:rPr>
      </w:pPr>
      <w:r>
        <w:rPr>
          <w:color w:val="FF0000"/>
          <w:lang w:val="en-US" w:eastAsia="zh-CN"/>
        </w:rPr>
        <w:t>【答案】</w:t>
      </w:r>
      <w:r>
        <w:rPr>
          <w:color w:val="FF0000"/>
          <w:lang w:val="en-US" w:eastAsia="zh-CN"/>
        </w:rPr>
        <w:t>C</w:t>
      </w:r>
    </w:p>
    <w:p>
      <w:pPr>
        <w:pStyle w:val="Normal"/>
        <w:rPr>
          <w:color w:val="FF0000"/>
          <w:lang w:val="en-US" w:eastAsia="zh-CN"/>
        </w:rPr>
      </w:pPr>
      <w:r>
        <w:rPr>
          <w:color w:val="FF0000"/>
          <w:lang w:val="en-US" w:eastAsia="zh-CN"/>
        </w:rPr>
        <w:t>【解析】根据条件（</w:t>
      </w:r>
      <w:r>
        <w:rPr>
          <w:color w:val="FF0000"/>
          <w:lang w:val="en-US" w:eastAsia="zh-CN"/>
        </w:rPr>
        <w:t>1</w:t>
      </w:r>
      <w:r>
        <w:rPr>
          <w:color w:val="FF0000"/>
          <w:lang w:val="en-US" w:eastAsia="zh-CN"/>
        </w:rPr>
        <w:t>）、（</w:t>
      </w:r>
      <w:r>
        <w:rPr>
          <w:color w:val="FF0000"/>
          <w:lang w:val="en-US" w:eastAsia="zh-CN"/>
        </w:rPr>
        <w:t>2</w:t>
      </w:r>
      <w:r>
        <w:rPr>
          <w:color w:val="FF0000"/>
          <w:lang w:val="en-US" w:eastAsia="zh-CN"/>
        </w:rPr>
        <w:t>）可知，该菌株的代谢类型极可能是需氧型也有可能是兼性厌氧型，不可能是（专性）厌氧型。根据条件（</w:t>
      </w:r>
      <w:r>
        <w:rPr>
          <w:color w:val="FF0000"/>
          <w:lang w:val="en-US" w:eastAsia="zh-CN"/>
        </w:rPr>
        <w:t>2</w:t>
      </w:r>
      <w:r>
        <w:rPr>
          <w:color w:val="FF0000"/>
          <w:lang w:val="en-US" w:eastAsia="zh-CN"/>
        </w:rPr>
        <w:t>）、（</w:t>
      </w:r>
      <w:r>
        <w:rPr>
          <w:color w:val="FF0000"/>
          <w:lang w:val="en-US" w:eastAsia="zh-CN"/>
        </w:rPr>
        <w:t>3</w:t>
      </w:r>
      <w:r>
        <w:rPr>
          <w:color w:val="FF0000"/>
          <w:lang w:val="en-US" w:eastAsia="zh-CN"/>
        </w:rPr>
        <w:t>）可知，至少是在无氧条件下，可利用半乳糖为底物，且无氧呼吸的产物有乳酸，肯定存在催化乳酸形成的酶。真菌的最适</w:t>
      </w:r>
      <w:r>
        <w:rPr>
          <w:color w:val="FF0000"/>
          <w:lang w:val="en-US" w:eastAsia="zh-CN"/>
        </w:rPr>
        <w:t>PH</w:t>
      </w:r>
      <w:r>
        <w:rPr>
          <w:color w:val="FF0000"/>
          <w:lang w:val="en-US" w:eastAsia="zh-CN"/>
        </w:rPr>
        <w:t>为</w:t>
      </w:r>
      <w:r>
        <w:rPr>
          <w:color w:val="FF0000"/>
          <w:lang w:val="en-US" w:eastAsia="zh-CN"/>
        </w:rPr>
        <w:t>5.0-6.0</w:t>
      </w:r>
      <w:r>
        <w:rPr>
          <w:color w:val="FF0000"/>
          <w:lang w:val="en-US" w:eastAsia="zh-CN"/>
        </w:rPr>
        <w:t>，细菌的最适</w:t>
      </w:r>
      <w:r>
        <w:rPr>
          <w:color w:val="FF0000"/>
          <w:lang w:val="en-US" w:eastAsia="zh-CN"/>
        </w:rPr>
        <w:t>PH</w:t>
      </w:r>
      <w:r>
        <w:rPr>
          <w:color w:val="FF0000"/>
          <w:lang w:val="en-US" w:eastAsia="zh-CN"/>
        </w:rPr>
        <w:t>为</w:t>
      </w:r>
      <w:r>
        <w:rPr>
          <w:color w:val="FF0000"/>
          <w:lang w:val="en-US" w:eastAsia="zh-CN"/>
        </w:rPr>
        <w:t>6.5-7.5</w:t>
      </w:r>
      <w:r>
        <w:rPr>
          <w:color w:val="FF0000"/>
          <w:lang w:val="en-US" w:eastAsia="zh-CN"/>
        </w:rPr>
        <w:t>，放线菌的最适</w:t>
      </w:r>
      <w:r>
        <w:rPr>
          <w:color w:val="FF0000"/>
          <w:lang w:val="en-US" w:eastAsia="zh-CN"/>
        </w:rPr>
        <w:t>PH</w:t>
      </w:r>
      <w:r>
        <w:rPr>
          <w:color w:val="FF0000"/>
          <w:lang w:val="en-US" w:eastAsia="zh-CN"/>
        </w:rPr>
        <w:t>是</w:t>
      </w:r>
      <w:r>
        <w:rPr>
          <w:color w:val="FF0000"/>
          <w:lang w:val="en-US" w:eastAsia="zh-CN"/>
        </w:rPr>
        <w:t>7.5-8.5</w:t>
      </w:r>
      <w:r>
        <w:rPr>
          <w:color w:val="FF0000"/>
          <w:lang w:val="en-US" w:eastAsia="zh-CN"/>
        </w:rPr>
        <w:t>，不管是那种菌株，都可以在弱酸性条件下生活。</w:t>
      </w:r>
    </w:p>
    <w:p>
      <w:pPr>
        <w:pStyle w:val="Normal"/>
        <w:rPr>
          <w:color w:val="FF0000"/>
          <w:lang w:val="en-US" w:eastAsia="zh-CN"/>
        </w:rPr>
      </w:pPr>
      <w:r>
        <w:rPr>
          <w:color w:val="FF0000"/>
          <w:lang w:val="en-US" w:eastAsia="zh-CN"/>
        </w:rPr>
        <w:t>【考点】本题考查了新陈代谢的相关知识</w:t>
      </w:r>
    </w:p>
    <w:p>
      <w:pPr>
        <w:pStyle w:val="Normal"/>
        <w:spacing w:lineRule="exact" w:line="360"/>
        <w:ind w:firstLine="210"/>
        <w:rPr>
          <w:color w:val="FF0000"/>
          <w:lang w:val="en-US" w:eastAsia="zh-CN"/>
        </w:rPr>
      </w:pPr>
      <w:r>
        <w:rPr>
          <w:color w:val="FF0000"/>
          <w:lang w:val="en-US" w:eastAsia="zh-CN"/>
        </w:rPr>
      </w:r>
    </w:p>
    <w:p>
      <w:pPr>
        <w:pStyle w:val="Normal"/>
        <w:spacing w:lineRule="exact" w:line="360"/>
        <w:rPr/>
      </w:pPr>
      <w:r>
        <w:rPr/>
        <w:t>３．关于特异性免疫的叙述，正确的是</w:t>
      </w:r>
    </w:p>
    <w:p>
      <w:pPr>
        <w:pStyle w:val="Normal"/>
        <w:spacing w:lineRule="exact" w:line="360"/>
        <w:ind w:firstLine="210"/>
        <w:rPr/>
      </w:pPr>
      <w:r>
        <w:rPr/>
        <w:t>Ａ．Ｂ细胞吞噬病原菌，然后将抗原呈递给Ｔ细胞，产生的效应Ｔ细胞分泌抗体</w:t>
      </w:r>
    </w:p>
    <w:p>
      <w:pPr>
        <w:pStyle w:val="Normal"/>
        <w:spacing w:lineRule="exact" w:line="360"/>
        <w:ind w:firstLine="210"/>
        <w:rPr/>
      </w:pPr>
      <w:r>
        <w:rPr/>
        <w:t>Ｂ．Ｔ细胞吞噬病原菌，然后将抗原呈递给Ｂ细胞，产生的效应Ｂ细胞分泌抗体</w:t>
      </w:r>
    </w:p>
    <w:p>
      <w:pPr>
        <w:pStyle w:val="Normal"/>
        <w:spacing w:lineRule="exact" w:line="360"/>
        <w:ind w:firstLine="210"/>
        <w:rPr/>
      </w:pPr>
      <w:r>
        <w:rPr/>
        <w:t>Ｃ．吞噬细胞吞噬病原菌，然后将抗原呈递给Ｔ细胞，产生的效应Ｔ细胞攻击靶细胞</w:t>
      </w:r>
    </w:p>
    <w:p>
      <w:pPr>
        <w:pStyle w:val="Normal"/>
        <w:spacing w:lineRule="exact" w:line="360"/>
        <w:ind w:firstLine="210"/>
        <w:rPr/>
      </w:pPr>
      <w:r>
        <w:rPr/>
        <w:t>Ｄ．吞噬细胞吞噬病原菌，然后将抗原呈递给Ｂ细胞，产生的效应Ｂ细胞攻击靶细胞</w:t>
      </w:r>
    </w:p>
    <w:p>
      <w:pPr>
        <w:pStyle w:val="Normal"/>
        <w:rPr>
          <w:color w:val="FF0000"/>
          <w:sz w:val="22"/>
          <w:szCs w:val="28"/>
        </w:rPr>
      </w:pPr>
      <w:r>
        <w:rPr>
          <w:color w:val="FF0000"/>
          <w:sz w:val="22"/>
          <w:szCs w:val="28"/>
          <w:lang w:eastAsia="zh-CN"/>
        </w:rPr>
        <w:t>【</w:t>
      </w:r>
      <w:r>
        <w:rPr>
          <w:color w:val="FF0000"/>
          <w:sz w:val="22"/>
          <w:szCs w:val="28"/>
        </w:rPr>
        <w:t>答案</w:t>
      </w:r>
      <w:r>
        <w:rPr>
          <w:color w:val="FF0000"/>
          <w:sz w:val="22"/>
          <w:szCs w:val="28"/>
          <w:lang w:eastAsia="zh-CN"/>
        </w:rPr>
        <w:t>】</w:t>
      </w:r>
      <w:r>
        <w:rPr>
          <w:color w:val="FF0000"/>
          <w:sz w:val="22"/>
          <w:szCs w:val="28"/>
        </w:rPr>
        <w:t xml:space="preserve">C </w:t>
      </w:r>
    </w:p>
    <w:p>
      <w:pPr>
        <w:pStyle w:val="Normal"/>
        <w:rPr>
          <w:color w:val="FF0000"/>
          <w:sz w:val="22"/>
          <w:szCs w:val="28"/>
        </w:rPr>
      </w:pPr>
      <w:r>
        <w:rPr>
          <w:color w:val="FF0000"/>
          <w:sz w:val="22"/>
          <w:szCs w:val="28"/>
          <w:lang w:eastAsia="zh-CN"/>
        </w:rPr>
        <w:t>【</w:t>
      </w:r>
      <w:r>
        <w:rPr>
          <w:color w:val="FF0000"/>
          <w:sz w:val="22"/>
          <w:szCs w:val="28"/>
        </w:rPr>
        <w:t>解析</w:t>
      </w:r>
      <w:r>
        <w:rPr>
          <w:color w:val="FF0000"/>
          <w:sz w:val="22"/>
          <w:szCs w:val="28"/>
          <w:lang w:eastAsia="zh-CN"/>
        </w:rPr>
        <w:t>】</w:t>
      </w:r>
      <w:r>
        <w:rPr>
          <w:color w:val="FF0000"/>
          <w:sz w:val="22"/>
          <w:szCs w:val="28"/>
        </w:rPr>
        <w:t>病原菌进行人体后</w:t>
      </w:r>
      <w:r>
        <w:rPr>
          <w:color w:val="FF0000"/>
          <w:sz w:val="22"/>
          <w:szCs w:val="28"/>
          <w:lang w:eastAsia="zh-CN"/>
        </w:rPr>
        <w:t>，</w:t>
      </w:r>
      <w:r>
        <w:rPr>
          <w:color w:val="FF0000"/>
          <w:sz w:val="22"/>
          <w:szCs w:val="28"/>
        </w:rPr>
        <w:t>首先被吞噬细胞吞噬</w:t>
      </w:r>
      <w:r>
        <w:rPr>
          <w:color w:val="FF0000"/>
          <w:sz w:val="22"/>
          <w:szCs w:val="28"/>
          <w:lang w:eastAsia="zh-CN"/>
        </w:rPr>
        <w:t>，</w:t>
      </w:r>
      <w:r>
        <w:rPr>
          <w:color w:val="FF0000"/>
          <w:sz w:val="22"/>
          <w:szCs w:val="28"/>
        </w:rPr>
        <w:t>而</w:t>
      </w:r>
      <w:r>
        <w:rPr>
          <w:color w:val="FF0000"/>
          <w:sz w:val="22"/>
          <w:szCs w:val="28"/>
        </w:rPr>
        <w:t>B</w:t>
      </w:r>
      <w:r>
        <w:rPr>
          <w:color w:val="FF0000"/>
          <w:sz w:val="22"/>
          <w:szCs w:val="28"/>
        </w:rPr>
        <w:t>细胞和</w:t>
      </w:r>
      <w:r>
        <w:rPr>
          <w:color w:val="FF0000"/>
          <w:sz w:val="22"/>
          <w:szCs w:val="28"/>
        </w:rPr>
        <w:t>T</w:t>
      </w:r>
      <w:r>
        <w:rPr>
          <w:color w:val="FF0000"/>
          <w:sz w:val="22"/>
          <w:szCs w:val="28"/>
        </w:rPr>
        <w:t>细胞不能吞噬病菌因此</w:t>
      </w:r>
      <w:r>
        <w:rPr>
          <w:color w:val="FF0000"/>
          <w:sz w:val="22"/>
          <w:szCs w:val="28"/>
        </w:rPr>
        <w:t>A</w:t>
      </w:r>
      <w:r>
        <w:rPr>
          <w:color w:val="FF0000"/>
          <w:sz w:val="22"/>
          <w:szCs w:val="28"/>
        </w:rPr>
        <w:t>、</w:t>
      </w:r>
      <w:r>
        <w:rPr>
          <w:color w:val="FF0000"/>
          <w:sz w:val="22"/>
          <w:szCs w:val="28"/>
        </w:rPr>
        <w:t>B</w:t>
      </w:r>
      <w:r>
        <w:rPr>
          <w:color w:val="FF0000"/>
          <w:sz w:val="22"/>
          <w:szCs w:val="28"/>
        </w:rPr>
        <w:t>项错误。吞噬细胞吞噬的病原菌后</w:t>
      </w:r>
      <w:r>
        <w:rPr>
          <w:color w:val="FF0000"/>
          <w:sz w:val="22"/>
          <w:szCs w:val="28"/>
          <w:lang w:eastAsia="zh-CN"/>
        </w:rPr>
        <w:t>，</w:t>
      </w:r>
      <w:r>
        <w:rPr>
          <w:color w:val="FF0000"/>
          <w:sz w:val="22"/>
          <w:szCs w:val="28"/>
        </w:rPr>
        <w:t>将抗原呈递给</w:t>
      </w:r>
      <w:r>
        <w:rPr>
          <w:color w:val="FF0000"/>
          <w:sz w:val="22"/>
          <w:szCs w:val="28"/>
        </w:rPr>
        <w:t>T</w:t>
      </w:r>
      <w:r>
        <w:rPr>
          <w:color w:val="FF0000"/>
          <w:sz w:val="22"/>
          <w:szCs w:val="28"/>
        </w:rPr>
        <w:t>细胞</w:t>
      </w:r>
      <w:r>
        <w:rPr>
          <w:color w:val="FF0000"/>
          <w:sz w:val="22"/>
          <w:szCs w:val="28"/>
          <w:lang w:eastAsia="zh-CN"/>
        </w:rPr>
        <w:t>，</w:t>
      </w:r>
      <w:r>
        <w:rPr>
          <w:color w:val="FF0000"/>
          <w:sz w:val="22"/>
          <w:szCs w:val="28"/>
        </w:rPr>
        <w:t>T</w:t>
      </w:r>
      <w:r>
        <w:rPr>
          <w:color w:val="FF0000"/>
          <w:sz w:val="22"/>
          <w:szCs w:val="28"/>
        </w:rPr>
        <w:t>细胞增殖分化形成效应</w:t>
      </w:r>
      <w:r>
        <w:rPr>
          <w:color w:val="FF0000"/>
          <w:sz w:val="22"/>
          <w:szCs w:val="28"/>
        </w:rPr>
        <w:t>T</w:t>
      </w:r>
      <w:r>
        <w:rPr>
          <w:color w:val="FF0000"/>
          <w:sz w:val="22"/>
          <w:szCs w:val="28"/>
        </w:rPr>
        <w:t>细胞</w:t>
      </w:r>
      <w:r>
        <w:rPr>
          <w:color w:val="FF0000"/>
          <w:sz w:val="22"/>
          <w:szCs w:val="28"/>
          <w:lang w:eastAsia="zh-CN"/>
        </w:rPr>
        <w:t>，</w:t>
      </w:r>
      <w:r>
        <w:rPr>
          <w:color w:val="FF0000"/>
          <w:sz w:val="22"/>
          <w:szCs w:val="28"/>
        </w:rPr>
        <w:t>效应</w:t>
      </w:r>
      <w:r>
        <w:rPr>
          <w:color w:val="FF0000"/>
          <w:sz w:val="22"/>
          <w:szCs w:val="28"/>
        </w:rPr>
        <w:t>T</w:t>
      </w:r>
      <w:r>
        <w:rPr>
          <w:color w:val="FF0000"/>
          <w:sz w:val="22"/>
          <w:szCs w:val="28"/>
        </w:rPr>
        <w:t>细胞攻击靶细胞。而吞噬细胞吞噬病原菌后</w:t>
      </w:r>
      <w:r>
        <w:rPr>
          <w:color w:val="FF0000"/>
          <w:sz w:val="22"/>
          <w:szCs w:val="28"/>
          <w:lang w:eastAsia="zh-CN"/>
        </w:rPr>
        <w:t>，</w:t>
      </w:r>
      <w:r>
        <w:rPr>
          <w:color w:val="FF0000"/>
          <w:sz w:val="22"/>
          <w:szCs w:val="28"/>
        </w:rPr>
        <w:t>不能将抗原直接呈递给</w:t>
      </w:r>
      <w:r>
        <w:rPr>
          <w:color w:val="FF0000"/>
          <w:sz w:val="22"/>
          <w:szCs w:val="28"/>
        </w:rPr>
        <w:t>B</w:t>
      </w:r>
      <w:r>
        <w:rPr>
          <w:color w:val="FF0000"/>
          <w:sz w:val="22"/>
          <w:szCs w:val="28"/>
        </w:rPr>
        <w:t>细胞</w:t>
      </w:r>
      <w:r>
        <w:rPr>
          <w:color w:val="FF0000"/>
          <w:sz w:val="22"/>
          <w:szCs w:val="28"/>
          <w:lang w:eastAsia="zh-CN"/>
        </w:rPr>
        <w:t>，</w:t>
      </w:r>
      <w:r>
        <w:rPr>
          <w:color w:val="FF0000"/>
          <w:sz w:val="22"/>
          <w:szCs w:val="28"/>
        </w:rPr>
        <w:t>因此</w:t>
      </w:r>
      <w:r>
        <w:rPr>
          <w:color w:val="FF0000"/>
          <w:sz w:val="22"/>
          <w:szCs w:val="28"/>
        </w:rPr>
        <w:t>D</w:t>
      </w:r>
      <w:r>
        <w:rPr>
          <w:color w:val="FF0000"/>
          <w:sz w:val="22"/>
          <w:szCs w:val="28"/>
        </w:rPr>
        <w:t>项错误。</w:t>
      </w:r>
      <w:r>
        <w:rPr>
          <w:rFonts w:eastAsia="Times New Roman"/>
          <w:color w:val="FF0000"/>
          <w:sz w:val="22"/>
          <w:szCs w:val="28"/>
        </w:rPr>
        <w:t xml:space="preserve"> </w:t>
      </w:r>
    </w:p>
    <w:p>
      <w:pPr>
        <w:pStyle w:val="Normal"/>
        <w:rPr>
          <w:color w:val="FF0000"/>
          <w:sz w:val="22"/>
          <w:szCs w:val="28"/>
          <w:lang w:eastAsia="zh-CN"/>
        </w:rPr>
      </w:pPr>
      <w:r>
        <w:rPr>
          <w:color w:val="FF0000"/>
          <w:sz w:val="22"/>
          <w:szCs w:val="28"/>
          <w:lang w:eastAsia="zh-CN"/>
        </w:rPr>
        <w:t>【考点】本题考查了</w:t>
      </w:r>
      <w:r>
        <w:rPr>
          <w:color w:val="FF0000"/>
          <w:sz w:val="22"/>
          <w:szCs w:val="28"/>
        </w:rPr>
        <w:t>细胞吞噬病原菌</w:t>
      </w:r>
      <w:r>
        <w:rPr>
          <w:color w:val="FF0000"/>
          <w:sz w:val="22"/>
          <w:szCs w:val="28"/>
          <w:lang w:eastAsia="zh-CN"/>
        </w:rPr>
        <w:t>免疫的相关知识</w:t>
      </w:r>
    </w:p>
    <w:p>
      <w:pPr>
        <w:pStyle w:val="Normal"/>
        <w:spacing w:lineRule="exact" w:line="360"/>
        <w:ind w:firstLine="210"/>
        <w:rPr>
          <w:color w:val="FF0000"/>
          <w:sz w:val="22"/>
          <w:szCs w:val="28"/>
          <w:lang w:eastAsia="zh-CN"/>
        </w:rPr>
      </w:pPr>
      <w:r>
        <w:rPr>
          <w:color w:val="FF0000"/>
          <w:sz w:val="22"/>
          <w:szCs w:val="28"/>
          <w:lang w:eastAsia="zh-CN"/>
        </w:rPr>
      </w:r>
    </w:p>
    <w:p>
      <w:pPr>
        <w:pStyle w:val="Normal"/>
        <w:spacing w:lineRule="exact" w:line="360"/>
        <w:rPr/>
      </w:pPr>
      <w:r>
        <w:rPr/>
        <w:t>4</w:t>
      </w:r>
      <w:r>
        <w:rPr/>
        <w:t>。假定某植物五对等位基因是相互自由组合的，杂交组合</w:t>
      </w:r>
      <w:r>
        <w:rPr/>
        <w:t>AaBBCcDDEe×AaBbCCddEe</w:t>
      </w:r>
      <w:r>
        <w:rPr/>
        <w:t>产生的后代中，有两对等位基因杂合、三对等位基因纯合的个体所占的比率是</w:t>
      </w:r>
    </w:p>
    <w:p>
      <w:pPr>
        <w:pStyle w:val="Normal"/>
        <w:spacing w:lineRule="exact" w:line="360"/>
        <w:ind w:firstLine="210"/>
        <w:rPr/>
      </w:pPr>
      <w:r>
        <w:rPr/>
        <w:t>Ａ．</w:t>
      </w:r>
      <w:r>
        <w:rPr/>
        <w:t>1/2</w:t>
      </w:r>
      <w:r>
        <w:rPr/>
        <w:t>　　</w:t>
      </w:r>
      <w:r>
        <w:rPr>
          <w:rFonts w:eastAsia="Times New Roman"/>
        </w:rPr>
        <w:t xml:space="preserve">       </w:t>
      </w:r>
      <w:r>
        <w:rPr/>
        <w:t>Ｂ．</w:t>
      </w:r>
      <w:r>
        <w:rPr/>
        <w:t>1/4</w:t>
      </w:r>
      <w:r>
        <w:rPr/>
        <w:t>　　</w:t>
      </w:r>
      <w:r>
        <w:rPr>
          <w:rFonts w:eastAsia="Times New Roman"/>
        </w:rPr>
        <w:t xml:space="preserve">       </w:t>
      </w:r>
      <w:r>
        <w:rPr/>
        <w:t>Ｃ．</w:t>
      </w:r>
      <w:r>
        <w:rPr/>
        <w:t>1/16</w:t>
      </w:r>
      <w:r>
        <w:rPr/>
        <w:t>　　</w:t>
      </w:r>
      <w:r>
        <w:rPr>
          <w:rFonts w:eastAsia="Times New Roman"/>
        </w:rPr>
        <w:t xml:space="preserve">        </w:t>
      </w:r>
      <w:r>
        <w:rPr/>
        <w:t>Ｄ．</w:t>
      </w:r>
      <w:r>
        <w:rPr/>
        <w:t>1/64</w:t>
      </w:r>
    </w:p>
    <w:p>
      <w:pPr>
        <w:pStyle w:val="Normal"/>
        <w:spacing w:lineRule="exact" w:line="360"/>
        <w:rPr>
          <w:b w:val="false"/>
          <w:b w:val="false"/>
          <w:bCs w:val="false"/>
          <w:color w:val="FF0000"/>
        </w:rPr>
      </w:pPr>
      <w:r>
        <w:rPr>
          <w:b w:val="false"/>
          <w:bCs w:val="false"/>
          <w:color w:val="FF0000"/>
          <w:lang w:eastAsia="zh-CN"/>
        </w:rPr>
        <w:t>【</w:t>
      </w:r>
      <w:r>
        <w:rPr>
          <w:b w:val="false"/>
          <w:bCs w:val="false"/>
          <w:color w:val="FF0000"/>
        </w:rPr>
        <w:t>答案</w:t>
      </w:r>
      <w:r>
        <w:rPr>
          <w:b w:val="false"/>
          <w:bCs w:val="false"/>
          <w:color w:val="FF0000"/>
          <w:lang w:eastAsia="zh-CN"/>
        </w:rPr>
        <w:t>】</w:t>
      </w:r>
      <w:r>
        <w:rPr>
          <w:b w:val="false"/>
          <w:bCs w:val="false"/>
          <w:color w:val="FF0000"/>
        </w:rPr>
        <w:t xml:space="preserve">B </w:t>
      </w:r>
    </w:p>
    <w:p>
      <w:pPr>
        <w:pStyle w:val="Normal"/>
        <w:spacing w:lineRule="exact" w:line="360"/>
        <w:rPr>
          <w:b w:val="false"/>
          <w:b w:val="false"/>
          <w:bCs w:val="false"/>
          <w:color w:val="FF0000"/>
        </w:rPr>
      </w:pPr>
      <w:r>
        <w:rPr>
          <w:b w:val="false"/>
          <w:bCs w:val="false"/>
          <w:color w:val="FF0000"/>
          <w:lang w:eastAsia="zh-CN"/>
        </w:rPr>
        <w:t>【</w:t>
      </w:r>
      <w:r>
        <w:rPr>
          <w:b w:val="false"/>
          <w:bCs w:val="false"/>
          <w:color w:val="FF0000"/>
        </w:rPr>
        <w:t>解析</w:t>
      </w:r>
      <w:r>
        <w:rPr>
          <w:b w:val="false"/>
          <w:bCs w:val="false"/>
          <w:color w:val="FF0000"/>
          <w:lang w:eastAsia="zh-CN"/>
        </w:rPr>
        <w:t>】</w:t>
      </w:r>
      <w:r>
        <w:rPr>
          <w:b w:val="false"/>
          <w:bCs w:val="false"/>
          <w:color w:val="FF0000"/>
        </w:rPr>
        <w:t>由于这里涉及</w:t>
      </w:r>
      <w:r>
        <w:rPr>
          <w:b w:val="false"/>
          <w:bCs w:val="false"/>
          <w:color w:val="FF0000"/>
        </w:rPr>
        <w:t>5</w:t>
      </w:r>
      <w:r>
        <w:rPr>
          <w:b w:val="false"/>
          <w:bCs w:val="false"/>
          <w:color w:val="FF0000"/>
        </w:rPr>
        <w:t>对等位基因</w:t>
      </w:r>
      <w:r>
        <w:rPr>
          <w:b w:val="false"/>
          <w:bCs w:val="false"/>
          <w:color w:val="FF0000"/>
          <w:lang w:eastAsia="zh-CN"/>
        </w:rPr>
        <w:t>，</w:t>
      </w:r>
      <w:r>
        <w:rPr>
          <w:b w:val="false"/>
          <w:bCs w:val="false"/>
          <w:color w:val="FF0000"/>
        </w:rPr>
        <w:t>如果考虑每对等位基因</w:t>
      </w:r>
      <w:r>
        <w:rPr>
          <w:b w:val="false"/>
          <w:bCs w:val="false"/>
          <w:color w:val="FF0000"/>
          <w:lang w:eastAsia="zh-CN"/>
        </w:rPr>
        <w:t>，</w:t>
      </w:r>
      <w:r>
        <w:rPr>
          <w:b w:val="false"/>
          <w:bCs w:val="false"/>
          <w:color w:val="FF0000"/>
        </w:rPr>
        <w:t>只有</w:t>
      </w:r>
      <w:r>
        <w:rPr>
          <w:b w:val="false"/>
          <w:bCs w:val="false"/>
          <w:color w:val="FF0000"/>
        </w:rPr>
        <w:t>DD</w:t>
      </w:r>
      <w:r>
        <w:rPr>
          <w:b w:val="false"/>
          <w:bCs w:val="false"/>
          <w:color w:val="FF0000"/>
        </w:rPr>
        <w:t>与</w:t>
      </w:r>
      <w:r>
        <w:rPr>
          <w:b w:val="false"/>
          <w:bCs w:val="false"/>
          <w:color w:val="FF0000"/>
        </w:rPr>
        <w:t>dd</w:t>
      </w:r>
      <w:r>
        <w:rPr>
          <w:b w:val="false"/>
          <w:bCs w:val="false"/>
          <w:color w:val="FF0000"/>
        </w:rPr>
        <w:t>后代全是</w:t>
      </w:r>
    </w:p>
    <w:p>
      <w:pPr>
        <w:pStyle w:val="Normal"/>
        <w:spacing w:lineRule="exact" w:line="360"/>
        <w:rPr>
          <w:b w:val="false"/>
          <w:b w:val="false"/>
          <w:bCs w:val="false"/>
          <w:color w:val="FF0000"/>
        </w:rPr>
      </w:pPr>
      <w:r>
        <w:rPr>
          <w:b w:val="false"/>
          <w:bCs w:val="false"/>
          <w:color w:val="FF0000"/>
        </w:rPr>
        <w:t>杂合体</w:t>
      </w:r>
      <w:r>
        <w:rPr>
          <w:b w:val="false"/>
          <w:bCs w:val="false"/>
          <w:color w:val="FF0000"/>
          <w:lang w:eastAsia="zh-CN"/>
        </w:rPr>
        <w:t>，</w:t>
      </w:r>
      <w:r>
        <w:rPr>
          <w:b w:val="false"/>
          <w:bCs w:val="false"/>
          <w:color w:val="FF0000"/>
        </w:rPr>
        <w:t>而其他每对基因杂交后代均有</w:t>
      </w:r>
      <w:r>
        <w:rPr>
          <w:b w:val="false"/>
          <w:bCs w:val="false"/>
          <w:color w:val="FF0000"/>
        </w:rPr>
        <w:t>1/2</w:t>
      </w:r>
      <w:r>
        <w:rPr>
          <w:b w:val="false"/>
          <w:bCs w:val="false"/>
          <w:color w:val="FF0000"/>
        </w:rPr>
        <w:t>纯合</w:t>
      </w:r>
      <w:r>
        <w:rPr>
          <w:b w:val="false"/>
          <w:bCs w:val="false"/>
          <w:color w:val="FF0000"/>
          <w:lang w:eastAsia="zh-CN"/>
        </w:rPr>
        <w:t>，</w:t>
      </w:r>
      <w:r>
        <w:rPr>
          <w:b w:val="false"/>
          <w:bCs w:val="false"/>
          <w:color w:val="FF0000"/>
        </w:rPr>
        <w:t>1/2</w:t>
      </w:r>
      <w:r>
        <w:rPr>
          <w:b w:val="false"/>
          <w:bCs w:val="false"/>
          <w:color w:val="FF0000"/>
        </w:rPr>
        <w:t>杂合。而问题是“两对基因杂合、三</w:t>
      </w:r>
    </w:p>
    <w:p>
      <w:pPr>
        <w:pStyle w:val="Normal"/>
        <w:spacing w:lineRule="exact" w:line="360"/>
        <w:rPr>
          <w:b w:val="false"/>
          <w:b w:val="false"/>
          <w:bCs w:val="false"/>
          <w:color w:val="FF0000"/>
        </w:rPr>
      </w:pPr>
      <w:r>
        <w:rPr>
          <w:b w:val="false"/>
          <w:bCs w:val="false"/>
          <w:color w:val="FF0000"/>
        </w:rPr>
        <w:t>对等位基因纯合的个体所占的比率”</w:t>
      </w:r>
      <w:r>
        <w:rPr>
          <w:b w:val="false"/>
          <w:bCs w:val="false"/>
          <w:color w:val="FF0000"/>
          <w:lang w:eastAsia="zh-CN"/>
        </w:rPr>
        <w:t>，</w:t>
      </w:r>
      <w:r>
        <w:rPr>
          <w:b w:val="false"/>
          <w:bCs w:val="false"/>
          <w:color w:val="FF0000"/>
        </w:rPr>
        <w:t>这里肯定有一对是杂合</w:t>
      </w:r>
      <w:r>
        <w:rPr>
          <w:b w:val="false"/>
          <w:bCs w:val="false"/>
          <w:color w:val="FF0000"/>
        </w:rPr>
        <w:t>Dd</w:t>
      </w:r>
      <w:r>
        <w:rPr>
          <w:b w:val="false"/>
          <w:bCs w:val="false"/>
          <w:color w:val="FF0000"/>
          <w:lang w:eastAsia="zh-CN"/>
        </w:rPr>
        <w:t>，</w:t>
      </w:r>
      <w:r>
        <w:rPr>
          <w:b w:val="false"/>
          <w:bCs w:val="false"/>
          <w:color w:val="FF0000"/>
        </w:rPr>
        <w:t>在其他四对杂交后代是杂合的概率均为</w:t>
      </w:r>
      <w:r>
        <w:rPr>
          <w:b w:val="false"/>
          <w:bCs w:val="false"/>
          <w:color w:val="FF0000"/>
        </w:rPr>
        <w:t>1/2</w:t>
      </w:r>
      <w:r>
        <w:rPr>
          <w:b w:val="false"/>
          <w:bCs w:val="false"/>
          <w:color w:val="FF0000"/>
          <w:lang w:eastAsia="zh-CN"/>
        </w:rPr>
        <w:t>，</w:t>
      </w:r>
      <w:r>
        <w:rPr>
          <w:b w:val="false"/>
          <w:bCs w:val="false"/>
          <w:color w:val="FF0000"/>
        </w:rPr>
        <w:t>当其中一对为杂合时</w:t>
      </w:r>
      <w:r>
        <w:rPr>
          <w:b w:val="false"/>
          <w:bCs w:val="false"/>
          <w:color w:val="FF0000"/>
          <w:lang w:eastAsia="zh-CN"/>
        </w:rPr>
        <w:t>，</w:t>
      </w:r>
      <w:r>
        <w:rPr>
          <w:b w:val="false"/>
          <w:bCs w:val="false"/>
          <w:color w:val="FF0000"/>
        </w:rPr>
        <w:t>即可满足要求</w:t>
      </w:r>
      <w:r>
        <w:rPr>
          <w:b w:val="false"/>
          <w:bCs w:val="false"/>
          <w:color w:val="FF0000"/>
          <w:lang w:eastAsia="zh-CN"/>
        </w:rPr>
        <w:t>，</w:t>
      </w:r>
      <w:r>
        <w:rPr>
          <w:b w:val="false"/>
          <w:bCs w:val="false"/>
          <w:color w:val="FF0000"/>
        </w:rPr>
        <w:t>如</w:t>
      </w:r>
      <w:r>
        <w:rPr>
          <w:b w:val="false"/>
          <w:bCs w:val="false"/>
          <w:color w:val="FF0000"/>
          <w:lang w:eastAsia="zh-CN"/>
        </w:rPr>
        <w:t>：</w:t>
      </w:r>
      <w:r>
        <w:rPr>
          <w:b w:val="false"/>
          <w:bCs w:val="false"/>
          <w:color w:val="FF0000"/>
        </w:rPr>
        <w:t>当</w:t>
      </w:r>
      <w:r>
        <w:rPr>
          <w:b w:val="false"/>
          <w:bCs w:val="false"/>
          <w:color w:val="FF0000"/>
        </w:rPr>
        <w:t>Aa</w:t>
      </w:r>
      <w:r>
        <w:rPr>
          <w:b w:val="false"/>
          <w:bCs w:val="false"/>
          <w:color w:val="FF0000"/>
        </w:rPr>
        <w:t>与</w:t>
      </w:r>
      <w:r>
        <w:rPr>
          <w:b w:val="false"/>
          <w:bCs w:val="false"/>
          <w:color w:val="FF0000"/>
        </w:rPr>
        <w:t>Aa</w:t>
      </w:r>
      <w:r>
        <w:rPr>
          <w:b w:val="false"/>
          <w:bCs w:val="false"/>
          <w:color w:val="FF0000"/>
        </w:rPr>
        <w:t>的后代为杂合时其他三对后代为纯合</w:t>
      </w:r>
      <w:r>
        <w:rPr>
          <w:b w:val="false"/>
          <w:bCs w:val="false"/>
          <w:color w:val="FF0000"/>
          <w:lang w:eastAsia="zh-CN"/>
        </w:rPr>
        <w:t>，</w:t>
      </w:r>
      <w:r>
        <w:rPr>
          <w:b w:val="false"/>
          <w:bCs w:val="false"/>
          <w:color w:val="FF0000"/>
        </w:rPr>
        <w:t>其中一对为杂合的概率为</w:t>
      </w:r>
      <w:r>
        <w:rPr>
          <w:b w:val="false"/>
          <w:bCs w:val="false"/>
          <w:color w:val="FF0000"/>
        </w:rPr>
        <w:t>1/2</w:t>
      </w:r>
      <w:r>
        <w:rPr>
          <w:b w:val="false"/>
          <w:bCs w:val="false"/>
          <w:color w:val="FF0000"/>
          <w:lang w:eastAsia="zh-CN"/>
        </w:rPr>
        <w:t>，</w:t>
      </w:r>
      <w:r>
        <w:rPr>
          <w:b w:val="false"/>
          <w:bCs w:val="false"/>
          <w:color w:val="FF0000"/>
        </w:rPr>
        <w:t>其他三对后代为纯合的概率均为</w:t>
      </w:r>
      <w:r>
        <w:rPr>
          <w:b w:val="false"/>
          <w:bCs w:val="false"/>
          <w:color w:val="FF0000"/>
        </w:rPr>
        <w:t>1/2</w:t>
      </w:r>
      <w:r>
        <w:rPr>
          <w:b w:val="false"/>
          <w:bCs w:val="false"/>
          <w:color w:val="FF0000"/>
        </w:rPr>
        <w:t>即可得到</w:t>
      </w:r>
      <w:r>
        <w:rPr>
          <w:b w:val="false"/>
          <w:bCs w:val="false"/>
          <w:color w:val="FF0000"/>
        </w:rPr>
      </w:r>
      <m:oMath xmlns:m="http://schemas.openxmlformats.org/officeDocument/2006/math">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4</m:t>
            </m:r>
          </m:sup>
        </m:sSup>
      </m:oMath>
      <w:r>
        <w:rPr>
          <w:b w:val="false"/>
          <w:bCs w:val="false"/>
          <w:color w:val="FF0000"/>
        </w:rPr>
        <w:t>=1/16</w:t>
      </w:r>
      <w:r>
        <w:rPr>
          <w:b w:val="false"/>
          <w:bCs w:val="false"/>
          <w:color w:val="FF0000"/>
          <w:lang w:eastAsia="zh-CN"/>
        </w:rPr>
        <w:t>，</w:t>
      </w:r>
      <w:r>
        <w:rPr>
          <w:b w:val="false"/>
          <w:bCs w:val="false"/>
          <w:color w:val="FF0000"/>
        </w:rPr>
        <w:t>而在这四对杂交后代中</w:t>
      </w:r>
      <w:r>
        <w:rPr>
          <w:b w:val="false"/>
          <w:bCs w:val="false"/>
          <w:color w:val="FF0000"/>
          <w:lang w:eastAsia="zh-CN"/>
        </w:rPr>
        <w:t>，</w:t>
      </w:r>
      <w:r>
        <w:rPr>
          <w:b w:val="false"/>
          <w:bCs w:val="false"/>
          <w:color w:val="FF0000"/>
        </w:rPr>
        <w:t>任何一对为杂合都可以满足条件</w:t>
      </w:r>
      <w:r>
        <w:rPr>
          <w:b w:val="false"/>
          <w:bCs w:val="false"/>
          <w:color w:val="FF0000"/>
          <w:lang w:eastAsia="zh-CN"/>
        </w:rPr>
        <w:t>，</w:t>
      </w:r>
      <w:r>
        <w:rPr>
          <w:b w:val="false"/>
          <w:bCs w:val="false"/>
          <w:color w:val="FF0000"/>
        </w:rPr>
        <w:t>因此</w:t>
      </w:r>
      <w:r>
        <w:rPr>
          <w:b w:val="false"/>
          <w:bCs w:val="false"/>
          <w:color w:val="FF0000"/>
        </w:rPr>
        <w:t>1/16</w:t>
      </w:r>
      <w:r>
        <w:rPr>
          <w:b w:val="false"/>
          <w:bCs w:val="false"/>
          <w:color w:val="FF0000"/>
        </w:rPr>
        <w:t>乘以</w:t>
      </w:r>
      <w:r>
        <w:rPr>
          <w:b w:val="false"/>
          <w:bCs w:val="false"/>
          <w:color w:val="FF0000"/>
        </w:rPr>
        <w:t>4</w:t>
      </w:r>
      <w:r>
        <w:rPr>
          <w:b w:val="false"/>
          <w:bCs w:val="false"/>
          <w:color w:val="FF0000"/>
        </w:rPr>
        <w:t>得到</w:t>
      </w:r>
      <w:r>
        <w:rPr>
          <w:b w:val="false"/>
          <w:bCs w:val="false"/>
          <w:color w:val="FF0000"/>
        </w:rPr>
        <w:t>1/4</w:t>
      </w:r>
      <w:r>
        <w:rPr>
          <w:b w:val="false"/>
          <w:bCs w:val="false"/>
          <w:color w:val="FF0000"/>
        </w:rPr>
        <w:t>。</w:t>
      </w:r>
      <w:r>
        <w:rPr>
          <w:rFonts w:eastAsia="Times New Roman"/>
          <w:b w:val="false"/>
          <w:bCs w:val="false"/>
          <w:color w:val="FF0000"/>
        </w:rPr>
        <w:t xml:space="preserve"> </w:t>
      </w:r>
    </w:p>
    <w:p>
      <w:pPr>
        <w:pStyle w:val="Normal"/>
        <w:spacing w:lineRule="exact" w:line="360"/>
        <w:rPr>
          <w:rFonts w:eastAsia="宋体"/>
          <w:b w:val="false"/>
          <w:b w:val="false"/>
          <w:bCs w:val="false"/>
          <w:color w:val="FF0000"/>
          <w:lang w:eastAsia="zh-CN"/>
        </w:rPr>
      </w:pPr>
      <w:r>
        <w:rPr>
          <w:b w:val="false"/>
          <w:bCs w:val="false"/>
          <w:color w:val="FF0000"/>
          <w:lang w:eastAsia="zh-CN"/>
        </w:rPr>
        <w:t>【考点】本题考查了基因分离和结合比率计算的相关知识</w:t>
      </w:r>
    </w:p>
    <w:p>
      <w:pPr>
        <w:pStyle w:val="Normal"/>
        <w:spacing w:lineRule="exact" w:line="360"/>
        <w:ind w:firstLine="210"/>
        <w:rPr>
          <w:rFonts w:eastAsia="宋体"/>
          <w:b w:val="false"/>
          <w:b w:val="false"/>
          <w:bCs w:val="false"/>
          <w:color w:val="FF0000"/>
          <w:lang w:eastAsia="zh-CN"/>
        </w:rPr>
      </w:pPr>
      <w:r>
        <w:rPr>
          <w:rFonts w:eastAsia="宋体"/>
          <w:b w:val="false"/>
          <w:bCs w:val="false"/>
          <w:color w:val="FF0000"/>
          <w:lang w:eastAsia="zh-CN"/>
        </w:rPr>
      </w:r>
    </w:p>
    <w:p>
      <w:pPr>
        <w:pStyle w:val="Normal"/>
        <w:spacing w:lineRule="exact" w:line="360"/>
        <w:rPr/>
      </w:pPr>
      <w:r>
        <w:rPr/>
        <w:t>５．关于人体中神经递质的叙述，错误的是</w:t>
      </w:r>
    </w:p>
    <w:p>
      <w:pPr>
        <w:pStyle w:val="Normal"/>
        <w:spacing w:lineRule="exact" w:line="360"/>
        <w:ind w:firstLine="210"/>
        <w:rPr/>
      </w:pPr>
      <w:r>
        <w:rPr/>
        <w:t>Ａ．在突触小泡中能检测到神经递质</w:t>
      </w:r>
    </w:p>
    <w:p>
      <w:pPr>
        <w:pStyle w:val="Normal"/>
        <w:spacing w:lineRule="exact" w:line="360"/>
        <w:ind w:firstLine="210"/>
        <w:rPr/>
      </w:pPr>
      <w:r>
        <w:rPr/>
        <w:t>Ｂ．神经递质能作用于突触后膜</w:t>
      </w:r>
    </w:p>
    <w:p>
      <w:pPr>
        <w:pStyle w:val="Normal"/>
        <w:spacing w:lineRule="exact" w:line="360"/>
        <w:ind w:firstLine="210"/>
        <w:rPr/>
      </w:pPr>
      <w:r>
        <w:rPr/>
        <w:t>Ｃ．神经递质在发挥效应后会迅速失去作用</w:t>
      </w:r>
    </w:p>
    <w:p>
      <w:pPr>
        <w:pStyle w:val="Normal"/>
        <w:spacing w:lineRule="exact" w:line="360"/>
        <w:ind w:firstLine="210"/>
        <w:rPr/>
      </w:pPr>
      <w:r>
        <w:rPr/>
        <w:t>Ｄ．突触前神经元只有在兴奋后才能合成神经递质</w:t>
      </w:r>
    </w:p>
    <w:p>
      <w:pPr>
        <w:pStyle w:val="Normal"/>
        <w:spacing w:lineRule="exact" w:line="360"/>
        <w:rPr>
          <w:color w:val="FF0000"/>
        </w:rPr>
      </w:pPr>
      <w:r>
        <w:rPr>
          <w:color w:val="FF0000"/>
          <w:lang w:eastAsia="zh-CN"/>
        </w:rPr>
        <w:t>【</w:t>
      </w:r>
      <w:r>
        <w:rPr>
          <w:color w:val="FF0000"/>
        </w:rPr>
        <w:t>答案</w:t>
      </w:r>
      <w:r>
        <w:rPr>
          <w:color w:val="FF0000"/>
          <w:lang w:eastAsia="zh-CN"/>
        </w:rPr>
        <w:t>】</w:t>
      </w:r>
      <w:r>
        <w:rPr>
          <w:rFonts w:eastAsia="Times New Roman"/>
          <w:color w:val="FF0000"/>
          <w:lang w:val="en-US" w:eastAsia="zh-CN"/>
        </w:rPr>
        <w:t xml:space="preserve"> </w:t>
      </w:r>
      <w:r>
        <w:rPr>
          <w:color w:val="FF0000"/>
        </w:rPr>
        <w:t xml:space="preserve">D </w:t>
      </w:r>
    </w:p>
    <w:p>
      <w:pPr>
        <w:pStyle w:val="Normal"/>
        <w:spacing w:lineRule="exact" w:line="360"/>
        <w:rPr>
          <w:color w:val="FF0000"/>
        </w:rPr>
      </w:pPr>
      <w:r>
        <w:rPr>
          <w:color w:val="FF0000"/>
          <w:lang w:eastAsia="zh-CN"/>
        </w:rPr>
        <w:t>【</w:t>
      </w:r>
      <w:r>
        <w:rPr>
          <w:color w:val="FF0000"/>
        </w:rPr>
        <w:t>解析</w:t>
      </w:r>
      <w:r>
        <w:rPr>
          <w:color w:val="FF0000"/>
          <w:lang w:eastAsia="zh-CN"/>
        </w:rPr>
        <w:t>】</w:t>
      </w:r>
      <w:r>
        <w:rPr>
          <w:color w:val="FF0000"/>
        </w:rPr>
        <w:t>递质是贮存在突触小泡中的</w:t>
      </w:r>
      <w:r>
        <w:rPr>
          <w:color w:val="FF0000"/>
          <w:lang w:eastAsia="zh-CN"/>
        </w:rPr>
        <w:t>，</w:t>
      </w:r>
      <w:r>
        <w:rPr>
          <w:color w:val="FF0000"/>
        </w:rPr>
        <w:t>因此在突触小泡中能检测到神经递质</w:t>
      </w:r>
      <w:r>
        <w:rPr>
          <w:color w:val="FF0000"/>
          <w:lang w:eastAsia="zh-CN"/>
        </w:rPr>
        <w:t>；</w:t>
      </w:r>
      <w:r>
        <w:rPr>
          <w:color w:val="FF0000"/>
        </w:rPr>
        <w:t>神经递质由</w:t>
      </w:r>
    </w:p>
    <w:p>
      <w:pPr>
        <w:pStyle w:val="Normal"/>
        <w:spacing w:lineRule="exact" w:line="360"/>
        <w:rPr>
          <w:color w:val="FF0000"/>
        </w:rPr>
      </w:pPr>
      <w:r>
        <w:rPr>
          <w:color w:val="FF0000"/>
        </w:rPr>
        <w:t>突触小泡释放到突触间隙而作用于突触后膜</w:t>
      </w:r>
      <w:r>
        <w:rPr>
          <w:color w:val="FF0000"/>
          <w:lang w:eastAsia="zh-CN"/>
        </w:rPr>
        <w:t>；</w:t>
      </w:r>
      <w:r>
        <w:rPr>
          <w:color w:val="FF0000"/>
        </w:rPr>
        <w:t>神经递质在发挥效应后会被相应的酶分解而迅</w:t>
      </w:r>
    </w:p>
    <w:p>
      <w:pPr>
        <w:pStyle w:val="Normal"/>
        <w:spacing w:lineRule="exact" w:line="360"/>
        <w:rPr>
          <w:color w:val="FF0000"/>
        </w:rPr>
      </w:pPr>
      <w:r>
        <w:rPr>
          <w:color w:val="FF0000"/>
        </w:rPr>
        <w:t>速失去作用</w:t>
      </w:r>
      <w:r>
        <w:rPr>
          <w:color w:val="FF0000"/>
          <w:lang w:eastAsia="zh-CN"/>
        </w:rPr>
        <w:t>，</w:t>
      </w:r>
      <w:r>
        <w:rPr>
          <w:color w:val="FF0000"/>
        </w:rPr>
        <w:t>因此而表现出迅速、灵敏。递质作用于突触后膜时</w:t>
      </w:r>
      <w:r>
        <w:rPr>
          <w:color w:val="FF0000"/>
          <w:lang w:eastAsia="zh-CN"/>
        </w:rPr>
        <w:t>，</w:t>
      </w:r>
      <w:r>
        <w:rPr>
          <w:color w:val="FF0000"/>
        </w:rPr>
        <w:t>突触后膜才能兴奋</w:t>
      </w:r>
      <w:r>
        <w:rPr>
          <w:color w:val="FF0000"/>
          <w:lang w:eastAsia="zh-CN"/>
        </w:rPr>
        <w:t>，</w:t>
      </w:r>
      <w:r>
        <w:rPr>
          <w:color w:val="FF0000"/>
        </w:rPr>
        <w:t>因此</w:t>
      </w:r>
    </w:p>
    <w:p>
      <w:pPr>
        <w:pStyle w:val="Normal"/>
        <w:spacing w:lineRule="exact" w:line="360"/>
        <w:rPr>
          <w:color w:val="FF0000"/>
        </w:rPr>
      </w:pPr>
      <w:r>
        <w:rPr>
          <w:color w:val="FF0000"/>
        </w:rPr>
        <w:t>D</w:t>
      </w:r>
      <w:r>
        <w:rPr>
          <w:color w:val="FF0000"/>
        </w:rPr>
        <w:t>项错误。</w:t>
      </w:r>
      <w:r>
        <w:rPr>
          <w:rFonts w:eastAsia="Times New Roman"/>
          <w:color w:val="FF0000"/>
        </w:rPr>
        <w:t xml:space="preserve"> </w:t>
      </w:r>
    </w:p>
    <w:p>
      <w:pPr>
        <w:pStyle w:val="Normal"/>
        <w:spacing w:lineRule="exact" w:line="360"/>
        <w:rPr>
          <w:rFonts w:cs="宋体"/>
        </w:rPr>
      </w:pPr>
      <w:r>
        <w:rPr>
          <w:color w:val="FF0000"/>
          <w:lang w:eastAsia="zh-CN"/>
        </w:rPr>
        <w:t>【考点】本题考查了</w:t>
      </w:r>
      <w:r>
        <w:rPr>
          <w:color w:val="FF0000"/>
        </w:rPr>
        <w:t>人体中神经递质</w:t>
      </w:r>
      <w:r>
        <w:rPr>
          <w:color w:val="FF0000"/>
          <w:lang w:eastAsia="zh-CN"/>
        </w:rPr>
        <w:t>的相关知识</w:t>
      </w:r>
    </w:p>
    <w:p>
      <w:pPr>
        <w:pStyle w:val="Normal"/>
        <w:spacing w:lineRule="exact" w:line="380" w:before="156" w:after="156"/>
        <w:rPr>
          <w:b/>
          <w:b/>
        </w:rPr>
      </w:pPr>
      <w:r>
        <w:rPr>
          <w:b/>
        </w:rPr>
        <w:t>30</w:t>
      </w:r>
      <w:r>
        <w:rPr>
          <w:b/>
        </w:rPr>
        <w:t>．（</w:t>
      </w:r>
      <w:r>
        <w:rPr>
          <w:b/>
        </w:rPr>
        <w:t>26</w:t>
      </w:r>
      <w:r>
        <w:rPr>
          <w:b/>
        </w:rPr>
        <w:t>分）</w:t>
      </w:r>
    </w:p>
    <w:p>
      <w:pPr>
        <w:pStyle w:val="Normal"/>
        <w:ind w:firstLine="420"/>
        <w:rPr/>
      </w:pPr>
      <w:r>
        <w:rPr/>
        <w:t>回答下列Ⅰ、Ⅱ小题：</w:t>
      </w:r>
    </w:p>
    <w:p>
      <w:pPr>
        <w:pStyle w:val="Normal"/>
        <w:ind w:firstLine="420"/>
        <w:rPr/>
      </w:pPr>
      <w:r>
        <w:rPr>
          <w:rFonts w:cs="宋体" w:ascii="宋体" w:hAnsi="宋体"/>
        </w:rPr>
        <w:t>Ⅰ</w:t>
      </w:r>
      <w:r>
        <w:rPr/>
        <w:t>。鱼类受精卵的孵化受水温影响很显著。下表是某种鱼的受精卵在在不同水温中孵化的实验结果：</w:t>
      </w:r>
    </w:p>
    <w:tbl>
      <w:tblPr>
        <w:tblW w:w="7452" w:type="dxa"/>
        <w:jc w:val="center"/>
        <w:tblInd w:w="0" w:type="dxa"/>
        <w:tblLayout w:type="fixed"/>
        <w:tblCellMar>
          <w:top w:w="0" w:type="dxa"/>
          <w:left w:w="108" w:type="dxa"/>
          <w:bottom w:w="0" w:type="dxa"/>
          <w:right w:w="108" w:type="dxa"/>
        </w:tblCellMar>
      </w:tblPr>
      <w:tblGrid>
        <w:gridCol w:w="2181"/>
        <w:gridCol w:w="606"/>
        <w:gridCol w:w="764"/>
        <w:gridCol w:w="659"/>
        <w:gridCol w:w="659"/>
        <w:gridCol w:w="659"/>
        <w:gridCol w:w="659"/>
        <w:gridCol w:w="659"/>
        <w:gridCol w:w="606"/>
      </w:tblGrid>
      <w:tr>
        <w:trPr/>
        <w:tc>
          <w:tcPr>
            <w:tcW w:w="2181" w:type="dxa"/>
            <w:tcBorders/>
          </w:tcPr>
          <w:p>
            <w:pPr>
              <w:pStyle w:val="Normal"/>
              <w:rPr/>
            </w:pPr>
            <w:r>
              <w:rPr/>
              <w:t>水温（℃）</w:t>
            </w:r>
          </w:p>
        </w:tc>
        <w:tc>
          <w:tcPr>
            <w:tcW w:w="606" w:type="dxa"/>
            <w:tcBorders/>
          </w:tcPr>
          <w:p>
            <w:pPr>
              <w:pStyle w:val="Normal"/>
              <w:rPr/>
            </w:pPr>
            <w:r>
              <w:rPr/>
              <w:t>14</w:t>
            </w:r>
          </w:p>
        </w:tc>
        <w:tc>
          <w:tcPr>
            <w:tcW w:w="764" w:type="dxa"/>
            <w:tcBorders/>
          </w:tcPr>
          <w:p>
            <w:pPr>
              <w:pStyle w:val="Normal"/>
              <w:rPr/>
            </w:pPr>
            <w:r>
              <w:rPr/>
              <w:t>18</w:t>
            </w:r>
          </w:p>
        </w:tc>
        <w:tc>
          <w:tcPr>
            <w:tcW w:w="659" w:type="dxa"/>
            <w:tcBorders/>
          </w:tcPr>
          <w:p>
            <w:pPr>
              <w:pStyle w:val="Normal"/>
              <w:rPr/>
            </w:pPr>
            <w:r>
              <w:rPr/>
              <w:t>22</w:t>
            </w:r>
          </w:p>
        </w:tc>
        <w:tc>
          <w:tcPr>
            <w:tcW w:w="659" w:type="dxa"/>
            <w:tcBorders/>
          </w:tcPr>
          <w:p>
            <w:pPr>
              <w:pStyle w:val="Normal"/>
              <w:rPr/>
            </w:pPr>
            <w:r>
              <w:rPr/>
              <w:t>26</w:t>
            </w:r>
          </w:p>
        </w:tc>
        <w:tc>
          <w:tcPr>
            <w:tcW w:w="659" w:type="dxa"/>
            <w:tcBorders/>
          </w:tcPr>
          <w:p>
            <w:pPr>
              <w:pStyle w:val="Normal"/>
              <w:rPr/>
            </w:pPr>
            <w:r>
              <w:rPr/>
              <w:t>30</w:t>
            </w:r>
          </w:p>
        </w:tc>
        <w:tc>
          <w:tcPr>
            <w:tcW w:w="659" w:type="dxa"/>
            <w:tcBorders/>
          </w:tcPr>
          <w:p>
            <w:pPr>
              <w:pStyle w:val="Normal"/>
              <w:rPr/>
            </w:pPr>
            <w:r>
              <w:rPr/>
              <w:t>34</w:t>
            </w:r>
          </w:p>
        </w:tc>
        <w:tc>
          <w:tcPr>
            <w:tcW w:w="659" w:type="dxa"/>
            <w:tcBorders/>
          </w:tcPr>
          <w:p>
            <w:pPr>
              <w:pStyle w:val="Normal"/>
              <w:rPr/>
            </w:pPr>
            <w:r>
              <w:rPr/>
              <w:t>38</w:t>
            </w:r>
          </w:p>
        </w:tc>
        <w:tc>
          <w:tcPr>
            <w:tcW w:w="606" w:type="dxa"/>
            <w:tcBorders/>
          </w:tcPr>
          <w:p>
            <w:pPr>
              <w:pStyle w:val="Normal"/>
              <w:rPr/>
            </w:pPr>
            <w:r>
              <w:rPr/>
              <w:t>42</w:t>
            </w:r>
          </w:p>
        </w:tc>
      </w:tr>
      <w:tr>
        <w:trPr/>
        <w:tc>
          <w:tcPr>
            <w:tcW w:w="2181" w:type="dxa"/>
            <w:tcBorders/>
          </w:tcPr>
          <w:p>
            <w:pPr>
              <w:pStyle w:val="Normal"/>
              <w:rPr/>
            </w:pPr>
            <w:r>
              <w:rPr/>
              <w:t>平均孵化时间（</w:t>
            </w:r>
            <w:r>
              <w:rPr/>
              <w:t>d</w:t>
            </w:r>
            <w:r>
              <w:rPr/>
              <w:t>）</w:t>
            </w:r>
          </w:p>
        </w:tc>
        <w:tc>
          <w:tcPr>
            <w:tcW w:w="606" w:type="dxa"/>
            <w:tcBorders/>
          </w:tcPr>
          <w:p>
            <w:pPr>
              <w:pStyle w:val="Normal"/>
              <w:rPr/>
            </w:pPr>
            <w:r>
              <w:rPr>
                <w:rFonts w:cs="宋体" w:ascii="宋体" w:hAnsi="宋体"/>
              </w:rPr>
              <w:t>—</w:t>
            </w:r>
          </w:p>
        </w:tc>
        <w:tc>
          <w:tcPr>
            <w:tcW w:w="764" w:type="dxa"/>
            <w:tcBorders/>
          </w:tcPr>
          <w:p>
            <w:pPr>
              <w:pStyle w:val="Normal"/>
              <w:rPr/>
            </w:pPr>
            <w:r>
              <w:rPr/>
              <w:t>14.0</w:t>
            </w:r>
          </w:p>
        </w:tc>
        <w:tc>
          <w:tcPr>
            <w:tcW w:w="659" w:type="dxa"/>
            <w:tcBorders/>
          </w:tcPr>
          <w:p>
            <w:pPr>
              <w:pStyle w:val="Normal"/>
              <w:rPr/>
            </w:pPr>
            <w:r>
              <w:rPr/>
              <w:t>6.5</w:t>
            </w:r>
          </w:p>
        </w:tc>
        <w:tc>
          <w:tcPr>
            <w:tcW w:w="659" w:type="dxa"/>
            <w:tcBorders/>
          </w:tcPr>
          <w:p>
            <w:pPr>
              <w:pStyle w:val="Normal"/>
              <w:rPr/>
            </w:pPr>
            <w:r>
              <w:rPr/>
              <w:t>3.9</w:t>
            </w:r>
          </w:p>
        </w:tc>
        <w:tc>
          <w:tcPr>
            <w:tcW w:w="659" w:type="dxa"/>
            <w:tcBorders/>
          </w:tcPr>
          <w:p>
            <w:pPr>
              <w:pStyle w:val="Normal"/>
              <w:rPr/>
            </w:pPr>
            <w:r>
              <w:rPr/>
              <w:t>2.8</w:t>
            </w:r>
          </w:p>
        </w:tc>
        <w:tc>
          <w:tcPr>
            <w:tcW w:w="659" w:type="dxa"/>
            <w:tcBorders/>
          </w:tcPr>
          <w:p>
            <w:pPr>
              <w:pStyle w:val="Normal"/>
              <w:rPr/>
            </w:pPr>
            <w:r>
              <w:rPr/>
              <w:t>1.5</w:t>
            </w:r>
          </w:p>
        </w:tc>
        <w:tc>
          <w:tcPr>
            <w:tcW w:w="659" w:type="dxa"/>
            <w:tcBorders/>
          </w:tcPr>
          <w:p>
            <w:pPr>
              <w:pStyle w:val="Normal"/>
              <w:rPr/>
            </w:pPr>
            <w:r>
              <w:rPr/>
              <w:t>1.5</w:t>
            </w:r>
          </w:p>
        </w:tc>
        <w:tc>
          <w:tcPr>
            <w:tcW w:w="606" w:type="dxa"/>
            <w:tcBorders/>
          </w:tcPr>
          <w:p>
            <w:pPr>
              <w:pStyle w:val="Normal"/>
              <w:rPr/>
            </w:pPr>
            <w:r>
              <w:rPr/>
              <w:t>－</w:t>
            </w:r>
          </w:p>
        </w:tc>
      </w:tr>
      <w:tr>
        <w:trPr/>
        <w:tc>
          <w:tcPr>
            <w:tcW w:w="2181" w:type="dxa"/>
            <w:tcBorders/>
          </w:tcPr>
          <w:p>
            <w:pPr>
              <w:pStyle w:val="Normal"/>
              <w:rPr/>
            </w:pPr>
            <w:r>
              <w:rPr/>
              <w:t>平均孵化率（％）</w:t>
            </w:r>
          </w:p>
        </w:tc>
        <w:tc>
          <w:tcPr>
            <w:tcW w:w="606" w:type="dxa"/>
            <w:tcBorders/>
          </w:tcPr>
          <w:p>
            <w:pPr>
              <w:pStyle w:val="Normal"/>
              <w:rPr/>
            </w:pPr>
            <w:r>
              <w:rPr/>
              <w:t>0</w:t>
            </w:r>
          </w:p>
        </w:tc>
        <w:tc>
          <w:tcPr>
            <w:tcW w:w="764" w:type="dxa"/>
            <w:tcBorders/>
          </w:tcPr>
          <w:p>
            <w:pPr>
              <w:pStyle w:val="Normal"/>
              <w:rPr/>
            </w:pPr>
            <w:r>
              <w:rPr/>
              <w:t>55</w:t>
            </w:r>
          </w:p>
        </w:tc>
        <w:tc>
          <w:tcPr>
            <w:tcW w:w="659" w:type="dxa"/>
            <w:tcBorders/>
          </w:tcPr>
          <w:p>
            <w:pPr>
              <w:pStyle w:val="Normal"/>
              <w:rPr/>
            </w:pPr>
            <w:r>
              <w:rPr/>
              <w:t>70</w:t>
            </w:r>
          </w:p>
        </w:tc>
        <w:tc>
          <w:tcPr>
            <w:tcW w:w="659" w:type="dxa"/>
            <w:tcBorders/>
          </w:tcPr>
          <w:p>
            <w:pPr>
              <w:pStyle w:val="Normal"/>
              <w:rPr/>
            </w:pPr>
            <w:r>
              <w:rPr/>
              <w:t>92</w:t>
            </w:r>
          </w:p>
        </w:tc>
        <w:tc>
          <w:tcPr>
            <w:tcW w:w="659" w:type="dxa"/>
            <w:tcBorders/>
          </w:tcPr>
          <w:p>
            <w:pPr>
              <w:pStyle w:val="Normal"/>
              <w:rPr/>
            </w:pPr>
            <w:r>
              <w:rPr/>
              <w:t>84</w:t>
            </w:r>
          </w:p>
        </w:tc>
        <w:tc>
          <w:tcPr>
            <w:tcW w:w="659" w:type="dxa"/>
            <w:tcBorders/>
          </w:tcPr>
          <w:p>
            <w:pPr>
              <w:pStyle w:val="Normal"/>
              <w:rPr/>
            </w:pPr>
            <w:r>
              <w:rPr/>
              <w:t>56</w:t>
            </w:r>
          </w:p>
        </w:tc>
        <w:tc>
          <w:tcPr>
            <w:tcW w:w="659" w:type="dxa"/>
            <w:tcBorders/>
          </w:tcPr>
          <w:p>
            <w:pPr>
              <w:pStyle w:val="Normal"/>
              <w:rPr/>
            </w:pPr>
            <w:r>
              <w:rPr/>
              <w:t>6</w:t>
            </w:r>
          </w:p>
        </w:tc>
        <w:tc>
          <w:tcPr>
            <w:tcW w:w="606" w:type="dxa"/>
            <w:tcBorders/>
          </w:tcPr>
          <w:p>
            <w:pPr>
              <w:pStyle w:val="Normal"/>
              <w:rPr/>
            </w:pPr>
            <w:r>
              <w:rPr/>
              <w:t>0</w:t>
            </w:r>
          </w:p>
        </w:tc>
      </w:tr>
    </w:tbl>
    <w:p>
      <w:pPr>
        <w:pStyle w:val="Normal"/>
        <w:ind w:firstLine="420"/>
        <w:rPr/>
      </w:pPr>
      <w:r>
        <w:rPr/>
        <w:t>请据表回答：</w:t>
      </w:r>
    </w:p>
    <w:p>
      <w:pPr>
        <w:pStyle w:val="Normal"/>
        <w:ind w:firstLine="420"/>
        <w:rPr/>
      </w:pPr>
      <w:r>
        <w:rPr/>
        <w:t>（１）鱼受精卵孵化率在</w:t>
      </w:r>
      <w:r>
        <w:rPr/>
        <w:t>50</w:t>
      </w:r>
      <w:r>
        <w:rPr/>
        <w:t>％以上时，其平均孵化时间与水温的关系是</w:t>
      </w:r>
      <w:r>
        <w:rPr>
          <w:u w:val="single"/>
        </w:rPr>
        <w:t>　　　　　　</w:t>
      </w:r>
      <w:r>
        <w:rPr/>
        <w:t>，鱼受精卵开始孵化的最低温度所在的区间为</w:t>
      </w:r>
      <w:r>
        <w:rPr>
          <w:u w:val="single"/>
        </w:rPr>
        <w:t>　　　　　　　　　　　　　　　　　　　　</w:t>
      </w:r>
      <w:r>
        <w:rPr/>
        <w:t>。在</w:t>
      </w:r>
      <w:r>
        <w:rPr/>
        <w:t>18</w:t>
      </w:r>
      <w:r>
        <w:rPr/>
        <w:t>～</w:t>
      </w:r>
      <w:r>
        <w:rPr/>
        <w:t>38</w:t>
      </w:r>
      <w:r>
        <w:rPr/>
        <w:t>温度范围内，平均孵化率与水温的关系是</w:t>
      </w:r>
      <w:r>
        <w:rPr>
          <w:u w:val="single"/>
        </w:rPr>
        <w:t>　　　　　　　　　　　　　　　</w:t>
      </w:r>
      <w:r>
        <w:rPr/>
        <w:t>。</w:t>
      </w:r>
    </w:p>
    <w:p>
      <w:pPr>
        <w:pStyle w:val="Normal"/>
        <w:ind w:firstLine="420"/>
        <w:rPr/>
      </w:pPr>
      <w:r>
        <w:rPr/>
        <w:t>（２）若将</w:t>
      </w:r>
      <w:r>
        <w:rPr/>
        <w:t>14</w:t>
      </w:r>
      <w:r>
        <w:rPr>
          <w:rFonts w:cs="宋体" w:ascii="宋体" w:hAnsi="宋体"/>
        </w:rPr>
        <w:t>℃</w:t>
      </w:r>
      <w:r>
        <w:rPr/>
        <w:t>和</w:t>
      </w:r>
      <w:r>
        <w:rPr/>
        <w:t>42</w:t>
      </w:r>
      <w:r>
        <w:rPr>
          <w:rFonts w:cs="宋体" w:ascii="宋体" w:hAnsi="宋体"/>
        </w:rPr>
        <w:t>℃</w:t>
      </w:r>
      <w:r>
        <w:rPr/>
        <w:t>两组鱼受精卵所处的水温分别逐步调节到</w:t>
      </w:r>
      <w:r>
        <w:rPr/>
        <w:t>26</w:t>
      </w:r>
      <w:r>
        <w:rPr>
          <w:rFonts w:cs="宋体" w:ascii="宋体" w:hAnsi="宋体"/>
        </w:rPr>
        <w:t>℃</w:t>
      </w:r>
      <w:r>
        <w:rPr/>
        <w:t>，</w:t>
      </w:r>
      <w:r>
        <w:rPr/>
        <w:t>14</w:t>
      </w:r>
      <w:r>
        <w:rPr>
          <w:rFonts w:cs="宋体" w:ascii="宋体" w:hAnsi="宋体"/>
        </w:rPr>
        <w:t>℃</w:t>
      </w:r>
      <w:r>
        <w:rPr/>
        <w:t>组的能孵化出鱼苗，而</w:t>
      </w:r>
      <w:r>
        <w:rPr/>
        <w:t>42</w:t>
      </w:r>
      <w:r>
        <w:rPr>
          <w:rFonts w:cs="宋体" w:ascii="宋体" w:hAnsi="宋体"/>
        </w:rPr>
        <w:t>℃</w:t>
      </w:r>
      <w:r>
        <w:rPr/>
        <w:t>组的不能孵化出鱼苗，由此说明该种鱼的受精卵对温度的耐受性特点是</w:t>
      </w:r>
      <w:r>
        <w:rPr>
          <w:u w:val="single"/>
        </w:rPr>
        <w:t>　　　　　　　　　　　　　　　　　　　　　　　　　　　　　　　　　　　　　</w:t>
      </w:r>
      <w:r>
        <w:rPr/>
        <w:t>。</w:t>
      </w:r>
    </w:p>
    <w:p>
      <w:pPr>
        <w:pStyle w:val="Normal"/>
        <w:ind w:firstLine="420"/>
        <w:rPr/>
      </w:pPr>
      <w:r>
        <w:rPr>
          <w:rFonts w:cs="宋体" w:ascii="宋体" w:hAnsi="宋体"/>
        </w:rPr>
        <w:t>Ⅱ</w:t>
      </w:r>
      <w:r>
        <w:rPr/>
        <w:t>。下面是一个探究激素甲是否能引起已阉割成年雄性小鼠求偶行为的实验及结果预测。请回答：</w:t>
      </w:r>
    </w:p>
    <w:p>
      <w:pPr>
        <w:pStyle w:val="Normal"/>
        <w:ind w:left="210" w:firstLine="210"/>
        <w:jc w:val="left"/>
        <w:rPr/>
      </w:pPr>
      <w:r>
        <w:rPr/>
        <w:t>（１）选取一批已阉割的无求偶行为的成年雄性小鼠，随机分成Ａ、Ｂ两组，Ａ组注射</w:t>
      </w:r>
      <w:r>
        <w:rPr>
          <w:u w:val="single"/>
        </w:rPr>
        <w:t>　　　　　　　</w:t>
      </w:r>
      <w:r>
        <w:rPr/>
        <w:t>溶液作为实验组；Ｂ组注射等量的生理盐水作为对照组。设置对照组的目的是排除</w:t>
      </w:r>
      <w:r>
        <w:rPr>
          <w:u w:val="single"/>
        </w:rPr>
        <w:t>　　　　　　　</w:t>
      </w:r>
      <w:r>
        <w:rPr/>
        <w:t>的干扰。</w:t>
      </w:r>
    </w:p>
    <w:p>
      <w:pPr>
        <w:pStyle w:val="Normal"/>
        <w:ind w:firstLine="420"/>
        <w:rPr/>
      </w:pPr>
      <w:r>
        <w:rPr/>
        <w:t>（２）预测实验结果：若</w:t>
      </w:r>
      <w:r>
        <w:rPr>
          <w:u w:val="single"/>
        </w:rPr>
        <w:t>　　　　　　　　　　　　　　　　　　　</w:t>
      </w:r>
      <w:r>
        <w:rPr/>
        <w:t>，则表明该激素能引起阉割小鼠求偶行为。若</w:t>
      </w:r>
      <w:r>
        <w:rPr>
          <w:u w:val="single"/>
        </w:rPr>
        <w:t>　　　　　　　　　　　　　　　　　　　　　　　</w:t>
      </w:r>
      <w:r>
        <w:rPr/>
        <w:t>，则表明该激素不能引起阉割小鼠求偶行为。</w:t>
      </w:r>
    </w:p>
    <w:p>
      <w:pPr>
        <w:pStyle w:val="Normal"/>
        <w:rPr>
          <w:color w:val="FF0000"/>
          <w:lang w:val="en-US" w:eastAsia="zh-CN"/>
        </w:rPr>
      </w:pPr>
      <w:r>
        <w:rPr>
          <w:color w:val="FF0000"/>
          <w:lang w:val="en-US" w:eastAsia="zh-CN"/>
        </w:rPr>
        <w:t>【</w:t>
      </w:r>
      <w:r>
        <w:rPr>
          <w:color w:val="FF0000"/>
          <w:lang w:val="en-US" w:eastAsia="zh-CN"/>
        </w:rPr>
        <w:t>答案</w:t>
      </w:r>
      <w:r>
        <w:rPr>
          <w:color w:val="FF0000"/>
          <w:lang w:val="en-US" w:eastAsia="zh-CN"/>
        </w:rPr>
        <w:t>】</w:t>
      </w:r>
    </w:p>
    <w:p>
      <w:pPr>
        <w:pStyle w:val="Normal"/>
        <w:rPr>
          <w:rFonts w:eastAsia="宋体"/>
          <w:color w:val="FF0000"/>
          <w:lang w:val="en-US" w:eastAsia="zh-CN"/>
        </w:rPr>
      </w:pPr>
      <w:r>
        <w:rPr>
          <w:rFonts w:eastAsia="Times New Roman"/>
          <w:color w:val="FF0000"/>
          <w:lang w:val="en-US" w:eastAsia="zh-CN"/>
        </w:rPr>
        <w:t xml:space="preserve">  </w:t>
      </w:r>
      <w:r>
        <w:rPr>
          <w:rFonts w:eastAsia="宋体" w:cs="宋体" w:ascii="宋体" w:hAnsi="宋体"/>
          <w:color w:val="FF0000"/>
          <w:lang w:val="en-US" w:eastAsia="zh-CN"/>
        </w:rPr>
        <w:t></w:t>
      </w:r>
      <w:r>
        <w:rPr>
          <w:color w:val="FF0000"/>
          <w:lang w:val="en-US" w:eastAsia="zh-CN"/>
        </w:rPr>
        <w:t>I.  (</w:t>
      </w:r>
      <w:r>
        <w:rPr>
          <w:rFonts w:eastAsia="宋体"/>
          <w:color w:val="FF0000"/>
          <w:lang w:val="en-US" w:eastAsia="zh-CN"/>
        </w:rPr>
        <w:t>1</w:t>
      </w:r>
      <w:r>
        <w:rPr>
          <w:color w:val="FF0000"/>
          <w:lang w:val="en-US" w:eastAsia="zh-CN"/>
        </w:rPr>
        <w:t xml:space="preserve">) </w:t>
      </w:r>
      <w:r>
        <w:rPr>
          <w:color w:val="FF0000"/>
          <w:lang w:val="en-US" w:eastAsia="zh-CN"/>
        </w:rPr>
        <w:t>随着水温的升高平均孵化时间减少</w:t>
      </w:r>
      <w:r>
        <w:rPr>
          <w:color w:val="FF0000"/>
          <w:lang w:val="en-US" w:eastAsia="zh-CN"/>
        </w:rPr>
        <w:t>：</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&lt;T&lt;</w:t>
      </w:r>
      <w:r>
        <w:rPr>
          <w:rFonts w:eastAsia="宋体"/>
          <w:color w:val="FF0000"/>
          <w:lang w:val="en-US" w:eastAsia="zh-CN"/>
        </w:rPr>
        <w:t>18</w:t>
      </w:r>
      <w:r>
        <w:rPr>
          <w:rFonts w:eastAsia="宋体" w:cs="宋体" w:ascii="宋体" w:hAnsi="宋体"/>
          <w:color w:val="FF0000"/>
          <w:lang w:val="en-US" w:eastAsia="zh-CN"/>
        </w:rPr>
        <w:t>℃</w:t>
      </w:r>
      <w:r>
        <w:rPr>
          <w:color w:val="FF0000"/>
          <w:lang w:val="en-US" w:eastAsia="zh-CN"/>
        </w:rPr>
        <w:t>(</w:t>
      </w:r>
      <w:r>
        <w:rPr>
          <w:color w:val="FF0000"/>
          <w:lang w:val="en-US" w:eastAsia="zh-CN"/>
        </w:rPr>
        <w:t>或</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&lt;T</w:t>
      </w:r>
      <w:r>
        <w:rPr>
          <w:rFonts w:cs="Arial" w:ascii="Arial" w:hAnsi="Arial"/>
          <w:color w:val="FF0000"/>
          <w:lang w:val="en-US" w:eastAsia="zh-CN"/>
        </w:rPr>
        <w:t>≤</w:t>
      </w:r>
      <w:r>
        <w:rPr>
          <w:rFonts w:eastAsia="宋体"/>
          <w:color w:val="FF0000"/>
          <w:lang w:val="en-US" w:eastAsia="zh-CN"/>
        </w:rPr>
        <w:t>18</w:t>
      </w:r>
      <w:r>
        <w:rPr>
          <w:rFonts w:eastAsia="宋体" w:cs="宋体" w:ascii="宋体" w:hAnsi="宋体"/>
          <w:color w:val="FF0000"/>
          <w:lang w:val="en-US" w:eastAsia="zh-CN"/>
        </w:rPr>
        <w:t>℃</w:t>
      </w:r>
      <w:r>
        <w:rPr>
          <w:color w:val="FF0000"/>
          <w:lang w:val="en-US" w:eastAsia="zh-CN"/>
        </w:rPr>
        <w:t>）；</w:t>
      </w:r>
      <w:r>
        <w:rPr>
          <w:color w:val="FF0000"/>
          <w:lang w:val="en-US" w:eastAsia="zh-CN"/>
        </w:rPr>
        <w:t>在</w:t>
      </w:r>
      <w:r>
        <w:rPr>
          <w:rFonts w:eastAsia="宋体"/>
          <w:color w:val="FF0000"/>
          <w:lang w:val="en-US" w:eastAsia="zh-CN"/>
        </w:rPr>
        <w:t>18</w:t>
      </w:r>
      <w:r>
        <w:rPr>
          <w:rFonts w:eastAsia="宋体" w:cs="宋体" w:ascii="宋体" w:hAnsi="宋体"/>
          <w:color w:val="FF0000"/>
          <w:lang w:val="en-US" w:eastAsia="zh-CN"/>
        </w:rPr>
        <w:t></w:t>
      </w:r>
      <w:r>
        <w:rPr>
          <w:rFonts w:eastAsia="宋体"/>
          <w:color w:val="FF0000"/>
          <w:lang w:val="en-US" w:eastAsia="zh-CN"/>
        </w:rPr>
        <w:t>26</w:t>
      </w:r>
      <w:r>
        <w:rPr>
          <w:rFonts w:eastAsia="宋体" w:cs="宋体" w:ascii="宋体" w:hAnsi="宋体"/>
          <w:color w:val="FF0000"/>
          <w:lang w:val="en-US" w:eastAsia="zh-CN"/>
        </w:rPr>
        <w:t>℃</w:t>
      </w:r>
      <w:r>
        <w:rPr>
          <w:color w:val="FF0000"/>
          <w:lang w:val="en-US" w:eastAsia="zh-CN"/>
        </w:rPr>
        <w:t>随水温上升</w:t>
      </w:r>
      <w:r>
        <w:rPr>
          <w:color w:val="FF0000"/>
          <w:lang w:val="en-US" w:eastAsia="zh-CN"/>
        </w:rPr>
        <w:t>，</w:t>
      </w:r>
      <w:r>
        <w:rPr>
          <w:color w:val="FF0000"/>
          <w:lang w:val="en-US" w:eastAsia="zh-CN"/>
        </w:rPr>
        <w:t>平均孵化率升高</w:t>
      </w:r>
      <w:r>
        <w:rPr>
          <w:color w:val="FF0000"/>
          <w:lang w:val="en-US" w:eastAsia="zh-CN"/>
        </w:rPr>
        <w:t>，</w:t>
      </w:r>
      <w:r>
        <w:rPr>
          <w:color w:val="FF0000"/>
          <w:lang w:val="en-US" w:eastAsia="zh-CN"/>
        </w:rPr>
        <w:t>在</w:t>
      </w:r>
      <w:r>
        <w:rPr>
          <w:rFonts w:eastAsia="宋体"/>
          <w:color w:val="FF0000"/>
          <w:lang w:val="en-US" w:eastAsia="zh-CN"/>
        </w:rPr>
        <w:t>26</w:t>
      </w:r>
      <w:r>
        <w:rPr>
          <w:color w:val="FF0000"/>
          <w:lang w:val="en-US" w:eastAsia="zh-CN"/>
        </w:rPr>
        <w:t>~</w:t>
      </w:r>
      <w:r>
        <w:rPr>
          <w:rFonts w:eastAsia="宋体"/>
          <w:color w:val="FF0000"/>
          <w:lang w:val="en-US" w:eastAsia="zh-CN"/>
        </w:rPr>
        <w:t>38</w:t>
      </w:r>
      <w:r>
        <w:rPr>
          <w:rFonts w:eastAsia="宋体" w:cs="宋体" w:ascii="宋体" w:hAnsi="宋体"/>
          <w:color w:val="FF0000"/>
          <w:lang w:val="en-US" w:eastAsia="zh-CN"/>
        </w:rPr>
        <w:t>℃</w:t>
      </w:r>
      <w:r>
        <w:rPr>
          <w:color w:val="FF0000"/>
          <w:lang w:val="en-US" w:eastAsia="zh-CN"/>
        </w:rPr>
        <w:t>随水温上升</w:t>
      </w:r>
      <w:r>
        <w:rPr>
          <w:color w:val="FF0000"/>
          <w:lang w:val="en-US" w:eastAsia="zh-CN"/>
        </w:rPr>
        <w:t>，</w:t>
      </w:r>
      <w:r>
        <w:rPr>
          <w:color w:val="FF0000"/>
          <w:lang w:val="en-US" w:eastAsia="zh-CN"/>
        </w:rPr>
        <w:t>平均孵化率下降</w:t>
      </w:r>
      <w:r>
        <w:rPr>
          <w:rFonts w:eastAsia="Times New Roman"/>
          <w:color w:val="FF0000"/>
          <w:lang w:val="en-US" w:eastAsia="zh-CN"/>
        </w:rPr>
        <w:t xml:space="preserve"> </w:t>
      </w:r>
    </w:p>
    <w:p>
      <w:pPr>
        <w:pStyle w:val="Normal"/>
        <w:ind w:firstLine="420"/>
        <w:rPr>
          <w:rFonts w:eastAsia="宋体"/>
          <w:color w:val="FF0000"/>
          <w:lang w:val="en-US" w:eastAsia="zh-CN"/>
        </w:rPr>
      </w:pPr>
      <w:r>
        <w:rPr>
          <w:rFonts w:eastAsia="宋体" w:cs="宋体" w:ascii="宋体" w:hAnsi="宋体"/>
          <w:color w:val="FF0000"/>
          <w:lang w:val="en-US" w:eastAsia="zh-CN"/>
        </w:rPr>
        <w:t></w:t>
      </w:r>
      <w:r>
        <w:rPr>
          <w:color w:val="FF0000"/>
          <w:lang w:val="en-US" w:eastAsia="zh-CN"/>
        </w:rPr>
        <w:t>（</w:t>
      </w:r>
      <w:r>
        <w:rPr>
          <w:rFonts w:eastAsia="宋体"/>
          <w:color w:val="FF0000"/>
          <w:lang w:val="en-US" w:eastAsia="zh-CN"/>
        </w:rPr>
        <w:t>2</w:t>
      </w:r>
      <w:r>
        <w:rPr>
          <w:color w:val="FF0000"/>
          <w:lang w:val="en-US" w:eastAsia="zh-CN"/>
        </w:rPr>
        <w:t>）</w:t>
      </w:r>
      <w:r>
        <w:rPr>
          <w:color w:val="FF0000"/>
          <w:lang w:val="en-US" w:eastAsia="zh-CN"/>
        </w:rPr>
        <w:t>鱼受精卵对较高温度的耐受性低</w:t>
      </w:r>
      <w:r>
        <w:rPr>
          <w:color w:val="FF0000"/>
          <w:lang w:val="en-US" w:eastAsia="zh-CN"/>
        </w:rPr>
        <w:t>，</w:t>
      </w:r>
      <w:r>
        <w:rPr>
          <w:color w:val="FF0000"/>
          <w:lang w:val="en-US" w:eastAsia="zh-CN"/>
        </w:rPr>
        <w:t>对低温的耐受性高</w:t>
      </w:r>
      <w:r>
        <w:rPr>
          <w:rFonts w:eastAsia="Times New Roman"/>
          <w:color w:val="FF0000"/>
          <w:lang w:val="en-US" w:eastAsia="zh-CN"/>
        </w:rPr>
        <w:t xml:space="preserve"> </w:t>
      </w:r>
    </w:p>
    <w:p>
      <w:pPr>
        <w:pStyle w:val="Normal"/>
        <w:ind w:firstLine="420"/>
        <w:rPr>
          <w:rFonts w:eastAsia="宋体"/>
          <w:color w:val="FF0000"/>
          <w:lang w:val="en-US" w:eastAsia="zh-CN"/>
        </w:rPr>
      </w:pPr>
      <w:r>
        <w:rPr>
          <w:rFonts w:eastAsia="宋体" w:cs="宋体" w:ascii="宋体" w:hAnsi="宋体"/>
          <w:color w:val="FF0000"/>
          <w:lang w:val="en-US" w:eastAsia="zh-CN"/>
        </w:rPr>
        <w:t>Ⅱ</w:t>
      </w:r>
      <w:r>
        <w:rPr>
          <w:color w:val="FF0000"/>
          <w:lang w:val="en-US" w:eastAsia="zh-CN"/>
        </w:rPr>
        <w:t>.</w:t>
      </w:r>
      <w:r>
        <w:rPr>
          <w:color w:val="FF0000"/>
          <w:lang w:val="en-US" w:eastAsia="zh-CN"/>
        </w:rPr>
        <w:t>（</w:t>
      </w:r>
      <w:r>
        <w:rPr>
          <w:rFonts w:eastAsia="宋体"/>
          <w:color w:val="FF0000"/>
          <w:lang w:val="en-US" w:eastAsia="zh-CN"/>
        </w:rPr>
        <w:t>1</w:t>
      </w:r>
      <w:r>
        <w:rPr>
          <w:color w:val="FF0000"/>
          <w:lang w:val="en-US" w:eastAsia="zh-CN"/>
        </w:rPr>
        <w:t>）</w:t>
      </w:r>
      <w:r>
        <w:rPr>
          <w:color w:val="FF0000"/>
          <w:lang w:val="en-US" w:eastAsia="zh-CN"/>
        </w:rPr>
        <w:t>激素甲</w:t>
      </w:r>
      <w:r>
        <w:rPr>
          <w:rFonts w:eastAsia="Times New Roman"/>
          <w:color w:val="FF0000"/>
          <w:lang w:val="en-US" w:eastAsia="zh-CN"/>
        </w:rPr>
        <w:t xml:space="preserve">   </w:t>
      </w:r>
      <w:r>
        <w:rPr>
          <w:color w:val="FF0000"/>
          <w:lang w:val="en-US" w:eastAsia="zh-CN"/>
        </w:rPr>
        <w:t>注射</w:t>
      </w:r>
      <w:r>
        <w:rPr>
          <w:rFonts w:eastAsia="Times New Roman"/>
          <w:color w:val="FF0000"/>
          <w:lang w:val="en-US" w:eastAsia="zh-CN"/>
        </w:rPr>
        <w:t xml:space="preserve"> </w:t>
      </w:r>
    </w:p>
    <w:p>
      <w:pPr>
        <w:pStyle w:val="Normal"/>
        <w:ind w:firstLine="420"/>
        <w:rPr>
          <w:rFonts w:eastAsia="宋体"/>
          <w:color w:val="FF0000"/>
          <w:lang w:val="en-US" w:eastAsia="zh-CN"/>
        </w:rPr>
      </w:pPr>
      <w:r>
        <w:rPr>
          <w:rFonts w:eastAsia="宋体" w:cs="宋体" w:ascii="宋体" w:hAnsi="宋体"/>
          <w:color w:val="FF0000"/>
          <w:lang w:val="en-US" w:eastAsia="zh-CN"/>
        </w:rPr>
        <w:t></w:t>
      </w:r>
      <w:r>
        <w:rPr>
          <w:rFonts w:eastAsia="Times New Roman"/>
          <w:color w:val="FF0000"/>
          <w:lang w:val="en-US" w:eastAsia="zh-CN"/>
        </w:rPr>
        <w:t xml:space="preserve"> </w:t>
      </w:r>
      <w:r>
        <w:rPr>
          <w:color w:val="FF0000"/>
          <w:lang w:val="en-US" w:eastAsia="zh-CN"/>
        </w:rPr>
        <w:t>（</w:t>
      </w:r>
      <w:r>
        <w:rPr>
          <w:rFonts w:eastAsia="宋体"/>
          <w:color w:val="FF0000"/>
          <w:lang w:val="en-US" w:eastAsia="zh-CN"/>
        </w:rPr>
        <w:t>2</w:t>
      </w:r>
      <w:r>
        <w:rPr>
          <w:color w:val="FF0000"/>
          <w:lang w:val="en-US" w:eastAsia="zh-CN"/>
        </w:rPr>
        <w:t>）</w:t>
      </w:r>
      <w:r>
        <w:rPr>
          <w:color w:val="FF0000"/>
          <w:lang w:val="en-US" w:eastAsia="zh-CN"/>
        </w:rPr>
        <w:t>组表现求偶行为</w:t>
      </w:r>
      <w:r>
        <w:rPr>
          <w:color w:val="FF0000"/>
          <w:lang w:val="en-US" w:eastAsia="zh-CN"/>
        </w:rPr>
        <w:t>吗，</w:t>
      </w:r>
      <w:r>
        <w:rPr>
          <w:color w:val="FF0000"/>
          <w:lang w:val="en-US" w:eastAsia="zh-CN"/>
        </w:rPr>
        <w:t>B</w:t>
      </w:r>
      <w:r>
        <w:rPr>
          <w:color w:val="FF0000"/>
          <w:lang w:val="en-US" w:eastAsia="zh-CN"/>
        </w:rPr>
        <w:t>组不表现求偶行为</w:t>
      </w:r>
      <w:r>
        <w:rPr>
          <w:color w:val="FF0000"/>
          <w:lang w:val="en-US" w:eastAsia="zh-CN"/>
        </w:rPr>
        <w:t>；</w:t>
      </w:r>
      <w:r>
        <w:rPr>
          <w:rFonts w:eastAsia="宋体"/>
          <w:color w:val="FF0000"/>
          <w:lang w:val="en-US" w:eastAsia="zh-CN"/>
        </w:rPr>
        <w:t>A</w:t>
      </w:r>
      <w:r>
        <w:rPr>
          <w:color w:val="FF0000"/>
          <w:lang w:val="en-US" w:eastAsia="zh-CN"/>
        </w:rPr>
        <w:t>、</w:t>
      </w:r>
      <w:r>
        <w:rPr>
          <w:rFonts w:eastAsia="宋体"/>
          <w:color w:val="FF0000"/>
          <w:lang w:val="en-US" w:eastAsia="zh-CN"/>
        </w:rPr>
        <w:t>B</w:t>
      </w:r>
      <w:r>
        <w:rPr>
          <w:color w:val="FF0000"/>
          <w:lang w:val="en-US" w:eastAsia="zh-CN"/>
        </w:rPr>
        <w:t>组均不表现求偶行为</w:t>
      </w:r>
      <w:r>
        <w:rPr>
          <w:rFonts w:eastAsia="Times New Roman"/>
          <w:color w:val="FF0000"/>
          <w:lang w:val="en-US" w:eastAsia="zh-CN"/>
        </w:rPr>
        <w:t xml:space="preserve"> </w:t>
      </w:r>
    </w:p>
    <w:p>
      <w:pPr>
        <w:pStyle w:val="Normal"/>
        <w:rPr>
          <w:rFonts w:eastAsia="宋体"/>
          <w:color w:val="FF0000"/>
          <w:lang w:val="en-US" w:eastAsia="zh-CN"/>
        </w:rPr>
      </w:pPr>
      <w:r>
        <w:rPr>
          <w:color w:val="FF0000"/>
          <w:lang w:val="en-US" w:eastAsia="zh-CN"/>
        </w:rPr>
        <w:t>【</w:t>
      </w:r>
      <w:r>
        <w:rPr>
          <w:color w:val="FF0000"/>
          <w:lang w:val="en-US" w:eastAsia="zh-CN"/>
        </w:rPr>
        <w:t>解析</w:t>
      </w:r>
      <w:r>
        <w:rPr>
          <w:color w:val="FF0000"/>
          <w:lang w:val="en-US" w:eastAsia="zh-CN"/>
        </w:rPr>
        <w:t>】</w:t>
      </w:r>
      <w:r>
        <w:rPr>
          <w:color w:val="FF0000"/>
          <w:lang w:val="en-US" w:eastAsia="zh-CN"/>
        </w:rPr>
        <w:t>Ⅰ</w:t>
      </w:r>
      <w:r>
        <w:rPr>
          <w:color w:val="FF0000"/>
          <w:lang w:val="en-US" w:eastAsia="zh-CN"/>
        </w:rPr>
        <w:t>.(</w:t>
      </w:r>
      <w:r>
        <w:rPr>
          <w:rFonts w:eastAsia="宋体"/>
          <w:color w:val="FF0000"/>
          <w:lang w:val="en-US" w:eastAsia="zh-CN"/>
        </w:rPr>
        <w:t>1</w:t>
      </w:r>
      <w:r>
        <w:rPr>
          <w:color w:val="FF0000"/>
          <w:lang w:val="en-US" w:eastAsia="zh-CN"/>
        </w:rPr>
        <w:t>)</w:t>
      </w:r>
      <w:r>
        <w:rPr>
          <w:color w:val="FF0000"/>
          <w:lang w:val="en-US" w:eastAsia="zh-CN"/>
        </w:rPr>
        <w:t>从表中可以看出</w:t>
      </w:r>
      <w:r>
        <w:rPr>
          <w:color w:val="FF0000"/>
          <w:lang w:val="en-US" w:eastAsia="zh-CN"/>
        </w:rPr>
        <w:t>，</w:t>
      </w:r>
      <w:r>
        <w:rPr>
          <w:color w:val="FF0000"/>
          <w:lang w:val="en-US" w:eastAsia="zh-CN"/>
        </w:rPr>
        <w:t>鱼受精卵孵化率在</w:t>
      </w:r>
      <w:r>
        <w:rPr>
          <w:rFonts w:eastAsia="宋体"/>
          <w:color w:val="FF0000"/>
          <w:lang w:val="en-US" w:eastAsia="zh-CN"/>
        </w:rPr>
        <w:t>50</w:t>
      </w:r>
      <w:r>
        <w:rPr>
          <w:color w:val="FF0000"/>
          <w:lang w:val="en-US" w:eastAsia="zh-CN"/>
        </w:rPr>
        <w:t>%</w:t>
      </w:r>
      <w:r>
        <w:rPr>
          <w:color w:val="FF0000"/>
          <w:lang w:val="en-US" w:eastAsia="zh-CN"/>
        </w:rPr>
        <w:t>以上时</w:t>
      </w:r>
      <w:r>
        <w:rPr>
          <w:color w:val="FF0000"/>
          <w:lang w:val="en-US" w:eastAsia="zh-CN"/>
        </w:rPr>
        <w:t>，</w:t>
      </w:r>
      <w:r>
        <w:rPr>
          <w:color w:val="FF0000"/>
          <w:lang w:val="en-US" w:eastAsia="zh-CN"/>
        </w:rPr>
        <w:t>其平均孵化时间与水温的关系是</w:t>
      </w:r>
      <w:r>
        <w:rPr>
          <w:color w:val="FF0000"/>
          <w:lang w:val="en-US" w:eastAsia="zh-CN"/>
        </w:rPr>
        <w:t>：</w:t>
      </w:r>
      <w:r>
        <w:rPr>
          <w:color w:val="FF0000"/>
          <w:lang w:val="en-US" w:eastAsia="zh-CN"/>
        </w:rPr>
        <w:t>在随着水温的升高平均孵化时间减少</w:t>
      </w:r>
      <w:r>
        <w:rPr>
          <w:color w:val="FF0000"/>
          <w:lang w:val="en-US" w:eastAsia="zh-CN"/>
        </w:rPr>
        <w:t>；</w:t>
      </w:r>
      <w:r>
        <w:rPr>
          <w:color w:val="FF0000"/>
          <w:lang w:val="en-US" w:eastAsia="zh-CN"/>
        </w:rPr>
        <w:t>鱼受精卵开始孵化的最低温度所在的区间为</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&lt;T&lt;</w:t>
      </w:r>
      <w:r>
        <w:rPr>
          <w:rFonts w:eastAsia="宋体"/>
          <w:color w:val="FF0000"/>
          <w:lang w:val="en-US" w:eastAsia="zh-CN"/>
        </w:rPr>
        <w:t>18</w:t>
      </w:r>
      <w:r>
        <w:rPr>
          <w:rFonts w:eastAsia="宋体" w:cs="宋体" w:ascii="宋体" w:hAnsi="宋体"/>
          <w:color w:val="FF0000"/>
          <w:lang w:val="en-US" w:eastAsia="zh-CN"/>
        </w:rPr>
        <w:t>℃</w:t>
      </w:r>
      <w:r>
        <w:rPr>
          <w:color w:val="FF0000"/>
          <w:lang w:val="en-US" w:eastAsia="zh-CN"/>
        </w:rPr>
        <w:t>(</w:t>
      </w:r>
      <w:r>
        <w:rPr>
          <w:color w:val="FF0000"/>
          <w:lang w:val="en-US" w:eastAsia="zh-CN"/>
        </w:rPr>
        <w:t>或</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&lt;T</w:t>
      </w:r>
      <w:r>
        <w:rPr>
          <w:rFonts w:eastAsia="宋体" w:cs="Arial" w:ascii="Arial" w:hAnsi="Arial"/>
          <w:color w:val="FF0000"/>
          <w:lang w:val="en-US" w:eastAsia="zh-CN"/>
        </w:rPr>
        <w:t>≤</w:t>
      </w:r>
      <w:r>
        <w:rPr>
          <w:rFonts w:eastAsia="宋体"/>
          <w:color w:val="FF0000"/>
          <w:lang w:val="en-US" w:eastAsia="zh-CN"/>
        </w:rPr>
        <w:t>18</w:t>
      </w:r>
      <w:r>
        <w:rPr>
          <w:rFonts w:eastAsia="宋体" w:cs="宋体" w:ascii="宋体" w:hAnsi="宋体"/>
          <w:color w:val="FF0000"/>
          <w:lang w:val="en-US" w:eastAsia="zh-CN"/>
        </w:rPr>
        <w:t>℃</w:t>
      </w:r>
      <w:r>
        <w:rPr>
          <w:color w:val="FF0000"/>
          <w:lang w:val="en-US" w:eastAsia="zh-CN"/>
        </w:rPr>
        <w:t>)</w:t>
      </w:r>
      <w:r>
        <w:rPr>
          <w:color w:val="FF0000"/>
          <w:lang w:val="en-US" w:eastAsia="zh-CN"/>
        </w:rPr>
        <w:t>；</w:t>
      </w:r>
      <w:r>
        <w:rPr>
          <w:color w:val="FF0000"/>
          <w:lang w:val="en-US" w:eastAsia="zh-CN"/>
        </w:rPr>
        <w:t>在</w:t>
      </w:r>
      <w:r>
        <w:rPr>
          <w:rFonts w:eastAsia="宋体"/>
          <w:color w:val="FF0000"/>
          <w:lang w:val="en-US" w:eastAsia="zh-CN"/>
        </w:rPr>
        <w:t>18</w:t>
      </w:r>
      <w:r>
        <w:rPr>
          <w:color w:val="FF0000"/>
          <w:lang w:val="en-US" w:eastAsia="zh-CN"/>
        </w:rPr>
        <w:t>~</w:t>
      </w:r>
      <w:r>
        <w:rPr>
          <w:rFonts w:eastAsia="宋体"/>
          <w:color w:val="FF0000"/>
          <w:lang w:val="en-US" w:eastAsia="zh-CN"/>
        </w:rPr>
        <w:t>38</w:t>
      </w:r>
      <w:r>
        <w:rPr>
          <w:color w:val="FF0000"/>
          <w:lang w:val="en-US" w:eastAsia="zh-CN"/>
        </w:rPr>
        <w:t>温度范围内</w:t>
      </w:r>
      <w:r>
        <w:rPr>
          <w:color w:val="FF0000"/>
          <w:lang w:val="en-US" w:eastAsia="zh-CN"/>
        </w:rPr>
        <w:t>，</w:t>
      </w:r>
      <w:r>
        <w:rPr>
          <w:color w:val="FF0000"/>
          <w:lang w:val="en-US" w:eastAsia="zh-CN"/>
        </w:rPr>
        <w:t>平均孵化率与水温的关系是</w:t>
      </w:r>
      <w:r>
        <w:rPr>
          <w:color w:val="FF0000"/>
          <w:lang w:val="en-US" w:eastAsia="zh-CN"/>
        </w:rPr>
        <w:t>：</w:t>
      </w:r>
      <w:r>
        <w:rPr>
          <w:color w:val="FF0000"/>
          <w:lang w:val="en-US" w:eastAsia="zh-CN"/>
        </w:rPr>
        <w:t>在</w:t>
      </w:r>
      <w:r>
        <w:rPr>
          <w:rFonts w:eastAsia="宋体"/>
          <w:color w:val="FF0000"/>
          <w:lang w:val="en-US" w:eastAsia="zh-CN"/>
        </w:rPr>
        <w:t>18</w:t>
      </w:r>
      <w:r>
        <w:rPr>
          <w:color w:val="FF0000"/>
          <w:lang w:val="en-US" w:eastAsia="zh-CN"/>
        </w:rPr>
        <w:t>~</w:t>
      </w:r>
      <w:r>
        <w:rPr>
          <w:rFonts w:eastAsia="宋体"/>
          <w:color w:val="FF0000"/>
          <w:lang w:val="en-US" w:eastAsia="zh-CN"/>
        </w:rPr>
        <w:t>26</w:t>
      </w:r>
      <w:r>
        <w:rPr>
          <w:rFonts w:eastAsia="宋体" w:cs="宋体" w:ascii="宋体" w:hAnsi="宋体"/>
          <w:color w:val="FF0000"/>
          <w:lang w:val="en-US" w:eastAsia="zh-CN"/>
        </w:rPr>
        <w:t>℃</w:t>
      </w:r>
      <w:r>
        <w:rPr>
          <w:color w:val="FF0000"/>
          <w:lang w:val="en-US" w:eastAsia="zh-CN"/>
        </w:rPr>
        <w:t>随水温上升</w:t>
      </w:r>
      <w:r>
        <w:rPr>
          <w:color w:val="FF0000"/>
          <w:lang w:val="en-US" w:eastAsia="zh-CN"/>
        </w:rPr>
        <w:t>，</w:t>
      </w:r>
      <w:r>
        <w:rPr>
          <w:color w:val="FF0000"/>
          <w:lang w:val="en-US" w:eastAsia="zh-CN"/>
        </w:rPr>
        <w:t>平均孵化率升高</w:t>
      </w:r>
      <w:r>
        <w:rPr>
          <w:color w:val="FF0000"/>
          <w:lang w:val="en-US" w:eastAsia="zh-CN"/>
        </w:rPr>
        <w:t>，</w:t>
      </w:r>
      <w:r>
        <w:rPr>
          <w:color w:val="FF0000"/>
          <w:lang w:val="en-US" w:eastAsia="zh-CN"/>
        </w:rPr>
        <w:t>在</w:t>
      </w:r>
      <w:r>
        <w:rPr>
          <w:rFonts w:eastAsia="宋体"/>
          <w:color w:val="FF0000"/>
          <w:lang w:val="en-US" w:eastAsia="zh-CN"/>
        </w:rPr>
        <w:t>26</w:t>
      </w:r>
      <w:r>
        <w:rPr>
          <w:color w:val="FF0000"/>
          <w:lang w:val="en-US" w:eastAsia="zh-CN"/>
        </w:rPr>
        <w:t>~</w:t>
      </w:r>
      <w:r>
        <w:rPr>
          <w:rFonts w:eastAsia="宋体"/>
          <w:color w:val="FF0000"/>
          <w:lang w:val="en-US" w:eastAsia="zh-CN"/>
        </w:rPr>
        <w:t>38</w:t>
      </w:r>
      <w:r>
        <w:rPr>
          <w:rFonts w:eastAsia="宋体" w:cs="宋体" w:ascii="宋体" w:hAnsi="宋体"/>
          <w:color w:val="FF0000"/>
          <w:lang w:val="en-US" w:eastAsia="zh-CN"/>
        </w:rPr>
        <w:t>℃</w:t>
      </w:r>
      <w:r>
        <w:rPr>
          <w:color w:val="FF0000"/>
          <w:lang w:val="en-US" w:eastAsia="zh-CN"/>
        </w:rPr>
        <w:t>随水温上升</w:t>
      </w:r>
      <w:r>
        <w:rPr>
          <w:color w:val="FF0000"/>
          <w:lang w:val="en-US" w:eastAsia="zh-CN"/>
        </w:rPr>
        <w:t>，</w:t>
      </w:r>
      <w:r>
        <w:rPr>
          <w:color w:val="FF0000"/>
          <w:lang w:val="en-US" w:eastAsia="zh-CN"/>
        </w:rPr>
        <w:t>平均孵化率下降</w:t>
      </w:r>
      <w:r>
        <w:rPr>
          <w:rFonts w:eastAsia="Times New Roman"/>
          <w:color w:val="FF0000"/>
          <w:lang w:val="en-US" w:eastAsia="zh-CN"/>
        </w:rPr>
        <w:t xml:space="preserve"> </w:t>
      </w:r>
      <w:r>
        <w:rPr>
          <w:color w:val="FF0000"/>
          <w:lang w:val="en-US" w:eastAsia="zh-CN"/>
        </w:rPr>
        <w:t>；</w:t>
      </w:r>
    </w:p>
    <w:p>
      <w:pPr>
        <w:pStyle w:val="Normal"/>
        <w:ind w:firstLine="420"/>
        <w:rPr>
          <w:rFonts w:eastAsia="宋体"/>
          <w:color w:val="FF0000"/>
          <w:lang w:val="en-US" w:eastAsia="zh-CN"/>
        </w:rPr>
      </w:pPr>
      <w:r>
        <w:rPr>
          <w:color w:val="FF0000"/>
          <w:lang w:val="en-US" w:eastAsia="zh-CN"/>
        </w:rPr>
        <w:t>（</w:t>
      </w:r>
      <w:r>
        <w:rPr>
          <w:rFonts w:eastAsia="宋体"/>
          <w:color w:val="FF0000"/>
          <w:lang w:val="en-US" w:eastAsia="zh-CN"/>
        </w:rPr>
        <w:t>2</w:t>
      </w:r>
      <w:r>
        <w:rPr>
          <w:color w:val="FF0000"/>
          <w:lang w:val="en-US" w:eastAsia="zh-CN"/>
        </w:rPr>
        <w:t>）</w:t>
      </w:r>
      <w:r>
        <w:rPr>
          <w:color w:val="FF0000"/>
          <w:lang w:val="en-US" w:eastAsia="zh-CN"/>
        </w:rPr>
        <w:t>若将</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和</w:t>
      </w:r>
      <w:r>
        <w:rPr>
          <w:rFonts w:eastAsia="宋体"/>
          <w:color w:val="FF0000"/>
          <w:lang w:val="en-US" w:eastAsia="zh-CN"/>
        </w:rPr>
        <w:t>42</w:t>
      </w:r>
      <w:r>
        <w:rPr>
          <w:rFonts w:eastAsia="宋体" w:cs="宋体" w:ascii="宋体" w:hAnsi="宋体"/>
          <w:color w:val="FF0000"/>
          <w:lang w:val="en-US" w:eastAsia="zh-CN"/>
        </w:rPr>
        <w:t>℃</w:t>
      </w:r>
      <w:r>
        <w:rPr>
          <w:color w:val="FF0000"/>
          <w:lang w:val="en-US" w:eastAsia="zh-CN"/>
        </w:rPr>
        <w:t>两组鱼受精卵所处的水温分别逐步调节到</w:t>
      </w:r>
      <w:r>
        <w:rPr>
          <w:rFonts w:eastAsia="宋体"/>
          <w:color w:val="FF0000"/>
          <w:lang w:val="en-US" w:eastAsia="zh-CN"/>
        </w:rPr>
        <w:t>26</w:t>
      </w:r>
      <w:r>
        <w:rPr>
          <w:rFonts w:eastAsia="宋体" w:cs="宋体" w:ascii="宋体" w:hAnsi="宋体"/>
          <w:color w:val="FF0000"/>
          <w:lang w:val="en-US" w:eastAsia="zh-CN"/>
        </w:rPr>
        <w:t>℃</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组的能孵</w:t>
      </w:r>
    </w:p>
    <w:p>
      <w:pPr>
        <w:pStyle w:val="Normal"/>
        <w:rPr>
          <w:rFonts w:eastAsia="宋体"/>
          <w:color w:val="FF0000"/>
          <w:lang w:val="en-US" w:eastAsia="zh-CN"/>
        </w:rPr>
      </w:pPr>
      <w:r>
        <w:rPr>
          <w:color w:val="FF0000"/>
          <w:lang w:val="en-US" w:eastAsia="zh-CN"/>
        </w:rPr>
        <w:t>化出鱼苗</w:t>
      </w:r>
      <w:r>
        <w:rPr>
          <w:color w:val="FF0000"/>
          <w:lang w:val="en-US" w:eastAsia="zh-CN"/>
        </w:rPr>
        <w:t>，</w:t>
      </w:r>
      <w:r>
        <w:rPr>
          <w:color w:val="FF0000"/>
          <w:lang w:val="en-US" w:eastAsia="zh-CN"/>
        </w:rPr>
        <w:t>而</w:t>
      </w:r>
      <w:r>
        <w:rPr>
          <w:rFonts w:eastAsia="宋体"/>
          <w:color w:val="FF0000"/>
          <w:lang w:val="en-US" w:eastAsia="zh-CN"/>
        </w:rPr>
        <w:t>42</w:t>
      </w:r>
      <w:r>
        <w:rPr>
          <w:rFonts w:eastAsia="宋体" w:cs="宋体" w:ascii="宋体" w:hAnsi="宋体"/>
          <w:color w:val="FF0000"/>
          <w:lang w:val="en-US" w:eastAsia="zh-CN"/>
        </w:rPr>
        <w:t>℃</w:t>
      </w:r>
      <w:r>
        <w:rPr>
          <w:color w:val="FF0000"/>
          <w:lang w:val="en-US" w:eastAsia="zh-CN"/>
        </w:rPr>
        <w:t>组的不能孵化出鱼苗</w:t>
      </w:r>
      <w:r>
        <w:rPr>
          <w:color w:val="FF0000"/>
          <w:lang w:val="en-US" w:eastAsia="zh-CN"/>
        </w:rPr>
        <w:t>，</w:t>
      </w:r>
      <w:r>
        <w:rPr>
          <w:color w:val="FF0000"/>
          <w:lang w:val="en-US" w:eastAsia="zh-CN"/>
        </w:rPr>
        <w:t>由此说明该种鱼的受精卵对温度的耐受性特点是鱼受精卵对较高温度的耐受性低</w:t>
      </w:r>
      <w:r>
        <w:rPr>
          <w:color w:val="FF0000"/>
          <w:lang w:val="en-US" w:eastAsia="zh-CN"/>
        </w:rPr>
        <w:t>，</w:t>
      </w:r>
      <w:r>
        <w:rPr>
          <w:color w:val="FF0000"/>
          <w:lang w:val="en-US" w:eastAsia="zh-CN"/>
        </w:rPr>
        <w:t>对低温的耐受性高</w:t>
      </w:r>
      <w:r>
        <w:rPr>
          <w:rFonts w:eastAsia="Times New Roman"/>
          <w:color w:val="FF0000"/>
          <w:lang w:val="en-US" w:eastAsia="zh-CN"/>
        </w:rPr>
        <w:t xml:space="preserve"> </w:t>
      </w:r>
      <w:r>
        <w:rPr>
          <w:color w:val="FF0000"/>
          <w:lang w:val="en-US" w:eastAsia="zh-CN"/>
        </w:rPr>
        <w:t>；</w:t>
      </w:r>
    </w:p>
    <w:p>
      <w:pPr>
        <w:pStyle w:val="Normal"/>
        <w:ind w:firstLine="420"/>
        <w:rPr>
          <w:rFonts w:eastAsia="宋体"/>
          <w:color w:val="FF0000"/>
          <w:lang w:val="en-US" w:eastAsia="zh-CN"/>
        </w:rPr>
      </w:pPr>
      <w:r>
        <w:rPr>
          <w:color w:val="FF0000"/>
          <w:lang w:val="en-US" w:eastAsia="zh-CN"/>
        </w:rPr>
        <w:t>（</w:t>
      </w:r>
      <w:r>
        <w:rPr>
          <w:color w:val="FF0000"/>
          <w:lang w:val="en-US" w:eastAsia="zh-CN"/>
        </w:rPr>
        <w:t>Ⅱ</w:t>
      </w:r>
      <w:r>
        <w:rPr>
          <w:color w:val="FF0000"/>
          <w:lang w:val="en-US" w:eastAsia="zh-CN"/>
        </w:rPr>
        <w:t>）</w:t>
      </w:r>
      <w:r>
        <w:rPr>
          <w:color w:val="FF0000"/>
          <w:lang w:val="en-US" w:eastAsia="zh-CN"/>
        </w:rPr>
        <w:t>.</w:t>
      </w:r>
      <w:r>
        <w:rPr>
          <w:color w:val="FF0000"/>
          <w:lang w:val="en-US" w:eastAsia="zh-CN"/>
        </w:rPr>
        <w:t>（</w:t>
      </w:r>
      <w:r>
        <w:rPr>
          <w:rFonts w:eastAsia="宋体"/>
          <w:color w:val="FF0000"/>
          <w:lang w:val="en-US" w:eastAsia="zh-CN"/>
        </w:rPr>
        <w:t>1</w:t>
      </w:r>
      <w:r>
        <w:rPr>
          <w:color w:val="FF0000"/>
          <w:lang w:val="en-US" w:eastAsia="zh-CN"/>
        </w:rPr>
        <w:t>）</w:t>
      </w:r>
      <w:r>
        <w:rPr>
          <w:color w:val="FF0000"/>
          <w:lang w:val="en-US" w:eastAsia="zh-CN"/>
        </w:rPr>
        <w:t>选取一批已阉割的无求偶行为的成年雄性小鼠随机分成</w:t>
      </w:r>
      <w:r>
        <w:rPr>
          <w:rFonts w:eastAsia="宋体"/>
          <w:color w:val="FF0000"/>
          <w:lang w:val="en-US" w:eastAsia="zh-CN"/>
        </w:rPr>
        <w:t>A</w:t>
      </w:r>
      <w:r>
        <w:rPr>
          <w:color w:val="FF0000"/>
          <w:lang w:val="en-US" w:eastAsia="zh-CN"/>
        </w:rPr>
        <w:t>、</w:t>
      </w:r>
      <w:r>
        <w:rPr>
          <w:rFonts w:eastAsia="宋体"/>
          <w:color w:val="FF0000"/>
          <w:lang w:val="en-US" w:eastAsia="zh-CN"/>
        </w:rPr>
        <w:t>B</w:t>
      </w:r>
      <w:r>
        <w:rPr>
          <w:color w:val="FF0000"/>
          <w:lang w:val="en-US" w:eastAsia="zh-CN"/>
        </w:rPr>
        <w:t>两组</w:t>
      </w:r>
      <w:r>
        <w:rPr>
          <w:rFonts w:eastAsia="宋体"/>
          <w:color w:val="FF0000"/>
          <w:lang w:val="en-US" w:eastAsia="zh-CN"/>
        </w:rPr>
        <w:t>A</w:t>
      </w:r>
      <w:r>
        <w:rPr>
          <w:color w:val="FF0000"/>
          <w:lang w:val="en-US" w:eastAsia="zh-CN"/>
        </w:rPr>
        <w:t>组注射激素甲作为实验组而</w:t>
      </w:r>
      <w:r>
        <w:rPr>
          <w:rFonts w:eastAsia="宋体"/>
          <w:color w:val="FF0000"/>
          <w:lang w:val="en-US" w:eastAsia="zh-CN"/>
        </w:rPr>
        <w:t>B</w:t>
      </w:r>
      <w:r>
        <w:rPr>
          <w:color w:val="FF0000"/>
          <w:lang w:val="en-US" w:eastAsia="zh-CN"/>
        </w:rPr>
        <w:t>组注射等量的生理盐水作为对照组。设置对照组的目的是排除注射的干扰。</w:t>
      </w:r>
      <w:r>
        <w:rPr>
          <w:rFonts w:eastAsia="Times New Roman"/>
          <w:color w:val="FF0000"/>
          <w:lang w:val="en-US" w:eastAsia="zh-CN"/>
        </w:rPr>
        <w:t xml:space="preserve"> </w:t>
      </w:r>
    </w:p>
    <w:p>
      <w:pPr>
        <w:pStyle w:val="Normal"/>
        <w:ind w:firstLine="420"/>
        <w:rPr>
          <w:rFonts w:eastAsia="宋体"/>
          <w:color w:val="FF0000"/>
          <w:lang w:val="en-US" w:eastAsia="zh-CN"/>
        </w:rPr>
      </w:pPr>
      <w:r>
        <w:rPr>
          <w:rFonts w:eastAsia="宋体" w:cs="宋体" w:ascii="宋体" w:hAnsi="宋体"/>
          <w:color w:val="FF0000"/>
          <w:lang w:val="en-US" w:eastAsia="zh-CN"/>
        </w:rPr>
        <w:t></w:t>
      </w:r>
      <w:r>
        <w:rPr>
          <w:color w:val="FF0000"/>
          <w:lang w:val="en-US" w:eastAsia="zh-CN"/>
        </w:rPr>
        <w:t>（</w:t>
      </w:r>
      <w:r>
        <w:rPr>
          <w:rFonts w:eastAsia="宋体"/>
          <w:color w:val="FF0000"/>
          <w:lang w:val="en-US" w:eastAsia="zh-CN"/>
        </w:rPr>
        <w:t>2</w:t>
      </w:r>
      <w:r>
        <w:rPr>
          <w:color w:val="FF0000"/>
          <w:lang w:val="en-US" w:eastAsia="zh-CN"/>
        </w:rPr>
        <w:t>）</w:t>
      </w:r>
      <w:r>
        <w:rPr>
          <w:rFonts w:eastAsia="Times New Roman"/>
          <w:color w:val="FF0000"/>
          <w:lang w:val="en-US" w:eastAsia="zh-CN"/>
        </w:rPr>
        <w:t xml:space="preserve"> </w:t>
      </w:r>
      <w:r>
        <w:rPr>
          <w:color w:val="FF0000"/>
          <w:lang w:val="en-US" w:eastAsia="zh-CN"/>
        </w:rPr>
        <w:t>预测实验结果</w:t>
      </w:r>
      <w:r>
        <w:rPr>
          <w:color w:val="FF0000"/>
          <w:lang w:val="en-US" w:eastAsia="zh-CN"/>
        </w:rPr>
        <w:t>：</w:t>
      </w:r>
      <w:r>
        <w:rPr>
          <w:color w:val="FF0000"/>
          <w:lang w:val="en-US" w:eastAsia="zh-CN"/>
        </w:rPr>
        <w:t>若</w:t>
      </w:r>
      <w:r>
        <w:rPr>
          <w:color w:val="FF0000"/>
          <w:lang w:val="en-US" w:eastAsia="zh-CN"/>
        </w:rPr>
        <w:t>A</w:t>
      </w:r>
      <w:r>
        <w:rPr>
          <w:color w:val="FF0000"/>
          <w:lang w:val="en-US" w:eastAsia="zh-CN"/>
        </w:rPr>
        <w:t>组表现求偶行为</w:t>
      </w:r>
      <w:r>
        <w:rPr>
          <w:color w:val="FF0000"/>
          <w:lang w:val="en-US" w:eastAsia="zh-CN"/>
        </w:rPr>
        <w:t>，</w:t>
      </w:r>
      <w:r>
        <w:rPr>
          <w:color w:val="FF0000"/>
          <w:lang w:val="en-US" w:eastAsia="zh-CN"/>
        </w:rPr>
        <w:t>B</w:t>
      </w:r>
      <w:r>
        <w:rPr>
          <w:color w:val="FF0000"/>
          <w:lang w:val="en-US" w:eastAsia="zh-CN"/>
        </w:rPr>
        <w:t>组不表现求偶行为</w:t>
      </w:r>
      <w:r>
        <w:rPr>
          <w:color w:val="FF0000"/>
          <w:lang w:val="en-US" w:eastAsia="zh-CN"/>
        </w:rPr>
        <w:t>，</w:t>
      </w:r>
      <w:r>
        <w:rPr>
          <w:color w:val="FF0000"/>
          <w:lang w:val="en-US" w:eastAsia="zh-CN"/>
        </w:rPr>
        <w:t>则表明该激素能引起阉割小鼠求偶行为。若</w:t>
      </w:r>
      <w:r>
        <w:rPr>
          <w:rFonts w:eastAsia="宋体"/>
          <w:color w:val="FF0000"/>
          <w:lang w:val="en-US" w:eastAsia="zh-CN"/>
        </w:rPr>
        <w:t>A</w:t>
      </w:r>
      <w:r>
        <w:rPr>
          <w:color w:val="FF0000"/>
          <w:lang w:val="en-US" w:eastAsia="zh-CN"/>
        </w:rPr>
        <w:t>、</w:t>
      </w:r>
      <w:r>
        <w:rPr>
          <w:rFonts w:eastAsia="宋体"/>
          <w:color w:val="FF0000"/>
          <w:lang w:val="en-US" w:eastAsia="zh-CN"/>
        </w:rPr>
        <w:t>B</w:t>
      </w:r>
      <w:r>
        <w:rPr>
          <w:color w:val="FF0000"/>
          <w:lang w:val="en-US" w:eastAsia="zh-CN"/>
        </w:rPr>
        <w:t>组均不表现求偶行为则表明该激素不能引起阉割小鼠求偶行为。</w:t>
      </w:r>
      <w:r>
        <w:rPr>
          <w:rFonts w:eastAsia="Times New Roman"/>
          <w:color w:val="FF0000"/>
          <w:lang w:val="en-US" w:eastAsia="zh-CN"/>
        </w:rPr>
        <w:t xml:space="preserve"> </w:t>
      </w:r>
    </w:p>
    <w:p>
      <w:pPr>
        <w:pStyle w:val="Normal"/>
        <w:rPr>
          <w:rFonts w:eastAsia="宋体"/>
          <w:color w:val="FF0000"/>
          <w:lang w:val="en-US" w:eastAsia="zh-CN"/>
        </w:rPr>
      </w:pPr>
      <w:r>
        <w:rPr>
          <w:color w:val="FF0000"/>
          <w:lang w:val="en-US" w:eastAsia="zh-CN"/>
        </w:rPr>
        <w:t>【考点】本题考查受精的相关知识</w:t>
      </w:r>
    </w:p>
    <w:p>
      <w:pPr>
        <w:pStyle w:val="Normal"/>
        <w:rPr>
          <w:rFonts w:eastAsia="宋体"/>
          <w:color w:val="FF0000"/>
          <w:lang w:val="en-US" w:eastAsia="zh-CN"/>
        </w:rPr>
      </w:pPr>
      <w:r>
        <w:rPr>
          <w:rFonts w:eastAsia="宋体"/>
          <w:color w:val="FF0000"/>
          <w:lang w:val="en-US" w:eastAsia="zh-CN"/>
        </w:rPr>
      </w:r>
    </w:p>
    <w:p>
      <w:pPr>
        <w:pStyle w:val="Normal"/>
        <w:spacing w:lineRule="exact" w:line="380"/>
        <w:rPr>
          <w:b/>
          <w:b/>
        </w:rPr>
      </w:pPr>
      <w:r>
        <w:rPr>
          <w:b/>
        </w:rPr>
        <w:t>31</w:t>
      </w:r>
      <w:r>
        <w:rPr>
          <w:b/>
        </w:rPr>
        <w:t>．（</w:t>
      </w:r>
      <w:r>
        <w:rPr>
          <w:b/>
        </w:rPr>
        <w:t>16</w:t>
      </w:r>
      <w:r>
        <w:rPr>
          <w:b/>
        </w:rPr>
        <w:t>分）</w:t>
      </w:r>
    </w:p>
    <w:p>
      <w:pPr>
        <w:pStyle w:val="Normal"/>
        <w:ind w:firstLine="420"/>
        <w:rPr/>
      </w:pPr>
      <w:r>
        <w:rPr/>
        <w:t>花生是自花传粉植物。已知花生匍匐生长（Ａ）对直立生长（</w:t>
      </w:r>
      <w:r>
        <w:rPr/>
        <w:t>a</w:t>
      </w:r>
      <w:r>
        <w:rPr/>
        <w:t>）为显性，荚果薄壳（Ｂ）对荚果厚壳（</w:t>
      </w:r>
      <w:r>
        <w:rPr/>
        <w:t>b</w:t>
      </w:r>
      <w:r>
        <w:rPr/>
        <w:t>）为显性。基因型纯合、表现一致的花生才能作为品种使用。请回答：</w:t>
      </w:r>
    </w:p>
    <w:p>
      <w:pPr>
        <w:pStyle w:val="Normal"/>
        <w:ind w:firstLine="420"/>
        <w:rPr/>
      </w:pPr>
      <w:r>
        <w:rPr/>
        <w:t>（１）请在匍匐薄壳、直立厚壳、匍匐厚壳</w:t>
      </w:r>
      <w:r>
        <w:rPr/>
        <w:t>3</w:t>
      </w:r>
      <w:r>
        <w:rPr/>
        <w:t>个花生品种中选择亲本进行杂交实验，以便基因型纯合、一致表现为直立厚壳的植株群体。要求用遗传图解表示并作简要说明。</w:t>
      </w:r>
    </w:p>
    <w:p>
      <w:pPr>
        <w:pStyle w:val="Normal"/>
        <w:ind w:firstLine="420"/>
        <w:rPr/>
      </w:pPr>
      <w:r>
        <w:rPr/>
        <w:t>（２）由于种子混杂，种植直立厚壳的某块地出现少数匍匐植株，开花前将其全部拔除，只收获该地块直立植株结的种子用于第二年播种，在不发生新的种子混杂和基因突变的情况下，第二年田间是否还会出现匍匐植株？为什么？</w:t>
      </w:r>
    </w:p>
    <w:p>
      <w:pPr>
        <w:pStyle w:val="Normal"/>
        <w:ind w:firstLine="420"/>
        <w:rPr/>
      </w:pPr>
      <w:r>
        <w:rPr/>
        <w:t>（３）播种薄壳种子的某块地，出现少数荚果厚壳的植株，收获时将其全部清除，只用该地块荚果薄壳的植株结的种子播种，在无种子混杂和基因突变的情况下，第二年田间是否还会出现荚果厚壳的植株？为什么？</w:t>
      </w:r>
    </w:p>
    <w:p>
      <w:pPr>
        <w:pStyle w:val="Normal"/>
        <w:spacing w:lineRule="exact" w:line="400"/>
        <w:rPr>
          <w:rFonts w:ascii="宋体" w:hAnsi="宋体" w:cs="宋体"/>
          <w:b/>
          <w:b/>
          <w:color w:val="000000"/>
          <w:sz w:val="32"/>
        </w:rPr>
      </w:pPr>
      <w:r>
        <w:rPr>
          <w:rFonts w:cs="宋体" w:ascii="宋体" w:hAnsi="宋体"/>
          <w:b/>
          <w:color w:val="000000"/>
          <w:sz w:val="32"/>
        </w:rPr>
      </w:r>
    </w:p>
    <w:p>
      <w:pPr>
        <w:pStyle w:val="Normal"/>
        <w:rPr>
          <w:color w:val="FF0000"/>
          <w:lang w:eastAsia="zh-CN"/>
        </w:rPr>
      </w:pPr>
      <w:r>
        <w:rPr>
          <w:color w:val="FF0000"/>
          <w:lang w:eastAsia="zh-CN"/>
        </w:rPr>
        <w:t>【答案】（</w:t>
      </w:r>
      <w:r>
        <w:rPr>
          <w:color w:val="FF0000"/>
          <w:lang w:eastAsia="zh-CN"/>
        </w:rPr>
        <w:t>1</w:t>
      </w:r>
      <w:r>
        <w:rPr>
          <w:color w:val="FF0000"/>
          <w:lang w:eastAsia="zh-CN"/>
        </w:rPr>
        <w:t>）</w:t>
      </w:r>
      <w:r>
        <w:rPr>
          <w:color w:val="FF0000"/>
          <w:lang w:eastAsia="zh-CN"/>
        </w:rPr>
        <w:t>aaBb</w:t>
      </w:r>
      <w:r>
        <w:rPr>
          <w:color w:val="FF0000"/>
          <w:lang w:eastAsia="zh-CN"/>
        </w:rPr>
        <w:t>自交后代性状发生分离，该后代全部淘汰。</w:t>
      </w:r>
      <w:r>
        <w:rPr>
          <w:color w:val="FF0000"/>
          <w:lang w:eastAsia="zh-CN"/>
        </w:rPr>
        <w:t>aaBB</w:t>
      </w:r>
      <w:r>
        <w:rPr>
          <w:color w:val="FF0000"/>
          <w:lang w:eastAsia="zh-CN"/>
        </w:rPr>
        <w:t>自交后代不分离，该后代即为所要的植株。</w:t>
      </w:r>
    </w:p>
    <w:p>
      <w:pPr>
        <w:pStyle w:val="Normal"/>
        <w:rPr>
          <w:color w:val="FF0000"/>
        </w:rPr>
      </w:pPr>
      <w:r>
        <w:rPr>
          <w:rFonts w:eastAsia="Times New Roman"/>
          <w:color w:val="FF0000"/>
        </w:rPr>
        <w:t xml:space="preserve">           </w:t>
      </w:r>
      <w:r>
        <w:rPr>
          <w:color w:val="FF0000"/>
        </w:rPr>
        <w:t>匍匐薄壳</w:t>
      </w:r>
      <w:r>
        <w:rPr>
          <w:color w:val="FF0000"/>
        </w:rPr>
        <w:t>AAB</w:t>
      </w:r>
      <w:r>
        <w:rPr>
          <w:rFonts w:cs="宋体" w:ascii="宋体" w:hAnsi="宋体"/>
          <w:color w:val="FF0000"/>
        </w:rPr>
        <w:t>B×aabb</w:t>
      </w:r>
      <w:r>
        <w:rPr>
          <w:color w:val="FF0000"/>
        </w:rPr>
        <w:t>直立厚壳</w:t>
      </w:r>
    </w:p>
    <w:p>
      <w:pPr>
        <w:pStyle w:val="Normal"/>
        <w:ind w:firstLine="735"/>
        <w:rPr>
          <w:rFonts w:ascii="宋体" w:hAnsi="宋体" w:cs="宋体"/>
          <w:color w:val="FF0000"/>
        </w:rPr>
      </w:pPr>
      <w:r>
        <w:rPr>
          <w:rFonts w:eastAsia="Times New Roman"/>
          <w:color w:val="FF0000"/>
          <w:vertAlign w:val="subscript"/>
        </w:rPr>
        <w:t xml:space="preserve">                                        </w:t>
      </w:r>
      <w:r>
        <w:rPr>
          <w:rFonts w:cs="宋体" w:ascii="宋体" w:hAnsi="宋体"/>
          <w:color w:val="FF0000"/>
        </w:rPr>
        <w:t>↓</w:t>
      </w:r>
    </w:p>
    <w:p>
      <w:pPr>
        <w:pStyle w:val="Normal"/>
        <w:ind w:firstLine="735"/>
        <w:rPr>
          <w:color w:val="FF0000"/>
        </w:rPr>
      </w:pPr>
      <w:r>
        <w:rPr>
          <w:color w:val="FF0000"/>
        </w:rPr>
        <w:t>F</w:t>
      </w:r>
      <w:r>
        <w:rPr>
          <w:color w:val="FF0000"/>
          <w:vertAlign w:val="subscript"/>
        </w:rPr>
        <w:t xml:space="preserve">1                                 </w:t>
      </w:r>
      <w:r>
        <w:rPr>
          <w:color w:val="FF0000"/>
        </w:rPr>
        <w:t xml:space="preserve"> AaBb</w:t>
      </w:r>
      <w:r>
        <w:rPr>
          <w:color w:val="FF0000"/>
        </w:rPr>
        <w:t>匍匐薄壳</w:t>
      </w:r>
    </w:p>
    <w:p>
      <w:pPr>
        <w:pStyle w:val="Normal"/>
        <w:ind w:firstLine="3570"/>
        <w:rPr>
          <w:rFonts w:ascii="宋体" w:hAnsi="宋体" w:cs="宋体"/>
          <w:color w:val="FF0000"/>
        </w:rPr>
      </w:pPr>
      <w:r>
        <w:rPr>
          <w:rFonts w:cs="宋体" w:ascii="宋体" w:hAnsi="宋体"/>
          <w:color w:val="FF0000"/>
        </w:rPr>
        <w:t>↓</w:t>
      </w:r>
    </w:p>
    <w:p>
      <w:pPr>
        <w:pStyle w:val="Normal"/>
        <w:ind w:firstLine="735"/>
        <w:rPr>
          <w:color w:val="FF0000"/>
        </w:rPr>
      </w:pPr>
      <w:r>
        <w:rPr>
          <w:color w:val="FF0000"/>
        </w:rPr>
        <w:t>F</w:t>
      </w:r>
      <w:r>
        <w:rPr>
          <w:color w:val="FF0000"/>
          <w:vertAlign w:val="subscript"/>
        </w:rPr>
        <w:t xml:space="preserve">2                </w:t>
      </w:r>
      <w:r>
        <w:rPr>
          <w:color w:val="FF0000"/>
        </w:rPr>
        <w:t>A</w:t>
      </w:r>
      <w:r>
        <w:rPr>
          <w:color w:val="FF0000"/>
          <w:u w:val="single"/>
        </w:rPr>
        <w:t xml:space="preserve"> </w:t>
      </w:r>
      <w:r>
        <w:rPr>
          <w:color w:val="FF0000"/>
        </w:rPr>
        <w:t>B</w:t>
      </w:r>
      <w:r>
        <w:rPr>
          <w:color w:val="FF0000"/>
          <w:u w:val="single"/>
        </w:rPr>
        <w:t xml:space="preserve"> </w:t>
      </w:r>
      <w:r>
        <w:rPr>
          <w:color w:val="FF0000"/>
        </w:rPr>
        <w:t xml:space="preserve">    A</w:t>
      </w:r>
      <w:r>
        <w:rPr>
          <w:color w:val="FF0000"/>
          <w:u w:val="single"/>
        </w:rPr>
        <w:t xml:space="preserve"> </w:t>
      </w:r>
      <w:r>
        <w:rPr>
          <w:color w:val="FF0000"/>
        </w:rPr>
        <w:t>bb      aaB</w:t>
      </w:r>
      <w:r>
        <w:rPr>
          <w:color w:val="FF0000"/>
          <w:u w:val="single"/>
        </w:rPr>
        <w:t xml:space="preserve"> </w:t>
      </w:r>
      <w:r>
        <w:rPr>
          <w:color w:val="FF0000"/>
        </w:rPr>
        <w:t xml:space="preserve">     aabb</w:t>
      </w:r>
    </w:p>
    <w:p>
      <w:pPr>
        <w:pStyle w:val="Normal"/>
        <w:ind w:firstLine="3675"/>
        <w:rPr>
          <w:color w:val="FF0000"/>
        </w:rPr>
      </w:pPr>
      <w:r>
        <w:rPr>
          <w:color w:val="FF0000"/>
        </w:rPr>
        <w:t>直立薄壳</w:t>
      </w:r>
    </w:p>
    <w:p>
      <w:pPr>
        <w:pStyle w:val="Normal"/>
        <w:ind w:firstLine="3885"/>
        <w:rPr>
          <w:color w:val="FF0000"/>
        </w:rPr>
      </w:pPr>
      <w:r>
        <w:rPr>
          <w:rFonts w:cs="宋体" w:ascii="宋体" w:hAnsi="宋体"/>
          <w:color w:val="FF0000"/>
        </w:rPr>
        <w:t>╱  ╲</w:t>
      </w:r>
    </w:p>
    <w:p>
      <w:pPr>
        <w:pStyle w:val="Normal"/>
        <w:ind w:firstLine="3465"/>
        <w:rPr>
          <w:color w:val="FF0000"/>
        </w:rPr>
      </w:pPr>
      <w:r>
        <w:rPr>
          <w:rFonts w:eastAsia="Times New Roman"/>
          <w:color w:val="FF0000"/>
        </w:rPr>
        <w:t xml:space="preserve"> </w:t>
      </w:r>
      <w:r>
        <w:rPr>
          <w:color w:val="FF0000"/>
        </w:rPr>
        <w:t>aaBB    aaBb</w:t>
      </w:r>
    </w:p>
    <w:p>
      <w:pPr>
        <w:pStyle w:val="Normal"/>
        <w:ind w:firstLine="3570"/>
        <w:rPr>
          <w:rFonts w:ascii="宋体" w:hAnsi="宋体" w:cs="宋体"/>
          <w:color w:val="FF0000"/>
        </w:rPr>
      </w:pPr>
      <w:r>
        <w:rPr>
          <w:rFonts w:cs="宋体" w:ascii="宋体" w:hAnsi="宋体"/>
          <w:color w:val="FF0000"/>
        </w:rPr>
        <w:t>↓     ↓</w:t>
      </w:r>
    </w:p>
    <w:p>
      <w:pPr>
        <w:pStyle w:val="Normal"/>
        <w:ind w:firstLine="3465"/>
        <w:rPr>
          <w:rFonts w:ascii="宋体" w:hAnsi="宋体" w:cs="宋体"/>
          <w:color w:val="FF0000"/>
        </w:rPr>
      </w:pPr>
      <w:r>
        <w:rPr>
          <w:color w:val="FF0000"/>
        </w:rPr>
        <w:t>aaBB      aaBB        aaBb       aabb</w:t>
      </w:r>
    </w:p>
    <w:p>
      <w:pPr>
        <w:pStyle w:val="Normal"/>
        <w:ind w:firstLine="3255"/>
        <w:rPr>
          <w:color w:val="FF0000"/>
        </w:rPr>
      </w:pPr>
      <w:r>
        <w:rPr>
          <w:color w:val="FF0000"/>
        </w:rPr>
        <w:t>直立薄壳</w:t>
      </w:r>
      <w:r>
        <w:rPr>
          <w:rFonts w:eastAsia="Times New Roman"/>
          <w:color w:val="FF0000"/>
        </w:rPr>
        <w:t xml:space="preserve">   </w:t>
      </w:r>
      <w:r>
        <w:rPr>
          <w:color w:val="FF0000"/>
        </w:rPr>
        <w:t>直立薄壳</w:t>
      </w:r>
      <w:r>
        <w:rPr>
          <w:rFonts w:eastAsia="Times New Roman"/>
          <w:color w:val="FF0000"/>
        </w:rPr>
        <w:t xml:space="preserve">    </w:t>
      </w:r>
      <w:r>
        <w:rPr>
          <w:color w:val="FF0000"/>
        </w:rPr>
        <w:t>直立薄壳</w:t>
      </w:r>
      <w:r>
        <w:rPr>
          <w:rFonts w:eastAsia="Times New Roman"/>
          <w:color w:val="FF0000"/>
        </w:rPr>
        <w:t xml:space="preserve">   </w:t>
      </w:r>
      <w:r>
        <w:rPr>
          <w:color w:val="FF0000"/>
        </w:rPr>
        <w:t>直立厚壳</w:t>
      </w:r>
    </w:p>
    <w:p>
      <w:pPr>
        <w:pStyle w:val="Normal"/>
        <w:ind w:firstLine="420"/>
        <w:rPr>
          <w:color w:val="FF0000"/>
        </w:rPr>
      </w:pPr>
      <w:r>
        <w:rPr>
          <w:color w:val="FF0000"/>
        </w:rPr>
        <w:t>aaBb</w:t>
      </w:r>
      <w:r>
        <w:rPr>
          <w:color w:val="FF0000"/>
        </w:rPr>
        <w:t>自交后代性状发生分离，该后代全部淘汰。</w:t>
      </w:r>
      <w:r>
        <w:rPr>
          <w:color w:val="FF0000"/>
        </w:rPr>
        <w:t>aaBB</w:t>
      </w:r>
      <w:r>
        <w:rPr>
          <w:color w:val="FF0000"/>
        </w:rPr>
        <w:t>自交后代不分离，该后代即为所要的植株。</w:t>
      </w:r>
    </w:p>
    <w:p>
      <w:pPr>
        <w:pStyle w:val="Normal"/>
        <w:ind w:firstLine="420"/>
        <w:rPr>
          <w:color w:val="FF0000"/>
        </w:rPr>
      </w:pPr>
      <w:r>
        <w:rPr>
          <w:color w:val="FF0000"/>
        </w:rPr>
        <w:t>（２）不会再出现，因为留下种子的基因型全部为</w:t>
      </w:r>
      <w:r>
        <w:rPr>
          <w:color w:val="FF0000"/>
        </w:rPr>
        <w:t>aa</w:t>
      </w:r>
    </w:p>
    <w:p>
      <w:pPr>
        <w:pStyle w:val="Normal"/>
        <w:ind w:firstLine="420"/>
        <w:rPr>
          <w:color w:val="FF0000"/>
        </w:rPr>
      </w:pPr>
      <w:r>
        <w:rPr>
          <w:color w:val="FF0000"/>
        </w:rPr>
        <w:t>（３）还会出现，因为留下的薄壳植株是显性性状，其基因型有</w:t>
      </w:r>
      <w:r>
        <w:rPr>
          <w:color w:val="FF0000"/>
        </w:rPr>
        <w:t>BB</w:t>
      </w:r>
      <w:r>
        <w:rPr>
          <w:color w:val="FF0000"/>
        </w:rPr>
        <w:t>和</w:t>
      </w:r>
      <w:r>
        <w:rPr>
          <w:color w:val="FF0000"/>
        </w:rPr>
        <w:t>Bb</w:t>
      </w:r>
      <w:r>
        <w:rPr>
          <w:color w:val="FF0000"/>
        </w:rPr>
        <w:t>，其中</w:t>
      </w:r>
      <w:r>
        <w:rPr>
          <w:color w:val="FF0000"/>
        </w:rPr>
        <w:t>Bb</w:t>
      </w:r>
      <w:r>
        <w:rPr>
          <w:color w:val="FF0000"/>
        </w:rPr>
        <w:t>会发生分离而产生</w:t>
      </w:r>
      <w:r>
        <w:rPr>
          <w:color w:val="FF0000"/>
        </w:rPr>
        <w:t>bb</w:t>
      </w:r>
      <w:r>
        <w:rPr>
          <w:color w:val="FF0000"/>
        </w:rPr>
        <w:t>种子。</w:t>
      </w:r>
    </w:p>
    <w:p>
      <w:pPr>
        <w:pStyle w:val="Normal"/>
        <w:rPr>
          <w:b w:val="false"/>
          <w:b w:val="false"/>
          <w:bCs/>
          <w:color w:val="FF0000"/>
          <w:lang w:eastAsia="zh-CN"/>
        </w:rPr>
      </w:pPr>
      <w:r>
        <w:rPr>
          <w:b w:val="false"/>
          <w:bCs/>
          <w:color w:val="FF0000"/>
          <w:lang w:eastAsia="zh-CN"/>
        </w:rPr>
        <w:t>【解析】（</w:t>
      </w:r>
      <w:r>
        <w:rPr>
          <w:b w:val="false"/>
          <w:bCs/>
          <w:color w:val="FF0000"/>
          <w:lang w:eastAsia="zh-CN"/>
        </w:rPr>
        <w:t>1</w:t>
      </w:r>
      <w:r>
        <w:rPr>
          <w:b w:val="false"/>
          <w:bCs/>
          <w:color w:val="FF0000"/>
          <w:lang w:eastAsia="zh-CN"/>
        </w:rPr>
        <w:t>）要得到直立薄壳，必须用亲本直立厚壳（</w:t>
      </w:r>
      <w:r>
        <w:rPr>
          <w:b w:val="false"/>
          <w:bCs/>
          <w:color w:val="FF0000"/>
          <w:lang w:eastAsia="zh-CN"/>
        </w:rPr>
        <w:t>aabb</w:t>
      </w:r>
      <w:r>
        <w:rPr>
          <w:b w:val="false"/>
          <w:bCs/>
          <w:color w:val="FF0000"/>
          <w:lang w:eastAsia="zh-CN"/>
        </w:rPr>
        <w:t>）和匍匐薄壳（</w:t>
      </w:r>
      <w:r>
        <w:rPr>
          <w:b w:val="false"/>
          <w:bCs/>
          <w:color w:val="FF0000"/>
          <w:lang w:eastAsia="zh-CN"/>
        </w:rPr>
        <w:t>AAbb</w:t>
      </w:r>
      <w:r>
        <w:rPr>
          <w:b w:val="false"/>
          <w:bCs/>
          <w:color w:val="FF0000"/>
          <w:lang w:eastAsia="zh-CN"/>
        </w:rPr>
        <w:t>）品种进行杂交，杂交后代中选择直立薄壳的植株进行自交，后代中有</w:t>
      </w:r>
      <w:r>
        <w:rPr>
          <w:b w:val="false"/>
          <w:bCs/>
          <w:color w:val="FF0000"/>
          <w:lang w:eastAsia="zh-CN"/>
        </w:rPr>
        <w:t>aaBB</w:t>
      </w:r>
      <w:r>
        <w:rPr>
          <w:b w:val="false"/>
          <w:bCs/>
          <w:color w:val="FF0000"/>
          <w:lang w:eastAsia="zh-CN"/>
        </w:rPr>
        <w:t>和</w:t>
      </w:r>
      <w:r>
        <w:rPr>
          <w:b w:val="false"/>
          <w:bCs/>
          <w:color w:val="FF0000"/>
          <w:lang w:eastAsia="zh-CN"/>
        </w:rPr>
        <w:t>aaBb</w:t>
      </w:r>
      <w:r>
        <w:rPr>
          <w:b w:val="false"/>
          <w:bCs/>
          <w:color w:val="FF0000"/>
          <w:lang w:eastAsia="zh-CN"/>
        </w:rPr>
        <w:t>两种基因型，其中</w:t>
      </w:r>
      <w:r>
        <w:rPr>
          <w:b w:val="false"/>
          <w:bCs/>
          <w:color w:val="FF0000"/>
          <w:lang w:eastAsia="zh-CN"/>
        </w:rPr>
        <w:t>aaBb</w:t>
      </w:r>
      <w:r>
        <w:rPr>
          <w:b w:val="false"/>
          <w:bCs/>
          <w:color w:val="FF0000"/>
          <w:lang w:eastAsia="zh-CN"/>
        </w:rPr>
        <w:t>自交后代性状发生分离，该后代全部淘汰。</w:t>
      </w:r>
      <w:r>
        <w:rPr>
          <w:b w:val="false"/>
          <w:bCs/>
          <w:color w:val="FF0000"/>
          <w:lang w:eastAsia="zh-CN"/>
        </w:rPr>
        <w:t>aaBB</w:t>
      </w:r>
      <w:r>
        <w:rPr>
          <w:b w:val="false"/>
          <w:bCs/>
          <w:color w:val="FF0000"/>
          <w:lang w:eastAsia="zh-CN"/>
        </w:rPr>
        <w:t>自交后代不分离，该后代即为所</w:t>
      </w:r>
    </w:p>
    <w:p>
      <w:pPr>
        <w:pStyle w:val="Normal"/>
        <w:rPr>
          <w:rFonts w:eastAsia="宋体"/>
          <w:b/>
          <w:b/>
          <w:color w:val="FF0000"/>
          <w:lang w:eastAsia="zh-CN"/>
        </w:rPr>
      </w:pPr>
      <w:r>
        <w:rPr>
          <w:b w:val="false"/>
          <w:bCs/>
          <w:color w:val="FF0000"/>
          <w:lang w:eastAsia="zh-CN"/>
        </w:rPr>
        <w:t>要的植株。图解如下</w:t>
      </w:r>
      <w:r>
        <w:rPr>
          <w:rFonts w:eastAsia="Times New Roman"/>
          <w:b w:val="false"/>
          <w:bCs/>
          <w:color w:val="FF0000"/>
          <w:lang w:eastAsia="zh-CN"/>
        </w:rPr>
        <w:t xml:space="preserve"> </w:t>
      </w:r>
    </w:p>
    <w:p>
      <w:pPr>
        <w:pStyle w:val="Normal"/>
        <w:rPr>
          <w:color w:val="FF0000"/>
        </w:rPr>
      </w:pPr>
      <w:r>
        <w:rPr>
          <w:rFonts w:eastAsia="Times New Roman"/>
          <w:color w:val="FF0000"/>
          <w:lang w:val="en-US" w:eastAsia="zh-CN"/>
        </w:rPr>
        <w:t xml:space="preserve">  </w:t>
      </w:r>
      <w:r>
        <w:rPr>
          <w:rFonts w:eastAsia="Times New Roman"/>
          <w:color w:val="FF0000"/>
        </w:rPr>
        <w:t xml:space="preserve"> </w:t>
      </w:r>
      <w:r>
        <w:rPr>
          <w:color w:val="FF0000"/>
        </w:rPr>
        <w:t>匍匐薄壳</w:t>
      </w:r>
      <w:r>
        <w:rPr>
          <w:color w:val="FF0000"/>
        </w:rPr>
        <w:t>AAB</w:t>
      </w:r>
      <w:r>
        <w:rPr>
          <w:rFonts w:cs="宋体" w:ascii="宋体" w:hAnsi="宋体"/>
          <w:color w:val="FF0000"/>
        </w:rPr>
        <w:t>B×aabb</w:t>
      </w:r>
      <w:r>
        <w:rPr>
          <w:color w:val="FF0000"/>
        </w:rPr>
        <w:t>直立厚壳</w:t>
      </w:r>
    </w:p>
    <w:p>
      <w:pPr>
        <w:pStyle w:val="Normal"/>
        <w:ind w:firstLine="735"/>
        <w:rPr>
          <w:rFonts w:ascii="宋体" w:hAnsi="宋体" w:cs="宋体"/>
          <w:color w:val="FF0000"/>
        </w:rPr>
      </w:pPr>
      <w:r>
        <w:rPr>
          <w:rFonts w:eastAsia="Times New Roman"/>
          <w:color w:val="FF0000"/>
          <w:vertAlign w:val="subscript"/>
        </w:rPr>
        <w:t xml:space="preserve">                                        </w:t>
      </w:r>
      <w:r>
        <w:rPr>
          <w:rFonts w:cs="宋体" w:ascii="宋体" w:hAnsi="宋体"/>
          <w:color w:val="FF0000"/>
        </w:rPr>
        <w:t>↓</w:t>
      </w:r>
    </w:p>
    <w:p>
      <w:pPr>
        <w:pStyle w:val="Normal"/>
        <w:ind w:firstLine="735"/>
        <w:rPr>
          <w:color w:val="FF0000"/>
        </w:rPr>
      </w:pPr>
      <w:r>
        <w:rPr>
          <w:color w:val="FF0000"/>
        </w:rPr>
        <w:t>F</w:t>
      </w:r>
      <w:r>
        <w:rPr>
          <w:color w:val="FF0000"/>
          <w:vertAlign w:val="subscript"/>
        </w:rPr>
        <w:t xml:space="preserve">1                                 </w:t>
      </w:r>
      <w:r>
        <w:rPr>
          <w:color w:val="FF0000"/>
        </w:rPr>
        <w:t xml:space="preserve"> AaBb</w:t>
      </w:r>
      <w:r>
        <w:rPr>
          <w:color w:val="FF0000"/>
        </w:rPr>
        <w:t>匍匐薄壳</w:t>
      </w:r>
    </w:p>
    <w:p>
      <w:pPr>
        <w:pStyle w:val="Normal"/>
        <w:ind w:firstLine="3570"/>
        <w:rPr>
          <w:rFonts w:ascii="宋体" w:hAnsi="宋体" w:cs="宋体"/>
          <w:color w:val="FF0000"/>
        </w:rPr>
      </w:pPr>
      <w:r>
        <w:rPr>
          <w:rFonts w:cs="宋体" w:ascii="宋体" w:hAnsi="宋体"/>
          <w:color w:val="FF0000"/>
        </w:rPr>
        <w:t>↓</w:t>
      </w:r>
    </w:p>
    <w:p>
      <w:pPr>
        <w:pStyle w:val="Normal"/>
        <w:ind w:firstLine="735"/>
        <w:rPr>
          <w:color w:val="FF0000"/>
        </w:rPr>
      </w:pPr>
      <w:r>
        <w:rPr>
          <w:color w:val="FF0000"/>
        </w:rPr>
        <w:t>F</w:t>
      </w:r>
      <w:r>
        <w:rPr>
          <w:color w:val="FF0000"/>
          <w:vertAlign w:val="subscript"/>
        </w:rPr>
        <w:t xml:space="preserve">2                </w:t>
      </w:r>
      <w:r>
        <w:rPr>
          <w:color w:val="FF0000"/>
        </w:rPr>
        <w:t>A</w:t>
      </w:r>
      <w:r>
        <w:rPr>
          <w:color w:val="FF0000"/>
          <w:u w:val="single"/>
        </w:rPr>
        <w:t xml:space="preserve"> </w:t>
      </w:r>
      <w:r>
        <w:rPr>
          <w:color w:val="FF0000"/>
        </w:rPr>
        <w:t>B</w:t>
      </w:r>
      <w:r>
        <w:rPr>
          <w:color w:val="FF0000"/>
          <w:u w:val="single"/>
        </w:rPr>
        <w:t xml:space="preserve"> </w:t>
      </w:r>
      <w:r>
        <w:rPr>
          <w:color w:val="FF0000"/>
        </w:rPr>
        <w:t xml:space="preserve">    A</w:t>
      </w:r>
      <w:r>
        <w:rPr>
          <w:color w:val="FF0000"/>
          <w:u w:val="single"/>
        </w:rPr>
        <w:t xml:space="preserve"> </w:t>
      </w:r>
      <w:r>
        <w:rPr>
          <w:color w:val="FF0000"/>
        </w:rPr>
        <w:t>bb      aaB</w:t>
      </w:r>
      <w:r>
        <w:rPr>
          <w:color w:val="FF0000"/>
          <w:u w:val="single"/>
        </w:rPr>
        <w:t xml:space="preserve"> </w:t>
      </w:r>
      <w:r>
        <w:rPr>
          <w:color w:val="FF0000"/>
        </w:rPr>
        <w:t xml:space="preserve">     aabb</w:t>
      </w:r>
    </w:p>
    <w:p>
      <w:pPr>
        <w:pStyle w:val="Normal"/>
        <w:ind w:firstLine="3675"/>
        <w:rPr>
          <w:color w:val="FF0000"/>
        </w:rPr>
      </w:pPr>
      <w:r>
        <w:rPr>
          <w:color w:val="FF0000"/>
        </w:rPr>
        <w:t>直立薄壳</w:t>
      </w:r>
    </w:p>
    <w:p>
      <w:pPr>
        <w:pStyle w:val="Normal"/>
        <w:ind w:firstLine="3885"/>
        <w:rPr>
          <w:color w:val="FF0000"/>
        </w:rPr>
      </w:pPr>
      <w:r>
        <w:rPr>
          <w:rFonts w:cs="宋体" w:ascii="宋体" w:hAnsi="宋体"/>
          <w:color w:val="FF0000"/>
        </w:rPr>
        <w:t>╱  ╲</w:t>
      </w:r>
    </w:p>
    <w:p>
      <w:pPr>
        <w:pStyle w:val="Normal"/>
        <w:ind w:firstLine="3465"/>
        <w:rPr>
          <w:color w:val="FF0000"/>
        </w:rPr>
      </w:pPr>
      <w:r>
        <w:rPr>
          <w:rFonts w:eastAsia="Times New Roman"/>
          <w:color w:val="FF0000"/>
        </w:rPr>
        <w:t xml:space="preserve"> </w:t>
      </w:r>
      <w:r>
        <w:rPr>
          <w:color w:val="FF0000"/>
        </w:rPr>
        <w:t>aaBB    aaBb</w:t>
      </w:r>
    </w:p>
    <w:p>
      <w:pPr>
        <w:pStyle w:val="Normal"/>
        <w:ind w:firstLine="3570"/>
        <w:rPr>
          <w:rFonts w:ascii="宋体" w:hAnsi="宋体" w:cs="宋体"/>
          <w:color w:val="FF0000"/>
        </w:rPr>
      </w:pPr>
      <w:r>
        <w:rPr>
          <w:rFonts w:cs="宋体" w:ascii="宋体" w:hAnsi="宋体"/>
          <w:color w:val="FF0000"/>
        </w:rPr>
        <w:t>↓     ↓</w:t>
      </w:r>
    </w:p>
    <w:p>
      <w:pPr>
        <w:pStyle w:val="Normal"/>
        <w:ind w:firstLine="3465"/>
        <w:rPr>
          <w:rFonts w:ascii="宋体" w:hAnsi="宋体" w:cs="宋体"/>
          <w:color w:val="FF0000"/>
        </w:rPr>
      </w:pPr>
      <w:r>
        <w:rPr>
          <w:color w:val="FF0000"/>
        </w:rPr>
        <w:t>aaBB      aaBB        aaBb       aabb</w:t>
      </w:r>
    </w:p>
    <w:p>
      <w:pPr>
        <w:pStyle w:val="Normal"/>
        <w:ind w:firstLine="3255"/>
        <w:rPr>
          <w:color w:val="FF0000"/>
        </w:rPr>
      </w:pPr>
      <w:r>
        <w:rPr>
          <w:color w:val="FF0000"/>
        </w:rPr>
        <w:t>直立薄壳</w:t>
      </w:r>
      <w:r>
        <w:rPr>
          <w:rFonts w:eastAsia="Times New Roman"/>
          <w:color w:val="FF0000"/>
        </w:rPr>
        <w:t xml:space="preserve">   </w:t>
      </w:r>
      <w:r>
        <w:rPr>
          <w:color w:val="FF0000"/>
        </w:rPr>
        <w:t>直立薄壳</w:t>
      </w:r>
      <w:r>
        <w:rPr>
          <w:rFonts w:eastAsia="Times New Roman"/>
          <w:color w:val="FF0000"/>
        </w:rPr>
        <w:t xml:space="preserve">    </w:t>
      </w:r>
      <w:r>
        <w:rPr>
          <w:color w:val="FF0000"/>
        </w:rPr>
        <w:t>直立薄壳</w:t>
      </w:r>
      <w:r>
        <w:rPr>
          <w:rFonts w:eastAsia="Times New Roman"/>
          <w:color w:val="FF0000"/>
        </w:rPr>
        <w:t xml:space="preserve">   </w:t>
      </w:r>
      <w:r>
        <w:rPr>
          <w:color w:val="FF0000"/>
        </w:rPr>
        <w:t>直立厚壳</w:t>
      </w:r>
    </w:p>
    <w:p>
      <w:pPr>
        <w:pStyle w:val="Normal"/>
        <w:rPr>
          <w:rFonts w:eastAsia="宋体"/>
          <w:color w:val="FF0000"/>
          <w:lang w:val="en-US" w:eastAsia="zh-CN"/>
        </w:rPr>
      </w:pPr>
      <w:r>
        <w:rPr>
          <w:rFonts w:eastAsia="宋体"/>
          <w:color w:val="FF0000"/>
          <w:lang w:val="en-US" w:eastAsia="zh-CN"/>
        </w:rPr>
      </w:r>
    </w:p>
    <w:p>
      <w:pPr>
        <w:pStyle w:val="Normal"/>
        <w:rPr>
          <w:color w:val="FF0000"/>
        </w:rPr>
      </w:pPr>
      <w:r>
        <w:rPr>
          <w:color w:val="FF0000"/>
          <w:lang w:eastAsia="zh-CN"/>
        </w:rPr>
        <w:t>（</w:t>
      </w:r>
      <w:r>
        <w:rPr>
          <w:color w:val="FF0000"/>
        </w:rPr>
        <w:t>2</w:t>
      </w:r>
      <w:r>
        <w:rPr>
          <w:color w:val="FF0000"/>
          <w:lang w:eastAsia="zh-CN"/>
        </w:rPr>
        <w:t>）</w:t>
      </w:r>
      <w:r>
        <w:rPr>
          <w:color w:val="FF0000"/>
        </w:rPr>
        <w:t>种植直立厚壳的某块地出现少数匍匐植株</w:t>
      </w:r>
      <w:r>
        <w:rPr>
          <w:color w:val="FF0000"/>
          <w:lang w:eastAsia="zh-CN"/>
        </w:rPr>
        <w:t>，</w:t>
      </w:r>
      <w:r>
        <w:rPr>
          <w:color w:val="FF0000"/>
        </w:rPr>
        <w:t>开花前将其全部拔除</w:t>
      </w:r>
      <w:r>
        <w:rPr>
          <w:color w:val="FF0000"/>
          <w:lang w:eastAsia="zh-CN"/>
        </w:rPr>
        <w:t>，</w:t>
      </w:r>
      <w:r>
        <w:rPr>
          <w:color w:val="FF0000"/>
        </w:rPr>
        <w:t>只收获该地块直立植株结的种子用于第二年播种</w:t>
      </w:r>
      <w:r>
        <w:rPr>
          <w:color w:val="FF0000"/>
          <w:lang w:eastAsia="zh-CN"/>
        </w:rPr>
        <w:t>，</w:t>
      </w:r>
      <w:r>
        <w:rPr>
          <w:color w:val="FF0000"/>
        </w:rPr>
        <w:t>在不发生新的种子混杂和基因突变的情况下</w:t>
      </w:r>
      <w:r>
        <w:rPr>
          <w:color w:val="FF0000"/>
          <w:lang w:eastAsia="zh-CN"/>
        </w:rPr>
        <w:t>，</w:t>
      </w:r>
      <w:r>
        <w:rPr>
          <w:color w:val="FF0000"/>
        </w:rPr>
        <w:t>不会再出现匍匐植株</w:t>
      </w:r>
      <w:r>
        <w:rPr>
          <w:color w:val="FF0000"/>
          <w:lang w:eastAsia="zh-CN"/>
        </w:rPr>
        <w:t>，</w:t>
      </w:r>
      <w:r>
        <w:rPr>
          <w:color w:val="FF0000"/>
        </w:rPr>
        <w:t>因为留下种子的基因型全部为</w:t>
      </w:r>
      <w:r>
        <w:rPr>
          <w:color w:val="FF0000"/>
        </w:rPr>
        <w:t>aa</w:t>
      </w:r>
      <w:r>
        <w:rPr>
          <w:color w:val="FF0000"/>
          <w:lang w:eastAsia="zh-CN"/>
        </w:rPr>
        <w:t>，</w:t>
      </w:r>
      <w:r>
        <w:rPr>
          <w:color w:val="FF0000"/>
        </w:rPr>
        <w:t>自交后代不会发生性状分离。</w:t>
      </w:r>
      <w:r>
        <w:rPr>
          <w:rFonts w:eastAsia="Times New Roman"/>
          <w:color w:val="FF0000"/>
        </w:rPr>
        <w:t xml:space="preserve"> </w:t>
      </w:r>
    </w:p>
    <w:p>
      <w:pPr>
        <w:pStyle w:val="Normal"/>
        <w:rPr>
          <w:color w:val="FF0000"/>
        </w:rPr>
      </w:pPr>
      <w:r>
        <w:rPr>
          <w:color w:val="FF0000"/>
          <w:lang w:eastAsia="zh-CN"/>
        </w:rPr>
        <w:t>（</w:t>
      </w:r>
      <w:r>
        <w:rPr>
          <w:color w:val="FF0000"/>
        </w:rPr>
        <w:t>3</w:t>
      </w:r>
      <w:r>
        <w:rPr>
          <w:color w:val="FF0000"/>
          <w:lang w:val="en-US" w:eastAsia="zh-CN"/>
        </w:rPr>
        <w:t>)</w:t>
      </w:r>
      <w:r>
        <w:rPr>
          <w:color w:val="FF0000"/>
        </w:rPr>
        <w:t>播种薄壳种子的某块地</w:t>
      </w:r>
      <w:r>
        <w:rPr>
          <w:color w:val="FF0000"/>
          <w:lang w:eastAsia="zh-CN"/>
        </w:rPr>
        <w:t>，</w:t>
      </w:r>
      <w:r>
        <w:rPr>
          <w:color w:val="FF0000"/>
        </w:rPr>
        <w:t>出现少数荚果厚壳的植株</w:t>
      </w:r>
      <w:r>
        <w:rPr>
          <w:color w:val="FF0000"/>
          <w:lang w:eastAsia="zh-CN"/>
        </w:rPr>
        <w:t>，</w:t>
      </w:r>
      <w:r>
        <w:rPr>
          <w:color w:val="FF0000"/>
        </w:rPr>
        <w:t>收获时将其全部清除</w:t>
      </w:r>
      <w:r>
        <w:rPr>
          <w:color w:val="FF0000"/>
          <w:lang w:eastAsia="zh-CN"/>
        </w:rPr>
        <w:t>，</w:t>
      </w:r>
      <w:r>
        <w:rPr>
          <w:color w:val="FF0000"/>
        </w:rPr>
        <w:t>只用该地块荚果薄壳的植株结的种子播种</w:t>
      </w:r>
      <w:r>
        <w:rPr>
          <w:color w:val="FF0000"/>
          <w:lang w:eastAsia="zh-CN"/>
        </w:rPr>
        <w:t>，</w:t>
      </w:r>
      <w:r>
        <w:rPr>
          <w:color w:val="FF0000"/>
        </w:rPr>
        <w:t>在无种子混杂和基因突变的情况下</w:t>
      </w:r>
      <w:r>
        <w:rPr>
          <w:color w:val="FF0000"/>
          <w:lang w:eastAsia="zh-CN"/>
        </w:rPr>
        <w:t>，</w:t>
      </w:r>
      <w:r>
        <w:rPr>
          <w:color w:val="FF0000"/>
        </w:rPr>
        <w:t>第二年田间还会出现因为留下的薄壳植株是显性性状</w:t>
      </w:r>
      <w:r>
        <w:rPr>
          <w:color w:val="FF0000"/>
          <w:lang w:eastAsia="zh-CN"/>
        </w:rPr>
        <w:t>，</w:t>
      </w:r>
      <w:r>
        <w:rPr>
          <w:color w:val="FF0000"/>
        </w:rPr>
        <w:t>其基因型有</w:t>
      </w:r>
      <w:r>
        <w:rPr>
          <w:color w:val="FF0000"/>
        </w:rPr>
        <w:t>BB</w:t>
      </w:r>
      <w:r>
        <w:rPr>
          <w:color w:val="FF0000"/>
        </w:rPr>
        <w:t>和</w:t>
      </w:r>
      <w:r>
        <w:rPr>
          <w:color w:val="FF0000"/>
        </w:rPr>
        <w:t>Bb</w:t>
      </w:r>
      <w:r>
        <w:rPr>
          <w:color w:val="FF0000"/>
          <w:lang w:eastAsia="zh-CN"/>
        </w:rPr>
        <w:t>，</w:t>
      </w:r>
      <w:r>
        <w:rPr>
          <w:color w:val="FF0000"/>
        </w:rPr>
        <w:t>其中</w:t>
      </w:r>
      <w:r>
        <w:rPr>
          <w:color w:val="FF0000"/>
        </w:rPr>
        <w:t>Bb</w:t>
      </w:r>
      <w:r>
        <w:rPr>
          <w:color w:val="FF0000"/>
        </w:rPr>
        <w:t>会发生分离而产生</w:t>
      </w:r>
      <w:r>
        <w:rPr>
          <w:color w:val="FF0000"/>
        </w:rPr>
        <w:t>bb</w:t>
      </w:r>
      <w:r>
        <w:rPr>
          <w:color w:val="FF0000"/>
        </w:rPr>
        <w:t>种子。</w:t>
      </w:r>
      <w:r>
        <w:rPr>
          <w:rFonts w:eastAsia="Times New Roman"/>
          <w:color w:val="FF0000"/>
        </w:rPr>
        <w:t xml:space="preserve"> </w:t>
      </w:r>
    </w:p>
    <w:p>
      <w:pPr>
        <w:pStyle w:val="Normal"/>
        <w:rPr>
          <w:rFonts w:eastAsia="宋体"/>
          <w:color w:val="FF0000"/>
          <w:lang w:eastAsia="zh-CN"/>
        </w:rPr>
      </w:pPr>
      <w:r>
        <w:rPr>
          <w:color w:val="FF0000"/>
          <w:lang w:eastAsia="zh-CN"/>
        </w:rPr>
        <w:t>【考点】本题考查了基因突变和分离的相关知识</w:t>
      </w:r>
    </w:p>
    <w:p>
      <w:pPr>
        <w:pStyle w:val="Normal"/>
        <w:rPr>
          <w:rFonts w:eastAsia="宋体"/>
          <w:color w:val="FF0000"/>
          <w:lang w:eastAsia="zh-CN"/>
        </w:rPr>
      </w:pPr>
      <w:r>
        <w:rPr>
          <w:rFonts w:eastAsia="宋体"/>
          <w:color w:val="FF0000"/>
          <w:lang w:eastAsia="zh-CN"/>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eastAsia="Times New Roman"/>
      </w:rPr>
    </w:pPr>
    <w:r>
      <w:rPr>
        <w:rFonts w:eastAsia="Times New Roman"/>
      </w:rPr>
      <w:t xml:space="preserve">               </w:t>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26365"/>
              <wp:effectExtent l="0" t="0" r="0" b="0"/>
              <wp:wrapSquare wrapText="largest"/>
              <wp:docPr id="1" name="Frame1"/>
              <a:graphic xmlns:a="http://schemas.openxmlformats.org/drawingml/2006/main">
                <a:graphicData uri="http://schemas.microsoft.com/office/word/2010/wordprocessingShape">
                  <wps:wsp>
                    <wps:cNvSpPr txBox="1"/>
                    <wps:spPr>
                      <a:xfrm>
                        <a:off x="0" y="0"/>
                        <a:ext cx="57785" cy="12636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4.55pt;height:9.9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Times New Roman"/>
        <w:sz w:val="24"/>
      </w:rPr>
    </w:pPr>
    <w:r>
      <w:rPr>
        <w:rFonts w:eastAsia="Times New Roman"/>
        <w:sz w:val="24"/>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2008-07-15T14:00:00Z</dcterms:created>
  <dc:creator>微软用户</dc:creator>
  <dc:description/>
  <dc:language>en-US</dc:language>
  <cp:lastModifiedBy>死神</cp:lastModifiedBy>
  <dcterms:modified xsi:type="dcterms:W3CDTF">2019-11-01T10:17:22Z</dcterms:modified>
  <cp:revision>5</cp:revision>
  <dc:subject/>
  <dc:title>2008年高考理科综合试题（四川延考区卷）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