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33540" w14:textId="02E73CD3" w:rsidR="00BE4E6E" w:rsidRDefault="00BE4E6E">
      <w:r>
        <w:t>T</w:t>
      </w:r>
      <w:r>
        <w:rPr>
          <w:rFonts w:hint="eastAsia"/>
        </w:rPr>
        <w:t xml:space="preserve">hrough the development of this project, </w:t>
      </w:r>
      <w:r w:rsidR="00343EDD">
        <w:t>I</w:t>
      </w:r>
      <w:r>
        <w:rPr>
          <w:rFonts w:hint="eastAsia"/>
        </w:rPr>
        <w:t xml:space="preserve"> feel </w:t>
      </w:r>
      <w:r>
        <w:t>I</w:t>
      </w:r>
      <w:r>
        <w:rPr>
          <w:rFonts w:hint="eastAsia"/>
        </w:rPr>
        <w:t xml:space="preserve"> have grown a lot in many aspects as a designer. </w:t>
      </w:r>
    </w:p>
    <w:p w14:paraId="0E1867E7" w14:textId="6A1A2F9A" w:rsidR="004F05AD" w:rsidRDefault="004F05AD">
      <w:r>
        <w:t xml:space="preserve">Firstly, </w:t>
      </w:r>
      <w:r w:rsidR="001A3146">
        <w:rPr>
          <w:rFonts w:hint="eastAsia"/>
        </w:rPr>
        <w:t xml:space="preserve">in the </w:t>
      </w:r>
      <w:r>
        <w:rPr>
          <w:rFonts w:hint="eastAsia"/>
        </w:rPr>
        <w:t xml:space="preserve">expertise area </w:t>
      </w:r>
      <w:r>
        <w:t xml:space="preserve">of </w:t>
      </w:r>
      <w:r>
        <w:rPr>
          <w:rFonts w:hint="eastAsia"/>
        </w:rPr>
        <w:t xml:space="preserve">technology and </w:t>
      </w:r>
      <w:r>
        <w:t xml:space="preserve">realization, I have </w:t>
      </w:r>
      <w:r>
        <w:rPr>
          <w:rFonts w:hint="eastAsia"/>
        </w:rPr>
        <w:t xml:space="preserve">experienced </w:t>
      </w:r>
      <w:r>
        <w:t>the</w:t>
      </w:r>
      <w:r>
        <w:rPr>
          <w:rFonts w:hint="eastAsia"/>
        </w:rPr>
        <w:t xml:space="preserve"> biggest growth in coding</w:t>
      </w:r>
      <w:r>
        <w:t xml:space="preserve">. I got </w:t>
      </w:r>
      <w:r w:rsidR="00D0759D">
        <w:rPr>
          <w:rFonts w:hint="eastAsia"/>
        </w:rPr>
        <w:t>hands on the task of using</w:t>
      </w:r>
      <w:r>
        <w:t xml:space="preserve"> programming languages to instruct computers to complete specific tasks. Often, we need to adapt our code to fit the way computers work, essentially thinking from a computer’s perspective. For example, in one part of the project, users input data into two text boxes on a web page. I wanted to print the inputs from these two boxes separately using two printers. The program had client-side, server-side, and hardware (Arduino) components. However, when transmitting data to the Arduino, it could only be sent as a single string because the Arduino board has only one port. The solution involved sending the input from the first box first. Once the first printer finished printing, the Arduino sent a</w:t>
      </w:r>
      <w:r w:rsidR="005205E0">
        <w:rPr>
          <w:rFonts w:hint="eastAsia"/>
        </w:rPr>
        <w:t xml:space="preserve"> piece of</w:t>
      </w:r>
      <w:r>
        <w:t xml:space="preserve"> </w:t>
      </w:r>
      <w:r w:rsidR="005205E0">
        <w:rPr>
          <w:rFonts w:hint="eastAsia"/>
        </w:rPr>
        <w:t>trim data</w:t>
      </w:r>
      <w:r>
        <w:t xml:space="preserve"> back to the server, prompting it to send the input from the second box, which the Arduino then delivered to the second printer. While not perfect, this solution resolved a persistent problem. Coding might not always captivate me, but solving these challenges has given me a sense of achievement and motivated me to design more projects involving coding, thus improving my skills.</w:t>
      </w:r>
    </w:p>
    <w:p w14:paraId="35337926" w14:textId="131FA993" w:rsidR="001A3146" w:rsidRDefault="00063238">
      <w:r>
        <w:rPr>
          <w:rFonts w:hint="eastAsia"/>
        </w:rPr>
        <w:t>In</w:t>
      </w:r>
      <w:r w:rsidR="00F859E8">
        <w:rPr>
          <w:rFonts w:hint="eastAsia"/>
        </w:rPr>
        <w:t xml:space="preserve"> </w:t>
      </w:r>
      <w:r w:rsidR="00F859E8">
        <w:t>the</w:t>
      </w:r>
      <w:r w:rsidR="00F859E8">
        <w:rPr>
          <w:rFonts w:hint="eastAsia"/>
        </w:rPr>
        <w:t xml:space="preserve"> expertise area of math, data</w:t>
      </w:r>
      <w:r>
        <w:t>,</w:t>
      </w:r>
      <w:r w:rsidR="00F859E8">
        <w:rPr>
          <w:rFonts w:hint="eastAsia"/>
        </w:rPr>
        <w:t xml:space="preserve"> and computing, </w:t>
      </w:r>
      <w:r w:rsidR="00A41BE9">
        <w:rPr>
          <w:rFonts w:hint="eastAsia"/>
        </w:rPr>
        <w:t xml:space="preserve">this project has </w:t>
      </w:r>
      <w:r w:rsidR="00A41BE9">
        <w:t>employed</w:t>
      </w:r>
      <w:r w:rsidR="00A41BE9">
        <w:rPr>
          <w:rFonts w:hint="eastAsia"/>
        </w:rPr>
        <w:t xml:space="preserve"> a large language </w:t>
      </w:r>
      <w:proofErr w:type="gramStart"/>
      <w:r w:rsidR="00A41BE9">
        <w:rPr>
          <w:rFonts w:hint="eastAsia"/>
        </w:rPr>
        <w:t>model(</w:t>
      </w:r>
      <w:proofErr w:type="gramEnd"/>
      <w:r>
        <w:t>ChatGPT-4</w:t>
      </w:r>
      <w:r>
        <w:rPr>
          <w:rFonts w:hint="eastAsia"/>
        </w:rPr>
        <w:t>o</w:t>
      </w:r>
      <w:r w:rsidR="00A41BE9">
        <w:rPr>
          <w:rFonts w:hint="eastAsia"/>
        </w:rPr>
        <w:t xml:space="preserve">) to generate the </w:t>
      </w:r>
      <w:r w:rsidR="008A594E">
        <w:rPr>
          <w:rFonts w:hint="eastAsia"/>
        </w:rPr>
        <w:t xml:space="preserve">text. </w:t>
      </w:r>
      <w:r w:rsidR="008A594E">
        <w:t>I</w:t>
      </w:r>
      <w:r w:rsidR="008A594E">
        <w:rPr>
          <w:rFonts w:hint="eastAsia"/>
        </w:rPr>
        <w:t xml:space="preserve"> gained a deeper understanding of the large language model and experience of using </w:t>
      </w:r>
      <w:r>
        <w:t>it</w:t>
      </w:r>
      <w:r w:rsidR="008A594E">
        <w:rPr>
          <w:rFonts w:hint="eastAsia"/>
        </w:rPr>
        <w:t xml:space="preserve"> as a generative tool.</w:t>
      </w:r>
    </w:p>
    <w:p w14:paraId="4DE4E40B" w14:textId="5A7FAB24" w:rsidR="001A3146" w:rsidRPr="005C17B4" w:rsidRDefault="001A3146" w:rsidP="001A3146">
      <w:pPr>
        <w:pStyle w:val="ae"/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</w:pP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In the </w:t>
      </w:r>
      <w:r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expertise area of user and society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, </w:t>
      </w:r>
      <w:r w:rsidR="001076F2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 xml:space="preserve">for </w:t>
      </w:r>
      <w:r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this project</w:t>
      </w:r>
      <w:r w:rsidR="001076F2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 xml:space="preserve">, </w:t>
      </w:r>
      <w:r w:rsidR="001076F2"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>which focuses on psychology and art therapy</w:t>
      </w:r>
      <w:r w:rsidR="001076F2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,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 </w:t>
      </w:r>
      <w:r w:rsidR="001076F2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u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nderstanding people's perceptions of the </w:t>
      </w:r>
      <w:r w:rsidR="001076F2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therapeutic effect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 was crucial</w:t>
      </w:r>
      <w:r w:rsidR="008B40B6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.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 </w:t>
      </w:r>
      <w:r w:rsidR="008B40B6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I have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 engage</w:t>
      </w:r>
      <w:r w:rsidR="008B40B6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d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 in meaningful conversations about their feelings towards it. Observing the diversity of feedback was insightful, and it was gratifying to know that some users were</w:t>
      </w:r>
      <w:r w:rsidR="008B40B6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 xml:space="preserve"> 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>touched. The varied opinions and feedback offered plenty of inspiration on how to improve the design, achieve my goals differently, and generate more ideas for related themes.</w:t>
      </w:r>
    </w:p>
    <w:p w14:paraId="610D6AB0" w14:textId="4E6BC7D9" w:rsidR="001A3146" w:rsidRPr="005C17B4" w:rsidRDefault="001A3146" w:rsidP="001A3146">
      <w:pPr>
        <w:pStyle w:val="ae"/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</w:pP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In </w:t>
      </w:r>
      <w:r w:rsidR="004669D9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the expertise area of creativity and aesthetics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>, I learned a great deal about self-portrait art during this process. I thoroughly enjoyed exploring numerous artworks and drawing inspiration from them. This process felt natural, as the artworks were intriguing, evocative, and joyful. I realized the importance of having a sentimental heart in creating a project. This sentimentality gave me a sense of</w:t>
      </w:r>
      <w:r w:rsidR="000E3518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 xml:space="preserve"> </w:t>
      </w:r>
      <w:r w:rsidR="00A473EA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 xml:space="preserve">connection with others 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in </w:t>
      </w:r>
      <w:r w:rsidR="00F0381A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 xml:space="preserve">realizing </w:t>
      </w:r>
      <w:r w:rsidR="00F0381A"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>the</w:t>
      </w:r>
      <w:r w:rsidR="00F0381A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 xml:space="preserve"> design </w:t>
      </w:r>
      <w:r w:rsidR="00F0381A"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>and</w:t>
      </w:r>
      <w:r w:rsidR="00F0381A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 xml:space="preserve"> making design decisions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, allowing me to engage in a dialogue with the audience rather than merely </w:t>
      </w:r>
      <w:r w:rsidR="000E3518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telling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 them </w:t>
      </w:r>
      <w:r w:rsidR="000E3518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what to do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>. While I believe the appearance of the installation, the final layout of the self-portrait, and the overall art style can still be improved, I am confident that I will get better with practice.</w:t>
      </w:r>
    </w:p>
    <w:p w14:paraId="5AC2C2F8" w14:textId="7A9FF1F9" w:rsidR="001A3146" w:rsidRPr="005C17B4" w:rsidRDefault="001A3146" w:rsidP="001A3146">
      <w:pPr>
        <w:pStyle w:val="ae"/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</w:pP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lastRenderedPageBreak/>
        <w:t xml:space="preserve">In the </w:t>
      </w:r>
      <w:r w:rsidR="00866930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 xml:space="preserve">expertise 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>area of business and entrepreneurship, I believe this design, with some interface improvements to enhance interaction, could</w:t>
      </w:r>
      <w:r w:rsidR="00866930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 xml:space="preserve"> be well 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>suit</w:t>
      </w:r>
      <w:r w:rsidR="00866930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ed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 </w:t>
      </w:r>
      <w:r w:rsidR="002B5CC1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 xml:space="preserve">for </w:t>
      </w:r>
      <w:r w:rsidR="00866930" w:rsidRPr="005C17B4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 xml:space="preserve">the </w:t>
      </w:r>
      <w:r w:rsidRPr="005C17B4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>interactive art exhibitions in art museums.</w:t>
      </w:r>
    </w:p>
    <w:p w14:paraId="3EAB0BD7" w14:textId="17E455F9" w:rsidR="00475DC4" w:rsidRDefault="002B4F80" w:rsidP="00315AD2">
      <w:r>
        <w:t>I</w:t>
      </w:r>
      <w:r>
        <w:rPr>
          <w:rFonts w:hint="eastAsia"/>
        </w:rPr>
        <w:t xml:space="preserve"> feel </w:t>
      </w:r>
      <w:r>
        <w:t>I</w:t>
      </w:r>
      <w:r>
        <w:rPr>
          <w:rFonts w:hint="eastAsia"/>
        </w:rPr>
        <w:t xml:space="preserve"> </w:t>
      </w:r>
      <w:r w:rsidR="005C17B4">
        <w:rPr>
          <w:rFonts w:hint="eastAsia"/>
        </w:rPr>
        <w:t>have been</w:t>
      </w:r>
      <w:r>
        <w:rPr>
          <w:rFonts w:hint="eastAsia"/>
        </w:rPr>
        <w:t xml:space="preserve"> </w:t>
      </w:r>
      <w:r>
        <w:t>more</w:t>
      </w:r>
      <w:r>
        <w:rPr>
          <w:rFonts w:hint="eastAsia"/>
        </w:rPr>
        <w:t xml:space="preserve"> mature as a </w:t>
      </w:r>
      <w:r>
        <w:t>design</w:t>
      </w:r>
      <w:r>
        <w:rPr>
          <w:rFonts w:hint="eastAsia"/>
        </w:rPr>
        <w:t>er.</w:t>
      </w:r>
      <w:r w:rsidR="00AB0416">
        <w:rPr>
          <w:rFonts w:hint="eastAsia"/>
        </w:rPr>
        <w:t xml:space="preserve"> </w:t>
      </w:r>
      <w:r w:rsidR="005C17B4">
        <w:t xml:space="preserve">With every project, I have learned new things and gained more experience, but this project feels special because it is the final project of my master's program. The pressure was intense, and I </w:t>
      </w:r>
      <w:r w:rsidR="005C17B4">
        <w:rPr>
          <w:rFonts w:hint="eastAsia"/>
        </w:rPr>
        <w:t>tried many new things</w:t>
      </w:r>
      <w:r w:rsidR="005C17B4">
        <w:t xml:space="preserve">, such as working with APIs and creating </w:t>
      </w:r>
      <w:r w:rsidR="00FD13C6">
        <w:rPr>
          <w:rFonts w:hint="eastAsia"/>
        </w:rPr>
        <w:t xml:space="preserve">a </w:t>
      </w:r>
      <w:r w:rsidR="005C17B4">
        <w:t xml:space="preserve">large prototype. I can sense that I am rapidly gaining experience in </w:t>
      </w:r>
      <w:r w:rsidR="001E1511">
        <w:rPr>
          <w:rFonts w:hint="eastAsia"/>
        </w:rPr>
        <w:t>different expertise areas</w:t>
      </w:r>
      <w:r w:rsidR="005C17B4">
        <w:t xml:space="preserve">. For instance, I am confident that if I code in JavaScript again, I will be able to solve basic problems or avoid issues from the </w:t>
      </w:r>
      <w:r w:rsidR="001A1871">
        <w:rPr>
          <w:rFonts w:hint="eastAsia"/>
        </w:rPr>
        <w:t>very beginning</w:t>
      </w:r>
      <w:r w:rsidR="005C17B4">
        <w:t>. I aspire to be a confident, bold, and happy designer. However, I don't yet feel more confident in my design process or output.</w:t>
      </w:r>
      <w:r w:rsidR="009B4CE0">
        <w:rPr>
          <w:rFonts w:hint="eastAsia"/>
        </w:rPr>
        <w:t xml:space="preserve"> </w:t>
      </w:r>
    </w:p>
    <w:p w14:paraId="50A022A8" w14:textId="43664236" w:rsidR="005F012C" w:rsidRPr="0078392E" w:rsidRDefault="005F012C" w:rsidP="005F012C">
      <w:pPr>
        <w:pStyle w:val="ae"/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</w:pPr>
      <w:r w:rsidRPr="0078392E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There are a few reasons for this. Firstly, my time management needs improvement. I often feel lost or less motivated in the early phases of project development, leading to spending too much time on less relevant tasks or making slow progress. Secondly, I didn't receive enough input from user evaluations. To better understand users, I wish I could have conducted deeper, more open interviews about their childhoods and vulnerabilities, rather than just discussing their perceptions of my design. Additionally, I would have benefited from expert evaluations of my design. I collaborated with experts in the early stages to gain insights into </w:t>
      </w:r>
      <w:r w:rsidRPr="0078392E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dealing</w:t>
      </w:r>
      <w:r w:rsidRPr="0078392E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 with social psycholog</w:t>
      </w:r>
      <w:r w:rsidRPr="0078392E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y</w:t>
      </w:r>
      <w:r w:rsidRPr="0078392E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>, and I</w:t>
      </w:r>
      <w:r w:rsidRPr="0078392E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 xml:space="preserve"> believe </w:t>
      </w:r>
      <w:r w:rsidRPr="0078392E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>their feedback on the final design would have been valuable</w:t>
      </w:r>
      <w:r w:rsidRPr="0078392E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, too.</w:t>
      </w:r>
    </w:p>
    <w:p w14:paraId="2A5E5495" w14:textId="74B326CC" w:rsidR="005F012C" w:rsidRPr="0078392E" w:rsidRDefault="005F012C" w:rsidP="005F012C">
      <w:pPr>
        <w:pStyle w:val="ae"/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</w:pPr>
      <w:r w:rsidRPr="0078392E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This project has motivated me to delve deeper into interactive installations. Although I mentioned in my vision that I am interested in interactive installations, I am not very experienced. This was the first time I had a clear plan to build an interactive installation because it was a good way to achieve my design goals and it interested me. Through researching related installation works, I saw great potential in their powerful expressiveness and strong interactivity. It feels rewarding to have created </w:t>
      </w:r>
      <w:r w:rsidR="00315AD2" w:rsidRPr="0078392E">
        <w:rPr>
          <w:rFonts w:asciiTheme="minorHAnsi" w:eastAsiaTheme="minorEastAsia" w:hAnsiTheme="minorHAnsi" w:cstheme="minorBidi" w:hint="eastAsia"/>
          <w:kern w:val="2"/>
          <w:sz w:val="22"/>
          <w:szCs w:val="21"/>
          <w14:ligatures w14:val="standardContextual"/>
        </w:rPr>
        <w:t>this self-portrait-making installation</w:t>
      </w:r>
      <w:r w:rsidRPr="0078392E">
        <w:rPr>
          <w:rFonts w:asciiTheme="minorHAnsi" w:eastAsiaTheme="minorEastAsia" w:hAnsiTheme="minorHAnsi" w:cstheme="minorBidi"/>
          <w:kern w:val="2"/>
          <w:sz w:val="22"/>
          <w:szCs w:val="21"/>
          <w14:ligatures w14:val="standardContextual"/>
        </w:rPr>
        <w:t xml:space="preserve"> in the end. While there is much room for improvement, I see this as the beginning of my exploration of installations, and I look forward to further opportunities to develop in this area.</w:t>
      </w:r>
    </w:p>
    <w:p w14:paraId="5A871116" w14:textId="77777777" w:rsidR="005F012C" w:rsidRDefault="005F012C"/>
    <w:sectPr w:rsidR="005F0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A6813" w14:textId="77777777" w:rsidR="00A31BFA" w:rsidRDefault="00A31BFA" w:rsidP="0078392E">
      <w:pPr>
        <w:spacing w:after="0" w:line="240" w:lineRule="auto"/>
      </w:pPr>
      <w:r>
        <w:separator/>
      </w:r>
    </w:p>
  </w:endnote>
  <w:endnote w:type="continuationSeparator" w:id="0">
    <w:p w14:paraId="76B20B91" w14:textId="77777777" w:rsidR="00A31BFA" w:rsidRDefault="00A31BFA" w:rsidP="0078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5AF79" w14:textId="77777777" w:rsidR="00A31BFA" w:rsidRDefault="00A31BFA" w:rsidP="0078392E">
      <w:pPr>
        <w:spacing w:after="0" w:line="240" w:lineRule="auto"/>
      </w:pPr>
      <w:r>
        <w:separator/>
      </w:r>
    </w:p>
  </w:footnote>
  <w:footnote w:type="continuationSeparator" w:id="0">
    <w:p w14:paraId="5A03B994" w14:textId="77777777" w:rsidR="00A31BFA" w:rsidRDefault="00A31BFA" w:rsidP="00783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B0"/>
    <w:rsid w:val="00056A02"/>
    <w:rsid w:val="00063238"/>
    <w:rsid w:val="000A5752"/>
    <w:rsid w:val="000A6484"/>
    <w:rsid w:val="000E3518"/>
    <w:rsid w:val="001076F2"/>
    <w:rsid w:val="00195918"/>
    <w:rsid w:val="001A14F3"/>
    <w:rsid w:val="001A1871"/>
    <w:rsid w:val="001A3146"/>
    <w:rsid w:val="001E1511"/>
    <w:rsid w:val="001F63A5"/>
    <w:rsid w:val="002100AD"/>
    <w:rsid w:val="00234E3D"/>
    <w:rsid w:val="002625B0"/>
    <w:rsid w:val="00275891"/>
    <w:rsid w:val="002A15F5"/>
    <w:rsid w:val="002B4F80"/>
    <w:rsid w:val="002B5CC1"/>
    <w:rsid w:val="002D342B"/>
    <w:rsid w:val="00313FB4"/>
    <w:rsid w:val="00315AD2"/>
    <w:rsid w:val="0032295C"/>
    <w:rsid w:val="00343EDD"/>
    <w:rsid w:val="00391D86"/>
    <w:rsid w:val="004117F3"/>
    <w:rsid w:val="0044778B"/>
    <w:rsid w:val="004669D9"/>
    <w:rsid w:val="00467019"/>
    <w:rsid w:val="00475DC4"/>
    <w:rsid w:val="004F05AD"/>
    <w:rsid w:val="005205E0"/>
    <w:rsid w:val="0053259C"/>
    <w:rsid w:val="0054725F"/>
    <w:rsid w:val="005C17B4"/>
    <w:rsid w:val="005D1353"/>
    <w:rsid w:val="005F012C"/>
    <w:rsid w:val="006835F6"/>
    <w:rsid w:val="006908A1"/>
    <w:rsid w:val="006B197C"/>
    <w:rsid w:val="0071741E"/>
    <w:rsid w:val="00777CA5"/>
    <w:rsid w:val="0078392E"/>
    <w:rsid w:val="007930E8"/>
    <w:rsid w:val="007957E6"/>
    <w:rsid w:val="007A16AC"/>
    <w:rsid w:val="007B05E4"/>
    <w:rsid w:val="007E177E"/>
    <w:rsid w:val="00815A44"/>
    <w:rsid w:val="00856F9D"/>
    <w:rsid w:val="00866930"/>
    <w:rsid w:val="008A594E"/>
    <w:rsid w:val="008A5B3C"/>
    <w:rsid w:val="008B40B6"/>
    <w:rsid w:val="00906AF9"/>
    <w:rsid w:val="0092347C"/>
    <w:rsid w:val="009456FA"/>
    <w:rsid w:val="009B4CE0"/>
    <w:rsid w:val="009E6F37"/>
    <w:rsid w:val="00A06F71"/>
    <w:rsid w:val="00A22036"/>
    <w:rsid w:val="00A31BFA"/>
    <w:rsid w:val="00A33D33"/>
    <w:rsid w:val="00A415DB"/>
    <w:rsid w:val="00A41BE9"/>
    <w:rsid w:val="00A473EA"/>
    <w:rsid w:val="00A72706"/>
    <w:rsid w:val="00A7341E"/>
    <w:rsid w:val="00AB0416"/>
    <w:rsid w:val="00AF0C30"/>
    <w:rsid w:val="00B1169B"/>
    <w:rsid w:val="00BD2034"/>
    <w:rsid w:val="00BE4E6E"/>
    <w:rsid w:val="00C35006"/>
    <w:rsid w:val="00C61C37"/>
    <w:rsid w:val="00D0759D"/>
    <w:rsid w:val="00D70A30"/>
    <w:rsid w:val="00D807AE"/>
    <w:rsid w:val="00DB00B7"/>
    <w:rsid w:val="00DC4F25"/>
    <w:rsid w:val="00DE0F81"/>
    <w:rsid w:val="00E92B2A"/>
    <w:rsid w:val="00EA5EE2"/>
    <w:rsid w:val="00F0381A"/>
    <w:rsid w:val="00F20D1A"/>
    <w:rsid w:val="00F640CB"/>
    <w:rsid w:val="00F859E8"/>
    <w:rsid w:val="00FA2C55"/>
    <w:rsid w:val="00F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518CF1"/>
  <w15:chartTrackingRefBased/>
  <w15:docId w15:val="{C0486CEB-400C-4F6F-BBB8-E9C2E72A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1"/>
        <w:lang w:val="en-US" w:eastAsia="zh-CN" w:bidi="s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25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5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5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5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5B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25B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25B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25B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25B0"/>
    <w:rPr>
      <w:rFonts w:asciiTheme="majorHAnsi" w:eastAsiaTheme="majorEastAsia" w:hAnsiTheme="majorHAnsi" w:cstheme="majorBidi"/>
      <w:color w:val="0F4761" w:themeColor="accent1" w:themeShade="BF"/>
      <w:sz w:val="48"/>
      <w:szCs w:val="43"/>
    </w:rPr>
  </w:style>
  <w:style w:type="character" w:customStyle="1" w:styleId="20">
    <w:name w:val="标题 2 字符"/>
    <w:basedOn w:val="a0"/>
    <w:link w:val="2"/>
    <w:uiPriority w:val="9"/>
    <w:semiHidden/>
    <w:rsid w:val="002625B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2625B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40">
    <w:name w:val="标题 4 字符"/>
    <w:basedOn w:val="a0"/>
    <w:link w:val="4"/>
    <w:uiPriority w:val="9"/>
    <w:semiHidden/>
    <w:rsid w:val="002625B0"/>
    <w:rPr>
      <w:rFonts w:cstheme="majorBidi"/>
      <w:color w:val="0F4761" w:themeColor="accent1" w:themeShade="BF"/>
      <w:sz w:val="28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2625B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25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25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25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25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25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标题 字符"/>
    <w:basedOn w:val="a0"/>
    <w:link w:val="a3"/>
    <w:uiPriority w:val="10"/>
    <w:rsid w:val="002625B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2625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标题 字符"/>
    <w:basedOn w:val="a0"/>
    <w:link w:val="a5"/>
    <w:uiPriority w:val="11"/>
    <w:rsid w:val="002625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262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25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25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25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2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25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25B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A314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78392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6"/>
    </w:rPr>
  </w:style>
  <w:style w:type="character" w:customStyle="1" w:styleId="af0">
    <w:name w:val="页眉 字符"/>
    <w:basedOn w:val="a0"/>
    <w:link w:val="af"/>
    <w:uiPriority w:val="99"/>
    <w:rsid w:val="0078392E"/>
    <w:rPr>
      <w:sz w:val="18"/>
      <w:szCs w:val="16"/>
    </w:rPr>
  </w:style>
  <w:style w:type="paragraph" w:styleId="af1">
    <w:name w:val="footer"/>
    <w:basedOn w:val="a"/>
    <w:link w:val="af2"/>
    <w:uiPriority w:val="99"/>
    <w:unhideWhenUsed/>
    <w:rsid w:val="007839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6"/>
    </w:rPr>
  </w:style>
  <w:style w:type="character" w:customStyle="1" w:styleId="af2">
    <w:name w:val="页脚 字符"/>
    <w:basedOn w:val="a0"/>
    <w:link w:val="af1"/>
    <w:uiPriority w:val="99"/>
    <w:rsid w:val="0078392E"/>
    <w:rPr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858</Words>
  <Characters>4403</Characters>
  <Application>Microsoft Office Word</Application>
  <DocSecurity>0</DocSecurity>
  <Lines>65</Lines>
  <Paragraphs>9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Mingzhu</dc:creator>
  <cp:keywords/>
  <dc:description/>
  <cp:lastModifiedBy>Fan, Mingzhu</cp:lastModifiedBy>
  <cp:revision>71</cp:revision>
  <dcterms:created xsi:type="dcterms:W3CDTF">2024-06-17T19:19:00Z</dcterms:created>
  <dcterms:modified xsi:type="dcterms:W3CDTF">2024-06-18T22:52:00Z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9144f7fc-804f-436e-b51a-ad39adfdc802</vt:lpwstr>
  </property>
</Properties>
</file>