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BE123C"/>
            <w:tcMar>
              <w:top w:w="240" w:type="dxa"/>
              <w:bottom w:w="240" w:type="dxa"/>
              <w:left w:w="260" w:type="dxa"/>
              <w:right w:w="2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DE047"/>
                <w:sz w:val="20"/>
              </w:rPr>
              <w:t>⭐ SESI 1 • KHUSUS AQLAN KELAS 4 ⭐</w:t>
              <w:br/>
            </w:r>
            <w:r>
              <w:rPr>
                <w:rFonts w:ascii="Calibri" w:hAnsi="Calibri"/>
                <w:b/>
                <w:color w:val="FFFFFF"/>
                <w:sz w:val="33"/>
              </w:rPr>
              <w:t>KONTEN SLIDE CANVA &amp; MINI TEST C3: KHUSUS SESI 1 AQLAN (KELAS 4)</w:t>
              <w:br/>
            </w:r>
            <w:r>
              <w:rPr>
                <w:rFonts w:ascii="Calibri" w:hAnsi="Calibri"/>
                <w:i/>
                <w:color w:val="F1F5F9"/>
                <w:sz w:val="20"/>
              </w:rPr>
              <w:t>Pendidikan Pancasila Bab 3 • Durasi: 60 Menit (Zoom Online)</w:t>
              <w:br/>
              <w:t>Pola Bergantian: Konsep Buku Siswa Kemendikbud &amp; Keseharian Skater Aqlan</w:t>
              <w:br/>
              <w:t>PKBM Penerus Bangsa • Pendekatan Storytelling Pak Gita Wirjawan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1: COVER: MISI KSATRIA SKATER &amp; GOTONG ROYONG CILIK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16:9 Widescreen Canva, latar merah marun hangat (#BE123C) dipadu krem lembut. Ilustrasi Aqlan memakai helm skater memegang papan skateboard di samping gerobak sampah gotong royong dan bendera merah putih berkibar.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"Halo Aqlan! Siap meluncur di sesi 60 menit hari ini? Hari ini kita buktikan bahwa seorang skater sejati punya kekuatan super untuk mengubah lingkungan lewat gotong royong!"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Judul Utama: MISI KSATRIA GOTONG ROYONG DI LINGKUNGANKU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Mata Pelajaran: Pendidikan Pancasila Bab 3 (Kelas 4 SD)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Murid: Aqlan • Sesi 1 (Durasi: 60 Menit)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Topik Inti: Gotong Royong, Sila ke-3 Pancasila, dan Bahasa Persatuan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Pengajar: Guru Tiara • PKBM Penerus Bangsa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2: TEXTBOOK: APA ITU KEBERAGAMAN SOSIAL BUDAYA?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Infografis bersih peta nusantara dengan 4 ikon kebinekaan: suku bangsa, bahasa daerah, pakaian adat, dan rumah ibadah.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"Aqlan, coba lihat lingkungan komplek rumah Aqlan. Teman-teman Aqlan berasal dari berbagai suku kan? Mengapa perbedaan itu justru membuat pergaulan kita jadi seru?"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Buku Siswa Kemendikbud Hal 63-70: Indonesia memiliki lebih dari 1.340 suku bangsa dan 718 bahasa daerah yang tersebar di ribuan pulau.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4 Pilar Keragaman di Sekitar Kita: 1) Suku Bangsa, 2) Bahasa Daerah, 3) Tradisi Keluarga, 4) Agama &amp; Keyakinan.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Makna Bhinneka Tunggal Ika: Berbeda-beda tetapi tetap satu. Perbedaan bukan pemisah, melainkan anugerah Tuhan yang memperkaya kebudayaan nasional.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Kewajiban Siswa: Saling menghormati dan tidak membeda-bedakan teman saat bermain atau belajar.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1F2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3: KESEHARIAN: SAHABAT BARU DARI BERBAGAI PULAU DI SKATEPARK</w:t>
              <w:br/>
            </w:r>
            <w:r>
              <w:rPr>
                <w:rFonts w:ascii="Calibri" w:hAnsi="Calibri"/>
                <w:b/>
                <w:color w:val="B45309"/>
                <w:sz w:val="19"/>
              </w:rPr>
              <w:t>[🏡 KONTEKS KESEHARIAN NYATA]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Ilustrasi Aqlan meluncur di arena skatepark komplek, menyapa Samuel (tetangga baru dari Maluku) dan teman-teman lain yang berbeda bahasa daerah.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"Aqlan, bayangkan kalau kamu baru pindah ke kota lain dan belum kenal siapa-siapa. Pasti senang sekali kan kalau ada teman skater yang menyapa dan mengajak main bareng?"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Kisah Nyata Aqlan di Perumahan: Di komplek Aqlan tinggal warga asal Sunda, Jawa, Batak, Minang, hingga Ambon Maluku.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Peristiwa di Lintasan Skate: Aqlan bertemu Samuel, anak baru pindahan dari Maluku yang masih pemalu dan logat bicaranya berbeda.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Pilihan Ksatria Aqlan: Aqlan tidak menjauh atau mengejek logatnya. Aqlan tersenyum, menyapa ramah, dan meminjamkan papan skate untuk mencoba trik bersama.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Pelajaran Nyata: Menghargai keragaman suku dimulai dari senyuman dan sapaan hangat kepada teman baru di lapangan bermain!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4: TEXTBOOK: GOTONG ROYONG CIRI KHAS BANGSA INDONESIA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Kolase 3 tradisi gotong royong nusantara: Gugur Gunung (Jawa), Mapalus (Minahasa), dan Sikaroban (Palembang).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"Sejak zaman dahulu, nenek moyang kita tidak pernah membangun desa sendirian. Mereka selalu gotong royong sukarela tanpa minta bayaran. Keren sekali ya tradisi bangsa kita!"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Buku Siswa Kemendikbud Hal 71-82: Gotong royong adalah tradisi asli bangsa Indonesia sejak ratusan tahun lalu.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Definisi Resmi Buku Teks: Gotong royong adalah bekerja bersama-sama secara sukarela tanpa pamrih atau upah demi mencapai tujuan kepentingan umum.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Tradisi Unik di Nusantara: 1) 'Gugur Gunung' di Jawa (kerja bakti desa), 2) 'Mapalus' di Minahasa (tolong menolong bertani), 3) 'Sikaroban' di Palembang.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Kaitan Sila ke-3 Pancasila: Mengutamakan kepentingan bersama di atas kepentingan diri sendiri.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1F2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5: KESEHARIAN: MISI BADAI BERINGIN &amp; JALUR SKATEBOARD</w:t>
              <w:br/>
            </w:r>
            <w:r>
              <w:rPr>
                <w:rFonts w:ascii="Calibri" w:hAnsi="Calibri"/>
                <w:b/>
                <w:color w:val="B45309"/>
                <w:sz w:val="19"/>
              </w:rPr>
              <w:t>[🏡 KONTEKS KESEHARIAN NYATA]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Dahan pohon beringin raksasa roboh melintang di gerbang komplek Aqlan, sampah menyumbat selokan, Pak RT kebingungan memegang gergaji kecil sendirian.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 bisa saja putar balik dan cari jalan lain yang bersih. Tapi kenapa Aqlan memilih menunda latihan skate dan mengajak teman-teman kerja bakti bareng Pak RT?"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Dilema Aqlan Minggu Pagi: Aqlan sudah memakai helm dan sepatu skate untuk latihan trik kickflip. Namun jalanan tertutup dahan beringin besar dan air selokan meluap.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Pak RT Menghela Napas: 'Kalau Bapak bersihkan sendirian dengan gergaji ini, butuh 5 hari Aqlan. Nanti malam jika hujan lebat turun, rumah warga pasti kebanjiran!'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Pilihan Tindakan Aqlan: Pulang tidur atau turun tangan? Aqlan memilih turun dari papan skate, memanggil Hasyif dan Samuel, lalu bersama-sama membantu Pak RT!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Kekuatan Kolaborasi: Aqlan menyeret ranting kecil, Samuel mengangkat batang kayu, Pak RT memotong gergaji, dan ibu-ibu menyiapkan air minum.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6: TEXTBOOK: 4 KEAJAIBAN MANFAAT GOTONG ROYONG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Infografis 4 kotak warna-warni memuat ikon jam pasir cepat, timbangan beban ringan, celengan hemat biaya, dan jabat tangan persaudaraan.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"Coba Aqlan hitung: dari 5 hari (120 jam) bisa dipangkas jadi cuma 45 menit! Betapa dahsyatnya keajaiban gotong royong bangsa kita!"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Buku Siswa Kemendikbud Hal 83-88: Empat Manfaat Utama Gotong Royong: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1. Pekerjaan Berat Menjadi Ringan: Dahan pohon 100 kg yang mustahil diangkat sendirian terasa enteng saat diangkat bersama 6 orang.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2. Waktu Selesai Menjadi Super Cepat: Pekerjaan 5 hari Pak RT tuntas hanya dalam waktu 45 menit!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3. Menghemat Biaya &amp; Tenaga Warga: Tidak perlu menyewa alat berat atau membayar pekerja mahal dari luar.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4. Mempererat Tali Kerukunan: Seluruh warga komplek yang berbeda suku menjadi akrab, tertawa bersama, dan saling mengenal.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1F2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7: KESEHARIAN: FILOSOFI SEIKAT SAPU LIDI DI LAPANGAN BERMAIN</w:t>
              <w:br/>
            </w:r>
            <w:r>
              <w:rPr>
                <w:rFonts w:ascii="Calibri" w:hAnsi="Calibri"/>
                <w:b/>
                <w:color w:val="B45309"/>
                <w:sz w:val="19"/>
              </w:rPr>
              <w:t>[🏡 KONTEKS KESEHARIAN NYATA]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Perbandingan kontras: Satu lidi kelapa patah terbelah dua saat menusuk tanah (kiri) vs Seikat sapu lidi diikat tali menyapu batu dan lumpur bersih seketika (kanan).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"Aqlan, apa yang membuat sapu lidi jadi begitu kuat? Apakah karena satu batangnya, atau karena ikatan persatuannya?"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Eksperimen Lapangan Basket: Coba ambil satu batang lidi dan gunakan untuk menyapu kerikil di lapangan skate -&gt; KREK! Lidi langsung patah.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Rahasia Ikatan Persatuan: Saat ratusan batang lidi—ada yang tebal, tipis, panjang, pendek—diikat kencang dalam satu ikatan tali, sapu lidi mampu menyingkirkan batu besar!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Pesan Karakter untuk Aqlan: 'Sendirian kita lemah dan gampang patah. Namun saat kita bersatu mengikat perbedaan, tidak ada masalah yang tidak bisa kita selesaikan!'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8: TEXTBOOK: BAHASA INDONESIA TALI PEREKAT SUMPAH PEMUDA 1928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Teks ikrar Sumpah Pemuda 28 Oktober 1928 berbingkai merah putih dengan ilustrasi pemuda kepulauan bersatu tangan.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"Waktu Aqlan dan warga kerja bakti mengangkat pohon beringin tadi, bahasa apa yang membuat semua warga dari berbagai suku langsung mengerti instruksi Pak RT?"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Buku Siswa Kemendikbud Hal 89-94: Makna Bersejarah Kongres Pemuda 28 Oktober 1928.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Ikrar Ketiga: 'Menjunjung bahasa persatuan, Bahasa Indonesia'.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Fungsi Bahasa Indonesia: Menjadi jembatan komunikasi pemersatu antarsuku yang berbeda bahasa daerah.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Menghindari Miskomunikasi: Tanpa Bahasa Indonesia, warga asal Batak, Sunda, Jawa, dan Maluku akan kesulitan membagi tugas saat kerja bakti komplek.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Praktik Baik: Menggunakan Bahasa Indonesia yang sopan dan santun saat berinteraksi dengan teman dari berbagai daerah.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1F2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9: KESEHARIAN (SENSORI ALISYA): PRAKTIK RUKUN &amp; BEKERJA SAMA DI RUANG BELAJAR</w:t>
              <w:br/>
            </w:r>
            <w:r>
              <w:rPr>
                <w:rFonts w:ascii="Calibri" w:hAnsi="Calibri"/>
                <w:b/>
                <w:color w:val="B45309"/>
                <w:sz w:val="19"/>
              </w:rPr>
              <w:t>[🏡 KONTEKS KESEHARIAN NYATA]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Dua kotak sentuh visual besar ramah sensorik. Kotak Hijau (#ECFDF5) gambar anak tersenyum merapikan mainan bersama vs Kotak Merah (#FEF2F2) gambar anak cemberut merebut mainan.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"Aqlan, lihat kotak hijau ini. Bekerja sama merapikan mainan dan peralatan rumah adalah gotong royong paling nyata yang bisa Aqlan lakukan setiap hari!"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KOTAK HIJAU (Perbuatan Rukun &amp; Bekerja Sama ✅):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• Anak-anak tersenyum merapikan balok mainan dan buku ke rak bersama-sama.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• Kalimat: 'Bekerja sama membuat kelas rapi dan hati gembira!'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KOTAK MERAH (Tidak Boleh Ditiru ❌):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• Anak cemberut merebut mainan teman dan membiarkan lantai berantakan.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Aplikasi di Rumah Aqlan: Membantu Ayah dan Bunda merapikan sepatu dan papan skate setelah selesai bermain!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10: AKSI NYATA &amp; MINI TEST C3: MISI KSATRIA GOTONG ROYONG 2 JAM</w:t>
              <w:br/>
            </w:r>
            <w:r>
              <w:rPr>
                <w:rFonts w:ascii="Calibri" w:hAnsi="Calibri"/>
                <w:b/>
                <w:color w:val="4338CA"/>
                <w:sz w:val="19"/>
              </w:rPr>
              <w:t>[📚 KONSEP TEXTBOOK KEMENDIKBUD]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Lencana emas bintang ksatria kelas 4, tabel skenario kerja bakti 2 jam, dan link web game Pendidikan Pancasila.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🎙️ Narasi Guru ke Siswa: "Aqlan, selesaikan misi game dan raih skor 100 untuk dinobatkan sebagai Ksatria Gotong Royong PKBM hari ini!"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Tantangan Skenario Nyata C3 (Aplikasi):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Menjelang hujan deras besok sore, saluran air komplek Aqlan tersumbat sampah. Rancanglah pembagian tugas kerja bakti 2 jam: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1. Kelompok 1: Membersihkan sampah plastik di selokan.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2. Kelompok 2: Memotong dan menyeret ranting pohon.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  3. Kelompok 3: Menyiapkan air minum dan makanan kecil.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Latihan Interaktif Game: Aqlan buka link game di https://tiara-dwi.github.io/pkbm-games/pancasila/ (Pilih Nama: Aqlan) dan selesaikan misi kerja bakti gotong royong!</w:t>
              <w:br/>
            </w:r>
          </w:p>
        </w:tc>
      </w:tr>
    </w:tbl>
    <w:p/>
    <w:p>
      <w:pPr>
        <w:pStyle w:val="Heading1"/>
      </w:pPr>
      <w:r>
        <w:rPr>
          <w:color w:val="BE123C"/>
        </w:rPr>
        <w:t>EVALUASI MINI TEST C3 PENDIDIKAN PANCASILA (KHUSUS AQLAN KELAS 4)</w:t>
      </w:r>
    </w:p>
    <w:p>
      <w:pPr>
        <w:spacing w:line="276" w:lineRule="auto"/>
      </w:pPr>
      <w:r>
        <w:rPr>
          <w:b/>
        </w:rPr>
        <w:t>Studi Kasus Ksatria Skater: Badai Beringin &amp; Saluran Air Komplek</w:t>
        <w:br/>
      </w:r>
      <w:r>
        <w:t>Menjelang musim penghujan, saluran air utama di perumahan Aqlan tersumbat oleh sampah plastik dan dahan beringin tua yang tumbang. Pak RT memperkirakan butuh waktu 5 hari jika hanya dikerjakan sendiri oleh petugas kebersihan desa. Padahal ramalan cuaca BMKG menunjukkan badai hujan lebat akan turun besok sore dan berpotensi membanjiri rumah warga.</w:t>
        <w:br/>
        <w:br/>
        <w:t>Pertanyaan C3 (Aplikasi Nyata):</w:t>
        <w:br/>
        <w:t>1. Rancanglah pembagian tugas kerja bakti warga komplek (siapa membersihkan sampah, siapa memotong dahan, siapa menyiapkan konsumsi) agar pekerjaan selesai dalam waktu 2 jam saja!</w:t>
        <w:br/>
        <w:t>2. Jelaskan mengapa gotong royong tersebut mencerminkan pengamalan Sila ke-3 Pancasila dan apa manfaatnya bagi kerukunan warga di lingkungan Aqlan!</w:t>
        <w:br/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