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CAD9E" w14:textId="77777777" w:rsidR="007E72A0" w:rsidRPr="00ED448F" w:rsidRDefault="007E72A0" w:rsidP="007E72A0">
      <w:pPr>
        <w:pStyle w:val="NormalWeb"/>
        <w:jc w:val="center"/>
        <w:rPr>
          <w:color w:val="000000"/>
        </w:rPr>
      </w:pPr>
    </w:p>
    <w:p w14:paraId="193D7884" w14:textId="77777777" w:rsidR="007E72A0" w:rsidRPr="00ED448F" w:rsidRDefault="007E72A0" w:rsidP="007E72A0">
      <w:pPr>
        <w:pStyle w:val="NormalWeb"/>
        <w:spacing w:line="480" w:lineRule="auto"/>
        <w:rPr>
          <w:color w:val="000000"/>
        </w:rPr>
      </w:pPr>
    </w:p>
    <w:p w14:paraId="66452BEE" w14:textId="77777777" w:rsidR="007E72A0" w:rsidRPr="00ED448F" w:rsidRDefault="007E72A0" w:rsidP="007E72A0">
      <w:pPr>
        <w:pStyle w:val="NormalWeb"/>
        <w:spacing w:line="480" w:lineRule="auto"/>
        <w:rPr>
          <w:color w:val="000000"/>
        </w:rPr>
      </w:pPr>
    </w:p>
    <w:p w14:paraId="06B32A59" w14:textId="69FAAC58" w:rsidR="007E72A0" w:rsidRPr="00ED448F" w:rsidRDefault="001F1CCA" w:rsidP="007E72A0">
      <w:pPr>
        <w:pStyle w:val="NormalWeb"/>
        <w:spacing w:line="480" w:lineRule="auto"/>
        <w:jc w:val="center"/>
        <w:rPr>
          <w:b/>
          <w:bCs/>
          <w:color w:val="000000"/>
        </w:rPr>
      </w:pPr>
      <w:r w:rsidRPr="00ED448F">
        <w:rPr>
          <w:b/>
          <w:bCs/>
          <w:color w:val="000000"/>
        </w:rPr>
        <w:t>Regression</w:t>
      </w:r>
    </w:p>
    <w:p w14:paraId="226C467D" w14:textId="77777777" w:rsidR="007E72A0" w:rsidRPr="00ED448F" w:rsidRDefault="007E72A0" w:rsidP="007E72A0">
      <w:pPr>
        <w:pStyle w:val="NormalWeb"/>
        <w:spacing w:line="480" w:lineRule="auto"/>
        <w:jc w:val="center"/>
        <w:rPr>
          <w:b/>
          <w:bCs/>
          <w:color w:val="000000"/>
        </w:rPr>
      </w:pPr>
    </w:p>
    <w:p w14:paraId="2ED8FF0E" w14:textId="77777777" w:rsidR="007E72A0" w:rsidRPr="00ED448F" w:rsidRDefault="007E72A0" w:rsidP="007E72A0">
      <w:pPr>
        <w:pStyle w:val="NormalWeb"/>
        <w:spacing w:line="480" w:lineRule="auto"/>
        <w:jc w:val="center"/>
        <w:rPr>
          <w:b/>
          <w:bCs/>
          <w:color w:val="000000"/>
        </w:rPr>
      </w:pPr>
    </w:p>
    <w:p w14:paraId="55BD872A" w14:textId="77777777" w:rsidR="007E72A0" w:rsidRPr="00ED448F" w:rsidRDefault="007E72A0" w:rsidP="007E72A0">
      <w:pPr>
        <w:pStyle w:val="NormalWeb"/>
        <w:spacing w:line="480" w:lineRule="auto"/>
        <w:jc w:val="center"/>
        <w:rPr>
          <w:color w:val="000000"/>
        </w:rPr>
      </w:pPr>
      <w:r w:rsidRPr="00ED448F">
        <w:rPr>
          <w:color w:val="000000"/>
        </w:rPr>
        <w:t>Tiati Thelen</w:t>
      </w:r>
    </w:p>
    <w:p w14:paraId="62F7303F" w14:textId="77777777" w:rsidR="007E72A0" w:rsidRPr="00ED448F" w:rsidRDefault="007E72A0" w:rsidP="007E72A0">
      <w:pPr>
        <w:pStyle w:val="NormalWeb"/>
        <w:spacing w:line="480" w:lineRule="auto"/>
        <w:jc w:val="center"/>
        <w:rPr>
          <w:color w:val="000000"/>
        </w:rPr>
      </w:pPr>
      <w:r w:rsidRPr="00ED448F">
        <w:rPr>
          <w:color w:val="000000"/>
        </w:rPr>
        <w:t>Department of Computer Information Sciences, Minnesota State University, Mankato</w:t>
      </w:r>
    </w:p>
    <w:p w14:paraId="4002C07F" w14:textId="210622C0" w:rsidR="007E72A0" w:rsidRPr="00ED448F" w:rsidRDefault="007E72A0" w:rsidP="007E72A0">
      <w:pPr>
        <w:pStyle w:val="NormalWeb"/>
        <w:spacing w:line="480" w:lineRule="auto"/>
        <w:jc w:val="center"/>
        <w:rPr>
          <w:color w:val="000000"/>
        </w:rPr>
      </w:pPr>
      <w:r w:rsidRPr="00ED448F">
        <w:rPr>
          <w:color w:val="000000"/>
        </w:rPr>
        <w:t>CIS 677: Individual Studies</w:t>
      </w:r>
    </w:p>
    <w:p w14:paraId="312F8931" w14:textId="77777777" w:rsidR="007E72A0" w:rsidRPr="00ED448F" w:rsidRDefault="007E72A0" w:rsidP="007E72A0">
      <w:pPr>
        <w:jc w:val="center"/>
        <w:rPr>
          <w:rFonts w:ascii="Times New Roman" w:hAnsi="Times New Roman" w:cs="Times New Roman"/>
        </w:rPr>
      </w:pPr>
      <w:r w:rsidRPr="00ED448F">
        <w:rPr>
          <w:rFonts w:ascii="Times New Roman" w:hAnsi="Times New Roman" w:cs="Times New Roman"/>
        </w:rPr>
        <w:t xml:space="preserve">Dr. </w:t>
      </w:r>
      <w:proofErr w:type="spellStart"/>
      <w:r w:rsidRPr="00ED448F">
        <w:rPr>
          <w:rFonts w:ascii="Times New Roman" w:hAnsi="Times New Roman" w:cs="Times New Roman"/>
        </w:rPr>
        <w:t>Guarionex</w:t>
      </w:r>
      <w:proofErr w:type="spellEnd"/>
      <w:r w:rsidRPr="00ED448F">
        <w:rPr>
          <w:rFonts w:ascii="Times New Roman" w:hAnsi="Times New Roman" w:cs="Times New Roman"/>
        </w:rPr>
        <w:t xml:space="preserve"> </w:t>
      </w:r>
      <w:proofErr w:type="spellStart"/>
      <w:r w:rsidRPr="00ED448F">
        <w:rPr>
          <w:rFonts w:ascii="Times New Roman" w:hAnsi="Times New Roman" w:cs="Times New Roman"/>
        </w:rPr>
        <w:t>Salivia</w:t>
      </w:r>
      <w:proofErr w:type="spellEnd"/>
    </w:p>
    <w:p w14:paraId="449F9949" w14:textId="07AEF4D8" w:rsidR="007E72A0" w:rsidRPr="00ED448F" w:rsidRDefault="007E72A0" w:rsidP="007E72A0">
      <w:pPr>
        <w:pStyle w:val="NormalWeb"/>
        <w:spacing w:line="480" w:lineRule="auto"/>
        <w:jc w:val="center"/>
        <w:rPr>
          <w:color w:val="000000"/>
        </w:rPr>
      </w:pPr>
    </w:p>
    <w:p w14:paraId="39C8547F" w14:textId="7ABA6C39" w:rsidR="007E72A0" w:rsidRPr="00ED448F" w:rsidRDefault="001F1CCA" w:rsidP="007E72A0">
      <w:pPr>
        <w:pStyle w:val="NormalWeb"/>
        <w:spacing w:line="480" w:lineRule="auto"/>
        <w:jc w:val="center"/>
        <w:rPr>
          <w:color w:val="000000"/>
        </w:rPr>
      </w:pPr>
      <w:r w:rsidRPr="00ED448F">
        <w:rPr>
          <w:color w:val="000000"/>
        </w:rPr>
        <w:t>April 3</w:t>
      </w:r>
      <w:r w:rsidR="007E72A0" w:rsidRPr="00ED448F">
        <w:rPr>
          <w:color w:val="000000"/>
        </w:rPr>
        <w:t>, 2022</w:t>
      </w:r>
    </w:p>
    <w:p w14:paraId="555E50D8" w14:textId="77777777" w:rsidR="007E72A0" w:rsidRPr="00ED448F" w:rsidRDefault="007E72A0" w:rsidP="007E72A0">
      <w:pPr>
        <w:spacing w:line="480" w:lineRule="auto"/>
        <w:rPr>
          <w:rFonts w:ascii="Times New Roman" w:hAnsi="Times New Roman" w:cs="Times New Roman"/>
        </w:rPr>
      </w:pPr>
    </w:p>
    <w:p w14:paraId="1E505DF7" w14:textId="77777777" w:rsidR="007E72A0" w:rsidRPr="00ED448F" w:rsidRDefault="007E72A0" w:rsidP="007E72A0">
      <w:pPr>
        <w:spacing w:line="480" w:lineRule="auto"/>
        <w:rPr>
          <w:rFonts w:ascii="Times New Roman" w:hAnsi="Times New Roman" w:cs="Times New Roman"/>
        </w:rPr>
      </w:pPr>
    </w:p>
    <w:p w14:paraId="0C318B00" w14:textId="77777777" w:rsidR="007E72A0" w:rsidRPr="00ED448F" w:rsidRDefault="007E72A0" w:rsidP="007E72A0">
      <w:pPr>
        <w:spacing w:line="480" w:lineRule="auto"/>
        <w:rPr>
          <w:rFonts w:ascii="Times New Roman" w:hAnsi="Times New Roman" w:cs="Times New Roman"/>
        </w:rPr>
      </w:pPr>
    </w:p>
    <w:p w14:paraId="63AE304D" w14:textId="404203EA" w:rsidR="007E72A0" w:rsidRPr="00ED448F" w:rsidRDefault="007E72A0" w:rsidP="007E72A0">
      <w:pPr>
        <w:spacing w:line="480" w:lineRule="auto"/>
        <w:rPr>
          <w:rFonts w:ascii="Times New Roman" w:hAnsi="Times New Roman" w:cs="Times New Roman"/>
        </w:rPr>
      </w:pPr>
    </w:p>
    <w:p w14:paraId="3F9D0C56" w14:textId="06EF2167" w:rsidR="002D03C3" w:rsidRPr="00ED448F" w:rsidRDefault="002D03C3" w:rsidP="007E72A0">
      <w:pPr>
        <w:spacing w:line="480" w:lineRule="auto"/>
        <w:rPr>
          <w:rFonts w:ascii="Times New Roman" w:hAnsi="Times New Roman" w:cs="Times New Roman"/>
        </w:rPr>
      </w:pPr>
    </w:p>
    <w:p w14:paraId="1EE11DF3" w14:textId="3D46A93A" w:rsidR="002D03C3" w:rsidRPr="00ED448F" w:rsidRDefault="002D03C3" w:rsidP="007E72A0">
      <w:pPr>
        <w:spacing w:line="480" w:lineRule="auto"/>
        <w:rPr>
          <w:rFonts w:ascii="Times New Roman" w:hAnsi="Times New Roman" w:cs="Times New Roman"/>
        </w:rPr>
      </w:pPr>
    </w:p>
    <w:p w14:paraId="017C9DCE" w14:textId="77777777" w:rsidR="002D03C3" w:rsidRPr="00ED448F" w:rsidRDefault="002D03C3" w:rsidP="002D03C3">
      <w:pPr>
        <w:spacing w:line="480" w:lineRule="auto"/>
        <w:jc w:val="center"/>
        <w:rPr>
          <w:rFonts w:ascii="Times New Roman" w:hAnsi="Times New Roman" w:cs="Times New Roman"/>
          <w:b/>
          <w:bCs/>
        </w:rPr>
      </w:pPr>
      <w:r w:rsidRPr="00ED448F">
        <w:rPr>
          <w:rFonts w:ascii="Times New Roman" w:hAnsi="Times New Roman" w:cs="Times New Roman"/>
          <w:b/>
          <w:bCs/>
        </w:rPr>
        <w:lastRenderedPageBreak/>
        <w:t>Contents</w:t>
      </w:r>
    </w:p>
    <w:p w14:paraId="24BE9C10" w14:textId="299E7B1A" w:rsidR="002D03C3" w:rsidRPr="00ED448F" w:rsidRDefault="003B6096" w:rsidP="002D03C3">
      <w:pPr>
        <w:spacing w:line="480" w:lineRule="auto"/>
        <w:rPr>
          <w:rFonts w:ascii="Times New Roman" w:hAnsi="Times New Roman" w:cs="Times New Roman"/>
        </w:rPr>
      </w:pPr>
      <w:r w:rsidRPr="00ED448F">
        <w:rPr>
          <w:rFonts w:ascii="Times New Roman" w:hAnsi="Times New Roman" w:cs="Times New Roman"/>
        </w:rPr>
        <w:t>Introduction .</w:t>
      </w:r>
      <w:r w:rsidR="002D03C3" w:rsidRPr="00ED448F">
        <w:rPr>
          <w:rFonts w:ascii="Times New Roman" w:hAnsi="Times New Roman" w:cs="Times New Roman"/>
        </w:rPr>
        <w:t>….…………………………………..……………………………………………… 3</w:t>
      </w:r>
    </w:p>
    <w:p w14:paraId="5CE12260" w14:textId="67C7316D" w:rsidR="002D03C3" w:rsidRPr="00ED448F" w:rsidRDefault="00E66AB8" w:rsidP="002D03C3">
      <w:pPr>
        <w:spacing w:line="480" w:lineRule="auto"/>
        <w:rPr>
          <w:rFonts w:ascii="Times New Roman" w:hAnsi="Times New Roman" w:cs="Times New Roman"/>
        </w:rPr>
      </w:pPr>
      <w:r w:rsidRPr="00ED448F">
        <w:rPr>
          <w:rFonts w:ascii="Times New Roman" w:hAnsi="Times New Roman" w:cs="Times New Roman"/>
        </w:rPr>
        <w:t>Linear Regression</w:t>
      </w:r>
      <w:r w:rsidR="002D03C3" w:rsidRPr="00ED448F">
        <w:rPr>
          <w:rFonts w:ascii="Times New Roman" w:hAnsi="Times New Roman" w:cs="Times New Roman"/>
        </w:rPr>
        <w:t xml:space="preserve"> …………</w:t>
      </w:r>
      <w:r w:rsidRPr="00ED448F">
        <w:rPr>
          <w:rFonts w:ascii="Times New Roman" w:hAnsi="Times New Roman" w:cs="Times New Roman"/>
        </w:rPr>
        <w:t>…...</w:t>
      </w:r>
      <w:r w:rsidR="002D03C3" w:rsidRPr="00ED448F">
        <w:rPr>
          <w:rFonts w:ascii="Times New Roman" w:hAnsi="Times New Roman" w:cs="Times New Roman"/>
        </w:rPr>
        <w:t>…….………………………………….………………………. 6</w:t>
      </w:r>
    </w:p>
    <w:p w14:paraId="0086B5CA" w14:textId="52523A3B" w:rsidR="002D03C3" w:rsidRPr="00ED448F" w:rsidRDefault="00E66AB8" w:rsidP="002D03C3">
      <w:pPr>
        <w:spacing w:line="480" w:lineRule="auto"/>
        <w:rPr>
          <w:rFonts w:ascii="Times New Roman" w:hAnsi="Times New Roman" w:cs="Times New Roman"/>
        </w:rPr>
      </w:pPr>
      <w:r w:rsidRPr="00ED448F">
        <w:rPr>
          <w:rFonts w:ascii="Times New Roman" w:hAnsi="Times New Roman" w:cs="Times New Roman"/>
        </w:rPr>
        <w:t>Random Forest</w:t>
      </w:r>
      <w:r w:rsidR="002D03C3" w:rsidRPr="00ED448F">
        <w:rPr>
          <w:rFonts w:ascii="Times New Roman" w:hAnsi="Times New Roman" w:cs="Times New Roman"/>
        </w:rPr>
        <w:t xml:space="preserve"> </w:t>
      </w:r>
      <w:r w:rsidRPr="00ED448F">
        <w:rPr>
          <w:rFonts w:ascii="Times New Roman" w:hAnsi="Times New Roman" w:cs="Times New Roman"/>
        </w:rPr>
        <w:t>…………</w:t>
      </w:r>
      <w:r w:rsidR="002D03C3" w:rsidRPr="00ED448F">
        <w:rPr>
          <w:rFonts w:ascii="Times New Roman" w:hAnsi="Times New Roman" w:cs="Times New Roman"/>
        </w:rPr>
        <w:t>……………………………………………….………………………</w:t>
      </w:r>
      <w:r w:rsidR="00D84F92" w:rsidRPr="00ED448F">
        <w:rPr>
          <w:rFonts w:ascii="Times New Roman" w:hAnsi="Times New Roman" w:cs="Times New Roman"/>
        </w:rPr>
        <w:t>.</w:t>
      </w:r>
      <w:r w:rsidR="002D03C3" w:rsidRPr="00ED448F">
        <w:rPr>
          <w:rFonts w:ascii="Times New Roman" w:hAnsi="Times New Roman" w:cs="Times New Roman"/>
        </w:rPr>
        <w:t>. 6</w:t>
      </w:r>
    </w:p>
    <w:p w14:paraId="4AF8C566" w14:textId="176894D4" w:rsidR="002D03C3" w:rsidRPr="00ED448F" w:rsidRDefault="00E66AB8" w:rsidP="002D03C3">
      <w:pPr>
        <w:spacing w:line="480" w:lineRule="auto"/>
        <w:rPr>
          <w:rFonts w:ascii="Times New Roman" w:hAnsi="Times New Roman" w:cs="Times New Roman"/>
        </w:rPr>
      </w:pPr>
      <w:r w:rsidRPr="00ED448F">
        <w:rPr>
          <w:rFonts w:ascii="Times New Roman" w:hAnsi="Times New Roman" w:cs="Times New Roman"/>
        </w:rPr>
        <w:t>Gradient Boost</w:t>
      </w:r>
      <w:r w:rsidR="002D03C3" w:rsidRPr="00ED448F">
        <w:rPr>
          <w:rFonts w:ascii="Times New Roman" w:hAnsi="Times New Roman" w:cs="Times New Roman"/>
        </w:rPr>
        <w:t xml:space="preserve"> </w:t>
      </w:r>
      <w:r w:rsidR="00352762" w:rsidRPr="00ED448F">
        <w:rPr>
          <w:rFonts w:ascii="Times New Roman" w:hAnsi="Times New Roman" w:cs="Times New Roman"/>
        </w:rPr>
        <w:t>.…….</w:t>
      </w:r>
      <w:r w:rsidR="002D03C3" w:rsidRPr="00ED448F">
        <w:rPr>
          <w:rFonts w:ascii="Times New Roman" w:hAnsi="Times New Roman" w:cs="Times New Roman"/>
        </w:rPr>
        <w:t xml:space="preserve">…………...……………………………………….………………………. </w:t>
      </w:r>
      <w:r w:rsidR="00D2762A" w:rsidRPr="00ED448F">
        <w:rPr>
          <w:rFonts w:ascii="Times New Roman" w:hAnsi="Times New Roman" w:cs="Times New Roman"/>
        </w:rPr>
        <w:t>7</w:t>
      </w:r>
    </w:p>
    <w:p w14:paraId="1FFCB163" w14:textId="29C98FBA" w:rsidR="002D03C3" w:rsidRPr="00ED448F" w:rsidRDefault="002D03C3" w:rsidP="002D03C3">
      <w:pPr>
        <w:spacing w:line="480" w:lineRule="auto"/>
        <w:rPr>
          <w:rFonts w:ascii="Times New Roman" w:hAnsi="Times New Roman" w:cs="Times New Roman"/>
        </w:rPr>
      </w:pPr>
      <w:r w:rsidRPr="00ED448F">
        <w:rPr>
          <w:rFonts w:ascii="Times New Roman" w:hAnsi="Times New Roman" w:cs="Times New Roman"/>
        </w:rPr>
        <w:t>Results …………………………….……………</w:t>
      </w:r>
      <w:r w:rsidR="00384187" w:rsidRPr="00ED448F">
        <w:rPr>
          <w:rFonts w:ascii="Times New Roman" w:hAnsi="Times New Roman" w:cs="Times New Roman"/>
        </w:rPr>
        <w:t>.</w:t>
      </w:r>
      <w:r w:rsidRPr="00ED448F">
        <w:rPr>
          <w:rFonts w:ascii="Times New Roman" w:hAnsi="Times New Roman" w:cs="Times New Roman"/>
        </w:rPr>
        <w:t xml:space="preserve">……………………….………………………. </w:t>
      </w:r>
      <w:r w:rsidR="00D2762A" w:rsidRPr="00ED448F">
        <w:rPr>
          <w:rFonts w:ascii="Times New Roman" w:hAnsi="Times New Roman" w:cs="Times New Roman"/>
        </w:rPr>
        <w:t>8</w:t>
      </w:r>
    </w:p>
    <w:p w14:paraId="27D13A75" w14:textId="1F199845" w:rsidR="00384187" w:rsidRPr="00ED448F" w:rsidRDefault="00384187" w:rsidP="00384187">
      <w:pPr>
        <w:spacing w:line="480" w:lineRule="auto"/>
        <w:rPr>
          <w:rFonts w:ascii="Times New Roman" w:hAnsi="Times New Roman" w:cs="Times New Roman"/>
        </w:rPr>
      </w:pPr>
      <w:r w:rsidRPr="00ED448F">
        <w:rPr>
          <w:rFonts w:ascii="Times New Roman" w:hAnsi="Times New Roman" w:cs="Times New Roman"/>
        </w:rPr>
        <w:t>References ...……………………….…………………………………….……………………</w:t>
      </w:r>
      <w:r w:rsidR="00DC6E35" w:rsidRPr="00ED448F">
        <w:rPr>
          <w:rFonts w:ascii="Times New Roman" w:hAnsi="Times New Roman" w:cs="Times New Roman"/>
        </w:rPr>
        <w:t xml:space="preserve">... </w:t>
      </w:r>
      <w:r w:rsidR="00D2762A" w:rsidRPr="00ED448F">
        <w:rPr>
          <w:rFonts w:ascii="Times New Roman" w:hAnsi="Times New Roman" w:cs="Times New Roman"/>
        </w:rPr>
        <w:t>1</w:t>
      </w:r>
      <w:r w:rsidR="00236B53" w:rsidRPr="00ED448F">
        <w:rPr>
          <w:rFonts w:ascii="Times New Roman" w:hAnsi="Times New Roman" w:cs="Times New Roman"/>
        </w:rPr>
        <w:t>0</w:t>
      </w:r>
    </w:p>
    <w:p w14:paraId="5AD6E784" w14:textId="77777777" w:rsidR="002D03C3" w:rsidRPr="00ED448F" w:rsidRDefault="002D03C3" w:rsidP="007E72A0">
      <w:pPr>
        <w:spacing w:line="480" w:lineRule="auto"/>
        <w:rPr>
          <w:rFonts w:ascii="Times New Roman" w:hAnsi="Times New Roman" w:cs="Times New Roman"/>
        </w:rPr>
      </w:pPr>
    </w:p>
    <w:p w14:paraId="2C7FE7BE" w14:textId="77777777" w:rsidR="007E72A0" w:rsidRPr="00ED448F" w:rsidRDefault="007E72A0" w:rsidP="007E72A0">
      <w:pPr>
        <w:spacing w:line="480" w:lineRule="auto"/>
        <w:rPr>
          <w:rFonts w:ascii="Times New Roman" w:hAnsi="Times New Roman" w:cs="Times New Roman"/>
        </w:rPr>
      </w:pPr>
    </w:p>
    <w:p w14:paraId="41EA41D5" w14:textId="77777777" w:rsidR="007E72A0" w:rsidRPr="00ED448F" w:rsidRDefault="007E72A0" w:rsidP="007E72A0">
      <w:pPr>
        <w:spacing w:line="480" w:lineRule="auto"/>
        <w:rPr>
          <w:rFonts w:ascii="Times New Roman" w:hAnsi="Times New Roman" w:cs="Times New Roman"/>
        </w:rPr>
      </w:pPr>
    </w:p>
    <w:p w14:paraId="7B85F2ED"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1D956CC1"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46D896CB"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574F7E61"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443BB4E7"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7A942A9C"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5466C3D9"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54D48952"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6BE17E9D"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0E5829E2"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55F3F338"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7FD2EC81"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211BC468" w14:textId="77777777" w:rsidR="007E72A0" w:rsidRPr="00ED448F" w:rsidRDefault="007E72A0" w:rsidP="005B7ACA">
      <w:pPr>
        <w:pStyle w:val="Heading1"/>
        <w:shd w:val="clear" w:color="auto" w:fill="FFFFFF"/>
        <w:spacing w:before="0" w:beforeAutospacing="0" w:after="0" w:afterAutospacing="0" w:line="540" w:lineRule="atLeast"/>
        <w:rPr>
          <w:b w:val="0"/>
          <w:bCs w:val="0"/>
          <w:sz w:val="24"/>
          <w:szCs w:val="24"/>
        </w:rPr>
      </w:pPr>
    </w:p>
    <w:p w14:paraId="7E87EF11" w14:textId="6F6FE604" w:rsidR="007E72A0" w:rsidRPr="00ED448F" w:rsidRDefault="006459E2" w:rsidP="006459E2">
      <w:pPr>
        <w:pStyle w:val="Heading1"/>
        <w:shd w:val="clear" w:color="auto" w:fill="FFFFFF"/>
        <w:spacing w:before="0" w:beforeAutospacing="0" w:after="0" w:afterAutospacing="0" w:line="540" w:lineRule="atLeast"/>
        <w:jc w:val="center"/>
        <w:rPr>
          <w:sz w:val="24"/>
          <w:szCs w:val="24"/>
        </w:rPr>
      </w:pPr>
      <w:r w:rsidRPr="00ED448F">
        <w:rPr>
          <w:sz w:val="24"/>
          <w:szCs w:val="24"/>
        </w:rPr>
        <w:lastRenderedPageBreak/>
        <w:t>Introduction</w:t>
      </w:r>
    </w:p>
    <w:p w14:paraId="198A145F" w14:textId="385D11F0" w:rsidR="009D266C" w:rsidRPr="00ED448F" w:rsidRDefault="009D266C" w:rsidP="005B7ACA">
      <w:pPr>
        <w:pStyle w:val="Heading1"/>
        <w:shd w:val="clear" w:color="auto" w:fill="FFFFFF"/>
        <w:spacing w:before="0" w:beforeAutospacing="0" w:after="0" w:afterAutospacing="0" w:line="540" w:lineRule="atLeast"/>
        <w:rPr>
          <w:b w:val="0"/>
          <w:bCs w:val="0"/>
          <w:color w:val="0F1111"/>
          <w:sz w:val="24"/>
          <w:szCs w:val="24"/>
        </w:rPr>
      </w:pPr>
      <w:r w:rsidRPr="00ED448F">
        <w:rPr>
          <w:b w:val="0"/>
          <w:bCs w:val="0"/>
          <w:sz w:val="24"/>
          <w:szCs w:val="24"/>
        </w:rPr>
        <w:t xml:space="preserve">Machine Learning problems can be broken down into classification and regression. </w:t>
      </w:r>
      <w:r w:rsidR="001C1321" w:rsidRPr="00ED448F">
        <w:rPr>
          <w:b w:val="0"/>
          <w:bCs w:val="0"/>
          <w:sz w:val="24"/>
          <w:szCs w:val="24"/>
        </w:rPr>
        <w:t xml:space="preserve">Regression problems have a goal to predict a target numeric value given a set of features. For this paper, the goal is to accurately predict how many bikes will be rented based on different predictors i.e. weather. </w:t>
      </w:r>
      <w:r w:rsidRPr="00ED448F">
        <w:rPr>
          <w:b w:val="0"/>
          <w:bCs w:val="0"/>
          <w:sz w:val="24"/>
          <w:szCs w:val="24"/>
        </w:rPr>
        <w:t>The data set found was provided by</w:t>
      </w:r>
      <w:r w:rsidR="008014B3" w:rsidRPr="00ED448F">
        <w:rPr>
          <w:b w:val="0"/>
          <w:bCs w:val="0"/>
          <w:sz w:val="24"/>
          <w:szCs w:val="24"/>
        </w:rPr>
        <w:t xml:space="preserve"> </w:t>
      </w:r>
      <w:r w:rsidR="001C1321" w:rsidRPr="00ED448F">
        <w:rPr>
          <w:b w:val="0"/>
          <w:bCs w:val="0"/>
          <w:sz w:val="24"/>
          <w:szCs w:val="24"/>
        </w:rPr>
        <w:t>(</w:t>
      </w:r>
      <w:proofErr w:type="spellStart"/>
      <w:r w:rsidR="001C1321" w:rsidRPr="00ED448F">
        <w:rPr>
          <w:b w:val="0"/>
          <w:bCs w:val="0"/>
          <w:sz w:val="24"/>
          <w:szCs w:val="24"/>
        </w:rPr>
        <w:t>Fanaee</w:t>
      </w:r>
      <w:proofErr w:type="spellEnd"/>
      <w:r w:rsidR="001C1321" w:rsidRPr="00ED448F">
        <w:rPr>
          <w:b w:val="0"/>
          <w:bCs w:val="0"/>
          <w:sz w:val="24"/>
          <w:szCs w:val="24"/>
        </w:rPr>
        <w:t>, 2013).</w:t>
      </w:r>
      <w:r w:rsidR="001C1321" w:rsidRPr="00ED448F">
        <w:rPr>
          <w:color w:val="333333"/>
          <w:sz w:val="24"/>
          <w:szCs w:val="24"/>
          <w:shd w:val="clear" w:color="auto" w:fill="F5F5F5"/>
        </w:rPr>
        <w:t xml:space="preserve"> </w:t>
      </w:r>
      <w:r w:rsidRPr="00ED448F">
        <w:rPr>
          <w:b w:val="0"/>
          <w:bCs w:val="0"/>
          <w:sz w:val="24"/>
          <w:szCs w:val="24"/>
        </w:rPr>
        <w:t xml:space="preserve">Three algorithms are implemented and evaluated to determine the best model for the dataset. </w:t>
      </w:r>
      <w:r w:rsidR="001C1321" w:rsidRPr="00ED448F">
        <w:rPr>
          <w:b w:val="0"/>
          <w:bCs w:val="0"/>
          <w:sz w:val="24"/>
          <w:szCs w:val="24"/>
        </w:rPr>
        <w:t>Linear Regression</w:t>
      </w:r>
      <w:r w:rsidR="00913A0D" w:rsidRPr="00ED448F">
        <w:rPr>
          <w:b w:val="0"/>
          <w:bCs w:val="0"/>
          <w:sz w:val="24"/>
          <w:szCs w:val="24"/>
        </w:rPr>
        <w:t xml:space="preserve">, </w:t>
      </w:r>
      <w:r w:rsidR="001C1321" w:rsidRPr="00ED448F">
        <w:rPr>
          <w:b w:val="0"/>
          <w:bCs w:val="0"/>
          <w:sz w:val="24"/>
          <w:szCs w:val="24"/>
        </w:rPr>
        <w:t>Random Forest</w:t>
      </w:r>
      <w:r w:rsidR="00913A0D" w:rsidRPr="00ED448F">
        <w:rPr>
          <w:b w:val="0"/>
          <w:bCs w:val="0"/>
          <w:sz w:val="24"/>
          <w:szCs w:val="24"/>
        </w:rPr>
        <w:t xml:space="preserve">, and </w:t>
      </w:r>
      <w:r w:rsidR="001C1321" w:rsidRPr="00ED448F">
        <w:rPr>
          <w:b w:val="0"/>
          <w:bCs w:val="0"/>
          <w:sz w:val="24"/>
          <w:szCs w:val="24"/>
        </w:rPr>
        <w:t>Gradient Boost</w:t>
      </w:r>
      <w:r w:rsidR="00913A0D" w:rsidRPr="00ED448F">
        <w:rPr>
          <w:b w:val="0"/>
          <w:bCs w:val="0"/>
          <w:sz w:val="24"/>
          <w:szCs w:val="24"/>
        </w:rPr>
        <w:t xml:space="preserve"> will be compared in terms of</w:t>
      </w:r>
      <w:r w:rsidR="001C1321" w:rsidRPr="00ED448F">
        <w:rPr>
          <w:b w:val="0"/>
          <w:bCs w:val="0"/>
          <w:sz w:val="24"/>
          <w:szCs w:val="24"/>
        </w:rPr>
        <w:t xml:space="preserve"> mean squared error (MSE), root mean squared error (RMSE), and R</w:t>
      </w:r>
      <w:r w:rsidR="001C1321" w:rsidRPr="00ED448F">
        <w:rPr>
          <w:b w:val="0"/>
          <w:bCs w:val="0"/>
          <w:sz w:val="24"/>
          <w:szCs w:val="24"/>
          <w:vertAlign w:val="superscript"/>
        </w:rPr>
        <w:t>2</w:t>
      </w:r>
      <w:r w:rsidR="00913A0D" w:rsidRPr="00ED448F">
        <w:rPr>
          <w:b w:val="0"/>
          <w:bCs w:val="0"/>
          <w:sz w:val="24"/>
          <w:szCs w:val="24"/>
        </w:rPr>
        <w:t xml:space="preserve">. All data cleaning, algorithm information, and algorithm implementation was provided through the textbook </w:t>
      </w:r>
      <w:r w:rsidR="005B7ACA" w:rsidRPr="00ED448F">
        <w:rPr>
          <w:b w:val="0"/>
          <w:bCs w:val="0"/>
          <w:i/>
          <w:iCs/>
          <w:color w:val="0F1111"/>
          <w:sz w:val="24"/>
          <w:szCs w:val="24"/>
        </w:rPr>
        <w:t>Hands-On Machine Learning with Scikit-Learn and TensorFlow: Concepts, Tools, and Techniques to Build Intelligent Systems</w:t>
      </w:r>
      <w:r w:rsidR="005B7ACA" w:rsidRPr="00ED448F">
        <w:rPr>
          <w:b w:val="0"/>
          <w:bCs w:val="0"/>
          <w:color w:val="0F1111"/>
          <w:sz w:val="24"/>
          <w:szCs w:val="24"/>
        </w:rPr>
        <w:t xml:space="preserve"> </w:t>
      </w:r>
      <w:r w:rsidR="007657F0" w:rsidRPr="00ED448F">
        <w:rPr>
          <w:b w:val="0"/>
          <w:bCs w:val="0"/>
          <w:sz w:val="24"/>
          <w:szCs w:val="24"/>
        </w:rPr>
        <w:t>(</w:t>
      </w:r>
      <w:proofErr w:type="spellStart"/>
      <w:r w:rsidR="007657F0" w:rsidRPr="00ED448F">
        <w:rPr>
          <w:b w:val="0"/>
          <w:bCs w:val="0"/>
          <w:sz w:val="24"/>
          <w:szCs w:val="24"/>
        </w:rPr>
        <w:t>Géron</w:t>
      </w:r>
      <w:proofErr w:type="spellEnd"/>
      <w:r w:rsidR="007657F0" w:rsidRPr="00ED448F">
        <w:rPr>
          <w:b w:val="0"/>
          <w:bCs w:val="0"/>
          <w:sz w:val="24"/>
          <w:szCs w:val="24"/>
        </w:rPr>
        <w:t>, 2019)</w:t>
      </w:r>
      <w:r w:rsidR="00913A0D" w:rsidRPr="00ED448F">
        <w:rPr>
          <w:b w:val="0"/>
          <w:bCs w:val="0"/>
          <w:sz w:val="24"/>
          <w:szCs w:val="24"/>
        </w:rPr>
        <w:t xml:space="preserve">. </w:t>
      </w:r>
    </w:p>
    <w:p w14:paraId="51E15374" w14:textId="4C4B6D18" w:rsidR="00913A0D" w:rsidRPr="00ED448F" w:rsidRDefault="00913A0D" w:rsidP="007657F0">
      <w:pPr>
        <w:spacing w:line="480" w:lineRule="auto"/>
        <w:rPr>
          <w:rFonts w:ascii="Times New Roman" w:hAnsi="Times New Roman" w:cs="Times New Roman"/>
        </w:rPr>
      </w:pPr>
    </w:p>
    <w:p w14:paraId="388396EF" w14:textId="5A819C8E" w:rsidR="00C115CC" w:rsidRPr="00ED448F" w:rsidRDefault="00913A0D" w:rsidP="007657F0">
      <w:pPr>
        <w:spacing w:line="480" w:lineRule="auto"/>
        <w:rPr>
          <w:rFonts w:ascii="Times New Roman" w:hAnsi="Times New Roman" w:cs="Times New Roman"/>
        </w:rPr>
      </w:pPr>
      <w:r w:rsidRPr="00ED448F">
        <w:rPr>
          <w:rFonts w:ascii="Times New Roman" w:hAnsi="Times New Roman" w:cs="Times New Roman"/>
        </w:rPr>
        <w:t>The data is prepared by removing unnecessary variables. Specifically, the column</w:t>
      </w:r>
      <w:r w:rsidR="001C1321" w:rsidRPr="00ED448F">
        <w:rPr>
          <w:rFonts w:ascii="Times New Roman" w:hAnsi="Times New Roman" w:cs="Times New Roman"/>
        </w:rPr>
        <w:t>s</w:t>
      </w:r>
      <w:r w:rsidRPr="00ED448F">
        <w:rPr>
          <w:rFonts w:ascii="Times New Roman" w:hAnsi="Times New Roman" w:cs="Times New Roman"/>
        </w:rPr>
        <w:t xml:space="preserve"> ‘</w:t>
      </w:r>
      <w:r w:rsidR="001C1321" w:rsidRPr="00ED448F">
        <w:rPr>
          <w:rFonts w:ascii="Times New Roman" w:hAnsi="Times New Roman" w:cs="Times New Roman"/>
        </w:rPr>
        <w:t>casual</w:t>
      </w:r>
      <w:r w:rsidRPr="00ED448F">
        <w:rPr>
          <w:rFonts w:ascii="Times New Roman" w:hAnsi="Times New Roman" w:cs="Times New Roman"/>
        </w:rPr>
        <w:t>’</w:t>
      </w:r>
      <w:r w:rsidR="001C1321" w:rsidRPr="00ED448F">
        <w:rPr>
          <w:rFonts w:ascii="Times New Roman" w:hAnsi="Times New Roman" w:cs="Times New Roman"/>
        </w:rPr>
        <w:t>, ‘registered’</w:t>
      </w:r>
      <w:r w:rsidRPr="00ED448F">
        <w:rPr>
          <w:rFonts w:ascii="Times New Roman" w:hAnsi="Times New Roman" w:cs="Times New Roman"/>
        </w:rPr>
        <w:t xml:space="preserve"> and ‘</w:t>
      </w:r>
      <w:r w:rsidR="001C1321" w:rsidRPr="00ED448F">
        <w:rPr>
          <w:rFonts w:ascii="Times New Roman" w:hAnsi="Times New Roman" w:cs="Times New Roman"/>
        </w:rPr>
        <w:t>instant</w:t>
      </w:r>
      <w:r w:rsidRPr="00ED448F">
        <w:rPr>
          <w:rFonts w:ascii="Times New Roman" w:hAnsi="Times New Roman" w:cs="Times New Roman"/>
        </w:rPr>
        <w:t xml:space="preserve">’ will be removed since it contains irrelevant data. </w:t>
      </w:r>
      <w:r w:rsidR="001C1321" w:rsidRPr="00ED448F">
        <w:rPr>
          <w:rFonts w:ascii="Times New Roman" w:hAnsi="Times New Roman" w:cs="Times New Roman"/>
        </w:rPr>
        <w:t xml:space="preserve">These variables hold redundant information or repetitive information. </w:t>
      </w:r>
      <w:r w:rsidRPr="00ED448F">
        <w:rPr>
          <w:rFonts w:ascii="Times New Roman" w:hAnsi="Times New Roman" w:cs="Times New Roman"/>
        </w:rPr>
        <w:t xml:space="preserve">Another data cleaning was to consider null values. </w:t>
      </w:r>
      <w:r w:rsidR="001C1321" w:rsidRPr="00ED448F">
        <w:rPr>
          <w:rFonts w:ascii="Times New Roman" w:hAnsi="Times New Roman" w:cs="Times New Roman"/>
        </w:rPr>
        <w:t xml:space="preserve">Luckily, there were no null values within this dataset. </w:t>
      </w:r>
    </w:p>
    <w:p w14:paraId="6B4611DF" w14:textId="47B99E9C" w:rsidR="00C115CC" w:rsidRPr="00ED448F" w:rsidRDefault="001C1321" w:rsidP="001C1321">
      <w:pPr>
        <w:spacing w:line="480" w:lineRule="auto"/>
        <w:jc w:val="center"/>
        <w:rPr>
          <w:rFonts w:ascii="Times New Roman" w:hAnsi="Times New Roman" w:cs="Times New Roman"/>
        </w:rPr>
      </w:pPr>
      <w:r w:rsidRPr="00ED448F">
        <w:rPr>
          <w:rFonts w:ascii="Times New Roman" w:hAnsi="Times New Roman" w:cs="Times New Roman"/>
          <w:noProof/>
        </w:rPr>
        <w:drawing>
          <wp:inline distT="0" distB="0" distL="0" distR="0" wp14:anchorId="37069D71" wp14:editId="0B43B1D8">
            <wp:extent cx="5227722" cy="2097156"/>
            <wp:effectExtent l="0" t="0" r="508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rotWithShape="1">
                    <a:blip r:embed="rId6" cstate="print">
                      <a:extLst>
                        <a:ext uri="{28A0092B-C50C-407E-A947-70E740481C1C}">
                          <a14:useLocalDpi xmlns:a14="http://schemas.microsoft.com/office/drawing/2010/main" val="0"/>
                        </a:ext>
                      </a:extLst>
                    </a:blip>
                    <a:srcRect l="11208" t="43077" r="10840" b="6889"/>
                    <a:stretch/>
                  </pic:blipFill>
                  <pic:spPr bwMode="auto">
                    <a:xfrm>
                      <a:off x="0" y="0"/>
                      <a:ext cx="5258366" cy="2109449"/>
                    </a:xfrm>
                    <a:prstGeom prst="rect">
                      <a:avLst/>
                    </a:prstGeom>
                    <a:ln>
                      <a:noFill/>
                    </a:ln>
                    <a:extLst>
                      <a:ext uri="{53640926-AAD7-44D8-BBD7-CCE9431645EC}">
                        <a14:shadowObscured xmlns:a14="http://schemas.microsoft.com/office/drawing/2010/main"/>
                      </a:ext>
                    </a:extLst>
                  </pic:spPr>
                </pic:pic>
              </a:graphicData>
            </a:graphic>
          </wp:inline>
        </w:drawing>
      </w:r>
    </w:p>
    <w:p w14:paraId="0A0F76FF" w14:textId="1CF7274A" w:rsidR="00691159" w:rsidRPr="00ED448F" w:rsidRDefault="00691159" w:rsidP="00691159">
      <w:pPr>
        <w:spacing w:line="480" w:lineRule="auto"/>
        <w:jc w:val="center"/>
        <w:rPr>
          <w:rFonts w:ascii="Times New Roman" w:hAnsi="Times New Roman" w:cs="Times New Roman"/>
        </w:rPr>
      </w:pPr>
      <w:r w:rsidRPr="00ED448F">
        <w:rPr>
          <w:rFonts w:ascii="Times New Roman" w:hAnsi="Times New Roman" w:cs="Times New Roman"/>
        </w:rPr>
        <w:t xml:space="preserve">Figure 1: </w:t>
      </w:r>
      <w:r w:rsidR="001C1321" w:rsidRPr="00ED448F">
        <w:rPr>
          <w:rFonts w:ascii="Times New Roman" w:hAnsi="Times New Roman" w:cs="Times New Roman"/>
        </w:rPr>
        <w:t>Drop Unnecessary Variables</w:t>
      </w:r>
    </w:p>
    <w:p w14:paraId="79562271" w14:textId="0BF8CBDB" w:rsidR="00C115CC" w:rsidRPr="00ED448F" w:rsidRDefault="0028526B" w:rsidP="007657F0">
      <w:pPr>
        <w:spacing w:line="480" w:lineRule="auto"/>
        <w:rPr>
          <w:rFonts w:ascii="Times New Roman" w:hAnsi="Times New Roman" w:cs="Times New Roman"/>
        </w:rPr>
      </w:pPr>
      <w:r w:rsidRPr="00ED448F">
        <w:rPr>
          <w:rFonts w:ascii="Times New Roman" w:hAnsi="Times New Roman" w:cs="Times New Roman"/>
        </w:rPr>
        <w:lastRenderedPageBreak/>
        <w:t xml:space="preserve">The next data cleaning steps were changing </w:t>
      </w:r>
      <w:r w:rsidR="001C1321" w:rsidRPr="00ED448F">
        <w:rPr>
          <w:rFonts w:ascii="Times New Roman" w:hAnsi="Times New Roman" w:cs="Times New Roman"/>
        </w:rPr>
        <w:t xml:space="preserve">variables to the right type. For this data a handful of variables were changed into type category. This is recommended through the textbook and visualized in the figure below. </w:t>
      </w:r>
    </w:p>
    <w:p w14:paraId="0C4C0378" w14:textId="44E80650" w:rsidR="00691159" w:rsidRPr="00ED448F" w:rsidRDefault="001C1321" w:rsidP="001C1321">
      <w:pPr>
        <w:spacing w:line="480" w:lineRule="auto"/>
        <w:jc w:val="center"/>
        <w:rPr>
          <w:rFonts w:ascii="Times New Roman" w:hAnsi="Times New Roman" w:cs="Times New Roman"/>
        </w:rPr>
      </w:pPr>
      <w:r w:rsidRPr="00ED448F">
        <w:rPr>
          <w:rFonts w:ascii="Times New Roman" w:hAnsi="Times New Roman" w:cs="Times New Roman"/>
          <w:noProof/>
        </w:rPr>
        <w:drawing>
          <wp:inline distT="0" distB="0" distL="0" distR="0" wp14:anchorId="1447092D" wp14:editId="5AD4D49B">
            <wp:extent cx="6689169" cy="1941996"/>
            <wp:effectExtent l="0" t="0" r="3810"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7" cstate="print">
                      <a:extLst>
                        <a:ext uri="{28A0092B-C50C-407E-A947-70E740481C1C}">
                          <a14:useLocalDpi xmlns:a14="http://schemas.microsoft.com/office/drawing/2010/main" val="0"/>
                        </a:ext>
                      </a:extLst>
                    </a:blip>
                    <a:srcRect l="11375" t="32909" r="10849" b="30963"/>
                    <a:stretch/>
                  </pic:blipFill>
                  <pic:spPr bwMode="auto">
                    <a:xfrm>
                      <a:off x="0" y="0"/>
                      <a:ext cx="6828348" cy="1982402"/>
                    </a:xfrm>
                    <a:prstGeom prst="rect">
                      <a:avLst/>
                    </a:prstGeom>
                    <a:ln>
                      <a:noFill/>
                    </a:ln>
                    <a:extLst>
                      <a:ext uri="{53640926-AAD7-44D8-BBD7-CCE9431645EC}">
                        <a14:shadowObscured xmlns:a14="http://schemas.microsoft.com/office/drawing/2010/main"/>
                      </a:ext>
                    </a:extLst>
                  </pic:spPr>
                </pic:pic>
              </a:graphicData>
            </a:graphic>
          </wp:inline>
        </w:drawing>
      </w:r>
    </w:p>
    <w:p w14:paraId="5B2DDCEC" w14:textId="2C375877" w:rsidR="00691159" w:rsidRPr="00ED448F" w:rsidRDefault="00691159" w:rsidP="00691159">
      <w:pPr>
        <w:spacing w:line="480" w:lineRule="auto"/>
        <w:jc w:val="center"/>
        <w:rPr>
          <w:rFonts w:ascii="Times New Roman" w:hAnsi="Times New Roman" w:cs="Times New Roman"/>
        </w:rPr>
      </w:pPr>
      <w:r w:rsidRPr="00ED448F">
        <w:rPr>
          <w:rFonts w:ascii="Times New Roman" w:hAnsi="Times New Roman" w:cs="Times New Roman"/>
        </w:rPr>
        <w:t>Figure 2: Binary Values</w:t>
      </w:r>
    </w:p>
    <w:p w14:paraId="3FF9B4B0" w14:textId="02CD8A09" w:rsidR="0028526B" w:rsidRPr="00ED448F" w:rsidRDefault="0028526B" w:rsidP="007657F0">
      <w:pPr>
        <w:spacing w:line="480" w:lineRule="auto"/>
        <w:rPr>
          <w:rFonts w:ascii="Times New Roman" w:hAnsi="Times New Roman" w:cs="Times New Roman"/>
        </w:rPr>
      </w:pPr>
    </w:p>
    <w:p w14:paraId="785D8CC6" w14:textId="406F63E5" w:rsidR="001C1321" w:rsidRPr="00ED448F" w:rsidRDefault="001C1321" w:rsidP="007657F0">
      <w:pPr>
        <w:spacing w:line="480" w:lineRule="auto"/>
        <w:rPr>
          <w:rFonts w:ascii="Times New Roman" w:hAnsi="Times New Roman" w:cs="Times New Roman"/>
        </w:rPr>
      </w:pPr>
      <w:r w:rsidRPr="00ED448F">
        <w:rPr>
          <w:rFonts w:ascii="Times New Roman" w:hAnsi="Times New Roman" w:cs="Times New Roman"/>
        </w:rPr>
        <w:t>Next, there is a case of multicollinearity occurring. When the correlation matrix is calculated the variables ‘</w:t>
      </w:r>
      <w:proofErr w:type="spellStart"/>
      <w:r w:rsidRPr="00ED448F">
        <w:rPr>
          <w:rFonts w:ascii="Times New Roman" w:hAnsi="Times New Roman" w:cs="Times New Roman"/>
        </w:rPr>
        <w:t>atemp</w:t>
      </w:r>
      <w:proofErr w:type="spellEnd"/>
      <w:r w:rsidRPr="00ED448F">
        <w:rPr>
          <w:rFonts w:ascii="Times New Roman" w:hAnsi="Times New Roman" w:cs="Times New Roman"/>
        </w:rPr>
        <w:t xml:space="preserve">’ and ‘temp’ are highly correlated. Therefore, the variable ‘temp’ will be dropped. The figure following shows the code executed for this. </w:t>
      </w:r>
    </w:p>
    <w:p w14:paraId="4F30918D" w14:textId="154CB973" w:rsidR="001C1321" w:rsidRPr="00ED448F" w:rsidRDefault="001C1321" w:rsidP="007657F0">
      <w:pPr>
        <w:spacing w:line="480" w:lineRule="auto"/>
        <w:rPr>
          <w:rFonts w:ascii="Times New Roman" w:hAnsi="Times New Roman" w:cs="Times New Roman"/>
        </w:rPr>
      </w:pPr>
    </w:p>
    <w:p w14:paraId="3B73217B" w14:textId="531ACEDD" w:rsidR="001C1321" w:rsidRPr="00ED448F" w:rsidRDefault="001C1321" w:rsidP="007147EC">
      <w:pPr>
        <w:spacing w:line="480" w:lineRule="auto"/>
        <w:jc w:val="center"/>
        <w:rPr>
          <w:rFonts w:ascii="Times New Roman" w:hAnsi="Times New Roman" w:cs="Times New Roman"/>
        </w:rPr>
      </w:pPr>
      <w:r w:rsidRPr="00ED448F">
        <w:rPr>
          <w:rFonts w:ascii="Times New Roman" w:hAnsi="Times New Roman" w:cs="Times New Roman"/>
          <w:noProof/>
        </w:rPr>
        <w:lastRenderedPageBreak/>
        <w:drawing>
          <wp:inline distT="0" distB="0" distL="0" distR="0" wp14:anchorId="674B215E" wp14:editId="3F5F1D1E">
            <wp:extent cx="6078291" cy="3487420"/>
            <wp:effectExtent l="0" t="0" r="5080" b="508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rotWithShape="1">
                    <a:blip r:embed="rId8" cstate="print">
                      <a:extLst>
                        <a:ext uri="{28A0092B-C50C-407E-A947-70E740481C1C}">
                          <a14:useLocalDpi xmlns:a14="http://schemas.microsoft.com/office/drawing/2010/main" val="0"/>
                        </a:ext>
                      </a:extLst>
                    </a:blip>
                    <a:srcRect l="11876" t="25953" r="11166" b="3399"/>
                    <a:stretch/>
                  </pic:blipFill>
                  <pic:spPr bwMode="auto">
                    <a:xfrm>
                      <a:off x="0" y="0"/>
                      <a:ext cx="6128781" cy="3516388"/>
                    </a:xfrm>
                    <a:prstGeom prst="rect">
                      <a:avLst/>
                    </a:prstGeom>
                    <a:ln>
                      <a:noFill/>
                    </a:ln>
                    <a:extLst>
                      <a:ext uri="{53640926-AAD7-44D8-BBD7-CCE9431645EC}">
                        <a14:shadowObscured xmlns:a14="http://schemas.microsoft.com/office/drawing/2010/main"/>
                      </a:ext>
                    </a:extLst>
                  </pic:spPr>
                </pic:pic>
              </a:graphicData>
            </a:graphic>
          </wp:inline>
        </w:drawing>
      </w:r>
    </w:p>
    <w:p w14:paraId="0A96A937" w14:textId="6D1BD5CD" w:rsidR="001C1321" w:rsidRPr="00ED448F" w:rsidRDefault="001C1321" w:rsidP="001C1321">
      <w:pPr>
        <w:spacing w:line="480" w:lineRule="auto"/>
        <w:jc w:val="center"/>
        <w:rPr>
          <w:rFonts w:ascii="Times New Roman" w:hAnsi="Times New Roman" w:cs="Times New Roman"/>
        </w:rPr>
      </w:pPr>
      <w:r w:rsidRPr="00ED448F">
        <w:rPr>
          <w:rFonts w:ascii="Times New Roman" w:hAnsi="Times New Roman" w:cs="Times New Roman"/>
        </w:rPr>
        <w:t>Figure 3: Multicollinearity</w:t>
      </w:r>
    </w:p>
    <w:p w14:paraId="467ED3F8" w14:textId="77777777" w:rsidR="001C1321" w:rsidRPr="00ED448F" w:rsidRDefault="001C1321" w:rsidP="007657F0">
      <w:pPr>
        <w:spacing w:line="480" w:lineRule="auto"/>
        <w:rPr>
          <w:rFonts w:ascii="Times New Roman" w:hAnsi="Times New Roman" w:cs="Times New Roman"/>
        </w:rPr>
      </w:pPr>
    </w:p>
    <w:p w14:paraId="5AED8671" w14:textId="77777777" w:rsidR="001C1321" w:rsidRPr="00ED448F" w:rsidRDefault="001C1321" w:rsidP="007657F0">
      <w:pPr>
        <w:spacing w:line="480" w:lineRule="auto"/>
        <w:rPr>
          <w:rFonts w:ascii="Times New Roman" w:hAnsi="Times New Roman" w:cs="Times New Roman"/>
        </w:rPr>
      </w:pPr>
    </w:p>
    <w:p w14:paraId="2C626680" w14:textId="6BF7F4FB" w:rsidR="0028526B" w:rsidRPr="00ED448F" w:rsidRDefault="0028526B" w:rsidP="007657F0">
      <w:pPr>
        <w:spacing w:line="480" w:lineRule="auto"/>
        <w:rPr>
          <w:rFonts w:ascii="Times New Roman" w:hAnsi="Times New Roman" w:cs="Times New Roman"/>
        </w:rPr>
      </w:pPr>
      <w:r w:rsidRPr="00ED448F">
        <w:rPr>
          <w:rFonts w:ascii="Times New Roman" w:hAnsi="Times New Roman" w:cs="Times New Roman"/>
        </w:rPr>
        <w:t xml:space="preserve">Lastly, before starting the model training, </w:t>
      </w:r>
      <w:r w:rsidR="00764965" w:rsidRPr="00ED448F">
        <w:rPr>
          <w:rFonts w:ascii="Times New Roman" w:hAnsi="Times New Roman" w:cs="Times New Roman"/>
        </w:rPr>
        <w:t>the variables were renamed to reduce confusion</w:t>
      </w:r>
      <w:r w:rsidRPr="00ED448F">
        <w:rPr>
          <w:rFonts w:ascii="Times New Roman" w:hAnsi="Times New Roman" w:cs="Times New Roman"/>
        </w:rPr>
        <w:t xml:space="preserve">. Therefore, the y training and testing variables will hold </w:t>
      </w:r>
      <w:r w:rsidR="001C1321" w:rsidRPr="00ED448F">
        <w:rPr>
          <w:rFonts w:ascii="Times New Roman" w:hAnsi="Times New Roman" w:cs="Times New Roman"/>
        </w:rPr>
        <w:t>the count of the bike rental</w:t>
      </w:r>
      <w:r w:rsidR="00764965" w:rsidRPr="00ED448F">
        <w:rPr>
          <w:rFonts w:ascii="Times New Roman" w:hAnsi="Times New Roman" w:cs="Times New Roman"/>
        </w:rPr>
        <w:t xml:space="preserve"> for that day</w:t>
      </w:r>
      <w:r w:rsidRPr="00ED448F">
        <w:rPr>
          <w:rFonts w:ascii="Times New Roman" w:hAnsi="Times New Roman" w:cs="Times New Roman"/>
        </w:rPr>
        <w:t>. I chose to have 3</w:t>
      </w:r>
      <w:r w:rsidR="001C1321" w:rsidRPr="00ED448F">
        <w:rPr>
          <w:rFonts w:ascii="Times New Roman" w:hAnsi="Times New Roman" w:cs="Times New Roman"/>
        </w:rPr>
        <w:t>3</w:t>
      </w:r>
      <w:r w:rsidRPr="00ED448F">
        <w:rPr>
          <w:rFonts w:ascii="Times New Roman" w:hAnsi="Times New Roman" w:cs="Times New Roman"/>
        </w:rPr>
        <w:t xml:space="preserve">% of the data hidden to be held as testing data. This hidden data will be the consistently the same set across all three models. The figure below shows the implementation of this data split. I did implement this through a module in the </w:t>
      </w:r>
      <w:proofErr w:type="spellStart"/>
      <w:r w:rsidRPr="00ED448F">
        <w:rPr>
          <w:rFonts w:ascii="Times New Roman" w:hAnsi="Times New Roman" w:cs="Times New Roman"/>
        </w:rPr>
        <w:t>sklearn</w:t>
      </w:r>
      <w:proofErr w:type="spellEnd"/>
      <w:r w:rsidRPr="00ED448F">
        <w:rPr>
          <w:rFonts w:ascii="Times New Roman" w:hAnsi="Times New Roman" w:cs="Times New Roman"/>
        </w:rPr>
        <w:t xml:space="preserve"> library.</w:t>
      </w:r>
    </w:p>
    <w:p w14:paraId="227E1F98" w14:textId="130C6DEB" w:rsidR="007147EC" w:rsidRPr="00ED448F" w:rsidRDefault="007147EC" w:rsidP="007147EC">
      <w:pPr>
        <w:spacing w:line="480" w:lineRule="auto"/>
        <w:jc w:val="center"/>
        <w:rPr>
          <w:rFonts w:ascii="Times New Roman" w:hAnsi="Times New Roman" w:cs="Times New Roman"/>
        </w:rPr>
      </w:pPr>
      <w:r w:rsidRPr="00ED448F">
        <w:rPr>
          <w:rFonts w:ascii="Times New Roman" w:hAnsi="Times New Roman" w:cs="Times New Roman"/>
          <w:noProof/>
        </w:rPr>
        <w:drawing>
          <wp:inline distT="0" distB="0" distL="0" distR="0" wp14:anchorId="5EE18F16" wp14:editId="290AF2F4">
            <wp:extent cx="6048317" cy="327992"/>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12074" t="48696" r="11464" b="46488"/>
                    <a:stretch/>
                  </pic:blipFill>
                  <pic:spPr bwMode="auto">
                    <a:xfrm>
                      <a:off x="0" y="0"/>
                      <a:ext cx="6792441" cy="368345"/>
                    </a:xfrm>
                    <a:prstGeom prst="rect">
                      <a:avLst/>
                    </a:prstGeom>
                    <a:ln>
                      <a:noFill/>
                    </a:ln>
                    <a:extLst>
                      <a:ext uri="{53640926-AAD7-44D8-BBD7-CCE9431645EC}">
                        <a14:shadowObscured xmlns:a14="http://schemas.microsoft.com/office/drawing/2010/main"/>
                      </a:ext>
                    </a:extLst>
                  </pic:spPr>
                </pic:pic>
              </a:graphicData>
            </a:graphic>
          </wp:inline>
        </w:drawing>
      </w:r>
    </w:p>
    <w:p w14:paraId="2432F287" w14:textId="4E8EE566" w:rsidR="00C115CC" w:rsidRPr="00ED448F" w:rsidRDefault="00C115CC" w:rsidP="007657F0">
      <w:pPr>
        <w:spacing w:line="480" w:lineRule="auto"/>
        <w:rPr>
          <w:rFonts w:ascii="Times New Roman" w:hAnsi="Times New Roman" w:cs="Times New Roman"/>
        </w:rPr>
      </w:pPr>
    </w:p>
    <w:p w14:paraId="720471A4" w14:textId="66204AAB" w:rsidR="00691159" w:rsidRPr="00ED448F" w:rsidRDefault="00691159" w:rsidP="00691159">
      <w:pPr>
        <w:spacing w:line="480" w:lineRule="auto"/>
        <w:jc w:val="center"/>
        <w:rPr>
          <w:rFonts w:ascii="Times New Roman" w:hAnsi="Times New Roman" w:cs="Times New Roman"/>
        </w:rPr>
      </w:pPr>
      <w:r w:rsidRPr="00ED448F">
        <w:rPr>
          <w:rFonts w:ascii="Times New Roman" w:hAnsi="Times New Roman" w:cs="Times New Roman"/>
        </w:rPr>
        <w:t>Figure 4: Training and Testing Data Sets</w:t>
      </w:r>
    </w:p>
    <w:p w14:paraId="70EBCDFB" w14:textId="04DD7718" w:rsidR="008E1250" w:rsidRPr="00ED448F" w:rsidRDefault="008E1250" w:rsidP="007657F0">
      <w:pPr>
        <w:spacing w:line="480" w:lineRule="auto"/>
        <w:rPr>
          <w:rFonts w:ascii="Times New Roman" w:hAnsi="Times New Roman" w:cs="Times New Roman"/>
        </w:rPr>
      </w:pPr>
    </w:p>
    <w:p w14:paraId="3F2E8300" w14:textId="77777777" w:rsidR="00D2762A" w:rsidRPr="00ED448F" w:rsidRDefault="00D2762A" w:rsidP="007657F0">
      <w:pPr>
        <w:spacing w:line="480" w:lineRule="auto"/>
        <w:rPr>
          <w:rFonts w:ascii="Times New Roman" w:hAnsi="Times New Roman" w:cs="Times New Roman"/>
        </w:rPr>
      </w:pPr>
    </w:p>
    <w:p w14:paraId="2DC80D78" w14:textId="524ADBB3" w:rsidR="0002187D" w:rsidRPr="00ED448F" w:rsidRDefault="007147EC" w:rsidP="006A3208">
      <w:pPr>
        <w:spacing w:line="480" w:lineRule="auto"/>
        <w:jc w:val="center"/>
        <w:rPr>
          <w:rFonts w:ascii="Times New Roman" w:hAnsi="Times New Roman" w:cs="Times New Roman"/>
          <w:b/>
          <w:bCs/>
        </w:rPr>
      </w:pPr>
      <w:r w:rsidRPr="00ED448F">
        <w:rPr>
          <w:rFonts w:ascii="Times New Roman" w:hAnsi="Times New Roman" w:cs="Times New Roman"/>
          <w:b/>
          <w:bCs/>
        </w:rPr>
        <w:lastRenderedPageBreak/>
        <w:t>Linear Regression</w:t>
      </w:r>
    </w:p>
    <w:p w14:paraId="4BC8D31C" w14:textId="4568BD6F" w:rsidR="00386BD2" w:rsidRPr="00ED448F" w:rsidRDefault="0097603A" w:rsidP="0097603A">
      <w:pPr>
        <w:spacing w:line="480" w:lineRule="auto"/>
        <w:ind w:firstLine="720"/>
        <w:rPr>
          <w:rFonts w:ascii="Times New Roman" w:eastAsia="Times New Roman" w:hAnsi="Times New Roman" w:cs="Times New Roman"/>
        </w:rPr>
      </w:pPr>
      <w:r w:rsidRPr="00ED448F">
        <w:rPr>
          <w:rFonts w:ascii="Times New Roman" w:hAnsi="Times New Roman" w:cs="Times New Roman"/>
        </w:rPr>
        <w:t xml:space="preserve">Linear Regression is an approach for modelling data of a scalar response and on or more explanatory variables. For this project’s case it will be simple linear regression since it has one explanatory variable. This project did consider Logistic </w:t>
      </w:r>
      <w:r w:rsidR="0002187D" w:rsidRPr="00ED448F">
        <w:rPr>
          <w:rFonts w:ascii="Times New Roman" w:hAnsi="Times New Roman" w:cs="Times New Roman"/>
        </w:rPr>
        <w:t>Regression,</w:t>
      </w:r>
      <w:r w:rsidRPr="00ED448F">
        <w:rPr>
          <w:rFonts w:ascii="Times New Roman" w:hAnsi="Times New Roman" w:cs="Times New Roman"/>
        </w:rPr>
        <w:t xml:space="preserve"> but it fell short in comparison. Linear</w:t>
      </w:r>
      <w:r w:rsidR="00E778A4" w:rsidRPr="00ED448F">
        <w:rPr>
          <w:rFonts w:ascii="Times New Roman" w:hAnsi="Times New Roman" w:cs="Times New Roman"/>
        </w:rPr>
        <w:t xml:space="preserve"> Regression aims to find a straight line against the features to make accurate predictions (Al-</w:t>
      </w:r>
      <w:proofErr w:type="spellStart"/>
      <w:r w:rsidR="00E778A4" w:rsidRPr="00ED448F">
        <w:rPr>
          <w:rFonts w:ascii="Times New Roman" w:hAnsi="Times New Roman" w:cs="Times New Roman"/>
        </w:rPr>
        <w:t>Masri</w:t>
      </w:r>
      <w:proofErr w:type="spellEnd"/>
      <w:r w:rsidR="00E778A4" w:rsidRPr="00ED448F">
        <w:rPr>
          <w:rFonts w:ascii="Times New Roman" w:hAnsi="Times New Roman" w:cs="Times New Roman"/>
        </w:rPr>
        <w:t>, 2021). This algorithm can extend further to create a function to predict on the test dataset. Linear Regression algorithm makes a prediction by computing a weighted sum of the input features. It will also add on a bias term. The function it creates is provided,</w:t>
      </w:r>
    </w:p>
    <w:p w14:paraId="165A41E7" w14:textId="24353568" w:rsidR="00E778A4" w:rsidRPr="00ED448F" w:rsidRDefault="009269BD" w:rsidP="00F80DB8">
      <w:pPr>
        <w:spacing w:line="480" w:lineRule="auto"/>
        <w:jc w:val="center"/>
        <w:rPr>
          <w:rFonts w:ascii="Times New Roman" w:eastAsiaTheme="minorEastAsia" w:hAnsi="Times New Roman" w:cs="Times New Roman"/>
        </w:rPr>
      </w:pP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0</m:t>
            </m:r>
          </m:sub>
        </m:sSub>
        <m:r>
          <w:rPr>
            <w:rFonts w:ascii="Cambria Math" w:eastAsiaTheme="minorEastAsia" w:hAnsi="Cambria Math" w:cs="Times New Roman"/>
          </w:rPr>
          <m:t xml:space="preserve">+ </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00E778A4" w:rsidRPr="00ED448F">
        <w:rPr>
          <w:rFonts w:ascii="Times New Roman" w:eastAsiaTheme="minorEastAsia" w:hAnsi="Times New Roman" w:cs="Times New Roman"/>
        </w:rPr>
        <w:t>.</w:t>
      </w:r>
    </w:p>
    <w:p w14:paraId="284E89A9" w14:textId="1040FDD9" w:rsidR="00E778A4" w:rsidRPr="00ED448F" w:rsidRDefault="00E778A4" w:rsidP="00F80DB8">
      <w:pPr>
        <w:spacing w:line="480" w:lineRule="auto"/>
        <w:rPr>
          <w:rFonts w:ascii="Times New Roman" w:eastAsiaTheme="minorEastAsia" w:hAnsi="Times New Roman" w:cs="Times New Roman"/>
        </w:rPr>
      </w:pPr>
      <w:r w:rsidRPr="00ED448F">
        <w:rPr>
          <w:rFonts w:ascii="Times New Roman" w:eastAsiaTheme="minorEastAsia" w:hAnsi="Times New Roman" w:cs="Times New Roman"/>
        </w:rPr>
        <w:t xml:space="preserve">Theta represents the model’s parameter vector and x is the feature vector. As mentioned previously, the model will be trained to find the value of theta that finds the smallest RMSE value. </w:t>
      </w:r>
    </w:p>
    <w:p w14:paraId="1F98C7EB" w14:textId="2B47E71B" w:rsidR="00F80DB8" w:rsidRPr="00ED448F" w:rsidRDefault="00F80DB8" w:rsidP="0097603A">
      <w:pPr>
        <w:spacing w:line="480" w:lineRule="auto"/>
        <w:ind w:firstLine="720"/>
        <w:rPr>
          <w:rFonts w:ascii="Times New Roman" w:eastAsia="Times New Roman" w:hAnsi="Times New Roman" w:cs="Times New Roman"/>
          <w:color w:val="232629"/>
          <w:bdr w:val="none" w:sz="0" w:space="0" w:color="auto" w:frame="1"/>
        </w:rPr>
      </w:pPr>
      <w:r w:rsidRPr="00ED448F">
        <w:rPr>
          <w:rFonts w:ascii="Times New Roman" w:eastAsiaTheme="minorEastAsia" w:hAnsi="Times New Roman" w:cs="Times New Roman"/>
        </w:rPr>
        <w:t>The complexity of this algorithm is dependent on which solver is used. In general, let n be the number of observations and p be the number of weights. It can be concluded that the complexity will be n</w:t>
      </w:r>
      <w:r w:rsidRPr="00ED448F">
        <w:rPr>
          <w:rFonts w:ascii="Times New Roman" w:eastAsiaTheme="minorEastAsia" w:hAnsi="Times New Roman" w:cs="Times New Roman"/>
          <w:vertAlign w:val="superscript"/>
        </w:rPr>
        <w:t>2</w:t>
      </w:r>
      <w:r w:rsidRPr="00ED448F">
        <w:rPr>
          <w:rFonts w:ascii="Times New Roman" w:eastAsiaTheme="minorEastAsia" w:hAnsi="Times New Roman" w:cs="Times New Roman"/>
        </w:rPr>
        <w:t>p + p</w:t>
      </w:r>
      <w:r w:rsidRPr="00ED448F">
        <w:rPr>
          <w:rFonts w:ascii="Times New Roman" w:eastAsiaTheme="minorEastAsia" w:hAnsi="Times New Roman" w:cs="Times New Roman"/>
          <w:vertAlign w:val="superscript"/>
        </w:rPr>
        <w:t xml:space="preserve">3 </w:t>
      </w:r>
      <w:r w:rsidRPr="00ED448F">
        <w:rPr>
          <w:rFonts w:ascii="Times New Roman" w:eastAsiaTheme="minorEastAsia" w:hAnsi="Times New Roman" w:cs="Times New Roman"/>
        </w:rPr>
        <w:t xml:space="preserve">(www.TheKernelTrip.com, 2018). It should be noted that when using Scikit library (which is being done), it seems to be a closer time complexity to </w:t>
      </w:r>
      <w:r w:rsidRPr="00ED448F">
        <w:rPr>
          <w:rFonts w:ascii="Cambria Math" w:eastAsia="Times New Roman" w:hAnsi="Cambria Math" w:cs="Cambria Math"/>
          <w:color w:val="232629"/>
          <w:bdr w:val="none" w:sz="0" w:space="0" w:color="auto" w:frame="1"/>
        </w:rPr>
        <w:t>𝑛</w:t>
      </w:r>
      <w:r w:rsidRPr="00ED448F">
        <w:rPr>
          <w:rFonts w:ascii="Times New Roman" w:eastAsia="Times New Roman" w:hAnsi="Times New Roman" w:cs="Times New Roman"/>
          <w:color w:val="232629"/>
          <w:bdr w:val="none" w:sz="0" w:space="0" w:color="auto" w:frame="1"/>
          <w:vertAlign w:val="superscript"/>
        </w:rPr>
        <w:t>0.72</w:t>
      </w:r>
      <w:r w:rsidRPr="00ED448F">
        <w:rPr>
          <w:rFonts w:ascii="Cambria Math" w:eastAsia="Times New Roman" w:hAnsi="Cambria Math" w:cs="Cambria Math"/>
          <w:color w:val="232629"/>
          <w:bdr w:val="none" w:sz="0" w:space="0" w:color="auto" w:frame="1"/>
        </w:rPr>
        <w:t>𝑝</w:t>
      </w:r>
      <w:r w:rsidRPr="00ED448F">
        <w:rPr>
          <w:rFonts w:ascii="Times New Roman" w:eastAsia="Times New Roman" w:hAnsi="Times New Roman" w:cs="Times New Roman"/>
          <w:color w:val="232629"/>
          <w:bdr w:val="none" w:sz="0" w:space="0" w:color="auto" w:frame="1"/>
          <w:vertAlign w:val="superscript"/>
        </w:rPr>
        <w:t>1.3</w:t>
      </w:r>
      <w:r w:rsidRPr="00ED448F">
        <w:rPr>
          <w:rFonts w:ascii="Times New Roman" w:eastAsia="Times New Roman" w:hAnsi="Times New Roman" w:cs="Times New Roman"/>
          <w:color w:val="232629"/>
          <w:bdr w:val="none" w:sz="0" w:space="0" w:color="auto" w:frame="1"/>
        </w:rPr>
        <w:t xml:space="preserve">. It should be notes that the system could be solved using gradient descents. </w:t>
      </w:r>
    </w:p>
    <w:p w14:paraId="0079CDA8" w14:textId="77777777" w:rsidR="006A3208" w:rsidRPr="00ED448F" w:rsidRDefault="006A3208" w:rsidP="0097603A">
      <w:pPr>
        <w:spacing w:line="480" w:lineRule="auto"/>
        <w:ind w:firstLine="720"/>
        <w:rPr>
          <w:rFonts w:ascii="Times New Roman" w:eastAsia="Times New Roman" w:hAnsi="Times New Roman" w:cs="Times New Roman"/>
          <w:color w:val="232629"/>
        </w:rPr>
      </w:pPr>
    </w:p>
    <w:p w14:paraId="27FFDCD6" w14:textId="38EC173A" w:rsidR="00386BD2" w:rsidRPr="00ED448F" w:rsidRDefault="007147EC" w:rsidP="006459E2">
      <w:pPr>
        <w:spacing w:line="480" w:lineRule="auto"/>
        <w:jc w:val="center"/>
        <w:rPr>
          <w:rFonts w:ascii="Times New Roman" w:hAnsi="Times New Roman" w:cs="Times New Roman"/>
          <w:b/>
          <w:bCs/>
        </w:rPr>
      </w:pPr>
      <w:r w:rsidRPr="00ED448F">
        <w:rPr>
          <w:rFonts w:ascii="Times New Roman" w:hAnsi="Times New Roman" w:cs="Times New Roman"/>
          <w:b/>
          <w:bCs/>
        </w:rPr>
        <w:t>Random Forest</w:t>
      </w:r>
    </w:p>
    <w:p w14:paraId="1345C827" w14:textId="77777777" w:rsidR="0097603A" w:rsidRPr="00ED448F" w:rsidRDefault="00E778A4" w:rsidP="0097603A">
      <w:pPr>
        <w:spacing w:line="480" w:lineRule="auto"/>
        <w:ind w:firstLine="720"/>
        <w:rPr>
          <w:rFonts w:ascii="Times New Roman" w:hAnsi="Times New Roman" w:cs="Times New Roman"/>
        </w:rPr>
      </w:pPr>
      <w:r w:rsidRPr="00ED448F">
        <w:rPr>
          <w:rFonts w:ascii="Times New Roman" w:hAnsi="Times New Roman" w:cs="Times New Roman"/>
        </w:rPr>
        <w:t xml:space="preserve">Radom Forest was designed to be an ensemble of Decision Trees. It is trained usually by the bagging method. </w:t>
      </w:r>
      <w:r w:rsidR="0097603A" w:rsidRPr="00ED448F">
        <w:rPr>
          <w:rFonts w:ascii="Times New Roman" w:hAnsi="Times New Roman" w:cs="Times New Roman"/>
        </w:rPr>
        <w:t xml:space="preserve">The bagging method is used during training by randomly selecting with replacement a sample of the training set. It then fits trees to these samples. It is done by a set </w:t>
      </w:r>
      <w:r w:rsidR="0097603A" w:rsidRPr="00ED448F">
        <w:rPr>
          <w:rFonts w:ascii="Times New Roman" w:hAnsi="Times New Roman" w:cs="Times New Roman"/>
        </w:rPr>
        <w:lastRenderedPageBreak/>
        <w:t xml:space="preserve">number of times. </w:t>
      </w:r>
      <w:r w:rsidR="0097603A" w:rsidRPr="00ED448F">
        <w:rPr>
          <w:rFonts w:ascii="Times New Roman" w:hAnsi="Times New Roman" w:cs="Times New Roman"/>
        </w:rPr>
        <w:t xml:space="preserve">After training, the predictions are then averaged from all individual regression trees. </w:t>
      </w:r>
    </w:p>
    <w:p w14:paraId="3721C930" w14:textId="771C3092" w:rsidR="0097603A" w:rsidRPr="00ED448F" w:rsidRDefault="0097603A" w:rsidP="0097603A">
      <w:pPr>
        <w:spacing w:line="480" w:lineRule="auto"/>
        <w:ind w:firstLine="720"/>
        <w:rPr>
          <w:rFonts w:ascii="Times New Roman" w:hAnsi="Times New Roman" w:cs="Times New Roman"/>
        </w:rPr>
      </w:pPr>
      <w:r w:rsidRPr="00ED448F">
        <w:rPr>
          <w:rFonts w:ascii="Times New Roman" w:hAnsi="Times New Roman" w:cs="Times New Roman"/>
        </w:rPr>
        <w:t xml:space="preserve">When using Random Forest for regression tasks, the average prediction of individual trees is returned. Random Forests are advantageous because they correct for decision trees common problem of overfitting the training set. They usually perform better than decision trees but does have a lower accuracy than gradient boosted trees. An important key is that deep trees can detect irregular patters, yet they overfit training sets (low bias but high variance). Since Random Forests use averages of many deep trees, it has a goal of reducing variance. It will boost the overall model fit. In general forests pull together a team of decision trees to improve the overall performance of a singular tree. </w:t>
      </w:r>
    </w:p>
    <w:p w14:paraId="687CA685" w14:textId="79CC8BF2" w:rsidR="006459E2" w:rsidRPr="00ED448F" w:rsidRDefault="00E778A4" w:rsidP="0097603A">
      <w:pPr>
        <w:spacing w:line="480" w:lineRule="auto"/>
        <w:ind w:firstLine="720"/>
        <w:rPr>
          <w:rFonts w:ascii="Times New Roman" w:hAnsi="Times New Roman" w:cs="Times New Roman"/>
        </w:rPr>
      </w:pPr>
      <w:r w:rsidRPr="00ED448F">
        <w:rPr>
          <w:rFonts w:ascii="Times New Roman" w:hAnsi="Times New Roman" w:cs="Times New Roman"/>
        </w:rPr>
        <w:t>Th</w:t>
      </w:r>
      <w:r w:rsidR="0097603A" w:rsidRPr="00ED448F">
        <w:rPr>
          <w:rFonts w:ascii="Times New Roman" w:hAnsi="Times New Roman" w:cs="Times New Roman"/>
        </w:rPr>
        <w:t>e</w:t>
      </w:r>
      <w:r w:rsidRPr="00ED448F">
        <w:rPr>
          <w:rFonts w:ascii="Times New Roman" w:hAnsi="Times New Roman" w:cs="Times New Roman"/>
        </w:rPr>
        <w:t xml:space="preserve"> book explains to use a Radom Forest Classifier class. This is a more convenient and optimized class for Decision Trees. This algorithm introduces extra randomness when it grows trees. It does this since it does not search for the very best feature, but it searches for the best feature among a random subset of features. This process creates a more diverse tree that will trade a higher bias for a lower variance. It will yield a generally better model this way. </w:t>
      </w:r>
    </w:p>
    <w:p w14:paraId="6B86498E" w14:textId="77777777" w:rsidR="0097603A" w:rsidRPr="00ED448F" w:rsidRDefault="0097603A" w:rsidP="00E778A4">
      <w:pPr>
        <w:spacing w:line="480" w:lineRule="auto"/>
        <w:rPr>
          <w:rFonts w:ascii="Times New Roman" w:hAnsi="Times New Roman" w:cs="Times New Roman"/>
        </w:rPr>
      </w:pPr>
    </w:p>
    <w:p w14:paraId="4729F2EE" w14:textId="497E52E9" w:rsidR="00855B4C" w:rsidRPr="00ED448F" w:rsidRDefault="007147EC" w:rsidP="006459E2">
      <w:pPr>
        <w:spacing w:line="480" w:lineRule="auto"/>
        <w:jc w:val="center"/>
        <w:rPr>
          <w:rFonts w:ascii="Times New Roman" w:hAnsi="Times New Roman" w:cs="Times New Roman"/>
          <w:b/>
          <w:bCs/>
        </w:rPr>
      </w:pPr>
      <w:r w:rsidRPr="00ED448F">
        <w:rPr>
          <w:rFonts w:ascii="Times New Roman" w:hAnsi="Times New Roman" w:cs="Times New Roman"/>
          <w:b/>
          <w:bCs/>
        </w:rPr>
        <w:t>Gradient Boost</w:t>
      </w:r>
    </w:p>
    <w:p w14:paraId="7E56F353" w14:textId="7D68F1C4" w:rsidR="00B16340" w:rsidRPr="00ED448F" w:rsidRDefault="00E778A4" w:rsidP="007657F0">
      <w:pPr>
        <w:spacing w:line="480" w:lineRule="auto"/>
        <w:rPr>
          <w:rFonts w:ascii="Times New Roman" w:hAnsi="Times New Roman" w:cs="Times New Roman"/>
        </w:rPr>
      </w:pPr>
      <w:r w:rsidRPr="00ED448F">
        <w:rPr>
          <w:rFonts w:ascii="Times New Roman" w:hAnsi="Times New Roman" w:cs="Times New Roman"/>
        </w:rPr>
        <w:t>Gradient Boost is designed to sequentially add predictors to an ensemble.</w:t>
      </w:r>
      <w:r w:rsidR="00AF2676" w:rsidRPr="00ED448F">
        <w:rPr>
          <w:rFonts w:ascii="Times New Roman" w:hAnsi="Times New Roman" w:cs="Times New Roman"/>
        </w:rPr>
        <w:t xml:space="preserve"> The form of ensembles is from weak prediction models, generally decision trees. </w:t>
      </w:r>
      <w:r w:rsidRPr="00ED448F">
        <w:rPr>
          <w:rFonts w:ascii="Times New Roman" w:hAnsi="Times New Roman" w:cs="Times New Roman"/>
        </w:rPr>
        <w:t xml:space="preserve"> Each addition will correct its predecessor. It will try to fit a new predictor to the residual errors made by the previous predictor. </w:t>
      </w:r>
      <w:r w:rsidR="00AF2676" w:rsidRPr="00ED448F">
        <w:rPr>
          <w:rFonts w:ascii="Times New Roman" w:hAnsi="Times New Roman" w:cs="Times New Roman"/>
        </w:rPr>
        <w:t>It is generalizable because it allows for optimizing different loss functions.</w:t>
      </w:r>
    </w:p>
    <w:p w14:paraId="2B6CC477" w14:textId="47ACC9E1" w:rsidR="00AF2676" w:rsidRPr="00ED448F" w:rsidRDefault="00AF2676" w:rsidP="007657F0">
      <w:pPr>
        <w:spacing w:line="480" w:lineRule="auto"/>
        <w:rPr>
          <w:rFonts w:ascii="Times New Roman" w:hAnsi="Times New Roman" w:cs="Times New Roman"/>
        </w:rPr>
      </w:pPr>
      <w:r w:rsidRPr="00ED448F">
        <w:rPr>
          <w:rFonts w:ascii="Times New Roman" w:hAnsi="Times New Roman" w:cs="Times New Roman"/>
        </w:rPr>
        <w:t xml:space="preserve">A problem to consider is overfitting the training set. This will lead to losing the generalization ability from the model. Different regularization techniques can be used to reduce the overfitting. </w:t>
      </w:r>
      <w:r w:rsidRPr="00ED448F">
        <w:rPr>
          <w:rFonts w:ascii="Times New Roman" w:hAnsi="Times New Roman" w:cs="Times New Roman"/>
        </w:rPr>
        <w:lastRenderedPageBreak/>
        <w:t>One way to regularize is by setting the number of gradient boosting iterations. Increasing it will reduce the error on the training set. It could also lead to overfitting if increased too far. To find an optimal value, one can monitor the prediction error on different validation data. This is just one example of a way to fix this common issue. Another example is to reduce the number of trees if applicable. The higher the value the potential to overfit occurs again.</w:t>
      </w:r>
    </w:p>
    <w:p w14:paraId="78FD83FD" w14:textId="77777777" w:rsidR="0097603A" w:rsidRPr="00ED448F" w:rsidRDefault="0097603A" w:rsidP="007657F0">
      <w:pPr>
        <w:spacing w:line="480" w:lineRule="auto"/>
        <w:rPr>
          <w:rFonts w:ascii="Times New Roman" w:hAnsi="Times New Roman" w:cs="Times New Roman"/>
        </w:rPr>
      </w:pPr>
    </w:p>
    <w:p w14:paraId="2BE72437" w14:textId="3FB420DD" w:rsidR="006459E2" w:rsidRPr="00ED448F" w:rsidRDefault="006459E2" w:rsidP="006459E2">
      <w:pPr>
        <w:spacing w:line="480" w:lineRule="auto"/>
        <w:jc w:val="center"/>
        <w:rPr>
          <w:rFonts w:ascii="Times New Roman" w:hAnsi="Times New Roman" w:cs="Times New Roman"/>
          <w:b/>
          <w:bCs/>
        </w:rPr>
      </w:pPr>
      <w:r w:rsidRPr="00ED448F">
        <w:rPr>
          <w:rFonts w:ascii="Times New Roman" w:hAnsi="Times New Roman" w:cs="Times New Roman"/>
          <w:b/>
          <w:bCs/>
        </w:rPr>
        <w:t>Results</w:t>
      </w:r>
    </w:p>
    <w:p w14:paraId="5C57B5D2" w14:textId="5B2F031F" w:rsidR="006459E2" w:rsidRPr="00ED448F" w:rsidRDefault="00691159" w:rsidP="007657F0">
      <w:pPr>
        <w:spacing w:line="480" w:lineRule="auto"/>
        <w:rPr>
          <w:rFonts w:ascii="Times New Roman" w:hAnsi="Times New Roman" w:cs="Times New Roman"/>
        </w:rPr>
      </w:pPr>
      <w:r w:rsidRPr="00ED448F">
        <w:rPr>
          <w:rFonts w:ascii="Times New Roman" w:hAnsi="Times New Roman" w:cs="Times New Roman"/>
        </w:rPr>
        <w:t xml:space="preserve">The following figures show the code and implementation of the previously stated algorithms. These algorithms were compared in terms of accuracy of the hidden test data set. </w:t>
      </w:r>
      <w:r w:rsidR="00ED7DA3" w:rsidRPr="00ED448F">
        <w:rPr>
          <w:rFonts w:ascii="Times New Roman" w:hAnsi="Times New Roman" w:cs="Times New Roman"/>
        </w:rPr>
        <w:t>It can be concluded that linear regression performed the worst. It has a low R</w:t>
      </w:r>
      <w:r w:rsidR="00ED7DA3" w:rsidRPr="00ED448F">
        <w:rPr>
          <w:rFonts w:ascii="Times New Roman" w:hAnsi="Times New Roman" w:cs="Times New Roman"/>
          <w:vertAlign w:val="superscript"/>
        </w:rPr>
        <w:t xml:space="preserve">2 </w:t>
      </w:r>
      <w:r w:rsidR="00ED7DA3" w:rsidRPr="00ED448F">
        <w:rPr>
          <w:rFonts w:ascii="Times New Roman" w:hAnsi="Times New Roman" w:cs="Times New Roman"/>
        </w:rPr>
        <w:t>value in comparison to the others. The algorithm that did perform the best was Random Forest. It has the highest R</w:t>
      </w:r>
      <w:r w:rsidR="00ED7DA3" w:rsidRPr="00ED448F">
        <w:rPr>
          <w:rFonts w:ascii="Times New Roman" w:hAnsi="Times New Roman" w:cs="Times New Roman"/>
          <w:vertAlign w:val="superscript"/>
        </w:rPr>
        <w:t>2</w:t>
      </w:r>
      <w:r w:rsidR="00ED7DA3" w:rsidRPr="00ED448F">
        <w:rPr>
          <w:rFonts w:ascii="Times New Roman" w:hAnsi="Times New Roman" w:cs="Times New Roman"/>
        </w:rPr>
        <w:t xml:space="preserve"> value. It also has low RMSE and MSE values in comparison to Gradient Boost. Therefore, it can be concluded it fit the data best.   </w:t>
      </w:r>
    </w:p>
    <w:p w14:paraId="6E39CEB4" w14:textId="780D4E2B" w:rsidR="00691159" w:rsidRPr="00ED448F" w:rsidRDefault="00ED7DA3" w:rsidP="007657F0">
      <w:pPr>
        <w:spacing w:line="480" w:lineRule="auto"/>
        <w:rPr>
          <w:rFonts w:ascii="Times New Roman" w:hAnsi="Times New Roman" w:cs="Times New Roman"/>
        </w:rPr>
      </w:pPr>
      <w:r w:rsidRPr="00ED448F">
        <w:rPr>
          <w:rFonts w:ascii="Times New Roman" w:hAnsi="Times New Roman" w:cs="Times New Roman"/>
          <w:noProof/>
        </w:rPr>
        <w:drawing>
          <wp:inline distT="0" distB="0" distL="0" distR="0" wp14:anchorId="317CB9E3" wp14:editId="2F47ACAF">
            <wp:extent cx="6422330" cy="2266122"/>
            <wp:effectExtent l="0" t="0" r="444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12040" t="39337" r="11170" b="17310"/>
                    <a:stretch/>
                  </pic:blipFill>
                  <pic:spPr bwMode="auto">
                    <a:xfrm>
                      <a:off x="0" y="0"/>
                      <a:ext cx="6513321" cy="2298228"/>
                    </a:xfrm>
                    <a:prstGeom prst="rect">
                      <a:avLst/>
                    </a:prstGeom>
                    <a:ln>
                      <a:noFill/>
                    </a:ln>
                    <a:extLst>
                      <a:ext uri="{53640926-AAD7-44D8-BBD7-CCE9431645EC}">
                        <a14:shadowObscured xmlns:a14="http://schemas.microsoft.com/office/drawing/2010/main"/>
                      </a:ext>
                    </a:extLst>
                  </pic:spPr>
                </pic:pic>
              </a:graphicData>
            </a:graphic>
          </wp:inline>
        </w:drawing>
      </w:r>
    </w:p>
    <w:p w14:paraId="3ABBC301" w14:textId="51DABE74" w:rsidR="00691159" w:rsidRPr="00ED448F" w:rsidRDefault="00691159" w:rsidP="00691159">
      <w:pPr>
        <w:spacing w:line="480" w:lineRule="auto"/>
        <w:jc w:val="center"/>
        <w:rPr>
          <w:rFonts w:ascii="Times New Roman" w:hAnsi="Times New Roman" w:cs="Times New Roman"/>
        </w:rPr>
      </w:pPr>
      <w:r w:rsidRPr="00ED448F">
        <w:rPr>
          <w:rFonts w:ascii="Times New Roman" w:hAnsi="Times New Roman" w:cs="Times New Roman"/>
        </w:rPr>
        <w:t xml:space="preserve">Figure 5: </w:t>
      </w:r>
      <w:r w:rsidR="00ED7DA3" w:rsidRPr="00ED448F">
        <w:rPr>
          <w:rFonts w:ascii="Times New Roman" w:hAnsi="Times New Roman" w:cs="Times New Roman"/>
        </w:rPr>
        <w:t>Linear Regression</w:t>
      </w:r>
      <w:r w:rsidRPr="00ED448F">
        <w:rPr>
          <w:rFonts w:ascii="Times New Roman" w:hAnsi="Times New Roman" w:cs="Times New Roman"/>
        </w:rPr>
        <w:t xml:space="preserve"> Results</w:t>
      </w:r>
    </w:p>
    <w:p w14:paraId="2ED2192A" w14:textId="7475B3FC" w:rsidR="00691159" w:rsidRPr="00ED448F" w:rsidRDefault="00ED7DA3" w:rsidP="007657F0">
      <w:pPr>
        <w:spacing w:line="480" w:lineRule="auto"/>
        <w:rPr>
          <w:rFonts w:ascii="Times New Roman" w:hAnsi="Times New Roman" w:cs="Times New Roman"/>
        </w:rPr>
      </w:pPr>
      <w:r w:rsidRPr="00ED448F">
        <w:rPr>
          <w:rFonts w:ascii="Times New Roman" w:hAnsi="Times New Roman" w:cs="Times New Roman"/>
          <w:noProof/>
        </w:rPr>
        <w:lastRenderedPageBreak/>
        <w:drawing>
          <wp:inline distT="0" distB="0" distL="0" distR="0" wp14:anchorId="6286C80D" wp14:editId="4B8CE936">
            <wp:extent cx="6415748" cy="2156791"/>
            <wp:effectExtent l="0" t="0" r="0" b="254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11706" t="37462" r="11197" b="21070"/>
                    <a:stretch/>
                  </pic:blipFill>
                  <pic:spPr bwMode="auto">
                    <a:xfrm>
                      <a:off x="0" y="0"/>
                      <a:ext cx="6453006" cy="2169316"/>
                    </a:xfrm>
                    <a:prstGeom prst="rect">
                      <a:avLst/>
                    </a:prstGeom>
                    <a:ln>
                      <a:noFill/>
                    </a:ln>
                    <a:extLst>
                      <a:ext uri="{53640926-AAD7-44D8-BBD7-CCE9431645EC}">
                        <a14:shadowObscured xmlns:a14="http://schemas.microsoft.com/office/drawing/2010/main"/>
                      </a:ext>
                    </a:extLst>
                  </pic:spPr>
                </pic:pic>
              </a:graphicData>
            </a:graphic>
          </wp:inline>
        </w:drawing>
      </w:r>
    </w:p>
    <w:p w14:paraId="4D1C2C62" w14:textId="284BBE25" w:rsidR="00691159" w:rsidRPr="00ED448F" w:rsidRDefault="00691159" w:rsidP="00691159">
      <w:pPr>
        <w:spacing w:line="480" w:lineRule="auto"/>
        <w:jc w:val="center"/>
        <w:rPr>
          <w:rFonts w:ascii="Times New Roman" w:hAnsi="Times New Roman" w:cs="Times New Roman"/>
        </w:rPr>
      </w:pPr>
      <w:r w:rsidRPr="00ED448F">
        <w:rPr>
          <w:rFonts w:ascii="Times New Roman" w:hAnsi="Times New Roman" w:cs="Times New Roman"/>
        </w:rPr>
        <w:t xml:space="preserve">Figure 6: </w:t>
      </w:r>
      <w:r w:rsidR="00ED7DA3" w:rsidRPr="00ED448F">
        <w:rPr>
          <w:rFonts w:ascii="Times New Roman" w:hAnsi="Times New Roman" w:cs="Times New Roman"/>
        </w:rPr>
        <w:t>Random Forest</w:t>
      </w:r>
      <w:r w:rsidRPr="00ED448F">
        <w:rPr>
          <w:rFonts w:ascii="Times New Roman" w:hAnsi="Times New Roman" w:cs="Times New Roman"/>
        </w:rPr>
        <w:t xml:space="preserve"> Results</w:t>
      </w:r>
    </w:p>
    <w:p w14:paraId="684E0AB4" w14:textId="7545FFE2" w:rsidR="00B16340" w:rsidRPr="00ED448F" w:rsidRDefault="00ED7DA3" w:rsidP="007657F0">
      <w:pPr>
        <w:spacing w:line="480" w:lineRule="auto"/>
        <w:rPr>
          <w:rFonts w:ascii="Times New Roman" w:hAnsi="Times New Roman" w:cs="Times New Roman"/>
        </w:rPr>
      </w:pPr>
      <w:r w:rsidRPr="00ED448F">
        <w:rPr>
          <w:rFonts w:ascii="Times New Roman" w:hAnsi="Times New Roman" w:cs="Times New Roman"/>
          <w:noProof/>
        </w:rPr>
        <w:drawing>
          <wp:inline distT="0" distB="0" distL="0" distR="0" wp14:anchorId="19767A0A" wp14:editId="069633E9">
            <wp:extent cx="6307245" cy="1898374"/>
            <wp:effectExtent l="0" t="0" r="508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12" cstate="print">
                      <a:extLst>
                        <a:ext uri="{28A0092B-C50C-407E-A947-70E740481C1C}">
                          <a14:useLocalDpi xmlns:a14="http://schemas.microsoft.com/office/drawing/2010/main" val="0"/>
                        </a:ext>
                      </a:extLst>
                    </a:blip>
                    <a:srcRect l="12209" t="48963" r="11102" b="14106"/>
                    <a:stretch/>
                  </pic:blipFill>
                  <pic:spPr bwMode="auto">
                    <a:xfrm>
                      <a:off x="0" y="0"/>
                      <a:ext cx="6332437" cy="1905956"/>
                    </a:xfrm>
                    <a:prstGeom prst="rect">
                      <a:avLst/>
                    </a:prstGeom>
                    <a:ln>
                      <a:noFill/>
                    </a:ln>
                    <a:extLst>
                      <a:ext uri="{53640926-AAD7-44D8-BBD7-CCE9431645EC}">
                        <a14:shadowObscured xmlns:a14="http://schemas.microsoft.com/office/drawing/2010/main"/>
                      </a:ext>
                    </a:extLst>
                  </pic:spPr>
                </pic:pic>
              </a:graphicData>
            </a:graphic>
          </wp:inline>
        </w:drawing>
      </w:r>
    </w:p>
    <w:p w14:paraId="723CA2E7" w14:textId="71A82BD7" w:rsidR="00691159" w:rsidRPr="00ED448F" w:rsidRDefault="00691159" w:rsidP="00691159">
      <w:pPr>
        <w:spacing w:line="480" w:lineRule="auto"/>
        <w:jc w:val="center"/>
        <w:rPr>
          <w:rFonts w:ascii="Times New Roman" w:hAnsi="Times New Roman" w:cs="Times New Roman"/>
        </w:rPr>
      </w:pPr>
      <w:r w:rsidRPr="00ED448F">
        <w:rPr>
          <w:rFonts w:ascii="Times New Roman" w:hAnsi="Times New Roman" w:cs="Times New Roman"/>
        </w:rPr>
        <w:t xml:space="preserve">Figure 7: </w:t>
      </w:r>
      <w:r w:rsidR="00ED7DA3" w:rsidRPr="00ED448F">
        <w:rPr>
          <w:rFonts w:ascii="Times New Roman" w:hAnsi="Times New Roman" w:cs="Times New Roman"/>
        </w:rPr>
        <w:t>Gradient Boost</w:t>
      </w:r>
      <w:r w:rsidRPr="00ED448F">
        <w:rPr>
          <w:rFonts w:ascii="Times New Roman" w:hAnsi="Times New Roman" w:cs="Times New Roman"/>
        </w:rPr>
        <w:t xml:space="preserve"> Results</w:t>
      </w:r>
    </w:p>
    <w:p w14:paraId="16A0B9F3" w14:textId="2F0A62A4" w:rsidR="00B16340" w:rsidRPr="00ED448F" w:rsidRDefault="00B16340" w:rsidP="007657F0">
      <w:pPr>
        <w:spacing w:line="480" w:lineRule="auto"/>
        <w:rPr>
          <w:rFonts w:ascii="Times New Roman" w:hAnsi="Times New Roman" w:cs="Times New Roman"/>
        </w:rPr>
      </w:pPr>
    </w:p>
    <w:p w14:paraId="2E4370AA" w14:textId="007C82B3" w:rsidR="006459E2" w:rsidRPr="00ED448F" w:rsidRDefault="006459E2">
      <w:pPr>
        <w:rPr>
          <w:rFonts w:ascii="Times New Roman" w:hAnsi="Times New Roman" w:cs="Times New Roman"/>
        </w:rPr>
      </w:pPr>
    </w:p>
    <w:p w14:paraId="151D7516" w14:textId="349B9D6D" w:rsidR="00B16340" w:rsidRPr="00ED448F" w:rsidRDefault="00B16340" w:rsidP="007657F0">
      <w:pPr>
        <w:spacing w:line="480" w:lineRule="auto"/>
        <w:rPr>
          <w:rFonts w:ascii="Times New Roman" w:hAnsi="Times New Roman" w:cs="Times New Roman"/>
        </w:rPr>
      </w:pPr>
    </w:p>
    <w:p w14:paraId="50F323AE" w14:textId="1AACB62F" w:rsidR="00D2762A" w:rsidRPr="00ED448F" w:rsidRDefault="00D2762A" w:rsidP="007657F0">
      <w:pPr>
        <w:spacing w:line="480" w:lineRule="auto"/>
        <w:rPr>
          <w:rFonts w:ascii="Times New Roman" w:hAnsi="Times New Roman" w:cs="Times New Roman"/>
        </w:rPr>
      </w:pPr>
    </w:p>
    <w:p w14:paraId="6ED5F918" w14:textId="21C20DA0" w:rsidR="00D2762A" w:rsidRPr="00ED448F" w:rsidRDefault="00D2762A" w:rsidP="007657F0">
      <w:pPr>
        <w:spacing w:line="480" w:lineRule="auto"/>
        <w:rPr>
          <w:rFonts w:ascii="Times New Roman" w:hAnsi="Times New Roman" w:cs="Times New Roman"/>
        </w:rPr>
      </w:pPr>
    </w:p>
    <w:p w14:paraId="2C916900" w14:textId="6175EF7A" w:rsidR="00D2762A" w:rsidRPr="00ED448F" w:rsidRDefault="00D2762A" w:rsidP="007657F0">
      <w:pPr>
        <w:spacing w:line="480" w:lineRule="auto"/>
        <w:rPr>
          <w:rFonts w:ascii="Times New Roman" w:hAnsi="Times New Roman" w:cs="Times New Roman"/>
        </w:rPr>
      </w:pPr>
    </w:p>
    <w:p w14:paraId="04710A4B" w14:textId="7FA49318" w:rsidR="00D2762A" w:rsidRPr="00ED448F" w:rsidRDefault="00D2762A" w:rsidP="007657F0">
      <w:pPr>
        <w:spacing w:line="480" w:lineRule="auto"/>
        <w:rPr>
          <w:rFonts w:ascii="Times New Roman" w:hAnsi="Times New Roman" w:cs="Times New Roman"/>
        </w:rPr>
      </w:pPr>
    </w:p>
    <w:p w14:paraId="67ABF43B" w14:textId="4AC566A8" w:rsidR="00D2762A" w:rsidRPr="00ED448F" w:rsidRDefault="00D2762A" w:rsidP="007657F0">
      <w:pPr>
        <w:spacing w:line="480" w:lineRule="auto"/>
        <w:rPr>
          <w:rFonts w:ascii="Times New Roman" w:hAnsi="Times New Roman" w:cs="Times New Roman"/>
        </w:rPr>
      </w:pPr>
    </w:p>
    <w:p w14:paraId="1200121A" w14:textId="27C32578" w:rsidR="00D2762A" w:rsidRPr="00ED448F" w:rsidRDefault="00D2762A" w:rsidP="007657F0">
      <w:pPr>
        <w:spacing w:line="480" w:lineRule="auto"/>
        <w:rPr>
          <w:rFonts w:ascii="Times New Roman" w:hAnsi="Times New Roman" w:cs="Times New Roman"/>
        </w:rPr>
      </w:pPr>
    </w:p>
    <w:p w14:paraId="40AB3C0D" w14:textId="042B8A7B" w:rsidR="00D2762A" w:rsidRPr="00ED448F" w:rsidRDefault="00D2762A" w:rsidP="007657F0">
      <w:pPr>
        <w:spacing w:line="480" w:lineRule="auto"/>
        <w:rPr>
          <w:rFonts w:ascii="Times New Roman" w:hAnsi="Times New Roman" w:cs="Times New Roman"/>
        </w:rPr>
      </w:pPr>
    </w:p>
    <w:p w14:paraId="156C364D" w14:textId="77777777" w:rsidR="00D2762A" w:rsidRPr="00ED448F" w:rsidRDefault="00D2762A" w:rsidP="007657F0">
      <w:pPr>
        <w:spacing w:line="480" w:lineRule="auto"/>
        <w:rPr>
          <w:rFonts w:ascii="Times New Roman" w:hAnsi="Times New Roman" w:cs="Times New Roman"/>
        </w:rPr>
      </w:pPr>
    </w:p>
    <w:p w14:paraId="7C5D913A" w14:textId="53DE20A3" w:rsidR="006459E2" w:rsidRPr="00ED448F" w:rsidRDefault="006459E2" w:rsidP="006459E2">
      <w:pPr>
        <w:spacing w:line="480" w:lineRule="auto"/>
        <w:jc w:val="center"/>
        <w:rPr>
          <w:rFonts w:ascii="Times New Roman" w:hAnsi="Times New Roman" w:cs="Times New Roman"/>
          <w:b/>
          <w:bCs/>
        </w:rPr>
      </w:pPr>
      <w:r w:rsidRPr="00ED448F">
        <w:rPr>
          <w:rFonts w:ascii="Times New Roman" w:hAnsi="Times New Roman" w:cs="Times New Roman"/>
          <w:b/>
          <w:bCs/>
        </w:rPr>
        <w:t>References</w:t>
      </w:r>
    </w:p>
    <w:p w14:paraId="0B96FB96" w14:textId="6A3AA646" w:rsidR="003D54A9" w:rsidRPr="00ED448F" w:rsidRDefault="003D54A9" w:rsidP="003D54A9">
      <w:pPr>
        <w:spacing w:before="100" w:beforeAutospacing="1" w:after="100" w:afterAutospacing="1"/>
        <w:ind w:left="567" w:hanging="567"/>
        <w:rPr>
          <w:rFonts w:ascii="Times New Roman" w:eastAsia="Times New Roman" w:hAnsi="Times New Roman" w:cs="Times New Roman"/>
        </w:rPr>
      </w:pPr>
      <w:r w:rsidRPr="003D54A9">
        <w:rPr>
          <w:rFonts w:ascii="Times New Roman" w:eastAsia="Times New Roman" w:hAnsi="Times New Roman" w:cs="Times New Roman"/>
        </w:rPr>
        <w:t>Al-</w:t>
      </w:r>
      <w:proofErr w:type="spellStart"/>
      <w:r w:rsidRPr="003D54A9">
        <w:rPr>
          <w:rFonts w:ascii="Times New Roman" w:eastAsia="Times New Roman" w:hAnsi="Times New Roman" w:cs="Times New Roman"/>
        </w:rPr>
        <w:t>Masri</w:t>
      </w:r>
      <w:proofErr w:type="spellEnd"/>
      <w:r w:rsidRPr="003D54A9">
        <w:rPr>
          <w:rFonts w:ascii="Times New Roman" w:eastAsia="Times New Roman" w:hAnsi="Times New Roman" w:cs="Times New Roman"/>
        </w:rPr>
        <w:t xml:space="preserve">, A. (2021, August 3). </w:t>
      </w:r>
      <w:r w:rsidRPr="003D54A9">
        <w:rPr>
          <w:rFonts w:ascii="Times New Roman" w:eastAsia="Times New Roman" w:hAnsi="Times New Roman" w:cs="Times New Roman"/>
          <w:i/>
          <w:iCs/>
        </w:rPr>
        <w:t>How does linear regression actually work?</w:t>
      </w:r>
      <w:r w:rsidRPr="003D54A9">
        <w:rPr>
          <w:rFonts w:ascii="Times New Roman" w:eastAsia="Times New Roman" w:hAnsi="Times New Roman" w:cs="Times New Roman"/>
        </w:rPr>
        <w:t xml:space="preserve"> Medium. Retrieved April 10, 2022, from https://towardsdatascience.com/how-does-linear-regression-actually-work-3297021970dd </w:t>
      </w:r>
    </w:p>
    <w:p w14:paraId="0E99F41F" w14:textId="5C60AA4E" w:rsidR="003D54A9" w:rsidRPr="00ED448F" w:rsidRDefault="003D54A9" w:rsidP="003D54A9">
      <w:pPr>
        <w:spacing w:before="100" w:beforeAutospacing="1" w:after="100" w:afterAutospacing="1"/>
        <w:ind w:left="567" w:hanging="567"/>
        <w:rPr>
          <w:rFonts w:ascii="Times New Roman" w:eastAsia="Times New Roman" w:hAnsi="Times New Roman" w:cs="Times New Roman"/>
        </w:rPr>
      </w:pPr>
      <w:r w:rsidRPr="003D54A9">
        <w:rPr>
          <w:rFonts w:ascii="Times New Roman" w:eastAsia="Times New Roman" w:hAnsi="Times New Roman" w:cs="Times New Roman"/>
          <w:i/>
          <w:iCs/>
        </w:rPr>
        <w:t>Computational complexity of machine learning algorithms</w:t>
      </w:r>
      <w:r w:rsidRPr="003D54A9">
        <w:rPr>
          <w:rFonts w:ascii="Times New Roman" w:eastAsia="Times New Roman" w:hAnsi="Times New Roman" w:cs="Times New Roman"/>
        </w:rPr>
        <w:t xml:space="preserve">. The Kernel Trip. (2022, February 25). Retrieved April 10, 2022, from http://www.TheKernelTrip.com/ </w:t>
      </w:r>
    </w:p>
    <w:p w14:paraId="6C29C249" w14:textId="13AA7D69" w:rsidR="00FB1C49" w:rsidRPr="00ED448F" w:rsidRDefault="00FB1C49" w:rsidP="007657F0">
      <w:pPr>
        <w:pStyle w:val="NormalWeb"/>
        <w:spacing w:line="480" w:lineRule="auto"/>
        <w:ind w:left="567" w:hanging="567"/>
      </w:pPr>
      <w:proofErr w:type="spellStart"/>
      <w:r w:rsidRPr="00ED448F">
        <w:t>Géron</w:t>
      </w:r>
      <w:proofErr w:type="spellEnd"/>
      <w:r w:rsidRPr="00ED448F">
        <w:t xml:space="preserve"> A. (2019). </w:t>
      </w:r>
      <w:r w:rsidRPr="00ED448F">
        <w:rPr>
          <w:i/>
          <w:iCs/>
        </w:rPr>
        <w:t xml:space="preserve">Hands-on machine learning with scikit-learn and </w:t>
      </w:r>
      <w:proofErr w:type="spellStart"/>
      <w:r w:rsidRPr="00ED448F">
        <w:rPr>
          <w:i/>
          <w:iCs/>
        </w:rPr>
        <w:t>tensorflow</w:t>
      </w:r>
      <w:proofErr w:type="spellEnd"/>
      <w:r w:rsidRPr="00ED448F">
        <w:rPr>
          <w:i/>
          <w:iCs/>
        </w:rPr>
        <w:t xml:space="preserve"> concepts, tools, and techniques to build Intelligent Systems</w:t>
      </w:r>
      <w:r w:rsidRPr="00ED448F">
        <w:t xml:space="preserve">. O'Reilly. </w:t>
      </w:r>
    </w:p>
    <w:p w14:paraId="21DCD265" w14:textId="77777777" w:rsidR="00FB1C49" w:rsidRPr="00ED448F" w:rsidRDefault="00FB1C49" w:rsidP="007657F0">
      <w:pPr>
        <w:pStyle w:val="NormalWeb"/>
        <w:spacing w:line="480" w:lineRule="auto"/>
        <w:ind w:left="567" w:hanging="567"/>
      </w:pPr>
    </w:p>
    <w:p w14:paraId="532D6B76" w14:textId="77777777" w:rsidR="00B16340" w:rsidRPr="00ED448F" w:rsidRDefault="00B16340" w:rsidP="007657F0">
      <w:pPr>
        <w:spacing w:line="480" w:lineRule="auto"/>
        <w:rPr>
          <w:rFonts w:ascii="Times New Roman" w:hAnsi="Times New Roman" w:cs="Times New Roman"/>
        </w:rPr>
      </w:pPr>
    </w:p>
    <w:sectPr w:rsidR="00B16340" w:rsidRPr="00ED448F">
      <w:headerReference w:type="even" r:id="rId1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F2676" w14:textId="77777777" w:rsidR="009269BD" w:rsidRDefault="009269BD" w:rsidP="006459E2">
      <w:r>
        <w:separator/>
      </w:r>
    </w:p>
  </w:endnote>
  <w:endnote w:type="continuationSeparator" w:id="0">
    <w:p w14:paraId="3A0F5175" w14:textId="77777777" w:rsidR="009269BD" w:rsidRDefault="009269BD" w:rsidP="00645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EC8F5" w14:textId="77777777" w:rsidR="009269BD" w:rsidRDefault="009269BD" w:rsidP="006459E2">
      <w:r>
        <w:separator/>
      </w:r>
    </w:p>
  </w:footnote>
  <w:footnote w:type="continuationSeparator" w:id="0">
    <w:p w14:paraId="2536AA66" w14:textId="77777777" w:rsidR="009269BD" w:rsidRDefault="009269BD" w:rsidP="006459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5230274"/>
      <w:docPartObj>
        <w:docPartGallery w:val="Page Numbers (Top of Page)"/>
        <w:docPartUnique/>
      </w:docPartObj>
    </w:sdtPr>
    <w:sdtEndPr>
      <w:rPr>
        <w:rStyle w:val="PageNumber"/>
      </w:rPr>
    </w:sdtEndPr>
    <w:sdtContent>
      <w:p w14:paraId="200394A6" w14:textId="42E974F6" w:rsidR="006459E2" w:rsidRDefault="006459E2" w:rsidP="00F66AD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943009" w14:textId="77777777" w:rsidR="006459E2" w:rsidRDefault="006459E2" w:rsidP="006459E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6664659"/>
      <w:docPartObj>
        <w:docPartGallery w:val="Page Numbers (Top of Page)"/>
        <w:docPartUnique/>
      </w:docPartObj>
    </w:sdtPr>
    <w:sdtEndPr>
      <w:rPr>
        <w:rStyle w:val="PageNumber"/>
      </w:rPr>
    </w:sdtEndPr>
    <w:sdtContent>
      <w:p w14:paraId="37E60D46" w14:textId="5C8204E1" w:rsidR="006459E2" w:rsidRDefault="006459E2" w:rsidP="00F66AD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7573BD" w14:textId="77777777" w:rsidR="006459E2" w:rsidRDefault="006459E2" w:rsidP="006459E2">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66C"/>
    <w:rsid w:val="0002187D"/>
    <w:rsid w:val="00040D73"/>
    <w:rsid w:val="001B5E4C"/>
    <w:rsid w:val="001C1321"/>
    <w:rsid w:val="001F1CCA"/>
    <w:rsid w:val="001F39E5"/>
    <w:rsid w:val="00236B53"/>
    <w:rsid w:val="0028526B"/>
    <w:rsid w:val="002D03C3"/>
    <w:rsid w:val="00321ABB"/>
    <w:rsid w:val="003521CF"/>
    <w:rsid w:val="00352762"/>
    <w:rsid w:val="003701B2"/>
    <w:rsid w:val="00384187"/>
    <w:rsid w:val="00386BD2"/>
    <w:rsid w:val="003B6096"/>
    <w:rsid w:val="003D54A9"/>
    <w:rsid w:val="003F4039"/>
    <w:rsid w:val="0040001A"/>
    <w:rsid w:val="00454A31"/>
    <w:rsid w:val="0049264C"/>
    <w:rsid w:val="00497294"/>
    <w:rsid w:val="00525D49"/>
    <w:rsid w:val="005B1576"/>
    <w:rsid w:val="005B7ACA"/>
    <w:rsid w:val="006459E2"/>
    <w:rsid w:val="006772AD"/>
    <w:rsid w:val="00691159"/>
    <w:rsid w:val="006A3208"/>
    <w:rsid w:val="00706C96"/>
    <w:rsid w:val="007147EC"/>
    <w:rsid w:val="00764965"/>
    <w:rsid w:val="007657F0"/>
    <w:rsid w:val="00791FF6"/>
    <w:rsid w:val="007E72A0"/>
    <w:rsid w:val="008014B3"/>
    <w:rsid w:val="00855B4C"/>
    <w:rsid w:val="00862DF2"/>
    <w:rsid w:val="00893B26"/>
    <w:rsid w:val="008E1250"/>
    <w:rsid w:val="00913A0D"/>
    <w:rsid w:val="009269BD"/>
    <w:rsid w:val="0097603A"/>
    <w:rsid w:val="009D266C"/>
    <w:rsid w:val="009D4CFD"/>
    <w:rsid w:val="00A20FFD"/>
    <w:rsid w:val="00AF2676"/>
    <w:rsid w:val="00B16340"/>
    <w:rsid w:val="00B42568"/>
    <w:rsid w:val="00B43CE5"/>
    <w:rsid w:val="00BD3E6C"/>
    <w:rsid w:val="00C115CC"/>
    <w:rsid w:val="00D2762A"/>
    <w:rsid w:val="00D831F9"/>
    <w:rsid w:val="00D84F92"/>
    <w:rsid w:val="00DC6E35"/>
    <w:rsid w:val="00E66AB8"/>
    <w:rsid w:val="00E6795E"/>
    <w:rsid w:val="00E778A4"/>
    <w:rsid w:val="00EB0B22"/>
    <w:rsid w:val="00ED448F"/>
    <w:rsid w:val="00ED7DA3"/>
    <w:rsid w:val="00F32496"/>
    <w:rsid w:val="00F80DB8"/>
    <w:rsid w:val="00F94AD4"/>
    <w:rsid w:val="00FB1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C284E"/>
  <w15:chartTrackingRefBased/>
  <w15:docId w15:val="{2B4A812D-C65E-4D4F-A424-0E659135F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7AC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6340"/>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B7ACA"/>
    <w:rPr>
      <w:rFonts w:ascii="Times New Roman" w:eastAsia="Times New Roman" w:hAnsi="Times New Roman" w:cs="Times New Roman"/>
      <w:b/>
      <w:bCs/>
      <w:kern w:val="36"/>
      <w:sz w:val="48"/>
      <w:szCs w:val="48"/>
    </w:rPr>
  </w:style>
  <w:style w:type="character" w:customStyle="1" w:styleId="a-size-extra-large">
    <w:name w:val="a-size-extra-large"/>
    <w:basedOn w:val="DefaultParagraphFont"/>
    <w:rsid w:val="005B7ACA"/>
  </w:style>
  <w:style w:type="character" w:styleId="Hyperlink">
    <w:name w:val="Hyperlink"/>
    <w:basedOn w:val="DefaultParagraphFont"/>
    <w:uiPriority w:val="99"/>
    <w:unhideWhenUsed/>
    <w:rsid w:val="00E6795E"/>
    <w:rPr>
      <w:color w:val="0563C1" w:themeColor="hyperlink"/>
      <w:u w:val="single"/>
    </w:rPr>
  </w:style>
  <w:style w:type="character" w:styleId="UnresolvedMention">
    <w:name w:val="Unresolved Mention"/>
    <w:basedOn w:val="DefaultParagraphFont"/>
    <w:uiPriority w:val="99"/>
    <w:semiHidden/>
    <w:unhideWhenUsed/>
    <w:rsid w:val="00E6795E"/>
    <w:rPr>
      <w:color w:val="605E5C"/>
      <w:shd w:val="clear" w:color="auto" w:fill="E1DFDD"/>
    </w:rPr>
  </w:style>
  <w:style w:type="paragraph" w:styleId="Header">
    <w:name w:val="header"/>
    <w:basedOn w:val="Normal"/>
    <w:link w:val="HeaderChar"/>
    <w:uiPriority w:val="99"/>
    <w:unhideWhenUsed/>
    <w:rsid w:val="006459E2"/>
    <w:pPr>
      <w:tabs>
        <w:tab w:val="center" w:pos="4680"/>
        <w:tab w:val="right" w:pos="9360"/>
      </w:tabs>
    </w:pPr>
  </w:style>
  <w:style w:type="character" w:customStyle="1" w:styleId="HeaderChar">
    <w:name w:val="Header Char"/>
    <w:basedOn w:val="DefaultParagraphFont"/>
    <w:link w:val="Header"/>
    <w:uiPriority w:val="99"/>
    <w:rsid w:val="006459E2"/>
  </w:style>
  <w:style w:type="character" w:styleId="PageNumber">
    <w:name w:val="page number"/>
    <w:basedOn w:val="DefaultParagraphFont"/>
    <w:uiPriority w:val="99"/>
    <w:semiHidden/>
    <w:unhideWhenUsed/>
    <w:rsid w:val="006459E2"/>
  </w:style>
  <w:style w:type="character" w:styleId="PlaceholderText">
    <w:name w:val="Placeholder Text"/>
    <w:basedOn w:val="DefaultParagraphFont"/>
    <w:uiPriority w:val="99"/>
    <w:semiHidden/>
    <w:rsid w:val="00E778A4"/>
    <w:rPr>
      <w:color w:val="808080"/>
    </w:rPr>
  </w:style>
  <w:style w:type="character" w:customStyle="1" w:styleId="mi">
    <w:name w:val="mi"/>
    <w:basedOn w:val="DefaultParagraphFont"/>
    <w:rsid w:val="00F80DB8"/>
  </w:style>
  <w:style w:type="character" w:customStyle="1" w:styleId="mjxassistivemathml">
    <w:name w:val="mjx_assistive_mathml"/>
    <w:basedOn w:val="DefaultParagraphFont"/>
    <w:rsid w:val="00F80DB8"/>
  </w:style>
  <w:style w:type="character" w:customStyle="1" w:styleId="mn">
    <w:name w:val="mn"/>
    <w:basedOn w:val="DefaultParagraphFont"/>
    <w:rsid w:val="00F80DB8"/>
  </w:style>
  <w:style w:type="character" w:customStyle="1" w:styleId="mo">
    <w:name w:val="mo"/>
    <w:basedOn w:val="DefaultParagraphFont"/>
    <w:rsid w:val="00F80DB8"/>
  </w:style>
  <w:style w:type="character" w:styleId="Strong">
    <w:name w:val="Strong"/>
    <w:basedOn w:val="DefaultParagraphFont"/>
    <w:uiPriority w:val="22"/>
    <w:qFormat/>
    <w:rsid w:val="00F80DB8"/>
    <w:rPr>
      <w:b/>
      <w:bCs/>
    </w:rPr>
  </w:style>
  <w:style w:type="character" w:customStyle="1" w:styleId="texhtml">
    <w:name w:val="texhtml"/>
    <w:basedOn w:val="DefaultParagraphFont"/>
    <w:rsid w:val="00976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64303">
      <w:bodyDiv w:val="1"/>
      <w:marLeft w:val="0"/>
      <w:marRight w:val="0"/>
      <w:marTop w:val="0"/>
      <w:marBottom w:val="0"/>
      <w:divBdr>
        <w:top w:val="none" w:sz="0" w:space="0" w:color="auto"/>
        <w:left w:val="none" w:sz="0" w:space="0" w:color="auto"/>
        <w:bottom w:val="none" w:sz="0" w:space="0" w:color="auto"/>
        <w:right w:val="none" w:sz="0" w:space="0" w:color="auto"/>
      </w:divBdr>
    </w:div>
    <w:div w:id="85658684">
      <w:bodyDiv w:val="1"/>
      <w:marLeft w:val="0"/>
      <w:marRight w:val="0"/>
      <w:marTop w:val="0"/>
      <w:marBottom w:val="0"/>
      <w:divBdr>
        <w:top w:val="none" w:sz="0" w:space="0" w:color="auto"/>
        <w:left w:val="none" w:sz="0" w:space="0" w:color="auto"/>
        <w:bottom w:val="none" w:sz="0" w:space="0" w:color="auto"/>
        <w:right w:val="none" w:sz="0" w:space="0" w:color="auto"/>
      </w:divBdr>
    </w:div>
    <w:div w:id="133454093">
      <w:bodyDiv w:val="1"/>
      <w:marLeft w:val="0"/>
      <w:marRight w:val="0"/>
      <w:marTop w:val="0"/>
      <w:marBottom w:val="0"/>
      <w:divBdr>
        <w:top w:val="none" w:sz="0" w:space="0" w:color="auto"/>
        <w:left w:val="none" w:sz="0" w:space="0" w:color="auto"/>
        <w:bottom w:val="none" w:sz="0" w:space="0" w:color="auto"/>
        <w:right w:val="none" w:sz="0" w:space="0" w:color="auto"/>
      </w:divBdr>
    </w:div>
    <w:div w:id="165559819">
      <w:bodyDiv w:val="1"/>
      <w:marLeft w:val="0"/>
      <w:marRight w:val="0"/>
      <w:marTop w:val="0"/>
      <w:marBottom w:val="0"/>
      <w:divBdr>
        <w:top w:val="none" w:sz="0" w:space="0" w:color="auto"/>
        <w:left w:val="none" w:sz="0" w:space="0" w:color="auto"/>
        <w:bottom w:val="none" w:sz="0" w:space="0" w:color="auto"/>
        <w:right w:val="none" w:sz="0" w:space="0" w:color="auto"/>
      </w:divBdr>
    </w:div>
    <w:div w:id="304043179">
      <w:bodyDiv w:val="1"/>
      <w:marLeft w:val="0"/>
      <w:marRight w:val="0"/>
      <w:marTop w:val="0"/>
      <w:marBottom w:val="0"/>
      <w:divBdr>
        <w:top w:val="none" w:sz="0" w:space="0" w:color="auto"/>
        <w:left w:val="none" w:sz="0" w:space="0" w:color="auto"/>
        <w:bottom w:val="none" w:sz="0" w:space="0" w:color="auto"/>
        <w:right w:val="none" w:sz="0" w:space="0" w:color="auto"/>
      </w:divBdr>
    </w:div>
    <w:div w:id="327246116">
      <w:bodyDiv w:val="1"/>
      <w:marLeft w:val="0"/>
      <w:marRight w:val="0"/>
      <w:marTop w:val="0"/>
      <w:marBottom w:val="0"/>
      <w:divBdr>
        <w:top w:val="none" w:sz="0" w:space="0" w:color="auto"/>
        <w:left w:val="none" w:sz="0" w:space="0" w:color="auto"/>
        <w:bottom w:val="none" w:sz="0" w:space="0" w:color="auto"/>
        <w:right w:val="none" w:sz="0" w:space="0" w:color="auto"/>
      </w:divBdr>
    </w:div>
    <w:div w:id="349838948">
      <w:bodyDiv w:val="1"/>
      <w:marLeft w:val="0"/>
      <w:marRight w:val="0"/>
      <w:marTop w:val="0"/>
      <w:marBottom w:val="0"/>
      <w:divBdr>
        <w:top w:val="none" w:sz="0" w:space="0" w:color="auto"/>
        <w:left w:val="none" w:sz="0" w:space="0" w:color="auto"/>
        <w:bottom w:val="none" w:sz="0" w:space="0" w:color="auto"/>
        <w:right w:val="none" w:sz="0" w:space="0" w:color="auto"/>
      </w:divBdr>
    </w:div>
    <w:div w:id="800463070">
      <w:bodyDiv w:val="1"/>
      <w:marLeft w:val="0"/>
      <w:marRight w:val="0"/>
      <w:marTop w:val="0"/>
      <w:marBottom w:val="0"/>
      <w:divBdr>
        <w:top w:val="none" w:sz="0" w:space="0" w:color="auto"/>
        <w:left w:val="none" w:sz="0" w:space="0" w:color="auto"/>
        <w:bottom w:val="none" w:sz="0" w:space="0" w:color="auto"/>
        <w:right w:val="none" w:sz="0" w:space="0" w:color="auto"/>
      </w:divBdr>
    </w:div>
    <w:div w:id="968240033">
      <w:bodyDiv w:val="1"/>
      <w:marLeft w:val="0"/>
      <w:marRight w:val="0"/>
      <w:marTop w:val="0"/>
      <w:marBottom w:val="0"/>
      <w:divBdr>
        <w:top w:val="none" w:sz="0" w:space="0" w:color="auto"/>
        <w:left w:val="none" w:sz="0" w:space="0" w:color="auto"/>
        <w:bottom w:val="none" w:sz="0" w:space="0" w:color="auto"/>
        <w:right w:val="none" w:sz="0" w:space="0" w:color="auto"/>
      </w:divBdr>
    </w:div>
    <w:div w:id="1103652530">
      <w:bodyDiv w:val="1"/>
      <w:marLeft w:val="0"/>
      <w:marRight w:val="0"/>
      <w:marTop w:val="0"/>
      <w:marBottom w:val="0"/>
      <w:divBdr>
        <w:top w:val="none" w:sz="0" w:space="0" w:color="auto"/>
        <w:left w:val="none" w:sz="0" w:space="0" w:color="auto"/>
        <w:bottom w:val="none" w:sz="0" w:space="0" w:color="auto"/>
        <w:right w:val="none" w:sz="0" w:space="0" w:color="auto"/>
      </w:divBdr>
    </w:div>
    <w:div w:id="1116564878">
      <w:bodyDiv w:val="1"/>
      <w:marLeft w:val="0"/>
      <w:marRight w:val="0"/>
      <w:marTop w:val="0"/>
      <w:marBottom w:val="0"/>
      <w:divBdr>
        <w:top w:val="none" w:sz="0" w:space="0" w:color="auto"/>
        <w:left w:val="none" w:sz="0" w:space="0" w:color="auto"/>
        <w:bottom w:val="none" w:sz="0" w:space="0" w:color="auto"/>
        <w:right w:val="none" w:sz="0" w:space="0" w:color="auto"/>
      </w:divBdr>
    </w:div>
    <w:div w:id="1232152042">
      <w:bodyDiv w:val="1"/>
      <w:marLeft w:val="0"/>
      <w:marRight w:val="0"/>
      <w:marTop w:val="0"/>
      <w:marBottom w:val="0"/>
      <w:divBdr>
        <w:top w:val="none" w:sz="0" w:space="0" w:color="auto"/>
        <w:left w:val="none" w:sz="0" w:space="0" w:color="auto"/>
        <w:bottom w:val="none" w:sz="0" w:space="0" w:color="auto"/>
        <w:right w:val="none" w:sz="0" w:space="0" w:color="auto"/>
      </w:divBdr>
    </w:div>
    <w:div w:id="1244989540">
      <w:bodyDiv w:val="1"/>
      <w:marLeft w:val="0"/>
      <w:marRight w:val="0"/>
      <w:marTop w:val="0"/>
      <w:marBottom w:val="0"/>
      <w:divBdr>
        <w:top w:val="none" w:sz="0" w:space="0" w:color="auto"/>
        <w:left w:val="none" w:sz="0" w:space="0" w:color="auto"/>
        <w:bottom w:val="none" w:sz="0" w:space="0" w:color="auto"/>
        <w:right w:val="none" w:sz="0" w:space="0" w:color="auto"/>
      </w:divBdr>
    </w:div>
    <w:div w:id="1260218758">
      <w:bodyDiv w:val="1"/>
      <w:marLeft w:val="0"/>
      <w:marRight w:val="0"/>
      <w:marTop w:val="0"/>
      <w:marBottom w:val="0"/>
      <w:divBdr>
        <w:top w:val="none" w:sz="0" w:space="0" w:color="auto"/>
        <w:left w:val="none" w:sz="0" w:space="0" w:color="auto"/>
        <w:bottom w:val="none" w:sz="0" w:space="0" w:color="auto"/>
        <w:right w:val="none" w:sz="0" w:space="0" w:color="auto"/>
      </w:divBdr>
    </w:div>
    <w:div w:id="1282345475">
      <w:bodyDiv w:val="1"/>
      <w:marLeft w:val="0"/>
      <w:marRight w:val="0"/>
      <w:marTop w:val="0"/>
      <w:marBottom w:val="0"/>
      <w:divBdr>
        <w:top w:val="none" w:sz="0" w:space="0" w:color="auto"/>
        <w:left w:val="none" w:sz="0" w:space="0" w:color="auto"/>
        <w:bottom w:val="none" w:sz="0" w:space="0" w:color="auto"/>
        <w:right w:val="none" w:sz="0" w:space="0" w:color="auto"/>
      </w:divBdr>
    </w:div>
    <w:div w:id="1311132784">
      <w:bodyDiv w:val="1"/>
      <w:marLeft w:val="0"/>
      <w:marRight w:val="0"/>
      <w:marTop w:val="0"/>
      <w:marBottom w:val="0"/>
      <w:divBdr>
        <w:top w:val="none" w:sz="0" w:space="0" w:color="auto"/>
        <w:left w:val="none" w:sz="0" w:space="0" w:color="auto"/>
        <w:bottom w:val="none" w:sz="0" w:space="0" w:color="auto"/>
        <w:right w:val="none" w:sz="0" w:space="0" w:color="auto"/>
      </w:divBdr>
    </w:div>
    <w:div w:id="1444568312">
      <w:bodyDiv w:val="1"/>
      <w:marLeft w:val="0"/>
      <w:marRight w:val="0"/>
      <w:marTop w:val="0"/>
      <w:marBottom w:val="0"/>
      <w:divBdr>
        <w:top w:val="none" w:sz="0" w:space="0" w:color="auto"/>
        <w:left w:val="none" w:sz="0" w:space="0" w:color="auto"/>
        <w:bottom w:val="none" w:sz="0" w:space="0" w:color="auto"/>
        <w:right w:val="none" w:sz="0" w:space="0" w:color="auto"/>
      </w:divBdr>
    </w:div>
    <w:div w:id="1446121737">
      <w:bodyDiv w:val="1"/>
      <w:marLeft w:val="0"/>
      <w:marRight w:val="0"/>
      <w:marTop w:val="0"/>
      <w:marBottom w:val="0"/>
      <w:divBdr>
        <w:top w:val="none" w:sz="0" w:space="0" w:color="auto"/>
        <w:left w:val="none" w:sz="0" w:space="0" w:color="auto"/>
        <w:bottom w:val="none" w:sz="0" w:space="0" w:color="auto"/>
        <w:right w:val="none" w:sz="0" w:space="0" w:color="auto"/>
      </w:divBdr>
    </w:div>
    <w:div w:id="1477914257">
      <w:bodyDiv w:val="1"/>
      <w:marLeft w:val="0"/>
      <w:marRight w:val="0"/>
      <w:marTop w:val="0"/>
      <w:marBottom w:val="0"/>
      <w:divBdr>
        <w:top w:val="none" w:sz="0" w:space="0" w:color="auto"/>
        <w:left w:val="none" w:sz="0" w:space="0" w:color="auto"/>
        <w:bottom w:val="none" w:sz="0" w:space="0" w:color="auto"/>
        <w:right w:val="none" w:sz="0" w:space="0" w:color="auto"/>
      </w:divBdr>
    </w:div>
    <w:div w:id="1505048480">
      <w:bodyDiv w:val="1"/>
      <w:marLeft w:val="0"/>
      <w:marRight w:val="0"/>
      <w:marTop w:val="0"/>
      <w:marBottom w:val="0"/>
      <w:divBdr>
        <w:top w:val="none" w:sz="0" w:space="0" w:color="auto"/>
        <w:left w:val="none" w:sz="0" w:space="0" w:color="auto"/>
        <w:bottom w:val="none" w:sz="0" w:space="0" w:color="auto"/>
        <w:right w:val="none" w:sz="0" w:space="0" w:color="auto"/>
      </w:divBdr>
    </w:div>
    <w:div w:id="1712420069">
      <w:bodyDiv w:val="1"/>
      <w:marLeft w:val="0"/>
      <w:marRight w:val="0"/>
      <w:marTop w:val="0"/>
      <w:marBottom w:val="0"/>
      <w:divBdr>
        <w:top w:val="none" w:sz="0" w:space="0" w:color="auto"/>
        <w:left w:val="none" w:sz="0" w:space="0" w:color="auto"/>
        <w:bottom w:val="none" w:sz="0" w:space="0" w:color="auto"/>
        <w:right w:val="none" w:sz="0" w:space="0" w:color="auto"/>
      </w:divBdr>
    </w:div>
    <w:div w:id="1781299808">
      <w:bodyDiv w:val="1"/>
      <w:marLeft w:val="0"/>
      <w:marRight w:val="0"/>
      <w:marTop w:val="0"/>
      <w:marBottom w:val="0"/>
      <w:divBdr>
        <w:top w:val="none" w:sz="0" w:space="0" w:color="auto"/>
        <w:left w:val="none" w:sz="0" w:space="0" w:color="auto"/>
        <w:bottom w:val="none" w:sz="0" w:space="0" w:color="auto"/>
        <w:right w:val="none" w:sz="0" w:space="0" w:color="auto"/>
      </w:divBdr>
    </w:div>
    <w:div w:id="1801260947">
      <w:bodyDiv w:val="1"/>
      <w:marLeft w:val="0"/>
      <w:marRight w:val="0"/>
      <w:marTop w:val="0"/>
      <w:marBottom w:val="0"/>
      <w:divBdr>
        <w:top w:val="none" w:sz="0" w:space="0" w:color="auto"/>
        <w:left w:val="none" w:sz="0" w:space="0" w:color="auto"/>
        <w:bottom w:val="none" w:sz="0" w:space="0" w:color="auto"/>
        <w:right w:val="none" w:sz="0" w:space="0" w:color="auto"/>
      </w:divBdr>
    </w:div>
    <w:div w:id="180873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10</Pages>
  <Words>1184</Words>
  <Characters>6755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Thelen, Tiati L</dc:creator>
  <cp:keywords/>
  <dc:description/>
  <cp:lastModifiedBy>Thelen, Tiati L</cp:lastModifiedBy>
  <cp:revision>37</cp:revision>
  <dcterms:created xsi:type="dcterms:W3CDTF">2022-04-04T00:58:00Z</dcterms:created>
  <dcterms:modified xsi:type="dcterms:W3CDTF">2022-04-11T02:18:00Z</dcterms:modified>
</cp:coreProperties>
</file>