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4C" w:rsidRDefault="00591EA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Folha de Exercícios FE01</w:t>
      </w:r>
    </w:p>
    <w:p w:rsidR="00E0584C" w:rsidRDefault="00E0584C">
      <w:pPr>
        <w:rPr>
          <w:b/>
          <w:sz w:val="36"/>
          <w:u w:val="single"/>
        </w:rPr>
      </w:pPr>
    </w:p>
    <w:p w:rsidR="00E0584C" w:rsidRDefault="00591EAC">
      <w:pPr>
        <w:rPr>
          <w:b/>
          <w:sz w:val="36"/>
        </w:rPr>
      </w:pPr>
      <w:r>
        <w:rPr>
          <w:b/>
          <w:sz w:val="36"/>
        </w:rPr>
        <w:t>Exercício 1:</w:t>
      </w:r>
    </w:p>
    <w:p w:rsidR="00E0584C" w:rsidRDefault="00E0584C">
      <w:pPr>
        <w:rPr>
          <w:b/>
          <w:sz w:val="36"/>
        </w:rPr>
      </w:pPr>
    </w:p>
    <w:p w:rsidR="00E0584C" w:rsidRDefault="00591EAC">
      <w:pPr>
        <w:rPr>
          <w:b/>
          <w:sz w:val="28"/>
        </w:rPr>
      </w:pPr>
      <w:r>
        <w:rPr>
          <w:b/>
          <w:sz w:val="28"/>
        </w:rPr>
        <w:t xml:space="preserve">Entidades e Atributos: 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Artista</w:t>
      </w:r>
      <w:r>
        <w:rPr>
          <w:sz w:val="28"/>
        </w:rPr>
        <w:t xml:space="preserve"> (</w:t>
      </w:r>
      <w:r>
        <w:rPr>
          <w:sz w:val="28"/>
          <w:u w:val="single"/>
        </w:rPr>
        <w:t>id</w:t>
      </w:r>
      <w:r>
        <w:rPr>
          <w:sz w:val="28"/>
        </w:rPr>
        <w:t>, nome);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Obra</w:t>
      </w:r>
      <w:r>
        <w:rPr>
          <w:sz w:val="28"/>
        </w:rPr>
        <w:t xml:space="preserve"> (</w:t>
      </w:r>
      <w:r>
        <w:rPr>
          <w:sz w:val="28"/>
          <w:u w:val="single"/>
        </w:rPr>
        <w:t>código</w:t>
      </w:r>
      <w:r>
        <w:rPr>
          <w:sz w:val="28"/>
        </w:rPr>
        <w:t>, título, tipo de suporte, anotações, editora, preço, data da publicação, tipo);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Música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id</w:t>
      </w:r>
      <w:r>
        <w:rPr>
          <w:sz w:val="28"/>
        </w:rPr>
        <w:t>, nome, duração, letra, autor);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Género</w:t>
      </w:r>
      <w:r>
        <w:rPr>
          <w:sz w:val="28"/>
        </w:rPr>
        <w:t xml:space="preserve"> (</w:t>
      </w:r>
      <w:r>
        <w:rPr>
          <w:sz w:val="28"/>
          <w:u w:val="single"/>
        </w:rPr>
        <w:t>id</w:t>
      </w:r>
      <w:r>
        <w:rPr>
          <w:sz w:val="28"/>
        </w:rPr>
        <w:t>, descrição);</w:t>
      </w:r>
    </w:p>
    <w:p w:rsidR="00E0584C" w:rsidRDefault="00E0584C">
      <w:pPr>
        <w:pStyle w:val="PargrafodaLista"/>
        <w:rPr>
          <w:sz w:val="28"/>
        </w:rPr>
      </w:pPr>
    </w:p>
    <w:p w:rsidR="00E0584C" w:rsidRDefault="00591EAC">
      <w:r>
        <w:rPr>
          <w:b/>
          <w:sz w:val="28"/>
        </w:rPr>
        <w:t>Relacionamentos: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Publica</w:t>
      </w:r>
      <w:r>
        <w:rPr>
          <w:sz w:val="28"/>
        </w:rPr>
        <w:t xml:space="preserve"> (Artista, Obra) (</w:t>
      </w:r>
      <w:proofErr w:type="gramStart"/>
      <w:r>
        <w:rPr>
          <w:sz w:val="28"/>
        </w:rPr>
        <w:t>1:N</w:t>
      </w:r>
      <w:proofErr w:type="gramEnd"/>
      <w:r>
        <w:rPr>
          <w:sz w:val="28"/>
        </w:rPr>
        <w:t>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Possui </w:t>
      </w:r>
      <w:r>
        <w:rPr>
          <w:sz w:val="28"/>
        </w:rPr>
        <w:t>(Obra, Música) (</w:t>
      </w:r>
      <w:proofErr w:type="gramStart"/>
      <w:r>
        <w:rPr>
          <w:sz w:val="28"/>
        </w:rPr>
        <w:t>N:N</w:t>
      </w:r>
      <w:proofErr w:type="gramEnd"/>
      <w:r>
        <w:rPr>
          <w:sz w:val="28"/>
        </w:rPr>
        <w:t>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Tem</w:t>
      </w:r>
      <w:r>
        <w:rPr>
          <w:sz w:val="28"/>
        </w:rPr>
        <w:t xml:space="preserve"> (Obra, Género) (N:1);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>Tem</w:t>
      </w:r>
      <w:r>
        <w:rPr>
          <w:sz w:val="28"/>
        </w:rPr>
        <w:t xml:space="preserve"> (Música, Género) (N:1);</w:t>
      </w:r>
    </w:p>
    <w:p w:rsidR="00E0584C" w:rsidRDefault="00483CB6" w:rsidP="00483CB6">
      <w:pPr>
        <w:suppressAutoHyphens w:val="0"/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E0584C" w:rsidRDefault="00591EAC">
      <w:pPr>
        <w:rPr>
          <w:b/>
          <w:sz w:val="28"/>
        </w:rPr>
      </w:pPr>
      <w:r>
        <w:rPr>
          <w:b/>
          <w:sz w:val="28"/>
        </w:rPr>
        <w:lastRenderedPageBreak/>
        <w:t>Modelo Conceptual:</w:t>
      </w:r>
    </w:p>
    <w:p w:rsidR="00E0584C" w:rsidRPr="00483CB6" w:rsidRDefault="00591EAC" w:rsidP="00483CB6">
      <w:r>
        <w:rPr>
          <w:b/>
          <w:noProof/>
          <w:sz w:val="28"/>
        </w:rPr>
        <w:drawing>
          <wp:inline distT="0" distB="0" distL="0" distR="0">
            <wp:extent cx="5199552" cy="3911245"/>
            <wp:effectExtent l="0" t="0" r="1098" b="0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552" cy="39112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584C" w:rsidRDefault="00591EAC">
      <w:pPr>
        <w:rPr>
          <w:b/>
          <w:sz w:val="28"/>
        </w:rPr>
      </w:pPr>
      <w:r>
        <w:rPr>
          <w:b/>
          <w:sz w:val="28"/>
        </w:rPr>
        <w:t>Modelo lógico:</w:t>
      </w:r>
    </w:p>
    <w:p w:rsidR="00E0584C" w:rsidRPr="00483CB6" w:rsidRDefault="00591EAC">
      <w:r>
        <w:rPr>
          <w:b/>
          <w:noProof/>
          <w:sz w:val="28"/>
        </w:rPr>
        <w:drawing>
          <wp:inline distT="0" distB="0" distL="0" distR="0">
            <wp:extent cx="4923155" cy="4728456"/>
            <wp:effectExtent l="0" t="0" r="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428"/>
                    <a:stretch/>
                  </pic:blipFill>
                  <pic:spPr bwMode="auto">
                    <a:xfrm>
                      <a:off x="0" y="0"/>
                      <a:ext cx="4923678" cy="47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CB6" w:rsidRDefault="00483CB6">
      <w:pPr>
        <w:suppressAutoHyphens w:val="0"/>
        <w:rPr>
          <w:b/>
          <w:sz w:val="36"/>
        </w:rPr>
      </w:pPr>
      <w:r>
        <w:rPr>
          <w:b/>
          <w:sz w:val="36"/>
        </w:rPr>
        <w:br w:type="page"/>
      </w:r>
    </w:p>
    <w:p w:rsidR="00E0584C" w:rsidRDefault="00591EAC">
      <w:pPr>
        <w:rPr>
          <w:b/>
          <w:sz w:val="36"/>
        </w:rPr>
      </w:pPr>
      <w:r>
        <w:rPr>
          <w:b/>
          <w:sz w:val="36"/>
        </w:rPr>
        <w:lastRenderedPageBreak/>
        <w:t>Exercício 2:</w:t>
      </w:r>
    </w:p>
    <w:p w:rsidR="00E0584C" w:rsidRDefault="00591EAC">
      <w:pPr>
        <w:rPr>
          <w:b/>
          <w:sz w:val="28"/>
        </w:rPr>
      </w:pPr>
      <w:r>
        <w:rPr>
          <w:b/>
          <w:sz w:val="28"/>
        </w:rPr>
        <w:t>Entidades</w:t>
      </w:r>
      <w:r>
        <w:rPr>
          <w:b/>
          <w:sz w:val="28"/>
        </w:rPr>
        <w:t xml:space="preserve"> e Atributos: 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Funcionário </w:t>
      </w:r>
      <w:r>
        <w:rPr>
          <w:sz w:val="28"/>
        </w:rPr>
        <w:t xml:space="preserve">(nome, </w:t>
      </w:r>
      <w:r>
        <w:rPr>
          <w:sz w:val="28"/>
          <w:u w:val="single"/>
        </w:rPr>
        <w:t>email</w:t>
      </w:r>
      <w:r>
        <w:rPr>
          <w:sz w:val="28"/>
        </w:rPr>
        <w:t>, data de admissão e salário atual);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Departamento </w:t>
      </w:r>
      <w:r>
        <w:rPr>
          <w:sz w:val="28"/>
        </w:rPr>
        <w:t>(</w:t>
      </w:r>
      <w:r>
        <w:rPr>
          <w:sz w:val="28"/>
          <w:u w:val="single"/>
        </w:rPr>
        <w:t>id</w:t>
      </w:r>
      <w:r>
        <w:rPr>
          <w:sz w:val="28"/>
        </w:rPr>
        <w:t>, descrição);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Cargo </w:t>
      </w:r>
      <w:r>
        <w:rPr>
          <w:sz w:val="28"/>
        </w:rPr>
        <w:t>(</w:t>
      </w:r>
      <w:r>
        <w:rPr>
          <w:sz w:val="28"/>
          <w:u w:val="single"/>
        </w:rPr>
        <w:t>designação</w:t>
      </w:r>
      <w:r>
        <w:rPr>
          <w:sz w:val="28"/>
        </w:rPr>
        <w:t>, salário mínimo, salário máximo);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Histórico </w:t>
      </w:r>
      <w:r>
        <w:rPr>
          <w:sz w:val="28"/>
        </w:rPr>
        <w:t>(data inicial, data final);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Cidade </w:t>
      </w:r>
      <w:r>
        <w:rPr>
          <w:sz w:val="28"/>
        </w:rPr>
        <w:t>(</w:t>
      </w:r>
      <w:r>
        <w:rPr>
          <w:sz w:val="28"/>
          <w:u w:val="single"/>
        </w:rPr>
        <w:t>nome</w:t>
      </w:r>
      <w:r>
        <w:rPr>
          <w:sz w:val="28"/>
        </w:rPr>
        <w:t>, rua, código postal);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País </w:t>
      </w:r>
      <w:r>
        <w:rPr>
          <w:sz w:val="28"/>
        </w:rPr>
        <w:t>(</w:t>
      </w:r>
      <w:r>
        <w:rPr>
          <w:sz w:val="28"/>
          <w:u w:val="single"/>
        </w:rPr>
        <w:t>nome</w:t>
      </w:r>
      <w:r>
        <w:rPr>
          <w:sz w:val="28"/>
        </w:rPr>
        <w:t>, continente);</w:t>
      </w:r>
    </w:p>
    <w:p w:rsidR="00E0584C" w:rsidRDefault="00591EAC">
      <w:pPr>
        <w:pStyle w:val="PargrafodaLista"/>
        <w:numPr>
          <w:ilvl w:val="0"/>
          <w:numId w:val="1"/>
        </w:numPr>
      </w:pPr>
      <w:r>
        <w:rPr>
          <w:b/>
          <w:sz w:val="28"/>
        </w:rPr>
        <w:t xml:space="preserve">Continente </w:t>
      </w:r>
      <w:r>
        <w:rPr>
          <w:sz w:val="28"/>
        </w:rPr>
        <w:t>(</w:t>
      </w:r>
      <w:r>
        <w:rPr>
          <w:sz w:val="28"/>
          <w:u w:val="single"/>
        </w:rPr>
        <w:t>designação</w:t>
      </w:r>
      <w:r>
        <w:rPr>
          <w:sz w:val="28"/>
        </w:rPr>
        <w:t>);</w:t>
      </w:r>
    </w:p>
    <w:p w:rsidR="00E0584C" w:rsidRDefault="00E0584C">
      <w:pPr>
        <w:ind w:left="360"/>
      </w:pPr>
    </w:p>
    <w:p w:rsidR="00E0584C" w:rsidRDefault="00591EAC">
      <w:pPr>
        <w:rPr>
          <w:b/>
          <w:sz w:val="28"/>
        </w:rPr>
      </w:pPr>
      <w:r>
        <w:rPr>
          <w:b/>
          <w:sz w:val="28"/>
        </w:rPr>
        <w:t>Relacionamentos (cardinalidade):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Pertence </w:t>
      </w:r>
      <w:r>
        <w:rPr>
          <w:sz w:val="28"/>
          <w:szCs w:val="28"/>
        </w:rPr>
        <w:t>(Funcionário, Departamento) (N:1);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Pertence </w:t>
      </w:r>
      <w:r>
        <w:rPr>
          <w:sz w:val="28"/>
          <w:szCs w:val="28"/>
        </w:rPr>
        <w:t>(Departamento, Cidade) (N:1);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Pertence </w:t>
      </w:r>
      <w:r>
        <w:rPr>
          <w:sz w:val="28"/>
          <w:szCs w:val="28"/>
        </w:rPr>
        <w:t>(Cidade, País) (N:1);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Pertence </w:t>
      </w:r>
      <w:r>
        <w:rPr>
          <w:sz w:val="28"/>
          <w:szCs w:val="28"/>
        </w:rPr>
        <w:t>(País, Continente) (N:1);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>Tem</w:t>
      </w:r>
      <w:r>
        <w:rPr>
          <w:sz w:val="28"/>
          <w:szCs w:val="28"/>
        </w:rPr>
        <w:t xml:space="preserve"> (Funcionário, Cargo) (N:1);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Tem </w:t>
      </w:r>
      <w:r>
        <w:rPr>
          <w:sz w:val="28"/>
          <w:szCs w:val="28"/>
        </w:rPr>
        <w:t>(Funcionário</w:t>
      </w:r>
      <w:r>
        <w:rPr>
          <w:sz w:val="28"/>
          <w:szCs w:val="28"/>
        </w:rPr>
        <w:t>, Histórico) (</w:t>
      </w:r>
      <w:proofErr w:type="gramStart"/>
      <w:r>
        <w:rPr>
          <w:sz w:val="28"/>
          <w:szCs w:val="28"/>
        </w:rPr>
        <w:t>1:N</w:t>
      </w:r>
      <w:proofErr w:type="gramEnd"/>
      <w:r>
        <w:rPr>
          <w:sz w:val="28"/>
          <w:szCs w:val="28"/>
        </w:rPr>
        <w:t>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Tem </w:t>
      </w:r>
      <w:r>
        <w:rPr>
          <w:sz w:val="28"/>
          <w:szCs w:val="28"/>
        </w:rPr>
        <w:t>(Cargo, Histórico) (</w:t>
      </w:r>
      <w:proofErr w:type="gramStart"/>
      <w:r>
        <w:rPr>
          <w:sz w:val="28"/>
          <w:szCs w:val="28"/>
        </w:rPr>
        <w:t>1:N</w:t>
      </w:r>
      <w:proofErr w:type="gramEnd"/>
      <w:r>
        <w:rPr>
          <w:sz w:val="28"/>
          <w:szCs w:val="28"/>
        </w:rPr>
        <w:t>);</w:t>
      </w:r>
    </w:p>
    <w:p w:rsidR="00E0584C" w:rsidRDefault="00591EAC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Tem </w:t>
      </w:r>
      <w:r>
        <w:rPr>
          <w:sz w:val="28"/>
          <w:szCs w:val="28"/>
        </w:rPr>
        <w:t>(Histórico, Departamento) (N:1);</w:t>
      </w:r>
    </w:p>
    <w:p w:rsidR="00E0584C" w:rsidRPr="00483CB6" w:rsidRDefault="00483CB6" w:rsidP="00483CB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584C" w:rsidRPr="00483CB6" w:rsidRDefault="00591EAC" w:rsidP="00483CB6">
      <w:pPr>
        <w:rPr>
          <w:b/>
          <w:sz w:val="28"/>
        </w:rPr>
      </w:pPr>
      <w:r>
        <w:rPr>
          <w:b/>
          <w:sz w:val="28"/>
        </w:rPr>
        <w:lastRenderedPageBreak/>
        <w:t>Modelo Conceptual:</w:t>
      </w:r>
      <w:r w:rsidR="00483CB6" w:rsidRPr="00483CB6">
        <w:rPr>
          <w:noProof/>
        </w:rPr>
        <w:t xml:space="preserve"> </w:t>
      </w:r>
      <w:r w:rsidR="00483CB6">
        <w:rPr>
          <w:noProof/>
        </w:rPr>
        <w:drawing>
          <wp:inline distT="0" distB="0" distL="0" distR="0" wp14:anchorId="67203038" wp14:editId="58E6B081">
            <wp:extent cx="6353175" cy="2495550"/>
            <wp:effectExtent l="0" t="0" r="9525" b="0"/>
            <wp:docPr id="3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95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584C" w:rsidRDefault="00591EAC">
      <w:pPr>
        <w:rPr>
          <w:b/>
          <w:sz w:val="28"/>
        </w:rPr>
      </w:pPr>
      <w:r>
        <w:rPr>
          <w:b/>
          <w:sz w:val="28"/>
        </w:rPr>
        <w:t>M</w:t>
      </w:r>
      <w:r>
        <w:rPr>
          <w:b/>
          <w:sz w:val="28"/>
        </w:rPr>
        <w:t>odelo lógico:</w:t>
      </w:r>
      <w:r w:rsidR="00483CB6" w:rsidRPr="00483CB6">
        <w:rPr>
          <w:b/>
          <w:noProof/>
          <w:sz w:val="28"/>
        </w:rPr>
        <w:t xml:space="preserve"> </w:t>
      </w:r>
      <w:r w:rsidR="00483CB6">
        <w:rPr>
          <w:b/>
          <w:noProof/>
          <w:sz w:val="28"/>
        </w:rPr>
        <w:drawing>
          <wp:inline distT="0" distB="0" distL="0" distR="0" wp14:anchorId="0E7AA44B" wp14:editId="11FD7B5C">
            <wp:extent cx="6353175" cy="3095625"/>
            <wp:effectExtent l="0" t="0" r="9525" b="9525"/>
            <wp:docPr id="4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956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584C" w:rsidRDefault="00E0584C">
      <w:pPr>
        <w:ind w:hanging="1560"/>
      </w:pPr>
    </w:p>
    <w:p w:rsidR="00E0584C" w:rsidRDefault="00E0584C">
      <w:pPr>
        <w:ind w:hanging="426"/>
        <w:rPr>
          <w:b/>
          <w:sz w:val="28"/>
        </w:rPr>
      </w:pPr>
    </w:p>
    <w:p w:rsidR="00E0584C" w:rsidRDefault="00E0584C">
      <w:pPr>
        <w:ind w:hanging="1560"/>
        <w:rPr>
          <w:sz w:val="28"/>
          <w:szCs w:val="28"/>
        </w:rPr>
      </w:pPr>
      <w:bookmarkStart w:id="0" w:name="_GoBack"/>
      <w:bookmarkEnd w:id="0"/>
    </w:p>
    <w:sectPr w:rsidR="00E0584C" w:rsidSect="00483CB6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EAC" w:rsidRDefault="00591EAC">
      <w:pPr>
        <w:spacing w:after="0" w:line="240" w:lineRule="auto"/>
      </w:pPr>
      <w:r>
        <w:separator/>
      </w:r>
    </w:p>
  </w:endnote>
  <w:endnote w:type="continuationSeparator" w:id="0">
    <w:p w:rsidR="00591EAC" w:rsidRDefault="0059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EAC" w:rsidRDefault="00591E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91EAC" w:rsidRDefault="0059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7196"/>
    <w:multiLevelType w:val="multilevel"/>
    <w:tmpl w:val="909C2DE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077521D"/>
    <w:multiLevelType w:val="multilevel"/>
    <w:tmpl w:val="F38848A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584C"/>
    <w:rsid w:val="00085FCA"/>
    <w:rsid w:val="00483CB6"/>
    <w:rsid w:val="00591EAC"/>
    <w:rsid w:val="00E0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27EC"/>
  <w15:docId w15:val="{C67ED5DA-8ADE-4B68-AFC6-BB6E63F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Fernando Ferreira da Cunha</dc:creator>
  <dc:description/>
  <cp:lastModifiedBy>Francisco Jose Moreira Oliveira</cp:lastModifiedBy>
  <cp:revision>2</cp:revision>
  <dcterms:created xsi:type="dcterms:W3CDTF">2018-10-04T14:23:00Z</dcterms:created>
  <dcterms:modified xsi:type="dcterms:W3CDTF">2018-10-04T14:23:00Z</dcterms:modified>
</cp:coreProperties>
</file>