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10060" w:type="dxa"/>
        <w:tblLook w:val="04A0" w:firstRow="1" w:lastRow="0" w:firstColumn="1" w:lastColumn="0" w:noHBand="0" w:noVBand="1"/>
      </w:tblPr>
      <w:tblGrid>
        <w:gridCol w:w="10060"/>
      </w:tblGrid>
      <w:tr w:rsidR="00214D2E" w14:paraId="0C8490A9" w14:textId="77777777" w:rsidTr="00214D2E">
        <w:tc>
          <w:tcPr>
            <w:tcW w:w="10060" w:type="dxa"/>
          </w:tcPr>
          <w:p w14:paraId="03453D9D" w14:textId="77777777" w:rsidR="00214D2E" w:rsidRPr="009435DA" w:rsidRDefault="00214D2E" w:rsidP="004034F9">
            <w:pPr>
              <w:spacing w:before="240"/>
              <w:rPr>
                <w:rFonts w:ascii="Verdana" w:hAnsi="Verdana"/>
                <w:b/>
              </w:rPr>
            </w:pPr>
            <w:r w:rsidRPr="009435DA">
              <w:rPr>
                <w:rFonts w:ascii="Verdana" w:hAnsi="Verdana"/>
                <w:b/>
              </w:rPr>
              <w:t xml:space="preserve">2ITF: </w:t>
            </w:r>
            <w:r>
              <w:rPr>
                <w:rFonts w:ascii="Verdana" w:hAnsi="Verdana"/>
                <w:b/>
              </w:rPr>
              <w:t>PHP-</w:t>
            </w:r>
            <w:r w:rsidRPr="009435DA">
              <w:rPr>
                <w:rFonts w:ascii="Verdana" w:hAnsi="Verdana"/>
                <w:b/>
              </w:rPr>
              <w:t>project</w:t>
            </w:r>
          </w:p>
          <w:p w14:paraId="1259725A" w14:textId="77777777" w:rsidR="00214D2E" w:rsidRPr="00B77EE0" w:rsidRDefault="00214D2E" w:rsidP="004034F9">
            <w:pPr>
              <w:spacing w:after="240"/>
              <w:rPr>
                <w:rFonts w:ascii="Verdana" w:hAnsi="Verdana"/>
                <w:b/>
                <w:sz w:val="36"/>
              </w:rPr>
            </w:pPr>
            <w:r>
              <w:rPr>
                <w:rStyle w:val="normaltextrun"/>
                <w:rFonts w:ascii="Verdana" w:hAnsi="Verdana"/>
                <w:b/>
                <w:bCs/>
                <w:color w:val="000000"/>
                <w:sz w:val="32"/>
                <w:szCs w:val="32"/>
                <w:shd w:val="clear" w:color="auto" w:fill="FFFFFF"/>
              </w:rPr>
              <w:t>Definitieve</w:t>
            </w:r>
            <w:r>
              <w:rPr>
                <w:rFonts w:ascii="Verdana" w:hAnsi="Verdana"/>
                <w:b/>
                <w:sz w:val="32"/>
              </w:rPr>
              <w:t xml:space="preserve"> </w:t>
            </w:r>
            <w:r w:rsidRPr="009435DA">
              <w:rPr>
                <w:rFonts w:ascii="Verdana" w:hAnsi="Verdana"/>
                <w:b/>
                <w:sz w:val="32"/>
              </w:rPr>
              <w:t>Ingebouwde gebruikersondersteuning</w:t>
            </w:r>
          </w:p>
        </w:tc>
      </w:tr>
      <w:tr w:rsidR="00214D2E" w14:paraId="58D73701" w14:textId="77777777" w:rsidTr="00214D2E">
        <w:trPr>
          <w:trHeight w:val="1553"/>
        </w:trPr>
        <w:tc>
          <w:tcPr>
            <w:tcW w:w="10060" w:type="dxa"/>
          </w:tcPr>
          <w:p w14:paraId="54AE6315" w14:textId="77777777" w:rsidR="00214D2E" w:rsidRPr="009F37BD" w:rsidRDefault="00214D2E" w:rsidP="004034F9">
            <w:pPr>
              <w:spacing w:before="240" w:after="120"/>
              <w:rPr>
                <w:rFonts w:ascii="Verdana" w:hAnsi="Verdana"/>
                <w:b/>
                <w:sz w:val="20"/>
                <w:szCs w:val="20"/>
              </w:rPr>
            </w:pPr>
            <w:r w:rsidRPr="009F37BD">
              <w:rPr>
                <w:rFonts w:ascii="Verdana" w:hAnsi="Verdana"/>
                <w:b/>
                <w:sz w:val="20"/>
                <w:szCs w:val="20"/>
              </w:rPr>
              <w:t>Teamnummer: TV-D</w:t>
            </w:r>
          </w:p>
          <w:p w14:paraId="411C059B" w14:textId="77777777" w:rsidR="00214D2E" w:rsidRPr="009F37BD" w:rsidRDefault="00214D2E" w:rsidP="004034F9">
            <w:pPr>
              <w:spacing w:before="120"/>
              <w:rPr>
                <w:rFonts w:ascii="Verdana" w:hAnsi="Verdana"/>
                <w:sz w:val="20"/>
                <w:szCs w:val="20"/>
                <w:lang w:val="nl-BE"/>
              </w:rPr>
            </w:pPr>
            <w:r w:rsidRPr="009F37BD">
              <w:rPr>
                <w:rFonts w:ascii="Verdana" w:hAnsi="Verdana"/>
                <w:b/>
                <w:sz w:val="20"/>
                <w:szCs w:val="20"/>
              </w:rPr>
              <w:t xml:space="preserve">Teamleden: </w:t>
            </w:r>
            <w:proofErr w:type="spellStart"/>
            <w:r w:rsidRPr="009F37BD">
              <w:rPr>
                <w:rFonts w:ascii="Verdana" w:hAnsi="Verdana"/>
                <w:bCs/>
                <w:sz w:val="20"/>
                <w:szCs w:val="20"/>
              </w:rPr>
              <w:t>Djorven</w:t>
            </w:r>
            <w:proofErr w:type="spellEnd"/>
            <w:r w:rsidRPr="009F37BD">
              <w:rPr>
                <w:rFonts w:ascii="Verdana" w:hAnsi="Verdana"/>
                <w:bCs/>
                <w:sz w:val="20"/>
                <w:szCs w:val="20"/>
              </w:rPr>
              <w:t xml:space="preserve"> </w:t>
            </w:r>
            <w:proofErr w:type="spellStart"/>
            <w:r w:rsidRPr="009F37BD">
              <w:rPr>
                <w:rFonts w:ascii="Verdana" w:hAnsi="Verdana"/>
                <w:bCs/>
                <w:sz w:val="20"/>
                <w:szCs w:val="20"/>
              </w:rPr>
              <w:t>Wielockx</w:t>
            </w:r>
            <w:proofErr w:type="spellEnd"/>
            <w:r w:rsidRPr="009F37BD">
              <w:rPr>
                <w:rFonts w:ascii="Verdana" w:hAnsi="Verdana"/>
                <w:bCs/>
                <w:sz w:val="20"/>
                <w:szCs w:val="20"/>
              </w:rPr>
              <w:t xml:space="preserve">, Rob Van Looveren, </w:t>
            </w:r>
            <w:proofErr w:type="spellStart"/>
            <w:r w:rsidRPr="009F37BD">
              <w:rPr>
                <w:rFonts w:ascii="Verdana" w:hAnsi="Verdana"/>
                <w:bCs/>
                <w:sz w:val="20"/>
                <w:szCs w:val="20"/>
              </w:rPr>
              <w:t>Tibeau</w:t>
            </w:r>
            <w:proofErr w:type="spellEnd"/>
            <w:r w:rsidRPr="009F37BD">
              <w:rPr>
                <w:rFonts w:ascii="Verdana" w:hAnsi="Verdana"/>
                <w:bCs/>
                <w:sz w:val="20"/>
                <w:szCs w:val="20"/>
              </w:rPr>
              <w:t xml:space="preserve"> </w:t>
            </w:r>
            <w:proofErr w:type="spellStart"/>
            <w:r w:rsidRPr="009F37BD">
              <w:rPr>
                <w:rFonts w:ascii="Verdana" w:hAnsi="Verdana"/>
                <w:bCs/>
                <w:sz w:val="20"/>
                <w:szCs w:val="20"/>
              </w:rPr>
              <w:t>Vandenbroeck</w:t>
            </w:r>
            <w:proofErr w:type="spellEnd"/>
            <w:r w:rsidRPr="009F37BD">
              <w:rPr>
                <w:rFonts w:ascii="Verdana" w:hAnsi="Verdana"/>
                <w:bCs/>
                <w:sz w:val="20"/>
                <w:szCs w:val="20"/>
              </w:rPr>
              <w:t>, Toon Spanenburg</w:t>
            </w:r>
          </w:p>
          <w:p w14:paraId="6B0FD124" w14:textId="77777777" w:rsidR="00214D2E" w:rsidRPr="005F7806" w:rsidRDefault="00214D2E" w:rsidP="004034F9">
            <w:pPr>
              <w:spacing w:before="120"/>
              <w:rPr>
                <w:rFonts w:ascii="Verdana" w:hAnsi="Verdana"/>
                <w:bCs/>
                <w:sz w:val="22"/>
                <w:szCs w:val="22"/>
              </w:rPr>
            </w:pPr>
            <w:r w:rsidRPr="009F37BD">
              <w:rPr>
                <w:rFonts w:ascii="Verdana" w:hAnsi="Verdana"/>
                <w:b/>
                <w:sz w:val="20"/>
                <w:szCs w:val="20"/>
              </w:rPr>
              <w:t xml:space="preserve">Link naar de webapplicatie: </w:t>
            </w:r>
            <w:hyperlink r:id="rId5" w:history="1">
              <w:r w:rsidRPr="009F37BD">
                <w:rPr>
                  <w:rStyle w:val="Hyperlink"/>
                  <w:rFonts w:ascii="Verdana" w:hAnsi="Verdana"/>
                  <w:bCs/>
                  <w:sz w:val="20"/>
                  <w:szCs w:val="20"/>
                </w:rPr>
                <w:t>https://tvd.sinners.be/</w:t>
              </w:r>
            </w:hyperlink>
            <w:r w:rsidRPr="009F37BD">
              <w:rPr>
                <w:rFonts w:ascii="Verdana" w:hAnsi="Verdana"/>
                <w:bCs/>
                <w:sz w:val="20"/>
                <w:szCs w:val="20"/>
              </w:rPr>
              <w:t xml:space="preserve"> </w:t>
            </w:r>
          </w:p>
        </w:tc>
      </w:tr>
      <w:tr w:rsidR="00214D2E" w14:paraId="4B0A6A95" w14:textId="77777777" w:rsidTr="00214D2E">
        <w:trPr>
          <w:trHeight w:val="2964"/>
        </w:trPr>
        <w:tc>
          <w:tcPr>
            <w:tcW w:w="10060" w:type="dxa"/>
          </w:tcPr>
          <w:p w14:paraId="536614FA" w14:textId="77777777" w:rsidR="00214D2E" w:rsidRPr="005F009E" w:rsidRDefault="00214D2E" w:rsidP="004034F9">
            <w:pPr>
              <w:spacing w:before="240" w:line="360" w:lineRule="auto"/>
              <w:rPr>
                <w:rFonts w:ascii="Verdana" w:hAnsi="Verdana"/>
                <w:b/>
                <w:sz w:val="22"/>
                <w:szCs w:val="22"/>
              </w:rPr>
            </w:pPr>
            <w:r w:rsidRPr="005F009E">
              <w:rPr>
                <w:rFonts w:ascii="Verdana" w:hAnsi="Verdana"/>
                <w:b/>
                <w:sz w:val="22"/>
                <w:szCs w:val="22"/>
              </w:rPr>
              <w:t>1) Tooltips (ook toegankelijk via het toetsenbord)</w:t>
            </w:r>
          </w:p>
          <w:p w14:paraId="0E3F9F14" w14:textId="77777777" w:rsidR="00214D2E" w:rsidRPr="009435DA" w:rsidRDefault="00214D2E" w:rsidP="004034F9">
            <w:pPr>
              <w:rPr>
                <w:rFonts w:ascii="Verdana" w:hAnsi="Verdana"/>
                <w:color w:val="FF0000"/>
                <w:sz w:val="18"/>
                <w:szCs w:val="18"/>
              </w:rPr>
            </w:pPr>
            <w:r w:rsidRPr="54C72EDC">
              <w:rPr>
                <w:rFonts w:ascii="Verdana" w:hAnsi="Verdana"/>
                <w:color w:val="FF0000"/>
                <w:sz w:val="18"/>
                <w:szCs w:val="18"/>
              </w:rPr>
              <w:t>Bij welke functionaliteit(en) heb je tooltips ingebouwd?</w:t>
            </w:r>
          </w:p>
          <w:p w14:paraId="39C67717" w14:textId="77777777" w:rsidR="00214D2E" w:rsidRPr="009435DA" w:rsidRDefault="00214D2E" w:rsidP="004034F9">
            <w:pPr>
              <w:rPr>
                <w:rFonts w:ascii="Verdana" w:hAnsi="Verdana"/>
                <w:color w:val="FF0000"/>
                <w:sz w:val="18"/>
                <w:szCs w:val="18"/>
              </w:rPr>
            </w:pPr>
            <w:r w:rsidRPr="3FDBB499">
              <w:rPr>
                <w:rFonts w:ascii="Verdana" w:eastAsia="Verdana" w:hAnsi="Verdana" w:cs="Verdana"/>
                <w:sz w:val="18"/>
                <w:szCs w:val="18"/>
              </w:rPr>
              <w:t xml:space="preserve">We hebben bij alle delete, </w:t>
            </w:r>
            <w:proofErr w:type="spellStart"/>
            <w:r w:rsidRPr="3FDBB499">
              <w:rPr>
                <w:rFonts w:ascii="Verdana" w:eastAsia="Verdana" w:hAnsi="Verdana" w:cs="Verdana"/>
                <w:sz w:val="18"/>
                <w:szCs w:val="18"/>
              </w:rPr>
              <w:t>edit</w:t>
            </w:r>
            <w:proofErr w:type="spellEnd"/>
            <w:r w:rsidRPr="3FDBB499">
              <w:rPr>
                <w:rFonts w:ascii="Verdana" w:eastAsia="Verdana" w:hAnsi="Verdana" w:cs="Verdana"/>
                <w:sz w:val="18"/>
                <w:szCs w:val="18"/>
              </w:rPr>
              <w:t xml:space="preserve"> en toevoeg knoppen tooltips toegevoegd die verduidelijken wat deze knop doet.</w:t>
            </w:r>
            <w:r w:rsidRPr="3FDBB499">
              <w:rPr>
                <w:sz w:val="18"/>
                <w:szCs w:val="18"/>
              </w:rPr>
              <w:t xml:space="preserve"> </w:t>
            </w:r>
            <w:r>
              <w:br/>
            </w:r>
            <w:r w:rsidRPr="3FDBB499">
              <w:rPr>
                <w:rFonts w:ascii="Verdana" w:hAnsi="Verdana"/>
                <w:color w:val="FF0000"/>
                <w:sz w:val="18"/>
                <w:szCs w:val="18"/>
              </w:rPr>
              <w:t>Geef een rechtstreekse link, of op zijn minst het te volgen pad voor de controle door je docent:</w:t>
            </w:r>
          </w:p>
          <w:p w14:paraId="0DD3895F" w14:textId="77777777" w:rsidR="00214D2E" w:rsidRDefault="00214D2E" w:rsidP="004034F9">
            <w:pPr>
              <w:rPr>
                <w:rFonts w:ascii="Verdana" w:hAnsi="Verdana"/>
                <w:sz w:val="18"/>
                <w:szCs w:val="18"/>
              </w:rPr>
            </w:pPr>
            <w:hyperlink r:id="rId6">
              <w:r w:rsidRPr="3FDBB499">
                <w:rPr>
                  <w:rStyle w:val="Hyperlink"/>
                  <w:rFonts w:ascii="Verdana" w:hAnsi="Verdana"/>
                  <w:sz w:val="18"/>
                  <w:szCs w:val="18"/>
                </w:rPr>
                <w:t>https://tvd.sinners.be/</w:t>
              </w:r>
            </w:hyperlink>
          </w:p>
          <w:p w14:paraId="0749B717" w14:textId="77777777" w:rsidR="00214D2E" w:rsidRDefault="00214D2E" w:rsidP="004034F9">
            <w:pPr>
              <w:rPr>
                <w:rFonts w:ascii="Verdana" w:hAnsi="Verdana"/>
                <w:sz w:val="18"/>
                <w:szCs w:val="18"/>
              </w:rPr>
            </w:pPr>
            <w:r w:rsidRPr="5917FEB7">
              <w:rPr>
                <w:rFonts w:ascii="Verdana" w:hAnsi="Verdana"/>
                <w:sz w:val="18"/>
                <w:szCs w:val="18"/>
              </w:rPr>
              <w:t>Vanuit deze pagina kan je naar de sub pagina's gaan waar we overal onder deze knoppen tooltips voorzien hebben.</w:t>
            </w:r>
          </w:p>
          <w:p w14:paraId="32019BF6" w14:textId="77777777" w:rsidR="00214D2E" w:rsidRDefault="00214D2E" w:rsidP="004034F9">
            <w:pPr>
              <w:rPr>
                <w:rFonts w:ascii="Verdana" w:hAnsi="Verdana"/>
                <w:sz w:val="18"/>
                <w:szCs w:val="18"/>
              </w:rPr>
            </w:pPr>
          </w:p>
          <w:p w14:paraId="02C90576" w14:textId="77777777" w:rsidR="00214D2E" w:rsidRPr="009435DA" w:rsidRDefault="00214D2E" w:rsidP="004034F9">
            <w:pPr>
              <w:rPr>
                <w:rFonts w:ascii="Consolas" w:eastAsia="Consolas" w:hAnsi="Consolas" w:cs="Consolas"/>
                <w:color w:val="6A8759"/>
                <w:sz w:val="18"/>
                <w:szCs w:val="18"/>
              </w:rPr>
            </w:pPr>
            <w:r w:rsidRPr="3FDBB499">
              <w:rPr>
                <w:rFonts w:ascii="Verdana" w:hAnsi="Verdana"/>
                <w:color w:val="FF0000"/>
                <w:sz w:val="18"/>
                <w:szCs w:val="18"/>
              </w:rPr>
              <w:t xml:space="preserve">Gebruikersnaam: </w:t>
            </w:r>
            <w:r w:rsidRPr="3FDBB499">
              <w:rPr>
                <w:rFonts w:ascii="Consolas" w:eastAsia="Consolas" w:hAnsi="Consolas" w:cs="Consolas"/>
                <w:color w:val="6A8759"/>
                <w:sz w:val="18"/>
                <w:szCs w:val="18"/>
              </w:rPr>
              <w:t>tinne.vanechelpoel@thomasmore.be</w:t>
            </w:r>
          </w:p>
          <w:p w14:paraId="74E33237" w14:textId="77777777" w:rsidR="00214D2E" w:rsidRPr="009F37BD" w:rsidRDefault="00214D2E" w:rsidP="004034F9">
            <w:pPr>
              <w:rPr>
                <w:rFonts w:ascii="Consolas" w:eastAsia="Consolas" w:hAnsi="Consolas" w:cs="Consolas"/>
                <w:color w:val="6A8759"/>
                <w:sz w:val="18"/>
                <w:szCs w:val="18"/>
              </w:rPr>
            </w:pPr>
            <w:r w:rsidRPr="3FDBB499">
              <w:rPr>
                <w:rFonts w:ascii="Verdana" w:hAnsi="Verdana"/>
                <w:color w:val="FF0000"/>
                <w:sz w:val="18"/>
                <w:szCs w:val="18"/>
              </w:rPr>
              <w:t>Paswoord:</w:t>
            </w:r>
            <w:r w:rsidRPr="3FDBB499">
              <w:rPr>
                <w:rFonts w:ascii="Consolas" w:eastAsia="Consolas" w:hAnsi="Consolas" w:cs="Consolas"/>
                <w:color w:val="6A8759"/>
                <w:sz w:val="18"/>
                <w:szCs w:val="18"/>
              </w:rPr>
              <w:t xml:space="preserve"> T1nneVE</w:t>
            </w:r>
          </w:p>
        </w:tc>
      </w:tr>
      <w:tr w:rsidR="00214D2E" w14:paraId="60B5F942" w14:textId="77777777" w:rsidTr="00214D2E">
        <w:tc>
          <w:tcPr>
            <w:tcW w:w="10060" w:type="dxa"/>
          </w:tcPr>
          <w:p w14:paraId="69A7B79C" w14:textId="77777777" w:rsidR="00214D2E" w:rsidRPr="00C346AA" w:rsidRDefault="00214D2E" w:rsidP="004034F9">
            <w:pPr>
              <w:spacing w:before="240" w:line="360" w:lineRule="auto"/>
              <w:rPr>
                <w:rFonts w:ascii="Verdana" w:hAnsi="Verdana"/>
                <w:b/>
                <w:sz w:val="22"/>
                <w:szCs w:val="22"/>
              </w:rPr>
            </w:pPr>
            <w:r w:rsidRPr="005F009E">
              <w:rPr>
                <w:rFonts w:ascii="Verdana" w:hAnsi="Verdana"/>
                <w:b/>
                <w:sz w:val="22"/>
                <w:szCs w:val="22"/>
              </w:rPr>
              <w:t>2) Helpmenu</w:t>
            </w:r>
          </w:p>
          <w:p w14:paraId="623BC193" w14:textId="77777777" w:rsidR="00214D2E" w:rsidRPr="00B77EE0" w:rsidRDefault="00214D2E" w:rsidP="004034F9">
            <w:pPr>
              <w:rPr>
                <w:rFonts w:ascii="Verdana" w:hAnsi="Verdana"/>
                <w:sz w:val="18"/>
                <w:szCs w:val="18"/>
              </w:rPr>
            </w:pPr>
            <w:r>
              <w:rPr>
                <w:rFonts w:ascii="Verdana" w:hAnsi="Verdana"/>
                <w:sz w:val="18"/>
                <w:szCs w:val="18"/>
              </w:rPr>
              <w:t xml:space="preserve">Op elke pagina van de applicatie zal er een kop beschikbaar zijn om meer info te vragen over de werking van de desbetreffende pagina. Indien de gebruiker op deze knop klikt, krijgt hij of zij een scherm met meer info over de functionaliteit van de pagina. Deze extra info zal vooral bestaan uit  tekst maar kan verduidelijkt worden via afbeeldingen of korte animaties.  </w:t>
            </w:r>
          </w:p>
          <w:p w14:paraId="297DFF71" w14:textId="77777777" w:rsidR="00214D2E" w:rsidRDefault="00214D2E" w:rsidP="004034F9">
            <w:pPr>
              <w:rPr>
                <w:rFonts w:ascii="Verdana" w:hAnsi="Verdana"/>
                <w:sz w:val="20"/>
              </w:rPr>
            </w:pPr>
          </w:p>
          <w:p w14:paraId="61BD6020" w14:textId="77777777" w:rsidR="00214D2E" w:rsidRPr="009435DA" w:rsidRDefault="00214D2E" w:rsidP="004034F9">
            <w:pPr>
              <w:spacing w:line="360" w:lineRule="auto"/>
              <w:rPr>
                <w:rFonts w:ascii="Verdana" w:hAnsi="Verdana"/>
                <w:color w:val="FF0000"/>
                <w:sz w:val="18"/>
                <w:szCs w:val="18"/>
              </w:rPr>
            </w:pPr>
            <w:r w:rsidRPr="3FDBB499">
              <w:rPr>
                <w:rFonts w:ascii="Verdana" w:hAnsi="Verdana"/>
                <w:color w:val="FF0000"/>
                <w:sz w:val="18"/>
                <w:szCs w:val="18"/>
              </w:rPr>
              <w:t>Geef het te volgen pad voor de controle door je docent:</w:t>
            </w:r>
          </w:p>
          <w:p w14:paraId="391D8FCE" w14:textId="77777777" w:rsidR="00214D2E" w:rsidRDefault="00214D2E" w:rsidP="004034F9">
            <w:pPr>
              <w:rPr>
                <w:rFonts w:ascii="Verdana" w:hAnsi="Verdana"/>
                <w:sz w:val="18"/>
                <w:szCs w:val="18"/>
              </w:rPr>
            </w:pPr>
            <w:hyperlink r:id="rId7">
              <w:r w:rsidRPr="3FDBB499">
                <w:rPr>
                  <w:rStyle w:val="Hyperlink"/>
                  <w:rFonts w:ascii="Verdana" w:hAnsi="Verdana"/>
                  <w:sz w:val="18"/>
                  <w:szCs w:val="18"/>
                </w:rPr>
                <w:t>https://tvd.sinners.be/</w:t>
              </w:r>
            </w:hyperlink>
          </w:p>
          <w:p w14:paraId="3E22A60E" w14:textId="77777777" w:rsidR="00214D2E" w:rsidRDefault="00214D2E" w:rsidP="004034F9">
            <w:pPr>
              <w:rPr>
                <w:rFonts w:ascii="Verdana" w:hAnsi="Verdana"/>
                <w:sz w:val="18"/>
                <w:szCs w:val="18"/>
              </w:rPr>
            </w:pPr>
            <w:r w:rsidRPr="5917FEB7">
              <w:rPr>
                <w:rFonts w:ascii="Verdana" w:hAnsi="Verdana"/>
                <w:sz w:val="18"/>
                <w:szCs w:val="18"/>
              </w:rPr>
              <w:t>Vanuit deze pagina kan je naar de sub pagina's gaan waar overal een knop voorzien is in de navigatie en vanonder op de pagina met een vraagteken symbool. Als u hier op klikt krijgt u een pop-up die de pagina in kwestie verduidelijkt.</w:t>
            </w:r>
          </w:p>
          <w:p w14:paraId="52494738" w14:textId="77777777" w:rsidR="00214D2E" w:rsidRDefault="00214D2E" w:rsidP="004034F9">
            <w:pPr>
              <w:rPr>
                <w:rFonts w:ascii="Verdana" w:hAnsi="Verdana"/>
                <w:sz w:val="18"/>
                <w:szCs w:val="18"/>
              </w:rPr>
            </w:pPr>
          </w:p>
          <w:p w14:paraId="603E0AE8" w14:textId="77777777" w:rsidR="00214D2E" w:rsidRPr="009435DA" w:rsidRDefault="00214D2E" w:rsidP="004034F9">
            <w:pPr>
              <w:rPr>
                <w:rFonts w:ascii="Consolas" w:eastAsia="Consolas" w:hAnsi="Consolas" w:cs="Consolas"/>
                <w:color w:val="6A8759"/>
                <w:sz w:val="18"/>
                <w:szCs w:val="18"/>
              </w:rPr>
            </w:pPr>
            <w:r w:rsidRPr="5917FEB7">
              <w:rPr>
                <w:rFonts w:ascii="Verdana" w:hAnsi="Verdana"/>
                <w:color w:val="FF0000"/>
                <w:sz w:val="18"/>
                <w:szCs w:val="18"/>
              </w:rPr>
              <w:t>Gebruikersnaam:</w:t>
            </w:r>
            <w:r w:rsidRPr="5917FEB7">
              <w:rPr>
                <w:rFonts w:ascii="Consolas" w:eastAsia="Consolas" w:hAnsi="Consolas" w:cs="Consolas"/>
                <w:color w:val="6A8759"/>
                <w:sz w:val="18"/>
                <w:szCs w:val="18"/>
              </w:rPr>
              <w:t xml:space="preserve"> tinne.vanechelpoel@thomasmore.be</w:t>
            </w:r>
          </w:p>
          <w:p w14:paraId="47353EC5" w14:textId="77777777" w:rsidR="00214D2E" w:rsidRPr="009F37BD" w:rsidRDefault="00214D2E" w:rsidP="004034F9">
            <w:pPr>
              <w:spacing w:line="360" w:lineRule="auto"/>
              <w:rPr>
                <w:rFonts w:ascii="Consolas" w:eastAsia="Consolas" w:hAnsi="Consolas" w:cs="Consolas"/>
                <w:color w:val="6A8759"/>
                <w:sz w:val="18"/>
                <w:szCs w:val="18"/>
              </w:rPr>
            </w:pPr>
            <w:r w:rsidRPr="5917FEB7">
              <w:rPr>
                <w:rFonts w:ascii="Verdana" w:hAnsi="Verdana"/>
                <w:color w:val="FF0000"/>
                <w:sz w:val="18"/>
                <w:szCs w:val="18"/>
              </w:rPr>
              <w:t>Paswoord:</w:t>
            </w:r>
            <w:r w:rsidRPr="5917FEB7">
              <w:rPr>
                <w:rFonts w:ascii="Consolas" w:eastAsia="Consolas" w:hAnsi="Consolas" w:cs="Consolas"/>
                <w:color w:val="6A8759"/>
                <w:sz w:val="18"/>
                <w:szCs w:val="18"/>
              </w:rPr>
              <w:t xml:space="preserve"> T1nneVE</w:t>
            </w:r>
          </w:p>
        </w:tc>
      </w:tr>
      <w:tr w:rsidR="00214D2E" w14:paraId="0EB56C02" w14:textId="77777777" w:rsidTr="00214D2E">
        <w:trPr>
          <w:trHeight w:val="624"/>
        </w:trPr>
        <w:tc>
          <w:tcPr>
            <w:tcW w:w="10060" w:type="dxa"/>
          </w:tcPr>
          <w:p w14:paraId="4028562F" w14:textId="77777777" w:rsidR="00214D2E" w:rsidRPr="00C346AA" w:rsidRDefault="00214D2E" w:rsidP="004034F9">
            <w:pPr>
              <w:spacing w:before="240" w:line="360" w:lineRule="auto"/>
              <w:rPr>
                <w:rFonts w:ascii="Verdana" w:hAnsi="Verdana"/>
                <w:b/>
                <w:sz w:val="22"/>
                <w:szCs w:val="22"/>
              </w:rPr>
            </w:pPr>
            <w:r w:rsidRPr="005F009E">
              <w:rPr>
                <w:rFonts w:ascii="Verdana" w:hAnsi="Verdana"/>
                <w:b/>
                <w:sz w:val="22"/>
                <w:szCs w:val="22"/>
              </w:rPr>
              <w:t>3) Zelfgekozen vorm van ingebouwde ondersteuning</w:t>
            </w:r>
          </w:p>
          <w:p w14:paraId="667F108E" w14:textId="77777777" w:rsidR="00214D2E" w:rsidRPr="009F37BD" w:rsidRDefault="00214D2E" w:rsidP="004034F9">
            <w:pPr>
              <w:spacing w:after="240"/>
              <w:rPr>
                <w:rFonts w:ascii="Verdana" w:hAnsi="Verdana"/>
                <w:sz w:val="18"/>
                <w:szCs w:val="18"/>
              </w:rPr>
            </w:pPr>
            <w:r w:rsidRPr="5917FEB7">
              <w:rPr>
                <w:rFonts w:ascii="Verdana" w:hAnsi="Verdana"/>
                <w:sz w:val="18"/>
                <w:szCs w:val="18"/>
              </w:rPr>
              <w:t xml:space="preserve">We gaan per type gebruiker (student, speaker, </w:t>
            </w:r>
            <w:proofErr w:type="spellStart"/>
            <w:r w:rsidRPr="5917FEB7">
              <w:rPr>
                <w:rFonts w:ascii="Verdana" w:hAnsi="Verdana"/>
                <w:sz w:val="18"/>
                <w:szCs w:val="18"/>
              </w:rPr>
              <w:t>admin</w:t>
            </w:r>
            <w:proofErr w:type="spellEnd"/>
            <w:r w:rsidRPr="5917FEB7">
              <w:rPr>
                <w:rFonts w:ascii="Verdana" w:hAnsi="Verdana"/>
                <w:sz w:val="18"/>
                <w:szCs w:val="18"/>
              </w:rPr>
              <w:t xml:space="preserve">) een demo video maken die getoond wordt wanneer de gebruiker voor de eerste maal aanmeld. Nadien kan deze video uiteraard ook nog bekeken worden. In deze video willen we de beschikbare functionaliteiten voor de gebruiker toelichten en de gebruiker wegwijs maken in het gebruiken van de applicatie.  </w:t>
            </w:r>
          </w:p>
          <w:p w14:paraId="33AAFC5E" w14:textId="77777777" w:rsidR="00214D2E" w:rsidRDefault="00214D2E" w:rsidP="004034F9">
            <w:pPr>
              <w:rPr>
                <w:rFonts w:ascii="Verdana" w:hAnsi="Verdana"/>
                <w:color w:val="FF0000"/>
                <w:sz w:val="18"/>
                <w:szCs w:val="18"/>
              </w:rPr>
            </w:pPr>
            <w:r w:rsidRPr="5917FEB7">
              <w:rPr>
                <w:rFonts w:ascii="Verdana" w:hAnsi="Verdana"/>
                <w:color w:val="FF0000"/>
                <w:sz w:val="18"/>
                <w:szCs w:val="18"/>
              </w:rPr>
              <w:t>Geef het te volgen pad voor de controle door je docent:</w:t>
            </w:r>
          </w:p>
          <w:p w14:paraId="41A06163" w14:textId="77777777" w:rsidR="00214D2E" w:rsidRDefault="00214D2E" w:rsidP="004034F9">
            <w:pPr>
              <w:rPr>
                <w:rFonts w:ascii="Verdana" w:hAnsi="Verdana"/>
                <w:color w:val="FF0000"/>
                <w:sz w:val="18"/>
                <w:szCs w:val="18"/>
              </w:rPr>
            </w:pPr>
          </w:p>
          <w:p w14:paraId="40C4F87E" w14:textId="77777777" w:rsidR="00214D2E" w:rsidRDefault="00214D2E" w:rsidP="004034F9">
            <w:pPr>
              <w:rPr>
                <w:rFonts w:ascii="Verdana" w:hAnsi="Verdana"/>
                <w:sz w:val="18"/>
                <w:szCs w:val="18"/>
              </w:rPr>
            </w:pPr>
            <w:hyperlink r:id="rId8" w:history="1">
              <w:r w:rsidRPr="00387BBE">
                <w:rPr>
                  <w:rStyle w:val="Hyperlink"/>
                  <w:rFonts w:ascii="Verdana" w:hAnsi="Verdana"/>
                  <w:sz w:val="18"/>
                  <w:szCs w:val="18"/>
                </w:rPr>
                <w:t>https://tvd.sinners.be/</w:t>
              </w:r>
            </w:hyperlink>
          </w:p>
          <w:p w14:paraId="5F7DD855" w14:textId="77777777" w:rsidR="00214D2E" w:rsidRDefault="00214D2E" w:rsidP="004034F9">
            <w:pPr>
              <w:rPr>
                <w:rFonts w:ascii="Verdana" w:hAnsi="Verdana"/>
                <w:sz w:val="18"/>
                <w:szCs w:val="18"/>
              </w:rPr>
            </w:pPr>
            <w:r w:rsidRPr="5917FEB7">
              <w:rPr>
                <w:rFonts w:ascii="Verdana" w:hAnsi="Verdana"/>
                <w:sz w:val="18"/>
                <w:szCs w:val="18"/>
              </w:rPr>
              <w:t>De video voor uw type gebruiker zal hier staan.</w:t>
            </w:r>
          </w:p>
          <w:p w14:paraId="79E1178E" w14:textId="77777777" w:rsidR="00214D2E" w:rsidRPr="00B30D00" w:rsidRDefault="00214D2E" w:rsidP="004034F9">
            <w:pPr>
              <w:rPr>
                <w:rFonts w:ascii="Verdana" w:hAnsi="Verdana"/>
                <w:sz w:val="18"/>
                <w:szCs w:val="18"/>
              </w:rPr>
            </w:pPr>
          </w:p>
          <w:p w14:paraId="4B51AB41" w14:textId="77777777" w:rsidR="00214D2E" w:rsidRPr="00926130" w:rsidRDefault="00214D2E" w:rsidP="004034F9">
            <w:pPr>
              <w:rPr>
                <w:rFonts w:ascii="Verdana" w:hAnsi="Verdana"/>
                <w:b/>
                <w:bCs/>
                <w:color w:val="FF0000"/>
                <w:sz w:val="18"/>
                <w:szCs w:val="18"/>
                <w:u w:val="single"/>
              </w:rPr>
            </w:pPr>
            <w:proofErr w:type="spellStart"/>
            <w:r w:rsidRPr="00926130">
              <w:rPr>
                <w:rFonts w:ascii="Verdana" w:hAnsi="Verdana"/>
                <w:b/>
                <w:bCs/>
                <w:color w:val="FF0000"/>
                <w:sz w:val="18"/>
                <w:szCs w:val="18"/>
                <w:u w:val="single"/>
              </w:rPr>
              <w:t>Admin</w:t>
            </w:r>
            <w:proofErr w:type="spellEnd"/>
            <w:r w:rsidRPr="00926130">
              <w:rPr>
                <w:rFonts w:ascii="Verdana" w:hAnsi="Verdana"/>
                <w:b/>
                <w:bCs/>
                <w:color w:val="FF0000"/>
                <w:sz w:val="18"/>
                <w:szCs w:val="18"/>
                <w:u w:val="single"/>
              </w:rPr>
              <w:t>:</w:t>
            </w:r>
          </w:p>
          <w:p w14:paraId="1723C272" w14:textId="77777777" w:rsidR="00214D2E" w:rsidRPr="009435DA" w:rsidRDefault="00214D2E" w:rsidP="004034F9">
            <w:pPr>
              <w:rPr>
                <w:rFonts w:ascii="Consolas" w:eastAsia="Consolas" w:hAnsi="Consolas" w:cs="Consolas"/>
                <w:color w:val="6A8759"/>
                <w:sz w:val="18"/>
                <w:szCs w:val="18"/>
              </w:rPr>
            </w:pPr>
            <w:r w:rsidRPr="5917FEB7">
              <w:rPr>
                <w:rFonts w:ascii="Verdana" w:hAnsi="Verdana"/>
                <w:color w:val="FF0000"/>
                <w:sz w:val="18"/>
                <w:szCs w:val="18"/>
              </w:rPr>
              <w:t>Gebruikersnaam:</w:t>
            </w:r>
            <w:r w:rsidRPr="5917FEB7">
              <w:rPr>
                <w:rFonts w:ascii="Consolas" w:eastAsia="Consolas" w:hAnsi="Consolas" w:cs="Consolas"/>
                <w:color w:val="6A8759"/>
                <w:sz w:val="18"/>
                <w:szCs w:val="18"/>
              </w:rPr>
              <w:t xml:space="preserve"> tinne.vanechelpoel@thomasmore.be</w:t>
            </w:r>
          </w:p>
          <w:p w14:paraId="51E73D1F" w14:textId="77777777" w:rsidR="00214D2E" w:rsidRPr="009435DA" w:rsidRDefault="00214D2E" w:rsidP="004034F9">
            <w:pPr>
              <w:rPr>
                <w:rFonts w:ascii="Consolas" w:eastAsia="Consolas" w:hAnsi="Consolas" w:cs="Consolas"/>
                <w:color w:val="6A8759"/>
                <w:sz w:val="18"/>
                <w:szCs w:val="18"/>
              </w:rPr>
            </w:pPr>
            <w:r w:rsidRPr="5917FEB7">
              <w:rPr>
                <w:rFonts w:ascii="Verdana" w:hAnsi="Verdana"/>
                <w:color w:val="FF0000"/>
                <w:sz w:val="18"/>
                <w:szCs w:val="18"/>
              </w:rPr>
              <w:t>Paswoord:</w:t>
            </w:r>
            <w:r w:rsidRPr="5917FEB7">
              <w:rPr>
                <w:rFonts w:ascii="Consolas" w:eastAsia="Consolas" w:hAnsi="Consolas" w:cs="Consolas"/>
                <w:color w:val="6A8759"/>
                <w:sz w:val="18"/>
                <w:szCs w:val="18"/>
              </w:rPr>
              <w:t xml:space="preserve"> T1nneVE</w:t>
            </w:r>
          </w:p>
          <w:p w14:paraId="2F20A076" w14:textId="77777777" w:rsidR="00214D2E" w:rsidRDefault="00214D2E" w:rsidP="004034F9">
            <w:pPr>
              <w:rPr>
                <w:rFonts w:ascii="Consolas" w:eastAsia="Consolas" w:hAnsi="Consolas" w:cs="Consolas"/>
                <w:color w:val="6A8759"/>
                <w:sz w:val="18"/>
                <w:szCs w:val="18"/>
              </w:rPr>
            </w:pPr>
          </w:p>
          <w:p w14:paraId="11B88C50" w14:textId="77777777" w:rsidR="00214D2E" w:rsidRDefault="00214D2E" w:rsidP="004034F9">
            <w:pPr>
              <w:rPr>
                <w:rFonts w:ascii="Verdana" w:eastAsia="Verdana" w:hAnsi="Verdana" w:cs="Verdana"/>
                <w:color w:val="FF0000"/>
                <w:sz w:val="18"/>
                <w:szCs w:val="18"/>
              </w:rPr>
            </w:pPr>
            <w:r w:rsidRPr="00926130">
              <w:rPr>
                <w:rFonts w:ascii="Verdana" w:eastAsia="Verdana" w:hAnsi="Verdana" w:cs="Verdana"/>
                <w:b/>
                <w:bCs/>
                <w:color w:val="FF0000"/>
                <w:sz w:val="18"/>
                <w:szCs w:val="18"/>
                <w:u w:val="single"/>
              </w:rPr>
              <w:t>Speaker</w:t>
            </w:r>
            <w:r w:rsidRPr="5917FEB7">
              <w:rPr>
                <w:rFonts w:ascii="Verdana" w:eastAsia="Verdana" w:hAnsi="Verdana" w:cs="Verdana"/>
                <w:color w:val="FF0000"/>
                <w:sz w:val="18"/>
                <w:szCs w:val="18"/>
              </w:rPr>
              <w:t>:</w:t>
            </w:r>
          </w:p>
          <w:p w14:paraId="6FEB8A70" w14:textId="77777777" w:rsidR="00214D2E" w:rsidRDefault="00214D2E" w:rsidP="004034F9">
            <w:pPr>
              <w:rPr>
                <w:rFonts w:ascii="Verdana" w:eastAsia="Verdana" w:hAnsi="Verdana" w:cs="Verdana"/>
                <w:color w:val="FF0000"/>
                <w:sz w:val="18"/>
                <w:szCs w:val="18"/>
              </w:rPr>
            </w:pPr>
            <w:r w:rsidRPr="5917FEB7">
              <w:rPr>
                <w:rFonts w:ascii="Verdana" w:eastAsia="Verdana" w:hAnsi="Verdana" w:cs="Verdana"/>
                <w:color w:val="FF0000"/>
                <w:sz w:val="18"/>
                <w:szCs w:val="18"/>
              </w:rPr>
              <w:t xml:space="preserve">Gebruikersnaam: </w:t>
            </w:r>
            <w:r w:rsidRPr="5917FEB7">
              <w:rPr>
                <w:rFonts w:ascii="Consolas" w:eastAsia="Consolas" w:hAnsi="Consolas" w:cs="Consolas"/>
                <w:color w:val="76923C" w:themeColor="accent3" w:themeShade="BF"/>
                <w:sz w:val="18"/>
                <w:szCs w:val="18"/>
              </w:rPr>
              <w:t>guus.v@example.com</w:t>
            </w:r>
          </w:p>
          <w:p w14:paraId="3A2ADF6D" w14:textId="77777777" w:rsidR="00214D2E" w:rsidRDefault="00214D2E" w:rsidP="004034F9">
            <w:pPr>
              <w:rPr>
                <w:rFonts w:ascii="Verdana" w:eastAsia="Verdana" w:hAnsi="Verdana" w:cs="Verdana"/>
                <w:color w:val="FF0000"/>
                <w:sz w:val="18"/>
                <w:szCs w:val="18"/>
              </w:rPr>
            </w:pPr>
            <w:r w:rsidRPr="5917FEB7">
              <w:rPr>
                <w:rFonts w:ascii="Verdana" w:eastAsia="Verdana" w:hAnsi="Verdana" w:cs="Verdana"/>
                <w:color w:val="FF0000"/>
                <w:sz w:val="18"/>
                <w:szCs w:val="18"/>
              </w:rPr>
              <w:t xml:space="preserve">Paswoord: </w:t>
            </w:r>
            <w:proofErr w:type="spellStart"/>
            <w:r w:rsidRPr="5917FEB7">
              <w:rPr>
                <w:rFonts w:ascii="Consolas" w:eastAsia="Consolas" w:hAnsi="Consolas" w:cs="Consolas"/>
                <w:color w:val="76923C" w:themeColor="accent3" w:themeShade="BF"/>
                <w:sz w:val="18"/>
                <w:szCs w:val="18"/>
              </w:rPr>
              <w:t>Vrie$Guus</w:t>
            </w:r>
            <w:proofErr w:type="spellEnd"/>
          </w:p>
          <w:p w14:paraId="19CA3270" w14:textId="77777777" w:rsidR="00214D2E" w:rsidRDefault="00214D2E" w:rsidP="004034F9">
            <w:pPr>
              <w:rPr>
                <w:rFonts w:ascii="Consolas" w:eastAsia="Consolas" w:hAnsi="Consolas" w:cs="Consolas"/>
                <w:color w:val="76923C" w:themeColor="accent3" w:themeShade="BF"/>
                <w:sz w:val="18"/>
                <w:szCs w:val="18"/>
              </w:rPr>
            </w:pPr>
          </w:p>
          <w:p w14:paraId="7CFDC45B" w14:textId="77777777" w:rsidR="00214D2E" w:rsidRPr="00926130" w:rsidRDefault="00214D2E" w:rsidP="004034F9">
            <w:pPr>
              <w:rPr>
                <w:rFonts w:ascii="Verdana" w:eastAsia="Verdana" w:hAnsi="Verdana" w:cs="Verdana"/>
                <w:b/>
                <w:bCs/>
                <w:color w:val="FF0000"/>
                <w:sz w:val="18"/>
                <w:szCs w:val="18"/>
                <w:u w:val="single"/>
              </w:rPr>
            </w:pPr>
            <w:r w:rsidRPr="00926130">
              <w:rPr>
                <w:rFonts w:ascii="Verdana" w:eastAsia="Verdana" w:hAnsi="Verdana" w:cs="Verdana"/>
                <w:b/>
                <w:bCs/>
                <w:color w:val="FF0000"/>
                <w:sz w:val="18"/>
                <w:szCs w:val="18"/>
                <w:u w:val="single"/>
              </w:rPr>
              <w:t>Student:</w:t>
            </w:r>
          </w:p>
          <w:p w14:paraId="2E62D6D0" w14:textId="77777777" w:rsidR="00214D2E" w:rsidRDefault="00214D2E" w:rsidP="004034F9">
            <w:pPr>
              <w:rPr>
                <w:rFonts w:ascii="Consolas" w:eastAsia="Consolas" w:hAnsi="Consolas" w:cs="Consolas"/>
                <w:color w:val="9BBB59" w:themeColor="accent3"/>
              </w:rPr>
            </w:pPr>
            <w:r w:rsidRPr="5917FEB7">
              <w:rPr>
                <w:rFonts w:ascii="Verdana" w:eastAsia="Verdana" w:hAnsi="Verdana" w:cs="Verdana"/>
                <w:color w:val="FF0000"/>
                <w:sz w:val="18"/>
                <w:szCs w:val="18"/>
              </w:rPr>
              <w:t>Gebruikersnaam:</w:t>
            </w:r>
            <w:r w:rsidRPr="5917FEB7">
              <w:rPr>
                <w:rFonts w:ascii="Consolas" w:eastAsia="Consolas" w:hAnsi="Consolas" w:cs="Consolas"/>
                <w:color w:val="FF0000"/>
                <w:sz w:val="18"/>
                <w:szCs w:val="18"/>
              </w:rPr>
              <w:t xml:space="preserve"> </w:t>
            </w:r>
            <w:hyperlink r:id="rId9">
              <w:r w:rsidRPr="5917FEB7">
                <w:rPr>
                  <w:rStyle w:val="Hyperlink"/>
                  <w:rFonts w:ascii="Consolas" w:eastAsia="Consolas" w:hAnsi="Consolas" w:cs="Consolas"/>
                  <w:color w:val="76923C" w:themeColor="accent3" w:themeShade="BF"/>
                  <w:sz w:val="18"/>
                  <w:szCs w:val="18"/>
                </w:rPr>
                <w:t>r0766397@student.thomasmore.be</w:t>
              </w:r>
            </w:hyperlink>
          </w:p>
          <w:p w14:paraId="20D7B7DD" w14:textId="77777777" w:rsidR="00214D2E" w:rsidRPr="009F37BD" w:rsidRDefault="00214D2E" w:rsidP="004034F9">
            <w:pPr>
              <w:spacing w:line="480" w:lineRule="auto"/>
              <w:rPr>
                <w:rFonts w:ascii="Verdana" w:eastAsia="Verdana" w:hAnsi="Verdana" w:cs="Verdana"/>
                <w:color w:val="FF0000"/>
                <w:sz w:val="18"/>
                <w:szCs w:val="18"/>
              </w:rPr>
            </w:pPr>
            <w:r w:rsidRPr="5917FEB7">
              <w:rPr>
                <w:rFonts w:ascii="Verdana" w:eastAsia="Verdana" w:hAnsi="Verdana" w:cs="Verdana"/>
                <w:color w:val="FF0000"/>
                <w:sz w:val="18"/>
                <w:szCs w:val="18"/>
              </w:rPr>
              <w:t xml:space="preserve">Paswoord: </w:t>
            </w:r>
            <w:r w:rsidRPr="5917FEB7">
              <w:rPr>
                <w:rFonts w:ascii="Consolas" w:eastAsia="Consolas" w:hAnsi="Consolas" w:cs="Consolas"/>
                <w:color w:val="76923C" w:themeColor="accent3" w:themeShade="BF"/>
                <w:sz w:val="18"/>
                <w:szCs w:val="18"/>
              </w:rPr>
              <w:t>t00n</w:t>
            </w:r>
          </w:p>
        </w:tc>
      </w:tr>
    </w:tbl>
    <w:p w14:paraId="262232FE" w14:textId="77777777" w:rsidR="00FC76E9" w:rsidRPr="00FC76E9" w:rsidRDefault="00FC76E9" w:rsidP="00214D2E">
      <w:pPr>
        <w:ind w:right="-283"/>
        <w:rPr>
          <w:rFonts w:ascii="Verdana" w:hAnsi="Verdana"/>
        </w:rPr>
      </w:pPr>
    </w:p>
    <w:sectPr w:rsidR="00FC76E9" w:rsidRPr="00FC76E9" w:rsidSect="00214D2E">
      <w:pgSz w:w="11900" w:h="16840"/>
      <w:pgMar w:top="142" w:right="70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02B"/>
    <w:multiLevelType w:val="multilevel"/>
    <w:tmpl w:val="F93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E9"/>
    <w:rsid w:val="00032E04"/>
    <w:rsid w:val="000B6AA0"/>
    <w:rsid w:val="000E1FBE"/>
    <w:rsid w:val="00214D2E"/>
    <w:rsid w:val="00221DC7"/>
    <w:rsid w:val="00223E7D"/>
    <w:rsid w:val="002A5DA4"/>
    <w:rsid w:val="00384862"/>
    <w:rsid w:val="00566D04"/>
    <w:rsid w:val="005F009E"/>
    <w:rsid w:val="005F7806"/>
    <w:rsid w:val="00675A41"/>
    <w:rsid w:val="00761BDC"/>
    <w:rsid w:val="007C22F9"/>
    <w:rsid w:val="008F7E07"/>
    <w:rsid w:val="00926130"/>
    <w:rsid w:val="00935EB0"/>
    <w:rsid w:val="009435DA"/>
    <w:rsid w:val="009F37BD"/>
    <w:rsid w:val="00B30D00"/>
    <w:rsid w:val="00B77EE0"/>
    <w:rsid w:val="00C136A6"/>
    <w:rsid w:val="00C346AA"/>
    <w:rsid w:val="00C55A24"/>
    <w:rsid w:val="00C75DCB"/>
    <w:rsid w:val="00CA69C3"/>
    <w:rsid w:val="00D92C06"/>
    <w:rsid w:val="00DE2298"/>
    <w:rsid w:val="00E30770"/>
    <w:rsid w:val="00E8516C"/>
    <w:rsid w:val="00EF0F77"/>
    <w:rsid w:val="00F501D8"/>
    <w:rsid w:val="00FC76E9"/>
    <w:rsid w:val="00FD090F"/>
    <w:rsid w:val="0117AB9D"/>
    <w:rsid w:val="02C8B2E4"/>
    <w:rsid w:val="038FAA2B"/>
    <w:rsid w:val="03F85050"/>
    <w:rsid w:val="0C9A3CC1"/>
    <w:rsid w:val="139D7CC3"/>
    <w:rsid w:val="13ADBB7B"/>
    <w:rsid w:val="17CB8907"/>
    <w:rsid w:val="1AA48CFD"/>
    <w:rsid w:val="1ECF759A"/>
    <w:rsid w:val="253E0BC3"/>
    <w:rsid w:val="266A52A2"/>
    <w:rsid w:val="27E4734D"/>
    <w:rsid w:val="2931D5CC"/>
    <w:rsid w:val="2C613D0C"/>
    <w:rsid w:val="2E23CBAF"/>
    <w:rsid w:val="35CD0BED"/>
    <w:rsid w:val="381E2904"/>
    <w:rsid w:val="39671640"/>
    <w:rsid w:val="3B2F5546"/>
    <w:rsid w:val="3FDBB499"/>
    <w:rsid w:val="42B349AA"/>
    <w:rsid w:val="47230CD6"/>
    <w:rsid w:val="494D2AD0"/>
    <w:rsid w:val="4BB40B3E"/>
    <w:rsid w:val="4E37FDE8"/>
    <w:rsid w:val="54C72EDC"/>
    <w:rsid w:val="55817E76"/>
    <w:rsid w:val="55BE2ED3"/>
    <w:rsid w:val="58D2A321"/>
    <w:rsid w:val="5917FEB7"/>
    <w:rsid w:val="5D9D1691"/>
    <w:rsid w:val="5DA2EB61"/>
    <w:rsid w:val="6182F757"/>
    <w:rsid w:val="6295C919"/>
    <w:rsid w:val="62AD7355"/>
    <w:rsid w:val="639AE315"/>
    <w:rsid w:val="675C3923"/>
    <w:rsid w:val="68F80984"/>
    <w:rsid w:val="6C5C1050"/>
    <w:rsid w:val="6F7A406E"/>
    <w:rsid w:val="70406B34"/>
    <w:rsid w:val="71AA9AD7"/>
    <w:rsid w:val="73974149"/>
    <w:rsid w:val="745E55EB"/>
    <w:rsid w:val="7A953728"/>
    <w:rsid w:val="7B034BC5"/>
    <w:rsid w:val="7C29A17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0BB2"/>
  <w14:defaultImageDpi w14:val="330"/>
  <w15:docId w15:val="{B78C75B3-3CBF-7F4E-9DA2-A18F44D3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77EE0"/>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B77EE0"/>
    <w:rPr>
      <w:rFonts w:ascii="Lucida Grande" w:hAnsi="Lucida Grande" w:cs="Lucida Grande"/>
      <w:sz w:val="18"/>
      <w:szCs w:val="18"/>
    </w:rPr>
  </w:style>
  <w:style w:type="table" w:styleId="Tabelraster">
    <w:name w:val="Table Grid"/>
    <w:basedOn w:val="Standaardtabel"/>
    <w:uiPriority w:val="59"/>
    <w:rsid w:val="00B77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5EB0"/>
    <w:rPr>
      <w:color w:val="0000FF"/>
      <w:u w:val="single"/>
    </w:rPr>
  </w:style>
  <w:style w:type="character" w:styleId="Onopgelostemelding">
    <w:name w:val="Unresolved Mention"/>
    <w:basedOn w:val="Standaardalinea-lettertype"/>
    <w:uiPriority w:val="99"/>
    <w:semiHidden/>
    <w:unhideWhenUsed/>
    <w:rsid w:val="005F7806"/>
    <w:rPr>
      <w:color w:val="605E5C"/>
      <w:shd w:val="clear" w:color="auto" w:fill="E1DFDD"/>
    </w:rPr>
  </w:style>
  <w:style w:type="character" w:customStyle="1" w:styleId="normaltextrun">
    <w:name w:val="normaltextrun"/>
    <w:basedOn w:val="Standaardalinea-lettertype"/>
    <w:rsid w:val="00CA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61">
      <w:bodyDiv w:val="1"/>
      <w:marLeft w:val="0"/>
      <w:marRight w:val="0"/>
      <w:marTop w:val="0"/>
      <w:marBottom w:val="0"/>
      <w:divBdr>
        <w:top w:val="none" w:sz="0" w:space="0" w:color="auto"/>
        <w:left w:val="none" w:sz="0" w:space="0" w:color="auto"/>
        <w:bottom w:val="none" w:sz="0" w:space="0" w:color="auto"/>
        <w:right w:val="none" w:sz="0" w:space="0" w:color="auto"/>
      </w:divBdr>
    </w:div>
    <w:div w:id="1101611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d.sinners.be/" TargetMode="External"/><Relationship Id="rId3" Type="http://schemas.openxmlformats.org/officeDocument/2006/relationships/settings" Target="settings.xml"/><Relationship Id="rId7" Type="http://schemas.openxmlformats.org/officeDocument/2006/relationships/hyperlink" Target="https://tvd.sinners.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vd.sinners.be/" TargetMode="External"/><Relationship Id="rId11" Type="http://schemas.openxmlformats.org/officeDocument/2006/relationships/theme" Target="theme/theme1.xml"/><Relationship Id="rId5" Type="http://schemas.openxmlformats.org/officeDocument/2006/relationships/hyperlink" Target="https://tvd.sinners.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0766397@student.thomasmore.be"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2096</Characters>
  <Application>Microsoft Office Word</Application>
  <DocSecurity>0</DocSecurity>
  <Lines>17</Lines>
  <Paragraphs>4</Paragraphs>
  <ScaleCrop>false</ScaleCrop>
  <Company>Katholieke Hogeschool Kempen</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De Peuter</dc:creator>
  <cp:keywords/>
  <dc:description/>
  <cp:lastModifiedBy>Rob Van Looveren</cp:lastModifiedBy>
  <cp:revision>3</cp:revision>
  <cp:lastPrinted>2019-01-29T10:20:00Z</cp:lastPrinted>
  <dcterms:created xsi:type="dcterms:W3CDTF">2021-05-17T19:20:00Z</dcterms:created>
  <dcterms:modified xsi:type="dcterms:W3CDTF">2021-05-17T19:21:00Z</dcterms:modified>
</cp:coreProperties>
</file>