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50F6553" w14:textId="77777777" w:rsidR="00AF5984" w:rsidRDefault="00895C86" w:rsidP="00AF5984">
      <w:pPr>
        <w:pStyle w:val="Heading3"/>
        <w:keepNext w:val="0"/>
        <w:keepLines w:val="0"/>
        <w:suppressAutoHyphens/>
      </w:pPr>
      <w:r w:rsidRPr="00895C86">
        <w:t>UML Use Case Diagram</w:t>
      </w:r>
    </w:p>
    <w:p w14:paraId="69C75AAD" w14:textId="67A7A033" w:rsidR="007E12E6" w:rsidRPr="00895C86" w:rsidRDefault="00AF5984" w:rsidP="00AF5984">
      <w:pPr>
        <w:pStyle w:val="Heading3"/>
        <w:keepNext w:val="0"/>
        <w:keepLines w:val="0"/>
        <w:suppressAutoHyphens/>
        <w:rPr>
          <w:rFonts w:cs="Calibri"/>
          <w:i/>
        </w:rPr>
      </w:pPr>
      <w:r>
        <w:rPr>
          <w:rFonts w:cs="Calibri"/>
          <w:i/>
          <w:noProof/>
        </w:rPr>
        <w:drawing>
          <wp:inline distT="0" distB="0" distL="0" distR="0" wp14:anchorId="31749D92" wp14:editId="24B9A663">
            <wp:extent cx="4010025" cy="5832764"/>
            <wp:effectExtent l="0" t="0" r="0" b="0"/>
            <wp:docPr id="160991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26887" cy="5857290"/>
                    </a:xfrm>
                    <a:prstGeom prst="rect">
                      <a:avLst/>
                    </a:prstGeom>
                    <a:noFill/>
                    <a:ln>
                      <a:noFill/>
                    </a:ln>
                  </pic:spPr>
                </pic:pic>
              </a:graphicData>
            </a:graphic>
          </wp:inline>
        </w:drawing>
      </w:r>
    </w:p>
    <w:p w14:paraId="1FEE88D6" w14:textId="77777777" w:rsidR="007E12E6" w:rsidRDefault="007E12E6" w:rsidP="0005783A">
      <w:pPr>
        <w:suppressAutoHyphens/>
        <w:spacing w:after="0" w:line="240" w:lineRule="auto"/>
        <w:rPr>
          <w:rFonts w:ascii="Calibri" w:hAnsi="Calibri" w:cs="Calibri"/>
        </w:rPr>
      </w:pPr>
    </w:p>
    <w:p w14:paraId="4E719A78" w14:textId="77777777" w:rsidR="006E755D" w:rsidRDefault="006E755D" w:rsidP="0005783A">
      <w:pPr>
        <w:suppressAutoHyphens/>
        <w:spacing w:after="0" w:line="240" w:lineRule="auto"/>
        <w:rPr>
          <w:rFonts w:ascii="Calibri" w:hAnsi="Calibri" w:cs="Calibri"/>
        </w:rPr>
      </w:pPr>
    </w:p>
    <w:p w14:paraId="6850B6C6" w14:textId="77777777" w:rsidR="006E755D" w:rsidRDefault="006E755D" w:rsidP="0005783A">
      <w:pPr>
        <w:suppressAutoHyphens/>
        <w:spacing w:after="0" w:line="240" w:lineRule="auto"/>
        <w:rPr>
          <w:rFonts w:ascii="Calibri" w:hAnsi="Calibri" w:cs="Calibri"/>
        </w:rPr>
      </w:pPr>
    </w:p>
    <w:p w14:paraId="147027B4" w14:textId="77777777" w:rsidR="006E755D" w:rsidRDefault="006E755D" w:rsidP="0005783A">
      <w:pPr>
        <w:suppressAutoHyphens/>
        <w:spacing w:after="0" w:line="240" w:lineRule="auto"/>
        <w:rPr>
          <w:rFonts w:ascii="Calibri" w:hAnsi="Calibri" w:cs="Calibri"/>
        </w:rPr>
      </w:pPr>
    </w:p>
    <w:p w14:paraId="4DD6B2DF" w14:textId="77777777" w:rsidR="006E755D" w:rsidRDefault="006E755D" w:rsidP="0005783A">
      <w:pPr>
        <w:suppressAutoHyphens/>
        <w:spacing w:after="0" w:line="240" w:lineRule="auto"/>
        <w:rPr>
          <w:rFonts w:ascii="Calibri" w:hAnsi="Calibri" w:cs="Calibri"/>
        </w:rPr>
      </w:pPr>
    </w:p>
    <w:p w14:paraId="47A82081" w14:textId="77777777" w:rsidR="006E755D" w:rsidRDefault="006E755D" w:rsidP="0005783A">
      <w:pPr>
        <w:suppressAutoHyphens/>
        <w:spacing w:after="0" w:line="240" w:lineRule="auto"/>
        <w:rPr>
          <w:rFonts w:ascii="Calibri" w:hAnsi="Calibri" w:cs="Calibri"/>
        </w:rPr>
      </w:pPr>
    </w:p>
    <w:p w14:paraId="7DC6B2A6" w14:textId="77777777" w:rsidR="006E755D" w:rsidRPr="00895C86" w:rsidRDefault="006E755D" w:rsidP="0005783A">
      <w:pPr>
        <w:suppressAutoHyphens/>
        <w:spacing w:after="0" w:line="240" w:lineRule="auto"/>
        <w:rPr>
          <w:rFonts w:ascii="Calibri" w:hAnsi="Calibri" w:cs="Calibri"/>
        </w:rPr>
      </w:pPr>
    </w:p>
    <w:p w14:paraId="1D043DC8" w14:textId="0A095981" w:rsidR="007E12E6" w:rsidRPr="00895C86" w:rsidRDefault="00895C86" w:rsidP="0005783A">
      <w:pPr>
        <w:pStyle w:val="Heading3"/>
        <w:keepNext w:val="0"/>
        <w:keepLines w:val="0"/>
        <w:suppressAutoHyphens/>
      </w:pPr>
      <w:r w:rsidRPr="00895C86">
        <w:lastRenderedPageBreak/>
        <w:t>UML Activity Diagrams</w:t>
      </w:r>
    </w:p>
    <w:p w14:paraId="3B0FCFAE" w14:textId="23BB5E17" w:rsidR="007E12E6" w:rsidRDefault="00C37B00" w:rsidP="0005783A">
      <w:pPr>
        <w:suppressAutoHyphens/>
        <w:spacing w:after="0" w:line="240" w:lineRule="auto"/>
        <w:rPr>
          <w:rFonts w:ascii="Calibri" w:hAnsi="Calibri" w:cs="Calibri"/>
          <w:i/>
        </w:rPr>
      </w:pPr>
      <w:r>
        <w:rPr>
          <w:rFonts w:ascii="Calibri" w:hAnsi="Calibri" w:cs="Calibri"/>
          <w:i/>
          <w:noProof/>
        </w:rPr>
        <w:drawing>
          <wp:anchor distT="0" distB="0" distL="114300" distR="114300" simplePos="0" relativeHeight="251658240" behindDoc="1" locked="0" layoutInCell="1" allowOverlap="1" wp14:anchorId="7053A5E0" wp14:editId="519AF156">
            <wp:simplePos x="0" y="0"/>
            <wp:positionH relativeFrom="column">
              <wp:posOffset>3238500</wp:posOffset>
            </wp:positionH>
            <wp:positionV relativeFrom="paragraph">
              <wp:posOffset>6984</wp:posOffset>
            </wp:positionV>
            <wp:extent cx="3067050" cy="4130425"/>
            <wp:effectExtent l="0" t="0" r="0" b="3810"/>
            <wp:wrapNone/>
            <wp:docPr id="929975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67050" cy="4130425"/>
                    </a:xfrm>
                    <a:prstGeom prst="rect">
                      <a:avLst/>
                    </a:prstGeom>
                    <a:noFill/>
                    <a:ln>
                      <a:noFill/>
                    </a:ln>
                  </pic:spPr>
                </pic:pic>
              </a:graphicData>
            </a:graphic>
            <wp14:sizeRelH relativeFrom="page">
              <wp14:pctWidth>0</wp14:pctWidth>
            </wp14:sizeRelH>
            <wp14:sizeRelV relativeFrom="page">
              <wp14:pctHeight>0</wp14:pctHeight>
            </wp14:sizeRelV>
          </wp:anchor>
        </w:drawing>
      </w:r>
      <w:r w:rsidR="00455796">
        <w:rPr>
          <w:noProof/>
        </w:rPr>
        <w:drawing>
          <wp:inline distT="0" distB="0" distL="0" distR="0" wp14:anchorId="76B980BD" wp14:editId="27623743">
            <wp:extent cx="3076666" cy="4143375"/>
            <wp:effectExtent l="0" t="0" r="9525" b="0"/>
            <wp:docPr id="304206195"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06195" name="Picture 2" descr="A diagram of a flowchar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76666" cy="4143375"/>
                    </a:xfrm>
                    <a:prstGeom prst="rect">
                      <a:avLst/>
                    </a:prstGeom>
                    <a:noFill/>
                    <a:ln>
                      <a:noFill/>
                    </a:ln>
                  </pic:spPr>
                </pic:pic>
              </a:graphicData>
            </a:graphic>
          </wp:inline>
        </w:drawing>
      </w:r>
    </w:p>
    <w:p w14:paraId="24E1982D" w14:textId="77777777" w:rsidR="00455796" w:rsidRPr="00895C86" w:rsidRDefault="0045579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3FC5D71B" w:rsidR="007E12E6" w:rsidRDefault="006E755D" w:rsidP="0005783A">
      <w:pPr>
        <w:suppressAutoHyphens/>
        <w:spacing w:after="0" w:line="240" w:lineRule="auto"/>
        <w:rPr>
          <w:rFonts w:ascii="Calibri" w:hAnsi="Calibri" w:cs="Calibri"/>
        </w:rPr>
      </w:pPr>
      <w:r>
        <w:rPr>
          <w:rFonts w:ascii="Calibri" w:hAnsi="Calibri" w:cs="Calibri"/>
          <w:noProof/>
        </w:rPr>
        <w:drawing>
          <wp:inline distT="0" distB="0" distL="0" distR="0" wp14:anchorId="46219F33" wp14:editId="553E499D">
            <wp:extent cx="4957214" cy="3238500"/>
            <wp:effectExtent l="0" t="0" r="0" b="0"/>
            <wp:docPr id="1026009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62845" cy="3242179"/>
                    </a:xfrm>
                    <a:prstGeom prst="rect">
                      <a:avLst/>
                    </a:prstGeom>
                    <a:noFill/>
                    <a:ln>
                      <a:noFill/>
                    </a:ln>
                  </pic:spPr>
                </pic:pic>
              </a:graphicData>
            </a:graphic>
          </wp:inline>
        </w:drawing>
      </w:r>
    </w:p>
    <w:p w14:paraId="61E6A015" w14:textId="77777777" w:rsidR="006E755D" w:rsidRDefault="006E755D"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3C7CD5F7" w14:textId="74E8C183" w:rsidR="007E12E6" w:rsidRDefault="006E755D" w:rsidP="0005783A">
      <w:pPr>
        <w:suppressAutoHyphens/>
        <w:spacing w:after="0" w:line="240" w:lineRule="auto"/>
        <w:rPr>
          <w:rFonts w:ascii="Calibri" w:hAnsi="Calibri" w:cs="Calibri"/>
        </w:rPr>
      </w:pPr>
      <w:r>
        <w:rPr>
          <w:rFonts w:ascii="Calibri" w:hAnsi="Calibri" w:cs="Calibri"/>
          <w:noProof/>
        </w:rPr>
        <w:drawing>
          <wp:inline distT="0" distB="0" distL="0" distR="0" wp14:anchorId="06E05EB6" wp14:editId="4AC07B12">
            <wp:extent cx="5934075" cy="5095875"/>
            <wp:effectExtent l="0" t="0" r="9525" b="9525"/>
            <wp:docPr id="1935691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5095875"/>
                    </a:xfrm>
                    <a:prstGeom prst="rect">
                      <a:avLst/>
                    </a:prstGeom>
                    <a:noFill/>
                    <a:ln>
                      <a:noFill/>
                    </a:ln>
                  </pic:spPr>
                </pic:pic>
              </a:graphicData>
            </a:graphic>
          </wp:inline>
        </w:drawing>
      </w:r>
    </w:p>
    <w:p w14:paraId="6CDAD27E" w14:textId="77777777" w:rsidR="006E755D" w:rsidRPr="00895C86" w:rsidRDefault="006E755D" w:rsidP="0005783A">
      <w:pPr>
        <w:suppressAutoHyphens/>
        <w:spacing w:after="0" w:line="240" w:lineRule="auto"/>
        <w:rPr>
          <w:rFonts w:ascii="Calibri" w:hAnsi="Calibri" w:cs="Calibri"/>
        </w:rPr>
      </w:pPr>
    </w:p>
    <w:p w14:paraId="6618B21C" w14:textId="77777777" w:rsidR="00A06BCA" w:rsidRDefault="00A06BCA" w:rsidP="0005783A">
      <w:pPr>
        <w:pStyle w:val="Heading2"/>
      </w:pPr>
    </w:p>
    <w:p w14:paraId="2E947791" w14:textId="77777777" w:rsidR="00A06BCA" w:rsidRDefault="00A06BCA" w:rsidP="0005783A">
      <w:pPr>
        <w:pStyle w:val="Heading2"/>
      </w:pPr>
    </w:p>
    <w:p w14:paraId="10B5C563" w14:textId="77777777" w:rsidR="00A06BCA" w:rsidRDefault="00A06BCA" w:rsidP="0005783A">
      <w:pPr>
        <w:pStyle w:val="Heading2"/>
      </w:pPr>
    </w:p>
    <w:p w14:paraId="5674F488" w14:textId="77777777" w:rsidR="00A06BCA" w:rsidRDefault="00A06BCA" w:rsidP="0005783A">
      <w:pPr>
        <w:pStyle w:val="Heading2"/>
      </w:pPr>
    </w:p>
    <w:p w14:paraId="2DB6A4F8" w14:textId="77777777" w:rsidR="00A06BCA" w:rsidRDefault="00A06BCA" w:rsidP="0005783A">
      <w:pPr>
        <w:pStyle w:val="Heading2"/>
      </w:pPr>
    </w:p>
    <w:p w14:paraId="7FCFC2ED" w14:textId="77777777" w:rsidR="00A06BCA" w:rsidRDefault="00A06BCA" w:rsidP="0005783A">
      <w:pPr>
        <w:pStyle w:val="Heading2"/>
      </w:pPr>
    </w:p>
    <w:p w14:paraId="26C9C2D4" w14:textId="77777777" w:rsidR="00A06BCA" w:rsidRDefault="00A06BCA" w:rsidP="0005783A">
      <w:pPr>
        <w:pStyle w:val="Heading2"/>
      </w:pPr>
    </w:p>
    <w:p w14:paraId="3E949116" w14:textId="77777777" w:rsidR="00A06BCA" w:rsidRDefault="00A06BCA" w:rsidP="0005783A">
      <w:pPr>
        <w:pStyle w:val="Heading2"/>
      </w:pPr>
    </w:p>
    <w:p w14:paraId="570CDD9C" w14:textId="77777777" w:rsidR="00A06BCA" w:rsidRDefault="00A06BCA" w:rsidP="0005783A">
      <w:pPr>
        <w:pStyle w:val="Heading2"/>
      </w:pPr>
    </w:p>
    <w:p w14:paraId="13FFA091" w14:textId="77777777" w:rsidR="00A06BCA" w:rsidRDefault="00A06BCA" w:rsidP="0005783A">
      <w:pPr>
        <w:pStyle w:val="Heading2"/>
      </w:pPr>
    </w:p>
    <w:p w14:paraId="5F58A45D" w14:textId="77777777" w:rsidR="00A06BCA" w:rsidRDefault="00A06BCA" w:rsidP="0005783A">
      <w:pPr>
        <w:pStyle w:val="Heading2"/>
      </w:pPr>
    </w:p>
    <w:p w14:paraId="1BAF8344" w14:textId="77777777" w:rsidR="00A06BCA" w:rsidRDefault="00A06BCA" w:rsidP="0005783A">
      <w:pPr>
        <w:pStyle w:val="Heading2"/>
      </w:pPr>
    </w:p>
    <w:p w14:paraId="6A9E0D62" w14:textId="77777777" w:rsidR="00A06BCA" w:rsidRDefault="00A06BCA" w:rsidP="0005783A">
      <w:pPr>
        <w:pStyle w:val="Heading2"/>
      </w:pPr>
    </w:p>
    <w:p w14:paraId="25E03B4C" w14:textId="77777777" w:rsidR="00A06BCA" w:rsidRDefault="00A06BCA" w:rsidP="0005783A">
      <w:pPr>
        <w:pStyle w:val="Heading2"/>
      </w:pPr>
    </w:p>
    <w:p w14:paraId="1C292E16" w14:textId="4C7454A6" w:rsidR="007E12E6" w:rsidRPr="00895C86" w:rsidRDefault="00895C86" w:rsidP="0005783A">
      <w:pPr>
        <w:pStyle w:val="Heading2"/>
      </w:pPr>
      <w:r w:rsidRPr="00895C86">
        <w:lastRenderedPageBreak/>
        <w:t>Technical Requirements</w:t>
      </w:r>
    </w:p>
    <w:p w14:paraId="1CC9291D" w14:textId="77777777" w:rsidR="00A06BCA" w:rsidRPr="00A06BCA" w:rsidRDefault="00A06BCA" w:rsidP="00A06BCA">
      <w:pPr>
        <w:suppressAutoHyphens/>
        <w:spacing w:after="0" w:line="240" w:lineRule="auto"/>
        <w:rPr>
          <w:rFonts w:ascii="Calibri" w:hAnsi="Calibri" w:cs="Calibri"/>
          <w:iCs/>
        </w:rPr>
      </w:pPr>
      <w:proofErr w:type="spellStart"/>
      <w:r w:rsidRPr="00A06BCA">
        <w:rPr>
          <w:rFonts w:ascii="Calibri" w:hAnsi="Calibri" w:cs="Calibri"/>
          <w:iCs/>
        </w:rPr>
        <w:t>DriverPass</w:t>
      </w:r>
      <w:proofErr w:type="spellEnd"/>
      <w:r w:rsidRPr="00A06BCA">
        <w:rPr>
          <w:rFonts w:ascii="Calibri" w:hAnsi="Calibri" w:cs="Calibri"/>
          <w:iCs/>
        </w:rPr>
        <w:t xml:space="preserve"> will be delivered as an online system accessed through a web browser on desktop and mobile devices. Because users need to schedule lessons and take practice tests from different locations, the system will be hosted using cloud-based services rather than local hardware. An active internet connection is required for all system functions.</w:t>
      </w:r>
    </w:p>
    <w:p w14:paraId="6C3AECAA" w14:textId="77777777" w:rsidR="00A06BCA" w:rsidRPr="00A06BCA" w:rsidRDefault="00A06BCA" w:rsidP="00A06BCA">
      <w:pPr>
        <w:suppressAutoHyphens/>
        <w:spacing w:after="0" w:line="240" w:lineRule="auto"/>
        <w:rPr>
          <w:rFonts w:ascii="Calibri" w:hAnsi="Calibri" w:cs="Calibri"/>
          <w:iCs/>
        </w:rPr>
      </w:pPr>
    </w:p>
    <w:p w14:paraId="2B961944" w14:textId="77777777" w:rsidR="00A06BCA" w:rsidRPr="00A06BCA" w:rsidRDefault="00A06BCA" w:rsidP="00A06BCA">
      <w:pPr>
        <w:suppressAutoHyphens/>
        <w:spacing w:after="0" w:line="240" w:lineRule="auto"/>
        <w:rPr>
          <w:rFonts w:ascii="Calibri" w:hAnsi="Calibri" w:cs="Calibri"/>
          <w:iCs/>
        </w:rPr>
      </w:pPr>
      <w:r w:rsidRPr="00A06BCA">
        <w:rPr>
          <w:rFonts w:ascii="Calibri" w:hAnsi="Calibri" w:cs="Calibri"/>
          <w:iCs/>
        </w:rPr>
        <w:t xml:space="preserve">The system will maintain records for user accounts, lesson appointments, instructors, vehicles, practice tests, and payments in a single database. Sensitive information such as passwords and personal details must be protected when stored and when exchanged with the system. User access will be limited based on </w:t>
      </w:r>
      <w:proofErr w:type="gramStart"/>
      <w:r w:rsidRPr="00A06BCA">
        <w:rPr>
          <w:rFonts w:ascii="Calibri" w:hAnsi="Calibri" w:cs="Calibri"/>
          <w:iCs/>
        </w:rPr>
        <w:t>role</w:t>
      </w:r>
      <w:proofErr w:type="gramEnd"/>
      <w:r w:rsidRPr="00A06BCA">
        <w:rPr>
          <w:rFonts w:ascii="Calibri" w:hAnsi="Calibri" w:cs="Calibri"/>
          <w:iCs/>
        </w:rPr>
        <w:t xml:space="preserve"> so customers, instructors, staff, and administrators only see and manage appropriate information.</w:t>
      </w:r>
    </w:p>
    <w:p w14:paraId="38540192" w14:textId="77777777" w:rsidR="00A06BCA" w:rsidRPr="00A06BCA" w:rsidRDefault="00A06BCA" w:rsidP="00A06BCA">
      <w:pPr>
        <w:suppressAutoHyphens/>
        <w:spacing w:after="0" w:line="240" w:lineRule="auto"/>
        <w:rPr>
          <w:rFonts w:ascii="Calibri" w:hAnsi="Calibri" w:cs="Calibri"/>
          <w:iCs/>
        </w:rPr>
      </w:pPr>
    </w:p>
    <w:p w14:paraId="09CD1CE7" w14:textId="77777777" w:rsidR="00A06BCA" w:rsidRPr="00A06BCA" w:rsidRDefault="00A06BCA" w:rsidP="00A06BCA">
      <w:pPr>
        <w:suppressAutoHyphens/>
        <w:spacing w:after="0" w:line="240" w:lineRule="auto"/>
        <w:rPr>
          <w:rFonts w:ascii="Calibri" w:hAnsi="Calibri" w:cs="Calibri"/>
          <w:iCs/>
        </w:rPr>
      </w:pPr>
      <w:proofErr w:type="spellStart"/>
      <w:r w:rsidRPr="00A06BCA">
        <w:rPr>
          <w:rFonts w:ascii="Calibri" w:hAnsi="Calibri" w:cs="Calibri"/>
          <w:iCs/>
        </w:rPr>
        <w:t>DriverPass</w:t>
      </w:r>
      <w:proofErr w:type="spellEnd"/>
      <w:r w:rsidRPr="00A06BCA">
        <w:rPr>
          <w:rFonts w:ascii="Calibri" w:hAnsi="Calibri" w:cs="Calibri"/>
          <w:iCs/>
        </w:rPr>
        <w:t xml:space="preserve"> must support core features such as logging in, resetting forgotten passwords, scheduling and updating driving lessons, and completing online practice tests. Test results must be scored automatically and saved for later viewing. Lesson scheduling changes must </w:t>
      </w:r>
      <w:proofErr w:type="gramStart"/>
      <w:r w:rsidRPr="00A06BCA">
        <w:rPr>
          <w:rFonts w:ascii="Calibri" w:hAnsi="Calibri" w:cs="Calibri"/>
          <w:iCs/>
        </w:rPr>
        <w:t>update</w:t>
      </w:r>
      <w:proofErr w:type="gramEnd"/>
      <w:r w:rsidRPr="00A06BCA">
        <w:rPr>
          <w:rFonts w:ascii="Calibri" w:hAnsi="Calibri" w:cs="Calibri"/>
          <w:iCs/>
        </w:rPr>
        <w:t xml:space="preserve"> immediately to avoid double-booking instructors or vehicles. Payments must be recorded accurately and associated with the correct customer and appointment.</w:t>
      </w:r>
    </w:p>
    <w:p w14:paraId="1CDA7BBF" w14:textId="77777777" w:rsidR="00A06BCA" w:rsidRPr="00A06BCA" w:rsidRDefault="00A06BCA" w:rsidP="00A06BCA">
      <w:pPr>
        <w:suppressAutoHyphens/>
        <w:spacing w:after="0" w:line="240" w:lineRule="auto"/>
        <w:rPr>
          <w:rFonts w:ascii="Calibri" w:hAnsi="Calibri" w:cs="Calibri"/>
          <w:iCs/>
        </w:rPr>
      </w:pPr>
    </w:p>
    <w:p w14:paraId="72D9D529" w14:textId="04CA2036" w:rsidR="007E12E6" w:rsidRPr="006E755D" w:rsidRDefault="00A06BCA" w:rsidP="00A06BCA">
      <w:pPr>
        <w:suppressAutoHyphens/>
        <w:spacing w:after="0" w:line="240" w:lineRule="auto"/>
        <w:rPr>
          <w:rFonts w:ascii="Calibri" w:hAnsi="Calibri" w:cs="Calibri"/>
          <w:iCs/>
        </w:rPr>
      </w:pPr>
      <w:r w:rsidRPr="00A06BCA">
        <w:rPr>
          <w:rFonts w:ascii="Calibri" w:hAnsi="Calibri" w:cs="Calibri"/>
          <w:iCs/>
        </w:rPr>
        <w:t>Staff and administrative users must be able to manage accounts, assign instructors and vehicles, and review system activity. The system must also support updates to practice test content, including changes based on DMV requirements, without affecting existing schedules or stored data.</w:t>
      </w:r>
    </w:p>
    <w:sectPr w:rsidR="007E12E6" w:rsidRPr="006E755D">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D572F" w14:textId="77777777" w:rsidR="00AE6C95" w:rsidRDefault="00AE6C95">
      <w:pPr>
        <w:spacing w:after="0" w:line="240" w:lineRule="auto"/>
      </w:pPr>
      <w:r>
        <w:separator/>
      </w:r>
    </w:p>
  </w:endnote>
  <w:endnote w:type="continuationSeparator" w:id="0">
    <w:p w14:paraId="770BA572" w14:textId="77777777" w:rsidR="00AE6C95" w:rsidRDefault="00AE6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FB491" w14:textId="77777777" w:rsidR="00AE6C95" w:rsidRDefault="00AE6C95">
      <w:pPr>
        <w:spacing w:after="0" w:line="240" w:lineRule="auto"/>
      </w:pPr>
      <w:r>
        <w:separator/>
      </w:r>
    </w:p>
  </w:footnote>
  <w:footnote w:type="continuationSeparator" w:id="0">
    <w:p w14:paraId="4B1862F5" w14:textId="77777777" w:rsidR="00AE6C95" w:rsidRDefault="00AE6C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455796"/>
    <w:rsid w:val="005871DC"/>
    <w:rsid w:val="006E755D"/>
    <w:rsid w:val="00711CC9"/>
    <w:rsid w:val="00747620"/>
    <w:rsid w:val="00754D65"/>
    <w:rsid w:val="00767664"/>
    <w:rsid w:val="007C2BAF"/>
    <w:rsid w:val="007E12E6"/>
    <w:rsid w:val="00827CFF"/>
    <w:rsid w:val="00860723"/>
    <w:rsid w:val="00895C86"/>
    <w:rsid w:val="009C0C32"/>
    <w:rsid w:val="00A06BCA"/>
    <w:rsid w:val="00AE52D4"/>
    <w:rsid w:val="00AE6C95"/>
    <w:rsid w:val="00AF5984"/>
    <w:rsid w:val="00C37B00"/>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4</Pages>
  <Words>274</Words>
  <Characters>1403</Characters>
  <Application>Microsoft Office Word</Application>
  <DocSecurity>0</DocSecurity>
  <Lines>29</Lines>
  <Paragraphs>12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Quinn Vana</cp:lastModifiedBy>
  <cp:revision>4</cp:revision>
  <dcterms:created xsi:type="dcterms:W3CDTF">2020-01-15T13:21:00Z</dcterms:created>
  <dcterms:modified xsi:type="dcterms:W3CDTF">2025-12-12T17:54:00Z</dcterms:modified>
</cp:coreProperties>
</file>