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836" w:rsidRPr="00374641" w:rsidRDefault="0061156C">
      <w:pPr>
        <w:rPr>
          <w:rFonts w:cstheme="minorHAnsi"/>
          <w:b/>
          <w:sz w:val="24"/>
          <w:lang w:val="en-US"/>
        </w:rPr>
      </w:pPr>
      <w:r w:rsidRPr="00374641">
        <w:rPr>
          <w:rFonts w:cstheme="minorHAnsi"/>
          <w:b/>
          <w:sz w:val="24"/>
          <w:lang w:val="en-US"/>
        </w:rPr>
        <w:t>Emergent Leaders</w:t>
      </w:r>
    </w:p>
    <w:p w:rsidR="0061156C" w:rsidRPr="00374641" w:rsidRDefault="0061156C">
      <w:p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t xml:space="preserve">Module for </w:t>
      </w:r>
      <w:proofErr w:type="spellStart"/>
      <w:r w:rsidRPr="00374641">
        <w:rPr>
          <w:rFonts w:cstheme="minorHAnsi"/>
          <w:lang w:val="en-US"/>
        </w:rPr>
        <w:t>AoE</w:t>
      </w:r>
      <w:proofErr w:type="spellEnd"/>
      <w:r w:rsidRPr="00374641">
        <w:rPr>
          <w:rFonts w:cstheme="minorHAnsi"/>
          <w:lang w:val="en-US"/>
        </w:rPr>
        <w:t xml:space="preserve"> beta release 32</w:t>
      </w:r>
      <w:r w:rsidR="00F67946">
        <w:rPr>
          <w:rFonts w:cstheme="minorHAnsi"/>
          <w:lang w:val="en-US"/>
        </w:rPr>
        <w:t>8</w:t>
      </w:r>
      <w:r w:rsidRPr="00374641">
        <w:rPr>
          <w:rFonts w:cstheme="minorHAnsi"/>
          <w:lang w:val="en-US"/>
        </w:rPr>
        <w:t xml:space="preserve"> – by </w:t>
      </w:r>
      <w:proofErr w:type="spellStart"/>
      <w:r w:rsidRPr="00374641">
        <w:rPr>
          <w:rFonts w:cstheme="minorHAnsi"/>
          <w:lang w:val="en-US"/>
        </w:rPr>
        <w:t>azatote</w:t>
      </w:r>
      <w:proofErr w:type="spellEnd"/>
    </w:p>
    <w:p w:rsidR="0031515E" w:rsidRPr="00374641" w:rsidRDefault="0031515E">
      <w:pPr>
        <w:rPr>
          <w:rFonts w:cstheme="minorHAnsi"/>
          <w:b/>
          <w:bCs/>
          <w:color w:val="000000"/>
          <w:lang w:val="en-US"/>
        </w:rPr>
      </w:pPr>
      <w:proofErr w:type="spellStart"/>
      <w:r w:rsidRPr="00374641">
        <w:rPr>
          <w:rFonts w:cstheme="minorHAnsi"/>
          <w:b/>
          <w:bCs/>
          <w:color w:val="000000"/>
          <w:lang w:val="en-US"/>
        </w:rPr>
        <w:t>Rigmora</w:t>
      </w:r>
      <w:proofErr w:type="spellEnd"/>
      <w:r w:rsidRPr="00374641">
        <w:rPr>
          <w:rFonts w:cstheme="minorHAnsi"/>
          <w:b/>
          <w:bCs/>
          <w:color w:val="000000"/>
          <w:lang w:val="en-US"/>
        </w:rPr>
        <w:t xml:space="preserve"> the Forgotten (</w:t>
      </w:r>
      <w:proofErr w:type="spellStart"/>
      <w:r w:rsidRPr="00374641">
        <w:rPr>
          <w:rFonts w:cstheme="minorHAnsi"/>
          <w:b/>
          <w:bCs/>
          <w:color w:val="000000"/>
          <w:lang w:val="en-US"/>
        </w:rPr>
        <w:t>Hippus</w:t>
      </w:r>
      <w:proofErr w:type="spellEnd"/>
      <w:r w:rsidRPr="00374641">
        <w:rPr>
          <w:rFonts w:cstheme="minorHAnsi"/>
          <w:b/>
          <w:bCs/>
          <w:color w:val="000000"/>
          <w:lang w:val="en-US"/>
        </w:rPr>
        <w:t>, neutral-evil) – Incorporeal</w:t>
      </w:r>
    </w:p>
    <w:p w:rsidR="0031515E" w:rsidRPr="00374641" w:rsidRDefault="0031515E">
      <w:pPr>
        <w:rPr>
          <w:rFonts w:cstheme="minorHAnsi"/>
          <w:lang w:val="en-US"/>
        </w:rPr>
      </w:pPr>
      <w:r w:rsidRPr="00374641">
        <w:rPr>
          <w:rFonts w:cstheme="minorHAnsi"/>
          <w:noProof/>
          <w:color w:val="000000"/>
        </w:rPr>
        <w:drawing>
          <wp:inline distT="0" distB="0" distL="0" distR="0">
            <wp:extent cx="2316480" cy="2971800"/>
            <wp:effectExtent l="0" t="0" r="7620" b="0"/>
            <wp:docPr id="1" name="Image 1" descr="https://lh3.googleusercontent.com/_R6_nf5jnL53h15GsCkTqjkMK7VkeMUTeW1mEiuQwNv1C1UMGXU0iAhFBah_SohdLk9gjgl7ajGTO-0PsNkexAzR3oDkYuhxUnkgwrH0xa2Zs8OOn7lHeRLVMNpBL8Wq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_R6_nf5jnL53h15GsCkTqjkMK7VkeMUTeW1mEiuQwNv1C1UMGXU0iAhFBah_SohdLk9gjgl7ajGTO-0PsNkexAzR3oDkYuhxUnkgwrH0xa2Zs8OOn7lHeRLVMNpBL8Wqv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5E" w:rsidRPr="00374641" w:rsidRDefault="0031515E" w:rsidP="003151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374641">
        <w:rPr>
          <w:rFonts w:asciiTheme="minorHAnsi" w:hAnsiTheme="minorHAnsi" w:cstheme="minorHAnsi"/>
          <w:color w:val="000000"/>
          <w:sz w:val="22"/>
          <w:szCs w:val="22"/>
          <w:lang w:val="en-US"/>
        </w:rPr>
        <w:t>level 1: Illusion promotion for mounted units (note: keep in mind that they cannot kill enemies, only damage them), the palace provides Nightmare.</w:t>
      </w:r>
    </w:p>
    <w:p w:rsidR="0031515E" w:rsidRPr="00374641" w:rsidRDefault="0031515E" w:rsidP="003151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374641">
        <w:rPr>
          <w:rFonts w:asciiTheme="minorHAnsi" w:hAnsiTheme="minorHAnsi" w:cstheme="minorHAnsi"/>
          <w:color w:val="000000"/>
          <w:sz w:val="22"/>
          <w:szCs w:val="22"/>
          <w:lang w:val="en-US"/>
        </w:rPr>
        <w:t>level 2: Mounted units gain March and Flying.</w:t>
      </w:r>
    </w:p>
    <w:p w:rsidR="0031515E" w:rsidRPr="00374641" w:rsidRDefault="0031515E" w:rsidP="0031515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  <w:r w:rsidRPr="00374641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level 3: Mounted units gain </w:t>
      </w:r>
      <w:proofErr w:type="gramStart"/>
      <w:r w:rsidRPr="00374641">
        <w:rPr>
          <w:rFonts w:asciiTheme="minorHAnsi" w:hAnsiTheme="minorHAnsi" w:cstheme="minorHAnsi"/>
          <w:color w:val="000000"/>
          <w:sz w:val="22"/>
          <w:szCs w:val="22"/>
          <w:lang w:val="en-US"/>
        </w:rPr>
        <w:t>Fear,</w:t>
      </w:r>
      <w:proofErr w:type="gramEnd"/>
      <w:r w:rsidRPr="00374641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all summoned units are considered as mounted units.</w:t>
      </w:r>
    </w:p>
    <w:p w:rsidR="0031515E" w:rsidRPr="00374641" w:rsidRDefault="0031515E" w:rsidP="0031515E">
      <w:pPr>
        <w:pStyle w:val="NormalWeb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31515E" w:rsidRPr="00374641" w:rsidRDefault="0031515E">
      <w:pPr>
        <w:rPr>
          <w:rFonts w:cstheme="minorHAnsi"/>
          <w:color w:val="000000"/>
          <w:lang w:val="en-US"/>
        </w:rPr>
      </w:pPr>
      <w:r w:rsidRPr="00374641">
        <w:rPr>
          <w:rFonts w:cstheme="minorHAnsi"/>
          <w:color w:val="000000"/>
          <w:lang w:val="en-US"/>
        </w:rPr>
        <w:t>Background: the ghost leader of a host of spectral r(a)</w:t>
      </w:r>
      <w:proofErr w:type="spellStart"/>
      <w:r w:rsidRPr="00374641">
        <w:rPr>
          <w:rFonts w:cstheme="minorHAnsi"/>
          <w:color w:val="000000"/>
          <w:lang w:val="en-US"/>
        </w:rPr>
        <w:t>iders</w:t>
      </w:r>
      <w:proofErr w:type="spellEnd"/>
      <w:r w:rsidRPr="00374641">
        <w:rPr>
          <w:rFonts w:cstheme="minorHAnsi"/>
          <w:color w:val="000000"/>
          <w:lang w:val="en-US"/>
        </w:rPr>
        <w:t>.</w:t>
      </w:r>
    </w:p>
    <w:p w:rsidR="0031515E" w:rsidRPr="00374641" w:rsidRDefault="0031515E">
      <w:pPr>
        <w:rPr>
          <w:rFonts w:cstheme="minorHAnsi"/>
          <w:color w:val="000000"/>
          <w:lang w:val="en-US"/>
        </w:rPr>
      </w:pPr>
      <w:r w:rsidRPr="00374641">
        <w:rPr>
          <w:rFonts w:cstheme="minorHAnsi"/>
          <w:color w:val="000000"/>
          <w:lang w:val="en-US"/>
        </w:rPr>
        <w:t xml:space="preserve">Tip to gain leader XP: build a strong cavalry, make them gain XP. As a ghost, </w:t>
      </w:r>
      <w:proofErr w:type="spellStart"/>
      <w:r w:rsidRPr="00374641">
        <w:rPr>
          <w:rFonts w:cstheme="minorHAnsi"/>
          <w:color w:val="000000"/>
          <w:lang w:val="en-US"/>
        </w:rPr>
        <w:t>Rigmora</w:t>
      </w:r>
      <w:proofErr w:type="spellEnd"/>
      <w:r w:rsidRPr="00374641">
        <w:rPr>
          <w:rFonts w:cstheme="minorHAnsi"/>
          <w:color w:val="000000"/>
          <w:lang w:val="en-US"/>
        </w:rPr>
        <w:t xml:space="preserve"> loves the Summon </w:t>
      </w:r>
      <w:proofErr w:type="spellStart"/>
      <w:r w:rsidRPr="00374641">
        <w:rPr>
          <w:rFonts w:cstheme="minorHAnsi"/>
          <w:color w:val="000000"/>
          <w:lang w:val="en-US"/>
        </w:rPr>
        <w:t>Spectre</w:t>
      </w:r>
      <w:proofErr w:type="spellEnd"/>
      <w:r w:rsidRPr="00374641">
        <w:rPr>
          <w:rFonts w:cstheme="minorHAnsi"/>
          <w:color w:val="000000"/>
          <w:lang w:val="en-US"/>
        </w:rPr>
        <w:t xml:space="preserve"> spell, the Death and Shadow magic spheres and some resources (</w:t>
      </w:r>
      <w:proofErr w:type="spellStart"/>
      <w:r w:rsidRPr="00374641">
        <w:rPr>
          <w:rFonts w:cstheme="minorHAnsi"/>
          <w:color w:val="000000"/>
          <w:lang w:val="en-US"/>
        </w:rPr>
        <w:t>Sheut</w:t>
      </w:r>
      <w:proofErr w:type="spellEnd"/>
      <w:r w:rsidRPr="00374641">
        <w:rPr>
          <w:rFonts w:cstheme="minorHAnsi"/>
          <w:color w:val="000000"/>
          <w:lang w:val="en-US"/>
        </w:rPr>
        <w:t xml:space="preserve"> Stone and Nightmare notably); as a </w:t>
      </w:r>
      <w:proofErr w:type="spellStart"/>
      <w:r w:rsidRPr="00374641">
        <w:rPr>
          <w:rFonts w:cstheme="minorHAnsi"/>
          <w:color w:val="000000"/>
          <w:lang w:val="en-US"/>
        </w:rPr>
        <w:t>Hippus</w:t>
      </w:r>
      <w:proofErr w:type="spellEnd"/>
      <w:r w:rsidRPr="00374641">
        <w:rPr>
          <w:rFonts w:cstheme="minorHAnsi"/>
          <w:color w:val="000000"/>
          <w:lang w:val="en-US"/>
        </w:rPr>
        <w:t xml:space="preserve"> leader, she apprecia</w:t>
      </w:r>
      <w:r w:rsidR="00374641">
        <w:rPr>
          <w:rFonts w:cstheme="minorHAnsi"/>
          <w:color w:val="000000"/>
          <w:lang w:val="en-US"/>
        </w:rPr>
        <w:t>tes cavalry-oriented buildings.</w:t>
      </w:r>
      <w:r w:rsidR="00374641">
        <w:rPr>
          <w:rFonts w:cstheme="minorHAnsi"/>
          <w:color w:val="000000"/>
          <w:lang w:val="en-US"/>
        </w:rPr>
        <w:br/>
      </w:r>
    </w:p>
    <w:p w:rsidR="0031515E" w:rsidRPr="0031515E" w:rsidRDefault="0031515E" w:rsidP="0031515E">
      <w:pPr>
        <w:spacing w:after="0" w:line="240" w:lineRule="auto"/>
        <w:rPr>
          <w:rFonts w:eastAsia="Times New Roman" w:cstheme="minorHAnsi"/>
          <w:sz w:val="24"/>
          <w:szCs w:val="24"/>
          <w:lang w:val="en-US" w:eastAsia="fr-FR"/>
        </w:rPr>
      </w:pPr>
      <w:proofErr w:type="spellStart"/>
      <w:r w:rsidRPr="00374641">
        <w:rPr>
          <w:rFonts w:eastAsia="Times New Roman" w:cstheme="minorHAnsi"/>
          <w:b/>
          <w:bCs/>
          <w:color w:val="000000"/>
          <w:lang w:val="en-US" w:eastAsia="fr-FR"/>
        </w:rPr>
        <w:t>Detlesias</w:t>
      </w:r>
      <w:proofErr w:type="spellEnd"/>
      <w:r w:rsidRPr="00374641">
        <w:rPr>
          <w:rFonts w:eastAsia="Times New Roman" w:cstheme="minorHAnsi"/>
          <w:b/>
          <w:bCs/>
          <w:color w:val="000000"/>
          <w:lang w:val="en-US" w:eastAsia="fr-FR"/>
        </w:rPr>
        <w:t xml:space="preserve"> (</w:t>
      </w:r>
      <w:proofErr w:type="spellStart"/>
      <w:r w:rsidRPr="00374641">
        <w:rPr>
          <w:rFonts w:eastAsia="Times New Roman" w:cstheme="minorHAnsi"/>
          <w:b/>
          <w:bCs/>
          <w:color w:val="000000"/>
          <w:lang w:val="en-US" w:eastAsia="fr-FR"/>
        </w:rPr>
        <w:t>Amurite</w:t>
      </w:r>
      <w:r w:rsidR="00374641">
        <w:rPr>
          <w:rFonts w:eastAsia="Times New Roman" w:cstheme="minorHAnsi"/>
          <w:b/>
          <w:bCs/>
          <w:color w:val="000000"/>
          <w:lang w:val="en-US" w:eastAsia="fr-FR"/>
        </w:rPr>
        <w:t>s</w:t>
      </w:r>
      <w:proofErr w:type="spellEnd"/>
      <w:r w:rsidRPr="0031515E">
        <w:rPr>
          <w:rFonts w:eastAsia="Times New Roman" w:cstheme="minorHAnsi"/>
          <w:b/>
          <w:bCs/>
          <w:color w:val="000000"/>
          <w:lang w:val="en-US" w:eastAsia="fr-FR"/>
        </w:rPr>
        <w:t>, chaotic-evil) - Pyromancer</w:t>
      </w:r>
    </w:p>
    <w:p w:rsidR="0031515E" w:rsidRPr="00374641" w:rsidRDefault="0031515E">
      <w:pPr>
        <w:rPr>
          <w:rFonts w:cstheme="minorHAnsi"/>
          <w:lang w:val="en-US"/>
        </w:rPr>
      </w:pPr>
      <w:r w:rsidRPr="00374641">
        <w:rPr>
          <w:rFonts w:cstheme="minorHAnsi"/>
          <w:noProof/>
          <w:color w:val="00000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2194560" cy="2811780"/>
            <wp:effectExtent l="0" t="0" r="0" b="7620"/>
            <wp:wrapTopAndBottom/>
            <wp:docPr id="2" name="Image 2" descr="https://lh4.googleusercontent.com/qzu3co90z29-Rx0kI4gFWSIfF93rdnoSLVRDNydmMIzcf7H3gNKzg_KqfOd1woJ8RcEs3aY5DjV6gdmyxpOcDz-kXsWX7XC0KZclu7G8VROzOXixmmJ_E-apql8HnDdW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qzu3co90z29-Rx0kI4gFWSIfF93rdnoSLVRDNydmMIzcf7H3gNKzg_KqfOd1woJ8RcEs3aY5DjV6gdmyxpOcDz-kXsWX7XC0KZclu7G8VROzOXixmmJ_E-apql8HnDdW0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15E" w:rsidRPr="00374641" w:rsidRDefault="0031515E" w:rsidP="0031515E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lastRenderedPageBreak/>
        <w:t xml:space="preserve">Level 1: arcane units with fire 2 </w:t>
      </w:r>
      <w:r w:rsidR="00D70B5A" w:rsidRPr="00374641">
        <w:rPr>
          <w:rFonts w:cstheme="minorHAnsi"/>
          <w:lang w:val="en-US"/>
        </w:rPr>
        <w:t xml:space="preserve">can cast Ring of </w:t>
      </w:r>
      <w:r w:rsidR="00646CC7" w:rsidRPr="00374641">
        <w:rPr>
          <w:rFonts w:cstheme="minorHAnsi"/>
          <w:lang w:val="en-US"/>
        </w:rPr>
        <w:t>F</w:t>
      </w:r>
      <w:r w:rsidR="00D70B5A" w:rsidRPr="00374641">
        <w:rPr>
          <w:rFonts w:cstheme="minorHAnsi"/>
          <w:lang w:val="en-US"/>
        </w:rPr>
        <w:t>lames. Arcane and melee units gain 30% fire resistance and fire affinity (gives them first strike and defensive strike chances).</w:t>
      </w:r>
    </w:p>
    <w:p w:rsidR="00D70B5A" w:rsidRPr="00374641" w:rsidRDefault="00646CC7" w:rsidP="0031515E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t>Level 2: arcane units with fire 3 can cast Pillar of Fire. You can cast Ignite Pyre (burn a citizen to make a Pyre Zombie) in your cities.</w:t>
      </w:r>
    </w:p>
    <w:p w:rsidR="00646CC7" w:rsidRPr="00374641" w:rsidRDefault="00646CC7" w:rsidP="0031515E">
      <w:pPr>
        <w:pStyle w:val="Paragraphedeliste"/>
        <w:numPr>
          <w:ilvl w:val="0"/>
          <w:numId w:val="2"/>
        </w:num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t>Level 3: Arcane and melee units receive an extra 30% fire resistance and an improved fire affinity (gives them collateral damage). Fireballs, Fire Elementals and Pyre Zombies receive +2 fire strength.</w:t>
      </w:r>
    </w:p>
    <w:p w:rsidR="00646CC7" w:rsidRPr="00374641" w:rsidRDefault="00646CC7" w:rsidP="00646CC7">
      <w:p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br/>
        <w:t>Background: a crazed pyromancer who burns down everything and everyone standing in his way.</w:t>
      </w:r>
    </w:p>
    <w:p w:rsidR="00646CC7" w:rsidRDefault="00646CC7" w:rsidP="00646CC7">
      <w:pPr>
        <w:rPr>
          <w:rFonts w:cstheme="minorHAnsi"/>
          <w:lang w:val="en-US"/>
        </w:rPr>
      </w:pPr>
      <w:r w:rsidRPr="00374641">
        <w:rPr>
          <w:rFonts w:cstheme="minorHAnsi"/>
          <w:lang w:val="en-US"/>
        </w:rPr>
        <w:t>Tip to gain leader XP: it’s very simple. Build adepts. Train adepts. Burn your enemies and your friends alike.</w:t>
      </w:r>
    </w:p>
    <w:p w:rsidR="00460B25" w:rsidRDefault="00460B25" w:rsidP="00646CC7">
      <w:pPr>
        <w:rPr>
          <w:rFonts w:cstheme="minorHAnsi"/>
          <w:lang w:val="en-US"/>
        </w:rPr>
      </w:pPr>
    </w:p>
    <w:p w:rsidR="00460B25" w:rsidRDefault="00460B25" w:rsidP="00646CC7">
      <w:pPr>
        <w:rPr>
          <w:rFonts w:cstheme="minorHAnsi"/>
          <w:b/>
          <w:bCs/>
          <w:color w:val="000000"/>
          <w:lang w:val="en-US"/>
        </w:rPr>
      </w:pPr>
      <w:proofErr w:type="spellStart"/>
      <w:r w:rsidRPr="00460B25">
        <w:rPr>
          <w:rFonts w:cstheme="minorHAnsi"/>
          <w:b/>
          <w:bCs/>
          <w:color w:val="000000"/>
          <w:lang w:val="en-US"/>
        </w:rPr>
        <w:t>Rizuruk</w:t>
      </w:r>
      <w:proofErr w:type="spellEnd"/>
      <w:r w:rsidRPr="00460B25">
        <w:rPr>
          <w:rFonts w:cstheme="minorHAnsi"/>
          <w:b/>
          <w:bCs/>
          <w:color w:val="000000"/>
          <w:lang w:val="en-US"/>
        </w:rPr>
        <w:t xml:space="preserve"> (Clan of Embers, neutral-evil) </w:t>
      </w:r>
      <w:r>
        <w:rPr>
          <w:rFonts w:cstheme="minorHAnsi"/>
          <w:b/>
          <w:bCs/>
          <w:color w:val="000000"/>
          <w:lang w:val="en-US"/>
        </w:rPr>
        <w:t>–</w:t>
      </w:r>
      <w:r w:rsidRPr="00460B25">
        <w:rPr>
          <w:rFonts w:cstheme="minorHAnsi"/>
          <w:b/>
          <w:bCs/>
          <w:color w:val="000000"/>
          <w:lang w:val="en-US"/>
        </w:rPr>
        <w:t xml:space="preserve"> Matriarch</w:t>
      </w:r>
    </w:p>
    <w:p w:rsidR="00460B25" w:rsidRDefault="00460B25" w:rsidP="00646CC7">
      <w:pPr>
        <w:rPr>
          <w:rFonts w:cstheme="minorHAnsi"/>
          <w:lang w:val="en-US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125980" cy="2720340"/>
            <wp:effectExtent l="0" t="0" r="7620" b="3810"/>
            <wp:docPr id="3" name="Image 3" descr="https://lh4.googleusercontent.com/tMx0zWo72J9eg7P9qvmKv_VPCXLkSgmYIXLKkrUYmd_05bB8feuYL9jxzW6dr51N0GIOvMGid9p-goULguBkVbT81iK5358ZYSvnqYSNfjXazw0xE41UDOIB4YuCUJaj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tMx0zWo72J9eg7P9qvmKv_VPCXLkSgmYIXLKkrUYmd_05bB8feuYL9jxzW6dr51N0GIOvMGid9p-goULguBkVbT81iK5358ZYSvnqYSNfjXazw0xE41UDOIB4YuCUJajQ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B25" w:rsidRPr="00460B25" w:rsidRDefault="00460B25" w:rsidP="00460B25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level 1: - 15 % GP. When </w:t>
      </w:r>
      <w:proofErr w:type="spellStart"/>
      <w:r w:rsidRPr="00460B25">
        <w:rPr>
          <w:rFonts w:eastAsia="Times New Roman" w:cstheme="minorHAnsi"/>
          <w:color w:val="000000"/>
          <w:lang w:val="en-US" w:eastAsia="fr-FR"/>
        </w:rPr>
        <w:t>Orthus</w:t>
      </w:r>
      <w:proofErr w:type="spellEnd"/>
      <w:r w:rsidRPr="00460B25">
        <w:rPr>
          <w:rFonts w:eastAsia="Times New Roman" w:cstheme="minorHAnsi"/>
          <w:color w:val="000000"/>
          <w:lang w:val="en-US" w:eastAsia="fr-FR"/>
        </w:rPr>
        <w:t xml:space="preserve"> appears, he spawns as a Clan unit.</w:t>
      </w:r>
    </w:p>
    <w:p w:rsidR="00460B25" w:rsidRPr="00460B25" w:rsidRDefault="00460B25" w:rsidP="00460B25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level 2: </w:t>
      </w:r>
      <w:proofErr w:type="spellStart"/>
      <w:r w:rsidRPr="00460B25">
        <w:rPr>
          <w:rFonts w:eastAsia="Times New Roman" w:cstheme="minorHAnsi"/>
          <w:color w:val="000000"/>
          <w:lang w:val="en-US" w:eastAsia="fr-FR"/>
        </w:rPr>
        <w:t>Orthus</w:t>
      </w:r>
      <w:proofErr w:type="spellEnd"/>
      <w:r w:rsidRPr="00460B25">
        <w:rPr>
          <w:rFonts w:eastAsia="Times New Roman" w:cstheme="minorHAnsi"/>
          <w:color w:val="000000"/>
          <w:lang w:val="en-US" w:eastAsia="fr-FR"/>
        </w:rPr>
        <w:t xml:space="preserve"> gains Dimensional 1, heroes gain +1 fire strength.</w:t>
      </w:r>
    </w:p>
    <w:p w:rsidR="00460B25" w:rsidRPr="00460B25" w:rsidRDefault="00460B25" w:rsidP="00460B25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>level 3: Heroes gain Commander as a secondary unit class (+3 command limit, can get commander promotions) and Battle Command 1</w:t>
      </w:r>
    </w:p>
    <w:p w:rsidR="00460B25" w:rsidRPr="00460B25" w:rsidRDefault="00460B25" w:rsidP="00460B25">
      <w:pPr>
        <w:spacing w:after="0" w:line="240" w:lineRule="auto"/>
        <w:rPr>
          <w:rFonts w:eastAsia="Times New Roman" w:cstheme="minorHAnsi"/>
          <w:sz w:val="24"/>
          <w:szCs w:val="24"/>
          <w:lang w:val="en-US" w:eastAsia="fr-FR"/>
        </w:rPr>
      </w:pPr>
    </w:p>
    <w:p w:rsidR="00460B25" w:rsidRPr="00460B25" w:rsidRDefault="00460B25" w:rsidP="00460B25">
      <w:pPr>
        <w:spacing w:after="0" w:line="240" w:lineRule="auto"/>
        <w:rPr>
          <w:rFonts w:eastAsia="Times New Roman" w:cstheme="minorHAnsi"/>
          <w:sz w:val="24"/>
          <w:szCs w:val="24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Background: she was an unknown </w:t>
      </w:r>
      <w:proofErr w:type="spellStart"/>
      <w:r w:rsidRPr="00460B25">
        <w:rPr>
          <w:rFonts w:eastAsia="Times New Roman" w:cstheme="minorHAnsi"/>
          <w:color w:val="000000"/>
          <w:lang w:val="en-US" w:eastAsia="fr-FR"/>
        </w:rPr>
        <w:t>warboss</w:t>
      </w:r>
      <w:proofErr w:type="spellEnd"/>
      <w:r w:rsidRPr="00460B25">
        <w:rPr>
          <w:rFonts w:eastAsia="Times New Roman" w:cstheme="minorHAnsi"/>
          <w:color w:val="000000"/>
          <w:lang w:val="en-US" w:eastAsia="fr-FR"/>
        </w:rPr>
        <w:t xml:space="preserve"> within the Clan, until the day she made the mighty </w:t>
      </w:r>
      <w:proofErr w:type="spellStart"/>
      <w:r w:rsidRPr="00460B25">
        <w:rPr>
          <w:rFonts w:eastAsia="Times New Roman" w:cstheme="minorHAnsi"/>
          <w:color w:val="000000"/>
          <w:lang w:val="en-US" w:eastAsia="fr-FR"/>
        </w:rPr>
        <w:t>Orthus</w:t>
      </w:r>
      <w:proofErr w:type="spellEnd"/>
      <w:r w:rsidRPr="00460B25">
        <w:rPr>
          <w:rFonts w:eastAsia="Times New Roman" w:cstheme="minorHAnsi"/>
          <w:color w:val="000000"/>
          <w:lang w:val="en-US" w:eastAsia="fr-FR"/>
        </w:rPr>
        <w:t xml:space="preserve"> come to </w:t>
      </w:r>
      <w:proofErr w:type="spellStart"/>
      <w:r w:rsidRPr="00460B25">
        <w:rPr>
          <w:rFonts w:eastAsia="Times New Roman" w:cstheme="minorHAnsi"/>
          <w:color w:val="000000"/>
          <w:lang w:val="en-US" w:eastAsia="fr-FR"/>
        </w:rPr>
        <w:t>Braduk</w:t>
      </w:r>
      <w:proofErr w:type="spellEnd"/>
      <w:r w:rsidRPr="00460B25">
        <w:rPr>
          <w:rFonts w:eastAsia="Times New Roman" w:cstheme="minorHAnsi"/>
          <w:color w:val="000000"/>
          <w:lang w:val="en-US" w:eastAsia="fr-FR"/>
        </w:rPr>
        <w:t xml:space="preserve"> and swear allegiance to the Clan. Some say she convinced him with her great charisma and persuasion skills, while others whisper that they are secret lovers.</w:t>
      </w:r>
    </w:p>
    <w:p w:rsidR="00460B25" w:rsidRDefault="00460B25" w:rsidP="00646CC7">
      <w:pPr>
        <w:rPr>
          <w:rFonts w:cstheme="minorHAnsi"/>
          <w:lang w:val="en-US"/>
        </w:rPr>
      </w:pPr>
    </w:p>
    <w:p w:rsidR="003E4F08" w:rsidRPr="003E4F08" w:rsidRDefault="003E4F08" w:rsidP="00646CC7">
      <w:pPr>
        <w:rPr>
          <w:rFonts w:cstheme="minorHAnsi"/>
          <w:b/>
          <w:lang w:val="en-US"/>
        </w:rPr>
      </w:pPr>
      <w:proofErr w:type="spellStart"/>
      <w:r w:rsidRPr="003E4F08">
        <w:rPr>
          <w:rFonts w:cstheme="minorHAnsi"/>
          <w:b/>
          <w:lang w:val="en-US"/>
        </w:rPr>
        <w:t>Angaad</w:t>
      </w:r>
      <w:proofErr w:type="spellEnd"/>
      <w:r w:rsidRPr="003E4F08">
        <w:rPr>
          <w:rFonts w:cstheme="minorHAnsi"/>
          <w:b/>
          <w:lang w:val="en-US"/>
        </w:rPr>
        <w:t xml:space="preserve"> (</w:t>
      </w:r>
      <w:proofErr w:type="spellStart"/>
      <w:r w:rsidRPr="003E4F08">
        <w:rPr>
          <w:rFonts w:cstheme="minorHAnsi"/>
          <w:b/>
          <w:lang w:val="en-US"/>
        </w:rPr>
        <w:t>Bannor</w:t>
      </w:r>
      <w:proofErr w:type="spellEnd"/>
      <w:r w:rsidRPr="003E4F08">
        <w:rPr>
          <w:rFonts w:cstheme="minorHAnsi"/>
          <w:b/>
          <w:lang w:val="en-US"/>
        </w:rPr>
        <w:t xml:space="preserve">, lawful-neutral) – </w:t>
      </w:r>
      <w:proofErr w:type="spellStart"/>
      <w:r w:rsidRPr="003E4F08">
        <w:rPr>
          <w:rFonts w:cstheme="minorHAnsi"/>
          <w:b/>
          <w:lang w:val="en-US"/>
        </w:rPr>
        <w:t>Warleader</w:t>
      </w:r>
      <w:proofErr w:type="spellEnd"/>
    </w:p>
    <w:p w:rsidR="003E4F08" w:rsidRDefault="003E4F08" w:rsidP="00646CC7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3017520" cy="3017520"/>
            <wp:effectExtent l="0" t="0" r="0" b="0"/>
            <wp:docPr id="4" name="Image 4" descr="C:\Users\Alexis\AppData\Local\Microsoft\Windows\INetCache\Content.Word\ang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is\AppData\Local\Microsoft\Windows\INetCache\Content.Word\angaa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F08" w:rsidRPr="00460B25" w:rsidRDefault="003E4F08" w:rsidP="003E4F08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level 1: </w:t>
      </w:r>
      <w:r>
        <w:rPr>
          <w:rFonts w:eastAsia="Times New Roman" w:cstheme="minorHAnsi"/>
          <w:color w:val="000000"/>
          <w:lang w:val="en-US" w:eastAsia="fr-FR"/>
        </w:rPr>
        <w:t>free promotion Corporal (melee, disciples)</w:t>
      </w:r>
    </w:p>
    <w:p w:rsidR="003E4F08" w:rsidRPr="00460B25" w:rsidRDefault="003E4F08" w:rsidP="003E4F08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level 2: </w:t>
      </w:r>
      <w:r>
        <w:rPr>
          <w:rFonts w:eastAsia="Times New Roman" w:cstheme="minorHAnsi"/>
          <w:color w:val="000000"/>
          <w:lang w:val="en-US" w:eastAsia="fr-FR"/>
        </w:rPr>
        <w:t xml:space="preserve">commanders gain +1 command </w:t>
      </w:r>
      <w:proofErr w:type="gramStart"/>
      <w:r>
        <w:rPr>
          <w:rFonts w:eastAsia="Times New Roman" w:cstheme="minorHAnsi"/>
          <w:color w:val="000000"/>
          <w:lang w:val="en-US" w:eastAsia="fr-FR"/>
        </w:rPr>
        <w:t>limit</w:t>
      </w:r>
      <w:proofErr w:type="gramEnd"/>
      <w:r>
        <w:rPr>
          <w:rFonts w:eastAsia="Times New Roman" w:cstheme="minorHAnsi"/>
          <w:color w:val="000000"/>
          <w:lang w:val="en-US" w:eastAsia="fr-FR"/>
        </w:rPr>
        <w:t xml:space="preserve"> and give their minions +10% XP gain. Reduced level requirements for the Chain of Command promotions (master sergeant level 4, captain level 6, general level 10).</w:t>
      </w:r>
    </w:p>
    <w:p w:rsidR="003E4F08" w:rsidRPr="00460B25" w:rsidRDefault="003E4F08" w:rsidP="003E4F08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 w:cstheme="minorHAnsi"/>
          <w:color w:val="000000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level 3: </w:t>
      </w:r>
      <w:r>
        <w:rPr>
          <w:rFonts w:eastAsia="Times New Roman" w:cstheme="minorHAnsi"/>
          <w:color w:val="000000"/>
          <w:lang w:val="en-US" w:eastAsia="fr-FR"/>
        </w:rPr>
        <w:t>commanders und their minions receive 25% withdrawal chance.</w:t>
      </w:r>
    </w:p>
    <w:p w:rsidR="003E4F08" w:rsidRPr="00460B25" w:rsidRDefault="003E4F08" w:rsidP="003E4F08">
      <w:pPr>
        <w:spacing w:after="0" w:line="240" w:lineRule="auto"/>
        <w:rPr>
          <w:rFonts w:eastAsia="Times New Roman" w:cstheme="minorHAnsi"/>
          <w:sz w:val="24"/>
          <w:szCs w:val="24"/>
          <w:lang w:val="en-US" w:eastAsia="fr-FR"/>
        </w:rPr>
      </w:pPr>
    </w:p>
    <w:p w:rsidR="003E4F08" w:rsidRPr="00460B25" w:rsidRDefault="003E4F08" w:rsidP="003E4F08">
      <w:pPr>
        <w:spacing w:after="0" w:line="240" w:lineRule="auto"/>
        <w:rPr>
          <w:rFonts w:eastAsia="Times New Roman" w:cstheme="minorHAnsi"/>
          <w:sz w:val="24"/>
          <w:szCs w:val="24"/>
          <w:lang w:val="en-US" w:eastAsia="fr-FR"/>
        </w:rPr>
      </w:pPr>
      <w:r w:rsidRPr="00460B25">
        <w:rPr>
          <w:rFonts w:eastAsia="Times New Roman" w:cstheme="minorHAnsi"/>
          <w:color w:val="000000"/>
          <w:lang w:val="en-US" w:eastAsia="fr-FR"/>
        </w:rPr>
        <w:t xml:space="preserve">Background: </w:t>
      </w:r>
      <w:r>
        <w:rPr>
          <w:rFonts w:eastAsia="Times New Roman" w:cstheme="minorHAnsi"/>
          <w:color w:val="000000"/>
          <w:lang w:val="en-US" w:eastAsia="fr-FR"/>
        </w:rPr>
        <w:t xml:space="preserve">c’mon, haven’t you read her </w:t>
      </w:r>
      <w:proofErr w:type="spellStart"/>
      <w:r>
        <w:rPr>
          <w:rFonts w:eastAsia="Times New Roman" w:cstheme="minorHAnsi"/>
          <w:color w:val="000000"/>
          <w:lang w:val="en-US" w:eastAsia="fr-FR"/>
        </w:rPr>
        <w:t>pedia</w:t>
      </w:r>
      <w:proofErr w:type="spellEnd"/>
      <w:r>
        <w:rPr>
          <w:rFonts w:eastAsia="Times New Roman" w:cstheme="minorHAnsi"/>
          <w:color w:val="000000"/>
          <w:lang w:val="en-US" w:eastAsia="fr-FR"/>
        </w:rPr>
        <w:t xml:space="preserve"> </w:t>
      </w:r>
      <w:r w:rsidR="00D36082">
        <w:rPr>
          <w:rFonts w:eastAsia="Times New Roman" w:cstheme="minorHAnsi"/>
          <w:color w:val="000000"/>
          <w:lang w:val="en-US" w:eastAsia="fr-FR"/>
        </w:rPr>
        <w:t>already</w:t>
      </w:r>
      <w:bookmarkStart w:id="0" w:name="_GoBack"/>
      <w:bookmarkEnd w:id="0"/>
      <w:r>
        <w:rPr>
          <w:rFonts w:eastAsia="Times New Roman" w:cstheme="minorHAnsi"/>
          <w:color w:val="000000"/>
          <w:lang w:val="en-US" w:eastAsia="fr-FR"/>
        </w:rPr>
        <w:t>?</w:t>
      </w:r>
    </w:p>
    <w:p w:rsidR="003E4F08" w:rsidRPr="00460B25" w:rsidRDefault="003E4F08" w:rsidP="00646CC7">
      <w:pPr>
        <w:rPr>
          <w:rFonts w:cstheme="minorHAnsi"/>
          <w:lang w:val="en-US"/>
        </w:rPr>
      </w:pPr>
    </w:p>
    <w:sectPr w:rsidR="003E4F08" w:rsidRPr="00460B25" w:rsidSect="0031515E">
      <w:pgSz w:w="11906" w:h="16838"/>
      <w:pgMar w:top="1191" w:right="1077" w:bottom="1191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95D5D"/>
    <w:multiLevelType w:val="multilevel"/>
    <w:tmpl w:val="0B04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1F5700"/>
    <w:multiLevelType w:val="multilevel"/>
    <w:tmpl w:val="D24A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51483B"/>
    <w:multiLevelType w:val="hybridMultilevel"/>
    <w:tmpl w:val="94063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5C1"/>
    <w:rsid w:val="000B55C7"/>
    <w:rsid w:val="000D7DC9"/>
    <w:rsid w:val="0031515E"/>
    <w:rsid w:val="00374641"/>
    <w:rsid w:val="003E4F08"/>
    <w:rsid w:val="00460B25"/>
    <w:rsid w:val="005C05C1"/>
    <w:rsid w:val="0061156C"/>
    <w:rsid w:val="00646CC7"/>
    <w:rsid w:val="00D36082"/>
    <w:rsid w:val="00D70B5A"/>
    <w:rsid w:val="00F6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268E4"/>
  <w15:chartTrackingRefBased/>
  <w15:docId w15:val="{DB8A8E18-B6AB-40F9-9C84-43EF8541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5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15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6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ga94lun</dc:creator>
  <cp:keywords/>
  <dc:description/>
  <cp:lastModifiedBy>ga94lun</cp:lastModifiedBy>
  <cp:revision>10</cp:revision>
  <dcterms:created xsi:type="dcterms:W3CDTF">2018-07-14T19:31:00Z</dcterms:created>
  <dcterms:modified xsi:type="dcterms:W3CDTF">2018-08-05T20:42:00Z</dcterms:modified>
</cp:coreProperties>
</file>