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5"/>
      </w:tblGrid>
      <w:tr w:rsidR="00333E86" w14:paraId="1CB8E5A2" w14:textId="77777777" w:rsidTr="004115CE">
        <w:trPr>
          <w:trHeight w:val="1967"/>
        </w:trPr>
        <w:tc>
          <w:tcPr>
            <w:tcW w:w="6115" w:type="dxa"/>
          </w:tcPr>
          <w:p w14:paraId="7F00C5B7" w14:textId="5D46AC1E" w:rsidR="00333E86" w:rsidRPr="00E14668" w:rsidRDefault="001A6E7A" w:rsidP="004115CE">
            <w:pPr>
              <w:spacing w:after="100"/>
              <w:rPr>
                <w:b/>
                <w:bCs/>
                <w:sz w:val="24"/>
                <w:szCs w:val="24"/>
              </w:rPr>
            </w:pPr>
            <w:r w:rsidRPr="00E14668">
              <w:rPr>
                <w:b/>
                <w:bCs/>
                <w:color w:val="156082" w:themeColor="accent1"/>
                <w:sz w:val="24"/>
                <w:szCs w:val="24"/>
              </w:rPr>
              <w:t>{{NumeAngajator}}</w:t>
            </w:r>
          </w:p>
          <w:p w14:paraId="5BADFBE2" w14:textId="38DFE913" w:rsidR="00333E86" w:rsidRPr="006C5078" w:rsidRDefault="00333E86" w:rsidP="004115CE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Adresa : </w:t>
            </w:r>
            <w:r w:rsidR="001A6E7A" w:rsidRPr="001A6E7A">
              <w:rPr>
                <w:b/>
                <w:bCs/>
                <w:color w:val="156082" w:themeColor="accent1"/>
                <w:sz w:val="22"/>
                <w:szCs w:val="22"/>
              </w:rPr>
              <w:t>{{AdresaCompanie}}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Cod Postal </w:t>
            </w:r>
            <w:r w:rsidR="001A6E7A" w:rsidRPr="001A6E7A">
              <w:rPr>
                <w:b/>
                <w:bCs/>
                <w:color w:val="156082" w:themeColor="accent1"/>
                <w:sz w:val="22"/>
                <w:szCs w:val="22"/>
              </w:rPr>
              <w:t>{{ZipCompanie}}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3CA4F76D" w14:textId="104850B9" w:rsidR="00333E86" w:rsidRPr="006C5078" w:rsidRDefault="00333E86" w:rsidP="004115CE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Nr Reg Comertului: </w:t>
            </w:r>
            <w:r w:rsidR="001A6E7A" w:rsidRPr="001A6E7A">
              <w:rPr>
                <w:b/>
                <w:bCs/>
                <w:color w:val="156082" w:themeColor="accent1"/>
                <w:sz w:val="22"/>
                <w:szCs w:val="22"/>
              </w:rPr>
              <w:t>{{NrRegComertului}}</w:t>
            </w:r>
            <w:r w:rsidRPr="006C5078">
              <w:rPr>
                <w:b/>
                <w:bCs/>
                <w:sz w:val="22"/>
                <w:szCs w:val="22"/>
              </w:rPr>
              <w:t xml:space="preserve">, C.I.F.RO: </w:t>
            </w:r>
            <w:r w:rsidR="001A6E7A" w:rsidRPr="001A6E7A">
              <w:rPr>
                <w:b/>
                <w:bCs/>
                <w:color w:val="156082" w:themeColor="accent1"/>
                <w:sz w:val="22"/>
                <w:szCs w:val="22"/>
              </w:rPr>
              <w:t>{{CIFAngajator}}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1FB4E0C6" w14:textId="64D96717" w:rsidR="00333E86" w:rsidRPr="006C5078" w:rsidRDefault="00333E86" w:rsidP="004115CE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Cont Iban: </w:t>
            </w:r>
            <w:r w:rsidR="001A6E7A" w:rsidRPr="001A6E7A">
              <w:rPr>
                <w:b/>
                <w:bCs/>
                <w:color w:val="156082" w:themeColor="accent1"/>
                <w:sz w:val="22"/>
                <w:szCs w:val="22"/>
              </w:rPr>
              <w:t>{{IbanCompanie}}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791FCD0A" w14:textId="20635E56" w:rsidR="00333E86" w:rsidRPr="006C5078" w:rsidRDefault="00333E86" w:rsidP="004115CE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Tel </w:t>
            </w:r>
            <w:r w:rsidR="001A6E7A" w:rsidRPr="001A6E7A">
              <w:rPr>
                <w:b/>
                <w:bCs/>
                <w:color w:val="156082" w:themeColor="accent1"/>
                <w:sz w:val="22"/>
                <w:szCs w:val="22"/>
              </w:rPr>
              <w:t>{{NrTelefonCompanie}}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E-mail: </w:t>
            </w:r>
            <w:r w:rsidR="001A6E7A" w:rsidRPr="001A6E7A">
              <w:rPr>
                <w:b/>
                <w:bCs/>
                <w:color w:val="156082" w:themeColor="accent1"/>
                <w:sz w:val="22"/>
                <w:szCs w:val="22"/>
              </w:rPr>
              <w:t>{{EmailCompanie}}</w:t>
            </w:r>
          </w:p>
          <w:p w14:paraId="5409F2EA" w14:textId="391C776F" w:rsidR="00333E86" w:rsidRDefault="00333E86" w:rsidP="004115CE">
            <w:r w:rsidRPr="006C5078">
              <w:rPr>
                <w:b/>
                <w:bCs/>
                <w:sz w:val="22"/>
                <w:szCs w:val="22"/>
              </w:rPr>
              <w:t xml:space="preserve">Web: </w:t>
            </w:r>
            <w:r w:rsidR="001A6E7A" w:rsidRPr="001A6E7A">
              <w:rPr>
                <w:b/>
                <w:bCs/>
                <w:color w:val="156082" w:themeColor="accent1"/>
                <w:sz w:val="22"/>
                <w:szCs w:val="22"/>
              </w:rPr>
              <w:t>{{WebsiteCompanie}}</w:t>
            </w:r>
          </w:p>
        </w:tc>
      </w:tr>
    </w:tbl>
    <w:p w14:paraId="1EB3323C" w14:textId="69B0BA8E" w:rsidR="00153173" w:rsidRDefault="00233088">
      <w:pPr>
        <w:spacing w:after="80"/>
      </w:pPr>
      <w:r w:rsidRPr="00233088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AFA3D72" wp14:editId="4851CA09">
                <wp:simplePos x="0" y="0"/>
                <wp:positionH relativeFrom="column">
                  <wp:posOffset>4225290</wp:posOffset>
                </wp:positionH>
                <wp:positionV relativeFrom="paragraph">
                  <wp:posOffset>-3810</wp:posOffset>
                </wp:positionV>
                <wp:extent cx="1924050" cy="342900"/>
                <wp:effectExtent l="0" t="0" r="0" b="0"/>
                <wp:wrapNone/>
                <wp:docPr id="1910525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3D5122" w14:textId="77777777" w:rsidR="00233088" w:rsidRPr="003E70FA" w:rsidRDefault="00233088" w:rsidP="00233088">
                            <w:pPr>
                              <w:pStyle w:val="Caption1"/>
                              <w:jc w:val="center"/>
                              <w:rPr>
                                <w:rFonts w:ascii="Brush Script MT" w:hAnsi="Brush Script MT"/>
                                <w:b/>
                                <w:bCs/>
                                <w:noProof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3E70FA">
                              <w:rPr>
                                <w:rFonts w:ascii="Brush Script MT" w:hAnsi="Brush Script MT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paine sanatoasa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FA3D7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2.7pt;margin-top:-.3pt;width:151.5pt;height:2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" stroked="f">
                <v:textbox inset="0,0,0,0">
                  <w:txbxContent>
                    <w:p w14:paraId="7C3D5122" w14:textId="77777777" w:rsidR="00233088" w:rsidRPr="003E70FA" w:rsidRDefault="00233088" w:rsidP="00233088">
                      <w:pPr>
                        <w:pStyle w:val="Caption1"/>
                        <w:jc w:val="center"/>
                        <w:rPr>
                          <w:rFonts w:ascii="Brush Script MT" w:hAnsi="Brush Script MT"/>
                          <w:b/>
                          <w:bCs/>
                          <w:noProof/>
                          <w:color w:val="FF0000"/>
                          <w:sz w:val="44"/>
                          <w:szCs w:val="44"/>
                        </w:rPr>
                      </w:pPr>
                      <w:r w:rsidRPr="003E70FA">
                        <w:rPr>
                          <w:rFonts w:ascii="Brush Script MT" w:hAnsi="Brush Script MT"/>
                          <w:b/>
                          <w:bCs/>
                          <w:color w:val="FF0000"/>
                          <w:sz w:val="44"/>
                          <w:szCs w:val="44"/>
                        </w:rPr>
                        <w:t>paine sanatoasa</w:t>
                      </w:r>
                    </w:p>
                  </w:txbxContent>
                </v:textbox>
              </v:shape>
            </w:pict>
          </mc:Fallback>
        </mc:AlternateContent>
      </w:r>
      <w:r w:rsidRPr="00233088">
        <w:rPr>
          <w:noProof/>
        </w:rPr>
        <w:drawing>
          <wp:anchor distT="0" distB="0" distL="114300" distR="114300" simplePos="0" relativeHeight="251659264" behindDoc="0" locked="0" layoutInCell="1" allowOverlap="1" wp14:anchorId="32EC2595" wp14:editId="21AF17E2">
            <wp:simplePos x="0" y="0"/>
            <wp:positionH relativeFrom="column">
              <wp:posOffset>4226958</wp:posOffset>
            </wp:positionH>
            <wp:positionV relativeFrom="page">
              <wp:posOffset>683772</wp:posOffset>
            </wp:positionV>
            <wp:extent cx="1942439" cy="1269700"/>
            <wp:effectExtent l="0" t="0" r="1270" b="6985"/>
            <wp:wrapNone/>
            <wp:docPr id="8963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51395" name="Picture 896351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439" cy="126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60491" w14:textId="77777777" w:rsidR="00233088" w:rsidRDefault="00233088">
      <w:pPr>
        <w:spacing w:after="80"/>
        <w:jc w:val="center"/>
        <w:rPr>
          <w:b/>
          <w:bCs/>
          <w:sz w:val="22"/>
          <w:szCs w:val="22"/>
        </w:rPr>
      </w:pPr>
    </w:p>
    <w:p w14:paraId="3A0C466D" w14:textId="77777777" w:rsidR="00233088" w:rsidRDefault="00233088">
      <w:pPr>
        <w:spacing w:after="80"/>
        <w:jc w:val="center"/>
        <w:rPr>
          <w:b/>
          <w:bCs/>
          <w:sz w:val="22"/>
          <w:szCs w:val="22"/>
        </w:rPr>
      </w:pPr>
    </w:p>
    <w:p w14:paraId="1EB3323D" w14:textId="5359E0A7" w:rsidR="00153173" w:rsidRPr="00233088" w:rsidRDefault="00000000">
      <w:pPr>
        <w:spacing w:after="80"/>
        <w:jc w:val="center"/>
        <w:rPr>
          <w:sz w:val="28"/>
          <w:szCs w:val="28"/>
        </w:rPr>
      </w:pPr>
      <w:r w:rsidRPr="00233088">
        <w:rPr>
          <w:b/>
          <w:bCs/>
          <w:sz w:val="28"/>
          <w:szCs w:val="28"/>
        </w:rPr>
        <w:t xml:space="preserve">DECIZIA nr. </w:t>
      </w:r>
      <w:r w:rsidR="001A6E7A" w:rsidRPr="00233088">
        <w:rPr>
          <w:b/>
          <w:bCs/>
          <w:color w:val="156082" w:themeColor="accent1"/>
          <w:sz w:val="28"/>
          <w:szCs w:val="28"/>
        </w:rPr>
        <w:t>{{NrDecizie}}</w:t>
      </w:r>
      <w:r w:rsidRPr="00233088">
        <w:rPr>
          <w:b/>
          <w:bCs/>
          <w:sz w:val="28"/>
          <w:szCs w:val="28"/>
        </w:rPr>
        <w:t xml:space="preserve"> / </w:t>
      </w:r>
      <w:r w:rsidR="001A6E7A" w:rsidRPr="00233088">
        <w:rPr>
          <w:b/>
          <w:bCs/>
          <w:color w:val="156082" w:themeColor="accent1"/>
          <w:sz w:val="28"/>
          <w:szCs w:val="28"/>
        </w:rPr>
        <w:t>{{DataDecizie}}</w:t>
      </w:r>
    </w:p>
    <w:p w14:paraId="1EB3323E" w14:textId="3EF9AB14" w:rsidR="00153173" w:rsidRDefault="00153173">
      <w:pPr>
        <w:spacing w:after="80"/>
      </w:pPr>
    </w:p>
    <w:p w14:paraId="1EB3323F" w14:textId="6E249DF6" w:rsidR="00153173" w:rsidRPr="00333E86" w:rsidRDefault="00000000" w:rsidP="00233088">
      <w:pPr>
        <w:spacing w:after="100"/>
        <w:ind w:firstLine="720"/>
        <w:rPr>
          <w:sz w:val="24"/>
          <w:szCs w:val="24"/>
        </w:rPr>
      </w:pPr>
      <w:r w:rsidRPr="00333E86">
        <w:rPr>
          <w:sz w:val="24"/>
          <w:szCs w:val="24"/>
        </w:rPr>
        <w:t xml:space="preserve">Managerul General S.C. </w:t>
      </w:r>
      <w:r w:rsidR="001A6E7A" w:rsidRPr="001A6E7A">
        <w:rPr>
          <w:b/>
          <w:color w:val="156082" w:themeColor="accent1"/>
          <w:sz w:val="24"/>
          <w:szCs w:val="24"/>
        </w:rPr>
        <w:t>{{NumeAngajator}}</w:t>
      </w:r>
      <w:r w:rsidRPr="00333E86">
        <w:rPr>
          <w:sz w:val="24"/>
          <w:szCs w:val="24"/>
        </w:rPr>
        <w:t xml:space="preserve">, </w:t>
      </w:r>
      <w:r w:rsidR="001A6E7A" w:rsidRPr="001A6E7A">
        <w:rPr>
          <w:b/>
          <w:color w:val="156082" w:themeColor="accent1"/>
          <w:sz w:val="24"/>
          <w:szCs w:val="24"/>
        </w:rPr>
        <w:t>{{ReprezentantLegal}}</w:t>
      </w:r>
      <w:r w:rsidRPr="00333E86">
        <w:rPr>
          <w:sz w:val="24"/>
          <w:szCs w:val="24"/>
        </w:rPr>
        <w:t xml:space="preserve">, avand in vedere expirarea termenului contractului individual de munca nr. </w:t>
      </w:r>
      <w:r w:rsidR="001A6E7A" w:rsidRPr="001A6E7A">
        <w:rPr>
          <w:b/>
          <w:color w:val="156082" w:themeColor="accent1"/>
          <w:sz w:val="24"/>
          <w:szCs w:val="24"/>
        </w:rPr>
        <w:t>{{NrCim}}</w:t>
      </w:r>
      <w:r w:rsidRPr="00333E86">
        <w:rPr>
          <w:sz w:val="24"/>
          <w:szCs w:val="24"/>
        </w:rPr>
        <w:t>/</w:t>
      </w:r>
      <w:r w:rsidR="001A6E7A" w:rsidRPr="001A6E7A">
        <w:rPr>
          <w:b/>
          <w:color w:val="156082" w:themeColor="accent1"/>
          <w:sz w:val="24"/>
          <w:szCs w:val="24"/>
        </w:rPr>
        <w:t>{{DataCim}}</w:t>
      </w:r>
      <w:r w:rsidRPr="00333E86">
        <w:rPr>
          <w:sz w:val="24"/>
          <w:szCs w:val="24"/>
        </w:rPr>
        <w:t xml:space="preserve"> si prevederile art. 56 alin. 1, lit. (i) din Codul Muncii, am hotarat:</w:t>
      </w:r>
    </w:p>
    <w:p w14:paraId="1EB33240" w14:textId="77777777" w:rsidR="00153173" w:rsidRDefault="00153173">
      <w:pPr>
        <w:spacing w:after="80"/>
        <w:rPr>
          <w:sz w:val="24"/>
          <w:szCs w:val="24"/>
        </w:rPr>
      </w:pPr>
    </w:p>
    <w:p w14:paraId="3F95234A" w14:textId="77777777" w:rsidR="0028443A" w:rsidRPr="00333E86" w:rsidRDefault="0028443A">
      <w:pPr>
        <w:spacing w:after="80"/>
        <w:rPr>
          <w:sz w:val="24"/>
          <w:szCs w:val="24"/>
        </w:rPr>
      </w:pPr>
    </w:p>
    <w:p w14:paraId="1EB33241" w14:textId="73BFD5C0" w:rsidR="00153173" w:rsidRPr="00333E86" w:rsidRDefault="00000000" w:rsidP="00233088">
      <w:pPr>
        <w:spacing w:after="100"/>
        <w:ind w:firstLine="720"/>
        <w:rPr>
          <w:sz w:val="24"/>
          <w:szCs w:val="24"/>
        </w:rPr>
      </w:pPr>
      <w:r w:rsidRPr="00333E86">
        <w:rPr>
          <w:b/>
          <w:bCs/>
          <w:sz w:val="24"/>
          <w:szCs w:val="24"/>
        </w:rPr>
        <w:t xml:space="preserve">Art.1 </w:t>
      </w:r>
      <w:r w:rsidRPr="00333E86">
        <w:rPr>
          <w:sz w:val="24"/>
          <w:szCs w:val="24"/>
        </w:rPr>
        <w:t xml:space="preserve">La data de </w:t>
      </w:r>
      <w:r w:rsidR="001A6E7A" w:rsidRPr="001A6E7A">
        <w:rPr>
          <w:b/>
          <w:color w:val="156082" w:themeColor="accent1"/>
          <w:sz w:val="24"/>
          <w:szCs w:val="24"/>
        </w:rPr>
        <w:t>{{DataIncetare}}</w:t>
      </w:r>
      <w:r w:rsidRPr="00333E86">
        <w:rPr>
          <w:sz w:val="24"/>
          <w:szCs w:val="24"/>
        </w:rPr>
        <w:t xml:space="preserve"> inceteaza contractul individual de munca nr. </w:t>
      </w:r>
      <w:r w:rsidR="001A6E7A" w:rsidRPr="001A6E7A">
        <w:rPr>
          <w:b/>
          <w:color w:val="156082" w:themeColor="accent1"/>
          <w:sz w:val="24"/>
          <w:szCs w:val="24"/>
        </w:rPr>
        <w:t>{{NrCim}}</w:t>
      </w:r>
      <w:r w:rsidRPr="00333E86">
        <w:rPr>
          <w:sz w:val="24"/>
          <w:szCs w:val="24"/>
        </w:rPr>
        <w:t>/</w:t>
      </w:r>
      <w:r w:rsidR="001A6E7A" w:rsidRPr="001A6E7A">
        <w:rPr>
          <w:b/>
          <w:color w:val="156082" w:themeColor="accent1"/>
          <w:sz w:val="24"/>
          <w:szCs w:val="24"/>
        </w:rPr>
        <w:t>{{DataCim}}</w:t>
      </w:r>
      <w:r w:rsidRPr="00333E86">
        <w:rPr>
          <w:sz w:val="24"/>
          <w:szCs w:val="24"/>
        </w:rPr>
        <w:t xml:space="preserve"> al </w:t>
      </w:r>
      <w:r w:rsidR="00DA78ED">
        <w:rPr>
          <w:sz w:val="24"/>
          <w:szCs w:val="24"/>
        </w:rPr>
        <w:t>dl / dna</w:t>
      </w:r>
      <w:r w:rsidR="001A6E7A" w:rsidRPr="001A6E7A">
        <w:rPr>
          <w:b/>
          <w:color w:val="156082" w:themeColor="accent1"/>
          <w:sz w:val="24"/>
          <w:szCs w:val="24"/>
        </w:rPr>
        <w:t>{{NumeSalariat}}</w:t>
      </w:r>
      <w:r w:rsidRPr="00333E86">
        <w:rPr>
          <w:sz w:val="24"/>
          <w:szCs w:val="24"/>
        </w:rPr>
        <w:t xml:space="preserve">, CNP </w:t>
      </w:r>
      <w:r w:rsidR="001A6E7A" w:rsidRPr="001A6E7A">
        <w:rPr>
          <w:b/>
          <w:color w:val="156082" w:themeColor="accent1"/>
          <w:sz w:val="24"/>
          <w:szCs w:val="24"/>
        </w:rPr>
        <w:t>{{CNP}}</w:t>
      </w:r>
      <w:r w:rsidRPr="00333E86">
        <w:rPr>
          <w:sz w:val="24"/>
          <w:szCs w:val="24"/>
        </w:rPr>
        <w:t xml:space="preserve"> conform </w:t>
      </w:r>
      <w:r w:rsidRPr="00DD5EDD">
        <w:rPr>
          <w:b/>
          <w:bCs/>
          <w:sz w:val="24"/>
          <w:szCs w:val="24"/>
        </w:rPr>
        <w:t>art. 56 alin. 1, lit. (i)</w:t>
      </w:r>
      <w:r w:rsidRPr="00333E86">
        <w:rPr>
          <w:sz w:val="24"/>
          <w:szCs w:val="24"/>
        </w:rPr>
        <w:t xml:space="preserve"> din Codul Muncii.</w:t>
      </w:r>
    </w:p>
    <w:p w14:paraId="1EB33242" w14:textId="39B416D2" w:rsidR="00153173" w:rsidRPr="00AF6C70" w:rsidRDefault="001A6E7A" w:rsidP="00233088">
      <w:pPr>
        <w:spacing w:after="100"/>
        <w:ind w:firstLine="720"/>
        <w:rPr>
          <w:sz w:val="24"/>
          <w:szCs w:val="24"/>
        </w:rPr>
      </w:pPr>
      <w:r w:rsidRPr="00AF6C70">
        <w:rPr>
          <w:b/>
          <w:sz w:val="24"/>
          <w:szCs w:val="24"/>
        </w:rPr>
        <w:t>{{ArticolCompartiment}}</w:t>
      </w:r>
    </w:p>
    <w:p w14:paraId="608EC911" w14:textId="77777777" w:rsidR="0028443A" w:rsidRPr="00AF6C70" w:rsidRDefault="001A6E7A" w:rsidP="00233088">
      <w:pPr>
        <w:spacing w:after="100"/>
        <w:ind w:firstLine="720"/>
        <w:rPr>
          <w:sz w:val="24"/>
          <w:szCs w:val="24"/>
        </w:rPr>
      </w:pPr>
      <w:r w:rsidRPr="00AF6C70">
        <w:rPr>
          <w:b/>
          <w:sz w:val="24"/>
          <w:szCs w:val="24"/>
        </w:rPr>
        <w:t>{{ArticolContestatie}}</w:t>
      </w:r>
    </w:p>
    <w:tbl>
      <w:tblPr>
        <w:tblStyle w:val="TableGrid"/>
        <w:tblpPr w:leftFromText="180" w:rightFromText="180" w:vertAnchor="text" w:horzAnchor="margin" w:tblpXSpec="center" w:tblpY="5264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AD7377" w:rsidRPr="0028443A" w14:paraId="2454639B" w14:textId="77777777" w:rsidTr="006C42F2">
        <w:trPr>
          <w:trHeight w:val="1244"/>
        </w:trPr>
        <w:tc>
          <w:tcPr>
            <w:tcW w:w="2875" w:type="dxa"/>
          </w:tcPr>
          <w:p w14:paraId="6857CE19" w14:textId="77777777" w:rsidR="00AD7377" w:rsidRPr="0028443A" w:rsidRDefault="00AD7377" w:rsidP="00AD7377">
            <w:pPr>
              <w:spacing w:after="100"/>
              <w:jc w:val="center"/>
              <w:rPr>
                <w:sz w:val="24"/>
                <w:szCs w:val="24"/>
              </w:rPr>
            </w:pPr>
            <w:r w:rsidRPr="0028443A">
              <w:rPr>
                <w:b/>
                <w:bCs/>
                <w:sz w:val="24"/>
                <w:szCs w:val="24"/>
              </w:rPr>
              <w:t>MANAGER GENERAL,</w:t>
            </w:r>
          </w:p>
          <w:p w14:paraId="0B8A8122" w14:textId="77777777" w:rsidR="00AD7377" w:rsidRPr="00F16735" w:rsidRDefault="00AD7377" w:rsidP="00AD7377">
            <w:pPr>
              <w:spacing w:after="100"/>
              <w:jc w:val="center"/>
              <w:rPr>
                <w:sz w:val="22"/>
                <w:szCs w:val="22"/>
              </w:rPr>
            </w:pPr>
            <w:r w:rsidRPr="00F16735">
              <w:rPr>
                <w:b/>
                <w:bCs/>
                <w:color w:val="156082"/>
                <w:sz w:val="22"/>
                <w:szCs w:val="22"/>
              </w:rPr>
              <w:t>{{ReprezentantLegal}}</w:t>
            </w:r>
          </w:p>
          <w:p w14:paraId="5B88A5FB" w14:textId="77777777" w:rsidR="00AD7377" w:rsidRPr="0028443A" w:rsidRDefault="00AD7377" w:rsidP="00AD7377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1EB33247" w14:textId="29CAB502" w:rsidR="00153173" w:rsidRPr="00333E86" w:rsidRDefault="00153173" w:rsidP="00233088">
      <w:pPr>
        <w:spacing w:after="100"/>
        <w:ind w:firstLine="720"/>
        <w:rPr>
          <w:sz w:val="24"/>
          <w:szCs w:val="24"/>
        </w:rPr>
      </w:pPr>
    </w:p>
    <w:sectPr w:rsidR="00153173" w:rsidRPr="00333E8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83069"/>
    <w:multiLevelType w:val="hybridMultilevel"/>
    <w:tmpl w:val="7A440056"/>
    <w:lvl w:ilvl="0" w:tplc="38709618">
      <w:start w:val="1"/>
      <w:numFmt w:val="bullet"/>
      <w:lvlText w:val="●"/>
      <w:lvlJc w:val="left"/>
      <w:pPr>
        <w:ind w:left="720" w:hanging="360"/>
      </w:pPr>
    </w:lvl>
    <w:lvl w:ilvl="1" w:tplc="97CCF8EC">
      <w:start w:val="1"/>
      <w:numFmt w:val="bullet"/>
      <w:lvlText w:val="○"/>
      <w:lvlJc w:val="left"/>
      <w:pPr>
        <w:ind w:left="1440" w:hanging="360"/>
      </w:pPr>
    </w:lvl>
    <w:lvl w:ilvl="2" w:tplc="10280B44">
      <w:start w:val="1"/>
      <w:numFmt w:val="bullet"/>
      <w:lvlText w:val="■"/>
      <w:lvlJc w:val="left"/>
      <w:pPr>
        <w:ind w:left="2160" w:hanging="360"/>
      </w:pPr>
    </w:lvl>
    <w:lvl w:ilvl="3" w:tplc="9C1EC280">
      <w:start w:val="1"/>
      <w:numFmt w:val="bullet"/>
      <w:lvlText w:val="●"/>
      <w:lvlJc w:val="left"/>
      <w:pPr>
        <w:ind w:left="2880" w:hanging="360"/>
      </w:pPr>
    </w:lvl>
    <w:lvl w:ilvl="4" w:tplc="38BE6062">
      <w:start w:val="1"/>
      <w:numFmt w:val="bullet"/>
      <w:lvlText w:val="○"/>
      <w:lvlJc w:val="left"/>
      <w:pPr>
        <w:ind w:left="3600" w:hanging="360"/>
      </w:pPr>
    </w:lvl>
    <w:lvl w:ilvl="5" w:tplc="FB1630DC">
      <w:start w:val="1"/>
      <w:numFmt w:val="bullet"/>
      <w:lvlText w:val="■"/>
      <w:lvlJc w:val="left"/>
      <w:pPr>
        <w:ind w:left="4320" w:hanging="360"/>
      </w:pPr>
    </w:lvl>
    <w:lvl w:ilvl="6" w:tplc="BBC2ABF0">
      <w:start w:val="1"/>
      <w:numFmt w:val="bullet"/>
      <w:lvlText w:val="●"/>
      <w:lvlJc w:val="left"/>
      <w:pPr>
        <w:ind w:left="5040" w:hanging="360"/>
      </w:pPr>
    </w:lvl>
    <w:lvl w:ilvl="7" w:tplc="8E0A87EA">
      <w:start w:val="1"/>
      <w:numFmt w:val="bullet"/>
      <w:lvlText w:val="●"/>
      <w:lvlJc w:val="left"/>
      <w:pPr>
        <w:ind w:left="5760" w:hanging="360"/>
      </w:pPr>
    </w:lvl>
    <w:lvl w:ilvl="8" w:tplc="A150F274">
      <w:start w:val="1"/>
      <w:numFmt w:val="bullet"/>
      <w:lvlText w:val="●"/>
      <w:lvlJc w:val="left"/>
      <w:pPr>
        <w:ind w:left="6480" w:hanging="360"/>
      </w:pPr>
    </w:lvl>
  </w:abstractNum>
  <w:num w:numId="1" w16cid:durableId="1119106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173"/>
    <w:rsid w:val="00153173"/>
    <w:rsid w:val="00154C0F"/>
    <w:rsid w:val="001A6E7A"/>
    <w:rsid w:val="00233088"/>
    <w:rsid w:val="0028443A"/>
    <w:rsid w:val="00333E86"/>
    <w:rsid w:val="006C42F2"/>
    <w:rsid w:val="00AD7377"/>
    <w:rsid w:val="00AF56D9"/>
    <w:rsid w:val="00AF6C70"/>
    <w:rsid w:val="00CE36A3"/>
    <w:rsid w:val="00DA78ED"/>
    <w:rsid w:val="00DD5EDD"/>
    <w:rsid w:val="00E1004C"/>
    <w:rsid w:val="00E14668"/>
    <w:rsid w:val="00F16735"/>
    <w:rsid w:val="00FD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33234"/>
  <w15:docId w15:val="{00CD7BDE-AE1D-40C6-BF75-28484BCB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233088"/>
    <w:pPr>
      <w:spacing w:after="200"/>
    </w:pPr>
    <w:rPr>
      <w:i/>
      <w:iCs/>
      <w:color w:val="0E2841"/>
      <w:sz w:val="18"/>
      <w:szCs w:val="18"/>
    </w:rPr>
  </w:style>
  <w:style w:type="table" w:styleId="TableGrid">
    <w:name w:val="Table Grid"/>
    <w:basedOn w:val="TableNormal"/>
    <w:uiPriority w:val="39"/>
    <w:rsid w:val="002844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Ionut-Tiberiu Tiprigan</cp:lastModifiedBy>
  <cp:revision>14</cp:revision>
  <dcterms:created xsi:type="dcterms:W3CDTF">2026-03-31T13:18:00Z</dcterms:created>
  <dcterms:modified xsi:type="dcterms:W3CDTF">2026-04-01T12:01:00Z</dcterms:modified>
</cp:coreProperties>
</file>