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02494E" w14:paraId="09C36145" w14:textId="77777777" w:rsidTr="004115CE">
        <w:trPr>
          <w:trHeight w:val="1967"/>
        </w:trPr>
        <w:tc>
          <w:tcPr>
            <w:tcW w:w="6115" w:type="dxa"/>
          </w:tcPr>
          <w:p w14:paraId="7C800E94" w14:textId="5BD261F1" w:rsidR="0002494E" w:rsidRPr="004767AE" w:rsidRDefault="00844DFC" w:rsidP="004115CE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844DFC">
              <w:rPr>
                <w:b/>
                <w:bCs/>
                <w:color w:val="156082" w:themeColor="accent1"/>
                <w:sz w:val="24"/>
                <w:szCs w:val="24"/>
              </w:rPr>
              <w:t>{{NumeAngajator}}</w:t>
            </w:r>
          </w:p>
          <w:p w14:paraId="57BC385A" w14:textId="712041EC" w:rsidR="0002494E" w:rsidRPr="006C5078" w:rsidRDefault="0002494E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6ACAC6CF" w14:textId="27661626" w:rsidR="0002494E" w:rsidRPr="006C5078" w:rsidRDefault="0002494E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0039E58B" w14:textId="06D6F289" w:rsidR="0002494E" w:rsidRPr="006C5078" w:rsidRDefault="0002494E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827C02A" w14:textId="12D0DF0A" w:rsidR="0002494E" w:rsidRPr="006C5078" w:rsidRDefault="0002494E" w:rsidP="004115CE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{{EmailCompanie}}</w:t>
            </w:r>
          </w:p>
          <w:p w14:paraId="3803EDB7" w14:textId="559E938C" w:rsidR="0002494E" w:rsidRDefault="0002494E" w:rsidP="004115CE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="00844DFC" w:rsidRPr="00844DFC">
              <w:rPr>
                <w:b/>
                <w:bCs/>
                <w:color w:val="156082" w:themeColor="accent1"/>
                <w:sz w:val="22"/>
                <w:szCs w:val="22"/>
              </w:rPr>
              <w:t>{{WebsiteCompanie}}</w:t>
            </w:r>
          </w:p>
        </w:tc>
      </w:tr>
    </w:tbl>
    <w:p w14:paraId="4935EAA6" w14:textId="178237A1" w:rsidR="00E576BA" w:rsidRDefault="00844DFC">
      <w:pPr>
        <w:spacing w:after="80"/>
      </w:pPr>
      <w:r w:rsidRPr="00844DFC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045D5A" wp14:editId="7D534C58">
                <wp:simplePos x="0" y="0"/>
                <wp:positionH relativeFrom="column">
                  <wp:posOffset>4236057</wp:posOffset>
                </wp:positionH>
                <wp:positionV relativeFrom="paragraph">
                  <wp:posOffset>-2678</wp:posOffset>
                </wp:positionV>
                <wp:extent cx="1941830" cy="342900"/>
                <wp:effectExtent l="0" t="0" r="127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D9C75" w14:textId="77777777" w:rsidR="00844DFC" w:rsidRPr="003E70FA" w:rsidRDefault="00844DFC" w:rsidP="00844DFC">
                            <w:pPr>
                              <w:pStyle w:val="Caption1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45D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.55pt;margin-top:-.2pt;width:152.9pt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TDGAIAADsEAAAOAAAAZHJzL2Uyb0RvYy54bWysU11r2zAUfR/sPwi9L07SMloTp2QpGYPQ&#10;FtLRZ0WWY4Gsq10psbtfvyvZTrpuT2Mv8rXu5zn3aHHXNYadFHoNtuCzyZQzZSWU2h4K/v158+mG&#10;Mx+ELYUBqwr+qjy/W378sGhdruZQgykVMipifd66gtchuDzLvKxVI/wEnLLkrAAbEegXD1mJoqXq&#10;jcnm0+nnrAUsHYJU3tPtfe/ky1S/qpQMj1XlVWCm4DRbSCemcx/PbLkQ+QGFq7UcxhD/MEUjtKWm&#10;51L3Igh2RP1HqUZLBA9VmEhoMqgqLVXCQGhm03dodrVwKmEhcrw70+T/X1n5cNq5J2Sh+wIdLTAS&#10;0jqfe7qMeLoKm/ilSRn5icLXM22qC0zGpNvr2c0VuST5rq7nt9PEa3bJdujDVwUNi0bBkdaS2BKn&#10;rQ/UkULHkNjMg9HlRhsTf6JjbZCdBK2wrXVQcUbK+C3K2BhrIWb17niTXaBEK3T7bsC3h/KVYCP0&#10;ivBObjQ12gofngSSBAgOyTo80lEZaAsOg8VZDfjzb/cxnjZDXs5aklTB/Y+jQMWZ+WZpZ1F/o4Gj&#10;sR8Ne2zWQBBn9GCcTCYlYDCjWSE0L6T2VexCLmEl9Sp4GM116IVNr0Wq1SoFkcqcCFu7czKWHgl9&#10;7l4EumEdgRb5AKPYRP5uK31sT+/qGKDSaWWR0J7FgWdSaNrL8JriE3j7n6Iub375CwAA//8DAFBL&#10;AwQUAAYACAAAACEALx+tud8AAAAIAQAADwAAAGRycy9kb3ducmV2LnhtbEyPQU/CQBCF7yb+h82Y&#10;eDGwpWqB2i1RkJseQMJ56C5tY3e26W5p+feOJz1O3sv3vslWo23ExXS+dqRgNo1AGCqcrqlUcPja&#10;ThYgfEDS2DgyCq7Gwyq/vckw1W6gnbnsQykYQj5FBVUIbSqlLypj0U9da4izs+ssBj67UuoOB4bb&#10;RsZRlEiLNfFCha1ZV6b43vdWQbLp+mFH64fN4f0DP9syPr5dj0rd342vLyCCGcNfGX71WR1ydjq5&#10;nrQXDTOS+YyrCiZPIDhfzuMliJOC58cEZJ7J/w/kPwAAAP//AwBQSwECLQAUAAYACAAAACEAtoM4&#10;kv4AAADhAQAAEwAAAAAAAAAAAAAAAAAAAAAAW0NvbnRlbnRfVHlwZXNdLnhtbFBLAQItABQABgAI&#10;AAAAIQA4/SH/1gAAAJQBAAALAAAAAAAAAAAAAAAAAC8BAABfcmVscy8ucmVsc1BLAQItABQABgAI&#10;AAAAIQBhpwTDGAIAADsEAAAOAAAAAAAAAAAAAAAAAC4CAABkcnMvZTJvRG9jLnhtbFBLAQItABQA&#10;BgAIAAAAIQAvH6253wAAAAgBAAAPAAAAAAAAAAAAAAAAAHIEAABkcnMvZG93bnJldi54bWxQSwUG&#10;AAAAAAQABADzAAAAfgUAAAAA&#10;" stroked="f">
                <v:textbox inset="0,0,0,0">
                  <w:txbxContent>
                    <w:p w14:paraId="3BDD9C75" w14:textId="77777777" w:rsidR="00844DFC" w:rsidRPr="003E70FA" w:rsidRDefault="00844DFC" w:rsidP="00844DFC">
                      <w:pPr>
                        <w:pStyle w:val="Caption1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  <w:r w:rsidRPr="00844DFC">
        <w:rPr>
          <w:noProof/>
        </w:rPr>
        <w:drawing>
          <wp:anchor distT="0" distB="0" distL="114300" distR="114300" simplePos="0" relativeHeight="251659264" behindDoc="0" locked="0" layoutInCell="1" allowOverlap="1" wp14:anchorId="588F94B9" wp14:editId="237F4239">
            <wp:simplePos x="0" y="0"/>
            <wp:positionH relativeFrom="column">
              <wp:posOffset>4232358</wp:posOffset>
            </wp:positionH>
            <wp:positionV relativeFrom="page">
              <wp:posOffset>683978</wp:posOffset>
            </wp:positionV>
            <wp:extent cx="1942439" cy="1269700"/>
            <wp:effectExtent l="0" t="0" r="1270" b="6985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439" cy="126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92462" w14:textId="77777777" w:rsidR="00844DFC" w:rsidRDefault="00844DFC">
      <w:pPr>
        <w:spacing w:after="80"/>
        <w:jc w:val="center"/>
        <w:rPr>
          <w:b/>
          <w:bCs/>
        </w:rPr>
      </w:pPr>
    </w:p>
    <w:p w14:paraId="6D02BE6A" w14:textId="77777777" w:rsidR="00844DFC" w:rsidRDefault="00844DFC">
      <w:pPr>
        <w:spacing w:after="80"/>
        <w:jc w:val="center"/>
        <w:rPr>
          <w:b/>
          <w:bCs/>
        </w:rPr>
      </w:pPr>
    </w:p>
    <w:p w14:paraId="4935EAA7" w14:textId="35DA4D9E" w:rsidR="00E576BA" w:rsidRPr="00844DFC" w:rsidRDefault="00000000">
      <w:pPr>
        <w:spacing w:after="80"/>
        <w:jc w:val="center"/>
        <w:rPr>
          <w:sz w:val="28"/>
          <w:szCs w:val="28"/>
        </w:rPr>
      </w:pPr>
      <w:r w:rsidRPr="00844DFC">
        <w:rPr>
          <w:b/>
          <w:bCs/>
          <w:sz w:val="28"/>
          <w:szCs w:val="28"/>
        </w:rPr>
        <w:t xml:space="preserve">DECIZIA Nr. </w:t>
      </w:r>
      <w:r w:rsidR="00844DFC" w:rsidRPr="00844DFC">
        <w:rPr>
          <w:b/>
          <w:bCs/>
          <w:color w:val="156082" w:themeColor="accent1"/>
          <w:sz w:val="28"/>
          <w:szCs w:val="28"/>
        </w:rPr>
        <w:t>{{NrDecizie}}</w:t>
      </w:r>
      <w:r w:rsidRPr="00844DFC">
        <w:rPr>
          <w:b/>
          <w:bCs/>
          <w:sz w:val="28"/>
          <w:szCs w:val="28"/>
        </w:rPr>
        <w:t xml:space="preserve"> / </w:t>
      </w:r>
      <w:r w:rsidR="00844DFC" w:rsidRPr="00844DFC">
        <w:rPr>
          <w:b/>
          <w:bCs/>
          <w:color w:val="156082" w:themeColor="accent1"/>
          <w:sz w:val="28"/>
          <w:szCs w:val="28"/>
        </w:rPr>
        <w:t>{{DataDecizie}}</w:t>
      </w:r>
    </w:p>
    <w:p w14:paraId="4935EAA8" w14:textId="7954DA04" w:rsidR="00E576BA" w:rsidRDefault="00E576BA">
      <w:pPr>
        <w:spacing w:after="80"/>
      </w:pPr>
    </w:p>
    <w:p w14:paraId="4935EAA9" w14:textId="08DFC83C" w:rsidR="00E576BA" w:rsidRPr="00844DFC" w:rsidRDefault="00000000" w:rsidP="00844DFC">
      <w:pPr>
        <w:spacing w:after="100"/>
        <w:ind w:firstLine="720"/>
        <w:rPr>
          <w:sz w:val="24"/>
          <w:szCs w:val="24"/>
        </w:rPr>
      </w:pPr>
      <w:r w:rsidRPr="00844DFC">
        <w:rPr>
          <w:sz w:val="24"/>
          <w:szCs w:val="24"/>
        </w:rPr>
        <w:t xml:space="preserve">Administratorul S.C. </w:t>
      </w:r>
      <w:r w:rsidR="00844DFC" w:rsidRPr="00844DFC">
        <w:rPr>
          <w:b/>
          <w:color w:val="156082" w:themeColor="accent1"/>
          <w:sz w:val="24"/>
          <w:szCs w:val="24"/>
        </w:rPr>
        <w:t>{{NumeAngajator}}</w:t>
      </w:r>
      <w:r w:rsidRPr="00844DFC">
        <w:rPr>
          <w:sz w:val="24"/>
          <w:szCs w:val="24"/>
        </w:rPr>
        <w:t xml:space="preserve">, </w:t>
      </w:r>
      <w:r w:rsidR="00844DFC" w:rsidRPr="00844DFC">
        <w:rPr>
          <w:b/>
          <w:color w:val="156082" w:themeColor="accent1"/>
          <w:sz w:val="24"/>
          <w:szCs w:val="24"/>
        </w:rPr>
        <w:t>{{ReprezentantLegal}}</w:t>
      </w:r>
      <w:r w:rsidRPr="00844DFC">
        <w:rPr>
          <w:sz w:val="24"/>
          <w:szCs w:val="24"/>
        </w:rPr>
        <w:t xml:space="preserve">, avand in vedere Cererea nr. </w:t>
      </w:r>
      <w:r w:rsidR="00844DFC" w:rsidRPr="00844DFC">
        <w:rPr>
          <w:b/>
          <w:color w:val="156082" w:themeColor="accent1"/>
          <w:sz w:val="24"/>
          <w:szCs w:val="24"/>
        </w:rPr>
        <w:t>{{NrCerere}}</w:t>
      </w:r>
      <w:r w:rsidRPr="00844DFC">
        <w:rPr>
          <w:sz w:val="24"/>
          <w:szCs w:val="24"/>
        </w:rPr>
        <w:t>/</w:t>
      </w:r>
      <w:r w:rsidR="00844DFC" w:rsidRPr="00844DFC">
        <w:rPr>
          <w:b/>
          <w:color w:val="156082" w:themeColor="accent1"/>
          <w:sz w:val="24"/>
          <w:szCs w:val="24"/>
        </w:rPr>
        <w:t>{{DataCerere}}</w:t>
      </w:r>
      <w:r w:rsidRPr="00844DFC">
        <w:rPr>
          <w:sz w:val="24"/>
          <w:szCs w:val="24"/>
        </w:rPr>
        <w:t xml:space="preserve"> intocmita de </w:t>
      </w:r>
      <w:r w:rsidR="00844DFC">
        <w:rPr>
          <w:bCs/>
          <w:sz w:val="24"/>
          <w:szCs w:val="24"/>
        </w:rPr>
        <w:t>dl / dna</w:t>
      </w:r>
      <w:r w:rsidRPr="00844DFC">
        <w:rPr>
          <w:sz w:val="24"/>
          <w:szCs w:val="24"/>
        </w:rPr>
        <w:t xml:space="preserve"> </w:t>
      </w:r>
      <w:r w:rsidR="00844DFC" w:rsidRPr="00844DFC">
        <w:rPr>
          <w:b/>
          <w:color w:val="156082" w:themeColor="accent1"/>
          <w:sz w:val="24"/>
          <w:szCs w:val="24"/>
        </w:rPr>
        <w:t>{{NumeSalariat}}</w:t>
      </w:r>
      <w:r w:rsidRPr="00844DFC">
        <w:rPr>
          <w:sz w:val="24"/>
          <w:szCs w:val="24"/>
        </w:rPr>
        <w:t xml:space="preserve"> si prevederile art. 54 din Codul Muncii, am hotarat:</w:t>
      </w:r>
    </w:p>
    <w:p w14:paraId="4935EAAA" w14:textId="77777777" w:rsidR="00E576BA" w:rsidRPr="00844DFC" w:rsidRDefault="00E576BA">
      <w:pPr>
        <w:spacing w:after="80"/>
        <w:rPr>
          <w:sz w:val="24"/>
          <w:szCs w:val="24"/>
        </w:rPr>
      </w:pPr>
    </w:p>
    <w:p w14:paraId="4935EAAB" w14:textId="62A539F5" w:rsidR="00E576BA" w:rsidRPr="00844DFC" w:rsidRDefault="00000000" w:rsidP="00844DFC">
      <w:pPr>
        <w:spacing w:after="100"/>
        <w:ind w:firstLine="720"/>
        <w:rPr>
          <w:sz w:val="24"/>
          <w:szCs w:val="24"/>
        </w:rPr>
      </w:pPr>
      <w:r w:rsidRPr="00844DFC">
        <w:rPr>
          <w:b/>
          <w:bCs/>
          <w:sz w:val="24"/>
          <w:szCs w:val="24"/>
        </w:rPr>
        <w:t>Art.1</w:t>
      </w:r>
      <w:r w:rsidR="00DA6E0E">
        <w:rPr>
          <w:b/>
          <w:bCs/>
          <w:sz w:val="24"/>
          <w:szCs w:val="24"/>
        </w:rPr>
        <w:t>.</w:t>
      </w:r>
      <w:r w:rsidRPr="00844DFC">
        <w:rPr>
          <w:b/>
          <w:bCs/>
          <w:sz w:val="24"/>
          <w:szCs w:val="24"/>
        </w:rPr>
        <w:t xml:space="preserve"> </w:t>
      </w:r>
      <w:r w:rsidRPr="00844DFC">
        <w:rPr>
          <w:sz w:val="24"/>
          <w:szCs w:val="24"/>
        </w:rPr>
        <w:t xml:space="preserve">Se suspenda contractul individual de munca al </w:t>
      </w:r>
      <w:r w:rsidR="00844DFC">
        <w:rPr>
          <w:bCs/>
          <w:sz w:val="24"/>
          <w:szCs w:val="24"/>
        </w:rPr>
        <w:t>dl / dna</w:t>
      </w:r>
      <w:r w:rsidR="00844DFC" w:rsidRPr="00844DFC">
        <w:rPr>
          <w:sz w:val="24"/>
          <w:szCs w:val="24"/>
        </w:rPr>
        <w:t xml:space="preserve"> </w:t>
      </w:r>
      <w:r w:rsidR="00844DFC" w:rsidRPr="00844DFC">
        <w:rPr>
          <w:b/>
          <w:color w:val="156082" w:themeColor="accent1"/>
          <w:sz w:val="24"/>
          <w:szCs w:val="24"/>
        </w:rPr>
        <w:t>{{NumeSalariat}}</w:t>
      </w:r>
      <w:r w:rsidRPr="00844DFC">
        <w:rPr>
          <w:sz w:val="24"/>
          <w:szCs w:val="24"/>
        </w:rPr>
        <w:t xml:space="preserve">, CNP </w:t>
      </w:r>
      <w:r w:rsidR="00844DFC" w:rsidRPr="00844DFC">
        <w:rPr>
          <w:b/>
          <w:color w:val="156082" w:themeColor="accent1"/>
          <w:sz w:val="24"/>
          <w:szCs w:val="24"/>
        </w:rPr>
        <w:t>{{CNP}}</w:t>
      </w:r>
      <w:r w:rsidRPr="00844DFC">
        <w:rPr>
          <w:sz w:val="24"/>
          <w:szCs w:val="24"/>
        </w:rPr>
        <w:t xml:space="preserve"> in perioada </w:t>
      </w:r>
      <w:r w:rsidR="00844DFC" w:rsidRPr="00844DFC">
        <w:rPr>
          <w:b/>
          <w:color w:val="156082" w:themeColor="accent1"/>
          <w:sz w:val="24"/>
          <w:szCs w:val="24"/>
        </w:rPr>
        <w:t>{{DataStartSuspendare}}</w:t>
      </w:r>
      <w:r w:rsidRPr="00844DFC">
        <w:rPr>
          <w:sz w:val="24"/>
          <w:szCs w:val="24"/>
        </w:rPr>
        <w:t xml:space="preserve"> – </w:t>
      </w:r>
      <w:r w:rsidR="00844DFC" w:rsidRPr="00844DFC">
        <w:rPr>
          <w:b/>
          <w:color w:val="156082" w:themeColor="accent1"/>
          <w:sz w:val="24"/>
          <w:szCs w:val="24"/>
        </w:rPr>
        <w:t>{{DataEndSuspendare}}</w:t>
      </w:r>
      <w:r w:rsidRPr="00844DFC">
        <w:rPr>
          <w:sz w:val="24"/>
          <w:szCs w:val="24"/>
        </w:rPr>
        <w:t xml:space="preserve"> conform art. 54 din Codul Muncii.</w:t>
      </w:r>
    </w:p>
    <w:p w14:paraId="4935EAAC" w14:textId="77777777" w:rsidR="00E576BA" w:rsidRPr="00844DFC" w:rsidRDefault="00E576BA">
      <w:pPr>
        <w:spacing w:after="80"/>
        <w:rPr>
          <w:sz w:val="24"/>
          <w:szCs w:val="24"/>
        </w:rPr>
      </w:pPr>
    </w:p>
    <w:p w14:paraId="4935EAAD" w14:textId="77AD5739" w:rsidR="00E576BA" w:rsidRPr="00844DFC" w:rsidRDefault="00000000" w:rsidP="00844DFC">
      <w:pPr>
        <w:spacing w:after="100"/>
        <w:ind w:firstLine="720"/>
        <w:rPr>
          <w:sz w:val="24"/>
          <w:szCs w:val="24"/>
        </w:rPr>
      </w:pPr>
      <w:r w:rsidRPr="00844DFC">
        <w:rPr>
          <w:b/>
          <w:bCs/>
          <w:sz w:val="24"/>
          <w:szCs w:val="24"/>
        </w:rPr>
        <w:t>Art.2</w:t>
      </w:r>
      <w:r w:rsidR="00DA6E0E">
        <w:rPr>
          <w:b/>
          <w:bCs/>
          <w:sz w:val="24"/>
          <w:szCs w:val="24"/>
        </w:rPr>
        <w:t>.</w:t>
      </w:r>
      <w:r w:rsidRPr="00844DFC">
        <w:rPr>
          <w:b/>
          <w:bCs/>
          <w:sz w:val="24"/>
          <w:szCs w:val="24"/>
        </w:rPr>
        <w:t xml:space="preserve"> </w:t>
      </w:r>
      <w:r w:rsidRPr="00844DFC">
        <w:rPr>
          <w:sz w:val="24"/>
          <w:szCs w:val="24"/>
        </w:rPr>
        <w:t xml:space="preserve">Inceteaza suspendarea contractului individual de munca al </w:t>
      </w:r>
      <w:r w:rsidR="00243BCA">
        <w:rPr>
          <w:bCs/>
          <w:sz w:val="24"/>
          <w:szCs w:val="24"/>
        </w:rPr>
        <w:t>dl / dna</w:t>
      </w:r>
      <w:r w:rsidR="00243BCA" w:rsidRPr="00844DFC">
        <w:rPr>
          <w:sz w:val="24"/>
          <w:szCs w:val="24"/>
        </w:rPr>
        <w:t xml:space="preserve"> </w:t>
      </w:r>
      <w:r w:rsidR="00844DFC" w:rsidRPr="00844DFC">
        <w:rPr>
          <w:b/>
          <w:color w:val="156082" w:themeColor="accent1"/>
          <w:sz w:val="24"/>
          <w:szCs w:val="24"/>
        </w:rPr>
        <w:t>{{NumeSalariat}}</w:t>
      </w:r>
      <w:r w:rsidRPr="00844DFC">
        <w:rPr>
          <w:sz w:val="24"/>
          <w:szCs w:val="24"/>
        </w:rPr>
        <w:t xml:space="preserve">, CNP </w:t>
      </w:r>
      <w:r w:rsidR="00844DFC" w:rsidRPr="00844DFC">
        <w:rPr>
          <w:b/>
          <w:color w:val="156082" w:themeColor="accent1"/>
          <w:sz w:val="24"/>
          <w:szCs w:val="24"/>
        </w:rPr>
        <w:t>{{CNP}}</w:t>
      </w:r>
      <w:r w:rsidRPr="00844DFC">
        <w:rPr>
          <w:sz w:val="24"/>
          <w:szCs w:val="24"/>
        </w:rPr>
        <w:t xml:space="preserve">, incepand cu data de </w:t>
      </w:r>
      <w:r w:rsidR="00844DFC" w:rsidRPr="00844DFC">
        <w:rPr>
          <w:b/>
          <w:color w:val="156082" w:themeColor="accent1"/>
          <w:sz w:val="24"/>
          <w:szCs w:val="24"/>
        </w:rPr>
        <w:t>{{DataIncetareSuspendare}}</w:t>
      </w:r>
      <w:r w:rsidRPr="00844DFC">
        <w:rPr>
          <w:sz w:val="24"/>
          <w:szCs w:val="24"/>
        </w:rPr>
        <w:t>.</w:t>
      </w:r>
    </w:p>
    <w:p w14:paraId="4935EAAE" w14:textId="77777777" w:rsidR="00E576BA" w:rsidRPr="00844DFC" w:rsidRDefault="00E576BA">
      <w:pPr>
        <w:spacing w:after="80"/>
        <w:rPr>
          <w:sz w:val="24"/>
          <w:szCs w:val="24"/>
        </w:rPr>
      </w:pPr>
    </w:p>
    <w:p w14:paraId="4935EAAF" w14:textId="7E55717D" w:rsidR="00E576BA" w:rsidRPr="00844DFC" w:rsidRDefault="00844DFC" w:rsidP="00844DFC">
      <w:pPr>
        <w:spacing w:after="100"/>
        <w:ind w:firstLine="720"/>
        <w:rPr>
          <w:sz w:val="24"/>
          <w:szCs w:val="24"/>
        </w:rPr>
      </w:pPr>
      <w:r w:rsidRPr="00844DFC">
        <w:rPr>
          <w:b/>
          <w:color w:val="156082" w:themeColor="accent1"/>
          <w:sz w:val="24"/>
          <w:szCs w:val="24"/>
        </w:rPr>
        <w:t>{{ArticolCompartiment}}</w:t>
      </w:r>
    </w:p>
    <w:p w14:paraId="7F6BEBD5" w14:textId="77777777" w:rsidR="00226292" w:rsidRPr="00844DFC" w:rsidRDefault="00844DFC" w:rsidP="00844DFC">
      <w:pPr>
        <w:spacing w:after="100"/>
        <w:ind w:firstLine="720"/>
        <w:rPr>
          <w:sz w:val="24"/>
          <w:szCs w:val="24"/>
        </w:rPr>
      </w:pPr>
      <w:r w:rsidRPr="00844DFC">
        <w:rPr>
          <w:b/>
          <w:color w:val="156082" w:themeColor="accent1"/>
          <w:sz w:val="24"/>
          <w:szCs w:val="24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4302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226292" w:rsidRPr="00E665B5" w14:paraId="0E48BFC7" w14:textId="77777777" w:rsidTr="00226292">
        <w:trPr>
          <w:trHeight w:val="1244"/>
        </w:trPr>
        <w:tc>
          <w:tcPr>
            <w:tcW w:w="3969" w:type="dxa"/>
          </w:tcPr>
          <w:p w14:paraId="6A4357B1" w14:textId="77777777" w:rsidR="00226292" w:rsidRPr="00E665B5" w:rsidRDefault="00226292" w:rsidP="00226292">
            <w:pPr>
              <w:spacing w:after="100"/>
              <w:jc w:val="center"/>
              <w:rPr>
                <w:sz w:val="24"/>
                <w:szCs w:val="24"/>
              </w:rPr>
            </w:pPr>
            <w:r w:rsidRPr="00E665B5">
              <w:rPr>
                <w:b/>
                <w:bCs/>
                <w:sz w:val="24"/>
                <w:szCs w:val="24"/>
              </w:rPr>
              <w:t>MANAGER GENERAL,</w:t>
            </w:r>
          </w:p>
          <w:p w14:paraId="34881152" w14:textId="77777777" w:rsidR="00226292" w:rsidRPr="00373539" w:rsidRDefault="00226292" w:rsidP="00226292">
            <w:pPr>
              <w:spacing w:after="100"/>
              <w:jc w:val="center"/>
              <w:rPr>
                <w:sz w:val="22"/>
                <w:szCs w:val="22"/>
              </w:rPr>
            </w:pPr>
            <w:r w:rsidRPr="00373539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630D3F78" w14:textId="77777777" w:rsidR="00226292" w:rsidRPr="00E665B5" w:rsidRDefault="00226292" w:rsidP="00226292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4935EAB4" w14:textId="222BA529" w:rsidR="00E576BA" w:rsidRPr="00844DFC" w:rsidRDefault="00E576BA" w:rsidP="00844DFC">
      <w:pPr>
        <w:spacing w:after="100"/>
        <w:ind w:firstLine="720"/>
        <w:rPr>
          <w:sz w:val="24"/>
          <w:szCs w:val="24"/>
        </w:rPr>
      </w:pPr>
    </w:p>
    <w:sectPr w:rsidR="00E576BA" w:rsidRPr="00844DF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6411F"/>
    <w:multiLevelType w:val="hybridMultilevel"/>
    <w:tmpl w:val="00E6C3D2"/>
    <w:lvl w:ilvl="0" w:tplc="04D81004">
      <w:start w:val="1"/>
      <w:numFmt w:val="bullet"/>
      <w:lvlText w:val="●"/>
      <w:lvlJc w:val="left"/>
      <w:pPr>
        <w:ind w:left="720" w:hanging="360"/>
      </w:pPr>
    </w:lvl>
    <w:lvl w:ilvl="1" w:tplc="B1021A5E">
      <w:start w:val="1"/>
      <w:numFmt w:val="bullet"/>
      <w:lvlText w:val="○"/>
      <w:lvlJc w:val="left"/>
      <w:pPr>
        <w:ind w:left="1440" w:hanging="360"/>
      </w:pPr>
    </w:lvl>
    <w:lvl w:ilvl="2" w:tplc="0378937C">
      <w:start w:val="1"/>
      <w:numFmt w:val="bullet"/>
      <w:lvlText w:val="■"/>
      <w:lvlJc w:val="left"/>
      <w:pPr>
        <w:ind w:left="2160" w:hanging="360"/>
      </w:pPr>
    </w:lvl>
    <w:lvl w:ilvl="3" w:tplc="6AAEFC40">
      <w:start w:val="1"/>
      <w:numFmt w:val="bullet"/>
      <w:lvlText w:val="●"/>
      <w:lvlJc w:val="left"/>
      <w:pPr>
        <w:ind w:left="2880" w:hanging="360"/>
      </w:pPr>
    </w:lvl>
    <w:lvl w:ilvl="4" w:tplc="B37664E0">
      <w:start w:val="1"/>
      <w:numFmt w:val="bullet"/>
      <w:lvlText w:val="○"/>
      <w:lvlJc w:val="left"/>
      <w:pPr>
        <w:ind w:left="3600" w:hanging="360"/>
      </w:pPr>
    </w:lvl>
    <w:lvl w:ilvl="5" w:tplc="6936A190">
      <w:start w:val="1"/>
      <w:numFmt w:val="bullet"/>
      <w:lvlText w:val="■"/>
      <w:lvlJc w:val="left"/>
      <w:pPr>
        <w:ind w:left="4320" w:hanging="360"/>
      </w:pPr>
    </w:lvl>
    <w:lvl w:ilvl="6" w:tplc="834C8C98">
      <w:start w:val="1"/>
      <w:numFmt w:val="bullet"/>
      <w:lvlText w:val="●"/>
      <w:lvlJc w:val="left"/>
      <w:pPr>
        <w:ind w:left="5040" w:hanging="360"/>
      </w:pPr>
    </w:lvl>
    <w:lvl w:ilvl="7" w:tplc="46021630">
      <w:start w:val="1"/>
      <w:numFmt w:val="bullet"/>
      <w:lvlText w:val="●"/>
      <w:lvlJc w:val="left"/>
      <w:pPr>
        <w:ind w:left="5760" w:hanging="360"/>
      </w:pPr>
    </w:lvl>
    <w:lvl w:ilvl="8" w:tplc="6D40C4B0">
      <w:start w:val="1"/>
      <w:numFmt w:val="bullet"/>
      <w:lvlText w:val="●"/>
      <w:lvlJc w:val="left"/>
      <w:pPr>
        <w:ind w:left="6480" w:hanging="360"/>
      </w:pPr>
    </w:lvl>
  </w:abstractNum>
  <w:num w:numId="1" w16cid:durableId="1204948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BA"/>
    <w:rsid w:val="0002494E"/>
    <w:rsid w:val="00125F8A"/>
    <w:rsid w:val="00226292"/>
    <w:rsid w:val="00243BCA"/>
    <w:rsid w:val="00373539"/>
    <w:rsid w:val="00731282"/>
    <w:rsid w:val="00844DFC"/>
    <w:rsid w:val="00CE36A3"/>
    <w:rsid w:val="00DA6E0E"/>
    <w:rsid w:val="00E576BA"/>
    <w:rsid w:val="00FF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5EA9E"/>
  <w15:docId w15:val="{00CD7BDE-AE1D-40C6-BF75-28484BCB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844DFC"/>
    <w:pPr>
      <w:spacing w:after="200"/>
    </w:pPr>
    <w:rPr>
      <w:i/>
      <w:iCs/>
      <w:color w:val="0E2841"/>
      <w:sz w:val="18"/>
      <w:szCs w:val="18"/>
    </w:rPr>
  </w:style>
  <w:style w:type="table" w:styleId="TableGrid">
    <w:name w:val="Table Grid"/>
    <w:basedOn w:val="TableNormal"/>
    <w:uiPriority w:val="39"/>
    <w:rsid w:val="002262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8</cp:revision>
  <dcterms:created xsi:type="dcterms:W3CDTF">2026-04-01T07:43:00Z</dcterms:created>
  <dcterms:modified xsi:type="dcterms:W3CDTF">2026-04-01T12:04:00Z</dcterms:modified>
</cp:coreProperties>
</file>