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04CD" w:rsidRDefault="00F9407D">
      <w:pPr>
        <w:pStyle w:val="Ttulo"/>
        <w:spacing w:before="216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cfsn8dd2dw4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Estrategia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roadmap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calidad y verificación </w:t>
      </w:r>
    </w:p>
    <w:p w14:paraId="00000002" w14:textId="77777777" w:rsidR="003104CD" w:rsidRDefault="00F9407D">
      <w:pPr>
        <w:pStyle w:val="Subttul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e1mjihjofy9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PIS, Grupo 10</w:t>
      </w:r>
    </w:p>
    <w:p w14:paraId="00000003" w14:textId="77777777" w:rsidR="003104CD" w:rsidRDefault="00F9407D">
      <w:pPr>
        <w:pStyle w:val="Subttulo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cvzw95kvmu13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Facultad de Ingeniería Udelar</w:t>
      </w:r>
    </w:p>
    <w:p w14:paraId="00000004" w14:textId="77777777" w:rsidR="003104CD" w:rsidRDefault="003104CD"/>
    <w:p w14:paraId="00000005" w14:textId="77777777" w:rsidR="003104CD" w:rsidRDefault="003104CD"/>
    <w:p w14:paraId="00000006" w14:textId="77777777" w:rsidR="003104CD" w:rsidRDefault="003104CD"/>
    <w:p w14:paraId="00000007" w14:textId="77777777" w:rsidR="003104CD" w:rsidRDefault="003104CD"/>
    <w:p w14:paraId="00000008" w14:textId="77777777" w:rsidR="003104CD" w:rsidRDefault="003104CD"/>
    <w:p w14:paraId="00000009" w14:textId="77777777" w:rsidR="003104CD" w:rsidRDefault="003104CD"/>
    <w:p w14:paraId="0000000A" w14:textId="77777777" w:rsidR="003104CD" w:rsidRDefault="003104CD"/>
    <w:p w14:paraId="0000000B" w14:textId="77777777" w:rsidR="003104CD" w:rsidRDefault="003104CD"/>
    <w:p w14:paraId="0000000C" w14:textId="77777777" w:rsidR="003104CD" w:rsidRDefault="003104CD"/>
    <w:p w14:paraId="0000000D" w14:textId="77777777" w:rsidR="003104CD" w:rsidRDefault="003104CD"/>
    <w:p w14:paraId="0000000E" w14:textId="77777777" w:rsidR="003104CD" w:rsidRDefault="003104CD"/>
    <w:p w14:paraId="0000000F" w14:textId="77777777" w:rsidR="003104CD" w:rsidRDefault="003104CD"/>
    <w:p w14:paraId="00000010" w14:textId="77777777" w:rsidR="003104CD" w:rsidRDefault="003104CD"/>
    <w:p w14:paraId="00000011" w14:textId="77777777" w:rsidR="003104CD" w:rsidRDefault="003104CD"/>
    <w:p w14:paraId="00000012" w14:textId="77777777" w:rsidR="003104CD" w:rsidRDefault="003104CD"/>
    <w:p w14:paraId="00000013" w14:textId="77777777" w:rsidR="003104CD" w:rsidRDefault="003104CD"/>
    <w:p w14:paraId="00000014" w14:textId="77777777" w:rsidR="003104CD" w:rsidRDefault="003104CD"/>
    <w:p w14:paraId="00000015" w14:textId="77777777" w:rsidR="003104CD" w:rsidRDefault="003104CD"/>
    <w:p w14:paraId="00000016" w14:textId="77777777" w:rsidR="003104CD" w:rsidRDefault="003104CD"/>
    <w:p w14:paraId="00000017" w14:textId="77777777" w:rsidR="003104CD" w:rsidRDefault="003104CD"/>
    <w:p w14:paraId="00000018" w14:textId="77777777" w:rsidR="003104CD" w:rsidRDefault="003104CD"/>
    <w:p w14:paraId="00000019" w14:textId="77777777" w:rsidR="003104CD" w:rsidRDefault="003104CD"/>
    <w:p w14:paraId="0000001A" w14:textId="77777777" w:rsidR="003104CD" w:rsidRDefault="003104CD"/>
    <w:p w14:paraId="0000001B" w14:textId="77777777" w:rsidR="003104CD" w:rsidRDefault="003104CD"/>
    <w:p w14:paraId="0000001C" w14:textId="77777777" w:rsidR="003104CD" w:rsidRDefault="003104CD"/>
    <w:p w14:paraId="0000001D" w14:textId="77777777" w:rsidR="003104CD" w:rsidRDefault="003104CD"/>
    <w:p w14:paraId="0000001E" w14:textId="77777777" w:rsidR="003104CD" w:rsidRDefault="003104CD"/>
    <w:p w14:paraId="0000001F" w14:textId="77777777" w:rsidR="003104CD" w:rsidRDefault="003104CD"/>
    <w:p w14:paraId="00000020" w14:textId="77777777" w:rsidR="003104CD" w:rsidRDefault="003104CD"/>
    <w:p w14:paraId="00000021" w14:textId="77777777" w:rsidR="003104CD" w:rsidRDefault="003104CD"/>
    <w:p w14:paraId="00000022" w14:textId="77777777" w:rsidR="003104CD" w:rsidRDefault="003104CD"/>
    <w:p w14:paraId="00000023" w14:textId="77777777" w:rsidR="003104CD" w:rsidRDefault="003104CD"/>
    <w:p w14:paraId="00000024" w14:textId="77777777" w:rsidR="003104CD" w:rsidRDefault="003104CD"/>
    <w:p w14:paraId="00000025" w14:textId="77777777" w:rsidR="003104CD" w:rsidRDefault="003104CD"/>
    <w:p w14:paraId="00000026" w14:textId="77777777" w:rsidR="003104CD" w:rsidRDefault="003104CD"/>
    <w:p w14:paraId="00000027" w14:textId="77777777" w:rsidR="003104CD" w:rsidRDefault="003104CD"/>
    <w:p w14:paraId="0000002A" w14:textId="52E35680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Gestión de versiones:</w:t>
      </w:r>
      <w:r w:rsidR="00300311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</w:p>
    <w:p w14:paraId="5B1191F7" w14:textId="6A71CD9E" w:rsidR="00300311" w:rsidRDefault="00300311" w:rsidP="00300311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Gestión de versiones de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documentos</w:t>
      </w:r>
    </w:p>
    <w:p w14:paraId="2AEA13B8" w14:textId="71035434" w:rsidR="00091A25" w:rsidRDefault="00091A25" w:rsidP="00300311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7C25158" w14:textId="1EEBF8BE" w:rsidR="00091A25" w:rsidRPr="00091A25" w:rsidRDefault="00091A25" w:rsidP="00300311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Todos los documentos se encuentran con sus respectivas últimas versiones en un </w:t>
      </w:r>
      <w:hyperlink r:id="rId5" w:history="1">
        <w:r w:rsidRPr="00091A25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 xml:space="preserve">repositorio de </w:t>
        </w:r>
        <w:proofErr w:type="spellStart"/>
        <w:r w:rsidRPr="00091A25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llamado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baseline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-PIS, de esta forma podemos fácilmente gestionar que documentos fueron modificados en que momento.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Este repositorio se nutre de otra carpeta llamada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linea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base que se encuentra en nuestro drive donde se encuentran los documentos aun sin terminar de construir</w:t>
      </w:r>
      <w:r w:rsidRPr="00091A25">
        <w:rPr>
          <w:rFonts w:ascii="Times New Roman" w:eastAsia="Times New Roman" w:hAnsi="Times New Roman" w:cs="Times New Roman"/>
          <w:sz w:val="20"/>
          <w:szCs w:val="20"/>
          <w:lang w:val="es-ES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iterar.</w:t>
      </w:r>
    </w:p>
    <w:p w14:paraId="68F4A74E" w14:textId="77777777" w:rsidR="00091A25" w:rsidRPr="00300311" w:rsidRDefault="00091A25" w:rsidP="00300311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1DACCB8" w14:textId="0189C7A6" w:rsidR="00300311" w:rsidRDefault="00300311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Tenemos en la l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nea base todos los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roadmaps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planes tanto de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configuracion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gestion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proyecto y calidad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/verificación. Además tenemos el documento de riesgos</w:t>
      </w:r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>guias</w:t>
      </w:r>
      <w:proofErr w:type="spellEnd"/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de configuración del entorno de trabajo, </w:t>
      </w:r>
      <w:proofErr w:type="spellStart"/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>DoD</w:t>
      </w:r>
      <w:proofErr w:type="spellEnd"/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66072A">
        <w:rPr>
          <w:rFonts w:ascii="Times New Roman" w:eastAsia="Times New Roman" w:hAnsi="Times New Roman" w:cs="Times New Roman"/>
          <w:sz w:val="20"/>
          <w:szCs w:val="20"/>
          <w:lang w:val="es-ES"/>
        </w:rPr>
        <w:t>DoR</w:t>
      </w:r>
      <w:proofErr w:type="spellEnd"/>
      <w:r w:rsidR="005C57E0">
        <w:rPr>
          <w:rFonts w:ascii="Times New Roman" w:eastAsia="Times New Roman" w:hAnsi="Times New Roman" w:cs="Times New Roman"/>
          <w:sz w:val="20"/>
          <w:szCs w:val="20"/>
          <w:lang w:val="es-ES"/>
        </w:rPr>
        <w:t>.</w:t>
      </w:r>
      <w:r w:rsidR="005C57E0">
        <w:rPr>
          <w:rFonts w:ascii="Times New Roman" w:eastAsia="Times New Roman" w:hAnsi="Times New Roman" w:cs="Times New Roman"/>
          <w:sz w:val="20"/>
          <w:szCs w:val="20"/>
          <w:lang w:val="es-ES"/>
        </w:rPr>
        <w:br/>
      </w:r>
      <w:r w:rsidR="005C57E0">
        <w:rPr>
          <w:rFonts w:ascii="Times New Roman" w:eastAsia="Times New Roman" w:hAnsi="Times New Roman" w:cs="Times New Roman"/>
          <w:sz w:val="20"/>
          <w:szCs w:val="20"/>
          <w:lang w:val="es-ES"/>
        </w:rPr>
        <w:br/>
        <w:t>Para iterar un documento el procedimiento es el siguiente</w:t>
      </w:r>
      <w:r w:rsidR="005C57E0" w:rsidRPr="005C57E0">
        <w:rPr>
          <w:rFonts w:ascii="Times New Roman" w:eastAsia="Times New Roman" w:hAnsi="Times New Roman" w:cs="Times New Roman"/>
          <w:sz w:val="20"/>
          <w:szCs w:val="20"/>
          <w:lang w:val="es-ES"/>
        </w:rPr>
        <w:t>:</w:t>
      </w:r>
    </w:p>
    <w:p w14:paraId="1DBCE84C" w14:textId="5351D6E7" w:rsidR="005C57E0" w:rsidRDefault="005C57E0" w:rsidP="005C57E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Si el documento a modificar fue entregado en otra iteración se crea una copia de este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ultimo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  <w:r w:rsidR="00091A25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en drive 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y se modifica esta copia, indicando la versión con el siguiente formato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vX.Y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donde X indica cambios grandes e Y arreglos menores.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br/>
        <w:t>Si el documento se crea nuevo, empieza en la versión v1.</w:t>
      </w:r>
    </w:p>
    <w:p w14:paraId="2D58E711" w14:textId="2DC00EC8" w:rsidR="005C57E0" w:rsidRDefault="005C57E0" w:rsidP="005C57E0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Tras haber modificado el documento y haber sido validado, se suma a las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releases</w:t>
      </w:r>
      <w:proofErr w:type="spellEnd"/>
      <w:r w:rsidRPr="005C57E0">
        <w:rPr>
          <w:rFonts w:ascii="Times New Roman" w:eastAsia="Times New Roman" w:hAnsi="Times New Roman" w:cs="Times New Roman"/>
          <w:sz w:val="20"/>
          <w:szCs w:val="20"/>
          <w:lang w:val="es-ES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notes los cambios realizados en este documento</w:t>
      </w:r>
    </w:p>
    <w:p w14:paraId="43454BAF" w14:textId="3C3290E2" w:rsidR="00091A25" w:rsidRPr="00091A25" w:rsidRDefault="00091A25" w:rsidP="00091A25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Se avisa al responsable de SCM de estos cambios de forma que pueda descargar desde el drive los documentos cambiados e integrarlos en el repositorio de línea base para preparar la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>release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de la siguiente iteración.</w:t>
      </w:r>
    </w:p>
    <w:p w14:paraId="43945CFC" w14:textId="77777777" w:rsidR="00091A25" w:rsidRPr="00091A25" w:rsidRDefault="00091A25" w:rsidP="00091A25">
      <w:pPr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78C46B26" w14:textId="1DF9A24A" w:rsidR="00300311" w:rsidRPr="00300311" w:rsidRDefault="00300311">
      <w:pPr>
        <w:spacing w:line="360" w:lineRule="auto"/>
        <w:ind w:left="72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Gestión de versiones de código</w:t>
      </w:r>
    </w:p>
    <w:p w14:paraId="0000002C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la gestión de versiones, contamos con dos repositorios remotos en GitHub donde decidimos separar el repo de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 xml:space="preserve"> con el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r>
        <w:rPr>
          <w:rFonts w:ascii="Times New Roman" w:eastAsia="Times New Roman" w:hAnsi="Times New Roman" w:cs="Times New Roman"/>
        </w:rPr>
        <w:t>distribuir la cantidad de desarrolladores entre ambos proyectos e independizar las dos ramas de desarrollo.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En ambos repositorios se tendrán dos ramas clave:</w:t>
      </w:r>
    </w:p>
    <w:p w14:paraId="0000002D" w14:textId="77777777" w:rsidR="003104CD" w:rsidRDefault="00F9407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rama </w:t>
      </w:r>
      <w:r>
        <w:rPr>
          <w:rFonts w:ascii="Times New Roman" w:eastAsia="Times New Roman" w:hAnsi="Times New Roman" w:cs="Times New Roman"/>
          <w:b/>
        </w:rPr>
        <w:t>master</w:t>
      </w:r>
      <w:r>
        <w:rPr>
          <w:rFonts w:ascii="Times New Roman" w:eastAsia="Times New Roman" w:hAnsi="Times New Roman" w:cs="Times New Roman"/>
        </w:rPr>
        <w:t xml:space="preserve"> donde estará la última versión del producto en producción.</w:t>
      </w:r>
    </w:p>
    <w:p w14:paraId="0000002E" w14:textId="77777777" w:rsidR="003104CD" w:rsidRDefault="00F9407D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Una rama </w:t>
      </w:r>
      <w:proofErr w:type="spellStart"/>
      <w:r>
        <w:rPr>
          <w:rFonts w:ascii="Times New Roman" w:eastAsia="Times New Roman" w:hAnsi="Times New Roman" w:cs="Times New Roman"/>
          <w:b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donde</w:t>
      </w:r>
      <w:r>
        <w:rPr>
          <w:rFonts w:ascii="Times New Roman" w:eastAsia="Times New Roman" w:hAnsi="Times New Roman" w:cs="Times New Roman"/>
        </w:rPr>
        <w:t xml:space="preserve"> los desarrolladores insertarán las nuevas funcionalidades mediante </w:t>
      </w:r>
      <w:proofErr w:type="spellStart"/>
      <w:r>
        <w:rPr>
          <w:rFonts w:ascii="Times New Roman" w:eastAsia="Times New Roman" w:hAnsi="Times New Roman" w:cs="Times New Roman"/>
        </w:rPr>
        <w:t>Pull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</w:t>
      </w:r>
      <w:proofErr w:type="spellEnd"/>
      <w:r>
        <w:rPr>
          <w:rFonts w:ascii="Times New Roman" w:eastAsia="Times New Roman" w:hAnsi="Times New Roman" w:cs="Times New Roman"/>
        </w:rPr>
        <w:t xml:space="preserve">, las cuales como se comenta en el </w:t>
      </w:r>
      <w:proofErr w:type="spellStart"/>
      <w:r>
        <w:rPr>
          <w:rFonts w:ascii="Times New Roman" w:eastAsia="Times New Roman" w:hAnsi="Times New Roman" w:cs="Times New Roman"/>
        </w:rPr>
        <w:t>roadmap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verificacion</w:t>
      </w:r>
      <w:proofErr w:type="spellEnd"/>
      <w:r>
        <w:rPr>
          <w:rFonts w:ascii="Times New Roman" w:eastAsia="Times New Roman" w:hAnsi="Times New Roman" w:cs="Times New Roman"/>
        </w:rPr>
        <w:t xml:space="preserve"> y calidad debe contar con al menos una aprobación.</w:t>
      </w:r>
    </w:p>
    <w:p w14:paraId="0000002F" w14:textId="77777777" w:rsidR="003104CD" w:rsidRDefault="003104CD">
      <w:pPr>
        <w:spacing w:line="360" w:lineRule="auto"/>
        <w:ind w:left="1440"/>
        <w:rPr>
          <w:rFonts w:ascii="Times New Roman" w:eastAsia="Times New Roman" w:hAnsi="Times New Roman" w:cs="Times New Roman"/>
        </w:rPr>
      </w:pPr>
    </w:p>
    <w:p w14:paraId="00000030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Además utilizaremos un estándar de manejo de versiones bien conoc</w:t>
      </w:r>
      <w:r>
        <w:rPr>
          <w:rFonts w:ascii="Times New Roman" w:eastAsia="Times New Roman" w:hAnsi="Times New Roman" w:cs="Times New Roman"/>
        </w:rPr>
        <w:t xml:space="preserve">ido llamado </w:t>
      </w:r>
      <w:proofErr w:type="spellStart"/>
      <w:r>
        <w:rPr>
          <w:rFonts w:ascii="Times New Roman" w:eastAsia="Times New Roman" w:hAnsi="Times New Roman" w:cs="Times New Roman"/>
          <w:b/>
        </w:rPr>
        <w:t>GitFlow</w:t>
      </w:r>
      <w:proofErr w:type="spellEnd"/>
      <w:r>
        <w:rPr>
          <w:rFonts w:ascii="Times New Roman" w:eastAsia="Times New Roman" w:hAnsi="Times New Roman" w:cs="Times New Roman"/>
        </w:rPr>
        <w:t xml:space="preserve"> el que establece un </w:t>
      </w:r>
      <w:proofErr w:type="spellStart"/>
      <w:r>
        <w:rPr>
          <w:rFonts w:ascii="Times New Roman" w:eastAsia="Times New Roman" w:hAnsi="Times New Roman" w:cs="Times New Roman"/>
        </w:rPr>
        <w:t>workflow</w:t>
      </w:r>
      <w:proofErr w:type="spellEnd"/>
      <w:r>
        <w:rPr>
          <w:rFonts w:ascii="Times New Roman" w:eastAsia="Times New Roman" w:hAnsi="Times New Roman" w:cs="Times New Roman"/>
        </w:rPr>
        <w:t xml:space="preserve"> o flujo de trabajo con el que se realiza el control de inserciones de código y versiones de la aplicación.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  <w:t xml:space="preserve">La documentación de </w:t>
      </w:r>
      <w:proofErr w:type="spellStart"/>
      <w:r>
        <w:rPr>
          <w:rFonts w:ascii="Times New Roman" w:eastAsia="Times New Roman" w:hAnsi="Times New Roman" w:cs="Times New Roman"/>
        </w:rPr>
        <w:t>GitFlow</w:t>
      </w:r>
      <w:proofErr w:type="spellEnd"/>
      <w:r>
        <w:rPr>
          <w:rFonts w:ascii="Times New Roman" w:eastAsia="Times New Roman" w:hAnsi="Times New Roman" w:cs="Times New Roman"/>
        </w:rPr>
        <w:t xml:space="preserve"> aparece más detallada en la sección de recursos de este documento, pero</w:t>
      </w:r>
      <w:r>
        <w:rPr>
          <w:rFonts w:ascii="Times New Roman" w:eastAsia="Times New Roman" w:hAnsi="Times New Roman" w:cs="Times New Roman"/>
        </w:rPr>
        <w:t xml:space="preserve"> de forma general los desarrolladores solo podrán hacer </w:t>
      </w:r>
      <w:proofErr w:type="spellStart"/>
      <w:r>
        <w:rPr>
          <w:rFonts w:ascii="Times New Roman" w:eastAsia="Times New Roman" w:hAnsi="Times New Roman" w:cs="Times New Roman"/>
        </w:rPr>
        <w:t>PRs</w:t>
      </w:r>
      <w:proofErr w:type="spellEnd"/>
      <w:r>
        <w:rPr>
          <w:rFonts w:ascii="Times New Roman" w:eastAsia="Times New Roman" w:hAnsi="Times New Roman" w:cs="Times New Roman"/>
        </w:rPr>
        <w:t xml:space="preserve"> a la rama </w:t>
      </w:r>
      <w:proofErr w:type="spellStart"/>
      <w:r>
        <w:rPr>
          <w:rFonts w:ascii="Times New Roman" w:eastAsia="Times New Roman" w:hAnsi="Times New Roman" w:cs="Times New Roman"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a través de ramas de </w:t>
      </w:r>
      <w:proofErr w:type="spellStart"/>
      <w:r>
        <w:rPr>
          <w:rFonts w:ascii="Times New Roman" w:eastAsia="Times New Roman" w:hAnsi="Times New Roman" w:cs="Times New Roman"/>
        </w:rPr>
        <w:t>feature</w:t>
      </w:r>
      <w:proofErr w:type="spellEnd"/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bugfix</w:t>
      </w:r>
      <w:proofErr w:type="spellEnd"/>
      <w:r>
        <w:rPr>
          <w:rFonts w:ascii="Times New Roman" w:eastAsia="Times New Roman" w:hAnsi="Times New Roman" w:cs="Times New Roman"/>
        </w:rPr>
        <w:t xml:space="preserve"> y la única forma de insertar cambios a master es a través de </w:t>
      </w:r>
      <w:proofErr w:type="spellStart"/>
      <w:r>
        <w:rPr>
          <w:rFonts w:ascii="Times New Roman" w:eastAsia="Times New Roman" w:hAnsi="Times New Roman" w:cs="Times New Roman"/>
        </w:rPr>
        <w:t>hotfix</w:t>
      </w:r>
      <w:proofErr w:type="spellEnd"/>
      <w:r>
        <w:rPr>
          <w:rFonts w:ascii="Times New Roman" w:eastAsia="Times New Roman" w:hAnsi="Times New Roman" w:cs="Times New Roman"/>
        </w:rPr>
        <w:t xml:space="preserve"> o de una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desde </w:t>
      </w:r>
      <w:proofErr w:type="spellStart"/>
      <w:r>
        <w:rPr>
          <w:rFonts w:ascii="Times New Roman" w:eastAsia="Times New Roman" w:hAnsi="Times New Roman" w:cs="Times New Roman"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que integre todas las funcionalidades de </w:t>
      </w:r>
      <w:r>
        <w:rPr>
          <w:rFonts w:ascii="Times New Roman" w:eastAsia="Times New Roman" w:hAnsi="Times New Roman" w:cs="Times New Roman"/>
        </w:rPr>
        <w:t>la iteración.</w:t>
      </w:r>
    </w:p>
    <w:p w14:paraId="00000031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00000032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encargado de crear la rama de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es el responsable de SCM, este creará un </w:t>
      </w:r>
      <w:proofErr w:type="spellStart"/>
      <w:r>
        <w:rPr>
          <w:rFonts w:ascii="Times New Roman" w:eastAsia="Times New Roman" w:hAnsi="Times New Roman" w:cs="Times New Roman"/>
        </w:rPr>
        <w:t>Pull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</w:t>
      </w:r>
      <w:proofErr w:type="spellEnd"/>
      <w:r>
        <w:rPr>
          <w:rFonts w:ascii="Times New Roman" w:eastAsia="Times New Roman" w:hAnsi="Times New Roman" w:cs="Times New Roman"/>
        </w:rPr>
        <w:t xml:space="preserve"> desde </w:t>
      </w:r>
      <w:proofErr w:type="spellStart"/>
      <w:r>
        <w:rPr>
          <w:rFonts w:ascii="Times New Roman" w:eastAsia="Times New Roman" w:hAnsi="Times New Roman" w:cs="Times New Roman"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con determinada versión antes de finalizar cada iteración, cualquier cambio que se quiera realizar sobre la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solo será median</w:t>
      </w:r>
      <w:r>
        <w:rPr>
          <w:rFonts w:ascii="Times New Roman" w:eastAsia="Times New Roman" w:hAnsi="Times New Roman" w:cs="Times New Roman"/>
        </w:rPr>
        <w:t xml:space="preserve">te </w:t>
      </w:r>
      <w:proofErr w:type="spellStart"/>
      <w:r>
        <w:rPr>
          <w:rFonts w:ascii="Times New Roman" w:eastAsia="Times New Roman" w:hAnsi="Times New Roman" w:cs="Times New Roman"/>
        </w:rPr>
        <w:t>bugfixes</w:t>
      </w:r>
      <w:proofErr w:type="spellEnd"/>
      <w:r>
        <w:rPr>
          <w:rFonts w:ascii="Times New Roman" w:eastAsia="Times New Roman" w:hAnsi="Times New Roman" w:cs="Times New Roman"/>
        </w:rPr>
        <w:t xml:space="preserve"> y no se deberían incorporar nuevas funcionalidades (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>) a ella.</w:t>
      </w:r>
      <w:r>
        <w:rPr>
          <w:rFonts w:ascii="Times New Roman" w:eastAsia="Times New Roman" w:hAnsi="Times New Roman" w:cs="Times New Roman"/>
        </w:rPr>
        <w:br/>
        <w:t xml:space="preserve">Cuando todo el equipo de desarrollo y el cliente </w:t>
      </w:r>
      <w:proofErr w:type="spellStart"/>
      <w:r>
        <w:rPr>
          <w:rFonts w:ascii="Times New Roman" w:eastAsia="Times New Roman" w:hAnsi="Times New Roman" w:cs="Times New Roman"/>
        </w:rPr>
        <w:t>de el</w:t>
      </w:r>
      <w:proofErr w:type="spellEnd"/>
      <w:r>
        <w:rPr>
          <w:rFonts w:ascii="Times New Roman" w:eastAsia="Times New Roman" w:hAnsi="Times New Roman" w:cs="Times New Roman"/>
        </w:rPr>
        <w:t xml:space="preserve"> OK sobre los cambios de la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, esta rama se fusionará con master y con </w:t>
      </w:r>
      <w:proofErr w:type="spellStart"/>
      <w:r>
        <w:rPr>
          <w:rFonts w:ascii="Times New Roman" w:eastAsia="Times New Roman" w:hAnsi="Times New Roman" w:cs="Times New Roman"/>
        </w:rPr>
        <w:t>develop</w:t>
      </w:r>
      <w:proofErr w:type="spellEnd"/>
      <w:r>
        <w:rPr>
          <w:rFonts w:ascii="Times New Roman" w:eastAsia="Times New Roman" w:hAnsi="Times New Roman" w:cs="Times New Roman"/>
        </w:rPr>
        <w:t xml:space="preserve"> (por los </w:t>
      </w:r>
      <w:proofErr w:type="spellStart"/>
      <w:r>
        <w:rPr>
          <w:rFonts w:ascii="Times New Roman" w:eastAsia="Times New Roman" w:hAnsi="Times New Roman" w:cs="Times New Roman"/>
        </w:rPr>
        <w:t>fixes</w:t>
      </w:r>
      <w:proofErr w:type="spellEnd"/>
      <w:r>
        <w:rPr>
          <w:rFonts w:ascii="Times New Roman" w:eastAsia="Times New Roman" w:hAnsi="Times New Roman" w:cs="Times New Roman"/>
        </w:rPr>
        <w:t xml:space="preserve"> que se podrían haber</w:t>
      </w:r>
      <w:r>
        <w:rPr>
          <w:rFonts w:ascii="Times New Roman" w:eastAsia="Times New Roman" w:hAnsi="Times New Roman" w:cs="Times New Roman"/>
        </w:rPr>
        <w:t xml:space="preserve"> incorporado a la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) dejando preparado el ambiente para la siguiente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en la siguiente iteración.</w:t>
      </w:r>
    </w:p>
    <w:p w14:paraId="00000033" w14:textId="77777777" w:rsidR="003104CD" w:rsidRDefault="003104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4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Gestión de ambientes y despliegue: </w:t>
      </w:r>
    </w:p>
    <w:p w14:paraId="00000035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Heroku</w:t>
      </w:r>
      <w:proofErr w:type="spellEnd"/>
      <w:r>
        <w:rPr>
          <w:rFonts w:ascii="Times New Roman" w:eastAsia="Times New Roman" w:hAnsi="Times New Roman" w:cs="Times New Roman"/>
        </w:rPr>
        <w:t xml:space="preserve"> es una plataforma como servicio en la nube que permite subir y ejecutar aplicaciones enteramente en la web, soporta múltiples lenguajes de programación, incluyendo los de nuestro interés, </w:t>
      </w:r>
      <w:proofErr w:type="spellStart"/>
      <w:r>
        <w:rPr>
          <w:rFonts w:ascii="Times New Roman" w:eastAsia="Times New Roman" w:hAnsi="Times New Roman" w:cs="Times New Roman"/>
        </w:rPr>
        <w:t>ruby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6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Además maneja apps con los distintos desar</w:t>
      </w:r>
      <w:r>
        <w:rPr>
          <w:rFonts w:ascii="Times New Roman" w:eastAsia="Times New Roman" w:hAnsi="Times New Roman" w:cs="Times New Roman"/>
        </w:rPr>
        <w:t xml:space="preserve">rollos </w:t>
      </w:r>
      <w:proofErr w:type="spellStart"/>
      <w:r>
        <w:rPr>
          <w:rFonts w:ascii="Times New Roman" w:eastAsia="Times New Roman" w:hAnsi="Times New Roman" w:cs="Times New Roman"/>
        </w:rPr>
        <w:t>hosteados</w:t>
      </w:r>
      <w:proofErr w:type="spellEnd"/>
      <w:r>
        <w:rPr>
          <w:rFonts w:ascii="Times New Roman" w:eastAsia="Times New Roman" w:hAnsi="Times New Roman" w:cs="Times New Roman"/>
        </w:rPr>
        <w:t xml:space="preserve"> en la plataforma, para este proyecto se usarían 2 apps, una ejecutando el </w:t>
      </w:r>
      <w:proofErr w:type="spellStart"/>
      <w:r>
        <w:rPr>
          <w:rFonts w:ascii="Times New Roman" w:eastAsia="Times New Roman" w:hAnsi="Times New Roman" w:cs="Times New Roman"/>
        </w:rPr>
        <w:t>front-end</w:t>
      </w:r>
      <w:proofErr w:type="spellEnd"/>
      <w:r>
        <w:rPr>
          <w:rFonts w:ascii="Times New Roman" w:eastAsia="Times New Roman" w:hAnsi="Times New Roman" w:cs="Times New Roman"/>
        </w:rPr>
        <w:t xml:space="preserve"> basado en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 y otra ejecutando el 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basado en </w:t>
      </w:r>
      <w:proofErr w:type="spellStart"/>
      <w:r>
        <w:rPr>
          <w:rFonts w:ascii="Times New Roman" w:eastAsia="Times New Roman" w:hAnsi="Times New Roman" w:cs="Times New Roman"/>
        </w:rPr>
        <w:t>ruby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7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</w:rPr>
        <w:t>deploy</w:t>
      </w:r>
      <w:proofErr w:type="spellEnd"/>
      <w:r>
        <w:rPr>
          <w:rFonts w:ascii="Times New Roman" w:eastAsia="Times New Roman" w:hAnsi="Times New Roman" w:cs="Times New Roman"/>
        </w:rPr>
        <w:t xml:space="preserve"> sobre </w:t>
      </w:r>
      <w:proofErr w:type="spellStart"/>
      <w:r>
        <w:rPr>
          <w:rFonts w:ascii="Times New Roman" w:eastAsia="Times New Roman" w:hAnsi="Times New Roman" w:cs="Times New Roman"/>
        </w:rPr>
        <w:t>Heroku</w:t>
      </w:r>
      <w:proofErr w:type="spellEnd"/>
      <w:r>
        <w:rPr>
          <w:rFonts w:ascii="Times New Roman" w:eastAsia="Times New Roman" w:hAnsi="Times New Roman" w:cs="Times New Roman"/>
        </w:rPr>
        <w:t xml:space="preserve">, independientemente de la app, se realizan en base al repositorio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explicado anteriormente (el responsable de hacerlos es quien se responsabiliza del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>) y se contarán con 2 ambientes dentro de cada app:</w:t>
      </w:r>
    </w:p>
    <w:p w14:paraId="00000038" w14:textId="77777777" w:rsidR="003104CD" w:rsidRDefault="00F9407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Staging</w:t>
      </w:r>
      <w:proofErr w:type="spellEnd"/>
      <w:r>
        <w:rPr>
          <w:rFonts w:ascii="Times New Roman" w:eastAsia="Times New Roman" w:hAnsi="Times New Roman" w:cs="Times New Roman"/>
        </w:rPr>
        <w:t xml:space="preserve">: el cual es un ambiente de pruebas similar al ambiente de producción, en este se harán </w:t>
      </w:r>
      <w:proofErr w:type="spellStart"/>
      <w:r>
        <w:rPr>
          <w:rFonts w:ascii="Times New Roman" w:eastAsia="Times New Roman" w:hAnsi="Times New Roman" w:cs="Times New Roman"/>
        </w:rPr>
        <w:t>deploy</w:t>
      </w:r>
      <w:proofErr w:type="spellEnd"/>
      <w:r>
        <w:rPr>
          <w:rFonts w:ascii="Times New Roman" w:eastAsia="Times New Roman" w:hAnsi="Times New Roman" w:cs="Times New Roman"/>
        </w:rPr>
        <w:t xml:space="preserve"> sólo desde la r</w:t>
      </w:r>
      <w:r>
        <w:rPr>
          <w:rFonts w:ascii="Times New Roman" w:eastAsia="Times New Roman" w:hAnsi="Times New Roman" w:cs="Times New Roman"/>
        </w:rPr>
        <w:t xml:space="preserve">ama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, cuando se hagan estos </w:t>
      </w:r>
      <w:proofErr w:type="spellStart"/>
      <w:r>
        <w:rPr>
          <w:rFonts w:ascii="Times New Roman" w:eastAsia="Times New Roman" w:hAnsi="Times New Roman" w:cs="Times New Roman"/>
        </w:rPr>
        <w:t>deploys</w:t>
      </w:r>
      <w:proofErr w:type="spellEnd"/>
      <w:r>
        <w:rPr>
          <w:rFonts w:ascii="Times New Roman" w:eastAsia="Times New Roman" w:hAnsi="Times New Roman" w:cs="Times New Roman"/>
        </w:rPr>
        <w:t xml:space="preserve">, el responsable avisará a todos los desarrolladores involucrados para que pruebe que sus desarrollos funcionen correctamente y que no se hayan generado conflictos con los demás desarrollos de la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en cuestió</w:t>
      </w:r>
      <w:r>
        <w:rPr>
          <w:rFonts w:ascii="Times New Roman" w:eastAsia="Times New Roman" w:hAnsi="Times New Roman" w:cs="Times New Roman"/>
        </w:rPr>
        <w:t>n. Luego de que cada desarrollador aseguró que todo funciona correctamente, el responsable hará una última revisión de aceptación con el cliente y la pasa al ambiente de producción.</w:t>
      </w:r>
    </w:p>
    <w:p w14:paraId="00000039" w14:textId="77777777" w:rsidR="003104CD" w:rsidRDefault="00F9407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Producción: el cual es el ambiente donde corre la versión de la </w:t>
      </w:r>
      <w:proofErr w:type="spellStart"/>
      <w:r>
        <w:rPr>
          <w:rFonts w:ascii="Times New Roman" w:eastAsia="Times New Roman" w:hAnsi="Times New Roman" w:cs="Times New Roman"/>
        </w:rPr>
        <w:t>WebApp</w:t>
      </w:r>
      <w:proofErr w:type="spellEnd"/>
      <w:r>
        <w:rPr>
          <w:rFonts w:ascii="Times New Roman" w:eastAsia="Times New Roman" w:hAnsi="Times New Roman" w:cs="Times New Roman"/>
        </w:rPr>
        <w:t xml:space="preserve"> sob</w:t>
      </w:r>
      <w:r>
        <w:rPr>
          <w:rFonts w:ascii="Times New Roman" w:eastAsia="Times New Roman" w:hAnsi="Times New Roman" w:cs="Times New Roman"/>
        </w:rPr>
        <w:t xml:space="preserve">re la cual trabaja el cliente. En este ambiente solo se hacen </w:t>
      </w:r>
      <w:proofErr w:type="spellStart"/>
      <w:r>
        <w:rPr>
          <w:rFonts w:ascii="Times New Roman" w:eastAsia="Times New Roman" w:hAnsi="Times New Roman" w:cs="Times New Roman"/>
        </w:rPr>
        <w:t>deploys</w:t>
      </w:r>
      <w:proofErr w:type="spellEnd"/>
      <w:r>
        <w:rPr>
          <w:rFonts w:ascii="Times New Roman" w:eastAsia="Times New Roman" w:hAnsi="Times New Roman" w:cs="Times New Roman"/>
        </w:rPr>
        <w:t xml:space="preserve"> desde la rama master del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y sólo se deberían hacer </w:t>
      </w:r>
      <w:proofErr w:type="spellStart"/>
      <w:r>
        <w:rPr>
          <w:rFonts w:ascii="Times New Roman" w:eastAsia="Times New Roman" w:hAnsi="Times New Roman" w:cs="Times New Roman"/>
        </w:rPr>
        <w:t>deploys</w:t>
      </w:r>
      <w:proofErr w:type="spellEnd"/>
      <w:r>
        <w:rPr>
          <w:rFonts w:ascii="Times New Roman" w:eastAsia="Times New Roman" w:hAnsi="Times New Roman" w:cs="Times New Roman"/>
        </w:rPr>
        <w:t xml:space="preserve"> luego de una </w:t>
      </w:r>
      <w:proofErr w:type="spellStart"/>
      <w:r>
        <w:rPr>
          <w:rFonts w:ascii="Times New Roman" w:eastAsia="Times New Roman" w:hAnsi="Times New Roman" w:cs="Times New Roman"/>
        </w:rPr>
        <w:t>release</w:t>
      </w:r>
      <w:proofErr w:type="spellEnd"/>
      <w:r>
        <w:rPr>
          <w:rFonts w:ascii="Times New Roman" w:eastAsia="Times New Roman" w:hAnsi="Times New Roman" w:cs="Times New Roman"/>
        </w:rPr>
        <w:t xml:space="preserve"> aprobada por el cliente o de un </w:t>
      </w:r>
      <w:proofErr w:type="spellStart"/>
      <w:r>
        <w:rPr>
          <w:rFonts w:ascii="Times New Roman" w:eastAsia="Times New Roman" w:hAnsi="Times New Roman" w:cs="Times New Roman"/>
        </w:rPr>
        <w:t>hotfix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A" w14:textId="77777777" w:rsidR="003104CD" w:rsidRDefault="00F9407D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Aún se está analizando cuál es la manera más eficiente de manej</w:t>
      </w:r>
      <w:r>
        <w:rPr>
          <w:rFonts w:ascii="Times New Roman" w:eastAsia="Times New Roman" w:hAnsi="Times New Roman" w:cs="Times New Roman"/>
        </w:rPr>
        <w:t xml:space="preserve">ar las variables de configuración para cada ambiente, por ejemplo, para el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 xml:space="preserve"> sería la URL de la app de </w:t>
      </w:r>
      <w:proofErr w:type="spellStart"/>
      <w:r>
        <w:rPr>
          <w:rFonts w:ascii="Times New Roman" w:eastAsia="Times New Roman" w:hAnsi="Times New Roman" w:cs="Times New Roman"/>
        </w:rPr>
        <w:t>Heroku</w:t>
      </w:r>
      <w:proofErr w:type="spellEnd"/>
      <w:r>
        <w:rPr>
          <w:rFonts w:ascii="Times New Roman" w:eastAsia="Times New Roman" w:hAnsi="Times New Roman" w:cs="Times New Roman"/>
        </w:rPr>
        <w:t xml:space="preserve"> que tiene la api desarrollada en </w:t>
      </w:r>
      <w:proofErr w:type="spellStart"/>
      <w:r>
        <w:rPr>
          <w:rFonts w:ascii="Times New Roman" w:eastAsia="Times New Roman" w:hAnsi="Times New Roman" w:cs="Times New Roman"/>
        </w:rPr>
        <w:t>ruby</w:t>
      </w:r>
      <w:proofErr w:type="spellEnd"/>
      <w:r>
        <w:rPr>
          <w:rFonts w:ascii="Times New Roman" w:eastAsia="Times New Roman" w:hAnsi="Times New Roman" w:cs="Times New Roman"/>
        </w:rPr>
        <w:t xml:space="preserve">, la misma sería distinta entre el ambiente de </w:t>
      </w:r>
      <w:proofErr w:type="spellStart"/>
      <w:r>
        <w:rPr>
          <w:rFonts w:ascii="Times New Roman" w:eastAsia="Times New Roman" w:hAnsi="Times New Roman" w:cs="Times New Roman"/>
        </w:rPr>
        <w:t>staging</w:t>
      </w:r>
      <w:proofErr w:type="spellEnd"/>
      <w:r>
        <w:rPr>
          <w:rFonts w:ascii="Times New Roman" w:eastAsia="Times New Roman" w:hAnsi="Times New Roman" w:cs="Times New Roman"/>
        </w:rPr>
        <w:t xml:space="preserve"> y el de producción.</w:t>
      </w:r>
    </w:p>
    <w:p w14:paraId="0000003B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C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D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E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46C1898" w14:textId="39CEA020" w:rsidR="00E075F8" w:rsidRDefault="00E075F8" w:rsidP="00E075F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  <w:t>¿Cuándo sucederán estos sucesos?</w:t>
      </w:r>
    </w:p>
    <w:p w14:paraId="46E1B5BB" w14:textId="5C05930F" w:rsidR="00E075F8" w:rsidRDefault="00E075F8" w:rsidP="00E075F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0000003F" w14:textId="62E42551" w:rsidR="003104CD" w:rsidRDefault="00E075F8" w:rsidP="00E075F8">
      <w:pPr>
        <w:pStyle w:val="Prrafodelista"/>
        <w:spacing w:line="360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</w:rPr>
        <w:t>En el proceso de iteración de las versiones de código o documentos es importante que se sepa cuando se van a terminar las actividades asociadas a cada funcionalidad o entregable y que los integrantes sepan que se terminaron, por esto, es necesario un mecanismo para que todos estén al tanto de estos sucesos.</w:t>
      </w:r>
      <w:r>
        <w:rPr>
          <w:rFonts w:ascii="Times New Roman" w:eastAsia="Times New Roman" w:hAnsi="Times New Roman" w:cs="Times New Roman"/>
        </w:rPr>
        <w:br/>
        <w:t xml:space="preserve">Con objetivo de promover el conocimiento general del estado actual del proyecto se realizan reuniones semanales de sincronización, donde cada integrante cuenta que tareas terminó y si no las terminó en </w:t>
      </w:r>
      <w:r w:rsidR="00F77F02">
        <w:rPr>
          <w:rFonts w:ascii="Times New Roman" w:eastAsia="Times New Roman" w:hAnsi="Times New Roman" w:cs="Times New Roman"/>
        </w:rPr>
        <w:t>qué</w:t>
      </w:r>
      <w:r>
        <w:rPr>
          <w:rFonts w:ascii="Times New Roman" w:eastAsia="Times New Roman" w:hAnsi="Times New Roman" w:cs="Times New Roman"/>
        </w:rPr>
        <w:t xml:space="preserve"> estado se encuentran.</w:t>
      </w:r>
      <w:r>
        <w:rPr>
          <w:rFonts w:ascii="Times New Roman" w:eastAsia="Times New Roman" w:hAnsi="Times New Roman" w:cs="Times New Roman"/>
        </w:rPr>
        <w:br/>
      </w:r>
      <w:r w:rsidR="00F77F02">
        <w:rPr>
          <w:rFonts w:ascii="Times New Roman" w:eastAsia="Times New Roman" w:hAnsi="Times New Roman" w:cs="Times New Roman"/>
        </w:rPr>
        <w:t>Además</w:t>
      </w:r>
      <w:r>
        <w:rPr>
          <w:rFonts w:ascii="Times New Roman" w:eastAsia="Times New Roman" w:hAnsi="Times New Roman" w:cs="Times New Roman"/>
        </w:rPr>
        <w:t xml:space="preserve"> contamos con la herramienta de Jira</w:t>
      </w:r>
      <w:r w:rsidR="00F77F02">
        <w:rPr>
          <w:rFonts w:ascii="Times New Roman" w:eastAsia="Times New Roman" w:hAnsi="Times New Roman" w:cs="Times New Roman"/>
        </w:rPr>
        <w:t xml:space="preserve"> donde podemos ver el tiempo de </w:t>
      </w:r>
      <w:proofErr w:type="spellStart"/>
      <w:r w:rsidR="00F77F02">
        <w:rPr>
          <w:rFonts w:ascii="Times New Roman" w:eastAsia="Times New Roman" w:hAnsi="Times New Roman" w:cs="Times New Roman"/>
        </w:rPr>
        <w:t>finalizaci</w:t>
      </w:r>
      <w:r w:rsidR="00F77F02">
        <w:rPr>
          <w:rFonts w:ascii="Times New Roman" w:eastAsia="Times New Roman" w:hAnsi="Times New Roman" w:cs="Times New Roman"/>
          <w:lang w:val="es-ES"/>
        </w:rPr>
        <w:t>ón</w:t>
      </w:r>
      <w:proofErr w:type="spellEnd"/>
      <w:r w:rsidR="00F77F02">
        <w:rPr>
          <w:rFonts w:ascii="Times New Roman" w:eastAsia="Times New Roman" w:hAnsi="Times New Roman" w:cs="Times New Roman"/>
          <w:lang w:val="es-ES"/>
        </w:rPr>
        <w:t xml:space="preserve"> de cada tarea </w:t>
      </w:r>
      <w:proofErr w:type="spellStart"/>
      <w:r w:rsidR="00F77F02">
        <w:rPr>
          <w:rFonts w:ascii="Times New Roman" w:eastAsia="Times New Roman" w:hAnsi="Times New Roman" w:cs="Times New Roman"/>
          <w:lang w:val="es-ES"/>
        </w:rPr>
        <w:t>clickeando</w:t>
      </w:r>
      <w:proofErr w:type="spellEnd"/>
      <w:r w:rsidR="00F77F02">
        <w:rPr>
          <w:rFonts w:ascii="Times New Roman" w:eastAsia="Times New Roman" w:hAnsi="Times New Roman" w:cs="Times New Roman"/>
          <w:lang w:val="es-ES"/>
        </w:rPr>
        <w:t xml:space="preserve"> sobre cada </w:t>
      </w:r>
      <w:proofErr w:type="spellStart"/>
      <w:r w:rsidR="00F77F02">
        <w:rPr>
          <w:rFonts w:ascii="Times New Roman" w:eastAsia="Times New Roman" w:hAnsi="Times New Roman" w:cs="Times New Roman"/>
          <w:lang w:val="es-ES"/>
        </w:rPr>
        <w:t>card</w:t>
      </w:r>
      <w:proofErr w:type="spellEnd"/>
      <w:r w:rsidR="00F77F02">
        <w:rPr>
          <w:rFonts w:ascii="Times New Roman" w:eastAsia="Times New Roman" w:hAnsi="Times New Roman" w:cs="Times New Roman"/>
          <w:lang w:val="es-ES"/>
        </w:rPr>
        <w:t>. Estamos buscando una forma de facilitar la visualización de los ETA de cada actividad para no tener que buscar incidencia por incidencia</w:t>
      </w:r>
      <w:r w:rsidR="003C2A60">
        <w:rPr>
          <w:rFonts w:ascii="Times New Roman" w:eastAsia="Times New Roman" w:hAnsi="Times New Roman" w:cs="Times New Roman"/>
          <w:lang w:val="es-ES"/>
        </w:rPr>
        <w:t>.</w:t>
      </w:r>
    </w:p>
    <w:p w14:paraId="6578742F" w14:textId="590E0E28" w:rsidR="003C2A60" w:rsidRDefault="003C2A60" w:rsidP="00E075F8">
      <w:pPr>
        <w:pStyle w:val="Prrafodelista"/>
        <w:spacing w:line="360" w:lineRule="auto"/>
        <w:rPr>
          <w:rFonts w:ascii="Times New Roman" w:eastAsia="Times New Roman" w:hAnsi="Times New Roman" w:cs="Times New Roman"/>
          <w:lang w:val="es-ES"/>
        </w:rPr>
      </w:pPr>
    </w:p>
    <w:p w14:paraId="0B4201A1" w14:textId="17FDF114" w:rsidR="003C2A60" w:rsidRPr="00F77F02" w:rsidRDefault="003C2A60" w:rsidP="00E075F8">
      <w:pPr>
        <w:pStyle w:val="Prrafodelista"/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En cuanto los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deploys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, estos se realizarán en un entorno de prueba el sábado anterior a finalizar el sprint así dar tiempo al domingo para realizar los </w:t>
      </w:r>
      <w:proofErr w:type="spellStart"/>
      <w:r>
        <w:rPr>
          <w:rFonts w:ascii="Times New Roman" w:eastAsia="Times New Roman" w:hAnsi="Times New Roman" w:cs="Times New Roman"/>
          <w:lang w:val="es-ES"/>
        </w:rPr>
        <w:t>fixes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pertinentes, finalmente se realizará el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deploy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del código y entrega de documentos en sus últimas versiones.</w:t>
      </w:r>
    </w:p>
    <w:p w14:paraId="00000040" w14:textId="0416558D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67DCA80F" w14:textId="17283D3D" w:rsidR="003C2A60" w:rsidRDefault="003C2A6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7DC21550" w14:textId="19B89B32" w:rsidR="003C2A60" w:rsidRDefault="003C2A6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5A268DD3" w14:textId="141BCE7E" w:rsidR="003C2A60" w:rsidRDefault="003C2A6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09CD6E66" w14:textId="77777777" w:rsidR="003C2A60" w:rsidRPr="003C2A60" w:rsidRDefault="003C2A6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es-ES"/>
        </w:rPr>
      </w:pPr>
    </w:p>
    <w:p w14:paraId="00000041" w14:textId="77777777" w:rsidR="003104CD" w:rsidRPr="00F77F02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43" w14:textId="77777777" w:rsidR="003104CD" w:rsidRDefault="003104CD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44" w14:textId="77777777" w:rsidR="003104CD" w:rsidRDefault="00F940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Recursos</w:t>
      </w:r>
    </w:p>
    <w:p w14:paraId="00000045" w14:textId="77777777" w:rsidR="003104CD" w:rsidRDefault="00F9407D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Los desarrolladores deben estar familiarizados con la documentación de </w:t>
      </w:r>
      <w:hyperlink r:id="rId6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GitFlow</w:t>
        </w:r>
        <w:proofErr w:type="spellEnd"/>
      </w:hyperlink>
      <w:r>
        <w:rPr>
          <w:rFonts w:ascii="Times New Roman" w:eastAsia="Times New Roman" w:hAnsi="Times New Roman" w:cs="Times New Roman"/>
        </w:rPr>
        <w:t xml:space="preserve">. El responsable de </w:t>
      </w:r>
      <w:proofErr w:type="spellStart"/>
      <w:r>
        <w:rPr>
          <w:rFonts w:ascii="Times New Roman" w:eastAsia="Times New Roman" w:hAnsi="Times New Roman" w:cs="Times New Roman"/>
        </w:rPr>
        <w:t>deploy</w:t>
      </w:r>
      <w:proofErr w:type="spellEnd"/>
      <w:r>
        <w:rPr>
          <w:rFonts w:ascii="Times New Roman" w:eastAsia="Times New Roman" w:hAnsi="Times New Roman" w:cs="Times New Roman"/>
        </w:rPr>
        <w:t xml:space="preserve"> también debe contar con la documentación de </w:t>
      </w:r>
      <w:hyperlink r:id="rId7">
        <w:proofErr w:type="spellStart"/>
        <w:r>
          <w:rPr>
            <w:rFonts w:ascii="Times New Roman" w:eastAsia="Times New Roman" w:hAnsi="Times New Roman" w:cs="Times New Roman"/>
            <w:color w:val="1155CC"/>
            <w:u w:val="single"/>
          </w:rPr>
          <w:t>Heroku</w:t>
        </w:r>
        <w:proofErr w:type="spellEnd"/>
      </w:hyperlink>
      <w:r>
        <w:t>.</w:t>
      </w:r>
    </w:p>
    <w:p w14:paraId="00000046" w14:textId="77777777" w:rsidR="003104CD" w:rsidRDefault="003104CD">
      <w:pPr>
        <w:spacing w:line="360" w:lineRule="auto"/>
        <w:rPr>
          <w:rFonts w:ascii="Times New Roman" w:eastAsia="Times New Roman" w:hAnsi="Times New Roman" w:cs="Times New Roman"/>
        </w:rPr>
      </w:pPr>
    </w:p>
    <w:p w14:paraId="4AFF6DB5" w14:textId="77777777" w:rsidR="003C2A60" w:rsidRDefault="00F9407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el código se utilizarán dos repositorios en GitHub, uno para el 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y otro para el </w:t>
      </w:r>
      <w:proofErr w:type="spellStart"/>
      <w:r>
        <w:rPr>
          <w:rFonts w:ascii="Times New Roman" w:eastAsia="Times New Roman" w:hAnsi="Times New Roman" w:cs="Times New Roman"/>
        </w:rPr>
        <w:t>front-end</w:t>
      </w:r>
      <w:proofErr w:type="spellEnd"/>
      <w:r w:rsidR="003C2A60">
        <w:rPr>
          <w:rFonts w:ascii="Times New Roman" w:eastAsia="Times New Roman" w:hAnsi="Times New Roman" w:cs="Times New Roman"/>
        </w:rPr>
        <w:t>.</w:t>
      </w:r>
    </w:p>
    <w:p w14:paraId="00000047" w14:textId="4F54B779" w:rsidR="003104CD" w:rsidRDefault="003C2A6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documentos de línea base también habrá un repositorio</w:t>
      </w:r>
      <w:r w:rsidR="00F9407D">
        <w:rPr>
          <w:rFonts w:ascii="Times New Roman" w:eastAsia="Times New Roman" w:hAnsi="Times New Roman" w:cs="Times New Roman"/>
        </w:rPr>
        <w:t>.</w:t>
      </w:r>
    </w:p>
    <w:p w14:paraId="00000048" w14:textId="77777777" w:rsidR="003104CD" w:rsidRDefault="003104CD">
      <w:pPr>
        <w:rPr>
          <w:rFonts w:ascii="Times New Roman" w:eastAsia="Times New Roman" w:hAnsi="Times New Roman" w:cs="Times New Roman"/>
        </w:rPr>
      </w:pPr>
    </w:p>
    <w:p w14:paraId="00000049" w14:textId="097F5227" w:rsidR="003104CD" w:rsidRDefault="00F940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cuanto a documentación de la configuración se manejan canales en </w:t>
      </w:r>
      <w:proofErr w:type="spellStart"/>
      <w:r>
        <w:rPr>
          <w:rFonts w:ascii="Times New Roman" w:eastAsia="Times New Roman" w:hAnsi="Times New Roman" w:cs="Times New Roman"/>
        </w:rPr>
        <w:t>Discord</w:t>
      </w:r>
      <w:proofErr w:type="spellEnd"/>
      <w:r>
        <w:rPr>
          <w:rFonts w:ascii="Times New Roman" w:eastAsia="Times New Roman" w:hAnsi="Times New Roman" w:cs="Times New Roman"/>
        </w:rPr>
        <w:t xml:space="preserve"> para anunciar los </w:t>
      </w:r>
      <w:proofErr w:type="spellStart"/>
      <w:r>
        <w:rPr>
          <w:rFonts w:ascii="Times New Roman" w:eastAsia="Times New Roman" w:hAnsi="Times New Roman" w:cs="Times New Roman"/>
        </w:rPr>
        <w:t>pull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</w:t>
      </w:r>
      <w:proofErr w:type="spellEnd"/>
      <w:r>
        <w:rPr>
          <w:rFonts w:ascii="Times New Roman" w:eastAsia="Times New Roman" w:hAnsi="Times New Roman" w:cs="Times New Roman"/>
        </w:rPr>
        <w:t>, un canal para 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y otro para </w:t>
      </w:r>
      <w:proofErr w:type="spellStart"/>
      <w:r>
        <w:rPr>
          <w:rFonts w:ascii="Times New Roman" w:eastAsia="Times New Roman" w:hAnsi="Times New Roman" w:cs="Times New Roman"/>
        </w:rPr>
        <w:t>front-end</w:t>
      </w:r>
      <w:proofErr w:type="spellEnd"/>
      <w:r w:rsidR="003C2A60">
        <w:rPr>
          <w:rFonts w:ascii="Times New Roman" w:eastAsia="Times New Roman" w:hAnsi="Times New Roman" w:cs="Times New Roman"/>
        </w:rPr>
        <w:t>.</w:t>
      </w:r>
    </w:p>
    <w:p w14:paraId="747F5D49" w14:textId="552A9F6C" w:rsidR="003C2A60" w:rsidRDefault="003C2A60">
      <w:pPr>
        <w:rPr>
          <w:rFonts w:ascii="Times New Roman" w:eastAsia="Times New Roman" w:hAnsi="Times New Roman" w:cs="Times New Roman"/>
        </w:rPr>
      </w:pPr>
    </w:p>
    <w:p w14:paraId="5F32CD45" w14:textId="54D0DA79" w:rsidR="003C2A60" w:rsidRDefault="003C2A6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est</w:t>
      </w:r>
      <w:r w:rsidR="00F9407D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r informados del estado actual de cada tarea se utiliza un tablero de </w:t>
      </w:r>
      <w:hyperlink r:id="rId8" w:history="1">
        <w:r w:rsidRPr="003C2A60">
          <w:rPr>
            <w:rStyle w:val="Hipervnculo"/>
            <w:rFonts w:ascii="Times New Roman" w:eastAsia="Times New Roman" w:hAnsi="Times New Roman" w:cs="Times New Roman"/>
          </w:rPr>
          <w:t>Jira</w:t>
        </w:r>
      </w:hyperlink>
    </w:p>
    <w:sectPr w:rsidR="003C2A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3AE"/>
    <w:multiLevelType w:val="multilevel"/>
    <w:tmpl w:val="3CEEFC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62D0C87"/>
    <w:multiLevelType w:val="multilevel"/>
    <w:tmpl w:val="8A4056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B557787"/>
    <w:multiLevelType w:val="hybridMultilevel"/>
    <w:tmpl w:val="A6C2F83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896483"/>
    <w:multiLevelType w:val="hybridMultilevel"/>
    <w:tmpl w:val="91D88AF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32773BE"/>
    <w:multiLevelType w:val="hybridMultilevel"/>
    <w:tmpl w:val="38AC9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CD"/>
    <w:rsid w:val="00091A25"/>
    <w:rsid w:val="00300311"/>
    <w:rsid w:val="003104CD"/>
    <w:rsid w:val="003C2A60"/>
    <w:rsid w:val="005C57E0"/>
    <w:rsid w:val="0066072A"/>
    <w:rsid w:val="00E075F8"/>
    <w:rsid w:val="00F77F02"/>
    <w:rsid w:val="00F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4146"/>
  <w15:docId w15:val="{B1B65E97-5C02-4CFE-B80D-21B80DA0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C5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1A2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1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g.atlassian.net/jira/software/projects/PIS2021/settings/issuetypes/10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herok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es/git/tutorials/comparing-workflows/gitflow-workflow" TargetMode="External"/><Relationship Id="rId5" Type="http://schemas.openxmlformats.org/officeDocument/2006/relationships/hyperlink" Target="https://github.com/TiberiusGG/baseline-P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1092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Giordano Pignatta</cp:lastModifiedBy>
  <cp:revision>3</cp:revision>
  <dcterms:created xsi:type="dcterms:W3CDTF">2021-09-04T16:42:00Z</dcterms:created>
  <dcterms:modified xsi:type="dcterms:W3CDTF">2021-09-04T18:35:00Z</dcterms:modified>
</cp:coreProperties>
</file>