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135A1" w14:textId="77777777" w:rsidR="00452869" w:rsidRDefault="00000000">
      <w:pPr>
        <w:spacing w:after="104" w:line="259" w:lineRule="auto"/>
        <w:ind w:left="0" w:right="0" w:firstLine="0"/>
        <w:jc w:val="left"/>
      </w:pPr>
      <w:r>
        <w:t xml:space="preserve"> </w:t>
      </w:r>
    </w:p>
    <w:p w14:paraId="70C33C86" w14:textId="77777777" w:rsidR="00452869" w:rsidRDefault="00000000">
      <w:pPr>
        <w:spacing w:after="0" w:line="259" w:lineRule="auto"/>
        <w:ind w:left="0" w:right="0" w:firstLine="0"/>
        <w:jc w:val="right"/>
      </w:pPr>
      <w:r>
        <w:rPr>
          <w:sz w:val="24"/>
        </w:rPr>
        <w:t xml:space="preserve">  </w:t>
      </w:r>
    </w:p>
    <w:p w14:paraId="0CF5D51F" w14:textId="77777777" w:rsidR="00452869" w:rsidRDefault="00000000">
      <w:pPr>
        <w:spacing w:after="0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 wp14:anchorId="30388420" wp14:editId="03319619">
            <wp:extent cx="5915025" cy="39433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C43A" w14:textId="77777777" w:rsidR="00452869" w:rsidRDefault="00000000">
      <w:pPr>
        <w:spacing w:after="941" w:line="259" w:lineRule="auto"/>
        <w:ind w:left="30" w:right="68" w:firstLine="0"/>
        <w:jc w:val="right"/>
      </w:pPr>
      <w:r>
        <w:t xml:space="preserve"> </w:t>
      </w:r>
    </w:p>
    <w:p w14:paraId="1B5DC73B" w14:textId="4995ACA7" w:rsidR="00452869" w:rsidRDefault="00000000">
      <w:pPr>
        <w:spacing w:after="0" w:line="259" w:lineRule="auto"/>
        <w:ind w:left="0" w:right="0" w:firstLine="0"/>
        <w:jc w:val="left"/>
      </w:pPr>
      <w:r>
        <w:rPr>
          <w:b/>
          <w:sz w:val="84"/>
        </w:rPr>
        <w:t xml:space="preserve">Attendance Tracking System </w:t>
      </w:r>
      <w:r w:rsidR="007A3D0B">
        <w:rPr>
          <w:b/>
          <w:sz w:val="84"/>
        </w:rPr>
        <w:t>Requirements</w:t>
      </w:r>
    </w:p>
    <w:p w14:paraId="77B0D3F5" w14:textId="77777777" w:rsidR="00452869" w:rsidRDefault="00000000">
      <w:pPr>
        <w:spacing w:after="148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36"/>
        </w:rPr>
        <w:t>────────────────────────────────────</w:t>
      </w:r>
      <w:r>
        <w:t xml:space="preserve"> </w:t>
      </w:r>
    </w:p>
    <w:p w14:paraId="55C060AE" w14:textId="77777777" w:rsidR="00452869" w:rsidRDefault="00000000">
      <w:pPr>
        <w:spacing w:after="0" w:line="259" w:lineRule="auto"/>
        <w:ind w:left="0" w:right="0" w:firstLine="0"/>
        <w:jc w:val="left"/>
      </w:pPr>
      <w:r>
        <w:rPr>
          <w:color w:val="008575"/>
          <w:sz w:val="32"/>
        </w:rPr>
        <w:t xml:space="preserve">Members </w:t>
      </w:r>
    </w:p>
    <w:p w14:paraId="5049C4A8" w14:textId="77777777" w:rsidR="00452869" w:rsidRDefault="00000000">
      <w:pPr>
        <w:spacing w:after="0" w:line="284" w:lineRule="auto"/>
        <w:ind w:left="0" w:right="6507" w:firstLine="0"/>
        <w:jc w:val="left"/>
      </w:pPr>
      <w:r>
        <w:rPr>
          <w:sz w:val="28"/>
        </w:rPr>
        <w:t xml:space="preserve">Alforon, Jhamaica P. Barbarona, Quennie Rose Buhisan, Albert T. </w:t>
      </w:r>
    </w:p>
    <w:p w14:paraId="390A4BE1" w14:textId="77777777" w:rsidR="00452869" w:rsidRDefault="00000000">
      <w:pPr>
        <w:spacing w:after="1763" w:line="259" w:lineRule="auto"/>
        <w:ind w:left="0" w:right="0" w:firstLine="0"/>
        <w:jc w:val="left"/>
      </w:pPr>
      <w:r>
        <w:rPr>
          <w:sz w:val="28"/>
        </w:rPr>
        <w:lastRenderedPageBreak/>
        <w:t xml:space="preserve"> </w:t>
      </w:r>
    </w:p>
    <w:p w14:paraId="5B0DD153" w14:textId="77777777" w:rsidR="00452869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244E25" w14:textId="77777777" w:rsidR="00452869" w:rsidRDefault="00000000">
      <w:pPr>
        <w:pStyle w:val="Heading1"/>
        <w:spacing w:after="501"/>
        <w:ind w:left="-5"/>
      </w:pPr>
      <w:r>
        <w:t xml:space="preserve">Project Overview </w:t>
      </w:r>
    </w:p>
    <w:p w14:paraId="57D6B7FC" w14:textId="77777777" w:rsidR="00452869" w:rsidRDefault="00000000">
      <w:pPr>
        <w:spacing w:after="614" w:line="469" w:lineRule="auto"/>
        <w:ind w:right="134"/>
      </w:pPr>
      <w:r>
        <w:t xml:space="preserve">The Attendance Tracking System is designed to simplify and secure the process of recording student attendance while ensuring data integrity and accessibility. By leveraging cloud-based storage and strong security measures, the system will provide a seamless experience for instructors, students, and administrators. </w:t>
      </w:r>
    </w:p>
    <w:p w14:paraId="635D1084" w14:textId="77777777" w:rsidR="00452869" w:rsidRDefault="00000000">
      <w:pPr>
        <w:pStyle w:val="Heading1"/>
        <w:spacing w:after="381"/>
        <w:ind w:left="-5"/>
      </w:pPr>
      <w:r>
        <w:t xml:space="preserve">System Requirements </w:t>
      </w:r>
    </w:p>
    <w:p w14:paraId="044F8D38" w14:textId="77777777" w:rsidR="00452869" w:rsidRDefault="00000000">
      <w:pPr>
        <w:pStyle w:val="Heading2"/>
      </w:pPr>
      <w:r>
        <w:t xml:space="preserve">1. User Management Requirements </w:t>
      </w:r>
    </w:p>
    <w:p w14:paraId="7AE95B15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R01.  </w:t>
      </w:r>
    </w:p>
    <w:p w14:paraId="6558283E" w14:textId="77777777" w:rsidR="00452869" w:rsidRDefault="00000000">
      <w:pPr>
        <w:ind w:left="715" w:right="134"/>
      </w:pPr>
      <w:r>
        <w:t xml:space="preserve">The system must allow authorized users to register students and instructors.  </w:t>
      </w:r>
    </w:p>
    <w:p w14:paraId="020CB6DB" w14:textId="77777777" w:rsidR="00452869" w:rsidRDefault="00000000">
      <w:pPr>
        <w:pStyle w:val="Heading2"/>
        <w:ind w:left="715"/>
      </w:pPr>
      <w:r>
        <w:t>R01.01</w:t>
      </w:r>
      <w:r>
        <w:rPr>
          <w:b w:val="0"/>
        </w:rPr>
        <w:t xml:space="preserve">  </w:t>
      </w:r>
    </w:p>
    <w:p w14:paraId="3CCFAB5A" w14:textId="77777777" w:rsidR="00452869" w:rsidRDefault="00000000">
      <w:pPr>
        <w:spacing w:after="60" w:line="523" w:lineRule="auto"/>
        <w:ind w:left="715" w:right="134"/>
      </w:pPr>
      <w:r>
        <w:t xml:space="preserve">Authorized users must be able to upload student ID photos along with personal details (full name, student ID, year level, program, and faculty) during registration.   </w:t>
      </w:r>
      <w:r>
        <w:rPr>
          <w:b/>
        </w:rPr>
        <w:t xml:space="preserve">R01.02 </w:t>
      </w:r>
    </w:p>
    <w:p w14:paraId="05ED7398" w14:textId="77777777" w:rsidR="00452869" w:rsidRDefault="00000000">
      <w:pPr>
        <w:spacing w:after="120" w:line="469" w:lineRule="auto"/>
        <w:ind w:left="715" w:right="134"/>
      </w:pPr>
      <w:r>
        <w:t xml:space="preserve"> The system must allow authorized users to remove students or instructors from the system.  </w:t>
      </w:r>
      <w:r>
        <w:tab/>
        <w:t xml:space="preserve"> </w:t>
      </w:r>
    </w:p>
    <w:p w14:paraId="017834D0" w14:textId="77777777" w:rsidR="00452869" w:rsidRDefault="00000000">
      <w:pPr>
        <w:pStyle w:val="Heading2"/>
        <w:ind w:left="715"/>
      </w:pPr>
      <w:r>
        <w:t xml:space="preserve">R01.03 </w:t>
      </w:r>
    </w:p>
    <w:p w14:paraId="7B8EB194" w14:textId="77777777" w:rsidR="00452869" w:rsidRDefault="00000000">
      <w:pPr>
        <w:spacing w:line="469" w:lineRule="auto"/>
        <w:ind w:left="715" w:right="134"/>
      </w:pPr>
      <w:r>
        <w:t xml:space="preserve"> Authorized user must have the authority to unregister an instructor’s phone if necessary.  </w:t>
      </w:r>
      <w:r>
        <w:tab/>
        <w:t xml:space="preserve"> </w:t>
      </w:r>
    </w:p>
    <w:p w14:paraId="2C3F6671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R01.04 </w:t>
      </w:r>
    </w:p>
    <w:p w14:paraId="1749BCD1" w14:textId="77777777" w:rsidR="00452869" w:rsidRDefault="00000000">
      <w:pPr>
        <w:tabs>
          <w:tab w:val="center" w:pos="3308"/>
          <w:tab w:val="center" w:pos="6480"/>
        </w:tabs>
        <w:ind w:left="0" w:right="0" w:firstLine="0"/>
        <w:jc w:val="left"/>
      </w:pPr>
      <w:r>
        <w:rPr>
          <w:color w:val="000000"/>
        </w:rPr>
        <w:lastRenderedPageBreak/>
        <w:tab/>
      </w:r>
      <w:r>
        <w:t xml:space="preserve">Only authorized users can access specific features.  </w:t>
      </w:r>
      <w:r>
        <w:tab/>
        <w:t xml:space="preserve"> </w:t>
      </w:r>
    </w:p>
    <w:p w14:paraId="02DD6782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R01.05  </w:t>
      </w:r>
    </w:p>
    <w:p w14:paraId="02D8A7F1" w14:textId="77777777" w:rsidR="00452869" w:rsidRDefault="00000000">
      <w:pPr>
        <w:ind w:left="715" w:right="134"/>
      </w:pPr>
      <w:r>
        <w:t xml:space="preserve">Only authorized users can locate lost registered devices of the instructor.  </w:t>
      </w:r>
    </w:p>
    <w:p w14:paraId="4CAF877E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04EDCD6E" w14:textId="77777777" w:rsidR="00452869" w:rsidRDefault="00000000">
      <w:pPr>
        <w:pStyle w:val="Heading2"/>
      </w:pPr>
      <w:r>
        <w:t xml:space="preserve">2. Attendance Tracking Requirements  </w:t>
      </w:r>
    </w:p>
    <w:p w14:paraId="31EEACEF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>R02.</w:t>
      </w:r>
      <w:r>
        <w:t xml:space="preserve">  </w:t>
      </w:r>
    </w:p>
    <w:p w14:paraId="2C6D1A9A" w14:textId="77777777" w:rsidR="00452869" w:rsidRDefault="00000000">
      <w:pPr>
        <w:tabs>
          <w:tab w:val="center" w:pos="4507"/>
          <w:tab w:val="center" w:pos="8640"/>
        </w:tabs>
        <w:ind w:left="0" w:right="0" w:firstLine="0"/>
        <w:jc w:val="left"/>
      </w:pPr>
      <w:r>
        <w:rPr>
          <w:color w:val="000000"/>
        </w:rPr>
        <w:tab/>
      </w:r>
      <w:r>
        <w:t xml:space="preserve">The system must provide attendance tracking functionality for instructors.  </w:t>
      </w:r>
      <w:r>
        <w:tab/>
        <w:t xml:space="preserve"> </w:t>
      </w:r>
    </w:p>
    <w:p w14:paraId="70A24E40" w14:textId="77777777" w:rsidR="00452869" w:rsidRDefault="00000000">
      <w:pPr>
        <w:pStyle w:val="Heading2"/>
        <w:ind w:left="715"/>
      </w:pPr>
      <w:r>
        <w:t xml:space="preserve">R02.01  </w:t>
      </w:r>
    </w:p>
    <w:p w14:paraId="1DA0D1F5" w14:textId="77777777" w:rsidR="00452869" w:rsidRDefault="00000000">
      <w:pPr>
        <w:spacing w:after="120" w:line="469" w:lineRule="auto"/>
        <w:ind w:left="715" w:right="134"/>
      </w:pPr>
      <w:r>
        <w:t xml:space="preserve">Instructors must be able to take attendance using ID Barcode scanning via registered devices (phones or laptops).   </w:t>
      </w:r>
    </w:p>
    <w:p w14:paraId="3DA35C47" w14:textId="77777777" w:rsidR="00452869" w:rsidRDefault="00000000">
      <w:pPr>
        <w:pStyle w:val="Heading2"/>
        <w:ind w:left="715"/>
      </w:pPr>
      <w:r>
        <w:t xml:space="preserve">R02.02 </w:t>
      </w:r>
    </w:p>
    <w:p w14:paraId="3F17D314" w14:textId="77777777" w:rsidR="00452869" w:rsidRDefault="00000000">
      <w:pPr>
        <w:spacing w:after="120" w:line="469" w:lineRule="auto"/>
        <w:ind w:left="715" w:right="134"/>
      </w:pPr>
      <w:r>
        <w:t xml:space="preserve">Instructors must be able to take attendance using ID Barcode scanning via registered devices (phones or laptops).   </w:t>
      </w:r>
    </w:p>
    <w:p w14:paraId="10098474" w14:textId="77777777" w:rsidR="00452869" w:rsidRDefault="00000000">
      <w:pPr>
        <w:pStyle w:val="Heading2"/>
        <w:ind w:left="715"/>
      </w:pPr>
      <w:r>
        <w:t>R02.03</w:t>
      </w:r>
      <w:r>
        <w:rPr>
          <w:b w:val="0"/>
        </w:rPr>
        <w:t xml:space="preserve">  </w:t>
      </w:r>
    </w:p>
    <w:p w14:paraId="582B15FA" w14:textId="77777777" w:rsidR="00452869" w:rsidRDefault="00000000">
      <w:pPr>
        <w:spacing w:after="120" w:line="469" w:lineRule="auto"/>
        <w:ind w:left="715" w:right="134"/>
      </w:pPr>
      <w:r>
        <w:t xml:space="preserve">The system must allow instructors to drop students who have accumulated three consecutive absences.   </w:t>
      </w:r>
    </w:p>
    <w:p w14:paraId="07F70EBC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R02.05  </w:t>
      </w:r>
    </w:p>
    <w:p w14:paraId="2BFCFFE4" w14:textId="77777777" w:rsidR="00452869" w:rsidRDefault="00000000">
      <w:pPr>
        <w:ind w:left="715" w:right="134"/>
      </w:pPr>
      <w:r>
        <w:t xml:space="preserve">The system must generate attendance reports for authorized users.   </w:t>
      </w:r>
    </w:p>
    <w:p w14:paraId="23F18D25" w14:textId="77777777" w:rsidR="00452869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4C08A94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>R02.06</w:t>
      </w:r>
    </w:p>
    <w:p w14:paraId="699103D7" w14:textId="77777777" w:rsidR="00452869" w:rsidRDefault="00000000">
      <w:pPr>
        <w:ind w:left="715" w:right="134"/>
      </w:pPr>
      <w:r>
        <w:t xml:space="preserve">  Students must be able to view their attendance records per course. </w:t>
      </w:r>
    </w:p>
    <w:p w14:paraId="7B4D3228" w14:textId="77777777" w:rsidR="00452869" w:rsidRDefault="00000000">
      <w:pPr>
        <w:spacing w:after="355" w:line="259" w:lineRule="auto"/>
        <w:ind w:left="720" w:right="0" w:firstLine="0"/>
        <w:jc w:val="left"/>
      </w:pPr>
      <w:r>
        <w:lastRenderedPageBreak/>
        <w:t xml:space="preserve"> </w:t>
      </w:r>
    </w:p>
    <w:p w14:paraId="5B8A2DAD" w14:textId="77777777" w:rsidR="00452869" w:rsidRDefault="00000000">
      <w:pPr>
        <w:pStyle w:val="Heading2"/>
      </w:pPr>
      <w:r>
        <w:t xml:space="preserve">3. Security Requirements  </w:t>
      </w:r>
    </w:p>
    <w:p w14:paraId="5F073D82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R03.  </w:t>
      </w:r>
    </w:p>
    <w:p w14:paraId="33CF8124" w14:textId="77777777" w:rsidR="00452869" w:rsidRDefault="00000000">
      <w:pPr>
        <w:spacing w:after="120" w:line="469" w:lineRule="auto"/>
        <w:ind w:left="715" w:right="134"/>
      </w:pPr>
      <w:r>
        <w:t xml:space="preserve">The system must implement strong security measures to protect data integrity.  R04.01 Role-Based Access Control (RBAC) must be enforced to restrict access to sensitive data.   </w:t>
      </w:r>
    </w:p>
    <w:p w14:paraId="3A99FE8C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R03.02  </w:t>
      </w:r>
    </w:p>
    <w:p w14:paraId="40C70ABD" w14:textId="77777777" w:rsidR="00452869" w:rsidRDefault="00000000">
      <w:pPr>
        <w:spacing w:after="229"/>
        <w:ind w:left="715" w:right="134"/>
      </w:pPr>
      <w:r>
        <w:t xml:space="preserve">Admin-controlled data encryption must be used to ensure data confidentiality.  </w:t>
      </w:r>
    </w:p>
    <w:p w14:paraId="2EF3D23F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R03.03 </w:t>
      </w:r>
    </w:p>
    <w:p w14:paraId="5AD58FB4" w14:textId="77777777" w:rsidR="00452869" w:rsidRDefault="00000000">
      <w:pPr>
        <w:tabs>
          <w:tab w:val="center" w:pos="4450"/>
          <w:tab w:val="center" w:pos="8640"/>
        </w:tabs>
        <w:ind w:left="0" w:right="0" w:firstLine="0"/>
        <w:jc w:val="left"/>
      </w:pPr>
      <w:r>
        <w:rPr>
          <w:color w:val="000000"/>
        </w:rPr>
        <w:tab/>
      </w:r>
      <w:r>
        <w:t xml:space="preserve"> Multi-Factor Authentication (MFA) must be required for instructor logins.  </w:t>
      </w:r>
      <w:r>
        <w:tab/>
        <w:t xml:space="preserve"> </w:t>
      </w:r>
    </w:p>
    <w:p w14:paraId="4DF6DDE8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R03.04  </w:t>
      </w:r>
    </w:p>
    <w:p w14:paraId="12ABEE3E" w14:textId="77777777" w:rsidR="00452869" w:rsidRDefault="00000000">
      <w:pPr>
        <w:ind w:left="715" w:right="134"/>
      </w:pPr>
      <w:r>
        <w:t xml:space="preserve">The system must operate over HTTPS using SSL security protocols.  </w:t>
      </w:r>
    </w:p>
    <w:p w14:paraId="68DF75A5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5FB132D3" w14:textId="77777777" w:rsidR="00452869" w:rsidRDefault="00000000">
      <w:pPr>
        <w:pStyle w:val="Heading2"/>
      </w:pPr>
      <w:r>
        <w:t xml:space="preserve">4. Infrastructure &amp; Deployment Requirements  </w:t>
      </w:r>
    </w:p>
    <w:p w14:paraId="2BF7BA78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R04.  </w:t>
      </w:r>
    </w:p>
    <w:p w14:paraId="59B9640F" w14:textId="77777777" w:rsidR="00452869" w:rsidRDefault="00000000">
      <w:pPr>
        <w:ind w:left="715" w:right="134"/>
      </w:pPr>
      <w:r>
        <w:t xml:space="preserve">The system must be cloud-based and ensure scalability.  </w:t>
      </w:r>
    </w:p>
    <w:p w14:paraId="384084D1" w14:textId="77777777" w:rsidR="00452869" w:rsidRDefault="00000000">
      <w:pPr>
        <w:spacing w:after="35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E3418F3" w14:textId="77777777" w:rsidR="00452869" w:rsidRDefault="00000000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FADDFA5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>R04.01</w:t>
      </w:r>
    </w:p>
    <w:p w14:paraId="5C698DB6" w14:textId="77777777" w:rsidR="00452869" w:rsidRDefault="00000000">
      <w:pPr>
        <w:spacing w:after="229"/>
        <w:ind w:left="715" w:right="134"/>
      </w:pPr>
      <w:r>
        <w:t xml:space="preserve"> The system must use MongoDB Atlas or MySQL for cloud-based data storage.  </w:t>
      </w:r>
    </w:p>
    <w:p w14:paraId="586E77FA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R04.02 </w:t>
      </w:r>
    </w:p>
    <w:p w14:paraId="20FD8B23" w14:textId="77777777" w:rsidR="00452869" w:rsidRDefault="00000000">
      <w:pPr>
        <w:tabs>
          <w:tab w:val="center" w:pos="3015"/>
          <w:tab w:val="center" w:pos="5760"/>
        </w:tabs>
        <w:ind w:left="0" w:right="0" w:firstLine="0"/>
        <w:jc w:val="left"/>
      </w:pPr>
      <w:r>
        <w:rPr>
          <w:color w:val="000000"/>
        </w:rPr>
        <w:tab/>
      </w:r>
      <w:r>
        <w:t xml:space="preserve"> The system must be accessible and scalable.  </w:t>
      </w:r>
      <w:r>
        <w:tab/>
        <w:t xml:space="preserve"> </w:t>
      </w:r>
    </w:p>
    <w:p w14:paraId="39CF84F9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R04.03 </w:t>
      </w:r>
    </w:p>
    <w:p w14:paraId="692D1454" w14:textId="77777777" w:rsidR="00452869" w:rsidRDefault="00000000">
      <w:pPr>
        <w:ind w:left="715" w:right="134"/>
      </w:pPr>
      <w:r>
        <w:lastRenderedPageBreak/>
        <w:t xml:space="preserve"> The system must not provide an API for integration with other university systems.  </w:t>
      </w:r>
    </w:p>
    <w:p w14:paraId="0171CC7C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05BE6F17" w14:textId="77777777" w:rsidR="00452869" w:rsidRDefault="00000000">
      <w:pPr>
        <w:pStyle w:val="Heading2"/>
      </w:pPr>
      <w:r>
        <w:t xml:space="preserve">5. Deployment Timeline </w:t>
      </w:r>
    </w:p>
    <w:p w14:paraId="75B8881D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 xml:space="preserve"> R05.  </w:t>
      </w:r>
    </w:p>
    <w:p w14:paraId="434AC62A" w14:textId="77777777" w:rsidR="00452869" w:rsidRDefault="00000000">
      <w:pPr>
        <w:ind w:left="715" w:right="134"/>
      </w:pPr>
      <w:r>
        <w:t xml:space="preserve">On May 15, 2025 is the initial checking for the system.  </w:t>
      </w:r>
    </w:p>
    <w:p w14:paraId="26A11CFD" w14:textId="77777777" w:rsidR="00452869" w:rsidRDefault="00000000">
      <w:pPr>
        <w:spacing w:after="355" w:line="259" w:lineRule="auto"/>
        <w:ind w:left="715" w:right="0"/>
        <w:jc w:val="left"/>
      </w:pPr>
      <w:r>
        <w:rPr>
          <w:b/>
        </w:rPr>
        <w:t>R06.</w:t>
      </w:r>
      <w:r>
        <w:t xml:space="preserve">  </w:t>
      </w:r>
    </w:p>
    <w:p w14:paraId="0DE1E6B0" w14:textId="77777777" w:rsidR="00452869" w:rsidRDefault="00000000">
      <w:pPr>
        <w:ind w:left="715" w:right="134"/>
      </w:pPr>
      <w:r>
        <w:t xml:space="preserve">The system must be fully operational and deployed on May 22, 2025. </w:t>
      </w:r>
    </w:p>
    <w:p w14:paraId="2E5B9A12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0B327DDB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2B1301D1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13397ECD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1FC24A14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7BA09F4E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5C0C5C75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6143EEB6" w14:textId="77777777" w:rsidR="00452869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6299FC7" w14:textId="77777777" w:rsidR="00452869" w:rsidRDefault="00000000">
      <w:pPr>
        <w:spacing w:after="355" w:line="259" w:lineRule="auto"/>
        <w:ind w:left="720" w:right="0" w:firstLine="0"/>
        <w:jc w:val="left"/>
      </w:pPr>
      <w:r>
        <w:t xml:space="preserve"> </w:t>
      </w:r>
    </w:p>
    <w:p w14:paraId="05E338BD" w14:textId="77777777" w:rsidR="00452869" w:rsidRDefault="00000000">
      <w:pPr>
        <w:spacing w:after="849" w:line="259" w:lineRule="auto"/>
        <w:ind w:left="720" w:right="0" w:firstLine="0"/>
        <w:jc w:val="left"/>
      </w:pPr>
      <w:r>
        <w:t xml:space="preserve"> </w:t>
      </w:r>
    </w:p>
    <w:p w14:paraId="79045AE9" w14:textId="77777777" w:rsidR="00452869" w:rsidRDefault="00000000">
      <w:pPr>
        <w:pStyle w:val="Heading1"/>
        <w:ind w:left="-5"/>
      </w:pPr>
      <w:r>
        <w:lastRenderedPageBreak/>
        <w:t xml:space="preserve">Conceptual Model </w:t>
      </w:r>
    </w:p>
    <w:p w14:paraId="37209BF3" w14:textId="77777777" w:rsidR="00452869" w:rsidRDefault="00000000">
      <w:pPr>
        <w:spacing w:after="52" w:line="259" w:lineRule="auto"/>
        <w:ind w:left="165" w:right="0" w:firstLine="0"/>
        <w:jc w:val="left"/>
      </w:pPr>
      <w:r>
        <w:rPr>
          <w:noProof/>
        </w:rPr>
        <w:drawing>
          <wp:inline distT="0" distB="0" distL="0" distR="0" wp14:anchorId="2057E1B9" wp14:editId="667B493A">
            <wp:extent cx="5734050" cy="3200400"/>
            <wp:effectExtent l="0" t="0" r="0" b="0"/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8421" w14:textId="77777777" w:rsidR="00452869" w:rsidRDefault="00000000">
      <w:pPr>
        <w:pStyle w:val="Heading2"/>
        <w:spacing w:after="478" w:line="260" w:lineRule="auto"/>
        <w:ind w:left="-5"/>
      </w:pPr>
      <w:r>
        <w:rPr>
          <w:sz w:val="26"/>
        </w:rPr>
        <w:t xml:space="preserve">Overview </w:t>
      </w:r>
    </w:p>
    <w:p w14:paraId="49D8D16F" w14:textId="77777777" w:rsidR="00452869" w:rsidRDefault="00000000">
      <w:pPr>
        <w:spacing w:after="478"/>
        <w:ind w:right="134"/>
      </w:pPr>
      <w:r>
        <w:t xml:space="preserve">The </w:t>
      </w:r>
      <w:r>
        <w:rPr>
          <w:b/>
        </w:rPr>
        <w:t>Automated Attendance System</w:t>
      </w:r>
      <w:r>
        <w:t xml:space="preserve"> consists of three primary components: </w:t>
      </w:r>
    </w:p>
    <w:p w14:paraId="1DE77B73" w14:textId="77777777" w:rsidR="00452869" w:rsidRDefault="00000000">
      <w:pPr>
        <w:numPr>
          <w:ilvl w:val="0"/>
          <w:numId w:val="1"/>
        </w:numPr>
        <w:spacing w:after="102"/>
        <w:ind w:right="134" w:hanging="360"/>
      </w:pPr>
      <w:r>
        <w:rPr>
          <w:b/>
        </w:rPr>
        <w:t>Users</w:t>
      </w:r>
      <w:r>
        <w:t xml:space="preserve">: Admin, Instructors, and Students </w:t>
      </w:r>
    </w:p>
    <w:p w14:paraId="5477A260" w14:textId="77777777" w:rsidR="00452869" w:rsidRDefault="00000000">
      <w:pPr>
        <w:numPr>
          <w:ilvl w:val="0"/>
          <w:numId w:val="1"/>
        </w:numPr>
        <w:spacing w:after="2" w:line="470" w:lineRule="auto"/>
        <w:ind w:right="134" w:hanging="360"/>
      </w:pPr>
      <w:r>
        <w:rPr>
          <w:b/>
        </w:rPr>
        <w:t>Attendance Tracking</w:t>
      </w:r>
      <w:r>
        <w:t xml:space="preserve">: Barcode scanning, attendance policies, and attendance reports </w:t>
      </w:r>
    </w:p>
    <w:p w14:paraId="0C9D0E2D" w14:textId="77777777" w:rsidR="00452869" w:rsidRDefault="00000000">
      <w:pPr>
        <w:pStyle w:val="Heading3"/>
        <w:spacing w:after="107"/>
        <w:ind w:left="370"/>
      </w:pPr>
      <w:r>
        <w:rPr>
          <w:rFonts w:ascii="Arial" w:eastAsia="Arial" w:hAnsi="Arial" w:cs="Arial"/>
          <w:b w:val="0"/>
        </w:rPr>
        <w:t>●</w:t>
      </w:r>
      <w:r>
        <w:rPr>
          <w:rFonts w:ascii="Arial" w:eastAsia="Arial" w:hAnsi="Arial" w:cs="Arial"/>
          <w:b w:val="0"/>
          <w:sz w:val="34"/>
          <w:vertAlign w:val="subscript"/>
        </w:rPr>
        <w:t xml:space="preserve"> </w:t>
      </w:r>
      <w:r>
        <w:t>Security &amp; Authentication</w:t>
      </w:r>
      <w:r>
        <w:rPr>
          <w:b w:val="0"/>
        </w:rPr>
        <w:t xml:space="preserve">: RBAC, MFA, SSL/HTTPS </w:t>
      </w:r>
    </w:p>
    <w:p w14:paraId="00358AE6" w14:textId="77777777" w:rsidR="00452869" w:rsidRDefault="00000000">
      <w:pPr>
        <w:spacing w:line="470" w:lineRule="auto"/>
        <w:ind w:left="720" w:right="134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b/>
        </w:rPr>
        <w:t>System Infrastructure</w:t>
      </w:r>
      <w:r>
        <w:t xml:space="preserve">: Cloud-based database, device locator, and no third-party integration </w:t>
      </w:r>
    </w:p>
    <w:p w14:paraId="211E5606" w14:textId="77777777" w:rsidR="00452869" w:rsidRDefault="00000000">
      <w:pPr>
        <w:pStyle w:val="Heading2"/>
        <w:spacing w:after="585"/>
        <w:ind w:left="-5"/>
      </w:pPr>
      <w:r>
        <w:rPr>
          <w:color w:val="FF5E0E"/>
          <w:sz w:val="36"/>
        </w:rPr>
        <w:t xml:space="preserve"> </w:t>
      </w:r>
      <w:r>
        <w:rPr>
          <w:color w:val="FF5E0E"/>
          <w:sz w:val="34"/>
        </w:rPr>
        <w:t xml:space="preserve">High-Level Use Case </w:t>
      </w:r>
    </w:p>
    <w:p w14:paraId="23D6EE10" w14:textId="77777777" w:rsidR="00452869" w:rsidRDefault="00000000">
      <w:pPr>
        <w:spacing w:after="490" w:line="260" w:lineRule="auto"/>
        <w:ind w:left="-5" w:right="0"/>
        <w:jc w:val="left"/>
      </w:pPr>
      <w:r>
        <w:rPr>
          <w:b/>
          <w:sz w:val="26"/>
        </w:rPr>
        <w:t xml:space="preserve">Actors and Use Cases: </w:t>
      </w:r>
    </w:p>
    <w:p w14:paraId="0777A16D" w14:textId="77777777" w:rsidR="00452869" w:rsidRDefault="00000000">
      <w:pPr>
        <w:numPr>
          <w:ilvl w:val="0"/>
          <w:numId w:val="2"/>
        </w:numPr>
        <w:spacing w:after="0" w:line="474" w:lineRule="auto"/>
        <w:ind w:right="134" w:hanging="360"/>
      </w:pPr>
      <w:r>
        <w:rPr>
          <w:b/>
        </w:rPr>
        <w:t>Admin</w:t>
      </w:r>
      <w:r>
        <w:t xml:space="preserve">: Register/Remove students and instructors, Unregister instructor’s device, Locate lost registered devices. </w:t>
      </w:r>
    </w:p>
    <w:p w14:paraId="13787C43" w14:textId="77777777" w:rsidR="00452869" w:rsidRDefault="00000000">
      <w:pPr>
        <w:numPr>
          <w:ilvl w:val="0"/>
          <w:numId w:val="2"/>
        </w:numPr>
        <w:spacing w:after="3" w:line="470" w:lineRule="auto"/>
        <w:ind w:right="134" w:hanging="360"/>
      </w:pPr>
      <w:r>
        <w:rPr>
          <w:b/>
        </w:rPr>
        <w:t>Lecturer</w:t>
      </w:r>
      <w:r>
        <w:t xml:space="preserve">: Take attendance, Drop students, Generate attendance reports, View attendance records. </w:t>
      </w:r>
    </w:p>
    <w:p w14:paraId="1043C985" w14:textId="77777777" w:rsidR="00452869" w:rsidRDefault="00000000">
      <w:pPr>
        <w:numPr>
          <w:ilvl w:val="0"/>
          <w:numId w:val="2"/>
        </w:numPr>
        <w:spacing w:after="34"/>
        <w:ind w:right="134" w:hanging="360"/>
      </w:pPr>
      <w:r>
        <w:rPr>
          <w:b/>
        </w:rPr>
        <w:t>Student</w:t>
      </w:r>
      <w:r>
        <w:t xml:space="preserve">: View attendance records. </w:t>
      </w:r>
    </w:p>
    <w:p w14:paraId="1396A91E" w14:textId="77777777" w:rsidR="00452869" w:rsidRDefault="00000000">
      <w:pPr>
        <w:spacing w:after="0" w:line="259" w:lineRule="auto"/>
        <w:ind w:left="165" w:right="0" w:firstLine="0"/>
        <w:jc w:val="left"/>
      </w:pPr>
      <w:r>
        <w:rPr>
          <w:noProof/>
        </w:rPr>
        <w:lastRenderedPageBreak/>
        <w:drawing>
          <wp:inline distT="0" distB="0" distL="0" distR="0" wp14:anchorId="22B530CE" wp14:editId="1C1E168B">
            <wp:extent cx="5372100" cy="4133850"/>
            <wp:effectExtent l="0" t="0" r="0" b="0"/>
            <wp:docPr id="1100" name="Picture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Picture 1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769" w14:textId="77777777" w:rsidR="00452869" w:rsidRDefault="00000000">
      <w:pPr>
        <w:pStyle w:val="Heading2"/>
        <w:spacing w:after="0"/>
        <w:ind w:left="-5"/>
      </w:pPr>
      <w:r>
        <w:rPr>
          <w:color w:val="FF5E0E"/>
          <w:sz w:val="34"/>
        </w:rPr>
        <w:t xml:space="preserve"> Traceability Matrix </w:t>
      </w:r>
    </w:p>
    <w:p w14:paraId="333D33DF" w14:textId="77777777" w:rsidR="00452869" w:rsidRDefault="00000000">
      <w:pPr>
        <w:spacing w:after="174" w:line="259" w:lineRule="auto"/>
        <w:ind w:left="0" w:right="-730" w:firstLine="0"/>
        <w:jc w:val="left"/>
      </w:pPr>
      <w:r>
        <w:rPr>
          <w:noProof/>
        </w:rPr>
        <w:drawing>
          <wp:inline distT="0" distB="0" distL="0" distR="0" wp14:anchorId="4953A5D1" wp14:editId="290D1C2B">
            <wp:extent cx="6501385" cy="3593592"/>
            <wp:effectExtent l="0" t="0" r="0" b="0"/>
            <wp:docPr id="7522" name="Picture 7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" name="Picture 75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385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CBDA" w14:textId="77777777" w:rsidR="00452869" w:rsidRDefault="00000000">
      <w:pPr>
        <w:pStyle w:val="Heading1"/>
        <w:ind w:left="-5"/>
      </w:pPr>
      <w:r>
        <w:lastRenderedPageBreak/>
        <w:t xml:space="preserve">Project Plan </w:t>
      </w:r>
    </w:p>
    <w:p w14:paraId="4FC83BDE" w14:textId="77777777" w:rsidR="00452869" w:rsidRDefault="00000000">
      <w:pPr>
        <w:spacing w:after="174" w:line="259" w:lineRule="auto"/>
        <w:ind w:left="-120" w:right="-520" w:firstLine="0"/>
        <w:jc w:val="left"/>
      </w:pPr>
      <w:r>
        <w:rPr>
          <w:noProof/>
        </w:rPr>
        <w:drawing>
          <wp:inline distT="0" distB="0" distL="0" distR="0" wp14:anchorId="76FE5DE8" wp14:editId="176587A4">
            <wp:extent cx="6443473" cy="2615184"/>
            <wp:effectExtent l="0" t="0" r="0" b="0"/>
            <wp:docPr id="7523" name="Picture 7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" name="Picture 75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473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8D0A" w14:textId="77777777" w:rsidR="00452869" w:rsidRDefault="00000000">
      <w:pPr>
        <w:spacing w:after="0" w:line="259" w:lineRule="auto"/>
        <w:ind w:left="0" w:right="0" w:firstLine="0"/>
        <w:jc w:val="left"/>
      </w:pPr>
      <w:r>
        <w:rPr>
          <w:b/>
          <w:color w:val="FF5E0E"/>
          <w:sz w:val="36"/>
        </w:rPr>
        <w:t xml:space="preserve">  </w:t>
      </w:r>
    </w:p>
    <w:p w14:paraId="500886DB" w14:textId="77777777" w:rsidR="00452869" w:rsidRDefault="00000000">
      <w:pPr>
        <w:pStyle w:val="Heading1"/>
        <w:ind w:left="-5"/>
      </w:pPr>
      <w:r>
        <w:t xml:space="preserve">Git Project Setup </w:t>
      </w:r>
    </w:p>
    <w:p w14:paraId="722A71AC" w14:textId="77777777" w:rsidR="00452869" w:rsidRDefault="00000000">
      <w:pPr>
        <w:spacing w:after="167" w:line="259" w:lineRule="auto"/>
        <w:ind w:left="0" w:right="-40" w:firstLine="0"/>
        <w:jc w:val="left"/>
      </w:pPr>
      <w:r>
        <w:rPr>
          <w:noProof/>
        </w:rPr>
        <w:drawing>
          <wp:inline distT="0" distB="0" distL="0" distR="0" wp14:anchorId="2D1169E2" wp14:editId="1017CBA3">
            <wp:extent cx="6062473" cy="1996440"/>
            <wp:effectExtent l="0" t="0" r="0" b="0"/>
            <wp:docPr id="7524" name="Picture 7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" name="Picture 75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473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C5D3" w14:textId="77777777" w:rsidR="00452869" w:rsidRDefault="00000000">
      <w:pPr>
        <w:pStyle w:val="Heading2"/>
        <w:spacing w:after="230" w:line="260" w:lineRule="auto"/>
        <w:ind w:left="-5"/>
      </w:pPr>
      <w:r>
        <w:rPr>
          <w:sz w:val="26"/>
        </w:rPr>
        <w:t xml:space="preserve">Git Workflow </w:t>
      </w:r>
    </w:p>
    <w:p w14:paraId="7F4D10AE" w14:textId="77777777" w:rsidR="00452869" w:rsidRDefault="00000000">
      <w:pPr>
        <w:pStyle w:val="Heading3"/>
        <w:spacing w:after="34"/>
        <w:ind w:left="370"/>
      </w:pPr>
      <w:r>
        <w:rPr>
          <w:b w:val="0"/>
        </w:rPr>
        <w:t xml:space="preserve">1. </w:t>
      </w:r>
      <w:r>
        <w:t>Initialize Repository:</w:t>
      </w:r>
      <w:r>
        <w:rPr>
          <w:b w:val="0"/>
        </w:rPr>
        <w:t xml:space="preserve"> </w:t>
      </w:r>
      <w:r>
        <w:rPr>
          <w:rFonts w:ascii="Courier New" w:eastAsia="Courier New" w:hAnsi="Courier New" w:cs="Courier New"/>
          <w:b w:val="0"/>
          <w:color w:val="188038"/>
        </w:rPr>
        <w:t xml:space="preserve">git init </w:t>
      </w:r>
    </w:p>
    <w:p w14:paraId="4A85EC08" w14:textId="77777777" w:rsidR="00452869" w:rsidRDefault="00000000">
      <w:pPr>
        <w:numPr>
          <w:ilvl w:val="0"/>
          <w:numId w:val="3"/>
        </w:numPr>
        <w:spacing w:after="27" w:line="259" w:lineRule="auto"/>
        <w:ind w:right="0" w:hanging="360"/>
        <w:jc w:val="left"/>
      </w:pPr>
      <w:r>
        <w:rPr>
          <w:b/>
        </w:rPr>
        <w:t>Create Main Branch: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git checkout -b main </w:t>
      </w:r>
    </w:p>
    <w:p w14:paraId="0EBCBC76" w14:textId="77777777" w:rsidR="00452869" w:rsidRDefault="00000000">
      <w:pPr>
        <w:numPr>
          <w:ilvl w:val="0"/>
          <w:numId w:val="3"/>
        </w:numPr>
        <w:spacing w:after="27" w:line="259" w:lineRule="auto"/>
        <w:ind w:right="0" w:hanging="360"/>
        <w:jc w:val="left"/>
      </w:pPr>
      <w:r>
        <w:rPr>
          <w:b/>
        </w:rPr>
        <w:t xml:space="preserve">Feature Branching: </w:t>
      </w:r>
    </w:p>
    <w:p w14:paraId="7996AE44" w14:textId="77777777" w:rsidR="00452869" w:rsidRDefault="00000000">
      <w:pPr>
        <w:spacing w:after="0" w:line="259" w:lineRule="auto"/>
        <w:ind w:left="1090" w:right="0"/>
        <w:jc w:val="left"/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git checkout -b feature-user-management </w:t>
      </w:r>
    </w:p>
    <w:p w14:paraId="24A857C6" w14:textId="77777777" w:rsidR="00452869" w:rsidRDefault="00000000">
      <w:pPr>
        <w:spacing w:after="0" w:line="259" w:lineRule="auto"/>
        <w:ind w:left="1090" w:right="0"/>
        <w:jc w:val="left"/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git checkout -b feature-attendance-tracking </w:t>
      </w:r>
    </w:p>
    <w:p w14:paraId="693BFE26" w14:textId="77777777" w:rsidR="00452869" w:rsidRDefault="00000000">
      <w:pPr>
        <w:numPr>
          <w:ilvl w:val="0"/>
          <w:numId w:val="3"/>
        </w:numPr>
        <w:spacing w:after="32" w:line="259" w:lineRule="auto"/>
        <w:ind w:right="0" w:hanging="360"/>
        <w:jc w:val="left"/>
      </w:pPr>
      <w:r>
        <w:rPr>
          <w:b/>
        </w:rPr>
        <w:t>Commit Changes: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git commit -m "Added user registration module" </w:t>
      </w:r>
    </w:p>
    <w:p w14:paraId="3D91F2FD" w14:textId="77777777" w:rsidR="00452869" w:rsidRDefault="00000000">
      <w:pPr>
        <w:numPr>
          <w:ilvl w:val="0"/>
          <w:numId w:val="3"/>
        </w:numPr>
        <w:spacing w:after="260" w:line="259" w:lineRule="auto"/>
        <w:ind w:right="0" w:hanging="360"/>
        <w:jc w:val="left"/>
      </w:pPr>
      <w:r>
        <w:rPr>
          <w:b/>
        </w:rPr>
        <w:t>Push to GitHub: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git push origin feature-user-management </w:t>
      </w:r>
      <w:r>
        <w:t xml:space="preserve">6. </w:t>
      </w:r>
      <w:r>
        <w:rPr>
          <w:b/>
        </w:rPr>
        <w:t>Create Pull Requests (PRs)</w:t>
      </w:r>
      <w:r>
        <w:t xml:space="preserve"> for code review before merging. </w:t>
      </w:r>
    </w:p>
    <w:p w14:paraId="23239F11" w14:textId="77777777" w:rsidR="00452869" w:rsidRDefault="00000000">
      <w:pPr>
        <w:spacing w:after="657" w:line="259" w:lineRule="auto"/>
        <w:ind w:left="0" w:right="0" w:firstLine="0"/>
        <w:jc w:val="left"/>
      </w:pPr>
      <w:r>
        <w:t xml:space="preserve"> </w:t>
      </w:r>
    </w:p>
    <w:p w14:paraId="289A09C5" w14:textId="77777777" w:rsidR="00452869" w:rsidRDefault="00000000">
      <w:pPr>
        <w:pStyle w:val="Heading1"/>
        <w:spacing w:after="507"/>
        <w:ind w:left="-5"/>
      </w:pPr>
      <w:r>
        <w:lastRenderedPageBreak/>
        <w:t xml:space="preserve">Conclusion </w:t>
      </w:r>
    </w:p>
    <w:p w14:paraId="3875A60E" w14:textId="77777777" w:rsidR="00452869" w:rsidRDefault="00000000">
      <w:pPr>
        <w:spacing w:after="240" w:line="469" w:lineRule="auto"/>
        <w:ind w:right="134"/>
      </w:pPr>
      <w:r>
        <w:t xml:space="preserve">This document provides a comprehensive breakdown of the </w:t>
      </w:r>
      <w:r>
        <w:rPr>
          <w:b/>
        </w:rPr>
        <w:t>Attendance Tracking System</w:t>
      </w:r>
      <w:r>
        <w:t xml:space="preserve"> covering system requirements, models, use cases, a traceability matrix, project plan, and Git setup. The next steps involve refining the system architecture and starting the initial development phase. </w:t>
      </w:r>
    </w:p>
    <w:p w14:paraId="1470389C" w14:textId="77777777" w:rsidR="00452869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452869">
      <w:headerReference w:type="even" r:id="rId13"/>
      <w:headerReference w:type="default" r:id="rId14"/>
      <w:headerReference w:type="first" r:id="rId15"/>
      <w:pgSz w:w="12240" w:h="15840"/>
      <w:pgMar w:top="681" w:right="1300" w:bottom="579" w:left="1440" w:header="689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C274A" w14:textId="77777777" w:rsidR="00B661AA" w:rsidRDefault="00B661AA">
      <w:pPr>
        <w:spacing w:after="0" w:line="240" w:lineRule="auto"/>
      </w:pPr>
      <w:r>
        <w:separator/>
      </w:r>
    </w:p>
  </w:endnote>
  <w:endnote w:type="continuationSeparator" w:id="0">
    <w:p w14:paraId="76C89811" w14:textId="77777777" w:rsidR="00B661AA" w:rsidRDefault="00B6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F612C" w14:textId="77777777" w:rsidR="00B661AA" w:rsidRDefault="00B661AA">
      <w:pPr>
        <w:spacing w:after="0" w:line="240" w:lineRule="auto"/>
      </w:pPr>
      <w:r>
        <w:separator/>
      </w:r>
    </w:p>
  </w:footnote>
  <w:footnote w:type="continuationSeparator" w:id="0">
    <w:p w14:paraId="16EE1728" w14:textId="77777777" w:rsidR="00B661AA" w:rsidRDefault="00B6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0FFE0" w14:textId="77777777" w:rsidR="00452869" w:rsidRDefault="00000000">
    <w:pPr>
      <w:spacing w:after="23" w:line="259" w:lineRule="auto"/>
      <w:ind w:left="0" w:right="140" w:firstLine="0"/>
      <w:jc w:val="right"/>
    </w:pPr>
    <w:r>
      <w:rPr>
        <w:color w:val="000000"/>
        <w:sz w:val="28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8"/>
      </w:rPr>
      <w:t>2</w:t>
    </w:r>
    <w:r>
      <w:rPr>
        <w:color w:val="000000"/>
        <w:sz w:val="28"/>
      </w:rPr>
      <w:fldChar w:fldCharType="end"/>
    </w:r>
    <w:r>
      <w:rPr>
        <w:sz w:val="28"/>
      </w:rPr>
      <w:t xml:space="preserve"> </w:t>
    </w:r>
  </w:p>
  <w:p w14:paraId="1674FA96" w14:textId="77777777" w:rsidR="00452869" w:rsidRDefault="00000000">
    <w:pPr>
      <w:spacing w:after="445" w:line="259" w:lineRule="auto"/>
      <w:ind w:left="0" w:right="6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60A8F8" wp14:editId="523F3CC9">
          <wp:simplePos x="0" y="0"/>
          <wp:positionH relativeFrom="page">
            <wp:posOffset>933450</wp:posOffset>
          </wp:positionH>
          <wp:positionV relativeFrom="page">
            <wp:posOffset>762763</wp:posOffset>
          </wp:positionV>
          <wp:extent cx="5915025" cy="79203"/>
          <wp:effectExtent l="0" t="0" r="0" b="0"/>
          <wp:wrapSquare wrapText="bothSides"/>
          <wp:docPr id="521" name="Picture 5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" name="Picture 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0BE078A" w14:textId="77777777" w:rsidR="00452869" w:rsidRDefault="00000000">
    <w:pPr>
      <w:spacing w:after="0" w:line="259" w:lineRule="auto"/>
      <w:ind w:left="1431" w:right="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C658D" w14:textId="77777777" w:rsidR="00452869" w:rsidRDefault="00000000">
    <w:pPr>
      <w:spacing w:after="23" w:line="259" w:lineRule="auto"/>
      <w:ind w:left="0" w:right="140" w:firstLine="0"/>
      <w:jc w:val="right"/>
    </w:pPr>
    <w:r>
      <w:rPr>
        <w:color w:val="000000"/>
        <w:sz w:val="28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8"/>
      </w:rPr>
      <w:t>1</w:t>
    </w:r>
    <w:r>
      <w:rPr>
        <w:color w:val="000000"/>
        <w:sz w:val="28"/>
      </w:rPr>
      <w:fldChar w:fldCharType="end"/>
    </w:r>
    <w:r>
      <w:rPr>
        <w:sz w:val="28"/>
      </w:rPr>
      <w:t xml:space="preserve"> </w:t>
    </w:r>
  </w:p>
  <w:p w14:paraId="50609FEC" w14:textId="77777777" w:rsidR="00452869" w:rsidRDefault="00000000">
    <w:pPr>
      <w:spacing w:after="0" w:line="259" w:lineRule="auto"/>
      <w:ind w:left="0" w:right="6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F0BCD40" wp14:editId="62CDEF1B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3"/>
          <wp:effectExtent l="0" t="0" r="0" b="0"/>
          <wp:wrapSquare wrapText="bothSides"/>
          <wp:docPr id="298" name="Picture 2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Picture 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9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47326" w14:textId="77777777" w:rsidR="00452869" w:rsidRDefault="00000000">
    <w:pPr>
      <w:spacing w:after="0" w:line="259" w:lineRule="auto"/>
      <w:ind w:left="-1440" w:right="15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15ADD5E" wp14:editId="65EB0A9B">
          <wp:simplePos x="0" y="0"/>
          <wp:positionH relativeFrom="page">
            <wp:posOffset>933450</wp:posOffset>
          </wp:positionH>
          <wp:positionV relativeFrom="page">
            <wp:posOffset>727329</wp:posOffset>
          </wp:positionV>
          <wp:extent cx="5915025" cy="77505"/>
          <wp:effectExtent l="0" t="0" r="0" b="0"/>
          <wp:wrapSquare wrapText="bothSides"/>
          <wp:docPr id="42" name="Pictur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8278F"/>
    <w:multiLevelType w:val="hybridMultilevel"/>
    <w:tmpl w:val="AF9EDA62"/>
    <w:lvl w:ilvl="0" w:tplc="8DFC60D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08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808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848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ADF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CF2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0C8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1A38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4E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8F34EF"/>
    <w:multiLevelType w:val="hybridMultilevel"/>
    <w:tmpl w:val="0BB8E4A8"/>
    <w:lvl w:ilvl="0" w:tplc="8A7E964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9E77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5452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A2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400A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E73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D2D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8D3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A600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9A1D5A"/>
    <w:multiLevelType w:val="hybridMultilevel"/>
    <w:tmpl w:val="70AE2C9C"/>
    <w:lvl w:ilvl="0" w:tplc="DB6E9E82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5EF6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60E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BC2A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A6EB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47E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FAD4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CAE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6D2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4255898">
    <w:abstractNumId w:val="0"/>
  </w:num>
  <w:num w:numId="2" w16cid:durableId="2132673156">
    <w:abstractNumId w:val="1"/>
  </w:num>
  <w:num w:numId="3" w16cid:durableId="69916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69"/>
    <w:rsid w:val="00452869"/>
    <w:rsid w:val="007A3D0B"/>
    <w:rsid w:val="00B661AA"/>
    <w:rsid w:val="00F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0A32"/>
  <w15:docId w15:val="{BBC1ACC9-9FBC-4936-8A41-4FE806CE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9" w:line="265" w:lineRule="auto"/>
      <w:ind w:left="10" w:right="142" w:hanging="10"/>
      <w:jc w:val="both"/>
    </w:pPr>
    <w:rPr>
      <w:rFonts w:ascii="Calibri" w:eastAsia="Calibri" w:hAnsi="Calibri" w:cs="Calibri"/>
      <w:color w:val="695D46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FF5E0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 w:line="259" w:lineRule="auto"/>
      <w:ind w:left="10" w:hanging="10"/>
      <w:outlineLvl w:val="1"/>
    </w:pPr>
    <w:rPr>
      <w:rFonts w:ascii="Calibri" w:eastAsia="Calibri" w:hAnsi="Calibri" w:cs="Calibri"/>
      <w:b/>
      <w:color w:val="695D46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5" w:line="259" w:lineRule="auto"/>
      <w:ind w:left="10" w:hanging="10"/>
      <w:outlineLvl w:val="2"/>
    </w:pPr>
    <w:rPr>
      <w:rFonts w:ascii="Calibri" w:eastAsia="Calibri" w:hAnsi="Calibri" w:cs="Calibri"/>
      <w:b/>
      <w:color w:val="695D4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5E0E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695D46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695D4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ALBERT BUHISAN</dc:creator>
  <cp:keywords/>
  <cp:lastModifiedBy>ALBERT BUHISAN</cp:lastModifiedBy>
  <cp:revision>2</cp:revision>
  <dcterms:created xsi:type="dcterms:W3CDTF">2025-05-28T10:06:00Z</dcterms:created>
  <dcterms:modified xsi:type="dcterms:W3CDTF">2025-05-28T10:06:00Z</dcterms:modified>
</cp:coreProperties>
</file>