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FC18" w14:textId="77777777" w:rsidR="00447F0B" w:rsidRPr="00270089" w:rsidRDefault="005B259C">
      <w:pPr>
        <w:jc w:val="center"/>
        <w:rPr>
          <w:rFonts w:ascii="Times New Roman" w:hAnsi="Times New Roman" w:cs="Times New Roman"/>
        </w:rPr>
      </w:pPr>
      <w:r w:rsidRPr="00270089">
        <w:rPr>
          <w:rFonts w:ascii="Times New Roman" w:hAnsi="Times New Roman" w:cs="Times New Roman"/>
          <w:noProof/>
        </w:rPr>
        <w:drawing>
          <wp:anchor distT="0" distB="0" distL="114300" distR="114300" simplePos="0" relativeHeight="251658241" behindDoc="0" locked="0" layoutInCell="1" allowOverlap="1" wp14:anchorId="5200E7A9" wp14:editId="2030FC19">
            <wp:simplePos x="0" y="0"/>
            <wp:positionH relativeFrom="rightMargin">
              <wp:posOffset>-209553</wp:posOffset>
            </wp:positionH>
            <wp:positionV relativeFrom="paragraph">
              <wp:posOffset>9528</wp:posOffset>
            </wp:positionV>
            <wp:extent cx="871203" cy="871203"/>
            <wp:effectExtent l="0" t="0" r="0" b="5097"/>
            <wp:wrapTight wrapText="bothSides">
              <wp:wrapPolygon edited="0">
                <wp:start x="6617" y="0"/>
                <wp:lineTo x="3781" y="1418"/>
                <wp:lineTo x="2836" y="8035"/>
                <wp:lineTo x="2363" y="17961"/>
                <wp:lineTo x="4726" y="21269"/>
                <wp:lineTo x="6617" y="21269"/>
                <wp:lineTo x="13707" y="21269"/>
                <wp:lineTo x="15597" y="21269"/>
                <wp:lineTo x="18906" y="17015"/>
                <wp:lineTo x="18433" y="7562"/>
                <wp:lineTo x="17488" y="0"/>
                <wp:lineTo x="6617" y="0"/>
              </wp:wrapPolygon>
            </wp:wrapTight>
            <wp:docPr id="1164769448" name="Imagen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871203" cy="871203"/>
                    </a:xfrm>
                    <a:prstGeom prst="rect">
                      <a:avLst/>
                    </a:prstGeom>
                    <a:noFill/>
                    <a:ln>
                      <a:noFill/>
                      <a:prstDash/>
                    </a:ln>
                  </pic:spPr>
                </pic:pic>
              </a:graphicData>
            </a:graphic>
          </wp:anchor>
        </w:drawing>
      </w:r>
      <w:r w:rsidRPr="00270089">
        <w:rPr>
          <w:rFonts w:ascii="Times New Roman" w:hAnsi="Times New Roman" w:cs="Times New Roman"/>
          <w:noProof/>
        </w:rPr>
        <w:drawing>
          <wp:anchor distT="0" distB="0" distL="114300" distR="114300" simplePos="0" relativeHeight="251658240" behindDoc="0" locked="0" layoutInCell="1" allowOverlap="1" wp14:anchorId="2030FC1A" wp14:editId="2030FC1B">
            <wp:simplePos x="0" y="0"/>
            <wp:positionH relativeFrom="page">
              <wp:posOffset>295278</wp:posOffset>
            </wp:positionH>
            <wp:positionV relativeFrom="paragraph">
              <wp:posOffset>17145</wp:posOffset>
            </wp:positionV>
            <wp:extent cx="1143000" cy="872493"/>
            <wp:effectExtent l="0" t="0" r="0" b="3807"/>
            <wp:wrapThrough wrapText="bothSides">
              <wp:wrapPolygon edited="0">
                <wp:start x="1440" y="0"/>
                <wp:lineTo x="0" y="8017"/>
                <wp:lineTo x="0" y="9432"/>
                <wp:lineTo x="2160" y="15563"/>
                <wp:lineTo x="3600" y="21223"/>
                <wp:lineTo x="3960" y="21223"/>
                <wp:lineTo x="14040" y="21223"/>
                <wp:lineTo x="18000" y="21223"/>
                <wp:lineTo x="19800" y="19336"/>
                <wp:lineTo x="19440" y="15563"/>
                <wp:lineTo x="21240" y="9432"/>
                <wp:lineTo x="21240" y="7074"/>
                <wp:lineTo x="19800" y="0"/>
                <wp:lineTo x="1440" y="0"/>
              </wp:wrapPolygon>
            </wp:wrapThrough>
            <wp:docPr id="1737375719" name="Imagen 3" descr="Historia e Identidad Gráfica - ESCO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1143000" cy="872493"/>
                    </a:xfrm>
                    <a:prstGeom prst="rect">
                      <a:avLst/>
                    </a:prstGeom>
                    <a:noFill/>
                    <a:ln>
                      <a:noFill/>
                      <a:prstDash/>
                    </a:ln>
                  </pic:spPr>
                </pic:pic>
              </a:graphicData>
            </a:graphic>
          </wp:anchor>
        </w:drawing>
      </w:r>
      <w:r w:rsidRPr="00270089">
        <w:rPr>
          <w:rFonts w:ascii="Times New Roman" w:hAnsi="Times New Roman" w:cs="Times New Roman"/>
          <w:b/>
          <w:sz w:val="52"/>
        </w:rPr>
        <w:t>INSTITUTO POLITÉCNICO NACIONAL</w:t>
      </w:r>
    </w:p>
    <w:p w14:paraId="2030FC19" w14:textId="77777777" w:rsidR="00447F0B" w:rsidRPr="00270089" w:rsidRDefault="005B259C">
      <w:pPr>
        <w:jc w:val="center"/>
        <w:rPr>
          <w:rFonts w:ascii="Times New Roman" w:hAnsi="Times New Roman" w:cs="Times New Roman"/>
        </w:rPr>
      </w:pPr>
      <w:r w:rsidRPr="00270089">
        <w:rPr>
          <w:rFonts w:ascii="Times New Roman" w:hAnsi="Times New Roman" w:cs="Times New Roman"/>
          <w:b/>
          <w:sz w:val="40"/>
        </w:rPr>
        <w:t>​ESCUELA SUPERIOR DE CÓMPUTO</w:t>
      </w:r>
    </w:p>
    <w:p w14:paraId="25D1BDD0" w14:textId="77777777" w:rsidR="00447F0B" w:rsidRPr="00270089" w:rsidRDefault="005B259C">
      <w:pPr>
        <w:jc w:val="both"/>
        <w:rPr>
          <w:rFonts w:ascii="Times New Roman" w:hAnsi="Times New Roman" w:cs="Times New Roman"/>
        </w:rPr>
      </w:pPr>
      <w:r w:rsidRPr="00270089">
        <w:rPr>
          <w:rFonts w:ascii="Times New Roman" w:hAnsi="Times New Roman" w:cs="Times New Roman"/>
          <w:b/>
          <w:sz w:val="22"/>
        </w:rPr>
        <w:t>​</w:t>
      </w:r>
      <w:r w:rsidRPr="00270089">
        <w:rPr>
          <w:rFonts w:ascii="Times New Roman" w:hAnsi="Times New Roman" w:cs="Times New Roman"/>
          <w:sz w:val="22"/>
        </w:rPr>
        <w:t> </w:t>
      </w:r>
    </w:p>
    <w:p w14:paraId="2030FC1B" w14:textId="77777777" w:rsidR="00447F0B" w:rsidRPr="00270089" w:rsidRDefault="005B259C">
      <w:pPr>
        <w:jc w:val="center"/>
        <w:rPr>
          <w:rFonts w:ascii="Times New Roman" w:hAnsi="Times New Roman" w:cs="Times New Roman"/>
          <w:b/>
          <w:sz w:val="36"/>
        </w:rPr>
      </w:pPr>
      <w:r w:rsidRPr="00270089">
        <w:rPr>
          <w:rFonts w:ascii="Times New Roman" w:hAnsi="Times New Roman" w:cs="Times New Roman"/>
          <w:b/>
          <w:sz w:val="36"/>
        </w:rPr>
        <w:t>ESCOM</w:t>
      </w:r>
    </w:p>
    <w:p w14:paraId="2030FC1C"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 </w:t>
      </w:r>
    </w:p>
    <w:p w14:paraId="2030FC1D" w14:textId="77777777" w:rsidR="00447F0B" w:rsidRPr="00270089" w:rsidRDefault="005B259C">
      <w:pPr>
        <w:jc w:val="center"/>
        <w:rPr>
          <w:rFonts w:ascii="Times New Roman" w:hAnsi="Times New Roman" w:cs="Times New Roman"/>
        </w:rPr>
      </w:pPr>
      <w:r w:rsidRPr="00270089">
        <w:rPr>
          <w:rFonts w:ascii="Times New Roman" w:hAnsi="Times New Roman" w:cs="Times New Roman"/>
          <w:i/>
          <w:sz w:val="28"/>
        </w:rPr>
        <w:t>Trabajo Terminal</w:t>
      </w:r>
    </w:p>
    <w:p w14:paraId="2030FC1E" w14:textId="77777777" w:rsidR="00447F0B" w:rsidRPr="00270089" w:rsidRDefault="005B259C">
      <w:pPr>
        <w:jc w:val="center"/>
        <w:rPr>
          <w:rFonts w:ascii="Times New Roman" w:hAnsi="Times New Roman" w:cs="Times New Roman"/>
        </w:rPr>
      </w:pPr>
      <w:r w:rsidRPr="00270089">
        <w:rPr>
          <w:rFonts w:ascii="Times New Roman" w:hAnsi="Times New Roman" w:cs="Times New Roman"/>
          <w:i/>
          <w:sz w:val="22"/>
        </w:rPr>
        <w:t>​</w:t>
      </w:r>
    </w:p>
    <w:p w14:paraId="2030FC1F" w14:textId="77777777" w:rsidR="00447F0B" w:rsidRPr="00270089" w:rsidRDefault="005B259C">
      <w:pPr>
        <w:jc w:val="center"/>
        <w:rPr>
          <w:rFonts w:ascii="Times New Roman" w:hAnsi="Times New Roman" w:cs="Times New Roman"/>
          <w:b/>
          <w:sz w:val="22"/>
        </w:rPr>
      </w:pPr>
      <w:r w:rsidRPr="00270089">
        <w:rPr>
          <w:rFonts w:ascii="Times New Roman" w:hAnsi="Times New Roman" w:cs="Times New Roman"/>
          <w:b/>
          <w:sz w:val="22"/>
        </w:rPr>
        <w:t>​“APLICACIÓN WEB PARA PADRES Y/O TUTORES: CONCIENTIZACIÓN Y PREVENCIÓN DE RIESGOS DIGITALES EN NIÑOS DE ENTRE 6 Y 12 AÑOS”</w:t>
      </w:r>
    </w:p>
    <w:p w14:paraId="2030FC20" w14:textId="77777777" w:rsidR="00447F0B" w:rsidRPr="00270089" w:rsidRDefault="005B259C">
      <w:pPr>
        <w:jc w:val="center"/>
        <w:rPr>
          <w:rFonts w:ascii="Times New Roman" w:hAnsi="Times New Roman" w:cs="Times New Roman"/>
          <w:sz w:val="28"/>
        </w:rPr>
      </w:pPr>
      <w:r w:rsidRPr="00270089">
        <w:rPr>
          <w:rFonts w:ascii="Times New Roman" w:hAnsi="Times New Roman" w:cs="Times New Roman"/>
          <w:sz w:val="28"/>
        </w:rPr>
        <w:t>2026-A097</w:t>
      </w:r>
    </w:p>
    <w:p w14:paraId="2030FC21" w14:textId="77777777" w:rsidR="00447F0B" w:rsidRPr="00270089" w:rsidRDefault="005B259C">
      <w:pPr>
        <w:jc w:val="center"/>
        <w:rPr>
          <w:rFonts w:ascii="Times New Roman" w:hAnsi="Times New Roman" w:cs="Times New Roman"/>
        </w:rPr>
      </w:pPr>
      <w:r w:rsidRPr="00270089">
        <w:rPr>
          <w:rFonts w:ascii="Times New Roman" w:hAnsi="Times New Roman" w:cs="Times New Roman"/>
          <w:sz w:val="28"/>
        </w:rPr>
        <w:t xml:space="preserve">​ </w:t>
      </w:r>
      <w:r w:rsidRPr="00270089">
        <w:rPr>
          <w:rFonts w:ascii="Times New Roman" w:hAnsi="Times New Roman" w:cs="Times New Roman"/>
          <w:b/>
          <w:sz w:val="28"/>
        </w:rPr>
        <w:t>​</w:t>
      </w:r>
      <w:r w:rsidRPr="00270089">
        <w:rPr>
          <w:rFonts w:ascii="Times New Roman" w:hAnsi="Times New Roman" w:cs="Times New Roman"/>
          <w:sz w:val="28"/>
        </w:rPr>
        <w:t xml:space="preserve"> </w:t>
      </w:r>
      <w:r w:rsidRPr="00270089">
        <w:rPr>
          <w:rFonts w:ascii="Times New Roman" w:hAnsi="Times New Roman" w:cs="Times New Roman"/>
          <w:i/>
          <w:sz w:val="28"/>
        </w:rPr>
        <w:t>​Presentan</w:t>
      </w:r>
    </w:p>
    <w:p w14:paraId="2030FC22" w14:textId="77777777" w:rsidR="00447F0B" w:rsidRPr="00270089" w:rsidRDefault="005B259C">
      <w:pPr>
        <w:jc w:val="center"/>
        <w:rPr>
          <w:rFonts w:ascii="Times New Roman" w:hAnsi="Times New Roman" w:cs="Times New Roman"/>
          <w:b/>
          <w:sz w:val="28"/>
        </w:rPr>
      </w:pPr>
      <w:r w:rsidRPr="00270089">
        <w:rPr>
          <w:rFonts w:ascii="Times New Roman" w:hAnsi="Times New Roman" w:cs="Times New Roman"/>
          <w:b/>
          <w:sz w:val="28"/>
        </w:rPr>
        <w:t>Martínez López Gerardo Esteban</w:t>
      </w:r>
    </w:p>
    <w:p w14:paraId="2030FC23" w14:textId="77777777" w:rsidR="00447F0B" w:rsidRPr="00270089" w:rsidRDefault="005B259C">
      <w:pPr>
        <w:jc w:val="center"/>
        <w:rPr>
          <w:rFonts w:ascii="Times New Roman" w:hAnsi="Times New Roman" w:cs="Times New Roman"/>
          <w:b/>
          <w:sz w:val="28"/>
        </w:rPr>
      </w:pPr>
      <w:r w:rsidRPr="00270089">
        <w:rPr>
          <w:rFonts w:ascii="Times New Roman" w:hAnsi="Times New Roman" w:cs="Times New Roman"/>
          <w:b/>
          <w:sz w:val="28"/>
        </w:rPr>
        <w:t>Núñez Martinez Miguel Ángel</w:t>
      </w:r>
    </w:p>
    <w:p w14:paraId="2030FC24" w14:textId="77777777" w:rsidR="00447F0B" w:rsidRPr="00270089" w:rsidRDefault="005B259C">
      <w:pPr>
        <w:jc w:val="center"/>
        <w:rPr>
          <w:rFonts w:ascii="Times New Roman" w:hAnsi="Times New Roman" w:cs="Times New Roman"/>
        </w:rPr>
      </w:pPr>
      <w:r w:rsidRPr="00270089">
        <w:rPr>
          <w:rFonts w:ascii="Times New Roman" w:hAnsi="Times New Roman" w:cs="Times New Roman"/>
          <w:i/>
          <w:sz w:val="22"/>
        </w:rPr>
        <w:t>​</w:t>
      </w:r>
      <w:proofErr w:type="gramStart"/>
      <w:r w:rsidRPr="00270089">
        <w:rPr>
          <w:rFonts w:ascii="Times New Roman" w:hAnsi="Times New Roman" w:cs="Times New Roman"/>
          <w:i/>
          <w:sz w:val="28"/>
        </w:rPr>
        <w:t>Directora</w:t>
      </w:r>
      <w:proofErr w:type="gramEnd"/>
      <w:r w:rsidRPr="00270089">
        <w:rPr>
          <w:rFonts w:ascii="Times New Roman" w:hAnsi="Times New Roman" w:cs="Times New Roman"/>
          <w:sz w:val="22"/>
        </w:rPr>
        <w:br/>
      </w:r>
    </w:p>
    <w:p w14:paraId="2030FC25" w14:textId="77777777" w:rsidR="00447F0B" w:rsidRPr="00270089" w:rsidRDefault="005B259C">
      <w:pPr>
        <w:jc w:val="center"/>
        <w:rPr>
          <w:rFonts w:ascii="Times New Roman" w:hAnsi="Times New Roman" w:cs="Times New Roman"/>
        </w:rPr>
      </w:pPr>
      <w:r w:rsidRPr="00270089">
        <w:rPr>
          <w:rFonts w:ascii="Times New Roman" w:hAnsi="Times New Roman" w:cs="Times New Roman"/>
          <w:b/>
          <w:sz w:val="28"/>
        </w:rPr>
        <w:t>Patricia Escamilla Miranda</w:t>
      </w:r>
    </w:p>
    <w:p w14:paraId="2030FC26" w14:textId="77777777" w:rsidR="00447F0B" w:rsidRPr="00270089" w:rsidRDefault="00447F0B">
      <w:pPr>
        <w:jc w:val="both"/>
        <w:rPr>
          <w:rFonts w:ascii="Times New Roman" w:hAnsi="Times New Roman" w:cs="Times New Roman"/>
          <w:sz w:val="22"/>
          <w:szCs w:val="22"/>
        </w:rPr>
      </w:pPr>
    </w:p>
    <w:p w14:paraId="2030FC27" w14:textId="77777777" w:rsidR="00447F0B" w:rsidRPr="00270089" w:rsidRDefault="00447F0B">
      <w:pPr>
        <w:jc w:val="both"/>
        <w:rPr>
          <w:rFonts w:ascii="Times New Roman" w:hAnsi="Times New Roman" w:cs="Times New Roman"/>
          <w:sz w:val="22"/>
          <w:szCs w:val="22"/>
        </w:rPr>
      </w:pPr>
    </w:p>
    <w:p w14:paraId="2030FC28" w14:textId="77777777" w:rsidR="00447F0B" w:rsidRPr="00270089" w:rsidRDefault="00447F0B">
      <w:pPr>
        <w:jc w:val="both"/>
        <w:rPr>
          <w:rFonts w:ascii="Times New Roman" w:hAnsi="Times New Roman" w:cs="Times New Roman"/>
          <w:sz w:val="22"/>
          <w:szCs w:val="22"/>
        </w:rPr>
      </w:pPr>
    </w:p>
    <w:p w14:paraId="2030FC29" w14:textId="77777777" w:rsidR="00447F0B" w:rsidRPr="00270089" w:rsidRDefault="00447F0B">
      <w:pPr>
        <w:jc w:val="both"/>
        <w:rPr>
          <w:rFonts w:ascii="Times New Roman" w:hAnsi="Times New Roman" w:cs="Times New Roman"/>
          <w:sz w:val="22"/>
          <w:szCs w:val="22"/>
        </w:rPr>
      </w:pPr>
    </w:p>
    <w:p w14:paraId="2030FC2A" w14:textId="77777777" w:rsidR="00447F0B" w:rsidRPr="00270089" w:rsidRDefault="00447F0B">
      <w:pPr>
        <w:jc w:val="both"/>
        <w:rPr>
          <w:rFonts w:ascii="Times New Roman" w:hAnsi="Times New Roman" w:cs="Times New Roman"/>
          <w:sz w:val="22"/>
          <w:szCs w:val="22"/>
        </w:rPr>
      </w:pPr>
    </w:p>
    <w:p w14:paraId="2030FC2B" w14:textId="77777777" w:rsidR="00447F0B" w:rsidRPr="00270089" w:rsidRDefault="00447F0B">
      <w:pPr>
        <w:jc w:val="both"/>
        <w:rPr>
          <w:rFonts w:ascii="Times New Roman" w:hAnsi="Times New Roman" w:cs="Times New Roman"/>
          <w:sz w:val="22"/>
          <w:szCs w:val="22"/>
        </w:rPr>
      </w:pPr>
    </w:p>
    <w:p w14:paraId="2030FC2C" w14:textId="77777777" w:rsidR="00447F0B" w:rsidRPr="00270089" w:rsidRDefault="00447F0B">
      <w:pPr>
        <w:jc w:val="both"/>
        <w:rPr>
          <w:rFonts w:ascii="Times New Roman" w:hAnsi="Times New Roman" w:cs="Times New Roman"/>
          <w:sz w:val="22"/>
          <w:szCs w:val="22"/>
        </w:rPr>
      </w:pPr>
    </w:p>
    <w:p w14:paraId="2030FC2D" w14:textId="77777777" w:rsidR="00447F0B" w:rsidRPr="00270089" w:rsidRDefault="00447F0B">
      <w:pPr>
        <w:jc w:val="both"/>
        <w:rPr>
          <w:rFonts w:ascii="Times New Roman" w:hAnsi="Times New Roman" w:cs="Times New Roman"/>
          <w:sz w:val="22"/>
          <w:szCs w:val="22"/>
        </w:rPr>
      </w:pPr>
    </w:p>
    <w:p w14:paraId="2030FC2E" w14:textId="77777777" w:rsidR="00447F0B" w:rsidRPr="00270089" w:rsidRDefault="00447F0B">
      <w:pPr>
        <w:jc w:val="both"/>
        <w:rPr>
          <w:rFonts w:ascii="Times New Roman" w:hAnsi="Times New Roman" w:cs="Times New Roman"/>
          <w:sz w:val="22"/>
          <w:szCs w:val="22"/>
        </w:rPr>
      </w:pPr>
    </w:p>
    <w:p w14:paraId="2030FC2F" w14:textId="77777777" w:rsidR="00447F0B" w:rsidRPr="00270089" w:rsidRDefault="005B259C">
      <w:pPr>
        <w:jc w:val="center"/>
        <w:rPr>
          <w:rFonts w:ascii="Times New Roman" w:hAnsi="Times New Roman" w:cs="Times New Roman"/>
        </w:rPr>
      </w:pPr>
      <w:r w:rsidRPr="00270089">
        <w:rPr>
          <w:rFonts w:ascii="Times New Roman" w:hAnsi="Times New Roman" w:cs="Times New Roman"/>
          <w:b/>
          <w:bCs/>
          <w:noProof/>
        </w:rPr>
        <w:lastRenderedPageBreak/>
        <w:drawing>
          <wp:anchor distT="0" distB="0" distL="114300" distR="114300" simplePos="0" relativeHeight="251658243" behindDoc="1" locked="0" layoutInCell="1" allowOverlap="1" wp14:anchorId="1AE6E9A4" wp14:editId="2030FC1D">
            <wp:simplePos x="0" y="0"/>
            <wp:positionH relativeFrom="rightMargin">
              <wp:posOffset>-280665</wp:posOffset>
            </wp:positionH>
            <wp:positionV relativeFrom="paragraph">
              <wp:posOffset>-270186</wp:posOffset>
            </wp:positionV>
            <wp:extent cx="870581" cy="870581"/>
            <wp:effectExtent l="0" t="0" r="0" b="5719"/>
            <wp:wrapNone/>
            <wp:docPr id="1628404987" name="Imagen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870581" cy="870581"/>
                    </a:xfrm>
                    <a:prstGeom prst="rect">
                      <a:avLst/>
                    </a:prstGeom>
                    <a:noFill/>
                    <a:ln>
                      <a:noFill/>
                      <a:prstDash/>
                    </a:ln>
                  </pic:spPr>
                </pic:pic>
              </a:graphicData>
            </a:graphic>
          </wp:anchor>
        </w:drawing>
      </w:r>
      <w:r w:rsidRPr="00270089">
        <w:rPr>
          <w:rFonts w:ascii="Times New Roman" w:hAnsi="Times New Roman" w:cs="Times New Roman"/>
          <w:b/>
          <w:bCs/>
          <w:noProof/>
        </w:rPr>
        <w:drawing>
          <wp:anchor distT="0" distB="0" distL="114300" distR="114300" simplePos="0" relativeHeight="251658242" behindDoc="1" locked="0" layoutInCell="1" allowOverlap="1" wp14:anchorId="6D86A2FA" wp14:editId="2030FC1F">
            <wp:simplePos x="0" y="0"/>
            <wp:positionH relativeFrom="page">
              <wp:posOffset>377162</wp:posOffset>
            </wp:positionH>
            <wp:positionV relativeFrom="paragraph">
              <wp:posOffset>-270186</wp:posOffset>
            </wp:positionV>
            <wp:extent cx="1143000" cy="872493"/>
            <wp:effectExtent l="0" t="0" r="0" b="3807"/>
            <wp:wrapNone/>
            <wp:docPr id="829921151" name="Imagen 3" descr="Historia e Identidad Gráfica - ESCO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1143000" cy="872493"/>
                    </a:xfrm>
                    <a:prstGeom prst="rect">
                      <a:avLst/>
                    </a:prstGeom>
                    <a:noFill/>
                    <a:ln>
                      <a:noFill/>
                      <a:prstDash/>
                    </a:ln>
                  </pic:spPr>
                </pic:pic>
              </a:graphicData>
            </a:graphic>
          </wp:anchor>
        </w:drawing>
      </w:r>
      <w:r w:rsidRPr="00270089">
        <w:rPr>
          <w:rFonts w:ascii="Times New Roman" w:hAnsi="Times New Roman" w:cs="Times New Roman"/>
          <w:b/>
          <w:bCs/>
          <w:sz w:val="28"/>
          <w:szCs w:val="28"/>
        </w:rPr>
        <w:t>INSTITUTO POLITÉCNICO NACIONAL</w:t>
      </w:r>
      <w:r w:rsidRPr="00270089">
        <w:rPr>
          <w:rFonts w:ascii="Times New Roman" w:hAnsi="Times New Roman" w:cs="Times New Roman"/>
          <w:b/>
          <w:bCs/>
          <w:sz w:val="28"/>
          <w:szCs w:val="28"/>
        </w:rPr>
        <w:br/>
        <w:t>ESCUELA SUPERIOR DE CÓMPUTO</w:t>
      </w:r>
      <w:r w:rsidRPr="00270089">
        <w:rPr>
          <w:rFonts w:ascii="Times New Roman" w:hAnsi="Times New Roman" w:cs="Times New Roman"/>
          <w:b/>
          <w:bCs/>
          <w:sz w:val="28"/>
          <w:szCs w:val="28"/>
        </w:rPr>
        <w:br/>
        <w:t>SUBDIRECCIÓN ACADÉMICA</w:t>
      </w:r>
    </w:p>
    <w:p w14:paraId="2030FC30" w14:textId="77777777" w:rsidR="00447F0B" w:rsidRPr="00270089" w:rsidRDefault="00447F0B">
      <w:pPr>
        <w:jc w:val="center"/>
        <w:rPr>
          <w:rFonts w:ascii="Times New Roman" w:hAnsi="Times New Roman" w:cs="Times New Roman"/>
        </w:rPr>
      </w:pPr>
    </w:p>
    <w:p w14:paraId="2030FC31" w14:textId="77777777" w:rsidR="00447F0B" w:rsidRPr="00270089" w:rsidRDefault="005B259C">
      <w:pPr>
        <w:jc w:val="right"/>
        <w:rPr>
          <w:rFonts w:ascii="Times New Roman" w:hAnsi="Times New Roman" w:cs="Times New Roman"/>
        </w:rPr>
      </w:pPr>
      <w:r w:rsidRPr="00270089">
        <w:rPr>
          <w:rFonts w:ascii="Times New Roman" w:hAnsi="Times New Roman" w:cs="Times New Roman"/>
        </w:rPr>
        <w:t>No de TT:2026-A097                                                              Fecha de presentación de TT-II</w:t>
      </w:r>
    </w:p>
    <w:p w14:paraId="2030FC32" w14:textId="77777777" w:rsidR="00447F0B" w:rsidRPr="00270089" w:rsidRDefault="005B259C">
      <w:pPr>
        <w:jc w:val="center"/>
        <w:rPr>
          <w:rFonts w:ascii="Times New Roman" w:hAnsi="Times New Roman" w:cs="Times New Roman"/>
          <w:sz w:val="28"/>
          <w:szCs w:val="28"/>
        </w:rPr>
      </w:pPr>
      <w:r w:rsidRPr="00270089">
        <w:rPr>
          <w:rFonts w:ascii="Times New Roman" w:hAnsi="Times New Roman" w:cs="Times New Roman"/>
          <w:sz w:val="28"/>
          <w:szCs w:val="28"/>
        </w:rPr>
        <w:t>Documento Técnico</w:t>
      </w:r>
    </w:p>
    <w:p w14:paraId="2030FC33" w14:textId="77777777" w:rsidR="00447F0B" w:rsidRPr="00270089" w:rsidRDefault="005B259C">
      <w:pPr>
        <w:jc w:val="center"/>
        <w:rPr>
          <w:rFonts w:ascii="Times New Roman" w:hAnsi="Times New Roman" w:cs="Times New Roman"/>
          <w:b/>
          <w:bCs/>
          <w:sz w:val="22"/>
          <w:szCs w:val="22"/>
        </w:rPr>
      </w:pPr>
      <w:r w:rsidRPr="00270089">
        <w:rPr>
          <w:rFonts w:ascii="Times New Roman" w:hAnsi="Times New Roman" w:cs="Times New Roman"/>
          <w:b/>
          <w:bCs/>
          <w:sz w:val="22"/>
          <w:szCs w:val="22"/>
        </w:rPr>
        <w:t>“APLICACIÓN WEB PARA PADRES Y/O TUTORES: CONCIENTIZACIÓN Y PREVENCIÓN DE RIESGOS DIGITALES EN NIÑOS DE ENTRE 6 Y 12 AÑOS”</w:t>
      </w:r>
    </w:p>
    <w:p w14:paraId="2030FC34" w14:textId="77777777" w:rsidR="00447F0B" w:rsidRPr="00270089" w:rsidRDefault="005B259C">
      <w:pPr>
        <w:jc w:val="center"/>
        <w:rPr>
          <w:rFonts w:ascii="Times New Roman" w:hAnsi="Times New Roman" w:cs="Times New Roman"/>
          <w:i/>
          <w:iCs/>
          <w:sz w:val="28"/>
          <w:szCs w:val="28"/>
        </w:rPr>
      </w:pPr>
      <w:r w:rsidRPr="00270089">
        <w:rPr>
          <w:rFonts w:ascii="Times New Roman" w:hAnsi="Times New Roman" w:cs="Times New Roman"/>
          <w:i/>
          <w:iCs/>
          <w:sz w:val="28"/>
          <w:szCs w:val="28"/>
        </w:rPr>
        <w:t>Presentan</w:t>
      </w:r>
    </w:p>
    <w:p w14:paraId="2030FC35" w14:textId="77777777" w:rsidR="00447F0B" w:rsidRPr="00270089" w:rsidRDefault="005B259C">
      <w:pPr>
        <w:jc w:val="center"/>
        <w:rPr>
          <w:rFonts w:ascii="Times New Roman" w:hAnsi="Times New Roman" w:cs="Times New Roman"/>
        </w:rPr>
      </w:pPr>
      <w:r w:rsidRPr="00270089">
        <w:rPr>
          <w:rFonts w:ascii="Times New Roman" w:hAnsi="Times New Roman" w:cs="Times New Roman"/>
          <w:b/>
          <w:bCs/>
          <w:sz w:val="28"/>
          <w:szCs w:val="28"/>
        </w:rPr>
        <w:t>Martínez López Gerardo Esteban</w:t>
      </w:r>
      <w:r w:rsidRPr="00270089">
        <w:rPr>
          <w:rFonts w:ascii="Times New Roman" w:hAnsi="Times New Roman" w:cs="Times New Roman"/>
          <w:b/>
          <w:bCs/>
          <w:sz w:val="28"/>
          <w:szCs w:val="28"/>
          <w:vertAlign w:val="superscript"/>
        </w:rPr>
        <w:t>1</w:t>
      </w:r>
    </w:p>
    <w:p w14:paraId="2030FC36" w14:textId="77777777" w:rsidR="00447F0B" w:rsidRPr="00270089" w:rsidRDefault="005B259C">
      <w:pPr>
        <w:jc w:val="center"/>
        <w:rPr>
          <w:rFonts w:ascii="Times New Roman" w:hAnsi="Times New Roman" w:cs="Times New Roman"/>
        </w:rPr>
      </w:pPr>
      <w:r w:rsidRPr="00270089">
        <w:rPr>
          <w:rFonts w:ascii="Times New Roman" w:hAnsi="Times New Roman" w:cs="Times New Roman"/>
          <w:b/>
          <w:bCs/>
          <w:sz w:val="28"/>
          <w:szCs w:val="28"/>
        </w:rPr>
        <w:t>Núñez Martinez Miguel Ángel</w:t>
      </w:r>
      <w:r w:rsidRPr="00270089">
        <w:rPr>
          <w:rFonts w:ascii="Times New Roman" w:hAnsi="Times New Roman" w:cs="Times New Roman"/>
          <w:b/>
          <w:bCs/>
          <w:sz w:val="28"/>
          <w:szCs w:val="28"/>
          <w:vertAlign w:val="superscript"/>
        </w:rPr>
        <w:t>2</w:t>
      </w:r>
    </w:p>
    <w:p w14:paraId="2030FC37" w14:textId="77777777" w:rsidR="00447F0B" w:rsidRPr="00270089" w:rsidRDefault="005B259C">
      <w:pPr>
        <w:jc w:val="center"/>
        <w:rPr>
          <w:rFonts w:ascii="Times New Roman" w:hAnsi="Times New Roman" w:cs="Times New Roman"/>
        </w:rPr>
      </w:pPr>
      <w:r w:rsidRPr="00270089">
        <w:rPr>
          <w:rFonts w:ascii="Times New Roman" w:hAnsi="Times New Roman" w:cs="Times New Roman"/>
          <w:i/>
          <w:iCs/>
          <w:sz w:val="28"/>
          <w:szCs w:val="28"/>
        </w:rPr>
        <w:t>Directora</w:t>
      </w:r>
      <w:r w:rsidRPr="00270089">
        <w:rPr>
          <w:rFonts w:ascii="Times New Roman" w:hAnsi="Times New Roman" w:cs="Times New Roman"/>
          <w:sz w:val="22"/>
          <w:szCs w:val="22"/>
        </w:rPr>
        <w:br/>
      </w:r>
    </w:p>
    <w:p w14:paraId="2030FC38" w14:textId="77777777" w:rsidR="00447F0B" w:rsidRPr="00270089" w:rsidRDefault="005B259C">
      <w:pPr>
        <w:jc w:val="center"/>
        <w:rPr>
          <w:rFonts w:ascii="Times New Roman" w:hAnsi="Times New Roman" w:cs="Times New Roman"/>
        </w:rPr>
      </w:pPr>
      <w:r w:rsidRPr="00270089">
        <w:rPr>
          <w:rFonts w:ascii="Times New Roman" w:hAnsi="Times New Roman" w:cs="Times New Roman"/>
          <w:b/>
          <w:bCs/>
          <w:sz w:val="28"/>
          <w:szCs w:val="28"/>
        </w:rPr>
        <w:t>Patricia Escamilla Miranda</w:t>
      </w:r>
    </w:p>
    <w:p w14:paraId="2030FC39" w14:textId="77777777" w:rsidR="00447F0B" w:rsidRPr="00270089" w:rsidRDefault="00447F0B">
      <w:pPr>
        <w:jc w:val="both"/>
        <w:rPr>
          <w:rFonts w:ascii="Times New Roman" w:hAnsi="Times New Roman" w:cs="Times New Roman"/>
        </w:rPr>
      </w:pPr>
    </w:p>
    <w:p w14:paraId="2030FC3A" w14:textId="77777777" w:rsidR="00447F0B" w:rsidRPr="00270089" w:rsidRDefault="00447F0B">
      <w:pPr>
        <w:jc w:val="both"/>
        <w:rPr>
          <w:rFonts w:ascii="Times New Roman" w:hAnsi="Times New Roman" w:cs="Times New Roman"/>
          <w:sz w:val="22"/>
          <w:szCs w:val="22"/>
        </w:rPr>
      </w:pPr>
    </w:p>
    <w:p w14:paraId="2030FC3B" w14:textId="77777777" w:rsidR="00447F0B" w:rsidRPr="00270089" w:rsidRDefault="00447F0B">
      <w:pPr>
        <w:jc w:val="both"/>
        <w:rPr>
          <w:rFonts w:ascii="Times New Roman" w:hAnsi="Times New Roman" w:cs="Times New Roman"/>
          <w:sz w:val="22"/>
          <w:szCs w:val="22"/>
        </w:rPr>
      </w:pPr>
    </w:p>
    <w:p w14:paraId="2030FC3C" w14:textId="77777777" w:rsidR="00447F0B" w:rsidRPr="00270089" w:rsidRDefault="00447F0B">
      <w:pPr>
        <w:jc w:val="both"/>
        <w:rPr>
          <w:rFonts w:ascii="Times New Roman" w:hAnsi="Times New Roman" w:cs="Times New Roman"/>
          <w:sz w:val="22"/>
          <w:szCs w:val="22"/>
        </w:rPr>
      </w:pPr>
    </w:p>
    <w:p w14:paraId="2030FC3D" w14:textId="77777777" w:rsidR="00447F0B" w:rsidRPr="00270089" w:rsidRDefault="00447F0B">
      <w:pPr>
        <w:jc w:val="both"/>
        <w:rPr>
          <w:rFonts w:ascii="Times New Roman" w:hAnsi="Times New Roman" w:cs="Times New Roman"/>
          <w:sz w:val="22"/>
          <w:szCs w:val="22"/>
        </w:rPr>
      </w:pPr>
    </w:p>
    <w:p w14:paraId="2030FC3E" w14:textId="77777777" w:rsidR="00447F0B" w:rsidRPr="00270089" w:rsidRDefault="00447F0B">
      <w:pPr>
        <w:jc w:val="both"/>
        <w:rPr>
          <w:rFonts w:ascii="Times New Roman" w:hAnsi="Times New Roman" w:cs="Times New Roman"/>
          <w:sz w:val="22"/>
          <w:szCs w:val="22"/>
        </w:rPr>
      </w:pPr>
    </w:p>
    <w:p w14:paraId="2030FC3F" w14:textId="77777777" w:rsidR="00447F0B" w:rsidRPr="00270089" w:rsidRDefault="00447F0B">
      <w:pPr>
        <w:jc w:val="both"/>
        <w:rPr>
          <w:rFonts w:ascii="Times New Roman" w:hAnsi="Times New Roman" w:cs="Times New Roman"/>
          <w:sz w:val="22"/>
          <w:szCs w:val="22"/>
        </w:rPr>
      </w:pPr>
    </w:p>
    <w:p w14:paraId="2030FC40" w14:textId="77777777" w:rsidR="00447F0B" w:rsidRPr="00270089" w:rsidRDefault="00447F0B">
      <w:pPr>
        <w:jc w:val="both"/>
        <w:rPr>
          <w:rFonts w:ascii="Times New Roman" w:hAnsi="Times New Roman" w:cs="Times New Roman"/>
          <w:sz w:val="22"/>
          <w:szCs w:val="22"/>
        </w:rPr>
      </w:pPr>
    </w:p>
    <w:p w14:paraId="2030FC41" w14:textId="77777777" w:rsidR="00447F0B" w:rsidRPr="00270089" w:rsidRDefault="00447F0B">
      <w:pPr>
        <w:jc w:val="both"/>
        <w:rPr>
          <w:rFonts w:ascii="Times New Roman" w:hAnsi="Times New Roman" w:cs="Times New Roman"/>
          <w:sz w:val="22"/>
          <w:szCs w:val="22"/>
        </w:rPr>
      </w:pPr>
    </w:p>
    <w:p w14:paraId="2030FC44" w14:textId="0EBA9B8D" w:rsidR="00447F0B" w:rsidRPr="00270089" w:rsidRDefault="005B259C" w:rsidP="19E67B1C">
      <w:pPr>
        <w:pStyle w:val="Piedepgina"/>
        <w:jc w:val="both"/>
        <w:rPr>
          <w:rFonts w:ascii="Times New Roman" w:hAnsi="Times New Roman" w:cs="Times New Roman"/>
        </w:rPr>
      </w:pPr>
      <w:r w:rsidRPr="19E67B1C">
        <w:rPr>
          <w:rFonts w:ascii="Times New Roman" w:hAnsi="Times New Roman" w:cs="Times New Roman"/>
          <w:color w:val="000000" w:themeColor="text1"/>
          <w:vertAlign w:val="superscript"/>
        </w:rPr>
        <w:t>1</w:t>
      </w:r>
      <w:r w:rsidRPr="19E67B1C">
        <w:rPr>
          <w:rFonts w:ascii="Times New Roman" w:hAnsi="Times New Roman" w:cs="Times New Roman"/>
          <w:color w:val="000000" w:themeColor="text1"/>
        </w:rPr>
        <w:t>gmartinezl2102@alumno.ipn.mx</w:t>
      </w:r>
    </w:p>
    <w:p w14:paraId="2030FC45" w14:textId="77777777" w:rsidR="00447F0B" w:rsidRPr="00270089" w:rsidRDefault="005B259C">
      <w:pPr>
        <w:pStyle w:val="Piedepgina"/>
        <w:rPr>
          <w:rFonts w:ascii="Times New Roman" w:hAnsi="Times New Roman" w:cs="Times New Roman"/>
        </w:rPr>
      </w:pPr>
      <w:hyperlink r:id="rId13" w:history="1">
        <w:r w:rsidRPr="00270089">
          <w:rPr>
            <w:rStyle w:val="Hipervnculo"/>
            <w:rFonts w:ascii="Times New Roman" w:hAnsi="Times New Roman" w:cs="Times New Roman"/>
            <w:vertAlign w:val="superscript"/>
          </w:rPr>
          <w:t>2</w:t>
        </w:r>
        <w:r w:rsidRPr="00270089">
          <w:rPr>
            <w:rStyle w:val="Hipervnculo"/>
            <w:rFonts w:ascii="Times New Roman" w:hAnsi="Times New Roman" w:cs="Times New Roman"/>
          </w:rPr>
          <w:t>mnunezm2100@alumno.ipn.mx</w:t>
        </w:r>
      </w:hyperlink>
    </w:p>
    <w:p w14:paraId="2030FC46" w14:textId="77777777" w:rsidR="00447F0B" w:rsidRPr="00270089" w:rsidRDefault="00447F0B">
      <w:pPr>
        <w:pStyle w:val="Piedepgina"/>
        <w:rPr>
          <w:rFonts w:ascii="Times New Roman" w:hAnsi="Times New Roman" w:cs="Times New Roman"/>
          <w:color w:val="000000"/>
        </w:rPr>
      </w:pPr>
    </w:p>
    <w:p w14:paraId="0E47DDCA" w14:textId="10FE6D8D" w:rsidR="19E67B1C" w:rsidRDefault="19E67B1C" w:rsidP="19E67B1C">
      <w:pPr>
        <w:pStyle w:val="Piedepgina"/>
        <w:rPr>
          <w:rFonts w:ascii="Times New Roman" w:hAnsi="Times New Roman" w:cs="Times New Roman"/>
          <w:color w:val="000000" w:themeColor="text1"/>
        </w:rPr>
      </w:pPr>
    </w:p>
    <w:p w14:paraId="5A585DFA" w14:textId="77777777" w:rsidR="00FC15A6" w:rsidRDefault="00FC15A6" w:rsidP="19E67B1C">
      <w:pPr>
        <w:pStyle w:val="Piedepgina"/>
        <w:rPr>
          <w:rFonts w:ascii="Times New Roman" w:hAnsi="Times New Roman" w:cs="Times New Roman"/>
          <w:color w:val="000000" w:themeColor="text1"/>
        </w:rPr>
      </w:pPr>
    </w:p>
    <w:p w14:paraId="047C6CE1" w14:textId="77777777" w:rsidR="00FC15A6" w:rsidRDefault="00FC15A6" w:rsidP="19E67B1C">
      <w:pPr>
        <w:pStyle w:val="Piedepgina"/>
        <w:rPr>
          <w:rFonts w:ascii="Times New Roman" w:hAnsi="Times New Roman" w:cs="Times New Roman"/>
          <w:color w:val="000000" w:themeColor="text1"/>
        </w:rPr>
      </w:pPr>
    </w:p>
    <w:p w14:paraId="546EB895" w14:textId="77777777" w:rsidR="00FC15A6" w:rsidRDefault="00FC15A6" w:rsidP="19E67B1C">
      <w:pPr>
        <w:pStyle w:val="Piedepgina"/>
        <w:rPr>
          <w:rFonts w:ascii="Times New Roman" w:hAnsi="Times New Roman" w:cs="Times New Roman"/>
          <w:color w:val="000000" w:themeColor="text1"/>
        </w:rPr>
      </w:pPr>
    </w:p>
    <w:p w14:paraId="7445B25E" w14:textId="77777777" w:rsidR="00DC1DFA" w:rsidRPr="00DC1DFA" w:rsidRDefault="005B259C" w:rsidP="00DC1DFA">
      <w:pPr>
        <w:jc w:val="both"/>
        <w:rPr>
          <w:rFonts w:eastAsia="Times New Roman"/>
          <w:sz w:val="22"/>
          <w:szCs w:val="22"/>
        </w:rPr>
      </w:pPr>
      <w:r w:rsidRPr="19E67B1C">
        <w:rPr>
          <w:rFonts w:ascii="Times New Roman" w:eastAsia="Calibri" w:hAnsi="Times New Roman" w:cs="Times New Roman"/>
          <w:b/>
          <w:bCs/>
        </w:rPr>
        <w:lastRenderedPageBreak/>
        <w:t>Resumen</w:t>
      </w:r>
      <w:r>
        <w:br/>
      </w:r>
      <w:r>
        <w:br/>
      </w:r>
      <w:r w:rsidR="00DC1DFA" w:rsidRPr="00DC1DFA">
        <w:rPr>
          <w:rFonts w:ascii="Times New Roman" w:eastAsia="Times New Roman" w:hAnsi="Times New Roman" w:cs="Times New Roman"/>
          <w:sz w:val="22"/>
          <w:szCs w:val="22"/>
        </w:rPr>
        <w:t xml:space="preserve">El presente trabajo describe el desarrollo de </w:t>
      </w:r>
      <w:proofErr w:type="spellStart"/>
      <w:r w:rsidR="00DC1DFA" w:rsidRPr="00DC1DFA">
        <w:rPr>
          <w:rFonts w:ascii="Times New Roman" w:eastAsia="Times New Roman" w:hAnsi="Times New Roman" w:cs="Times New Roman"/>
          <w:sz w:val="22"/>
          <w:szCs w:val="22"/>
        </w:rPr>
        <w:t>Kuxipilli</w:t>
      </w:r>
      <w:proofErr w:type="spellEnd"/>
      <w:r w:rsidR="00DC1DFA" w:rsidRPr="00DC1DFA">
        <w:rPr>
          <w:rFonts w:ascii="Times New Roman" w:eastAsia="Times New Roman" w:hAnsi="Times New Roman" w:cs="Times New Roman"/>
          <w:sz w:val="22"/>
          <w:szCs w:val="22"/>
        </w:rPr>
        <w:t>, una aplicación web educativa e interactiva dirigida a madres, padres y tutores de niños de entre 6 y 12 años, orientada a la concientización y prevención de riesgos digitales en tres ámbitos: videojuegos en línea (</w:t>
      </w:r>
      <w:proofErr w:type="spellStart"/>
      <w:r w:rsidR="00DC1DFA" w:rsidRPr="00DC1DFA">
        <w:rPr>
          <w:rFonts w:ascii="Times New Roman" w:eastAsia="Times New Roman" w:hAnsi="Times New Roman" w:cs="Times New Roman"/>
          <w:sz w:val="22"/>
          <w:szCs w:val="22"/>
        </w:rPr>
        <w:t>Roblox</w:t>
      </w:r>
      <w:proofErr w:type="spellEnd"/>
      <w:r w:rsidR="00DC1DFA" w:rsidRPr="00DC1DFA">
        <w:rPr>
          <w:rFonts w:ascii="Times New Roman" w:eastAsia="Times New Roman" w:hAnsi="Times New Roman" w:cs="Times New Roman"/>
          <w:sz w:val="22"/>
          <w:szCs w:val="22"/>
        </w:rPr>
        <w:t xml:space="preserve"> y Minecraft), redes sociales (TikTok, </w:t>
      </w:r>
      <w:proofErr w:type="spellStart"/>
      <w:r w:rsidR="00DC1DFA" w:rsidRPr="00DC1DFA">
        <w:rPr>
          <w:rFonts w:ascii="Times New Roman" w:eastAsia="Times New Roman" w:hAnsi="Times New Roman" w:cs="Times New Roman"/>
          <w:sz w:val="22"/>
          <w:szCs w:val="22"/>
        </w:rPr>
        <w:t>Discord</w:t>
      </w:r>
      <w:proofErr w:type="spellEnd"/>
      <w:r w:rsidR="00DC1DFA" w:rsidRPr="00DC1DFA">
        <w:rPr>
          <w:rFonts w:ascii="Times New Roman" w:eastAsia="Times New Roman" w:hAnsi="Times New Roman" w:cs="Times New Roman"/>
          <w:sz w:val="22"/>
          <w:szCs w:val="22"/>
        </w:rPr>
        <w:t xml:space="preserve"> e Instagram) y plataformas de </w:t>
      </w:r>
      <w:proofErr w:type="spellStart"/>
      <w:r w:rsidR="00DC1DFA" w:rsidRPr="00DC1DFA">
        <w:rPr>
          <w:rFonts w:ascii="Times New Roman" w:eastAsia="Times New Roman" w:hAnsi="Times New Roman" w:cs="Times New Roman"/>
          <w:sz w:val="22"/>
          <w:szCs w:val="22"/>
        </w:rPr>
        <w:t>streaming</w:t>
      </w:r>
      <w:proofErr w:type="spellEnd"/>
      <w:r w:rsidR="00DC1DFA" w:rsidRPr="00DC1DFA">
        <w:rPr>
          <w:rFonts w:ascii="Times New Roman" w:eastAsia="Times New Roman" w:hAnsi="Times New Roman" w:cs="Times New Roman"/>
          <w:sz w:val="22"/>
          <w:szCs w:val="22"/>
        </w:rPr>
        <w:t xml:space="preserve"> (YouTube y </w:t>
      </w:r>
      <w:proofErr w:type="spellStart"/>
      <w:r w:rsidR="00DC1DFA" w:rsidRPr="00DC1DFA">
        <w:rPr>
          <w:rFonts w:ascii="Times New Roman" w:eastAsia="Times New Roman" w:hAnsi="Times New Roman" w:cs="Times New Roman"/>
          <w:sz w:val="22"/>
          <w:szCs w:val="22"/>
        </w:rPr>
        <w:t>Twitch</w:t>
      </w:r>
      <w:proofErr w:type="spellEnd"/>
      <w:r w:rsidR="00DC1DFA" w:rsidRPr="00DC1DFA">
        <w:rPr>
          <w:rFonts w:ascii="Times New Roman" w:eastAsia="Times New Roman" w:hAnsi="Times New Roman" w:cs="Times New Roman"/>
          <w:sz w:val="22"/>
          <w:szCs w:val="22"/>
        </w:rPr>
        <w:t>).</w:t>
      </w:r>
    </w:p>
    <w:p w14:paraId="30D8A527" w14:textId="77777777" w:rsidR="00DC1DFA" w:rsidRPr="00DC1DFA" w:rsidRDefault="00DC1DFA" w:rsidP="00DC1DFA">
      <w:pPr>
        <w:jc w:val="both"/>
        <w:rPr>
          <w:rFonts w:ascii="Times New Roman" w:eastAsia="Times New Roman" w:hAnsi="Times New Roman" w:cs="Times New Roman"/>
          <w:sz w:val="22"/>
          <w:szCs w:val="22"/>
        </w:rPr>
      </w:pPr>
      <w:r w:rsidRPr="00DC1DFA">
        <w:rPr>
          <w:rFonts w:ascii="Times New Roman" w:eastAsia="Times New Roman" w:hAnsi="Times New Roman" w:cs="Times New Roman"/>
          <w:sz w:val="22"/>
          <w:szCs w:val="22"/>
        </w:rPr>
        <w:t xml:space="preserve">La plataforma integra un examen diagnóstico que identifica áreas de riesgo por plataforma, tres cursos acreditables organizados en módulos con lecciones en formato artículo, guía y video, un motor de evaluación con diez tipos de pregunta, y un sistema de recomendaciones de repaso generado a partir de las preguntas respondidas incorrectamente en cada examen. Al superar el examen final de un curso con una calificación mínima del 80%, el sistema registra la acreditación y habilita la descarga de una constancia de finalización en formato PDF. La plataforma también incluye a </w:t>
      </w:r>
      <w:proofErr w:type="spellStart"/>
      <w:r w:rsidRPr="00DC1DFA">
        <w:rPr>
          <w:rFonts w:ascii="Times New Roman" w:eastAsia="Times New Roman" w:hAnsi="Times New Roman" w:cs="Times New Roman"/>
          <w:sz w:val="22"/>
          <w:szCs w:val="22"/>
        </w:rPr>
        <w:t>Kuxibot</w:t>
      </w:r>
      <w:proofErr w:type="spellEnd"/>
      <w:r w:rsidRPr="00DC1DFA">
        <w:rPr>
          <w:rFonts w:ascii="Times New Roman" w:eastAsia="Times New Roman" w:hAnsi="Times New Roman" w:cs="Times New Roman"/>
          <w:sz w:val="22"/>
          <w:szCs w:val="22"/>
        </w:rPr>
        <w:t xml:space="preserve">, un asistente conversacional con inteligencia artificial generativa que opera con una cadena de </w:t>
      </w:r>
      <w:proofErr w:type="spellStart"/>
      <w:r w:rsidRPr="00DC1DFA">
        <w:rPr>
          <w:rFonts w:ascii="Times New Roman" w:eastAsia="Times New Roman" w:hAnsi="Times New Roman" w:cs="Times New Roman"/>
          <w:sz w:val="22"/>
          <w:szCs w:val="22"/>
        </w:rPr>
        <w:t>fallback</w:t>
      </w:r>
      <w:proofErr w:type="spellEnd"/>
      <w:r w:rsidRPr="00DC1DFA">
        <w:rPr>
          <w:rFonts w:ascii="Times New Roman" w:eastAsia="Times New Roman" w:hAnsi="Times New Roman" w:cs="Times New Roman"/>
          <w:sz w:val="22"/>
          <w:szCs w:val="22"/>
        </w:rPr>
        <w:t xml:space="preserve"> de tres niveles (Google Gemini 2.5 Flash, </w:t>
      </w:r>
      <w:proofErr w:type="spellStart"/>
      <w:r w:rsidRPr="00DC1DFA">
        <w:rPr>
          <w:rFonts w:ascii="Times New Roman" w:eastAsia="Times New Roman" w:hAnsi="Times New Roman" w:cs="Times New Roman"/>
          <w:sz w:val="22"/>
          <w:szCs w:val="22"/>
        </w:rPr>
        <w:t>Groq</w:t>
      </w:r>
      <w:proofErr w:type="spellEnd"/>
      <w:r w:rsidRPr="00DC1DFA">
        <w:rPr>
          <w:rFonts w:ascii="Times New Roman" w:eastAsia="Times New Roman" w:hAnsi="Times New Roman" w:cs="Times New Roman"/>
          <w:sz w:val="22"/>
          <w:szCs w:val="22"/>
        </w:rPr>
        <w:t xml:space="preserve"> llama-3.3-70b y respuestas estáticas), además de una sección de casos documentados y guías de prevención.</w:t>
      </w:r>
    </w:p>
    <w:p w14:paraId="02449D51" w14:textId="77777777" w:rsidR="00DC1DFA" w:rsidRPr="00DC1DFA" w:rsidRDefault="00DC1DFA" w:rsidP="00DC1DFA">
      <w:pPr>
        <w:jc w:val="both"/>
        <w:rPr>
          <w:rFonts w:ascii="Times New Roman" w:eastAsia="Times New Roman" w:hAnsi="Times New Roman" w:cs="Times New Roman"/>
          <w:sz w:val="22"/>
          <w:szCs w:val="22"/>
        </w:rPr>
      </w:pPr>
      <w:r w:rsidRPr="00DC1DFA">
        <w:rPr>
          <w:rFonts w:ascii="Times New Roman" w:eastAsia="Times New Roman" w:hAnsi="Times New Roman" w:cs="Times New Roman"/>
          <w:sz w:val="22"/>
          <w:szCs w:val="22"/>
        </w:rPr>
        <w:t xml:space="preserve">La solución se implementó con arquitectura MERN: </w:t>
      </w:r>
      <w:proofErr w:type="spellStart"/>
      <w:r w:rsidRPr="00DC1DFA">
        <w:rPr>
          <w:rFonts w:ascii="Times New Roman" w:eastAsia="Times New Roman" w:hAnsi="Times New Roman" w:cs="Times New Roman"/>
          <w:sz w:val="22"/>
          <w:szCs w:val="22"/>
        </w:rPr>
        <w:t>React</w:t>
      </w:r>
      <w:proofErr w:type="spellEnd"/>
      <w:r w:rsidRPr="00DC1DFA">
        <w:rPr>
          <w:rFonts w:ascii="Times New Roman" w:eastAsia="Times New Roman" w:hAnsi="Times New Roman" w:cs="Times New Roman"/>
          <w:sz w:val="22"/>
          <w:szCs w:val="22"/>
        </w:rPr>
        <w:t xml:space="preserve"> 19 y Vite 7 en el </w:t>
      </w:r>
      <w:proofErr w:type="spellStart"/>
      <w:r w:rsidRPr="00DC1DFA">
        <w:rPr>
          <w:rFonts w:ascii="Times New Roman" w:eastAsia="Times New Roman" w:hAnsi="Times New Roman" w:cs="Times New Roman"/>
          <w:sz w:val="22"/>
          <w:szCs w:val="22"/>
        </w:rPr>
        <w:t>frontend</w:t>
      </w:r>
      <w:proofErr w:type="spellEnd"/>
      <w:r w:rsidRPr="00DC1DFA">
        <w:rPr>
          <w:rFonts w:ascii="Times New Roman" w:eastAsia="Times New Roman" w:hAnsi="Times New Roman" w:cs="Times New Roman"/>
          <w:sz w:val="22"/>
          <w:szCs w:val="22"/>
        </w:rPr>
        <w:t xml:space="preserve"> desplegado en </w:t>
      </w:r>
      <w:proofErr w:type="spellStart"/>
      <w:r w:rsidRPr="00DC1DFA">
        <w:rPr>
          <w:rFonts w:ascii="Times New Roman" w:eastAsia="Times New Roman" w:hAnsi="Times New Roman" w:cs="Times New Roman"/>
          <w:sz w:val="22"/>
          <w:szCs w:val="22"/>
        </w:rPr>
        <w:t>Netlify</w:t>
      </w:r>
      <w:proofErr w:type="spellEnd"/>
      <w:r w:rsidRPr="00DC1DFA">
        <w:rPr>
          <w:rFonts w:ascii="Times New Roman" w:eastAsia="Times New Roman" w:hAnsi="Times New Roman" w:cs="Times New Roman"/>
          <w:sz w:val="22"/>
          <w:szCs w:val="22"/>
        </w:rPr>
        <w:t xml:space="preserve">, Node.js 20 con Express 5 en el </w:t>
      </w:r>
      <w:proofErr w:type="spellStart"/>
      <w:r w:rsidRPr="00DC1DFA">
        <w:rPr>
          <w:rFonts w:ascii="Times New Roman" w:eastAsia="Times New Roman" w:hAnsi="Times New Roman" w:cs="Times New Roman"/>
          <w:sz w:val="22"/>
          <w:szCs w:val="22"/>
        </w:rPr>
        <w:t>backend</w:t>
      </w:r>
      <w:proofErr w:type="spellEnd"/>
      <w:r w:rsidRPr="00DC1DFA">
        <w:rPr>
          <w:rFonts w:ascii="Times New Roman" w:eastAsia="Times New Roman" w:hAnsi="Times New Roman" w:cs="Times New Roman"/>
          <w:sz w:val="22"/>
          <w:szCs w:val="22"/>
        </w:rPr>
        <w:t xml:space="preserve"> desplegado en Render, y MongoDB Atlas como base de datos con 15 colecciones. El sistema de correo transaccional utiliza </w:t>
      </w:r>
      <w:proofErr w:type="spellStart"/>
      <w:r w:rsidRPr="00DC1DFA">
        <w:rPr>
          <w:rFonts w:ascii="Times New Roman" w:eastAsia="Times New Roman" w:hAnsi="Times New Roman" w:cs="Times New Roman"/>
          <w:sz w:val="22"/>
          <w:szCs w:val="22"/>
        </w:rPr>
        <w:t>Resend</w:t>
      </w:r>
      <w:proofErr w:type="spellEnd"/>
      <w:r w:rsidRPr="00DC1DFA">
        <w:rPr>
          <w:rFonts w:ascii="Times New Roman" w:eastAsia="Times New Roman" w:hAnsi="Times New Roman" w:cs="Times New Roman"/>
          <w:sz w:val="22"/>
          <w:szCs w:val="22"/>
        </w:rPr>
        <w:t xml:space="preserve"> API como proveedor primario con </w:t>
      </w:r>
      <w:proofErr w:type="spellStart"/>
      <w:r w:rsidRPr="00DC1DFA">
        <w:rPr>
          <w:rFonts w:ascii="Times New Roman" w:eastAsia="Times New Roman" w:hAnsi="Times New Roman" w:cs="Times New Roman"/>
          <w:sz w:val="22"/>
          <w:szCs w:val="22"/>
        </w:rPr>
        <w:t>Nodemailer</w:t>
      </w:r>
      <w:proofErr w:type="spellEnd"/>
      <w:r w:rsidRPr="00DC1DFA">
        <w:rPr>
          <w:rFonts w:ascii="Times New Roman" w:eastAsia="Times New Roman" w:hAnsi="Times New Roman" w:cs="Times New Roman"/>
          <w:sz w:val="22"/>
          <w:szCs w:val="22"/>
        </w:rPr>
        <w:t xml:space="preserve"> y SMTP Gmail como respaldo.</w:t>
      </w:r>
    </w:p>
    <w:p w14:paraId="6F24816B" w14:textId="63DFE58B" w:rsidR="19E67B1C" w:rsidRDefault="19E67B1C" w:rsidP="00A74651">
      <w:pPr>
        <w:jc w:val="both"/>
        <w:rPr>
          <w:rFonts w:ascii="Times New Roman" w:eastAsia="Calibri" w:hAnsi="Times New Roman" w:cs="Times New Roman"/>
          <w:sz w:val="22"/>
          <w:szCs w:val="22"/>
        </w:rPr>
      </w:pPr>
    </w:p>
    <w:p w14:paraId="37A01996" w14:textId="1C2BD804" w:rsidR="19E67B1C" w:rsidRDefault="19E67B1C" w:rsidP="19E67B1C">
      <w:pPr>
        <w:jc w:val="both"/>
        <w:rPr>
          <w:rFonts w:ascii="Times New Roman" w:eastAsia="Calibri" w:hAnsi="Times New Roman" w:cs="Times New Roman"/>
          <w:sz w:val="22"/>
          <w:szCs w:val="22"/>
        </w:rPr>
      </w:pPr>
    </w:p>
    <w:p w14:paraId="2030FC4C" w14:textId="77777777" w:rsidR="00447F0B" w:rsidRPr="00270089" w:rsidRDefault="00447F0B">
      <w:pPr>
        <w:jc w:val="both"/>
        <w:rPr>
          <w:rFonts w:ascii="Times New Roman" w:eastAsia="Calibri" w:hAnsi="Times New Roman" w:cs="Times New Roman"/>
          <w:sz w:val="22"/>
          <w:szCs w:val="22"/>
        </w:rPr>
      </w:pPr>
    </w:p>
    <w:p w14:paraId="2030FC4D" w14:textId="77777777" w:rsidR="00447F0B" w:rsidRPr="00270089" w:rsidRDefault="00447F0B">
      <w:pPr>
        <w:jc w:val="both"/>
        <w:rPr>
          <w:rFonts w:ascii="Times New Roman" w:eastAsia="Calibri" w:hAnsi="Times New Roman" w:cs="Times New Roman"/>
          <w:sz w:val="22"/>
          <w:szCs w:val="22"/>
        </w:rPr>
      </w:pPr>
    </w:p>
    <w:p w14:paraId="2030FC4E" w14:textId="77777777" w:rsidR="00447F0B" w:rsidRPr="00270089" w:rsidRDefault="00447F0B">
      <w:pPr>
        <w:jc w:val="both"/>
        <w:rPr>
          <w:rFonts w:ascii="Times New Roman" w:eastAsia="Calibri" w:hAnsi="Times New Roman" w:cs="Times New Roman"/>
          <w:sz w:val="22"/>
          <w:szCs w:val="22"/>
        </w:rPr>
      </w:pPr>
    </w:p>
    <w:p w14:paraId="2A5526E0" w14:textId="22B13DBB" w:rsidR="19E67B1C" w:rsidRPr="00FC68DC" w:rsidRDefault="19E67B1C" w:rsidP="009170BA">
      <w:pPr>
        <w:ind w:left="708" w:hanging="708"/>
        <w:jc w:val="both"/>
        <w:rPr>
          <w:rFonts w:ascii="Times New Roman" w:eastAsia="Calibri" w:hAnsi="Times New Roman" w:cs="Times New Roman"/>
          <w:sz w:val="22"/>
          <w:szCs w:val="22"/>
          <w:u w:val="single"/>
        </w:rPr>
      </w:pPr>
    </w:p>
    <w:p w14:paraId="7E8E9411" w14:textId="48EF8647" w:rsidR="19E67B1C" w:rsidRDefault="19E67B1C" w:rsidP="19E67B1C">
      <w:pPr>
        <w:jc w:val="both"/>
        <w:rPr>
          <w:rFonts w:ascii="Times New Roman" w:eastAsia="Calibri" w:hAnsi="Times New Roman" w:cs="Times New Roman"/>
          <w:sz w:val="22"/>
          <w:szCs w:val="22"/>
        </w:rPr>
      </w:pPr>
    </w:p>
    <w:p w14:paraId="2FDAA1A1" w14:textId="273A931B" w:rsidR="19E67B1C" w:rsidRDefault="19E67B1C" w:rsidP="19E67B1C">
      <w:pPr>
        <w:jc w:val="both"/>
        <w:rPr>
          <w:rFonts w:ascii="Times New Roman" w:eastAsia="Calibri" w:hAnsi="Times New Roman" w:cs="Times New Roman"/>
          <w:sz w:val="22"/>
          <w:szCs w:val="22"/>
        </w:rPr>
      </w:pPr>
    </w:p>
    <w:p w14:paraId="5FD409B9" w14:textId="18733651" w:rsidR="19E67B1C" w:rsidRDefault="19E67B1C" w:rsidP="19E67B1C">
      <w:pPr>
        <w:jc w:val="both"/>
        <w:rPr>
          <w:rFonts w:ascii="Times New Roman" w:eastAsia="Calibri" w:hAnsi="Times New Roman" w:cs="Times New Roman"/>
          <w:sz w:val="22"/>
          <w:szCs w:val="22"/>
        </w:rPr>
      </w:pPr>
    </w:p>
    <w:p w14:paraId="66A66258" w14:textId="31DCB97D" w:rsidR="19E67B1C" w:rsidRDefault="19E67B1C" w:rsidP="19E67B1C">
      <w:pPr>
        <w:jc w:val="both"/>
        <w:rPr>
          <w:rFonts w:ascii="Times New Roman" w:eastAsia="Calibri" w:hAnsi="Times New Roman" w:cs="Times New Roman"/>
          <w:sz w:val="22"/>
          <w:szCs w:val="22"/>
        </w:rPr>
      </w:pPr>
    </w:p>
    <w:p w14:paraId="6C3833A0" w14:textId="4509C113" w:rsidR="19E67B1C" w:rsidRDefault="19E67B1C" w:rsidP="19E67B1C">
      <w:pPr>
        <w:jc w:val="both"/>
        <w:rPr>
          <w:rFonts w:ascii="Times New Roman" w:eastAsia="Calibri" w:hAnsi="Times New Roman" w:cs="Times New Roman"/>
          <w:sz w:val="22"/>
          <w:szCs w:val="22"/>
        </w:rPr>
      </w:pPr>
    </w:p>
    <w:p w14:paraId="46AD12A6" w14:textId="1F1B03F8" w:rsidR="19E67B1C" w:rsidRDefault="19E67B1C" w:rsidP="19E67B1C">
      <w:pPr>
        <w:jc w:val="both"/>
        <w:rPr>
          <w:rFonts w:ascii="Times New Roman" w:eastAsia="Calibri" w:hAnsi="Times New Roman" w:cs="Times New Roman"/>
          <w:sz w:val="22"/>
          <w:szCs w:val="22"/>
        </w:rPr>
      </w:pPr>
    </w:p>
    <w:p w14:paraId="2030FC4F" w14:textId="77777777" w:rsidR="00447F0B" w:rsidRPr="00270089" w:rsidRDefault="00447F0B">
      <w:pPr>
        <w:jc w:val="both"/>
        <w:rPr>
          <w:rFonts w:ascii="Times New Roman" w:eastAsia="Calibri" w:hAnsi="Times New Roman" w:cs="Times New Roman"/>
          <w:sz w:val="22"/>
          <w:szCs w:val="22"/>
        </w:rPr>
      </w:pPr>
    </w:p>
    <w:p w14:paraId="6075AEA3" w14:textId="6F514509" w:rsidR="260F4D63" w:rsidRDefault="260F4D63" w:rsidP="260F4D63">
      <w:pPr>
        <w:jc w:val="both"/>
        <w:rPr>
          <w:rFonts w:ascii="Times New Roman" w:eastAsia="Calibri" w:hAnsi="Times New Roman" w:cs="Times New Roman"/>
          <w:sz w:val="22"/>
          <w:szCs w:val="22"/>
        </w:rPr>
      </w:pPr>
    </w:p>
    <w:p w14:paraId="2030FC5F" w14:textId="77777777" w:rsidR="00447F0B" w:rsidRPr="00270089" w:rsidRDefault="00447F0B">
      <w:pPr>
        <w:jc w:val="both"/>
        <w:rPr>
          <w:rFonts w:ascii="Times New Roman" w:hAnsi="Times New Roman" w:cs="Times New Roman"/>
          <w:sz w:val="22"/>
          <w:szCs w:val="22"/>
        </w:rPr>
      </w:pPr>
    </w:p>
    <w:p w14:paraId="2030FC60" w14:textId="77777777" w:rsidR="00447F0B" w:rsidRPr="00270089" w:rsidRDefault="005B259C">
      <w:pPr>
        <w:jc w:val="center"/>
        <w:rPr>
          <w:rFonts w:ascii="Times New Roman" w:hAnsi="Times New Roman" w:cs="Times New Roman"/>
          <w:b/>
          <w:bCs/>
          <w:sz w:val="28"/>
          <w:szCs w:val="28"/>
        </w:rPr>
      </w:pPr>
      <w:r w:rsidRPr="00270089">
        <w:rPr>
          <w:rFonts w:ascii="Times New Roman" w:hAnsi="Times New Roman" w:cs="Times New Roman"/>
          <w:b/>
          <w:bCs/>
          <w:sz w:val="28"/>
          <w:szCs w:val="28"/>
        </w:rPr>
        <w:lastRenderedPageBreak/>
        <w:t>CARTA RESPONSIVA</w:t>
      </w:r>
    </w:p>
    <w:p w14:paraId="2030FC61" w14:textId="77777777" w:rsidR="00447F0B" w:rsidRPr="00270089" w:rsidRDefault="005B259C">
      <w:pPr>
        <w:jc w:val="center"/>
        <w:rPr>
          <w:rFonts w:ascii="Times New Roman" w:hAnsi="Times New Roman" w:cs="Times New Roman"/>
          <w:sz w:val="22"/>
          <w:szCs w:val="22"/>
        </w:rPr>
      </w:pPr>
      <w:r w:rsidRPr="00270089">
        <w:rPr>
          <w:rFonts w:ascii="Times New Roman" w:hAnsi="Times New Roman" w:cs="Times New Roman"/>
          <w:sz w:val="22"/>
          <w:szCs w:val="22"/>
        </w:rPr>
        <w:t>Que otorga visto bueno y avala la conclusión de documentación del Trabajo Terminal bajo los lineamientos establecidos por la Comisión Académica de Trabajos Terminales (CATT)</w:t>
      </w:r>
    </w:p>
    <w:p w14:paraId="2030FC62" w14:textId="77777777" w:rsidR="00447F0B" w:rsidRPr="00270089" w:rsidRDefault="005B259C">
      <w:pPr>
        <w:jc w:val="right"/>
        <w:rPr>
          <w:rFonts w:ascii="Times New Roman" w:hAnsi="Times New Roman" w:cs="Times New Roman"/>
          <w:sz w:val="22"/>
          <w:szCs w:val="22"/>
        </w:rPr>
      </w:pPr>
      <w:r w:rsidRPr="00270089">
        <w:rPr>
          <w:rFonts w:ascii="Times New Roman" w:hAnsi="Times New Roman" w:cs="Times New Roman"/>
          <w:sz w:val="22"/>
          <w:szCs w:val="22"/>
        </w:rPr>
        <w:t xml:space="preserve">                                                                                                       CDMX a 10 de diciembre de 2026</w:t>
      </w:r>
    </w:p>
    <w:p w14:paraId="2030FC63" w14:textId="77777777" w:rsidR="00447F0B" w:rsidRPr="00270089" w:rsidRDefault="005B259C">
      <w:pPr>
        <w:rPr>
          <w:rFonts w:ascii="Times New Roman" w:hAnsi="Times New Roman" w:cs="Times New Roman"/>
        </w:rPr>
      </w:pPr>
      <w:r w:rsidRPr="00270089">
        <w:rPr>
          <w:rFonts w:ascii="Times New Roman" w:hAnsi="Times New Roman" w:cs="Times New Roman"/>
          <w:b/>
          <w:bCs/>
          <w:color w:val="000000"/>
        </w:rPr>
        <w:t>M. EN C. IVAN GIOVANNI MOSSO GARCÍA</w:t>
      </w:r>
      <w:r w:rsidRPr="00270089">
        <w:rPr>
          <w:rFonts w:ascii="Times New Roman" w:hAnsi="Times New Roman" w:cs="Times New Roman"/>
          <w:b/>
          <w:bCs/>
          <w:color w:val="000000"/>
        </w:rPr>
        <w:br/>
        <w:t>PRESIDENTE DE LA COMISIÓN ACADÉMICA DE TRABAJOS TERMINALES</w:t>
      </w:r>
      <w:r w:rsidRPr="00270089">
        <w:rPr>
          <w:rFonts w:ascii="Times New Roman" w:hAnsi="Times New Roman" w:cs="Times New Roman"/>
          <w:b/>
          <w:bCs/>
          <w:color w:val="000000"/>
        </w:rPr>
        <w:br/>
        <w:t>P R E S E N T E</w:t>
      </w:r>
    </w:p>
    <w:p w14:paraId="2030FC64" w14:textId="77777777" w:rsidR="00447F0B" w:rsidRPr="00270089" w:rsidRDefault="005B259C" w:rsidP="009170BA">
      <w:pPr>
        <w:ind w:left="1416" w:firstLine="4956"/>
        <w:jc w:val="right"/>
        <w:rPr>
          <w:rFonts w:ascii="Times New Roman" w:hAnsi="Times New Roman" w:cs="Times New Roman"/>
        </w:rPr>
      </w:pPr>
      <w:r w:rsidRPr="00270089">
        <w:rPr>
          <w:rFonts w:ascii="Times New Roman" w:hAnsi="Times New Roman" w:cs="Times New Roman"/>
          <w:b/>
          <w:bCs/>
          <w:sz w:val="22"/>
          <w:szCs w:val="22"/>
        </w:rPr>
        <w:t xml:space="preserve">               EN ATENCIÓN A:</w:t>
      </w:r>
      <w:r w:rsidRPr="00270089">
        <w:rPr>
          <w:rFonts w:ascii="Times New Roman" w:hAnsi="Times New Roman" w:cs="Times New Roman"/>
          <w:sz w:val="22"/>
          <w:szCs w:val="22"/>
        </w:rPr>
        <w:br/>
        <w:t xml:space="preserve">                                                                    M. EN E. ELIA TZINDEJHÉ RAMÍREZ MARTÍNEZ</w:t>
      </w:r>
      <w:r w:rsidRPr="00270089">
        <w:rPr>
          <w:rFonts w:ascii="Times New Roman" w:hAnsi="Times New Roman" w:cs="Times New Roman"/>
          <w:sz w:val="22"/>
          <w:szCs w:val="22"/>
        </w:rPr>
        <w:br/>
        <w:t xml:space="preserve">                                                                                                            SECRETARIA EJECUTIVA</w:t>
      </w:r>
    </w:p>
    <w:tbl>
      <w:tblPr>
        <w:tblW w:w="8828" w:type="dxa"/>
        <w:tblCellMar>
          <w:left w:w="10" w:type="dxa"/>
          <w:right w:w="10" w:type="dxa"/>
        </w:tblCellMar>
        <w:tblLook w:val="04A0" w:firstRow="1" w:lastRow="0" w:firstColumn="1" w:lastColumn="0" w:noHBand="0" w:noVBand="1"/>
      </w:tblPr>
      <w:tblGrid>
        <w:gridCol w:w="4414"/>
        <w:gridCol w:w="4414"/>
      </w:tblGrid>
      <w:tr w:rsidR="00D31E72" w:rsidRPr="00C507C2" w14:paraId="2030FC67" w14:textId="77777777">
        <w:tc>
          <w:tcPr>
            <w:tcW w:w="4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C65" w14:textId="77777777" w:rsidR="00447F0B" w:rsidRPr="00270089" w:rsidRDefault="005B259C">
            <w:pPr>
              <w:spacing w:after="0" w:line="240" w:lineRule="auto"/>
              <w:rPr>
                <w:rFonts w:ascii="Times New Roman" w:hAnsi="Times New Roman" w:cs="Times New Roman"/>
                <w:sz w:val="22"/>
                <w:szCs w:val="22"/>
              </w:rPr>
            </w:pPr>
            <w:r w:rsidRPr="00270089">
              <w:rPr>
                <w:rFonts w:ascii="Times New Roman" w:hAnsi="Times New Roman" w:cs="Times New Roman"/>
                <w:sz w:val="22"/>
                <w:szCs w:val="22"/>
              </w:rPr>
              <w:t>Por medio de la presente, se informa que el Trabajo Terminal Núm.</w:t>
            </w:r>
          </w:p>
        </w:tc>
        <w:tc>
          <w:tcPr>
            <w:tcW w:w="4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C66" w14:textId="77777777" w:rsidR="00447F0B" w:rsidRPr="00270089" w:rsidRDefault="005B259C">
            <w:pPr>
              <w:spacing w:after="0" w:line="240" w:lineRule="auto"/>
              <w:rPr>
                <w:rFonts w:ascii="Times New Roman" w:hAnsi="Times New Roman" w:cs="Times New Roman"/>
                <w:sz w:val="22"/>
                <w:szCs w:val="22"/>
              </w:rPr>
            </w:pPr>
            <w:r w:rsidRPr="00270089">
              <w:rPr>
                <w:rFonts w:ascii="Times New Roman" w:hAnsi="Times New Roman" w:cs="Times New Roman"/>
                <w:sz w:val="22"/>
                <w:szCs w:val="22"/>
              </w:rPr>
              <w:t>2026-A097</w:t>
            </w:r>
          </w:p>
        </w:tc>
      </w:tr>
      <w:tr w:rsidR="00D31E72" w:rsidRPr="00C507C2" w14:paraId="2030FC6B" w14:textId="77777777">
        <w:tc>
          <w:tcPr>
            <w:tcW w:w="4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C68" w14:textId="77777777" w:rsidR="00447F0B" w:rsidRPr="00270089" w:rsidRDefault="00447F0B">
            <w:pPr>
              <w:spacing w:after="0" w:line="240" w:lineRule="auto"/>
              <w:rPr>
                <w:rFonts w:ascii="Times New Roman" w:hAnsi="Times New Roman" w:cs="Times New Roman"/>
                <w:sz w:val="22"/>
                <w:szCs w:val="22"/>
              </w:rPr>
            </w:pPr>
          </w:p>
          <w:p w14:paraId="2030FC69" w14:textId="77777777" w:rsidR="00447F0B" w:rsidRPr="00270089" w:rsidRDefault="005B259C">
            <w:pPr>
              <w:spacing w:after="0" w:line="240" w:lineRule="auto"/>
              <w:rPr>
                <w:rFonts w:ascii="Times New Roman" w:hAnsi="Times New Roman" w:cs="Times New Roman"/>
                <w:sz w:val="22"/>
                <w:szCs w:val="22"/>
              </w:rPr>
            </w:pPr>
            <w:r w:rsidRPr="00270089">
              <w:rPr>
                <w:rFonts w:ascii="Times New Roman" w:hAnsi="Times New Roman" w:cs="Times New Roman"/>
                <w:sz w:val="22"/>
                <w:szCs w:val="22"/>
              </w:rPr>
              <w:t>Que lleva por Título:</w:t>
            </w:r>
          </w:p>
        </w:tc>
        <w:tc>
          <w:tcPr>
            <w:tcW w:w="4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C6A" w14:textId="77777777" w:rsidR="00447F0B" w:rsidRPr="00270089" w:rsidRDefault="005B259C">
            <w:pPr>
              <w:spacing w:after="0" w:line="240" w:lineRule="auto"/>
              <w:rPr>
                <w:rFonts w:ascii="Times New Roman" w:hAnsi="Times New Roman" w:cs="Times New Roman"/>
                <w:bCs/>
                <w:sz w:val="22"/>
                <w:szCs w:val="22"/>
              </w:rPr>
            </w:pPr>
            <w:r w:rsidRPr="00270089">
              <w:rPr>
                <w:rFonts w:ascii="Times New Roman" w:hAnsi="Times New Roman" w:cs="Times New Roman"/>
                <w:bCs/>
                <w:sz w:val="22"/>
                <w:szCs w:val="22"/>
              </w:rPr>
              <w:t>APLICACIÓN WEB PARA PADRES Y/O TUTORES: CONCIENTIZACIÓN Y PREVENCIÓN DE RIESGOS DIGITALES EN NIÑOS DE ENTRE 6 Y 12 AÑOS</w:t>
            </w:r>
          </w:p>
        </w:tc>
      </w:tr>
    </w:tbl>
    <w:p w14:paraId="2030FC6C" w14:textId="77777777" w:rsidR="00447F0B" w:rsidRPr="00270089" w:rsidRDefault="005B259C">
      <w:pPr>
        <w:rPr>
          <w:rFonts w:ascii="Times New Roman" w:hAnsi="Times New Roman" w:cs="Times New Roman"/>
          <w:sz w:val="22"/>
          <w:szCs w:val="22"/>
        </w:rPr>
      </w:pPr>
      <w:r w:rsidRPr="00270089">
        <w:rPr>
          <w:rFonts w:ascii="Times New Roman" w:hAnsi="Times New Roman" w:cs="Times New Roman"/>
          <w:sz w:val="22"/>
          <w:szCs w:val="22"/>
        </w:rPr>
        <w:br/>
        <w:t>Fue concluido satisfactoriamente por:</w:t>
      </w:r>
    </w:p>
    <w:p w14:paraId="2030FC6D" w14:textId="77777777" w:rsidR="00447F0B" w:rsidRPr="00270089" w:rsidRDefault="005B259C">
      <w:pPr>
        <w:jc w:val="center"/>
        <w:rPr>
          <w:rFonts w:ascii="Times New Roman" w:hAnsi="Times New Roman" w:cs="Times New Roman"/>
          <w:sz w:val="22"/>
          <w:szCs w:val="22"/>
        </w:rPr>
      </w:pPr>
      <w:r w:rsidRPr="00270089">
        <w:rPr>
          <w:rFonts w:ascii="Times New Roman" w:hAnsi="Times New Roman" w:cs="Times New Roman"/>
          <w:sz w:val="22"/>
          <w:szCs w:val="22"/>
        </w:rPr>
        <w:t>Martínez López Gerardo Esteban</w:t>
      </w:r>
    </w:p>
    <w:p w14:paraId="2030FC6E" w14:textId="77777777" w:rsidR="00447F0B" w:rsidRPr="00270089" w:rsidRDefault="005B259C">
      <w:pPr>
        <w:jc w:val="center"/>
        <w:rPr>
          <w:rFonts w:ascii="Times New Roman" w:hAnsi="Times New Roman" w:cs="Times New Roman"/>
          <w:sz w:val="22"/>
          <w:szCs w:val="22"/>
        </w:rPr>
      </w:pPr>
      <w:r w:rsidRPr="00270089">
        <w:rPr>
          <w:rFonts w:ascii="Times New Roman" w:hAnsi="Times New Roman" w:cs="Times New Roman"/>
          <w:sz w:val="22"/>
          <w:szCs w:val="22"/>
        </w:rPr>
        <w:t>Núñez Martinez Miguel Ángel</w:t>
      </w:r>
    </w:p>
    <w:p w14:paraId="2030FC6F"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Se avala que la documentación entregada mediante discos en formato DVD fue revisada de manera precisa y exhaustiva con el propósito de asegurar que los avances desarrollados bajo la supervisión de quien o quienes suscriben, hayan cumplido con lo planteado en el protocolo original, así como en lo establecido por el Documento Rector de Operación y Evaluación para los Trabajos Terminales de la ESCOM.</w:t>
      </w:r>
    </w:p>
    <w:p w14:paraId="2030FC70" w14:textId="77777777" w:rsidR="00447F0B" w:rsidRPr="00270089" w:rsidRDefault="00447F0B">
      <w:pPr>
        <w:jc w:val="both"/>
        <w:rPr>
          <w:rFonts w:ascii="Times New Roman" w:hAnsi="Times New Roman" w:cs="Times New Roman"/>
          <w:sz w:val="22"/>
          <w:szCs w:val="22"/>
          <w:u w:val="single"/>
        </w:rPr>
      </w:pPr>
    </w:p>
    <w:p w14:paraId="2030FC71" w14:textId="77777777" w:rsidR="00447F0B" w:rsidRPr="00270089" w:rsidRDefault="005B259C">
      <w:pPr>
        <w:rPr>
          <w:rFonts w:ascii="Times New Roman" w:hAnsi="Times New Roman" w:cs="Times New Roman"/>
          <w:b/>
          <w:bCs/>
          <w:sz w:val="22"/>
          <w:szCs w:val="22"/>
        </w:rPr>
      </w:pPr>
      <w:r w:rsidRPr="00270089">
        <w:rPr>
          <w:rFonts w:ascii="Times New Roman" w:hAnsi="Times New Roman" w:cs="Times New Roman"/>
          <w:b/>
          <w:bCs/>
          <w:sz w:val="22"/>
          <w:szCs w:val="22"/>
        </w:rPr>
        <w:t>ATENTAMENTE</w:t>
      </w:r>
      <w:r w:rsidRPr="00270089">
        <w:rPr>
          <w:rFonts w:ascii="Times New Roman" w:hAnsi="Times New Roman" w:cs="Times New Roman"/>
          <w:b/>
          <w:bCs/>
          <w:sz w:val="22"/>
          <w:szCs w:val="22"/>
        </w:rPr>
        <w:br/>
        <w:t>“LA TÉCNICA AL SERVICIO DE LA PATRIA”</w:t>
      </w:r>
    </w:p>
    <w:p w14:paraId="2030FC72" w14:textId="77777777" w:rsidR="00447F0B" w:rsidRPr="00270089" w:rsidRDefault="00447F0B">
      <w:pPr>
        <w:rPr>
          <w:rFonts w:ascii="Times New Roman" w:hAnsi="Times New Roman" w:cs="Times New Roman"/>
          <w:b/>
          <w:bCs/>
          <w:sz w:val="22"/>
          <w:szCs w:val="22"/>
          <w:u w:val="single"/>
        </w:rPr>
      </w:pPr>
    </w:p>
    <w:p w14:paraId="2030FC73" w14:textId="77777777" w:rsidR="00447F0B" w:rsidRPr="00270089" w:rsidRDefault="005B259C">
      <w:pPr>
        <w:rPr>
          <w:rFonts w:ascii="Times New Roman" w:hAnsi="Times New Roman" w:cs="Times New Roman"/>
        </w:rPr>
      </w:pPr>
      <w:r w:rsidRPr="00270089">
        <w:rPr>
          <w:rFonts w:ascii="Times New Roman" w:hAnsi="Times New Roman" w:cs="Times New Roman"/>
          <w:b/>
          <w:bCs/>
        </w:rPr>
        <w:t>_______________________________</w:t>
      </w:r>
      <w:r w:rsidRPr="00270089">
        <w:rPr>
          <w:rFonts w:ascii="Times New Roman" w:hAnsi="Times New Roman" w:cs="Times New Roman"/>
        </w:rPr>
        <w:br/>
      </w:r>
      <w:r w:rsidRPr="00270089">
        <w:rPr>
          <w:rFonts w:ascii="Times New Roman" w:hAnsi="Times New Roman" w:cs="Times New Roman"/>
          <w:sz w:val="22"/>
          <w:szCs w:val="22"/>
        </w:rPr>
        <w:t>(Nombre completo y</w:t>
      </w:r>
      <w:r w:rsidRPr="00270089">
        <w:rPr>
          <w:rFonts w:ascii="Times New Roman" w:hAnsi="Times New Roman" w:cs="Times New Roman"/>
          <w:sz w:val="22"/>
          <w:szCs w:val="22"/>
        </w:rPr>
        <w:br/>
        <w:t xml:space="preserve"> Firma) </w:t>
      </w:r>
      <w:proofErr w:type="gramStart"/>
      <w:r w:rsidRPr="00270089">
        <w:rPr>
          <w:rFonts w:ascii="Times New Roman" w:hAnsi="Times New Roman" w:cs="Times New Roman"/>
          <w:sz w:val="22"/>
          <w:szCs w:val="22"/>
        </w:rPr>
        <w:t>Directora</w:t>
      </w:r>
      <w:proofErr w:type="gramEnd"/>
    </w:p>
    <w:p w14:paraId="2030FC74" w14:textId="77777777" w:rsidR="00447F0B" w:rsidRPr="00270089" w:rsidRDefault="00447F0B">
      <w:pPr>
        <w:rPr>
          <w:rFonts w:ascii="Times New Roman" w:hAnsi="Times New Roman" w:cs="Times New Roman"/>
          <w:sz w:val="22"/>
          <w:szCs w:val="22"/>
        </w:rPr>
      </w:pPr>
    </w:p>
    <w:p w14:paraId="2030FC75" w14:textId="77777777" w:rsidR="00447F0B" w:rsidRPr="00270089" w:rsidRDefault="00447F0B">
      <w:pPr>
        <w:rPr>
          <w:rFonts w:ascii="Times New Roman" w:hAnsi="Times New Roman" w:cs="Times New Roman"/>
          <w:sz w:val="22"/>
          <w:szCs w:val="22"/>
          <w:u w:val="single"/>
        </w:rPr>
      </w:pPr>
    </w:p>
    <w:p w14:paraId="2030FC76" w14:textId="77777777" w:rsidR="00447F0B" w:rsidRPr="00270089" w:rsidRDefault="005B259C">
      <w:pPr>
        <w:rPr>
          <w:rFonts w:ascii="Times New Roman" w:hAnsi="Times New Roman" w:cs="Times New Roman"/>
          <w:b/>
          <w:bCs/>
        </w:rPr>
      </w:pPr>
      <w:r w:rsidRPr="00270089">
        <w:rPr>
          <w:rFonts w:ascii="Times New Roman" w:hAnsi="Times New Roman" w:cs="Times New Roman"/>
          <w:b/>
          <w:bCs/>
        </w:rPr>
        <w:lastRenderedPageBreak/>
        <w:t xml:space="preserve">Palabras clave: </w:t>
      </w:r>
    </w:p>
    <w:p w14:paraId="0ADFC415" w14:textId="77777777" w:rsidR="006615B5" w:rsidRPr="006615B5" w:rsidRDefault="006615B5" w:rsidP="006615B5">
      <w:pPr>
        <w:jc w:val="both"/>
        <w:rPr>
          <w:rFonts w:ascii="Times New Roman" w:hAnsi="Times New Roman" w:cs="Times New Roman"/>
        </w:rPr>
      </w:pPr>
      <w:r w:rsidRPr="006615B5">
        <w:rPr>
          <w:rFonts w:ascii="Times New Roman" w:hAnsi="Times New Roman" w:cs="Times New Roman"/>
        </w:rPr>
        <w:t xml:space="preserve">Aplicación web educativa, Riesgos digitales, Alfabetización digital parental, Ciberacoso, Grooming, Padres y tutores, Niños de 6 a 12 años, </w:t>
      </w:r>
      <w:proofErr w:type="spellStart"/>
      <w:r w:rsidRPr="006615B5">
        <w:rPr>
          <w:rFonts w:ascii="Times New Roman" w:hAnsi="Times New Roman" w:cs="Times New Roman"/>
        </w:rPr>
        <w:t>Chatbot</w:t>
      </w:r>
      <w:proofErr w:type="spellEnd"/>
      <w:r w:rsidRPr="006615B5">
        <w:rPr>
          <w:rFonts w:ascii="Times New Roman" w:hAnsi="Times New Roman" w:cs="Times New Roman"/>
        </w:rPr>
        <w:t xml:space="preserve"> educativo, Inteligencia artificial generativa.</w:t>
      </w:r>
    </w:p>
    <w:p w14:paraId="2030FC78" w14:textId="77777777" w:rsidR="00447F0B" w:rsidRPr="00270089" w:rsidRDefault="00447F0B">
      <w:pPr>
        <w:rPr>
          <w:rFonts w:ascii="Times New Roman" w:hAnsi="Times New Roman" w:cs="Times New Roman"/>
          <w:sz w:val="28"/>
          <w:szCs w:val="28"/>
        </w:rPr>
      </w:pPr>
    </w:p>
    <w:p w14:paraId="2030FC79" w14:textId="77777777" w:rsidR="00447F0B" w:rsidRPr="00270089" w:rsidRDefault="00447F0B">
      <w:pPr>
        <w:rPr>
          <w:rFonts w:ascii="Times New Roman" w:hAnsi="Times New Roman" w:cs="Times New Roman"/>
          <w:sz w:val="28"/>
          <w:szCs w:val="28"/>
        </w:rPr>
      </w:pPr>
    </w:p>
    <w:p w14:paraId="2030FC7A" w14:textId="77777777" w:rsidR="00447F0B" w:rsidRPr="00270089" w:rsidRDefault="00447F0B">
      <w:pPr>
        <w:rPr>
          <w:rFonts w:ascii="Times New Roman" w:hAnsi="Times New Roman" w:cs="Times New Roman"/>
          <w:sz w:val="28"/>
          <w:szCs w:val="28"/>
        </w:rPr>
      </w:pPr>
    </w:p>
    <w:p w14:paraId="2030FC7B" w14:textId="77777777" w:rsidR="00447F0B" w:rsidRPr="00270089" w:rsidRDefault="00447F0B">
      <w:pPr>
        <w:rPr>
          <w:rFonts w:ascii="Times New Roman" w:hAnsi="Times New Roman" w:cs="Times New Roman"/>
          <w:sz w:val="28"/>
          <w:szCs w:val="28"/>
        </w:rPr>
      </w:pPr>
    </w:p>
    <w:p w14:paraId="2030FC7C" w14:textId="77777777" w:rsidR="00447F0B" w:rsidRPr="00270089" w:rsidRDefault="00447F0B">
      <w:pPr>
        <w:rPr>
          <w:rFonts w:ascii="Times New Roman" w:hAnsi="Times New Roman" w:cs="Times New Roman"/>
          <w:sz w:val="28"/>
          <w:szCs w:val="28"/>
        </w:rPr>
      </w:pPr>
    </w:p>
    <w:p w14:paraId="2030FC7D" w14:textId="77777777" w:rsidR="00447F0B" w:rsidRPr="00270089" w:rsidRDefault="00447F0B">
      <w:pPr>
        <w:rPr>
          <w:rFonts w:ascii="Times New Roman" w:hAnsi="Times New Roman" w:cs="Times New Roman"/>
          <w:sz w:val="28"/>
          <w:szCs w:val="28"/>
        </w:rPr>
      </w:pPr>
    </w:p>
    <w:p w14:paraId="2030FC7E" w14:textId="77777777" w:rsidR="00447F0B" w:rsidRPr="00270089" w:rsidRDefault="00447F0B">
      <w:pPr>
        <w:rPr>
          <w:rFonts w:ascii="Times New Roman" w:hAnsi="Times New Roman" w:cs="Times New Roman"/>
          <w:sz w:val="28"/>
          <w:szCs w:val="28"/>
        </w:rPr>
      </w:pPr>
    </w:p>
    <w:p w14:paraId="2030FC7F" w14:textId="77777777" w:rsidR="00447F0B" w:rsidRPr="00270089" w:rsidRDefault="00447F0B">
      <w:pPr>
        <w:rPr>
          <w:rFonts w:ascii="Times New Roman" w:hAnsi="Times New Roman" w:cs="Times New Roman"/>
          <w:sz w:val="28"/>
          <w:szCs w:val="28"/>
        </w:rPr>
      </w:pPr>
    </w:p>
    <w:p w14:paraId="2030FC80" w14:textId="77777777" w:rsidR="00447F0B" w:rsidRPr="00270089" w:rsidRDefault="00447F0B">
      <w:pPr>
        <w:rPr>
          <w:rFonts w:ascii="Times New Roman" w:hAnsi="Times New Roman" w:cs="Times New Roman"/>
          <w:sz w:val="28"/>
          <w:szCs w:val="28"/>
        </w:rPr>
      </w:pPr>
    </w:p>
    <w:p w14:paraId="2030FC81" w14:textId="77777777" w:rsidR="00447F0B" w:rsidRPr="00270089" w:rsidRDefault="00447F0B">
      <w:pPr>
        <w:rPr>
          <w:rFonts w:ascii="Times New Roman" w:hAnsi="Times New Roman" w:cs="Times New Roman"/>
          <w:sz w:val="28"/>
          <w:szCs w:val="28"/>
        </w:rPr>
      </w:pPr>
    </w:p>
    <w:p w14:paraId="2030FC82" w14:textId="77777777" w:rsidR="00447F0B" w:rsidRPr="00270089" w:rsidRDefault="00447F0B">
      <w:pPr>
        <w:rPr>
          <w:rFonts w:ascii="Times New Roman" w:hAnsi="Times New Roman" w:cs="Times New Roman"/>
          <w:sz w:val="28"/>
          <w:szCs w:val="28"/>
        </w:rPr>
      </w:pPr>
    </w:p>
    <w:p w14:paraId="2030FC83" w14:textId="77777777" w:rsidR="00447F0B" w:rsidRPr="00270089" w:rsidRDefault="00447F0B">
      <w:pPr>
        <w:rPr>
          <w:rFonts w:ascii="Times New Roman" w:hAnsi="Times New Roman" w:cs="Times New Roman"/>
          <w:sz w:val="28"/>
          <w:szCs w:val="28"/>
        </w:rPr>
      </w:pPr>
    </w:p>
    <w:p w14:paraId="2030FC84" w14:textId="77777777" w:rsidR="00447F0B" w:rsidRPr="00270089" w:rsidRDefault="00447F0B">
      <w:pPr>
        <w:rPr>
          <w:rFonts w:ascii="Times New Roman" w:hAnsi="Times New Roman" w:cs="Times New Roman"/>
          <w:sz w:val="28"/>
          <w:szCs w:val="28"/>
        </w:rPr>
      </w:pPr>
    </w:p>
    <w:p w14:paraId="2030FC85" w14:textId="77777777" w:rsidR="00447F0B" w:rsidRPr="00270089" w:rsidRDefault="00447F0B">
      <w:pPr>
        <w:rPr>
          <w:rFonts w:ascii="Times New Roman" w:hAnsi="Times New Roman" w:cs="Times New Roman"/>
          <w:sz w:val="28"/>
          <w:szCs w:val="28"/>
        </w:rPr>
      </w:pPr>
    </w:p>
    <w:p w14:paraId="2030FC86" w14:textId="77777777" w:rsidR="00447F0B" w:rsidRPr="00270089" w:rsidRDefault="00447F0B">
      <w:pPr>
        <w:rPr>
          <w:rFonts w:ascii="Times New Roman" w:hAnsi="Times New Roman" w:cs="Times New Roman"/>
          <w:sz w:val="28"/>
          <w:szCs w:val="28"/>
        </w:rPr>
      </w:pPr>
    </w:p>
    <w:p w14:paraId="2030FC87" w14:textId="77777777" w:rsidR="00447F0B" w:rsidRPr="00270089" w:rsidRDefault="00447F0B">
      <w:pPr>
        <w:rPr>
          <w:rFonts w:ascii="Times New Roman" w:hAnsi="Times New Roman" w:cs="Times New Roman"/>
          <w:sz w:val="28"/>
          <w:szCs w:val="28"/>
        </w:rPr>
      </w:pPr>
    </w:p>
    <w:p w14:paraId="2030FC88" w14:textId="77777777" w:rsidR="00447F0B" w:rsidRPr="00270089" w:rsidRDefault="00447F0B">
      <w:pPr>
        <w:rPr>
          <w:rFonts w:ascii="Times New Roman" w:hAnsi="Times New Roman" w:cs="Times New Roman"/>
          <w:sz w:val="28"/>
          <w:szCs w:val="28"/>
        </w:rPr>
      </w:pPr>
    </w:p>
    <w:p w14:paraId="2030FC89" w14:textId="77777777" w:rsidR="00447F0B" w:rsidRDefault="00447F0B">
      <w:pPr>
        <w:rPr>
          <w:rFonts w:ascii="Times New Roman" w:hAnsi="Times New Roman" w:cs="Times New Roman"/>
          <w:sz w:val="28"/>
          <w:szCs w:val="28"/>
        </w:rPr>
      </w:pPr>
    </w:p>
    <w:p w14:paraId="4D776B26" w14:textId="77777777" w:rsidR="00371196" w:rsidRPr="00270089" w:rsidRDefault="00371196">
      <w:pPr>
        <w:rPr>
          <w:rFonts w:ascii="Times New Roman" w:hAnsi="Times New Roman" w:cs="Times New Roman"/>
          <w:sz w:val="28"/>
          <w:szCs w:val="28"/>
        </w:rPr>
      </w:pPr>
    </w:p>
    <w:p w14:paraId="2030FC8A" w14:textId="77777777" w:rsidR="00447F0B" w:rsidRPr="00270089" w:rsidRDefault="00447F0B">
      <w:pPr>
        <w:rPr>
          <w:rFonts w:ascii="Times New Roman" w:hAnsi="Times New Roman" w:cs="Times New Roman"/>
          <w:sz w:val="28"/>
          <w:szCs w:val="28"/>
        </w:rPr>
      </w:pPr>
    </w:p>
    <w:p w14:paraId="2030FC8B" w14:textId="77777777" w:rsidR="00447F0B" w:rsidRPr="00270089" w:rsidRDefault="00447F0B">
      <w:pPr>
        <w:rPr>
          <w:rFonts w:ascii="Times New Roman" w:hAnsi="Times New Roman" w:cs="Times New Roman"/>
          <w:sz w:val="28"/>
          <w:szCs w:val="28"/>
        </w:rPr>
      </w:pPr>
    </w:p>
    <w:p w14:paraId="2030FC8C" w14:textId="77777777" w:rsidR="00447F0B" w:rsidRPr="00270089" w:rsidRDefault="00447F0B">
      <w:pPr>
        <w:rPr>
          <w:rFonts w:ascii="Times New Roman" w:hAnsi="Times New Roman" w:cs="Times New Roman"/>
          <w:sz w:val="28"/>
          <w:szCs w:val="28"/>
        </w:rPr>
      </w:pPr>
    </w:p>
    <w:p w14:paraId="2030FC8D" w14:textId="77777777" w:rsidR="00447F0B" w:rsidRPr="00270089" w:rsidRDefault="005B259C">
      <w:pPr>
        <w:jc w:val="center"/>
        <w:rPr>
          <w:rFonts w:ascii="Times New Roman" w:hAnsi="Times New Roman" w:cs="Times New Roman"/>
          <w:b/>
          <w:bCs/>
          <w:sz w:val="32"/>
          <w:szCs w:val="32"/>
        </w:rPr>
      </w:pPr>
      <w:r w:rsidRPr="00270089">
        <w:rPr>
          <w:rFonts w:ascii="Times New Roman" w:hAnsi="Times New Roman" w:cs="Times New Roman"/>
          <w:b/>
          <w:bCs/>
          <w:sz w:val="32"/>
          <w:szCs w:val="32"/>
        </w:rPr>
        <w:t>Advertencia</w:t>
      </w:r>
    </w:p>
    <w:p w14:paraId="2030FC8E" w14:textId="77777777" w:rsidR="00447F0B" w:rsidRPr="00270089" w:rsidRDefault="00447F0B">
      <w:pPr>
        <w:jc w:val="center"/>
        <w:rPr>
          <w:rFonts w:ascii="Times New Roman" w:hAnsi="Times New Roman" w:cs="Times New Roman"/>
          <w:sz w:val="32"/>
          <w:szCs w:val="32"/>
        </w:rPr>
      </w:pPr>
    </w:p>
    <w:p w14:paraId="2030FC8F" w14:textId="77777777" w:rsidR="00447F0B" w:rsidRPr="00270089" w:rsidRDefault="005B259C">
      <w:pPr>
        <w:rPr>
          <w:rFonts w:ascii="Times New Roman" w:hAnsi="Times New Roman" w:cs="Times New Roman"/>
        </w:rPr>
      </w:pPr>
      <w:r w:rsidRPr="00270089">
        <w:rPr>
          <w:rFonts w:ascii="Times New Roman" w:hAnsi="Times New Roman" w:cs="Times New Roman"/>
          <w:noProof/>
          <w:sz w:val="28"/>
          <w:szCs w:val="28"/>
        </w:rPr>
        <mc:AlternateContent>
          <mc:Choice Requires="wps">
            <w:drawing>
              <wp:anchor distT="0" distB="0" distL="114300" distR="114300" simplePos="0" relativeHeight="251658244" behindDoc="0" locked="0" layoutInCell="1" allowOverlap="1" wp14:anchorId="044D878F" wp14:editId="12FF6B55">
                <wp:simplePos x="0" y="0"/>
                <wp:positionH relativeFrom="margin">
                  <wp:align>center</wp:align>
                </wp:positionH>
                <wp:positionV relativeFrom="paragraph">
                  <wp:posOffset>207413</wp:posOffset>
                </wp:positionV>
                <wp:extent cx="4872990" cy="2838450"/>
                <wp:effectExtent l="19050" t="19050" r="22860" b="19050"/>
                <wp:wrapSquare wrapText="bothSides"/>
                <wp:docPr id="1307790128" name="Cuadro de texto 2"/>
                <wp:cNvGraphicFramePr/>
                <a:graphic xmlns:a="http://schemas.openxmlformats.org/drawingml/2006/main">
                  <a:graphicData uri="http://schemas.microsoft.com/office/word/2010/wordprocessingShape">
                    <wps:wsp>
                      <wps:cNvSpPr txBox="1"/>
                      <wps:spPr>
                        <a:xfrm>
                          <a:off x="0" y="0"/>
                          <a:ext cx="4872990" cy="2838450"/>
                        </a:xfrm>
                        <a:prstGeom prst="rect">
                          <a:avLst/>
                        </a:prstGeom>
                        <a:solidFill>
                          <a:srgbClr val="FFFFFF"/>
                        </a:solidFill>
                        <a:ln w="28575">
                          <a:solidFill>
                            <a:srgbClr val="156082"/>
                          </a:solidFill>
                          <a:prstDash val="dash"/>
                        </a:ln>
                      </wps:spPr>
                      <wps:txbx>
                        <w:txbxContent>
                          <w:p w14:paraId="154EE432" w14:textId="77777777" w:rsidR="00447F0B" w:rsidRDefault="005B259C">
                            <w:pPr>
                              <w:jc w:val="both"/>
                              <w:rPr>
                                <w:rFonts w:ascii="Times New Roman" w:hAnsi="Times New Roman" w:cs="Times New Roman"/>
                                <w:i/>
                                <w:iCs/>
                              </w:rPr>
                            </w:pPr>
                            <w:r>
                              <w:rPr>
                                <w:rFonts w:ascii="Times New Roman" w:hAnsi="Times New Roman" w:cs="Times New Roman"/>
                                <w:i/>
                                <w:iCs/>
                              </w:rPr>
                              <w:br/>
                              <w:t>“Este documento contiene información desarrollada por la Escuela Superior de Cómputo del Instituto Politécnico Nacional, a partir de datos y documentos con derecho de propiedad y por lo tanto, su uso quedará restringido a las aplicaciones que explícitamente se convengan.”</w:t>
                            </w:r>
                          </w:p>
                          <w:p w14:paraId="64E53992" w14:textId="77777777" w:rsidR="00447F0B" w:rsidRDefault="005B259C">
                            <w:pPr>
                              <w:jc w:val="both"/>
                              <w:rPr>
                                <w:rFonts w:ascii="Times New Roman" w:hAnsi="Times New Roman" w:cs="Times New Roman"/>
                              </w:rPr>
                            </w:pPr>
                            <w:r>
                              <w:rPr>
                                <w:rFonts w:ascii="Times New Roman" w:hAnsi="Times New Roman" w:cs="Times New Roman"/>
                              </w:rPr>
                              <w:t>La aplicación no convenida exime a la escuela su responsabilidad técnica y da lugar a las consecuencias legales que para tal efecto se determinen.</w:t>
                            </w:r>
                          </w:p>
                          <w:p w14:paraId="17838D7F" w14:textId="77777777" w:rsidR="00447F0B" w:rsidRDefault="005B259C">
                            <w:pPr>
                              <w:jc w:val="both"/>
                              <w:rPr>
                                <w:rFonts w:ascii="Times New Roman" w:hAnsi="Times New Roman" w:cs="Times New Roman"/>
                              </w:rPr>
                            </w:pPr>
                            <w:r>
                              <w:rPr>
                                <w:rFonts w:ascii="Times New Roman" w:hAnsi="Times New Roman" w:cs="Times New Roman"/>
                              </w:rPr>
                              <w:t>Información adicional sobre este reporte técnico podrá obtenerse en:</w:t>
                            </w:r>
                          </w:p>
                          <w:p w14:paraId="1B06AD24" w14:textId="77777777" w:rsidR="00447F0B" w:rsidRDefault="005B259C">
                            <w:pPr>
                              <w:jc w:val="both"/>
                              <w:rPr>
                                <w:rFonts w:ascii="Times New Roman" w:hAnsi="Times New Roman" w:cs="Times New Roman"/>
                              </w:rPr>
                            </w:pPr>
                            <w:r>
                              <w:rPr>
                                <w:rFonts w:ascii="Times New Roman" w:hAnsi="Times New Roman" w:cs="Times New Roman"/>
                              </w:rPr>
                              <w:t>La Subdirección Académica de la Escuela Superior de Cómputo del Instituto Politécnico Nacional, situada en Av. Juan de Dios Bátiz s/n Teléfono: 57296000, extensión 52000</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type w14:anchorId="044D878F" id="_x0000_t202" coordsize="21600,21600" o:spt="202" path="m,l,21600r21600,l21600,xe">
                <v:stroke joinstyle="miter"/>
                <v:path gradientshapeok="t" o:connecttype="rect"/>
              </v:shapetype>
              <v:shape id="Cuadro de texto 2" o:spid="_x0000_s1026" type="#_x0000_t202" style="position:absolute;margin-left:0;margin-top:16.35pt;width:383.7pt;height:223.5pt;z-index:2516582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" strokecolor="#156082" strokeweight="2.25pt">
                <v:stroke dashstyle="dash"/>
                <v:textbox>
                  <w:txbxContent>
                    <w:p w14:paraId="154EE432" w14:textId="77777777" w:rsidR="00447F0B" w:rsidRDefault="005B259C">
                      <w:pPr>
                        <w:jc w:val="both"/>
                        <w:rPr>
                          <w:rFonts w:ascii="Times New Roman" w:hAnsi="Times New Roman" w:cs="Times New Roman"/>
                          <w:i/>
                          <w:iCs/>
                        </w:rPr>
                      </w:pPr>
                      <w:r>
                        <w:rPr>
                          <w:rFonts w:ascii="Times New Roman" w:hAnsi="Times New Roman" w:cs="Times New Roman"/>
                          <w:i/>
                          <w:iCs/>
                        </w:rPr>
                        <w:br/>
                        <w:t>“Este documento contiene información desarrollada por la Escuela Superior de Cómputo del Instituto Politécnico Nacional, a partir de datos y documentos con derecho de propiedad y por lo tanto, su uso quedará restringido a las aplicaciones que explícitamente se convengan.”</w:t>
                      </w:r>
                    </w:p>
                    <w:p w14:paraId="64E53992" w14:textId="77777777" w:rsidR="00447F0B" w:rsidRDefault="005B259C">
                      <w:pPr>
                        <w:jc w:val="both"/>
                        <w:rPr>
                          <w:rFonts w:ascii="Times New Roman" w:hAnsi="Times New Roman" w:cs="Times New Roman"/>
                        </w:rPr>
                      </w:pPr>
                      <w:r>
                        <w:rPr>
                          <w:rFonts w:ascii="Times New Roman" w:hAnsi="Times New Roman" w:cs="Times New Roman"/>
                        </w:rPr>
                        <w:t>La aplicación no convenida exime a la escuela su responsabilidad técnica y da lugar a las consecuencias legales que para tal efecto se determinen.</w:t>
                      </w:r>
                    </w:p>
                    <w:p w14:paraId="17838D7F" w14:textId="77777777" w:rsidR="00447F0B" w:rsidRDefault="005B259C">
                      <w:pPr>
                        <w:jc w:val="both"/>
                        <w:rPr>
                          <w:rFonts w:ascii="Times New Roman" w:hAnsi="Times New Roman" w:cs="Times New Roman"/>
                        </w:rPr>
                      </w:pPr>
                      <w:r>
                        <w:rPr>
                          <w:rFonts w:ascii="Times New Roman" w:hAnsi="Times New Roman" w:cs="Times New Roman"/>
                        </w:rPr>
                        <w:t>Información adicional sobre este reporte técnico podrá obtenerse en:</w:t>
                      </w:r>
                    </w:p>
                    <w:p w14:paraId="1B06AD24" w14:textId="77777777" w:rsidR="00447F0B" w:rsidRDefault="005B259C">
                      <w:pPr>
                        <w:jc w:val="both"/>
                        <w:rPr>
                          <w:rFonts w:ascii="Times New Roman" w:hAnsi="Times New Roman" w:cs="Times New Roman"/>
                        </w:rPr>
                      </w:pPr>
                      <w:r>
                        <w:rPr>
                          <w:rFonts w:ascii="Times New Roman" w:hAnsi="Times New Roman" w:cs="Times New Roman"/>
                        </w:rPr>
                        <w:t>La Subdirección Académica de la Escuela Superior de Cómputo del Instituto Politécnico Nacional, situada en Av. Juan de Dios Bátiz s/n Teléfono: 57296000, extensión 52000</w:t>
                      </w:r>
                    </w:p>
                  </w:txbxContent>
                </v:textbox>
                <w10:wrap type="square" anchorx="margin"/>
              </v:shape>
            </w:pict>
          </mc:Fallback>
        </mc:AlternateContent>
      </w:r>
    </w:p>
    <w:p w14:paraId="2030FC90" w14:textId="77777777" w:rsidR="00447F0B" w:rsidRPr="00270089" w:rsidRDefault="00447F0B">
      <w:pPr>
        <w:rPr>
          <w:rFonts w:ascii="Times New Roman" w:hAnsi="Times New Roman" w:cs="Times New Roman"/>
          <w:sz w:val="28"/>
          <w:szCs w:val="28"/>
        </w:rPr>
      </w:pPr>
    </w:p>
    <w:p w14:paraId="2030FC91" w14:textId="77777777" w:rsidR="00447F0B" w:rsidRPr="00270089" w:rsidRDefault="00447F0B">
      <w:pPr>
        <w:rPr>
          <w:rFonts w:ascii="Times New Roman" w:hAnsi="Times New Roman" w:cs="Times New Roman"/>
          <w:sz w:val="28"/>
          <w:szCs w:val="28"/>
        </w:rPr>
      </w:pPr>
    </w:p>
    <w:p w14:paraId="2030FC92" w14:textId="77777777" w:rsidR="00447F0B" w:rsidRPr="00270089" w:rsidRDefault="00447F0B">
      <w:pPr>
        <w:rPr>
          <w:rFonts w:ascii="Times New Roman" w:hAnsi="Times New Roman" w:cs="Times New Roman"/>
          <w:sz w:val="28"/>
          <w:szCs w:val="28"/>
        </w:rPr>
      </w:pPr>
    </w:p>
    <w:p w14:paraId="2030FC93" w14:textId="77777777" w:rsidR="00447F0B" w:rsidRPr="00270089" w:rsidRDefault="00447F0B">
      <w:pPr>
        <w:rPr>
          <w:rFonts w:ascii="Times New Roman" w:hAnsi="Times New Roman" w:cs="Times New Roman"/>
          <w:sz w:val="28"/>
          <w:szCs w:val="28"/>
        </w:rPr>
      </w:pPr>
    </w:p>
    <w:p w14:paraId="2030FC94" w14:textId="77777777" w:rsidR="00447F0B" w:rsidRPr="00270089" w:rsidRDefault="00447F0B">
      <w:pPr>
        <w:rPr>
          <w:rFonts w:ascii="Times New Roman" w:hAnsi="Times New Roman" w:cs="Times New Roman"/>
          <w:sz w:val="28"/>
          <w:szCs w:val="28"/>
        </w:rPr>
      </w:pPr>
    </w:p>
    <w:p w14:paraId="2030FC95" w14:textId="77777777" w:rsidR="00447F0B" w:rsidRPr="00270089" w:rsidRDefault="00447F0B">
      <w:pPr>
        <w:jc w:val="center"/>
        <w:rPr>
          <w:rFonts w:ascii="Times New Roman" w:hAnsi="Times New Roman" w:cs="Times New Roman"/>
        </w:rPr>
      </w:pPr>
    </w:p>
    <w:p w14:paraId="2030FC96" w14:textId="77777777" w:rsidR="00447F0B" w:rsidRPr="00270089" w:rsidRDefault="00447F0B">
      <w:pPr>
        <w:jc w:val="both"/>
        <w:rPr>
          <w:rFonts w:ascii="Times New Roman" w:hAnsi="Times New Roman" w:cs="Times New Roman"/>
          <w:sz w:val="22"/>
        </w:rPr>
      </w:pPr>
    </w:p>
    <w:p w14:paraId="2030FC97" w14:textId="77777777" w:rsidR="00447F0B" w:rsidRPr="00270089" w:rsidRDefault="00447F0B">
      <w:pPr>
        <w:jc w:val="both"/>
        <w:rPr>
          <w:rFonts w:ascii="Times New Roman" w:hAnsi="Times New Roman" w:cs="Times New Roman"/>
          <w:sz w:val="22"/>
        </w:rPr>
      </w:pPr>
    </w:p>
    <w:p w14:paraId="2030FC98" w14:textId="77777777" w:rsidR="00447F0B" w:rsidRPr="00270089" w:rsidRDefault="00447F0B">
      <w:pPr>
        <w:jc w:val="both"/>
        <w:rPr>
          <w:rFonts w:ascii="Times New Roman" w:hAnsi="Times New Roman" w:cs="Times New Roman"/>
          <w:sz w:val="22"/>
        </w:rPr>
      </w:pPr>
    </w:p>
    <w:p w14:paraId="2030FC99" w14:textId="77777777" w:rsidR="00447F0B" w:rsidRPr="00270089" w:rsidRDefault="00447F0B">
      <w:pPr>
        <w:jc w:val="both"/>
        <w:rPr>
          <w:rFonts w:ascii="Times New Roman" w:hAnsi="Times New Roman" w:cs="Times New Roman"/>
          <w:sz w:val="22"/>
        </w:rPr>
      </w:pPr>
    </w:p>
    <w:p w14:paraId="2030FC9A" w14:textId="77777777" w:rsidR="00447F0B" w:rsidRPr="00270089" w:rsidRDefault="00447F0B">
      <w:pPr>
        <w:jc w:val="both"/>
        <w:rPr>
          <w:rFonts w:ascii="Times New Roman" w:hAnsi="Times New Roman" w:cs="Times New Roman"/>
          <w:sz w:val="22"/>
        </w:rPr>
      </w:pPr>
    </w:p>
    <w:p w14:paraId="2030FC9B" w14:textId="77777777" w:rsidR="00447F0B" w:rsidRPr="00270089" w:rsidRDefault="00447F0B">
      <w:pPr>
        <w:jc w:val="both"/>
        <w:rPr>
          <w:rFonts w:ascii="Times New Roman" w:hAnsi="Times New Roman" w:cs="Times New Roman"/>
          <w:sz w:val="22"/>
        </w:rPr>
      </w:pPr>
    </w:p>
    <w:p w14:paraId="2030FC9D" w14:textId="1E0BBD26" w:rsidR="00447F0B" w:rsidRPr="00270089" w:rsidRDefault="005B259C">
      <w:pPr>
        <w:pageBreakBefore/>
        <w:suppressAutoHyphens w:val="0"/>
        <w:rPr>
          <w:rFonts w:ascii="Times New Roman" w:hAnsi="Times New Roman" w:cs="Times New Roman"/>
          <w:b/>
          <w:bCs/>
          <w:sz w:val="32"/>
          <w:szCs w:val="32"/>
        </w:rPr>
      </w:pPr>
      <w:bookmarkStart w:id="0" w:name="_Toc214318287"/>
      <w:bookmarkEnd w:id="0"/>
      <w:r w:rsidRPr="00270089">
        <w:rPr>
          <w:rFonts w:ascii="Times New Roman" w:hAnsi="Times New Roman" w:cs="Times New Roman"/>
          <w:b/>
          <w:bCs/>
          <w:sz w:val="32"/>
          <w:szCs w:val="32"/>
        </w:rPr>
        <w:lastRenderedPageBreak/>
        <w:t>Agradecimientos</w:t>
      </w:r>
    </w:p>
    <w:p w14:paraId="00FDE30B" w14:textId="277444A3" w:rsidR="308BF9A3" w:rsidRDefault="308BF9A3" w:rsidP="260F4D63">
      <w:pPr>
        <w:jc w:val="both"/>
        <w:rPr>
          <w:rFonts w:ascii="Times New Roman" w:hAnsi="Times New Roman" w:cs="Times New Roman"/>
        </w:rPr>
      </w:pPr>
      <w:r w:rsidRPr="260F4D63">
        <w:rPr>
          <w:rFonts w:ascii="Times New Roman" w:hAnsi="Times New Roman" w:cs="Times New Roman"/>
        </w:rPr>
        <w:t>El equipo manifiesta un profundo agradecimiento al Instituto Politécnico Nacional y a la Escuela Superior de Cómputo (ESCOM): estas instituciones resultaron esenciales en nuestra preparación profesional. Su orientación académica, respaldo oficial y los recursos ofrecidos permitieron avanzar y completar este proyecto con éxito.</w:t>
      </w:r>
    </w:p>
    <w:p w14:paraId="4D6EAF5A" w14:textId="3C4C22B9" w:rsidR="308BF9A3" w:rsidRDefault="308BF9A3" w:rsidP="260F4D63">
      <w:pPr>
        <w:jc w:val="both"/>
      </w:pPr>
      <w:r w:rsidRPr="260F4D63">
        <w:rPr>
          <w:rFonts w:ascii="Times New Roman" w:hAnsi="Times New Roman" w:cs="Times New Roman"/>
        </w:rPr>
        <w:t>Expresamos nuestra gratitud más sincera a Patricia Escamilla Miranda por su dirección valiosa, tolerancia y saberes compartidos durante todo el proceso: sus comentarios precisos resultaron clave para terminar este esfuerzo.</w:t>
      </w:r>
    </w:p>
    <w:p w14:paraId="02855976" w14:textId="36D440D2" w:rsidR="308BF9A3" w:rsidRDefault="308BF9A3" w:rsidP="260F4D63">
      <w:pPr>
        <w:jc w:val="both"/>
      </w:pPr>
      <w:r w:rsidRPr="260F4D63">
        <w:rPr>
          <w:rFonts w:ascii="Times New Roman" w:hAnsi="Times New Roman" w:cs="Times New Roman"/>
        </w:rPr>
        <w:t>A nuestras familias: su cariño sin límites ofreció el apoyo sólido en tiempos de incertidumbre y la felicidad que festejó cada paso adelante. Este logro alcanzado lleva marcada su huella permanente de amor y ayuda constante.</w:t>
      </w:r>
    </w:p>
    <w:p w14:paraId="7A01DD4B" w14:textId="68AAA6BB" w:rsidR="308BF9A3" w:rsidRDefault="308BF9A3" w:rsidP="260F4D63">
      <w:pPr>
        <w:jc w:val="both"/>
      </w:pPr>
      <w:r w:rsidRPr="260F4D63">
        <w:rPr>
          <w:rFonts w:ascii="Times New Roman" w:hAnsi="Times New Roman" w:cs="Times New Roman"/>
        </w:rPr>
        <w:t>A la colaboración preciosa de compañeros, la motivación de docentes y la cercanía de amigos: cada charla, idea intercambiada y aliento recibido se unieron para formar un pilar esencial de este proyecto.</w:t>
      </w:r>
    </w:p>
    <w:p w14:paraId="2030FCA2" w14:textId="77777777" w:rsidR="00447F0B" w:rsidRPr="00270089" w:rsidRDefault="00447F0B">
      <w:pPr>
        <w:suppressAutoHyphens w:val="0"/>
        <w:jc w:val="both"/>
        <w:rPr>
          <w:rFonts w:ascii="Times New Roman" w:hAnsi="Times New Roman" w:cs="Times New Roman"/>
        </w:rPr>
      </w:pPr>
    </w:p>
    <w:p w14:paraId="2030FCA3" w14:textId="77777777" w:rsidR="00447F0B" w:rsidRPr="00270089" w:rsidRDefault="00447F0B">
      <w:pPr>
        <w:suppressAutoHyphens w:val="0"/>
        <w:jc w:val="both"/>
        <w:rPr>
          <w:rFonts w:ascii="Times New Roman" w:hAnsi="Times New Roman" w:cs="Times New Roman"/>
        </w:rPr>
      </w:pPr>
    </w:p>
    <w:p w14:paraId="2030FCA4" w14:textId="77777777" w:rsidR="00447F0B" w:rsidRPr="00270089" w:rsidRDefault="00447F0B">
      <w:pPr>
        <w:suppressAutoHyphens w:val="0"/>
        <w:jc w:val="both"/>
        <w:rPr>
          <w:rFonts w:ascii="Times New Roman" w:hAnsi="Times New Roman" w:cs="Times New Roman"/>
        </w:rPr>
      </w:pPr>
    </w:p>
    <w:p w14:paraId="2030FCA5" w14:textId="77777777" w:rsidR="00447F0B" w:rsidRPr="00270089" w:rsidRDefault="00447F0B">
      <w:pPr>
        <w:suppressAutoHyphens w:val="0"/>
        <w:jc w:val="both"/>
        <w:rPr>
          <w:rFonts w:ascii="Times New Roman" w:hAnsi="Times New Roman" w:cs="Times New Roman"/>
        </w:rPr>
      </w:pPr>
    </w:p>
    <w:p w14:paraId="2030FCA6" w14:textId="77777777" w:rsidR="00447F0B" w:rsidRPr="00270089" w:rsidRDefault="00447F0B">
      <w:pPr>
        <w:suppressAutoHyphens w:val="0"/>
        <w:jc w:val="both"/>
        <w:rPr>
          <w:rFonts w:ascii="Times New Roman" w:hAnsi="Times New Roman" w:cs="Times New Roman"/>
        </w:rPr>
      </w:pPr>
    </w:p>
    <w:p w14:paraId="3556B32A" w14:textId="0840B6D7" w:rsidR="00447F0B" w:rsidRPr="00270089" w:rsidRDefault="00447F0B" w:rsidP="1A4AAE4B">
      <w:pPr>
        <w:jc w:val="both"/>
        <w:rPr>
          <w:rFonts w:ascii="Times New Roman" w:hAnsi="Times New Roman" w:cs="Times New Roman"/>
        </w:rPr>
      </w:pPr>
    </w:p>
    <w:p w14:paraId="34E98E45" w14:textId="10B9C4A0" w:rsidR="1A4AAE4B" w:rsidRDefault="1A4AAE4B" w:rsidP="1A4AAE4B">
      <w:pPr>
        <w:jc w:val="both"/>
        <w:rPr>
          <w:rFonts w:ascii="Times New Roman" w:hAnsi="Times New Roman" w:cs="Times New Roman"/>
        </w:rPr>
      </w:pPr>
    </w:p>
    <w:p w14:paraId="6F3E600C" w14:textId="3B162A36" w:rsidR="1A4AAE4B" w:rsidRDefault="1A4AAE4B" w:rsidP="1A4AAE4B">
      <w:pPr>
        <w:jc w:val="both"/>
        <w:rPr>
          <w:rFonts w:ascii="Times New Roman" w:hAnsi="Times New Roman" w:cs="Times New Roman"/>
        </w:rPr>
      </w:pPr>
    </w:p>
    <w:p w14:paraId="3E4D3490" w14:textId="7DC6D67C" w:rsidR="1A4AAE4B" w:rsidRDefault="1A4AAE4B" w:rsidP="1A4AAE4B">
      <w:pPr>
        <w:jc w:val="both"/>
        <w:rPr>
          <w:rFonts w:ascii="Times New Roman" w:hAnsi="Times New Roman" w:cs="Times New Roman"/>
        </w:rPr>
      </w:pPr>
    </w:p>
    <w:p w14:paraId="1AF300EC" w14:textId="709F3CAB" w:rsidR="1A4AAE4B" w:rsidRDefault="1A4AAE4B" w:rsidP="1A4AAE4B">
      <w:pPr>
        <w:jc w:val="both"/>
        <w:rPr>
          <w:rFonts w:ascii="Times New Roman" w:hAnsi="Times New Roman" w:cs="Times New Roman"/>
        </w:rPr>
      </w:pPr>
    </w:p>
    <w:p w14:paraId="1A49BEA0" w14:textId="0F4B5743" w:rsidR="1A4AAE4B" w:rsidRDefault="1A4AAE4B" w:rsidP="1A4AAE4B">
      <w:pPr>
        <w:jc w:val="both"/>
        <w:rPr>
          <w:rFonts w:ascii="Times New Roman" w:hAnsi="Times New Roman" w:cs="Times New Roman"/>
        </w:rPr>
      </w:pPr>
    </w:p>
    <w:p w14:paraId="73C4727A" w14:textId="4BB6CE11" w:rsidR="1A4AAE4B" w:rsidRDefault="1A4AAE4B" w:rsidP="1A4AAE4B">
      <w:pPr>
        <w:jc w:val="both"/>
        <w:rPr>
          <w:rFonts w:ascii="Times New Roman" w:hAnsi="Times New Roman" w:cs="Times New Roman"/>
        </w:rPr>
      </w:pPr>
    </w:p>
    <w:p w14:paraId="49525601" w14:textId="24B275FC" w:rsidR="1A4AAE4B" w:rsidRDefault="1A4AAE4B" w:rsidP="1A4AAE4B">
      <w:pPr>
        <w:jc w:val="both"/>
        <w:rPr>
          <w:rFonts w:ascii="Times New Roman" w:hAnsi="Times New Roman" w:cs="Times New Roman"/>
        </w:rPr>
      </w:pPr>
    </w:p>
    <w:p w14:paraId="70F50237" w14:textId="3757F3E6" w:rsidR="1A4AAE4B" w:rsidRDefault="1A4AAE4B" w:rsidP="1A4AAE4B">
      <w:pPr>
        <w:jc w:val="both"/>
        <w:rPr>
          <w:rFonts w:ascii="Times New Roman" w:hAnsi="Times New Roman" w:cs="Times New Roman"/>
        </w:rPr>
      </w:pPr>
    </w:p>
    <w:p w14:paraId="50084423" w14:textId="0C1FF070" w:rsidR="00447F0B" w:rsidRPr="00270089" w:rsidRDefault="00447F0B" w:rsidP="1A4AAE4B">
      <w:pPr>
        <w:jc w:val="both"/>
        <w:rPr>
          <w:rFonts w:ascii="Times New Roman" w:hAnsi="Times New Roman" w:cs="Times New Roman"/>
        </w:rPr>
      </w:pPr>
    </w:p>
    <w:p w14:paraId="01A7CBF2" w14:textId="3C41E9DD" w:rsidR="00447F0B" w:rsidRPr="00270089" w:rsidRDefault="00447F0B" w:rsidP="1A4AAE4B">
      <w:pPr>
        <w:jc w:val="both"/>
        <w:rPr>
          <w:rFonts w:ascii="Times New Roman" w:hAnsi="Times New Roman" w:cs="Times New Roman"/>
        </w:rPr>
      </w:pPr>
    </w:p>
    <w:p w14:paraId="60D9B7F5" w14:textId="26526928" w:rsidR="00ED1CE5" w:rsidRDefault="005B259C" w:rsidP="00FF7EAC">
      <w:pPr>
        <w:pStyle w:val="TDC1"/>
      </w:pPr>
      <w:r w:rsidRPr="00270089">
        <w:lastRenderedPageBreak/>
        <w:t>ÍNDICE</w:t>
      </w:r>
    </w:p>
    <w:sdt>
      <w:sdtPr>
        <w:rPr>
          <w:rFonts w:ascii="Aptos" w:eastAsia="Aptos" w:hAnsi="Aptos" w:cs="Arial"/>
          <w:color w:val="auto"/>
          <w:kern w:val="3"/>
          <w:sz w:val="24"/>
          <w:szCs w:val="24"/>
          <w:lang w:eastAsia="en-US"/>
        </w:rPr>
        <w:id w:val="129291877"/>
        <w:docPartObj>
          <w:docPartGallery w:val="Table of Contents"/>
          <w:docPartUnique/>
        </w:docPartObj>
      </w:sdtPr>
      <w:sdtEndPr>
        <w:rPr>
          <w:b/>
          <w:bCs/>
        </w:rPr>
      </w:sdtEndPr>
      <w:sdtContent>
        <w:p w14:paraId="4FDF7131" w14:textId="3713B76F" w:rsidR="00FF7EAC" w:rsidRPr="00FF7EAC" w:rsidRDefault="00FF7EAC">
          <w:pPr>
            <w:pStyle w:val="TtuloTDC"/>
            <w:rPr>
              <w:rFonts w:ascii="Times New Roman" w:hAnsi="Times New Roman"/>
              <w:sz w:val="22"/>
              <w:szCs w:val="22"/>
            </w:rPr>
          </w:pPr>
        </w:p>
        <w:p w14:paraId="114475BC" w14:textId="6234E5CB" w:rsidR="00353A6C" w:rsidRPr="00353A6C" w:rsidRDefault="00FF7EAC">
          <w:pPr>
            <w:pStyle w:val="TDC1"/>
            <w:rPr>
              <w:rFonts w:eastAsiaTheme="minorEastAsia"/>
              <w:noProof/>
              <w:kern w:val="2"/>
              <w:sz w:val="24"/>
              <w:szCs w:val="24"/>
              <w:lang w:eastAsia="es-MX"/>
              <w14:ligatures w14:val="standardContextual"/>
            </w:rPr>
          </w:pPr>
          <w:r w:rsidRPr="00353A6C">
            <w:fldChar w:fldCharType="begin"/>
          </w:r>
          <w:r w:rsidRPr="00353A6C">
            <w:instrText xml:space="preserve"> TOC \o "1-3" \h \z \u </w:instrText>
          </w:r>
          <w:r w:rsidRPr="00353A6C">
            <w:fldChar w:fldCharType="separate"/>
          </w:r>
          <w:hyperlink w:anchor="_Toc228560072" w:history="1">
            <w:r w:rsidR="00353A6C" w:rsidRPr="00353A6C">
              <w:rPr>
                <w:rStyle w:val="Hipervnculo"/>
                <w:noProof/>
              </w:rPr>
              <w:t>Introducción</w:t>
            </w:r>
            <w:r w:rsidR="00353A6C" w:rsidRPr="00353A6C">
              <w:rPr>
                <w:noProof/>
                <w:webHidden/>
              </w:rPr>
              <w:tab/>
            </w:r>
            <w:r w:rsidR="00353A6C" w:rsidRPr="00353A6C">
              <w:rPr>
                <w:noProof/>
                <w:webHidden/>
              </w:rPr>
              <w:fldChar w:fldCharType="begin"/>
            </w:r>
            <w:r w:rsidR="00353A6C" w:rsidRPr="00353A6C">
              <w:rPr>
                <w:noProof/>
                <w:webHidden/>
              </w:rPr>
              <w:instrText xml:space="preserve"> PAGEREF _Toc228560072 \h </w:instrText>
            </w:r>
            <w:r w:rsidR="00353A6C" w:rsidRPr="00353A6C">
              <w:rPr>
                <w:noProof/>
                <w:webHidden/>
              </w:rPr>
            </w:r>
            <w:r w:rsidR="00353A6C" w:rsidRPr="00353A6C">
              <w:rPr>
                <w:noProof/>
                <w:webHidden/>
              </w:rPr>
              <w:fldChar w:fldCharType="separate"/>
            </w:r>
            <w:r w:rsidR="00353A6C" w:rsidRPr="00353A6C">
              <w:rPr>
                <w:noProof/>
                <w:webHidden/>
              </w:rPr>
              <w:t>14</w:t>
            </w:r>
            <w:r w:rsidR="00353A6C" w:rsidRPr="00353A6C">
              <w:rPr>
                <w:noProof/>
                <w:webHidden/>
              </w:rPr>
              <w:fldChar w:fldCharType="end"/>
            </w:r>
          </w:hyperlink>
        </w:p>
        <w:p w14:paraId="0A655B4E" w14:textId="6B5E76E4" w:rsidR="00353A6C" w:rsidRPr="00353A6C" w:rsidRDefault="00353A6C">
          <w:pPr>
            <w:pStyle w:val="TDC1"/>
            <w:rPr>
              <w:rFonts w:eastAsiaTheme="minorEastAsia"/>
              <w:noProof/>
              <w:kern w:val="2"/>
              <w:sz w:val="24"/>
              <w:szCs w:val="24"/>
              <w:lang w:eastAsia="es-MX"/>
              <w14:ligatures w14:val="standardContextual"/>
            </w:rPr>
          </w:pPr>
          <w:hyperlink w:anchor="_Toc228560073" w:history="1">
            <w:r w:rsidRPr="00353A6C">
              <w:rPr>
                <w:rStyle w:val="Hipervnculo"/>
                <w:noProof/>
              </w:rPr>
              <w:t>Capítulo 1: Problemática</w:t>
            </w:r>
            <w:r w:rsidRPr="00353A6C">
              <w:rPr>
                <w:noProof/>
                <w:webHidden/>
              </w:rPr>
              <w:tab/>
            </w:r>
            <w:r w:rsidRPr="00353A6C">
              <w:rPr>
                <w:noProof/>
                <w:webHidden/>
              </w:rPr>
              <w:fldChar w:fldCharType="begin"/>
            </w:r>
            <w:r w:rsidRPr="00353A6C">
              <w:rPr>
                <w:noProof/>
                <w:webHidden/>
              </w:rPr>
              <w:instrText xml:space="preserve"> PAGEREF _Toc228560073 \h </w:instrText>
            </w:r>
            <w:r w:rsidRPr="00353A6C">
              <w:rPr>
                <w:noProof/>
                <w:webHidden/>
              </w:rPr>
            </w:r>
            <w:r w:rsidRPr="00353A6C">
              <w:rPr>
                <w:noProof/>
                <w:webHidden/>
              </w:rPr>
              <w:fldChar w:fldCharType="separate"/>
            </w:r>
            <w:r w:rsidRPr="00353A6C">
              <w:rPr>
                <w:noProof/>
                <w:webHidden/>
              </w:rPr>
              <w:t>15</w:t>
            </w:r>
            <w:r w:rsidRPr="00353A6C">
              <w:rPr>
                <w:noProof/>
                <w:webHidden/>
              </w:rPr>
              <w:fldChar w:fldCharType="end"/>
            </w:r>
          </w:hyperlink>
        </w:p>
        <w:p w14:paraId="6D6C870A" w14:textId="0FC16AE5"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74" w:history="1">
            <w:r w:rsidRPr="00353A6C">
              <w:rPr>
                <w:rStyle w:val="Hipervnculo"/>
                <w:rFonts w:ascii="Times New Roman" w:hAnsi="Times New Roman" w:cs="Times New Roman"/>
                <w:noProof/>
              </w:rPr>
              <w:t>1.1 Justificación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_Toc228560074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16</w:t>
            </w:r>
            <w:r w:rsidRPr="00353A6C">
              <w:rPr>
                <w:rFonts w:ascii="Times New Roman" w:hAnsi="Times New Roman" w:cs="Times New Roman"/>
                <w:noProof/>
                <w:webHidden/>
              </w:rPr>
              <w:fldChar w:fldCharType="end"/>
            </w:r>
          </w:hyperlink>
        </w:p>
        <w:p w14:paraId="77858450" w14:textId="37C5AAB7"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75" w:history="1">
            <w:r w:rsidRPr="00353A6C">
              <w:rPr>
                <w:rStyle w:val="Hipervnculo"/>
                <w:rFonts w:ascii="Times New Roman" w:hAnsi="Times New Roman" w:cs="Times New Roman"/>
                <w:noProof/>
              </w:rPr>
              <w:t>1.2 Propuesta de solución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_Toc228560075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16</w:t>
            </w:r>
            <w:r w:rsidRPr="00353A6C">
              <w:rPr>
                <w:rFonts w:ascii="Times New Roman" w:hAnsi="Times New Roman" w:cs="Times New Roman"/>
                <w:noProof/>
                <w:webHidden/>
              </w:rPr>
              <w:fldChar w:fldCharType="end"/>
            </w:r>
          </w:hyperlink>
        </w:p>
        <w:p w14:paraId="5831F0AA" w14:textId="7ED385FD"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76" w:history="1">
            <w:r w:rsidRPr="00353A6C">
              <w:rPr>
                <w:rStyle w:val="Hipervnculo"/>
                <w:rFonts w:ascii="Times New Roman" w:hAnsi="Times New Roman" w:cs="Times New Roman"/>
                <w:noProof/>
              </w:rPr>
              <w:t>1.3 Objetivos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_Toc228560076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17</w:t>
            </w:r>
            <w:r w:rsidRPr="00353A6C">
              <w:rPr>
                <w:rFonts w:ascii="Times New Roman" w:hAnsi="Times New Roman" w:cs="Times New Roman"/>
                <w:noProof/>
                <w:webHidden/>
              </w:rPr>
              <w:fldChar w:fldCharType="end"/>
            </w:r>
          </w:hyperlink>
        </w:p>
        <w:p w14:paraId="0EEA907D" w14:textId="01AACF38"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077" w:history="1">
            <w:r w:rsidRPr="00353A6C">
              <w:rPr>
                <w:rStyle w:val="Hipervnculo"/>
                <w:rFonts w:ascii="Times New Roman" w:hAnsi="Times New Roman" w:cs="Times New Roman"/>
                <w:noProof/>
              </w:rPr>
              <w:t>1.3.1 Objetivo general: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_Toc228560077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17</w:t>
            </w:r>
            <w:r w:rsidRPr="00353A6C">
              <w:rPr>
                <w:rFonts w:ascii="Times New Roman" w:hAnsi="Times New Roman" w:cs="Times New Roman"/>
                <w:noProof/>
                <w:webHidden/>
              </w:rPr>
              <w:fldChar w:fldCharType="end"/>
            </w:r>
          </w:hyperlink>
        </w:p>
        <w:p w14:paraId="57B5C002" w14:textId="6B57ECA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078" w:history="1">
            <w:r w:rsidRPr="00353A6C">
              <w:rPr>
                <w:rStyle w:val="Hipervnculo"/>
                <w:rFonts w:ascii="Times New Roman" w:hAnsi="Times New Roman" w:cs="Times New Roman"/>
                <w:noProof/>
              </w:rPr>
              <w:t>1.3.2 Objetivos específicos: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_Toc228560078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17</w:t>
            </w:r>
            <w:r w:rsidRPr="00353A6C">
              <w:rPr>
                <w:rFonts w:ascii="Times New Roman" w:hAnsi="Times New Roman" w:cs="Times New Roman"/>
                <w:noProof/>
                <w:webHidden/>
              </w:rPr>
              <w:fldChar w:fldCharType="end"/>
            </w:r>
          </w:hyperlink>
        </w:p>
        <w:p w14:paraId="7293FA32" w14:textId="090BF6C7"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79" w:history="1">
            <w:r w:rsidRPr="00353A6C">
              <w:rPr>
                <w:rStyle w:val="Hipervnculo"/>
                <w:rFonts w:ascii="Times New Roman" w:hAnsi="Times New Roman" w:cs="Times New Roman"/>
                <w:noProof/>
              </w:rPr>
              <w:t>1.4 Estado del Arte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_Toc228560079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18</w:t>
            </w:r>
            <w:r w:rsidRPr="00353A6C">
              <w:rPr>
                <w:rFonts w:ascii="Times New Roman" w:hAnsi="Times New Roman" w:cs="Times New Roman"/>
                <w:noProof/>
                <w:webHidden/>
              </w:rPr>
              <w:fldChar w:fldCharType="end"/>
            </w:r>
          </w:hyperlink>
        </w:p>
        <w:p w14:paraId="31F23877" w14:textId="42B5EA3B"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0" w:history="1">
            <w:r w:rsidRPr="00353A6C">
              <w:rPr>
                <w:rStyle w:val="Hipervnculo"/>
                <w:rFonts w:ascii="Times New Roman" w:hAnsi="Times New Roman" w:cs="Times New Roman"/>
                <w:noProof/>
              </w:rPr>
              <w:t>1.5 Delimitación del Proyecto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21</w:t>
            </w:r>
            <w:r w:rsidRPr="00353A6C">
              <w:rPr>
                <w:rFonts w:ascii="Times New Roman" w:hAnsi="Times New Roman" w:cs="Times New Roman"/>
                <w:noProof/>
                <w:webHidden/>
              </w:rPr>
              <w:fldChar w:fldCharType="end"/>
            </w:r>
          </w:hyperlink>
        </w:p>
        <w:p w14:paraId="346D0114" w14:textId="6CDE4CBB" w:rsidR="00353A6C" w:rsidRPr="00353A6C" w:rsidRDefault="00353A6C">
          <w:pPr>
            <w:pStyle w:val="TDC1"/>
            <w:rPr>
              <w:rFonts w:eastAsiaTheme="minorEastAsia"/>
              <w:noProof/>
              <w:kern w:val="2"/>
              <w:sz w:val="24"/>
              <w:szCs w:val="24"/>
              <w:lang w:eastAsia="es-MX"/>
              <w14:ligatures w14:val="standardContextual"/>
            </w:rPr>
          </w:pPr>
          <w:hyperlink w:anchor="_Toc228560081" w:history="1">
            <w:r w:rsidRPr="00353A6C">
              <w:rPr>
                <w:rStyle w:val="Hipervnculo"/>
                <w:noProof/>
              </w:rPr>
              <w:t>Capítulo 2: Marco Teórico</w:t>
            </w:r>
            <w:r w:rsidRPr="00353A6C">
              <w:rPr>
                <w:noProof/>
                <w:webHidden/>
              </w:rPr>
              <w:tab/>
            </w:r>
            <w:r w:rsidRPr="00353A6C">
              <w:rPr>
                <w:noProof/>
                <w:webHidden/>
              </w:rPr>
              <w:fldChar w:fldCharType="begin"/>
            </w:r>
            <w:r w:rsidRPr="00353A6C">
              <w:rPr>
                <w:noProof/>
                <w:webHidden/>
              </w:rPr>
              <w:instrText xml:space="preserve"> PAGEREF _Toc228560081 \h </w:instrText>
            </w:r>
            <w:r w:rsidRPr="00353A6C">
              <w:rPr>
                <w:noProof/>
                <w:webHidden/>
              </w:rPr>
            </w:r>
            <w:r w:rsidRPr="00353A6C">
              <w:rPr>
                <w:noProof/>
                <w:webHidden/>
              </w:rPr>
              <w:fldChar w:fldCharType="separate"/>
            </w:r>
            <w:r w:rsidRPr="00353A6C">
              <w:rPr>
                <w:noProof/>
                <w:webHidden/>
              </w:rPr>
              <w:t>22</w:t>
            </w:r>
            <w:r w:rsidRPr="00353A6C">
              <w:rPr>
                <w:noProof/>
                <w:webHidden/>
              </w:rPr>
              <w:fldChar w:fldCharType="end"/>
            </w:r>
          </w:hyperlink>
        </w:p>
        <w:p w14:paraId="54CF198E" w14:textId="5B4998A2"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2" w:history="1">
            <w:r w:rsidRPr="00353A6C">
              <w:rPr>
                <w:rStyle w:val="Hipervnculo"/>
                <w:rFonts w:ascii="Times New Roman" w:hAnsi="Times New Roman" w:cs="Times New Roman"/>
                <w:noProof/>
              </w:rPr>
              <w:t>2.1 El Impacto de Internet y los Videojuegos en el Desarrollo Infantil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22</w:t>
            </w:r>
            <w:r w:rsidRPr="00353A6C">
              <w:rPr>
                <w:rFonts w:ascii="Times New Roman" w:hAnsi="Times New Roman" w:cs="Times New Roman"/>
                <w:noProof/>
                <w:webHidden/>
              </w:rPr>
              <w:fldChar w:fldCharType="end"/>
            </w:r>
          </w:hyperlink>
        </w:p>
        <w:p w14:paraId="28144CC1" w14:textId="64BD6BF6"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3" w:history="1">
            <w:r w:rsidRPr="00353A6C">
              <w:rPr>
                <w:rStyle w:val="Hipervnculo"/>
                <w:rFonts w:ascii="Times New Roman" w:hAnsi="Times New Roman" w:cs="Times New Roman"/>
                <w:noProof/>
              </w:rPr>
              <w:t>2.2 Los Riesgos Asociados al Uso de Redes Sociales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22</w:t>
            </w:r>
            <w:r w:rsidRPr="00353A6C">
              <w:rPr>
                <w:rFonts w:ascii="Times New Roman" w:hAnsi="Times New Roman" w:cs="Times New Roman"/>
                <w:noProof/>
                <w:webHidden/>
              </w:rPr>
              <w:fldChar w:fldCharType="end"/>
            </w:r>
          </w:hyperlink>
        </w:p>
        <w:p w14:paraId="2DD15EBB" w14:textId="26CEF558"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4" w:history="1">
            <w:r w:rsidRPr="00353A6C">
              <w:rPr>
                <w:rStyle w:val="Hipervnculo"/>
                <w:rFonts w:ascii="Times New Roman" w:hAnsi="Times New Roman" w:cs="Times New Roman"/>
                <w:noProof/>
              </w:rPr>
              <w:t>2.3 Estrategias de Protección y Uso Responsable de Internet</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22</w:t>
            </w:r>
            <w:r w:rsidRPr="00353A6C">
              <w:rPr>
                <w:rFonts w:ascii="Times New Roman" w:hAnsi="Times New Roman" w:cs="Times New Roman"/>
                <w:noProof/>
                <w:webHidden/>
              </w:rPr>
              <w:fldChar w:fldCharType="end"/>
            </w:r>
          </w:hyperlink>
        </w:p>
        <w:p w14:paraId="542C04DF" w14:textId="5E1D26F7"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5" w:history="1">
            <w:r w:rsidRPr="00353A6C">
              <w:rPr>
                <w:rStyle w:val="Hipervnculo"/>
                <w:rFonts w:ascii="Times New Roman" w:hAnsi="Times New Roman" w:cs="Times New Roman"/>
                <w:noProof/>
              </w:rPr>
              <w:t>2.4 El Rol de los Padres en la Protección Digital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23</w:t>
            </w:r>
            <w:r w:rsidRPr="00353A6C">
              <w:rPr>
                <w:rFonts w:ascii="Times New Roman" w:hAnsi="Times New Roman" w:cs="Times New Roman"/>
                <w:noProof/>
                <w:webHidden/>
              </w:rPr>
              <w:fldChar w:fldCharType="end"/>
            </w:r>
          </w:hyperlink>
        </w:p>
        <w:p w14:paraId="37C3D027" w14:textId="2B03E36A"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6" w:history="1">
            <w:r w:rsidRPr="00353A6C">
              <w:rPr>
                <w:rStyle w:val="Hipervnculo"/>
                <w:rFonts w:ascii="Times New Roman" w:hAnsi="Times New Roman" w:cs="Times New Roman"/>
                <w:noProof/>
              </w:rPr>
              <w:t>2.5 El Efecto de los Videojuegos en la Educación y el Rendimiento Académico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23</w:t>
            </w:r>
            <w:r w:rsidRPr="00353A6C">
              <w:rPr>
                <w:rFonts w:ascii="Times New Roman" w:hAnsi="Times New Roman" w:cs="Times New Roman"/>
                <w:noProof/>
                <w:webHidden/>
              </w:rPr>
              <w:fldChar w:fldCharType="end"/>
            </w:r>
          </w:hyperlink>
        </w:p>
        <w:p w14:paraId="6E154CA5" w14:textId="3764CE0B"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7" w:history="1">
            <w:r w:rsidRPr="00353A6C">
              <w:rPr>
                <w:rStyle w:val="Hipervnculo"/>
                <w:rFonts w:ascii="Times New Roman" w:hAnsi="Times New Roman" w:cs="Times New Roman"/>
                <w:noProof/>
              </w:rPr>
              <w:t>2.6 Videojuegos y el Desarrollo de Habilidades Cognitivas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23</w:t>
            </w:r>
            <w:r w:rsidRPr="00353A6C">
              <w:rPr>
                <w:rFonts w:ascii="Times New Roman" w:hAnsi="Times New Roman" w:cs="Times New Roman"/>
                <w:noProof/>
                <w:webHidden/>
              </w:rPr>
              <w:fldChar w:fldCharType="end"/>
            </w:r>
          </w:hyperlink>
        </w:p>
        <w:p w14:paraId="422A4609" w14:textId="313393AD"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8" w:history="1">
            <w:r w:rsidRPr="00353A6C">
              <w:rPr>
                <w:rStyle w:val="Hipervnculo"/>
                <w:rFonts w:ascii="Times New Roman" w:hAnsi="Times New Roman" w:cs="Times New Roman"/>
                <w:noProof/>
              </w:rPr>
              <w:t>2.7 Desigualdades en el Acceso a Herramientas de Protección Digital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24</w:t>
            </w:r>
            <w:r w:rsidRPr="00353A6C">
              <w:rPr>
                <w:rFonts w:ascii="Times New Roman" w:hAnsi="Times New Roman" w:cs="Times New Roman"/>
                <w:noProof/>
                <w:webHidden/>
              </w:rPr>
              <w:fldChar w:fldCharType="end"/>
            </w:r>
          </w:hyperlink>
        </w:p>
        <w:p w14:paraId="6ACD96EB" w14:textId="19B820DB"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89" w:history="1">
            <w:r w:rsidRPr="00353A6C">
              <w:rPr>
                <w:rStyle w:val="Hipervnculo"/>
                <w:rFonts w:ascii="Times New Roman" w:hAnsi="Times New Roman" w:cs="Times New Roman"/>
                <w:noProof/>
              </w:rPr>
              <w:t>2.8 El Papel de la Educación Formal en la Seguridad Digital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_Toc228560089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24</w:t>
            </w:r>
            <w:r w:rsidRPr="00353A6C">
              <w:rPr>
                <w:rFonts w:ascii="Times New Roman" w:hAnsi="Times New Roman" w:cs="Times New Roman"/>
                <w:noProof/>
                <w:webHidden/>
              </w:rPr>
              <w:fldChar w:fldCharType="end"/>
            </w:r>
          </w:hyperlink>
        </w:p>
        <w:p w14:paraId="6C23926E" w14:textId="4032BD2A"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0" w:history="1">
            <w:r w:rsidRPr="00353A6C">
              <w:rPr>
                <w:rStyle w:val="Hipervnculo"/>
                <w:rFonts w:ascii="Times New Roman" w:hAnsi="Times New Roman" w:cs="Times New Roman"/>
                <w:noProof/>
              </w:rPr>
              <w:t>2.9 La Evolución de las Normativas sobre la Protección Digital Infantil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24</w:t>
            </w:r>
            <w:r w:rsidRPr="00353A6C">
              <w:rPr>
                <w:rFonts w:ascii="Times New Roman" w:hAnsi="Times New Roman" w:cs="Times New Roman"/>
                <w:noProof/>
                <w:webHidden/>
              </w:rPr>
              <w:fldChar w:fldCharType="end"/>
            </w:r>
          </w:hyperlink>
        </w:p>
        <w:p w14:paraId="2BB576E1" w14:textId="258F8D09"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1" w:history="1">
            <w:r w:rsidRPr="00353A6C">
              <w:rPr>
                <w:rStyle w:val="Hipervnculo"/>
                <w:rFonts w:ascii="Times New Roman" w:hAnsi="Times New Roman" w:cs="Times New Roman"/>
                <w:noProof/>
              </w:rPr>
              <w:t xml:space="preserve">2.10 </w:t>
            </w:r>
            <w:r w:rsidRPr="00353A6C">
              <w:rPr>
                <w:rStyle w:val="Hipervnculo"/>
                <w:rFonts w:ascii="Times New Roman" w:hAnsi="Times New Roman" w:cs="Times New Roman"/>
                <w:i/>
                <w:iCs/>
                <w:noProof/>
              </w:rPr>
              <w:t>Grooming</w:t>
            </w:r>
            <w:r w:rsidRPr="00353A6C">
              <w:rPr>
                <w:rStyle w:val="Hipervnculo"/>
                <w:rFonts w:ascii="Times New Roman" w:hAnsi="Times New Roman" w:cs="Times New Roman"/>
                <w:noProof/>
              </w:rPr>
              <w:t>: Riesgo Digital en Línea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24</w:t>
            </w:r>
            <w:r w:rsidRPr="00353A6C">
              <w:rPr>
                <w:rFonts w:ascii="Times New Roman" w:hAnsi="Times New Roman" w:cs="Times New Roman"/>
                <w:noProof/>
                <w:webHidden/>
              </w:rPr>
              <w:fldChar w:fldCharType="end"/>
            </w:r>
          </w:hyperlink>
        </w:p>
        <w:p w14:paraId="6B9E6562" w14:textId="3563CDD0"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2" w:history="1">
            <w:r w:rsidRPr="00353A6C">
              <w:rPr>
                <w:rStyle w:val="Hipervnculo"/>
                <w:rFonts w:ascii="Times New Roman" w:hAnsi="Times New Roman" w:cs="Times New Roman"/>
                <w:noProof/>
              </w:rPr>
              <w:t>2.11 Aplicación Web</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25</w:t>
            </w:r>
            <w:r w:rsidRPr="00353A6C">
              <w:rPr>
                <w:rFonts w:ascii="Times New Roman" w:hAnsi="Times New Roman" w:cs="Times New Roman"/>
                <w:noProof/>
                <w:webHidden/>
              </w:rPr>
              <w:fldChar w:fldCharType="end"/>
            </w:r>
          </w:hyperlink>
        </w:p>
        <w:p w14:paraId="36A46407" w14:textId="0D316240"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3" w:history="1">
            <w:r w:rsidRPr="00353A6C">
              <w:rPr>
                <w:rStyle w:val="Hipervnculo"/>
                <w:rFonts w:ascii="Times New Roman" w:hAnsi="Times New Roman" w:cs="Times New Roman"/>
                <w:noProof/>
              </w:rPr>
              <w:t>2.12 Aplicación Web Interactiva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25</w:t>
            </w:r>
            <w:r w:rsidRPr="00353A6C">
              <w:rPr>
                <w:rFonts w:ascii="Times New Roman" w:hAnsi="Times New Roman" w:cs="Times New Roman"/>
                <w:noProof/>
                <w:webHidden/>
              </w:rPr>
              <w:fldChar w:fldCharType="end"/>
            </w:r>
          </w:hyperlink>
        </w:p>
        <w:p w14:paraId="5B9E2B18" w14:textId="33826108"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4" w:history="1">
            <w:r w:rsidRPr="00353A6C">
              <w:rPr>
                <w:rStyle w:val="Hipervnculo"/>
                <w:rFonts w:ascii="Times New Roman" w:hAnsi="Times New Roman" w:cs="Times New Roman"/>
                <w:noProof/>
              </w:rPr>
              <w:t>2.13 Lenguajes de Programación para el Desarrollo Web</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25</w:t>
            </w:r>
            <w:r w:rsidRPr="00353A6C">
              <w:rPr>
                <w:rFonts w:ascii="Times New Roman" w:hAnsi="Times New Roman" w:cs="Times New Roman"/>
                <w:noProof/>
                <w:webHidden/>
              </w:rPr>
              <w:fldChar w:fldCharType="end"/>
            </w:r>
          </w:hyperlink>
        </w:p>
        <w:p w14:paraId="5DE82DA8" w14:textId="1682BC03"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5" w:history="1">
            <w:r w:rsidRPr="00353A6C">
              <w:rPr>
                <w:rStyle w:val="Hipervnculo"/>
                <w:rFonts w:ascii="Times New Roman" w:hAnsi="Times New Roman" w:cs="Times New Roman"/>
                <w:noProof/>
              </w:rPr>
              <w:t>2.14 Bases de Datos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26</w:t>
            </w:r>
            <w:r w:rsidRPr="00353A6C">
              <w:rPr>
                <w:rFonts w:ascii="Times New Roman" w:hAnsi="Times New Roman" w:cs="Times New Roman"/>
                <w:noProof/>
                <w:webHidden/>
              </w:rPr>
              <w:fldChar w:fldCharType="end"/>
            </w:r>
          </w:hyperlink>
        </w:p>
        <w:p w14:paraId="2F2C5C20" w14:textId="57977B01"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096" w:history="1">
            <w:r w:rsidRPr="00353A6C">
              <w:rPr>
                <w:rStyle w:val="Hipervnculo"/>
                <w:rFonts w:ascii="Times New Roman" w:hAnsi="Times New Roman" w:cs="Times New Roman"/>
                <w:noProof/>
              </w:rPr>
              <w:t>2.14.1 Justificación de la Elección (MongoDB)</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26</w:t>
            </w:r>
            <w:r w:rsidRPr="00353A6C">
              <w:rPr>
                <w:rFonts w:ascii="Times New Roman" w:hAnsi="Times New Roman" w:cs="Times New Roman"/>
                <w:noProof/>
                <w:webHidden/>
              </w:rPr>
              <w:fldChar w:fldCharType="end"/>
            </w:r>
          </w:hyperlink>
        </w:p>
        <w:p w14:paraId="53D70626" w14:textId="3CB77922"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7" w:history="1">
            <w:r w:rsidRPr="00353A6C">
              <w:rPr>
                <w:rStyle w:val="Hipervnculo"/>
                <w:rFonts w:ascii="Times New Roman" w:hAnsi="Times New Roman" w:cs="Times New Roman"/>
                <w:noProof/>
              </w:rPr>
              <w:t>2.15 Herramientas de Desarrollo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26</w:t>
            </w:r>
            <w:r w:rsidRPr="00353A6C">
              <w:rPr>
                <w:rFonts w:ascii="Times New Roman" w:hAnsi="Times New Roman" w:cs="Times New Roman"/>
                <w:noProof/>
                <w:webHidden/>
              </w:rPr>
              <w:fldChar w:fldCharType="end"/>
            </w:r>
          </w:hyperlink>
        </w:p>
        <w:p w14:paraId="7B13C76D" w14:textId="018C189D"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8" w:history="1">
            <w:r w:rsidRPr="00353A6C">
              <w:rPr>
                <w:rStyle w:val="Hipervnculo"/>
                <w:rFonts w:ascii="Times New Roman" w:hAnsi="Times New Roman" w:cs="Times New Roman"/>
                <w:noProof/>
              </w:rPr>
              <w:t>2.16 Seguridad en la Aplicación Web</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27</w:t>
            </w:r>
            <w:r w:rsidRPr="00353A6C">
              <w:rPr>
                <w:rFonts w:ascii="Times New Roman" w:hAnsi="Times New Roman" w:cs="Times New Roman"/>
                <w:noProof/>
                <w:webHidden/>
              </w:rPr>
              <w:fldChar w:fldCharType="end"/>
            </w:r>
          </w:hyperlink>
        </w:p>
        <w:p w14:paraId="40D6A8D1" w14:textId="670F0111"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099" w:history="1">
            <w:r w:rsidRPr="00353A6C">
              <w:rPr>
                <w:rStyle w:val="Hipervnculo"/>
                <w:rFonts w:ascii="Times New Roman" w:hAnsi="Times New Roman" w:cs="Times New Roman"/>
                <w:noProof/>
              </w:rPr>
              <w:t>2.17 Diseño Responsivo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_Toc228560099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27</w:t>
            </w:r>
            <w:r w:rsidRPr="00353A6C">
              <w:rPr>
                <w:rFonts w:ascii="Times New Roman" w:hAnsi="Times New Roman" w:cs="Times New Roman"/>
                <w:noProof/>
                <w:webHidden/>
              </w:rPr>
              <w:fldChar w:fldCharType="end"/>
            </w:r>
          </w:hyperlink>
        </w:p>
        <w:p w14:paraId="06173C76" w14:textId="7B504871"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00" w:history="1">
            <w:r w:rsidRPr="00353A6C">
              <w:rPr>
                <w:rStyle w:val="Hipervnculo"/>
                <w:rFonts w:ascii="Times New Roman" w:hAnsi="Times New Roman" w:cs="Times New Roman"/>
                <w:noProof/>
              </w:rPr>
              <w:t>2.18 Experiencia de Usuario (UX) y Diseño de Interfaz (UI)</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27</w:t>
            </w:r>
            <w:r w:rsidRPr="00353A6C">
              <w:rPr>
                <w:rFonts w:ascii="Times New Roman" w:hAnsi="Times New Roman" w:cs="Times New Roman"/>
                <w:noProof/>
                <w:webHidden/>
              </w:rPr>
              <w:fldChar w:fldCharType="end"/>
            </w:r>
          </w:hyperlink>
        </w:p>
        <w:p w14:paraId="447728E0" w14:textId="3613E530"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01" w:history="1">
            <w:r w:rsidRPr="00353A6C">
              <w:rPr>
                <w:rStyle w:val="Hipervnculo"/>
                <w:rFonts w:ascii="Times New Roman" w:hAnsi="Times New Roman" w:cs="Times New Roman"/>
                <w:noProof/>
              </w:rPr>
              <w:t>2.19 Riesgos en plataformas de streaming (YouTube y Twitch)</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28</w:t>
            </w:r>
            <w:r w:rsidRPr="00353A6C">
              <w:rPr>
                <w:rFonts w:ascii="Times New Roman" w:hAnsi="Times New Roman" w:cs="Times New Roman"/>
                <w:noProof/>
                <w:webHidden/>
              </w:rPr>
              <w:fldChar w:fldCharType="end"/>
            </w:r>
          </w:hyperlink>
        </w:p>
        <w:p w14:paraId="2A67E115" w14:textId="6AF669DE"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02" w:history="1">
            <w:r w:rsidRPr="00353A6C">
              <w:rPr>
                <w:rStyle w:val="Hipervnculo"/>
                <w:rFonts w:ascii="Times New Roman" w:hAnsi="Times New Roman" w:cs="Times New Roman"/>
                <w:noProof/>
              </w:rPr>
              <w:t>2.20 Alfabetización Digital Parental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29</w:t>
            </w:r>
            <w:r w:rsidRPr="00353A6C">
              <w:rPr>
                <w:rFonts w:ascii="Times New Roman" w:hAnsi="Times New Roman" w:cs="Times New Roman"/>
                <w:noProof/>
                <w:webHidden/>
              </w:rPr>
              <w:fldChar w:fldCharType="end"/>
            </w:r>
          </w:hyperlink>
        </w:p>
        <w:p w14:paraId="6E32B5F2" w14:textId="16E683CF"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03" w:history="1">
            <w:r w:rsidRPr="00353A6C">
              <w:rPr>
                <w:rStyle w:val="Hipervnculo"/>
                <w:rFonts w:ascii="Times New Roman" w:hAnsi="Times New Roman" w:cs="Times New Roman"/>
                <w:noProof/>
              </w:rPr>
              <w:t>2.21 Marco Normativo sobre la Protección Digital Infantil en México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29</w:t>
            </w:r>
            <w:r w:rsidRPr="00353A6C">
              <w:rPr>
                <w:rFonts w:ascii="Times New Roman" w:hAnsi="Times New Roman" w:cs="Times New Roman"/>
                <w:noProof/>
                <w:webHidden/>
              </w:rPr>
              <w:fldChar w:fldCharType="end"/>
            </w:r>
          </w:hyperlink>
        </w:p>
        <w:p w14:paraId="2A7B0485" w14:textId="617EE9D1"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04" w:history="1">
            <w:r w:rsidRPr="00353A6C">
              <w:rPr>
                <w:rStyle w:val="Hipervnculo"/>
                <w:rFonts w:ascii="Times New Roman" w:hAnsi="Times New Roman" w:cs="Times New Roman"/>
                <w:noProof/>
              </w:rPr>
              <w:t>2.22 Glosario de Términos Técnicos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30</w:t>
            </w:r>
            <w:r w:rsidRPr="00353A6C">
              <w:rPr>
                <w:rFonts w:ascii="Times New Roman" w:hAnsi="Times New Roman" w:cs="Times New Roman"/>
                <w:noProof/>
                <w:webHidden/>
              </w:rPr>
              <w:fldChar w:fldCharType="end"/>
            </w:r>
          </w:hyperlink>
        </w:p>
        <w:p w14:paraId="4C6922AE" w14:textId="1E50203B" w:rsidR="00353A6C" w:rsidRPr="00353A6C" w:rsidRDefault="00353A6C">
          <w:pPr>
            <w:pStyle w:val="TDC1"/>
            <w:rPr>
              <w:rFonts w:eastAsiaTheme="minorEastAsia"/>
              <w:noProof/>
              <w:kern w:val="2"/>
              <w:sz w:val="24"/>
              <w:szCs w:val="24"/>
              <w:lang w:eastAsia="es-MX"/>
              <w14:ligatures w14:val="standardContextual"/>
            </w:rPr>
          </w:pPr>
          <w:hyperlink w:anchor="_Toc228560105" w:history="1">
            <w:r w:rsidRPr="00353A6C">
              <w:rPr>
                <w:rStyle w:val="Hipervnculo"/>
                <w:noProof/>
              </w:rPr>
              <w:t>Tabla 2: Glosario de Términos Técnicos</w:t>
            </w:r>
            <w:r w:rsidRPr="00353A6C">
              <w:rPr>
                <w:noProof/>
                <w:webHidden/>
              </w:rPr>
              <w:tab/>
            </w:r>
            <w:r w:rsidRPr="00353A6C">
              <w:rPr>
                <w:noProof/>
                <w:webHidden/>
              </w:rPr>
              <w:fldChar w:fldCharType="begin"/>
            </w:r>
            <w:r w:rsidRPr="00353A6C">
              <w:rPr>
                <w:noProof/>
                <w:webHidden/>
              </w:rPr>
              <w:instrText xml:space="preserve"> PAGEREF _Toc228560105 \h </w:instrText>
            </w:r>
            <w:r w:rsidRPr="00353A6C">
              <w:rPr>
                <w:noProof/>
                <w:webHidden/>
              </w:rPr>
            </w:r>
            <w:r w:rsidRPr="00353A6C">
              <w:rPr>
                <w:noProof/>
                <w:webHidden/>
              </w:rPr>
              <w:fldChar w:fldCharType="separate"/>
            </w:r>
            <w:r w:rsidRPr="00353A6C">
              <w:rPr>
                <w:noProof/>
                <w:webHidden/>
              </w:rPr>
              <w:t>30</w:t>
            </w:r>
            <w:r w:rsidRPr="00353A6C">
              <w:rPr>
                <w:noProof/>
                <w:webHidden/>
              </w:rPr>
              <w:fldChar w:fldCharType="end"/>
            </w:r>
          </w:hyperlink>
        </w:p>
        <w:p w14:paraId="7864482C" w14:textId="7BA00070" w:rsidR="00353A6C" w:rsidRPr="00353A6C" w:rsidRDefault="00353A6C">
          <w:pPr>
            <w:pStyle w:val="TDC1"/>
            <w:rPr>
              <w:rFonts w:eastAsiaTheme="minorEastAsia"/>
              <w:noProof/>
              <w:kern w:val="2"/>
              <w:sz w:val="24"/>
              <w:szCs w:val="24"/>
              <w:lang w:eastAsia="es-MX"/>
              <w14:ligatures w14:val="standardContextual"/>
            </w:rPr>
          </w:pPr>
          <w:hyperlink w:anchor="_Toc228560106" w:history="1">
            <w:r w:rsidRPr="00353A6C">
              <w:rPr>
                <w:rStyle w:val="Hipervnculo"/>
                <w:noProof/>
              </w:rPr>
              <w:t>Capítulo 3: Análisis de sistema</w:t>
            </w:r>
            <w:r w:rsidRPr="00353A6C">
              <w:rPr>
                <w:noProof/>
                <w:webHidden/>
              </w:rPr>
              <w:tab/>
            </w:r>
            <w:r w:rsidRPr="00353A6C">
              <w:rPr>
                <w:noProof/>
                <w:webHidden/>
              </w:rPr>
              <w:fldChar w:fldCharType="begin"/>
            </w:r>
            <w:r w:rsidRPr="00353A6C">
              <w:rPr>
                <w:noProof/>
                <w:webHidden/>
              </w:rPr>
              <w:instrText xml:space="preserve"> PAGEREF _Toc228560106 \h </w:instrText>
            </w:r>
            <w:r w:rsidRPr="00353A6C">
              <w:rPr>
                <w:noProof/>
                <w:webHidden/>
              </w:rPr>
            </w:r>
            <w:r w:rsidRPr="00353A6C">
              <w:rPr>
                <w:noProof/>
                <w:webHidden/>
              </w:rPr>
              <w:fldChar w:fldCharType="separate"/>
            </w:r>
            <w:r w:rsidRPr="00353A6C">
              <w:rPr>
                <w:noProof/>
                <w:webHidden/>
              </w:rPr>
              <w:t>32</w:t>
            </w:r>
            <w:r w:rsidRPr="00353A6C">
              <w:rPr>
                <w:noProof/>
                <w:webHidden/>
              </w:rPr>
              <w:fldChar w:fldCharType="end"/>
            </w:r>
          </w:hyperlink>
        </w:p>
        <w:p w14:paraId="3A31AD75" w14:textId="12509012"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07" w:history="1">
            <w:r w:rsidRPr="00353A6C">
              <w:rPr>
                <w:rStyle w:val="Hipervnculo"/>
                <w:rFonts w:ascii="Times New Roman" w:hAnsi="Times New Roman" w:cs="Times New Roman"/>
                <w:noProof/>
              </w:rPr>
              <w:t>3.1 Metodología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32</w:t>
            </w:r>
            <w:r w:rsidRPr="00353A6C">
              <w:rPr>
                <w:rFonts w:ascii="Times New Roman" w:hAnsi="Times New Roman" w:cs="Times New Roman"/>
                <w:noProof/>
                <w:webHidden/>
              </w:rPr>
              <w:fldChar w:fldCharType="end"/>
            </w:r>
          </w:hyperlink>
        </w:p>
        <w:p w14:paraId="1ED82385" w14:textId="067F906D"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08" w:history="1">
            <w:r w:rsidRPr="00353A6C">
              <w:rPr>
                <w:rStyle w:val="Hipervnculo"/>
                <w:rFonts w:ascii="Times New Roman" w:hAnsi="Times New Roman" w:cs="Times New Roman"/>
                <w:noProof/>
              </w:rPr>
              <w:t>3.1.1 Justificación de metodología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32</w:t>
            </w:r>
            <w:r w:rsidRPr="00353A6C">
              <w:rPr>
                <w:rFonts w:ascii="Times New Roman" w:hAnsi="Times New Roman" w:cs="Times New Roman"/>
                <w:noProof/>
                <w:webHidden/>
              </w:rPr>
              <w:fldChar w:fldCharType="end"/>
            </w:r>
          </w:hyperlink>
        </w:p>
        <w:p w14:paraId="64D759C4" w14:textId="7E1EC067"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09" w:history="1">
            <w:r w:rsidRPr="00353A6C">
              <w:rPr>
                <w:rStyle w:val="Hipervnculo"/>
                <w:rFonts w:ascii="Times New Roman" w:hAnsi="Times New Roman" w:cs="Times New Roman"/>
                <w:noProof/>
              </w:rPr>
              <w:t>3.1.2 Justificación y Organización del Equipo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_Toc228560109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33</w:t>
            </w:r>
            <w:r w:rsidRPr="00353A6C">
              <w:rPr>
                <w:rFonts w:ascii="Times New Roman" w:hAnsi="Times New Roman" w:cs="Times New Roman"/>
                <w:noProof/>
                <w:webHidden/>
              </w:rPr>
              <w:fldChar w:fldCharType="end"/>
            </w:r>
          </w:hyperlink>
        </w:p>
        <w:p w14:paraId="349B93BD" w14:textId="276A51FD"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10" w:history="1">
            <w:r w:rsidRPr="00353A6C">
              <w:rPr>
                <w:rStyle w:val="Hipervnculo"/>
                <w:rFonts w:ascii="Times New Roman" w:hAnsi="Times New Roman" w:cs="Times New Roman"/>
                <w:noProof/>
              </w:rPr>
              <w:t>3.1.3 Estructura de Sprints y Entregables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33</w:t>
            </w:r>
            <w:r w:rsidRPr="00353A6C">
              <w:rPr>
                <w:rFonts w:ascii="Times New Roman" w:hAnsi="Times New Roman" w:cs="Times New Roman"/>
                <w:noProof/>
                <w:webHidden/>
              </w:rPr>
              <w:fldChar w:fldCharType="end"/>
            </w:r>
          </w:hyperlink>
        </w:p>
        <w:p w14:paraId="4F7F83D7" w14:textId="641B0FB2"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11" w:history="1">
            <w:r w:rsidRPr="00353A6C">
              <w:rPr>
                <w:rStyle w:val="Hipervnculo"/>
                <w:rFonts w:ascii="Times New Roman" w:hAnsi="Times New Roman" w:cs="Times New Roman"/>
                <w:noProof/>
              </w:rPr>
              <w:t>3.1.4 Conclusión metodológica: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35</w:t>
            </w:r>
            <w:r w:rsidRPr="00353A6C">
              <w:rPr>
                <w:rFonts w:ascii="Times New Roman" w:hAnsi="Times New Roman" w:cs="Times New Roman"/>
                <w:noProof/>
                <w:webHidden/>
              </w:rPr>
              <w:fldChar w:fldCharType="end"/>
            </w:r>
          </w:hyperlink>
        </w:p>
        <w:p w14:paraId="69F1A233" w14:textId="1FA82260"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12" w:history="1">
            <w:r w:rsidRPr="00353A6C">
              <w:rPr>
                <w:rStyle w:val="Hipervnculo"/>
                <w:rFonts w:ascii="Times New Roman" w:hAnsi="Times New Roman" w:cs="Times New Roman"/>
                <w:noProof/>
              </w:rPr>
              <w:t>3.2 Requerimientos de Usuario y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35</w:t>
            </w:r>
            <w:r w:rsidRPr="00353A6C">
              <w:rPr>
                <w:rFonts w:ascii="Times New Roman" w:hAnsi="Times New Roman" w:cs="Times New Roman"/>
                <w:noProof/>
                <w:webHidden/>
              </w:rPr>
              <w:fldChar w:fldCharType="end"/>
            </w:r>
          </w:hyperlink>
        </w:p>
        <w:p w14:paraId="75E86939" w14:textId="563D5CB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13" w:history="1">
            <w:r w:rsidRPr="00353A6C">
              <w:rPr>
                <w:rStyle w:val="Hipervnculo"/>
                <w:rFonts w:ascii="Times New Roman" w:hAnsi="Times New Roman" w:cs="Times New Roman"/>
                <w:noProof/>
              </w:rPr>
              <w:t>3.2.1 Requerimientos de Usuario (RU)</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35</w:t>
            </w:r>
            <w:r w:rsidRPr="00353A6C">
              <w:rPr>
                <w:rFonts w:ascii="Times New Roman" w:hAnsi="Times New Roman" w:cs="Times New Roman"/>
                <w:noProof/>
                <w:webHidden/>
              </w:rPr>
              <w:fldChar w:fldCharType="end"/>
            </w:r>
          </w:hyperlink>
        </w:p>
        <w:p w14:paraId="7019A2B8" w14:textId="42CC3214"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14" w:history="1">
            <w:r w:rsidRPr="00353A6C">
              <w:rPr>
                <w:rStyle w:val="Hipervnculo"/>
                <w:rFonts w:ascii="Times New Roman" w:hAnsi="Times New Roman" w:cs="Times New Roman"/>
                <w:noProof/>
              </w:rPr>
              <w:t>3.2.2 Requerimientos del Sistema (RS)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36</w:t>
            </w:r>
            <w:r w:rsidRPr="00353A6C">
              <w:rPr>
                <w:rFonts w:ascii="Times New Roman" w:hAnsi="Times New Roman" w:cs="Times New Roman"/>
                <w:noProof/>
                <w:webHidden/>
              </w:rPr>
              <w:fldChar w:fldCharType="end"/>
            </w:r>
          </w:hyperlink>
        </w:p>
        <w:p w14:paraId="22846628" w14:textId="49ED0400"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15" w:history="1">
            <w:r w:rsidRPr="00353A6C">
              <w:rPr>
                <w:rStyle w:val="Hipervnculo"/>
                <w:rFonts w:ascii="Times New Roman" w:hAnsi="Times New Roman" w:cs="Times New Roman"/>
                <w:noProof/>
              </w:rPr>
              <w:t>3.3 Requerimientos Funcionales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37</w:t>
            </w:r>
            <w:r w:rsidRPr="00353A6C">
              <w:rPr>
                <w:rFonts w:ascii="Times New Roman" w:hAnsi="Times New Roman" w:cs="Times New Roman"/>
                <w:noProof/>
                <w:webHidden/>
              </w:rPr>
              <w:fldChar w:fldCharType="end"/>
            </w:r>
          </w:hyperlink>
        </w:p>
        <w:p w14:paraId="4C4FC301" w14:textId="5967CACB"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16" w:history="1">
            <w:r w:rsidRPr="00353A6C">
              <w:rPr>
                <w:rStyle w:val="Hipervnculo"/>
                <w:rFonts w:ascii="Times New Roman" w:hAnsi="Times New Roman" w:cs="Times New Roman"/>
                <w:noProof/>
              </w:rPr>
              <w:t>3.4 Requerimientos No Funcionales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39</w:t>
            </w:r>
            <w:r w:rsidRPr="00353A6C">
              <w:rPr>
                <w:rFonts w:ascii="Times New Roman" w:hAnsi="Times New Roman" w:cs="Times New Roman"/>
                <w:noProof/>
                <w:webHidden/>
              </w:rPr>
              <w:fldChar w:fldCharType="end"/>
            </w:r>
          </w:hyperlink>
        </w:p>
        <w:p w14:paraId="2AF8D93A" w14:textId="72734C3A"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17" w:history="1">
            <w:r w:rsidRPr="00353A6C">
              <w:rPr>
                <w:rStyle w:val="Hipervnculo"/>
                <w:rFonts w:ascii="Times New Roman" w:hAnsi="Times New Roman" w:cs="Times New Roman"/>
                <w:noProof/>
              </w:rPr>
              <w:t>3.5 Requerimientos Técnicos (RT)</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40</w:t>
            </w:r>
            <w:r w:rsidRPr="00353A6C">
              <w:rPr>
                <w:rFonts w:ascii="Times New Roman" w:hAnsi="Times New Roman" w:cs="Times New Roman"/>
                <w:noProof/>
                <w:webHidden/>
              </w:rPr>
              <w:fldChar w:fldCharType="end"/>
            </w:r>
          </w:hyperlink>
        </w:p>
        <w:p w14:paraId="27B25413" w14:textId="560474AA"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18" w:history="1">
            <w:r w:rsidRPr="00353A6C">
              <w:rPr>
                <w:rStyle w:val="Hipervnculo"/>
                <w:rFonts w:ascii="Times New Roman" w:hAnsi="Times New Roman" w:cs="Times New Roman"/>
                <w:noProof/>
              </w:rPr>
              <w:t>3.6 Reglas de Negocio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41</w:t>
            </w:r>
            <w:r w:rsidRPr="00353A6C">
              <w:rPr>
                <w:rFonts w:ascii="Times New Roman" w:hAnsi="Times New Roman" w:cs="Times New Roman"/>
                <w:noProof/>
                <w:webHidden/>
              </w:rPr>
              <w:fldChar w:fldCharType="end"/>
            </w:r>
          </w:hyperlink>
        </w:p>
        <w:p w14:paraId="7F5013BF" w14:textId="083A121C"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19" w:history="1">
            <w:r w:rsidRPr="00353A6C">
              <w:rPr>
                <w:rStyle w:val="Hipervnculo"/>
                <w:rFonts w:ascii="Times New Roman" w:hAnsi="Times New Roman" w:cs="Times New Roman"/>
                <w:noProof/>
              </w:rPr>
              <w:t>3.6.1 Tabla de Reglas de Negocio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_Toc228560119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41</w:t>
            </w:r>
            <w:r w:rsidRPr="00353A6C">
              <w:rPr>
                <w:rFonts w:ascii="Times New Roman" w:hAnsi="Times New Roman" w:cs="Times New Roman"/>
                <w:noProof/>
                <w:webHidden/>
              </w:rPr>
              <w:fldChar w:fldCharType="end"/>
            </w:r>
          </w:hyperlink>
        </w:p>
        <w:p w14:paraId="3E128517" w14:textId="366DD65D"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20" w:history="1">
            <w:r w:rsidRPr="00353A6C">
              <w:rPr>
                <w:rStyle w:val="Hipervnculo"/>
                <w:rFonts w:ascii="Times New Roman" w:hAnsi="Times New Roman" w:cs="Times New Roman"/>
                <w:noProof/>
              </w:rPr>
              <w:t>3.6.2 Observaciones generales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42</w:t>
            </w:r>
            <w:r w:rsidRPr="00353A6C">
              <w:rPr>
                <w:rFonts w:ascii="Times New Roman" w:hAnsi="Times New Roman" w:cs="Times New Roman"/>
                <w:noProof/>
                <w:webHidden/>
              </w:rPr>
              <w:fldChar w:fldCharType="end"/>
            </w:r>
          </w:hyperlink>
        </w:p>
        <w:p w14:paraId="6788A330" w14:textId="6A1380C1"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21" w:history="1">
            <w:r w:rsidRPr="00353A6C">
              <w:rPr>
                <w:rStyle w:val="Hipervnculo"/>
                <w:rFonts w:ascii="Times New Roman" w:hAnsi="Times New Roman" w:cs="Times New Roman"/>
                <w:noProof/>
              </w:rPr>
              <w:t>3.6.3 Modelo de protección de datos personales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42</w:t>
            </w:r>
            <w:r w:rsidRPr="00353A6C">
              <w:rPr>
                <w:rFonts w:ascii="Times New Roman" w:hAnsi="Times New Roman" w:cs="Times New Roman"/>
                <w:noProof/>
                <w:webHidden/>
              </w:rPr>
              <w:fldChar w:fldCharType="end"/>
            </w:r>
          </w:hyperlink>
        </w:p>
        <w:p w14:paraId="7FE94E7C" w14:textId="5CE9C21C"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22" w:history="1">
            <w:r w:rsidRPr="00353A6C">
              <w:rPr>
                <w:rStyle w:val="Hipervnculo"/>
                <w:rFonts w:ascii="Times New Roman" w:hAnsi="Times New Roman" w:cs="Times New Roman"/>
                <w:noProof/>
              </w:rPr>
              <w:t>3.7 Análisis de Riesgos y Estrategias de Mitigación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44</w:t>
            </w:r>
            <w:r w:rsidRPr="00353A6C">
              <w:rPr>
                <w:rFonts w:ascii="Times New Roman" w:hAnsi="Times New Roman" w:cs="Times New Roman"/>
                <w:noProof/>
                <w:webHidden/>
              </w:rPr>
              <w:fldChar w:fldCharType="end"/>
            </w:r>
          </w:hyperlink>
        </w:p>
        <w:p w14:paraId="3474FA63" w14:textId="41D1E455"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23" w:history="1">
            <w:r w:rsidRPr="00353A6C">
              <w:rPr>
                <w:rStyle w:val="Hipervnculo"/>
                <w:rFonts w:ascii="Times New Roman" w:hAnsi="Times New Roman" w:cs="Times New Roman"/>
                <w:noProof/>
              </w:rPr>
              <w:t>3.7.1 Clasificación de riesgos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47</w:t>
            </w:r>
            <w:r w:rsidRPr="00353A6C">
              <w:rPr>
                <w:rFonts w:ascii="Times New Roman" w:hAnsi="Times New Roman" w:cs="Times New Roman"/>
                <w:noProof/>
                <w:webHidden/>
              </w:rPr>
              <w:fldChar w:fldCharType="end"/>
            </w:r>
          </w:hyperlink>
        </w:p>
        <w:p w14:paraId="06B66DE0" w14:textId="0147AA75"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24" w:history="1">
            <w:r w:rsidRPr="00353A6C">
              <w:rPr>
                <w:rStyle w:val="Hipervnculo"/>
                <w:rFonts w:ascii="Times New Roman" w:hAnsi="Times New Roman" w:cs="Times New Roman"/>
                <w:noProof/>
              </w:rPr>
              <w:t>3.7.2 Estrategias generales de mitigación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47</w:t>
            </w:r>
            <w:r w:rsidRPr="00353A6C">
              <w:rPr>
                <w:rFonts w:ascii="Times New Roman" w:hAnsi="Times New Roman" w:cs="Times New Roman"/>
                <w:noProof/>
                <w:webHidden/>
              </w:rPr>
              <w:fldChar w:fldCharType="end"/>
            </w:r>
          </w:hyperlink>
        </w:p>
        <w:p w14:paraId="1FA1EFE9" w14:textId="2FDC0D32"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25" w:history="1">
            <w:r w:rsidRPr="00353A6C">
              <w:rPr>
                <w:rStyle w:val="Hipervnculo"/>
                <w:rFonts w:ascii="Times New Roman" w:hAnsi="Times New Roman" w:cs="Times New Roman"/>
                <w:noProof/>
              </w:rPr>
              <w:t>3.8 Análisis de Factibilidad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48</w:t>
            </w:r>
            <w:r w:rsidRPr="00353A6C">
              <w:rPr>
                <w:rFonts w:ascii="Times New Roman" w:hAnsi="Times New Roman" w:cs="Times New Roman"/>
                <w:noProof/>
                <w:webHidden/>
              </w:rPr>
              <w:fldChar w:fldCharType="end"/>
            </w:r>
          </w:hyperlink>
        </w:p>
        <w:p w14:paraId="227D86B4" w14:textId="32F16443" w:rsidR="00353A6C" w:rsidRPr="00353A6C" w:rsidRDefault="00353A6C">
          <w:pPr>
            <w:pStyle w:val="TDC1"/>
            <w:rPr>
              <w:rFonts w:eastAsiaTheme="minorEastAsia"/>
              <w:noProof/>
              <w:kern w:val="2"/>
              <w:sz w:val="24"/>
              <w:szCs w:val="24"/>
              <w:lang w:eastAsia="es-MX"/>
              <w14:ligatures w14:val="standardContextual"/>
            </w:rPr>
          </w:pPr>
          <w:hyperlink w:anchor="_Toc228560126" w:history="1">
            <w:r w:rsidRPr="00353A6C">
              <w:rPr>
                <w:rStyle w:val="Hipervnculo"/>
                <w:noProof/>
              </w:rPr>
              <w:t>Capítulo 4: Diseño del Sistema</w:t>
            </w:r>
            <w:r w:rsidRPr="00353A6C">
              <w:rPr>
                <w:noProof/>
                <w:webHidden/>
              </w:rPr>
              <w:tab/>
            </w:r>
            <w:r w:rsidRPr="00353A6C">
              <w:rPr>
                <w:noProof/>
                <w:webHidden/>
              </w:rPr>
              <w:fldChar w:fldCharType="begin"/>
            </w:r>
            <w:r w:rsidRPr="00353A6C">
              <w:rPr>
                <w:noProof/>
                <w:webHidden/>
              </w:rPr>
              <w:instrText xml:space="preserve"> PAGEREF _Toc228560126 \h </w:instrText>
            </w:r>
            <w:r w:rsidRPr="00353A6C">
              <w:rPr>
                <w:noProof/>
                <w:webHidden/>
              </w:rPr>
            </w:r>
            <w:r w:rsidRPr="00353A6C">
              <w:rPr>
                <w:noProof/>
                <w:webHidden/>
              </w:rPr>
              <w:fldChar w:fldCharType="separate"/>
            </w:r>
            <w:r w:rsidRPr="00353A6C">
              <w:rPr>
                <w:noProof/>
                <w:webHidden/>
              </w:rPr>
              <w:t>49</w:t>
            </w:r>
            <w:r w:rsidRPr="00353A6C">
              <w:rPr>
                <w:noProof/>
                <w:webHidden/>
              </w:rPr>
              <w:fldChar w:fldCharType="end"/>
            </w:r>
          </w:hyperlink>
        </w:p>
        <w:p w14:paraId="44A55EB0" w14:textId="26D239D7"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27" w:history="1">
            <w:r w:rsidRPr="00353A6C">
              <w:rPr>
                <w:rStyle w:val="Hipervnculo"/>
                <w:rFonts w:ascii="Times New Roman" w:hAnsi="Times New Roman" w:cs="Times New Roman"/>
                <w:noProof/>
              </w:rPr>
              <w:t>4.1 Arquitectura inicial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49</w:t>
            </w:r>
            <w:r w:rsidRPr="00353A6C">
              <w:rPr>
                <w:rFonts w:ascii="Times New Roman" w:hAnsi="Times New Roman" w:cs="Times New Roman"/>
                <w:noProof/>
                <w:webHidden/>
              </w:rPr>
              <w:fldChar w:fldCharType="end"/>
            </w:r>
          </w:hyperlink>
        </w:p>
        <w:p w14:paraId="172E61BA" w14:textId="5BF8C01C"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28" w:history="1">
            <w:r w:rsidRPr="00353A6C">
              <w:rPr>
                <w:rStyle w:val="Hipervnculo"/>
                <w:rFonts w:ascii="Times New Roman" w:hAnsi="Times New Roman" w:cs="Times New Roman"/>
                <w:noProof/>
              </w:rPr>
              <w:t>4.2 Diseño Detallado de la Arquitectura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49</w:t>
            </w:r>
            <w:r w:rsidRPr="00353A6C">
              <w:rPr>
                <w:rFonts w:ascii="Times New Roman" w:hAnsi="Times New Roman" w:cs="Times New Roman"/>
                <w:noProof/>
                <w:webHidden/>
              </w:rPr>
              <w:fldChar w:fldCharType="end"/>
            </w:r>
          </w:hyperlink>
        </w:p>
        <w:p w14:paraId="6967E39A" w14:textId="15968F6F"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29" w:history="1">
            <w:r w:rsidRPr="00353A6C">
              <w:rPr>
                <w:rStyle w:val="Hipervnculo"/>
                <w:rFonts w:ascii="Times New Roman" w:hAnsi="Times New Roman" w:cs="Times New Roman"/>
                <w:noProof/>
              </w:rPr>
              <w:t>4.2.1 Diagrama de Lógica de Tres Capas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_Toc228560129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50</w:t>
            </w:r>
            <w:r w:rsidRPr="00353A6C">
              <w:rPr>
                <w:rFonts w:ascii="Times New Roman" w:hAnsi="Times New Roman" w:cs="Times New Roman"/>
                <w:noProof/>
                <w:webHidden/>
              </w:rPr>
              <w:fldChar w:fldCharType="end"/>
            </w:r>
          </w:hyperlink>
        </w:p>
        <w:p w14:paraId="51936C47" w14:textId="1EA48AD5"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0" w:history="1">
            <w:r w:rsidRPr="00353A6C">
              <w:rPr>
                <w:rStyle w:val="Hipervnculo"/>
                <w:rFonts w:ascii="Times New Roman" w:hAnsi="Times New Roman" w:cs="Times New Roman"/>
                <w:noProof/>
              </w:rPr>
              <w:t>4.2.2 Diagrama de Componentes y Despliegue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55</w:t>
            </w:r>
            <w:r w:rsidRPr="00353A6C">
              <w:rPr>
                <w:rFonts w:ascii="Times New Roman" w:hAnsi="Times New Roman" w:cs="Times New Roman"/>
                <w:noProof/>
                <w:webHidden/>
              </w:rPr>
              <w:fldChar w:fldCharType="end"/>
            </w:r>
          </w:hyperlink>
        </w:p>
        <w:p w14:paraId="1FADB7C3" w14:textId="1AD20D3F"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31" w:history="1">
            <w:r w:rsidRPr="00353A6C">
              <w:rPr>
                <w:rStyle w:val="Hipervnculo"/>
                <w:rFonts w:ascii="Times New Roman" w:hAnsi="Times New Roman" w:cs="Times New Roman"/>
                <w:noProof/>
              </w:rPr>
              <w:t>4.3 Diseño de diagramas de flujos de datos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57</w:t>
            </w:r>
            <w:r w:rsidRPr="00353A6C">
              <w:rPr>
                <w:rFonts w:ascii="Times New Roman" w:hAnsi="Times New Roman" w:cs="Times New Roman"/>
                <w:noProof/>
                <w:webHidden/>
              </w:rPr>
              <w:fldChar w:fldCharType="end"/>
            </w:r>
          </w:hyperlink>
        </w:p>
        <w:p w14:paraId="666F70C1" w14:textId="15305A5A"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32" w:history="1">
            <w:r w:rsidRPr="00353A6C">
              <w:rPr>
                <w:rStyle w:val="Hipervnculo"/>
                <w:rFonts w:ascii="Times New Roman" w:hAnsi="Times New Roman" w:cs="Times New Roman"/>
                <w:noProof/>
              </w:rPr>
              <w:t>4.4 Casos de Uso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67</w:t>
            </w:r>
            <w:r w:rsidRPr="00353A6C">
              <w:rPr>
                <w:rFonts w:ascii="Times New Roman" w:hAnsi="Times New Roman" w:cs="Times New Roman"/>
                <w:noProof/>
                <w:webHidden/>
              </w:rPr>
              <w:fldChar w:fldCharType="end"/>
            </w:r>
          </w:hyperlink>
        </w:p>
        <w:p w14:paraId="5C458FCD" w14:textId="5247C1D8"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3" w:history="1">
            <w:r w:rsidRPr="00353A6C">
              <w:rPr>
                <w:rStyle w:val="Hipervnculo"/>
                <w:rFonts w:ascii="Times New Roman" w:hAnsi="Times New Roman" w:cs="Times New Roman"/>
                <w:noProof/>
              </w:rPr>
              <w:t>4.4.1 Matriz de trazabilidad de requerimientos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71</w:t>
            </w:r>
            <w:r w:rsidRPr="00353A6C">
              <w:rPr>
                <w:rFonts w:ascii="Times New Roman" w:hAnsi="Times New Roman" w:cs="Times New Roman"/>
                <w:noProof/>
                <w:webHidden/>
              </w:rPr>
              <w:fldChar w:fldCharType="end"/>
            </w:r>
          </w:hyperlink>
        </w:p>
        <w:p w14:paraId="73AA96B1" w14:textId="4672694C"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34" w:history="1">
            <w:r w:rsidRPr="00353A6C">
              <w:rPr>
                <w:rStyle w:val="Hipervnculo"/>
                <w:rFonts w:ascii="Times New Roman" w:hAnsi="Times New Roman" w:cs="Times New Roman"/>
                <w:noProof/>
              </w:rPr>
              <w:t>4.5 Diagramas de Secuencia (Diagramas de Flujo Detallado)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73</w:t>
            </w:r>
            <w:r w:rsidRPr="00353A6C">
              <w:rPr>
                <w:rFonts w:ascii="Times New Roman" w:hAnsi="Times New Roman" w:cs="Times New Roman"/>
                <w:noProof/>
                <w:webHidden/>
              </w:rPr>
              <w:fldChar w:fldCharType="end"/>
            </w:r>
          </w:hyperlink>
        </w:p>
        <w:p w14:paraId="726401BA" w14:textId="2C53506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5" w:history="1">
            <w:r w:rsidRPr="00353A6C">
              <w:rPr>
                <w:rStyle w:val="Hipervnculo"/>
                <w:rFonts w:ascii="Times New Roman" w:hAnsi="Times New Roman" w:cs="Times New Roman"/>
                <w:noProof/>
              </w:rPr>
              <w:t>4.5.1 DS-01: Autenticación de Usuarios (CU01)</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73</w:t>
            </w:r>
            <w:r w:rsidRPr="00353A6C">
              <w:rPr>
                <w:rFonts w:ascii="Times New Roman" w:hAnsi="Times New Roman" w:cs="Times New Roman"/>
                <w:noProof/>
                <w:webHidden/>
              </w:rPr>
              <w:fldChar w:fldCharType="end"/>
            </w:r>
          </w:hyperlink>
        </w:p>
        <w:p w14:paraId="01A33F79" w14:textId="4E27C3F0"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6" w:history="1">
            <w:r w:rsidRPr="00353A6C">
              <w:rPr>
                <w:rStyle w:val="Hipervnculo"/>
                <w:rFonts w:ascii="Times New Roman" w:hAnsi="Times New Roman" w:cs="Times New Roman"/>
                <w:bCs/>
                <w:noProof/>
              </w:rPr>
              <w:t>4.5.2 DS-02: Consulta en el Chatbot (CU02)</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75</w:t>
            </w:r>
            <w:r w:rsidRPr="00353A6C">
              <w:rPr>
                <w:rFonts w:ascii="Times New Roman" w:hAnsi="Times New Roman" w:cs="Times New Roman"/>
                <w:noProof/>
                <w:webHidden/>
              </w:rPr>
              <w:fldChar w:fldCharType="end"/>
            </w:r>
          </w:hyperlink>
        </w:p>
        <w:p w14:paraId="6EC6C505" w14:textId="71AE12D0"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7" w:history="1">
            <w:r w:rsidRPr="00353A6C">
              <w:rPr>
                <w:rStyle w:val="Hipervnculo"/>
                <w:rFonts w:ascii="Times New Roman" w:hAnsi="Times New Roman" w:cs="Times New Roman"/>
                <w:noProof/>
              </w:rPr>
              <w:t>4.5.3 DS-03: Consultar Contenido Educativo (CU5/CU6)</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77</w:t>
            </w:r>
            <w:r w:rsidRPr="00353A6C">
              <w:rPr>
                <w:rFonts w:ascii="Times New Roman" w:hAnsi="Times New Roman" w:cs="Times New Roman"/>
                <w:noProof/>
                <w:webHidden/>
              </w:rPr>
              <w:fldChar w:fldCharType="end"/>
            </w:r>
          </w:hyperlink>
        </w:p>
        <w:p w14:paraId="5A813645" w14:textId="3AD5FA3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8" w:history="1">
            <w:r w:rsidRPr="00353A6C">
              <w:rPr>
                <w:rStyle w:val="Hipervnculo"/>
                <w:rFonts w:ascii="Times New Roman" w:hAnsi="Times New Roman" w:cs="Times New Roman"/>
                <w:noProof/>
              </w:rPr>
              <w:t xml:space="preserve">4.5.4 DS-04: </w:t>
            </w:r>
            <w:r w:rsidRPr="00353A6C">
              <w:rPr>
                <w:rStyle w:val="Hipervnculo"/>
                <w:rFonts w:ascii="Times New Roman" w:hAnsi="Times New Roman" w:cs="Times New Roman"/>
                <w:bCs/>
                <w:noProof/>
              </w:rPr>
              <w:t>Acreditación de Módulos y Curso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79</w:t>
            </w:r>
            <w:r w:rsidRPr="00353A6C">
              <w:rPr>
                <w:rFonts w:ascii="Times New Roman" w:hAnsi="Times New Roman" w:cs="Times New Roman"/>
                <w:noProof/>
                <w:webHidden/>
              </w:rPr>
              <w:fldChar w:fldCharType="end"/>
            </w:r>
          </w:hyperlink>
        </w:p>
        <w:p w14:paraId="2A0BD833" w14:textId="56544557"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39" w:history="1">
            <w:r w:rsidRPr="00353A6C">
              <w:rPr>
                <w:rStyle w:val="Hipervnculo"/>
                <w:rFonts w:ascii="Times New Roman" w:hAnsi="Times New Roman" w:cs="Times New Roman"/>
                <w:noProof/>
              </w:rPr>
              <w:t>4.5.5 DS-05: Gestión de Reportes de Incidentes Ciudadanos (CU08 / RF11)</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_Toc228560139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81</w:t>
            </w:r>
            <w:r w:rsidRPr="00353A6C">
              <w:rPr>
                <w:rFonts w:ascii="Times New Roman" w:hAnsi="Times New Roman" w:cs="Times New Roman"/>
                <w:noProof/>
                <w:webHidden/>
              </w:rPr>
              <w:fldChar w:fldCharType="end"/>
            </w:r>
          </w:hyperlink>
        </w:p>
        <w:p w14:paraId="2371DBEB" w14:textId="484C48D0"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0" w:history="1">
            <w:r w:rsidRPr="00353A6C">
              <w:rPr>
                <w:rStyle w:val="Hipervnculo"/>
                <w:rFonts w:ascii="Times New Roman" w:hAnsi="Times New Roman" w:cs="Times New Roman"/>
                <w:noProof/>
              </w:rPr>
              <w:t>4.5.6 DS-06: Orquestación de Inteligencia Artificial Generativa (RF12 / US15)</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83</w:t>
            </w:r>
            <w:r w:rsidRPr="00353A6C">
              <w:rPr>
                <w:rFonts w:ascii="Times New Roman" w:hAnsi="Times New Roman" w:cs="Times New Roman"/>
                <w:noProof/>
                <w:webHidden/>
              </w:rPr>
              <w:fldChar w:fldCharType="end"/>
            </w:r>
          </w:hyperlink>
        </w:p>
        <w:p w14:paraId="620E9378" w14:textId="52E6F76E"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41" w:history="1">
            <w:r w:rsidRPr="00353A6C">
              <w:rPr>
                <w:rStyle w:val="Hipervnculo"/>
                <w:rFonts w:ascii="Times New Roman" w:hAnsi="Times New Roman" w:cs="Times New Roman"/>
                <w:noProof/>
              </w:rPr>
              <w:t>4.6 Creación de las funcionalidades (backlog)</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85</w:t>
            </w:r>
            <w:r w:rsidRPr="00353A6C">
              <w:rPr>
                <w:rFonts w:ascii="Times New Roman" w:hAnsi="Times New Roman" w:cs="Times New Roman"/>
                <w:noProof/>
                <w:webHidden/>
              </w:rPr>
              <w:fldChar w:fldCharType="end"/>
            </w:r>
          </w:hyperlink>
        </w:p>
        <w:p w14:paraId="643C5F46" w14:textId="35498CF4"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2" w:history="1">
            <w:r w:rsidRPr="00353A6C">
              <w:rPr>
                <w:rStyle w:val="Hipervnculo"/>
                <w:rFonts w:ascii="Times New Roman" w:hAnsi="Times New Roman" w:cs="Times New Roman"/>
                <w:noProof/>
              </w:rPr>
              <w:t>4.6.1 Backlog inicial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85</w:t>
            </w:r>
            <w:r w:rsidRPr="00353A6C">
              <w:rPr>
                <w:rFonts w:ascii="Times New Roman" w:hAnsi="Times New Roman" w:cs="Times New Roman"/>
                <w:noProof/>
                <w:webHidden/>
              </w:rPr>
              <w:fldChar w:fldCharType="end"/>
            </w:r>
          </w:hyperlink>
        </w:p>
        <w:p w14:paraId="7B1FE3DB" w14:textId="6917C349"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43" w:history="1">
            <w:r w:rsidRPr="00353A6C">
              <w:rPr>
                <w:rStyle w:val="Hipervnculo"/>
                <w:rFonts w:ascii="Times New Roman" w:hAnsi="Times New Roman" w:cs="Times New Roman"/>
                <w:noProof/>
              </w:rPr>
              <w:t>4.7 Pila Tecnológica Elegida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87</w:t>
            </w:r>
            <w:r w:rsidRPr="00353A6C">
              <w:rPr>
                <w:rFonts w:ascii="Times New Roman" w:hAnsi="Times New Roman" w:cs="Times New Roman"/>
                <w:noProof/>
                <w:webHidden/>
              </w:rPr>
              <w:fldChar w:fldCharType="end"/>
            </w:r>
          </w:hyperlink>
        </w:p>
        <w:p w14:paraId="11754A30" w14:textId="0C4AB3AF"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44" w:history="1">
            <w:r w:rsidRPr="00353A6C">
              <w:rPr>
                <w:rStyle w:val="Hipervnculo"/>
                <w:rFonts w:ascii="Times New Roman" w:hAnsi="Times New Roman" w:cs="Times New Roman"/>
                <w:noProof/>
              </w:rPr>
              <w:t>4.8 Diseño de la Base de Datos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90</w:t>
            </w:r>
            <w:r w:rsidRPr="00353A6C">
              <w:rPr>
                <w:rFonts w:ascii="Times New Roman" w:hAnsi="Times New Roman" w:cs="Times New Roman"/>
                <w:noProof/>
                <w:webHidden/>
              </w:rPr>
              <w:fldChar w:fldCharType="end"/>
            </w:r>
          </w:hyperlink>
        </w:p>
        <w:p w14:paraId="5BABD034" w14:textId="1A1CFDA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5" w:history="1">
            <w:r w:rsidRPr="00353A6C">
              <w:rPr>
                <w:rStyle w:val="Hipervnculo"/>
                <w:rFonts w:ascii="Times New Roman" w:hAnsi="Times New Roman" w:cs="Times New Roman"/>
                <w:noProof/>
              </w:rPr>
              <w:t>4.8.1 Diseño de diagramas de clase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91</w:t>
            </w:r>
            <w:r w:rsidRPr="00353A6C">
              <w:rPr>
                <w:rFonts w:ascii="Times New Roman" w:hAnsi="Times New Roman" w:cs="Times New Roman"/>
                <w:noProof/>
                <w:webHidden/>
              </w:rPr>
              <w:fldChar w:fldCharType="end"/>
            </w:r>
          </w:hyperlink>
        </w:p>
        <w:p w14:paraId="695F40A4" w14:textId="4D9828AF"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6" w:history="1">
            <w:r w:rsidRPr="00353A6C">
              <w:rPr>
                <w:rStyle w:val="Hipervnculo"/>
                <w:rFonts w:ascii="Times New Roman" w:hAnsi="Times New Roman" w:cs="Times New Roman"/>
                <w:noProof/>
              </w:rPr>
              <w:t>4.8.2 Definición de la Estructura de Base de Datos (MongoDB Schema)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92</w:t>
            </w:r>
            <w:r w:rsidRPr="00353A6C">
              <w:rPr>
                <w:rFonts w:ascii="Times New Roman" w:hAnsi="Times New Roman" w:cs="Times New Roman"/>
                <w:noProof/>
                <w:webHidden/>
              </w:rPr>
              <w:fldChar w:fldCharType="end"/>
            </w:r>
          </w:hyperlink>
        </w:p>
        <w:p w14:paraId="063FC70C" w14:textId="5F342246"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7" w:history="1">
            <w:r w:rsidRPr="00353A6C">
              <w:rPr>
                <w:rStyle w:val="Hipervnculo"/>
                <w:rFonts w:ascii="Times New Roman" w:hAnsi="Times New Roman" w:cs="Times New Roman"/>
                <w:noProof/>
              </w:rPr>
              <w:t>4.8.3 Lineamientos de modelado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92</w:t>
            </w:r>
            <w:r w:rsidRPr="00353A6C">
              <w:rPr>
                <w:rFonts w:ascii="Times New Roman" w:hAnsi="Times New Roman" w:cs="Times New Roman"/>
                <w:noProof/>
                <w:webHidden/>
              </w:rPr>
              <w:fldChar w:fldCharType="end"/>
            </w:r>
          </w:hyperlink>
        </w:p>
        <w:p w14:paraId="57C3C750" w14:textId="05E04618"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8" w:history="1">
            <w:r w:rsidRPr="00353A6C">
              <w:rPr>
                <w:rStyle w:val="Hipervnculo"/>
                <w:rFonts w:ascii="Times New Roman" w:hAnsi="Times New Roman" w:cs="Times New Roman"/>
                <w:noProof/>
                <w:lang w:eastAsia="es-MX"/>
              </w:rPr>
              <w:t>4.8.4 Catálogo de colecciones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93</w:t>
            </w:r>
            <w:r w:rsidRPr="00353A6C">
              <w:rPr>
                <w:rFonts w:ascii="Times New Roman" w:hAnsi="Times New Roman" w:cs="Times New Roman"/>
                <w:noProof/>
                <w:webHidden/>
              </w:rPr>
              <w:fldChar w:fldCharType="end"/>
            </w:r>
          </w:hyperlink>
        </w:p>
        <w:p w14:paraId="0CC22B7F" w14:textId="4601625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49" w:history="1">
            <w:r w:rsidRPr="00353A6C">
              <w:rPr>
                <w:rStyle w:val="Hipervnculo"/>
                <w:rFonts w:ascii="Times New Roman" w:hAnsi="Times New Roman" w:cs="Times New Roman"/>
                <w:noProof/>
              </w:rPr>
              <w:t>4.8.5 Esquemas por colección (JSON Schema-like)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_Toc228560149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93</w:t>
            </w:r>
            <w:r w:rsidRPr="00353A6C">
              <w:rPr>
                <w:rFonts w:ascii="Times New Roman" w:hAnsi="Times New Roman" w:cs="Times New Roman"/>
                <w:noProof/>
                <w:webHidden/>
              </w:rPr>
              <w:fldChar w:fldCharType="end"/>
            </w:r>
          </w:hyperlink>
        </w:p>
        <w:p w14:paraId="100B5C0A" w14:textId="794DADC3"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0" w:history="1">
            <w:r w:rsidRPr="00353A6C">
              <w:rPr>
                <w:rStyle w:val="Hipervnculo"/>
                <w:rFonts w:ascii="Times New Roman" w:hAnsi="Times New Roman" w:cs="Times New Roman"/>
                <w:noProof/>
              </w:rPr>
              <w:t>4.8.6 Relaciones lógicas (referencias)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101</w:t>
            </w:r>
            <w:r w:rsidRPr="00353A6C">
              <w:rPr>
                <w:rFonts w:ascii="Times New Roman" w:hAnsi="Times New Roman" w:cs="Times New Roman"/>
                <w:noProof/>
                <w:webHidden/>
              </w:rPr>
              <w:fldChar w:fldCharType="end"/>
            </w:r>
          </w:hyperlink>
        </w:p>
        <w:p w14:paraId="1ED6A841" w14:textId="679101B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1" w:history="1">
            <w:r w:rsidRPr="00353A6C">
              <w:rPr>
                <w:rStyle w:val="Hipervnculo"/>
                <w:rFonts w:ascii="Times New Roman" w:hAnsi="Times New Roman" w:cs="Times New Roman"/>
                <w:noProof/>
              </w:rPr>
              <w:t>4.8.7 Reglas de validación y negocio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102</w:t>
            </w:r>
            <w:r w:rsidRPr="00353A6C">
              <w:rPr>
                <w:rFonts w:ascii="Times New Roman" w:hAnsi="Times New Roman" w:cs="Times New Roman"/>
                <w:noProof/>
                <w:webHidden/>
              </w:rPr>
              <w:fldChar w:fldCharType="end"/>
            </w:r>
          </w:hyperlink>
        </w:p>
        <w:p w14:paraId="2C017711" w14:textId="39ED97B5"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52" w:history="1">
            <w:r w:rsidRPr="00353A6C">
              <w:rPr>
                <w:rStyle w:val="Hipervnculo"/>
                <w:rFonts w:ascii="Times New Roman" w:hAnsi="Times New Roman" w:cs="Times New Roman"/>
                <w:noProof/>
              </w:rPr>
              <w:t>4.9 Plan de Pruebas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103</w:t>
            </w:r>
            <w:r w:rsidRPr="00353A6C">
              <w:rPr>
                <w:rFonts w:ascii="Times New Roman" w:hAnsi="Times New Roman" w:cs="Times New Roman"/>
                <w:noProof/>
                <w:webHidden/>
              </w:rPr>
              <w:fldChar w:fldCharType="end"/>
            </w:r>
          </w:hyperlink>
        </w:p>
        <w:p w14:paraId="4F419C85" w14:textId="7297948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3" w:history="1">
            <w:r w:rsidRPr="00353A6C">
              <w:rPr>
                <w:rStyle w:val="Hipervnculo"/>
                <w:rFonts w:ascii="Times New Roman" w:hAnsi="Times New Roman" w:cs="Times New Roman"/>
                <w:noProof/>
              </w:rPr>
              <w:t>4.9.1 Objetivos del plan de pruebas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103</w:t>
            </w:r>
            <w:r w:rsidRPr="00353A6C">
              <w:rPr>
                <w:rFonts w:ascii="Times New Roman" w:hAnsi="Times New Roman" w:cs="Times New Roman"/>
                <w:noProof/>
                <w:webHidden/>
              </w:rPr>
              <w:fldChar w:fldCharType="end"/>
            </w:r>
          </w:hyperlink>
        </w:p>
        <w:p w14:paraId="231E6FE3" w14:textId="586AAD68"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4" w:history="1">
            <w:r w:rsidRPr="00353A6C">
              <w:rPr>
                <w:rStyle w:val="Hipervnculo"/>
                <w:rFonts w:ascii="Times New Roman" w:hAnsi="Times New Roman" w:cs="Times New Roman"/>
                <w:noProof/>
              </w:rPr>
              <w:t>4.9.2 Criterios de aceptación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104</w:t>
            </w:r>
            <w:r w:rsidRPr="00353A6C">
              <w:rPr>
                <w:rFonts w:ascii="Times New Roman" w:hAnsi="Times New Roman" w:cs="Times New Roman"/>
                <w:noProof/>
                <w:webHidden/>
              </w:rPr>
              <w:fldChar w:fldCharType="end"/>
            </w:r>
          </w:hyperlink>
        </w:p>
        <w:p w14:paraId="61B71B93" w14:textId="70564BEF"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5" w:history="1">
            <w:r w:rsidRPr="00353A6C">
              <w:rPr>
                <w:rStyle w:val="Hipervnculo"/>
                <w:rFonts w:ascii="Times New Roman" w:hAnsi="Times New Roman" w:cs="Times New Roman"/>
                <w:noProof/>
              </w:rPr>
              <w:t>4.9.3 Plan de pruebas por módulo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104</w:t>
            </w:r>
            <w:r w:rsidRPr="00353A6C">
              <w:rPr>
                <w:rFonts w:ascii="Times New Roman" w:hAnsi="Times New Roman" w:cs="Times New Roman"/>
                <w:noProof/>
                <w:webHidden/>
              </w:rPr>
              <w:fldChar w:fldCharType="end"/>
            </w:r>
          </w:hyperlink>
        </w:p>
        <w:p w14:paraId="48A9B483" w14:textId="19E4033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6" w:history="1">
            <w:r w:rsidRPr="00353A6C">
              <w:rPr>
                <w:rStyle w:val="Hipervnculo"/>
                <w:rFonts w:ascii="Times New Roman" w:hAnsi="Times New Roman" w:cs="Times New Roman"/>
                <w:noProof/>
              </w:rPr>
              <w:t>4.9.4 Estrategia de ejecución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105</w:t>
            </w:r>
            <w:r w:rsidRPr="00353A6C">
              <w:rPr>
                <w:rFonts w:ascii="Times New Roman" w:hAnsi="Times New Roman" w:cs="Times New Roman"/>
                <w:noProof/>
                <w:webHidden/>
              </w:rPr>
              <w:fldChar w:fldCharType="end"/>
            </w:r>
          </w:hyperlink>
        </w:p>
        <w:p w14:paraId="317EE4D3" w14:textId="052AA4F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7" w:history="1">
            <w:r w:rsidRPr="00353A6C">
              <w:rPr>
                <w:rStyle w:val="Hipervnculo"/>
                <w:rFonts w:ascii="Times New Roman" w:hAnsi="Times New Roman" w:cs="Times New Roman"/>
                <w:noProof/>
              </w:rPr>
              <w:t>4.9.5 Métricas de calidad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105</w:t>
            </w:r>
            <w:r w:rsidRPr="00353A6C">
              <w:rPr>
                <w:rFonts w:ascii="Times New Roman" w:hAnsi="Times New Roman" w:cs="Times New Roman"/>
                <w:noProof/>
                <w:webHidden/>
              </w:rPr>
              <w:fldChar w:fldCharType="end"/>
            </w:r>
          </w:hyperlink>
        </w:p>
        <w:p w14:paraId="6C1D4752" w14:textId="53222688"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58" w:history="1">
            <w:r w:rsidRPr="00353A6C">
              <w:rPr>
                <w:rStyle w:val="Hipervnculo"/>
                <w:rFonts w:ascii="Times New Roman" w:hAnsi="Times New Roman" w:cs="Times New Roman"/>
                <w:noProof/>
              </w:rPr>
              <w:t>4.10 Métricas de Evaluación e Impacto del Sistema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105</w:t>
            </w:r>
            <w:r w:rsidRPr="00353A6C">
              <w:rPr>
                <w:rFonts w:ascii="Times New Roman" w:hAnsi="Times New Roman" w:cs="Times New Roman"/>
                <w:noProof/>
                <w:webHidden/>
              </w:rPr>
              <w:fldChar w:fldCharType="end"/>
            </w:r>
          </w:hyperlink>
        </w:p>
        <w:p w14:paraId="3A45F85F" w14:textId="3CB41172"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59" w:history="1">
            <w:r w:rsidRPr="00353A6C">
              <w:rPr>
                <w:rStyle w:val="Hipervnculo"/>
                <w:rFonts w:ascii="Times New Roman" w:hAnsi="Times New Roman" w:cs="Times New Roman"/>
                <w:noProof/>
              </w:rPr>
              <w:t>4.10.1 Métricas técnicas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_Toc228560159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106</w:t>
            </w:r>
            <w:r w:rsidRPr="00353A6C">
              <w:rPr>
                <w:rFonts w:ascii="Times New Roman" w:hAnsi="Times New Roman" w:cs="Times New Roman"/>
                <w:noProof/>
                <w:webHidden/>
              </w:rPr>
              <w:fldChar w:fldCharType="end"/>
            </w:r>
          </w:hyperlink>
        </w:p>
        <w:p w14:paraId="2956176D" w14:textId="2D2E3481"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0" w:history="1">
            <w:r w:rsidRPr="00353A6C">
              <w:rPr>
                <w:rStyle w:val="Hipervnculo"/>
                <w:rFonts w:ascii="Times New Roman" w:hAnsi="Times New Roman" w:cs="Times New Roman"/>
                <w:noProof/>
              </w:rPr>
              <w:t>4.10.2 Métricas funcionales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106</w:t>
            </w:r>
            <w:r w:rsidRPr="00353A6C">
              <w:rPr>
                <w:rFonts w:ascii="Times New Roman" w:hAnsi="Times New Roman" w:cs="Times New Roman"/>
                <w:noProof/>
                <w:webHidden/>
              </w:rPr>
              <w:fldChar w:fldCharType="end"/>
            </w:r>
          </w:hyperlink>
        </w:p>
        <w:p w14:paraId="66CD6BF0" w14:textId="1DF87955"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1" w:history="1">
            <w:r w:rsidRPr="00353A6C">
              <w:rPr>
                <w:rStyle w:val="Hipervnculo"/>
                <w:rFonts w:ascii="Times New Roman" w:hAnsi="Times New Roman" w:cs="Times New Roman"/>
                <w:noProof/>
              </w:rPr>
              <w:t>4.10.3 Métricas de impacto educativo Tabla 21: Métricas de impacto educativo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107</w:t>
            </w:r>
            <w:r w:rsidRPr="00353A6C">
              <w:rPr>
                <w:rFonts w:ascii="Times New Roman" w:hAnsi="Times New Roman" w:cs="Times New Roman"/>
                <w:noProof/>
                <w:webHidden/>
              </w:rPr>
              <w:fldChar w:fldCharType="end"/>
            </w:r>
          </w:hyperlink>
        </w:p>
        <w:p w14:paraId="71B2D0FE" w14:textId="7D74E26C"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2" w:history="1">
            <w:r w:rsidRPr="00353A6C">
              <w:rPr>
                <w:rStyle w:val="Hipervnculo"/>
                <w:rFonts w:ascii="Times New Roman" w:hAnsi="Times New Roman" w:cs="Times New Roman"/>
                <w:noProof/>
              </w:rPr>
              <w:t>4.10.4 Interpretación y propósito de las métricas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108</w:t>
            </w:r>
            <w:r w:rsidRPr="00353A6C">
              <w:rPr>
                <w:rFonts w:ascii="Times New Roman" w:hAnsi="Times New Roman" w:cs="Times New Roman"/>
                <w:noProof/>
                <w:webHidden/>
              </w:rPr>
              <w:fldChar w:fldCharType="end"/>
            </w:r>
          </w:hyperlink>
        </w:p>
        <w:p w14:paraId="7408954F" w14:textId="315FD5E2"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63" w:history="1">
            <w:r w:rsidRPr="00353A6C">
              <w:rPr>
                <w:rStyle w:val="Hipervnculo"/>
                <w:rFonts w:ascii="Times New Roman" w:hAnsi="Times New Roman" w:cs="Times New Roman"/>
                <w:noProof/>
              </w:rPr>
              <w:t>4.11 Prototipos Visuales y Wireframes de la Aplicación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108</w:t>
            </w:r>
            <w:r w:rsidRPr="00353A6C">
              <w:rPr>
                <w:rFonts w:ascii="Times New Roman" w:hAnsi="Times New Roman" w:cs="Times New Roman"/>
                <w:noProof/>
                <w:webHidden/>
              </w:rPr>
              <w:fldChar w:fldCharType="end"/>
            </w:r>
          </w:hyperlink>
        </w:p>
        <w:p w14:paraId="0854ED6A" w14:textId="5973CB7D"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4" w:history="1">
            <w:r w:rsidRPr="00353A6C">
              <w:rPr>
                <w:rStyle w:val="Hipervnculo"/>
                <w:rFonts w:ascii="Times New Roman" w:hAnsi="Times New Roman" w:cs="Times New Roman"/>
                <w:noProof/>
              </w:rPr>
              <w:t>4.11.1 Herramientas utilizadas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108</w:t>
            </w:r>
            <w:r w:rsidRPr="00353A6C">
              <w:rPr>
                <w:rFonts w:ascii="Times New Roman" w:hAnsi="Times New Roman" w:cs="Times New Roman"/>
                <w:noProof/>
                <w:webHidden/>
              </w:rPr>
              <w:fldChar w:fldCharType="end"/>
            </w:r>
          </w:hyperlink>
        </w:p>
        <w:p w14:paraId="3D24BCC5" w14:textId="5687A99D"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5" w:history="1">
            <w:r w:rsidRPr="00353A6C">
              <w:rPr>
                <w:rStyle w:val="Hipervnculo"/>
                <w:rFonts w:ascii="Times New Roman" w:hAnsi="Times New Roman" w:cs="Times New Roman"/>
                <w:noProof/>
              </w:rPr>
              <w:t>4.11.2 Estructura general de la interfaz</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108</w:t>
            </w:r>
            <w:r w:rsidRPr="00353A6C">
              <w:rPr>
                <w:rFonts w:ascii="Times New Roman" w:hAnsi="Times New Roman" w:cs="Times New Roman"/>
                <w:noProof/>
                <w:webHidden/>
              </w:rPr>
              <w:fldChar w:fldCharType="end"/>
            </w:r>
          </w:hyperlink>
        </w:p>
        <w:p w14:paraId="456AB36C" w14:textId="10BC6835"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6" w:history="1">
            <w:r w:rsidRPr="00353A6C">
              <w:rPr>
                <w:rStyle w:val="Hipervnculo"/>
                <w:rFonts w:ascii="Times New Roman" w:hAnsi="Times New Roman" w:cs="Times New Roman"/>
                <w:noProof/>
              </w:rPr>
              <w:t>4.11.3 Ejemplos de pantallas (wireframes)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109</w:t>
            </w:r>
            <w:r w:rsidRPr="00353A6C">
              <w:rPr>
                <w:rFonts w:ascii="Times New Roman" w:hAnsi="Times New Roman" w:cs="Times New Roman"/>
                <w:noProof/>
                <w:webHidden/>
              </w:rPr>
              <w:fldChar w:fldCharType="end"/>
            </w:r>
          </w:hyperlink>
        </w:p>
        <w:p w14:paraId="2972189E" w14:textId="5A004DB6"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7" w:history="1">
            <w:r w:rsidRPr="00353A6C">
              <w:rPr>
                <w:rStyle w:val="Hipervnculo"/>
                <w:rFonts w:ascii="Times New Roman" w:hAnsi="Times New Roman" w:cs="Times New Roman"/>
                <w:noProof/>
              </w:rPr>
              <w:t>4.11.4 Principios de diseño aplicados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114</w:t>
            </w:r>
            <w:r w:rsidRPr="00353A6C">
              <w:rPr>
                <w:rFonts w:ascii="Times New Roman" w:hAnsi="Times New Roman" w:cs="Times New Roman"/>
                <w:noProof/>
                <w:webHidden/>
              </w:rPr>
              <w:fldChar w:fldCharType="end"/>
            </w:r>
          </w:hyperlink>
        </w:p>
        <w:p w14:paraId="19272BD5" w14:textId="46683EA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68" w:history="1">
            <w:r w:rsidRPr="00353A6C">
              <w:rPr>
                <w:rStyle w:val="Hipervnculo"/>
                <w:rFonts w:ascii="Times New Roman" w:hAnsi="Times New Roman" w:cs="Times New Roman"/>
                <w:noProof/>
              </w:rPr>
              <w:t>4.11.5 Conclusión de diseño visual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_Toc228560168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114</w:t>
            </w:r>
            <w:r w:rsidRPr="00353A6C">
              <w:rPr>
                <w:rFonts w:ascii="Times New Roman" w:hAnsi="Times New Roman" w:cs="Times New Roman"/>
                <w:noProof/>
                <w:webHidden/>
              </w:rPr>
              <w:fldChar w:fldCharType="end"/>
            </w:r>
          </w:hyperlink>
        </w:p>
        <w:p w14:paraId="0EC95A55" w14:textId="267C85B7" w:rsidR="00353A6C" w:rsidRPr="00353A6C" w:rsidRDefault="00353A6C">
          <w:pPr>
            <w:pStyle w:val="TDC1"/>
            <w:rPr>
              <w:rFonts w:eastAsiaTheme="minorEastAsia"/>
              <w:noProof/>
              <w:kern w:val="2"/>
              <w:sz w:val="24"/>
              <w:szCs w:val="24"/>
              <w:lang w:eastAsia="es-MX"/>
              <w14:ligatures w14:val="standardContextual"/>
            </w:rPr>
          </w:pPr>
          <w:hyperlink w:anchor="_Toc228560169" w:history="1">
            <w:r w:rsidRPr="00353A6C">
              <w:rPr>
                <w:rStyle w:val="Hipervnculo"/>
                <w:noProof/>
              </w:rPr>
              <w:t>Capítulo 5: Gobierno de tecnologías de la información y caso de negocio del proyecto</w:t>
            </w:r>
            <w:r w:rsidRPr="00353A6C">
              <w:rPr>
                <w:noProof/>
                <w:webHidden/>
              </w:rPr>
              <w:tab/>
            </w:r>
            <w:r w:rsidRPr="00353A6C">
              <w:rPr>
                <w:noProof/>
                <w:webHidden/>
              </w:rPr>
              <w:fldChar w:fldCharType="begin"/>
            </w:r>
            <w:r w:rsidRPr="00353A6C">
              <w:rPr>
                <w:noProof/>
                <w:webHidden/>
              </w:rPr>
              <w:instrText xml:space="preserve"> PAGEREF _Toc228560169 \h </w:instrText>
            </w:r>
            <w:r w:rsidRPr="00353A6C">
              <w:rPr>
                <w:noProof/>
                <w:webHidden/>
              </w:rPr>
            </w:r>
            <w:r w:rsidRPr="00353A6C">
              <w:rPr>
                <w:noProof/>
                <w:webHidden/>
              </w:rPr>
              <w:fldChar w:fldCharType="separate"/>
            </w:r>
            <w:r w:rsidRPr="00353A6C">
              <w:rPr>
                <w:noProof/>
                <w:webHidden/>
              </w:rPr>
              <w:t>115</w:t>
            </w:r>
            <w:r w:rsidRPr="00353A6C">
              <w:rPr>
                <w:noProof/>
                <w:webHidden/>
              </w:rPr>
              <w:fldChar w:fldCharType="end"/>
            </w:r>
          </w:hyperlink>
        </w:p>
        <w:p w14:paraId="5D9B1B16" w14:textId="5125B837"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0" w:history="1">
            <w:r w:rsidRPr="00353A6C">
              <w:rPr>
                <w:rStyle w:val="Hipervnculo"/>
                <w:rFonts w:ascii="Times New Roman" w:hAnsi="Times New Roman" w:cs="Times New Roman"/>
                <w:noProof/>
              </w:rPr>
              <w:t>5.1 Gobierno de Tecnologías de la Información (IT Governance)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115</w:t>
            </w:r>
            <w:r w:rsidRPr="00353A6C">
              <w:rPr>
                <w:rFonts w:ascii="Times New Roman" w:hAnsi="Times New Roman" w:cs="Times New Roman"/>
                <w:noProof/>
                <w:webHidden/>
              </w:rPr>
              <w:fldChar w:fldCharType="end"/>
            </w:r>
          </w:hyperlink>
        </w:p>
        <w:p w14:paraId="226AFB47" w14:textId="6ADA7B47"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1" w:history="1">
            <w:r w:rsidRPr="00353A6C">
              <w:rPr>
                <w:rStyle w:val="Hipervnculo"/>
                <w:rFonts w:ascii="Times New Roman" w:hAnsi="Times New Roman" w:cs="Times New Roman"/>
                <w:noProof/>
              </w:rPr>
              <w:t>5.2 Objetivos del Gobierno de TI en el Proyecto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115</w:t>
            </w:r>
            <w:r w:rsidRPr="00353A6C">
              <w:rPr>
                <w:rFonts w:ascii="Times New Roman" w:hAnsi="Times New Roman" w:cs="Times New Roman"/>
                <w:noProof/>
                <w:webHidden/>
              </w:rPr>
              <w:fldChar w:fldCharType="end"/>
            </w:r>
          </w:hyperlink>
        </w:p>
        <w:p w14:paraId="7D3695ED" w14:textId="69FC0D7C"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2" w:history="1">
            <w:r w:rsidRPr="00353A6C">
              <w:rPr>
                <w:rStyle w:val="Hipervnculo"/>
                <w:rFonts w:ascii="Times New Roman" w:hAnsi="Times New Roman" w:cs="Times New Roman"/>
                <w:noProof/>
              </w:rPr>
              <w:t>5.3 Estructura de Gobierno y Roles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116</w:t>
            </w:r>
            <w:r w:rsidRPr="00353A6C">
              <w:rPr>
                <w:rFonts w:ascii="Times New Roman" w:hAnsi="Times New Roman" w:cs="Times New Roman"/>
                <w:noProof/>
                <w:webHidden/>
              </w:rPr>
              <w:fldChar w:fldCharType="end"/>
            </w:r>
          </w:hyperlink>
        </w:p>
        <w:p w14:paraId="32229BB6" w14:textId="240A6BFC"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3" w:history="1">
            <w:r w:rsidRPr="00353A6C">
              <w:rPr>
                <w:rStyle w:val="Hipervnculo"/>
                <w:rFonts w:ascii="Times New Roman" w:hAnsi="Times New Roman" w:cs="Times New Roman"/>
                <w:noProof/>
              </w:rPr>
              <w:t>5.4 Marco Normativo y Estándares Internacionales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116</w:t>
            </w:r>
            <w:r w:rsidRPr="00353A6C">
              <w:rPr>
                <w:rFonts w:ascii="Times New Roman" w:hAnsi="Times New Roman" w:cs="Times New Roman"/>
                <w:noProof/>
                <w:webHidden/>
              </w:rPr>
              <w:fldChar w:fldCharType="end"/>
            </w:r>
          </w:hyperlink>
        </w:p>
        <w:p w14:paraId="74BC5D45" w14:textId="510B1E5F"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4" w:history="1">
            <w:r w:rsidRPr="00353A6C">
              <w:rPr>
                <w:rStyle w:val="Hipervnculo"/>
                <w:rFonts w:ascii="Times New Roman" w:hAnsi="Times New Roman" w:cs="Times New Roman"/>
                <w:noProof/>
              </w:rPr>
              <w:t>5.5 Caso de Negocio (Business Case)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117</w:t>
            </w:r>
            <w:r w:rsidRPr="00353A6C">
              <w:rPr>
                <w:rFonts w:ascii="Times New Roman" w:hAnsi="Times New Roman" w:cs="Times New Roman"/>
                <w:noProof/>
                <w:webHidden/>
              </w:rPr>
              <w:fldChar w:fldCharType="end"/>
            </w:r>
          </w:hyperlink>
        </w:p>
        <w:p w14:paraId="79531D32" w14:textId="318900B5"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75" w:history="1">
            <w:r w:rsidRPr="00353A6C">
              <w:rPr>
                <w:rStyle w:val="Hipervnculo"/>
                <w:rFonts w:ascii="Times New Roman" w:hAnsi="Times New Roman" w:cs="Times New Roman"/>
                <w:noProof/>
              </w:rPr>
              <w:t>5.5.1 Justificación Social y Tecnológica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117</w:t>
            </w:r>
            <w:r w:rsidRPr="00353A6C">
              <w:rPr>
                <w:rFonts w:ascii="Times New Roman" w:hAnsi="Times New Roman" w:cs="Times New Roman"/>
                <w:noProof/>
                <w:webHidden/>
              </w:rPr>
              <w:fldChar w:fldCharType="end"/>
            </w:r>
          </w:hyperlink>
        </w:p>
        <w:p w14:paraId="0493EE32" w14:textId="6CE31F6C"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76" w:history="1">
            <w:r w:rsidRPr="00353A6C">
              <w:rPr>
                <w:rStyle w:val="Hipervnculo"/>
                <w:rFonts w:ascii="Times New Roman" w:hAnsi="Times New Roman" w:cs="Times New Roman"/>
                <w:noProof/>
              </w:rPr>
              <w:t>5.5.2 Beneficios Esperados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117</w:t>
            </w:r>
            <w:r w:rsidRPr="00353A6C">
              <w:rPr>
                <w:rFonts w:ascii="Times New Roman" w:hAnsi="Times New Roman" w:cs="Times New Roman"/>
                <w:noProof/>
                <w:webHidden/>
              </w:rPr>
              <w:fldChar w:fldCharType="end"/>
            </w:r>
          </w:hyperlink>
        </w:p>
        <w:p w14:paraId="3A259E59" w14:textId="11EBBDDC"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77" w:history="1">
            <w:r w:rsidRPr="00353A6C">
              <w:rPr>
                <w:rStyle w:val="Hipervnculo"/>
                <w:rFonts w:ascii="Times New Roman" w:hAnsi="Times New Roman" w:cs="Times New Roman"/>
                <w:noProof/>
              </w:rPr>
              <w:t>5.5.3 Indicadores de Éxito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117</w:t>
            </w:r>
            <w:r w:rsidRPr="00353A6C">
              <w:rPr>
                <w:rFonts w:ascii="Times New Roman" w:hAnsi="Times New Roman" w:cs="Times New Roman"/>
                <w:noProof/>
                <w:webHidden/>
              </w:rPr>
              <w:fldChar w:fldCharType="end"/>
            </w:r>
          </w:hyperlink>
        </w:p>
        <w:p w14:paraId="5038A049" w14:textId="60EF47A6"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8" w:history="1">
            <w:r w:rsidRPr="00353A6C">
              <w:rPr>
                <w:rStyle w:val="Hipervnculo"/>
                <w:rFonts w:ascii="Times New Roman" w:hAnsi="Times New Roman" w:cs="Times New Roman"/>
                <w:noProof/>
              </w:rPr>
              <w:t>5.6 Gestión de Riesgos y Continuidad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117</w:t>
            </w:r>
            <w:r w:rsidRPr="00353A6C">
              <w:rPr>
                <w:rFonts w:ascii="Times New Roman" w:hAnsi="Times New Roman" w:cs="Times New Roman"/>
                <w:noProof/>
                <w:webHidden/>
              </w:rPr>
              <w:fldChar w:fldCharType="end"/>
            </w:r>
          </w:hyperlink>
        </w:p>
        <w:p w14:paraId="2769F633" w14:textId="4FF9F39A"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79" w:history="1">
            <w:r w:rsidRPr="00353A6C">
              <w:rPr>
                <w:rStyle w:val="Hipervnculo"/>
                <w:rFonts w:ascii="Times New Roman" w:hAnsi="Times New Roman" w:cs="Times New Roman"/>
                <w:bCs/>
                <w:noProof/>
              </w:rPr>
              <w:t>5.7 Valor Tecnológico y Madurez del Proyecto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_Toc228560179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118</w:t>
            </w:r>
            <w:r w:rsidRPr="00353A6C">
              <w:rPr>
                <w:rFonts w:ascii="Times New Roman" w:hAnsi="Times New Roman" w:cs="Times New Roman"/>
                <w:noProof/>
                <w:webHidden/>
              </w:rPr>
              <w:fldChar w:fldCharType="end"/>
            </w:r>
          </w:hyperlink>
        </w:p>
        <w:p w14:paraId="2716C8A9" w14:textId="6CDBF6E3"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80" w:history="1">
            <w:r w:rsidRPr="00353A6C">
              <w:rPr>
                <w:rStyle w:val="Hipervnculo"/>
                <w:rFonts w:ascii="Times New Roman" w:hAnsi="Times New Roman" w:cs="Times New Roman"/>
                <w:noProof/>
              </w:rPr>
              <w:t>5.8 Análisis de Costos y Recursos del Proyecto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118</w:t>
            </w:r>
            <w:r w:rsidRPr="00353A6C">
              <w:rPr>
                <w:rFonts w:ascii="Times New Roman" w:hAnsi="Times New Roman" w:cs="Times New Roman"/>
                <w:noProof/>
                <w:webHidden/>
              </w:rPr>
              <w:fldChar w:fldCharType="end"/>
            </w:r>
          </w:hyperlink>
        </w:p>
        <w:p w14:paraId="301CD5D6" w14:textId="5C13F814"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1" w:history="1">
            <w:r w:rsidRPr="00353A6C">
              <w:rPr>
                <w:rStyle w:val="Hipervnculo"/>
                <w:rFonts w:ascii="Times New Roman" w:hAnsi="Times New Roman" w:cs="Times New Roman"/>
                <w:noProof/>
              </w:rPr>
              <w:t>5.8.1 Categorización de costos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118</w:t>
            </w:r>
            <w:r w:rsidRPr="00353A6C">
              <w:rPr>
                <w:rFonts w:ascii="Times New Roman" w:hAnsi="Times New Roman" w:cs="Times New Roman"/>
                <w:noProof/>
                <w:webHidden/>
              </w:rPr>
              <w:fldChar w:fldCharType="end"/>
            </w:r>
          </w:hyperlink>
        </w:p>
        <w:p w14:paraId="5D442F6F" w14:textId="5CEAFDAD"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2" w:history="1">
            <w:r w:rsidRPr="00353A6C">
              <w:rPr>
                <w:rStyle w:val="Hipervnculo"/>
                <w:rFonts w:ascii="Times New Roman" w:hAnsi="Times New Roman" w:cs="Times New Roman"/>
                <w:noProof/>
              </w:rPr>
              <w:t>5.8.2 Costos intangibles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119</w:t>
            </w:r>
            <w:r w:rsidRPr="00353A6C">
              <w:rPr>
                <w:rFonts w:ascii="Times New Roman" w:hAnsi="Times New Roman" w:cs="Times New Roman"/>
                <w:noProof/>
                <w:webHidden/>
              </w:rPr>
              <w:fldChar w:fldCharType="end"/>
            </w:r>
          </w:hyperlink>
        </w:p>
        <w:p w14:paraId="1BDC941C" w14:textId="6FF30D33"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3" w:history="1">
            <w:r w:rsidRPr="00353A6C">
              <w:rPr>
                <w:rStyle w:val="Hipervnculo"/>
                <w:rFonts w:ascii="Times New Roman" w:hAnsi="Times New Roman" w:cs="Times New Roman"/>
                <w:noProof/>
              </w:rPr>
              <w:t>5.8.3 Viabilidad económica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119</w:t>
            </w:r>
            <w:r w:rsidRPr="00353A6C">
              <w:rPr>
                <w:rFonts w:ascii="Times New Roman" w:hAnsi="Times New Roman" w:cs="Times New Roman"/>
                <w:noProof/>
                <w:webHidden/>
              </w:rPr>
              <w:fldChar w:fldCharType="end"/>
            </w:r>
          </w:hyperlink>
        </w:p>
        <w:p w14:paraId="782AC764" w14:textId="08D0DEE4"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84" w:history="1">
            <w:r w:rsidRPr="00353A6C">
              <w:rPr>
                <w:rStyle w:val="Hipervnculo"/>
                <w:rFonts w:ascii="Times New Roman" w:hAnsi="Times New Roman" w:cs="Times New Roman"/>
                <w:noProof/>
              </w:rPr>
              <w:t>5.9 Estado Financiero del Proyecto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119</w:t>
            </w:r>
            <w:r w:rsidRPr="00353A6C">
              <w:rPr>
                <w:rFonts w:ascii="Times New Roman" w:hAnsi="Times New Roman" w:cs="Times New Roman"/>
                <w:noProof/>
                <w:webHidden/>
              </w:rPr>
              <w:fldChar w:fldCharType="end"/>
            </w:r>
          </w:hyperlink>
        </w:p>
        <w:p w14:paraId="1C3043A3" w14:textId="3427FCC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5" w:history="1">
            <w:r w:rsidRPr="00353A6C">
              <w:rPr>
                <w:rStyle w:val="Hipervnculo"/>
                <w:rFonts w:ascii="Times New Roman" w:hAnsi="Times New Roman" w:cs="Times New Roman"/>
                <w:noProof/>
              </w:rPr>
              <w:t>5.9.1 Inversión Inicial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119</w:t>
            </w:r>
            <w:r w:rsidRPr="00353A6C">
              <w:rPr>
                <w:rFonts w:ascii="Times New Roman" w:hAnsi="Times New Roman" w:cs="Times New Roman"/>
                <w:noProof/>
                <w:webHidden/>
              </w:rPr>
              <w:fldChar w:fldCharType="end"/>
            </w:r>
          </w:hyperlink>
        </w:p>
        <w:p w14:paraId="029F84E2" w14:textId="5D06D8A9"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6" w:history="1">
            <w:r w:rsidRPr="00353A6C">
              <w:rPr>
                <w:rStyle w:val="Hipervnculo"/>
                <w:rFonts w:ascii="Times New Roman" w:hAnsi="Times New Roman" w:cs="Times New Roman"/>
                <w:noProof/>
              </w:rPr>
              <w:t>5.9.2 Depreciación del equipo de cómputo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120</w:t>
            </w:r>
            <w:r w:rsidRPr="00353A6C">
              <w:rPr>
                <w:rFonts w:ascii="Times New Roman" w:hAnsi="Times New Roman" w:cs="Times New Roman"/>
                <w:noProof/>
                <w:webHidden/>
              </w:rPr>
              <w:fldChar w:fldCharType="end"/>
            </w:r>
          </w:hyperlink>
        </w:p>
        <w:p w14:paraId="3CB97C36" w14:textId="66B28FD7"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7" w:history="1">
            <w:r w:rsidRPr="00353A6C">
              <w:rPr>
                <w:rStyle w:val="Hipervnculo"/>
                <w:rFonts w:ascii="Times New Roman" w:hAnsi="Times New Roman" w:cs="Times New Roman"/>
                <w:noProof/>
              </w:rPr>
              <w:t>5.9.3 Costos Operativos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120</w:t>
            </w:r>
            <w:r w:rsidRPr="00353A6C">
              <w:rPr>
                <w:rFonts w:ascii="Times New Roman" w:hAnsi="Times New Roman" w:cs="Times New Roman"/>
                <w:noProof/>
                <w:webHidden/>
              </w:rPr>
              <w:fldChar w:fldCharType="end"/>
            </w:r>
          </w:hyperlink>
        </w:p>
        <w:p w14:paraId="32DF009B" w14:textId="554B2203"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8" w:history="1">
            <w:r w:rsidRPr="00353A6C">
              <w:rPr>
                <w:rStyle w:val="Hipervnculo"/>
                <w:rFonts w:ascii="Times New Roman" w:hAnsi="Times New Roman" w:cs="Times New Roman"/>
                <w:noProof/>
              </w:rPr>
              <w:t>5.9.4 Costos Indirectos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121</w:t>
            </w:r>
            <w:r w:rsidRPr="00353A6C">
              <w:rPr>
                <w:rFonts w:ascii="Times New Roman" w:hAnsi="Times New Roman" w:cs="Times New Roman"/>
                <w:noProof/>
                <w:webHidden/>
              </w:rPr>
              <w:fldChar w:fldCharType="end"/>
            </w:r>
          </w:hyperlink>
        </w:p>
        <w:p w14:paraId="302714C0" w14:textId="37114260"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89" w:history="1">
            <w:r w:rsidRPr="00353A6C">
              <w:rPr>
                <w:rStyle w:val="Hipervnculo"/>
                <w:rFonts w:ascii="Times New Roman" w:hAnsi="Times New Roman" w:cs="Times New Roman"/>
                <w:noProof/>
              </w:rPr>
              <w:t>5.9.5 Estado Financiero Consolidado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_Toc228560189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121</w:t>
            </w:r>
            <w:r w:rsidRPr="00353A6C">
              <w:rPr>
                <w:rFonts w:ascii="Times New Roman" w:hAnsi="Times New Roman" w:cs="Times New Roman"/>
                <w:noProof/>
                <w:webHidden/>
              </w:rPr>
              <w:fldChar w:fldCharType="end"/>
            </w:r>
          </w:hyperlink>
        </w:p>
        <w:p w14:paraId="6653C671" w14:textId="349B3A6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0" w:history="1">
            <w:r w:rsidRPr="00353A6C">
              <w:rPr>
                <w:rStyle w:val="Hipervnculo"/>
                <w:rFonts w:ascii="Times New Roman" w:hAnsi="Times New Roman" w:cs="Times New Roman"/>
                <w:noProof/>
              </w:rPr>
              <w:t>5.9.6 Interpretación del Estado Financiero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121</w:t>
            </w:r>
            <w:r w:rsidRPr="00353A6C">
              <w:rPr>
                <w:rFonts w:ascii="Times New Roman" w:hAnsi="Times New Roman" w:cs="Times New Roman"/>
                <w:noProof/>
                <w:webHidden/>
              </w:rPr>
              <w:fldChar w:fldCharType="end"/>
            </w:r>
          </w:hyperlink>
        </w:p>
        <w:p w14:paraId="36F0BBD6" w14:textId="66DCF5BA" w:rsidR="00353A6C" w:rsidRPr="00353A6C" w:rsidRDefault="00353A6C">
          <w:pPr>
            <w:pStyle w:val="TDC1"/>
            <w:rPr>
              <w:rFonts w:eastAsiaTheme="minorEastAsia"/>
              <w:noProof/>
              <w:kern w:val="2"/>
              <w:sz w:val="24"/>
              <w:szCs w:val="24"/>
              <w:lang w:eastAsia="es-MX"/>
              <w14:ligatures w14:val="standardContextual"/>
            </w:rPr>
          </w:pPr>
          <w:hyperlink w:anchor="_Toc228560191" w:history="1">
            <w:r w:rsidRPr="00353A6C">
              <w:rPr>
                <w:rStyle w:val="Hipervnculo"/>
                <w:noProof/>
              </w:rPr>
              <w:t>Capítulo 6</w:t>
            </w:r>
            <w:r w:rsidRPr="00353A6C">
              <w:rPr>
                <w:noProof/>
                <w:webHidden/>
              </w:rPr>
              <w:tab/>
            </w:r>
            <w:r w:rsidRPr="00353A6C">
              <w:rPr>
                <w:noProof/>
                <w:webHidden/>
              </w:rPr>
              <w:fldChar w:fldCharType="begin"/>
            </w:r>
            <w:r w:rsidRPr="00353A6C">
              <w:rPr>
                <w:noProof/>
                <w:webHidden/>
              </w:rPr>
              <w:instrText xml:space="preserve"> PAGEREF _Toc228560191 \h </w:instrText>
            </w:r>
            <w:r w:rsidRPr="00353A6C">
              <w:rPr>
                <w:noProof/>
                <w:webHidden/>
              </w:rPr>
            </w:r>
            <w:r w:rsidRPr="00353A6C">
              <w:rPr>
                <w:noProof/>
                <w:webHidden/>
              </w:rPr>
              <w:fldChar w:fldCharType="separate"/>
            </w:r>
            <w:r w:rsidRPr="00353A6C">
              <w:rPr>
                <w:noProof/>
                <w:webHidden/>
              </w:rPr>
              <w:t>122</w:t>
            </w:r>
            <w:r w:rsidRPr="00353A6C">
              <w:rPr>
                <w:noProof/>
                <w:webHidden/>
              </w:rPr>
              <w:fldChar w:fldCharType="end"/>
            </w:r>
          </w:hyperlink>
        </w:p>
        <w:p w14:paraId="4C62D1F7" w14:textId="3461D851"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92" w:history="1">
            <w:r w:rsidRPr="00353A6C">
              <w:rPr>
                <w:rStyle w:val="Hipervnculo"/>
                <w:rFonts w:ascii="Times New Roman" w:hAnsi="Times New Roman" w:cs="Times New Roman"/>
                <w:bCs/>
                <w:noProof/>
              </w:rPr>
              <w:t>6.1 Configuración del entorno de desarrollo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122</w:t>
            </w:r>
            <w:r w:rsidRPr="00353A6C">
              <w:rPr>
                <w:rFonts w:ascii="Times New Roman" w:hAnsi="Times New Roman" w:cs="Times New Roman"/>
                <w:noProof/>
                <w:webHidden/>
              </w:rPr>
              <w:fldChar w:fldCharType="end"/>
            </w:r>
          </w:hyperlink>
        </w:p>
        <w:p w14:paraId="061DC6AD" w14:textId="2C9F136A"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3" w:history="1">
            <w:r w:rsidRPr="00353A6C">
              <w:rPr>
                <w:rStyle w:val="Hipervnculo"/>
                <w:rFonts w:ascii="Times New Roman" w:hAnsi="Times New Roman" w:cs="Times New Roman"/>
                <w:bCs/>
                <w:noProof/>
              </w:rPr>
              <w:t>6.1.1 Herramientas de desarrollo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122</w:t>
            </w:r>
            <w:r w:rsidRPr="00353A6C">
              <w:rPr>
                <w:rFonts w:ascii="Times New Roman" w:hAnsi="Times New Roman" w:cs="Times New Roman"/>
                <w:noProof/>
                <w:webHidden/>
              </w:rPr>
              <w:fldChar w:fldCharType="end"/>
            </w:r>
          </w:hyperlink>
        </w:p>
        <w:p w14:paraId="3F5B9B70" w14:textId="5B65CCC9"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4" w:history="1">
            <w:r w:rsidRPr="00353A6C">
              <w:rPr>
                <w:rStyle w:val="Hipervnculo"/>
                <w:rFonts w:ascii="Times New Roman" w:hAnsi="Times New Roman" w:cs="Times New Roman"/>
                <w:noProof/>
              </w:rPr>
              <w:t>6.1.2 Estructura del repositorio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122</w:t>
            </w:r>
            <w:r w:rsidRPr="00353A6C">
              <w:rPr>
                <w:rFonts w:ascii="Times New Roman" w:hAnsi="Times New Roman" w:cs="Times New Roman"/>
                <w:noProof/>
                <w:webHidden/>
              </w:rPr>
              <w:fldChar w:fldCharType="end"/>
            </w:r>
          </w:hyperlink>
        </w:p>
        <w:p w14:paraId="3866E131" w14:textId="793A0C8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5" w:history="1">
            <w:r w:rsidRPr="00353A6C">
              <w:rPr>
                <w:rStyle w:val="Hipervnculo"/>
                <w:rFonts w:ascii="Times New Roman" w:hAnsi="Times New Roman" w:cs="Times New Roman"/>
                <w:bCs/>
                <w:noProof/>
              </w:rPr>
              <w:t>6.1.3 Variables de entorno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123</w:t>
            </w:r>
            <w:r w:rsidRPr="00353A6C">
              <w:rPr>
                <w:rFonts w:ascii="Times New Roman" w:hAnsi="Times New Roman" w:cs="Times New Roman"/>
                <w:noProof/>
                <w:webHidden/>
              </w:rPr>
              <w:fldChar w:fldCharType="end"/>
            </w:r>
          </w:hyperlink>
        </w:p>
        <w:p w14:paraId="5DD9F5E8" w14:textId="0B5BC557"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6" w:history="1">
            <w:r w:rsidRPr="00353A6C">
              <w:rPr>
                <w:rStyle w:val="Hipervnculo"/>
                <w:rFonts w:ascii="Times New Roman" w:hAnsi="Times New Roman" w:cs="Times New Roman"/>
                <w:bCs/>
                <w:noProof/>
              </w:rPr>
              <w:t>6.1.4 Comandos de arranque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124</w:t>
            </w:r>
            <w:r w:rsidRPr="00353A6C">
              <w:rPr>
                <w:rFonts w:ascii="Times New Roman" w:hAnsi="Times New Roman" w:cs="Times New Roman"/>
                <w:noProof/>
                <w:webHidden/>
              </w:rPr>
              <w:fldChar w:fldCharType="end"/>
            </w:r>
          </w:hyperlink>
        </w:p>
        <w:p w14:paraId="0DBBAEB5" w14:textId="6B2FF639"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7" w:history="1">
            <w:r w:rsidRPr="00353A6C">
              <w:rPr>
                <w:rStyle w:val="Hipervnculo"/>
                <w:rFonts w:ascii="Times New Roman" w:hAnsi="Times New Roman" w:cs="Times New Roman"/>
                <w:bCs/>
                <w:noProof/>
              </w:rPr>
              <w:t>6.1.5 Despliegue</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124</w:t>
            </w:r>
            <w:r w:rsidRPr="00353A6C">
              <w:rPr>
                <w:rFonts w:ascii="Times New Roman" w:hAnsi="Times New Roman" w:cs="Times New Roman"/>
                <w:noProof/>
                <w:webHidden/>
              </w:rPr>
              <w:fldChar w:fldCharType="end"/>
            </w:r>
          </w:hyperlink>
        </w:p>
        <w:p w14:paraId="742A1F08" w14:textId="3C528C05"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198" w:history="1">
            <w:r w:rsidRPr="00353A6C">
              <w:rPr>
                <w:rStyle w:val="Hipervnculo"/>
                <w:rFonts w:ascii="Times New Roman" w:hAnsi="Times New Roman" w:cs="Times New Roman"/>
                <w:bCs/>
                <w:noProof/>
              </w:rPr>
              <w:t>6.2 Implementación del backend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125</w:t>
            </w:r>
            <w:r w:rsidRPr="00353A6C">
              <w:rPr>
                <w:rFonts w:ascii="Times New Roman" w:hAnsi="Times New Roman" w:cs="Times New Roman"/>
                <w:noProof/>
                <w:webHidden/>
              </w:rPr>
              <w:fldChar w:fldCharType="end"/>
            </w:r>
          </w:hyperlink>
        </w:p>
        <w:p w14:paraId="0EF5687A" w14:textId="35C7A1E7"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199" w:history="1">
            <w:r w:rsidRPr="00353A6C">
              <w:rPr>
                <w:rStyle w:val="Hipervnculo"/>
                <w:rFonts w:ascii="Times New Roman" w:hAnsi="Times New Roman" w:cs="Times New Roman"/>
                <w:noProof/>
              </w:rPr>
              <w:t>6.2.1 Servidor Express y middleware de seguridad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_Toc228560199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125</w:t>
            </w:r>
            <w:r w:rsidRPr="00353A6C">
              <w:rPr>
                <w:rFonts w:ascii="Times New Roman" w:hAnsi="Times New Roman" w:cs="Times New Roman"/>
                <w:noProof/>
                <w:webHidden/>
              </w:rPr>
              <w:fldChar w:fldCharType="end"/>
            </w:r>
          </w:hyperlink>
        </w:p>
        <w:p w14:paraId="77B5B974" w14:textId="409B746F"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0" w:history="1">
            <w:r w:rsidRPr="00353A6C">
              <w:rPr>
                <w:rStyle w:val="Hipervnculo"/>
                <w:rFonts w:ascii="Times New Roman" w:hAnsi="Times New Roman" w:cs="Times New Roman"/>
                <w:noProof/>
              </w:rPr>
              <w:t>6.2.2 Módulo de autenticación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126</w:t>
            </w:r>
            <w:r w:rsidRPr="00353A6C">
              <w:rPr>
                <w:rFonts w:ascii="Times New Roman" w:hAnsi="Times New Roman" w:cs="Times New Roman"/>
                <w:noProof/>
                <w:webHidden/>
              </w:rPr>
              <w:fldChar w:fldCharType="end"/>
            </w:r>
          </w:hyperlink>
        </w:p>
        <w:p w14:paraId="11988CA2" w14:textId="60FFD020"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1" w:history="1">
            <w:r w:rsidRPr="00353A6C">
              <w:rPr>
                <w:rStyle w:val="Hipervnculo"/>
                <w:rFonts w:ascii="Times New Roman" w:hAnsi="Times New Roman" w:cs="Times New Roman"/>
                <w:noProof/>
              </w:rPr>
              <w:t>6.2.3 Módulo de contenido educativo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127</w:t>
            </w:r>
            <w:r w:rsidRPr="00353A6C">
              <w:rPr>
                <w:rFonts w:ascii="Times New Roman" w:hAnsi="Times New Roman" w:cs="Times New Roman"/>
                <w:noProof/>
                <w:webHidden/>
              </w:rPr>
              <w:fldChar w:fldCharType="end"/>
            </w:r>
          </w:hyperlink>
        </w:p>
        <w:p w14:paraId="2457CF23" w14:textId="4678307F"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2" w:history="1">
            <w:r w:rsidRPr="00353A6C">
              <w:rPr>
                <w:rStyle w:val="Hipervnculo"/>
                <w:rFonts w:ascii="Times New Roman" w:hAnsi="Times New Roman" w:cs="Times New Roman"/>
                <w:noProof/>
              </w:rPr>
              <w:t>6.2.4 Motor de evaluación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130</w:t>
            </w:r>
            <w:r w:rsidRPr="00353A6C">
              <w:rPr>
                <w:rFonts w:ascii="Times New Roman" w:hAnsi="Times New Roman" w:cs="Times New Roman"/>
                <w:noProof/>
                <w:webHidden/>
              </w:rPr>
              <w:fldChar w:fldCharType="end"/>
            </w:r>
          </w:hyperlink>
        </w:p>
        <w:p w14:paraId="57B2329A" w14:textId="0E5CF3A1"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3" w:history="1">
            <w:r w:rsidRPr="00353A6C">
              <w:rPr>
                <w:rStyle w:val="Hipervnculo"/>
                <w:rFonts w:ascii="Times New Roman" w:hAnsi="Times New Roman" w:cs="Times New Roman"/>
                <w:noProof/>
              </w:rPr>
              <w:t>6.2.5 Sistema de progreso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132</w:t>
            </w:r>
            <w:r w:rsidRPr="00353A6C">
              <w:rPr>
                <w:rFonts w:ascii="Times New Roman" w:hAnsi="Times New Roman" w:cs="Times New Roman"/>
                <w:noProof/>
                <w:webHidden/>
              </w:rPr>
              <w:fldChar w:fldCharType="end"/>
            </w:r>
          </w:hyperlink>
        </w:p>
        <w:p w14:paraId="6A4C2352" w14:textId="2260263E"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4" w:history="1">
            <w:r w:rsidRPr="00353A6C">
              <w:rPr>
                <w:rStyle w:val="Hipervnculo"/>
                <w:rFonts w:ascii="Times New Roman" w:hAnsi="Times New Roman" w:cs="Times New Roman"/>
                <w:noProof/>
              </w:rPr>
              <w:t>6.2.6 Chatbot Kuxibot</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134</w:t>
            </w:r>
            <w:r w:rsidRPr="00353A6C">
              <w:rPr>
                <w:rFonts w:ascii="Times New Roman" w:hAnsi="Times New Roman" w:cs="Times New Roman"/>
                <w:noProof/>
                <w:webHidden/>
              </w:rPr>
              <w:fldChar w:fldCharType="end"/>
            </w:r>
          </w:hyperlink>
        </w:p>
        <w:p w14:paraId="05F3F7C7" w14:textId="09698C41"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5" w:history="1">
            <w:r w:rsidRPr="00353A6C">
              <w:rPr>
                <w:rStyle w:val="Hipervnculo"/>
                <w:rFonts w:ascii="Times New Roman" w:hAnsi="Times New Roman" w:cs="Times New Roman"/>
                <w:noProof/>
              </w:rPr>
              <w:t>6.2.7 Módulo de reportes de incidentes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136</w:t>
            </w:r>
            <w:r w:rsidRPr="00353A6C">
              <w:rPr>
                <w:rFonts w:ascii="Times New Roman" w:hAnsi="Times New Roman" w:cs="Times New Roman"/>
                <w:noProof/>
                <w:webHidden/>
              </w:rPr>
              <w:fldChar w:fldCharType="end"/>
            </w:r>
          </w:hyperlink>
        </w:p>
        <w:p w14:paraId="7B7551D9" w14:textId="0A1BA9D6"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6" w:history="1">
            <w:r w:rsidRPr="00353A6C">
              <w:rPr>
                <w:rStyle w:val="Hipervnculo"/>
                <w:rFonts w:ascii="Times New Roman" w:hAnsi="Times New Roman" w:cs="Times New Roman"/>
                <w:noProof/>
              </w:rPr>
              <w:t>6.2.8 Módulo de recursos editoriales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138</w:t>
            </w:r>
            <w:r w:rsidRPr="00353A6C">
              <w:rPr>
                <w:rFonts w:ascii="Times New Roman" w:hAnsi="Times New Roman" w:cs="Times New Roman"/>
                <w:noProof/>
                <w:webHidden/>
              </w:rPr>
              <w:fldChar w:fldCharType="end"/>
            </w:r>
          </w:hyperlink>
        </w:p>
        <w:p w14:paraId="5ED1F9C0" w14:textId="0FE8B0FB"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7" w:history="1">
            <w:r w:rsidRPr="00353A6C">
              <w:rPr>
                <w:rStyle w:val="Hipervnculo"/>
                <w:rFonts w:ascii="Times New Roman" w:hAnsi="Times New Roman" w:cs="Times New Roman"/>
                <w:noProof/>
              </w:rPr>
              <w:t>6.2.9 Semilla de contenido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139</w:t>
            </w:r>
            <w:r w:rsidRPr="00353A6C">
              <w:rPr>
                <w:rFonts w:ascii="Times New Roman" w:hAnsi="Times New Roman" w:cs="Times New Roman"/>
                <w:noProof/>
                <w:webHidden/>
              </w:rPr>
              <w:fldChar w:fldCharType="end"/>
            </w:r>
          </w:hyperlink>
        </w:p>
        <w:p w14:paraId="386727C5" w14:textId="0A545790"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208" w:history="1">
            <w:r w:rsidRPr="00353A6C">
              <w:rPr>
                <w:rStyle w:val="Hipervnculo"/>
                <w:rFonts w:ascii="Times New Roman" w:hAnsi="Times New Roman" w:cs="Times New Roman"/>
                <w:noProof/>
              </w:rPr>
              <w:t>6.3 Implementación del frontend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_Toc228560208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141</w:t>
            </w:r>
            <w:r w:rsidRPr="00353A6C">
              <w:rPr>
                <w:rFonts w:ascii="Times New Roman" w:hAnsi="Times New Roman" w:cs="Times New Roman"/>
                <w:noProof/>
                <w:webHidden/>
              </w:rPr>
              <w:fldChar w:fldCharType="end"/>
            </w:r>
          </w:hyperlink>
        </w:p>
        <w:p w14:paraId="686D956B" w14:textId="58A199C6"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09" w:history="1">
            <w:r w:rsidRPr="00353A6C">
              <w:rPr>
                <w:rStyle w:val="Hipervnculo"/>
                <w:rFonts w:ascii="Times New Roman" w:hAnsi="Times New Roman" w:cs="Times New Roman"/>
                <w:noProof/>
              </w:rPr>
              <w:t>6.3.1 Arquitectura de la SPA</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_Toc228560209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142</w:t>
            </w:r>
            <w:r w:rsidRPr="00353A6C">
              <w:rPr>
                <w:rFonts w:ascii="Times New Roman" w:hAnsi="Times New Roman" w:cs="Times New Roman"/>
                <w:noProof/>
                <w:webHidden/>
              </w:rPr>
              <w:fldChar w:fldCharType="end"/>
            </w:r>
          </w:hyperlink>
        </w:p>
        <w:p w14:paraId="4F0A1671" w14:textId="58F0DE0B"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10" w:history="1">
            <w:r w:rsidRPr="00353A6C">
              <w:rPr>
                <w:rStyle w:val="Hipervnculo"/>
                <w:rFonts w:ascii="Times New Roman" w:hAnsi="Times New Roman" w:cs="Times New Roman"/>
                <w:noProof/>
              </w:rPr>
              <w:t>6.3.2 Flujo de autenticación</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_Toc228560210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143</w:t>
            </w:r>
            <w:r w:rsidRPr="00353A6C">
              <w:rPr>
                <w:rFonts w:ascii="Times New Roman" w:hAnsi="Times New Roman" w:cs="Times New Roman"/>
                <w:noProof/>
                <w:webHidden/>
              </w:rPr>
              <w:fldChar w:fldCharType="end"/>
            </w:r>
          </w:hyperlink>
        </w:p>
        <w:p w14:paraId="510BCE75" w14:textId="61F04D2C"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11" w:history="1">
            <w:r w:rsidRPr="00353A6C">
              <w:rPr>
                <w:rStyle w:val="Hipervnculo"/>
                <w:rFonts w:ascii="Times New Roman" w:hAnsi="Times New Roman" w:cs="Times New Roman"/>
                <w:noProof/>
              </w:rPr>
              <w:t>6.3.3 Panel personal (Dashboard)</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_Toc228560211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144</w:t>
            </w:r>
            <w:r w:rsidRPr="00353A6C">
              <w:rPr>
                <w:rFonts w:ascii="Times New Roman" w:hAnsi="Times New Roman" w:cs="Times New Roman"/>
                <w:noProof/>
                <w:webHidden/>
              </w:rPr>
              <w:fldChar w:fldCharType="end"/>
            </w:r>
          </w:hyperlink>
        </w:p>
        <w:p w14:paraId="4CFC3D70" w14:textId="155FB423"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12" w:history="1">
            <w:r w:rsidRPr="00353A6C">
              <w:rPr>
                <w:rStyle w:val="Hipervnculo"/>
                <w:rFonts w:ascii="Times New Roman" w:hAnsi="Times New Roman" w:cs="Times New Roman"/>
                <w:noProof/>
              </w:rPr>
              <w:t>6.3.4 Visor de cursos y lecciones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_Toc228560212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146</w:t>
            </w:r>
            <w:r w:rsidRPr="00353A6C">
              <w:rPr>
                <w:rFonts w:ascii="Times New Roman" w:hAnsi="Times New Roman" w:cs="Times New Roman"/>
                <w:noProof/>
                <w:webHidden/>
              </w:rPr>
              <w:fldChar w:fldCharType="end"/>
            </w:r>
          </w:hyperlink>
        </w:p>
        <w:p w14:paraId="03CDD0DA" w14:textId="5961C6E2"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13" w:history="1">
            <w:r w:rsidRPr="00353A6C">
              <w:rPr>
                <w:rStyle w:val="Hipervnculo"/>
                <w:rFonts w:ascii="Times New Roman" w:hAnsi="Times New Roman" w:cs="Times New Roman"/>
                <w:noProof/>
              </w:rPr>
              <w:t>6.3.5 Sistema de evaluación (QuizTaker)</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_Toc228560213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148</w:t>
            </w:r>
            <w:r w:rsidRPr="00353A6C">
              <w:rPr>
                <w:rFonts w:ascii="Times New Roman" w:hAnsi="Times New Roman" w:cs="Times New Roman"/>
                <w:noProof/>
                <w:webHidden/>
              </w:rPr>
              <w:fldChar w:fldCharType="end"/>
            </w:r>
          </w:hyperlink>
        </w:p>
        <w:p w14:paraId="09D1E289" w14:textId="00CD25A9"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14" w:history="1">
            <w:r w:rsidRPr="00353A6C">
              <w:rPr>
                <w:rStyle w:val="Hipervnculo"/>
                <w:rFonts w:ascii="Times New Roman" w:hAnsi="Times New Roman" w:cs="Times New Roman"/>
                <w:noProof/>
              </w:rPr>
              <w:t>6.3.6 Chatbot Kuxibot (interfaz)</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_Toc228560214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150</w:t>
            </w:r>
            <w:r w:rsidRPr="00353A6C">
              <w:rPr>
                <w:rFonts w:ascii="Times New Roman" w:hAnsi="Times New Roman" w:cs="Times New Roman"/>
                <w:noProof/>
                <w:webHidden/>
              </w:rPr>
              <w:fldChar w:fldCharType="end"/>
            </w:r>
          </w:hyperlink>
        </w:p>
        <w:p w14:paraId="53EC631B" w14:textId="4A6598CB" w:rsidR="00353A6C" w:rsidRPr="00353A6C" w:rsidRDefault="00353A6C">
          <w:pPr>
            <w:pStyle w:val="TDC3"/>
            <w:tabs>
              <w:tab w:val="right" w:leader="dot" w:pos="8828"/>
            </w:tabs>
            <w:rPr>
              <w:rFonts w:ascii="Times New Roman" w:eastAsiaTheme="minorEastAsia" w:hAnsi="Times New Roman" w:cs="Times New Roman"/>
              <w:noProof/>
              <w:kern w:val="2"/>
              <w:lang w:eastAsia="es-MX"/>
              <w14:ligatures w14:val="standardContextual"/>
            </w:rPr>
          </w:pPr>
          <w:hyperlink w:anchor="_Toc228560215" w:history="1">
            <w:r w:rsidRPr="00353A6C">
              <w:rPr>
                <w:rStyle w:val="Hipervnculo"/>
                <w:rFonts w:ascii="Times New Roman" w:hAnsi="Times New Roman" w:cs="Times New Roman"/>
                <w:noProof/>
              </w:rPr>
              <w:t>6.3.7 Casos y guías</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_Toc228560215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151</w:t>
            </w:r>
            <w:r w:rsidRPr="00353A6C">
              <w:rPr>
                <w:rFonts w:ascii="Times New Roman" w:hAnsi="Times New Roman" w:cs="Times New Roman"/>
                <w:noProof/>
                <w:webHidden/>
              </w:rPr>
              <w:fldChar w:fldCharType="end"/>
            </w:r>
          </w:hyperlink>
        </w:p>
        <w:p w14:paraId="2EA2EBA2" w14:textId="37DC6343"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216" w:history="1">
            <w:r w:rsidRPr="00353A6C">
              <w:rPr>
                <w:rStyle w:val="Hipervnculo"/>
                <w:rFonts w:ascii="Times New Roman" w:hAnsi="Times New Roman" w:cs="Times New Roman"/>
                <w:bCs/>
                <w:noProof/>
              </w:rPr>
              <w:t>6.4 Decisiones de arquitectura y cambios respecto al diseño original</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_Toc228560216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154</w:t>
            </w:r>
            <w:r w:rsidRPr="00353A6C">
              <w:rPr>
                <w:rFonts w:ascii="Times New Roman" w:hAnsi="Times New Roman" w:cs="Times New Roman"/>
                <w:noProof/>
                <w:webHidden/>
              </w:rPr>
              <w:fldChar w:fldCharType="end"/>
            </w:r>
          </w:hyperlink>
        </w:p>
        <w:p w14:paraId="3B36841D" w14:textId="449FB96E" w:rsidR="00353A6C" w:rsidRPr="00353A6C" w:rsidRDefault="00353A6C">
          <w:pPr>
            <w:pStyle w:val="TDC2"/>
            <w:tabs>
              <w:tab w:val="right" w:leader="dot" w:pos="8828"/>
            </w:tabs>
            <w:rPr>
              <w:rFonts w:ascii="Times New Roman" w:eastAsiaTheme="minorEastAsia" w:hAnsi="Times New Roman" w:cs="Times New Roman"/>
              <w:noProof/>
              <w:kern w:val="2"/>
              <w:lang w:eastAsia="es-MX"/>
              <w14:ligatures w14:val="standardContextual"/>
            </w:rPr>
          </w:pPr>
          <w:hyperlink w:anchor="_Toc228560217" w:history="1">
            <w:r w:rsidRPr="00353A6C">
              <w:rPr>
                <w:rStyle w:val="Hipervnculo"/>
                <w:rFonts w:ascii="Times New Roman" w:hAnsi="Times New Roman" w:cs="Times New Roman"/>
                <w:noProof/>
              </w:rPr>
              <w:t>6.5 Scripts de mantenimiento</w:t>
            </w:r>
            <w:r w:rsidRPr="00353A6C">
              <w:rPr>
                <w:rFonts w:ascii="Times New Roman" w:hAnsi="Times New Roman" w:cs="Times New Roman"/>
                <w:noProof/>
                <w:webHidden/>
              </w:rPr>
              <w:tab/>
            </w:r>
            <w:r w:rsidRPr="00353A6C">
              <w:rPr>
                <w:rFonts w:ascii="Times New Roman" w:hAnsi="Times New Roman" w:cs="Times New Roman"/>
                <w:noProof/>
                <w:webHidden/>
              </w:rPr>
              <w:fldChar w:fldCharType="begin"/>
            </w:r>
            <w:r w:rsidRPr="00353A6C">
              <w:rPr>
                <w:rFonts w:ascii="Times New Roman" w:hAnsi="Times New Roman" w:cs="Times New Roman"/>
                <w:noProof/>
                <w:webHidden/>
              </w:rPr>
              <w:instrText xml:space="preserve"> PAGEREF _Toc228560217 \h </w:instrText>
            </w:r>
            <w:r w:rsidRPr="00353A6C">
              <w:rPr>
                <w:rFonts w:ascii="Times New Roman" w:hAnsi="Times New Roman" w:cs="Times New Roman"/>
                <w:noProof/>
                <w:webHidden/>
              </w:rPr>
            </w:r>
            <w:r w:rsidRPr="00353A6C">
              <w:rPr>
                <w:rFonts w:ascii="Times New Roman" w:hAnsi="Times New Roman" w:cs="Times New Roman"/>
                <w:noProof/>
                <w:webHidden/>
              </w:rPr>
              <w:fldChar w:fldCharType="separate"/>
            </w:r>
            <w:r w:rsidRPr="00353A6C">
              <w:rPr>
                <w:rFonts w:ascii="Times New Roman" w:hAnsi="Times New Roman" w:cs="Times New Roman"/>
                <w:noProof/>
                <w:webHidden/>
              </w:rPr>
              <w:t>157</w:t>
            </w:r>
            <w:r w:rsidRPr="00353A6C">
              <w:rPr>
                <w:rFonts w:ascii="Times New Roman" w:hAnsi="Times New Roman" w:cs="Times New Roman"/>
                <w:noProof/>
                <w:webHidden/>
              </w:rPr>
              <w:fldChar w:fldCharType="end"/>
            </w:r>
          </w:hyperlink>
        </w:p>
        <w:p w14:paraId="35771358" w14:textId="215AE412" w:rsidR="00353A6C" w:rsidRPr="00353A6C" w:rsidRDefault="00353A6C">
          <w:pPr>
            <w:pStyle w:val="TDC1"/>
            <w:rPr>
              <w:rFonts w:eastAsiaTheme="minorEastAsia"/>
              <w:noProof/>
              <w:kern w:val="2"/>
              <w:sz w:val="24"/>
              <w:szCs w:val="24"/>
              <w:lang w:eastAsia="es-MX"/>
              <w14:ligatures w14:val="standardContextual"/>
            </w:rPr>
          </w:pPr>
          <w:hyperlink w:anchor="_Toc228560218" w:history="1">
            <w:r w:rsidRPr="00353A6C">
              <w:rPr>
                <w:rStyle w:val="Hipervnculo"/>
                <w:noProof/>
              </w:rPr>
              <w:t>Referencias:</w:t>
            </w:r>
            <w:r w:rsidRPr="00353A6C">
              <w:rPr>
                <w:noProof/>
                <w:webHidden/>
              </w:rPr>
              <w:tab/>
            </w:r>
            <w:r w:rsidRPr="00353A6C">
              <w:rPr>
                <w:noProof/>
                <w:webHidden/>
              </w:rPr>
              <w:fldChar w:fldCharType="begin"/>
            </w:r>
            <w:r w:rsidRPr="00353A6C">
              <w:rPr>
                <w:noProof/>
                <w:webHidden/>
              </w:rPr>
              <w:instrText xml:space="preserve"> PAGEREF _Toc228560218 \h </w:instrText>
            </w:r>
            <w:r w:rsidRPr="00353A6C">
              <w:rPr>
                <w:noProof/>
                <w:webHidden/>
              </w:rPr>
            </w:r>
            <w:r w:rsidRPr="00353A6C">
              <w:rPr>
                <w:noProof/>
                <w:webHidden/>
              </w:rPr>
              <w:fldChar w:fldCharType="separate"/>
            </w:r>
            <w:r w:rsidRPr="00353A6C">
              <w:rPr>
                <w:noProof/>
                <w:webHidden/>
              </w:rPr>
              <w:t>159</w:t>
            </w:r>
            <w:r w:rsidRPr="00353A6C">
              <w:rPr>
                <w:noProof/>
                <w:webHidden/>
              </w:rPr>
              <w:fldChar w:fldCharType="end"/>
            </w:r>
          </w:hyperlink>
        </w:p>
        <w:p w14:paraId="5ED2C25C" w14:textId="0BA21E20" w:rsidR="00FF7EAC" w:rsidRPr="00353A6C" w:rsidRDefault="00FF7EAC" w:rsidP="007637E6">
          <w:r w:rsidRPr="00353A6C">
            <w:rPr>
              <w:rFonts w:ascii="Times New Roman" w:hAnsi="Times New Roman" w:cs="Times New Roman"/>
              <w:b/>
              <w:bCs/>
              <w:sz w:val="22"/>
              <w:szCs w:val="22"/>
            </w:rPr>
            <w:fldChar w:fldCharType="end"/>
          </w:r>
        </w:p>
      </w:sdtContent>
    </w:sdt>
    <w:p w14:paraId="2030FD22" w14:textId="57E5B7DB" w:rsidR="00447F0B" w:rsidRPr="00270089" w:rsidRDefault="005B259C" w:rsidP="00ED1CE5">
      <w:pPr>
        <w:pStyle w:val="TDC1"/>
      </w:pPr>
      <w:r w:rsidRPr="00270089">
        <w:t>ÍNDICE DE TABLAS</w:t>
      </w:r>
    </w:p>
    <w:p w14:paraId="71577F88" w14:textId="12284351" w:rsidR="004C38FA" w:rsidRPr="00270089" w:rsidRDefault="005B259C" w:rsidP="00ED1CE5">
      <w:pPr>
        <w:pStyle w:val="TDC1"/>
        <w:rPr>
          <w:rFonts w:eastAsiaTheme="minorEastAsia"/>
          <w:noProof/>
          <w:kern w:val="2"/>
          <w:lang w:eastAsia="es-MX"/>
          <w14:ligatures w14:val="standardContextual"/>
        </w:rPr>
      </w:pPr>
      <w:r w:rsidRPr="00270089">
        <w:fldChar w:fldCharType="begin"/>
      </w:r>
      <w:r w:rsidRPr="00270089">
        <w:instrText xml:space="preserve"> TOC \t "Estilo1,1" \h </w:instrText>
      </w:r>
      <w:r w:rsidRPr="00270089">
        <w:fldChar w:fldCharType="separate"/>
      </w:r>
      <w:hyperlink w:anchor="_Toc215136120" w:history="1">
        <w:r w:rsidR="004C38FA" w:rsidRPr="00270089">
          <w:rPr>
            <w:rStyle w:val="Hipervnculo"/>
            <w:noProof/>
          </w:rPr>
          <w:t>Tabla 1: Herramientas de Control Parental y Educación Digital para Padres</w:t>
        </w:r>
        <w:r w:rsidR="004C38FA" w:rsidRPr="00270089">
          <w:rPr>
            <w:noProof/>
          </w:rPr>
          <w:tab/>
        </w:r>
        <w:r w:rsidR="004C38FA" w:rsidRPr="00270089">
          <w:rPr>
            <w:noProof/>
          </w:rPr>
          <w:fldChar w:fldCharType="begin"/>
        </w:r>
        <w:r w:rsidR="004C38FA" w:rsidRPr="00270089">
          <w:rPr>
            <w:noProof/>
          </w:rPr>
          <w:instrText xml:space="preserve"> PAGEREF _Toc215136120 \h </w:instrText>
        </w:r>
        <w:r w:rsidR="004C38FA" w:rsidRPr="00270089">
          <w:rPr>
            <w:noProof/>
          </w:rPr>
        </w:r>
        <w:r w:rsidR="004C38FA" w:rsidRPr="00270089">
          <w:rPr>
            <w:noProof/>
          </w:rPr>
          <w:fldChar w:fldCharType="separate"/>
        </w:r>
        <w:r w:rsidR="00432F5A" w:rsidRPr="00270089">
          <w:rPr>
            <w:noProof/>
          </w:rPr>
          <w:t>18</w:t>
        </w:r>
        <w:r w:rsidR="004C38FA" w:rsidRPr="00270089">
          <w:rPr>
            <w:noProof/>
          </w:rPr>
          <w:fldChar w:fldCharType="end"/>
        </w:r>
      </w:hyperlink>
    </w:p>
    <w:p w14:paraId="44C4891B" w14:textId="1AB3AC9A" w:rsidR="004C38FA" w:rsidRPr="00270089" w:rsidRDefault="004C38FA" w:rsidP="00ED1CE5">
      <w:pPr>
        <w:pStyle w:val="TDC1"/>
        <w:rPr>
          <w:rFonts w:eastAsiaTheme="minorEastAsia"/>
          <w:noProof/>
          <w:kern w:val="2"/>
          <w:lang w:eastAsia="es-MX"/>
          <w14:ligatures w14:val="standardContextual"/>
        </w:rPr>
      </w:pPr>
      <w:hyperlink w:anchor="_Toc215136121" w:history="1">
        <w:r w:rsidRPr="00270089">
          <w:rPr>
            <w:rStyle w:val="Hipervnculo"/>
            <w:noProof/>
          </w:rPr>
          <w:t>Tabla 2: Glosario de Términos Técnicos</w:t>
        </w:r>
        <w:r w:rsidRPr="00270089">
          <w:rPr>
            <w:noProof/>
          </w:rPr>
          <w:tab/>
        </w:r>
        <w:r w:rsidRPr="00270089">
          <w:rPr>
            <w:noProof/>
          </w:rPr>
          <w:fldChar w:fldCharType="begin"/>
        </w:r>
        <w:r w:rsidRPr="00270089">
          <w:rPr>
            <w:noProof/>
          </w:rPr>
          <w:instrText xml:space="preserve"> PAGEREF _Toc215136121 \h </w:instrText>
        </w:r>
        <w:r w:rsidRPr="00270089">
          <w:rPr>
            <w:noProof/>
          </w:rPr>
        </w:r>
        <w:r w:rsidRPr="00270089">
          <w:rPr>
            <w:noProof/>
          </w:rPr>
          <w:fldChar w:fldCharType="separate"/>
        </w:r>
        <w:r w:rsidR="00432F5A" w:rsidRPr="00270089">
          <w:rPr>
            <w:noProof/>
          </w:rPr>
          <w:t>29</w:t>
        </w:r>
        <w:r w:rsidRPr="00270089">
          <w:rPr>
            <w:noProof/>
          </w:rPr>
          <w:fldChar w:fldCharType="end"/>
        </w:r>
      </w:hyperlink>
    </w:p>
    <w:p w14:paraId="42CC9EA9" w14:textId="3988E2D4" w:rsidR="004C38FA" w:rsidRPr="00270089" w:rsidRDefault="004C38FA" w:rsidP="00ED1CE5">
      <w:pPr>
        <w:pStyle w:val="TDC1"/>
        <w:rPr>
          <w:rFonts w:eastAsiaTheme="minorEastAsia"/>
          <w:noProof/>
          <w:kern w:val="2"/>
          <w:lang w:eastAsia="es-MX"/>
          <w14:ligatures w14:val="standardContextual"/>
        </w:rPr>
      </w:pPr>
      <w:hyperlink w:anchor="_Toc215136122" w:history="1">
        <w:r w:rsidRPr="00270089">
          <w:rPr>
            <w:rStyle w:val="Hipervnculo"/>
            <w:noProof/>
          </w:rPr>
          <w:t>Tabla 3: Requerimientos de Usuario</w:t>
        </w:r>
        <w:r w:rsidRPr="00270089">
          <w:rPr>
            <w:noProof/>
          </w:rPr>
          <w:tab/>
        </w:r>
        <w:r w:rsidRPr="00270089">
          <w:rPr>
            <w:noProof/>
          </w:rPr>
          <w:fldChar w:fldCharType="begin"/>
        </w:r>
        <w:r w:rsidRPr="00270089">
          <w:rPr>
            <w:noProof/>
          </w:rPr>
          <w:instrText xml:space="preserve"> PAGEREF _Toc215136122 \h </w:instrText>
        </w:r>
        <w:r w:rsidRPr="00270089">
          <w:rPr>
            <w:noProof/>
          </w:rPr>
        </w:r>
        <w:r w:rsidRPr="00270089">
          <w:rPr>
            <w:noProof/>
          </w:rPr>
          <w:fldChar w:fldCharType="separate"/>
        </w:r>
        <w:r w:rsidR="00432F5A" w:rsidRPr="00270089">
          <w:rPr>
            <w:noProof/>
          </w:rPr>
          <w:t>33</w:t>
        </w:r>
        <w:r w:rsidRPr="00270089">
          <w:rPr>
            <w:noProof/>
          </w:rPr>
          <w:fldChar w:fldCharType="end"/>
        </w:r>
      </w:hyperlink>
    </w:p>
    <w:p w14:paraId="3EEF88AB" w14:textId="702DDDA1" w:rsidR="004C38FA" w:rsidRPr="00270089" w:rsidRDefault="004C38FA" w:rsidP="00ED1CE5">
      <w:pPr>
        <w:pStyle w:val="TDC1"/>
        <w:rPr>
          <w:rFonts w:eastAsiaTheme="minorEastAsia"/>
          <w:noProof/>
          <w:kern w:val="2"/>
          <w:lang w:eastAsia="es-MX"/>
          <w14:ligatures w14:val="standardContextual"/>
        </w:rPr>
      </w:pPr>
      <w:hyperlink w:anchor="_Toc215136123" w:history="1">
        <w:r w:rsidRPr="00270089">
          <w:rPr>
            <w:rStyle w:val="Hipervnculo"/>
            <w:noProof/>
          </w:rPr>
          <w:t>Tabla 4: Requerimientos del Sistema</w:t>
        </w:r>
        <w:r w:rsidRPr="00270089">
          <w:rPr>
            <w:noProof/>
          </w:rPr>
          <w:tab/>
        </w:r>
        <w:r w:rsidRPr="00270089">
          <w:rPr>
            <w:noProof/>
          </w:rPr>
          <w:fldChar w:fldCharType="begin"/>
        </w:r>
        <w:r w:rsidRPr="00270089">
          <w:rPr>
            <w:noProof/>
          </w:rPr>
          <w:instrText xml:space="preserve"> PAGEREF _Toc215136123 \h </w:instrText>
        </w:r>
        <w:r w:rsidRPr="00270089">
          <w:rPr>
            <w:noProof/>
          </w:rPr>
        </w:r>
        <w:r w:rsidRPr="00270089">
          <w:rPr>
            <w:noProof/>
          </w:rPr>
          <w:fldChar w:fldCharType="separate"/>
        </w:r>
        <w:r w:rsidR="00432F5A" w:rsidRPr="00270089">
          <w:rPr>
            <w:noProof/>
          </w:rPr>
          <w:t>34</w:t>
        </w:r>
        <w:r w:rsidRPr="00270089">
          <w:rPr>
            <w:noProof/>
          </w:rPr>
          <w:fldChar w:fldCharType="end"/>
        </w:r>
      </w:hyperlink>
    </w:p>
    <w:p w14:paraId="065AE8B5" w14:textId="4B0B9A04" w:rsidR="004C38FA" w:rsidRPr="00270089" w:rsidRDefault="004C38FA" w:rsidP="00ED1CE5">
      <w:pPr>
        <w:pStyle w:val="TDC1"/>
        <w:rPr>
          <w:rFonts w:eastAsiaTheme="minorEastAsia"/>
          <w:noProof/>
          <w:kern w:val="2"/>
          <w:lang w:eastAsia="es-MX"/>
          <w14:ligatures w14:val="standardContextual"/>
        </w:rPr>
      </w:pPr>
      <w:hyperlink w:anchor="_Toc215136124" w:history="1">
        <w:r w:rsidRPr="00270089">
          <w:rPr>
            <w:rStyle w:val="Hipervnculo"/>
            <w:noProof/>
          </w:rPr>
          <w:t>Tabla 5: Requerimientos Funcionales</w:t>
        </w:r>
        <w:r w:rsidRPr="00270089">
          <w:rPr>
            <w:noProof/>
          </w:rPr>
          <w:tab/>
        </w:r>
        <w:r w:rsidRPr="00270089">
          <w:rPr>
            <w:noProof/>
          </w:rPr>
          <w:fldChar w:fldCharType="begin"/>
        </w:r>
        <w:r w:rsidRPr="00270089">
          <w:rPr>
            <w:noProof/>
          </w:rPr>
          <w:instrText xml:space="preserve"> PAGEREF _Toc215136124 \h </w:instrText>
        </w:r>
        <w:r w:rsidRPr="00270089">
          <w:rPr>
            <w:noProof/>
          </w:rPr>
        </w:r>
        <w:r w:rsidRPr="00270089">
          <w:rPr>
            <w:noProof/>
          </w:rPr>
          <w:fldChar w:fldCharType="separate"/>
        </w:r>
        <w:r w:rsidR="00432F5A" w:rsidRPr="00270089">
          <w:rPr>
            <w:noProof/>
          </w:rPr>
          <w:t>34</w:t>
        </w:r>
        <w:r w:rsidRPr="00270089">
          <w:rPr>
            <w:noProof/>
          </w:rPr>
          <w:fldChar w:fldCharType="end"/>
        </w:r>
      </w:hyperlink>
    </w:p>
    <w:p w14:paraId="689E2066" w14:textId="5230D087" w:rsidR="004C38FA" w:rsidRPr="00270089" w:rsidRDefault="004C38FA" w:rsidP="00ED1CE5">
      <w:pPr>
        <w:pStyle w:val="TDC1"/>
        <w:rPr>
          <w:rFonts w:eastAsiaTheme="minorEastAsia"/>
          <w:noProof/>
          <w:kern w:val="2"/>
          <w:lang w:eastAsia="es-MX"/>
          <w14:ligatures w14:val="standardContextual"/>
        </w:rPr>
      </w:pPr>
      <w:hyperlink w:anchor="_Toc215136125" w:history="1">
        <w:r w:rsidRPr="00270089">
          <w:rPr>
            <w:rStyle w:val="Hipervnculo"/>
            <w:noProof/>
          </w:rPr>
          <w:t>Tabla 6: Requerimientos No Funcionales</w:t>
        </w:r>
        <w:r w:rsidRPr="00270089">
          <w:rPr>
            <w:noProof/>
          </w:rPr>
          <w:tab/>
        </w:r>
        <w:r w:rsidRPr="00270089">
          <w:rPr>
            <w:noProof/>
          </w:rPr>
          <w:fldChar w:fldCharType="begin"/>
        </w:r>
        <w:r w:rsidRPr="00270089">
          <w:rPr>
            <w:noProof/>
          </w:rPr>
          <w:instrText xml:space="preserve"> PAGEREF _Toc215136125 \h </w:instrText>
        </w:r>
        <w:r w:rsidRPr="00270089">
          <w:rPr>
            <w:noProof/>
          </w:rPr>
        </w:r>
        <w:r w:rsidRPr="00270089">
          <w:rPr>
            <w:noProof/>
          </w:rPr>
          <w:fldChar w:fldCharType="separate"/>
        </w:r>
        <w:r w:rsidR="00432F5A" w:rsidRPr="00270089">
          <w:rPr>
            <w:noProof/>
          </w:rPr>
          <w:t>35</w:t>
        </w:r>
        <w:r w:rsidRPr="00270089">
          <w:rPr>
            <w:noProof/>
          </w:rPr>
          <w:fldChar w:fldCharType="end"/>
        </w:r>
      </w:hyperlink>
    </w:p>
    <w:p w14:paraId="154DCF2F" w14:textId="223C1632" w:rsidR="004C38FA" w:rsidRPr="00270089" w:rsidRDefault="004C38FA" w:rsidP="00ED1CE5">
      <w:pPr>
        <w:pStyle w:val="TDC1"/>
        <w:rPr>
          <w:rFonts w:eastAsiaTheme="minorEastAsia"/>
          <w:noProof/>
          <w:kern w:val="2"/>
          <w:lang w:eastAsia="es-MX"/>
          <w14:ligatures w14:val="standardContextual"/>
        </w:rPr>
      </w:pPr>
      <w:hyperlink w:anchor="_Toc215136126" w:history="1">
        <w:r w:rsidRPr="00270089">
          <w:rPr>
            <w:rStyle w:val="Hipervnculo"/>
            <w:noProof/>
          </w:rPr>
          <w:t>Tabla 7: Requerimientos Técnicos</w:t>
        </w:r>
        <w:r w:rsidRPr="00270089">
          <w:rPr>
            <w:noProof/>
          </w:rPr>
          <w:tab/>
        </w:r>
        <w:r w:rsidRPr="00270089">
          <w:rPr>
            <w:noProof/>
          </w:rPr>
          <w:fldChar w:fldCharType="begin"/>
        </w:r>
        <w:r w:rsidRPr="00270089">
          <w:rPr>
            <w:noProof/>
          </w:rPr>
          <w:instrText xml:space="preserve"> PAGEREF _Toc215136126 \h </w:instrText>
        </w:r>
        <w:r w:rsidRPr="00270089">
          <w:rPr>
            <w:noProof/>
          </w:rPr>
        </w:r>
        <w:r w:rsidRPr="00270089">
          <w:rPr>
            <w:noProof/>
          </w:rPr>
          <w:fldChar w:fldCharType="separate"/>
        </w:r>
        <w:r w:rsidR="00432F5A" w:rsidRPr="00270089">
          <w:rPr>
            <w:noProof/>
          </w:rPr>
          <w:t>36</w:t>
        </w:r>
        <w:r w:rsidRPr="00270089">
          <w:rPr>
            <w:noProof/>
          </w:rPr>
          <w:fldChar w:fldCharType="end"/>
        </w:r>
      </w:hyperlink>
    </w:p>
    <w:p w14:paraId="651207A7" w14:textId="1C3FE94F" w:rsidR="004C38FA" w:rsidRPr="00270089" w:rsidRDefault="004C38FA" w:rsidP="00ED1CE5">
      <w:pPr>
        <w:pStyle w:val="TDC1"/>
        <w:rPr>
          <w:rFonts w:eastAsiaTheme="minorEastAsia"/>
          <w:noProof/>
          <w:kern w:val="2"/>
          <w:lang w:eastAsia="es-MX"/>
          <w14:ligatures w14:val="standardContextual"/>
        </w:rPr>
      </w:pPr>
      <w:hyperlink w:anchor="_Toc215136127" w:history="1">
        <w:r w:rsidRPr="00270089">
          <w:rPr>
            <w:rStyle w:val="Hipervnculo"/>
            <w:noProof/>
          </w:rPr>
          <w:t>Tabla 8: Reglas de Negocio</w:t>
        </w:r>
        <w:r w:rsidRPr="00270089">
          <w:rPr>
            <w:noProof/>
          </w:rPr>
          <w:tab/>
        </w:r>
        <w:r w:rsidRPr="00270089">
          <w:rPr>
            <w:noProof/>
          </w:rPr>
          <w:fldChar w:fldCharType="begin"/>
        </w:r>
        <w:r w:rsidRPr="00270089">
          <w:rPr>
            <w:noProof/>
          </w:rPr>
          <w:instrText xml:space="preserve"> PAGEREF _Toc215136127 \h </w:instrText>
        </w:r>
        <w:r w:rsidRPr="00270089">
          <w:rPr>
            <w:noProof/>
          </w:rPr>
        </w:r>
        <w:r w:rsidRPr="00270089">
          <w:rPr>
            <w:noProof/>
          </w:rPr>
          <w:fldChar w:fldCharType="separate"/>
        </w:r>
        <w:r w:rsidR="00432F5A" w:rsidRPr="00270089">
          <w:rPr>
            <w:noProof/>
          </w:rPr>
          <w:t>37</w:t>
        </w:r>
        <w:r w:rsidRPr="00270089">
          <w:rPr>
            <w:noProof/>
          </w:rPr>
          <w:fldChar w:fldCharType="end"/>
        </w:r>
      </w:hyperlink>
    </w:p>
    <w:p w14:paraId="7FBC79BD" w14:textId="4BA6E347" w:rsidR="004C38FA" w:rsidRPr="00270089" w:rsidRDefault="004C38FA" w:rsidP="00ED1CE5">
      <w:pPr>
        <w:pStyle w:val="TDC1"/>
        <w:rPr>
          <w:rFonts w:eastAsiaTheme="minorEastAsia"/>
          <w:noProof/>
          <w:kern w:val="2"/>
          <w:lang w:eastAsia="es-MX"/>
          <w14:ligatures w14:val="standardContextual"/>
        </w:rPr>
      </w:pPr>
      <w:hyperlink w:anchor="_Toc215136128" w:history="1">
        <w:r w:rsidRPr="00270089">
          <w:rPr>
            <w:rStyle w:val="Hipervnculo"/>
            <w:noProof/>
          </w:rPr>
          <w:t>Tabla 9: Matriz de riesgos del proyecto</w:t>
        </w:r>
        <w:r w:rsidRPr="00270089">
          <w:rPr>
            <w:noProof/>
          </w:rPr>
          <w:tab/>
        </w:r>
        <w:r w:rsidRPr="00270089">
          <w:rPr>
            <w:noProof/>
          </w:rPr>
          <w:fldChar w:fldCharType="begin"/>
        </w:r>
        <w:r w:rsidRPr="00270089">
          <w:rPr>
            <w:noProof/>
          </w:rPr>
          <w:instrText xml:space="preserve"> PAGEREF _Toc215136128 \h </w:instrText>
        </w:r>
        <w:r w:rsidRPr="00270089">
          <w:rPr>
            <w:noProof/>
          </w:rPr>
        </w:r>
        <w:r w:rsidRPr="00270089">
          <w:rPr>
            <w:noProof/>
          </w:rPr>
          <w:fldChar w:fldCharType="separate"/>
        </w:r>
        <w:r w:rsidR="00432F5A" w:rsidRPr="00270089">
          <w:rPr>
            <w:noProof/>
          </w:rPr>
          <w:t>41</w:t>
        </w:r>
        <w:r w:rsidRPr="00270089">
          <w:rPr>
            <w:noProof/>
          </w:rPr>
          <w:fldChar w:fldCharType="end"/>
        </w:r>
      </w:hyperlink>
    </w:p>
    <w:p w14:paraId="7C975353" w14:textId="6905AF12" w:rsidR="004C38FA" w:rsidRPr="00270089" w:rsidRDefault="004C38FA" w:rsidP="00ED1CE5">
      <w:pPr>
        <w:pStyle w:val="TDC1"/>
        <w:rPr>
          <w:rFonts w:eastAsiaTheme="minorEastAsia"/>
          <w:noProof/>
          <w:kern w:val="2"/>
          <w:lang w:eastAsia="es-MX"/>
          <w14:ligatures w14:val="standardContextual"/>
        </w:rPr>
      </w:pPr>
      <w:hyperlink w:anchor="_Toc215136129" w:history="1">
        <w:r w:rsidRPr="00270089">
          <w:rPr>
            <w:rStyle w:val="Hipervnculo"/>
            <w:noProof/>
          </w:rPr>
          <w:t>Tabla 10: Arquitectura Lógica de Tres Capas</w:t>
        </w:r>
        <w:r w:rsidRPr="00270089">
          <w:rPr>
            <w:noProof/>
          </w:rPr>
          <w:tab/>
        </w:r>
        <w:r w:rsidRPr="00270089">
          <w:rPr>
            <w:noProof/>
          </w:rPr>
          <w:fldChar w:fldCharType="begin"/>
        </w:r>
        <w:r w:rsidRPr="00270089">
          <w:rPr>
            <w:noProof/>
          </w:rPr>
          <w:instrText xml:space="preserve"> PAGEREF _Toc215136129 \h </w:instrText>
        </w:r>
        <w:r w:rsidRPr="00270089">
          <w:rPr>
            <w:noProof/>
          </w:rPr>
        </w:r>
        <w:r w:rsidRPr="00270089">
          <w:rPr>
            <w:noProof/>
          </w:rPr>
          <w:fldChar w:fldCharType="separate"/>
        </w:r>
        <w:r w:rsidR="00432F5A" w:rsidRPr="00270089">
          <w:rPr>
            <w:noProof/>
          </w:rPr>
          <w:t>45</w:t>
        </w:r>
        <w:r w:rsidRPr="00270089">
          <w:rPr>
            <w:noProof/>
          </w:rPr>
          <w:fldChar w:fldCharType="end"/>
        </w:r>
      </w:hyperlink>
    </w:p>
    <w:p w14:paraId="5464872B" w14:textId="7BE427D9" w:rsidR="004C38FA" w:rsidRPr="00270089" w:rsidRDefault="004C38FA" w:rsidP="00ED1CE5">
      <w:pPr>
        <w:pStyle w:val="TDC1"/>
        <w:rPr>
          <w:rFonts w:eastAsiaTheme="minorEastAsia"/>
          <w:noProof/>
          <w:kern w:val="2"/>
          <w:lang w:eastAsia="es-MX"/>
          <w14:ligatures w14:val="standardContextual"/>
        </w:rPr>
      </w:pPr>
      <w:hyperlink w:anchor="_Toc215136130" w:history="1">
        <w:r w:rsidRPr="00270089">
          <w:rPr>
            <w:rStyle w:val="Hipervnculo"/>
            <w:noProof/>
          </w:rPr>
          <w:t>Tabla 11: Componentes principales del sistema</w:t>
        </w:r>
        <w:r w:rsidRPr="00270089">
          <w:rPr>
            <w:noProof/>
          </w:rPr>
          <w:tab/>
        </w:r>
        <w:r w:rsidRPr="00270089">
          <w:rPr>
            <w:noProof/>
          </w:rPr>
          <w:fldChar w:fldCharType="begin"/>
        </w:r>
        <w:r w:rsidRPr="00270089">
          <w:rPr>
            <w:noProof/>
          </w:rPr>
          <w:instrText xml:space="preserve"> PAGEREF _Toc215136130 \h </w:instrText>
        </w:r>
        <w:r w:rsidRPr="00270089">
          <w:rPr>
            <w:noProof/>
          </w:rPr>
        </w:r>
        <w:r w:rsidRPr="00270089">
          <w:rPr>
            <w:noProof/>
          </w:rPr>
          <w:fldChar w:fldCharType="separate"/>
        </w:r>
        <w:r w:rsidR="00432F5A" w:rsidRPr="00270089">
          <w:rPr>
            <w:noProof/>
          </w:rPr>
          <w:t>50</w:t>
        </w:r>
        <w:r w:rsidRPr="00270089">
          <w:rPr>
            <w:noProof/>
          </w:rPr>
          <w:fldChar w:fldCharType="end"/>
        </w:r>
      </w:hyperlink>
    </w:p>
    <w:p w14:paraId="2FA26BBE" w14:textId="0CC19554" w:rsidR="004C38FA" w:rsidRPr="00270089" w:rsidRDefault="004C38FA" w:rsidP="00ED1CE5">
      <w:pPr>
        <w:pStyle w:val="TDC1"/>
        <w:rPr>
          <w:rFonts w:eastAsiaTheme="minorEastAsia"/>
          <w:noProof/>
          <w:kern w:val="2"/>
          <w:lang w:eastAsia="es-MX"/>
          <w14:ligatures w14:val="standardContextual"/>
        </w:rPr>
      </w:pPr>
      <w:hyperlink w:anchor="_Toc215136131" w:history="1">
        <w:r w:rsidRPr="00270089">
          <w:rPr>
            <w:rStyle w:val="Hipervnculo"/>
            <w:noProof/>
          </w:rPr>
          <w:t>Tabla 12: Casos de Uso del Sistema</w:t>
        </w:r>
        <w:r w:rsidRPr="00270089">
          <w:rPr>
            <w:noProof/>
          </w:rPr>
          <w:tab/>
        </w:r>
        <w:r w:rsidRPr="00270089">
          <w:rPr>
            <w:noProof/>
          </w:rPr>
          <w:fldChar w:fldCharType="begin"/>
        </w:r>
        <w:r w:rsidRPr="00270089">
          <w:rPr>
            <w:noProof/>
          </w:rPr>
          <w:instrText xml:space="preserve"> PAGEREF _Toc215136131 \h </w:instrText>
        </w:r>
        <w:r w:rsidRPr="00270089">
          <w:rPr>
            <w:noProof/>
          </w:rPr>
        </w:r>
        <w:r w:rsidRPr="00270089">
          <w:rPr>
            <w:noProof/>
          </w:rPr>
          <w:fldChar w:fldCharType="separate"/>
        </w:r>
        <w:r w:rsidR="00432F5A" w:rsidRPr="00270089">
          <w:rPr>
            <w:noProof/>
          </w:rPr>
          <w:t>56</w:t>
        </w:r>
        <w:r w:rsidRPr="00270089">
          <w:rPr>
            <w:noProof/>
          </w:rPr>
          <w:fldChar w:fldCharType="end"/>
        </w:r>
      </w:hyperlink>
    </w:p>
    <w:p w14:paraId="050C19D0" w14:textId="50C6C675" w:rsidR="004C38FA" w:rsidRPr="00270089" w:rsidRDefault="004C38FA" w:rsidP="00ED1CE5">
      <w:pPr>
        <w:pStyle w:val="TDC1"/>
        <w:rPr>
          <w:rFonts w:eastAsiaTheme="minorEastAsia"/>
          <w:noProof/>
          <w:kern w:val="2"/>
          <w:lang w:eastAsia="es-MX"/>
          <w14:ligatures w14:val="standardContextual"/>
        </w:rPr>
      </w:pPr>
      <w:hyperlink w:anchor="_Toc215136132" w:history="1">
        <w:r w:rsidRPr="00270089">
          <w:rPr>
            <w:rStyle w:val="Hipervnculo"/>
            <w:noProof/>
          </w:rPr>
          <w:t>Tabla 13: Matriz de trazabilidad de requerimientos</w:t>
        </w:r>
        <w:r w:rsidRPr="00270089">
          <w:rPr>
            <w:noProof/>
          </w:rPr>
          <w:tab/>
        </w:r>
        <w:r w:rsidRPr="00270089">
          <w:rPr>
            <w:noProof/>
          </w:rPr>
          <w:fldChar w:fldCharType="begin"/>
        </w:r>
        <w:r w:rsidRPr="00270089">
          <w:rPr>
            <w:noProof/>
          </w:rPr>
          <w:instrText xml:space="preserve"> PAGEREF _Toc215136132 \h </w:instrText>
        </w:r>
        <w:r w:rsidRPr="00270089">
          <w:rPr>
            <w:noProof/>
          </w:rPr>
        </w:r>
        <w:r w:rsidRPr="00270089">
          <w:rPr>
            <w:noProof/>
          </w:rPr>
          <w:fldChar w:fldCharType="separate"/>
        </w:r>
        <w:r w:rsidR="00432F5A" w:rsidRPr="00270089">
          <w:rPr>
            <w:noProof/>
          </w:rPr>
          <w:t>59</w:t>
        </w:r>
        <w:r w:rsidRPr="00270089">
          <w:rPr>
            <w:noProof/>
          </w:rPr>
          <w:fldChar w:fldCharType="end"/>
        </w:r>
      </w:hyperlink>
    </w:p>
    <w:p w14:paraId="3C470679" w14:textId="60CEF088" w:rsidR="004C38FA" w:rsidRPr="00270089" w:rsidRDefault="004C38FA" w:rsidP="00ED1CE5">
      <w:pPr>
        <w:pStyle w:val="TDC1"/>
        <w:rPr>
          <w:rFonts w:eastAsiaTheme="minorEastAsia"/>
          <w:noProof/>
          <w:kern w:val="2"/>
          <w:lang w:eastAsia="es-MX"/>
          <w14:ligatures w14:val="standardContextual"/>
        </w:rPr>
      </w:pPr>
      <w:hyperlink w:anchor="_Toc215136133" w:history="1">
        <w:r w:rsidRPr="00270089">
          <w:rPr>
            <w:rStyle w:val="Hipervnculo"/>
            <w:noProof/>
          </w:rPr>
          <w:t>Tabla 14: Backlog inicial</w:t>
        </w:r>
        <w:r w:rsidRPr="00270089">
          <w:rPr>
            <w:noProof/>
          </w:rPr>
          <w:tab/>
        </w:r>
        <w:r w:rsidRPr="00270089">
          <w:rPr>
            <w:noProof/>
          </w:rPr>
          <w:fldChar w:fldCharType="begin"/>
        </w:r>
        <w:r w:rsidRPr="00270089">
          <w:rPr>
            <w:noProof/>
          </w:rPr>
          <w:instrText xml:space="preserve"> PAGEREF _Toc215136133 \h </w:instrText>
        </w:r>
        <w:r w:rsidRPr="00270089">
          <w:rPr>
            <w:noProof/>
          </w:rPr>
        </w:r>
        <w:r w:rsidRPr="00270089">
          <w:rPr>
            <w:noProof/>
          </w:rPr>
          <w:fldChar w:fldCharType="separate"/>
        </w:r>
        <w:r w:rsidR="00432F5A" w:rsidRPr="00270089">
          <w:rPr>
            <w:noProof/>
          </w:rPr>
          <w:t>62</w:t>
        </w:r>
        <w:r w:rsidRPr="00270089">
          <w:rPr>
            <w:noProof/>
          </w:rPr>
          <w:fldChar w:fldCharType="end"/>
        </w:r>
      </w:hyperlink>
    </w:p>
    <w:p w14:paraId="0BD0157E" w14:textId="416980F8" w:rsidR="004C38FA" w:rsidRPr="00270089" w:rsidRDefault="004C38FA" w:rsidP="00ED1CE5">
      <w:pPr>
        <w:pStyle w:val="TDC1"/>
        <w:rPr>
          <w:rFonts w:eastAsiaTheme="minorEastAsia"/>
          <w:noProof/>
          <w:kern w:val="2"/>
          <w:lang w:eastAsia="es-MX"/>
          <w14:ligatures w14:val="standardContextual"/>
        </w:rPr>
      </w:pPr>
      <w:hyperlink w:anchor="_Toc215136134" w:history="1">
        <w:r w:rsidRPr="00270089">
          <w:rPr>
            <w:rStyle w:val="Hipervnculo"/>
            <w:noProof/>
          </w:rPr>
          <w:t>Tabla 15: Pila Tecnológica Elegida</w:t>
        </w:r>
        <w:r w:rsidRPr="00270089">
          <w:rPr>
            <w:noProof/>
          </w:rPr>
          <w:tab/>
        </w:r>
        <w:r w:rsidRPr="00270089">
          <w:rPr>
            <w:noProof/>
          </w:rPr>
          <w:fldChar w:fldCharType="begin"/>
        </w:r>
        <w:r w:rsidRPr="00270089">
          <w:rPr>
            <w:noProof/>
          </w:rPr>
          <w:instrText xml:space="preserve"> PAGEREF _Toc215136134 \h </w:instrText>
        </w:r>
        <w:r w:rsidRPr="00270089">
          <w:rPr>
            <w:noProof/>
          </w:rPr>
        </w:r>
        <w:r w:rsidRPr="00270089">
          <w:rPr>
            <w:noProof/>
          </w:rPr>
          <w:fldChar w:fldCharType="separate"/>
        </w:r>
        <w:r w:rsidR="00432F5A" w:rsidRPr="00270089">
          <w:rPr>
            <w:noProof/>
          </w:rPr>
          <w:t>64</w:t>
        </w:r>
        <w:r w:rsidRPr="00270089">
          <w:rPr>
            <w:noProof/>
          </w:rPr>
          <w:fldChar w:fldCharType="end"/>
        </w:r>
      </w:hyperlink>
    </w:p>
    <w:p w14:paraId="48D54BD4" w14:textId="27B03EAC" w:rsidR="004C38FA" w:rsidRPr="00270089" w:rsidRDefault="004C38FA" w:rsidP="00ED1CE5">
      <w:pPr>
        <w:pStyle w:val="TDC1"/>
        <w:rPr>
          <w:rFonts w:eastAsiaTheme="minorEastAsia"/>
          <w:noProof/>
          <w:kern w:val="2"/>
          <w:lang w:eastAsia="es-MX"/>
          <w14:ligatures w14:val="standardContextual"/>
        </w:rPr>
      </w:pPr>
      <w:hyperlink w:anchor="_Toc215136135" w:history="1">
        <w:r w:rsidRPr="00270089">
          <w:rPr>
            <w:rStyle w:val="Hipervnculo"/>
            <w:noProof/>
            <w:lang w:eastAsia="es-MX"/>
          </w:rPr>
          <w:t>Tabla 16: Catálogo de colecciones</w:t>
        </w:r>
        <w:r w:rsidRPr="00270089">
          <w:rPr>
            <w:noProof/>
          </w:rPr>
          <w:tab/>
        </w:r>
        <w:r w:rsidRPr="00270089">
          <w:rPr>
            <w:noProof/>
          </w:rPr>
          <w:fldChar w:fldCharType="begin"/>
        </w:r>
        <w:r w:rsidRPr="00270089">
          <w:rPr>
            <w:noProof/>
          </w:rPr>
          <w:instrText xml:space="preserve"> PAGEREF _Toc215136135 \h </w:instrText>
        </w:r>
        <w:r w:rsidRPr="00270089">
          <w:rPr>
            <w:noProof/>
          </w:rPr>
        </w:r>
        <w:r w:rsidRPr="00270089">
          <w:rPr>
            <w:noProof/>
          </w:rPr>
          <w:fldChar w:fldCharType="separate"/>
        </w:r>
        <w:r w:rsidR="00432F5A" w:rsidRPr="00270089">
          <w:rPr>
            <w:noProof/>
          </w:rPr>
          <w:t>67</w:t>
        </w:r>
        <w:r w:rsidRPr="00270089">
          <w:rPr>
            <w:noProof/>
          </w:rPr>
          <w:fldChar w:fldCharType="end"/>
        </w:r>
      </w:hyperlink>
    </w:p>
    <w:p w14:paraId="39CAE1AD" w14:textId="38EBFF29" w:rsidR="004C38FA" w:rsidRPr="00270089" w:rsidRDefault="004C38FA" w:rsidP="00ED1CE5">
      <w:pPr>
        <w:pStyle w:val="TDC1"/>
        <w:rPr>
          <w:rFonts w:eastAsiaTheme="minorEastAsia"/>
          <w:noProof/>
          <w:kern w:val="2"/>
          <w:lang w:eastAsia="es-MX"/>
          <w14:ligatures w14:val="standardContextual"/>
        </w:rPr>
      </w:pPr>
      <w:hyperlink w:anchor="_Toc215136136" w:history="1">
        <w:r w:rsidRPr="00270089">
          <w:rPr>
            <w:rStyle w:val="Hipervnculo"/>
            <w:noProof/>
          </w:rPr>
          <w:t>Tabla 17: Objetivos del plan de pruebas</w:t>
        </w:r>
        <w:r w:rsidRPr="00270089">
          <w:rPr>
            <w:noProof/>
          </w:rPr>
          <w:tab/>
        </w:r>
        <w:r w:rsidRPr="00270089">
          <w:rPr>
            <w:noProof/>
          </w:rPr>
          <w:fldChar w:fldCharType="begin"/>
        </w:r>
        <w:r w:rsidRPr="00270089">
          <w:rPr>
            <w:noProof/>
          </w:rPr>
          <w:instrText xml:space="preserve"> PAGEREF _Toc215136136 \h </w:instrText>
        </w:r>
        <w:r w:rsidRPr="00270089">
          <w:rPr>
            <w:noProof/>
          </w:rPr>
        </w:r>
        <w:r w:rsidRPr="00270089">
          <w:rPr>
            <w:noProof/>
          </w:rPr>
          <w:fldChar w:fldCharType="separate"/>
        </w:r>
        <w:r w:rsidR="00432F5A" w:rsidRPr="00270089">
          <w:rPr>
            <w:noProof/>
          </w:rPr>
          <w:t>73</w:t>
        </w:r>
        <w:r w:rsidRPr="00270089">
          <w:rPr>
            <w:noProof/>
          </w:rPr>
          <w:fldChar w:fldCharType="end"/>
        </w:r>
      </w:hyperlink>
    </w:p>
    <w:p w14:paraId="374085A3" w14:textId="6C522902" w:rsidR="004C38FA" w:rsidRPr="00270089" w:rsidRDefault="004C38FA" w:rsidP="00ED1CE5">
      <w:pPr>
        <w:pStyle w:val="TDC1"/>
        <w:rPr>
          <w:rFonts w:eastAsiaTheme="minorEastAsia"/>
          <w:noProof/>
          <w:kern w:val="2"/>
          <w:lang w:eastAsia="es-MX"/>
          <w14:ligatures w14:val="standardContextual"/>
        </w:rPr>
      </w:pPr>
      <w:hyperlink w:anchor="_Toc215136137" w:history="1">
        <w:r w:rsidRPr="00270089">
          <w:rPr>
            <w:rStyle w:val="Hipervnculo"/>
            <w:noProof/>
          </w:rPr>
          <w:t>Tabla 18: Plan de pruebas por módulo</w:t>
        </w:r>
        <w:r w:rsidRPr="00270089">
          <w:rPr>
            <w:noProof/>
          </w:rPr>
          <w:tab/>
        </w:r>
        <w:r w:rsidRPr="00270089">
          <w:rPr>
            <w:noProof/>
          </w:rPr>
          <w:fldChar w:fldCharType="begin"/>
        </w:r>
        <w:r w:rsidRPr="00270089">
          <w:rPr>
            <w:noProof/>
          </w:rPr>
          <w:instrText xml:space="preserve"> PAGEREF _Toc215136137 \h </w:instrText>
        </w:r>
        <w:r w:rsidRPr="00270089">
          <w:rPr>
            <w:noProof/>
          </w:rPr>
        </w:r>
        <w:r w:rsidRPr="00270089">
          <w:rPr>
            <w:noProof/>
          </w:rPr>
          <w:fldChar w:fldCharType="separate"/>
        </w:r>
        <w:r w:rsidR="00432F5A" w:rsidRPr="00270089">
          <w:rPr>
            <w:noProof/>
          </w:rPr>
          <w:t>74</w:t>
        </w:r>
        <w:r w:rsidRPr="00270089">
          <w:rPr>
            <w:noProof/>
          </w:rPr>
          <w:fldChar w:fldCharType="end"/>
        </w:r>
      </w:hyperlink>
    </w:p>
    <w:p w14:paraId="4153853F" w14:textId="2FA7BC2A" w:rsidR="004C38FA" w:rsidRPr="00270089" w:rsidRDefault="004C38FA" w:rsidP="00ED1CE5">
      <w:pPr>
        <w:pStyle w:val="TDC1"/>
        <w:rPr>
          <w:rFonts w:eastAsiaTheme="minorEastAsia"/>
          <w:noProof/>
          <w:kern w:val="2"/>
          <w:lang w:eastAsia="es-MX"/>
          <w14:ligatures w14:val="standardContextual"/>
        </w:rPr>
      </w:pPr>
      <w:hyperlink w:anchor="_Toc215136138" w:history="1">
        <w:r w:rsidRPr="00270089">
          <w:rPr>
            <w:rStyle w:val="Hipervnculo"/>
            <w:noProof/>
          </w:rPr>
          <w:t>Tabla 19: Métricas técnicas</w:t>
        </w:r>
        <w:r w:rsidRPr="00270089">
          <w:rPr>
            <w:noProof/>
          </w:rPr>
          <w:tab/>
        </w:r>
        <w:r w:rsidRPr="00270089">
          <w:rPr>
            <w:noProof/>
          </w:rPr>
          <w:fldChar w:fldCharType="begin"/>
        </w:r>
        <w:r w:rsidRPr="00270089">
          <w:rPr>
            <w:noProof/>
          </w:rPr>
          <w:instrText xml:space="preserve"> PAGEREF _Toc215136138 \h </w:instrText>
        </w:r>
        <w:r w:rsidRPr="00270089">
          <w:rPr>
            <w:noProof/>
          </w:rPr>
        </w:r>
        <w:r w:rsidRPr="00270089">
          <w:rPr>
            <w:noProof/>
          </w:rPr>
          <w:fldChar w:fldCharType="separate"/>
        </w:r>
        <w:r w:rsidR="00432F5A" w:rsidRPr="00270089">
          <w:rPr>
            <w:noProof/>
          </w:rPr>
          <w:t>75</w:t>
        </w:r>
        <w:r w:rsidRPr="00270089">
          <w:rPr>
            <w:noProof/>
          </w:rPr>
          <w:fldChar w:fldCharType="end"/>
        </w:r>
      </w:hyperlink>
    </w:p>
    <w:p w14:paraId="3C2BA338" w14:textId="4A191F40" w:rsidR="004C38FA" w:rsidRPr="00270089" w:rsidRDefault="004C38FA" w:rsidP="00ED1CE5">
      <w:pPr>
        <w:pStyle w:val="TDC1"/>
        <w:rPr>
          <w:rFonts w:eastAsiaTheme="minorEastAsia"/>
          <w:noProof/>
          <w:kern w:val="2"/>
          <w:lang w:eastAsia="es-MX"/>
          <w14:ligatures w14:val="standardContextual"/>
        </w:rPr>
      </w:pPr>
      <w:hyperlink w:anchor="_Toc215136139" w:history="1">
        <w:r w:rsidRPr="00270089">
          <w:rPr>
            <w:rStyle w:val="Hipervnculo"/>
            <w:noProof/>
          </w:rPr>
          <w:t>Tabla 20: Métricas funcionales</w:t>
        </w:r>
        <w:r w:rsidRPr="00270089">
          <w:rPr>
            <w:noProof/>
          </w:rPr>
          <w:tab/>
        </w:r>
        <w:r w:rsidRPr="00270089">
          <w:rPr>
            <w:noProof/>
          </w:rPr>
          <w:fldChar w:fldCharType="begin"/>
        </w:r>
        <w:r w:rsidRPr="00270089">
          <w:rPr>
            <w:noProof/>
          </w:rPr>
          <w:instrText xml:space="preserve"> PAGEREF _Toc215136139 \h </w:instrText>
        </w:r>
        <w:r w:rsidRPr="00270089">
          <w:rPr>
            <w:noProof/>
          </w:rPr>
        </w:r>
        <w:r w:rsidRPr="00270089">
          <w:rPr>
            <w:noProof/>
          </w:rPr>
          <w:fldChar w:fldCharType="separate"/>
        </w:r>
        <w:r w:rsidR="00432F5A" w:rsidRPr="00270089">
          <w:rPr>
            <w:noProof/>
          </w:rPr>
          <w:t>76</w:t>
        </w:r>
        <w:r w:rsidRPr="00270089">
          <w:rPr>
            <w:noProof/>
          </w:rPr>
          <w:fldChar w:fldCharType="end"/>
        </w:r>
      </w:hyperlink>
    </w:p>
    <w:p w14:paraId="7121734F" w14:textId="2082D493" w:rsidR="004C38FA" w:rsidRPr="00270089" w:rsidRDefault="004C38FA" w:rsidP="00ED1CE5">
      <w:pPr>
        <w:pStyle w:val="TDC1"/>
        <w:rPr>
          <w:rFonts w:eastAsiaTheme="minorEastAsia"/>
          <w:noProof/>
          <w:kern w:val="2"/>
          <w:lang w:eastAsia="es-MX"/>
          <w14:ligatures w14:val="standardContextual"/>
        </w:rPr>
      </w:pPr>
      <w:hyperlink w:anchor="_Toc215136140" w:history="1">
        <w:r w:rsidRPr="00270089">
          <w:rPr>
            <w:rStyle w:val="Hipervnculo"/>
            <w:noProof/>
          </w:rPr>
          <w:t>Tabla 21: Métricas de impacto educativo</w:t>
        </w:r>
        <w:r w:rsidRPr="00270089">
          <w:rPr>
            <w:noProof/>
          </w:rPr>
          <w:tab/>
        </w:r>
        <w:r w:rsidRPr="00270089">
          <w:rPr>
            <w:noProof/>
          </w:rPr>
          <w:fldChar w:fldCharType="begin"/>
        </w:r>
        <w:r w:rsidRPr="00270089">
          <w:rPr>
            <w:noProof/>
          </w:rPr>
          <w:instrText xml:space="preserve"> PAGEREF _Toc215136140 \h </w:instrText>
        </w:r>
        <w:r w:rsidRPr="00270089">
          <w:rPr>
            <w:noProof/>
          </w:rPr>
        </w:r>
        <w:r w:rsidRPr="00270089">
          <w:rPr>
            <w:noProof/>
          </w:rPr>
          <w:fldChar w:fldCharType="separate"/>
        </w:r>
        <w:r w:rsidR="00432F5A" w:rsidRPr="00270089">
          <w:rPr>
            <w:noProof/>
          </w:rPr>
          <w:t>77</w:t>
        </w:r>
        <w:r w:rsidRPr="00270089">
          <w:rPr>
            <w:noProof/>
          </w:rPr>
          <w:fldChar w:fldCharType="end"/>
        </w:r>
      </w:hyperlink>
    </w:p>
    <w:p w14:paraId="2B5180FB" w14:textId="69FD5461" w:rsidR="004C38FA" w:rsidRPr="00270089" w:rsidRDefault="004C38FA" w:rsidP="00ED1CE5">
      <w:pPr>
        <w:pStyle w:val="TDC1"/>
        <w:rPr>
          <w:rFonts w:eastAsiaTheme="minorEastAsia"/>
          <w:noProof/>
          <w:kern w:val="2"/>
          <w:lang w:eastAsia="es-MX"/>
          <w14:ligatures w14:val="standardContextual"/>
        </w:rPr>
      </w:pPr>
      <w:hyperlink w:anchor="_Toc215136141" w:history="1">
        <w:r w:rsidRPr="00270089">
          <w:rPr>
            <w:rStyle w:val="Hipervnculo"/>
            <w:noProof/>
          </w:rPr>
          <w:t>Tabla 22: Objetivos del Gobierno de TI en el Proyecto</w:t>
        </w:r>
        <w:r w:rsidRPr="00270089">
          <w:rPr>
            <w:noProof/>
          </w:rPr>
          <w:tab/>
        </w:r>
        <w:r w:rsidRPr="00270089">
          <w:rPr>
            <w:noProof/>
          </w:rPr>
          <w:fldChar w:fldCharType="begin"/>
        </w:r>
        <w:r w:rsidRPr="00270089">
          <w:rPr>
            <w:noProof/>
          </w:rPr>
          <w:instrText xml:space="preserve"> PAGEREF _Toc215136141 \h </w:instrText>
        </w:r>
        <w:r w:rsidRPr="00270089">
          <w:rPr>
            <w:noProof/>
          </w:rPr>
        </w:r>
        <w:r w:rsidRPr="00270089">
          <w:rPr>
            <w:noProof/>
          </w:rPr>
          <w:fldChar w:fldCharType="separate"/>
        </w:r>
        <w:r w:rsidR="00432F5A" w:rsidRPr="00270089">
          <w:rPr>
            <w:noProof/>
          </w:rPr>
          <w:t>85</w:t>
        </w:r>
        <w:r w:rsidRPr="00270089">
          <w:rPr>
            <w:noProof/>
          </w:rPr>
          <w:fldChar w:fldCharType="end"/>
        </w:r>
      </w:hyperlink>
    </w:p>
    <w:p w14:paraId="70CDEA95" w14:textId="72B6385F" w:rsidR="004C38FA" w:rsidRPr="00270089" w:rsidRDefault="004C38FA" w:rsidP="00ED1CE5">
      <w:pPr>
        <w:pStyle w:val="TDC1"/>
        <w:rPr>
          <w:rFonts w:eastAsiaTheme="minorEastAsia"/>
          <w:noProof/>
          <w:kern w:val="2"/>
          <w:lang w:eastAsia="es-MX"/>
          <w14:ligatures w14:val="standardContextual"/>
        </w:rPr>
      </w:pPr>
      <w:hyperlink w:anchor="_Toc215136142" w:history="1">
        <w:r w:rsidRPr="00270089">
          <w:rPr>
            <w:rStyle w:val="Hipervnculo"/>
            <w:noProof/>
          </w:rPr>
          <w:t>Tabla 23: Estructura de Gobierno y Roles</w:t>
        </w:r>
        <w:r w:rsidRPr="00270089">
          <w:rPr>
            <w:noProof/>
          </w:rPr>
          <w:tab/>
        </w:r>
        <w:r w:rsidRPr="00270089">
          <w:rPr>
            <w:noProof/>
          </w:rPr>
          <w:fldChar w:fldCharType="begin"/>
        </w:r>
        <w:r w:rsidRPr="00270089">
          <w:rPr>
            <w:noProof/>
          </w:rPr>
          <w:instrText xml:space="preserve"> PAGEREF _Toc215136142 \h </w:instrText>
        </w:r>
        <w:r w:rsidRPr="00270089">
          <w:rPr>
            <w:noProof/>
          </w:rPr>
        </w:r>
        <w:r w:rsidRPr="00270089">
          <w:rPr>
            <w:noProof/>
          </w:rPr>
          <w:fldChar w:fldCharType="separate"/>
        </w:r>
        <w:r w:rsidR="00432F5A" w:rsidRPr="00270089">
          <w:rPr>
            <w:noProof/>
          </w:rPr>
          <w:t>86</w:t>
        </w:r>
        <w:r w:rsidRPr="00270089">
          <w:rPr>
            <w:noProof/>
          </w:rPr>
          <w:fldChar w:fldCharType="end"/>
        </w:r>
      </w:hyperlink>
    </w:p>
    <w:p w14:paraId="26AD4852" w14:textId="5C3186C0" w:rsidR="004C38FA" w:rsidRPr="00270089" w:rsidRDefault="004C38FA" w:rsidP="00ED1CE5">
      <w:pPr>
        <w:pStyle w:val="TDC1"/>
        <w:rPr>
          <w:rFonts w:eastAsiaTheme="minorEastAsia"/>
          <w:noProof/>
          <w:kern w:val="2"/>
          <w:lang w:eastAsia="es-MX"/>
          <w14:ligatures w14:val="standardContextual"/>
        </w:rPr>
      </w:pPr>
      <w:hyperlink w:anchor="_Toc215136143" w:history="1">
        <w:r w:rsidRPr="00270089">
          <w:rPr>
            <w:rStyle w:val="Hipervnculo"/>
            <w:noProof/>
          </w:rPr>
          <w:t>Tabla 24: Marco Normativo y Estándares Internacionales</w:t>
        </w:r>
        <w:r w:rsidRPr="00270089">
          <w:rPr>
            <w:noProof/>
          </w:rPr>
          <w:tab/>
        </w:r>
        <w:r w:rsidRPr="00270089">
          <w:rPr>
            <w:noProof/>
          </w:rPr>
          <w:fldChar w:fldCharType="begin"/>
        </w:r>
        <w:r w:rsidRPr="00270089">
          <w:rPr>
            <w:noProof/>
          </w:rPr>
          <w:instrText xml:space="preserve"> PAGEREF _Toc215136143 \h </w:instrText>
        </w:r>
        <w:r w:rsidRPr="00270089">
          <w:rPr>
            <w:noProof/>
          </w:rPr>
        </w:r>
        <w:r w:rsidRPr="00270089">
          <w:rPr>
            <w:noProof/>
          </w:rPr>
          <w:fldChar w:fldCharType="separate"/>
        </w:r>
        <w:r w:rsidR="00432F5A" w:rsidRPr="00270089">
          <w:rPr>
            <w:noProof/>
          </w:rPr>
          <w:t>86</w:t>
        </w:r>
        <w:r w:rsidRPr="00270089">
          <w:rPr>
            <w:noProof/>
          </w:rPr>
          <w:fldChar w:fldCharType="end"/>
        </w:r>
      </w:hyperlink>
    </w:p>
    <w:p w14:paraId="60BC44BC" w14:textId="15E871CB" w:rsidR="004C38FA" w:rsidRPr="00270089" w:rsidRDefault="004C38FA" w:rsidP="00ED1CE5">
      <w:pPr>
        <w:pStyle w:val="TDC1"/>
        <w:rPr>
          <w:rFonts w:eastAsiaTheme="minorEastAsia"/>
          <w:noProof/>
          <w:kern w:val="2"/>
          <w:lang w:eastAsia="es-MX"/>
          <w14:ligatures w14:val="standardContextual"/>
        </w:rPr>
      </w:pPr>
      <w:hyperlink w:anchor="_Toc215136144" w:history="1">
        <w:r w:rsidRPr="00270089">
          <w:rPr>
            <w:rStyle w:val="Hipervnculo"/>
            <w:noProof/>
          </w:rPr>
          <w:t>Tabla 25: Beneficios Esperados</w:t>
        </w:r>
        <w:r w:rsidRPr="00270089">
          <w:rPr>
            <w:noProof/>
          </w:rPr>
          <w:tab/>
        </w:r>
        <w:r w:rsidRPr="00270089">
          <w:rPr>
            <w:noProof/>
          </w:rPr>
          <w:fldChar w:fldCharType="begin"/>
        </w:r>
        <w:r w:rsidRPr="00270089">
          <w:rPr>
            <w:noProof/>
          </w:rPr>
          <w:instrText xml:space="preserve"> PAGEREF _Toc215136144 \h </w:instrText>
        </w:r>
        <w:r w:rsidRPr="00270089">
          <w:rPr>
            <w:noProof/>
          </w:rPr>
        </w:r>
        <w:r w:rsidRPr="00270089">
          <w:rPr>
            <w:noProof/>
          </w:rPr>
          <w:fldChar w:fldCharType="separate"/>
        </w:r>
        <w:r w:rsidR="00432F5A" w:rsidRPr="00270089">
          <w:rPr>
            <w:noProof/>
          </w:rPr>
          <w:t>87</w:t>
        </w:r>
        <w:r w:rsidRPr="00270089">
          <w:rPr>
            <w:noProof/>
          </w:rPr>
          <w:fldChar w:fldCharType="end"/>
        </w:r>
      </w:hyperlink>
    </w:p>
    <w:p w14:paraId="31A5BD0F" w14:textId="01CDEFC6" w:rsidR="004C38FA" w:rsidRPr="00270089" w:rsidRDefault="004C38FA" w:rsidP="00ED1CE5">
      <w:pPr>
        <w:pStyle w:val="TDC1"/>
        <w:rPr>
          <w:rFonts w:eastAsiaTheme="minorEastAsia"/>
          <w:noProof/>
          <w:kern w:val="2"/>
          <w:lang w:eastAsia="es-MX"/>
          <w14:ligatures w14:val="standardContextual"/>
        </w:rPr>
      </w:pPr>
      <w:hyperlink w:anchor="_Toc215136145" w:history="1">
        <w:r w:rsidRPr="00270089">
          <w:rPr>
            <w:rStyle w:val="Hipervnculo"/>
            <w:noProof/>
          </w:rPr>
          <w:t>Tabla 26: Gestión de Riesgos y Continuidad</w:t>
        </w:r>
        <w:r w:rsidRPr="00270089">
          <w:rPr>
            <w:noProof/>
          </w:rPr>
          <w:tab/>
        </w:r>
        <w:r w:rsidRPr="00270089">
          <w:rPr>
            <w:noProof/>
          </w:rPr>
          <w:fldChar w:fldCharType="begin"/>
        </w:r>
        <w:r w:rsidRPr="00270089">
          <w:rPr>
            <w:noProof/>
          </w:rPr>
          <w:instrText xml:space="preserve"> PAGEREF _Toc215136145 \h </w:instrText>
        </w:r>
        <w:r w:rsidRPr="00270089">
          <w:rPr>
            <w:noProof/>
          </w:rPr>
        </w:r>
        <w:r w:rsidRPr="00270089">
          <w:rPr>
            <w:noProof/>
          </w:rPr>
          <w:fldChar w:fldCharType="separate"/>
        </w:r>
        <w:r w:rsidR="00432F5A" w:rsidRPr="00270089">
          <w:rPr>
            <w:noProof/>
          </w:rPr>
          <w:t>87</w:t>
        </w:r>
        <w:r w:rsidRPr="00270089">
          <w:rPr>
            <w:noProof/>
          </w:rPr>
          <w:fldChar w:fldCharType="end"/>
        </w:r>
      </w:hyperlink>
    </w:p>
    <w:p w14:paraId="3E52BD58" w14:textId="0A3A0063" w:rsidR="004C38FA" w:rsidRPr="00270089" w:rsidRDefault="004C38FA" w:rsidP="00ED1CE5">
      <w:pPr>
        <w:pStyle w:val="TDC1"/>
        <w:rPr>
          <w:rFonts w:eastAsiaTheme="minorEastAsia"/>
          <w:noProof/>
          <w:kern w:val="2"/>
          <w:lang w:eastAsia="es-MX"/>
          <w14:ligatures w14:val="standardContextual"/>
        </w:rPr>
      </w:pPr>
      <w:hyperlink w:anchor="_Toc215136146" w:history="1">
        <w:r w:rsidRPr="00270089">
          <w:rPr>
            <w:rStyle w:val="Hipervnculo"/>
            <w:noProof/>
          </w:rPr>
          <w:t>Tabla 27: Categorización de costos</w:t>
        </w:r>
        <w:r w:rsidRPr="00270089">
          <w:rPr>
            <w:noProof/>
          </w:rPr>
          <w:tab/>
        </w:r>
        <w:r w:rsidRPr="00270089">
          <w:rPr>
            <w:noProof/>
          </w:rPr>
          <w:fldChar w:fldCharType="begin"/>
        </w:r>
        <w:r w:rsidRPr="00270089">
          <w:rPr>
            <w:noProof/>
          </w:rPr>
          <w:instrText xml:space="preserve"> PAGEREF _Toc215136146 \h </w:instrText>
        </w:r>
        <w:r w:rsidRPr="00270089">
          <w:rPr>
            <w:noProof/>
          </w:rPr>
        </w:r>
        <w:r w:rsidRPr="00270089">
          <w:rPr>
            <w:noProof/>
          </w:rPr>
          <w:fldChar w:fldCharType="separate"/>
        </w:r>
        <w:r w:rsidR="00432F5A" w:rsidRPr="00270089">
          <w:rPr>
            <w:noProof/>
          </w:rPr>
          <w:t>88</w:t>
        </w:r>
        <w:r w:rsidRPr="00270089">
          <w:rPr>
            <w:noProof/>
          </w:rPr>
          <w:fldChar w:fldCharType="end"/>
        </w:r>
      </w:hyperlink>
    </w:p>
    <w:p w14:paraId="0736AB18" w14:textId="66574AB1" w:rsidR="004C38FA" w:rsidRPr="00270089" w:rsidRDefault="004C38FA" w:rsidP="00ED1CE5">
      <w:pPr>
        <w:pStyle w:val="TDC1"/>
        <w:rPr>
          <w:rFonts w:eastAsiaTheme="minorEastAsia"/>
          <w:noProof/>
          <w:kern w:val="2"/>
          <w:lang w:eastAsia="es-MX"/>
          <w14:ligatures w14:val="standardContextual"/>
        </w:rPr>
      </w:pPr>
      <w:hyperlink w:anchor="_Toc215136147" w:history="1">
        <w:r w:rsidRPr="00270089">
          <w:rPr>
            <w:rStyle w:val="Hipervnculo"/>
            <w:noProof/>
          </w:rPr>
          <w:t>Tabla 28: Inversión Inicial</w:t>
        </w:r>
        <w:r w:rsidRPr="00270089">
          <w:rPr>
            <w:noProof/>
          </w:rPr>
          <w:tab/>
        </w:r>
        <w:r w:rsidRPr="00270089">
          <w:rPr>
            <w:noProof/>
          </w:rPr>
          <w:fldChar w:fldCharType="begin"/>
        </w:r>
        <w:r w:rsidRPr="00270089">
          <w:rPr>
            <w:noProof/>
          </w:rPr>
          <w:instrText xml:space="preserve"> PAGEREF _Toc215136147 \h </w:instrText>
        </w:r>
        <w:r w:rsidRPr="00270089">
          <w:rPr>
            <w:noProof/>
          </w:rPr>
        </w:r>
        <w:r w:rsidRPr="00270089">
          <w:rPr>
            <w:noProof/>
          </w:rPr>
          <w:fldChar w:fldCharType="separate"/>
        </w:r>
        <w:r w:rsidR="00432F5A" w:rsidRPr="00270089">
          <w:rPr>
            <w:noProof/>
          </w:rPr>
          <w:t>90</w:t>
        </w:r>
        <w:r w:rsidRPr="00270089">
          <w:rPr>
            <w:noProof/>
          </w:rPr>
          <w:fldChar w:fldCharType="end"/>
        </w:r>
      </w:hyperlink>
    </w:p>
    <w:p w14:paraId="574E6E31" w14:textId="55E48D0E" w:rsidR="004C38FA" w:rsidRPr="00270089" w:rsidRDefault="004C38FA" w:rsidP="00ED1CE5">
      <w:pPr>
        <w:pStyle w:val="TDC1"/>
        <w:rPr>
          <w:rFonts w:eastAsiaTheme="minorEastAsia"/>
          <w:noProof/>
          <w:kern w:val="2"/>
          <w:lang w:eastAsia="es-MX"/>
          <w14:ligatures w14:val="standardContextual"/>
        </w:rPr>
      </w:pPr>
      <w:hyperlink w:anchor="_Toc215136148" w:history="1">
        <w:r w:rsidRPr="00270089">
          <w:rPr>
            <w:rStyle w:val="Hipervnculo"/>
            <w:noProof/>
          </w:rPr>
          <w:t>Tabla 29: Costos Operativos</w:t>
        </w:r>
        <w:r w:rsidRPr="00270089">
          <w:rPr>
            <w:noProof/>
          </w:rPr>
          <w:tab/>
        </w:r>
        <w:r w:rsidRPr="00270089">
          <w:rPr>
            <w:noProof/>
          </w:rPr>
          <w:fldChar w:fldCharType="begin"/>
        </w:r>
        <w:r w:rsidRPr="00270089">
          <w:rPr>
            <w:noProof/>
          </w:rPr>
          <w:instrText xml:space="preserve"> PAGEREF _Toc215136148 \h </w:instrText>
        </w:r>
        <w:r w:rsidRPr="00270089">
          <w:rPr>
            <w:noProof/>
          </w:rPr>
        </w:r>
        <w:r w:rsidRPr="00270089">
          <w:rPr>
            <w:noProof/>
          </w:rPr>
          <w:fldChar w:fldCharType="separate"/>
        </w:r>
        <w:r w:rsidR="00432F5A" w:rsidRPr="00270089">
          <w:rPr>
            <w:noProof/>
          </w:rPr>
          <w:t>90</w:t>
        </w:r>
        <w:r w:rsidRPr="00270089">
          <w:rPr>
            <w:noProof/>
          </w:rPr>
          <w:fldChar w:fldCharType="end"/>
        </w:r>
      </w:hyperlink>
    </w:p>
    <w:p w14:paraId="76E629A9" w14:textId="090A1E45" w:rsidR="004C38FA" w:rsidRPr="00270089" w:rsidRDefault="004C38FA" w:rsidP="00ED1CE5">
      <w:pPr>
        <w:pStyle w:val="TDC1"/>
        <w:rPr>
          <w:rFonts w:eastAsiaTheme="minorEastAsia"/>
          <w:noProof/>
          <w:kern w:val="2"/>
          <w:lang w:eastAsia="es-MX"/>
          <w14:ligatures w14:val="standardContextual"/>
        </w:rPr>
      </w:pPr>
      <w:hyperlink w:anchor="_Toc215136149" w:history="1">
        <w:r w:rsidRPr="00270089">
          <w:rPr>
            <w:rStyle w:val="Hipervnculo"/>
            <w:noProof/>
          </w:rPr>
          <w:t>Tabla 30: Costos Indirectos</w:t>
        </w:r>
        <w:r w:rsidRPr="00270089">
          <w:rPr>
            <w:noProof/>
          </w:rPr>
          <w:tab/>
        </w:r>
        <w:r w:rsidRPr="00270089">
          <w:rPr>
            <w:noProof/>
          </w:rPr>
          <w:fldChar w:fldCharType="begin"/>
        </w:r>
        <w:r w:rsidRPr="00270089">
          <w:rPr>
            <w:noProof/>
          </w:rPr>
          <w:instrText xml:space="preserve"> PAGEREF _Toc215136149 \h </w:instrText>
        </w:r>
        <w:r w:rsidRPr="00270089">
          <w:rPr>
            <w:noProof/>
          </w:rPr>
        </w:r>
        <w:r w:rsidRPr="00270089">
          <w:rPr>
            <w:noProof/>
          </w:rPr>
          <w:fldChar w:fldCharType="separate"/>
        </w:r>
        <w:r w:rsidR="00432F5A" w:rsidRPr="00270089">
          <w:rPr>
            <w:noProof/>
          </w:rPr>
          <w:t>91</w:t>
        </w:r>
        <w:r w:rsidRPr="00270089">
          <w:rPr>
            <w:noProof/>
          </w:rPr>
          <w:fldChar w:fldCharType="end"/>
        </w:r>
      </w:hyperlink>
    </w:p>
    <w:p w14:paraId="76D92CC1" w14:textId="52C8C282" w:rsidR="004C38FA" w:rsidRPr="00270089" w:rsidRDefault="004C38FA" w:rsidP="00ED1CE5">
      <w:pPr>
        <w:pStyle w:val="TDC1"/>
        <w:rPr>
          <w:rFonts w:eastAsiaTheme="minorEastAsia"/>
          <w:noProof/>
          <w:kern w:val="2"/>
          <w:lang w:eastAsia="es-MX"/>
          <w14:ligatures w14:val="standardContextual"/>
        </w:rPr>
      </w:pPr>
      <w:hyperlink w:anchor="_Toc215136150" w:history="1">
        <w:r w:rsidRPr="00270089">
          <w:rPr>
            <w:rStyle w:val="Hipervnculo"/>
            <w:noProof/>
          </w:rPr>
          <w:t>Tabla 31: Estado Financiero Consolidado</w:t>
        </w:r>
        <w:r w:rsidRPr="00270089">
          <w:rPr>
            <w:noProof/>
          </w:rPr>
          <w:tab/>
        </w:r>
        <w:r w:rsidRPr="00270089">
          <w:rPr>
            <w:noProof/>
          </w:rPr>
          <w:fldChar w:fldCharType="begin"/>
        </w:r>
        <w:r w:rsidRPr="00270089">
          <w:rPr>
            <w:noProof/>
          </w:rPr>
          <w:instrText xml:space="preserve"> PAGEREF _Toc215136150 \h </w:instrText>
        </w:r>
        <w:r w:rsidRPr="00270089">
          <w:rPr>
            <w:noProof/>
          </w:rPr>
        </w:r>
        <w:r w:rsidRPr="00270089">
          <w:rPr>
            <w:noProof/>
          </w:rPr>
          <w:fldChar w:fldCharType="separate"/>
        </w:r>
        <w:r w:rsidR="00432F5A" w:rsidRPr="00270089">
          <w:rPr>
            <w:noProof/>
          </w:rPr>
          <w:t>91</w:t>
        </w:r>
        <w:r w:rsidRPr="00270089">
          <w:rPr>
            <w:noProof/>
          </w:rPr>
          <w:fldChar w:fldCharType="end"/>
        </w:r>
      </w:hyperlink>
    </w:p>
    <w:p w14:paraId="27CB0CF2" w14:textId="474772F7" w:rsidR="00ED1CE5" w:rsidRPr="00270089" w:rsidRDefault="005B259C" w:rsidP="00ED1CE5">
      <w:pPr>
        <w:pStyle w:val="TDC1"/>
      </w:pPr>
      <w:r w:rsidRPr="00270089">
        <w:fldChar w:fldCharType="end"/>
      </w:r>
    </w:p>
    <w:p w14:paraId="2030FD42" w14:textId="3F3D5791" w:rsidR="00447F0B" w:rsidRPr="00270089" w:rsidRDefault="005B259C" w:rsidP="00ED1CE5">
      <w:pPr>
        <w:pStyle w:val="TDC1"/>
      </w:pPr>
      <w:r w:rsidRPr="00270089">
        <w:t>ÍNDICE DE FIGURAS</w:t>
      </w:r>
    </w:p>
    <w:p w14:paraId="2EAC0368" w14:textId="3B122523" w:rsidR="008C3CBE" w:rsidRPr="00270089" w:rsidRDefault="005B259C" w:rsidP="00ED1CE5">
      <w:pPr>
        <w:pStyle w:val="TDC1"/>
        <w:rPr>
          <w:rFonts w:eastAsiaTheme="minorEastAsia"/>
          <w:noProof/>
          <w:kern w:val="2"/>
          <w:lang w:eastAsia="es-MX"/>
          <w14:ligatures w14:val="standardContextual"/>
        </w:rPr>
      </w:pPr>
      <w:r w:rsidRPr="00270089">
        <w:fldChar w:fldCharType="begin"/>
      </w:r>
      <w:r w:rsidRPr="00270089">
        <w:instrText xml:space="preserve"> TOC \t "Título TDC,1,ilustracion,1" \h </w:instrText>
      </w:r>
      <w:r w:rsidRPr="00270089">
        <w:fldChar w:fldCharType="separate"/>
      </w:r>
      <w:hyperlink w:anchor="_Toc215133702" w:history="1">
        <w:r w:rsidR="008C3CBE" w:rsidRPr="00270089">
          <w:rPr>
            <w:rStyle w:val="Hipervnculo"/>
            <w:noProof/>
          </w:rPr>
          <w:t>Ilustración 1: Arquitectura inicial del sistema</w:t>
        </w:r>
        <w:r w:rsidR="008C3CBE" w:rsidRPr="00270089">
          <w:rPr>
            <w:noProof/>
          </w:rPr>
          <w:tab/>
        </w:r>
        <w:r w:rsidR="008C3CBE" w:rsidRPr="00270089">
          <w:rPr>
            <w:noProof/>
          </w:rPr>
          <w:fldChar w:fldCharType="begin"/>
        </w:r>
        <w:r w:rsidR="008C3CBE" w:rsidRPr="00270089">
          <w:rPr>
            <w:noProof/>
          </w:rPr>
          <w:instrText xml:space="preserve"> PAGEREF _Toc215133702 \h </w:instrText>
        </w:r>
        <w:r w:rsidR="008C3CBE" w:rsidRPr="00270089">
          <w:rPr>
            <w:noProof/>
          </w:rPr>
        </w:r>
        <w:r w:rsidR="008C3CBE" w:rsidRPr="00270089">
          <w:rPr>
            <w:noProof/>
          </w:rPr>
          <w:fldChar w:fldCharType="separate"/>
        </w:r>
        <w:r w:rsidR="00432F5A" w:rsidRPr="00270089">
          <w:rPr>
            <w:noProof/>
          </w:rPr>
          <w:t>45</w:t>
        </w:r>
        <w:r w:rsidR="008C3CBE" w:rsidRPr="00270089">
          <w:rPr>
            <w:noProof/>
          </w:rPr>
          <w:fldChar w:fldCharType="end"/>
        </w:r>
      </w:hyperlink>
    </w:p>
    <w:p w14:paraId="180B770A" w14:textId="7FFD7377" w:rsidR="008C3CBE" w:rsidRPr="00270089" w:rsidRDefault="008C3CBE" w:rsidP="00ED1CE5">
      <w:pPr>
        <w:pStyle w:val="TDC1"/>
        <w:rPr>
          <w:rFonts w:eastAsiaTheme="minorEastAsia"/>
          <w:noProof/>
          <w:kern w:val="2"/>
          <w:lang w:eastAsia="es-MX"/>
          <w14:ligatures w14:val="standardContextual"/>
        </w:rPr>
      </w:pPr>
      <w:hyperlink w:anchor="_Toc215133703" w:history="1">
        <w:r w:rsidRPr="00270089">
          <w:rPr>
            <w:rStyle w:val="Hipervnculo"/>
            <w:noProof/>
          </w:rPr>
          <w:t>Ilustración 2: Arquitectura 3 capas (alto nivel)</w:t>
        </w:r>
        <w:r w:rsidRPr="00270089">
          <w:rPr>
            <w:noProof/>
          </w:rPr>
          <w:tab/>
        </w:r>
        <w:r w:rsidRPr="00270089">
          <w:rPr>
            <w:noProof/>
          </w:rPr>
          <w:fldChar w:fldCharType="begin"/>
        </w:r>
        <w:r w:rsidRPr="00270089">
          <w:rPr>
            <w:noProof/>
          </w:rPr>
          <w:instrText xml:space="preserve"> PAGEREF _Toc215133703 \h </w:instrText>
        </w:r>
        <w:r w:rsidRPr="00270089">
          <w:rPr>
            <w:noProof/>
          </w:rPr>
        </w:r>
        <w:r w:rsidRPr="00270089">
          <w:rPr>
            <w:noProof/>
          </w:rPr>
          <w:fldChar w:fldCharType="separate"/>
        </w:r>
        <w:r w:rsidR="00432F5A" w:rsidRPr="00270089">
          <w:rPr>
            <w:noProof/>
          </w:rPr>
          <w:t>48</w:t>
        </w:r>
        <w:r w:rsidRPr="00270089">
          <w:rPr>
            <w:noProof/>
          </w:rPr>
          <w:fldChar w:fldCharType="end"/>
        </w:r>
      </w:hyperlink>
    </w:p>
    <w:p w14:paraId="0AE26E56" w14:textId="6F907A31" w:rsidR="008C3CBE" w:rsidRPr="00270089" w:rsidRDefault="008C3CBE" w:rsidP="00ED1CE5">
      <w:pPr>
        <w:pStyle w:val="TDC1"/>
        <w:rPr>
          <w:rFonts w:eastAsiaTheme="minorEastAsia"/>
          <w:noProof/>
          <w:kern w:val="2"/>
          <w:lang w:eastAsia="es-MX"/>
          <w14:ligatures w14:val="standardContextual"/>
        </w:rPr>
      </w:pPr>
      <w:hyperlink w:anchor="_Toc215133704" w:history="1">
        <w:r w:rsidRPr="00270089">
          <w:rPr>
            <w:rStyle w:val="Hipervnculo"/>
            <w:noProof/>
          </w:rPr>
          <w:t>Ilustración 3: Arquitectura 3 capas (detalle de servicios en backend)</w:t>
        </w:r>
        <w:r w:rsidRPr="00270089">
          <w:rPr>
            <w:noProof/>
          </w:rPr>
          <w:tab/>
        </w:r>
        <w:r w:rsidRPr="00270089">
          <w:rPr>
            <w:noProof/>
          </w:rPr>
          <w:fldChar w:fldCharType="begin"/>
        </w:r>
        <w:r w:rsidRPr="00270089">
          <w:rPr>
            <w:noProof/>
          </w:rPr>
          <w:instrText xml:space="preserve"> PAGEREF _Toc215133704 \h </w:instrText>
        </w:r>
        <w:r w:rsidRPr="00270089">
          <w:rPr>
            <w:noProof/>
          </w:rPr>
        </w:r>
        <w:r w:rsidRPr="00270089">
          <w:rPr>
            <w:noProof/>
          </w:rPr>
          <w:fldChar w:fldCharType="separate"/>
        </w:r>
        <w:r w:rsidR="00432F5A" w:rsidRPr="00270089">
          <w:rPr>
            <w:noProof/>
          </w:rPr>
          <w:t>49</w:t>
        </w:r>
        <w:r w:rsidRPr="00270089">
          <w:rPr>
            <w:noProof/>
          </w:rPr>
          <w:fldChar w:fldCharType="end"/>
        </w:r>
      </w:hyperlink>
    </w:p>
    <w:p w14:paraId="2BAF9975" w14:textId="3E4222B3" w:rsidR="008C3CBE" w:rsidRPr="00270089" w:rsidRDefault="008C3CBE" w:rsidP="00ED1CE5">
      <w:pPr>
        <w:pStyle w:val="TDC1"/>
        <w:rPr>
          <w:rFonts w:eastAsiaTheme="minorEastAsia"/>
          <w:noProof/>
          <w:kern w:val="2"/>
          <w:lang w:eastAsia="es-MX"/>
          <w14:ligatures w14:val="standardContextual"/>
        </w:rPr>
      </w:pPr>
      <w:hyperlink w:anchor="_Toc215133705" w:history="1">
        <w:r w:rsidRPr="00270089">
          <w:rPr>
            <w:rStyle w:val="Hipervnculo"/>
            <w:noProof/>
          </w:rPr>
          <w:t>Ilustración 4: Diagrama de despliegue</w:t>
        </w:r>
        <w:r w:rsidRPr="00270089">
          <w:rPr>
            <w:noProof/>
          </w:rPr>
          <w:tab/>
        </w:r>
        <w:r w:rsidRPr="00270089">
          <w:rPr>
            <w:noProof/>
          </w:rPr>
          <w:fldChar w:fldCharType="begin"/>
        </w:r>
        <w:r w:rsidRPr="00270089">
          <w:rPr>
            <w:noProof/>
          </w:rPr>
          <w:instrText xml:space="preserve"> PAGEREF _Toc215133705 \h </w:instrText>
        </w:r>
        <w:r w:rsidRPr="00270089">
          <w:rPr>
            <w:noProof/>
          </w:rPr>
        </w:r>
        <w:r w:rsidRPr="00270089">
          <w:rPr>
            <w:noProof/>
          </w:rPr>
          <w:fldChar w:fldCharType="separate"/>
        </w:r>
        <w:r w:rsidR="00432F5A" w:rsidRPr="00270089">
          <w:rPr>
            <w:noProof/>
          </w:rPr>
          <w:t>51</w:t>
        </w:r>
        <w:r w:rsidRPr="00270089">
          <w:rPr>
            <w:noProof/>
          </w:rPr>
          <w:fldChar w:fldCharType="end"/>
        </w:r>
      </w:hyperlink>
    </w:p>
    <w:p w14:paraId="0A9EEA89" w14:textId="70375808" w:rsidR="008C3CBE" w:rsidRPr="00270089" w:rsidRDefault="008C3CBE" w:rsidP="00ED1CE5">
      <w:pPr>
        <w:pStyle w:val="TDC1"/>
        <w:rPr>
          <w:rFonts w:eastAsiaTheme="minorEastAsia"/>
          <w:noProof/>
          <w:kern w:val="2"/>
          <w:lang w:eastAsia="es-MX"/>
          <w14:ligatures w14:val="standardContextual"/>
        </w:rPr>
      </w:pPr>
      <w:hyperlink w:anchor="_Toc215133706" w:history="1">
        <w:r w:rsidRPr="00270089">
          <w:rPr>
            <w:rStyle w:val="Hipervnculo"/>
            <w:noProof/>
          </w:rPr>
          <w:t>Ilustración 5: Diagrama de Flujo de Datos Nivel Cero (DFD de Contexto)</w:t>
        </w:r>
        <w:r w:rsidRPr="00270089">
          <w:rPr>
            <w:noProof/>
          </w:rPr>
          <w:tab/>
        </w:r>
        <w:r w:rsidRPr="00270089">
          <w:rPr>
            <w:noProof/>
          </w:rPr>
          <w:fldChar w:fldCharType="begin"/>
        </w:r>
        <w:r w:rsidRPr="00270089">
          <w:rPr>
            <w:noProof/>
          </w:rPr>
          <w:instrText xml:space="preserve"> PAGEREF _Toc215133706 \h </w:instrText>
        </w:r>
        <w:r w:rsidRPr="00270089">
          <w:rPr>
            <w:noProof/>
          </w:rPr>
        </w:r>
        <w:r w:rsidRPr="00270089">
          <w:rPr>
            <w:noProof/>
          </w:rPr>
          <w:fldChar w:fldCharType="separate"/>
        </w:r>
        <w:r w:rsidR="00432F5A" w:rsidRPr="00270089">
          <w:rPr>
            <w:noProof/>
          </w:rPr>
          <w:t>53</w:t>
        </w:r>
        <w:r w:rsidRPr="00270089">
          <w:rPr>
            <w:noProof/>
          </w:rPr>
          <w:fldChar w:fldCharType="end"/>
        </w:r>
      </w:hyperlink>
    </w:p>
    <w:p w14:paraId="0D9832C2" w14:textId="28F89133" w:rsidR="008C3CBE" w:rsidRPr="00270089" w:rsidRDefault="008C3CBE" w:rsidP="00ED1CE5">
      <w:pPr>
        <w:pStyle w:val="TDC1"/>
        <w:rPr>
          <w:rFonts w:eastAsiaTheme="minorEastAsia"/>
          <w:noProof/>
          <w:kern w:val="2"/>
          <w:lang w:eastAsia="es-MX"/>
          <w14:ligatures w14:val="standardContextual"/>
        </w:rPr>
      </w:pPr>
      <w:hyperlink w:anchor="_Toc215133707" w:history="1">
        <w:r w:rsidRPr="00270089">
          <w:rPr>
            <w:rStyle w:val="Hipervnculo"/>
            <w:noProof/>
          </w:rPr>
          <w:t>Ilustración 6: Diagrama e Flujo de Datos Nivel Uno (Procesos principales)</w:t>
        </w:r>
        <w:r w:rsidRPr="00270089">
          <w:rPr>
            <w:noProof/>
          </w:rPr>
          <w:tab/>
        </w:r>
        <w:r w:rsidRPr="00270089">
          <w:rPr>
            <w:noProof/>
          </w:rPr>
          <w:fldChar w:fldCharType="begin"/>
        </w:r>
        <w:r w:rsidRPr="00270089">
          <w:rPr>
            <w:noProof/>
          </w:rPr>
          <w:instrText xml:space="preserve"> PAGEREF _Toc215133707 \h </w:instrText>
        </w:r>
        <w:r w:rsidRPr="00270089">
          <w:rPr>
            <w:noProof/>
          </w:rPr>
        </w:r>
        <w:r w:rsidRPr="00270089">
          <w:rPr>
            <w:noProof/>
          </w:rPr>
          <w:fldChar w:fldCharType="separate"/>
        </w:r>
        <w:r w:rsidR="00432F5A" w:rsidRPr="00270089">
          <w:rPr>
            <w:noProof/>
          </w:rPr>
          <w:t>54</w:t>
        </w:r>
        <w:r w:rsidRPr="00270089">
          <w:rPr>
            <w:noProof/>
          </w:rPr>
          <w:fldChar w:fldCharType="end"/>
        </w:r>
      </w:hyperlink>
    </w:p>
    <w:p w14:paraId="22DFFDAB" w14:textId="58F62CA4" w:rsidR="008C3CBE" w:rsidRPr="00270089" w:rsidRDefault="008C3CBE" w:rsidP="00ED1CE5">
      <w:pPr>
        <w:pStyle w:val="TDC1"/>
        <w:rPr>
          <w:rFonts w:eastAsiaTheme="minorEastAsia"/>
          <w:noProof/>
          <w:kern w:val="2"/>
          <w:lang w:eastAsia="es-MX"/>
          <w14:ligatures w14:val="standardContextual"/>
        </w:rPr>
      </w:pPr>
      <w:hyperlink w:anchor="_Toc215133708" w:history="1">
        <w:r w:rsidRPr="00270089">
          <w:rPr>
            <w:rStyle w:val="Hipervnculo"/>
            <w:noProof/>
          </w:rPr>
          <w:t>Ilustración 7:  Diagrama e Flujo de Datos Nivel Uno – Detalle P2 (Diagnóstico y Exámenes)</w:t>
        </w:r>
        <w:r w:rsidRPr="00270089">
          <w:rPr>
            <w:noProof/>
          </w:rPr>
          <w:tab/>
        </w:r>
        <w:r w:rsidRPr="00270089">
          <w:rPr>
            <w:noProof/>
          </w:rPr>
          <w:fldChar w:fldCharType="begin"/>
        </w:r>
        <w:r w:rsidRPr="00270089">
          <w:rPr>
            <w:noProof/>
          </w:rPr>
          <w:instrText xml:space="preserve"> PAGEREF _Toc215133708 \h </w:instrText>
        </w:r>
        <w:r w:rsidRPr="00270089">
          <w:rPr>
            <w:noProof/>
          </w:rPr>
        </w:r>
        <w:r w:rsidRPr="00270089">
          <w:rPr>
            <w:noProof/>
          </w:rPr>
          <w:fldChar w:fldCharType="separate"/>
        </w:r>
        <w:r w:rsidR="00432F5A" w:rsidRPr="00270089">
          <w:rPr>
            <w:noProof/>
          </w:rPr>
          <w:t>55</w:t>
        </w:r>
        <w:r w:rsidRPr="00270089">
          <w:rPr>
            <w:noProof/>
          </w:rPr>
          <w:fldChar w:fldCharType="end"/>
        </w:r>
      </w:hyperlink>
    </w:p>
    <w:p w14:paraId="06133DA6" w14:textId="70A26B4F" w:rsidR="008C3CBE" w:rsidRPr="00270089" w:rsidRDefault="008C3CBE" w:rsidP="00ED1CE5">
      <w:pPr>
        <w:pStyle w:val="TDC1"/>
        <w:rPr>
          <w:rFonts w:eastAsiaTheme="minorEastAsia"/>
          <w:noProof/>
          <w:kern w:val="2"/>
          <w:lang w:eastAsia="es-MX"/>
          <w14:ligatures w14:val="standardContextual"/>
        </w:rPr>
      </w:pPr>
      <w:hyperlink w:anchor="_Toc215133709" w:history="1">
        <w:r w:rsidRPr="00270089">
          <w:rPr>
            <w:rStyle w:val="Hipervnculo"/>
            <w:noProof/>
          </w:rPr>
          <w:t>Ilustración 8:  Casos de Uso del Sistema</w:t>
        </w:r>
        <w:r w:rsidRPr="00270089">
          <w:rPr>
            <w:noProof/>
          </w:rPr>
          <w:tab/>
        </w:r>
        <w:r w:rsidRPr="00270089">
          <w:rPr>
            <w:noProof/>
          </w:rPr>
          <w:fldChar w:fldCharType="begin"/>
        </w:r>
        <w:r w:rsidRPr="00270089">
          <w:rPr>
            <w:noProof/>
          </w:rPr>
          <w:instrText xml:space="preserve"> PAGEREF _Toc215133709 \h </w:instrText>
        </w:r>
        <w:r w:rsidRPr="00270089">
          <w:rPr>
            <w:noProof/>
          </w:rPr>
        </w:r>
        <w:r w:rsidRPr="00270089">
          <w:rPr>
            <w:noProof/>
          </w:rPr>
          <w:fldChar w:fldCharType="separate"/>
        </w:r>
        <w:r w:rsidR="00432F5A" w:rsidRPr="00270089">
          <w:rPr>
            <w:noProof/>
          </w:rPr>
          <w:t>58</w:t>
        </w:r>
        <w:r w:rsidRPr="00270089">
          <w:rPr>
            <w:noProof/>
          </w:rPr>
          <w:fldChar w:fldCharType="end"/>
        </w:r>
      </w:hyperlink>
    </w:p>
    <w:p w14:paraId="2B30C972" w14:textId="4F25402F" w:rsidR="008C3CBE" w:rsidRPr="00270089" w:rsidRDefault="008C3CBE" w:rsidP="00ED1CE5">
      <w:pPr>
        <w:pStyle w:val="TDC1"/>
        <w:rPr>
          <w:rFonts w:eastAsiaTheme="minorEastAsia"/>
          <w:noProof/>
          <w:kern w:val="2"/>
          <w:lang w:eastAsia="es-MX"/>
          <w14:ligatures w14:val="standardContextual"/>
        </w:rPr>
      </w:pPr>
      <w:hyperlink w:anchor="_Toc215133710" w:history="1">
        <w:r w:rsidRPr="00270089">
          <w:rPr>
            <w:rStyle w:val="Hipervnculo"/>
            <w:noProof/>
          </w:rPr>
          <w:t>Ilustración 9: Autenticación de Usuarios</w:t>
        </w:r>
        <w:r w:rsidRPr="00270089">
          <w:rPr>
            <w:noProof/>
          </w:rPr>
          <w:tab/>
        </w:r>
        <w:r w:rsidRPr="00270089">
          <w:rPr>
            <w:noProof/>
          </w:rPr>
          <w:fldChar w:fldCharType="begin"/>
        </w:r>
        <w:r w:rsidRPr="00270089">
          <w:rPr>
            <w:noProof/>
          </w:rPr>
          <w:instrText xml:space="preserve"> PAGEREF _Toc215133710 \h </w:instrText>
        </w:r>
        <w:r w:rsidRPr="00270089">
          <w:rPr>
            <w:noProof/>
          </w:rPr>
        </w:r>
        <w:r w:rsidRPr="00270089">
          <w:rPr>
            <w:noProof/>
          </w:rPr>
          <w:fldChar w:fldCharType="separate"/>
        </w:r>
        <w:r w:rsidR="00432F5A" w:rsidRPr="00270089">
          <w:rPr>
            <w:noProof/>
          </w:rPr>
          <w:t>60</w:t>
        </w:r>
        <w:r w:rsidRPr="00270089">
          <w:rPr>
            <w:noProof/>
          </w:rPr>
          <w:fldChar w:fldCharType="end"/>
        </w:r>
      </w:hyperlink>
    </w:p>
    <w:p w14:paraId="09ACE07A" w14:textId="4A1A12AC" w:rsidR="008C3CBE" w:rsidRPr="00270089" w:rsidRDefault="008C3CBE" w:rsidP="00ED1CE5">
      <w:pPr>
        <w:pStyle w:val="TDC1"/>
        <w:rPr>
          <w:rFonts w:eastAsiaTheme="minorEastAsia"/>
          <w:noProof/>
          <w:kern w:val="2"/>
          <w:lang w:eastAsia="es-MX"/>
          <w14:ligatures w14:val="standardContextual"/>
        </w:rPr>
      </w:pPr>
      <w:hyperlink w:anchor="_Toc215133711" w:history="1">
        <w:r w:rsidRPr="00270089">
          <w:rPr>
            <w:rStyle w:val="Hipervnculo"/>
            <w:noProof/>
          </w:rPr>
          <w:t>Ilustración 10: Consulta en el Chatbot</w:t>
        </w:r>
        <w:r w:rsidRPr="00270089">
          <w:rPr>
            <w:noProof/>
          </w:rPr>
          <w:tab/>
        </w:r>
        <w:r w:rsidRPr="00270089">
          <w:rPr>
            <w:noProof/>
          </w:rPr>
          <w:fldChar w:fldCharType="begin"/>
        </w:r>
        <w:r w:rsidRPr="00270089">
          <w:rPr>
            <w:noProof/>
          </w:rPr>
          <w:instrText xml:space="preserve"> PAGEREF _Toc215133711 \h </w:instrText>
        </w:r>
        <w:r w:rsidRPr="00270089">
          <w:rPr>
            <w:noProof/>
          </w:rPr>
        </w:r>
        <w:r w:rsidRPr="00270089">
          <w:rPr>
            <w:noProof/>
          </w:rPr>
          <w:fldChar w:fldCharType="separate"/>
        </w:r>
        <w:r w:rsidR="00432F5A" w:rsidRPr="00270089">
          <w:rPr>
            <w:noProof/>
          </w:rPr>
          <w:t>61</w:t>
        </w:r>
        <w:r w:rsidRPr="00270089">
          <w:rPr>
            <w:noProof/>
          </w:rPr>
          <w:fldChar w:fldCharType="end"/>
        </w:r>
      </w:hyperlink>
    </w:p>
    <w:p w14:paraId="482C556D" w14:textId="0DAC7A76" w:rsidR="008C3CBE" w:rsidRPr="00270089" w:rsidRDefault="008C3CBE" w:rsidP="00ED1CE5">
      <w:pPr>
        <w:pStyle w:val="TDC1"/>
        <w:rPr>
          <w:rFonts w:eastAsiaTheme="minorEastAsia"/>
          <w:noProof/>
          <w:kern w:val="2"/>
          <w:lang w:eastAsia="es-MX"/>
          <w14:ligatures w14:val="standardContextual"/>
        </w:rPr>
      </w:pPr>
      <w:hyperlink w:anchor="_Toc215133712" w:history="1">
        <w:r w:rsidRPr="00270089">
          <w:rPr>
            <w:rStyle w:val="Hipervnculo"/>
            <w:noProof/>
          </w:rPr>
          <w:t>Ilustración 11: Consultar Contenido Educativo</w:t>
        </w:r>
        <w:r w:rsidRPr="00270089">
          <w:rPr>
            <w:noProof/>
          </w:rPr>
          <w:tab/>
        </w:r>
        <w:r w:rsidRPr="00270089">
          <w:rPr>
            <w:noProof/>
          </w:rPr>
          <w:fldChar w:fldCharType="begin"/>
        </w:r>
        <w:r w:rsidRPr="00270089">
          <w:rPr>
            <w:noProof/>
          </w:rPr>
          <w:instrText xml:space="preserve"> PAGEREF _Toc215133712 \h </w:instrText>
        </w:r>
        <w:r w:rsidRPr="00270089">
          <w:rPr>
            <w:noProof/>
          </w:rPr>
        </w:r>
        <w:r w:rsidRPr="00270089">
          <w:rPr>
            <w:noProof/>
          </w:rPr>
          <w:fldChar w:fldCharType="separate"/>
        </w:r>
        <w:r w:rsidR="00432F5A" w:rsidRPr="00270089">
          <w:rPr>
            <w:noProof/>
          </w:rPr>
          <w:t>61</w:t>
        </w:r>
        <w:r w:rsidRPr="00270089">
          <w:rPr>
            <w:noProof/>
          </w:rPr>
          <w:fldChar w:fldCharType="end"/>
        </w:r>
      </w:hyperlink>
    </w:p>
    <w:p w14:paraId="67D61DC6" w14:textId="0EF413BE" w:rsidR="008C3CBE" w:rsidRPr="00270089" w:rsidRDefault="008C3CBE" w:rsidP="00ED1CE5">
      <w:pPr>
        <w:pStyle w:val="TDC1"/>
        <w:rPr>
          <w:rFonts w:eastAsiaTheme="minorEastAsia"/>
          <w:noProof/>
          <w:kern w:val="2"/>
          <w:lang w:eastAsia="es-MX"/>
          <w14:ligatures w14:val="standardContextual"/>
        </w:rPr>
      </w:pPr>
      <w:hyperlink w:anchor="_Toc215133713" w:history="1">
        <w:r w:rsidRPr="00270089">
          <w:rPr>
            <w:rStyle w:val="Hipervnculo"/>
            <w:noProof/>
          </w:rPr>
          <w:t>Ilustración 12: Acreditación y Repaso de Módulo</w:t>
        </w:r>
        <w:r w:rsidRPr="00270089">
          <w:rPr>
            <w:noProof/>
          </w:rPr>
          <w:tab/>
        </w:r>
        <w:r w:rsidRPr="00270089">
          <w:rPr>
            <w:noProof/>
          </w:rPr>
          <w:fldChar w:fldCharType="begin"/>
        </w:r>
        <w:r w:rsidRPr="00270089">
          <w:rPr>
            <w:noProof/>
          </w:rPr>
          <w:instrText xml:space="preserve"> PAGEREF _Toc215133713 \h </w:instrText>
        </w:r>
        <w:r w:rsidRPr="00270089">
          <w:rPr>
            <w:noProof/>
          </w:rPr>
        </w:r>
        <w:r w:rsidRPr="00270089">
          <w:rPr>
            <w:noProof/>
          </w:rPr>
          <w:fldChar w:fldCharType="separate"/>
        </w:r>
        <w:r w:rsidR="00432F5A" w:rsidRPr="00270089">
          <w:rPr>
            <w:noProof/>
          </w:rPr>
          <w:t>62</w:t>
        </w:r>
        <w:r w:rsidRPr="00270089">
          <w:rPr>
            <w:noProof/>
          </w:rPr>
          <w:fldChar w:fldCharType="end"/>
        </w:r>
      </w:hyperlink>
    </w:p>
    <w:p w14:paraId="1C411358" w14:textId="30895B38" w:rsidR="008C3CBE" w:rsidRPr="00270089" w:rsidRDefault="008C3CBE" w:rsidP="00ED1CE5">
      <w:pPr>
        <w:pStyle w:val="TDC1"/>
        <w:rPr>
          <w:rFonts w:eastAsiaTheme="minorEastAsia"/>
          <w:noProof/>
          <w:kern w:val="2"/>
          <w:lang w:eastAsia="es-MX"/>
          <w14:ligatures w14:val="standardContextual"/>
        </w:rPr>
      </w:pPr>
      <w:hyperlink w:anchor="_Toc215133714" w:history="1">
        <w:r w:rsidRPr="00270089">
          <w:rPr>
            <w:rStyle w:val="Hipervnculo"/>
            <w:noProof/>
          </w:rPr>
          <w:t>Ilustración 13: Diseño de diagramas de clase</w:t>
        </w:r>
        <w:r w:rsidRPr="00270089">
          <w:rPr>
            <w:noProof/>
          </w:rPr>
          <w:tab/>
        </w:r>
        <w:r w:rsidRPr="00270089">
          <w:rPr>
            <w:noProof/>
          </w:rPr>
          <w:fldChar w:fldCharType="begin"/>
        </w:r>
        <w:r w:rsidRPr="00270089">
          <w:rPr>
            <w:noProof/>
          </w:rPr>
          <w:instrText xml:space="preserve"> PAGEREF _Toc215133714 \h </w:instrText>
        </w:r>
        <w:r w:rsidRPr="00270089">
          <w:rPr>
            <w:noProof/>
          </w:rPr>
        </w:r>
        <w:r w:rsidRPr="00270089">
          <w:rPr>
            <w:noProof/>
          </w:rPr>
          <w:fldChar w:fldCharType="separate"/>
        </w:r>
        <w:r w:rsidR="00432F5A" w:rsidRPr="00270089">
          <w:rPr>
            <w:noProof/>
          </w:rPr>
          <w:t>66</w:t>
        </w:r>
        <w:r w:rsidRPr="00270089">
          <w:rPr>
            <w:noProof/>
          </w:rPr>
          <w:fldChar w:fldCharType="end"/>
        </w:r>
      </w:hyperlink>
    </w:p>
    <w:p w14:paraId="078FC55A" w14:textId="7FF30DAB" w:rsidR="008C3CBE" w:rsidRPr="00270089" w:rsidRDefault="008C3CBE" w:rsidP="00ED1CE5">
      <w:pPr>
        <w:pStyle w:val="TDC1"/>
        <w:rPr>
          <w:rFonts w:eastAsiaTheme="minorEastAsia"/>
          <w:noProof/>
          <w:kern w:val="2"/>
          <w:lang w:eastAsia="es-MX"/>
          <w14:ligatures w14:val="standardContextual"/>
        </w:rPr>
      </w:pPr>
      <w:hyperlink w:anchor="_Toc215133715" w:history="1">
        <w:r w:rsidRPr="00270089">
          <w:rPr>
            <w:rStyle w:val="Hipervnculo"/>
            <w:noProof/>
          </w:rPr>
          <w:t>Ilustración 14: Pantalla de Registro</w:t>
        </w:r>
        <w:r w:rsidRPr="00270089">
          <w:rPr>
            <w:noProof/>
          </w:rPr>
          <w:tab/>
        </w:r>
        <w:r w:rsidRPr="00270089">
          <w:rPr>
            <w:noProof/>
          </w:rPr>
          <w:fldChar w:fldCharType="begin"/>
        </w:r>
        <w:r w:rsidRPr="00270089">
          <w:rPr>
            <w:noProof/>
          </w:rPr>
          <w:instrText xml:space="preserve"> PAGEREF _Toc215133715 \h </w:instrText>
        </w:r>
        <w:r w:rsidRPr="00270089">
          <w:rPr>
            <w:noProof/>
          </w:rPr>
        </w:r>
        <w:r w:rsidRPr="00270089">
          <w:rPr>
            <w:noProof/>
          </w:rPr>
          <w:fldChar w:fldCharType="separate"/>
        </w:r>
        <w:r w:rsidR="00432F5A" w:rsidRPr="00270089">
          <w:rPr>
            <w:noProof/>
          </w:rPr>
          <w:t>79</w:t>
        </w:r>
        <w:r w:rsidRPr="00270089">
          <w:rPr>
            <w:noProof/>
          </w:rPr>
          <w:fldChar w:fldCharType="end"/>
        </w:r>
      </w:hyperlink>
    </w:p>
    <w:p w14:paraId="3192D1E2" w14:textId="4C838002" w:rsidR="008C3CBE" w:rsidRPr="00270089" w:rsidRDefault="008C3CBE" w:rsidP="00ED1CE5">
      <w:pPr>
        <w:pStyle w:val="TDC1"/>
        <w:rPr>
          <w:rFonts w:eastAsiaTheme="minorEastAsia"/>
          <w:noProof/>
          <w:kern w:val="2"/>
          <w:lang w:eastAsia="es-MX"/>
          <w14:ligatures w14:val="standardContextual"/>
        </w:rPr>
      </w:pPr>
      <w:hyperlink w:anchor="_Toc215133716" w:history="1">
        <w:r w:rsidRPr="00270089">
          <w:rPr>
            <w:rStyle w:val="Hipervnculo"/>
            <w:noProof/>
          </w:rPr>
          <w:t>Ilustración 15: Pantalla de Inicio de Sesión</w:t>
        </w:r>
        <w:r w:rsidRPr="00270089">
          <w:rPr>
            <w:noProof/>
          </w:rPr>
          <w:tab/>
        </w:r>
        <w:r w:rsidRPr="00270089">
          <w:rPr>
            <w:noProof/>
          </w:rPr>
          <w:fldChar w:fldCharType="begin"/>
        </w:r>
        <w:r w:rsidRPr="00270089">
          <w:rPr>
            <w:noProof/>
          </w:rPr>
          <w:instrText xml:space="preserve"> PAGEREF _Toc215133716 \h </w:instrText>
        </w:r>
        <w:r w:rsidRPr="00270089">
          <w:rPr>
            <w:noProof/>
          </w:rPr>
        </w:r>
        <w:r w:rsidRPr="00270089">
          <w:rPr>
            <w:noProof/>
          </w:rPr>
          <w:fldChar w:fldCharType="separate"/>
        </w:r>
        <w:r w:rsidR="00432F5A" w:rsidRPr="00270089">
          <w:rPr>
            <w:noProof/>
          </w:rPr>
          <w:t>80</w:t>
        </w:r>
        <w:r w:rsidRPr="00270089">
          <w:rPr>
            <w:noProof/>
          </w:rPr>
          <w:fldChar w:fldCharType="end"/>
        </w:r>
      </w:hyperlink>
    </w:p>
    <w:p w14:paraId="688A89D0" w14:textId="091693D4" w:rsidR="008C3CBE" w:rsidRPr="00270089" w:rsidRDefault="008C3CBE" w:rsidP="00ED1CE5">
      <w:pPr>
        <w:pStyle w:val="TDC1"/>
        <w:rPr>
          <w:rFonts w:eastAsiaTheme="minorEastAsia"/>
          <w:noProof/>
          <w:kern w:val="2"/>
          <w:lang w:eastAsia="es-MX"/>
          <w14:ligatures w14:val="standardContextual"/>
        </w:rPr>
      </w:pPr>
      <w:hyperlink w:anchor="_Toc215133717" w:history="1">
        <w:r w:rsidRPr="00270089">
          <w:rPr>
            <w:rStyle w:val="Hipervnculo"/>
            <w:noProof/>
          </w:rPr>
          <w:t>Ilustración 16: Pantalla de Inicio</w:t>
        </w:r>
        <w:r w:rsidRPr="00270089">
          <w:rPr>
            <w:noProof/>
          </w:rPr>
          <w:tab/>
        </w:r>
        <w:r w:rsidRPr="00270089">
          <w:rPr>
            <w:noProof/>
          </w:rPr>
          <w:fldChar w:fldCharType="begin"/>
        </w:r>
        <w:r w:rsidRPr="00270089">
          <w:rPr>
            <w:noProof/>
          </w:rPr>
          <w:instrText xml:space="preserve"> PAGEREF _Toc215133717 \h </w:instrText>
        </w:r>
        <w:r w:rsidRPr="00270089">
          <w:rPr>
            <w:noProof/>
          </w:rPr>
        </w:r>
        <w:r w:rsidRPr="00270089">
          <w:rPr>
            <w:noProof/>
          </w:rPr>
          <w:fldChar w:fldCharType="separate"/>
        </w:r>
        <w:r w:rsidR="00432F5A" w:rsidRPr="00270089">
          <w:rPr>
            <w:noProof/>
          </w:rPr>
          <w:t>80</w:t>
        </w:r>
        <w:r w:rsidRPr="00270089">
          <w:rPr>
            <w:noProof/>
          </w:rPr>
          <w:fldChar w:fldCharType="end"/>
        </w:r>
      </w:hyperlink>
    </w:p>
    <w:p w14:paraId="25D5F20A" w14:textId="0F37EC5C" w:rsidR="008C3CBE" w:rsidRPr="00270089" w:rsidRDefault="008C3CBE" w:rsidP="00ED1CE5">
      <w:pPr>
        <w:pStyle w:val="TDC1"/>
        <w:rPr>
          <w:rFonts w:eastAsiaTheme="minorEastAsia"/>
          <w:noProof/>
          <w:kern w:val="2"/>
          <w:lang w:eastAsia="es-MX"/>
          <w14:ligatures w14:val="standardContextual"/>
        </w:rPr>
      </w:pPr>
      <w:hyperlink w:anchor="_Toc215133718" w:history="1">
        <w:r w:rsidRPr="00270089">
          <w:rPr>
            <w:rStyle w:val="Hipervnculo"/>
            <w:noProof/>
          </w:rPr>
          <w:t>Ilustración 17: Pantalla de Módulos</w:t>
        </w:r>
        <w:r w:rsidRPr="00270089">
          <w:rPr>
            <w:noProof/>
          </w:rPr>
          <w:tab/>
        </w:r>
        <w:r w:rsidRPr="00270089">
          <w:rPr>
            <w:noProof/>
          </w:rPr>
          <w:fldChar w:fldCharType="begin"/>
        </w:r>
        <w:r w:rsidRPr="00270089">
          <w:rPr>
            <w:noProof/>
          </w:rPr>
          <w:instrText xml:space="preserve"> PAGEREF _Toc215133718 \h </w:instrText>
        </w:r>
        <w:r w:rsidRPr="00270089">
          <w:rPr>
            <w:noProof/>
          </w:rPr>
        </w:r>
        <w:r w:rsidRPr="00270089">
          <w:rPr>
            <w:noProof/>
          </w:rPr>
          <w:fldChar w:fldCharType="separate"/>
        </w:r>
        <w:r w:rsidR="00432F5A" w:rsidRPr="00270089">
          <w:rPr>
            <w:noProof/>
          </w:rPr>
          <w:t>81</w:t>
        </w:r>
        <w:r w:rsidRPr="00270089">
          <w:rPr>
            <w:noProof/>
          </w:rPr>
          <w:fldChar w:fldCharType="end"/>
        </w:r>
      </w:hyperlink>
    </w:p>
    <w:p w14:paraId="1BB33EAE" w14:textId="35DB78E1" w:rsidR="008C3CBE" w:rsidRPr="00270089" w:rsidRDefault="008C3CBE" w:rsidP="00ED1CE5">
      <w:pPr>
        <w:pStyle w:val="TDC1"/>
        <w:rPr>
          <w:rFonts w:eastAsiaTheme="minorEastAsia"/>
          <w:noProof/>
          <w:kern w:val="2"/>
          <w:lang w:eastAsia="es-MX"/>
          <w14:ligatures w14:val="standardContextual"/>
        </w:rPr>
      </w:pPr>
      <w:hyperlink w:anchor="_Toc215133719" w:history="1">
        <w:r w:rsidRPr="00270089">
          <w:rPr>
            <w:rStyle w:val="Hipervnculo"/>
            <w:noProof/>
          </w:rPr>
          <w:t>Ilustración 18: Navegación Pantalla del Módulo</w:t>
        </w:r>
        <w:r w:rsidRPr="00270089">
          <w:rPr>
            <w:noProof/>
          </w:rPr>
          <w:tab/>
        </w:r>
        <w:r w:rsidRPr="00270089">
          <w:rPr>
            <w:noProof/>
          </w:rPr>
          <w:fldChar w:fldCharType="begin"/>
        </w:r>
        <w:r w:rsidRPr="00270089">
          <w:rPr>
            <w:noProof/>
          </w:rPr>
          <w:instrText xml:space="preserve"> PAGEREF _Toc215133719 \h </w:instrText>
        </w:r>
        <w:r w:rsidRPr="00270089">
          <w:rPr>
            <w:noProof/>
          </w:rPr>
        </w:r>
        <w:r w:rsidRPr="00270089">
          <w:rPr>
            <w:noProof/>
          </w:rPr>
          <w:fldChar w:fldCharType="separate"/>
        </w:r>
        <w:r w:rsidR="00432F5A" w:rsidRPr="00270089">
          <w:rPr>
            <w:noProof/>
          </w:rPr>
          <w:t>81</w:t>
        </w:r>
        <w:r w:rsidRPr="00270089">
          <w:rPr>
            <w:noProof/>
          </w:rPr>
          <w:fldChar w:fldCharType="end"/>
        </w:r>
      </w:hyperlink>
    </w:p>
    <w:p w14:paraId="467852E8" w14:textId="3A7A8719" w:rsidR="008C3CBE" w:rsidRPr="00270089" w:rsidRDefault="008C3CBE" w:rsidP="00ED1CE5">
      <w:pPr>
        <w:pStyle w:val="TDC1"/>
        <w:rPr>
          <w:rFonts w:eastAsiaTheme="minorEastAsia"/>
          <w:noProof/>
          <w:kern w:val="2"/>
          <w:lang w:eastAsia="es-MX"/>
          <w14:ligatures w14:val="standardContextual"/>
        </w:rPr>
      </w:pPr>
      <w:hyperlink w:anchor="_Toc215133720" w:history="1">
        <w:r w:rsidRPr="00270089">
          <w:rPr>
            <w:rStyle w:val="Hipervnculo"/>
            <w:noProof/>
          </w:rPr>
          <w:t>Ilustración 19: Interfaz del Chatbot Educativo</w:t>
        </w:r>
        <w:r w:rsidRPr="00270089">
          <w:rPr>
            <w:noProof/>
          </w:rPr>
          <w:tab/>
        </w:r>
        <w:r w:rsidRPr="00270089">
          <w:rPr>
            <w:noProof/>
          </w:rPr>
          <w:fldChar w:fldCharType="begin"/>
        </w:r>
        <w:r w:rsidRPr="00270089">
          <w:rPr>
            <w:noProof/>
          </w:rPr>
          <w:instrText xml:space="preserve"> PAGEREF _Toc215133720 \h </w:instrText>
        </w:r>
        <w:r w:rsidRPr="00270089">
          <w:rPr>
            <w:noProof/>
          </w:rPr>
        </w:r>
        <w:r w:rsidRPr="00270089">
          <w:rPr>
            <w:noProof/>
          </w:rPr>
          <w:fldChar w:fldCharType="separate"/>
        </w:r>
        <w:r w:rsidR="00432F5A" w:rsidRPr="00270089">
          <w:rPr>
            <w:noProof/>
          </w:rPr>
          <w:t>82</w:t>
        </w:r>
        <w:r w:rsidRPr="00270089">
          <w:rPr>
            <w:noProof/>
          </w:rPr>
          <w:fldChar w:fldCharType="end"/>
        </w:r>
      </w:hyperlink>
    </w:p>
    <w:p w14:paraId="111162E1" w14:textId="7E5EB525" w:rsidR="008C3CBE" w:rsidRPr="00270089" w:rsidRDefault="008C3CBE" w:rsidP="00ED1CE5">
      <w:pPr>
        <w:pStyle w:val="TDC1"/>
        <w:rPr>
          <w:rFonts w:eastAsiaTheme="minorEastAsia"/>
          <w:noProof/>
          <w:kern w:val="2"/>
          <w:lang w:eastAsia="es-MX"/>
          <w14:ligatures w14:val="standardContextual"/>
        </w:rPr>
      </w:pPr>
      <w:hyperlink w:anchor="_Toc215133721" w:history="1">
        <w:r w:rsidRPr="00270089">
          <w:rPr>
            <w:rStyle w:val="Hipervnculo"/>
            <w:noProof/>
          </w:rPr>
          <w:t>Ilustración 20: Pantalla de Examen diagnóstico</w:t>
        </w:r>
        <w:r w:rsidRPr="00270089">
          <w:rPr>
            <w:noProof/>
          </w:rPr>
          <w:tab/>
        </w:r>
        <w:r w:rsidRPr="00270089">
          <w:rPr>
            <w:noProof/>
          </w:rPr>
          <w:fldChar w:fldCharType="begin"/>
        </w:r>
        <w:r w:rsidRPr="00270089">
          <w:rPr>
            <w:noProof/>
          </w:rPr>
          <w:instrText xml:space="preserve"> PAGEREF _Toc215133721 \h </w:instrText>
        </w:r>
        <w:r w:rsidRPr="00270089">
          <w:rPr>
            <w:noProof/>
          </w:rPr>
        </w:r>
        <w:r w:rsidRPr="00270089">
          <w:rPr>
            <w:noProof/>
          </w:rPr>
          <w:fldChar w:fldCharType="separate"/>
        </w:r>
        <w:r w:rsidR="00432F5A" w:rsidRPr="00270089">
          <w:rPr>
            <w:noProof/>
          </w:rPr>
          <w:t>82</w:t>
        </w:r>
        <w:r w:rsidRPr="00270089">
          <w:rPr>
            <w:noProof/>
          </w:rPr>
          <w:fldChar w:fldCharType="end"/>
        </w:r>
      </w:hyperlink>
    </w:p>
    <w:p w14:paraId="630B07FC" w14:textId="61DA182B" w:rsidR="008C3CBE" w:rsidRPr="00270089" w:rsidRDefault="008C3CBE" w:rsidP="00ED1CE5">
      <w:pPr>
        <w:pStyle w:val="TDC1"/>
        <w:rPr>
          <w:rFonts w:eastAsiaTheme="minorEastAsia"/>
          <w:noProof/>
          <w:kern w:val="2"/>
          <w:lang w:eastAsia="es-MX"/>
          <w14:ligatures w14:val="standardContextual"/>
        </w:rPr>
      </w:pPr>
      <w:hyperlink w:anchor="_Toc215133722" w:history="1">
        <w:r w:rsidRPr="00270089">
          <w:rPr>
            <w:rStyle w:val="Hipervnculo"/>
            <w:noProof/>
          </w:rPr>
          <w:t>Ilustración 21: Pantalla de resultados personalizados</w:t>
        </w:r>
        <w:r w:rsidRPr="00270089">
          <w:rPr>
            <w:noProof/>
          </w:rPr>
          <w:tab/>
        </w:r>
        <w:r w:rsidRPr="00270089">
          <w:rPr>
            <w:noProof/>
          </w:rPr>
          <w:fldChar w:fldCharType="begin"/>
        </w:r>
        <w:r w:rsidRPr="00270089">
          <w:rPr>
            <w:noProof/>
          </w:rPr>
          <w:instrText xml:space="preserve"> PAGEREF _Toc215133722 \h </w:instrText>
        </w:r>
        <w:r w:rsidRPr="00270089">
          <w:rPr>
            <w:noProof/>
          </w:rPr>
        </w:r>
        <w:r w:rsidRPr="00270089">
          <w:rPr>
            <w:noProof/>
          </w:rPr>
          <w:fldChar w:fldCharType="separate"/>
        </w:r>
        <w:r w:rsidR="00432F5A" w:rsidRPr="00270089">
          <w:rPr>
            <w:noProof/>
          </w:rPr>
          <w:t>83</w:t>
        </w:r>
        <w:r w:rsidRPr="00270089">
          <w:rPr>
            <w:noProof/>
          </w:rPr>
          <w:fldChar w:fldCharType="end"/>
        </w:r>
      </w:hyperlink>
    </w:p>
    <w:p w14:paraId="393E3BDE" w14:textId="0FD2A50C" w:rsidR="008C3CBE" w:rsidRPr="00270089" w:rsidRDefault="008C3CBE" w:rsidP="00ED1CE5">
      <w:pPr>
        <w:pStyle w:val="TDC1"/>
        <w:rPr>
          <w:rFonts w:eastAsiaTheme="minorEastAsia"/>
          <w:noProof/>
          <w:kern w:val="2"/>
          <w:lang w:eastAsia="es-MX"/>
          <w14:ligatures w14:val="standardContextual"/>
        </w:rPr>
      </w:pPr>
      <w:hyperlink w:anchor="_Toc215133723" w:history="1">
        <w:r w:rsidRPr="00270089">
          <w:rPr>
            <w:rStyle w:val="Hipervnculo"/>
            <w:noProof/>
          </w:rPr>
          <w:t>Ilustración 22: Visualización de acreditaciones y logros</w:t>
        </w:r>
        <w:r w:rsidRPr="00270089">
          <w:rPr>
            <w:noProof/>
          </w:rPr>
          <w:tab/>
        </w:r>
        <w:r w:rsidRPr="00270089">
          <w:rPr>
            <w:noProof/>
          </w:rPr>
          <w:fldChar w:fldCharType="begin"/>
        </w:r>
        <w:r w:rsidRPr="00270089">
          <w:rPr>
            <w:noProof/>
          </w:rPr>
          <w:instrText xml:space="preserve"> PAGEREF _Toc215133723 \h </w:instrText>
        </w:r>
        <w:r w:rsidRPr="00270089">
          <w:rPr>
            <w:noProof/>
          </w:rPr>
        </w:r>
        <w:r w:rsidRPr="00270089">
          <w:rPr>
            <w:noProof/>
          </w:rPr>
          <w:fldChar w:fldCharType="separate"/>
        </w:r>
        <w:r w:rsidR="00432F5A" w:rsidRPr="00270089">
          <w:rPr>
            <w:noProof/>
          </w:rPr>
          <w:t>83</w:t>
        </w:r>
        <w:r w:rsidRPr="00270089">
          <w:rPr>
            <w:noProof/>
          </w:rPr>
          <w:fldChar w:fldCharType="end"/>
        </w:r>
      </w:hyperlink>
    </w:p>
    <w:p w14:paraId="2030FD59" w14:textId="238B8E04" w:rsidR="00447F0B" w:rsidRPr="00270089" w:rsidRDefault="005B259C">
      <w:pPr>
        <w:rPr>
          <w:rFonts w:ascii="Times New Roman" w:hAnsi="Times New Roman" w:cs="Times New Roman"/>
        </w:rPr>
      </w:pPr>
      <w:r w:rsidRPr="00270089">
        <w:rPr>
          <w:rFonts w:ascii="Times New Roman" w:hAnsi="Times New Roman" w:cs="Times New Roman"/>
        </w:rPr>
        <w:fldChar w:fldCharType="end"/>
      </w:r>
    </w:p>
    <w:p w14:paraId="2030FD5A" w14:textId="77777777" w:rsidR="00447F0B" w:rsidRPr="00270089" w:rsidRDefault="00447F0B">
      <w:pPr>
        <w:rPr>
          <w:rFonts w:ascii="Times New Roman" w:hAnsi="Times New Roman" w:cs="Times New Roman"/>
          <w:lang w:eastAsia="es-MX"/>
        </w:rPr>
      </w:pPr>
    </w:p>
    <w:p w14:paraId="2030FD5B" w14:textId="77777777" w:rsidR="00447F0B" w:rsidRPr="00270089" w:rsidRDefault="00447F0B">
      <w:pPr>
        <w:rPr>
          <w:rFonts w:ascii="Times New Roman" w:hAnsi="Times New Roman" w:cs="Times New Roman"/>
          <w:lang w:eastAsia="es-MX"/>
        </w:rPr>
      </w:pPr>
    </w:p>
    <w:p w14:paraId="2030FD5C" w14:textId="77777777" w:rsidR="00447F0B" w:rsidRPr="00270089" w:rsidRDefault="00447F0B">
      <w:pPr>
        <w:rPr>
          <w:rFonts w:ascii="Times New Roman" w:hAnsi="Times New Roman" w:cs="Times New Roman"/>
          <w:lang w:eastAsia="es-MX"/>
        </w:rPr>
      </w:pPr>
    </w:p>
    <w:p w14:paraId="2030FD5D" w14:textId="77777777" w:rsidR="00447F0B" w:rsidRPr="00270089" w:rsidRDefault="00447F0B">
      <w:pPr>
        <w:rPr>
          <w:rFonts w:ascii="Times New Roman" w:hAnsi="Times New Roman" w:cs="Times New Roman"/>
          <w:lang w:eastAsia="es-MX"/>
        </w:rPr>
      </w:pPr>
    </w:p>
    <w:p w14:paraId="2030FD5E" w14:textId="77777777" w:rsidR="00447F0B" w:rsidRPr="00270089" w:rsidRDefault="005B259C">
      <w:pPr>
        <w:pStyle w:val="Ttulo1"/>
      </w:pPr>
      <w:bookmarkStart w:id="1" w:name="_Toc213250746"/>
      <w:bookmarkStart w:id="2" w:name="_Toc214322653"/>
      <w:bookmarkStart w:id="3" w:name="_Toc214487942"/>
      <w:bookmarkStart w:id="4" w:name="_Toc214488191"/>
      <w:bookmarkStart w:id="5" w:name="_Toc215003883"/>
      <w:bookmarkStart w:id="6" w:name="_Toc215066906"/>
      <w:bookmarkStart w:id="7" w:name="_Toc228560072"/>
      <w:r w:rsidRPr="00270089">
        <w:t>Introducción</w:t>
      </w:r>
      <w:bookmarkEnd w:id="1"/>
      <w:bookmarkEnd w:id="2"/>
      <w:bookmarkEnd w:id="3"/>
      <w:bookmarkEnd w:id="4"/>
      <w:bookmarkEnd w:id="5"/>
      <w:bookmarkEnd w:id="6"/>
      <w:bookmarkEnd w:id="7"/>
    </w:p>
    <w:p w14:paraId="5A5AF6A8" w14:textId="77777777" w:rsidR="00093036" w:rsidRPr="00093036" w:rsidRDefault="00093036" w:rsidP="00093036">
      <w:pPr>
        <w:jc w:val="both"/>
        <w:rPr>
          <w:rFonts w:ascii="Times New Roman" w:hAnsi="Times New Roman" w:cs="Times New Roman"/>
          <w:sz w:val="22"/>
          <w:szCs w:val="22"/>
        </w:rPr>
      </w:pPr>
      <w:r w:rsidRPr="00093036">
        <w:rPr>
          <w:rFonts w:ascii="Times New Roman" w:hAnsi="Times New Roman" w:cs="Times New Roman"/>
          <w:sz w:val="22"/>
          <w:szCs w:val="22"/>
        </w:rPr>
        <w:t xml:space="preserve">La presencia masiva de internet, los videojuegos y las plataformas de </w:t>
      </w:r>
      <w:proofErr w:type="spellStart"/>
      <w:r w:rsidRPr="00093036">
        <w:rPr>
          <w:rFonts w:ascii="Times New Roman" w:hAnsi="Times New Roman" w:cs="Times New Roman"/>
          <w:sz w:val="22"/>
          <w:szCs w:val="22"/>
        </w:rPr>
        <w:t>streaming</w:t>
      </w:r>
      <w:proofErr w:type="spellEnd"/>
      <w:r w:rsidRPr="00093036">
        <w:rPr>
          <w:rFonts w:ascii="Times New Roman" w:hAnsi="Times New Roman" w:cs="Times New Roman"/>
          <w:sz w:val="22"/>
          <w:szCs w:val="22"/>
        </w:rPr>
        <w:t xml:space="preserve"> en la vida cotidiana de los niños y adolescentes genera oportunidades de aprendizaje y socialización, pero también expone a los menores a riesgos significativos: contacto con contenido inapropiado, acoso en línea, grooming y patrones de consumo digital no supervisado, entre otros [39].</w:t>
      </w:r>
    </w:p>
    <w:p w14:paraId="6EB562C5" w14:textId="77777777" w:rsidR="00093036" w:rsidRPr="00093036" w:rsidRDefault="00093036" w:rsidP="00093036">
      <w:pPr>
        <w:jc w:val="both"/>
        <w:rPr>
          <w:rFonts w:ascii="Times New Roman" w:hAnsi="Times New Roman" w:cs="Times New Roman"/>
          <w:sz w:val="22"/>
          <w:szCs w:val="22"/>
        </w:rPr>
      </w:pPr>
      <w:r w:rsidRPr="00093036">
        <w:rPr>
          <w:rFonts w:ascii="Times New Roman" w:hAnsi="Times New Roman" w:cs="Times New Roman"/>
          <w:sz w:val="22"/>
          <w:szCs w:val="22"/>
        </w:rPr>
        <w:t xml:space="preserve">De acuerdo con UNICEF, la exposición prolongada a ciertos contenidos digitales afecta el desarrollo social y emocional de los niños; el uso no supervisado de redes sociales y plataformas de </w:t>
      </w:r>
      <w:proofErr w:type="spellStart"/>
      <w:r w:rsidRPr="00093036">
        <w:rPr>
          <w:rFonts w:ascii="Times New Roman" w:hAnsi="Times New Roman" w:cs="Times New Roman"/>
          <w:sz w:val="22"/>
          <w:szCs w:val="22"/>
        </w:rPr>
        <w:t>streaming</w:t>
      </w:r>
      <w:proofErr w:type="spellEnd"/>
      <w:r w:rsidRPr="00093036">
        <w:rPr>
          <w:rFonts w:ascii="Times New Roman" w:hAnsi="Times New Roman" w:cs="Times New Roman"/>
          <w:sz w:val="22"/>
          <w:szCs w:val="22"/>
        </w:rPr>
        <w:t xml:space="preserve"> incrementa la probabilidad de encuentros con personas desconocidas o de situaciones de manipulación en línea [1][2]. HealthyChildren.org señala, además, que el tiempo excesivo frente a </w:t>
      </w:r>
      <w:r w:rsidRPr="00093036">
        <w:rPr>
          <w:rFonts w:ascii="Times New Roman" w:hAnsi="Times New Roman" w:cs="Times New Roman"/>
          <w:sz w:val="22"/>
          <w:szCs w:val="22"/>
        </w:rPr>
        <w:lastRenderedPageBreak/>
        <w:t>pantallas interfiere con el desempeño escolar y con la capacidad de los menores para concentrarse y relacionarse en contextos fuera del entorno digital [3].</w:t>
      </w:r>
    </w:p>
    <w:p w14:paraId="3F9B144E" w14:textId="77777777" w:rsidR="00093036" w:rsidRPr="00093036" w:rsidRDefault="00093036" w:rsidP="00093036">
      <w:pPr>
        <w:jc w:val="both"/>
        <w:rPr>
          <w:rFonts w:ascii="Times New Roman" w:hAnsi="Times New Roman" w:cs="Times New Roman"/>
          <w:sz w:val="22"/>
          <w:szCs w:val="22"/>
        </w:rPr>
      </w:pPr>
      <w:r w:rsidRPr="00093036">
        <w:rPr>
          <w:rFonts w:ascii="Times New Roman" w:hAnsi="Times New Roman" w:cs="Times New Roman"/>
          <w:sz w:val="22"/>
          <w:szCs w:val="22"/>
        </w:rPr>
        <w:t xml:space="preserve">El crecimiento de plataformas como </w:t>
      </w:r>
      <w:proofErr w:type="spellStart"/>
      <w:r w:rsidRPr="00093036">
        <w:rPr>
          <w:rFonts w:ascii="Times New Roman" w:hAnsi="Times New Roman" w:cs="Times New Roman"/>
          <w:sz w:val="22"/>
          <w:szCs w:val="22"/>
        </w:rPr>
        <w:t>Roblox</w:t>
      </w:r>
      <w:proofErr w:type="spellEnd"/>
      <w:r w:rsidRPr="00093036">
        <w:rPr>
          <w:rFonts w:ascii="Times New Roman" w:hAnsi="Times New Roman" w:cs="Times New Roman"/>
          <w:sz w:val="22"/>
          <w:szCs w:val="22"/>
        </w:rPr>
        <w:t xml:space="preserve">, Minecraft, TikTok, </w:t>
      </w:r>
      <w:proofErr w:type="spellStart"/>
      <w:r w:rsidRPr="00093036">
        <w:rPr>
          <w:rFonts w:ascii="Times New Roman" w:hAnsi="Times New Roman" w:cs="Times New Roman"/>
          <w:sz w:val="22"/>
          <w:szCs w:val="22"/>
        </w:rPr>
        <w:t>Discord</w:t>
      </w:r>
      <w:proofErr w:type="spellEnd"/>
      <w:r w:rsidRPr="00093036">
        <w:rPr>
          <w:rFonts w:ascii="Times New Roman" w:hAnsi="Times New Roman" w:cs="Times New Roman"/>
          <w:sz w:val="22"/>
          <w:szCs w:val="22"/>
        </w:rPr>
        <w:t xml:space="preserve">, Instagram, YouTube y </w:t>
      </w:r>
      <w:proofErr w:type="spellStart"/>
      <w:r w:rsidRPr="00093036">
        <w:rPr>
          <w:rFonts w:ascii="Times New Roman" w:hAnsi="Times New Roman" w:cs="Times New Roman"/>
          <w:sz w:val="22"/>
          <w:szCs w:val="22"/>
        </w:rPr>
        <w:t>Twitch</w:t>
      </w:r>
      <w:proofErr w:type="spellEnd"/>
      <w:r w:rsidRPr="00093036">
        <w:rPr>
          <w:rFonts w:ascii="Times New Roman" w:hAnsi="Times New Roman" w:cs="Times New Roman"/>
          <w:sz w:val="22"/>
          <w:szCs w:val="22"/>
        </w:rPr>
        <w:t xml:space="preserve"> ofrece nuevas formas de interacción social y entretenimiento; sin embargo, amplía simultáneamente la exposición a grooming, estafas digitales e incentivos de monetización engañosa. La presencia constante de modelos de éxito, belleza o fama en redes sociales puede deteriorar la autoestima y la salud mental de los jóvenes; en videojuegos y transmisiones en vivo, determinados entornos fomentan la competitividad excesiva y el uso no regulado de estas plataformas [4].</w:t>
      </w:r>
    </w:p>
    <w:p w14:paraId="3B66CE2D" w14:textId="3CC64D43" w:rsidR="00093036" w:rsidRPr="00093036" w:rsidRDefault="00093036" w:rsidP="00093036">
      <w:pPr>
        <w:jc w:val="both"/>
        <w:rPr>
          <w:rFonts w:ascii="Times New Roman" w:hAnsi="Times New Roman" w:cs="Times New Roman"/>
          <w:sz w:val="22"/>
          <w:szCs w:val="22"/>
        </w:rPr>
      </w:pPr>
      <w:r w:rsidRPr="00093036">
        <w:rPr>
          <w:rFonts w:ascii="Times New Roman" w:hAnsi="Times New Roman" w:cs="Times New Roman"/>
          <w:sz w:val="22"/>
          <w:szCs w:val="22"/>
        </w:rPr>
        <w:t>Ante este escenario, el presente proyecto desarrolló una aplicación web educativa e interactiva dirigida a madres, padres y tutores, que integra un examen diagnóstico inicial, tres cursos acreditables organizados por plataforma digital, un sistema de recomendaciones de repaso personalizado, un asistente conversacional con inteligencia artificial generativa (</w:t>
      </w:r>
      <w:proofErr w:type="spellStart"/>
      <w:r w:rsidRPr="00093036">
        <w:rPr>
          <w:rFonts w:ascii="Times New Roman" w:hAnsi="Times New Roman" w:cs="Times New Roman"/>
          <w:sz w:val="22"/>
          <w:szCs w:val="22"/>
        </w:rPr>
        <w:t>Kuxibot</w:t>
      </w:r>
      <w:proofErr w:type="spellEnd"/>
      <w:r w:rsidRPr="00093036">
        <w:rPr>
          <w:rFonts w:ascii="Times New Roman" w:hAnsi="Times New Roman" w:cs="Times New Roman"/>
          <w:sz w:val="22"/>
          <w:szCs w:val="22"/>
        </w:rPr>
        <w:t xml:space="preserve">) y una sección de casos prácticos y guías de acompañamiento. El propósito del sistema es fortalecer la alfabetización digital parental y </w:t>
      </w:r>
      <w:r>
        <w:rPr>
          <w:rFonts w:ascii="Times New Roman" w:hAnsi="Times New Roman" w:cs="Times New Roman"/>
          <w:sz w:val="22"/>
          <w:szCs w:val="22"/>
        </w:rPr>
        <w:t>brindar</w:t>
      </w:r>
      <w:r w:rsidRPr="00093036">
        <w:rPr>
          <w:rFonts w:ascii="Times New Roman" w:hAnsi="Times New Roman" w:cs="Times New Roman"/>
          <w:sz w:val="22"/>
          <w:szCs w:val="22"/>
        </w:rPr>
        <w:t xml:space="preserve"> a los tutores de estrategias de acompañamiento que promuevan un uso consciente y seguro de videojuegos, redes sociales y plataformas de </w:t>
      </w:r>
      <w:proofErr w:type="spellStart"/>
      <w:r w:rsidRPr="00093036">
        <w:rPr>
          <w:rFonts w:ascii="Times New Roman" w:hAnsi="Times New Roman" w:cs="Times New Roman"/>
          <w:sz w:val="22"/>
          <w:szCs w:val="22"/>
        </w:rPr>
        <w:t>streaming</w:t>
      </w:r>
      <w:proofErr w:type="spellEnd"/>
      <w:r w:rsidRPr="00093036">
        <w:rPr>
          <w:rFonts w:ascii="Times New Roman" w:hAnsi="Times New Roman" w:cs="Times New Roman"/>
          <w:sz w:val="22"/>
          <w:szCs w:val="22"/>
        </w:rPr>
        <w:t>, contribuyendo así al bienestar y la seguridad infantil en el entorno digital.</w:t>
      </w:r>
    </w:p>
    <w:p w14:paraId="2030FD69" w14:textId="4CFD9B7E" w:rsidR="00447F0B" w:rsidRPr="00270089" w:rsidRDefault="00447F0B">
      <w:pPr>
        <w:jc w:val="both"/>
        <w:rPr>
          <w:rFonts w:ascii="Times New Roman" w:hAnsi="Times New Roman" w:cs="Times New Roman"/>
          <w:sz w:val="22"/>
          <w:szCs w:val="22"/>
        </w:rPr>
      </w:pPr>
    </w:p>
    <w:p w14:paraId="54EF4E59" w14:textId="1A2B098B" w:rsidR="1A4AAE4B" w:rsidRDefault="1A4AAE4B" w:rsidP="1A4AAE4B">
      <w:pPr>
        <w:jc w:val="both"/>
        <w:rPr>
          <w:rFonts w:ascii="Times New Roman" w:hAnsi="Times New Roman" w:cs="Times New Roman"/>
          <w:sz w:val="22"/>
          <w:szCs w:val="22"/>
        </w:rPr>
      </w:pPr>
    </w:p>
    <w:p w14:paraId="2D47707E" w14:textId="7AA103F8" w:rsidR="1A4AAE4B" w:rsidRDefault="1A4AAE4B" w:rsidP="1A4AAE4B">
      <w:pPr>
        <w:jc w:val="both"/>
        <w:rPr>
          <w:rFonts w:ascii="Times New Roman" w:hAnsi="Times New Roman" w:cs="Times New Roman"/>
          <w:sz w:val="22"/>
          <w:szCs w:val="22"/>
        </w:rPr>
      </w:pPr>
    </w:p>
    <w:p w14:paraId="3921BD61" w14:textId="097E447C" w:rsidR="1A4AAE4B" w:rsidRDefault="1A4AAE4B" w:rsidP="1A4AAE4B">
      <w:pPr>
        <w:jc w:val="both"/>
        <w:rPr>
          <w:rFonts w:ascii="Times New Roman" w:hAnsi="Times New Roman" w:cs="Times New Roman"/>
          <w:sz w:val="22"/>
          <w:szCs w:val="22"/>
        </w:rPr>
      </w:pPr>
    </w:p>
    <w:p w14:paraId="649C574A" w14:textId="71D713A1" w:rsidR="1A4AAE4B" w:rsidRDefault="1A4AAE4B" w:rsidP="1A4AAE4B">
      <w:pPr>
        <w:jc w:val="both"/>
        <w:rPr>
          <w:rFonts w:ascii="Times New Roman" w:hAnsi="Times New Roman" w:cs="Times New Roman"/>
          <w:sz w:val="22"/>
          <w:szCs w:val="22"/>
        </w:rPr>
      </w:pPr>
    </w:p>
    <w:p w14:paraId="37E57118" w14:textId="7F73F0D8" w:rsidR="1A4AAE4B" w:rsidRDefault="1A4AAE4B" w:rsidP="1A4AAE4B">
      <w:pPr>
        <w:jc w:val="both"/>
        <w:rPr>
          <w:rFonts w:ascii="Times New Roman" w:hAnsi="Times New Roman" w:cs="Times New Roman"/>
          <w:sz w:val="22"/>
          <w:szCs w:val="22"/>
        </w:rPr>
      </w:pPr>
    </w:p>
    <w:p w14:paraId="5BAD5A55" w14:textId="3675E999" w:rsidR="1A4AAE4B" w:rsidRDefault="1A4AAE4B" w:rsidP="1A4AAE4B">
      <w:pPr>
        <w:jc w:val="both"/>
        <w:rPr>
          <w:rFonts w:ascii="Times New Roman" w:hAnsi="Times New Roman" w:cs="Times New Roman"/>
          <w:sz w:val="22"/>
          <w:szCs w:val="22"/>
        </w:rPr>
      </w:pPr>
    </w:p>
    <w:p w14:paraId="067A0275" w14:textId="7DF9456D" w:rsidR="1A4AAE4B" w:rsidRDefault="1A4AAE4B" w:rsidP="1A4AAE4B">
      <w:pPr>
        <w:jc w:val="both"/>
        <w:rPr>
          <w:rFonts w:ascii="Times New Roman" w:hAnsi="Times New Roman" w:cs="Times New Roman"/>
          <w:sz w:val="22"/>
          <w:szCs w:val="22"/>
        </w:rPr>
      </w:pPr>
    </w:p>
    <w:p w14:paraId="190A777D" w14:textId="77777777" w:rsidR="000C6836" w:rsidRDefault="000C6836" w:rsidP="1A4AAE4B">
      <w:pPr>
        <w:jc w:val="both"/>
        <w:rPr>
          <w:rFonts w:ascii="Times New Roman" w:hAnsi="Times New Roman" w:cs="Times New Roman"/>
          <w:sz w:val="22"/>
          <w:szCs w:val="22"/>
        </w:rPr>
      </w:pPr>
    </w:p>
    <w:p w14:paraId="2030FD6A" w14:textId="77777777" w:rsidR="00447F0B" w:rsidRPr="00270089" w:rsidRDefault="005B259C">
      <w:pPr>
        <w:pStyle w:val="Ttulo1"/>
      </w:pPr>
      <w:bookmarkStart w:id="8" w:name="_Toc213250747"/>
      <w:bookmarkStart w:id="9" w:name="_Toc214322654"/>
      <w:bookmarkStart w:id="10" w:name="_Toc214487943"/>
      <w:bookmarkStart w:id="11" w:name="_Toc214488192"/>
      <w:bookmarkStart w:id="12" w:name="_Toc215003884"/>
      <w:bookmarkStart w:id="13" w:name="_Toc215066907"/>
      <w:bookmarkStart w:id="14" w:name="_Toc228560073"/>
      <w:r w:rsidRPr="00270089">
        <w:t>Capítulo 1: Problemática</w:t>
      </w:r>
      <w:bookmarkEnd w:id="8"/>
      <w:bookmarkEnd w:id="9"/>
      <w:bookmarkEnd w:id="10"/>
      <w:bookmarkEnd w:id="11"/>
      <w:bookmarkEnd w:id="12"/>
      <w:bookmarkEnd w:id="13"/>
      <w:bookmarkEnd w:id="14"/>
    </w:p>
    <w:p w14:paraId="06C115F0" w14:textId="2CFE8928" w:rsidR="1D7DACCA" w:rsidRDefault="000C6836" w:rsidP="260F4D63">
      <w:pPr>
        <w:jc w:val="both"/>
        <w:rPr>
          <w:rFonts w:ascii="Times New Roman" w:eastAsia="Times New Roman" w:hAnsi="Times New Roman" w:cs="Times New Roman"/>
          <w:sz w:val="22"/>
          <w:szCs w:val="22"/>
        </w:rPr>
      </w:pPr>
      <w:r w:rsidRPr="000C6836">
        <w:rPr>
          <w:rFonts w:ascii="Times New Roman" w:eastAsia="Times New Roman" w:hAnsi="Times New Roman" w:cs="Times New Roman"/>
          <w:sz w:val="22"/>
          <w:szCs w:val="22"/>
        </w:rPr>
        <w:t>En el entorno digital actual, el uso de internet y los videojuegos forma parte de la rutina diaria de niños y adolescentes. Si bien estas tecnologías ofrecen beneficios educativos, creativos y sociales, también presentan riesgos que afectan el desarrollo físico, emocional y social de los menores. La exposición a contenido inapropiado, el acoso en línea, la dependencia a los videojuegos y el uso no supervisado de redes sociales se encuentran entre los principales riesgos que enfrentan los niños al interactuar en el entorno digital.</w:t>
      </w:r>
    </w:p>
    <w:p w14:paraId="2030FD6C" w14:textId="77777777" w:rsidR="00447F0B" w:rsidRPr="00270089" w:rsidRDefault="005B259C">
      <w:pPr>
        <w:pStyle w:val="Ttulo2"/>
      </w:pPr>
      <w:bookmarkStart w:id="15" w:name="_Toc213250748"/>
      <w:bookmarkStart w:id="16" w:name="_Toc214322655"/>
      <w:bookmarkStart w:id="17" w:name="_Toc214488193"/>
      <w:bookmarkStart w:id="18" w:name="_Toc215003885"/>
      <w:bookmarkStart w:id="19" w:name="_Toc215066908"/>
      <w:bookmarkStart w:id="20" w:name="_Toc228560074"/>
      <w:r w:rsidRPr="00270089">
        <w:t>1.1 Justificación</w:t>
      </w:r>
      <w:bookmarkEnd w:id="15"/>
      <w:bookmarkEnd w:id="16"/>
      <w:bookmarkEnd w:id="17"/>
      <w:bookmarkEnd w:id="18"/>
      <w:bookmarkEnd w:id="19"/>
      <w:bookmarkEnd w:id="20"/>
    </w:p>
    <w:p w14:paraId="4ED28D03" w14:textId="77777777" w:rsidR="00AD04FF" w:rsidRPr="00AD04FF" w:rsidRDefault="00AD04FF" w:rsidP="00AD04FF">
      <w:pPr>
        <w:jc w:val="both"/>
        <w:rPr>
          <w:rFonts w:ascii="Times New Roman" w:eastAsia="Times New Roman" w:hAnsi="Times New Roman" w:cs="Times New Roman"/>
          <w:sz w:val="22"/>
          <w:szCs w:val="22"/>
        </w:rPr>
      </w:pPr>
      <w:r w:rsidRPr="00AD04FF">
        <w:rPr>
          <w:rFonts w:ascii="Times New Roman" w:eastAsia="Times New Roman" w:hAnsi="Times New Roman" w:cs="Times New Roman"/>
          <w:sz w:val="22"/>
          <w:szCs w:val="22"/>
        </w:rPr>
        <w:t xml:space="preserve">El uso no supervisado de internet y los videojuegos genera consecuencias negativas en la salud mental y el equilibrio social de los jóvenes. Según UNICEF, el tiempo prolongado frente a pantallas daña la </w:t>
      </w:r>
      <w:r w:rsidRPr="00AD04FF">
        <w:rPr>
          <w:rFonts w:ascii="Times New Roman" w:eastAsia="Times New Roman" w:hAnsi="Times New Roman" w:cs="Times New Roman"/>
          <w:sz w:val="22"/>
          <w:szCs w:val="22"/>
        </w:rPr>
        <w:lastRenderedPageBreak/>
        <w:t>conducta y dificulta los vínculos interpersonales de los niños, fomentando la agresividad y complicando la interacción social fuera del entorno digital [4]. Asimismo, el contacto con contenido no filtrado —como violencia, pornografía y acoso en línea— incrementa la probabilidad de afectaciones emocionales y psicológicas en los menores.</w:t>
      </w:r>
    </w:p>
    <w:p w14:paraId="7E789B81" w14:textId="77777777" w:rsidR="00AD04FF" w:rsidRPr="00AD04FF" w:rsidRDefault="00AD04FF" w:rsidP="00AD04FF">
      <w:pPr>
        <w:jc w:val="both"/>
        <w:rPr>
          <w:rFonts w:ascii="Times New Roman" w:eastAsia="Times New Roman" w:hAnsi="Times New Roman" w:cs="Times New Roman"/>
          <w:sz w:val="22"/>
          <w:szCs w:val="22"/>
        </w:rPr>
      </w:pPr>
      <w:r w:rsidRPr="00AD04FF">
        <w:rPr>
          <w:rFonts w:ascii="Times New Roman" w:eastAsia="Times New Roman" w:hAnsi="Times New Roman" w:cs="Times New Roman"/>
          <w:sz w:val="22"/>
          <w:szCs w:val="22"/>
        </w:rPr>
        <w:t>El abuso de los videojuegos en línea contribuye al aislamiento social: los niños destinan tiempo creciente al juego en red en detrimento de actividades presenciales con familiares y amigos. Este aislamiento puede derivar en problemas como ansiedad y depresión, particularmente en aquellos menores que experimentan dificultades para relacionarse en contextos fuera del entorno virtual.</w:t>
      </w:r>
    </w:p>
    <w:p w14:paraId="73F2A7E2" w14:textId="77777777" w:rsidR="00AD04FF" w:rsidRPr="00AD04FF" w:rsidRDefault="00AD04FF" w:rsidP="00AD04FF">
      <w:pPr>
        <w:jc w:val="both"/>
        <w:rPr>
          <w:rFonts w:ascii="Times New Roman" w:eastAsia="Times New Roman" w:hAnsi="Times New Roman" w:cs="Times New Roman"/>
          <w:sz w:val="22"/>
          <w:szCs w:val="22"/>
        </w:rPr>
      </w:pPr>
      <w:r w:rsidRPr="00AD04FF">
        <w:rPr>
          <w:rFonts w:ascii="Times New Roman" w:eastAsia="Times New Roman" w:hAnsi="Times New Roman" w:cs="Times New Roman"/>
          <w:sz w:val="22"/>
          <w:szCs w:val="22"/>
        </w:rPr>
        <w:t>En este contexto, se identifica la necesidad de una solución tecnológica que permita a madres, padres y tutores gestionar de forma activa el uso de internet y los videojuegos en el hogar. La ausencia de herramientas accesibles para la formación parental en seguridad digital incrementa la exposición infantil a estos riesgos. Los menores son especialmente vulnerables a los riesgos de las redes sociales, donde la comparación constante con otros perfiles puede afectar su autoestima y bienestar emocional [5].</w:t>
      </w:r>
    </w:p>
    <w:p w14:paraId="3F1F8B67" w14:textId="77777777" w:rsidR="00AD04FF" w:rsidRPr="00AD04FF" w:rsidRDefault="00AD04FF" w:rsidP="00AD04FF">
      <w:pPr>
        <w:jc w:val="both"/>
        <w:rPr>
          <w:rFonts w:ascii="Times New Roman" w:eastAsia="Times New Roman" w:hAnsi="Times New Roman" w:cs="Times New Roman"/>
          <w:sz w:val="22"/>
          <w:szCs w:val="22"/>
        </w:rPr>
      </w:pPr>
      <w:r w:rsidRPr="00AD04FF">
        <w:rPr>
          <w:rFonts w:ascii="Times New Roman" w:eastAsia="Times New Roman" w:hAnsi="Times New Roman" w:cs="Times New Roman"/>
          <w:sz w:val="22"/>
          <w:szCs w:val="22"/>
        </w:rPr>
        <w:t>Por ello, resulta indispensable proveer a madres, padres y tutores de las herramientas necesarias para identificar y reducir los riesgos asociados al uso de internet y los videojuegos. El presente proyecto ofrece una aplicación web educativa que fortalece la capacidad parental para asumir un rol proactivo en la protección digital de sus hijos, enfrentando no solo las amenazas directas, sino también promoviendo un entorno digital más seguro y consciente para los menores.</w:t>
      </w:r>
    </w:p>
    <w:p w14:paraId="3833C376" w14:textId="77777777" w:rsidR="00AD04FF" w:rsidRPr="00AD04FF" w:rsidRDefault="00AD04FF" w:rsidP="00AD04FF">
      <w:pPr>
        <w:jc w:val="both"/>
        <w:rPr>
          <w:rFonts w:ascii="Times New Roman" w:eastAsia="Times New Roman" w:hAnsi="Times New Roman" w:cs="Times New Roman"/>
          <w:sz w:val="22"/>
          <w:szCs w:val="22"/>
        </w:rPr>
      </w:pPr>
      <w:r w:rsidRPr="00AD04FF">
        <w:rPr>
          <w:rFonts w:ascii="Times New Roman" w:eastAsia="Times New Roman" w:hAnsi="Times New Roman" w:cs="Times New Roman"/>
          <w:sz w:val="22"/>
          <w:szCs w:val="22"/>
        </w:rPr>
        <w:t xml:space="preserve">El crecimiento de las redes sociales y las plataformas de </w:t>
      </w:r>
      <w:proofErr w:type="spellStart"/>
      <w:r w:rsidRPr="00AD04FF">
        <w:rPr>
          <w:rFonts w:ascii="Times New Roman" w:eastAsia="Times New Roman" w:hAnsi="Times New Roman" w:cs="Times New Roman"/>
          <w:sz w:val="22"/>
          <w:szCs w:val="22"/>
        </w:rPr>
        <w:t>streaming</w:t>
      </w:r>
      <w:proofErr w:type="spellEnd"/>
      <w:r w:rsidRPr="00AD04FF">
        <w:rPr>
          <w:rFonts w:ascii="Times New Roman" w:eastAsia="Times New Roman" w:hAnsi="Times New Roman" w:cs="Times New Roman"/>
          <w:sz w:val="22"/>
          <w:szCs w:val="22"/>
        </w:rPr>
        <w:t xml:space="preserve"> ha incrementado la exposición infantil a nuevas formas de riesgo digital, entre las que destacan la monetización engañosa dirigida a menores, la difusión acelerada de contenido inapropiado y la ausencia de supervisión parental durante transmisiones en vivo. En plataformas como YouTube y </w:t>
      </w:r>
      <w:proofErr w:type="spellStart"/>
      <w:r w:rsidRPr="00AD04FF">
        <w:rPr>
          <w:rFonts w:ascii="Times New Roman" w:eastAsia="Times New Roman" w:hAnsi="Times New Roman" w:cs="Times New Roman"/>
          <w:sz w:val="22"/>
          <w:szCs w:val="22"/>
        </w:rPr>
        <w:t>Twitch</w:t>
      </w:r>
      <w:proofErr w:type="spellEnd"/>
      <w:r w:rsidRPr="00AD04FF">
        <w:rPr>
          <w:rFonts w:ascii="Times New Roman" w:eastAsia="Times New Roman" w:hAnsi="Times New Roman" w:cs="Times New Roman"/>
          <w:sz w:val="22"/>
          <w:szCs w:val="22"/>
        </w:rPr>
        <w:t>, los menores pueden acceder a transmisiones o canales que promueven conductas peligrosas, retos virales inapropiados o publicidad no regulada. Esta situación refuerza la necesidad de herramientas educativas que orienten a los padres para identificar y prevenir estos riesgos emergentes.</w:t>
      </w:r>
    </w:p>
    <w:p w14:paraId="37FC574B" w14:textId="73491404" w:rsidR="260F4D63" w:rsidRDefault="260F4D63" w:rsidP="260F4D63">
      <w:pPr>
        <w:jc w:val="both"/>
        <w:rPr>
          <w:rFonts w:ascii="Times New Roman" w:eastAsia="Times New Roman" w:hAnsi="Times New Roman" w:cs="Times New Roman"/>
          <w:sz w:val="22"/>
          <w:szCs w:val="22"/>
        </w:rPr>
      </w:pPr>
    </w:p>
    <w:p w14:paraId="2030FD73" w14:textId="77777777" w:rsidR="00447F0B" w:rsidRPr="00270089" w:rsidRDefault="005B259C">
      <w:pPr>
        <w:pStyle w:val="Ttulo2"/>
      </w:pPr>
      <w:bookmarkStart w:id="21" w:name="_Toc213250749"/>
      <w:bookmarkStart w:id="22" w:name="_Toc214322656"/>
      <w:bookmarkStart w:id="23" w:name="_Toc214488194"/>
      <w:bookmarkStart w:id="24" w:name="_Toc215003886"/>
      <w:bookmarkStart w:id="25" w:name="_Toc215066909"/>
      <w:bookmarkStart w:id="26" w:name="_Toc228560075"/>
      <w:r w:rsidRPr="00270089">
        <w:t>1.2 Propuesta de solución</w:t>
      </w:r>
      <w:bookmarkEnd w:id="21"/>
      <w:bookmarkEnd w:id="22"/>
      <w:bookmarkEnd w:id="23"/>
      <w:bookmarkEnd w:id="24"/>
      <w:bookmarkEnd w:id="25"/>
      <w:bookmarkEnd w:id="26"/>
    </w:p>
    <w:p w14:paraId="225FABD2" w14:textId="77777777" w:rsidR="000B3191" w:rsidRPr="000B3191" w:rsidRDefault="000B3191" w:rsidP="000B3191">
      <w:pPr>
        <w:jc w:val="both"/>
        <w:rPr>
          <w:rFonts w:ascii="Times New Roman" w:hAnsi="Times New Roman" w:cs="Times New Roman"/>
          <w:sz w:val="22"/>
          <w:szCs w:val="22"/>
        </w:rPr>
      </w:pPr>
      <w:r w:rsidRPr="000B3191">
        <w:rPr>
          <w:rFonts w:ascii="Times New Roman" w:hAnsi="Times New Roman" w:cs="Times New Roman"/>
          <w:sz w:val="22"/>
          <w:szCs w:val="22"/>
        </w:rPr>
        <w:t>Frente al panorama descrito, se desarrolló una plataforma web educativa dirigida a madres, padres y tutores de niños de entre 6 y 12 años. La propuesta no busca sustituir la supervisión parental ni instalar restricciones en los dispositivos de los menores, sino algo distinto: fortalecer el conocimiento de quienes los acompañan en casa.</w:t>
      </w:r>
    </w:p>
    <w:p w14:paraId="4B4F4B10" w14:textId="77777777" w:rsidR="000B3191" w:rsidRPr="000B3191" w:rsidRDefault="000B3191" w:rsidP="000B3191">
      <w:pPr>
        <w:jc w:val="both"/>
        <w:rPr>
          <w:rFonts w:ascii="Times New Roman" w:hAnsi="Times New Roman" w:cs="Times New Roman"/>
          <w:sz w:val="22"/>
          <w:szCs w:val="22"/>
        </w:rPr>
      </w:pPr>
      <w:r w:rsidRPr="000B3191">
        <w:rPr>
          <w:rFonts w:ascii="Times New Roman" w:hAnsi="Times New Roman" w:cs="Times New Roman"/>
          <w:sz w:val="22"/>
          <w:szCs w:val="22"/>
        </w:rPr>
        <w:t xml:space="preserve">El sistema integra un examen diagnóstico inicial que evalúa qué tanto sabe el padre o tutor sobre los riesgos digitales más comunes, identificando de entrada las plataformas y temáticas que requieren atención. A partir de ese resultado, la plataforma orienta al usuario hacia uno de tres cursos acreditables organizados por ámbito digital: videojuegos en línea, redes sociales y plataformas de </w:t>
      </w:r>
      <w:proofErr w:type="spellStart"/>
      <w:r w:rsidRPr="000B3191">
        <w:rPr>
          <w:rFonts w:ascii="Times New Roman" w:hAnsi="Times New Roman" w:cs="Times New Roman"/>
          <w:sz w:val="22"/>
          <w:szCs w:val="22"/>
        </w:rPr>
        <w:t>streaming</w:t>
      </w:r>
      <w:proofErr w:type="spellEnd"/>
      <w:r w:rsidRPr="000B3191">
        <w:rPr>
          <w:rFonts w:ascii="Times New Roman" w:hAnsi="Times New Roman" w:cs="Times New Roman"/>
          <w:sz w:val="22"/>
          <w:szCs w:val="22"/>
        </w:rPr>
        <w:t>. Cada curso se divide en módulos con lecciones en distintos formatos —artículos, guías y videos— y cierra con una evaluación. Si el usuario aprueba con al menos el 80%, obtiene una acreditación registrada y puede descargar su constancia en formato PDF.</w:t>
      </w:r>
    </w:p>
    <w:p w14:paraId="3BFF925C" w14:textId="77777777" w:rsidR="000B3191" w:rsidRPr="000B3191" w:rsidRDefault="000B3191" w:rsidP="000B3191">
      <w:pPr>
        <w:jc w:val="both"/>
        <w:rPr>
          <w:rFonts w:ascii="Times New Roman" w:hAnsi="Times New Roman" w:cs="Times New Roman"/>
          <w:sz w:val="22"/>
          <w:szCs w:val="22"/>
        </w:rPr>
      </w:pPr>
      <w:r w:rsidRPr="000B3191">
        <w:rPr>
          <w:rFonts w:ascii="Times New Roman" w:hAnsi="Times New Roman" w:cs="Times New Roman"/>
          <w:sz w:val="22"/>
          <w:szCs w:val="22"/>
        </w:rPr>
        <w:lastRenderedPageBreak/>
        <w:t>Cuando el desempeño en una evaluación no es suficiente, el sistema no simplemente indica que se reprobó: genera una lista de lecciones específicas vinculadas a las preguntas que se respondieron mal, para que el repaso sea directo y no genérico. Este mecanismo de retroalimentación personalizada es uno de los elementos centrales del diseño.</w:t>
      </w:r>
    </w:p>
    <w:p w14:paraId="6E83704A" w14:textId="13BF6818" w:rsidR="5FE44F50" w:rsidRDefault="000B3191" w:rsidP="1A4AAE4B">
      <w:pPr>
        <w:jc w:val="both"/>
        <w:rPr>
          <w:rFonts w:ascii="Times New Roman" w:hAnsi="Times New Roman" w:cs="Times New Roman"/>
          <w:sz w:val="22"/>
          <w:szCs w:val="22"/>
        </w:rPr>
      </w:pPr>
      <w:r w:rsidRPr="000B3191">
        <w:rPr>
          <w:rFonts w:ascii="Times New Roman" w:hAnsi="Times New Roman" w:cs="Times New Roman"/>
          <w:sz w:val="22"/>
          <w:szCs w:val="22"/>
        </w:rPr>
        <w:t xml:space="preserve">La plataforma también cuenta con </w:t>
      </w:r>
      <w:proofErr w:type="spellStart"/>
      <w:r w:rsidRPr="000B3191">
        <w:rPr>
          <w:rFonts w:ascii="Times New Roman" w:hAnsi="Times New Roman" w:cs="Times New Roman"/>
          <w:sz w:val="22"/>
          <w:szCs w:val="22"/>
        </w:rPr>
        <w:t>Kuxibot</w:t>
      </w:r>
      <w:proofErr w:type="spellEnd"/>
      <w:r w:rsidRPr="000B3191">
        <w:rPr>
          <w:rFonts w:ascii="Times New Roman" w:hAnsi="Times New Roman" w:cs="Times New Roman"/>
          <w:sz w:val="22"/>
          <w:szCs w:val="22"/>
        </w:rPr>
        <w:t xml:space="preserve">, un asistente conversacional impulsado por inteligencia artificial generativa que responde preguntas sobre ciberseguridad y acompañamiento digital. Cuando los modelos principales no están disponibles, el sistema activa proveedores alternativos de forma automática, garantizando que el </w:t>
      </w:r>
      <w:proofErr w:type="spellStart"/>
      <w:r w:rsidRPr="000B3191">
        <w:rPr>
          <w:rFonts w:ascii="Times New Roman" w:hAnsi="Times New Roman" w:cs="Times New Roman"/>
          <w:sz w:val="22"/>
          <w:szCs w:val="22"/>
        </w:rPr>
        <w:t>chatbot</w:t>
      </w:r>
      <w:proofErr w:type="spellEnd"/>
      <w:r w:rsidRPr="000B3191">
        <w:rPr>
          <w:rFonts w:ascii="Times New Roman" w:hAnsi="Times New Roman" w:cs="Times New Roman"/>
          <w:sz w:val="22"/>
          <w:szCs w:val="22"/>
        </w:rPr>
        <w:t xml:space="preserve"> siempre emita una respuesta. Complementan la experiencia una sección de casos documentados de riesgo digital, guías prácticas de prevención y un panel donde el usuario puede ver su avance en todo momento.</w:t>
      </w:r>
    </w:p>
    <w:p w14:paraId="29693592" w14:textId="77777777" w:rsidR="006A5D13" w:rsidRDefault="006A5D13" w:rsidP="1A4AAE4B">
      <w:pPr>
        <w:jc w:val="both"/>
        <w:rPr>
          <w:rFonts w:ascii="Times New Roman" w:hAnsi="Times New Roman" w:cs="Times New Roman"/>
          <w:sz w:val="22"/>
          <w:szCs w:val="22"/>
        </w:rPr>
      </w:pPr>
    </w:p>
    <w:p w14:paraId="2030FD75" w14:textId="77777777" w:rsidR="00447F0B" w:rsidRPr="00270089" w:rsidRDefault="005B259C">
      <w:pPr>
        <w:pStyle w:val="Ttulo2"/>
      </w:pPr>
      <w:bookmarkStart w:id="27" w:name="_Toc213250750"/>
      <w:bookmarkStart w:id="28" w:name="_Toc214322657"/>
      <w:bookmarkStart w:id="29" w:name="_Toc214488195"/>
      <w:bookmarkStart w:id="30" w:name="_Toc215003887"/>
      <w:bookmarkStart w:id="31" w:name="_Toc215066910"/>
      <w:bookmarkStart w:id="32" w:name="_Toc228560076"/>
      <w:r w:rsidRPr="00270089">
        <w:t>1.3 Objetivos</w:t>
      </w:r>
      <w:bookmarkEnd w:id="27"/>
      <w:bookmarkEnd w:id="28"/>
      <w:bookmarkEnd w:id="29"/>
      <w:bookmarkEnd w:id="30"/>
      <w:bookmarkEnd w:id="31"/>
      <w:bookmarkEnd w:id="32"/>
    </w:p>
    <w:p w14:paraId="2739A3A1" w14:textId="797BEE84" w:rsidR="002C201E" w:rsidRDefault="005B259C" w:rsidP="00A1458C">
      <w:pPr>
        <w:pStyle w:val="Ttulo3"/>
        <w:rPr>
          <w:rFonts w:eastAsia="Times New Roman"/>
          <w:b w:val="0"/>
          <w:color w:val="auto"/>
          <w:sz w:val="22"/>
          <w:szCs w:val="22"/>
        </w:rPr>
      </w:pPr>
      <w:bookmarkStart w:id="33" w:name="_Toc213250751"/>
      <w:bookmarkStart w:id="34" w:name="_Toc214322658"/>
      <w:bookmarkStart w:id="35" w:name="_Toc214488196"/>
      <w:bookmarkStart w:id="36" w:name="_Toc215003888"/>
      <w:bookmarkStart w:id="37" w:name="_Toc215066911"/>
      <w:bookmarkStart w:id="38" w:name="_Toc228560077"/>
      <w:r w:rsidRPr="00270089">
        <w:t>1.3.1 Objetivo general:</w:t>
      </w:r>
      <w:bookmarkEnd w:id="33"/>
      <w:bookmarkEnd w:id="34"/>
      <w:bookmarkEnd w:id="35"/>
      <w:bookmarkEnd w:id="36"/>
      <w:bookmarkEnd w:id="37"/>
      <w:bookmarkEnd w:id="38"/>
    </w:p>
    <w:p w14:paraId="44E92AB6" w14:textId="4018676D" w:rsidR="002C201E" w:rsidRPr="002C201E" w:rsidRDefault="002C201E" w:rsidP="002C201E">
      <w:pPr>
        <w:jc w:val="both"/>
        <w:rPr>
          <w:rFonts w:ascii="Times New Roman" w:hAnsi="Times New Roman" w:cs="Times New Roman"/>
        </w:rPr>
      </w:pPr>
      <w:r w:rsidRPr="002C201E">
        <w:rPr>
          <w:rFonts w:ascii="Times New Roman" w:eastAsia="Times New Roman" w:hAnsi="Times New Roman" w:cs="Times New Roman"/>
          <w:sz w:val="22"/>
          <w:szCs w:val="22"/>
        </w:rPr>
        <w:t xml:space="preserve">Desarrollar una aplicación web educativa e interactiva, dirigida a madres, padres y tutores de niños de entre 6 y 12 años, mediante una metodología ágil (Scrum), que integre los siguientes componentes: un examen diagnóstico inicial que evalúa el nivel de conocimiento del usuario e identifica áreas de riesgo por plataforma; tres cursos acreditables organizados por ámbito digital (videojuegos en línea, redes sociales y plataformas de </w:t>
      </w:r>
      <w:proofErr w:type="spellStart"/>
      <w:r w:rsidRPr="002C201E">
        <w:rPr>
          <w:rFonts w:ascii="Times New Roman" w:eastAsia="Times New Roman" w:hAnsi="Times New Roman" w:cs="Times New Roman"/>
          <w:sz w:val="22"/>
          <w:szCs w:val="22"/>
        </w:rPr>
        <w:t>streaming</w:t>
      </w:r>
      <w:proofErr w:type="spellEnd"/>
      <w:r w:rsidRPr="002C201E">
        <w:rPr>
          <w:rFonts w:ascii="Times New Roman" w:eastAsia="Times New Roman" w:hAnsi="Times New Roman" w:cs="Times New Roman"/>
          <w:sz w:val="22"/>
          <w:szCs w:val="22"/>
        </w:rPr>
        <w:t>), cada uno compuesto por módulos temáticos con lecciones y evaluaciones; un sistema de recomendaciones personalizado que genera rutas de repaso a partir de los errores cometidos en los exámenes; un asistente conversacional con inteligencia artificial generativa (</w:t>
      </w:r>
      <w:proofErr w:type="spellStart"/>
      <w:r w:rsidRPr="002C201E">
        <w:rPr>
          <w:rFonts w:ascii="Times New Roman" w:eastAsia="Times New Roman" w:hAnsi="Times New Roman" w:cs="Times New Roman"/>
          <w:sz w:val="22"/>
          <w:szCs w:val="22"/>
        </w:rPr>
        <w:t>Kuxibot</w:t>
      </w:r>
      <w:proofErr w:type="spellEnd"/>
      <w:r w:rsidRPr="002C201E">
        <w:rPr>
          <w:rFonts w:ascii="Times New Roman" w:eastAsia="Times New Roman" w:hAnsi="Times New Roman" w:cs="Times New Roman"/>
          <w:sz w:val="22"/>
          <w:szCs w:val="22"/>
        </w:rPr>
        <w:t>) que orienta al usuario sobre prevención de riesgos digitales; y un panel de seguimiento que permite visualizar el avance, las acreditaciones obtenidas y descargar una constancia de finalización en formato PDF. El propósito del sistema es fortalecer la alfabetización digital parental y contribuir a la reducción de la exposición infantil a riesgos como el ciberacoso y el grooming.</w:t>
      </w:r>
    </w:p>
    <w:p w14:paraId="7302B202" w14:textId="78B3DD31" w:rsidR="73AE4118" w:rsidRDefault="00A1458C" w:rsidP="00A1458C">
      <w:pPr>
        <w:pStyle w:val="Ttulo3"/>
      </w:pPr>
      <w:bookmarkStart w:id="39" w:name="_Toc228560078"/>
      <w:r>
        <w:t xml:space="preserve">1.3.2 </w:t>
      </w:r>
      <w:r w:rsidR="73AE4118" w:rsidRPr="1A4AAE4B">
        <w:t>Objetivos específicos:</w:t>
      </w:r>
      <w:bookmarkEnd w:id="39"/>
    </w:p>
    <w:p w14:paraId="35845356"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Diseñar e implementar la estructura de cursos y contenido educativo.</w:t>
      </w:r>
      <w:r w:rsidRPr="00634CF3">
        <w:rPr>
          <w:rFonts w:ascii="Times New Roman" w:hAnsi="Times New Roman" w:cs="Times New Roman"/>
          <w:sz w:val="22"/>
          <w:szCs w:val="22"/>
        </w:rPr>
        <w:t xml:space="preserve"> Se desarrollaron tres cursos temáticos, uno por plataforma digital, compuestos por módulos con lecciones en formato artículo, guía y video, organizados de forma progresiva conforme a los riesgos abordados en cada ámbito.</w:t>
      </w:r>
    </w:p>
    <w:p w14:paraId="307DD390"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Proveer orientación sobre estrategias de control parental.</w:t>
      </w:r>
      <w:r w:rsidRPr="00634CF3">
        <w:rPr>
          <w:rFonts w:ascii="Times New Roman" w:hAnsi="Times New Roman" w:cs="Times New Roman"/>
          <w:sz w:val="22"/>
          <w:szCs w:val="22"/>
        </w:rPr>
        <w:t xml:space="preserve"> Dentro del contenido de cada módulo se incluyeron guías prácticas que describen las herramientas de configuración y supervisión disponibles en las plataformas estudiadas, contextualizadas para el uso familiar cotidiano.</w:t>
      </w:r>
    </w:p>
    <w:p w14:paraId="6629F7DA"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Implementar un sistema de evaluación y acreditación.</w:t>
      </w:r>
      <w:r w:rsidRPr="00634CF3">
        <w:rPr>
          <w:rFonts w:ascii="Times New Roman" w:hAnsi="Times New Roman" w:cs="Times New Roman"/>
          <w:sz w:val="22"/>
          <w:szCs w:val="22"/>
        </w:rPr>
        <w:t xml:space="preserve"> Se diseñaron evaluaciones por módulo y por curso. Al superar el examen final con una calificación mínima del 80%, el sistema registra la acreditación con fecha y resultado, y habilita la descarga de una constancia de finalización en formato PDF generada en el cliente.</w:t>
      </w:r>
    </w:p>
    <w:p w14:paraId="73165D67"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Desarrollar un sistema de recomendaciones de repaso personalizado.</w:t>
      </w:r>
      <w:r w:rsidRPr="00634CF3">
        <w:rPr>
          <w:rFonts w:ascii="Times New Roman" w:hAnsi="Times New Roman" w:cs="Times New Roman"/>
          <w:sz w:val="22"/>
          <w:szCs w:val="22"/>
        </w:rPr>
        <w:t xml:space="preserve"> A partir de las preguntas respondidas incorrectamente en cada evaluación, el sistema genera una lista de </w:t>
      </w:r>
      <w:r w:rsidRPr="00634CF3">
        <w:rPr>
          <w:rFonts w:ascii="Times New Roman" w:hAnsi="Times New Roman" w:cs="Times New Roman"/>
          <w:sz w:val="22"/>
          <w:szCs w:val="22"/>
        </w:rPr>
        <w:lastRenderedPageBreak/>
        <w:t>lecciones orientadas a reforzar las áreas y plataformas donde el usuario obtuvo menor rendimiento.</w:t>
      </w:r>
    </w:p>
    <w:p w14:paraId="3C0A383F"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 xml:space="preserve">Integrar el asistente conversacional </w:t>
      </w:r>
      <w:proofErr w:type="spellStart"/>
      <w:r w:rsidRPr="00634CF3">
        <w:rPr>
          <w:rFonts w:ascii="Times New Roman" w:hAnsi="Times New Roman" w:cs="Times New Roman"/>
          <w:b/>
          <w:bCs/>
          <w:sz w:val="22"/>
          <w:szCs w:val="22"/>
        </w:rPr>
        <w:t>Kuxibot</w:t>
      </w:r>
      <w:proofErr w:type="spellEnd"/>
      <w:r w:rsidRPr="00634CF3">
        <w:rPr>
          <w:rFonts w:ascii="Times New Roman" w:hAnsi="Times New Roman" w:cs="Times New Roman"/>
          <w:b/>
          <w:bCs/>
          <w:sz w:val="22"/>
          <w:szCs w:val="22"/>
        </w:rPr>
        <w:t>.</w:t>
      </w:r>
      <w:r w:rsidRPr="00634CF3">
        <w:rPr>
          <w:rFonts w:ascii="Times New Roman" w:hAnsi="Times New Roman" w:cs="Times New Roman"/>
          <w:sz w:val="22"/>
          <w:szCs w:val="22"/>
        </w:rPr>
        <w:t xml:space="preserve"> Se implementó un </w:t>
      </w:r>
      <w:proofErr w:type="spellStart"/>
      <w:r w:rsidRPr="00634CF3">
        <w:rPr>
          <w:rFonts w:ascii="Times New Roman" w:hAnsi="Times New Roman" w:cs="Times New Roman"/>
          <w:sz w:val="22"/>
          <w:szCs w:val="22"/>
        </w:rPr>
        <w:t>chatbot</w:t>
      </w:r>
      <w:proofErr w:type="spellEnd"/>
      <w:r w:rsidRPr="00634CF3">
        <w:rPr>
          <w:rFonts w:ascii="Times New Roman" w:hAnsi="Times New Roman" w:cs="Times New Roman"/>
          <w:sz w:val="22"/>
          <w:szCs w:val="22"/>
        </w:rPr>
        <w:t xml:space="preserve"> educativo sustentado en inteligencia artificial generativa —Google Gemini 2.5 Flash como proveedor primario y </w:t>
      </w:r>
      <w:proofErr w:type="spellStart"/>
      <w:r w:rsidRPr="00634CF3">
        <w:rPr>
          <w:rFonts w:ascii="Times New Roman" w:hAnsi="Times New Roman" w:cs="Times New Roman"/>
          <w:sz w:val="22"/>
          <w:szCs w:val="22"/>
        </w:rPr>
        <w:t>Groq</w:t>
      </w:r>
      <w:proofErr w:type="spellEnd"/>
      <w:r w:rsidRPr="00634CF3">
        <w:rPr>
          <w:rFonts w:ascii="Times New Roman" w:hAnsi="Times New Roman" w:cs="Times New Roman"/>
          <w:sz w:val="22"/>
          <w:szCs w:val="22"/>
        </w:rPr>
        <w:t xml:space="preserve"> llama-3.3-70b como alternativa— restringido a temas de ciberseguridad y acompañamiento parental, con historial de conversación persistente y </w:t>
      </w:r>
      <w:proofErr w:type="spellStart"/>
      <w:r w:rsidRPr="00634CF3">
        <w:rPr>
          <w:rFonts w:ascii="Times New Roman" w:hAnsi="Times New Roman" w:cs="Times New Roman"/>
          <w:sz w:val="22"/>
          <w:szCs w:val="22"/>
        </w:rPr>
        <w:t>anonimización</w:t>
      </w:r>
      <w:proofErr w:type="spellEnd"/>
      <w:r w:rsidRPr="00634CF3">
        <w:rPr>
          <w:rFonts w:ascii="Times New Roman" w:hAnsi="Times New Roman" w:cs="Times New Roman"/>
          <w:sz w:val="22"/>
          <w:szCs w:val="22"/>
        </w:rPr>
        <w:t xml:space="preserve"> de datos personales antes de enviarlos a servicios externos.</w:t>
      </w:r>
    </w:p>
    <w:p w14:paraId="6F1C9E3A"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Incorporar una sección de casos prácticos y guías.</w:t>
      </w:r>
      <w:r w:rsidRPr="00634CF3">
        <w:rPr>
          <w:rFonts w:ascii="Times New Roman" w:hAnsi="Times New Roman" w:cs="Times New Roman"/>
          <w:sz w:val="22"/>
          <w:szCs w:val="22"/>
        </w:rPr>
        <w:t xml:space="preserve"> Se desarrolló un módulo de recursos con casos documentados de riesgos digitales y guías de prevención que permiten al usuario identificar señales de alerta y aplicar estrategias concretas de acompañamiento.</w:t>
      </w:r>
    </w:p>
    <w:p w14:paraId="37EF1301" w14:textId="77777777" w:rsidR="00FC60D3" w:rsidRPr="00634CF3" w:rsidRDefault="00FC60D3" w:rsidP="00634CF3">
      <w:pPr>
        <w:pStyle w:val="Prrafodelista"/>
        <w:numPr>
          <w:ilvl w:val="0"/>
          <w:numId w:val="80"/>
        </w:numPr>
        <w:jc w:val="both"/>
        <w:rPr>
          <w:rFonts w:ascii="Times New Roman" w:hAnsi="Times New Roman" w:cs="Times New Roman"/>
          <w:sz w:val="22"/>
          <w:szCs w:val="22"/>
        </w:rPr>
      </w:pPr>
      <w:r w:rsidRPr="00634CF3">
        <w:rPr>
          <w:rFonts w:ascii="Times New Roman" w:hAnsi="Times New Roman" w:cs="Times New Roman"/>
          <w:b/>
          <w:bCs/>
          <w:sz w:val="22"/>
          <w:szCs w:val="22"/>
        </w:rPr>
        <w:t>Implementar un panel de seguimiento del progreso.</w:t>
      </w:r>
      <w:r w:rsidRPr="00634CF3">
        <w:rPr>
          <w:rFonts w:ascii="Times New Roman" w:hAnsi="Times New Roman" w:cs="Times New Roman"/>
          <w:sz w:val="22"/>
          <w:szCs w:val="22"/>
        </w:rPr>
        <w:t xml:space="preserve"> Se construyó un </w:t>
      </w:r>
      <w:proofErr w:type="spellStart"/>
      <w:r w:rsidRPr="00634CF3">
        <w:rPr>
          <w:rFonts w:ascii="Times New Roman" w:hAnsi="Times New Roman" w:cs="Times New Roman"/>
          <w:sz w:val="22"/>
          <w:szCs w:val="22"/>
        </w:rPr>
        <w:t>dashboard</w:t>
      </w:r>
      <w:proofErr w:type="spellEnd"/>
      <w:r w:rsidRPr="00634CF3">
        <w:rPr>
          <w:rFonts w:ascii="Times New Roman" w:hAnsi="Times New Roman" w:cs="Times New Roman"/>
          <w:sz w:val="22"/>
          <w:szCs w:val="22"/>
        </w:rPr>
        <w:t xml:space="preserve"> que muestra el avance en cursos y módulos, las acreditaciones obtenidas, las recomendaciones de repaso pendientes y un indicador compuesto del nivel de protección digital del usuario.</w:t>
      </w:r>
    </w:p>
    <w:p w14:paraId="67E72653" w14:textId="298AD192" w:rsidR="1A4AAE4B" w:rsidRDefault="1A4AAE4B" w:rsidP="1A4AAE4B">
      <w:pPr>
        <w:jc w:val="both"/>
        <w:rPr>
          <w:rFonts w:ascii="Times New Roman" w:hAnsi="Times New Roman" w:cs="Times New Roman"/>
          <w:sz w:val="22"/>
          <w:szCs w:val="22"/>
        </w:rPr>
      </w:pPr>
    </w:p>
    <w:p w14:paraId="2030FD80" w14:textId="77777777" w:rsidR="00447F0B" w:rsidRDefault="005B259C">
      <w:pPr>
        <w:pStyle w:val="Ttulo2"/>
      </w:pPr>
      <w:bookmarkStart w:id="40" w:name="_Toc213250753"/>
      <w:bookmarkStart w:id="41" w:name="_Toc214322660"/>
      <w:bookmarkStart w:id="42" w:name="_Toc214488198"/>
      <w:bookmarkStart w:id="43" w:name="_Toc215003890"/>
      <w:bookmarkStart w:id="44" w:name="_Toc215066913"/>
      <w:bookmarkStart w:id="45" w:name="_Toc228560079"/>
      <w:r w:rsidRPr="00270089">
        <w:t>1.4 Estado del Arte</w:t>
      </w:r>
      <w:bookmarkEnd w:id="40"/>
      <w:bookmarkEnd w:id="41"/>
      <w:bookmarkEnd w:id="42"/>
      <w:bookmarkEnd w:id="43"/>
      <w:bookmarkEnd w:id="44"/>
      <w:bookmarkEnd w:id="45"/>
    </w:p>
    <w:p w14:paraId="231DFC6C" w14:textId="77777777" w:rsidR="00CB6A8C" w:rsidRPr="00CB6A8C" w:rsidRDefault="00CB6A8C" w:rsidP="00CB6A8C">
      <w:pPr>
        <w:jc w:val="both"/>
        <w:rPr>
          <w:rFonts w:ascii="Times New Roman" w:hAnsi="Times New Roman" w:cs="Times New Roman"/>
          <w:sz w:val="22"/>
          <w:szCs w:val="22"/>
        </w:rPr>
      </w:pPr>
      <w:r w:rsidRPr="00CB6A8C">
        <w:rPr>
          <w:rFonts w:ascii="Times New Roman" w:hAnsi="Times New Roman" w:cs="Times New Roman"/>
          <w:sz w:val="22"/>
          <w:szCs w:val="22"/>
        </w:rPr>
        <w:t>En los últimos años han surgido diversas herramientas orientadas a apoyar a los padres en la supervisión del uso de internet, los videojuegos y las aplicaciones digitales por parte de sus hijos. Investigaciones académicas demuestran que los sistemas de monitoreo y los programas de formación parental mejoran la capacidad de los padres para guiar a sus hijos, reduciendo la exposición a riesgos como el ciberacoso y la dependencia digital. Estudios recientes confirman, además, que cuando los padres reciben formación en este ámbito adoptan actitudes más proactivas en la supervisión del entorno digital de sus hijos [1][2][3].</w:t>
      </w:r>
    </w:p>
    <w:p w14:paraId="50698BA2" w14:textId="77777777" w:rsidR="00CB6A8C" w:rsidRPr="00CB6A8C" w:rsidRDefault="00CB6A8C" w:rsidP="00CB6A8C">
      <w:pPr>
        <w:jc w:val="both"/>
        <w:rPr>
          <w:rFonts w:ascii="Times New Roman" w:hAnsi="Times New Roman" w:cs="Times New Roman"/>
          <w:sz w:val="22"/>
          <w:szCs w:val="22"/>
        </w:rPr>
      </w:pPr>
      <w:r w:rsidRPr="00CB6A8C">
        <w:rPr>
          <w:rFonts w:ascii="Times New Roman" w:hAnsi="Times New Roman" w:cs="Times New Roman"/>
          <w:sz w:val="22"/>
          <w:szCs w:val="22"/>
        </w:rPr>
        <w:t>Entre las herramientas más extendidas se encuentran los controles parentales integrados en dispositivos móviles, computadoras, navegadores y consolas de videojuegos. Permiten filtrar contenido inapropiado, restringir el acceso a sitios específicos, establecer límites de tiempo en pantalla y crear perfiles diferenciados según la edad del usuario. Las versiones más recientes incorporan gestión de categorías de aplicaciones, configuración de horarios de uso y registro de actividad [5].</w:t>
      </w:r>
    </w:p>
    <w:p w14:paraId="7C1E9BDE" w14:textId="77777777" w:rsidR="00CB6A8C" w:rsidRPr="00CB6A8C" w:rsidRDefault="00CB6A8C" w:rsidP="00CB6A8C">
      <w:pPr>
        <w:jc w:val="both"/>
        <w:rPr>
          <w:rFonts w:ascii="Times New Roman" w:hAnsi="Times New Roman" w:cs="Times New Roman"/>
          <w:sz w:val="22"/>
          <w:szCs w:val="22"/>
        </w:rPr>
      </w:pPr>
      <w:r w:rsidRPr="00CB6A8C">
        <w:rPr>
          <w:rFonts w:ascii="Times New Roman" w:hAnsi="Times New Roman" w:cs="Times New Roman"/>
          <w:sz w:val="22"/>
          <w:szCs w:val="22"/>
        </w:rPr>
        <w:t xml:space="preserve">Plataformas comerciales como </w:t>
      </w:r>
      <w:proofErr w:type="spellStart"/>
      <w:r w:rsidRPr="00CB6A8C">
        <w:rPr>
          <w:rFonts w:ascii="Times New Roman" w:hAnsi="Times New Roman" w:cs="Times New Roman"/>
          <w:sz w:val="22"/>
          <w:szCs w:val="22"/>
        </w:rPr>
        <w:t>Canopy</w:t>
      </w:r>
      <w:proofErr w:type="spellEnd"/>
      <w:r w:rsidRPr="00CB6A8C">
        <w:rPr>
          <w:rFonts w:ascii="Times New Roman" w:hAnsi="Times New Roman" w:cs="Times New Roman"/>
          <w:sz w:val="22"/>
          <w:szCs w:val="22"/>
        </w:rPr>
        <w:t xml:space="preserve"> y Norton </w:t>
      </w:r>
      <w:proofErr w:type="spellStart"/>
      <w:r w:rsidRPr="00CB6A8C">
        <w:rPr>
          <w:rFonts w:ascii="Times New Roman" w:hAnsi="Times New Roman" w:cs="Times New Roman"/>
          <w:sz w:val="22"/>
          <w:szCs w:val="22"/>
        </w:rPr>
        <w:t>Family</w:t>
      </w:r>
      <w:proofErr w:type="spellEnd"/>
      <w:r w:rsidRPr="00CB6A8C">
        <w:rPr>
          <w:rFonts w:ascii="Times New Roman" w:hAnsi="Times New Roman" w:cs="Times New Roman"/>
          <w:sz w:val="22"/>
          <w:szCs w:val="22"/>
        </w:rPr>
        <w:t xml:space="preserve"> combinan filtros web, seguimiento del historial de navegación, control del tiempo en pantalla y notificaciones en tiempo real. Estas soluciones permiten configuraciones individualizadas por usuario y ofrecen un seguimiento detallado del comportamiento digital de cada miembro de la familia.</w:t>
      </w:r>
    </w:p>
    <w:p w14:paraId="3D4E8192" w14:textId="77777777" w:rsidR="00CB6A8C" w:rsidRPr="00CB6A8C" w:rsidRDefault="00CB6A8C" w:rsidP="00CB6A8C">
      <w:pPr>
        <w:jc w:val="both"/>
        <w:rPr>
          <w:rFonts w:ascii="Times New Roman" w:hAnsi="Times New Roman" w:cs="Times New Roman"/>
          <w:sz w:val="22"/>
          <w:szCs w:val="22"/>
        </w:rPr>
      </w:pPr>
      <w:r w:rsidRPr="00CB6A8C">
        <w:rPr>
          <w:rFonts w:ascii="Times New Roman" w:hAnsi="Times New Roman" w:cs="Times New Roman"/>
          <w:sz w:val="22"/>
          <w:szCs w:val="22"/>
        </w:rPr>
        <w:t>Sin embargo, investigaciones recientes advierten que una supervisión excesivamente restrictiva puede tener efectos contraproducentes: deteriora la confianza entre padres e hijos o genera conductas de evasión de las normas establecidas para el uso de internet [4]. Este hallazgo pone en evidencia que el control técnico, por sí solo, no es suficiente; hace falta también formación parental que permita acompañar sin asfixiar.</w:t>
      </w:r>
    </w:p>
    <w:p w14:paraId="741693F8" w14:textId="4336CB1B" w:rsidR="00CB6A8C" w:rsidRPr="00CB6A8C" w:rsidRDefault="00CB6A8C" w:rsidP="00CB6A8C">
      <w:pPr>
        <w:jc w:val="both"/>
        <w:rPr>
          <w:rFonts w:ascii="Times New Roman" w:hAnsi="Times New Roman" w:cs="Times New Roman"/>
          <w:sz w:val="22"/>
          <w:szCs w:val="22"/>
        </w:rPr>
      </w:pPr>
      <w:r w:rsidRPr="00CB6A8C">
        <w:rPr>
          <w:rFonts w:ascii="Times New Roman" w:hAnsi="Times New Roman" w:cs="Times New Roman"/>
          <w:sz w:val="22"/>
          <w:szCs w:val="22"/>
        </w:rPr>
        <w:t xml:space="preserve">Otros estudios señalan riesgos de privacidad asociados a determinadas aplicaciones de control parental, identificando vulnerabilidades de seguridad, transmisión de datos sin cifrado y recopilación </w:t>
      </w:r>
      <w:r w:rsidRPr="00CB6A8C">
        <w:rPr>
          <w:rFonts w:ascii="Times New Roman" w:hAnsi="Times New Roman" w:cs="Times New Roman"/>
          <w:sz w:val="22"/>
          <w:szCs w:val="22"/>
        </w:rPr>
        <w:lastRenderedPageBreak/>
        <w:t>excesiva de información personal. Esto refuerza la necesidad de soluciones más transparentes y robustas frente a este tipo de amenazas [6].</w:t>
      </w:r>
    </w:p>
    <w:p w14:paraId="2030FD88" w14:textId="77777777" w:rsidR="00447F0B" w:rsidRPr="00270089" w:rsidRDefault="005B259C">
      <w:pPr>
        <w:pStyle w:val="Estilo1"/>
        <w:outlineLvl w:val="9"/>
      </w:pPr>
      <w:bookmarkStart w:id="46" w:name="_Toc214487944"/>
      <w:bookmarkStart w:id="47" w:name="_Toc214488199"/>
      <w:bookmarkStart w:id="48" w:name="_Toc214488727"/>
      <w:bookmarkStart w:id="49" w:name="_Toc214488831"/>
      <w:bookmarkStart w:id="50" w:name="_Toc215136120"/>
      <w:r w:rsidRPr="00270089">
        <w:t>Tabla 1: Herramientas de Control Parental y Educación Digital para Padres</w:t>
      </w:r>
      <w:bookmarkEnd w:id="46"/>
      <w:bookmarkEnd w:id="47"/>
      <w:bookmarkEnd w:id="48"/>
      <w:bookmarkEnd w:id="49"/>
      <w:bookmarkEnd w:id="50"/>
    </w:p>
    <w:tbl>
      <w:tblPr>
        <w:tblW w:w="4654" w:type="pct"/>
        <w:tblCellMar>
          <w:left w:w="10" w:type="dxa"/>
          <w:right w:w="10" w:type="dxa"/>
        </w:tblCellMar>
        <w:tblLook w:val="04A0" w:firstRow="1" w:lastRow="0" w:firstColumn="1" w:lastColumn="0" w:noHBand="0" w:noVBand="1"/>
      </w:tblPr>
      <w:tblGrid>
        <w:gridCol w:w="1600"/>
        <w:gridCol w:w="1121"/>
        <w:gridCol w:w="1452"/>
        <w:gridCol w:w="1436"/>
        <w:gridCol w:w="1257"/>
        <w:gridCol w:w="1962"/>
      </w:tblGrid>
      <w:tr w:rsidR="00E36CCF" w:rsidRPr="00C507C2" w14:paraId="2030FD8F"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89"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Herramienta</w:t>
            </w: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8A"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Tipo</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8B"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Funciones principales</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8C"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Ventajas</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8D"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Limitaciones</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8E"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Público objetivo</w:t>
            </w:r>
          </w:p>
        </w:tc>
      </w:tr>
      <w:tr w:rsidR="00E36CCF" w:rsidRPr="00C507C2" w14:paraId="2030FD96"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0" w14:textId="77777777" w:rsidR="00447F0B" w:rsidRPr="00270089" w:rsidRDefault="005B259C" w:rsidP="00345A28">
            <w:pPr>
              <w:rPr>
                <w:rFonts w:ascii="Times New Roman" w:hAnsi="Times New Roman" w:cs="Times New Roman"/>
              </w:rPr>
            </w:pPr>
            <w:r w:rsidRPr="00270089">
              <w:rPr>
                <w:rFonts w:ascii="Times New Roman" w:hAnsi="Times New Roman" w:cs="Times New Roman"/>
                <w:b/>
                <w:sz w:val="22"/>
              </w:rPr>
              <w:t xml:space="preserve">Norton </w:t>
            </w:r>
            <w:proofErr w:type="spellStart"/>
            <w:r w:rsidRPr="00270089">
              <w:rPr>
                <w:rFonts w:ascii="Times New Roman" w:hAnsi="Times New Roman" w:cs="Times New Roman"/>
                <w:b/>
                <w:sz w:val="22"/>
              </w:rPr>
              <w:t>Family</w:t>
            </w:r>
            <w:proofErr w:type="spellEnd"/>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1"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Control Parental</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2"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Monitoreo web, límites de tiempo, reportes de actividad, bloqueo de contenido</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3"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Fácil de usar, reportes detallados</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4"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No incluye educación para padres, enfoque más restrictivo</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5"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Familias con hijos 8–17 años</w:t>
            </w:r>
          </w:p>
        </w:tc>
      </w:tr>
      <w:tr w:rsidR="00E36CCF" w:rsidRPr="00C507C2" w14:paraId="2030FD9D"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7" w14:textId="77777777" w:rsidR="00447F0B" w:rsidRPr="00270089" w:rsidRDefault="005B259C" w:rsidP="00345A28">
            <w:pPr>
              <w:rPr>
                <w:rFonts w:ascii="Times New Roman" w:hAnsi="Times New Roman" w:cs="Times New Roman"/>
              </w:rPr>
            </w:pPr>
            <w:proofErr w:type="spellStart"/>
            <w:r w:rsidRPr="00270089">
              <w:rPr>
                <w:rFonts w:ascii="Times New Roman" w:hAnsi="Times New Roman" w:cs="Times New Roman"/>
                <w:b/>
                <w:sz w:val="22"/>
              </w:rPr>
              <w:t>Qustodio</w:t>
            </w:r>
            <w:proofErr w:type="spellEnd"/>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8"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Control Parental</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9"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Filtros de contenido, monitoreo de llamadas, geolocalización, reportes</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A"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Muy completo, multiplataforma</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B"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Versión gratuita limitada, costo elevado</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C"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Padres con varios dispositivos</w:t>
            </w:r>
          </w:p>
        </w:tc>
      </w:tr>
      <w:tr w:rsidR="00E36CCF" w:rsidRPr="00C507C2" w14:paraId="2030FDA4"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E" w14:textId="77777777" w:rsidR="00447F0B" w:rsidRPr="00270089" w:rsidRDefault="005B259C" w:rsidP="00345A28">
            <w:pPr>
              <w:rPr>
                <w:rFonts w:ascii="Times New Roman" w:hAnsi="Times New Roman" w:cs="Times New Roman"/>
              </w:rPr>
            </w:pPr>
            <w:r w:rsidRPr="00270089">
              <w:rPr>
                <w:rFonts w:ascii="Times New Roman" w:hAnsi="Times New Roman" w:cs="Times New Roman"/>
                <w:b/>
                <w:sz w:val="22"/>
              </w:rPr>
              <w:t xml:space="preserve">Google </w:t>
            </w:r>
            <w:proofErr w:type="spellStart"/>
            <w:r w:rsidRPr="00270089">
              <w:rPr>
                <w:rFonts w:ascii="Times New Roman" w:hAnsi="Times New Roman" w:cs="Times New Roman"/>
                <w:b/>
                <w:sz w:val="22"/>
              </w:rPr>
              <w:t>Family</w:t>
            </w:r>
            <w:proofErr w:type="spellEnd"/>
            <w:r w:rsidRPr="00270089">
              <w:rPr>
                <w:rFonts w:ascii="Times New Roman" w:hAnsi="Times New Roman" w:cs="Times New Roman"/>
                <w:b/>
                <w:sz w:val="22"/>
              </w:rPr>
              <w:t xml:space="preserve"> </w:t>
            </w:r>
            <w:proofErr w:type="gramStart"/>
            <w:r w:rsidRPr="00270089">
              <w:rPr>
                <w:rFonts w:ascii="Times New Roman" w:hAnsi="Times New Roman" w:cs="Times New Roman"/>
                <w:b/>
                <w:sz w:val="22"/>
              </w:rPr>
              <w:t>Link</w:t>
            </w:r>
            <w:proofErr w:type="gramEnd"/>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9F"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Control Parental</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0"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 xml:space="preserve">Control de </w:t>
            </w:r>
            <w:proofErr w:type="gramStart"/>
            <w:r w:rsidRPr="00270089">
              <w:rPr>
                <w:rFonts w:ascii="Times New Roman" w:hAnsi="Times New Roman" w:cs="Times New Roman"/>
                <w:sz w:val="22"/>
              </w:rPr>
              <w:t>apps</w:t>
            </w:r>
            <w:proofErr w:type="gramEnd"/>
            <w:r w:rsidRPr="00270089">
              <w:rPr>
                <w:rFonts w:ascii="Times New Roman" w:hAnsi="Times New Roman" w:cs="Times New Roman"/>
                <w:sz w:val="22"/>
              </w:rPr>
              <w:t>, tiempo de pantalla, filtros de contenido de Google</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1"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Integrado en Android, gratuito</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2"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No evalúa riesgos, educación muy limitada</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3"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Niños que usan Android/</w:t>
            </w:r>
            <w:proofErr w:type="spellStart"/>
            <w:r w:rsidRPr="00270089">
              <w:rPr>
                <w:rFonts w:ascii="Times New Roman" w:hAnsi="Times New Roman" w:cs="Times New Roman"/>
                <w:sz w:val="22"/>
              </w:rPr>
              <w:t>Chromebooks</w:t>
            </w:r>
            <w:proofErr w:type="spellEnd"/>
          </w:p>
        </w:tc>
      </w:tr>
      <w:tr w:rsidR="00E36CCF" w:rsidRPr="00C507C2" w14:paraId="2030FDAB"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5" w14:textId="77777777" w:rsidR="00447F0B" w:rsidRPr="00270089" w:rsidRDefault="005B259C" w:rsidP="00345A28">
            <w:pPr>
              <w:rPr>
                <w:rFonts w:ascii="Times New Roman" w:hAnsi="Times New Roman" w:cs="Times New Roman"/>
              </w:rPr>
            </w:pPr>
            <w:proofErr w:type="spellStart"/>
            <w:r w:rsidRPr="00270089">
              <w:rPr>
                <w:rFonts w:ascii="Times New Roman" w:hAnsi="Times New Roman" w:cs="Times New Roman"/>
                <w:b/>
                <w:sz w:val="22"/>
              </w:rPr>
              <w:t>Canopy</w:t>
            </w:r>
            <w:proofErr w:type="spellEnd"/>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6"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Control Parental (filtrado avanzado IA)</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7"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Detección de contenido inapropiado mediante IA, alertas, bloqueo</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8"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Filtro inteligente muy preciso</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9"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No ofrece módulos educativos</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A"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Familias que priorizan evitar contenido explícito</w:t>
            </w:r>
          </w:p>
        </w:tc>
      </w:tr>
      <w:tr w:rsidR="00E36CCF" w:rsidRPr="00C507C2" w14:paraId="2030FDB2"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C" w14:textId="77777777" w:rsidR="00447F0B" w:rsidRPr="00270089" w:rsidRDefault="005B259C" w:rsidP="00345A28">
            <w:pPr>
              <w:rPr>
                <w:rFonts w:ascii="Times New Roman" w:hAnsi="Times New Roman" w:cs="Times New Roman"/>
              </w:rPr>
            </w:pPr>
            <w:r w:rsidRPr="00270089">
              <w:rPr>
                <w:rFonts w:ascii="Times New Roman" w:hAnsi="Times New Roman" w:cs="Times New Roman"/>
                <w:b/>
                <w:sz w:val="22"/>
              </w:rPr>
              <w:t>Bark</w:t>
            </w: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D"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Supervisión + Alertas</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E"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 xml:space="preserve">Detección de </w:t>
            </w:r>
            <w:proofErr w:type="spellStart"/>
            <w:r w:rsidRPr="00270089">
              <w:rPr>
                <w:rFonts w:ascii="Times New Roman" w:hAnsi="Times New Roman" w:cs="Times New Roman"/>
                <w:sz w:val="22"/>
              </w:rPr>
              <w:t>cyberbullying</w:t>
            </w:r>
            <w:proofErr w:type="spellEnd"/>
            <w:r w:rsidRPr="00270089">
              <w:rPr>
                <w:rFonts w:ascii="Times New Roman" w:hAnsi="Times New Roman" w:cs="Times New Roman"/>
                <w:sz w:val="22"/>
              </w:rPr>
              <w:t>, sexting, riesgos emocionales; análisis de mensajes</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AF"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Foco en bienestar emocional, alertas automatizadas</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0"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 xml:space="preserve">No ofrece módulos educativos, requiere acceso a </w:t>
            </w:r>
            <w:proofErr w:type="gramStart"/>
            <w:r w:rsidRPr="00270089">
              <w:rPr>
                <w:rFonts w:ascii="Times New Roman" w:hAnsi="Times New Roman" w:cs="Times New Roman"/>
                <w:sz w:val="22"/>
              </w:rPr>
              <w:t>apps</w:t>
            </w:r>
            <w:proofErr w:type="gramEnd"/>
            <w:r w:rsidRPr="00270089">
              <w:rPr>
                <w:rFonts w:ascii="Times New Roman" w:hAnsi="Times New Roman" w:cs="Times New Roman"/>
                <w:sz w:val="22"/>
              </w:rPr>
              <w:t xml:space="preserve"> del hijo</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1"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Adolescentes y preadolescentes</w:t>
            </w:r>
          </w:p>
        </w:tc>
      </w:tr>
      <w:tr w:rsidR="00E36CCF" w:rsidRPr="00C507C2" w14:paraId="2030FDB9"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3" w14:textId="77777777" w:rsidR="00447F0B" w:rsidRPr="00270089" w:rsidRDefault="005B259C" w:rsidP="00345A28">
            <w:pPr>
              <w:rPr>
                <w:rFonts w:ascii="Times New Roman" w:hAnsi="Times New Roman" w:cs="Times New Roman"/>
              </w:rPr>
            </w:pPr>
            <w:proofErr w:type="spellStart"/>
            <w:r w:rsidRPr="00270089">
              <w:rPr>
                <w:rFonts w:ascii="Times New Roman" w:hAnsi="Times New Roman" w:cs="Times New Roman"/>
                <w:b/>
                <w:sz w:val="22"/>
              </w:rPr>
              <w:lastRenderedPageBreak/>
              <w:t>Educatolerancia</w:t>
            </w:r>
            <w:proofErr w:type="spellEnd"/>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4"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Plataforma Educativa</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5"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Guías, recursos, material didáctico sobre convivencia digital</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6"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Educación accesible, enfoque formativo</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7"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No monitorea ni bloquea</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8"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Padres y docentes</w:t>
            </w:r>
          </w:p>
        </w:tc>
      </w:tr>
      <w:tr w:rsidR="00E36CCF" w:rsidRPr="00C507C2" w14:paraId="2030FDC0"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A" w14:textId="77777777" w:rsidR="00447F0B" w:rsidRPr="00270089" w:rsidRDefault="005B259C" w:rsidP="00345A28">
            <w:pPr>
              <w:rPr>
                <w:rFonts w:ascii="Times New Roman" w:hAnsi="Times New Roman" w:cs="Times New Roman"/>
              </w:rPr>
            </w:pPr>
            <w:r w:rsidRPr="00270089">
              <w:rPr>
                <w:rFonts w:ascii="Times New Roman" w:hAnsi="Times New Roman" w:cs="Times New Roman"/>
                <w:b/>
                <w:sz w:val="22"/>
              </w:rPr>
              <w:t>Common Sense Media</w:t>
            </w: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B"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Plataforma Educativa</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C"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 xml:space="preserve">Reseñas de </w:t>
            </w:r>
            <w:proofErr w:type="gramStart"/>
            <w:r w:rsidRPr="00270089">
              <w:rPr>
                <w:rFonts w:ascii="Times New Roman" w:hAnsi="Times New Roman" w:cs="Times New Roman"/>
                <w:sz w:val="22"/>
              </w:rPr>
              <w:t>apps</w:t>
            </w:r>
            <w:proofErr w:type="gramEnd"/>
            <w:r w:rsidRPr="00270089">
              <w:rPr>
                <w:rFonts w:ascii="Times New Roman" w:hAnsi="Times New Roman" w:cs="Times New Roman"/>
                <w:sz w:val="22"/>
              </w:rPr>
              <w:t>/juegos, guías, consejos de seguridad</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D"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Muy confiable, actualizada</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E"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No es interactiva ni personalizada</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BF"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Padres que buscan orientación</w:t>
            </w:r>
          </w:p>
        </w:tc>
      </w:tr>
      <w:tr w:rsidR="00E36CCF" w:rsidRPr="00C507C2" w14:paraId="2030FDC7" w14:textId="77777777" w:rsidTr="00345A28">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C1" w14:textId="77777777" w:rsidR="00447F0B" w:rsidRPr="00270089" w:rsidRDefault="005B259C" w:rsidP="00345A28">
            <w:pPr>
              <w:rPr>
                <w:rFonts w:ascii="Times New Roman" w:hAnsi="Times New Roman" w:cs="Times New Roman"/>
              </w:rPr>
            </w:pPr>
            <w:r w:rsidRPr="00270089">
              <w:rPr>
                <w:rFonts w:ascii="Times New Roman" w:hAnsi="Times New Roman" w:cs="Times New Roman"/>
                <w:b/>
                <w:sz w:val="22"/>
              </w:rPr>
              <w:t>StopBullying.gov</w:t>
            </w:r>
          </w:p>
        </w:tc>
        <w:tc>
          <w:tcPr>
            <w:tcW w:w="1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C2"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Guía Educativa</w:t>
            </w:r>
          </w:p>
        </w:tc>
        <w:tc>
          <w:tcPr>
            <w:tcW w:w="14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C3"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Material oficial sobre acoso y prevención</w:t>
            </w:r>
          </w:p>
        </w:tc>
        <w:tc>
          <w:tcPr>
            <w:tcW w:w="1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C4"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Autoridad oficial, recursos sólidos</w:t>
            </w:r>
          </w:p>
        </w:tc>
        <w:tc>
          <w:tcPr>
            <w:tcW w:w="12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C5"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No es plataforma digital, solo contenido</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DC6" w14:textId="77777777" w:rsidR="00447F0B" w:rsidRPr="00270089" w:rsidRDefault="005B259C" w:rsidP="00345A28">
            <w:pPr>
              <w:rPr>
                <w:rFonts w:ascii="Times New Roman" w:hAnsi="Times New Roman" w:cs="Times New Roman"/>
                <w:sz w:val="22"/>
              </w:rPr>
            </w:pPr>
            <w:r w:rsidRPr="00270089">
              <w:rPr>
                <w:rFonts w:ascii="Times New Roman" w:hAnsi="Times New Roman" w:cs="Times New Roman"/>
                <w:sz w:val="22"/>
              </w:rPr>
              <w:t>Padres y escuelas</w:t>
            </w:r>
          </w:p>
        </w:tc>
      </w:tr>
    </w:tbl>
    <w:p w14:paraId="2030FDC8" w14:textId="77777777" w:rsidR="00447F0B" w:rsidRDefault="00447F0B">
      <w:pPr>
        <w:jc w:val="both"/>
        <w:rPr>
          <w:rFonts w:ascii="Times New Roman" w:hAnsi="Times New Roman" w:cs="Times New Roman"/>
          <w:sz w:val="22"/>
        </w:rPr>
      </w:pPr>
    </w:p>
    <w:p w14:paraId="1CDC7FAE" w14:textId="77777777" w:rsidR="007830F0" w:rsidRPr="007830F0" w:rsidRDefault="007830F0" w:rsidP="007830F0">
      <w:pPr>
        <w:jc w:val="both"/>
        <w:rPr>
          <w:rFonts w:ascii="Times New Roman" w:hAnsi="Times New Roman" w:cs="Times New Roman"/>
          <w:sz w:val="22"/>
        </w:rPr>
      </w:pPr>
      <w:r w:rsidRPr="007830F0">
        <w:rPr>
          <w:rFonts w:ascii="Times New Roman" w:hAnsi="Times New Roman" w:cs="Times New Roman"/>
          <w:sz w:val="22"/>
        </w:rPr>
        <w:t>En este contexto, las propuestas más recientes apuestan por plataformas educativas dirigidas a los padres, con recursos pedagógicos, evaluaciones de riesgo y recomendaciones adaptadas a los hábitos digitales de cada familia. El problema es que la gran mayoría de estas iniciativas fue desarrollada para contextos de América del Norte y Europa, dejando una brecha significativa en Latinoamérica, donde el acceso a internet, el nivel de alfabetización digital y la disponibilidad de herramientas culturalmente pertinentes presentan características distintas.</w:t>
      </w:r>
    </w:p>
    <w:p w14:paraId="521B0556" w14:textId="77777777" w:rsidR="007830F0" w:rsidRPr="007830F0" w:rsidRDefault="007830F0" w:rsidP="007830F0">
      <w:pPr>
        <w:jc w:val="both"/>
        <w:rPr>
          <w:rFonts w:ascii="Times New Roman" w:hAnsi="Times New Roman" w:cs="Times New Roman"/>
          <w:sz w:val="22"/>
        </w:rPr>
      </w:pPr>
      <w:r w:rsidRPr="007830F0">
        <w:rPr>
          <w:rFonts w:ascii="Times New Roman" w:hAnsi="Times New Roman" w:cs="Times New Roman"/>
          <w:sz w:val="22"/>
        </w:rPr>
        <w:t xml:space="preserve">Por ello, el presente proyecto desarrolló una aplicación web educativa, interactiva y accesible, diseñada específicamente para padres y tutores de niños de 6 a 12 años en el contexto mexicano. Integra contenidos pedagógicos, exámenes diagnósticos, módulos educativos acreditables y un </w:t>
      </w:r>
      <w:proofErr w:type="spellStart"/>
      <w:r w:rsidRPr="007830F0">
        <w:rPr>
          <w:rFonts w:ascii="Times New Roman" w:hAnsi="Times New Roman" w:cs="Times New Roman"/>
          <w:sz w:val="22"/>
        </w:rPr>
        <w:t>chatbot</w:t>
      </w:r>
      <w:proofErr w:type="spellEnd"/>
      <w:r w:rsidRPr="007830F0">
        <w:rPr>
          <w:rFonts w:ascii="Times New Roman" w:hAnsi="Times New Roman" w:cs="Times New Roman"/>
          <w:sz w:val="22"/>
        </w:rPr>
        <w:t xml:space="preserve"> de orientación. Con ello se busca cubrir la brecha existente entre las soluciones de control parental centradas únicamente en filtros o restricciones técnicas, y la necesidad real de ofrecer formación digital comprensible y práctica para las familias.</w:t>
      </w:r>
    </w:p>
    <w:p w14:paraId="222DFA57" w14:textId="77777777" w:rsidR="007830F0" w:rsidRPr="00270089" w:rsidRDefault="007830F0">
      <w:pPr>
        <w:jc w:val="both"/>
        <w:rPr>
          <w:rFonts w:ascii="Times New Roman" w:hAnsi="Times New Roman" w:cs="Times New Roman"/>
          <w:sz w:val="22"/>
        </w:rPr>
      </w:pPr>
    </w:p>
    <w:p w14:paraId="2030FDC9" w14:textId="77777777" w:rsidR="00447F0B" w:rsidRPr="00270089" w:rsidRDefault="005B259C">
      <w:pPr>
        <w:pStyle w:val="Ttulo2"/>
      </w:pPr>
      <w:bookmarkStart w:id="51" w:name="_Toc213250754"/>
      <w:bookmarkStart w:id="52" w:name="_Toc214322661"/>
      <w:bookmarkStart w:id="53" w:name="_Toc214488200"/>
      <w:bookmarkStart w:id="54" w:name="_Toc215003891"/>
      <w:bookmarkStart w:id="55" w:name="_Toc215066914"/>
      <w:bookmarkStart w:id="56" w:name="_Toc228560080"/>
      <w:r w:rsidRPr="00270089">
        <w:t>1.5 Delimitación del Proyecto</w:t>
      </w:r>
      <w:bookmarkEnd w:id="51"/>
      <w:bookmarkEnd w:id="52"/>
      <w:bookmarkEnd w:id="53"/>
      <w:bookmarkEnd w:id="54"/>
      <w:bookmarkEnd w:id="55"/>
      <w:bookmarkEnd w:id="56"/>
    </w:p>
    <w:p w14:paraId="2030FDCA" w14:textId="6C453068" w:rsidR="00447F0B" w:rsidRPr="00270089" w:rsidRDefault="008E6A71">
      <w:pPr>
        <w:jc w:val="both"/>
        <w:rPr>
          <w:rFonts w:ascii="Times New Roman" w:hAnsi="Times New Roman" w:cs="Times New Roman"/>
        </w:rPr>
      </w:pPr>
      <w:r w:rsidRPr="008E6A71">
        <w:rPr>
          <w:rFonts w:ascii="Times New Roman" w:hAnsi="Times New Roman" w:cs="Times New Roman"/>
          <w:sz w:val="22"/>
        </w:rPr>
        <w:t>Para garantizar un alcance viable y bien definido, el desarrollo de la plataforma se concentra en tres ámbitos de exposición digital que, por su popularidad entre los menores de 6 a 12 años y por la naturaleza de los riesgos que presentan, fueron identificados como prioritarios durante el análisis inicial del proyecto.</w:t>
      </w:r>
    </w:p>
    <w:p w14:paraId="309F12CF" w14:textId="77777777" w:rsidR="002A46B7" w:rsidRPr="002A46B7" w:rsidRDefault="002A46B7" w:rsidP="002A46B7">
      <w:pPr>
        <w:pStyle w:val="Prrafodelista"/>
        <w:numPr>
          <w:ilvl w:val="0"/>
          <w:numId w:val="2"/>
        </w:numPr>
        <w:suppressAutoHyphens w:val="0"/>
        <w:autoSpaceDN/>
        <w:spacing w:before="24" w:after="48" w:line="240" w:lineRule="auto"/>
        <w:jc w:val="both"/>
        <w:textAlignment w:val="auto"/>
        <w:rPr>
          <w:rFonts w:ascii="Times New Roman" w:eastAsia="Times New Roman" w:hAnsi="Times New Roman" w:cs="Times New Roman"/>
          <w:kern w:val="0"/>
          <w:sz w:val="22"/>
          <w:szCs w:val="22"/>
          <w:lang w:eastAsia="es-MX"/>
        </w:rPr>
      </w:pPr>
      <w:r w:rsidRPr="002A46B7">
        <w:rPr>
          <w:rFonts w:ascii="Times New Roman" w:eastAsia="Times New Roman" w:hAnsi="Times New Roman" w:cs="Times New Roman"/>
          <w:b/>
          <w:bCs/>
          <w:kern w:val="0"/>
          <w:sz w:val="22"/>
          <w:szCs w:val="22"/>
          <w:lang w:eastAsia="es-MX"/>
        </w:rPr>
        <w:t xml:space="preserve">Videojuegos en línea: </w:t>
      </w:r>
      <w:proofErr w:type="spellStart"/>
      <w:r w:rsidRPr="002A46B7">
        <w:rPr>
          <w:rFonts w:ascii="Times New Roman" w:eastAsia="Times New Roman" w:hAnsi="Times New Roman" w:cs="Times New Roman"/>
          <w:b/>
          <w:bCs/>
          <w:kern w:val="0"/>
          <w:sz w:val="22"/>
          <w:szCs w:val="22"/>
          <w:lang w:eastAsia="es-MX"/>
        </w:rPr>
        <w:t>Roblox</w:t>
      </w:r>
      <w:proofErr w:type="spellEnd"/>
      <w:r w:rsidRPr="002A46B7">
        <w:rPr>
          <w:rFonts w:ascii="Times New Roman" w:eastAsia="Times New Roman" w:hAnsi="Times New Roman" w:cs="Times New Roman"/>
          <w:b/>
          <w:bCs/>
          <w:kern w:val="0"/>
          <w:sz w:val="22"/>
          <w:szCs w:val="22"/>
          <w:lang w:eastAsia="es-MX"/>
        </w:rPr>
        <w:t xml:space="preserve"> y Minecraft.</w:t>
      </w:r>
      <w:r w:rsidRPr="002A46B7">
        <w:rPr>
          <w:rFonts w:ascii="Times New Roman" w:eastAsia="Times New Roman" w:hAnsi="Times New Roman" w:cs="Times New Roman"/>
          <w:kern w:val="0"/>
          <w:sz w:val="22"/>
          <w:szCs w:val="22"/>
          <w:lang w:eastAsia="es-MX"/>
        </w:rPr>
        <w:t xml:space="preserve"> Ambas plataformas combinan interacción con usuarios desconocidos, sistemas de </w:t>
      </w:r>
      <w:proofErr w:type="spellStart"/>
      <w:r w:rsidRPr="002A46B7">
        <w:rPr>
          <w:rFonts w:ascii="Times New Roman" w:eastAsia="Times New Roman" w:hAnsi="Times New Roman" w:cs="Times New Roman"/>
          <w:kern w:val="0"/>
          <w:sz w:val="22"/>
          <w:szCs w:val="22"/>
          <w:lang w:eastAsia="es-MX"/>
        </w:rPr>
        <w:t>microtransacciones</w:t>
      </w:r>
      <w:proofErr w:type="spellEnd"/>
      <w:r w:rsidRPr="002A46B7">
        <w:rPr>
          <w:rFonts w:ascii="Times New Roman" w:eastAsia="Times New Roman" w:hAnsi="Times New Roman" w:cs="Times New Roman"/>
          <w:kern w:val="0"/>
          <w:sz w:val="22"/>
          <w:szCs w:val="22"/>
          <w:lang w:eastAsia="es-MX"/>
        </w:rPr>
        <w:t xml:space="preserve"> y contenido que no siempre cuenta con moderación efectiva. De acuerdo con UNICEF y HealthyChildren.org, el uso prolongado sin supervisión puede afectar el comportamiento, el rendimiento escolar y el desarrollo emocional de los niños [1][3]. Lo que hace especialmente relevante incluirlas en este proyecto es que los padres </w:t>
      </w:r>
      <w:r w:rsidRPr="002A46B7">
        <w:rPr>
          <w:rFonts w:ascii="Times New Roman" w:eastAsia="Times New Roman" w:hAnsi="Times New Roman" w:cs="Times New Roman"/>
          <w:kern w:val="0"/>
          <w:sz w:val="22"/>
          <w:szCs w:val="22"/>
          <w:lang w:eastAsia="es-MX"/>
        </w:rPr>
        <w:lastRenderedPageBreak/>
        <w:t>frecuentemente desconocen las dinámicas internas de estos entornos, lo que dificulta el acompañamiento.</w:t>
      </w:r>
    </w:p>
    <w:p w14:paraId="61A15D0C" w14:textId="77777777" w:rsidR="002A46B7" w:rsidRPr="002A46B7" w:rsidRDefault="002A46B7" w:rsidP="002A46B7">
      <w:pPr>
        <w:pStyle w:val="Prrafodelista"/>
        <w:numPr>
          <w:ilvl w:val="0"/>
          <w:numId w:val="2"/>
        </w:numPr>
        <w:suppressAutoHyphens w:val="0"/>
        <w:autoSpaceDN/>
        <w:spacing w:before="24" w:after="48" w:line="240" w:lineRule="auto"/>
        <w:jc w:val="both"/>
        <w:textAlignment w:val="auto"/>
        <w:rPr>
          <w:rFonts w:ascii="Times New Roman" w:eastAsia="Times New Roman" w:hAnsi="Times New Roman" w:cs="Times New Roman"/>
          <w:kern w:val="0"/>
          <w:sz w:val="22"/>
          <w:szCs w:val="22"/>
          <w:lang w:eastAsia="es-MX"/>
        </w:rPr>
      </w:pPr>
      <w:r w:rsidRPr="002A46B7">
        <w:rPr>
          <w:rFonts w:ascii="Times New Roman" w:eastAsia="Times New Roman" w:hAnsi="Times New Roman" w:cs="Times New Roman"/>
          <w:b/>
          <w:bCs/>
          <w:kern w:val="0"/>
          <w:sz w:val="22"/>
          <w:szCs w:val="22"/>
          <w:lang w:eastAsia="es-MX"/>
        </w:rPr>
        <w:t xml:space="preserve">Redes sociales: TikTok, </w:t>
      </w:r>
      <w:proofErr w:type="spellStart"/>
      <w:r w:rsidRPr="002A46B7">
        <w:rPr>
          <w:rFonts w:ascii="Times New Roman" w:eastAsia="Times New Roman" w:hAnsi="Times New Roman" w:cs="Times New Roman"/>
          <w:b/>
          <w:bCs/>
          <w:kern w:val="0"/>
          <w:sz w:val="22"/>
          <w:szCs w:val="22"/>
          <w:lang w:eastAsia="es-MX"/>
        </w:rPr>
        <w:t>Discord</w:t>
      </w:r>
      <w:proofErr w:type="spellEnd"/>
      <w:r w:rsidRPr="002A46B7">
        <w:rPr>
          <w:rFonts w:ascii="Times New Roman" w:eastAsia="Times New Roman" w:hAnsi="Times New Roman" w:cs="Times New Roman"/>
          <w:b/>
          <w:bCs/>
          <w:kern w:val="0"/>
          <w:sz w:val="22"/>
          <w:szCs w:val="22"/>
          <w:lang w:eastAsia="es-MX"/>
        </w:rPr>
        <w:t xml:space="preserve"> e Instagram.</w:t>
      </w:r>
      <w:r w:rsidRPr="002A46B7">
        <w:rPr>
          <w:rFonts w:ascii="Times New Roman" w:eastAsia="Times New Roman" w:hAnsi="Times New Roman" w:cs="Times New Roman"/>
          <w:kern w:val="0"/>
          <w:sz w:val="22"/>
          <w:szCs w:val="22"/>
          <w:lang w:eastAsia="es-MX"/>
        </w:rPr>
        <w:t xml:space="preserve"> Estas plataformas son ampliamente utilizadas por menores que, en muchos casos, acceden a ellas antes de la edad mínima recomendada. Los riesgos más documentados incluyen el ciberacoso, la exposición de datos personales, el contacto con desconocidos y el impacto en la autoestima derivado de la dinámica de validación social [5]. </w:t>
      </w:r>
      <w:proofErr w:type="spellStart"/>
      <w:r w:rsidRPr="002A46B7">
        <w:rPr>
          <w:rFonts w:ascii="Times New Roman" w:eastAsia="Times New Roman" w:hAnsi="Times New Roman" w:cs="Times New Roman"/>
          <w:kern w:val="0"/>
          <w:sz w:val="22"/>
          <w:szCs w:val="22"/>
          <w:lang w:eastAsia="es-MX"/>
        </w:rPr>
        <w:t>Discord</w:t>
      </w:r>
      <w:proofErr w:type="spellEnd"/>
      <w:r w:rsidRPr="002A46B7">
        <w:rPr>
          <w:rFonts w:ascii="Times New Roman" w:eastAsia="Times New Roman" w:hAnsi="Times New Roman" w:cs="Times New Roman"/>
          <w:kern w:val="0"/>
          <w:sz w:val="22"/>
          <w:szCs w:val="22"/>
          <w:lang w:eastAsia="es-MX"/>
        </w:rPr>
        <w:t xml:space="preserve"> merece atención particular porque su estructura de servidores y chats privados la hace menos visible para los padres que otras redes más conocidas.</w:t>
      </w:r>
    </w:p>
    <w:p w14:paraId="067B8B00" w14:textId="77777777" w:rsidR="002A46B7" w:rsidRPr="002A46B7" w:rsidRDefault="002A46B7" w:rsidP="002A46B7">
      <w:pPr>
        <w:pStyle w:val="Prrafodelista"/>
        <w:numPr>
          <w:ilvl w:val="0"/>
          <w:numId w:val="2"/>
        </w:numPr>
        <w:suppressAutoHyphens w:val="0"/>
        <w:autoSpaceDN/>
        <w:spacing w:before="24" w:after="48" w:line="240" w:lineRule="auto"/>
        <w:jc w:val="both"/>
        <w:textAlignment w:val="auto"/>
        <w:rPr>
          <w:rFonts w:ascii="Times New Roman" w:eastAsia="Times New Roman" w:hAnsi="Times New Roman" w:cs="Times New Roman"/>
          <w:kern w:val="0"/>
          <w:sz w:val="22"/>
          <w:szCs w:val="22"/>
          <w:lang w:eastAsia="es-MX"/>
        </w:rPr>
      </w:pPr>
      <w:r w:rsidRPr="002A46B7">
        <w:rPr>
          <w:rFonts w:ascii="Times New Roman" w:eastAsia="Times New Roman" w:hAnsi="Times New Roman" w:cs="Times New Roman"/>
          <w:b/>
          <w:bCs/>
          <w:kern w:val="0"/>
          <w:sz w:val="22"/>
          <w:szCs w:val="22"/>
          <w:lang w:eastAsia="es-MX"/>
        </w:rPr>
        <w:t xml:space="preserve">Plataformas de </w:t>
      </w:r>
      <w:proofErr w:type="spellStart"/>
      <w:r w:rsidRPr="002A46B7">
        <w:rPr>
          <w:rFonts w:ascii="Times New Roman" w:eastAsia="Times New Roman" w:hAnsi="Times New Roman" w:cs="Times New Roman"/>
          <w:b/>
          <w:bCs/>
          <w:kern w:val="0"/>
          <w:sz w:val="22"/>
          <w:szCs w:val="22"/>
          <w:lang w:eastAsia="es-MX"/>
        </w:rPr>
        <w:t>streaming</w:t>
      </w:r>
      <w:proofErr w:type="spellEnd"/>
      <w:r w:rsidRPr="002A46B7">
        <w:rPr>
          <w:rFonts w:ascii="Times New Roman" w:eastAsia="Times New Roman" w:hAnsi="Times New Roman" w:cs="Times New Roman"/>
          <w:b/>
          <w:bCs/>
          <w:kern w:val="0"/>
          <w:sz w:val="22"/>
          <w:szCs w:val="22"/>
          <w:lang w:eastAsia="es-MX"/>
        </w:rPr>
        <w:t xml:space="preserve">: YouTube y </w:t>
      </w:r>
      <w:proofErr w:type="spellStart"/>
      <w:r w:rsidRPr="002A46B7">
        <w:rPr>
          <w:rFonts w:ascii="Times New Roman" w:eastAsia="Times New Roman" w:hAnsi="Times New Roman" w:cs="Times New Roman"/>
          <w:b/>
          <w:bCs/>
          <w:kern w:val="0"/>
          <w:sz w:val="22"/>
          <w:szCs w:val="22"/>
          <w:lang w:eastAsia="es-MX"/>
        </w:rPr>
        <w:t>Twitch</w:t>
      </w:r>
      <w:proofErr w:type="spellEnd"/>
      <w:r w:rsidRPr="002A46B7">
        <w:rPr>
          <w:rFonts w:ascii="Times New Roman" w:eastAsia="Times New Roman" w:hAnsi="Times New Roman" w:cs="Times New Roman"/>
          <w:b/>
          <w:bCs/>
          <w:kern w:val="0"/>
          <w:sz w:val="22"/>
          <w:szCs w:val="22"/>
          <w:lang w:eastAsia="es-MX"/>
        </w:rPr>
        <w:t>.</w:t>
      </w:r>
      <w:r w:rsidRPr="002A46B7">
        <w:rPr>
          <w:rFonts w:ascii="Times New Roman" w:eastAsia="Times New Roman" w:hAnsi="Times New Roman" w:cs="Times New Roman"/>
          <w:kern w:val="0"/>
          <w:sz w:val="22"/>
          <w:szCs w:val="22"/>
          <w:lang w:eastAsia="es-MX"/>
        </w:rPr>
        <w:t xml:space="preserve"> Representan espacios donde los menores consumen contenido en video con frecuencia diaria. El acceso a transmisiones en vivo, las interacciones en chat sin filtros, los sistemas de donación y la exposición a publicidad no regulada constituyen riesgos que pocas veces son considerados por los padres como tales [2][4].</w:t>
      </w:r>
    </w:p>
    <w:p w14:paraId="2030FDCF" w14:textId="6817451F" w:rsidR="00447F0B" w:rsidRPr="00270089" w:rsidRDefault="00447F0B" w:rsidP="002A46B7">
      <w:pPr>
        <w:tabs>
          <w:tab w:val="left" w:pos="-7200"/>
          <w:tab w:val="left" w:pos="-6840"/>
        </w:tabs>
        <w:ind w:left="360"/>
        <w:jc w:val="both"/>
        <w:rPr>
          <w:rFonts w:ascii="Times New Roman" w:hAnsi="Times New Roman" w:cs="Times New Roman"/>
        </w:rPr>
      </w:pPr>
    </w:p>
    <w:p w14:paraId="2030FDD0" w14:textId="77777777" w:rsidR="00447F0B" w:rsidRPr="00270089" w:rsidRDefault="005B259C">
      <w:pPr>
        <w:ind w:left="360"/>
        <w:jc w:val="both"/>
        <w:rPr>
          <w:rFonts w:ascii="Times New Roman" w:hAnsi="Times New Roman" w:cs="Times New Roman"/>
        </w:rPr>
      </w:pPr>
      <w:r w:rsidRPr="00270089">
        <w:rPr>
          <w:rFonts w:ascii="Times New Roman" w:hAnsi="Times New Roman" w:cs="Times New Roman"/>
          <w:sz w:val="22"/>
        </w:rPr>
        <w:t xml:space="preserve">Representan espacios donde los menores consumen transmisiones y videos en vivo, frecuentemente con </w:t>
      </w:r>
      <w:r w:rsidRPr="00270089">
        <w:rPr>
          <w:rFonts w:ascii="Times New Roman" w:hAnsi="Times New Roman" w:cs="Times New Roman"/>
          <w:b/>
          <w:sz w:val="22"/>
        </w:rPr>
        <w:t>contenidos inapropiados, estafas o incentivos de monetización engañosa</w:t>
      </w:r>
      <w:r w:rsidRPr="00270089">
        <w:rPr>
          <w:rFonts w:ascii="Times New Roman" w:hAnsi="Times New Roman" w:cs="Times New Roman"/>
          <w:sz w:val="22"/>
        </w:rPr>
        <w:t>. La exposición prolongada a estos medios puede influir en su comportamiento, generar adicción digital o promover modelos de consumo inadecuados [2][4].</w:t>
      </w:r>
    </w:p>
    <w:p w14:paraId="27A608F3" w14:textId="77777777" w:rsidR="00946DB0" w:rsidRPr="00946DB0" w:rsidRDefault="00946DB0" w:rsidP="00946DB0">
      <w:pPr>
        <w:jc w:val="both"/>
        <w:rPr>
          <w:rFonts w:ascii="Times New Roman" w:hAnsi="Times New Roman" w:cs="Times New Roman"/>
          <w:sz w:val="22"/>
          <w:szCs w:val="22"/>
        </w:rPr>
      </w:pPr>
      <w:r w:rsidRPr="00946DB0">
        <w:rPr>
          <w:rFonts w:ascii="Times New Roman" w:hAnsi="Times New Roman" w:cs="Times New Roman"/>
          <w:sz w:val="22"/>
          <w:szCs w:val="22"/>
        </w:rPr>
        <w:t>El alcance funcional del sistema comprende el desarrollo de tres cursos acreditables —uno por ámbito— que integran módulos temáticos con lecciones, evaluaciones y rutas de repaso personalizadas. Los riesgos abordados en el contenido son: ciberacoso, protección de la privacidad, grooming, acceso a contenido inapropiado, compras digitales no supervisadas, gestión del tiempo en pantalla y estafas en línea. El enfoque es educativo y preventivo; el sistema no monitorea dispositivos ni establece restricciones técnicas en tiempo real.</w:t>
      </w:r>
    </w:p>
    <w:p w14:paraId="27B20814" w14:textId="77777777" w:rsidR="00946DB0" w:rsidRPr="00946DB0" w:rsidRDefault="00946DB0" w:rsidP="00946DB0">
      <w:pPr>
        <w:jc w:val="both"/>
        <w:rPr>
          <w:rFonts w:ascii="Times New Roman" w:hAnsi="Times New Roman" w:cs="Times New Roman"/>
          <w:sz w:val="22"/>
          <w:szCs w:val="22"/>
        </w:rPr>
      </w:pPr>
      <w:r w:rsidRPr="00946DB0">
        <w:rPr>
          <w:rFonts w:ascii="Times New Roman" w:hAnsi="Times New Roman" w:cs="Times New Roman"/>
          <w:sz w:val="22"/>
          <w:szCs w:val="22"/>
        </w:rPr>
        <w:t xml:space="preserve">En cuanto al desarrollo técnico, el sistema se implementó sobre una arquitectura MERN (MongoDB, Express, </w:t>
      </w:r>
      <w:proofErr w:type="spellStart"/>
      <w:r w:rsidRPr="00946DB0">
        <w:rPr>
          <w:rFonts w:ascii="Times New Roman" w:hAnsi="Times New Roman" w:cs="Times New Roman"/>
          <w:sz w:val="22"/>
          <w:szCs w:val="22"/>
        </w:rPr>
        <w:t>React</w:t>
      </w:r>
      <w:proofErr w:type="spellEnd"/>
      <w:r w:rsidRPr="00946DB0">
        <w:rPr>
          <w:rFonts w:ascii="Times New Roman" w:hAnsi="Times New Roman" w:cs="Times New Roman"/>
          <w:sz w:val="22"/>
          <w:szCs w:val="22"/>
        </w:rPr>
        <w:t xml:space="preserve"> y Node.js), con almacenamiento en base de datos NoSQL en la nube mediante MongoDB Atlas.</w:t>
      </w:r>
    </w:p>
    <w:p w14:paraId="2030FDD5" w14:textId="77777777" w:rsidR="00447F0B" w:rsidRPr="00270089" w:rsidRDefault="00447F0B">
      <w:pPr>
        <w:jc w:val="both"/>
        <w:rPr>
          <w:rFonts w:ascii="Times New Roman" w:hAnsi="Times New Roman" w:cs="Times New Roman"/>
          <w:sz w:val="22"/>
        </w:rPr>
      </w:pPr>
    </w:p>
    <w:p w14:paraId="2030FDD6" w14:textId="77777777" w:rsidR="00447F0B" w:rsidRPr="00270089" w:rsidRDefault="00447F0B">
      <w:pPr>
        <w:jc w:val="both"/>
        <w:rPr>
          <w:rFonts w:ascii="Times New Roman" w:hAnsi="Times New Roman" w:cs="Times New Roman"/>
          <w:sz w:val="22"/>
        </w:rPr>
      </w:pPr>
    </w:p>
    <w:p w14:paraId="2030FDE9" w14:textId="77777777" w:rsidR="00447F0B" w:rsidRPr="00270089" w:rsidRDefault="00447F0B">
      <w:pPr>
        <w:jc w:val="both"/>
        <w:rPr>
          <w:rFonts w:ascii="Times New Roman" w:hAnsi="Times New Roman" w:cs="Times New Roman"/>
        </w:rPr>
      </w:pPr>
    </w:p>
    <w:p w14:paraId="2030FDEA" w14:textId="77777777" w:rsidR="00447F0B" w:rsidRPr="00270089" w:rsidRDefault="005B259C">
      <w:pPr>
        <w:pStyle w:val="Ttulo1"/>
      </w:pPr>
      <w:bookmarkStart w:id="57" w:name="_Toc213250755"/>
      <w:bookmarkStart w:id="58" w:name="_Toc214322662"/>
      <w:bookmarkStart w:id="59" w:name="_Toc214487945"/>
      <w:bookmarkStart w:id="60" w:name="_Toc214488201"/>
      <w:bookmarkStart w:id="61" w:name="_Toc215003892"/>
      <w:bookmarkStart w:id="62" w:name="_Toc215066915"/>
      <w:bookmarkStart w:id="63" w:name="_Toc228560081"/>
      <w:r w:rsidRPr="00270089">
        <w:t>Capítulo 2: Marco Teórico</w:t>
      </w:r>
      <w:bookmarkEnd w:id="57"/>
      <w:bookmarkEnd w:id="58"/>
      <w:bookmarkEnd w:id="59"/>
      <w:bookmarkEnd w:id="60"/>
      <w:bookmarkEnd w:id="61"/>
      <w:bookmarkEnd w:id="62"/>
      <w:bookmarkEnd w:id="63"/>
    </w:p>
    <w:p w14:paraId="2030FDEB" w14:textId="77777777" w:rsidR="00447F0B" w:rsidRPr="00270089" w:rsidRDefault="005B259C">
      <w:pPr>
        <w:pStyle w:val="Ttulo2"/>
      </w:pPr>
      <w:bookmarkStart w:id="64" w:name="_Toc213250756"/>
      <w:bookmarkStart w:id="65" w:name="_Toc214322663"/>
      <w:bookmarkStart w:id="66" w:name="_Toc214488202"/>
      <w:bookmarkStart w:id="67" w:name="_Toc215003893"/>
      <w:bookmarkStart w:id="68" w:name="_Toc215066916"/>
      <w:bookmarkStart w:id="69" w:name="_Toc228560082"/>
      <w:r w:rsidRPr="00270089">
        <w:t>2.1 El Impacto de Internet y los Videojuegos en el Desarrollo Infantil</w:t>
      </w:r>
      <w:bookmarkEnd w:id="64"/>
      <w:bookmarkEnd w:id="65"/>
      <w:bookmarkEnd w:id="66"/>
      <w:bookmarkEnd w:id="67"/>
      <w:bookmarkEnd w:id="68"/>
      <w:bookmarkEnd w:id="69"/>
    </w:p>
    <w:p w14:paraId="45F0ABA0" w14:textId="77777777" w:rsidR="00F42A6A" w:rsidRPr="00F42A6A" w:rsidRDefault="00F42A6A" w:rsidP="00F42A6A">
      <w:pPr>
        <w:jc w:val="both"/>
        <w:rPr>
          <w:rFonts w:ascii="Times New Roman" w:eastAsia="Times New Roman" w:hAnsi="Times New Roman" w:cs="Times New Roman"/>
          <w:sz w:val="22"/>
          <w:szCs w:val="22"/>
        </w:rPr>
      </w:pPr>
      <w:r w:rsidRPr="00F42A6A">
        <w:rPr>
          <w:rFonts w:ascii="Times New Roman" w:eastAsia="Times New Roman" w:hAnsi="Times New Roman" w:cs="Times New Roman"/>
          <w:sz w:val="22"/>
          <w:szCs w:val="22"/>
        </w:rPr>
        <w:t>Internet y los videojuegos forman parte de la rutina diaria de niños y adolescentes. Este acceso constante abre oportunidades para el desarrollo cognitivo y social, pero también conlleva riesgos que no deben minimizarse. Cuando el uso es excesivo o carece de supervisión, puede derivar en conductas agresivas, aislamiento y una dependencia de la tecnología que interfiere con el desarrollo de habilidades interpersonales fuera del entorno digital [7].</w:t>
      </w:r>
    </w:p>
    <w:p w14:paraId="3CF4FB5B" w14:textId="77777777" w:rsidR="00F42A6A" w:rsidRPr="00F42A6A" w:rsidRDefault="00F42A6A" w:rsidP="00F42A6A">
      <w:pPr>
        <w:jc w:val="both"/>
        <w:rPr>
          <w:rFonts w:ascii="Times New Roman" w:eastAsia="Times New Roman" w:hAnsi="Times New Roman" w:cs="Times New Roman"/>
          <w:sz w:val="22"/>
          <w:szCs w:val="22"/>
        </w:rPr>
      </w:pPr>
      <w:r w:rsidRPr="00F42A6A">
        <w:rPr>
          <w:rFonts w:ascii="Times New Roman" w:eastAsia="Times New Roman" w:hAnsi="Times New Roman" w:cs="Times New Roman"/>
          <w:sz w:val="22"/>
          <w:szCs w:val="22"/>
        </w:rPr>
        <w:t xml:space="preserve">Los videojuegos con contenido violento o diseñados para generar dependencia son los que más preocupan a los especialistas. Según HealthyChildren.org, el tiempo excesivo frente a pantallas se asocia con deterioro del rendimiento escolar, problemas de conducta y dificultades para relacionarse </w:t>
      </w:r>
      <w:r w:rsidRPr="00F42A6A">
        <w:rPr>
          <w:rFonts w:ascii="Times New Roman" w:eastAsia="Times New Roman" w:hAnsi="Times New Roman" w:cs="Times New Roman"/>
          <w:sz w:val="22"/>
          <w:szCs w:val="22"/>
        </w:rPr>
        <w:lastRenderedPageBreak/>
        <w:t>de forma presencial. El Espectador señala que las dinámicas de violencia e intensa competencia en ciertos juegos en línea fomentan actitudes agresivas que se manifiestan tanto en el hogar como en la escuela [8].</w:t>
      </w:r>
    </w:p>
    <w:p w14:paraId="6A528F7F" w14:textId="4F88ED43" w:rsidR="5F559186" w:rsidRDefault="00F42A6A" w:rsidP="605BBBBB">
      <w:pPr>
        <w:jc w:val="both"/>
        <w:rPr>
          <w:rFonts w:ascii="Times New Roman" w:eastAsia="Times New Roman" w:hAnsi="Times New Roman" w:cs="Times New Roman"/>
          <w:sz w:val="22"/>
          <w:szCs w:val="22"/>
        </w:rPr>
      </w:pPr>
      <w:r w:rsidRPr="00F42A6A">
        <w:rPr>
          <w:rFonts w:ascii="Times New Roman" w:eastAsia="Times New Roman" w:hAnsi="Times New Roman" w:cs="Times New Roman"/>
          <w:sz w:val="22"/>
          <w:szCs w:val="22"/>
        </w:rPr>
        <w:t xml:space="preserve">El acceso sin supervisión a internet también expone a los menores a contenidos inapropiados para su edad. La </w:t>
      </w:r>
      <w:proofErr w:type="spellStart"/>
      <w:r w:rsidRPr="00F42A6A">
        <w:rPr>
          <w:rFonts w:ascii="Times New Roman" w:eastAsia="Times New Roman" w:hAnsi="Times New Roman" w:cs="Times New Roman"/>
          <w:sz w:val="22"/>
          <w:szCs w:val="22"/>
        </w:rPr>
        <w:t>Kids</w:t>
      </w:r>
      <w:proofErr w:type="spellEnd"/>
      <w:r w:rsidRPr="00F42A6A">
        <w:rPr>
          <w:rFonts w:ascii="Times New Roman" w:eastAsia="Times New Roman" w:hAnsi="Times New Roman" w:cs="Times New Roman"/>
          <w:sz w:val="22"/>
          <w:szCs w:val="22"/>
        </w:rPr>
        <w:t xml:space="preserve"> Mental Health </w:t>
      </w:r>
      <w:proofErr w:type="spellStart"/>
      <w:r w:rsidRPr="00F42A6A">
        <w:rPr>
          <w:rFonts w:ascii="Times New Roman" w:eastAsia="Times New Roman" w:hAnsi="Times New Roman" w:cs="Times New Roman"/>
          <w:sz w:val="22"/>
          <w:szCs w:val="22"/>
        </w:rPr>
        <w:t>Foundation</w:t>
      </w:r>
      <w:proofErr w:type="spellEnd"/>
      <w:r w:rsidRPr="00F42A6A">
        <w:rPr>
          <w:rFonts w:ascii="Times New Roman" w:eastAsia="Times New Roman" w:hAnsi="Times New Roman" w:cs="Times New Roman"/>
          <w:sz w:val="22"/>
          <w:szCs w:val="22"/>
        </w:rPr>
        <w:t xml:space="preserve"> advierte que los niños que dedican horas prolongadas a las redes sociales presentan con mayor frecuencia baja autoestima, consecuencia de compararse constantemente con otros perfiles, lo que en algunos casos deriva en ansiedad o depresión [9]. </w:t>
      </w:r>
      <w:proofErr w:type="spellStart"/>
      <w:r w:rsidRPr="00F42A6A">
        <w:rPr>
          <w:rFonts w:ascii="Times New Roman" w:eastAsia="Times New Roman" w:hAnsi="Times New Roman" w:cs="Times New Roman"/>
          <w:sz w:val="22"/>
          <w:szCs w:val="22"/>
        </w:rPr>
        <w:t>Gaptain</w:t>
      </w:r>
      <w:proofErr w:type="spellEnd"/>
      <w:r w:rsidRPr="00F42A6A">
        <w:rPr>
          <w:rFonts w:ascii="Times New Roman" w:eastAsia="Times New Roman" w:hAnsi="Times New Roman" w:cs="Times New Roman"/>
          <w:sz w:val="22"/>
          <w:szCs w:val="22"/>
        </w:rPr>
        <w:t xml:space="preserve"> añade que sin un adulto que oriente, los menores quedan vulnerables al ciberacoso y a situaciones de manipulación en línea [10].</w:t>
      </w:r>
    </w:p>
    <w:p w14:paraId="2030FDEF" w14:textId="77777777" w:rsidR="00447F0B" w:rsidRPr="00270089" w:rsidRDefault="005B259C">
      <w:pPr>
        <w:pStyle w:val="Ttulo2"/>
      </w:pPr>
      <w:bookmarkStart w:id="70" w:name="_Toc213250757"/>
      <w:bookmarkStart w:id="71" w:name="_Toc214322664"/>
      <w:bookmarkStart w:id="72" w:name="_Toc214488203"/>
      <w:bookmarkStart w:id="73" w:name="_Toc215003894"/>
      <w:bookmarkStart w:id="74" w:name="_Toc215066917"/>
      <w:bookmarkStart w:id="75" w:name="_Toc228560083"/>
      <w:r w:rsidRPr="00270089">
        <w:t>2.2 Los Riesgos Asociados al Uso de Redes Sociales</w:t>
      </w:r>
      <w:bookmarkEnd w:id="70"/>
      <w:bookmarkEnd w:id="71"/>
      <w:bookmarkEnd w:id="72"/>
      <w:bookmarkEnd w:id="73"/>
      <w:bookmarkEnd w:id="74"/>
      <w:bookmarkEnd w:id="75"/>
    </w:p>
    <w:p w14:paraId="64462EC6" w14:textId="77777777" w:rsidR="00A87CF6" w:rsidRPr="00A87CF6" w:rsidRDefault="00A87CF6" w:rsidP="00A87CF6">
      <w:pPr>
        <w:spacing w:after="120"/>
        <w:jc w:val="both"/>
        <w:rPr>
          <w:rFonts w:ascii="Times New Roman" w:eastAsia="Times New Roman" w:hAnsi="Times New Roman" w:cs="Times New Roman"/>
          <w:sz w:val="22"/>
          <w:szCs w:val="22"/>
        </w:rPr>
      </w:pPr>
      <w:r w:rsidRPr="00A87CF6">
        <w:rPr>
          <w:rFonts w:ascii="Times New Roman" w:eastAsia="Times New Roman" w:hAnsi="Times New Roman" w:cs="Times New Roman"/>
          <w:sz w:val="22"/>
          <w:szCs w:val="22"/>
        </w:rPr>
        <w:t xml:space="preserve">Las redes sociales ofrecen posibilidades reales de comunicación y aprendizaje, pero también exponen a los menores a riesgos que no siempre son visibles para los padres. UNICEF México destaca que niños y adolescentes son especialmente vulnerables al ciberacoso y la desinformación en estas plataformas, lo que afecta su salud mental y emocional. La exposición continua a estándares de belleza irreales y la presión por obtener validación a través de </w:t>
      </w:r>
      <w:proofErr w:type="spellStart"/>
      <w:r w:rsidRPr="00A87CF6">
        <w:rPr>
          <w:rFonts w:ascii="Times New Roman" w:eastAsia="Times New Roman" w:hAnsi="Times New Roman" w:cs="Times New Roman"/>
          <w:sz w:val="22"/>
          <w:szCs w:val="22"/>
        </w:rPr>
        <w:t>likes</w:t>
      </w:r>
      <w:proofErr w:type="spellEnd"/>
      <w:r w:rsidRPr="00A87CF6">
        <w:rPr>
          <w:rFonts w:ascii="Times New Roman" w:eastAsia="Times New Roman" w:hAnsi="Times New Roman" w:cs="Times New Roman"/>
          <w:sz w:val="22"/>
          <w:szCs w:val="22"/>
        </w:rPr>
        <w:t xml:space="preserve"> y comentarios deteriora el bienestar psicológico de los usuarios más jóvenes.</w:t>
      </w:r>
    </w:p>
    <w:p w14:paraId="737D5F22" w14:textId="77777777" w:rsidR="00A87CF6" w:rsidRDefault="00A87CF6" w:rsidP="00A87CF6">
      <w:pPr>
        <w:spacing w:after="120"/>
        <w:jc w:val="both"/>
        <w:rPr>
          <w:rFonts w:ascii="Times New Roman" w:eastAsia="Times New Roman" w:hAnsi="Times New Roman" w:cs="Times New Roman"/>
          <w:sz w:val="22"/>
          <w:szCs w:val="22"/>
        </w:rPr>
      </w:pPr>
      <w:r w:rsidRPr="00A87CF6">
        <w:rPr>
          <w:rFonts w:ascii="Times New Roman" w:eastAsia="Times New Roman" w:hAnsi="Times New Roman" w:cs="Times New Roman"/>
          <w:sz w:val="22"/>
          <w:szCs w:val="22"/>
        </w:rPr>
        <w:t>Entre los principales riesgos se encuentran el acoso en línea, la influencia de contenidos negativos y la búsqueda constante de aprobación social, factores que se agravan cuando los padres desconocen lo que sus hijos hacen en estas plataformas. Sin filtros ni acompañamiento, el contenido inapropiado puede generar daños significativos en el desarrollo emocional. Wikipedia documenta que los adolescentes son particularmente vulnerables al ciberacoso, con consecuencias que van desde la baja autoestima hasta, en los casos más graves, la ideación suicida [11].</w:t>
      </w:r>
    </w:p>
    <w:p w14:paraId="4B09A2A7" w14:textId="77777777" w:rsidR="00A87CF6" w:rsidRDefault="00A87CF6" w:rsidP="00A87CF6">
      <w:pPr>
        <w:spacing w:after="120"/>
        <w:jc w:val="both"/>
        <w:rPr>
          <w:rFonts w:ascii="Times New Roman" w:eastAsia="Times New Roman" w:hAnsi="Times New Roman" w:cs="Times New Roman"/>
          <w:sz w:val="22"/>
          <w:szCs w:val="22"/>
        </w:rPr>
      </w:pPr>
    </w:p>
    <w:p w14:paraId="62074CFB" w14:textId="77777777" w:rsidR="00A87CF6" w:rsidRDefault="00A87CF6" w:rsidP="00A87CF6">
      <w:pPr>
        <w:spacing w:after="120"/>
        <w:jc w:val="both"/>
        <w:rPr>
          <w:rFonts w:ascii="Times New Roman" w:eastAsia="Times New Roman" w:hAnsi="Times New Roman" w:cs="Times New Roman"/>
          <w:sz w:val="22"/>
          <w:szCs w:val="22"/>
        </w:rPr>
      </w:pPr>
    </w:p>
    <w:p w14:paraId="3E44AB14" w14:textId="77777777" w:rsidR="00A87CF6" w:rsidRPr="00A87CF6" w:rsidRDefault="00A87CF6" w:rsidP="00A87CF6">
      <w:pPr>
        <w:spacing w:after="120"/>
        <w:jc w:val="both"/>
        <w:rPr>
          <w:rFonts w:ascii="Times New Roman" w:eastAsia="Times New Roman" w:hAnsi="Times New Roman" w:cs="Times New Roman"/>
          <w:sz w:val="22"/>
          <w:szCs w:val="22"/>
        </w:rPr>
      </w:pPr>
    </w:p>
    <w:p w14:paraId="2030FDF2" w14:textId="77777777" w:rsidR="00447F0B" w:rsidRPr="00270089" w:rsidRDefault="005B259C">
      <w:pPr>
        <w:pStyle w:val="Ttulo2"/>
      </w:pPr>
      <w:bookmarkStart w:id="76" w:name="_Toc213250758"/>
      <w:bookmarkStart w:id="77" w:name="_Toc214322665"/>
      <w:bookmarkStart w:id="78" w:name="_Toc214488204"/>
      <w:bookmarkStart w:id="79" w:name="_Toc215003895"/>
      <w:bookmarkStart w:id="80" w:name="_Toc215066918"/>
      <w:bookmarkStart w:id="81" w:name="_Toc228560084"/>
      <w:r w:rsidRPr="00270089">
        <w:t>2.3 Estrategias de Protección y Uso Responsable de Internet</w:t>
      </w:r>
      <w:bookmarkEnd w:id="76"/>
      <w:bookmarkEnd w:id="77"/>
      <w:bookmarkEnd w:id="78"/>
      <w:bookmarkEnd w:id="79"/>
      <w:bookmarkEnd w:id="80"/>
      <w:bookmarkEnd w:id="81"/>
    </w:p>
    <w:p w14:paraId="31297908" w14:textId="77777777" w:rsidR="003C3174" w:rsidRPr="003C3174" w:rsidRDefault="003C3174" w:rsidP="003C3174">
      <w:pPr>
        <w:jc w:val="both"/>
        <w:rPr>
          <w:rFonts w:ascii="Times New Roman" w:eastAsia="Times New Roman" w:hAnsi="Times New Roman" w:cs="Times New Roman"/>
          <w:sz w:val="22"/>
          <w:szCs w:val="22"/>
        </w:rPr>
      </w:pPr>
      <w:r w:rsidRPr="003C3174">
        <w:rPr>
          <w:rFonts w:ascii="Times New Roman" w:eastAsia="Times New Roman" w:hAnsi="Times New Roman" w:cs="Times New Roman"/>
          <w:sz w:val="22"/>
          <w:szCs w:val="22"/>
        </w:rPr>
        <w:t xml:space="preserve">Reducir los riesgos digitales requiere que los padres se involucren activamente en la supervisión de lo que sus hijos hacen en línea. Una estrategia fundamental es establecer reglas claras desde el inicio: horarios de uso, tipos de contenido permitidos y canales de comunicación abiertos donde los menores puedan reportar situaciones incómodas. Save </w:t>
      </w:r>
      <w:proofErr w:type="spellStart"/>
      <w:r w:rsidRPr="003C3174">
        <w:rPr>
          <w:rFonts w:ascii="Times New Roman" w:eastAsia="Times New Roman" w:hAnsi="Times New Roman" w:cs="Times New Roman"/>
          <w:sz w:val="22"/>
          <w:szCs w:val="22"/>
        </w:rPr>
        <w:t>the</w:t>
      </w:r>
      <w:proofErr w:type="spellEnd"/>
      <w:r w:rsidRPr="003C3174">
        <w:rPr>
          <w:rFonts w:ascii="Times New Roman" w:eastAsia="Times New Roman" w:hAnsi="Times New Roman" w:cs="Times New Roman"/>
          <w:sz w:val="22"/>
          <w:szCs w:val="22"/>
        </w:rPr>
        <w:t xml:space="preserve"> </w:t>
      </w:r>
      <w:proofErr w:type="spellStart"/>
      <w:r w:rsidRPr="003C3174">
        <w:rPr>
          <w:rFonts w:ascii="Times New Roman" w:eastAsia="Times New Roman" w:hAnsi="Times New Roman" w:cs="Times New Roman"/>
          <w:sz w:val="22"/>
          <w:szCs w:val="22"/>
        </w:rPr>
        <w:t>Children</w:t>
      </w:r>
      <w:proofErr w:type="spellEnd"/>
      <w:r w:rsidRPr="003C3174">
        <w:rPr>
          <w:rFonts w:ascii="Times New Roman" w:eastAsia="Times New Roman" w:hAnsi="Times New Roman" w:cs="Times New Roman"/>
          <w:sz w:val="22"/>
          <w:szCs w:val="22"/>
        </w:rPr>
        <w:t xml:space="preserve"> propone que estas normas se construyan de forma conjunta entre padres e hijos, lo que favorece el cumplimiento y fortalece la confianza mutua [12].</w:t>
      </w:r>
    </w:p>
    <w:p w14:paraId="1F150651" w14:textId="77777777" w:rsidR="003C3174" w:rsidRPr="003C3174" w:rsidRDefault="003C3174" w:rsidP="003C3174">
      <w:pPr>
        <w:jc w:val="both"/>
        <w:rPr>
          <w:rFonts w:ascii="Times New Roman" w:eastAsia="Times New Roman" w:hAnsi="Times New Roman" w:cs="Times New Roman"/>
          <w:sz w:val="22"/>
          <w:szCs w:val="22"/>
        </w:rPr>
      </w:pPr>
      <w:r w:rsidRPr="003C3174">
        <w:rPr>
          <w:rFonts w:ascii="Times New Roman" w:eastAsia="Times New Roman" w:hAnsi="Times New Roman" w:cs="Times New Roman"/>
          <w:sz w:val="22"/>
          <w:szCs w:val="22"/>
        </w:rPr>
        <w:t xml:space="preserve">Las plataformas educativas representan un apoyo valioso en este proceso, ya que permiten a los padres comprender los riesgos antes de enfrentarlos. En el marco del presente proyecto, el asistente conversacional </w:t>
      </w:r>
      <w:proofErr w:type="spellStart"/>
      <w:r w:rsidRPr="003C3174">
        <w:rPr>
          <w:rFonts w:ascii="Times New Roman" w:eastAsia="Times New Roman" w:hAnsi="Times New Roman" w:cs="Times New Roman"/>
          <w:sz w:val="22"/>
          <w:szCs w:val="22"/>
        </w:rPr>
        <w:t>Kuxibot</w:t>
      </w:r>
      <w:proofErr w:type="spellEnd"/>
      <w:r w:rsidRPr="003C3174">
        <w:rPr>
          <w:rFonts w:ascii="Times New Roman" w:eastAsia="Times New Roman" w:hAnsi="Times New Roman" w:cs="Times New Roman"/>
          <w:sz w:val="22"/>
          <w:szCs w:val="22"/>
        </w:rPr>
        <w:t xml:space="preserve"> proporciona orientación práctica sobre protección digital y gestión del tiempo en pantalla, disponible en cualquier momento desde la misma plataforma. Internet Matters destaca precisamente la relevancia de estas herramientas interactivas para que los padres pasen de un rol reactivo a uno preventivo [13].</w:t>
      </w:r>
    </w:p>
    <w:p w14:paraId="2030FDF5" w14:textId="77777777" w:rsidR="00447F0B" w:rsidRPr="00270089" w:rsidRDefault="005B259C">
      <w:pPr>
        <w:pStyle w:val="Ttulo2"/>
      </w:pPr>
      <w:bookmarkStart w:id="82" w:name="_Toc213250759"/>
      <w:bookmarkStart w:id="83" w:name="_Toc214322666"/>
      <w:bookmarkStart w:id="84" w:name="_Toc214488205"/>
      <w:bookmarkStart w:id="85" w:name="_Toc215003896"/>
      <w:bookmarkStart w:id="86" w:name="_Toc215066919"/>
      <w:bookmarkStart w:id="87" w:name="_Toc228560085"/>
      <w:r w:rsidRPr="00270089">
        <w:lastRenderedPageBreak/>
        <w:t>2.4 El Rol de los Padres en la Protección Digital</w:t>
      </w:r>
      <w:bookmarkEnd w:id="82"/>
      <w:bookmarkEnd w:id="83"/>
      <w:bookmarkEnd w:id="84"/>
      <w:bookmarkEnd w:id="85"/>
      <w:bookmarkEnd w:id="86"/>
      <w:bookmarkEnd w:id="87"/>
    </w:p>
    <w:p w14:paraId="7E3B6818" w14:textId="77777777" w:rsidR="00740979" w:rsidRPr="00740979" w:rsidRDefault="00740979" w:rsidP="00740979">
      <w:pPr>
        <w:spacing w:after="120"/>
        <w:jc w:val="both"/>
        <w:rPr>
          <w:rFonts w:ascii="Times New Roman" w:eastAsia="Times New Roman" w:hAnsi="Times New Roman" w:cs="Times New Roman"/>
          <w:sz w:val="22"/>
          <w:szCs w:val="22"/>
        </w:rPr>
      </w:pPr>
      <w:r w:rsidRPr="00740979">
        <w:rPr>
          <w:rFonts w:ascii="Times New Roman" w:eastAsia="Times New Roman" w:hAnsi="Times New Roman" w:cs="Times New Roman"/>
          <w:sz w:val="22"/>
          <w:szCs w:val="22"/>
        </w:rPr>
        <w:t>El papel de los padres en la protección digital de sus hijos es determinante. UNICEF insiste en que no basta con instalar aplicaciones de control; los padres necesitan comprender las plataformas que sus hijos utilizan y crear un ambiente donde los menores se sientan seguros para hablar de lo que encuentran en internet. Con la formación adecuada, pueden enseñarles a identificar amenazas como el ciberacoso, el contacto con desconocidos o el acceso a contenido inapropiado, antes de que ocurran.</w:t>
      </w:r>
    </w:p>
    <w:p w14:paraId="4815499E" w14:textId="77777777" w:rsidR="00740979" w:rsidRPr="00740979" w:rsidRDefault="00740979" w:rsidP="00740979">
      <w:pPr>
        <w:spacing w:after="120"/>
        <w:jc w:val="both"/>
        <w:rPr>
          <w:rFonts w:ascii="Times New Roman" w:eastAsia="Times New Roman" w:hAnsi="Times New Roman" w:cs="Times New Roman"/>
          <w:sz w:val="22"/>
          <w:szCs w:val="22"/>
        </w:rPr>
      </w:pPr>
      <w:r w:rsidRPr="00740979">
        <w:rPr>
          <w:rFonts w:ascii="Times New Roman" w:eastAsia="Times New Roman" w:hAnsi="Times New Roman" w:cs="Times New Roman"/>
          <w:sz w:val="22"/>
          <w:szCs w:val="22"/>
        </w:rPr>
        <w:t xml:space="preserve">Mantener una comunicación abierta sobre las actividades digitales de los hijos resulta tan importante como cualquier herramienta técnica. Si el menor sabe que puede acudir a sus padres sin miedo a ser juzgado, la detección temprana de situaciones de riesgo se vuelve mucho más probable. </w:t>
      </w:r>
      <w:proofErr w:type="spellStart"/>
      <w:r w:rsidRPr="00740979">
        <w:rPr>
          <w:rFonts w:ascii="Times New Roman" w:eastAsia="Times New Roman" w:hAnsi="Times New Roman" w:cs="Times New Roman"/>
          <w:sz w:val="22"/>
          <w:szCs w:val="22"/>
        </w:rPr>
        <w:t>Gaptain</w:t>
      </w:r>
      <w:proofErr w:type="spellEnd"/>
      <w:r w:rsidRPr="00740979">
        <w:rPr>
          <w:rFonts w:ascii="Times New Roman" w:eastAsia="Times New Roman" w:hAnsi="Times New Roman" w:cs="Times New Roman"/>
          <w:sz w:val="22"/>
          <w:szCs w:val="22"/>
        </w:rPr>
        <w:t xml:space="preserve"> sugiere complementar este acompañamiento con aplicaciones que restrinjan la interacción con desconocidos y filtren contenidos inadecuados, garantizando así que los menores accedan únicamente a lo apropiado para su edad.</w:t>
      </w:r>
    </w:p>
    <w:p w14:paraId="2030FDF8" w14:textId="77777777" w:rsidR="00447F0B" w:rsidRPr="00270089" w:rsidRDefault="005B259C">
      <w:pPr>
        <w:pStyle w:val="Ttulo2"/>
      </w:pPr>
      <w:bookmarkStart w:id="88" w:name="_Toc213250760"/>
      <w:bookmarkStart w:id="89" w:name="_Toc214322667"/>
      <w:bookmarkStart w:id="90" w:name="_Toc214488206"/>
      <w:bookmarkStart w:id="91" w:name="_Toc215003897"/>
      <w:bookmarkStart w:id="92" w:name="_Toc215066920"/>
      <w:bookmarkStart w:id="93" w:name="_Toc228560086"/>
      <w:r w:rsidRPr="00270089">
        <w:t>2.5 El Efecto de los Videojuegos en la Educación y el Rendimiento Académico</w:t>
      </w:r>
      <w:bookmarkEnd w:id="88"/>
      <w:bookmarkEnd w:id="89"/>
      <w:bookmarkEnd w:id="90"/>
      <w:bookmarkEnd w:id="91"/>
      <w:bookmarkEnd w:id="92"/>
      <w:bookmarkEnd w:id="93"/>
    </w:p>
    <w:p w14:paraId="67375F5C" w14:textId="0F5A3A6F" w:rsidR="07597661" w:rsidRDefault="00E354DF" w:rsidP="605BBBBB">
      <w:pPr>
        <w:spacing w:after="120"/>
        <w:jc w:val="both"/>
        <w:rPr>
          <w:rFonts w:ascii="Times New Roman" w:eastAsia="Times New Roman" w:hAnsi="Times New Roman" w:cs="Times New Roman"/>
          <w:sz w:val="22"/>
          <w:szCs w:val="22"/>
        </w:rPr>
      </w:pPr>
      <w:r w:rsidRPr="00E354DF">
        <w:rPr>
          <w:rFonts w:ascii="Times New Roman" w:eastAsia="Times New Roman" w:hAnsi="Times New Roman" w:cs="Times New Roman"/>
          <w:sz w:val="22"/>
          <w:szCs w:val="22"/>
        </w:rPr>
        <w:t xml:space="preserve">Los videojuegos no solo afectan el comportamiento social y emocional de los menores, sino también su rendimiento académico. La American </w:t>
      </w:r>
      <w:proofErr w:type="spellStart"/>
      <w:r w:rsidRPr="00E354DF">
        <w:rPr>
          <w:rFonts w:ascii="Times New Roman" w:eastAsia="Times New Roman" w:hAnsi="Times New Roman" w:cs="Times New Roman"/>
          <w:sz w:val="22"/>
          <w:szCs w:val="22"/>
        </w:rPr>
        <w:t>Academy</w:t>
      </w:r>
      <w:proofErr w:type="spellEnd"/>
      <w:r w:rsidRPr="00E354DF">
        <w:rPr>
          <w:rFonts w:ascii="Times New Roman" w:eastAsia="Times New Roman" w:hAnsi="Times New Roman" w:cs="Times New Roman"/>
          <w:sz w:val="22"/>
          <w:szCs w:val="22"/>
        </w:rPr>
        <w:t xml:space="preserve"> </w:t>
      </w:r>
      <w:proofErr w:type="spellStart"/>
      <w:r w:rsidRPr="00E354DF">
        <w:rPr>
          <w:rFonts w:ascii="Times New Roman" w:eastAsia="Times New Roman" w:hAnsi="Times New Roman" w:cs="Times New Roman"/>
          <w:sz w:val="22"/>
          <w:szCs w:val="22"/>
        </w:rPr>
        <w:t>of</w:t>
      </w:r>
      <w:proofErr w:type="spellEnd"/>
      <w:r w:rsidRPr="00E354DF">
        <w:rPr>
          <w:rFonts w:ascii="Times New Roman" w:eastAsia="Times New Roman" w:hAnsi="Times New Roman" w:cs="Times New Roman"/>
          <w:sz w:val="22"/>
          <w:szCs w:val="22"/>
        </w:rPr>
        <w:t xml:space="preserve"> </w:t>
      </w:r>
      <w:proofErr w:type="spellStart"/>
      <w:r w:rsidRPr="00E354DF">
        <w:rPr>
          <w:rFonts w:ascii="Times New Roman" w:eastAsia="Times New Roman" w:hAnsi="Times New Roman" w:cs="Times New Roman"/>
          <w:sz w:val="22"/>
          <w:szCs w:val="22"/>
        </w:rPr>
        <w:t>Pediatrics</w:t>
      </w:r>
      <w:proofErr w:type="spellEnd"/>
      <w:r w:rsidRPr="00E354DF">
        <w:rPr>
          <w:rFonts w:ascii="Times New Roman" w:eastAsia="Times New Roman" w:hAnsi="Times New Roman" w:cs="Times New Roman"/>
          <w:sz w:val="22"/>
          <w:szCs w:val="22"/>
        </w:rPr>
        <w:t xml:space="preserve"> advierte que el tiempo excesivo dedicado a los videojuegos interfiere directamente con las tareas escolares y la asistencia a clases [14]. Cuando los niños destinan la mayor parte de su tiempo libre a jugar en red, el espacio para estudiar se reduce y la calidad del trabajo escolar suele deteriorarse. La OCDE agrega que el abuso de medios digitales recorta las horas de sueño, lo que impacta en la concentración y en la capacidad de aprendizaje al día siguiente [15].</w:t>
      </w:r>
    </w:p>
    <w:p w14:paraId="2030FDFA" w14:textId="77777777" w:rsidR="00447F0B" w:rsidRPr="00270089" w:rsidRDefault="005B259C">
      <w:pPr>
        <w:pStyle w:val="Ttulo2"/>
      </w:pPr>
      <w:bookmarkStart w:id="94" w:name="_Toc213250761"/>
      <w:bookmarkStart w:id="95" w:name="_Toc214322668"/>
      <w:bookmarkStart w:id="96" w:name="_Toc214488207"/>
      <w:bookmarkStart w:id="97" w:name="_Toc215003898"/>
      <w:bookmarkStart w:id="98" w:name="_Toc215066921"/>
      <w:bookmarkStart w:id="99" w:name="_Toc228560087"/>
      <w:r w:rsidRPr="00270089">
        <w:t>2.6 Videojuegos y el Desarrollo de Habilidades Cognitivas</w:t>
      </w:r>
      <w:bookmarkEnd w:id="94"/>
      <w:bookmarkEnd w:id="95"/>
      <w:bookmarkEnd w:id="96"/>
      <w:bookmarkEnd w:id="97"/>
      <w:bookmarkEnd w:id="98"/>
      <w:bookmarkEnd w:id="99"/>
    </w:p>
    <w:p w14:paraId="71B2ED1E" w14:textId="77777777" w:rsidR="00185B3B" w:rsidRPr="00185B3B" w:rsidRDefault="00185B3B" w:rsidP="00185B3B">
      <w:pPr>
        <w:jc w:val="both"/>
        <w:rPr>
          <w:rFonts w:ascii="Times New Roman" w:hAnsi="Times New Roman" w:cs="Times New Roman"/>
          <w:sz w:val="22"/>
          <w:szCs w:val="22"/>
        </w:rPr>
      </w:pPr>
      <w:r w:rsidRPr="00185B3B">
        <w:rPr>
          <w:rFonts w:ascii="Times New Roman" w:hAnsi="Times New Roman" w:cs="Times New Roman"/>
          <w:sz w:val="22"/>
          <w:szCs w:val="22"/>
        </w:rPr>
        <w:t xml:space="preserve">No todo en los videojuegos es negativo. Cuando se eligen con criterio y se juegan con moderación, algunos títulos desarrollan habilidades cognitivas que difícilmente se trabajan de otra manera. La Kaiser </w:t>
      </w:r>
      <w:proofErr w:type="spellStart"/>
      <w:r w:rsidRPr="00185B3B">
        <w:rPr>
          <w:rFonts w:ascii="Times New Roman" w:hAnsi="Times New Roman" w:cs="Times New Roman"/>
          <w:sz w:val="22"/>
          <w:szCs w:val="22"/>
        </w:rPr>
        <w:t>Family</w:t>
      </w:r>
      <w:proofErr w:type="spellEnd"/>
      <w:r w:rsidRPr="00185B3B">
        <w:rPr>
          <w:rFonts w:ascii="Times New Roman" w:hAnsi="Times New Roman" w:cs="Times New Roman"/>
          <w:sz w:val="22"/>
          <w:szCs w:val="22"/>
        </w:rPr>
        <w:t xml:space="preserve"> </w:t>
      </w:r>
      <w:proofErr w:type="spellStart"/>
      <w:r w:rsidRPr="00185B3B">
        <w:rPr>
          <w:rFonts w:ascii="Times New Roman" w:hAnsi="Times New Roman" w:cs="Times New Roman"/>
          <w:sz w:val="22"/>
          <w:szCs w:val="22"/>
        </w:rPr>
        <w:t>Foundation</w:t>
      </w:r>
      <w:proofErr w:type="spellEnd"/>
      <w:r w:rsidRPr="00185B3B">
        <w:rPr>
          <w:rFonts w:ascii="Times New Roman" w:hAnsi="Times New Roman" w:cs="Times New Roman"/>
          <w:sz w:val="22"/>
          <w:szCs w:val="22"/>
        </w:rPr>
        <w:t xml:space="preserve"> sostiene que los videojuegos educativos pueden mejorar la resolución de problemas, la toma de decisiones y la coordinación visomotora en los niños [16]. Livingstone et al. añaden que los juegos que requieren cooperación o pensamiento estratégico pueden favorecer el trabajo en equipo y la adaptación a situaciones nuevas [17].</w:t>
      </w:r>
    </w:p>
    <w:p w14:paraId="783F9C5E" w14:textId="77777777" w:rsidR="00185B3B" w:rsidRPr="00185B3B" w:rsidRDefault="00185B3B" w:rsidP="00185B3B">
      <w:pPr>
        <w:jc w:val="both"/>
        <w:rPr>
          <w:rFonts w:ascii="Times New Roman" w:hAnsi="Times New Roman" w:cs="Times New Roman"/>
          <w:sz w:val="22"/>
          <w:szCs w:val="22"/>
        </w:rPr>
      </w:pPr>
      <w:r w:rsidRPr="00185B3B">
        <w:rPr>
          <w:rFonts w:ascii="Times New Roman" w:hAnsi="Times New Roman" w:cs="Times New Roman"/>
          <w:sz w:val="22"/>
          <w:szCs w:val="22"/>
        </w:rPr>
        <w:t>La clave, entonces, no es prohibir los videojuegos sino elegir bien cuáles y cuánto tiempo. Integrados en una rutina que incluya actividades físicas, tiempo en familia y estudio, pueden ser un elemento más de un desarrollo equilibrado.</w:t>
      </w:r>
    </w:p>
    <w:p w14:paraId="2030FDFD" w14:textId="77777777" w:rsidR="00447F0B" w:rsidRPr="00270089" w:rsidRDefault="005B259C">
      <w:pPr>
        <w:pStyle w:val="Ttulo2"/>
      </w:pPr>
      <w:bookmarkStart w:id="100" w:name="_Toc213250762"/>
      <w:bookmarkStart w:id="101" w:name="_Toc214322669"/>
      <w:bookmarkStart w:id="102" w:name="_Toc214488208"/>
      <w:bookmarkStart w:id="103" w:name="_Toc215003899"/>
      <w:bookmarkStart w:id="104" w:name="_Toc215066922"/>
      <w:bookmarkStart w:id="105" w:name="_Toc228560088"/>
      <w:r w:rsidRPr="00270089">
        <w:t>2.7 Desigualdades en el Acceso a Herramientas de Protección Digital</w:t>
      </w:r>
      <w:bookmarkEnd w:id="100"/>
      <w:bookmarkEnd w:id="101"/>
      <w:bookmarkEnd w:id="102"/>
      <w:bookmarkEnd w:id="103"/>
      <w:bookmarkEnd w:id="104"/>
      <w:bookmarkEnd w:id="105"/>
    </w:p>
    <w:p w14:paraId="2C92D532" w14:textId="77777777" w:rsidR="000311C7" w:rsidRPr="000311C7" w:rsidRDefault="000311C7" w:rsidP="000311C7">
      <w:pPr>
        <w:spacing w:after="120"/>
        <w:jc w:val="both"/>
        <w:rPr>
          <w:rFonts w:ascii="Times New Roman" w:eastAsia="Times New Roman" w:hAnsi="Times New Roman" w:cs="Times New Roman"/>
          <w:sz w:val="22"/>
          <w:szCs w:val="22"/>
        </w:rPr>
      </w:pPr>
      <w:r w:rsidRPr="000311C7">
        <w:rPr>
          <w:rFonts w:ascii="Times New Roman" w:eastAsia="Times New Roman" w:hAnsi="Times New Roman" w:cs="Times New Roman"/>
          <w:sz w:val="22"/>
          <w:szCs w:val="22"/>
        </w:rPr>
        <w:t>El acceso a herramientas de protección digital no es igual para todas las familias. Los menores que pertenecen a hogares con menores recursos económicos frecuentemente carecen de controles parentales o de un adulto con los conocimientos necesarios para acompañarlos en el entorno digital, lo que los expone en mayor medida al ciberacoso, a la dependencia de videojuegos o al consumo de contenido inapropiado sin orientación alguna.</w:t>
      </w:r>
    </w:p>
    <w:p w14:paraId="18099D49" w14:textId="77777777" w:rsidR="000311C7" w:rsidRPr="000311C7" w:rsidRDefault="000311C7" w:rsidP="000311C7">
      <w:pPr>
        <w:spacing w:after="120"/>
        <w:jc w:val="both"/>
        <w:rPr>
          <w:rFonts w:ascii="Times New Roman" w:eastAsia="Times New Roman" w:hAnsi="Times New Roman" w:cs="Times New Roman"/>
          <w:sz w:val="22"/>
          <w:szCs w:val="22"/>
        </w:rPr>
      </w:pPr>
      <w:r w:rsidRPr="000311C7">
        <w:rPr>
          <w:rFonts w:ascii="Times New Roman" w:eastAsia="Times New Roman" w:hAnsi="Times New Roman" w:cs="Times New Roman"/>
          <w:sz w:val="22"/>
          <w:szCs w:val="22"/>
        </w:rPr>
        <w:t xml:space="preserve">La OCDE señala que las políticas de protección digital deben alcanzar a todas las familias, independientemente de su nivel socioeconómico. Ante el ritmo al que evolucionan las tecnologías, </w:t>
      </w:r>
      <w:r w:rsidRPr="000311C7">
        <w:rPr>
          <w:rFonts w:ascii="Times New Roman" w:eastAsia="Times New Roman" w:hAnsi="Times New Roman" w:cs="Times New Roman"/>
          <w:sz w:val="22"/>
          <w:szCs w:val="22"/>
        </w:rPr>
        <w:lastRenderedPageBreak/>
        <w:t>los gobiernos y las escuelas tienen la responsabilidad de implementar medidas inclusivas que garanticen que ningún menor quede desprotegido por razones económicas o de acceso.</w:t>
      </w:r>
    </w:p>
    <w:p w14:paraId="2030FE00" w14:textId="77777777" w:rsidR="00447F0B" w:rsidRPr="00270089" w:rsidRDefault="005B259C">
      <w:pPr>
        <w:pStyle w:val="Ttulo2"/>
      </w:pPr>
      <w:bookmarkStart w:id="106" w:name="_Toc213250763"/>
      <w:bookmarkStart w:id="107" w:name="_Toc214322670"/>
      <w:bookmarkStart w:id="108" w:name="_Toc214488209"/>
      <w:bookmarkStart w:id="109" w:name="_Toc215003900"/>
      <w:bookmarkStart w:id="110" w:name="_Toc215066923"/>
      <w:bookmarkStart w:id="111" w:name="_Toc228560089"/>
      <w:r w:rsidRPr="00270089">
        <w:t>2.8 El Papel de la Educación Formal en la Seguridad Digital</w:t>
      </w:r>
      <w:bookmarkEnd w:id="106"/>
      <w:bookmarkEnd w:id="107"/>
      <w:bookmarkEnd w:id="108"/>
      <w:bookmarkEnd w:id="109"/>
      <w:bookmarkEnd w:id="110"/>
      <w:bookmarkEnd w:id="111"/>
    </w:p>
    <w:p w14:paraId="29A62563" w14:textId="77777777" w:rsidR="008C528A" w:rsidRPr="008C528A" w:rsidRDefault="008C528A" w:rsidP="008C528A">
      <w:pPr>
        <w:jc w:val="both"/>
        <w:rPr>
          <w:rFonts w:ascii="Times New Roman" w:hAnsi="Times New Roman" w:cs="Times New Roman"/>
          <w:sz w:val="22"/>
          <w:szCs w:val="22"/>
        </w:rPr>
      </w:pPr>
      <w:r w:rsidRPr="008C528A">
        <w:rPr>
          <w:rFonts w:ascii="Times New Roman" w:hAnsi="Times New Roman" w:cs="Times New Roman"/>
          <w:sz w:val="22"/>
          <w:szCs w:val="22"/>
        </w:rPr>
        <w:t>La escuela tiene un papel que ninguna aplicación puede reemplazar: preparar a los niños para entender el mundo en que viven, y ese mundo hoy es también digital. Incorporar programas de seguridad en internet y uso responsable de las tecnologías en el currículo escolar no es un lujo; es una necesidad que varios países ya están atendiendo. Estos programas deben enseñar a los alumnos a identificar riesgos como el ciberacoso, a proteger su privacidad y a reconocer contenido inapropiado, pero sobre todo a desarrollar un criterio propio frente a lo que encuentran en línea.</w:t>
      </w:r>
    </w:p>
    <w:p w14:paraId="65F51BEE" w14:textId="77777777" w:rsidR="008C528A" w:rsidRPr="008C528A" w:rsidRDefault="008C528A" w:rsidP="008C528A">
      <w:pPr>
        <w:jc w:val="both"/>
        <w:rPr>
          <w:rFonts w:ascii="Times New Roman" w:hAnsi="Times New Roman" w:cs="Times New Roman"/>
          <w:sz w:val="22"/>
          <w:szCs w:val="22"/>
        </w:rPr>
      </w:pPr>
      <w:r w:rsidRPr="008C528A">
        <w:rPr>
          <w:rFonts w:ascii="Times New Roman" w:hAnsi="Times New Roman" w:cs="Times New Roman"/>
          <w:sz w:val="22"/>
          <w:szCs w:val="22"/>
        </w:rPr>
        <w:t xml:space="preserve">Adaptar la educación a la era digital implica más que añadir una materia de computación. Significa formar usuarios críticos y responsables, que no solo consuman </w:t>
      </w:r>
      <w:proofErr w:type="gramStart"/>
      <w:r w:rsidRPr="008C528A">
        <w:rPr>
          <w:rFonts w:ascii="Times New Roman" w:hAnsi="Times New Roman" w:cs="Times New Roman"/>
          <w:sz w:val="22"/>
          <w:szCs w:val="22"/>
        </w:rPr>
        <w:t>tecnología</w:t>
      </w:r>
      <w:proofErr w:type="gramEnd"/>
      <w:r w:rsidRPr="008C528A">
        <w:rPr>
          <w:rFonts w:ascii="Times New Roman" w:hAnsi="Times New Roman" w:cs="Times New Roman"/>
          <w:sz w:val="22"/>
          <w:szCs w:val="22"/>
        </w:rPr>
        <w:t xml:space="preserve"> sino que sepan cuestionarla. Algunos sistemas educativos ya avanzan en esta dirección, combinando competencias técnicas con valores éticos sobre el uso de internet y las redes sociales.</w:t>
      </w:r>
    </w:p>
    <w:p w14:paraId="2030FE02" w14:textId="77777777" w:rsidR="00447F0B" w:rsidRPr="00270089" w:rsidRDefault="005B259C">
      <w:pPr>
        <w:pStyle w:val="Ttulo2"/>
      </w:pPr>
      <w:bookmarkStart w:id="112" w:name="_Toc213250764"/>
      <w:bookmarkStart w:id="113" w:name="_Toc214322671"/>
      <w:bookmarkStart w:id="114" w:name="_Toc214488210"/>
      <w:bookmarkStart w:id="115" w:name="_Toc215003901"/>
      <w:bookmarkStart w:id="116" w:name="_Toc215066924"/>
      <w:bookmarkStart w:id="117" w:name="_Toc228560090"/>
      <w:r w:rsidRPr="00270089">
        <w:t>2.9 La Evolución de las Normativas sobre la Protección Digital Infantil</w:t>
      </w:r>
      <w:bookmarkEnd w:id="112"/>
      <w:bookmarkEnd w:id="113"/>
      <w:bookmarkEnd w:id="114"/>
      <w:bookmarkEnd w:id="115"/>
      <w:bookmarkEnd w:id="116"/>
      <w:bookmarkEnd w:id="117"/>
    </w:p>
    <w:p w14:paraId="7AEAEC39" w14:textId="77777777" w:rsidR="00F75A9E" w:rsidRPr="00F75A9E" w:rsidRDefault="00F75A9E" w:rsidP="00F75A9E">
      <w:pPr>
        <w:jc w:val="both"/>
        <w:rPr>
          <w:rFonts w:ascii="Times New Roman" w:eastAsia="Times New Roman" w:hAnsi="Times New Roman" w:cs="Times New Roman"/>
          <w:sz w:val="22"/>
          <w:szCs w:val="22"/>
        </w:rPr>
      </w:pPr>
      <w:r w:rsidRPr="00F75A9E">
        <w:rPr>
          <w:rFonts w:ascii="Times New Roman" w:eastAsia="Times New Roman" w:hAnsi="Times New Roman" w:cs="Times New Roman"/>
          <w:sz w:val="22"/>
          <w:szCs w:val="22"/>
        </w:rPr>
        <w:t xml:space="preserve">A medida que los riesgos digitales se han hecho más evidentes, los marcos normativos internacionales han comenzado a evolucionar para dar respuesta a realidades que hace apenas una década no existían. Save </w:t>
      </w:r>
      <w:proofErr w:type="spellStart"/>
      <w:r w:rsidRPr="00F75A9E">
        <w:rPr>
          <w:rFonts w:ascii="Times New Roman" w:eastAsia="Times New Roman" w:hAnsi="Times New Roman" w:cs="Times New Roman"/>
          <w:sz w:val="22"/>
          <w:szCs w:val="22"/>
        </w:rPr>
        <w:t>the</w:t>
      </w:r>
      <w:proofErr w:type="spellEnd"/>
      <w:r w:rsidRPr="00F75A9E">
        <w:rPr>
          <w:rFonts w:ascii="Times New Roman" w:eastAsia="Times New Roman" w:hAnsi="Times New Roman" w:cs="Times New Roman"/>
          <w:sz w:val="22"/>
          <w:szCs w:val="22"/>
        </w:rPr>
        <w:t xml:space="preserve"> </w:t>
      </w:r>
      <w:proofErr w:type="spellStart"/>
      <w:r w:rsidRPr="00F75A9E">
        <w:rPr>
          <w:rFonts w:ascii="Times New Roman" w:eastAsia="Times New Roman" w:hAnsi="Times New Roman" w:cs="Times New Roman"/>
          <w:sz w:val="22"/>
          <w:szCs w:val="22"/>
        </w:rPr>
        <w:t>Children</w:t>
      </w:r>
      <w:proofErr w:type="spellEnd"/>
      <w:r w:rsidRPr="00F75A9E">
        <w:rPr>
          <w:rFonts w:ascii="Times New Roman" w:eastAsia="Times New Roman" w:hAnsi="Times New Roman" w:cs="Times New Roman"/>
          <w:sz w:val="22"/>
          <w:szCs w:val="22"/>
        </w:rPr>
        <w:t xml:space="preserve"> señala que, si bien se han logrado avances, muchos gobiernos aún carecen de leyes suficientemente específicas para regular el contenido al que los menores pueden acceder en línea. La legislación sobre privacidad y manejo de datos de niños sigue en proceso de adaptación frente a los cambios tecnológicos.</w:t>
      </w:r>
    </w:p>
    <w:p w14:paraId="217533CE" w14:textId="77777777" w:rsidR="00F75A9E" w:rsidRPr="00F75A9E" w:rsidRDefault="00F75A9E" w:rsidP="00F75A9E">
      <w:pPr>
        <w:jc w:val="both"/>
        <w:rPr>
          <w:rFonts w:ascii="Times New Roman" w:eastAsia="Times New Roman" w:hAnsi="Times New Roman" w:cs="Times New Roman"/>
          <w:sz w:val="22"/>
          <w:szCs w:val="22"/>
        </w:rPr>
      </w:pPr>
      <w:r w:rsidRPr="00F75A9E">
        <w:rPr>
          <w:rFonts w:ascii="Times New Roman" w:eastAsia="Times New Roman" w:hAnsi="Times New Roman" w:cs="Times New Roman"/>
          <w:sz w:val="22"/>
          <w:szCs w:val="22"/>
        </w:rPr>
        <w:t>La necesidad de normativas internacionales coherentes es evidente: los niños acceden a plataformas globales y los riesgos no reconocen fronteras. Las políticas nacionales deben alinearse con estándares internacionales para ofrecer una protección real y consistente a los menores en cualquier contexto.</w:t>
      </w:r>
    </w:p>
    <w:p w14:paraId="2030FE05" w14:textId="77777777" w:rsidR="00447F0B" w:rsidRPr="00270089" w:rsidRDefault="005B259C">
      <w:pPr>
        <w:pStyle w:val="Ttulo2"/>
      </w:pPr>
      <w:bookmarkStart w:id="118" w:name="_Toc213250765"/>
      <w:bookmarkStart w:id="119" w:name="_Toc214322672"/>
      <w:bookmarkStart w:id="120" w:name="_Toc214488211"/>
      <w:bookmarkStart w:id="121" w:name="_Toc215003902"/>
      <w:bookmarkStart w:id="122" w:name="_Toc215066925"/>
      <w:bookmarkStart w:id="123" w:name="_Toc228560091"/>
      <w:r w:rsidRPr="00270089">
        <w:t xml:space="preserve">2.10 </w:t>
      </w:r>
      <w:r w:rsidRPr="00270089">
        <w:rPr>
          <w:i/>
          <w:iCs/>
        </w:rPr>
        <w:t>Grooming</w:t>
      </w:r>
      <w:r w:rsidRPr="00270089">
        <w:t>: Riesgo Digital en Línea</w:t>
      </w:r>
      <w:bookmarkEnd w:id="118"/>
      <w:bookmarkEnd w:id="119"/>
      <w:bookmarkEnd w:id="120"/>
      <w:bookmarkEnd w:id="121"/>
      <w:bookmarkEnd w:id="122"/>
      <w:bookmarkEnd w:id="123"/>
    </w:p>
    <w:p w14:paraId="19B63273" w14:textId="77777777" w:rsidR="00F75A9E" w:rsidRPr="00F75A9E" w:rsidRDefault="00F75A9E" w:rsidP="00F75A9E">
      <w:pPr>
        <w:jc w:val="both"/>
        <w:rPr>
          <w:rFonts w:ascii="Times New Roman" w:hAnsi="Times New Roman" w:cs="Times New Roman"/>
          <w:sz w:val="22"/>
          <w:szCs w:val="22"/>
        </w:rPr>
      </w:pPr>
      <w:r w:rsidRPr="00F75A9E">
        <w:rPr>
          <w:rFonts w:ascii="Times New Roman" w:hAnsi="Times New Roman" w:cs="Times New Roman"/>
          <w:sz w:val="22"/>
          <w:szCs w:val="22"/>
        </w:rPr>
        <w:t>El grooming es el proceso mediante el cual un adulto establece, de manera progresiva y calculada, un vínculo de confianza con un menor a través de medios digitales, con el propósito de manipularlo para obtener material de explotación sexual o acceso a su persona. Ocurre principalmente en redes sociales, aplicaciones de mensajería y videojuegos en línea, entornos donde los menores interactúan con frecuencia con personas que no conocen fuera de la pantalla. Los agresores suelen adoptar identidades falsas o presentarse como pares para obtener información personal e inducir al menor a compartir contenido de carácter íntimo.</w:t>
      </w:r>
    </w:p>
    <w:p w14:paraId="7DBA2B62" w14:textId="77777777" w:rsidR="00F75A9E" w:rsidRPr="00F75A9E" w:rsidRDefault="00F75A9E" w:rsidP="00F75A9E">
      <w:pPr>
        <w:jc w:val="both"/>
        <w:rPr>
          <w:rFonts w:ascii="Times New Roman" w:hAnsi="Times New Roman" w:cs="Times New Roman"/>
          <w:sz w:val="22"/>
          <w:szCs w:val="22"/>
        </w:rPr>
      </w:pPr>
      <w:r w:rsidRPr="00F75A9E">
        <w:rPr>
          <w:rFonts w:ascii="Times New Roman" w:hAnsi="Times New Roman" w:cs="Times New Roman"/>
          <w:sz w:val="22"/>
          <w:szCs w:val="22"/>
        </w:rPr>
        <w:t>Según Childline, las consecuencias del grooming en el desarrollo emocional de los menores son profundas: deteriora la autoestima, genera una sensación persistente de vergüenza y compromete la capacidad de establecer relaciones de confianza en el futuro [18]. A medida que el agresor gana terreno en la relación, el control que ejerce sobre el menor se intensifica, haciendo cada vez más difícil que este pida ayuda.</w:t>
      </w:r>
    </w:p>
    <w:p w14:paraId="6A1F44FC" w14:textId="77777777" w:rsidR="00F75A9E" w:rsidRPr="00F75A9E" w:rsidRDefault="00F75A9E" w:rsidP="00F75A9E">
      <w:pPr>
        <w:jc w:val="both"/>
        <w:rPr>
          <w:rFonts w:ascii="Times New Roman" w:hAnsi="Times New Roman" w:cs="Times New Roman"/>
          <w:sz w:val="22"/>
          <w:szCs w:val="22"/>
        </w:rPr>
      </w:pPr>
      <w:r w:rsidRPr="00F75A9E">
        <w:rPr>
          <w:rFonts w:ascii="Times New Roman" w:hAnsi="Times New Roman" w:cs="Times New Roman"/>
          <w:sz w:val="22"/>
          <w:szCs w:val="22"/>
        </w:rPr>
        <w:t xml:space="preserve">El Gobierno de México advierte sobre el incremento de este tipo de situaciones en plataformas digitales, donde la ausencia de supervisión parental facilita la manipulación. La detección temprana es clave: cambios en el comportamiento del menor, secretismo con el teléfono o alteraciones en el </w:t>
      </w:r>
      <w:r w:rsidRPr="00F75A9E">
        <w:rPr>
          <w:rFonts w:ascii="Times New Roman" w:hAnsi="Times New Roman" w:cs="Times New Roman"/>
          <w:sz w:val="22"/>
          <w:szCs w:val="22"/>
        </w:rPr>
        <w:lastRenderedPageBreak/>
        <w:t>estado de ánimo pueden ser señales de alerta que los padres deben conocer. Educar a los niños sobre los riesgos de comunicarse con desconocidos en internet y la importancia de cuidar su privacidad es una de las medidas preventivas más efectivas [19].</w:t>
      </w:r>
    </w:p>
    <w:p w14:paraId="2030FE09" w14:textId="77777777" w:rsidR="00447F0B" w:rsidRPr="00270089" w:rsidRDefault="005B259C">
      <w:pPr>
        <w:pStyle w:val="Ttulo2"/>
      </w:pPr>
      <w:bookmarkStart w:id="124" w:name="_Toc213250766"/>
      <w:bookmarkStart w:id="125" w:name="_Toc214322673"/>
      <w:bookmarkStart w:id="126" w:name="_Toc214488212"/>
      <w:bookmarkStart w:id="127" w:name="_Toc215003903"/>
      <w:bookmarkStart w:id="128" w:name="_Toc215066926"/>
      <w:bookmarkStart w:id="129" w:name="_Toc228560092"/>
      <w:r w:rsidRPr="00270089">
        <w:t>2.11 Aplicación Web</w:t>
      </w:r>
      <w:bookmarkEnd w:id="124"/>
      <w:bookmarkEnd w:id="125"/>
      <w:bookmarkEnd w:id="126"/>
      <w:bookmarkEnd w:id="127"/>
      <w:bookmarkEnd w:id="128"/>
      <w:bookmarkEnd w:id="129"/>
    </w:p>
    <w:p w14:paraId="0FBE3B9A" w14:textId="77777777" w:rsidR="007F0A27" w:rsidRDefault="007F0A27" w:rsidP="1E71E18E">
      <w:pPr>
        <w:jc w:val="both"/>
        <w:rPr>
          <w:rFonts w:ascii="Times New Roman" w:hAnsi="Times New Roman" w:cs="Times New Roman"/>
          <w:sz w:val="22"/>
          <w:szCs w:val="22"/>
        </w:rPr>
      </w:pPr>
      <w:r w:rsidRPr="007F0A27">
        <w:rPr>
          <w:rFonts w:ascii="Times New Roman" w:hAnsi="Times New Roman" w:cs="Times New Roman"/>
          <w:sz w:val="22"/>
          <w:szCs w:val="22"/>
        </w:rPr>
        <w:t>Una aplicación web es un programa que se ejecuta directamente en el navegador, sin necesidad de instalación en el dispositivo del usuario [20]. Para acceder a ella basta con una conexión a internet y un navegador compatible, lo que la hace accesible desde cualquier equipo y facilita su distribución y actualización. A diferencia del software tradicional, las mejoras se despliegan en el servidor sin que el usuario tenga que hacer nada. Esta característica la convierte en una opción especialmente adecuada para proyectos que necesitan llegar a muchos usuarios y evolucionar con rapidez [21].</w:t>
      </w:r>
    </w:p>
    <w:p w14:paraId="2030FE0B" w14:textId="77777777" w:rsidR="00447F0B" w:rsidRPr="00270089" w:rsidRDefault="005B259C">
      <w:pPr>
        <w:pStyle w:val="Ttulo2"/>
      </w:pPr>
      <w:bookmarkStart w:id="130" w:name="_Toc213250767"/>
      <w:bookmarkStart w:id="131" w:name="_Toc214322674"/>
      <w:bookmarkStart w:id="132" w:name="_Toc214488213"/>
      <w:bookmarkStart w:id="133" w:name="_Toc215003904"/>
      <w:bookmarkStart w:id="134" w:name="_Toc215066927"/>
      <w:bookmarkStart w:id="135" w:name="_Toc228560093"/>
      <w:r w:rsidRPr="00270089">
        <w:t>2.12 Aplicación Web Interactiva</w:t>
      </w:r>
      <w:bookmarkEnd w:id="130"/>
      <w:bookmarkEnd w:id="131"/>
      <w:bookmarkEnd w:id="132"/>
      <w:bookmarkEnd w:id="133"/>
      <w:bookmarkEnd w:id="134"/>
      <w:bookmarkEnd w:id="135"/>
    </w:p>
    <w:p w14:paraId="27C2C7FD" w14:textId="06607323" w:rsidR="03B20966" w:rsidRDefault="00BC11B5" w:rsidP="1E71E18E">
      <w:pPr>
        <w:jc w:val="both"/>
        <w:rPr>
          <w:rFonts w:ascii="Times New Roman" w:hAnsi="Times New Roman" w:cs="Times New Roman"/>
          <w:sz w:val="22"/>
          <w:szCs w:val="22"/>
        </w:rPr>
      </w:pPr>
      <w:r w:rsidRPr="00BC11B5">
        <w:rPr>
          <w:rFonts w:ascii="Times New Roman" w:hAnsi="Times New Roman" w:cs="Times New Roman"/>
          <w:sz w:val="22"/>
          <w:szCs w:val="22"/>
        </w:rPr>
        <w:t xml:space="preserve">Una aplicación web interactiva es aquella que permite al usuario interactuar con el sistema de forma dinámica, modificando datos, ejecutando acciones y recibiendo respuestas sin necesidad de recargar la página completa [22]. Esta capacidad de actualizar el contenido en tiempo real es lo que distingue a las aplicaciones web modernas de los sitios estáticos tradicionales, y lo que permite experiencias como responder cuestionarios, consultar un </w:t>
      </w:r>
      <w:proofErr w:type="spellStart"/>
      <w:r w:rsidRPr="00BC11B5">
        <w:rPr>
          <w:rFonts w:ascii="Times New Roman" w:hAnsi="Times New Roman" w:cs="Times New Roman"/>
          <w:sz w:val="22"/>
          <w:szCs w:val="22"/>
        </w:rPr>
        <w:t>chatbot</w:t>
      </w:r>
      <w:proofErr w:type="spellEnd"/>
      <w:r w:rsidRPr="00BC11B5">
        <w:rPr>
          <w:rFonts w:ascii="Times New Roman" w:hAnsi="Times New Roman" w:cs="Times New Roman"/>
          <w:sz w:val="22"/>
          <w:szCs w:val="22"/>
        </w:rPr>
        <w:t xml:space="preserve"> o visualizar el progreso de aprendizaje de forma inmediata [23].</w:t>
      </w:r>
    </w:p>
    <w:p w14:paraId="2030FE0D" w14:textId="77777777" w:rsidR="00447F0B" w:rsidRPr="00270089" w:rsidRDefault="005B259C">
      <w:pPr>
        <w:pStyle w:val="Ttulo2"/>
      </w:pPr>
      <w:bookmarkStart w:id="136" w:name="_Toc213250768"/>
      <w:bookmarkStart w:id="137" w:name="_Toc214322675"/>
      <w:bookmarkStart w:id="138" w:name="_Toc214488214"/>
      <w:bookmarkStart w:id="139" w:name="_Toc215003905"/>
      <w:bookmarkStart w:id="140" w:name="_Toc215066928"/>
      <w:bookmarkStart w:id="141" w:name="_Toc228560094"/>
      <w:r w:rsidRPr="00270089">
        <w:t>2.13 Lenguajes de Programación para el Desarrollo Web</w:t>
      </w:r>
      <w:bookmarkEnd w:id="136"/>
      <w:bookmarkEnd w:id="137"/>
      <w:bookmarkEnd w:id="138"/>
      <w:bookmarkEnd w:id="139"/>
      <w:bookmarkEnd w:id="140"/>
      <w:bookmarkEnd w:id="141"/>
    </w:p>
    <w:p w14:paraId="1B0CB64A" w14:textId="77777777" w:rsidR="00BC11B5" w:rsidRPr="00BC11B5" w:rsidRDefault="00BC11B5" w:rsidP="00BC11B5">
      <w:pPr>
        <w:jc w:val="both"/>
        <w:rPr>
          <w:rFonts w:ascii="Times New Roman" w:hAnsi="Times New Roman" w:cs="Times New Roman"/>
          <w:sz w:val="22"/>
          <w:szCs w:val="22"/>
        </w:rPr>
      </w:pPr>
      <w:r w:rsidRPr="00BC11B5">
        <w:rPr>
          <w:rFonts w:ascii="Times New Roman" w:hAnsi="Times New Roman" w:cs="Times New Roman"/>
          <w:sz w:val="22"/>
          <w:szCs w:val="22"/>
        </w:rPr>
        <w:t>El desarrollo de una aplicación web requiere lenguajes diferenciados según la capa del sistema que se esté construyendo [24].</w:t>
      </w:r>
    </w:p>
    <w:p w14:paraId="51B9EB21" w14:textId="77777777" w:rsidR="00BC11B5" w:rsidRPr="00BC11B5" w:rsidRDefault="00BC11B5" w:rsidP="00BC11B5">
      <w:pPr>
        <w:pStyle w:val="Prrafodelista"/>
        <w:numPr>
          <w:ilvl w:val="0"/>
          <w:numId w:val="81"/>
        </w:numPr>
        <w:jc w:val="both"/>
        <w:rPr>
          <w:rFonts w:ascii="Times New Roman" w:hAnsi="Times New Roman" w:cs="Times New Roman"/>
          <w:sz w:val="22"/>
          <w:szCs w:val="22"/>
        </w:rPr>
      </w:pPr>
      <w:r w:rsidRPr="00BC11B5">
        <w:rPr>
          <w:rFonts w:ascii="Times New Roman" w:hAnsi="Times New Roman" w:cs="Times New Roman"/>
          <w:sz w:val="22"/>
          <w:szCs w:val="22"/>
        </w:rPr>
        <w:t xml:space="preserve">La </w:t>
      </w:r>
      <w:r w:rsidRPr="00BC11B5">
        <w:rPr>
          <w:rFonts w:ascii="Times New Roman" w:hAnsi="Times New Roman" w:cs="Times New Roman"/>
          <w:b/>
          <w:bCs/>
          <w:sz w:val="22"/>
          <w:szCs w:val="22"/>
        </w:rPr>
        <w:t>capa de presentación</w:t>
      </w:r>
      <w:r w:rsidRPr="00BC11B5">
        <w:rPr>
          <w:rFonts w:ascii="Times New Roman" w:hAnsi="Times New Roman" w:cs="Times New Roman"/>
          <w:sz w:val="22"/>
          <w:szCs w:val="22"/>
        </w:rPr>
        <w:t xml:space="preserve"> (</w:t>
      </w:r>
      <w:proofErr w:type="spellStart"/>
      <w:r w:rsidRPr="00BC11B5">
        <w:rPr>
          <w:rFonts w:ascii="Times New Roman" w:hAnsi="Times New Roman" w:cs="Times New Roman"/>
          <w:sz w:val="22"/>
          <w:szCs w:val="22"/>
        </w:rPr>
        <w:t>frontend</w:t>
      </w:r>
      <w:proofErr w:type="spellEnd"/>
      <w:r w:rsidRPr="00BC11B5">
        <w:rPr>
          <w:rFonts w:ascii="Times New Roman" w:hAnsi="Times New Roman" w:cs="Times New Roman"/>
          <w:sz w:val="22"/>
          <w:szCs w:val="22"/>
        </w:rPr>
        <w:t>) es la que el usuario ve e interactúa directamente. Los lenguajes principales que la componen son tres: HTML, que define la estructura del contenido; CSS, que controla su presentación visual —colores, tipografía, disposición de elementos—; y JavaScript, que añade interactividad y gestiona la comunicación con el servidor sin recargar la página.</w:t>
      </w:r>
    </w:p>
    <w:p w14:paraId="647E3E4F" w14:textId="77777777" w:rsidR="00BC11B5" w:rsidRPr="00BC11B5" w:rsidRDefault="00BC11B5" w:rsidP="00BC11B5">
      <w:pPr>
        <w:pStyle w:val="Prrafodelista"/>
        <w:numPr>
          <w:ilvl w:val="0"/>
          <w:numId w:val="81"/>
        </w:numPr>
        <w:jc w:val="both"/>
        <w:rPr>
          <w:rFonts w:ascii="Times New Roman" w:hAnsi="Times New Roman" w:cs="Times New Roman"/>
          <w:sz w:val="22"/>
          <w:szCs w:val="22"/>
        </w:rPr>
      </w:pPr>
      <w:r w:rsidRPr="00BC11B5">
        <w:rPr>
          <w:rFonts w:ascii="Times New Roman" w:hAnsi="Times New Roman" w:cs="Times New Roman"/>
          <w:sz w:val="22"/>
          <w:szCs w:val="22"/>
        </w:rPr>
        <w:t xml:space="preserve">La </w:t>
      </w:r>
      <w:r w:rsidRPr="00BC11B5">
        <w:rPr>
          <w:rFonts w:ascii="Times New Roman" w:hAnsi="Times New Roman" w:cs="Times New Roman"/>
          <w:b/>
          <w:bCs/>
          <w:sz w:val="22"/>
          <w:szCs w:val="22"/>
        </w:rPr>
        <w:t>capa lógica del servidor</w:t>
      </w:r>
      <w:r w:rsidRPr="00BC11B5">
        <w:rPr>
          <w:rFonts w:ascii="Times New Roman" w:hAnsi="Times New Roman" w:cs="Times New Roman"/>
          <w:sz w:val="22"/>
          <w:szCs w:val="22"/>
        </w:rPr>
        <w:t xml:space="preserve"> (</w:t>
      </w:r>
      <w:proofErr w:type="spellStart"/>
      <w:r w:rsidRPr="00BC11B5">
        <w:rPr>
          <w:rFonts w:ascii="Times New Roman" w:hAnsi="Times New Roman" w:cs="Times New Roman"/>
          <w:sz w:val="22"/>
          <w:szCs w:val="22"/>
        </w:rPr>
        <w:t>backend</w:t>
      </w:r>
      <w:proofErr w:type="spellEnd"/>
      <w:r w:rsidRPr="00BC11B5">
        <w:rPr>
          <w:rFonts w:ascii="Times New Roman" w:hAnsi="Times New Roman" w:cs="Times New Roman"/>
          <w:sz w:val="22"/>
          <w:szCs w:val="22"/>
        </w:rPr>
        <w:t xml:space="preserve">) procesa las peticiones del cliente, aplica las reglas del negocio y gestiona la persistencia de los datos. En el presente proyecto esta capa se implementó con </w:t>
      </w:r>
      <w:r w:rsidRPr="00BC11B5">
        <w:rPr>
          <w:rFonts w:ascii="Times New Roman" w:hAnsi="Times New Roman" w:cs="Times New Roman"/>
          <w:b/>
          <w:bCs/>
          <w:sz w:val="22"/>
          <w:szCs w:val="22"/>
        </w:rPr>
        <w:t>Node.js</w:t>
      </w:r>
      <w:r w:rsidRPr="00BC11B5">
        <w:rPr>
          <w:rFonts w:ascii="Times New Roman" w:hAnsi="Times New Roman" w:cs="Times New Roman"/>
          <w:sz w:val="22"/>
          <w:szCs w:val="22"/>
        </w:rPr>
        <w:t>, un entorno de ejecución de JavaScript en el servidor que permite construir aplicaciones asíncronas y de alto rendimiento, compatible de forma nativa con el formato JSON que utiliza MongoDB.</w:t>
      </w:r>
    </w:p>
    <w:p w14:paraId="2030FE17" w14:textId="77777777" w:rsidR="00447F0B" w:rsidRPr="00270089" w:rsidRDefault="005B259C">
      <w:pPr>
        <w:pStyle w:val="Ttulo2"/>
      </w:pPr>
      <w:bookmarkStart w:id="142" w:name="_Toc213250769"/>
      <w:bookmarkStart w:id="143" w:name="_Toc214322676"/>
      <w:bookmarkStart w:id="144" w:name="_Toc214488215"/>
      <w:bookmarkStart w:id="145" w:name="_Toc215003906"/>
      <w:bookmarkStart w:id="146" w:name="_Toc215066929"/>
      <w:bookmarkStart w:id="147" w:name="_Toc228560095"/>
      <w:r w:rsidRPr="00270089">
        <w:t>2.14 Bases de Datos</w:t>
      </w:r>
      <w:bookmarkEnd w:id="142"/>
      <w:bookmarkEnd w:id="143"/>
      <w:bookmarkEnd w:id="144"/>
      <w:bookmarkEnd w:id="145"/>
      <w:bookmarkEnd w:id="146"/>
      <w:bookmarkEnd w:id="147"/>
    </w:p>
    <w:p w14:paraId="2030FE18"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Las </w:t>
      </w:r>
      <w:r w:rsidRPr="00270089">
        <w:rPr>
          <w:rFonts w:ascii="Times New Roman" w:hAnsi="Times New Roman" w:cs="Times New Roman"/>
          <w:b/>
          <w:sz w:val="22"/>
        </w:rPr>
        <w:t>bases de datos</w:t>
      </w:r>
      <w:r w:rsidRPr="00270089">
        <w:rPr>
          <w:rFonts w:ascii="Times New Roman" w:hAnsi="Times New Roman" w:cs="Times New Roman"/>
          <w:sz w:val="22"/>
        </w:rPr>
        <w:t xml:space="preserve"> se utilizan para almacenar y organizar grandes volúmenes de información de manera eficiente [25]. En aplicaciones web, se pueden utilizar diferentes tipos de bases de datos:</w:t>
      </w:r>
    </w:p>
    <w:p w14:paraId="2030FE19" w14:textId="77777777" w:rsidR="00447F0B" w:rsidRPr="00270089" w:rsidRDefault="005B259C">
      <w:pPr>
        <w:numPr>
          <w:ilvl w:val="0"/>
          <w:numId w:val="4"/>
        </w:numPr>
        <w:jc w:val="both"/>
        <w:rPr>
          <w:rFonts w:ascii="Times New Roman" w:hAnsi="Times New Roman" w:cs="Times New Roman"/>
        </w:rPr>
      </w:pPr>
      <w:r w:rsidRPr="00270089">
        <w:rPr>
          <w:rFonts w:ascii="Times New Roman" w:hAnsi="Times New Roman" w:cs="Times New Roman"/>
          <w:b/>
          <w:sz w:val="22"/>
        </w:rPr>
        <w:t>Relacionales</w:t>
      </w:r>
      <w:r w:rsidRPr="00270089">
        <w:rPr>
          <w:rFonts w:ascii="Times New Roman" w:hAnsi="Times New Roman" w:cs="Times New Roman"/>
          <w:sz w:val="22"/>
        </w:rPr>
        <w:t xml:space="preserve">: Utilizan tablas y relaciones entre ellas. Ejemplos comunes son </w:t>
      </w:r>
      <w:r w:rsidRPr="00270089">
        <w:rPr>
          <w:rFonts w:ascii="Times New Roman" w:hAnsi="Times New Roman" w:cs="Times New Roman"/>
          <w:b/>
          <w:sz w:val="22"/>
        </w:rPr>
        <w:t>MySQL</w:t>
      </w:r>
      <w:r w:rsidRPr="00270089">
        <w:rPr>
          <w:rFonts w:ascii="Times New Roman" w:hAnsi="Times New Roman" w:cs="Times New Roman"/>
          <w:sz w:val="22"/>
        </w:rPr>
        <w:t xml:space="preserve"> y </w:t>
      </w:r>
      <w:r w:rsidRPr="00270089">
        <w:rPr>
          <w:rFonts w:ascii="Times New Roman" w:hAnsi="Times New Roman" w:cs="Times New Roman"/>
          <w:b/>
          <w:sz w:val="22"/>
        </w:rPr>
        <w:t>PostgreSQL</w:t>
      </w:r>
      <w:r w:rsidRPr="00270089">
        <w:rPr>
          <w:rFonts w:ascii="Times New Roman" w:hAnsi="Times New Roman" w:cs="Times New Roman"/>
          <w:sz w:val="22"/>
        </w:rPr>
        <w:t>.</w:t>
      </w:r>
    </w:p>
    <w:p w14:paraId="2030FE1A" w14:textId="77777777" w:rsidR="00447F0B" w:rsidRPr="00270089" w:rsidRDefault="005B259C">
      <w:pPr>
        <w:numPr>
          <w:ilvl w:val="0"/>
          <w:numId w:val="4"/>
        </w:numPr>
        <w:jc w:val="both"/>
        <w:rPr>
          <w:rFonts w:ascii="Times New Roman" w:hAnsi="Times New Roman" w:cs="Times New Roman"/>
        </w:rPr>
      </w:pPr>
      <w:r w:rsidRPr="00270089">
        <w:rPr>
          <w:rFonts w:ascii="Times New Roman" w:hAnsi="Times New Roman" w:cs="Times New Roman"/>
          <w:b/>
          <w:sz w:val="22"/>
        </w:rPr>
        <w:t>No relacionales</w:t>
      </w:r>
      <w:r w:rsidRPr="00270089">
        <w:rPr>
          <w:rFonts w:ascii="Times New Roman" w:hAnsi="Times New Roman" w:cs="Times New Roman"/>
          <w:sz w:val="22"/>
        </w:rPr>
        <w:t xml:space="preserve">: No requieren una estructura rígida de tablas, lo que las hace más flexibles para ciertos tipos de datos. Ejemplos de bases de datos no relacionales son </w:t>
      </w:r>
      <w:proofErr w:type="spellStart"/>
      <w:r w:rsidRPr="00270089">
        <w:rPr>
          <w:rFonts w:ascii="Times New Roman" w:hAnsi="Times New Roman" w:cs="Times New Roman"/>
          <w:b/>
          <w:sz w:val="22"/>
        </w:rPr>
        <w:t>Firebase</w:t>
      </w:r>
      <w:proofErr w:type="spellEnd"/>
      <w:r w:rsidRPr="00270089">
        <w:rPr>
          <w:rFonts w:ascii="Times New Roman" w:hAnsi="Times New Roman" w:cs="Times New Roman"/>
          <w:sz w:val="22"/>
        </w:rPr>
        <w:t xml:space="preserve"> y </w:t>
      </w:r>
      <w:r w:rsidRPr="00270089">
        <w:rPr>
          <w:rFonts w:ascii="Times New Roman" w:hAnsi="Times New Roman" w:cs="Times New Roman"/>
          <w:b/>
          <w:sz w:val="22"/>
        </w:rPr>
        <w:t>MongoDB</w:t>
      </w:r>
      <w:r w:rsidRPr="00270089">
        <w:rPr>
          <w:rFonts w:ascii="Times New Roman" w:hAnsi="Times New Roman" w:cs="Times New Roman"/>
          <w:sz w:val="22"/>
        </w:rPr>
        <w:t>.</w:t>
      </w:r>
    </w:p>
    <w:p w14:paraId="2030FE1B"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lastRenderedPageBreak/>
        <w:t xml:space="preserve">El desarrollo de la aplicación web requiere una base de datos flexible para manejar tanto los datos estructurados (perfiles de usuario) como el contenido </w:t>
      </w:r>
      <w:proofErr w:type="spellStart"/>
      <w:r w:rsidRPr="00270089">
        <w:rPr>
          <w:rFonts w:ascii="Times New Roman" w:hAnsi="Times New Roman" w:cs="Times New Roman"/>
          <w:sz w:val="22"/>
        </w:rPr>
        <w:t>semi-estructurado</w:t>
      </w:r>
      <w:proofErr w:type="spellEnd"/>
      <w:r w:rsidRPr="00270089">
        <w:rPr>
          <w:rFonts w:ascii="Times New Roman" w:hAnsi="Times New Roman" w:cs="Times New Roman"/>
          <w:sz w:val="22"/>
        </w:rPr>
        <w:t xml:space="preserve"> y el sistema de cursos.</w:t>
      </w:r>
    </w:p>
    <w:p w14:paraId="2030FE1C"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Si bien existen opciones Relacionales (como MySQL o PostgreSQL) que utilizan una estructura rígida de tablas, la naturaleza del proyecto exige una mayor </w:t>
      </w:r>
      <w:r w:rsidRPr="00270089">
        <w:rPr>
          <w:rFonts w:ascii="Times New Roman" w:hAnsi="Times New Roman" w:cs="Times New Roman"/>
          <w:b/>
          <w:sz w:val="22"/>
        </w:rPr>
        <w:t>flexibilidad</w:t>
      </w:r>
      <w:r w:rsidRPr="00270089">
        <w:rPr>
          <w:rFonts w:ascii="Times New Roman" w:hAnsi="Times New Roman" w:cs="Times New Roman"/>
          <w:sz w:val="22"/>
        </w:rPr>
        <w:t xml:space="preserve"> para la gestión de contenidos educativos y los resultados variables del examen.</w:t>
      </w:r>
    </w:p>
    <w:p w14:paraId="2030FE1D"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Por lo tanto, la elección de diseño es una base de datos </w:t>
      </w:r>
      <w:r w:rsidRPr="00270089">
        <w:rPr>
          <w:rFonts w:ascii="Times New Roman" w:hAnsi="Times New Roman" w:cs="Times New Roman"/>
          <w:b/>
          <w:sz w:val="22"/>
        </w:rPr>
        <w:t>No Relacional (NoSQL)</w:t>
      </w:r>
      <w:r w:rsidRPr="00270089">
        <w:rPr>
          <w:rFonts w:ascii="Times New Roman" w:hAnsi="Times New Roman" w:cs="Times New Roman"/>
          <w:sz w:val="22"/>
        </w:rPr>
        <w:t xml:space="preserve">, específicamente </w:t>
      </w:r>
      <w:r w:rsidRPr="00270089">
        <w:rPr>
          <w:rFonts w:ascii="Times New Roman" w:hAnsi="Times New Roman" w:cs="Times New Roman"/>
          <w:b/>
          <w:sz w:val="22"/>
        </w:rPr>
        <w:t>MongoDB</w:t>
      </w:r>
      <w:r w:rsidRPr="00270089">
        <w:rPr>
          <w:rFonts w:ascii="Times New Roman" w:hAnsi="Times New Roman" w:cs="Times New Roman"/>
          <w:sz w:val="22"/>
        </w:rPr>
        <w:t>.</w:t>
      </w:r>
    </w:p>
    <w:p w14:paraId="2030FE1E" w14:textId="77777777" w:rsidR="00447F0B" w:rsidRPr="00270089" w:rsidRDefault="005B259C">
      <w:pPr>
        <w:pStyle w:val="Ttulo3"/>
      </w:pPr>
      <w:bookmarkStart w:id="148" w:name="_Toc213250770"/>
      <w:bookmarkStart w:id="149" w:name="_Toc214322677"/>
      <w:bookmarkStart w:id="150" w:name="_Toc214488216"/>
      <w:bookmarkStart w:id="151" w:name="_Toc215003907"/>
      <w:bookmarkStart w:id="152" w:name="_Toc215066930"/>
      <w:bookmarkStart w:id="153" w:name="_Toc228560096"/>
      <w:r w:rsidRPr="00270089">
        <w:t>2.14.1 Justificación de la Elección (MongoDB)</w:t>
      </w:r>
      <w:bookmarkEnd w:id="148"/>
      <w:bookmarkEnd w:id="149"/>
      <w:bookmarkEnd w:id="150"/>
      <w:bookmarkEnd w:id="151"/>
      <w:bookmarkEnd w:id="152"/>
      <w:bookmarkEnd w:id="153"/>
    </w:p>
    <w:p w14:paraId="2030FE1F"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La elección de MongoDB se fundamenta en los siguientes puntos, que se alinean con los requerimientos funcionales y no funcionales (RNF) del proyecto:</w:t>
      </w:r>
    </w:p>
    <w:p w14:paraId="2030FE20" w14:textId="77777777" w:rsidR="00447F0B" w:rsidRPr="00270089" w:rsidRDefault="005B259C">
      <w:pPr>
        <w:numPr>
          <w:ilvl w:val="0"/>
          <w:numId w:val="5"/>
        </w:numPr>
        <w:jc w:val="both"/>
        <w:rPr>
          <w:rFonts w:ascii="Times New Roman" w:hAnsi="Times New Roman" w:cs="Times New Roman"/>
        </w:rPr>
      </w:pPr>
      <w:r w:rsidRPr="00270089">
        <w:rPr>
          <w:rFonts w:ascii="Times New Roman" w:hAnsi="Times New Roman" w:cs="Times New Roman"/>
          <w:b/>
          <w:sz w:val="22"/>
        </w:rPr>
        <w:t>Flexibilidad del Esquema:</w:t>
      </w:r>
      <w:r w:rsidRPr="00270089">
        <w:rPr>
          <w:rFonts w:ascii="Times New Roman" w:hAnsi="Times New Roman" w:cs="Times New Roman"/>
          <w:sz w:val="22"/>
        </w:rPr>
        <w:t xml:space="preserve"> MongoDB, como base de datos NoSQL, utiliza documentos JSON. Esto es ideal para el nuevo diseño de </w:t>
      </w:r>
      <w:r w:rsidRPr="00270089">
        <w:rPr>
          <w:rFonts w:ascii="Times New Roman" w:hAnsi="Times New Roman" w:cs="Times New Roman"/>
          <w:b/>
          <w:sz w:val="22"/>
        </w:rPr>
        <w:t>cursos y módulos de aprendizaje</w:t>
      </w:r>
      <w:r w:rsidRPr="00270089">
        <w:rPr>
          <w:rFonts w:ascii="Times New Roman" w:hAnsi="Times New Roman" w:cs="Times New Roman"/>
          <w:sz w:val="22"/>
        </w:rPr>
        <w:t>, donde el contenido (</w:t>
      </w:r>
      <w:proofErr w:type="spellStart"/>
      <w:r w:rsidRPr="00270089">
        <w:rPr>
          <w:rFonts w:ascii="Times New Roman" w:hAnsi="Times New Roman" w:cs="Times New Roman"/>
          <w:sz w:val="22"/>
        </w:rPr>
        <w:t>Article</w:t>
      </w:r>
      <w:proofErr w:type="spellEnd"/>
      <w:r w:rsidRPr="00270089">
        <w:rPr>
          <w:rFonts w:ascii="Times New Roman" w:hAnsi="Times New Roman" w:cs="Times New Roman"/>
          <w:sz w:val="22"/>
        </w:rPr>
        <w:t xml:space="preserve">) puede variar mucho en estructura (texto, videos, enlaces) sin necesidad de reestructurar todo el esquema, optimizando la gestión de la </w:t>
      </w:r>
      <w:r w:rsidRPr="00270089">
        <w:rPr>
          <w:rFonts w:ascii="Times New Roman" w:hAnsi="Times New Roman" w:cs="Times New Roman"/>
          <w:b/>
          <w:sz w:val="22"/>
        </w:rPr>
        <w:t>Base de Conocimiento</w:t>
      </w:r>
      <w:r w:rsidRPr="00270089">
        <w:rPr>
          <w:rFonts w:ascii="Times New Roman" w:hAnsi="Times New Roman" w:cs="Times New Roman"/>
          <w:sz w:val="22"/>
        </w:rPr>
        <w:t xml:space="preserve"> (como se ve en la colección </w:t>
      </w:r>
      <w:proofErr w:type="spellStart"/>
      <w:proofErr w:type="gramStart"/>
      <w:r w:rsidRPr="00270089">
        <w:rPr>
          <w:rFonts w:ascii="Times New Roman" w:hAnsi="Times New Roman" w:cs="Times New Roman"/>
          <w:sz w:val="22"/>
        </w:rPr>
        <w:t>Articles</w:t>
      </w:r>
      <w:proofErr w:type="spellEnd"/>
      <w:r w:rsidRPr="00270089">
        <w:rPr>
          <w:rFonts w:ascii="Times New Roman" w:hAnsi="Times New Roman" w:cs="Times New Roman"/>
          <w:sz w:val="22"/>
        </w:rPr>
        <w:t xml:space="preserve"> )</w:t>
      </w:r>
      <w:proofErr w:type="gramEnd"/>
      <w:r w:rsidRPr="00270089">
        <w:rPr>
          <w:rFonts w:ascii="Times New Roman" w:hAnsi="Times New Roman" w:cs="Times New Roman"/>
          <w:sz w:val="22"/>
        </w:rPr>
        <w:t>.</w:t>
      </w:r>
    </w:p>
    <w:p w14:paraId="2030FE21" w14:textId="77777777" w:rsidR="00447F0B" w:rsidRPr="00270089" w:rsidRDefault="005B259C">
      <w:pPr>
        <w:numPr>
          <w:ilvl w:val="0"/>
          <w:numId w:val="5"/>
        </w:numPr>
        <w:jc w:val="both"/>
        <w:rPr>
          <w:rFonts w:ascii="Times New Roman" w:hAnsi="Times New Roman" w:cs="Times New Roman"/>
        </w:rPr>
      </w:pPr>
      <w:r w:rsidRPr="00270089">
        <w:rPr>
          <w:rFonts w:ascii="Times New Roman" w:hAnsi="Times New Roman" w:cs="Times New Roman"/>
          <w:b/>
          <w:sz w:val="22"/>
        </w:rPr>
        <w:t>Escalabilidad (RNF6):</w:t>
      </w:r>
      <w:r w:rsidRPr="00270089">
        <w:rPr>
          <w:rFonts w:ascii="Times New Roman" w:hAnsi="Times New Roman" w:cs="Times New Roman"/>
          <w:sz w:val="22"/>
        </w:rPr>
        <w:t xml:space="preserve"> Las bases de datos NoSQL están inherentemente diseñadas para manejar grandes volúmenes de datos y un crecimiento futuro de usuarios de forma horizontal (fragmentación o </w:t>
      </w:r>
      <w:proofErr w:type="spellStart"/>
      <w:r w:rsidRPr="00270089">
        <w:rPr>
          <w:rFonts w:ascii="Times New Roman" w:hAnsi="Times New Roman" w:cs="Times New Roman"/>
          <w:i/>
          <w:sz w:val="22"/>
        </w:rPr>
        <w:t>sharding</w:t>
      </w:r>
      <w:proofErr w:type="spellEnd"/>
      <w:r w:rsidRPr="00270089">
        <w:rPr>
          <w:rFonts w:ascii="Times New Roman" w:hAnsi="Times New Roman" w:cs="Times New Roman"/>
          <w:sz w:val="22"/>
        </w:rPr>
        <w:t xml:space="preserve">), cumpliendo con el </w:t>
      </w:r>
      <w:r w:rsidRPr="00270089">
        <w:rPr>
          <w:rFonts w:ascii="Times New Roman" w:hAnsi="Times New Roman" w:cs="Times New Roman"/>
          <w:b/>
          <w:sz w:val="22"/>
        </w:rPr>
        <w:t>RNF de Escalabilidad</w:t>
      </w:r>
      <w:r w:rsidRPr="00270089">
        <w:rPr>
          <w:rFonts w:ascii="Times New Roman" w:hAnsi="Times New Roman" w:cs="Times New Roman"/>
          <w:sz w:val="22"/>
        </w:rPr>
        <w:t>.</w:t>
      </w:r>
    </w:p>
    <w:p w14:paraId="2030FE22" w14:textId="20A07EAA" w:rsidR="00447F0B" w:rsidRPr="00270089" w:rsidRDefault="005B259C">
      <w:pPr>
        <w:numPr>
          <w:ilvl w:val="0"/>
          <w:numId w:val="5"/>
        </w:numPr>
        <w:jc w:val="both"/>
        <w:rPr>
          <w:rFonts w:ascii="Times New Roman" w:hAnsi="Times New Roman" w:cs="Times New Roman"/>
        </w:rPr>
      </w:pPr>
      <w:r w:rsidRPr="1E71E18E">
        <w:rPr>
          <w:rFonts w:ascii="Times New Roman" w:hAnsi="Times New Roman" w:cs="Times New Roman"/>
          <w:b/>
          <w:sz w:val="22"/>
          <w:szCs w:val="22"/>
        </w:rPr>
        <w:t>Coherencia con la Pila Tecnológica:</w:t>
      </w:r>
      <w:r w:rsidRPr="1E71E18E">
        <w:rPr>
          <w:rFonts w:ascii="Times New Roman" w:hAnsi="Times New Roman" w:cs="Times New Roman"/>
          <w:sz w:val="22"/>
          <w:szCs w:val="22"/>
        </w:rPr>
        <w:t xml:space="preserve"> La elección de MongoDB complementa perfectamente el uso de </w:t>
      </w:r>
      <w:r w:rsidRPr="1E71E18E">
        <w:rPr>
          <w:rFonts w:ascii="Times New Roman" w:hAnsi="Times New Roman" w:cs="Times New Roman"/>
          <w:b/>
          <w:sz w:val="22"/>
          <w:szCs w:val="22"/>
        </w:rPr>
        <w:t>Node.js</w:t>
      </w:r>
      <w:r w:rsidRPr="1E71E18E">
        <w:rPr>
          <w:rFonts w:ascii="Times New Roman" w:hAnsi="Times New Roman" w:cs="Times New Roman"/>
          <w:sz w:val="22"/>
          <w:szCs w:val="22"/>
        </w:rPr>
        <w:t xml:space="preserve"> en el </w:t>
      </w:r>
      <w:proofErr w:type="spellStart"/>
      <w:r w:rsidRPr="1E71E18E">
        <w:rPr>
          <w:rFonts w:ascii="Times New Roman" w:hAnsi="Times New Roman" w:cs="Times New Roman"/>
          <w:i/>
          <w:sz w:val="22"/>
          <w:szCs w:val="22"/>
        </w:rPr>
        <w:t>backend</w:t>
      </w:r>
      <w:proofErr w:type="spellEnd"/>
      <w:r w:rsidRPr="1E71E18E">
        <w:rPr>
          <w:rFonts w:ascii="Times New Roman" w:hAnsi="Times New Roman" w:cs="Times New Roman"/>
          <w:sz w:val="22"/>
          <w:szCs w:val="22"/>
        </w:rPr>
        <w:t xml:space="preserve"> (API de </w:t>
      </w:r>
      <w:proofErr w:type="gramStart"/>
      <w:r w:rsidRPr="1E71E18E">
        <w:rPr>
          <w:rFonts w:ascii="Times New Roman" w:hAnsi="Times New Roman" w:cs="Times New Roman"/>
          <w:sz w:val="22"/>
          <w:szCs w:val="22"/>
        </w:rPr>
        <w:t>Servidor )</w:t>
      </w:r>
      <w:proofErr w:type="gramEnd"/>
      <w:r w:rsidRPr="1E71E18E">
        <w:rPr>
          <w:rFonts w:ascii="Times New Roman" w:hAnsi="Times New Roman" w:cs="Times New Roman"/>
          <w:sz w:val="22"/>
          <w:szCs w:val="22"/>
        </w:rPr>
        <w:t xml:space="preserve"> y </w:t>
      </w:r>
      <w:r w:rsidRPr="1E71E18E">
        <w:rPr>
          <w:rFonts w:ascii="Times New Roman" w:hAnsi="Times New Roman" w:cs="Times New Roman"/>
          <w:b/>
          <w:sz w:val="22"/>
          <w:szCs w:val="22"/>
        </w:rPr>
        <w:t>JavaScript</w:t>
      </w:r>
      <w:r w:rsidRPr="1E71E18E">
        <w:rPr>
          <w:rFonts w:ascii="Times New Roman" w:hAnsi="Times New Roman" w:cs="Times New Roman"/>
          <w:sz w:val="22"/>
          <w:szCs w:val="22"/>
        </w:rPr>
        <w:t xml:space="preserve"> en el</w:t>
      </w:r>
      <w:r w:rsidR="00073524">
        <w:rPr>
          <w:rFonts w:ascii="Times New Roman" w:hAnsi="Times New Roman" w:cs="Times New Roman"/>
          <w:sz w:val="22"/>
          <w:szCs w:val="22"/>
        </w:rPr>
        <w:t xml:space="preserve"> </w:t>
      </w:r>
      <w:proofErr w:type="spellStart"/>
      <w:r w:rsidR="00073524" w:rsidRPr="1E71E18E">
        <w:rPr>
          <w:rFonts w:ascii="Times New Roman" w:hAnsi="Times New Roman" w:cs="Times New Roman"/>
          <w:i/>
          <w:sz w:val="22"/>
          <w:szCs w:val="22"/>
        </w:rPr>
        <w:t>frontend</w:t>
      </w:r>
      <w:proofErr w:type="spellEnd"/>
      <w:r w:rsidR="0029366E">
        <w:rPr>
          <w:rFonts w:ascii="Times New Roman" w:hAnsi="Times New Roman" w:cs="Times New Roman"/>
          <w:i/>
          <w:sz w:val="22"/>
          <w:szCs w:val="22"/>
        </w:rPr>
        <w:t>,</w:t>
      </w:r>
      <w:r w:rsidR="00073524" w:rsidRPr="1E71E18E">
        <w:rPr>
          <w:rFonts w:ascii="Times New Roman" w:hAnsi="Times New Roman" w:cs="Times New Roman"/>
          <w:sz w:val="22"/>
          <w:szCs w:val="22"/>
        </w:rPr>
        <w:t xml:space="preserve"> </w:t>
      </w:r>
      <w:r w:rsidR="0029366E">
        <w:rPr>
          <w:rFonts w:ascii="Times New Roman" w:hAnsi="Times New Roman" w:cs="Times New Roman"/>
          <w:sz w:val="22"/>
          <w:szCs w:val="22"/>
        </w:rPr>
        <w:t>e</w:t>
      </w:r>
      <w:r w:rsidR="00073524" w:rsidRPr="00073524">
        <w:rPr>
          <w:rFonts w:ascii="Times New Roman" w:hAnsi="Times New Roman" w:cs="Times New Roman"/>
          <w:sz w:val="22"/>
          <w:szCs w:val="22"/>
        </w:rPr>
        <w:t xml:space="preserve">sta elección complementa el uso de Node.js en el </w:t>
      </w:r>
      <w:proofErr w:type="spellStart"/>
      <w:r w:rsidR="00073524" w:rsidRPr="00073524">
        <w:rPr>
          <w:rFonts w:ascii="Times New Roman" w:hAnsi="Times New Roman" w:cs="Times New Roman"/>
          <w:sz w:val="22"/>
          <w:szCs w:val="22"/>
        </w:rPr>
        <w:t>backend</w:t>
      </w:r>
      <w:proofErr w:type="spellEnd"/>
      <w:r w:rsidR="00073524" w:rsidRPr="00073524">
        <w:rPr>
          <w:rFonts w:ascii="Times New Roman" w:hAnsi="Times New Roman" w:cs="Times New Roman"/>
          <w:sz w:val="22"/>
          <w:szCs w:val="22"/>
        </w:rPr>
        <w:t xml:space="preserve"> y </w:t>
      </w:r>
      <w:proofErr w:type="spellStart"/>
      <w:r w:rsidR="00073524" w:rsidRPr="00073524">
        <w:rPr>
          <w:rFonts w:ascii="Times New Roman" w:hAnsi="Times New Roman" w:cs="Times New Roman"/>
          <w:sz w:val="22"/>
          <w:szCs w:val="22"/>
        </w:rPr>
        <w:t>React</w:t>
      </w:r>
      <w:proofErr w:type="spellEnd"/>
      <w:r w:rsidR="00073524" w:rsidRPr="00073524">
        <w:rPr>
          <w:rFonts w:ascii="Times New Roman" w:hAnsi="Times New Roman" w:cs="Times New Roman"/>
          <w:sz w:val="22"/>
          <w:szCs w:val="22"/>
        </w:rPr>
        <w:t xml:space="preserve"> en el </w:t>
      </w:r>
      <w:proofErr w:type="spellStart"/>
      <w:r w:rsidR="00073524" w:rsidRPr="00073524">
        <w:rPr>
          <w:rFonts w:ascii="Times New Roman" w:hAnsi="Times New Roman" w:cs="Times New Roman"/>
          <w:sz w:val="22"/>
          <w:szCs w:val="22"/>
        </w:rPr>
        <w:t>frontend</w:t>
      </w:r>
      <w:proofErr w:type="spellEnd"/>
      <w:r w:rsidR="00073524" w:rsidRPr="00073524">
        <w:rPr>
          <w:rFonts w:ascii="Times New Roman" w:hAnsi="Times New Roman" w:cs="Times New Roman"/>
          <w:sz w:val="22"/>
          <w:szCs w:val="22"/>
        </w:rPr>
        <w:t>, ya que todos manejan el formato JSON/BSON de forma nativa, lo que elimina transformaciones intermedias de datos y simplifica el desarrollo.</w:t>
      </w:r>
      <w:r w:rsidRPr="1E71E18E">
        <w:rPr>
          <w:rFonts w:ascii="Times New Roman" w:hAnsi="Times New Roman" w:cs="Times New Roman"/>
          <w:sz w:val="22"/>
          <w:szCs w:val="22"/>
        </w:rPr>
        <w:t xml:space="preserve"> </w:t>
      </w:r>
    </w:p>
    <w:p w14:paraId="5B49AACC" w14:textId="149AA389" w:rsidR="724F1216" w:rsidRDefault="724F1216" w:rsidP="1E71E18E">
      <w:pPr>
        <w:jc w:val="both"/>
        <w:rPr>
          <w:rFonts w:ascii="Times New Roman" w:eastAsia="Times New Roman" w:hAnsi="Times New Roman" w:cs="Times New Roman"/>
          <w:sz w:val="22"/>
          <w:szCs w:val="22"/>
        </w:rPr>
      </w:pPr>
      <w:r w:rsidRPr="1E71E18E">
        <w:rPr>
          <w:rFonts w:ascii="Times New Roman" w:eastAsia="Times New Roman" w:hAnsi="Times New Roman" w:cs="Times New Roman"/>
          <w:sz w:val="22"/>
          <w:szCs w:val="22"/>
        </w:rPr>
        <w:t>Esta elección garantiza que la estructura de datos se ajuste perfectamente al sistema de acreditación de cursos y al guardado de resultados de exámenes.</w:t>
      </w:r>
    </w:p>
    <w:p w14:paraId="2030FE24" w14:textId="77777777" w:rsidR="00447F0B" w:rsidRPr="00270089" w:rsidRDefault="005B259C">
      <w:pPr>
        <w:pStyle w:val="Ttulo2"/>
      </w:pPr>
      <w:bookmarkStart w:id="154" w:name="_Toc213250771"/>
      <w:bookmarkStart w:id="155" w:name="_Toc214322678"/>
      <w:bookmarkStart w:id="156" w:name="_Toc214488217"/>
      <w:bookmarkStart w:id="157" w:name="_Toc215003908"/>
      <w:bookmarkStart w:id="158" w:name="_Toc215066931"/>
      <w:bookmarkStart w:id="159" w:name="_Toc228560097"/>
      <w:r w:rsidRPr="00270089">
        <w:t>2.15 Herramientas de Desarrollo</w:t>
      </w:r>
      <w:bookmarkEnd w:id="154"/>
      <w:bookmarkEnd w:id="155"/>
      <w:bookmarkEnd w:id="156"/>
      <w:bookmarkEnd w:id="157"/>
      <w:bookmarkEnd w:id="158"/>
      <w:bookmarkEnd w:id="159"/>
    </w:p>
    <w:p w14:paraId="7BFE995C" w14:textId="77777777" w:rsidR="00905693" w:rsidRPr="00905693" w:rsidRDefault="00905693" w:rsidP="00905693">
      <w:pPr>
        <w:jc w:val="both"/>
        <w:rPr>
          <w:rFonts w:ascii="Times New Roman" w:hAnsi="Times New Roman" w:cs="Times New Roman"/>
          <w:sz w:val="22"/>
          <w:szCs w:val="22"/>
        </w:rPr>
      </w:pPr>
      <w:r w:rsidRPr="00905693">
        <w:rPr>
          <w:rFonts w:ascii="Times New Roman" w:hAnsi="Times New Roman" w:cs="Times New Roman"/>
          <w:sz w:val="22"/>
          <w:szCs w:val="22"/>
        </w:rPr>
        <w:t>El desarrollo de aplicaciones web requiere un conjunto de herramientas que facilitan la escritura del código, la gestión de versiones y la publicación del sistema.</w:t>
      </w:r>
    </w:p>
    <w:p w14:paraId="714E5A6D" w14:textId="77777777" w:rsidR="00905693" w:rsidRPr="00905693" w:rsidRDefault="00905693" w:rsidP="00905693">
      <w:pPr>
        <w:pStyle w:val="Prrafodelista"/>
        <w:numPr>
          <w:ilvl w:val="0"/>
          <w:numId w:val="82"/>
        </w:numPr>
        <w:jc w:val="both"/>
        <w:rPr>
          <w:rFonts w:ascii="Times New Roman" w:hAnsi="Times New Roman" w:cs="Times New Roman"/>
          <w:sz w:val="22"/>
          <w:szCs w:val="22"/>
        </w:rPr>
      </w:pPr>
      <w:r w:rsidRPr="00905693">
        <w:rPr>
          <w:rFonts w:ascii="Times New Roman" w:hAnsi="Times New Roman" w:cs="Times New Roman"/>
          <w:sz w:val="22"/>
          <w:szCs w:val="22"/>
        </w:rPr>
        <w:t xml:space="preserve">Los </w:t>
      </w:r>
      <w:r w:rsidRPr="00905693">
        <w:rPr>
          <w:rFonts w:ascii="Times New Roman" w:hAnsi="Times New Roman" w:cs="Times New Roman"/>
          <w:b/>
          <w:bCs/>
          <w:sz w:val="22"/>
          <w:szCs w:val="22"/>
        </w:rPr>
        <w:t>entornos de desarrollo integrado (IDE)</w:t>
      </w:r>
      <w:r w:rsidRPr="00905693">
        <w:rPr>
          <w:rFonts w:ascii="Times New Roman" w:hAnsi="Times New Roman" w:cs="Times New Roman"/>
          <w:sz w:val="22"/>
          <w:szCs w:val="22"/>
        </w:rPr>
        <w:t xml:space="preserve"> como Visual Studio Code permiten escribir y organizar el código de forma eficiente, con soporte para múltiples lenguajes y extensiones que mejoran la productividad [26].</w:t>
      </w:r>
    </w:p>
    <w:p w14:paraId="65EFF91D" w14:textId="77777777" w:rsidR="00905693" w:rsidRPr="00905693" w:rsidRDefault="00905693" w:rsidP="00905693">
      <w:pPr>
        <w:pStyle w:val="Prrafodelista"/>
        <w:numPr>
          <w:ilvl w:val="0"/>
          <w:numId w:val="82"/>
        </w:numPr>
        <w:jc w:val="both"/>
        <w:rPr>
          <w:rFonts w:ascii="Times New Roman" w:hAnsi="Times New Roman" w:cs="Times New Roman"/>
          <w:sz w:val="22"/>
          <w:szCs w:val="22"/>
        </w:rPr>
      </w:pPr>
      <w:r w:rsidRPr="00905693">
        <w:rPr>
          <w:rFonts w:ascii="Times New Roman" w:hAnsi="Times New Roman" w:cs="Times New Roman"/>
          <w:b/>
          <w:bCs/>
          <w:sz w:val="22"/>
          <w:szCs w:val="22"/>
        </w:rPr>
        <w:t>Git y GitHub</w:t>
      </w:r>
      <w:r w:rsidRPr="00905693">
        <w:rPr>
          <w:rFonts w:ascii="Times New Roman" w:hAnsi="Times New Roman" w:cs="Times New Roman"/>
          <w:sz w:val="22"/>
          <w:szCs w:val="22"/>
        </w:rPr>
        <w:t xml:space="preserve"> constituyen el sistema de control de versiones del proyecto. Git registra el historial de cambios en el código y permite trabajar en equipo mediante ramas independientes; GitHub actúa como repositorio remoto y punto de integración con las plataformas de despliegue [27].</w:t>
      </w:r>
    </w:p>
    <w:p w14:paraId="4234AE91" w14:textId="77777777" w:rsidR="00905693" w:rsidRPr="00905693" w:rsidRDefault="00905693" w:rsidP="00905693">
      <w:pPr>
        <w:pStyle w:val="Prrafodelista"/>
        <w:numPr>
          <w:ilvl w:val="0"/>
          <w:numId w:val="82"/>
        </w:numPr>
        <w:jc w:val="both"/>
        <w:rPr>
          <w:rFonts w:ascii="Times New Roman" w:hAnsi="Times New Roman" w:cs="Times New Roman"/>
          <w:sz w:val="22"/>
          <w:szCs w:val="22"/>
        </w:rPr>
      </w:pPr>
      <w:r w:rsidRPr="00905693">
        <w:rPr>
          <w:rFonts w:ascii="Times New Roman" w:hAnsi="Times New Roman" w:cs="Times New Roman"/>
          <w:sz w:val="22"/>
          <w:szCs w:val="22"/>
        </w:rPr>
        <w:t xml:space="preserve">Las </w:t>
      </w:r>
      <w:r w:rsidRPr="00905693">
        <w:rPr>
          <w:rFonts w:ascii="Times New Roman" w:hAnsi="Times New Roman" w:cs="Times New Roman"/>
          <w:b/>
          <w:bCs/>
          <w:sz w:val="22"/>
          <w:szCs w:val="22"/>
        </w:rPr>
        <w:t>plataformas de despliegue en la nube</w:t>
      </w:r>
      <w:r w:rsidRPr="00905693">
        <w:rPr>
          <w:rFonts w:ascii="Times New Roman" w:hAnsi="Times New Roman" w:cs="Times New Roman"/>
          <w:sz w:val="22"/>
          <w:szCs w:val="22"/>
        </w:rPr>
        <w:t xml:space="preserve"> alojan el sistema y lo ponen a disposición de los usuarios. En este proyecto se utilizó </w:t>
      </w:r>
      <w:proofErr w:type="spellStart"/>
      <w:r w:rsidRPr="00905693">
        <w:rPr>
          <w:rFonts w:ascii="Times New Roman" w:hAnsi="Times New Roman" w:cs="Times New Roman"/>
          <w:b/>
          <w:bCs/>
          <w:sz w:val="22"/>
          <w:szCs w:val="22"/>
        </w:rPr>
        <w:t>Netlify</w:t>
      </w:r>
      <w:proofErr w:type="spellEnd"/>
      <w:r w:rsidRPr="00905693">
        <w:rPr>
          <w:rFonts w:ascii="Times New Roman" w:hAnsi="Times New Roman" w:cs="Times New Roman"/>
          <w:sz w:val="22"/>
          <w:szCs w:val="22"/>
        </w:rPr>
        <w:t xml:space="preserve"> para el </w:t>
      </w:r>
      <w:proofErr w:type="spellStart"/>
      <w:r w:rsidRPr="00905693">
        <w:rPr>
          <w:rFonts w:ascii="Times New Roman" w:hAnsi="Times New Roman" w:cs="Times New Roman"/>
          <w:sz w:val="22"/>
          <w:szCs w:val="22"/>
        </w:rPr>
        <w:t>frontend</w:t>
      </w:r>
      <w:proofErr w:type="spellEnd"/>
      <w:r w:rsidRPr="00905693">
        <w:rPr>
          <w:rFonts w:ascii="Times New Roman" w:hAnsi="Times New Roman" w:cs="Times New Roman"/>
          <w:sz w:val="22"/>
          <w:szCs w:val="22"/>
        </w:rPr>
        <w:t xml:space="preserve"> y </w:t>
      </w:r>
      <w:r w:rsidRPr="00905693">
        <w:rPr>
          <w:rFonts w:ascii="Times New Roman" w:hAnsi="Times New Roman" w:cs="Times New Roman"/>
          <w:b/>
          <w:bCs/>
          <w:sz w:val="22"/>
          <w:szCs w:val="22"/>
        </w:rPr>
        <w:t>Render</w:t>
      </w:r>
      <w:r w:rsidRPr="00905693">
        <w:rPr>
          <w:rFonts w:ascii="Times New Roman" w:hAnsi="Times New Roman" w:cs="Times New Roman"/>
          <w:sz w:val="22"/>
          <w:szCs w:val="22"/>
        </w:rPr>
        <w:t xml:space="preserve"> para el </w:t>
      </w:r>
      <w:proofErr w:type="spellStart"/>
      <w:r w:rsidRPr="00905693">
        <w:rPr>
          <w:rFonts w:ascii="Times New Roman" w:hAnsi="Times New Roman" w:cs="Times New Roman"/>
          <w:sz w:val="22"/>
          <w:szCs w:val="22"/>
        </w:rPr>
        <w:t>backend</w:t>
      </w:r>
      <w:proofErr w:type="spellEnd"/>
      <w:r w:rsidRPr="00905693">
        <w:rPr>
          <w:rFonts w:ascii="Times New Roman" w:hAnsi="Times New Roman" w:cs="Times New Roman"/>
          <w:sz w:val="22"/>
          <w:szCs w:val="22"/>
        </w:rPr>
        <w:t xml:space="preserve">, </w:t>
      </w:r>
      <w:r w:rsidRPr="00905693">
        <w:rPr>
          <w:rFonts w:ascii="Times New Roman" w:hAnsi="Times New Roman" w:cs="Times New Roman"/>
          <w:sz w:val="22"/>
          <w:szCs w:val="22"/>
        </w:rPr>
        <w:lastRenderedPageBreak/>
        <w:t>ambas con integración continua desde el repositorio de GitHub: cada cambio confirmado en la rama principal desencadena automáticamente un nuevo despliegue.</w:t>
      </w:r>
    </w:p>
    <w:p w14:paraId="2030FE29" w14:textId="0AE4F474" w:rsidR="00447F0B" w:rsidRPr="00270089" w:rsidRDefault="005B259C">
      <w:pPr>
        <w:pStyle w:val="Ttulo2"/>
      </w:pPr>
      <w:bookmarkStart w:id="160" w:name="_Toc213250772"/>
      <w:bookmarkStart w:id="161" w:name="_Toc214322679"/>
      <w:bookmarkStart w:id="162" w:name="_Toc214488218"/>
      <w:bookmarkStart w:id="163" w:name="_Toc215003909"/>
      <w:bookmarkStart w:id="164" w:name="_Toc215066932"/>
      <w:bookmarkStart w:id="165" w:name="_Toc228560098"/>
      <w:r w:rsidRPr="00270089">
        <w:t>2.16 Seguridad en la Aplicación Web</w:t>
      </w:r>
      <w:bookmarkEnd w:id="160"/>
      <w:bookmarkEnd w:id="161"/>
      <w:bookmarkEnd w:id="162"/>
      <w:bookmarkEnd w:id="163"/>
      <w:bookmarkEnd w:id="164"/>
      <w:bookmarkEnd w:id="165"/>
    </w:p>
    <w:p w14:paraId="5FC248D8" w14:textId="77777777" w:rsidR="00B0275D" w:rsidRPr="00B0275D" w:rsidRDefault="00B0275D" w:rsidP="00B0275D">
      <w:pPr>
        <w:jc w:val="both"/>
        <w:rPr>
          <w:rFonts w:ascii="Times New Roman" w:hAnsi="Times New Roman" w:cs="Times New Roman"/>
          <w:sz w:val="22"/>
          <w:szCs w:val="22"/>
        </w:rPr>
      </w:pPr>
      <w:r w:rsidRPr="00B0275D">
        <w:rPr>
          <w:rFonts w:ascii="Times New Roman" w:hAnsi="Times New Roman" w:cs="Times New Roman"/>
          <w:sz w:val="22"/>
          <w:szCs w:val="22"/>
        </w:rPr>
        <w:t>La seguridad es un componente transversal a toda la arquitectura del sistema, no un añadido posterior. Proteger los datos de los usuarios y garantizar que solo quien debe acceder al sistema pueda hacerlo son condiciones mínimas para cualquier aplicación que maneje información personal.</w:t>
      </w:r>
    </w:p>
    <w:p w14:paraId="3B717909" w14:textId="77777777" w:rsidR="00B0275D" w:rsidRPr="00B0275D" w:rsidRDefault="00B0275D" w:rsidP="00B0275D">
      <w:pPr>
        <w:jc w:val="both"/>
        <w:rPr>
          <w:rFonts w:ascii="Times New Roman" w:hAnsi="Times New Roman" w:cs="Times New Roman"/>
          <w:sz w:val="22"/>
          <w:szCs w:val="22"/>
        </w:rPr>
      </w:pPr>
      <w:r w:rsidRPr="00B0275D">
        <w:rPr>
          <w:rFonts w:ascii="Times New Roman" w:hAnsi="Times New Roman" w:cs="Times New Roman"/>
          <w:sz w:val="22"/>
          <w:szCs w:val="22"/>
        </w:rPr>
        <w:t xml:space="preserve">En </w:t>
      </w:r>
      <w:proofErr w:type="spellStart"/>
      <w:r w:rsidRPr="00B0275D">
        <w:rPr>
          <w:rFonts w:ascii="Times New Roman" w:hAnsi="Times New Roman" w:cs="Times New Roman"/>
          <w:sz w:val="22"/>
          <w:szCs w:val="22"/>
        </w:rPr>
        <w:t>Kuxipilli</w:t>
      </w:r>
      <w:proofErr w:type="spellEnd"/>
      <w:r w:rsidRPr="00B0275D">
        <w:rPr>
          <w:rFonts w:ascii="Times New Roman" w:hAnsi="Times New Roman" w:cs="Times New Roman"/>
          <w:sz w:val="22"/>
          <w:szCs w:val="22"/>
        </w:rPr>
        <w:t xml:space="preserve">, las prácticas de seguridad implementadas abarcan varias capas. La autenticación se gestiona mediante </w:t>
      </w:r>
      <w:r w:rsidRPr="00B0275D">
        <w:rPr>
          <w:rFonts w:ascii="Times New Roman" w:hAnsi="Times New Roman" w:cs="Times New Roman"/>
          <w:b/>
          <w:bCs/>
          <w:sz w:val="22"/>
          <w:szCs w:val="22"/>
        </w:rPr>
        <w:t>JSON Web Tokens (JWT)</w:t>
      </w:r>
      <w:r w:rsidRPr="00B0275D">
        <w:rPr>
          <w:rFonts w:ascii="Times New Roman" w:hAnsi="Times New Roman" w:cs="Times New Roman"/>
          <w:sz w:val="22"/>
          <w:szCs w:val="22"/>
        </w:rPr>
        <w:t xml:space="preserve">, que garantizan que únicamente los usuarios registrados y verificados accedan a las rutas protegidas. Las contraseñas se almacenan como hash mediante </w:t>
      </w:r>
      <w:proofErr w:type="spellStart"/>
      <w:r w:rsidRPr="00B0275D">
        <w:rPr>
          <w:rFonts w:ascii="Times New Roman" w:hAnsi="Times New Roman" w:cs="Times New Roman"/>
          <w:b/>
          <w:bCs/>
          <w:sz w:val="22"/>
          <w:szCs w:val="22"/>
        </w:rPr>
        <w:t>Bcrypt</w:t>
      </w:r>
      <w:proofErr w:type="spellEnd"/>
      <w:r w:rsidRPr="00B0275D">
        <w:rPr>
          <w:rFonts w:ascii="Times New Roman" w:hAnsi="Times New Roman" w:cs="Times New Roman"/>
          <w:sz w:val="22"/>
          <w:szCs w:val="22"/>
        </w:rPr>
        <w:t xml:space="preserve">, sin que el texto plano quede registrado en ningún momento. Toda la comunicación entre el cliente y el servidor viaja cifrada bajo el protocolo </w:t>
      </w:r>
      <w:r w:rsidRPr="00B0275D">
        <w:rPr>
          <w:rFonts w:ascii="Times New Roman" w:hAnsi="Times New Roman" w:cs="Times New Roman"/>
          <w:b/>
          <w:bCs/>
          <w:sz w:val="22"/>
          <w:szCs w:val="22"/>
        </w:rPr>
        <w:t>HTTPS</w:t>
      </w:r>
      <w:r w:rsidRPr="00B0275D">
        <w:rPr>
          <w:rFonts w:ascii="Times New Roman" w:hAnsi="Times New Roman" w:cs="Times New Roman"/>
          <w:sz w:val="22"/>
          <w:szCs w:val="22"/>
        </w:rPr>
        <w:t xml:space="preserve">, protegiendo las credenciales y los datos de evaluación frente a interceptaciones. Adicionalmente, </w:t>
      </w:r>
      <w:r w:rsidRPr="00B0275D">
        <w:rPr>
          <w:rFonts w:ascii="Times New Roman" w:hAnsi="Times New Roman" w:cs="Times New Roman"/>
          <w:b/>
          <w:bCs/>
          <w:sz w:val="22"/>
          <w:szCs w:val="22"/>
        </w:rPr>
        <w:t>Helmet.js</w:t>
      </w:r>
      <w:r w:rsidRPr="00B0275D">
        <w:rPr>
          <w:rFonts w:ascii="Times New Roman" w:hAnsi="Times New Roman" w:cs="Times New Roman"/>
          <w:sz w:val="22"/>
          <w:szCs w:val="22"/>
        </w:rPr>
        <w:t xml:space="preserve"> añade cabeceras HTTP de seguridad, </w:t>
      </w:r>
      <w:r w:rsidRPr="00B0275D">
        <w:rPr>
          <w:rFonts w:ascii="Times New Roman" w:hAnsi="Times New Roman" w:cs="Times New Roman"/>
          <w:b/>
          <w:bCs/>
          <w:sz w:val="22"/>
          <w:szCs w:val="22"/>
        </w:rPr>
        <w:t>CORS</w:t>
      </w:r>
      <w:r w:rsidRPr="00B0275D">
        <w:rPr>
          <w:rFonts w:ascii="Times New Roman" w:hAnsi="Times New Roman" w:cs="Times New Roman"/>
          <w:sz w:val="22"/>
          <w:szCs w:val="22"/>
        </w:rPr>
        <w:t xml:space="preserve"> restringe los orígenes permitidos mediante una lista blanca configurable, y un sistema de limitación de peticiones previene ataques de fuerza bruta sobre los </w:t>
      </w:r>
      <w:proofErr w:type="spellStart"/>
      <w:r w:rsidRPr="00B0275D">
        <w:rPr>
          <w:rFonts w:ascii="Times New Roman" w:hAnsi="Times New Roman" w:cs="Times New Roman"/>
          <w:sz w:val="22"/>
          <w:szCs w:val="22"/>
        </w:rPr>
        <w:t>endpoints</w:t>
      </w:r>
      <w:proofErr w:type="spellEnd"/>
      <w:r w:rsidRPr="00B0275D">
        <w:rPr>
          <w:rFonts w:ascii="Times New Roman" w:hAnsi="Times New Roman" w:cs="Times New Roman"/>
          <w:sz w:val="22"/>
          <w:szCs w:val="22"/>
        </w:rPr>
        <w:t xml:space="preserve"> sensibles.</w:t>
      </w:r>
    </w:p>
    <w:p w14:paraId="2030FE2D" w14:textId="77777777" w:rsidR="00447F0B" w:rsidRPr="00270089" w:rsidRDefault="005B259C">
      <w:pPr>
        <w:pStyle w:val="Ttulo2"/>
      </w:pPr>
      <w:bookmarkStart w:id="166" w:name="_Toc213250773"/>
      <w:bookmarkStart w:id="167" w:name="_Toc214322680"/>
      <w:bookmarkStart w:id="168" w:name="_Toc214488219"/>
      <w:bookmarkStart w:id="169" w:name="_Toc215003910"/>
      <w:bookmarkStart w:id="170" w:name="_Toc215066933"/>
      <w:bookmarkStart w:id="171" w:name="_Toc228560099"/>
      <w:r w:rsidRPr="00270089">
        <w:t>2.17 Diseño Responsivo</w:t>
      </w:r>
      <w:bookmarkEnd w:id="166"/>
      <w:bookmarkEnd w:id="167"/>
      <w:bookmarkEnd w:id="168"/>
      <w:bookmarkEnd w:id="169"/>
      <w:bookmarkEnd w:id="170"/>
      <w:bookmarkEnd w:id="171"/>
    </w:p>
    <w:p w14:paraId="5CFB9559" w14:textId="77777777" w:rsidR="009E3B98" w:rsidRPr="009E3B98" w:rsidRDefault="009E3B98" w:rsidP="009E3B98">
      <w:pPr>
        <w:jc w:val="both"/>
        <w:rPr>
          <w:rFonts w:ascii="Times New Roman" w:hAnsi="Times New Roman" w:cs="Times New Roman"/>
          <w:sz w:val="22"/>
          <w:szCs w:val="22"/>
        </w:rPr>
      </w:pPr>
      <w:r w:rsidRPr="009E3B98">
        <w:rPr>
          <w:rFonts w:ascii="Times New Roman" w:hAnsi="Times New Roman" w:cs="Times New Roman"/>
          <w:sz w:val="22"/>
          <w:szCs w:val="22"/>
        </w:rPr>
        <w:t xml:space="preserve">El diseño responsivo garantiza que la aplicación sea funcional y visualmente coherente en cualquier dispositivo, ya sea una computadora de escritorio, una tableta o un teléfono móvil. Se logra mediante reglas CSS que adaptan el </w:t>
      </w:r>
      <w:proofErr w:type="spellStart"/>
      <w:r w:rsidRPr="009E3B98">
        <w:rPr>
          <w:rFonts w:ascii="Times New Roman" w:hAnsi="Times New Roman" w:cs="Times New Roman"/>
          <w:sz w:val="22"/>
          <w:szCs w:val="22"/>
        </w:rPr>
        <w:t>layout</w:t>
      </w:r>
      <w:proofErr w:type="spellEnd"/>
      <w:r w:rsidRPr="009E3B98">
        <w:rPr>
          <w:rFonts w:ascii="Times New Roman" w:hAnsi="Times New Roman" w:cs="Times New Roman"/>
          <w:sz w:val="22"/>
          <w:szCs w:val="22"/>
        </w:rPr>
        <w:t xml:space="preserve"> automáticamente al tamaño de la pantalla del usuario, sin necesidad de versiones separadas de la aplicación.</w:t>
      </w:r>
    </w:p>
    <w:p w14:paraId="3A9D603B" w14:textId="77777777" w:rsidR="009E3B98" w:rsidRPr="009E3B98" w:rsidRDefault="009E3B98" w:rsidP="009E3B98">
      <w:pPr>
        <w:jc w:val="both"/>
        <w:rPr>
          <w:rFonts w:ascii="Times New Roman" w:hAnsi="Times New Roman" w:cs="Times New Roman"/>
          <w:sz w:val="22"/>
          <w:szCs w:val="22"/>
        </w:rPr>
      </w:pPr>
      <w:r w:rsidRPr="009E3B98">
        <w:rPr>
          <w:rFonts w:ascii="Times New Roman" w:hAnsi="Times New Roman" w:cs="Times New Roman"/>
          <w:sz w:val="22"/>
          <w:szCs w:val="22"/>
        </w:rPr>
        <w:t xml:space="preserve">En este proyecto se utilizó </w:t>
      </w:r>
      <w:proofErr w:type="spellStart"/>
      <w:r w:rsidRPr="009E3B98">
        <w:rPr>
          <w:rFonts w:ascii="Times New Roman" w:hAnsi="Times New Roman" w:cs="Times New Roman"/>
          <w:b/>
          <w:bCs/>
          <w:sz w:val="22"/>
          <w:szCs w:val="22"/>
        </w:rPr>
        <w:t>Tailwind</w:t>
      </w:r>
      <w:proofErr w:type="spellEnd"/>
      <w:r w:rsidRPr="009E3B98">
        <w:rPr>
          <w:rFonts w:ascii="Times New Roman" w:hAnsi="Times New Roman" w:cs="Times New Roman"/>
          <w:b/>
          <w:bCs/>
          <w:sz w:val="22"/>
          <w:szCs w:val="22"/>
        </w:rPr>
        <w:t xml:space="preserve"> CSS v4</w:t>
      </w:r>
      <w:r w:rsidRPr="009E3B98">
        <w:rPr>
          <w:rFonts w:ascii="Times New Roman" w:hAnsi="Times New Roman" w:cs="Times New Roman"/>
          <w:sz w:val="22"/>
          <w:szCs w:val="22"/>
        </w:rPr>
        <w:t xml:space="preserve"> como </w:t>
      </w:r>
      <w:proofErr w:type="spellStart"/>
      <w:r w:rsidRPr="009E3B98">
        <w:rPr>
          <w:rFonts w:ascii="Times New Roman" w:hAnsi="Times New Roman" w:cs="Times New Roman"/>
          <w:sz w:val="22"/>
          <w:szCs w:val="22"/>
        </w:rPr>
        <w:t>framework</w:t>
      </w:r>
      <w:proofErr w:type="spellEnd"/>
      <w:r w:rsidRPr="009E3B98">
        <w:rPr>
          <w:rFonts w:ascii="Times New Roman" w:hAnsi="Times New Roman" w:cs="Times New Roman"/>
          <w:sz w:val="22"/>
          <w:szCs w:val="22"/>
        </w:rPr>
        <w:t xml:space="preserve"> de estilos. A diferencia de </w:t>
      </w:r>
      <w:proofErr w:type="spellStart"/>
      <w:r w:rsidRPr="009E3B98">
        <w:rPr>
          <w:rFonts w:ascii="Times New Roman" w:hAnsi="Times New Roman" w:cs="Times New Roman"/>
          <w:sz w:val="22"/>
          <w:szCs w:val="22"/>
        </w:rPr>
        <w:t>frameworks</w:t>
      </w:r>
      <w:proofErr w:type="spellEnd"/>
      <w:r w:rsidRPr="009E3B98">
        <w:rPr>
          <w:rFonts w:ascii="Times New Roman" w:hAnsi="Times New Roman" w:cs="Times New Roman"/>
          <w:sz w:val="22"/>
          <w:szCs w:val="22"/>
        </w:rPr>
        <w:t xml:space="preserve"> como Bootstrap, </w:t>
      </w:r>
      <w:proofErr w:type="spellStart"/>
      <w:r w:rsidRPr="009E3B98">
        <w:rPr>
          <w:rFonts w:ascii="Times New Roman" w:hAnsi="Times New Roman" w:cs="Times New Roman"/>
          <w:sz w:val="22"/>
          <w:szCs w:val="22"/>
        </w:rPr>
        <w:t>Tailwind</w:t>
      </w:r>
      <w:proofErr w:type="spellEnd"/>
      <w:r w:rsidRPr="009E3B98">
        <w:rPr>
          <w:rFonts w:ascii="Times New Roman" w:hAnsi="Times New Roman" w:cs="Times New Roman"/>
          <w:sz w:val="22"/>
          <w:szCs w:val="22"/>
        </w:rPr>
        <w:t xml:space="preserve"> adopta un enfoque de clases utilitarias que se aplican directamente en el marcado HTML, lo que permite construir interfaces responsivas con precisión y sin acumular hojas de estilo personalizadas extensas. Los puntos de quiebre definidos (</w:t>
      </w:r>
      <w:proofErr w:type="spellStart"/>
      <w:r w:rsidRPr="009E3B98">
        <w:rPr>
          <w:rFonts w:ascii="Times New Roman" w:hAnsi="Times New Roman" w:cs="Times New Roman"/>
          <w:sz w:val="22"/>
          <w:szCs w:val="22"/>
        </w:rPr>
        <w:t>sm</w:t>
      </w:r>
      <w:proofErr w:type="spellEnd"/>
      <w:r w:rsidRPr="009E3B98">
        <w:rPr>
          <w:rFonts w:ascii="Times New Roman" w:hAnsi="Times New Roman" w:cs="Times New Roman"/>
          <w:sz w:val="22"/>
          <w:szCs w:val="22"/>
        </w:rPr>
        <w:t xml:space="preserve">, </w:t>
      </w:r>
      <w:proofErr w:type="spellStart"/>
      <w:r w:rsidRPr="009E3B98">
        <w:rPr>
          <w:rFonts w:ascii="Times New Roman" w:hAnsi="Times New Roman" w:cs="Times New Roman"/>
          <w:sz w:val="22"/>
          <w:szCs w:val="22"/>
        </w:rPr>
        <w:t>md</w:t>
      </w:r>
      <w:proofErr w:type="spellEnd"/>
      <w:r w:rsidRPr="009E3B98">
        <w:rPr>
          <w:rFonts w:ascii="Times New Roman" w:hAnsi="Times New Roman" w:cs="Times New Roman"/>
          <w:sz w:val="22"/>
          <w:szCs w:val="22"/>
        </w:rPr>
        <w:t xml:space="preserve">, </w:t>
      </w:r>
      <w:proofErr w:type="spellStart"/>
      <w:r w:rsidRPr="009E3B98">
        <w:rPr>
          <w:rFonts w:ascii="Times New Roman" w:hAnsi="Times New Roman" w:cs="Times New Roman"/>
          <w:sz w:val="22"/>
          <w:szCs w:val="22"/>
        </w:rPr>
        <w:t>lg</w:t>
      </w:r>
      <w:proofErr w:type="spellEnd"/>
      <w:r w:rsidRPr="009E3B98">
        <w:rPr>
          <w:rFonts w:ascii="Times New Roman" w:hAnsi="Times New Roman" w:cs="Times New Roman"/>
          <w:sz w:val="22"/>
          <w:szCs w:val="22"/>
        </w:rPr>
        <w:t xml:space="preserve">) se probaron en Chrome </w:t>
      </w:r>
      <w:proofErr w:type="spellStart"/>
      <w:r w:rsidRPr="009E3B98">
        <w:rPr>
          <w:rFonts w:ascii="Times New Roman" w:hAnsi="Times New Roman" w:cs="Times New Roman"/>
          <w:sz w:val="22"/>
          <w:szCs w:val="22"/>
        </w:rPr>
        <w:t>DevTools</w:t>
      </w:r>
      <w:proofErr w:type="spellEnd"/>
      <w:r w:rsidRPr="009E3B98">
        <w:rPr>
          <w:rFonts w:ascii="Times New Roman" w:hAnsi="Times New Roman" w:cs="Times New Roman"/>
          <w:sz w:val="22"/>
          <w:szCs w:val="22"/>
        </w:rPr>
        <w:t xml:space="preserve"> y en dispositivos reales para garantizar que la experiencia sea consistente en todas las resoluciones relevantes.</w:t>
      </w:r>
    </w:p>
    <w:p w14:paraId="2030FE2F" w14:textId="77777777" w:rsidR="00447F0B" w:rsidRPr="00270089" w:rsidRDefault="005B259C">
      <w:pPr>
        <w:pStyle w:val="Ttulo2"/>
      </w:pPr>
      <w:bookmarkStart w:id="172" w:name="_Toc213250774"/>
      <w:bookmarkStart w:id="173" w:name="_Toc214322681"/>
      <w:bookmarkStart w:id="174" w:name="_Toc214488220"/>
      <w:bookmarkStart w:id="175" w:name="_Toc215003911"/>
      <w:bookmarkStart w:id="176" w:name="_Toc215066934"/>
      <w:bookmarkStart w:id="177" w:name="_Toc228560100"/>
      <w:r w:rsidRPr="00270089">
        <w:t>2.18 Experiencia de Usuario (UX) y Diseño de Interfaz (UI)</w:t>
      </w:r>
      <w:bookmarkEnd w:id="172"/>
      <w:bookmarkEnd w:id="173"/>
      <w:bookmarkEnd w:id="174"/>
      <w:bookmarkEnd w:id="175"/>
      <w:bookmarkEnd w:id="176"/>
      <w:bookmarkEnd w:id="177"/>
    </w:p>
    <w:p w14:paraId="516A8D42" w14:textId="77777777" w:rsidR="00BA405F" w:rsidRPr="00BA405F" w:rsidRDefault="00BA405F" w:rsidP="00BA405F">
      <w:pPr>
        <w:jc w:val="both"/>
        <w:rPr>
          <w:rFonts w:ascii="Times New Roman" w:eastAsia="Times New Roman" w:hAnsi="Times New Roman" w:cs="Times New Roman"/>
          <w:sz w:val="22"/>
          <w:szCs w:val="22"/>
        </w:rPr>
      </w:pPr>
      <w:r w:rsidRPr="00BA405F">
        <w:rPr>
          <w:rFonts w:ascii="Times New Roman" w:eastAsia="Times New Roman" w:hAnsi="Times New Roman" w:cs="Times New Roman"/>
          <w:sz w:val="22"/>
          <w:szCs w:val="22"/>
        </w:rPr>
        <w:t>La experiencia de usuario (UX) y el diseño de interfaz (UI) son dimensiones complementarias que determinan si una aplicación web resulta útil en la práctica o si los usuarios la abandonan después del primer intento.</w:t>
      </w:r>
    </w:p>
    <w:p w14:paraId="7FB9F2EA" w14:textId="1513D739" w:rsidR="00BA405F" w:rsidRPr="00BA405F" w:rsidRDefault="00BA405F" w:rsidP="00BA405F">
      <w:pPr>
        <w:pStyle w:val="Prrafodelista"/>
        <w:numPr>
          <w:ilvl w:val="0"/>
          <w:numId w:val="83"/>
        </w:numPr>
        <w:jc w:val="both"/>
        <w:rPr>
          <w:rFonts w:ascii="Times New Roman" w:eastAsia="Times New Roman" w:hAnsi="Times New Roman" w:cs="Times New Roman"/>
          <w:sz w:val="22"/>
          <w:szCs w:val="22"/>
        </w:rPr>
      </w:pPr>
      <w:r w:rsidRPr="00BA405F">
        <w:rPr>
          <w:rFonts w:ascii="Times New Roman" w:eastAsia="Times New Roman" w:hAnsi="Times New Roman" w:cs="Times New Roman"/>
          <w:sz w:val="22"/>
          <w:szCs w:val="22"/>
        </w:rPr>
        <w:t xml:space="preserve">La </w:t>
      </w:r>
      <w:r w:rsidRPr="00BA405F">
        <w:rPr>
          <w:rFonts w:ascii="Times New Roman" w:eastAsia="Times New Roman" w:hAnsi="Times New Roman" w:cs="Times New Roman"/>
          <w:b/>
          <w:bCs/>
          <w:sz w:val="22"/>
          <w:szCs w:val="22"/>
        </w:rPr>
        <w:t>UX</w:t>
      </w:r>
      <w:r w:rsidRPr="00BA405F">
        <w:rPr>
          <w:rFonts w:ascii="Times New Roman" w:eastAsia="Times New Roman" w:hAnsi="Times New Roman" w:cs="Times New Roman"/>
          <w:sz w:val="22"/>
          <w:szCs w:val="22"/>
        </w:rPr>
        <w:t xml:space="preserve"> se ocupa de cómo el usuario percibe e interactúa con el sistema en su conjunto: la facilidad para encontrar lo que busca, la claridad de los mensajes de error, la coherencia entre pantallas y la sensación general de que el sistema responde como se espera. Según IBM, un diseño UX efectivo no solo simplifica la </w:t>
      </w:r>
      <w:r w:rsidR="008E1207" w:rsidRPr="00BA405F">
        <w:rPr>
          <w:rFonts w:ascii="Times New Roman" w:eastAsia="Times New Roman" w:hAnsi="Times New Roman" w:cs="Times New Roman"/>
          <w:sz w:val="22"/>
          <w:szCs w:val="22"/>
        </w:rPr>
        <w:t>navegación,</w:t>
      </w:r>
      <w:r w:rsidRPr="00BA405F">
        <w:rPr>
          <w:rFonts w:ascii="Times New Roman" w:eastAsia="Times New Roman" w:hAnsi="Times New Roman" w:cs="Times New Roman"/>
          <w:sz w:val="22"/>
          <w:szCs w:val="22"/>
        </w:rPr>
        <w:t xml:space="preserve"> sino que reduce errores y hace que el uso del sistema sea eficiente e intuitivo [28].</w:t>
      </w:r>
    </w:p>
    <w:p w14:paraId="1BA90853" w14:textId="77777777" w:rsidR="00BA405F" w:rsidRPr="00BA405F" w:rsidRDefault="00BA405F" w:rsidP="00BA405F">
      <w:pPr>
        <w:pStyle w:val="Prrafodelista"/>
        <w:numPr>
          <w:ilvl w:val="0"/>
          <w:numId w:val="83"/>
        </w:numPr>
        <w:jc w:val="both"/>
        <w:rPr>
          <w:rFonts w:ascii="Times New Roman" w:eastAsia="Times New Roman" w:hAnsi="Times New Roman" w:cs="Times New Roman"/>
          <w:sz w:val="22"/>
          <w:szCs w:val="22"/>
        </w:rPr>
      </w:pPr>
      <w:r w:rsidRPr="00BA405F">
        <w:rPr>
          <w:rFonts w:ascii="Times New Roman" w:eastAsia="Times New Roman" w:hAnsi="Times New Roman" w:cs="Times New Roman"/>
          <w:sz w:val="22"/>
          <w:szCs w:val="22"/>
        </w:rPr>
        <w:t xml:space="preserve">La </w:t>
      </w:r>
      <w:r w:rsidRPr="00BA405F">
        <w:rPr>
          <w:rFonts w:ascii="Times New Roman" w:eastAsia="Times New Roman" w:hAnsi="Times New Roman" w:cs="Times New Roman"/>
          <w:b/>
          <w:bCs/>
          <w:sz w:val="22"/>
          <w:szCs w:val="22"/>
        </w:rPr>
        <w:t>UI</w:t>
      </w:r>
      <w:r w:rsidRPr="00BA405F">
        <w:rPr>
          <w:rFonts w:ascii="Times New Roman" w:eastAsia="Times New Roman" w:hAnsi="Times New Roman" w:cs="Times New Roman"/>
          <w:sz w:val="22"/>
          <w:szCs w:val="22"/>
        </w:rPr>
        <w:t>, por su parte, es la capa visible: los botones, los colores, la tipografía, la distribución de los elementos en pantalla. Un buen diseño de interfaz no es solo una cuestión estética; comunica jerarquía, orienta la atención y refuerza la identidad visual del sistema [29].</w:t>
      </w:r>
    </w:p>
    <w:p w14:paraId="3EB121CF" w14:textId="77777777" w:rsidR="00BA405F" w:rsidRPr="00BA405F" w:rsidRDefault="00BA405F" w:rsidP="00BA405F">
      <w:pPr>
        <w:jc w:val="both"/>
        <w:rPr>
          <w:rFonts w:ascii="Times New Roman" w:eastAsia="Times New Roman" w:hAnsi="Times New Roman" w:cs="Times New Roman"/>
          <w:sz w:val="22"/>
          <w:szCs w:val="22"/>
        </w:rPr>
      </w:pPr>
      <w:r w:rsidRPr="00BA405F">
        <w:rPr>
          <w:rFonts w:ascii="Times New Roman" w:eastAsia="Times New Roman" w:hAnsi="Times New Roman" w:cs="Times New Roman"/>
          <w:sz w:val="22"/>
          <w:szCs w:val="22"/>
        </w:rPr>
        <w:lastRenderedPageBreak/>
        <w:t xml:space="preserve">En </w:t>
      </w:r>
      <w:proofErr w:type="spellStart"/>
      <w:r w:rsidRPr="00BA405F">
        <w:rPr>
          <w:rFonts w:ascii="Times New Roman" w:eastAsia="Times New Roman" w:hAnsi="Times New Roman" w:cs="Times New Roman"/>
          <w:sz w:val="22"/>
          <w:szCs w:val="22"/>
        </w:rPr>
        <w:t>Kuxipilli</w:t>
      </w:r>
      <w:proofErr w:type="spellEnd"/>
      <w:r w:rsidRPr="00BA405F">
        <w:rPr>
          <w:rFonts w:ascii="Times New Roman" w:eastAsia="Times New Roman" w:hAnsi="Times New Roman" w:cs="Times New Roman"/>
          <w:sz w:val="22"/>
          <w:szCs w:val="22"/>
        </w:rPr>
        <w:t xml:space="preserve"> ambas dimensiones se trabajaron de forma integrada. La interfaz prioriza la claridad sobre la sofisticación visual, con navegación estructurada, mensajes directos y un diseño adaptado a un público que no necesariamente tiene experiencia con plataformas educativas digitales.</w:t>
      </w:r>
    </w:p>
    <w:p w14:paraId="2030FE34" w14:textId="77777777" w:rsidR="00447F0B" w:rsidRPr="00270089" w:rsidRDefault="005B259C">
      <w:pPr>
        <w:pStyle w:val="Ttulo2"/>
      </w:pPr>
      <w:bookmarkStart w:id="178" w:name="_Toc213250775"/>
      <w:bookmarkStart w:id="179" w:name="_Toc214322682"/>
      <w:bookmarkStart w:id="180" w:name="_Toc214488221"/>
      <w:bookmarkStart w:id="181" w:name="_Toc215003912"/>
      <w:bookmarkStart w:id="182" w:name="_Toc215066935"/>
      <w:bookmarkStart w:id="183" w:name="_Toc228560101"/>
      <w:r w:rsidRPr="00270089">
        <w:t xml:space="preserve">2.19 Riesgos en plataformas de </w:t>
      </w:r>
      <w:proofErr w:type="spellStart"/>
      <w:r w:rsidRPr="00270089">
        <w:t>streaming</w:t>
      </w:r>
      <w:proofErr w:type="spellEnd"/>
      <w:r w:rsidRPr="00270089">
        <w:t xml:space="preserve"> (YouTube y </w:t>
      </w:r>
      <w:proofErr w:type="spellStart"/>
      <w:r w:rsidRPr="00270089">
        <w:t>Twitch</w:t>
      </w:r>
      <w:proofErr w:type="spellEnd"/>
      <w:r w:rsidRPr="00270089">
        <w:t>)</w:t>
      </w:r>
      <w:bookmarkEnd w:id="178"/>
      <w:bookmarkEnd w:id="179"/>
      <w:bookmarkEnd w:id="180"/>
      <w:bookmarkEnd w:id="181"/>
      <w:bookmarkEnd w:id="182"/>
      <w:bookmarkEnd w:id="183"/>
    </w:p>
    <w:p w14:paraId="34DCC3F9" w14:textId="0BAB13CC" w:rsidR="39966FA0" w:rsidRDefault="39966FA0" w:rsidP="1E71E18E">
      <w:pPr>
        <w:jc w:val="both"/>
        <w:rPr>
          <w:rFonts w:ascii="Times New Roman" w:eastAsia="Times New Roman" w:hAnsi="Times New Roman" w:cs="Times New Roman"/>
          <w:sz w:val="22"/>
          <w:szCs w:val="22"/>
        </w:rPr>
      </w:pPr>
      <w:r w:rsidRPr="1E71E18E">
        <w:rPr>
          <w:rFonts w:ascii="Times New Roman" w:eastAsia="Times New Roman" w:hAnsi="Times New Roman" w:cs="Times New Roman"/>
          <w:sz w:val="22"/>
          <w:szCs w:val="22"/>
        </w:rPr>
        <w:t xml:space="preserve">Las plataformas de </w:t>
      </w:r>
      <w:proofErr w:type="spellStart"/>
      <w:r w:rsidRPr="1E71E18E">
        <w:rPr>
          <w:rFonts w:ascii="Times New Roman" w:eastAsia="Times New Roman" w:hAnsi="Times New Roman" w:cs="Times New Roman"/>
          <w:b/>
          <w:bCs/>
          <w:sz w:val="22"/>
          <w:szCs w:val="22"/>
        </w:rPr>
        <w:t>streaming</w:t>
      </w:r>
      <w:proofErr w:type="spellEnd"/>
      <w:r w:rsidRPr="1E71E18E">
        <w:rPr>
          <w:rFonts w:ascii="Times New Roman" w:eastAsia="Times New Roman" w:hAnsi="Times New Roman" w:cs="Times New Roman"/>
          <w:sz w:val="22"/>
          <w:szCs w:val="22"/>
        </w:rPr>
        <w:t xml:space="preserve"> se han vuelto el entretenimiento audiovisual favorito de niños y adolescentes. Servicios como </w:t>
      </w:r>
      <w:r w:rsidRPr="1E71E18E">
        <w:rPr>
          <w:rFonts w:ascii="Times New Roman" w:eastAsia="Times New Roman" w:hAnsi="Times New Roman" w:cs="Times New Roman"/>
          <w:b/>
          <w:bCs/>
          <w:sz w:val="22"/>
          <w:szCs w:val="22"/>
        </w:rPr>
        <w:t>YouTube</w:t>
      </w:r>
      <w:r w:rsidRPr="1E71E18E">
        <w:rPr>
          <w:rFonts w:ascii="Times New Roman" w:eastAsia="Times New Roman" w:hAnsi="Times New Roman" w:cs="Times New Roman"/>
          <w:sz w:val="22"/>
          <w:szCs w:val="22"/>
        </w:rPr>
        <w:t xml:space="preserve"> y </w:t>
      </w:r>
      <w:proofErr w:type="spellStart"/>
      <w:r w:rsidRPr="1E71E18E">
        <w:rPr>
          <w:rFonts w:ascii="Times New Roman" w:eastAsia="Times New Roman" w:hAnsi="Times New Roman" w:cs="Times New Roman"/>
          <w:b/>
          <w:bCs/>
          <w:sz w:val="22"/>
          <w:szCs w:val="22"/>
        </w:rPr>
        <w:t>Twitch</w:t>
      </w:r>
      <w:proofErr w:type="spellEnd"/>
      <w:r w:rsidRPr="1E71E18E">
        <w:rPr>
          <w:rFonts w:ascii="Times New Roman" w:eastAsia="Times New Roman" w:hAnsi="Times New Roman" w:cs="Times New Roman"/>
          <w:sz w:val="22"/>
          <w:szCs w:val="22"/>
        </w:rPr>
        <w:t xml:space="preserve"> permiten ver contenido en vivo con alcance mundial y chat directo entre creadores y fans. Aunque ofrecen diversión y aprendizaje, generan riesgos serios si los menores navegan sin supervisión ni controles de edad.</w:t>
      </w:r>
    </w:p>
    <w:p w14:paraId="2030FE36" w14:textId="33933340" w:rsidR="00447F0B" w:rsidRPr="00270089" w:rsidRDefault="005B259C">
      <w:pPr>
        <w:jc w:val="both"/>
        <w:rPr>
          <w:rFonts w:ascii="Times New Roman" w:hAnsi="Times New Roman" w:cs="Times New Roman"/>
        </w:rPr>
      </w:pPr>
      <w:r w:rsidRPr="0E0E6693">
        <w:rPr>
          <w:rFonts w:ascii="Times New Roman" w:hAnsi="Times New Roman" w:cs="Times New Roman"/>
          <w:sz w:val="22"/>
          <w:szCs w:val="22"/>
        </w:rPr>
        <w:t xml:space="preserve">Según </w:t>
      </w:r>
      <w:r w:rsidRPr="0E0E6693">
        <w:rPr>
          <w:rFonts w:ascii="Times New Roman" w:hAnsi="Times New Roman" w:cs="Times New Roman"/>
          <w:b/>
          <w:sz w:val="22"/>
          <w:szCs w:val="22"/>
        </w:rPr>
        <w:t>Common Sense Media</w:t>
      </w:r>
      <w:r w:rsidRPr="0E0E6693">
        <w:rPr>
          <w:rFonts w:ascii="Times New Roman" w:hAnsi="Times New Roman" w:cs="Times New Roman"/>
          <w:sz w:val="22"/>
          <w:szCs w:val="22"/>
        </w:rPr>
        <w:t xml:space="preserve"> y </w:t>
      </w:r>
      <w:r w:rsidRPr="0E0E6693">
        <w:rPr>
          <w:rFonts w:ascii="Times New Roman" w:hAnsi="Times New Roman" w:cs="Times New Roman"/>
          <w:b/>
          <w:sz w:val="22"/>
          <w:szCs w:val="22"/>
        </w:rPr>
        <w:t>UNICEF</w:t>
      </w:r>
      <w:r w:rsidRPr="0E0E6693">
        <w:rPr>
          <w:rFonts w:ascii="Times New Roman" w:hAnsi="Times New Roman" w:cs="Times New Roman"/>
          <w:sz w:val="22"/>
          <w:szCs w:val="22"/>
        </w:rPr>
        <w:t xml:space="preserve">, los principales riesgos </w:t>
      </w:r>
      <w:r w:rsidR="6CD53EB3" w:rsidRPr="0E0E6693">
        <w:rPr>
          <w:rFonts w:ascii="Times New Roman" w:hAnsi="Times New Roman" w:cs="Times New Roman"/>
          <w:sz w:val="22"/>
          <w:szCs w:val="22"/>
        </w:rPr>
        <w:t>relacionados</w:t>
      </w:r>
      <w:r w:rsidRPr="0E0E6693">
        <w:rPr>
          <w:rFonts w:ascii="Times New Roman" w:hAnsi="Times New Roman" w:cs="Times New Roman"/>
          <w:sz w:val="22"/>
          <w:szCs w:val="22"/>
        </w:rPr>
        <w:t xml:space="preserve"> al </w:t>
      </w:r>
      <w:proofErr w:type="spellStart"/>
      <w:r w:rsidRPr="0E0E6693">
        <w:rPr>
          <w:rFonts w:ascii="Times New Roman" w:hAnsi="Times New Roman" w:cs="Times New Roman"/>
          <w:sz w:val="22"/>
          <w:szCs w:val="22"/>
        </w:rPr>
        <w:t>streaming</w:t>
      </w:r>
      <w:proofErr w:type="spellEnd"/>
      <w:r w:rsidRPr="0E0E6693">
        <w:rPr>
          <w:rFonts w:ascii="Times New Roman" w:hAnsi="Times New Roman" w:cs="Times New Roman"/>
          <w:sz w:val="22"/>
          <w:szCs w:val="22"/>
        </w:rPr>
        <w:t xml:space="preserve"> son [1][2][4]:</w:t>
      </w:r>
    </w:p>
    <w:p w14:paraId="05612DF5" w14:textId="06CDC78C" w:rsidR="565499DE" w:rsidRDefault="565499DE" w:rsidP="008F231E">
      <w:pPr>
        <w:numPr>
          <w:ilvl w:val="0"/>
          <w:numId w:val="8"/>
        </w:numPr>
        <w:jc w:val="both"/>
        <w:rPr>
          <w:rFonts w:ascii="Times New Roman" w:eastAsia="Times New Roman" w:hAnsi="Times New Roman" w:cs="Times New Roman"/>
          <w:sz w:val="22"/>
          <w:szCs w:val="22"/>
        </w:rPr>
      </w:pPr>
      <w:r w:rsidRPr="0E0E6693">
        <w:rPr>
          <w:rFonts w:ascii="Times New Roman" w:eastAsia="Times New Roman" w:hAnsi="Times New Roman" w:cs="Times New Roman"/>
          <w:b/>
          <w:bCs/>
          <w:sz w:val="22"/>
          <w:szCs w:val="22"/>
        </w:rPr>
        <w:t>La exposición a contenido inapropiado:</w:t>
      </w:r>
      <w:r w:rsidRPr="0E0E6693">
        <w:rPr>
          <w:rFonts w:ascii="Times New Roman" w:eastAsia="Times New Roman" w:hAnsi="Times New Roman" w:cs="Times New Roman"/>
          <w:sz w:val="22"/>
          <w:szCs w:val="22"/>
        </w:rPr>
        <w:t xml:space="preserve"> </w:t>
      </w:r>
      <w:r w:rsidR="00D718BA" w:rsidRPr="00D718BA">
        <w:rPr>
          <w:rFonts w:ascii="Times New Roman" w:eastAsia="Times New Roman" w:hAnsi="Times New Roman" w:cs="Times New Roman"/>
          <w:sz w:val="22"/>
          <w:szCs w:val="22"/>
        </w:rPr>
        <w:t>videos o transmisiones con lenguaje inapropiado, violencia gráfica, sexualidad explícita o temáticas para adultos que los algoritmos de las plataformas no siempre logran filtrar a tiempo</w:t>
      </w:r>
      <w:r w:rsidR="005B591A">
        <w:rPr>
          <w:rFonts w:ascii="Times New Roman" w:eastAsia="Times New Roman" w:hAnsi="Times New Roman" w:cs="Times New Roman"/>
          <w:sz w:val="22"/>
          <w:szCs w:val="22"/>
        </w:rPr>
        <w:t>.</w:t>
      </w:r>
    </w:p>
    <w:p w14:paraId="2030FE38" w14:textId="77777777" w:rsidR="00447F0B" w:rsidRPr="00270089" w:rsidRDefault="005B259C" w:rsidP="008F231E">
      <w:pPr>
        <w:numPr>
          <w:ilvl w:val="0"/>
          <w:numId w:val="8"/>
        </w:numPr>
        <w:jc w:val="both"/>
        <w:rPr>
          <w:rFonts w:ascii="Times New Roman" w:hAnsi="Times New Roman" w:cs="Times New Roman"/>
        </w:rPr>
      </w:pPr>
      <w:r w:rsidRPr="00270089">
        <w:rPr>
          <w:rFonts w:ascii="Times New Roman" w:hAnsi="Times New Roman" w:cs="Times New Roman"/>
          <w:b/>
          <w:sz w:val="22"/>
        </w:rPr>
        <w:t>Interacción directa con desconocidos:</w:t>
      </w:r>
      <w:r w:rsidRPr="00270089">
        <w:rPr>
          <w:rFonts w:ascii="Times New Roman" w:hAnsi="Times New Roman" w:cs="Times New Roman"/>
          <w:sz w:val="22"/>
        </w:rPr>
        <w:t xml:space="preserve"> en transmisiones en vivo, los menores pueden recibir mensajes inapropiados o ser contactados por usuarios con intenciones maliciosas.</w:t>
      </w:r>
    </w:p>
    <w:p w14:paraId="2030FE39" w14:textId="77777777" w:rsidR="00447F0B" w:rsidRPr="00270089" w:rsidRDefault="005B259C" w:rsidP="008F231E">
      <w:pPr>
        <w:numPr>
          <w:ilvl w:val="0"/>
          <w:numId w:val="8"/>
        </w:numPr>
        <w:jc w:val="both"/>
        <w:rPr>
          <w:rFonts w:ascii="Times New Roman" w:hAnsi="Times New Roman" w:cs="Times New Roman"/>
        </w:rPr>
      </w:pPr>
      <w:r w:rsidRPr="00270089">
        <w:rPr>
          <w:rFonts w:ascii="Times New Roman" w:hAnsi="Times New Roman" w:cs="Times New Roman"/>
          <w:b/>
          <w:sz w:val="22"/>
        </w:rPr>
        <w:t>Monetización y donaciones engañosas:</w:t>
      </w:r>
      <w:r w:rsidRPr="00270089">
        <w:rPr>
          <w:rFonts w:ascii="Times New Roman" w:hAnsi="Times New Roman" w:cs="Times New Roman"/>
          <w:sz w:val="22"/>
        </w:rPr>
        <w:t xml:space="preserve"> funciones como </w:t>
      </w:r>
      <w:proofErr w:type="spellStart"/>
      <w:r w:rsidRPr="00270089">
        <w:rPr>
          <w:rFonts w:ascii="Times New Roman" w:hAnsi="Times New Roman" w:cs="Times New Roman"/>
          <w:i/>
          <w:sz w:val="22"/>
        </w:rPr>
        <w:t>Superchats</w:t>
      </w:r>
      <w:proofErr w:type="spellEnd"/>
      <w:r w:rsidRPr="00270089">
        <w:rPr>
          <w:rFonts w:ascii="Times New Roman" w:hAnsi="Times New Roman" w:cs="Times New Roman"/>
          <w:sz w:val="22"/>
        </w:rPr>
        <w:t xml:space="preserve"> o </w:t>
      </w:r>
      <w:r w:rsidRPr="00270089">
        <w:rPr>
          <w:rFonts w:ascii="Times New Roman" w:hAnsi="Times New Roman" w:cs="Times New Roman"/>
          <w:i/>
          <w:sz w:val="22"/>
        </w:rPr>
        <w:t>suscripciones</w:t>
      </w:r>
      <w:r w:rsidRPr="00270089">
        <w:rPr>
          <w:rFonts w:ascii="Times New Roman" w:hAnsi="Times New Roman" w:cs="Times New Roman"/>
          <w:sz w:val="22"/>
        </w:rPr>
        <w:t xml:space="preserve"> pueden incentivar a los menores a realizar gastos no supervisados o participar en dinámicas de donación sin comprender sus implicaciones económicas [9][10].</w:t>
      </w:r>
    </w:p>
    <w:p w14:paraId="2030FE3A" w14:textId="77777777" w:rsidR="00447F0B" w:rsidRPr="00270089" w:rsidRDefault="005B259C" w:rsidP="008F231E">
      <w:pPr>
        <w:numPr>
          <w:ilvl w:val="0"/>
          <w:numId w:val="8"/>
        </w:numPr>
        <w:jc w:val="both"/>
        <w:rPr>
          <w:rFonts w:ascii="Times New Roman" w:hAnsi="Times New Roman" w:cs="Times New Roman"/>
        </w:rPr>
      </w:pPr>
      <w:r w:rsidRPr="00270089">
        <w:rPr>
          <w:rFonts w:ascii="Times New Roman" w:hAnsi="Times New Roman" w:cs="Times New Roman"/>
          <w:b/>
          <w:sz w:val="22"/>
        </w:rPr>
        <w:t>Publicidad y contenido patrocinado:</w:t>
      </w:r>
      <w:r w:rsidRPr="00270089">
        <w:rPr>
          <w:rFonts w:ascii="Times New Roman" w:hAnsi="Times New Roman" w:cs="Times New Roman"/>
          <w:sz w:val="22"/>
        </w:rPr>
        <w:t xml:space="preserve"> los anuncios dirigidos pueden promover productos no aptos para su edad o reforzar estereotipos negativos.</w:t>
      </w:r>
    </w:p>
    <w:p w14:paraId="2030FE3B" w14:textId="77777777" w:rsidR="00447F0B" w:rsidRPr="00270089" w:rsidRDefault="005B259C" w:rsidP="008F231E">
      <w:pPr>
        <w:numPr>
          <w:ilvl w:val="0"/>
          <w:numId w:val="8"/>
        </w:numPr>
        <w:jc w:val="both"/>
        <w:rPr>
          <w:rFonts w:ascii="Times New Roman" w:hAnsi="Times New Roman" w:cs="Times New Roman"/>
        </w:rPr>
      </w:pPr>
      <w:r w:rsidRPr="00270089">
        <w:rPr>
          <w:rFonts w:ascii="Times New Roman" w:hAnsi="Times New Roman" w:cs="Times New Roman"/>
          <w:b/>
          <w:sz w:val="22"/>
        </w:rPr>
        <w:t>Tiempo de exposición prolongado:</w:t>
      </w:r>
      <w:r w:rsidRPr="00270089">
        <w:rPr>
          <w:rFonts w:ascii="Times New Roman" w:hAnsi="Times New Roman" w:cs="Times New Roman"/>
          <w:sz w:val="22"/>
        </w:rPr>
        <w:t xml:space="preserve"> el consumo excesivo de transmisiones puede afectar la concentración, el sueño y el bienestar emocional de los niños.</w:t>
      </w:r>
    </w:p>
    <w:p w14:paraId="2030FE3C"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Diversas investigaciones [3][9][10] resaltan que el atractivo del formato “en vivo” aumenta la sensación de inmediatez y conexión, lo que puede generar </w:t>
      </w:r>
      <w:r w:rsidRPr="00270089">
        <w:rPr>
          <w:rFonts w:ascii="Times New Roman" w:hAnsi="Times New Roman" w:cs="Times New Roman"/>
          <w:b/>
          <w:sz w:val="22"/>
        </w:rPr>
        <w:t>adicción digital o dependencia emocional hacia los creadores de contenido.</w:t>
      </w:r>
    </w:p>
    <w:p w14:paraId="2030FE3D"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Por ello, se vuelve fundamental </w:t>
      </w:r>
      <w:r w:rsidRPr="00270089">
        <w:rPr>
          <w:rFonts w:ascii="Times New Roman" w:hAnsi="Times New Roman" w:cs="Times New Roman"/>
          <w:b/>
          <w:sz w:val="22"/>
        </w:rPr>
        <w:t xml:space="preserve">promover la educación parental en torno al uso responsable del </w:t>
      </w:r>
      <w:proofErr w:type="spellStart"/>
      <w:r w:rsidRPr="00270089">
        <w:rPr>
          <w:rFonts w:ascii="Times New Roman" w:hAnsi="Times New Roman" w:cs="Times New Roman"/>
          <w:b/>
          <w:sz w:val="22"/>
        </w:rPr>
        <w:t>streaming</w:t>
      </w:r>
      <w:proofErr w:type="spellEnd"/>
      <w:r w:rsidRPr="00270089">
        <w:rPr>
          <w:rFonts w:ascii="Times New Roman" w:hAnsi="Times New Roman" w:cs="Times New Roman"/>
          <w:sz w:val="22"/>
        </w:rPr>
        <w:t>, acompañada de herramientas tecnológicas que ayuden a establecer límites de tiempo, controlar el tipo de contenido consumido y dialogar con los hijos sobre lo que ven en línea.</w:t>
      </w:r>
    </w:p>
    <w:p w14:paraId="2030FE3E" w14:textId="77777777" w:rsidR="00447F0B" w:rsidRPr="00270089" w:rsidRDefault="005B259C">
      <w:pPr>
        <w:pStyle w:val="Ttulo2"/>
      </w:pPr>
      <w:bookmarkStart w:id="184" w:name="_Toc213250776"/>
      <w:bookmarkStart w:id="185" w:name="_Toc214322683"/>
      <w:bookmarkStart w:id="186" w:name="_Toc214488222"/>
      <w:bookmarkStart w:id="187" w:name="_Toc215003913"/>
      <w:bookmarkStart w:id="188" w:name="_Toc215066936"/>
      <w:bookmarkStart w:id="189" w:name="_Toc228560102"/>
      <w:r w:rsidRPr="00270089">
        <w:t>2.20 Alfabetización Digital Parental</w:t>
      </w:r>
      <w:bookmarkEnd w:id="184"/>
      <w:bookmarkEnd w:id="185"/>
      <w:bookmarkEnd w:id="186"/>
      <w:bookmarkEnd w:id="187"/>
      <w:bookmarkEnd w:id="188"/>
      <w:bookmarkEnd w:id="189"/>
    </w:p>
    <w:p w14:paraId="1EA5E6D6" w14:textId="77777777" w:rsidR="006058E8" w:rsidRPr="006058E8" w:rsidRDefault="006058E8" w:rsidP="006058E8">
      <w:pPr>
        <w:jc w:val="both"/>
        <w:rPr>
          <w:rFonts w:ascii="Times New Roman" w:eastAsia="Times New Roman" w:hAnsi="Times New Roman" w:cs="Times New Roman"/>
          <w:sz w:val="22"/>
          <w:szCs w:val="22"/>
        </w:rPr>
      </w:pPr>
      <w:r w:rsidRPr="006058E8">
        <w:rPr>
          <w:rFonts w:ascii="Times New Roman" w:eastAsia="Times New Roman" w:hAnsi="Times New Roman" w:cs="Times New Roman"/>
          <w:sz w:val="22"/>
          <w:szCs w:val="22"/>
        </w:rPr>
        <w:t>La alfabetización digital parental comprende el conjunto de habilidades tecnológicas, informacionales y éticas que necesitan madres, padres y tutores para orientar a sus hijos en el uso responsable de las tecnologías de la información y la comunicación. Según la UNESCO, no se trata únicamente de saber manejar dispositivos: implica comprender los riesgos, las oportunidades y las responsabilidades que conlleva el entorno digital, y ser capaz de transmitir ese conocimiento a los menores a cargo [30].</w:t>
      </w:r>
    </w:p>
    <w:p w14:paraId="5D955B29" w14:textId="77777777" w:rsidR="006058E8" w:rsidRPr="006058E8" w:rsidRDefault="006058E8" w:rsidP="006058E8">
      <w:pPr>
        <w:jc w:val="both"/>
        <w:rPr>
          <w:rFonts w:ascii="Times New Roman" w:eastAsia="Times New Roman" w:hAnsi="Times New Roman" w:cs="Times New Roman"/>
          <w:sz w:val="22"/>
          <w:szCs w:val="22"/>
        </w:rPr>
      </w:pPr>
      <w:r w:rsidRPr="006058E8">
        <w:rPr>
          <w:rFonts w:ascii="Times New Roman" w:eastAsia="Times New Roman" w:hAnsi="Times New Roman" w:cs="Times New Roman"/>
          <w:sz w:val="22"/>
          <w:szCs w:val="22"/>
        </w:rPr>
        <w:t xml:space="preserve">La UNICEF destaca que la mediación parental activa —acompañamiento cercano, conversaciones abiertas y modelado de conductas digitales responsables— es una de las estrategias más eficaces para prevenir riesgos en internet y construir confianza entre padres e hijos [31]. No se trata de vigilar cada </w:t>
      </w:r>
      <w:r w:rsidRPr="006058E8">
        <w:rPr>
          <w:rFonts w:ascii="Times New Roman" w:eastAsia="Times New Roman" w:hAnsi="Times New Roman" w:cs="Times New Roman"/>
          <w:sz w:val="22"/>
          <w:szCs w:val="22"/>
        </w:rPr>
        <w:lastRenderedPageBreak/>
        <w:t>movimiento del menor, sino de estar suficientemente informado como para orientarlo cuando lo necesita.</w:t>
      </w:r>
    </w:p>
    <w:p w14:paraId="45D70F4F" w14:textId="77777777" w:rsidR="006058E8" w:rsidRPr="006058E8" w:rsidRDefault="006058E8" w:rsidP="006058E8">
      <w:pPr>
        <w:jc w:val="both"/>
        <w:rPr>
          <w:rFonts w:ascii="Times New Roman" w:eastAsia="Times New Roman" w:hAnsi="Times New Roman" w:cs="Times New Roman"/>
          <w:sz w:val="22"/>
          <w:szCs w:val="22"/>
        </w:rPr>
      </w:pPr>
      <w:r w:rsidRPr="006058E8">
        <w:rPr>
          <w:rFonts w:ascii="Times New Roman" w:eastAsia="Times New Roman" w:hAnsi="Times New Roman" w:cs="Times New Roman"/>
          <w:sz w:val="22"/>
          <w:szCs w:val="22"/>
        </w:rPr>
        <w:t>El presente proyecto contribuye a este propósito ofreciendo recursos educativos estructurados que permiten a los padres formarse a su propio ritmo, sin requerir conocimientos técnicos previos ni invertir tiempo en buscar información dispersa en distintos sitios.</w:t>
      </w:r>
    </w:p>
    <w:p w14:paraId="2030FE41" w14:textId="77777777" w:rsidR="00447F0B" w:rsidRPr="00270089" w:rsidRDefault="005B259C">
      <w:pPr>
        <w:pStyle w:val="Ttulo2"/>
      </w:pPr>
      <w:bookmarkStart w:id="190" w:name="_Toc213250777"/>
      <w:bookmarkStart w:id="191" w:name="_Toc214322684"/>
      <w:bookmarkStart w:id="192" w:name="_Toc214488223"/>
      <w:bookmarkStart w:id="193" w:name="_Toc215003914"/>
      <w:bookmarkStart w:id="194" w:name="_Toc215066937"/>
      <w:bookmarkStart w:id="195" w:name="_Toc228560103"/>
      <w:r w:rsidRPr="00270089">
        <w:t>2.21 Marco Normativo sobre la Protección Digital Infantil en México</w:t>
      </w:r>
      <w:bookmarkEnd w:id="190"/>
      <w:bookmarkEnd w:id="191"/>
      <w:bookmarkEnd w:id="192"/>
      <w:bookmarkEnd w:id="193"/>
      <w:bookmarkEnd w:id="194"/>
      <w:bookmarkEnd w:id="195"/>
    </w:p>
    <w:p w14:paraId="7CC98BF4" w14:textId="7A6BAE7F" w:rsidR="28649983" w:rsidRDefault="28649983" w:rsidP="0E0E6693">
      <w:pPr>
        <w:jc w:val="both"/>
        <w:rPr>
          <w:rFonts w:ascii="Times New Roman" w:eastAsia="Times New Roman" w:hAnsi="Times New Roman" w:cs="Times New Roman"/>
          <w:sz w:val="22"/>
          <w:szCs w:val="22"/>
        </w:rPr>
      </w:pPr>
      <w:r w:rsidRPr="0E0E6693">
        <w:rPr>
          <w:rFonts w:ascii="Times New Roman" w:eastAsia="Times New Roman" w:hAnsi="Times New Roman" w:cs="Times New Roman"/>
          <w:sz w:val="22"/>
          <w:szCs w:val="22"/>
        </w:rPr>
        <w:t>En México, la legislación incluye varias herramientas clave para proteger a niñas, niños y adolescentes en el mundo digital, y promover un uso ético de las tecnologías de la información y comunicación (TIC):</w:t>
      </w:r>
    </w:p>
    <w:p w14:paraId="2030FE43" w14:textId="5DB12070" w:rsidR="00447F0B" w:rsidRPr="00270089" w:rsidRDefault="6C34FC9F" w:rsidP="008F231E">
      <w:pPr>
        <w:numPr>
          <w:ilvl w:val="0"/>
          <w:numId w:val="9"/>
        </w:numPr>
        <w:jc w:val="both"/>
        <w:rPr>
          <w:rFonts w:ascii="Times New Roman" w:hAnsi="Times New Roman" w:cs="Times New Roman"/>
        </w:rPr>
      </w:pPr>
      <w:r w:rsidRPr="0E0E6693">
        <w:rPr>
          <w:rFonts w:ascii="Times New Roman" w:eastAsia="Times New Roman" w:hAnsi="Times New Roman" w:cs="Times New Roman"/>
          <w:sz w:val="22"/>
          <w:szCs w:val="22"/>
        </w:rPr>
        <w:t xml:space="preserve">Una de las principales es la </w:t>
      </w:r>
      <w:r w:rsidR="005B259C" w:rsidRPr="0E0E6693">
        <w:rPr>
          <w:rFonts w:ascii="Times New Roman" w:eastAsia="Times New Roman" w:hAnsi="Times New Roman" w:cs="Times New Roman"/>
          <w:b/>
          <w:sz w:val="22"/>
          <w:szCs w:val="22"/>
        </w:rPr>
        <w:t xml:space="preserve">Ley General de los Derechos de Niñas, Niños y Adolescentes (LGDNNA, 2014, reformada </w:t>
      </w:r>
      <w:r w:rsidRPr="0E0E6693">
        <w:rPr>
          <w:rFonts w:ascii="Times New Roman" w:eastAsia="Times New Roman" w:hAnsi="Times New Roman" w:cs="Times New Roman"/>
          <w:b/>
          <w:bCs/>
          <w:sz w:val="22"/>
          <w:szCs w:val="22"/>
        </w:rPr>
        <w:t xml:space="preserve">en </w:t>
      </w:r>
      <w:r w:rsidR="005B259C" w:rsidRPr="0E0E6693">
        <w:rPr>
          <w:rFonts w:ascii="Times New Roman" w:eastAsia="Times New Roman" w:hAnsi="Times New Roman" w:cs="Times New Roman"/>
          <w:b/>
          <w:sz w:val="22"/>
          <w:szCs w:val="22"/>
        </w:rPr>
        <w:t>2018)</w:t>
      </w:r>
      <w:r w:rsidR="005B259C" w:rsidRPr="0E0E6693">
        <w:rPr>
          <w:rFonts w:ascii="Times New Roman" w:eastAsia="Times New Roman" w:hAnsi="Times New Roman" w:cs="Times New Roman"/>
          <w:sz w:val="22"/>
          <w:szCs w:val="22"/>
        </w:rPr>
        <w:t>:</w:t>
      </w:r>
      <w:r w:rsidR="005B259C">
        <w:br/>
      </w:r>
      <w:r w:rsidR="005B259C" w:rsidRPr="0E0E6693">
        <w:rPr>
          <w:rFonts w:ascii="Times New Roman" w:hAnsi="Times New Roman" w:cs="Times New Roman"/>
          <w:sz w:val="22"/>
          <w:szCs w:val="22"/>
        </w:rPr>
        <w:t xml:space="preserve">En su </w:t>
      </w:r>
      <w:r w:rsidR="005B259C" w:rsidRPr="0E0E6693">
        <w:rPr>
          <w:rFonts w:ascii="Times New Roman" w:hAnsi="Times New Roman" w:cs="Times New Roman"/>
          <w:i/>
          <w:sz w:val="22"/>
          <w:szCs w:val="22"/>
        </w:rPr>
        <w:t>Artículo 76</w:t>
      </w:r>
      <w:r w:rsidR="005B259C" w:rsidRPr="0E0E6693">
        <w:rPr>
          <w:rFonts w:ascii="Times New Roman" w:hAnsi="Times New Roman" w:cs="Times New Roman"/>
          <w:sz w:val="22"/>
          <w:szCs w:val="22"/>
        </w:rPr>
        <w:t xml:space="preserve">, reconoce el derecho de los menores a la </w:t>
      </w:r>
      <w:r w:rsidR="005B259C" w:rsidRPr="0E0E6693">
        <w:rPr>
          <w:rFonts w:ascii="Times New Roman" w:hAnsi="Times New Roman" w:cs="Times New Roman"/>
          <w:b/>
          <w:sz w:val="22"/>
          <w:szCs w:val="22"/>
        </w:rPr>
        <w:t>intimidad personal y familiar</w:t>
      </w:r>
      <w:r w:rsidR="005B259C" w:rsidRPr="0E0E6693">
        <w:rPr>
          <w:rFonts w:ascii="Times New Roman" w:hAnsi="Times New Roman" w:cs="Times New Roman"/>
          <w:sz w:val="22"/>
          <w:szCs w:val="22"/>
        </w:rPr>
        <w:t xml:space="preserve"> y a la </w:t>
      </w:r>
      <w:r w:rsidR="005B259C" w:rsidRPr="0E0E6693">
        <w:rPr>
          <w:rFonts w:ascii="Times New Roman" w:hAnsi="Times New Roman" w:cs="Times New Roman"/>
          <w:b/>
          <w:sz w:val="22"/>
          <w:szCs w:val="22"/>
        </w:rPr>
        <w:t>protección de sus datos personales</w:t>
      </w:r>
      <w:r w:rsidR="005B259C" w:rsidRPr="0E0E6693">
        <w:rPr>
          <w:rFonts w:ascii="Times New Roman" w:hAnsi="Times New Roman" w:cs="Times New Roman"/>
          <w:sz w:val="22"/>
          <w:szCs w:val="22"/>
        </w:rPr>
        <w:t>.</w:t>
      </w:r>
    </w:p>
    <w:p w14:paraId="2030FE44" w14:textId="77777777" w:rsidR="00447F0B" w:rsidRPr="00270089" w:rsidRDefault="005B259C">
      <w:pPr>
        <w:ind w:left="720"/>
        <w:jc w:val="both"/>
        <w:rPr>
          <w:rFonts w:ascii="Times New Roman" w:hAnsi="Times New Roman" w:cs="Times New Roman"/>
        </w:rPr>
      </w:pPr>
      <w:r w:rsidRPr="00270089">
        <w:rPr>
          <w:rFonts w:ascii="Times New Roman" w:hAnsi="Times New Roman" w:cs="Times New Roman"/>
          <w:sz w:val="22"/>
        </w:rPr>
        <w:t xml:space="preserve">El </w:t>
      </w:r>
      <w:r w:rsidRPr="00270089">
        <w:rPr>
          <w:rFonts w:ascii="Times New Roman" w:hAnsi="Times New Roman" w:cs="Times New Roman"/>
          <w:i/>
          <w:sz w:val="22"/>
        </w:rPr>
        <w:t>Artículo 77</w:t>
      </w:r>
      <w:r w:rsidRPr="00270089">
        <w:rPr>
          <w:rFonts w:ascii="Times New Roman" w:hAnsi="Times New Roman" w:cs="Times New Roman"/>
          <w:sz w:val="22"/>
        </w:rPr>
        <w:t xml:space="preserve"> considera una </w:t>
      </w:r>
      <w:r w:rsidRPr="00270089">
        <w:rPr>
          <w:rFonts w:ascii="Times New Roman" w:hAnsi="Times New Roman" w:cs="Times New Roman"/>
          <w:b/>
          <w:sz w:val="22"/>
        </w:rPr>
        <w:t>violación a la intimidad</w:t>
      </w:r>
      <w:r w:rsidRPr="00270089">
        <w:rPr>
          <w:rFonts w:ascii="Times New Roman" w:hAnsi="Times New Roman" w:cs="Times New Roman"/>
          <w:sz w:val="22"/>
        </w:rPr>
        <w:t xml:space="preserve"> la publicación o difusión de la imagen, nombre o datos que permitan su identificación en medios impresos o electrónicos.</w:t>
      </w:r>
      <w:r w:rsidRPr="00270089">
        <w:rPr>
          <w:rFonts w:ascii="Times New Roman" w:hAnsi="Times New Roman" w:cs="Times New Roman"/>
          <w:sz w:val="22"/>
        </w:rPr>
        <w:br/>
        <w:t xml:space="preserve">Además, la reforma del </w:t>
      </w:r>
      <w:r w:rsidRPr="00270089">
        <w:rPr>
          <w:rFonts w:ascii="Times New Roman" w:hAnsi="Times New Roman" w:cs="Times New Roman"/>
          <w:i/>
          <w:sz w:val="22"/>
        </w:rPr>
        <w:t>20 de junio de 2018</w:t>
      </w:r>
      <w:r w:rsidRPr="00270089">
        <w:rPr>
          <w:rFonts w:ascii="Times New Roman" w:hAnsi="Times New Roman" w:cs="Times New Roman"/>
          <w:sz w:val="22"/>
        </w:rPr>
        <w:t xml:space="preserve"> incorporó el </w:t>
      </w:r>
      <w:r w:rsidRPr="00270089">
        <w:rPr>
          <w:rFonts w:ascii="Times New Roman" w:hAnsi="Times New Roman" w:cs="Times New Roman"/>
          <w:b/>
          <w:sz w:val="22"/>
        </w:rPr>
        <w:t>derecho de acceso a las Tecnologías de la Información y Comunicación</w:t>
      </w:r>
      <w:r w:rsidRPr="00270089">
        <w:rPr>
          <w:rFonts w:ascii="Times New Roman" w:hAnsi="Times New Roman" w:cs="Times New Roman"/>
          <w:sz w:val="22"/>
        </w:rPr>
        <w:t>, garantizando el uso seguro y supervisado de las mismas [32].</w:t>
      </w:r>
    </w:p>
    <w:p w14:paraId="2030FE45" w14:textId="77777777" w:rsidR="00447F0B" w:rsidRPr="00270089" w:rsidRDefault="005B259C" w:rsidP="008F231E">
      <w:pPr>
        <w:numPr>
          <w:ilvl w:val="0"/>
          <w:numId w:val="9"/>
        </w:numPr>
        <w:jc w:val="both"/>
        <w:rPr>
          <w:rFonts w:ascii="Times New Roman" w:hAnsi="Times New Roman" w:cs="Times New Roman"/>
        </w:rPr>
      </w:pPr>
      <w:r w:rsidRPr="00270089">
        <w:rPr>
          <w:rFonts w:ascii="Times New Roman" w:hAnsi="Times New Roman" w:cs="Times New Roman"/>
          <w:b/>
          <w:sz w:val="22"/>
        </w:rPr>
        <w:t>Estrategia Nacional de Ciberseguridad (Secretaría de Seguridad y Protección Ciudadana, 2017):</w:t>
      </w:r>
      <w:r w:rsidRPr="00270089">
        <w:rPr>
          <w:rFonts w:ascii="Times New Roman" w:hAnsi="Times New Roman" w:cs="Times New Roman"/>
          <w:sz w:val="22"/>
        </w:rPr>
        <w:br/>
        <w:t xml:space="preserve">Documento rector que promueve la cultura de la </w:t>
      </w:r>
      <w:r w:rsidRPr="00270089">
        <w:rPr>
          <w:rFonts w:ascii="Times New Roman" w:hAnsi="Times New Roman" w:cs="Times New Roman"/>
          <w:b/>
          <w:sz w:val="22"/>
        </w:rPr>
        <w:t>ciberseguridad</w:t>
      </w:r>
      <w:r w:rsidRPr="00270089">
        <w:rPr>
          <w:rFonts w:ascii="Times New Roman" w:hAnsi="Times New Roman" w:cs="Times New Roman"/>
          <w:sz w:val="22"/>
        </w:rPr>
        <w:t xml:space="preserve"> en México, fomentando la educación digital, la prevención del ciberacoso y la protección de los menores en el entorno virtual</w:t>
      </w:r>
      <w:r w:rsidRPr="00270089">
        <w:rPr>
          <w:rFonts w:ascii="Times New Roman" w:eastAsia="MS Gothic" w:hAnsi="Times New Roman" w:cs="Times New Roman"/>
          <w:sz w:val="22"/>
        </w:rPr>
        <w:t>【</w:t>
      </w:r>
      <w:r w:rsidRPr="00270089">
        <w:rPr>
          <w:rFonts w:ascii="Times New Roman" w:hAnsi="Times New Roman" w:cs="Times New Roman"/>
          <w:sz w:val="22"/>
        </w:rPr>
        <w:t>33</w:t>
      </w:r>
      <w:r w:rsidRPr="00270089">
        <w:rPr>
          <w:rFonts w:ascii="Times New Roman" w:eastAsia="MS Gothic" w:hAnsi="Times New Roman" w:cs="Times New Roman"/>
          <w:sz w:val="22"/>
        </w:rPr>
        <w:t>】</w:t>
      </w:r>
      <w:r w:rsidRPr="00270089">
        <w:rPr>
          <w:rFonts w:ascii="Times New Roman" w:hAnsi="Times New Roman" w:cs="Times New Roman"/>
          <w:sz w:val="22"/>
        </w:rPr>
        <w:t>.</w:t>
      </w:r>
    </w:p>
    <w:p w14:paraId="2030FE46" w14:textId="77777777" w:rsidR="00447F0B" w:rsidRPr="00270089" w:rsidRDefault="005B259C" w:rsidP="008F231E">
      <w:pPr>
        <w:numPr>
          <w:ilvl w:val="0"/>
          <w:numId w:val="9"/>
        </w:numPr>
        <w:jc w:val="both"/>
        <w:rPr>
          <w:rFonts w:ascii="Times New Roman" w:hAnsi="Times New Roman" w:cs="Times New Roman"/>
        </w:rPr>
      </w:pPr>
      <w:r w:rsidRPr="00270089">
        <w:rPr>
          <w:rFonts w:ascii="Times New Roman" w:hAnsi="Times New Roman" w:cs="Times New Roman"/>
          <w:b/>
          <w:sz w:val="22"/>
        </w:rPr>
        <w:t>Programa de Inclusión y Alfabetización Digital (SEP, 2016):</w:t>
      </w:r>
    </w:p>
    <w:p w14:paraId="2030FE47" w14:textId="77777777" w:rsidR="00447F0B" w:rsidRPr="00270089" w:rsidRDefault="005B259C">
      <w:pPr>
        <w:ind w:left="720"/>
        <w:jc w:val="both"/>
        <w:rPr>
          <w:rFonts w:ascii="Times New Roman" w:hAnsi="Times New Roman" w:cs="Times New Roman"/>
        </w:rPr>
      </w:pPr>
      <w:r w:rsidRPr="00270089">
        <w:rPr>
          <w:rFonts w:ascii="Times New Roman" w:hAnsi="Times New Roman" w:cs="Times New Roman"/>
          <w:sz w:val="22"/>
        </w:rPr>
        <w:t>Iniciativa orientada a fortalecer las competencias tecnológicas en docentes, estudiantes y familias, promoviendo un uso responsable y ético de los recursos digitales</w:t>
      </w:r>
      <w:r w:rsidRPr="00270089">
        <w:rPr>
          <w:rFonts w:ascii="Times New Roman" w:eastAsia="MS Gothic" w:hAnsi="Times New Roman" w:cs="Times New Roman"/>
          <w:sz w:val="22"/>
        </w:rPr>
        <w:t>【</w:t>
      </w:r>
      <w:r w:rsidRPr="00270089">
        <w:rPr>
          <w:rFonts w:ascii="Times New Roman" w:hAnsi="Times New Roman" w:cs="Times New Roman"/>
          <w:sz w:val="22"/>
        </w:rPr>
        <w:t>34</w:t>
      </w:r>
      <w:r w:rsidRPr="00270089">
        <w:rPr>
          <w:rFonts w:ascii="Times New Roman" w:eastAsia="MS Gothic" w:hAnsi="Times New Roman" w:cs="Times New Roman"/>
          <w:sz w:val="22"/>
        </w:rPr>
        <w:t>】</w:t>
      </w:r>
      <w:r w:rsidRPr="00270089">
        <w:rPr>
          <w:rFonts w:ascii="Times New Roman" w:hAnsi="Times New Roman" w:cs="Times New Roman"/>
          <w:sz w:val="22"/>
        </w:rPr>
        <w:t>.</w:t>
      </w:r>
      <w:r w:rsidRPr="00270089">
        <w:rPr>
          <w:rFonts w:ascii="Times New Roman" w:hAnsi="Times New Roman" w:cs="Times New Roman"/>
          <w:sz w:val="22"/>
        </w:rPr>
        <w:br/>
      </w:r>
    </w:p>
    <w:p w14:paraId="2030FE48"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Estos marcos legales sustentan el desarrollo del presente proyecto, al vincular la </w:t>
      </w:r>
      <w:r w:rsidRPr="00270089">
        <w:rPr>
          <w:rFonts w:ascii="Times New Roman" w:hAnsi="Times New Roman" w:cs="Times New Roman"/>
          <w:b/>
          <w:sz w:val="22"/>
        </w:rPr>
        <w:t>alfabetización digital parental</w:t>
      </w:r>
      <w:r w:rsidRPr="00270089">
        <w:rPr>
          <w:rFonts w:ascii="Times New Roman" w:hAnsi="Times New Roman" w:cs="Times New Roman"/>
          <w:sz w:val="22"/>
        </w:rPr>
        <w:t xml:space="preserve"> con la obligación institucional de proteger los derechos de la infancia en los espacios digitales.</w:t>
      </w:r>
    </w:p>
    <w:p w14:paraId="2030FE49" w14:textId="77777777" w:rsidR="00447F0B" w:rsidRPr="00270089" w:rsidRDefault="005B259C">
      <w:pPr>
        <w:pStyle w:val="Ttulo2"/>
      </w:pPr>
      <w:bookmarkStart w:id="196" w:name="_Toc213250778"/>
      <w:bookmarkStart w:id="197" w:name="_Toc214322685"/>
      <w:bookmarkStart w:id="198" w:name="_Toc214488224"/>
      <w:bookmarkStart w:id="199" w:name="_Toc215003915"/>
      <w:bookmarkStart w:id="200" w:name="_Toc215066938"/>
      <w:bookmarkStart w:id="201" w:name="_Toc228560104"/>
      <w:r w:rsidRPr="00270089">
        <w:t>2.22 Glosario de Términos Técnicos</w:t>
      </w:r>
      <w:bookmarkEnd w:id="196"/>
      <w:bookmarkEnd w:id="197"/>
      <w:bookmarkEnd w:id="198"/>
      <w:bookmarkEnd w:id="199"/>
      <w:bookmarkEnd w:id="200"/>
      <w:bookmarkEnd w:id="201"/>
    </w:p>
    <w:p w14:paraId="2030FE4A"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El siguiente glosario reúne los principales conceptos tecnológicos aplicados en el desarrollo del sistema, a fin de facilitar la comprensión de su estructura y funcionamiento.</w:t>
      </w:r>
    </w:p>
    <w:p w14:paraId="17E47895" w14:textId="7E5925C7" w:rsidR="004C38FA" w:rsidRPr="00270089" w:rsidRDefault="004C38FA" w:rsidP="004C38FA">
      <w:pPr>
        <w:pStyle w:val="Estilo1"/>
      </w:pPr>
      <w:bookmarkStart w:id="202" w:name="_Toc215136121"/>
      <w:bookmarkStart w:id="203" w:name="_Toc228560105"/>
      <w:r w:rsidRPr="00270089">
        <w:t>Tabla 2: Glosario de Términos Técnicos</w:t>
      </w:r>
      <w:bookmarkEnd w:id="202"/>
      <w:bookmarkEnd w:id="203"/>
    </w:p>
    <w:tbl>
      <w:tblPr>
        <w:tblW w:w="8828" w:type="dxa"/>
        <w:tblCellMar>
          <w:left w:w="10" w:type="dxa"/>
          <w:right w:w="10" w:type="dxa"/>
        </w:tblCellMar>
        <w:tblLook w:val="04A0" w:firstRow="1" w:lastRow="0" w:firstColumn="1" w:lastColumn="0" w:noHBand="0" w:noVBand="1"/>
      </w:tblPr>
      <w:tblGrid>
        <w:gridCol w:w="2334"/>
        <w:gridCol w:w="5544"/>
        <w:gridCol w:w="950"/>
      </w:tblGrid>
      <w:tr w:rsidR="00362FA1" w:rsidRPr="00C507C2" w14:paraId="2030FE4E"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4B"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Término</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4C"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Definición técnica</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4D" w14:textId="77777777" w:rsidR="00447F0B" w:rsidRPr="00270089" w:rsidRDefault="005B259C" w:rsidP="00345A28">
            <w:pPr>
              <w:rPr>
                <w:rFonts w:ascii="Times New Roman" w:hAnsi="Times New Roman" w:cs="Times New Roman"/>
                <w:b/>
                <w:sz w:val="22"/>
              </w:rPr>
            </w:pPr>
            <w:r w:rsidRPr="00270089">
              <w:rPr>
                <w:rFonts w:ascii="Times New Roman" w:hAnsi="Times New Roman" w:cs="Times New Roman"/>
                <w:b/>
                <w:sz w:val="22"/>
              </w:rPr>
              <w:t>Fuente</w:t>
            </w:r>
          </w:p>
        </w:tc>
      </w:tr>
      <w:tr w:rsidR="001E19B9" w:rsidRPr="00C507C2" w14:paraId="2030FE52"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4F" w14:textId="6F40F1C5" w:rsidR="001E19B9" w:rsidRPr="001E19B9" w:rsidRDefault="00594F37" w:rsidP="001E19B9">
            <w:pPr>
              <w:spacing w:after="0" w:line="240" w:lineRule="auto"/>
              <w:rPr>
                <w:rFonts w:ascii="Times New Roman" w:hAnsi="Times New Roman" w:cs="Times New Roman"/>
                <w:b/>
                <w:sz w:val="22"/>
                <w:szCs w:val="22"/>
              </w:rPr>
            </w:pPr>
            <w:r>
              <w:rPr>
                <w:rFonts w:ascii="Times New Roman" w:hAnsi="Times New Roman" w:cs="Times New Roman"/>
                <w:sz w:val="22"/>
                <w:szCs w:val="22"/>
              </w:rPr>
              <w:lastRenderedPageBreak/>
              <w:t>J</w:t>
            </w:r>
            <w:r w:rsidR="001E19B9" w:rsidRPr="001E19B9">
              <w:rPr>
                <w:rFonts w:ascii="Times New Roman" w:hAnsi="Times New Roman" w:cs="Times New Roman"/>
                <w:sz w:val="22"/>
                <w:szCs w:val="22"/>
              </w:rPr>
              <w:t>WT (JSON Web Token)</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0" w14:textId="1B09FE56" w:rsidR="001E19B9" w:rsidRPr="001E19B9" w:rsidRDefault="001E19B9" w:rsidP="001E19B9">
            <w:pPr>
              <w:spacing w:after="0" w:line="240" w:lineRule="auto"/>
              <w:rPr>
                <w:rFonts w:ascii="Times New Roman" w:hAnsi="Times New Roman" w:cs="Times New Roman"/>
                <w:sz w:val="22"/>
                <w:szCs w:val="22"/>
              </w:rPr>
            </w:pPr>
            <w:r w:rsidRPr="001E19B9">
              <w:rPr>
                <w:rFonts w:ascii="Times New Roman" w:hAnsi="Times New Roman" w:cs="Times New Roman"/>
                <w:sz w:val="22"/>
                <w:szCs w:val="22"/>
              </w:rPr>
              <w:t>Estándar abierto (RFC 7519) para el intercambio seguro de información mediante tokens firmados digitalmente.</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1" w14:textId="5D05114A" w:rsidR="001E19B9" w:rsidRPr="001E19B9" w:rsidRDefault="001E19B9" w:rsidP="001E19B9">
            <w:pPr>
              <w:spacing w:after="0" w:line="240" w:lineRule="auto"/>
              <w:rPr>
                <w:rFonts w:ascii="Times New Roman" w:hAnsi="Times New Roman" w:cs="Times New Roman"/>
                <w:sz w:val="22"/>
                <w:szCs w:val="22"/>
              </w:rPr>
            </w:pPr>
            <w:r w:rsidRPr="001E19B9">
              <w:rPr>
                <w:rFonts w:ascii="Times New Roman" w:hAnsi="Times New Roman" w:cs="Times New Roman"/>
                <w:sz w:val="22"/>
                <w:szCs w:val="22"/>
              </w:rPr>
              <w:t>[35]</w:t>
            </w:r>
          </w:p>
        </w:tc>
      </w:tr>
      <w:tr w:rsidR="001E19B9" w:rsidRPr="00C507C2" w14:paraId="2030FE56"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3" w14:textId="79A569F9"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API (</w:t>
            </w:r>
            <w:proofErr w:type="spellStart"/>
            <w:r w:rsidRPr="001E19B9">
              <w:rPr>
                <w:rFonts w:ascii="Times New Roman" w:hAnsi="Times New Roman" w:cs="Times New Roman"/>
                <w:sz w:val="22"/>
                <w:szCs w:val="22"/>
              </w:rPr>
              <w:t>Application</w:t>
            </w:r>
            <w:proofErr w:type="spellEnd"/>
            <w:r w:rsidRPr="001E19B9">
              <w:rPr>
                <w:rFonts w:ascii="Times New Roman" w:hAnsi="Times New Roman" w:cs="Times New Roman"/>
                <w:sz w:val="22"/>
                <w:szCs w:val="22"/>
              </w:rPr>
              <w:t xml:space="preserve"> </w:t>
            </w:r>
            <w:proofErr w:type="spellStart"/>
            <w:r w:rsidRPr="001E19B9">
              <w:rPr>
                <w:rFonts w:ascii="Times New Roman" w:hAnsi="Times New Roman" w:cs="Times New Roman"/>
                <w:sz w:val="22"/>
                <w:szCs w:val="22"/>
              </w:rPr>
              <w:t>Programming</w:t>
            </w:r>
            <w:proofErr w:type="spellEnd"/>
            <w:r w:rsidRPr="001E19B9">
              <w:rPr>
                <w:rFonts w:ascii="Times New Roman" w:hAnsi="Times New Roman" w:cs="Times New Roman"/>
                <w:sz w:val="22"/>
                <w:szCs w:val="22"/>
              </w:rPr>
              <w:t xml:space="preserve"> </w:t>
            </w:r>
            <w:proofErr w:type="gramStart"/>
            <w:r w:rsidRPr="001E19B9">
              <w:rPr>
                <w:rFonts w:ascii="Times New Roman" w:hAnsi="Times New Roman" w:cs="Times New Roman"/>
                <w:sz w:val="22"/>
                <w:szCs w:val="22"/>
              </w:rPr>
              <w:t>Interface</w:t>
            </w:r>
            <w:proofErr w:type="gramEnd"/>
            <w:r w:rsidRPr="001E19B9">
              <w:rPr>
                <w:rFonts w:ascii="Times New Roman" w:hAnsi="Times New Roman" w:cs="Times New Roman"/>
                <w:sz w:val="22"/>
                <w:szCs w:val="22"/>
              </w:rPr>
              <w:t>)</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4" w14:textId="6DBFD9FB"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 xml:space="preserve">Conjunto de funciones y procedimientos que permiten la comunicación entre aplicaciones. En este proyecto, la API REST enlaza el </w:t>
            </w:r>
            <w:proofErr w:type="spellStart"/>
            <w:r w:rsidRPr="001E19B9">
              <w:rPr>
                <w:rFonts w:ascii="Times New Roman" w:hAnsi="Times New Roman" w:cs="Times New Roman"/>
                <w:sz w:val="22"/>
                <w:szCs w:val="22"/>
              </w:rPr>
              <w:t>frontend</w:t>
            </w:r>
            <w:proofErr w:type="spellEnd"/>
            <w:r w:rsidRPr="001E19B9">
              <w:rPr>
                <w:rFonts w:ascii="Times New Roman" w:hAnsi="Times New Roman" w:cs="Times New Roman"/>
                <w:sz w:val="22"/>
                <w:szCs w:val="22"/>
              </w:rPr>
              <w:t xml:space="preserve"> con el </w:t>
            </w:r>
            <w:proofErr w:type="spellStart"/>
            <w:r w:rsidRPr="001E19B9">
              <w:rPr>
                <w:rFonts w:ascii="Times New Roman" w:hAnsi="Times New Roman" w:cs="Times New Roman"/>
                <w:sz w:val="22"/>
                <w:szCs w:val="22"/>
              </w:rPr>
              <w:t>backend</w:t>
            </w:r>
            <w:proofErr w:type="spellEnd"/>
            <w:r w:rsidRPr="001E19B9">
              <w:rPr>
                <w:rFonts w:ascii="Times New Roman" w:hAnsi="Times New Roman" w:cs="Times New Roman"/>
                <w:sz w:val="22"/>
                <w:szCs w:val="22"/>
              </w:rPr>
              <w:t>.</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5" w14:textId="360D6CDA"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[36]</w:t>
            </w:r>
          </w:p>
        </w:tc>
      </w:tr>
      <w:tr w:rsidR="001E19B9" w:rsidRPr="00C507C2" w14:paraId="2030FE5A"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7" w14:textId="0FDEC541"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Gemini 2.</w:t>
            </w:r>
            <w:r w:rsidR="009360D8">
              <w:rPr>
                <w:rFonts w:ascii="Times New Roman" w:hAnsi="Times New Roman" w:cs="Times New Roman"/>
                <w:sz w:val="22"/>
                <w:szCs w:val="22"/>
              </w:rPr>
              <w:t>5</w:t>
            </w:r>
            <w:r w:rsidRPr="001E19B9">
              <w:rPr>
                <w:rFonts w:ascii="Times New Roman" w:hAnsi="Times New Roman" w:cs="Times New Roman"/>
                <w:sz w:val="22"/>
                <w:szCs w:val="22"/>
              </w:rPr>
              <w:t xml:space="preserve"> Flash</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8" w14:textId="5FA7BF62" w:rsidR="001E19B9" w:rsidRPr="001E19B9" w:rsidRDefault="00C135EA" w:rsidP="001E19B9">
            <w:pPr>
              <w:rPr>
                <w:rFonts w:ascii="Times New Roman" w:hAnsi="Times New Roman" w:cs="Times New Roman"/>
                <w:sz w:val="22"/>
                <w:szCs w:val="22"/>
              </w:rPr>
            </w:pPr>
            <w:r w:rsidRPr="00C135EA">
              <w:rPr>
                <w:rFonts w:ascii="Times New Roman" w:hAnsi="Times New Roman" w:cs="Times New Roman"/>
                <w:sz w:val="22"/>
                <w:szCs w:val="22"/>
              </w:rPr>
              <w:t>Familia de modelos de lenguaje de Google (LLM) optimizados para baja latencia. El sistema intenta sucesivamente los modelos gemini-2.5-</w:t>
            </w:r>
            <w:proofErr w:type="gramStart"/>
            <w:r w:rsidRPr="00C135EA">
              <w:rPr>
                <w:rFonts w:ascii="Times New Roman" w:hAnsi="Times New Roman" w:cs="Times New Roman"/>
                <w:sz w:val="22"/>
                <w:szCs w:val="22"/>
              </w:rPr>
              <w:t>flash</w:t>
            </w:r>
            <w:proofErr w:type="gramEnd"/>
            <w:r w:rsidRPr="00C135EA">
              <w:rPr>
                <w:rFonts w:ascii="Times New Roman" w:hAnsi="Times New Roman" w:cs="Times New Roman"/>
                <w:sz w:val="22"/>
                <w:szCs w:val="22"/>
              </w:rPr>
              <w:t>-lite, gemini-2.5-</w:t>
            </w:r>
            <w:proofErr w:type="gramStart"/>
            <w:r w:rsidRPr="00C135EA">
              <w:rPr>
                <w:rFonts w:ascii="Times New Roman" w:hAnsi="Times New Roman" w:cs="Times New Roman"/>
                <w:sz w:val="22"/>
                <w:szCs w:val="22"/>
              </w:rPr>
              <w:t>flash</w:t>
            </w:r>
            <w:proofErr w:type="gramEnd"/>
            <w:r w:rsidRPr="00C135EA">
              <w:rPr>
                <w:rFonts w:ascii="Times New Roman" w:hAnsi="Times New Roman" w:cs="Times New Roman"/>
                <w:sz w:val="22"/>
                <w:szCs w:val="22"/>
              </w:rPr>
              <w:t>, gemini-3-</w:t>
            </w:r>
            <w:proofErr w:type="gramStart"/>
            <w:r w:rsidRPr="00C135EA">
              <w:rPr>
                <w:rFonts w:ascii="Times New Roman" w:hAnsi="Times New Roman" w:cs="Times New Roman"/>
                <w:sz w:val="22"/>
                <w:szCs w:val="22"/>
              </w:rPr>
              <w:t>flash</w:t>
            </w:r>
            <w:proofErr w:type="gramEnd"/>
            <w:r w:rsidRPr="00C135EA">
              <w:rPr>
                <w:rFonts w:ascii="Times New Roman" w:hAnsi="Times New Roman" w:cs="Times New Roman"/>
                <w:sz w:val="22"/>
                <w:szCs w:val="22"/>
              </w:rPr>
              <w:t xml:space="preserve">-preview y </w:t>
            </w:r>
            <w:proofErr w:type="spellStart"/>
            <w:r w:rsidRPr="00C135EA">
              <w:rPr>
                <w:rFonts w:ascii="Times New Roman" w:hAnsi="Times New Roman" w:cs="Times New Roman"/>
                <w:sz w:val="22"/>
                <w:szCs w:val="22"/>
              </w:rPr>
              <w:t>gemini</w:t>
            </w:r>
            <w:proofErr w:type="spellEnd"/>
            <w:r w:rsidRPr="00C135EA">
              <w:rPr>
                <w:rFonts w:ascii="Times New Roman" w:hAnsi="Times New Roman" w:cs="Times New Roman"/>
                <w:sz w:val="22"/>
                <w:szCs w:val="22"/>
              </w:rPr>
              <w:t>-</w:t>
            </w:r>
            <w:proofErr w:type="gramStart"/>
            <w:r w:rsidRPr="00C135EA">
              <w:rPr>
                <w:rFonts w:ascii="Times New Roman" w:hAnsi="Times New Roman" w:cs="Times New Roman"/>
                <w:sz w:val="22"/>
                <w:szCs w:val="22"/>
              </w:rPr>
              <w:t>flash</w:t>
            </w:r>
            <w:proofErr w:type="gramEnd"/>
            <w:r w:rsidRPr="00C135EA">
              <w:rPr>
                <w:rFonts w:ascii="Times New Roman" w:hAnsi="Times New Roman" w:cs="Times New Roman"/>
                <w:sz w:val="22"/>
                <w:szCs w:val="22"/>
              </w:rPr>
              <w:t>-</w:t>
            </w:r>
            <w:proofErr w:type="spellStart"/>
            <w:r w:rsidRPr="00C135EA">
              <w:rPr>
                <w:rFonts w:ascii="Times New Roman" w:hAnsi="Times New Roman" w:cs="Times New Roman"/>
                <w:sz w:val="22"/>
                <w:szCs w:val="22"/>
              </w:rPr>
              <w:t>latest</w:t>
            </w:r>
            <w:proofErr w:type="spellEnd"/>
            <w:r w:rsidRPr="00C135EA">
              <w:rPr>
                <w:rFonts w:ascii="Times New Roman" w:hAnsi="Times New Roman" w:cs="Times New Roman"/>
                <w:sz w:val="22"/>
                <w:szCs w:val="22"/>
              </w:rPr>
              <w:t xml:space="preserve"> hasta obtener respuesta.</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9" w14:textId="386D5CB2"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w:t>
            </w:r>
            <w:r w:rsidR="000557B1">
              <w:rPr>
                <w:rFonts w:ascii="Times New Roman" w:hAnsi="Times New Roman" w:cs="Times New Roman"/>
                <w:sz w:val="22"/>
                <w:szCs w:val="22"/>
              </w:rPr>
              <w:t>50</w:t>
            </w:r>
            <w:r w:rsidRPr="001E19B9">
              <w:rPr>
                <w:rFonts w:ascii="Times New Roman" w:hAnsi="Times New Roman" w:cs="Times New Roman"/>
                <w:sz w:val="22"/>
                <w:szCs w:val="22"/>
              </w:rPr>
              <w:t>]</w:t>
            </w:r>
          </w:p>
        </w:tc>
      </w:tr>
      <w:tr w:rsidR="00C135EA" w:rsidRPr="00C507C2" w14:paraId="4A617A7E"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586B0" w14:textId="7E32C109" w:rsidR="00C135EA" w:rsidRPr="005A1246" w:rsidRDefault="005A1246" w:rsidP="001E19B9">
            <w:pPr>
              <w:rPr>
                <w:rFonts w:ascii="Times New Roman" w:hAnsi="Times New Roman" w:cs="Times New Roman"/>
                <w:sz w:val="22"/>
                <w:szCs w:val="22"/>
              </w:rPr>
            </w:pPr>
            <w:proofErr w:type="spellStart"/>
            <w:r w:rsidRPr="005A1246">
              <w:rPr>
                <w:rFonts w:ascii="Times New Roman" w:hAnsi="Times New Roman" w:cs="Times New Roman"/>
                <w:sz w:val="22"/>
                <w:szCs w:val="22"/>
              </w:rPr>
              <w:t>Groq</w:t>
            </w:r>
            <w:proofErr w:type="spellEnd"/>
            <w:r w:rsidRPr="005A1246">
              <w:rPr>
                <w:rFonts w:ascii="Times New Roman" w:hAnsi="Times New Roman" w:cs="Times New Roman"/>
                <w:sz w:val="22"/>
                <w:szCs w:val="22"/>
              </w:rPr>
              <w:t xml:space="preserve"> / Llama 3.3 70B</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D1149" w14:textId="1C27DDB8" w:rsidR="00C135EA" w:rsidRPr="00C135EA" w:rsidRDefault="005A1246" w:rsidP="001E19B9">
            <w:pPr>
              <w:rPr>
                <w:rFonts w:ascii="Times New Roman" w:hAnsi="Times New Roman" w:cs="Times New Roman"/>
                <w:sz w:val="22"/>
                <w:szCs w:val="22"/>
              </w:rPr>
            </w:pPr>
            <w:r w:rsidRPr="005A1246">
              <w:rPr>
                <w:rFonts w:ascii="Times New Roman" w:hAnsi="Times New Roman" w:cs="Times New Roman"/>
                <w:sz w:val="22"/>
                <w:szCs w:val="22"/>
              </w:rPr>
              <w:t xml:space="preserve">Servicio de inferencia de alta velocidad de </w:t>
            </w:r>
            <w:proofErr w:type="spellStart"/>
            <w:r w:rsidRPr="005A1246">
              <w:rPr>
                <w:rFonts w:ascii="Times New Roman" w:hAnsi="Times New Roman" w:cs="Times New Roman"/>
                <w:sz w:val="22"/>
                <w:szCs w:val="22"/>
              </w:rPr>
              <w:t>Groq</w:t>
            </w:r>
            <w:proofErr w:type="spellEnd"/>
            <w:r w:rsidRPr="005A1246">
              <w:rPr>
                <w:rFonts w:ascii="Times New Roman" w:hAnsi="Times New Roman" w:cs="Times New Roman"/>
                <w:sz w:val="22"/>
                <w:szCs w:val="22"/>
              </w:rPr>
              <w:t xml:space="preserve"> Inc., que ejecuta el modelo llama-3.3-70b-versatile. Se utiliza como proveedor secundario de IA cuando los modelos Gemini no están disponibles, manteniendo el mismo contexto de conversación y directivas de sistema.</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D0764" w14:textId="7A03F9FB" w:rsidR="00C135EA" w:rsidRPr="001E19B9" w:rsidRDefault="00923C00" w:rsidP="001E19B9">
            <w:pPr>
              <w:rPr>
                <w:rFonts w:ascii="Times New Roman" w:hAnsi="Times New Roman" w:cs="Times New Roman"/>
                <w:sz w:val="22"/>
                <w:szCs w:val="22"/>
              </w:rPr>
            </w:pPr>
            <w:r>
              <w:rPr>
                <w:rFonts w:ascii="Times New Roman" w:hAnsi="Times New Roman" w:cs="Times New Roman"/>
                <w:sz w:val="22"/>
                <w:szCs w:val="22"/>
              </w:rPr>
              <w:t>[56][57]</w:t>
            </w:r>
          </w:p>
        </w:tc>
      </w:tr>
      <w:tr w:rsidR="001E19B9" w:rsidRPr="00C507C2" w14:paraId="2030FE5E"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B" w14:textId="4C483187"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 xml:space="preserve">LLM (Large </w:t>
            </w:r>
            <w:proofErr w:type="spellStart"/>
            <w:r w:rsidRPr="001E19B9">
              <w:rPr>
                <w:rFonts w:ascii="Times New Roman" w:hAnsi="Times New Roman" w:cs="Times New Roman"/>
                <w:sz w:val="22"/>
                <w:szCs w:val="22"/>
              </w:rPr>
              <w:t>Language</w:t>
            </w:r>
            <w:proofErr w:type="spellEnd"/>
            <w:r w:rsidRPr="001E19B9">
              <w:rPr>
                <w:rFonts w:ascii="Times New Roman" w:hAnsi="Times New Roman" w:cs="Times New Roman"/>
                <w:sz w:val="22"/>
                <w:szCs w:val="22"/>
              </w:rPr>
              <w:t xml:space="preserve"> Model)</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C" w14:textId="215C51E0"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Inteligencia artificial entrenada en grandes volúmenes de datos capaz de razonar y generar texto contextual sobre riesgos digitales.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D" w14:textId="52610A2C"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w:t>
            </w:r>
            <w:r w:rsidR="00923C00">
              <w:rPr>
                <w:rFonts w:ascii="Times New Roman" w:hAnsi="Times New Roman" w:cs="Times New Roman"/>
                <w:sz w:val="22"/>
                <w:szCs w:val="22"/>
              </w:rPr>
              <w:t>51</w:t>
            </w:r>
            <w:r w:rsidRPr="001E19B9">
              <w:rPr>
                <w:rFonts w:ascii="Times New Roman" w:hAnsi="Times New Roman" w:cs="Times New Roman"/>
                <w:sz w:val="22"/>
                <w:szCs w:val="22"/>
              </w:rPr>
              <w:t>]</w:t>
            </w:r>
          </w:p>
        </w:tc>
      </w:tr>
      <w:tr w:rsidR="001E19B9" w:rsidRPr="00C507C2" w14:paraId="2030FE62"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5F" w14:textId="3CE167C5" w:rsidR="001E19B9" w:rsidRPr="001E19B9" w:rsidRDefault="001E19B9" w:rsidP="001E19B9">
            <w:pPr>
              <w:rPr>
                <w:rFonts w:ascii="Times New Roman" w:hAnsi="Times New Roman" w:cs="Times New Roman"/>
                <w:sz w:val="22"/>
                <w:szCs w:val="22"/>
                <w:lang w:val="en-US"/>
              </w:rPr>
            </w:pPr>
            <w:r w:rsidRPr="001E19B9">
              <w:rPr>
                <w:rFonts w:ascii="Times New Roman" w:hAnsi="Times New Roman" w:cs="Times New Roman"/>
                <w:sz w:val="22"/>
                <w:szCs w:val="22"/>
                <w:lang w:val="en-US"/>
              </w:rPr>
              <w:t>SMTP (Simple Mail Transfer Protocol)</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0" w14:textId="5493F2F3"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Protocolo estándar de red para el envío de correos electrónicos, utilizado en la verificación de cuentas y reporte de incidentes.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1" w14:textId="000E50C1"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w:t>
            </w:r>
            <w:r w:rsidR="00923C00">
              <w:rPr>
                <w:rFonts w:ascii="Times New Roman" w:hAnsi="Times New Roman" w:cs="Times New Roman"/>
                <w:sz w:val="22"/>
                <w:szCs w:val="22"/>
              </w:rPr>
              <w:t>52</w:t>
            </w:r>
            <w:r w:rsidRPr="001E19B9">
              <w:rPr>
                <w:rFonts w:ascii="Times New Roman" w:hAnsi="Times New Roman" w:cs="Times New Roman"/>
                <w:sz w:val="22"/>
                <w:szCs w:val="22"/>
              </w:rPr>
              <w:t>]</w:t>
            </w:r>
          </w:p>
        </w:tc>
      </w:tr>
      <w:tr w:rsidR="001E19B9" w:rsidRPr="00C507C2" w14:paraId="2030FE66"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3" w14:textId="308B3115" w:rsidR="001E19B9" w:rsidRPr="001E19B9" w:rsidRDefault="001E19B9" w:rsidP="001E19B9">
            <w:pPr>
              <w:rPr>
                <w:rFonts w:ascii="Times New Roman" w:hAnsi="Times New Roman" w:cs="Times New Roman"/>
                <w:sz w:val="22"/>
                <w:szCs w:val="22"/>
              </w:rPr>
            </w:pPr>
            <w:proofErr w:type="spellStart"/>
            <w:r w:rsidRPr="001E19B9">
              <w:rPr>
                <w:rFonts w:ascii="Times New Roman" w:hAnsi="Times New Roman" w:cs="Times New Roman"/>
                <w:sz w:val="22"/>
                <w:szCs w:val="22"/>
              </w:rPr>
              <w:t>Prompting</w:t>
            </w:r>
            <w:proofErr w:type="spellEnd"/>
            <w:r w:rsidRPr="001E19B9">
              <w:rPr>
                <w:rFonts w:ascii="Times New Roman" w:hAnsi="Times New Roman" w:cs="Times New Roman"/>
                <w:sz w:val="22"/>
                <w:szCs w:val="22"/>
              </w:rPr>
              <w:t xml:space="preserve"> (</w:t>
            </w:r>
            <w:proofErr w:type="spellStart"/>
            <w:r w:rsidRPr="001E19B9">
              <w:rPr>
                <w:rFonts w:ascii="Times New Roman" w:hAnsi="Times New Roman" w:cs="Times New Roman"/>
                <w:sz w:val="22"/>
                <w:szCs w:val="22"/>
              </w:rPr>
              <w:t>System</w:t>
            </w:r>
            <w:proofErr w:type="spellEnd"/>
            <w:r w:rsidRPr="001E19B9">
              <w:rPr>
                <w:rFonts w:ascii="Times New Roman" w:hAnsi="Times New Roman" w:cs="Times New Roman"/>
                <w:sz w:val="22"/>
                <w:szCs w:val="22"/>
              </w:rPr>
              <w:t xml:space="preserve"> </w:t>
            </w:r>
            <w:proofErr w:type="spellStart"/>
            <w:r w:rsidRPr="001E19B9">
              <w:rPr>
                <w:rFonts w:ascii="Times New Roman" w:hAnsi="Times New Roman" w:cs="Times New Roman"/>
                <w:sz w:val="22"/>
                <w:szCs w:val="22"/>
              </w:rPr>
              <w:t>Instruction</w:t>
            </w:r>
            <w:proofErr w:type="spellEnd"/>
            <w:r w:rsidRPr="001E19B9">
              <w:rPr>
                <w:rFonts w:ascii="Times New Roman" w:hAnsi="Times New Roman" w:cs="Times New Roman"/>
                <w:sz w:val="22"/>
                <w:szCs w:val="22"/>
              </w:rPr>
              <w:t>)</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4" w14:textId="3E72D273"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Técnica de diseño de instrucciones estructuradas para restringir y guiar a la IA hacia un comportamiento experto y seguro (RN-07).</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5" w14:textId="72E128C2"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w:t>
            </w:r>
            <w:r w:rsidR="00923C00">
              <w:rPr>
                <w:rFonts w:ascii="Times New Roman" w:hAnsi="Times New Roman" w:cs="Times New Roman"/>
                <w:sz w:val="22"/>
                <w:szCs w:val="22"/>
              </w:rPr>
              <w:t>53</w:t>
            </w:r>
            <w:r w:rsidRPr="001E19B9">
              <w:rPr>
                <w:rFonts w:ascii="Times New Roman" w:hAnsi="Times New Roman" w:cs="Times New Roman"/>
                <w:sz w:val="22"/>
                <w:szCs w:val="22"/>
              </w:rPr>
              <w:t>]</w:t>
            </w:r>
          </w:p>
        </w:tc>
      </w:tr>
      <w:tr w:rsidR="001E19B9" w:rsidRPr="00C507C2" w14:paraId="2030FE6A"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7" w14:textId="7C62D1BD"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MERN Stack</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8" w14:textId="269F05DC"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 xml:space="preserve">Conjunto de tecnologías para desarrollo web: MongoDB, Express, </w:t>
            </w:r>
            <w:proofErr w:type="spellStart"/>
            <w:r w:rsidRPr="001E19B9">
              <w:rPr>
                <w:rFonts w:ascii="Times New Roman" w:hAnsi="Times New Roman" w:cs="Times New Roman"/>
                <w:sz w:val="22"/>
                <w:szCs w:val="22"/>
              </w:rPr>
              <w:t>React</w:t>
            </w:r>
            <w:proofErr w:type="spellEnd"/>
            <w:r w:rsidRPr="001E19B9">
              <w:rPr>
                <w:rFonts w:ascii="Times New Roman" w:hAnsi="Times New Roman" w:cs="Times New Roman"/>
                <w:sz w:val="22"/>
                <w:szCs w:val="22"/>
              </w:rPr>
              <w:t xml:space="preserve"> y Node.js.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9" w14:textId="3BF9692B"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[36]</w:t>
            </w:r>
          </w:p>
        </w:tc>
      </w:tr>
      <w:tr w:rsidR="001E19B9" w:rsidRPr="00C507C2" w14:paraId="2030FE6E"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B" w14:textId="5DC67A1C" w:rsidR="001E19B9" w:rsidRPr="001E19B9" w:rsidRDefault="001E19B9" w:rsidP="001E19B9">
            <w:pPr>
              <w:spacing w:after="0" w:line="240" w:lineRule="auto"/>
              <w:rPr>
                <w:rFonts w:ascii="Times New Roman" w:hAnsi="Times New Roman" w:cs="Times New Roman"/>
                <w:b/>
                <w:sz w:val="22"/>
                <w:szCs w:val="22"/>
              </w:rPr>
            </w:pPr>
            <w:r w:rsidRPr="001E19B9">
              <w:rPr>
                <w:rFonts w:ascii="Times New Roman" w:hAnsi="Times New Roman" w:cs="Times New Roman"/>
                <w:sz w:val="22"/>
                <w:szCs w:val="22"/>
              </w:rPr>
              <w:t>Usabilidad (UX)</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C" w14:textId="26926EE7" w:rsidR="001E19B9" w:rsidRPr="001E19B9" w:rsidRDefault="001E19B9" w:rsidP="001E19B9">
            <w:pPr>
              <w:spacing w:after="0" w:line="240" w:lineRule="auto"/>
              <w:rPr>
                <w:rFonts w:ascii="Times New Roman" w:hAnsi="Times New Roman" w:cs="Times New Roman"/>
                <w:sz w:val="22"/>
                <w:szCs w:val="22"/>
              </w:rPr>
            </w:pPr>
            <w:r w:rsidRPr="001E19B9">
              <w:rPr>
                <w:rFonts w:ascii="Times New Roman" w:hAnsi="Times New Roman" w:cs="Times New Roman"/>
                <w:sz w:val="22"/>
                <w:szCs w:val="22"/>
              </w:rPr>
              <w:t>Propiedad que mide la eficacia, eficiencia y satisfacción con que los usuarios logran sus objetivos.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D" w14:textId="79F3632B" w:rsidR="001E19B9" w:rsidRPr="001E19B9" w:rsidRDefault="001E19B9" w:rsidP="001E19B9">
            <w:pPr>
              <w:spacing w:after="0" w:line="240" w:lineRule="auto"/>
              <w:rPr>
                <w:rFonts w:ascii="Times New Roman" w:hAnsi="Times New Roman" w:cs="Times New Roman"/>
                <w:sz w:val="22"/>
                <w:szCs w:val="22"/>
              </w:rPr>
            </w:pPr>
            <w:r w:rsidRPr="001E19B9">
              <w:rPr>
                <w:rFonts w:ascii="Times New Roman" w:hAnsi="Times New Roman" w:cs="Times New Roman"/>
                <w:sz w:val="22"/>
                <w:szCs w:val="22"/>
              </w:rPr>
              <w:t>[37]</w:t>
            </w:r>
          </w:p>
        </w:tc>
      </w:tr>
      <w:tr w:rsidR="001E19B9" w:rsidRPr="00C507C2" w14:paraId="2030FE72"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6F" w14:textId="1EB9D4DA"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Ciberacoso (</w:t>
            </w:r>
            <w:proofErr w:type="spellStart"/>
            <w:r w:rsidRPr="001E19B9">
              <w:rPr>
                <w:rFonts w:ascii="Times New Roman" w:hAnsi="Times New Roman" w:cs="Times New Roman"/>
                <w:sz w:val="22"/>
                <w:szCs w:val="22"/>
              </w:rPr>
              <w:t>Cyberbullying</w:t>
            </w:r>
            <w:proofErr w:type="spellEnd"/>
            <w:r w:rsidRPr="001E19B9">
              <w:rPr>
                <w:rFonts w:ascii="Times New Roman" w:hAnsi="Times New Roman" w:cs="Times New Roman"/>
                <w:sz w:val="22"/>
                <w:szCs w:val="22"/>
              </w:rPr>
              <w:t>)</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70" w14:textId="389E9D01"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Hostigamiento o humillación de una persona mediante medios digitales.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71" w14:textId="0D514C4D"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[31]</w:t>
            </w:r>
          </w:p>
        </w:tc>
      </w:tr>
      <w:tr w:rsidR="001E19B9" w:rsidRPr="00C507C2" w14:paraId="2030FE76"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73" w14:textId="395E08C9"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Grooming</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74" w14:textId="4AC90FEA"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Manipulación ejercida por un adulto hacia un menor a través de medios digitales con fines sexuales o de explotación.</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0FE75" w14:textId="70A5E67C" w:rsidR="001E19B9" w:rsidRPr="001E19B9" w:rsidRDefault="001E19B9" w:rsidP="001E19B9">
            <w:pPr>
              <w:rPr>
                <w:rFonts w:ascii="Times New Roman" w:hAnsi="Times New Roman" w:cs="Times New Roman"/>
                <w:sz w:val="22"/>
                <w:szCs w:val="22"/>
              </w:rPr>
            </w:pPr>
            <w:r w:rsidRPr="001E19B9">
              <w:rPr>
                <w:rFonts w:ascii="Times New Roman" w:hAnsi="Times New Roman" w:cs="Times New Roman"/>
                <w:sz w:val="22"/>
                <w:szCs w:val="22"/>
              </w:rPr>
              <w:t>[31]</w:t>
            </w:r>
          </w:p>
        </w:tc>
      </w:tr>
      <w:tr w:rsidR="0079767F" w:rsidRPr="00C507C2" w14:paraId="437B0516"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CBB97" w14:textId="60748838" w:rsidR="0079767F" w:rsidRPr="001E19B9" w:rsidRDefault="00824F3F" w:rsidP="001E19B9">
            <w:pPr>
              <w:rPr>
                <w:rFonts w:ascii="Times New Roman" w:hAnsi="Times New Roman" w:cs="Times New Roman"/>
                <w:sz w:val="22"/>
                <w:szCs w:val="22"/>
              </w:rPr>
            </w:pPr>
            <w:proofErr w:type="spellStart"/>
            <w:r w:rsidRPr="00824F3F">
              <w:rPr>
                <w:rFonts w:ascii="Times New Roman" w:hAnsi="Times New Roman" w:cs="Times New Roman"/>
                <w:sz w:val="22"/>
                <w:szCs w:val="22"/>
              </w:rPr>
              <w:t>Resend</w:t>
            </w:r>
            <w:proofErr w:type="spellEnd"/>
            <w:r w:rsidRPr="00824F3F">
              <w:rPr>
                <w:rFonts w:ascii="Times New Roman" w:hAnsi="Times New Roman" w:cs="Times New Roman"/>
                <w:sz w:val="22"/>
                <w:szCs w:val="22"/>
              </w:rPr>
              <w:t xml:space="preserve"> API</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56A11" w14:textId="0ABEF8D8" w:rsidR="0079767F" w:rsidRPr="001E19B9" w:rsidRDefault="00824F3F" w:rsidP="001E19B9">
            <w:pPr>
              <w:rPr>
                <w:rFonts w:ascii="Times New Roman" w:hAnsi="Times New Roman" w:cs="Times New Roman"/>
                <w:sz w:val="22"/>
                <w:szCs w:val="22"/>
              </w:rPr>
            </w:pPr>
            <w:r>
              <w:rPr>
                <w:rFonts w:ascii="Times New Roman" w:hAnsi="Times New Roman" w:cs="Times New Roman"/>
                <w:sz w:val="22"/>
                <w:szCs w:val="22"/>
              </w:rPr>
              <w:t>P</w:t>
            </w:r>
            <w:r w:rsidRPr="00824F3F">
              <w:rPr>
                <w:rFonts w:ascii="Times New Roman" w:hAnsi="Times New Roman" w:cs="Times New Roman"/>
                <w:sz w:val="22"/>
                <w:szCs w:val="22"/>
              </w:rPr>
              <w:t>lataforma de correo electrónico transaccional moderna diseñada específicamente para desarrolladore</w:t>
            </w:r>
            <w:r>
              <w:rPr>
                <w:rFonts w:ascii="Times New Roman" w:hAnsi="Times New Roman" w:cs="Times New Roman"/>
                <w:sz w:val="22"/>
                <w:szCs w:val="22"/>
              </w:rPr>
              <w:t>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302B0" w14:textId="7D96F517" w:rsidR="0079767F" w:rsidRPr="001E19B9" w:rsidRDefault="00824F3F" w:rsidP="001E19B9">
            <w:pPr>
              <w:rPr>
                <w:rFonts w:ascii="Times New Roman" w:hAnsi="Times New Roman" w:cs="Times New Roman"/>
                <w:sz w:val="22"/>
                <w:szCs w:val="22"/>
              </w:rPr>
            </w:pPr>
            <w:r>
              <w:rPr>
                <w:rFonts w:ascii="Times New Roman" w:hAnsi="Times New Roman" w:cs="Times New Roman"/>
                <w:sz w:val="22"/>
                <w:szCs w:val="22"/>
              </w:rPr>
              <w:t>[</w:t>
            </w:r>
            <w:r w:rsidR="00923C00">
              <w:rPr>
                <w:rFonts w:ascii="Times New Roman" w:hAnsi="Times New Roman" w:cs="Times New Roman"/>
                <w:sz w:val="22"/>
                <w:szCs w:val="22"/>
              </w:rPr>
              <w:t>54</w:t>
            </w:r>
            <w:r>
              <w:rPr>
                <w:rFonts w:ascii="Times New Roman" w:hAnsi="Times New Roman" w:cs="Times New Roman"/>
                <w:sz w:val="22"/>
                <w:szCs w:val="22"/>
              </w:rPr>
              <w:t>]</w:t>
            </w:r>
          </w:p>
        </w:tc>
      </w:tr>
      <w:tr w:rsidR="00830784" w:rsidRPr="00C507C2" w14:paraId="0FB64411" w14:textId="77777777" w:rsidTr="007147D2">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D9798" w14:textId="6FB417FA" w:rsidR="00830784" w:rsidRPr="00824F3F" w:rsidRDefault="000E508C" w:rsidP="001E19B9">
            <w:pPr>
              <w:rPr>
                <w:rFonts w:ascii="Times New Roman" w:hAnsi="Times New Roman" w:cs="Times New Roman"/>
                <w:sz w:val="22"/>
                <w:szCs w:val="22"/>
              </w:rPr>
            </w:pPr>
            <w:r w:rsidRPr="000E508C">
              <w:rPr>
                <w:rFonts w:ascii="Times New Roman" w:hAnsi="Times New Roman" w:cs="Times New Roman"/>
                <w:sz w:val="22"/>
                <w:szCs w:val="22"/>
              </w:rPr>
              <w:t xml:space="preserve">YouTube </w:t>
            </w:r>
            <w:proofErr w:type="spellStart"/>
            <w:r w:rsidRPr="000E508C">
              <w:rPr>
                <w:rFonts w:ascii="Times New Roman" w:hAnsi="Times New Roman" w:cs="Times New Roman"/>
                <w:sz w:val="22"/>
                <w:szCs w:val="22"/>
              </w:rPr>
              <w:t>IFrame</w:t>
            </w:r>
            <w:proofErr w:type="spellEnd"/>
            <w:r w:rsidRPr="000E508C">
              <w:rPr>
                <w:rFonts w:ascii="Times New Roman" w:hAnsi="Times New Roman" w:cs="Times New Roman"/>
                <w:sz w:val="22"/>
                <w:szCs w:val="22"/>
              </w:rPr>
              <w:t xml:space="preserve"> API</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D4703" w14:textId="09CC0B3B" w:rsidR="00830784" w:rsidRDefault="000E508C" w:rsidP="001E19B9">
            <w:pPr>
              <w:rPr>
                <w:rFonts w:ascii="Times New Roman" w:hAnsi="Times New Roman" w:cs="Times New Roman"/>
                <w:sz w:val="22"/>
                <w:szCs w:val="22"/>
              </w:rPr>
            </w:pPr>
            <w:r w:rsidRPr="000E508C">
              <w:rPr>
                <w:rFonts w:ascii="Times New Roman" w:hAnsi="Times New Roman" w:cs="Times New Roman"/>
                <w:sz w:val="22"/>
                <w:szCs w:val="22"/>
              </w:rPr>
              <w:t xml:space="preserve">Interfaz de programación que permite incrustar y controlar reproducciones de video de YouTube dentro de páginas web </w:t>
            </w:r>
            <w:r w:rsidRPr="000E508C">
              <w:rPr>
                <w:rFonts w:ascii="Times New Roman" w:hAnsi="Times New Roman" w:cs="Times New Roman"/>
                <w:sz w:val="22"/>
                <w:szCs w:val="22"/>
              </w:rPr>
              <w:lastRenderedPageBreak/>
              <w:t>mediante un elemento &lt;</w:t>
            </w:r>
            <w:proofErr w:type="spellStart"/>
            <w:r w:rsidRPr="000E508C">
              <w:rPr>
                <w:rFonts w:ascii="Times New Roman" w:hAnsi="Times New Roman" w:cs="Times New Roman"/>
                <w:sz w:val="22"/>
                <w:szCs w:val="22"/>
              </w:rPr>
              <w:t>iframe</w:t>
            </w:r>
            <w:proofErr w:type="spellEnd"/>
            <w:r w:rsidRPr="000E508C">
              <w:rPr>
                <w:rFonts w:ascii="Times New Roman" w:hAnsi="Times New Roman" w:cs="Times New Roman"/>
                <w:sz w:val="22"/>
                <w:szCs w:val="22"/>
              </w:rPr>
              <w:t>&gt;, sin requerir autenticación ni almacenamiento propio del archivo.</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9F8B0" w14:textId="38F0B7F9" w:rsidR="00830784" w:rsidRDefault="00E01C75" w:rsidP="001E19B9">
            <w:pPr>
              <w:rPr>
                <w:rFonts w:ascii="Times New Roman" w:hAnsi="Times New Roman" w:cs="Times New Roman"/>
                <w:sz w:val="22"/>
                <w:szCs w:val="22"/>
              </w:rPr>
            </w:pPr>
            <w:r>
              <w:rPr>
                <w:rFonts w:ascii="Times New Roman" w:hAnsi="Times New Roman" w:cs="Times New Roman"/>
                <w:sz w:val="22"/>
                <w:szCs w:val="22"/>
              </w:rPr>
              <w:lastRenderedPageBreak/>
              <w:t>[</w:t>
            </w:r>
            <w:r w:rsidR="00923C00">
              <w:rPr>
                <w:rFonts w:ascii="Times New Roman" w:hAnsi="Times New Roman" w:cs="Times New Roman"/>
                <w:sz w:val="22"/>
                <w:szCs w:val="22"/>
              </w:rPr>
              <w:t>55</w:t>
            </w:r>
            <w:r>
              <w:rPr>
                <w:rFonts w:ascii="Times New Roman" w:hAnsi="Times New Roman" w:cs="Times New Roman"/>
                <w:sz w:val="22"/>
                <w:szCs w:val="22"/>
              </w:rPr>
              <w:t>]</w:t>
            </w:r>
          </w:p>
        </w:tc>
      </w:tr>
      <w:tr w:rsidR="001059D9" w:rsidRPr="00C507C2" w14:paraId="6DA2E269" w14:textId="77777777" w:rsidTr="000C55D0">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1B0CD" w14:textId="5E103ED3" w:rsidR="001059D9" w:rsidRPr="001059D9" w:rsidRDefault="001059D9" w:rsidP="001059D9">
            <w:pPr>
              <w:rPr>
                <w:rFonts w:ascii="Times New Roman" w:hAnsi="Times New Roman" w:cs="Times New Roman"/>
                <w:sz w:val="22"/>
                <w:szCs w:val="22"/>
              </w:rPr>
            </w:pPr>
            <w:proofErr w:type="spellStart"/>
            <w:r w:rsidRPr="001059D9">
              <w:rPr>
                <w:rFonts w:ascii="Times New Roman" w:hAnsi="Times New Roman" w:cs="Times New Roman"/>
                <w:sz w:val="22"/>
                <w:szCs w:val="22"/>
              </w:rPr>
              <w:t>Tailwind</w:t>
            </w:r>
            <w:proofErr w:type="spellEnd"/>
            <w:r w:rsidRPr="001059D9">
              <w:rPr>
                <w:rFonts w:ascii="Times New Roman" w:hAnsi="Times New Roman" w:cs="Times New Roman"/>
                <w:sz w:val="22"/>
                <w:szCs w:val="22"/>
              </w:rPr>
              <w:t xml:space="preserve"> CSS</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C89D22" w14:textId="30470A68"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 xml:space="preserve">Framework de estilos </w:t>
            </w:r>
            <w:proofErr w:type="spellStart"/>
            <w:r w:rsidRPr="001059D9">
              <w:rPr>
                <w:rFonts w:ascii="Times New Roman" w:hAnsi="Times New Roman" w:cs="Times New Roman"/>
                <w:sz w:val="22"/>
                <w:szCs w:val="22"/>
              </w:rPr>
              <w:t>utility-first</w:t>
            </w:r>
            <w:proofErr w:type="spellEnd"/>
            <w:r w:rsidRPr="001059D9">
              <w:rPr>
                <w:rFonts w:ascii="Times New Roman" w:hAnsi="Times New Roman" w:cs="Times New Roman"/>
                <w:sz w:val="22"/>
                <w:szCs w:val="22"/>
              </w:rPr>
              <w:t xml:space="preserve"> que permite diseñar interfaces responsivas mediante clases CSS predefinidas directamente en el marcado HTML, sin necesidad de hojas de estilo personalizadas extensas.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411A83" w14:textId="306704E2"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w:t>
            </w:r>
          </w:p>
        </w:tc>
      </w:tr>
      <w:tr w:rsidR="001059D9" w:rsidRPr="00C507C2" w14:paraId="585126C3" w14:textId="77777777" w:rsidTr="000C55D0">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06E0DA" w14:textId="7B33286A"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Vite</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ECC928" w14:textId="74A2744C"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Herramienta de construcción y servidor de desarrollo para aplicaciones JavaScript modernas. Utiliza ES modules nativos para ofrecer arranque instantáneo en desarrollo y compilación optimizada para producción.</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EE0C0D" w14:textId="17548950"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w:t>
            </w:r>
          </w:p>
        </w:tc>
      </w:tr>
      <w:tr w:rsidR="001059D9" w:rsidRPr="00C507C2" w14:paraId="72A4BB10" w14:textId="77777777" w:rsidTr="000C55D0">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D42B68" w14:textId="212485BA" w:rsidR="001059D9" w:rsidRPr="001059D9" w:rsidRDefault="001059D9" w:rsidP="001059D9">
            <w:pPr>
              <w:rPr>
                <w:rFonts w:ascii="Times New Roman" w:hAnsi="Times New Roman" w:cs="Times New Roman"/>
                <w:sz w:val="22"/>
                <w:szCs w:val="22"/>
              </w:rPr>
            </w:pPr>
            <w:proofErr w:type="spellStart"/>
            <w:r w:rsidRPr="001059D9">
              <w:rPr>
                <w:rFonts w:ascii="Times New Roman" w:hAnsi="Times New Roman" w:cs="Times New Roman"/>
                <w:sz w:val="22"/>
                <w:szCs w:val="22"/>
              </w:rPr>
              <w:t>Mongoose</w:t>
            </w:r>
            <w:proofErr w:type="spellEnd"/>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1FC91" w14:textId="112AE4E0"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ODM (</w:t>
            </w:r>
            <w:proofErr w:type="spellStart"/>
            <w:r w:rsidRPr="001059D9">
              <w:rPr>
                <w:rFonts w:ascii="Times New Roman" w:hAnsi="Times New Roman" w:cs="Times New Roman"/>
                <w:sz w:val="22"/>
                <w:szCs w:val="22"/>
              </w:rPr>
              <w:t>Object</w:t>
            </w:r>
            <w:proofErr w:type="spellEnd"/>
            <w:r w:rsidRPr="001059D9">
              <w:rPr>
                <w:rFonts w:ascii="Times New Roman" w:hAnsi="Times New Roman" w:cs="Times New Roman"/>
                <w:sz w:val="22"/>
                <w:szCs w:val="22"/>
              </w:rPr>
              <w:t xml:space="preserve"> Data </w:t>
            </w:r>
            <w:proofErr w:type="spellStart"/>
            <w:r w:rsidRPr="001059D9">
              <w:rPr>
                <w:rFonts w:ascii="Times New Roman" w:hAnsi="Times New Roman" w:cs="Times New Roman"/>
                <w:sz w:val="22"/>
                <w:szCs w:val="22"/>
              </w:rPr>
              <w:t>Modeling</w:t>
            </w:r>
            <w:proofErr w:type="spellEnd"/>
            <w:r w:rsidRPr="001059D9">
              <w:rPr>
                <w:rFonts w:ascii="Times New Roman" w:hAnsi="Times New Roman" w:cs="Times New Roman"/>
                <w:sz w:val="22"/>
                <w:szCs w:val="22"/>
              </w:rPr>
              <w:t>) para Node.js que proporciona una capa de abstracción sobre MongoDB, permitiendo definir esquemas con validaciones, tipos de dato y relaciones entre colecciones.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2FA9B" w14:textId="359B109C"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w:t>
            </w:r>
          </w:p>
        </w:tc>
      </w:tr>
      <w:tr w:rsidR="001059D9" w:rsidRPr="00C507C2" w14:paraId="6BF40E89" w14:textId="77777777" w:rsidTr="000C55D0">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502A72" w14:textId="18D90319" w:rsidR="001059D9" w:rsidRPr="001059D9" w:rsidRDefault="001059D9" w:rsidP="001059D9">
            <w:pPr>
              <w:rPr>
                <w:rFonts w:ascii="Times New Roman" w:hAnsi="Times New Roman" w:cs="Times New Roman"/>
                <w:sz w:val="22"/>
                <w:szCs w:val="22"/>
              </w:rPr>
            </w:pPr>
            <w:proofErr w:type="spellStart"/>
            <w:r w:rsidRPr="001059D9">
              <w:rPr>
                <w:rFonts w:ascii="Times New Roman" w:hAnsi="Times New Roman" w:cs="Times New Roman"/>
                <w:sz w:val="22"/>
                <w:szCs w:val="22"/>
              </w:rPr>
              <w:t>Bcrypt</w:t>
            </w:r>
            <w:proofErr w:type="spellEnd"/>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8F743" w14:textId="58588210"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Función de hash criptográfica diseñada para el almacenamiento seguro de contraseñas. Incorpora un factor de costo configurable que aumenta la resistencia frente a ataques de fuerza bruta.</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B28062" w14:textId="5682918D"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w:t>
            </w:r>
          </w:p>
        </w:tc>
      </w:tr>
      <w:tr w:rsidR="001059D9" w:rsidRPr="00C507C2" w14:paraId="56554742" w14:textId="77777777" w:rsidTr="000C55D0">
        <w:tc>
          <w:tcPr>
            <w:tcW w:w="2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4283D4" w14:textId="6A16C415"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html2canvas</w:t>
            </w:r>
          </w:p>
        </w:tc>
        <w:tc>
          <w:tcPr>
            <w:tcW w:w="5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C814A9" w14:textId="066D4F1F"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 xml:space="preserve">Biblioteca de JavaScript que captura elementos HTML renderizados en el navegador como imágenes en formato </w:t>
            </w:r>
            <w:proofErr w:type="spellStart"/>
            <w:r w:rsidRPr="001059D9">
              <w:rPr>
                <w:rFonts w:ascii="Times New Roman" w:hAnsi="Times New Roman" w:cs="Times New Roman"/>
                <w:sz w:val="22"/>
                <w:szCs w:val="22"/>
              </w:rPr>
              <w:t>canvas</w:t>
            </w:r>
            <w:proofErr w:type="spellEnd"/>
            <w:r w:rsidRPr="001059D9">
              <w:rPr>
                <w:rFonts w:ascii="Times New Roman" w:hAnsi="Times New Roman" w:cs="Times New Roman"/>
                <w:sz w:val="22"/>
                <w:szCs w:val="22"/>
              </w:rPr>
              <w:t>. En este proyecto se utiliza para generar las constancias de finalización en PDF a partir de una plantilla HTML/CSS.</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CD7D86" w14:textId="2A81048C" w:rsidR="001059D9" w:rsidRPr="001059D9" w:rsidRDefault="001059D9" w:rsidP="001059D9">
            <w:pPr>
              <w:rPr>
                <w:rFonts w:ascii="Times New Roman" w:hAnsi="Times New Roman" w:cs="Times New Roman"/>
                <w:sz w:val="22"/>
                <w:szCs w:val="22"/>
              </w:rPr>
            </w:pPr>
            <w:r w:rsidRPr="001059D9">
              <w:rPr>
                <w:rFonts w:ascii="Times New Roman" w:hAnsi="Times New Roman" w:cs="Times New Roman"/>
                <w:sz w:val="22"/>
                <w:szCs w:val="22"/>
              </w:rPr>
              <w:t>—</w:t>
            </w:r>
          </w:p>
        </w:tc>
      </w:tr>
    </w:tbl>
    <w:p w14:paraId="2030FE78" w14:textId="77777777" w:rsidR="00447F0B" w:rsidRPr="00270089" w:rsidRDefault="005B259C">
      <w:pPr>
        <w:pStyle w:val="Ttulo1"/>
      </w:pPr>
      <w:bookmarkStart w:id="204" w:name="_Toc213250779"/>
      <w:bookmarkStart w:id="205" w:name="_Toc214322686"/>
      <w:bookmarkStart w:id="206" w:name="_Toc214487946"/>
      <w:bookmarkStart w:id="207" w:name="_Toc214488225"/>
      <w:bookmarkStart w:id="208" w:name="_Toc215003916"/>
      <w:bookmarkStart w:id="209" w:name="_Toc215066939"/>
      <w:bookmarkStart w:id="210" w:name="_Toc228560106"/>
      <w:r w:rsidRPr="00270089">
        <w:t>Capítulo 3: Análisis de sistema</w:t>
      </w:r>
      <w:bookmarkEnd w:id="204"/>
      <w:bookmarkEnd w:id="205"/>
      <w:bookmarkEnd w:id="206"/>
      <w:bookmarkEnd w:id="207"/>
      <w:bookmarkEnd w:id="208"/>
      <w:bookmarkEnd w:id="209"/>
      <w:bookmarkEnd w:id="210"/>
    </w:p>
    <w:p w14:paraId="2030FE79" w14:textId="77777777" w:rsidR="00447F0B" w:rsidRPr="00270089" w:rsidRDefault="005B259C">
      <w:pPr>
        <w:pStyle w:val="Ttulo2"/>
      </w:pPr>
      <w:bookmarkStart w:id="211" w:name="_Toc213250780"/>
      <w:bookmarkStart w:id="212" w:name="_Toc214322687"/>
      <w:bookmarkStart w:id="213" w:name="_Toc214488226"/>
      <w:bookmarkStart w:id="214" w:name="_Toc215003917"/>
      <w:bookmarkStart w:id="215" w:name="_Toc215066940"/>
      <w:bookmarkStart w:id="216" w:name="_Toc228560107"/>
      <w:r w:rsidRPr="00270089">
        <w:t>3.1 Metodología</w:t>
      </w:r>
      <w:bookmarkEnd w:id="211"/>
      <w:bookmarkEnd w:id="212"/>
      <w:bookmarkEnd w:id="213"/>
      <w:bookmarkEnd w:id="214"/>
      <w:bookmarkEnd w:id="215"/>
      <w:bookmarkEnd w:id="216"/>
    </w:p>
    <w:p w14:paraId="2030FE7A" w14:textId="77777777" w:rsidR="00447F0B" w:rsidRPr="00270089" w:rsidRDefault="005B259C">
      <w:pPr>
        <w:pStyle w:val="Ttulo3"/>
      </w:pPr>
      <w:bookmarkStart w:id="217" w:name="_Toc213250781"/>
      <w:bookmarkStart w:id="218" w:name="_Toc214322688"/>
      <w:bookmarkStart w:id="219" w:name="_Toc214488227"/>
      <w:bookmarkStart w:id="220" w:name="_Toc215003918"/>
      <w:bookmarkStart w:id="221" w:name="_Toc215066941"/>
      <w:bookmarkStart w:id="222" w:name="_Toc228560108"/>
      <w:r w:rsidRPr="00270089">
        <w:t>3.1.1 Justificación de metodología</w:t>
      </w:r>
      <w:bookmarkEnd w:id="217"/>
      <w:bookmarkEnd w:id="218"/>
      <w:bookmarkEnd w:id="219"/>
      <w:bookmarkEnd w:id="220"/>
      <w:bookmarkEnd w:id="221"/>
      <w:bookmarkEnd w:id="222"/>
    </w:p>
    <w:p w14:paraId="4F4BA392" w14:textId="671A1350" w:rsidR="08207F37" w:rsidRDefault="08207F37" w:rsidP="0E0E6693">
      <w:pPr>
        <w:jc w:val="both"/>
        <w:rPr>
          <w:rFonts w:ascii="Times New Roman" w:eastAsia="Times New Roman" w:hAnsi="Times New Roman" w:cs="Times New Roman"/>
          <w:sz w:val="22"/>
          <w:szCs w:val="22"/>
        </w:rPr>
      </w:pPr>
      <w:r w:rsidRPr="0E0E6693">
        <w:rPr>
          <w:rFonts w:ascii="Times New Roman" w:eastAsia="Times New Roman" w:hAnsi="Times New Roman" w:cs="Times New Roman"/>
          <w:sz w:val="22"/>
          <w:szCs w:val="22"/>
        </w:rPr>
        <w:t xml:space="preserve">Elegir la metodología de desarrollo adecuada es fundamental para mantener todo organizado, seguir el progreso y asegurar una alta calidad en el proyecto. Como esta </w:t>
      </w:r>
      <w:proofErr w:type="gramStart"/>
      <w:r w:rsidRPr="0E0E6693">
        <w:rPr>
          <w:rFonts w:ascii="Times New Roman" w:eastAsia="Times New Roman" w:hAnsi="Times New Roman" w:cs="Times New Roman"/>
          <w:sz w:val="22"/>
          <w:szCs w:val="22"/>
        </w:rPr>
        <w:t>app</w:t>
      </w:r>
      <w:proofErr w:type="gramEnd"/>
      <w:r w:rsidRPr="0E0E6693">
        <w:rPr>
          <w:rFonts w:ascii="Times New Roman" w:eastAsia="Times New Roman" w:hAnsi="Times New Roman" w:cs="Times New Roman"/>
          <w:sz w:val="22"/>
          <w:szCs w:val="22"/>
        </w:rPr>
        <w:t xml:space="preserve"> web combina varios elementos (módulos educativos, </w:t>
      </w:r>
      <w:proofErr w:type="spellStart"/>
      <w:r w:rsidRPr="0E0E6693">
        <w:rPr>
          <w:rFonts w:ascii="Times New Roman" w:eastAsia="Times New Roman" w:hAnsi="Times New Roman" w:cs="Times New Roman"/>
          <w:sz w:val="22"/>
          <w:szCs w:val="22"/>
        </w:rPr>
        <w:t>chatbot</w:t>
      </w:r>
      <w:proofErr w:type="spellEnd"/>
      <w:r w:rsidRPr="0E0E6693">
        <w:rPr>
          <w:rFonts w:ascii="Times New Roman" w:eastAsia="Times New Roman" w:hAnsi="Times New Roman" w:cs="Times New Roman"/>
          <w:sz w:val="22"/>
          <w:szCs w:val="22"/>
        </w:rPr>
        <w:t xml:space="preserve">, evaluaciones diagnósticas y un sistema de recomendaciones), y necesita flexibilidad para ajustarse sobre la marcha, optamos por el marco ágil </w:t>
      </w:r>
      <w:r w:rsidRPr="0E0E6693">
        <w:rPr>
          <w:rFonts w:ascii="Times New Roman" w:eastAsia="Times New Roman" w:hAnsi="Times New Roman" w:cs="Times New Roman"/>
          <w:b/>
          <w:bCs/>
          <w:sz w:val="22"/>
          <w:szCs w:val="22"/>
        </w:rPr>
        <w:t>Scrum</w:t>
      </w:r>
      <w:r w:rsidRPr="0E0E6693">
        <w:rPr>
          <w:rFonts w:ascii="Times New Roman" w:eastAsia="Times New Roman" w:hAnsi="Times New Roman" w:cs="Times New Roman"/>
          <w:sz w:val="22"/>
          <w:szCs w:val="22"/>
        </w:rPr>
        <w:t xml:space="preserve">. Este método nos permite avanzar en ciclos cortos e iterativos, integrar </w:t>
      </w:r>
      <w:proofErr w:type="spellStart"/>
      <w:r w:rsidRPr="0E0E6693">
        <w:rPr>
          <w:rFonts w:ascii="Times New Roman" w:eastAsia="Times New Roman" w:hAnsi="Times New Roman" w:cs="Times New Roman"/>
          <w:sz w:val="22"/>
          <w:szCs w:val="22"/>
        </w:rPr>
        <w:t>feedback</w:t>
      </w:r>
      <w:proofErr w:type="spellEnd"/>
      <w:r w:rsidRPr="0E0E6693">
        <w:rPr>
          <w:rFonts w:ascii="Times New Roman" w:eastAsia="Times New Roman" w:hAnsi="Times New Roman" w:cs="Times New Roman"/>
          <w:sz w:val="22"/>
          <w:szCs w:val="22"/>
        </w:rPr>
        <w:t xml:space="preserve"> constante y adaptarnos rápido a cualquier cambio en los requisitos.</w:t>
      </w:r>
    </w:p>
    <w:p w14:paraId="2030FE7C" w14:textId="77777777" w:rsidR="00447F0B" w:rsidRPr="00270089" w:rsidRDefault="005B259C">
      <w:pPr>
        <w:jc w:val="both"/>
        <w:rPr>
          <w:rFonts w:ascii="Times New Roman" w:hAnsi="Times New Roman" w:cs="Times New Roman"/>
          <w:b/>
          <w:bCs/>
          <w:sz w:val="22"/>
          <w:szCs w:val="22"/>
        </w:rPr>
      </w:pPr>
      <w:r w:rsidRPr="00270089">
        <w:rPr>
          <w:rFonts w:ascii="Times New Roman" w:hAnsi="Times New Roman" w:cs="Times New Roman"/>
          <w:b/>
          <w:bCs/>
          <w:sz w:val="22"/>
          <w:szCs w:val="22"/>
        </w:rPr>
        <w:t>1. Flexibilidad ante requisitos variables</w:t>
      </w:r>
    </w:p>
    <w:p w14:paraId="2030FE7D"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 xml:space="preserve">Scrum facilita la adaptación continua cuando el alcance o las necesidades evolucionan. En este proyecto, los contenidos educativos, los flujos del examen y las funcionalidades del </w:t>
      </w:r>
      <w:proofErr w:type="spellStart"/>
      <w:r w:rsidRPr="00270089">
        <w:rPr>
          <w:rFonts w:ascii="Times New Roman" w:hAnsi="Times New Roman" w:cs="Times New Roman"/>
          <w:sz w:val="22"/>
          <w:szCs w:val="22"/>
        </w:rPr>
        <w:t>chatbot</w:t>
      </w:r>
      <w:proofErr w:type="spellEnd"/>
      <w:r w:rsidRPr="00270089">
        <w:rPr>
          <w:rFonts w:ascii="Times New Roman" w:hAnsi="Times New Roman" w:cs="Times New Roman"/>
          <w:sz w:val="22"/>
          <w:szCs w:val="22"/>
        </w:rPr>
        <w:t xml:space="preserve"> se fueron refinando a lo largo del semestre conforme se analizaban las necesidades reales de los padres/tutores. </w:t>
      </w:r>
      <w:r w:rsidRPr="00270089">
        <w:rPr>
          <w:rFonts w:ascii="Times New Roman" w:hAnsi="Times New Roman" w:cs="Times New Roman"/>
          <w:sz w:val="22"/>
          <w:szCs w:val="22"/>
        </w:rPr>
        <w:lastRenderedPageBreak/>
        <w:t>La estructura iterativa de Scrum permitió ajustar prioridades y redefinir tareas sin afectar la organización general del trabajo.</w:t>
      </w:r>
    </w:p>
    <w:p w14:paraId="2030FE7E" w14:textId="77777777" w:rsidR="00447F0B" w:rsidRPr="00270089" w:rsidRDefault="005B259C">
      <w:pPr>
        <w:jc w:val="both"/>
        <w:rPr>
          <w:rFonts w:ascii="Times New Roman" w:hAnsi="Times New Roman" w:cs="Times New Roman"/>
          <w:b/>
          <w:bCs/>
          <w:sz w:val="22"/>
          <w:szCs w:val="22"/>
        </w:rPr>
      </w:pPr>
      <w:r w:rsidRPr="00270089">
        <w:rPr>
          <w:rFonts w:ascii="Times New Roman" w:hAnsi="Times New Roman" w:cs="Times New Roman"/>
          <w:b/>
          <w:bCs/>
          <w:sz w:val="22"/>
          <w:szCs w:val="22"/>
        </w:rPr>
        <w:t>2. Entrega progresiva de valor</w:t>
      </w:r>
    </w:p>
    <w:p w14:paraId="2030FE7F"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Cada Sprint concluyó con un incremento del producto documentado o diseñado, lo cual permitió validar avances tempranos con la directora del proyecto (</w:t>
      </w:r>
      <w:proofErr w:type="spellStart"/>
      <w:r w:rsidRPr="00270089">
        <w:rPr>
          <w:rFonts w:ascii="Times New Roman" w:hAnsi="Times New Roman" w:cs="Times New Roman"/>
          <w:sz w:val="22"/>
          <w:szCs w:val="22"/>
        </w:rPr>
        <w:t>Product</w:t>
      </w:r>
      <w:proofErr w:type="spellEnd"/>
      <w:r w:rsidRPr="00270089">
        <w:rPr>
          <w:rFonts w:ascii="Times New Roman" w:hAnsi="Times New Roman" w:cs="Times New Roman"/>
          <w:sz w:val="22"/>
          <w:szCs w:val="22"/>
        </w:rPr>
        <w:t xml:space="preserve"> Owner). Esto fue especialmente importante para elementos críticos como la arquitectura, los requisitos, los módulos educativos y el análisis de riesgos, que pudieron revisarse y mejorarse antes de avanzar al siguiente ciclo.</w:t>
      </w:r>
    </w:p>
    <w:p w14:paraId="2030FE80" w14:textId="77777777" w:rsidR="00447F0B" w:rsidRPr="00270089" w:rsidRDefault="005B259C">
      <w:pPr>
        <w:jc w:val="both"/>
        <w:rPr>
          <w:rFonts w:ascii="Times New Roman" w:hAnsi="Times New Roman" w:cs="Times New Roman"/>
          <w:b/>
          <w:bCs/>
          <w:sz w:val="22"/>
          <w:szCs w:val="22"/>
        </w:rPr>
      </w:pPr>
      <w:r w:rsidRPr="00270089">
        <w:rPr>
          <w:rFonts w:ascii="Times New Roman" w:hAnsi="Times New Roman" w:cs="Times New Roman"/>
          <w:b/>
          <w:bCs/>
          <w:sz w:val="22"/>
          <w:szCs w:val="22"/>
        </w:rPr>
        <w:t>3. Comunicación continua y colaboración estructurada</w:t>
      </w:r>
    </w:p>
    <w:p w14:paraId="2030FE81"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Scrum promueve reuniones periódicas y espacios formales de revisión. Durante el proyecto, se realizaron encuentros semanales que funcionaron como adaptaciones del Daily Scrum, así como revisiones y retrospectivas al cierre de cada Sprint. Esta dinámica permitió dar seguimiento al progreso, negociar ajustes y mantener alineación constante sobre las funcionalidades en desarrollo.</w:t>
      </w:r>
    </w:p>
    <w:p w14:paraId="2030FE82" w14:textId="77777777" w:rsidR="00447F0B" w:rsidRPr="00270089" w:rsidRDefault="005B259C">
      <w:pPr>
        <w:jc w:val="both"/>
        <w:rPr>
          <w:rFonts w:ascii="Times New Roman" w:hAnsi="Times New Roman" w:cs="Times New Roman"/>
          <w:b/>
          <w:bCs/>
          <w:sz w:val="22"/>
          <w:szCs w:val="22"/>
        </w:rPr>
      </w:pPr>
      <w:r w:rsidRPr="00270089">
        <w:rPr>
          <w:rFonts w:ascii="Times New Roman" w:hAnsi="Times New Roman" w:cs="Times New Roman"/>
          <w:b/>
          <w:bCs/>
          <w:sz w:val="22"/>
          <w:szCs w:val="22"/>
        </w:rPr>
        <w:t>4. Adecuación al tamaño del equipo</w:t>
      </w:r>
    </w:p>
    <w:p w14:paraId="2030FE83"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 xml:space="preserve">El equipo de trabajo se compone de dos desarrolladores y una directora académica. Scrum es especialmente eficiente para equipos pequeños, ya que promueve la </w:t>
      </w:r>
      <w:proofErr w:type="spellStart"/>
      <w:proofErr w:type="gramStart"/>
      <w:r w:rsidRPr="00270089">
        <w:rPr>
          <w:rFonts w:ascii="Times New Roman" w:hAnsi="Times New Roman" w:cs="Times New Roman"/>
          <w:sz w:val="22"/>
          <w:szCs w:val="22"/>
        </w:rPr>
        <w:t>auto-organización</w:t>
      </w:r>
      <w:proofErr w:type="spellEnd"/>
      <w:proofErr w:type="gramEnd"/>
      <w:r w:rsidRPr="00270089">
        <w:rPr>
          <w:rFonts w:ascii="Times New Roman" w:hAnsi="Times New Roman" w:cs="Times New Roman"/>
          <w:sz w:val="22"/>
          <w:szCs w:val="22"/>
        </w:rPr>
        <w:t>, la asignación clara de responsabilidades y la transparencia del avance. Esto permitió distribuir adecuadamente las tareas de análisis, diseño, documentación y pruebas durante la fase de TT1.</w:t>
      </w:r>
    </w:p>
    <w:p w14:paraId="2030FE84" w14:textId="77777777" w:rsidR="00447F0B" w:rsidRPr="00270089" w:rsidRDefault="005B259C">
      <w:pPr>
        <w:jc w:val="both"/>
        <w:rPr>
          <w:rFonts w:ascii="Times New Roman" w:hAnsi="Times New Roman" w:cs="Times New Roman"/>
          <w:b/>
          <w:bCs/>
          <w:sz w:val="22"/>
          <w:szCs w:val="22"/>
        </w:rPr>
      </w:pPr>
      <w:r w:rsidRPr="00270089">
        <w:rPr>
          <w:rFonts w:ascii="Times New Roman" w:hAnsi="Times New Roman" w:cs="Times New Roman"/>
          <w:b/>
          <w:bCs/>
          <w:sz w:val="22"/>
          <w:szCs w:val="22"/>
        </w:rPr>
        <w:t>5. Gestión iterativa del riesgo</w:t>
      </w:r>
    </w:p>
    <w:p w14:paraId="2030FE85"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 xml:space="preserve">La metodología permite identificar y mitigar riesgos de forma incremental. En este proyecto existían desafíos técnicos como la definición de la arquitectura MERN, la estructura de la base de datos en MongoDB, la integración del </w:t>
      </w:r>
      <w:proofErr w:type="spellStart"/>
      <w:r w:rsidRPr="00270089">
        <w:rPr>
          <w:rFonts w:ascii="Times New Roman" w:hAnsi="Times New Roman" w:cs="Times New Roman"/>
          <w:sz w:val="22"/>
          <w:szCs w:val="22"/>
        </w:rPr>
        <w:t>chatbot</w:t>
      </w:r>
      <w:proofErr w:type="spellEnd"/>
      <w:r w:rsidRPr="00270089">
        <w:rPr>
          <w:rFonts w:ascii="Times New Roman" w:hAnsi="Times New Roman" w:cs="Times New Roman"/>
          <w:sz w:val="22"/>
          <w:szCs w:val="22"/>
        </w:rPr>
        <w:t xml:space="preserve"> y el diseño de las evaluaciones. Gracias a las retrospectivas, se detectaron tempranamente ajustes necesarios, mejorando la calidad y viabilidad del proyecto.</w:t>
      </w:r>
    </w:p>
    <w:p w14:paraId="44E8DEF0" w14:textId="77777777" w:rsidR="00C70F29" w:rsidRPr="00270089" w:rsidRDefault="00C70F29">
      <w:pPr>
        <w:jc w:val="both"/>
        <w:rPr>
          <w:rFonts w:ascii="Times New Roman" w:hAnsi="Times New Roman" w:cs="Times New Roman"/>
          <w:b/>
          <w:bCs/>
          <w:sz w:val="22"/>
          <w:szCs w:val="22"/>
        </w:rPr>
      </w:pPr>
    </w:p>
    <w:p w14:paraId="2030FE86" w14:textId="1466C038" w:rsidR="00447F0B" w:rsidRPr="00270089" w:rsidRDefault="005B259C">
      <w:pPr>
        <w:jc w:val="both"/>
        <w:rPr>
          <w:rFonts w:ascii="Times New Roman" w:hAnsi="Times New Roman" w:cs="Times New Roman"/>
          <w:b/>
          <w:bCs/>
          <w:sz w:val="22"/>
          <w:szCs w:val="22"/>
        </w:rPr>
      </w:pPr>
      <w:r w:rsidRPr="00270089">
        <w:rPr>
          <w:rFonts w:ascii="Times New Roman" w:hAnsi="Times New Roman" w:cs="Times New Roman"/>
          <w:b/>
          <w:bCs/>
          <w:sz w:val="22"/>
          <w:szCs w:val="22"/>
        </w:rPr>
        <w:t>6. División manejable de un sistema complejo</w:t>
      </w:r>
    </w:p>
    <w:p w14:paraId="2030FE87"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 xml:space="preserve">La aplicación integra múltiples componentes, por lo que dividir el trabajo en </w:t>
      </w:r>
      <w:proofErr w:type="spellStart"/>
      <w:r w:rsidRPr="00270089">
        <w:rPr>
          <w:rFonts w:ascii="Times New Roman" w:hAnsi="Times New Roman" w:cs="Times New Roman"/>
          <w:sz w:val="22"/>
          <w:szCs w:val="22"/>
        </w:rPr>
        <w:t>Sprints</w:t>
      </w:r>
      <w:proofErr w:type="spellEnd"/>
      <w:r w:rsidRPr="00270089">
        <w:rPr>
          <w:rFonts w:ascii="Times New Roman" w:hAnsi="Times New Roman" w:cs="Times New Roman"/>
          <w:sz w:val="22"/>
          <w:szCs w:val="22"/>
        </w:rPr>
        <w:t xml:space="preserve"> cortos permitió abordar cada parte de forma sistemática: análisis de requisitos, diseño de arquitectura, modelado de datos, UI/UX, reglas de negocio, métricas y documentos finales. Esto garantizó un avance ordenado y medible a lo largo del semestre.</w:t>
      </w:r>
    </w:p>
    <w:p w14:paraId="2030FE88" w14:textId="22863759" w:rsidR="00447F0B" w:rsidRPr="00270089" w:rsidRDefault="005B259C">
      <w:pPr>
        <w:pStyle w:val="Ttulo3"/>
      </w:pPr>
      <w:bookmarkStart w:id="223" w:name="_Toc215003919"/>
      <w:bookmarkStart w:id="224" w:name="_Toc215066942"/>
      <w:bookmarkStart w:id="225" w:name="_Toc228560109"/>
      <w:r w:rsidRPr="00270089">
        <w:t>3.1.</w:t>
      </w:r>
      <w:r w:rsidR="00FE001A">
        <w:t>2</w:t>
      </w:r>
      <w:r w:rsidRPr="00270089">
        <w:t xml:space="preserve"> Justificación y Organización del Equipo</w:t>
      </w:r>
      <w:bookmarkEnd w:id="223"/>
      <w:bookmarkEnd w:id="224"/>
      <w:bookmarkEnd w:id="225"/>
    </w:p>
    <w:p w14:paraId="2030FE89" w14:textId="77777777" w:rsidR="00447F0B" w:rsidRPr="00270089" w:rsidRDefault="005B259C">
      <w:pPr>
        <w:jc w:val="both"/>
        <w:rPr>
          <w:rFonts w:ascii="Times New Roman" w:hAnsi="Times New Roman" w:cs="Times New Roman"/>
          <w:sz w:val="22"/>
          <w:szCs w:val="22"/>
        </w:rPr>
      </w:pPr>
      <w:r w:rsidRPr="00270089">
        <w:rPr>
          <w:rFonts w:ascii="Times New Roman" w:hAnsi="Times New Roman" w:cs="Times New Roman"/>
          <w:sz w:val="22"/>
          <w:szCs w:val="22"/>
        </w:rPr>
        <w:t>Para la gestión y desarrollo del proyecto se aplicó Scrum adaptado al contexto académico. Los roles se distribuyeron de la siguiente manera:</w:t>
      </w:r>
    </w:p>
    <w:p w14:paraId="2030FE8A" w14:textId="77777777" w:rsidR="00447F0B" w:rsidRPr="00270089" w:rsidRDefault="005B259C" w:rsidP="008F231E">
      <w:pPr>
        <w:numPr>
          <w:ilvl w:val="0"/>
          <w:numId w:val="10"/>
        </w:numPr>
        <w:jc w:val="both"/>
        <w:rPr>
          <w:rFonts w:ascii="Times New Roman" w:hAnsi="Times New Roman" w:cs="Times New Roman"/>
        </w:rPr>
      </w:pPr>
      <w:proofErr w:type="spellStart"/>
      <w:r w:rsidRPr="00270089">
        <w:rPr>
          <w:rFonts w:ascii="Times New Roman" w:hAnsi="Times New Roman" w:cs="Times New Roman"/>
          <w:b/>
          <w:bCs/>
          <w:sz w:val="22"/>
          <w:szCs w:val="22"/>
        </w:rPr>
        <w:t>Product</w:t>
      </w:r>
      <w:proofErr w:type="spellEnd"/>
      <w:r w:rsidRPr="00270089">
        <w:rPr>
          <w:rFonts w:ascii="Times New Roman" w:hAnsi="Times New Roman" w:cs="Times New Roman"/>
          <w:b/>
          <w:bCs/>
          <w:sz w:val="22"/>
          <w:szCs w:val="22"/>
        </w:rPr>
        <w:t xml:space="preserve"> Owner:</w:t>
      </w:r>
      <w:r w:rsidRPr="00270089">
        <w:rPr>
          <w:rFonts w:ascii="Times New Roman" w:hAnsi="Times New Roman" w:cs="Times New Roman"/>
          <w:sz w:val="22"/>
          <w:szCs w:val="22"/>
        </w:rPr>
        <w:t xml:space="preserve"> </w:t>
      </w:r>
      <w:r w:rsidRPr="00270089">
        <w:rPr>
          <w:rFonts w:ascii="Times New Roman" w:hAnsi="Times New Roman" w:cs="Times New Roman"/>
          <w:i/>
          <w:iCs/>
          <w:sz w:val="22"/>
          <w:szCs w:val="22"/>
        </w:rPr>
        <w:t>Patricia Escamilla Miranda</w:t>
      </w:r>
      <w:r w:rsidRPr="00270089">
        <w:rPr>
          <w:rFonts w:ascii="Times New Roman" w:hAnsi="Times New Roman" w:cs="Times New Roman"/>
          <w:sz w:val="22"/>
          <w:szCs w:val="22"/>
        </w:rPr>
        <w:t xml:space="preserve"> — Valida requisitos, prioridades y entregables.</w:t>
      </w:r>
    </w:p>
    <w:p w14:paraId="2030FE8B" w14:textId="77777777" w:rsidR="00447F0B" w:rsidRPr="00270089" w:rsidRDefault="005B259C" w:rsidP="008F231E">
      <w:pPr>
        <w:numPr>
          <w:ilvl w:val="0"/>
          <w:numId w:val="10"/>
        </w:numPr>
        <w:jc w:val="both"/>
        <w:rPr>
          <w:rFonts w:ascii="Times New Roman" w:hAnsi="Times New Roman" w:cs="Times New Roman"/>
        </w:rPr>
      </w:pPr>
      <w:r w:rsidRPr="00270089">
        <w:rPr>
          <w:rFonts w:ascii="Times New Roman" w:hAnsi="Times New Roman" w:cs="Times New Roman"/>
          <w:b/>
          <w:bCs/>
          <w:sz w:val="22"/>
          <w:szCs w:val="22"/>
        </w:rPr>
        <w:t xml:space="preserve">Scrum </w:t>
      </w:r>
      <w:proofErr w:type="gramStart"/>
      <w:r w:rsidRPr="00270089">
        <w:rPr>
          <w:rFonts w:ascii="Times New Roman" w:hAnsi="Times New Roman" w:cs="Times New Roman"/>
          <w:b/>
          <w:bCs/>
          <w:sz w:val="22"/>
          <w:szCs w:val="22"/>
        </w:rPr>
        <w:t>Master</w:t>
      </w:r>
      <w:proofErr w:type="gramEnd"/>
      <w:r w:rsidRPr="00270089">
        <w:rPr>
          <w:rFonts w:ascii="Times New Roman" w:hAnsi="Times New Roman" w:cs="Times New Roman"/>
          <w:b/>
          <w:bCs/>
          <w:sz w:val="22"/>
          <w:szCs w:val="22"/>
        </w:rPr>
        <w:t>:</w:t>
      </w:r>
      <w:r w:rsidRPr="00270089">
        <w:rPr>
          <w:rFonts w:ascii="Times New Roman" w:hAnsi="Times New Roman" w:cs="Times New Roman"/>
          <w:sz w:val="22"/>
          <w:szCs w:val="22"/>
        </w:rPr>
        <w:t xml:space="preserve"> </w:t>
      </w:r>
      <w:r w:rsidRPr="00270089">
        <w:rPr>
          <w:rFonts w:ascii="Times New Roman" w:hAnsi="Times New Roman" w:cs="Times New Roman"/>
          <w:i/>
          <w:iCs/>
          <w:sz w:val="22"/>
          <w:szCs w:val="22"/>
        </w:rPr>
        <w:t>Martínez López Gerardo Esteban</w:t>
      </w:r>
      <w:r w:rsidRPr="00270089">
        <w:rPr>
          <w:rFonts w:ascii="Times New Roman" w:hAnsi="Times New Roman" w:cs="Times New Roman"/>
          <w:sz w:val="22"/>
          <w:szCs w:val="22"/>
        </w:rPr>
        <w:t xml:space="preserve"> — Coordina reuniones, atiende impedimentos y asegura el uso correcto del marco de trabajo.</w:t>
      </w:r>
    </w:p>
    <w:p w14:paraId="2030FE8C" w14:textId="77777777" w:rsidR="00447F0B" w:rsidRPr="00270089" w:rsidRDefault="005B259C" w:rsidP="008F231E">
      <w:pPr>
        <w:numPr>
          <w:ilvl w:val="0"/>
          <w:numId w:val="10"/>
        </w:numPr>
        <w:jc w:val="both"/>
        <w:rPr>
          <w:rFonts w:ascii="Times New Roman" w:hAnsi="Times New Roman" w:cs="Times New Roman"/>
        </w:rPr>
      </w:pPr>
      <w:proofErr w:type="spellStart"/>
      <w:r w:rsidRPr="00270089">
        <w:rPr>
          <w:rFonts w:ascii="Times New Roman" w:hAnsi="Times New Roman" w:cs="Times New Roman"/>
          <w:b/>
          <w:bCs/>
          <w:sz w:val="22"/>
          <w:szCs w:val="22"/>
        </w:rPr>
        <w:t>Development</w:t>
      </w:r>
      <w:proofErr w:type="spellEnd"/>
      <w:r w:rsidRPr="00270089">
        <w:rPr>
          <w:rFonts w:ascii="Times New Roman" w:hAnsi="Times New Roman" w:cs="Times New Roman"/>
          <w:b/>
          <w:bCs/>
          <w:sz w:val="22"/>
          <w:szCs w:val="22"/>
        </w:rPr>
        <w:t xml:space="preserve"> Team:</w:t>
      </w:r>
      <w:r w:rsidRPr="00270089">
        <w:rPr>
          <w:rFonts w:ascii="Times New Roman" w:hAnsi="Times New Roman" w:cs="Times New Roman"/>
          <w:sz w:val="22"/>
          <w:szCs w:val="22"/>
        </w:rPr>
        <w:t xml:space="preserve"> </w:t>
      </w:r>
      <w:r w:rsidRPr="00270089">
        <w:rPr>
          <w:rFonts w:ascii="Times New Roman" w:hAnsi="Times New Roman" w:cs="Times New Roman"/>
          <w:i/>
          <w:iCs/>
          <w:sz w:val="22"/>
          <w:szCs w:val="22"/>
        </w:rPr>
        <w:t>Núñez Martínez Miguel Ángel</w:t>
      </w:r>
      <w:r w:rsidRPr="00270089">
        <w:rPr>
          <w:rFonts w:ascii="Times New Roman" w:hAnsi="Times New Roman" w:cs="Times New Roman"/>
          <w:sz w:val="22"/>
          <w:szCs w:val="22"/>
        </w:rPr>
        <w:t xml:space="preserve"> — Implementación técnica, modelado y documentación.</w:t>
      </w:r>
    </w:p>
    <w:p w14:paraId="2030FE8D" w14:textId="109F1513" w:rsidR="00447F0B" w:rsidRPr="00270089" w:rsidRDefault="005B259C">
      <w:pPr>
        <w:pStyle w:val="Ttulo3"/>
      </w:pPr>
      <w:bookmarkStart w:id="226" w:name="_Toc215003920"/>
      <w:bookmarkStart w:id="227" w:name="_Toc215066943"/>
      <w:bookmarkStart w:id="228" w:name="_Toc228560110"/>
      <w:r w:rsidRPr="00270089">
        <w:lastRenderedPageBreak/>
        <w:t>3.1.</w:t>
      </w:r>
      <w:r w:rsidR="00FE001A">
        <w:t>3</w:t>
      </w:r>
      <w:r w:rsidRPr="00270089">
        <w:t xml:space="preserve"> Estructura de </w:t>
      </w:r>
      <w:proofErr w:type="spellStart"/>
      <w:r w:rsidRPr="00270089">
        <w:t>Sprints</w:t>
      </w:r>
      <w:proofErr w:type="spellEnd"/>
      <w:r w:rsidRPr="00270089">
        <w:t xml:space="preserve"> y Entregables</w:t>
      </w:r>
      <w:bookmarkEnd w:id="226"/>
      <w:bookmarkEnd w:id="227"/>
      <w:bookmarkEnd w:id="228"/>
    </w:p>
    <w:p w14:paraId="5ED2E6BA" w14:textId="77777777" w:rsidR="00725182" w:rsidRPr="00725182" w:rsidRDefault="00725182" w:rsidP="00725182">
      <w:pPr>
        <w:jc w:val="both"/>
        <w:rPr>
          <w:rFonts w:ascii="Times New Roman" w:hAnsi="Times New Roman" w:cs="Times New Roman"/>
          <w:sz w:val="22"/>
          <w:szCs w:val="22"/>
        </w:rPr>
      </w:pPr>
      <w:r w:rsidRPr="00725182">
        <w:rPr>
          <w:rFonts w:ascii="Times New Roman" w:hAnsi="Times New Roman" w:cs="Times New Roman"/>
          <w:sz w:val="22"/>
          <w:szCs w:val="22"/>
        </w:rPr>
        <w:t xml:space="preserve">El desarrollo del proyecto se organizó en diez </w:t>
      </w:r>
      <w:proofErr w:type="spellStart"/>
      <w:r w:rsidRPr="00725182">
        <w:rPr>
          <w:rFonts w:ascii="Times New Roman" w:hAnsi="Times New Roman" w:cs="Times New Roman"/>
          <w:sz w:val="22"/>
          <w:szCs w:val="22"/>
        </w:rPr>
        <w:t>sprints</w:t>
      </w:r>
      <w:proofErr w:type="spellEnd"/>
      <w:r w:rsidRPr="00725182">
        <w:rPr>
          <w:rFonts w:ascii="Times New Roman" w:hAnsi="Times New Roman" w:cs="Times New Roman"/>
          <w:sz w:val="22"/>
          <w:szCs w:val="22"/>
        </w:rPr>
        <w:t xml:space="preserve"> distribuidos entre el TT1 y el TT2. La duración de cada sprint no fue fija: respondió al volumen de trabajo y al nivel de complejidad de los entregables de cada etapa.</w:t>
      </w:r>
    </w:p>
    <w:p w14:paraId="5BEA4469" w14:textId="77777777" w:rsidR="00725182" w:rsidRPr="00725182" w:rsidRDefault="00725182" w:rsidP="00725182">
      <w:pPr>
        <w:jc w:val="both"/>
        <w:rPr>
          <w:rFonts w:ascii="Times New Roman" w:hAnsi="Times New Roman" w:cs="Times New Roman"/>
          <w:sz w:val="22"/>
          <w:szCs w:val="22"/>
        </w:rPr>
      </w:pPr>
      <w:r w:rsidRPr="00725182">
        <w:rPr>
          <w:rFonts w:ascii="Times New Roman" w:hAnsi="Times New Roman" w:cs="Times New Roman"/>
          <w:b/>
          <w:bCs/>
          <w:sz w:val="22"/>
          <w:szCs w:val="22"/>
        </w:rPr>
        <w:t>TT1 — Análisis y diseño</w:t>
      </w:r>
    </w:p>
    <w:p w14:paraId="454F5DFD" w14:textId="77777777" w:rsidR="00725182" w:rsidRPr="00725182" w:rsidRDefault="00725182" w:rsidP="00725182">
      <w:pPr>
        <w:pStyle w:val="Prrafodelista"/>
        <w:numPr>
          <w:ilvl w:val="0"/>
          <w:numId w:val="85"/>
        </w:numPr>
        <w:jc w:val="both"/>
        <w:rPr>
          <w:rFonts w:ascii="Times New Roman" w:hAnsi="Times New Roman" w:cs="Times New Roman"/>
          <w:sz w:val="22"/>
          <w:szCs w:val="22"/>
        </w:rPr>
      </w:pPr>
      <w:r w:rsidRPr="00725182">
        <w:rPr>
          <w:rFonts w:ascii="Times New Roman" w:hAnsi="Times New Roman" w:cs="Times New Roman"/>
          <w:b/>
          <w:bCs/>
          <w:sz w:val="22"/>
          <w:szCs w:val="22"/>
        </w:rPr>
        <w:t>Sprint 1 — Análisis inicial y levantamiento de requerimientos.</w:t>
      </w:r>
      <w:r w:rsidRPr="00725182">
        <w:rPr>
          <w:rFonts w:ascii="Times New Roman" w:hAnsi="Times New Roman" w:cs="Times New Roman"/>
          <w:sz w:val="22"/>
          <w:szCs w:val="22"/>
        </w:rPr>
        <w:t xml:space="preserve"> Se definieron los objetivos del proyecto y su delimitación temática. Se identificaron los requerimientos funcionales, no funcionales y técnicos, así como los actores principales del sistema. Se elaboró el primer borrador de casos de uso y se realizó el análisis de herramientas similares que dio origen al estado del arte.</w:t>
      </w:r>
    </w:p>
    <w:p w14:paraId="10D597B1" w14:textId="77777777" w:rsidR="00725182" w:rsidRPr="00725182" w:rsidRDefault="00725182" w:rsidP="00725182">
      <w:pPr>
        <w:pStyle w:val="Prrafodelista"/>
        <w:numPr>
          <w:ilvl w:val="0"/>
          <w:numId w:val="85"/>
        </w:numPr>
        <w:jc w:val="both"/>
        <w:rPr>
          <w:rFonts w:ascii="Times New Roman" w:hAnsi="Times New Roman" w:cs="Times New Roman"/>
          <w:sz w:val="22"/>
          <w:szCs w:val="22"/>
        </w:rPr>
      </w:pPr>
      <w:r w:rsidRPr="00725182">
        <w:rPr>
          <w:rFonts w:ascii="Times New Roman" w:hAnsi="Times New Roman" w:cs="Times New Roman"/>
          <w:b/>
          <w:bCs/>
          <w:sz w:val="22"/>
          <w:szCs w:val="22"/>
        </w:rPr>
        <w:t>Sprint 2 — Diseño de arquitectura y modelado del sistema.</w:t>
      </w:r>
      <w:r w:rsidRPr="00725182">
        <w:rPr>
          <w:rFonts w:ascii="Times New Roman" w:hAnsi="Times New Roman" w:cs="Times New Roman"/>
          <w:sz w:val="22"/>
          <w:szCs w:val="22"/>
        </w:rPr>
        <w:t xml:space="preserve"> Se definió la arquitectura general de tres capas y se seleccionó de forma definitiva la pila tecnológica MERN. Se elaboraron los diagramas de clases, los flujos de datos y el diseño inicial de la base de datos en MongoDB. Se desarrollaron los primeros diagramas de secuencia para los casos de uso centrales.</w:t>
      </w:r>
    </w:p>
    <w:p w14:paraId="6D29208A" w14:textId="77777777" w:rsidR="00725182" w:rsidRPr="00725182" w:rsidRDefault="00725182" w:rsidP="00725182">
      <w:pPr>
        <w:pStyle w:val="Prrafodelista"/>
        <w:numPr>
          <w:ilvl w:val="0"/>
          <w:numId w:val="85"/>
        </w:numPr>
        <w:jc w:val="both"/>
        <w:rPr>
          <w:rFonts w:ascii="Times New Roman" w:hAnsi="Times New Roman" w:cs="Times New Roman"/>
          <w:sz w:val="22"/>
          <w:szCs w:val="22"/>
        </w:rPr>
      </w:pPr>
      <w:r w:rsidRPr="00725182">
        <w:rPr>
          <w:rFonts w:ascii="Times New Roman" w:hAnsi="Times New Roman" w:cs="Times New Roman"/>
          <w:b/>
          <w:bCs/>
          <w:sz w:val="22"/>
          <w:szCs w:val="22"/>
        </w:rPr>
        <w:t>Sprint 3 — Estandarización técnica y documentación.</w:t>
      </w:r>
      <w:r w:rsidRPr="00725182">
        <w:rPr>
          <w:rFonts w:ascii="Times New Roman" w:hAnsi="Times New Roman" w:cs="Times New Roman"/>
          <w:sz w:val="22"/>
          <w:szCs w:val="22"/>
        </w:rPr>
        <w:t xml:space="preserve"> Se documentaron los componentes de </w:t>
      </w:r>
      <w:proofErr w:type="spellStart"/>
      <w:r w:rsidRPr="00725182">
        <w:rPr>
          <w:rFonts w:ascii="Times New Roman" w:hAnsi="Times New Roman" w:cs="Times New Roman"/>
          <w:sz w:val="22"/>
          <w:szCs w:val="22"/>
        </w:rPr>
        <w:t>backend</w:t>
      </w:r>
      <w:proofErr w:type="spellEnd"/>
      <w:r w:rsidRPr="00725182">
        <w:rPr>
          <w:rFonts w:ascii="Times New Roman" w:hAnsi="Times New Roman" w:cs="Times New Roman"/>
          <w:sz w:val="22"/>
          <w:szCs w:val="22"/>
        </w:rPr>
        <w:t xml:space="preserve">, </w:t>
      </w:r>
      <w:proofErr w:type="spellStart"/>
      <w:r w:rsidRPr="00725182">
        <w:rPr>
          <w:rFonts w:ascii="Times New Roman" w:hAnsi="Times New Roman" w:cs="Times New Roman"/>
          <w:sz w:val="22"/>
          <w:szCs w:val="22"/>
        </w:rPr>
        <w:t>frontend</w:t>
      </w:r>
      <w:proofErr w:type="spellEnd"/>
      <w:r w:rsidRPr="00725182">
        <w:rPr>
          <w:rFonts w:ascii="Times New Roman" w:hAnsi="Times New Roman" w:cs="Times New Roman"/>
          <w:sz w:val="22"/>
          <w:szCs w:val="22"/>
        </w:rPr>
        <w:t xml:space="preserve"> y base de datos. Se establecieron los estándares de seguridad del sistema (HTTPS, JWT, </w:t>
      </w:r>
      <w:proofErr w:type="spellStart"/>
      <w:r w:rsidRPr="00725182">
        <w:rPr>
          <w:rFonts w:ascii="Times New Roman" w:hAnsi="Times New Roman" w:cs="Times New Roman"/>
          <w:sz w:val="22"/>
          <w:szCs w:val="22"/>
        </w:rPr>
        <w:t>hashing</w:t>
      </w:r>
      <w:proofErr w:type="spellEnd"/>
      <w:r w:rsidRPr="00725182">
        <w:rPr>
          <w:rFonts w:ascii="Times New Roman" w:hAnsi="Times New Roman" w:cs="Times New Roman"/>
          <w:sz w:val="22"/>
          <w:szCs w:val="22"/>
        </w:rPr>
        <w:t xml:space="preserve">, </w:t>
      </w:r>
      <w:proofErr w:type="spellStart"/>
      <w:r w:rsidRPr="00725182">
        <w:rPr>
          <w:rFonts w:ascii="Times New Roman" w:hAnsi="Times New Roman" w:cs="Times New Roman"/>
          <w:sz w:val="22"/>
          <w:szCs w:val="22"/>
        </w:rPr>
        <w:t>Helmet</w:t>
      </w:r>
      <w:proofErr w:type="spellEnd"/>
      <w:r w:rsidRPr="00725182">
        <w:rPr>
          <w:rFonts w:ascii="Times New Roman" w:hAnsi="Times New Roman" w:cs="Times New Roman"/>
          <w:sz w:val="22"/>
          <w:szCs w:val="22"/>
        </w:rPr>
        <w:t>, CORS), se definieron las once reglas de negocio y se elaboró la matriz de trazabilidad de requerimientos. Se completó el modelado avanzado de MongoDB con validaciones e índices.</w:t>
      </w:r>
    </w:p>
    <w:p w14:paraId="5DD233A9" w14:textId="77777777" w:rsidR="00725182" w:rsidRPr="00725182" w:rsidRDefault="00725182" w:rsidP="00725182">
      <w:pPr>
        <w:pStyle w:val="Prrafodelista"/>
        <w:numPr>
          <w:ilvl w:val="0"/>
          <w:numId w:val="85"/>
        </w:numPr>
        <w:jc w:val="both"/>
        <w:rPr>
          <w:rFonts w:ascii="Times New Roman" w:hAnsi="Times New Roman" w:cs="Times New Roman"/>
          <w:sz w:val="22"/>
          <w:szCs w:val="22"/>
        </w:rPr>
      </w:pPr>
      <w:r w:rsidRPr="00725182">
        <w:rPr>
          <w:rFonts w:ascii="Times New Roman" w:hAnsi="Times New Roman" w:cs="Times New Roman"/>
          <w:b/>
          <w:bCs/>
          <w:sz w:val="22"/>
          <w:szCs w:val="22"/>
        </w:rPr>
        <w:t>Sprint 4 — Diseño UI/UX y estructura visual.</w:t>
      </w:r>
      <w:r w:rsidRPr="00725182">
        <w:rPr>
          <w:rFonts w:ascii="Times New Roman" w:hAnsi="Times New Roman" w:cs="Times New Roman"/>
          <w:sz w:val="22"/>
          <w:szCs w:val="22"/>
        </w:rPr>
        <w:t xml:space="preserve"> Se desarrollaron los </w:t>
      </w:r>
      <w:proofErr w:type="spellStart"/>
      <w:r w:rsidRPr="00725182">
        <w:rPr>
          <w:rFonts w:ascii="Times New Roman" w:hAnsi="Times New Roman" w:cs="Times New Roman"/>
          <w:sz w:val="22"/>
          <w:szCs w:val="22"/>
        </w:rPr>
        <w:t>wireframes</w:t>
      </w:r>
      <w:proofErr w:type="spellEnd"/>
      <w:r w:rsidRPr="00725182">
        <w:rPr>
          <w:rFonts w:ascii="Times New Roman" w:hAnsi="Times New Roman" w:cs="Times New Roman"/>
          <w:sz w:val="22"/>
          <w:szCs w:val="22"/>
        </w:rPr>
        <w:t xml:space="preserve"> y prototipos de las pantallas principales. Se definió la navegación general de la aplicación, los componentes visuales y la estructura responsiva. Se documentaron los flujos de usuario para los módulos de cursos, </w:t>
      </w:r>
      <w:proofErr w:type="spellStart"/>
      <w:r w:rsidRPr="00725182">
        <w:rPr>
          <w:rFonts w:ascii="Times New Roman" w:hAnsi="Times New Roman" w:cs="Times New Roman"/>
          <w:sz w:val="22"/>
          <w:szCs w:val="22"/>
        </w:rPr>
        <w:t>chatbot</w:t>
      </w:r>
      <w:proofErr w:type="spellEnd"/>
      <w:r w:rsidRPr="00725182">
        <w:rPr>
          <w:rFonts w:ascii="Times New Roman" w:hAnsi="Times New Roman" w:cs="Times New Roman"/>
          <w:sz w:val="22"/>
          <w:szCs w:val="22"/>
        </w:rPr>
        <w:t>, diagnóstico y acreditaciones.</w:t>
      </w:r>
    </w:p>
    <w:p w14:paraId="6414B907" w14:textId="77777777" w:rsidR="00725182" w:rsidRPr="00725182" w:rsidRDefault="00725182" w:rsidP="00725182">
      <w:pPr>
        <w:pStyle w:val="Prrafodelista"/>
        <w:numPr>
          <w:ilvl w:val="0"/>
          <w:numId w:val="85"/>
        </w:numPr>
        <w:jc w:val="both"/>
        <w:rPr>
          <w:rFonts w:ascii="Times New Roman" w:hAnsi="Times New Roman" w:cs="Times New Roman"/>
          <w:sz w:val="22"/>
          <w:szCs w:val="22"/>
        </w:rPr>
      </w:pPr>
      <w:r w:rsidRPr="00725182">
        <w:rPr>
          <w:rFonts w:ascii="Times New Roman" w:hAnsi="Times New Roman" w:cs="Times New Roman"/>
          <w:b/>
          <w:bCs/>
          <w:sz w:val="22"/>
          <w:szCs w:val="22"/>
        </w:rPr>
        <w:t>Sprint 5 — Integración final y preparación para TT1.</w:t>
      </w:r>
      <w:r w:rsidRPr="00725182">
        <w:rPr>
          <w:rFonts w:ascii="Times New Roman" w:hAnsi="Times New Roman" w:cs="Times New Roman"/>
          <w:sz w:val="22"/>
          <w:szCs w:val="22"/>
        </w:rPr>
        <w:t xml:space="preserve"> Se consolidó el backlog técnico completo (US01–US18) y se validó con la directora del proyecto. Se realizó el análisis de riesgos, el estudio de costos y el marco de gobierno de TI. El sprint cerró con la preparación del material para la presentación.</w:t>
      </w:r>
    </w:p>
    <w:p w14:paraId="0A0B2B32" w14:textId="77777777" w:rsidR="00725182" w:rsidRPr="00725182" w:rsidRDefault="00725182" w:rsidP="00725182">
      <w:pPr>
        <w:jc w:val="both"/>
        <w:rPr>
          <w:rFonts w:ascii="Times New Roman" w:hAnsi="Times New Roman" w:cs="Times New Roman"/>
          <w:sz w:val="22"/>
          <w:szCs w:val="22"/>
        </w:rPr>
      </w:pPr>
      <w:r w:rsidRPr="00725182">
        <w:rPr>
          <w:rFonts w:ascii="Times New Roman" w:hAnsi="Times New Roman" w:cs="Times New Roman"/>
          <w:b/>
          <w:bCs/>
          <w:sz w:val="22"/>
          <w:szCs w:val="22"/>
        </w:rPr>
        <w:t>TT2 — Implementación, pruebas y despliegue</w:t>
      </w:r>
    </w:p>
    <w:p w14:paraId="6984D4FC" w14:textId="77777777" w:rsidR="00725182" w:rsidRPr="00725182" w:rsidRDefault="00725182" w:rsidP="00725182">
      <w:pPr>
        <w:pStyle w:val="Prrafodelista"/>
        <w:numPr>
          <w:ilvl w:val="0"/>
          <w:numId w:val="84"/>
        </w:numPr>
        <w:jc w:val="both"/>
        <w:rPr>
          <w:rFonts w:ascii="Times New Roman" w:hAnsi="Times New Roman" w:cs="Times New Roman"/>
          <w:sz w:val="22"/>
          <w:szCs w:val="22"/>
        </w:rPr>
      </w:pPr>
      <w:r w:rsidRPr="00725182">
        <w:rPr>
          <w:rFonts w:ascii="Times New Roman" w:hAnsi="Times New Roman" w:cs="Times New Roman"/>
          <w:b/>
          <w:bCs/>
          <w:sz w:val="22"/>
          <w:szCs w:val="22"/>
        </w:rPr>
        <w:t xml:space="preserve">Sprint 6 — Implementación del </w:t>
      </w:r>
      <w:proofErr w:type="spellStart"/>
      <w:r w:rsidRPr="00725182">
        <w:rPr>
          <w:rFonts w:ascii="Times New Roman" w:hAnsi="Times New Roman" w:cs="Times New Roman"/>
          <w:b/>
          <w:bCs/>
          <w:sz w:val="22"/>
          <w:szCs w:val="22"/>
        </w:rPr>
        <w:t>backend</w:t>
      </w:r>
      <w:proofErr w:type="spellEnd"/>
      <w:r w:rsidRPr="00725182">
        <w:rPr>
          <w:rFonts w:ascii="Times New Roman" w:hAnsi="Times New Roman" w:cs="Times New Roman"/>
          <w:b/>
          <w:bCs/>
          <w:sz w:val="22"/>
          <w:szCs w:val="22"/>
        </w:rPr>
        <w:t>.</w:t>
      </w:r>
      <w:r w:rsidRPr="00725182">
        <w:rPr>
          <w:rFonts w:ascii="Times New Roman" w:hAnsi="Times New Roman" w:cs="Times New Roman"/>
          <w:sz w:val="22"/>
          <w:szCs w:val="22"/>
        </w:rPr>
        <w:t xml:space="preserve"> Se desarrollaron los siete módulos de la API REST: autenticación con verificación por código de seis dígitos, contenido educativo, motor de evaluación con diez tipos de pregunta, sistema de progreso con idempotencia en </w:t>
      </w:r>
      <w:proofErr w:type="spellStart"/>
      <w:r w:rsidRPr="00725182">
        <w:rPr>
          <w:rFonts w:ascii="Times New Roman" w:hAnsi="Times New Roman" w:cs="Times New Roman"/>
          <w:sz w:val="22"/>
          <w:szCs w:val="22"/>
        </w:rPr>
        <w:t>ActivityLog</w:t>
      </w:r>
      <w:proofErr w:type="spellEnd"/>
      <w:r w:rsidRPr="00725182">
        <w:rPr>
          <w:rFonts w:ascii="Times New Roman" w:hAnsi="Times New Roman" w:cs="Times New Roman"/>
          <w:sz w:val="22"/>
          <w:szCs w:val="22"/>
        </w:rPr>
        <w:t xml:space="preserve">, </w:t>
      </w:r>
      <w:proofErr w:type="spellStart"/>
      <w:r w:rsidRPr="00725182">
        <w:rPr>
          <w:rFonts w:ascii="Times New Roman" w:hAnsi="Times New Roman" w:cs="Times New Roman"/>
          <w:sz w:val="22"/>
          <w:szCs w:val="22"/>
        </w:rPr>
        <w:t>chatbot</w:t>
      </w:r>
      <w:proofErr w:type="spellEnd"/>
      <w:r w:rsidRPr="00725182">
        <w:rPr>
          <w:rFonts w:ascii="Times New Roman" w:hAnsi="Times New Roman" w:cs="Times New Roman"/>
          <w:sz w:val="22"/>
          <w:szCs w:val="22"/>
        </w:rPr>
        <w:t xml:space="preserve"> </w:t>
      </w:r>
      <w:proofErr w:type="spellStart"/>
      <w:r w:rsidRPr="00725182">
        <w:rPr>
          <w:rFonts w:ascii="Times New Roman" w:hAnsi="Times New Roman" w:cs="Times New Roman"/>
          <w:sz w:val="22"/>
          <w:szCs w:val="22"/>
        </w:rPr>
        <w:t>Kuxibot</w:t>
      </w:r>
      <w:proofErr w:type="spellEnd"/>
      <w:r w:rsidRPr="00725182">
        <w:rPr>
          <w:rFonts w:ascii="Times New Roman" w:hAnsi="Times New Roman" w:cs="Times New Roman"/>
          <w:sz w:val="22"/>
          <w:szCs w:val="22"/>
        </w:rPr>
        <w:t xml:space="preserve"> con cadena de </w:t>
      </w:r>
      <w:proofErr w:type="spellStart"/>
      <w:r w:rsidRPr="00725182">
        <w:rPr>
          <w:rFonts w:ascii="Times New Roman" w:hAnsi="Times New Roman" w:cs="Times New Roman"/>
          <w:sz w:val="22"/>
          <w:szCs w:val="22"/>
        </w:rPr>
        <w:t>fallback</w:t>
      </w:r>
      <w:proofErr w:type="spellEnd"/>
      <w:r w:rsidRPr="00725182">
        <w:rPr>
          <w:rFonts w:ascii="Times New Roman" w:hAnsi="Times New Roman" w:cs="Times New Roman"/>
          <w:sz w:val="22"/>
          <w:szCs w:val="22"/>
        </w:rPr>
        <w:t xml:space="preserve"> Gemini → </w:t>
      </w:r>
      <w:proofErr w:type="spellStart"/>
      <w:r w:rsidRPr="00725182">
        <w:rPr>
          <w:rFonts w:ascii="Times New Roman" w:hAnsi="Times New Roman" w:cs="Times New Roman"/>
          <w:sz w:val="22"/>
          <w:szCs w:val="22"/>
        </w:rPr>
        <w:t>Groq</w:t>
      </w:r>
      <w:proofErr w:type="spellEnd"/>
      <w:r w:rsidRPr="00725182">
        <w:rPr>
          <w:rFonts w:ascii="Times New Roman" w:hAnsi="Times New Roman" w:cs="Times New Roman"/>
          <w:sz w:val="22"/>
          <w:szCs w:val="22"/>
        </w:rPr>
        <w:t xml:space="preserve"> → reglas estáticas, reportes de incidentes y recursos editoriales. Se implementó el sistema de semilla de contenido con scripts idempotentes para los tres cursos.</w:t>
      </w:r>
    </w:p>
    <w:p w14:paraId="27EBADC0" w14:textId="77777777" w:rsidR="00725182" w:rsidRPr="00725182" w:rsidRDefault="00725182" w:rsidP="00725182">
      <w:pPr>
        <w:pStyle w:val="Prrafodelista"/>
        <w:numPr>
          <w:ilvl w:val="0"/>
          <w:numId w:val="84"/>
        </w:numPr>
        <w:jc w:val="both"/>
        <w:rPr>
          <w:rFonts w:ascii="Times New Roman" w:hAnsi="Times New Roman" w:cs="Times New Roman"/>
          <w:sz w:val="22"/>
          <w:szCs w:val="22"/>
        </w:rPr>
      </w:pPr>
      <w:r w:rsidRPr="00725182">
        <w:rPr>
          <w:rFonts w:ascii="Times New Roman" w:hAnsi="Times New Roman" w:cs="Times New Roman"/>
          <w:b/>
          <w:bCs/>
          <w:sz w:val="22"/>
          <w:szCs w:val="22"/>
        </w:rPr>
        <w:t xml:space="preserve">Sprint 7 — Implementación del </w:t>
      </w:r>
      <w:proofErr w:type="spellStart"/>
      <w:r w:rsidRPr="00725182">
        <w:rPr>
          <w:rFonts w:ascii="Times New Roman" w:hAnsi="Times New Roman" w:cs="Times New Roman"/>
          <w:b/>
          <w:bCs/>
          <w:sz w:val="22"/>
          <w:szCs w:val="22"/>
        </w:rPr>
        <w:t>frontend</w:t>
      </w:r>
      <w:proofErr w:type="spellEnd"/>
      <w:r w:rsidRPr="00725182">
        <w:rPr>
          <w:rFonts w:ascii="Times New Roman" w:hAnsi="Times New Roman" w:cs="Times New Roman"/>
          <w:b/>
          <w:bCs/>
          <w:sz w:val="22"/>
          <w:szCs w:val="22"/>
        </w:rPr>
        <w:t>.</w:t>
      </w:r>
      <w:r w:rsidRPr="00725182">
        <w:rPr>
          <w:rFonts w:ascii="Times New Roman" w:hAnsi="Times New Roman" w:cs="Times New Roman"/>
          <w:sz w:val="22"/>
          <w:szCs w:val="22"/>
        </w:rPr>
        <w:t xml:space="preserve"> Se construyó la SPA con </w:t>
      </w:r>
      <w:proofErr w:type="spellStart"/>
      <w:r w:rsidRPr="00725182">
        <w:rPr>
          <w:rFonts w:ascii="Times New Roman" w:hAnsi="Times New Roman" w:cs="Times New Roman"/>
          <w:sz w:val="22"/>
          <w:szCs w:val="22"/>
        </w:rPr>
        <w:t>React</w:t>
      </w:r>
      <w:proofErr w:type="spellEnd"/>
      <w:r w:rsidRPr="00725182">
        <w:rPr>
          <w:rFonts w:ascii="Times New Roman" w:hAnsi="Times New Roman" w:cs="Times New Roman"/>
          <w:sz w:val="22"/>
          <w:szCs w:val="22"/>
        </w:rPr>
        <w:t xml:space="preserve"> 19 y Vite 7. Se implementaron los flujos de autenticación, el </w:t>
      </w:r>
      <w:proofErr w:type="spellStart"/>
      <w:r w:rsidRPr="00725182">
        <w:rPr>
          <w:rFonts w:ascii="Times New Roman" w:hAnsi="Times New Roman" w:cs="Times New Roman"/>
          <w:sz w:val="22"/>
          <w:szCs w:val="22"/>
        </w:rPr>
        <w:t>dashboard</w:t>
      </w:r>
      <w:proofErr w:type="spellEnd"/>
      <w:r w:rsidRPr="00725182">
        <w:rPr>
          <w:rFonts w:ascii="Times New Roman" w:hAnsi="Times New Roman" w:cs="Times New Roman"/>
          <w:sz w:val="22"/>
          <w:szCs w:val="22"/>
        </w:rPr>
        <w:t xml:space="preserve"> con medidor de índice de protección, el visor de cursos y lecciones, el sistema de evaluación </w:t>
      </w:r>
      <w:proofErr w:type="spellStart"/>
      <w:r w:rsidRPr="00725182">
        <w:rPr>
          <w:rFonts w:ascii="Times New Roman" w:hAnsi="Times New Roman" w:cs="Times New Roman"/>
          <w:sz w:val="22"/>
          <w:szCs w:val="22"/>
        </w:rPr>
        <w:t>QuizTaker</w:t>
      </w:r>
      <w:proofErr w:type="spellEnd"/>
      <w:r w:rsidRPr="00725182">
        <w:rPr>
          <w:rFonts w:ascii="Times New Roman" w:hAnsi="Times New Roman" w:cs="Times New Roman"/>
          <w:sz w:val="22"/>
          <w:szCs w:val="22"/>
        </w:rPr>
        <w:t xml:space="preserve"> con los diez tipos de </w:t>
      </w:r>
      <w:r w:rsidRPr="00725182">
        <w:rPr>
          <w:rFonts w:ascii="Times New Roman" w:hAnsi="Times New Roman" w:cs="Times New Roman"/>
          <w:sz w:val="22"/>
          <w:szCs w:val="22"/>
        </w:rPr>
        <w:lastRenderedPageBreak/>
        <w:t xml:space="preserve">pregunta, el widget del </w:t>
      </w:r>
      <w:proofErr w:type="spellStart"/>
      <w:r w:rsidRPr="00725182">
        <w:rPr>
          <w:rFonts w:ascii="Times New Roman" w:hAnsi="Times New Roman" w:cs="Times New Roman"/>
          <w:sz w:val="22"/>
          <w:szCs w:val="22"/>
        </w:rPr>
        <w:t>chatbot</w:t>
      </w:r>
      <w:proofErr w:type="spellEnd"/>
      <w:r w:rsidRPr="00725182">
        <w:rPr>
          <w:rFonts w:ascii="Times New Roman" w:hAnsi="Times New Roman" w:cs="Times New Roman"/>
          <w:sz w:val="22"/>
          <w:szCs w:val="22"/>
        </w:rPr>
        <w:t xml:space="preserve"> y la sección de casos y guías. Se integraron los contextos globales de tema, autenticación y notificaciones.</w:t>
      </w:r>
    </w:p>
    <w:p w14:paraId="17756F4D" w14:textId="77777777" w:rsidR="00725182" w:rsidRPr="00725182" w:rsidRDefault="00725182" w:rsidP="00725182">
      <w:pPr>
        <w:pStyle w:val="Prrafodelista"/>
        <w:numPr>
          <w:ilvl w:val="0"/>
          <w:numId w:val="84"/>
        </w:numPr>
        <w:jc w:val="both"/>
        <w:rPr>
          <w:rFonts w:ascii="Times New Roman" w:hAnsi="Times New Roman" w:cs="Times New Roman"/>
          <w:sz w:val="22"/>
          <w:szCs w:val="22"/>
        </w:rPr>
      </w:pPr>
      <w:r w:rsidRPr="00725182">
        <w:rPr>
          <w:rFonts w:ascii="Times New Roman" w:hAnsi="Times New Roman" w:cs="Times New Roman"/>
          <w:b/>
          <w:bCs/>
          <w:sz w:val="22"/>
          <w:szCs w:val="22"/>
        </w:rPr>
        <w:t>Sprint 8 — Contenido educativo y correcciones.</w:t>
      </w:r>
      <w:r w:rsidRPr="00725182">
        <w:rPr>
          <w:rFonts w:ascii="Times New Roman" w:hAnsi="Times New Roman" w:cs="Times New Roman"/>
          <w:sz w:val="22"/>
          <w:szCs w:val="22"/>
        </w:rPr>
        <w:t xml:space="preserve"> Se desarrolló el contenido de los tres cursos acreditables: Videojuegos (6 módulos), Redes Sociales (7 módulos) y </w:t>
      </w:r>
      <w:proofErr w:type="spellStart"/>
      <w:r w:rsidRPr="00725182">
        <w:rPr>
          <w:rFonts w:ascii="Times New Roman" w:hAnsi="Times New Roman" w:cs="Times New Roman"/>
          <w:sz w:val="22"/>
          <w:szCs w:val="22"/>
        </w:rPr>
        <w:t>Streaming</w:t>
      </w:r>
      <w:proofErr w:type="spellEnd"/>
      <w:r w:rsidRPr="00725182">
        <w:rPr>
          <w:rFonts w:ascii="Times New Roman" w:hAnsi="Times New Roman" w:cs="Times New Roman"/>
          <w:sz w:val="22"/>
          <w:szCs w:val="22"/>
        </w:rPr>
        <w:t xml:space="preserve"> (7 módulos), incluyendo lecciones, exámenes de módulo y exámenes finales. Se corrigieron ambigüedades en preguntas de tipo </w:t>
      </w:r>
      <w:proofErr w:type="spellStart"/>
      <w:r w:rsidRPr="00725182">
        <w:rPr>
          <w:rFonts w:ascii="Times New Roman" w:hAnsi="Times New Roman" w:cs="Times New Roman"/>
          <w:sz w:val="22"/>
          <w:szCs w:val="22"/>
        </w:rPr>
        <w:t>match_columns</w:t>
      </w:r>
      <w:proofErr w:type="spellEnd"/>
      <w:r w:rsidRPr="00725182">
        <w:rPr>
          <w:rFonts w:ascii="Times New Roman" w:hAnsi="Times New Roman" w:cs="Times New Roman"/>
          <w:sz w:val="22"/>
          <w:szCs w:val="22"/>
        </w:rPr>
        <w:t xml:space="preserve"> y </w:t>
      </w:r>
      <w:proofErr w:type="spellStart"/>
      <w:r w:rsidRPr="00725182">
        <w:rPr>
          <w:rFonts w:ascii="Times New Roman" w:hAnsi="Times New Roman" w:cs="Times New Roman"/>
          <w:sz w:val="22"/>
          <w:szCs w:val="22"/>
        </w:rPr>
        <w:t>categorize</w:t>
      </w:r>
      <w:proofErr w:type="spellEnd"/>
      <w:r w:rsidRPr="00725182">
        <w:rPr>
          <w:rFonts w:ascii="Times New Roman" w:hAnsi="Times New Roman" w:cs="Times New Roman"/>
          <w:sz w:val="22"/>
          <w:szCs w:val="22"/>
        </w:rPr>
        <w:t xml:space="preserve">, se balancearon los reactivos de </w:t>
      </w:r>
      <w:proofErr w:type="spellStart"/>
      <w:r w:rsidRPr="00725182">
        <w:rPr>
          <w:rFonts w:ascii="Times New Roman" w:hAnsi="Times New Roman" w:cs="Times New Roman"/>
          <w:sz w:val="22"/>
          <w:szCs w:val="22"/>
        </w:rPr>
        <w:t>multiple_selection</w:t>
      </w:r>
      <w:proofErr w:type="spellEnd"/>
      <w:r w:rsidRPr="00725182">
        <w:rPr>
          <w:rFonts w:ascii="Times New Roman" w:hAnsi="Times New Roman" w:cs="Times New Roman"/>
          <w:sz w:val="22"/>
          <w:szCs w:val="22"/>
        </w:rPr>
        <w:t xml:space="preserve"> y se añadieron mini glosarios para padres en los artículos de cada curso.</w:t>
      </w:r>
    </w:p>
    <w:p w14:paraId="0F3B9A91" w14:textId="77777777" w:rsidR="00725182" w:rsidRPr="00725182" w:rsidRDefault="00725182" w:rsidP="00725182">
      <w:pPr>
        <w:pStyle w:val="Prrafodelista"/>
        <w:numPr>
          <w:ilvl w:val="0"/>
          <w:numId w:val="84"/>
        </w:numPr>
        <w:jc w:val="both"/>
        <w:rPr>
          <w:rFonts w:ascii="Times New Roman" w:hAnsi="Times New Roman" w:cs="Times New Roman"/>
          <w:sz w:val="22"/>
          <w:szCs w:val="22"/>
        </w:rPr>
      </w:pPr>
      <w:r w:rsidRPr="00725182">
        <w:rPr>
          <w:rFonts w:ascii="Times New Roman" w:hAnsi="Times New Roman" w:cs="Times New Roman"/>
          <w:b/>
          <w:bCs/>
          <w:sz w:val="22"/>
          <w:szCs w:val="22"/>
        </w:rPr>
        <w:t>Sprint 9 — Pruebas y corrección de incidencias.</w:t>
      </w:r>
      <w:r w:rsidRPr="00725182">
        <w:rPr>
          <w:rFonts w:ascii="Times New Roman" w:hAnsi="Times New Roman" w:cs="Times New Roman"/>
          <w:sz w:val="22"/>
          <w:szCs w:val="22"/>
        </w:rPr>
        <w:t xml:space="preserve"> Se implementaron las tres suites de pruebas automatizadas con Jest, </w:t>
      </w:r>
      <w:proofErr w:type="spellStart"/>
      <w:r w:rsidRPr="00725182">
        <w:rPr>
          <w:rFonts w:ascii="Times New Roman" w:hAnsi="Times New Roman" w:cs="Times New Roman"/>
          <w:sz w:val="22"/>
          <w:szCs w:val="22"/>
        </w:rPr>
        <w:t>Supertest</w:t>
      </w:r>
      <w:proofErr w:type="spellEnd"/>
      <w:r w:rsidRPr="00725182">
        <w:rPr>
          <w:rFonts w:ascii="Times New Roman" w:hAnsi="Times New Roman" w:cs="Times New Roman"/>
          <w:sz w:val="22"/>
          <w:szCs w:val="22"/>
        </w:rPr>
        <w:t xml:space="preserve"> y </w:t>
      </w:r>
      <w:proofErr w:type="spellStart"/>
      <w:r w:rsidRPr="00725182">
        <w:rPr>
          <w:rFonts w:ascii="Times New Roman" w:hAnsi="Times New Roman" w:cs="Times New Roman"/>
          <w:sz w:val="22"/>
          <w:szCs w:val="22"/>
        </w:rPr>
        <w:t>MongoMemoryServer</w:t>
      </w:r>
      <w:proofErr w:type="spellEnd"/>
      <w:r w:rsidRPr="00725182">
        <w:rPr>
          <w:rFonts w:ascii="Times New Roman" w:hAnsi="Times New Roman" w:cs="Times New Roman"/>
          <w:sz w:val="22"/>
          <w:szCs w:val="22"/>
        </w:rPr>
        <w:t xml:space="preserve"> (15 casos en total, todos aprobados). Se detectaron y resolvieron las trece incidencias documentadas en §7.8, incluyendo la migración del almacenamiento de avatares a Base64, la corrección del </w:t>
      </w:r>
      <w:proofErr w:type="spellStart"/>
      <w:r w:rsidRPr="00725182">
        <w:rPr>
          <w:rFonts w:ascii="Times New Roman" w:hAnsi="Times New Roman" w:cs="Times New Roman"/>
          <w:sz w:val="22"/>
          <w:szCs w:val="22"/>
        </w:rPr>
        <w:t>shuffle</w:t>
      </w:r>
      <w:proofErr w:type="spellEnd"/>
      <w:r w:rsidRPr="00725182">
        <w:rPr>
          <w:rFonts w:ascii="Times New Roman" w:hAnsi="Times New Roman" w:cs="Times New Roman"/>
          <w:sz w:val="22"/>
          <w:szCs w:val="22"/>
        </w:rPr>
        <w:t xml:space="preserve"> de quiz, la implementación de idempotencia en </w:t>
      </w:r>
      <w:proofErr w:type="spellStart"/>
      <w:r w:rsidRPr="00725182">
        <w:rPr>
          <w:rFonts w:ascii="Times New Roman" w:hAnsi="Times New Roman" w:cs="Times New Roman"/>
          <w:sz w:val="22"/>
          <w:szCs w:val="22"/>
        </w:rPr>
        <w:t>ActivityLog</w:t>
      </w:r>
      <w:proofErr w:type="spellEnd"/>
      <w:r w:rsidRPr="00725182">
        <w:rPr>
          <w:rFonts w:ascii="Times New Roman" w:hAnsi="Times New Roman" w:cs="Times New Roman"/>
          <w:sz w:val="22"/>
          <w:szCs w:val="22"/>
        </w:rPr>
        <w:t xml:space="preserve"> y la corrección del desbordamiento del </w:t>
      </w:r>
      <w:proofErr w:type="spellStart"/>
      <w:r w:rsidRPr="00725182">
        <w:rPr>
          <w:rFonts w:ascii="Times New Roman" w:hAnsi="Times New Roman" w:cs="Times New Roman"/>
          <w:sz w:val="22"/>
          <w:szCs w:val="22"/>
        </w:rPr>
        <w:t>chatbot</w:t>
      </w:r>
      <w:proofErr w:type="spellEnd"/>
      <w:r w:rsidRPr="00725182">
        <w:rPr>
          <w:rFonts w:ascii="Times New Roman" w:hAnsi="Times New Roman" w:cs="Times New Roman"/>
          <w:sz w:val="22"/>
          <w:szCs w:val="22"/>
        </w:rPr>
        <w:t xml:space="preserve"> en pantallas pequeñas.</w:t>
      </w:r>
    </w:p>
    <w:p w14:paraId="7CA56BFD" w14:textId="77777777" w:rsidR="00725182" w:rsidRPr="00725182" w:rsidRDefault="00725182" w:rsidP="00725182">
      <w:pPr>
        <w:pStyle w:val="Prrafodelista"/>
        <w:numPr>
          <w:ilvl w:val="0"/>
          <w:numId w:val="84"/>
        </w:numPr>
        <w:jc w:val="both"/>
        <w:rPr>
          <w:rFonts w:ascii="Times New Roman" w:hAnsi="Times New Roman" w:cs="Times New Roman"/>
          <w:sz w:val="22"/>
          <w:szCs w:val="22"/>
        </w:rPr>
      </w:pPr>
      <w:r w:rsidRPr="00725182">
        <w:rPr>
          <w:rFonts w:ascii="Times New Roman" w:hAnsi="Times New Roman" w:cs="Times New Roman"/>
          <w:b/>
          <w:bCs/>
          <w:sz w:val="22"/>
          <w:szCs w:val="22"/>
        </w:rPr>
        <w:t>Sprint 10 — Despliegue, ajustes finales y documentación.</w:t>
      </w:r>
      <w:r w:rsidRPr="00725182">
        <w:rPr>
          <w:rFonts w:ascii="Times New Roman" w:hAnsi="Times New Roman" w:cs="Times New Roman"/>
          <w:sz w:val="22"/>
          <w:szCs w:val="22"/>
        </w:rPr>
        <w:t xml:space="preserve"> Se configuró el despliegue continuo en </w:t>
      </w:r>
      <w:proofErr w:type="spellStart"/>
      <w:r w:rsidRPr="00725182">
        <w:rPr>
          <w:rFonts w:ascii="Times New Roman" w:hAnsi="Times New Roman" w:cs="Times New Roman"/>
          <w:sz w:val="22"/>
          <w:szCs w:val="22"/>
        </w:rPr>
        <w:t>Netlify</w:t>
      </w:r>
      <w:proofErr w:type="spellEnd"/>
      <w:r w:rsidRPr="00725182">
        <w:rPr>
          <w:rFonts w:ascii="Times New Roman" w:hAnsi="Times New Roman" w:cs="Times New Roman"/>
          <w:sz w:val="22"/>
          <w:szCs w:val="22"/>
        </w:rPr>
        <w:t xml:space="preserve"> (</w:t>
      </w:r>
      <w:proofErr w:type="spellStart"/>
      <w:r w:rsidRPr="00725182">
        <w:rPr>
          <w:rFonts w:ascii="Times New Roman" w:hAnsi="Times New Roman" w:cs="Times New Roman"/>
          <w:sz w:val="22"/>
          <w:szCs w:val="22"/>
        </w:rPr>
        <w:t>frontend</w:t>
      </w:r>
      <w:proofErr w:type="spellEnd"/>
      <w:r w:rsidRPr="00725182">
        <w:rPr>
          <w:rFonts w:ascii="Times New Roman" w:hAnsi="Times New Roman" w:cs="Times New Roman"/>
          <w:sz w:val="22"/>
          <w:szCs w:val="22"/>
        </w:rPr>
        <w:t>) y Render (</w:t>
      </w:r>
      <w:proofErr w:type="spellStart"/>
      <w:r w:rsidRPr="00725182">
        <w:rPr>
          <w:rFonts w:ascii="Times New Roman" w:hAnsi="Times New Roman" w:cs="Times New Roman"/>
          <w:sz w:val="22"/>
          <w:szCs w:val="22"/>
        </w:rPr>
        <w:t>backend</w:t>
      </w:r>
      <w:proofErr w:type="spellEnd"/>
      <w:r w:rsidRPr="00725182">
        <w:rPr>
          <w:rFonts w:ascii="Times New Roman" w:hAnsi="Times New Roman" w:cs="Times New Roman"/>
          <w:sz w:val="22"/>
          <w:szCs w:val="22"/>
        </w:rPr>
        <w:t xml:space="preserve">), con integración desde GitHub. Se rediseñó el certificado PDF utilizando html2canvas junto con </w:t>
      </w:r>
      <w:proofErr w:type="spellStart"/>
      <w:r w:rsidRPr="00725182">
        <w:rPr>
          <w:rFonts w:ascii="Times New Roman" w:hAnsi="Times New Roman" w:cs="Times New Roman"/>
          <w:sz w:val="22"/>
          <w:szCs w:val="22"/>
        </w:rPr>
        <w:t>jsPDF</w:t>
      </w:r>
      <w:proofErr w:type="spellEnd"/>
      <w:r w:rsidRPr="00725182">
        <w:rPr>
          <w:rFonts w:ascii="Times New Roman" w:hAnsi="Times New Roman" w:cs="Times New Roman"/>
          <w:sz w:val="22"/>
          <w:szCs w:val="22"/>
        </w:rPr>
        <w:t xml:space="preserve"> para superar las limitaciones del enfoque anterior. Se implementó la tarjeta de novedad dinámica en el </w:t>
      </w:r>
      <w:proofErr w:type="spellStart"/>
      <w:r w:rsidRPr="00725182">
        <w:rPr>
          <w:rFonts w:ascii="Times New Roman" w:hAnsi="Times New Roman" w:cs="Times New Roman"/>
          <w:sz w:val="22"/>
          <w:szCs w:val="22"/>
        </w:rPr>
        <w:t>dashboard</w:t>
      </w:r>
      <w:proofErr w:type="spellEnd"/>
      <w:r w:rsidRPr="00725182">
        <w:rPr>
          <w:rFonts w:ascii="Times New Roman" w:hAnsi="Times New Roman" w:cs="Times New Roman"/>
          <w:sz w:val="22"/>
          <w:szCs w:val="22"/>
        </w:rPr>
        <w:t xml:space="preserve"> y el </w:t>
      </w:r>
      <w:proofErr w:type="spellStart"/>
      <w:r w:rsidRPr="00725182">
        <w:rPr>
          <w:rFonts w:ascii="Times New Roman" w:hAnsi="Times New Roman" w:cs="Times New Roman"/>
          <w:sz w:val="22"/>
          <w:szCs w:val="22"/>
        </w:rPr>
        <w:t>scroll</w:t>
      </w:r>
      <w:proofErr w:type="spellEnd"/>
      <w:r w:rsidRPr="00725182">
        <w:rPr>
          <w:rFonts w:ascii="Times New Roman" w:hAnsi="Times New Roman" w:cs="Times New Roman"/>
          <w:sz w:val="22"/>
          <w:szCs w:val="22"/>
        </w:rPr>
        <w:t xml:space="preserve"> automático al volver al curso desde una lección. Se completó la documentación técnica del reporte y se realizó la validación final con la directora del proyecto.</w:t>
      </w:r>
    </w:p>
    <w:p w14:paraId="712CB567" w14:textId="77777777" w:rsidR="00725182" w:rsidRPr="00725182" w:rsidRDefault="00725182" w:rsidP="00725182">
      <w:pPr>
        <w:jc w:val="both"/>
        <w:rPr>
          <w:rFonts w:ascii="Times New Roman" w:hAnsi="Times New Roman" w:cs="Times New Roman"/>
          <w:sz w:val="22"/>
          <w:szCs w:val="22"/>
        </w:rPr>
      </w:pPr>
      <w:r w:rsidRPr="00725182">
        <w:rPr>
          <w:rFonts w:ascii="Times New Roman" w:hAnsi="Times New Roman" w:cs="Times New Roman"/>
          <w:sz w:val="22"/>
          <w:szCs w:val="22"/>
        </w:rPr>
        <w:t xml:space="preserve">A lo largo de ambos semestres se realizaron reuniones semanales de seguimiento, revisiones con la directora al cierre de cada sprint y retrospectivas internas. Las herramientas de apoyo fueron GitHub para el control de versiones y </w:t>
      </w:r>
      <w:proofErr w:type="spellStart"/>
      <w:r w:rsidRPr="00725182">
        <w:rPr>
          <w:rFonts w:ascii="Times New Roman" w:hAnsi="Times New Roman" w:cs="Times New Roman"/>
          <w:sz w:val="22"/>
          <w:szCs w:val="22"/>
        </w:rPr>
        <w:t>PlantUML</w:t>
      </w:r>
      <w:proofErr w:type="spellEnd"/>
      <w:r w:rsidRPr="00725182">
        <w:rPr>
          <w:rFonts w:ascii="Times New Roman" w:hAnsi="Times New Roman" w:cs="Times New Roman"/>
          <w:sz w:val="22"/>
          <w:szCs w:val="22"/>
        </w:rPr>
        <w:t xml:space="preserve"> junto con </w:t>
      </w:r>
      <w:proofErr w:type="spellStart"/>
      <w:r w:rsidRPr="00725182">
        <w:rPr>
          <w:rFonts w:ascii="Times New Roman" w:hAnsi="Times New Roman" w:cs="Times New Roman"/>
          <w:sz w:val="22"/>
          <w:szCs w:val="22"/>
        </w:rPr>
        <w:t>Mermaidchart</w:t>
      </w:r>
      <w:proofErr w:type="spellEnd"/>
      <w:r w:rsidRPr="00725182">
        <w:rPr>
          <w:rFonts w:ascii="Times New Roman" w:hAnsi="Times New Roman" w:cs="Times New Roman"/>
          <w:sz w:val="22"/>
          <w:szCs w:val="22"/>
        </w:rPr>
        <w:t xml:space="preserve"> para la generación de diagramas.</w:t>
      </w:r>
    </w:p>
    <w:p w14:paraId="2030FEB9" w14:textId="6AAC5FFE" w:rsidR="00447F0B" w:rsidRPr="00270089" w:rsidRDefault="005B259C">
      <w:pPr>
        <w:pStyle w:val="Ttulo3"/>
      </w:pPr>
      <w:bookmarkStart w:id="229" w:name="_Toc215003921"/>
      <w:bookmarkStart w:id="230" w:name="_Toc215066944"/>
      <w:bookmarkStart w:id="231" w:name="_Toc228560111"/>
      <w:r w:rsidRPr="00270089">
        <w:t>3.1.</w:t>
      </w:r>
      <w:r w:rsidR="00FE001A">
        <w:t>4</w:t>
      </w:r>
      <w:r w:rsidRPr="00270089">
        <w:t xml:space="preserve"> Conclusión metodológica:</w:t>
      </w:r>
      <w:bookmarkEnd w:id="229"/>
      <w:bookmarkEnd w:id="230"/>
      <w:bookmarkEnd w:id="231"/>
    </w:p>
    <w:p w14:paraId="10DD3385" w14:textId="224D72BC" w:rsidR="72D8C736" w:rsidRDefault="72D8C736" w:rsidP="0E0E6693">
      <w:pPr>
        <w:jc w:val="both"/>
        <w:rPr>
          <w:rFonts w:ascii="Times New Roman" w:eastAsia="Times New Roman" w:hAnsi="Times New Roman" w:cs="Times New Roman"/>
          <w:sz w:val="22"/>
          <w:szCs w:val="22"/>
        </w:rPr>
      </w:pPr>
      <w:r w:rsidRPr="0E0E6693">
        <w:rPr>
          <w:rFonts w:ascii="Times New Roman" w:eastAsia="Times New Roman" w:hAnsi="Times New Roman" w:cs="Times New Roman"/>
          <w:sz w:val="22"/>
          <w:szCs w:val="22"/>
        </w:rPr>
        <w:t>Gracias a Scrum, logramos un flujo de trabajo ágil, flexible y bien documentado, que nos permitió rastrear cada paso técnico y entregar resultados verificables poco a poco. Seguiremos con este enfoque en el TT2, puliéndolo aún más mientras nos concentramos en desarrollar e integrar las funciones del sistema.</w:t>
      </w:r>
    </w:p>
    <w:p w14:paraId="2030FEBB" w14:textId="77777777" w:rsidR="00447F0B" w:rsidRPr="00270089" w:rsidRDefault="005B259C">
      <w:pPr>
        <w:pStyle w:val="Ttulo2"/>
      </w:pPr>
      <w:bookmarkStart w:id="232" w:name="_Toc214322689"/>
      <w:bookmarkStart w:id="233" w:name="_Toc214488229"/>
      <w:bookmarkStart w:id="234" w:name="_Toc215003922"/>
      <w:bookmarkStart w:id="235" w:name="_Toc215066945"/>
      <w:bookmarkStart w:id="236" w:name="_Toc228560112"/>
      <w:r w:rsidRPr="00270089">
        <w:t>3.2 Requerimientos de Usuario y del Sistema</w:t>
      </w:r>
      <w:bookmarkEnd w:id="232"/>
      <w:bookmarkEnd w:id="233"/>
      <w:bookmarkEnd w:id="234"/>
      <w:bookmarkEnd w:id="235"/>
      <w:bookmarkEnd w:id="236"/>
    </w:p>
    <w:p w14:paraId="03E73480" w14:textId="04DEA9D9" w:rsidR="485D4A8A" w:rsidRDefault="485D4A8A" w:rsidP="0E0E6693">
      <w:pPr>
        <w:jc w:val="both"/>
        <w:rPr>
          <w:rFonts w:ascii="Times New Roman" w:eastAsia="Times New Roman" w:hAnsi="Times New Roman" w:cs="Times New Roman"/>
          <w:sz w:val="22"/>
          <w:szCs w:val="22"/>
        </w:rPr>
      </w:pPr>
      <w:r w:rsidRPr="0E0E6693">
        <w:rPr>
          <w:rFonts w:ascii="Times New Roman" w:eastAsia="Times New Roman" w:hAnsi="Times New Roman" w:cs="Times New Roman"/>
          <w:sz w:val="22"/>
          <w:szCs w:val="22"/>
        </w:rPr>
        <w:t>Los requerimientos de usuario y del sistema capturan las necesidades reales de los padres y tutores (los usuarios finales) y lo que se espera que haga la Aplicación Web para Padres como software. Los definimos en el Sprint 1, analizando el tema, revisando plataformas digitales similares, identificando riesgos y validándolos con la directora del proyecto.</w:t>
      </w:r>
    </w:p>
    <w:p w14:paraId="2030FEBD" w14:textId="77777777" w:rsidR="00447F0B" w:rsidRPr="00270089" w:rsidRDefault="005B259C">
      <w:pPr>
        <w:pStyle w:val="Ttulo3"/>
      </w:pPr>
      <w:bookmarkStart w:id="237" w:name="_Toc214322690"/>
      <w:bookmarkStart w:id="238" w:name="_Toc214488230"/>
      <w:bookmarkStart w:id="239" w:name="_Toc215003923"/>
      <w:bookmarkStart w:id="240" w:name="_Toc215066946"/>
      <w:bookmarkStart w:id="241" w:name="_Toc228560113"/>
      <w:r w:rsidRPr="00270089">
        <w:t>3.2.1 Requerimientos de Usuario (RU)</w:t>
      </w:r>
      <w:bookmarkEnd w:id="237"/>
      <w:bookmarkEnd w:id="238"/>
      <w:bookmarkEnd w:id="239"/>
      <w:bookmarkEnd w:id="240"/>
      <w:bookmarkEnd w:id="241"/>
    </w:p>
    <w:p w14:paraId="12A34411" w14:textId="4124C81E" w:rsidR="58E58471" w:rsidRDefault="58E58471" w:rsidP="0E0E6693">
      <w:pPr>
        <w:jc w:val="both"/>
        <w:rPr>
          <w:rFonts w:ascii="Times New Roman" w:eastAsia="Times New Roman" w:hAnsi="Times New Roman" w:cs="Times New Roman"/>
          <w:sz w:val="22"/>
          <w:szCs w:val="22"/>
        </w:rPr>
      </w:pPr>
      <w:r w:rsidRPr="0E0E6693">
        <w:rPr>
          <w:rFonts w:ascii="Times New Roman" w:eastAsia="Times New Roman" w:hAnsi="Times New Roman" w:cs="Times New Roman"/>
          <w:sz w:val="22"/>
          <w:szCs w:val="22"/>
        </w:rPr>
        <w:t xml:space="preserve">Los </w:t>
      </w:r>
      <w:r w:rsidRPr="0E0E6693">
        <w:rPr>
          <w:rFonts w:ascii="Times New Roman" w:eastAsia="Times New Roman" w:hAnsi="Times New Roman" w:cs="Times New Roman"/>
          <w:b/>
          <w:bCs/>
          <w:sz w:val="22"/>
          <w:szCs w:val="22"/>
        </w:rPr>
        <w:t>Requerimientos de Usuario</w:t>
      </w:r>
      <w:r w:rsidRPr="0E0E6693">
        <w:rPr>
          <w:rFonts w:ascii="Times New Roman" w:eastAsia="Times New Roman" w:hAnsi="Times New Roman" w:cs="Times New Roman"/>
          <w:sz w:val="22"/>
          <w:szCs w:val="22"/>
        </w:rPr>
        <w:t xml:space="preserve"> explican, en palabras simples y cotidianas, qué necesitan hacer y lograr los usuarios dentro de la plataforma.</w:t>
      </w:r>
    </w:p>
    <w:p w14:paraId="2030FEBF" w14:textId="77777777" w:rsidR="00447F0B" w:rsidRPr="00270089" w:rsidRDefault="005B259C">
      <w:pPr>
        <w:pStyle w:val="Estilo1"/>
        <w:outlineLvl w:val="9"/>
      </w:pPr>
      <w:bookmarkStart w:id="242" w:name="_Toc214487948"/>
      <w:bookmarkStart w:id="243" w:name="_Toc214488231"/>
      <w:bookmarkStart w:id="244" w:name="_Toc214488729"/>
      <w:bookmarkStart w:id="245" w:name="_Toc214488833"/>
      <w:bookmarkStart w:id="246" w:name="_Toc215136122"/>
      <w:r w:rsidRPr="00270089">
        <w:lastRenderedPageBreak/>
        <w:t>Tabla 3: Requerimientos de Usuario</w:t>
      </w:r>
      <w:bookmarkEnd w:id="242"/>
      <w:bookmarkEnd w:id="243"/>
      <w:bookmarkEnd w:id="244"/>
      <w:bookmarkEnd w:id="245"/>
      <w:bookmarkEnd w:id="246"/>
    </w:p>
    <w:tbl>
      <w:tblPr>
        <w:tblW w:w="8828" w:type="dxa"/>
        <w:tblCellMar>
          <w:left w:w="10" w:type="dxa"/>
          <w:right w:w="10" w:type="dxa"/>
        </w:tblCellMar>
        <w:tblLook w:val="04A0" w:firstRow="1" w:lastRow="0" w:firstColumn="1" w:lastColumn="0" w:noHBand="0" w:noVBand="1"/>
      </w:tblPr>
      <w:tblGrid>
        <w:gridCol w:w="644"/>
        <w:gridCol w:w="2367"/>
        <w:gridCol w:w="5817"/>
      </w:tblGrid>
      <w:tr w:rsidR="008403A6" w:rsidRPr="00C507C2" w14:paraId="2030FEC3"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0"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ID</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1"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Requerimiento de Usuario</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2"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Descripción</w:t>
            </w:r>
          </w:p>
        </w:tc>
      </w:tr>
      <w:tr w:rsidR="008403A6" w:rsidRPr="00C507C2" w14:paraId="2030FEC7"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4"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RU1</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5"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Registro y acceso seguro</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Los padres necesitan crear una cuenta para guardar su progreso y acceder al contenido.</w:t>
            </w:r>
          </w:p>
        </w:tc>
      </w:tr>
      <w:tr w:rsidR="008403A6" w:rsidRPr="00C507C2" w14:paraId="2030FECB"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8"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RU2</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9"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Comprender los riesgos digitales</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 xml:space="preserve">El usuario requiere información clara y organizada sobre los riesgos presentes en videojuegos, redes sociales y </w:t>
            </w:r>
            <w:proofErr w:type="spellStart"/>
            <w:r w:rsidRPr="00270089">
              <w:rPr>
                <w:rFonts w:ascii="Times New Roman" w:hAnsi="Times New Roman" w:cs="Times New Roman"/>
                <w:sz w:val="22"/>
              </w:rPr>
              <w:t>streaming</w:t>
            </w:r>
            <w:proofErr w:type="spellEnd"/>
            <w:r w:rsidRPr="00270089">
              <w:rPr>
                <w:rFonts w:ascii="Times New Roman" w:hAnsi="Times New Roman" w:cs="Times New Roman"/>
                <w:sz w:val="22"/>
              </w:rPr>
              <w:t>.</w:t>
            </w:r>
          </w:p>
        </w:tc>
      </w:tr>
      <w:tr w:rsidR="008403A6" w:rsidRPr="00C507C2" w14:paraId="2030FECF"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C"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RU3</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D"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Obtener orientación inmediata</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C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 xml:space="preserve">El usuario requiere un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que responda dudas y brinde recomendaciones rápidas.</w:t>
            </w:r>
          </w:p>
        </w:tc>
      </w:tr>
      <w:tr w:rsidR="008403A6" w:rsidRPr="00C507C2" w14:paraId="2030FED3"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0"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RU4</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1"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Evaluar su conocimiento</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2"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Los padres deben poder realizar un examen diagnóstico y exámenes por módulo.</w:t>
            </w:r>
          </w:p>
        </w:tc>
      </w:tr>
      <w:tr w:rsidR="008403A6" w:rsidRPr="00C507C2" w14:paraId="2030FED7"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4"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RU5</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5"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Recibir rutas de repaso</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Los padres necesitan saber qué áreas reforzar según su desempeño.</w:t>
            </w:r>
          </w:p>
        </w:tc>
      </w:tr>
      <w:tr w:rsidR="008403A6" w:rsidRPr="00C507C2" w14:paraId="2030FEDB"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8"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RU6</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9"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Aprender mediante módulos claros</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El usuario necesita cursos estructurados por plataformas y áreas de riesgo.</w:t>
            </w:r>
          </w:p>
        </w:tc>
      </w:tr>
      <w:tr w:rsidR="008403A6" w:rsidRPr="00C507C2" w14:paraId="2030FEDF"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C"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RU7</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D"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Consultar casos prácticos y guías</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D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El usuario requiere ejemplos concretos y consejos aplicables.</w:t>
            </w:r>
          </w:p>
        </w:tc>
      </w:tr>
      <w:tr w:rsidR="008403A6" w:rsidRPr="00C507C2" w14:paraId="2030FEE3" w14:textId="77777777" w:rsidTr="00691BFA">
        <w:tc>
          <w:tcPr>
            <w:tcW w:w="6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0"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RU8</w:t>
            </w:r>
          </w:p>
        </w:tc>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1"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Visualizar su avance</w:t>
            </w:r>
          </w:p>
        </w:tc>
        <w:tc>
          <w:tcPr>
            <w:tcW w:w="5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2"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Necesitan ver su porcentaje de progreso, acreditaciones y estadísticas.</w:t>
            </w:r>
          </w:p>
        </w:tc>
      </w:tr>
    </w:tbl>
    <w:p w14:paraId="2030FEE4" w14:textId="77777777" w:rsidR="00447F0B" w:rsidRDefault="00447F0B">
      <w:pPr>
        <w:jc w:val="both"/>
        <w:rPr>
          <w:rFonts w:ascii="Times New Roman" w:hAnsi="Times New Roman" w:cs="Times New Roman"/>
          <w:sz w:val="22"/>
        </w:rPr>
      </w:pPr>
    </w:p>
    <w:p w14:paraId="3EC2D12B" w14:textId="77777777" w:rsidR="00270089" w:rsidRDefault="00270089">
      <w:pPr>
        <w:jc w:val="both"/>
        <w:rPr>
          <w:rFonts w:ascii="Times New Roman" w:hAnsi="Times New Roman" w:cs="Times New Roman"/>
          <w:sz w:val="22"/>
        </w:rPr>
      </w:pPr>
    </w:p>
    <w:p w14:paraId="55FC35C4" w14:textId="77777777" w:rsidR="00270089" w:rsidRPr="00270089" w:rsidRDefault="00270089">
      <w:pPr>
        <w:jc w:val="both"/>
        <w:rPr>
          <w:rFonts w:ascii="Times New Roman" w:hAnsi="Times New Roman" w:cs="Times New Roman"/>
          <w:sz w:val="22"/>
        </w:rPr>
      </w:pPr>
    </w:p>
    <w:p w14:paraId="2030FEE5" w14:textId="77777777" w:rsidR="00447F0B" w:rsidRPr="00270089" w:rsidRDefault="005B259C">
      <w:pPr>
        <w:pStyle w:val="Ttulo3"/>
      </w:pPr>
      <w:bookmarkStart w:id="247" w:name="_Toc214322691"/>
      <w:bookmarkStart w:id="248" w:name="_Toc214488232"/>
      <w:bookmarkStart w:id="249" w:name="_Toc215003924"/>
      <w:bookmarkStart w:id="250" w:name="_Toc215066947"/>
      <w:bookmarkStart w:id="251" w:name="_Toc228560114"/>
      <w:r w:rsidRPr="00270089">
        <w:t>3.2.2 Requerimientos del Sistema (RS)</w:t>
      </w:r>
      <w:bookmarkEnd w:id="247"/>
      <w:bookmarkEnd w:id="248"/>
      <w:bookmarkEnd w:id="249"/>
      <w:bookmarkEnd w:id="250"/>
      <w:bookmarkEnd w:id="251"/>
    </w:p>
    <w:p w14:paraId="2030FEE6" w14:textId="77777777" w:rsidR="00447F0B" w:rsidRPr="00270089" w:rsidRDefault="005B259C">
      <w:pPr>
        <w:pStyle w:val="Estilo1"/>
        <w:outlineLvl w:val="9"/>
      </w:pPr>
      <w:bookmarkStart w:id="252" w:name="_Toc214487949"/>
      <w:bookmarkStart w:id="253" w:name="_Toc214488233"/>
      <w:bookmarkStart w:id="254" w:name="_Toc214488730"/>
      <w:bookmarkStart w:id="255" w:name="_Toc214488834"/>
      <w:bookmarkStart w:id="256" w:name="_Toc215136123"/>
      <w:r w:rsidRPr="00270089">
        <w:t>Tabla 4: Requerimientos del Sistema</w:t>
      </w:r>
      <w:bookmarkEnd w:id="252"/>
      <w:bookmarkEnd w:id="253"/>
      <w:bookmarkEnd w:id="254"/>
      <w:bookmarkEnd w:id="255"/>
      <w:bookmarkEnd w:id="256"/>
    </w:p>
    <w:tbl>
      <w:tblPr>
        <w:tblW w:w="8828" w:type="dxa"/>
        <w:tblCellMar>
          <w:left w:w="10" w:type="dxa"/>
          <w:right w:w="10" w:type="dxa"/>
        </w:tblCellMar>
        <w:tblLook w:val="04A0" w:firstRow="1" w:lastRow="0" w:firstColumn="1" w:lastColumn="0" w:noHBand="0" w:noVBand="1"/>
      </w:tblPr>
      <w:tblGrid>
        <w:gridCol w:w="608"/>
        <w:gridCol w:w="3214"/>
        <w:gridCol w:w="5006"/>
      </w:tblGrid>
      <w:tr w:rsidR="008403A6" w:rsidRPr="00C507C2" w14:paraId="2030FEEA"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7"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ID</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8"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Requerimiento del Sistema</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9"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Descripción</w:t>
            </w:r>
          </w:p>
        </w:tc>
      </w:tr>
      <w:tr w:rsidR="008403A6" w:rsidRPr="00C507C2" w14:paraId="2030FEEE"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B"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RS1</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C"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Autenticación con JWT</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D"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 xml:space="preserve">El sistema debe manejar el registro y </w:t>
            </w:r>
            <w:proofErr w:type="spellStart"/>
            <w:r w:rsidRPr="00270089">
              <w:rPr>
                <w:rFonts w:ascii="Times New Roman" w:hAnsi="Times New Roman" w:cs="Times New Roman"/>
                <w:sz w:val="22"/>
              </w:rPr>
              <w:t>login</w:t>
            </w:r>
            <w:proofErr w:type="spellEnd"/>
            <w:r w:rsidRPr="00270089">
              <w:rPr>
                <w:rFonts w:ascii="Times New Roman" w:hAnsi="Times New Roman" w:cs="Times New Roman"/>
                <w:sz w:val="22"/>
              </w:rPr>
              <w:t xml:space="preserve"> seguro mediante tokens.</w:t>
            </w:r>
          </w:p>
        </w:tc>
      </w:tr>
      <w:tr w:rsidR="008403A6" w:rsidRPr="00C507C2" w14:paraId="2030FEF2"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EF"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RS2</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0"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Gestión de cursos y módulos</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1"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El sistema debe cargar contenido educativo, lecciones y evaluaciones.</w:t>
            </w:r>
          </w:p>
        </w:tc>
      </w:tr>
      <w:tr w:rsidR="008403A6" w:rsidRPr="00C507C2" w14:paraId="2030FEF6"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3"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RS3</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4"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Motor de calificación</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5"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Debe calcular puntajes, errores y niveles de riesgo.</w:t>
            </w:r>
          </w:p>
        </w:tc>
      </w:tr>
      <w:tr w:rsidR="008403A6" w:rsidRPr="00C507C2" w14:paraId="2030FEFA"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7"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RS4</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8"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Generador automático de rutas de repaso</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9"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A partir del diagnóstico, debe crear recomendaciones personalizadas.</w:t>
            </w:r>
          </w:p>
        </w:tc>
      </w:tr>
      <w:tr w:rsidR="008403A6" w:rsidRPr="00C507C2" w14:paraId="2030FEFE"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B"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lastRenderedPageBreak/>
              <w:t>RS5</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C" w14:textId="6A825BE1" w:rsidR="00447F0B" w:rsidRPr="00270089" w:rsidRDefault="004B503E" w:rsidP="00691BFA">
            <w:pPr>
              <w:rPr>
                <w:rFonts w:ascii="Times New Roman" w:hAnsi="Times New Roman" w:cs="Times New Roman"/>
                <w:sz w:val="22"/>
              </w:rPr>
            </w:pPr>
            <w:r w:rsidRPr="004B503E">
              <w:rPr>
                <w:rFonts w:ascii="Times New Roman" w:hAnsi="Times New Roman" w:cs="Times New Roman"/>
                <w:sz w:val="22"/>
              </w:rPr>
              <w:t>Módulo de IA Generativa</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D" w14:textId="798F2E6F" w:rsidR="00447F0B" w:rsidRPr="00270089" w:rsidRDefault="002F239D" w:rsidP="0049712D">
            <w:pPr>
              <w:jc w:val="both"/>
              <w:rPr>
                <w:rFonts w:ascii="Times New Roman" w:hAnsi="Times New Roman" w:cs="Times New Roman"/>
                <w:sz w:val="22"/>
              </w:rPr>
            </w:pPr>
            <w:r w:rsidRPr="002F239D">
              <w:rPr>
                <w:rFonts w:ascii="Times New Roman" w:hAnsi="Times New Roman" w:cs="Times New Roman"/>
                <w:sz w:val="22"/>
              </w:rPr>
              <w:t xml:space="preserve">El sistema integra un módulo de IA generativa con arquitectura de </w:t>
            </w:r>
            <w:proofErr w:type="spellStart"/>
            <w:r w:rsidRPr="002F239D">
              <w:rPr>
                <w:rFonts w:ascii="Times New Roman" w:hAnsi="Times New Roman" w:cs="Times New Roman"/>
                <w:sz w:val="22"/>
              </w:rPr>
              <w:t>fallback</w:t>
            </w:r>
            <w:proofErr w:type="spellEnd"/>
            <w:r w:rsidRPr="002F239D">
              <w:rPr>
                <w:rFonts w:ascii="Times New Roman" w:hAnsi="Times New Roman" w:cs="Times New Roman"/>
                <w:sz w:val="22"/>
              </w:rPr>
              <w:t xml:space="preserve"> en tres niveles: (1) Google Gemini como proveedor primario, probando en cascada los modelos gemini-2.5-</w:t>
            </w:r>
            <w:proofErr w:type="gramStart"/>
            <w:r w:rsidRPr="002F239D">
              <w:rPr>
                <w:rFonts w:ascii="Times New Roman" w:hAnsi="Times New Roman" w:cs="Times New Roman"/>
                <w:sz w:val="22"/>
              </w:rPr>
              <w:t>flash</w:t>
            </w:r>
            <w:proofErr w:type="gramEnd"/>
            <w:r w:rsidRPr="002F239D">
              <w:rPr>
                <w:rFonts w:ascii="Times New Roman" w:hAnsi="Times New Roman" w:cs="Times New Roman"/>
                <w:sz w:val="22"/>
              </w:rPr>
              <w:t>-lite, gemini-2.5-</w:t>
            </w:r>
            <w:proofErr w:type="gramStart"/>
            <w:r w:rsidRPr="002F239D">
              <w:rPr>
                <w:rFonts w:ascii="Times New Roman" w:hAnsi="Times New Roman" w:cs="Times New Roman"/>
                <w:sz w:val="22"/>
              </w:rPr>
              <w:t>flash</w:t>
            </w:r>
            <w:proofErr w:type="gramEnd"/>
            <w:r w:rsidRPr="002F239D">
              <w:rPr>
                <w:rFonts w:ascii="Times New Roman" w:hAnsi="Times New Roman" w:cs="Times New Roman"/>
                <w:sz w:val="22"/>
              </w:rPr>
              <w:t>, gemini-3-</w:t>
            </w:r>
            <w:proofErr w:type="gramStart"/>
            <w:r w:rsidRPr="002F239D">
              <w:rPr>
                <w:rFonts w:ascii="Times New Roman" w:hAnsi="Times New Roman" w:cs="Times New Roman"/>
                <w:sz w:val="22"/>
              </w:rPr>
              <w:t>flash</w:t>
            </w:r>
            <w:proofErr w:type="gramEnd"/>
            <w:r w:rsidRPr="002F239D">
              <w:rPr>
                <w:rFonts w:ascii="Times New Roman" w:hAnsi="Times New Roman" w:cs="Times New Roman"/>
                <w:sz w:val="22"/>
              </w:rPr>
              <w:t xml:space="preserve">-preview y </w:t>
            </w:r>
            <w:proofErr w:type="spellStart"/>
            <w:r w:rsidRPr="002F239D">
              <w:rPr>
                <w:rFonts w:ascii="Times New Roman" w:hAnsi="Times New Roman" w:cs="Times New Roman"/>
                <w:sz w:val="22"/>
              </w:rPr>
              <w:t>gemini</w:t>
            </w:r>
            <w:proofErr w:type="spellEnd"/>
            <w:r w:rsidRPr="002F239D">
              <w:rPr>
                <w:rFonts w:ascii="Times New Roman" w:hAnsi="Times New Roman" w:cs="Times New Roman"/>
                <w:sz w:val="22"/>
              </w:rPr>
              <w:t>-</w:t>
            </w:r>
            <w:proofErr w:type="gramStart"/>
            <w:r w:rsidRPr="002F239D">
              <w:rPr>
                <w:rFonts w:ascii="Times New Roman" w:hAnsi="Times New Roman" w:cs="Times New Roman"/>
                <w:sz w:val="22"/>
              </w:rPr>
              <w:t>flash</w:t>
            </w:r>
            <w:proofErr w:type="gramEnd"/>
            <w:r w:rsidRPr="002F239D">
              <w:rPr>
                <w:rFonts w:ascii="Times New Roman" w:hAnsi="Times New Roman" w:cs="Times New Roman"/>
                <w:sz w:val="22"/>
              </w:rPr>
              <w:t>-</w:t>
            </w:r>
            <w:proofErr w:type="spellStart"/>
            <w:r w:rsidRPr="002F239D">
              <w:rPr>
                <w:rFonts w:ascii="Times New Roman" w:hAnsi="Times New Roman" w:cs="Times New Roman"/>
                <w:sz w:val="22"/>
              </w:rPr>
              <w:t>latest</w:t>
            </w:r>
            <w:proofErr w:type="spellEnd"/>
            <w:r w:rsidRPr="002F239D">
              <w:rPr>
                <w:rFonts w:ascii="Times New Roman" w:hAnsi="Times New Roman" w:cs="Times New Roman"/>
                <w:sz w:val="22"/>
              </w:rPr>
              <w:t xml:space="preserve">; (2) </w:t>
            </w:r>
            <w:proofErr w:type="spellStart"/>
            <w:r w:rsidRPr="002F239D">
              <w:rPr>
                <w:rFonts w:ascii="Times New Roman" w:hAnsi="Times New Roman" w:cs="Times New Roman"/>
                <w:sz w:val="22"/>
              </w:rPr>
              <w:t>Groq</w:t>
            </w:r>
            <w:proofErr w:type="spellEnd"/>
            <w:r w:rsidRPr="002F239D">
              <w:rPr>
                <w:rFonts w:ascii="Times New Roman" w:hAnsi="Times New Roman" w:cs="Times New Roman"/>
                <w:sz w:val="22"/>
              </w:rPr>
              <w:t xml:space="preserve"> con el modelo llama-3.3-70b-versatile como proveedor secundario si Gemini no está disponible; (3) un conjunto de respuestas estáticas contextualizadas como último recurso. Los tres niveles comparten la misma instrucción de sistema (persona "</w:t>
            </w:r>
            <w:proofErr w:type="spellStart"/>
            <w:r w:rsidRPr="002F239D">
              <w:rPr>
                <w:rFonts w:ascii="Times New Roman" w:hAnsi="Times New Roman" w:cs="Times New Roman"/>
                <w:sz w:val="22"/>
              </w:rPr>
              <w:t>Kuxibot</w:t>
            </w:r>
            <w:proofErr w:type="spellEnd"/>
            <w:r w:rsidRPr="002F239D">
              <w:rPr>
                <w:rFonts w:ascii="Times New Roman" w:hAnsi="Times New Roman" w:cs="Times New Roman"/>
                <w:sz w:val="22"/>
              </w:rPr>
              <w:t xml:space="preserve">"), el mismo historial de conversación y la misma política de </w:t>
            </w:r>
            <w:proofErr w:type="spellStart"/>
            <w:r w:rsidRPr="002F239D">
              <w:rPr>
                <w:rFonts w:ascii="Times New Roman" w:hAnsi="Times New Roman" w:cs="Times New Roman"/>
                <w:sz w:val="22"/>
              </w:rPr>
              <w:t>anonimización</w:t>
            </w:r>
            <w:proofErr w:type="spellEnd"/>
            <w:r w:rsidRPr="002F239D">
              <w:rPr>
                <w:rFonts w:ascii="Times New Roman" w:hAnsi="Times New Roman" w:cs="Times New Roman"/>
                <w:sz w:val="22"/>
              </w:rPr>
              <w:t xml:space="preserve"> de PII, garantizando disponibilidad continua del </w:t>
            </w:r>
            <w:proofErr w:type="spellStart"/>
            <w:r w:rsidRPr="002F239D">
              <w:rPr>
                <w:rFonts w:ascii="Times New Roman" w:hAnsi="Times New Roman" w:cs="Times New Roman"/>
                <w:sz w:val="22"/>
              </w:rPr>
              <w:t>chatbot</w:t>
            </w:r>
            <w:proofErr w:type="spellEnd"/>
            <w:r w:rsidRPr="002F239D">
              <w:rPr>
                <w:rFonts w:ascii="Times New Roman" w:hAnsi="Times New Roman" w:cs="Times New Roman"/>
                <w:sz w:val="22"/>
              </w:rPr>
              <w:t xml:space="preserve"> independientemente del estado de los proveedores externos.</w:t>
            </w:r>
          </w:p>
        </w:tc>
      </w:tr>
      <w:tr w:rsidR="008403A6" w:rsidRPr="00C507C2" w14:paraId="2030FF02"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EFF"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RS6</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0"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Registro de progreso</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1"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Debe almacenar acreditaciones, intentos, historial y avance.</w:t>
            </w:r>
          </w:p>
        </w:tc>
      </w:tr>
      <w:tr w:rsidR="008403A6" w:rsidRPr="00C507C2" w14:paraId="2030FF06"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3"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RS7</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4"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Integración y persistencia usando MongoDB</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5"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Todos los datos deben almacenarse en colecciones del esquema definido.</w:t>
            </w:r>
          </w:p>
        </w:tc>
      </w:tr>
      <w:tr w:rsidR="008403A6" w:rsidRPr="00C507C2" w14:paraId="2030FF0A"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7"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RS8</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8"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API REST</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09" w14:textId="77777777" w:rsidR="00447F0B" w:rsidRPr="00270089" w:rsidRDefault="005B259C" w:rsidP="0049712D">
            <w:pPr>
              <w:jc w:val="both"/>
              <w:rPr>
                <w:rFonts w:ascii="Times New Roman" w:hAnsi="Times New Roman" w:cs="Times New Roman"/>
                <w:sz w:val="22"/>
              </w:rPr>
            </w:pPr>
            <w:r w:rsidRPr="00270089">
              <w:rPr>
                <w:rFonts w:ascii="Times New Roman" w:hAnsi="Times New Roman" w:cs="Times New Roman"/>
                <w:sz w:val="22"/>
              </w:rPr>
              <w:t xml:space="preserve">El sistema debe exponer servicios seguros para </w:t>
            </w:r>
            <w:proofErr w:type="spellStart"/>
            <w:r w:rsidRPr="00270089">
              <w:rPr>
                <w:rFonts w:ascii="Times New Roman" w:hAnsi="Times New Roman" w:cs="Times New Roman"/>
                <w:sz w:val="22"/>
              </w:rPr>
              <w:t>frontend</w:t>
            </w:r>
            <w:proofErr w:type="spellEnd"/>
            <w:r w:rsidRPr="00270089">
              <w:rPr>
                <w:rFonts w:ascii="Times New Roman" w:hAnsi="Times New Roman" w:cs="Times New Roman"/>
                <w:sz w:val="22"/>
              </w:rPr>
              <w:t xml:space="preserve"> y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w:t>
            </w:r>
          </w:p>
        </w:tc>
      </w:tr>
      <w:tr w:rsidR="00362FA1" w:rsidRPr="00C507C2" w14:paraId="03918746" w14:textId="77777777" w:rsidTr="00691BFA">
        <w:tc>
          <w:tcPr>
            <w:tcW w:w="6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1D72E6" w14:textId="27607DEB" w:rsidR="00015591" w:rsidRPr="00270089" w:rsidRDefault="007667A1" w:rsidP="00691BFA">
            <w:pPr>
              <w:rPr>
                <w:rFonts w:ascii="Times New Roman" w:hAnsi="Times New Roman" w:cs="Times New Roman"/>
                <w:b/>
                <w:sz w:val="22"/>
              </w:rPr>
            </w:pPr>
            <w:r>
              <w:rPr>
                <w:rFonts w:ascii="Times New Roman" w:hAnsi="Times New Roman" w:cs="Times New Roman"/>
                <w:b/>
                <w:sz w:val="22"/>
              </w:rPr>
              <w:t>RS9</w:t>
            </w:r>
          </w:p>
        </w:tc>
        <w:tc>
          <w:tcPr>
            <w:tcW w:w="3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D99C1" w14:textId="07908B53" w:rsidR="00015591" w:rsidRPr="0087359F" w:rsidRDefault="0087359F" w:rsidP="00691BFA">
            <w:pPr>
              <w:rPr>
                <w:rFonts w:ascii="Times New Roman" w:hAnsi="Times New Roman" w:cs="Times New Roman"/>
                <w:sz w:val="22"/>
              </w:rPr>
            </w:pPr>
            <w:r w:rsidRPr="0087359F">
              <w:rPr>
                <w:rFonts w:ascii="Times New Roman" w:hAnsi="Times New Roman" w:cs="Times New Roman"/>
                <w:sz w:val="22"/>
              </w:rPr>
              <w:t>Microservicio de Notificaciones</w:t>
            </w:r>
          </w:p>
        </w:tc>
        <w:tc>
          <w:tcPr>
            <w:tcW w:w="5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03D6E" w14:textId="038F2C40" w:rsidR="00015591" w:rsidRPr="00270089" w:rsidRDefault="0014128B" w:rsidP="0049712D">
            <w:pPr>
              <w:jc w:val="both"/>
              <w:rPr>
                <w:rFonts w:ascii="Times New Roman" w:hAnsi="Times New Roman" w:cs="Times New Roman"/>
                <w:sz w:val="22"/>
              </w:rPr>
            </w:pPr>
            <w:r>
              <w:rPr>
                <w:rFonts w:ascii="Times New Roman" w:hAnsi="Times New Roman" w:cs="Times New Roman"/>
                <w:sz w:val="22"/>
              </w:rPr>
              <w:t>I</w:t>
            </w:r>
            <w:r w:rsidRPr="0014128B">
              <w:rPr>
                <w:rFonts w:ascii="Times New Roman" w:hAnsi="Times New Roman" w:cs="Times New Roman"/>
                <w:sz w:val="22"/>
              </w:rPr>
              <w:t>mplementar un servicio de mensajería (Email) que automatice el envío de alertas de seguridad, confirmaciones de reportes y verificación de identidades.</w:t>
            </w:r>
          </w:p>
        </w:tc>
      </w:tr>
    </w:tbl>
    <w:p w14:paraId="2030FF0B" w14:textId="77777777" w:rsidR="00447F0B" w:rsidRPr="00270089" w:rsidRDefault="00447F0B">
      <w:pPr>
        <w:jc w:val="both"/>
        <w:rPr>
          <w:rFonts w:ascii="Times New Roman" w:hAnsi="Times New Roman" w:cs="Times New Roman"/>
          <w:sz w:val="22"/>
        </w:rPr>
      </w:pPr>
    </w:p>
    <w:p w14:paraId="2030FF0C" w14:textId="77777777" w:rsidR="00447F0B" w:rsidRPr="00270089" w:rsidRDefault="005B259C">
      <w:pPr>
        <w:pStyle w:val="Ttulo2"/>
      </w:pPr>
      <w:bookmarkStart w:id="257" w:name="_Toc213250782"/>
      <w:bookmarkStart w:id="258" w:name="_Toc214322692"/>
      <w:bookmarkStart w:id="259" w:name="_Toc214488234"/>
      <w:bookmarkStart w:id="260" w:name="_Toc215003925"/>
      <w:bookmarkStart w:id="261" w:name="_Toc215066948"/>
      <w:bookmarkStart w:id="262" w:name="_Toc228560115"/>
      <w:r w:rsidRPr="00270089">
        <w:t>3.3 Requerimientos Funcionales</w:t>
      </w:r>
      <w:bookmarkEnd w:id="257"/>
      <w:bookmarkEnd w:id="258"/>
      <w:bookmarkEnd w:id="259"/>
      <w:bookmarkEnd w:id="260"/>
      <w:bookmarkEnd w:id="261"/>
      <w:bookmarkEnd w:id="262"/>
    </w:p>
    <w:p w14:paraId="06F539C4" w14:textId="3D5E5620" w:rsidR="00D0491F" w:rsidRPr="00D06C19" w:rsidRDefault="357FB905">
      <w:pPr>
        <w:jc w:val="both"/>
        <w:rPr>
          <w:rFonts w:ascii="Times New Roman" w:eastAsia="Times New Roman" w:hAnsi="Times New Roman" w:cs="Times New Roman"/>
          <w:sz w:val="22"/>
          <w:szCs w:val="22"/>
        </w:rPr>
      </w:pPr>
      <w:r w:rsidRPr="0E0E6693">
        <w:rPr>
          <w:rFonts w:ascii="Times New Roman" w:eastAsia="Times New Roman" w:hAnsi="Times New Roman" w:cs="Times New Roman"/>
          <w:sz w:val="22"/>
          <w:szCs w:val="22"/>
        </w:rPr>
        <w:t xml:space="preserve">Un </w:t>
      </w:r>
      <w:r w:rsidRPr="0E0E6693">
        <w:rPr>
          <w:rFonts w:ascii="Times New Roman" w:eastAsia="Times New Roman" w:hAnsi="Times New Roman" w:cs="Times New Roman"/>
          <w:b/>
          <w:bCs/>
          <w:sz w:val="22"/>
          <w:szCs w:val="22"/>
        </w:rPr>
        <w:t>requerimiento funcional</w:t>
      </w:r>
      <w:r w:rsidRPr="0E0E6693">
        <w:rPr>
          <w:rFonts w:ascii="Times New Roman" w:eastAsia="Times New Roman" w:hAnsi="Times New Roman" w:cs="Times New Roman"/>
          <w:sz w:val="22"/>
          <w:szCs w:val="22"/>
        </w:rPr>
        <w:t xml:space="preserve"> es una descripción clara y detallada de una función o comportamiento que el sistema o </w:t>
      </w:r>
      <w:proofErr w:type="gramStart"/>
      <w:r w:rsidRPr="0E0E6693">
        <w:rPr>
          <w:rFonts w:ascii="Times New Roman" w:eastAsia="Times New Roman" w:hAnsi="Times New Roman" w:cs="Times New Roman"/>
          <w:sz w:val="22"/>
          <w:szCs w:val="22"/>
        </w:rPr>
        <w:t>app</w:t>
      </w:r>
      <w:proofErr w:type="gramEnd"/>
      <w:r w:rsidRPr="0E0E6693">
        <w:rPr>
          <w:rFonts w:ascii="Times New Roman" w:eastAsia="Times New Roman" w:hAnsi="Times New Roman" w:cs="Times New Roman"/>
          <w:sz w:val="22"/>
          <w:szCs w:val="22"/>
        </w:rPr>
        <w:t xml:space="preserve"> debe tener para cumplir con lo que los usuarios necesitan y esperan. En resumen, detalla las acciones concretas que realiza el sistema, cómo interactúa con los usuarios u otros elementos, y los resultados que se esperan obtener.</w:t>
      </w:r>
    </w:p>
    <w:p w14:paraId="2030FF0E" w14:textId="77777777" w:rsidR="00447F0B" w:rsidRPr="00270089" w:rsidRDefault="005B259C">
      <w:pPr>
        <w:pStyle w:val="Estilo1"/>
        <w:outlineLvl w:val="9"/>
      </w:pPr>
      <w:bookmarkStart w:id="263" w:name="_Toc214487950"/>
      <w:bookmarkStart w:id="264" w:name="_Toc214488235"/>
      <w:bookmarkStart w:id="265" w:name="_Toc214488731"/>
      <w:bookmarkStart w:id="266" w:name="_Toc214488835"/>
      <w:bookmarkStart w:id="267" w:name="_Toc215136124"/>
      <w:r w:rsidRPr="00270089">
        <w:t>Tabla 5: Requerimientos Funcionales</w:t>
      </w:r>
      <w:bookmarkEnd w:id="263"/>
      <w:bookmarkEnd w:id="264"/>
      <w:bookmarkEnd w:id="265"/>
      <w:bookmarkEnd w:id="266"/>
      <w:bookmarkEnd w:id="267"/>
    </w:p>
    <w:tbl>
      <w:tblPr>
        <w:tblW w:w="8822" w:type="dxa"/>
        <w:tblCellMar>
          <w:left w:w="10" w:type="dxa"/>
          <w:right w:w="10" w:type="dxa"/>
        </w:tblCellMar>
        <w:tblLook w:val="04A0" w:firstRow="1" w:lastRow="0" w:firstColumn="1" w:lastColumn="0" w:noHBand="0" w:noVBand="1"/>
      </w:tblPr>
      <w:tblGrid>
        <w:gridCol w:w="1451"/>
        <w:gridCol w:w="2196"/>
        <w:gridCol w:w="4042"/>
        <w:gridCol w:w="1133"/>
      </w:tblGrid>
      <w:tr w:rsidR="00E36CCF" w:rsidRPr="00C507C2" w14:paraId="2030FF13"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0F"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Identificador</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0"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Nombre</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1"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Descripción</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2"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Prioridad</w:t>
            </w:r>
          </w:p>
        </w:tc>
      </w:tr>
      <w:tr w:rsidR="00E36CCF" w:rsidRPr="00C507C2" w14:paraId="2030FF18"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4"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RF1</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5"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Registro y Autenticación de Padres</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6" w14:textId="1E87E734" w:rsidR="00447F0B" w:rsidRPr="00270089" w:rsidRDefault="00372628" w:rsidP="0E0E6693">
            <w:pPr>
              <w:spacing w:before="240" w:after="240" w:line="240" w:lineRule="auto"/>
              <w:rPr>
                <w:rFonts w:ascii="Times New Roman" w:eastAsia="Times New Roman" w:hAnsi="Times New Roman" w:cs="Times New Roman"/>
                <w:sz w:val="22"/>
                <w:szCs w:val="22"/>
              </w:rPr>
            </w:pPr>
            <w:r w:rsidRPr="00372628">
              <w:rPr>
                <w:rFonts w:ascii="Times New Roman" w:eastAsia="Times New Roman" w:hAnsi="Times New Roman" w:cs="Times New Roman"/>
                <w:sz w:val="22"/>
                <w:szCs w:val="22"/>
              </w:rPr>
              <w:t>El sistema permite a madres, padres y tutores crear una cuenta con correo electrónico y contraseña, y autenticarse mediante tokens JWT para acceder a las funcionalidades protegidas de la plataforma.</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7"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E36CCF" w:rsidRPr="00C507C2" w14:paraId="2030FF1D"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9"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lastRenderedPageBreak/>
              <w:t>RF2</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A" w14:textId="77777777" w:rsidR="00447F0B" w:rsidRPr="00270089" w:rsidRDefault="005B259C" w:rsidP="00691BFA">
            <w:pPr>
              <w:spacing w:after="0" w:line="240" w:lineRule="auto"/>
              <w:rPr>
                <w:rFonts w:ascii="Times New Roman" w:hAnsi="Times New Roman" w:cs="Times New Roman"/>
                <w:sz w:val="22"/>
              </w:rPr>
            </w:pP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Interactivo de Consulta</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B" w14:textId="22FB83BE" w:rsidR="00447F0B" w:rsidRPr="00270089" w:rsidRDefault="00372628" w:rsidP="0E0E6693">
            <w:pPr>
              <w:spacing w:before="240" w:after="240" w:line="240" w:lineRule="auto"/>
              <w:rPr>
                <w:rFonts w:ascii="Times New Roman" w:eastAsia="Times New Roman" w:hAnsi="Times New Roman" w:cs="Times New Roman"/>
                <w:sz w:val="22"/>
                <w:szCs w:val="22"/>
              </w:rPr>
            </w:pPr>
            <w:r w:rsidRPr="00372628">
              <w:rPr>
                <w:rFonts w:ascii="Times New Roman" w:eastAsia="Times New Roman" w:hAnsi="Times New Roman" w:cs="Times New Roman"/>
                <w:sz w:val="22"/>
                <w:szCs w:val="22"/>
              </w:rPr>
              <w:t xml:space="preserve">El sistema integra el asistente conversacional </w:t>
            </w:r>
            <w:proofErr w:type="spellStart"/>
            <w:r w:rsidRPr="00372628">
              <w:rPr>
                <w:rFonts w:ascii="Times New Roman" w:eastAsia="Times New Roman" w:hAnsi="Times New Roman" w:cs="Times New Roman"/>
                <w:sz w:val="22"/>
                <w:szCs w:val="22"/>
              </w:rPr>
              <w:t>Kuxibot</w:t>
            </w:r>
            <w:proofErr w:type="spellEnd"/>
            <w:r w:rsidRPr="00372628">
              <w:rPr>
                <w:rFonts w:ascii="Times New Roman" w:eastAsia="Times New Roman" w:hAnsi="Times New Roman" w:cs="Times New Roman"/>
                <w:sz w:val="22"/>
                <w:szCs w:val="22"/>
              </w:rPr>
              <w:t>, que permite al usuario formular consultas sobre riesgos digitales y recibir orientación contextualizada sobre ciberseguridad y acompañamiento parental</w:t>
            </w:r>
            <w:r w:rsidR="2912806F" w:rsidRPr="0E0E6693">
              <w:rPr>
                <w:rFonts w:ascii="Times New Roman" w:eastAsia="Times New Roman" w:hAnsi="Times New Roman" w:cs="Times New Roman"/>
                <w:sz w:val="22"/>
                <w:szCs w:val="22"/>
              </w:rPr>
              <w:t>.</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C"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E36CCF" w:rsidRPr="00C507C2" w14:paraId="2030FF22"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E"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RF3</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1F"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Examen de Diagnóstico y de Módulo</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0" w14:textId="4D11829B" w:rsidR="00447F0B" w:rsidRPr="00270089" w:rsidRDefault="000A5E89" w:rsidP="0E0E6693">
            <w:pPr>
              <w:spacing w:before="240" w:after="240" w:line="240" w:lineRule="auto"/>
              <w:rPr>
                <w:rFonts w:ascii="Times New Roman" w:eastAsia="Times New Roman" w:hAnsi="Times New Roman" w:cs="Times New Roman"/>
                <w:sz w:val="22"/>
                <w:szCs w:val="22"/>
              </w:rPr>
            </w:pPr>
            <w:r w:rsidRPr="000A5E89">
              <w:rPr>
                <w:rFonts w:ascii="Times New Roman" w:eastAsia="Times New Roman" w:hAnsi="Times New Roman" w:cs="Times New Roman"/>
                <w:sz w:val="22"/>
                <w:szCs w:val="22"/>
              </w:rPr>
              <w:t>El sistema incluye un examen diagnóstico inicial que evalúa el conocimiento previo del usuario e identifica áreas de riesgo prioritarias, y evaluaciones al término de cada módulo que miden la comprensión de los contenidos. El examen final de curso es independiente de los exámenes de módulo.</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1"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E36CCF" w:rsidRPr="00C507C2" w14:paraId="2030FF27"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3"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RF4</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4"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Retroalimentación Personalizada y Ruta de Repaso</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5" w14:textId="264999E4" w:rsidR="00447F0B" w:rsidRPr="00270089" w:rsidRDefault="000A5E89" w:rsidP="0E0E6693">
            <w:pPr>
              <w:spacing w:before="240" w:after="240" w:line="240" w:lineRule="auto"/>
              <w:rPr>
                <w:rFonts w:ascii="Times New Roman" w:eastAsia="Times New Roman" w:hAnsi="Times New Roman" w:cs="Times New Roman"/>
                <w:sz w:val="22"/>
                <w:szCs w:val="22"/>
              </w:rPr>
            </w:pPr>
            <w:r w:rsidRPr="000A5E89">
              <w:rPr>
                <w:rFonts w:ascii="Times New Roman" w:eastAsia="Times New Roman" w:hAnsi="Times New Roman" w:cs="Times New Roman"/>
                <w:sz w:val="22"/>
                <w:szCs w:val="22"/>
              </w:rPr>
              <w:t>Al concluir cada evaluación, el sistema calcula el puntaje obtenido, determina el nivel de riesgo y genera una lista de lecciones de repaso basada en las preguntas respondidas incorrectamente, organizadas por área temática y plataforma.</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6"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E36CCF" w:rsidRPr="00C507C2" w14:paraId="2030FF2C" w14:textId="77777777" w:rsidTr="0E0E6693">
        <w:trPr>
          <w:trHeight w:val="450"/>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8"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RF5</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9"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Visualización de Módulos Educativos</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A" w14:textId="7EA96AEB" w:rsidR="00447F0B" w:rsidRPr="00270089" w:rsidRDefault="006976FC" w:rsidP="0E0E6693">
            <w:pPr>
              <w:spacing w:before="240" w:after="240" w:line="240" w:lineRule="auto"/>
              <w:rPr>
                <w:rFonts w:ascii="Times New Roman" w:eastAsia="Times New Roman" w:hAnsi="Times New Roman" w:cs="Times New Roman"/>
                <w:sz w:val="22"/>
                <w:szCs w:val="22"/>
              </w:rPr>
            </w:pPr>
            <w:r w:rsidRPr="006976FC">
              <w:rPr>
                <w:rFonts w:ascii="Times New Roman" w:eastAsia="Times New Roman" w:hAnsi="Times New Roman" w:cs="Times New Roman"/>
                <w:sz w:val="22"/>
                <w:szCs w:val="22"/>
              </w:rPr>
              <w:t>El sistema presenta módulos educativos estructurados por plataforma digital, con lecciones en formato artículo, guía y video, que abordan riesgos como ciberacoso, grooming y contenido inapropiado para menores.</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B"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E36CCF" w:rsidRPr="00C507C2" w14:paraId="2030FF31"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D"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RF6</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E"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Visualización de Guías de Control Parental</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2F" w14:textId="0D5BAECE" w:rsidR="00447F0B" w:rsidRPr="00270089" w:rsidRDefault="008252A0" w:rsidP="0E0E6693">
            <w:pPr>
              <w:spacing w:before="240" w:after="240" w:line="240" w:lineRule="auto"/>
              <w:rPr>
                <w:rFonts w:ascii="Times New Roman" w:eastAsia="Times New Roman" w:hAnsi="Times New Roman" w:cs="Times New Roman"/>
                <w:sz w:val="22"/>
                <w:szCs w:val="22"/>
              </w:rPr>
            </w:pPr>
            <w:r w:rsidRPr="008252A0">
              <w:rPr>
                <w:rFonts w:ascii="Times New Roman" w:eastAsia="Times New Roman" w:hAnsi="Times New Roman" w:cs="Times New Roman"/>
                <w:sz w:val="22"/>
                <w:szCs w:val="22"/>
              </w:rPr>
              <w:t>El sistema proporciona guías prácticas que describen cómo activar y configurar herramientas de control parental en las plataformas y dispositivos analizados en cada curso.</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0"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Media</w:t>
            </w:r>
          </w:p>
        </w:tc>
      </w:tr>
      <w:tr w:rsidR="00E36CCF" w:rsidRPr="00C507C2" w14:paraId="2030FF36"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2"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RF7</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3"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Base de Datos de Usuarios y Evaluaciones</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4" w14:textId="720D11FC" w:rsidR="00447F0B" w:rsidRPr="00270089" w:rsidRDefault="00DE7EE7" w:rsidP="0E0E6693">
            <w:pPr>
              <w:spacing w:before="240" w:after="240" w:line="240" w:lineRule="auto"/>
              <w:rPr>
                <w:rFonts w:ascii="Times New Roman" w:eastAsia="Times New Roman" w:hAnsi="Times New Roman" w:cs="Times New Roman"/>
                <w:sz w:val="22"/>
                <w:szCs w:val="22"/>
              </w:rPr>
            </w:pPr>
            <w:r w:rsidRPr="00DE7EE7">
              <w:rPr>
                <w:rFonts w:ascii="Times New Roman" w:eastAsia="Times New Roman" w:hAnsi="Times New Roman" w:cs="Times New Roman"/>
                <w:sz w:val="22"/>
                <w:szCs w:val="22"/>
              </w:rPr>
              <w:t>El sistema almacena de forma persistente y segura los datos de los usuarios, los resultados de las evaluaciones, el historial de progreso y las acreditaciones obtenidas, garantizando su disponibilidad en sesiones futuras.</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5"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E36CCF" w:rsidRPr="00C507C2" w14:paraId="2030FF3B"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7"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lastRenderedPageBreak/>
              <w:t>RF8</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8"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Acceso a Casos Prácticos</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9" w14:textId="0E6E6826" w:rsidR="00447F0B" w:rsidRPr="00270089" w:rsidRDefault="00586764" w:rsidP="0E0E6693">
            <w:pPr>
              <w:spacing w:before="240" w:after="240" w:line="240" w:lineRule="auto"/>
              <w:rPr>
                <w:rFonts w:ascii="Times New Roman" w:eastAsia="Times New Roman" w:hAnsi="Times New Roman" w:cs="Times New Roman"/>
                <w:sz w:val="22"/>
                <w:szCs w:val="22"/>
              </w:rPr>
            </w:pPr>
            <w:r w:rsidRPr="00586764">
              <w:rPr>
                <w:rFonts w:ascii="Times New Roman" w:eastAsia="Times New Roman" w:hAnsi="Times New Roman" w:cs="Times New Roman"/>
                <w:sz w:val="22"/>
                <w:szCs w:val="22"/>
              </w:rPr>
              <w:t>El sistema ofrece una sección con casos documentados de situaciones de riesgo digital y guías de prevención, que permiten al usuario identificar señales de alerta y estrategias de respuesta aplicables.</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A"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Media</w:t>
            </w:r>
          </w:p>
        </w:tc>
      </w:tr>
      <w:tr w:rsidR="00E36CCF" w:rsidRPr="00C507C2" w14:paraId="2030FF40" w14:textId="77777777" w:rsidTr="0E0E6693">
        <w:trPr>
          <w:trHeight w:val="37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C"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RF9</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D"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Gestión de Acreditación de Cursos</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E" w14:textId="2458D7F7" w:rsidR="00447F0B" w:rsidRPr="00270089" w:rsidRDefault="00586764" w:rsidP="0E0E6693">
            <w:pPr>
              <w:spacing w:before="240" w:after="240" w:line="240" w:lineRule="auto"/>
              <w:rPr>
                <w:rFonts w:ascii="Times New Roman" w:eastAsia="Times New Roman" w:hAnsi="Times New Roman" w:cs="Times New Roman"/>
                <w:sz w:val="22"/>
                <w:szCs w:val="22"/>
              </w:rPr>
            </w:pPr>
            <w:r w:rsidRPr="00586764">
              <w:rPr>
                <w:rFonts w:ascii="Times New Roman" w:eastAsia="Times New Roman" w:hAnsi="Times New Roman" w:cs="Times New Roman"/>
                <w:sz w:val="22"/>
                <w:szCs w:val="22"/>
              </w:rPr>
              <w:t>El sistema marca un curso como completado únicamente cuando el usuario supera el examen final con una calificación mínima del 80%, registra la acreditación con fecha y resultado, y habilita la descarga de una constancia de finalización en formato PDF.</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3F"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Alta</w:t>
            </w:r>
          </w:p>
        </w:tc>
      </w:tr>
      <w:tr w:rsidR="009459E4" w:rsidRPr="00C507C2" w14:paraId="37B64706"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58DB7E4D" w14:textId="093AA73D" w:rsidR="0014128B" w:rsidRPr="00270089" w:rsidRDefault="00D52F49" w:rsidP="00691BFA">
            <w:pPr>
              <w:spacing w:after="0" w:line="240" w:lineRule="auto"/>
              <w:rPr>
                <w:rFonts w:ascii="Times New Roman" w:hAnsi="Times New Roman" w:cs="Times New Roman"/>
                <w:b/>
                <w:sz w:val="22"/>
              </w:rPr>
            </w:pPr>
            <w:r w:rsidRPr="00D52F49">
              <w:rPr>
                <w:rFonts w:ascii="Times New Roman" w:hAnsi="Times New Roman" w:cs="Times New Roman"/>
                <w:b/>
                <w:bCs/>
                <w:sz w:val="22"/>
              </w:rPr>
              <w:t>RF10</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7789338D" w14:textId="570C3D07" w:rsidR="0014128B" w:rsidRPr="00270089" w:rsidRDefault="00D52F49" w:rsidP="00691BFA">
            <w:pPr>
              <w:spacing w:after="0" w:line="240" w:lineRule="auto"/>
              <w:rPr>
                <w:rFonts w:ascii="Times New Roman" w:hAnsi="Times New Roman" w:cs="Times New Roman"/>
                <w:sz w:val="22"/>
              </w:rPr>
            </w:pPr>
            <w:r w:rsidRPr="00D52F49">
              <w:rPr>
                <w:rFonts w:ascii="Times New Roman" w:hAnsi="Times New Roman" w:cs="Times New Roman"/>
                <w:sz w:val="22"/>
              </w:rPr>
              <w:t>Verificación de Identidad</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658B916C" w14:textId="697465DF" w:rsidR="0014128B" w:rsidRPr="00270089" w:rsidRDefault="00D13D7E" w:rsidP="0E0E6693">
            <w:pPr>
              <w:spacing w:before="240" w:after="240" w:line="240" w:lineRule="auto"/>
              <w:rPr>
                <w:rFonts w:ascii="Times New Roman" w:eastAsia="Times New Roman" w:hAnsi="Times New Roman" w:cs="Times New Roman"/>
                <w:sz w:val="22"/>
                <w:szCs w:val="22"/>
              </w:rPr>
            </w:pPr>
            <w:r w:rsidRPr="00D13D7E">
              <w:rPr>
                <w:rFonts w:ascii="Times New Roman" w:eastAsia="Times New Roman" w:hAnsi="Times New Roman" w:cs="Times New Roman"/>
                <w:sz w:val="22"/>
                <w:szCs w:val="22"/>
              </w:rPr>
              <w:t>El sistema verifica la identidad del usuario mediante el envío de un código numérico de seis dígitos al correo electrónico registrado, que debe introducirse en la plataforma para activar la cuenta.</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3656B6F9" w14:textId="5F88B1C9" w:rsidR="0014128B" w:rsidRPr="00270089" w:rsidRDefault="002E2E25" w:rsidP="00691BFA">
            <w:pPr>
              <w:spacing w:after="0" w:line="240" w:lineRule="auto"/>
              <w:rPr>
                <w:rFonts w:ascii="Times New Roman" w:hAnsi="Times New Roman" w:cs="Times New Roman"/>
                <w:sz w:val="22"/>
              </w:rPr>
            </w:pPr>
            <w:r>
              <w:rPr>
                <w:rFonts w:ascii="Times New Roman" w:hAnsi="Times New Roman" w:cs="Times New Roman"/>
                <w:sz w:val="22"/>
              </w:rPr>
              <w:t>Alta</w:t>
            </w:r>
          </w:p>
        </w:tc>
      </w:tr>
      <w:tr w:rsidR="009459E4" w:rsidRPr="00C507C2" w14:paraId="7BB82DB4"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6F1241F4" w14:textId="5E31E6F7" w:rsidR="0014128B" w:rsidRPr="00270089" w:rsidRDefault="00D52F49" w:rsidP="00691BFA">
            <w:pPr>
              <w:spacing w:after="0" w:line="240" w:lineRule="auto"/>
              <w:rPr>
                <w:rFonts w:ascii="Times New Roman" w:hAnsi="Times New Roman" w:cs="Times New Roman"/>
                <w:b/>
                <w:sz w:val="22"/>
              </w:rPr>
            </w:pPr>
            <w:r w:rsidRPr="00D52F49">
              <w:rPr>
                <w:rFonts w:ascii="Times New Roman" w:hAnsi="Times New Roman" w:cs="Times New Roman"/>
                <w:b/>
                <w:bCs/>
                <w:sz w:val="22"/>
              </w:rPr>
              <w:t>RF1</w:t>
            </w:r>
            <w:r>
              <w:rPr>
                <w:rFonts w:ascii="Times New Roman" w:hAnsi="Times New Roman" w:cs="Times New Roman"/>
                <w:b/>
                <w:bCs/>
                <w:sz w:val="22"/>
              </w:rPr>
              <w:t>1</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A79150B" w14:textId="5CD2E267" w:rsidR="0014128B" w:rsidRPr="00270089" w:rsidRDefault="00803281" w:rsidP="00691BFA">
            <w:pPr>
              <w:spacing w:after="0" w:line="240" w:lineRule="auto"/>
              <w:rPr>
                <w:rFonts w:ascii="Times New Roman" w:hAnsi="Times New Roman" w:cs="Times New Roman"/>
                <w:sz w:val="22"/>
              </w:rPr>
            </w:pPr>
            <w:r w:rsidRPr="00803281">
              <w:rPr>
                <w:rFonts w:ascii="Times New Roman" w:hAnsi="Times New Roman" w:cs="Times New Roman"/>
                <w:sz w:val="22"/>
              </w:rPr>
              <w:t>Reporte de Casos de Riesgo</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022913F4" w14:textId="40419BF1" w:rsidR="0014128B" w:rsidRPr="00270089" w:rsidRDefault="00D13D7E" w:rsidP="0E0E6693">
            <w:pPr>
              <w:spacing w:before="240" w:after="240" w:line="240" w:lineRule="auto"/>
              <w:rPr>
                <w:rFonts w:ascii="Times New Roman" w:eastAsia="Times New Roman" w:hAnsi="Times New Roman" w:cs="Times New Roman"/>
                <w:sz w:val="22"/>
                <w:szCs w:val="22"/>
              </w:rPr>
            </w:pPr>
            <w:r w:rsidRPr="00D13D7E">
              <w:rPr>
                <w:rFonts w:ascii="Times New Roman" w:eastAsia="Times New Roman" w:hAnsi="Times New Roman" w:cs="Times New Roman"/>
                <w:sz w:val="22"/>
                <w:szCs w:val="22"/>
              </w:rPr>
              <w:t>El sistema permite al usuario enviar reportes detallados sobre situaciones de riesgo digital identificadas, los cuales se persisten en la base de datos y generan una notificación automática al administrador de la plataforma.</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7CEF19A8" w14:textId="35CAFE95" w:rsidR="0014128B" w:rsidRPr="00270089" w:rsidRDefault="00D47704" w:rsidP="00691BFA">
            <w:pPr>
              <w:spacing w:after="0" w:line="240" w:lineRule="auto"/>
              <w:rPr>
                <w:rFonts w:ascii="Times New Roman" w:hAnsi="Times New Roman" w:cs="Times New Roman"/>
                <w:sz w:val="22"/>
              </w:rPr>
            </w:pPr>
            <w:r>
              <w:rPr>
                <w:rFonts w:ascii="Times New Roman" w:hAnsi="Times New Roman" w:cs="Times New Roman"/>
                <w:sz w:val="22"/>
              </w:rPr>
              <w:t>Media</w:t>
            </w:r>
          </w:p>
        </w:tc>
      </w:tr>
      <w:tr w:rsidR="009459E4" w:rsidRPr="00C507C2" w14:paraId="6F7B1C74" w14:textId="77777777" w:rsidTr="0E0E669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711850AB" w14:textId="086CB629" w:rsidR="0014128B" w:rsidRPr="00270089" w:rsidRDefault="00D52F49" w:rsidP="00691BFA">
            <w:pPr>
              <w:spacing w:after="0" w:line="240" w:lineRule="auto"/>
              <w:rPr>
                <w:rFonts w:ascii="Times New Roman" w:hAnsi="Times New Roman" w:cs="Times New Roman"/>
                <w:b/>
                <w:sz w:val="22"/>
              </w:rPr>
            </w:pPr>
            <w:r w:rsidRPr="00D52F49">
              <w:rPr>
                <w:rFonts w:ascii="Times New Roman" w:hAnsi="Times New Roman" w:cs="Times New Roman"/>
                <w:b/>
                <w:bCs/>
                <w:sz w:val="22"/>
              </w:rPr>
              <w:t>RF1</w:t>
            </w:r>
            <w:r>
              <w:rPr>
                <w:rFonts w:ascii="Times New Roman" w:hAnsi="Times New Roman" w:cs="Times New Roman"/>
                <w:b/>
                <w:bCs/>
                <w:sz w:val="22"/>
              </w:rPr>
              <w:t>2</w:t>
            </w:r>
          </w:p>
        </w:tc>
        <w:tc>
          <w:tcPr>
            <w:tcW w:w="21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4CDBA96E" w14:textId="74679DF4" w:rsidR="0014128B" w:rsidRPr="00270089" w:rsidRDefault="00C840BF" w:rsidP="00691BFA">
            <w:pPr>
              <w:spacing w:after="0" w:line="240" w:lineRule="auto"/>
              <w:rPr>
                <w:rFonts w:ascii="Times New Roman" w:hAnsi="Times New Roman" w:cs="Times New Roman"/>
                <w:sz w:val="22"/>
              </w:rPr>
            </w:pPr>
            <w:r w:rsidRPr="00C840BF">
              <w:rPr>
                <w:rFonts w:ascii="Times New Roman" w:hAnsi="Times New Roman" w:cs="Times New Roman"/>
                <w:sz w:val="22"/>
              </w:rPr>
              <w:t>Interacción Contextual Experta</w:t>
            </w:r>
          </w:p>
        </w:tc>
        <w:tc>
          <w:tcPr>
            <w:tcW w:w="4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1FFBDCD" w14:textId="60D2D8F0" w:rsidR="0014128B" w:rsidRPr="00270089" w:rsidRDefault="00AB62E0" w:rsidP="0E0E6693">
            <w:pPr>
              <w:spacing w:before="240" w:after="240" w:line="240" w:lineRule="auto"/>
              <w:rPr>
                <w:rFonts w:ascii="Times New Roman" w:eastAsia="Times New Roman" w:hAnsi="Times New Roman" w:cs="Times New Roman"/>
                <w:sz w:val="22"/>
                <w:szCs w:val="22"/>
              </w:rPr>
            </w:pPr>
            <w:r w:rsidRPr="00AB62E0">
              <w:rPr>
                <w:rFonts w:ascii="Times New Roman" w:eastAsia="Times New Roman" w:hAnsi="Times New Roman" w:cs="Times New Roman"/>
                <w:sz w:val="22"/>
                <w:szCs w:val="22"/>
              </w:rPr>
              <w:t xml:space="preserve">El </w:t>
            </w:r>
            <w:proofErr w:type="spellStart"/>
            <w:r w:rsidRPr="00AB62E0">
              <w:rPr>
                <w:rFonts w:ascii="Times New Roman" w:eastAsia="Times New Roman" w:hAnsi="Times New Roman" w:cs="Times New Roman"/>
                <w:sz w:val="22"/>
                <w:szCs w:val="22"/>
              </w:rPr>
              <w:t>chatbot</w:t>
            </w:r>
            <w:proofErr w:type="spellEnd"/>
            <w:r w:rsidRPr="00AB62E0">
              <w:rPr>
                <w:rFonts w:ascii="Times New Roman" w:eastAsia="Times New Roman" w:hAnsi="Times New Roman" w:cs="Times New Roman"/>
                <w:sz w:val="22"/>
                <w:szCs w:val="22"/>
              </w:rPr>
              <w:t xml:space="preserve"> </w:t>
            </w:r>
            <w:proofErr w:type="spellStart"/>
            <w:r w:rsidRPr="00AB62E0">
              <w:rPr>
                <w:rFonts w:ascii="Times New Roman" w:eastAsia="Times New Roman" w:hAnsi="Times New Roman" w:cs="Times New Roman"/>
                <w:sz w:val="22"/>
                <w:szCs w:val="22"/>
              </w:rPr>
              <w:t>Kuxibot</w:t>
            </w:r>
            <w:proofErr w:type="spellEnd"/>
            <w:r w:rsidRPr="00AB62E0">
              <w:rPr>
                <w:rFonts w:ascii="Times New Roman" w:eastAsia="Times New Roman" w:hAnsi="Times New Roman" w:cs="Times New Roman"/>
                <w:sz w:val="22"/>
                <w:szCs w:val="22"/>
              </w:rPr>
              <w:t xml:space="preserve"> mantiene el historial de la conversación activa, lo que le permite generar respuestas coherentes con el contexto de la interacción y proporcionar orientación progresiva al usuario a lo largo de la sesión.</w:t>
            </w:r>
          </w:p>
        </w:tc>
        <w:tc>
          <w:tcPr>
            <w:tcW w:w="11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6B2116F8" w14:textId="7223FB63" w:rsidR="0014128B" w:rsidRPr="00270089" w:rsidRDefault="00D47704" w:rsidP="00691BFA">
            <w:pPr>
              <w:spacing w:after="0" w:line="240" w:lineRule="auto"/>
              <w:rPr>
                <w:rFonts w:ascii="Times New Roman" w:hAnsi="Times New Roman" w:cs="Times New Roman"/>
                <w:sz w:val="22"/>
              </w:rPr>
            </w:pPr>
            <w:r>
              <w:rPr>
                <w:rFonts w:ascii="Times New Roman" w:hAnsi="Times New Roman" w:cs="Times New Roman"/>
                <w:sz w:val="22"/>
              </w:rPr>
              <w:t>Alta</w:t>
            </w:r>
          </w:p>
        </w:tc>
      </w:tr>
    </w:tbl>
    <w:p w14:paraId="2030FF41" w14:textId="77777777" w:rsidR="00447F0B" w:rsidRPr="00270089" w:rsidRDefault="00447F0B">
      <w:pPr>
        <w:jc w:val="both"/>
        <w:rPr>
          <w:rFonts w:ascii="Times New Roman" w:hAnsi="Times New Roman" w:cs="Times New Roman"/>
          <w:sz w:val="22"/>
        </w:rPr>
      </w:pPr>
    </w:p>
    <w:p w14:paraId="2030FF42" w14:textId="77777777" w:rsidR="00447F0B" w:rsidRPr="00270089" w:rsidRDefault="005B259C">
      <w:pPr>
        <w:pStyle w:val="Ttulo2"/>
      </w:pPr>
      <w:bookmarkStart w:id="268" w:name="_Toc213250783"/>
      <w:bookmarkStart w:id="269" w:name="_Toc214322693"/>
      <w:bookmarkStart w:id="270" w:name="_Toc214488236"/>
      <w:bookmarkStart w:id="271" w:name="_Toc215003926"/>
      <w:bookmarkStart w:id="272" w:name="_Toc215066949"/>
      <w:bookmarkStart w:id="273" w:name="_Toc228560116"/>
      <w:r w:rsidRPr="00270089">
        <w:t>3.4 Requerimientos No Funcionales</w:t>
      </w:r>
      <w:bookmarkEnd w:id="268"/>
      <w:bookmarkEnd w:id="269"/>
      <w:bookmarkEnd w:id="270"/>
      <w:bookmarkEnd w:id="271"/>
      <w:bookmarkEnd w:id="272"/>
      <w:bookmarkEnd w:id="273"/>
    </w:p>
    <w:p w14:paraId="52D026F0" w14:textId="3AD84AD6" w:rsidR="753F1314" w:rsidRDefault="00A25C78" w:rsidP="0E0E6693">
      <w:pPr>
        <w:jc w:val="both"/>
        <w:rPr>
          <w:rFonts w:ascii="Times New Roman" w:eastAsia="Times New Roman" w:hAnsi="Times New Roman" w:cs="Times New Roman"/>
          <w:sz w:val="22"/>
          <w:szCs w:val="22"/>
        </w:rPr>
      </w:pPr>
      <w:r w:rsidRPr="00A25C78">
        <w:rPr>
          <w:rFonts w:ascii="Times New Roman" w:eastAsia="Times New Roman" w:hAnsi="Times New Roman" w:cs="Times New Roman"/>
          <w:sz w:val="22"/>
          <w:szCs w:val="22"/>
        </w:rPr>
        <w:t xml:space="preserve">Un </w:t>
      </w:r>
      <w:r w:rsidRPr="00A25C78">
        <w:rPr>
          <w:rFonts w:ascii="Times New Roman" w:eastAsia="Times New Roman" w:hAnsi="Times New Roman" w:cs="Times New Roman"/>
          <w:b/>
          <w:bCs/>
          <w:sz w:val="22"/>
          <w:szCs w:val="22"/>
        </w:rPr>
        <w:t>requerimiento no funcional</w:t>
      </w:r>
      <w:r w:rsidRPr="00A25C78">
        <w:rPr>
          <w:rFonts w:ascii="Times New Roman" w:eastAsia="Times New Roman" w:hAnsi="Times New Roman" w:cs="Times New Roman"/>
          <w:sz w:val="22"/>
          <w:szCs w:val="22"/>
        </w:rPr>
        <w:t xml:space="preserve"> define las propiedades de calidad del sistema que complementan las funcionalidades descritas en los requerimientos funcionales. Determinan cómo debe comportarse el sistema en términos de usabilidad, rendimiento, seguridad, escalabilidad, disponibilidad y compatibilidad, estableciendo restricciones sobre su operación que son tan importantes como las funciones mismas.</w:t>
      </w:r>
    </w:p>
    <w:p w14:paraId="2030FF44" w14:textId="77777777" w:rsidR="00447F0B" w:rsidRPr="00270089" w:rsidRDefault="005B259C">
      <w:pPr>
        <w:pStyle w:val="Estilo1"/>
        <w:outlineLvl w:val="9"/>
      </w:pPr>
      <w:bookmarkStart w:id="274" w:name="_Toc214487951"/>
      <w:bookmarkStart w:id="275" w:name="_Toc214488237"/>
      <w:bookmarkStart w:id="276" w:name="_Toc214488732"/>
      <w:bookmarkStart w:id="277" w:name="_Toc214488836"/>
      <w:bookmarkStart w:id="278" w:name="_Toc215136125"/>
      <w:r w:rsidRPr="00270089">
        <w:lastRenderedPageBreak/>
        <w:t>Tabla 6: Requerimientos No Funcionales</w:t>
      </w:r>
      <w:bookmarkEnd w:id="274"/>
      <w:bookmarkEnd w:id="275"/>
      <w:bookmarkEnd w:id="276"/>
      <w:bookmarkEnd w:id="277"/>
      <w:bookmarkEnd w:id="278"/>
    </w:p>
    <w:tbl>
      <w:tblPr>
        <w:tblW w:w="0" w:type="dxa"/>
        <w:tblCellMar>
          <w:left w:w="10" w:type="dxa"/>
          <w:right w:w="10" w:type="dxa"/>
        </w:tblCellMar>
        <w:tblLook w:val="04A0" w:firstRow="1" w:lastRow="0" w:firstColumn="1" w:lastColumn="0" w:noHBand="0" w:noVBand="1"/>
      </w:tblPr>
      <w:tblGrid>
        <w:gridCol w:w="1451"/>
        <w:gridCol w:w="1793"/>
        <w:gridCol w:w="3978"/>
        <w:gridCol w:w="1606"/>
      </w:tblGrid>
      <w:tr w:rsidR="00E36CCF" w:rsidRPr="00C507C2" w14:paraId="2030FF49"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5"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Identificador</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6"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Nombre</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7"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Descripción</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8"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Categoría</w:t>
            </w:r>
          </w:p>
        </w:tc>
      </w:tr>
      <w:tr w:rsidR="00E36CCF" w:rsidRPr="00C507C2" w14:paraId="2030FF4E"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A"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RNF1</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B"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Diseño Responsivo (Accesibilidad)</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C" w14:textId="730A72FF" w:rsidR="00447F0B" w:rsidRPr="00270089" w:rsidRDefault="00462A36" w:rsidP="00691BFA">
            <w:pPr>
              <w:spacing w:after="0" w:line="240" w:lineRule="auto"/>
              <w:rPr>
                <w:rFonts w:ascii="Times New Roman" w:eastAsia="Times New Roman" w:hAnsi="Times New Roman" w:cs="Times New Roman"/>
                <w:sz w:val="22"/>
                <w:szCs w:val="22"/>
              </w:rPr>
            </w:pPr>
            <w:r w:rsidRPr="00462A36">
              <w:rPr>
                <w:rFonts w:ascii="Times New Roman" w:eastAsia="Times New Roman" w:hAnsi="Times New Roman" w:cs="Times New Roman"/>
                <w:sz w:val="22"/>
                <w:szCs w:val="22"/>
              </w:rPr>
              <w:t>La aplicación web debe ser accesible y funcional en cualquier dispositivo —computadora de escritorio, tableta o teléfono móvil— ajustando automáticamente la interfaz al tamaño de pantalla disponible.</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D"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Usabilidad</w:t>
            </w:r>
          </w:p>
        </w:tc>
      </w:tr>
      <w:tr w:rsidR="00E36CCF" w:rsidRPr="00C507C2" w14:paraId="2030FF53"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4F"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RNF2</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0"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Interfaz Intuitiva (UX/UI)</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1" w14:textId="141442A7" w:rsidR="00447F0B" w:rsidRPr="00270089" w:rsidRDefault="00462A36" w:rsidP="00691BFA">
            <w:pPr>
              <w:spacing w:after="0" w:line="240" w:lineRule="auto"/>
              <w:rPr>
                <w:rFonts w:ascii="Times New Roman" w:eastAsia="Times New Roman" w:hAnsi="Times New Roman" w:cs="Times New Roman"/>
                <w:sz w:val="22"/>
                <w:szCs w:val="22"/>
              </w:rPr>
            </w:pPr>
            <w:r w:rsidRPr="00462A36">
              <w:rPr>
                <w:rFonts w:ascii="Times New Roman" w:eastAsia="Times New Roman" w:hAnsi="Times New Roman" w:cs="Times New Roman"/>
                <w:sz w:val="22"/>
                <w:szCs w:val="22"/>
              </w:rPr>
              <w:t>La aplicación debe contar con una interfaz clara e intuitiva, con una navegación estructurada que permita a madres, padres y tutores sin conocimientos técnicos previos utilizar la plataforma sin fricciones ni curva de aprendizaje significativa.</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2"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Usabilidad</w:t>
            </w:r>
          </w:p>
        </w:tc>
      </w:tr>
      <w:tr w:rsidR="00E36CCF" w:rsidRPr="00C507C2" w14:paraId="2030FF58"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4"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RNF3</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5"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 xml:space="preserve">Tiempo de Respuesta del </w:t>
            </w:r>
            <w:proofErr w:type="spellStart"/>
            <w:r w:rsidRPr="00270089">
              <w:rPr>
                <w:rFonts w:ascii="Times New Roman" w:hAnsi="Times New Roman" w:cs="Times New Roman"/>
                <w:sz w:val="22"/>
              </w:rPr>
              <w:t>Chatbot</w:t>
            </w:r>
            <w:proofErr w:type="spellEnd"/>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6" w14:textId="1DEA1EDD" w:rsidR="00447F0B" w:rsidRPr="00270089" w:rsidRDefault="0002761E" w:rsidP="00691BFA">
            <w:pPr>
              <w:spacing w:after="0" w:line="240" w:lineRule="auto"/>
              <w:rPr>
                <w:rFonts w:ascii="Times New Roman" w:hAnsi="Times New Roman" w:cs="Times New Roman"/>
                <w:sz w:val="22"/>
              </w:rPr>
            </w:pPr>
            <w:r w:rsidRPr="0002761E">
              <w:rPr>
                <w:rFonts w:ascii="Times New Roman" w:hAnsi="Times New Roman" w:cs="Times New Roman"/>
                <w:sz w:val="22"/>
              </w:rPr>
              <w:t xml:space="preserve">El sistema debe generar y presentar las respuestas del </w:t>
            </w:r>
            <w:proofErr w:type="spellStart"/>
            <w:r w:rsidRPr="0002761E">
              <w:rPr>
                <w:rFonts w:ascii="Times New Roman" w:hAnsi="Times New Roman" w:cs="Times New Roman"/>
                <w:sz w:val="22"/>
              </w:rPr>
              <w:t>chatbot</w:t>
            </w:r>
            <w:proofErr w:type="spellEnd"/>
            <w:r w:rsidRPr="0002761E">
              <w:rPr>
                <w:rFonts w:ascii="Times New Roman" w:hAnsi="Times New Roman" w:cs="Times New Roman"/>
                <w:sz w:val="22"/>
              </w:rPr>
              <w:t xml:space="preserve"> en un tiempo máximo de 2 segundos para los proveedores de IA activos (Gemini, </w:t>
            </w:r>
            <w:proofErr w:type="spellStart"/>
            <w:r w:rsidRPr="0002761E">
              <w:rPr>
                <w:rFonts w:ascii="Times New Roman" w:hAnsi="Times New Roman" w:cs="Times New Roman"/>
                <w:sz w:val="22"/>
              </w:rPr>
              <w:t>Groq</w:t>
            </w:r>
            <w:proofErr w:type="spellEnd"/>
            <w:r w:rsidRPr="0002761E">
              <w:rPr>
                <w:rFonts w:ascii="Times New Roman" w:hAnsi="Times New Roman" w:cs="Times New Roman"/>
                <w:sz w:val="22"/>
              </w:rPr>
              <w:t xml:space="preserve">) y de forma prácticamente inmediata para las respuestas del </w:t>
            </w:r>
            <w:proofErr w:type="spellStart"/>
            <w:r w:rsidRPr="0002761E">
              <w:rPr>
                <w:rFonts w:ascii="Times New Roman" w:hAnsi="Times New Roman" w:cs="Times New Roman"/>
                <w:sz w:val="22"/>
              </w:rPr>
              <w:t>fallback</w:t>
            </w:r>
            <w:proofErr w:type="spellEnd"/>
            <w:r w:rsidRPr="0002761E">
              <w:rPr>
                <w:rFonts w:ascii="Times New Roman" w:hAnsi="Times New Roman" w:cs="Times New Roman"/>
                <w:sz w:val="22"/>
              </w:rPr>
              <w:t xml:space="preserve"> estático, garantizando una experiencia de usuario fluida.</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7"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Rendimiento</w:t>
            </w:r>
          </w:p>
        </w:tc>
      </w:tr>
      <w:tr w:rsidR="00E36CCF" w:rsidRPr="00C507C2" w14:paraId="2030FF5D"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9"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RNF4</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A"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Seguridad de la Información (HTTPS)</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B"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Toda la comunicación entre el cliente y el servidor, incluyendo credenciales y resultados, debe estar protegida mediante el protocolo de encriptación HTTPS.</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C"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Seguridad</w:t>
            </w:r>
          </w:p>
        </w:tc>
      </w:tr>
      <w:tr w:rsidR="00E36CCF" w:rsidRPr="00C507C2" w14:paraId="2030FF62"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E"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RNF5</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5F"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Disponibilidad (</w:t>
            </w:r>
            <w:proofErr w:type="spellStart"/>
            <w:r w:rsidRPr="00270089">
              <w:rPr>
                <w:rFonts w:ascii="Times New Roman" w:hAnsi="Times New Roman" w:cs="Times New Roman"/>
                <w:sz w:val="22"/>
              </w:rPr>
              <w:t>Uptime</w:t>
            </w:r>
            <w:proofErr w:type="spellEnd"/>
            <w:r w:rsidRPr="00270089">
              <w:rPr>
                <w:rFonts w:ascii="Times New Roman" w:hAnsi="Times New Roman" w:cs="Times New Roman"/>
                <w:sz w:val="22"/>
              </w:rPr>
              <w:t>)</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0" w14:textId="6791BD03" w:rsidR="00447F0B" w:rsidRPr="00270089" w:rsidRDefault="0002761E" w:rsidP="00691BFA">
            <w:pPr>
              <w:spacing w:after="0" w:line="240" w:lineRule="auto"/>
              <w:rPr>
                <w:rFonts w:ascii="Times New Roman" w:hAnsi="Times New Roman" w:cs="Times New Roman"/>
                <w:sz w:val="22"/>
              </w:rPr>
            </w:pPr>
            <w:r w:rsidRPr="0002761E">
              <w:rPr>
                <w:rFonts w:ascii="Times New Roman" w:hAnsi="Times New Roman" w:cs="Times New Roman"/>
                <w:sz w:val="22"/>
              </w:rPr>
              <w:t>La aplicación debe estar disponible el 99% del tiempo, sujeta únicamente a interrupciones planificadas de mantenimiento debidamente notificadas.</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1"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Disponibilidad</w:t>
            </w:r>
          </w:p>
        </w:tc>
      </w:tr>
      <w:tr w:rsidR="00E36CCF" w:rsidRPr="00C507C2" w14:paraId="2030FF67"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3" w14:textId="77777777"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RNF6</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4"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Escalabilidad de Base de Datos</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5"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La arquitectura de la base de datos (relacional o no relacional) debe soportar un crecimiento futuro en el número de usuarios y en la cantidad de datos almacenados.</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6"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Mantenimiento</w:t>
            </w:r>
          </w:p>
        </w:tc>
      </w:tr>
      <w:tr w:rsidR="00E36CCF" w:rsidRPr="00C507C2" w14:paraId="2030FF6C" w14:textId="77777777" w:rsidTr="3DC5EE53">
        <w:trPr>
          <w:trHeight w:val="315"/>
        </w:trPr>
        <w:tc>
          <w:tcPr>
            <w:tcW w:w="14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8" w14:textId="027A04C4" w:rsidR="00447F0B" w:rsidRPr="00270089" w:rsidRDefault="005B259C" w:rsidP="00691BFA">
            <w:pPr>
              <w:spacing w:after="0" w:line="240" w:lineRule="auto"/>
              <w:rPr>
                <w:rFonts w:ascii="Times New Roman" w:hAnsi="Times New Roman" w:cs="Times New Roman"/>
                <w:b/>
                <w:sz w:val="22"/>
              </w:rPr>
            </w:pPr>
            <w:r w:rsidRPr="00270089">
              <w:rPr>
                <w:rFonts w:ascii="Times New Roman" w:hAnsi="Times New Roman" w:cs="Times New Roman"/>
                <w:b/>
                <w:sz w:val="22"/>
              </w:rPr>
              <w:t xml:space="preserve">RNF7 </w:t>
            </w:r>
          </w:p>
        </w:tc>
        <w:tc>
          <w:tcPr>
            <w:tcW w:w="1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9"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Autenticación Segura</w:t>
            </w:r>
          </w:p>
        </w:tc>
        <w:tc>
          <w:tcPr>
            <w:tcW w:w="39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A" w14:textId="3E7534E4" w:rsidR="00447F0B" w:rsidRPr="00270089" w:rsidRDefault="00AB1327" w:rsidP="00691BFA">
            <w:pPr>
              <w:spacing w:after="0" w:line="240" w:lineRule="auto"/>
              <w:rPr>
                <w:rFonts w:ascii="Times New Roman" w:hAnsi="Times New Roman" w:cs="Times New Roman"/>
                <w:sz w:val="22"/>
              </w:rPr>
            </w:pPr>
            <w:r w:rsidRPr="00AB1327">
              <w:rPr>
                <w:rFonts w:ascii="Times New Roman" w:hAnsi="Times New Roman" w:cs="Times New Roman"/>
                <w:sz w:val="22"/>
              </w:rPr>
              <w:t>El sistema debe implementar autenticación mediante JSON Web Tokens (JWT) para garantizar que únicamente los usuarios registrados y verificados accedan a las funcionalidades protegidas de la plataforma.</w:t>
            </w:r>
            <w:r w:rsidR="005B259C" w:rsidRPr="00270089">
              <w:rPr>
                <w:rFonts w:ascii="Times New Roman" w:hAnsi="Times New Roman" w:cs="Times New Roman"/>
                <w:sz w:val="22"/>
              </w:rPr>
              <w:t xml:space="preserve"> </w:t>
            </w:r>
          </w:p>
        </w:tc>
        <w:tc>
          <w:tcPr>
            <w:tcW w:w="16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6B" w14:textId="77777777" w:rsidR="00447F0B" w:rsidRPr="00270089" w:rsidRDefault="005B259C" w:rsidP="00691BFA">
            <w:pPr>
              <w:spacing w:after="0" w:line="240" w:lineRule="auto"/>
              <w:rPr>
                <w:rFonts w:ascii="Times New Roman" w:hAnsi="Times New Roman" w:cs="Times New Roman"/>
                <w:sz w:val="22"/>
              </w:rPr>
            </w:pPr>
            <w:r w:rsidRPr="00270089">
              <w:rPr>
                <w:rFonts w:ascii="Times New Roman" w:hAnsi="Times New Roman" w:cs="Times New Roman"/>
                <w:sz w:val="22"/>
              </w:rPr>
              <w:t>Seguridad</w:t>
            </w:r>
          </w:p>
        </w:tc>
      </w:tr>
    </w:tbl>
    <w:p w14:paraId="2030FF6D" w14:textId="77777777" w:rsidR="00447F0B" w:rsidRPr="00270089" w:rsidRDefault="00447F0B">
      <w:pPr>
        <w:jc w:val="both"/>
        <w:rPr>
          <w:rFonts w:ascii="Times New Roman" w:hAnsi="Times New Roman" w:cs="Times New Roman"/>
          <w:b/>
          <w:sz w:val="22"/>
        </w:rPr>
      </w:pPr>
    </w:p>
    <w:p w14:paraId="2030FF6E" w14:textId="77777777" w:rsidR="00447F0B" w:rsidRPr="00270089" w:rsidRDefault="005B259C">
      <w:pPr>
        <w:pStyle w:val="Ttulo2"/>
      </w:pPr>
      <w:bookmarkStart w:id="279" w:name="_Toc214322694"/>
      <w:bookmarkStart w:id="280" w:name="_Toc214488238"/>
      <w:bookmarkStart w:id="281" w:name="_Toc215003927"/>
      <w:bookmarkStart w:id="282" w:name="_Toc215066950"/>
      <w:bookmarkStart w:id="283" w:name="_Toc228560117"/>
      <w:r w:rsidRPr="00270089">
        <w:t>3.5 Requerimientos Técnicos (RT)</w:t>
      </w:r>
      <w:bookmarkEnd w:id="279"/>
      <w:bookmarkEnd w:id="280"/>
      <w:bookmarkEnd w:id="281"/>
      <w:bookmarkEnd w:id="282"/>
      <w:bookmarkEnd w:id="283"/>
    </w:p>
    <w:p w14:paraId="2030FF6F"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Los Requerimientos Técnicos definen las características tecnológicas, arquitectónicas y de desempeño necesarias para el correcto funcionamiento del sistema.</w:t>
      </w:r>
    </w:p>
    <w:p w14:paraId="2030FF70" w14:textId="77777777" w:rsidR="00447F0B" w:rsidRPr="00270089" w:rsidRDefault="005B259C">
      <w:pPr>
        <w:pStyle w:val="Estilo1"/>
        <w:outlineLvl w:val="9"/>
      </w:pPr>
      <w:bookmarkStart w:id="284" w:name="_Toc214487952"/>
      <w:bookmarkStart w:id="285" w:name="_Toc214488239"/>
      <w:bookmarkStart w:id="286" w:name="_Toc214488733"/>
      <w:bookmarkStart w:id="287" w:name="_Toc214488837"/>
      <w:bookmarkStart w:id="288" w:name="_Toc215136126"/>
      <w:r w:rsidRPr="00270089">
        <w:lastRenderedPageBreak/>
        <w:t>Tabla 7: Requerimientos Técnicos</w:t>
      </w:r>
      <w:bookmarkEnd w:id="284"/>
      <w:bookmarkEnd w:id="285"/>
      <w:bookmarkEnd w:id="286"/>
      <w:bookmarkEnd w:id="287"/>
      <w:bookmarkEnd w:id="288"/>
    </w:p>
    <w:tbl>
      <w:tblPr>
        <w:tblW w:w="8828" w:type="dxa"/>
        <w:tblCellMar>
          <w:left w:w="10" w:type="dxa"/>
          <w:right w:w="10" w:type="dxa"/>
        </w:tblCellMar>
        <w:tblLook w:val="04A0" w:firstRow="1" w:lastRow="0" w:firstColumn="1" w:lastColumn="0" w:noHBand="0" w:noVBand="1"/>
      </w:tblPr>
      <w:tblGrid>
        <w:gridCol w:w="734"/>
        <w:gridCol w:w="2842"/>
        <w:gridCol w:w="5252"/>
      </w:tblGrid>
      <w:tr w:rsidR="008403A6" w:rsidRPr="00C507C2" w14:paraId="2030FF74"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1"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ID</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2"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Requerimiento Técnico</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3"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Descripción</w:t>
            </w:r>
          </w:p>
        </w:tc>
      </w:tr>
      <w:tr w:rsidR="008403A6" w:rsidRPr="00C507C2" w14:paraId="2030FF78"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5"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RT1</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Arquitectura MERN</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7"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 xml:space="preserve">El sistema debe implementarse con MongoDB, Express, </w:t>
            </w:r>
            <w:proofErr w:type="spellStart"/>
            <w:r w:rsidRPr="00270089">
              <w:rPr>
                <w:rFonts w:ascii="Times New Roman" w:hAnsi="Times New Roman" w:cs="Times New Roman"/>
                <w:sz w:val="22"/>
              </w:rPr>
              <w:t>React</w:t>
            </w:r>
            <w:proofErr w:type="spellEnd"/>
            <w:r w:rsidRPr="00270089">
              <w:rPr>
                <w:rFonts w:ascii="Times New Roman" w:hAnsi="Times New Roman" w:cs="Times New Roman"/>
                <w:sz w:val="22"/>
              </w:rPr>
              <w:t xml:space="preserve"> y Node.js.</w:t>
            </w:r>
          </w:p>
        </w:tc>
      </w:tr>
      <w:tr w:rsidR="008403A6" w:rsidRPr="00C507C2" w14:paraId="2030FF7C"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9"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RT2</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SPA (</w:t>
            </w:r>
            <w:proofErr w:type="gramStart"/>
            <w:r w:rsidRPr="00270089">
              <w:rPr>
                <w:rFonts w:ascii="Times New Roman" w:hAnsi="Times New Roman" w:cs="Times New Roman"/>
                <w:sz w:val="22"/>
              </w:rPr>
              <w:t>Single</w:t>
            </w:r>
            <w:proofErr w:type="gramEnd"/>
            <w:r w:rsidRPr="00270089">
              <w:rPr>
                <w:rFonts w:ascii="Times New Roman" w:hAnsi="Times New Roman" w:cs="Times New Roman"/>
                <w:sz w:val="22"/>
              </w:rPr>
              <w:t xml:space="preserve"> Page </w:t>
            </w:r>
            <w:proofErr w:type="spellStart"/>
            <w:r w:rsidRPr="00270089">
              <w:rPr>
                <w:rFonts w:ascii="Times New Roman" w:hAnsi="Times New Roman" w:cs="Times New Roman"/>
                <w:sz w:val="22"/>
              </w:rPr>
              <w:t>Application</w:t>
            </w:r>
            <w:proofErr w:type="spellEnd"/>
            <w:r w:rsidRPr="00270089">
              <w:rPr>
                <w:rFonts w:ascii="Times New Roman" w:hAnsi="Times New Roman" w:cs="Times New Roman"/>
                <w:sz w:val="22"/>
              </w:rPr>
              <w:t>)</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B"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 xml:space="preserve">La interfaz debe funcionar con </w:t>
            </w:r>
            <w:proofErr w:type="spellStart"/>
            <w:r w:rsidRPr="00270089">
              <w:rPr>
                <w:rFonts w:ascii="Times New Roman" w:hAnsi="Times New Roman" w:cs="Times New Roman"/>
                <w:sz w:val="22"/>
              </w:rPr>
              <w:t>React</w:t>
            </w:r>
            <w:proofErr w:type="spellEnd"/>
            <w:r w:rsidRPr="00270089">
              <w:rPr>
                <w:rFonts w:ascii="Times New Roman" w:hAnsi="Times New Roman" w:cs="Times New Roman"/>
                <w:sz w:val="22"/>
              </w:rPr>
              <w:t xml:space="preserve"> sin recargar la página.</w:t>
            </w:r>
          </w:p>
        </w:tc>
      </w:tr>
      <w:tr w:rsidR="008403A6" w:rsidRPr="00C507C2" w14:paraId="2030FF80"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D"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RT3</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Base de datos NoSQL</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7F"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MongoDB debe soportar contenido dinámico y documentos flexibles.</w:t>
            </w:r>
          </w:p>
        </w:tc>
      </w:tr>
      <w:tr w:rsidR="008403A6" w:rsidRPr="00C507C2" w14:paraId="2030FF84"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1"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RT4</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2"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Servidor Node.js escalable</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3"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Manejo de peticiones concurrentes con Express.</w:t>
            </w:r>
          </w:p>
        </w:tc>
      </w:tr>
      <w:tr w:rsidR="008403A6" w:rsidRPr="00C507C2" w14:paraId="2030FF88"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5"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RT5</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Seguridad HTTPS</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7"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Toda comunicación deberá estar cifrada bajo TLS/SSL.</w:t>
            </w:r>
          </w:p>
        </w:tc>
      </w:tr>
      <w:tr w:rsidR="008403A6" w:rsidRPr="00C507C2" w14:paraId="2030FF8C"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9"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RT6</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 xml:space="preserve">Autenticación JWT + </w:t>
            </w:r>
            <w:proofErr w:type="spellStart"/>
            <w:r w:rsidRPr="00270089">
              <w:rPr>
                <w:rFonts w:ascii="Times New Roman" w:hAnsi="Times New Roman" w:cs="Times New Roman"/>
                <w:sz w:val="22"/>
              </w:rPr>
              <w:t>Bcrypt</w:t>
            </w:r>
            <w:proofErr w:type="spellEnd"/>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B"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Tokens seguros y contraseñas en hash.</w:t>
            </w:r>
          </w:p>
        </w:tc>
      </w:tr>
      <w:tr w:rsidR="008403A6" w:rsidRPr="00C507C2" w14:paraId="2030FF90"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D"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RT7</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Compatibilidad multiplataforma</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8F"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Debe funcionar en Chrome, Firefox, Android y dispositivos móviles.</w:t>
            </w:r>
          </w:p>
        </w:tc>
      </w:tr>
      <w:tr w:rsidR="008403A6" w:rsidRPr="00C507C2" w14:paraId="2030FF94"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1"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RT8</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2"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 xml:space="preserve">Tiempo de respuesta del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&lt; 2 s</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3"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Cumplimiento con el RNF3.</w:t>
            </w:r>
          </w:p>
        </w:tc>
      </w:tr>
      <w:tr w:rsidR="008403A6" w:rsidRPr="00C507C2" w14:paraId="2030FF98"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5"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RT9</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Integración con MongoDB Atlas</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7"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Debe conectarse mediante la cadena de conexión segura y variables de entorno.</w:t>
            </w:r>
          </w:p>
        </w:tc>
      </w:tr>
      <w:tr w:rsidR="008403A6" w:rsidRPr="00C86FD1" w14:paraId="2030FF9C" w14:textId="77777777" w:rsidTr="00691BFA">
        <w:tc>
          <w:tcPr>
            <w:tcW w:w="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9"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RT10</w:t>
            </w:r>
          </w:p>
        </w:tc>
        <w:tc>
          <w:tcPr>
            <w:tcW w:w="2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A" w14:textId="77777777" w:rsidR="00447F0B" w:rsidRPr="00270089" w:rsidRDefault="005B259C" w:rsidP="00691BFA">
            <w:pPr>
              <w:rPr>
                <w:rFonts w:ascii="Times New Roman" w:hAnsi="Times New Roman" w:cs="Times New Roman"/>
                <w:sz w:val="22"/>
              </w:rPr>
            </w:pPr>
            <w:proofErr w:type="spellStart"/>
            <w:r w:rsidRPr="00270089">
              <w:rPr>
                <w:rFonts w:ascii="Times New Roman" w:hAnsi="Times New Roman" w:cs="Times New Roman"/>
                <w:sz w:val="22"/>
              </w:rPr>
              <w:t>Deploy</w:t>
            </w:r>
            <w:proofErr w:type="spellEnd"/>
            <w:r w:rsidRPr="00270089">
              <w:rPr>
                <w:rFonts w:ascii="Times New Roman" w:hAnsi="Times New Roman" w:cs="Times New Roman"/>
                <w:sz w:val="22"/>
              </w:rPr>
              <w:t xml:space="preserve"> distribuido</w:t>
            </w:r>
          </w:p>
        </w:tc>
        <w:tc>
          <w:tcPr>
            <w:tcW w:w="5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9B" w14:textId="3C54A28B" w:rsidR="00447F0B" w:rsidRPr="00270089" w:rsidRDefault="005B259C" w:rsidP="00691BFA">
            <w:pPr>
              <w:rPr>
                <w:rFonts w:ascii="Times New Roman" w:hAnsi="Times New Roman" w:cs="Times New Roman"/>
                <w:sz w:val="22"/>
                <w:lang w:val="en-US"/>
              </w:rPr>
            </w:pPr>
            <w:r w:rsidRPr="00270089">
              <w:rPr>
                <w:rFonts w:ascii="Times New Roman" w:hAnsi="Times New Roman" w:cs="Times New Roman"/>
                <w:sz w:val="22"/>
                <w:lang w:val="en-US"/>
              </w:rPr>
              <w:t>Frontend (Netlify), Backend (Render), BD (Atlas).</w:t>
            </w:r>
          </w:p>
        </w:tc>
      </w:tr>
    </w:tbl>
    <w:p w14:paraId="2030FF9D" w14:textId="77777777" w:rsidR="00447F0B" w:rsidRPr="00270089" w:rsidRDefault="00447F0B">
      <w:pPr>
        <w:jc w:val="both"/>
        <w:rPr>
          <w:rFonts w:ascii="Times New Roman" w:hAnsi="Times New Roman" w:cs="Times New Roman"/>
          <w:sz w:val="22"/>
          <w:lang w:val="en-US"/>
        </w:rPr>
      </w:pPr>
    </w:p>
    <w:p w14:paraId="2030FF9E" w14:textId="77777777" w:rsidR="00447F0B" w:rsidRPr="00270089" w:rsidRDefault="005B259C">
      <w:pPr>
        <w:pStyle w:val="Ttulo2"/>
      </w:pPr>
      <w:bookmarkStart w:id="289" w:name="_Toc213250794"/>
      <w:bookmarkStart w:id="290" w:name="_Toc214322695"/>
      <w:bookmarkStart w:id="291" w:name="_Toc214488240"/>
      <w:bookmarkStart w:id="292" w:name="_Toc215003928"/>
      <w:bookmarkStart w:id="293" w:name="_Toc215066951"/>
      <w:bookmarkStart w:id="294" w:name="_Toc228560118"/>
      <w:r w:rsidRPr="00270089">
        <w:t>3.6 Reglas de Negocio</w:t>
      </w:r>
      <w:bookmarkEnd w:id="289"/>
      <w:bookmarkEnd w:id="290"/>
      <w:bookmarkEnd w:id="291"/>
      <w:bookmarkEnd w:id="292"/>
      <w:bookmarkEnd w:id="293"/>
      <w:bookmarkEnd w:id="294"/>
    </w:p>
    <w:p w14:paraId="65BB359D" w14:textId="1599C7DA" w:rsidR="3E18E9DF" w:rsidRDefault="002C16AC" w:rsidP="002C16AC">
      <w:pPr>
        <w:jc w:val="both"/>
        <w:rPr>
          <w:rFonts w:ascii="Times New Roman" w:eastAsia="Times New Roman" w:hAnsi="Times New Roman" w:cs="Times New Roman"/>
          <w:sz w:val="22"/>
          <w:szCs w:val="22"/>
        </w:rPr>
      </w:pPr>
      <w:r w:rsidRPr="002C16AC">
        <w:rPr>
          <w:rFonts w:ascii="Times New Roman" w:hAnsi="Times New Roman" w:cs="Times New Roman"/>
          <w:sz w:val="22"/>
          <w:szCs w:val="22"/>
        </w:rPr>
        <w:t xml:space="preserve">Las </w:t>
      </w:r>
      <w:r w:rsidRPr="00DB3B96">
        <w:rPr>
          <w:rFonts w:ascii="Times New Roman" w:hAnsi="Times New Roman" w:cs="Times New Roman"/>
          <w:b/>
          <w:bCs/>
          <w:sz w:val="22"/>
          <w:szCs w:val="22"/>
        </w:rPr>
        <w:t>reglas de negocio</w:t>
      </w:r>
      <w:r w:rsidRPr="00DB3B96">
        <w:rPr>
          <w:rFonts w:ascii="Times New Roman" w:hAnsi="Times New Roman" w:cs="Times New Roman"/>
          <w:sz w:val="22"/>
          <w:szCs w:val="22"/>
        </w:rPr>
        <w:t xml:space="preserve"> </w:t>
      </w:r>
      <w:r w:rsidRPr="002C16AC">
        <w:rPr>
          <w:rFonts w:ascii="Times New Roman" w:hAnsi="Times New Roman" w:cs="Times New Roman"/>
          <w:sz w:val="22"/>
          <w:szCs w:val="22"/>
        </w:rPr>
        <w:t xml:space="preserve">definen las condiciones, políticas y restricciones que rigen el funcionamiento interno del sistema. Se derivan directamente de los requerimientos funcionales, la legislación nacional de protección a la infancia y los estándares internacionales de seguridad y usabilidad. Su propósito es mantener la coherencia operativa del sistema, proteger la información sensible y garantizar el cumplimiento normativo vigente. Orientan la implementación técnica y delimitan el comportamiento de los módulos de registro, cursos, </w:t>
      </w:r>
      <w:proofErr w:type="spellStart"/>
      <w:r w:rsidRPr="002C16AC">
        <w:rPr>
          <w:rFonts w:ascii="Times New Roman" w:hAnsi="Times New Roman" w:cs="Times New Roman"/>
          <w:sz w:val="22"/>
          <w:szCs w:val="22"/>
        </w:rPr>
        <w:t>chatbot</w:t>
      </w:r>
      <w:proofErr w:type="spellEnd"/>
      <w:r w:rsidRPr="002C16AC">
        <w:rPr>
          <w:rFonts w:ascii="Times New Roman" w:hAnsi="Times New Roman" w:cs="Times New Roman"/>
          <w:sz w:val="22"/>
          <w:szCs w:val="22"/>
        </w:rPr>
        <w:t xml:space="preserve"> y evaluaciones, asegurando que las decisiones automatizadas del sistema se alineen con los objetivos educativos, éticos y tecnológicos del proyecto.</w:t>
      </w:r>
    </w:p>
    <w:p w14:paraId="2030FFA3" w14:textId="77777777" w:rsidR="00447F0B" w:rsidRPr="00270089" w:rsidRDefault="005B259C" w:rsidP="005D3EB7">
      <w:pPr>
        <w:pStyle w:val="Ttulo3"/>
      </w:pPr>
      <w:bookmarkStart w:id="295" w:name="_Toc213250795"/>
      <w:bookmarkStart w:id="296" w:name="_Toc214322696"/>
      <w:bookmarkStart w:id="297" w:name="_Toc214487953"/>
      <w:bookmarkStart w:id="298" w:name="_Toc214488241"/>
      <w:bookmarkStart w:id="299" w:name="_Toc214488734"/>
      <w:bookmarkStart w:id="300" w:name="_Toc215003929"/>
      <w:bookmarkStart w:id="301" w:name="_Toc215066952"/>
      <w:bookmarkStart w:id="302" w:name="_Toc228560119"/>
      <w:r w:rsidRPr="00270089">
        <w:t>3.6.1 Tabla de Reglas de Negocio</w:t>
      </w:r>
      <w:bookmarkEnd w:id="295"/>
      <w:bookmarkEnd w:id="296"/>
      <w:bookmarkEnd w:id="297"/>
      <w:bookmarkEnd w:id="298"/>
      <w:bookmarkEnd w:id="299"/>
      <w:bookmarkEnd w:id="300"/>
      <w:bookmarkEnd w:id="301"/>
      <w:bookmarkEnd w:id="302"/>
    </w:p>
    <w:p w14:paraId="2030FFA4" w14:textId="55504E5D" w:rsidR="00447F0B" w:rsidRPr="00270089" w:rsidRDefault="005B259C">
      <w:pPr>
        <w:pStyle w:val="Estilo1"/>
        <w:outlineLvl w:val="9"/>
        <w:rPr>
          <w:u w:val="single"/>
        </w:rPr>
      </w:pPr>
      <w:bookmarkStart w:id="303" w:name="_Toc214487954"/>
      <w:bookmarkStart w:id="304" w:name="_Toc214488242"/>
      <w:bookmarkStart w:id="305" w:name="_Toc214488735"/>
      <w:bookmarkStart w:id="306" w:name="_Toc214488838"/>
      <w:bookmarkStart w:id="307" w:name="_Toc215136127"/>
      <w:r w:rsidRPr="00270089">
        <w:t>Tabla 8: Reglas de Negocio</w:t>
      </w:r>
      <w:bookmarkEnd w:id="303"/>
      <w:bookmarkEnd w:id="304"/>
      <w:bookmarkEnd w:id="305"/>
      <w:bookmarkEnd w:id="306"/>
      <w:bookmarkEnd w:id="307"/>
    </w:p>
    <w:tbl>
      <w:tblPr>
        <w:tblW w:w="8828" w:type="dxa"/>
        <w:tblCellMar>
          <w:left w:w="10" w:type="dxa"/>
          <w:right w:w="10" w:type="dxa"/>
        </w:tblCellMar>
        <w:tblLook w:val="04A0" w:firstRow="1" w:lastRow="0" w:firstColumn="1" w:lastColumn="0" w:noHBand="0" w:noVBand="1"/>
      </w:tblPr>
      <w:tblGrid>
        <w:gridCol w:w="667"/>
        <w:gridCol w:w="2140"/>
        <w:gridCol w:w="6021"/>
      </w:tblGrid>
      <w:tr w:rsidR="008403A6" w:rsidRPr="00C507C2" w14:paraId="2030FFA8"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5"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ID</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6"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Regla de Negocio</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7" w14:textId="77777777" w:rsidR="00447F0B" w:rsidRPr="00270089" w:rsidRDefault="005B259C" w:rsidP="00691BFA">
            <w:pPr>
              <w:rPr>
                <w:rFonts w:ascii="Times New Roman" w:hAnsi="Times New Roman" w:cs="Times New Roman"/>
                <w:b/>
                <w:sz w:val="22"/>
              </w:rPr>
            </w:pPr>
            <w:r w:rsidRPr="00270089">
              <w:rPr>
                <w:rFonts w:ascii="Times New Roman" w:hAnsi="Times New Roman" w:cs="Times New Roman"/>
                <w:b/>
                <w:sz w:val="22"/>
              </w:rPr>
              <w:t>Descripción / Justificación</w:t>
            </w:r>
          </w:p>
        </w:tc>
      </w:tr>
      <w:tr w:rsidR="008403A6" w:rsidRPr="00C507C2" w14:paraId="2030FFAC"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9"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RN-01</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Registro único por correo electrónico</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B" w14:textId="45255287" w:rsidR="00447F0B" w:rsidRPr="00270089" w:rsidRDefault="7B38889F" w:rsidP="00691BFA">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Los padres o tutores se registran con un email válido y exclusivo, evitando cuentas repetidas y asegurando un rastro claro de cada usuario.</w:t>
            </w:r>
          </w:p>
        </w:tc>
      </w:tr>
      <w:tr w:rsidR="008403A6" w:rsidRPr="00C507C2" w14:paraId="2030FFB0"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D"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lastRenderedPageBreak/>
              <w:t>RN-02</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Validación de correo electrónico</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AF" w14:textId="30D3A493" w:rsidR="00447F0B" w:rsidRPr="00270089" w:rsidRDefault="00410731" w:rsidP="00691BFA">
            <w:pPr>
              <w:rPr>
                <w:rFonts w:ascii="Times New Roman" w:eastAsia="Times New Roman" w:hAnsi="Times New Roman" w:cs="Times New Roman"/>
                <w:sz w:val="22"/>
                <w:szCs w:val="22"/>
              </w:rPr>
            </w:pPr>
            <w:r w:rsidRPr="00410731">
              <w:rPr>
                <w:rFonts w:ascii="Times New Roman" w:eastAsia="Times New Roman" w:hAnsi="Times New Roman" w:cs="Times New Roman"/>
                <w:sz w:val="22"/>
                <w:szCs w:val="22"/>
              </w:rPr>
              <w:t>El sistema envía un código de 6 dígitos al correo del usuario; este debe introducirlo en el formulario para activar su cuenta.</w:t>
            </w:r>
          </w:p>
        </w:tc>
      </w:tr>
      <w:tr w:rsidR="008403A6" w:rsidRPr="00C507C2" w14:paraId="2030FFB4"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1"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RN-03</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2"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Progresión educativa controlada</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3" w14:textId="49EE7DDD" w:rsidR="00447F0B" w:rsidRPr="00270089" w:rsidRDefault="00DB3B96" w:rsidP="00691BFA">
            <w:pPr>
              <w:rPr>
                <w:rFonts w:ascii="Times New Roman" w:eastAsia="Times New Roman" w:hAnsi="Times New Roman" w:cs="Times New Roman"/>
                <w:sz w:val="22"/>
                <w:szCs w:val="22"/>
              </w:rPr>
            </w:pPr>
            <w:r w:rsidRPr="00DB3B96">
              <w:rPr>
                <w:rFonts w:ascii="Times New Roman" w:eastAsia="Times New Roman" w:hAnsi="Times New Roman" w:cs="Times New Roman"/>
                <w:sz w:val="22"/>
                <w:szCs w:val="22"/>
              </w:rPr>
              <w:t>El acceso al examen final de curso requiere haber completado todos los módulos del curso correspondiente, garantizando que el aprendizaje avance de forma ordenada antes de la evaluación integradora.</w:t>
            </w:r>
          </w:p>
        </w:tc>
      </w:tr>
      <w:tr w:rsidR="008403A6" w:rsidRPr="00C507C2" w14:paraId="2030FFB8"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5"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RN-04</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Restricción de roles administrativos</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7" w14:textId="0F07CE1D" w:rsidR="00447F0B" w:rsidRPr="00270089" w:rsidRDefault="00724876" w:rsidP="00691BFA">
            <w:pPr>
              <w:rPr>
                <w:rFonts w:ascii="Times New Roman" w:eastAsia="Times New Roman" w:hAnsi="Times New Roman" w:cs="Times New Roman"/>
                <w:sz w:val="22"/>
                <w:szCs w:val="22"/>
              </w:rPr>
            </w:pPr>
            <w:r w:rsidRPr="00724876">
              <w:rPr>
                <w:rFonts w:ascii="Times New Roman" w:eastAsia="Times New Roman" w:hAnsi="Times New Roman" w:cs="Times New Roman"/>
                <w:sz w:val="22"/>
                <w:szCs w:val="22"/>
              </w:rPr>
              <w:t xml:space="preserve">Únicamente los usuarios con rol </w:t>
            </w:r>
            <w:proofErr w:type="spellStart"/>
            <w:r w:rsidRPr="00724876">
              <w:rPr>
                <w:rFonts w:ascii="Times New Roman" w:eastAsia="Times New Roman" w:hAnsi="Times New Roman" w:cs="Times New Roman"/>
                <w:sz w:val="22"/>
                <w:szCs w:val="22"/>
              </w:rPr>
              <w:t>Admin</w:t>
            </w:r>
            <w:proofErr w:type="spellEnd"/>
            <w:r w:rsidRPr="00724876">
              <w:rPr>
                <w:rFonts w:ascii="Times New Roman" w:eastAsia="Times New Roman" w:hAnsi="Times New Roman" w:cs="Times New Roman"/>
                <w:sz w:val="22"/>
                <w:szCs w:val="22"/>
              </w:rPr>
              <w:t xml:space="preserve"> pueden crear, modificar o eliminar cursos, módulos y recursos de la plataforma. Los usuarios con rol Parent no tienen acceso a estas operaciones.</w:t>
            </w:r>
          </w:p>
        </w:tc>
      </w:tr>
      <w:tr w:rsidR="008403A6" w:rsidRPr="00C507C2" w14:paraId="2030FFBC"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9"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RN-05</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Privacidad de datos personales</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B" w14:textId="6862107E" w:rsidR="00447F0B" w:rsidRPr="00270089" w:rsidRDefault="00724876" w:rsidP="00691BFA">
            <w:pPr>
              <w:rPr>
                <w:rFonts w:ascii="Times New Roman" w:eastAsia="Times New Roman" w:hAnsi="Times New Roman" w:cs="Times New Roman"/>
                <w:sz w:val="22"/>
                <w:szCs w:val="22"/>
              </w:rPr>
            </w:pPr>
            <w:r w:rsidRPr="00724876">
              <w:rPr>
                <w:rFonts w:ascii="Times New Roman" w:eastAsia="Times New Roman" w:hAnsi="Times New Roman" w:cs="Times New Roman"/>
                <w:sz w:val="22"/>
                <w:szCs w:val="22"/>
              </w:rPr>
              <w:t>El tratamiento de datos personales se realiza en cumplimiento de la Ley General de Protección de Datos Personales en Posesión de Sujetos Obligados (LGPDPPSO), aplicando los principios de licitud, finalidad, proporcionalidad y responsabilidad [42]</w:t>
            </w:r>
            <w:r>
              <w:rPr>
                <w:rFonts w:ascii="Times New Roman" w:eastAsia="Times New Roman" w:hAnsi="Times New Roman" w:cs="Times New Roman"/>
                <w:sz w:val="22"/>
                <w:szCs w:val="22"/>
              </w:rPr>
              <w:t>.</w:t>
            </w:r>
          </w:p>
        </w:tc>
      </w:tr>
      <w:tr w:rsidR="008403A6" w:rsidRPr="00C507C2" w14:paraId="2030FFC0"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D"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RN-06</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Autenticación y sesión segura</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BF" w14:textId="6707D3CE" w:rsidR="00447F0B" w:rsidRPr="00270089" w:rsidRDefault="004C09DA" w:rsidP="00691BFA">
            <w:pPr>
              <w:rPr>
                <w:rFonts w:ascii="Times New Roman" w:eastAsia="Times New Roman" w:hAnsi="Times New Roman" w:cs="Times New Roman"/>
                <w:sz w:val="22"/>
                <w:szCs w:val="22"/>
              </w:rPr>
            </w:pPr>
            <w:r w:rsidRPr="004C09DA">
              <w:rPr>
                <w:rFonts w:ascii="Times New Roman" w:eastAsia="Times New Roman" w:hAnsi="Times New Roman" w:cs="Times New Roman"/>
                <w:sz w:val="22"/>
                <w:szCs w:val="22"/>
              </w:rPr>
              <w:t>La sesión del usuario se gestiona mediante JSON Web Tokens (JWT) con expiración configurada. El token se valida en cada petición protegida y expira automáticamente al vencer su vigencia, previniendo el acceso no autorizado por sesiones abandonadas [35].</w:t>
            </w:r>
          </w:p>
        </w:tc>
      </w:tr>
      <w:tr w:rsidR="008403A6" w:rsidRPr="00C507C2" w14:paraId="2030FFC4"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1"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RN-07</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2" w14:textId="696FF0C9" w:rsidR="00447F0B" w:rsidRPr="00270089" w:rsidRDefault="005B259C" w:rsidP="00691BFA">
            <w:pPr>
              <w:rPr>
                <w:rFonts w:ascii="Times New Roman" w:hAnsi="Times New Roman" w:cs="Times New Roman"/>
                <w:sz w:val="22"/>
              </w:rPr>
            </w:pP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3" w14:textId="2E6D4D06" w:rsidR="00447F0B" w:rsidRPr="00270089" w:rsidRDefault="004C09DA" w:rsidP="00691BFA">
            <w:pPr>
              <w:rPr>
                <w:rFonts w:ascii="Times New Roman" w:eastAsia="Times New Roman" w:hAnsi="Times New Roman" w:cs="Times New Roman"/>
                <w:sz w:val="22"/>
                <w:szCs w:val="22"/>
              </w:rPr>
            </w:pPr>
            <w:r w:rsidRPr="004C09DA">
              <w:rPr>
                <w:rFonts w:ascii="Times New Roman" w:eastAsia="Times New Roman" w:hAnsi="Times New Roman" w:cs="Times New Roman"/>
                <w:sz w:val="22"/>
                <w:szCs w:val="22"/>
              </w:rPr>
              <w:t xml:space="preserve">El asistente conversacional </w:t>
            </w:r>
            <w:proofErr w:type="spellStart"/>
            <w:r w:rsidRPr="004C09DA">
              <w:rPr>
                <w:rFonts w:ascii="Times New Roman" w:eastAsia="Times New Roman" w:hAnsi="Times New Roman" w:cs="Times New Roman"/>
                <w:sz w:val="22"/>
                <w:szCs w:val="22"/>
              </w:rPr>
              <w:t>Kuxibot</w:t>
            </w:r>
            <w:proofErr w:type="spellEnd"/>
            <w:r w:rsidRPr="004C09DA">
              <w:rPr>
                <w:rFonts w:ascii="Times New Roman" w:eastAsia="Times New Roman" w:hAnsi="Times New Roman" w:cs="Times New Roman"/>
                <w:sz w:val="22"/>
                <w:szCs w:val="22"/>
              </w:rPr>
              <w:t xml:space="preserve"> opera con una instrucción de sistema (</w:t>
            </w:r>
            <w:proofErr w:type="spellStart"/>
            <w:r w:rsidRPr="004C09DA">
              <w:rPr>
                <w:rFonts w:ascii="Times New Roman" w:eastAsia="Times New Roman" w:hAnsi="Times New Roman" w:cs="Times New Roman"/>
                <w:sz w:val="22"/>
                <w:szCs w:val="22"/>
              </w:rPr>
              <w:t>System</w:t>
            </w:r>
            <w:proofErr w:type="spellEnd"/>
            <w:r w:rsidRPr="004C09DA">
              <w:rPr>
                <w:rFonts w:ascii="Times New Roman" w:eastAsia="Times New Roman" w:hAnsi="Times New Roman" w:cs="Times New Roman"/>
                <w:sz w:val="22"/>
                <w:szCs w:val="22"/>
              </w:rPr>
              <w:t xml:space="preserve"> </w:t>
            </w:r>
            <w:proofErr w:type="spellStart"/>
            <w:r w:rsidRPr="004C09DA">
              <w:rPr>
                <w:rFonts w:ascii="Times New Roman" w:eastAsia="Times New Roman" w:hAnsi="Times New Roman" w:cs="Times New Roman"/>
                <w:sz w:val="22"/>
                <w:szCs w:val="22"/>
              </w:rPr>
              <w:t>Instruction</w:t>
            </w:r>
            <w:proofErr w:type="spellEnd"/>
            <w:r w:rsidRPr="004C09DA">
              <w:rPr>
                <w:rFonts w:ascii="Times New Roman" w:eastAsia="Times New Roman" w:hAnsi="Times New Roman" w:cs="Times New Roman"/>
                <w:sz w:val="22"/>
                <w:szCs w:val="22"/>
              </w:rPr>
              <w:t>) que restringe sus respuestas exclusivamente a temas de ciberseguridad, alfabetización digital parental y orientación sobre riesgos en plataformas digitales. Ante consultas ajenas a estos ámbitos, el sistema redirige al usuario hacia el propósito principal de la plataforma. Esta restricción garantiza la pertinencia educativa de las interacciones y limita el riesgo de respuestas fuera del alcance del sistema.</w:t>
            </w:r>
          </w:p>
        </w:tc>
      </w:tr>
      <w:tr w:rsidR="008403A6" w:rsidRPr="00C507C2" w14:paraId="2030FFC8"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5"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RN-08</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6"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Módulos acreditables independientes</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7" w14:textId="6AAF71A6" w:rsidR="00447F0B" w:rsidRPr="00270089" w:rsidRDefault="005B259C" w:rsidP="00691BFA">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 xml:space="preserve">Cada curso </w:t>
            </w:r>
            <w:r w:rsidR="000BB5D3" w:rsidRPr="3DC5EE53">
              <w:rPr>
                <w:rFonts w:ascii="Times New Roman" w:eastAsia="Times New Roman" w:hAnsi="Times New Roman" w:cs="Times New Roman"/>
                <w:sz w:val="22"/>
                <w:szCs w:val="22"/>
              </w:rPr>
              <w:t>—</w:t>
            </w:r>
            <w:r w:rsidRPr="3DC5EE53">
              <w:rPr>
                <w:rFonts w:ascii="Times New Roman" w:eastAsia="Times New Roman" w:hAnsi="Times New Roman" w:cs="Times New Roman"/>
                <w:sz w:val="22"/>
                <w:szCs w:val="22"/>
              </w:rPr>
              <w:t>Videojuegos, Redes Sociales</w:t>
            </w:r>
            <w:r w:rsidR="000BB5D3" w:rsidRPr="3DC5EE53">
              <w:rPr>
                <w:rFonts w:ascii="Times New Roman" w:eastAsia="Times New Roman" w:hAnsi="Times New Roman" w:cs="Times New Roman"/>
                <w:sz w:val="22"/>
                <w:szCs w:val="22"/>
              </w:rPr>
              <w:t>,</w:t>
            </w:r>
            <w:r w:rsidRPr="3DC5EE53">
              <w:rPr>
                <w:rFonts w:ascii="Times New Roman" w:eastAsia="Times New Roman" w:hAnsi="Times New Roman" w:cs="Times New Roman"/>
                <w:sz w:val="22"/>
                <w:szCs w:val="22"/>
              </w:rPr>
              <w:t xml:space="preserve"> </w:t>
            </w:r>
            <w:proofErr w:type="spellStart"/>
            <w:r w:rsidRPr="3DC5EE53">
              <w:rPr>
                <w:rFonts w:ascii="Times New Roman" w:eastAsia="Times New Roman" w:hAnsi="Times New Roman" w:cs="Times New Roman"/>
                <w:sz w:val="22"/>
                <w:szCs w:val="22"/>
              </w:rPr>
              <w:t>Streaming</w:t>
            </w:r>
            <w:proofErr w:type="spellEnd"/>
            <w:r w:rsidR="000BB5D3" w:rsidRPr="3DC5EE53">
              <w:rPr>
                <w:rFonts w:ascii="Times New Roman" w:eastAsia="Times New Roman" w:hAnsi="Times New Roman" w:cs="Times New Roman"/>
                <w:sz w:val="22"/>
                <w:szCs w:val="22"/>
              </w:rPr>
              <w:t>— tiene</w:t>
            </w:r>
            <w:r w:rsidRPr="3DC5EE53">
              <w:rPr>
                <w:rFonts w:ascii="Times New Roman" w:eastAsia="Times New Roman" w:hAnsi="Times New Roman" w:cs="Times New Roman"/>
                <w:sz w:val="22"/>
                <w:szCs w:val="22"/>
              </w:rPr>
              <w:t xml:space="preserve"> examen </w:t>
            </w:r>
            <w:r w:rsidR="000BB5D3" w:rsidRPr="3DC5EE53">
              <w:rPr>
                <w:rFonts w:ascii="Times New Roman" w:eastAsia="Times New Roman" w:hAnsi="Times New Roman" w:cs="Times New Roman"/>
                <w:sz w:val="22"/>
                <w:szCs w:val="22"/>
              </w:rPr>
              <w:t>inicial</w:t>
            </w:r>
            <w:r w:rsidRPr="3DC5EE53">
              <w:rPr>
                <w:rFonts w:ascii="Times New Roman" w:eastAsia="Times New Roman" w:hAnsi="Times New Roman" w:cs="Times New Roman"/>
                <w:sz w:val="22"/>
                <w:szCs w:val="22"/>
              </w:rPr>
              <w:t xml:space="preserve">, módulos </w:t>
            </w:r>
            <w:r w:rsidR="000BB5D3" w:rsidRPr="3DC5EE53">
              <w:rPr>
                <w:rFonts w:ascii="Times New Roman" w:eastAsia="Times New Roman" w:hAnsi="Times New Roman" w:cs="Times New Roman"/>
                <w:sz w:val="22"/>
                <w:szCs w:val="22"/>
              </w:rPr>
              <w:t xml:space="preserve">didácticos y cierre con </w:t>
            </w:r>
            <w:r w:rsidRPr="3DC5EE53">
              <w:rPr>
                <w:rFonts w:ascii="Times New Roman" w:eastAsia="Times New Roman" w:hAnsi="Times New Roman" w:cs="Times New Roman"/>
                <w:sz w:val="22"/>
                <w:szCs w:val="22"/>
              </w:rPr>
              <w:t>acreditación.</w:t>
            </w:r>
          </w:p>
        </w:tc>
      </w:tr>
      <w:tr w:rsidR="008403A6" w:rsidRPr="00C507C2" w14:paraId="2030FFCC"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9"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RN-09</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A"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Registro de progreso y desempeño</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B" w14:textId="0551D1C1" w:rsidR="00447F0B" w:rsidRPr="00270089" w:rsidRDefault="00970A98" w:rsidP="00691BFA">
            <w:pPr>
              <w:rPr>
                <w:rFonts w:ascii="Times New Roman" w:eastAsia="Times New Roman" w:hAnsi="Times New Roman" w:cs="Times New Roman"/>
                <w:sz w:val="22"/>
                <w:szCs w:val="22"/>
              </w:rPr>
            </w:pPr>
            <w:r w:rsidRPr="00970A98">
              <w:rPr>
                <w:rFonts w:ascii="Times New Roman" w:eastAsia="Times New Roman" w:hAnsi="Times New Roman" w:cs="Times New Roman"/>
                <w:sz w:val="22"/>
                <w:szCs w:val="22"/>
              </w:rPr>
              <w:t>El sistema registra el porcentaje de avance por curso y módulo, la fecha de última actividad y los resultados de cada evaluación, con el propósito de generar retroalimentación personalizada y mantener la trazabilidad del aprendizaje de cada usuario.</w:t>
            </w:r>
          </w:p>
        </w:tc>
      </w:tr>
      <w:tr w:rsidR="008403A6" w:rsidRPr="00C507C2" w14:paraId="2030FFD0"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D"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RN-10</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E"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Acceso multiplataforma y usabilidad</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CF" w14:textId="42655F01" w:rsidR="00447F0B" w:rsidRPr="00270089" w:rsidRDefault="00970A98" w:rsidP="00691BFA">
            <w:pPr>
              <w:rPr>
                <w:rFonts w:ascii="Times New Roman" w:eastAsia="Times New Roman" w:hAnsi="Times New Roman" w:cs="Times New Roman"/>
                <w:sz w:val="22"/>
                <w:szCs w:val="22"/>
              </w:rPr>
            </w:pPr>
            <w:r w:rsidRPr="00970A98">
              <w:rPr>
                <w:rFonts w:ascii="Times New Roman" w:eastAsia="Times New Roman" w:hAnsi="Times New Roman" w:cs="Times New Roman"/>
                <w:sz w:val="22"/>
                <w:szCs w:val="22"/>
              </w:rPr>
              <w:t>La interfaz es accesible y funcional en dispositivos móviles y de escritorio, conforme a los principios de diseño centrado en el usuario establecidos en la norma ISO 9241-210 [37].</w:t>
            </w:r>
          </w:p>
        </w:tc>
      </w:tr>
      <w:tr w:rsidR="008403A6" w:rsidRPr="00C507C2" w14:paraId="2030FFD4" w14:textId="77777777" w:rsidTr="3DC5EE53">
        <w:tc>
          <w:tcPr>
            <w:tcW w:w="6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D1" w14:textId="77777777" w:rsidR="00447F0B" w:rsidRPr="00270089" w:rsidRDefault="005B259C" w:rsidP="00691BFA">
            <w:pPr>
              <w:rPr>
                <w:rFonts w:ascii="Times New Roman" w:hAnsi="Times New Roman" w:cs="Times New Roman"/>
              </w:rPr>
            </w:pPr>
            <w:r w:rsidRPr="00270089">
              <w:rPr>
                <w:rFonts w:ascii="Times New Roman" w:hAnsi="Times New Roman" w:cs="Times New Roman"/>
                <w:b/>
                <w:sz w:val="22"/>
              </w:rPr>
              <w:t>RN-11</w:t>
            </w:r>
          </w:p>
        </w:tc>
        <w:tc>
          <w:tcPr>
            <w:tcW w:w="2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D2" w14:textId="77777777" w:rsidR="00447F0B" w:rsidRPr="00270089" w:rsidRDefault="005B259C" w:rsidP="00691BFA">
            <w:pPr>
              <w:rPr>
                <w:rFonts w:ascii="Times New Roman" w:hAnsi="Times New Roman" w:cs="Times New Roman"/>
                <w:sz w:val="22"/>
              </w:rPr>
            </w:pPr>
            <w:r w:rsidRPr="00270089">
              <w:rPr>
                <w:rFonts w:ascii="Times New Roman" w:hAnsi="Times New Roman" w:cs="Times New Roman"/>
                <w:sz w:val="22"/>
              </w:rPr>
              <w:t>Cumplimiento normativo y auditoría</w:t>
            </w:r>
          </w:p>
        </w:tc>
        <w:tc>
          <w:tcPr>
            <w:tcW w:w="6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0FFD3" w14:textId="6CF587CD" w:rsidR="00447F0B" w:rsidRPr="00270089" w:rsidRDefault="1ACB2284" w:rsidP="00691BFA">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Todo lo técnico y funcional se guía por gobernanza, valor y control de COBIT 2019 [39].</w:t>
            </w:r>
          </w:p>
        </w:tc>
      </w:tr>
    </w:tbl>
    <w:p w14:paraId="2030FFD5" w14:textId="77777777" w:rsidR="00447F0B" w:rsidRPr="00270089" w:rsidRDefault="005B259C">
      <w:pPr>
        <w:pStyle w:val="Ttulo3"/>
      </w:pPr>
      <w:r w:rsidRPr="00270089">
        <w:lastRenderedPageBreak/>
        <w:br/>
      </w:r>
      <w:bookmarkStart w:id="308" w:name="_Toc213250796"/>
      <w:bookmarkStart w:id="309" w:name="_Toc214322697"/>
      <w:bookmarkStart w:id="310" w:name="_Toc214488243"/>
      <w:bookmarkStart w:id="311" w:name="_Toc215003930"/>
      <w:bookmarkStart w:id="312" w:name="_Toc215066953"/>
      <w:bookmarkStart w:id="313" w:name="_Toc228560120"/>
      <w:r w:rsidRPr="00270089">
        <w:t>3.6.2 Observaciones generales</w:t>
      </w:r>
      <w:bookmarkEnd w:id="308"/>
      <w:bookmarkEnd w:id="309"/>
      <w:bookmarkEnd w:id="310"/>
      <w:bookmarkEnd w:id="311"/>
      <w:bookmarkEnd w:id="312"/>
      <w:bookmarkEnd w:id="313"/>
    </w:p>
    <w:p w14:paraId="2030FFD6" w14:textId="77777777" w:rsidR="00447F0B" w:rsidRPr="00270089" w:rsidRDefault="005B259C" w:rsidP="008F231E">
      <w:pPr>
        <w:numPr>
          <w:ilvl w:val="0"/>
          <w:numId w:val="19"/>
        </w:numPr>
        <w:jc w:val="both"/>
        <w:rPr>
          <w:rFonts w:ascii="Times New Roman" w:hAnsi="Times New Roman" w:cs="Times New Roman"/>
        </w:rPr>
      </w:pPr>
      <w:r w:rsidRPr="00270089">
        <w:rPr>
          <w:rFonts w:ascii="Times New Roman" w:hAnsi="Times New Roman" w:cs="Times New Roman"/>
          <w:sz w:val="22"/>
        </w:rPr>
        <w:t xml:space="preserve">Las reglas </w:t>
      </w:r>
      <w:r w:rsidRPr="00270089">
        <w:rPr>
          <w:rFonts w:ascii="Times New Roman" w:hAnsi="Times New Roman" w:cs="Times New Roman"/>
          <w:b/>
          <w:sz w:val="22"/>
        </w:rPr>
        <w:t>RN-01 a RN-04</w:t>
      </w:r>
      <w:r w:rsidRPr="00270089">
        <w:rPr>
          <w:rFonts w:ascii="Times New Roman" w:hAnsi="Times New Roman" w:cs="Times New Roman"/>
          <w:sz w:val="22"/>
        </w:rPr>
        <w:t xml:space="preserve"> definen la lógica operativa de registro y roles.</w:t>
      </w:r>
    </w:p>
    <w:p w14:paraId="2030FFD7" w14:textId="77777777" w:rsidR="00447F0B" w:rsidRPr="00270089" w:rsidRDefault="005B259C" w:rsidP="008F231E">
      <w:pPr>
        <w:numPr>
          <w:ilvl w:val="0"/>
          <w:numId w:val="19"/>
        </w:numPr>
        <w:jc w:val="both"/>
        <w:rPr>
          <w:rFonts w:ascii="Times New Roman" w:hAnsi="Times New Roman" w:cs="Times New Roman"/>
        </w:rPr>
      </w:pPr>
      <w:r w:rsidRPr="00270089">
        <w:rPr>
          <w:rFonts w:ascii="Times New Roman" w:hAnsi="Times New Roman" w:cs="Times New Roman"/>
          <w:sz w:val="22"/>
        </w:rPr>
        <w:t xml:space="preserve">Las reglas </w:t>
      </w:r>
      <w:r w:rsidRPr="00270089">
        <w:rPr>
          <w:rFonts w:ascii="Times New Roman" w:hAnsi="Times New Roman" w:cs="Times New Roman"/>
          <w:b/>
          <w:sz w:val="22"/>
        </w:rPr>
        <w:t>RN-05 y RN-06</w:t>
      </w:r>
      <w:r w:rsidRPr="00270089">
        <w:rPr>
          <w:rFonts w:ascii="Times New Roman" w:hAnsi="Times New Roman" w:cs="Times New Roman"/>
          <w:sz w:val="22"/>
        </w:rPr>
        <w:t xml:space="preserve"> establecen políticas de seguridad y privacidad.</w:t>
      </w:r>
    </w:p>
    <w:p w14:paraId="2030FFD8" w14:textId="77777777" w:rsidR="00447F0B" w:rsidRPr="00270089" w:rsidRDefault="005B259C" w:rsidP="008F231E">
      <w:pPr>
        <w:numPr>
          <w:ilvl w:val="0"/>
          <w:numId w:val="19"/>
        </w:numPr>
        <w:jc w:val="both"/>
        <w:rPr>
          <w:rFonts w:ascii="Times New Roman" w:hAnsi="Times New Roman" w:cs="Times New Roman"/>
        </w:rPr>
      </w:pPr>
      <w:r w:rsidRPr="00270089">
        <w:rPr>
          <w:rFonts w:ascii="Times New Roman" w:hAnsi="Times New Roman" w:cs="Times New Roman"/>
          <w:sz w:val="22"/>
        </w:rPr>
        <w:t xml:space="preserve">Las reglas </w:t>
      </w:r>
      <w:r w:rsidRPr="00270089">
        <w:rPr>
          <w:rFonts w:ascii="Times New Roman" w:hAnsi="Times New Roman" w:cs="Times New Roman"/>
          <w:b/>
          <w:sz w:val="22"/>
        </w:rPr>
        <w:t>RN-07 a RN-09</w:t>
      </w:r>
      <w:r w:rsidRPr="00270089">
        <w:rPr>
          <w:rFonts w:ascii="Times New Roman" w:hAnsi="Times New Roman" w:cs="Times New Roman"/>
          <w:sz w:val="22"/>
        </w:rPr>
        <w:t xml:space="preserve"> regulan los flujos educativos y la interacción con el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w:t>
      </w:r>
    </w:p>
    <w:p w14:paraId="65603523" w14:textId="7262A298" w:rsidR="004F064A" w:rsidRPr="004F064A" w:rsidRDefault="005B259C" w:rsidP="004F064A">
      <w:pPr>
        <w:numPr>
          <w:ilvl w:val="0"/>
          <w:numId w:val="19"/>
        </w:numPr>
        <w:jc w:val="both"/>
        <w:rPr>
          <w:rFonts w:ascii="Times New Roman" w:hAnsi="Times New Roman" w:cs="Times New Roman"/>
        </w:rPr>
      </w:pPr>
      <w:r w:rsidRPr="00270089">
        <w:rPr>
          <w:rFonts w:ascii="Times New Roman" w:hAnsi="Times New Roman" w:cs="Times New Roman"/>
          <w:sz w:val="22"/>
        </w:rPr>
        <w:t xml:space="preserve">Las reglas </w:t>
      </w:r>
      <w:r w:rsidRPr="00270089">
        <w:rPr>
          <w:rFonts w:ascii="Times New Roman" w:hAnsi="Times New Roman" w:cs="Times New Roman"/>
          <w:b/>
          <w:sz w:val="22"/>
        </w:rPr>
        <w:t>RN-10 y RN-11</w:t>
      </w:r>
      <w:r w:rsidRPr="00270089">
        <w:rPr>
          <w:rFonts w:ascii="Times New Roman" w:hAnsi="Times New Roman" w:cs="Times New Roman"/>
          <w:sz w:val="22"/>
        </w:rPr>
        <w:t xml:space="preserve"> garantizan usabilidad, accesibilidad y cumplimiento normativo.</w:t>
      </w:r>
    </w:p>
    <w:p w14:paraId="0577FADC" w14:textId="77777777" w:rsidR="00E01333" w:rsidRPr="00270089" w:rsidRDefault="00E01333" w:rsidP="00E01333">
      <w:pPr>
        <w:pStyle w:val="Ttulo3"/>
      </w:pPr>
      <w:bookmarkStart w:id="314" w:name="_Toc215066954"/>
      <w:bookmarkStart w:id="315" w:name="_Toc228560121"/>
      <w:r w:rsidRPr="00270089">
        <w:t>3.6.3 Modelo de protección de datos personales</w:t>
      </w:r>
      <w:bookmarkEnd w:id="314"/>
      <w:bookmarkEnd w:id="315"/>
    </w:p>
    <w:p w14:paraId="11168E65" w14:textId="77777777" w:rsidR="00D947C2" w:rsidRPr="00270089" w:rsidRDefault="00D947C2" w:rsidP="00D947C2">
      <w:pPr>
        <w:jc w:val="both"/>
        <w:rPr>
          <w:rFonts w:ascii="Times New Roman" w:hAnsi="Times New Roman" w:cs="Times New Roman"/>
          <w:sz w:val="22"/>
        </w:rPr>
      </w:pPr>
      <w:r w:rsidRPr="00270089">
        <w:rPr>
          <w:rFonts w:ascii="Times New Roman" w:hAnsi="Times New Roman" w:cs="Times New Roman"/>
          <w:sz w:val="22"/>
        </w:rPr>
        <w:t xml:space="preserve">El modelo de protección de datos personales define las medidas técnicas y organizativas que implementa la aplicación web para cumplir con la </w:t>
      </w:r>
      <w:r w:rsidRPr="00270089">
        <w:rPr>
          <w:rFonts w:ascii="Times New Roman" w:hAnsi="Times New Roman" w:cs="Times New Roman"/>
          <w:b/>
          <w:bCs/>
          <w:sz w:val="22"/>
        </w:rPr>
        <w:t>RN-05 (Privacidad de datos personales)</w:t>
      </w:r>
      <w:r w:rsidRPr="00270089">
        <w:rPr>
          <w:rFonts w:ascii="Times New Roman" w:hAnsi="Times New Roman" w:cs="Times New Roman"/>
          <w:sz w:val="22"/>
        </w:rPr>
        <w:t xml:space="preserve"> y la </w:t>
      </w:r>
      <w:r w:rsidRPr="00270089">
        <w:rPr>
          <w:rFonts w:ascii="Times New Roman" w:hAnsi="Times New Roman" w:cs="Times New Roman"/>
          <w:b/>
          <w:bCs/>
          <w:sz w:val="22"/>
        </w:rPr>
        <w:t>RN-06 (Autenticación y sesión segura)</w:t>
      </w:r>
      <w:r w:rsidRPr="00270089">
        <w:rPr>
          <w:rFonts w:ascii="Times New Roman" w:hAnsi="Times New Roman" w:cs="Times New Roman"/>
          <w:sz w:val="22"/>
        </w:rPr>
        <w:t>, así como con la Ley General de Protección de Datos Personales en Posesión de Sujetos Obligados.</w:t>
      </w:r>
    </w:p>
    <w:p w14:paraId="2961808D" w14:textId="3B883664" w:rsidR="00D947C2" w:rsidRPr="00270089" w:rsidRDefault="00D947C2" w:rsidP="008F231E">
      <w:pPr>
        <w:numPr>
          <w:ilvl w:val="0"/>
          <w:numId w:val="42"/>
        </w:numPr>
        <w:jc w:val="both"/>
        <w:rPr>
          <w:rFonts w:ascii="Times New Roman" w:hAnsi="Times New Roman" w:cs="Times New Roman"/>
          <w:sz w:val="22"/>
        </w:rPr>
      </w:pPr>
      <w:r w:rsidRPr="00270089">
        <w:rPr>
          <w:rFonts w:ascii="Times New Roman" w:hAnsi="Times New Roman" w:cs="Times New Roman"/>
          <w:b/>
          <w:bCs/>
          <w:sz w:val="22"/>
        </w:rPr>
        <w:t>Datos personales gestionados</w:t>
      </w:r>
    </w:p>
    <w:p w14:paraId="2F37369C" w14:textId="7436DD9A" w:rsidR="00D947C2" w:rsidRPr="00270089" w:rsidRDefault="00D947C2" w:rsidP="00D947C2">
      <w:pPr>
        <w:ind w:left="360"/>
        <w:jc w:val="both"/>
        <w:rPr>
          <w:rFonts w:ascii="Times New Roman" w:hAnsi="Times New Roman" w:cs="Times New Roman"/>
          <w:sz w:val="22"/>
        </w:rPr>
      </w:pPr>
      <w:r w:rsidRPr="00270089">
        <w:rPr>
          <w:rFonts w:ascii="Times New Roman" w:hAnsi="Times New Roman" w:cs="Times New Roman"/>
          <w:sz w:val="22"/>
        </w:rPr>
        <w:t>La aplicación únicamente recopila y almacena los datos personales estrictamente necesarios para el funcionamiento del sistema educativo dirigido a padres y tutores. Entre ellos se encuentran:</w:t>
      </w:r>
    </w:p>
    <w:p w14:paraId="1C8D5C1E" w14:textId="77777777" w:rsidR="00D947C2" w:rsidRPr="00270089" w:rsidRDefault="00D947C2" w:rsidP="008F231E">
      <w:pPr>
        <w:numPr>
          <w:ilvl w:val="0"/>
          <w:numId w:val="43"/>
        </w:numPr>
        <w:jc w:val="both"/>
        <w:rPr>
          <w:rFonts w:ascii="Times New Roman" w:hAnsi="Times New Roman" w:cs="Times New Roman"/>
          <w:sz w:val="22"/>
        </w:rPr>
      </w:pPr>
      <w:r w:rsidRPr="00270089">
        <w:rPr>
          <w:rFonts w:ascii="Times New Roman" w:hAnsi="Times New Roman" w:cs="Times New Roman"/>
          <w:sz w:val="22"/>
        </w:rPr>
        <w:t>Datos de cuenta: nombre del usuario, correo electrónico y credenciales de acceso (almacenadas como hash de contraseña).</w:t>
      </w:r>
    </w:p>
    <w:p w14:paraId="7613BBE5" w14:textId="77777777" w:rsidR="00D947C2" w:rsidRPr="00270089" w:rsidRDefault="00D947C2" w:rsidP="008F231E">
      <w:pPr>
        <w:numPr>
          <w:ilvl w:val="0"/>
          <w:numId w:val="43"/>
        </w:numPr>
        <w:jc w:val="both"/>
        <w:rPr>
          <w:rFonts w:ascii="Times New Roman" w:hAnsi="Times New Roman" w:cs="Times New Roman"/>
          <w:sz w:val="22"/>
        </w:rPr>
      </w:pPr>
      <w:r w:rsidRPr="00270089">
        <w:rPr>
          <w:rFonts w:ascii="Times New Roman" w:hAnsi="Times New Roman" w:cs="Times New Roman"/>
          <w:sz w:val="22"/>
        </w:rPr>
        <w:t>Datos de uso educativo: progreso en cursos y módulos, resultados de evaluaciones diagnósticas y de acreditación, y rutas de repaso generadas.</w:t>
      </w:r>
    </w:p>
    <w:p w14:paraId="6E1C2797" w14:textId="77777777" w:rsidR="00D947C2" w:rsidRPr="00270089" w:rsidRDefault="00D947C2" w:rsidP="008F231E">
      <w:pPr>
        <w:numPr>
          <w:ilvl w:val="0"/>
          <w:numId w:val="43"/>
        </w:numPr>
        <w:jc w:val="both"/>
        <w:rPr>
          <w:rFonts w:ascii="Times New Roman" w:hAnsi="Times New Roman" w:cs="Times New Roman"/>
          <w:sz w:val="22"/>
        </w:rPr>
      </w:pPr>
      <w:r w:rsidRPr="00270089">
        <w:rPr>
          <w:rFonts w:ascii="Times New Roman" w:hAnsi="Times New Roman" w:cs="Times New Roman"/>
          <w:sz w:val="22"/>
        </w:rPr>
        <w:t xml:space="preserve">Datos de interacción: mensajes intercambiados con el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y métricas de uso general de la plataforma (con fines estadísticos y de mejora).</w:t>
      </w:r>
    </w:p>
    <w:p w14:paraId="4927BF2B" w14:textId="77777777" w:rsidR="00D947C2" w:rsidRPr="00270089" w:rsidRDefault="00D947C2" w:rsidP="00C657BB">
      <w:pPr>
        <w:ind w:left="360"/>
        <w:jc w:val="both"/>
        <w:rPr>
          <w:rFonts w:ascii="Times New Roman" w:hAnsi="Times New Roman" w:cs="Times New Roman"/>
          <w:b/>
          <w:bCs/>
          <w:sz w:val="22"/>
        </w:rPr>
      </w:pPr>
      <w:r w:rsidRPr="00270089">
        <w:rPr>
          <w:rFonts w:ascii="Times New Roman" w:hAnsi="Times New Roman" w:cs="Times New Roman"/>
          <w:b/>
          <w:bCs/>
          <w:sz w:val="22"/>
        </w:rPr>
        <w:t>No se almacenan contraseñas en texto plano ni datos sensibles ajenos al propósito educativo de la plataforma.</w:t>
      </w:r>
    </w:p>
    <w:p w14:paraId="14DDC371" w14:textId="0EE8E951" w:rsidR="00D947C2" w:rsidRPr="00270089" w:rsidRDefault="00D947C2" w:rsidP="008F231E">
      <w:pPr>
        <w:numPr>
          <w:ilvl w:val="0"/>
          <w:numId w:val="44"/>
        </w:numPr>
        <w:jc w:val="both"/>
        <w:rPr>
          <w:rFonts w:ascii="Times New Roman" w:hAnsi="Times New Roman" w:cs="Times New Roman"/>
          <w:sz w:val="22"/>
        </w:rPr>
      </w:pPr>
      <w:r w:rsidRPr="00270089">
        <w:rPr>
          <w:rFonts w:ascii="Times New Roman" w:hAnsi="Times New Roman" w:cs="Times New Roman"/>
          <w:b/>
          <w:bCs/>
          <w:sz w:val="22"/>
        </w:rPr>
        <w:t>Fundamento normativo y principios de tratamiento</w:t>
      </w:r>
    </w:p>
    <w:p w14:paraId="23DFD2F4" w14:textId="5CAC9A67" w:rsidR="00D947C2" w:rsidRPr="00270089" w:rsidRDefault="00D947C2" w:rsidP="00C12DBD">
      <w:pPr>
        <w:ind w:left="360"/>
        <w:jc w:val="both"/>
        <w:rPr>
          <w:rFonts w:ascii="Times New Roman" w:hAnsi="Times New Roman" w:cs="Times New Roman"/>
          <w:sz w:val="22"/>
        </w:rPr>
      </w:pPr>
      <w:r w:rsidRPr="00270089">
        <w:rPr>
          <w:rFonts w:ascii="Times New Roman" w:hAnsi="Times New Roman" w:cs="Times New Roman"/>
          <w:sz w:val="22"/>
        </w:rPr>
        <w:t>El tratamiento de la información personal se rige por los principios de licitud, finalidad, consentimiento, calidad, proporcionalidad y responsabilidad. En particular:</w:t>
      </w:r>
    </w:p>
    <w:p w14:paraId="1A9F9255" w14:textId="77777777" w:rsidR="00D947C2" w:rsidRPr="00270089" w:rsidRDefault="00D947C2" w:rsidP="008F231E">
      <w:pPr>
        <w:numPr>
          <w:ilvl w:val="0"/>
          <w:numId w:val="45"/>
        </w:numPr>
        <w:jc w:val="both"/>
        <w:rPr>
          <w:rFonts w:ascii="Times New Roman" w:hAnsi="Times New Roman" w:cs="Times New Roman"/>
          <w:sz w:val="22"/>
        </w:rPr>
      </w:pPr>
      <w:r w:rsidRPr="00270089">
        <w:rPr>
          <w:rFonts w:ascii="Times New Roman" w:hAnsi="Times New Roman" w:cs="Times New Roman"/>
          <w:sz w:val="22"/>
        </w:rPr>
        <w:t>La finalidad del tratamiento es brindar contenidos educativos personalizados para la prevención de riesgos digitales en niñas, niños y adolescentes.</w:t>
      </w:r>
    </w:p>
    <w:p w14:paraId="76BD76E8" w14:textId="77777777" w:rsidR="00D947C2" w:rsidRPr="00270089" w:rsidRDefault="00D947C2" w:rsidP="008F231E">
      <w:pPr>
        <w:numPr>
          <w:ilvl w:val="0"/>
          <w:numId w:val="45"/>
        </w:numPr>
        <w:jc w:val="both"/>
        <w:rPr>
          <w:rFonts w:ascii="Times New Roman" w:hAnsi="Times New Roman" w:cs="Times New Roman"/>
          <w:sz w:val="22"/>
        </w:rPr>
      </w:pPr>
      <w:r w:rsidRPr="00270089">
        <w:rPr>
          <w:rFonts w:ascii="Times New Roman" w:hAnsi="Times New Roman" w:cs="Times New Roman"/>
          <w:sz w:val="22"/>
        </w:rPr>
        <w:t>Los datos se utilizan únicamente para autenticación, personalización de contenidos, generación de métricas agregadas y mejora continua del sistema.</w:t>
      </w:r>
    </w:p>
    <w:p w14:paraId="5D878CAE" w14:textId="77777777" w:rsidR="00D947C2" w:rsidRPr="00270089" w:rsidRDefault="00D947C2" w:rsidP="008F231E">
      <w:pPr>
        <w:numPr>
          <w:ilvl w:val="0"/>
          <w:numId w:val="45"/>
        </w:numPr>
        <w:jc w:val="both"/>
        <w:rPr>
          <w:rFonts w:ascii="Times New Roman" w:hAnsi="Times New Roman" w:cs="Times New Roman"/>
          <w:sz w:val="22"/>
        </w:rPr>
      </w:pPr>
      <w:r w:rsidRPr="00270089">
        <w:rPr>
          <w:rFonts w:ascii="Times New Roman" w:hAnsi="Times New Roman" w:cs="Times New Roman"/>
          <w:sz w:val="22"/>
        </w:rPr>
        <w:t>Se limita la recopilación de datos a lo estrictamente necesario para cumplir los requerimientos funcionales y de trazabilidad del sistema.</w:t>
      </w:r>
    </w:p>
    <w:p w14:paraId="342CC65B" w14:textId="04568A6C" w:rsidR="00D947C2" w:rsidRPr="00270089" w:rsidRDefault="00D947C2" w:rsidP="008F231E">
      <w:pPr>
        <w:numPr>
          <w:ilvl w:val="0"/>
          <w:numId w:val="46"/>
        </w:numPr>
        <w:jc w:val="both"/>
        <w:rPr>
          <w:rFonts w:ascii="Times New Roman" w:hAnsi="Times New Roman" w:cs="Times New Roman"/>
          <w:sz w:val="22"/>
        </w:rPr>
      </w:pPr>
      <w:r w:rsidRPr="00270089">
        <w:rPr>
          <w:rFonts w:ascii="Times New Roman" w:hAnsi="Times New Roman" w:cs="Times New Roman"/>
          <w:b/>
          <w:bCs/>
          <w:sz w:val="22"/>
        </w:rPr>
        <w:t>Controles en la capa de presentación (</w:t>
      </w:r>
      <w:proofErr w:type="spellStart"/>
      <w:r w:rsidRPr="00270089">
        <w:rPr>
          <w:rFonts w:ascii="Times New Roman" w:hAnsi="Times New Roman" w:cs="Times New Roman"/>
          <w:b/>
          <w:bCs/>
          <w:sz w:val="22"/>
        </w:rPr>
        <w:t>Frontend</w:t>
      </w:r>
      <w:proofErr w:type="spellEnd"/>
      <w:r w:rsidRPr="00270089">
        <w:rPr>
          <w:rFonts w:ascii="Times New Roman" w:hAnsi="Times New Roman" w:cs="Times New Roman"/>
          <w:b/>
          <w:bCs/>
          <w:sz w:val="22"/>
        </w:rPr>
        <w:t>)</w:t>
      </w:r>
    </w:p>
    <w:p w14:paraId="7DF5A395" w14:textId="3DBE7542" w:rsidR="00D947C2" w:rsidRPr="00270089" w:rsidRDefault="00D947C2" w:rsidP="00C12DBD">
      <w:pPr>
        <w:ind w:left="360"/>
        <w:jc w:val="both"/>
        <w:rPr>
          <w:rFonts w:ascii="Times New Roman" w:hAnsi="Times New Roman" w:cs="Times New Roman"/>
          <w:sz w:val="22"/>
        </w:rPr>
      </w:pPr>
      <w:r w:rsidRPr="00270089">
        <w:rPr>
          <w:rFonts w:ascii="Times New Roman" w:hAnsi="Times New Roman" w:cs="Times New Roman"/>
          <w:sz w:val="22"/>
        </w:rPr>
        <w:t>En la capa de presentación, desarrollada con React.js, se aplican las siguientes medidas:</w:t>
      </w:r>
    </w:p>
    <w:p w14:paraId="34C24E0D" w14:textId="77777777" w:rsidR="00D947C2" w:rsidRPr="00270089" w:rsidRDefault="00D947C2" w:rsidP="008F231E">
      <w:pPr>
        <w:numPr>
          <w:ilvl w:val="0"/>
          <w:numId w:val="47"/>
        </w:numPr>
        <w:jc w:val="both"/>
        <w:rPr>
          <w:rFonts w:ascii="Times New Roman" w:hAnsi="Times New Roman" w:cs="Times New Roman"/>
          <w:sz w:val="22"/>
        </w:rPr>
      </w:pPr>
      <w:r w:rsidRPr="00270089">
        <w:rPr>
          <w:rFonts w:ascii="Times New Roman" w:hAnsi="Times New Roman" w:cs="Times New Roman"/>
          <w:sz w:val="22"/>
        </w:rPr>
        <w:lastRenderedPageBreak/>
        <w:t>Formularios de registro y autenticación que solicitan solo los campos indispensables (nombre, correo y contraseña).</w:t>
      </w:r>
    </w:p>
    <w:p w14:paraId="1D391D05" w14:textId="77777777" w:rsidR="00D947C2" w:rsidRPr="00270089" w:rsidRDefault="00D947C2" w:rsidP="008F231E">
      <w:pPr>
        <w:numPr>
          <w:ilvl w:val="0"/>
          <w:numId w:val="47"/>
        </w:numPr>
        <w:jc w:val="both"/>
        <w:rPr>
          <w:rFonts w:ascii="Times New Roman" w:hAnsi="Times New Roman" w:cs="Times New Roman"/>
          <w:sz w:val="22"/>
        </w:rPr>
      </w:pPr>
      <w:r w:rsidRPr="00270089">
        <w:rPr>
          <w:rFonts w:ascii="Times New Roman" w:hAnsi="Times New Roman" w:cs="Times New Roman"/>
          <w:sz w:val="22"/>
        </w:rPr>
        <w:t>Validaciones de formato de correo electrónico y reglas mínimas de complejidad de contraseña antes de enviar los datos al servidor.</w:t>
      </w:r>
    </w:p>
    <w:p w14:paraId="331B098E" w14:textId="77777777" w:rsidR="00D947C2" w:rsidRPr="00270089" w:rsidRDefault="00D947C2" w:rsidP="008F231E">
      <w:pPr>
        <w:numPr>
          <w:ilvl w:val="0"/>
          <w:numId w:val="47"/>
        </w:numPr>
        <w:jc w:val="both"/>
        <w:rPr>
          <w:rFonts w:ascii="Times New Roman" w:hAnsi="Times New Roman" w:cs="Times New Roman"/>
          <w:sz w:val="22"/>
        </w:rPr>
      </w:pPr>
      <w:r w:rsidRPr="00270089">
        <w:rPr>
          <w:rFonts w:ascii="Times New Roman" w:hAnsi="Times New Roman" w:cs="Times New Roman"/>
          <w:sz w:val="22"/>
        </w:rPr>
        <w:t>Manejo de la sesión del usuario mediante tokens de autenticación que se envían únicamente a través de conexiones seguras (HTTPS).</w:t>
      </w:r>
    </w:p>
    <w:p w14:paraId="2F4A6407" w14:textId="77777777" w:rsidR="00D947C2" w:rsidRPr="00270089" w:rsidRDefault="00D947C2" w:rsidP="008F231E">
      <w:pPr>
        <w:numPr>
          <w:ilvl w:val="0"/>
          <w:numId w:val="47"/>
        </w:numPr>
        <w:jc w:val="both"/>
        <w:rPr>
          <w:rFonts w:ascii="Times New Roman" w:hAnsi="Times New Roman" w:cs="Times New Roman"/>
          <w:sz w:val="22"/>
        </w:rPr>
      </w:pPr>
      <w:r w:rsidRPr="00270089">
        <w:rPr>
          <w:rFonts w:ascii="Times New Roman" w:hAnsi="Times New Roman" w:cs="Times New Roman"/>
          <w:sz w:val="22"/>
        </w:rPr>
        <w:t>Mensajes claros sobre el uso de la información y buenas prácticas de navegación segura dentro de la plataforma.</w:t>
      </w:r>
    </w:p>
    <w:p w14:paraId="53EC3968" w14:textId="5EFE4BE1" w:rsidR="00D947C2" w:rsidRPr="00270089" w:rsidRDefault="00D947C2" w:rsidP="008F231E">
      <w:pPr>
        <w:numPr>
          <w:ilvl w:val="0"/>
          <w:numId w:val="48"/>
        </w:numPr>
        <w:jc w:val="both"/>
        <w:rPr>
          <w:rFonts w:ascii="Times New Roman" w:hAnsi="Times New Roman" w:cs="Times New Roman"/>
          <w:sz w:val="22"/>
        </w:rPr>
      </w:pPr>
      <w:r w:rsidRPr="00270089">
        <w:rPr>
          <w:rFonts w:ascii="Times New Roman" w:hAnsi="Times New Roman" w:cs="Times New Roman"/>
          <w:b/>
          <w:bCs/>
          <w:sz w:val="22"/>
        </w:rPr>
        <w:t>Controles en la capa de lógica de negocio (</w:t>
      </w:r>
      <w:proofErr w:type="spellStart"/>
      <w:r w:rsidRPr="00270089">
        <w:rPr>
          <w:rFonts w:ascii="Times New Roman" w:hAnsi="Times New Roman" w:cs="Times New Roman"/>
          <w:b/>
          <w:bCs/>
          <w:sz w:val="22"/>
        </w:rPr>
        <w:t>Backend</w:t>
      </w:r>
      <w:proofErr w:type="spellEnd"/>
      <w:r w:rsidRPr="00270089">
        <w:rPr>
          <w:rFonts w:ascii="Times New Roman" w:hAnsi="Times New Roman" w:cs="Times New Roman"/>
          <w:b/>
          <w:bCs/>
          <w:sz w:val="22"/>
        </w:rPr>
        <w:t>)</w:t>
      </w:r>
    </w:p>
    <w:p w14:paraId="308F61EB" w14:textId="07AC2E98" w:rsidR="00C12DBD" w:rsidRPr="00270089" w:rsidRDefault="00C12DBD" w:rsidP="00C12DBD">
      <w:pPr>
        <w:ind w:left="360"/>
        <w:jc w:val="both"/>
        <w:rPr>
          <w:rFonts w:ascii="Times New Roman" w:hAnsi="Times New Roman" w:cs="Times New Roman"/>
          <w:sz w:val="22"/>
        </w:rPr>
      </w:pPr>
      <w:r w:rsidRPr="00270089">
        <w:rPr>
          <w:rFonts w:ascii="Times New Roman" w:hAnsi="Times New Roman" w:cs="Times New Roman"/>
          <w:sz w:val="22"/>
        </w:rPr>
        <w:t>En la capa de lógica de negocio, implementada con Node.js y Express.js, se definen mecanismos específicos para proteger los datos personales:</w:t>
      </w:r>
    </w:p>
    <w:p w14:paraId="286334F5" w14:textId="77777777" w:rsidR="00D947C2" w:rsidRPr="00270089" w:rsidRDefault="00D947C2" w:rsidP="008F231E">
      <w:pPr>
        <w:numPr>
          <w:ilvl w:val="0"/>
          <w:numId w:val="49"/>
        </w:numPr>
        <w:jc w:val="both"/>
        <w:rPr>
          <w:rFonts w:ascii="Times New Roman" w:hAnsi="Times New Roman" w:cs="Times New Roman"/>
          <w:sz w:val="22"/>
        </w:rPr>
      </w:pPr>
      <w:r w:rsidRPr="00270089">
        <w:rPr>
          <w:rFonts w:ascii="Times New Roman" w:hAnsi="Times New Roman" w:cs="Times New Roman"/>
          <w:b/>
          <w:bCs/>
          <w:sz w:val="22"/>
        </w:rPr>
        <w:t>Autenticación segura</w:t>
      </w:r>
      <w:r w:rsidRPr="00270089">
        <w:rPr>
          <w:rFonts w:ascii="Times New Roman" w:hAnsi="Times New Roman" w:cs="Times New Roman"/>
          <w:sz w:val="22"/>
        </w:rPr>
        <w:t xml:space="preserve"> mediante JSON Web Tokens (JWT), de acuerdo con las reglas RN-06 y los requerimientos del sistema (RS1).</w:t>
      </w:r>
    </w:p>
    <w:p w14:paraId="00F35D3F" w14:textId="77777777" w:rsidR="00D947C2" w:rsidRPr="00270089" w:rsidRDefault="00D947C2" w:rsidP="008F231E">
      <w:pPr>
        <w:numPr>
          <w:ilvl w:val="0"/>
          <w:numId w:val="49"/>
        </w:numPr>
        <w:jc w:val="both"/>
        <w:rPr>
          <w:rFonts w:ascii="Times New Roman" w:hAnsi="Times New Roman" w:cs="Times New Roman"/>
          <w:sz w:val="22"/>
        </w:rPr>
      </w:pPr>
      <w:r w:rsidRPr="00270089">
        <w:rPr>
          <w:rFonts w:ascii="Times New Roman" w:hAnsi="Times New Roman" w:cs="Times New Roman"/>
          <w:b/>
          <w:bCs/>
          <w:sz w:val="22"/>
        </w:rPr>
        <w:t>Contraseñas protegidas</w:t>
      </w:r>
      <w:r w:rsidRPr="00270089">
        <w:rPr>
          <w:rFonts w:ascii="Times New Roman" w:hAnsi="Times New Roman" w:cs="Times New Roman"/>
          <w:sz w:val="22"/>
        </w:rPr>
        <w:t xml:space="preserve"> mediante funciones de hash con </w:t>
      </w:r>
      <w:proofErr w:type="spellStart"/>
      <w:r w:rsidRPr="00270089">
        <w:rPr>
          <w:rFonts w:ascii="Times New Roman" w:hAnsi="Times New Roman" w:cs="Times New Roman"/>
          <w:sz w:val="22"/>
        </w:rPr>
        <w:t>Bcrypt</w:t>
      </w:r>
      <w:proofErr w:type="spellEnd"/>
      <w:r w:rsidRPr="00270089">
        <w:rPr>
          <w:rFonts w:ascii="Times New Roman" w:hAnsi="Times New Roman" w:cs="Times New Roman"/>
          <w:sz w:val="22"/>
        </w:rPr>
        <w:t xml:space="preserve"> (RT6), evitando su almacenamiento en texto plano.</w:t>
      </w:r>
    </w:p>
    <w:p w14:paraId="134CDCE2" w14:textId="77777777" w:rsidR="00D947C2" w:rsidRPr="00270089" w:rsidRDefault="00D947C2" w:rsidP="008F231E">
      <w:pPr>
        <w:numPr>
          <w:ilvl w:val="0"/>
          <w:numId w:val="49"/>
        </w:numPr>
        <w:jc w:val="both"/>
        <w:rPr>
          <w:rFonts w:ascii="Times New Roman" w:hAnsi="Times New Roman" w:cs="Times New Roman"/>
          <w:sz w:val="22"/>
        </w:rPr>
      </w:pPr>
      <w:r w:rsidRPr="00270089">
        <w:rPr>
          <w:rFonts w:ascii="Times New Roman" w:hAnsi="Times New Roman" w:cs="Times New Roman"/>
          <w:b/>
          <w:bCs/>
          <w:sz w:val="22"/>
        </w:rPr>
        <w:t>Control de acceso basado en roles</w:t>
      </w:r>
      <w:r w:rsidRPr="00270089">
        <w:rPr>
          <w:rFonts w:ascii="Times New Roman" w:hAnsi="Times New Roman" w:cs="Times New Roman"/>
          <w:sz w:val="22"/>
        </w:rPr>
        <w:t xml:space="preserve">, utilizando los roles definidos en la colección </w:t>
      </w:r>
      <w:proofErr w:type="spellStart"/>
      <w:r w:rsidRPr="00270089">
        <w:rPr>
          <w:rFonts w:ascii="Times New Roman" w:hAnsi="Times New Roman" w:cs="Times New Roman"/>
          <w:sz w:val="22"/>
        </w:rPr>
        <w:t>users</w:t>
      </w:r>
      <w:proofErr w:type="spellEnd"/>
      <w:r w:rsidRPr="00270089">
        <w:rPr>
          <w:rFonts w:ascii="Times New Roman" w:hAnsi="Times New Roman" w:cs="Times New Roman"/>
          <w:sz w:val="22"/>
        </w:rPr>
        <w:t xml:space="preserve"> (Parent, </w:t>
      </w:r>
      <w:proofErr w:type="spellStart"/>
      <w:r w:rsidRPr="00270089">
        <w:rPr>
          <w:rFonts w:ascii="Times New Roman" w:hAnsi="Times New Roman" w:cs="Times New Roman"/>
          <w:sz w:val="22"/>
        </w:rPr>
        <w:t>Admin</w:t>
      </w:r>
      <w:proofErr w:type="spellEnd"/>
      <w:r w:rsidRPr="00270089">
        <w:rPr>
          <w:rFonts w:ascii="Times New Roman" w:hAnsi="Times New Roman" w:cs="Times New Roman"/>
          <w:sz w:val="22"/>
        </w:rPr>
        <w:t>), para restringir operaciones de administración de contenido y consulta de reportes.</w:t>
      </w:r>
    </w:p>
    <w:p w14:paraId="06C276EA" w14:textId="77777777" w:rsidR="00D947C2" w:rsidRPr="00270089" w:rsidRDefault="00D947C2" w:rsidP="008F231E">
      <w:pPr>
        <w:numPr>
          <w:ilvl w:val="0"/>
          <w:numId w:val="49"/>
        </w:numPr>
        <w:jc w:val="both"/>
        <w:rPr>
          <w:rFonts w:ascii="Times New Roman" w:hAnsi="Times New Roman" w:cs="Times New Roman"/>
          <w:sz w:val="22"/>
        </w:rPr>
      </w:pPr>
      <w:r w:rsidRPr="00270089">
        <w:rPr>
          <w:rFonts w:ascii="Times New Roman" w:hAnsi="Times New Roman" w:cs="Times New Roman"/>
          <w:b/>
          <w:bCs/>
          <w:sz w:val="22"/>
        </w:rPr>
        <w:t>Validación de entrada y sanitización de datos</w:t>
      </w:r>
      <w:r w:rsidRPr="00270089">
        <w:rPr>
          <w:rFonts w:ascii="Times New Roman" w:hAnsi="Times New Roman" w:cs="Times New Roman"/>
          <w:sz w:val="22"/>
        </w:rPr>
        <w:t xml:space="preserve"> en los </w:t>
      </w:r>
      <w:proofErr w:type="spellStart"/>
      <w:r w:rsidRPr="00270089">
        <w:rPr>
          <w:rFonts w:ascii="Times New Roman" w:hAnsi="Times New Roman" w:cs="Times New Roman"/>
          <w:sz w:val="22"/>
        </w:rPr>
        <w:t>endpoints</w:t>
      </w:r>
      <w:proofErr w:type="spellEnd"/>
      <w:r w:rsidRPr="00270089">
        <w:rPr>
          <w:rFonts w:ascii="Times New Roman" w:hAnsi="Times New Roman" w:cs="Times New Roman"/>
          <w:sz w:val="22"/>
        </w:rPr>
        <w:t xml:space="preserve"> del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para reducir riesgos de inyección, XSS y otros ataques descritos en las buenas prácticas de OWASP.</w:t>
      </w:r>
    </w:p>
    <w:p w14:paraId="6D589F72" w14:textId="77777777" w:rsidR="00D947C2" w:rsidRDefault="00D947C2" w:rsidP="008F231E">
      <w:pPr>
        <w:numPr>
          <w:ilvl w:val="0"/>
          <w:numId w:val="49"/>
        </w:numPr>
        <w:jc w:val="both"/>
        <w:rPr>
          <w:rFonts w:ascii="Times New Roman" w:hAnsi="Times New Roman" w:cs="Times New Roman"/>
          <w:sz w:val="22"/>
        </w:rPr>
      </w:pPr>
      <w:r w:rsidRPr="00270089">
        <w:rPr>
          <w:rFonts w:ascii="Times New Roman" w:hAnsi="Times New Roman" w:cs="Times New Roman"/>
          <w:b/>
          <w:bCs/>
          <w:sz w:val="22"/>
        </w:rPr>
        <w:t>Expiración de sesiones</w:t>
      </w:r>
      <w:r w:rsidRPr="00270089">
        <w:rPr>
          <w:rFonts w:ascii="Times New Roman" w:hAnsi="Times New Roman" w:cs="Times New Roman"/>
          <w:sz w:val="22"/>
        </w:rPr>
        <w:t xml:space="preserve"> mediante tokens JWT con tiempo de vigencia limitado y validación en cada petición protegida.</w:t>
      </w:r>
    </w:p>
    <w:p w14:paraId="51C3D1A5" w14:textId="77777777" w:rsidR="006272FD" w:rsidRPr="006272FD" w:rsidRDefault="006272FD" w:rsidP="008F231E">
      <w:pPr>
        <w:pStyle w:val="Prrafodelista"/>
        <w:numPr>
          <w:ilvl w:val="0"/>
          <w:numId w:val="49"/>
        </w:numPr>
        <w:jc w:val="both"/>
        <w:rPr>
          <w:rFonts w:ascii="Times New Roman" w:hAnsi="Times New Roman" w:cs="Times New Roman"/>
          <w:sz w:val="22"/>
        </w:rPr>
      </w:pPr>
      <w:r w:rsidRPr="006272FD">
        <w:rPr>
          <w:rFonts w:ascii="Times New Roman" w:hAnsi="Times New Roman" w:cs="Times New Roman"/>
          <w:b/>
          <w:bCs/>
          <w:sz w:val="22"/>
        </w:rPr>
        <w:t>Privacidad en la Interacción con IA:</w:t>
      </w:r>
      <w:r w:rsidRPr="006272FD">
        <w:rPr>
          <w:rFonts w:ascii="Times New Roman" w:hAnsi="Times New Roman" w:cs="Times New Roman"/>
          <w:sz w:val="22"/>
        </w:rPr>
        <w:t xml:space="preserve"> El sistema actúa como un proxy seguro entre el usuario y la API de Google Gemini. Se implementa una política de </w:t>
      </w:r>
      <w:proofErr w:type="spellStart"/>
      <w:r w:rsidRPr="006272FD">
        <w:rPr>
          <w:rFonts w:ascii="Times New Roman" w:hAnsi="Times New Roman" w:cs="Times New Roman"/>
          <w:sz w:val="22"/>
        </w:rPr>
        <w:t>Anonimización</w:t>
      </w:r>
      <w:proofErr w:type="spellEnd"/>
      <w:r w:rsidRPr="006272FD">
        <w:rPr>
          <w:rFonts w:ascii="Times New Roman" w:hAnsi="Times New Roman" w:cs="Times New Roman"/>
          <w:sz w:val="22"/>
        </w:rPr>
        <w:t xml:space="preserve"> de </w:t>
      </w:r>
      <w:proofErr w:type="spellStart"/>
      <w:r w:rsidRPr="006272FD">
        <w:rPr>
          <w:rFonts w:ascii="Times New Roman" w:hAnsi="Times New Roman" w:cs="Times New Roman"/>
          <w:sz w:val="22"/>
        </w:rPr>
        <w:t>Prompts</w:t>
      </w:r>
      <w:proofErr w:type="spellEnd"/>
      <w:r w:rsidRPr="006272FD">
        <w:rPr>
          <w:rFonts w:ascii="Times New Roman" w:hAnsi="Times New Roman" w:cs="Times New Roman"/>
          <w:sz w:val="22"/>
        </w:rPr>
        <w:t>, donde no se envían nombres reales, correos ni datos identificables del usuario a los servidores de la IA; solo se transmite el contenido técnico de la consulta sobre seguridad digital.</w:t>
      </w:r>
    </w:p>
    <w:p w14:paraId="51B68A07" w14:textId="77777777" w:rsidR="00FA1474" w:rsidRPr="00270089" w:rsidRDefault="00FA1474" w:rsidP="006272FD">
      <w:pPr>
        <w:ind w:left="720"/>
        <w:jc w:val="both"/>
        <w:rPr>
          <w:rFonts w:ascii="Times New Roman" w:hAnsi="Times New Roman" w:cs="Times New Roman"/>
          <w:sz w:val="22"/>
        </w:rPr>
      </w:pPr>
    </w:p>
    <w:p w14:paraId="7BE9D5F4" w14:textId="3C17BCF0" w:rsidR="00D947C2" w:rsidRPr="00270089" w:rsidRDefault="00D947C2" w:rsidP="008F231E">
      <w:pPr>
        <w:numPr>
          <w:ilvl w:val="0"/>
          <w:numId w:val="50"/>
        </w:numPr>
        <w:jc w:val="both"/>
        <w:rPr>
          <w:rFonts w:ascii="Times New Roman" w:hAnsi="Times New Roman" w:cs="Times New Roman"/>
          <w:sz w:val="22"/>
        </w:rPr>
      </w:pPr>
      <w:r w:rsidRPr="00270089">
        <w:rPr>
          <w:rFonts w:ascii="Times New Roman" w:hAnsi="Times New Roman" w:cs="Times New Roman"/>
          <w:b/>
          <w:bCs/>
          <w:sz w:val="22"/>
        </w:rPr>
        <w:t>Controles en la capa de datos (MongoDB Atlas)</w:t>
      </w:r>
    </w:p>
    <w:p w14:paraId="34581A8B" w14:textId="6FEB2D37" w:rsidR="00C12DBD" w:rsidRPr="00270089" w:rsidRDefault="00C12DBD" w:rsidP="00C12DBD">
      <w:pPr>
        <w:ind w:left="360"/>
        <w:jc w:val="both"/>
        <w:rPr>
          <w:rFonts w:ascii="Times New Roman" w:hAnsi="Times New Roman" w:cs="Times New Roman"/>
          <w:sz w:val="22"/>
        </w:rPr>
      </w:pPr>
      <w:r w:rsidRPr="00270089">
        <w:rPr>
          <w:rFonts w:ascii="Times New Roman" w:hAnsi="Times New Roman" w:cs="Times New Roman"/>
          <w:sz w:val="22"/>
        </w:rPr>
        <w:t xml:space="preserve">La información se almacena en colecciones de </w:t>
      </w:r>
      <w:r w:rsidRPr="00270089">
        <w:rPr>
          <w:rFonts w:ascii="Times New Roman" w:hAnsi="Times New Roman" w:cs="Times New Roman"/>
          <w:b/>
          <w:bCs/>
          <w:sz w:val="22"/>
        </w:rPr>
        <w:t>MongoDB Atlas</w:t>
      </w:r>
      <w:r w:rsidRPr="00270089">
        <w:rPr>
          <w:rFonts w:ascii="Times New Roman" w:hAnsi="Times New Roman" w:cs="Times New Roman"/>
          <w:sz w:val="22"/>
        </w:rPr>
        <w:t xml:space="preserve"> como </w:t>
      </w:r>
      <w:proofErr w:type="spellStart"/>
      <w:r w:rsidRPr="00270089">
        <w:rPr>
          <w:rFonts w:ascii="Times New Roman" w:hAnsi="Times New Roman" w:cs="Times New Roman"/>
          <w:sz w:val="22"/>
        </w:rPr>
        <w:t>users</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courses</w:t>
      </w:r>
      <w:proofErr w:type="spellEnd"/>
      <w:r w:rsidRPr="00270089">
        <w:rPr>
          <w:rFonts w:ascii="Times New Roman" w:hAnsi="Times New Roman" w:cs="Times New Roman"/>
          <w:sz w:val="22"/>
        </w:rPr>
        <w:t xml:space="preserve">, modules, </w:t>
      </w:r>
      <w:proofErr w:type="spellStart"/>
      <w:r w:rsidRPr="00270089">
        <w:rPr>
          <w:rFonts w:ascii="Times New Roman" w:hAnsi="Times New Roman" w:cs="Times New Roman"/>
          <w:sz w:val="22"/>
        </w:rPr>
        <w:t>attempts</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conversations</w:t>
      </w:r>
      <w:proofErr w:type="spellEnd"/>
      <w:r w:rsidRPr="00270089">
        <w:rPr>
          <w:rFonts w:ascii="Times New Roman" w:hAnsi="Times New Roman" w:cs="Times New Roman"/>
          <w:sz w:val="22"/>
        </w:rPr>
        <w:t xml:space="preserve"> y </w:t>
      </w:r>
      <w:proofErr w:type="spellStart"/>
      <w:r w:rsidRPr="00270089">
        <w:rPr>
          <w:rFonts w:ascii="Times New Roman" w:hAnsi="Times New Roman" w:cs="Times New Roman"/>
          <w:sz w:val="22"/>
        </w:rPr>
        <w:t>messages</w:t>
      </w:r>
      <w:proofErr w:type="spellEnd"/>
      <w:r w:rsidRPr="00270089">
        <w:rPr>
          <w:rFonts w:ascii="Times New Roman" w:hAnsi="Times New Roman" w:cs="Times New Roman"/>
          <w:sz w:val="22"/>
        </w:rPr>
        <w:t>, siguiendo los esquemas definidos en el diseño de base de datos. Para proteger los datos personales se consideran:</w:t>
      </w:r>
    </w:p>
    <w:p w14:paraId="54C1EBB3" w14:textId="77777777" w:rsidR="00D947C2" w:rsidRPr="00270089" w:rsidRDefault="00D947C2" w:rsidP="008F231E">
      <w:pPr>
        <w:numPr>
          <w:ilvl w:val="0"/>
          <w:numId w:val="51"/>
        </w:numPr>
        <w:jc w:val="both"/>
        <w:rPr>
          <w:rFonts w:ascii="Times New Roman" w:hAnsi="Times New Roman" w:cs="Times New Roman"/>
          <w:sz w:val="22"/>
        </w:rPr>
      </w:pPr>
      <w:r w:rsidRPr="00270089">
        <w:rPr>
          <w:rFonts w:ascii="Times New Roman" w:hAnsi="Times New Roman" w:cs="Times New Roman"/>
          <w:sz w:val="22"/>
        </w:rPr>
        <w:t xml:space="preserve">Uso de </w:t>
      </w:r>
      <w:r w:rsidRPr="00270089">
        <w:rPr>
          <w:rFonts w:ascii="Times New Roman" w:hAnsi="Times New Roman" w:cs="Times New Roman"/>
          <w:b/>
          <w:bCs/>
          <w:sz w:val="22"/>
        </w:rPr>
        <w:t>conexiones cifradas (TLS)</w:t>
      </w:r>
      <w:r w:rsidRPr="00270089">
        <w:rPr>
          <w:rFonts w:ascii="Times New Roman" w:hAnsi="Times New Roman" w:cs="Times New Roman"/>
          <w:sz w:val="22"/>
        </w:rPr>
        <w:t xml:space="preserve"> entre 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y MongoDB Atlas, utilizando una cadena de conexión segura configurada mediante variables de entorno (RT9).</w:t>
      </w:r>
    </w:p>
    <w:p w14:paraId="2E7C07D2" w14:textId="77777777" w:rsidR="00D947C2" w:rsidRPr="00270089" w:rsidRDefault="00D947C2" w:rsidP="008F231E">
      <w:pPr>
        <w:numPr>
          <w:ilvl w:val="0"/>
          <w:numId w:val="51"/>
        </w:numPr>
        <w:jc w:val="both"/>
        <w:rPr>
          <w:rFonts w:ascii="Times New Roman" w:hAnsi="Times New Roman" w:cs="Times New Roman"/>
          <w:sz w:val="22"/>
        </w:rPr>
      </w:pPr>
      <w:r w:rsidRPr="00270089">
        <w:rPr>
          <w:rFonts w:ascii="Times New Roman" w:hAnsi="Times New Roman" w:cs="Times New Roman"/>
          <w:sz w:val="22"/>
        </w:rPr>
        <w:t xml:space="preserve">Aprovechamiento de los mecanismos de </w:t>
      </w:r>
      <w:r w:rsidRPr="00270089">
        <w:rPr>
          <w:rFonts w:ascii="Times New Roman" w:hAnsi="Times New Roman" w:cs="Times New Roman"/>
          <w:b/>
          <w:bCs/>
          <w:sz w:val="22"/>
        </w:rPr>
        <w:t>cifrado en reposo y gestión de claves</w:t>
      </w:r>
      <w:r w:rsidRPr="00270089">
        <w:rPr>
          <w:rFonts w:ascii="Times New Roman" w:hAnsi="Times New Roman" w:cs="Times New Roman"/>
          <w:sz w:val="22"/>
        </w:rPr>
        <w:t xml:space="preserve"> que proporciona el proveedor de base de datos en la nube.</w:t>
      </w:r>
    </w:p>
    <w:p w14:paraId="6744DC4D" w14:textId="77777777" w:rsidR="00D947C2" w:rsidRPr="00270089" w:rsidRDefault="00D947C2" w:rsidP="008F231E">
      <w:pPr>
        <w:numPr>
          <w:ilvl w:val="0"/>
          <w:numId w:val="51"/>
        </w:numPr>
        <w:jc w:val="both"/>
        <w:rPr>
          <w:rFonts w:ascii="Times New Roman" w:hAnsi="Times New Roman" w:cs="Times New Roman"/>
          <w:sz w:val="22"/>
        </w:rPr>
      </w:pPr>
      <w:r w:rsidRPr="00270089">
        <w:rPr>
          <w:rFonts w:ascii="Times New Roman" w:hAnsi="Times New Roman" w:cs="Times New Roman"/>
          <w:sz w:val="22"/>
        </w:rPr>
        <w:lastRenderedPageBreak/>
        <w:t>Restricción de permisos en la base de datos mediante usuarios de servicio con privilegios mínimos necesarios (principio de mínimo privilegio).</w:t>
      </w:r>
    </w:p>
    <w:p w14:paraId="57C46E15" w14:textId="77777777" w:rsidR="00D947C2" w:rsidRPr="00270089" w:rsidRDefault="00D947C2" w:rsidP="008F231E">
      <w:pPr>
        <w:numPr>
          <w:ilvl w:val="0"/>
          <w:numId w:val="51"/>
        </w:numPr>
        <w:jc w:val="both"/>
        <w:rPr>
          <w:rFonts w:ascii="Times New Roman" w:hAnsi="Times New Roman" w:cs="Times New Roman"/>
          <w:sz w:val="22"/>
        </w:rPr>
      </w:pPr>
      <w:r w:rsidRPr="00270089">
        <w:rPr>
          <w:rFonts w:ascii="Times New Roman" w:hAnsi="Times New Roman" w:cs="Times New Roman"/>
          <w:sz w:val="22"/>
        </w:rPr>
        <w:t>Separación entre datos identificables (por ejemplo, correo electrónico) y datos de uso o métricas, favoreciendo el análisis agregado sin exponer información sensible.</w:t>
      </w:r>
    </w:p>
    <w:p w14:paraId="25BFFBFD" w14:textId="399706CB" w:rsidR="00D947C2" w:rsidRPr="00270089" w:rsidRDefault="00D947C2" w:rsidP="008F231E">
      <w:pPr>
        <w:numPr>
          <w:ilvl w:val="0"/>
          <w:numId w:val="52"/>
        </w:numPr>
        <w:jc w:val="both"/>
        <w:rPr>
          <w:rFonts w:ascii="Times New Roman" w:hAnsi="Times New Roman" w:cs="Times New Roman"/>
          <w:sz w:val="22"/>
        </w:rPr>
      </w:pPr>
      <w:r w:rsidRPr="00270089">
        <w:rPr>
          <w:rFonts w:ascii="Times New Roman" w:hAnsi="Times New Roman" w:cs="Times New Roman"/>
          <w:b/>
          <w:bCs/>
          <w:sz w:val="22"/>
        </w:rPr>
        <w:t>Retención, respaldo y eliminación de datos</w:t>
      </w:r>
    </w:p>
    <w:p w14:paraId="13CB1951" w14:textId="719705F9" w:rsidR="00C12DBD" w:rsidRPr="00270089" w:rsidRDefault="00C12DBD" w:rsidP="00C12DBD">
      <w:pPr>
        <w:ind w:left="360"/>
        <w:jc w:val="both"/>
        <w:rPr>
          <w:rFonts w:ascii="Times New Roman" w:hAnsi="Times New Roman" w:cs="Times New Roman"/>
          <w:sz w:val="22"/>
        </w:rPr>
      </w:pPr>
      <w:r w:rsidRPr="00270089">
        <w:rPr>
          <w:rFonts w:ascii="Times New Roman" w:hAnsi="Times New Roman" w:cs="Times New Roman"/>
          <w:sz w:val="22"/>
        </w:rPr>
        <w:t>Como parte del modelo de protección de datos personales, la aplicación contempla:</w:t>
      </w:r>
    </w:p>
    <w:p w14:paraId="5132E303" w14:textId="77777777" w:rsidR="00D947C2" w:rsidRPr="00270089" w:rsidRDefault="00D947C2" w:rsidP="008F231E">
      <w:pPr>
        <w:numPr>
          <w:ilvl w:val="0"/>
          <w:numId w:val="53"/>
        </w:numPr>
        <w:jc w:val="both"/>
        <w:rPr>
          <w:rFonts w:ascii="Times New Roman" w:hAnsi="Times New Roman" w:cs="Times New Roman"/>
          <w:sz w:val="22"/>
        </w:rPr>
      </w:pPr>
      <w:r w:rsidRPr="00270089">
        <w:rPr>
          <w:rFonts w:ascii="Times New Roman" w:hAnsi="Times New Roman" w:cs="Times New Roman"/>
          <w:b/>
          <w:bCs/>
          <w:sz w:val="22"/>
        </w:rPr>
        <w:t>Respaldos periódicos</w:t>
      </w:r>
      <w:r w:rsidRPr="00270089">
        <w:rPr>
          <w:rFonts w:ascii="Times New Roman" w:hAnsi="Times New Roman" w:cs="Times New Roman"/>
          <w:sz w:val="22"/>
        </w:rPr>
        <w:t xml:space="preserve"> de la base de datos para asegurar la disponibilidad de la información ante fallos o pérdidas accidentales.</w:t>
      </w:r>
    </w:p>
    <w:p w14:paraId="283BDC95" w14:textId="77777777" w:rsidR="00D947C2" w:rsidRPr="00270089" w:rsidRDefault="00D947C2" w:rsidP="008F231E">
      <w:pPr>
        <w:numPr>
          <w:ilvl w:val="0"/>
          <w:numId w:val="53"/>
        </w:numPr>
        <w:jc w:val="both"/>
        <w:rPr>
          <w:rFonts w:ascii="Times New Roman" w:hAnsi="Times New Roman" w:cs="Times New Roman"/>
          <w:sz w:val="22"/>
        </w:rPr>
      </w:pPr>
      <w:r w:rsidRPr="00270089">
        <w:rPr>
          <w:rFonts w:ascii="Times New Roman" w:hAnsi="Times New Roman" w:cs="Times New Roman"/>
          <w:b/>
          <w:bCs/>
          <w:sz w:val="22"/>
        </w:rPr>
        <w:t>Políticas de retención</w:t>
      </w:r>
      <w:r w:rsidRPr="00270089">
        <w:rPr>
          <w:rFonts w:ascii="Times New Roman" w:hAnsi="Times New Roman" w:cs="Times New Roman"/>
          <w:sz w:val="22"/>
        </w:rPr>
        <w:t xml:space="preserve"> alineadas con los objetivos académicos del proyecto: los datos se conservan mientras el usuario mantenga una cuenta activa o mientras sea necesario para fines de seguimiento educativo y evaluación.</w:t>
      </w:r>
    </w:p>
    <w:p w14:paraId="1D2916D0" w14:textId="7EB6E872" w:rsidR="005D3EB7" w:rsidRPr="00270089" w:rsidRDefault="00D947C2" w:rsidP="008F231E">
      <w:pPr>
        <w:numPr>
          <w:ilvl w:val="0"/>
          <w:numId w:val="53"/>
        </w:numPr>
        <w:jc w:val="both"/>
        <w:rPr>
          <w:rFonts w:ascii="Times New Roman" w:hAnsi="Times New Roman" w:cs="Times New Roman"/>
          <w:sz w:val="22"/>
        </w:rPr>
      </w:pPr>
      <w:r w:rsidRPr="00270089">
        <w:rPr>
          <w:rFonts w:ascii="Times New Roman" w:hAnsi="Times New Roman" w:cs="Times New Roman"/>
          <w:b/>
          <w:bCs/>
          <w:sz w:val="22"/>
        </w:rPr>
        <w:t>Mecanismos de actualización y eliminación de datos</w:t>
      </w:r>
      <w:r w:rsidRPr="00270089">
        <w:rPr>
          <w:rFonts w:ascii="Times New Roman" w:hAnsi="Times New Roman" w:cs="Times New Roman"/>
          <w:sz w:val="22"/>
        </w:rPr>
        <w:t>: se prevé la posibilidad de atender solicitudes de corrección o eliminación de cuentas por parte de los padres o tutores, así como la depuración de registros inactivos una vez concluido el periodo de uso definido por la institución.</w:t>
      </w:r>
    </w:p>
    <w:p w14:paraId="2030FFDC" w14:textId="77777777" w:rsidR="00447F0B" w:rsidRPr="00270089" w:rsidRDefault="005B259C">
      <w:pPr>
        <w:pStyle w:val="Ttulo2"/>
      </w:pPr>
      <w:bookmarkStart w:id="316" w:name="_Toc213250822"/>
      <w:bookmarkStart w:id="317" w:name="_Toc214322698"/>
      <w:bookmarkStart w:id="318" w:name="_Toc214488244"/>
      <w:bookmarkStart w:id="319" w:name="_Toc215003931"/>
      <w:bookmarkStart w:id="320" w:name="_Toc215066955"/>
      <w:bookmarkStart w:id="321" w:name="_Toc228560122"/>
      <w:r w:rsidRPr="00270089">
        <w:t>3.7 Análisis de Riesgos y Estrategias de Mitigación</w:t>
      </w:r>
      <w:bookmarkEnd w:id="316"/>
      <w:bookmarkEnd w:id="317"/>
      <w:bookmarkEnd w:id="318"/>
      <w:bookmarkEnd w:id="319"/>
      <w:bookmarkEnd w:id="320"/>
      <w:bookmarkEnd w:id="321"/>
    </w:p>
    <w:p w14:paraId="2030FFDD"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Durante el desarrollo de la aplicación web se identificaron posibles riesgos técnicos, organizacionales y de cumplimiento que podrían afectar el progreso o la calidad del sistema.</w:t>
      </w:r>
      <w:r w:rsidRPr="00270089">
        <w:rPr>
          <w:rFonts w:ascii="Times New Roman" w:hAnsi="Times New Roman" w:cs="Times New Roman"/>
          <w:sz w:val="22"/>
        </w:rPr>
        <w:br/>
        <w:t>A continuación, se presenta la matriz de riesgos del proyecto junto con las medidas preventivas y correctivas correspondientes.</w:t>
      </w:r>
    </w:p>
    <w:p w14:paraId="2030FFDE" w14:textId="77777777" w:rsidR="00447F0B" w:rsidRPr="00270089" w:rsidRDefault="005B259C">
      <w:pPr>
        <w:pStyle w:val="Estilo1"/>
        <w:outlineLvl w:val="9"/>
      </w:pPr>
      <w:bookmarkStart w:id="322" w:name="_Toc214487955"/>
      <w:bookmarkStart w:id="323" w:name="_Toc214488245"/>
      <w:bookmarkStart w:id="324" w:name="_Toc214488736"/>
      <w:bookmarkStart w:id="325" w:name="_Toc214488839"/>
      <w:bookmarkStart w:id="326" w:name="_Toc215136128"/>
      <w:r w:rsidRPr="00270089">
        <w:t>Tabla 9: Matriz de riesgos del proyecto</w:t>
      </w:r>
      <w:bookmarkEnd w:id="322"/>
      <w:bookmarkEnd w:id="323"/>
      <w:bookmarkEnd w:id="324"/>
      <w:bookmarkEnd w:id="325"/>
      <w:bookmarkEnd w:id="326"/>
    </w:p>
    <w:tbl>
      <w:tblPr>
        <w:tblW w:w="8828" w:type="dxa"/>
        <w:tblLayout w:type="fixed"/>
        <w:tblCellMar>
          <w:left w:w="10" w:type="dxa"/>
          <w:right w:w="10" w:type="dxa"/>
        </w:tblCellMar>
        <w:tblLook w:val="04A0" w:firstRow="1" w:lastRow="0" w:firstColumn="1" w:lastColumn="0" w:noHBand="0" w:noVBand="1"/>
      </w:tblPr>
      <w:tblGrid>
        <w:gridCol w:w="577"/>
        <w:gridCol w:w="1686"/>
        <w:gridCol w:w="1276"/>
        <w:gridCol w:w="1559"/>
        <w:gridCol w:w="1134"/>
        <w:gridCol w:w="1213"/>
        <w:gridCol w:w="1383"/>
      </w:tblGrid>
      <w:tr w:rsidR="00447F0B" w:rsidRPr="00C507C2" w14:paraId="2030FFE6"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DF"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ID</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0"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Riesgo Identificado</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1"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Tipo</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2"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Probabilidad</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3"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Impacto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4"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Nivel de Riesgo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5" w14:textId="77777777" w:rsidR="00447F0B" w:rsidRPr="00270089" w:rsidRDefault="005B259C" w:rsidP="007D7C89">
            <w:pPr>
              <w:spacing w:after="0" w:line="240" w:lineRule="auto"/>
              <w:rPr>
                <w:rFonts w:ascii="Times New Roman" w:hAnsi="Times New Roman" w:cs="Times New Roman"/>
                <w:b/>
                <w:sz w:val="22"/>
              </w:rPr>
            </w:pPr>
            <w:r w:rsidRPr="00270089">
              <w:rPr>
                <w:rFonts w:ascii="Times New Roman" w:hAnsi="Times New Roman" w:cs="Times New Roman"/>
                <w:b/>
                <w:sz w:val="22"/>
              </w:rPr>
              <w:t>Estrategia de Mitigación</w:t>
            </w:r>
          </w:p>
        </w:tc>
      </w:tr>
      <w:tr w:rsidR="00447F0B" w:rsidRPr="00C507C2" w14:paraId="2030FFEE"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7"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R1</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8"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Retrasos en la implementación del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por complejidad del API REST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9"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Técnico</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A"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B"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C"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Crítico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D"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Dividir los </w:t>
            </w:r>
            <w:proofErr w:type="spellStart"/>
            <w:r w:rsidRPr="00270089">
              <w:rPr>
                <w:rFonts w:ascii="Times New Roman" w:hAnsi="Times New Roman" w:cs="Times New Roman"/>
                <w:sz w:val="22"/>
              </w:rPr>
              <w:t>endpoints</w:t>
            </w:r>
            <w:proofErr w:type="spellEnd"/>
            <w:r w:rsidRPr="00270089">
              <w:rPr>
                <w:rFonts w:ascii="Times New Roman" w:hAnsi="Times New Roman" w:cs="Times New Roman"/>
                <w:sz w:val="22"/>
              </w:rPr>
              <w:t xml:space="preserve"> por módulos (</w:t>
            </w:r>
            <w:proofErr w:type="spellStart"/>
            <w:r w:rsidRPr="00270089">
              <w:rPr>
                <w:rFonts w:ascii="Times New Roman" w:hAnsi="Times New Roman" w:cs="Times New Roman"/>
                <w:sz w:val="22"/>
              </w:rPr>
              <w:t>auth</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cursos) y asignar tareas por sprint. Realizar revisiones semanales.</w:t>
            </w:r>
          </w:p>
        </w:tc>
      </w:tr>
      <w:tr w:rsidR="00447F0B" w:rsidRPr="00C507C2" w14:paraId="2030FFF6"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EF"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R2</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0"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Fallos de conexión o latencia con MongoDB Atlas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1"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Técnico</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2"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3"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4"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5"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Configurar réplicas locales y pruebas offline. </w:t>
            </w:r>
            <w:r w:rsidRPr="00270089">
              <w:rPr>
                <w:rFonts w:ascii="Times New Roman" w:hAnsi="Times New Roman" w:cs="Times New Roman"/>
                <w:sz w:val="22"/>
              </w:rPr>
              <w:lastRenderedPageBreak/>
              <w:t>Establecer conexión segura con variables de entorno (</w:t>
            </w:r>
            <w:proofErr w:type="spellStart"/>
            <w:r w:rsidRPr="00270089">
              <w:rPr>
                <w:rFonts w:ascii="Times New Roman" w:hAnsi="Times New Roman" w:cs="Times New Roman"/>
                <w:sz w:val="22"/>
              </w:rPr>
              <w:t>dotenv</w:t>
            </w:r>
            <w:proofErr w:type="spellEnd"/>
            <w:r w:rsidRPr="00270089">
              <w:rPr>
                <w:rFonts w:ascii="Times New Roman" w:hAnsi="Times New Roman" w:cs="Times New Roman"/>
                <w:sz w:val="22"/>
              </w:rPr>
              <w:t>).</w:t>
            </w:r>
          </w:p>
        </w:tc>
      </w:tr>
      <w:tr w:rsidR="00447F0B" w:rsidRPr="00C507C2" w14:paraId="2030FFFE"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7"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lastRenderedPageBreak/>
              <w:t>R3</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8"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Errores en la autenticación JWT o cifrado de contraseñas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9"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Seguridad</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A"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B"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C"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D"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Validar manualmente cada flujo de </w:t>
            </w:r>
            <w:proofErr w:type="spellStart"/>
            <w:r w:rsidRPr="00270089">
              <w:rPr>
                <w:rFonts w:ascii="Times New Roman" w:hAnsi="Times New Roman" w:cs="Times New Roman"/>
                <w:sz w:val="22"/>
              </w:rPr>
              <w:t>login</w:t>
            </w:r>
            <w:proofErr w:type="spellEnd"/>
            <w:r w:rsidRPr="00270089">
              <w:rPr>
                <w:rFonts w:ascii="Times New Roman" w:hAnsi="Times New Roman" w:cs="Times New Roman"/>
                <w:sz w:val="22"/>
              </w:rPr>
              <w:t xml:space="preserve"> con Postman; implementar middleware de verificación de token.</w:t>
            </w:r>
          </w:p>
        </w:tc>
      </w:tr>
      <w:tr w:rsidR="00447F0B" w:rsidRPr="00C507C2" w14:paraId="20310006"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0FFFF"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R4</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0"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Inconsistencias en los datos almacenados (duplicados, referencias rotas)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1"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Base de datos</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2"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3"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4"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5"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Definir índices únicos y validaciones </w:t>
            </w:r>
            <w:proofErr w:type="spellStart"/>
            <w:r w:rsidRPr="00270089">
              <w:rPr>
                <w:rFonts w:ascii="Times New Roman" w:hAnsi="Times New Roman" w:cs="Times New Roman"/>
                <w:sz w:val="22"/>
              </w:rPr>
              <w:t>Mongoose</w:t>
            </w:r>
            <w:proofErr w:type="spellEnd"/>
            <w:r w:rsidRPr="00270089">
              <w:rPr>
                <w:rFonts w:ascii="Times New Roman" w:hAnsi="Times New Roman" w:cs="Times New Roman"/>
                <w:sz w:val="22"/>
              </w:rPr>
              <w:t>; usar pruebas unitarias para los modelos.</w:t>
            </w:r>
          </w:p>
        </w:tc>
      </w:tr>
      <w:tr w:rsidR="00447F0B" w:rsidRPr="00C507C2" w14:paraId="2031000E"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7"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R5</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8"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Dificultad en la integración del </w:t>
            </w:r>
            <w:proofErr w:type="spellStart"/>
            <w:r w:rsidRPr="00270089">
              <w:rPr>
                <w:rFonts w:ascii="Times New Roman" w:hAnsi="Times New Roman" w:cs="Times New Roman"/>
                <w:sz w:val="22"/>
              </w:rPr>
              <w:t>frontend</w:t>
            </w:r>
            <w:proofErr w:type="spellEnd"/>
            <w:r w:rsidRPr="00270089">
              <w:rPr>
                <w:rFonts w:ascii="Times New Roman" w:hAnsi="Times New Roman" w:cs="Times New Roman"/>
                <w:sz w:val="22"/>
              </w:rPr>
              <w:t xml:space="preserve"> con el </w:t>
            </w:r>
            <w:proofErr w:type="spellStart"/>
            <w:r w:rsidRPr="00270089">
              <w:rPr>
                <w:rFonts w:ascii="Times New Roman" w:hAnsi="Times New Roman" w:cs="Times New Roman"/>
                <w:sz w:val="22"/>
              </w:rPr>
              <w:t>backend</w:t>
            </w:r>
            <w:proofErr w:type="spellEnd"/>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9"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Integración</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A"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B"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C"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Crítico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D"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Probar los </w:t>
            </w:r>
            <w:proofErr w:type="spellStart"/>
            <w:r w:rsidRPr="00270089">
              <w:rPr>
                <w:rFonts w:ascii="Times New Roman" w:hAnsi="Times New Roman" w:cs="Times New Roman"/>
                <w:sz w:val="22"/>
              </w:rPr>
              <w:t>endpoints</w:t>
            </w:r>
            <w:proofErr w:type="spellEnd"/>
            <w:r w:rsidRPr="00270089">
              <w:rPr>
                <w:rFonts w:ascii="Times New Roman" w:hAnsi="Times New Roman" w:cs="Times New Roman"/>
                <w:sz w:val="22"/>
              </w:rPr>
              <w:t xml:space="preserve"> con Postman antes de conectar con </w:t>
            </w:r>
            <w:proofErr w:type="spellStart"/>
            <w:r w:rsidRPr="00270089">
              <w:rPr>
                <w:rFonts w:ascii="Times New Roman" w:hAnsi="Times New Roman" w:cs="Times New Roman"/>
                <w:sz w:val="22"/>
              </w:rPr>
              <w:t>React</w:t>
            </w:r>
            <w:proofErr w:type="spellEnd"/>
            <w:r w:rsidRPr="00270089">
              <w:rPr>
                <w:rFonts w:ascii="Times New Roman" w:hAnsi="Times New Roman" w:cs="Times New Roman"/>
                <w:sz w:val="22"/>
              </w:rPr>
              <w:t>; usar Axios y manejar errores con try/catch.</w:t>
            </w:r>
          </w:p>
        </w:tc>
      </w:tr>
      <w:tr w:rsidR="00447F0B" w:rsidRPr="00C507C2" w14:paraId="20310016"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0F"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R6</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0"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Saturación o lentitud del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educativo</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1"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Rendimiento</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2"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3"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4"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5"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Limitar tamaño de consultas y aplicar cache de respuestas frecuentes.</w:t>
            </w:r>
          </w:p>
        </w:tc>
      </w:tr>
      <w:tr w:rsidR="00447F0B" w:rsidRPr="00C507C2" w14:paraId="2031001E"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7"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R7</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8"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Falta de coordinación en la gestión del repositorio o pérdida de versiones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9"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Organizacional</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A"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B"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C"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D"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Usar ramas por módulo y </w:t>
            </w:r>
            <w:proofErr w:type="spellStart"/>
            <w:r w:rsidRPr="00270089">
              <w:rPr>
                <w:rFonts w:ascii="Times New Roman" w:hAnsi="Times New Roman" w:cs="Times New Roman"/>
                <w:sz w:val="22"/>
              </w:rPr>
              <w:t>commits</w:t>
            </w:r>
            <w:proofErr w:type="spellEnd"/>
            <w:r w:rsidRPr="00270089">
              <w:rPr>
                <w:rFonts w:ascii="Times New Roman" w:hAnsi="Times New Roman" w:cs="Times New Roman"/>
                <w:sz w:val="22"/>
              </w:rPr>
              <w:t xml:space="preserve"> con mensajes descriptivos; aplicar revisiones antes de </w:t>
            </w:r>
            <w:proofErr w:type="spellStart"/>
            <w:r w:rsidRPr="00270089">
              <w:rPr>
                <w:rFonts w:ascii="Times New Roman" w:hAnsi="Times New Roman" w:cs="Times New Roman"/>
                <w:sz w:val="22"/>
              </w:rPr>
              <w:t>merge</w:t>
            </w:r>
            <w:proofErr w:type="spellEnd"/>
            <w:r w:rsidRPr="00270089">
              <w:rPr>
                <w:rFonts w:ascii="Times New Roman" w:hAnsi="Times New Roman" w:cs="Times New Roman"/>
                <w:sz w:val="22"/>
              </w:rPr>
              <w:t>.</w:t>
            </w:r>
          </w:p>
        </w:tc>
      </w:tr>
      <w:tr w:rsidR="00447F0B" w:rsidRPr="00C507C2" w14:paraId="20310026"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1F"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lastRenderedPageBreak/>
              <w:t>R8</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0"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Falta de tiempo por carga académica o personal</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1"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Planificación</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2"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3"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Alto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4"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Crítico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5"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 xml:space="preserve">Reorganizar </w:t>
            </w:r>
            <w:proofErr w:type="spellStart"/>
            <w:r w:rsidRPr="00270089">
              <w:rPr>
                <w:rFonts w:ascii="Times New Roman" w:hAnsi="Times New Roman" w:cs="Times New Roman"/>
                <w:sz w:val="22"/>
              </w:rPr>
              <w:t>sprints</w:t>
            </w:r>
            <w:proofErr w:type="spellEnd"/>
            <w:r w:rsidRPr="00270089">
              <w:rPr>
                <w:rFonts w:ascii="Times New Roman" w:hAnsi="Times New Roman" w:cs="Times New Roman"/>
                <w:sz w:val="22"/>
              </w:rPr>
              <w:t xml:space="preserve"> priorizando entregables funcionales; registrar avances mínimos cada semana.</w:t>
            </w:r>
          </w:p>
        </w:tc>
      </w:tr>
      <w:tr w:rsidR="00447F0B" w:rsidRPr="00C507C2" w14:paraId="2031002E"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7"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R9</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8"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Dificultades para obtener retroalimentación de padres o usuarios reales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9"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Validación</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A"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B"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C"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D"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Simular pruebas con estudiantes o docentes voluntarios; aplicar encuestas piloto.</w:t>
            </w:r>
          </w:p>
        </w:tc>
      </w:tr>
      <w:tr w:rsidR="00447F0B" w:rsidRPr="00C507C2" w14:paraId="20310036"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2F"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R10</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30"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Riesgos de compatibilidad en navegadores o móviles</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31"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Usabilidad</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32"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Baja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33"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Medio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34" w14:textId="77777777" w:rsidR="00447F0B" w:rsidRPr="00270089" w:rsidRDefault="005B259C" w:rsidP="007D7C89">
            <w:pPr>
              <w:spacing w:after="0" w:line="240" w:lineRule="auto"/>
              <w:rPr>
                <w:rFonts w:ascii="Times New Roman" w:hAnsi="Times New Roman" w:cs="Times New Roman"/>
              </w:rPr>
            </w:pPr>
            <w:r w:rsidRPr="00270089">
              <w:rPr>
                <w:rFonts w:ascii="Times New Roman" w:hAnsi="Times New Roman" w:cs="Times New Roman"/>
                <w:b/>
                <w:sz w:val="22"/>
              </w:rPr>
              <w:t>Bajo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035" w14:textId="77777777" w:rsidR="00447F0B" w:rsidRPr="00270089" w:rsidRDefault="005B259C" w:rsidP="007D7C89">
            <w:pPr>
              <w:spacing w:after="0" w:line="240" w:lineRule="auto"/>
              <w:rPr>
                <w:rFonts w:ascii="Times New Roman" w:hAnsi="Times New Roman" w:cs="Times New Roman"/>
                <w:sz w:val="22"/>
              </w:rPr>
            </w:pPr>
            <w:r w:rsidRPr="00270089">
              <w:rPr>
                <w:rFonts w:ascii="Times New Roman" w:hAnsi="Times New Roman" w:cs="Times New Roman"/>
                <w:sz w:val="22"/>
              </w:rPr>
              <w:t>Aplicar diseño responsivo y probar en Chrome, Firefox y dispositivos Android.</w:t>
            </w:r>
          </w:p>
        </w:tc>
      </w:tr>
      <w:tr w:rsidR="003A68A2" w:rsidRPr="00C507C2" w14:paraId="4C074A8A"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9CF162" w14:textId="5CE3649C" w:rsidR="003A68A2" w:rsidRPr="00270089" w:rsidRDefault="00A36489" w:rsidP="007D7C89">
            <w:pPr>
              <w:spacing w:after="0" w:line="240" w:lineRule="auto"/>
              <w:rPr>
                <w:rFonts w:ascii="Times New Roman" w:hAnsi="Times New Roman" w:cs="Times New Roman"/>
                <w:sz w:val="22"/>
              </w:rPr>
            </w:pPr>
            <w:r>
              <w:rPr>
                <w:rFonts w:ascii="Times New Roman" w:hAnsi="Times New Roman" w:cs="Times New Roman"/>
                <w:sz w:val="22"/>
              </w:rPr>
              <w:t>R11</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4F70C" w14:textId="7DE005B6" w:rsidR="003A68A2" w:rsidRPr="00270089" w:rsidRDefault="008F07ED" w:rsidP="007D7C89">
            <w:pPr>
              <w:spacing w:after="0" w:line="240" w:lineRule="auto"/>
              <w:rPr>
                <w:rFonts w:ascii="Times New Roman" w:hAnsi="Times New Roman" w:cs="Times New Roman"/>
                <w:sz w:val="22"/>
              </w:rPr>
            </w:pPr>
            <w:r w:rsidRPr="008F07ED">
              <w:rPr>
                <w:rFonts w:ascii="Times New Roman" w:hAnsi="Times New Roman" w:cs="Times New Roman"/>
                <w:sz w:val="22"/>
              </w:rPr>
              <w:t xml:space="preserve">Dependencia de </w:t>
            </w:r>
            <w:proofErr w:type="spellStart"/>
            <w:r w:rsidRPr="008F07ED">
              <w:rPr>
                <w:rFonts w:ascii="Times New Roman" w:hAnsi="Times New Roman" w:cs="Times New Roman"/>
                <w:sz w:val="22"/>
              </w:rPr>
              <w:t>APIs</w:t>
            </w:r>
            <w:proofErr w:type="spellEnd"/>
            <w:r w:rsidRPr="008F07ED">
              <w:rPr>
                <w:rFonts w:ascii="Times New Roman" w:hAnsi="Times New Roman" w:cs="Times New Roman"/>
                <w:sz w:val="22"/>
              </w:rPr>
              <w:t xml:space="preserve"> de Terceros (Gemini/Gmail)</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654EA" w14:textId="1CE2BFEE" w:rsidR="003A68A2" w:rsidRPr="00270089" w:rsidRDefault="008F07ED" w:rsidP="007D7C89">
            <w:pPr>
              <w:spacing w:after="0" w:line="240" w:lineRule="auto"/>
              <w:rPr>
                <w:rFonts w:ascii="Times New Roman" w:hAnsi="Times New Roman" w:cs="Times New Roman"/>
                <w:sz w:val="22"/>
              </w:rPr>
            </w:pPr>
            <w:r w:rsidRPr="008F07ED">
              <w:rPr>
                <w:rFonts w:ascii="Times New Roman" w:hAnsi="Times New Roman" w:cs="Times New Roman"/>
                <w:sz w:val="22"/>
              </w:rPr>
              <w:t>Tecnológico</w:t>
            </w:r>
            <w:r w:rsidRPr="008F07ED">
              <w:rPr>
                <w:rFonts w:ascii="Times New Roman" w:hAnsi="Times New Roman" w:cs="Times New Roman"/>
                <w:sz w:val="22"/>
              </w:rPr>
              <w:tab/>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5453E8" w14:textId="635FF465" w:rsidR="003A68A2" w:rsidRPr="00270089" w:rsidRDefault="001E0E2D" w:rsidP="007D7C89">
            <w:pPr>
              <w:spacing w:after="0" w:line="240" w:lineRule="auto"/>
              <w:rPr>
                <w:rFonts w:ascii="Times New Roman" w:hAnsi="Times New Roman" w:cs="Times New Roman"/>
                <w:sz w:val="22"/>
              </w:rPr>
            </w:pPr>
            <w:r w:rsidRPr="001E0E2D">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23EAFF" w14:textId="23A285C2" w:rsidR="003A68A2" w:rsidRPr="00270089" w:rsidRDefault="001E0E2D" w:rsidP="007D7C89">
            <w:pPr>
              <w:spacing w:after="0" w:line="240" w:lineRule="auto"/>
              <w:rPr>
                <w:rFonts w:ascii="Times New Roman" w:hAnsi="Times New Roman" w:cs="Times New Roman"/>
                <w:sz w:val="22"/>
              </w:rPr>
            </w:pPr>
            <w:r w:rsidRPr="001E0E2D">
              <w:rPr>
                <w:rFonts w:ascii="Times New Roman" w:hAnsi="Times New Roman" w:cs="Times New Roman"/>
                <w:sz w:val="22"/>
              </w:rPr>
              <w:t>Alto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B16AC" w14:textId="694A419F" w:rsidR="003A68A2" w:rsidRPr="00270089" w:rsidRDefault="00F345F3" w:rsidP="007D7C89">
            <w:pPr>
              <w:spacing w:after="0" w:line="240" w:lineRule="auto"/>
              <w:rPr>
                <w:rFonts w:ascii="Times New Roman" w:hAnsi="Times New Roman" w:cs="Times New Roman"/>
                <w:b/>
                <w:sz w:val="22"/>
              </w:rPr>
            </w:pPr>
            <w:r w:rsidRPr="00F345F3">
              <w:rPr>
                <w:rFonts w:ascii="Times New Roman" w:hAnsi="Times New Roman" w:cs="Times New Roman"/>
                <w:b/>
                <w:bCs/>
                <w:sz w:val="22"/>
              </w:rPr>
              <w:t>Crítico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19CC0" w14:textId="093864CB" w:rsidR="003A68A2" w:rsidRPr="00270089" w:rsidRDefault="00A36489" w:rsidP="007D7C89">
            <w:pPr>
              <w:spacing w:after="0" w:line="240" w:lineRule="auto"/>
              <w:rPr>
                <w:rFonts w:ascii="Times New Roman" w:hAnsi="Times New Roman" w:cs="Times New Roman"/>
                <w:sz w:val="22"/>
              </w:rPr>
            </w:pPr>
            <w:r w:rsidRPr="00A36489">
              <w:rPr>
                <w:rFonts w:ascii="Times New Roman" w:hAnsi="Times New Roman" w:cs="Times New Roman"/>
                <w:sz w:val="22"/>
              </w:rPr>
              <w:t>Implementar un </w:t>
            </w:r>
            <w:r w:rsidRPr="00A36489">
              <w:rPr>
                <w:rFonts w:ascii="Times New Roman" w:hAnsi="Times New Roman" w:cs="Times New Roman"/>
                <w:b/>
                <w:bCs/>
                <w:sz w:val="22"/>
              </w:rPr>
              <w:t xml:space="preserve">Sistema de </w:t>
            </w:r>
            <w:proofErr w:type="spellStart"/>
            <w:r w:rsidRPr="00A36489">
              <w:rPr>
                <w:rFonts w:ascii="Times New Roman" w:hAnsi="Times New Roman" w:cs="Times New Roman"/>
                <w:b/>
                <w:bCs/>
                <w:sz w:val="22"/>
              </w:rPr>
              <w:t>Fallback</w:t>
            </w:r>
            <w:proofErr w:type="spellEnd"/>
            <w:r w:rsidRPr="00A36489">
              <w:rPr>
                <w:rFonts w:ascii="Times New Roman" w:hAnsi="Times New Roman" w:cs="Times New Roman"/>
                <w:sz w:val="22"/>
              </w:rPr>
              <w:t>: Si la IA no responde, el sistema activa un set de respuestas automáticas predefinidas (Regla RN-07) para no dejar al usuario sin atención.</w:t>
            </w:r>
          </w:p>
        </w:tc>
      </w:tr>
      <w:tr w:rsidR="003A68A2" w:rsidRPr="00C507C2" w14:paraId="53C4236F" w14:textId="77777777" w:rsidTr="00421739">
        <w:tc>
          <w:tcPr>
            <w:tcW w:w="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D32539" w14:textId="3EBDA32D" w:rsidR="003A68A2" w:rsidRPr="00270089" w:rsidRDefault="00A36489" w:rsidP="007D7C89">
            <w:pPr>
              <w:spacing w:after="0" w:line="240" w:lineRule="auto"/>
              <w:rPr>
                <w:rFonts w:ascii="Times New Roman" w:hAnsi="Times New Roman" w:cs="Times New Roman"/>
                <w:sz w:val="22"/>
              </w:rPr>
            </w:pPr>
            <w:r>
              <w:rPr>
                <w:rFonts w:ascii="Times New Roman" w:hAnsi="Times New Roman" w:cs="Times New Roman"/>
                <w:sz w:val="22"/>
              </w:rPr>
              <w:t>R12</w:t>
            </w:r>
          </w:p>
        </w:tc>
        <w:tc>
          <w:tcPr>
            <w:tcW w:w="1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7B6C0" w14:textId="1EF8B00E" w:rsidR="003A68A2" w:rsidRPr="00270089" w:rsidRDefault="00EB2F10" w:rsidP="007D7C89">
            <w:pPr>
              <w:spacing w:after="0" w:line="240" w:lineRule="auto"/>
              <w:rPr>
                <w:rFonts w:ascii="Times New Roman" w:hAnsi="Times New Roman" w:cs="Times New Roman"/>
                <w:sz w:val="22"/>
              </w:rPr>
            </w:pPr>
            <w:r w:rsidRPr="00EB2F10">
              <w:rPr>
                <w:rFonts w:ascii="Times New Roman" w:hAnsi="Times New Roman" w:cs="Times New Roman"/>
                <w:sz w:val="22"/>
              </w:rPr>
              <w:t>Sesgo o Alucinaciones de la IA</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AC2B0" w14:textId="77F2147C" w:rsidR="003A68A2" w:rsidRPr="00270089" w:rsidRDefault="00EB2F10" w:rsidP="007D7C89">
            <w:pPr>
              <w:spacing w:after="0" w:line="240" w:lineRule="auto"/>
              <w:rPr>
                <w:rFonts w:ascii="Times New Roman" w:hAnsi="Times New Roman" w:cs="Times New Roman"/>
                <w:sz w:val="22"/>
              </w:rPr>
            </w:pPr>
            <w:r w:rsidRPr="00EB2F10">
              <w:rPr>
                <w:rFonts w:ascii="Times New Roman" w:hAnsi="Times New Roman" w:cs="Times New Roman"/>
                <w:sz w:val="22"/>
              </w:rPr>
              <w:t>Funcional</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B92BC" w14:textId="1C125E37" w:rsidR="003A68A2" w:rsidRPr="00270089" w:rsidRDefault="00EB2F10" w:rsidP="007D7C89">
            <w:pPr>
              <w:spacing w:after="0" w:line="240" w:lineRule="auto"/>
              <w:rPr>
                <w:rFonts w:ascii="Times New Roman" w:hAnsi="Times New Roman" w:cs="Times New Roman"/>
                <w:sz w:val="22"/>
              </w:rPr>
            </w:pPr>
            <w:r w:rsidRPr="00EB2F10">
              <w:rPr>
                <w:rFonts w:ascii="Times New Roman" w:hAnsi="Times New Roman" w:cs="Times New Roman"/>
                <w:sz w:val="22"/>
              </w:rPr>
              <w:t>Media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4903FF" w14:textId="38C5BA4D" w:rsidR="003A68A2" w:rsidRPr="00270089" w:rsidRDefault="00EB2F10" w:rsidP="007D7C89">
            <w:pPr>
              <w:spacing w:after="0" w:line="240" w:lineRule="auto"/>
              <w:rPr>
                <w:rFonts w:ascii="Times New Roman" w:hAnsi="Times New Roman" w:cs="Times New Roman"/>
                <w:sz w:val="22"/>
              </w:rPr>
            </w:pPr>
            <w:r w:rsidRPr="00EB2F10">
              <w:rPr>
                <w:rFonts w:ascii="Times New Roman" w:hAnsi="Times New Roman" w:cs="Times New Roman"/>
                <w:sz w:val="22"/>
              </w:rPr>
              <w:t>Medio</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2B3557" w14:textId="63E90219" w:rsidR="003A68A2" w:rsidRPr="00270089" w:rsidRDefault="00EB2F10" w:rsidP="007D7C89">
            <w:pPr>
              <w:spacing w:after="0" w:line="240" w:lineRule="auto"/>
              <w:rPr>
                <w:rFonts w:ascii="Times New Roman" w:hAnsi="Times New Roman" w:cs="Times New Roman"/>
                <w:b/>
                <w:sz w:val="22"/>
              </w:rPr>
            </w:pPr>
            <w:r w:rsidRPr="00EB2F10">
              <w:rPr>
                <w:rFonts w:ascii="Times New Roman" w:hAnsi="Times New Roman" w:cs="Times New Roman"/>
                <w:b/>
                <w:bCs/>
                <w:sz w:val="22"/>
              </w:rPr>
              <w:t>Moderado</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AA0D11" w14:textId="0BB61743" w:rsidR="003A68A2" w:rsidRPr="00270089" w:rsidRDefault="00D31E72" w:rsidP="007D7C89">
            <w:pPr>
              <w:spacing w:after="0" w:line="240" w:lineRule="auto"/>
              <w:rPr>
                <w:rFonts w:ascii="Times New Roman" w:hAnsi="Times New Roman" w:cs="Times New Roman"/>
                <w:sz w:val="22"/>
              </w:rPr>
            </w:pPr>
            <w:r w:rsidRPr="00D31E72">
              <w:rPr>
                <w:rFonts w:ascii="Times New Roman" w:hAnsi="Times New Roman" w:cs="Times New Roman"/>
                <w:sz w:val="22"/>
              </w:rPr>
              <w:t>Configurar una </w:t>
            </w:r>
            <w:r w:rsidRPr="00D31E72">
              <w:rPr>
                <w:rFonts w:ascii="Times New Roman" w:hAnsi="Times New Roman" w:cs="Times New Roman"/>
                <w:b/>
                <w:bCs/>
                <w:sz w:val="22"/>
              </w:rPr>
              <w:t>Instrucción de Sistema (</w:t>
            </w:r>
            <w:proofErr w:type="spellStart"/>
            <w:r w:rsidRPr="00D31E72">
              <w:rPr>
                <w:rFonts w:ascii="Times New Roman" w:hAnsi="Times New Roman" w:cs="Times New Roman"/>
                <w:b/>
                <w:bCs/>
                <w:sz w:val="22"/>
              </w:rPr>
              <w:t>System</w:t>
            </w:r>
            <w:proofErr w:type="spellEnd"/>
            <w:r w:rsidRPr="00D31E72">
              <w:rPr>
                <w:rFonts w:ascii="Times New Roman" w:hAnsi="Times New Roman" w:cs="Times New Roman"/>
                <w:b/>
                <w:bCs/>
                <w:sz w:val="22"/>
              </w:rPr>
              <w:t xml:space="preserve"> </w:t>
            </w:r>
            <w:proofErr w:type="spellStart"/>
            <w:r w:rsidRPr="00D31E72">
              <w:rPr>
                <w:rFonts w:ascii="Times New Roman" w:hAnsi="Times New Roman" w:cs="Times New Roman"/>
                <w:b/>
                <w:bCs/>
                <w:sz w:val="22"/>
              </w:rPr>
              <w:t>Prompt</w:t>
            </w:r>
            <w:proofErr w:type="spellEnd"/>
            <w:r w:rsidRPr="00D31E72">
              <w:rPr>
                <w:rFonts w:ascii="Times New Roman" w:hAnsi="Times New Roman" w:cs="Times New Roman"/>
                <w:b/>
                <w:bCs/>
                <w:sz w:val="22"/>
              </w:rPr>
              <w:t>)</w:t>
            </w:r>
            <w:r w:rsidRPr="00D31E72">
              <w:rPr>
                <w:rFonts w:ascii="Times New Roman" w:hAnsi="Times New Roman" w:cs="Times New Roman"/>
                <w:sz w:val="22"/>
              </w:rPr>
              <w:t xml:space="preserve"> estricta que limite las respuestas a fuentes </w:t>
            </w:r>
            <w:r w:rsidRPr="00D31E72">
              <w:rPr>
                <w:rFonts w:ascii="Times New Roman" w:hAnsi="Times New Roman" w:cs="Times New Roman"/>
                <w:sz w:val="22"/>
              </w:rPr>
              <w:lastRenderedPageBreak/>
              <w:t>oficiales (UNICEF, Centros de Seguridad) y añadir una leyenda de deslinde responsivo en la interfaz.</w:t>
            </w:r>
          </w:p>
        </w:tc>
      </w:tr>
    </w:tbl>
    <w:p w14:paraId="20310037" w14:textId="77777777" w:rsidR="00447F0B" w:rsidRPr="00270089" w:rsidRDefault="00447F0B">
      <w:pPr>
        <w:jc w:val="both"/>
        <w:rPr>
          <w:rFonts w:ascii="Times New Roman" w:hAnsi="Times New Roman" w:cs="Times New Roman"/>
          <w:sz w:val="22"/>
        </w:rPr>
      </w:pPr>
    </w:p>
    <w:p w14:paraId="20310038" w14:textId="77777777" w:rsidR="00447F0B" w:rsidRPr="00270089" w:rsidRDefault="005B259C">
      <w:pPr>
        <w:pStyle w:val="Ttulo3"/>
      </w:pPr>
      <w:bookmarkStart w:id="327" w:name="_Toc213250823"/>
      <w:bookmarkStart w:id="328" w:name="_Toc214322699"/>
      <w:bookmarkStart w:id="329" w:name="_Toc214488246"/>
      <w:bookmarkStart w:id="330" w:name="_Toc215003932"/>
      <w:bookmarkStart w:id="331" w:name="_Toc215066956"/>
      <w:bookmarkStart w:id="332" w:name="_Toc228560123"/>
      <w:r w:rsidRPr="00270089">
        <w:t>3.7.1 Clasificación de riesgos</w:t>
      </w:r>
      <w:bookmarkEnd w:id="327"/>
      <w:bookmarkEnd w:id="328"/>
      <w:bookmarkEnd w:id="329"/>
      <w:bookmarkEnd w:id="330"/>
      <w:bookmarkEnd w:id="331"/>
      <w:bookmarkEnd w:id="332"/>
    </w:p>
    <w:p w14:paraId="1DC09EDE" w14:textId="77777777" w:rsidR="004F064A" w:rsidRPr="004F064A" w:rsidRDefault="004F064A" w:rsidP="004F064A">
      <w:pPr>
        <w:jc w:val="both"/>
        <w:rPr>
          <w:rFonts w:ascii="Times New Roman" w:hAnsi="Times New Roman" w:cs="Times New Roman"/>
          <w:sz w:val="22"/>
        </w:rPr>
      </w:pPr>
      <w:r w:rsidRPr="004F064A">
        <w:rPr>
          <w:rFonts w:ascii="Times New Roman" w:hAnsi="Times New Roman" w:cs="Times New Roman"/>
          <w:sz w:val="22"/>
        </w:rPr>
        <w:t>Los riesgos se clasificaron de acuerdo con su probabilidad e impacto, estableciendo tres niveles de prioridad:</w:t>
      </w:r>
    </w:p>
    <w:p w14:paraId="019B652C" w14:textId="77777777" w:rsidR="004F064A" w:rsidRPr="004F064A" w:rsidRDefault="004F064A" w:rsidP="004F064A">
      <w:pPr>
        <w:pStyle w:val="Prrafodelista"/>
        <w:numPr>
          <w:ilvl w:val="0"/>
          <w:numId w:val="86"/>
        </w:numPr>
        <w:jc w:val="both"/>
        <w:rPr>
          <w:rFonts w:ascii="Times New Roman" w:hAnsi="Times New Roman" w:cs="Times New Roman"/>
          <w:sz w:val="22"/>
        </w:rPr>
      </w:pPr>
      <w:r w:rsidRPr="004F064A">
        <w:rPr>
          <w:rFonts w:ascii="Times New Roman" w:hAnsi="Times New Roman" w:cs="Times New Roman"/>
          <w:b/>
          <w:bCs/>
          <w:sz w:val="22"/>
        </w:rPr>
        <w:t>Crítico:</w:t>
      </w:r>
      <w:r w:rsidRPr="004F064A">
        <w:rPr>
          <w:rFonts w:ascii="Times New Roman" w:hAnsi="Times New Roman" w:cs="Times New Roman"/>
          <w:sz w:val="22"/>
        </w:rPr>
        <w:t xml:space="preserve"> requiere atención inmediata y acciones preventivas dentro del mismo sprint de desarrollo.</w:t>
      </w:r>
    </w:p>
    <w:p w14:paraId="4184F724" w14:textId="77777777" w:rsidR="004F064A" w:rsidRPr="004F064A" w:rsidRDefault="004F064A" w:rsidP="004F064A">
      <w:pPr>
        <w:pStyle w:val="Prrafodelista"/>
        <w:numPr>
          <w:ilvl w:val="0"/>
          <w:numId w:val="86"/>
        </w:numPr>
        <w:jc w:val="both"/>
        <w:rPr>
          <w:rFonts w:ascii="Times New Roman" w:hAnsi="Times New Roman" w:cs="Times New Roman"/>
          <w:sz w:val="22"/>
        </w:rPr>
      </w:pPr>
      <w:r w:rsidRPr="004F064A">
        <w:rPr>
          <w:rFonts w:ascii="Times New Roman" w:hAnsi="Times New Roman" w:cs="Times New Roman"/>
          <w:b/>
          <w:bCs/>
          <w:sz w:val="22"/>
        </w:rPr>
        <w:t>Moderado:</w:t>
      </w:r>
      <w:r w:rsidRPr="004F064A">
        <w:rPr>
          <w:rFonts w:ascii="Times New Roman" w:hAnsi="Times New Roman" w:cs="Times New Roman"/>
          <w:sz w:val="22"/>
        </w:rPr>
        <w:t xml:space="preserve"> debe monitorearse de forma continua; se aplican acciones correctivas si el riesgo se materializa.</w:t>
      </w:r>
    </w:p>
    <w:p w14:paraId="2509F5B9" w14:textId="77777777" w:rsidR="004F064A" w:rsidRPr="004F064A" w:rsidRDefault="004F064A" w:rsidP="004F064A">
      <w:pPr>
        <w:pStyle w:val="Prrafodelista"/>
        <w:numPr>
          <w:ilvl w:val="0"/>
          <w:numId w:val="86"/>
        </w:numPr>
        <w:jc w:val="both"/>
        <w:rPr>
          <w:rFonts w:ascii="Times New Roman" w:hAnsi="Times New Roman" w:cs="Times New Roman"/>
          <w:sz w:val="22"/>
        </w:rPr>
      </w:pPr>
      <w:r w:rsidRPr="004F064A">
        <w:rPr>
          <w:rFonts w:ascii="Times New Roman" w:hAnsi="Times New Roman" w:cs="Times New Roman"/>
          <w:b/>
          <w:bCs/>
          <w:sz w:val="22"/>
        </w:rPr>
        <w:t>Bajo:</w:t>
      </w:r>
      <w:r w:rsidRPr="004F064A">
        <w:rPr>
          <w:rFonts w:ascii="Times New Roman" w:hAnsi="Times New Roman" w:cs="Times New Roman"/>
          <w:sz w:val="22"/>
        </w:rPr>
        <w:t xml:space="preserve"> impacto limitado; puede atenderse durante la revisión general del sistema al cierre del sprint.</w:t>
      </w:r>
    </w:p>
    <w:p w14:paraId="2031003D" w14:textId="77777777" w:rsidR="00447F0B" w:rsidRPr="00270089" w:rsidRDefault="005B259C">
      <w:pPr>
        <w:pStyle w:val="Ttulo3"/>
      </w:pPr>
      <w:bookmarkStart w:id="333" w:name="_Toc213250824"/>
      <w:bookmarkStart w:id="334" w:name="_Toc214322700"/>
      <w:bookmarkStart w:id="335" w:name="_Toc214488247"/>
      <w:bookmarkStart w:id="336" w:name="_Toc215003933"/>
      <w:bookmarkStart w:id="337" w:name="_Toc215066957"/>
      <w:bookmarkStart w:id="338" w:name="_Toc228560124"/>
      <w:r w:rsidRPr="00270089">
        <w:t>3.7.2 Estrategias generales de mitigación</w:t>
      </w:r>
      <w:bookmarkEnd w:id="333"/>
      <w:bookmarkEnd w:id="334"/>
      <w:bookmarkEnd w:id="335"/>
      <w:bookmarkEnd w:id="336"/>
      <w:bookmarkEnd w:id="337"/>
      <w:bookmarkEnd w:id="338"/>
    </w:p>
    <w:p w14:paraId="2031003E" w14:textId="77777777" w:rsidR="00447F0B" w:rsidRPr="00270089" w:rsidRDefault="005B259C" w:rsidP="008F231E">
      <w:pPr>
        <w:numPr>
          <w:ilvl w:val="0"/>
          <w:numId w:val="21"/>
        </w:numPr>
        <w:jc w:val="both"/>
        <w:rPr>
          <w:rFonts w:ascii="Times New Roman" w:hAnsi="Times New Roman" w:cs="Times New Roman"/>
        </w:rPr>
      </w:pPr>
      <w:r w:rsidRPr="00270089">
        <w:rPr>
          <w:rFonts w:ascii="Times New Roman" w:hAnsi="Times New Roman" w:cs="Times New Roman"/>
          <w:b/>
          <w:sz w:val="22"/>
        </w:rPr>
        <w:t>Gestión ágil:</w:t>
      </w:r>
      <w:r w:rsidRPr="00270089">
        <w:rPr>
          <w:rFonts w:ascii="Times New Roman" w:hAnsi="Times New Roman" w:cs="Times New Roman"/>
          <w:sz w:val="22"/>
        </w:rPr>
        <w:t xml:space="preserve"> seguimiento semanal mediante reuniones Scrum para identificar impedimentos a tiempo.</w:t>
      </w:r>
    </w:p>
    <w:p w14:paraId="2031003F" w14:textId="77777777" w:rsidR="00447F0B" w:rsidRPr="00270089" w:rsidRDefault="005B259C" w:rsidP="008F231E">
      <w:pPr>
        <w:numPr>
          <w:ilvl w:val="0"/>
          <w:numId w:val="21"/>
        </w:numPr>
        <w:jc w:val="both"/>
        <w:rPr>
          <w:rFonts w:ascii="Times New Roman" w:hAnsi="Times New Roman" w:cs="Times New Roman"/>
        </w:rPr>
      </w:pPr>
      <w:r w:rsidRPr="00270089">
        <w:rPr>
          <w:rFonts w:ascii="Times New Roman" w:hAnsi="Times New Roman" w:cs="Times New Roman"/>
          <w:b/>
          <w:sz w:val="22"/>
        </w:rPr>
        <w:t>Control de versiones:</w:t>
      </w:r>
      <w:r w:rsidRPr="00270089">
        <w:rPr>
          <w:rFonts w:ascii="Times New Roman" w:hAnsi="Times New Roman" w:cs="Times New Roman"/>
          <w:sz w:val="22"/>
        </w:rPr>
        <w:t xml:space="preserve"> uso de GitHub con ramas por módulo y revisiones conjuntas antes de cada </w:t>
      </w:r>
      <w:proofErr w:type="spellStart"/>
      <w:r w:rsidRPr="00270089">
        <w:rPr>
          <w:rFonts w:ascii="Times New Roman" w:hAnsi="Times New Roman" w:cs="Times New Roman"/>
          <w:sz w:val="22"/>
        </w:rPr>
        <w:t>merge</w:t>
      </w:r>
      <w:proofErr w:type="spellEnd"/>
      <w:r w:rsidRPr="00270089">
        <w:rPr>
          <w:rFonts w:ascii="Times New Roman" w:hAnsi="Times New Roman" w:cs="Times New Roman"/>
          <w:sz w:val="22"/>
        </w:rPr>
        <w:t>.</w:t>
      </w:r>
    </w:p>
    <w:p w14:paraId="20310040" w14:textId="77777777" w:rsidR="00447F0B" w:rsidRPr="00270089" w:rsidRDefault="005B259C" w:rsidP="008F231E">
      <w:pPr>
        <w:numPr>
          <w:ilvl w:val="0"/>
          <w:numId w:val="21"/>
        </w:numPr>
        <w:jc w:val="both"/>
        <w:rPr>
          <w:rFonts w:ascii="Times New Roman" w:hAnsi="Times New Roman" w:cs="Times New Roman"/>
        </w:rPr>
      </w:pPr>
      <w:r w:rsidRPr="00270089">
        <w:rPr>
          <w:rFonts w:ascii="Times New Roman" w:hAnsi="Times New Roman" w:cs="Times New Roman"/>
          <w:b/>
          <w:sz w:val="22"/>
        </w:rPr>
        <w:t>Automatización de pruebas:</w:t>
      </w:r>
      <w:r w:rsidRPr="00270089">
        <w:rPr>
          <w:rFonts w:ascii="Times New Roman" w:hAnsi="Times New Roman" w:cs="Times New Roman"/>
          <w:sz w:val="22"/>
        </w:rPr>
        <w:t xml:space="preserve"> ejecución de pruebas unitarias e integración en cada sprint para evitar errores acumulados.</w:t>
      </w:r>
    </w:p>
    <w:p w14:paraId="20310041" w14:textId="77777777" w:rsidR="00447F0B" w:rsidRPr="00270089" w:rsidRDefault="005B259C" w:rsidP="008F231E">
      <w:pPr>
        <w:numPr>
          <w:ilvl w:val="0"/>
          <w:numId w:val="21"/>
        </w:numPr>
        <w:jc w:val="both"/>
        <w:rPr>
          <w:rFonts w:ascii="Times New Roman" w:hAnsi="Times New Roman" w:cs="Times New Roman"/>
        </w:rPr>
      </w:pPr>
      <w:r w:rsidRPr="00270089">
        <w:rPr>
          <w:rFonts w:ascii="Times New Roman" w:hAnsi="Times New Roman" w:cs="Times New Roman"/>
          <w:b/>
          <w:sz w:val="22"/>
        </w:rPr>
        <w:t>Planificación flexible:</w:t>
      </w:r>
      <w:r w:rsidRPr="00270089">
        <w:rPr>
          <w:rFonts w:ascii="Times New Roman" w:hAnsi="Times New Roman" w:cs="Times New Roman"/>
          <w:sz w:val="22"/>
        </w:rPr>
        <w:t xml:space="preserve"> priorización de módulos críticos (autenticación, diagnóstico,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antes de componentes secundarios.</w:t>
      </w:r>
    </w:p>
    <w:p w14:paraId="20310042" w14:textId="77777777" w:rsidR="00447F0B" w:rsidRPr="00270089" w:rsidRDefault="005B259C" w:rsidP="008F231E">
      <w:pPr>
        <w:numPr>
          <w:ilvl w:val="0"/>
          <w:numId w:val="21"/>
        </w:numPr>
        <w:jc w:val="both"/>
        <w:rPr>
          <w:rFonts w:ascii="Times New Roman" w:hAnsi="Times New Roman" w:cs="Times New Roman"/>
        </w:rPr>
      </w:pPr>
      <w:r w:rsidRPr="00270089">
        <w:rPr>
          <w:rFonts w:ascii="Times New Roman" w:hAnsi="Times New Roman" w:cs="Times New Roman"/>
          <w:b/>
          <w:sz w:val="22"/>
        </w:rPr>
        <w:t>Documentación continua:</w:t>
      </w:r>
      <w:r w:rsidRPr="00270089">
        <w:rPr>
          <w:rFonts w:ascii="Times New Roman" w:hAnsi="Times New Roman" w:cs="Times New Roman"/>
          <w:sz w:val="22"/>
        </w:rPr>
        <w:t xml:space="preserve"> registro de cambios, decisiones técnicas y retroalimentación en </w:t>
      </w:r>
      <w:proofErr w:type="spellStart"/>
      <w:r w:rsidRPr="00270089">
        <w:rPr>
          <w:rFonts w:ascii="Times New Roman" w:hAnsi="Times New Roman" w:cs="Times New Roman"/>
          <w:sz w:val="22"/>
        </w:rPr>
        <w:t>Notion</w:t>
      </w:r>
      <w:proofErr w:type="spellEnd"/>
      <w:r w:rsidRPr="00270089">
        <w:rPr>
          <w:rFonts w:ascii="Times New Roman" w:hAnsi="Times New Roman" w:cs="Times New Roman"/>
          <w:sz w:val="22"/>
        </w:rPr>
        <w:t>.</w:t>
      </w:r>
    </w:p>
    <w:p w14:paraId="20310043" w14:textId="77777777" w:rsidR="00447F0B" w:rsidRPr="00270089" w:rsidRDefault="005B259C">
      <w:pPr>
        <w:pStyle w:val="Ttulo2"/>
      </w:pPr>
      <w:bookmarkStart w:id="339" w:name="_Toc214322701"/>
      <w:bookmarkStart w:id="340" w:name="_Toc214488248"/>
      <w:bookmarkStart w:id="341" w:name="_Toc215003934"/>
      <w:bookmarkStart w:id="342" w:name="_Toc215066958"/>
      <w:bookmarkStart w:id="343" w:name="_Toc228560125"/>
      <w:r w:rsidRPr="00270089">
        <w:rPr>
          <w:rStyle w:val="Fuerte"/>
          <w:b/>
          <w:bCs w:val="0"/>
        </w:rPr>
        <w:t>3.8 Análisis de Factibilidad</w:t>
      </w:r>
      <w:bookmarkEnd w:id="339"/>
      <w:bookmarkEnd w:id="340"/>
      <w:bookmarkEnd w:id="341"/>
      <w:bookmarkEnd w:id="342"/>
      <w:bookmarkEnd w:id="343"/>
    </w:p>
    <w:p w14:paraId="20310044" w14:textId="53A5A7BB" w:rsidR="00447F0B" w:rsidRPr="00270089" w:rsidRDefault="00D3044A">
      <w:pPr>
        <w:jc w:val="both"/>
        <w:rPr>
          <w:rFonts w:ascii="Times New Roman" w:hAnsi="Times New Roman" w:cs="Times New Roman"/>
        </w:rPr>
      </w:pPr>
      <w:r w:rsidRPr="00D3044A">
        <w:rPr>
          <w:rFonts w:ascii="Times New Roman" w:hAnsi="Times New Roman" w:cs="Times New Roman"/>
          <w:sz w:val="22"/>
        </w:rPr>
        <w:t>El proyecto presenta una alta factibilidad técnica gracias a la madurez de la pila MERN y la disponibilidad del SDK oficial de Google Generative AI. El equipo contó con las credenciales necesarias y el conocimiento para integrar el servicio de correo transaccional —</w:t>
      </w:r>
      <w:proofErr w:type="spellStart"/>
      <w:r w:rsidRPr="00D3044A">
        <w:rPr>
          <w:rFonts w:ascii="Times New Roman" w:hAnsi="Times New Roman" w:cs="Times New Roman"/>
          <w:sz w:val="22"/>
        </w:rPr>
        <w:t>Resend</w:t>
      </w:r>
      <w:proofErr w:type="spellEnd"/>
      <w:r w:rsidRPr="00D3044A">
        <w:rPr>
          <w:rFonts w:ascii="Times New Roman" w:hAnsi="Times New Roman" w:cs="Times New Roman"/>
          <w:sz w:val="22"/>
        </w:rPr>
        <w:t xml:space="preserve"> API como proveedor primario y </w:t>
      </w:r>
      <w:proofErr w:type="spellStart"/>
      <w:r w:rsidRPr="00D3044A">
        <w:rPr>
          <w:rFonts w:ascii="Times New Roman" w:hAnsi="Times New Roman" w:cs="Times New Roman"/>
          <w:sz w:val="22"/>
        </w:rPr>
        <w:t>Nodemailer</w:t>
      </w:r>
      <w:proofErr w:type="spellEnd"/>
      <w:r w:rsidRPr="00D3044A">
        <w:rPr>
          <w:rFonts w:ascii="Times New Roman" w:hAnsi="Times New Roman" w:cs="Times New Roman"/>
          <w:sz w:val="22"/>
        </w:rPr>
        <w:t xml:space="preserve"> con SMTP Gmail como respaldo— asegurando que los requerimientos de inteligencia artificial y notificaciones por correo fueran alcanzables sin costos adicionales de infraestructura compleja.</w:t>
      </w:r>
    </w:p>
    <w:p w14:paraId="20310045" w14:textId="77777777" w:rsidR="00447F0B" w:rsidRPr="00270089" w:rsidRDefault="005B259C">
      <w:pPr>
        <w:jc w:val="both"/>
        <w:rPr>
          <w:rFonts w:ascii="Times New Roman" w:hAnsi="Times New Roman" w:cs="Times New Roman"/>
          <w:b/>
          <w:sz w:val="22"/>
        </w:rPr>
      </w:pPr>
      <w:r w:rsidRPr="00270089">
        <w:rPr>
          <w:rFonts w:ascii="Times New Roman" w:hAnsi="Times New Roman" w:cs="Times New Roman"/>
          <w:b/>
          <w:sz w:val="22"/>
        </w:rPr>
        <w:lastRenderedPageBreak/>
        <w:t>a) Factibilidad Técnica</w:t>
      </w:r>
    </w:p>
    <w:p w14:paraId="20310046" w14:textId="77777777" w:rsidR="00447F0B" w:rsidRPr="00270089" w:rsidRDefault="005B259C">
      <w:pPr>
        <w:jc w:val="both"/>
        <w:rPr>
          <w:rFonts w:ascii="Times New Roman" w:hAnsi="Times New Roman" w:cs="Times New Roman"/>
        </w:rPr>
      </w:pPr>
      <w:r w:rsidRPr="00270089">
        <w:rPr>
          <w:rFonts w:ascii="Segoe UI Symbol" w:hAnsi="Segoe UI Symbol" w:cs="Segoe UI Symbol"/>
          <w:sz w:val="22"/>
          <w:szCs w:val="22"/>
        </w:rPr>
        <w:t>✔</w:t>
      </w:r>
      <w:r w:rsidRPr="00270089">
        <w:rPr>
          <w:rFonts w:ascii="Times New Roman" w:hAnsi="Times New Roman" w:cs="Times New Roman"/>
          <w:sz w:val="22"/>
        </w:rPr>
        <w:t xml:space="preserve"> Alta</w:t>
      </w:r>
    </w:p>
    <w:p w14:paraId="20310047"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El proyecto es técnicamente viable porque:</w:t>
      </w:r>
    </w:p>
    <w:p w14:paraId="20310048" w14:textId="77777777" w:rsidR="00447F0B" w:rsidRPr="00270089" w:rsidRDefault="005B259C" w:rsidP="008F231E">
      <w:pPr>
        <w:numPr>
          <w:ilvl w:val="0"/>
          <w:numId w:val="22"/>
        </w:numPr>
        <w:jc w:val="both"/>
        <w:rPr>
          <w:rFonts w:ascii="Times New Roman" w:hAnsi="Times New Roman" w:cs="Times New Roman"/>
          <w:sz w:val="22"/>
        </w:rPr>
      </w:pPr>
      <w:r w:rsidRPr="00270089">
        <w:rPr>
          <w:rFonts w:ascii="Times New Roman" w:hAnsi="Times New Roman" w:cs="Times New Roman"/>
          <w:sz w:val="22"/>
        </w:rPr>
        <w:t>La pila MERN es compatible con los objetivos funcionales.</w:t>
      </w:r>
    </w:p>
    <w:p w14:paraId="20310049" w14:textId="77777777" w:rsidR="00447F0B" w:rsidRPr="00270089" w:rsidRDefault="005B259C" w:rsidP="008F231E">
      <w:pPr>
        <w:numPr>
          <w:ilvl w:val="0"/>
          <w:numId w:val="22"/>
        </w:numPr>
        <w:jc w:val="both"/>
        <w:rPr>
          <w:rFonts w:ascii="Times New Roman" w:hAnsi="Times New Roman" w:cs="Times New Roman"/>
          <w:sz w:val="22"/>
        </w:rPr>
      </w:pPr>
      <w:proofErr w:type="spellStart"/>
      <w:r w:rsidRPr="00270089">
        <w:rPr>
          <w:rFonts w:ascii="Times New Roman" w:hAnsi="Times New Roman" w:cs="Times New Roman"/>
          <w:sz w:val="22"/>
        </w:rPr>
        <w:t>React</w:t>
      </w:r>
      <w:proofErr w:type="spellEnd"/>
      <w:r w:rsidRPr="00270089">
        <w:rPr>
          <w:rFonts w:ascii="Times New Roman" w:hAnsi="Times New Roman" w:cs="Times New Roman"/>
          <w:sz w:val="22"/>
        </w:rPr>
        <w:t xml:space="preserve"> permite SPA educativas, con navegación fluida.</w:t>
      </w:r>
    </w:p>
    <w:p w14:paraId="2031004A" w14:textId="77777777" w:rsidR="00447F0B" w:rsidRPr="00270089" w:rsidRDefault="005B259C" w:rsidP="008F231E">
      <w:pPr>
        <w:numPr>
          <w:ilvl w:val="0"/>
          <w:numId w:val="22"/>
        </w:numPr>
        <w:jc w:val="both"/>
        <w:rPr>
          <w:rFonts w:ascii="Times New Roman" w:hAnsi="Times New Roman" w:cs="Times New Roman"/>
          <w:sz w:val="22"/>
        </w:rPr>
      </w:pPr>
      <w:r w:rsidRPr="00270089">
        <w:rPr>
          <w:rFonts w:ascii="Times New Roman" w:hAnsi="Times New Roman" w:cs="Times New Roman"/>
          <w:sz w:val="22"/>
        </w:rPr>
        <w:t>MongoDB maneja estructuras flexibles necesarias para módulos, exámenes y recomendaciones.</w:t>
      </w:r>
    </w:p>
    <w:p w14:paraId="2031004B" w14:textId="77777777" w:rsidR="00447F0B" w:rsidRPr="00270089" w:rsidRDefault="005B259C" w:rsidP="008F231E">
      <w:pPr>
        <w:numPr>
          <w:ilvl w:val="0"/>
          <w:numId w:val="22"/>
        </w:numPr>
        <w:jc w:val="both"/>
        <w:rPr>
          <w:rFonts w:ascii="Times New Roman" w:hAnsi="Times New Roman" w:cs="Times New Roman"/>
          <w:sz w:val="22"/>
        </w:rPr>
      </w:pPr>
      <w:r w:rsidRPr="00270089">
        <w:rPr>
          <w:rFonts w:ascii="Times New Roman" w:hAnsi="Times New Roman" w:cs="Times New Roman"/>
          <w:sz w:val="22"/>
        </w:rPr>
        <w:t>Todas las herramientas utilizadas (VS Code, Postman, GitHub, Atlas) son gratuitas.</w:t>
      </w:r>
    </w:p>
    <w:p w14:paraId="2031004C" w14:textId="77777777" w:rsidR="00447F0B" w:rsidRPr="00270089" w:rsidRDefault="005B259C" w:rsidP="008F231E">
      <w:pPr>
        <w:numPr>
          <w:ilvl w:val="0"/>
          <w:numId w:val="22"/>
        </w:numPr>
        <w:jc w:val="both"/>
        <w:rPr>
          <w:rFonts w:ascii="Times New Roman" w:hAnsi="Times New Roman" w:cs="Times New Roman"/>
          <w:sz w:val="22"/>
        </w:rPr>
      </w:pPr>
      <w:r w:rsidRPr="00270089">
        <w:rPr>
          <w:rFonts w:ascii="Times New Roman" w:hAnsi="Times New Roman" w:cs="Times New Roman"/>
          <w:sz w:val="22"/>
        </w:rPr>
        <w:t>El equipo domina JavaScript, lo cual reduce complejidad técnica.</w:t>
      </w:r>
    </w:p>
    <w:p w14:paraId="2031004D" w14:textId="77777777" w:rsidR="00447F0B" w:rsidRPr="00270089" w:rsidRDefault="00447F0B">
      <w:pPr>
        <w:jc w:val="both"/>
        <w:rPr>
          <w:rFonts w:ascii="Times New Roman" w:hAnsi="Times New Roman" w:cs="Times New Roman"/>
          <w:b/>
          <w:sz w:val="22"/>
        </w:rPr>
      </w:pPr>
    </w:p>
    <w:p w14:paraId="2031004E" w14:textId="77777777" w:rsidR="00447F0B" w:rsidRPr="00270089" w:rsidRDefault="005B259C">
      <w:pPr>
        <w:jc w:val="both"/>
        <w:rPr>
          <w:rFonts w:ascii="Times New Roman" w:hAnsi="Times New Roman" w:cs="Times New Roman"/>
          <w:b/>
          <w:sz w:val="22"/>
        </w:rPr>
      </w:pPr>
      <w:r w:rsidRPr="00270089">
        <w:rPr>
          <w:rFonts w:ascii="Times New Roman" w:hAnsi="Times New Roman" w:cs="Times New Roman"/>
          <w:b/>
          <w:sz w:val="22"/>
        </w:rPr>
        <w:t>b) Factibilidad Operativa</w:t>
      </w:r>
    </w:p>
    <w:p w14:paraId="2031004F" w14:textId="77777777" w:rsidR="00447F0B" w:rsidRPr="00270089" w:rsidRDefault="005B259C">
      <w:pPr>
        <w:jc w:val="both"/>
        <w:rPr>
          <w:rFonts w:ascii="Times New Roman" w:hAnsi="Times New Roman" w:cs="Times New Roman"/>
        </w:rPr>
      </w:pPr>
      <w:r w:rsidRPr="00270089">
        <w:rPr>
          <w:rFonts w:ascii="Segoe UI Symbol" w:hAnsi="Segoe UI Symbol" w:cs="Segoe UI Symbol"/>
          <w:sz w:val="22"/>
          <w:szCs w:val="22"/>
        </w:rPr>
        <w:t>✔</w:t>
      </w:r>
      <w:r w:rsidRPr="00270089">
        <w:rPr>
          <w:rFonts w:ascii="Times New Roman" w:hAnsi="Times New Roman" w:cs="Times New Roman"/>
          <w:sz w:val="22"/>
        </w:rPr>
        <w:t xml:space="preserve"> Alta</w:t>
      </w:r>
    </w:p>
    <w:p w14:paraId="20310050" w14:textId="77777777" w:rsidR="00447F0B" w:rsidRPr="00270089" w:rsidRDefault="005B259C" w:rsidP="008F231E">
      <w:pPr>
        <w:numPr>
          <w:ilvl w:val="0"/>
          <w:numId w:val="23"/>
        </w:numPr>
        <w:jc w:val="both"/>
        <w:rPr>
          <w:rFonts w:ascii="Times New Roman" w:hAnsi="Times New Roman" w:cs="Times New Roman"/>
          <w:sz w:val="22"/>
        </w:rPr>
      </w:pPr>
      <w:r w:rsidRPr="00270089">
        <w:rPr>
          <w:rFonts w:ascii="Times New Roman" w:hAnsi="Times New Roman" w:cs="Times New Roman"/>
          <w:sz w:val="22"/>
        </w:rPr>
        <w:t>Los usuarios finales (padres/tutores) no requieren conocimientos técnicos.</w:t>
      </w:r>
    </w:p>
    <w:p w14:paraId="20310051" w14:textId="77777777" w:rsidR="00447F0B" w:rsidRPr="00270089" w:rsidRDefault="005B259C" w:rsidP="008F231E">
      <w:pPr>
        <w:numPr>
          <w:ilvl w:val="0"/>
          <w:numId w:val="23"/>
        </w:numPr>
        <w:jc w:val="both"/>
        <w:rPr>
          <w:rFonts w:ascii="Times New Roman" w:hAnsi="Times New Roman" w:cs="Times New Roman"/>
          <w:sz w:val="22"/>
        </w:rPr>
      </w:pPr>
      <w:r w:rsidRPr="00270089">
        <w:rPr>
          <w:rFonts w:ascii="Times New Roman" w:hAnsi="Times New Roman" w:cs="Times New Roman"/>
          <w:sz w:val="22"/>
        </w:rPr>
        <w:t>La interfaz está diseñada para ser intuitiva.</w:t>
      </w:r>
    </w:p>
    <w:p w14:paraId="20310052" w14:textId="77777777" w:rsidR="00447F0B" w:rsidRPr="00270089" w:rsidRDefault="005B259C" w:rsidP="008F231E">
      <w:pPr>
        <w:numPr>
          <w:ilvl w:val="0"/>
          <w:numId w:val="23"/>
        </w:numPr>
        <w:jc w:val="both"/>
        <w:rPr>
          <w:rFonts w:ascii="Times New Roman" w:hAnsi="Times New Roman" w:cs="Times New Roman"/>
        </w:rPr>
      </w:pPr>
      <w:r w:rsidRPr="00270089">
        <w:rPr>
          <w:rFonts w:ascii="Times New Roman" w:hAnsi="Times New Roman" w:cs="Times New Roman"/>
          <w:sz w:val="22"/>
        </w:rPr>
        <w:t xml:space="preserve">Los administradores pueden operar el contenido </w:t>
      </w:r>
      <w:r w:rsidRPr="00270089">
        <w:rPr>
          <w:rFonts w:ascii="Times New Roman" w:hAnsi="Times New Roman" w:cs="Times New Roman"/>
          <w:b/>
          <w:sz w:val="22"/>
        </w:rPr>
        <w:t>desde MongoDB Atlas</w:t>
      </w:r>
      <w:r w:rsidRPr="00270089">
        <w:rPr>
          <w:rFonts w:ascii="Times New Roman" w:hAnsi="Times New Roman" w:cs="Times New Roman"/>
          <w:sz w:val="22"/>
        </w:rPr>
        <w:t xml:space="preserve"> sin necesidad de panel adicional.</w:t>
      </w:r>
    </w:p>
    <w:p w14:paraId="20310053" w14:textId="77777777" w:rsidR="00447F0B" w:rsidRPr="00270089" w:rsidRDefault="005B259C">
      <w:pPr>
        <w:jc w:val="both"/>
        <w:rPr>
          <w:rFonts w:ascii="Times New Roman" w:hAnsi="Times New Roman" w:cs="Times New Roman"/>
          <w:b/>
          <w:sz w:val="22"/>
        </w:rPr>
      </w:pPr>
      <w:r w:rsidRPr="00270089">
        <w:rPr>
          <w:rFonts w:ascii="Times New Roman" w:hAnsi="Times New Roman" w:cs="Times New Roman"/>
          <w:b/>
          <w:sz w:val="22"/>
        </w:rPr>
        <w:t>c) Factibilidad Económica</w:t>
      </w:r>
    </w:p>
    <w:p w14:paraId="20310054" w14:textId="77777777" w:rsidR="00447F0B" w:rsidRPr="00270089" w:rsidRDefault="005B259C">
      <w:pPr>
        <w:jc w:val="both"/>
        <w:rPr>
          <w:rFonts w:ascii="Times New Roman" w:hAnsi="Times New Roman" w:cs="Times New Roman"/>
        </w:rPr>
      </w:pPr>
      <w:r w:rsidRPr="00270089">
        <w:rPr>
          <w:rFonts w:ascii="Segoe UI Symbol" w:hAnsi="Segoe UI Symbol" w:cs="Segoe UI Symbol"/>
          <w:sz w:val="22"/>
          <w:szCs w:val="22"/>
        </w:rPr>
        <w:t>✔</w:t>
      </w:r>
      <w:r w:rsidRPr="00270089">
        <w:rPr>
          <w:rFonts w:ascii="Times New Roman" w:hAnsi="Times New Roman" w:cs="Times New Roman"/>
          <w:sz w:val="22"/>
        </w:rPr>
        <w:t xml:space="preserve"> Alta</w:t>
      </w:r>
    </w:p>
    <w:p w14:paraId="20310055" w14:textId="77777777" w:rsidR="00447F0B" w:rsidRPr="00270089" w:rsidRDefault="005B259C" w:rsidP="008F231E">
      <w:pPr>
        <w:numPr>
          <w:ilvl w:val="0"/>
          <w:numId w:val="24"/>
        </w:numPr>
        <w:jc w:val="both"/>
        <w:rPr>
          <w:rFonts w:ascii="Times New Roman" w:hAnsi="Times New Roman" w:cs="Times New Roman"/>
          <w:sz w:val="22"/>
        </w:rPr>
      </w:pPr>
      <w:r w:rsidRPr="00270089">
        <w:rPr>
          <w:rFonts w:ascii="Times New Roman" w:hAnsi="Times New Roman" w:cs="Times New Roman"/>
          <w:sz w:val="22"/>
        </w:rPr>
        <w:t xml:space="preserve">El proyecto utiliza herramientas open </w:t>
      </w:r>
      <w:proofErr w:type="spellStart"/>
      <w:r w:rsidRPr="00270089">
        <w:rPr>
          <w:rFonts w:ascii="Times New Roman" w:hAnsi="Times New Roman" w:cs="Times New Roman"/>
          <w:sz w:val="22"/>
        </w:rPr>
        <w:t>source</w:t>
      </w:r>
      <w:proofErr w:type="spellEnd"/>
      <w:r w:rsidRPr="00270089">
        <w:rPr>
          <w:rFonts w:ascii="Times New Roman" w:hAnsi="Times New Roman" w:cs="Times New Roman"/>
          <w:sz w:val="22"/>
        </w:rPr>
        <w:t>.</w:t>
      </w:r>
    </w:p>
    <w:p w14:paraId="20310056" w14:textId="77777777" w:rsidR="00447F0B" w:rsidRPr="00270089" w:rsidRDefault="005B259C" w:rsidP="008F231E">
      <w:pPr>
        <w:numPr>
          <w:ilvl w:val="0"/>
          <w:numId w:val="24"/>
        </w:numPr>
        <w:jc w:val="both"/>
        <w:rPr>
          <w:rFonts w:ascii="Times New Roman" w:hAnsi="Times New Roman" w:cs="Times New Roman"/>
          <w:sz w:val="22"/>
        </w:rPr>
      </w:pPr>
      <w:r w:rsidRPr="00270089">
        <w:rPr>
          <w:rFonts w:ascii="Times New Roman" w:hAnsi="Times New Roman" w:cs="Times New Roman"/>
          <w:sz w:val="22"/>
        </w:rPr>
        <w:t>Los costos principales se limitan al equipo de cómputo y algunos recursos gráficos.</w:t>
      </w:r>
    </w:p>
    <w:p w14:paraId="20310057" w14:textId="77777777" w:rsidR="00447F0B" w:rsidRPr="00270089" w:rsidRDefault="005B259C" w:rsidP="008F231E">
      <w:pPr>
        <w:numPr>
          <w:ilvl w:val="0"/>
          <w:numId w:val="24"/>
        </w:numPr>
        <w:jc w:val="both"/>
        <w:rPr>
          <w:rFonts w:ascii="Times New Roman" w:hAnsi="Times New Roman" w:cs="Times New Roman"/>
          <w:sz w:val="22"/>
        </w:rPr>
      </w:pPr>
      <w:r w:rsidRPr="00270089">
        <w:rPr>
          <w:rFonts w:ascii="Times New Roman" w:hAnsi="Times New Roman" w:cs="Times New Roman"/>
          <w:sz w:val="22"/>
        </w:rPr>
        <w:t>El costo total estimado ($37,800 – $38,300 MXN) es sostenible dentro del marco académico.</w:t>
      </w:r>
    </w:p>
    <w:p w14:paraId="20310058" w14:textId="77777777" w:rsidR="00447F0B" w:rsidRPr="00270089" w:rsidRDefault="005B259C" w:rsidP="008F231E">
      <w:pPr>
        <w:numPr>
          <w:ilvl w:val="0"/>
          <w:numId w:val="24"/>
        </w:numPr>
        <w:jc w:val="both"/>
        <w:rPr>
          <w:rFonts w:ascii="Times New Roman" w:hAnsi="Times New Roman" w:cs="Times New Roman"/>
          <w:sz w:val="22"/>
        </w:rPr>
      </w:pPr>
      <w:r w:rsidRPr="00270089">
        <w:rPr>
          <w:rFonts w:ascii="Times New Roman" w:hAnsi="Times New Roman" w:cs="Times New Roman"/>
          <w:sz w:val="22"/>
        </w:rPr>
        <w:t>Hosting y base de datos pueden operar en planes gratuitos.</w:t>
      </w:r>
    </w:p>
    <w:p w14:paraId="20310059" w14:textId="77777777" w:rsidR="00447F0B" w:rsidRPr="00270089" w:rsidRDefault="005B259C">
      <w:pPr>
        <w:jc w:val="both"/>
        <w:rPr>
          <w:rFonts w:ascii="Times New Roman" w:hAnsi="Times New Roman" w:cs="Times New Roman"/>
          <w:b/>
          <w:sz w:val="22"/>
        </w:rPr>
      </w:pPr>
      <w:r w:rsidRPr="00270089">
        <w:rPr>
          <w:rFonts w:ascii="Times New Roman" w:hAnsi="Times New Roman" w:cs="Times New Roman"/>
          <w:b/>
          <w:sz w:val="22"/>
        </w:rPr>
        <w:t>d) Factibilidad Académica</w:t>
      </w:r>
    </w:p>
    <w:p w14:paraId="2031005A" w14:textId="77777777" w:rsidR="00447F0B" w:rsidRPr="00270089" w:rsidRDefault="005B259C">
      <w:pPr>
        <w:jc w:val="both"/>
        <w:rPr>
          <w:rFonts w:ascii="Times New Roman" w:hAnsi="Times New Roman" w:cs="Times New Roman"/>
        </w:rPr>
      </w:pPr>
      <w:r w:rsidRPr="00270089">
        <w:rPr>
          <w:rFonts w:ascii="Segoe UI Symbol" w:hAnsi="Segoe UI Symbol" w:cs="Segoe UI Symbol"/>
          <w:sz w:val="22"/>
          <w:szCs w:val="22"/>
        </w:rPr>
        <w:t>✔</w:t>
      </w:r>
      <w:r w:rsidRPr="00270089">
        <w:rPr>
          <w:rFonts w:ascii="Times New Roman" w:hAnsi="Times New Roman" w:cs="Times New Roman"/>
          <w:sz w:val="22"/>
        </w:rPr>
        <w:t xml:space="preserve"> Muy Alta</w:t>
      </w:r>
    </w:p>
    <w:p w14:paraId="2031005B" w14:textId="77777777" w:rsidR="00447F0B" w:rsidRPr="00270089" w:rsidRDefault="005B259C" w:rsidP="008F231E">
      <w:pPr>
        <w:numPr>
          <w:ilvl w:val="0"/>
          <w:numId w:val="25"/>
        </w:numPr>
        <w:jc w:val="both"/>
        <w:rPr>
          <w:rFonts w:ascii="Times New Roman" w:hAnsi="Times New Roman" w:cs="Times New Roman"/>
          <w:sz w:val="22"/>
        </w:rPr>
      </w:pPr>
      <w:r w:rsidRPr="00270089">
        <w:rPr>
          <w:rFonts w:ascii="Times New Roman" w:hAnsi="Times New Roman" w:cs="Times New Roman"/>
          <w:sz w:val="22"/>
        </w:rPr>
        <w:t>El proyecto se alinea con el objetivo del TT1: análisis, diseño y documentación completa.</w:t>
      </w:r>
    </w:p>
    <w:p w14:paraId="2031005C" w14:textId="77777777" w:rsidR="00447F0B" w:rsidRPr="00270089" w:rsidRDefault="005B259C" w:rsidP="008F231E">
      <w:pPr>
        <w:numPr>
          <w:ilvl w:val="0"/>
          <w:numId w:val="25"/>
        </w:numPr>
        <w:jc w:val="both"/>
        <w:rPr>
          <w:rFonts w:ascii="Times New Roman" w:hAnsi="Times New Roman" w:cs="Times New Roman"/>
          <w:sz w:val="22"/>
        </w:rPr>
      </w:pPr>
      <w:r w:rsidRPr="00270089">
        <w:rPr>
          <w:rFonts w:ascii="Times New Roman" w:hAnsi="Times New Roman" w:cs="Times New Roman"/>
          <w:sz w:val="22"/>
        </w:rPr>
        <w:t>Cuenta con respaldo metodológico (Scrum), técnico (MERN) y normativo (COBIT, ISO 38500, ISO 27001).</w:t>
      </w:r>
    </w:p>
    <w:p w14:paraId="2031005D" w14:textId="77777777" w:rsidR="00447F0B" w:rsidRPr="00270089" w:rsidRDefault="005B259C" w:rsidP="008F231E">
      <w:pPr>
        <w:numPr>
          <w:ilvl w:val="0"/>
          <w:numId w:val="25"/>
        </w:numPr>
        <w:jc w:val="both"/>
        <w:rPr>
          <w:rFonts w:ascii="Times New Roman" w:hAnsi="Times New Roman" w:cs="Times New Roman"/>
          <w:sz w:val="22"/>
        </w:rPr>
      </w:pPr>
      <w:r w:rsidRPr="00270089">
        <w:rPr>
          <w:rFonts w:ascii="Times New Roman" w:hAnsi="Times New Roman" w:cs="Times New Roman"/>
          <w:sz w:val="22"/>
        </w:rPr>
        <w:t>Es un proyecto totalmente defendible y con impacto educativo real.</w:t>
      </w:r>
    </w:p>
    <w:p w14:paraId="2031005E" w14:textId="77777777" w:rsidR="00447F0B" w:rsidRPr="00270089" w:rsidRDefault="00447F0B">
      <w:pPr>
        <w:jc w:val="both"/>
        <w:rPr>
          <w:rFonts w:ascii="Times New Roman" w:hAnsi="Times New Roman" w:cs="Times New Roman"/>
          <w:sz w:val="22"/>
        </w:rPr>
      </w:pPr>
    </w:p>
    <w:p w14:paraId="2031005F" w14:textId="77777777" w:rsidR="00447F0B" w:rsidRPr="00270089" w:rsidRDefault="005B259C">
      <w:pPr>
        <w:pStyle w:val="Ttulo1"/>
      </w:pPr>
      <w:bookmarkStart w:id="344" w:name="_Toc213250800"/>
      <w:bookmarkStart w:id="345" w:name="_Toc214322702"/>
      <w:bookmarkStart w:id="346" w:name="_Toc214487956"/>
      <w:bookmarkStart w:id="347" w:name="_Toc214488249"/>
      <w:bookmarkStart w:id="348" w:name="_Toc215003935"/>
      <w:bookmarkStart w:id="349" w:name="_Toc215066959"/>
      <w:bookmarkStart w:id="350" w:name="_Toc228560126"/>
      <w:r w:rsidRPr="00270089">
        <w:lastRenderedPageBreak/>
        <w:t>Capítulo 4: Diseño del Sistema</w:t>
      </w:r>
      <w:bookmarkEnd w:id="344"/>
      <w:bookmarkEnd w:id="345"/>
      <w:bookmarkEnd w:id="346"/>
      <w:bookmarkEnd w:id="347"/>
      <w:bookmarkEnd w:id="348"/>
      <w:bookmarkEnd w:id="349"/>
      <w:bookmarkEnd w:id="350"/>
    </w:p>
    <w:p w14:paraId="20310060" w14:textId="77777777" w:rsidR="00447F0B" w:rsidRPr="00270089" w:rsidRDefault="005B259C">
      <w:pPr>
        <w:pStyle w:val="Ttulo2"/>
      </w:pPr>
      <w:bookmarkStart w:id="351" w:name="_Toc213250791"/>
      <w:bookmarkStart w:id="352" w:name="_Toc214322703"/>
      <w:bookmarkStart w:id="353" w:name="_Toc214488250"/>
      <w:bookmarkStart w:id="354" w:name="_Toc215003936"/>
      <w:bookmarkStart w:id="355" w:name="_Toc215066960"/>
      <w:bookmarkStart w:id="356" w:name="_Toc228560127"/>
      <w:r w:rsidRPr="00270089">
        <w:t>4.1 Arquitectura inicial del sistema</w:t>
      </w:r>
      <w:bookmarkEnd w:id="351"/>
      <w:bookmarkEnd w:id="352"/>
      <w:bookmarkEnd w:id="353"/>
      <w:bookmarkEnd w:id="354"/>
      <w:bookmarkEnd w:id="355"/>
      <w:bookmarkEnd w:id="356"/>
      <w:r w:rsidRPr="00270089">
        <w:t> </w:t>
      </w:r>
    </w:p>
    <w:p w14:paraId="20310061" w14:textId="4C2AF2E4" w:rsidR="00447F0B" w:rsidRPr="00270089" w:rsidRDefault="000F1993">
      <w:pPr>
        <w:rPr>
          <w:rFonts w:ascii="Times New Roman" w:hAnsi="Times New Roman" w:cs="Times New Roman"/>
        </w:rPr>
      </w:pPr>
      <w:r w:rsidRPr="000F1993">
        <w:rPr>
          <w:rFonts w:ascii="Times New Roman" w:hAnsi="Times New Roman" w:cs="Times New Roman"/>
          <w:noProof/>
        </w:rPr>
        <w:drawing>
          <wp:inline distT="0" distB="0" distL="0" distR="0" wp14:anchorId="26B4FF87" wp14:editId="573D4B43">
            <wp:extent cx="5612130" cy="2181225"/>
            <wp:effectExtent l="0" t="0" r="7620" b="9525"/>
            <wp:docPr id="20327977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9771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612130" cy="2181225"/>
                    </a:xfrm>
                    <a:prstGeom prst="rect">
                      <a:avLst/>
                    </a:prstGeom>
                  </pic:spPr>
                </pic:pic>
              </a:graphicData>
            </a:graphic>
          </wp:inline>
        </w:drawing>
      </w:r>
    </w:p>
    <w:p w14:paraId="20310062" w14:textId="77777777" w:rsidR="00447F0B" w:rsidRPr="00270089" w:rsidRDefault="005B259C">
      <w:pPr>
        <w:pStyle w:val="ilustracion"/>
        <w:rPr>
          <w:rFonts w:ascii="Times New Roman" w:hAnsi="Times New Roman" w:cs="Times New Roman"/>
        </w:rPr>
      </w:pPr>
      <w:bookmarkStart w:id="357" w:name="_Toc214489600"/>
      <w:bookmarkStart w:id="358" w:name="_Toc215133702"/>
      <w:r w:rsidRPr="00270089">
        <w:rPr>
          <w:rFonts w:ascii="Times New Roman" w:hAnsi="Times New Roman" w:cs="Times New Roman"/>
        </w:rPr>
        <w:t>Ilustración 1: Arquitectura inicial del sistema</w:t>
      </w:r>
      <w:bookmarkEnd w:id="357"/>
      <w:bookmarkEnd w:id="358"/>
    </w:p>
    <w:p w14:paraId="20310063" w14:textId="77777777" w:rsidR="00447F0B" w:rsidRPr="00270089" w:rsidRDefault="005B259C">
      <w:pPr>
        <w:pStyle w:val="Ttulo2"/>
      </w:pPr>
      <w:bookmarkStart w:id="359" w:name="_Toc213250802"/>
      <w:bookmarkStart w:id="360" w:name="_Toc214322704"/>
      <w:bookmarkStart w:id="361" w:name="_Toc214488251"/>
      <w:bookmarkStart w:id="362" w:name="_Toc215003937"/>
      <w:bookmarkStart w:id="363" w:name="_Toc215066961"/>
      <w:bookmarkStart w:id="364" w:name="_Toc228560128"/>
      <w:r w:rsidRPr="00270089">
        <w:t>4.2 Diseño Detallado de la Arquitectura del Sistema</w:t>
      </w:r>
      <w:bookmarkEnd w:id="359"/>
      <w:bookmarkEnd w:id="360"/>
      <w:bookmarkEnd w:id="361"/>
      <w:bookmarkEnd w:id="362"/>
      <w:bookmarkEnd w:id="363"/>
      <w:bookmarkEnd w:id="364"/>
    </w:p>
    <w:p w14:paraId="20310064" w14:textId="6D4A8D81" w:rsidR="00447F0B" w:rsidRPr="00270089" w:rsidRDefault="00E73648">
      <w:pPr>
        <w:jc w:val="both"/>
        <w:rPr>
          <w:rFonts w:ascii="Times New Roman" w:hAnsi="Times New Roman" w:cs="Times New Roman"/>
        </w:rPr>
      </w:pPr>
      <w:r w:rsidRPr="00E73648">
        <w:rPr>
          <w:rFonts w:ascii="Times New Roman" w:hAnsi="Times New Roman" w:cs="Times New Roman"/>
          <w:sz w:val="22"/>
        </w:rPr>
        <w:t>Se implementó la Arquitectura de Tres Capas (</w:t>
      </w:r>
      <w:proofErr w:type="spellStart"/>
      <w:r w:rsidRPr="00E73648">
        <w:rPr>
          <w:rFonts w:ascii="Times New Roman" w:hAnsi="Times New Roman" w:cs="Times New Roman"/>
          <w:sz w:val="22"/>
        </w:rPr>
        <w:t>Three</w:t>
      </w:r>
      <w:proofErr w:type="spellEnd"/>
      <w:r w:rsidRPr="00E73648">
        <w:rPr>
          <w:rFonts w:ascii="Times New Roman" w:hAnsi="Times New Roman" w:cs="Times New Roman"/>
          <w:sz w:val="22"/>
        </w:rPr>
        <w:t xml:space="preserve">-Tier </w:t>
      </w:r>
      <w:proofErr w:type="spellStart"/>
      <w:r w:rsidRPr="00E73648">
        <w:rPr>
          <w:rFonts w:ascii="Times New Roman" w:hAnsi="Times New Roman" w:cs="Times New Roman"/>
          <w:sz w:val="22"/>
        </w:rPr>
        <w:t>Architecture</w:t>
      </w:r>
      <w:proofErr w:type="spellEnd"/>
      <w:r w:rsidRPr="00E73648">
        <w:rPr>
          <w:rFonts w:ascii="Times New Roman" w:hAnsi="Times New Roman" w:cs="Times New Roman"/>
          <w:sz w:val="22"/>
        </w:rPr>
        <w:t>), que separa claramente las responsabilidades, facilitando el desarrollo en equipo y el mantenimiento (RNF4).</w:t>
      </w:r>
    </w:p>
    <w:p w14:paraId="20310065" w14:textId="5819B112" w:rsidR="00447F0B" w:rsidRPr="00270089" w:rsidRDefault="005B259C">
      <w:pPr>
        <w:pStyle w:val="Ttulo3"/>
      </w:pPr>
      <w:bookmarkStart w:id="365" w:name="_Toc213250803"/>
      <w:bookmarkStart w:id="366" w:name="_Toc214322705"/>
      <w:bookmarkStart w:id="367" w:name="_Toc214488252"/>
      <w:bookmarkStart w:id="368" w:name="_Toc215003938"/>
      <w:bookmarkStart w:id="369" w:name="_Toc215066962"/>
      <w:bookmarkStart w:id="370" w:name="_Toc228560129"/>
      <w:r w:rsidRPr="00270089">
        <w:t>4.2.1 Diagrama de Lógica de Tres Capas</w:t>
      </w:r>
      <w:bookmarkEnd w:id="365"/>
      <w:bookmarkEnd w:id="366"/>
      <w:bookmarkEnd w:id="367"/>
      <w:bookmarkEnd w:id="368"/>
      <w:bookmarkEnd w:id="369"/>
      <w:bookmarkEnd w:id="370"/>
    </w:p>
    <w:p w14:paraId="20310066" w14:textId="720CA6CB" w:rsidR="00447F0B" w:rsidRPr="00270089" w:rsidRDefault="005B259C">
      <w:pPr>
        <w:pStyle w:val="Estilo1"/>
        <w:outlineLvl w:val="9"/>
      </w:pPr>
      <w:bookmarkStart w:id="371" w:name="_Toc214487957"/>
      <w:bookmarkStart w:id="372" w:name="_Toc214488253"/>
      <w:bookmarkStart w:id="373" w:name="_Toc214488737"/>
      <w:bookmarkStart w:id="374" w:name="_Toc214488840"/>
      <w:bookmarkStart w:id="375" w:name="_Toc215136129"/>
      <w:r w:rsidRPr="00270089">
        <w:t xml:space="preserve">Tabla 10: Arquitectura </w:t>
      </w:r>
      <w:proofErr w:type="spellStart"/>
      <w:r w:rsidR="00FF7EAC" w:rsidRPr="00270089">
        <w:t>Arquitectura</w:t>
      </w:r>
      <w:proofErr w:type="spellEnd"/>
      <w:r w:rsidR="00FF7EAC" w:rsidRPr="00270089">
        <w:t xml:space="preserve"> </w:t>
      </w:r>
      <w:r w:rsidRPr="00270089">
        <w:t>Lógica de Tres Capas</w:t>
      </w:r>
      <w:bookmarkEnd w:id="371"/>
      <w:bookmarkEnd w:id="372"/>
      <w:bookmarkEnd w:id="373"/>
      <w:bookmarkEnd w:id="374"/>
      <w:bookmarkEnd w:id="375"/>
    </w:p>
    <w:tbl>
      <w:tblPr>
        <w:tblW w:w="8828" w:type="dxa"/>
        <w:tblCellMar>
          <w:left w:w="10" w:type="dxa"/>
          <w:right w:w="10" w:type="dxa"/>
        </w:tblCellMar>
        <w:tblLook w:val="04A0" w:firstRow="1" w:lastRow="0" w:firstColumn="1" w:lastColumn="0" w:noHBand="0" w:noVBand="1"/>
      </w:tblPr>
      <w:tblGrid>
        <w:gridCol w:w="1760"/>
        <w:gridCol w:w="2552"/>
        <w:gridCol w:w="2442"/>
        <w:gridCol w:w="2074"/>
      </w:tblGrid>
      <w:tr w:rsidR="008403A6" w:rsidRPr="00C507C2" w14:paraId="2031006B" w14:textId="77777777" w:rsidTr="007D7C89">
        <w:tc>
          <w:tcPr>
            <w:tcW w:w="17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67" w14:textId="77777777" w:rsidR="00447F0B" w:rsidRPr="00270089" w:rsidRDefault="005B259C" w:rsidP="007D7C89">
            <w:pPr>
              <w:rPr>
                <w:rFonts w:ascii="Times New Roman" w:hAnsi="Times New Roman" w:cs="Times New Roman"/>
                <w:b/>
                <w:sz w:val="22"/>
              </w:rPr>
            </w:pPr>
            <w:r w:rsidRPr="00270089">
              <w:rPr>
                <w:rFonts w:ascii="Times New Roman" w:hAnsi="Times New Roman" w:cs="Times New Roman"/>
                <w:b/>
                <w:sz w:val="22"/>
              </w:rPr>
              <w:t>Capa</w:t>
            </w:r>
          </w:p>
        </w:tc>
        <w:tc>
          <w:tcPr>
            <w:tcW w:w="255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68" w14:textId="77777777" w:rsidR="00447F0B" w:rsidRPr="00270089" w:rsidRDefault="005B259C" w:rsidP="007D7C89">
            <w:pPr>
              <w:rPr>
                <w:rFonts w:ascii="Times New Roman" w:hAnsi="Times New Roman" w:cs="Times New Roman"/>
                <w:b/>
                <w:sz w:val="22"/>
              </w:rPr>
            </w:pPr>
            <w:r w:rsidRPr="00270089">
              <w:rPr>
                <w:rFonts w:ascii="Times New Roman" w:hAnsi="Times New Roman" w:cs="Times New Roman"/>
                <w:b/>
                <w:sz w:val="22"/>
              </w:rPr>
              <w:t>Tecnologías / Componentes</w:t>
            </w:r>
          </w:p>
        </w:tc>
        <w:tc>
          <w:tcPr>
            <w:tcW w:w="24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69" w14:textId="77777777" w:rsidR="00447F0B" w:rsidRPr="00270089" w:rsidRDefault="005B259C" w:rsidP="007D7C89">
            <w:pPr>
              <w:rPr>
                <w:rFonts w:ascii="Times New Roman" w:hAnsi="Times New Roman" w:cs="Times New Roman"/>
                <w:b/>
                <w:sz w:val="22"/>
              </w:rPr>
            </w:pPr>
            <w:r w:rsidRPr="00270089">
              <w:rPr>
                <w:rFonts w:ascii="Times New Roman" w:hAnsi="Times New Roman" w:cs="Times New Roman"/>
                <w:b/>
                <w:sz w:val="22"/>
              </w:rPr>
              <w:t>Responsabilidad Principal</w:t>
            </w:r>
          </w:p>
        </w:tc>
        <w:tc>
          <w:tcPr>
            <w:tcW w:w="207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6A" w14:textId="77777777" w:rsidR="00447F0B" w:rsidRPr="00270089" w:rsidRDefault="005B259C" w:rsidP="007D7C89">
            <w:pPr>
              <w:rPr>
                <w:rFonts w:ascii="Times New Roman" w:hAnsi="Times New Roman" w:cs="Times New Roman"/>
                <w:b/>
                <w:sz w:val="22"/>
              </w:rPr>
            </w:pPr>
            <w:r w:rsidRPr="00270089">
              <w:rPr>
                <w:rFonts w:ascii="Times New Roman" w:hAnsi="Times New Roman" w:cs="Times New Roman"/>
                <w:b/>
                <w:sz w:val="22"/>
              </w:rPr>
              <w:t>Requerimientos Asociados (RF / RNF)</w:t>
            </w:r>
          </w:p>
        </w:tc>
      </w:tr>
      <w:tr w:rsidR="008403A6" w:rsidRPr="00C507C2" w14:paraId="2031007C" w14:textId="77777777" w:rsidTr="007D7C89">
        <w:tc>
          <w:tcPr>
            <w:tcW w:w="17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6C"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Capa de Presentación (</w:t>
            </w:r>
            <w:proofErr w:type="spellStart"/>
            <w:r w:rsidRPr="00270089">
              <w:rPr>
                <w:rFonts w:ascii="Times New Roman" w:hAnsi="Times New Roman" w:cs="Times New Roman"/>
                <w:b/>
                <w:sz w:val="22"/>
              </w:rPr>
              <w:t>Frontend</w:t>
            </w:r>
            <w:proofErr w:type="spellEnd"/>
            <w:r w:rsidRPr="00270089">
              <w:rPr>
                <w:rFonts w:ascii="Times New Roman" w:hAnsi="Times New Roman" w:cs="Times New Roman"/>
                <w:b/>
                <w:sz w:val="22"/>
              </w:rPr>
              <w:t>)</w:t>
            </w:r>
          </w:p>
        </w:tc>
        <w:tc>
          <w:tcPr>
            <w:tcW w:w="255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0015273E" w14:textId="77777777" w:rsidR="002474D6" w:rsidRPr="000725D2" w:rsidRDefault="002474D6" w:rsidP="002474D6">
            <w:pPr>
              <w:rPr>
                <w:rFonts w:ascii="Times New Roman" w:hAnsi="Times New Roman" w:cs="Times New Roman"/>
                <w:lang w:val="en-US"/>
              </w:rPr>
            </w:pPr>
            <w:r w:rsidRPr="000725D2">
              <w:rPr>
                <w:rFonts w:ascii="Times New Roman" w:hAnsi="Times New Roman" w:cs="Times New Roman"/>
                <w:lang w:val="en-US"/>
              </w:rPr>
              <w:t xml:space="preserve">• </w:t>
            </w:r>
            <w:r w:rsidRPr="000725D2">
              <w:rPr>
                <w:rFonts w:ascii="Times New Roman" w:hAnsi="Times New Roman" w:cs="Times New Roman"/>
                <w:b/>
                <w:bCs/>
                <w:lang w:val="en-US"/>
              </w:rPr>
              <w:t>React.js 19</w:t>
            </w:r>
            <w:r w:rsidRPr="000725D2">
              <w:rPr>
                <w:rFonts w:ascii="Times New Roman" w:hAnsi="Times New Roman" w:cs="Times New Roman"/>
                <w:lang w:val="en-US"/>
              </w:rPr>
              <w:t xml:space="preserve"> (Single Page Application)</w:t>
            </w:r>
          </w:p>
          <w:p w14:paraId="7EFC2176" w14:textId="77777777" w:rsidR="002474D6" w:rsidRPr="001E6471" w:rsidRDefault="002474D6" w:rsidP="002474D6">
            <w:pPr>
              <w:rPr>
                <w:rFonts w:ascii="Times New Roman" w:hAnsi="Times New Roman" w:cs="Times New Roman"/>
                <w:lang w:val="en-US"/>
              </w:rPr>
            </w:pPr>
            <w:r w:rsidRPr="000725D2">
              <w:rPr>
                <w:rFonts w:ascii="Times New Roman" w:hAnsi="Times New Roman" w:cs="Times New Roman"/>
                <w:lang w:val="en-US"/>
              </w:rPr>
              <w:t xml:space="preserve"> </w:t>
            </w:r>
            <w:r w:rsidRPr="001E6471">
              <w:rPr>
                <w:rFonts w:ascii="Times New Roman" w:hAnsi="Times New Roman" w:cs="Times New Roman"/>
                <w:lang w:val="en-US"/>
              </w:rPr>
              <w:t xml:space="preserve">• </w:t>
            </w:r>
            <w:r w:rsidRPr="001E6471">
              <w:rPr>
                <w:rFonts w:ascii="Times New Roman" w:hAnsi="Times New Roman" w:cs="Times New Roman"/>
                <w:b/>
                <w:bCs/>
                <w:lang w:val="en-US"/>
              </w:rPr>
              <w:t>HTML5 / CSS3 / JavaScript</w:t>
            </w:r>
            <w:r w:rsidRPr="001E6471">
              <w:rPr>
                <w:rFonts w:ascii="Times New Roman" w:hAnsi="Times New Roman" w:cs="Times New Roman"/>
                <w:lang w:val="en-US"/>
              </w:rPr>
              <w:t xml:space="preserve"> (ES6+) </w:t>
            </w:r>
          </w:p>
          <w:p w14:paraId="78EF9263" w14:textId="77777777" w:rsidR="002474D6" w:rsidRPr="001E6471" w:rsidRDefault="002474D6" w:rsidP="002474D6">
            <w:pPr>
              <w:rPr>
                <w:rFonts w:ascii="Times New Roman" w:hAnsi="Times New Roman" w:cs="Times New Roman"/>
                <w:lang w:val="en-US"/>
              </w:rPr>
            </w:pPr>
            <w:r w:rsidRPr="001E6471">
              <w:rPr>
                <w:rFonts w:ascii="Times New Roman" w:hAnsi="Times New Roman" w:cs="Times New Roman"/>
                <w:lang w:val="en-US"/>
              </w:rPr>
              <w:t xml:space="preserve">• </w:t>
            </w:r>
            <w:r w:rsidRPr="001E6471">
              <w:rPr>
                <w:rFonts w:ascii="Times New Roman" w:hAnsi="Times New Roman" w:cs="Times New Roman"/>
                <w:b/>
                <w:bCs/>
                <w:lang w:val="en-US"/>
              </w:rPr>
              <w:t>React Router DOM v7</w:t>
            </w:r>
            <w:r w:rsidRPr="001E6471">
              <w:rPr>
                <w:rFonts w:ascii="Times New Roman" w:hAnsi="Times New Roman" w:cs="Times New Roman"/>
                <w:lang w:val="en-US"/>
              </w:rPr>
              <w:t xml:space="preserve"> (</w:t>
            </w:r>
            <w:proofErr w:type="spellStart"/>
            <w:r w:rsidRPr="001E6471">
              <w:rPr>
                <w:rFonts w:ascii="Times New Roman" w:hAnsi="Times New Roman" w:cs="Times New Roman"/>
                <w:lang w:val="en-US"/>
              </w:rPr>
              <w:t>enrutamiento</w:t>
            </w:r>
            <w:proofErr w:type="spellEnd"/>
            <w:r w:rsidRPr="001E6471">
              <w:rPr>
                <w:rFonts w:ascii="Times New Roman" w:hAnsi="Times New Roman" w:cs="Times New Roman"/>
                <w:lang w:val="en-US"/>
              </w:rPr>
              <w:t>)</w:t>
            </w:r>
          </w:p>
          <w:p w14:paraId="580B359B" w14:textId="77777777" w:rsidR="002474D6" w:rsidRPr="001E6471" w:rsidRDefault="002474D6" w:rsidP="002474D6">
            <w:pPr>
              <w:rPr>
                <w:rFonts w:ascii="Times New Roman" w:hAnsi="Times New Roman" w:cs="Times New Roman"/>
                <w:lang w:val="en-US"/>
              </w:rPr>
            </w:pPr>
            <w:r w:rsidRPr="001E6471">
              <w:rPr>
                <w:rFonts w:ascii="Times New Roman" w:hAnsi="Times New Roman" w:cs="Times New Roman"/>
                <w:lang w:val="en-US"/>
              </w:rPr>
              <w:t xml:space="preserve"> • </w:t>
            </w:r>
            <w:r w:rsidRPr="001E6471">
              <w:rPr>
                <w:rFonts w:ascii="Times New Roman" w:hAnsi="Times New Roman" w:cs="Times New Roman"/>
                <w:b/>
                <w:bCs/>
                <w:lang w:val="en-US"/>
              </w:rPr>
              <w:t>React Context API</w:t>
            </w:r>
            <w:r w:rsidRPr="001E6471">
              <w:rPr>
                <w:rFonts w:ascii="Times New Roman" w:hAnsi="Times New Roman" w:cs="Times New Roman"/>
                <w:lang w:val="en-US"/>
              </w:rPr>
              <w:t xml:space="preserve"> (</w:t>
            </w:r>
            <w:proofErr w:type="spellStart"/>
            <w:r w:rsidRPr="001E6471">
              <w:rPr>
                <w:rFonts w:ascii="Times New Roman" w:hAnsi="Times New Roman" w:cs="Times New Roman"/>
                <w:lang w:val="en-US"/>
              </w:rPr>
              <w:t>AuthContext</w:t>
            </w:r>
            <w:proofErr w:type="spellEnd"/>
            <w:r w:rsidRPr="001E6471">
              <w:rPr>
                <w:rFonts w:ascii="Times New Roman" w:hAnsi="Times New Roman" w:cs="Times New Roman"/>
                <w:lang w:val="en-US"/>
              </w:rPr>
              <w:t xml:space="preserve">, </w:t>
            </w:r>
            <w:proofErr w:type="spellStart"/>
            <w:r w:rsidRPr="001E6471">
              <w:rPr>
                <w:rFonts w:ascii="Times New Roman" w:hAnsi="Times New Roman" w:cs="Times New Roman"/>
                <w:lang w:val="en-US"/>
              </w:rPr>
              <w:t>ThemeContext</w:t>
            </w:r>
            <w:proofErr w:type="spellEnd"/>
            <w:r w:rsidRPr="001E6471">
              <w:rPr>
                <w:rFonts w:ascii="Times New Roman" w:hAnsi="Times New Roman" w:cs="Times New Roman"/>
                <w:lang w:val="en-US"/>
              </w:rPr>
              <w:t xml:space="preserve">, </w:t>
            </w:r>
            <w:proofErr w:type="spellStart"/>
            <w:r w:rsidRPr="001E6471">
              <w:rPr>
                <w:rFonts w:ascii="Times New Roman" w:hAnsi="Times New Roman" w:cs="Times New Roman"/>
                <w:lang w:val="en-US"/>
              </w:rPr>
              <w:t>ToastContext</w:t>
            </w:r>
            <w:proofErr w:type="spellEnd"/>
            <w:r w:rsidRPr="001E6471">
              <w:rPr>
                <w:rFonts w:ascii="Times New Roman" w:hAnsi="Times New Roman" w:cs="Times New Roman"/>
                <w:lang w:val="en-US"/>
              </w:rPr>
              <w:t xml:space="preserve">) </w:t>
            </w:r>
          </w:p>
          <w:p w14:paraId="43418DEB" w14:textId="77777777" w:rsidR="002474D6" w:rsidRDefault="002474D6" w:rsidP="002474D6">
            <w:pPr>
              <w:rPr>
                <w:rFonts w:ascii="Times New Roman" w:hAnsi="Times New Roman" w:cs="Times New Roman"/>
              </w:rPr>
            </w:pPr>
            <w:r w:rsidRPr="002474D6">
              <w:rPr>
                <w:rFonts w:ascii="Times New Roman" w:hAnsi="Times New Roman" w:cs="Times New Roman"/>
              </w:rPr>
              <w:t xml:space="preserve">• </w:t>
            </w:r>
            <w:proofErr w:type="spellStart"/>
            <w:r w:rsidRPr="002474D6">
              <w:rPr>
                <w:rFonts w:ascii="Times New Roman" w:hAnsi="Times New Roman" w:cs="Times New Roman"/>
                <w:b/>
                <w:bCs/>
              </w:rPr>
              <w:t>Tailwind</w:t>
            </w:r>
            <w:proofErr w:type="spellEnd"/>
            <w:r w:rsidRPr="002474D6">
              <w:rPr>
                <w:rFonts w:ascii="Times New Roman" w:hAnsi="Times New Roman" w:cs="Times New Roman"/>
                <w:b/>
                <w:bCs/>
              </w:rPr>
              <w:t xml:space="preserve"> CSS v4</w:t>
            </w:r>
            <w:r w:rsidRPr="002474D6">
              <w:rPr>
                <w:rFonts w:ascii="Times New Roman" w:hAnsi="Times New Roman" w:cs="Times New Roman"/>
              </w:rPr>
              <w:t xml:space="preserve"> (diseño responsivo)</w:t>
            </w:r>
          </w:p>
          <w:p w14:paraId="03A7B68B" w14:textId="77777777" w:rsidR="002474D6" w:rsidRDefault="002474D6" w:rsidP="002474D6">
            <w:pPr>
              <w:rPr>
                <w:rFonts w:ascii="Times New Roman" w:hAnsi="Times New Roman" w:cs="Times New Roman"/>
              </w:rPr>
            </w:pPr>
            <w:r w:rsidRPr="002474D6">
              <w:rPr>
                <w:rFonts w:ascii="Times New Roman" w:hAnsi="Times New Roman" w:cs="Times New Roman"/>
              </w:rPr>
              <w:lastRenderedPageBreak/>
              <w:t xml:space="preserve"> • </w:t>
            </w:r>
            <w:r w:rsidRPr="002474D6">
              <w:rPr>
                <w:rFonts w:ascii="Times New Roman" w:hAnsi="Times New Roman" w:cs="Times New Roman"/>
                <w:b/>
                <w:bCs/>
              </w:rPr>
              <w:t xml:space="preserve">Framer </w:t>
            </w:r>
            <w:proofErr w:type="spellStart"/>
            <w:r w:rsidRPr="002474D6">
              <w:rPr>
                <w:rFonts w:ascii="Times New Roman" w:hAnsi="Times New Roman" w:cs="Times New Roman"/>
                <w:b/>
                <w:bCs/>
              </w:rPr>
              <w:t>Motion</w:t>
            </w:r>
            <w:proofErr w:type="spellEnd"/>
            <w:r w:rsidRPr="002474D6">
              <w:rPr>
                <w:rFonts w:ascii="Times New Roman" w:hAnsi="Times New Roman" w:cs="Times New Roman"/>
              </w:rPr>
              <w:t xml:space="preserve"> (animaciones de interfaz)</w:t>
            </w:r>
          </w:p>
          <w:p w14:paraId="6C619D03" w14:textId="77777777" w:rsidR="002474D6" w:rsidRDefault="002474D6" w:rsidP="002474D6">
            <w:pPr>
              <w:rPr>
                <w:rFonts w:ascii="Times New Roman" w:hAnsi="Times New Roman" w:cs="Times New Roman"/>
              </w:rPr>
            </w:pPr>
            <w:r w:rsidRPr="002474D6">
              <w:rPr>
                <w:rFonts w:ascii="Times New Roman" w:hAnsi="Times New Roman" w:cs="Times New Roman"/>
              </w:rPr>
              <w:t xml:space="preserve"> • </w:t>
            </w:r>
            <w:r w:rsidRPr="002474D6">
              <w:rPr>
                <w:rFonts w:ascii="Times New Roman" w:hAnsi="Times New Roman" w:cs="Times New Roman"/>
                <w:b/>
                <w:bCs/>
              </w:rPr>
              <w:t>Chart.js</w:t>
            </w:r>
            <w:r w:rsidRPr="002474D6">
              <w:rPr>
                <w:rFonts w:ascii="Times New Roman" w:hAnsi="Times New Roman" w:cs="Times New Roman"/>
              </w:rPr>
              <w:t xml:space="preserve"> </w:t>
            </w:r>
            <w:r w:rsidRPr="00880141">
              <w:rPr>
                <w:rFonts w:ascii="Times New Roman" w:hAnsi="Times New Roman" w:cs="Times New Roman"/>
                <w:b/>
                <w:bCs/>
              </w:rPr>
              <w:t xml:space="preserve">+ react-chartjs-2 </w:t>
            </w:r>
            <w:r w:rsidRPr="002474D6">
              <w:rPr>
                <w:rFonts w:ascii="Times New Roman" w:hAnsi="Times New Roman" w:cs="Times New Roman"/>
              </w:rPr>
              <w:t>(gráficas de progreso)</w:t>
            </w:r>
          </w:p>
          <w:p w14:paraId="38699423" w14:textId="0E9466C8" w:rsidR="002474D6" w:rsidRDefault="002474D6" w:rsidP="002474D6">
            <w:pPr>
              <w:rPr>
                <w:rFonts w:ascii="Times New Roman" w:hAnsi="Times New Roman" w:cs="Times New Roman"/>
              </w:rPr>
            </w:pPr>
            <w:r w:rsidRPr="002474D6">
              <w:rPr>
                <w:rFonts w:ascii="Times New Roman" w:hAnsi="Times New Roman" w:cs="Times New Roman"/>
              </w:rPr>
              <w:t xml:space="preserve"> • </w:t>
            </w:r>
            <w:proofErr w:type="spellStart"/>
            <w:r w:rsidR="00880141" w:rsidRPr="00880141">
              <w:rPr>
                <w:rFonts w:ascii="Times New Roman" w:hAnsi="Times New Roman" w:cs="Times New Roman"/>
                <w:b/>
                <w:bCs/>
              </w:rPr>
              <w:t>jsPDF</w:t>
            </w:r>
            <w:proofErr w:type="spellEnd"/>
            <w:r w:rsidR="00880141" w:rsidRPr="00880141">
              <w:rPr>
                <w:rFonts w:ascii="Times New Roman" w:hAnsi="Times New Roman" w:cs="Times New Roman"/>
                <w:b/>
                <w:bCs/>
              </w:rPr>
              <w:t xml:space="preserve"> + html2canvas</w:t>
            </w:r>
            <w:r w:rsidR="00880141" w:rsidRPr="00880141">
              <w:rPr>
                <w:rFonts w:ascii="Times New Roman" w:hAnsi="Times New Roman" w:cs="Times New Roman"/>
              </w:rPr>
              <w:t xml:space="preserve"> (generación </w:t>
            </w:r>
            <w:proofErr w:type="spellStart"/>
            <w:r w:rsidR="00880141" w:rsidRPr="00880141">
              <w:rPr>
                <w:rFonts w:ascii="Times New Roman" w:hAnsi="Times New Roman" w:cs="Times New Roman"/>
              </w:rPr>
              <w:t>client-side</w:t>
            </w:r>
            <w:proofErr w:type="spellEnd"/>
            <w:r w:rsidR="00880141" w:rsidRPr="00880141">
              <w:rPr>
                <w:rFonts w:ascii="Times New Roman" w:hAnsi="Times New Roman" w:cs="Times New Roman"/>
              </w:rPr>
              <w:t xml:space="preserve"> de constancias de finalización en formato PDF a partir de plantillas HTML/CSS)</w:t>
            </w:r>
          </w:p>
          <w:p w14:paraId="49120965" w14:textId="77777777" w:rsidR="002474D6" w:rsidRDefault="002474D6" w:rsidP="002474D6">
            <w:pPr>
              <w:rPr>
                <w:rFonts w:ascii="Times New Roman" w:hAnsi="Times New Roman" w:cs="Times New Roman"/>
              </w:rPr>
            </w:pPr>
            <w:r w:rsidRPr="002474D6">
              <w:rPr>
                <w:rFonts w:ascii="Times New Roman" w:hAnsi="Times New Roman" w:cs="Times New Roman"/>
              </w:rPr>
              <w:t xml:space="preserve"> • </w:t>
            </w:r>
            <w:r w:rsidRPr="002474D6">
              <w:rPr>
                <w:rFonts w:ascii="Times New Roman" w:hAnsi="Times New Roman" w:cs="Times New Roman"/>
                <w:b/>
                <w:bCs/>
              </w:rPr>
              <w:t>Axios</w:t>
            </w:r>
            <w:r w:rsidRPr="002474D6">
              <w:rPr>
                <w:rFonts w:ascii="Times New Roman" w:hAnsi="Times New Roman" w:cs="Times New Roman"/>
              </w:rPr>
              <w:t xml:space="preserve"> (comunicación con </w:t>
            </w:r>
            <w:proofErr w:type="spellStart"/>
            <w:r w:rsidRPr="002474D6">
              <w:rPr>
                <w:rFonts w:ascii="Times New Roman" w:hAnsi="Times New Roman" w:cs="Times New Roman"/>
              </w:rPr>
              <w:t>backend</w:t>
            </w:r>
            <w:proofErr w:type="spellEnd"/>
            <w:r w:rsidRPr="002474D6">
              <w:rPr>
                <w:rFonts w:ascii="Times New Roman" w:hAnsi="Times New Roman" w:cs="Times New Roman"/>
              </w:rPr>
              <w:t xml:space="preserve">) </w:t>
            </w:r>
          </w:p>
          <w:p w14:paraId="2031006D" w14:textId="4564DA28" w:rsidR="002474D6" w:rsidRPr="00270089" w:rsidRDefault="002474D6" w:rsidP="002474D6">
            <w:pPr>
              <w:rPr>
                <w:rFonts w:ascii="Times New Roman" w:hAnsi="Times New Roman" w:cs="Times New Roman"/>
              </w:rPr>
            </w:pPr>
            <w:r w:rsidRPr="002474D6">
              <w:rPr>
                <w:rFonts w:ascii="Times New Roman" w:hAnsi="Times New Roman" w:cs="Times New Roman"/>
              </w:rPr>
              <w:t xml:space="preserve">• </w:t>
            </w:r>
            <w:r w:rsidRPr="002474D6">
              <w:rPr>
                <w:rFonts w:ascii="Times New Roman" w:hAnsi="Times New Roman" w:cs="Times New Roman"/>
                <w:b/>
                <w:bCs/>
              </w:rPr>
              <w:t xml:space="preserve">Lucide </w:t>
            </w:r>
            <w:proofErr w:type="spellStart"/>
            <w:r w:rsidRPr="002474D6">
              <w:rPr>
                <w:rFonts w:ascii="Times New Roman" w:hAnsi="Times New Roman" w:cs="Times New Roman"/>
                <w:b/>
                <w:bCs/>
              </w:rPr>
              <w:t>React</w:t>
            </w:r>
            <w:proofErr w:type="spellEnd"/>
            <w:r w:rsidRPr="002474D6">
              <w:rPr>
                <w:rFonts w:ascii="Times New Roman" w:hAnsi="Times New Roman" w:cs="Times New Roman"/>
              </w:rPr>
              <w:t xml:space="preserve"> (iconografía SVG)</w:t>
            </w:r>
          </w:p>
          <w:p w14:paraId="20310071" w14:textId="20737087" w:rsidR="00447F0B" w:rsidRPr="00270089" w:rsidRDefault="00447F0B" w:rsidP="007D7C89">
            <w:pPr>
              <w:rPr>
                <w:rFonts w:ascii="Times New Roman" w:hAnsi="Times New Roman" w:cs="Times New Roman"/>
              </w:rPr>
            </w:pPr>
          </w:p>
        </w:tc>
        <w:tc>
          <w:tcPr>
            <w:tcW w:w="24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569AC250" w14:textId="77777777" w:rsidR="00EA5BE8" w:rsidRDefault="00EA5BE8" w:rsidP="007D7C89">
            <w:pPr>
              <w:rPr>
                <w:rFonts w:ascii="Times New Roman" w:hAnsi="Times New Roman" w:cs="Times New Roman"/>
                <w:sz w:val="22"/>
              </w:rPr>
            </w:pPr>
            <w:r w:rsidRPr="00EA5BE8">
              <w:rPr>
                <w:rFonts w:ascii="Times New Roman" w:hAnsi="Times New Roman" w:cs="Times New Roman"/>
                <w:sz w:val="22"/>
              </w:rPr>
              <w:lastRenderedPageBreak/>
              <w:t>• Mostrar la interfaz interactiva y accesible para el usuario (padres/tutores).</w:t>
            </w:r>
          </w:p>
          <w:p w14:paraId="22F1B15E" w14:textId="77777777" w:rsidR="00EA5BE8" w:rsidRDefault="00EA5BE8" w:rsidP="007D7C89">
            <w:pPr>
              <w:rPr>
                <w:rFonts w:ascii="Times New Roman" w:hAnsi="Times New Roman" w:cs="Times New Roman"/>
                <w:sz w:val="22"/>
              </w:rPr>
            </w:pPr>
            <w:r w:rsidRPr="00EA5BE8">
              <w:rPr>
                <w:rFonts w:ascii="Times New Roman" w:hAnsi="Times New Roman" w:cs="Times New Roman"/>
                <w:sz w:val="22"/>
              </w:rPr>
              <w:t xml:space="preserve"> • Renderizar módulos de aprendizaje, exámenes y </w:t>
            </w:r>
            <w:proofErr w:type="spellStart"/>
            <w:r w:rsidRPr="00EA5BE8">
              <w:rPr>
                <w:rFonts w:ascii="Times New Roman" w:hAnsi="Times New Roman" w:cs="Times New Roman"/>
                <w:sz w:val="22"/>
              </w:rPr>
              <w:t>chatbot</w:t>
            </w:r>
            <w:proofErr w:type="spellEnd"/>
            <w:r w:rsidRPr="00EA5BE8">
              <w:rPr>
                <w:rFonts w:ascii="Times New Roman" w:hAnsi="Times New Roman" w:cs="Times New Roman"/>
                <w:sz w:val="22"/>
              </w:rPr>
              <w:t xml:space="preserve">. </w:t>
            </w:r>
          </w:p>
          <w:p w14:paraId="5D23BE6A" w14:textId="77777777" w:rsidR="00EA5BE8" w:rsidRDefault="00EA5BE8" w:rsidP="007D7C89">
            <w:pPr>
              <w:rPr>
                <w:rFonts w:ascii="Times New Roman" w:hAnsi="Times New Roman" w:cs="Times New Roman"/>
                <w:sz w:val="22"/>
              </w:rPr>
            </w:pPr>
            <w:r w:rsidRPr="00EA5BE8">
              <w:rPr>
                <w:rFonts w:ascii="Times New Roman" w:hAnsi="Times New Roman" w:cs="Times New Roman"/>
                <w:sz w:val="22"/>
              </w:rPr>
              <w:t>• Manejar el estado de sesión y progreso del usuario.</w:t>
            </w:r>
          </w:p>
          <w:p w14:paraId="01DC3E93" w14:textId="77777777" w:rsidR="00EA5BE8" w:rsidRDefault="00EA5BE8" w:rsidP="007D7C89">
            <w:pPr>
              <w:rPr>
                <w:rFonts w:ascii="Times New Roman" w:hAnsi="Times New Roman" w:cs="Times New Roman"/>
                <w:sz w:val="22"/>
              </w:rPr>
            </w:pPr>
            <w:r w:rsidRPr="00EA5BE8">
              <w:rPr>
                <w:rFonts w:ascii="Times New Roman" w:hAnsi="Times New Roman" w:cs="Times New Roman"/>
                <w:sz w:val="22"/>
              </w:rPr>
              <w:t xml:space="preserve"> • Adaptar la interfaz a distintos dispositivos (desktop, </w:t>
            </w:r>
            <w:proofErr w:type="spellStart"/>
            <w:r w:rsidRPr="00EA5BE8">
              <w:rPr>
                <w:rFonts w:ascii="Times New Roman" w:hAnsi="Times New Roman" w:cs="Times New Roman"/>
                <w:sz w:val="22"/>
              </w:rPr>
              <w:t>tablet</w:t>
            </w:r>
            <w:proofErr w:type="spellEnd"/>
            <w:r w:rsidRPr="00EA5BE8">
              <w:rPr>
                <w:rFonts w:ascii="Times New Roman" w:hAnsi="Times New Roman" w:cs="Times New Roman"/>
                <w:sz w:val="22"/>
              </w:rPr>
              <w:t>, móvil).</w:t>
            </w:r>
          </w:p>
          <w:p w14:paraId="20310075" w14:textId="3F4CD6E1" w:rsidR="00447F0B" w:rsidRPr="00270089" w:rsidRDefault="00EA5BE8" w:rsidP="007D7C89">
            <w:pPr>
              <w:rPr>
                <w:rFonts w:ascii="Times New Roman" w:hAnsi="Times New Roman" w:cs="Times New Roman"/>
                <w:sz w:val="22"/>
              </w:rPr>
            </w:pPr>
            <w:r w:rsidRPr="00EA5BE8">
              <w:rPr>
                <w:rFonts w:ascii="Times New Roman" w:hAnsi="Times New Roman" w:cs="Times New Roman"/>
                <w:sz w:val="22"/>
              </w:rPr>
              <w:lastRenderedPageBreak/>
              <w:t xml:space="preserve"> • Generar y descargar certificados de acreditación en PDF sin intervención del servidor.</w:t>
            </w:r>
          </w:p>
        </w:tc>
        <w:tc>
          <w:tcPr>
            <w:tcW w:w="207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76"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lastRenderedPageBreak/>
              <w:t>RF1:</w:t>
            </w:r>
            <w:r w:rsidRPr="00270089">
              <w:rPr>
                <w:rFonts w:ascii="Times New Roman" w:hAnsi="Times New Roman" w:cs="Times New Roman"/>
                <w:sz w:val="22"/>
              </w:rPr>
              <w:t xml:space="preserve"> Autenticación.</w:t>
            </w:r>
          </w:p>
          <w:p w14:paraId="20310077"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RF2:</w:t>
            </w:r>
            <w:r w:rsidRPr="00270089">
              <w:rPr>
                <w:rFonts w:ascii="Times New Roman" w:hAnsi="Times New Roman" w:cs="Times New Roman"/>
                <w:sz w:val="22"/>
              </w:rPr>
              <w:t xml:space="preserve">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w:t>
            </w:r>
          </w:p>
          <w:p w14:paraId="20310078"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RF</w:t>
            </w:r>
            <w:proofErr w:type="gramStart"/>
            <w:r w:rsidRPr="00270089">
              <w:rPr>
                <w:rFonts w:ascii="Times New Roman" w:hAnsi="Times New Roman" w:cs="Times New Roman"/>
                <w:b/>
                <w:sz w:val="22"/>
              </w:rPr>
              <w:t>3:</w:t>
            </w:r>
            <w:r w:rsidRPr="00270089">
              <w:rPr>
                <w:rFonts w:ascii="Times New Roman" w:hAnsi="Times New Roman" w:cs="Times New Roman"/>
                <w:sz w:val="22"/>
              </w:rPr>
              <w:t>Examen</w:t>
            </w:r>
            <w:proofErr w:type="gramEnd"/>
            <w:r w:rsidRPr="00270089">
              <w:rPr>
                <w:rFonts w:ascii="Times New Roman" w:hAnsi="Times New Roman" w:cs="Times New Roman"/>
                <w:sz w:val="22"/>
              </w:rPr>
              <w:t xml:space="preserve"> diagnóstico.</w:t>
            </w:r>
          </w:p>
          <w:p w14:paraId="20310079" w14:textId="77777777" w:rsidR="00447F0B" w:rsidRDefault="005B259C" w:rsidP="007D7C89">
            <w:pPr>
              <w:rPr>
                <w:rFonts w:ascii="Times New Roman" w:hAnsi="Times New Roman" w:cs="Times New Roman"/>
                <w:sz w:val="22"/>
              </w:rPr>
            </w:pPr>
            <w:r w:rsidRPr="00270089">
              <w:rPr>
                <w:rFonts w:ascii="Times New Roman" w:hAnsi="Times New Roman" w:cs="Times New Roman"/>
                <w:b/>
                <w:sz w:val="22"/>
              </w:rPr>
              <w:t>RF5–RF6:</w:t>
            </w:r>
            <w:r w:rsidRPr="00270089">
              <w:rPr>
                <w:rFonts w:ascii="Times New Roman" w:hAnsi="Times New Roman" w:cs="Times New Roman"/>
                <w:sz w:val="22"/>
              </w:rPr>
              <w:t xml:space="preserve"> Visualización de módulos y guías.</w:t>
            </w:r>
          </w:p>
          <w:p w14:paraId="0C8599D4" w14:textId="3AC4454C" w:rsidR="00A11E4D" w:rsidRPr="00A11E4D" w:rsidRDefault="00A11E4D" w:rsidP="007D7C89">
            <w:pPr>
              <w:rPr>
                <w:rFonts w:ascii="Times New Roman" w:hAnsi="Times New Roman" w:cs="Times New Roman"/>
                <w:sz w:val="22"/>
                <w:szCs w:val="22"/>
              </w:rPr>
            </w:pPr>
            <w:r w:rsidRPr="00A11E4D">
              <w:rPr>
                <w:rFonts w:ascii="Times New Roman" w:hAnsi="Times New Roman" w:cs="Times New Roman"/>
                <w:b/>
                <w:bCs/>
                <w:sz w:val="22"/>
                <w:szCs w:val="22"/>
              </w:rPr>
              <w:t>RF9:</w:t>
            </w:r>
            <w:r w:rsidRPr="00A11E4D">
              <w:rPr>
                <w:rFonts w:ascii="Times New Roman" w:hAnsi="Times New Roman" w:cs="Times New Roman"/>
                <w:sz w:val="22"/>
                <w:szCs w:val="22"/>
              </w:rPr>
              <w:t xml:space="preserve"> Descarga de certificado.</w:t>
            </w:r>
          </w:p>
          <w:p w14:paraId="2031007A"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RNF1:</w:t>
            </w:r>
            <w:r w:rsidRPr="00270089">
              <w:rPr>
                <w:rFonts w:ascii="Times New Roman" w:hAnsi="Times New Roman" w:cs="Times New Roman"/>
                <w:sz w:val="22"/>
              </w:rPr>
              <w:t xml:space="preserve"> Diseño responsivo.</w:t>
            </w:r>
          </w:p>
          <w:p w14:paraId="2031007B"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lastRenderedPageBreak/>
              <w:t>RNF2:</w:t>
            </w:r>
            <w:r w:rsidRPr="00270089">
              <w:rPr>
                <w:rFonts w:ascii="Times New Roman" w:hAnsi="Times New Roman" w:cs="Times New Roman"/>
                <w:sz w:val="22"/>
              </w:rPr>
              <w:t xml:space="preserve"> Interfaz intuitiva.</w:t>
            </w:r>
          </w:p>
        </w:tc>
      </w:tr>
      <w:tr w:rsidR="008403A6" w:rsidRPr="00C507C2" w14:paraId="2031008E" w14:textId="77777777" w:rsidTr="007D7C89">
        <w:tc>
          <w:tcPr>
            <w:tcW w:w="17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7D"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lastRenderedPageBreak/>
              <w:t>Capa de Negocio (</w:t>
            </w:r>
            <w:proofErr w:type="spellStart"/>
            <w:r w:rsidRPr="00270089">
              <w:rPr>
                <w:rFonts w:ascii="Times New Roman" w:hAnsi="Times New Roman" w:cs="Times New Roman"/>
                <w:b/>
                <w:sz w:val="22"/>
              </w:rPr>
              <w:t>Backend</w:t>
            </w:r>
            <w:proofErr w:type="spellEnd"/>
            <w:r w:rsidRPr="00270089">
              <w:rPr>
                <w:rFonts w:ascii="Times New Roman" w:hAnsi="Times New Roman" w:cs="Times New Roman"/>
                <w:b/>
                <w:sz w:val="22"/>
              </w:rPr>
              <w:t xml:space="preserve"> / API REST)</w:t>
            </w:r>
          </w:p>
        </w:tc>
        <w:tc>
          <w:tcPr>
            <w:tcW w:w="255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4D2818A8" w14:textId="77777777" w:rsidR="00D92CFA" w:rsidRDefault="00D92CFA" w:rsidP="00D92CFA">
            <w:pPr>
              <w:rPr>
                <w:rFonts w:ascii="Times New Roman" w:hAnsi="Times New Roman" w:cs="Times New Roman"/>
                <w:b/>
                <w:bCs/>
                <w:sz w:val="22"/>
              </w:rPr>
            </w:pPr>
            <w:r w:rsidRPr="00D92CFA">
              <w:rPr>
                <w:rFonts w:ascii="Times New Roman" w:hAnsi="Times New Roman" w:cs="Times New Roman"/>
                <w:sz w:val="22"/>
              </w:rPr>
              <w:t xml:space="preserve">• </w:t>
            </w:r>
            <w:r w:rsidRPr="00D92CFA">
              <w:rPr>
                <w:rFonts w:ascii="Times New Roman" w:hAnsi="Times New Roman" w:cs="Times New Roman"/>
                <w:b/>
                <w:bCs/>
                <w:sz w:val="22"/>
              </w:rPr>
              <w:t>Node.js + Express.js 5</w:t>
            </w:r>
          </w:p>
          <w:p w14:paraId="33CD3A68" w14:textId="77777777" w:rsidR="00D92CFA" w:rsidRDefault="00D92CFA" w:rsidP="00D92CFA">
            <w:pPr>
              <w:rPr>
                <w:rFonts w:ascii="Times New Roman" w:hAnsi="Times New Roman" w:cs="Times New Roman"/>
                <w:sz w:val="22"/>
              </w:rPr>
            </w:pPr>
            <w:r w:rsidRPr="00D92CFA">
              <w:rPr>
                <w:rFonts w:ascii="Times New Roman" w:hAnsi="Times New Roman" w:cs="Times New Roman"/>
                <w:sz w:val="22"/>
              </w:rPr>
              <w:t xml:space="preserve"> • </w:t>
            </w:r>
            <w:r w:rsidRPr="00D92CFA">
              <w:rPr>
                <w:rFonts w:ascii="Times New Roman" w:hAnsi="Times New Roman" w:cs="Times New Roman"/>
                <w:b/>
                <w:bCs/>
                <w:sz w:val="22"/>
              </w:rPr>
              <w:t>JWT</w:t>
            </w:r>
            <w:r w:rsidRPr="00D92CFA">
              <w:rPr>
                <w:rFonts w:ascii="Times New Roman" w:hAnsi="Times New Roman" w:cs="Times New Roman"/>
                <w:sz w:val="22"/>
              </w:rPr>
              <w:t xml:space="preserve"> (JSON Web Token) para autenticación segura • </w:t>
            </w:r>
            <w:r w:rsidRPr="00D92CFA">
              <w:rPr>
                <w:rFonts w:ascii="Times New Roman" w:hAnsi="Times New Roman" w:cs="Times New Roman"/>
                <w:b/>
                <w:bCs/>
                <w:sz w:val="22"/>
              </w:rPr>
              <w:t>Bcrypt.js</w:t>
            </w:r>
            <w:r w:rsidRPr="00D92CFA">
              <w:rPr>
                <w:rFonts w:ascii="Times New Roman" w:hAnsi="Times New Roman" w:cs="Times New Roman"/>
                <w:sz w:val="22"/>
              </w:rPr>
              <w:t xml:space="preserve"> (</w:t>
            </w:r>
            <w:proofErr w:type="spellStart"/>
            <w:r w:rsidRPr="00D92CFA">
              <w:rPr>
                <w:rFonts w:ascii="Times New Roman" w:hAnsi="Times New Roman" w:cs="Times New Roman"/>
                <w:sz w:val="22"/>
              </w:rPr>
              <w:t>hashing</w:t>
            </w:r>
            <w:proofErr w:type="spellEnd"/>
            <w:r w:rsidRPr="00D92CFA">
              <w:rPr>
                <w:rFonts w:ascii="Times New Roman" w:hAnsi="Times New Roman" w:cs="Times New Roman"/>
                <w:sz w:val="22"/>
              </w:rPr>
              <w:t xml:space="preserve"> de contraseñas)</w:t>
            </w:r>
          </w:p>
          <w:p w14:paraId="238E3AEF" w14:textId="77777777" w:rsidR="00D92CFA" w:rsidRDefault="00D92CFA" w:rsidP="00D92CFA">
            <w:pPr>
              <w:rPr>
                <w:rFonts w:ascii="Times New Roman" w:hAnsi="Times New Roman" w:cs="Times New Roman"/>
                <w:sz w:val="22"/>
              </w:rPr>
            </w:pPr>
            <w:r w:rsidRPr="00D92CFA">
              <w:rPr>
                <w:rFonts w:ascii="Times New Roman" w:hAnsi="Times New Roman" w:cs="Times New Roman"/>
                <w:sz w:val="22"/>
              </w:rPr>
              <w:t xml:space="preserve"> • </w:t>
            </w:r>
            <w:r w:rsidRPr="00D92CFA">
              <w:rPr>
                <w:rFonts w:ascii="Times New Roman" w:hAnsi="Times New Roman" w:cs="Times New Roman"/>
                <w:b/>
                <w:bCs/>
                <w:sz w:val="22"/>
              </w:rPr>
              <w:t>Multer</w:t>
            </w:r>
            <w:r w:rsidRPr="00D92CFA">
              <w:rPr>
                <w:rFonts w:ascii="Times New Roman" w:hAnsi="Times New Roman" w:cs="Times New Roman"/>
                <w:sz w:val="22"/>
              </w:rPr>
              <w:t xml:space="preserve"> (recepción de archivos en memoria)</w:t>
            </w:r>
          </w:p>
          <w:p w14:paraId="65292777" w14:textId="77777777" w:rsidR="00D92CFA" w:rsidRDefault="00D92CFA" w:rsidP="00D92CFA">
            <w:pPr>
              <w:rPr>
                <w:rFonts w:ascii="Times New Roman" w:hAnsi="Times New Roman" w:cs="Times New Roman"/>
                <w:sz w:val="22"/>
              </w:rPr>
            </w:pPr>
            <w:r w:rsidRPr="00D92CFA">
              <w:rPr>
                <w:rFonts w:ascii="Times New Roman" w:hAnsi="Times New Roman" w:cs="Times New Roman"/>
                <w:sz w:val="22"/>
              </w:rPr>
              <w:t xml:space="preserve"> • </w:t>
            </w:r>
            <w:r w:rsidRPr="00D92CFA">
              <w:rPr>
                <w:rFonts w:ascii="Times New Roman" w:hAnsi="Times New Roman" w:cs="Times New Roman"/>
                <w:b/>
                <w:bCs/>
                <w:sz w:val="22"/>
              </w:rPr>
              <w:t>Sharp</w:t>
            </w:r>
            <w:r w:rsidRPr="00D92CFA">
              <w:rPr>
                <w:rFonts w:ascii="Times New Roman" w:hAnsi="Times New Roman" w:cs="Times New Roman"/>
                <w:sz w:val="22"/>
              </w:rPr>
              <w:t xml:space="preserve"> (compresión y redimensionamiento de avatares) </w:t>
            </w:r>
          </w:p>
          <w:p w14:paraId="6D0FE1C6" w14:textId="77777777" w:rsidR="00D92CFA" w:rsidRPr="001E6471" w:rsidRDefault="00D92CFA" w:rsidP="00D92CFA">
            <w:pPr>
              <w:rPr>
                <w:rFonts w:ascii="Times New Roman" w:hAnsi="Times New Roman" w:cs="Times New Roman"/>
                <w:sz w:val="22"/>
                <w:lang w:val="en-US"/>
              </w:rPr>
            </w:pPr>
            <w:r w:rsidRPr="001E6471">
              <w:rPr>
                <w:rFonts w:ascii="Times New Roman" w:hAnsi="Times New Roman" w:cs="Times New Roman"/>
                <w:sz w:val="22"/>
                <w:lang w:val="en-US"/>
              </w:rPr>
              <w:t xml:space="preserve">• </w:t>
            </w:r>
            <w:r w:rsidRPr="001E6471">
              <w:rPr>
                <w:rFonts w:ascii="Times New Roman" w:hAnsi="Times New Roman" w:cs="Times New Roman"/>
                <w:b/>
                <w:bCs/>
                <w:sz w:val="22"/>
                <w:lang w:val="en-US"/>
              </w:rPr>
              <w:t>Google Generative AI SDK</w:t>
            </w:r>
            <w:r w:rsidRPr="001E6471">
              <w:rPr>
                <w:rFonts w:ascii="Times New Roman" w:hAnsi="Times New Roman" w:cs="Times New Roman"/>
                <w:sz w:val="22"/>
                <w:lang w:val="en-US"/>
              </w:rPr>
              <w:t xml:space="preserve"> — Gemini 2.5 Flash (</w:t>
            </w:r>
            <w:proofErr w:type="spellStart"/>
            <w:r w:rsidRPr="001E6471">
              <w:rPr>
                <w:rFonts w:ascii="Times New Roman" w:hAnsi="Times New Roman" w:cs="Times New Roman"/>
                <w:sz w:val="22"/>
                <w:lang w:val="en-US"/>
              </w:rPr>
              <w:t>proveedor</w:t>
            </w:r>
            <w:proofErr w:type="spellEnd"/>
            <w:r w:rsidRPr="001E6471">
              <w:rPr>
                <w:rFonts w:ascii="Times New Roman" w:hAnsi="Times New Roman" w:cs="Times New Roman"/>
                <w:sz w:val="22"/>
                <w:lang w:val="en-US"/>
              </w:rPr>
              <w:t xml:space="preserve"> IA </w:t>
            </w:r>
            <w:proofErr w:type="spellStart"/>
            <w:r w:rsidRPr="001E6471">
              <w:rPr>
                <w:rFonts w:ascii="Times New Roman" w:hAnsi="Times New Roman" w:cs="Times New Roman"/>
                <w:sz w:val="22"/>
                <w:lang w:val="en-US"/>
              </w:rPr>
              <w:t>primario</w:t>
            </w:r>
            <w:proofErr w:type="spellEnd"/>
            <w:r w:rsidRPr="001E6471">
              <w:rPr>
                <w:rFonts w:ascii="Times New Roman" w:hAnsi="Times New Roman" w:cs="Times New Roman"/>
                <w:sz w:val="22"/>
                <w:lang w:val="en-US"/>
              </w:rPr>
              <w:t>)</w:t>
            </w:r>
          </w:p>
          <w:p w14:paraId="08C60E11" w14:textId="77777777" w:rsidR="00D92CFA" w:rsidRDefault="00D92CFA" w:rsidP="00D92CFA">
            <w:pPr>
              <w:rPr>
                <w:rFonts w:ascii="Times New Roman" w:hAnsi="Times New Roman" w:cs="Times New Roman"/>
                <w:sz w:val="22"/>
              </w:rPr>
            </w:pPr>
            <w:r w:rsidRPr="001E6471">
              <w:rPr>
                <w:rFonts w:ascii="Times New Roman" w:hAnsi="Times New Roman" w:cs="Times New Roman"/>
                <w:sz w:val="22"/>
                <w:lang w:val="en-US"/>
              </w:rPr>
              <w:t xml:space="preserve"> </w:t>
            </w:r>
            <w:r w:rsidRPr="00D92CFA">
              <w:rPr>
                <w:rFonts w:ascii="Times New Roman" w:hAnsi="Times New Roman" w:cs="Times New Roman"/>
                <w:sz w:val="22"/>
              </w:rPr>
              <w:t xml:space="preserve">• </w:t>
            </w:r>
            <w:proofErr w:type="spellStart"/>
            <w:r w:rsidRPr="00D92CFA">
              <w:rPr>
                <w:rFonts w:ascii="Times New Roman" w:hAnsi="Times New Roman" w:cs="Times New Roman"/>
                <w:b/>
                <w:bCs/>
                <w:sz w:val="22"/>
              </w:rPr>
              <w:t>Groq</w:t>
            </w:r>
            <w:proofErr w:type="spellEnd"/>
            <w:r w:rsidRPr="00D92CFA">
              <w:rPr>
                <w:rFonts w:ascii="Times New Roman" w:hAnsi="Times New Roman" w:cs="Times New Roman"/>
                <w:b/>
                <w:bCs/>
                <w:sz w:val="22"/>
              </w:rPr>
              <w:t xml:space="preserve"> SDK</w:t>
            </w:r>
            <w:r w:rsidRPr="00D92CFA">
              <w:rPr>
                <w:rFonts w:ascii="Times New Roman" w:hAnsi="Times New Roman" w:cs="Times New Roman"/>
                <w:sz w:val="22"/>
              </w:rPr>
              <w:t xml:space="preserve"> — llama-3.3-70b-versatile (proveedor IA secundario / </w:t>
            </w:r>
            <w:proofErr w:type="spellStart"/>
            <w:r w:rsidRPr="00D92CFA">
              <w:rPr>
                <w:rFonts w:ascii="Times New Roman" w:hAnsi="Times New Roman" w:cs="Times New Roman"/>
                <w:sz w:val="22"/>
              </w:rPr>
              <w:t>fallback</w:t>
            </w:r>
            <w:proofErr w:type="spellEnd"/>
            <w:r w:rsidRPr="00D92CFA">
              <w:rPr>
                <w:rFonts w:ascii="Times New Roman" w:hAnsi="Times New Roman" w:cs="Times New Roman"/>
                <w:sz w:val="22"/>
              </w:rPr>
              <w:t xml:space="preserve">) </w:t>
            </w:r>
          </w:p>
          <w:p w14:paraId="42A9C4C7" w14:textId="77777777" w:rsidR="00D92CFA" w:rsidRDefault="00D92CFA" w:rsidP="00D92CFA">
            <w:pPr>
              <w:rPr>
                <w:rFonts w:ascii="Times New Roman" w:hAnsi="Times New Roman" w:cs="Times New Roman"/>
                <w:sz w:val="22"/>
              </w:rPr>
            </w:pPr>
            <w:r w:rsidRPr="00D92CFA">
              <w:rPr>
                <w:rFonts w:ascii="Times New Roman" w:hAnsi="Times New Roman" w:cs="Times New Roman"/>
                <w:sz w:val="22"/>
              </w:rPr>
              <w:lastRenderedPageBreak/>
              <w:t xml:space="preserve">• </w:t>
            </w:r>
            <w:proofErr w:type="spellStart"/>
            <w:r w:rsidRPr="00D92CFA">
              <w:rPr>
                <w:rFonts w:ascii="Times New Roman" w:hAnsi="Times New Roman" w:cs="Times New Roman"/>
                <w:b/>
                <w:bCs/>
                <w:sz w:val="22"/>
              </w:rPr>
              <w:t>Resend</w:t>
            </w:r>
            <w:proofErr w:type="spellEnd"/>
            <w:r w:rsidRPr="00D92CFA">
              <w:rPr>
                <w:rFonts w:ascii="Times New Roman" w:hAnsi="Times New Roman" w:cs="Times New Roman"/>
                <w:b/>
                <w:bCs/>
                <w:sz w:val="22"/>
              </w:rPr>
              <w:t xml:space="preserve"> API</w:t>
            </w:r>
            <w:r w:rsidRPr="00D92CFA">
              <w:rPr>
                <w:rFonts w:ascii="Times New Roman" w:hAnsi="Times New Roman" w:cs="Times New Roman"/>
                <w:sz w:val="22"/>
              </w:rPr>
              <w:t xml:space="preserve"> (correo transaccional primario)</w:t>
            </w:r>
          </w:p>
          <w:p w14:paraId="2031007E" w14:textId="31166191" w:rsidR="00D92CFA" w:rsidRPr="00270089" w:rsidRDefault="00D92CFA" w:rsidP="00D92CFA">
            <w:pPr>
              <w:rPr>
                <w:rFonts w:ascii="Times New Roman" w:hAnsi="Times New Roman" w:cs="Times New Roman"/>
              </w:rPr>
            </w:pPr>
            <w:r w:rsidRPr="00D92CFA">
              <w:rPr>
                <w:rFonts w:ascii="Times New Roman" w:hAnsi="Times New Roman" w:cs="Times New Roman"/>
                <w:sz w:val="22"/>
              </w:rPr>
              <w:t xml:space="preserve"> • </w:t>
            </w:r>
            <w:proofErr w:type="spellStart"/>
            <w:r w:rsidRPr="00D92CFA">
              <w:rPr>
                <w:rFonts w:ascii="Times New Roman" w:hAnsi="Times New Roman" w:cs="Times New Roman"/>
                <w:b/>
                <w:bCs/>
                <w:sz w:val="22"/>
              </w:rPr>
              <w:t>Nodemailer</w:t>
            </w:r>
            <w:proofErr w:type="spellEnd"/>
            <w:r w:rsidRPr="00D92CFA">
              <w:rPr>
                <w:rFonts w:ascii="Times New Roman" w:hAnsi="Times New Roman" w:cs="Times New Roman"/>
                <w:b/>
                <w:bCs/>
                <w:sz w:val="22"/>
              </w:rPr>
              <w:t xml:space="preserve"> / SMTP Gmail</w:t>
            </w:r>
            <w:r w:rsidRPr="00D92CFA">
              <w:rPr>
                <w:rFonts w:ascii="Times New Roman" w:hAnsi="Times New Roman" w:cs="Times New Roman"/>
                <w:sz w:val="22"/>
              </w:rPr>
              <w:t xml:space="preserve"> (correo transaccional </w:t>
            </w:r>
            <w:proofErr w:type="spellStart"/>
            <w:r w:rsidRPr="00D92CFA">
              <w:rPr>
                <w:rFonts w:ascii="Times New Roman" w:hAnsi="Times New Roman" w:cs="Times New Roman"/>
                <w:sz w:val="22"/>
              </w:rPr>
              <w:t>fallback</w:t>
            </w:r>
            <w:proofErr w:type="spellEnd"/>
            <w:r w:rsidRPr="00D92CFA">
              <w:rPr>
                <w:rFonts w:ascii="Times New Roman" w:hAnsi="Times New Roman" w:cs="Times New Roman"/>
                <w:sz w:val="22"/>
              </w:rPr>
              <w:t>)</w:t>
            </w:r>
          </w:p>
          <w:p w14:paraId="20310082" w14:textId="589B5CF9" w:rsidR="00447F0B" w:rsidRPr="00270089" w:rsidRDefault="00447F0B" w:rsidP="007D7C89">
            <w:pPr>
              <w:rPr>
                <w:rFonts w:ascii="Times New Roman" w:hAnsi="Times New Roman" w:cs="Times New Roman"/>
              </w:rPr>
            </w:pPr>
          </w:p>
        </w:tc>
        <w:tc>
          <w:tcPr>
            <w:tcW w:w="24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0BA03599"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lastRenderedPageBreak/>
              <w:t xml:space="preserve">• Gestionar la lógica del negocio: autenticación, cursos, módulos, exámenes, </w:t>
            </w:r>
            <w:proofErr w:type="spellStart"/>
            <w:r w:rsidRPr="00E251F8">
              <w:rPr>
                <w:rFonts w:ascii="Times New Roman" w:hAnsi="Times New Roman" w:cs="Times New Roman"/>
                <w:sz w:val="22"/>
              </w:rPr>
              <w:t>chatbot</w:t>
            </w:r>
            <w:proofErr w:type="spellEnd"/>
            <w:r w:rsidRPr="00E251F8">
              <w:rPr>
                <w:rFonts w:ascii="Times New Roman" w:hAnsi="Times New Roman" w:cs="Times New Roman"/>
                <w:sz w:val="22"/>
              </w:rPr>
              <w:t xml:space="preserve"> y recomendaciones. </w:t>
            </w:r>
          </w:p>
          <w:p w14:paraId="32E85599"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t xml:space="preserve">• Implementar servicios </w:t>
            </w:r>
            <w:proofErr w:type="spellStart"/>
            <w:r w:rsidRPr="00E251F8">
              <w:rPr>
                <w:rFonts w:ascii="Times New Roman" w:hAnsi="Times New Roman" w:cs="Times New Roman"/>
                <w:sz w:val="22"/>
              </w:rPr>
              <w:t>RESTful</w:t>
            </w:r>
            <w:proofErr w:type="spellEnd"/>
            <w:r w:rsidRPr="00E251F8">
              <w:rPr>
                <w:rFonts w:ascii="Times New Roman" w:hAnsi="Times New Roman" w:cs="Times New Roman"/>
                <w:sz w:val="22"/>
              </w:rPr>
              <w:t xml:space="preserve"> para comunicación entre </w:t>
            </w:r>
            <w:proofErr w:type="spellStart"/>
            <w:r w:rsidRPr="00E251F8">
              <w:rPr>
                <w:rFonts w:ascii="Times New Roman" w:hAnsi="Times New Roman" w:cs="Times New Roman"/>
                <w:sz w:val="22"/>
              </w:rPr>
              <w:t>frontend</w:t>
            </w:r>
            <w:proofErr w:type="spellEnd"/>
            <w:r w:rsidRPr="00E251F8">
              <w:rPr>
                <w:rFonts w:ascii="Times New Roman" w:hAnsi="Times New Roman" w:cs="Times New Roman"/>
                <w:sz w:val="22"/>
              </w:rPr>
              <w:t xml:space="preserve"> y base de datos. </w:t>
            </w:r>
          </w:p>
          <w:p w14:paraId="2F08FD78"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t>• Calcular puntajes, generar rutas de repaso y manejar acreditaciones.</w:t>
            </w:r>
          </w:p>
          <w:p w14:paraId="5D2B1578"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t xml:space="preserve"> • Controlar permisos y roles (Parent / </w:t>
            </w:r>
            <w:proofErr w:type="spellStart"/>
            <w:r w:rsidRPr="00E251F8">
              <w:rPr>
                <w:rFonts w:ascii="Times New Roman" w:hAnsi="Times New Roman" w:cs="Times New Roman"/>
                <w:sz w:val="22"/>
              </w:rPr>
              <w:t>Admin</w:t>
            </w:r>
            <w:proofErr w:type="spellEnd"/>
            <w:r w:rsidRPr="00E251F8">
              <w:rPr>
                <w:rFonts w:ascii="Times New Roman" w:hAnsi="Times New Roman" w:cs="Times New Roman"/>
                <w:sz w:val="22"/>
              </w:rPr>
              <w:t>).</w:t>
            </w:r>
          </w:p>
          <w:p w14:paraId="2A93A2DE"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t xml:space="preserve"> • Gestionar la cadena de inferencia de IA (Gemini → </w:t>
            </w:r>
            <w:proofErr w:type="spellStart"/>
            <w:r w:rsidRPr="00E251F8">
              <w:rPr>
                <w:rFonts w:ascii="Times New Roman" w:hAnsi="Times New Roman" w:cs="Times New Roman"/>
                <w:sz w:val="22"/>
              </w:rPr>
              <w:t>Groq</w:t>
            </w:r>
            <w:proofErr w:type="spellEnd"/>
            <w:r w:rsidRPr="00E251F8">
              <w:rPr>
                <w:rFonts w:ascii="Times New Roman" w:hAnsi="Times New Roman" w:cs="Times New Roman"/>
                <w:sz w:val="22"/>
              </w:rPr>
              <w:t xml:space="preserve"> → respuestas estáticas).</w:t>
            </w:r>
          </w:p>
          <w:p w14:paraId="1A82EB7F"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lastRenderedPageBreak/>
              <w:t xml:space="preserve"> • Procesar el envío de correos electrónicos con </w:t>
            </w:r>
            <w:proofErr w:type="spellStart"/>
            <w:r w:rsidRPr="00E251F8">
              <w:rPr>
                <w:rFonts w:ascii="Times New Roman" w:hAnsi="Times New Roman" w:cs="Times New Roman"/>
                <w:sz w:val="22"/>
              </w:rPr>
              <w:t>fallback</w:t>
            </w:r>
            <w:proofErr w:type="spellEnd"/>
            <w:r w:rsidRPr="00E251F8">
              <w:rPr>
                <w:rFonts w:ascii="Times New Roman" w:hAnsi="Times New Roman" w:cs="Times New Roman"/>
                <w:sz w:val="22"/>
              </w:rPr>
              <w:t xml:space="preserve"> automático entre proveedores. </w:t>
            </w:r>
          </w:p>
          <w:p w14:paraId="781B91B0" w14:textId="77777777" w:rsidR="00E251F8" w:rsidRDefault="00E251F8" w:rsidP="007D7C89">
            <w:pPr>
              <w:rPr>
                <w:rFonts w:ascii="Times New Roman" w:hAnsi="Times New Roman" w:cs="Times New Roman"/>
                <w:sz w:val="22"/>
              </w:rPr>
            </w:pPr>
            <w:r w:rsidRPr="00E251F8">
              <w:rPr>
                <w:rFonts w:ascii="Times New Roman" w:hAnsi="Times New Roman" w:cs="Times New Roman"/>
                <w:sz w:val="22"/>
              </w:rPr>
              <w:t>• Comprimir y almacenar avatares como Base64 en MongoDB.</w:t>
            </w:r>
          </w:p>
          <w:p w14:paraId="20310086" w14:textId="2B911691" w:rsidR="00184321" w:rsidRPr="007B5068" w:rsidRDefault="00E251F8" w:rsidP="007D7C89">
            <w:pPr>
              <w:rPr>
                <w:rFonts w:ascii="Times New Roman" w:hAnsi="Times New Roman" w:cs="Times New Roman"/>
                <w:sz w:val="22"/>
              </w:rPr>
            </w:pPr>
            <w:r w:rsidRPr="00E251F8">
              <w:rPr>
                <w:rFonts w:ascii="Times New Roman" w:hAnsi="Times New Roman" w:cs="Times New Roman"/>
                <w:sz w:val="22"/>
              </w:rPr>
              <w:t xml:space="preserve"> • Registrar eventos de actividad del usuario con idempotencia.</w:t>
            </w:r>
          </w:p>
        </w:tc>
        <w:tc>
          <w:tcPr>
            <w:tcW w:w="207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7E54D411"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b/>
                <w:bCs/>
                <w:sz w:val="22"/>
                <w:szCs w:val="22"/>
              </w:rPr>
              <w:lastRenderedPageBreak/>
              <w:t>RF1:</w:t>
            </w:r>
            <w:r w:rsidRPr="00CE5608">
              <w:rPr>
                <w:rFonts w:ascii="Times New Roman" w:hAnsi="Times New Roman" w:cs="Times New Roman"/>
                <w:sz w:val="22"/>
                <w:szCs w:val="22"/>
              </w:rPr>
              <w:t xml:space="preserve"> Autenticación.</w:t>
            </w:r>
          </w:p>
          <w:p w14:paraId="3AF852F3"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sz w:val="22"/>
                <w:szCs w:val="22"/>
              </w:rPr>
              <w:t xml:space="preserve"> </w:t>
            </w:r>
            <w:r w:rsidRPr="00CE5608">
              <w:rPr>
                <w:rFonts w:ascii="Times New Roman" w:hAnsi="Times New Roman" w:cs="Times New Roman"/>
                <w:b/>
                <w:bCs/>
                <w:sz w:val="22"/>
                <w:szCs w:val="22"/>
              </w:rPr>
              <w:t>RF2:</w:t>
            </w:r>
            <w:r w:rsidRPr="00CE5608">
              <w:rPr>
                <w:rFonts w:ascii="Times New Roman" w:hAnsi="Times New Roman" w:cs="Times New Roman"/>
                <w:sz w:val="22"/>
                <w:szCs w:val="22"/>
              </w:rPr>
              <w:t xml:space="preserve"> </w:t>
            </w:r>
            <w:proofErr w:type="spellStart"/>
            <w:r w:rsidRPr="00CE5608">
              <w:rPr>
                <w:rFonts w:ascii="Times New Roman" w:hAnsi="Times New Roman" w:cs="Times New Roman"/>
                <w:sz w:val="22"/>
                <w:szCs w:val="22"/>
              </w:rPr>
              <w:t>Chatbot</w:t>
            </w:r>
            <w:proofErr w:type="spellEnd"/>
            <w:r w:rsidRPr="00CE5608">
              <w:rPr>
                <w:rFonts w:ascii="Times New Roman" w:hAnsi="Times New Roman" w:cs="Times New Roman"/>
                <w:sz w:val="22"/>
                <w:szCs w:val="22"/>
              </w:rPr>
              <w:t xml:space="preserve"> interactivo.</w:t>
            </w:r>
          </w:p>
          <w:p w14:paraId="1B048CE9"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sz w:val="22"/>
                <w:szCs w:val="22"/>
              </w:rPr>
              <w:t xml:space="preserve"> </w:t>
            </w:r>
            <w:r w:rsidRPr="00CE5608">
              <w:rPr>
                <w:rFonts w:ascii="Times New Roman" w:hAnsi="Times New Roman" w:cs="Times New Roman"/>
                <w:b/>
                <w:bCs/>
                <w:sz w:val="22"/>
                <w:szCs w:val="22"/>
              </w:rPr>
              <w:t>RF3–RF4:</w:t>
            </w:r>
            <w:r w:rsidRPr="00CE5608">
              <w:rPr>
                <w:rFonts w:ascii="Times New Roman" w:hAnsi="Times New Roman" w:cs="Times New Roman"/>
                <w:sz w:val="22"/>
                <w:szCs w:val="22"/>
              </w:rPr>
              <w:t xml:space="preserve"> Diagnóstico, retroalimentación y rutas de repaso. </w:t>
            </w:r>
          </w:p>
          <w:p w14:paraId="14329841"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b/>
                <w:bCs/>
                <w:sz w:val="22"/>
                <w:szCs w:val="22"/>
              </w:rPr>
              <w:t>RF9:</w:t>
            </w:r>
            <w:r w:rsidRPr="00CE5608">
              <w:rPr>
                <w:rFonts w:ascii="Times New Roman" w:hAnsi="Times New Roman" w:cs="Times New Roman"/>
                <w:sz w:val="22"/>
                <w:szCs w:val="22"/>
              </w:rPr>
              <w:t xml:space="preserve"> Acreditación.</w:t>
            </w:r>
          </w:p>
          <w:p w14:paraId="65AF405C"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sz w:val="22"/>
                <w:szCs w:val="22"/>
              </w:rPr>
              <w:t xml:space="preserve"> </w:t>
            </w:r>
            <w:r w:rsidRPr="00CE5608">
              <w:rPr>
                <w:rFonts w:ascii="Times New Roman" w:hAnsi="Times New Roman" w:cs="Times New Roman"/>
                <w:b/>
                <w:bCs/>
                <w:sz w:val="22"/>
                <w:szCs w:val="22"/>
              </w:rPr>
              <w:t>RF10:</w:t>
            </w:r>
            <w:r w:rsidRPr="00CE5608">
              <w:rPr>
                <w:rFonts w:ascii="Times New Roman" w:hAnsi="Times New Roman" w:cs="Times New Roman"/>
                <w:sz w:val="22"/>
                <w:szCs w:val="22"/>
              </w:rPr>
              <w:t xml:space="preserve"> Verificación de cuenta por código.</w:t>
            </w:r>
          </w:p>
          <w:p w14:paraId="655E5E81"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sz w:val="22"/>
                <w:szCs w:val="22"/>
              </w:rPr>
              <w:t xml:space="preserve"> </w:t>
            </w:r>
            <w:r w:rsidRPr="00CE5608">
              <w:rPr>
                <w:rFonts w:ascii="Times New Roman" w:hAnsi="Times New Roman" w:cs="Times New Roman"/>
                <w:b/>
                <w:bCs/>
                <w:sz w:val="22"/>
                <w:szCs w:val="22"/>
              </w:rPr>
              <w:t>RF11:</w:t>
            </w:r>
            <w:r w:rsidRPr="00CE5608">
              <w:rPr>
                <w:rFonts w:ascii="Times New Roman" w:hAnsi="Times New Roman" w:cs="Times New Roman"/>
                <w:sz w:val="22"/>
                <w:szCs w:val="22"/>
              </w:rPr>
              <w:t xml:space="preserve"> Reporte de incidentes.</w:t>
            </w:r>
          </w:p>
          <w:p w14:paraId="2352363C"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sz w:val="22"/>
                <w:szCs w:val="22"/>
              </w:rPr>
              <w:t xml:space="preserve"> </w:t>
            </w:r>
            <w:r w:rsidRPr="00CE5608">
              <w:rPr>
                <w:rFonts w:ascii="Times New Roman" w:hAnsi="Times New Roman" w:cs="Times New Roman"/>
                <w:b/>
                <w:bCs/>
                <w:sz w:val="22"/>
                <w:szCs w:val="22"/>
              </w:rPr>
              <w:t>RS5:</w:t>
            </w:r>
            <w:r w:rsidRPr="00CE5608">
              <w:rPr>
                <w:rFonts w:ascii="Times New Roman" w:hAnsi="Times New Roman" w:cs="Times New Roman"/>
                <w:sz w:val="22"/>
                <w:szCs w:val="22"/>
              </w:rPr>
              <w:t xml:space="preserve"> Módulo de IA con </w:t>
            </w:r>
            <w:proofErr w:type="spellStart"/>
            <w:r w:rsidRPr="00CE5608">
              <w:rPr>
                <w:rFonts w:ascii="Times New Roman" w:hAnsi="Times New Roman" w:cs="Times New Roman"/>
                <w:sz w:val="22"/>
                <w:szCs w:val="22"/>
              </w:rPr>
              <w:t>fallback</w:t>
            </w:r>
            <w:proofErr w:type="spellEnd"/>
            <w:r w:rsidRPr="00CE5608">
              <w:rPr>
                <w:rFonts w:ascii="Times New Roman" w:hAnsi="Times New Roman" w:cs="Times New Roman"/>
                <w:sz w:val="22"/>
                <w:szCs w:val="22"/>
              </w:rPr>
              <w:t xml:space="preserve">. </w:t>
            </w:r>
          </w:p>
          <w:p w14:paraId="63C569C9"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b/>
                <w:bCs/>
                <w:sz w:val="22"/>
                <w:szCs w:val="22"/>
              </w:rPr>
              <w:lastRenderedPageBreak/>
              <w:t>RS9:</w:t>
            </w:r>
            <w:r w:rsidRPr="00CE5608">
              <w:rPr>
                <w:rFonts w:ascii="Times New Roman" w:hAnsi="Times New Roman" w:cs="Times New Roman"/>
                <w:sz w:val="22"/>
                <w:szCs w:val="22"/>
              </w:rPr>
              <w:t xml:space="preserve"> Microservicio de notificaciones dual.</w:t>
            </w:r>
          </w:p>
          <w:p w14:paraId="4AAD5E16"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sz w:val="22"/>
                <w:szCs w:val="22"/>
              </w:rPr>
              <w:t xml:space="preserve"> </w:t>
            </w:r>
            <w:r w:rsidRPr="00CE5608">
              <w:rPr>
                <w:rFonts w:ascii="Times New Roman" w:hAnsi="Times New Roman" w:cs="Times New Roman"/>
                <w:b/>
                <w:bCs/>
                <w:sz w:val="22"/>
                <w:szCs w:val="22"/>
              </w:rPr>
              <w:t>RNF3:</w:t>
            </w:r>
            <w:r w:rsidRPr="00CE5608">
              <w:rPr>
                <w:rFonts w:ascii="Times New Roman" w:hAnsi="Times New Roman" w:cs="Times New Roman"/>
                <w:sz w:val="22"/>
                <w:szCs w:val="22"/>
              </w:rPr>
              <w:t xml:space="preserve"> Tiempo de respuesta. </w:t>
            </w:r>
          </w:p>
          <w:p w14:paraId="1A34E339" w14:textId="77777777" w:rsidR="00CE5608" w:rsidRDefault="00CE5608" w:rsidP="007D7C89">
            <w:pPr>
              <w:rPr>
                <w:rFonts w:ascii="Times New Roman" w:hAnsi="Times New Roman" w:cs="Times New Roman"/>
                <w:sz w:val="22"/>
                <w:szCs w:val="22"/>
              </w:rPr>
            </w:pPr>
            <w:r w:rsidRPr="00CE5608">
              <w:rPr>
                <w:rFonts w:ascii="Times New Roman" w:hAnsi="Times New Roman" w:cs="Times New Roman"/>
                <w:b/>
                <w:bCs/>
                <w:sz w:val="22"/>
                <w:szCs w:val="22"/>
              </w:rPr>
              <w:t>RNF4:</w:t>
            </w:r>
            <w:r w:rsidRPr="00CE5608">
              <w:rPr>
                <w:rFonts w:ascii="Times New Roman" w:hAnsi="Times New Roman" w:cs="Times New Roman"/>
                <w:sz w:val="22"/>
                <w:szCs w:val="22"/>
              </w:rPr>
              <w:t xml:space="preserve"> Seguridad de la información. </w:t>
            </w:r>
          </w:p>
          <w:p w14:paraId="2031008D" w14:textId="77FF5A37" w:rsidR="00447F0B" w:rsidRPr="00270089" w:rsidRDefault="00CE5608" w:rsidP="007D7C89">
            <w:pPr>
              <w:rPr>
                <w:rFonts w:ascii="Times New Roman" w:hAnsi="Times New Roman" w:cs="Times New Roman"/>
              </w:rPr>
            </w:pPr>
            <w:r w:rsidRPr="00CE5608">
              <w:rPr>
                <w:rFonts w:ascii="Times New Roman" w:hAnsi="Times New Roman" w:cs="Times New Roman"/>
                <w:b/>
                <w:bCs/>
                <w:sz w:val="22"/>
                <w:szCs w:val="22"/>
              </w:rPr>
              <w:t>RNF7:</w:t>
            </w:r>
            <w:r w:rsidRPr="00CE5608">
              <w:rPr>
                <w:rFonts w:ascii="Times New Roman" w:hAnsi="Times New Roman" w:cs="Times New Roman"/>
                <w:sz w:val="22"/>
                <w:szCs w:val="22"/>
              </w:rPr>
              <w:t xml:space="preserve"> Autenticación segura.</w:t>
            </w:r>
          </w:p>
        </w:tc>
      </w:tr>
      <w:tr w:rsidR="008403A6" w:rsidRPr="00C507C2" w14:paraId="2031009C" w14:textId="77777777" w:rsidTr="007D7C89">
        <w:tc>
          <w:tcPr>
            <w:tcW w:w="17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8F"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lastRenderedPageBreak/>
              <w:t>Capa de Datos (Persistencia)</w:t>
            </w:r>
          </w:p>
        </w:tc>
        <w:tc>
          <w:tcPr>
            <w:tcW w:w="255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0456C92D" w14:textId="77777777" w:rsidR="00D51ABF" w:rsidRDefault="00D51ABF" w:rsidP="00D51ABF">
            <w:pPr>
              <w:rPr>
                <w:rFonts w:ascii="Times New Roman" w:hAnsi="Times New Roman" w:cs="Times New Roman"/>
                <w:sz w:val="22"/>
                <w:szCs w:val="22"/>
              </w:rPr>
            </w:pPr>
            <w:r w:rsidRPr="00D51ABF">
              <w:rPr>
                <w:rFonts w:ascii="Times New Roman" w:hAnsi="Times New Roman" w:cs="Times New Roman"/>
                <w:sz w:val="22"/>
                <w:szCs w:val="22"/>
              </w:rPr>
              <w:t xml:space="preserve">• </w:t>
            </w:r>
            <w:r w:rsidRPr="00D51ABF">
              <w:rPr>
                <w:rFonts w:ascii="Times New Roman" w:hAnsi="Times New Roman" w:cs="Times New Roman"/>
                <w:b/>
                <w:bCs/>
                <w:sz w:val="22"/>
                <w:szCs w:val="22"/>
              </w:rPr>
              <w:t>MongoDB Atlas</w:t>
            </w:r>
            <w:r w:rsidRPr="00D51ABF">
              <w:rPr>
                <w:rFonts w:ascii="Times New Roman" w:hAnsi="Times New Roman" w:cs="Times New Roman"/>
                <w:sz w:val="22"/>
                <w:szCs w:val="22"/>
              </w:rPr>
              <w:t xml:space="preserve"> (NoSQL en la nube) </w:t>
            </w:r>
          </w:p>
          <w:p w14:paraId="44EA5591" w14:textId="77777777" w:rsidR="00D51ABF" w:rsidRDefault="00D51ABF" w:rsidP="00D51ABF">
            <w:pPr>
              <w:rPr>
                <w:rFonts w:ascii="Times New Roman" w:hAnsi="Times New Roman" w:cs="Times New Roman"/>
                <w:sz w:val="22"/>
                <w:szCs w:val="22"/>
              </w:rPr>
            </w:pPr>
            <w:r w:rsidRPr="00D51ABF">
              <w:rPr>
                <w:rFonts w:ascii="Times New Roman" w:hAnsi="Times New Roman" w:cs="Times New Roman"/>
                <w:sz w:val="22"/>
                <w:szCs w:val="22"/>
              </w:rPr>
              <w:t xml:space="preserve">• </w:t>
            </w:r>
            <w:proofErr w:type="spellStart"/>
            <w:r w:rsidRPr="00D51ABF">
              <w:rPr>
                <w:rFonts w:ascii="Times New Roman" w:hAnsi="Times New Roman" w:cs="Times New Roman"/>
                <w:b/>
                <w:bCs/>
                <w:sz w:val="22"/>
                <w:szCs w:val="22"/>
              </w:rPr>
              <w:t>Mongoose</w:t>
            </w:r>
            <w:proofErr w:type="spellEnd"/>
            <w:r w:rsidRPr="00D51ABF">
              <w:rPr>
                <w:rFonts w:ascii="Times New Roman" w:hAnsi="Times New Roman" w:cs="Times New Roman"/>
                <w:b/>
                <w:bCs/>
                <w:sz w:val="22"/>
                <w:szCs w:val="22"/>
              </w:rPr>
              <w:t xml:space="preserve"> ODM</w:t>
            </w:r>
            <w:r w:rsidRPr="00D51ABF">
              <w:rPr>
                <w:rFonts w:ascii="Times New Roman" w:hAnsi="Times New Roman" w:cs="Times New Roman"/>
                <w:sz w:val="22"/>
                <w:szCs w:val="22"/>
              </w:rPr>
              <w:t xml:space="preserve"> (modelado de objetos para Node.js) </w:t>
            </w:r>
          </w:p>
          <w:p w14:paraId="206BDA5E" w14:textId="77777777" w:rsidR="00D51ABF" w:rsidRPr="001E6471" w:rsidRDefault="00D51ABF" w:rsidP="00D51ABF">
            <w:pPr>
              <w:rPr>
                <w:rFonts w:ascii="Times New Roman" w:hAnsi="Times New Roman" w:cs="Times New Roman"/>
                <w:sz w:val="22"/>
                <w:szCs w:val="22"/>
                <w:lang w:val="en-US"/>
              </w:rPr>
            </w:pPr>
            <w:r w:rsidRPr="001E6471">
              <w:rPr>
                <w:rFonts w:ascii="Times New Roman" w:hAnsi="Times New Roman" w:cs="Times New Roman"/>
                <w:sz w:val="22"/>
                <w:szCs w:val="22"/>
                <w:lang w:val="en-US"/>
              </w:rPr>
              <w:t xml:space="preserve">• </w:t>
            </w:r>
            <w:r w:rsidRPr="001E6471">
              <w:rPr>
                <w:rFonts w:ascii="Times New Roman" w:hAnsi="Times New Roman" w:cs="Times New Roman"/>
                <w:b/>
                <w:bCs/>
                <w:sz w:val="22"/>
                <w:szCs w:val="22"/>
                <w:lang w:val="en-US"/>
              </w:rPr>
              <w:t xml:space="preserve">15 </w:t>
            </w:r>
            <w:proofErr w:type="spellStart"/>
            <w:r w:rsidRPr="001E6471">
              <w:rPr>
                <w:rFonts w:ascii="Times New Roman" w:hAnsi="Times New Roman" w:cs="Times New Roman"/>
                <w:b/>
                <w:bCs/>
                <w:sz w:val="22"/>
                <w:szCs w:val="22"/>
                <w:lang w:val="en-US"/>
              </w:rPr>
              <w:t>colecciones</w:t>
            </w:r>
            <w:proofErr w:type="spellEnd"/>
            <w:r w:rsidRPr="001E6471">
              <w:rPr>
                <w:rFonts w:ascii="Times New Roman" w:hAnsi="Times New Roman" w:cs="Times New Roman"/>
                <w:b/>
                <w:bCs/>
                <w:sz w:val="22"/>
                <w:szCs w:val="22"/>
                <w:lang w:val="en-US"/>
              </w:rPr>
              <w:t>:</w:t>
            </w:r>
            <w:r w:rsidRPr="001E6471">
              <w:rPr>
                <w:rFonts w:ascii="Times New Roman" w:hAnsi="Times New Roman" w:cs="Times New Roman"/>
                <w:sz w:val="22"/>
                <w:szCs w:val="22"/>
                <w:lang w:val="en-US"/>
              </w:rPr>
              <w:t xml:space="preserve"> users, courses, modules, lessons, quizzes, questions, attempts, progress, accreditations, recommendations, conversations, messages, </w:t>
            </w:r>
            <w:proofErr w:type="spellStart"/>
            <w:proofErr w:type="gramStart"/>
            <w:r w:rsidRPr="001E6471">
              <w:rPr>
                <w:rFonts w:ascii="Times New Roman" w:hAnsi="Times New Roman" w:cs="Times New Roman"/>
                <w:sz w:val="22"/>
                <w:szCs w:val="22"/>
                <w:lang w:val="en-US"/>
              </w:rPr>
              <w:t>casereports</w:t>
            </w:r>
            <w:proofErr w:type="spellEnd"/>
            <w:proofErr w:type="gramEnd"/>
            <w:r w:rsidRPr="001E6471">
              <w:rPr>
                <w:rFonts w:ascii="Times New Roman" w:hAnsi="Times New Roman" w:cs="Times New Roman"/>
                <w:sz w:val="22"/>
                <w:szCs w:val="22"/>
                <w:lang w:val="en-US"/>
              </w:rPr>
              <w:t xml:space="preserve">, resources, </w:t>
            </w:r>
            <w:proofErr w:type="spellStart"/>
            <w:proofErr w:type="gramStart"/>
            <w:r w:rsidRPr="001E6471">
              <w:rPr>
                <w:rFonts w:ascii="Times New Roman" w:hAnsi="Times New Roman" w:cs="Times New Roman"/>
                <w:sz w:val="22"/>
                <w:szCs w:val="22"/>
                <w:lang w:val="en-US"/>
              </w:rPr>
              <w:t>activitylogs</w:t>
            </w:r>
            <w:proofErr w:type="spellEnd"/>
            <w:proofErr w:type="gramEnd"/>
            <w:r w:rsidRPr="001E6471">
              <w:rPr>
                <w:rFonts w:ascii="Times New Roman" w:hAnsi="Times New Roman" w:cs="Times New Roman"/>
                <w:sz w:val="22"/>
                <w:szCs w:val="22"/>
                <w:lang w:val="en-US"/>
              </w:rPr>
              <w:t xml:space="preserve"> </w:t>
            </w:r>
          </w:p>
          <w:p w14:paraId="2CC84796" w14:textId="77777777" w:rsidR="00D51ABF" w:rsidRDefault="00D51ABF" w:rsidP="00D51ABF">
            <w:pPr>
              <w:rPr>
                <w:rFonts w:ascii="Times New Roman" w:hAnsi="Times New Roman" w:cs="Times New Roman"/>
                <w:sz w:val="22"/>
                <w:szCs w:val="22"/>
              </w:rPr>
            </w:pPr>
            <w:r w:rsidRPr="00D51ABF">
              <w:rPr>
                <w:rFonts w:ascii="Times New Roman" w:hAnsi="Times New Roman" w:cs="Times New Roman"/>
                <w:sz w:val="22"/>
                <w:szCs w:val="22"/>
              </w:rPr>
              <w:t xml:space="preserve">• Índices compuestos y parciales para optimización de consultas </w:t>
            </w:r>
          </w:p>
          <w:p w14:paraId="20310090" w14:textId="64A5194B" w:rsidR="00D51ABF" w:rsidRPr="00D51ABF" w:rsidRDefault="00D51ABF" w:rsidP="00D51ABF">
            <w:pPr>
              <w:rPr>
                <w:rFonts w:ascii="Times New Roman" w:hAnsi="Times New Roman" w:cs="Times New Roman"/>
                <w:sz w:val="22"/>
                <w:szCs w:val="22"/>
              </w:rPr>
            </w:pPr>
            <w:r w:rsidRPr="00D51ABF">
              <w:rPr>
                <w:rFonts w:ascii="Times New Roman" w:hAnsi="Times New Roman" w:cs="Times New Roman"/>
                <w:sz w:val="22"/>
                <w:szCs w:val="22"/>
              </w:rPr>
              <w:t xml:space="preserve">• </w:t>
            </w:r>
            <w:r w:rsidRPr="00D51ABF">
              <w:rPr>
                <w:rFonts w:ascii="Times New Roman" w:hAnsi="Times New Roman" w:cs="Times New Roman"/>
                <w:b/>
                <w:bCs/>
                <w:sz w:val="22"/>
                <w:szCs w:val="22"/>
              </w:rPr>
              <w:t>MongoDB Compass</w:t>
            </w:r>
            <w:r w:rsidRPr="00D51ABF">
              <w:rPr>
                <w:rFonts w:ascii="Times New Roman" w:hAnsi="Times New Roman" w:cs="Times New Roman"/>
                <w:sz w:val="22"/>
                <w:szCs w:val="22"/>
              </w:rPr>
              <w:t xml:space="preserve"> (visualización y validación de esquemas en desarrollo)</w:t>
            </w:r>
          </w:p>
          <w:p w14:paraId="20310093" w14:textId="2431B044" w:rsidR="00447F0B" w:rsidRPr="00D51ABF" w:rsidRDefault="00447F0B" w:rsidP="007D7C89">
            <w:pPr>
              <w:rPr>
                <w:rFonts w:ascii="Times New Roman" w:hAnsi="Times New Roman" w:cs="Times New Roman"/>
                <w:sz w:val="22"/>
                <w:szCs w:val="22"/>
              </w:rPr>
            </w:pPr>
          </w:p>
        </w:tc>
        <w:tc>
          <w:tcPr>
            <w:tcW w:w="24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4DEA6366" w14:textId="77777777" w:rsidR="008F539C" w:rsidRDefault="008F539C" w:rsidP="008F539C">
            <w:pPr>
              <w:rPr>
                <w:rFonts w:ascii="Times New Roman" w:hAnsi="Times New Roman" w:cs="Times New Roman"/>
                <w:sz w:val="22"/>
              </w:rPr>
            </w:pPr>
            <w:r w:rsidRPr="008F539C">
              <w:rPr>
                <w:rFonts w:ascii="Times New Roman" w:hAnsi="Times New Roman" w:cs="Times New Roman"/>
                <w:sz w:val="22"/>
              </w:rPr>
              <w:t xml:space="preserve">• Almacenar información de usuarios, resultados de exámenes, cursos, módulos y conversaciones del </w:t>
            </w:r>
            <w:proofErr w:type="spellStart"/>
            <w:r w:rsidRPr="008F539C">
              <w:rPr>
                <w:rFonts w:ascii="Times New Roman" w:hAnsi="Times New Roman" w:cs="Times New Roman"/>
                <w:sz w:val="22"/>
              </w:rPr>
              <w:t>chatbot</w:t>
            </w:r>
            <w:proofErr w:type="spellEnd"/>
            <w:r w:rsidRPr="008F539C">
              <w:rPr>
                <w:rFonts w:ascii="Times New Roman" w:hAnsi="Times New Roman" w:cs="Times New Roman"/>
                <w:sz w:val="22"/>
              </w:rPr>
              <w:t>.</w:t>
            </w:r>
          </w:p>
          <w:p w14:paraId="37A06BB5" w14:textId="77777777" w:rsidR="008F539C" w:rsidRDefault="008F539C" w:rsidP="008F539C">
            <w:pPr>
              <w:rPr>
                <w:rFonts w:ascii="Times New Roman" w:hAnsi="Times New Roman" w:cs="Times New Roman"/>
                <w:sz w:val="22"/>
              </w:rPr>
            </w:pPr>
            <w:r w:rsidRPr="008F539C">
              <w:rPr>
                <w:rFonts w:ascii="Times New Roman" w:hAnsi="Times New Roman" w:cs="Times New Roman"/>
                <w:sz w:val="22"/>
              </w:rPr>
              <w:t xml:space="preserve"> • Permitir consultas flexibles y escalables sobre documentos JSON. </w:t>
            </w:r>
          </w:p>
          <w:p w14:paraId="57F11822" w14:textId="77777777" w:rsidR="008F539C" w:rsidRDefault="008F539C" w:rsidP="008F539C">
            <w:pPr>
              <w:rPr>
                <w:rFonts w:ascii="Times New Roman" w:hAnsi="Times New Roman" w:cs="Times New Roman"/>
                <w:sz w:val="22"/>
              </w:rPr>
            </w:pPr>
            <w:r w:rsidRPr="008F539C">
              <w:rPr>
                <w:rFonts w:ascii="Times New Roman" w:hAnsi="Times New Roman" w:cs="Times New Roman"/>
                <w:sz w:val="22"/>
              </w:rPr>
              <w:t xml:space="preserve">• Gestionar datos semiestructurados (contenido educativo y respuestas). </w:t>
            </w:r>
          </w:p>
          <w:p w14:paraId="0D8EAB38" w14:textId="77777777" w:rsidR="008F539C" w:rsidRDefault="008F539C" w:rsidP="008F539C">
            <w:pPr>
              <w:rPr>
                <w:rFonts w:ascii="Times New Roman" w:hAnsi="Times New Roman" w:cs="Times New Roman"/>
                <w:sz w:val="22"/>
              </w:rPr>
            </w:pPr>
            <w:r w:rsidRPr="008F539C">
              <w:rPr>
                <w:rFonts w:ascii="Times New Roman" w:hAnsi="Times New Roman" w:cs="Times New Roman"/>
                <w:sz w:val="22"/>
              </w:rPr>
              <w:t>• Integrar índices y referencias entre colecciones.</w:t>
            </w:r>
          </w:p>
          <w:p w14:paraId="20310094" w14:textId="5737AA57" w:rsidR="008F539C" w:rsidRPr="00270089" w:rsidRDefault="008F539C" w:rsidP="008F539C">
            <w:pPr>
              <w:rPr>
                <w:rFonts w:ascii="Times New Roman" w:hAnsi="Times New Roman" w:cs="Times New Roman"/>
                <w:sz w:val="22"/>
              </w:rPr>
            </w:pPr>
            <w:r w:rsidRPr="008F539C">
              <w:rPr>
                <w:rFonts w:ascii="Times New Roman" w:hAnsi="Times New Roman" w:cs="Times New Roman"/>
                <w:sz w:val="22"/>
              </w:rPr>
              <w:t xml:space="preserve"> • Garantizar idempotencia en el registro de actividad mediante índices únicos parciales.</w:t>
            </w:r>
          </w:p>
          <w:p w14:paraId="20310097" w14:textId="4B2655D3" w:rsidR="00447F0B" w:rsidRPr="00270089" w:rsidRDefault="00447F0B" w:rsidP="007D7C89">
            <w:pPr>
              <w:rPr>
                <w:rFonts w:ascii="Times New Roman" w:hAnsi="Times New Roman" w:cs="Times New Roman"/>
                <w:sz w:val="22"/>
              </w:rPr>
            </w:pPr>
          </w:p>
        </w:tc>
        <w:tc>
          <w:tcPr>
            <w:tcW w:w="207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98"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RF7:</w:t>
            </w:r>
            <w:r w:rsidRPr="00270089">
              <w:rPr>
                <w:rFonts w:ascii="Times New Roman" w:hAnsi="Times New Roman" w:cs="Times New Roman"/>
                <w:sz w:val="22"/>
              </w:rPr>
              <w:t xml:space="preserve"> Base de datos de usuarios y evaluaciones.</w:t>
            </w:r>
          </w:p>
          <w:p w14:paraId="20310099"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RF9:</w:t>
            </w:r>
            <w:r w:rsidRPr="00270089">
              <w:rPr>
                <w:rFonts w:ascii="Times New Roman" w:hAnsi="Times New Roman" w:cs="Times New Roman"/>
                <w:sz w:val="22"/>
              </w:rPr>
              <w:t xml:space="preserve"> Progreso y acreditación.</w:t>
            </w:r>
          </w:p>
          <w:p w14:paraId="2031009A"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RNF5:</w:t>
            </w:r>
            <w:r w:rsidRPr="00270089">
              <w:rPr>
                <w:rFonts w:ascii="Times New Roman" w:hAnsi="Times New Roman" w:cs="Times New Roman"/>
                <w:sz w:val="22"/>
              </w:rPr>
              <w:t xml:space="preserve"> Disponibilidad.</w:t>
            </w:r>
          </w:p>
          <w:p w14:paraId="2031009B"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RNF6:</w:t>
            </w:r>
            <w:r w:rsidRPr="00270089">
              <w:rPr>
                <w:rFonts w:ascii="Times New Roman" w:hAnsi="Times New Roman" w:cs="Times New Roman"/>
                <w:sz w:val="22"/>
              </w:rPr>
              <w:t xml:space="preserve"> Escalabilidad de base de datos.</w:t>
            </w:r>
          </w:p>
        </w:tc>
      </w:tr>
      <w:tr w:rsidR="008403A6" w:rsidRPr="00C507C2" w14:paraId="203100A9" w14:textId="77777777" w:rsidTr="007D7C89">
        <w:tc>
          <w:tcPr>
            <w:tcW w:w="17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09D" w14:textId="77777777" w:rsidR="00447F0B" w:rsidRPr="00270089" w:rsidRDefault="005B259C" w:rsidP="007D7C89">
            <w:pPr>
              <w:rPr>
                <w:rFonts w:ascii="Times New Roman" w:hAnsi="Times New Roman" w:cs="Times New Roman"/>
              </w:rPr>
            </w:pPr>
            <w:r w:rsidRPr="00270089">
              <w:rPr>
                <w:rFonts w:ascii="Times New Roman" w:hAnsi="Times New Roman" w:cs="Times New Roman"/>
                <w:b/>
                <w:sz w:val="22"/>
              </w:rPr>
              <w:t>Seguridad y Comunicación</w:t>
            </w:r>
            <w:r w:rsidRPr="00270089">
              <w:rPr>
                <w:rFonts w:ascii="Times New Roman" w:hAnsi="Times New Roman" w:cs="Times New Roman"/>
                <w:sz w:val="22"/>
              </w:rPr>
              <w:t xml:space="preserve"> </w:t>
            </w:r>
            <w:r w:rsidRPr="00270089">
              <w:rPr>
                <w:rFonts w:ascii="Times New Roman" w:hAnsi="Times New Roman" w:cs="Times New Roman"/>
                <w:i/>
                <w:sz w:val="22"/>
              </w:rPr>
              <w:t>(transversal a las tres capas)</w:t>
            </w:r>
          </w:p>
        </w:tc>
        <w:tc>
          <w:tcPr>
            <w:tcW w:w="255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00F6F9B3" w14:textId="77777777" w:rsidR="004F6911" w:rsidRDefault="005B259C" w:rsidP="004F6911">
            <w:pPr>
              <w:rPr>
                <w:rFonts w:ascii="Times New Roman" w:hAnsi="Times New Roman" w:cs="Times New Roman"/>
                <w:sz w:val="22"/>
              </w:rPr>
            </w:pPr>
            <w:r w:rsidRPr="00270089">
              <w:rPr>
                <w:rFonts w:ascii="Times New Roman" w:hAnsi="Times New Roman" w:cs="Times New Roman"/>
                <w:sz w:val="22"/>
              </w:rPr>
              <w:t xml:space="preserve"> </w:t>
            </w:r>
            <w:r w:rsidR="004F6911" w:rsidRPr="004F6911">
              <w:rPr>
                <w:rFonts w:ascii="Times New Roman" w:hAnsi="Times New Roman" w:cs="Times New Roman"/>
                <w:sz w:val="22"/>
              </w:rPr>
              <w:t xml:space="preserve">• </w:t>
            </w:r>
            <w:r w:rsidR="004F6911" w:rsidRPr="004F6911">
              <w:rPr>
                <w:rFonts w:ascii="Times New Roman" w:hAnsi="Times New Roman" w:cs="Times New Roman"/>
                <w:b/>
                <w:bCs/>
                <w:sz w:val="22"/>
              </w:rPr>
              <w:t>HTTPS / TLS</w:t>
            </w:r>
            <w:r w:rsidR="004F6911" w:rsidRPr="004F6911">
              <w:rPr>
                <w:rFonts w:ascii="Times New Roman" w:hAnsi="Times New Roman" w:cs="Times New Roman"/>
                <w:sz w:val="22"/>
              </w:rPr>
              <w:t xml:space="preserve"> (comunicación cifrada cliente-servidor y servidor-Atlas) </w:t>
            </w:r>
          </w:p>
          <w:p w14:paraId="35E4AC9D" w14:textId="77777777" w:rsidR="004F6911" w:rsidRDefault="004F6911" w:rsidP="004F6911">
            <w:pPr>
              <w:rPr>
                <w:rFonts w:ascii="Times New Roman" w:hAnsi="Times New Roman" w:cs="Times New Roman"/>
                <w:sz w:val="22"/>
              </w:rPr>
            </w:pPr>
            <w:r w:rsidRPr="004F6911">
              <w:rPr>
                <w:rFonts w:ascii="Times New Roman" w:hAnsi="Times New Roman" w:cs="Times New Roman"/>
                <w:sz w:val="22"/>
              </w:rPr>
              <w:lastRenderedPageBreak/>
              <w:t xml:space="preserve">• </w:t>
            </w:r>
            <w:r w:rsidRPr="004F6911">
              <w:rPr>
                <w:rFonts w:ascii="Times New Roman" w:hAnsi="Times New Roman" w:cs="Times New Roman"/>
                <w:b/>
                <w:bCs/>
                <w:sz w:val="22"/>
              </w:rPr>
              <w:t>CORS</w:t>
            </w:r>
            <w:r w:rsidRPr="004F6911">
              <w:rPr>
                <w:rFonts w:ascii="Times New Roman" w:hAnsi="Times New Roman" w:cs="Times New Roman"/>
                <w:sz w:val="22"/>
              </w:rPr>
              <w:t xml:space="preserve"> con </w:t>
            </w:r>
            <w:proofErr w:type="spellStart"/>
            <w:r w:rsidRPr="004F6911">
              <w:rPr>
                <w:rFonts w:ascii="Times New Roman" w:hAnsi="Times New Roman" w:cs="Times New Roman"/>
                <w:sz w:val="22"/>
              </w:rPr>
              <w:t>whitelist</w:t>
            </w:r>
            <w:proofErr w:type="spellEnd"/>
            <w:r w:rsidRPr="004F6911">
              <w:rPr>
                <w:rFonts w:ascii="Times New Roman" w:hAnsi="Times New Roman" w:cs="Times New Roman"/>
                <w:sz w:val="22"/>
              </w:rPr>
              <w:t xml:space="preserve"> de orígenes (variable de entorno ALLOWED_ORIGINS) </w:t>
            </w:r>
          </w:p>
          <w:p w14:paraId="5475C738" w14:textId="77777777" w:rsidR="004F6911" w:rsidRDefault="004F6911" w:rsidP="004F6911">
            <w:pPr>
              <w:rPr>
                <w:rFonts w:ascii="Times New Roman" w:hAnsi="Times New Roman" w:cs="Times New Roman"/>
                <w:sz w:val="22"/>
              </w:rPr>
            </w:pPr>
            <w:r w:rsidRPr="004F6911">
              <w:rPr>
                <w:rFonts w:ascii="Times New Roman" w:hAnsi="Times New Roman" w:cs="Times New Roman"/>
                <w:sz w:val="22"/>
              </w:rPr>
              <w:t xml:space="preserve">• </w:t>
            </w:r>
            <w:r w:rsidRPr="004F6911">
              <w:rPr>
                <w:rFonts w:ascii="Times New Roman" w:hAnsi="Times New Roman" w:cs="Times New Roman"/>
                <w:b/>
                <w:bCs/>
                <w:sz w:val="22"/>
              </w:rPr>
              <w:t>Helmet.js</w:t>
            </w:r>
            <w:r w:rsidRPr="004F6911">
              <w:rPr>
                <w:rFonts w:ascii="Times New Roman" w:hAnsi="Times New Roman" w:cs="Times New Roman"/>
                <w:sz w:val="22"/>
              </w:rPr>
              <w:t xml:space="preserve"> (cabeceras HTTP de seguridad)</w:t>
            </w:r>
          </w:p>
          <w:p w14:paraId="5A857227" w14:textId="77777777" w:rsidR="004F6911" w:rsidRDefault="004F6911" w:rsidP="004F6911">
            <w:pPr>
              <w:rPr>
                <w:rFonts w:ascii="Times New Roman" w:hAnsi="Times New Roman" w:cs="Times New Roman"/>
                <w:sz w:val="22"/>
              </w:rPr>
            </w:pPr>
            <w:r w:rsidRPr="004F6911">
              <w:rPr>
                <w:rFonts w:ascii="Times New Roman" w:hAnsi="Times New Roman" w:cs="Times New Roman"/>
                <w:sz w:val="22"/>
              </w:rPr>
              <w:t xml:space="preserve"> • </w:t>
            </w:r>
            <w:r w:rsidRPr="004F6911">
              <w:rPr>
                <w:rFonts w:ascii="Times New Roman" w:hAnsi="Times New Roman" w:cs="Times New Roman"/>
                <w:b/>
                <w:bCs/>
                <w:sz w:val="22"/>
              </w:rPr>
              <w:t xml:space="preserve">Express Rate </w:t>
            </w:r>
            <w:proofErr w:type="spellStart"/>
            <w:r w:rsidRPr="004F6911">
              <w:rPr>
                <w:rFonts w:ascii="Times New Roman" w:hAnsi="Times New Roman" w:cs="Times New Roman"/>
                <w:b/>
                <w:bCs/>
                <w:sz w:val="22"/>
              </w:rPr>
              <w:t>Limit</w:t>
            </w:r>
            <w:proofErr w:type="spellEnd"/>
            <w:r w:rsidRPr="004F6911">
              <w:rPr>
                <w:rFonts w:ascii="Times New Roman" w:hAnsi="Times New Roman" w:cs="Times New Roman"/>
                <w:sz w:val="22"/>
              </w:rPr>
              <w:t xml:space="preserve"> (100 </w:t>
            </w:r>
            <w:proofErr w:type="spellStart"/>
            <w:r w:rsidRPr="004F6911">
              <w:rPr>
                <w:rFonts w:ascii="Times New Roman" w:hAnsi="Times New Roman" w:cs="Times New Roman"/>
                <w:sz w:val="22"/>
              </w:rPr>
              <w:t>req</w:t>
            </w:r>
            <w:proofErr w:type="spellEnd"/>
            <w:r w:rsidRPr="004F6911">
              <w:rPr>
                <w:rFonts w:ascii="Times New Roman" w:hAnsi="Times New Roman" w:cs="Times New Roman"/>
                <w:sz w:val="22"/>
              </w:rPr>
              <w:t xml:space="preserve">/IP/15 min en producción; 10 </w:t>
            </w:r>
            <w:proofErr w:type="spellStart"/>
            <w:r w:rsidRPr="004F6911">
              <w:rPr>
                <w:rFonts w:ascii="Times New Roman" w:hAnsi="Times New Roman" w:cs="Times New Roman"/>
                <w:sz w:val="22"/>
              </w:rPr>
              <w:t>req</w:t>
            </w:r>
            <w:proofErr w:type="spellEnd"/>
            <w:r w:rsidRPr="004F6911">
              <w:rPr>
                <w:rFonts w:ascii="Times New Roman" w:hAnsi="Times New Roman" w:cs="Times New Roman"/>
                <w:sz w:val="22"/>
              </w:rPr>
              <w:t xml:space="preserve">/IP/15 min en </w:t>
            </w:r>
            <w:proofErr w:type="spellStart"/>
            <w:r w:rsidRPr="004F6911">
              <w:rPr>
                <w:rFonts w:ascii="Times New Roman" w:hAnsi="Times New Roman" w:cs="Times New Roman"/>
                <w:sz w:val="22"/>
              </w:rPr>
              <w:t>endpoints</w:t>
            </w:r>
            <w:proofErr w:type="spellEnd"/>
            <w:r w:rsidRPr="004F6911">
              <w:rPr>
                <w:rFonts w:ascii="Times New Roman" w:hAnsi="Times New Roman" w:cs="Times New Roman"/>
                <w:sz w:val="22"/>
              </w:rPr>
              <w:t xml:space="preserve"> de autenticación) </w:t>
            </w:r>
          </w:p>
          <w:p w14:paraId="2031009E" w14:textId="4568A4C2" w:rsidR="004F6911" w:rsidRPr="00270089" w:rsidRDefault="004F6911" w:rsidP="004F6911">
            <w:pPr>
              <w:rPr>
                <w:rFonts w:ascii="Times New Roman" w:hAnsi="Times New Roman" w:cs="Times New Roman"/>
              </w:rPr>
            </w:pPr>
            <w:r w:rsidRPr="004F6911">
              <w:rPr>
                <w:rFonts w:ascii="Times New Roman" w:hAnsi="Times New Roman" w:cs="Times New Roman"/>
                <w:sz w:val="22"/>
              </w:rPr>
              <w:t xml:space="preserve">• </w:t>
            </w:r>
            <w:proofErr w:type="spellStart"/>
            <w:r w:rsidRPr="004F6911">
              <w:rPr>
                <w:rFonts w:ascii="Times New Roman" w:hAnsi="Times New Roman" w:cs="Times New Roman"/>
                <w:sz w:val="22"/>
              </w:rPr>
              <w:t>Anonimización</w:t>
            </w:r>
            <w:proofErr w:type="spellEnd"/>
            <w:r w:rsidRPr="004F6911">
              <w:rPr>
                <w:rFonts w:ascii="Times New Roman" w:hAnsi="Times New Roman" w:cs="Times New Roman"/>
                <w:sz w:val="22"/>
              </w:rPr>
              <w:t xml:space="preserve"> de PII antes de enviar datos a </w:t>
            </w:r>
            <w:proofErr w:type="spellStart"/>
            <w:r w:rsidRPr="004F6911">
              <w:rPr>
                <w:rFonts w:ascii="Times New Roman" w:hAnsi="Times New Roman" w:cs="Times New Roman"/>
                <w:sz w:val="22"/>
              </w:rPr>
              <w:t>APIs</w:t>
            </w:r>
            <w:proofErr w:type="spellEnd"/>
            <w:r w:rsidRPr="004F6911">
              <w:rPr>
                <w:rFonts w:ascii="Times New Roman" w:hAnsi="Times New Roman" w:cs="Times New Roman"/>
                <w:sz w:val="22"/>
              </w:rPr>
              <w:t xml:space="preserve"> de IA externas</w:t>
            </w:r>
          </w:p>
          <w:p w14:paraId="203100A1" w14:textId="5A8B0439" w:rsidR="00447F0B" w:rsidRPr="00270089" w:rsidRDefault="00447F0B" w:rsidP="007D7C89">
            <w:pPr>
              <w:rPr>
                <w:rFonts w:ascii="Times New Roman" w:hAnsi="Times New Roman" w:cs="Times New Roman"/>
              </w:rPr>
            </w:pPr>
          </w:p>
        </w:tc>
        <w:tc>
          <w:tcPr>
            <w:tcW w:w="24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511F5BB3" w14:textId="77777777" w:rsidR="00BF7942" w:rsidRDefault="00BF7942" w:rsidP="00BF7942">
            <w:pPr>
              <w:rPr>
                <w:rFonts w:ascii="Times New Roman" w:hAnsi="Times New Roman" w:cs="Times New Roman"/>
                <w:sz w:val="22"/>
              </w:rPr>
            </w:pPr>
            <w:r w:rsidRPr="00BF7942">
              <w:rPr>
                <w:rFonts w:ascii="Times New Roman" w:hAnsi="Times New Roman" w:cs="Times New Roman"/>
                <w:sz w:val="22"/>
              </w:rPr>
              <w:lastRenderedPageBreak/>
              <w:t xml:space="preserve">• Proteger la integridad y confidencialidad de los datos. </w:t>
            </w:r>
          </w:p>
          <w:p w14:paraId="1904044A" w14:textId="77777777" w:rsidR="00BF7942" w:rsidRDefault="00BF7942" w:rsidP="00BF7942">
            <w:pPr>
              <w:rPr>
                <w:rFonts w:ascii="Times New Roman" w:hAnsi="Times New Roman" w:cs="Times New Roman"/>
                <w:sz w:val="22"/>
              </w:rPr>
            </w:pPr>
            <w:r w:rsidRPr="00BF7942">
              <w:rPr>
                <w:rFonts w:ascii="Times New Roman" w:hAnsi="Times New Roman" w:cs="Times New Roman"/>
                <w:sz w:val="22"/>
              </w:rPr>
              <w:lastRenderedPageBreak/>
              <w:t xml:space="preserve">• Garantizar autenticación y autorización de usuarios. </w:t>
            </w:r>
          </w:p>
          <w:p w14:paraId="1293D890" w14:textId="77777777" w:rsidR="00BF7942" w:rsidRDefault="00BF7942" w:rsidP="00BF7942">
            <w:pPr>
              <w:rPr>
                <w:rFonts w:ascii="Times New Roman" w:hAnsi="Times New Roman" w:cs="Times New Roman"/>
                <w:sz w:val="22"/>
              </w:rPr>
            </w:pPr>
            <w:r w:rsidRPr="00BF7942">
              <w:rPr>
                <w:rFonts w:ascii="Times New Roman" w:hAnsi="Times New Roman" w:cs="Times New Roman"/>
                <w:sz w:val="22"/>
              </w:rPr>
              <w:t>• Evitar ataques XSS, CSRF y DoS.</w:t>
            </w:r>
          </w:p>
          <w:p w14:paraId="712000C7" w14:textId="77777777" w:rsidR="00BF7942" w:rsidRDefault="00BF7942" w:rsidP="00BF7942">
            <w:pPr>
              <w:rPr>
                <w:rFonts w:ascii="Times New Roman" w:hAnsi="Times New Roman" w:cs="Times New Roman"/>
                <w:sz w:val="22"/>
              </w:rPr>
            </w:pPr>
            <w:r w:rsidRPr="00BF7942">
              <w:rPr>
                <w:rFonts w:ascii="Times New Roman" w:hAnsi="Times New Roman" w:cs="Times New Roman"/>
                <w:sz w:val="22"/>
              </w:rPr>
              <w:t xml:space="preserve"> • Asegurar comunicación cifrada entre cliente, servidor y base de datos.</w:t>
            </w:r>
          </w:p>
          <w:p w14:paraId="44878014" w14:textId="77777777" w:rsidR="00BF7942" w:rsidRDefault="00BF7942" w:rsidP="00BF7942">
            <w:pPr>
              <w:rPr>
                <w:rFonts w:ascii="Times New Roman" w:hAnsi="Times New Roman" w:cs="Times New Roman"/>
                <w:sz w:val="22"/>
              </w:rPr>
            </w:pPr>
            <w:r w:rsidRPr="00BF7942">
              <w:rPr>
                <w:rFonts w:ascii="Times New Roman" w:hAnsi="Times New Roman" w:cs="Times New Roman"/>
                <w:sz w:val="22"/>
              </w:rPr>
              <w:t xml:space="preserve"> • Prevenir abuso de </w:t>
            </w:r>
            <w:proofErr w:type="spellStart"/>
            <w:r w:rsidRPr="00BF7942">
              <w:rPr>
                <w:rFonts w:ascii="Times New Roman" w:hAnsi="Times New Roman" w:cs="Times New Roman"/>
                <w:sz w:val="22"/>
              </w:rPr>
              <w:t>endpoints</w:t>
            </w:r>
            <w:proofErr w:type="spellEnd"/>
            <w:r w:rsidRPr="00BF7942">
              <w:rPr>
                <w:rFonts w:ascii="Times New Roman" w:hAnsi="Times New Roman" w:cs="Times New Roman"/>
                <w:sz w:val="22"/>
              </w:rPr>
              <w:t xml:space="preserve"> sensibles mediante límite de peticiones diferenciado. </w:t>
            </w:r>
          </w:p>
          <w:p w14:paraId="203100A2" w14:textId="73CAC228" w:rsidR="00BF7942" w:rsidRPr="00270089" w:rsidRDefault="00BF7942" w:rsidP="00BF7942">
            <w:pPr>
              <w:rPr>
                <w:rFonts w:ascii="Times New Roman" w:hAnsi="Times New Roman" w:cs="Times New Roman"/>
                <w:sz w:val="22"/>
              </w:rPr>
            </w:pPr>
            <w:r w:rsidRPr="00BF7942">
              <w:rPr>
                <w:rFonts w:ascii="Times New Roman" w:hAnsi="Times New Roman" w:cs="Times New Roman"/>
                <w:sz w:val="22"/>
              </w:rPr>
              <w:t>• Cumplir con la política de privacidad en la interacción con servicios de IA externos.</w:t>
            </w:r>
          </w:p>
          <w:p w14:paraId="203100A5" w14:textId="548CFF92" w:rsidR="00447F0B" w:rsidRPr="00270089" w:rsidRDefault="00447F0B" w:rsidP="007D7C89">
            <w:pPr>
              <w:rPr>
                <w:rFonts w:ascii="Times New Roman" w:hAnsi="Times New Roman" w:cs="Times New Roman"/>
                <w:sz w:val="22"/>
              </w:rPr>
            </w:pPr>
          </w:p>
        </w:tc>
        <w:tc>
          <w:tcPr>
            <w:tcW w:w="207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0D53FB41" w14:textId="77777777" w:rsidR="00BF7942" w:rsidRDefault="00BF7942" w:rsidP="007D7C89">
            <w:pPr>
              <w:rPr>
                <w:rFonts w:ascii="Times New Roman" w:hAnsi="Times New Roman" w:cs="Times New Roman"/>
                <w:sz w:val="22"/>
                <w:szCs w:val="22"/>
              </w:rPr>
            </w:pPr>
            <w:r w:rsidRPr="00BF7942">
              <w:rPr>
                <w:rFonts w:ascii="Times New Roman" w:hAnsi="Times New Roman" w:cs="Times New Roman"/>
                <w:b/>
                <w:bCs/>
                <w:sz w:val="22"/>
                <w:szCs w:val="22"/>
              </w:rPr>
              <w:lastRenderedPageBreak/>
              <w:t>RNF3:</w:t>
            </w:r>
            <w:r w:rsidRPr="00BF7942">
              <w:rPr>
                <w:rFonts w:ascii="Times New Roman" w:hAnsi="Times New Roman" w:cs="Times New Roman"/>
                <w:sz w:val="22"/>
                <w:szCs w:val="22"/>
              </w:rPr>
              <w:t xml:space="preserve"> Rendimiento. </w:t>
            </w:r>
          </w:p>
          <w:p w14:paraId="018497D1" w14:textId="77777777" w:rsidR="00BF7942" w:rsidRDefault="00BF7942" w:rsidP="007D7C89">
            <w:pPr>
              <w:rPr>
                <w:rFonts w:ascii="Times New Roman" w:hAnsi="Times New Roman" w:cs="Times New Roman"/>
                <w:sz w:val="22"/>
                <w:szCs w:val="22"/>
              </w:rPr>
            </w:pPr>
            <w:r w:rsidRPr="00BF7942">
              <w:rPr>
                <w:rFonts w:ascii="Times New Roman" w:hAnsi="Times New Roman" w:cs="Times New Roman"/>
                <w:b/>
                <w:bCs/>
                <w:sz w:val="22"/>
                <w:szCs w:val="22"/>
              </w:rPr>
              <w:t>RNF4:</w:t>
            </w:r>
            <w:r w:rsidRPr="00BF7942">
              <w:rPr>
                <w:rFonts w:ascii="Times New Roman" w:hAnsi="Times New Roman" w:cs="Times New Roman"/>
                <w:sz w:val="22"/>
                <w:szCs w:val="22"/>
              </w:rPr>
              <w:t xml:space="preserve"> Seguridad de la información. </w:t>
            </w:r>
          </w:p>
          <w:p w14:paraId="42DD6507" w14:textId="77777777" w:rsidR="00BF7942" w:rsidRDefault="00BF7942" w:rsidP="007D7C89">
            <w:pPr>
              <w:rPr>
                <w:rFonts w:ascii="Times New Roman" w:hAnsi="Times New Roman" w:cs="Times New Roman"/>
                <w:sz w:val="22"/>
                <w:szCs w:val="22"/>
              </w:rPr>
            </w:pPr>
            <w:r w:rsidRPr="00BF7942">
              <w:rPr>
                <w:rFonts w:ascii="Times New Roman" w:hAnsi="Times New Roman" w:cs="Times New Roman"/>
                <w:b/>
                <w:bCs/>
                <w:sz w:val="22"/>
                <w:szCs w:val="22"/>
              </w:rPr>
              <w:lastRenderedPageBreak/>
              <w:t>RNF7:</w:t>
            </w:r>
            <w:r w:rsidRPr="00BF7942">
              <w:rPr>
                <w:rFonts w:ascii="Times New Roman" w:hAnsi="Times New Roman" w:cs="Times New Roman"/>
                <w:sz w:val="22"/>
                <w:szCs w:val="22"/>
              </w:rPr>
              <w:t xml:space="preserve"> Autenticación segura. </w:t>
            </w:r>
          </w:p>
          <w:p w14:paraId="4D8EDDD3" w14:textId="77777777" w:rsidR="00BF7942" w:rsidRDefault="00BF7942" w:rsidP="007D7C89">
            <w:pPr>
              <w:rPr>
                <w:rFonts w:ascii="Times New Roman" w:hAnsi="Times New Roman" w:cs="Times New Roman"/>
                <w:sz w:val="22"/>
                <w:szCs w:val="22"/>
              </w:rPr>
            </w:pPr>
            <w:r w:rsidRPr="00BF7942">
              <w:rPr>
                <w:rFonts w:ascii="Times New Roman" w:hAnsi="Times New Roman" w:cs="Times New Roman"/>
                <w:b/>
                <w:bCs/>
                <w:sz w:val="22"/>
                <w:szCs w:val="22"/>
              </w:rPr>
              <w:t>RN-05:</w:t>
            </w:r>
            <w:r w:rsidRPr="00BF7942">
              <w:rPr>
                <w:rFonts w:ascii="Times New Roman" w:hAnsi="Times New Roman" w:cs="Times New Roman"/>
                <w:sz w:val="22"/>
                <w:szCs w:val="22"/>
              </w:rPr>
              <w:t xml:space="preserve"> Privacidad de datos personales.</w:t>
            </w:r>
          </w:p>
          <w:p w14:paraId="203100A8" w14:textId="7CE0CC21" w:rsidR="00447F0B" w:rsidRPr="00270089" w:rsidRDefault="00BF7942" w:rsidP="007D7C89">
            <w:pPr>
              <w:rPr>
                <w:rFonts w:ascii="Times New Roman" w:hAnsi="Times New Roman" w:cs="Times New Roman"/>
              </w:rPr>
            </w:pPr>
            <w:r w:rsidRPr="00BF7942">
              <w:rPr>
                <w:rFonts w:ascii="Times New Roman" w:hAnsi="Times New Roman" w:cs="Times New Roman"/>
                <w:b/>
                <w:bCs/>
                <w:sz w:val="22"/>
                <w:szCs w:val="22"/>
              </w:rPr>
              <w:t>RN-06:</w:t>
            </w:r>
            <w:r w:rsidRPr="00BF7942">
              <w:rPr>
                <w:rFonts w:ascii="Times New Roman" w:hAnsi="Times New Roman" w:cs="Times New Roman"/>
                <w:sz w:val="22"/>
                <w:szCs w:val="22"/>
              </w:rPr>
              <w:t xml:space="preserve"> Autenticación y sesión segura.</w:t>
            </w:r>
          </w:p>
        </w:tc>
      </w:tr>
    </w:tbl>
    <w:p w14:paraId="203100AA" w14:textId="77777777" w:rsidR="00447F0B" w:rsidRPr="00BF7942" w:rsidRDefault="00447F0B">
      <w:pPr>
        <w:jc w:val="both"/>
        <w:rPr>
          <w:rFonts w:ascii="Times New Roman" w:hAnsi="Times New Roman" w:cs="Times New Roman"/>
        </w:rPr>
      </w:pPr>
    </w:p>
    <w:p w14:paraId="203100AB" w14:textId="77777777" w:rsidR="00447F0B" w:rsidRPr="00270089" w:rsidRDefault="005B259C">
      <w:pPr>
        <w:pStyle w:val="Ttulo4"/>
      </w:pPr>
      <w:r w:rsidRPr="00270089">
        <w:t>A) Arquitectura 3 capas (alto nivel)</w:t>
      </w:r>
    </w:p>
    <w:p w14:paraId="203100AC" w14:textId="49342935" w:rsidR="00447F0B" w:rsidRPr="00270089" w:rsidRDefault="000C5F11">
      <w:pPr>
        <w:jc w:val="both"/>
        <w:rPr>
          <w:rFonts w:ascii="Times New Roman" w:hAnsi="Times New Roman" w:cs="Times New Roman"/>
        </w:rPr>
      </w:pPr>
      <w:r w:rsidRPr="000C5F11">
        <w:rPr>
          <w:rFonts w:ascii="Times New Roman" w:hAnsi="Times New Roman" w:cs="Times New Roman"/>
          <w:noProof/>
        </w:rPr>
        <w:drawing>
          <wp:inline distT="0" distB="0" distL="0" distR="0" wp14:anchorId="711DB137" wp14:editId="6CC3D705">
            <wp:extent cx="5612130" cy="2460625"/>
            <wp:effectExtent l="0" t="0" r="7620" b="0"/>
            <wp:docPr id="168037177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7177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612130" cy="2460625"/>
                    </a:xfrm>
                    <a:prstGeom prst="rect">
                      <a:avLst/>
                    </a:prstGeom>
                  </pic:spPr>
                </pic:pic>
              </a:graphicData>
            </a:graphic>
          </wp:inline>
        </w:drawing>
      </w:r>
    </w:p>
    <w:p w14:paraId="203100AD" w14:textId="77777777" w:rsidR="00447F0B" w:rsidRPr="00270089" w:rsidRDefault="005B259C">
      <w:pPr>
        <w:pStyle w:val="ilustracion"/>
        <w:rPr>
          <w:rFonts w:ascii="Times New Roman" w:hAnsi="Times New Roman" w:cs="Times New Roman"/>
        </w:rPr>
        <w:sectPr w:rsidR="00447F0B" w:rsidRPr="00270089" w:rsidSect="00262F2B">
          <w:footerReference w:type="default" r:id="rId18"/>
          <w:pgSz w:w="12240" w:h="15840"/>
          <w:pgMar w:top="1417" w:right="1701" w:bottom="1417" w:left="1701" w:header="720" w:footer="720" w:gutter="0"/>
          <w:cols w:space="720"/>
          <w:titlePg/>
          <w:docGrid w:linePitch="326"/>
        </w:sectPr>
      </w:pPr>
      <w:bookmarkStart w:id="376" w:name="_Toc214489601"/>
      <w:bookmarkStart w:id="377" w:name="_Toc215133703"/>
      <w:r w:rsidRPr="00270089">
        <w:rPr>
          <w:rFonts w:ascii="Times New Roman" w:hAnsi="Times New Roman" w:cs="Times New Roman"/>
        </w:rPr>
        <w:t>Ilustración 2: Arquitectura 3 capas (alto nivel)</w:t>
      </w:r>
      <w:bookmarkEnd w:id="376"/>
      <w:bookmarkEnd w:id="377"/>
    </w:p>
    <w:p w14:paraId="203100AE" w14:textId="7B54D46B" w:rsidR="00447F0B" w:rsidRPr="00270089" w:rsidRDefault="005B259C">
      <w:pPr>
        <w:pStyle w:val="Ttulo4"/>
      </w:pPr>
      <w:r w:rsidRPr="00270089">
        <w:lastRenderedPageBreak/>
        <w:t xml:space="preserve">B) Arquitectura 3 capas (detalle de servicios en </w:t>
      </w:r>
      <w:proofErr w:type="spellStart"/>
      <w:r w:rsidRPr="00270089">
        <w:t>backend</w:t>
      </w:r>
      <w:proofErr w:type="spellEnd"/>
      <w:r w:rsidRPr="00270089">
        <w:t>)</w:t>
      </w:r>
    </w:p>
    <w:p w14:paraId="74081D71" w14:textId="77777777" w:rsidR="007D7C89" w:rsidRPr="00270089" w:rsidRDefault="007D7C89" w:rsidP="007D7C89">
      <w:pPr>
        <w:rPr>
          <w:rFonts w:ascii="Times New Roman" w:hAnsi="Times New Roman" w:cs="Times New Roman"/>
        </w:rPr>
      </w:pPr>
    </w:p>
    <w:p w14:paraId="422E4D6C" w14:textId="77777777" w:rsidR="007D7C89" w:rsidRPr="00270089" w:rsidRDefault="007D7C89" w:rsidP="007D7C89">
      <w:pPr>
        <w:rPr>
          <w:rFonts w:ascii="Times New Roman" w:hAnsi="Times New Roman" w:cs="Times New Roman"/>
        </w:rPr>
      </w:pPr>
    </w:p>
    <w:p w14:paraId="1EC86380" w14:textId="77777777" w:rsidR="007D7C89" w:rsidRPr="00270089" w:rsidRDefault="007D7C89" w:rsidP="007D7C89">
      <w:pPr>
        <w:rPr>
          <w:rFonts w:ascii="Times New Roman" w:hAnsi="Times New Roman" w:cs="Times New Roman"/>
        </w:rPr>
      </w:pPr>
    </w:p>
    <w:p w14:paraId="203100AF" w14:textId="7964413C" w:rsidR="00447F0B" w:rsidRPr="00270089" w:rsidRDefault="00830784">
      <w:pPr>
        <w:rPr>
          <w:rFonts w:ascii="Times New Roman" w:hAnsi="Times New Roman" w:cs="Times New Roman"/>
        </w:rPr>
      </w:pPr>
      <w:r w:rsidRPr="00830784">
        <w:rPr>
          <w:rFonts w:ascii="Times New Roman" w:hAnsi="Times New Roman" w:cs="Times New Roman"/>
          <w:noProof/>
        </w:rPr>
        <w:drawing>
          <wp:inline distT="0" distB="0" distL="0" distR="0" wp14:anchorId="1627A591" wp14:editId="01DA5EF3">
            <wp:extent cx="8257540" cy="2345055"/>
            <wp:effectExtent l="0" t="0" r="0" b="0"/>
            <wp:docPr id="207059375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375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8257540" cy="2345055"/>
                    </a:xfrm>
                    <a:prstGeom prst="rect">
                      <a:avLst/>
                    </a:prstGeom>
                  </pic:spPr>
                </pic:pic>
              </a:graphicData>
            </a:graphic>
          </wp:inline>
        </w:drawing>
      </w:r>
    </w:p>
    <w:p w14:paraId="1272F574" w14:textId="77777777" w:rsidR="007D7C89" w:rsidRPr="00270089" w:rsidRDefault="007D7C89">
      <w:pPr>
        <w:pStyle w:val="ilustracion"/>
        <w:rPr>
          <w:rFonts w:ascii="Times New Roman" w:hAnsi="Times New Roman" w:cs="Times New Roman"/>
        </w:rPr>
      </w:pPr>
      <w:bookmarkStart w:id="378" w:name="_Toc214489602"/>
    </w:p>
    <w:p w14:paraId="12509D34" w14:textId="77777777" w:rsidR="007D7C89" w:rsidRPr="00270089" w:rsidRDefault="007D7C89">
      <w:pPr>
        <w:pStyle w:val="ilustracion"/>
        <w:rPr>
          <w:rFonts w:ascii="Times New Roman" w:hAnsi="Times New Roman" w:cs="Times New Roman"/>
        </w:rPr>
      </w:pPr>
    </w:p>
    <w:p w14:paraId="0501CC7D" w14:textId="77777777" w:rsidR="007D7C89" w:rsidRPr="00270089" w:rsidRDefault="007D7C89">
      <w:pPr>
        <w:pStyle w:val="ilustracion"/>
        <w:rPr>
          <w:rFonts w:ascii="Times New Roman" w:hAnsi="Times New Roman" w:cs="Times New Roman"/>
        </w:rPr>
      </w:pPr>
    </w:p>
    <w:p w14:paraId="203100B0" w14:textId="310E8052" w:rsidR="00447F0B" w:rsidRPr="00270089" w:rsidRDefault="005B259C">
      <w:pPr>
        <w:pStyle w:val="ilustracion"/>
        <w:rPr>
          <w:rFonts w:ascii="Times New Roman" w:hAnsi="Times New Roman" w:cs="Times New Roman"/>
        </w:rPr>
      </w:pPr>
      <w:bookmarkStart w:id="379" w:name="_Toc215133704"/>
      <w:r w:rsidRPr="00270089">
        <w:rPr>
          <w:rFonts w:ascii="Times New Roman" w:hAnsi="Times New Roman" w:cs="Times New Roman"/>
        </w:rPr>
        <w:t xml:space="preserve">Ilustración 3: Arquitectura 3 capas (detalle de servicios en </w:t>
      </w:r>
      <w:proofErr w:type="spellStart"/>
      <w:r w:rsidRPr="00270089">
        <w:rPr>
          <w:rFonts w:ascii="Times New Roman" w:hAnsi="Times New Roman" w:cs="Times New Roman"/>
        </w:rPr>
        <w:t>backend</w:t>
      </w:r>
      <w:proofErr w:type="spellEnd"/>
      <w:r w:rsidRPr="00270089">
        <w:rPr>
          <w:rFonts w:ascii="Times New Roman" w:hAnsi="Times New Roman" w:cs="Times New Roman"/>
        </w:rPr>
        <w:t>)</w:t>
      </w:r>
      <w:bookmarkEnd w:id="378"/>
      <w:bookmarkEnd w:id="379"/>
    </w:p>
    <w:p w14:paraId="203100B8" w14:textId="77777777" w:rsidR="00447F0B" w:rsidRPr="00270089" w:rsidRDefault="00447F0B">
      <w:pPr>
        <w:pStyle w:val="Ttulo3"/>
        <w:sectPr w:rsidR="00447F0B" w:rsidRPr="00270089">
          <w:footerReference w:type="default" r:id="rId21"/>
          <w:pgSz w:w="15840" w:h="12240" w:orient="landscape"/>
          <w:pgMar w:top="1701" w:right="1418" w:bottom="1701" w:left="1418" w:header="720" w:footer="720" w:gutter="0"/>
          <w:cols w:space="720"/>
        </w:sectPr>
      </w:pPr>
      <w:bookmarkStart w:id="380" w:name="_Toc213250804"/>
      <w:bookmarkStart w:id="381" w:name="_Toc214322706"/>
      <w:bookmarkStart w:id="382" w:name="_Toc214488254"/>
    </w:p>
    <w:p w14:paraId="203100B9" w14:textId="77777777" w:rsidR="00447F0B" w:rsidRPr="00270089" w:rsidRDefault="005B259C">
      <w:pPr>
        <w:pStyle w:val="Ttulo3"/>
      </w:pPr>
      <w:bookmarkStart w:id="383" w:name="_Toc215003939"/>
      <w:bookmarkStart w:id="384" w:name="_Toc215066963"/>
      <w:bookmarkStart w:id="385" w:name="_Toc228560130"/>
      <w:r w:rsidRPr="00270089">
        <w:lastRenderedPageBreak/>
        <w:t>4.2.2 Diagrama de Componentes y Despliegue del Sistema</w:t>
      </w:r>
      <w:bookmarkEnd w:id="380"/>
      <w:bookmarkEnd w:id="381"/>
      <w:bookmarkEnd w:id="382"/>
      <w:bookmarkEnd w:id="383"/>
      <w:bookmarkEnd w:id="384"/>
      <w:bookmarkEnd w:id="385"/>
    </w:p>
    <w:p w14:paraId="203100BA"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Para complementar la arquitectura lógica, se describe a continuación el </w:t>
      </w:r>
      <w:r w:rsidRPr="00270089">
        <w:rPr>
          <w:rFonts w:ascii="Times New Roman" w:hAnsi="Times New Roman" w:cs="Times New Roman"/>
          <w:b/>
          <w:sz w:val="22"/>
        </w:rPr>
        <w:t>diagrama de componentes y despliegue</w:t>
      </w:r>
      <w:r w:rsidRPr="00270089">
        <w:rPr>
          <w:rFonts w:ascii="Times New Roman" w:hAnsi="Times New Roman" w:cs="Times New Roman"/>
          <w:sz w:val="22"/>
        </w:rPr>
        <w:t>, el cual representa la estructura física y lógica del sistema una vez implementado.</w:t>
      </w:r>
      <w:r w:rsidRPr="00270089">
        <w:rPr>
          <w:rFonts w:ascii="Times New Roman" w:hAnsi="Times New Roman" w:cs="Times New Roman"/>
          <w:sz w:val="22"/>
        </w:rPr>
        <w:br/>
        <w:t>Este modelo permite visualizar los nodos, servidores, servicios y dependencias entre los distintos elementos que integran la aplicación.</w:t>
      </w:r>
    </w:p>
    <w:p w14:paraId="203100BB" w14:textId="77777777" w:rsidR="00447F0B" w:rsidRPr="00270089" w:rsidRDefault="005B259C">
      <w:pPr>
        <w:pStyle w:val="Ttulo4"/>
      </w:pPr>
      <w:r w:rsidRPr="00270089">
        <w:t>Descripción general</w:t>
      </w:r>
    </w:p>
    <w:p w14:paraId="203100BC"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El sistema “Aplicación Web para Padres” será desplegado bajo un esquema </w:t>
      </w:r>
      <w:r w:rsidRPr="00270089">
        <w:rPr>
          <w:rFonts w:ascii="Times New Roman" w:hAnsi="Times New Roman" w:cs="Times New Roman"/>
          <w:b/>
          <w:sz w:val="22"/>
        </w:rPr>
        <w:t>cliente-servidor</w:t>
      </w:r>
      <w:r w:rsidRPr="00270089">
        <w:rPr>
          <w:rFonts w:ascii="Times New Roman" w:hAnsi="Times New Roman" w:cs="Times New Roman"/>
          <w:sz w:val="22"/>
        </w:rPr>
        <w:t xml:space="preserve"> en la nube, utilizando </w:t>
      </w:r>
      <w:r w:rsidRPr="00270089">
        <w:rPr>
          <w:rFonts w:ascii="Times New Roman" w:hAnsi="Times New Roman" w:cs="Times New Roman"/>
          <w:b/>
          <w:sz w:val="22"/>
        </w:rPr>
        <w:t>infraestructura distribuida</w:t>
      </w:r>
      <w:r w:rsidRPr="00270089">
        <w:rPr>
          <w:rFonts w:ascii="Times New Roman" w:hAnsi="Times New Roman" w:cs="Times New Roman"/>
          <w:sz w:val="22"/>
        </w:rPr>
        <w:t>.</w:t>
      </w:r>
    </w:p>
    <w:p w14:paraId="203100BD" w14:textId="702A18C8"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Cada componente cumple una función específica dentro de la arquitectura </w:t>
      </w:r>
      <w:r w:rsidRPr="00270089">
        <w:rPr>
          <w:rFonts w:ascii="Times New Roman" w:hAnsi="Times New Roman" w:cs="Times New Roman"/>
          <w:b/>
          <w:sz w:val="22"/>
        </w:rPr>
        <w:t xml:space="preserve">MERN (MongoDB, Express, </w:t>
      </w:r>
      <w:proofErr w:type="spellStart"/>
      <w:r w:rsidRPr="00270089">
        <w:rPr>
          <w:rFonts w:ascii="Times New Roman" w:hAnsi="Times New Roman" w:cs="Times New Roman"/>
          <w:b/>
          <w:sz w:val="22"/>
        </w:rPr>
        <w:t>React</w:t>
      </w:r>
      <w:proofErr w:type="spellEnd"/>
      <w:r w:rsidRPr="00270089">
        <w:rPr>
          <w:rFonts w:ascii="Times New Roman" w:hAnsi="Times New Roman" w:cs="Times New Roman"/>
          <w:b/>
          <w:sz w:val="22"/>
        </w:rPr>
        <w:t>, Node.js)</w:t>
      </w:r>
      <w:r w:rsidRPr="00270089">
        <w:rPr>
          <w:rFonts w:ascii="Times New Roman" w:hAnsi="Times New Roman" w:cs="Times New Roman"/>
          <w:sz w:val="22"/>
        </w:rPr>
        <w:t>.</w:t>
      </w:r>
    </w:p>
    <w:p w14:paraId="203100BE" w14:textId="77777777" w:rsidR="00447F0B" w:rsidRPr="00270089" w:rsidRDefault="005B259C">
      <w:pPr>
        <w:pStyle w:val="Ttulo4"/>
      </w:pPr>
      <w:r w:rsidRPr="00270089">
        <w:t>Componentes principales del sistema</w:t>
      </w:r>
    </w:p>
    <w:p w14:paraId="203100BF" w14:textId="77777777" w:rsidR="00447F0B" w:rsidRPr="00270089" w:rsidRDefault="005B259C">
      <w:pPr>
        <w:pStyle w:val="Estilo1"/>
        <w:outlineLvl w:val="9"/>
      </w:pPr>
      <w:bookmarkStart w:id="386" w:name="_Toc214487958"/>
      <w:bookmarkStart w:id="387" w:name="_Toc214488255"/>
      <w:bookmarkStart w:id="388" w:name="_Toc214488738"/>
      <w:bookmarkStart w:id="389" w:name="_Toc214488841"/>
      <w:bookmarkStart w:id="390" w:name="_Toc215136130"/>
      <w:r w:rsidRPr="00270089">
        <w:t>Tabla 11: Componentes principales del sistema</w:t>
      </w:r>
      <w:bookmarkEnd w:id="386"/>
      <w:bookmarkEnd w:id="387"/>
      <w:bookmarkEnd w:id="388"/>
      <w:bookmarkEnd w:id="389"/>
      <w:bookmarkEnd w:id="390"/>
    </w:p>
    <w:tbl>
      <w:tblPr>
        <w:tblStyle w:val="Tablaconcuadrculaclara"/>
        <w:tblW w:w="0" w:type="auto"/>
        <w:tblLook w:val="04A0" w:firstRow="1" w:lastRow="0" w:firstColumn="1" w:lastColumn="0" w:noHBand="0" w:noVBand="1"/>
      </w:tblPr>
      <w:tblGrid>
        <w:gridCol w:w="1810"/>
        <w:gridCol w:w="3814"/>
        <w:gridCol w:w="3204"/>
      </w:tblGrid>
      <w:tr w:rsidR="008D403A" w:rsidRPr="008D403A" w14:paraId="45E17A28" w14:textId="77777777" w:rsidTr="001A13FD">
        <w:tc>
          <w:tcPr>
            <w:tcW w:w="0" w:type="auto"/>
            <w:hideMark/>
          </w:tcPr>
          <w:p w14:paraId="7A0E824B"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Componente</w:t>
            </w:r>
          </w:p>
        </w:tc>
        <w:tc>
          <w:tcPr>
            <w:tcW w:w="0" w:type="auto"/>
            <w:hideMark/>
          </w:tcPr>
          <w:p w14:paraId="19A96E76"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Descripción</w:t>
            </w:r>
          </w:p>
        </w:tc>
        <w:tc>
          <w:tcPr>
            <w:tcW w:w="0" w:type="auto"/>
            <w:hideMark/>
          </w:tcPr>
          <w:p w14:paraId="13FF580C"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Tecnología / Servicio</w:t>
            </w:r>
          </w:p>
        </w:tc>
      </w:tr>
      <w:tr w:rsidR="008D403A" w:rsidRPr="00C86FD1" w14:paraId="27D852D9" w14:textId="77777777" w:rsidTr="001A13FD">
        <w:tc>
          <w:tcPr>
            <w:tcW w:w="0" w:type="auto"/>
            <w:hideMark/>
          </w:tcPr>
          <w:p w14:paraId="76183A67"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Cliente Web (</w:t>
            </w:r>
            <w:proofErr w:type="spellStart"/>
            <w:r w:rsidRPr="008D403A">
              <w:rPr>
                <w:rFonts w:ascii="Times New Roman" w:hAnsi="Times New Roman" w:cs="Times New Roman"/>
                <w:sz w:val="22"/>
              </w:rPr>
              <w:t>Frontend</w:t>
            </w:r>
            <w:proofErr w:type="spellEnd"/>
            <w:r w:rsidRPr="008D403A">
              <w:rPr>
                <w:rFonts w:ascii="Times New Roman" w:hAnsi="Times New Roman" w:cs="Times New Roman"/>
                <w:sz w:val="22"/>
              </w:rPr>
              <w:t>)</w:t>
            </w:r>
          </w:p>
        </w:tc>
        <w:tc>
          <w:tcPr>
            <w:tcW w:w="0" w:type="auto"/>
            <w:hideMark/>
          </w:tcPr>
          <w:p w14:paraId="1A857483"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Interfaz accesible desde navegador. Renderiza módulos educativos, </w:t>
            </w:r>
            <w:proofErr w:type="spellStart"/>
            <w:r w:rsidRPr="008D403A">
              <w:rPr>
                <w:rFonts w:ascii="Times New Roman" w:hAnsi="Times New Roman" w:cs="Times New Roman"/>
                <w:sz w:val="22"/>
              </w:rPr>
              <w:t>chatbot</w:t>
            </w:r>
            <w:proofErr w:type="spellEnd"/>
            <w:r w:rsidRPr="008D403A">
              <w:rPr>
                <w:rFonts w:ascii="Times New Roman" w:hAnsi="Times New Roman" w:cs="Times New Roman"/>
                <w:sz w:val="22"/>
              </w:rPr>
              <w:t>, exámenes y certificados. Construida como SPA con enrutamiento del lado del cliente.</w:t>
            </w:r>
          </w:p>
        </w:tc>
        <w:tc>
          <w:tcPr>
            <w:tcW w:w="0" w:type="auto"/>
            <w:hideMark/>
          </w:tcPr>
          <w:p w14:paraId="0CD37912" w14:textId="029DAE62" w:rsidR="008D403A" w:rsidRPr="00577993" w:rsidRDefault="008D403A" w:rsidP="00577993">
            <w:pPr>
              <w:spacing w:after="160"/>
              <w:jc w:val="both"/>
              <w:rPr>
                <w:sz w:val="22"/>
                <w:lang w:val="en-US"/>
              </w:rPr>
            </w:pPr>
            <w:r w:rsidRPr="008D403A">
              <w:rPr>
                <w:rFonts w:ascii="Times New Roman" w:hAnsi="Times New Roman" w:cs="Times New Roman"/>
                <w:sz w:val="22"/>
                <w:lang w:val="en-US"/>
              </w:rPr>
              <w:t xml:space="preserve">React 19, Vite 7, React Router DOM, Tailwind CSS v4, Axios, Chart.js, Framer Motion, </w:t>
            </w:r>
            <w:proofErr w:type="spellStart"/>
            <w:r w:rsidRPr="008D403A">
              <w:rPr>
                <w:rFonts w:ascii="Times New Roman" w:hAnsi="Times New Roman" w:cs="Times New Roman"/>
                <w:sz w:val="22"/>
                <w:lang w:val="en-US"/>
              </w:rPr>
              <w:t>Lucide</w:t>
            </w:r>
            <w:proofErr w:type="spellEnd"/>
            <w:r w:rsidRPr="008D403A">
              <w:rPr>
                <w:rFonts w:ascii="Times New Roman" w:hAnsi="Times New Roman" w:cs="Times New Roman"/>
                <w:sz w:val="22"/>
                <w:lang w:val="en-US"/>
              </w:rPr>
              <w:t xml:space="preserve"> React, </w:t>
            </w:r>
            <w:proofErr w:type="spellStart"/>
            <w:r w:rsidR="00577993" w:rsidRPr="00577993">
              <w:rPr>
                <w:sz w:val="22"/>
                <w:lang w:val="en-US"/>
              </w:rPr>
              <w:t>jsPDF</w:t>
            </w:r>
            <w:proofErr w:type="spellEnd"/>
            <w:r w:rsidR="00577993" w:rsidRPr="00577993">
              <w:rPr>
                <w:sz w:val="22"/>
                <w:lang w:val="en-US"/>
              </w:rPr>
              <w:t xml:space="preserve"> + html2canvas</w:t>
            </w:r>
          </w:p>
        </w:tc>
      </w:tr>
      <w:tr w:rsidR="008D403A" w:rsidRPr="008D403A" w14:paraId="249985BF" w14:textId="77777777" w:rsidTr="001A13FD">
        <w:tc>
          <w:tcPr>
            <w:tcW w:w="0" w:type="auto"/>
            <w:hideMark/>
          </w:tcPr>
          <w:p w14:paraId="30EF2839"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Servidor de Aplicaciones (</w:t>
            </w:r>
            <w:proofErr w:type="spellStart"/>
            <w:r w:rsidRPr="008D403A">
              <w:rPr>
                <w:rFonts w:ascii="Times New Roman" w:hAnsi="Times New Roman" w:cs="Times New Roman"/>
                <w:sz w:val="22"/>
              </w:rPr>
              <w:t>Backend</w:t>
            </w:r>
            <w:proofErr w:type="spellEnd"/>
            <w:r w:rsidRPr="008D403A">
              <w:rPr>
                <w:rFonts w:ascii="Times New Roman" w:hAnsi="Times New Roman" w:cs="Times New Roman"/>
                <w:sz w:val="22"/>
              </w:rPr>
              <w:t>/API REST)</w:t>
            </w:r>
          </w:p>
        </w:tc>
        <w:tc>
          <w:tcPr>
            <w:tcW w:w="0" w:type="auto"/>
            <w:hideMark/>
          </w:tcPr>
          <w:p w14:paraId="61E6E0EE" w14:textId="77777777" w:rsidR="008D403A" w:rsidRPr="008D403A" w:rsidRDefault="008D403A" w:rsidP="008D403A">
            <w:pPr>
              <w:spacing w:after="160" w:line="276" w:lineRule="auto"/>
              <w:jc w:val="both"/>
              <w:rPr>
                <w:rFonts w:ascii="Times New Roman" w:hAnsi="Times New Roman" w:cs="Times New Roman"/>
                <w:sz w:val="22"/>
                <w:lang w:val="en-US"/>
              </w:rPr>
            </w:pPr>
            <w:r w:rsidRPr="008D403A">
              <w:rPr>
                <w:rFonts w:ascii="Times New Roman" w:hAnsi="Times New Roman" w:cs="Times New Roman"/>
                <w:sz w:val="22"/>
              </w:rPr>
              <w:t xml:space="preserve">Gestiona la lógica de negocio, peticiones HTTP y validación de datos. </w:t>
            </w:r>
            <w:proofErr w:type="spellStart"/>
            <w:r w:rsidRPr="008D403A">
              <w:rPr>
                <w:rFonts w:ascii="Times New Roman" w:hAnsi="Times New Roman" w:cs="Times New Roman"/>
                <w:sz w:val="22"/>
                <w:lang w:val="en-US"/>
              </w:rPr>
              <w:t>Expone</w:t>
            </w:r>
            <w:proofErr w:type="spellEnd"/>
            <w:r w:rsidRPr="008D403A">
              <w:rPr>
                <w:rFonts w:ascii="Times New Roman" w:hAnsi="Times New Roman" w:cs="Times New Roman"/>
                <w:sz w:val="22"/>
                <w:lang w:val="en-US"/>
              </w:rPr>
              <w:t xml:space="preserve"> las </w:t>
            </w:r>
            <w:proofErr w:type="spellStart"/>
            <w:r w:rsidRPr="008D403A">
              <w:rPr>
                <w:rFonts w:ascii="Times New Roman" w:hAnsi="Times New Roman" w:cs="Times New Roman"/>
                <w:sz w:val="22"/>
                <w:lang w:val="en-US"/>
              </w:rPr>
              <w:t>rutas</w:t>
            </w:r>
            <w:proofErr w:type="spellEnd"/>
            <w:r w:rsidRPr="008D403A">
              <w:rPr>
                <w:rFonts w:ascii="Times New Roman" w:hAnsi="Times New Roman" w:cs="Times New Roman"/>
                <w:sz w:val="22"/>
                <w:lang w:val="en-US"/>
              </w:rPr>
              <w:t xml:space="preserve">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/auth,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/content,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/quiz,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/progress,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/chatbot,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/reports y /</w:t>
            </w:r>
            <w:proofErr w:type="spellStart"/>
            <w:r w:rsidRPr="008D403A">
              <w:rPr>
                <w:rFonts w:ascii="Times New Roman" w:hAnsi="Times New Roman" w:cs="Times New Roman"/>
                <w:sz w:val="22"/>
                <w:lang w:val="en-US"/>
              </w:rPr>
              <w:t>api</w:t>
            </w:r>
            <w:proofErr w:type="spellEnd"/>
            <w:r w:rsidRPr="008D403A">
              <w:rPr>
                <w:rFonts w:ascii="Times New Roman" w:hAnsi="Times New Roman" w:cs="Times New Roman"/>
                <w:sz w:val="22"/>
                <w:lang w:val="en-US"/>
              </w:rPr>
              <w:t>/resources.</w:t>
            </w:r>
          </w:p>
        </w:tc>
        <w:tc>
          <w:tcPr>
            <w:tcW w:w="0" w:type="auto"/>
            <w:hideMark/>
          </w:tcPr>
          <w:p w14:paraId="714FFC93"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Node.js, Express 5, Multer, Sharp, CORS (</w:t>
            </w:r>
            <w:proofErr w:type="spellStart"/>
            <w:r w:rsidRPr="008D403A">
              <w:rPr>
                <w:rFonts w:ascii="Times New Roman" w:hAnsi="Times New Roman" w:cs="Times New Roman"/>
                <w:sz w:val="22"/>
              </w:rPr>
              <w:t>whitelist</w:t>
            </w:r>
            <w:proofErr w:type="spellEnd"/>
            <w:r w:rsidRPr="008D403A">
              <w:rPr>
                <w:rFonts w:ascii="Times New Roman" w:hAnsi="Times New Roman" w:cs="Times New Roman"/>
                <w:sz w:val="22"/>
              </w:rPr>
              <w:t xml:space="preserve"> por variable de entorno), </w:t>
            </w:r>
            <w:proofErr w:type="spellStart"/>
            <w:r w:rsidRPr="008D403A">
              <w:rPr>
                <w:rFonts w:ascii="Times New Roman" w:hAnsi="Times New Roman" w:cs="Times New Roman"/>
                <w:sz w:val="22"/>
              </w:rPr>
              <w:t>express-rate-limit</w:t>
            </w:r>
            <w:proofErr w:type="spellEnd"/>
            <w:r w:rsidRPr="008D403A">
              <w:rPr>
                <w:rFonts w:ascii="Times New Roman" w:hAnsi="Times New Roman" w:cs="Times New Roman"/>
                <w:sz w:val="22"/>
              </w:rPr>
              <w:t xml:space="preserve"> (100 </w:t>
            </w:r>
            <w:proofErr w:type="spellStart"/>
            <w:r w:rsidRPr="008D403A">
              <w:rPr>
                <w:rFonts w:ascii="Times New Roman" w:hAnsi="Times New Roman" w:cs="Times New Roman"/>
                <w:sz w:val="22"/>
              </w:rPr>
              <w:t>req</w:t>
            </w:r>
            <w:proofErr w:type="spellEnd"/>
            <w:r w:rsidRPr="008D403A">
              <w:rPr>
                <w:rFonts w:ascii="Times New Roman" w:hAnsi="Times New Roman" w:cs="Times New Roman"/>
                <w:sz w:val="22"/>
              </w:rPr>
              <w:t>/15 min en producción)</w:t>
            </w:r>
          </w:p>
        </w:tc>
      </w:tr>
      <w:tr w:rsidR="008D403A" w:rsidRPr="008D403A" w14:paraId="51562A75" w14:textId="77777777" w:rsidTr="001A13FD">
        <w:tc>
          <w:tcPr>
            <w:tcW w:w="0" w:type="auto"/>
            <w:hideMark/>
          </w:tcPr>
          <w:p w14:paraId="30ACAB0F"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Base de Datos NoSQL (Persistencia)</w:t>
            </w:r>
          </w:p>
        </w:tc>
        <w:tc>
          <w:tcPr>
            <w:tcW w:w="0" w:type="auto"/>
            <w:hideMark/>
          </w:tcPr>
          <w:p w14:paraId="6B2B1A8A"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Almacena 15 colecciones: usuarios, cursos, módulos, lecciones, preguntas, </w:t>
            </w:r>
            <w:proofErr w:type="spellStart"/>
            <w:r w:rsidRPr="008D403A">
              <w:rPr>
                <w:rFonts w:ascii="Times New Roman" w:hAnsi="Times New Roman" w:cs="Times New Roman"/>
                <w:sz w:val="22"/>
              </w:rPr>
              <w:t>quizzes</w:t>
            </w:r>
            <w:proofErr w:type="spellEnd"/>
            <w:r w:rsidRPr="008D403A">
              <w:rPr>
                <w:rFonts w:ascii="Times New Roman" w:hAnsi="Times New Roman" w:cs="Times New Roman"/>
                <w:sz w:val="22"/>
              </w:rPr>
              <w:t>, intentos, progreso, conversaciones, mensajes, registros de actividad, recursos y certificados, entre otras.</w:t>
            </w:r>
          </w:p>
        </w:tc>
        <w:tc>
          <w:tcPr>
            <w:tcW w:w="0" w:type="auto"/>
            <w:hideMark/>
          </w:tcPr>
          <w:p w14:paraId="6FA613E5"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MongoDB Atlas, </w:t>
            </w:r>
            <w:proofErr w:type="spellStart"/>
            <w:r w:rsidRPr="008D403A">
              <w:rPr>
                <w:rFonts w:ascii="Times New Roman" w:hAnsi="Times New Roman" w:cs="Times New Roman"/>
                <w:sz w:val="22"/>
              </w:rPr>
              <w:t>Mongoose</w:t>
            </w:r>
            <w:proofErr w:type="spellEnd"/>
            <w:r w:rsidRPr="008D403A">
              <w:rPr>
                <w:rFonts w:ascii="Times New Roman" w:hAnsi="Times New Roman" w:cs="Times New Roman"/>
                <w:sz w:val="22"/>
              </w:rPr>
              <w:t xml:space="preserve"> 9</w:t>
            </w:r>
          </w:p>
        </w:tc>
      </w:tr>
      <w:tr w:rsidR="008D403A" w:rsidRPr="00C86FD1" w14:paraId="21F8D1BA" w14:textId="77777777" w:rsidTr="001A13FD">
        <w:tc>
          <w:tcPr>
            <w:tcW w:w="0" w:type="auto"/>
            <w:hideMark/>
          </w:tcPr>
          <w:p w14:paraId="71A7A47D"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Servicio de Autenticación y Seguridad</w:t>
            </w:r>
          </w:p>
        </w:tc>
        <w:tc>
          <w:tcPr>
            <w:tcW w:w="0" w:type="auto"/>
            <w:hideMark/>
          </w:tcPr>
          <w:p w14:paraId="475E5562"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Implementa registro con verificación por código de 6 dígitos, restablecimiento de contraseña con código temporal (hash SHA-256, expiración 10 min), JWT por sesión y compresión de avatares.</w:t>
            </w:r>
          </w:p>
        </w:tc>
        <w:tc>
          <w:tcPr>
            <w:tcW w:w="0" w:type="auto"/>
            <w:hideMark/>
          </w:tcPr>
          <w:p w14:paraId="08FE61C1" w14:textId="77777777" w:rsidR="008D403A" w:rsidRPr="008D403A" w:rsidRDefault="008D403A" w:rsidP="008D403A">
            <w:pPr>
              <w:spacing w:after="160" w:line="276" w:lineRule="auto"/>
              <w:jc w:val="both"/>
              <w:rPr>
                <w:rFonts w:ascii="Times New Roman" w:hAnsi="Times New Roman" w:cs="Times New Roman"/>
                <w:sz w:val="22"/>
                <w:lang w:val="en-US"/>
              </w:rPr>
            </w:pPr>
            <w:r w:rsidRPr="008D403A">
              <w:rPr>
                <w:rFonts w:ascii="Times New Roman" w:hAnsi="Times New Roman" w:cs="Times New Roman"/>
                <w:sz w:val="22"/>
                <w:lang w:val="en-US"/>
              </w:rPr>
              <w:t xml:space="preserve">JWT, Bcrypt.js, Helmet.js, </w:t>
            </w:r>
            <w:proofErr w:type="spellStart"/>
            <w:r w:rsidRPr="008D403A">
              <w:rPr>
                <w:rFonts w:ascii="Times New Roman" w:hAnsi="Times New Roman" w:cs="Times New Roman"/>
                <w:sz w:val="22"/>
                <w:lang w:val="en-US"/>
              </w:rPr>
              <w:t>Nodemailer</w:t>
            </w:r>
            <w:proofErr w:type="spellEnd"/>
            <w:r w:rsidRPr="008D403A">
              <w:rPr>
                <w:rFonts w:ascii="Times New Roman" w:hAnsi="Times New Roman" w:cs="Times New Roman"/>
                <w:sz w:val="22"/>
                <w:lang w:val="en-US"/>
              </w:rPr>
              <w:t xml:space="preserve"> / Resend API</w:t>
            </w:r>
          </w:p>
        </w:tc>
      </w:tr>
      <w:tr w:rsidR="008D403A" w:rsidRPr="00C86FD1" w14:paraId="42872A79" w14:textId="77777777" w:rsidTr="001A13FD">
        <w:tc>
          <w:tcPr>
            <w:tcW w:w="0" w:type="auto"/>
            <w:hideMark/>
          </w:tcPr>
          <w:p w14:paraId="61929147"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Servicio de Inteligencia </w:t>
            </w:r>
            <w:r w:rsidRPr="008D403A">
              <w:rPr>
                <w:rFonts w:ascii="Times New Roman" w:hAnsi="Times New Roman" w:cs="Times New Roman"/>
                <w:sz w:val="22"/>
              </w:rPr>
              <w:lastRenderedPageBreak/>
              <w:t>Artificial (</w:t>
            </w:r>
            <w:proofErr w:type="spellStart"/>
            <w:r w:rsidRPr="008D403A">
              <w:rPr>
                <w:rFonts w:ascii="Times New Roman" w:hAnsi="Times New Roman" w:cs="Times New Roman"/>
                <w:sz w:val="22"/>
              </w:rPr>
              <w:t>Chatbot</w:t>
            </w:r>
            <w:proofErr w:type="spellEnd"/>
            <w:r w:rsidRPr="008D403A">
              <w:rPr>
                <w:rFonts w:ascii="Times New Roman" w:hAnsi="Times New Roman" w:cs="Times New Roman"/>
                <w:sz w:val="22"/>
              </w:rPr>
              <w:t>)</w:t>
            </w:r>
          </w:p>
        </w:tc>
        <w:tc>
          <w:tcPr>
            <w:tcW w:w="0" w:type="auto"/>
            <w:hideMark/>
          </w:tcPr>
          <w:p w14:paraId="4EDC4049"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lastRenderedPageBreak/>
              <w:t xml:space="preserve">Potencia a </w:t>
            </w:r>
            <w:proofErr w:type="spellStart"/>
            <w:r w:rsidRPr="008D403A">
              <w:rPr>
                <w:rFonts w:ascii="Times New Roman" w:hAnsi="Times New Roman" w:cs="Times New Roman"/>
                <w:sz w:val="22"/>
              </w:rPr>
              <w:t>Kuxibot</w:t>
            </w:r>
            <w:proofErr w:type="spellEnd"/>
            <w:r w:rsidRPr="008D403A">
              <w:rPr>
                <w:rFonts w:ascii="Times New Roman" w:hAnsi="Times New Roman" w:cs="Times New Roman"/>
                <w:sz w:val="22"/>
              </w:rPr>
              <w:t xml:space="preserve">, el asistente experto del sistema. Implementa una cascada de proveedores: Gemini 2.5 Flash </w:t>
            </w:r>
            <w:r w:rsidRPr="008D403A">
              <w:rPr>
                <w:rFonts w:ascii="Times New Roman" w:hAnsi="Times New Roman" w:cs="Times New Roman"/>
                <w:sz w:val="22"/>
              </w:rPr>
              <w:lastRenderedPageBreak/>
              <w:t xml:space="preserve">(primario, 4 modelos en secuencia) → </w:t>
            </w:r>
            <w:proofErr w:type="spellStart"/>
            <w:r w:rsidRPr="008D403A">
              <w:rPr>
                <w:rFonts w:ascii="Times New Roman" w:hAnsi="Times New Roman" w:cs="Times New Roman"/>
                <w:sz w:val="22"/>
              </w:rPr>
              <w:t>Groq</w:t>
            </w:r>
            <w:proofErr w:type="spellEnd"/>
            <w:r w:rsidRPr="008D403A">
              <w:rPr>
                <w:rFonts w:ascii="Times New Roman" w:hAnsi="Times New Roman" w:cs="Times New Roman"/>
                <w:sz w:val="22"/>
              </w:rPr>
              <w:t xml:space="preserve"> llama-3.3-70b-versatile (</w:t>
            </w:r>
            <w:proofErr w:type="spellStart"/>
            <w:r w:rsidRPr="008D403A">
              <w:rPr>
                <w:rFonts w:ascii="Times New Roman" w:hAnsi="Times New Roman" w:cs="Times New Roman"/>
                <w:sz w:val="22"/>
              </w:rPr>
              <w:t>fallback</w:t>
            </w:r>
            <w:proofErr w:type="spellEnd"/>
            <w:r w:rsidRPr="008D403A">
              <w:rPr>
                <w:rFonts w:ascii="Times New Roman" w:hAnsi="Times New Roman" w:cs="Times New Roman"/>
                <w:sz w:val="22"/>
              </w:rPr>
              <w:t>) → 16 reglas estáticas (último recurso).</w:t>
            </w:r>
          </w:p>
        </w:tc>
        <w:tc>
          <w:tcPr>
            <w:tcW w:w="0" w:type="auto"/>
            <w:hideMark/>
          </w:tcPr>
          <w:p w14:paraId="729B1525" w14:textId="77777777" w:rsidR="008D403A" w:rsidRPr="008D403A" w:rsidRDefault="008D403A" w:rsidP="008D403A">
            <w:pPr>
              <w:spacing w:after="160" w:line="276" w:lineRule="auto"/>
              <w:jc w:val="both"/>
              <w:rPr>
                <w:rFonts w:ascii="Times New Roman" w:hAnsi="Times New Roman" w:cs="Times New Roman"/>
                <w:sz w:val="22"/>
                <w:lang w:val="en-US"/>
              </w:rPr>
            </w:pPr>
            <w:r w:rsidRPr="008D403A">
              <w:rPr>
                <w:rFonts w:ascii="Times New Roman" w:hAnsi="Times New Roman" w:cs="Times New Roman"/>
                <w:sz w:val="22"/>
                <w:lang w:val="en-US"/>
              </w:rPr>
              <w:lastRenderedPageBreak/>
              <w:t xml:space="preserve">Google Gemini </w:t>
            </w:r>
            <w:proofErr w:type="gramStart"/>
            <w:r w:rsidRPr="008D403A">
              <w:rPr>
                <w:rFonts w:ascii="Times New Roman" w:hAnsi="Times New Roman" w:cs="Times New Roman"/>
                <w:sz w:val="22"/>
                <w:lang w:val="en-US"/>
              </w:rPr>
              <w:t>API (@</w:t>
            </w:r>
            <w:proofErr w:type="gramEnd"/>
            <w:r w:rsidRPr="008D403A">
              <w:rPr>
                <w:rFonts w:ascii="Times New Roman" w:hAnsi="Times New Roman" w:cs="Times New Roman"/>
                <w:sz w:val="22"/>
                <w:lang w:val="en-US"/>
              </w:rPr>
              <w:t xml:space="preserve">google/generative-ai), </w:t>
            </w:r>
            <w:proofErr w:type="spellStart"/>
            <w:r w:rsidRPr="008D403A">
              <w:rPr>
                <w:rFonts w:ascii="Times New Roman" w:hAnsi="Times New Roman" w:cs="Times New Roman"/>
                <w:sz w:val="22"/>
                <w:lang w:val="en-US"/>
              </w:rPr>
              <w:t>Groq</w:t>
            </w:r>
            <w:proofErr w:type="spellEnd"/>
            <w:r w:rsidRPr="008D403A">
              <w:rPr>
                <w:rFonts w:ascii="Times New Roman" w:hAnsi="Times New Roman" w:cs="Times New Roman"/>
                <w:sz w:val="22"/>
                <w:lang w:val="en-US"/>
              </w:rPr>
              <w:t xml:space="preserve"> SDK</w:t>
            </w:r>
          </w:p>
        </w:tc>
      </w:tr>
      <w:tr w:rsidR="008D403A" w:rsidRPr="00C86FD1" w14:paraId="79265F1B" w14:textId="77777777" w:rsidTr="001A13FD">
        <w:tc>
          <w:tcPr>
            <w:tcW w:w="0" w:type="auto"/>
            <w:hideMark/>
          </w:tcPr>
          <w:p w14:paraId="56752B83"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Servicio de Correo Electrónico</w:t>
            </w:r>
          </w:p>
        </w:tc>
        <w:tc>
          <w:tcPr>
            <w:tcW w:w="0" w:type="auto"/>
            <w:hideMark/>
          </w:tcPr>
          <w:p w14:paraId="68132C56"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Envía correos de verificación de cuenta y restablecimiento de contraseña. </w:t>
            </w:r>
            <w:proofErr w:type="spellStart"/>
            <w:r w:rsidRPr="008D403A">
              <w:rPr>
                <w:rFonts w:ascii="Times New Roman" w:hAnsi="Times New Roman" w:cs="Times New Roman"/>
                <w:sz w:val="22"/>
              </w:rPr>
              <w:t>Resend</w:t>
            </w:r>
            <w:proofErr w:type="spellEnd"/>
            <w:r w:rsidRPr="008D403A">
              <w:rPr>
                <w:rFonts w:ascii="Times New Roman" w:hAnsi="Times New Roman" w:cs="Times New Roman"/>
                <w:sz w:val="22"/>
              </w:rPr>
              <w:t xml:space="preserve"> actúa como proveedor primario; </w:t>
            </w:r>
            <w:proofErr w:type="spellStart"/>
            <w:r w:rsidRPr="008D403A">
              <w:rPr>
                <w:rFonts w:ascii="Times New Roman" w:hAnsi="Times New Roman" w:cs="Times New Roman"/>
                <w:sz w:val="22"/>
              </w:rPr>
              <w:t>Nodemailer</w:t>
            </w:r>
            <w:proofErr w:type="spellEnd"/>
            <w:r w:rsidRPr="008D403A">
              <w:rPr>
                <w:rFonts w:ascii="Times New Roman" w:hAnsi="Times New Roman" w:cs="Times New Roman"/>
                <w:sz w:val="22"/>
              </w:rPr>
              <w:t xml:space="preserve"> con SMTP de Gmail funciona como </w:t>
            </w:r>
            <w:proofErr w:type="spellStart"/>
            <w:r w:rsidRPr="008D403A">
              <w:rPr>
                <w:rFonts w:ascii="Times New Roman" w:hAnsi="Times New Roman" w:cs="Times New Roman"/>
                <w:sz w:val="22"/>
              </w:rPr>
              <w:t>fallback</w:t>
            </w:r>
            <w:proofErr w:type="spellEnd"/>
            <w:r w:rsidRPr="008D403A">
              <w:rPr>
                <w:rFonts w:ascii="Times New Roman" w:hAnsi="Times New Roman" w:cs="Times New Roman"/>
                <w:sz w:val="22"/>
              </w:rPr>
              <w:t xml:space="preserve"> ante fallos de red.</w:t>
            </w:r>
          </w:p>
        </w:tc>
        <w:tc>
          <w:tcPr>
            <w:tcW w:w="0" w:type="auto"/>
            <w:hideMark/>
          </w:tcPr>
          <w:p w14:paraId="4298C0B9" w14:textId="77777777" w:rsidR="008D403A" w:rsidRPr="008D403A" w:rsidRDefault="008D403A" w:rsidP="008D403A">
            <w:pPr>
              <w:spacing w:after="160" w:line="276" w:lineRule="auto"/>
              <w:jc w:val="both"/>
              <w:rPr>
                <w:rFonts w:ascii="Times New Roman" w:hAnsi="Times New Roman" w:cs="Times New Roman"/>
                <w:sz w:val="22"/>
                <w:lang w:val="en-US"/>
              </w:rPr>
            </w:pPr>
            <w:r w:rsidRPr="008D403A">
              <w:rPr>
                <w:rFonts w:ascii="Times New Roman" w:hAnsi="Times New Roman" w:cs="Times New Roman"/>
                <w:sz w:val="22"/>
                <w:lang w:val="en-US"/>
              </w:rPr>
              <w:t>Resend API (</w:t>
            </w:r>
            <w:proofErr w:type="spellStart"/>
            <w:r w:rsidRPr="008D403A">
              <w:rPr>
                <w:rFonts w:ascii="Times New Roman" w:hAnsi="Times New Roman" w:cs="Times New Roman"/>
                <w:sz w:val="22"/>
                <w:lang w:val="en-US"/>
              </w:rPr>
              <w:t>primario</w:t>
            </w:r>
            <w:proofErr w:type="spellEnd"/>
            <w:r w:rsidRPr="008D403A">
              <w:rPr>
                <w:rFonts w:ascii="Times New Roman" w:hAnsi="Times New Roman" w:cs="Times New Roman"/>
                <w:sz w:val="22"/>
                <w:lang w:val="en-US"/>
              </w:rPr>
              <w:t xml:space="preserve">), </w:t>
            </w:r>
            <w:proofErr w:type="spellStart"/>
            <w:r w:rsidRPr="008D403A">
              <w:rPr>
                <w:rFonts w:ascii="Times New Roman" w:hAnsi="Times New Roman" w:cs="Times New Roman"/>
                <w:sz w:val="22"/>
                <w:lang w:val="en-US"/>
              </w:rPr>
              <w:t>Nodemailer</w:t>
            </w:r>
            <w:proofErr w:type="spellEnd"/>
            <w:r w:rsidRPr="008D403A">
              <w:rPr>
                <w:rFonts w:ascii="Times New Roman" w:hAnsi="Times New Roman" w:cs="Times New Roman"/>
                <w:sz w:val="22"/>
                <w:lang w:val="en-US"/>
              </w:rPr>
              <w:t xml:space="preserve"> + Gmail SMTP (fallback)</w:t>
            </w:r>
          </w:p>
        </w:tc>
      </w:tr>
      <w:tr w:rsidR="008D403A" w:rsidRPr="008D403A" w14:paraId="14F5CBCC" w14:textId="77777777" w:rsidTr="001A13FD">
        <w:tc>
          <w:tcPr>
            <w:tcW w:w="0" w:type="auto"/>
            <w:hideMark/>
          </w:tcPr>
          <w:p w14:paraId="501B9036"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Hosting de Video (Lecciones)</w:t>
            </w:r>
          </w:p>
        </w:tc>
        <w:tc>
          <w:tcPr>
            <w:tcW w:w="0" w:type="auto"/>
            <w:hideMark/>
          </w:tcPr>
          <w:p w14:paraId="4C7835C4"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Los videos de las lecciones se alojan en el canal oficial de </w:t>
            </w:r>
            <w:proofErr w:type="spellStart"/>
            <w:r w:rsidRPr="008D403A">
              <w:rPr>
                <w:rFonts w:ascii="Times New Roman" w:hAnsi="Times New Roman" w:cs="Times New Roman"/>
                <w:sz w:val="22"/>
              </w:rPr>
              <w:t>Kuxipilli</w:t>
            </w:r>
            <w:proofErr w:type="spellEnd"/>
            <w:r w:rsidRPr="008D403A">
              <w:rPr>
                <w:rFonts w:ascii="Times New Roman" w:hAnsi="Times New Roman" w:cs="Times New Roman"/>
                <w:sz w:val="22"/>
              </w:rPr>
              <w:t xml:space="preserve"> en YouTube y se reproducen directamente en la plataforma mediante incrustación por </w:t>
            </w:r>
            <w:proofErr w:type="spellStart"/>
            <w:r w:rsidRPr="008D403A">
              <w:rPr>
                <w:rFonts w:ascii="Times New Roman" w:hAnsi="Times New Roman" w:cs="Times New Roman"/>
                <w:sz w:val="22"/>
              </w:rPr>
              <w:t>iframe</w:t>
            </w:r>
            <w:proofErr w:type="spellEnd"/>
            <w:r w:rsidRPr="008D403A">
              <w:rPr>
                <w:rFonts w:ascii="Times New Roman" w:hAnsi="Times New Roman" w:cs="Times New Roman"/>
                <w:sz w:val="22"/>
              </w:rPr>
              <w:t>. No requiere clave de API.</w:t>
            </w:r>
          </w:p>
        </w:tc>
        <w:tc>
          <w:tcPr>
            <w:tcW w:w="0" w:type="auto"/>
            <w:hideMark/>
          </w:tcPr>
          <w:p w14:paraId="3AB38B5A"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YouTube </w:t>
            </w:r>
            <w:proofErr w:type="spellStart"/>
            <w:r w:rsidRPr="008D403A">
              <w:rPr>
                <w:rFonts w:ascii="Times New Roman" w:hAnsi="Times New Roman" w:cs="Times New Roman"/>
                <w:sz w:val="22"/>
              </w:rPr>
              <w:t>IFrame</w:t>
            </w:r>
            <w:proofErr w:type="spellEnd"/>
            <w:r w:rsidRPr="008D403A">
              <w:rPr>
                <w:rFonts w:ascii="Times New Roman" w:hAnsi="Times New Roman" w:cs="Times New Roman"/>
                <w:sz w:val="22"/>
              </w:rPr>
              <w:t xml:space="preserve"> API</w:t>
            </w:r>
          </w:p>
        </w:tc>
      </w:tr>
      <w:tr w:rsidR="008D403A" w:rsidRPr="008D403A" w14:paraId="15E46494" w14:textId="77777777" w:rsidTr="001A13FD">
        <w:tc>
          <w:tcPr>
            <w:tcW w:w="0" w:type="auto"/>
            <w:hideMark/>
          </w:tcPr>
          <w:p w14:paraId="34980B41"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Plataforma de Despliegue del </w:t>
            </w:r>
            <w:proofErr w:type="spellStart"/>
            <w:r w:rsidRPr="008D403A">
              <w:rPr>
                <w:rFonts w:ascii="Times New Roman" w:hAnsi="Times New Roman" w:cs="Times New Roman"/>
                <w:sz w:val="22"/>
              </w:rPr>
              <w:t>Frontend</w:t>
            </w:r>
            <w:proofErr w:type="spellEnd"/>
          </w:p>
        </w:tc>
        <w:tc>
          <w:tcPr>
            <w:tcW w:w="0" w:type="auto"/>
            <w:hideMark/>
          </w:tcPr>
          <w:p w14:paraId="47F494A7"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Aloja la aplicación web y la distribuye a los usuarios finales mediante HTTPS con CDN global.</w:t>
            </w:r>
          </w:p>
        </w:tc>
        <w:tc>
          <w:tcPr>
            <w:tcW w:w="0" w:type="auto"/>
            <w:hideMark/>
          </w:tcPr>
          <w:p w14:paraId="0CF7B4EB" w14:textId="77777777" w:rsidR="008D403A" w:rsidRPr="008D403A" w:rsidRDefault="008D403A" w:rsidP="008D403A">
            <w:pPr>
              <w:spacing w:after="160" w:line="276" w:lineRule="auto"/>
              <w:jc w:val="both"/>
              <w:rPr>
                <w:rFonts w:ascii="Times New Roman" w:hAnsi="Times New Roman" w:cs="Times New Roman"/>
                <w:sz w:val="22"/>
              </w:rPr>
            </w:pPr>
            <w:proofErr w:type="spellStart"/>
            <w:r w:rsidRPr="008D403A">
              <w:rPr>
                <w:rFonts w:ascii="Times New Roman" w:hAnsi="Times New Roman" w:cs="Times New Roman"/>
                <w:sz w:val="22"/>
              </w:rPr>
              <w:t>Netlify</w:t>
            </w:r>
            <w:proofErr w:type="spellEnd"/>
          </w:p>
        </w:tc>
      </w:tr>
      <w:tr w:rsidR="008D403A" w:rsidRPr="008D403A" w14:paraId="7D48D5BC" w14:textId="77777777" w:rsidTr="001A13FD">
        <w:tc>
          <w:tcPr>
            <w:tcW w:w="0" w:type="auto"/>
            <w:hideMark/>
          </w:tcPr>
          <w:p w14:paraId="75F346FF"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 xml:space="preserve">Servidor de </w:t>
            </w:r>
            <w:proofErr w:type="spellStart"/>
            <w:r w:rsidRPr="008D403A">
              <w:rPr>
                <w:rFonts w:ascii="Times New Roman" w:hAnsi="Times New Roman" w:cs="Times New Roman"/>
                <w:sz w:val="22"/>
              </w:rPr>
              <w:t>Backend</w:t>
            </w:r>
            <w:proofErr w:type="spellEnd"/>
            <w:r w:rsidRPr="008D403A">
              <w:rPr>
                <w:rFonts w:ascii="Times New Roman" w:hAnsi="Times New Roman" w:cs="Times New Roman"/>
                <w:sz w:val="22"/>
              </w:rPr>
              <w:t xml:space="preserve"> en la nube</w:t>
            </w:r>
          </w:p>
        </w:tc>
        <w:tc>
          <w:tcPr>
            <w:tcW w:w="0" w:type="auto"/>
            <w:hideMark/>
          </w:tcPr>
          <w:p w14:paraId="10F79E8C"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Aloja el servidor Node.js y gestiona las peticiones entrantes de la API REST con soporte para variables de entorno y redespliegue continuo desde GitHub.</w:t>
            </w:r>
          </w:p>
        </w:tc>
        <w:tc>
          <w:tcPr>
            <w:tcW w:w="0" w:type="auto"/>
            <w:hideMark/>
          </w:tcPr>
          <w:p w14:paraId="068A28B8"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Render</w:t>
            </w:r>
          </w:p>
        </w:tc>
      </w:tr>
      <w:tr w:rsidR="008D403A" w:rsidRPr="008D403A" w14:paraId="558450EF" w14:textId="77777777" w:rsidTr="001A13FD">
        <w:tc>
          <w:tcPr>
            <w:tcW w:w="0" w:type="auto"/>
            <w:hideMark/>
          </w:tcPr>
          <w:p w14:paraId="6E3C84A8"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Repositorio de Código y Control de Versiones</w:t>
            </w:r>
          </w:p>
        </w:tc>
        <w:tc>
          <w:tcPr>
            <w:tcW w:w="0" w:type="auto"/>
            <w:hideMark/>
          </w:tcPr>
          <w:p w14:paraId="22BA0882"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Contiene el código fuente completo, historial de cambios y documentación técnica del proyecto.</w:t>
            </w:r>
          </w:p>
        </w:tc>
        <w:tc>
          <w:tcPr>
            <w:tcW w:w="0" w:type="auto"/>
            <w:hideMark/>
          </w:tcPr>
          <w:p w14:paraId="55E53738"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GitHub</w:t>
            </w:r>
          </w:p>
        </w:tc>
      </w:tr>
      <w:tr w:rsidR="008D403A" w:rsidRPr="00C86FD1" w14:paraId="7ED39709" w14:textId="77777777" w:rsidTr="001A13FD">
        <w:tc>
          <w:tcPr>
            <w:tcW w:w="0" w:type="auto"/>
            <w:hideMark/>
          </w:tcPr>
          <w:p w14:paraId="5021C8C0"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Herramientas de Desarrollo y Pruebas</w:t>
            </w:r>
          </w:p>
        </w:tc>
        <w:tc>
          <w:tcPr>
            <w:tcW w:w="0" w:type="auto"/>
            <w:hideMark/>
          </w:tcPr>
          <w:p w14:paraId="3B1F451E" w14:textId="77777777" w:rsidR="008D403A" w:rsidRPr="008D403A" w:rsidRDefault="008D403A" w:rsidP="008D403A">
            <w:pPr>
              <w:spacing w:after="160" w:line="276" w:lineRule="auto"/>
              <w:jc w:val="both"/>
              <w:rPr>
                <w:rFonts w:ascii="Times New Roman" w:hAnsi="Times New Roman" w:cs="Times New Roman"/>
                <w:sz w:val="22"/>
              </w:rPr>
            </w:pPr>
            <w:r w:rsidRPr="008D403A">
              <w:rPr>
                <w:rFonts w:ascii="Times New Roman" w:hAnsi="Times New Roman" w:cs="Times New Roman"/>
                <w:sz w:val="22"/>
              </w:rPr>
              <w:t>Entornos y herramientas usadas durante el desarrollo local y la validación del sistema.</w:t>
            </w:r>
          </w:p>
        </w:tc>
        <w:tc>
          <w:tcPr>
            <w:tcW w:w="0" w:type="auto"/>
            <w:hideMark/>
          </w:tcPr>
          <w:p w14:paraId="39AB61CC" w14:textId="77777777" w:rsidR="008D403A" w:rsidRPr="008D403A" w:rsidRDefault="008D403A" w:rsidP="008D403A">
            <w:pPr>
              <w:spacing w:after="160" w:line="276" w:lineRule="auto"/>
              <w:jc w:val="both"/>
              <w:rPr>
                <w:rFonts w:ascii="Times New Roman" w:hAnsi="Times New Roman" w:cs="Times New Roman"/>
                <w:sz w:val="22"/>
                <w:lang w:val="en-US"/>
              </w:rPr>
            </w:pPr>
            <w:r w:rsidRPr="008D403A">
              <w:rPr>
                <w:rFonts w:ascii="Times New Roman" w:hAnsi="Times New Roman" w:cs="Times New Roman"/>
                <w:sz w:val="22"/>
                <w:lang w:val="en-US"/>
              </w:rPr>
              <w:t xml:space="preserve">Visual Studio Code, Postman, MongoDB Compass, Jest, </w:t>
            </w:r>
            <w:proofErr w:type="spellStart"/>
            <w:r w:rsidRPr="008D403A">
              <w:rPr>
                <w:rFonts w:ascii="Times New Roman" w:hAnsi="Times New Roman" w:cs="Times New Roman"/>
                <w:sz w:val="22"/>
                <w:lang w:val="en-US"/>
              </w:rPr>
              <w:t>Supertest</w:t>
            </w:r>
            <w:proofErr w:type="spellEnd"/>
            <w:r w:rsidRPr="008D403A">
              <w:rPr>
                <w:rFonts w:ascii="Times New Roman" w:hAnsi="Times New Roman" w:cs="Times New Roman"/>
                <w:sz w:val="22"/>
                <w:lang w:val="en-US"/>
              </w:rPr>
              <w:t>, MongoDB Memory Server</w:t>
            </w:r>
          </w:p>
        </w:tc>
      </w:tr>
    </w:tbl>
    <w:p w14:paraId="203100E4" w14:textId="77777777" w:rsidR="00447F0B" w:rsidRPr="00270089" w:rsidRDefault="00447F0B">
      <w:pPr>
        <w:jc w:val="both"/>
        <w:rPr>
          <w:rFonts w:ascii="Times New Roman" w:hAnsi="Times New Roman" w:cs="Times New Roman"/>
          <w:sz w:val="22"/>
          <w:lang w:val="en-US"/>
        </w:rPr>
      </w:pPr>
    </w:p>
    <w:p w14:paraId="203100E5" w14:textId="77777777" w:rsidR="00447F0B" w:rsidRPr="00270089" w:rsidRDefault="005B259C">
      <w:pPr>
        <w:pStyle w:val="Ttulo4"/>
      </w:pPr>
      <w:r w:rsidRPr="00270089">
        <w:t>Flujo de interacción entre componentes</w:t>
      </w:r>
    </w:p>
    <w:p w14:paraId="203100E6" w14:textId="77777777" w:rsidR="00447F0B" w:rsidRPr="00270089" w:rsidRDefault="005B259C" w:rsidP="008F231E">
      <w:pPr>
        <w:numPr>
          <w:ilvl w:val="0"/>
          <w:numId w:val="26"/>
        </w:numPr>
        <w:jc w:val="both"/>
        <w:rPr>
          <w:rFonts w:ascii="Times New Roman" w:hAnsi="Times New Roman" w:cs="Times New Roman"/>
        </w:rPr>
      </w:pPr>
      <w:r w:rsidRPr="00270089">
        <w:rPr>
          <w:rFonts w:ascii="Times New Roman" w:hAnsi="Times New Roman" w:cs="Times New Roman"/>
          <w:sz w:val="22"/>
        </w:rPr>
        <w:t xml:space="preserve">El </w:t>
      </w:r>
      <w:r w:rsidRPr="00270089">
        <w:rPr>
          <w:rFonts w:ascii="Times New Roman" w:hAnsi="Times New Roman" w:cs="Times New Roman"/>
          <w:b/>
          <w:sz w:val="22"/>
        </w:rPr>
        <w:t>usuario</w:t>
      </w:r>
      <w:r w:rsidRPr="00270089">
        <w:rPr>
          <w:rFonts w:ascii="Times New Roman" w:hAnsi="Times New Roman" w:cs="Times New Roman"/>
          <w:sz w:val="22"/>
        </w:rPr>
        <w:t xml:space="preserve"> accede al </w:t>
      </w:r>
      <w:proofErr w:type="spellStart"/>
      <w:r w:rsidRPr="00270089">
        <w:rPr>
          <w:rFonts w:ascii="Times New Roman" w:hAnsi="Times New Roman" w:cs="Times New Roman"/>
          <w:i/>
          <w:sz w:val="22"/>
        </w:rPr>
        <w:t>frontend</w:t>
      </w:r>
      <w:proofErr w:type="spellEnd"/>
      <w:r w:rsidRPr="00270089">
        <w:rPr>
          <w:rFonts w:ascii="Times New Roman" w:hAnsi="Times New Roman" w:cs="Times New Roman"/>
          <w:i/>
          <w:sz w:val="22"/>
        </w:rPr>
        <w:t xml:space="preserve"> React.js</w:t>
      </w:r>
      <w:r w:rsidRPr="00270089">
        <w:rPr>
          <w:rFonts w:ascii="Times New Roman" w:hAnsi="Times New Roman" w:cs="Times New Roman"/>
          <w:sz w:val="22"/>
        </w:rPr>
        <w:t xml:space="preserve"> desde su navegador, cargado desde </w:t>
      </w:r>
      <w:proofErr w:type="spellStart"/>
      <w:r w:rsidRPr="00270089">
        <w:rPr>
          <w:rFonts w:ascii="Times New Roman" w:hAnsi="Times New Roman" w:cs="Times New Roman"/>
          <w:b/>
          <w:sz w:val="22"/>
        </w:rPr>
        <w:t>Netlify</w:t>
      </w:r>
      <w:proofErr w:type="spellEnd"/>
      <w:r w:rsidRPr="00270089">
        <w:rPr>
          <w:rFonts w:ascii="Times New Roman" w:hAnsi="Times New Roman" w:cs="Times New Roman"/>
          <w:sz w:val="22"/>
        </w:rPr>
        <w:t>.</w:t>
      </w:r>
    </w:p>
    <w:p w14:paraId="203100E7" w14:textId="77777777" w:rsidR="00447F0B" w:rsidRPr="00270089" w:rsidRDefault="005B259C" w:rsidP="008F231E">
      <w:pPr>
        <w:numPr>
          <w:ilvl w:val="0"/>
          <w:numId w:val="26"/>
        </w:numPr>
        <w:jc w:val="both"/>
        <w:rPr>
          <w:rFonts w:ascii="Times New Roman" w:hAnsi="Times New Roman" w:cs="Times New Roman"/>
        </w:rPr>
      </w:pPr>
      <w:r w:rsidRPr="00270089">
        <w:rPr>
          <w:rFonts w:ascii="Times New Roman" w:hAnsi="Times New Roman" w:cs="Times New Roman"/>
          <w:sz w:val="22"/>
        </w:rPr>
        <w:t xml:space="preserve">El </w:t>
      </w:r>
      <w:proofErr w:type="spellStart"/>
      <w:r w:rsidRPr="00270089">
        <w:rPr>
          <w:rFonts w:ascii="Times New Roman" w:hAnsi="Times New Roman" w:cs="Times New Roman"/>
          <w:b/>
          <w:sz w:val="22"/>
        </w:rPr>
        <w:t>frontend</w:t>
      </w:r>
      <w:proofErr w:type="spellEnd"/>
      <w:r w:rsidRPr="00270089">
        <w:rPr>
          <w:rFonts w:ascii="Times New Roman" w:hAnsi="Times New Roman" w:cs="Times New Roman"/>
          <w:sz w:val="22"/>
        </w:rPr>
        <w:t xml:space="preserve"> se comunica con la </w:t>
      </w:r>
      <w:r w:rsidRPr="00270089">
        <w:rPr>
          <w:rFonts w:ascii="Times New Roman" w:hAnsi="Times New Roman" w:cs="Times New Roman"/>
          <w:b/>
          <w:sz w:val="22"/>
        </w:rPr>
        <w:t>API REST</w:t>
      </w:r>
      <w:r w:rsidRPr="00270089">
        <w:rPr>
          <w:rFonts w:ascii="Times New Roman" w:hAnsi="Times New Roman" w:cs="Times New Roman"/>
          <w:sz w:val="22"/>
        </w:rPr>
        <w:t xml:space="preserve"> en el servidor </w:t>
      </w:r>
      <w:r w:rsidRPr="00270089">
        <w:rPr>
          <w:rFonts w:ascii="Times New Roman" w:hAnsi="Times New Roman" w:cs="Times New Roman"/>
          <w:b/>
          <w:sz w:val="22"/>
        </w:rPr>
        <w:t>Node.js / Express</w:t>
      </w:r>
      <w:r w:rsidRPr="00270089">
        <w:rPr>
          <w:rFonts w:ascii="Times New Roman" w:hAnsi="Times New Roman" w:cs="Times New Roman"/>
          <w:sz w:val="22"/>
        </w:rPr>
        <w:t xml:space="preserve"> mediante peticiones HTTPS.</w:t>
      </w:r>
    </w:p>
    <w:p w14:paraId="203100E8" w14:textId="77777777" w:rsidR="00447F0B" w:rsidRPr="00270089" w:rsidRDefault="005B259C" w:rsidP="008F231E">
      <w:pPr>
        <w:numPr>
          <w:ilvl w:val="0"/>
          <w:numId w:val="26"/>
        </w:numPr>
        <w:jc w:val="both"/>
        <w:rPr>
          <w:rFonts w:ascii="Times New Roman" w:hAnsi="Times New Roman" w:cs="Times New Roman"/>
        </w:rPr>
      </w:pPr>
      <w:r w:rsidRPr="00270089">
        <w:rPr>
          <w:rFonts w:ascii="Times New Roman" w:hAnsi="Times New Roman" w:cs="Times New Roman"/>
          <w:sz w:val="22"/>
        </w:rPr>
        <w:t xml:space="preserve">El </w:t>
      </w:r>
      <w:proofErr w:type="spellStart"/>
      <w:r w:rsidRPr="00270089">
        <w:rPr>
          <w:rFonts w:ascii="Times New Roman" w:hAnsi="Times New Roman" w:cs="Times New Roman"/>
          <w:b/>
          <w:sz w:val="22"/>
        </w:rPr>
        <w:t>backend</w:t>
      </w:r>
      <w:proofErr w:type="spellEnd"/>
      <w:r w:rsidRPr="00270089">
        <w:rPr>
          <w:rFonts w:ascii="Times New Roman" w:hAnsi="Times New Roman" w:cs="Times New Roman"/>
          <w:sz w:val="22"/>
        </w:rPr>
        <w:t xml:space="preserve"> gestiona la lógica del negocio (autenticación, cursos, exámenes,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y se conecta con </w:t>
      </w:r>
      <w:r w:rsidRPr="00270089">
        <w:rPr>
          <w:rFonts w:ascii="Times New Roman" w:hAnsi="Times New Roman" w:cs="Times New Roman"/>
          <w:b/>
          <w:sz w:val="22"/>
        </w:rPr>
        <w:t>MongoDB Atlas</w:t>
      </w:r>
      <w:r w:rsidRPr="00270089">
        <w:rPr>
          <w:rFonts w:ascii="Times New Roman" w:hAnsi="Times New Roman" w:cs="Times New Roman"/>
          <w:sz w:val="22"/>
        </w:rPr>
        <w:t xml:space="preserve"> para obtener o almacenar información.</w:t>
      </w:r>
    </w:p>
    <w:p w14:paraId="203100E9" w14:textId="77777777" w:rsidR="00447F0B" w:rsidRPr="00270089" w:rsidRDefault="005B259C" w:rsidP="008F231E">
      <w:pPr>
        <w:numPr>
          <w:ilvl w:val="0"/>
          <w:numId w:val="26"/>
        </w:numPr>
        <w:jc w:val="both"/>
        <w:rPr>
          <w:rFonts w:ascii="Times New Roman" w:hAnsi="Times New Roman" w:cs="Times New Roman"/>
          <w:sz w:val="22"/>
        </w:rPr>
      </w:pPr>
      <w:r w:rsidRPr="00270089">
        <w:rPr>
          <w:rFonts w:ascii="Times New Roman" w:hAnsi="Times New Roman" w:cs="Times New Roman"/>
          <w:sz w:val="22"/>
        </w:rPr>
        <w:t>Las respuestas viajan cifradas con HTTPS y se renderizan dinámicamente en la interfaz.</w:t>
      </w:r>
    </w:p>
    <w:p w14:paraId="203100EA" w14:textId="77777777" w:rsidR="00447F0B" w:rsidRPr="00270089" w:rsidRDefault="005B259C" w:rsidP="008F231E">
      <w:pPr>
        <w:numPr>
          <w:ilvl w:val="0"/>
          <w:numId w:val="26"/>
        </w:numPr>
        <w:jc w:val="both"/>
        <w:rPr>
          <w:rFonts w:ascii="Times New Roman" w:hAnsi="Times New Roman" w:cs="Times New Roman"/>
        </w:rPr>
      </w:pPr>
      <w:r w:rsidRPr="00270089">
        <w:rPr>
          <w:rFonts w:ascii="Times New Roman" w:hAnsi="Times New Roman" w:cs="Times New Roman"/>
          <w:b/>
          <w:sz w:val="22"/>
        </w:rPr>
        <w:lastRenderedPageBreak/>
        <w:t>GitHub</w:t>
      </w:r>
      <w:r w:rsidRPr="00270089">
        <w:rPr>
          <w:rFonts w:ascii="Times New Roman" w:hAnsi="Times New Roman" w:cs="Times New Roman"/>
          <w:sz w:val="22"/>
        </w:rPr>
        <w:t xml:space="preserve"> mantiene el código fuente actualizado y controlado mediante ramas y </w:t>
      </w:r>
      <w:proofErr w:type="spellStart"/>
      <w:r w:rsidRPr="00270089">
        <w:rPr>
          <w:rFonts w:ascii="Times New Roman" w:hAnsi="Times New Roman" w:cs="Times New Roman"/>
          <w:sz w:val="22"/>
        </w:rPr>
        <w:t>commits</w:t>
      </w:r>
      <w:proofErr w:type="spellEnd"/>
      <w:r w:rsidRPr="00270089">
        <w:rPr>
          <w:rFonts w:ascii="Times New Roman" w:hAnsi="Times New Roman" w:cs="Times New Roman"/>
          <w:sz w:val="22"/>
        </w:rPr>
        <w:t xml:space="preserve"> de cada sprint.</w:t>
      </w:r>
    </w:p>
    <w:p w14:paraId="203100EB" w14:textId="77777777" w:rsidR="00447F0B" w:rsidRPr="00270089" w:rsidRDefault="005B259C">
      <w:pPr>
        <w:pStyle w:val="Ttulo4"/>
      </w:pPr>
      <w:r w:rsidRPr="00270089">
        <w:t>Diagrama de despliegue (representación conceptual)</w:t>
      </w:r>
    </w:p>
    <w:p w14:paraId="203100EC" w14:textId="0AD16597" w:rsidR="00447F0B" w:rsidRPr="00270089" w:rsidRDefault="001E6471">
      <w:pPr>
        <w:jc w:val="both"/>
        <w:rPr>
          <w:rFonts w:ascii="Times New Roman" w:hAnsi="Times New Roman" w:cs="Times New Roman"/>
        </w:rPr>
      </w:pPr>
      <w:r w:rsidRPr="001E6471">
        <w:rPr>
          <w:rFonts w:ascii="Times New Roman" w:hAnsi="Times New Roman" w:cs="Times New Roman"/>
          <w:b/>
          <w:noProof/>
          <w:sz w:val="22"/>
        </w:rPr>
        <w:drawing>
          <wp:inline distT="0" distB="0" distL="0" distR="0" wp14:anchorId="1E32FB71" wp14:editId="2A8DD11F">
            <wp:extent cx="5612130" cy="2720975"/>
            <wp:effectExtent l="0" t="0" r="7620" b="3175"/>
            <wp:docPr id="1373621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2114"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612130" cy="2720975"/>
                    </a:xfrm>
                    <a:prstGeom prst="rect">
                      <a:avLst/>
                    </a:prstGeom>
                  </pic:spPr>
                </pic:pic>
              </a:graphicData>
            </a:graphic>
          </wp:inline>
        </w:drawing>
      </w:r>
    </w:p>
    <w:p w14:paraId="203100ED" w14:textId="77777777" w:rsidR="00447F0B" w:rsidRPr="00270089" w:rsidRDefault="005B259C">
      <w:pPr>
        <w:pStyle w:val="ilustracion"/>
        <w:rPr>
          <w:rFonts w:ascii="Times New Roman" w:hAnsi="Times New Roman" w:cs="Times New Roman"/>
        </w:rPr>
      </w:pPr>
      <w:bookmarkStart w:id="391" w:name="_Toc214489603"/>
      <w:bookmarkStart w:id="392" w:name="_Toc215133705"/>
      <w:r w:rsidRPr="00270089">
        <w:rPr>
          <w:rFonts w:ascii="Times New Roman" w:hAnsi="Times New Roman" w:cs="Times New Roman"/>
        </w:rPr>
        <w:t>Ilustración 4: Diagrama de despliegu</w:t>
      </w:r>
      <w:bookmarkEnd w:id="391"/>
      <w:r w:rsidRPr="00270089">
        <w:rPr>
          <w:rFonts w:ascii="Times New Roman" w:hAnsi="Times New Roman" w:cs="Times New Roman"/>
        </w:rPr>
        <w:t>e</w:t>
      </w:r>
      <w:bookmarkEnd w:id="392"/>
    </w:p>
    <w:p w14:paraId="203100EE" w14:textId="77777777" w:rsidR="00447F0B" w:rsidRDefault="005B259C">
      <w:pPr>
        <w:pStyle w:val="Ttulo2"/>
      </w:pPr>
      <w:bookmarkStart w:id="393" w:name="_Toc213250799"/>
      <w:bookmarkStart w:id="394" w:name="_Toc214322707"/>
      <w:bookmarkStart w:id="395" w:name="_Toc214488256"/>
      <w:bookmarkStart w:id="396" w:name="_Toc215003940"/>
      <w:bookmarkStart w:id="397" w:name="_Toc215066964"/>
      <w:bookmarkStart w:id="398" w:name="_Toc228560131"/>
      <w:r w:rsidRPr="00270089">
        <w:t>4.3 Diseño de diagramas de flujos de datos</w:t>
      </w:r>
      <w:bookmarkEnd w:id="393"/>
      <w:bookmarkEnd w:id="394"/>
      <w:bookmarkEnd w:id="395"/>
      <w:bookmarkEnd w:id="396"/>
      <w:bookmarkEnd w:id="397"/>
      <w:bookmarkEnd w:id="398"/>
    </w:p>
    <w:p w14:paraId="1476186C" w14:textId="4C47ECFA" w:rsidR="001E6471" w:rsidRPr="001E6471" w:rsidRDefault="001E6471" w:rsidP="001E6471">
      <w:pPr>
        <w:rPr>
          <w:rFonts w:ascii="Times New Roman" w:hAnsi="Times New Roman" w:cs="Times New Roman"/>
          <w:sz w:val="22"/>
          <w:szCs w:val="22"/>
        </w:rPr>
      </w:pPr>
      <w:r w:rsidRPr="001E6471">
        <w:rPr>
          <w:rFonts w:ascii="Times New Roman" w:hAnsi="Times New Roman" w:cs="Times New Roman"/>
          <w:sz w:val="22"/>
          <w:szCs w:val="22"/>
        </w:rPr>
        <w:t xml:space="preserve">Los diagramas de flujo de datos (DFD) modelan el movimiento de información dentro del sistema </w:t>
      </w:r>
      <w:proofErr w:type="spellStart"/>
      <w:r w:rsidRPr="001E6471">
        <w:rPr>
          <w:rFonts w:ascii="Times New Roman" w:hAnsi="Times New Roman" w:cs="Times New Roman"/>
          <w:sz w:val="22"/>
          <w:szCs w:val="22"/>
        </w:rPr>
        <w:t>Kuxipilli</w:t>
      </w:r>
      <w:proofErr w:type="spellEnd"/>
      <w:r w:rsidRPr="001E6471">
        <w:rPr>
          <w:rFonts w:ascii="Times New Roman" w:hAnsi="Times New Roman" w:cs="Times New Roman"/>
          <w:sz w:val="22"/>
          <w:szCs w:val="22"/>
        </w:rPr>
        <w:t>, identificando los procesos principales, las entidades externas con las que interactúa y los almacenes donde se persisten los datos. Se presentan tres niveles de detalle: contexto, procesos principales y descomposición del proceso de evaluación.</w:t>
      </w:r>
    </w:p>
    <w:p w14:paraId="203100EF" w14:textId="77777777" w:rsidR="00447F0B" w:rsidRPr="00270089" w:rsidRDefault="005B259C">
      <w:pPr>
        <w:pStyle w:val="Ttulo4"/>
      </w:pPr>
      <w:r w:rsidRPr="00270089">
        <w:t>1. Diagrama de Flujo de Datos Nivel Cero (DFD de Contexto)</w:t>
      </w:r>
    </w:p>
    <w:p w14:paraId="203100F0" w14:textId="77777777" w:rsidR="00447F0B" w:rsidRPr="00270089" w:rsidRDefault="005B259C">
      <w:pPr>
        <w:jc w:val="both"/>
        <w:rPr>
          <w:rFonts w:ascii="Times New Roman" w:hAnsi="Times New Roman" w:cs="Times New Roman"/>
        </w:rPr>
      </w:pPr>
      <w:r w:rsidRPr="00270089">
        <w:rPr>
          <w:rFonts w:ascii="Times New Roman" w:hAnsi="Times New Roman" w:cs="Times New Roman"/>
          <w:b/>
          <w:sz w:val="22"/>
        </w:rPr>
        <w:t>Actores externos:</w:t>
      </w:r>
    </w:p>
    <w:p w14:paraId="1712FF06" w14:textId="77777777" w:rsidR="005E068C" w:rsidRPr="005E068C" w:rsidRDefault="005E068C" w:rsidP="008F231E">
      <w:pPr>
        <w:numPr>
          <w:ilvl w:val="0"/>
          <w:numId w:val="59"/>
        </w:numPr>
        <w:jc w:val="both"/>
        <w:rPr>
          <w:rFonts w:ascii="Times New Roman" w:hAnsi="Times New Roman" w:cs="Times New Roman"/>
          <w:sz w:val="22"/>
        </w:rPr>
      </w:pPr>
      <w:r w:rsidRPr="005E068C">
        <w:rPr>
          <w:rFonts w:ascii="Times New Roman" w:hAnsi="Times New Roman" w:cs="Times New Roman"/>
          <w:b/>
          <w:bCs/>
          <w:sz w:val="22"/>
        </w:rPr>
        <w:t>E1 Padre / Tutor</w:t>
      </w:r>
      <w:r w:rsidRPr="005E068C">
        <w:rPr>
          <w:rFonts w:ascii="Times New Roman" w:hAnsi="Times New Roman" w:cs="Times New Roman"/>
          <w:sz w:val="22"/>
        </w:rPr>
        <w:t> — usuario principal que interactúa con la plataforma desde el navegador</w:t>
      </w:r>
    </w:p>
    <w:p w14:paraId="4ECE56E1" w14:textId="77777777" w:rsidR="005E068C" w:rsidRPr="005E068C" w:rsidRDefault="005E068C" w:rsidP="008F231E">
      <w:pPr>
        <w:numPr>
          <w:ilvl w:val="0"/>
          <w:numId w:val="59"/>
        </w:numPr>
        <w:jc w:val="both"/>
        <w:rPr>
          <w:rFonts w:ascii="Times New Roman" w:hAnsi="Times New Roman" w:cs="Times New Roman"/>
          <w:sz w:val="22"/>
        </w:rPr>
      </w:pPr>
      <w:r w:rsidRPr="005E068C">
        <w:rPr>
          <w:rFonts w:ascii="Times New Roman" w:hAnsi="Times New Roman" w:cs="Times New Roman"/>
          <w:b/>
          <w:bCs/>
          <w:sz w:val="22"/>
        </w:rPr>
        <w:t xml:space="preserve">E2 Proveedor de IA (Gemini · </w:t>
      </w:r>
      <w:proofErr w:type="spellStart"/>
      <w:r w:rsidRPr="005E068C">
        <w:rPr>
          <w:rFonts w:ascii="Times New Roman" w:hAnsi="Times New Roman" w:cs="Times New Roman"/>
          <w:b/>
          <w:bCs/>
          <w:sz w:val="22"/>
        </w:rPr>
        <w:t>Groq</w:t>
      </w:r>
      <w:proofErr w:type="spellEnd"/>
      <w:r w:rsidRPr="005E068C">
        <w:rPr>
          <w:rFonts w:ascii="Times New Roman" w:hAnsi="Times New Roman" w:cs="Times New Roman"/>
          <w:b/>
          <w:bCs/>
          <w:sz w:val="22"/>
        </w:rPr>
        <w:t>)</w:t>
      </w:r>
      <w:r w:rsidRPr="005E068C">
        <w:rPr>
          <w:rFonts w:ascii="Times New Roman" w:hAnsi="Times New Roman" w:cs="Times New Roman"/>
          <w:sz w:val="22"/>
        </w:rPr>
        <w:t xml:space="preserve"> — servicio externo de inferencia que genera las respuestas del </w:t>
      </w:r>
      <w:proofErr w:type="spellStart"/>
      <w:r w:rsidRPr="005E068C">
        <w:rPr>
          <w:rFonts w:ascii="Times New Roman" w:hAnsi="Times New Roman" w:cs="Times New Roman"/>
          <w:sz w:val="22"/>
        </w:rPr>
        <w:t>chatbot</w:t>
      </w:r>
      <w:proofErr w:type="spellEnd"/>
      <w:r w:rsidRPr="005E068C">
        <w:rPr>
          <w:rFonts w:ascii="Times New Roman" w:hAnsi="Times New Roman" w:cs="Times New Roman"/>
          <w:sz w:val="22"/>
        </w:rPr>
        <w:t xml:space="preserve"> </w:t>
      </w:r>
      <w:proofErr w:type="spellStart"/>
      <w:r w:rsidRPr="005E068C">
        <w:rPr>
          <w:rFonts w:ascii="Times New Roman" w:hAnsi="Times New Roman" w:cs="Times New Roman"/>
          <w:sz w:val="22"/>
        </w:rPr>
        <w:t>Kuxibot</w:t>
      </w:r>
      <w:proofErr w:type="spellEnd"/>
    </w:p>
    <w:p w14:paraId="4025ABB8" w14:textId="77777777" w:rsidR="005E068C" w:rsidRDefault="005E068C" w:rsidP="008F231E">
      <w:pPr>
        <w:numPr>
          <w:ilvl w:val="0"/>
          <w:numId w:val="59"/>
        </w:numPr>
        <w:jc w:val="both"/>
        <w:rPr>
          <w:rFonts w:ascii="Times New Roman" w:hAnsi="Times New Roman" w:cs="Times New Roman"/>
          <w:sz w:val="22"/>
        </w:rPr>
      </w:pPr>
      <w:r w:rsidRPr="005E068C">
        <w:rPr>
          <w:rFonts w:ascii="Times New Roman" w:hAnsi="Times New Roman" w:cs="Times New Roman"/>
          <w:b/>
          <w:bCs/>
          <w:sz w:val="22"/>
        </w:rPr>
        <w:t>E3 Correo Transaccional (</w:t>
      </w:r>
      <w:proofErr w:type="spellStart"/>
      <w:r w:rsidRPr="005E068C">
        <w:rPr>
          <w:rFonts w:ascii="Times New Roman" w:hAnsi="Times New Roman" w:cs="Times New Roman"/>
          <w:b/>
          <w:bCs/>
          <w:sz w:val="22"/>
        </w:rPr>
        <w:t>Resend</w:t>
      </w:r>
      <w:proofErr w:type="spellEnd"/>
      <w:r w:rsidRPr="005E068C">
        <w:rPr>
          <w:rFonts w:ascii="Times New Roman" w:hAnsi="Times New Roman" w:cs="Times New Roman"/>
          <w:b/>
          <w:bCs/>
          <w:sz w:val="22"/>
        </w:rPr>
        <w:t xml:space="preserve"> API)</w:t>
      </w:r>
      <w:r w:rsidRPr="005E068C">
        <w:rPr>
          <w:rFonts w:ascii="Times New Roman" w:hAnsi="Times New Roman" w:cs="Times New Roman"/>
          <w:sz w:val="22"/>
        </w:rPr>
        <w:t> — servicio externo encargado del envío de correos de verificación y notificaciones</w:t>
      </w:r>
    </w:p>
    <w:p w14:paraId="0213C937" w14:textId="0075BECF" w:rsidR="005E068C" w:rsidRPr="005E068C" w:rsidRDefault="005E068C" w:rsidP="005E068C">
      <w:pPr>
        <w:jc w:val="both"/>
        <w:rPr>
          <w:rFonts w:ascii="Times New Roman" w:hAnsi="Times New Roman" w:cs="Times New Roman"/>
          <w:b/>
          <w:bCs/>
          <w:sz w:val="20"/>
          <w:szCs w:val="22"/>
        </w:rPr>
      </w:pPr>
      <w:r w:rsidRPr="005E068C">
        <w:rPr>
          <w:rFonts w:ascii="Times New Roman" w:hAnsi="Times New Roman" w:cs="Times New Roman"/>
          <w:b/>
          <w:bCs/>
          <w:sz w:val="22"/>
          <w:szCs w:val="22"/>
        </w:rPr>
        <w:t>Flujos de entrada al sistema:</w:t>
      </w:r>
    </w:p>
    <w:p w14:paraId="666DE14D" w14:textId="77777777" w:rsidR="00D02C6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t>F1</w:t>
      </w:r>
      <w:r w:rsidRPr="00D02C6C">
        <w:rPr>
          <w:rFonts w:ascii="Times New Roman" w:hAnsi="Times New Roman" w:cs="Times New Roman"/>
          <w:sz w:val="22"/>
        </w:rPr>
        <w:t> Credenciales de registro e inicio de sesión (E1 → Sistema)</w:t>
      </w:r>
    </w:p>
    <w:p w14:paraId="2069308D" w14:textId="77777777" w:rsidR="00D02C6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t>F2</w:t>
      </w:r>
      <w:r w:rsidRPr="00D02C6C">
        <w:rPr>
          <w:rFonts w:ascii="Times New Roman" w:hAnsi="Times New Roman" w:cs="Times New Roman"/>
          <w:sz w:val="22"/>
        </w:rPr>
        <w:t> Respuestas del examen diagnóstico o de módulo (E1 → Sistema)</w:t>
      </w:r>
    </w:p>
    <w:p w14:paraId="7E784213" w14:textId="77777777" w:rsidR="00D02C6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t>F3</w:t>
      </w:r>
      <w:r w:rsidRPr="00D02C6C">
        <w:rPr>
          <w:rFonts w:ascii="Times New Roman" w:hAnsi="Times New Roman" w:cs="Times New Roman"/>
          <w:sz w:val="22"/>
        </w:rPr>
        <w:t xml:space="preserve"> Mensajes dirigidos al </w:t>
      </w:r>
      <w:proofErr w:type="spellStart"/>
      <w:r w:rsidRPr="00D02C6C">
        <w:rPr>
          <w:rFonts w:ascii="Times New Roman" w:hAnsi="Times New Roman" w:cs="Times New Roman"/>
          <w:sz w:val="22"/>
        </w:rPr>
        <w:t>chatbot</w:t>
      </w:r>
      <w:proofErr w:type="spellEnd"/>
      <w:r w:rsidRPr="00D02C6C">
        <w:rPr>
          <w:rFonts w:ascii="Times New Roman" w:hAnsi="Times New Roman" w:cs="Times New Roman"/>
          <w:sz w:val="22"/>
        </w:rPr>
        <w:t xml:space="preserve"> </w:t>
      </w:r>
      <w:proofErr w:type="spellStart"/>
      <w:r w:rsidRPr="00D02C6C">
        <w:rPr>
          <w:rFonts w:ascii="Times New Roman" w:hAnsi="Times New Roman" w:cs="Times New Roman"/>
          <w:sz w:val="22"/>
        </w:rPr>
        <w:t>Kuxibot</w:t>
      </w:r>
      <w:proofErr w:type="spellEnd"/>
      <w:r w:rsidRPr="00D02C6C">
        <w:rPr>
          <w:rFonts w:ascii="Times New Roman" w:hAnsi="Times New Roman" w:cs="Times New Roman"/>
          <w:sz w:val="22"/>
        </w:rPr>
        <w:t xml:space="preserve"> (E1 → Sistema)</w:t>
      </w:r>
    </w:p>
    <w:p w14:paraId="668BBD39" w14:textId="77777777" w:rsidR="00D02C6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t>F4</w:t>
      </w:r>
      <w:r w:rsidRPr="00D02C6C">
        <w:rPr>
          <w:rFonts w:ascii="Times New Roman" w:hAnsi="Times New Roman" w:cs="Times New Roman"/>
          <w:sz w:val="22"/>
        </w:rPr>
        <w:t> Datos de reporte de incidente (E1 → Sistema)</w:t>
      </w:r>
    </w:p>
    <w:p w14:paraId="19E72A52" w14:textId="77777777" w:rsidR="00D02C6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lastRenderedPageBreak/>
        <w:t>F5</w:t>
      </w:r>
      <w:r w:rsidRPr="00D02C6C">
        <w:rPr>
          <w:rFonts w:ascii="Times New Roman" w:hAnsi="Times New Roman" w:cs="Times New Roman"/>
          <w:sz w:val="22"/>
        </w:rPr>
        <w:t> Solicitudes de contenido educativo (E1 → Sistema)</w:t>
      </w:r>
    </w:p>
    <w:p w14:paraId="544F53DF" w14:textId="77777777" w:rsidR="00D02C6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t>F6</w:t>
      </w:r>
      <w:r w:rsidRPr="00D02C6C">
        <w:rPr>
          <w:rFonts w:ascii="Times New Roman" w:hAnsi="Times New Roman" w:cs="Times New Roman"/>
          <w:sz w:val="22"/>
        </w:rPr>
        <w:t> Respuesta generada por el modelo de IA (E2 → Sistema)</w:t>
      </w:r>
    </w:p>
    <w:p w14:paraId="7A1DBBD7" w14:textId="3A74384B" w:rsidR="005E068C" w:rsidRPr="00D02C6C" w:rsidRDefault="00D02C6C" w:rsidP="008F231E">
      <w:pPr>
        <w:numPr>
          <w:ilvl w:val="0"/>
          <w:numId w:val="60"/>
        </w:numPr>
        <w:jc w:val="both"/>
        <w:rPr>
          <w:rFonts w:ascii="Times New Roman" w:hAnsi="Times New Roman" w:cs="Times New Roman"/>
          <w:sz w:val="22"/>
        </w:rPr>
      </w:pPr>
      <w:r w:rsidRPr="00D02C6C">
        <w:rPr>
          <w:rFonts w:ascii="Times New Roman" w:hAnsi="Times New Roman" w:cs="Times New Roman"/>
          <w:b/>
          <w:bCs/>
          <w:sz w:val="22"/>
        </w:rPr>
        <w:t>F7</w:t>
      </w:r>
      <w:r w:rsidRPr="00D02C6C">
        <w:rPr>
          <w:rFonts w:ascii="Times New Roman" w:hAnsi="Times New Roman" w:cs="Times New Roman"/>
          <w:sz w:val="22"/>
        </w:rPr>
        <w:t> Confirmación de entrega de correo (E3 → Sistema)</w:t>
      </w:r>
    </w:p>
    <w:p w14:paraId="63056E02" w14:textId="77777777" w:rsidR="00D02C6C" w:rsidRPr="00D02C6C" w:rsidRDefault="00D02C6C" w:rsidP="00D02C6C">
      <w:pPr>
        <w:jc w:val="both"/>
        <w:rPr>
          <w:rFonts w:ascii="Times New Roman" w:hAnsi="Times New Roman" w:cs="Times New Roman"/>
          <w:b/>
          <w:sz w:val="22"/>
        </w:rPr>
      </w:pPr>
      <w:r w:rsidRPr="00D02C6C">
        <w:rPr>
          <w:rFonts w:ascii="Times New Roman" w:hAnsi="Times New Roman" w:cs="Times New Roman"/>
          <w:b/>
          <w:sz w:val="22"/>
        </w:rPr>
        <w:t>Flujos de salida del sistema:</w:t>
      </w:r>
    </w:p>
    <w:p w14:paraId="7BAE93DB"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F8</w:t>
      </w:r>
      <w:r w:rsidRPr="00D02C6C">
        <w:rPr>
          <w:rFonts w:ascii="Times New Roman" w:hAnsi="Times New Roman" w:cs="Times New Roman"/>
          <w:bCs/>
          <w:sz w:val="22"/>
        </w:rPr>
        <w:t> Token JWT y confirmación de acceso (Sistema → E1)</w:t>
      </w:r>
    </w:p>
    <w:p w14:paraId="736B256D"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F9</w:t>
      </w:r>
      <w:r w:rsidRPr="00D02C6C">
        <w:rPr>
          <w:rFonts w:ascii="Times New Roman" w:hAnsi="Times New Roman" w:cs="Times New Roman"/>
          <w:bCs/>
          <w:sz w:val="22"/>
        </w:rPr>
        <w:t> Contenido educativo: cursos, lecciones y recursos (Sistema → E1)</w:t>
      </w:r>
    </w:p>
    <w:p w14:paraId="7087C3F3"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F10</w:t>
      </w:r>
      <w:r w:rsidRPr="00D02C6C">
        <w:rPr>
          <w:rFonts w:ascii="Times New Roman" w:hAnsi="Times New Roman" w:cs="Times New Roman"/>
          <w:bCs/>
          <w:sz w:val="22"/>
        </w:rPr>
        <w:t> Resultados de examen, score y nivel de riesgo (Sistema → E1)</w:t>
      </w:r>
    </w:p>
    <w:p w14:paraId="23753D23"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F11</w:t>
      </w:r>
      <w:r w:rsidRPr="00D02C6C">
        <w:rPr>
          <w:rFonts w:ascii="Times New Roman" w:hAnsi="Times New Roman" w:cs="Times New Roman"/>
          <w:bCs/>
          <w:sz w:val="22"/>
        </w:rPr>
        <w:t> Recomendaciones adaptativas de repaso (Sistema → E1)</w:t>
      </w:r>
    </w:p>
    <w:p w14:paraId="63B724EE"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F12</w:t>
      </w:r>
      <w:r w:rsidRPr="00D02C6C">
        <w:rPr>
          <w:rFonts w:ascii="Times New Roman" w:hAnsi="Times New Roman" w:cs="Times New Roman"/>
          <w:bCs/>
          <w:sz w:val="22"/>
        </w:rPr>
        <w:t xml:space="preserve"> Respuesta del </w:t>
      </w:r>
      <w:proofErr w:type="spellStart"/>
      <w:r w:rsidRPr="00D02C6C">
        <w:rPr>
          <w:rFonts w:ascii="Times New Roman" w:hAnsi="Times New Roman" w:cs="Times New Roman"/>
          <w:bCs/>
          <w:sz w:val="22"/>
        </w:rPr>
        <w:t>chatbot</w:t>
      </w:r>
      <w:proofErr w:type="spellEnd"/>
      <w:r w:rsidRPr="00D02C6C">
        <w:rPr>
          <w:rFonts w:ascii="Times New Roman" w:hAnsi="Times New Roman" w:cs="Times New Roman"/>
          <w:bCs/>
          <w:sz w:val="22"/>
        </w:rPr>
        <w:t xml:space="preserve"> </w:t>
      </w:r>
      <w:proofErr w:type="spellStart"/>
      <w:r w:rsidRPr="00D02C6C">
        <w:rPr>
          <w:rFonts w:ascii="Times New Roman" w:hAnsi="Times New Roman" w:cs="Times New Roman"/>
          <w:bCs/>
          <w:sz w:val="22"/>
        </w:rPr>
        <w:t>Kuxibot</w:t>
      </w:r>
      <w:proofErr w:type="spellEnd"/>
      <w:r w:rsidRPr="00D02C6C">
        <w:rPr>
          <w:rFonts w:ascii="Times New Roman" w:hAnsi="Times New Roman" w:cs="Times New Roman"/>
          <w:bCs/>
          <w:sz w:val="22"/>
        </w:rPr>
        <w:t xml:space="preserve"> (Sistema → E1)</w:t>
      </w:r>
    </w:p>
    <w:p w14:paraId="0410A7AA"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F13</w:t>
      </w:r>
      <w:r w:rsidRPr="00D02C6C">
        <w:rPr>
          <w:rFonts w:ascii="Times New Roman" w:hAnsi="Times New Roman" w:cs="Times New Roman"/>
          <w:bCs/>
          <w:sz w:val="22"/>
        </w:rPr>
        <w:t> Acreditación y certificado PDF descargable (Sistema → E1)</w:t>
      </w:r>
    </w:p>
    <w:p w14:paraId="0DFCD923" w14:textId="77777777" w:rsidR="00D02C6C" w:rsidRPr="00D02C6C"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F14</w:t>
      </w:r>
      <w:r w:rsidRPr="00D02C6C">
        <w:rPr>
          <w:rFonts w:ascii="Times New Roman" w:hAnsi="Times New Roman" w:cs="Times New Roman"/>
          <w:bCs/>
          <w:sz w:val="22"/>
        </w:rPr>
        <w:t xml:space="preserve"> Historial de conversación y </w:t>
      </w:r>
      <w:proofErr w:type="spellStart"/>
      <w:r w:rsidRPr="00D02C6C">
        <w:rPr>
          <w:rFonts w:ascii="Times New Roman" w:hAnsi="Times New Roman" w:cs="Times New Roman"/>
          <w:bCs/>
          <w:sz w:val="22"/>
        </w:rPr>
        <w:t>prompt</w:t>
      </w:r>
      <w:proofErr w:type="spellEnd"/>
      <w:r w:rsidRPr="00D02C6C">
        <w:rPr>
          <w:rFonts w:ascii="Times New Roman" w:hAnsi="Times New Roman" w:cs="Times New Roman"/>
          <w:bCs/>
          <w:sz w:val="22"/>
        </w:rPr>
        <w:t xml:space="preserve"> con PII anonimizado (Sistema → E2)</w:t>
      </w:r>
    </w:p>
    <w:p w14:paraId="203100FE" w14:textId="4CCABE7F" w:rsidR="00447F0B" w:rsidRPr="007C7729" w:rsidRDefault="00D02C6C" w:rsidP="008F231E">
      <w:pPr>
        <w:numPr>
          <w:ilvl w:val="0"/>
          <w:numId w:val="61"/>
        </w:numPr>
        <w:jc w:val="both"/>
        <w:rPr>
          <w:rFonts w:ascii="Times New Roman" w:hAnsi="Times New Roman" w:cs="Times New Roman"/>
          <w:bCs/>
          <w:sz w:val="22"/>
        </w:rPr>
      </w:pPr>
      <w:r w:rsidRPr="00D02C6C">
        <w:rPr>
          <w:rFonts w:ascii="Times New Roman" w:hAnsi="Times New Roman" w:cs="Times New Roman"/>
          <w:b/>
          <w:bCs/>
          <w:sz w:val="22"/>
        </w:rPr>
        <w:t>F15</w:t>
      </w:r>
      <w:r w:rsidRPr="00D02C6C">
        <w:rPr>
          <w:rFonts w:ascii="Times New Roman" w:hAnsi="Times New Roman" w:cs="Times New Roman"/>
          <w:bCs/>
          <w:sz w:val="22"/>
        </w:rPr>
        <w:t> Datos para correo de verificación de cuenta o notificación de reporte (Sistema → E3)</w:t>
      </w:r>
    </w:p>
    <w:p w14:paraId="5E9E91ED" w14:textId="77777777" w:rsidR="007C7729" w:rsidRPr="007C7729" w:rsidRDefault="007C7729" w:rsidP="007C7729">
      <w:pPr>
        <w:rPr>
          <w:rFonts w:ascii="Times New Roman" w:hAnsi="Times New Roman" w:cs="Times New Roman"/>
          <w:b/>
          <w:sz w:val="22"/>
        </w:rPr>
      </w:pPr>
      <w:r w:rsidRPr="007C7729">
        <w:rPr>
          <w:rFonts w:ascii="Times New Roman" w:hAnsi="Times New Roman" w:cs="Times New Roman"/>
          <w:b/>
          <w:sz w:val="22"/>
        </w:rPr>
        <w:t>Almacenes de datos:</w:t>
      </w:r>
    </w:p>
    <w:p w14:paraId="25879D72" w14:textId="77777777" w:rsidR="007C7729" w:rsidRPr="007C7729" w:rsidRDefault="007C7729" w:rsidP="008F231E">
      <w:pPr>
        <w:numPr>
          <w:ilvl w:val="0"/>
          <w:numId w:val="62"/>
        </w:numPr>
        <w:jc w:val="both"/>
        <w:rPr>
          <w:rFonts w:ascii="Times New Roman" w:hAnsi="Times New Roman" w:cs="Times New Roman"/>
          <w:bCs/>
          <w:sz w:val="22"/>
        </w:rPr>
      </w:pPr>
      <w:r w:rsidRPr="007C7729">
        <w:rPr>
          <w:rFonts w:ascii="Times New Roman" w:hAnsi="Times New Roman" w:cs="Times New Roman"/>
          <w:b/>
          <w:bCs/>
          <w:sz w:val="22"/>
        </w:rPr>
        <w:t>D1</w:t>
      </w:r>
      <w:r w:rsidRPr="007C7729">
        <w:rPr>
          <w:rFonts w:ascii="Times New Roman" w:hAnsi="Times New Roman" w:cs="Times New Roman"/>
          <w:bCs/>
          <w:sz w:val="22"/>
        </w:rPr>
        <w:t> Usuarios — credenciales, perfil, avatar y estado de verificación</w:t>
      </w:r>
    </w:p>
    <w:p w14:paraId="5EAFF029" w14:textId="77777777" w:rsidR="007C7729" w:rsidRPr="007C7729" w:rsidRDefault="007C7729" w:rsidP="008F231E">
      <w:pPr>
        <w:numPr>
          <w:ilvl w:val="0"/>
          <w:numId w:val="62"/>
        </w:numPr>
        <w:jc w:val="both"/>
        <w:rPr>
          <w:rFonts w:ascii="Times New Roman" w:hAnsi="Times New Roman" w:cs="Times New Roman"/>
          <w:bCs/>
          <w:sz w:val="22"/>
        </w:rPr>
      </w:pPr>
      <w:r w:rsidRPr="007C7729">
        <w:rPr>
          <w:rFonts w:ascii="Times New Roman" w:hAnsi="Times New Roman" w:cs="Times New Roman"/>
          <w:b/>
          <w:bCs/>
          <w:sz w:val="22"/>
        </w:rPr>
        <w:t>D2</w:t>
      </w:r>
      <w:r w:rsidRPr="007C7729">
        <w:rPr>
          <w:rFonts w:ascii="Times New Roman" w:hAnsi="Times New Roman" w:cs="Times New Roman"/>
          <w:bCs/>
          <w:sz w:val="22"/>
        </w:rPr>
        <w:t> Contenido educativo — cursos, módulos y lecciones</w:t>
      </w:r>
    </w:p>
    <w:p w14:paraId="1E9D3541" w14:textId="77777777" w:rsidR="007C7729" w:rsidRPr="007C7729" w:rsidRDefault="007C7729" w:rsidP="008F231E">
      <w:pPr>
        <w:numPr>
          <w:ilvl w:val="0"/>
          <w:numId w:val="62"/>
        </w:numPr>
        <w:jc w:val="both"/>
        <w:rPr>
          <w:rFonts w:ascii="Times New Roman" w:hAnsi="Times New Roman" w:cs="Times New Roman"/>
          <w:bCs/>
          <w:sz w:val="22"/>
        </w:rPr>
      </w:pPr>
      <w:r w:rsidRPr="007C7729">
        <w:rPr>
          <w:rFonts w:ascii="Times New Roman" w:hAnsi="Times New Roman" w:cs="Times New Roman"/>
          <w:b/>
          <w:bCs/>
          <w:sz w:val="22"/>
        </w:rPr>
        <w:t>D3</w:t>
      </w:r>
      <w:r w:rsidRPr="007C7729">
        <w:rPr>
          <w:rFonts w:ascii="Times New Roman" w:hAnsi="Times New Roman" w:cs="Times New Roman"/>
          <w:bCs/>
          <w:sz w:val="22"/>
        </w:rPr>
        <w:t xml:space="preserve"> Evaluaciones — </w:t>
      </w:r>
      <w:proofErr w:type="spellStart"/>
      <w:r w:rsidRPr="007C7729">
        <w:rPr>
          <w:rFonts w:ascii="Times New Roman" w:hAnsi="Times New Roman" w:cs="Times New Roman"/>
          <w:bCs/>
          <w:sz w:val="22"/>
        </w:rPr>
        <w:t>quizzes</w:t>
      </w:r>
      <w:proofErr w:type="spellEnd"/>
      <w:r w:rsidRPr="007C7729">
        <w:rPr>
          <w:rFonts w:ascii="Times New Roman" w:hAnsi="Times New Roman" w:cs="Times New Roman"/>
          <w:bCs/>
          <w:sz w:val="22"/>
        </w:rPr>
        <w:t>, preguntas e intentos</w:t>
      </w:r>
    </w:p>
    <w:p w14:paraId="1010C8B8" w14:textId="77777777" w:rsidR="007C7729" w:rsidRPr="007C7729" w:rsidRDefault="007C7729" w:rsidP="008F231E">
      <w:pPr>
        <w:numPr>
          <w:ilvl w:val="0"/>
          <w:numId w:val="62"/>
        </w:numPr>
        <w:jc w:val="both"/>
        <w:rPr>
          <w:rFonts w:ascii="Times New Roman" w:hAnsi="Times New Roman" w:cs="Times New Roman"/>
          <w:bCs/>
          <w:sz w:val="22"/>
        </w:rPr>
      </w:pPr>
      <w:r w:rsidRPr="007C7729">
        <w:rPr>
          <w:rFonts w:ascii="Times New Roman" w:hAnsi="Times New Roman" w:cs="Times New Roman"/>
          <w:b/>
          <w:bCs/>
          <w:sz w:val="22"/>
        </w:rPr>
        <w:t>D4</w:t>
      </w:r>
      <w:r w:rsidRPr="007C7729">
        <w:rPr>
          <w:rFonts w:ascii="Times New Roman" w:hAnsi="Times New Roman" w:cs="Times New Roman"/>
          <w:bCs/>
          <w:sz w:val="22"/>
        </w:rPr>
        <w:t> Progreso y acreditaciones — avance por curso, acreditaciones, registro de actividad y recomendaciones</w:t>
      </w:r>
    </w:p>
    <w:p w14:paraId="6EF106F8" w14:textId="77777777" w:rsidR="007C7729" w:rsidRPr="007C7729" w:rsidRDefault="007C7729" w:rsidP="008F231E">
      <w:pPr>
        <w:numPr>
          <w:ilvl w:val="0"/>
          <w:numId w:val="62"/>
        </w:numPr>
        <w:jc w:val="both"/>
        <w:rPr>
          <w:rFonts w:ascii="Times New Roman" w:hAnsi="Times New Roman" w:cs="Times New Roman"/>
          <w:bCs/>
          <w:sz w:val="22"/>
        </w:rPr>
      </w:pPr>
      <w:r w:rsidRPr="007C7729">
        <w:rPr>
          <w:rFonts w:ascii="Times New Roman" w:hAnsi="Times New Roman" w:cs="Times New Roman"/>
          <w:b/>
          <w:bCs/>
          <w:sz w:val="22"/>
        </w:rPr>
        <w:t>D5</w:t>
      </w:r>
      <w:r w:rsidRPr="007C7729">
        <w:rPr>
          <w:rFonts w:ascii="Times New Roman" w:hAnsi="Times New Roman" w:cs="Times New Roman"/>
          <w:bCs/>
          <w:sz w:val="22"/>
        </w:rPr>
        <w:t xml:space="preserve"> Conversaciones — historial de mensajes del </w:t>
      </w:r>
      <w:proofErr w:type="spellStart"/>
      <w:r w:rsidRPr="007C7729">
        <w:rPr>
          <w:rFonts w:ascii="Times New Roman" w:hAnsi="Times New Roman" w:cs="Times New Roman"/>
          <w:bCs/>
          <w:sz w:val="22"/>
        </w:rPr>
        <w:t>chatbot</w:t>
      </w:r>
      <w:proofErr w:type="spellEnd"/>
      <w:r w:rsidRPr="007C7729">
        <w:rPr>
          <w:rFonts w:ascii="Times New Roman" w:hAnsi="Times New Roman" w:cs="Times New Roman"/>
          <w:bCs/>
          <w:sz w:val="22"/>
        </w:rPr>
        <w:t xml:space="preserve"> por usuario</w:t>
      </w:r>
    </w:p>
    <w:p w14:paraId="2FA546EA" w14:textId="77777777" w:rsidR="007C7729" w:rsidRPr="007C7729" w:rsidRDefault="007C7729" w:rsidP="008F231E">
      <w:pPr>
        <w:numPr>
          <w:ilvl w:val="0"/>
          <w:numId w:val="62"/>
        </w:numPr>
        <w:jc w:val="both"/>
        <w:rPr>
          <w:rFonts w:ascii="Times New Roman" w:hAnsi="Times New Roman" w:cs="Times New Roman"/>
          <w:bCs/>
          <w:sz w:val="22"/>
        </w:rPr>
      </w:pPr>
      <w:r w:rsidRPr="007C7729">
        <w:rPr>
          <w:rFonts w:ascii="Times New Roman" w:hAnsi="Times New Roman" w:cs="Times New Roman"/>
          <w:b/>
          <w:bCs/>
          <w:sz w:val="22"/>
        </w:rPr>
        <w:t>D6</w:t>
      </w:r>
      <w:r w:rsidRPr="007C7729">
        <w:rPr>
          <w:rFonts w:ascii="Times New Roman" w:hAnsi="Times New Roman" w:cs="Times New Roman"/>
          <w:bCs/>
          <w:sz w:val="22"/>
        </w:rPr>
        <w:t> Reportes y recursos — reportes de incidentes y recursos editoriales de apoyo</w:t>
      </w:r>
    </w:p>
    <w:p w14:paraId="203100FF" w14:textId="77777777" w:rsidR="00447F0B" w:rsidRPr="007C7729" w:rsidRDefault="00447F0B">
      <w:pPr>
        <w:jc w:val="both"/>
        <w:rPr>
          <w:rFonts w:ascii="Times New Roman" w:hAnsi="Times New Roman" w:cs="Times New Roman"/>
          <w:bCs/>
          <w:sz w:val="22"/>
        </w:rPr>
      </w:pPr>
    </w:p>
    <w:p w14:paraId="20310100" w14:textId="77777777" w:rsidR="00447F0B" w:rsidRPr="00270089" w:rsidRDefault="00447F0B">
      <w:pPr>
        <w:jc w:val="both"/>
        <w:rPr>
          <w:rFonts w:ascii="Times New Roman" w:hAnsi="Times New Roman" w:cs="Times New Roman"/>
          <w:b/>
          <w:sz w:val="22"/>
        </w:rPr>
      </w:pPr>
    </w:p>
    <w:p w14:paraId="20310101" w14:textId="77777777" w:rsidR="00447F0B" w:rsidRPr="00270089" w:rsidRDefault="00447F0B">
      <w:pPr>
        <w:jc w:val="both"/>
        <w:rPr>
          <w:rFonts w:ascii="Times New Roman" w:hAnsi="Times New Roman" w:cs="Times New Roman"/>
          <w:b/>
          <w:sz w:val="22"/>
        </w:rPr>
      </w:pPr>
    </w:p>
    <w:p w14:paraId="20310102" w14:textId="77777777" w:rsidR="00447F0B" w:rsidRPr="00270089" w:rsidRDefault="00447F0B">
      <w:pPr>
        <w:jc w:val="both"/>
        <w:rPr>
          <w:rFonts w:ascii="Times New Roman" w:hAnsi="Times New Roman" w:cs="Times New Roman"/>
          <w:b/>
          <w:sz w:val="22"/>
        </w:rPr>
      </w:pPr>
    </w:p>
    <w:p w14:paraId="20310103" w14:textId="77777777" w:rsidR="00447F0B" w:rsidRPr="00270089" w:rsidRDefault="00447F0B">
      <w:pPr>
        <w:jc w:val="both"/>
        <w:rPr>
          <w:rFonts w:ascii="Times New Roman" w:hAnsi="Times New Roman" w:cs="Times New Roman"/>
          <w:b/>
          <w:sz w:val="22"/>
        </w:rPr>
      </w:pPr>
    </w:p>
    <w:p w14:paraId="20310104" w14:textId="77777777" w:rsidR="00447F0B" w:rsidRPr="00270089" w:rsidRDefault="00447F0B">
      <w:pPr>
        <w:jc w:val="both"/>
        <w:rPr>
          <w:rFonts w:ascii="Times New Roman" w:hAnsi="Times New Roman" w:cs="Times New Roman"/>
        </w:rPr>
        <w:sectPr w:rsidR="00447F0B" w:rsidRPr="00270089">
          <w:footerReference w:type="default" r:id="rId24"/>
          <w:pgSz w:w="12240" w:h="15840"/>
          <w:pgMar w:top="1417" w:right="1701" w:bottom="1417" w:left="1701" w:header="720" w:footer="720" w:gutter="0"/>
          <w:cols w:space="720"/>
        </w:sectPr>
      </w:pPr>
    </w:p>
    <w:p w14:paraId="20310105" w14:textId="78B98215" w:rsidR="00447F0B" w:rsidRPr="00270089" w:rsidRDefault="00A45C98">
      <w:pPr>
        <w:jc w:val="both"/>
        <w:rPr>
          <w:rFonts w:ascii="Times New Roman" w:hAnsi="Times New Roman" w:cs="Times New Roman"/>
          <w:sz w:val="22"/>
        </w:rPr>
      </w:pPr>
      <w:r w:rsidRPr="00A45C98">
        <w:rPr>
          <w:rFonts w:ascii="Times New Roman" w:hAnsi="Times New Roman" w:cs="Times New Roman"/>
          <w:b/>
          <w:noProof/>
          <w:sz w:val="22"/>
        </w:rPr>
        <w:lastRenderedPageBreak/>
        <w:drawing>
          <wp:inline distT="0" distB="0" distL="0" distR="0" wp14:anchorId="7FC05E67" wp14:editId="4450722D">
            <wp:extent cx="8257540" cy="3267710"/>
            <wp:effectExtent l="0" t="0" r="0" b="8890"/>
            <wp:docPr id="211820950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09506"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8257540" cy="3267710"/>
                    </a:xfrm>
                    <a:prstGeom prst="rect">
                      <a:avLst/>
                    </a:prstGeom>
                  </pic:spPr>
                </pic:pic>
              </a:graphicData>
            </a:graphic>
          </wp:inline>
        </w:drawing>
      </w:r>
    </w:p>
    <w:p w14:paraId="20310106" w14:textId="4C99B034" w:rsidR="00447F0B" w:rsidRPr="00270089" w:rsidRDefault="00447F0B">
      <w:pPr>
        <w:jc w:val="both"/>
        <w:rPr>
          <w:rFonts w:ascii="Times New Roman" w:hAnsi="Times New Roman" w:cs="Times New Roman"/>
        </w:rPr>
      </w:pPr>
    </w:p>
    <w:p w14:paraId="20310107" w14:textId="77777777" w:rsidR="00447F0B" w:rsidRPr="00270089" w:rsidRDefault="005B259C">
      <w:pPr>
        <w:pStyle w:val="ilustracion"/>
        <w:rPr>
          <w:rFonts w:ascii="Times New Roman" w:hAnsi="Times New Roman" w:cs="Times New Roman"/>
        </w:rPr>
      </w:pPr>
      <w:bookmarkStart w:id="399" w:name="_Toc214489604"/>
      <w:bookmarkStart w:id="400" w:name="_Toc215133706"/>
      <w:r w:rsidRPr="00270089">
        <w:rPr>
          <w:rFonts w:ascii="Times New Roman" w:hAnsi="Times New Roman" w:cs="Times New Roman"/>
        </w:rPr>
        <w:t>Ilustración 5: Diagrama de Flujo de Datos Nivel Cero (DFD de Contexto)</w:t>
      </w:r>
      <w:bookmarkEnd w:id="399"/>
      <w:bookmarkEnd w:id="400"/>
    </w:p>
    <w:p w14:paraId="20310108" w14:textId="77777777" w:rsidR="00447F0B" w:rsidRPr="00270089" w:rsidRDefault="00447F0B">
      <w:pPr>
        <w:pStyle w:val="ilustracion"/>
        <w:rPr>
          <w:rFonts w:ascii="Times New Roman" w:hAnsi="Times New Roman" w:cs="Times New Roman"/>
        </w:rPr>
      </w:pPr>
    </w:p>
    <w:p w14:paraId="20310109" w14:textId="77777777" w:rsidR="00447F0B" w:rsidRPr="00270089" w:rsidRDefault="005B259C">
      <w:pPr>
        <w:pStyle w:val="Ttulo4"/>
        <w:rPr>
          <w:bCs/>
        </w:rPr>
      </w:pPr>
      <w:r w:rsidRPr="00270089">
        <w:rPr>
          <w:bCs/>
        </w:rPr>
        <w:t>2. Diagrama e Flujo de Datos Nivel Uno (Procesos principales)</w:t>
      </w:r>
    </w:p>
    <w:p w14:paraId="2031010A" w14:textId="77777777" w:rsidR="00447F0B" w:rsidRDefault="005B259C">
      <w:pPr>
        <w:jc w:val="both"/>
        <w:rPr>
          <w:rFonts w:ascii="Times New Roman" w:hAnsi="Times New Roman" w:cs="Times New Roman"/>
          <w:b/>
          <w:sz w:val="22"/>
        </w:rPr>
      </w:pPr>
      <w:r w:rsidRPr="00270089">
        <w:rPr>
          <w:rFonts w:ascii="Times New Roman" w:hAnsi="Times New Roman" w:cs="Times New Roman"/>
          <w:b/>
          <w:sz w:val="22"/>
        </w:rPr>
        <w:t>Procesos:</w:t>
      </w:r>
    </w:p>
    <w:p w14:paraId="128E4160"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t>P1</w:t>
      </w:r>
      <w:r w:rsidRPr="00BA3148">
        <w:rPr>
          <w:rFonts w:ascii="Times New Roman" w:hAnsi="Times New Roman" w:cs="Times New Roman"/>
          <w:bCs/>
        </w:rPr>
        <w:t> Gestión de Usuarios — registro con verificación por código, inicio de sesión, recuperación de acceso, actualización de perfil y avatar</w:t>
      </w:r>
    </w:p>
    <w:p w14:paraId="766EB55F"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lastRenderedPageBreak/>
        <w:t>P2</w:t>
      </w:r>
      <w:r w:rsidRPr="00BA3148">
        <w:rPr>
          <w:rFonts w:ascii="Times New Roman" w:hAnsi="Times New Roman" w:cs="Times New Roman"/>
          <w:bCs/>
        </w:rPr>
        <w:t> Diagnóstico y Exámenes — obtención de quiz con preguntas mezcladas, motor de calificación por tipo de pregunta, cálculo de score y nivel de riesgo</w:t>
      </w:r>
    </w:p>
    <w:p w14:paraId="1030F1E1"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t>P3</w:t>
      </w:r>
      <w:r w:rsidRPr="00BA3148">
        <w:rPr>
          <w:rFonts w:ascii="Times New Roman" w:hAnsi="Times New Roman" w:cs="Times New Roman"/>
          <w:bCs/>
        </w:rPr>
        <w:t> Recomendaciones Adaptativas — análisis de errores por área y plataforma tras examen, generación y persistencia de ruta de repaso</w:t>
      </w:r>
    </w:p>
    <w:p w14:paraId="40BBFBA9"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t>P4</w:t>
      </w:r>
      <w:r w:rsidRPr="00BA3148">
        <w:rPr>
          <w:rFonts w:ascii="Times New Roman" w:hAnsi="Times New Roman" w:cs="Times New Roman"/>
          <w:bCs/>
        </w:rPr>
        <w:t> Contenido Educativo — acceso a cursos, módulos y lecciones; marcado de progreso; navegación secuencial</w:t>
      </w:r>
    </w:p>
    <w:p w14:paraId="06B261B5"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t>P5</w:t>
      </w:r>
      <w:r w:rsidRPr="00BA3148">
        <w:rPr>
          <w:rFonts w:ascii="Times New Roman" w:hAnsi="Times New Roman" w:cs="Times New Roman"/>
          <w:bCs/>
        </w:rPr>
        <w:t xml:space="preserve"> Asistente Virtual </w:t>
      </w:r>
      <w:proofErr w:type="spellStart"/>
      <w:r w:rsidRPr="00BA3148">
        <w:rPr>
          <w:rFonts w:ascii="Times New Roman" w:hAnsi="Times New Roman" w:cs="Times New Roman"/>
          <w:bCs/>
        </w:rPr>
        <w:t>Kuxibot</w:t>
      </w:r>
      <w:proofErr w:type="spellEnd"/>
      <w:r w:rsidRPr="00BA3148">
        <w:rPr>
          <w:rFonts w:ascii="Times New Roman" w:hAnsi="Times New Roman" w:cs="Times New Roman"/>
          <w:bCs/>
        </w:rPr>
        <w:t xml:space="preserve"> — orquestación de IA generativa con cadena de </w:t>
      </w:r>
      <w:proofErr w:type="spellStart"/>
      <w:r w:rsidRPr="00BA3148">
        <w:rPr>
          <w:rFonts w:ascii="Times New Roman" w:hAnsi="Times New Roman" w:cs="Times New Roman"/>
          <w:bCs/>
        </w:rPr>
        <w:t>fallback</w:t>
      </w:r>
      <w:proofErr w:type="spellEnd"/>
      <w:r w:rsidRPr="00BA3148">
        <w:rPr>
          <w:rFonts w:ascii="Times New Roman" w:hAnsi="Times New Roman" w:cs="Times New Roman"/>
          <w:bCs/>
        </w:rPr>
        <w:t xml:space="preserve"> (Gemini 2.5 → </w:t>
      </w:r>
      <w:proofErr w:type="spellStart"/>
      <w:r w:rsidRPr="00BA3148">
        <w:rPr>
          <w:rFonts w:ascii="Times New Roman" w:hAnsi="Times New Roman" w:cs="Times New Roman"/>
          <w:bCs/>
        </w:rPr>
        <w:t>Groq</w:t>
      </w:r>
      <w:proofErr w:type="spellEnd"/>
      <w:r w:rsidRPr="00BA3148">
        <w:rPr>
          <w:rFonts w:ascii="Times New Roman" w:hAnsi="Times New Roman" w:cs="Times New Roman"/>
          <w:bCs/>
        </w:rPr>
        <w:t xml:space="preserve"> → reglas estáticas), </w:t>
      </w:r>
      <w:proofErr w:type="spellStart"/>
      <w:r w:rsidRPr="00BA3148">
        <w:rPr>
          <w:rFonts w:ascii="Times New Roman" w:hAnsi="Times New Roman" w:cs="Times New Roman"/>
          <w:bCs/>
        </w:rPr>
        <w:t>anonimización</w:t>
      </w:r>
      <w:proofErr w:type="spellEnd"/>
      <w:r w:rsidRPr="00BA3148">
        <w:rPr>
          <w:rFonts w:ascii="Times New Roman" w:hAnsi="Times New Roman" w:cs="Times New Roman"/>
          <w:bCs/>
        </w:rPr>
        <w:t xml:space="preserve"> de PII, persistencia de historial de conversación</w:t>
      </w:r>
    </w:p>
    <w:p w14:paraId="045B1208"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t>P6</w:t>
      </w:r>
      <w:r w:rsidRPr="00BA3148">
        <w:rPr>
          <w:rFonts w:ascii="Times New Roman" w:hAnsi="Times New Roman" w:cs="Times New Roman"/>
          <w:bCs/>
        </w:rPr>
        <w:t> Acreditación y Progreso — evaluación de umbral de aprobación (80%), emisión de acreditación, generación de certificado PDF, registro de actividad con idempotencia</w:t>
      </w:r>
    </w:p>
    <w:p w14:paraId="34CF7601" w14:textId="77777777" w:rsidR="00BA3148" w:rsidRPr="00BA3148" w:rsidRDefault="00BA3148" w:rsidP="008F231E">
      <w:pPr>
        <w:numPr>
          <w:ilvl w:val="0"/>
          <w:numId w:val="63"/>
        </w:numPr>
        <w:jc w:val="both"/>
        <w:rPr>
          <w:rFonts w:ascii="Times New Roman" w:hAnsi="Times New Roman" w:cs="Times New Roman"/>
          <w:bCs/>
        </w:rPr>
      </w:pPr>
      <w:r w:rsidRPr="00BA3148">
        <w:rPr>
          <w:rFonts w:ascii="Times New Roman" w:hAnsi="Times New Roman" w:cs="Times New Roman"/>
          <w:b/>
          <w:bCs/>
        </w:rPr>
        <w:t>P7</w:t>
      </w:r>
      <w:r w:rsidRPr="00BA3148">
        <w:rPr>
          <w:rFonts w:ascii="Times New Roman" w:hAnsi="Times New Roman" w:cs="Times New Roman"/>
          <w:bCs/>
        </w:rPr>
        <w:t> Gestión de Reportes de Incidentes — recepción y persistencia del reporte, notificación al administrador vía correo transaccional</w:t>
      </w:r>
    </w:p>
    <w:p w14:paraId="7F68E0FD" w14:textId="77777777" w:rsidR="00BA3148" w:rsidRPr="00BA3148" w:rsidRDefault="00BA3148">
      <w:pPr>
        <w:jc w:val="both"/>
        <w:rPr>
          <w:rFonts w:ascii="Times New Roman" w:hAnsi="Times New Roman" w:cs="Times New Roman"/>
          <w:bCs/>
        </w:rPr>
      </w:pPr>
    </w:p>
    <w:p w14:paraId="1B4CEF61" w14:textId="50BA46F9" w:rsidR="00822A25" w:rsidRPr="00822A25" w:rsidRDefault="00822A25" w:rsidP="00822A25">
      <w:pPr>
        <w:jc w:val="both"/>
        <w:rPr>
          <w:rFonts w:ascii="Times New Roman" w:hAnsi="Times New Roman" w:cs="Times New Roman"/>
          <w:b/>
          <w:sz w:val="22"/>
        </w:rPr>
      </w:pPr>
      <w:r w:rsidRPr="00822A25">
        <w:rPr>
          <w:rFonts w:ascii="Times New Roman" w:hAnsi="Times New Roman" w:cs="Times New Roman"/>
          <w:b/>
          <w:sz w:val="22"/>
        </w:rPr>
        <w:t>Almacenes de Datos:</w:t>
      </w:r>
    </w:p>
    <w:p w14:paraId="5407EC2E" w14:textId="77777777" w:rsidR="00CC29A4" w:rsidRPr="00CC29A4" w:rsidRDefault="00CC29A4" w:rsidP="008F231E">
      <w:pPr>
        <w:pStyle w:val="Prrafodelista"/>
        <w:numPr>
          <w:ilvl w:val="0"/>
          <w:numId w:val="64"/>
        </w:numPr>
        <w:jc w:val="both"/>
        <w:rPr>
          <w:rFonts w:ascii="Times New Roman" w:hAnsi="Times New Roman" w:cs="Times New Roman"/>
          <w:bCs/>
          <w:sz w:val="22"/>
        </w:rPr>
      </w:pPr>
      <w:r w:rsidRPr="00CC29A4">
        <w:rPr>
          <w:rFonts w:ascii="Times New Roman" w:hAnsi="Times New Roman" w:cs="Times New Roman"/>
          <w:b/>
          <w:bCs/>
          <w:sz w:val="22"/>
        </w:rPr>
        <w:t>D1</w:t>
      </w:r>
      <w:r w:rsidRPr="00CC29A4">
        <w:rPr>
          <w:rFonts w:ascii="Times New Roman" w:hAnsi="Times New Roman" w:cs="Times New Roman"/>
          <w:bCs/>
          <w:sz w:val="22"/>
        </w:rPr>
        <w:t> Usuarios — colección </w:t>
      </w:r>
      <w:proofErr w:type="spellStart"/>
      <w:r w:rsidRPr="00CC29A4">
        <w:rPr>
          <w:rFonts w:ascii="Times New Roman" w:hAnsi="Times New Roman" w:cs="Times New Roman"/>
          <w:bCs/>
          <w:sz w:val="22"/>
        </w:rPr>
        <w:t>users</w:t>
      </w:r>
      <w:proofErr w:type="spellEnd"/>
      <w:r w:rsidRPr="00CC29A4">
        <w:rPr>
          <w:rFonts w:ascii="Times New Roman" w:hAnsi="Times New Roman" w:cs="Times New Roman"/>
          <w:bCs/>
          <w:sz w:val="22"/>
        </w:rPr>
        <w:t> (credenciales, avatar, estado de verificación)</w:t>
      </w:r>
    </w:p>
    <w:p w14:paraId="4EFC894F" w14:textId="77777777" w:rsidR="00CC29A4" w:rsidRPr="00CC29A4" w:rsidRDefault="00CC29A4" w:rsidP="008F231E">
      <w:pPr>
        <w:pStyle w:val="Prrafodelista"/>
        <w:numPr>
          <w:ilvl w:val="0"/>
          <w:numId w:val="64"/>
        </w:numPr>
        <w:jc w:val="both"/>
        <w:rPr>
          <w:rFonts w:ascii="Times New Roman" w:hAnsi="Times New Roman" w:cs="Times New Roman"/>
          <w:bCs/>
          <w:sz w:val="22"/>
        </w:rPr>
      </w:pPr>
      <w:r w:rsidRPr="00CC29A4">
        <w:rPr>
          <w:rFonts w:ascii="Times New Roman" w:hAnsi="Times New Roman" w:cs="Times New Roman"/>
          <w:b/>
          <w:bCs/>
          <w:sz w:val="22"/>
        </w:rPr>
        <w:t>D2</w:t>
      </w:r>
      <w:r w:rsidRPr="00CC29A4">
        <w:rPr>
          <w:rFonts w:ascii="Times New Roman" w:hAnsi="Times New Roman" w:cs="Times New Roman"/>
          <w:bCs/>
          <w:sz w:val="22"/>
        </w:rPr>
        <w:t> Contenido educativo — colecciones </w:t>
      </w:r>
      <w:proofErr w:type="spellStart"/>
      <w:r w:rsidRPr="00CC29A4">
        <w:rPr>
          <w:rFonts w:ascii="Times New Roman" w:hAnsi="Times New Roman" w:cs="Times New Roman"/>
          <w:bCs/>
          <w:sz w:val="22"/>
        </w:rPr>
        <w:t>courses</w:t>
      </w:r>
      <w:proofErr w:type="spellEnd"/>
      <w:r w:rsidRPr="00CC29A4">
        <w:rPr>
          <w:rFonts w:ascii="Times New Roman" w:hAnsi="Times New Roman" w:cs="Times New Roman"/>
          <w:bCs/>
          <w:sz w:val="22"/>
        </w:rPr>
        <w:t>, modules, </w:t>
      </w:r>
      <w:proofErr w:type="spellStart"/>
      <w:r w:rsidRPr="00CC29A4">
        <w:rPr>
          <w:rFonts w:ascii="Times New Roman" w:hAnsi="Times New Roman" w:cs="Times New Roman"/>
          <w:bCs/>
          <w:sz w:val="22"/>
        </w:rPr>
        <w:t>lessons</w:t>
      </w:r>
      <w:proofErr w:type="spellEnd"/>
    </w:p>
    <w:p w14:paraId="492C8B6B" w14:textId="77777777" w:rsidR="00CC29A4" w:rsidRPr="00CC29A4" w:rsidRDefault="00CC29A4" w:rsidP="008F231E">
      <w:pPr>
        <w:pStyle w:val="Prrafodelista"/>
        <w:numPr>
          <w:ilvl w:val="0"/>
          <w:numId w:val="64"/>
        </w:numPr>
        <w:jc w:val="both"/>
        <w:rPr>
          <w:rFonts w:ascii="Times New Roman" w:hAnsi="Times New Roman" w:cs="Times New Roman"/>
          <w:bCs/>
          <w:sz w:val="22"/>
        </w:rPr>
      </w:pPr>
      <w:r w:rsidRPr="00CC29A4">
        <w:rPr>
          <w:rFonts w:ascii="Times New Roman" w:hAnsi="Times New Roman" w:cs="Times New Roman"/>
          <w:b/>
          <w:bCs/>
          <w:sz w:val="22"/>
        </w:rPr>
        <w:t>D3</w:t>
      </w:r>
      <w:r w:rsidRPr="00CC29A4">
        <w:rPr>
          <w:rFonts w:ascii="Times New Roman" w:hAnsi="Times New Roman" w:cs="Times New Roman"/>
          <w:bCs/>
          <w:sz w:val="22"/>
        </w:rPr>
        <w:t> Evaluaciones — colecciones </w:t>
      </w:r>
      <w:proofErr w:type="spellStart"/>
      <w:r w:rsidRPr="00CC29A4">
        <w:rPr>
          <w:rFonts w:ascii="Times New Roman" w:hAnsi="Times New Roman" w:cs="Times New Roman"/>
          <w:bCs/>
          <w:sz w:val="22"/>
        </w:rPr>
        <w:t>quizzes</w:t>
      </w:r>
      <w:proofErr w:type="spellEnd"/>
      <w:r w:rsidRPr="00CC29A4">
        <w:rPr>
          <w:rFonts w:ascii="Times New Roman" w:hAnsi="Times New Roman" w:cs="Times New Roman"/>
          <w:bCs/>
          <w:sz w:val="22"/>
        </w:rPr>
        <w:t>, </w:t>
      </w:r>
      <w:proofErr w:type="spellStart"/>
      <w:r w:rsidRPr="00CC29A4">
        <w:rPr>
          <w:rFonts w:ascii="Times New Roman" w:hAnsi="Times New Roman" w:cs="Times New Roman"/>
          <w:bCs/>
          <w:sz w:val="22"/>
        </w:rPr>
        <w:t>questions</w:t>
      </w:r>
      <w:proofErr w:type="spellEnd"/>
      <w:r w:rsidRPr="00CC29A4">
        <w:rPr>
          <w:rFonts w:ascii="Times New Roman" w:hAnsi="Times New Roman" w:cs="Times New Roman"/>
          <w:bCs/>
          <w:sz w:val="22"/>
        </w:rPr>
        <w:t>, </w:t>
      </w:r>
      <w:proofErr w:type="spellStart"/>
      <w:r w:rsidRPr="00CC29A4">
        <w:rPr>
          <w:rFonts w:ascii="Times New Roman" w:hAnsi="Times New Roman" w:cs="Times New Roman"/>
          <w:bCs/>
          <w:sz w:val="22"/>
        </w:rPr>
        <w:t>attempts</w:t>
      </w:r>
      <w:proofErr w:type="spellEnd"/>
    </w:p>
    <w:p w14:paraId="4CED5B0B" w14:textId="77777777" w:rsidR="00CC29A4" w:rsidRPr="00CC29A4" w:rsidRDefault="00CC29A4" w:rsidP="008F231E">
      <w:pPr>
        <w:pStyle w:val="Prrafodelista"/>
        <w:numPr>
          <w:ilvl w:val="0"/>
          <w:numId w:val="64"/>
        </w:numPr>
        <w:jc w:val="both"/>
        <w:rPr>
          <w:rFonts w:ascii="Times New Roman" w:hAnsi="Times New Roman" w:cs="Times New Roman"/>
          <w:bCs/>
          <w:sz w:val="22"/>
        </w:rPr>
      </w:pPr>
      <w:r w:rsidRPr="00CC29A4">
        <w:rPr>
          <w:rFonts w:ascii="Times New Roman" w:hAnsi="Times New Roman" w:cs="Times New Roman"/>
          <w:b/>
          <w:bCs/>
          <w:sz w:val="22"/>
        </w:rPr>
        <w:t>D4</w:t>
      </w:r>
      <w:r w:rsidRPr="00CC29A4">
        <w:rPr>
          <w:rFonts w:ascii="Times New Roman" w:hAnsi="Times New Roman" w:cs="Times New Roman"/>
          <w:bCs/>
          <w:sz w:val="22"/>
        </w:rPr>
        <w:t> Progreso y acreditaciones — colecciones progress, accreditations, activitylogs, recommendations</w:t>
      </w:r>
    </w:p>
    <w:p w14:paraId="48CA804C" w14:textId="77777777" w:rsidR="00CC29A4" w:rsidRPr="00CC29A4" w:rsidRDefault="00CC29A4" w:rsidP="008F231E">
      <w:pPr>
        <w:pStyle w:val="Prrafodelista"/>
        <w:numPr>
          <w:ilvl w:val="0"/>
          <w:numId w:val="64"/>
        </w:numPr>
        <w:jc w:val="both"/>
        <w:rPr>
          <w:rFonts w:ascii="Times New Roman" w:hAnsi="Times New Roman" w:cs="Times New Roman"/>
          <w:bCs/>
          <w:sz w:val="22"/>
        </w:rPr>
      </w:pPr>
      <w:r w:rsidRPr="00CC29A4">
        <w:rPr>
          <w:rFonts w:ascii="Times New Roman" w:hAnsi="Times New Roman" w:cs="Times New Roman"/>
          <w:b/>
          <w:bCs/>
          <w:sz w:val="22"/>
        </w:rPr>
        <w:t>D5</w:t>
      </w:r>
      <w:r w:rsidRPr="00CC29A4">
        <w:rPr>
          <w:rFonts w:ascii="Times New Roman" w:hAnsi="Times New Roman" w:cs="Times New Roman"/>
          <w:bCs/>
          <w:sz w:val="22"/>
        </w:rPr>
        <w:t> Conversaciones — colecciones </w:t>
      </w:r>
      <w:proofErr w:type="spellStart"/>
      <w:r w:rsidRPr="00CC29A4">
        <w:rPr>
          <w:rFonts w:ascii="Times New Roman" w:hAnsi="Times New Roman" w:cs="Times New Roman"/>
          <w:bCs/>
          <w:sz w:val="22"/>
        </w:rPr>
        <w:t>conversations</w:t>
      </w:r>
      <w:proofErr w:type="spellEnd"/>
      <w:r w:rsidRPr="00CC29A4">
        <w:rPr>
          <w:rFonts w:ascii="Times New Roman" w:hAnsi="Times New Roman" w:cs="Times New Roman"/>
          <w:bCs/>
          <w:sz w:val="22"/>
        </w:rPr>
        <w:t>, </w:t>
      </w:r>
      <w:proofErr w:type="spellStart"/>
      <w:r w:rsidRPr="00CC29A4">
        <w:rPr>
          <w:rFonts w:ascii="Times New Roman" w:hAnsi="Times New Roman" w:cs="Times New Roman"/>
          <w:bCs/>
          <w:sz w:val="22"/>
        </w:rPr>
        <w:t>messages</w:t>
      </w:r>
      <w:proofErr w:type="spellEnd"/>
    </w:p>
    <w:p w14:paraId="1BA8D281" w14:textId="77777777" w:rsidR="00CC29A4" w:rsidRPr="00CC29A4" w:rsidRDefault="00CC29A4" w:rsidP="008F231E">
      <w:pPr>
        <w:pStyle w:val="Prrafodelista"/>
        <w:numPr>
          <w:ilvl w:val="0"/>
          <w:numId w:val="64"/>
        </w:numPr>
        <w:jc w:val="both"/>
        <w:rPr>
          <w:rFonts w:ascii="Times New Roman" w:hAnsi="Times New Roman" w:cs="Times New Roman"/>
          <w:bCs/>
          <w:sz w:val="22"/>
        </w:rPr>
      </w:pPr>
      <w:r w:rsidRPr="00CC29A4">
        <w:rPr>
          <w:rFonts w:ascii="Times New Roman" w:hAnsi="Times New Roman" w:cs="Times New Roman"/>
          <w:b/>
          <w:bCs/>
          <w:sz w:val="22"/>
        </w:rPr>
        <w:t>D6</w:t>
      </w:r>
      <w:r w:rsidRPr="00CC29A4">
        <w:rPr>
          <w:rFonts w:ascii="Times New Roman" w:hAnsi="Times New Roman" w:cs="Times New Roman"/>
          <w:bCs/>
          <w:sz w:val="22"/>
        </w:rPr>
        <w:t> Reportes y recursos — colecciones </w:t>
      </w:r>
      <w:proofErr w:type="spellStart"/>
      <w:r w:rsidRPr="00CC29A4">
        <w:rPr>
          <w:rFonts w:ascii="Times New Roman" w:hAnsi="Times New Roman" w:cs="Times New Roman"/>
          <w:bCs/>
          <w:sz w:val="22"/>
        </w:rPr>
        <w:t>casereports</w:t>
      </w:r>
      <w:proofErr w:type="spellEnd"/>
      <w:r w:rsidRPr="00CC29A4">
        <w:rPr>
          <w:rFonts w:ascii="Times New Roman" w:hAnsi="Times New Roman" w:cs="Times New Roman"/>
          <w:bCs/>
          <w:sz w:val="22"/>
        </w:rPr>
        <w:t>, </w:t>
      </w:r>
      <w:proofErr w:type="spellStart"/>
      <w:r w:rsidRPr="00CC29A4">
        <w:rPr>
          <w:rFonts w:ascii="Times New Roman" w:hAnsi="Times New Roman" w:cs="Times New Roman"/>
          <w:bCs/>
          <w:sz w:val="22"/>
        </w:rPr>
        <w:t>resources</w:t>
      </w:r>
      <w:proofErr w:type="spellEnd"/>
    </w:p>
    <w:p w14:paraId="687B30D0" w14:textId="77777777" w:rsidR="00822A25" w:rsidRPr="00CC29A4" w:rsidRDefault="00822A25" w:rsidP="00822A25">
      <w:pPr>
        <w:pStyle w:val="Prrafodelista"/>
        <w:jc w:val="both"/>
        <w:rPr>
          <w:rFonts w:ascii="Times New Roman" w:hAnsi="Times New Roman" w:cs="Times New Roman"/>
          <w:bCs/>
          <w:sz w:val="22"/>
        </w:rPr>
      </w:pPr>
    </w:p>
    <w:p w14:paraId="20310114" w14:textId="77777777" w:rsidR="00447F0B" w:rsidRDefault="00447F0B">
      <w:pPr>
        <w:jc w:val="center"/>
        <w:rPr>
          <w:rFonts w:ascii="Times New Roman" w:hAnsi="Times New Roman" w:cs="Times New Roman"/>
          <w:b/>
          <w:sz w:val="22"/>
        </w:rPr>
      </w:pPr>
    </w:p>
    <w:p w14:paraId="014A1012" w14:textId="77777777" w:rsidR="00A567B5" w:rsidRDefault="00A567B5">
      <w:pPr>
        <w:jc w:val="center"/>
        <w:rPr>
          <w:rFonts w:ascii="Times New Roman" w:hAnsi="Times New Roman" w:cs="Times New Roman"/>
          <w:b/>
          <w:sz w:val="22"/>
        </w:rPr>
      </w:pPr>
    </w:p>
    <w:p w14:paraId="5C0D4E9D" w14:textId="77777777" w:rsidR="00A567B5" w:rsidRPr="00270089" w:rsidRDefault="00A567B5">
      <w:pPr>
        <w:jc w:val="center"/>
        <w:rPr>
          <w:rFonts w:ascii="Times New Roman" w:hAnsi="Times New Roman" w:cs="Times New Roman"/>
          <w:b/>
          <w:sz w:val="22"/>
        </w:rPr>
      </w:pPr>
    </w:p>
    <w:p w14:paraId="20310115" w14:textId="59E2FE31" w:rsidR="00447F0B" w:rsidRPr="00270089" w:rsidRDefault="0091609B">
      <w:pPr>
        <w:jc w:val="center"/>
        <w:rPr>
          <w:rFonts w:ascii="Times New Roman" w:hAnsi="Times New Roman" w:cs="Times New Roman"/>
        </w:rPr>
      </w:pPr>
      <w:r w:rsidRPr="0091609B">
        <w:rPr>
          <w:rFonts w:ascii="Times New Roman" w:hAnsi="Times New Roman" w:cs="Times New Roman"/>
          <w:noProof/>
        </w:rPr>
        <w:drawing>
          <wp:inline distT="0" distB="0" distL="0" distR="0" wp14:anchorId="743E77C9" wp14:editId="6151ADA5">
            <wp:extent cx="8257540" cy="3127375"/>
            <wp:effectExtent l="0" t="0" r="0" b="0"/>
            <wp:docPr id="105243708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37087"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8257540" cy="3127375"/>
                    </a:xfrm>
                    <a:prstGeom prst="rect">
                      <a:avLst/>
                    </a:prstGeom>
                  </pic:spPr>
                </pic:pic>
              </a:graphicData>
            </a:graphic>
          </wp:inline>
        </w:drawing>
      </w:r>
    </w:p>
    <w:p w14:paraId="20310116" w14:textId="6E3FD9D6" w:rsidR="00447F0B" w:rsidRPr="00270089" w:rsidRDefault="005B259C">
      <w:pPr>
        <w:pStyle w:val="ilustracion"/>
        <w:rPr>
          <w:rFonts w:ascii="Times New Roman" w:hAnsi="Times New Roman" w:cs="Times New Roman"/>
        </w:rPr>
      </w:pPr>
      <w:bookmarkStart w:id="401" w:name="_Toc214489605"/>
      <w:bookmarkStart w:id="402" w:name="_Toc215133707"/>
      <w:r w:rsidRPr="00270089">
        <w:rPr>
          <w:rFonts w:ascii="Times New Roman" w:hAnsi="Times New Roman" w:cs="Times New Roman"/>
        </w:rPr>
        <w:t xml:space="preserve">Ilustración 6: Diagrama </w:t>
      </w:r>
      <w:r w:rsidR="00AE1302">
        <w:rPr>
          <w:rFonts w:ascii="Times New Roman" w:hAnsi="Times New Roman" w:cs="Times New Roman"/>
        </w:rPr>
        <w:t>d</w:t>
      </w:r>
      <w:r w:rsidRPr="00270089">
        <w:rPr>
          <w:rFonts w:ascii="Times New Roman" w:hAnsi="Times New Roman" w:cs="Times New Roman"/>
        </w:rPr>
        <w:t>e Flujo de Datos Nivel Uno (Procesos principales)</w:t>
      </w:r>
      <w:bookmarkEnd w:id="401"/>
      <w:bookmarkEnd w:id="402"/>
    </w:p>
    <w:p w14:paraId="20310117" w14:textId="77777777" w:rsidR="00447F0B" w:rsidRDefault="00447F0B">
      <w:pPr>
        <w:rPr>
          <w:rFonts w:ascii="Times New Roman" w:hAnsi="Times New Roman" w:cs="Times New Roman"/>
        </w:rPr>
      </w:pPr>
    </w:p>
    <w:p w14:paraId="0317037D" w14:textId="77777777" w:rsidR="00A567B5" w:rsidRDefault="00A567B5">
      <w:pPr>
        <w:rPr>
          <w:rFonts w:ascii="Times New Roman" w:hAnsi="Times New Roman" w:cs="Times New Roman"/>
        </w:rPr>
      </w:pPr>
    </w:p>
    <w:p w14:paraId="4963CE0D" w14:textId="77777777" w:rsidR="00A567B5" w:rsidRDefault="00A567B5">
      <w:pPr>
        <w:rPr>
          <w:rFonts w:ascii="Times New Roman" w:hAnsi="Times New Roman" w:cs="Times New Roman"/>
        </w:rPr>
      </w:pPr>
    </w:p>
    <w:p w14:paraId="2A34C027" w14:textId="77777777" w:rsidR="0013159F" w:rsidRPr="00270089" w:rsidRDefault="0013159F">
      <w:pPr>
        <w:rPr>
          <w:rFonts w:ascii="Times New Roman" w:hAnsi="Times New Roman" w:cs="Times New Roman"/>
        </w:rPr>
      </w:pPr>
    </w:p>
    <w:p w14:paraId="20310118" w14:textId="12963660" w:rsidR="00447F0B" w:rsidRPr="00270089" w:rsidRDefault="005B259C">
      <w:pPr>
        <w:pStyle w:val="Ttulo4"/>
      </w:pPr>
      <w:r w:rsidRPr="00270089">
        <w:lastRenderedPageBreak/>
        <w:t xml:space="preserve">3. </w:t>
      </w:r>
      <w:r w:rsidR="005C5675" w:rsidRPr="005C5675">
        <w:t>Diagrama de Flujo de Datos </w:t>
      </w:r>
      <w:r w:rsidR="005C5675" w:rsidRPr="005C5675">
        <w:rPr>
          <w:bCs/>
        </w:rPr>
        <w:t>Nivel 2</w:t>
      </w:r>
      <w:r w:rsidR="005C5675" w:rsidRPr="005C5675">
        <w:t> — Detalle P2: Diagnóstico y Exámenes</w:t>
      </w:r>
    </w:p>
    <w:p w14:paraId="12134822" w14:textId="77777777" w:rsidR="002A4DE0" w:rsidRPr="002A4DE0" w:rsidRDefault="002A4DE0" w:rsidP="002A4DE0">
      <w:pPr>
        <w:rPr>
          <w:rFonts w:ascii="Times New Roman" w:hAnsi="Times New Roman" w:cs="Times New Roman"/>
          <w:b/>
          <w:bCs/>
          <w:sz w:val="22"/>
          <w:szCs w:val="22"/>
        </w:rPr>
      </w:pPr>
      <w:r w:rsidRPr="002A4DE0">
        <w:rPr>
          <w:rFonts w:ascii="Times New Roman" w:hAnsi="Times New Roman" w:cs="Times New Roman"/>
          <w:b/>
          <w:bCs/>
          <w:sz w:val="22"/>
          <w:szCs w:val="22"/>
        </w:rPr>
        <w:t>Procesos:</w:t>
      </w:r>
    </w:p>
    <w:p w14:paraId="233EA722" w14:textId="77777777" w:rsidR="0072472D" w:rsidRPr="0072472D" w:rsidRDefault="0072472D" w:rsidP="008F231E">
      <w:pPr>
        <w:numPr>
          <w:ilvl w:val="0"/>
          <w:numId w:val="65"/>
        </w:numPr>
        <w:rPr>
          <w:rFonts w:ascii="Times New Roman" w:hAnsi="Times New Roman" w:cs="Times New Roman"/>
          <w:sz w:val="22"/>
          <w:szCs w:val="22"/>
        </w:rPr>
      </w:pPr>
      <w:r w:rsidRPr="0072472D">
        <w:rPr>
          <w:rFonts w:ascii="Times New Roman" w:hAnsi="Times New Roman" w:cs="Times New Roman"/>
          <w:b/>
          <w:bCs/>
          <w:sz w:val="22"/>
          <w:szCs w:val="22"/>
        </w:rPr>
        <w:t>P2.1 Obtener Quiz</w:t>
      </w:r>
      <w:r w:rsidRPr="0072472D">
        <w:rPr>
          <w:rFonts w:ascii="Times New Roman" w:hAnsi="Times New Roman" w:cs="Times New Roman"/>
          <w:sz w:val="22"/>
          <w:szCs w:val="22"/>
        </w:rPr>
        <w:t xml:space="preserve"> — recupera el quiz por </w:t>
      </w:r>
      <w:proofErr w:type="spellStart"/>
      <w:r w:rsidRPr="0072472D">
        <w:rPr>
          <w:rFonts w:ascii="Times New Roman" w:hAnsi="Times New Roman" w:cs="Times New Roman"/>
          <w:sz w:val="22"/>
          <w:szCs w:val="22"/>
        </w:rPr>
        <w:t>scope</w:t>
      </w:r>
      <w:proofErr w:type="spellEnd"/>
      <w:r w:rsidRPr="0072472D">
        <w:rPr>
          <w:rFonts w:ascii="Times New Roman" w:hAnsi="Times New Roman" w:cs="Times New Roman"/>
          <w:sz w:val="22"/>
          <w:szCs w:val="22"/>
        </w:rPr>
        <w:t xml:space="preserve"> (</w:t>
      </w:r>
      <w:proofErr w:type="spellStart"/>
      <w:r w:rsidRPr="0072472D">
        <w:rPr>
          <w:rFonts w:ascii="Times New Roman" w:hAnsi="Times New Roman" w:cs="Times New Roman"/>
          <w:sz w:val="22"/>
          <w:szCs w:val="22"/>
        </w:rPr>
        <w:t>diagnostic</w:t>
      </w:r>
      <w:proofErr w:type="spellEnd"/>
      <w:r w:rsidRPr="0072472D">
        <w:rPr>
          <w:rFonts w:ascii="Times New Roman" w:hAnsi="Times New Roman" w:cs="Times New Roman"/>
          <w:sz w:val="22"/>
          <w:szCs w:val="22"/>
        </w:rPr>
        <w:t> · module · </w:t>
      </w:r>
      <w:proofErr w:type="spellStart"/>
      <w:r w:rsidRPr="0072472D">
        <w:rPr>
          <w:rFonts w:ascii="Times New Roman" w:hAnsi="Times New Roman" w:cs="Times New Roman"/>
          <w:sz w:val="22"/>
          <w:szCs w:val="22"/>
        </w:rPr>
        <w:t>course</w:t>
      </w:r>
      <w:proofErr w:type="spellEnd"/>
      <w:r w:rsidRPr="0072472D">
        <w:rPr>
          <w:rFonts w:ascii="Times New Roman" w:hAnsi="Times New Roman" w:cs="Times New Roman"/>
          <w:sz w:val="22"/>
          <w:szCs w:val="22"/>
        </w:rPr>
        <w:t>) y aplica </w:t>
      </w:r>
      <w:proofErr w:type="spellStart"/>
      <w:r w:rsidRPr="0072472D">
        <w:rPr>
          <w:rFonts w:ascii="Times New Roman" w:hAnsi="Times New Roman" w:cs="Times New Roman"/>
          <w:sz w:val="22"/>
          <w:szCs w:val="22"/>
        </w:rPr>
        <w:t>shuffleArray</w:t>
      </w:r>
      <w:proofErr w:type="spellEnd"/>
      <w:r w:rsidRPr="0072472D">
        <w:rPr>
          <w:rFonts w:ascii="Times New Roman" w:hAnsi="Times New Roman" w:cs="Times New Roman"/>
          <w:sz w:val="22"/>
          <w:szCs w:val="22"/>
        </w:rPr>
        <w:t xml:space="preserve"> a preguntas y opciones antes de enviarlo al usuario; los </w:t>
      </w:r>
      <w:proofErr w:type="spellStart"/>
      <w:r w:rsidRPr="0072472D">
        <w:rPr>
          <w:rFonts w:ascii="Times New Roman" w:hAnsi="Times New Roman" w:cs="Times New Roman"/>
          <w:sz w:val="22"/>
          <w:szCs w:val="22"/>
        </w:rPr>
        <w:t>IDs</w:t>
      </w:r>
      <w:proofErr w:type="spellEnd"/>
      <w:r w:rsidRPr="0072472D">
        <w:rPr>
          <w:rFonts w:ascii="Times New Roman" w:hAnsi="Times New Roman" w:cs="Times New Roman"/>
          <w:sz w:val="22"/>
          <w:szCs w:val="22"/>
        </w:rPr>
        <w:t xml:space="preserve"> originales se conservan para que la calificación sea válida</w:t>
      </w:r>
    </w:p>
    <w:p w14:paraId="359E8A4F" w14:textId="77777777" w:rsidR="0072472D" w:rsidRPr="0072472D" w:rsidRDefault="0072472D" w:rsidP="008F231E">
      <w:pPr>
        <w:numPr>
          <w:ilvl w:val="0"/>
          <w:numId w:val="65"/>
        </w:numPr>
        <w:rPr>
          <w:rFonts w:ascii="Times New Roman" w:hAnsi="Times New Roman" w:cs="Times New Roman"/>
          <w:sz w:val="22"/>
          <w:szCs w:val="22"/>
        </w:rPr>
      </w:pPr>
      <w:r w:rsidRPr="0072472D">
        <w:rPr>
          <w:rFonts w:ascii="Times New Roman" w:hAnsi="Times New Roman" w:cs="Times New Roman"/>
          <w:b/>
          <w:bCs/>
          <w:sz w:val="22"/>
          <w:szCs w:val="22"/>
        </w:rPr>
        <w:t>P2.2 Calificar Respuestas</w:t>
      </w:r>
      <w:r w:rsidRPr="0072472D">
        <w:rPr>
          <w:rFonts w:ascii="Times New Roman" w:hAnsi="Times New Roman" w:cs="Times New Roman"/>
          <w:sz w:val="22"/>
          <w:szCs w:val="22"/>
        </w:rPr>
        <w:t> — compara cada respuesta del usuario contra la correcta según el tipo: </w:t>
      </w:r>
      <w:proofErr w:type="spellStart"/>
      <w:proofErr w:type="gramStart"/>
      <w:r w:rsidRPr="0072472D">
        <w:rPr>
          <w:rFonts w:ascii="Times New Roman" w:hAnsi="Times New Roman" w:cs="Times New Roman"/>
          <w:sz w:val="22"/>
          <w:szCs w:val="22"/>
        </w:rPr>
        <w:t>single</w:t>
      </w:r>
      <w:proofErr w:type="gramEnd"/>
      <w:r w:rsidRPr="0072472D">
        <w:rPr>
          <w:rFonts w:ascii="Times New Roman" w:hAnsi="Times New Roman" w:cs="Times New Roman"/>
          <w:sz w:val="22"/>
          <w:szCs w:val="22"/>
        </w:rPr>
        <w:t>_choice</w:t>
      </w:r>
      <w:proofErr w:type="spellEnd"/>
      <w:r w:rsidRPr="0072472D">
        <w:rPr>
          <w:rFonts w:ascii="Times New Roman" w:hAnsi="Times New Roman" w:cs="Times New Roman"/>
          <w:sz w:val="22"/>
          <w:szCs w:val="22"/>
        </w:rPr>
        <w:t> · </w:t>
      </w:r>
      <w:proofErr w:type="spellStart"/>
      <w:r w:rsidRPr="0072472D">
        <w:rPr>
          <w:rFonts w:ascii="Times New Roman" w:hAnsi="Times New Roman" w:cs="Times New Roman"/>
          <w:sz w:val="22"/>
          <w:szCs w:val="22"/>
        </w:rPr>
        <w:t>multiple_selection</w:t>
      </w:r>
      <w:proofErr w:type="spellEnd"/>
      <w:r w:rsidRPr="0072472D">
        <w:rPr>
          <w:rFonts w:ascii="Times New Roman" w:hAnsi="Times New Roman" w:cs="Times New Roman"/>
          <w:sz w:val="22"/>
          <w:szCs w:val="22"/>
        </w:rPr>
        <w:t> · </w:t>
      </w:r>
      <w:proofErr w:type="spellStart"/>
      <w:r w:rsidRPr="0072472D">
        <w:rPr>
          <w:rFonts w:ascii="Times New Roman" w:hAnsi="Times New Roman" w:cs="Times New Roman"/>
          <w:sz w:val="22"/>
          <w:szCs w:val="22"/>
        </w:rPr>
        <w:t>case_study</w:t>
      </w:r>
      <w:proofErr w:type="spellEnd"/>
      <w:r w:rsidRPr="0072472D">
        <w:rPr>
          <w:rFonts w:ascii="Times New Roman" w:hAnsi="Times New Roman" w:cs="Times New Roman"/>
          <w:sz w:val="22"/>
          <w:szCs w:val="22"/>
        </w:rPr>
        <w:t> por opción; </w:t>
      </w:r>
      <w:proofErr w:type="spellStart"/>
      <w:r w:rsidRPr="0072472D">
        <w:rPr>
          <w:rFonts w:ascii="Times New Roman" w:hAnsi="Times New Roman" w:cs="Times New Roman"/>
          <w:sz w:val="22"/>
          <w:szCs w:val="22"/>
        </w:rPr>
        <w:t>fill_blanks</w:t>
      </w:r>
      <w:proofErr w:type="spellEnd"/>
      <w:r w:rsidRPr="0072472D">
        <w:rPr>
          <w:rFonts w:ascii="Times New Roman" w:hAnsi="Times New Roman" w:cs="Times New Roman"/>
          <w:sz w:val="22"/>
          <w:szCs w:val="22"/>
        </w:rPr>
        <w:t xml:space="preserve"> por </w:t>
      </w:r>
      <w:proofErr w:type="spellStart"/>
      <w:r w:rsidRPr="0072472D">
        <w:rPr>
          <w:rFonts w:ascii="Times New Roman" w:hAnsi="Times New Roman" w:cs="Times New Roman"/>
          <w:sz w:val="22"/>
          <w:szCs w:val="22"/>
        </w:rPr>
        <w:t>string</w:t>
      </w:r>
      <w:proofErr w:type="spellEnd"/>
      <w:r w:rsidRPr="0072472D">
        <w:rPr>
          <w:rFonts w:ascii="Times New Roman" w:hAnsi="Times New Roman" w:cs="Times New Roman"/>
          <w:sz w:val="22"/>
          <w:szCs w:val="22"/>
        </w:rPr>
        <w:t xml:space="preserve"> normalizado (</w:t>
      </w:r>
      <w:proofErr w:type="spellStart"/>
      <w:r w:rsidRPr="0072472D">
        <w:rPr>
          <w:rFonts w:ascii="Times New Roman" w:hAnsi="Times New Roman" w:cs="Times New Roman"/>
          <w:sz w:val="22"/>
          <w:szCs w:val="22"/>
        </w:rPr>
        <w:t>lowercase</w:t>
      </w:r>
      <w:proofErr w:type="spellEnd"/>
      <w:r w:rsidRPr="0072472D">
        <w:rPr>
          <w:rFonts w:ascii="Times New Roman" w:hAnsi="Times New Roman" w:cs="Times New Roman"/>
          <w:sz w:val="22"/>
          <w:szCs w:val="22"/>
        </w:rPr>
        <w:t xml:space="preserve"> + trim); match_columns · order_sequence · categorize · drag_drop · drop_down por estructura </w:t>
      </w:r>
      <w:proofErr w:type="spellStart"/>
      <w:proofErr w:type="gramStart"/>
      <w:r w:rsidRPr="0072472D">
        <w:rPr>
          <w:rFonts w:ascii="Times New Roman" w:hAnsi="Times New Roman" w:cs="Times New Roman"/>
          <w:sz w:val="22"/>
          <w:szCs w:val="22"/>
        </w:rPr>
        <w:t>metadata.correctAnswer</w:t>
      </w:r>
      <w:proofErr w:type="spellEnd"/>
      <w:proofErr w:type="gramEnd"/>
    </w:p>
    <w:p w14:paraId="1E2CD311" w14:textId="77777777" w:rsidR="0072472D" w:rsidRPr="0072472D" w:rsidRDefault="0072472D" w:rsidP="008F231E">
      <w:pPr>
        <w:numPr>
          <w:ilvl w:val="0"/>
          <w:numId w:val="65"/>
        </w:numPr>
        <w:rPr>
          <w:rFonts w:ascii="Times New Roman" w:hAnsi="Times New Roman" w:cs="Times New Roman"/>
          <w:sz w:val="22"/>
          <w:szCs w:val="22"/>
        </w:rPr>
      </w:pPr>
      <w:r w:rsidRPr="0072472D">
        <w:rPr>
          <w:rFonts w:ascii="Times New Roman" w:hAnsi="Times New Roman" w:cs="Times New Roman"/>
          <w:b/>
          <w:bCs/>
          <w:sz w:val="22"/>
          <w:szCs w:val="22"/>
        </w:rPr>
        <w:t>P2.3 Calcular Score y Nivel de Riesgo</w:t>
      </w:r>
      <w:r w:rsidRPr="0072472D">
        <w:rPr>
          <w:rFonts w:ascii="Times New Roman" w:hAnsi="Times New Roman" w:cs="Times New Roman"/>
          <w:sz w:val="22"/>
          <w:szCs w:val="22"/>
        </w:rPr>
        <w:t> — calcula (correctas / total) × 100, evalúa </w:t>
      </w:r>
      <w:proofErr w:type="spellStart"/>
      <w:r w:rsidRPr="0072472D">
        <w:rPr>
          <w:rFonts w:ascii="Times New Roman" w:hAnsi="Times New Roman" w:cs="Times New Roman"/>
          <w:sz w:val="22"/>
          <w:szCs w:val="22"/>
        </w:rPr>
        <w:t>passed</w:t>
      </w:r>
      <w:proofErr w:type="spellEnd"/>
      <w:r w:rsidRPr="0072472D">
        <w:rPr>
          <w:rFonts w:ascii="Times New Roman" w:hAnsi="Times New Roman" w:cs="Times New Roman"/>
          <w:sz w:val="22"/>
          <w:szCs w:val="22"/>
        </w:rPr>
        <w:t> contra el umbral (80 % por defecto) y asigna nivel: Alto &lt; 50 % · Medio 50–79 % · Bajo ≥ 80 %</w:t>
      </w:r>
    </w:p>
    <w:p w14:paraId="38A9E8E6" w14:textId="77777777" w:rsidR="0072472D" w:rsidRPr="0072472D" w:rsidRDefault="0072472D" w:rsidP="008F231E">
      <w:pPr>
        <w:numPr>
          <w:ilvl w:val="0"/>
          <w:numId w:val="65"/>
        </w:numPr>
        <w:rPr>
          <w:rFonts w:ascii="Times New Roman" w:hAnsi="Times New Roman" w:cs="Times New Roman"/>
          <w:sz w:val="22"/>
          <w:szCs w:val="22"/>
        </w:rPr>
      </w:pPr>
      <w:r w:rsidRPr="0072472D">
        <w:rPr>
          <w:rFonts w:ascii="Times New Roman" w:hAnsi="Times New Roman" w:cs="Times New Roman"/>
          <w:b/>
          <w:bCs/>
          <w:sz w:val="22"/>
          <w:szCs w:val="22"/>
        </w:rPr>
        <w:t>P2.4 Registrar Errores por Área y Plataforma</w:t>
      </w:r>
      <w:r w:rsidRPr="0072472D">
        <w:rPr>
          <w:rFonts w:ascii="Times New Roman" w:hAnsi="Times New Roman" w:cs="Times New Roman"/>
          <w:sz w:val="22"/>
          <w:szCs w:val="22"/>
        </w:rPr>
        <w:t> — agrupa respuestas incorrectas en </w:t>
      </w:r>
      <w:proofErr w:type="spellStart"/>
      <w:r w:rsidRPr="0072472D">
        <w:rPr>
          <w:rFonts w:ascii="Times New Roman" w:hAnsi="Times New Roman" w:cs="Times New Roman"/>
          <w:sz w:val="22"/>
          <w:szCs w:val="22"/>
        </w:rPr>
        <w:t>errorsByArea</w:t>
      </w:r>
      <w:proofErr w:type="spellEnd"/>
      <w:r w:rsidRPr="0072472D">
        <w:rPr>
          <w:rFonts w:ascii="Times New Roman" w:hAnsi="Times New Roman" w:cs="Times New Roman"/>
          <w:sz w:val="22"/>
          <w:szCs w:val="22"/>
        </w:rPr>
        <w:t> y </w:t>
      </w:r>
      <w:proofErr w:type="spellStart"/>
      <w:r w:rsidRPr="0072472D">
        <w:rPr>
          <w:rFonts w:ascii="Times New Roman" w:hAnsi="Times New Roman" w:cs="Times New Roman"/>
          <w:sz w:val="22"/>
          <w:szCs w:val="22"/>
        </w:rPr>
        <w:t>errorsByPlatform</w:t>
      </w:r>
      <w:proofErr w:type="spellEnd"/>
      <w:r w:rsidRPr="0072472D">
        <w:rPr>
          <w:rFonts w:ascii="Times New Roman" w:hAnsi="Times New Roman" w:cs="Times New Roman"/>
          <w:sz w:val="22"/>
          <w:szCs w:val="22"/>
        </w:rPr>
        <w:t xml:space="preserve">; para </w:t>
      </w:r>
      <w:proofErr w:type="spellStart"/>
      <w:r w:rsidRPr="0072472D">
        <w:rPr>
          <w:rFonts w:ascii="Times New Roman" w:hAnsi="Times New Roman" w:cs="Times New Roman"/>
          <w:sz w:val="22"/>
          <w:szCs w:val="22"/>
        </w:rPr>
        <w:t>scope</w:t>
      </w:r>
      <w:proofErr w:type="spellEnd"/>
      <w:r w:rsidRPr="0072472D">
        <w:rPr>
          <w:rFonts w:ascii="Times New Roman" w:hAnsi="Times New Roman" w:cs="Times New Roman"/>
          <w:sz w:val="22"/>
          <w:szCs w:val="22"/>
        </w:rPr>
        <w:t> </w:t>
      </w:r>
      <w:proofErr w:type="spellStart"/>
      <w:r w:rsidRPr="0072472D">
        <w:rPr>
          <w:rFonts w:ascii="Times New Roman" w:hAnsi="Times New Roman" w:cs="Times New Roman"/>
          <w:sz w:val="22"/>
          <w:szCs w:val="22"/>
        </w:rPr>
        <w:t>diagnostic</w:t>
      </w:r>
      <w:proofErr w:type="spellEnd"/>
      <w:r w:rsidRPr="0072472D">
        <w:rPr>
          <w:rFonts w:ascii="Times New Roman" w:hAnsi="Times New Roman" w:cs="Times New Roman"/>
          <w:sz w:val="22"/>
          <w:szCs w:val="22"/>
        </w:rPr>
        <w:t> o module adjunta lecciones de repaso por </w:t>
      </w:r>
      <w:proofErr w:type="spellStart"/>
      <w:r w:rsidRPr="0072472D">
        <w:rPr>
          <w:rFonts w:ascii="Times New Roman" w:hAnsi="Times New Roman" w:cs="Times New Roman"/>
          <w:sz w:val="22"/>
          <w:szCs w:val="22"/>
        </w:rPr>
        <w:t>riskArea</w:t>
      </w:r>
      <w:proofErr w:type="spellEnd"/>
      <w:r w:rsidRPr="0072472D">
        <w:rPr>
          <w:rFonts w:ascii="Times New Roman" w:hAnsi="Times New Roman" w:cs="Times New Roman"/>
          <w:sz w:val="22"/>
          <w:szCs w:val="22"/>
        </w:rPr>
        <w:t> + </w:t>
      </w:r>
      <w:proofErr w:type="spellStart"/>
      <w:r w:rsidRPr="0072472D">
        <w:rPr>
          <w:rFonts w:ascii="Times New Roman" w:hAnsi="Times New Roman" w:cs="Times New Roman"/>
          <w:sz w:val="22"/>
          <w:szCs w:val="22"/>
        </w:rPr>
        <w:t>teaches</w:t>
      </w:r>
      <w:proofErr w:type="spellEnd"/>
      <w:r w:rsidRPr="0072472D">
        <w:rPr>
          <w:rFonts w:ascii="Times New Roman" w:hAnsi="Times New Roman" w:cs="Times New Roman"/>
          <w:sz w:val="22"/>
          <w:szCs w:val="22"/>
        </w:rPr>
        <w:t xml:space="preserve">; para </w:t>
      </w:r>
      <w:proofErr w:type="spellStart"/>
      <w:r w:rsidRPr="0072472D">
        <w:rPr>
          <w:rFonts w:ascii="Times New Roman" w:hAnsi="Times New Roman" w:cs="Times New Roman"/>
          <w:sz w:val="22"/>
          <w:szCs w:val="22"/>
        </w:rPr>
        <w:t>scope</w:t>
      </w:r>
      <w:proofErr w:type="spellEnd"/>
      <w:r w:rsidRPr="0072472D">
        <w:rPr>
          <w:rFonts w:ascii="Times New Roman" w:hAnsi="Times New Roman" w:cs="Times New Roman"/>
          <w:sz w:val="22"/>
          <w:szCs w:val="22"/>
        </w:rPr>
        <w:t> </w:t>
      </w:r>
      <w:proofErr w:type="spellStart"/>
      <w:r w:rsidRPr="0072472D">
        <w:rPr>
          <w:rFonts w:ascii="Times New Roman" w:hAnsi="Times New Roman" w:cs="Times New Roman"/>
          <w:sz w:val="22"/>
          <w:szCs w:val="22"/>
        </w:rPr>
        <w:t>course</w:t>
      </w:r>
      <w:proofErr w:type="spellEnd"/>
      <w:r w:rsidRPr="0072472D">
        <w:rPr>
          <w:rFonts w:ascii="Times New Roman" w:hAnsi="Times New Roman" w:cs="Times New Roman"/>
          <w:sz w:val="22"/>
          <w:szCs w:val="22"/>
        </w:rPr>
        <w:t> omite el detalle de preguntas</w:t>
      </w:r>
    </w:p>
    <w:p w14:paraId="6958A275" w14:textId="77777777" w:rsidR="0072472D" w:rsidRPr="0072472D" w:rsidRDefault="0072472D" w:rsidP="008F231E">
      <w:pPr>
        <w:numPr>
          <w:ilvl w:val="0"/>
          <w:numId w:val="65"/>
        </w:numPr>
        <w:rPr>
          <w:rFonts w:ascii="Times New Roman" w:hAnsi="Times New Roman" w:cs="Times New Roman"/>
          <w:sz w:val="22"/>
          <w:szCs w:val="22"/>
        </w:rPr>
      </w:pPr>
      <w:r w:rsidRPr="0072472D">
        <w:rPr>
          <w:rFonts w:ascii="Times New Roman" w:hAnsi="Times New Roman" w:cs="Times New Roman"/>
          <w:b/>
          <w:bCs/>
          <w:sz w:val="22"/>
          <w:szCs w:val="22"/>
        </w:rPr>
        <w:t xml:space="preserve">P2.5 Guardar </w:t>
      </w:r>
      <w:proofErr w:type="spellStart"/>
      <w:r w:rsidRPr="0072472D">
        <w:rPr>
          <w:rFonts w:ascii="Times New Roman" w:hAnsi="Times New Roman" w:cs="Times New Roman"/>
          <w:b/>
          <w:bCs/>
          <w:sz w:val="22"/>
          <w:szCs w:val="22"/>
        </w:rPr>
        <w:t>Attempt</w:t>
      </w:r>
      <w:proofErr w:type="spellEnd"/>
      <w:r w:rsidRPr="0072472D">
        <w:rPr>
          <w:rFonts w:ascii="Times New Roman" w:hAnsi="Times New Roman" w:cs="Times New Roman"/>
          <w:b/>
          <w:bCs/>
          <w:sz w:val="22"/>
          <w:szCs w:val="22"/>
        </w:rPr>
        <w:t xml:space="preserve"> y </w:t>
      </w:r>
      <w:proofErr w:type="spellStart"/>
      <w:r w:rsidRPr="0072472D">
        <w:rPr>
          <w:rFonts w:ascii="Times New Roman" w:hAnsi="Times New Roman" w:cs="Times New Roman"/>
          <w:b/>
          <w:bCs/>
          <w:sz w:val="22"/>
          <w:szCs w:val="22"/>
        </w:rPr>
        <w:t>ActivityLog</w:t>
      </w:r>
      <w:proofErr w:type="spellEnd"/>
      <w:r w:rsidRPr="0072472D">
        <w:rPr>
          <w:rFonts w:ascii="Times New Roman" w:hAnsi="Times New Roman" w:cs="Times New Roman"/>
          <w:sz w:val="22"/>
          <w:szCs w:val="22"/>
        </w:rPr>
        <w:t> — persiste el documento </w:t>
      </w:r>
      <w:proofErr w:type="spellStart"/>
      <w:r w:rsidRPr="0072472D">
        <w:rPr>
          <w:rFonts w:ascii="Times New Roman" w:hAnsi="Times New Roman" w:cs="Times New Roman"/>
          <w:sz w:val="22"/>
          <w:szCs w:val="22"/>
        </w:rPr>
        <w:t>attempt</w:t>
      </w:r>
      <w:proofErr w:type="spellEnd"/>
      <w:r w:rsidRPr="0072472D">
        <w:rPr>
          <w:rFonts w:ascii="Times New Roman" w:hAnsi="Times New Roman" w:cs="Times New Roman"/>
          <w:sz w:val="22"/>
          <w:szCs w:val="22"/>
        </w:rPr>
        <w:t> en MongoDB e invoca </w:t>
      </w:r>
      <w:proofErr w:type="spellStart"/>
      <w:r w:rsidRPr="0072472D">
        <w:rPr>
          <w:rFonts w:ascii="Times New Roman" w:hAnsi="Times New Roman" w:cs="Times New Roman"/>
          <w:sz w:val="22"/>
          <w:szCs w:val="22"/>
        </w:rPr>
        <w:t>activityLogService</w:t>
      </w:r>
      <w:proofErr w:type="spellEnd"/>
      <w:r w:rsidRPr="0072472D">
        <w:rPr>
          <w:rFonts w:ascii="Times New Roman" w:hAnsi="Times New Roman" w:cs="Times New Roman"/>
          <w:sz w:val="22"/>
          <w:szCs w:val="22"/>
        </w:rPr>
        <w:t> con </w:t>
      </w:r>
      <w:proofErr w:type="spellStart"/>
      <w:r w:rsidRPr="0072472D">
        <w:rPr>
          <w:rFonts w:ascii="Times New Roman" w:hAnsi="Times New Roman" w:cs="Times New Roman"/>
          <w:sz w:val="22"/>
          <w:szCs w:val="22"/>
        </w:rPr>
        <w:t>uniqueKey</w:t>
      </w:r>
      <w:proofErr w:type="spellEnd"/>
      <w:r w:rsidRPr="0072472D">
        <w:rPr>
          <w:rFonts w:ascii="Times New Roman" w:hAnsi="Times New Roman" w:cs="Times New Roman"/>
          <w:sz w:val="22"/>
          <w:szCs w:val="22"/>
        </w:rPr>
        <w:t xml:space="preserve"> para registrar el evento de forma idempotente; dispara P3 si el </w:t>
      </w:r>
      <w:proofErr w:type="spellStart"/>
      <w:r w:rsidRPr="0072472D">
        <w:rPr>
          <w:rFonts w:ascii="Times New Roman" w:hAnsi="Times New Roman" w:cs="Times New Roman"/>
          <w:sz w:val="22"/>
          <w:szCs w:val="22"/>
        </w:rPr>
        <w:t>scope</w:t>
      </w:r>
      <w:proofErr w:type="spellEnd"/>
      <w:r w:rsidRPr="0072472D">
        <w:rPr>
          <w:rFonts w:ascii="Times New Roman" w:hAnsi="Times New Roman" w:cs="Times New Roman"/>
          <w:sz w:val="22"/>
          <w:szCs w:val="22"/>
        </w:rPr>
        <w:t xml:space="preserve"> no es </w:t>
      </w:r>
      <w:proofErr w:type="spellStart"/>
      <w:r w:rsidRPr="0072472D">
        <w:rPr>
          <w:rFonts w:ascii="Times New Roman" w:hAnsi="Times New Roman" w:cs="Times New Roman"/>
          <w:sz w:val="22"/>
          <w:szCs w:val="22"/>
        </w:rPr>
        <w:t>course</w:t>
      </w:r>
      <w:proofErr w:type="spellEnd"/>
    </w:p>
    <w:p w14:paraId="2845CCDB" w14:textId="77777777" w:rsidR="0072472D" w:rsidRPr="00C97039" w:rsidRDefault="0072472D" w:rsidP="0072472D">
      <w:pPr>
        <w:rPr>
          <w:rFonts w:ascii="Times New Roman" w:hAnsi="Times New Roman" w:cs="Times New Roman"/>
          <w:b/>
          <w:bCs/>
          <w:sz w:val="22"/>
          <w:szCs w:val="22"/>
        </w:rPr>
      </w:pPr>
      <w:r w:rsidRPr="00C97039">
        <w:rPr>
          <w:rFonts w:ascii="Times New Roman" w:hAnsi="Times New Roman" w:cs="Times New Roman"/>
          <w:b/>
          <w:bCs/>
          <w:sz w:val="22"/>
          <w:szCs w:val="22"/>
        </w:rPr>
        <w:t>Almacenes de datos:</w:t>
      </w:r>
    </w:p>
    <w:p w14:paraId="55CE628B" w14:textId="77777777" w:rsidR="00C97039" w:rsidRPr="00C97039" w:rsidRDefault="00C97039" w:rsidP="008F231E">
      <w:pPr>
        <w:numPr>
          <w:ilvl w:val="0"/>
          <w:numId w:val="66"/>
        </w:numPr>
        <w:rPr>
          <w:rFonts w:ascii="Times New Roman" w:hAnsi="Times New Roman" w:cs="Times New Roman"/>
          <w:sz w:val="22"/>
          <w:szCs w:val="22"/>
        </w:rPr>
      </w:pPr>
      <w:r w:rsidRPr="00C97039">
        <w:rPr>
          <w:rFonts w:ascii="Times New Roman" w:hAnsi="Times New Roman" w:cs="Times New Roman"/>
          <w:b/>
          <w:bCs/>
          <w:sz w:val="22"/>
          <w:szCs w:val="22"/>
        </w:rPr>
        <w:t xml:space="preserve">D3a </w:t>
      </w:r>
      <w:proofErr w:type="spellStart"/>
      <w:r w:rsidRPr="00C97039">
        <w:rPr>
          <w:rFonts w:ascii="Times New Roman" w:hAnsi="Times New Roman" w:cs="Times New Roman"/>
          <w:b/>
          <w:bCs/>
          <w:sz w:val="22"/>
          <w:szCs w:val="22"/>
        </w:rPr>
        <w:t>Quizzes</w:t>
      </w:r>
      <w:proofErr w:type="spellEnd"/>
      <w:r w:rsidRPr="00C97039">
        <w:rPr>
          <w:rFonts w:ascii="Times New Roman" w:hAnsi="Times New Roman" w:cs="Times New Roman"/>
          <w:b/>
          <w:bCs/>
          <w:sz w:val="22"/>
          <w:szCs w:val="22"/>
        </w:rPr>
        <w:t xml:space="preserve"> · Questions</w:t>
      </w:r>
      <w:r w:rsidRPr="00C97039">
        <w:rPr>
          <w:rFonts w:ascii="Times New Roman" w:hAnsi="Times New Roman" w:cs="Times New Roman"/>
          <w:sz w:val="22"/>
          <w:szCs w:val="22"/>
        </w:rPr>
        <w:t> — proporciona preguntas, opciones y respuestas correctas a P2.1 y P2.2</w:t>
      </w:r>
    </w:p>
    <w:p w14:paraId="69A748A2" w14:textId="77777777" w:rsidR="00C97039" w:rsidRPr="00C97039" w:rsidRDefault="00C97039" w:rsidP="008F231E">
      <w:pPr>
        <w:numPr>
          <w:ilvl w:val="0"/>
          <w:numId w:val="66"/>
        </w:numPr>
        <w:rPr>
          <w:rFonts w:ascii="Times New Roman" w:hAnsi="Times New Roman" w:cs="Times New Roman"/>
          <w:sz w:val="22"/>
          <w:szCs w:val="22"/>
          <w:lang w:val="en-US"/>
        </w:rPr>
      </w:pPr>
      <w:r w:rsidRPr="00C97039">
        <w:rPr>
          <w:rFonts w:ascii="Times New Roman" w:hAnsi="Times New Roman" w:cs="Times New Roman"/>
          <w:b/>
          <w:bCs/>
          <w:sz w:val="22"/>
          <w:szCs w:val="22"/>
          <w:lang w:val="en-US"/>
        </w:rPr>
        <w:t>D3b Attempts</w:t>
      </w:r>
      <w:r w:rsidRPr="00C97039">
        <w:rPr>
          <w:rFonts w:ascii="Times New Roman" w:hAnsi="Times New Roman" w:cs="Times New Roman"/>
          <w:sz w:val="22"/>
          <w:szCs w:val="22"/>
          <w:lang w:val="en-US"/>
        </w:rPr>
        <w:t xml:space="preserve"> — </w:t>
      </w:r>
      <w:proofErr w:type="spellStart"/>
      <w:r w:rsidRPr="00C97039">
        <w:rPr>
          <w:rFonts w:ascii="Times New Roman" w:hAnsi="Times New Roman" w:cs="Times New Roman"/>
          <w:sz w:val="22"/>
          <w:szCs w:val="22"/>
          <w:lang w:val="en-US"/>
        </w:rPr>
        <w:t>recibe</w:t>
      </w:r>
      <w:proofErr w:type="spellEnd"/>
      <w:r w:rsidRPr="00C97039">
        <w:rPr>
          <w:rFonts w:ascii="Times New Roman" w:hAnsi="Times New Roman" w:cs="Times New Roman"/>
          <w:sz w:val="22"/>
          <w:szCs w:val="22"/>
          <w:lang w:val="en-US"/>
        </w:rPr>
        <w:t xml:space="preserve"> </w:t>
      </w:r>
      <w:proofErr w:type="spellStart"/>
      <w:r w:rsidRPr="00C97039">
        <w:rPr>
          <w:rFonts w:ascii="Times New Roman" w:hAnsi="Times New Roman" w:cs="Times New Roman"/>
          <w:sz w:val="22"/>
          <w:szCs w:val="22"/>
          <w:lang w:val="en-US"/>
        </w:rPr>
        <w:t>el</w:t>
      </w:r>
      <w:proofErr w:type="spellEnd"/>
      <w:r w:rsidRPr="00C97039">
        <w:rPr>
          <w:rFonts w:ascii="Times New Roman" w:hAnsi="Times New Roman" w:cs="Times New Roman"/>
          <w:sz w:val="22"/>
          <w:szCs w:val="22"/>
          <w:lang w:val="en-US"/>
        </w:rPr>
        <w:t xml:space="preserve"> attempt </w:t>
      </w:r>
      <w:proofErr w:type="spellStart"/>
      <w:r w:rsidRPr="00C97039">
        <w:rPr>
          <w:rFonts w:ascii="Times New Roman" w:hAnsi="Times New Roman" w:cs="Times New Roman"/>
          <w:sz w:val="22"/>
          <w:szCs w:val="22"/>
          <w:lang w:val="en-US"/>
        </w:rPr>
        <w:t>completo</w:t>
      </w:r>
      <w:proofErr w:type="spellEnd"/>
      <w:r w:rsidRPr="00C97039">
        <w:rPr>
          <w:rFonts w:ascii="Times New Roman" w:hAnsi="Times New Roman" w:cs="Times New Roman"/>
          <w:sz w:val="22"/>
          <w:szCs w:val="22"/>
          <w:lang w:val="en-US"/>
        </w:rPr>
        <w:t xml:space="preserve"> (score, passed, </w:t>
      </w:r>
      <w:proofErr w:type="spellStart"/>
      <w:r w:rsidRPr="00C97039">
        <w:rPr>
          <w:rFonts w:ascii="Times New Roman" w:hAnsi="Times New Roman" w:cs="Times New Roman"/>
          <w:sz w:val="22"/>
          <w:szCs w:val="22"/>
          <w:lang w:val="en-US"/>
        </w:rPr>
        <w:t>errorsByArea</w:t>
      </w:r>
      <w:proofErr w:type="spellEnd"/>
      <w:r w:rsidRPr="00C97039">
        <w:rPr>
          <w:rFonts w:ascii="Times New Roman" w:hAnsi="Times New Roman" w:cs="Times New Roman"/>
          <w:sz w:val="22"/>
          <w:szCs w:val="22"/>
          <w:lang w:val="en-US"/>
        </w:rPr>
        <w:t xml:space="preserve">, </w:t>
      </w:r>
      <w:proofErr w:type="spellStart"/>
      <w:r w:rsidRPr="00C97039">
        <w:rPr>
          <w:rFonts w:ascii="Times New Roman" w:hAnsi="Times New Roman" w:cs="Times New Roman"/>
          <w:sz w:val="22"/>
          <w:szCs w:val="22"/>
          <w:lang w:val="en-US"/>
        </w:rPr>
        <w:t>errorsByPlatform</w:t>
      </w:r>
      <w:proofErr w:type="spellEnd"/>
      <w:r w:rsidRPr="00C97039">
        <w:rPr>
          <w:rFonts w:ascii="Times New Roman" w:hAnsi="Times New Roman" w:cs="Times New Roman"/>
          <w:sz w:val="22"/>
          <w:szCs w:val="22"/>
          <w:lang w:val="en-US"/>
        </w:rPr>
        <w:t>)</w:t>
      </w:r>
    </w:p>
    <w:p w14:paraId="519A5C65" w14:textId="77777777" w:rsidR="00C97039" w:rsidRPr="00C97039" w:rsidRDefault="00C97039" w:rsidP="008F231E">
      <w:pPr>
        <w:numPr>
          <w:ilvl w:val="0"/>
          <w:numId w:val="66"/>
        </w:numPr>
        <w:rPr>
          <w:rFonts w:ascii="Times New Roman" w:hAnsi="Times New Roman" w:cs="Times New Roman"/>
          <w:sz w:val="22"/>
          <w:szCs w:val="22"/>
        </w:rPr>
      </w:pPr>
      <w:r w:rsidRPr="00C97039">
        <w:rPr>
          <w:rFonts w:ascii="Times New Roman" w:hAnsi="Times New Roman" w:cs="Times New Roman"/>
          <w:b/>
          <w:bCs/>
          <w:sz w:val="22"/>
          <w:szCs w:val="22"/>
        </w:rPr>
        <w:t xml:space="preserve">D4a </w:t>
      </w:r>
      <w:proofErr w:type="spellStart"/>
      <w:r w:rsidRPr="00C97039">
        <w:rPr>
          <w:rFonts w:ascii="Times New Roman" w:hAnsi="Times New Roman" w:cs="Times New Roman"/>
          <w:b/>
          <w:bCs/>
          <w:sz w:val="22"/>
          <w:szCs w:val="22"/>
        </w:rPr>
        <w:t>ActivityLog</w:t>
      </w:r>
      <w:proofErr w:type="spellEnd"/>
      <w:r w:rsidRPr="00C97039">
        <w:rPr>
          <w:rFonts w:ascii="Times New Roman" w:hAnsi="Times New Roman" w:cs="Times New Roman"/>
          <w:sz w:val="22"/>
          <w:szCs w:val="22"/>
        </w:rPr>
        <w:t> — recibe el evento de intento con idempotencia por </w:t>
      </w:r>
      <w:proofErr w:type="spellStart"/>
      <w:r w:rsidRPr="00C97039">
        <w:rPr>
          <w:rFonts w:ascii="Times New Roman" w:hAnsi="Times New Roman" w:cs="Times New Roman"/>
          <w:sz w:val="22"/>
          <w:szCs w:val="22"/>
        </w:rPr>
        <w:t>uniqueKey</w:t>
      </w:r>
      <w:proofErr w:type="spellEnd"/>
    </w:p>
    <w:p w14:paraId="63F89CCA" w14:textId="5C1C176E" w:rsidR="00C97039" w:rsidRDefault="00C97039" w:rsidP="008F231E">
      <w:pPr>
        <w:numPr>
          <w:ilvl w:val="0"/>
          <w:numId w:val="66"/>
        </w:numPr>
        <w:rPr>
          <w:rFonts w:ascii="Times New Roman" w:hAnsi="Times New Roman" w:cs="Times New Roman"/>
          <w:sz w:val="22"/>
          <w:szCs w:val="22"/>
        </w:rPr>
      </w:pPr>
      <w:r w:rsidRPr="00C97039">
        <w:rPr>
          <w:rFonts w:ascii="Times New Roman" w:hAnsi="Times New Roman" w:cs="Times New Roman"/>
          <w:b/>
          <w:bCs/>
          <w:sz w:val="22"/>
          <w:szCs w:val="22"/>
        </w:rPr>
        <w:t>D2 Lecciones</w:t>
      </w:r>
      <w:r w:rsidRPr="00C97039">
        <w:rPr>
          <w:rFonts w:ascii="Times New Roman" w:hAnsi="Times New Roman" w:cs="Times New Roman"/>
          <w:sz w:val="22"/>
          <w:szCs w:val="22"/>
        </w:rPr>
        <w:t> — consultado por P2.4 para adjuntar lecciones filtradas por </w:t>
      </w:r>
      <w:proofErr w:type="spellStart"/>
      <w:r w:rsidRPr="00C97039">
        <w:rPr>
          <w:rFonts w:ascii="Times New Roman" w:hAnsi="Times New Roman" w:cs="Times New Roman"/>
          <w:sz w:val="22"/>
          <w:szCs w:val="22"/>
        </w:rPr>
        <w:t>riskArea</w:t>
      </w:r>
      <w:proofErr w:type="spellEnd"/>
      <w:r w:rsidRPr="00C97039">
        <w:rPr>
          <w:rFonts w:ascii="Times New Roman" w:hAnsi="Times New Roman" w:cs="Times New Roman"/>
          <w:sz w:val="22"/>
          <w:szCs w:val="22"/>
        </w:rPr>
        <w:t>, </w:t>
      </w:r>
      <w:proofErr w:type="spellStart"/>
      <w:r w:rsidRPr="00C97039">
        <w:rPr>
          <w:rFonts w:ascii="Times New Roman" w:hAnsi="Times New Roman" w:cs="Times New Roman"/>
          <w:sz w:val="22"/>
          <w:szCs w:val="22"/>
        </w:rPr>
        <w:t>platforms</w:t>
      </w:r>
      <w:proofErr w:type="spellEnd"/>
      <w:r w:rsidRPr="00C97039">
        <w:rPr>
          <w:rFonts w:ascii="Times New Roman" w:hAnsi="Times New Roman" w:cs="Times New Roman"/>
          <w:sz w:val="22"/>
          <w:szCs w:val="22"/>
        </w:rPr>
        <w:t> y </w:t>
      </w:r>
      <w:proofErr w:type="spellStart"/>
      <w:r w:rsidRPr="00C97039">
        <w:rPr>
          <w:rFonts w:ascii="Times New Roman" w:hAnsi="Times New Roman" w:cs="Times New Roman"/>
          <w:sz w:val="22"/>
          <w:szCs w:val="22"/>
        </w:rPr>
        <w:t>teaches</w:t>
      </w:r>
      <w:proofErr w:type="spellEnd"/>
    </w:p>
    <w:p w14:paraId="755288BC" w14:textId="41DCDC95" w:rsidR="006850E2" w:rsidRPr="00A567B5" w:rsidRDefault="006850E2" w:rsidP="00A567B5">
      <w:pPr>
        <w:rPr>
          <w:rFonts w:ascii="Times New Roman" w:hAnsi="Times New Roman" w:cs="Times New Roman"/>
          <w:sz w:val="22"/>
          <w:szCs w:val="22"/>
        </w:rPr>
      </w:pPr>
      <w:r w:rsidRPr="006850E2">
        <w:rPr>
          <w:rFonts w:ascii="Times New Roman" w:hAnsi="Times New Roman" w:cs="Times New Roman"/>
          <w:noProof/>
          <w:sz w:val="22"/>
          <w:szCs w:val="22"/>
        </w:rPr>
        <w:lastRenderedPageBreak/>
        <w:drawing>
          <wp:anchor distT="0" distB="0" distL="114300" distR="114300" simplePos="0" relativeHeight="251658245" behindDoc="0" locked="0" layoutInCell="1" allowOverlap="1" wp14:anchorId="708E7107" wp14:editId="10A248CE">
            <wp:simplePos x="0" y="0"/>
            <wp:positionH relativeFrom="margin">
              <wp:align>center</wp:align>
            </wp:positionH>
            <wp:positionV relativeFrom="margin">
              <wp:align>top</wp:align>
            </wp:positionV>
            <wp:extent cx="4705350" cy="4470400"/>
            <wp:effectExtent l="0" t="0" r="0" b="6350"/>
            <wp:wrapSquare wrapText="bothSides"/>
            <wp:docPr id="136285000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000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4705350" cy="4470400"/>
                    </a:xfrm>
                    <a:prstGeom prst="rect">
                      <a:avLst/>
                    </a:prstGeom>
                  </pic:spPr>
                </pic:pic>
              </a:graphicData>
            </a:graphic>
            <wp14:sizeRelH relativeFrom="margin">
              <wp14:pctWidth>0</wp14:pctWidth>
            </wp14:sizeRelH>
            <wp14:sizeRelV relativeFrom="margin">
              <wp14:pctHeight>0</wp14:pctHeight>
            </wp14:sizeRelV>
          </wp:anchor>
        </w:drawing>
      </w:r>
      <w:bookmarkStart w:id="403" w:name="_Toc214489606"/>
      <w:bookmarkStart w:id="404" w:name="_Toc215133708"/>
    </w:p>
    <w:p w14:paraId="1930CB7E" w14:textId="77777777" w:rsidR="006850E2" w:rsidRDefault="006850E2">
      <w:pPr>
        <w:pStyle w:val="ilustracion"/>
        <w:rPr>
          <w:rFonts w:ascii="Times New Roman" w:hAnsi="Times New Roman" w:cs="Times New Roman"/>
        </w:rPr>
      </w:pPr>
    </w:p>
    <w:p w14:paraId="68EFE081" w14:textId="77777777" w:rsidR="006850E2" w:rsidRDefault="006850E2">
      <w:pPr>
        <w:pStyle w:val="ilustracion"/>
        <w:rPr>
          <w:rFonts w:ascii="Times New Roman" w:hAnsi="Times New Roman" w:cs="Times New Roman"/>
        </w:rPr>
      </w:pPr>
    </w:p>
    <w:p w14:paraId="5D4BB40E" w14:textId="77777777" w:rsidR="006850E2" w:rsidRDefault="006850E2">
      <w:pPr>
        <w:pStyle w:val="ilustracion"/>
        <w:rPr>
          <w:rFonts w:ascii="Times New Roman" w:hAnsi="Times New Roman" w:cs="Times New Roman"/>
        </w:rPr>
      </w:pPr>
    </w:p>
    <w:p w14:paraId="1B59ABAE" w14:textId="77777777" w:rsidR="006850E2" w:rsidRDefault="006850E2">
      <w:pPr>
        <w:pStyle w:val="ilustracion"/>
        <w:rPr>
          <w:rFonts w:ascii="Times New Roman" w:hAnsi="Times New Roman" w:cs="Times New Roman"/>
        </w:rPr>
      </w:pPr>
    </w:p>
    <w:p w14:paraId="7F3B3515" w14:textId="77777777" w:rsidR="006850E2" w:rsidRDefault="006850E2">
      <w:pPr>
        <w:pStyle w:val="ilustracion"/>
        <w:rPr>
          <w:rFonts w:ascii="Times New Roman" w:hAnsi="Times New Roman" w:cs="Times New Roman"/>
        </w:rPr>
      </w:pPr>
    </w:p>
    <w:p w14:paraId="7D287F7C" w14:textId="77777777" w:rsidR="006850E2" w:rsidRDefault="006850E2">
      <w:pPr>
        <w:pStyle w:val="ilustracion"/>
        <w:rPr>
          <w:rFonts w:ascii="Times New Roman" w:hAnsi="Times New Roman" w:cs="Times New Roman"/>
        </w:rPr>
      </w:pPr>
    </w:p>
    <w:p w14:paraId="0E5F41E7" w14:textId="77777777" w:rsidR="006850E2" w:rsidRDefault="006850E2">
      <w:pPr>
        <w:pStyle w:val="ilustracion"/>
        <w:rPr>
          <w:rFonts w:ascii="Times New Roman" w:hAnsi="Times New Roman" w:cs="Times New Roman"/>
        </w:rPr>
      </w:pPr>
    </w:p>
    <w:p w14:paraId="1E49F126" w14:textId="77777777" w:rsidR="006850E2" w:rsidRDefault="006850E2">
      <w:pPr>
        <w:pStyle w:val="ilustracion"/>
        <w:rPr>
          <w:rFonts w:ascii="Times New Roman" w:hAnsi="Times New Roman" w:cs="Times New Roman"/>
        </w:rPr>
      </w:pPr>
    </w:p>
    <w:p w14:paraId="59FEC2FB" w14:textId="77777777" w:rsidR="006850E2" w:rsidRDefault="006850E2">
      <w:pPr>
        <w:pStyle w:val="ilustracion"/>
        <w:rPr>
          <w:rFonts w:ascii="Times New Roman" w:hAnsi="Times New Roman" w:cs="Times New Roman"/>
        </w:rPr>
      </w:pPr>
    </w:p>
    <w:p w14:paraId="79E51B77" w14:textId="77777777" w:rsidR="006850E2" w:rsidRDefault="006850E2">
      <w:pPr>
        <w:pStyle w:val="ilustracion"/>
        <w:rPr>
          <w:rFonts w:ascii="Times New Roman" w:hAnsi="Times New Roman" w:cs="Times New Roman"/>
        </w:rPr>
      </w:pPr>
    </w:p>
    <w:p w14:paraId="0586E1AE" w14:textId="77777777" w:rsidR="006850E2" w:rsidRDefault="006850E2">
      <w:pPr>
        <w:pStyle w:val="ilustracion"/>
        <w:rPr>
          <w:rFonts w:ascii="Times New Roman" w:hAnsi="Times New Roman" w:cs="Times New Roman"/>
        </w:rPr>
      </w:pPr>
    </w:p>
    <w:p w14:paraId="062B8B84" w14:textId="77777777" w:rsidR="006850E2" w:rsidRDefault="006850E2">
      <w:pPr>
        <w:pStyle w:val="ilustracion"/>
        <w:rPr>
          <w:rFonts w:ascii="Times New Roman" w:hAnsi="Times New Roman" w:cs="Times New Roman"/>
        </w:rPr>
      </w:pPr>
    </w:p>
    <w:p w14:paraId="79EFCBA8" w14:textId="77777777" w:rsidR="006850E2" w:rsidRDefault="006850E2">
      <w:pPr>
        <w:pStyle w:val="ilustracion"/>
        <w:rPr>
          <w:rFonts w:ascii="Times New Roman" w:hAnsi="Times New Roman" w:cs="Times New Roman"/>
        </w:rPr>
      </w:pPr>
    </w:p>
    <w:p w14:paraId="5DA7ECE4" w14:textId="77777777" w:rsidR="006850E2" w:rsidRDefault="006850E2">
      <w:pPr>
        <w:pStyle w:val="ilustracion"/>
        <w:rPr>
          <w:rFonts w:ascii="Times New Roman" w:hAnsi="Times New Roman" w:cs="Times New Roman"/>
        </w:rPr>
      </w:pPr>
    </w:p>
    <w:p w14:paraId="0CE4266A" w14:textId="77777777" w:rsidR="006850E2" w:rsidRDefault="006850E2">
      <w:pPr>
        <w:pStyle w:val="ilustracion"/>
        <w:rPr>
          <w:rFonts w:ascii="Times New Roman" w:hAnsi="Times New Roman" w:cs="Times New Roman"/>
        </w:rPr>
      </w:pPr>
    </w:p>
    <w:p w14:paraId="1196B50B" w14:textId="77777777" w:rsidR="006850E2" w:rsidRDefault="006850E2">
      <w:pPr>
        <w:pStyle w:val="ilustracion"/>
        <w:rPr>
          <w:rFonts w:ascii="Times New Roman" w:hAnsi="Times New Roman" w:cs="Times New Roman"/>
        </w:rPr>
      </w:pPr>
    </w:p>
    <w:p w14:paraId="2D8EF07E" w14:textId="77777777" w:rsidR="006850E2" w:rsidRDefault="006850E2">
      <w:pPr>
        <w:pStyle w:val="ilustracion"/>
        <w:rPr>
          <w:rFonts w:ascii="Times New Roman" w:hAnsi="Times New Roman" w:cs="Times New Roman"/>
        </w:rPr>
      </w:pPr>
    </w:p>
    <w:p w14:paraId="0B70FC40" w14:textId="5DAC142D" w:rsidR="00447F0B" w:rsidRDefault="005B259C">
      <w:pPr>
        <w:pStyle w:val="ilustracion"/>
        <w:rPr>
          <w:rFonts w:ascii="Times New Roman" w:hAnsi="Times New Roman" w:cs="Times New Roman"/>
        </w:rPr>
      </w:pPr>
      <w:r w:rsidRPr="00270089">
        <w:rPr>
          <w:rFonts w:ascii="Times New Roman" w:hAnsi="Times New Roman" w:cs="Times New Roman"/>
        </w:rPr>
        <w:t xml:space="preserve">Ilustración 7:  </w:t>
      </w:r>
      <w:bookmarkEnd w:id="403"/>
      <w:bookmarkEnd w:id="404"/>
      <w:r w:rsidR="005C5675" w:rsidRPr="005C5675">
        <w:rPr>
          <w:rFonts w:ascii="Times New Roman" w:hAnsi="Times New Roman" w:cs="Times New Roman"/>
        </w:rPr>
        <w:t>Diagrama de Flujo de Datos Nivel 2 — Detalle P2: Diagnóstico y Exámenes</w:t>
      </w:r>
    </w:p>
    <w:p w14:paraId="00F32415" w14:textId="77777777" w:rsidR="009A7591" w:rsidRDefault="009A7591">
      <w:pPr>
        <w:pStyle w:val="ilustracion"/>
        <w:rPr>
          <w:rFonts w:ascii="Times New Roman" w:hAnsi="Times New Roman" w:cs="Times New Roman"/>
        </w:rPr>
      </w:pPr>
    </w:p>
    <w:p w14:paraId="077C08A1" w14:textId="77777777" w:rsidR="00A567B5" w:rsidRDefault="00A567B5">
      <w:pPr>
        <w:pStyle w:val="ilustracion"/>
        <w:rPr>
          <w:rFonts w:ascii="Times New Roman" w:hAnsi="Times New Roman" w:cs="Times New Roman"/>
        </w:rPr>
      </w:pPr>
    </w:p>
    <w:p w14:paraId="12BEFAA0" w14:textId="7DC43B86" w:rsidR="00E96B9C" w:rsidRDefault="00A567B5" w:rsidP="00E96B9C">
      <w:pPr>
        <w:pStyle w:val="ilustracion"/>
        <w:jc w:val="both"/>
        <w:rPr>
          <w:rFonts w:ascii="Times New Roman" w:hAnsi="Times New Roman" w:cs="Times New Roman"/>
          <w:b/>
          <w:bCs/>
          <w:i w:val="0"/>
          <w:iCs/>
          <w:sz w:val="24"/>
          <w:szCs w:val="32"/>
        </w:rPr>
      </w:pPr>
      <w:r>
        <w:rPr>
          <w:rFonts w:ascii="Times New Roman" w:hAnsi="Times New Roman" w:cs="Times New Roman"/>
          <w:b/>
          <w:bCs/>
          <w:i w:val="0"/>
          <w:iCs/>
          <w:sz w:val="24"/>
          <w:szCs w:val="32"/>
        </w:rPr>
        <w:lastRenderedPageBreak/>
        <w:t>4</w:t>
      </w:r>
      <w:r w:rsidR="00E96B9C" w:rsidRPr="00E96B9C">
        <w:rPr>
          <w:rFonts w:ascii="Times New Roman" w:hAnsi="Times New Roman" w:cs="Times New Roman"/>
          <w:b/>
          <w:bCs/>
          <w:i w:val="0"/>
          <w:iCs/>
          <w:sz w:val="24"/>
          <w:szCs w:val="32"/>
        </w:rPr>
        <w:t>. Diagrama de Flujo de Datos Nivel 2 </w:t>
      </w:r>
      <w:r w:rsidR="005B00DF" w:rsidRPr="00E96B9C">
        <w:rPr>
          <w:rFonts w:ascii="Times New Roman" w:hAnsi="Times New Roman" w:cs="Times New Roman"/>
          <w:b/>
          <w:bCs/>
          <w:i w:val="0"/>
          <w:iCs/>
          <w:sz w:val="24"/>
          <w:szCs w:val="32"/>
        </w:rPr>
        <w:t xml:space="preserve">— </w:t>
      </w:r>
      <w:r w:rsidR="005B00DF" w:rsidRPr="00E35B99">
        <w:rPr>
          <w:rFonts w:ascii="Times New Roman" w:hAnsi="Times New Roman" w:cs="Times New Roman"/>
          <w:b/>
          <w:bCs/>
          <w:i w:val="0"/>
          <w:iCs/>
          <w:sz w:val="24"/>
          <w:szCs w:val="32"/>
        </w:rPr>
        <w:t>Detalle</w:t>
      </w:r>
      <w:r w:rsidR="00E35B99" w:rsidRPr="00E35B99">
        <w:rPr>
          <w:rFonts w:ascii="Times New Roman" w:hAnsi="Times New Roman" w:cs="Times New Roman"/>
          <w:b/>
          <w:bCs/>
          <w:i w:val="0"/>
          <w:iCs/>
          <w:sz w:val="24"/>
          <w:szCs w:val="32"/>
        </w:rPr>
        <w:t xml:space="preserve"> P3: Recomendaciones Adaptativa</w:t>
      </w:r>
    </w:p>
    <w:p w14:paraId="0B6DDBC3" w14:textId="77777777" w:rsidR="005B00DF" w:rsidRPr="001B6404" w:rsidRDefault="005B00DF" w:rsidP="005B00DF">
      <w:pPr>
        <w:pStyle w:val="ilustracion"/>
        <w:jc w:val="both"/>
        <w:rPr>
          <w:rFonts w:ascii="Times New Roman" w:hAnsi="Times New Roman" w:cs="Times New Roman"/>
          <w:b/>
          <w:bCs/>
          <w:i w:val="0"/>
          <w:sz w:val="22"/>
          <w:szCs w:val="36"/>
        </w:rPr>
      </w:pPr>
      <w:r w:rsidRPr="005B00DF">
        <w:rPr>
          <w:rFonts w:ascii="Times New Roman" w:hAnsi="Times New Roman" w:cs="Times New Roman"/>
          <w:b/>
          <w:bCs/>
          <w:i w:val="0"/>
          <w:sz w:val="22"/>
          <w:szCs w:val="36"/>
        </w:rPr>
        <w:t>Procesos:</w:t>
      </w:r>
    </w:p>
    <w:p w14:paraId="62930AB3" w14:textId="77777777" w:rsidR="001B6404" w:rsidRPr="001B6404" w:rsidRDefault="001B6404" w:rsidP="008F231E">
      <w:pPr>
        <w:pStyle w:val="ilustracion"/>
        <w:numPr>
          <w:ilvl w:val="0"/>
          <w:numId w:val="67"/>
        </w:numPr>
        <w:jc w:val="both"/>
        <w:rPr>
          <w:rFonts w:ascii="Times New Roman" w:hAnsi="Times New Roman" w:cs="Times New Roman"/>
          <w:i w:val="0"/>
          <w:iCs/>
          <w:sz w:val="22"/>
          <w:szCs w:val="36"/>
        </w:rPr>
      </w:pPr>
      <w:r w:rsidRPr="001B6404">
        <w:rPr>
          <w:rFonts w:ascii="Times New Roman" w:hAnsi="Times New Roman" w:cs="Times New Roman"/>
          <w:b/>
          <w:bCs/>
          <w:i w:val="0"/>
          <w:iCs/>
          <w:sz w:val="22"/>
          <w:szCs w:val="36"/>
        </w:rPr>
        <w:t xml:space="preserve">P3.1 Leer Errores del </w:t>
      </w:r>
      <w:proofErr w:type="spellStart"/>
      <w:r w:rsidRPr="001B6404">
        <w:rPr>
          <w:rFonts w:ascii="Times New Roman" w:hAnsi="Times New Roman" w:cs="Times New Roman"/>
          <w:b/>
          <w:bCs/>
          <w:i w:val="0"/>
          <w:iCs/>
          <w:sz w:val="22"/>
          <w:szCs w:val="36"/>
        </w:rPr>
        <w:t>Attempt</w:t>
      </w:r>
      <w:proofErr w:type="spellEnd"/>
      <w:r w:rsidRPr="001B6404">
        <w:rPr>
          <w:rFonts w:ascii="Times New Roman" w:hAnsi="Times New Roman" w:cs="Times New Roman"/>
          <w:i w:val="0"/>
          <w:iCs/>
          <w:sz w:val="22"/>
          <w:szCs w:val="36"/>
        </w:rPr>
        <w:t> — extrae </w:t>
      </w:r>
      <w:proofErr w:type="spellStart"/>
      <w:r w:rsidRPr="001B6404">
        <w:rPr>
          <w:rFonts w:ascii="Times New Roman" w:hAnsi="Times New Roman" w:cs="Times New Roman"/>
          <w:i w:val="0"/>
          <w:iCs/>
          <w:sz w:val="22"/>
          <w:szCs w:val="36"/>
        </w:rPr>
        <w:t>errorsByArea</w:t>
      </w:r>
      <w:proofErr w:type="spellEnd"/>
      <w:r w:rsidRPr="001B6404">
        <w:rPr>
          <w:rFonts w:ascii="Times New Roman" w:hAnsi="Times New Roman" w:cs="Times New Roman"/>
          <w:i w:val="0"/>
          <w:iCs/>
          <w:sz w:val="22"/>
          <w:szCs w:val="36"/>
        </w:rPr>
        <w:t> y </w:t>
      </w:r>
      <w:proofErr w:type="spellStart"/>
      <w:r w:rsidRPr="001B6404">
        <w:rPr>
          <w:rFonts w:ascii="Times New Roman" w:hAnsi="Times New Roman" w:cs="Times New Roman"/>
          <w:i w:val="0"/>
          <w:iCs/>
          <w:sz w:val="22"/>
          <w:szCs w:val="36"/>
        </w:rPr>
        <w:t>errorsByPlatform</w:t>
      </w:r>
      <w:proofErr w:type="spellEnd"/>
      <w:r w:rsidRPr="001B6404">
        <w:rPr>
          <w:rFonts w:ascii="Times New Roman" w:hAnsi="Times New Roman" w:cs="Times New Roman"/>
          <w:i w:val="0"/>
          <w:iCs/>
          <w:sz w:val="22"/>
          <w:szCs w:val="36"/>
        </w:rPr>
        <w:t xml:space="preserve"> del </w:t>
      </w:r>
      <w:proofErr w:type="spellStart"/>
      <w:r w:rsidRPr="001B6404">
        <w:rPr>
          <w:rFonts w:ascii="Times New Roman" w:hAnsi="Times New Roman" w:cs="Times New Roman"/>
          <w:i w:val="0"/>
          <w:iCs/>
          <w:sz w:val="22"/>
          <w:szCs w:val="36"/>
        </w:rPr>
        <w:t>attempt</w:t>
      </w:r>
      <w:proofErr w:type="spellEnd"/>
      <w:r w:rsidRPr="001B6404">
        <w:rPr>
          <w:rFonts w:ascii="Times New Roman" w:hAnsi="Times New Roman" w:cs="Times New Roman"/>
          <w:i w:val="0"/>
          <w:iCs/>
          <w:sz w:val="22"/>
          <w:szCs w:val="36"/>
        </w:rPr>
        <w:t xml:space="preserve"> recién guardado; si no hay errores registrados el proceso termina sin generar recomendaciones</w:t>
      </w:r>
    </w:p>
    <w:p w14:paraId="3E0E69B1" w14:textId="77777777" w:rsidR="001B6404" w:rsidRPr="001B6404" w:rsidRDefault="001B6404" w:rsidP="008F231E">
      <w:pPr>
        <w:pStyle w:val="ilustracion"/>
        <w:numPr>
          <w:ilvl w:val="0"/>
          <w:numId w:val="67"/>
        </w:numPr>
        <w:jc w:val="both"/>
        <w:rPr>
          <w:rFonts w:ascii="Times New Roman" w:hAnsi="Times New Roman" w:cs="Times New Roman"/>
          <w:i w:val="0"/>
          <w:iCs/>
          <w:sz w:val="22"/>
          <w:szCs w:val="36"/>
        </w:rPr>
      </w:pPr>
      <w:r w:rsidRPr="001B6404">
        <w:rPr>
          <w:rFonts w:ascii="Times New Roman" w:hAnsi="Times New Roman" w:cs="Times New Roman"/>
          <w:b/>
          <w:bCs/>
          <w:i w:val="0"/>
          <w:iCs/>
          <w:sz w:val="22"/>
          <w:szCs w:val="36"/>
        </w:rPr>
        <w:t>P3.2 Filtrar Lecciones Candidatas</w:t>
      </w:r>
      <w:r w:rsidRPr="001B6404">
        <w:rPr>
          <w:rFonts w:ascii="Times New Roman" w:hAnsi="Times New Roman" w:cs="Times New Roman"/>
          <w:i w:val="0"/>
          <w:iCs/>
          <w:sz w:val="22"/>
          <w:szCs w:val="36"/>
        </w:rPr>
        <w:t> — consulta la colección </w:t>
      </w:r>
      <w:proofErr w:type="spellStart"/>
      <w:r w:rsidRPr="001B6404">
        <w:rPr>
          <w:rFonts w:ascii="Times New Roman" w:hAnsi="Times New Roman" w:cs="Times New Roman"/>
          <w:i w:val="0"/>
          <w:iCs/>
          <w:sz w:val="22"/>
          <w:szCs w:val="36"/>
        </w:rPr>
        <w:t>lessons</w:t>
      </w:r>
      <w:proofErr w:type="spellEnd"/>
      <w:r w:rsidRPr="001B6404">
        <w:rPr>
          <w:rFonts w:ascii="Times New Roman" w:hAnsi="Times New Roman" w:cs="Times New Roman"/>
          <w:i w:val="0"/>
          <w:iCs/>
          <w:sz w:val="22"/>
          <w:szCs w:val="36"/>
        </w:rPr>
        <w:t> buscando coincidencias en </w:t>
      </w:r>
      <w:proofErr w:type="spellStart"/>
      <w:r w:rsidRPr="001B6404">
        <w:rPr>
          <w:rFonts w:ascii="Times New Roman" w:hAnsi="Times New Roman" w:cs="Times New Roman"/>
          <w:i w:val="0"/>
          <w:iCs/>
          <w:sz w:val="22"/>
          <w:szCs w:val="36"/>
        </w:rPr>
        <w:t>riskAreas</w:t>
      </w:r>
      <w:proofErr w:type="spellEnd"/>
      <w:r w:rsidRPr="001B6404">
        <w:rPr>
          <w:rFonts w:ascii="Times New Roman" w:hAnsi="Times New Roman" w:cs="Times New Roman"/>
          <w:i w:val="0"/>
          <w:iCs/>
          <w:sz w:val="22"/>
          <w:szCs w:val="36"/>
        </w:rPr>
        <w:t> y </w:t>
      </w:r>
      <w:proofErr w:type="spellStart"/>
      <w:r w:rsidRPr="001B6404">
        <w:rPr>
          <w:rFonts w:ascii="Times New Roman" w:hAnsi="Times New Roman" w:cs="Times New Roman"/>
          <w:i w:val="0"/>
          <w:iCs/>
          <w:sz w:val="22"/>
          <w:szCs w:val="36"/>
        </w:rPr>
        <w:t>teaches</w:t>
      </w:r>
      <w:proofErr w:type="spellEnd"/>
      <w:r w:rsidRPr="001B6404">
        <w:rPr>
          <w:rFonts w:ascii="Times New Roman" w:hAnsi="Times New Roman" w:cs="Times New Roman"/>
          <w:i w:val="0"/>
          <w:iCs/>
          <w:sz w:val="22"/>
          <w:szCs w:val="36"/>
        </w:rPr>
        <w:t> con las áreas fallidas, y en </w:t>
      </w:r>
      <w:proofErr w:type="spellStart"/>
      <w:r w:rsidRPr="001B6404">
        <w:rPr>
          <w:rFonts w:ascii="Times New Roman" w:hAnsi="Times New Roman" w:cs="Times New Roman"/>
          <w:i w:val="0"/>
          <w:iCs/>
          <w:sz w:val="22"/>
          <w:szCs w:val="36"/>
        </w:rPr>
        <w:t>platforms</w:t>
      </w:r>
      <w:proofErr w:type="spellEnd"/>
      <w:r w:rsidRPr="001B6404">
        <w:rPr>
          <w:rFonts w:ascii="Times New Roman" w:hAnsi="Times New Roman" w:cs="Times New Roman"/>
          <w:i w:val="0"/>
          <w:iCs/>
          <w:sz w:val="22"/>
          <w:szCs w:val="36"/>
        </w:rPr>
        <w:t> con las plataformas fallidas</w:t>
      </w:r>
    </w:p>
    <w:p w14:paraId="49F97E05" w14:textId="6AF3EE6C" w:rsidR="001B6404" w:rsidRPr="001B6404" w:rsidRDefault="001B6404" w:rsidP="008F231E">
      <w:pPr>
        <w:pStyle w:val="ilustracion"/>
        <w:numPr>
          <w:ilvl w:val="0"/>
          <w:numId w:val="67"/>
        </w:numPr>
        <w:jc w:val="both"/>
        <w:rPr>
          <w:rFonts w:ascii="Times New Roman" w:hAnsi="Times New Roman" w:cs="Times New Roman"/>
          <w:i w:val="0"/>
          <w:iCs/>
          <w:sz w:val="22"/>
          <w:szCs w:val="36"/>
        </w:rPr>
      </w:pPr>
      <w:r w:rsidRPr="001B6404">
        <w:rPr>
          <w:rFonts w:ascii="Times New Roman" w:hAnsi="Times New Roman" w:cs="Times New Roman"/>
          <w:b/>
          <w:bCs/>
          <w:i w:val="0"/>
          <w:iCs/>
          <w:sz w:val="22"/>
          <w:szCs w:val="36"/>
        </w:rPr>
        <w:t>P3.3 Priorizar por Tipo de Contenido</w:t>
      </w:r>
      <w:r w:rsidRPr="001B6404">
        <w:rPr>
          <w:rFonts w:ascii="Times New Roman" w:hAnsi="Times New Roman" w:cs="Times New Roman"/>
          <w:i w:val="0"/>
          <w:iCs/>
          <w:sz w:val="22"/>
          <w:szCs w:val="36"/>
        </w:rPr>
        <w:t xml:space="preserve"> — </w:t>
      </w:r>
      <w:r w:rsidR="00C7311D" w:rsidRPr="00C7311D">
        <w:rPr>
          <w:rFonts w:ascii="Times New Roman" w:hAnsi="Times New Roman" w:cs="Times New Roman"/>
          <w:i w:val="0"/>
          <w:iCs/>
          <w:sz w:val="22"/>
          <w:szCs w:val="36"/>
        </w:rPr>
        <w:t xml:space="preserve">ordena las lecciones candidatas según prioridad pedagógica: guide (4) › </w:t>
      </w:r>
      <w:proofErr w:type="spellStart"/>
      <w:r w:rsidR="00C7311D" w:rsidRPr="00C7311D">
        <w:rPr>
          <w:rFonts w:ascii="Times New Roman" w:hAnsi="Times New Roman" w:cs="Times New Roman"/>
          <w:i w:val="0"/>
          <w:iCs/>
          <w:sz w:val="22"/>
          <w:szCs w:val="36"/>
        </w:rPr>
        <w:t>article</w:t>
      </w:r>
      <w:proofErr w:type="spellEnd"/>
      <w:r w:rsidR="00C7311D" w:rsidRPr="00C7311D">
        <w:rPr>
          <w:rFonts w:ascii="Times New Roman" w:hAnsi="Times New Roman" w:cs="Times New Roman"/>
          <w:i w:val="0"/>
          <w:iCs/>
          <w:sz w:val="22"/>
          <w:szCs w:val="36"/>
        </w:rPr>
        <w:t xml:space="preserve"> (3) › video (1)</w:t>
      </w:r>
    </w:p>
    <w:p w14:paraId="0364740A" w14:textId="77777777" w:rsidR="001B6404" w:rsidRPr="001B6404" w:rsidRDefault="001B6404" w:rsidP="008F231E">
      <w:pPr>
        <w:pStyle w:val="ilustracion"/>
        <w:numPr>
          <w:ilvl w:val="0"/>
          <w:numId w:val="67"/>
        </w:numPr>
        <w:jc w:val="both"/>
        <w:rPr>
          <w:rFonts w:ascii="Times New Roman" w:hAnsi="Times New Roman" w:cs="Times New Roman"/>
          <w:i w:val="0"/>
          <w:iCs/>
          <w:sz w:val="22"/>
          <w:szCs w:val="36"/>
        </w:rPr>
      </w:pPr>
      <w:r w:rsidRPr="001B6404">
        <w:rPr>
          <w:rFonts w:ascii="Times New Roman" w:hAnsi="Times New Roman" w:cs="Times New Roman"/>
          <w:b/>
          <w:bCs/>
          <w:i w:val="0"/>
          <w:iCs/>
          <w:sz w:val="22"/>
          <w:szCs w:val="36"/>
        </w:rPr>
        <w:t>P3.4 Limitar y Persistir</w:t>
      </w:r>
      <w:r w:rsidRPr="001B6404">
        <w:rPr>
          <w:rFonts w:ascii="Times New Roman" w:hAnsi="Times New Roman" w:cs="Times New Roman"/>
          <w:i w:val="0"/>
          <w:iCs/>
          <w:sz w:val="22"/>
          <w:szCs w:val="36"/>
        </w:rPr>
        <w:t> — recorta el listado a un máximo de 5–7 ítems y persiste el documento </w:t>
      </w:r>
      <w:proofErr w:type="spellStart"/>
      <w:r w:rsidRPr="001B6404">
        <w:rPr>
          <w:rFonts w:ascii="Times New Roman" w:hAnsi="Times New Roman" w:cs="Times New Roman"/>
          <w:i w:val="0"/>
          <w:iCs/>
          <w:sz w:val="22"/>
          <w:szCs w:val="36"/>
        </w:rPr>
        <w:t>Recommendation</w:t>
      </w:r>
      <w:proofErr w:type="spellEnd"/>
      <w:r w:rsidRPr="001B6404">
        <w:rPr>
          <w:rFonts w:ascii="Times New Roman" w:hAnsi="Times New Roman" w:cs="Times New Roman"/>
          <w:i w:val="0"/>
          <w:iCs/>
          <w:sz w:val="22"/>
          <w:szCs w:val="36"/>
        </w:rPr>
        <w:t> vinculado al </w:t>
      </w:r>
      <w:proofErr w:type="spellStart"/>
      <w:r w:rsidRPr="001B6404">
        <w:rPr>
          <w:rFonts w:ascii="Times New Roman" w:hAnsi="Times New Roman" w:cs="Times New Roman"/>
          <w:i w:val="0"/>
          <w:iCs/>
          <w:sz w:val="22"/>
          <w:szCs w:val="36"/>
        </w:rPr>
        <w:t>sourceAttemptId</w:t>
      </w:r>
      <w:proofErr w:type="spellEnd"/>
    </w:p>
    <w:p w14:paraId="3DEDD958" w14:textId="77777777" w:rsidR="001B6404" w:rsidRPr="006752D3" w:rsidRDefault="001B6404" w:rsidP="001B6404">
      <w:pPr>
        <w:rPr>
          <w:rFonts w:ascii="Times New Roman" w:hAnsi="Times New Roman" w:cs="Times New Roman"/>
          <w:b/>
          <w:bCs/>
          <w:sz w:val="22"/>
          <w:szCs w:val="36"/>
        </w:rPr>
      </w:pPr>
      <w:r w:rsidRPr="006752D3">
        <w:rPr>
          <w:rFonts w:ascii="Times New Roman" w:hAnsi="Times New Roman" w:cs="Times New Roman"/>
          <w:b/>
          <w:bCs/>
          <w:sz w:val="22"/>
          <w:szCs w:val="36"/>
        </w:rPr>
        <w:t>Almacenes de datos:</w:t>
      </w:r>
    </w:p>
    <w:p w14:paraId="71862DDF" w14:textId="77777777" w:rsidR="00BA24B1" w:rsidRPr="00BA24B1" w:rsidRDefault="00BA24B1" w:rsidP="008F231E">
      <w:pPr>
        <w:pStyle w:val="ilustracion"/>
        <w:numPr>
          <w:ilvl w:val="0"/>
          <w:numId w:val="68"/>
        </w:numPr>
        <w:jc w:val="both"/>
        <w:rPr>
          <w:rFonts w:ascii="Times New Roman" w:hAnsi="Times New Roman" w:cs="Times New Roman"/>
          <w:i w:val="0"/>
          <w:iCs/>
          <w:sz w:val="22"/>
          <w:szCs w:val="36"/>
        </w:rPr>
      </w:pPr>
      <w:r w:rsidRPr="00BA24B1">
        <w:rPr>
          <w:rFonts w:ascii="Times New Roman" w:hAnsi="Times New Roman" w:cs="Times New Roman"/>
          <w:b/>
          <w:bCs/>
          <w:i w:val="0"/>
          <w:iCs/>
          <w:sz w:val="22"/>
          <w:szCs w:val="36"/>
        </w:rPr>
        <w:t xml:space="preserve">D3b </w:t>
      </w:r>
      <w:proofErr w:type="spellStart"/>
      <w:r w:rsidRPr="00BA24B1">
        <w:rPr>
          <w:rFonts w:ascii="Times New Roman" w:hAnsi="Times New Roman" w:cs="Times New Roman"/>
          <w:b/>
          <w:bCs/>
          <w:i w:val="0"/>
          <w:iCs/>
          <w:sz w:val="22"/>
          <w:szCs w:val="36"/>
        </w:rPr>
        <w:t>Attempts</w:t>
      </w:r>
      <w:proofErr w:type="spellEnd"/>
      <w:r w:rsidRPr="00BA24B1">
        <w:rPr>
          <w:rFonts w:ascii="Times New Roman" w:hAnsi="Times New Roman" w:cs="Times New Roman"/>
          <w:i w:val="0"/>
          <w:iCs/>
          <w:sz w:val="22"/>
          <w:szCs w:val="36"/>
        </w:rPr>
        <w:t> — origen de </w:t>
      </w:r>
      <w:proofErr w:type="spellStart"/>
      <w:r w:rsidRPr="00BA24B1">
        <w:rPr>
          <w:rFonts w:ascii="Times New Roman" w:hAnsi="Times New Roman" w:cs="Times New Roman"/>
          <w:i w:val="0"/>
          <w:iCs/>
          <w:sz w:val="22"/>
          <w:szCs w:val="36"/>
        </w:rPr>
        <w:t>errorsByArea</w:t>
      </w:r>
      <w:proofErr w:type="spellEnd"/>
      <w:r w:rsidRPr="00BA24B1">
        <w:rPr>
          <w:rFonts w:ascii="Times New Roman" w:hAnsi="Times New Roman" w:cs="Times New Roman"/>
          <w:i w:val="0"/>
          <w:iCs/>
          <w:sz w:val="22"/>
          <w:szCs w:val="36"/>
        </w:rPr>
        <w:t> y </w:t>
      </w:r>
      <w:proofErr w:type="spellStart"/>
      <w:r w:rsidRPr="00BA24B1">
        <w:rPr>
          <w:rFonts w:ascii="Times New Roman" w:hAnsi="Times New Roman" w:cs="Times New Roman"/>
          <w:i w:val="0"/>
          <w:iCs/>
          <w:sz w:val="22"/>
          <w:szCs w:val="36"/>
        </w:rPr>
        <w:t>errorsByPlatform</w:t>
      </w:r>
      <w:proofErr w:type="spellEnd"/>
      <w:r w:rsidRPr="00BA24B1">
        <w:rPr>
          <w:rFonts w:ascii="Times New Roman" w:hAnsi="Times New Roman" w:cs="Times New Roman"/>
          <w:i w:val="0"/>
          <w:iCs/>
          <w:sz w:val="22"/>
          <w:szCs w:val="36"/>
        </w:rPr>
        <w:t> consumidos por P3.1</w:t>
      </w:r>
    </w:p>
    <w:p w14:paraId="439AC1BE" w14:textId="77777777" w:rsidR="00BA24B1" w:rsidRPr="00BA24B1" w:rsidRDefault="00BA24B1" w:rsidP="008F231E">
      <w:pPr>
        <w:pStyle w:val="ilustracion"/>
        <w:numPr>
          <w:ilvl w:val="0"/>
          <w:numId w:val="68"/>
        </w:numPr>
        <w:jc w:val="both"/>
        <w:rPr>
          <w:rFonts w:ascii="Times New Roman" w:hAnsi="Times New Roman" w:cs="Times New Roman"/>
          <w:i w:val="0"/>
          <w:iCs/>
          <w:sz w:val="22"/>
          <w:szCs w:val="36"/>
        </w:rPr>
      </w:pPr>
      <w:r w:rsidRPr="00BA24B1">
        <w:rPr>
          <w:rFonts w:ascii="Times New Roman" w:hAnsi="Times New Roman" w:cs="Times New Roman"/>
          <w:b/>
          <w:bCs/>
          <w:i w:val="0"/>
          <w:iCs/>
          <w:sz w:val="22"/>
          <w:szCs w:val="36"/>
        </w:rPr>
        <w:t>D2 Lecciones</w:t>
      </w:r>
      <w:r w:rsidRPr="00BA24B1">
        <w:rPr>
          <w:rFonts w:ascii="Times New Roman" w:hAnsi="Times New Roman" w:cs="Times New Roman"/>
          <w:i w:val="0"/>
          <w:iCs/>
          <w:sz w:val="22"/>
          <w:szCs w:val="36"/>
        </w:rPr>
        <w:t> — consultado por P3.2 filtrando por </w:t>
      </w:r>
      <w:proofErr w:type="spellStart"/>
      <w:r w:rsidRPr="00BA24B1">
        <w:rPr>
          <w:rFonts w:ascii="Times New Roman" w:hAnsi="Times New Roman" w:cs="Times New Roman"/>
          <w:i w:val="0"/>
          <w:iCs/>
          <w:sz w:val="22"/>
          <w:szCs w:val="36"/>
        </w:rPr>
        <w:t>riskAreas</w:t>
      </w:r>
      <w:proofErr w:type="spellEnd"/>
      <w:r w:rsidRPr="00BA24B1">
        <w:rPr>
          <w:rFonts w:ascii="Times New Roman" w:hAnsi="Times New Roman" w:cs="Times New Roman"/>
          <w:i w:val="0"/>
          <w:iCs/>
          <w:sz w:val="22"/>
          <w:szCs w:val="36"/>
        </w:rPr>
        <w:t>, </w:t>
      </w:r>
      <w:proofErr w:type="spellStart"/>
      <w:r w:rsidRPr="00BA24B1">
        <w:rPr>
          <w:rFonts w:ascii="Times New Roman" w:hAnsi="Times New Roman" w:cs="Times New Roman"/>
          <w:i w:val="0"/>
          <w:iCs/>
          <w:sz w:val="22"/>
          <w:szCs w:val="36"/>
        </w:rPr>
        <w:t>teaches</w:t>
      </w:r>
      <w:proofErr w:type="spellEnd"/>
      <w:r w:rsidRPr="00BA24B1">
        <w:rPr>
          <w:rFonts w:ascii="Times New Roman" w:hAnsi="Times New Roman" w:cs="Times New Roman"/>
          <w:i w:val="0"/>
          <w:iCs/>
          <w:sz w:val="22"/>
          <w:szCs w:val="36"/>
        </w:rPr>
        <w:t> y </w:t>
      </w:r>
      <w:proofErr w:type="spellStart"/>
      <w:r w:rsidRPr="00BA24B1">
        <w:rPr>
          <w:rFonts w:ascii="Times New Roman" w:hAnsi="Times New Roman" w:cs="Times New Roman"/>
          <w:i w:val="0"/>
          <w:iCs/>
          <w:sz w:val="22"/>
          <w:szCs w:val="36"/>
        </w:rPr>
        <w:t>platforms</w:t>
      </w:r>
      <w:proofErr w:type="spellEnd"/>
    </w:p>
    <w:p w14:paraId="7B3B0304" w14:textId="518E2924" w:rsidR="00BD5C2D" w:rsidRPr="006752D3" w:rsidRDefault="00BA24B1" w:rsidP="008F231E">
      <w:pPr>
        <w:pStyle w:val="ilustracion"/>
        <w:numPr>
          <w:ilvl w:val="0"/>
          <w:numId w:val="68"/>
        </w:numPr>
        <w:jc w:val="both"/>
        <w:rPr>
          <w:rFonts w:ascii="Times New Roman" w:hAnsi="Times New Roman" w:cs="Times New Roman"/>
          <w:i w:val="0"/>
          <w:iCs/>
          <w:sz w:val="22"/>
          <w:szCs w:val="36"/>
        </w:rPr>
      </w:pPr>
      <w:r w:rsidRPr="00BA24B1">
        <w:rPr>
          <w:rFonts w:ascii="Times New Roman" w:hAnsi="Times New Roman" w:cs="Times New Roman"/>
          <w:b/>
          <w:bCs/>
          <w:i w:val="0"/>
          <w:iCs/>
          <w:sz w:val="22"/>
          <w:szCs w:val="36"/>
        </w:rPr>
        <w:t xml:space="preserve">D4b </w:t>
      </w:r>
      <w:proofErr w:type="spellStart"/>
      <w:r w:rsidRPr="00BA24B1">
        <w:rPr>
          <w:rFonts w:ascii="Times New Roman" w:hAnsi="Times New Roman" w:cs="Times New Roman"/>
          <w:b/>
          <w:bCs/>
          <w:i w:val="0"/>
          <w:iCs/>
          <w:sz w:val="22"/>
          <w:szCs w:val="36"/>
        </w:rPr>
        <w:t>Recommendations</w:t>
      </w:r>
      <w:proofErr w:type="spellEnd"/>
      <w:r w:rsidRPr="00BA24B1">
        <w:rPr>
          <w:rFonts w:ascii="Times New Roman" w:hAnsi="Times New Roman" w:cs="Times New Roman"/>
          <w:i w:val="0"/>
          <w:iCs/>
          <w:sz w:val="22"/>
          <w:szCs w:val="36"/>
        </w:rPr>
        <w:t> — recibe el documento de recomendación generado por P3.4</w:t>
      </w:r>
    </w:p>
    <w:p w14:paraId="03926C32" w14:textId="6DB45F45" w:rsidR="00BD5C2D" w:rsidRDefault="00AB36CF">
      <w:pPr>
        <w:suppressAutoHyphens w:val="0"/>
        <w:rPr>
          <w:rFonts w:ascii="Times New Roman" w:hAnsi="Times New Roman" w:cs="Times New Roman"/>
          <w:b/>
          <w:bCs/>
          <w:i/>
          <w:iCs/>
          <w:szCs w:val="32"/>
        </w:rPr>
      </w:pPr>
      <w:r w:rsidRPr="00AB36CF">
        <w:rPr>
          <w:rFonts w:ascii="Times New Roman" w:hAnsi="Times New Roman" w:cs="Times New Roman"/>
          <w:noProof/>
        </w:rPr>
        <w:drawing>
          <wp:inline distT="0" distB="0" distL="0" distR="0" wp14:anchorId="3BB7C0DE" wp14:editId="2B57199A">
            <wp:extent cx="8257540" cy="1153160"/>
            <wp:effectExtent l="0" t="0" r="0" b="8890"/>
            <wp:docPr id="105785360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53604"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8257540" cy="1153160"/>
                    </a:xfrm>
                    <a:prstGeom prst="rect">
                      <a:avLst/>
                    </a:prstGeom>
                  </pic:spPr>
                </pic:pic>
              </a:graphicData>
            </a:graphic>
          </wp:inline>
        </w:drawing>
      </w:r>
    </w:p>
    <w:p w14:paraId="2F870618" w14:textId="01972480" w:rsidR="00AB36CF" w:rsidRPr="00AB36CF" w:rsidRDefault="00AB36CF" w:rsidP="00AB36CF">
      <w:pPr>
        <w:pStyle w:val="ilustracion"/>
        <w:rPr>
          <w:rFonts w:ascii="Times New Roman" w:hAnsi="Times New Roman" w:cs="Times New Roman"/>
          <w:szCs w:val="32"/>
        </w:rPr>
      </w:pPr>
      <w:r w:rsidRPr="00AB36CF">
        <w:rPr>
          <w:rFonts w:ascii="Times New Roman" w:hAnsi="Times New Roman" w:cs="Times New Roman"/>
        </w:rPr>
        <w:t>Ilustración X</w:t>
      </w:r>
      <w:r w:rsidRPr="00AB36CF">
        <w:rPr>
          <w:rFonts w:ascii="Times New Roman" w:hAnsi="Times New Roman" w:cs="Times New Roman"/>
          <w:szCs w:val="32"/>
        </w:rPr>
        <w:t xml:space="preserve"> Diagrama de Flujo de Datos Nivel 2 — Detalle P3: Recomendaciones Adaptativa</w:t>
      </w:r>
    </w:p>
    <w:p w14:paraId="36CBF209" w14:textId="7DEFFAD0" w:rsidR="00BD5C2D" w:rsidRDefault="00BD5C2D">
      <w:pPr>
        <w:suppressAutoHyphens w:val="0"/>
        <w:rPr>
          <w:rFonts w:ascii="Times New Roman" w:hAnsi="Times New Roman" w:cs="Times New Roman"/>
          <w:b/>
          <w:bCs/>
          <w:i/>
          <w:iCs/>
          <w:szCs w:val="32"/>
        </w:rPr>
      </w:pPr>
    </w:p>
    <w:p w14:paraId="14A46F3C" w14:textId="3CC7FCC7" w:rsidR="00B6625D" w:rsidRPr="00B6625D" w:rsidRDefault="00B6625D" w:rsidP="00B6625D">
      <w:pPr>
        <w:pStyle w:val="ilustracion"/>
        <w:jc w:val="both"/>
        <w:rPr>
          <w:b/>
          <w:bCs/>
          <w:iCs/>
          <w:sz w:val="24"/>
        </w:rPr>
      </w:pPr>
      <w:r w:rsidRPr="00B6625D">
        <w:rPr>
          <w:rFonts w:ascii="Times New Roman" w:hAnsi="Times New Roman" w:cs="Times New Roman"/>
          <w:b/>
          <w:bCs/>
          <w:i w:val="0"/>
          <w:iCs/>
          <w:sz w:val="24"/>
        </w:rPr>
        <w:t>5. Diagrama de Flujo de Datos Nivel 2 — De</w:t>
      </w:r>
      <w:r>
        <w:rPr>
          <w:rFonts w:ascii="Times New Roman" w:hAnsi="Times New Roman" w:cs="Times New Roman"/>
          <w:b/>
          <w:bCs/>
          <w:i w:val="0"/>
          <w:iCs/>
          <w:sz w:val="24"/>
        </w:rPr>
        <w:t>talle</w:t>
      </w:r>
      <w:r w:rsidRPr="00B6625D">
        <w:rPr>
          <w:rFonts w:ascii="Times New Roman" w:hAnsi="Times New Roman" w:cs="Times New Roman"/>
          <w:b/>
          <w:bCs/>
          <w:i w:val="0"/>
          <w:iCs/>
          <w:sz w:val="24"/>
        </w:rPr>
        <w:t xml:space="preserve"> P</w:t>
      </w:r>
      <w:r>
        <w:rPr>
          <w:rFonts w:ascii="Times New Roman" w:hAnsi="Times New Roman" w:cs="Times New Roman"/>
          <w:b/>
          <w:bCs/>
          <w:i w:val="0"/>
          <w:iCs/>
          <w:sz w:val="24"/>
        </w:rPr>
        <w:t>5</w:t>
      </w:r>
      <w:r w:rsidRPr="00B6625D">
        <w:rPr>
          <w:rFonts w:ascii="Times New Roman" w:hAnsi="Times New Roman" w:cs="Times New Roman"/>
          <w:b/>
          <w:bCs/>
          <w:i w:val="0"/>
          <w:iCs/>
          <w:sz w:val="24"/>
        </w:rPr>
        <w:t xml:space="preserve">: </w:t>
      </w:r>
      <w:r w:rsidRPr="00B6625D">
        <w:rPr>
          <w:b/>
          <w:bCs/>
          <w:i w:val="0"/>
          <w:sz w:val="24"/>
        </w:rPr>
        <w:t xml:space="preserve">Asistente Virtual </w:t>
      </w:r>
      <w:proofErr w:type="spellStart"/>
      <w:r w:rsidRPr="00B6625D">
        <w:rPr>
          <w:b/>
          <w:bCs/>
          <w:i w:val="0"/>
          <w:sz w:val="24"/>
        </w:rPr>
        <w:t>Kuxibot</w:t>
      </w:r>
      <w:proofErr w:type="spellEnd"/>
    </w:p>
    <w:p w14:paraId="7A914C6E" w14:textId="77777777" w:rsidR="00B6625D" w:rsidRPr="00B6625D" w:rsidRDefault="00B6625D" w:rsidP="00B6625D">
      <w:pPr>
        <w:pStyle w:val="ilustracion"/>
        <w:jc w:val="both"/>
        <w:rPr>
          <w:rFonts w:ascii="Times New Roman" w:hAnsi="Times New Roman" w:cs="Times New Roman"/>
          <w:b/>
          <w:bCs/>
          <w:i w:val="0"/>
          <w:sz w:val="22"/>
          <w:szCs w:val="22"/>
        </w:rPr>
      </w:pPr>
      <w:r w:rsidRPr="00B6625D">
        <w:rPr>
          <w:rFonts w:ascii="Times New Roman" w:hAnsi="Times New Roman" w:cs="Times New Roman"/>
          <w:b/>
          <w:bCs/>
          <w:i w:val="0"/>
          <w:sz w:val="22"/>
          <w:szCs w:val="22"/>
        </w:rPr>
        <w:lastRenderedPageBreak/>
        <w:t>Procesos:</w:t>
      </w:r>
    </w:p>
    <w:p w14:paraId="122B4594" w14:textId="77777777" w:rsidR="006B2285" w:rsidRPr="006B2285" w:rsidRDefault="006B2285" w:rsidP="008F231E">
      <w:pPr>
        <w:pStyle w:val="ilustracion"/>
        <w:numPr>
          <w:ilvl w:val="0"/>
          <w:numId w:val="69"/>
        </w:numPr>
        <w:jc w:val="both"/>
        <w:rPr>
          <w:rFonts w:ascii="Times New Roman" w:hAnsi="Times New Roman" w:cs="Times New Roman"/>
          <w:i w:val="0"/>
          <w:sz w:val="22"/>
          <w:szCs w:val="36"/>
        </w:rPr>
      </w:pPr>
      <w:r w:rsidRPr="006B2285">
        <w:rPr>
          <w:rFonts w:ascii="Times New Roman" w:hAnsi="Times New Roman" w:cs="Times New Roman"/>
          <w:b/>
          <w:bCs/>
          <w:i w:val="0"/>
          <w:sz w:val="22"/>
          <w:szCs w:val="36"/>
        </w:rPr>
        <w:t>P5.1 Cargar Historial</w:t>
      </w:r>
      <w:r w:rsidRPr="006B2285">
        <w:rPr>
          <w:rFonts w:ascii="Times New Roman" w:hAnsi="Times New Roman" w:cs="Times New Roman"/>
          <w:i w:val="0"/>
          <w:sz w:val="22"/>
          <w:szCs w:val="36"/>
        </w:rPr>
        <w:t> — recupera los últimos 10 mensajes de la conversación activa; garantiza que el primer mensaje del historial sea siempre de rol </w:t>
      </w:r>
      <w:proofErr w:type="spellStart"/>
      <w:r w:rsidRPr="006B2285">
        <w:rPr>
          <w:rFonts w:ascii="Times New Roman" w:hAnsi="Times New Roman" w:cs="Times New Roman"/>
          <w:i w:val="0"/>
          <w:sz w:val="22"/>
          <w:szCs w:val="36"/>
        </w:rPr>
        <w:t>user</w:t>
      </w:r>
      <w:proofErr w:type="spellEnd"/>
      <w:r w:rsidRPr="006B2285">
        <w:rPr>
          <w:rFonts w:ascii="Times New Roman" w:hAnsi="Times New Roman" w:cs="Times New Roman"/>
          <w:i w:val="0"/>
          <w:sz w:val="22"/>
          <w:szCs w:val="36"/>
        </w:rPr>
        <w:t> (requisito de la API de Gemini)</w:t>
      </w:r>
    </w:p>
    <w:p w14:paraId="2118F4CB" w14:textId="77777777" w:rsidR="006B2285" w:rsidRPr="006B2285" w:rsidRDefault="006B2285" w:rsidP="008F231E">
      <w:pPr>
        <w:pStyle w:val="ilustracion"/>
        <w:numPr>
          <w:ilvl w:val="0"/>
          <w:numId w:val="69"/>
        </w:numPr>
        <w:jc w:val="both"/>
        <w:rPr>
          <w:rFonts w:ascii="Times New Roman" w:hAnsi="Times New Roman" w:cs="Times New Roman"/>
          <w:i w:val="0"/>
          <w:sz w:val="22"/>
          <w:szCs w:val="36"/>
        </w:rPr>
      </w:pPr>
      <w:r w:rsidRPr="006B2285">
        <w:rPr>
          <w:rFonts w:ascii="Times New Roman" w:hAnsi="Times New Roman" w:cs="Times New Roman"/>
          <w:b/>
          <w:bCs/>
          <w:i w:val="0"/>
          <w:sz w:val="22"/>
          <w:szCs w:val="36"/>
        </w:rPr>
        <w:t>P5.2 Anonimizar PII</w:t>
      </w:r>
      <w:r w:rsidRPr="006B2285">
        <w:rPr>
          <w:rFonts w:ascii="Times New Roman" w:hAnsi="Times New Roman" w:cs="Times New Roman"/>
          <w:i w:val="0"/>
          <w:sz w:val="22"/>
          <w:szCs w:val="36"/>
        </w:rPr>
        <w:t xml:space="preserve"> — aplica </w:t>
      </w:r>
      <w:proofErr w:type="spellStart"/>
      <w:r w:rsidRPr="006B2285">
        <w:rPr>
          <w:rFonts w:ascii="Times New Roman" w:hAnsi="Times New Roman" w:cs="Times New Roman"/>
          <w:i w:val="0"/>
          <w:sz w:val="22"/>
          <w:szCs w:val="36"/>
        </w:rPr>
        <w:t>regex</w:t>
      </w:r>
      <w:proofErr w:type="spellEnd"/>
      <w:r w:rsidRPr="006B2285">
        <w:rPr>
          <w:rFonts w:ascii="Times New Roman" w:hAnsi="Times New Roman" w:cs="Times New Roman"/>
          <w:i w:val="0"/>
          <w:sz w:val="22"/>
          <w:szCs w:val="36"/>
        </w:rPr>
        <w:t xml:space="preserve"> sobre el mensaje del usuario para eliminar correos electrónicos y números telefónicos antes de enviarlo a cualquier proveedor externo</w:t>
      </w:r>
    </w:p>
    <w:p w14:paraId="5573C1CC" w14:textId="77777777" w:rsidR="006B2285" w:rsidRPr="006B2285" w:rsidRDefault="006B2285" w:rsidP="008F231E">
      <w:pPr>
        <w:pStyle w:val="ilustracion"/>
        <w:numPr>
          <w:ilvl w:val="0"/>
          <w:numId w:val="69"/>
        </w:numPr>
        <w:jc w:val="both"/>
        <w:rPr>
          <w:rFonts w:ascii="Times New Roman" w:hAnsi="Times New Roman" w:cs="Times New Roman"/>
          <w:i w:val="0"/>
          <w:sz w:val="22"/>
          <w:szCs w:val="36"/>
        </w:rPr>
      </w:pPr>
      <w:r w:rsidRPr="006B2285">
        <w:rPr>
          <w:rFonts w:ascii="Times New Roman" w:hAnsi="Times New Roman" w:cs="Times New Roman"/>
          <w:b/>
          <w:bCs/>
          <w:i w:val="0"/>
          <w:sz w:val="22"/>
          <w:szCs w:val="36"/>
        </w:rPr>
        <w:t>P5.3 Intentar Gemini</w:t>
      </w:r>
      <w:r w:rsidRPr="006B2285">
        <w:rPr>
          <w:rFonts w:ascii="Times New Roman" w:hAnsi="Times New Roman" w:cs="Times New Roman"/>
          <w:i w:val="0"/>
          <w:sz w:val="22"/>
          <w:szCs w:val="36"/>
        </w:rPr>
        <w:t> — intenta la inferencia en cascada con 4 modelos: gemini-2.5-</w:t>
      </w:r>
      <w:proofErr w:type="gramStart"/>
      <w:r w:rsidRPr="006B2285">
        <w:rPr>
          <w:rFonts w:ascii="Times New Roman" w:hAnsi="Times New Roman" w:cs="Times New Roman"/>
          <w:i w:val="0"/>
          <w:sz w:val="22"/>
          <w:szCs w:val="36"/>
        </w:rPr>
        <w:t>flash</w:t>
      </w:r>
      <w:proofErr w:type="gramEnd"/>
      <w:r w:rsidRPr="006B2285">
        <w:rPr>
          <w:rFonts w:ascii="Times New Roman" w:hAnsi="Times New Roman" w:cs="Times New Roman"/>
          <w:i w:val="0"/>
          <w:sz w:val="22"/>
          <w:szCs w:val="36"/>
        </w:rPr>
        <w:t>-lite → gemini-2.5-</w:t>
      </w:r>
      <w:proofErr w:type="gramStart"/>
      <w:r w:rsidRPr="006B2285">
        <w:rPr>
          <w:rFonts w:ascii="Times New Roman" w:hAnsi="Times New Roman" w:cs="Times New Roman"/>
          <w:i w:val="0"/>
          <w:sz w:val="22"/>
          <w:szCs w:val="36"/>
        </w:rPr>
        <w:t>flash</w:t>
      </w:r>
      <w:proofErr w:type="gramEnd"/>
      <w:r w:rsidRPr="006B2285">
        <w:rPr>
          <w:rFonts w:ascii="Times New Roman" w:hAnsi="Times New Roman" w:cs="Times New Roman"/>
          <w:i w:val="0"/>
          <w:sz w:val="22"/>
          <w:szCs w:val="36"/>
        </w:rPr>
        <w:t> → gemini-3-</w:t>
      </w:r>
      <w:proofErr w:type="gramStart"/>
      <w:r w:rsidRPr="006B2285">
        <w:rPr>
          <w:rFonts w:ascii="Times New Roman" w:hAnsi="Times New Roman" w:cs="Times New Roman"/>
          <w:i w:val="0"/>
          <w:sz w:val="22"/>
          <w:szCs w:val="36"/>
        </w:rPr>
        <w:t>flash</w:t>
      </w:r>
      <w:proofErr w:type="gramEnd"/>
      <w:r w:rsidRPr="006B2285">
        <w:rPr>
          <w:rFonts w:ascii="Times New Roman" w:hAnsi="Times New Roman" w:cs="Times New Roman"/>
          <w:i w:val="0"/>
          <w:sz w:val="22"/>
          <w:szCs w:val="36"/>
        </w:rPr>
        <w:t>-preview → gemini-</w:t>
      </w:r>
      <w:proofErr w:type="gramStart"/>
      <w:r w:rsidRPr="006B2285">
        <w:rPr>
          <w:rFonts w:ascii="Times New Roman" w:hAnsi="Times New Roman" w:cs="Times New Roman"/>
          <w:i w:val="0"/>
          <w:sz w:val="22"/>
          <w:szCs w:val="36"/>
        </w:rPr>
        <w:t>flash</w:t>
      </w:r>
      <w:proofErr w:type="gramEnd"/>
      <w:r w:rsidRPr="006B2285">
        <w:rPr>
          <w:rFonts w:ascii="Times New Roman" w:hAnsi="Times New Roman" w:cs="Times New Roman"/>
          <w:i w:val="0"/>
          <w:sz w:val="22"/>
          <w:szCs w:val="36"/>
        </w:rPr>
        <w:t>-latest; si todos fallan activa P5.4</w:t>
      </w:r>
    </w:p>
    <w:p w14:paraId="54DE95D6" w14:textId="77777777" w:rsidR="006B2285" w:rsidRPr="006B2285" w:rsidRDefault="006B2285" w:rsidP="008F231E">
      <w:pPr>
        <w:pStyle w:val="ilustracion"/>
        <w:numPr>
          <w:ilvl w:val="0"/>
          <w:numId w:val="69"/>
        </w:numPr>
        <w:jc w:val="both"/>
        <w:rPr>
          <w:rFonts w:ascii="Times New Roman" w:hAnsi="Times New Roman" w:cs="Times New Roman"/>
          <w:i w:val="0"/>
          <w:sz w:val="22"/>
          <w:szCs w:val="36"/>
        </w:rPr>
      </w:pPr>
      <w:r w:rsidRPr="006B2285">
        <w:rPr>
          <w:rFonts w:ascii="Times New Roman" w:hAnsi="Times New Roman" w:cs="Times New Roman"/>
          <w:b/>
          <w:bCs/>
          <w:i w:val="0"/>
          <w:sz w:val="22"/>
          <w:szCs w:val="36"/>
        </w:rPr>
        <w:t xml:space="preserve">P5.4 Intentar </w:t>
      </w:r>
      <w:proofErr w:type="spellStart"/>
      <w:r w:rsidRPr="006B2285">
        <w:rPr>
          <w:rFonts w:ascii="Times New Roman" w:hAnsi="Times New Roman" w:cs="Times New Roman"/>
          <w:b/>
          <w:bCs/>
          <w:i w:val="0"/>
          <w:sz w:val="22"/>
          <w:szCs w:val="36"/>
        </w:rPr>
        <w:t>Groq</w:t>
      </w:r>
      <w:proofErr w:type="spellEnd"/>
      <w:r w:rsidRPr="006B2285">
        <w:rPr>
          <w:rFonts w:ascii="Times New Roman" w:hAnsi="Times New Roman" w:cs="Times New Roman"/>
          <w:i w:val="0"/>
          <w:sz w:val="22"/>
          <w:szCs w:val="36"/>
        </w:rPr>
        <w:t> — invoca llama-3.3-70b-versatile con el mismo historial y </w:t>
      </w:r>
      <w:proofErr w:type="spellStart"/>
      <w:r w:rsidRPr="006B2285">
        <w:rPr>
          <w:rFonts w:ascii="Times New Roman" w:hAnsi="Times New Roman" w:cs="Times New Roman"/>
          <w:i w:val="0"/>
          <w:sz w:val="22"/>
          <w:szCs w:val="36"/>
        </w:rPr>
        <w:t>system</w:t>
      </w:r>
      <w:proofErr w:type="spellEnd"/>
      <w:r w:rsidRPr="006B2285">
        <w:rPr>
          <w:rFonts w:ascii="Times New Roman" w:hAnsi="Times New Roman" w:cs="Times New Roman"/>
          <w:i w:val="0"/>
          <w:sz w:val="22"/>
          <w:szCs w:val="36"/>
        </w:rPr>
        <w:t xml:space="preserve"> </w:t>
      </w:r>
      <w:proofErr w:type="spellStart"/>
      <w:r w:rsidRPr="006B2285">
        <w:rPr>
          <w:rFonts w:ascii="Times New Roman" w:hAnsi="Times New Roman" w:cs="Times New Roman"/>
          <w:i w:val="0"/>
          <w:sz w:val="22"/>
          <w:szCs w:val="36"/>
        </w:rPr>
        <w:t>instruction</w:t>
      </w:r>
      <w:proofErr w:type="spellEnd"/>
      <w:r w:rsidRPr="006B2285">
        <w:rPr>
          <w:rFonts w:ascii="Times New Roman" w:hAnsi="Times New Roman" w:cs="Times New Roman"/>
          <w:i w:val="0"/>
          <w:sz w:val="22"/>
          <w:szCs w:val="36"/>
        </w:rPr>
        <w:t xml:space="preserve"> convertidos al formato </w:t>
      </w:r>
      <w:proofErr w:type="spellStart"/>
      <w:r w:rsidRPr="006B2285">
        <w:rPr>
          <w:rFonts w:ascii="Times New Roman" w:hAnsi="Times New Roman" w:cs="Times New Roman"/>
          <w:i w:val="0"/>
          <w:sz w:val="22"/>
          <w:szCs w:val="36"/>
        </w:rPr>
        <w:t>OpenAI</w:t>
      </w:r>
      <w:proofErr w:type="spellEnd"/>
      <w:r w:rsidRPr="006B2285">
        <w:rPr>
          <w:rFonts w:ascii="Times New Roman" w:hAnsi="Times New Roman" w:cs="Times New Roman"/>
          <w:i w:val="0"/>
          <w:sz w:val="22"/>
          <w:szCs w:val="36"/>
        </w:rPr>
        <w:t>-compatible; si falla activa P5.5</w:t>
      </w:r>
    </w:p>
    <w:p w14:paraId="7A270DB4" w14:textId="77777777" w:rsidR="006B2285" w:rsidRPr="006B2285" w:rsidRDefault="006B2285" w:rsidP="008F231E">
      <w:pPr>
        <w:pStyle w:val="ilustracion"/>
        <w:numPr>
          <w:ilvl w:val="0"/>
          <w:numId w:val="69"/>
        </w:numPr>
        <w:jc w:val="both"/>
        <w:rPr>
          <w:rFonts w:ascii="Times New Roman" w:hAnsi="Times New Roman" w:cs="Times New Roman"/>
          <w:i w:val="0"/>
          <w:sz w:val="22"/>
          <w:szCs w:val="36"/>
        </w:rPr>
      </w:pPr>
      <w:r w:rsidRPr="006B2285">
        <w:rPr>
          <w:rFonts w:ascii="Times New Roman" w:hAnsi="Times New Roman" w:cs="Times New Roman"/>
          <w:b/>
          <w:bCs/>
          <w:i w:val="0"/>
          <w:sz w:val="22"/>
          <w:szCs w:val="36"/>
        </w:rPr>
        <w:t>P5.5 Aplicar Reglas Estáticas</w:t>
      </w:r>
      <w:r w:rsidRPr="006B2285">
        <w:rPr>
          <w:rFonts w:ascii="Times New Roman" w:hAnsi="Times New Roman" w:cs="Times New Roman"/>
          <w:i w:val="0"/>
          <w:sz w:val="22"/>
          <w:szCs w:val="36"/>
        </w:rPr>
        <w:t> — evalúa el mensaje contra 16 reglas por palabras clave (grooming, ciberacoso, privacidad, controles parentales, plataformas); devuelve la respuesta más pertinente</w:t>
      </w:r>
    </w:p>
    <w:p w14:paraId="47459FDC" w14:textId="77777777" w:rsidR="006B2285" w:rsidRPr="006B2285" w:rsidRDefault="006B2285" w:rsidP="008F231E">
      <w:pPr>
        <w:pStyle w:val="ilustracion"/>
        <w:numPr>
          <w:ilvl w:val="0"/>
          <w:numId w:val="69"/>
        </w:numPr>
        <w:jc w:val="both"/>
        <w:rPr>
          <w:rFonts w:ascii="Times New Roman" w:hAnsi="Times New Roman" w:cs="Times New Roman"/>
          <w:i w:val="0"/>
          <w:sz w:val="22"/>
          <w:szCs w:val="36"/>
        </w:rPr>
      </w:pPr>
      <w:r w:rsidRPr="006B2285">
        <w:rPr>
          <w:rFonts w:ascii="Times New Roman" w:hAnsi="Times New Roman" w:cs="Times New Roman"/>
          <w:b/>
          <w:bCs/>
          <w:i w:val="0"/>
          <w:sz w:val="22"/>
          <w:szCs w:val="36"/>
        </w:rPr>
        <w:t>P5.6 Persistir Respuesta</w:t>
      </w:r>
      <w:r w:rsidRPr="006B2285">
        <w:rPr>
          <w:rFonts w:ascii="Times New Roman" w:hAnsi="Times New Roman" w:cs="Times New Roman"/>
          <w:i w:val="0"/>
          <w:sz w:val="22"/>
          <w:szCs w:val="36"/>
        </w:rPr>
        <w:t xml:space="preserve"> — guarda el mensaje del usuario y la respuesta del </w:t>
      </w:r>
      <w:proofErr w:type="spellStart"/>
      <w:r w:rsidRPr="006B2285">
        <w:rPr>
          <w:rFonts w:ascii="Times New Roman" w:hAnsi="Times New Roman" w:cs="Times New Roman"/>
          <w:i w:val="0"/>
          <w:sz w:val="22"/>
          <w:szCs w:val="36"/>
        </w:rPr>
        <w:t>bot</w:t>
      </w:r>
      <w:proofErr w:type="spellEnd"/>
      <w:r w:rsidRPr="006B2285">
        <w:rPr>
          <w:rFonts w:ascii="Times New Roman" w:hAnsi="Times New Roman" w:cs="Times New Roman"/>
          <w:i w:val="0"/>
          <w:sz w:val="22"/>
          <w:szCs w:val="36"/>
        </w:rPr>
        <w:t xml:space="preserve"> en la colección </w:t>
      </w:r>
      <w:proofErr w:type="spellStart"/>
      <w:r w:rsidRPr="006B2285">
        <w:rPr>
          <w:rFonts w:ascii="Times New Roman" w:hAnsi="Times New Roman" w:cs="Times New Roman"/>
          <w:i w:val="0"/>
          <w:sz w:val="22"/>
          <w:szCs w:val="36"/>
        </w:rPr>
        <w:t>messages</w:t>
      </w:r>
      <w:proofErr w:type="spellEnd"/>
      <w:r w:rsidRPr="006B2285">
        <w:rPr>
          <w:rFonts w:ascii="Times New Roman" w:hAnsi="Times New Roman" w:cs="Times New Roman"/>
          <w:i w:val="0"/>
          <w:sz w:val="22"/>
          <w:szCs w:val="36"/>
        </w:rPr>
        <w:t>; actualiza </w:t>
      </w:r>
      <w:proofErr w:type="spellStart"/>
      <w:r w:rsidRPr="006B2285">
        <w:rPr>
          <w:rFonts w:ascii="Times New Roman" w:hAnsi="Times New Roman" w:cs="Times New Roman"/>
          <w:i w:val="0"/>
          <w:sz w:val="22"/>
          <w:szCs w:val="36"/>
        </w:rPr>
        <w:t>lastActivityAt</w:t>
      </w:r>
      <w:proofErr w:type="spellEnd"/>
      <w:r w:rsidRPr="006B2285">
        <w:rPr>
          <w:rFonts w:ascii="Times New Roman" w:hAnsi="Times New Roman" w:cs="Times New Roman"/>
          <w:i w:val="0"/>
          <w:sz w:val="22"/>
          <w:szCs w:val="36"/>
        </w:rPr>
        <w:t> en </w:t>
      </w:r>
      <w:proofErr w:type="spellStart"/>
      <w:r w:rsidRPr="006B2285">
        <w:rPr>
          <w:rFonts w:ascii="Times New Roman" w:hAnsi="Times New Roman" w:cs="Times New Roman"/>
          <w:i w:val="0"/>
          <w:sz w:val="22"/>
          <w:szCs w:val="36"/>
        </w:rPr>
        <w:t>conversations</w:t>
      </w:r>
      <w:proofErr w:type="spellEnd"/>
    </w:p>
    <w:p w14:paraId="69A2CDBB" w14:textId="77777777" w:rsidR="006B2285" w:rsidRPr="006B2285" w:rsidRDefault="006B2285" w:rsidP="006B2285">
      <w:pPr>
        <w:rPr>
          <w:rFonts w:ascii="Times New Roman" w:hAnsi="Times New Roman" w:cs="Times New Roman"/>
          <w:b/>
          <w:bCs/>
          <w:iCs/>
          <w:sz w:val="22"/>
          <w:szCs w:val="36"/>
        </w:rPr>
      </w:pPr>
      <w:r w:rsidRPr="006B2285">
        <w:rPr>
          <w:rFonts w:ascii="Times New Roman" w:hAnsi="Times New Roman" w:cs="Times New Roman"/>
          <w:b/>
          <w:bCs/>
          <w:iCs/>
          <w:sz w:val="22"/>
          <w:szCs w:val="36"/>
        </w:rPr>
        <w:t>Almacenes de datos:</w:t>
      </w:r>
    </w:p>
    <w:p w14:paraId="5D407B6B" w14:textId="77777777" w:rsidR="006752D3" w:rsidRPr="006752D3" w:rsidRDefault="006752D3" w:rsidP="008F231E">
      <w:pPr>
        <w:pStyle w:val="ilustracion"/>
        <w:numPr>
          <w:ilvl w:val="0"/>
          <w:numId w:val="70"/>
        </w:numPr>
        <w:jc w:val="both"/>
        <w:rPr>
          <w:rFonts w:ascii="Times New Roman" w:hAnsi="Times New Roman" w:cs="Times New Roman"/>
          <w:i w:val="0"/>
          <w:sz w:val="22"/>
          <w:szCs w:val="36"/>
        </w:rPr>
      </w:pPr>
      <w:r w:rsidRPr="006752D3">
        <w:rPr>
          <w:rFonts w:ascii="Times New Roman" w:hAnsi="Times New Roman" w:cs="Times New Roman"/>
          <w:b/>
          <w:bCs/>
          <w:i w:val="0"/>
          <w:sz w:val="22"/>
          <w:szCs w:val="36"/>
        </w:rPr>
        <w:t xml:space="preserve">D5a </w:t>
      </w:r>
      <w:proofErr w:type="spellStart"/>
      <w:r w:rsidRPr="006752D3">
        <w:rPr>
          <w:rFonts w:ascii="Times New Roman" w:hAnsi="Times New Roman" w:cs="Times New Roman"/>
          <w:b/>
          <w:bCs/>
          <w:i w:val="0"/>
          <w:sz w:val="22"/>
          <w:szCs w:val="36"/>
        </w:rPr>
        <w:t>Conversations</w:t>
      </w:r>
      <w:proofErr w:type="spellEnd"/>
      <w:r w:rsidRPr="006752D3">
        <w:rPr>
          <w:rFonts w:ascii="Times New Roman" w:hAnsi="Times New Roman" w:cs="Times New Roman"/>
          <w:i w:val="0"/>
          <w:sz w:val="22"/>
          <w:szCs w:val="36"/>
        </w:rPr>
        <w:t> — almacena el identificador y metadatos de la conversación activa por usuario</w:t>
      </w:r>
    </w:p>
    <w:p w14:paraId="0DCBB202" w14:textId="77777777" w:rsidR="006752D3" w:rsidRPr="006752D3" w:rsidRDefault="006752D3" w:rsidP="008F231E">
      <w:pPr>
        <w:pStyle w:val="ilustracion"/>
        <w:numPr>
          <w:ilvl w:val="0"/>
          <w:numId w:val="70"/>
        </w:numPr>
        <w:jc w:val="both"/>
        <w:rPr>
          <w:rFonts w:ascii="Times New Roman" w:hAnsi="Times New Roman" w:cs="Times New Roman"/>
          <w:i w:val="0"/>
          <w:sz w:val="22"/>
          <w:szCs w:val="36"/>
        </w:rPr>
      </w:pPr>
      <w:r w:rsidRPr="006752D3">
        <w:rPr>
          <w:rFonts w:ascii="Times New Roman" w:hAnsi="Times New Roman" w:cs="Times New Roman"/>
          <w:b/>
          <w:bCs/>
          <w:i w:val="0"/>
          <w:sz w:val="22"/>
          <w:szCs w:val="36"/>
        </w:rPr>
        <w:t xml:space="preserve">D5b </w:t>
      </w:r>
      <w:proofErr w:type="spellStart"/>
      <w:r w:rsidRPr="006752D3">
        <w:rPr>
          <w:rFonts w:ascii="Times New Roman" w:hAnsi="Times New Roman" w:cs="Times New Roman"/>
          <w:b/>
          <w:bCs/>
          <w:i w:val="0"/>
          <w:sz w:val="22"/>
          <w:szCs w:val="36"/>
        </w:rPr>
        <w:t>Messages</w:t>
      </w:r>
      <w:proofErr w:type="spellEnd"/>
      <w:r w:rsidRPr="006752D3">
        <w:rPr>
          <w:rFonts w:ascii="Times New Roman" w:hAnsi="Times New Roman" w:cs="Times New Roman"/>
          <w:i w:val="0"/>
          <w:sz w:val="22"/>
          <w:szCs w:val="36"/>
        </w:rPr>
        <w:t> — origen del historial consumido por P5.1 y destino de los mensajes persistidos por P5.6</w:t>
      </w:r>
    </w:p>
    <w:p w14:paraId="6020AD22" w14:textId="034BFF8E" w:rsidR="00AB36CF" w:rsidRPr="006B2285" w:rsidRDefault="00AB36CF" w:rsidP="00B6625D">
      <w:pPr>
        <w:pStyle w:val="ilustracion"/>
        <w:jc w:val="both"/>
        <w:rPr>
          <w:rFonts w:ascii="Times New Roman" w:hAnsi="Times New Roman" w:cs="Times New Roman"/>
          <w:i w:val="0"/>
          <w:iCs/>
          <w:szCs w:val="32"/>
        </w:rPr>
      </w:pPr>
    </w:p>
    <w:p w14:paraId="2E6EA5AD" w14:textId="77777777" w:rsidR="00BD5C2D" w:rsidRPr="006B2285" w:rsidRDefault="00BD5C2D">
      <w:pPr>
        <w:suppressAutoHyphens w:val="0"/>
        <w:rPr>
          <w:rFonts w:ascii="Times New Roman" w:hAnsi="Times New Roman" w:cs="Times New Roman"/>
          <w:szCs w:val="32"/>
        </w:rPr>
      </w:pPr>
    </w:p>
    <w:p w14:paraId="77188636" w14:textId="77777777" w:rsidR="00BD5C2D" w:rsidRDefault="00BD5C2D">
      <w:pPr>
        <w:suppressAutoHyphens w:val="0"/>
        <w:rPr>
          <w:rFonts w:ascii="Times New Roman" w:hAnsi="Times New Roman" w:cs="Times New Roman"/>
          <w:b/>
          <w:bCs/>
          <w:i/>
          <w:iCs/>
          <w:szCs w:val="32"/>
        </w:rPr>
      </w:pPr>
    </w:p>
    <w:p w14:paraId="2BEA49F7" w14:textId="77777777" w:rsidR="00BD5C2D" w:rsidRDefault="00BD5C2D">
      <w:pPr>
        <w:suppressAutoHyphens w:val="0"/>
        <w:rPr>
          <w:rFonts w:ascii="Times New Roman" w:hAnsi="Times New Roman" w:cs="Times New Roman"/>
          <w:b/>
          <w:bCs/>
          <w:i/>
          <w:iCs/>
          <w:szCs w:val="32"/>
        </w:rPr>
      </w:pPr>
    </w:p>
    <w:p w14:paraId="4CD8045C" w14:textId="1129537F" w:rsidR="00BD5C2D" w:rsidRDefault="00AE256A">
      <w:pPr>
        <w:suppressAutoHyphens w:val="0"/>
        <w:rPr>
          <w:rFonts w:ascii="Times New Roman" w:hAnsi="Times New Roman" w:cs="Times New Roman"/>
          <w:b/>
          <w:bCs/>
          <w:i/>
          <w:iCs/>
          <w:szCs w:val="32"/>
        </w:rPr>
      </w:pPr>
      <w:r w:rsidRPr="00AE256A">
        <w:rPr>
          <w:rFonts w:ascii="Times New Roman" w:hAnsi="Times New Roman" w:cs="Times New Roman"/>
          <w:b/>
          <w:bCs/>
          <w:i/>
          <w:iCs/>
          <w:noProof/>
          <w:szCs w:val="32"/>
        </w:rPr>
        <w:lastRenderedPageBreak/>
        <w:drawing>
          <wp:anchor distT="0" distB="0" distL="114300" distR="114300" simplePos="0" relativeHeight="251658246" behindDoc="0" locked="0" layoutInCell="1" allowOverlap="1" wp14:anchorId="7974D978" wp14:editId="34849C56">
            <wp:simplePos x="0" y="0"/>
            <wp:positionH relativeFrom="margin">
              <wp:align>center</wp:align>
            </wp:positionH>
            <wp:positionV relativeFrom="margin">
              <wp:posOffset>-635</wp:posOffset>
            </wp:positionV>
            <wp:extent cx="4851400" cy="4938395"/>
            <wp:effectExtent l="0" t="0" r="6350" b="0"/>
            <wp:wrapSquare wrapText="bothSides"/>
            <wp:docPr id="142330596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5962"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4851400" cy="4938395"/>
                    </a:xfrm>
                    <a:prstGeom prst="rect">
                      <a:avLst/>
                    </a:prstGeom>
                  </pic:spPr>
                </pic:pic>
              </a:graphicData>
            </a:graphic>
            <wp14:sizeRelH relativeFrom="margin">
              <wp14:pctWidth>0</wp14:pctWidth>
            </wp14:sizeRelH>
            <wp14:sizeRelV relativeFrom="margin">
              <wp14:pctHeight>0</wp14:pctHeight>
            </wp14:sizeRelV>
          </wp:anchor>
        </w:drawing>
      </w:r>
    </w:p>
    <w:p w14:paraId="362EA3DF" w14:textId="77777777" w:rsidR="00BD5C2D" w:rsidRDefault="00BD5C2D">
      <w:pPr>
        <w:suppressAutoHyphens w:val="0"/>
        <w:rPr>
          <w:rFonts w:ascii="Times New Roman" w:hAnsi="Times New Roman" w:cs="Times New Roman"/>
          <w:b/>
          <w:bCs/>
          <w:i/>
          <w:iCs/>
          <w:szCs w:val="32"/>
        </w:rPr>
      </w:pPr>
    </w:p>
    <w:p w14:paraId="6F8D65EA" w14:textId="77777777" w:rsidR="00BD5C2D" w:rsidRDefault="00BD5C2D">
      <w:pPr>
        <w:suppressAutoHyphens w:val="0"/>
        <w:rPr>
          <w:rFonts w:ascii="Times New Roman" w:hAnsi="Times New Roman" w:cs="Times New Roman"/>
          <w:b/>
          <w:bCs/>
          <w:i/>
          <w:iCs/>
          <w:szCs w:val="32"/>
        </w:rPr>
      </w:pPr>
    </w:p>
    <w:p w14:paraId="72EB6042" w14:textId="5CFD0C53" w:rsidR="00BD5C2D" w:rsidRDefault="00BD5C2D">
      <w:pPr>
        <w:suppressAutoHyphens w:val="0"/>
        <w:rPr>
          <w:rFonts w:ascii="Times New Roman" w:hAnsi="Times New Roman" w:cs="Times New Roman"/>
          <w:b/>
          <w:bCs/>
          <w:i/>
          <w:iCs/>
          <w:szCs w:val="32"/>
        </w:rPr>
      </w:pPr>
    </w:p>
    <w:p w14:paraId="7692258F" w14:textId="77777777" w:rsidR="00BD5C2D" w:rsidRDefault="00BD5C2D">
      <w:pPr>
        <w:suppressAutoHyphens w:val="0"/>
        <w:rPr>
          <w:rFonts w:ascii="Times New Roman" w:hAnsi="Times New Roman" w:cs="Times New Roman"/>
          <w:b/>
          <w:bCs/>
          <w:i/>
          <w:iCs/>
          <w:szCs w:val="32"/>
        </w:rPr>
      </w:pPr>
    </w:p>
    <w:p w14:paraId="2AD65A0E" w14:textId="77777777" w:rsidR="00BD5C2D" w:rsidRDefault="00BD5C2D">
      <w:pPr>
        <w:suppressAutoHyphens w:val="0"/>
        <w:rPr>
          <w:rFonts w:ascii="Times New Roman" w:hAnsi="Times New Roman" w:cs="Times New Roman"/>
          <w:b/>
          <w:bCs/>
          <w:i/>
          <w:iCs/>
          <w:szCs w:val="32"/>
        </w:rPr>
      </w:pPr>
    </w:p>
    <w:p w14:paraId="3DF7C10A" w14:textId="77777777" w:rsidR="00AE256A" w:rsidRDefault="00AE256A">
      <w:pPr>
        <w:suppressAutoHyphens w:val="0"/>
        <w:rPr>
          <w:rFonts w:ascii="Times New Roman" w:hAnsi="Times New Roman" w:cs="Times New Roman"/>
          <w:b/>
          <w:bCs/>
          <w:szCs w:val="32"/>
        </w:rPr>
      </w:pPr>
    </w:p>
    <w:p w14:paraId="217D66E6" w14:textId="77777777" w:rsidR="00AE256A" w:rsidRDefault="00AE256A">
      <w:pPr>
        <w:suppressAutoHyphens w:val="0"/>
        <w:rPr>
          <w:rFonts w:ascii="Times New Roman" w:hAnsi="Times New Roman" w:cs="Times New Roman"/>
          <w:b/>
          <w:bCs/>
          <w:szCs w:val="32"/>
        </w:rPr>
      </w:pPr>
    </w:p>
    <w:p w14:paraId="75C014CA" w14:textId="77777777" w:rsidR="00AE256A" w:rsidRDefault="00AE256A">
      <w:pPr>
        <w:suppressAutoHyphens w:val="0"/>
        <w:rPr>
          <w:rFonts w:ascii="Times New Roman" w:hAnsi="Times New Roman" w:cs="Times New Roman"/>
          <w:b/>
          <w:bCs/>
          <w:szCs w:val="32"/>
        </w:rPr>
      </w:pPr>
    </w:p>
    <w:p w14:paraId="14C13069" w14:textId="77777777" w:rsidR="00AE256A" w:rsidRDefault="00AE256A">
      <w:pPr>
        <w:suppressAutoHyphens w:val="0"/>
        <w:rPr>
          <w:rFonts w:ascii="Times New Roman" w:hAnsi="Times New Roman" w:cs="Times New Roman"/>
          <w:b/>
          <w:bCs/>
          <w:szCs w:val="32"/>
        </w:rPr>
      </w:pPr>
    </w:p>
    <w:p w14:paraId="6C8420BA" w14:textId="77777777" w:rsidR="00AE256A" w:rsidRDefault="00AE256A">
      <w:pPr>
        <w:suppressAutoHyphens w:val="0"/>
        <w:rPr>
          <w:rFonts w:ascii="Times New Roman" w:hAnsi="Times New Roman" w:cs="Times New Roman"/>
          <w:b/>
          <w:bCs/>
          <w:szCs w:val="32"/>
        </w:rPr>
      </w:pPr>
    </w:p>
    <w:p w14:paraId="2988FFF5" w14:textId="77777777" w:rsidR="00AE256A" w:rsidRDefault="00AE256A">
      <w:pPr>
        <w:suppressAutoHyphens w:val="0"/>
        <w:rPr>
          <w:rFonts w:ascii="Times New Roman" w:hAnsi="Times New Roman" w:cs="Times New Roman"/>
          <w:b/>
          <w:bCs/>
          <w:szCs w:val="32"/>
        </w:rPr>
      </w:pPr>
    </w:p>
    <w:p w14:paraId="5639FB7B" w14:textId="77777777" w:rsidR="00AE256A" w:rsidRDefault="00AE256A">
      <w:pPr>
        <w:suppressAutoHyphens w:val="0"/>
        <w:rPr>
          <w:rFonts w:ascii="Times New Roman" w:hAnsi="Times New Roman" w:cs="Times New Roman"/>
          <w:b/>
          <w:bCs/>
          <w:szCs w:val="32"/>
        </w:rPr>
      </w:pPr>
    </w:p>
    <w:p w14:paraId="6202F5D7" w14:textId="77777777" w:rsidR="00AE256A" w:rsidRDefault="00AE256A">
      <w:pPr>
        <w:suppressAutoHyphens w:val="0"/>
        <w:rPr>
          <w:rFonts w:ascii="Times New Roman" w:hAnsi="Times New Roman" w:cs="Times New Roman"/>
          <w:b/>
          <w:bCs/>
          <w:szCs w:val="32"/>
        </w:rPr>
      </w:pPr>
    </w:p>
    <w:p w14:paraId="1BBF2344" w14:textId="77777777" w:rsidR="00AE256A" w:rsidRDefault="00AE256A">
      <w:pPr>
        <w:suppressAutoHyphens w:val="0"/>
        <w:rPr>
          <w:rFonts w:ascii="Times New Roman" w:hAnsi="Times New Roman" w:cs="Times New Roman"/>
          <w:b/>
          <w:bCs/>
          <w:szCs w:val="32"/>
        </w:rPr>
      </w:pPr>
    </w:p>
    <w:p w14:paraId="5DCF46BB" w14:textId="77777777" w:rsidR="00AE256A" w:rsidRDefault="00AE256A">
      <w:pPr>
        <w:suppressAutoHyphens w:val="0"/>
        <w:rPr>
          <w:rFonts w:ascii="Times New Roman" w:hAnsi="Times New Roman" w:cs="Times New Roman"/>
          <w:b/>
          <w:bCs/>
          <w:szCs w:val="32"/>
        </w:rPr>
      </w:pPr>
    </w:p>
    <w:p w14:paraId="7594738D" w14:textId="77777777" w:rsidR="00AE256A" w:rsidRDefault="00AE256A">
      <w:pPr>
        <w:suppressAutoHyphens w:val="0"/>
        <w:rPr>
          <w:rFonts w:ascii="Times New Roman" w:hAnsi="Times New Roman" w:cs="Times New Roman"/>
          <w:b/>
          <w:bCs/>
          <w:szCs w:val="32"/>
        </w:rPr>
      </w:pPr>
    </w:p>
    <w:p w14:paraId="5B21E3C7" w14:textId="709F0DC5" w:rsidR="00AE256A" w:rsidRPr="00AB36CF" w:rsidRDefault="00AE256A" w:rsidP="00AE256A">
      <w:pPr>
        <w:pStyle w:val="ilustracion"/>
        <w:rPr>
          <w:rFonts w:ascii="Times New Roman" w:hAnsi="Times New Roman" w:cs="Times New Roman"/>
          <w:szCs w:val="32"/>
        </w:rPr>
      </w:pPr>
      <w:r w:rsidRPr="00AB36CF">
        <w:rPr>
          <w:rFonts w:ascii="Times New Roman" w:hAnsi="Times New Roman" w:cs="Times New Roman"/>
        </w:rPr>
        <w:t>Ilustración X</w:t>
      </w:r>
      <w:r w:rsidRPr="00AB36CF">
        <w:rPr>
          <w:rFonts w:ascii="Times New Roman" w:hAnsi="Times New Roman" w:cs="Times New Roman"/>
          <w:szCs w:val="32"/>
        </w:rPr>
        <w:t xml:space="preserve"> Diagrama de Flujo de Datos Nivel 2 — Detalle P</w:t>
      </w:r>
      <w:r>
        <w:rPr>
          <w:rFonts w:ascii="Times New Roman" w:hAnsi="Times New Roman" w:cs="Times New Roman"/>
          <w:szCs w:val="32"/>
        </w:rPr>
        <w:t>5</w:t>
      </w:r>
      <w:r w:rsidRPr="00AB36CF">
        <w:rPr>
          <w:rFonts w:ascii="Times New Roman" w:hAnsi="Times New Roman" w:cs="Times New Roman"/>
          <w:szCs w:val="32"/>
        </w:rPr>
        <w:t xml:space="preserve">: </w:t>
      </w:r>
      <w:r w:rsidR="002937F9" w:rsidRPr="002937F9">
        <w:rPr>
          <w:rFonts w:ascii="Times New Roman" w:hAnsi="Times New Roman" w:cs="Times New Roman"/>
          <w:szCs w:val="32"/>
        </w:rPr>
        <w:t xml:space="preserve">Asistente Virtual </w:t>
      </w:r>
      <w:proofErr w:type="spellStart"/>
      <w:r w:rsidR="002937F9" w:rsidRPr="002937F9">
        <w:rPr>
          <w:rFonts w:ascii="Times New Roman" w:hAnsi="Times New Roman" w:cs="Times New Roman"/>
          <w:szCs w:val="32"/>
        </w:rPr>
        <w:t>Kuxibo</w:t>
      </w:r>
      <w:r w:rsidR="002937F9">
        <w:rPr>
          <w:rFonts w:ascii="Times New Roman" w:hAnsi="Times New Roman" w:cs="Times New Roman"/>
          <w:szCs w:val="32"/>
        </w:rPr>
        <w:t>t</w:t>
      </w:r>
      <w:proofErr w:type="spellEnd"/>
    </w:p>
    <w:p w14:paraId="36CB0903" w14:textId="716AE6EF" w:rsidR="00BD5C2D" w:rsidRPr="00AE256A" w:rsidRDefault="005B00DF" w:rsidP="00AE256A">
      <w:pPr>
        <w:suppressAutoHyphens w:val="0"/>
        <w:rPr>
          <w:rFonts w:ascii="Times New Roman" w:hAnsi="Times New Roman" w:cs="Times New Roman"/>
          <w:b/>
          <w:bCs/>
          <w:szCs w:val="32"/>
        </w:rPr>
      </w:pPr>
      <w:r w:rsidRPr="00A567B5">
        <w:rPr>
          <w:rFonts w:ascii="Times New Roman" w:hAnsi="Times New Roman" w:cs="Times New Roman"/>
          <w:b/>
          <w:bCs/>
          <w:szCs w:val="32"/>
        </w:rPr>
        <w:br w:type="page"/>
      </w:r>
    </w:p>
    <w:p w14:paraId="78E248D2" w14:textId="77777777" w:rsidR="00BD5C2D" w:rsidRPr="00E96B9C" w:rsidRDefault="00BD5C2D" w:rsidP="00E96B9C">
      <w:pPr>
        <w:pStyle w:val="ilustracion"/>
        <w:jc w:val="both"/>
        <w:rPr>
          <w:rFonts w:ascii="Times New Roman" w:hAnsi="Times New Roman" w:cs="Times New Roman"/>
          <w:b/>
          <w:bCs/>
          <w:i w:val="0"/>
          <w:iCs/>
          <w:sz w:val="24"/>
          <w:szCs w:val="32"/>
        </w:rPr>
        <w:sectPr w:rsidR="00BD5C2D" w:rsidRPr="00E96B9C">
          <w:footerReference w:type="default" r:id="rId35"/>
          <w:pgSz w:w="15840" w:h="12240" w:orient="landscape"/>
          <w:pgMar w:top="1701" w:right="1418" w:bottom="1701" w:left="1418" w:header="720" w:footer="720" w:gutter="0"/>
          <w:cols w:space="720"/>
        </w:sectPr>
      </w:pPr>
    </w:p>
    <w:p w14:paraId="2031011F" w14:textId="77777777" w:rsidR="00447F0B" w:rsidRPr="00270089" w:rsidRDefault="005B259C">
      <w:pPr>
        <w:pStyle w:val="Ttulo2"/>
      </w:pPr>
      <w:bookmarkStart w:id="405" w:name="_Toc213250784"/>
      <w:bookmarkStart w:id="406" w:name="_Toc214322708"/>
      <w:bookmarkStart w:id="407" w:name="_Toc214488257"/>
      <w:bookmarkStart w:id="408" w:name="_Toc215003941"/>
      <w:bookmarkStart w:id="409" w:name="_Toc215066965"/>
      <w:bookmarkStart w:id="410" w:name="_Toc228560132"/>
      <w:r w:rsidRPr="00270089">
        <w:lastRenderedPageBreak/>
        <w:t>4.4 Casos de Uso del Sistema</w:t>
      </w:r>
      <w:bookmarkEnd w:id="405"/>
      <w:bookmarkEnd w:id="406"/>
      <w:bookmarkEnd w:id="407"/>
      <w:bookmarkEnd w:id="408"/>
      <w:bookmarkEnd w:id="409"/>
      <w:bookmarkEnd w:id="410"/>
    </w:p>
    <w:p w14:paraId="20310120"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Los Casos de Uso representan una funcionalidad completa del sistema y describen cómo el </w:t>
      </w:r>
      <w:r w:rsidRPr="00270089">
        <w:rPr>
          <w:rFonts w:ascii="Times New Roman" w:hAnsi="Times New Roman" w:cs="Times New Roman"/>
          <w:b/>
          <w:sz w:val="22"/>
        </w:rPr>
        <w:t>Actor Principal (Padre/Tutor)</w:t>
      </w:r>
      <w:r w:rsidRPr="00270089">
        <w:rPr>
          <w:rFonts w:ascii="Times New Roman" w:hAnsi="Times New Roman" w:cs="Times New Roman"/>
          <w:sz w:val="22"/>
        </w:rPr>
        <w:t xml:space="preserve"> interactúa con la </w:t>
      </w:r>
      <w:r w:rsidRPr="00270089">
        <w:rPr>
          <w:rFonts w:ascii="Times New Roman" w:hAnsi="Times New Roman" w:cs="Times New Roman"/>
          <w:b/>
          <w:sz w:val="22"/>
        </w:rPr>
        <w:t>Aplicación Web</w:t>
      </w:r>
      <w:r w:rsidRPr="00270089">
        <w:rPr>
          <w:rFonts w:ascii="Times New Roman" w:hAnsi="Times New Roman" w:cs="Times New Roman"/>
          <w:sz w:val="22"/>
        </w:rPr>
        <w:t xml:space="preserve"> para lograr un objetivo específico.</w:t>
      </w:r>
    </w:p>
    <w:p w14:paraId="20310121" w14:textId="77777777" w:rsidR="00447F0B" w:rsidRPr="00270089" w:rsidRDefault="005B259C">
      <w:pPr>
        <w:pStyle w:val="Estilo1"/>
        <w:outlineLvl w:val="9"/>
      </w:pPr>
      <w:bookmarkStart w:id="411" w:name="_Toc214487959"/>
      <w:bookmarkStart w:id="412" w:name="_Toc214488258"/>
      <w:bookmarkStart w:id="413" w:name="_Toc214488739"/>
      <w:bookmarkStart w:id="414" w:name="_Toc214488842"/>
      <w:bookmarkStart w:id="415" w:name="_Toc215136131"/>
      <w:r w:rsidRPr="00270089">
        <w:t>Tabla 12: Casos de Uso del Sistema</w:t>
      </w:r>
      <w:bookmarkEnd w:id="411"/>
      <w:bookmarkEnd w:id="412"/>
      <w:bookmarkEnd w:id="413"/>
      <w:bookmarkEnd w:id="414"/>
      <w:bookmarkEnd w:id="415"/>
    </w:p>
    <w:tbl>
      <w:tblPr>
        <w:tblW w:w="8828" w:type="dxa"/>
        <w:tblCellMar>
          <w:left w:w="10" w:type="dxa"/>
          <w:right w:w="10" w:type="dxa"/>
        </w:tblCellMar>
        <w:tblLook w:val="04A0" w:firstRow="1" w:lastRow="0" w:firstColumn="1" w:lastColumn="0" w:noHBand="0" w:noVBand="1"/>
      </w:tblPr>
      <w:tblGrid>
        <w:gridCol w:w="913"/>
        <w:gridCol w:w="1916"/>
        <w:gridCol w:w="1500"/>
        <w:gridCol w:w="2792"/>
        <w:gridCol w:w="1707"/>
      </w:tblGrid>
      <w:tr w:rsidR="00D45669" w:rsidRPr="00C507C2" w14:paraId="20310127"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2" w14:textId="77777777" w:rsidR="00447F0B" w:rsidRPr="0096212D" w:rsidRDefault="005B259C" w:rsidP="0013159F">
            <w:pPr>
              <w:rPr>
                <w:rFonts w:ascii="Times New Roman" w:hAnsi="Times New Roman" w:cs="Times New Roman"/>
                <w:b/>
                <w:sz w:val="22"/>
              </w:rPr>
            </w:pPr>
            <w:r w:rsidRPr="0096212D">
              <w:rPr>
                <w:rFonts w:ascii="Times New Roman" w:hAnsi="Times New Roman" w:cs="Times New Roman"/>
                <w:b/>
                <w:sz w:val="22"/>
              </w:rPr>
              <w:t>ID</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3"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Caso de Uso</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4"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Actor Principal</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5"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 breve</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6"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Requerimientos Asociados</w:t>
            </w:r>
          </w:p>
        </w:tc>
      </w:tr>
      <w:tr w:rsidR="00D45669" w:rsidRPr="00C507C2" w14:paraId="2031012D"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8"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CU01</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Autenticación en la Plataforma</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B" w14:textId="0DBBD3DE" w:rsidR="00447F0B" w:rsidRPr="00270089" w:rsidRDefault="5B3AB7B2" w:rsidP="0013159F">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 xml:space="preserve">El usuario se registra o entra a la </w:t>
            </w:r>
            <w:proofErr w:type="gramStart"/>
            <w:r w:rsidRPr="3DC5EE53">
              <w:rPr>
                <w:rFonts w:ascii="Times New Roman" w:eastAsia="Times New Roman" w:hAnsi="Times New Roman" w:cs="Times New Roman"/>
                <w:sz w:val="22"/>
                <w:szCs w:val="22"/>
              </w:rPr>
              <w:t>app</w:t>
            </w:r>
            <w:proofErr w:type="gramEnd"/>
            <w:r w:rsidRPr="3DC5EE53">
              <w:rPr>
                <w:rFonts w:ascii="Times New Roman" w:eastAsia="Times New Roman" w:hAnsi="Times New Roman" w:cs="Times New Roman"/>
                <w:sz w:val="22"/>
                <w:szCs w:val="22"/>
              </w:rPr>
              <w:t>, guarda sus datos y sigue su avance en los cursos sin perder ni un paso.</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RF1, RF7</w:t>
            </w:r>
          </w:p>
        </w:tc>
      </w:tr>
      <w:tr w:rsidR="00D45669" w:rsidRPr="00C507C2" w14:paraId="20310133"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E"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CU02</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2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Consulta en el </w:t>
            </w:r>
            <w:proofErr w:type="spellStart"/>
            <w:r w:rsidRPr="00270089">
              <w:rPr>
                <w:rFonts w:ascii="Times New Roman" w:hAnsi="Times New Roman" w:cs="Times New Roman"/>
                <w:sz w:val="22"/>
              </w:rPr>
              <w:t>Chatbot</w:t>
            </w:r>
            <w:proofErr w:type="spellEnd"/>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1" w14:textId="321425FE" w:rsidR="00447F0B" w:rsidRPr="00270089" w:rsidRDefault="0E971A49" w:rsidP="0013159F">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Chatea</w:t>
            </w:r>
            <w:r w:rsidR="005B259C" w:rsidRPr="3DC5EE53">
              <w:rPr>
                <w:rFonts w:ascii="Times New Roman" w:eastAsia="Times New Roman" w:hAnsi="Times New Roman" w:cs="Times New Roman"/>
                <w:sz w:val="22"/>
                <w:szCs w:val="22"/>
              </w:rPr>
              <w:t xml:space="preserve"> con el </w:t>
            </w:r>
            <w:proofErr w:type="spellStart"/>
            <w:r w:rsidR="005B259C" w:rsidRPr="3DC5EE53">
              <w:rPr>
                <w:rFonts w:ascii="Times New Roman" w:eastAsia="Times New Roman" w:hAnsi="Times New Roman" w:cs="Times New Roman"/>
                <w:sz w:val="22"/>
                <w:szCs w:val="22"/>
              </w:rPr>
              <w:t>chatbot</w:t>
            </w:r>
            <w:proofErr w:type="spellEnd"/>
            <w:r w:rsidR="005B259C" w:rsidRPr="3DC5EE53">
              <w:rPr>
                <w:rFonts w:ascii="Times New Roman" w:eastAsia="Times New Roman" w:hAnsi="Times New Roman" w:cs="Times New Roman"/>
                <w:sz w:val="22"/>
                <w:szCs w:val="22"/>
              </w:rPr>
              <w:t xml:space="preserve"> para </w:t>
            </w:r>
            <w:r w:rsidRPr="3DC5EE53">
              <w:rPr>
                <w:rFonts w:ascii="Times New Roman" w:eastAsia="Times New Roman" w:hAnsi="Times New Roman" w:cs="Times New Roman"/>
                <w:sz w:val="22"/>
                <w:szCs w:val="22"/>
              </w:rPr>
              <w:t>aclarar</w:t>
            </w:r>
            <w:r w:rsidR="005B259C" w:rsidRPr="3DC5EE53">
              <w:rPr>
                <w:rFonts w:ascii="Times New Roman" w:eastAsia="Times New Roman" w:hAnsi="Times New Roman" w:cs="Times New Roman"/>
                <w:sz w:val="22"/>
                <w:szCs w:val="22"/>
              </w:rPr>
              <w:t xml:space="preserve"> dudas sobre seguridad digital, redes sociales </w:t>
            </w:r>
            <w:r w:rsidRPr="3DC5EE53">
              <w:rPr>
                <w:rFonts w:ascii="Times New Roman" w:eastAsia="Times New Roman" w:hAnsi="Times New Roman" w:cs="Times New Roman"/>
                <w:sz w:val="22"/>
                <w:szCs w:val="22"/>
              </w:rPr>
              <w:t>o</w:t>
            </w:r>
            <w:r w:rsidR="005B259C" w:rsidRPr="3DC5EE53">
              <w:rPr>
                <w:rFonts w:ascii="Times New Roman" w:eastAsia="Times New Roman" w:hAnsi="Times New Roman" w:cs="Times New Roman"/>
                <w:sz w:val="22"/>
                <w:szCs w:val="22"/>
              </w:rPr>
              <w:t xml:space="preserve"> videojuegos, </w:t>
            </w:r>
            <w:r w:rsidRPr="3DC5EE53">
              <w:rPr>
                <w:rFonts w:ascii="Times New Roman" w:eastAsia="Times New Roman" w:hAnsi="Times New Roman" w:cs="Times New Roman"/>
                <w:sz w:val="22"/>
                <w:szCs w:val="22"/>
              </w:rPr>
              <w:t xml:space="preserve">y recibe </w:t>
            </w:r>
            <w:proofErr w:type="spellStart"/>
            <w:r w:rsidRPr="3DC5EE53">
              <w:rPr>
                <w:rFonts w:ascii="Times New Roman" w:eastAsia="Times New Roman" w:hAnsi="Times New Roman" w:cs="Times New Roman"/>
                <w:sz w:val="22"/>
                <w:szCs w:val="22"/>
              </w:rPr>
              <w:t>tips</w:t>
            </w:r>
            <w:proofErr w:type="spellEnd"/>
            <w:r w:rsidR="005B259C" w:rsidRPr="3DC5EE53">
              <w:rPr>
                <w:rFonts w:ascii="Times New Roman" w:eastAsia="Times New Roman" w:hAnsi="Times New Roman" w:cs="Times New Roman"/>
                <w:sz w:val="22"/>
                <w:szCs w:val="22"/>
              </w:rPr>
              <w:t xml:space="preserve"> y recursos </w:t>
            </w:r>
            <w:r w:rsidRPr="3DC5EE53">
              <w:rPr>
                <w:rFonts w:ascii="Times New Roman" w:eastAsia="Times New Roman" w:hAnsi="Times New Roman" w:cs="Times New Roman"/>
                <w:sz w:val="22"/>
                <w:szCs w:val="22"/>
              </w:rPr>
              <w:t>hechos a su medida</w:t>
            </w:r>
            <w:r w:rsidR="005B259C" w:rsidRPr="3DC5EE53">
              <w:rPr>
                <w:rFonts w:ascii="Times New Roman" w:eastAsia="Times New Roman" w:hAnsi="Times New Roman" w:cs="Times New Roman"/>
                <w:sz w:val="22"/>
                <w:szCs w:val="22"/>
              </w:rPr>
              <w:t>.</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RF2</w:t>
            </w:r>
          </w:p>
        </w:tc>
      </w:tr>
      <w:tr w:rsidR="00D45669" w:rsidRPr="00C507C2" w14:paraId="20310139"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4"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CU03</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Realizar Examen Diagnóstico</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7" w14:textId="668B1360" w:rsidR="00447F0B" w:rsidRPr="00270089" w:rsidRDefault="22581E8F" w:rsidP="0013159F">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Responde</w:t>
            </w:r>
            <w:r w:rsidR="005B259C" w:rsidRPr="3DC5EE53">
              <w:rPr>
                <w:rFonts w:ascii="Times New Roman" w:eastAsia="Times New Roman" w:hAnsi="Times New Roman" w:cs="Times New Roman"/>
                <w:sz w:val="22"/>
                <w:szCs w:val="22"/>
              </w:rPr>
              <w:t xml:space="preserve"> un cuestionario </w:t>
            </w:r>
            <w:r w:rsidRPr="3DC5EE53">
              <w:rPr>
                <w:rFonts w:ascii="Times New Roman" w:eastAsia="Times New Roman" w:hAnsi="Times New Roman" w:cs="Times New Roman"/>
                <w:sz w:val="22"/>
                <w:szCs w:val="22"/>
              </w:rPr>
              <w:t xml:space="preserve">rápido </w:t>
            </w:r>
            <w:r w:rsidR="005B259C" w:rsidRPr="3DC5EE53">
              <w:rPr>
                <w:rFonts w:ascii="Times New Roman" w:eastAsia="Times New Roman" w:hAnsi="Times New Roman" w:cs="Times New Roman"/>
                <w:sz w:val="22"/>
                <w:szCs w:val="22"/>
              </w:rPr>
              <w:t>sobre hábitos digitales</w:t>
            </w:r>
            <w:r w:rsidRPr="3DC5EE53">
              <w:rPr>
                <w:rFonts w:ascii="Times New Roman" w:eastAsia="Times New Roman" w:hAnsi="Times New Roman" w:cs="Times New Roman"/>
                <w:sz w:val="22"/>
                <w:szCs w:val="22"/>
              </w:rPr>
              <w:t>, descubre</w:t>
            </w:r>
            <w:r w:rsidR="005B259C" w:rsidRPr="3DC5EE53">
              <w:rPr>
                <w:rFonts w:ascii="Times New Roman" w:eastAsia="Times New Roman" w:hAnsi="Times New Roman" w:cs="Times New Roman"/>
                <w:sz w:val="22"/>
                <w:szCs w:val="22"/>
              </w:rPr>
              <w:t xml:space="preserve"> los riesgos más </w:t>
            </w:r>
            <w:r w:rsidRPr="3DC5EE53">
              <w:rPr>
                <w:rFonts w:ascii="Times New Roman" w:eastAsia="Times New Roman" w:hAnsi="Times New Roman" w:cs="Times New Roman"/>
                <w:sz w:val="22"/>
                <w:szCs w:val="22"/>
              </w:rPr>
              <w:t>comunes</w:t>
            </w:r>
            <w:r w:rsidR="005B259C" w:rsidRPr="3DC5EE53">
              <w:rPr>
                <w:rFonts w:ascii="Times New Roman" w:eastAsia="Times New Roman" w:hAnsi="Times New Roman" w:cs="Times New Roman"/>
                <w:sz w:val="22"/>
                <w:szCs w:val="22"/>
              </w:rPr>
              <w:t xml:space="preserve"> y </w:t>
            </w:r>
            <w:r w:rsidRPr="3DC5EE53">
              <w:rPr>
                <w:rFonts w:ascii="Times New Roman" w:eastAsia="Times New Roman" w:hAnsi="Times New Roman" w:cs="Times New Roman"/>
                <w:sz w:val="22"/>
                <w:szCs w:val="22"/>
              </w:rPr>
              <w:t>evalúa</w:t>
            </w:r>
            <w:r w:rsidR="005B259C" w:rsidRPr="3DC5EE53">
              <w:rPr>
                <w:rFonts w:ascii="Times New Roman" w:eastAsia="Times New Roman" w:hAnsi="Times New Roman" w:cs="Times New Roman"/>
                <w:sz w:val="22"/>
                <w:szCs w:val="22"/>
              </w:rPr>
              <w:t xml:space="preserve"> su nivel de conocimiento</w:t>
            </w:r>
            <w:r w:rsidRPr="3DC5EE53">
              <w:rPr>
                <w:rFonts w:ascii="Times New Roman" w:eastAsia="Times New Roman" w:hAnsi="Times New Roman" w:cs="Times New Roman"/>
                <w:sz w:val="22"/>
                <w:szCs w:val="22"/>
              </w:rPr>
              <w:t xml:space="preserve"> actual</w:t>
            </w:r>
            <w:r w:rsidR="005B259C" w:rsidRPr="3DC5EE53">
              <w:rPr>
                <w:rFonts w:ascii="Times New Roman" w:eastAsia="Times New Roman" w:hAnsi="Times New Roman" w:cs="Times New Roman"/>
                <w:sz w:val="22"/>
                <w:szCs w:val="22"/>
              </w:rPr>
              <w:t>.</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RF3, RF7</w:t>
            </w:r>
          </w:p>
        </w:tc>
      </w:tr>
      <w:tr w:rsidR="00D45669" w:rsidRPr="00C507C2" w14:paraId="2031013F"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A"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CU04</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Obtener Resultados y Recomendaciones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D" w14:textId="7CA8FBB3" w:rsidR="00447F0B" w:rsidRPr="00270089" w:rsidRDefault="005B259C" w:rsidP="0013159F">
            <w:pPr>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 xml:space="preserve">Al </w:t>
            </w:r>
            <w:r w:rsidR="03D22C5F" w:rsidRPr="3DC5EE53">
              <w:rPr>
                <w:rFonts w:ascii="Times New Roman" w:eastAsia="Times New Roman" w:hAnsi="Times New Roman" w:cs="Times New Roman"/>
                <w:sz w:val="22"/>
                <w:szCs w:val="22"/>
              </w:rPr>
              <w:t>terminar</w:t>
            </w:r>
            <w:r w:rsidRPr="3DC5EE53">
              <w:rPr>
                <w:rFonts w:ascii="Times New Roman" w:eastAsia="Times New Roman" w:hAnsi="Times New Roman" w:cs="Times New Roman"/>
                <w:sz w:val="22"/>
                <w:szCs w:val="22"/>
              </w:rPr>
              <w:t xml:space="preserve"> el examen, </w:t>
            </w:r>
            <w:r w:rsidR="03D22C5F" w:rsidRPr="3DC5EE53">
              <w:rPr>
                <w:rFonts w:ascii="Times New Roman" w:eastAsia="Times New Roman" w:hAnsi="Times New Roman" w:cs="Times New Roman"/>
                <w:sz w:val="22"/>
                <w:szCs w:val="22"/>
              </w:rPr>
              <w:t xml:space="preserve">la </w:t>
            </w:r>
            <w:proofErr w:type="gramStart"/>
            <w:r w:rsidR="03D22C5F" w:rsidRPr="3DC5EE53">
              <w:rPr>
                <w:rFonts w:ascii="Times New Roman" w:eastAsia="Times New Roman" w:hAnsi="Times New Roman" w:cs="Times New Roman"/>
                <w:sz w:val="22"/>
                <w:szCs w:val="22"/>
              </w:rPr>
              <w:t>app</w:t>
            </w:r>
            <w:proofErr w:type="gramEnd"/>
            <w:r w:rsidRPr="3DC5EE53">
              <w:rPr>
                <w:rFonts w:ascii="Times New Roman" w:eastAsia="Times New Roman" w:hAnsi="Times New Roman" w:cs="Times New Roman"/>
                <w:sz w:val="22"/>
                <w:szCs w:val="22"/>
              </w:rPr>
              <w:t xml:space="preserve"> calcula el puntaje, </w:t>
            </w:r>
            <w:r w:rsidR="03D22C5F" w:rsidRPr="3DC5EE53">
              <w:rPr>
                <w:rFonts w:ascii="Times New Roman" w:eastAsia="Times New Roman" w:hAnsi="Times New Roman" w:cs="Times New Roman"/>
                <w:sz w:val="22"/>
                <w:szCs w:val="22"/>
              </w:rPr>
              <w:t>mide</w:t>
            </w:r>
            <w:r w:rsidRPr="3DC5EE53">
              <w:rPr>
                <w:rFonts w:ascii="Times New Roman" w:eastAsia="Times New Roman" w:hAnsi="Times New Roman" w:cs="Times New Roman"/>
                <w:sz w:val="22"/>
                <w:szCs w:val="22"/>
              </w:rPr>
              <w:t xml:space="preserve"> el nivel de riesgo y </w:t>
            </w:r>
            <w:r w:rsidR="03D22C5F" w:rsidRPr="3DC5EE53">
              <w:rPr>
                <w:rFonts w:ascii="Times New Roman" w:eastAsia="Times New Roman" w:hAnsi="Times New Roman" w:cs="Times New Roman"/>
                <w:sz w:val="22"/>
                <w:szCs w:val="22"/>
              </w:rPr>
              <w:t>sugiere repasos personalizados</w:t>
            </w:r>
            <w:r w:rsidRPr="3DC5EE53">
              <w:rPr>
                <w:rFonts w:ascii="Times New Roman" w:eastAsia="Times New Roman" w:hAnsi="Times New Roman" w:cs="Times New Roman"/>
                <w:sz w:val="22"/>
                <w:szCs w:val="22"/>
              </w:rPr>
              <w:t xml:space="preserve"> por plataforma y </w:t>
            </w:r>
            <w:r w:rsidR="03D22C5F" w:rsidRPr="3DC5EE53">
              <w:rPr>
                <w:rFonts w:ascii="Times New Roman" w:eastAsia="Times New Roman" w:hAnsi="Times New Roman" w:cs="Times New Roman"/>
                <w:sz w:val="22"/>
                <w:szCs w:val="22"/>
              </w:rPr>
              <w:t>tipo de peligro</w:t>
            </w:r>
            <w:r w:rsidRPr="3DC5EE53">
              <w:rPr>
                <w:rFonts w:ascii="Times New Roman" w:eastAsia="Times New Roman" w:hAnsi="Times New Roman" w:cs="Times New Roman"/>
                <w:sz w:val="22"/>
                <w:szCs w:val="22"/>
              </w:rPr>
              <w:t>.</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3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RF4, RF7</w:t>
            </w:r>
          </w:p>
        </w:tc>
      </w:tr>
      <w:tr w:rsidR="00D45669" w:rsidRPr="00C507C2" w14:paraId="20310145"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0"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CU05</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1" w14:textId="0FAE98AD" w:rsidR="00447F0B" w:rsidRPr="00270089" w:rsidRDefault="00BC2B9B" w:rsidP="0013159F">
            <w:pPr>
              <w:rPr>
                <w:rFonts w:ascii="Times New Roman" w:hAnsi="Times New Roman" w:cs="Times New Roman"/>
                <w:sz w:val="22"/>
              </w:rPr>
            </w:pPr>
            <w:r w:rsidRPr="00BC2B9B">
              <w:rPr>
                <w:rFonts w:ascii="Times New Roman" w:hAnsi="Times New Roman" w:cs="Times New Roman"/>
                <w:sz w:val="22"/>
              </w:rPr>
              <w:t>Consultar Cursos y Módulos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3" w14:textId="7D5248CD" w:rsidR="00447F0B" w:rsidRPr="00270089" w:rsidRDefault="00B539DA" w:rsidP="0013159F">
            <w:pPr>
              <w:rPr>
                <w:rFonts w:ascii="Times New Roman" w:eastAsia="Times New Roman" w:hAnsi="Times New Roman" w:cs="Times New Roman"/>
                <w:sz w:val="22"/>
                <w:szCs w:val="22"/>
              </w:rPr>
            </w:pPr>
            <w:r w:rsidRPr="00B539DA">
              <w:rPr>
                <w:rFonts w:ascii="Times New Roman" w:eastAsia="Times New Roman" w:hAnsi="Times New Roman" w:cs="Times New Roman"/>
                <w:sz w:val="22"/>
                <w:szCs w:val="22"/>
              </w:rPr>
              <w:t xml:space="preserve">El usuario accede al catálogo de la plataforma, que contiene 3 cursos disponibles. Selecciona un curso para ver sus módulos y dentro de cada módulo puede consultar las lecciones disponibles, las cuales pueden ser de tipo artículo, guía o video. El usuario navega libremente por el contenido y su progreso de </w:t>
            </w:r>
            <w:r w:rsidRPr="00B539DA">
              <w:rPr>
                <w:rFonts w:ascii="Times New Roman" w:eastAsia="Times New Roman" w:hAnsi="Times New Roman" w:cs="Times New Roman"/>
                <w:sz w:val="22"/>
                <w:szCs w:val="22"/>
              </w:rPr>
              <w:lastRenderedPageBreak/>
              <w:t>visualización queda registrado por lección.</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lastRenderedPageBreak/>
              <w:t>RF5</w:t>
            </w:r>
          </w:p>
        </w:tc>
      </w:tr>
      <w:tr w:rsidR="00D45669" w:rsidRPr="00C507C2" w14:paraId="2031014B"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6"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CU06</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Consultar Guías y Casos Prácticos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El usuario navega por las guías, consejos y casos prácticos que brindan estrategias de prevención y herramientas de acompañamiento parental.</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RF6, RF8</w:t>
            </w:r>
          </w:p>
        </w:tc>
      </w:tr>
      <w:tr w:rsidR="00D45669" w:rsidRPr="00C507C2" w14:paraId="20310151"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C" w14:textId="77777777" w:rsidR="00447F0B" w:rsidRPr="0096212D" w:rsidRDefault="005B259C" w:rsidP="0013159F">
            <w:pPr>
              <w:rPr>
                <w:rFonts w:ascii="Times New Roman" w:hAnsi="Times New Roman" w:cs="Times New Roman"/>
                <w:b/>
              </w:rPr>
            </w:pPr>
            <w:r w:rsidRPr="0096212D">
              <w:rPr>
                <w:rFonts w:ascii="Times New Roman" w:hAnsi="Times New Roman" w:cs="Times New Roman"/>
                <w:b/>
                <w:sz w:val="22"/>
              </w:rPr>
              <w:t>CU07</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D" w14:textId="79B91690"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Acreditar </w:t>
            </w:r>
            <w:r w:rsidR="00BC2B9B">
              <w:rPr>
                <w:rFonts w:ascii="Times New Roman" w:hAnsi="Times New Roman" w:cs="Times New Roman"/>
                <w:sz w:val="22"/>
              </w:rPr>
              <w:t>Cursos y Módulos</w:t>
            </w:r>
            <w:r w:rsidRPr="00270089">
              <w:rPr>
                <w:rFonts w:ascii="Times New Roman" w:hAnsi="Times New Roman" w:cs="Times New Roman"/>
                <w:sz w:val="22"/>
              </w:rPr>
              <w:t xml:space="preserve"> de Aprendizaje</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4F" w14:textId="7BB329C1" w:rsidR="00447F0B" w:rsidRPr="00270089" w:rsidRDefault="006D302C" w:rsidP="0013159F">
            <w:pPr>
              <w:rPr>
                <w:rFonts w:ascii="Times New Roman" w:hAnsi="Times New Roman" w:cs="Times New Roman"/>
                <w:sz w:val="22"/>
              </w:rPr>
            </w:pPr>
            <w:r w:rsidRPr="006D302C">
              <w:rPr>
                <w:rFonts w:ascii="Times New Roman" w:hAnsi="Times New Roman" w:cs="Times New Roman"/>
                <w:sz w:val="22"/>
              </w:rPr>
              <w:t xml:space="preserve">Al completar las lecciones de un módulo, el usuario puede presentar el examen de ese módulo para marcarlo como aprobado. Este proceso se repite por cada módulo del curso. Una vez aprobados todos los módulos, el usuario puede presentar el examen final del curso. Al superar el umbral de aprobación del examen final, el sistema otorga un </w:t>
            </w:r>
            <w:proofErr w:type="spellStart"/>
            <w:r w:rsidRPr="006D302C">
              <w:rPr>
                <w:rFonts w:ascii="Times New Roman" w:hAnsi="Times New Roman" w:cs="Times New Roman"/>
                <w:sz w:val="22"/>
              </w:rPr>
              <w:t>badge</w:t>
            </w:r>
            <w:proofErr w:type="spellEnd"/>
            <w:r w:rsidRPr="006D302C">
              <w:rPr>
                <w:rFonts w:ascii="Times New Roman" w:hAnsi="Times New Roman" w:cs="Times New Roman"/>
                <w:sz w:val="22"/>
              </w:rPr>
              <w:t xml:space="preserve"> digital de acreditación y habilita la descarga del certificado en formato PDF. Los exámenes de módulo no generan </w:t>
            </w:r>
            <w:proofErr w:type="spellStart"/>
            <w:r w:rsidRPr="006D302C">
              <w:rPr>
                <w:rFonts w:ascii="Times New Roman" w:hAnsi="Times New Roman" w:cs="Times New Roman"/>
                <w:sz w:val="22"/>
              </w:rPr>
              <w:t>badge</w:t>
            </w:r>
            <w:proofErr w:type="spellEnd"/>
            <w:r w:rsidRPr="006D302C">
              <w:rPr>
                <w:rFonts w:ascii="Times New Roman" w:hAnsi="Times New Roman" w:cs="Times New Roman"/>
                <w:sz w:val="22"/>
              </w:rPr>
              <w:t xml:space="preserve"> ni certificado.</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RF3, RF4, RF5, RF9</w:t>
            </w:r>
          </w:p>
        </w:tc>
      </w:tr>
      <w:tr w:rsidR="00EB7040" w:rsidRPr="00C507C2" w14:paraId="5875D97C"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50D18F38" w14:textId="6F4330BD" w:rsidR="00EB7040" w:rsidRPr="0096212D" w:rsidRDefault="00EB7040" w:rsidP="00EB7040">
            <w:pPr>
              <w:rPr>
                <w:rFonts w:ascii="Times New Roman" w:hAnsi="Times New Roman" w:cs="Times New Roman"/>
                <w:b/>
                <w:sz w:val="22"/>
                <w:szCs w:val="22"/>
              </w:rPr>
            </w:pPr>
            <w:r w:rsidRPr="0096212D">
              <w:rPr>
                <w:rFonts w:ascii="Times New Roman" w:hAnsi="Times New Roman" w:cs="Times New Roman"/>
                <w:b/>
                <w:sz w:val="22"/>
                <w:szCs w:val="22"/>
              </w:rPr>
              <w:t>CU08</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127033BC" w14:textId="7FB1B406" w:rsidR="00EB7040" w:rsidRPr="00EB7040" w:rsidRDefault="00EB7040" w:rsidP="00EB7040">
            <w:pPr>
              <w:rPr>
                <w:rFonts w:ascii="Times New Roman" w:hAnsi="Times New Roman" w:cs="Times New Roman"/>
                <w:sz w:val="22"/>
                <w:szCs w:val="22"/>
              </w:rPr>
            </w:pPr>
            <w:r w:rsidRPr="00EB7040">
              <w:rPr>
                <w:rFonts w:ascii="Times New Roman" w:hAnsi="Times New Roman" w:cs="Times New Roman"/>
                <w:sz w:val="22"/>
                <w:szCs w:val="22"/>
              </w:rPr>
              <w:t>Reportar Incidente</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757D6559" w14:textId="5F5443A3" w:rsidR="00EB7040" w:rsidRPr="00EB7040" w:rsidRDefault="00EB7040" w:rsidP="00EB7040">
            <w:pPr>
              <w:rPr>
                <w:rFonts w:ascii="Times New Roman" w:hAnsi="Times New Roman" w:cs="Times New Roman"/>
                <w:sz w:val="22"/>
                <w:szCs w:val="22"/>
              </w:rPr>
            </w:pPr>
            <w:r w:rsidRPr="00EB7040">
              <w:rPr>
                <w:rFonts w:ascii="Times New Roman" w:hAnsi="Times New Roman" w:cs="Times New Roman"/>
                <w:sz w:val="22"/>
                <w:szCs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66A5EE0F" w14:textId="3EB3AEFD" w:rsidR="00EB7040" w:rsidRPr="00EB7040" w:rsidRDefault="00EB7040" w:rsidP="00EB7040">
            <w:pPr>
              <w:rPr>
                <w:rFonts w:ascii="Times New Roman" w:hAnsi="Times New Roman" w:cs="Times New Roman"/>
                <w:sz w:val="22"/>
                <w:szCs w:val="22"/>
              </w:rPr>
            </w:pPr>
            <w:r w:rsidRPr="00EB7040">
              <w:rPr>
                <w:rFonts w:ascii="Times New Roman" w:hAnsi="Times New Roman" w:cs="Times New Roman"/>
                <w:sz w:val="22"/>
                <w:szCs w:val="22"/>
              </w:rPr>
              <w:t>El usuario envía un reporte detallado sobre un riesgo detectado. El sistema lo guarda y notifica al administrador.</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06AA907E" w14:textId="0E4CF389" w:rsidR="00EB7040" w:rsidRPr="00EB7040" w:rsidRDefault="00EB7040" w:rsidP="00EB7040">
            <w:pPr>
              <w:rPr>
                <w:rFonts w:ascii="Times New Roman" w:hAnsi="Times New Roman" w:cs="Times New Roman"/>
                <w:sz w:val="22"/>
                <w:szCs w:val="22"/>
              </w:rPr>
            </w:pPr>
            <w:r w:rsidRPr="00EB7040">
              <w:rPr>
                <w:rFonts w:ascii="Times New Roman" w:hAnsi="Times New Roman" w:cs="Times New Roman"/>
                <w:sz w:val="22"/>
                <w:szCs w:val="22"/>
              </w:rPr>
              <w:t>RF11</w:t>
            </w:r>
          </w:p>
        </w:tc>
      </w:tr>
      <w:tr w:rsidR="00EB7040" w:rsidRPr="00C507C2" w14:paraId="6A141598"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2666FD4A" w14:textId="5C3C5B53" w:rsidR="00EB7040" w:rsidRPr="0096212D" w:rsidRDefault="00EB7040" w:rsidP="00EB7040">
            <w:pPr>
              <w:rPr>
                <w:rFonts w:ascii="Times New Roman" w:hAnsi="Times New Roman" w:cs="Times New Roman"/>
                <w:b/>
                <w:sz w:val="22"/>
                <w:szCs w:val="22"/>
              </w:rPr>
            </w:pPr>
            <w:r w:rsidRPr="0096212D">
              <w:rPr>
                <w:rFonts w:ascii="Times New Roman" w:hAnsi="Times New Roman" w:cs="Times New Roman"/>
                <w:b/>
                <w:sz w:val="22"/>
                <w:szCs w:val="22"/>
              </w:rPr>
              <w:t>CU09</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580FBEAC" w14:textId="12886E20" w:rsidR="00EB7040" w:rsidRPr="00B32F9D" w:rsidRDefault="00EB7040" w:rsidP="00EB7040">
            <w:pPr>
              <w:rPr>
                <w:rFonts w:ascii="Times New Roman" w:hAnsi="Times New Roman" w:cs="Times New Roman"/>
                <w:sz w:val="22"/>
                <w:szCs w:val="22"/>
              </w:rPr>
            </w:pPr>
            <w:r w:rsidRPr="00B32F9D">
              <w:rPr>
                <w:rFonts w:ascii="Times New Roman" w:hAnsi="Times New Roman" w:cs="Times New Roman"/>
                <w:sz w:val="22"/>
                <w:szCs w:val="22"/>
              </w:rPr>
              <w:t>Verificar Cuenta</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6F12BA11" w14:textId="16F5757A" w:rsidR="00EB7040" w:rsidRPr="00B32F9D" w:rsidRDefault="00EB7040" w:rsidP="00EB7040">
            <w:pPr>
              <w:rPr>
                <w:rFonts w:ascii="Times New Roman" w:hAnsi="Times New Roman" w:cs="Times New Roman"/>
                <w:sz w:val="22"/>
                <w:szCs w:val="22"/>
              </w:rPr>
            </w:pPr>
            <w:r w:rsidRPr="00B32F9D">
              <w:rPr>
                <w:rFonts w:ascii="Times New Roman" w:hAnsi="Times New Roman" w:cs="Times New Roman"/>
                <w:sz w:val="22"/>
                <w:szCs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3C78FDC9" w14:textId="244B14D9" w:rsidR="00EB7040" w:rsidRPr="00B32F9D" w:rsidRDefault="00EB7040" w:rsidP="00EB7040">
            <w:pPr>
              <w:rPr>
                <w:rFonts w:ascii="Times New Roman" w:hAnsi="Times New Roman" w:cs="Times New Roman"/>
                <w:sz w:val="22"/>
                <w:szCs w:val="22"/>
              </w:rPr>
            </w:pPr>
            <w:r w:rsidRPr="00B32F9D">
              <w:rPr>
                <w:rFonts w:ascii="Times New Roman" w:hAnsi="Times New Roman" w:cs="Times New Roman"/>
                <w:sz w:val="22"/>
                <w:szCs w:val="22"/>
              </w:rPr>
              <w:t xml:space="preserve">El usuario activa su cuenta mediante un </w:t>
            </w:r>
            <w:r w:rsidR="00CE339B">
              <w:rPr>
                <w:rFonts w:ascii="Times New Roman" w:hAnsi="Times New Roman" w:cs="Times New Roman"/>
                <w:sz w:val="22"/>
                <w:szCs w:val="22"/>
              </w:rPr>
              <w:t xml:space="preserve">código de seis dígitos </w:t>
            </w:r>
            <w:r w:rsidRPr="00B32F9D">
              <w:rPr>
                <w:rFonts w:ascii="Times New Roman" w:hAnsi="Times New Roman" w:cs="Times New Roman"/>
                <w:sz w:val="22"/>
                <w:szCs w:val="22"/>
              </w:rPr>
              <w:t>enviado a su correo electrónico.</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08ACD92C" w14:textId="1BC7C1BE" w:rsidR="00EB7040" w:rsidRPr="00B32F9D" w:rsidRDefault="00EB7040" w:rsidP="00EB7040">
            <w:pPr>
              <w:rPr>
                <w:rFonts w:ascii="Times New Roman" w:hAnsi="Times New Roman" w:cs="Times New Roman"/>
                <w:sz w:val="22"/>
                <w:szCs w:val="22"/>
              </w:rPr>
            </w:pPr>
            <w:r w:rsidRPr="00B32F9D">
              <w:rPr>
                <w:rFonts w:ascii="Times New Roman" w:hAnsi="Times New Roman" w:cs="Times New Roman"/>
                <w:sz w:val="22"/>
                <w:szCs w:val="22"/>
              </w:rPr>
              <w:t>RF10</w:t>
            </w:r>
          </w:p>
        </w:tc>
      </w:tr>
      <w:tr w:rsidR="00B32F9D" w:rsidRPr="00C507C2" w14:paraId="77F55F7C"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1A657F43" w14:textId="43E954A2" w:rsidR="00B32F9D" w:rsidRPr="0096212D" w:rsidRDefault="00B32F9D" w:rsidP="00B32F9D">
            <w:pPr>
              <w:rPr>
                <w:rFonts w:ascii="Times New Roman" w:hAnsi="Times New Roman" w:cs="Times New Roman"/>
                <w:b/>
                <w:sz w:val="22"/>
                <w:szCs w:val="22"/>
              </w:rPr>
            </w:pPr>
            <w:r w:rsidRPr="0096212D">
              <w:rPr>
                <w:rFonts w:ascii="Times New Roman" w:hAnsi="Times New Roman" w:cs="Times New Roman"/>
                <w:b/>
                <w:sz w:val="22"/>
                <w:szCs w:val="22"/>
              </w:rPr>
              <w:t>CU10</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42CFFC77" w14:textId="6960B2A0" w:rsidR="00B32F9D" w:rsidRPr="00B32F9D" w:rsidRDefault="00B32F9D" w:rsidP="00B32F9D">
            <w:pPr>
              <w:rPr>
                <w:rFonts w:ascii="Times New Roman" w:hAnsi="Times New Roman" w:cs="Times New Roman"/>
                <w:sz w:val="22"/>
                <w:szCs w:val="22"/>
              </w:rPr>
            </w:pPr>
            <w:r w:rsidRPr="00B32F9D">
              <w:rPr>
                <w:rFonts w:ascii="Times New Roman" w:hAnsi="Times New Roman" w:cs="Times New Roman"/>
                <w:sz w:val="22"/>
                <w:szCs w:val="22"/>
              </w:rPr>
              <w:t>Consulta Experta (IA)</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401533E0" w14:textId="3DB193EB" w:rsidR="00B32F9D" w:rsidRPr="00B32F9D" w:rsidRDefault="00B32F9D" w:rsidP="00B32F9D">
            <w:pPr>
              <w:rPr>
                <w:rFonts w:ascii="Times New Roman" w:hAnsi="Times New Roman" w:cs="Times New Roman"/>
                <w:sz w:val="22"/>
                <w:szCs w:val="22"/>
              </w:rPr>
            </w:pPr>
            <w:r w:rsidRPr="00B32F9D">
              <w:rPr>
                <w:rFonts w:ascii="Times New Roman" w:hAnsi="Times New Roman" w:cs="Times New Roman"/>
                <w:sz w:val="22"/>
                <w:szCs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0873FFA1" w14:textId="60847882" w:rsidR="00B32F9D" w:rsidRPr="00B32F9D" w:rsidRDefault="00B32F9D" w:rsidP="00B32F9D">
            <w:pPr>
              <w:rPr>
                <w:rFonts w:ascii="Times New Roman" w:hAnsi="Times New Roman" w:cs="Times New Roman"/>
                <w:sz w:val="22"/>
                <w:szCs w:val="22"/>
              </w:rPr>
            </w:pPr>
            <w:r w:rsidRPr="00B32F9D">
              <w:rPr>
                <w:rFonts w:ascii="Times New Roman" w:hAnsi="Times New Roman" w:cs="Times New Roman"/>
                <w:sz w:val="22"/>
                <w:szCs w:val="22"/>
              </w:rPr>
              <w:t>El usuario mantiene una conversación fluida con el asistente para recibir consejos personalizados sobre seguridad.</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65228280" w14:textId="551000C5" w:rsidR="00B32F9D" w:rsidRPr="00B32F9D" w:rsidRDefault="00B32F9D" w:rsidP="00B32F9D">
            <w:pPr>
              <w:rPr>
                <w:rFonts w:ascii="Times New Roman" w:hAnsi="Times New Roman" w:cs="Times New Roman"/>
                <w:sz w:val="22"/>
                <w:szCs w:val="22"/>
              </w:rPr>
            </w:pPr>
            <w:r w:rsidRPr="00B32F9D">
              <w:rPr>
                <w:rFonts w:ascii="Times New Roman" w:hAnsi="Times New Roman" w:cs="Times New Roman"/>
                <w:sz w:val="22"/>
                <w:szCs w:val="22"/>
              </w:rPr>
              <w:t>RF12</w:t>
            </w:r>
          </w:p>
        </w:tc>
      </w:tr>
      <w:tr w:rsidR="00F97430" w:rsidRPr="00C507C2" w14:paraId="28042DE9"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03D48D5A" w14:textId="7B218ED9" w:rsidR="00F97430" w:rsidRPr="0096212D" w:rsidRDefault="00F97430" w:rsidP="00F97430">
            <w:pPr>
              <w:rPr>
                <w:rFonts w:ascii="Times New Roman" w:hAnsi="Times New Roman" w:cs="Times New Roman"/>
                <w:b/>
                <w:sz w:val="22"/>
                <w:szCs w:val="22"/>
              </w:rPr>
            </w:pPr>
            <w:r w:rsidRPr="0096212D">
              <w:rPr>
                <w:rFonts w:ascii="Times New Roman" w:hAnsi="Times New Roman" w:cs="Times New Roman"/>
                <w:b/>
                <w:sz w:val="22"/>
                <w:szCs w:val="22"/>
              </w:rPr>
              <w:lastRenderedPageBreak/>
              <w:t>CU11</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0C3F76A9" w14:textId="66B84313" w:rsidR="00F97430" w:rsidRPr="00B32F9D" w:rsidRDefault="00F97430" w:rsidP="00F97430">
            <w:pPr>
              <w:rPr>
                <w:rFonts w:ascii="Times New Roman" w:hAnsi="Times New Roman" w:cs="Times New Roman"/>
                <w:sz w:val="22"/>
                <w:szCs w:val="22"/>
              </w:rPr>
            </w:pPr>
            <w:r>
              <w:rPr>
                <w:rFonts w:ascii="Times New Roman" w:hAnsi="Times New Roman" w:cs="Times New Roman"/>
                <w:sz w:val="22"/>
                <w:szCs w:val="22"/>
              </w:rPr>
              <w:t>Recuperar Acceso</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79B7F760" w14:textId="48425102" w:rsidR="00F97430" w:rsidRPr="00B32F9D" w:rsidRDefault="00F97430" w:rsidP="00F97430">
            <w:pPr>
              <w:rPr>
                <w:rFonts w:ascii="Times New Roman" w:hAnsi="Times New Roman" w:cs="Times New Roman"/>
                <w:sz w:val="22"/>
                <w:szCs w:val="22"/>
              </w:rPr>
            </w:pPr>
            <w:r w:rsidRPr="00B32F9D">
              <w:rPr>
                <w:rFonts w:ascii="Times New Roman" w:hAnsi="Times New Roman" w:cs="Times New Roman"/>
                <w:sz w:val="22"/>
                <w:szCs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219A10BE" w14:textId="2D390D8B" w:rsidR="00F97430" w:rsidRPr="00B32F9D" w:rsidRDefault="00F97430" w:rsidP="00F97430">
            <w:pPr>
              <w:rPr>
                <w:rFonts w:ascii="Times New Roman" w:hAnsi="Times New Roman" w:cs="Times New Roman"/>
                <w:sz w:val="22"/>
                <w:szCs w:val="22"/>
              </w:rPr>
            </w:pPr>
            <w:r>
              <w:rPr>
                <w:rFonts w:ascii="Times New Roman" w:hAnsi="Times New Roman" w:cs="Times New Roman"/>
                <w:sz w:val="22"/>
                <w:szCs w:val="22"/>
              </w:rPr>
              <w:t>El usuario puede recuperar acceso si no cuenta con su contraseña por medio de un código de seis dígitos enviado a su correo registrado.</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2E810E09" w14:textId="7B1773AE" w:rsidR="00F97430" w:rsidRPr="00B32F9D" w:rsidRDefault="00F97430" w:rsidP="00F97430">
            <w:pPr>
              <w:rPr>
                <w:rFonts w:ascii="Times New Roman" w:hAnsi="Times New Roman" w:cs="Times New Roman"/>
                <w:sz w:val="22"/>
                <w:szCs w:val="22"/>
              </w:rPr>
            </w:pPr>
            <w:r>
              <w:rPr>
                <w:rFonts w:ascii="Times New Roman" w:hAnsi="Times New Roman" w:cs="Times New Roman"/>
                <w:sz w:val="22"/>
                <w:szCs w:val="22"/>
              </w:rPr>
              <w:t>RF10</w:t>
            </w:r>
          </w:p>
        </w:tc>
      </w:tr>
      <w:tr w:rsidR="00F97430" w:rsidRPr="00C507C2" w14:paraId="6CA5ED22"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54C473FC" w14:textId="42C45186" w:rsidR="00F97430" w:rsidRPr="0096212D" w:rsidRDefault="00F97430" w:rsidP="00F97430">
            <w:pPr>
              <w:rPr>
                <w:rFonts w:ascii="Times New Roman" w:hAnsi="Times New Roman" w:cs="Times New Roman"/>
                <w:b/>
                <w:sz w:val="22"/>
                <w:szCs w:val="22"/>
              </w:rPr>
            </w:pPr>
            <w:r w:rsidRPr="0096212D">
              <w:rPr>
                <w:rFonts w:ascii="Times New Roman" w:hAnsi="Times New Roman" w:cs="Times New Roman"/>
                <w:b/>
                <w:sz w:val="22"/>
                <w:szCs w:val="22"/>
              </w:rPr>
              <w:t>CU12</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0FA27D7D" w14:textId="5C5F4697" w:rsidR="00F97430" w:rsidRPr="00B32F9D" w:rsidRDefault="00F97430" w:rsidP="00F97430">
            <w:pPr>
              <w:rPr>
                <w:rFonts w:ascii="Times New Roman" w:hAnsi="Times New Roman" w:cs="Times New Roman"/>
                <w:sz w:val="22"/>
                <w:szCs w:val="22"/>
              </w:rPr>
            </w:pPr>
            <w:r>
              <w:rPr>
                <w:rFonts w:ascii="Times New Roman" w:hAnsi="Times New Roman" w:cs="Times New Roman"/>
                <w:sz w:val="22"/>
                <w:szCs w:val="22"/>
              </w:rPr>
              <w:t>Gestionar Perfil</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67B4F04F" w14:textId="09C090B4" w:rsidR="00F97430" w:rsidRPr="00B32F9D" w:rsidRDefault="00F97430" w:rsidP="00F97430">
            <w:pPr>
              <w:rPr>
                <w:rFonts w:ascii="Times New Roman" w:hAnsi="Times New Roman" w:cs="Times New Roman"/>
                <w:sz w:val="22"/>
                <w:szCs w:val="22"/>
              </w:rPr>
            </w:pPr>
            <w:r w:rsidRPr="00B32F9D">
              <w:rPr>
                <w:rFonts w:ascii="Times New Roman" w:hAnsi="Times New Roman" w:cs="Times New Roman"/>
                <w:sz w:val="22"/>
                <w:szCs w:val="22"/>
              </w:rPr>
              <w:t>Padre/Tutor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237406FB" w14:textId="6E81E69A" w:rsidR="00F97430" w:rsidRPr="00B32F9D" w:rsidRDefault="00685D33" w:rsidP="00F97430">
            <w:pPr>
              <w:rPr>
                <w:rFonts w:ascii="Times New Roman" w:hAnsi="Times New Roman" w:cs="Times New Roman"/>
                <w:sz w:val="22"/>
                <w:szCs w:val="22"/>
              </w:rPr>
            </w:pPr>
            <w:r>
              <w:rPr>
                <w:rFonts w:ascii="Times New Roman" w:hAnsi="Times New Roman" w:cs="Times New Roman"/>
                <w:sz w:val="22"/>
                <w:szCs w:val="22"/>
              </w:rPr>
              <w:t xml:space="preserve">El usuario tiene el acceso a editar su avatar, nombre y contraseña </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tcPr>
          <w:p w14:paraId="353C7D76" w14:textId="1622D89D" w:rsidR="00F97430" w:rsidRPr="00B32F9D" w:rsidRDefault="00685D33" w:rsidP="00F97430">
            <w:pPr>
              <w:rPr>
                <w:rFonts w:ascii="Times New Roman" w:hAnsi="Times New Roman" w:cs="Times New Roman"/>
                <w:sz w:val="22"/>
                <w:szCs w:val="22"/>
              </w:rPr>
            </w:pPr>
            <w:r>
              <w:rPr>
                <w:rFonts w:ascii="Times New Roman" w:hAnsi="Times New Roman" w:cs="Times New Roman"/>
                <w:sz w:val="22"/>
                <w:szCs w:val="22"/>
              </w:rPr>
              <w:t>RF1, RF7</w:t>
            </w:r>
          </w:p>
        </w:tc>
      </w:tr>
      <w:tr w:rsidR="00F97430" w:rsidRPr="00C507C2" w14:paraId="20310157"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2" w14:textId="77777777" w:rsidR="00F97430" w:rsidRPr="0096212D" w:rsidRDefault="00F97430" w:rsidP="00F97430">
            <w:pPr>
              <w:rPr>
                <w:rFonts w:ascii="Times New Roman" w:hAnsi="Times New Roman" w:cs="Times New Roman"/>
                <w:b/>
              </w:rPr>
            </w:pPr>
            <w:r w:rsidRPr="0096212D">
              <w:rPr>
                <w:rFonts w:ascii="Times New Roman" w:hAnsi="Times New Roman" w:cs="Times New Roman"/>
                <w:b/>
                <w:sz w:val="22"/>
              </w:rPr>
              <w:t>CUA01</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3"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Cargar Contenido Inicial (Seed)</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4"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Administrador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5" w14:textId="2421662D"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Permite importar los datos base del sistema (cursos, módulos, lecciones y preguntas) mediante archivos JSON o la interfaz de MongoDB Atlas</w:t>
            </w:r>
            <w:r w:rsidR="00B030BE">
              <w:rPr>
                <w:rFonts w:ascii="Times New Roman" w:hAnsi="Times New Roman" w:cs="Times New Roman"/>
                <w:sz w:val="22"/>
              </w:rPr>
              <w:t xml:space="preserve"> usando CLI/</w:t>
            </w:r>
            <w:proofErr w:type="spellStart"/>
            <w:r w:rsidR="00B030BE">
              <w:rPr>
                <w:rFonts w:ascii="Times New Roman" w:hAnsi="Times New Roman" w:cs="Times New Roman"/>
                <w:sz w:val="22"/>
              </w:rPr>
              <w:t>seed</w:t>
            </w:r>
            <w:proofErr w:type="spellEnd"/>
            <w:r w:rsidR="00B030BE">
              <w:rPr>
                <w:rFonts w:ascii="Times New Roman" w:hAnsi="Times New Roman" w:cs="Times New Roman"/>
                <w:sz w:val="22"/>
              </w:rPr>
              <w:t>, no panel visual</w:t>
            </w:r>
            <w:r w:rsidRPr="00270089">
              <w:rPr>
                <w:rFonts w:ascii="Times New Roman" w:hAnsi="Times New Roman" w:cs="Times New Roman"/>
                <w:sz w:val="22"/>
              </w:rPr>
              <w:t>.</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6"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RF5, RF6</w:t>
            </w:r>
          </w:p>
        </w:tc>
      </w:tr>
      <w:tr w:rsidR="00F97430" w:rsidRPr="00C507C2" w14:paraId="2031015D"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8" w14:textId="77777777" w:rsidR="00F97430" w:rsidRPr="0096212D" w:rsidRDefault="00F97430" w:rsidP="00F97430">
            <w:pPr>
              <w:rPr>
                <w:rFonts w:ascii="Times New Roman" w:hAnsi="Times New Roman" w:cs="Times New Roman"/>
                <w:b/>
              </w:rPr>
            </w:pPr>
            <w:r w:rsidRPr="0096212D">
              <w:rPr>
                <w:rFonts w:ascii="Times New Roman" w:hAnsi="Times New Roman" w:cs="Times New Roman"/>
                <w:b/>
                <w:sz w:val="22"/>
              </w:rPr>
              <w:t>CUA02</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9"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Mantener Cursos y Módulos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A"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Administrador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B"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Permite crear, editar o eliminar cursos y módulos directamente desde MongoDB Atlas o Compass sin desarrollar un panel visual adicional.</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C"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RF5, RF6, RF8</w:t>
            </w:r>
          </w:p>
        </w:tc>
      </w:tr>
      <w:tr w:rsidR="00F97430" w:rsidRPr="00C507C2" w14:paraId="20310163"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E" w14:textId="77777777" w:rsidR="00F97430" w:rsidRPr="0096212D" w:rsidRDefault="00F97430" w:rsidP="00F97430">
            <w:pPr>
              <w:rPr>
                <w:rFonts w:ascii="Times New Roman" w:hAnsi="Times New Roman" w:cs="Times New Roman"/>
                <w:b/>
              </w:rPr>
            </w:pPr>
            <w:r w:rsidRPr="0096212D">
              <w:rPr>
                <w:rFonts w:ascii="Times New Roman" w:hAnsi="Times New Roman" w:cs="Times New Roman"/>
                <w:b/>
                <w:sz w:val="22"/>
              </w:rPr>
              <w:t>CUA03</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5F"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Mantener Lecciones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0"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Administrador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1"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Permite gestionar las lecciones y sus recursos educativos de manera directa mediante Compass o Atlas.</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2"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RF5, RF8</w:t>
            </w:r>
          </w:p>
        </w:tc>
      </w:tr>
      <w:tr w:rsidR="00F97430" w:rsidRPr="00C507C2" w14:paraId="20310169"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4" w14:textId="77777777" w:rsidR="00F97430" w:rsidRPr="0096212D" w:rsidRDefault="00F97430" w:rsidP="00F97430">
            <w:pPr>
              <w:rPr>
                <w:rFonts w:ascii="Times New Roman" w:hAnsi="Times New Roman" w:cs="Times New Roman"/>
                <w:b/>
              </w:rPr>
            </w:pPr>
            <w:r w:rsidRPr="0096212D">
              <w:rPr>
                <w:rFonts w:ascii="Times New Roman" w:hAnsi="Times New Roman" w:cs="Times New Roman"/>
                <w:b/>
                <w:sz w:val="22"/>
              </w:rPr>
              <w:t>CUA04</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5"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 xml:space="preserve">Mantener </w:t>
            </w:r>
            <w:proofErr w:type="spellStart"/>
            <w:r w:rsidRPr="00270089">
              <w:rPr>
                <w:rFonts w:ascii="Times New Roman" w:hAnsi="Times New Roman" w:cs="Times New Roman"/>
                <w:sz w:val="22"/>
              </w:rPr>
              <w:t>Quizzes</w:t>
            </w:r>
            <w:proofErr w:type="spellEnd"/>
            <w:r w:rsidRPr="00270089">
              <w:rPr>
                <w:rFonts w:ascii="Times New Roman" w:hAnsi="Times New Roman" w:cs="Times New Roman"/>
                <w:sz w:val="22"/>
              </w:rPr>
              <w:t xml:space="preserve"> y Preguntas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6"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Administrador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7"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Permite administrar las preguntas, respuestas y configuraciones de los cuestionarios de evaluación a través de las herramientas nativas de MongoDB.</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8"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RF3, RF4, RF7</w:t>
            </w:r>
          </w:p>
        </w:tc>
      </w:tr>
      <w:tr w:rsidR="00F97430" w:rsidRPr="00C507C2" w14:paraId="2031016F" w14:textId="77777777" w:rsidTr="3DC5EE53">
        <w:tc>
          <w:tcPr>
            <w:tcW w:w="9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A" w14:textId="77777777" w:rsidR="00F97430" w:rsidRPr="0096212D" w:rsidRDefault="00F97430" w:rsidP="00F97430">
            <w:pPr>
              <w:rPr>
                <w:rFonts w:ascii="Times New Roman" w:hAnsi="Times New Roman" w:cs="Times New Roman"/>
                <w:b/>
              </w:rPr>
            </w:pPr>
            <w:r w:rsidRPr="0096212D">
              <w:rPr>
                <w:rFonts w:ascii="Times New Roman" w:hAnsi="Times New Roman" w:cs="Times New Roman"/>
                <w:b/>
                <w:sz w:val="22"/>
              </w:rPr>
              <w:t>CUA05</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B"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Consultar Métricas Generales</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C"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Administrador</w:t>
            </w:r>
          </w:p>
        </w:tc>
        <w:tc>
          <w:tcPr>
            <w:tcW w:w="27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D" w14:textId="7107C723"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Permite al administrador revisar las estadísticas de uso (usuarios, exámenes realizados, cursos acreditados) desde el panel de consultas de MongoDB</w:t>
            </w:r>
            <w:r w:rsidR="006D302C">
              <w:rPr>
                <w:rFonts w:ascii="Times New Roman" w:hAnsi="Times New Roman" w:cs="Times New Roman"/>
                <w:sz w:val="22"/>
              </w:rPr>
              <w:t>.</w:t>
            </w:r>
          </w:p>
        </w:tc>
        <w:tc>
          <w:tcPr>
            <w:tcW w:w="17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108" w:type="dxa"/>
              <w:bottom w:w="0" w:type="dxa"/>
              <w:right w:w="108" w:type="dxa"/>
            </w:tcMar>
            <w:vAlign w:val="center"/>
          </w:tcPr>
          <w:p w14:paraId="2031016E" w14:textId="77777777" w:rsidR="00F97430" w:rsidRPr="00270089" w:rsidRDefault="00F97430" w:rsidP="00F97430">
            <w:pPr>
              <w:rPr>
                <w:rFonts w:ascii="Times New Roman" w:hAnsi="Times New Roman" w:cs="Times New Roman"/>
                <w:sz w:val="22"/>
              </w:rPr>
            </w:pPr>
            <w:r w:rsidRPr="00270089">
              <w:rPr>
                <w:rFonts w:ascii="Times New Roman" w:hAnsi="Times New Roman" w:cs="Times New Roman"/>
                <w:sz w:val="22"/>
              </w:rPr>
              <w:t>RF9, RNF5, RNF6</w:t>
            </w:r>
          </w:p>
        </w:tc>
      </w:tr>
    </w:tbl>
    <w:p w14:paraId="20310170" w14:textId="77777777" w:rsidR="00447F0B" w:rsidRPr="00270089" w:rsidRDefault="00447F0B">
      <w:pPr>
        <w:jc w:val="both"/>
        <w:rPr>
          <w:rFonts w:ascii="Times New Roman" w:hAnsi="Times New Roman" w:cs="Times New Roman"/>
          <w:sz w:val="22"/>
        </w:rPr>
      </w:pPr>
    </w:p>
    <w:p w14:paraId="20310171" w14:textId="718FE8D6" w:rsidR="00447F0B" w:rsidRPr="00270089" w:rsidRDefault="0096212D">
      <w:pPr>
        <w:jc w:val="center"/>
        <w:rPr>
          <w:rFonts w:ascii="Times New Roman" w:hAnsi="Times New Roman" w:cs="Times New Roman"/>
        </w:rPr>
      </w:pPr>
      <w:r w:rsidRPr="0096212D">
        <w:rPr>
          <w:rFonts w:ascii="Times New Roman" w:hAnsi="Times New Roman" w:cs="Times New Roman"/>
          <w:noProof/>
        </w:rPr>
        <w:lastRenderedPageBreak/>
        <w:drawing>
          <wp:inline distT="0" distB="0" distL="0" distR="0" wp14:anchorId="38E4529A" wp14:editId="2F09B6E2">
            <wp:extent cx="3118773" cy="7594600"/>
            <wp:effectExtent l="0" t="0" r="0" b="0"/>
            <wp:docPr id="1987431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17"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3126406" cy="7613187"/>
                    </a:xfrm>
                    <a:prstGeom prst="rect">
                      <a:avLst/>
                    </a:prstGeom>
                  </pic:spPr>
                </pic:pic>
              </a:graphicData>
            </a:graphic>
          </wp:inline>
        </w:drawing>
      </w:r>
    </w:p>
    <w:p w14:paraId="20310172" w14:textId="2BA6923C" w:rsidR="00447F0B" w:rsidRDefault="005B259C">
      <w:pPr>
        <w:pStyle w:val="ilustracion"/>
        <w:rPr>
          <w:rFonts w:ascii="Times New Roman" w:hAnsi="Times New Roman" w:cs="Times New Roman"/>
        </w:rPr>
      </w:pPr>
      <w:bookmarkStart w:id="416" w:name="_Toc214489607"/>
      <w:bookmarkStart w:id="417" w:name="_Toc215133709"/>
      <w:r w:rsidRPr="00270089">
        <w:rPr>
          <w:rFonts w:ascii="Times New Roman" w:hAnsi="Times New Roman" w:cs="Times New Roman"/>
        </w:rPr>
        <w:t>Ilustración 8</w:t>
      </w:r>
      <w:r w:rsidR="001F6ECA">
        <w:rPr>
          <w:rFonts w:ascii="Times New Roman" w:hAnsi="Times New Roman" w:cs="Times New Roman"/>
        </w:rPr>
        <w:t>a</w:t>
      </w:r>
      <w:r w:rsidRPr="00270089">
        <w:rPr>
          <w:rFonts w:ascii="Times New Roman" w:hAnsi="Times New Roman" w:cs="Times New Roman"/>
        </w:rPr>
        <w:t>:  Casos de Uso del Sistema</w:t>
      </w:r>
      <w:bookmarkEnd w:id="416"/>
      <w:bookmarkEnd w:id="417"/>
      <w:r w:rsidR="001F6ECA">
        <w:rPr>
          <w:rFonts w:ascii="Times New Roman" w:hAnsi="Times New Roman" w:cs="Times New Roman"/>
        </w:rPr>
        <w:t xml:space="preserve"> (</w:t>
      </w:r>
      <w:r w:rsidR="009A3158">
        <w:rPr>
          <w:rFonts w:ascii="Times New Roman" w:hAnsi="Times New Roman" w:cs="Times New Roman"/>
        </w:rPr>
        <w:t>Padre/Tutor</w:t>
      </w:r>
      <w:r w:rsidR="001F6ECA">
        <w:rPr>
          <w:rFonts w:ascii="Times New Roman" w:hAnsi="Times New Roman" w:cs="Times New Roman"/>
        </w:rPr>
        <w:t>)</w:t>
      </w:r>
      <w:r w:rsidRPr="00270089">
        <w:rPr>
          <w:rFonts w:ascii="Times New Roman" w:hAnsi="Times New Roman" w:cs="Times New Roman"/>
        </w:rPr>
        <w:br/>
      </w:r>
      <w:r w:rsidRPr="00270089">
        <w:rPr>
          <w:rFonts w:ascii="Times New Roman" w:hAnsi="Times New Roman" w:cs="Times New Roman"/>
        </w:rPr>
        <w:br/>
      </w:r>
    </w:p>
    <w:p w14:paraId="499A068A" w14:textId="1C8076BA" w:rsidR="0096212D" w:rsidRDefault="0096212D">
      <w:pPr>
        <w:pStyle w:val="ilustracion"/>
        <w:rPr>
          <w:rFonts w:ascii="Times New Roman" w:hAnsi="Times New Roman" w:cs="Times New Roman"/>
        </w:rPr>
      </w:pPr>
      <w:r w:rsidRPr="0096212D">
        <w:rPr>
          <w:rFonts w:ascii="Times New Roman" w:hAnsi="Times New Roman" w:cs="Times New Roman"/>
          <w:noProof/>
        </w:rPr>
        <w:lastRenderedPageBreak/>
        <w:drawing>
          <wp:inline distT="0" distB="0" distL="0" distR="0" wp14:anchorId="07578774" wp14:editId="43F4245D">
            <wp:extent cx="5362575" cy="4924425"/>
            <wp:effectExtent l="0" t="0" r="0" b="0"/>
            <wp:docPr id="96290265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02658"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362575" cy="4924425"/>
                    </a:xfrm>
                    <a:prstGeom prst="rect">
                      <a:avLst/>
                    </a:prstGeom>
                  </pic:spPr>
                </pic:pic>
              </a:graphicData>
            </a:graphic>
          </wp:inline>
        </w:drawing>
      </w:r>
    </w:p>
    <w:p w14:paraId="71DE5826" w14:textId="69A866B3" w:rsidR="0096212D" w:rsidRDefault="0096212D" w:rsidP="0096212D">
      <w:pPr>
        <w:pStyle w:val="ilustracion"/>
        <w:rPr>
          <w:rFonts w:ascii="Times New Roman" w:hAnsi="Times New Roman" w:cs="Times New Roman"/>
        </w:rPr>
      </w:pPr>
      <w:r w:rsidRPr="00270089">
        <w:rPr>
          <w:rFonts w:ascii="Times New Roman" w:hAnsi="Times New Roman" w:cs="Times New Roman"/>
        </w:rPr>
        <w:t>Ilustración 8</w:t>
      </w:r>
      <w:r w:rsidR="003624F4">
        <w:rPr>
          <w:rFonts w:ascii="Times New Roman" w:hAnsi="Times New Roman" w:cs="Times New Roman"/>
        </w:rPr>
        <w:t>b</w:t>
      </w:r>
      <w:r w:rsidRPr="00270089">
        <w:rPr>
          <w:rFonts w:ascii="Times New Roman" w:hAnsi="Times New Roman" w:cs="Times New Roman"/>
        </w:rPr>
        <w:t>:  Casos de Uso del Sistema</w:t>
      </w:r>
      <w:r>
        <w:rPr>
          <w:rFonts w:ascii="Times New Roman" w:hAnsi="Times New Roman" w:cs="Times New Roman"/>
        </w:rPr>
        <w:t xml:space="preserve"> (</w:t>
      </w:r>
      <w:proofErr w:type="spellStart"/>
      <w:r>
        <w:rPr>
          <w:rFonts w:ascii="Times New Roman" w:hAnsi="Times New Roman" w:cs="Times New Roman"/>
        </w:rPr>
        <w:t>Admin</w:t>
      </w:r>
      <w:proofErr w:type="spellEnd"/>
      <w:r>
        <w:rPr>
          <w:rFonts w:ascii="Times New Roman" w:hAnsi="Times New Roman" w:cs="Times New Roman"/>
        </w:rPr>
        <w:t>)</w:t>
      </w:r>
      <w:r w:rsidRPr="00270089">
        <w:rPr>
          <w:rFonts w:ascii="Times New Roman" w:hAnsi="Times New Roman" w:cs="Times New Roman"/>
        </w:rPr>
        <w:br/>
      </w:r>
      <w:r w:rsidRPr="00270089">
        <w:rPr>
          <w:rFonts w:ascii="Times New Roman" w:hAnsi="Times New Roman" w:cs="Times New Roman"/>
        </w:rPr>
        <w:br/>
      </w:r>
    </w:p>
    <w:p w14:paraId="528EF8D3" w14:textId="77777777" w:rsidR="0096212D" w:rsidRDefault="0096212D">
      <w:pPr>
        <w:pStyle w:val="ilustracion"/>
        <w:rPr>
          <w:rFonts w:ascii="Times New Roman" w:hAnsi="Times New Roman" w:cs="Times New Roman"/>
        </w:rPr>
      </w:pPr>
    </w:p>
    <w:p w14:paraId="5DDBF0B3" w14:textId="77777777" w:rsidR="0096212D" w:rsidRPr="00270089" w:rsidRDefault="0096212D">
      <w:pPr>
        <w:pStyle w:val="ilustracion"/>
        <w:rPr>
          <w:rFonts w:ascii="Times New Roman" w:hAnsi="Times New Roman" w:cs="Times New Roman"/>
        </w:rPr>
      </w:pPr>
    </w:p>
    <w:p w14:paraId="20310173" w14:textId="77777777" w:rsidR="00447F0B" w:rsidRPr="00270089" w:rsidRDefault="005B259C">
      <w:pPr>
        <w:pStyle w:val="Ttulo3"/>
      </w:pPr>
      <w:bookmarkStart w:id="418" w:name="_Toc213250785"/>
      <w:bookmarkStart w:id="419" w:name="_Toc214322709"/>
      <w:bookmarkStart w:id="420" w:name="_Toc214488259"/>
      <w:bookmarkStart w:id="421" w:name="_Toc215003942"/>
      <w:bookmarkStart w:id="422" w:name="_Toc215066966"/>
      <w:bookmarkStart w:id="423" w:name="_Toc228560133"/>
      <w:r w:rsidRPr="00270089">
        <w:t>4.4.1 Matriz de trazabilidad de requerimientos</w:t>
      </w:r>
      <w:bookmarkEnd w:id="418"/>
      <w:bookmarkEnd w:id="419"/>
      <w:bookmarkEnd w:id="420"/>
      <w:bookmarkEnd w:id="421"/>
      <w:bookmarkEnd w:id="422"/>
      <w:bookmarkEnd w:id="423"/>
    </w:p>
    <w:p w14:paraId="20310174"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La siguiente matriz establece la relación entre los </w:t>
      </w:r>
      <w:r w:rsidRPr="00270089">
        <w:rPr>
          <w:rFonts w:ascii="Times New Roman" w:hAnsi="Times New Roman" w:cs="Times New Roman"/>
          <w:b/>
          <w:sz w:val="22"/>
        </w:rPr>
        <w:t>requerimientos funcionales (RF)</w:t>
      </w:r>
      <w:r w:rsidRPr="00270089">
        <w:rPr>
          <w:rFonts w:ascii="Times New Roman" w:hAnsi="Times New Roman" w:cs="Times New Roman"/>
          <w:sz w:val="22"/>
        </w:rPr>
        <w:t xml:space="preserve">, los </w:t>
      </w:r>
      <w:r w:rsidRPr="00270089">
        <w:rPr>
          <w:rFonts w:ascii="Times New Roman" w:hAnsi="Times New Roman" w:cs="Times New Roman"/>
          <w:b/>
          <w:sz w:val="22"/>
        </w:rPr>
        <w:t>casos de uso (CU)</w:t>
      </w:r>
      <w:r w:rsidRPr="00270089">
        <w:rPr>
          <w:rFonts w:ascii="Times New Roman" w:hAnsi="Times New Roman" w:cs="Times New Roman"/>
          <w:sz w:val="22"/>
        </w:rPr>
        <w:t xml:space="preserve">, las </w:t>
      </w:r>
      <w:r w:rsidRPr="00270089">
        <w:rPr>
          <w:rFonts w:ascii="Times New Roman" w:hAnsi="Times New Roman" w:cs="Times New Roman"/>
          <w:b/>
          <w:sz w:val="22"/>
        </w:rPr>
        <w:t>historias de usuario (US)</w:t>
      </w:r>
      <w:r w:rsidRPr="00270089">
        <w:rPr>
          <w:rFonts w:ascii="Times New Roman" w:hAnsi="Times New Roman" w:cs="Times New Roman"/>
          <w:sz w:val="22"/>
        </w:rPr>
        <w:t xml:space="preserve"> y los </w:t>
      </w:r>
      <w:r w:rsidRPr="00270089">
        <w:rPr>
          <w:rFonts w:ascii="Times New Roman" w:hAnsi="Times New Roman" w:cs="Times New Roman"/>
          <w:b/>
          <w:sz w:val="22"/>
        </w:rPr>
        <w:t>diagramas de apoyo</w:t>
      </w:r>
      <w:r w:rsidRPr="00270089">
        <w:rPr>
          <w:rFonts w:ascii="Times New Roman" w:hAnsi="Times New Roman" w:cs="Times New Roman"/>
          <w:sz w:val="22"/>
        </w:rPr>
        <w:t xml:space="preserve"> del sistema.</w:t>
      </w:r>
      <w:r w:rsidRPr="00270089">
        <w:rPr>
          <w:rFonts w:ascii="Times New Roman" w:hAnsi="Times New Roman" w:cs="Times New Roman"/>
          <w:sz w:val="22"/>
        </w:rPr>
        <w:br/>
        <w:t>Su propósito es garantizar que cada requerimiento tenga respaldo en el análisis, diseño y pruebas futuras del sistema.</w:t>
      </w:r>
    </w:p>
    <w:p w14:paraId="20310175" w14:textId="77777777" w:rsidR="00447F0B" w:rsidRPr="00270089" w:rsidRDefault="005B259C">
      <w:pPr>
        <w:pStyle w:val="Estilo1"/>
        <w:outlineLvl w:val="9"/>
      </w:pPr>
      <w:bookmarkStart w:id="424" w:name="_Toc214487960"/>
      <w:bookmarkStart w:id="425" w:name="_Toc214488260"/>
      <w:bookmarkStart w:id="426" w:name="_Toc214488740"/>
      <w:bookmarkStart w:id="427" w:name="_Toc214488843"/>
      <w:bookmarkStart w:id="428" w:name="_Toc215136132"/>
      <w:r w:rsidRPr="00270089">
        <w:lastRenderedPageBreak/>
        <w:t>Tabla 13: Matriz de trazabilidad de requerimientos</w:t>
      </w:r>
      <w:bookmarkEnd w:id="424"/>
      <w:bookmarkEnd w:id="425"/>
      <w:bookmarkEnd w:id="426"/>
      <w:bookmarkEnd w:id="427"/>
      <w:bookmarkEnd w:id="428"/>
    </w:p>
    <w:tbl>
      <w:tblPr>
        <w:tblW w:w="8828" w:type="dxa"/>
        <w:tblCellMar>
          <w:left w:w="10" w:type="dxa"/>
          <w:right w:w="10" w:type="dxa"/>
        </w:tblCellMar>
        <w:tblLook w:val="04A0" w:firstRow="1" w:lastRow="0" w:firstColumn="1" w:lastColumn="0" w:noHBand="0" w:noVBand="1"/>
      </w:tblPr>
      <w:tblGrid>
        <w:gridCol w:w="2219"/>
        <w:gridCol w:w="2188"/>
        <w:gridCol w:w="1378"/>
        <w:gridCol w:w="3043"/>
      </w:tblGrid>
      <w:tr w:rsidR="008403A6" w:rsidRPr="00C507C2" w14:paraId="2031017A"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6"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Requerimiento Funcional (RF)</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7"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Casos de Uso Relacionados (CU)</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8"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Historias de Usuario (US)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9"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Diagramas Asociados / Evidencia</w:t>
            </w:r>
          </w:p>
        </w:tc>
      </w:tr>
      <w:tr w:rsidR="008403A6" w:rsidRPr="00C507C2" w14:paraId="2031017F"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B"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RF1 – Registro y Autenticación de Padres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CU01 – Autenticación en la Plataforma</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US01</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7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DS-01 (Secuencia de Autenticación), Diagrama de Clases (</w:t>
            </w:r>
            <w:proofErr w:type="spellStart"/>
            <w:r w:rsidRPr="00270089">
              <w:rPr>
                <w:rFonts w:ascii="Times New Roman" w:hAnsi="Times New Roman" w:cs="Times New Roman"/>
                <w:sz w:val="22"/>
              </w:rPr>
              <w:t>User</w:t>
            </w:r>
            <w:proofErr w:type="spellEnd"/>
            <w:r w:rsidRPr="00270089">
              <w:rPr>
                <w:rFonts w:ascii="Times New Roman" w:hAnsi="Times New Roman" w:cs="Times New Roman"/>
                <w:sz w:val="22"/>
              </w:rPr>
              <w:t xml:space="preserve">), BD: </w:t>
            </w:r>
            <w:proofErr w:type="spellStart"/>
            <w:r w:rsidRPr="00270089">
              <w:rPr>
                <w:rFonts w:ascii="Times New Roman" w:hAnsi="Times New Roman" w:cs="Times New Roman"/>
                <w:sz w:val="22"/>
              </w:rPr>
              <w:t>users</w:t>
            </w:r>
            <w:proofErr w:type="spellEnd"/>
          </w:p>
        </w:tc>
      </w:tr>
      <w:tr w:rsidR="008403A6" w:rsidRPr="00C507C2" w14:paraId="20310184"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0"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 xml:space="preserve">RF2 – </w:t>
            </w:r>
            <w:proofErr w:type="spellStart"/>
            <w:r w:rsidRPr="00270089">
              <w:rPr>
                <w:rFonts w:ascii="Times New Roman" w:hAnsi="Times New Roman" w:cs="Times New Roman"/>
                <w:b/>
                <w:sz w:val="22"/>
              </w:rPr>
              <w:t>Chatbot</w:t>
            </w:r>
            <w:proofErr w:type="spellEnd"/>
            <w:r w:rsidRPr="00270089">
              <w:rPr>
                <w:rFonts w:ascii="Times New Roman" w:hAnsi="Times New Roman" w:cs="Times New Roman"/>
                <w:b/>
                <w:sz w:val="22"/>
              </w:rPr>
              <w:t xml:space="preserve"> Interactivo de Consulta</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CU02 – Consulta en el </w:t>
            </w:r>
            <w:proofErr w:type="spellStart"/>
            <w:r w:rsidRPr="00270089">
              <w:rPr>
                <w:rFonts w:ascii="Times New Roman" w:hAnsi="Times New Roman" w:cs="Times New Roman"/>
                <w:sz w:val="22"/>
              </w:rPr>
              <w:t>Chatbot</w:t>
            </w:r>
            <w:proofErr w:type="spellEnd"/>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US11</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DS-02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Diagrama de Flujo P5, BD: </w:t>
            </w:r>
            <w:proofErr w:type="spellStart"/>
            <w:r w:rsidRPr="00270089">
              <w:rPr>
                <w:rFonts w:ascii="Times New Roman" w:hAnsi="Times New Roman" w:cs="Times New Roman"/>
                <w:sz w:val="22"/>
              </w:rPr>
              <w:t>conversations</w:t>
            </w:r>
            <w:proofErr w:type="spellEnd"/>
            <w:r w:rsidRPr="00270089">
              <w:rPr>
                <w:rFonts w:ascii="Times New Roman" w:hAnsi="Times New Roman" w:cs="Times New Roman"/>
                <w:sz w:val="22"/>
              </w:rPr>
              <w:t>/</w:t>
            </w:r>
            <w:proofErr w:type="spellStart"/>
            <w:r w:rsidRPr="00270089">
              <w:rPr>
                <w:rFonts w:ascii="Times New Roman" w:hAnsi="Times New Roman" w:cs="Times New Roman"/>
                <w:sz w:val="22"/>
              </w:rPr>
              <w:t>messages</w:t>
            </w:r>
            <w:proofErr w:type="spellEnd"/>
          </w:p>
        </w:tc>
      </w:tr>
      <w:tr w:rsidR="008403A6" w:rsidRPr="00C507C2" w14:paraId="20310189"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5"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RF3 – Examen de Diagnóstico y de Módulo</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CU03 – Realizar Examen Diagnóstico, CU07 – Acreditar Módulo</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US06, US07</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DS-04 (Evaluación), Diagrama de Flujo P2, BD: </w:t>
            </w:r>
            <w:proofErr w:type="spellStart"/>
            <w:r w:rsidRPr="00270089">
              <w:rPr>
                <w:rFonts w:ascii="Times New Roman" w:hAnsi="Times New Roman" w:cs="Times New Roman"/>
                <w:sz w:val="22"/>
              </w:rPr>
              <w:t>quizzes</w:t>
            </w:r>
            <w:proofErr w:type="spellEnd"/>
            <w:r w:rsidRPr="00270089">
              <w:rPr>
                <w:rFonts w:ascii="Times New Roman" w:hAnsi="Times New Roman" w:cs="Times New Roman"/>
                <w:sz w:val="22"/>
              </w:rPr>
              <w:t>/</w:t>
            </w:r>
            <w:proofErr w:type="spellStart"/>
            <w:r w:rsidRPr="00270089">
              <w:rPr>
                <w:rFonts w:ascii="Times New Roman" w:hAnsi="Times New Roman" w:cs="Times New Roman"/>
                <w:sz w:val="22"/>
              </w:rPr>
              <w:t>questions</w:t>
            </w:r>
            <w:proofErr w:type="spellEnd"/>
            <w:r w:rsidRPr="00270089">
              <w:rPr>
                <w:rFonts w:ascii="Times New Roman" w:hAnsi="Times New Roman" w:cs="Times New Roman"/>
                <w:sz w:val="22"/>
              </w:rPr>
              <w:t>/</w:t>
            </w:r>
            <w:proofErr w:type="spellStart"/>
            <w:r w:rsidRPr="00270089">
              <w:rPr>
                <w:rFonts w:ascii="Times New Roman" w:hAnsi="Times New Roman" w:cs="Times New Roman"/>
                <w:sz w:val="22"/>
              </w:rPr>
              <w:t>attempts</w:t>
            </w:r>
            <w:proofErr w:type="spellEnd"/>
          </w:p>
        </w:tc>
      </w:tr>
      <w:tr w:rsidR="008403A6" w:rsidRPr="00C507C2" w14:paraId="2031018E"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A"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RF4 – Retroalimentación Personalizada y Ruta de Repaso</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CU04 – Obtener Resultados y Recomendaciones</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US08</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DS-04 (Evaluación), BD: </w:t>
            </w:r>
            <w:proofErr w:type="spellStart"/>
            <w:r w:rsidRPr="00270089">
              <w:rPr>
                <w:rFonts w:ascii="Times New Roman" w:hAnsi="Times New Roman" w:cs="Times New Roman"/>
                <w:sz w:val="22"/>
              </w:rPr>
              <w:t>recommendations</w:t>
            </w:r>
            <w:proofErr w:type="spellEnd"/>
          </w:p>
        </w:tc>
      </w:tr>
      <w:tr w:rsidR="008403A6" w:rsidRPr="00C507C2" w14:paraId="20310193"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8F"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RF5 – Visualización de Módulos Educativos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CU05 – Consultar Módulos Educativos</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US02, US03, US04, US05</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DS-03 (Consulta Contenido), BD: </w:t>
            </w:r>
            <w:proofErr w:type="spellStart"/>
            <w:r w:rsidRPr="00270089">
              <w:rPr>
                <w:rFonts w:ascii="Times New Roman" w:hAnsi="Times New Roman" w:cs="Times New Roman"/>
                <w:sz w:val="22"/>
              </w:rPr>
              <w:t>courses</w:t>
            </w:r>
            <w:proofErr w:type="spellEnd"/>
            <w:r w:rsidRPr="00270089">
              <w:rPr>
                <w:rFonts w:ascii="Times New Roman" w:hAnsi="Times New Roman" w:cs="Times New Roman"/>
                <w:sz w:val="22"/>
              </w:rPr>
              <w:t>/modules/</w:t>
            </w:r>
            <w:proofErr w:type="spellStart"/>
            <w:r w:rsidRPr="00270089">
              <w:rPr>
                <w:rFonts w:ascii="Times New Roman" w:hAnsi="Times New Roman" w:cs="Times New Roman"/>
                <w:sz w:val="22"/>
              </w:rPr>
              <w:t>lessons</w:t>
            </w:r>
            <w:proofErr w:type="spellEnd"/>
          </w:p>
        </w:tc>
      </w:tr>
      <w:tr w:rsidR="008403A6" w:rsidRPr="00C507C2" w14:paraId="20310198"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4"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RF6 – Visualización de Guías y Casos Prácticos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CU06 – Consultar Guías y Casos Prácticos</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US12</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DS-03 (Consulta Contenido), BD: </w:t>
            </w:r>
            <w:proofErr w:type="spellStart"/>
            <w:r w:rsidRPr="00270089">
              <w:rPr>
                <w:rFonts w:ascii="Times New Roman" w:hAnsi="Times New Roman" w:cs="Times New Roman"/>
                <w:sz w:val="22"/>
              </w:rPr>
              <w:t>lessons</w:t>
            </w:r>
            <w:proofErr w:type="spellEnd"/>
          </w:p>
        </w:tc>
      </w:tr>
      <w:tr w:rsidR="008403A6" w:rsidRPr="00C86FD1" w14:paraId="2031019D"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9"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RF7 – Base de Datos de Usuarios y Evaluaciones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CU01, CU03, CU04, CU07</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US01, US06–US09</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C" w14:textId="77777777" w:rsidR="00447F0B" w:rsidRPr="00270089" w:rsidRDefault="005B259C" w:rsidP="0013159F">
            <w:pPr>
              <w:rPr>
                <w:rFonts w:ascii="Times New Roman" w:hAnsi="Times New Roman" w:cs="Times New Roman"/>
                <w:sz w:val="22"/>
                <w:lang w:val="en-US"/>
              </w:rPr>
            </w:pPr>
            <w:proofErr w:type="spellStart"/>
            <w:r w:rsidRPr="00270089">
              <w:rPr>
                <w:rFonts w:ascii="Times New Roman" w:hAnsi="Times New Roman" w:cs="Times New Roman"/>
                <w:sz w:val="22"/>
                <w:lang w:val="en-US"/>
              </w:rPr>
              <w:t>Diagrama</w:t>
            </w:r>
            <w:proofErr w:type="spellEnd"/>
            <w:r w:rsidRPr="00270089">
              <w:rPr>
                <w:rFonts w:ascii="Times New Roman" w:hAnsi="Times New Roman" w:cs="Times New Roman"/>
                <w:sz w:val="22"/>
                <w:lang w:val="en-US"/>
              </w:rPr>
              <w:t xml:space="preserve"> de </w:t>
            </w:r>
            <w:proofErr w:type="spellStart"/>
            <w:r w:rsidRPr="00270089">
              <w:rPr>
                <w:rFonts w:ascii="Times New Roman" w:hAnsi="Times New Roman" w:cs="Times New Roman"/>
                <w:sz w:val="22"/>
                <w:lang w:val="en-US"/>
              </w:rPr>
              <w:t>Clases</w:t>
            </w:r>
            <w:proofErr w:type="spellEnd"/>
            <w:r w:rsidRPr="00270089">
              <w:rPr>
                <w:rFonts w:ascii="Times New Roman" w:hAnsi="Times New Roman" w:cs="Times New Roman"/>
                <w:sz w:val="22"/>
                <w:lang w:val="en-US"/>
              </w:rPr>
              <w:t>, BD: users, attempts, accreditations</w:t>
            </w:r>
          </w:p>
        </w:tc>
      </w:tr>
      <w:tr w:rsidR="008403A6" w:rsidRPr="00C507C2" w14:paraId="203101A2"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E"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RF8 – Acceso a Casos Prácticos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9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CU06 – Consultar Guías y Casos Prácticos</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A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US12</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A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Diagrama de Flujo P4, BD: </w:t>
            </w:r>
            <w:proofErr w:type="spellStart"/>
            <w:r w:rsidRPr="00270089">
              <w:rPr>
                <w:rFonts w:ascii="Times New Roman" w:hAnsi="Times New Roman" w:cs="Times New Roman"/>
                <w:sz w:val="22"/>
              </w:rPr>
              <w:t>lessons</w:t>
            </w:r>
            <w:proofErr w:type="spellEnd"/>
          </w:p>
        </w:tc>
      </w:tr>
      <w:tr w:rsidR="008403A6" w:rsidRPr="00C507C2" w14:paraId="203101A7"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A3"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RF9 – Gestión de Acreditación de Cursos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A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CU07 – Acreditar Módulo de Aprendizaje</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A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US09, US10</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1A6" w14:textId="77777777" w:rsidR="00447F0B" w:rsidRPr="00270089" w:rsidRDefault="005B259C" w:rsidP="00424624">
            <w:pPr>
              <w:ind w:left="708" w:hanging="708"/>
              <w:rPr>
                <w:rFonts w:ascii="Times New Roman" w:hAnsi="Times New Roman" w:cs="Times New Roman"/>
                <w:sz w:val="22"/>
              </w:rPr>
            </w:pPr>
            <w:r w:rsidRPr="00270089">
              <w:rPr>
                <w:rFonts w:ascii="Times New Roman" w:hAnsi="Times New Roman" w:cs="Times New Roman"/>
                <w:sz w:val="22"/>
              </w:rPr>
              <w:t xml:space="preserve">DS-04 (Evaluación y Acreditación), BD: </w:t>
            </w:r>
            <w:proofErr w:type="spellStart"/>
            <w:r w:rsidRPr="00270089">
              <w:rPr>
                <w:rFonts w:ascii="Times New Roman" w:hAnsi="Times New Roman" w:cs="Times New Roman"/>
                <w:sz w:val="22"/>
              </w:rPr>
              <w:t>accreditations</w:t>
            </w:r>
            <w:proofErr w:type="spellEnd"/>
          </w:p>
        </w:tc>
      </w:tr>
      <w:tr w:rsidR="00885235" w:rsidRPr="00C86FD1" w14:paraId="05C4DE05"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A89A9" w14:textId="2AF61E3F" w:rsidR="00885235" w:rsidRPr="00454A96" w:rsidRDefault="00885235" w:rsidP="00885235">
            <w:pPr>
              <w:rPr>
                <w:rFonts w:ascii="Times New Roman" w:hAnsi="Times New Roman" w:cs="Times New Roman"/>
                <w:b/>
                <w:bCs/>
                <w:sz w:val="22"/>
                <w:szCs w:val="22"/>
              </w:rPr>
            </w:pPr>
            <w:r w:rsidRPr="00454A96">
              <w:rPr>
                <w:rFonts w:ascii="Times New Roman" w:hAnsi="Times New Roman" w:cs="Times New Roman"/>
                <w:b/>
                <w:bCs/>
                <w:sz w:val="22"/>
                <w:szCs w:val="22"/>
              </w:rPr>
              <w:t>RF10: Verificación de Identidad</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8FE32D" w14:textId="3EF31740" w:rsidR="00885235" w:rsidRPr="00454A96" w:rsidRDefault="00885235" w:rsidP="00885235">
            <w:pPr>
              <w:rPr>
                <w:rFonts w:ascii="Times New Roman" w:hAnsi="Times New Roman" w:cs="Times New Roman"/>
                <w:sz w:val="22"/>
                <w:szCs w:val="22"/>
              </w:rPr>
            </w:pPr>
            <w:r w:rsidRPr="00454A96">
              <w:rPr>
                <w:rFonts w:ascii="Times New Roman" w:hAnsi="Times New Roman" w:cs="Times New Roman"/>
                <w:sz w:val="22"/>
                <w:szCs w:val="22"/>
              </w:rPr>
              <w:t>CU09: Verificar Cuenta</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AF377" w14:textId="0ECFCD37" w:rsidR="00885235" w:rsidRPr="00454A96" w:rsidRDefault="00885235" w:rsidP="00885235">
            <w:pPr>
              <w:rPr>
                <w:rFonts w:ascii="Times New Roman" w:hAnsi="Times New Roman" w:cs="Times New Roman"/>
                <w:sz w:val="22"/>
                <w:szCs w:val="22"/>
              </w:rPr>
            </w:pPr>
            <w:r w:rsidRPr="00454A96">
              <w:rPr>
                <w:rFonts w:ascii="Times New Roman" w:hAnsi="Times New Roman" w:cs="Times New Roman"/>
                <w:sz w:val="22"/>
                <w:szCs w:val="22"/>
              </w:rPr>
              <w:t>US13: Seguridad y validación de correo</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AE5F6" w14:textId="2395A8FE" w:rsidR="00885235" w:rsidRPr="00454A96" w:rsidRDefault="00304FF2" w:rsidP="00885235">
            <w:pPr>
              <w:rPr>
                <w:rFonts w:ascii="Times New Roman" w:hAnsi="Times New Roman" w:cs="Times New Roman"/>
                <w:sz w:val="22"/>
                <w:szCs w:val="22"/>
                <w:lang w:val="en-US"/>
              </w:rPr>
            </w:pPr>
            <w:r w:rsidRPr="00454A96">
              <w:rPr>
                <w:rFonts w:ascii="Times New Roman" w:hAnsi="Times New Roman" w:cs="Times New Roman"/>
                <w:sz w:val="22"/>
                <w:szCs w:val="22"/>
                <w:lang w:val="en-US"/>
              </w:rPr>
              <w:t>DS-01 BD: users (</w:t>
            </w:r>
            <w:proofErr w:type="spellStart"/>
            <w:r w:rsidRPr="00454A96">
              <w:rPr>
                <w:rFonts w:ascii="Times New Roman" w:hAnsi="Times New Roman" w:cs="Times New Roman"/>
                <w:sz w:val="22"/>
                <w:szCs w:val="22"/>
                <w:lang w:val="en-US"/>
              </w:rPr>
              <w:t>isVerified</w:t>
            </w:r>
            <w:proofErr w:type="spellEnd"/>
            <w:r w:rsidRPr="00454A96">
              <w:rPr>
                <w:rFonts w:ascii="Times New Roman" w:hAnsi="Times New Roman" w:cs="Times New Roman"/>
                <w:sz w:val="22"/>
                <w:szCs w:val="22"/>
                <w:lang w:val="en-US"/>
              </w:rPr>
              <w:t>, </w:t>
            </w:r>
            <w:proofErr w:type="spellStart"/>
            <w:r w:rsidRPr="00454A96">
              <w:rPr>
                <w:rFonts w:ascii="Times New Roman" w:hAnsi="Times New Roman" w:cs="Times New Roman"/>
                <w:sz w:val="22"/>
                <w:szCs w:val="22"/>
                <w:lang w:val="en-US"/>
              </w:rPr>
              <w:t>verificationToken</w:t>
            </w:r>
            <w:proofErr w:type="spellEnd"/>
            <w:r w:rsidRPr="00454A96">
              <w:rPr>
                <w:rFonts w:ascii="Times New Roman" w:hAnsi="Times New Roman" w:cs="Times New Roman"/>
                <w:sz w:val="22"/>
                <w:szCs w:val="22"/>
                <w:lang w:val="en-US"/>
              </w:rPr>
              <w:t>)</w:t>
            </w:r>
          </w:p>
        </w:tc>
      </w:tr>
      <w:tr w:rsidR="00885235" w:rsidRPr="00C507C2" w14:paraId="0EE090F7"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9988F" w14:textId="290402D4" w:rsidR="00885235" w:rsidRPr="00454A96" w:rsidRDefault="00885235" w:rsidP="00885235">
            <w:pPr>
              <w:rPr>
                <w:rFonts w:ascii="Times New Roman" w:hAnsi="Times New Roman" w:cs="Times New Roman"/>
                <w:b/>
                <w:bCs/>
                <w:sz w:val="22"/>
                <w:szCs w:val="22"/>
              </w:rPr>
            </w:pPr>
            <w:r w:rsidRPr="00454A96">
              <w:rPr>
                <w:rFonts w:ascii="Times New Roman" w:hAnsi="Times New Roman" w:cs="Times New Roman"/>
                <w:b/>
                <w:bCs/>
                <w:sz w:val="22"/>
                <w:szCs w:val="22"/>
              </w:rPr>
              <w:lastRenderedPageBreak/>
              <w:t>RF11: Reporte de Incidentes</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E6A83" w14:textId="19ED4168" w:rsidR="00885235" w:rsidRPr="00454A96" w:rsidRDefault="00885235" w:rsidP="00885235">
            <w:pPr>
              <w:rPr>
                <w:rFonts w:ascii="Times New Roman" w:hAnsi="Times New Roman" w:cs="Times New Roman"/>
                <w:sz w:val="22"/>
                <w:szCs w:val="22"/>
              </w:rPr>
            </w:pPr>
            <w:r w:rsidRPr="00454A96">
              <w:rPr>
                <w:rFonts w:ascii="Times New Roman" w:hAnsi="Times New Roman" w:cs="Times New Roman"/>
                <w:sz w:val="22"/>
                <w:szCs w:val="22"/>
              </w:rPr>
              <w:t>CU08: Reportar Incidente</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8DEC8" w14:textId="3DF2E3B6" w:rsidR="00885235" w:rsidRPr="00454A96" w:rsidRDefault="00885235" w:rsidP="00885235">
            <w:pPr>
              <w:rPr>
                <w:rFonts w:ascii="Times New Roman" w:hAnsi="Times New Roman" w:cs="Times New Roman"/>
                <w:sz w:val="22"/>
                <w:szCs w:val="22"/>
              </w:rPr>
            </w:pPr>
            <w:r w:rsidRPr="00454A96">
              <w:rPr>
                <w:rFonts w:ascii="Times New Roman" w:hAnsi="Times New Roman" w:cs="Times New Roman"/>
                <w:sz w:val="22"/>
                <w:szCs w:val="22"/>
              </w:rPr>
              <w:t>US14: Denuncia de riesgos comunales</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78B87" w14:textId="24172746" w:rsidR="00885235" w:rsidRPr="00454A96" w:rsidRDefault="00304FF2" w:rsidP="00885235">
            <w:pPr>
              <w:rPr>
                <w:rFonts w:ascii="Times New Roman" w:hAnsi="Times New Roman" w:cs="Times New Roman"/>
                <w:sz w:val="22"/>
                <w:szCs w:val="22"/>
              </w:rPr>
            </w:pPr>
            <w:r w:rsidRPr="00454A96">
              <w:rPr>
                <w:rFonts w:ascii="Times New Roman" w:hAnsi="Times New Roman" w:cs="Times New Roman"/>
                <w:sz w:val="22"/>
                <w:szCs w:val="22"/>
              </w:rPr>
              <w:t xml:space="preserve">DS-05 (Reportes), Diagrama de Flujo P8, BD: </w:t>
            </w:r>
            <w:proofErr w:type="spellStart"/>
            <w:r w:rsidRPr="00454A96">
              <w:rPr>
                <w:rFonts w:ascii="Times New Roman" w:hAnsi="Times New Roman" w:cs="Times New Roman"/>
                <w:sz w:val="22"/>
                <w:szCs w:val="22"/>
              </w:rPr>
              <w:t>case_reports</w:t>
            </w:r>
            <w:proofErr w:type="spellEnd"/>
          </w:p>
        </w:tc>
      </w:tr>
      <w:tr w:rsidR="00885235" w:rsidRPr="00C507C2" w14:paraId="45DB6745" w14:textId="77777777" w:rsidTr="00885235">
        <w:tc>
          <w:tcPr>
            <w:tcW w:w="22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6A3E1" w14:textId="17CC59C3" w:rsidR="00885235" w:rsidRPr="00454A96" w:rsidRDefault="00885235" w:rsidP="00885235">
            <w:pPr>
              <w:rPr>
                <w:rFonts w:ascii="Times New Roman" w:hAnsi="Times New Roman" w:cs="Times New Roman"/>
                <w:b/>
                <w:bCs/>
                <w:sz w:val="22"/>
                <w:szCs w:val="22"/>
              </w:rPr>
            </w:pPr>
            <w:r w:rsidRPr="00454A96">
              <w:rPr>
                <w:rFonts w:ascii="Times New Roman" w:hAnsi="Times New Roman" w:cs="Times New Roman"/>
                <w:b/>
                <w:bCs/>
                <w:sz w:val="22"/>
                <w:szCs w:val="22"/>
              </w:rPr>
              <w:t>RF12: Asistencia Inteligente</w:t>
            </w:r>
          </w:p>
        </w:tc>
        <w:tc>
          <w:tcPr>
            <w:tcW w:w="21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9D34B" w14:textId="159C3D1F" w:rsidR="00885235" w:rsidRPr="00454A96" w:rsidRDefault="00885235" w:rsidP="00885235">
            <w:pPr>
              <w:rPr>
                <w:rFonts w:ascii="Times New Roman" w:hAnsi="Times New Roman" w:cs="Times New Roman"/>
                <w:sz w:val="22"/>
                <w:szCs w:val="22"/>
              </w:rPr>
            </w:pPr>
            <w:r w:rsidRPr="00454A96">
              <w:rPr>
                <w:rFonts w:ascii="Times New Roman" w:hAnsi="Times New Roman" w:cs="Times New Roman"/>
                <w:sz w:val="22"/>
                <w:szCs w:val="22"/>
              </w:rPr>
              <w:t>CU10: Consulta con IA</w:t>
            </w:r>
          </w:p>
        </w:tc>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BB519" w14:textId="25E19957" w:rsidR="00885235" w:rsidRPr="00454A96" w:rsidRDefault="00885235" w:rsidP="00885235">
            <w:pPr>
              <w:rPr>
                <w:rFonts w:ascii="Times New Roman" w:hAnsi="Times New Roman" w:cs="Times New Roman"/>
                <w:sz w:val="22"/>
                <w:szCs w:val="22"/>
              </w:rPr>
            </w:pPr>
            <w:r w:rsidRPr="00454A96">
              <w:rPr>
                <w:rFonts w:ascii="Times New Roman" w:hAnsi="Times New Roman" w:cs="Times New Roman"/>
                <w:sz w:val="22"/>
                <w:szCs w:val="22"/>
              </w:rPr>
              <w:t xml:space="preserve">US15: </w:t>
            </w:r>
            <w:proofErr w:type="spellStart"/>
            <w:r w:rsidRPr="00454A96">
              <w:rPr>
                <w:rFonts w:ascii="Times New Roman" w:hAnsi="Times New Roman" w:cs="Times New Roman"/>
                <w:sz w:val="22"/>
                <w:szCs w:val="22"/>
              </w:rPr>
              <w:t>Chatbot</w:t>
            </w:r>
            <w:proofErr w:type="spellEnd"/>
            <w:r w:rsidRPr="00454A96">
              <w:rPr>
                <w:rFonts w:ascii="Times New Roman" w:hAnsi="Times New Roman" w:cs="Times New Roman"/>
                <w:sz w:val="22"/>
                <w:szCs w:val="22"/>
              </w:rPr>
              <w:t xml:space="preserve"> experto (Interacción LLM)</w:t>
            </w:r>
          </w:p>
        </w:tc>
        <w:tc>
          <w:tcPr>
            <w:tcW w:w="3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7F332F" w14:textId="0269A4CB" w:rsidR="00885235" w:rsidRPr="00454A96" w:rsidRDefault="00F3228B" w:rsidP="00885235">
            <w:pPr>
              <w:rPr>
                <w:rFonts w:ascii="Times New Roman" w:hAnsi="Times New Roman" w:cs="Times New Roman"/>
                <w:sz w:val="22"/>
                <w:szCs w:val="22"/>
              </w:rPr>
            </w:pPr>
            <w:r w:rsidRPr="00454A96">
              <w:rPr>
                <w:rFonts w:ascii="Times New Roman" w:hAnsi="Times New Roman" w:cs="Times New Roman"/>
                <w:sz w:val="22"/>
                <w:szCs w:val="22"/>
              </w:rPr>
              <w:t xml:space="preserve">DS-06 (IA Generativa), Diagrama de Flujo P5 (Actualizado), BD: </w:t>
            </w:r>
            <w:proofErr w:type="spellStart"/>
            <w:r w:rsidRPr="00454A96">
              <w:rPr>
                <w:rFonts w:ascii="Times New Roman" w:hAnsi="Times New Roman" w:cs="Times New Roman"/>
                <w:sz w:val="22"/>
                <w:szCs w:val="22"/>
              </w:rPr>
              <w:t>conversations</w:t>
            </w:r>
            <w:proofErr w:type="spellEnd"/>
            <w:r w:rsidRPr="00454A96">
              <w:rPr>
                <w:rFonts w:ascii="Times New Roman" w:hAnsi="Times New Roman" w:cs="Times New Roman"/>
                <w:sz w:val="22"/>
                <w:szCs w:val="22"/>
              </w:rPr>
              <w:t>/</w:t>
            </w:r>
            <w:proofErr w:type="spellStart"/>
            <w:r w:rsidRPr="00454A96">
              <w:rPr>
                <w:rFonts w:ascii="Times New Roman" w:hAnsi="Times New Roman" w:cs="Times New Roman"/>
                <w:sz w:val="22"/>
                <w:szCs w:val="22"/>
              </w:rPr>
              <w:t>messages</w:t>
            </w:r>
            <w:proofErr w:type="spellEnd"/>
          </w:p>
        </w:tc>
      </w:tr>
    </w:tbl>
    <w:p w14:paraId="203101A8" w14:textId="77777777" w:rsidR="00447F0B" w:rsidRPr="00270089" w:rsidRDefault="00447F0B">
      <w:pPr>
        <w:jc w:val="both"/>
        <w:rPr>
          <w:rFonts w:ascii="Times New Roman" w:hAnsi="Times New Roman" w:cs="Times New Roman"/>
          <w:sz w:val="22"/>
        </w:rPr>
      </w:pPr>
    </w:p>
    <w:p w14:paraId="203101A9" w14:textId="77777777" w:rsidR="00447F0B" w:rsidRPr="00270089" w:rsidRDefault="005B259C">
      <w:pPr>
        <w:pStyle w:val="Ttulo4"/>
      </w:pPr>
      <w:r w:rsidRPr="00270089">
        <w:t>Interpretación de la matriz:</w:t>
      </w:r>
    </w:p>
    <w:p w14:paraId="203101AA"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Cada requerimiento funcional se encuentra vinculado con al menos un caso de uso, una historia de usuario y un componente del diseño técnico, asegurando una cobertura total entre las fases de análisis, diseño y validación.</w:t>
      </w:r>
    </w:p>
    <w:p w14:paraId="203101AB"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Este enfoque mejora la trazabilidad y permitirá en el TT2 verificar la implementación mediante pruebas unitarias y de integración.</w:t>
      </w:r>
    </w:p>
    <w:p w14:paraId="203101AC" w14:textId="77777777" w:rsidR="00447F0B" w:rsidRPr="00270089" w:rsidRDefault="005B259C">
      <w:pPr>
        <w:pStyle w:val="Ttulo2"/>
      </w:pPr>
      <w:bookmarkStart w:id="429" w:name="_Toc213250786"/>
      <w:bookmarkStart w:id="430" w:name="_Toc214322710"/>
      <w:bookmarkStart w:id="431" w:name="_Toc214488261"/>
      <w:bookmarkStart w:id="432" w:name="_Toc215003943"/>
      <w:bookmarkStart w:id="433" w:name="_Toc215066967"/>
      <w:bookmarkStart w:id="434" w:name="_Toc228560134"/>
      <w:r w:rsidRPr="00270089">
        <w:t>4.5 Diagramas de Secuencia (Diagramas de Flujo Detallado)</w:t>
      </w:r>
      <w:bookmarkEnd w:id="429"/>
      <w:bookmarkEnd w:id="430"/>
      <w:bookmarkEnd w:id="431"/>
      <w:bookmarkEnd w:id="432"/>
      <w:bookmarkEnd w:id="433"/>
      <w:bookmarkEnd w:id="434"/>
    </w:p>
    <w:p w14:paraId="203101AD"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Los diagramas de secuencia muestran la </w:t>
      </w:r>
      <w:r w:rsidRPr="00270089">
        <w:rPr>
          <w:rFonts w:ascii="Times New Roman" w:hAnsi="Times New Roman" w:cs="Times New Roman"/>
          <w:b/>
          <w:sz w:val="22"/>
        </w:rPr>
        <w:t>interacción de los objetos</w:t>
      </w:r>
      <w:r w:rsidRPr="00270089">
        <w:rPr>
          <w:rFonts w:ascii="Times New Roman" w:hAnsi="Times New Roman" w:cs="Times New Roman"/>
          <w:sz w:val="22"/>
        </w:rPr>
        <w:t xml:space="preserve"> del sistema (Clases/Módulos) en el tiempo para la ejecución de un caso de uso, utilizando los elementos definidos en nuestro diagrama de clases (Parent, Quiz,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etc.).</w:t>
      </w:r>
    </w:p>
    <w:p w14:paraId="203101AE" w14:textId="5430C533" w:rsidR="00447F0B" w:rsidRPr="00261DA7" w:rsidRDefault="005B259C" w:rsidP="00261DA7">
      <w:pPr>
        <w:pStyle w:val="Ttulo3"/>
      </w:pPr>
      <w:bookmarkStart w:id="435" w:name="_Toc213250787"/>
      <w:bookmarkStart w:id="436" w:name="_Toc214322711"/>
      <w:bookmarkStart w:id="437" w:name="_Toc214488262"/>
      <w:bookmarkStart w:id="438" w:name="_Toc215003944"/>
      <w:bookmarkStart w:id="439" w:name="_Toc215066968"/>
      <w:bookmarkStart w:id="440" w:name="_Toc228560135"/>
      <w:r w:rsidRPr="00261DA7">
        <w:t>4.5.1 DS-01: Autenticación de Usuarios (CU</w:t>
      </w:r>
      <w:r w:rsidR="00C466A7">
        <w:t>0</w:t>
      </w:r>
      <w:r w:rsidRPr="00261DA7">
        <w:t>1)</w:t>
      </w:r>
      <w:bookmarkEnd w:id="435"/>
      <w:bookmarkEnd w:id="436"/>
      <w:bookmarkEnd w:id="437"/>
      <w:bookmarkEnd w:id="438"/>
      <w:bookmarkEnd w:id="439"/>
      <w:bookmarkEnd w:id="440"/>
    </w:p>
    <w:p w14:paraId="7062BBD3" w14:textId="77777777" w:rsidR="00261DA7" w:rsidRPr="00261DA7" w:rsidRDefault="00261DA7" w:rsidP="00261DA7">
      <w:pPr>
        <w:jc w:val="both"/>
        <w:rPr>
          <w:rFonts w:ascii="Times New Roman" w:hAnsi="Times New Roman" w:cs="Times New Roman"/>
          <w:sz w:val="22"/>
          <w:szCs w:val="22"/>
        </w:rPr>
      </w:pPr>
      <w:r w:rsidRPr="00261DA7">
        <w:rPr>
          <w:rFonts w:ascii="Times New Roman" w:hAnsi="Times New Roman" w:cs="Times New Roman"/>
          <w:sz w:val="22"/>
          <w:szCs w:val="22"/>
        </w:rPr>
        <w:t> Este diagrama modela el flujo crítico de seguridad para el acceso a la plataforma. A diferencia de un esquema de autenticación simple, el sistema implementa un ciclo de vida de usuario robusto que incluye:</w:t>
      </w:r>
    </w:p>
    <w:p w14:paraId="249D2E92" w14:textId="77777777" w:rsidR="002F2ABC" w:rsidRDefault="00261DA7" w:rsidP="008F231E">
      <w:pPr>
        <w:numPr>
          <w:ilvl w:val="0"/>
          <w:numId w:val="54"/>
        </w:numPr>
        <w:jc w:val="both"/>
        <w:rPr>
          <w:rFonts w:ascii="Times New Roman" w:hAnsi="Times New Roman" w:cs="Times New Roman"/>
          <w:sz w:val="22"/>
          <w:szCs w:val="22"/>
        </w:rPr>
      </w:pPr>
      <w:r w:rsidRPr="002F2ABC">
        <w:rPr>
          <w:rFonts w:ascii="Times New Roman" w:hAnsi="Times New Roman" w:cs="Times New Roman"/>
          <w:b/>
          <w:bCs/>
          <w:sz w:val="22"/>
          <w:szCs w:val="22"/>
        </w:rPr>
        <w:t>Registro y Validación Asíncrona:</w:t>
      </w:r>
      <w:r w:rsidRPr="002F2ABC">
        <w:rPr>
          <w:rFonts w:ascii="Times New Roman" w:hAnsi="Times New Roman" w:cs="Times New Roman"/>
          <w:sz w:val="22"/>
          <w:szCs w:val="22"/>
        </w:rPr>
        <w:t xml:space="preserve"> El sistema no permite el acceso inmediato; primeramente, persiste el perfil del usuario con un estado de "no verificado" </w:t>
      </w:r>
      <w:r w:rsidR="000F5FF3" w:rsidRPr="002F2ABC">
        <w:rPr>
          <w:rFonts w:ascii="Times New Roman" w:hAnsi="Times New Roman" w:cs="Times New Roman"/>
          <w:sz w:val="22"/>
          <w:szCs w:val="22"/>
        </w:rPr>
        <w:t>e</w:t>
      </w:r>
      <w:r w:rsidR="0058294D" w:rsidRPr="002F2ABC">
        <w:rPr>
          <w:rFonts w:ascii="Times New Roman" w:hAnsi="Times New Roman" w:cs="Times New Roman"/>
          <w:sz w:val="22"/>
          <w:szCs w:val="22"/>
        </w:rPr>
        <w:t xml:space="preserve">nvía un código de verificación de 6 dígitos </w:t>
      </w:r>
      <w:r w:rsidR="002F2ABC" w:rsidRPr="002F2ABC">
        <w:rPr>
          <w:rFonts w:ascii="Times New Roman" w:hAnsi="Times New Roman" w:cs="Times New Roman"/>
          <w:sz w:val="22"/>
          <w:szCs w:val="22"/>
        </w:rPr>
        <w:t xml:space="preserve">mediante el servicio </w:t>
      </w:r>
      <w:proofErr w:type="spellStart"/>
      <w:r w:rsidR="002F2ABC" w:rsidRPr="002F2ABC">
        <w:rPr>
          <w:rFonts w:ascii="Times New Roman" w:hAnsi="Times New Roman" w:cs="Times New Roman"/>
          <w:sz w:val="22"/>
          <w:szCs w:val="22"/>
        </w:rPr>
        <w:t>Resend</w:t>
      </w:r>
      <w:proofErr w:type="spellEnd"/>
      <w:r w:rsidR="002F2ABC" w:rsidRPr="002F2ABC">
        <w:rPr>
          <w:rFonts w:ascii="Times New Roman" w:hAnsi="Times New Roman" w:cs="Times New Roman"/>
          <w:sz w:val="22"/>
          <w:szCs w:val="22"/>
        </w:rPr>
        <w:t xml:space="preserve"> API (con </w:t>
      </w:r>
      <w:proofErr w:type="spellStart"/>
      <w:r w:rsidR="002F2ABC" w:rsidRPr="002F2ABC">
        <w:rPr>
          <w:rFonts w:ascii="Times New Roman" w:hAnsi="Times New Roman" w:cs="Times New Roman"/>
          <w:sz w:val="22"/>
          <w:szCs w:val="22"/>
        </w:rPr>
        <w:t>fallback</w:t>
      </w:r>
      <w:proofErr w:type="spellEnd"/>
      <w:r w:rsidR="002F2ABC" w:rsidRPr="002F2ABC">
        <w:rPr>
          <w:rFonts w:ascii="Times New Roman" w:hAnsi="Times New Roman" w:cs="Times New Roman"/>
          <w:sz w:val="22"/>
          <w:szCs w:val="22"/>
        </w:rPr>
        <w:t xml:space="preserve"> a SMTP Gmail)</w:t>
      </w:r>
    </w:p>
    <w:p w14:paraId="3E73D2DD" w14:textId="41BD36C5" w:rsidR="00261DA7" w:rsidRPr="002F2ABC" w:rsidRDefault="00261DA7" w:rsidP="008F231E">
      <w:pPr>
        <w:numPr>
          <w:ilvl w:val="0"/>
          <w:numId w:val="54"/>
        </w:numPr>
        <w:jc w:val="both"/>
        <w:rPr>
          <w:rFonts w:ascii="Times New Roman" w:hAnsi="Times New Roman" w:cs="Times New Roman"/>
          <w:sz w:val="22"/>
          <w:szCs w:val="22"/>
        </w:rPr>
      </w:pPr>
      <w:r w:rsidRPr="002F2ABC">
        <w:rPr>
          <w:rFonts w:ascii="Times New Roman" w:hAnsi="Times New Roman" w:cs="Times New Roman"/>
          <w:b/>
          <w:bCs/>
          <w:sz w:val="22"/>
          <w:szCs w:val="22"/>
        </w:rPr>
        <w:t>Verificación de Identidad (</w:t>
      </w:r>
      <w:proofErr w:type="spellStart"/>
      <w:r w:rsidRPr="002F2ABC">
        <w:rPr>
          <w:rFonts w:ascii="Times New Roman" w:hAnsi="Times New Roman" w:cs="Times New Roman"/>
          <w:b/>
          <w:bCs/>
          <w:sz w:val="22"/>
          <w:szCs w:val="22"/>
        </w:rPr>
        <w:t>Handshake</w:t>
      </w:r>
      <w:proofErr w:type="spellEnd"/>
      <w:r w:rsidRPr="002F2ABC">
        <w:rPr>
          <w:rFonts w:ascii="Times New Roman" w:hAnsi="Times New Roman" w:cs="Times New Roman"/>
          <w:b/>
          <w:bCs/>
          <w:sz w:val="22"/>
          <w:szCs w:val="22"/>
        </w:rPr>
        <w:t>):</w:t>
      </w:r>
      <w:r w:rsidRPr="002F2ABC">
        <w:rPr>
          <w:rFonts w:ascii="Times New Roman" w:hAnsi="Times New Roman" w:cs="Times New Roman"/>
          <w:sz w:val="22"/>
          <w:szCs w:val="22"/>
        </w:rPr>
        <w:t> El usuario debe validar su propiedad sobre el correo electrónico mediante un protocolo de verificación de un solo paso</w:t>
      </w:r>
      <w:r w:rsidR="0058294D" w:rsidRPr="002F2ABC">
        <w:rPr>
          <w:rFonts w:ascii="Times New Roman" w:hAnsi="Times New Roman" w:cs="Times New Roman"/>
          <w:sz w:val="22"/>
          <w:szCs w:val="22"/>
        </w:rPr>
        <w:t>, el cual consiste en un código de ver</w:t>
      </w:r>
      <w:r w:rsidR="000F5FF3" w:rsidRPr="002F2ABC">
        <w:rPr>
          <w:rFonts w:ascii="Times New Roman" w:hAnsi="Times New Roman" w:cs="Times New Roman"/>
          <w:sz w:val="22"/>
          <w:szCs w:val="22"/>
        </w:rPr>
        <w:t>ificación de 6 dígitos ingresado en un formulario</w:t>
      </w:r>
      <w:r w:rsidR="0079767F">
        <w:rPr>
          <w:rFonts w:ascii="Times New Roman" w:hAnsi="Times New Roman" w:cs="Times New Roman"/>
          <w:sz w:val="22"/>
          <w:szCs w:val="22"/>
        </w:rPr>
        <w:t xml:space="preserve">, </w:t>
      </w:r>
      <w:r w:rsidR="0079767F" w:rsidRPr="0079767F">
        <w:rPr>
          <w:rFonts w:ascii="Times New Roman" w:hAnsi="Times New Roman" w:cs="Times New Roman"/>
          <w:sz w:val="22"/>
          <w:szCs w:val="22"/>
        </w:rPr>
        <w:t xml:space="preserve">envía la notificación mediante </w:t>
      </w:r>
      <w:proofErr w:type="spellStart"/>
      <w:r w:rsidR="0079767F" w:rsidRPr="0079767F">
        <w:rPr>
          <w:rFonts w:ascii="Times New Roman" w:hAnsi="Times New Roman" w:cs="Times New Roman"/>
          <w:sz w:val="22"/>
          <w:szCs w:val="22"/>
        </w:rPr>
        <w:t>Resend</w:t>
      </w:r>
      <w:proofErr w:type="spellEnd"/>
      <w:r w:rsidR="0079767F" w:rsidRPr="0079767F">
        <w:rPr>
          <w:rFonts w:ascii="Times New Roman" w:hAnsi="Times New Roman" w:cs="Times New Roman"/>
          <w:sz w:val="22"/>
          <w:szCs w:val="22"/>
        </w:rPr>
        <w:t xml:space="preserve"> API</w:t>
      </w:r>
      <w:r w:rsidRPr="002F2ABC">
        <w:rPr>
          <w:rFonts w:ascii="Times New Roman" w:hAnsi="Times New Roman" w:cs="Times New Roman"/>
          <w:sz w:val="22"/>
          <w:szCs w:val="22"/>
        </w:rPr>
        <w:t xml:space="preserve"> lo que mitiga el riesgo de registros falsos y </w:t>
      </w:r>
      <w:proofErr w:type="spellStart"/>
      <w:r w:rsidRPr="002F2ABC">
        <w:rPr>
          <w:rFonts w:ascii="Times New Roman" w:hAnsi="Times New Roman" w:cs="Times New Roman"/>
          <w:sz w:val="22"/>
          <w:szCs w:val="22"/>
        </w:rPr>
        <w:t>bots</w:t>
      </w:r>
      <w:proofErr w:type="spellEnd"/>
      <w:r w:rsidRPr="002F2ABC">
        <w:rPr>
          <w:rFonts w:ascii="Times New Roman" w:hAnsi="Times New Roman" w:cs="Times New Roman"/>
          <w:sz w:val="22"/>
          <w:szCs w:val="22"/>
        </w:rPr>
        <w:t>.</w:t>
      </w:r>
    </w:p>
    <w:p w14:paraId="7C6D39F4" w14:textId="77777777" w:rsidR="00261DA7" w:rsidRPr="00261DA7" w:rsidRDefault="00261DA7" w:rsidP="008F231E">
      <w:pPr>
        <w:numPr>
          <w:ilvl w:val="0"/>
          <w:numId w:val="54"/>
        </w:numPr>
        <w:jc w:val="both"/>
        <w:rPr>
          <w:rFonts w:ascii="Times New Roman" w:hAnsi="Times New Roman" w:cs="Times New Roman"/>
          <w:sz w:val="22"/>
          <w:szCs w:val="22"/>
        </w:rPr>
      </w:pPr>
      <w:r w:rsidRPr="00261DA7">
        <w:rPr>
          <w:rFonts w:ascii="Times New Roman" w:hAnsi="Times New Roman" w:cs="Times New Roman"/>
          <w:b/>
          <w:bCs/>
          <w:sz w:val="22"/>
          <w:szCs w:val="22"/>
        </w:rPr>
        <w:t>Seguridad en el Inicio de Sesión:</w:t>
      </w:r>
      <w:r w:rsidRPr="00261DA7">
        <w:rPr>
          <w:rFonts w:ascii="Times New Roman" w:hAnsi="Times New Roman" w:cs="Times New Roman"/>
          <w:sz w:val="22"/>
          <w:szCs w:val="22"/>
        </w:rPr>
        <w:t xml:space="preserve"> El proceso de </w:t>
      </w:r>
      <w:proofErr w:type="spellStart"/>
      <w:r w:rsidRPr="00261DA7">
        <w:rPr>
          <w:rFonts w:ascii="Times New Roman" w:hAnsi="Times New Roman" w:cs="Times New Roman"/>
          <w:sz w:val="22"/>
          <w:szCs w:val="22"/>
        </w:rPr>
        <w:t>login</w:t>
      </w:r>
      <w:proofErr w:type="spellEnd"/>
      <w:r w:rsidRPr="00261DA7">
        <w:rPr>
          <w:rFonts w:ascii="Times New Roman" w:hAnsi="Times New Roman" w:cs="Times New Roman"/>
          <w:sz w:val="22"/>
          <w:szCs w:val="22"/>
        </w:rPr>
        <w:t xml:space="preserve"> realiza una comparación criptográfica mediante el algoritmo </w:t>
      </w:r>
      <w:proofErr w:type="spellStart"/>
      <w:r w:rsidRPr="00261DA7">
        <w:rPr>
          <w:rFonts w:ascii="Times New Roman" w:hAnsi="Times New Roman" w:cs="Times New Roman"/>
          <w:b/>
          <w:bCs/>
          <w:sz w:val="22"/>
          <w:szCs w:val="22"/>
        </w:rPr>
        <w:t>Bcrypt</w:t>
      </w:r>
      <w:proofErr w:type="spellEnd"/>
      <w:r w:rsidRPr="00261DA7">
        <w:rPr>
          <w:rFonts w:ascii="Times New Roman" w:hAnsi="Times New Roman" w:cs="Times New Roman"/>
          <w:sz w:val="22"/>
          <w:szCs w:val="22"/>
        </w:rPr>
        <w:t> contra el hash almacenado en la base de datos.</w:t>
      </w:r>
    </w:p>
    <w:p w14:paraId="05554566" w14:textId="77777777" w:rsidR="00261DA7" w:rsidRPr="00261DA7" w:rsidRDefault="00261DA7" w:rsidP="008F231E">
      <w:pPr>
        <w:numPr>
          <w:ilvl w:val="0"/>
          <w:numId w:val="54"/>
        </w:numPr>
        <w:jc w:val="both"/>
        <w:rPr>
          <w:rFonts w:ascii="Times New Roman" w:hAnsi="Times New Roman" w:cs="Times New Roman"/>
          <w:sz w:val="22"/>
          <w:szCs w:val="22"/>
        </w:rPr>
      </w:pPr>
      <w:r w:rsidRPr="00261DA7">
        <w:rPr>
          <w:rFonts w:ascii="Times New Roman" w:hAnsi="Times New Roman" w:cs="Times New Roman"/>
          <w:b/>
          <w:bCs/>
          <w:sz w:val="22"/>
          <w:szCs w:val="22"/>
        </w:rPr>
        <w:t>Emisión de Credenciales Volátiles (JWT):</w:t>
      </w:r>
      <w:r w:rsidRPr="00261DA7">
        <w:rPr>
          <w:rFonts w:ascii="Times New Roman" w:hAnsi="Times New Roman" w:cs="Times New Roman"/>
          <w:sz w:val="22"/>
          <w:szCs w:val="22"/>
        </w:rPr>
        <w:t> Una vez validada la identidad, el servidor emite un </w:t>
      </w:r>
      <w:r w:rsidRPr="00261DA7">
        <w:rPr>
          <w:rFonts w:ascii="Times New Roman" w:hAnsi="Times New Roman" w:cs="Times New Roman"/>
          <w:b/>
          <w:bCs/>
          <w:sz w:val="22"/>
          <w:szCs w:val="22"/>
        </w:rPr>
        <w:t>JSON Web Token (JWT)</w:t>
      </w:r>
      <w:r w:rsidRPr="00261DA7">
        <w:rPr>
          <w:rFonts w:ascii="Times New Roman" w:hAnsi="Times New Roman" w:cs="Times New Roman"/>
          <w:sz w:val="22"/>
          <w:szCs w:val="22"/>
        </w:rPr>
        <w:t xml:space="preserve"> firmado digitalmente. Este token es almacenado en el lado del cliente para autorizar peticiones subsecuentes a rutas protegidas (Cursos, </w:t>
      </w:r>
      <w:proofErr w:type="spellStart"/>
      <w:r w:rsidRPr="00261DA7">
        <w:rPr>
          <w:rFonts w:ascii="Times New Roman" w:hAnsi="Times New Roman" w:cs="Times New Roman"/>
          <w:sz w:val="22"/>
          <w:szCs w:val="22"/>
        </w:rPr>
        <w:t>Chatbot</w:t>
      </w:r>
      <w:proofErr w:type="spellEnd"/>
      <w:r w:rsidRPr="00261DA7">
        <w:rPr>
          <w:rFonts w:ascii="Times New Roman" w:hAnsi="Times New Roman" w:cs="Times New Roman"/>
          <w:sz w:val="22"/>
          <w:szCs w:val="22"/>
        </w:rPr>
        <w:t xml:space="preserve"> e IA) sin necesidad de </w:t>
      </w:r>
      <w:proofErr w:type="spellStart"/>
      <w:r w:rsidRPr="00261DA7">
        <w:rPr>
          <w:rFonts w:ascii="Times New Roman" w:hAnsi="Times New Roman" w:cs="Times New Roman"/>
          <w:sz w:val="22"/>
          <w:szCs w:val="22"/>
        </w:rPr>
        <w:t>re-autenticar</w:t>
      </w:r>
      <w:proofErr w:type="spellEnd"/>
      <w:r w:rsidRPr="00261DA7">
        <w:rPr>
          <w:rFonts w:ascii="Times New Roman" w:hAnsi="Times New Roman" w:cs="Times New Roman"/>
          <w:sz w:val="22"/>
          <w:szCs w:val="22"/>
        </w:rPr>
        <w:t xml:space="preserve"> en cada transacción.</w:t>
      </w:r>
    </w:p>
    <w:p w14:paraId="203101B0" w14:textId="1B26AB3C" w:rsidR="00447F0B" w:rsidRPr="00270089" w:rsidRDefault="00266DC6">
      <w:pPr>
        <w:jc w:val="both"/>
        <w:rPr>
          <w:rFonts w:ascii="Times New Roman" w:hAnsi="Times New Roman" w:cs="Times New Roman"/>
        </w:rPr>
      </w:pPr>
      <w:r w:rsidRPr="00266DC6">
        <w:rPr>
          <w:rFonts w:ascii="Times New Roman" w:hAnsi="Times New Roman" w:cs="Times New Roman"/>
          <w:noProof/>
          <w:sz w:val="22"/>
        </w:rPr>
        <w:lastRenderedPageBreak/>
        <w:drawing>
          <wp:anchor distT="0" distB="0" distL="114300" distR="114300" simplePos="0" relativeHeight="251658247" behindDoc="0" locked="0" layoutInCell="1" allowOverlap="1" wp14:anchorId="3583CEC6" wp14:editId="1F968674">
            <wp:simplePos x="0" y="0"/>
            <wp:positionH relativeFrom="margin">
              <wp:posOffset>751840</wp:posOffset>
            </wp:positionH>
            <wp:positionV relativeFrom="margin">
              <wp:align>top</wp:align>
            </wp:positionV>
            <wp:extent cx="3985895" cy="7766050"/>
            <wp:effectExtent l="0" t="0" r="0" b="6350"/>
            <wp:wrapSquare wrapText="bothSides"/>
            <wp:docPr id="6008996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99618"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3988208" cy="7770305"/>
                    </a:xfrm>
                    <a:prstGeom prst="rect">
                      <a:avLst/>
                    </a:prstGeom>
                  </pic:spPr>
                </pic:pic>
              </a:graphicData>
            </a:graphic>
            <wp14:sizeRelH relativeFrom="margin">
              <wp14:pctWidth>0</wp14:pctWidth>
            </wp14:sizeRelH>
            <wp14:sizeRelV relativeFrom="margin">
              <wp14:pctHeight>0</wp14:pctHeight>
            </wp14:sizeRelV>
          </wp:anchor>
        </w:drawing>
      </w:r>
    </w:p>
    <w:p w14:paraId="7899D481" w14:textId="77777777" w:rsidR="00266DC6" w:rsidRDefault="00266DC6">
      <w:pPr>
        <w:pStyle w:val="ilustracion"/>
        <w:rPr>
          <w:rFonts w:ascii="Times New Roman" w:hAnsi="Times New Roman" w:cs="Times New Roman"/>
        </w:rPr>
      </w:pPr>
      <w:bookmarkStart w:id="441" w:name="_Toc214489608"/>
      <w:bookmarkStart w:id="442" w:name="_Toc215133710"/>
    </w:p>
    <w:p w14:paraId="2E25878B" w14:textId="77777777" w:rsidR="00266DC6" w:rsidRDefault="00266DC6">
      <w:pPr>
        <w:pStyle w:val="ilustracion"/>
        <w:rPr>
          <w:rFonts w:ascii="Times New Roman" w:hAnsi="Times New Roman" w:cs="Times New Roman"/>
        </w:rPr>
      </w:pPr>
    </w:p>
    <w:p w14:paraId="1C9CE8D3" w14:textId="77777777" w:rsidR="00266DC6" w:rsidRDefault="00266DC6">
      <w:pPr>
        <w:pStyle w:val="ilustracion"/>
        <w:rPr>
          <w:rFonts w:ascii="Times New Roman" w:hAnsi="Times New Roman" w:cs="Times New Roman"/>
        </w:rPr>
      </w:pPr>
    </w:p>
    <w:p w14:paraId="78A309B0" w14:textId="77777777" w:rsidR="00266DC6" w:rsidRDefault="00266DC6">
      <w:pPr>
        <w:pStyle w:val="ilustracion"/>
        <w:rPr>
          <w:rFonts w:ascii="Times New Roman" w:hAnsi="Times New Roman" w:cs="Times New Roman"/>
        </w:rPr>
      </w:pPr>
    </w:p>
    <w:p w14:paraId="1A338B43" w14:textId="77777777" w:rsidR="00266DC6" w:rsidRDefault="00266DC6">
      <w:pPr>
        <w:pStyle w:val="ilustracion"/>
        <w:rPr>
          <w:rFonts w:ascii="Times New Roman" w:hAnsi="Times New Roman" w:cs="Times New Roman"/>
        </w:rPr>
      </w:pPr>
    </w:p>
    <w:p w14:paraId="2B0C27A3" w14:textId="77777777" w:rsidR="00266DC6" w:rsidRDefault="00266DC6">
      <w:pPr>
        <w:pStyle w:val="ilustracion"/>
        <w:rPr>
          <w:rFonts w:ascii="Times New Roman" w:hAnsi="Times New Roman" w:cs="Times New Roman"/>
        </w:rPr>
      </w:pPr>
    </w:p>
    <w:p w14:paraId="5D4B8256" w14:textId="77777777" w:rsidR="00266DC6" w:rsidRDefault="00266DC6">
      <w:pPr>
        <w:pStyle w:val="ilustracion"/>
        <w:rPr>
          <w:rFonts w:ascii="Times New Roman" w:hAnsi="Times New Roman" w:cs="Times New Roman"/>
        </w:rPr>
      </w:pPr>
    </w:p>
    <w:p w14:paraId="44448095" w14:textId="77777777" w:rsidR="00266DC6" w:rsidRDefault="00266DC6">
      <w:pPr>
        <w:pStyle w:val="ilustracion"/>
        <w:rPr>
          <w:rFonts w:ascii="Times New Roman" w:hAnsi="Times New Roman" w:cs="Times New Roman"/>
        </w:rPr>
      </w:pPr>
    </w:p>
    <w:p w14:paraId="5D7F62CA" w14:textId="77777777" w:rsidR="00266DC6" w:rsidRDefault="00266DC6">
      <w:pPr>
        <w:pStyle w:val="ilustracion"/>
        <w:rPr>
          <w:rFonts w:ascii="Times New Roman" w:hAnsi="Times New Roman" w:cs="Times New Roman"/>
        </w:rPr>
      </w:pPr>
    </w:p>
    <w:p w14:paraId="730AEDA0" w14:textId="77777777" w:rsidR="00266DC6" w:rsidRDefault="00266DC6">
      <w:pPr>
        <w:pStyle w:val="ilustracion"/>
        <w:rPr>
          <w:rFonts w:ascii="Times New Roman" w:hAnsi="Times New Roman" w:cs="Times New Roman"/>
        </w:rPr>
      </w:pPr>
    </w:p>
    <w:p w14:paraId="2B79578A" w14:textId="77777777" w:rsidR="00266DC6" w:rsidRDefault="00266DC6">
      <w:pPr>
        <w:pStyle w:val="ilustracion"/>
        <w:rPr>
          <w:rFonts w:ascii="Times New Roman" w:hAnsi="Times New Roman" w:cs="Times New Roman"/>
        </w:rPr>
      </w:pPr>
    </w:p>
    <w:p w14:paraId="112C9928" w14:textId="77777777" w:rsidR="00266DC6" w:rsidRDefault="00266DC6">
      <w:pPr>
        <w:pStyle w:val="ilustracion"/>
        <w:rPr>
          <w:rFonts w:ascii="Times New Roman" w:hAnsi="Times New Roman" w:cs="Times New Roman"/>
        </w:rPr>
      </w:pPr>
    </w:p>
    <w:p w14:paraId="4A36A720" w14:textId="77777777" w:rsidR="00266DC6" w:rsidRDefault="00266DC6">
      <w:pPr>
        <w:pStyle w:val="ilustracion"/>
        <w:rPr>
          <w:rFonts w:ascii="Times New Roman" w:hAnsi="Times New Roman" w:cs="Times New Roman"/>
        </w:rPr>
      </w:pPr>
    </w:p>
    <w:p w14:paraId="493C143E" w14:textId="77777777" w:rsidR="00266DC6" w:rsidRDefault="00266DC6">
      <w:pPr>
        <w:pStyle w:val="ilustracion"/>
        <w:rPr>
          <w:rFonts w:ascii="Times New Roman" w:hAnsi="Times New Roman" w:cs="Times New Roman"/>
        </w:rPr>
      </w:pPr>
    </w:p>
    <w:p w14:paraId="0392BC45" w14:textId="77777777" w:rsidR="00266DC6" w:rsidRDefault="00266DC6">
      <w:pPr>
        <w:pStyle w:val="ilustracion"/>
        <w:rPr>
          <w:rFonts w:ascii="Times New Roman" w:hAnsi="Times New Roman" w:cs="Times New Roman"/>
        </w:rPr>
      </w:pPr>
    </w:p>
    <w:p w14:paraId="452BE219" w14:textId="77777777" w:rsidR="00266DC6" w:rsidRDefault="00266DC6">
      <w:pPr>
        <w:pStyle w:val="ilustracion"/>
        <w:rPr>
          <w:rFonts w:ascii="Times New Roman" w:hAnsi="Times New Roman" w:cs="Times New Roman"/>
        </w:rPr>
      </w:pPr>
    </w:p>
    <w:p w14:paraId="3BA2878F" w14:textId="77777777" w:rsidR="00266DC6" w:rsidRDefault="00266DC6">
      <w:pPr>
        <w:pStyle w:val="ilustracion"/>
        <w:rPr>
          <w:rFonts w:ascii="Times New Roman" w:hAnsi="Times New Roman" w:cs="Times New Roman"/>
        </w:rPr>
      </w:pPr>
    </w:p>
    <w:p w14:paraId="17615632" w14:textId="77777777" w:rsidR="00266DC6" w:rsidRDefault="00266DC6">
      <w:pPr>
        <w:pStyle w:val="ilustracion"/>
        <w:rPr>
          <w:rFonts w:ascii="Times New Roman" w:hAnsi="Times New Roman" w:cs="Times New Roman"/>
        </w:rPr>
      </w:pPr>
    </w:p>
    <w:p w14:paraId="5277FA94" w14:textId="77777777" w:rsidR="00266DC6" w:rsidRDefault="00266DC6">
      <w:pPr>
        <w:pStyle w:val="ilustracion"/>
        <w:rPr>
          <w:rFonts w:ascii="Times New Roman" w:hAnsi="Times New Roman" w:cs="Times New Roman"/>
        </w:rPr>
      </w:pPr>
    </w:p>
    <w:p w14:paraId="0339E628" w14:textId="77777777" w:rsidR="00266DC6" w:rsidRDefault="00266DC6">
      <w:pPr>
        <w:pStyle w:val="ilustracion"/>
        <w:rPr>
          <w:rFonts w:ascii="Times New Roman" w:hAnsi="Times New Roman" w:cs="Times New Roman"/>
        </w:rPr>
      </w:pPr>
    </w:p>
    <w:p w14:paraId="1A2B0B86" w14:textId="77777777" w:rsidR="00266DC6" w:rsidRDefault="00266DC6">
      <w:pPr>
        <w:pStyle w:val="ilustracion"/>
        <w:rPr>
          <w:rFonts w:ascii="Times New Roman" w:hAnsi="Times New Roman" w:cs="Times New Roman"/>
        </w:rPr>
      </w:pPr>
    </w:p>
    <w:p w14:paraId="5B09418A" w14:textId="77777777" w:rsidR="00266DC6" w:rsidRDefault="00266DC6">
      <w:pPr>
        <w:pStyle w:val="ilustracion"/>
        <w:rPr>
          <w:rFonts w:ascii="Times New Roman" w:hAnsi="Times New Roman" w:cs="Times New Roman"/>
        </w:rPr>
      </w:pPr>
    </w:p>
    <w:p w14:paraId="401E13D5" w14:textId="77777777" w:rsidR="00266DC6" w:rsidRDefault="00266DC6">
      <w:pPr>
        <w:pStyle w:val="ilustracion"/>
        <w:rPr>
          <w:rFonts w:ascii="Times New Roman" w:hAnsi="Times New Roman" w:cs="Times New Roman"/>
        </w:rPr>
      </w:pPr>
    </w:p>
    <w:p w14:paraId="584351A0" w14:textId="77777777" w:rsidR="00266DC6" w:rsidRDefault="00266DC6">
      <w:pPr>
        <w:pStyle w:val="ilustracion"/>
        <w:rPr>
          <w:rFonts w:ascii="Times New Roman" w:hAnsi="Times New Roman" w:cs="Times New Roman"/>
        </w:rPr>
      </w:pPr>
    </w:p>
    <w:p w14:paraId="6160494D" w14:textId="77777777" w:rsidR="00266DC6" w:rsidRDefault="00266DC6">
      <w:pPr>
        <w:pStyle w:val="ilustracion"/>
        <w:rPr>
          <w:rFonts w:ascii="Times New Roman" w:hAnsi="Times New Roman" w:cs="Times New Roman"/>
        </w:rPr>
      </w:pPr>
    </w:p>
    <w:p w14:paraId="15464D92" w14:textId="77777777" w:rsidR="00266DC6" w:rsidRDefault="00266DC6">
      <w:pPr>
        <w:pStyle w:val="ilustracion"/>
        <w:rPr>
          <w:rFonts w:ascii="Times New Roman" w:hAnsi="Times New Roman" w:cs="Times New Roman"/>
        </w:rPr>
      </w:pPr>
    </w:p>
    <w:p w14:paraId="28999CC5" w14:textId="77777777" w:rsidR="00266DC6" w:rsidRDefault="00266DC6">
      <w:pPr>
        <w:pStyle w:val="ilustracion"/>
        <w:rPr>
          <w:rFonts w:ascii="Times New Roman" w:hAnsi="Times New Roman" w:cs="Times New Roman"/>
        </w:rPr>
      </w:pPr>
    </w:p>
    <w:p w14:paraId="6F6E1171" w14:textId="77777777" w:rsidR="00266DC6" w:rsidRDefault="00266DC6">
      <w:pPr>
        <w:pStyle w:val="ilustracion"/>
        <w:rPr>
          <w:rFonts w:ascii="Times New Roman" w:hAnsi="Times New Roman" w:cs="Times New Roman"/>
        </w:rPr>
      </w:pPr>
    </w:p>
    <w:p w14:paraId="203101B1" w14:textId="42E81DA9" w:rsidR="00447F0B" w:rsidRPr="00270089" w:rsidRDefault="005B259C">
      <w:pPr>
        <w:pStyle w:val="ilustracion"/>
        <w:rPr>
          <w:rFonts w:ascii="Times New Roman" w:hAnsi="Times New Roman" w:cs="Times New Roman"/>
        </w:rPr>
      </w:pPr>
      <w:r w:rsidRPr="00270089">
        <w:rPr>
          <w:rFonts w:ascii="Times New Roman" w:hAnsi="Times New Roman" w:cs="Times New Roman"/>
        </w:rPr>
        <w:t>Ilustración 9: Autenticación de Usuarios</w:t>
      </w:r>
      <w:bookmarkEnd w:id="441"/>
      <w:bookmarkEnd w:id="442"/>
    </w:p>
    <w:p w14:paraId="203101B2" w14:textId="6E0A241E" w:rsidR="00447F0B" w:rsidRPr="00270089" w:rsidRDefault="005B259C">
      <w:pPr>
        <w:pStyle w:val="Ttulo3"/>
        <w:rPr>
          <w:bCs/>
          <w:sz w:val="22"/>
          <w:szCs w:val="22"/>
        </w:rPr>
      </w:pPr>
      <w:bookmarkStart w:id="443" w:name="_Toc213250788"/>
      <w:bookmarkStart w:id="444" w:name="_Toc214322712"/>
      <w:bookmarkStart w:id="445" w:name="_Toc214488263"/>
      <w:bookmarkStart w:id="446" w:name="_Toc215003945"/>
      <w:bookmarkStart w:id="447" w:name="_Toc215066969"/>
      <w:bookmarkStart w:id="448" w:name="_Toc228560136"/>
      <w:r w:rsidRPr="00270089">
        <w:rPr>
          <w:bCs/>
          <w:sz w:val="22"/>
          <w:szCs w:val="22"/>
        </w:rPr>
        <w:lastRenderedPageBreak/>
        <w:t xml:space="preserve">4.5.2 DS-02: Consulta en el </w:t>
      </w:r>
      <w:proofErr w:type="spellStart"/>
      <w:r w:rsidRPr="00270089">
        <w:rPr>
          <w:bCs/>
          <w:sz w:val="22"/>
          <w:szCs w:val="22"/>
        </w:rPr>
        <w:t>Chatbot</w:t>
      </w:r>
      <w:proofErr w:type="spellEnd"/>
      <w:r w:rsidRPr="00270089">
        <w:rPr>
          <w:bCs/>
          <w:sz w:val="22"/>
          <w:szCs w:val="22"/>
        </w:rPr>
        <w:t xml:space="preserve"> (CU</w:t>
      </w:r>
      <w:r w:rsidR="00C466A7">
        <w:rPr>
          <w:bCs/>
          <w:sz w:val="22"/>
          <w:szCs w:val="22"/>
        </w:rPr>
        <w:t>0</w:t>
      </w:r>
      <w:r w:rsidRPr="00270089">
        <w:rPr>
          <w:bCs/>
          <w:sz w:val="22"/>
          <w:szCs w:val="22"/>
        </w:rPr>
        <w:t>2)</w:t>
      </w:r>
      <w:bookmarkEnd w:id="443"/>
      <w:bookmarkEnd w:id="444"/>
      <w:bookmarkEnd w:id="445"/>
      <w:bookmarkEnd w:id="446"/>
      <w:bookmarkEnd w:id="447"/>
      <w:bookmarkEnd w:id="448"/>
    </w:p>
    <w:p w14:paraId="384D01B6" w14:textId="5756B12E" w:rsidR="32C45FC8" w:rsidRDefault="32C45FC8" w:rsidP="3DC5EE53">
      <w:pPr>
        <w:jc w:val="both"/>
        <w:rPr>
          <w:rFonts w:ascii="Times New Roman" w:eastAsia="Times New Roman" w:hAnsi="Times New Roman" w:cs="Times New Roman"/>
          <w:sz w:val="22"/>
          <w:szCs w:val="22"/>
        </w:rPr>
      </w:pPr>
      <w:r w:rsidRPr="3DC5EE53">
        <w:rPr>
          <w:rFonts w:ascii="Times New Roman" w:eastAsia="Times New Roman" w:hAnsi="Times New Roman" w:cs="Times New Roman"/>
          <w:sz w:val="22"/>
          <w:szCs w:val="22"/>
        </w:rPr>
        <w:t>Este diagrama muestra cómo interactúa el usuario de forma dinámica con el "</w:t>
      </w:r>
      <w:r w:rsidR="00F6618C" w:rsidRPr="00F6618C">
        <w:rPr>
          <w:rFonts w:ascii="Times New Roman" w:eastAsia="Times New Roman" w:hAnsi="Times New Roman" w:cs="Times New Roman"/>
          <w:b/>
          <w:bCs/>
          <w:sz w:val="22"/>
          <w:szCs w:val="22"/>
        </w:rPr>
        <w:t xml:space="preserve"> </w:t>
      </w:r>
      <w:proofErr w:type="spellStart"/>
      <w:r w:rsidR="00F6618C">
        <w:rPr>
          <w:rFonts w:ascii="Times New Roman" w:eastAsia="Times New Roman" w:hAnsi="Times New Roman" w:cs="Times New Roman"/>
          <w:b/>
          <w:bCs/>
          <w:sz w:val="22"/>
          <w:szCs w:val="22"/>
        </w:rPr>
        <w:t>Kuxibot</w:t>
      </w:r>
      <w:proofErr w:type="spellEnd"/>
      <w:r w:rsidR="00F6618C" w:rsidRPr="3DC5EE53">
        <w:rPr>
          <w:rFonts w:ascii="Times New Roman" w:eastAsia="Times New Roman" w:hAnsi="Times New Roman" w:cs="Times New Roman"/>
          <w:sz w:val="22"/>
          <w:szCs w:val="22"/>
        </w:rPr>
        <w:t xml:space="preserve"> </w:t>
      </w:r>
      <w:r w:rsidRPr="3DC5EE53">
        <w:rPr>
          <w:rFonts w:ascii="Times New Roman" w:eastAsia="Times New Roman" w:hAnsi="Times New Roman" w:cs="Times New Roman"/>
          <w:sz w:val="22"/>
          <w:szCs w:val="22"/>
        </w:rPr>
        <w:t xml:space="preserve">". A diferencia de un </w:t>
      </w:r>
      <w:proofErr w:type="spellStart"/>
      <w:r w:rsidRPr="3DC5EE53">
        <w:rPr>
          <w:rFonts w:ascii="Times New Roman" w:eastAsia="Times New Roman" w:hAnsi="Times New Roman" w:cs="Times New Roman"/>
          <w:sz w:val="22"/>
          <w:szCs w:val="22"/>
        </w:rPr>
        <w:t>chatbot</w:t>
      </w:r>
      <w:proofErr w:type="spellEnd"/>
      <w:r w:rsidRPr="3DC5EE53">
        <w:rPr>
          <w:rFonts w:ascii="Times New Roman" w:eastAsia="Times New Roman" w:hAnsi="Times New Roman" w:cs="Times New Roman"/>
          <w:sz w:val="22"/>
          <w:szCs w:val="22"/>
        </w:rPr>
        <w:t xml:space="preserve"> convencional con rutas fijas y predecibles, ahora incorpora un motor de Inferencia de Inteligencia Artificial (IA) que lo hace más flexible e inteligente:</w:t>
      </w:r>
    </w:p>
    <w:p w14:paraId="46FF0D19" w14:textId="77777777" w:rsidR="00161F99" w:rsidRPr="00161F99" w:rsidRDefault="00161F99" w:rsidP="008F231E">
      <w:pPr>
        <w:numPr>
          <w:ilvl w:val="0"/>
          <w:numId w:val="55"/>
        </w:numPr>
        <w:jc w:val="both"/>
        <w:rPr>
          <w:rFonts w:ascii="Times New Roman" w:hAnsi="Times New Roman" w:cs="Times New Roman"/>
          <w:sz w:val="22"/>
        </w:rPr>
      </w:pPr>
      <w:r w:rsidRPr="00161F99">
        <w:rPr>
          <w:rFonts w:ascii="Times New Roman" w:hAnsi="Times New Roman" w:cs="Times New Roman"/>
          <w:b/>
          <w:bCs/>
          <w:sz w:val="22"/>
        </w:rPr>
        <w:t>Inyección de Intenciones y Contexto:</w:t>
      </w:r>
      <w:r w:rsidRPr="00161F99">
        <w:rPr>
          <w:rFonts w:ascii="Times New Roman" w:hAnsi="Times New Roman" w:cs="Times New Roman"/>
          <w:sz w:val="22"/>
        </w:rPr>
        <w:t xml:space="preserve"> El servidor </w:t>
      </w:r>
      <w:proofErr w:type="spellStart"/>
      <w:r w:rsidRPr="00161F99">
        <w:rPr>
          <w:rFonts w:ascii="Times New Roman" w:hAnsi="Times New Roman" w:cs="Times New Roman"/>
          <w:sz w:val="22"/>
        </w:rPr>
        <w:t>backend</w:t>
      </w:r>
      <w:proofErr w:type="spellEnd"/>
      <w:r w:rsidRPr="00161F99">
        <w:rPr>
          <w:rFonts w:ascii="Times New Roman" w:hAnsi="Times New Roman" w:cs="Times New Roman"/>
          <w:sz w:val="22"/>
        </w:rPr>
        <w:t xml:space="preserve"> no solo recibe la duda del usuario, sino que la enriquece con instrucciones de sistema (</w:t>
      </w:r>
      <w:proofErr w:type="spellStart"/>
      <w:r w:rsidRPr="00161F99">
        <w:rPr>
          <w:rFonts w:ascii="Times New Roman" w:hAnsi="Times New Roman" w:cs="Times New Roman"/>
          <w:sz w:val="22"/>
        </w:rPr>
        <w:t>System</w:t>
      </w:r>
      <w:proofErr w:type="spellEnd"/>
      <w:r w:rsidRPr="00161F99">
        <w:rPr>
          <w:rFonts w:ascii="Times New Roman" w:hAnsi="Times New Roman" w:cs="Times New Roman"/>
          <w:sz w:val="22"/>
        </w:rPr>
        <w:t xml:space="preserve"> </w:t>
      </w:r>
      <w:proofErr w:type="spellStart"/>
      <w:r w:rsidRPr="00161F99">
        <w:rPr>
          <w:rFonts w:ascii="Times New Roman" w:hAnsi="Times New Roman" w:cs="Times New Roman"/>
          <w:sz w:val="22"/>
        </w:rPr>
        <w:t>Instructions</w:t>
      </w:r>
      <w:proofErr w:type="spellEnd"/>
      <w:r w:rsidRPr="00161F99">
        <w:rPr>
          <w:rFonts w:ascii="Times New Roman" w:hAnsi="Times New Roman" w:cs="Times New Roman"/>
          <w:sz w:val="22"/>
        </w:rPr>
        <w:t>) para que la IA responda con un perfil experto en ciberseguridad.</w:t>
      </w:r>
    </w:p>
    <w:p w14:paraId="58CEA19C" w14:textId="096B82FB" w:rsidR="00EE4683" w:rsidRDefault="00161F99" w:rsidP="008F231E">
      <w:pPr>
        <w:numPr>
          <w:ilvl w:val="0"/>
          <w:numId w:val="55"/>
        </w:numPr>
        <w:jc w:val="both"/>
        <w:rPr>
          <w:rFonts w:ascii="Times New Roman" w:hAnsi="Times New Roman" w:cs="Times New Roman"/>
          <w:sz w:val="22"/>
        </w:rPr>
      </w:pPr>
      <w:r w:rsidRPr="00EE4683">
        <w:rPr>
          <w:rFonts w:ascii="Times New Roman" w:hAnsi="Times New Roman" w:cs="Times New Roman"/>
          <w:b/>
          <w:bCs/>
          <w:sz w:val="22"/>
        </w:rPr>
        <w:t>Interoperabilidad en la Nube</w:t>
      </w:r>
      <w:r w:rsidR="0072478F">
        <w:rPr>
          <w:rFonts w:ascii="Times New Roman" w:hAnsi="Times New Roman" w:cs="Times New Roman"/>
          <w:b/>
          <w:bCs/>
          <w:sz w:val="22"/>
        </w:rPr>
        <w:t xml:space="preserve"> con </w:t>
      </w:r>
      <w:proofErr w:type="spellStart"/>
      <w:r w:rsidR="0072478F">
        <w:rPr>
          <w:rFonts w:ascii="Times New Roman" w:hAnsi="Times New Roman" w:cs="Times New Roman"/>
          <w:b/>
          <w:bCs/>
          <w:sz w:val="22"/>
        </w:rPr>
        <w:t>Fallback</w:t>
      </w:r>
      <w:proofErr w:type="spellEnd"/>
      <w:r w:rsidRPr="00EE4683">
        <w:rPr>
          <w:rFonts w:ascii="Times New Roman" w:hAnsi="Times New Roman" w:cs="Times New Roman"/>
          <w:b/>
          <w:bCs/>
          <w:sz w:val="22"/>
        </w:rPr>
        <w:t>:</w:t>
      </w:r>
      <w:r w:rsidRPr="00EE4683">
        <w:rPr>
          <w:rFonts w:ascii="Times New Roman" w:hAnsi="Times New Roman" w:cs="Times New Roman"/>
          <w:sz w:val="22"/>
        </w:rPr>
        <w:t> </w:t>
      </w:r>
      <w:r w:rsidR="00EE4683" w:rsidRPr="00EE4683">
        <w:rPr>
          <w:rFonts w:ascii="Times New Roman" w:hAnsi="Times New Roman" w:cs="Times New Roman"/>
          <w:sz w:val="22"/>
        </w:rPr>
        <w:t xml:space="preserve">El sistema establece comunicación segura mediante el SDK de Google Generative AI intentando en cascada los modelos Gemini 2.5 Flash. Si todos fallan, activa automáticamente el SDK de </w:t>
      </w:r>
      <w:proofErr w:type="spellStart"/>
      <w:r w:rsidR="00EE4683" w:rsidRPr="00EE4683">
        <w:rPr>
          <w:rFonts w:ascii="Times New Roman" w:hAnsi="Times New Roman" w:cs="Times New Roman"/>
          <w:sz w:val="22"/>
        </w:rPr>
        <w:t>Groq</w:t>
      </w:r>
      <w:proofErr w:type="spellEnd"/>
      <w:r w:rsidR="00EE4683" w:rsidRPr="00EE4683">
        <w:rPr>
          <w:rFonts w:ascii="Times New Roman" w:hAnsi="Times New Roman" w:cs="Times New Roman"/>
          <w:sz w:val="22"/>
        </w:rPr>
        <w:t xml:space="preserve"> con el modelo llama-3.3-70b-versatile. Si </w:t>
      </w:r>
      <w:proofErr w:type="spellStart"/>
      <w:r w:rsidR="00EE4683" w:rsidRPr="00EE4683">
        <w:rPr>
          <w:rFonts w:ascii="Times New Roman" w:hAnsi="Times New Roman" w:cs="Times New Roman"/>
          <w:sz w:val="22"/>
        </w:rPr>
        <w:t>Groq</w:t>
      </w:r>
      <w:proofErr w:type="spellEnd"/>
      <w:r w:rsidR="00EE4683" w:rsidRPr="00EE4683">
        <w:rPr>
          <w:rFonts w:ascii="Times New Roman" w:hAnsi="Times New Roman" w:cs="Times New Roman"/>
          <w:sz w:val="22"/>
        </w:rPr>
        <w:t xml:space="preserve"> tampoco responde, se sirve una respuesta del banco de reglas estáticas. En los tres casos se aplica el mismo SYSTEM_INSTRUCTION y el mismo historial de conversación.</w:t>
      </w:r>
    </w:p>
    <w:p w14:paraId="22E6F053" w14:textId="7CEE30AF" w:rsidR="00161F99" w:rsidRPr="00EE4683" w:rsidRDefault="00161F99" w:rsidP="008F231E">
      <w:pPr>
        <w:numPr>
          <w:ilvl w:val="0"/>
          <w:numId w:val="55"/>
        </w:numPr>
        <w:jc w:val="both"/>
        <w:rPr>
          <w:rFonts w:ascii="Times New Roman" w:hAnsi="Times New Roman" w:cs="Times New Roman"/>
          <w:sz w:val="22"/>
        </w:rPr>
      </w:pPr>
      <w:r w:rsidRPr="00EE4683">
        <w:rPr>
          <w:rFonts w:ascii="Times New Roman" w:hAnsi="Times New Roman" w:cs="Times New Roman"/>
          <w:b/>
          <w:bCs/>
          <w:sz w:val="22"/>
        </w:rPr>
        <w:t>Persistencia del Conocimiento:</w:t>
      </w:r>
      <w:r w:rsidRPr="00EE4683">
        <w:rPr>
          <w:rFonts w:ascii="Times New Roman" w:hAnsi="Times New Roman" w:cs="Times New Roman"/>
          <w:sz w:val="22"/>
        </w:rPr>
        <w:t> Las interacciones se almacenan en tiempo real en la base de datos (Colecciones </w:t>
      </w:r>
      <w:proofErr w:type="spellStart"/>
      <w:r w:rsidRPr="00EE4683">
        <w:rPr>
          <w:rFonts w:ascii="Times New Roman" w:hAnsi="Times New Roman" w:cs="Times New Roman"/>
          <w:sz w:val="22"/>
        </w:rPr>
        <w:t>conversations</w:t>
      </w:r>
      <w:proofErr w:type="spellEnd"/>
      <w:r w:rsidRPr="00EE4683">
        <w:rPr>
          <w:rFonts w:ascii="Times New Roman" w:hAnsi="Times New Roman" w:cs="Times New Roman"/>
          <w:sz w:val="22"/>
        </w:rPr>
        <w:t> y </w:t>
      </w:r>
      <w:proofErr w:type="spellStart"/>
      <w:r w:rsidRPr="00EE4683">
        <w:rPr>
          <w:rFonts w:ascii="Times New Roman" w:hAnsi="Times New Roman" w:cs="Times New Roman"/>
          <w:sz w:val="22"/>
        </w:rPr>
        <w:t>messages</w:t>
      </w:r>
      <w:proofErr w:type="spellEnd"/>
      <w:r w:rsidRPr="00EE4683">
        <w:rPr>
          <w:rFonts w:ascii="Times New Roman" w:hAnsi="Times New Roman" w:cs="Times New Roman"/>
          <w:sz w:val="22"/>
        </w:rPr>
        <w:t>), permitiendo mantener un hilo de conversación coherente y cumpliendo con los estándares de trazabilidad pedagógica.</w:t>
      </w:r>
    </w:p>
    <w:p w14:paraId="109E6803" w14:textId="77777777" w:rsidR="00161F99" w:rsidRPr="00161F99" w:rsidRDefault="00161F99" w:rsidP="008F231E">
      <w:pPr>
        <w:numPr>
          <w:ilvl w:val="0"/>
          <w:numId w:val="55"/>
        </w:numPr>
        <w:jc w:val="both"/>
        <w:rPr>
          <w:rFonts w:ascii="Times New Roman" w:hAnsi="Times New Roman" w:cs="Times New Roman"/>
          <w:sz w:val="22"/>
        </w:rPr>
      </w:pPr>
      <w:r w:rsidRPr="00161F99">
        <w:rPr>
          <w:rFonts w:ascii="Times New Roman" w:hAnsi="Times New Roman" w:cs="Times New Roman"/>
          <w:b/>
          <w:bCs/>
          <w:sz w:val="22"/>
        </w:rPr>
        <w:t>Optimización del RNF3:</w:t>
      </w:r>
      <w:r w:rsidRPr="00161F99">
        <w:rPr>
          <w:rFonts w:ascii="Times New Roman" w:hAnsi="Times New Roman" w:cs="Times New Roman"/>
          <w:sz w:val="22"/>
        </w:rPr>
        <w:t> Se utiliza un modelo de procesamiento eficiente para garantizar que, a pesar de la complejidad del análisis, el tiempo de respuesta se mantenga dentro de los umbrales deseados para una experiencia de usuario fluida.</w:t>
      </w:r>
    </w:p>
    <w:p w14:paraId="203101B4" w14:textId="7D18B6F6" w:rsidR="00447F0B" w:rsidRPr="00270089" w:rsidRDefault="00224836">
      <w:pPr>
        <w:jc w:val="both"/>
        <w:rPr>
          <w:rFonts w:ascii="Times New Roman" w:hAnsi="Times New Roman" w:cs="Times New Roman"/>
        </w:rPr>
      </w:pPr>
      <w:r w:rsidRPr="00224836">
        <w:rPr>
          <w:rFonts w:ascii="Times New Roman" w:hAnsi="Times New Roman" w:cs="Times New Roman"/>
          <w:noProof/>
        </w:rPr>
        <w:lastRenderedPageBreak/>
        <w:drawing>
          <wp:inline distT="0" distB="0" distL="0" distR="0" wp14:anchorId="382FEEC2" wp14:editId="5174622B">
            <wp:extent cx="5612130" cy="7534910"/>
            <wp:effectExtent l="0" t="0" r="7620" b="8890"/>
            <wp:docPr id="14375140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4026"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612130" cy="7534910"/>
                    </a:xfrm>
                    <a:prstGeom prst="rect">
                      <a:avLst/>
                    </a:prstGeom>
                  </pic:spPr>
                </pic:pic>
              </a:graphicData>
            </a:graphic>
          </wp:inline>
        </w:drawing>
      </w:r>
    </w:p>
    <w:p w14:paraId="203101B5" w14:textId="77777777" w:rsidR="00447F0B" w:rsidRPr="00270089" w:rsidRDefault="005B259C">
      <w:pPr>
        <w:pStyle w:val="ilustracion"/>
        <w:rPr>
          <w:rFonts w:ascii="Times New Roman" w:hAnsi="Times New Roman" w:cs="Times New Roman"/>
        </w:rPr>
      </w:pPr>
      <w:bookmarkStart w:id="449" w:name="_Toc214489609"/>
      <w:bookmarkStart w:id="450" w:name="_Toc215133711"/>
      <w:r w:rsidRPr="00270089">
        <w:rPr>
          <w:rFonts w:ascii="Times New Roman" w:hAnsi="Times New Roman" w:cs="Times New Roman"/>
        </w:rPr>
        <w:t xml:space="preserve">Ilustración 10: Consulta en el </w:t>
      </w:r>
      <w:proofErr w:type="spellStart"/>
      <w:r w:rsidRPr="00270089">
        <w:rPr>
          <w:rFonts w:ascii="Times New Roman" w:hAnsi="Times New Roman" w:cs="Times New Roman"/>
        </w:rPr>
        <w:t>Chatbot</w:t>
      </w:r>
      <w:bookmarkEnd w:id="449"/>
      <w:bookmarkEnd w:id="450"/>
      <w:proofErr w:type="spellEnd"/>
    </w:p>
    <w:p w14:paraId="203101B6" w14:textId="77777777" w:rsidR="00447F0B" w:rsidRPr="00270089" w:rsidRDefault="00447F0B">
      <w:pPr>
        <w:jc w:val="both"/>
        <w:rPr>
          <w:rFonts w:ascii="Times New Roman" w:hAnsi="Times New Roman" w:cs="Times New Roman"/>
        </w:rPr>
      </w:pPr>
    </w:p>
    <w:p w14:paraId="203101B7" w14:textId="77777777" w:rsidR="00447F0B" w:rsidRDefault="005B259C">
      <w:pPr>
        <w:pStyle w:val="Ttulo3"/>
      </w:pPr>
      <w:bookmarkStart w:id="451" w:name="_Toc213250789"/>
      <w:bookmarkStart w:id="452" w:name="_Toc214322713"/>
      <w:bookmarkStart w:id="453" w:name="_Toc214488264"/>
      <w:bookmarkStart w:id="454" w:name="_Toc215003946"/>
      <w:bookmarkStart w:id="455" w:name="_Toc215066970"/>
      <w:bookmarkStart w:id="456" w:name="_Toc228560137"/>
      <w:r w:rsidRPr="00270089">
        <w:lastRenderedPageBreak/>
        <w:t>4.5.3 DS-03: Consultar Contenido Educativo (CU5/CU6)</w:t>
      </w:r>
      <w:bookmarkEnd w:id="451"/>
      <w:bookmarkEnd w:id="452"/>
      <w:bookmarkEnd w:id="453"/>
      <w:bookmarkEnd w:id="454"/>
      <w:bookmarkEnd w:id="455"/>
      <w:bookmarkEnd w:id="456"/>
    </w:p>
    <w:p w14:paraId="67978C01" w14:textId="77777777" w:rsidR="00D67AD9" w:rsidRPr="00D67AD9" w:rsidRDefault="00D67AD9" w:rsidP="00D67AD9">
      <w:pPr>
        <w:rPr>
          <w:rFonts w:ascii="Times New Roman" w:hAnsi="Times New Roman" w:cs="Times New Roman"/>
          <w:sz w:val="22"/>
          <w:szCs w:val="22"/>
        </w:rPr>
      </w:pPr>
      <w:r w:rsidRPr="00D67AD9">
        <w:rPr>
          <w:rFonts w:ascii="Times New Roman" w:hAnsi="Times New Roman" w:cs="Times New Roman"/>
          <w:sz w:val="22"/>
          <w:szCs w:val="22"/>
        </w:rPr>
        <w:t>Este diagrama modela la secuencia lógica para el acceso al repositorio pedagógico del sistema. A través de este flujo, el tutor navega por la jerarquía de conocimientos organizada en Cursos, Módulos y Lecciones:</w:t>
      </w:r>
    </w:p>
    <w:p w14:paraId="3BE2E246" w14:textId="77777777" w:rsidR="00D67AD9" w:rsidRPr="00D67AD9" w:rsidRDefault="00D67AD9" w:rsidP="008F231E">
      <w:pPr>
        <w:numPr>
          <w:ilvl w:val="0"/>
          <w:numId w:val="56"/>
        </w:numPr>
        <w:rPr>
          <w:rFonts w:ascii="Times New Roman" w:hAnsi="Times New Roman" w:cs="Times New Roman"/>
          <w:sz w:val="22"/>
          <w:szCs w:val="22"/>
        </w:rPr>
      </w:pPr>
      <w:r w:rsidRPr="00D67AD9">
        <w:rPr>
          <w:rFonts w:ascii="Times New Roman" w:hAnsi="Times New Roman" w:cs="Times New Roman"/>
          <w:b/>
          <w:bCs/>
          <w:sz w:val="22"/>
          <w:szCs w:val="22"/>
        </w:rPr>
        <w:t>Jerarquía de Contenidos:</w:t>
      </w:r>
      <w:r w:rsidRPr="00D67AD9">
        <w:rPr>
          <w:rFonts w:ascii="Times New Roman" w:hAnsi="Times New Roman" w:cs="Times New Roman"/>
          <w:sz w:val="22"/>
          <w:szCs w:val="22"/>
        </w:rPr>
        <w:t> El usuario solicita la carga de un módulo específico. El sistema consulta las relaciones en la base de datos para obtener el orden secuencial de lecciones establecido por el administrador.</w:t>
      </w:r>
    </w:p>
    <w:p w14:paraId="0A0F5E17" w14:textId="0FB3442B" w:rsidR="00D67AD9" w:rsidRPr="00D67AD9" w:rsidRDefault="00D67AD9" w:rsidP="008F231E">
      <w:pPr>
        <w:numPr>
          <w:ilvl w:val="0"/>
          <w:numId w:val="56"/>
        </w:numPr>
        <w:rPr>
          <w:rFonts w:ascii="Times New Roman" w:hAnsi="Times New Roman" w:cs="Times New Roman"/>
          <w:sz w:val="22"/>
          <w:szCs w:val="22"/>
        </w:rPr>
      </w:pPr>
      <w:r w:rsidRPr="00D67AD9">
        <w:rPr>
          <w:rFonts w:ascii="Times New Roman" w:hAnsi="Times New Roman" w:cs="Times New Roman"/>
          <w:b/>
          <w:bCs/>
          <w:sz w:val="22"/>
          <w:szCs w:val="22"/>
        </w:rPr>
        <w:t>Enriquecimiento Multimedia:</w:t>
      </w:r>
      <w:r w:rsidRPr="00D67AD9">
        <w:rPr>
          <w:rFonts w:ascii="Times New Roman" w:hAnsi="Times New Roman" w:cs="Times New Roman"/>
          <w:sz w:val="22"/>
          <w:szCs w:val="22"/>
        </w:rPr>
        <w:t xml:space="preserve"> Para cada lección, el </w:t>
      </w:r>
      <w:proofErr w:type="spellStart"/>
      <w:r w:rsidRPr="00D67AD9">
        <w:rPr>
          <w:rFonts w:ascii="Times New Roman" w:hAnsi="Times New Roman" w:cs="Times New Roman"/>
          <w:sz w:val="22"/>
          <w:szCs w:val="22"/>
        </w:rPr>
        <w:t>backend</w:t>
      </w:r>
      <w:proofErr w:type="spellEnd"/>
      <w:r w:rsidRPr="00D67AD9">
        <w:rPr>
          <w:rFonts w:ascii="Times New Roman" w:hAnsi="Times New Roman" w:cs="Times New Roman"/>
          <w:sz w:val="22"/>
          <w:szCs w:val="22"/>
        </w:rPr>
        <w:t xml:space="preserve"> retorna no solo el contenido textual (HTML/</w:t>
      </w:r>
      <w:proofErr w:type="spellStart"/>
      <w:r w:rsidRPr="00D67AD9">
        <w:rPr>
          <w:rFonts w:ascii="Times New Roman" w:hAnsi="Times New Roman" w:cs="Times New Roman"/>
          <w:sz w:val="22"/>
          <w:szCs w:val="22"/>
        </w:rPr>
        <w:t>Markdown</w:t>
      </w:r>
      <w:proofErr w:type="spellEnd"/>
      <w:r w:rsidRPr="00D67AD9">
        <w:rPr>
          <w:rFonts w:ascii="Times New Roman" w:hAnsi="Times New Roman" w:cs="Times New Roman"/>
          <w:sz w:val="22"/>
          <w:szCs w:val="22"/>
        </w:rPr>
        <w:t>), sino también las referencias a recursos multimedia externos (videos de YouTube o guías de plataformas de terceros), cumpliendo con el </w:t>
      </w:r>
      <w:r w:rsidRPr="00D67AD9">
        <w:rPr>
          <w:rFonts w:ascii="Times New Roman" w:hAnsi="Times New Roman" w:cs="Times New Roman"/>
          <w:b/>
          <w:bCs/>
          <w:sz w:val="22"/>
          <w:szCs w:val="22"/>
        </w:rPr>
        <w:t>RF</w:t>
      </w:r>
      <w:r w:rsidR="00006F1A">
        <w:rPr>
          <w:rFonts w:ascii="Times New Roman" w:hAnsi="Times New Roman" w:cs="Times New Roman"/>
          <w:b/>
          <w:bCs/>
          <w:sz w:val="22"/>
          <w:szCs w:val="22"/>
        </w:rPr>
        <w:t>5. RF8</w:t>
      </w:r>
      <w:r w:rsidRPr="00D67AD9">
        <w:rPr>
          <w:rFonts w:ascii="Times New Roman" w:hAnsi="Times New Roman" w:cs="Times New Roman"/>
          <w:sz w:val="22"/>
          <w:szCs w:val="22"/>
        </w:rPr>
        <w:t>.</w:t>
      </w:r>
    </w:p>
    <w:p w14:paraId="0A9956D9" w14:textId="77777777" w:rsidR="00D67AD9" w:rsidRPr="00D67AD9" w:rsidRDefault="00D67AD9" w:rsidP="008F231E">
      <w:pPr>
        <w:numPr>
          <w:ilvl w:val="0"/>
          <w:numId w:val="56"/>
        </w:numPr>
        <w:rPr>
          <w:rFonts w:ascii="Times New Roman" w:hAnsi="Times New Roman" w:cs="Times New Roman"/>
          <w:sz w:val="22"/>
          <w:szCs w:val="22"/>
        </w:rPr>
      </w:pPr>
      <w:r w:rsidRPr="00D67AD9">
        <w:rPr>
          <w:rFonts w:ascii="Times New Roman" w:hAnsi="Times New Roman" w:cs="Times New Roman"/>
          <w:b/>
          <w:bCs/>
          <w:sz w:val="22"/>
          <w:szCs w:val="22"/>
        </w:rPr>
        <w:t>Seguridad y Estado:</w:t>
      </w:r>
      <w:r w:rsidRPr="00D67AD9">
        <w:rPr>
          <w:rFonts w:ascii="Times New Roman" w:hAnsi="Times New Roman" w:cs="Times New Roman"/>
          <w:sz w:val="22"/>
          <w:szCs w:val="22"/>
        </w:rPr>
        <w:t> El sistema valida que el usuario sea un perfil autenticado antes de liberar la carga del contenido sensible, garantizando que el progreso del aprendizaje sea personal e intransferible.</w:t>
      </w:r>
    </w:p>
    <w:p w14:paraId="37A5890A" w14:textId="77777777" w:rsidR="00D67AD9" w:rsidRPr="00D67AD9" w:rsidRDefault="00D67AD9" w:rsidP="008F231E">
      <w:pPr>
        <w:numPr>
          <w:ilvl w:val="0"/>
          <w:numId w:val="56"/>
        </w:numPr>
        <w:rPr>
          <w:rFonts w:ascii="Times New Roman" w:hAnsi="Times New Roman" w:cs="Times New Roman"/>
          <w:sz w:val="22"/>
          <w:szCs w:val="22"/>
        </w:rPr>
      </w:pPr>
      <w:r w:rsidRPr="00D67AD9">
        <w:rPr>
          <w:rFonts w:ascii="Times New Roman" w:hAnsi="Times New Roman" w:cs="Times New Roman"/>
          <w:b/>
          <w:bCs/>
          <w:sz w:val="22"/>
          <w:szCs w:val="22"/>
        </w:rPr>
        <w:t>Entrega Ligera (SPA):</w:t>
      </w:r>
      <w:r w:rsidRPr="00D67AD9">
        <w:rPr>
          <w:rFonts w:ascii="Times New Roman" w:hAnsi="Times New Roman" w:cs="Times New Roman"/>
          <w:sz w:val="22"/>
          <w:szCs w:val="22"/>
        </w:rPr>
        <w:t xml:space="preserve"> La arquitectura de </w:t>
      </w:r>
      <w:proofErr w:type="spellStart"/>
      <w:r w:rsidRPr="00D67AD9">
        <w:rPr>
          <w:rFonts w:ascii="Times New Roman" w:hAnsi="Times New Roman" w:cs="Times New Roman"/>
          <w:sz w:val="22"/>
          <w:szCs w:val="22"/>
        </w:rPr>
        <w:t>React</w:t>
      </w:r>
      <w:proofErr w:type="spellEnd"/>
      <w:r w:rsidRPr="00D67AD9">
        <w:rPr>
          <w:rFonts w:ascii="Times New Roman" w:hAnsi="Times New Roman" w:cs="Times New Roman"/>
          <w:sz w:val="22"/>
          <w:szCs w:val="22"/>
        </w:rPr>
        <w:t xml:space="preserve"> permite que la visualización sea fluida (asíncrona), cargando solo el bloque de contenido solicitado sin necesidad de recargar la aplicación completa.</w:t>
      </w:r>
    </w:p>
    <w:p w14:paraId="0CA5B3AD" w14:textId="77777777" w:rsidR="00D67AD9" w:rsidRPr="00D67AD9" w:rsidRDefault="00D67AD9" w:rsidP="00D67AD9"/>
    <w:p w14:paraId="203101B9" w14:textId="2B390680" w:rsidR="00447F0B" w:rsidRPr="00270089" w:rsidRDefault="00314603">
      <w:pPr>
        <w:jc w:val="center"/>
        <w:rPr>
          <w:rFonts w:ascii="Times New Roman" w:hAnsi="Times New Roman" w:cs="Times New Roman"/>
        </w:rPr>
      </w:pPr>
      <w:r w:rsidRPr="00314603">
        <w:rPr>
          <w:rFonts w:ascii="Times New Roman" w:hAnsi="Times New Roman" w:cs="Times New Roman"/>
          <w:noProof/>
          <w:sz w:val="22"/>
          <w:szCs w:val="22"/>
        </w:rPr>
        <w:lastRenderedPageBreak/>
        <w:drawing>
          <wp:inline distT="0" distB="0" distL="0" distR="0" wp14:anchorId="45BB25C8" wp14:editId="5F34D2C8">
            <wp:extent cx="4524856" cy="7874000"/>
            <wp:effectExtent l="0" t="0" r="9525" b="0"/>
            <wp:docPr id="150005513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55139"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4530691" cy="7884153"/>
                    </a:xfrm>
                    <a:prstGeom prst="rect">
                      <a:avLst/>
                    </a:prstGeom>
                  </pic:spPr>
                </pic:pic>
              </a:graphicData>
            </a:graphic>
          </wp:inline>
        </w:drawing>
      </w:r>
    </w:p>
    <w:p w14:paraId="203101BA" w14:textId="77777777" w:rsidR="00447F0B" w:rsidRPr="00270089" w:rsidRDefault="005B259C">
      <w:pPr>
        <w:pStyle w:val="ilustracion"/>
        <w:rPr>
          <w:rFonts w:ascii="Times New Roman" w:hAnsi="Times New Roman" w:cs="Times New Roman"/>
        </w:rPr>
      </w:pPr>
      <w:bookmarkStart w:id="457" w:name="_Toc214489610"/>
      <w:bookmarkStart w:id="458" w:name="_Toc215133712"/>
      <w:r w:rsidRPr="00270089">
        <w:rPr>
          <w:rFonts w:ascii="Times New Roman" w:hAnsi="Times New Roman" w:cs="Times New Roman"/>
        </w:rPr>
        <w:t>Ilustración 11: Consultar Contenido Educativo</w:t>
      </w:r>
      <w:bookmarkEnd w:id="457"/>
      <w:bookmarkEnd w:id="458"/>
    </w:p>
    <w:p w14:paraId="203101BB" w14:textId="1F708B3C" w:rsidR="00447F0B" w:rsidRPr="00270089" w:rsidRDefault="005B259C">
      <w:pPr>
        <w:pStyle w:val="Ttulo3"/>
      </w:pPr>
      <w:bookmarkStart w:id="459" w:name="_Toc213250790"/>
      <w:bookmarkStart w:id="460" w:name="_Toc214322714"/>
      <w:bookmarkStart w:id="461" w:name="_Toc214488265"/>
      <w:bookmarkStart w:id="462" w:name="_Toc215003947"/>
      <w:bookmarkStart w:id="463" w:name="_Toc215066971"/>
      <w:bookmarkStart w:id="464" w:name="_Toc228560138"/>
      <w:r w:rsidRPr="00270089">
        <w:lastRenderedPageBreak/>
        <w:t>4.5.4 DS-04</w:t>
      </w:r>
      <w:bookmarkEnd w:id="459"/>
      <w:bookmarkEnd w:id="460"/>
      <w:bookmarkEnd w:id="461"/>
      <w:bookmarkEnd w:id="462"/>
      <w:bookmarkEnd w:id="463"/>
      <w:r w:rsidR="00EF42CA">
        <w:t xml:space="preserve">: </w:t>
      </w:r>
      <w:r w:rsidR="00EF42CA" w:rsidRPr="00EF42CA">
        <w:rPr>
          <w:bCs/>
        </w:rPr>
        <w:t>Acreditación de Módulos y Curso</w:t>
      </w:r>
      <w:bookmarkEnd w:id="464"/>
    </w:p>
    <w:p w14:paraId="3FD086E9" w14:textId="38895388" w:rsidR="009917F1" w:rsidRDefault="009917F1" w:rsidP="002A61E3">
      <w:pPr>
        <w:jc w:val="both"/>
        <w:rPr>
          <w:sz w:val="22"/>
        </w:rPr>
      </w:pPr>
      <w:r w:rsidRPr="009917F1">
        <w:rPr>
          <w:sz w:val="22"/>
        </w:rPr>
        <w:t>Este diagrama describe el flujo de evaluación acreditable del sistema, que contempla dos tipos de examen: el examen de módulo y el examen final del curso. Ambos comparten el mismo motor de calificación, pero difieren en sus efectos sobre el progreso y en la generación de acreditación</w:t>
      </w:r>
      <w:r w:rsidR="002A61E3">
        <w:rPr>
          <w:sz w:val="22"/>
        </w:rPr>
        <w:t>:</w:t>
      </w:r>
    </w:p>
    <w:p w14:paraId="27A88B86" w14:textId="77777777" w:rsidR="00A2518B" w:rsidRPr="00A2518B" w:rsidRDefault="00A2518B" w:rsidP="008F231E">
      <w:pPr>
        <w:numPr>
          <w:ilvl w:val="0"/>
          <w:numId w:val="71"/>
        </w:numPr>
        <w:jc w:val="both"/>
        <w:rPr>
          <w:rFonts w:ascii="Times New Roman" w:hAnsi="Times New Roman" w:cs="Times New Roman"/>
          <w:sz w:val="22"/>
        </w:rPr>
      </w:pPr>
      <w:r w:rsidRPr="00A2518B">
        <w:rPr>
          <w:rFonts w:ascii="Times New Roman" w:hAnsi="Times New Roman" w:cs="Times New Roman"/>
          <w:b/>
          <w:bCs/>
          <w:sz w:val="22"/>
        </w:rPr>
        <w:t>Carga del examen:</w:t>
      </w:r>
      <w:r w:rsidRPr="00A2518B">
        <w:rPr>
          <w:rFonts w:ascii="Times New Roman" w:hAnsi="Times New Roman" w:cs="Times New Roman"/>
          <w:sz w:val="22"/>
        </w:rPr>
        <w:t> Al iniciar un examen, el sistema recupera el quiz correspondiente al módulo o al curso, aplica un mezclado aleatorio a las preguntas y a las opciones de cada pregunta antes de enviarlas al usuario.</w:t>
      </w:r>
    </w:p>
    <w:p w14:paraId="07FD6E32" w14:textId="77777777" w:rsidR="00A2518B" w:rsidRPr="00A2518B" w:rsidRDefault="00A2518B" w:rsidP="008F231E">
      <w:pPr>
        <w:numPr>
          <w:ilvl w:val="0"/>
          <w:numId w:val="71"/>
        </w:numPr>
        <w:jc w:val="both"/>
        <w:rPr>
          <w:rFonts w:ascii="Times New Roman" w:hAnsi="Times New Roman" w:cs="Times New Roman"/>
          <w:sz w:val="22"/>
        </w:rPr>
      </w:pPr>
      <w:r w:rsidRPr="00A2518B">
        <w:rPr>
          <w:rFonts w:ascii="Times New Roman" w:hAnsi="Times New Roman" w:cs="Times New Roman"/>
          <w:b/>
          <w:bCs/>
          <w:sz w:val="22"/>
        </w:rPr>
        <w:t>Motor de calificación:</w:t>
      </w:r>
      <w:r w:rsidRPr="00A2518B">
        <w:rPr>
          <w:rFonts w:ascii="Times New Roman" w:hAnsi="Times New Roman" w:cs="Times New Roman"/>
          <w:sz w:val="22"/>
        </w:rPr>
        <w:t> Al enviar las respuestas, el sistema evalúa cada pregunta según su tipo: opción simple, selección múltiple, rellenar espacios, ordenamiento de secuencia, emparejamiento de columnas, categorización, arrastrar y soltar, y lista desplegable.</w:t>
      </w:r>
    </w:p>
    <w:p w14:paraId="207937D4" w14:textId="77777777" w:rsidR="00A2518B" w:rsidRPr="00A2518B" w:rsidRDefault="00A2518B" w:rsidP="008F231E">
      <w:pPr>
        <w:numPr>
          <w:ilvl w:val="0"/>
          <w:numId w:val="71"/>
        </w:numPr>
        <w:jc w:val="both"/>
        <w:rPr>
          <w:rFonts w:ascii="Times New Roman" w:hAnsi="Times New Roman" w:cs="Times New Roman"/>
          <w:sz w:val="22"/>
        </w:rPr>
      </w:pPr>
      <w:r w:rsidRPr="00A2518B">
        <w:rPr>
          <w:rFonts w:ascii="Times New Roman" w:hAnsi="Times New Roman" w:cs="Times New Roman"/>
          <w:b/>
          <w:bCs/>
          <w:sz w:val="22"/>
        </w:rPr>
        <w:t>Cálculo de puntaje y nivel de riesgo:</w:t>
      </w:r>
      <w:r w:rsidRPr="00A2518B">
        <w:rPr>
          <w:rFonts w:ascii="Times New Roman" w:hAnsi="Times New Roman" w:cs="Times New Roman"/>
          <w:sz w:val="22"/>
        </w:rPr>
        <w:t> El sistema calcula el puntaje ponderado como la proporción de puntos obtenidos sobre el total posible, determina si el usuario aprobó con base en el umbral del 80 % y asigna el nivel de riesgo: Alto si el puntaje es menor al 50 %, Medio entre 50 % y 79 %, y Bajo si es igual o mayor al 80 %.</w:t>
      </w:r>
    </w:p>
    <w:p w14:paraId="655F7450" w14:textId="77777777" w:rsidR="00A2518B" w:rsidRPr="00A2518B" w:rsidRDefault="00A2518B" w:rsidP="008F231E">
      <w:pPr>
        <w:numPr>
          <w:ilvl w:val="0"/>
          <w:numId w:val="71"/>
        </w:numPr>
        <w:jc w:val="both"/>
        <w:rPr>
          <w:rFonts w:ascii="Times New Roman" w:hAnsi="Times New Roman" w:cs="Times New Roman"/>
          <w:sz w:val="22"/>
        </w:rPr>
      </w:pPr>
      <w:r w:rsidRPr="00A2518B">
        <w:rPr>
          <w:rFonts w:ascii="Times New Roman" w:hAnsi="Times New Roman" w:cs="Times New Roman"/>
          <w:b/>
          <w:bCs/>
          <w:sz w:val="22"/>
        </w:rPr>
        <w:t>Examen de módulo:</w:t>
      </w:r>
      <w:r w:rsidRPr="00A2518B">
        <w:rPr>
          <w:rFonts w:ascii="Times New Roman" w:hAnsi="Times New Roman" w:cs="Times New Roman"/>
          <w:sz w:val="22"/>
        </w:rPr>
        <w:t> Si el usuario no aprueba, el sistema genera lecciones de repaso por cada pregunta fallida, priorizando guías sobre artículos y casos de estudio sobre videos, con base en coincidencias por área de riesgo, plataforma y palabras clave. Si aprueba, el módulo se registra como completado en el progreso del usuario.</w:t>
      </w:r>
    </w:p>
    <w:p w14:paraId="19FE1906" w14:textId="77777777" w:rsidR="00A2518B" w:rsidRPr="00A2518B" w:rsidRDefault="00A2518B" w:rsidP="008F231E">
      <w:pPr>
        <w:numPr>
          <w:ilvl w:val="0"/>
          <w:numId w:val="71"/>
        </w:numPr>
        <w:jc w:val="both"/>
        <w:rPr>
          <w:rFonts w:ascii="Times New Roman" w:hAnsi="Times New Roman" w:cs="Times New Roman"/>
          <w:sz w:val="22"/>
        </w:rPr>
      </w:pPr>
      <w:r w:rsidRPr="00A2518B">
        <w:rPr>
          <w:rFonts w:ascii="Times New Roman" w:hAnsi="Times New Roman" w:cs="Times New Roman"/>
          <w:b/>
          <w:bCs/>
          <w:sz w:val="22"/>
        </w:rPr>
        <w:t>Examen final del curso:</w:t>
      </w:r>
      <w:r w:rsidRPr="00A2518B">
        <w:rPr>
          <w:rFonts w:ascii="Times New Roman" w:hAnsi="Times New Roman" w:cs="Times New Roman"/>
          <w:sz w:val="22"/>
        </w:rPr>
        <w:t xml:space="preserve"> Si el usuario aprueba, el sistema registra la acreditación del curso, emite un </w:t>
      </w:r>
      <w:proofErr w:type="spellStart"/>
      <w:r w:rsidRPr="00A2518B">
        <w:rPr>
          <w:rFonts w:ascii="Times New Roman" w:hAnsi="Times New Roman" w:cs="Times New Roman"/>
          <w:sz w:val="22"/>
        </w:rPr>
        <w:t>badge</w:t>
      </w:r>
      <w:proofErr w:type="spellEnd"/>
      <w:r w:rsidRPr="00A2518B">
        <w:rPr>
          <w:rFonts w:ascii="Times New Roman" w:hAnsi="Times New Roman" w:cs="Times New Roman"/>
          <w:sz w:val="22"/>
        </w:rPr>
        <w:t xml:space="preserve"> digital y habilita la descarga del certificado PDF. Si no aprueba, el usuario puede reintentar el examen sin límite de intentos.</w:t>
      </w:r>
    </w:p>
    <w:p w14:paraId="4412CD9A" w14:textId="77777777" w:rsidR="00A2518B" w:rsidRPr="00A2518B" w:rsidRDefault="00A2518B" w:rsidP="008F231E">
      <w:pPr>
        <w:numPr>
          <w:ilvl w:val="0"/>
          <w:numId w:val="71"/>
        </w:numPr>
        <w:jc w:val="both"/>
        <w:rPr>
          <w:rFonts w:ascii="Times New Roman" w:hAnsi="Times New Roman" w:cs="Times New Roman"/>
          <w:sz w:val="22"/>
        </w:rPr>
      </w:pPr>
      <w:r w:rsidRPr="00A2518B">
        <w:rPr>
          <w:rFonts w:ascii="Times New Roman" w:hAnsi="Times New Roman" w:cs="Times New Roman"/>
          <w:b/>
          <w:bCs/>
          <w:sz w:val="22"/>
        </w:rPr>
        <w:t>Generación del certificado PDF:</w:t>
      </w:r>
      <w:r w:rsidRPr="00A2518B">
        <w:rPr>
          <w:rFonts w:ascii="Times New Roman" w:hAnsi="Times New Roman" w:cs="Times New Roman"/>
          <w:sz w:val="22"/>
        </w:rPr>
        <w:t xml:space="preserve"> El certificado es generado íntegramente en el cliente mediante </w:t>
      </w:r>
      <w:proofErr w:type="spellStart"/>
      <w:r w:rsidRPr="00A2518B">
        <w:rPr>
          <w:rFonts w:ascii="Times New Roman" w:hAnsi="Times New Roman" w:cs="Times New Roman"/>
          <w:sz w:val="22"/>
        </w:rPr>
        <w:t>jsPDF</w:t>
      </w:r>
      <w:proofErr w:type="spellEnd"/>
      <w:r w:rsidRPr="00A2518B">
        <w:rPr>
          <w:rFonts w:ascii="Times New Roman" w:hAnsi="Times New Roman" w:cs="Times New Roman"/>
          <w:sz w:val="22"/>
        </w:rPr>
        <w:t xml:space="preserve">, sin intervención del </w:t>
      </w:r>
      <w:proofErr w:type="spellStart"/>
      <w:r w:rsidRPr="00A2518B">
        <w:rPr>
          <w:rFonts w:ascii="Times New Roman" w:hAnsi="Times New Roman" w:cs="Times New Roman"/>
          <w:sz w:val="22"/>
        </w:rPr>
        <w:t>backend</w:t>
      </w:r>
      <w:proofErr w:type="spellEnd"/>
      <w:r w:rsidRPr="00A2518B">
        <w:rPr>
          <w:rFonts w:ascii="Times New Roman" w:hAnsi="Times New Roman" w:cs="Times New Roman"/>
          <w:sz w:val="22"/>
        </w:rPr>
        <w:t xml:space="preserve">. Los datos del usuario y del curso se obtienen del resumen de progreso disponible en el </w:t>
      </w:r>
      <w:proofErr w:type="spellStart"/>
      <w:r w:rsidRPr="00A2518B">
        <w:rPr>
          <w:rFonts w:ascii="Times New Roman" w:hAnsi="Times New Roman" w:cs="Times New Roman"/>
          <w:sz w:val="22"/>
        </w:rPr>
        <w:t>endpoint</w:t>
      </w:r>
      <w:proofErr w:type="spellEnd"/>
      <w:r w:rsidRPr="00A2518B">
        <w:rPr>
          <w:rFonts w:ascii="Times New Roman" w:hAnsi="Times New Roman" w:cs="Times New Roman"/>
          <w:sz w:val="22"/>
        </w:rPr>
        <w:t xml:space="preserve"> de consulta general.</w:t>
      </w:r>
    </w:p>
    <w:p w14:paraId="203101BC" w14:textId="247CBD25" w:rsidR="00447F0B" w:rsidRPr="00270089" w:rsidRDefault="00447F0B">
      <w:pPr>
        <w:rPr>
          <w:rFonts w:ascii="Times New Roman" w:hAnsi="Times New Roman" w:cs="Times New Roman"/>
          <w:sz w:val="22"/>
        </w:rPr>
      </w:pPr>
    </w:p>
    <w:p w14:paraId="203101BD" w14:textId="72329545" w:rsidR="00447F0B" w:rsidRPr="00270089" w:rsidRDefault="000143A7">
      <w:pPr>
        <w:rPr>
          <w:rFonts w:ascii="Times New Roman" w:hAnsi="Times New Roman" w:cs="Times New Roman"/>
        </w:rPr>
      </w:pPr>
      <w:r w:rsidRPr="000143A7">
        <w:rPr>
          <w:rFonts w:ascii="Times New Roman" w:hAnsi="Times New Roman" w:cs="Times New Roman"/>
          <w:noProof/>
        </w:rPr>
        <w:lastRenderedPageBreak/>
        <w:drawing>
          <wp:anchor distT="0" distB="0" distL="114300" distR="114300" simplePos="0" relativeHeight="251658248" behindDoc="0" locked="0" layoutInCell="1" allowOverlap="1" wp14:anchorId="19956FA8" wp14:editId="5B2BD543">
            <wp:simplePos x="0" y="0"/>
            <wp:positionH relativeFrom="margin">
              <wp:align>center</wp:align>
            </wp:positionH>
            <wp:positionV relativeFrom="paragraph">
              <wp:posOffset>0</wp:posOffset>
            </wp:positionV>
            <wp:extent cx="3110865" cy="7658100"/>
            <wp:effectExtent l="0" t="0" r="0" b="0"/>
            <wp:wrapTopAndBottom/>
            <wp:docPr id="66209246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92462"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3110865" cy="7658100"/>
                    </a:xfrm>
                    <a:prstGeom prst="rect">
                      <a:avLst/>
                    </a:prstGeom>
                  </pic:spPr>
                </pic:pic>
              </a:graphicData>
            </a:graphic>
            <wp14:sizeRelH relativeFrom="page">
              <wp14:pctWidth>0</wp14:pctWidth>
            </wp14:sizeRelH>
            <wp14:sizeRelV relativeFrom="page">
              <wp14:pctHeight>0</wp14:pctHeight>
            </wp14:sizeRelV>
          </wp:anchor>
        </w:drawing>
      </w:r>
    </w:p>
    <w:p w14:paraId="36790201" w14:textId="1941AC8E" w:rsidR="009633BB" w:rsidRDefault="005B259C" w:rsidP="009633BB">
      <w:pPr>
        <w:pStyle w:val="ilustracion"/>
        <w:rPr>
          <w:rFonts w:ascii="Times New Roman" w:hAnsi="Times New Roman" w:cs="Times New Roman"/>
        </w:rPr>
      </w:pPr>
      <w:bookmarkStart w:id="465" w:name="_Toc214489611"/>
      <w:bookmarkStart w:id="466" w:name="_Toc215133713"/>
      <w:r w:rsidRPr="00270089">
        <w:rPr>
          <w:rFonts w:ascii="Times New Roman" w:hAnsi="Times New Roman" w:cs="Times New Roman"/>
        </w:rPr>
        <w:t>Ilustración 12: Acreditación y Repaso de Módulo</w:t>
      </w:r>
      <w:bookmarkStart w:id="467" w:name="_Toc213250792"/>
      <w:bookmarkStart w:id="468" w:name="_Toc214322715"/>
      <w:bookmarkStart w:id="469" w:name="_Toc214488266"/>
      <w:bookmarkStart w:id="470" w:name="_Toc215003948"/>
      <w:bookmarkStart w:id="471" w:name="_Toc215066972"/>
      <w:bookmarkEnd w:id="465"/>
      <w:bookmarkEnd w:id="466"/>
    </w:p>
    <w:p w14:paraId="687573F4" w14:textId="77777777" w:rsidR="009633BB" w:rsidRPr="009633BB" w:rsidRDefault="009633BB" w:rsidP="009633BB">
      <w:pPr>
        <w:pStyle w:val="Ttulo3"/>
      </w:pPr>
      <w:bookmarkStart w:id="472" w:name="_Toc228560139"/>
      <w:r w:rsidRPr="009633BB">
        <w:lastRenderedPageBreak/>
        <w:t>4.5.5 DS-05: Gestión de Reportes de Incidentes Ciudadanos (CU08 / RF11)</w:t>
      </w:r>
      <w:bookmarkEnd w:id="472"/>
    </w:p>
    <w:p w14:paraId="7CEE5631" w14:textId="56EBCBCC" w:rsidR="009633BB" w:rsidRDefault="002A61E3" w:rsidP="009633BB">
      <w:pPr>
        <w:pStyle w:val="ilustracion"/>
        <w:jc w:val="both"/>
        <w:rPr>
          <w:rFonts w:ascii="Times New Roman" w:hAnsi="Times New Roman" w:cs="Times New Roman"/>
          <w:i w:val="0"/>
          <w:sz w:val="22"/>
          <w:szCs w:val="28"/>
        </w:rPr>
      </w:pPr>
      <w:r w:rsidRPr="002A61E3">
        <w:rPr>
          <w:rFonts w:ascii="Times New Roman" w:hAnsi="Times New Roman" w:cs="Times New Roman"/>
          <w:i w:val="0"/>
          <w:sz w:val="22"/>
          <w:szCs w:val="28"/>
        </w:rPr>
        <w:t>Este diagrama describe el flujo mediante el cual el usuario envía un reporte de incidente o mensaje de contacto a través de la plataforma. El sistema valida los datos, persiste el reporte y notifica al administrador por correo electrónico</w:t>
      </w:r>
      <w:r>
        <w:rPr>
          <w:rFonts w:ascii="Times New Roman" w:hAnsi="Times New Roman" w:cs="Times New Roman"/>
          <w:i w:val="0"/>
          <w:sz w:val="22"/>
          <w:szCs w:val="28"/>
        </w:rPr>
        <w:t>:</w:t>
      </w:r>
    </w:p>
    <w:p w14:paraId="5911B560" w14:textId="77777777" w:rsidR="004B7184" w:rsidRPr="004B7184" w:rsidRDefault="004B7184" w:rsidP="008F231E">
      <w:pPr>
        <w:pStyle w:val="ilustracion"/>
        <w:numPr>
          <w:ilvl w:val="0"/>
          <w:numId w:val="72"/>
        </w:numPr>
        <w:jc w:val="both"/>
        <w:rPr>
          <w:rFonts w:ascii="Times New Roman" w:hAnsi="Times New Roman" w:cs="Times New Roman"/>
          <w:i w:val="0"/>
          <w:iCs/>
          <w:sz w:val="22"/>
          <w:szCs w:val="28"/>
        </w:rPr>
      </w:pPr>
      <w:r w:rsidRPr="004B7184">
        <w:rPr>
          <w:rFonts w:ascii="Times New Roman" w:hAnsi="Times New Roman" w:cs="Times New Roman"/>
          <w:b/>
          <w:bCs/>
          <w:i w:val="0"/>
          <w:iCs/>
          <w:sz w:val="22"/>
          <w:szCs w:val="28"/>
        </w:rPr>
        <w:t>Acceso al formulario:</w:t>
      </w:r>
      <w:r w:rsidRPr="004B7184">
        <w:rPr>
          <w:rFonts w:ascii="Times New Roman" w:hAnsi="Times New Roman" w:cs="Times New Roman"/>
          <w:i w:val="0"/>
          <w:iCs/>
          <w:sz w:val="22"/>
          <w:szCs w:val="28"/>
        </w:rPr>
        <w:t> El usuario autenticado accede a la sección de reporte e ingresa los datos del incidente. El tipo de mensaje puede ser "Reporte de caso" o "Mensaje de contacto", lo cual determina qué campos adicionales son obligatorios.</w:t>
      </w:r>
    </w:p>
    <w:p w14:paraId="17681A7D" w14:textId="77777777" w:rsidR="004B7184" w:rsidRPr="004B7184" w:rsidRDefault="004B7184" w:rsidP="008F231E">
      <w:pPr>
        <w:pStyle w:val="ilustracion"/>
        <w:numPr>
          <w:ilvl w:val="0"/>
          <w:numId w:val="72"/>
        </w:numPr>
        <w:jc w:val="both"/>
        <w:rPr>
          <w:rFonts w:ascii="Times New Roman" w:hAnsi="Times New Roman" w:cs="Times New Roman"/>
          <w:i w:val="0"/>
          <w:iCs/>
          <w:sz w:val="22"/>
          <w:szCs w:val="28"/>
        </w:rPr>
      </w:pPr>
      <w:r w:rsidRPr="004B7184">
        <w:rPr>
          <w:rFonts w:ascii="Times New Roman" w:hAnsi="Times New Roman" w:cs="Times New Roman"/>
          <w:b/>
          <w:bCs/>
          <w:i w:val="0"/>
          <w:iCs/>
          <w:sz w:val="22"/>
          <w:szCs w:val="28"/>
        </w:rPr>
        <w:t>Validación de campos requeridos:</w:t>
      </w:r>
      <w:r w:rsidRPr="004B7184">
        <w:rPr>
          <w:rFonts w:ascii="Times New Roman" w:hAnsi="Times New Roman" w:cs="Times New Roman"/>
          <w:i w:val="0"/>
          <w:iCs/>
          <w:sz w:val="22"/>
          <w:szCs w:val="28"/>
        </w:rPr>
        <w:t> El sistema verifica que el título y la descripción estén presentes. Si el tipo de mensaje es "Reporte de caso", también son obligatorios la plataforma donde ocurrió el incidente y las acciones ya realizadas por el usuario.</w:t>
      </w:r>
    </w:p>
    <w:p w14:paraId="0FCCF57F" w14:textId="77777777" w:rsidR="004B7184" w:rsidRPr="004B7184" w:rsidRDefault="004B7184" w:rsidP="008F231E">
      <w:pPr>
        <w:pStyle w:val="ilustracion"/>
        <w:numPr>
          <w:ilvl w:val="0"/>
          <w:numId w:val="72"/>
        </w:numPr>
        <w:jc w:val="both"/>
        <w:rPr>
          <w:rFonts w:ascii="Times New Roman" w:hAnsi="Times New Roman" w:cs="Times New Roman"/>
          <w:i w:val="0"/>
          <w:iCs/>
          <w:sz w:val="22"/>
          <w:szCs w:val="28"/>
        </w:rPr>
      </w:pPr>
      <w:r w:rsidRPr="004B7184">
        <w:rPr>
          <w:rFonts w:ascii="Times New Roman" w:hAnsi="Times New Roman" w:cs="Times New Roman"/>
          <w:b/>
          <w:bCs/>
          <w:i w:val="0"/>
          <w:iCs/>
          <w:sz w:val="22"/>
          <w:szCs w:val="28"/>
        </w:rPr>
        <w:t>Control de frecuencia:</w:t>
      </w:r>
      <w:r w:rsidRPr="004B7184">
        <w:rPr>
          <w:rFonts w:ascii="Times New Roman" w:hAnsi="Times New Roman" w:cs="Times New Roman"/>
          <w:i w:val="0"/>
          <w:iCs/>
          <w:sz w:val="22"/>
          <w:szCs w:val="28"/>
        </w:rPr>
        <w:t xml:space="preserve"> Antes de guardar, el sistema aplica dos capas de limitación: un límite de 3 envíos por hora por usuario mediante </w:t>
      </w:r>
      <w:proofErr w:type="spellStart"/>
      <w:r w:rsidRPr="004B7184">
        <w:rPr>
          <w:rFonts w:ascii="Times New Roman" w:hAnsi="Times New Roman" w:cs="Times New Roman"/>
          <w:i w:val="0"/>
          <w:iCs/>
          <w:sz w:val="22"/>
          <w:szCs w:val="28"/>
        </w:rPr>
        <w:t>rate</w:t>
      </w:r>
      <w:proofErr w:type="spellEnd"/>
      <w:r w:rsidRPr="004B7184">
        <w:rPr>
          <w:rFonts w:ascii="Times New Roman" w:hAnsi="Times New Roman" w:cs="Times New Roman"/>
          <w:i w:val="0"/>
          <w:iCs/>
          <w:sz w:val="22"/>
          <w:szCs w:val="28"/>
        </w:rPr>
        <w:t xml:space="preserve"> </w:t>
      </w:r>
      <w:proofErr w:type="spellStart"/>
      <w:r w:rsidRPr="004B7184">
        <w:rPr>
          <w:rFonts w:ascii="Times New Roman" w:hAnsi="Times New Roman" w:cs="Times New Roman"/>
          <w:i w:val="0"/>
          <w:iCs/>
          <w:sz w:val="22"/>
          <w:szCs w:val="28"/>
        </w:rPr>
        <w:t>limiter</w:t>
      </w:r>
      <w:proofErr w:type="spellEnd"/>
      <w:r w:rsidRPr="004B7184">
        <w:rPr>
          <w:rFonts w:ascii="Times New Roman" w:hAnsi="Times New Roman" w:cs="Times New Roman"/>
          <w:i w:val="0"/>
          <w:iCs/>
          <w:sz w:val="22"/>
          <w:szCs w:val="28"/>
        </w:rPr>
        <w:t>, y una restricción adicional que impide enviar más de un reporte en un intervalo de 10 minutos, verificada directamente en la base de datos.</w:t>
      </w:r>
    </w:p>
    <w:p w14:paraId="44F2B292" w14:textId="77777777" w:rsidR="004B7184" w:rsidRPr="004B7184" w:rsidRDefault="004B7184" w:rsidP="008F231E">
      <w:pPr>
        <w:pStyle w:val="ilustracion"/>
        <w:numPr>
          <w:ilvl w:val="0"/>
          <w:numId w:val="72"/>
        </w:numPr>
        <w:jc w:val="both"/>
        <w:rPr>
          <w:rFonts w:ascii="Times New Roman" w:hAnsi="Times New Roman" w:cs="Times New Roman"/>
          <w:i w:val="0"/>
          <w:iCs/>
          <w:sz w:val="22"/>
          <w:szCs w:val="28"/>
        </w:rPr>
      </w:pPr>
      <w:r w:rsidRPr="004B7184">
        <w:rPr>
          <w:rFonts w:ascii="Times New Roman" w:hAnsi="Times New Roman" w:cs="Times New Roman"/>
          <w:b/>
          <w:bCs/>
          <w:i w:val="0"/>
          <w:iCs/>
          <w:sz w:val="22"/>
          <w:szCs w:val="28"/>
        </w:rPr>
        <w:t>Persistencia del reporte:</w:t>
      </w:r>
      <w:r w:rsidRPr="004B7184">
        <w:rPr>
          <w:rFonts w:ascii="Times New Roman" w:hAnsi="Times New Roman" w:cs="Times New Roman"/>
          <w:i w:val="0"/>
          <w:iCs/>
          <w:sz w:val="22"/>
          <w:szCs w:val="28"/>
        </w:rPr>
        <w:t> Si pasan las validaciones, el sistema crea el documento en la colección de reportes con todos los campos del formulario, incluyendo categoría, rango de edad, fecha del incidente, contexto del contacto, disponibilidad de evidencia y preferencia de respuesta.</w:t>
      </w:r>
    </w:p>
    <w:p w14:paraId="2DB9760A" w14:textId="77777777" w:rsidR="004B7184" w:rsidRPr="004B7184" w:rsidRDefault="004B7184" w:rsidP="008F231E">
      <w:pPr>
        <w:pStyle w:val="ilustracion"/>
        <w:numPr>
          <w:ilvl w:val="0"/>
          <w:numId w:val="72"/>
        </w:numPr>
        <w:jc w:val="both"/>
        <w:rPr>
          <w:rFonts w:ascii="Times New Roman" w:hAnsi="Times New Roman" w:cs="Times New Roman"/>
          <w:i w:val="0"/>
          <w:iCs/>
          <w:sz w:val="22"/>
          <w:szCs w:val="28"/>
        </w:rPr>
      </w:pPr>
      <w:r w:rsidRPr="004B7184">
        <w:rPr>
          <w:rFonts w:ascii="Times New Roman" w:hAnsi="Times New Roman" w:cs="Times New Roman"/>
          <w:b/>
          <w:bCs/>
          <w:i w:val="0"/>
          <w:iCs/>
          <w:sz w:val="22"/>
          <w:szCs w:val="28"/>
        </w:rPr>
        <w:t>Notificación al administrador:</w:t>
      </w:r>
      <w:r w:rsidRPr="004B7184">
        <w:rPr>
          <w:rFonts w:ascii="Times New Roman" w:hAnsi="Times New Roman" w:cs="Times New Roman"/>
          <w:i w:val="0"/>
          <w:iCs/>
          <w:sz w:val="22"/>
          <w:szCs w:val="28"/>
        </w:rPr>
        <w:t> El sistema envía un correo electrónico al administrador mediante el servicio de correo transaccional (</w:t>
      </w:r>
      <w:proofErr w:type="spellStart"/>
      <w:r w:rsidRPr="004B7184">
        <w:rPr>
          <w:rFonts w:ascii="Times New Roman" w:hAnsi="Times New Roman" w:cs="Times New Roman"/>
          <w:i w:val="0"/>
          <w:iCs/>
          <w:sz w:val="22"/>
          <w:szCs w:val="28"/>
        </w:rPr>
        <w:t>Resend</w:t>
      </w:r>
      <w:proofErr w:type="spellEnd"/>
      <w:r w:rsidRPr="004B7184">
        <w:rPr>
          <w:rFonts w:ascii="Times New Roman" w:hAnsi="Times New Roman" w:cs="Times New Roman"/>
          <w:i w:val="0"/>
          <w:iCs/>
          <w:sz w:val="22"/>
          <w:szCs w:val="28"/>
        </w:rPr>
        <w:t xml:space="preserve"> con </w:t>
      </w:r>
      <w:proofErr w:type="spellStart"/>
      <w:r w:rsidRPr="004B7184">
        <w:rPr>
          <w:rFonts w:ascii="Times New Roman" w:hAnsi="Times New Roman" w:cs="Times New Roman"/>
          <w:i w:val="0"/>
          <w:iCs/>
          <w:sz w:val="22"/>
          <w:szCs w:val="28"/>
        </w:rPr>
        <w:t>fallback</w:t>
      </w:r>
      <w:proofErr w:type="spellEnd"/>
      <w:r w:rsidRPr="004B7184">
        <w:rPr>
          <w:rFonts w:ascii="Times New Roman" w:hAnsi="Times New Roman" w:cs="Times New Roman"/>
          <w:i w:val="0"/>
          <w:iCs/>
          <w:sz w:val="22"/>
          <w:szCs w:val="28"/>
        </w:rPr>
        <w:t xml:space="preserve"> SMTP), con el nombre y correo del usuario, el título del reporte y el detalle de todos los campos en formato HTML.</w:t>
      </w:r>
    </w:p>
    <w:p w14:paraId="3EF21FCB" w14:textId="77777777" w:rsidR="004B7184" w:rsidRPr="004B7184" w:rsidRDefault="004B7184" w:rsidP="008F231E">
      <w:pPr>
        <w:pStyle w:val="ilustracion"/>
        <w:numPr>
          <w:ilvl w:val="0"/>
          <w:numId w:val="72"/>
        </w:numPr>
        <w:jc w:val="both"/>
        <w:rPr>
          <w:rFonts w:ascii="Times New Roman" w:hAnsi="Times New Roman" w:cs="Times New Roman"/>
          <w:i w:val="0"/>
          <w:iCs/>
          <w:sz w:val="22"/>
          <w:szCs w:val="28"/>
        </w:rPr>
      </w:pPr>
      <w:r w:rsidRPr="004B7184">
        <w:rPr>
          <w:rFonts w:ascii="Times New Roman" w:hAnsi="Times New Roman" w:cs="Times New Roman"/>
          <w:b/>
          <w:bCs/>
          <w:i w:val="0"/>
          <w:iCs/>
          <w:sz w:val="22"/>
          <w:szCs w:val="28"/>
        </w:rPr>
        <w:t>Respuesta al usuario:</w:t>
      </w:r>
      <w:r w:rsidRPr="004B7184">
        <w:rPr>
          <w:rFonts w:ascii="Times New Roman" w:hAnsi="Times New Roman" w:cs="Times New Roman"/>
          <w:i w:val="0"/>
          <w:iCs/>
          <w:sz w:val="22"/>
          <w:szCs w:val="28"/>
        </w:rPr>
        <w:t> El sistema retorna confirmación de envío exitoso. Los errores en el envío del correo no interrumpen el flujo principal; el reporte queda guardado independientemente de si la notificación se entregó.</w:t>
      </w:r>
    </w:p>
    <w:p w14:paraId="51DA4673" w14:textId="77777777" w:rsidR="004B7184" w:rsidRPr="002A61E3" w:rsidRDefault="004B7184" w:rsidP="009633BB">
      <w:pPr>
        <w:pStyle w:val="ilustracion"/>
        <w:jc w:val="both"/>
        <w:rPr>
          <w:rFonts w:ascii="Times New Roman" w:hAnsi="Times New Roman" w:cs="Times New Roman"/>
          <w:i w:val="0"/>
          <w:sz w:val="22"/>
          <w:szCs w:val="28"/>
        </w:rPr>
      </w:pPr>
    </w:p>
    <w:p w14:paraId="61EE8035" w14:textId="0AA7E3F5" w:rsidR="009633BB" w:rsidRDefault="003A2AB6" w:rsidP="009633BB">
      <w:pPr>
        <w:pStyle w:val="ilustracion"/>
        <w:jc w:val="both"/>
        <w:rPr>
          <w:rFonts w:ascii="Times New Roman" w:hAnsi="Times New Roman" w:cs="Times New Roman"/>
          <w:i w:val="0"/>
          <w:iCs/>
        </w:rPr>
      </w:pPr>
      <w:r w:rsidRPr="003A2AB6">
        <w:rPr>
          <w:rFonts w:ascii="Times New Roman" w:hAnsi="Times New Roman" w:cs="Times New Roman"/>
          <w:i w:val="0"/>
          <w:iCs/>
          <w:noProof/>
        </w:rPr>
        <w:lastRenderedPageBreak/>
        <w:drawing>
          <wp:inline distT="0" distB="0" distL="0" distR="0" wp14:anchorId="65E0D4BD" wp14:editId="2B1B03D3">
            <wp:extent cx="5612130" cy="7266940"/>
            <wp:effectExtent l="0" t="0" r="7620" b="0"/>
            <wp:docPr id="118956009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6009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612130" cy="7266940"/>
                    </a:xfrm>
                    <a:prstGeom prst="rect">
                      <a:avLst/>
                    </a:prstGeom>
                  </pic:spPr>
                </pic:pic>
              </a:graphicData>
            </a:graphic>
          </wp:inline>
        </w:drawing>
      </w:r>
    </w:p>
    <w:p w14:paraId="163C77B9" w14:textId="77777777" w:rsidR="003A2AB6" w:rsidRDefault="003A2AB6" w:rsidP="009633BB">
      <w:pPr>
        <w:pStyle w:val="ilustracion"/>
        <w:jc w:val="both"/>
        <w:rPr>
          <w:rFonts w:ascii="Times New Roman" w:hAnsi="Times New Roman" w:cs="Times New Roman"/>
          <w:i w:val="0"/>
          <w:iCs/>
        </w:rPr>
      </w:pPr>
    </w:p>
    <w:p w14:paraId="3017E438" w14:textId="77777777" w:rsidR="003A2AB6" w:rsidRDefault="003A2AB6" w:rsidP="009633BB">
      <w:pPr>
        <w:pStyle w:val="ilustracion"/>
        <w:jc w:val="both"/>
        <w:rPr>
          <w:rFonts w:ascii="Times New Roman" w:hAnsi="Times New Roman" w:cs="Times New Roman"/>
          <w:i w:val="0"/>
          <w:iCs/>
        </w:rPr>
      </w:pPr>
    </w:p>
    <w:p w14:paraId="30D77007" w14:textId="77777777" w:rsidR="001B7295" w:rsidRDefault="001B7295" w:rsidP="001B7295">
      <w:pPr>
        <w:pStyle w:val="Ttulo3"/>
      </w:pPr>
      <w:bookmarkStart w:id="473" w:name="_Toc228560140"/>
      <w:r w:rsidRPr="001B7295">
        <w:lastRenderedPageBreak/>
        <w:t>4.5.6 DS-06: Orquestación de Inteligencia Artificial Generativa (RF12 / US15)</w:t>
      </w:r>
      <w:bookmarkEnd w:id="473"/>
    </w:p>
    <w:p w14:paraId="76084F25" w14:textId="41BAFBD9" w:rsidR="00672385" w:rsidRDefault="00007DE4" w:rsidP="00007DE4">
      <w:pPr>
        <w:jc w:val="both"/>
        <w:rPr>
          <w:rFonts w:ascii="Times New Roman" w:hAnsi="Times New Roman" w:cs="Times New Roman"/>
          <w:sz w:val="22"/>
          <w:szCs w:val="22"/>
        </w:rPr>
      </w:pPr>
      <w:r w:rsidRPr="00007DE4">
        <w:rPr>
          <w:rFonts w:ascii="Times New Roman" w:hAnsi="Times New Roman" w:cs="Times New Roman"/>
          <w:sz w:val="22"/>
          <w:szCs w:val="22"/>
        </w:rPr>
        <w:t xml:space="preserve">Este diagrama detalla el mecanismo interno de orquestación de inteligencia artificial generativa que alimenta al asistente </w:t>
      </w:r>
      <w:proofErr w:type="spellStart"/>
      <w:r w:rsidRPr="00007DE4">
        <w:rPr>
          <w:rFonts w:ascii="Times New Roman" w:hAnsi="Times New Roman" w:cs="Times New Roman"/>
          <w:sz w:val="22"/>
          <w:szCs w:val="22"/>
        </w:rPr>
        <w:t>Kuxibot</w:t>
      </w:r>
      <w:proofErr w:type="spellEnd"/>
      <w:r w:rsidRPr="00007DE4">
        <w:rPr>
          <w:rFonts w:ascii="Times New Roman" w:hAnsi="Times New Roman" w:cs="Times New Roman"/>
          <w:sz w:val="22"/>
          <w:szCs w:val="22"/>
        </w:rPr>
        <w:t xml:space="preserve">. Su propósito es mostrar la lógica de decisión que el </w:t>
      </w:r>
      <w:proofErr w:type="spellStart"/>
      <w:r w:rsidRPr="00007DE4">
        <w:rPr>
          <w:rFonts w:ascii="Times New Roman" w:hAnsi="Times New Roman" w:cs="Times New Roman"/>
          <w:sz w:val="22"/>
          <w:szCs w:val="22"/>
        </w:rPr>
        <w:t>backend</w:t>
      </w:r>
      <w:proofErr w:type="spellEnd"/>
      <w:r w:rsidRPr="00007DE4">
        <w:rPr>
          <w:rFonts w:ascii="Times New Roman" w:hAnsi="Times New Roman" w:cs="Times New Roman"/>
          <w:sz w:val="22"/>
          <w:szCs w:val="22"/>
        </w:rPr>
        <w:t xml:space="preserve"> ejecuta para seleccionar el proveedor de respuesta, independientemente del flujo de interacción con el usuario descrito en DS-02</w:t>
      </w:r>
      <w:r w:rsidR="00672385">
        <w:rPr>
          <w:rFonts w:ascii="Times New Roman" w:hAnsi="Times New Roman" w:cs="Times New Roman"/>
          <w:sz w:val="22"/>
          <w:szCs w:val="22"/>
        </w:rPr>
        <w:t>:</w:t>
      </w:r>
    </w:p>
    <w:p w14:paraId="4EFF9876" w14:textId="77777777" w:rsidR="00672385" w:rsidRPr="00672385" w:rsidRDefault="00672385" w:rsidP="008F231E">
      <w:pPr>
        <w:numPr>
          <w:ilvl w:val="0"/>
          <w:numId w:val="73"/>
        </w:numPr>
        <w:jc w:val="both"/>
        <w:rPr>
          <w:rFonts w:ascii="Times New Roman" w:hAnsi="Times New Roman" w:cs="Times New Roman"/>
          <w:sz w:val="22"/>
          <w:szCs w:val="22"/>
        </w:rPr>
      </w:pPr>
      <w:r w:rsidRPr="00672385">
        <w:rPr>
          <w:rFonts w:ascii="Times New Roman" w:hAnsi="Times New Roman" w:cs="Times New Roman"/>
          <w:b/>
          <w:bCs/>
          <w:sz w:val="22"/>
          <w:szCs w:val="22"/>
        </w:rPr>
        <w:t>Preparación del contexto:</w:t>
      </w:r>
      <w:r w:rsidRPr="00672385">
        <w:rPr>
          <w:rFonts w:ascii="Times New Roman" w:hAnsi="Times New Roman" w:cs="Times New Roman"/>
          <w:sz w:val="22"/>
          <w:szCs w:val="22"/>
        </w:rPr>
        <w:t xml:space="preserve"> Antes de invocar cualquier proveedor, el </w:t>
      </w:r>
      <w:proofErr w:type="spellStart"/>
      <w:r w:rsidRPr="00672385">
        <w:rPr>
          <w:rFonts w:ascii="Times New Roman" w:hAnsi="Times New Roman" w:cs="Times New Roman"/>
          <w:sz w:val="22"/>
          <w:szCs w:val="22"/>
        </w:rPr>
        <w:t>backend</w:t>
      </w:r>
      <w:proofErr w:type="spellEnd"/>
      <w:r w:rsidRPr="00672385">
        <w:rPr>
          <w:rFonts w:ascii="Times New Roman" w:hAnsi="Times New Roman" w:cs="Times New Roman"/>
          <w:sz w:val="22"/>
          <w:szCs w:val="22"/>
        </w:rPr>
        <w:t xml:space="preserve"> anonimiza el mensaje del usuario eliminando correos electrónicos y números telefónicos mediante expresiones regulares, y construye el historial de conversación en el formato requerido por cada proveedor.</w:t>
      </w:r>
    </w:p>
    <w:p w14:paraId="3E88BD56" w14:textId="77777777" w:rsidR="00672385" w:rsidRPr="00672385" w:rsidRDefault="00672385" w:rsidP="008F231E">
      <w:pPr>
        <w:numPr>
          <w:ilvl w:val="0"/>
          <w:numId w:val="73"/>
        </w:numPr>
        <w:jc w:val="both"/>
        <w:rPr>
          <w:rFonts w:ascii="Times New Roman" w:hAnsi="Times New Roman" w:cs="Times New Roman"/>
          <w:sz w:val="22"/>
          <w:szCs w:val="22"/>
        </w:rPr>
      </w:pPr>
      <w:r w:rsidRPr="00672385">
        <w:rPr>
          <w:rFonts w:ascii="Times New Roman" w:hAnsi="Times New Roman" w:cs="Times New Roman"/>
          <w:b/>
          <w:bCs/>
          <w:sz w:val="22"/>
          <w:szCs w:val="22"/>
        </w:rPr>
        <w:t>Cascada Gemini:</w:t>
      </w:r>
      <w:r w:rsidRPr="00672385">
        <w:rPr>
          <w:rFonts w:ascii="Times New Roman" w:hAnsi="Times New Roman" w:cs="Times New Roman"/>
          <w:sz w:val="22"/>
          <w:szCs w:val="22"/>
        </w:rPr>
        <w:t xml:space="preserve"> El </w:t>
      </w:r>
      <w:proofErr w:type="spellStart"/>
      <w:r w:rsidRPr="00672385">
        <w:rPr>
          <w:rFonts w:ascii="Times New Roman" w:hAnsi="Times New Roman" w:cs="Times New Roman"/>
          <w:sz w:val="22"/>
          <w:szCs w:val="22"/>
        </w:rPr>
        <w:t>backend</w:t>
      </w:r>
      <w:proofErr w:type="spellEnd"/>
      <w:r w:rsidRPr="00672385">
        <w:rPr>
          <w:rFonts w:ascii="Times New Roman" w:hAnsi="Times New Roman" w:cs="Times New Roman"/>
          <w:sz w:val="22"/>
          <w:szCs w:val="22"/>
        </w:rPr>
        <w:t xml:space="preserve"> intenta la inferencia en secuencia con cuatro modelos de Gemini: gemini-2.5-</w:t>
      </w:r>
      <w:proofErr w:type="gramStart"/>
      <w:r w:rsidRPr="00672385">
        <w:rPr>
          <w:rFonts w:ascii="Times New Roman" w:hAnsi="Times New Roman" w:cs="Times New Roman"/>
          <w:sz w:val="22"/>
          <w:szCs w:val="22"/>
        </w:rPr>
        <w:t>flash</w:t>
      </w:r>
      <w:proofErr w:type="gramEnd"/>
      <w:r w:rsidRPr="00672385">
        <w:rPr>
          <w:rFonts w:ascii="Times New Roman" w:hAnsi="Times New Roman" w:cs="Times New Roman"/>
          <w:sz w:val="22"/>
          <w:szCs w:val="22"/>
        </w:rPr>
        <w:t>-lite, gemini-2.5-</w:t>
      </w:r>
      <w:proofErr w:type="gramStart"/>
      <w:r w:rsidRPr="00672385">
        <w:rPr>
          <w:rFonts w:ascii="Times New Roman" w:hAnsi="Times New Roman" w:cs="Times New Roman"/>
          <w:sz w:val="22"/>
          <w:szCs w:val="22"/>
        </w:rPr>
        <w:t>flash</w:t>
      </w:r>
      <w:proofErr w:type="gramEnd"/>
      <w:r w:rsidRPr="00672385">
        <w:rPr>
          <w:rFonts w:ascii="Times New Roman" w:hAnsi="Times New Roman" w:cs="Times New Roman"/>
          <w:sz w:val="22"/>
          <w:szCs w:val="22"/>
        </w:rPr>
        <w:t>, gemini-3-</w:t>
      </w:r>
      <w:proofErr w:type="gramStart"/>
      <w:r w:rsidRPr="00672385">
        <w:rPr>
          <w:rFonts w:ascii="Times New Roman" w:hAnsi="Times New Roman" w:cs="Times New Roman"/>
          <w:sz w:val="22"/>
          <w:szCs w:val="22"/>
        </w:rPr>
        <w:t>flash</w:t>
      </w:r>
      <w:proofErr w:type="gramEnd"/>
      <w:r w:rsidRPr="00672385">
        <w:rPr>
          <w:rFonts w:ascii="Times New Roman" w:hAnsi="Times New Roman" w:cs="Times New Roman"/>
          <w:sz w:val="22"/>
          <w:szCs w:val="22"/>
        </w:rPr>
        <w:t>-preview y gemini-</w:t>
      </w:r>
      <w:proofErr w:type="gramStart"/>
      <w:r w:rsidRPr="00672385">
        <w:rPr>
          <w:rFonts w:ascii="Times New Roman" w:hAnsi="Times New Roman" w:cs="Times New Roman"/>
          <w:sz w:val="22"/>
          <w:szCs w:val="22"/>
        </w:rPr>
        <w:t>flash</w:t>
      </w:r>
      <w:proofErr w:type="gramEnd"/>
      <w:r w:rsidRPr="00672385">
        <w:rPr>
          <w:rFonts w:ascii="Times New Roman" w:hAnsi="Times New Roman" w:cs="Times New Roman"/>
          <w:sz w:val="22"/>
          <w:szCs w:val="22"/>
        </w:rPr>
        <w:t xml:space="preserve">-latest. Cada modelo recibe el historial en formato nativo de Gemini junto con la instrucción de sistema de </w:t>
      </w:r>
      <w:proofErr w:type="spellStart"/>
      <w:r w:rsidRPr="00672385">
        <w:rPr>
          <w:rFonts w:ascii="Times New Roman" w:hAnsi="Times New Roman" w:cs="Times New Roman"/>
          <w:sz w:val="22"/>
          <w:szCs w:val="22"/>
        </w:rPr>
        <w:t>Kuxibot</w:t>
      </w:r>
      <w:proofErr w:type="spellEnd"/>
      <w:r w:rsidRPr="00672385">
        <w:rPr>
          <w:rFonts w:ascii="Times New Roman" w:hAnsi="Times New Roman" w:cs="Times New Roman"/>
          <w:sz w:val="22"/>
          <w:szCs w:val="22"/>
        </w:rPr>
        <w:t xml:space="preserve">. Si un modelo falla con error </w:t>
      </w:r>
      <w:proofErr w:type="spellStart"/>
      <w:r w:rsidRPr="00672385">
        <w:rPr>
          <w:rFonts w:ascii="Times New Roman" w:hAnsi="Times New Roman" w:cs="Times New Roman"/>
          <w:sz w:val="22"/>
          <w:szCs w:val="22"/>
        </w:rPr>
        <w:t>reintentable</w:t>
      </w:r>
      <w:proofErr w:type="spellEnd"/>
      <w:r w:rsidRPr="00672385">
        <w:rPr>
          <w:rFonts w:ascii="Times New Roman" w:hAnsi="Times New Roman" w:cs="Times New Roman"/>
          <w:sz w:val="22"/>
          <w:szCs w:val="22"/>
        </w:rPr>
        <w:t xml:space="preserve"> (429, 500 o 503), se pasa al siguiente. Si falla con otro tipo de error, la cascada Gemini se interrumpe y se activa el </w:t>
      </w:r>
      <w:proofErr w:type="spellStart"/>
      <w:r w:rsidRPr="00672385">
        <w:rPr>
          <w:rFonts w:ascii="Times New Roman" w:hAnsi="Times New Roman" w:cs="Times New Roman"/>
          <w:sz w:val="22"/>
          <w:szCs w:val="22"/>
        </w:rPr>
        <w:t>fallback</w:t>
      </w:r>
      <w:proofErr w:type="spellEnd"/>
      <w:r w:rsidRPr="00672385">
        <w:rPr>
          <w:rFonts w:ascii="Times New Roman" w:hAnsi="Times New Roman" w:cs="Times New Roman"/>
          <w:sz w:val="22"/>
          <w:szCs w:val="22"/>
        </w:rPr>
        <w:t>.</w:t>
      </w:r>
    </w:p>
    <w:p w14:paraId="1ED4573F" w14:textId="77777777" w:rsidR="00672385" w:rsidRPr="00672385" w:rsidRDefault="00672385" w:rsidP="008F231E">
      <w:pPr>
        <w:numPr>
          <w:ilvl w:val="0"/>
          <w:numId w:val="73"/>
        </w:numPr>
        <w:jc w:val="both"/>
        <w:rPr>
          <w:rFonts w:ascii="Times New Roman" w:hAnsi="Times New Roman" w:cs="Times New Roman"/>
          <w:sz w:val="22"/>
          <w:szCs w:val="22"/>
        </w:rPr>
      </w:pPr>
      <w:proofErr w:type="spellStart"/>
      <w:r w:rsidRPr="00672385">
        <w:rPr>
          <w:rFonts w:ascii="Times New Roman" w:hAnsi="Times New Roman" w:cs="Times New Roman"/>
          <w:b/>
          <w:bCs/>
          <w:sz w:val="22"/>
          <w:szCs w:val="22"/>
        </w:rPr>
        <w:t>Fallback</w:t>
      </w:r>
      <w:proofErr w:type="spellEnd"/>
      <w:r w:rsidRPr="00672385">
        <w:rPr>
          <w:rFonts w:ascii="Times New Roman" w:hAnsi="Times New Roman" w:cs="Times New Roman"/>
          <w:b/>
          <w:bCs/>
          <w:sz w:val="22"/>
          <w:szCs w:val="22"/>
        </w:rPr>
        <w:t xml:space="preserve"> </w:t>
      </w:r>
      <w:proofErr w:type="spellStart"/>
      <w:r w:rsidRPr="00672385">
        <w:rPr>
          <w:rFonts w:ascii="Times New Roman" w:hAnsi="Times New Roman" w:cs="Times New Roman"/>
          <w:b/>
          <w:bCs/>
          <w:sz w:val="22"/>
          <w:szCs w:val="22"/>
        </w:rPr>
        <w:t>Groq</w:t>
      </w:r>
      <w:proofErr w:type="spellEnd"/>
      <w:r w:rsidRPr="00672385">
        <w:rPr>
          <w:rFonts w:ascii="Times New Roman" w:hAnsi="Times New Roman" w:cs="Times New Roman"/>
          <w:b/>
          <w:bCs/>
          <w:sz w:val="22"/>
          <w:szCs w:val="22"/>
        </w:rPr>
        <w:t>:</w:t>
      </w:r>
      <w:r w:rsidRPr="00672385">
        <w:rPr>
          <w:rFonts w:ascii="Times New Roman" w:hAnsi="Times New Roman" w:cs="Times New Roman"/>
          <w:sz w:val="22"/>
          <w:szCs w:val="22"/>
        </w:rPr>
        <w:t xml:space="preserve"> Si todos los modelos de Gemini fallan, el </w:t>
      </w:r>
      <w:proofErr w:type="spellStart"/>
      <w:r w:rsidRPr="00672385">
        <w:rPr>
          <w:rFonts w:ascii="Times New Roman" w:hAnsi="Times New Roman" w:cs="Times New Roman"/>
          <w:sz w:val="22"/>
          <w:szCs w:val="22"/>
        </w:rPr>
        <w:t>backend</w:t>
      </w:r>
      <w:proofErr w:type="spellEnd"/>
      <w:r w:rsidRPr="00672385">
        <w:rPr>
          <w:rFonts w:ascii="Times New Roman" w:hAnsi="Times New Roman" w:cs="Times New Roman"/>
          <w:sz w:val="22"/>
          <w:szCs w:val="22"/>
        </w:rPr>
        <w:t xml:space="preserve"> convierte el historial del formato Gemini al formato compatible con </w:t>
      </w:r>
      <w:proofErr w:type="spellStart"/>
      <w:r w:rsidRPr="00672385">
        <w:rPr>
          <w:rFonts w:ascii="Times New Roman" w:hAnsi="Times New Roman" w:cs="Times New Roman"/>
          <w:sz w:val="22"/>
          <w:szCs w:val="22"/>
        </w:rPr>
        <w:t>OpenAI</w:t>
      </w:r>
      <w:proofErr w:type="spellEnd"/>
      <w:r w:rsidRPr="00672385">
        <w:rPr>
          <w:rFonts w:ascii="Times New Roman" w:hAnsi="Times New Roman" w:cs="Times New Roman"/>
          <w:sz w:val="22"/>
          <w:szCs w:val="22"/>
        </w:rPr>
        <w:t xml:space="preserve"> e invoca el modelo llama-3.3-70b-versatile de </w:t>
      </w:r>
      <w:proofErr w:type="spellStart"/>
      <w:r w:rsidRPr="00672385">
        <w:rPr>
          <w:rFonts w:ascii="Times New Roman" w:hAnsi="Times New Roman" w:cs="Times New Roman"/>
          <w:sz w:val="22"/>
          <w:szCs w:val="22"/>
        </w:rPr>
        <w:t>Groq</w:t>
      </w:r>
      <w:proofErr w:type="spellEnd"/>
      <w:r w:rsidRPr="00672385">
        <w:rPr>
          <w:rFonts w:ascii="Times New Roman" w:hAnsi="Times New Roman" w:cs="Times New Roman"/>
          <w:sz w:val="22"/>
          <w:szCs w:val="22"/>
        </w:rPr>
        <w:t xml:space="preserve"> con los mismos parámetros de instrucción de sistema.</w:t>
      </w:r>
    </w:p>
    <w:p w14:paraId="5323DEE8" w14:textId="77777777" w:rsidR="00672385" w:rsidRPr="00672385" w:rsidRDefault="00672385" w:rsidP="008F231E">
      <w:pPr>
        <w:numPr>
          <w:ilvl w:val="0"/>
          <w:numId w:val="73"/>
        </w:numPr>
        <w:jc w:val="both"/>
        <w:rPr>
          <w:rFonts w:ascii="Times New Roman" w:hAnsi="Times New Roman" w:cs="Times New Roman"/>
          <w:sz w:val="22"/>
          <w:szCs w:val="22"/>
        </w:rPr>
      </w:pPr>
      <w:r w:rsidRPr="00672385">
        <w:rPr>
          <w:rFonts w:ascii="Times New Roman" w:hAnsi="Times New Roman" w:cs="Times New Roman"/>
          <w:b/>
          <w:bCs/>
          <w:sz w:val="22"/>
          <w:szCs w:val="22"/>
        </w:rPr>
        <w:t>Reglas estáticas:</w:t>
      </w:r>
      <w:r w:rsidRPr="00672385">
        <w:rPr>
          <w:rFonts w:ascii="Times New Roman" w:hAnsi="Times New Roman" w:cs="Times New Roman"/>
          <w:sz w:val="22"/>
          <w:szCs w:val="22"/>
        </w:rPr>
        <w:t xml:space="preserve"> Si </w:t>
      </w:r>
      <w:proofErr w:type="spellStart"/>
      <w:r w:rsidRPr="00672385">
        <w:rPr>
          <w:rFonts w:ascii="Times New Roman" w:hAnsi="Times New Roman" w:cs="Times New Roman"/>
          <w:sz w:val="22"/>
          <w:szCs w:val="22"/>
        </w:rPr>
        <w:t>Groq</w:t>
      </w:r>
      <w:proofErr w:type="spellEnd"/>
      <w:r w:rsidRPr="00672385">
        <w:rPr>
          <w:rFonts w:ascii="Times New Roman" w:hAnsi="Times New Roman" w:cs="Times New Roman"/>
          <w:sz w:val="22"/>
          <w:szCs w:val="22"/>
        </w:rPr>
        <w:t xml:space="preserve"> también falla, el </w:t>
      </w:r>
      <w:proofErr w:type="spellStart"/>
      <w:r w:rsidRPr="00672385">
        <w:rPr>
          <w:rFonts w:ascii="Times New Roman" w:hAnsi="Times New Roman" w:cs="Times New Roman"/>
          <w:sz w:val="22"/>
          <w:szCs w:val="22"/>
        </w:rPr>
        <w:t>backend</w:t>
      </w:r>
      <w:proofErr w:type="spellEnd"/>
      <w:r w:rsidRPr="00672385">
        <w:rPr>
          <w:rFonts w:ascii="Times New Roman" w:hAnsi="Times New Roman" w:cs="Times New Roman"/>
          <w:sz w:val="22"/>
          <w:szCs w:val="22"/>
        </w:rPr>
        <w:t xml:space="preserve"> evalúa el mensaje original del usuario contra 16 reglas definidas por palabras clave, agrupadas por temas: grooming, ciberacoso, privacidad, control parental, plataformas específicas (</w:t>
      </w:r>
      <w:proofErr w:type="spellStart"/>
      <w:r w:rsidRPr="00672385">
        <w:rPr>
          <w:rFonts w:ascii="Times New Roman" w:hAnsi="Times New Roman" w:cs="Times New Roman"/>
          <w:sz w:val="22"/>
          <w:szCs w:val="22"/>
        </w:rPr>
        <w:t>Roblox</w:t>
      </w:r>
      <w:proofErr w:type="spellEnd"/>
      <w:r w:rsidRPr="00672385">
        <w:rPr>
          <w:rFonts w:ascii="Times New Roman" w:hAnsi="Times New Roman" w:cs="Times New Roman"/>
          <w:sz w:val="22"/>
          <w:szCs w:val="22"/>
        </w:rPr>
        <w:t xml:space="preserve">, TikTok, </w:t>
      </w:r>
      <w:proofErr w:type="spellStart"/>
      <w:r w:rsidRPr="00672385">
        <w:rPr>
          <w:rFonts w:ascii="Times New Roman" w:hAnsi="Times New Roman" w:cs="Times New Roman"/>
          <w:sz w:val="22"/>
          <w:szCs w:val="22"/>
        </w:rPr>
        <w:t>Discord</w:t>
      </w:r>
      <w:proofErr w:type="spellEnd"/>
      <w:r w:rsidRPr="00672385">
        <w:rPr>
          <w:rFonts w:ascii="Times New Roman" w:hAnsi="Times New Roman" w:cs="Times New Roman"/>
          <w:sz w:val="22"/>
          <w:szCs w:val="22"/>
        </w:rPr>
        <w:t>, etc.) y phishing. Retorna la regla con mayor coincidencia o un mensaje genérico de orientación.</w:t>
      </w:r>
    </w:p>
    <w:p w14:paraId="222B4E03" w14:textId="77777777" w:rsidR="00672385" w:rsidRPr="00672385" w:rsidRDefault="00672385" w:rsidP="008F231E">
      <w:pPr>
        <w:numPr>
          <w:ilvl w:val="0"/>
          <w:numId w:val="73"/>
        </w:numPr>
        <w:jc w:val="both"/>
        <w:rPr>
          <w:rFonts w:ascii="Times New Roman" w:hAnsi="Times New Roman" w:cs="Times New Roman"/>
          <w:sz w:val="22"/>
          <w:szCs w:val="22"/>
        </w:rPr>
      </w:pPr>
      <w:r w:rsidRPr="00672385">
        <w:rPr>
          <w:rFonts w:ascii="Times New Roman" w:hAnsi="Times New Roman" w:cs="Times New Roman"/>
          <w:b/>
          <w:bCs/>
          <w:sz w:val="22"/>
          <w:szCs w:val="22"/>
        </w:rPr>
        <w:t>Respuesta unificada:</w:t>
      </w:r>
      <w:r w:rsidRPr="00672385">
        <w:rPr>
          <w:rFonts w:ascii="Times New Roman" w:hAnsi="Times New Roman" w:cs="Times New Roman"/>
          <w:sz w:val="22"/>
          <w:szCs w:val="22"/>
        </w:rPr>
        <w:t> Independientemente del proveedor que respondió, el resultado se estructura de forma uniforme con el texto de la respuesta y el identificador del proveedor activo, para que el resto del flujo (persistencia y envío al cliente) sea idéntico en todos los casos.</w:t>
      </w:r>
    </w:p>
    <w:p w14:paraId="21D39B3F" w14:textId="77777777" w:rsidR="00672385" w:rsidRPr="00007DE4" w:rsidRDefault="00672385" w:rsidP="00007DE4">
      <w:pPr>
        <w:jc w:val="both"/>
        <w:rPr>
          <w:rFonts w:ascii="Times New Roman" w:hAnsi="Times New Roman" w:cs="Times New Roman"/>
          <w:sz w:val="22"/>
          <w:szCs w:val="22"/>
        </w:rPr>
      </w:pPr>
    </w:p>
    <w:p w14:paraId="4A9E904B" w14:textId="07D1C02E" w:rsidR="00A5139C" w:rsidRPr="009633BB" w:rsidRDefault="00735188" w:rsidP="009633BB">
      <w:pPr>
        <w:pStyle w:val="ilustracion"/>
        <w:jc w:val="both"/>
        <w:rPr>
          <w:rFonts w:ascii="Times New Roman" w:hAnsi="Times New Roman" w:cs="Times New Roman"/>
          <w:i w:val="0"/>
          <w:iCs/>
        </w:rPr>
      </w:pPr>
      <w:r w:rsidRPr="00735188">
        <w:rPr>
          <w:rFonts w:ascii="Times New Roman" w:hAnsi="Times New Roman" w:cs="Times New Roman"/>
          <w:i w:val="0"/>
          <w:iCs/>
          <w:noProof/>
        </w:rPr>
        <w:lastRenderedPageBreak/>
        <w:drawing>
          <wp:anchor distT="0" distB="0" distL="114300" distR="114300" simplePos="0" relativeHeight="251658249" behindDoc="0" locked="0" layoutInCell="1" allowOverlap="1" wp14:anchorId="14C661B5" wp14:editId="758F5E47">
            <wp:simplePos x="1079500" y="901700"/>
            <wp:positionH relativeFrom="margin">
              <wp:align>center</wp:align>
            </wp:positionH>
            <wp:positionV relativeFrom="margin">
              <wp:align>center</wp:align>
            </wp:positionV>
            <wp:extent cx="3295650" cy="8053968"/>
            <wp:effectExtent l="0" t="0" r="0" b="4445"/>
            <wp:wrapSquare wrapText="bothSides"/>
            <wp:docPr id="20112594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59457"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3295650" cy="8053968"/>
                    </a:xfrm>
                    <a:prstGeom prst="rect">
                      <a:avLst/>
                    </a:prstGeom>
                  </pic:spPr>
                </pic:pic>
              </a:graphicData>
            </a:graphic>
          </wp:anchor>
        </w:drawing>
      </w:r>
    </w:p>
    <w:p w14:paraId="203101BF" w14:textId="03C1A238" w:rsidR="00447F0B" w:rsidRPr="00270089" w:rsidRDefault="005B259C">
      <w:pPr>
        <w:pStyle w:val="Ttulo2"/>
      </w:pPr>
      <w:bookmarkStart w:id="474" w:name="_Toc228560141"/>
      <w:r w:rsidRPr="00270089">
        <w:lastRenderedPageBreak/>
        <w:t>4.6 Creación de las funcionalidades (backlog)</w:t>
      </w:r>
      <w:bookmarkEnd w:id="467"/>
      <w:bookmarkEnd w:id="468"/>
      <w:bookmarkEnd w:id="469"/>
      <w:bookmarkEnd w:id="470"/>
      <w:bookmarkEnd w:id="471"/>
      <w:bookmarkEnd w:id="474"/>
      <w:r w:rsidRPr="00270089">
        <w:t> </w:t>
      </w:r>
    </w:p>
    <w:p w14:paraId="203101C0" w14:textId="77777777" w:rsidR="00447F0B" w:rsidRPr="00270089" w:rsidRDefault="005B259C">
      <w:pPr>
        <w:pStyle w:val="Ttulo3"/>
      </w:pPr>
      <w:bookmarkStart w:id="475" w:name="_Toc213250793"/>
      <w:bookmarkStart w:id="476" w:name="_Toc214322716"/>
      <w:bookmarkStart w:id="477" w:name="_Toc214488267"/>
      <w:bookmarkStart w:id="478" w:name="_Toc215003949"/>
      <w:bookmarkStart w:id="479" w:name="_Toc215066973"/>
      <w:bookmarkStart w:id="480" w:name="_Toc228560142"/>
      <w:r w:rsidRPr="00270089">
        <w:t>4.6.1 Backlog inicial</w:t>
      </w:r>
      <w:bookmarkEnd w:id="475"/>
      <w:bookmarkEnd w:id="476"/>
      <w:bookmarkEnd w:id="477"/>
      <w:bookmarkEnd w:id="478"/>
      <w:bookmarkEnd w:id="479"/>
      <w:bookmarkEnd w:id="480"/>
      <w:r w:rsidRPr="00270089">
        <w:t>  </w:t>
      </w:r>
    </w:p>
    <w:p w14:paraId="203101C1" w14:textId="77777777" w:rsidR="00447F0B" w:rsidRPr="00270089" w:rsidRDefault="005B259C">
      <w:pPr>
        <w:pStyle w:val="Estilo1"/>
        <w:outlineLvl w:val="9"/>
      </w:pPr>
      <w:bookmarkStart w:id="481" w:name="_Toc214487961"/>
      <w:bookmarkStart w:id="482" w:name="_Toc214488268"/>
      <w:bookmarkStart w:id="483" w:name="_Toc214488741"/>
      <w:bookmarkStart w:id="484" w:name="_Toc214488844"/>
      <w:bookmarkStart w:id="485" w:name="_Toc215136133"/>
      <w:r w:rsidRPr="00270089">
        <w:t>Tabla 14: Backlog inicial</w:t>
      </w:r>
      <w:bookmarkEnd w:id="481"/>
      <w:bookmarkEnd w:id="482"/>
      <w:bookmarkEnd w:id="483"/>
      <w:bookmarkEnd w:id="484"/>
      <w:bookmarkEnd w:id="485"/>
    </w:p>
    <w:tbl>
      <w:tblPr>
        <w:tblW w:w="9067" w:type="dxa"/>
        <w:tblCellMar>
          <w:left w:w="10" w:type="dxa"/>
          <w:right w:w="10" w:type="dxa"/>
        </w:tblCellMar>
        <w:tblLook w:val="04A0" w:firstRow="1" w:lastRow="0" w:firstColumn="1" w:lastColumn="0" w:noHBand="0" w:noVBand="1"/>
      </w:tblPr>
      <w:tblGrid>
        <w:gridCol w:w="718"/>
        <w:gridCol w:w="3569"/>
        <w:gridCol w:w="1133"/>
        <w:gridCol w:w="3647"/>
      </w:tblGrid>
      <w:tr w:rsidR="008403A6" w:rsidRPr="00C507C2" w14:paraId="203101C6"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2"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ID</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3"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Historia de Usuario</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4"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Prioridad</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5"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Criterios de Aceptación</w:t>
            </w:r>
          </w:p>
        </w:tc>
      </w:tr>
      <w:tr w:rsidR="008403A6" w:rsidRPr="00C507C2" w14:paraId="203101CB"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7"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US01</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padre/tutor quiero registrarme e iniciar sesión para acceder a mis cursos y guardar mi progreso.</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Registro con email único y contraseña cifrada; autenticación JWT; validación de campos obligatorios.</w:t>
            </w:r>
          </w:p>
        </w:tc>
      </w:tr>
      <w:tr w:rsidR="008403A6" w:rsidRPr="00C507C2" w14:paraId="203101D0"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C"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US02</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Como usuario quiero ver los cursos disponibles (Videojuegos, Redes Sociales y </w:t>
            </w:r>
            <w:proofErr w:type="spellStart"/>
            <w:r w:rsidRPr="00270089">
              <w:rPr>
                <w:rFonts w:ascii="Times New Roman" w:hAnsi="Times New Roman" w:cs="Times New Roman"/>
                <w:sz w:val="22"/>
              </w:rPr>
              <w:t>Streaming</w:t>
            </w:r>
            <w:proofErr w:type="spellEnd"/>
            <w:r w:rsidRPr="00270089">
              <w:rPr>
                <w:rFonts w:ascii="Times New Roman" w:hAnsi="Times New Roman" w:cs="Times New Roman"/>
                <w:sz w:val="22"/>
              </w:rPr>
              <w:t>) para elegir cuál comenzar.</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C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Se muestran títulos, descripción, categoría y plataformas asociadas; opción para comenzar curso.</w:t>
            </w:r>
          </w:p>
        </w:tc>
      </w:tr>
      <w:tr w:rsidR="008403A6" w:rsidRPr="00C507C2" w14:paraId="203101D5"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1"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US03</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Como usuario quiero acceder al curso de Riesgos en </w:t>
            </w:r>
            <w:proofErr w:type="spellStart"/>
            <w:r w:rsidRPr="00270089">
              <w:rPr>
                <w:rFonts w:ascii="Times New Roman" w:hAnsi="Times New Roman" w:cs="Times New Roman"/>
                <w:sz w:val="22"/>
              </w:rPr>
              <w:t>Roblox</w:t>
            </w:r>
            <w:proofErr w:type="spellEnd"/>
            <w:r w:rsidRPr="00270089">
              <w:rPr>
                <w:rFonts w:ascii="Times New Roman" w:hAnsi="Times New Roman" w:cs="Times New Roman"/>
                <w:sz w:val="22"/>
              </w:rPr>
              <w:t xml:space="preserve"> y Minecraft para aprender sobre sus peligros.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4" w14:textId="7CD08963"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Curso con </w:t>
            </w:r>
            <w:r w:rsidR="00A15581">
              <w:rPr>
                <w:rFonts w:ascii="Times New Roman" w:hAnsi="Times New Roman" w:cs="Times New Roman"/>
                <w:sz w:val="22"/>
              </w:rPr>
              <w:t>seis</w:t>
            </w:r>
            <w:r w:rsidRPr="00270089">
              <w:rPr>
                <w:rFonts w:ascii="Times New Roman" w:hAnsi="Times New Roman" w:cs="Times New Roman"/>
                <w:sz w:val="22"/>
              </w:rPr>
              <w:t xml:space="preserve"> módulos: </w:t>
            </w:r>
            <w:r w:rsidR="00416191">
              <w:rPr>
                <w:rFonts w:ascii="Times New Roman" w:hAnsi="Times New Roman" w:cs="Times New Roman"/>
                <w:sz w:val="22"/>
              </w:rPr>
              <w:t>fundamentos de videojuegos en línea</w:t>
            </w:r>
            <w:r w:rsidRPr="00270089">
              <w:rPr>
                <w:rFonts w:ascii="Times New Roman" w:hAnsi="Times New Roman" w:cs="Times New Roman"/>
                <w:sz w:val="22"/>
              </w:rPr>
              <w:t xml:space="preserve">, </w:t>
            </w:r>
            <w:proofErr w:type="spellStart"/>
            <w:r w:rsidR="00416191">
              <w:rPr>
                <w:rFonts w:ascii="Times New Roman" w:hAnsi="Times New Roman" w:cs="Times New Roman"/>
                <w:sz w:val="22"/>
              </w:rPr>
              <w:t>roblox</w:t>
            </w:r>
            <w:proofErr w:type="spellEnd"/>
            <w:r w:rsidR="00416191">
              <w:rPr>
                <w:rFonts w:ascii="Times New Roman" w:hAnsi="Times New Roman" w:cs="Times New Roman"/>
                <w:sz w:val="22"/>
              </w:rPr>
              <w:t>: seguridad y control parental</w:t>
            </w:r>
            <w:r w:rsidRPr="00270089">
              <w:rPr>
                <w:rFonts w:ascii="Times New Roman" w:hAnsi="Times New Roman" w:cs="Times New Roman"/>
                <w:sz w:val="22"/>
              </w:rPr>
              <w:t xml:space="preserve">, </w:t>
            </w:r>
            <w:proofErr w:type="spellStart"/>
            <w:r w:rsidR="00DE2F77">
              <w:rPr>
                <w:rFonts w:ascii="Times New Roman" w:hAnsi="Times New Roman" w:cs="Times New Roman"/>
                <w:sz w:val="22"/>
              </w:rPr>
              <w:t>minecraft</w:t>
            </w:r>
            <w:proofErr w:type="spellEnd"/>
            <w:r w:rsidR="00DE2F77">
              <w:rPr>
                <w:rFonts w:ascii="Times New Roman" w:hAnsi="Times New Roman" w:cs="Times New Roman"/>
                <w:sz w:val="22"/>
              </w:rPr>
              <w:t xml:space="preserve">: cuentas familiares, multijugador y </w:t>
            </w:r>
            <w:proofErr w:type="spellStart"/>
            <w:r w:rsidR="00DE2F77">
              <w:rPr>
                <w:rFonts w:ascii="Times New Roman" w:hAnsi="Times New Roman" w:cs="Times New Roman"/>
                <w:sz w:val="22"/>
              </w:rPr>
              <w:t>realms</w:t>
            </w:r>
            <w:proofErr w:type="spellEnd"/>
            <w:r w:rsidR="00DE2F77">
              <w:rPr>
                <w:rFonts w:ascii="Times New Roman" w:hAnsi="Times New Roman" w:cs="Times New Roman"/>
                <w:sz w:val="22"/>
              </w:rPr>
              <w:t>, interacción social y señales de alerta, compras digitales, estafas y descargas, bienestar digital y acompañamiento parental</w:t>
            </w:r>
            <w:r w:rsidRPr="00270089">
              <w:rPr>
                <w:rFonts w:ascii="Times New Roman" w:hAnsi="Times New Roman" w:cs="Times New Roman"/>
                <w:sz w:val="22"/>
              </w:rPr>
              <w:t xml:space="preserve">; </w:t>
            </w:r>
            <w:r w:rsidR="00DE2F77">
              <w:rPr>
                <w:rFonts w:ascii="Times New Roman" w:hAnsi="Times New Roman" w:cs="Times New Roman"/>
                <w:sz w:val="22"/>
              </w:rPr>
              <w:t xml:space="preserve">examen de modulo y </w:t>
            </w:r>
            <w:r w:rsidRPr="00270089">
              <w:rPr>
                <w:rFonts w:ascii="Times New Roman" w:hAnsi="Times New Roman" w:cs="Times New Roman"/>
                <w:sz w:val="22"/>
              </w:rPr>
              <w:t>examen al final.</w:t>
            </w:r>
          </w:p>
        </w:tc>
      </w:tr>
      <w:tr w:rsidR="008403A6" w:rsidRPr="00C507C2" w14:paraId="203101DA"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6"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US04</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Como usuario quiero acceder al curso de Riesgos en TikTok, </w:t>
            </w:r>
            <w:proofErr w:type="spellStart"/>
            <w:r w:rsidRPr="00270089">
              <w:rPr>
                <w:rFonts w:ascii="Times New Roman" w:hAnsi="Times New Roman" w:cs="Times New Roman"/>
                <w:sz w:val="22"/>
              </w:rPr>
              <w:t>Discord</w:t>
            </w:r>
            <w:proofErr w:type="spellEnd"/>
            <w:r w:rsidRPr="00270089">
              <w:rPr>
                <w:rFonts w:ascii="Times New Roman" w:hAnsi="Times New Roman" w:cs="Times New Roman"/>
                <w:sz w:val="22"/>
              </w:rPr>
              <w:t xml:space="preserve"> e Instagram para conocer sus riesgos.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9" w14:textId="69B7A37F"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Curso con </w:t>
            </w:r>
            <w:r w:rsidR="00A15581">
              <w:rPr>
                <w:rFonts w:ascii="Times New Roman" w:hAnsi="Times New Roman" w:cs="Times New Roman"/>
                <w:sz w:val="22"/>
              </w:rPr>
              <w:t>siete</w:t>
            </w:r>
            <w:r w:rsidRPr="00270089">
              <w:rPr>
                <w:rFonts w:ascii="Times New Roman" w:hAnsi="Times New Roman" w:cs="Times New Roman"/>
                <w:sz w:val="22"/>
              </w:rPr>
              <w:t xml:space="preserve"> módulos: </w:t>
            </w:r>
            <w:r w:rsidR="001D0407">
              <w:rPr>
                <w:rFonts w:ascii="Times New Roman" w:hAnsi="Times New Roman" w:cs="Times New Roman"/>
                <w:sz w:val="22"/>
              </w:rPr>
              <w:t>entender las redes sociales que usan los menores, privacidad, datos personales y huella digital</w:t>
            </w:r>
            <w:r w:rsidR="004F640D">
              <w:rPr>
                <w:rFonts w:ascii="Times New Roman" w:hAnsi="Times New Roman" w:cs="Times New Roman"/>
                <w:sz w:val="22"/>
              </w:rPr>
              <w:t>, ciberacosos, presión social y daño emocional, contacto con desconocidos, grooming y manipulación, contenido inapropiado, retos virales y desinformación</w:t>
            </w:r>
            <w:r w:rsidR="00483C71">
              <w:rPr>
                <w:rFonts w:ascii="Times New Roman" w:hAnsi="Times New Roman" w:cs="Times New Roman"/>
                <w:sz w:val="22"/>
              </w:rPr>
              <w:t>, compras, publicidad e influencia de creadores, bienestar digital, control parental y acompañamiento</w:t>
            </w:r>
            <w:r w:rsidR="00483C71" w:rsidRPr="00270089">
              <w:rPr>
                <w:rFonts w:ascii="Times New Roman" w:hAnsi="Times New Roman" w:cs="Times New Roman"/>
                <w:sz w:val="22"/>
              </w:rPr>
              <w:t xml:space="preserve">; </w:t>
            </w:r>
            <w:r w:rsidR="00483C71">
              <w:rPr>
                <w:rFonts w:ascii="Times New Roman" w:hAnsi="Times New Roman" w:cs="Times New Roman"/>
                <w:sz w:val="22"/>
              </w:rPr>
              <w:t xml:space="preserve">examen de modulo y </w:t>
            </w:r>
            <w:r w:rsidR="00483C71" w:rsidRPr="00270089">
              <w:rPr>
                <w:rFonts w:ascii="Times New Roman" w:hAnsi="Times New Roman" w:cs="Times New Roman"/>
                <w:sz w:val="22"/>
              </w:rPr>
              <w:t>examen al final.</w:t>
            </w:r>
          </w:p>
        </w:tc>
      </w:tr>
      <w:tr w:rsidR="008403A6" w:rsidRPr="00C507C2" w14:paraId="203101DF"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B"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US05</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Como usuario quiero acceder al curso de Riesgos en YouTube y </w:t>
            </w:r>
            <w:proofErr w:type="spellStart"/>
            <w:r w:rsidRPr="00270089">
              <w:rPr>
                <w:rFonts w:ascii="Times New Roman" w:hAnsi="Times New Roman" w:cs="Times New Roman"/>
                <w:sz w:val="22"/>
              </w:rPr>
              <w:t>Twitch</w:t>
            </w:r>
            <w:proofErr w:type="spellEnd"/>
            <w:r w:rsidRPr="00270089">
              <w:rPr>
                <w:rFonts w:ascii="Times New Roman" w:hAnsi="Times New Roman" w:cs="Times New Roman"/>
                <w:sz w:val="22"/>
              </w:rPr>
              <w:t xml:space="preserve"> para aprender sobre el uso seguro del </w:t>
            </w:r>
            <w:proofErr w:type="spellStart"/>
            <w:r w:rsidRPr="00270089">
              <w:rPr>
                <w:rFonts w:ascii="Times New Roman" w:hAnsi="Times New Roman" w:cs="Times New Roman"/>
                <w:sz w:val="22"/>
              </w:rPr>
              <w:t>streaming</w:t>
            </w:r>
            <w:proofErr w:type="spellEnd"/>
            <w:r w:rsidRPr="00270089">
              <w:rPr>
                <w:rFonts w:ascii="Times New Roman" w:hAnsi="Times New Roman" w:cs="Times New Roman"/>
                <w:sz w:val="22"/>
              </w:rPr>
              <w:t>.</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DE" w14:textId="4CD5E3B8"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Curso con s</w:t>
            </w:r>
            <w:r w:rsidR="00A15581">
              <w:rPr>
                <w:rFonts w:ascii="Times New Roman" w:hAnsi="Times New Roman" w:cs="Times New Roman"/>
                <w:sz w:val="22"/>
              </w:rPr>
              <w:t>iete</w:t>
            </w:r>
            <w:r w:rsidRPr="00270089">
              <w:rPr>
                <w:rFonts w:ascii="Times New Roman" w:hAnsi="Times New Roman" w:cs="Times New Roman"/>
                <w:sz w:val="22"/>
              </w:rPr>
              <w:t xml:space="preserve"> módulos:</w:t>
            </w:r>
            <w:r w:rsidR="00483C71">
              <w:rPr>
                <w:rFonts w:ascii="Times New Roman" w:hAnsi="Times New Roman" w:cs="Times New Roman"/>
                <w:sz w:val="22"/>
              </w:rPr>
              <w:t xml:space="preserve"> </w:t>
            </w:r>
            <w:r w:rsidR="008F7BF0">
              <w:rPr>
                <w:rFonts w:ascii="Times New Roman" w:hAnsi="Times New Roman" w:cs="Times New Roman"/>
                <w:sz w:val="22"/>
              </w:rPr>
              <w:t xml:space="preserve">introducción al </w:t>
            </w:r>
            <w:proofErr w:type="spellStart"/>
            <w:r w:rsidR="008F7BF0">
              <w:rPr>
                <w:rFonts w:ascii="Times New Roman" w:hAnsi="Times New Roman" w:cs="Times New Roman"/>
                <w:sz w:val="22"/>
              </w:rPr>
              <w:t>streaming</w:t>
            </w:r>
            <w:proofErr w:type="spellEnd"/>
            <w:r w:rsidR="008F7BF0">
              <w:rPr>
                <w:rFonts w:ascii="Times New Roman" w:hAnsi="Times New Roman" w:cs="Times New Roman"/>
                <w:sz w:val="22"/>
              </w:rPr>
              <w:t xml:space="preserve"> y consumo infantil, tipos de contenido y su impacto en los niños, riesgos en plataformas de </w:t>
            </w:r>
            <w:proofErr w:type="spellStart"/>
            <w:r w:rsidR="008F7BF0">
              <w:rPr>
                <w:rFonts w:ascii="Times New Roman" w:hAnsi="Times New Roman" w:cs="Times New Roman"/>
                <w:sz w:val="22"/>
              </w:rPr>
              <w:t>streaming</w:t>
            </w:r>
            <w:proofErr w:type="spellEnd"/>
            <w:r w:rsidR="008F7BF0">
              <w:rPr>
                <w:rFonts w:ascii="Times New Roman" w:hAnsi="Times New Roman" w:cs="Times New Roman"/>
                <w:sz w:val="22"/>
              </w:rPr>
              <w:t xml:space="preserve">, monetización, publicidad y engaños, tiempo de pantalla y uso problemático, control parental y </w:t>
            </w:r>
            <w:r w:rsidR="008F7BF0">
              <w:rPr>
                <w:rFonts w:ascii="Times New Roman" w:hAnsi="Times New Roman" w:cs="Times New Roman"/>
                <w:sz w:val="22"/>
              </w:rPr>
              <w:lastRenderedPageBreak/>
              <w:t>acompañamiento, uso positivo y educación digital</w:t>
            </w:r>
            <w:r w:rsidR="008F7BF0" w:rsidRPr="00270089">
              <w:rPr>
                <w:rFonts w:ascii="Times New Roman" w:hAnsi="Times New Roman" w:cs="Times New Roman"/>
                <w:sz w:val="22"/>
              </w:rPr>
              <w:t xml:space="preserve">; </w:t>
            </w:r>
            <w:r w:rsidR="008F7BF0">
              <w:rPr>
                <w:rFonts w:ascii="Times New Roman" w:hAnsi="Times New Roman" w:cs="Times New Roman"/>
                <w:sz w:val="22"/>
              </w:rPr>
              <w:t xml:space="preserve">examen de modulo y </w:t>
            </w:r>
            <w:r w:rsidR="008F7BF0" w:rsidRPr="00270089">
              <w:rPr>
                <w:rFonts w:ascii="Times New Roman" w:hAnsi="Times New Roman" w:cs="Times New Roman"/>
                <w:sz w:val="22"/>
              </w:rPr>
              <w:t>examen al final.</w:t>
            </w:r>
          </w:p>
        </w:tc>
      </w:tr>
      <w:tr w:rsidR="008403A6" w:rsidRPr="00C507C2" w14:paraId="203101E4"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0"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lastRenderedPageBreak/>
              <w:t>US06</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usuario quiero realizar un diagnóstico inicial para identificar el tipo de riesgos digitales a los que estamos más expuestos.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El sistema evalúa las respuestas, detecta riesgos por plataforma y recomienda un curso inicial.</w:t>
            </w:r>
          </w:p>
        </w:tc>
      </w:tr>
      <w:tr w:rsidR="008403A6" w:rsidRPr="00C507C2" w14:paraId="203101E9"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5"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US07</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usuario quiero realizar exámenes por módulo para medir mi nivel de comprensión.</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Al finalizar cada módulo se realiza un quiz con preguntas asociadas a </w:t>
            </w:r>
            <w:proofErr w:type="spellStart"/>
            <w:r w:rsidRPr="00270089">
              <w:rPr>
                <w:rFonts w:ascii="Times New Roman" w:hAnsi="Times New Roman" w:cs="Times New Roman"/>
                <w:sz w:val="22"/>
              </w:rPr>
              <w:t>riskArea</w:t>
            </w:r>
            <w:proofErr w:type="spellEnd"/>
            <w:r w:rsidRPr="00270089">
              <w:rPr>
                <w:rFonts w:ascii="Times New Roman" w:hAnsi="Times New Roman" w:cs="Times New Roman"/>
                <w:sz w:val="22"/>
              </w:rPr>
              <w:t xml:space="preserve"> y </w:t>
            </w:r>
            <w:proofErr w:type="spellStart"/>
            <w:r w:rsidRPr="00270089">
              <w:rPr>
                <w:rFonts w:ascii="Times New Roman" w:hAnsi="Times New Roman" w:cs="Times New Roman"/>
                <w:sz w:val="22"/>
              </w:rPr>
              <w:t>platform</w:t>
            </w:r>
            <w:proofErr w:type="spellEnd"/>
            <w:r w:rsidRPr="00270089">
              <w:rPr>
                <w:rFonts w:ascii="Times New Roman" w:hAnsi="Times New Roman" w:cs="Times New Roman"/>
                <w:sz w:val="22"/>
              </w:rPr>
              <w:t>.</w:t>
            </w:r>
          </w:p>
        </w:tc>
      </w:tr>
      <w:tr w:rsidR="008403A6" w:rsidRPr="00C507C2" w14:paraId="203101EE"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A"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US08</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usuario quiero recibir una recomendación automática de repaso según mis errores en los exámenes.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El sistema genera una lista de lecciones específicas según los errores por </w:t>
            </w:r>
            <w:proofErr w:type="spellStart"/>
            <w:r w:rsidRPr="00270089">
              <w:rPr>
                <w:rFonts w:ascii="Times New Roman" w:hAnsi="Times New Roman" w:cs="Times New Roman"/>
                <w:sz w:val="22"/>
              </w:rPr>
              <w:t>riskArea</w:t>
            </w:r>
            <w:proofErr w:type="spellEnd"/>
            <w:r w:rsidRPr="00270089">
              <w:rPr>
                <w:rFonts w:ascii="Times New Roman" w:hAnsi="Times New Roman" w:cs="Times New Roman"/>
                <w:sz w:val="22"/>
              </w:rPr>
              <w:t xml:space="preserve"> y </w:t>
            </w:r>
            <w:proofErr w:type="spellStart"/>
            <w:r w:rsidRPr="00270089">
              <w:rPr>
                <w:rFonts w:ascii="Times New Roman" w:hAnsi="Times New Roman" w:cs="Times New Roman"/>
                <w:sz w:val="22"/>
              </w:rPr>
              <w:t>platform</w:t>
            </w:r>
            <w:proofErr w:type="spellEnd"/>
            <w:r w:rsidRPr="00270089">
              <w:rPr>
                <w:rFonts w:ascii="Times New Roman" w:hAnsi="Times New Roman" w:cs="Times New Roman"/>
                <w:sz w:val="22"/>
              </w:rPr>
              <w:t>.</w:t>
            </w:r>
          </w:p>
        </w:tc>
      </w:tr>
      <w:tr w:rsidR="008403A6" w:rsidRPr="00C507C2" w14:paraId="203101F3"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EF"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US09</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usuario quiero obtener una acreditación al finalizar y aprobar un curso.</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Al obtener ≥80% en el examen final, se marca el curso como acreditado; se guarda fecha y resultado.</w:t>
            </w:r>
          </w:p>
        </w:tc>
      </w:tr>
      <w:tr w:rsidR="008403A6" w:rsidRPr="00C507C2" w14:paraId="203101F8"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4"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US10</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usuario quiero poder ver mi progreso general en los cursos y módulos.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P2</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Vista con porcentaje de avance, cursos completados y recomendaciones pendientes.</w:t>
            </w:r>
          </w:p>
        </w:tc>
      </w:tr>
      <w:tr w:rsidR="008403A6" w:rsidRPr="00C507C2" w14:paraId="203101FD"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9"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US11</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Como usuario quiero interactuar con un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educativo para resolver dudas sobre seguridad digital.</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P2</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El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responde según contexto (</w:t>
            </w:r>
            <w:proofErr w:type="spellStart"/>
            <w:r w:rsidRPr="00270089">
              <w:rPr>
                <w:rFonts w:ascii="Times New Roman" w:hAnsi="Times New Roman" w:cs="Times New Roman"/>
                <w:sz w:val="22"/>
              </w:rPr>
              <w:t>categoria</w:t>
            </w:r>
            <w:proofErr w:type="spellEnd"/>
            <w:r w:rsidRPr="00270089">
              <w:rPr>
                <w:rFonts w:ascii="Times New Roman" w:hAnsi="Times New Roman" w:cs="Times New Roman"/>
                <w:sz w:val="22"/>
              </w:rPr>
              <w:t xml:space="preserve"> y </w:t>
            </w:r>
            <w:proofErr w:type="spellStart"/>
            <w:r w:rsidRPr="00270089">
              <w:rPr>
                <w:rFonts w:ascii="Times New Roman" w:hAnsi="Times New Roman" w:cs="Times New Roman"/>
                <w:sz w:val="22"/>
              </w:rPr>
              <w:t>platform</w:t>
            </w:r>
            <w:proofErr w:type="spellEnd"/>
            <w:r w:rsidRPr="00270089">
              <w:rPr>
                <w:rFonts w:ascii="Times New Roman" w:hAnsi="Times New Roman" w:cs="Times New Roman"/>
                <w:sz w:val="22"/>
              </w:rPr>
              <w:t>), ofrece consejos y enlaces a lecciones.</w:t>
            </w:r>
          </w:p>
        </w:tc>
      </w:tr>
      <w:tr w:rsidR="008403A6" w:rsidRPr="00C507C2" w14:paraId="20310202" w14:textId="77777777" w:rsidTr="000C4B78">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E" w14:textId="77777777" w:rsidR="00447F0B" w:rsidRPr="00A1458C" w:rsidRDefault="005B259C" w:rsidP="0013159F">
            <w:pPr>
              <w:rPr>
                <w:rFonts w:ascii="Times New Roman" w:hAnsi="Times New Roman" w:cs="Times New Roman"/>
                <w:b/>
                <w:sz w:val="22"/>
              </w:rPr>
            </w:pPr>
            <w:r w:rsidRPr="00A1458C">
              <w:rPr>
                <w:rFonts w:ascii="Times New Roman" w:hAnsi="Times New Roman" w:cs="Times New Roman"/>
                <w:b/>
                <w:sz w:val="22"/>
              </w:rPr>
              <w:t>US12</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1F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Como usuario quiero leer lecciones educativas cortas con consejos y ejemplos prácticos.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20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P2</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20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Lecciones por curso (HTML seguro), clasificadas por </w:t>
            </w:r>
            <w:proofErr w:type="spellStart"/>
            <w:r w:rsidRPr="00270089">
              <w:rPr>
                <w:rFonts w:ascii="Times New Roman" w:hAnsi="Times New Roman" w:cs="Times New Roman"/>
                <w:sz w:val="22"/>
              </w:rPr>
              <w:t>platform</w:t>
            </w:r>
            <w:proofErr w:type="spellEnd"/>
            <w:r w:rsidRPr="00270089">
              <w:rPr>
                <w:rFonts w:ascii="Times New Roman" w:hAnsi="Times New Roman" w:cs="Times New Roman"/>
                <w:sz w:val="22"/>
              </w:rPr>
              <w:t xml:space="preserve"> y </w:t>
            </w:r>
            <w:proofErr w:type="spellStart"/>
            <w:r w:rsidRPr="00270089">
              <w:rPr>
                <w:rFonts w:ascii="Times New Roman" w:hAnsi="Times New Roman" w:cs="Times New Roman"/>
                <w:sz w:val="22"/>
              </w:rPr>
              <w:t>riskArea</w:t>
            </w:r>
            <w:proofErr w:type="spellEnd"/>
            <w:r w:rsidRPr="00270089">
              <w:rPr>
                <w:rFonts w:ascii="Times New Roman" w:hAnsi="Times New Roman" w:cs="Times New Roman"/>
                <w:sz w:val="22"/>
              </w:rPr>
              <w:t>.</w:t>
            </w:r>
          </w:p>
        </w:tc>
      </w:tr>
      <w:tr w:rsidR="002A265D" w:rsidRPr="00C507C2" w14:paraId="20310211" w14:textId="77777777">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03" w14:textId="652D317E" w:rsidR="002A265D" w:rsidRPr="00A1458C" w:rsidRDefault="002A265D" w:rsidP="002A265D">
            <w:pPr>
              <w:rPr>
                <w:rFonts w:ascii="Times New Roman" w:hAnsi="Times New Roman" w:cs="Times New Roman"/>
                <w:b/>
                <w:sz w:val="22"/>
                <w:szCs w:val="22"/>
              </w:rPr>
            </w:pPr>
            <w:r w:rsidRPr="00A1458C">
              <w:rPr>
                <w:rFonts w:ascii="Times New Roman" w:hAnsi="Times New Roman" w:cs="Times New Roman"/>
                <w:b/>
                <w:sz w:val="22"/>
                <w:szCs w:val="22"/>
              </w:rPr>
              <w:t>US13</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09" w14:textId="11D0A6E4"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Como padre/tutor quiero verificar mi cuenta mediante correo electrónico para asegurar la validez de mis datos.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0A" w14:textId="0C9F2377"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0" w14:textId="74F9DF10" w:rsidR="002A265D" w:rsidRPr="002A265D" w:rsidRDefault="003624F4" w:rsidP="002A265D">
            <w:pPr>
              <w:rPr>
                <w:rFonts w:ascii="Times New Roman" w:hAnsi="Times New Roman" w:cs="Times New Roman"/>
                <w:sz w:val="22"/>
                <w:szCs w:val="22"/>
              </w:rPr>
            </w:pPr>
            <w:r>
              <w:rPr>
                <w:rFonts w:ascii="Times New Roman" w:hAnsi="Times New Roman" w:cs="Times New Roman"/>
                <w:sz w:val="22"/>
                <w:szCs w:val="22"/>
              </w:rPr>
              <w:t xml:space="preserve">Envío de </w:t>
            </w:r>
            <w:r w:rsidRPr="003624F4">
              <w:rPr>
                <w:rFonts w:ascii="Times New Roman" w:hAnsi="Times New Roman" w:cs="Times New Roman"/>
                <w:sz w:val="22"/>
                <w:szCs w:val="22"/>
              </w:rPr>
              <w:t>código de 6 dígitos vía correo</w:t>
            </w:r>
            <w:r>
              <w:rPr>
                <w:rFonts w:ascii="Times New Roman" w:hAnsi="Times New Roman" w:cs="Times New Roman"/>
                <w:sz w:val="22"/>
                <w:szCs w:val="22"/>
              </w:rPr>
              <w:t xml:space="preserve"> electrónico</w:t>
            </w:r>
          </w:p>
        </w:tc>
      </w:tr>
      <w:tr w:rsidR="002A265D" w:rsidRPr="00C507C2" w14:paraId="20310216" w14:textId="77777777">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2" w14:textId="02411D06" w:rsidR="002A265D" w:rsidRPr="00A1458C" w:rsidRDefault="002A265D" w:rsidP="002A265D">
            <w:pPr>
              <w:rPr>
                <w:rFonts w:ascii="Times New Roman" w:hAnsi="Times New Roman" w:cs="Times New Roman"/>
                <w:b/>
                <w:sz w:val="22"/>
                <w:szCs w:val="22"/>
              </w:rPr>
            </w:pPr>
            <w:r w:rsidRPr="00A1458C">
              <w:rPr>
                <w:rFonts w:ascii="Times New Roman" w:hAnsi="Times New Roman" w:cs="Times New Roman"/>
                <w:b/>
                <w:sz w:val="22"/>
                <w:szCs w:val="22"/>
              </w:rPr>
              <w:t>US14</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3" w14:textId="17031133"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Como padre/tutor quiero enviar reportes detallados de incidentes para recibir apoyo y alertar al administrador.</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4" w14:textId="6BB796D6"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P2</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5" w14:textId="7D228141"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 xml:space="preserve">Formulario de reporte disponible; persistencia en colección </w:t>
            </w:r>
            <w:proofErr w:type="spellStart"/>
            <w:r w:rsidRPr="002A265D">
              <w:rPr>
                <w:rFonts w:ascii="Times New Roman" w:hAnsi="Times New Roman" w:cs="Times New Roman"/>
                <w:sz w:val="22"/>
                <w:szCs w:val="22"/>
              </w:rPr>
              <w:t>case_reports</w:t>
            </w:r>
            <w:proofErr w:type="spellEnd"/>
            <w:r w:rsidRPr="002A265D">
              <w:rPr>
                <w:rFonts w:ascii="Times New Roman" w:hAnsi="Times New Roman" w:cs="Times New Roman"/>
                <w:sz w:val="22"/>
                <w:szCs w:val="22"/>
              </w:rPr>
              <w:t xml:space="preserve">; notificación asíncrona enviada al </w:t>
            </w:r>
            <w:proofErr w:type="spellStart"/>
            <w:r w:rsidRPr="002A265D">
              <w:rPr>
                <w:rFonts w:ascii="Times New Roman" w:hAnsi="Times New Roman" w:cs="Times New Roman"/>
                <w:sz w:val="22"/>
                <w:szCs w:val="22"/>
              </w:rPr>
              <w:t>admin</w:t>
            </w:r>
            <w:proofErr w:type="spellEnd"/>
            <w:r w:rsidRPr="002A265D">
              <w:rPr>
                <w:rFonts w:ascii="Times New Roman" w:hAnsi="Times New Roman" w:cs="Times New Roman"/>
                <w:sz w:val="22"/>
                <w:szCs w:val="22"/>
              </w:rPr>
              <w:t>.</w:t>
            </w:r>
          </w:p>
        </w:tc>
      </w:tr>
      <w:tr w:rsidR="002A265D" w:rsidRPr="00C507C2" w14:paraId="2031021B" w14:textId="77777777">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7" w14:textId="2FC5A203" w:rsidR="002A265D" w:rsidRPr="00A1458C" w:rsidRDefault="002A265D" w:rsidP="002A265D">
            <w:pPr>
              <w:rPr>
                <w:rFonts w:ascii="Times New Roman" w:hAnsi="Times New Roman" w:cs="Times New Roman"/>
                <w:b/>
                <w:sz w:val="22"/>
                <w:szCs w:val="22"/>
              </w:rPr>
            </w:pPr>
            <w:r w:rsidRPr="00A1458C">
              <w:rPr>
                <w:rFonts w:ascii="Times New Roman" w:hAnsi="Times New Roman" w:cs="Times New Roman"/>
                <w:b/>
                <w:sz w:val="22"/>
                <w:szCs w:val="22"/>
              </w:rPr>
              <w:t>US15</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8" w14:textId="4BE50942"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Como padre/tutor quiero realizar consultas avanzadas a una IA para obtener consejos personalizados de ciberseguridad.</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9" w14:textId="2CA0FD59"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P1</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031021A" w14:textId="332A275B"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Respuesta generada por Gemini 2.</w:t>
            </w:r>
            <w:r w:rsidR="00A1458C">
              <w:rPr>
                <w:rFonts w:ascii="Times New Roman" w:hAnsi="Times New Roman" w:cs="Times New Roman"/>
                <w:sz w:val="22"/>
                <w:szCs w:val="22"/>
              </w:rPr>
              <w:t>5 Flash/</w:t>
            </w:r>
            <w:proofErr w:type="spellStart"/>
            <w:r w:rsidR="00A1458C">
              <w:rPr>
                <w:rFonts w:ascii="Times New Roman" w:hAnsi="Times New Roman" w:cs="Times New Roman"/>
                <w:sz w:val="22"/>
                <w:szCs w:val="22"/>
              </w:rPr>
              <w:t>Gro</w:t>
            </w:r>
            <w:r w:rsidR="00B65A6B">
              <w:rPr>
                <w:rFonts w:ascii="Times New Roman" w:hAnsi="Times New Roman" w:cs="Times New Roman"/>
                <w:sz w:val="22"/>
                <w:szCs w:val="22"/>
              </w:rPr>
              <w:t>q</w:t>
            </w:r>
            <w:proofErr w:type="spellEnd"/>
            <w:r w:rsidRPr="002A265D">
              <w:rPr>
                <w:rFonts w:ascii="Times New Roman" w:hAnsi="Times New Roman" w:cs="Times New Roman"/>
                <w:sz w:val="22"/>
                <w:szCs w:val="22"/>
              </w:rPr>
              <w:t xml:space="preserve">; persistencia en </w:t>
            </w:r>
            <w:proofErr w:type="spellStart"/>
            <w:r w:rsidRPr="002A265D">
              <w:rPr>
                <w:rFonts w:ascii="Times New Roman" w:hAnsi="Times New Roman" w:cs="Times New Roman"/>
                <w:sz w:val="22"/>
                <w:szCs w:val="22"/>
              </w:rPr>
              <w:t>conversations</w:t>
            </w:r>
            <w:proofErr w:type="spellEnd"/>
            <w:r w:rsidRPr="002A265D">
              <w:rPr>
                <w:rFonts w:ascii="Times New Roman" w:hAnsi="Times New Roman" w:cs="Times New Roman"/>
                <w:sz w:val="22"/>
                <w:szCs w:val="22"/>
              </w:rPr>
              <w:t>; cumplimiento de directivas de seguridad (RN-07).</w:t>
            </w:r>
          </w:p>
        </w:tc>
      </w:tr>
      <w:tr w:rsidR="002A265D" w:rsidRPr="00C507C2" w14:paraId="4239DFBD" w14:textId="77777777">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849E692" w14:textId="7C2EDDF3" w:rsidR="002A265D" w:rsidRPr="00A1458C" w:rsidRDefault="002A265D" w:rsidP="002A265D">
            <w:pPr>
              <w:rPr>
                <w:rFonts w:ascii="Times New Roman" w:hAnsi="Times New Roman" w:cs="Times New Roman"/>
                <w:b/>
                <w:sz w:val="22"/>
                <w:szCs w:val="22"/>
              </w:rPr>
            </w:pPr>
            <w:r w:rsidRPr="00A1458C">
              <w:rPr>
                <w:rFonts w:ascii="Times New Roman" w:hAnsi="Times New Roman" w:cs="Times New Roman"/>
                <w:b/>
                <w:sz w:val="22"/>
                <w:szCs w:val="22"/>
              </w:rPr>
              <w:lastRenderedPageBreak/>
              <w:t>US16</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61F370C" w14:textId="2D05B2E2"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Como administrador, quiero gestionar los datos (cursos, módulos, preguntas) mediante MongoDB Atlas.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68F9031" w14:textId="4EAC4877"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P2</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C9B708F" w14:textId="4264D832"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Validación de estructura JSON; cambios reflejados en tiempo real; acceso restringido mediante rol '</w:t>
            </w:r>
            <w:proofErr w:type="spellStart"/>
            <w:r w:rsidRPr="002A265D">
              <w:rPr>
                <w:rFonts w:ascii="Times New Roman" w:hAnsi="Times New Roman" w:cs="Times New Roman"/>
                <w:sz w:val="22"/>
                <w:szCs w:val="22"/>
              </w:rPr>
              <w:t>Admin</w:t>
            </w:r>
            <w:proofErr w:type="spellEnd"/>
            <w:r w:rsidRPr="002A265D">
              <w:rPr>
                <w:rFonts w:ascii="Times New Roman" w:hAnsi="Times New Roman" w:cs="Times New Roman"/>
                <w:sz w:val="22"/>
                <w:szCs w:val="22"/>
              </w:rPr>
              <w:t>'.</w:t>
            </w:r>
          </w:p>
        </w:tc>
      </w:tr>
      <w:tr w:rsidR="002A265D" w:rsidRPr="00C507C2" w14:paraId="3BD188E0" w14:textId="77777777">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C10CE32" w14:textId="31C6BD46" w:rsidR="002A265D" w:rsidRPr="00A1458C" w:rsidRDefault="002A265D" w:rsidP="002A265D">
            <w:pPr>
              <w:rPr>
                <w:rFonts w:ascii="Times New Roman" w:hAnsi="Times New Roman" w:cs="Times New Roman"/>
                <w:b/>
                <w:sz w:val="22"/>
                <w:szCs w:val="22"/>
              </w:rPr>
            </w:pPr>
            <w:r w:rsidRPr="00A1458C">
              <w:rPr>
                <w:rFonts w:ascii="Times New Roman" w:hAnsi="Times New Roman" w:cs="Times New Roman"/>
                <w:b/>
                <w:sz w:val="22"/>
                <w:szCs w:val="22"/>
              </w:rPr>
              <w:t>US17</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BC32923" w14:textId="3057E85E"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Como administrador, quiero consultar métricas generales (usuarios, acreditaciones) desde el panel de MongoDB.</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90DED72" w14:textId="377A31FE"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P3</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65AFE11" w14:textId="65DCC0ED"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Datos estructurados para exportación; métricas de intentos y acreditaciones disponibles para análisis.</w:t>
            </w:r>
          </w:p>
        </w:tc>
      </w:tr>
      <w:tr w:rsidR="002A265D" w:rsidRPr="00C507C2" w14:paraId="43865A91" w14:textId="77777777">
        <w:tc>
          <w:tcPr>
            <w:tcW w:w="7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42D7176" w14:textId="60E23443" w:rsidR="002A265D" w:rsidRPr="00A1458C" w:rsidRDefault="002A265D" w:rsidP="002A265D">
            <w:pPr>
              <w:rPr>
                <w:rFonts w:ascii="Times New Roman" w:hAnsi="Times New Roman" w:cs="Times New Roman"/>
                <w:b/>
                <w:sz w:val="22"/>
                <w:szCs w:val="22"/>
              </w:rPr>
            </w:pPr>
            <w:r w:rsidRPr="00A1458C">
              <w:rPr>
                <w:rFonts w:ascii="Times New Roman" w:hAnsi="Times New Roman" w:cs="Times New Roman"/>
                <w:b/>
                <w:sz w:val="22"/>
                <w:szCs w:val="22"/>
              </w:rPr>
              <w:t>US18</w:t>
            </w:r>
          </w:p>
        </w:tc>
        <w:tc>
          <w:tcPr>
            <w:tcW w:w="35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E667616" w14:textId="60FBEB52"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Como sistema quiero enviar notificaciones internas para recordar repasar o avisar de nuevos contenidos.</w:t>
            </w:r>
          </w:p>
        </w:tc>
        <w:tc>
          <w:tcPr>
            <w:tcW w:w="113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BCD0901" w14:textId="3B7F81BB"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P3</w:t>
            </w:r>
          </w:p>
        </w:tc>
        <w:tc>
          <w:tcPr>
            <w:tcW w:w="36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3DF2B21" w14:textId="25A0ADB7" w:rsidR="002A265D" w:rsidRPr="002A265D" w:rsidRDefault="002A265D" w:rsidP="002A265D">
            <w:pPr>
              <w:rPr>
                <w:rFonts w:ascii="Times New Roman" w:hAnsi="Times New Roman" w:cs="Times New Roman"/>
                <w:sz w:val="22"/>
                <w:szCs w:val="22"/>
              </w:rPr>
            </w:pPr>
            <w:r w:rsidRPr="002A265D">
              <w:rPr>
                <w:rFonts w:ascii="Times New Roman" w:hAnsi="Times New Roman" w:cs="Times New Roman"/>
                <w:sz w:val="22"/>
                <w:szCs w:val="22"/>
              </w:rPr>
              <w:t>Notificación visible al iniciar sesión con texto personalizado y fecha de creación.</w:t>
            </w:r>
          </w:p>
        </w:tc>
      </w:tr>
    </w:tbl>
    <w:p w14:paraId="2031021C" w14:textId="77777777" w:rsidR="00447F0B" w:rsidRPr="00270089" w:rsidRDefault="00447F0B">
      <w:pPr>
        <w:rPr>
          <w:rFonts w:ascii="Times New Roman" w:hAnsi="Times New Roman" w:cs="Times New Roman"/>
        </w:rPr>
      </w:pPr>
    </w:p>
    <w:p w14:paraId="2031021D" w14:textId="77777777" w:rsidR="00447F0B" w:rsidRPr="00270089" w:rsidRDefault="005B259C">
      <w:pPr>
        <w:pStyle w:val="Ttulo2"/>
      </w:pPr>
      <w:bookmarkStart w:id="486" w:name="_Toc213250801"/>
      <w:bookmarkStart w:id="487" w:name="_Toc214322717"/>
      <w:bookmarkStart w:id="488" w:name="_Toc214488269"/>
      <w:bookmarkStart w:id="489" w:name="_Toc215003950"/>
      <w:bookmarkStart w:id="490" w:name="_Toc215066974"/>
      <w:bookmarkStart w:id="491" w:name="_Toc228560143"/>
      <w:r w:rsidRPr="00270089">
        <w:t>4.7 Pila Tecnológica Elegida</w:t>
      </w:r>
      <w:bookmarkEnd w:id="486"/>
      <w:bookmarkEnd w:id="487"/>
      <w:bookmarkEnd w:id="488"/>
      <w:bookmarkEnd w:id="489"/>
      <w:bookmarkEnd w:id="490"/>
      <w:bookmarkEnd w:id="491"/>
    </w:p>
    <w:p w14:paraId="2031021E"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Para el desarrollo del sistema se seleccionó una </w:t>
      </w:r>
      <w:r w:rsidRPr="00270089">
        <w:rPr>
          <w:rFonts w:ascii="Times New Roman" w:hAnsi="Times New Roman" w:cs="Times New Roman"/>
          <w:b/>
          <w:sz w:val="22"/>
        </w:rPr>
        <w:t xml:space="preserve">pila tecnológica MERN (MongoDB, Express, </w:t>
      </w:r>
      <w:proofErr w:type="spellStart"/>
      <w:r w:rsidRPr="00270089">
        <w:rPr>
          <w:rFonts w:ascii="Times New Roman" w:hAnsi="Times New Roman" w:cs="Times New Roman"/>
          <w:b/>
          <w:sz w:val="22"/>
        </w:rPr>
        <w:t>React</w:t>
      </w:r>
      <w:proofErr w:type="spellEnd"/>
      <w:r w:rsidRPr="00270089">
        <w:rPr>
          <w:rFonts w:ascii="Times New Roman" w:hAnsi="Times New Roman" w:cs="Times New Roman"/>
          <w:b/>
          <w:sz w:val="22"/>
        </w:rPr>
        <w:t>, Node.js)</w:t>
      </w:r>
      <w:r w:rsidRPr="00270089">
        <w:rPr>
          <w:rFonts w:ascii="Times New Roman" w:hAnsi="Times New Roman" w:cs="Times New Roman"/>
          <w:sz w:val="22"/>
        </w:rPr>
        <w:t>, la cual permite construir una aplicación web completa con JavaScript como lenguaje principal tanto en el cliente como en el servidor.</w:t>
      </w:r>
    </w:p>
    <w:p w14:paraId="2031021F"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Esta elección se alinea con los </w:t>
      </w:r>
      <w:r w:rsidRPr="00270089">
        <w:rPr>
          <w:rFonts w:ascii="Times New Roman" w:hAnsi="Times New Roman" w:cs="Times New Roman"/>
          <w:b/>
          <w:sz w:val="22"/>
        </w:rPr>
        <w:t>requerimientos funcionales (RF)</w:t>
      </w:r>
      <w:r w:rsidRPr="00270089">
        <w:rPr>
          <w:rFonts w:ascii="Times New Roman" w:hAnsi="Times New Roman" w:cs="Times New Roman"/>
          <w:sz w:val="22"/>
        </w:rPr>
        <w:t xml:space="preserve"> y </w:t>
      </w:r>
      <w:r w:rsidRPr="00270089">
        <w:rPr>
          <w:rFonts w:ascii="Times New Roman" w:hAnsi="Times New Roman" w:cs="Times New Roman"/>
          <w:b/>
          <w:sz w:val="22"/>
        </w:rPr>
        <w:t>no funcionales (RNF)</w:t>
      </w:r>
      <w:r w:rsidRPr="00270089">
        <w:rPr>
          <w:rFonts w:ascii="Times New Roman" w:hAnsi="Times New Roman" w:cs="Times New Roman"/>
          <w:sz w:val="22"/>
        </w:rPr>
        <w:t xml:space="preserve"> de escalabilidad, seguridad, rendimiento y accesibilidad.</w:t>
      </w:r>
    </w:p>
    <w:p w14:paraId="20310220" w14:textId="77777777" w:rsidR="00447F0B" w:rsidRPr="00270089" w:rsidRDefault="005B259C">
      <w:pPr>
        <w:pStyle w:val="Estilo1"/>
        <w:outlineLvl w:val="9"/>
      </w:pPr>
      <w:bookmarkStart w:id="492" w:name="_Toc214487962"/>
      <w:bookmarkStart w:id="493" w:name="_Toc214488270"/>
      <w:bookmarkStart w:id="494" w:name="_Toc214488742"/>
      <w:bookmarkStart w:id="495" w:name="_Toc214488845"/>
      <w:bookmarkStart w:id="496" w:name="_Toc215136134"/>
      <w:r w:rsidRPr="00270089">
        <w:t>Tabla 15: Pila Tecnológica Elegida</w:t>
      </w:r>
      <w:bookmarkEnd w:id="492"/>
      <w:bookmarkEnd w:id="493"/>
      <w:bookmarkEnd w:id="494"/>
      <w:bookmarkEnd w:id="495"/>
      <w:bookmarkEnd w:id="496"/>
    </w:p>
    <w:tbl>
      <w:tblPr>
        <w:tblStyle w:val="Tablaconcuadrcula"/>
        <w:tblW w:w="0" w:type="auto"/>
        <w:tblLook w:val="04A0" w:firstRow="1" w:lastRow="0" w:firstColumn="1" w:lastColumn="0" w:noHBand="0" w:noVBand="1"/>
      </w:tblPr>
      <w:tblGrid>
        <w:gridCol w:w="2942"/>
        <w:gridCol w:w="2943"/>
        <w:gridCol w:w="2943"/>
      </w:tblGrid>
      <w:tr w:rsidR="00332E89" w:rsidRPr="00332E89" w14:paraId="23374B26" w14:textId="77777777">
        <w:tc>
          <w:tcPr>
            <w:tcW w:w="2942" w:type="dxa"/>
          </w:tcPr>
          <w:p w14:paraId="7470CB96"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Componente</w:t>
            </w:r>
          </w:p>
        </w:tc>
        <w:tc>
          <w:tcPr>
            <w:tcW w:w="2943" w:type="dxa"/>
          </w:tcPr>
          <w:p w14:paraId="263F2145"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Tecnología / Herramienta</w:t>
            </w:r>
          </w:p>
        </w:tc>
        <w:tc>
          <w:tcPr>
            <w:tcW w:w="2943" w:type="dxa"/>
          </w:tcPr>
          <w:p w14:paraId="5EEC1D92"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Justificación de Elección</w:t>
            </w:r>
          </w:p>
        </w:tc>
      </w:tr>
      <w:tr w:rsidR="00332E89" w:rsidRPr="00332E89" w14:paraId="2453DB2F" w14:textId="77777777">
        <w:tc>
          <w:tcPr>
            <w:tcW w:w="2942" w:type="dxa"/>
          </w:tcPr>
          <w:p w14:paraId="1B4AB3DE" w14:textId="77777777" w:rsidR="00332E89" w:rsidRPr="00332E89" w:rsidRDefault="00332E89" w:rsidP="000D3D5D">
            <w:pPr>
              <w:jc w:val="both"/>
              <w:rPr>
                <w:rFonts w:ascii="Times New Roman" w:hAnsi="Times New Roman" w:cs="Times New Roman"/>
                <w:b/>
                <w:bCs/>
                <w:sz w:val="22"/>
              </w:rPr>
            </w:pPr>
            <w:proofErr w:type="spellStart"/>
            <w:r w:rsidRPr="00332E89">
              <w:rPr>
                <w:rFonts w:ascii="Times New Roman" w:hAnsi="Times New Roman" w:cs="Times New Roman"/>
                <w:b/>
                <w:bCs/>
                <w:sz w:val="22"/>
              </w:rPr>
              <w:t>Frontend</w:t>
            </w:r>
            <w:proofErr w:type="spellEnd"/>
            <w:r w:rsidRPr="00332E89">
              <w:rPr>
                <w:rFonts w:ascii="Times New Roman" w:hAnsi="Times New Roman" w:cs="Times New Roman"/>
                <w:b/>
                <w:bCs/>
                <w:sz w:val="22"/>
              </w:rPr>
              <w:t xml:space="preserve"> (Capa de Presentación)</w:t>
            </w:r>
          </w:p>
        </w:tc>
        <w:tc>
          <w:tcPr>
            <w:tcW w:w="2943" w:type="dxa"/>
          </w:tcPr>
          <w:p w14:paraId="1BE314EE"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React.js 19, HTML5, CSS3, JavaScript (ES6+)</w:t>
            </w:r>
          </w:p>
        </w:tc>
        <w:tc>
          <w:tcPr>
            <w:tcW w:w="2943" w:type="dxa"/>
          </w:tcPr>
          <w:p w14:paraId="71A6BAA9"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Permite construir una SPA (</w:t>
            </w:r>
            <w:proofErr w:type="gramStart"/>
            <w:r w:rsidRPr="00332E89">
              <w:rPr>
                <w:rFonts w:ascii="Times New Roman" w:hAnsi="Times New Roman" w:cs="Times New Roman"/>
                <w:sz w:val="22"/>
              </w:rPr>
              <w:t>Single</w:t>
            </w:r>
            <w:proofErr w:type="gramEnd"/>
            <w:r w:rsidRPr="00332E89">
              <w:rPr>
                <w:rFonts w:ascii="Times New Roman" w:hAnsi="Times New Roman" w:cs="Times New Roman"/>
                <w:sz w:val="22"/>
              </w:rPr>
              <w:t xml:space="preserve"> Page </w:t>
            </w:r>
            <w:proofErr w:type="spellStart"/>
            <w:r w:rsidRPr="00332E89">
              <w:rPr>
                <w:rFonts w:ascii="Times New Roman" w:hAnsi="Times New Roman" w:cs="Times New Roman"/>
                <w:sz w:val="22"/>
              </w:rPr>
              <w:t>Application</w:t>
            </w:r>
            <w:proofErr w:type="spellEnd"/>
            <w:r w:rsidRPr="00332E89">
              <w:rPr>
                <w:rFonts w:ascii="Times New Roman" w:hAnsi="Times New Roman" w:cs="Times New Roman"/>
                <w:sz w:val="22"/>
              </w:rPr>
              <w:t>) interactiva con componentes reutilizables, asegurando una experiencia fluida e intuitiva (cumple RNF1 y RNF2).</w:t>
            </w:r>
          </w:p>
        </w:tc>
      </w:tr>
      <w:tr w:rsidR="00332E89" w:rsidRPr="00332E89" w14:paraId="487E5F51" w14:textId="77777777">
        <w:tc>
          <w:tcPr>
            <w:tcW w:w="2942" w:type="dxa"/>
          </w:tcPr>
          <w:p w14:paraId="400C623B" w14:textId="77777777" w:rsidR="00332E89" w:rsidRPr="00332E89" w:rsidRDefault="00332E89" w:rsidP="000D3D5D">
            <w:pPr>
              <w:jc w:val="both"/>
              <w:rPr>
                <w:rFonts w:ascii="Times New Roman" w:hAnsi="Times New Roman" w:cs="Times New Roman"/>
                <w:b/>
                <w:bCs/>
                <w:sz w:val="22"/>
              </w:rPr>
            </w:pPr>
            <w:proofErr w:type="spellStart"/>
            <w:r w:rsidRPr="00332E89">
              <w:rPr>
                <w:rFonts w:ascii="Times New Roman" w:hAnsi="Times New Roman" w:cs="Times New Roman"/>
                <w:b/>
                <w:bCs/>
                <w:sz w:val="22"/>
              </w:rPr>
              <w:t>Bundler</w:t>
            </w:r>
            <w:proofErr w:type="spellEnd"/>
            <w:r w:rsidRPr="00332E89">
              <w:rPr>
                <w:rFonts w:ascii="Times New Roman" w:hAnsi="Times New Roman" w:cs="Times New Roman"/>
                <w:b/>
                <w:bCs/>
                <w:sz w:val="22"/>
              </w:rPr>
              <w:t xml:space="preserve"> y entorno de desarrollo</w:t>
            </w:r>
          </w:p>
        </w:tc>
        <w:tc>
          <w:tcPr>
            <w:tcW w:w="2943" w:type="dxa"/>
          </w:tcPr>
          <w:p w14:paraId="36214834"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Vite 7</w:t>
            </w:r>
          </w:p>
        </w:tc>
        <w:tc>
          <w:tcPr>
            <w:tcW w:w="2943" w:type="dxa"/>
          </w:tcPr>
          <w:p w14:paraId="35DBB368"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Reemplaza </w:t>
            </w:r>
            <w:proofErr w:type="spellStart"/>
            <w:r w:rsidRPr="00332E89">
              <w:rPr>
                <w:rFonts w:ascii="Times New Roman" w:hAnsi="Times New Roman" w:cs="Times New Roman"/>
                <w:sz w:val="22"/>
              </w:rPr>
              <w:t>Create</w:t>
            </w:r>
            <w:proofErr w:type="spellEnd"/>
            <w:r w:rsidRPr="00332E89">
              <w:rPr>
                <w:rFonts w:ascii="Times New Roman" w:hAnsi="Times New Roman" w:cs="Times New Roman"/>
                <w:sz w:val="22"/>
              </w:rPr>
              <w:t xml:space="preserve"> </w:t>
            </w:r>
            <w:proofErr w:type="spellStart"/>
            <w:r w:rsidRPr="00332E89">
              <w:rPr>
                <w:rFonts w:ascii="Times New Roman" w:hAnsi="Times New Roman" w:cs="Times New Roman"/>
                <w:sz w:val="22"/>
              </w:rPr>
              <w:t>React</w:t>
            </w:r>
            <w:proofErr w:type="spellEnd"/>
            <w:r w:rsidRPr="00332E89">
              <w:rPr>
                <w:rFonts w:ascii="Times New Roman" w:hAnsi="Times New Roman" w:cs="Times New Roman"/>
                <w:sz w:val="22"/>
              </w:rPr>
              <w:t xml:space="preserve"> App; ofrece arranque instantáneo en desarrollo mediante ES modules nativos y compilación optimizada para producción, reduciendo tiempos de </w:t>
            </w:r>
            <w:proofErr w:type="spellStart"/>
            <w:r w:rsidRPr="00332E89">
              <w:rPr>
                <w:rFonts w:ascii="Times New Roman" w:hAnsi="Times New Roman" w:cs="Times New Roman"/>
                <w:sz w:val="22"/>
              </w:rPr>
              <w:t>build</w:t>
            </w:r>
            <w:proofErr w:type="spellEnd"/>
            <w:r w:rsidRPr="00332E89">
              <w:rPr>
                <w:rFonts w:ascii="Times New Roman" w:hAnsi="Times New Roman" w:cs="Times New Roman"/>
                <w:sz w:val="22"/>
              </w:rPr>
              <w:t xml:space="preserve"> (cumple RNF3).</w:t>
            </w:r>
          </w:p>
        </w:tc>
      </w:tr>
      <w:tr w:rsidR="00332E89" w:rsidRPr="00332E89" w14:paraId="2F477BC0" w14:textId="77777777">
        <w:tc>
          <w:tcPr>
            <w:tcW w:w="2942" w:type="dxa"/>
          </w:tcPr>
          <w:p w14:paraId="331B8BA8"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Gestión de estado y enrutamiento</w:t>
            </w:r>
          </w:p>
        </w:tc>
        <w:tc>
          <w:tcPr>
            <w:tcW w:w="2943" w:type="dxa"/>
          </w:tcPr>
          <w:p w14:paraId="42C96EB8" w14:textId="77777777" w:rsidR="00332E89" w:rsidRPr="00332E89" w:rsidRDefault="00332E89" w:rsidP="000D3D5D">
            <w:pPr>
              <w:jc w:val="both"/>
              <w:rPr>
                <w:rFonts w:ascii="Times New Roman" w:hAnsi="Times New Roman" w:cs="Times New Roman"/>
                <w:sz w:val="22"/>
              </w:rPr>
            </w:pPr>
            <w:proofErr w:type="spellStart"/>
            <w:r w:rsidRPr="00332E89">
              <w:rPr>
                <w:rFonts w:ascii="Times New Roman" w:hAnsi="Times New Roman" w:cs="Times New Roman"/>
                <w:sz w:val="22"/>
              </w:rPr>
              <w:t>React</w:t>
            </w:r>
            <w:proofErr w:type="spellEnd"/>
            <w:r w:rsidRPr="00332E89">
              <w:rPr>
                <w:rFonts w:ascii="Times New Roman" w:hAnsi="Times New Roman" w:cs="Times New Roman"/>
                <w:sz w:val="22"/>
              </w:rPr>
              <w:t xml:space="preserve"> </w:t>
            </w:r>
            <w:proofErr w:type="spellStart"/>
            <w:r w:rsidRPr="00332E89">
              <w:rPr>
                <w:rFonts w:ascii="Times New Roman" w:hAnsi="Times New Roman" w:cs="Times New Roman"/>
                <w:sz w:val="22"/>
              </w:rPr>
              <w:t>Router</w:t>
            </w:r>
            <w:proofErr w:type="spellEnd"/>
            <w:r w:rsidRPr="00332E89">
              <w:rPr>
                <w:rFonts w:ascii="Times New Roman" w:hAnsi="Times New Roman" w:cs="Times New Roman"/>
                <w:sz w:val="22"/>
              </w:rPr>
              <w:t xml:space="preserve"> DOM v7</w:t>
            </w:r>
          </w:p>
        </w:tc>
        <w:tc>
          <w:tcPr>
            <w:tcW w:w="2943" w:type="dxa"/>
          </w:tcPr>
          <w:p w14:paraId="44A955A5"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Gestiona la navegación entre páginas de la SPA sin recarga completa, soportando rutas protegidas por autenticación y redirecciones semánticas en español.</w:t>
            </w:r>
          </w:p>
        </w:tc>
      </w:tr>
      <w:tr w:rsidR="00332E89" w:rsidRPr="00332E89" w14:paraId="1F155B4C" w14:textId="77777777">
        <w:tc>
          <w:tcPr>
            <w:tcW w:w="2942" w:type="dxa"/>
          </w:tcPr>
          <w:p w14:paraId="6463424D"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Estilos y diseño responsivo</w:t>
            </w:r>
          </w:p>
        </w:tc>
        <w:tc>
          <w:tcPr>
            <w:tcW w:w="2943" w:type="dxa"/>
          </w:tcPr>
          <w:p w14:paraId="4EF35DBC" w14:textId="77777777" w:rsidR="00332E89" w:rsidRPr="00332E89" w:rsidRDefault="00332E89" w:rsidP="000D3D5D">
            <w:pPr>
              <w:jc w:val="both"/>
              <w:rPr>
                <w:rFonts w:ascii="Times New Roman" w:hAnsi="Times New Roman" w:cs="Times New Roman"/>
                <w:sz w:val="22"/>
              </w:rPr>
            </w:pPr>
            <w:proofErr w:type="spellStart"/>
            <w:r w:rsidRPr="00332E89">
              <w:rPr>
                <w:rFonts w:ascii="Times New Roman" w:hAnsi="Times New Roman" w:cs="Times New Roman"/>
                <w:sz w:val="22"/>
              </w:rPr>
              <w:t>Tailwind</w:t>
            </w:r>
            <w:proofErr w:type="spellEnd"/>
            <w:r w:rsidRPr="00332E89">
              <w:rPr>
                <w:rFonts w:ascii="Times New Roman" w:hAnsi="Times New Roman" w:cs="Times New Roman"/>
                <w:sz w:val="22"/>
              </w:rPr>
              <w:t xml:space="preserve"> CSS v4</w:t>
            </w:r>
          </w:p>
        </w:tc>
        <w:tc>
          <w:tcPr>
            <w:tcW w:w="2943" w:type="dxa"/>
          </w:tcPr>
          <w:p w14:paraId="695FE65D"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Framework </w:t>
            </w:r>
            <w:proofErr w:type="spellStart"/>
            <w:r w:rsidRPr="00332E89">
              <w:rPr>
                <w:rFonts w:ascii="Times New Roman" w:hAnsi="Times New Roman" w:cs="Times New Roman"/>
                <w:sz w:val="22"/>
              </w:rPr>
              <w:t>utility-first</w:t>
            </w:r>
            <w:proofErr w:type="spellEnd"/>
            <w:r w:rsidRPr="00332E89">
              <w:rPr>
                <w:rFonts w:ascii="Times New Roman" w:hAnsi="Times New Roman" w:cs="Times New Roman"/>
                <w:sz w:val="22"/>
              </w:rPr>
              <w:t xml:space="preserve"> que facilita el diseño responsivo </w:t>
            </w:r>
            <w:r w:rsidRPr="00332E89">
              <w:rPr>
                <w:rFonts w:ascii="Times New Roman" w:hAnsi="Times New Roman" w:cs="Times New Roman"/>
                <w:sz w:val="22"/>
              </w:rPr>
              <w:lastRenderedPageBreak/>
              <w:t>adaptable a cualquier dispositivo sin hojas de estilo personalizadas extensas (cumple RNF1 y RNF2).</w:t>
            </w:r>
          </w:p>
        </w:tc>
      </w:tr>
      <w:tr w:rsidR="00332E89" w:rsidRPr="00332E89" w14:paraId="1FCB7168" w14:textId="77777777">
        <w:tc>
          <w:tcPr>
            <w:tcW w:w="2942" w:type="dxa"/>
          </w:tcPr>
          <w:p w14:paraId="115C4077"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lastRenderedPageBreak/>
              <w:t>Animaciones de interfaz</w:t>
            </w:r>
          </w:p>
        </w:tc>
        <w:tc>
          <w:tcPr>
            <w:tcW w:w="2943" w:type="dxa"/>
          </w:tcPr>
          <w:p w14:paraId="1B21BE25"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Framer </w:t>
            </w:r>
            <w:proofErr w:type="spellStart"/>
            <w:r w:rsidRPr="00332E89">
              <w:rPr>
                <w:rFonts w:ascii="Times New Roman" w:hAnsi="Times New Roman" w:cs="Times New Roman"/>
                <w:sz w:val="22"/>
              </w:rPr>
              <w:t>Motion</w:t>
            </w:r>
            <w:proofErr w:type="spellEnd"/>
          </w:p>
        </w:tc>
        <w:tc>
          <w:tcPr>
            <w:tcW w:w="2943" w:type="dxa"/>
          </w:tcPr>
          <w:p w14:paraId="78884BA8"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Proporciona animaciones declarativas y transiciones fluidas entre componentes, mejorando la experiencia visual sin impacto significativo en el rendimiento.</w:t>
            </w:r>
          </w:p>
        </w:tc>
      </w:tr>
      <w:tr w:rsidR="00332E89" w:rsidRPr="00332E89" w14:paraId="7CCDDC24" w14:textId="77777777">
        <w:tc>
          <w:tcPr>
            <w:tcW w:w="2942" w:type="dxa"/>
          </w:tcPr>
          <w:p w14:paraId="5ACA628B"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Gráficas y estadísticas</w:t>
            </w:r>
          </w:p>
        </w:tc>
        <w:tc>
          <w:tcPr>
            <w:tcW w:w="2943" w:type="dxa"/>
          </w:tcPr>
          <w:p w14:paraId="21335E71"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Chart.js + react-chartjs-2</w:t>
            </w:r>
          </w:p>
        </w:tc>
        <w:tc>
          <w:tcPr>
            <w:tcW w:w="2943" w:type="dxa"/>
          </w:tcPr>
          <w:p w14:paraId="4ABAD6C3"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Renderiza visualizaciones interactivas del progreso educativo (barras, donas) directamente en el navegador sin dependencias externas de servidor.</w:t>
            </w:r>
          </w:p>
        </w:tc>
      </w:tr>
      <w:tr w:rsidR="00332E89" w:rsidRPr="00332E89" w14:paraId="7478DB90" w14:textId="77777777">
        <w:tc>
          <w:tcPr>
            <w:tcW w:w="2942" w:type="dxa"/>
          </w:tcPr>
          <w:p w14:paraId="0083411A"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Generación de certificados PDF</w:t>
            </w:r>
          </w:p>
        </w:tc>
        <w:tc>
          <w:tcPr>
            <w:tcW w:w="2943" w:type="dxa"/>
          </w:tcPr>
          <w:p w14:paraId="466524D6" w14:textId="77777777" w:rsidR="00332E89" w:rsidRPr="00332E89" w:rsidRDefault="00332E89" w:rsidP="000D3D5D">
            <w:pPr>
              <w:jc w:val="both"/>
              <w:rPr>
                <w:rFonts w:ascii="Times New Roman" w:hAnsi="Times New Roman" w:cs="Times New Roman"/>
                <w:sz w:val="22"/>
              </w:rPr>
            </w:pPr>
            <w:proofErr w:type="spellStart"/>
            <w:r w:rsidRPr="00332E89">
              <w:rPr>
                <w:rFonts w:ascii="Times New Roman" w:hAnsi="Times New Roman" w:cs="Times New Roman"/>
                <w:sz w:val="22"/>
              </w:rPr>
              <w:t>jsPDF</w:t>
            </w:r>
            <w:proofErr w:type="spellEnd"/>
          </w:p>
        </w:tc>
        <w:tc>
          <w:tcPr>
            <w:tcW w:w="2943" w:type="dxa"/>
          </w:tcPr>
          <w:p w14:paraId="31430DE5"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Genera y descarga certificados de acreditación en formato PDF directamente desde el navegador al completar un curso, sin intervención del servidor.</w:t>
            </w:r>
          </w:p>
        </w:tc>
      </w:tr>
      <w:tr w:rsidR="00332E89" w:rsidRPr="00332E89" w14:paraId="210D0A6D" w14:textId="77777777">
        <w:tc>
          <w:tcPr>
            <w:tcW w:w="2942" w:type="dxa"/>
          </w:tcPr>
          <w:p w14:paraId="5B8C0731"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Peticiones HTTP</w:t>
            </w:r>
          </w:p>
        </w:tc>
        <w:tc>
          <w:tcPr>
            <w:tcW w:w="2943" w:type="dxa"/>
          </w:tcPr>
          <w:p w14:paraId="25FCC196"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Axios</w:t>
            </w:r>
          </w:p>
        </w:tc>
        <w:tc>
          <w:tcPr>
            <w:tcW w:w="2943" w:type="dxa"/>
          </w:tcPr>
          <w:p w14:paraId="6C9B68B6"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Cliente HTTP con soporte a interceptores, manejo centralizado de errores y configuración de </w:t>
            </w:r>
            <w:proofErr w:type="spellStart"/>
            <w:r w:rsidRPr="00332E89">
              <w:rPr>
                <w:rFonts w:ascii="Times New Roman" w:hAnsi="Times New Roman" w:cs="Times New Roman"/>
                <w:sz w:val="22"/>
              </w:rPr>
              <w:t>headers</w:t>
            </w:r>
            <w:proofErr w:type="spellEnd"/>
            <w:r w:rsidRPr="00332E89">
              <w:rPr>
                <w:rFonts w:ascii="Times New Roman" w:hAnsi="Times New Roman" w:cs="Times New Roman"/>
                <w:sz w:val="22"/>
              </w:rPr>
              <w:t xml:space="preserve"> de autorización JWT en todas las peticiones al </w:t>
            </w:r>
            <w:proofErr w:type="spellStart"/>
            <w:r w:rsidRPr="00332E89">
              <w:rPr>
                <w:rFonts w:ascii="Times New Roman" w:hAnsi="Times New Roman" w:cs="Times New Roman"/>
                <w:sz w:val="22"/>
              </w:rPr>
              <w:t>backend</w:t>
            </w:r>
            <w:proofErr w:type="spellEnd"/>
            <w:r w:rsidRPr="00332E89">
              <w:rPr>
                <w:rFonts w:ascii="Times New Roman" w:hAnsi="Times New Roman" w:cs="Times New Roman"/>
                <w:sz w:val="22"/>
              </w:rPr>
              <w:t>.</w:t>
            </w:r>
          </w:p>
        </w:tc>
      </w:tr>
      <w:tr w:rsidR="00332E89" w:rsidRPr="00332E89" w14:paraId="2AA08EA9" w14:textId="77777777">
        <w:tc>
          <w:tcPr>
            <w:tcW w:w="2942" w:type="dxa"/>
          </w:tcPr>
          <w:p w14:paraId="0C55B844"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Iconografía</w:t>
            </w:r>
          </w:p>
        </w:tc>
        <w:tc>
          <w:tcPr>
            <w:tcW w:w="2943" w:type="dxa"/>
          </w:tcPr>
          <w:p w14:paraId="4F8AB2D0"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Lucide </w:t>
            </w:r>
            <w:proofErr w:type="spellStart"/>
            <w:r w:rsidRPr="00332E89">
              <w:rPr>
                <w:rFonts w:ascii="Times New Roman" w:hAnsi="Times New Roman" w:cs="Times New Roman"/>
                <w:sz w:val="22"/>
              </w:rPr>
              <w:t>React</w:t>
            </w:r>
            <w:proofErr w:type="spellEnd"/>
          </w:p>
        </w:tc>
        <w:tc>
          <w:tcPr>
            <w:tcW w:w="2943" w:type="dxa"/>
          </w:tcPr>
          <w:p w14:paraId="16FAB28D"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Biblioteca de iconos SVG ligera y consistente, integrada como componentes </w:t>
            </w:r>
            <w:proofErr w:type="spellStart"/>
            <w:r w:rsidRPr="00332E89">
              <w:rPr>
                <w:rFonts w:ascii="Times New Roman" w:hAnsi="Times New Roman" w:cs="Times New Roman"/>
                <w:sz w:val="22"/>
              </w:rPr>
              <w:t>React</w:t>
            </w:r>
            <w:proofErr w:type="spellEnd"/>
            <w:r w:rsidRPr="00332E89">
              <w:rPr>
                <w:rFonts w:ascii="Times New Roman" w:hAnsi="Times New Roman" w:cs="Times New Roman"/>
                <w:sz w:val="22"/>
              </w:rPr>
              <w:t xml:space="preserve"> para mantener coherencia visual en toda la interfaz.</w:t>
            </w:r>
          </w:p>
        </w:tc>
      </w:tr>
      <w:tr w:rsidR="00332E89" w:rsidRPr="00332E89" w14:paraId="7C0EB52B" w14:textId="77777777">
        <w:tc>
          <w:tcPr>
            <w:tcW w:w="2942" w:type="dxa"/>
          </w:tcPr>
          <w:p w14:paraId="6C8DAF26" w14:textId="77777777" w:rsidR="00332E89" w:rsidRPr="00332E89" w:rsidRDefault="00332E89" w:rsidP="000D3D5D">
            <w:pPr>
              <w:jc w:val="both"/>
              <w:rPr>
                <w:rFonts w:ascii="Times New Roman" w:hAnsi="Times New Roman" w:cs="Times New Roman"/>
                <w:b/>
                <w:bCs/>
                <w:sz w:val="22"/>
              </w:rPr>
            </w:pPr>
            <w:proofErr w:type="spellStart"/>
            <w:r w:rsidRPr="00332E89">
              <w:rPr>
                <w:rFonts w:ascii="Times New Roman" w:hAnsi="Times New Roman" w:cs="Times New Roman"/>
                <w:b/>
                <w:bCs/>
                <w:sz w:val="22"/>
              </w:rPr>
              <w:t>Backend</w:t>
            </w:r>
            <w:proofErr w:type="spellEnd"/>
            <w:r w:rsidRPr="00332E89">
              <w:rPr>
                <w:rFonts w:ascii="Times New Roman" w:hAnsi="Times New Roman" w:cs="Times New Roman"/>
                <w:b/>
                <w:bCs/>
                <w:sz w:val="22"/>
              </w:rPr>
              <w:t xml:space="preserve"> (Capa de Lógica de Negocio)</w:t>
            </w:r>
          </w:p>
        </w:tc>
        <w:tc>
          <w:tcPr>
            <w:tcW w:w="2943" w:type="dxa"/>
          </w:tcPr>
          <w:p w14:paraId="12854922"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Node.js + Express.js 5</w:t>
            </w:r>
          </w:p>
        </w:tc>
        <w:tc>
          <w:tcPr>
            <w:tcW w:w="2943" w:type="dxa"/>
          </w:tcPr>
          <w:p w14:paraId="1E534870"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Proporciona un entorno asíncrono de alto rendimiento para manejar peticiones concurrentes (cumple RNF3). Su compatibilidad con JSON facilita la integración con MongoDB y los servicios de IA.</w:t>
            </w:r>
          </w:p>
        </w:tc>
      </w:tr>
      <w:tr w:rsidR="00332E89" w:rsidRPr="00332E89" w14:paraId="257A9DA4" w14:textId="77777777">
        <w:tc>
          <w:tcPr>
            <w:tcW w:w="2942" w:type="dxa"/>
          </w:tcPr>
          <w:p w14:paraId="5B493392"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Base de Datos (Capa de Persistencia)</w:t>
            </w:r>
          </w:p>
        </w:tc>
        <w:tc>
          <w:tcPr>
            <w:tcW w:w="2943" w:type="dxa"/>
          </w:tcPr>
          <w:p w14:paraId="224C591C"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MongoDB Atlas + </w:t>
            </w:r>
            <w:proofErr w:type="spellStart"/>
            <w:r w:rsidRPr="00332E89">
              <w:rPr>
                <w:rFonts w:ascii="Times New Roman" w:hAnsi="Times New Roman" w:cs="Times New Roman"/>
                <w:sz w:val="22"/>
              </w:rPr>
              <w:t>Mongoose</w:t>
            </w:r>
            <w:proofErr w:type="spellEnd"/>
            <w:r w:rsidRPr="00332E89">
              <w:rPr>
                <w:rFonts w:ascii="Times New Roman" w:hAnsi="Times New Roman" w:cs="Times New Roman"/>
                <w:sz w:val="22"/>
              </w:rPr>
              <w:t xml:space="preserve"> ODM</w:t>
            </w:r>
          </w:p>
        </w:tc>
        <w:tc>
          <w:tcPr>
            <w:tcW w:w="2943" w:type="dxa"/>
          </w:tcPr>
          <w:p w14:paraId="66033E51"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Permite manejar documentos flexibles (usuarios, cursos, resultados) sin esquemas rígidos, ideal para una estructura educativa dinámica y escalable (cumple RNF6).</w:t>
            </w:r>
          </w:p>
        </w:tc>
      </w:tr>
      <w:tr w:rsidR="00332E89" w:rsidRPr="00332E89" w14:paraId="0BD4D6F9" w14:textId="77777777">
        <w:tc>
          <w:tcPr>
            <w:tcW w:w="2942" w:type="dxa"/>
          </w:tcPr>
          <w:p w14:paraId="6BFE6BDA"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Seguridad y Autenticación</w:t>
            </w:r>
          </w:p>
        </w:tc>
        <w:tc>
          <w:tcPr>
            <w:tcW w:w="2943" w:type="dxa"/>
          </w:tcPr>
          <w:p w14:paraId="1A7C6AC8" w14:textId="77777777" w:rsidR="00332E89" w:rsidRPr="00332E89" w:rsidRDefault="00332E89" w:rsidP="000D3D5D">
            <w:pPr>
              <w:jc w:val="both"/>
              <w:rPr>
                <w:rFonts w:ascii="Times New Roman" w:hAnsi="Times New Roman" w:cs="Times New Roman"/>
                <w:sz w:val="22"/>
                <w:lang w:val="en-US"/>
              </w:rPr>
            </w:pPr>
            <w:r w:rsidRPr="00332E89">
              <w:rPr>
                <w:rFonts w:ascii="Times New Roman" w:hAnsi="Times New Roman" w:cs="Times New Roman"/>
                <w:sz w:val="22"/>
                <w:lang w:val="en-US"/>
              </w:rPr>
              <w:t>JWT (</w:t>
            </w:r>
            <w:proofErr w:type="spellStart"/>
            <w:r w:rsidRPr="00332E89">
              <w:rPr>
                <w:rFonts w:ascii="Times New Roman" w:hAnsi="Times New Roman" w:cs="Times New Roman"/>
                <w:sz w:val="22"/>
                <w:lang w:val="en-US"/>
              </w:rPr>
              <w:t>jsonwebtoken</w:t>
            </w:r>
            <w:proofErr w:type="spellEnd"/>
            <w:r w:rsidRPr="00332E89">
              <w:rPr>
                <w:rFonts w:ascii="Times New Roman" w:hAnsi="Times New Roman" w:cs="Times New Roman"/>
                <w:sz w:val="22"/>
                <w:lang w:val="en-US"/>
              </w:rPr>
              <w:t>), Bcrypt.js, Helmet.js, CORS, Express Rate Limit</w:t>
            </w:r>
          </w:p>
        </w:tc>
        <w:tc>
          <w:tcPr>
            <w:tcW w:w="2943" w:type="dxa"/>
          </w:tcPr>
          <w:p w14:paraId="32193361"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Garantizan autenticación segura con tokens firmados, cifrado de contraseñas, cabeceras HTTP de seguridad, </w:t>
            </w:r>
            <w:r w:rsidRPr="00332E89">
              <w:rPr>
                <w:rFonts w:ascii="Times New Roman" w:hAnsi="Times New Roman" w:cs="Times New Roman"/>
                <w:sz w:val="22"/>
              </w:rPr>
              <w:lastRenderedPageBreak/>
              <w:t>restricción de orígenes permitidos y límite de peticiones por IP para prevenir ataques de fuerza bruta (cumple RNF4 y RNF7).</w:t>
            </w:r>
          </w:p>
        </w:tc>
      </w:tr>
      <w:tr w:rsidR="00332E89" w:rsidRPr="00332E89" w14:paraId="05A4ADAE" w14:textId="77777777">
        <w:tc>
          <w:tcPr>
            <w:tcW w:w="2942" w:type="dxa"/>
          </w:tcPr>
          <w:p w14:paraId="7F47D3E9"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lastRenderedPageBreak/>
              <w:t>Carga y procesamiento de imágenes</w:t>
            </w:r>
          </w:p>
        </w:tc>
        <w:tc>
          <w:tcPr>
            <w:tcW w:w="2943" w:type="dxa"/>
          </w:tcPr>
          <w:p w14:paraId="0199A076"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Multer + Sharp</w:t>
            </w:r>
          </w:p>
        </w:tc>
        <w:tc>
          <w:tcPr>
            <w:tcW w:w="2943" w:type="dxa"/>
          </w:tcPr>
          <w:p w14:paraId="7DAD8A6F" w14:textId="1E8106ED"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Multer gestiona la recepción de archivos en memoria; Sharp comprime y redimensiona los avatares de usuario a JPEG </w:t>
            </w:r>
            <w:r w:rsidR="006F6695" w:rsidRPr="006F6695">
              <w:rPr>
                <w:rFonts w:ascii="Times New Roman" w:hAnsi="Times New Roman" w:cs="Times New Roman"/>
                <w:sz w:val="22"/>
              </w:rPr>
              <w:t xml:space="preserve">200×200 </w:t>
            </w:r>
            <w:proofErr w:type="spellStart"/>
            <w:r w:rsidR="006F6695" w:rsidRPr="006F6695">
              <w:rPr>
                <w:rFonts w:ascii="Times New Roman" w:hAnsi="Times New Roman" w:cs="Times New Roman"/>
                <w:sz w:val="22"/>
              </w:rPr>
              <w:t>px</w:t>
            </w:r>
            <w:proofErr w:type="spellEnd"/>
            <w:r w:rsidR="006F6695" w:rsidRPr="006F6695">
              <w:rPr>
                <w:rFonts w:ascii="Times New Roman" w:hAnsi="Times New Roman" w:cs="Times New Roman"/>
                <w:sz w:val="22"/>
              </w:rPr>
              <w:t xml:space="preserve"> con calidad 70%</w:t>
            </w:r>
            <w:r w:rsidRPr="00332E89">
              <w:rPr>
                <w:rFonts w:ascii="Times New Roman" w:hAnsi="Times New Roman" w:cs="Times New Roman"/>
                <w:sz w:val="22"/>
              </w:rPr>
              <w:t xml:space="preserve"> antes de almacenarlos como Base64, reduciendo el uso de almacenamiento.</w:t>
            </w:r>
          </w:p>
        </w:tc>
      </w:tr>
      <w:tr w:rsidR="00332E89" w:rsidRPr="00332E89" w14:paraId="1992B999" w14:textId="77777777">
        <w:tc>
          <w:tcPr>
            <w:tcW w:w="2942" w:type="dxa"/>
          </w:tcPr>
          <w:p w14:paraId="19A793B3"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IA Generativa (</w:t>
            </w:r>
            <w:proofErr w:type="spellStart"/>
            <w:r w:rsidRPr="00332E89">
              <w:rPr>
                <w:rFonts w:ascii="Times New Roman" w:hAnsi="Times New Roman" w:cs="Times New Roman"/>
                <w:b/>
                <w:bCs/>
                <w:sz w:val="22"/>
              </w:rPr>
              <w:t>Chatbot</w:t>
            </w:r>
            <w:proofErr w:type="spellEnd"/>
            <w:r w:rsidRPr="00332E89">
              <w:rPr>
                <w:rFonts w:ascii="Times New Roman" w:hAnsi="Times New Roman" w:cs="Times New Roman"/>
                <w:b/>
                <w:bCs/>
                <w:sz w:val="22"/>
              </w:rPr>
              <w:t xml:space="preserve"> </w:t>
            </w:r>
            <w:proofErr w:type="spellStart"/>
            <w:r w:rsidRPr="00332E89">
              <w:rPr>
                <w:rFonts w:ascii="Times New Roman" w:hAnsi="Times New Roman" w:cs="Times New Roman"/>
                <w:b/>
                <w:bCs/>
                <w:sz w:val="22"/>
              </w:rPr>
              <w:t>Kuxibot</w:t>
            </w:r>
            <w:proofErr w:type="spellEnd"/>
            <w:r w:rsidRPr="00332E89">
              <w:rPr>
                <w:rFonts w:ascii="Times New Roman" w:hAnsi="Times New Roman" w:cs="Times New Roman"/>
                <w:b/>
                <w:bCs/>
                <w:sz w:val="22"/>
              </w:rPr>
              <w:t>)</w:t>
            </w:r>
          </w:p>
        </w:tc>
        <w:tc>
          <w:tcPr>
            <w:tcW w:w="2943" w:type="dxa"/>
          </w:tcPr>
          <w:p w14:paraId="4CDA094D" w14:textId="77777777" w:rsidR="00332E89" w:rsidRPr="00332E89" w:rsidRDefault="00332E89" w:rsidP="000D3D5D">
            <w:pPr>
              <w:jc w:val="both"/>
              <w:rPr>
                <w:rFonts w:ascii="Times New Roman" w:hAnsi="Times New Roman" w:cs="Times New Roman"/>
                <w:sz w:val="22"/>
                <w:lang w:val="en-US"/>
              </w:rPr>
            </w:pPr>
            <w:r w:rsidRPr="00332E89">
              <w:rPr>
                <w:rFonts w:ascii="Times New Roman" w:hAnsi="Times New Roman" w:cs="Times New Roman"/>
                <w:sz w:val="22"/>
                <w:lang w:val="en-US"/>
              </w:rPr>
              <w:t xml:space="preserve">Google Generative AI </w:t>
            </w:r>
            <w:proofErr w:type="gramStart"/>
            <w:r w:rsidRPr="00332E89">
              <w:rPr>
                <w:rFonts w:ascii="Times New Roman" w:hAnsi="Times New Roman" w:cs="Times New Roman"/>
                <w:sz w:val="22"/>
                <w:lang w:val="en-US"/>
              </w:rPr>
              <w:t>SDK (@</w:t>
            </w:r>
            <w:proofErr w:type="gramEnd"/>
            <w:r w:rsidRPr="00332E89">
              <w:rPr>
                <w:rFonts w:ascii="Times New Roman" w:hAnsi="Times New Roman" w:cs="Times New Roman"/>
                <w:sz w:val="22"/>
                <w:lang w:val="en-US"/>
              </w:rPr>
              <w:t xml:space="preserve">google/generative-ai) + </w:t>
            </w:r>
            <w:proofErr w:type="spellStart"/>
            <w:r w:rsidRPr="00332E89">
              <w:rPr>
                <w:rFonts w:ascii="Times New Roman" w:hAnsi="Times New Roman" w:cs="Times New Roman"/>
                <w:sz w:val="22"/>
                <w:lang w:val="en-US"/>
              </w:rPr>
              <w:t>Groq</w:t>
            </w:r>
            <w:proofErr w:type="spellEnd"/>
            <w:r w:rsidRPr="00332E89">
              <w:rPr>
                <w:rFonts w:ascii="Times New Roman" w:hAnsi="Times New Roman" w:cs="Times New Roman"/>
                <w:sz w:val="22"/>
                <w:lang w:val="en-US"/>
              </w:rPr>
              <w:t xml:space="preserve"> SDK</w:t>
            </w:r>
          </w:p>
        </w:tc>
        <w:tc>
          <w:tcPr>
            <w:tcW w:w="2943" w:type="dxa"/>
          </w:tcPr>
          <w:p w14:paraId="63A3AF8E"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Implementan la cadena de </w:t>
            </w:r>
            <w:proofErr w:type="spellStart"/>
            <w:r w:rsidRPr="00332E89">
              <w:rPr>
                <w:rFonts w:ascii="Times New Roman" w:hAnsi="Times New Roman" w:cs="Times New Roman"/>
                <w:sz w:val="22"/>
              </w:rPr>
              <w:t>fallback</w:t>
            </w:r>
            <w:proofErr w:type="spellEnd"/>
            <w:r w:rsidRPr="00332E89">
              <w:rPr>
                <w:rFonts w:ascii="Times New Roman" w:hAnsi="Times New Roman" w:cs="Times New Roman"/>
                <w:sz w:val="22"/>
              </w:rPr>
              <w:t xml:space="preserve"> del </w:t>
            </w:r>
            <w:proofErr w:type="spellStart"/>
            <w:r w:rsidRPr="00332E89">
              <w:rPr>
                <w:rFonts w:ascii="Times New Roman" w:hAnsi="Times New Roman" w:cs="Times New Roman"/>
                <w:sz w:val="22"/>
              </w:rPr>
              <w:t>chatbot</w:t>
            </w:r>
            <w:proofErr w:type="spellEnd"/>
            <w:r w:rsidRPr="00332E89">
              <w:rPr>
                <w:rFonts w:ascii="Times New Roman" w:hAnsi="Times New Roman" w:cs="Times New Roman"/>
                <w:sz w:val="22"/>
              </w:rPr>
              <w:t xml:space="preserve">: Gemini 2.5 Flash como proveedor primario y </w:t>
            </w:r>
            <w:proofErr w:type="spellStart"/>
            <w:r w:rsidRPr="00332E89">
              <w:rPr>
                <w:rFonts w:ascii="Times New Roman" w:hAnsi="Times New Roman" w:cs="Times New Roman"/>
                <w:sz w:val="22"/>
              </w:rPr>
              <w:t>Groq</w:t>
            </w:r>
            <w:proofErr w:type="spellEnd"/>
            <w:r w:rsidRPr="00332E89">
              <w:rPr>
                <w:rFonts w:ascii="Times New Roman" w:hAnsi="Times New Roman" w:cs="Times New Roman"/>
                <w:sz w:val="22"/>
              </w:rPr>
              <w:t xml:space="preserve"> (llama-3.3-70b-versatile) como proveedor secundario, garantizando disponibilidad continua (cumple RS5 y RNF3).</w:t>
            </w:r>
          </w:p>
        </w:tc>
      </w:tr>
      <w:tr w:rsidR="00332E89" w:rsidRPr="00332E89" w14:paraId="4D2B8325" w14:textId="77777777">
        <w:tc>
          <w:tcPr>
            <w:tcW w:w="2942" w:type="dxa"/>
          </w:tcPr>
          <w:p w14:paraId="2CE6E259"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Correo Transaccional</w:t>
            </w:r>
          </w:p>
        </w:tc>
        <w:tc>
          <w:tcPr>
            <w:tcW w:w="2943" w:type="dxa"/>
          </w:tcPr>
          <w:p w14:paraId="308639EA" w14:textId="77777777" w:rsidR="00332E89" w:rsidRPr="00332E89" w:rsidRDefault="00332E89" w:rsidP="000D3D5D">
            <w:pPr>
              <w:jc w:val="both"/>
              <w:rPr>
                <w:rFonts w:ascii="Times New Roman" w:hAnsi="Times New Roman" w:cs="Times New Roman"/>
                <w:sz w:val="22"/>
                <w:lang w:val="en-US"/>
              </w:rPr>
            </w:pPr>
            <w:r w:rsidRPr="00332E89">
              <w:rPr>
                <w:rFonts w:ascii="Times New Roman" w:hAnsi="Times New Roman" w:cs="Times New Roman"/>
                <w:sz w:val="22"/>
                <w:lang w:val="en-US"/>
              </w:rPr>
              <w:t>Resend API (</w:t>
            </w:r>
            <w:proofErr w:type="spellStart"/>
            <w:r w:rsidRPr="00332E89">
              <w:rPr>
                <w:rFonts w:ascii="Times New Roman" w:hAnsi="Times New Roman" w:cs="Times New Roman"/>
                <w:sz w:val="22"/>
                <w:lang w:val="en-US"/>
              </w:rPr>
              <w:t>primario</w:t>
            </w:r>
            <w:proofErr w:type="spellEnd"/>
            <w:r w:rsidRPr="00332E89">
              <w:rPr>
                <w:rFonts w:ascii="Times New Roman" w:hAnsi="Times New Roman" w:cs="Times New Roman"/>
                <w:sz w:val="22"/>
                <w:lang w:val="en-US"/>
              </w:rPr>
              <w:t xml:space="preserve">) + </w:t>
            </w:r>
            <w:proofErr w:type="spellStart"/>
            <w:r w:rsidRPr="00332E89">
              <w:rPr>
                <w:rFonts w:ascii="Times New Roman" w:hAnsi="Times New Roman" w:cs="Times New Roman"/>
                <w:sz w:val="22"/>
                <w:lang w:val="en-US"/>
              </w:rPr>
              <w:t>Nodemailer</w:t>
            </w:r>
            <w:proofErr w:type="spellEnd"/>
            <w:r w:rsidRPr="00332E89">
              <w:rPr>
                <w:rFonts w:ascii="Times New Roman" w:hAnsi="Times New Roman" w:cs="Times New Roman"/>
                <w:sz w:val="22"/>
                <w:lang w:val="en-US"/>
              </w:rPr>
              <w:t xml:space="preserve"> / SMTP Gmail (fallback)</w:t>
            </w:r>
          </w:p>
        </w:tc>
        <w:tc>
          <w:tcPr>
            <w:tcW w:w="2943" w:type="dxa"/>
          </w:tcPr>
          <w:p w14:paraId="286887B9" w14:textId="77777777" w:rsidR="00332E89" w:rsidRPr="00332E89" w:rsidRDefault="00332E89" w:rsidP="000D3D5D">
            <w:pPr>
              <w:jc w:val="both"/>
              <w:rPr>
                <w:rFonts w:ascii="Times New Roman" w:hAnsi="Times New Roman" w:cs="Times New Roman"/>
                <w:sz w:val="22"/>
              </w:rPr>
            </w:pPr>
            <w:proofErr w:type="spellStart"/>
            <w:r w:rsidRPr="00332E89">
              <w:rPr>
                <w:rFonts w:ascii="Times New Roman" w:hAnsi="Times New Roman" w:cs="Times New Roman"/>
                <w:sz w:val="22"/>
              </w:rPr>
              <w:t>Resend</w:t>
            </w:r>
            <w:proofErr w:type="spellEnd"/>
            <w:r w:rsidRPr="00332E89">
              <w:rPr>
                <w:rFonts w:ascii="Times New Roman" w:hAnsi="Times New Roman" w:cs="Times New Roman"/>
                <w:sz w:val="22"/>
              </w:rPr>
              <w:t xml:space="preserve"> API garantiza alta tasa de entrega para correos de verificación y alertas; </w:t>
            </w:r>
            <w:proofErr w:type="spellStart"/>
            <w:r w:rsidRPr="00332E89">
              <w:rPr>
                <w:rFonts w:ascii="Times New Roman" w:hAnsi="Times New Roman" w:cs="Times New Roman"/>
                <w:sz w:val="22"/>
              </w:rPr>
              <w:t>Nodemailer</w:t>
            </w:r>
            <w:proofErr w:type="spellEnd"/>
            <w:r w:rsidRPr="00332E89">
              <w:rPr>
                <w:rFonts w:ascii="Times New Roman" w:hAnsi="Times New Roman" w:cs="Times New Roman"/>
                <w:sz w:val="22"/>
              </w:rPr>
              <w:t xml:space="preserve"> con SMTP Gmail actúa como respaldo automático ante indisponibilidad del proveedor primario (cumple RS9).</w:t>
            </w:r>
          </w:p>
        </w:tc>
      </w:tr>
      <w:tr w:rsidR="00332E89" w:rsidRPr="00332E89" w14:paraId="49792506" w14:textId="77777777">
        <w:tc>
          <w:tcPr>
            <w:tcW w:w="2942" w:type="dxa"/>
          </w:tcPr>
          <w:p w14:paraId="19531276"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Control de Versiones y Colaboración</w:t>
            </w:r>
          </w:p>
        </w:tc>
        <w:tc>
          <w:tcPr>
            <w:tcW w:w="2943" w:type="dxa"/>
          </w:tcPr>
          <w:p w14:paraId="22F8018D"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Git / GitHub</w:t>
            </w:r>
          </w:p>
        </w:tc>
        <w:tc>
          <w:tcPr>
            <w:tcW w:w="2943" w:type="dxa"/>
          </w:tcPr>
          <w:p w14:paraId="1F60390B"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Permiten trabajar de manera colaborativa y mantener el historial de versiones del proyecto.</w:t>
            </w:r>
          </w:p>
        </w:tc>
      </w:tr>
      <w:tr w:rsidR="00332E89" w:rsidRPr="00332E89" w14:paraId="7FB9088C" w14:textId="77777777">
        <w:tc>
          <w:tcPr>
            <w:tcW w:w="2942" w:type="dxa"/>
          </w:tcPr>
          <w:p w14:paraId="478E42B4"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Despliegue y Hosting</w:t>
            </w:r>
          </w:p>
        </w:tc>
        <w:tc>
          <w:tcPr>
            <w:tcW w:w="2943" w:type="dxa"/>
          </w:tcPr>
          <w:p w14:paraId="37A1BFF8" w14:textId="074BE11E" w:rsidR="00332E89" w:rsidRPr="00332E89" w:rsidRDefault="00332E89" w:rsidP="000D3D5D">
            <w:pPr>
              <w:jc w:val="both"/>
              <w:rPr>
                <w:rFonts w:ascii="Times New Roman" w:hAnsi="Times New Roman" w:cs="Times New Roman"/>
                <w:sz w:val="22"/>
                <w:lang w:val="en-US"/>
              </w:rPr>
            </w:pPr>
            <w:r w:rsidRPr="00332E89">
              <w:rPr>
                <w:rFonts w:ascii="Times New Roman" w:hAnsi="Times New Roman" w:cs="Times New Roman"/>
                <w:sz w:val="22"/>
                <w:lang w:val="en-US"/>
              </w:rPr>
              <w:t>Netlify (Frontend) / Render (Backend) / MongoDB Atlas (Base de Datos)</w:t>
            </w:r>
          </w:p>
        </w:tc>
        <w:tc>
          <w:tcPr>
            <w:tcW w:w="2943" w:type="dxa"/>
          </w:tcPr>
          <w:p w14:paraId="534E58FF"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Servicios en la nube gratuitos y escalables que facilitan el despliegue continuo y la disponibilidad global del sistema (cumple RNF5).</w:t>
            </w:r>
          </w:p>
        </w:tc>
      </w:tr>
      <w:tr w:rsidR="00332E89" w:rsidRPr="00332E89" w14:paraId="09F7716F" w14:textId="77777777">
        <w:tc>
          <w:tcPr>
            <w:tcW w:w="2942" w:type="dxa"/>
          </w:tcPr>
          <w:p w14:paraId="7889E1DC" w14:textId="77777777" w:rsidR="00332E89" w:rsidRPr="00332E89" w:rsidRDefault="00332E89" w:rsidP="000D3D5D">
            <w:pPr>
              <w:jc w:val="both"/>
              <w:rPr>
                <w:rFonts w:ascii="Times New Roman" w:hAnsi="Times New Roman" w:cs="Times New Roman"/>
                <w:b/>
                <w:bCs/>
                <w:sz w:val="22"/>
              </w:rPr>
            </w:pPr>
            <w:r w:rsidRPr="00332E89">
              <w:rPr>
                <w:rFonts w:ascii="Times New Roman" w:hAnsi="Times New Roman" w:cs="Times New Roman"/>
                <w:b/>
                <w:bCs/>
                <w:sz w:val="22"/>
              </w:rPr>
              <w:t>Entorno de Desarrollo y Pruebas</w:t>
            </w:r>
          </w:p>
        </w:tc>
        <w:tc>
          <w:tcPr>
            <w:tcW w:w="2943" w:type="dxa"/>
          </w:tcPr>
          <w:p w14:paraId="5CAAB0A1" w14:textId="77777777" w:rsidR="00332E89" w:rsidRPr="00332E89" w:rsidRDefault="00332E89" w:rsidP="000D3D5D">
            <w:pPr>
              <w:jc w:val="both"/>
              <w:rPr>
                <w:rFonts w:ascii="Times New Roman" w:hAnsi="Times New Roman" w:cs="Times New Roman"/>
                <w:sz w:val="22"/>
                <w:lang w:val="en-US"/>
              </w:rPr>
            </w:pPr>
            <w:r w:rsidRPr="00332E89">
              <w:rPr>
                <w:rFonts w:ascii="Times New Roman" w:hAnsi="Times New Roman" w:cs="Times New Roman"/>
                <w:sz w:val="22"/>
                <w:lang w:val="en-US"/>
              </w:rPr>
              <w:t xml:space="preserve">Visual Studio Code, Postman, MongoDB Compass, Jest + </w:t>
            </w:r>
            <w:proofErr w:type="spellStart"/>
            <w:r w:rsidRPr="00332E89">
              <w:rPr>
                <w:rFonts w:ascii="Times New Roman" w:hAnsi="Times New Roman" w:cs="Times New Roman"/>
                <w:sz w:val="22"/>
                <w:lang w:val="en-US"/>
              </w:rPr>
              <w:t>Supertest</w:t>
            </w:r>
            <w:proofErr w:type="spellEnd"/>
          </w:p>
        </w:tc>
        <w:tc>
          <w:tcPr>
            <w:tcW w:w="2943" w:type="dxa"/>
          </w:tcPr>
          <w:p w14:paraId="1B46E622" w14:textId="77777777" w:rsidR="00332E89" w:rsidRPr="00332E89" w:rsidRDefault="00332E89" w:rsidP="000D3D5D">
            <w:pPr>
              <w:jc w:val="both"/>
              <w:rPr>
                <w:rFonts w:ascii="Times New Roman" w:hAnsi="Times New Roman" w:cs="Times New Roman"/>
                <w:sz w:val="22"/>
              </w:rPr>
            </w:pPr>
            <w:r w:rsidRPr="00332E89">
              <w:rPr>
                <w:rFonts w:ascii="Times New Roman" w:hAnsi="Times New Roman" w:cs="Times New Roman"/>
                <w:sz w:val="22"/>
              </w:rPr>
              <w:t xml:space="preserve">Facilitan la programación, prueba de </w:t>
            </w:r>
            <w:proofErr w:type="spellStart"/>
            <w:r w:rsidRPr="00332E89">
              <w:rPr>
                <w:rFonts w:ascii="Times New Roman" w:hAnsi="Times New Roman" w:cs="Times New Roman"/>
                <w:sz w:val="22"/>
              </w:rPr>
              <w:t>APIs</w:t>
            </w:r>
            <w:proofErr w:type="spellEnd"/>
            <w:r w:rsidRPr="00332E89">
              <w:rPr>
                <w:rFonts w:ascii="Times New Roman" w:hAnsi="Times New Roman" w:cs="Times New Roman"/>
                <w:sz w:val="22"/>
              </w:rPr>
              <w:t>, gestión visual de la base de datos y ejecución de pruebas unitarias e integración automatizadas.</w:t>
            </w:r>
          </w:p>
        </w:tc>
      </w:tr>
      <w:tr w:rsidR="008D403A" w:rsidRPr="00332E89" w14:paraId="020300EF" w14:textId="77777777">
        <w:tc>
          <w:tcPr>
            <w:tcW w:w="2942" w:type="dxa"/>
          </w:tcPr>
          <w:p w14:paraId="0FEB5D70" w14:textId="1A4E4CA1" w:rsidR="008D403A" w:rsidRPr="00332E89" w:rsidRDefault="00DE7D47" w:rsidP="000D3D5D">
            <w:pPr>
              <w:jc w:val="both"/>
              <w:rPr>
                <w:rFonts w:ascii="Times New Roman" w:hAnsi="Times New Roman" w:cs="Times New Roman"/>
                <w:b/>
                <w:bCs/>
                <w:sz w:val="22"/>
              </w:rPr>
            </w:pPr>
            <w:r w:rsidRPr="00DE7D47">
              <w:rPr>
                <w:rFonts w:ascii="Times New Roman" w:hAnsi="Times New Roman" w:cs="Times New Roman"/>
                <w:b/>
                <w:bCs/>
                <w:sz w:val="22"/>
              </w:rPr>
              <w:t>Reproductor de video</w:t>
            </w:r>
          </w:p>
        </w:tc>
        <w:tc>
          <w:tcPr>
            <w:tcW w:w="2943" w:type="dxa"/>
          </w:tcPr>
          <w:p w14:paraId="536C43BD" w14:textId="195169F8" w:rsidR="008D403A" w:rsidRPr="00332E89" w:rsidRDefault="00DE7D47" w:rsidP="000D3D5D">
            <w:pPr>
              <w:jc w:val="both"/>
              <w:rPr>
                <w:rFonts w:ascii="Times New Roman" w:hAnsi="Times New Roman" w:cs="Times New Roman"/>
                <w:sz w:val="22"/>
                <w:lang w:val="en-US"/>
              </w:rPr>
            </w:pPr>
            <w:r w:rsidRPr="00DE7D47">
              <w:rPr>
                <w:rFonts w:ascii="Times New Roman" w:hAnsi="Times New Roman" w:cs="Times New Roman"/>
                <w:sz w:val="22"/>
              </w:rPr>
              <w:t xml:space="preserve">YouTube </w:t>
            </w:r>
            <w:proofErr w:type="spellStart"/>
            <w:r w:rsidRPr="00DE7D47">
              <w:rPr>
                <w:rFonts w:ascii="Times New Roman" w:hAnsi="Times New Roman" w:cs="Times New Roman"/>
                <w:sz w:val="22"/>
              </w:rPr>
              <w:t>IFrame</w:t>
            </w:r>
            <w:proofErr w:type="spellEnd"/>
            <w:r w:rsidRPr="00DE7D47">
              <w:rPr>
                <w:rFonts w:ascii="Times New Roman" w:hAnsi="Times New Roman" w:cs="Times New Roman"/>
                <w:sz w:val="22"/>
              </w:rPr>
              <w:t xml:space="preserve"> API</w:t>
            </w:r>
          </w:p>
        </w:tc>
        <w:tc>
          <w:tcPr>
            <w:tcW w:w="2943" w:type="dxa"/>
          </w:tcPr>
          <w:p w14:paraId="7B6F9062" w14:textId="144D05FF" w:rsidR="008D403A" w:rsidRPr="00332E89" w:rsidRDefault="00DE7D47" w:rsidP="000D3D5D">
            <w:pPr>
              <w:jc w:val="both"/>
              <w:rPr>
                <w:rFonts w:ascii="Times New Roman" w:hAnsi="Times New Roman" w:cs="Times New Roman"/>
                <w:sz w:val="22"/>
              </w:rPr>
            </w:pPr>
            <w:r w:rsidRPr="00DE7D47">
              <w:rPr>
                <w:rFonts w:ascii="Times New Roman" w:hAnsi="Times New Roman" w:cs="Times New Roman"/>
                <w:sz w:val="22"/>
              </w:rPr>
              <w:t>Elimina la necesidad de almacenamiento en la nube propio para archivos de video. Los videos se alojan en YouTube (sin costo) y se reproducen con controles nativos dentro de la plataforma.</w:t>
            </w:r>
          </w:p>
        </w:tc>
      </w:tr>
    </w:tbl>
    <w:p w14:paraId="41D4DAED" w14:textId="77777777" w:rsidR="009D3A43" w:rsidRPr="00270089" w:rsidRDefault="009D3A43">
      <w:pPr>
        <w:jc w:val="both"/>
        <w:rPr>
          <w:rFonts w:ascii="Times New Roman" w:hAnsi="Times New Roman" w:cs="Times New Roman"/>
          <w:sz w:val="22"/>
        </w:rPr>
      </w:pPr>
    </w:p>
    <w:p w14:paraId="20310246" w14:textId="77777777" w:rsidR="00447F0B" w:rsidRPr="00270089" w:rsidRDefault="005B259C">
      <w:pPr>
        <w:pStyle w:val="Ttulo2"/>
      </w:pPr>
      <w:bookmarkStart w:id="497" w:name="_Toc213250797"/>
      <w:bookmarkStart w:id="498" w:name="_Toc214322718"/>
      <w:bookmarkStart w:id="499" w:name="_Toc214488271"/>
      <w:bookmarkStart w:id="500" w:name="_Toc215003951"/>
      <w:bookmarkStart w:id="501" w:name="_Toc215066975"/>
      <w:bookmarkStart w:id="502" w:name="_Toc228560144"/>
      <w:r w:rsidRPr="00270089">
        <w:t>4.8 Diseño de la Base de Datos</w:t>
      </w:r>
      <w:bookmarkEnd w:id="497"/>
      <w:bookmarkEnd w:id="498"/>
      <w:bookmarkEnd w:id="499"/>
      <w:bookmarkEnd w:id="500"/>
      <w:bookmarkEnd w:id="501"/>
      <w:bookmarkEnd w:id="502"/>
      <w:r w:rsidRPr="00270089">
        <w:t> </w:t>
      </w:r>
    </w:p>
    <w:p w14:paraId="349442F8" w14:textId="77777777" w:rsidR="008A5CAA" w:rsidRPr="008A5CAA" w:rsidRDefault="008A5CAA" w:rsidP="008A5CAA">
      <w:pPr>
        <w:jc w:val="both"/>
        <w:rPr>
          <w:rFonts w:ascii="Times New Roman" w:hAnsi="Times New Roman" w:cs="Times New Roman"/>
          <w:sz w:val="22"/>
          <w:szCs w:val="22"/>
        </w:rPr>
      </w:pPr>
      <w:r w:rsidRPr="008A5CAA">
        <w:rPr>
          <w:rFonts w:ascii="Times New Roman" w:hAnsi="Times New Roman" w:cs="Times New Roman"/>
          <w:sz w:val="22"/>
          <w:szCs w:val="22"/>
        </w:rPr>
        <w:t xml:space="preserve">El sistema </w:t>
      </w:r>
      <w:proofErr w:type="spellStart"/>
      <w:r w:rsidRPr="008A5CAA">
        <w:rPr>
          <w:rFonts w:ascii="Times New Roman" w:hAnsi="Times New Roman" w:cs="Times New Roman"/>
          <w:sz w:val="22"/>
          <w:szCs w:val="22"/>
        </w:rPr>
        <w:t>Kuxipilli</w:t>
      </w:r>
      <w:proofErr w:type="spellEnd"/>
      <w:r w:rsidRPr="008A5CAA">
        <w:rPr>
          <w:rFonts w:ascii="Times New Roman" w:hAnsi="Times New Roman" w:cs="Times New Roman"/>
          <w:sz w:val="22"/>
          <w:szCs w:val="22"/>
        </w:rPr>
        <w:t xml:space="preserve"> utiliza MongoDB Atlas como motor de base de datos NoSQL orientado a documentos. Esta decisión responde a la naturaleza heterogénea del contenido educativo de la plataforma: los esquemas de lecciones, evaluaciones y conversaciones presentan estructuras variables que se modelan de forma más natural como documentos JSON que como tablas relacionales. El modelado se realizó con </w:t>
      </w:r>
      <w:proofErr w:type="spellStart"/>
      <w:r w:rsidRPr="008A5CAA">
        <w:rPr>
          <w:rFonts w:ascii="Times New Roman" w:hAnsi="Times New Roman" w:cs="Times New Roman"/>
          <w:sz w:val="22"/>
          <w:szCs w:val="22"/>
        </w:rPr>
        <w:t>Mongoose</w:t>
      </w:r>
      <w:proofErr w:type="spellEnd"/>
      <w:r w:rsidRPr="008A5CAA">
        <w:rPr>
          <w:rFonts w:ascii="Times New Roman" w:hAnsi="Times New Roman" w:cs="Times New Roman"/>
          <w:sz w:val="22"/>
          <w:szCs w:val="22"/>
        </w:rPr>
        <w:t xml:space="preserve"> ODM sobre Node.js, lo que permite definir esquemas con validaciones, índices y relaciones lógicas entre colecciones manteniendo la flexibilidad del modelo de documentos.</w:t>
      </w:r>
    </w:p>
    <w:p w14:paraId="2860ACBC" w14:textId="6053BB57" w:rsidR="008A5CAA" w:rsidRPr="008A5CAA" w:rsidRDefault="008A5CAA" w:rsidP="008A5CAA">
      <w:pPr>
        <w:jc w:val="both"/>
        <w:rPr>
          <w:rFonts w:ascii="Times New Roman" w:hAnsi="Times New Roman" w:cs="Times New Roman"/>
          <w:sz w:val="22"/>
          <w:szCs w:val="22"/>
        </w:rPr>
      </w:pPr>
      <w:r w:rsidRPr="008A5CAA">
        <w:rPr>
          <w:rFonts w:ascii="Times New Roman" w:hAnsi="Times New Roman" w:cs="Times New Roman"/>
          <w:sz w:val="22"/>
          <w:szCs w:val="22"/>
        </w:rPr>
        <w:t xml:space="preserve">La base de datos se organiza en </w:t>
      </w:r>
      <w:r w:rsidRPr="008A5CAA">
        <w:rPr>
          <w:rFonts w:ascii="Times New Roman" w:hAnsi="Times New Roman" w:cs="Times New Roman"/>
          <w:b/>
          <w:bCs/>
          <w:sz w:val="22"/>
          <w:szCs w:val="22"/>
        </w:rPr>
        <w:t>15 colecciones</w:t>
      </w:r>
      <w:r w:rsidRPr="008A5CAA">
        <w:rPr>
          <w:rFonts w:ascii="Times New Roman" w:hAnsi="Times New Roman" w:cs="Times New Roman"/>
          <w:sz w:val="22"/>
          <w:szCs w:val="22"/>
        </w:rPr>
        <w:t xml:space="preserve"> agrupadas en seis dominios funcionales:</w:t>
      </w:r>
    </w:p>
    <w:tbl>
      <w:tblPr>
        <w:tblStyle w:val="Tablaconcuadrculaclara"/>
        <w:tblW w:w="5207" w:type="pct"/>
        <w:tblLook w:val="04A0" w:firstRow="1" w:lastRow="0" w:firstColumn="1" w:lastColumn="0" w:noHBand="0" w:noVBand="1"/>
      </w:tblPr>
      <w:tblGrid>
        <w:gridCol w:w="3368"/>
        <w:gridCol w:w="5825"/>
      </w:tblGrid>
      <w:tr w:rsidR="008A5CAA" w:rsidRPr="008A5CAA" w14:paraId="38474723" w14:textId="77777777" w:rsidTr="008A5CAA">
        <w:trPr>
          <w:trHeight w:val="776"/>
        </w:trPr>
        <w:tc>
          <w:tcPr>
            <w:tcW w:w="1832" w:type="pct"/>
            <w:hideMark/>
          </w:tcPr>
          <w:p w14:paraId="6C057DD3" w14:textId="77777777" w:rsidR="008A5CAA" w:rsidRPr="008A5CAA" w:rsidRDefault="008A5CAA" w:rsidP="008A5CAA">
            <w:pPr>
              <w:spacing w:after="160" w:line="276" w:lineRule="auto"/>
              <w:jc w:val="both"/>
              <w:rPr>
                <w:rFonts w:ascii="Times New Roman" w:hAnsi="Times New Roman" w:cs="Times New Roman"/>
                <w:b/>
                <w:bCs/>
                <w:sz w:val="22"/>
                <w:szCs w:val="22"/>
              </w:rPr>
            </w:pPr>
            <w:r w:rsidRPr="008A5CAA">
              <w:rPr>
                <w:rFonts w:ascii="Times New Roman" w:hAnsi="Times New Roman" w:cs="Times New Roman"/>
                <w:b/>
                <w:bCs/>
                <w:sz w:val="22"/>
                <w:szCs w:val="22"/>
              </w:rPr>
              <w:t>Dominio</w:t>
            </w:r>
          </w:p>
        </w:tc>
        <w:tc>
          <w:tcPr>
            <w:tcW w:w="3168" w:type="pct"/>
            <w:hideMark/>
          </w:tcPr>
          <w:p w14:paraId="29B8F978" w14:textId="77777777" w:rsidR="008A5CAA" w:rsidRPr="008A5CAA" w:rsidRDefault="008A5CAA" w:rsidP="008A5CAA">
            <w:pPr>
              <w:spacing w:after="160" w:line="276" w:lineRule="auto"/>
              <w:jc w:val="both"/>
              <w:rPr>
                <w:rFonts w:ascii="Times New Roman" w:hAnsi="Times New Roman" w:cs="Times New Roman"/>
                <w:b/>
                <w:bCs/>
                <w:sz w:val="22"/>
                <w:szCs w:val="22"/>
              </w:rPr>
            </w:pPr>
            <w:r w:rsidRPr="008A5CAA">
              <w:rPr>
                <w:rFonts w:ascii="Times New Roman" w:hAnsi="Times New Roman" w:cs="Times New Roman"/>
                <w:b/>
                <w:bCs/>
                <w:sz w:val="22"/>
                <w:szCs w:val="22"/>
              </w:rPr>
              <w:t>Colecciones</w:t>
            </w:r>
          </w:p>
        </w:tc>
      </w:tr>
      <w:tr w:rsidR="008A5CAA" w:rsidRPr="008A5CAA" w14:paraId="1E179ED9" w14:textId="77777777" w:rsidTr="008A5CAA">
        <w:trPr>
          <w:trHeight w:val="776"/>
        </w:trPr>
        <w:tc>
          <w:tcPr>
            <w:tcW w:w="1832" w:type="pct"/>
            <w:hideMark/>
          </w:tcPr>
          <w:p w14:paraId="2180DBB0" w14:textId="77777777" w:rsidR="008A5CAA" w:rsidRPr="008A5CAA" w:rsidRDefault="008A5CAA" w:rsidP="008A5CAA">
            <w:pPr>
              <w:spacing w:after="160" w:line="276" w:lineRule="auto"/>
              <w:jc w:val="both"/>
              <w:rPr>
                <w:rFonts w:ascii="Times New Roman" w:hAnsi="Times New Roman" w:cs="Times New Roman"/>
                <w:sz w:val="22"/>
                <w:szCs w:val="22"/>
              </w:rPr>
            </w:pPr>
            <w:r w:rsidRPr="008A5CAA">
              <w:rPr>
                <w:rFonts w:ascii="Times New Roman" w:hAnsi="Times New Roman" w:cs="Times New Roman"/>
                <w:sz w:val="22"/>
                <w:szCs w:val="22"/>
              </w:rPr>
              <w:t>Usuarios</w:t>
            </w:r>
          </w:p>
        </w:tc>
        <w:tc>
          <w:tcPr>
            <w:tcW w:w="3168" w:type="pct"/>
            <w:hideMark/>
          </w:tcPr>
          <w:p w14:paraId="6778BDD6"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users</w:t>
            </w:r>
            <w:proofErr w:type="spellEnd"/>
          </w:p>
        </w:tc>
      </w:tr>
      <w:tr w:rsidR="008A5CAA" w:rsidRPr="008A5CAA" w14:paraId="0F5D764B" w14:textId="77777777" w:rsidTr="008A5CAA">
        <w:trPr>
          <w:trHeight w:val="776"/>
        </w:trPr>
        <w:tc>
          <w:tcPr>
            <w:tcW w:w="1832" w:type="pct"/>
            <w:hideMark/>
          </w:tcPr>
          <w:p w14:paraId="0B35B816" w14:textId="77777777" w:rsidR="008A5CAA" w:rsidRPr="008A5CAA" w:rsidRDefault="008A5CAA" w:rsidP="008A5CAA">
            <w:pPr>
              <w:spacing w:after="160" w:line="276" w:lineRule="auto"/>
              <w:jc w:val="both"/>
              <w:rPr>
                <w:rFonts w:ascii="Times New Roman" w:hAnsi="Times New Roman" w:cs="Times New Roman"/>
                <w:sz w:val="22"/>
                <w:szCs w:val="22"/>
              </w:rPr>
            </w:pPr>
            <w:r w:rsidRPr="008A5CAA">
              <w:rPr>
                <w:rFonts w:ascii="Times New Roman" w:hAnsi="Times New Roman" w:cs="Times New Roman"/>
                <w:sz w:val="22"/>
                <w:szCs w:val="22"/>
              </w:rPr>
              <w:t>Contenido educativo</w:t>
            </w:r>
          </w:p>
        </w:tc>
        <w:tc>
          <w:tcPr>
            <w:tcW w:w="3168" w:type="pct"/>
            <w:hideMark/>
          </w:tcPr>
          <w:p w14:paraId="26E3E1E3"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courses</w:t>
            </w:r>
            <w:proofErr w:type="spellEnd"/>
            <w:r w:rsidRPr="008A5CAA">
              <w:rPr>
                <w:rFonts w:ascii="Times New Roman" w:hAnsi="Times New Roman" w:cs="Times New Roman"/>
                <w:sz w:val="22"/>
                <w:szCs w:val="22"/>
              </w:rPr>
              <w:t>, modules, </w:t>
            </w:r>
            <w:proofErr w:type="spellStart"/>
            <w:r w:rsidRPr="008A5CAA">
              <w:rPr>
                <w:rFonts w:ascii="Times New Roman" w:hAnsi="Times New Roman" w:cs="Times New Roman"/>
                <w:sz w:val="22"/>
                <w:szCs w:val="22"/>
              </w:rPr>
              <w:t>lessons</w:t>
            </w:r>
            <w:proofErr w:type="spellEnd"/>
          </w:p>
        </w:tc>
      </w:tr>
      <w:tr w:rsidR="008A5CAA" w:rsidRPr="008A5CAA" w14:paraId="105D6FF6" w14:textId="77777777" w:rsidTr="008A5CAA">
        <w:trPr>
          <w:trHeight w:val="776"/>
        </w:trPr>
        <w:tc>
          <w:tcPr>
            <w:tcW w:w="1832" w:type="pct"/>
            <w:hideMark/>
          </w:tcPr>
          <w:p w14:paraId="0F8FD0E6" w14:textId="77777777" w:rsidR="008A5CAA" w:rsidRPr="008A5CAA" w:rsidRDefault="008A5CAA" w:rsidP="008A5CAA">
            <w:pPr>
              <w:spacing w:after="160" w:line="276" w:lineRule="auto"/>
              <w:jc w:val="both"/>
              <w:rPr>
                <w:rFonts w:ascii="Times New Roman" w:hAnsi="Times New Roman" w:cs="Times New Roman"/>
                <w:sz w:val="22"/>
                <w:szCs w:val="22"/>
              </w:rPr>
            </w:pPr>
            <w:r w:rsidRPr="008A5CAA">
              <w:rPr>
                <w:rFonts w:ascii="Times New Roman" w:hAnsi="Times New Roman" w:cs="Times New Roman"/>
                <w:sz w:val="22"/>
                <w:szCs w:val="22"/>
              </w:rPr>
              <w:t>Evaluación</w:t>
            </w:r>
          </w:p>
        </w:tc>
        <w:tc>
          <w:tcPr>
            <w:tcW w:w="3168" w:type="pct"/>
            <w:hideMark/>
          </w:tcPr>
          <w:p w14:paraId="1B4DBD22"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quizzes</w:t>
            </w:r>
            <w:proofErr w:type="spellEnd"/>
            <w:r w:rsidRPr="008A5CAA">
              <w:rPr>
                <w:rFonts w:ascii="Times New Roman" w:hAnsi="Times New Roman" w:cs="Times New Roman"/>
                <w:sz w:val="22"/>
                <w:szCs w:val="22"/>
              </w:rPr>
              <w:t>, </w:t>
            </w:r>
            <w:proofErr w:type="spellStart"/>
            <w:r w:rsidRPr="008A5CAA">
              <w:rPr>
                <w:rFonts w:ascii="Times New Roman" w:hAnsi="Times New Roman" w:cs="Times New Roman"/>
                <w:sz w:val="22"/>
                <w:szCs w:val="22"/>
              </w:rPr>
              <w:t>questions</w:t>
            </w:r>
            <w:proofErr w:type="spellEnd"/>
            <w:r w:rsidRPr="008A5CAA">
              <w:rPr>
                <w:rFonts w:ascii="Times New Roman" w:hAnsi="Times New Roman" w:cs="Times New Roman"/>
                <w:sz w:val="22"/>
                <w:szCs w:val="22"/>
              </w:rPr>
              <w:t>, </w:t>
            </w:r>
            <w:proofErr w:type="spellStart"/>
            <w:r w:rsidRPr="008A5CAA">
              <w:rPr>
                <w:rFonts w:ascii="Times New Roman" w:hAnsi="Times New Roman" w:cs="Times New Roman"/>
                <w:sz w:val="22"/>
                <w:szCs w:val="22"/>
              </w:rPr>
              <w:t>attempts</w:t>
            </w:r>
            <w:proofErr w:type="spellEnd"/>
          </w:p>
        </w:tc>
      </w:tr>
      <w:tr w:rsidR="008A5CAA" w:rsidRPr="008A5CAA" w14:paraId="0FA1C690" w14:textId="77777777" w:rsidTr="008A5CAA">
        <w:trPr>
          <w:trHeight w:val="776"/>
        </w:trPr>
        <w:tc>
          <w:tcPr>
            <w:tcW w:w="1832" w:type="pct"/>
            <w:hideMark/>
          </w:tcPr>
          <w:p w14:paraId="6B9CE317" w14:textId="77777777" w:rsidR="008A5CAA" w:rsidRPr="008A5CAA" w:rsidRDefault="008A5CAA" w:rsidP="008A5CAA">
            <w:pPr>
              <w:spacing w:after="160" w:line="276" w:lineRule="auto"/>
              <w:jc w:val="both"/>
              <w:rPr>
                <w:rFonts w:ascii="Times New Roman" w:hAnsi="Times New Roman" w:cs="Times New Roman"/>
                <w:sz w:val="22"/>
                <w:szCs w:val="22"/>
              </w:rPr>
            </w:pPr>
            <w:r w:rsidRPr="008A5CAA">
              <w:rPr>
                <w:rFonts w:ascii="Times New Roman" w:hAnsi="Times New Roman" w:cs="Times New Roman"/>
                <w:sz w:val="22"/>
                <w:szCs w:val="22"/>
              </w:rPr>
              <w:t>Progreso y acreditación</w:t>
            </w:r>
          </w:p>
        </w:tc>
        <w:tc>
          <w:tcPr>
            <w:tcW w:w="3168" w:type="pct"/>
            <w:hideMark/>
          </w:tcPr>
          <w:p w14:paraId="7CC0E86E"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progress</w:t>
            </w:r>
            <w:proofErr w:type="spellEnd"/>
            <w:r w:rsidRPr="008A5CAA">
              <w:rPr>
                <w:rFonts w:ascii="Times New Roman" w:hAnsi="Times New Roman" w:cs="Times New Roman"/>
                <w:sz w:val="22"/>
                <w:szCs w:val="22"/>
              </w:rPr>
              <w:t>, </w:t>
            </w:r>
            <w:proofErr w:type="spellStart"/>
            <w:r w:rsidRPr="008A5CAA">
              <w:rPr>
                <w:rFonts w:ascii="Times New Roman" w:hAnsi="Times New Roman" w:cs="Times New Roman"/>
                <w:sz w:val="22"/>
                <w:szCs w:val="22"/>
              </w:rPr>
              <w:t>accreditations</w:t>
            </w:r>
            <w:proofErr w:type="spellEnd"/>
            <w:r w:rsidRPr="008A5CAA">
              <w:rPr>
                <w:rFonts w:ascii="Times New Roman" w:hAnsi="Times New Roman" w:cs="Times New Roman"/>
                <w:sz w:val="22"/>
                <w:szCs w:val="22"/>
              </w:rPr>
              <w:t>, </w:t>
            </w:r>
            <w:proofErr w:type="spellStart"/>
            <w:r w:rsidRPr="008A5CAA">
              <w:rPr>
                <w:rFonts w:ascii="Times New Roman" w:hAnsi="Times New Roman" w:cs="Times New Roman"/>
                <w:sz w:val="22"/>
                <w:szCs w:val="22"/>
              </w:rPr>
              <w:t>recommendations</w:t>
            </w:r>
            <w:proofErr w:type="spellEnd"/>
          </w:p>
        </w:tc>
      </w:tr>
      <w:tr w:rsidR="008A5CAA" w:rsidRPr="008A5CAA" w14:paraId="040550CE" w14:textId="77777777" w:rsidTr="008A5CAA">
        <w:trPr>
          <w:trHeight w:val="776"/>
        </w:trPr>
        <w:tc>
          <w:tcPr>
            <w:tcW w:w="1832" w:type="pct"/>
            <w:hideMark/>
          </w:tcPr>
          <w:p w14:paraId="4C4B4CDE" w14:textId="77777777" w:rsidR="008A5CAA" w:rsidRPr="008A5CAA" w:rsidRDefault="008A5CAA" w:rsidP="008A5CAA">
            <w:pPr>
              <w:spacing w:after="160" w:line="276" w:lineRule="auto"/>
              <w:jc w:val="both"/>
              <w:rPr>
                <w:rFonts w:ascii="Times New Roman" w:hAnsi="Times New Roman" w:cs="Times New Roman"/>
                <w:sz w:val="22"/>
                <w:szCs w:val="22"/>
              </w:rPr>
            </w:pPr>
            <w:r w:rsidRPr="008A5CAA">
              <w:rPr>
                <w:rFonts w:ascii="Times New Roman" w:hAnsi="Times New Roman" w:cs="Times New Roman"/>
                <w:sz w:val="22"/>
                <w:szCs w:val="22"/>
              </w:rPr>
              <w:t>Registro de actividad</w:t>
            </w:r>
          </w:p>
        </w:tc>
        <w:tc>
          <w:tcPr>
            <w:tcW w:w="3168" w:type="pct"/>
            <w:hideMark/>
          </w:tcPr>
          <w:p w14:paraId="7FD0B038"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activitylogs</w:t>
            </w:r>
            <w:proofErr w:type="spellEnd"/>
          </w:p>
        </w:tc>
      </w:tr>
      <w:tr w:rsidR="008A5CAA" w:rsidRPr="008A5CAA" w14:paraId="1D180217" w14:textId="77777777" w:rsidTr="008A5CAA">
        <w:trPr>
          <w:trHeight w:val="776"/>
        </w:trPr>
        <w:tc>
          <w:tcPr>
            <w:tcW w:w="1832" w:type="pct"/>
            <w:hideMark/>
          </w:tcPr>
          <w:p w14:paraId="5AF99712"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Chatbot</w:t>
            </w:r>
            <w:proofErr w:type="spellEnd"/>
          </w:p>
        </w:tc>
        <w:tc>
          <w:tcPr>
            <w:tcW w:w="3168" w:type="pct"/>
            <w:hideMark/>
          </w:tcPr>
          <w:p w14:paraId="34257C22"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conversations</w:t>
            </w:r>
            <w:proofErr w:type="spellEnd"/>
            <w:r w:rsidRPr="008A5CAA">
              <w:rPr>
                <w:rFonts w:ascii="Times New Roman" w:hAnsi="Times New Roman" w:cs="Times New Roman"/>
                <w:sz w:val="22"/>
                <w:szCs w:val="22"/>
              </w:rPr>
              <w:t>, </w:t>
            </w:r>
            <w:proofErr w:type="spellStart"/>
            <w:r w:rsidRPr="008A5CAA">
              <w:rPr>
                <w:rFonts w:ascii="Times New Roman" w:hAnsi="Times New Roman" w:cs="Times New Roman"/>
                <w:sz w:val="22"/>
                <w:szCs w:val="22"/>
              </w:rPr>
              <w:t>messages</w:t>
            </w:r>
            <w:proofErr w:type="spellEnd"/>
          </w:p>
        </w:tc>
      </w:tr>
      <w:tr w:rsidR="008A5CAA" w:rsidRPr="008A5CAA" w14:paraId="201EC51A" w14:textId="77777777" w:rsidTr="008A5CAA">
        <w:trPr>
          <w:trHeight w:val="776"/>
        </w:trPr>
        <w:tc>
          <w:tcPr>
            <w:tcW w:w="1832" w:type="pct"/>
            <w:hideMark/>
          </w:tcPr>
          <w:p w14:paraId="3D14E8C0" w14:textId="77777777" w:rsidR="008A5CAA" w:rsidRPr="008A5CAA" w:rsidRDefault="008A5CAA" w:rsidP="008A5CAA">
            <w:pPr>
              <w:spacing w:after="160" w:line="276" w:lineRule="auto"/>
              <w:jc w:val="both"/>
              <w:rPr>
                <w:rFonts w:ascii="Times New Roman" w:hAnsi="Times New Roman" w:cs="Times New Roman"/>
                <w:sz w:val="22"/>
                <w:szCs w:val="22"/>
              </w:rPr>
            </w:pPr>
            <w:r w:rsidRPr="008A5CAA">
              <w:rPr>
                <w:rFonts w:ascii="Times New Roman" w:hAnsi="Times New Roman" w:cs="Times New Roman"/>
                <w:sz w:val="22"/>
                <w:szCs w:val="22"/>
              </w:rPr>
              <w:t>Reportes y recursos</w:t>
            </w:r>
          </w:p>
        </w:tc>
        <w:tc>
          <w:tcPr>
            <w:tcW w:w="3168" w:type="pct"/>
            <w:hideMark/>
          </w:tcPr>
          <w:p w14:paraId="6631D0A9" w14:textId="77777777" w:rsidR="008A5CAA" w:rsidRPr="008A5CAA" w:rsidRDefault="008A5CAA" w:rsidP="008A5CAA">
            <w:pPr>
              <w:spacing w:after="160" w:line="276" w:lineRule="auto"/>
              <w:jc w:val="both"/>
              <w:rPr>
                <w:rFonts w:ascii="Times New Roman" w:hAnsi="Times New Roman" w:cs="Times New Roman"/>
                <w:sz w:val="22"/>
                <w:szCs w:val="22"/>
              </w:rPr>
            </w:pPr>
            <w:proofErr w:type="spellStart"/>
            <w:r w:rsidRPr="008A5CAA">
              <w:rPr>
                <w:rFonts w:ascii="Times New Roman" w:hAnsi="Times New Roman" w:cs="Times New Roman"/>
                <w:sz w:val="22"/>
                <w:szCs w:val="22"/>
              </w:rPr>
              <w:t>casereports</w:t>
            </w:r>
            <w:proofErr w:type="spellEnd"/>
            <w:r w:rsidRPr="008A5CAA">
              <w:rPr>
                <w:rFonts w:ascii="Times New Roman" w:hAnsi="Times New Roman" w:cs="Times New Roman"/>
                <w:sz w:val="22"/>
                <w:szCs w:val="22"/>
              </w:rPr>
              <w:t>, </w:t>
            </w:r>
            <w:proofErr w:type="spellStart"/>
            <w:r w:rsidRPr="008A5CAA">
              <w:rPr>
                <w:rFonts w:ascii="Times New Roman" w:hAnsi="Times New Roman" w:cs="Times New Roman"/>
                <w:sz w:val="22"/>
                <w:szCs w:val="22"/>
              </w:rPr>
              <w:t>resources</w:t>
            </w:r>
            <w:proofErr w:type="spellEnd"/>
          </w:p>
        </w:tc>
      </w:tr>
    </w:tbl>
    <w:p w14:paraId="0552E44C" w14:textId="77777777" w:rsidR="00267A2A" w:rsidRDefault="00267A2A" w:rsidP="008A5CAA">
      <w:pPr>
        <w:jc w:val="both"/>
        <w:rPr>
          <w:rFonts w:ascii="Times New Roman" w:hAnsi="Times New Roman" w:cs="Times New Roman"/>
          <w:sz w:val="22"/>
          <w:szCs w:val="22"/>
        </w:rPr>
      </w:pPr>
    </w:p>
    <w:p w14:paraId="67BB7460" w14:textId="6A7158D9" w:rsidR="008A5CAA" w:rsidRDefault="008A5CAA" w:rsidP="008A5CAA">
      <w:pPr>
        <w:jc w:val="both"/>
        <w:rPr>
          <w:rFonts w:ascii="Times New Roman" w:hAnsi="Times New Roman" w:cs="Times New Roman"/>
          <w:sz w:val="22"/>
          <w:szCs w:val="22"/>
        </w:rPr>
      </w:pPr>
      <w:r w:rsidRPr="008A5CAA">
        <w:rPr>
          <w:rFonts w:ascii="Times New Roman" w:hAnsi="Times New Roman" w:cs="Times New Roman"/>
          <w:sz w:val="22"/>
          <w:szCs w:val="22"/>
        </w:rPr>
        <w:t>Las secciones siguientes describen el diagrama de clases, la estructura de cada colección, las relaciones lógicas entre documentos y las reglas de validación aplicadas.</w:t>
      </w:r>
    </w:p>
    <w:p w14:paraId="66B979B3" w14:textId="77777777" w:rsidR="008A5CAA" w:rsidRDefault="008A5CAA" w:rsidP="008A5CAA">
      <w:pPr>
        <w:jc w:val="both"/>
        <w:rPr>
          <w:rFonts w:ascii="Times New Roman" w:hAnsi="Times New Roman" w:cs="Times New Roman"/>
          <w:sz w:val="22"/>
          <w:szCs w:val="22"/>
        </w:rPr>
      </w:pPr>
    </w:p>
    <w:p w14:paraId="3ED4511B" w14:textId="77777777" w:rsidR="008A5CAA" w:rsidRDefault="008A5CAA" w:rsidP="008A5CAA">
      <w:pPr>
        <w:jc w:val="both"/>
        <w:rPr>
          <w:rFonts w:ascii="Times New Roman" w:hAnsi="Times New Roman" w:cs="Times New Roman"/>
          <w:sz w:val="22"/>
          <w:szCs w:val="22"/>
        </w:rPr>
      </w:pPr>
    </w:p>
    <w:p w14:paraId="029D9B55" w14:textId="77777777" w:rsidR="008A5CAA" w:rsidRDefault="008A5CAA" w:rsidP="008A5CAA">
      <w:pPr>
        <w:jc w:val="both"/>
        <w:rPr>
          <w:rFonts w:ascii="Times New Roman" w:hAnsi="Times New Roman" w:cs="Times New Roman"/>
          <w:sz w:val="22"/>
          <w:szCs w:val="22"/>
        </w:rPr>
      </w:pPr>
    </w:p>
    <w:p w14:paraId="707921B1" w14:textId="77777777" w:rsidR="008A5CAA" w:rsidRPr="00267A2A" w:rsidRDefault="008A5CAA" w:rsidP="008A5CAA">
      <w:pPr>
        <w:jc w:val="both"/>
        <w:rPr>
          <w:rFonts w:ascii="Times New Roman" w:hAnsi="Times New Roman" w:cs="Times New Roman"/>
          <w:sz w:val="22"/>
          <w:szCs w:val="22"/>
        </w:rPr>
      </w:pPr>
    </w:p>
    <w:p w14:paraId="20310247" w14:textId="7D4F2B85" w:rsidR="00447F0B" w:rsidRPr="00270089" w:rsidRDefault="005B259C">
      <w:pPr>
        <w:pStyle w:val="Ttulo3"/>
      </w:pPr>
      <w:bookmarkStart w:id="503" w:name="_Toc213250798"/>
      <w:bookmarkStart w:id="504" w:name="_Toc214322719"/>
      <w:bookmarkStart w:id="505" w:name="_Toc214488272"/>
      <w:bookmarkStart w:id="506" w:name="_Toc215003952"/>
      <w:bookmarkStart w:id="507" w:name="_Toc215066976"/>
      <w:bookmarkStart w:id="508" w:name="_Toc228560145"/>
      <w:r w:rsidRPr="00270089">
        <w:lastRenderedPageBreak/>
        <w:t>4.8.1 Diseño de diagramas de clase</w:t>
      </w:r>
      <w:bookmarkEnd w:id="503"/>
      <w:bookmarkEnd w:id="504"/>
      <w:bookmarkEnd w:id="505"/>
      <w:bookmarkEnd w:id="506"/>
      <w:bookmarkEnd w:id="507"/>
      <w:bookmarkEnd w:id="508"/>
    </w:p>
    <w:p w14:paraId="20310248" w14:textId="407BE63A" w:rsidR="00447F0B" w:rsidRPr="00270089" w:rsidRDefault="00447F0B">
      <w:pPr>
        <w:jc w:val="center"/>
        <w:rPr>
          <w:rFonts w:ascii="Times New Roman" w:hAnsi="Times New Roman" w:cs="Times New Roman"/>
        </w:rPr>
      </w:pPr>
    </w:p>
    <w:p w14:paraId="247FC451" w14:textId="21276D6B" w:rsidR="009D3A43" w:rsidRDefault="00CA623E">
      <w:pPr>
        <w:pStyle w:val="ilustracion"/>
        <w:rPr>
          <w:rFonts w:ascii="Times New Roman" w:hAnsi="Times New Roman" w:cs="Times New Roman"/>
        </w:rPr>
      </w:pPr>
      <w:bookmarkStart w:id="509" w:name="_Toc214489612"/>
      <w:bookmarkStart w:id="510" w:name="_Toc215133714"/>
      <w:r w:rsidRPr="00CA623E">
        <w:rPr>
          <w:noProof/>
        </w:rPr>
        <w:drawing>
          <wp:inline distT="0" distB="0" distL="0" distR="0" wp14:anchorId="41B1FF53" wp14:editId="33E73A39">
            <wp:extent cx="5612130" cy="5826125"/>
            <wp:effectExtent l="0" t="0" r="5080" b="0"/>
            <wp:docPr id="12285278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7814"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612130" cy="5826125"/>
                    </a:xfrm>
                    <a:prstGeom prst="rect">
                      <a:avLst/>
                    </a:prstGeom>
                  </pic:spPr>
                </pic:pic>
              </a:graphicData>
            </a:graphic>
          </wp:inline>
        </w:drawing>
      </w:r>
    </w:p>
    <w:p w14:paraId="5B6B4CAD" w14:textId="77777777" w:rsidR="009D3A43" w:rsidRDefault="009D3A43">
      <w:pPr>
        <w:pStyle w:val="ilustracion"/>
        <w:rPr>
          <w:rFonts w:ascii="Times New Roman" w:hAnsi="Times New Roman" w:cs="Times New Roman"/>
        </w:rPr>
      </w:pPr>
    </w:p>
    <w:p w14:paraId="6B71D1D1" w14:textId="77777777" w:rsidR="009D3A43" w:rsidRDefault="009D3A43">
      <w:pPr>
        <w:pStyle w:val="ilustracion"/>
        <w:rPr>
          <w:rFonts w:ascii="Times New Roman" w:hAnsi="Times New Roman" w:cs="Times New Roman"/>
        </w:rPr>
      </w:pPr>
    </w:p>
    <w:p w14:paraId="7888248C" w14:textId="77777777" w:rsidR="009D3A43" w:rsidRDefault="009D3A43" w:rsidP="00CA623E">
      <w:pPr>
        <w:pStyle w:val="ilustracion"/>
        <w:jc w:val="left"/>
        <w:rPr>
          <w:rFonts w:ascii="Times New Roman" w:hAnsi="Times New Roman" w:cs="Times New Roman"/>
        </w:rPr>
      </w:pPr>
    </w:p>
    <w:p w14:paraId="20310249" w14:textId="6ADB4237" w:rsidR="00447F0B" w:rsidRDefault="005B259C">
      <w:pPr>
        <w:pStyle w:val="ilustracion"/>
        <w:rPr>
          <w:rFonts w:ascii="Times New Roman" w:hAnsi="Times New Roman" w:cs="Times New Roman"/>
        </w:rPr>
      </w:pPr>
      <w:r w:rsidRPr="00270089">
        <w:rPr>
          <w:rFonts w:ascii="Times New Roman" w:hAnsi="Times New Roman" w:cs="Times New Roman"/>
        </w:rPr>
        <w:t>Ilustración 13: Diseño de diagramas de clase</w:t>
      </w:r>
      <w:bookmarkEnd w:id="509"/>
      <w:bookmarkEnd w:id="510"/>
    </w:p>
    <w:p w14:paraId="294AE7B0" w14:textId="0CD07009" w:rsidR="009D3A43" w:rsidRPr="00270089" w:rsidRDefault="009D3A43">
      <w:pPr>
        <w:jc w:val="both"/>
        <w:rPr>
          <w:rFonts w:ascii="Times New Roman" w:hAnsi="Times New Roman" w:cs="Times New Roman"/>
          <w:sz w:val="22"/>
        </w:rPr>
      </w:pPr>
    </w:p>
    <w:p w14:paraId="2031024B" w14:textId="77777777" w:rsidR="00447F0B" w:rsidRPr="00270089" w:rsidRDefault="005B259C" w:rsidP="00D9761D">
      <w:pPr>
        <w:pStyle w:val="Ttulo3"/>
        <w:jc w:val="both"/>
      </w:pPr>
      <w:bookmarkStart w:id="511" w:name="_Toc213250805"/>
      <w:bookmarkStart w:id="512" w:name="_Toc214322720"/>
      <w:bookmarkStart w:id="513" w:name="_Toc214488273"/>
      <w:bookmarkStart w:id="514" w:name="_Toc215003953"/>
      <w:bookmarkStart w:id="515" w:name="_Toc215066977"/>
      <w:bookmarkStart w:id="516" w:name="_Toc228560146"/>
      <w:r w:rsidRPr="00270089">
        <w:lastRenderedPageBreak/>
        <w:t>4.8.2 Definición de la Estructura de Base de Datos (MongoDB Schema)</w:t>
      </w:r>
      <w:bookmarkEnd w:id="511"/>
      <w:bookmarkEnd w:id="512"/>
      <w:bookmarkEnd w:id="513"/>
      <w:bookmarkEnd w:id="514"/>
      <w:bookmarkEnd w:id="515"/>
      <w:bookmarkEnd w:id="516"/>
    </w:p>
    <w:p w14:paraId="2D893CF8" w14:textId="41DB6466" w:rsidR="00022890" w:rsidRPr="008A5CAA" w:rsidRDefault="005B259C" w:rsidP="00D9761D">
      <w:pPr>
        <w:jc w:val="both"/>
        <w:rPr>
          <w:rFonts w:ascii="Times New Roman" w:hAnsi="Times New Roman" w:cs="Times New Roman"/>
          <w:sz w:val="22"/>
        </w:rPr>
      </w:pPr>
      <w:r w:rsidRPr="00270089">
        <w:rPr>
          <w:rFonts w:ascii="Times New Roman" w:hAnsi="Times New Roman" w:cs="Times New Roman"/>
          <w:sz w:val="22"/>
        </w:rPr>
        <w:t xml:space="preserve">Dado que se eligió </w:t>
      </w:r>
      <w:r w:rsidRPr="00270089">
        <w:rPr>
          <w:rFonts w:ascii="Times New Roman" w:hAnsi="Times New Roman" w:cs="Times New Roman"/>
          <w:b/>
          <w:sz w:val="22"/>
        </w:rPr>
        <w:t>MongoDB</w:t>
      </w:r>
      <w:r w:rsidRPr="00270089">
        <w:rPr>
          <w:rFonts w:ascii="Times New Roman" w:hAnsi="Times New Roman" w:cs="Times New Roman"/>
          <w:sz w:val="22"/>
        </w:rPr>
        <w:t xml:space="preserve"> (No Relacional), el diseño se basa en </w:t>
      </w:r>
      <w:r w:rsidRPr="00270089">
        <w:rPr>
          <w:rFonts w:ascii="Times New Roman" w:hAnsi="Times New Roman" w:cs="Times New Roman"/>
          <w:b/>
          <w:sz w:val="22"/>
        </w:rPr>
        <w:t>Colecciones</w:t>
      </w:r>
      <w:r w:rsidRPr="00270089">
        <w:rPr>
          <w:rFonts w:ascii="Times New Roman" w:hAnsi="Times New Roman" w:cs="Times New Roman"/>
          <w:sz w:val="22"/>
        </w:rPr>
        <w:t xml:space="preserve"> flexibles. Este diseño modela las entidades definidas en el Diagrama de Clase.</w:t>
      </w:r>
    </w:p>
    <w:p w14:paraId="2031024D" w14:textId="77777777" w:rsidR="00447F0B" w:rsidRPr="00270089" w:rsidRDefault="005B259C" w:rsidP="00D9761D">
      <w:pPr>
        <w:pStyle w:val="Ttulo3"/>
        <w:jc w:val="both"/>
      </w:pPr>
      <w:bookmarkStart w:id="517" w:name="_Toc213250806"/>
      <w:bookmarkStart w:id="518" w:name="_Toc214322721"/>
      <w:bookmarkStart w:id="519" w:name="_Toc214488274"/>
      <w:bookmarkStart w:id="520" w:name="_Toc215003954"/>
      <w:bookmarkStart w:id="521" w:name="_Toc215066978"/>
      <w:bookmarkStart w:id="522" w:name="_Toc228560147"/>
      <w:r w:rsidRPr="00270089">
        <w:t>4.8.3 Lineamientos de modelado</w:t>
      </w:r>
      <w:bookmarkEnd w:id="517"/>
      <w:bookmarkEnd w:id="518"/>
      <w:bookmarkEnd w:id="519"/>
      <w:bookmarkEnd w:id="520"/>
      <w:bookmarkEnd w:id="521"/>
      <w:bookmarkEnd w:id="522"/>
    </w:p>
    <w:p w14:paraId="2DEFE89E" w14:textId="42DF6800" w:rsidR="00455F7B" w:rsidRDefault="00963A7B" w:rsidP="001F433F">
      <w:pPr>
        <w:rPr>
          <w:b/>
          <w:bCs/>
          <w:sz w:val="22"/>
        </w:rPr>
      </w:pPr>
      <w:bookmarkStart w:id="523" w:name="_Toc213250807"/>
      <w:bookmarkStart w:id="524" w:name="_Toc214322722"/>
      <w:bookmarkStart w:id="525" w:name="_Toc214488275"/>
      <w:bookmarkStart w:id="526" w:name="_Toc215003955"/>
      <w:bookmarkStart w:id="527" w:name="_Toc215066979"/>
      <w:r w:rsidRPr="001F433F">
        <w:rPr>
          <w:rFonts w:ascii="Times New Roman" w:hAnsi="Times New Roman" w:cs="Times New Roman"/>
          <w:sz w:val="22"/>
          <w:szCs w:val="22"/>
        </w:rPr>
        <w:t>Durante la fase de implementación (TT2) se realizaron reestructuraciones y ampliaciones respecto al diseño preliminar del TT1. Las mejoras clave son</w:t>
      </w:r>
      <w:r w:rsidR="00455F7B" w:rsidRPr="00455F7B">
        <w:rPr>
          <w:b/>
          <w:bCs/>
          <w:sz w:val="22"/>
        </w:rPr>
        <w:t>:</w:t>
      </w:r>
    </w:p>
    <w:p w14:paraId="7F3823CA"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Embebido de opciones y retroalimentación pedagógica:</w:t>
      </w:r>
      <w:r w:rsidRPr="00A435CA">
        <w:rPr>
          <w:rFonts w:ascii="Times New Roman" w:hAnsi="Times New Roman" w:cs="Times New Roman"/>
          <w:sz w:val="22"/>
          <w:szCs w:val="22"/>
        </w:rPr>
        <w:t xml:space="preserve"> Las opciones de respuesta se integraron como subdocumentos dentro de la colección </w:t>
      </w:r>
      <w:proofErr w:type="spellStart"/>
      <w:r w:rsidRPr="00A435CA">
        <w:rPr>
          <w:rFonts w:ascii="Times New Roman" w:hAnsi="Times New Roman" w:cs="Times New Roman"/>
          <w:sz w:val="22"/>
          <w:szCs w:val="22"/>
        </w:rPr>
        <w:t>questions</w:t>
      </w:r>
      <w:proofErr w:type="spellEnd"/>
      <w:r w:rsidRPr="00A435CA">
        <w:rPr>
          <w:rFonts w:ascii="Times New Roman" w:hAnsi="Times New Roman" w:cs="Times New Roman"/>
          <w:sz w:val="22"/>
          <w:szCs w:val="22"/>
        </w:rPr>
        <w:t xml:space="preserve">, junto con un campo </w:t>
      </w:r>
      <w:proofErr w:type="spellStart"/>
      <w:r w:rsidRPr="00A435CA">
        <w:rPr>
          <w:rFonts w:ascii="Times New Roman" w:hAnsi="Times New Roman" w:cs="Times New Roman"/>
          <w:sz w:val="22"/>
          <w:szCs w:val="22"/>
        </w:rPr>
        <w:t>explanation</w:t>
      </w:r>
      <w:proofErr w:type="spellEnd"/>
      <w:r w:rsidRPr="00A435CA">
        <w:rPr>
          <w:rFonts w:ascii="Times New Roman" w:hAnsi="Times New Roman" w:cs="Times New Roman"/>
          <w:sz w:val="22"/>
          <w:szCs w:val="22"/>
        </w:rPr>
        <w:t xml:space="preserve"> que muestra al usuario la justificación de la respuesta correcta tras cada intento, fortaleciendo el proceso de aprendizaje.</w:t>
      </w:r>
    </w:p>
    <w:p w14:paraId="27C1F6BE"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Seguridad y verificación por código:</w:t>
      </w:r>
      <w:r w:rsidRPr="00A435CA">
        <w:rPr>
          <w:rFonts w:ascii="Times New Roman" w:hAnsi="Times New Roman" w:cs="Times New Roman"/>
          <w:sz w:val="22"/>
          <w:szCs w:val="22"/>
        </w:rPr>
        <w:t xml:space="preserve"> Se actualizaron los campos de la entidad </w:t>
      </w:r>
      <w:proofErr w:type="spellStart"/>
      <w:r w:rsidRPr="00A435CA">
        <w:rPr>
          <w:rFonts w:ascii="Times New Roman" w:hAnsi="Times New Roman" w:cs="Times New Roman"/>
          <w:sz w:val="22"/>
          <w:szCs w:val="22"/>
        </w:rPr>
        <w:t>User</w:t>
      </w:r>
      <w:proofErr w:type="spellEnd"/>
      <w:r w:rsidRPr="00A435CA">
        <w:rPr>
          <w:rFonts w:ascii="Times New Roman" w:hAnsi="Times New Roman" w:cs="Times New Roman"/>
          <w:sz w:val="22"/>
          <w:szCs w:val="22"/>
        </w:rPr>
        <w:t xml:space="preserve"> para incluir </w:t>
      </w:r>
      <w:proofErr w:type="spellStart"/>
      <w:r w:rsidRPr="00A435CA">
        <w:rPr>
          <w:rFonts w:ascii="Times New Roman" w:hAnsi="Times New Roman" w:cs="Times New Roman"/>
          <w:sz w:val="22"/>
          <w:szCs w:val="22"/>
        </w:rPr>
        <w:t>hashing</w:t>
      </w:r>
      <w:proofErr w:type="spellEnd"/>
      <w:r w:rsidRPr="00A435CA">
        <w:rPr>
          <w:rFonts w:ascii="Times New Roman" w:hAnsi="Times New Roman" w:cs="Times New Roman"/>
          <w:sz w:val="22"/>
          <w:szCs w:val="22"/>
        </w:rPr>
        <w:t xml:space="preserve"> de contraseñas mediante </w:t>
      </w:r>
      <w:proofErr w:type="spellStart"/>
      <w:r w:rsidRPr="00A435CA">
        <w:rPr>
          <w:rFonts w:ascii="Times New Roman" w:hAnsi="Times New Roman" w:cs="Times New Roman"/>
          <w:sz w:val="22"/>
          <w:szCs w:val="22"/>
        </w:rPr>
        <w:t>Bcrypt</w:t>
      </w:r>
      <w:proofErr w:type="spellEnd"/>
      <w:r w:rsidRPr="00A435CA">
        <w:rPr>
          <w:rFonts w:ascii="Times New Roman" w:hAnsi="Times New Roman" w:cs="Times New Roman"/>
          <w:sz w:val="22"/>
          <w:szCs w:val="22"/>
        </w:rPr>
        <w:t xml:space="preserve"> y verificación de identidad mediante un código numérico de 6 dígitos de un solo uso (campo </w:t>
      </w:r>
      <w:proofErr w:type="spellStart"/>
      <w:r w:rsidRPr="00A435CA">
        <w:rPr>
          <w:rFonts w:ascii="Times New Roman" w:hAnsi="Times New Roman" w:cs="Times New Roman"/>
          <w:sz w:val="22"/>
          <w:szCs w:val="22"/>
        </w:rPr>
        <w:t>verificationToken</w:t>
      </w:r>
      <w:proofErr w:type="spellEnd"/>
      <w:r w:rsidRPr="00A435CA">
        <w:rPr>
          <w:rFonts w:ascii="Times New Roman" w:hAnsi="Times New Roman" w:cs="Times New Roman"/>
          <w:sz w:val="22"/>
          <w:szCs w:val="22"/>
        </w:rPr>
        <w:t>), enviado al correo del usuario. La activación requiere introducir el código en el formulario de la plataforma.</w:t>
      </w:r>
    </w:p>
    <w:p w14:paraId="5723A253"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Seguimiento atómico de progreso:</w:t>
      </w:r>
      <w:r w:rsidRPr="00A435CA">
        <w:rPr>
          <w:rFonts w:ascii="Times New Roman" w:hAnsi="Times New Roman" w:cs="Times New Roman"/>
          <w:sz w:val="22"/>
          <w:szCs w:val="22"/>
        </w:rPr>
        <w:t xml:space="preserve"> La colección </w:t>
      </w:r>
      <w:proofErr w:type="spellStart"/>
      <w:r w:rsidRPr="00A435CA">
        <w:rPr>
          <w:rFonts w:ascii="Times New Roman" w:hAnsi="Times New Roman" w:cs="Times New Roman"/>
          <w:sz w:val="22"/>
          <w:szCs w:val="22"/>
        </w:rPr>
        <w:t>Progress</w:t>
      </w:r>
      <w:proofErr w:type="spellEnd"/>
      <w:r w:rsidRPr="00A435CA">
        <w:rPr>
          <w:rFonts w:ascii="Times New Roman" w:hAnsi="Times New Roman" w:cs="Times New Roman"/>
          <w:sz w:val="22"/>
          <w:szCs w:val="22"/>
        </w:rPr>
        <w:t xml:space="preserve"> registra individualmente las lecciones y módulos completados por usuario y curso, habilitando la funcionalidad de "continuar donde lo dejaste" y el cálculo del porcentaje de avance.</w:t>
      </w:r>
    </w:p>
    <w:p w14:paraId="0D17390D"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Trazabilidad de riesgos comunitarios:</w:t>
      </w:r>
      <w:r w:rsidRPr="00A435CA">
        <w:rPr>
          <w:rFonts w:ascii="Times New Roman" w:hAnsi="Times New Roman" w:cs="Times New Roman"/>
          <w:sz w:val="22"/>
          <w:szCs w:val="22"/>
        </w:rPr>
        <w:t xml:space="preserve"> La colección </w:t>
      </w:r>
      <w:proofErr w:type="spellStart"/>
      <w:r w:rsidRPr="00A435CA">
        <w:rPr>
          <w:rFonts w:ascii="Times New Roman" w:hAnsi="Times New Roman" w:cs="Times New Roman"/>
          <w:sz w:val="22"/>
          <w:szCs w:val="22"/>
        </w:rPr>
        <w:t>CaseReport</w:t>
      </w:r>
      <w:proofErr w:type="spellEnd"/>
      <w:r w:rsidRPr="00A435CA">
        <w:rPr>
          <w:rFonts w:ascii="Times New Roman" w:hAnsi="Times New Roman" w:cs="Times New Roman"/>
          <w:sz w:val="22"/>
          <w:szCs w:val="22"/>
        </w:rPr>
        <w:t xml:space="preserve"> permite documentar incidentes reales (ciberacoso, grooming, fraudes) con información contextual enriquecida: plataforma involucrada, rango de edad, acciones tomadas, disponibilidad de evidencia y canal de respuesta preferido.</w:t>
      </w:r>
    </w:p>
    <w:p w14:paraId="4EF4549B"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 xml:space="preserve">Registro de actividad para el </w:t>
      </w:r>
      <w:proofErr w:type="spellStart"/>
      <w:r w:rsidRPr="00A435CA">
        <w:rPr>
          <w:rFonts w:ascii="Times New Roman" w:hAnsi="Times New Roman" w:cs="Times New Roman"/>
          <w:b/>
          <w:bCs/>
          <w:sz w:val="22"/>
          <w:szCs w:val="22"/>
        </w:rPr>
        <w:t>Dashboard</w:t>
      </w:r>
      <w:proofErr w:type="spellEnd"/>
      <w:r w:rsidRPr="00A435CA">
        <w:rPr>
          <w:rFonts w:ascii="Times New Roman" w:hAnsi="Times New Roman" w:cs="Times New Roman"/>
          <w:b/>
          <w:bCs/>
          <w:sz w:val="22"/>
          <w:szCs w:val="22"/>
        </w:rPr>
        <w:t>:</w:t>
      </w:r>
      <w:r w:rsidRPr="00A435CA">
        <w:rPr>
          <w:rFonts w:ascii="Times New Roman" w:hAnsi="Times New Roman" w:cs="Times New Roman"/>
          <w:sz w:val="22"/>
          <w:szCs w:val="22"/>
        </w:rPr>
        <w:t xml:space="preserve"> La colección </w:t>
      </w:r>
      <w:proofErr w:type="spellStart"/>
      <w:r w:rsidRPr="00A435CA">
        <w:rPr>
          <w:rFonts w:ascii="Times New Roman" w:hAnsi="Times New Roman" w:cs="Times New Roman"/>
          <w:sz w:val="22"/>
          <w:szCs w:val="22"/>
        </w:rPr>
        <w:t>ActivityLog</w:t>
      </w:r>
      <w:proofErr w:type="spellEnd"/>
      <w:r w:rsidRPr="00A435CA">
        <w:rPr>
          <w:rFonts w:ascii="Times New Roman" w:hAnsi="Times New Roman" w:cs="Times New Roman"/>
          <w:sz w:val="22"/>
          <w:szCs w:val="22"/>
        </w:rPr>
        <w:t xml:space="preserve"> captura cada evento significativo del usuario (lección completada, intento de quiz, acreditación de módulo, etc.) con una clave única de idempotencia, alimentando el </w:t>
      </w:r>
      <w:proofErr w:type="spellStart"/>
      <w:r w:rsidRPr="00A435CA">
        <w:rPr>
          <w:rFonts w:ascii="Times New Roman" w:hAnsi="Times New Roman" w:cs="Times New Roman"/>
          <w:sz w:val="22"/>
          <w:szCs w:val="22"/>
        </w:rPr>
        <w:t>feed</w:t>
      </w:r>
      <w:proofErr w:type="spellEnd"/>
      <w:r w:rsidRPr="00A435CA">
        <w:rPr>
          <w:rFonts w:ascii="Times New Roman" w:hAnsi="Times New Roman" w:cs="Times New Roman"/>
          <w:sz w:val="22"/>
          <w:szCs w:val="22"/>
        </w:rPr>
        <w:t xml:space="preserve"> de actividad reciente en el panel personal.</w:t>
      </w:r>
    </w:p>
    <w:p w14:paraId="0E5E9095"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Recursos editoriales independientes del currículo:</w:t>
      </w:r>
      <w:r w:rsidRPr="00A435CA">
        <w:rPr>
          <w:rFonts w:ascii="Times New Roman" w:hAnsi="Times New Roman" w:cs="Times New Roman"/>
          <w:sz w:val="22"/>
          <w:szCs w:val="22"/>
        </w:rPr>
        <w:t xml:space="preserve"> La colección </w:t>
      </w:r>
      <w:proofErr w:type="spellStart"/>
      <w:r w:rsidRPr="00A435CA">
        <w:rPr>
          <w:rFonts w:ascii="Times New Roman" w:hAnsi="Times New Roman" w:cs="Times New Roman"/>
          <w:sz w:val="22"/>
          <w:szCs w:val="22"/>
        </w:rPr>
        <w:t>Resource</w:t>
      </w:r>
      <w:proofErr w:type="spellEnd"/>
      <w:r w:rsidRPr="00A435CA">
        <w:rPr>
          <w:rFonts w:ascii="Times New Roman" w:hAnsi="Times New Roman" w:cs="Times New Roman"/>
          <w:sz w:val="22"/>
          <w:szCs w:val="22"/>
        </w:rPr>
        <w:t xml:space="preserve"> almacena casos prácticos y guías de control parental como contenido editorial autónomo (tipo case o guide), con soporte para líneas de tiempo, pasos, consejos y detalles técnicos de configuración, accesible desde la sección "Casos y Guías" de la plataforma.</w:t>
      </w:r>
    </w:p>
    <w:p w14:paraId="5CDD6889" w14:textId="77777777" w:rsidR="00A435CA" w:rsidRPr="00A435CA" w:rsidRDefault="00A435CA" w:rsidP="008F231E">
      <w:pPr>
        <w:numPr>
          <w:ilvl w:val="0"/>
          <w:numId w:val="58"/>
        </w:numPr>
        <w:jc w:val="both"/>
        <w:rPr>
          <w:rFonts w:ascii="Times New Roman" w:hAnsi="Times New Roman" w:cs="Times New Roman"/>
          <w:sz w:val="22"/>
          <w:szCs w:val="22"/>
        </w:rPr>
      </w:pPr>
      <w:r w:rsidRPr="00A435CA">
        <w:rPr>
          <w:rFonts w:ascii="Times New Roman" w:hAnsi="Times New Roman" w:cs="Times New Roman"/>
          <w:b/>
          <w:bCs/>
          <w:sz w:val="22"/>
          <w:szCs w:val="22"/>
        </w:rPr>
        <w:t>Tipos de pregunta extendidos:</w:t>
      </w:r>
      <w:r w:rsidRPr="00A435CA">
        <w:rPr>
          <w:rFonts w:ascii="Times New Roman" w:hAnsi="Times New Roman" w:cs="Times New Roman"/>
          <w:sz w:val="22"/>
          <w:szCs w:val="22"/>
        </w:rPr>
        <w:t xml:space="preserve"> La entidad </w:t>
      </w:r>
      <w:proofErr w:type="spellStart"/>
      <w:r w:rsidRPr="00A435CA">
        <w:rPr>
          <w:rFonts w:ascii="Times New Roman" w:hAnsi="Times New Roman" w:cs="Times New Roman"/>
          <w:sz w:val="22"/>
          <w:szCs w:val="22"/>
        </w:rPr>
        <w:t>Question</w:t>
      </w:r>
      <w:proofErr w:type="spellEnd"/>
      <w:r w:rsidRPr="00A435CA">
        <w:rPr>
          <w:rFonts w:ascii="Times New Roman" w:hAnsi="Times New Roman" w:cs="Times New Roman"/>
          <w:sz w:val="22"/>
          <w:szCs w:val="22"/>
        </w:rPr>
        <w:t xml:space="preserve"> soporta 10 tipos de interacción distintos (</w:t>
      </w:r>
      <w:proofErr w:type="spellStart"/>
      <w:proofErr w:type="gramStart"/>
      <w:r w:rsidRPr="00A435CA">
        <w:rPr>
          <w:rFonts w:ascii="Times New Roman" w:hAnsi="Times New Roman" w:cs="Times New Roman"/>
          <w:sz w:val="22"/>
          <w:szCs w:val="22"/>
        </w:rPr>
        <w:t>single</w:t>
      </w:r>
      <w:proofErr w:type="gramEnd"/>
      <w:r w:rsidRPr="00A435CA">
        <w:rPr>
          <w:rFonts w:ascii="Times New Roman" w:hAnsi="Times New Roman" w:cs="Times New Roman"/>
          <w:sz w:val="22"/>
          <w:szCs w:val="22"/>
        </w:rPr>
        <w:t>_choice</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multiple_choice</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multiple_selection</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drag_drop</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fill_blanks</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match_columns</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order_sequence</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categorize</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case_study</w:t>
      </w:r>
      <w:proofErr w:type="spellEnd"/>
      <w:r w:rsidRPr="00A435CA">
        <w:rPr>
          <w:rFonts w:ascii="Times New Roman" w:hAnsi="Times New Roman" w:cs="Times New Roman"/>
          <w:sz w:val="22"/>
          <w:szCs w:val="22"/>
        </w:rPr>
        <w:t xml:space="preserve">, </w:t>
      </w:r>
      <w:proofErr w:type="spellStart"/>
      <w:r w:rsidRPr="00A435CA">
        <w:rPr>
          <w:rFonts w:ascii="Times New Roman" w:hAnsi="Times New Roman" w:cs="Times New Roman"/>
          <w:sz w:val="22"/>
          <w:szCs w:val="22"/>
        </w:rPr>
        <w:t>drop_down</w:t>
      </w:r>
      <w:proofErr w:type="spellEnd"/>
      <w:r w:rsidRPr="00A435CA">
        <w:rPr>
          <w:rFonts w:ascii="Times New Roman" w:hAnsi="Times New Roman" w:cs="Times New Roman"/>
          <w:sz w:val="22"/>
          <w:szCs w:val="22"/>
        </w:rPr>
        <w:t>), superando el diseño original de 2 tipos, para enriquecer la experiencia de evaluación.</w:t>
      </w:r>
    </w:p>
    <w:p w14:paraId="785F12DE" w14:textId="1361A8EE" w:rsidR="00A435CA" w:rsidRPr="00A435CA" w:rsidRDefault="00A435CA" w:rsidP="008F231E">
      <w:pPr>
        <w:numPr>
          <w:ilvl w:val="0"/>
          <w:numId w:val="58"/>
        </w:numPr>
        <w:jc w:val="both"/>
      </w:pPr>
      <w:r w:rsidRPr="00A435CA">
        <w:rPr>
          <w:rFonts w:ascii="Times New Roman" w:hAnsi="Times New Roman" w:cs="Times New Roman"/>
          <w:b/>
          <w:bCs/>
          <w:sz w:val="22"/>
          <w:szCs w:val="22"/>
        </w:rPr>
        <w:t xml:space="preserve">Referencia dinámica en </w:t>
      </w:r>
      <w:proofErr w:type="spellStart"/>
      <w:r w:rsidRPr="00A435CA">
        <w:rPr>
          <w:rFonts w:ascii="Times New Roman" w:hAnsi="Times New Roman" w:cs="Times New Roman"/>
          <w:b/>
          <w:bCs/>
          <w:sz w:val="22"/>
          <w:szCs w:val="22"/>
        </w:rPr>
        <w:t>quizzes</w:t>
      </w:r>
      <w:proofErr w:type="spellEnd"/>
      <w:r w:rsidRPr="00A435CA">
        <w:rPr>
          <w:rFonts w:ascii="Times New Roman" w:hAnsi="Times New Roman" w:cs="Times New Roman"/>
          <w:b/>
          <w:bCs/>
          <w:sz w:val="22"/>
          <w:szCs w:val="22"/>
        </w:rPr>
        <w:t>:</w:t>
      </w:r>
      <w:r w:rsidRPr="00A435CA">
        <w:rPr>
          <w:rFonts w:ascii="Times New Roman" w:hAnsi="Times New Roman" w:cs="Times New Roman"/>
          <w:sz w:val="22"/>
          <w:szCs w:val="22"/>
        </w:rPr>
        <w:t xml:space="preserve"> El campo </w:t>
      </w:r>
      <w:proofErr w:type="spellStart"/>
      <w:r w:rsidRPr="00A435CA">
        <w:rPr>
          <w:rFonts w:ascii="Times New Roman" w:hAnsi="Times New Roman" w:cs="Times New Roman"/>
          <w:sz w:val="22"/>
          <w:szCs w:val="22"/>
        </w:rPr>
        <w:t>refId</w:t>
      </w:r>
      <w:proofErr w:type="spellEnd"/>
      <w:r w:rsidRPr="00A435CA">
        <w:rPr>
          <w:rFonts w:ascii="Times New Roman" w:hAnsi="Times New Roman" w:cs="Times New Roman"/>
          <w:sz w:val="22"/>
          <w:szCs w:val="22"/>
        </w:rPr>
        <w:t xml:space="preserve"> de la colección Quiz usa </w:t>
      </w:r>
      <w:proofErr w:type="spellStart"/>
      <w:r w:rsidRPr="00A435CA">
        <w:rPr>
          <w:rFonts w:ascii="Times New Roman" w:hAnsi="Times New Roman" w:cs="Times New Roman"/>
          <w:sz w:val="22"/>
          <w:szCs w:val="22"/>
        </w:rPr>
        <w:t>refPath</w:t>
      </w:r>
      <w:proofErr w:type="spellEnd"/>
      <w:r w:rsidRPr="00A435CA">
        <w:rPr>
          <w:rFonts w:ascii="Times New Roman" w:hAnsi="Times New Roman" w:cs="Times New Roman"/>
          <w:sz w:val="22"/>
          <w:szCs w:val="22"/>
        </w:rPr>
        <w:t>: '</w:t>
      </w:r>
      <w:proofErr w:type="spellStart"/>
      <w:r w:rsidRPr="00A435CA">
        <w:rPr>
          <w:rFonts w:ascii="Times New Roman" w:hAnsi="Times New Roman" w:cs="Times New Roman"/>
          <w:sz w:val="22"/>
          <w:szCs w:val="22"/>
        </w:rPr>
        <w:t>scopeModel</w:t>
      </w:r>
      <w:proofErr w:type="spellEnd"/>
      <w:r w:rsidRPr="00A435CA">
        <w:rPr>
          <w:rFonts w:ascii="Times New Roman" w:hAnsi="Times New Roman" w:cs="Times New Roman"/>
          <w:sz w:val="22"/>
          <w:szCs w:val="22"/>
        </w:rPr>
        <w:t>' para apuntar dinámicamente a Course o Module según el alcance (</w:t>
      </w:r>
      <w:proofErr w:type="spellStart"/>
      <w:r w:rsidRPr="00A435CA">
        <w:rPr>
          <w:rFonts w:ascii="Times New Roman" w:hAnsi="Times New Roman" w:cs="Times New Roman"/>
          <w:sz w:val="22"/>
          <w:szCs w:val="22"/>
        </w:rPr>
        <w:t>course</w:t>
      </w:r>
      <w:proofErr w:type="spellEnd"/>
      <w:r w:rsidRPr="00A435CA">
        <w:rPr>
          <w:rFonts w:ascii="Times New Roman" w:hAnsi="Times New Roman" w:cs="Times New Roman"/>
          <w:sz w:val="22"/>
          <w:szCs w:val="22"/>
        </w:rPr>
        <w:t xml:space="preserve"> o module), eliminando la necesidad de colecciones separadas por tipo de examen.</w:t>
      </w:r>
    </w:p>
    <w:p w14:paraId="20310252" w14:textId="77777777" w:rsidR="00447F0B" w:rsidRPr="00270089" w:rsidRDefault="005B259C">
      <w:pPr>
        <w:pStyle w:val="Ttulo3"/>
        <w:rPr>
          <w:lang w:eastAsia="es-MX"/>
        </w:rPr>
      </w:pPr>
      <w:bookmarkStart w:id="528" w:name="_Toc228560148"/>
      <w:r w:rsidRPr="00270089">
        <w:rPr>
          <w:lang w:eastAsia="es-MX"/>
        </w:rPr>
        <w:lastRenderedPageBreak/>
        <w:t>4.8.4 Catálogo de colecciones</w:t>
      </w:r>
      <w:bookmarkEnd w:id="523"/>
      <w:bookmarkEnd w:id="524"/>
      <w:bookmarkEnd w:id="525"/>
      <w:bookmarkEnd w:id="526"/>
      <w:bookmarkEnd w:id="527"/>
      <w:bookmarkEnd w:id="528"/>
    </w:p>
    <w:p w14:paraId="20310253" w14:textId="77777777" w:rsidR="00447F0B" w:rsidRPr="00270089" w:rsidRDefault="005B259C">
      <w:pPr>
        <w:pStyle w:val="Estilo1"/>
        <w:outlineLvl w:val="9"/>
        <w:rPr>
          <w:lang w:eastAsia="es-MX"/>
        </w:rPr>
      </w:pPr>
      <w:bookmarkStart w:id="529" w:name="_Toc214487963"/>
      <w:bookmarkStart w:id="530" w:name="_Toc214488276"/>
      <w:bookmarkStart w:id="531" w:name="_Toc214488743"/>
      <w:bookmarkStart w:id="532" w:name="_Toc214488846"/>
      <w:bookmarkStart w:id="533" w:name="_Toc215136135"/>
      <w:r w:rsidRPr="00270089">
        <w:rPr>
          <w:lang w:eastAsia="es-MX"/>
        </w:rPr>
        <w:t>Tabla 16: Catálogo de colecciones</w:t>
      </w:r>
      <w:bookmarkEnd w:id="529"/>
      <w:bookmarkEnd w:id="530"/>
      <w:bookmarkEnd w:id="531"/>
      <w:bookmarkEnd w:id="532"/>
      <w:bookmarkEnd w:id="533"/>
    </w:p>
    <w:tbl>
      <w:tblPr>
        <w:tblStyle w:val="Tablaconcuadrculaclara"/>
        <w:tblW w:w="0" w:type="auto"/>
        <w:tblLook w:val="04A0" w:firstRow="1" w:lastRow="0" w:firstColumn="1" w:lastColumn="0" w:noHBand="0" w:noVBand="1"/>
      </w:tblPr>
      <w:tblGrid>
        <w:gridCol w:w="2122"/>
        <w:gridCol w:w="6706"/>
      </w:tblGrid>
      <w:tr w:rsidR="00B4637F" w:rsidRPr="00B4637F" w14:paraId="1B7789D8" w14:textId="77777777" w:rsidTr="00D9761D">
        <w:tc>
          <w:tcPr>
            <w:tcW w:w="2122" w:type="dxa"/>
          </w:tcPr>
          <w:p w14:paraId="54E016BE" w14:textId="77777777" w:rsidR="00B4637F" w:rsidRPr="00D9761D" w:rsidRDefault="00B4637F" w:rsidP="006924A8">
            <w:pPr>
              <w:jc w:val="both"/>
              <w:rPr>
                <w:rFonts w:ascii="Times New Roman" w:hAnsi="Times New Roman" w:cs="Times New Roman"/>
                <w:b/>
                <w:bCs/>
                <w:sz w:val="22"/>
              </w:rPr>
            </w:pPr>
            <w:r w:rsidRPr="00D9761D">
              <w:rPr>
                <w:rFonts w:ascii="Times New Roman" w:hAnsi="Times New Roman" w:cs="Times New Roman"/>
                <w:b/>
                <w:bCs/>
                <w:sz w:val="22"/>
              </w:rPr>
              <w:t>Colección</w:t>
            </w:r>
          </w:p>
        </w:tc>
        <w:tc>
          <w:tcPr>
            <w:tcW w:w="6706" w:type="dxa"/>
          </w:tcPr>
          <w:p w14:paraId="33D55DAD" w14:textId="77777777" w:rsidR="00B4637F" w:rsidRPr="00D9761D" w:rsidRDefault="00B4637F" w:rsidP="006924A8">
            <w:pPr>
              <w:jc w:val="both"/>
              <w:rPr>
                <w:rFonts w:ascii="Times New Roman" w:hAnsi="Times New Roman" w:cs="Times New Roman"/>
                <w:b/>
                <w:bCs/>
                <w:sz w:val="22"/>
              </w:rPr>
            </w:pPr>
            <w:r w:rsidRPr="00D9761D">
              <w:rPr>
                <w:rFonts w:ascii="Times New Roman" w:hAnsi="Times New Roman" w:cs="Times New Roman"/>
                <w:b/>
                <w:bCs/>
                <w:sz w:val="22"/>
              </w:rPr>
              <w:t>Propósito</w:t>
            </w:r>
          </w:p>
        </w:tc>
      </w:tr>
      <w:tr w:rsidR="00B4637F" w:rsidRPr="00B4637F" w14:paraId="74941A38" w14:textId="77777777" w:rsidTr="00D9761D">
        <w:tc>
          <w:tcPr>
            <w:tcW w:w="2122" w:type="dxa"/>
          </w:tcPr>
          <w:p w14:paraId="53EFEEB2"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users</w:t>
            </w:r>
            <w:proofErr w:type="spellEnd"/>
          </w:p>
        </w:tc>
        <w:tc>
          <w:tcPr>
            <w:tcW w:w="6706" w:type="dxa"/>
          </w:tcPr>
          <w:p w14:paraId="36A50A97"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Cuentas de padres/</w:t>
            </w:r>
            <w:proofErr w:type="spellStart"/>
            <w:r w:rsidRPr="00B4637F">
              <w:rPr>
                <w:rFonts w:ascii="Times New Roman" w:hAnsi="Times New Roman" w:cs="Times New Roman"/>
                <w:sz w:val="22"/>
              </w:rPr>
              <w:t>admin</w:t>
            </w:r>
            <w:proofErr w:type="spellEnd"/>
            <w:r w:rsidRPr="00B4637F">
              <w:rPr>
                <w:rFonts w:ascii="Times New Roman" w:hAnsi="Times New Roman" w:cs="Times New Roman"/>
                <w:sz w:val="22"/>
              </w:rPr>
              <w:t>: autenticación, perfil, verificación y recuperación de contraseña.</w:t>
            </w:r>
          </w:p>
        </w:tc>
      </w:tr>
      <w:tr w:rsidR="00B4637F" w:rsidRPr="00B4637F" w14:paraId="655F6454" w14:textId="77777777" w:rsidTr="00D9761D">
        <w:tc>
          <w:tcPr>
            <w:tcW w:w="2122" w:type="dxa"/>
          </w:tcPr>
          <w:p w14:paraId="70BECE9A"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courses</w:t>
            </w:r>
            <w:proofErr w:type="spellEnd"/>
          </w:p>
        </w:tc>
        <w:tc>
          <w:tcPr>
            <w:tcW w:w="6706" w:type="dxa"/>
          </w:tcPr>
          <w:p w14:paraId="6308D850"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 xml:space="preserve">Cursos acreditables (Videojuegos, Redes Sociales, </w:t>
            </w:r>
            <w:proofErr w:type="spellStart"/>
            <w:r w:rsidRPr="00B4637F">
              <w:rPr>
                <w:rFonts w:ascii="Times New Roman" w:hAnsi="Times New Roman" w:cs="Times New Roman"/>
                <w:sz w:val="22"/>
              </w:rPr>
              <w:t>Streaming</w:t>
            </w:r>
            <w:proofErr w:type="spellEnd"/>
            <w:r w:rsidRPr="00B4637F">
              <w:rPr>
                <w:rFonts w:ascii="Times New Roman" w:hAnsi="Times New Roman" w:cs="Times New Roman"/>
                <w:sz w:val="22"/>
              </w:rPr>
              <w:t>) con plataformas y áreas de riesgo asociadas.</w:t>
            </w:r>
          </w:p>
        </w:tc>
      </w:tr>
      <w:tr w:rsidR="00B4637F" w:rsidRPr="00B4637F" w14:paraId="5254D81A" w14:textId="77777777" w:rsidTr="00D9761D">
        <w:tc>
          <w:tcPr>
            <w:tcW w:w="2122" w:type="dxa"/>
          </w:tcPr>
          <w:p w14:paraId="1798E09B"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modules</w:t>
            </w:r>
          </w:p>
        </w:tc>
        <w:tc>
          <w:tcPr>
            <w:tcW w:w="6706" w:type="dxa"/>
          </w:tcPr>
          <w:p w14:paraId="5EED57F9" w14:textId="0224DA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 xml:space="preserve">Módulos temáticos que componen cada curso (6 </w:t>
            </w:r>
            <w:r>
              <w:rPr>
                <w:rFonts w:ascii="Times New Roman" w:hAnsi="Times New Roman" w:cs="Times New Roman"/>
                <w:sz w:val="22"/>
              </w:rPr>
              <w:t xml:space="preserve">o 7 </w:t>
            </w:r>
            <w:r w:rsidRPr="00B4637F">
              <w:rPr>
                <w:rFonts w:ascii="Times New Roman" w:hAnsi="Times New Roman" w:cs="Times New Roman"/>
                <w:sz w:val="22"/>
              </w:rPr>
              <w:t>por curso). Incluyen referencia a su quiz y orden de lecciones.</w:t>
            </w:r>
          </w:p>
        </w:tc>
      </w:tr>
      <w:tr w:rsidR="00B4637F" w:rsidRPr="00B4637F" w14:paraId="156F18FB" w14:textId="77777777" w:rsidTr="00D9761D">
        <w:tc>
          <w:tcPr>
            <w:tcW w:w="2122" w:type="dxa"/>
          </w:tcPr>
          <w:p w14:paraId="1BF345D3"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lessons</w:t>
            </w:r>
            <w:proofErr w:type="spellEnd"/>
          </w:p>
        </w:tc>
        <w:tc>
          <w:tcPr>
            <w:tcW w:w="6706" w:type="dxa"/>
          </w:tcPr>
          <w:p w14:paraId="5ECA641A"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Lecciones individuales con contenido HTML/</w:t>
            </w:r>
            <w:proofErr w:type="spellStart"/>
            <w:r w:rsidRPr="00B4637F">
              <w:rPr>
                <w:rFonts w:ascii="Times New Roman" w:hAnsi="Times New Roman" w:cs="Times New Roman"/>
                <w:sz w:val="22"/>
              </w:rPr>
              <w:t>Markdown</w:t>
            </w:r>
            <w:proofErr w:type="spellEnd"/>
            <w:r w:rsidRPr="00B4637F">
              <w:rPr>
                <w:rFonts w:ascii="Times New Roman" w:hAnsi="Times New Roman" w:cs="Times New Roman"/>
                <w:sz w:val="22"/>
              </w:rPr>
              <w:t>, tipo, plataformas y áreas de riesgo etiquetadas.</w:t>
            </w:r>
          </w:p>
        </w:tc>
      </w:tr>
      <w:tr w:rsidR="00B4637F" w:rsidRPr="00B4637F" w14:paraId="543C736F" w14:textId="77777777" w:rsidTr="00D9761D">
        <w:tc>
          <w:tcPr>
            <w:tcW w:w="2122" w:type="dxa"/>
          </w:tcPr>
          <w:p w14:paraId="621E1F5C"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quizzes</w:t>
            </w:r>
            <w:proofErr w:type="spellEnd"/>
          </w:p>
        </w:tc>
        <w:tc>
          <w:tcPr>
            <w:tcW w:w="6706" w:type="dxa"/>
          </w:tcPr>
          <w:p w14:paraId="38A605E2"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Exámenes de tres tipos: diagnóstico, por módulo y final de curso. Incluyen umbral de aprobación.</w:t>
            </w:r>
          </w:p>
        </w:tc>
      </w:tr>
      <w:tr w:rsidR="00B4637F" w:rsidRPr="00B4637F" w14:paraId="3E6D461D" w14:textId="77777777" w:rsidTr="00D9761D">
        <w:tc>
          <w:tcPr>
            <w:tcW w:w="2122" w:type="dxa"/>
          </w:tcPr>
          <w:p w14:paraId="2E255C57"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questions</w:t>
            </w:r>
            <w:proofErr w:type="spellEnd"/>
          </w:p>
        </w:tc>
        <w:tc>
          <w:tcPr>
            <w:tcW w:w="6706" w:type="dxa"/>
          </w:tcPr>
          <w:p w14:paraId="6A544879"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Preguntas de cada quiz con opciones embebidas, explicación pedagógica y 10 tipos de interacción.</w:t>
            </w:r>
          </w:p>
        </w:tc>
      </w:tr>
      <w:tr w:rsidR="00B4637F" w:rsidRPr="00B4637F" w14:paraId="49F1CB74" w14:textId="77777777" w:rsidTr="00D9761D">
        <w:tc>
          <w:tcPr>
            <w:tcW w:w="2122" w:type="dxa"/>
          </w:tcPr>
          <w:p w14:paraId="01279F8E"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attempts</w:t>
            </w:r>
            <w:proofErr w:type="spellEnd"/>
          </w:p>
        </w:tc>
        <w:tc>
          <w:tcPr>
            <w:tcW w:w="6706" w:type="dxa"/>
          </w:tcPr>
          <w:p w14:paraId="6820B5F8"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Registro de intentos de usuario: respuestas, puntaje, nivel de riesgo y errores por área/plataforma.</w:t>
            </w:r>
          </w:p>
        </w:tc>
      </w:tr>
      <w:tr w:rsidR="00B4637F" w:rsidRPr="00B4637F" w14:paraId="35C2572E" w14:textId="77777777" w:rsidTr="00D9761D">
        <w:tc>
          <w:tcPr>
            <w:tcW w:w="2122" w:type="dxa"/>
          </w:tcPr>
          <w:p w14:paraId="5C16F6B5"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progress</w:t>
            </w:r>
            <w:proofErr w:type="spellEnd"/>
          </w:p>
        </w:tc>
        <w:tc>
          <w:tcPr>
            <w:tcW w:w="6706" w:type="dxa"/>
          </w:tcPr>
          <w:p w14:paraId="78036839"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Seguimiento atómico de lecciones y módulos completados por usuario y curso.</w:t>
            </w:r>
          </w:p>
        </w:tc>
      </w:tr>
      <w:tr w:rsidR="00B4637F" w:rsidRPr="00B4637F" w14:paraId="31C7BDDC" w14:textId="77777777" w:rsidTr="00D9761D">
        <w:tc>
          <w:tcPr>
            <w:tcW w:w="2122" w:type="dxa"/>
          </w:tcPr>
          <w:p w14:paraId="7B975EF1"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accreditations</w:t>
            </w:r>
            <w:proofErr w:type="spellEnd"/>
          </w:p>
        </w:tc>
        <w:tc>
          <w:tcPr>
            <w:tcW w:w="6706" w:type="dxa"/>
          </w:tcPr>
          <w:p w14:paraId="79223E94"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Estado de acreditación por usuario y curso, único por combinación usuario-curso.</w:t>
            </w:r>
          </w:p>
        </w:tc>
      </w:tr>
      <w:tr w:rsidR="00B4637F" w:rsidRPr="00B4637F" w14:paraId="6AB54419" w14:textId="77777777" w:rsidTr="00D9761D">
        <w:tc>
          <w:tcPr>
            <w:tcW w:w="2122" w:type="dxa"/>
          </w:tcPr>
          <w:p w14:paraId="56CB71C5"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recommendations</w:t>
            </w:r>
            <w:proofErr w:type="spellEnd"/>
          </w:p>
        </w:tc>
        <w:tc>
          <w:tcPr>
            <w:tcW w:w="6706" w:type="dxa"/>
          </w:tcPr>
          <w:p w14:paraId="55D86C08" w14:textId="063EEF05" w:rsidR="00B4637F" w:rsidRPr="00B4637F" w:rsidRDefault="006924A8" w:rsidP="006924A8">
            <w:pPr>
              <w:jc w:val="both"/>
              <w:rPr>
                <w:rFonts w:ascii="Times New Roman" w:hAnsi="Times New Roman" w:cs="Times New Roman"/>
                <w:sz w:val="22"/>
              </w:rPr>
            </w:pPr>
            <w:r w:rsidRPr="006924A8">
              <w:rPr>
                <w:rFonts w:ascii="Times New Roman" w:hAnsi="Times New Roman" w:cs="Times New Roman"/>
                <w:sz w:val="22"/>
              </w:rPr>
              <w:t xml:space="preserve">Rutas de repaso persistidas automáticamente al finalizar cualquier evaluación con errores. Cada documento vincula al usuario con el intento de origen, hasta cuatro lecciones sugeridas distribuidas entre los cursos disponibles, y una cadena </w:t>
            </w:r>
            <w:proofErr w:type="spellStart"/>
            <w:r w:rsidRPr="006924A8">
              <w:rPr>
                <w:rFonts w:ascii="Times New Roman" w:hAnsi="Times New Roman" w:cs="Times New Roman"/>
                <w:sz w:val="22"/>
              </w:rPr>
              <w:t>reason</w:t>
            </w:r>
            <w:proofErr w:type="spellEnd"/>
            <w:r w:rsidRPr="006924A8">
              <w:rPr>
                <w:rFonts w:ascii="Times New Roman" w:hAnsi="Times New Roman" w:cs="Times New Roman"/>
                <w:sz w:val="22"/>
              </w:rPr>
              <w:t xml:space="preserve"> generada en tiempo de ejecución con las plataformas y áreas de mayor debilidad detectada.</w:t>
            </w:r>
          </w:p>
        </w:tc>
      </w:tr>
      <w:tr w:rsidR="00B4637F" w:rsidRPr="00B4637F" w14:paraId="297E72C3" w14:textId="77777777" w:rsidTr="00D9761D">
        <w:tc>
          <w:tcPr>
            <w:tcW w:w="2122" w:type="dxa"/>
          </w:tcPr>
          <w:p w14:paraId="47026114"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conversations</w:t>
            </w:r>
            <w:proofErr w:type="spellEnd"/>
          </w:p>
        </w:tc>
        <w:tc>
          <w:tcPr>
            <w:tcW w:w="6706" w:type="dxa"/>
          </w:tcPr>
          <w:p w14:paraId="4153089E"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 xml:space="preserve">Sesiones de chat con </w:t>
            </w:r>
            <w:proofErr w:type="spellStart"/>
            <w:r w:rsidRPr="00B4637F">
              <w:rPr>
                <w:rFonts w:ascii="Times New Roman" w:hAnsi="Times New Roman" w:cs="Times New Roman"/>
                <w:sz w:val="22"/>
              </w:rPr>
              <w:t>Kuxibot</w:t>
            </w:r>
            <w:proofErr w:type="spellEnd"/>
            <w:r w:rsidRPr="00B4637F">
              <w:rPr>
                <w:rFonts w:ascii="Times New Roman" w:hAnsi="Times New Roman" w:cs="Times New Roman"/>
                <w:sz w:val="22"/>
              </w:rPr>
              <w:t>, con marca de tiempo de inicio y última actividad.</w:t>
            </w:r>
          </w:p>
        </w:tc>
      </w:tr>
      <w:tr w:rsidR="00B4637F" w:rsidRPr="00B4637F" w14:paraId="12D6C953" w14:textId="77777777" w:rsidTr="00D9761D">
        <w:tc>
          <w:tcPr>
            <w:tcW w:w="2122" w:type="dxa"/>
          </w:tcPr>
          <w:p w14:paraId="730562C0"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messages</w:t>
            </w:r>
            <w:proofErr w:type="spellEnd"/>
          </w:p>
        </w:tc>
        <w:tc>
          <w:tcPr>
            <w:tcW w:w="6706" w:type="dxa"/>
          </w:tcPr>
          <w:p w14:paraId="30AA5DA1"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 xml:space="preserve">Mensajes individuales de cada conversación (usuario, </w:t>
            </w:r>
            <w:proofErr w:type="spellStart"/>
            <w:r w:rsidRPr="00B4637F">
              <w:rPr>
                <w:rFonts w:ascii="Times New Roman" w:hAnsi="Times New Roman" w:cs="Times New Roman"/>
                <w:sz w:val="22"/>
              </w:rPr>
              <w:t>bot</w:t>
            </w:r>
            <w:proofErr w:type="spellEnd"/>
            <w:r w:rsidRPr="00B4637F">
              <w:rPr>
                <w:rFonts w:ascii="Times New Roman" w:hAnsi="Times New Roman" w:cs="Times New Roman"/>
                <w:sz w:val="22"/>
              </w:rPr>
              <w:t xml:space="preserve"> o </w:t>
            </w:r>
            <w:proofErr w:type="spellStart"/>
            <w:r w:rsidRPr="00B4637F">
              <w:rPr>
                <w:rFonts w:ascii="Times New Roman" w:hAnsi="Times New Roman" w:cs="Times New Roman"/>
                <w:sz w:val="22"/>
              </w:rPr>
              <w:t>admin</w:t>
            </w:r>
            <w:proofErr w:type="spellEnd"/>
            <w:r w:rsidRPr="00B4637F">
              <w:rPr>
                <w:rFonts w:ascii="Times New Roman" w:hAnsi="Times New Roman" w:cs="Times New Roman"/>
                <w:sz w:val="22"/>
              </w:rPr>
              <w:t>).</w:t>
            </w:r>
          </w:p>
        </w:tc>
      </w:tr>
      <w:tr w:rsidR="00B4637F" w:rsidRPr="00B4637F" w14:paraId="730DBC76" w14:textId="77777777" w:rsidTr="00D9761D">
        <w:tc>
          <w:tcPr>
            <w:tcW w:w="2122" w:type="dxa"/>
          </w:tcPr>
          <w:p w14:paraId="54F634D7"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casereports</w:t>
            </w:r>
            <w:proofErr w:type="spellEnd"/>
          </w:p>
        </w:tc>
        <w:tc>
          <w:tcPr>
            <w:tcW w:w="6706" w:type="dxa"/>
          </w:tcPr>
          <w:p w14:paraId="04560515"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Reportes de incidentes ciudadanos con contexto enriquecido y canal de respuesta preferido.</w:t>
            </w:r>
          </w:p>
        </w:tc>
      </w:tr>
      <w:tr w:rsidR="00B4637F" w:rsidRPr="00B4637F" w14:paraId="62A347C0" w14:textId="77777777" w:rsidTr="00D9761D">
        <w:tc>
          <w:tcPr>
            <w:tcW w:w="2122" w:type="dxa"/>
          </w:tcPr>
          <w:p w14:paraId="7103DFCB"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resources</w:t>
            </w:r>
            <w:proofErr w:type="spellEnd"/>
          </w:p>
        </w:tc>
        <w:tc>
          <w:tcPr>
            <w:tcW w:w="6706" w:type="dxa"/>
          </w:tcPr>
          <w:p w14:paraId="3CAD625C"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Casos prácticos y guías de control parental como contenido editorial autónomo.</w:t>
            </w:r>
          </w:p>
        </w:tc>
      </w:tr>
      <w:tr w:rsidR="00B4637F" w:rsidRPr="00B4637F" w14:paraId="3B2EA24C" w14:textId="77777777" w:rsidTr="00D9761D">
        <w:tc>
          <w:tcPr>
            <w:tcW w:w="2122" w:type="dxa"/>
          </w:tcPr>
          <w:p w14:paraId="2D0472E8" w14:textId="77777777" w:rsidR="00B4637F" w:rsidRPr="00B4637F" w:rsidRDefault="00B4637F" w:rsidP="006924A8">
            <w:pPr>
              <w:jc w:val="both"/>
              <w:rPr>
                <w:rFonts w:ascii="Times New Roman" w:hAnsi="Times New Roman" w:cs="Times New Roman"/>
                <w:sz w:val="22"/>
              </w:rPr>
            </w:pPr>
            <w:proofErr w:type="spellStart"/>
            <w:r w:rsidRPr="00B4637F">
              <w:rPr>
                <w:rFonts w:ascii="Times New Roman" w:hAnsi="Times New Roman" w:cs="Times New Roman"/>
                <w:sz w:val="22"/>
              </w:rPr>
              <w:t>activitylogs</w:t>
            </w:r>
            <w:proofErr w:type="spellEnd"/>
          </w:p>
        </w:tc>
        <w:tc>
          <w:tcPr>
            <w:tcW w:w="6706" w:type="dxa"/>
          </w:tcPr>
          <w:p w14:paraId="1EB9062D" w14:textId="77777777" w:rsidR="00B4637F" w:rsidRPr="00B4637F" w:rsidRDefault="00B4637F" w:rsidP="006924A8">
            <w:pPr>
              <w:jc w:val="both"/>
              <w:rPr>
                <w:rFonts w:ascii="Times New Roman" w:hAnsi="Times New Roman" w:cs="Times New Roman"/>
                <w:sz w:val="22"/>
              </w:rPr>
            </w:pPr>
            <w:r w:rsidRPr="00B4637F">
              <w:rPr>
                <w:rFonts w:ascii="Times New Roman" w:hAnsi="Times New Roman" w:cs="Times New Roman"/>
                <w:sz w:val="22"/>
              </w:rPr>
              <w:t xml:space="preserve">Registro de eventos de usuario para el </w:t>
            </w:r>
            <w:proofErr w:type="spellStart"/>
            <w:r w:rsidRPr="00B4637F">
              <w:rPr>
                <w:rFonts w:ascii="Times New Roman" w:hAnsi="Times New Roman" w:cs="Times New Roman"/>
                <w:sz w:val="22"/>
              </w:rPr>
              <w:t>feed</w:t>
            </w:r>
            <w:proofErr w:type="spellEnd"/>
            <w:r w:rsidRPr="00B4637F">
              <w:rPr>
                <w:rFonts w:ascii="Times New Roman" w:hAnsi="Times New Roman" w:cs="Times New Roman"/>
                <w:sz w:val="22"/>
              </w:rPr>
              <w:t xml:space="preserve"> del </w:t>
            </w:r>
            <w:proofErr w:type="spellStart"/>
            <w:r w:rsidRPr="00B4637F">
              <w:rPr>
                <w:rFonts w:ascii="Times New Roman" w:hAnsi="Times New Roman" w:cs="Times New Roman"/>
                <w:sz w:val="22"/>
              </w:rPr>
              <w:t>Dashboard</w:t>
            </w:r>
            <w:proofErr w:type="spellEnd"/>
            <w:r w:rsidRPr="00B4637F">
              <w:rPr>
                <w:rFonts w:ascii="Times New Roman" w:hAnsi="Times New Roman" w:cs="Times New Roman"/>
                <w:sz w:val="22"/>
              </w:rPr>
              <w:t xml:space="preserve">, con idempotencia por </w:t>
            </w:r>
            <w:proofErr w:type="spellStart"/>
            <w:r w:rsidRPr="00B4637F">
              <w:rPr>
                <w:rFonts w:ascii="Times New Roman" w:hAnsi="Times New Roman" w:cs="Times New Roman"/>
                <w:sz w:val="22"/>
              </w:rPr>
              <w:t>uniqueKey</w:t>
            </w:r>
            <w:proofErr w:type="spellEnd"/>
            <w:r w:rsidRPr="00B4637F">
              <w:rPr>
                <w:rFonts w:ascii="Times New Roman" w:hAnsi="Times New Roman" w:cs="Times New Roman"/>
                <w:sz w:val="22"/>
              </w:rPr>
              <w:t>.</w:t>
            </w:r>
          </w:p>
        </w:tc>
      </w:tr>
    </w:tbl>
    <w:p w14:paraId="20310275" w14:textId="77777777" w:rsidR="00447F0B" w:rsidRPr="00270089" w:rsidRDefault="00447F0B">
      <w:pPr>
        <w:rPr>
          <w:rFonts w:ascii="Times New Roman" w:hAnsi="Times New Roman" w:cs="Times New Roman"/>
          <w:sz w:val="22"/>
        </w:rPr>
      </w:pPr>
    </w:p>
    <w:p w14:paraId="20310276" w14:textId="77777777" w:rsidR="00447F0B" w:rsidRDefault="005B259C">
      <w:pPr>
        <w:pStyle w:val="Ttulo3"/>
      </w:pPr>
      <w:bookmarkStart w:id="534" w:name="_Toc213250808"/>
      <w:bookmarkStart w:id="535" w:name="_Toc214322723"/>
      <w:bookmarkStart w:id="536" w:name="_Toc214488277"/>
      <w:bookmarkStart w:id="537" w:name="_Toc215003956"/>
      <w:bookmarkStart w:id="538" w:name="_Toc215066980"/>
      <w:bookmarkStart w:id="539" w:name="_Toc228560149"/>
      <w:r w:rsidRPr="00270089">
        <w:t>4.8.5 Esquemas por colección (JSON Schema-</w:t>
      </w:r>
      <w:proofErr w:type="spellStart"/>
      <w:r w:rsidRPr="00270089">
        <w:t>like</w:t>
      </w:r>
      <w:proofErr w:type="spellEnd"/>
      <w:r w:rsidRPr="00270089">
        <w:t>)</w:t>
      </w:r>
      <w:bookmarkEnd w:id="534"/>
      <w:bookmarkEnd w:id="535"/>
      <w:bookmarkEnd w:id="536"/>
      <w:bookmarkEnd w:id="537"/>
      <w:bookmarkEnd w:id="538"/>
      <w:bookmarkEnd w:id="539"/>
    </w:p>
    <w:p w14:paraId="24F79F85"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a) users</w:t>
      </w:r>
    </w:p>
    <w:p w14:paraId="4AAF7FB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49C282F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46280E0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"name": "string",</w:t>
      </w:r>
    </w:p>
    <w:p w14:paraId="09AE445D"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"email":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unique, </w:t>
      </w:r>
      <w:proofErr w:type="spellStart"/>
      <w:r w:rsidRPr="6F5369A2">
        <w:rPr>
          <w:rFonts w:ascii="Times New Roman" w:hAnsi="Times New Roman" w:cs="Times New Roman"/>
          <w:sz w:val="22"/>
          <w:szCs w:val="22"/>
          <w:lang w:val="en-US"/>
        </w:rPr>
        <w:t>obligatorio</w:t>
      </w:r>
      <w:proofErr w:type="spellEnd"/>
    </w:p>
    <w:p w14:paraId="7D814AE5"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passHash</w:t>
      </w:r>
      <w:proofErr w:type="spellEnd"/>
      <w:r w:rsidRPr="6F5369A2">
        <w:rPr>
          <w:rFonts w:ascii="Times New Roman" w:hAnsi="Times New Roman" w:cs="Times New Roman"/>
          <w:sz w:val="22"/>
          <w:szCs w:val="22"/>
          <w:lang w:val="en-US"/>
        </w:rPr>
        <w:t>":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cifrado</w:t>
      </w:r>
      <w:proofErr w:type="spellEnd"/>
      <w:r w:rsidRPr="6F5369A2">
        <w:rPr>
          <w:rFonts w:ascii="Times New Roman" w:hAnsi="Times New Roman" w:cs="Times New Roman"/>
          <w:sz w:val="22"/>
          <w:szCs w:val="22"/>
          <w:lang w:val="en-US"/>
        </w:rPr>
        <w:t xml:space="preserve"> con </w:t>
      </w:r>
      <w:proofErr w:type="spellStart"/>
      <w:r w:rsidRPr="6F5369A2">
        <w:rPr>
          <w:rFonts w:ascii="Times New Roman" w:hAnsi="Times New Roman" w:cs="Times New Roman"/>
          <w:sz w:val="22"/>
          <w:szCs w:val="22"/>
          <w:lang w:val="en-US"/>
        </w:rPr>
        <w:t>Bcrypt</w:t>
      </w:r>
      <w:proofErr w:type="spellEnd"/>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saltRounds</w:t>
      </w:r>
      <w:proofErr w:type="spellEnd"/>
      <w:r w:rsidRPr="6F5369A2">
        <w:rPr>
          <w:rFonts w:ascii="Times New Roman" w:hAnsi="Times New Roman" w:cs="Times New Roman"/>
          <w:sz w:val="22"/>
          <w:szCs w:val="22"/>
          <w:lang w:val="en-US"/>
        </w:rPr>
        <w:t>: 10)</w:t>
      </w:r>
    </w:p>
    <w:p w14:paraId="64232C59"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lastRenderedPageBreak/>
        <w:t xml:space="preserve">  "avatar":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base64 JPEG </w:t>
      </w:r>
      <w:proofErr w:type="spellStart"/>
      <w:r w:rsidRPr="6F5369A2">
        <w:rPr>
          <w:rFonts w:ascii="Times New Roman" w:hAnsi="Times New Roman" w:cs="Times New Roman"/>
          <w:sz w:val="22"/>
          <w:szCs w:val="22"/>
          <w:lang w:val="en-US"/>
        </w:rPr>
        <w:t>comprimido</w:t>
      </w:r>
      <w:proofErr w:type="spellEnd"/>
      <w:r w:rsidRPr="6F5369A2">
        <w:rPr>
          <w:rFonts w:ascii="Times New Roman" w:hAnsi="Times New Roman" w:cs="Times New Roman"/>
          <w:sz w:val="22"/>
          <w:szCs w:val="22"/>
          <w:lang w:val="en-US"/>
        </w:rPr>
        <w:t xml:space="preserve"> con Sharp</w:t>
      </w:r>
    </w:p>
    <w:p w14:paraId="34694799"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"role":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'Parent' | 'Admin'</w:t>
      </w:r>
    </w:p>
    <w:p w14:paraId="45EC7653"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t xml:space="preserve">  </w:t>
      </w:r>
      <w:r w:rsidRPr="004E405B">
        <w:rPr>
          <w:rFonts w:ascii="Times New Roman" w:hAnsi="Times New Roman" w:cs="Times New Roman"/>
          <w:sz w:val="22"/>
          <w:szCs w:val="22"/>
        </w:rPr>
        <w:t>"</w:t>
      </w:r>
      <w:proofErr w:type="spellStart"/>
      <w:r w:rsidRPr="004E405B">
        <w:rPr>
          <w:rFonts w:ascii="Times New Roman" w:hAnsi="Times New Roman" w:cs="Times New Roman"/>
          <w:sz w:val="22"/>
          <w:szCs w:val="22"/>
        </w:rPr>
        <w:t>isVerified</w:t>
      </w:r>
      <w:proofErr w:type="spellEnd"/>
      <w:r w:rsidRPr="004E405B">
        <w:rPr>
          <w:rFonts w:ascii="Times New Roman" w:hAnsi="Times New Roman" w:cs="Times New Roman"/>
          <w:sz w:val="22"/>
          <w:szCs w:val="22"/>
        </w:rPr>
        <w:t>": "</w:t>
      </w:r>
      <w:proofErr w:type="spellStart"/>
      <w:r w:rsidRPr="004E405B">
        <w:rPr>
          <w:rFonts w:ascii="Times New Roman" w:hAnsi="Times New Roman" w:cs="Times New Roman"/>
          <w:sz w:val="22"/>
          <w:szCs w:val="22"/>
        </w:rPr>
        <w:t>boolean</w:t>
      </w:r>
      <w:proofErr w:type="spellEnd"/>
      <w:proofErr w:type="gramStart"/>
      <w:r w:rsidRPr="004E405B">
        <w:rPr>
          <w:rFonts w:ascii="Times New Roman" w:hAnsi="Times New Roman" w:cs="Times New Roman"/>
          <w:sz w:val="22"/>
          <w:szCs w:val="22"/>
        </w:rPr>
        <w:t xml:space="preserve">",   </w:t>
      </w:r>
      <w:proofErr w:type="gramEnd"/>
      <w:r w:rsidRPr="004E405B">
        <w:rPr>
          <w:rFonts w:ascii="Times New Roman" w:hAnsi="Times New Roman" w:cs="Times New Roman"/>
          <w:sz w:val="22"/>
          <w:szCs w:val="22"/>
        </w:rPr>
        <w:t xml:space="preserve">    // false hasta activar cuenta</w:t>
      </w:r>
    </w:p>
    <w:p w14:paraId="1B841B68"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rPr>
        <w:t xml:space="preserve">  "</w:t>
      </w:r>
      <w:proofErr w:type="spellStart"/>
      <w:r w:rsidRPr="004E405B">
        <w:rPr>
          <w:rFonts w:ascii="Times New Roman" w:hAnsi="Times New Roman" w:cs="Times New Roman"/>
          <w:sz w:val="22"/>
          <w:szCs w:val="22"/>
        </w:rPr>
        <w:t>verificationToken</w:t>
      </w:r>
      <w:proofErr w:type="spellEnd"/>
      <w:r w:rsidRPr="004E405B">
        <w:rPr>
          <w:rFonts w:ascii="Times New Roman" w:hAnsi="Times New Roman" w:cs="Times New Roman"/>
          <w:sz w:val="22"/>
          <w:szCs w:val="22"/>
        </w:rPr>
        <w:t>": "</w:t>
      </w:r>
      <w:proofErr w:type="spellStart"/>
      <w:r w:rsidRPr="004E405B">
        <w:rPr>
          <w:rFonts w:ascii="Times New Roman" w:hAnsi="Times New Roman" w:cs="Times New Roman"/>
          <w:sz w:val="22"/>
          <w:szCs w:val="22"/>
        </w:rPr>
        <w:t>string</w:t>
      </w:r>
      <w:proofErr w:type="spellEnd"/>
      <w:r w:rsidRPr="004E405B">
        <w:rPr>
          <w:rFonts w:ascii="Times New Roman" w:hAnsi="Times New Roman" w:cs="Times New Roman"/>
          <w:sz w:val="22"/>
          <w:szCs w:val="22"/>
        </w:rPr>
        <w:t>", // código 6 dígitos (temporal, se borra al verificar)</w:t>
      </w:r>
    </w:p>
    <w:p w14:paraId="361C22AC"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rPr>
        <w:t xml:space="preserve">  "</w:t>
      </w:r>
      <w:proofErr w:type="spellStart"/>
      <w:r w:rsidRPr="004E405B">
        <w:rPr>
          <w:rFonts w:ascii="Times New Roman" w:hAnsi="Times New Roman" w:cs="Times New Roman"/>
          <w:sz w:val="22"/>
          <w:szCs w:val="22"/>
        </w:rPr>
        <w:t>resetPasswordToken</w:t>
      </w:r>
      <w:proofErr w:type="spellEnd"/>
      <w:r w:rsidRPr="004E405B">
        <w:rPr>
          <w:rFonts w:ascii="Times New Roman" w:hAnsi="Times New Roman" w:cs="Times New Roman"/>
          <w:sz w:val="22"/>
          <w:szCs w:val="22"/>
        </w:rPr>
        <w:t>": "</w:t>
      </w:r>
      <w:proofErr w:type="spellStart"/>
      <w:r w:rsidRPr="004E405B">
        <w:rPr>
          <w:rFonts w:ascii="Times New Roman" w:hAnsi="Times New Roman" w:cs="Times New Roman"/>
          <w:sz w:val="22"/>
          <w:szCs w:val="22"/>
        </w:rPr>
        <w:t>string</w:t>
      </w:r>
      <w:proofErr w:type="spellEnd"/>
      <w:proofErr w:type="gramStart"/>
      <w:r w:rsidRPr="004E405B">
        <w:rPr>
          <w:rFonts w:ascii="Times New Roman" w:hAnsi="Times New Roman" w:cs="Times New Roman"/>
          <w:sz w:val="22"/>
          <w:szCs w:val="22"/>
        </w:rPr>
        <w:t>",/</w:t>
      </w:r>
      <w:proofErr w:type="gramEnd"/>
      <w:r w:rsidRPr="004E405B">
        <w:rPr>
          <w:rFonts w:ascii="Times New Roman" w:hAnsi="Times New Roman" w:cs="Times New Roman"/>
          <w:sz w:val="22"/>
          <w:szCs w:val="22"/>
        </w:rPr>
        <w:t xml:space="preserve">/ hash SHA-256 del código de </w:t>
      </w:r>
      <w:proofErr w:type="spellStart"/>
      <w:r w:rsidRPr="004E405B">
        <w:rPr>
          <w:rFonts w:ascii="Times New Roman" w:hAnsi="Times New Roman" w:cs="Times New Roman"/>
          <w:sz w:val="22"/>
          <w:szCs w:val="22"/>
        </w:rPr>
        <w:t>reset</w:t>
      </w:r>
      <w:proofErr w:type="spellEnd"/>
    </w:p>
    <w:p w14:paraId="706AFBAB"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rPr>
        <w:t xml:space="preserve">  "</w:t>
      </w:r>
      <w:proofErr w:type="spellStart"/>
      <w:r w:rsidRPr="004E405B">
        <w:rPr>
          <w:rFonts w:ascii="Times New Roman" w:hAnsi="Times New Roman" w:cs="Times New Roman"/>
          <w:sz w:val="22"/>
          <w:szCs w:val="22"/>
        </w:rPr>
        <w:t>resetPasswordExpire</w:t>
      </w:r>
      <w:proofErr w:type="spellEnd"/>
      <w:r w:rsidRPr="004E405B">
        <w:rPr>
          <w:rFonts w:ascii="Times New Roman" w:hAnsi="Times New Roman" w:cs="Times New Roman"/>
          <w:sz w:val="22"/>
          <w:szCs w:val="22"/>
        </w:rPr>
        <w:t xml:space="preserve">": "date", // expiración del código de </w:t>
      </w:r>
      <w:proofErr w:type="spellStart"/>
      <w:r w:rsidRPr="004E405B">
        <w:rPr>
          <w:rFonts w:ascii="Times New Roman" w:hAnsi="Times New Roman" w:cs="Times New Roman"/>
          <w:sz w:val="22"/>
          <w:szCs w:val="22"/>
        </w:rPr>
        <w:t>reset</w:t>
      </w:r>
      <w:proofErr w:type="spellEnd"/>
      <w:r w:rsidRPr="004E405B">
        <w:rPr>
          <w:rFonts w:ascii="Times New Roman" w:hAnsi="Times New Roman" w:cs="Times New Roman"/>
          <w:sz w:val="22"/>
          <w:szCs w:val="22"/>
        </w:rPr>
        <w:t xml:space="preserve"> (10 min)</w:t>
      </w:r>
    </w:p>
    <w:p w14:paraId="5345D17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rPr>
        <w:t xml:space="preserve">  </w:t>
      </w:r>
      <w:r w:rsidRPr="004E405B">
        <w:rPr>
          <w:rFonts w:ascii="Times New Roman" w:hAnsi="Times New Roman" w:cs="Times New Roman"/>
          <w:sz w:val="22"/>
          <w:szCs w:val="22"/>
          <w:lang w:val="en-US"/>
        </w:rPr>
        <w:t>"</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3882D113"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0D9B9AE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2591361A"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b) courses</w:t>
      </w:r>
    </w:p>
    <w:p w14:paraId="4ED55C2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6A3D6D2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1907BD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"title": "string",</w:t>
      </w:r>
    </w:p>
    <w:p w14:paraId="2EEB62F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"description": "string",</w:t>
      </w:r>
    </w:p>
    <w:p w14:paraId="174137C3"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"category":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videojuegos</w:t>
      </w:r>
      <w:proofErr w:type="spellEnd"/>
      <w:r w:rsidRPr="6F5369A2">
        <w:rPr>
          <w:rFonts w:ascii="Times New Roman" w:hAnsi="Times New Roman" w:cs="Times New Roman"/>
          <w:sz w:val="22"/>
          <w:szCs w:val="22"/>
          <w:lang w:val="en-US"/>
        </w:rPr>
        <w:t>' | '</w:t>
      </w:r>
      <w:proofErr w:type="spellStart"/>
      <w:r w:rsidRPr="6F5369A2">
        <w:rPr>
          <w:rFonts w:ascii="Times New Roman" w:hAnsi="Times New Roman" w:cs="Times New Roman"/>
          <w:sz w:val="22"/>
          <w:szCs w:val="22"/>
          <w:lang w:val="en-US"/>
        </w:rPr>
        <w:t>redes_sociales</w:t>
      </w:r>
      <w:proofErr w:type="spellEnd"/>
      <w:r w:rsidRPr="6F5369A2">
        <w:rPr>
          <w:rFonts w:ascii="Times New Roman" w:hAnsi="Times New Roman" w:cs="Times New Roman"/>
          <w:sz w:val="22"/>
          <w:szCs w:val="22"/>
          <w:lang w:val="en-US"/>
        </w:rPr>
        <w:t>' | 'streaming'</w:t>
      </w:r>
    </w:p>
    <w:p w14:paraId="3C0501FE"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"platforms":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e.g. ['</w:t>
      </w:r>
      <w:proofErr w:type="spellStart"/>
      <w:r w:rsidRPr="6F5369A2">
        <w:rPr>
          <w:rFonts w:ascii="Times New Roman" w:hAnsi="Times New Roman" w:cs="Times New Roman"/>
          <w:sz w:val="22"/>
          <w:szCs w:val="22"/>
          <w:lang w:val="en-US"/>
        </w:rPr>
        <w:t>Roblox','Minecraft</w:t>
      </w:r>
      <w:proofErr w:type="spellEnd"/>
      <w:r w:rsidRPr="6F5369A2">
        <w:rPr>
          <w:rFonts w:ascii="Times New Roman" w:hAnsi="Times New Roman" w:cs="Times New Roman"/>
          <w:sz w:val="22"/>
          <w:szCs w:val="22"/>
          <w:lang w:val="en-US"/>
        </w:rPr>
        <w:t>']</w:t>
      </w:r>
    </w:p>
    <w:p w14:paraId="272A320F"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riskAreas</w:t>
      </w:r>
      <w:proofErr w:type="spellEnd"/>
      <w:r w:rsidRPr="6F5369A2">
        <w:rPr>
          <w:rFonts w:ascii="Times New Roman" w:hAnsi="Times New Roman" w:cs="Times New Roman"/>
          <w:sz w:val="22"/>
          <w:szCs w:val="22"/>
          <w:lang w:val="en-US"/>
        </w:rPr>
        <w:t>":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e.g. ['</w:t>
      </w:r>
      <w:proofErr w:type="spellStart"/>
      <w:r w:rsidRPr="6F5369A2">
        <w:rPr>
          <w:rFonts w:ascii="Times New Roman" w:hAnsi="Times New Roman" w:cs="Times New Roman"/>
          <w:sz w:val="22"/>
          <w:szCs w:val="22"/>
          <w:lang w:val="en-US"/>
        </w:rPr>
        <w:t>ciberacoso</w:t>
      </w:r>
      <w:proofErr w:type="spellEnd"/>
      <w:r w:rsidRPr="6F5369A2">
        <w:rPr>
          <w:rFonts w:ascii="Times New Roman" w:hAnsi="Times New Roman" w:cs="Times New Roman"/>
          <w:sz w:val="22"/>
          <w:szCs w:val="22"/>
          <w:lang w:val="en-US"/>
        </w:rPr>
        <w:t>','grooming']</w:t>
      </w:r>
    </w:p>
    <w:p w14:paraId="18CF398D"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"status":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'draft' | 'published' | 'archived'</w:t>
      </w:r>
    </w:p>
    <w:p w14:paraId="60DF905E"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"duration":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e.g. '6 horas'</w:t>
      </w:r>
    </w:p>
    <w:p w14:paraId="7BB23E3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finalQuizId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 // ref quizzes (scope: 'course')</w:t>
      </w:r>
    </w:p>
    <w:p w14:paraId="0008A1B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662FA64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4D0B5E6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483207D0"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c) modules</w:t>
      </w:r>
    </w:p>
    <w:p w14:paraId="42628157"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5808CB1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463D4B8"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w:t>
      </w:r>
      <w:proofErr w:type="spellStart"/>
      <w:r w:rsidRPr="005F195D">
        <w:rPr>
          <w:rFonts w:ascii="Times New Roman" w:hAnsi="Times New Roman" w:cs="Times New Roman"/>
          <w:sz w:val="22"/>
          <w:szCs w:val="22"/>
          <w:lang w:val="en-US"/>
        </w:rPr>
        <w:t>courseId</w:t>
      </w:r>
      <w:proofErr w:type="spellEnd"/>
      <w:r w:rsidRPr="005F195D">
        <w:rPr>
          <w:rFonts w:ascii="Times New Roman" w:hAnsi="Times New Roman" w:cs="Times New Roman"/>
          <w:sz w:val="22"/>
          <w:szCs w:val="22"/>
          <w:lang w:val="en-US"/>
        </w:rPr>
        <w:t>": "</w:t>
      </w:r>
      <w:proofErr w:type="spellStart"/>
      <w:proofErr w:type="gramStart"/>
      <w:r w:rsidRPr="005F195D">
        <w:rPr>
          <w:rFonts w:ascii="Times New Roman" w:hAnsi="Times New Roman" w:cs="Times New Roman"/>
          <w:sz w:val="22"/>
          <w:szCs w:val="22"/>
          <w:lang w:val="en-US"/>
        </w:rPr>
        <w:t>ObjectId</w:t>
      </w:r>
      <w:proofErr w:type="spellEnd"/>
      <w:r w:rsidRPr="005F195D">
        <w:rPr>
          <w:rFonts w:ascii="Times New Roman" w:hAnsi="Times New Roman" w:cs="Times New Roman"/>
          <w:sz w:val="22"/>
          <w:szCs w:val="22"/>
          <w:lang w:val="en-US"/>
        </w:rPr>
        <w:t>(</w:t>
      </w:r>
      <w:proofErr w:type="gramEnd"/>
      <w:r w:rsidRPr="005F195D">
        <w:rPr>
          <w:rFonts w:ascii="Times New Roman" w:hAnsi="Times New Roman" w:cs="Times New Roman"/>
          <w:sz w:val="22"/>
          <w:szCs w:val="22"/>
          <w:lang w:val="en-US"/>
        </w:rPr>
        <w:t>)</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ref courses</w:t>
      </w:r>
    </w:p>
    <w:p w14:paraId="64E48CD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"title": "string",</w:t>
      </w:r>
    </w:p>
    <w:p w14:paraId="2EFC8A9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"description": "string",</w:t>
      </w:r>
    </w:p>
    <w:p w14:paraId="295EC02B"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lastRenderedPageBreak/>
        <w:t xml:space="preserve">  "</w:t>
      </w:r>
      <w:proofErr w:type="spellStart"/>
      <w:r w:rsidRPr="005F195D">
        <w:rPr>
          <w:rFonts w:ascii="Times New Roman" w:hAnsi="Times New Roman" w:cs="Times New Roman"/>
          <w:sz w:val="22"/>
          <w:szCs w:val="22"/>
          <w:lang w:val="en-US"/>
        </w:rPr>
        <w:t>quizId</w:t>
      </w:r>
      <w:proofErr w:type="spellEnd"/>
      <w:r w:rsidRPr="005F195D">
        <w:rPr>
          <w:rFonts w:ascii="Times New Roman" w:hAnsi="Times New Roman" w:cs="Times New Roman"/>
          <w:sz w:val="22"/>
          <w:szCs w:val="22"/>
          <w:lang w:val="en-US"/>
        </w:rPr>
        <w:t>": "</w:t>
      </w:r>
      <w:proofErr w:type="spellStart"/>
      <w:proofErr w:type="gramStart"/>
      <w:r w:rsidRPr="005F195D">
        <w:rPr>
          <w:rFonts w:ascii="Times New Roman" w:hAnsi="Times New Roman" w:cs="Times New Roman"/>
          <w:sz w:val="22"/>
          <w:szCs w:val="22"/>
          <w:lang w:val="en-US"/>
        </w:rPr>
        <w:t>ObjectId</w:t>
      </w:r>
      <w:proofErr w:type="spellEnd"/>
      <w:r w:rsidRPr="005F195D">
        <w:rPr>
          <w:rFonts w:ascii="Times New Roman" w:hAnsi="Times New Roman" w:cs="Times New Roman"/>
          <w:sz w:val="22"/>
          <w:szCs w:val="22"/>
          <w:lang w:val="en-US"/>
        </w:rPr>
        <w:t>(</w:t>
      </w:r>
      <w:proofErr w:type="gramEnd"/>
      <w:r w:rsidRPr="005F195D">
        <w:rPr>
          <w:rFonts w:ascii="Times New Roman" w:hAnsi="Times New Roman" w:cs="Times New Roman"/>
          <w:sz w:val="22"/>
          <w:szCs w:val="22"/>
          <w:lang w:val="en-US"/>
        </w:rPr>
        <w:t>)</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ref quizzes (scope: 'module')</w:t>
      </w:r>
    </w:p>
    <w:p w14:paraId="32FEF34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lessonOrder</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 xml:space="preserve">)"], // ids de lessons </w:t>
      </w:r>
      <w:proofErr w:type="spellStart"/>
      <w:r w:rsidRPr="004E405B">
        <w:rPr>
          <w:rFonts w:ascii="Times New Roman" w:hAnsi="Times New Roman" w:cs="Times New Roman"/>
          <w:sz w:val="22"/>
          <w:szCs w:val="22"/>
          <w:lang w:val="en-US"/>
        </w:rPr>
        <w:t>en</w:t>
      </w:r>
      <w:proofErr w:type="spellEnd"/>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orden</w:t>
      </w:r>
      <w:proofErr w:type="spellEnd"/>
    </w:p>
    <w:p w14:paraId="79C7094F"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"duration":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e.g. '45 min'</w:t>
      </w:r>
    </w:p>
    <w:p w14:paraId="63BD0FD6"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6715738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3CFF2797"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239EA240"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d) lessons</w:t>
      </w:r>
    </w:p>
    <w:p w14:paraId="17C3354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6E008A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4BB91EC0"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w:t>
      </w:r>
      <w:proofErr w:type="spellStart"/>
      <w:r w:rsidRPr="005F195D">
        <w:rPr>
          <w:rFonts w:ascii="Times New Roman" w:hAnsi="Times New Roman" w:cs="Times New Roman"/>
          <w:sz w:val="22"/>
          <w:szCs w:val="22"/>
          <w:lang w:val="en-US"/>
        </w:rPr>
        <w:t>moduleId</w:t>
      </w:r>
      <w:proofErr w:type="spellEnd"/>
      <w:r w:rsidRPr="005F195D">
        <w:rPr>
          <w:rFonts w:ascii="Times New Roman" w:hAnsi="Times New Roman" w:cs="Times New Roman"/>
          <w:sz w:val="22"/>
          <w:szCs w:val="22"/>
          <w:lang w:val="en-US"/>
        </w:rPr>
        <w:t>": "</w:t>
      </w:r>
      <w:proofErr w:type="spellStart"/>
      <w:proofErr w:type="gramStart"/>
      <w:r w:rsidRPr="005F195D">
        <w:rPr>
          <w:rFonts w:ascii="Times New Roman" w:hAnsi="Times New Roman" w:cs="Times New Roman"/>
          <w:sz w:val="22"/>
          <w:szCs w:val="22"/>
          <w:lang w:val="en-US"/>
        </w:rPr>
        <w:t>ObjectId</w:t>
      </w:r>
      <w:proofErr w:type="spellEnd"/>
      <w:r w:rsidRPr="005F195D">
        <w:rPr>
          <w:rFonts w:ascii="Times New Roman" w:hAnsi="Times New Roman" w:cs="Times New Roman"/>
          <w:sz w:val="22"/>
          <w:szCs w:val="22"/>
          <w:lang w:val="en-US"/>
        </w:rPr>
        <w:t>(</w:t>
      </w:r>
      <w:proofErr w:type="gramEnd"/>
      <w:r w:rsidRPr="005F195D">
        <w:rPr>
          <w:rFonts w:ascii="Times New Roman" w:hAnsi="Times New Roman" w:cs="Times New Roman"/>
          <w:sz w:val="22"/>
          <w:szCs w:val="22"/>
          <w:lang w:val="en-US"/>
        </w:rPr>
        <w:t>)</w:t>
      </w:r>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 ref modules</w:t>
      </w:r>
    </w:p>
    <w:p w14:paraId="17DD800C"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t xml:space="preserve">  </w:t>
      </w:r>
      <w:r w:rsidRPr="004E405B">
        <w:rPr>
          <w:rFonts w:ascii="Times New Roman" w:hAnsi="Times New Roman" w:cs="Times New Roman"/>
          <w:sz w:val="22"/>
          <w:szCs w:val="22"/>
        </w:rPr>
        <w:t>"</w:t>
      </w:r>
      <w:proofErr w:type="spellStart"/>
      <w:r w:rsidRPr="004E405B">
        <w:rPr>
          <w:rFonts w:ascii="Times New Roman" w:hAnsi="Times New Roman" w:cs="Times New Roman"/>
          <w:sz w:val="22"/>
          <w:szCs w:val="22"/>
        </w:rPr>
        <w:t>courseId</w:t>
      </w:r>
      <w:proofErr w:type="spellEnd"/>
      <w:r w:rsidRPr="004E405B">
        <w:rPr>
          <w:rFonts w:ascii="Times New Roman" w:hAnsi="Times New Roman" w:cs="Times New Roman"/>
          <w:sz w:val="22"/>
          <w:szCs w:val="22"/>
        </w:rPr>
        <w:t>": "</w:t>
      </w:r>
      <w:proofErr w:type="spellStart"/>
      <w:proofErr w:type="gramStart"/>
      <w:r w:rsidRPr="004E405B">
        <w:rPr>
          <w:rFonts w:ascii="Times New Roman" w:hAnsi="Times New Roman" w:cs="Times New Roman"/>
          <w:sz w:val="22"/>
          <w:szCs w:val="22"/>
        </w:rPr>
        <w:t>ObjectId</w:t>
      </w:r>
      <w:proofErr w:type="spellEnd"/>
      <w:r w:rsidRPr="004E405B">
        <w:rPr>
          <w:rFonts w:ascii="Times New Roman" w:hAnsi="Times New Roman" w:cs="Times New Roman"/>
          <w:sz w:val="22"/>
          <w:szCs w:val="22"/>
        </w:rPr>
        <w:t>(</w:t>
      </w:r>
      <w:proofErr w:type="gramEnd"/>
      <w:r w:rsidRPr="004E405B">
        <w:rPr>
          <w:rFonts w:ascii="Times New Roman" w:hAnsi="Times New Roman" w:cs="Times New Roman"/>
          <w:sz w:val="22"/>
          <w:szCs w:val="22"/>
        </w:rPr>
        <w:t>)</w:t>
      </w:r>
      <w:proofErr w:type="gramStart"/>
      <w:r w:rsidRPr="004E405B">
        <w:rPr>
          <w:rFonts w:ascii="Times New Roman" w:hAnsi="Times New Roman" w:cs="Times New Roman"/>
          <w:sz w:val="22"/>
          <w:szCs w:val="22"/>
        </w:rPr>
        <w:t>",  /</w:t>
      </w:r>
      <w:proofErr w:type="gramEnd"/>
      <w:r w:rsidRPr="004E405B">
        <w:rPr>
          <w:rFonts w:ascii="Times New Roman" w:hAnsi="Times New Roman" w:cs="Times New Roman"/>
          <w:sz w:val="22"/>
          <w:szCs w:val="22"/>
        </w:rPr>
        <w:t xml:space="preserve">/ </w:t>
      </w:r>
      <w:proofErr w:type="spellStart"/>
      <w:r w:rsidRPr="004E405B">
        <w:rPr>
          <w:rFonts w:ascii="Times New Roman" w:hAnsi="Times New Roman" w:cs="Times New Roman"/>
          <w:sz w:val="22"/>
          <w:szCs w:val="22"/>
        </w:rPr>
        <w:t>ref</w:t>
      </w:r>
      <w:proofErr w:type="spellEnd"/>
      <w:r w:rsidRPr="004E405B">
        <w:rPr>
          <w:rFonts w:ascii="Times New Roman" w:hAnsi="Times New Roman" w:cs="Times New Roman"/>
          <w:sz w:val="22"/>
          <w:szCs w:val="22"/>
        </w:rPr>
        <w:t xml:space="preserve"> </w:t>
      </w:r>
      <w:proofErr w:type="spellStart"/>
      <w:r w:rsidRPr="004E405B">
        <w:rPr>
          <w:rFonts w:ascii="Times New Roman" w:hAnsi="Times New Roman" w:cs="Times New Roman"/>
          <w:sz w:val="22"/>
          <w:szCs w:val="22"/>
        </w:rPr>
        <w:t>courses</w:t>
      </w:r>
      <w:proofErr w:type="spellEnd"/>
      <w:r w:rsidRPr="004E405B">
        <w:rPr>
          <w:rFonts w:ascii="Times New Roman" w:hAnsi="Times New Roman" w:cs="Times New Roman"/>
          <w:sz w:val="22"/>
          <w:szCs w:val="22"/>
        </w:rPr>
        <w:t xml:space="preserve"> (</w:t>
      </w:r>
      <w:proofErr w:type="spellStart"/>
      <w:r w:rsidRPr="004E405B">
        <w:rPr>
          <w:rFonts w:ascii="Times New Roman" w:hAnsi="Times New Roman" w:cs="Times New Roman"/>
          <w:sz w:val="22"/>
          <w:szCs w:val="22"/>
        </w:rPr>
        <w:t>denormalizado</w:t>
      </w:r>
      <w:proofErr w:type="spellEnd"/>
      <w:r w:rsidRPr="004E405B">
        <w:rPr>
          <w:rFonts w:ascii="Times New Roman" w:hAnsi="Times New Roman" w:cs="Times New Roman"/>
          <w:sz w:val="22"/>
          <w:szCs w:val="22"/>
        </w:rPr>
        <w:t xml:space="preserve"> para consultas directas)</w:t>
      </w:r>
    </w:p>
    <w:p w14:paraId="27860D1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rPr>
        <w:t xml:space="preserve">  </w:t>
      </w:r>
      <w:r w:rsidRPr="004E405B">
        <w:rPr>
          <w:rFonts w:ascii="Times New Roman" w:hAnsi="Times New Roman" w:cs="Times New Roman"/>
          <w:sz w:val="22"/>
          <w:szCs w:val="22"/>
          <w:lang w:val="en-US"/>
        </w:rPr>
        <w:t>"title": "string",</w:t>
      </w:r>
    </w:p>
    <w:p w14:paraId="5CB14F86" w14:textId="1FE1AD92" w:rsidR="004E405B" w:rsidRPr="005F195D" w:rsidRDefault="004E405B" w:rsidP="004E405B">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"type":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'article' | 'video' | 'guide' </w:t>
      </w:r>
    </w:p>
    <w:p w14:paraId="1944A08C"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"content":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HTML </w:t>
      </w:r>
      <w:proofErr w:type="gramStart"/>
      <w:r w:rsidRPr="005F195D">
        <w:rPr>
          <w:rFonts w:ascii="Times New Roman" w:hAnsi="Times New Roman" w:cs="Times New Roman"/>
          <w:sz w:val="22"/>
          <w:szCs w:val="22"/>
          <w:lang w:val="en-US"/>
        </w:rPr>
        <w:t>o Markdown</w:t>
      </w:r>
      <w:proofErr w:type="gramEnd"/>
    </w:p>
    <w:p w14:paraId="78CFDEA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videoUrl</w:t>
      </w:r>
      <w:proofErr w:type="spellEnd"/>
      <w:r w:rsidRPr="004E405B">
        <w:rPr>
          <w:rFonts w:ascii="Times New Roman" w:hAnsi="Times New Roman" w:cs="Times New Roman"/>
          <w:sz w:val="22"/>
          <w:szCs w:val="22"/>
          <w:lang w:val="en-US"/>
        </w:rPr>
        <w:t>": "string",</w:t>
      </w:r>
    </w:p>
    <w:p w14:paraId="599E2EB8"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"resources": </w:t>
      </w:r>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title": "string", "</w:t>
      </w:r>
      <w:proofErr w:type="spellStart"/>
      <w:r w:rsidRPr="005F195D">
        <w:rPr>
          <w:rFonts w:ascii="Times New Roman" w:hAnsi="Times New Roman" w:cs="Times New Roman"/>
          <w:sz w:val="22"/>
          <w:szCs w:val="22"/>
          <w:lang w:val="en-US"/>
        </w:rPr>
        <w:t>url</w:t>
      </w:r>
      <w:proofErr w:type="spellEnd"/>
      <w:r w:rsidRPr="005F195D">
        <w:rPr>
          <w:rFonts w:ascii="Times New Roman" w:hAnsi="Times New Roman" w:cs="Times New Roman"/>
          <w:sz w:val="22"/>
          <w:szCs w:val="22"/>
          <w:lang w:val="en-US"/>
        </w:rPr>
        <w:t>": "string</w:t>
      </w:r>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w:t>
      </w:r>
    </w:p>
    <w:p w14:paraId="2473389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"platforms": ["string"],</w:t>
      </w:r>
    </w:p>
    <w:p w14:paraId="734DBF7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riskAreas</w:t>
      </w:r>
      <w:proofErr w:type="spellEnd"/>
      <w:r w:rsidRPr="004E405B">
        <w:rPr>
          <w:rFonts w:ascii="Times New Roman" w:hAnsi="Times New Roman" w:cs="Times New Roman"/>
          <w:sz w:val="22"/>
          <w:szCs w:val="22"/>
          <w:lang w:val="en-US"/>
        </w:rPr>
        <w:t>": ["string"],</w:t>
      </w:r>
    </w:p>
    <w:p w14:paraId="08B7C35B" w14:textId="77777777" w:rsidR="004E405B" w:rsidRPr="00BD5C2D"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"teaches":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conceptos</w:t>
      </w:r>
      <w:proofErr w:type="spellEnd"/>
      <w:r w:rsidRPr="6F5369A2">
        <w:rPr>
          <w:rFonts w:ascii="Times New Roman" w:hAnsi="Times New Roman" w:cs="Times New Roman"/>
          <w:sz w:val="22"/>
          <w:szCs w:val="22"/>
          <w:lang w:val="en-US"/>
        </w:rPr>
        <w:t xml:space="preserve"> clave </w:t>
      </w:r>
      <w:proofErr w:type="spellStart"/>
      <w:r w:rsidRPr="6F5369A2">
        <w:rPr>
          <w:rFonts w:ascii="Times New Roman" w:hAnsi="Times New Roman" w:cs="Times New Roman"/>
          <w:sz w:val="22"/>
          <w:szCs w:val="22"/>
          <w:lang w:val="en-US"/>
        </w:rPr>
        <w:t>que</w:t>
      </w:r>
      <w:proofErr w:type="spellEnd"/>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enseña</w:t>
      </w:r>
      <w:proofErr w:type="spellEnd"/>
      <w:r w:rsidRPr="6F5369A2">
        <w:rPr>
          <w:rFonts w:ascii="Times New Roman" w:hAnsi="Times New Roman" w:cs="Times New Roman"/>
          <w:sz w:val="22"/>
          <w:szCs w:val="22"/>
          <w:lang w:val="en-US"/>
        </w:rPr>
        <w:t xml:space="preserve"> la </w:t>
      </w:r>
      <w:proofErr w:type="spellStart"/>
      <w:r w:rsidRPr="6F5369A2">
        <w:rPr>
          <w:rFonts w:ascii="Times New Roman" w:hAnsi="Times New Roman" w:cs="Times New Roman"/>
          <w:sz w:val="22"/>
          <w:szCs w:val="22"/>
          <w:lang w:val="en-US"/>
        </w:rPr>
        <w:t>lección</w:t>
      </w:r>
      <w:proofErr w:type="spellEnd"/>
    </w:p>
    <w:p w14:paraId="0CCE1C4E"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"duration": "number</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minutos</w:t>
      </w:r>
      <w:proofErr w:type="spellEnd"/>
    </w:p>
    <w:p w14:paraId="5A20902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2E484F97"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272218A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62181BAD"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e) quizzes</w:t>
      </w:r>
    </w:p>
    <w:p w14:paraId="51EA9C5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07D271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4C51D45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"title": "string",</w:t>
      </w:r>
    </w:p>
    <w:p w14:paraId="7A4B8A1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"description": "string",</w:t>
      </w:r>
    </w:p>
    <w:p w14:paraId="3EFD333A"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"scope":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'diagnostic' | 'course' | 'module'</w:t>
      </w:r>
    </w:p>
    <w:p w14:paraId="12A30B9E"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lastRenderedPageBreak/>
        <w:t xml:space="preserve">  "</w:t>
      </w:r>
      <w:proofErr w:type="spellStart"/>
      <w:r w:rsidRPr="6F5369A2">
        <w:rPr>
          <w:rFonts w:ascii="Times New Roman" w:hAnsi="Times New Roman" w:cs="Times New Roman"/>
          <w:sz w:val="22"/>
          <w:szCs w:val="22"/>
          <w:lang w:val="en-US"/>
        </w:rPr>
        <w:t>refId</w:t>
      </w:r>
      <w:proofErr w:type="spellEnd"/>
      <w:r w:rsidRPr="6F5369A2">
        <w:rPr>
          <w:rFonts w:ascii="Times New Roman" w:hAnsi="Times New Roman" w:cs="Times New Roman"/>
          <w:sz w:val="22"/>
          <w:szCs w:val="22"/>
          <w:lang w:val="en-US"/>
        </w:rPr>
        <w:t>": "</w:t>
      </w:r>
      <w:proofErr w:type="spellStart"/>
      <w:proofErr w:type="gramStart"/>
      <w:r w:rsidRPr="6F5369A2">
        <w:rPr>
          <w:rFonts w:ascii="Times New Roman" w:hAnsi="Times New Roman" w:cs="Times New Roman"/>
          <w:sz w:val="22"/>
          <w:szCs w:val="22"/>
          <w:lang w:val="en-US"/>
        </w:rPr>
        <w:t>ObjectId</w:t>
      </w:r>
      <w:proofErr w:type="spellEnd"/>
      <w:r w:rsidRPr="6F5369A2">
        <w:rPr>
          <w:rFonts w:ascii="Times New Roman" w:hAnsi="Times New Roman" w:cs="Times New Roman"/>
          <w:sz w:val="22"/>
          <w:szCs w:val="22"/>
          <w:lang w:val="en-US"/>
        </w:rPr>
        <w:t>(</w:t>
      </w:r>
      <w:proofErr w:type="gramEnd"/>
      <w:r w:rsidRPr="6F5369A2">
        <w:rPr>
          <w:rFonts w:ascii="Times New Roman" w:hAnsi="Times New Roman" w:cs="Times New Roman"/>
          <w:sz w:val="22"/>
          <w:szCs w:val="22"/>
          <w:lang w:val="en-US"/>
        </w:rPr>
        <w:t>)</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courseId</w:t>
      </w:r>
      <w:proofErr w:type="spell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moduleId</w:t>
      </w:r>
      <w:proofErr w:type="spellEnd"/>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según</w:t>
      </w:r>
      <w:proofErr w:type="spellEnd"/>
      <w:r w:rsidRPr="6F5369A2">
        <w:rPr>
          <w:rFonts w:ascii="Times New Roman" w:hAnsi="Times New Roman" w:cs="Times New Roman"/>
          <w:sz w:val="22"/>
          <w:szCs w:val="22"/>
          <w:lang w:val="en-US"/>
        </w:rPr>
        <w:t xml:space="preserve"> scope</w:t>
      </w:r>
    </w:p>
    <w:p w14:paraId="1401742F"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w:t>
      </w:r>
      <w:proofErr w:type="spellStart"/>
      <w:r w:rsidRPr="005F195D">
        <w:rPr>
          <w:rFonts w:ascii="Times New Roman" w:hAnsi="Times New Roman" w:cs="Times New Roman"/>
          <w:sz w:val="22"/>
          <w:szCs w:val="22"/>
          <w:lang w:val="en-US"/>
        </w:rPr>
        <w:t>scopeModel</w:t>
      </w:r>
      <w:proofErr w:type="spellEnd"/>
      <w:r w:rsidRPr="005F195D">
        <w:rPr>
          <w:rFonts w:ascii="Times New Roman" w:hAnsi="Times New Roman" w:cs="Times New Roman"/>
          <w:sz w:val="22"/>
          <w:szCs w:val="22"/>
          <w:lang w:val="en-US"/>
        </w:rPr>
        <w:t>":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xml:space="preserve"> // 'Course' | 'Module'</w:t>
      </w:r>
    </w:p>
    <w:p w14:paraId="16D2E30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"questions":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335B4C1F" w14:textId="104CC0DF"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minPassing</w:t>
      </w:r>
      <w:proofErr w:type="spellEnd"/>
      <w:r w:rsidRPr="004E405B">
        <w:rPr>
          <w:rFonts w:ascii="Times New Roman" w:hAnsi="Times New Roman" w:cs="Times New Roman"/>
          <w:sz w:val="22"/>
          <w:szCs w:val="22"/>
          <w:lang w:val="en-US"/>
        </w:rPr>
        <w:t xml:space="preserve">": </w:t>
      </w:r>
      <w:proofErr w:type="gramStart"/>
      <w:r w:rsidR="000B59E9">
        <w:rPr>
          <w:rFonts w:ascii="Times New Roman" w:hAnsi="Times New Roman" w:cs="Times New Roman"/>
          <w:sz w:val="22"/>
          <w:szCs w:val="22"/>
          <w:lang w:val="en-US"/>
        </w:rPr>
        <w:t>80</w:t>
      </w:r>
      <w:r w:rsidRPr="004E405B">
        <w:rPr>
          <w:rFonts w:ascii="Times New Roman" w:hAnsi="Times New Roman" w:cs="Times New Roman"/>
          <w:sz w:val="22"/>
          <w:szCs w:val="22"/>
          <w:lang w:val="en-US"/>
        </w:rPr>
        <w:t xml:space="preserve">,   </w:t>
      </w:r>
      <w:proofErr w:type="gramEnd"/>
      <w:r w:rsidRPr="004E405B">
        <w:rPr>
          <w:rFonts w:ascii="Times New Roman" w:hAnsi="Times New Roman" w:cs="Times New Roman"/>
          <w:sz w:val="22"/>
          <w:szCs w:val="22"/>
          <w:lang w:val="en-US"/>
        </w:rPr>
        <w:t xml:space="preserve">       // umbral de </w:t>
      </w:r>
      <w:proofErr w:type="spellStart"/>
      <w:r w:rsidRPr="004E405B">
        <w:rPr>
          <w:rFonts w:ascii="Times New Roman" w:hAnsi="Times New Roman" w:cs="Times New Roman"/>
          <w:sz w:val="22"/>
          <w:szCs w:val="22"/>
          <w:lang w:val="en-US"/>
        </w:rPr>
        <w:t>aprobación</w:t>
      </w:r>
      <w:proofErr w:type="spellEnd"/>
      <w:r w:rsidRPr="004E405B">
        <w:rPr>
          <w:rFonts w:ascii="Times New Roman" w:hAnsi="Times New Roman" w:cs="Times New Roman"/>
          <w:sz w:val="22"/>
          <w:szCs w:val="22"/>
          <w:lang w:val="en-US"/>
        </w:rPr>
        <w:t xml:space="preserve"> (%)</w:t>
      </w:r>
    </w:p>
    <w:p w14:paraId="508401E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734AB19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138B0B07"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5832CF0D"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f) questions</w:t>
      </w:r>
    </w:p>
    <w:p w14:paraId="303E18D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594ABD66"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2350EA18"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quizId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72314DBE"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"text": "string",</w:t>
      </w:r>
    </w:p>
    <w:p w14:paraId="6880669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"type": "string",</w:t>
      </w:r>
    </w:p>
    <w:p w14:paraId="20ED60C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 '</w:t>
      </w:r>
      <w:proofErr w:type="spellStart"/>
      <w:r w:rsidRPr="004E405B">
        <w:rPr>
          <w:rFonts w:ascii="Times New Roman" w:hAnsi="Times New Roman" w:cs="Times New Roman"/>
          <w:sz w:val="22"/>
          <w:szCs w:val="22"/>
          <w:lang w:val="en-US"/>
        </w:rPr>
        <w:t>single_choice</w:t>
      </w:r>
      <w:proofErr w:type="spellEnd"/>
      <w:r w:rsidRPr="004E405B">
        <w:rPr>
          <w:rFonts w:ascii="Times New Roman" w:hAnsi="Times New Roman" w:cs="Times New Roman"/>
          <w:sz w:val="22"/>
          <w:szCs w:val="22"/>
          <w:lang w:val="en-US"/>
        </w:rPr>
        <w:t>' | '</w:t>
      </w:r>
      <w:proofErr w:type="spellStart"/>
      <w:r w:rsidRPr="004E405B">
        <w:rPr>
          <w:rFonts w:ascii="Times New Roman" w:hAnsi="Times New Roman" w:cs="Times New Roman"/>
          <w:sz w:val="22"/>
          <w:szCs w:val="22"/>
          <w:lang w:val="en-US"/>
        </w:rPr>
        <w:t>multiple_choice</w:t>
      </w:r>
      <w:proofErr w:type="spellEnd"/>
      <w:r w:rsidRPr="004E405B">
        <w:rPr>
          <w:rFonts w:ascii="Times New Roman" w:hAnsi="Times New Roman" w:cs="Times New Roman"/>
          <w:sz w:val="22"/>
          <w:szCs w:val="22"/>
          <w:lang w:val="en-US"/>
        </w:rPr>
        <w:t>' | '</w:t>
      </w:r>
      <w:proofErr w:type="spellStart"/>
      <w:r w:rsidRPr="004E405B">
        <w:rPr>
          <w:rFonts w:ascii="Times New Roman" w:hAnsi="Times New Roman" w:cs="Times New Roman"/>
          <w:sz w:val="22"/>
          <w:szCs w:val="22"/>
          <w:lang w:val="en-US"/>
        </w:rPr>
        <w:t>multiple_selection</w:t>
      </w:r>
      <w:proofErr w:type="spellEnd"/>
      <w:r w:rsidRPr="004E405B">
        <w:rPr>
          <w:rFonts w:ascii="Times New Roman" w:hAnsi="Times New Roman" w:cs="Times New Roman"/>
          <w:sz w:val="22"/>
          <w:szCs w:val="22"/>
          <w:lang w:val="en-US"/>
        </w:rPr>
        <w:t>' |</w:t>
      </w:r>
    </w:p>
    <w:p w14:paraId="4DA6F15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 '</w:t>
      </w:r>
      <w:proofErr w:type="spellStart"/>
      <w:r w:rsidRPr="004E405B">
        <w:rPr>
          <w:rFonts w:ascii="Times New Roman" w:hAnsi="Times New Roman" w:cs="Times New Roman"/>
          <w:sz w:val="22"/>
          <w:szCs w:val="22"/>
          <w:lang w:val="en-US"/>
        </w:rPr>
        <w:t>drag_drop</w:t>
      </w:r>
      <w:proofErr w:type="spellEnd"/>
      <w:r w:rsidRPr="004E405B">
        <w:rPr>
          <w:rFonts w:ascii="Times New Roman" w:hAnsi="Times New Roman" w:cs="Times New Roman"/>
          <w:sz w:val="22"/>
          <w:szCs w:val="22"/>
          <w:lang w:val="en-US"/>
        </w:rPr>
        <w:t>' | '</w:t>
      </w:r>
      <w:proofErr w:type="spellStart"/>
      <w:r w:rsidRPr="004E405B">
        <w:rPr>
          <w:rFonts w:ascii="Times New Roman" w:hAnsi="Times New Roman" w:cs="Times New Roman"/>
          <w:sz w:val="22"/>
          <w:szCs w:val="22"/>
          <w:lang w:val="en-US"/>
        </w:rPr>
        <w:t>fill_blanks</w:t>
      </w:r>
      <w:proofErr w:type="spellEnd"/>
      <w:r w:rsidRPr="004E405B">
        <w:rPr>
          <w:rFonts w:ascii="Times New Roman" w:hAnsi="Times New Roman" w:cs="Times New Roman"/>
          <w:sz w:val="22"/>
          <w:szCs w:val="22"/>
          <w:lang w:val="en-US"/>
        </w:rPr>
        <w:t>' | '</w:t>
      </w:r>
      <w:proofErr w:type="spellStart"/>
      <w:r w:rsidRPr="004E405B">
        <w:rPr>
          <w:rFonts w:ascii="Times New Roman" w:hAnsi="Times New Roman" w:cs="Times New Roman"/>
          <w:sz w:val="22"/>
          <w:szCs w:val="22"/>
          <w:lang w:val="en-US"/>
        </w:rPr>
        <w:t>match_columns</w:t>
      </w:r>
      <w:proofErr w:type="spellEnd"/>
      <w:r w:rsidRPr="004E405B">
        <w:rPr>
          <w:rFonts w:ascii="Times New Roman" w:hAnsi="Times New Roman" w:cs="Times New Roman"/>
          <w:sz w:val="22"/>
          <w:szCs w:val="22"/>
          <w:lang w:val="en-US"/>
        </w:rPr>
        <w:t>' |</w:t>
      </w:r>
    </w:p>
    <w:p w14:paraId="1886374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 '</w:t>
      </w:r>
      <w:proofErr w:type="spellStart"/>
      <w:r w:rsidRPr="004E405B">
        <w:rPr>
          <w:rFonts w:ascii="Times New Roman" w:hAnsi="Times New Roman" w:cs="Times New Roman"/>
          <w:sz w:val="22"/>
          <w:szCs w:val="22"/>
          <w:lang w:val="en-US"/>
        </w:rPr>
        <w:t>order_sequence</w:t>
      </w:r>
      <w:proofErr w:type="spellEnd"/>
      <w:r w:rsidRPr="004E405B">
        <w:rPr>
          <w:rFonts w:ascii="Times New Roman" w:hAnsi="Times New Roman" w:cs="Times New Roman"/>
          <w:sz w:val="22"/>
          <w:szCs w:val="22"/>
          <w:lang w:val="en-US"/>
        </w:rPr>
        <w:t>' | 'categorize' | '</w:t>
      </w:r>
      <w:proofErr w:type="spellStart"/>
      <w:r w:rsidRPr="004E405B">
        <w:rPr>
          <w:rFonts w:ascii="Times New Roman" w:hAnsi="Times New Roman" w:cs="Times New Roman"/>
          <w:sz w:val="22"/>
          <w:szCs w:val="22"/>
          <w:lang w:val="en-US"/>
        </w:rPr>
        <w:t>case_study</w:t>
      </w:r>
      <w:proofErr w:type="spellEnd"/>
      <w:r w:rsidRPr="004E405B">
        <w:rPr>
          <w:rFonts w:ascii="Times New Roman" w:hAnsi="Times New Roman" w:cs="Times New Roman"/>
          <w:sz w:val="22"/>
          <w:szCs w:val="22"/>
          <w:lang w:val="en-US"/>
        </w:rPr>
        <w:t>' | '</w:t>
      </w:r>
      <w:proofErr w:type="spellStart"/>
      <w:r w:rsidRPr="004E405B">
        <w:rPr>
          <w:rFonts w:ascii="Times New Roman" w:hAnsi="Times New Roman" w:cs="Times New Roman"/>
          <w:sz w:val="22"/>
          <w:szCs w:val="22"/>
          <w:lang w:val="en-US"/>
        </w:rPr>
        <w:t>drop_down</w:t>
      </w:r>
      <w:proofErr w:type="spellEnd"/>
      <w:r w:rsidRPr="004E405B">
        <w:rPr>
          <w:rFonts w:ascii="Times New Roman" w:hAnsi="Times New Roman" w:cs="Times New Roman"/>
          <w:sz w:val="22"/>
          <w:szCs w:val="22"/>
          <w:lang w:val="en-US"/>
        </w:rPr>
        <w:t>'</w:t>
      </w:r>
    </w:p>
    <w:p w14:paraId="70047FDA"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"options": </w:t>
      </w:r>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text": "string", "</w:t>
      </w:r>
      <w:proofErr w:type="spellStart"/>
      <w:r w:rsidRPr="005F195D">
        <w:rPr>
          <w:rFonts w:ascii="Times New Roman" w:hAnsi="Times New Roman" w:cs="Times New Roman"/>
          <w:sz w:val="22"/>
          <w:szCs w:val="22"/>
          <w:lang w:val="en-US"/>
        </w:rPr>
        <w:t>isCorrect</w:t>
      </w:r>
      <w:proofErr w:type="spellEnd"/>
      <w:r w:rsidRPr="005F195D">
        <w:rPr>
          <w:rFonts w:ascii="Times New Roman" w:hAnsi="Times New Roman" w:cs="Times New Roman"/>
          <w:sz w:val="22"/>
          <w:szCs w:val="22"/>
          <w:lang w:val="en-US"/>
        </w:rPr>
        <w:t>": "</w:t>
      </w:r>
      <w:proofErr w:type="spellStart"/>
      <w:r w:rsidRPr="005F195D">
        <w:rPr>
          <w:rFonts w:ascii="Times New Roman" w:hAnsi="Times New Roman" w:cs="Times New Roman"/>
          <w:sz w:val="22"/>
          <w:szCs w:val="22"/>
          <w:lang w:val="en-US"/>
        </w:rPr>
        <w:t>boolean</w:t>
      </w:r>
      <w:proofErr w:type="spellEnd"/>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w:t>
      </w:r>
    </w:p>
    <w:p w14:paraId="77A9CA33"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t xml:space="preserve">  </w:t>
      </w:r>
      <w:r w:rsidRPr="004E405B">
        <w:rPr>
          <w:rFonts w:ascii="Times New Roman" w:hAnsi="Times New Roman" w:cs="Times New Roman"/>
          <w:sz w:val="22"/>
          <w:szCs w:val="22"/>
        </w:rPr>
        <w:t>"</w:t>
      </w:r>
      <w:proofErr w:type="spellStart"/>
      <w:r w:rsidRPr="004E405B">
        <w:rPr>
          <w:rFonts w:ascii="Times New Roman" w:hAnsi="Times New Roman" w:cs="Times New Roman"/>
          <w:sz w:val="22"/>
          <w:szCs w:val="22"/>
        </w:rPr>
        <w:t>metadata</w:t>
      </w:r>
      <w:proofErr w:type="spellEnd"/>
      <w:r w:rsidRPr="004E405B">
        <w:rPr>
          <w:rFonts w:ascii="Times New Roman" w:hAnsi="Times New Roman" w:cs="Times New Roman"/>
          <w:sz w:val="22"/>
          <w:szCs w:val="22"/>
        </w:rPr>
        <w:t>": {</w:t>
      </w:r>
      <w:proofErr w:type="gramStart"/>
      <w:r w:rsidRPr="004E405B">
        <w:rPr>
          <w:rFonts w:ascii="Times New Roman" w:hAnsi="Times New Roman" w:cs="Times New Roman"/>
          <w:sz w:val="22"/>
          <w:szCs w:val="22"/>
        </w:rPr>
        <w:t xml:space="preserve">},   </w:t>
      </w:r>
      <w:proofErr w:type="gramEnd"/>
      <w:r w:rsidRPr="004E405B">
        <w:rPr>
          <w:rFonts w:ascii="Times New Roman" w:hAnsi="Times New Roman" w:cs="Times New Roman"/>
          <w:sz w:val="22"/>
          <w:szCs w:val="22"/>
        </w:rPr>
        <w:t xml:space="preserve">         // datos auxiliares para tipos interactivos</w:t>
      </w:r>
    </w:p>
    <w:p w14:paraId="47BEF80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rPr>
        <w:t xml:space="preserve">  </w:t>
      </w:r>
      <w:r w:rsidRPr="004E405B">
        <w:rPr>
          <w:rFonts w:ascii="Times New Roman" w:hAnsi="Times New Roman" w:cs="Times New Roman"/>
          <w:sz w:val="22"/>
          <w:szCs w:val="22"/>
          <w:lang w:val="en-US"/>
        </w:rPr>
        <w:t>"platform": "string",</w:t>
      </w:r>
    </w:p>
    <w:p w14:paraId="043E9F08"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riskArea</w:t>
      </w:r>
      <w:proofErr w:type="spellEnd"/>
      <w:r w:rsidRPr="004E405B">
        <w:rPr>
          <w:rFonts w:ascii="Times New Roman" w:hAnsi="Times New Roman" w:cs="Times New Roman"/>
          <w:sz w:val="22"/>
          <w:szCs w:val="22"/>
          <w:lang w:val="en-US"/>
        </w:rPr>
        <w:t>": "string",</w:t>
      </w:r>
    </w:p>
    <w:p w14:paraId="7167B1FF" w14:textId="77777777" w:rsidR="004E405B" w:rsidRPr="00BD5C2D"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"explanation":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retroalimentación</w:t>
      </w:r>
      <w:proofErr w:type="spellEnd"/>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pedagógica</w:t>
      </w:r>
      <w:proofErr w:type="spellEnd"/>
      <w:r w:rsidRPr="6F5369A2">
        <w:rPr>
          <w:rFonts w:ascii="Times New Roman" w:hAnsi="Times New Roman" w:cs="Times New Roman"/>
          <w:sz w:val="22"/>
          <w:szCs w:val="22"/>
          <w:lang w:val="en-US"/>
        </w:rPr>
        <w:t xml:space="preserve"> post-</w:t>
      </w:r>
      <w:proofErr w:type="spellStart"/>
      <w:r w:rsidRPr="6F5369A2">
        <w:rPr>
          <w:rFonts w:ascii="Times New Roman" w:hAnsi="Times New Roman" w:cs="Times New Roman"/>
          <w:sz w:val="22"/>
          <w:szCs w:val="22"/>
          <w:lang w:val="en-US"/>
        </w:rPr>
        <w:t>respuesta</w:t>
      </w:r>
      <w:proofErr w:type="spellEnd"/>
    </w:p>
    <w:p w14:paraId="32247767" w14:textId="77777777" w:rsidR="004E405B" w:rsidRPr="004E405B" w:rsidRDefault="004E405B" w:rsidP="004E405B">
      <w:pPr>
        <w:rPr>
          <w:rFonts w:ascii="Times New Roman" w:hAnsi="Times New Roman" w:cs="Times New Roman"/>
          <w:sz w:val="22"/>
          <w:szCs w:val="22"/>
          <w:lang w:val="en-US"/>
        </w:rPr>
      </w:pPr>
      <w:r w:rsidRPr="00BD5C2D">
        <w:rPr>
          <w:rFonts w:ascii="Times New Roman" w:hAnsi="Times New Roman" w:cs="Times New Roman"/>
          <w:sz w:val="22"/>
          <w:szCs w:val="22"/>
          <w:lang w:val="en-US"/>
        </w:rPr>
        <w:t xml:space="preserve">  </w:t>
      </w:r>
      <w:r w:rsidRPr="004E405B">
        <w:rPr>
          <w:rFonts w:ascii="Times New Roman" w:hAnsi="Times New Roman" w:cs="Times New Roman"/>
          <w:sz w:val="22"/>
          <w:szCs w:val="22"/>
          <w:lang w:val="en-US"/>
        </w:rPr>
        <w:t>"points": 10,</w:t>
      </w:r>
    </w:p>
    <w:p w14:paraId="3C05765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389901B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60E32F07"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06901B2E"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g) attempts</w:t>
      </w:r>
    </w:p>
    <w:p w14:paraId="616F5BF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08274183"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508F5F6"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userId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23D0C120" w14:textId="77777777" w:rsidR="004E405B" w:rsidRPr="00BD5C2D"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lastRenderedPageBreak/>
        <w:t xml:space="preserve">  </w:t>
      </w:r>
      <w:r w:rsidRPr="00BD5C2D">
        <w:rPr>
          <w:rFonts w:ascii="Times New Roman" w:hAnsi="Times New Roman" w:cs="Times New Roman"/>
          <w:sz w:val="22"/>
          <w:szCs w:val="22"/>
        </w:rPr>
        <w:t>"</w:t>
      </w:r>
      <w:proofErr w:type="spellStart"/>
      <w:r w:rsidRPr="00BD5C2D">
        <w:rPr>
          <w:rFonts w:ascii="Times New Roman" w:hAnsi="Times New Roman" w:cs="Times New Roman"/>
          <w:sz w:val="22"/>
          <w:szCs w:val="22"/>
        </w:rPr>
        <w:t>quizId</w:t>
      </w:r>
      <w:proofErr w:type="spellEnd"/>
      <w:r w:rsidRPr="00BD5C2D">
        <w:rPr>
          <w:rFonts w:ascii="Times New Roman" w:hAnsi="Times New Roman" w:cs="Times New Roman"/>
          <w:sz w:val="22"/>
          <w:szCs w:val="22"/>
        </w:rPr>
        <w:t>": "</w:t>
      </w:r>
      <w:proofErr w:type="spellStart"/>
      <w:proofErr w:type="gramStart"/>
      <w:r w:rsidRPr="00BD5C2D">
        <w:rPr>
          <w:rFonts w:ascii="Times New Roman" w:hAnsi="Times New Roman" w:cs="Times New Roman"/>
          <w:sz w:val="22"/>
          <w:szCs w:val="22"/>
        </w:rPr>
        <w:t>ObjectId</w:t>
      </w:r>
      <w:proofErr w:type="spellEnd"/>
      <w:r w:rsidRPr="00BD5C2D">
        <w:rPr>
          <w:rFonts w:ascii="Times New Roman" w:hAnsi="Times New Roman" w:cs="Times New Roman"/>
          <w:sz w:val="22"/>
          <w:szCs w:val="22"/>
        </w:rPr>
        <w:t>(</w:t>
      </w:r>
      <w:proofErr w:type="gramEnd"/>
      <w:r w:rsidRPr="00BD5C2D">
        <w:rPr>
          <w:rFonts w:ascii="Times New Roman" w:hAnsi="Times New Roman" w:cs="Times New Roman"/>
          <w:sz w:val="22"/>
          <w:szCs w:val="22"/>
        </w:rPr>
        <w:t>)",</w:t>
      </w:r>
    </w:p>
    <w:p w14:paraId="1A8DAB8A" w14:textId="77777777" w:rsidR="004E405B" w:rsidRPr="004E405B" w:rsidRDefault="004E405B" w:rsidP="004E405B">
      <w:pPr>
        <w:rPr>
          <w:rFonts w:ascii="Times New Roman" w:hAnsi="Times New Roman" w:cs="Times New Roman"/>
          <w:sz w:val="22"/>
          <w:szCs w:val="22"/>
        </w:rPr>
      </w:pPr>
      <w:r w:rsidRPr="00BD5C2D">
        <w:rPr>
          <w:rFonts w:ascii="Times New Roman" w:hAnsi="Times New Roman" w:cs="Times New Roman"/>
          <w:sz w:val="22"/>
          <w:szCs w:val="22"/>
        </w:rPr>
        <w:t xml:space="preserve">  </w:t>
      </w:r>
      <w:r w:rsidRPr="004E405B">
        <w:rPr>
          <w:rFonts w:ascii="Times New Roman" w:hAnsi="Times New Roman" w:cs="Times New Roman"/>
          <w:sz w:val="22"/>
          <w:szCs w:val="22"/>
        </w:rPr>
        <w:t>"</w:t>
      </w:r>
      <w:proofErr w:type="spellStart"/>
      <w:r w:rsidRPr="004E405B">
        <w:rPr>
          <w:rFonts w:ascii="Times New Roman" w:hAnsi="Times New Roman" w:cs="Times New Roman"/>
          <w:sz w:val="22"/>
          <w:szCs w:val="22"/>
        </w:rPr>
        <w:t>answers</w:t>
      </w:r>
      <w:proofErr w:type="spellEnd"/>
      <w:r w:rsidRPr="004E405B">
        <w:rPr>
          <w:rFonts w:ascii="Times New Roman" w:hAnsi="Times New Roman" w:cs="Times New Roman"/>
          <w:sz w:val="22"/>
          <w:szCs w:val="22"/>
        </w:rPr>
        <w:t>": {</w:t>
      </w:r>
      <w:proofErr w:type="gramStart"/>
      <w:r w:rsidRPr="004E405B">
        <w:rPr>
          <w:rFonts w:ascii="Times New Roman" w:hAnsi="Times New Roman" w:cs="Times New Roman"/>
          <w:sz w:val="22"/>
          <w:szCs w:val="22"/>
        </w:rPr>
        <w:t xml:space="preserve">},   </w:t>
      </w:r>
      <w:proofErr w:type="gramEnd"/>
      <w:r w:rsidRPr="004E405B">
        <w:rPr>
          <w:rFonts w:ascii="Times New Roman" w:hAnsi="Times New Roman" w:cs="Times New Roman"/>
          <w:sz w:val="22"/>
          <w:szCs w:val="22"/>
        </w:rPr>
        <w:t xml:space="preserve">          // </w:t>
      </w:r>
      <w:proofErr w:type="spellStart"/>
      <w:r w:rsidRPr="004E405B">
        <w:rPr>
          <w:rFonts w:ascii="Times New Roman" w:hAnsi="Times New Roman" w:cs="Times New Roman"/>
          <w:sz w:val="22"/>
          <w:szCs w:val="22"/>
        </w:rPr>
        <w:t>Mixed</w:t>
      </w:r>
      <w:proofErr w:type="spellEnd"/>
      <w:r w:rsidRPr="004E405B">
        <w:rPr>
          <w:rFonts w:ascii="Times New Roman" w:hAnsi="Times New Roman" w:cs="Times New Roman"/>
          <w:sz w:val="22"/>
          <w:szCs w:val="22"/>
        </w:rPr>
        <w:t xml:space="preserve">: mapa </w:t>
      </w:r>
      <w:proofErr w:type="spellStart"/>
      <w:r w:rsidRPr="004E405B">
        <w:rPr>
          <w:rFonts w:ascii="Times New Roman" w:hAnsi="Times New Roman" w:cs="Times New Roman"/>
          <w:sz w:val="22"/>
          <w:szCs w:val="22"/>
        </w:rPr>
        <w:t>questionId</w:t>
      </w:r>
      <w:proofErr w:type="spellEnd"/>
      <w:r w:rsidRPr="004E405B">
        <w:rPr>
          <w:rFonts w:ascii="Times New Roman" w:hAnsi="Times New Roman" w:cs="Times New Roman"/>
          <w:sz w:val="22"/>
          <w:szCs w:val="22"/>
        </w:rPr>
        <w:t xml:space="preserve"> → respuesta(s) del usuario</w:t>
      </w:r>
    </w:p>
    <w:p w14:paraId="47FA887A" w14:textId="77777777" w:rsidR="004E405B" w:rsidRPr="004E405B" w:rsidRDefault="004E405B" w:rsidP="004E405B">
      <w:pPr>
        <w:rPr>
          <w:rFonts w:ascii="Times New Roman" w:hAnsi="Times New Roman" w:cs="Times New Roman"/>
          <w:sz w:val="22"/>
          <w:szCs w:val="22"/>
        </w:rPr>
      </w:pPr>
      <w:r w:rsidRPr="004E405B">
        <w:rPr>
          <w:rFonts w:ascii="Times New Roman" w:hAnsi="Times New Roman" w:cs="Times New Roman"/>
          <w:sz w:val="22"/>
          <w:szCs w:val="22"/>
        </w:rPr>
        <w:t xml:space="preserve">  "score": </w:t>
      </w:r>
      <w:proofErr w:type="gramStart"/>
      <w:r w:rsidRPr="004E405B">
        <w:rPr>
          <w:rFonts w:ascii="Times New Roman" w:hAnsi="Times New Roman" w:cs="Times New Roman"/>
          <w:sz w:val="22"/>
          <w:szCs w:val="22"/>
        </w:rPr>
        <w:t xml:space="preserve">85,   </w:t>
      </w:r>
      <w:proofErr w:type="gramEnd"/>
      <w:r w:rsidRPr="004E405B">
        <w:rPr>
          <w:rFonts w:ascii="Times New Roman" w:hAnsi="Times New Roman" w:cs="Times New Roman"/>
          <w:sz w:val="22"/>
          <w:szCs w:val="22"/>
        </w:rPr>
        <w:t xml:space="preserve">            // calculado en </w:t>
      </w:r>
      <w:proofErr w:type="spellStart"/>
      <w:r w:rsidRPr="004E405B">
        <w:rPr>
          <w:rFonts w:ascii="Times New Roman" w:hAnsi="Times New Roman" w:cs="Times New Roman"/>
          <w:sz w:val="22"/>
          <w:szCs w:val="22"/>
        </w:rPr>
        <w:t>backend</w:t>
      </w:r>
      <w:proofErr w:type="spellEnd"/>
      <w:r w:rsidRPr="004E405B">
        <w:rPr>
          <w:rFonts w:ascii="Times New Roman" w:hAnsi="Times New Roman" w:cs="Times New Roman"/>
          <w:sz w:val="22"/>
          <w:szCs w:val="22"/>
        </w:rPr>
        <w:t>, prohibido modificar desde cliente</w:t>
      </w:r>
    </w:p>
    <w:p w14:paraId="715284C3" w14:textId="77777777" w:rsidR="004E405B" w:rsidRPr="00FF7EAC" w:rsidRDefault="004E405B" w:rsidP="004E405B">
      <w:pPr>
        <w:rPr>
          <w:rFonts w:ascii="Times New Roman" w:hAnsi="Times New Roman" w:cs="Times New Roman"/>
          <w:sz w:val="22"/>
          <w:szCs w:val="22"/>
        </w:rPr>
      </w:pPr>
      <w:r w:rsidRPr="004E405B">
        <w:rPr>
          <w:rFonts w:ascii="Times New Roman" w:hAnsi="Times New Roman" w:cs="Times New Roman"/>
          <w:sz w:val="22"/>
          <w:szCs w:val="22"/>
        </w:rPr>
        <w:t xml:space="preserve">  </w:t>
      </w:r>
      <w:r w:rsidRPr="00FF7EAC">
        <w:rPr>
          <w:rFonts w:ascii="Times New Roman" w:hAnsi="Times New Roman" w:cs="Times New Roman"/>
          <w:sz w:val="22"/>
          <w:szCs w:val="22"/>
        </w:rPr>
        <w:t>"</w:t>
      </w:r>
      <w:proofErr w:type="spellStart"/>
      <w:r w:rsidRPr="00FF7EAC">
        <w:rPr>
          <w:rFonts w:ascii="Times New Roman" w:hAnsi="Times New Roman" w:cs="Times New Roman"/>
          <w:sz w:val="22"/>
          <w:szCs w:val="22"/>
        </w:rPr>
        <w:t>passed</w:t>
      </w:r>
      <w:proofErr w:type="spellEnd"/>
      <w:r w:rsidRPr="00FF7EAC">
        <w:rPr>
          <w:rFonts w:ascii="Times New Roman" w:hAnsi="Times New Roman" w:cs="Times New Roman"/>
          <w:sz w:val="22"/>
          <w:szCs w:val="22"/>
        </w:rPr>
        <w:t>": true,</w:t>
      </w:r>
    </w:p>
    <w:p w14:paraId="05BC21E2" w14:textId="4ABCF962" w:rsidR="004E405B" w:rsidRPr="007C3CD2" w:rsidRDefault="004E405B" w:rsidP="004E405B">
      <w:pPr>
        <w:rPr>
          <w:rFonts w:ascii="Times New Roman" w:hAnsi="Times New Roman" w:cs="Times New Roman"/>
          <w:sz w:val="22"/>
          <w:szCs w:val="22"/>
        </w:rPr>
      </w:pPr>
      <w:r w:rsidRPr="007C3CD2">
        <w:rPr>
          <w:rFonts w:ascii="Times New Roman" w:hAnsi="Times New Roman" w:cs="Times New Roman"/>
          <w:sz w:val="22"/>
          <w:szCs w:val="22"/>
        </w:rPr>
        <w:t xml:space="preserve">  "</w:t>
      </w:r>
      <w:proofErr w:type="spellStart"/>
      <w:r w:rsidRPr="007C3CD2">
        <w:rPr>
          <w:rFonts w:ascii="Times New Roman" w:hAnsi="Times New Roman" w:cs="Times New Roman"/>
          <w:sz w:val="22"/>
          <w:szCs w:val="22"/>
        </w:rPr>
        <w:t>riskLevel</w:t>
      </w:r>
      <w:proofErr w:type="spellEnd"/>
      <w:r w:rsidRPr="007C3CD2">
        <w:rPr>
          <w:rFonts w:ascii="Times New Roman" w:hAnsi="Times New Roman" w:cs="Times New Roman"/>
          <w:sz w:val="22"/>
          <w:szCs w:val="22"/>
        </w:rPr>
        <w:t>": "</w:t>
      </w:r>
      <w:proofErr w:type="spellStart"/>
      <w:r w:rsidRPr="007C3CD2">
        <w:rPr>
          <w:rFonts w:ascii="Times New Roman" w:hAnsi="Times New Roman" w:cs="Times New Roman"/>
          <w:sz w:val="22"/>
          <w:szCs w:val="22"/>
        </w:rPr>
        <w:t>string</w:t>
      </w:r>
      <w:proofErr w:type="spellEnd"/>
      <w:proofErr w:type="gramStart"/>
      <w:r w:rsidRPr="007C3CD2">
        <w:rPr>
          <w:rFonts w:ascii="Times New Roman" w:hAnsi="Times New Roman" w:cs="Times New Roman"/>
          <w:sz w:val="22"/>
          <w:szCs w:val="22"/>
        </w:rPr>
        <w:t xml:space="preserve">",   </w:t>
      </w:r>
      <w:proofErr w:type="gramEnd"/>
      <w:r w:rsidRPr="007C3CD2">
        <w:rPr>
          <w:rFonts w:ascii="Times New Roman" w:hAnsi="Times New Roman" w:cs="Times New Roman"/>
          <w:sz w:val="22"/>
          <w:szCs w:val="22"/>
        </w:rPr>
        <w:t xml:space="preserve">  // '</w:t>
      </w:r>
      <w:r w:rsidR="007C3CD2" w:rsidRPr="007C3CD2">
        <w:rPr>
          <w:rFonts w:ascii="Times New Roman" w:hAnsi="Times New Roman" w:cs="Times New Roman"/>
          <w:sz w:val="22"/>
          <w:szCs w:val="22"/>
        </w:rPr>
        <w:t>Bajo</w:t>
      </w:r>
      <w:r w:rsidRPr="007C3CD2">
        <w:rPr>
          <w:rFonts w:ascii="Times New Roman" w:hAnsi="Times New Roman" w:cs="Times New Roman"/>
          <w:sz w:val="22"/>
          <w:szCs w:val="22"/>
        </w:rPr>
        <w:t>' | 'Medi</w:t>
      </w:r>
      <w:r w:rsidR="007C3CD2">
        <w:rPr>
          <w:rFonts w:ascii="Times New Roman" w:hAnsi="Times New Roman" w:cs="Times New Roman"/>
          <w:sz w:val="22"/>
          <w:szCs w:val="22"/>
        </w:rPr>
        <w:t>o</w:t>
      </w:r>
      <w:r w:rsidRPr="007C3CD2">
        <w:rPr>
          <w:rFonts w:ascii="Times New Roman" w:hAnsi="Times New Roman" w:cs="Times New Roman"/>
          <w:sz w:val="22"/>
          <w:szCs w:val="22"/>
        </w:rPr>
        <w:t>' | '</w:t>
      </w:r>
      <w:r w:rsidR="007C3CD2">
        <w:rPr>
          <w:rFonts w:ascii="Times New Roman" w:hAnsi="Times New Roman" w:cs="Times New Roman"/>
          <w:sz w:val="22"/>
          <w:szCs w:val="22"/>
        </w:rPr>
        <w:t>Alto</w:t>
      </w:r>
      <w:r w:rsidRPr="007C3CD2">
        <w:rPr>
          <w:rFonts w:ascii="Times New Roman" w:hAnsi="Times New Roman" w:cs="Times New Roman"/>
          <w:sz w:val="22"/>
          <w:szCs w:val="22"/>
        </w:rPr>
        <w:t>' (usado en diagnóstico)</w:t>
      </w:r>
    </w:p>
    <w:p w14:paraId="1D6C8417" w14:textId="79D532AB" w:rsidR="004E405B" w:rsidRPr="00FF7EAC" w:rsidRDefault="004E405B" w:rsidP="004E405B">
      <w:pPr>
        <w:rPr>
          <w:rFonts w:ascii="Times New Roman" w:hAnsi="Times New Roman" w:cs="Times New Roman"/>
          <w:sz w:val="22"/>
          <w:szCs w:val="22"/>
        </w:rPr>
      </w:pPr>
      <w:r w:rsidRPr="007C3CD2">
        <w:rPr>
          <w:rFonts w:ascii="Times New Roman" w:hAnsi="Times New Roman" w:cs="Times New Roman"/>
          <w:sz w:val="22"/>
          <w:szCs w:val="22"/>
        </w:rPr>
        <w:t xml:space="preserve">  </w:t>
      </w:r>
      <w:r w:rsidRPr="00FF7EAC">
        <w:rPr>
          <w:rFonts w:ascii="Times New Roman" w:hAnsi="Times New Roman" w:cs="Times New Roman"/>
          <w:sz w:val="22"/>
          <w:szCs w:val="22"/>
        </w:rPr>
        <w:t>"</w:t>
      </w:r>
      <w:proofErr w:type="spellStart"/>
      <w:r w:rsidRPr="00FF7EAC">
        <w:rPr>
          <w:rFonts w:ascii="Times New Roman" w:hAnsi="Times New Roman" w:cs="Times New Roman"/>
          <w:sz w:val="22"/>
          <w:szCs w:val="22"/>
        </w:rPr>
        <w:t>errorsByArea</w:t>
      </w:r>
      <w:proofErr w:type="spellEnd"/>
      <w:r w:rsidRPr="00FF7EAC">
        <w:rPr>
          <w:rFonts w:ascii="Times New Roman" w:hAnsi="Times New Roman" w:cs="Times New Roman"/>
          <w:sz w:val="22"/>
          <w:szCs w:val="22"/>
        </w:rPr>
        <w:t xml:space="preserve">": </w:t>
      </w:r>
      <w:proofErr w:type="gramStart"/>
      <w:r w:rsidRPr="00FF7EAC">
        <w:rPr>
          <w:rFonts w:ascii="Times New Roman" w:hAnsi="Times New Roman" w:cs="Times New Roman"/>
          <w:sz w:val="22"/>
          <w:szCs w:val="22"/>
        </w:rPr>
        <w:t>{ "</w:t>
      </w:r>
      <w:proofErr w:type="gramEnd"/>
      <w:r w:rsidRPr="00FF7EAC">
        <w:rPr>
          <w:rFonts w:ascii="Times New Roman" w:hAnsi="Times New Roman" w:cs="Times New Roman"/>
          <w:sz w:val="22"/>
          <w:szCs w:val="22"/>
        </w:rPr>
        <w:t>P</w:t>
      </w:r>
      <w:r w:rsidR="00665AAA" w:rsidRPr="00FF7EAC">
        <w:rPr>
          <w:rFonts w:ascii="Times New Roman" w:hAnsi="Times New Roman" w:cs="Times New Roman"/>
          <w:sz w:val="22"/>
          <w:szCs w:val="22"/>
        </w:rPr>
        <w:t>rivacidad</w:t>
      </w:r>
      <w:r w:rsidRPr="00FF7EAC">
        <w:rPr>
          <w:rFonts w:ascii="Times New Roman" w:hAnsi="Times New Roman" w:cs="Times New Roman"/>
          <w:sz w:val="22"/>
          <w:szCs w:val="22"/>
        </w:rPr>
        <w:t>": 2, "F</w:t>
      </w:r>
      <w:r w:rsidR="00665AAA" w:rsidRPr="00FF7EAC">
        <w:rPr>
          <w:rFonts w:ascii="Times New Roman" w:hAnsi="Times New Roman" w:cs="Times New Roman"/>
          <w:sz w:val="22"/>
          <w:szCs w:val="22"/>
        </w:rPr>
        <w:t>raudes</w:t>
      </w:r>
      <w:r w:rsidRPr="00FF7EAC">
        <w:rPr>
          <w:rFonts w:ascii="Times New Roman" w:hAnsi="Times New Roman" w:cs="Times New Roman"/>
          <w:sz w:val="22"/>
          <w:szCs w:val="22"/>
        </w:rPr>
        <w:t xml:space="preserve">": </w:t>
      </w:r>
      <w:proofErr w:type="gramStart"/>
      <w:r w:rsidRPr="00FF7EAC">
        <w:rPr>
          <w:rFonts w:ascii="Times New Roman" w:hAnsi="Times New Roman" w:cs="Times New Roman"/>
          <w:sz w:val="22"/>
          <w:szCs w:val="22"/>
        </w:rPr>
        <w:t>1 }</w:t>
      </w:r>
      <w:proofErr w:type="gramEnd"/>
      <w:r w:rsidRPr="00FF7EAC">
        <w:rPr>
          <w:rFonts w:ascii="Times New Roman" w:hAnsi="Times New Roman" w:cs="Times New Roman"/>
          <w:sz w:val="22"/>
          <w:szCs w:val="22"/>
        </w:rPr>
        <w:t>,</w:t>
      </w:r>
    </w:p>
    <w:p w14:paraId="6714278B" w14:textId="3B93646E" w:rsidR="004E405B" w:rsidRPr="00FF7EAC" w:rsidRDefault="004E405B" w:rsidP="004E405B">
      <w:pPr>
        <w:rPr>
          <w:rFonts w:ascii="Times New Roman" w:hAnsi="Times New Roman" w:cs="Times New Roman"/>
          <w:sz w:val="22"/>
          <w:szCs w:val="22"/>
        </w:rPr>
      </w:pPr>
      <w:r w:rsidRPr="00FF7EAC">
        <w:rPr>
          <w:rFonts w:ascii="Times New Roman" w:hAnsi="Times New Roman" w:cs="Times New Roman"/>
          <w:sz w:val="22"/>
          <w:szCs w:val="22"/>
        </w:rPr>
        <w:t xml:space="preserve">  "</w:t>
      </w:r>
      <w:proofErr w:type="spellStart"/>
      <w:r w:rsidRPr="00FF7EAC">
        <w:rPr>
          <w:rFonts w:ascii="Times New Roman" w:hAnsi="Times New Roman" w:cs="Times New Roman"/>
          <w:sz w:val="22"/>
          <w:szCs w:val="22"/>
        </w:rPr>
        <w:t>errorsByPlatform</w:t>
      </w:r>
      <w:proofErr w:type="spellEnd"/>
      <w:r w:rsidRPr="00FF7EAC">
        <w:rPr>
          <w:rFonts w:ascii="Times New Roman" w:hAnsi="Times New Roman" w:cs="Times New Roman"/>
          <w:sz w:val="22"/>
          <w:szCs w:val="22"/>
        </w:rPr>
        <w:t xml:space="preserve">": </w:t>
      </w:r>
      <w:proofErr w:type="gramStart"/>
      <w:r w:rsidRPr="00FF7EAC">
        <w:rPr>
          <w:rFonts w:ascii="Times New Roman" w:hAnsi="Times New Roman" w:cs="Times New Roman"/>
          <w:sz w:val="22"/>
          <w:szCs w:val="22"/>
        </w:rPr>
        <w:t>{ "</w:t>
      </w:r>
      <w:proofErr w:type="spellStart"/>
      <w:proofErr w:type="gramEnd"/>
      <w:r w:rsidRPr="00FF7EAC">
        <w:rPr>
          <w:rFonts w:ascii="Times New Roman" w:hAnsi="Times New Roman" w:cs="Times New Roman"/>
          <w:sz w:val="22"/>
          <w:szCs w:val="22"/>
        </w:rPr>
        <w:t>R</w:t>
      </w:r>
      <w:r w:rsidR="00665AAA" w:rsidRPr="00FF7EAC">
        <w:rPr>
          <w:rFonts w:ascii="Times New Roman" w:hAnsi="Times New Roman" w:cs="Times New Roman"/>
          <w:sz w:val="22"/>
          <w:szCs w:val="22"/>
        </w:rPr>
        <w:t>oblox</w:t>
      </w:r>
      <w:proofErr w:type="spellEnd"/>
      <w:r w:rsidRPr="00FF7EAC">
        <w:rPr>
          <w:rFonts w:ascii="Times New Roman" w:hAnsi="Times New Roman" w:cs="Times New Roman"/>
          <w:sz w:val="22"/>
          <w:szCs w:val="22"/>
        </w:rPr>
        <w:t>": 1, "</w:t>
      </w:r>
      <w:proofErr w:type="spellStart"/>
      <w:r w:rsidRPr="00FF7EAC">
        <w:rPr>
          <w:rFonts w:ascii="Times New Roman" w:hAnsi="Times New Roman" w:cs="Times New Roman"/>
          <w:sz w:val="22"/>
          <w:szCs w:val="22"/>
        </w:rPr>
        <w:t>T</w:t>
      </w:r>
      <w:r w:rsidR="00665AAA" w:rsidRPr="00FF7EAC">
        <w:rPr>
          <w:rFonts w:ascii="Times New Roman" w:hAnsi="Times New Roman" w:cs="Times New Roman"/>
          <w:sz w:val="22"/>
          <w:szCs w:val="22"/>
        </w:rPr>
        <w:t>iktok</w:t>
      </w:r>
      <w:proofErr w:type="spellEnd"/>
      <w:r w:rsidRPr="00FF7EAC">
        <w:rPr>
          <w:rFonts w:ascii="Times New Roman" w:hAnsi="Times New Roman" w:cs="Times New Roman"/>
          <w:sz w:val="22"/>
          <w:szCs w:val="22"/>
        </w:rPr>
        <w:t xml:space="preserve">": </w:t>
      </w:r>
      <w:proofErr w:type="gramStart"/>
      <w:r w:rsidRPr="00FF7EAC">
        <w:rPr>
          <w:rFonts w:ascii="Times New Roman" w:hAnsi="Times New Roman" w:cs="Times New Roman"/>
          <w:sz w:val="22"/>
          <w:szCs w:val="22"/>
        </w:rPr>
        <w:t>2 }</w:t>
      </w:r>
      <w:proofErr w:type="gramEnd"/>
      <w:r w:rsidRPr="00FF7EAC">
        <w:rPr>
          <w:rFonts w:ascii="Times New Roman" w:hAnsi="Times New Roman" w:cs="Times New Roman"/>
          <w:sz w:val="22"/>
          <w:szCs w:val="22"/>
        </w:rPr>
        <w:t>,</w:t>
      </w:r>
    </w:p>
    <w:p w14:paraId="0B3DDA63" w14:textId="77777777" w:rsidR="004E405B" w:rsidRPr="004E405B" w:rsidRDefault="004E405B" w:rsidP="004E405B">
      <w:pPr>
        <w:rPr>
          <w:rFonts w:ascii="Times New Roman" w:hAnsi="Times New Roman" w:cs="Times New Roman"/>
          <w:sz w:val="22"/>
          <w:szCs w:val="22"/>
          <w:lang w:val="en-US"/>
        </w:rPr>
      </w:pPr>
      <w:r w:rsidRPr="00FF7EAC">
        <w:rPr>
          <w:rFonts w:ascii="Times New Roman" w:hAnsi="Times New Roman" w:cs="Times New Roman"/>
          <w:sz w:val="22"/>
          <w:szCs w:val="22"/>
        </w:rPr>
        <w:t xml:space="preserve">  </w:t>
      </w:r>
      <w:r w:rsidRPr="004E405B">
        <w:rPr>
          <w:rFonts w:ascii="Times New Roman" w:hAnsi="Times New Roman" w:cs="Times New Roman"/>
          <w:sz w:val="22"/>
          <w:szCs w:val="22"/>
          <w:lang w:val="en-US"/>
        </w:rPr>
        <w:t>"</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5EEFC81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2FDC79DE"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83C0D1F" w14:textId="77777777" w:rsidR="004E405B" w:rsidRPr="004E405B" w:rsidRDefault="004E405B" w:rsidP="004E405B">
      <w:pPr>
        <w:rPr>
          <w:rFonts w:ascii="Times New Roman" w:hAnsi="Times New Roman" w:cs="Times New Roman"/>
          <w:sz w:val="22"/>
          <w:szCs w:val="22"/>
          <w:lang w:val="en-US"/>
        </w:rPr>
      </w:pPr>
      <w:proofErr w:type="spellStart"/>
      <w:r w:rsidRPr="004E405B">
        <w:rPr>
          <w:rFonts w:ascii="Times New Roman" w:hAnsi="Times New Roman" w:cs="Times New Roman"/>
          <w:i/>
          <w:iCs/>
          <w:sz w:val="22"/>
          <w:szCs w:val="22"/>
          <w:lang w:val="en-US"/>
        </w:rPr>
        <w:t>Índice</w:t>
      </w:r>
      <w:proofErr w:type="spellEnd"/>
      <w:r w:rsidRPr="004E405B">
        <w:rPr>
          <w:rFonts w:ascii="Times New Roman" w:hAnsi="Times New Roman" w:cs="Times New Roman"/>
          <w:i/>
          <w:iCs/>
          <w:sz w:val="22"/>
          <w:szCs w:val="22"/>
          <w:lang w:val="en-US"/>
        </w:rPr>
        <w:t xml:space="preserve">: </w:t>
      </w:r>
      <w:proofErr w:type="gramStart"/>
      <w:r w:rsidRPr="004E405B">
        <w:rPr>
          <w:rFonts w:ascii="Times New Roman" w:hAnsi="Times New Roman" w:cs="Times New Roman"/>
          <w:i/>
          <w:iCs/>
          <w:sz w:val="22"/>
          <w:szCs w:val="22"/>
          <w:lang w:val="en-US"/>
        </w:rPr>
        <w:t xml:space="preserve">{ </w:t>
      </w:r>
      <w:proofErr w:type="spellStart"/>
      <w:r w:rsidRPr="004E405B">
        <w:rPr>
          <w:rFonts w:ascii="Times New Roman" w:hAnsi="Times New Roman" w:cs="Times New Roman"/>
          <w:i/>
          <w:iCs/>
          <w:sz w:val="22"/>
          <w:szCs w:val="22"/>
          <w:lang w:val="en-US"/>
        </w:rPr>
        <w:t>userId</w:t>
      </w:r>
      <w:proofErr w:type="spellEnd"/>
      <w:proofErr w:type="gramEnd"/>
      <w:r w:rsidRPr="004E405B">
        <w:rPr>
          <w:rFonts w:ascii="Times New Roman" w:hAnsi="Times New Roman" w:cs="Times New Roman"/>
          <w:i/>
          <w:iCs/>
          <w:sz w:val="22"/>
          <w:szCs w:val="22"/>
          <w:lang w:val="en-US"/>
        </w:rPr>
        <w:t xml:space="preserve">: 1, </w:t>
      </w:r>
      <w:proofErr w:type="spellStart"/>
      <w:r w:rsidRPr="004E405B">
        <w:rPr>
          <w:rFonts w:ascii="Times New Roman" w:hAnsi="Times New Roman" w:cs="Times New Roman"/>
          <w:i/>
          <w:iCs/>
          <w:sz w:val="22"/>
          <w:szCs w:val="22"/>
          <w:lang w:val="en-US"/>
        </w:rPr>
        <w:t>quizId</w:t>
      </w:r>
      <w:proofErr w:type="spellEnd"/>
      <w:r w:rsidRPr="004E405B">
        <w:rPr>
          <w:rFonts w:ascii="Times New Roman" w:hAnsi="Times New Roman" w:cs="Times New Roman"/>
          <w:i/>
          <w:iCs/>
          <w:sz w:val="22"/>
          <w:szCs w:val="22"/>
          <w:lang w:val="en-US"/>
        </w:rPr>
        <w:t xml:space="preserve">: </w:t>
      </w:r>
      <w:proofErr w:type="gramStart"/>
      <w:r w:rsidRPr="004E405B">
        <w:rPr>
          <w:rFonts w:ascii="Times New Roman" w:hAnsi="Times New Roman" w:cs="Times New Roman"/>
          <w:i/>
          <w:iCs/>
          <w:sz w:val="22"/>
          <w:szCs w:val="22"/>
          <w:lang w:val="en-US"/>
        </w:rPr>
        <w:t>1 }</w:t>
      </w:r>
      <w:proofErr w:type="gramEnd"/>
    </w:p>
    <w:p w14:paraId="72D01F12"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h) progress</w:t>
      </w:r>
    </w:p>
    <w:p w14:paraId="3544FA5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243A3C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7F0006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userId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7D4B94A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courseId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793B253"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w:t>
      </w:r>
      <w:proofErr w:type="spellStart"/>
      <w:r w:rsidRPr="005F195D">
        <w:rPr>
          <w:rFonts w:ascii="Times New Roman" w:hAnsi="Times New Roman" w:cs="Times New Roman"/>
          <w:sz w:val="22"/>
          <w:szCs w:val="22"/>
          <w:lang w:val="en-US"/>
        </w:rPr>
        <w:t>completedModules</w:t>
      </w:r>
      <w:proofErr w:type="spellEnd"/>
      <w:r w:rsidRPr="005F195D">
        <w:rPr>
          <w:rFonts w:ascii="Times New Roman" w:hAnsi="Times New Roman" w:cs="Times New Roman"/>
          <w:sz w:val="22"/>
          <w:szCs w:val="22"/>
          <w:lang w:val="en-US"/>
        </w:rPr>
        <w:t>": ["</w:t>
      </w:r>
      <w:proofErr w:type="spellStart"/>
      <w:proofErr w:type="gramStart"/>
      <w:r w:rsidRPr="005F195D">
        <w:rPr>
          <w:rFonts w:ascii="Times New Roman" w:hAnsi="Times New Roman" w:cs="Times New Roman"/>
          <w:sz w:val="22"/>
          <w:szCs w:val="22"/>
          <w:lang w:val="en-US"/>
        </w:rPr>
        <w:t>ObjectId</w:t>
      </w:r>
      <w:proofErr w:type="spellEnd"/>
      <w:r w:rsidRPr="005F195D">
        <w:rPr>
          <w:rFonts w:ascii="Times New Roman" w:hAnsi="Times New Roman" w:cs="Times New Roman"/>
          <w:sz w:val="22"/>
          <w:szCs w:val="22"/>
          <w:lang w:val="en-US"/>
        </w:rPr>
        <w:t>(</w:t>
      </w:r>
      <w:proofErr w:type="gramEnd"/>
      <w:r w:rsidRPr="005F195D">
        <w:rPr>
          <w:rFonts w:ascii="Times New Roman" w:hAnsi="Times New Roman" w:cs="Times New Roman"/>
          <w:sz w:val="22"/>
          <w:szCs w:val="22"/>
          <w:lang w:val="en-US"/>
        </w:rPr>
        <w:t>)"</w:t>
      </w:r>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 ref modules</w:t>
      </w:r>
    </w:p>
    <w:p w14:paraId="582CEF32"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w:t>
      </w:r>
      <w:proofErr w:type="spellStart"/>
      <w:r w:rsidRPr="005F195D">
        <w:rPr>
          <w:rFonts w:ascii="Times New Roman" w:hAnsi="Times New Roman" w:cs="Times New Roman"/>
          <w:sz w:val="22"/>
          <w:szCs w:val="22"/>
          <w:lang w:val="en-US"/>
        </w:rPr>
        <w:t>completedLessons</w:t>
      </w:r>
      <w:proofErr w:type="spellEnd"/>
      <w:r w:rsidRPr="005F195D">
        <w:rPr>
          <w:rFonts w:ascii="Times New Roman" w:hAnsi="Times New Roman" w:cs="Times New Roman"/>
          <w:sz w:val="22"/>
          <w:szCs w:val="22"/>
          <w:lang w:val="en-US"/>
        </w:rPr>
        <w:t>": ["</w:t>
      </w:r>
      <w:proofErr w:type="spellStart"/>
      <w:proofErr w:type="gramStart"/>
      <w:r w:rsidRPr="005F195D">
        <w:rPr>
          <w:rFonts w:ascii="Times New Roman" w:hAnsi="Times New Roman" w:cs="Times New Roman"/>
          <w:sz w:val="22"/>
          <w:szCs w:val="22"/>
          <w:lang w:val="en-US"/>
        </w:rPr>
        <w:t>ObjectId</w:t>
      </w:r>
      <w:proofErr w:type="spellEnd"/>
      <w:r w:rsidRPr="005F195D">
        <w:rPr>
          <w:rFonts w:ascii="Times New Roman" w:hAnsi="Times New Roman" w:cs="Times New Roman"/>
          <w:sz w:val="22"/>
          <w:szCs w:val="22"/>
          <w:lang w:val="en-US"/>
        </w:rPr>
        <w:t>(</w:t>
      </w:r>
      <w:proofErr w:type="gramEnd"/>
      <w:r w:rsidRPr="005F195D">
        <w:rPr>
          <w:rFonts w:ascii="Times New Roman" w:hAnsi="Times New Roman" w:cs="Times New Roman"/>
          <w:sz w:val="22"/>
          <w:szCs w:val="22"/>
          <w:lang w:val="en-US"/>
        </w:rPr>
        <w:t>)"</w:t>
      </w:r>
      <w:proofErr w:type="gramStart"/>
      <w:r w:rsidRPr="005F195D">
        <w:rPr>
          <w:rFonts w:ascii="Times New Roman" w:hAnsi="Times New Roman" w:cs="Times New Roman"/>
          <w:sz w:val="22"/>
          <w:szCs w:val="22"/>
          <w:lang w:val="en-US"/>
        </w:rPr>
        <w:t>],  /</w:t>
      </w:r>
      <w:proofErr w:type="gramEnd"/>
      <w:r w:rsidRPr="005F195D">
        <w:rPr>
          <w:rFonts w:ascii="Times New Roman" w:hAnsi="Times New Roman" w:cs="Times New Roman"/>
          <w:sz w:val="22"/>
          <w:szCs w:val="22"/>
          <w:lang w:val="en-US"/>
        </w:rPr>
        <w:t>/ ref lessons</w:t>
      </w:r>
    </w:p>
    <w:p w14:paraId="4EE1313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isCourseCompleted</w:t>
      </w:r>
      <w:proofErr w:type="spellEnd"/>
      <w:r w:rsidRPr="004E405B">
        <w:rPr>
          <w:rFonts w:ascii="Times New Roman" w:hAnsi="Times New Roman" w:cs="Times New Roman"/>
          <w:sz w:val="22"/>
          <w:szCs w:val="22"/>
          <w:lang w:val="en-US"/>
        </w:rPr>
        <w:t>": false,</w:t>
      </w:r>
    </w:p>
    <w:p w14:paraId="302A2C4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5CF2629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59BCDB73"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D3BA524" w14:textId="77777777" w:rsidR="004E405B" w:rsidRPr="004E405B" w:rsidRDefault="004E405B" w:rsidP="004E405B">
      <w:pPr>
        <w:rPr>
          <w:rFonts w:ascii="Times New Roman" w:hAnsi="Times New Roman" w:cs="Times New Roman"/>
          <w:sz w:val="22"/>
          <w:szCs w:val="22"/>
          <w:lang w:val="en-US"/>
        </w:rPr>
      </w:pPr>
      <w:proofErr w:type="spellStart"/>
      <w:r w:rsidRPr="004E405B">
        <w:rPr>
          <w:rFonts w:ascii="Times New Roman" w:hAnsi="Times New Roman" w:cs="Times New Roman"/>
          <w:i/>
          <w:iCs/>
          <w:sz w:val="22"/>
          <w:szCs w:val="22"/>
          <w:lang w:val="en-US"/>
        </w:rPr>
        <w:t>Índice</w:t>
      </w:r>
      <w:proofErr w:type="spellEnd"/>
      <w:r w:rsidRPr="004E405B">
        <w:rPr>
          <w:rFonts w:ascii="Times New Roman" w:hAnsi="Times New Roman" w:cs="Times New Roman"/>
          <w:i/>
          <w:iCs/>
          <w:sz w:val="22"/>
          <w:szCs w:val="22"/>
          <w:lang w:val="en-US"/>
        </w:rPr>
        <w:t xml:space="preserve"> </w:t>
      </w:r>
      <w:proofErr w:type="spellStart"/>
      <w:r w:rsidRPr="004E405B">
        <w:rPr>
          <w:rFonts w:ascii="Times New Roman" w:hAnsi="Times New Roman" w:cs="Times New Roman"/>
          <w:i/>
          <w:iCs/>
          <w:sz w:val="22"/>
          <w:szCs w:val="22"/>
          <w:lang w:val="en-US"/>
        </w:rPr>
        <w:t>único</w:t>
      </w:r>
      <w:proofErr w:type="spellEnd"/>
      <w:r w:rsidRPr="004E405B">
        <w:rPr>
          <w:rFonts w:ascii="Times New Roman" w:hAnsi="Times New Roman" w:cs="Times New Roman"/>
          <w:i/>
          <w:iCs/>
          <w:sz w:val="22"/>
          <w:szCs w:val="22"/>
          <w:lang w:val="en-US"/>
        </w:rPr>
        <w:t xml:space="preserve">: </w:t>
      </w:r>
      <w:proofErr w:type="gramStart"/>
      <w:r w:rsidRPr="004E405B">
        <w:rPr>
          <w:rFonts w:ascii="Times New Roman" w:hAnsi="Times New Roman" w:cs="Times New Roman"/>
          <w:i/>
          <w:iCs/>
          <w:sz w:val="22"/>
          <w:szCs w:val="22"/>
          <w:lang w:val="en-US"/>
        </w:rPr>
        <w:t xml:space="preserve">{ </w:t>
      </w:r>
      <w:proofErr w:type="spellStart"/>
      <w:r w:rsidRPr="004E405B">
        <w:rPr>
          <w:rFonts w:ascii="Times New Roman" w:hAnsi="Times New Roman" w:cs="Times New Roman"/>
          <w:i/>
          <w:iCs/>
          <w:sz w:val="22"/>
          <w:szCs w:val="22"/>
          <w:lang w:val="en-US"/>
        </w:rPr>
        <w:t>userId</w:t>
      </w:r>
      <w:proofErr w:type="spellEnd"/>
      <w:proofErr w:type="gramEnd"/>
      <w:r w:rsidRPr="004E405B">
        <w:rPr>
          <w:rFonts w:ascii="Times New Roman" w:hAnsi="Times New Roman" w:cs="Times New Roman"/>
          <w:i/>
          <w:iCs/>
          <w:sz w:val="22"/>
          <w:szCs w:val="22"/>
          <w:lang w:val="en-US"/>
        </w:rPr>
        <w:t xml:space="preserve">: 1, </w:t>
      </w:r>
      <w:proofErr w:type="spellStart"/>
      <w:r w:rsidRPr="004E405B">
        <w:rPr>
          <w:rFonts w:ascii="Times New Roman" w:hAnsi="Times New Roman" w:cs="Times New Roman"/>
          <w:i/>
          <w:iCs/>
          <w:sz w:val="22"/>
          <w:szCs w:val="22"/>
          <w:lang w:val="en-US"/>
        </w:rPr>
        <w:t>courseId</w:t>
      </w:r>
      <w:proofErr w:type="spellEnd"/>
      <w:r w:rsidRPr="004E405B">
        <w:rPr>
          <w:rFonts w:ascii="Times New Roman" w:hAnsi="Times New Roman" w:cs="Times New Roman"/>
          <w:i/>
          <w:iCs/>
          <w:sz w:val="22"/>
          <w:szCs w:val="22"/>
          <w:lang w:val="en-US"/>
        </w:rPr>
        <w:t xml:space="preserve">: </w:t>
      </w:r>
      <w:proofErr w:type="gramStart"/>
      <w:r w:rsidRPr="004E405B">
        <w:rPr>
          <w:rFonts w:ascii="Times New Roman" w:hAnsi="Times New Roman" w:cs="Times New Roman"/>
          <w:i/>
          <w:iCs/>
          <w:sz w:val="22"/>
          <w:szCs w:val="22"/>
          <w:lang w:val="en-US"/>
        </w:rPr>
        <w:t>1 }</w:t>
      </w:r>
      <w:proofErr w:type="gramEnd"/>
    </w:p>
    <w:p w14:paraId="343B322B" w14:textId="77777777" w:rsidR="004E405B" w:rsidRPr="004E405B" w:rsidRDefault="004E405B" w:rsidP="004E405B">
      <w:pPr>
        <w:rPr>
          <w:rFonts w:ascii="Times New Roman" w:hAnsi="Times New Roman" w:cs="Times New Roman"/>
          <w:b/>
          <w:bCs/>
          <w:lang w:val="en-US"/>
        </w:rPr>
      </w:pPr>
      <w:proofErr w:type="spellStart"/>
      <w:r w:rsidRPr="004E405B">
        <w:rPr>
          <w:rFonts w:ascii="Times New Roman" w:hAnsi="Times New Roman" w:cs="Times New Roman"/>
          <w:b/>
          <w:bCs/>
          <w:lang w:val="en-US"/>
        </w:rPr>
        <w:t>i</w:t>
      </w:r>
      <w:proofErr w:type="spellEnd"/>
      <w:r w:rsidRPr="004E405B">
        <w:rPr>
          <w:rFonts w:ascii="Times New Roman" w:hAnsi="Times New Roman" w:cs="Times New Roman"/>
          <w:b/>
          <w:bCs/>
          <w:lang w:val="en-US"/>
        </w:rPr>
        <w:t>) accreditations</w:t>
      </w:r>
    </w:p>
    <w:p w14:paraId="5E00582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4E43141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7E67294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userId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6A7379F"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courseId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80DBCD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"approved": true,</w:t>
      </w:r>
    </w:p>
    <w:p w14:paraId="72120AB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lastRenderedPageBreak/>
        <w:t xml:space="preserve">  "</w:t>
      </w:r>
      <w:proofErr w:type="spellStart"/>
      <w:r w:rsidRPr="004E405B">
        <w:rPr>
          <w:rFonts w:ascii="Times New Roman" w:hAnsi="Times New Roman" w:cs="Times New Roman"/>
          <w:sz w:val="22"/>
          <w:szCs w:val="22"/>
          <w:lang w:val="en-US"/>
        </w:rPr>
        <w:t>awardedAt</w:t>
      </w:r>
      <w:proofErr w:type="spellEnd"/>
      <w:r w:rsidRPr="004E405B">
        <w:rPr>
          <w:rFonts w:ascii="Times New Roman" w:hAnsi="Times New Roman" w:cs="Times New Roman"/>
          <w:sz w:val="22"/>
          <w:szCs w:val="22"/>
          <w:lang w:val="en-US"/>
        </w:rPr>
        <w:t>": "date",</w:t>
      </w:r>
    </w:p>
    <w:p w14:paraId="39314E4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33946D6E"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6036EFE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69F1E35" w14:textId="77777777" w:rsidR="004E405B" w:rsidRPr="004E405B" w:rsidRDefault="004E405B" w:rsidP="004E405B">
      <w:pPr>
        <w:rPr>
          <w:rFonts w:ascii="Times New Roman" w:hAnsi="Times New Roman" w:cs="Times New Roman"/>
          <w:sz w:val="22"/>
          <w:szCs w:val="22"/>
          <w:lang w:val="en-US"/>
        </w:rPr>
      </w:pPr>
      <w:proofErr w:type="spellStart"/>
      <w:r w:rsidRPr="004E405B">
        <w:rPr>
          <w:rFonts w:ascii="Times New Roman" w:hAnsi="Times New Roman" w:cs="Times New Roman"/>
          <w:i/>
          <w:iCs/>
          <w:sz w:val="22"/>
          <w:szCs w:val="22"/>
          <w:lang w:val="en-US"/>
        </w:rPr>
        <w:t>Índice</w:t>
      </w:r>
      <w:proofErr w:type="spellEnd"/>
      <w:r w:rsidRPr="004E405B">
        <w:rPr>
          <w:rFonts w:ascii="Times New Roman" w:hAnsi="Times New Roman" w:cs="Times New Roman"/>
          <w:i/>
          <w:iCs/>
          <w:sz w:val="22"/>
          <w:szCs w:val="22"/>
          <w:lang w:val="en-US"/>
        </w:rPr>
        <w:t xml:space="preserve"> </w:t>
      </w:r>
      <w:proofErr w:type="spellStart"/>
      <w:r w:rsidRPr="004E405B">
        <w:rPr>
          <w:rFonts w:ascii="Times New Roman" w:hAnsi="Times New Roman" w:cs="Times New Roman"/>
          <w:i/>
          <w:iCs/>
          <w:sz w:val="22"/>
          <w:szCs w:val="22"/>
          <w:lang w:val="en-US"/>
        </w:rPr>
        <w:t>único</w:t>
      </w:r>
      <w:proofErr w:type="spellEnd"/>
      <w:r w:rsidRPr="004E405B">
        <w:rPr>
          <w:rFonts w:ascii="Times New Roman" w:hAnsi="Times New Roman" w:cs="Times New Roman"/>
          <w:i/>
          <w:iCs/>
          <w:sz w:val="22"/>
          <w:szCs w:val="22"/>
          <w:lang w:val="en-US"/>
        </w:rPr>
        <w:t xml:space="preserve">: </w:t>
      </w:r>
      <w:proofErr w:type="gramStart"/>
      <w:r w:rsidRPr="004E405B">
        <w:rPr>
          <w:rFonts w:ascii="Times New Roman" w:hAnsi="Times New Roman" w:cs="Times New Roman"/>
          <w:i/>
          <w:iCs/>
          <w:sz w:val="22"/>
          <w:szCs w:val="22"/>
          <w:lang w:val="en-US"/>
        </w:rPr>
        <w:t xml:space="preserve">{ </w:t>
      </w:r>
      <w:proofErr w:type="spellStart"/>
      <w:r w:rsidRPr="004E405B">
        <w:rPr>
          <w:rFonts w:ascii="Times New Roman" w:hAnsi="Times New Roman" w:cs="Times New Roman"/>
          <w:i/>
          <w:iCs/>
          <w:sz w:val="22"/>
          <w:szCs w:val="22"/>
          <w:lang w:val="en-US"/>
        </w:rPr>
        <w:t>userId</w:t>
      </w:r>
      <w:proofErr w:type="spellEnd"/>
      <w:proofErr w:type="gramEnd"/>
      <w:r w:rsidRPr="004E405B">
        <w:rPr>
          <w:rFonts w:ascii="Times New Roman" w:hAnsi="Times New Roman" w:cs="Times New Roman"/>
          <w:i/>
          <w:iCs/>
          <w:sz w:val="22"/>
          <w:szCs w:val="22"/>
          <w:lang w:val="en-US"/>
        </w:rPr>
        <w:t xml:space="preserve">: 1, </w:t>
      </w:r>
      <w:proofErr w:type="spellStart"/>
      <w:r w:rsidRPr="004E405B">
        <w:rPr>
          <w:rFonts w:ascii="Times New Roman" w:hAnsi="Times New Roman" w:cs="Times New Roman"/>
          <w:i/>
          <w:iCs/>
          <w:sz w:val="22"/>
          <w:szCs w:val="22"/>
          <w:lang w:val="en-US"/>
        </w:rPr>
        <w:t>courseId</w:t>
      </w:r>
      <w:proofErr w:type="spellEnd"/>
      <w:r w:rsidRPr="004E405B">
        <w:rPr>
          <w:rFonts w:ascii="Times New Roman" w:hAnsi="Times New Roman" w:cs="Times New Roman"/>
          <w:i/>
          <w:iCs/>
          <w:sz w:val="22"/>
          <w:szCs w:val="22"/>
          <w:lang w:val="en-US"/>
        </w:rPr>
        <w:t xml:space="preserve">: </w:t>
      </w:r>
      <w:proofErr w:type="gramStart"/>
      <w:r w:rsidRPr="004E405B">
        <w:rPr>
          <w:rFonts w:ascii="Times New Roman" w:hAnsi="Times New Roman" w:cs="Times New Roman"/>
          <w:i/>
          <w:iCs/>
          <w:sz w:val="22"/>
          <w:szCs w:val="22"/>
          <w:lang w:val="en-US"/>
        </w:rPr>
        <w:t>1 }</w:t>
      </w:r>
      <w:proofErr w:type="gramEnd"/>
    </w:p>
    <w:p w14:paraId="11569932"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j) recommendations</w:t>
      </w:r>
    </w:p>
    <w:p w14:paraId="423FC0A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22CE5D9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1E9806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userId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5EF2C9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sourceAttemptId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38E291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suggestedModules</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0FCA625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suggestedLessons</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22AA1E7" w14:textId="77777777" w:rsidR="004E405B" w:rsidRPr="00BD5C2D"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t xml:space="preserve">  </w:t>
      </w:r>
      <w:r w:rsidRPr="00BD5C2D">
        <w:rPr>
          <w:rFonts w:ascii="Times New Roman" w:hAnsi="Times New Roman" w:cs="Times New Roman"/>
          <w:sz w:val="22"/>
          <w:szCs w:val="22"/>
        </w:rPr>
        <w:t>"</w:t>
      </w:r>
      <w:proofErr w:type="spellStart"/>
      <w:r w:rsidRPr="00BD5C2D">
        <w:rPr>
          <w:rFonts w:ascii="Times New Roman" w:hAnsi="Times New Roman" w:cs="Times New Roman"/>
          <w:sz w:val="22"/>
          <w:szCs w:val="22"/>
        </w:rPr>
        <w:t>reason</w:t>
      </w:r>
      <w:proofErr w:type="spellEnd"/>
      <w:r w:rsidRPr="00BD5C2D">
        <w:rPr>
          <w:rFonts w:ascii="Times New Roman" w:hAnsi="Times New Roman" w:cs="Times New Roman"/>
          <w:sz w:val="22"/>
          <w:szCs w:val="22"/>
        </w:rPr>
        <w:t>": "</w:t>
      </w:r>
      <w:proofErr w:type="spellStart"/>
      <w:r w:rsidRPr="00BD5C2D">
        <w:rPr>
          <w:rFonts w:ascii="Times New Roman" w:hAnsi="Times New Roman" w:cs="Times New Roman"/>
          <w:sz w:val="22"/>
          <w:szCs w:val="22"/>
        </w:rPr>
        <w:t>string</w:t>
      </w:r>
      <w:proofErr w:type="spellEnd"/>
      <w:proofErr w:type="gramStart"/>
      <w:r w:rsidRPr="00BD5C2D">
        <w:rPr>
          <w:rFonts w:ascii="Times New Roman" w:hAnsi="Times New Roman" w:cs="Times New Roman"/>
          <w:sz w:val="22"/>
          <w:szCs w:val="22"/>
        </w:rPr>
        <w:t>",  /</w:t>
      </w:r>
      <w:proofErr w:type="gramEnd"/>
      <w:r w:rsidRPr="00BD5C2D">
        <w:rPr>
          <w:rFonts w:ascii="Times New Roman" w:hAnsi="Times New Roman" w:cs="Times New Roman"/>
          <w:sz w:val="22"/>
          <w:szCs w:val="22"/>
        </w:rPr>
        <w:t xml:space="preserve">/ </w:t>
      </w:r>
      <w:proofErr w:type="spellStart"/>
      <w:r w:rsidRPr="00BD5C2D">
        <w:rPr>
          <w:rFonts w:ascii="Times New Roman" w:hAnsi="Times New Roman" w:cs="Times New Roman"/>
          <w:sz w:val="22"/>
          <w:szCs w:val="22"/>
        </w:rPr>
        <w:t>e.g</w:t>
      </w:r>
      <w:proofErr w:type="spellEnd"/>
      <w:r w:rsidRPr="00BD5C2D">
        <w:rPr>
          <w:rFonts w:ascii="Times New Roman" w:hAnsi="Times New Roman" w:cs="Times New Roman"/>
          <w:sz w:val="22"/>
          <w:szCs w:val="22"/>
        </w:rPr>
        <w:t>. 'Debilidades en Privacidad en Redes Sociales'</w:t>
      </w:r>
    </w:p>
    <w:p w14:paraId="18920B03" w14:textId="77777777" w:rsidR="004E405B" w:rsidRPr="004E405B" w:rsidRDefault="004E405B" w:rsidP="004E405B">
      <w:pPr>
        <w:rPr>
          <w:rFonts w:ascii="Times New Roman" w:hAnsi="Times New Roman" w:cs="Times New Roman"/>
          <w:sz w:val="22"/>
          <w:szCs w:val="22"/>
          <w:lang w:val="en-US"/>
        </w:rPr>
      </w:pPr>
      <w:r w:rsidRPr="00BD5C2D">
        <w:rPr>
          <w:rFonts w:ascii="Times New Roman" w:hAnsi="Times New Roman" w:cs="Times New Roman"/>
          <w:sz w:val="22"/>
          <w:szCs w:val="22"/>
        </w:rPr>
        <w:t xml:space="preserve">  </w:t>
      </w:r>
      <w:r w:rsidRPr="004E405B">
        <w:rPr>
          <w:rFonts w:ascii="Times New Roman" w:hAnsi="Times New Roman" w:cs="Times New Roman"/>
          <w:sz w:val="22"/>
          <w:szCs w:val="22"/>
          <w:lang w:val="en-US"/>
        </w:rPr>
        <w:t>"</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35BD41B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388FCCB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7FAD9F9B"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k) conversations y messages</w:t>
      </w:r>
    </w:p>
    <w:p w14:paraId="42D10BA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conversations</w:t>
      </w:r>
    </w:p>
    <w:p w14:paraId="68B9A3D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4CE7D1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70A0BD7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userId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191FC63"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startedAt</w:t>
      </w:r>
      <w:proofErr w:type="spellEnd"/>
      <w:r w:rsidRPr="004E405B">
        <w:rPr>
          <w:rFonts w:ascii="Times New Roman" w:hAnsi="Times New Roman" w:cs="Times New Roman"/>
          <w:sz w:val="22"/>
          <w:szCs w:val="22"/>
          <w:lang w:val="en-US"/>
        </w:rPr>
        <w:t>": "date",</w:t>
      </w:r>
    </w:p>
    <w:p w14:paraId="388C409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lastActivityAt</w:t>
      </w:r>
      <w:proofErr w:type="spellEnd"/>
      <w:r w:rsidRPr="004E405B">
        <w:rPr>
          <w:rFonts w:ascii="Times New Roman" w:hAnsi="Times New Roman" w:cs="Times New Roman"/>
          <w:sz w:val="22"/>
          <w:szCs w:val="22"/>
          <w:lang w:val="en-US"/>
        </w:rPr>
        <w:t>": "date",</w:t>
      </w:r>
    </w:p>
    <w:p w14:paraId="7797173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7A63109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458163A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0FD9BB71" w14:textId="77777777" w:rsidR="004E405B" w:rsidRPr="004E405B" w:rsidRDefault="004E405B" w:rsidP="004E405B">
      <w:pPr>
        <w:rPr>
          <w:rFonts w:ascii="Times New Roman" w:hAnsi="Times New Roman" w:cs="Times New Roman"/>
          <w:sz w:val="22"/>
          <w:szCs w:val="22"/>
          <w:lang w:val="en-US"/>
        </w:rPr>
      </w:pPr>
    </w:p>
    <w:p w14:paraId="2EF89E7E"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messages</w:t>
      </w:r>
    </w:p>
    <w:p w14:paraId="12E50358"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76BE09F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lastRenderedPageBreak/>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7390BE5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conversationId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12E1F9D4" w14:textId="77777777" w:rsidR="004E405B" w:rsidRPr="005F195D" w:rsidRDefault="004E405B" w:rsidP="6F5369A2">
      <w:pPr>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  "sender": "string</w:t>
      </w:r>
      <w:proofErr w:type="gramStart"/>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 'user' | 'bot' | 'admin'</w:t>
      </w:r>
    </w:p>
    <w:p w14:paraId="0239E9C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"text": "string",</w:t>
      </w:r>
    </w:p>
    <w:p w14:paraId="02C912E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76E75C4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updatedAt</w:t>
      </w:r>
      <w:proofErr w:type="spellEnd"/>
      <w:r w:rsidRPr="004E405B">
        <w:rPr>
          <w:rFonts w:ascii="Times New Roman" w:hAnsi="Times New Roman" w:cs="Times New Roman"/>
          <w:sz w:val="22"/>
          <w:szCs w:val="22"/>
          <w:lang w:val="en-US"/>
        </w:rPr>
        <w:t>": "date"</w:t>
      </w:r>
    </w:p>
    <w:p w14:paraId="24CBBBE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36F51E7B"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 xml:space="preserve">l) </w:t>
      </w:r>
      <w:proofErr w:type="spellStart"/>
      <w:proofErr w:type="gramStart"/>
      <w:r w:rsidRPr="004E405B">
        <w:rPr>
          <w:rFonts w:ascii="Times New Roman" w:hAnsi="Times New Roman" w:cs="Times New Roman"/>
          <w:b/>
          <w:bCs/>
          <w:lang w:val="en-US"/>
        </w:rPr>
        <w:t>casereports</w:t>
      </w:r>
      <w:proofErr w:type="spellEnd"/>
      <w:proofErr w:type="gramEnd"/>
    </w:p>
    <w:p w14:paraId="749F350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1AC2B11A" w14:textId="77777777" w:rsidR="004E405B" w:rsidRPr="00BD5C2D"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r w:rsidRPr="00BD5C2D">
        <w:rPr>
          <w:rFonts w:ascii="Times New Roman" w:hAnsi="Times New Roman" w:cs="Times New Roman"/>
          <w:sz w:val="22"/>
          <w:szCs w:val="22"/>
          <w:lang w:val="en-US"/>
        </w:rPr>
        <w:t>"_id": "</w:t>
      </w:r>
      <w:proofErr w:type="spellStart"/>
      <w:proofErr w:type="gramStart"/>
      <w:r w:rsidRPr="00BD5C2D">
        <w:rPr>
          <w:rFonts w:ascii="Times New Roman" w:hAnsi="Times New Roman" w:cs="Times New Roman"/>
          <w:sz w:val="22"/>
          <w:szCs w:val="22"/>
          <w:lang w:val="en-US"/>
        </w:rPr>
        <w:t>ObjectId</w:t>
      </w:r>
      <w:proofErr w:type="spellEnd"/>
      <w:r w:rsidRPr="00BD5C2D">
        <w:rPr>
          <w:rFonts w:ascii="Times New Roman" w:hAnsi="Times New Roman" w:cs="Times New Roman"/>
          <w:sz w:val="22"/>
          <w:szCs w:val="22"/>
          <w:lang w:val="en-US"/>
        </w:rPr>
        <w:t>(</w:t>
      </w:r>
      <w:proofErr w:type="gramEnd"/>
      <w:r w:rsidRPr="00BD5C2D">
        <w:rPr>
          <w:rFonts w:ascii="Times New Roman" w:hAnsi="Times New Roman" w:cs="Times New Roman"/>
          <w:sz w:val="22"/>
          <w:szCs w:val="22"/>
          <w:lang w:val="en-US"/>
        </w:rPr>
        <w:t>)",</w:t>
      </w:r>
    </w:p>
    <w:p w14:paraId="3A10FEA6" w14:textId="77777777" w:rsidR="004E405B" w:rsidRPr="00BD5C2D" w:rsidRDefault="004E405B" w:rsidP="004E405B">
      <w:pPr>
        <w:rPr>
          <w:rFonts w:ascii="Times New Roman" w:hAnsi="Times New Roman" w:cs="Times New Roman"/>
          <w:sz w:val="22"/>
          <w:szCs w:val="22"/>
          <w:lang w:val="en-US"/>
        </w:rPr>
      </w:pPr>
      <w:r w:rsidRPr="00BD5C2D">
        <w:rPr>
          <w:rFonts w:ascii="Times New Roman" w:hAnsi="Times New Roman" w:cs="Times New Roman"/>
          <w:sz w:val="22"/>
          <w:szCs w:val="22"/>
          <w:lang w:val="en-US"/>
        </w:rPr>
        <w:t xml:space="preserve">  "</w:t>
      </w:r>
      <w:proofErr w:type="spellStart"/>
      <w:r w:rsidRPr="00BD5C2D">
        <w:rPr>
          <w:rFonts w:ascii="Times New Roman" w:hAnsi="Times New Roman" w:cs="Times New Roman"/>
          <w:sz w:val="22"/>
          <w:szCs w:val="22"/>
          <w:lang w:val="en-US"/>
        </w:rPr>
        <w:t>userId</w:t>
      </w:r>
      <w:proofErr w:type="spellEnd"/>
      <w:r w:rsidRPr="00BD5C2D">
        <w:rPr>
          <w:rFonts w:ascii="Times New Roman" w:hAnsi="Times New Roman" w:cs="Times New Roman"/>
          <w:sz w:val="22"/>
          <w:szCs w:val="22"/>
          <w:lang w:val="en-US"/>
        </w:rPr>
        <w:t>": "</w:t>
      </w:r>
      <w:proofErr w:type="spellStart"/>
      <w:proofErr w:type="gramStart"/>
      <w:r w:rsidRPr="00BD5C2D">
        <w:rPr>
          <w:rFonts w:ascii="Times New Roman" w:hAnsi="Times New Roman" w:cs="Times New Roman"/>
          <w:sz w:val="22"/>
          <w:szCs w:val="22"/>
          <w:lang w:val="en-US"/>
        </w:rPr>
        <w:t>ObjectId</w:t>
      </w:r>
      <w:proofErr w:type="spellEnd"/>
      <w:r w:rsidRPr="00BD5C2D">
        <w:rPr>
          <w:rFonts w:ascii="Times New Roman" w:hAnsi="Times New Roman" w:cs="Times New Roman"/>
          <w:sz w:val="22"/>
          <w:szCs w:val="22"/>
          <w:lang w:val="en-US"/>
        </w:rPr>
        <w:t>(</w:t>
      </w:r>
      <w:proofErr w:type="gramEnd"/>
      <w:r w:rsidRPr="00BD5C2D">
        <w:rPr>
          <w:rFonts w:ascii="Times New Roman" w:hAnsi="Times New Roman" w:cs="Times New Roman"/>
          <w:sz w:val="22"/>
          <w:szCs w:val="22"/>
          <w:lang w:val="en-US"/>
        </w:rPr>
        <w:t>)",</w:t>
      </w:r>
    </w:p>
    <w:p w14:paraId="3905F5BB" w14:textId="77777777" w:rsidR="004E405B" w:rsidRPr="004E405B" w:rsidRDefault="004E405B" w:rsidP="004E405B">
      <w:pPr>
        <w:rPr>
          <w:rFonts w:ascii="Times New Roman" w:hAnsi="Times New Roman" w:cs="Times New Roman"/>
          <w:sz w:val="22"/>
          <w:szCs w:val="22"/>
        </w:rPr>
      </w:pPr>
      <w:r w:rsidRPr="00BD5C2D">
        <w:rPr>
          <w:rFonts w:ascii="Times New Roman" w:hAnsi="Times New Roman" w:cs="Times New Roman"/>
          <w:sz w:val="22"/>
          <w:szCs w:val="22"/>
          <w:lang w:val="en-US"/>
        </w:rPr>
        <w:t xml:space="preserve">  </w:t>
      </w:r>
      <w:r w:rsidRPr="004E405B">
        <w:rPr>
          <w:rFonts w:ascii="Times New Roman" w:hAnsi="Times New Roman" w:cs="Times New Roman"/>
          <w:sz w:val="22"/>
          <w:szCs w:val="22"/>
        </w:rPr>
        <w:t>"</w:t>
      </w:r>
      <w:proofErr w:type="spellStart"/>
      <w:r w:rsidRPr="004E405B">
        <w:rPr>
          <w:rFonts w:ascii="Times New Roman" w:hAnsi="Times New Roman" w:cs="Times New Roman"/>
          <w:sz w:val="22"/>
          <w:szCs w:val="22"/>
        </w:rPr>
        <w:t>messageType</w:t>
      </w:r>
      <w:proofErr w:type="spellEnd"/>
      <w:r w:rsidRPr="004E405B">
        <w:rPr>
          <w:rFonts w:ascii="Times New Roman" w:hAnsi="Times New Roman" w:cs="Times New Roman"/>
          <w:sz w:val="22"/>
          <w:szCs w:val="22"/>
        </w:rPr>
        <w:t>": "</w:t>
      </w:r>
      <w:proofErr w:type="spellStart"/>
      <w:r w:rsidRPr="004E405B">
        <w:rPr>
          <w:rFonts w:ascii="Times New Roman" w:hAnsi="Times New Roman" w:cs="Times New Roman"/>
          <w:sz w:val="22"/>
          <w:szCs w:val="22"/>
        </w:rPr>
        <w:t>string</w:t>
      </w:r>
      <w:proofErr w:type="spellEnd"/>
      <w:proofErr w:type="gramStart"/>
      <w:r w:rsidRPr="004E405B">
        <w:rPr>
          <w:rFonts w:ascii="Times New Roman" w:hAnsi="Times New Roman" w:cs="Times New Roman"/>
          <w:sz w:val="22"/>
          <w:szCs w:val="22"/>
        </w:rPr>
        <w:t xml:space="preserve">",   </w:t>
      </w:r>
      <w:proofErr w:type="gramEnd"/>
      <w:r w:rsidRPr="004E405B">
        <w:rPr>
          <w:rFonts w:ascii="Times New Roman" w:hAnsi="Times New Roman" w:cs="Times New Roman"/>
          <w:sz w:val="22"/>
          <w:szCs w:val="22"/>
        </w:rPr>
        <w:t xml:space="preserve"> // 'Reporte de caso' | 'Solicitud de orientación' | 'Sugerencia' | 'Otro'</w:t>
      </w:r>
    </w:p>
    <w:p w14:paraId="34B0CF17"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rPr>
        <w:t xml:space="preserve">  </w:t>
      </w:r>
      <w:r w:rsidRPr="004E405B">
        <w:rPr>
          <w:rFonts w:ascii="Times New Roman" w:hAnsi="Times New Roman" w:cs="Times New Roman"/>
          <w:sz w:val="22"/>
          <w:szCs w:val="22"/>
          <w:lang w:val="en-US"/>
        </w:rPr>
        <w:t>"title": "string",</w:t>
      </w:r>
    </w:p>
    <w:p w14:paraId="7E057C1E"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"description": "string",</w:t>
      </w:r>
    </w:p>
    <w:p w14:paraId="33779824"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"category":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Ciberacoso</w:t>
      </w:r>
      <w:proofErr w:type="spellEnd"/>
      <w:r w:rsidRPr="6F5369A2">
        <w:rPr>
          <w:rFonts w:ascii="Times New Roman" w:hAnsi="Times New Roman" w:cs="Times New Roman"/>
          <w:sz w:val="22"/>
          <w:szCs w:val="22"/>
          <w:lang w:val="en-US"/>
        </w:rPr>
        <w:t>' | 'Grooming' | '</w:t>
      </w:r>
      <w:proofErr w:type="spellStart"/>
      <w:r w:rsidRPr="6F5369A2">
        <w:rPr>
          <w:rFonts w:ascii="Times New Roman" w:hAnsi="Times New Roman" w:cs="Times New Roman"/>
          <w:sz w:val="22"/>
          <w:szCs w:val="22"/>
          <w:lang w:val="en-US"/>
        </w:rPr>
        <w:t>Fraudes</w:t>
      </w:r>
      <w:proofErr w:type="spellEnd"/>
      <w:r w:rsidRPr="6F5369A2">
        <w:rPr>
          <w:rFonts w:ascii="Times New Roman" w:hAnsi="Times New Roman" w:cs="Times New Roman"/>
          <w:sz w:val="22"/>
          <w:szCs w:val="22"/>
          <w:lang w:val="en-US"/>
        </w:rPr>
        <w:t>' | '</w:t>
      </w:r>
      <w:proofErr w:type="spellStart"/>
      <w:r w:rsidRPr="6F5369A2">
        <w:rPr>
          <w:rFonts w:ascii="Times New Roman" w:hAnsi="Times New Roman" w:cs="Times New Roman"/>
          <w:sz w:val="22"/>
          <w:szCs w:val="22"/>
          <w:lang w:val="en-US"/>
        </w:rPr>
        <w:t>Privacidad</w:t>
      </w:r>
      <w:proofErr w:type="spellEnd"/>
      <w:r w:rsidRPr="6F5369A2">
        <w:rPr>
          <w:rFonts w:ascii="Times New Roman" w:hAnsi="Times New Roman" w:cs="Times New Roman"/>
          <w:sz w:val="22"/>
          <w:szCs w:val="22"/>
          <w:lang w:val="en-US"/>
        </w:rPr>
        <w:t>' | '</w:t>
      </w:r>
      <w:proofErr w:type="spellStart"/>
      <w:r w:rsidRPr="6F5369A2">
        <w:rPr>
          <w:rFonts w:ascii="Times New Roman" w:hAnsi="Times New Roman" w:cs="Times New Roman"/>
          <w:sz w:val="22"/>
          <w:szCs w:val="22"/>
          <w:lang w:val="en-US"/>
        </w:rPr>
        <w:t>Otro</w:t>
      </w:r>
      <w:proofErr w:type="spellEnd"/>
      <w:r w:rsidRPr="6F5369A2">
        <w:rPr>
          <w:rFonts w:ascii="Times New Roman" w:hAnsi="Times New Roman" w:cs="Times New Roman"/>
          <w:sz w:val="22"/>
          <w:szCs w:val="22"/>
          <w:lang w:val="en-US"/>
        </w:rPr>
        <w:t>'</w:t>
      </w:r>
    </w:p>
    <w:p w14:paraId="0E145FB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"platform": "string",</w:t>
      </w:r>
    </w:p>
    <w:p w14:paraId="3EA7CF2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ageRange</w:t>
      </w:r>
      <w:proofErr w:type="spellEnd"/>
      <w:r w:rsidRPr="004E405B">
        <w:rPr>
          <w:rFonts w:ascii="Times New Roman" w:hAnsi="Times New Roman" w:cs="Times New Roman"/>
          <w:sz w:val="22"/>
          <w:szCs w:val="22"/>
          <w:lang w:val="en-US"/>
        </w:rPr>
        <w:t>": "string",</w:t>
      </w:r>
    </w:p>
    <w:p w14:paraId="46C23048"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incidentDate</w:t>
      </w:r>
      <w:proofErr w:type="spellEnd"/>
      <w:r w:rsidRPr="004E405B">
        <w:rPr>
          <w:rFonts w:ascii="Times New Roman" w:hAnsi="Times New Roman" w:cs="Times New Roman"/>
          <w:sz w:val="22"/>
          <w:szCs w:val="22"/>
          <w:lang w:val="en-US"/>
        </w:rPr>
        <w:t>": "string",</w:t>
      </w:r>
    </w:p>
    <w:p w14:paraId="22C30756"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contactContext</w:t>
      </w:r>
      <w:proofErr w:type="spellEnd"/>
      <w:r w:rsidRPr="004E405B">
        <w:rPr>
          <w:rFonts w:ascii="Times New Roman" w:hAnsi="Times New Roman" w:cs="Times New Roman"/>
          <w:sz w:val="22"/>
          <w:szCs w:val="22"/>
          <w:lang w:val="en-US"/>
        </w:rPr>
        <w:t>": "string",</w:t>
      </w:r>
    </w:p>
    <w:p w14:paraId="2EFD252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actionsTaken</w:t>
      </w:r>
      <w:proofErr w:type="spellEnd"/>
      <w:r w:rsidRPr="004E405B">
        <w:rPr>
          <w:rFonts w:ascii="Times New Roman" w:hAnsi="Times New Roman" w:cs="Times New Roman"/>
          <w:sz w:val="22"/>
          <w:szCs w:val="22"/>
          <w:lang w:val="en-US"/>
        </w:rPr>
        <w:t>": "string",</w:t>
      </w:r>
    </w:p>
    <w:p w14:paraId="40879B91"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evidenceAvailable</w:t>
      </w:r>
      <w:proofErr w:type="spellEnd"/>
      <w:r w:rsidRPr="004E405B">
        <w:rPr>
          <w:rFonts w:ascii="Times New Roman" w:hAnsi="Times New Roman" w:cs="Times New Roman"/>
          <w:sz w:val="22"/>
          <w:szCs w:val="22"/>
          <w:lang w:val="en-US"/>
        </w:rPr>
        <w:t>": false,</w:t>
      </w:r>
    </w:p>
    <w:p w14:paraId="2D67E551" w14:textId="77777777" w:rsidR="004E405B" w:rsidRPr="00BD5C2D"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t xml:space="preserve">  </w:t>
      </w:r>
      <w:r w:rsidRPr="00BD5C2D">
        <w:rPr>
          <w:rFonts w:ascii="Times New Roman" w:hAnsi="Times New Roman" w:cs="Times New Roman"/>
          <w:sz w:val="22"/>
          <w:szCs w:val="22"/>
        </w:rPr>
        <w:t>"</w:t>
      </w:r>
      <w:proofErr w:type="spellStart"/>
      <w:r w:rsidRPr="00BD5C2D">
        <w:rPr>
          <w:rFonts w:ascii="Times New Roman" w:hAnsi="Times New Roman" w:cs="Times New Roman"/>
          <w:sz w:val="22"/>
          <w:szCs w:val="22"/>
        </w:rPr>
        <w:t>evidenceDescription</w:t>
      </w:r>
      <w:proofErr w:type="spellEnd"/>
      <w:r w:rsidRPr="00BD5C2D">
        <w:rPr>
          <w:rFonts w:ascii="Times New Roman" w:hAnsi="Times New Roman" w:cs="Times New Roman"/>
          <w:sz w:val="22"/>
          <w:szCs w:val="22"/>
        </w:rPr>
        <w:t>": "</w:t>
      </w:r>
      <w:proofErr w:type="spellStart"/>
      <w:r w:rsidRPr="00BD5C2D">
        <w:rPr>
          <w:rFonts w:ascii="Times New Roman" w:hAnsi="Times New Roman" w:cs="Times New Roman"/>
          <w:sz w:val="22"/>
          <w:szCs w:val="22"/>
        </w:rPr>
        <w:t>string</w:t>
      </w:r>
      <w:proofErr w:type="spellEnd"/>
      <w:r w:rsidRPr="00BD5C2D">
        <w:rPr>
          <w:rFonts w:ascii="Times New Roman" w:hAnsi="Times New Roman" w:cs="Times New Roman"/>
          <w:sz w:val="22"/>
          <w:szCs w:val="22"/>
        </w:rPr>
        <w:t>",</w:t>
      </w:r>
    </w:p>
    <w:p w14:paraId="05D50D86" w14:textId="77777777" w:rsidR="004E405B" w:rsidRPr="004E405B" w:rsidRDefault="004E405B" w:rsidP="004E405B">
      <w:pPr>
        <w:rPr>
          <w:rFonts w:ascii="Times New Roman" w:hAnsi="Times New Roman" w:cs="Times New Roman"/>
          <w:sz w:val="22"/>
          <w:szCs w:val="22"/>
        </w:rPr>
      </w:pPr>
      <w:r w:rsidRPr="00BD5C2D">
        <w:rPr>
          <w:rFonts w:ascii="Times New Roman" w:hAnsi="Times New Roman" w:cs="Times New Roman"/>
          <w:sz w:val="22"/>
          <w:szCs w:val="22"/>
        </w:rPr>
        <w:t xml:space="preserve">  </w:t>
      </w:r>
      <w:r w:rsidRPr="004E405B">
        <w:rPr>
          <w:rFonts w:ascii="Times New Roman" w:hAnsi="Times New Roman" w:cs="Times New Roman"/>
          <w:sz w:val="22"/>
          <w:szCs w:val="22"/>
        </w:rPr>
        <w:t>"</w:t>
      </w:r>
      <w:proofErr w:type="spellStart"/>
      <w:r w:rsidRPr="004E405B">
        <w:rPr>
          <w:rFonts w:ascii="Times New Roman" w:hAnsi="Times New Roman" w:cs="Times New Roman"/>
          <w:sz w:val="22"/>
          <w:szCs w:val="22"/>
        </w:rPr>
        <w:t>preferredReply</w:t>
      </w:r>
      <w:proofErr w:type="spellEnd"/>
      <w:r w:rsidRPr="004E405B">
        <w:rPr>
          <w:rFonts w:ascii="Times New Roman" w:hAnsi="Times New Roman" w:cs="Times New Roman"/>
          <w:sz w:val="22"/>
          <w:szCs w:val="22"/>
        </w:rPr>
        <w:t>": "</w:t>
      </w:r>
      <w:proofErr w:type="spellStart"/>
      <w:r w:rsidRPr="004E405B">
        <w:rPr>
          <w:rFonts w:ascii="Times New Roman" w:hAnsi="Times New Roman" w:cs="Times New Roman"/>
          <w:sz w:val="22"/>
          <w:szCs w:val="22"/>
        </w:rPr>
        <w:t>string</w:t>
      </w:r>
      <w:proofErr w:type="spellEnd"/>
      <w:r w:rsidRPr="004E405B">
        <w:rPr>
          <w:rFonts w:ascii="Times New Roman" w:hAnsi="Times New Roman" w:cs="Times New Roman"/>
          <w:sz w:val="22"/>
          <w:szCs w:val="22"/>
        </w:rPr>
        <w:t>", // 'Correo electrónico' | 'Respuesta dentro de la plataforma' | 'Sin preferencia'</w:t>
      </w:r>
    </w:p>
    <w:p w14:paraId="597490E4"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rPr>
        <w:t xml:space="preserve">  </w:t>
      </w:r>
      <w:r w:rsidRPr="004E405B">
        <w:rPr>
          <w:rFonts w:ascii="Times New Roman" w:hAnsi="Times New Roman" w:cs="Times New Roman"/>
          <w:sz w:val="22"/>
          <w:szCs w:val="22"/>
          <w:lang w:val="en-US"/>
        </w:rPr>
        <w:t>"status": "string</w:t>
      </w:r>
      <w:proofErr w:type="gramStart"/>
      <w:r w:rsidRPr="004E405B">
        <w:rPr>
          <w:rFonts w:ascii="Times New Roman" w:hAnsi="Times New Roman" w:cs="Times New Roman"/>
          <w:sz w:val="22"/>
          <w:szCs w:val="22"/>
          <w:lang w:val="en-US"/>
        </w:rPr>
        <w:t xml:space="preserve">",   </w:t>
      </w:r>
      <w:proofErr w:type="gramEnd"/>
      <w:r w:rsidRPr="004E405B">
        <w:rPr>
          <w:rFonts w:ascii="Times New Roman" w:hAnsi="Times New Roman" w:cs="Times New Roman"/>
          <w:sz w:val="22"/>
          <w:szCs w:val="22"/>
          <w:lang w:val="en-US"/>
        </w:rPr>
        <w:t xml:space="preserve">      // '</w:t>
      </w:r>
      <w:proofErr w:type="spellStart"/>
      <w:r w:rsidRPr="004E405B">
        <w:rPr>
          <w:rFonts w:ascii="Times New Roman" w:hAnsi="Times New Roman" w:cs="Times New Roman"/>
          <w:sz w:val="22"/>
          <w:szCs w:val="22"/>
          <w:lang w:val="en-US"/>
        </w:rPr>
        <w:t>pendiente</w:t>
      </w:r>
      <w:proofErr w:type="spellEnd"/>
      <w:r w:rsidRPr="004E405B">
        <w:rPr>
          <w:rFonts w:ascii="Times New Roman" w:hAnsi="Times New Roman" w:cs="Times New Roman"/>
          <w:sz w:val="22"/>
          <w:szCs w:val="22"/>
          <w:lang w:val="en-US"/>
        </w:rPr>
        <w:t>' | '</w:t>
      </w:r>
      <w:proofErr w:type="spellStart"/>
      <w:r w:rsidRPr="004E405B">
        <w:rPr>
          <w:rFonts w:ascii="Times New Roman" w:hAnsi="Times New Roman" w:cs="Times New Roman"/>
          <w:sz w:val="22"/>
          <w:szCs w:val="22"/>
          <w:lang w:val="en-US"/>
        </w:rPr>
        <w:t>revisado</w:t>
      </w:r>
      <w:proofErr w:type="spellEnd"/>
      <w:r w:rsidRPr="004E405B">
        <w:rPr>
          <w:rFonts w:ascii="Times New Roman" w:hAnsi="Times New Roman" w:cs="Times New Roman"/>
          <w:sz w:val="22"/>
          <w:szCs w:val="22"/>
          <w:lang w:val="en-US"/>
        </w:rPr>
        <w:t>'</w:t>
      </w:r>
    </w:p>
    <w:p w14:paraId="67E7520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30435A52"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53CA4FAB" w14:textId="77777777"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m) resources</w:t>
      </w:r>
    </w:p>
    <w:p w14:paraId="135F26F8"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w:t>
      </w:r>
    </w:p>
    <w:p w14:paraId="4466B563"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lastRenderedPageBreak/>
        <w:t xml:space="preserve">  "_id": "</w:t>
      </w:r>
      <w:proofErr w:type="spellStart"/>
      <w:proofErr w:type="gramStart"/>
      <w:r w:rsidRPr="009F5197">
        <w:rPr>
          <w:rFonts w:ascii="Times New Roman" w:hAnsi="Times New Roman" w:cs="Times New Roman"/>
          <w:lang w:val="en-US"/>
        </w:rPr>
        <w:t>ObjectId</w:t>
      </w:r>
      <w:proofErr w:type="spellEnd"/>
      <w:r w:rsidRPr="009F5197">
        <w:rPr>
          <w:rFonts w:ascii="Times New Roman" w:hAnsi="Times New Roman" w:cs="Times New Roman"/>
          <w:lang w:val="en-US"/>
        </w:rPr>
        <w:t>(</w:t>
      </w:r>
      <w:proofErr w:type="gramEnd"/>
      <w:r w:rsidRPr="009F5197">
        <w:rPr>
          <w:rFonts w:ascii="Times New Roman" w:hAnsi="Times New Roman" w:cs="Times New Roman"/>
          <w:lang w:val="en-US"/>
        </w:rPr>
        <w:t>)",</w:t>
      </w:r>
    </w:p>
    <w:p w14:paraId="334960C5" w14:textId="77777777" w:rsidR="004E405B" w:rsidRPr="005F195D" w:rsidRDefault="004E405B" w:rsidP="6F5369A2">
      <w:pPr>
        <w:rPr>
          <w:rFonts w:ascii="Times New Roman" w:hAnsi="Times New Roman" w:cs="Times New Roman"/>
          <w:lang w:val="en-US"/>
        </w:rPr>
      </w:pPr>
      <w:r w:rsidRPr="005F195D">
        <w:rPr>
          <w:rFonts w:ascii="Times New Roman" w:hAnsi="Times New Roman" w:cs="Times New Roman"/>
          <w:lang w:val="en-US"/>
        </w:rPr>
        <w:t xml:space="preserve">  "type": "string</w:t>
      </w:r>
      <w:proofErr w:type="gramStart"/>
      <w:r w:rsidRPr="005F195D">
        <w:rPr>
          <w:rFonts w:ascii="Times New Roman" w:hAnsi="Times New Roman" w:cs="Times New Roman"/>
          <w:lang w:val="en-US"/>
        </w:rPr>
        <w:t xml:space="preserve">",   </w:t>
      </w:r>
      <w:proofErr w:type="gramEnd"/>
      <w:r w:rsidRPr="005F195D">
        <w:rPr>
          <w:rFonts w:ascii="Times New Roman" w:hAnsi="Times New Roman" w:cs="Times New Roman"/>
          <w:lang w:val="en-US"/>
        </w:rPr>
        <w:t xml:space="preserve">      </w:t>
      </w:r>
      <w:r w:rsidR="009F5197" w:rsidRPr="005F195D">
        <w:rPr>
          <w:rFonts w:ascii="Times New Roman" w:hAnsi="Times New Roman" w:cs="Times New Roman"/>
          <w:lang w:val="en-US"/>
        </w:rPr>
        <w:t xml:space="preserve"> </w:t>
      </w:r>
      <w:r w:rsidRPr="005F195D">
        <w:rPr>
          <w:rFonts w:ascii="Times New Roman" w:hAnsi="Times New Roman" w:cs="Times New Roman"/>
          <w:lang w:val="en-US"/>
        </w:rPr>
        <w:t>// 'case' | 'guide'</w:t>
      </w:r>
    </w:p>
    <w:p w14:paraId="21123C30"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"title": "string",</w:t>
      </w:r>
    </w:p>
    <w:p w14:paraId="539BB003" w14:textId="77777777" w:rsidR="004E405B" w:rsidRPr="009F5197" w:rsidRDefault="004E405B" w:rsidP="004E405B">
      <w:pPr>
        <w:rPr>
          <w:rFonts w:ascii="Times New Roman" w:hAnsi="Times New Roman" w:cs="Times New Roman"/>
          <w:lang w:val="en-US"/>
        </w:rPr>
      </w:pPr>
      <w:r w:rsidRPr="2D8DAE4E">
        <w:rPr>
          <w:rFonts w:ascii="Times New Roman" w:hAnsi="Times New Roman" w:cs="Times New Roman"/>
          <w:lang w:val="en-US"/>
        </w:rPr>
        <w:t xml:space="preserve">  "slug": "string</w:t>
      </w:r>
      <w:proofErr w:type="gramStart"/>
      <w:r w:rsidRPr="2D8DAE4E">
        <w:rPr>
          <w:rFonts w:ascii="Times New Roman" w:hAnsi="Times New Roman" w:cs="Times New Roman"/>
          <w:lang w:val="en-US"/>
        </w:rPr>
        <w:t xml:space="preserve">",   </w:t>
      </w:r>
      <w:proofErr w:type="gramEnd"/>
      <w:r w:rsidRPr="2D8DAE4E">
        <w:rPr>
          <w:rFonts w:ascii="Times New Roman" w:hAnsi="Times New Roman" w:cs="Times New Roman"/>
          <w:lang w:val="en-US"/>
        </w:rPr>
        <w:t xml:space="preserve">      </w:t>
      </w:r>
      <w:r w:rsidR="009F5197" w:rsidRPr="2D8DAE4E">
        <w:rPr>
          <w:rFonts w:ascii="Times New Roman" w:hAnsi="Times New Roman" w:cs="Times New Roman"/>
          <w:lang w:val="en-US"/>
        </w:rPr>
        <w:t xml:space="preserve"> </w:t>
      </w:r>
      <w:r w:rsidRPr="2D8DAE4E">
        <w:rPr>
          <w:rFonts w:ascii="Times New Roman" w:hAnsi="Times New Roman" w:cs="Times New Roman"/>
          <w:lang w:val="en-US"/>
        </w:rPr>
        <w:t xml:space="preserve">// unique, lowercase, </w:t>
      </w:r>
      <w:proofErr w:type="gramStart"/>
      <w:r w:rsidRPr="2D8DAE4E">
        <w:rPr>
          <w:rFonts w:ascii="Times New Roman" w:hAnsi="Times New Roman" w:cs="Times New Roman"/>
          <w:lang w:val="en-US"/>
        </w:rPr>
        <w:t>para URLs</w:t>
      </w:r>
      <w:proofErr w:type="gramEnd"/>
      <w:r w:rsidRPr="2D8DAE4E">
        <w:rPr>
          <w:rFonts w:ascii="Times New Roman" w:hAnsi="Times New Roman" w:cs="Times New Roman"/>
          <w:lang w:val="en-US"/>
        </w:rPr>
        <w:t xml:space="preserve"> </w:t>
      </w:r>
      <w:proofErr w:type="spellStart"/>
      <w:r w:rsidRPr="2D8DAE4E">
        <w:rPr>
          <w:rFonts w:ascii="Times New Roman" w:hAnsi="Times New Roman" w:cs="Times New Roman"/>
          <w:lang w:val="en-US"/>
        </w:rPr>
        <w:t>amigables</w:t>
      </w:r>
      <w:proofErr w:type="spellEnd"/>
    </w:p>
    <w:p w14:paraId="16BC543C"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"summary": "string",</w:t>
      </w:r>
    </w:p>
    <w:p w14:paraId="51F83FE9"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"description": "string",</w:t>
      </w:r>
    </w:p>
    <w:p w14:paraId="3BB8BDBD"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"content": "string",</w:t>
      </w:r>
    </w:p>
    <w:p w14:paraId="3953CB4F" w14:textId="77777777" w:rsidR="009F5197" w:rsidRPr="009F5197" w:rsidRDefault="009F5197" w:rsidP="009F5197">
      <w:pPr>
        <w:rPr>
          <w:rFonts w:ascii="Times New Roman" w:hAnsi="Times New Roman" w:cs="Times New Roman"/>
        </w:rPr>
      </w:pPr>
      <w:r w:rsidRPr="009F5197">
        <w:rPr>
          <w:rFonts w:ascii="Times New Roman" w:hAnsi="Times New Roman" w:cs="Times New Roman"/>
          <w:lang w:val="en-US"/>
        </w:rPr>
        <w:t xml:space="preserve">  </w:t>
      </w:r>
      <w:r w:rsidRPr="009F5197">
        <w:rPr>
          <w:rFonts w:ascii="Times New Roman" w:hAnsi="Times New Roman" w:cs="Times New Roman"/>
        </w:rPr>
        <w:t>"</w:t>
      </w:r>
      <w:proofErr w:type="spellStart"/>
      <w:r w:rsidRPr="009F5197">
        <w:rPr>
          <w:rFonts w:ascii="Times New Roman" w:hAnsi="Times New Roman" w:cs="Times New Roman"/>
        </w:rPr>
        <w:t>fullContent</w:t>
      </w:r>
      <w:proofErr w:type="spellEnd"/>
      <w:r w:rsidRPr="009F5197">
        <w:rPr>
          <w:rFonts w:ascii="Times New Roman" w:hAnsi="Times New Roman" w:cs="Times New Roman"/>
        </w:rPr>
        <w:t>": "</w:t>
      </w:r>
      <w:proofErr w:type="spellStart"/>
      <w:r w:rsidRPr="009F5197">
        <w:rPr>
          <w:rFonts w:ascii="Times New Roman" w:hAnsi="Times New Roman" w:cs="Times New Roman"/>
        </w:rPr>
        <w:t>string</w:t>
      </w:r>
      <w:proofErr w:type="spellEnd"/>
      <w:proofErr w:type="gramStart"/>
      <w:r w:rsidRPr="009F5197">
        <w:rPr>
          <w:rFonts w:ascii="Times New Roman" w:hAnsi="Times New Roman" w:cs="Times New Roman"/>
        </w:rPr>
        <w:t xml:space="preserve">",   </w:t>
      </w:r>
      <w:proofErr w:type="gramEnd"/>
      <w:r w:rsidRPr="009F5197">
        <w:rPr>
          <w:rFonts w:ascii="Times New Roman" w:hAnsi="Times New Roman" w:cs="Times New Roman"/>
        </w:rPr>
        <w:t>// contenido extendido al nivel raíz</w:t>
      </w:r>
    </w:p>
    <w:p w14:paraId="5EAB72C2" w14:textId="77777777" w:rsidR="009F5197" w:rsidRPr="009F5197" w:rsidRDefault="009F5197" w:rsidP="009F5197">
      <w:pPr>
        <w:rPr>
          <w:rFonts w:ascii="Times New Roman" w:hAnsi="Times New Roman" w:cs="Times New Roman"/>
        </w:rPr>
      </w:pPr>
      <w:r w:rsidRPr="009F5197">
        <w:rPr>
          <w:rFonts w:ascii="Times New Roman" w:hAnsi="Times New Roman" w:cs="Times New Roman"/>
        </w:rPr>
        <w:t xml:space="preserve">  "</w:t>
      </w:r>
      <w:proofErr w:type="spellStart"/>
      <w:r w:rsidRPr="009F5197">
        <w:rPr>
          <w:rFonts w:ascii="Times New Roman" w:hAnsi="Times New Roman" w:cs="Times New Roman"/>
        </w:rPr>
        <w:t>lessons</w:t>
      </w:r>
      <w:proofErr w:type="spellEnd"/>
      <w:r w:rsidRPr="009F5197">
        <w:rPr>
          <w:rFonts w:ascii="Times New Roman" w:hAnsi="Times New Roman" w:cs="Times New Roman"/>
        </w:rPr>
        <w:t>": "</w:t>
      </w:r>
      <w:proofErr w:type="spellStart"/>
      <w:r w:rsidRPr="009F5197">
        <w:rPr>
          <w:rFonts w:ascii="Times New Roman" w:hAnsi="Times New Roman" w:cs="Times New Roman"/>
        </w:rPr>
        <w:t>string</w:t>
      </w:r>
      <w:proofErr w:type="spellEnd"/>
      <w:proofErr w:type="gramStart"/>
      <w:r w:rsidRPr="009F5197">
        <w:rPr>
          <w:rFonts w:ascii="Times New Roman" w:hAnsi="Times New Roman" w:cs="Times New Roman"/>
        </w:rPr>
        <w:t xml:space="preserve">",   </w:t>
      </w:r>
      <w:proofErr w:type="gramEnd"/>
      <w:r w:rsidRPr="009F5197">
        <w:rPr>
          <w:rFonts w:ascii="Times New Roman" w:hAnsi="Times New Roman" w:cs="Times New Roman"/>
        </w:rPr>
        <w:t xml:space="preserve">    // texto descriptivo de lecciones relacionadas</w:t>
      </w:r>
    </w:p>
    <w:p w14:paraId="725E6D3E"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rPr>
        <w:t xml:space="preserve">  </w:t>
      </w:r>
      <w:r w:rsidRPr="009F5197">
        <w:rPr>
          <w:rFonts w:ascii="Times New Roman" w:hAnsi="Times New Roman" w:cs="Times New Roman"/>
          <w:lang w:val="en-US"/>
        </w:rPr>
        <w:t>"category": "string",</w:t>
      </w:r>
    </w:p>
    <w:p w14:paraId="2B91CB87"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"platform": "string",</w:t>
      </w:r>
    </w:p>
    <w:p w14:paraId="1339B204" w14:textId="77777777" w:rsidR="009F5197" w:rsidRPr="009F5197" w:rsidRDefault="009F5197" w:rsidP="009F5197">
      <w:pPr>
        <w:rPr>
          <w:rFonts w:ascii="Times New Roman" w:hAnsi="Times New Roman" w:cs="Times New Roman"/>
          <w:lang w:val="en-US"/>
        </w:rPr>
      </w:pPr>
      <w:r w:rsidRPr="2D8DAE4E">
        <w:rPr>
          <w:rFonts w:ascii="Times New Roman" w:hAnsi="Times New Roman" w:cs="Times New Roman"/>
          <w:lang w:val="en-US"/>
        </w:rPr>
        <w:t xml:space="preserve">  "color": "string</w:t>
      </w:r>
      <w:proofErr w:type="gramStart"/>
      <w:r w:rsidRPr="2D8DAE4E">
        <w:rPr>
          <w:rFonts w:ascii="Times New Roman" w:hAnsi="Times New Roman" w:cs="Times New Roman"/>
          <w:lang w:val="en-US"/>
        </w:rPr>
        <w:t xml:space="preserve">",   </w:t>
      </w:r>
      <w:proofErr w:type="gramEnd"/>
      <w:r w:rsidRPr="2D8DAE4E">
        <w:rPr>
          <w:rFonts w:ascii="Times New Roman" w:hAnsi="Times New Roman" w:cs="Times New Roman"/>
          <w:lang w:val="en-US"/>
        </w:rPr>
        <w:t xml:space="preserve">      // e.g. 'indigo'</w:t>
      </w:r>
    </w:p>
    <w:p w14:paraId="276F113B"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riskLevel</w:t>
      </w:r>
      <w:proofErr w:type="spellEnd"/>
      <w:r w:rsidRPr="009F5197">
        <w:rPr>
          <w:rFonts w:ascii="Times New Roman" w:hAnsi="Times New Roman" w:cs="Times New Roman"/>
          <w:lang w:val="en-US"/>
        </w:rPr>
        <w:t>": "string",</w:t>
      </w:r>
    </w:p>
    <w:p w14:paraId="6AF4CCBD"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"tips": ["string"],</w:t>
      </w:r>
    </w:p>
    <w:p w14:paraId="4C5F535D"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"steps": ["string"],</w:t>
      </w:r>
    </w:p>
    <w:p w14:paraId="000DF56C" w14:textId="77777777" w:rsidR="004E405B" w:rsidRPr="005F195D" w:rsidRDefault="004E405B" w:rsidP="6F5369A2">
      <w:pPr>
        <w:rPr>
          <w:rFonts w:ascii="Times New Roman" w:hAnsi="Times New Roman" w:cs="Times New Roman"/>
          <w:lang w:val="en-US"/>
        </w:rPr>
      </w:pPr>
      <w:r w:rsidRPr="005F195D">
        <w:rPr>
          <w:rFonts w:ascii="Times New Roman" w:hAnsi="Times New Roman" w:cs="Times New Roman"/>
          <w:lang w:val="en-US"/>
        </w:rPr>
        <w:t xml:space="preserve">  "timeline": </w:t>
      </w:r>
      <w:proofErr w:type="gramStart"/>
      <w:r w:rsidRPr="005F195D">
        <w:rPr>
          <w:rFonts w:ascii="Times New Roman" w:hAnsi="Times New Roman" w:cs="Times New Roman"/>
          <w:lang w:val="en-US"/>
        </w:rPr>
        <w:t>[{ "</w:t>
      </w:r>
      <w:proofErr w:type="gramEnd"/>
      <w:r w:rsidRPr="005F195D">
        <w:rPr>
          <w:rFonts w:ascii="Times New Roman" w:hAnsi="Times New Roman" w:cs="Times New Roman"/>
          <w:lang w:val="en-US"/>
        </w:rPr>
        <w:t>time": "string", "event": "string</w:t>
      </w:r>
      <w:proofErr w:type="gramStart"/>
      <w:r w:rsidRPr="005F195D">
        <w:rPr>
          <w:rFonts w:ascii="Times New Roman" w:hAnsi="Times New Roman" w:cs="Times New Roman"/>
          <w:lang w:val="en-US"/>
        </w:rPr>
        <w:t>" }</w:t>
      </w:r>
      <w:proofErr w:type="gramEnd"/>
      <w:r w:rsidRPr="005F195D">
        <w:rPr>
          <w:rFonts w:ascii="Times New Roman" w:hAnsi="Times New Roman" w:cs="Times New Roman"/>
          <w:lang w:val="en-US"/>
        </w:rPr>
        <w:t>],</w:t>
      </w:r>
    </w:p>
    <w:p w14:paraId="328CF385"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"details</w:t>
      </w:r>
      <w:proofErr w:type="gramStart"/>
      <w:r w:rsidRPr="009F5197">
        <w:rPr>
          <w:rFonts w:ascii="Times New Roman" w:hAnsi="Times New Roman" w:cs="Times New Roman"/>
          <w:lang w:val="en-US"/>
        </w:rPr>
        <w:t>": {</w:t>
      </w:r>
      <w:proofErr w:type="gramEnd"/>
    </w:p>
    <w:p w14:paraId="64671380"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fullContent</w:t>
      </w:r>
      <w:proofErr w:type="spellEnd"/>
      <w:r w:rsidRPr="009F5197">
        <w:rPr>
          <w:rFonts w:ascii="Times New Roman" w:hAnsi="Times New Roman" w:cs="Times New Roman"/>
          <w:lang w:val="en-US"/>
        </w:rPr>
        <w:t>": "string",</w:t>
      </w:r>
    </w:p>
    <w:p w14:paraId="61640956"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setupPath</w:t>
      </w:r>
      <w:proofErr w:type="spellEnd"/>
      <w:r w:rsidRPr="009F5197">
        <w:rPr>
          <w:rFonts w:ascii="Times New Roman" w:hAnsi="Times New Roman" w:cs="Times New Roman"/>
          <w:lang w:val="en-US"/>
        </w:rPr>
        <w:t>": "string",</w:t>
      </w:r>
    </w:p>
    <w:p w14:paraId="55C72166"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expertTip</w:t>
      </w:r>
      <w:proofErr w:type="spellEnd"/>
      <w:r w:rsidRPr="009F5197">
        <w:rPr>
          <w:rFonts w:ascii="Times New Roman" w:hAnsi="Times New Roman" w:cs="Times New Roman"/>
          <w:lang w:val="en-US"/>
        </w:rPr>
        <w:t>": "string",</w:t>
      </w:r>
    </w:p>
    <w:p w14:paraId="53593B3E"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riskAnalysis</w:t>
      </w:r>
      <w:proofErr w:type="spellEnd"/>
      <w:r w:rsidRPr="009F5197">
        <w:rPr>
          <w:rFonts w:ascii="Times New Roman" w:hAnsi="Times New Roman" w:cs="Times New Roman"/>
          <w:lang w:val="en-US"/>
        </w:rPr>
        <w:t>": "string",</w:t>
      </w:r>
    </w:p>
    <w:p w14:paraId="214296A9"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officialLink</w:t>
      </w:r>
      <w:proofErr w:type="spellEnd"/>
      <w:r w:rsidRPr="009F5197">
        <w:rPr>
          <w:rFonts w:ascii="Times New Roman" w:hAnsi="Times New Roman" w:cs="Times New Roman"/>
          <w:lang w:val="en-US"/>
        </w:rPr>
        <w:t>": "string"</w:t>
      </w:r>
    </w:p>
    <w:p w14:paraId="129AA2C5"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
    <w:p w14:paraId="51631D15"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"tags": ["string"],</w:t>
      </w:r>
    </w:p>
    <w:p w14:paraId="625F8D56"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"order": 0,</w:t>
      </w:r>
    </w:p>
    <w:p w14:paraId="06BE0CDD" w14:textId="77777777" w:rsidR="004E405B" w:rsidRPr="009F5197"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proofErr w:type="spellStart"/>
      <w:r w:rsidRPr="009F5197">
        <w:rPr>
          <w:rFonts w:ascii="Times New Roman" w:hAnsi="Times New Roman" w:cs="Times New Roman"/>
          <w:lang w:val="en-US"/>
        </w:rPr>
        <w:t>isPublished</w:t>
      </w:r>
      <w:proofErr w:type="spellEnd"/>
      <w:r w:rsidRPr="009F5197">
        <w:rPr>
          <w:rFonts w:ascii="Times New Roman" w:hAnsi="Times New Roman" w:cs="Times New Roman"/>
          <w:lang w:val="en-US"/>
        </w:rPr>
        <w:t>": true,</w:t>
      </w:r>
    </w:p>
    <w:p w14:paraId="44002DFC" w14:textId="77777777" w:rsidR="004E405B" w:rsidRPr="005F195D" w:rsidRDefault="004E405B" w:rsidP="004E405B">
      <w:pPr>
        <w:rPr>
          <w:rFonts w:ascii="Times New Roman" w:hAnsi="Times New Roman" w:cs="Times New Roman"/>
          <w:lang w:val="en-US"/>
        </w:rPr>
      </w:pPr>
      <w:r w:rsidRPr="009F5197">
        <w:rPr>
          <w:rFonts w:ascii="Times New Roman" w:hAnsi="Times New Roman" w:cs="Times New Roman"/>
          <w:lang w:val="en-US"/>
        </w:rPr>
        <w:t xml:space="preserve">  </w:t>
      </w:r>
      <w:r w:rsidRPr="005F195D">
        <w:rPr>
          <w:rFonts w:ascii="Times New Roman" w:hAnsi="Times New Roman" w:cs="Times New Roman"/>
          <w:lang w:val="en-US"/>
        </w:rPr>
        <w:t>"</w:t>
      </w:r>
      <w:proofErr w:type="spellStart"/>
      <w:r w:rsidRPr="005F195D">
        <w:rPr>
          <w:rFonts w:ascii="Times New Roman" w:hAnsi="Times New Roman" w:cs="Times New Roman"/>
          <w:lang w:val="en-US"/>
        </w:rPr>
        <w:t>createdAt</w:t>
      </w:r>
      <w:proofErr w:type="spellEnd"/>
      <w:r w:rsidRPr="005F195D">
        <w:rPr>
          <w:rFonts w:ascii="Times New Roman" w:hAnsi="Times New Roman" w:cs="Times New Roman"/>
          <w:lang w:val="en-US"/>
        </w:rPr>
        <w:t>": "date",</w:t>
      </w:r>
    </w:p>
    <w:p w14:paraId="55F1031F" w14:textId="77777777" w:rsidR="004E405B" w:rsidRPr="005F195D" w:rsidRDefault="004E405B" w:rsidP="004E405B">
      <w:pPr>
        <w:rPr>
          <w:rFonts w:ascii="Times New Roman" w:hAnsi="Times New Roman" w:cs="Times New Roman"/>
          <w:lang w:val="en-US"/>
        </w:rPr>
      </w:pPr>
      <w:r w:rsidRPr="005F195D">
        <w:rPr>
          <w:rFonts w:ascii="Times New Roman" w:hAnsi="Times New Roman" w:cs="Times New Roman"/>
          <w:lang w:val="en-US"/>
        </w:rPr>
        <w:lastRenderedPageBreak/>
        <w:t xml:space="preserve">  "</w:t>
      </w:r>
      <w:proofErr w:type="spellStart"/>
      <w:r w:rsidRPr="005F195D">
        <w:rPr>
          <w:rFonts w:ascii="Times New Roman" w:hAnsi="Times New Roman" w:cs="Times New Roman"/>
          <w:lang w:val="en-US"/>
        </w:rPr>
        <w:t>updatedAt</w:t>
      </w:r>
      <w:proofErr w:type="spellEnd"/>
      <w:r w:rsidRPr="005F195D">
        <w:rPr>
          <w:rFonts w:ascii="Times New Roman" w:hAnsi="Times New Roman" w:cs="Times New Roman"/>
          <w:lang w:val="en-US"/>
        </w:rPr>
        <w:t>": "date"</w:t>
      </w:r>
    </w:p>
    <w:p w14:paraId="1A11AFA7" w14:textId="77777777" w:rsidR="004E405B" w:rsidRPr="005F195D" w:rsidRDefault="004E405B" w:rsidP="004E405B">
      <w:pPr>
        <w:rPr>
          <w:rFonts w:ascii="Times New Roman" w:hAnsi="Times New Roman" w:cs="Times New Roman"/>
          <w:lang w:val="en-US"/>
        </w:rPr>
      </w:pPr>
      <w:r w:rsidRPr="005F195D">
        <w:rPr>
          <w:rFonts w:ascii="Times New Roman" w:hAnsi="Times New Roman" w:cs="Times New Roman"/>
          <w:lang w:val="en-US"/>
        </w:rPr>
        <w:t>}</w:t>
      </w:r>
    </w:p>
    <w:p w14:paraId="3374A4AF" w14:textId="77777777" w:rsidR="00AF0152" w:rsidRPr="009F5197" w:rsidRDefault="00AF0152" w:rsidP="004E405B">
      <w:pPr>
        <w:rPr>
          <w:rFonts w:ascii="Times New Roman" w:hAnsi="Times New Roman" w:cs="Times New Roman"/>
          <w:lang w:val="en-US"/>
        </w:rPr>
      </w:pPr>
    </w:p>
    <w:p w14:paraId="78B1F9A1" w14:textId="5818334B" w:rsidR="004E405B" w:rsidRPr="004E405B" w:rsidRDefault="004E405B" w:rsidP="004E405B">
      <w:pPr>
        <w:rPr>
          <w:rFonts w:ascii="Times New Roman" w:hAnsi="Times New Roman" w:cs="Times New Roman"/>
          <w:b/>
          <w:bCs/>
          <w:lang w:val="en-US"/>
        </w:rPr>
      </w:pPr>
      <w:r w:rsidRPr="004E405B">
        <w:rPr>
          <w:rFonts w:ascii="Times New Roman" w:hAnsi="Times New Roman" w:cs="Times New Roman"/>
          <w:b/>
          <w:bCs/>
          <w:lang w:val="en-US"/>
        </w:rPr>
        <w:t xml:space="preserve">n) </w:t>
      </w:r>
      <w:proofErr w:type="spellStart"/>
      <w:r w:rsidRPr="004E405B">
        <w:rPr>
          <w:rFonts w:ascii="Times New Roman" w:hAnsi="Times New Roman" w:cs="Times New Roman"/>
          <w:b/>
          <w:bCs/>
          <w:lang w:val="en-US"/>
        </w:rPr>
        <w:t>activitylogs</w:t>
      </w:r>
      <w:proofErr w:type="spellEnd"/>
    </w:p>
    <w:p w14:paraId="5EC2935E"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w:t>
      </w:r>
    </w:p>
    <w:p w14:paraId="699C5CFB"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"_id":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2EA7EF3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userId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7B91B9C5" w14:textId="77777777" w:rsidR="004E405B" w:rsidRPr="004E405B"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"kind": "string</w:t>
      </w:r>
      <w:proofErr w:type="gramStart"/>
      <w:r w:rsidRPr="6F5369A2">
        <w:rPr>
          <w:rFonts w:ascii="Times New Roman" w:hAnsi="Times New Roman" w:cs="Times New Roman"/>
          <w:sz w:val="22"/>
          <w:szCs w:val="22"/>
          <w:lang w:val="en-US"/>
        </w:rPr>
        <w:t xml:space="preserve">",   </w:t>
      </w:r>
      <w:proofErr w:type="gramEnd"/>
      <w:r w:rsidRPr="6F5369A2">
        <w:rPr>
          <w:rFonts w:ascii="Times New Roman" w:hAnsi="Times New Roman" w:cs="Times New Roman"/>
          <w:sz w:val="22"/>
          <w:szCs w:val="22"/>
          <w:lang w:val="en-US"/>
        </w:rPr>
        <w:t xml:space="preserve">    // '</w:t>
      </w:r>
      <w:proofErr w:type="spellStart"/>
      <w:r w:rsidRPr="6F5369A2">
        <w:rPr>
          <w:rFonts w:ascii="Times New Roman" w:hAnsi="Times New Roman" w:cs="Times New Roman"/>
          <w:sz w:val="22"/>
          <w:szCs w:val="22"/>
          <w:lang w:val="en-US"/>
        </w:rPr>
        <w:t>lesson_completed</w:t>
      </w:r>
      <w:proofErr w:type="spellEnd"/>
      <w:r w:rsidRPr="6F5369A2">
        <w:rPr>
          <w:rFonts w:ascii="Times New Roman" w:hAnsi="Times New Roman" w:cs="Times New Roman"/>
          <w:sz w:val="22"/>
          <w:szCs w:val="22"/>
          <w:lang w:val="en-US"/>
        </w:rPr>
        <w:t>' | '</w:t>
      </w:r>
      <w:proofErr w:type="spellStart"/>
      <w:r w:rsidRPr="6F5369A2">
        <w:rPr>
          <w:rFonts w:ascii="Times New Roman" w:hAnsi="Times New Roman" w:cs="Times New Roman"/>
          <w:sz w:val="22"/>
          <w:szCs w:val="22"/>
          <w:lang w:val="en-US"/>
        </w:rPr>
        <w:t>quiz_attempt</w:t>
      </w:r>
      <w:proofErr w:type="spellEnd"/>
      <w:r w:rsidRPr="6F5369A2">
        <w:rPr>
          <w:rFonts w:ascii="Times New Roman" w:hAnsi="Times New Roman" w:cs="Times New Roman"/>
          <w:sz w:val="22"/>
          <w:szCs w:val="22"/>
          <w:lang w:val="en-US"/>
        </w:rPr>
        <w:t>' | '</w:t>
      </w:r>
      <w:proofErr w:type="spellStart"/>
      <w:r w:rsidRPr="6F5369A2">
        <w:rPr>
          <w:rFonts w:ascii="Times New Roman" w:hAnsi="Times New Roman" w:cs="Times New Roman"/>
          <w:sz w:val="22"/>
          <w:szCs w:val="22"/>
          <w:lang w:val="en-US"/>
        </w:rPr>
        <w:t>diagnostic_attempt</w:t>
      </w:r>
      <w:proofErr w:type="spellEnd"/>
      <w:r w:rsidRPr="6F5369A2">
        <w:rPr>
          <w:rFonts w:ascii="Times New Roman" w:hAnsi="Times New Roman" w:cs="Times New Roman"/>
          <w:sz w:val="22"/>
          <w:szCs w:val="22"/>
          <w:lang w:val="en-US"/>
        </w:rPr>
        <w:t>'</w:t>
      </w:r>
    </w:p>
    <w:p w14:paraId="2090A6C4" w14:textId="77777777" w:rsidR="004E405B" w:rsidRPr="00BD5C2D"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r w:rsidRPr="00BD5C2D">
        <w:rPr>
          <w:rFonts w:ascii="Times New Roman" w:hAnsi="Times New Roman" w:cs="Times New Roman"/>
          <w:sz w:val="22"/>
          <w:szCs w:val="22"/>
          <w:lang w:val="en-US"/>
        </w:rPr>
        <w:t>// | '</w:t>
      </w:r>
      <w:proofErr w:type="spellStart"/>
      <w:r w:rsidRPr="00BD5C2D">
        <w:rPr>
          <w:rFonts w:ascii="Times New Roman" w:hAnsi="Times New Roman" w:cs="Times New Roman"/>
          <w:sz w:val="22"/>
          <w:szCs w:val="22"/>
          <w:lang w:val="en-US"/>
        </w:rPr>
        <w:t>module_accredited</w:t>
      </w:r>
      <w:proofErr w:type="spellEnd"/>
      <w:r w:rsidRPr="00BD5C2D">
        <w:rPr>
          <w:rFonts w:ascii="Times New Roman" w:hAnsi="Times New Roman" w:cs="Times New Roman"/>
          <w:sz w:val="22"/>
          <w:szCs w:val="22"/>
          <w:lang w:val="en-US"/>
        </w:rPr>
        <w:t>' | '</w:t>
      </w:r>
      <w:proofErr w:type="spellStart"/>
      <w:r w:rsidRPr="00BD5C2D">
        <w:rPr>
          <w:rFonts w:ascii="Times New Roman" w:hAnsi="Times New Roman" w:cs="Times New Roman"/>
          <w:sz w:val="22"/>
          <w:szCs w:val="22"/>
          <w:lang w:val="en-US"/>
        </w:rPr>
        <w:t>course_completed</w:t>
      </w:r>
      <w:proofErr w:type="spellEnd"/>
      <w:r w:rsidRPr="00BD5C2D">
        <w:rPr>
          <w:rFonts w:ascii="Times New Roman" w:hAnsi="Times New Roman" w:cs="Times New Roman"/>
          <w:sz w:val="22"/>
          <w:szCs w:val="22"/>
          <w:lang w:val="en-US"/>
        </w:rPr>
        <w:t>'</w:t>
      </w:r>
    </w:p>
    <w:p w14:paraId="685A6BC4" w14:textId="77777777" w:rsidR="004E405B" w:rsidRPr="00BD5C2D" w:rsidRDefault="004E405B" w:rsidP="004E405B">
      <w:pPr>
        <w:rPr>
          <w:rFonts w:ascii="Times New Roman" w:hAnsi="Times New Roman" w:cs="Times New Roman"/>
          <w:sz w:val="22"/>
          <w:szCs w:val="22"/>
          <w:lang w:val="en-US"/>
        </w:rPr>
      </w:pPr>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uniqueKey</w:t>
      </w:r>
      <w:proofErr w:type="spellEnd"/>
      <w:r w:rsidRPr="6F5369A2">
        <w:rPr>
          <w:rFonts w:ascii="Times New Roman" w:hAnsi="Times New Roman" w:cs="Times New Roman"/>
          <w:sz w:val="22"/>
          <w:szCs w:val="22"/>
          <w:lang w:val="en-US"/>
        </w:rPr>
        <w:t>": "string</w:t>
      </w:r>
      <w:proofErr w:type="gramStart"/>
      <w:r w:rsidRPr="6F5369A2">
        <w:rPr>
          <w:rFonts w:ascii="Times New Roman" w:hAnsi="Times New Roman" w:cs="Times New Roman"/>
          <w:sz w:val="22"/>
          <w:szCs w:val="22"/>
          <w:lang w:val="en-US"/>
        </w:rPr>
        <w:t>",  /</w:t>
      </w:r>
      <w:proofErr w:type="gramEnd"/>
      <w:r w:rsidRPr="6F5369A2">
        <w:rPr>
          <w:rFonts w:ascii="Times New Roman" w:hAnsi="Times New Roman" w:cs="Times New Roman"/>
          <w:sz w:val="22"/>
          <w:szCs w:val="22"/>
          <w:lang w:val="en-US"/>
        </w:rPr>
        <w:t xml:space="preserve">/ clave de </w:t>
      </w:r>
      <w:proofErr w:type="spellStart"/>
      <w:r w:rsidRPr="6F5369A2">
        <w:rPr>
          <w:rFonts w:ascii="Times New Roman" w:hAnsi="Times New Roman" w:cs="Times New Roman"/>
          <w:sz w:val="22"/>
          <w:szCs w:val="22"/>
          <w:lang w:val="en-US"/>
        </w:rPr>
        <w:t>idempotencia</w:t>
      </w:r>
      <w:proofErr w:type="spellEnd"/>
      <w:r w:rsidRPr="6F5369A2">
        <w:rPr>
          <w:rFonts w:ascii="Times New Roman" w:hAnsi="Times New Roman" w:cs="Times New Roman"/>
          <w:sz w:val="22"/>
          <w:szCs w:val="22"/>
          <w:lang w:val="en-US"/>
        </w:rPr>
        <w:t xml:space="preserve"> para </w:t>
      </w:r>
      <w:proofErr w:type="spellStart"/>
      <w:r w:rsidRPr="6F5369A2">
        <w:rPr>
          <w:rFonts w:ascii="Times New Roman" w:hAnsi="Times New Roman" w:cs="Times New Roman"/>
          <w:sz w:val="22"/>
          <w:szCs w:val="22"/>
          <w:lang w:val="en-US"/>
        </w:rPr>
        <w:t>evitar</w:t>
      </w:r>
      <w:proofErr w:type="spellEnd"/>
      <w:r w:rsidRPr="6F5369A2">
        <w:rPr>
          <w:rFonts w:ascii="Times New Roman" w:hAnsi="Times New Roman" w:cs="Times New Roman"/>
          <w:sz w:val="22"/>
          <w:szCs w:val="22"/>
          <w:lang w:val="en-US"/>
        </w:rPr>
        <w:t xml:space="preserve"> </w:t>
      </w:r>
      <w:proofErr w:type="spellStart"/>
      <w:r w:rsidRPr="6F5369A2">
        <w:rPr>
          <w:rFonts w:ascii="Times New Roman" w:hAnsi="Times New Roman" w:cs="Times New Roman"/>
          <w:sz w:val="22"/>
          <w:szCs w:val="22"/>
          <w:lang w:val="en-US"/>
        </w:rPr>
        <w:t>duplicados</w:t>
      </w:r>
      <w:proofErr w:type="spellEnd"/>
    </w:p>
    <w:p w14:paraId="6FE531BD" w14:textId="77777777" w:rsidR="004E405B" w:rsidRPr="00BD5C2D" w:rsidRDefault="004E405B" w:rsidP="004E405B">
      <w:pPr>
        <w:rPr>
          <w:rFonts w:ascii="Times New Roman" w:hAnsi="Times New Roman" w:cs="Times New Roman"/>
          <w:sz w:val="22"/>
          <w:szCs w:val="22"/>
          <w:lang w:val="en-US"/>
        </w:rPr>
      </w:pPr>
      <w:r w:rsidRPr="00BD5C2D">
        <w:rPr>
          <w:rFonts w:ascii="Times New Roman" w:hAnsi="Times New Roman" w:cs="Times New Roman"/>
          <w:sz w:val="22"/>
          <w:szCs w:val="22"/>
          <w:lang w:val="en-US"/>
        </w:rPr>
        <w:t xml:space="preserve">  "title": "string",</w:t>
      </w:r>
    </w:p>
    <w:p w14:paraId="46B2234F" w14:textId="77777777" w:rsidR="004E405B" w:rsidRPr="004E405B" w:rsidRDefault="004E405B" w:rsidP="004E405B">
      <w:pPr>
        <w:rPr>
          <w:rFonts w:ascii="Times New Roman" w:hAnsi="Times New Roman" w:cs="Times New Roman"/>
          <w:sz w:val="22"/>
          <w:szCs w:val="22"/>
          <w:lang w:val="en-US"/>
        </w:rPr>
      </w:pPr>
      <w:r w:rsidRPr="00BD5C2D">
        <w:rPr>
          <w:rFonts w:ascii="Times New Roman" w:hAnsi="Times New Roman" w:cs="Times New Roman"/>
          <w:sz w:val="22"/>
          <w:szCs w:val="22"/>
          <w:lang w:val="en-US"/>
        </w:rPr>
        <w:t xml:space="preserve">  </w:t>
      </w:r>
      <w:r w:rsidRPr="004E405B">
        <w:rPr>
          <w:rFonts w:ascii="Times New Roman" w:hAnsi="Times New Roman" w:cs="Times New Roman"/>
          <w:sz w:val="22"/>
          <w:szCs w:val="22"/>
          <w:lang w:val="en-US"/>
        </w:rPr>
        <w:t>"subtitle": "string",</w:t>
      </w:r>
    </w:p>
    <w:p w14:paraId="3B016D15"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courseId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40C2A13C"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moduleId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05B05623"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lessonId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8E5404D"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quizId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6DE09DAA"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attemptId</w:t>
      </w:r>
      <w:proofErr w:type="spellEnd"/>
      <w:r w:rsidRPr="004E405B">
        <w:rPr>
          <w:rFonts w:ascii="Times New Roman" w:hAnsi="Times New Roman" w:cs="Times New Roman"/>
          <w:sz w:val="22"/>
          <w:szCs w:val="22"/>
          <w:lang w:val="en-US"/>
        </w:rPr>
        <w:t>": "</w:t>
      </w:r>
      <w:proofErr w:type="spellStart"/>
      <w:proofErr w:type="gramStart"/>
      <w:r w:rsidRPr="004E405B">
        <w:rPr>
          <w:rFonts w:ascii="Times New Roman" w:hAnsi="Times New Roman" w:cs="Times New Roman"/>
          <w:sz w:val="22"/>
          <w:szCs w:val="22"/>
          <w:lang w:val="en-US"/>
        </w:rPr>
        <w:t>ObjectId</w:t>
      </w:r>
      <w:proofErr w:type="spellEnd"/>
      <w:r w:rsidRPr="004E405B">
        <w:rPr>
          <w:rFonts w:ascii="Times New Roman" w:hAnsi="Times New Roman" w:cs="Times New Roman"/>
          <w:sz w:val="22"/>
          <w:szCs w:val="22"/>
          <w:lang w:val="en-US"/>
        </w:rPr>
        <w:t>(</w:t>
      </w:r>
      <w:proofErr w:type="gramEnd"/>
      <w:r w:rsidRPr="004E405B">
        <w:rPr>
          <w:rFonts w:ascii="Times New Roman" w:hAnsi="Times New Roman" w:cs="Times New Roman"/>
          <w:sz w:val="22"/>
          <w:szCs w:val="22"/>
          <w:lang w:val="en-US"/>
        </w:rPr>
        <w:t>)",</w:t>
      </w:r>
    </w:p>
    <w:p w14:paraId="5D0D7ED6"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"score": null,</w:t>
      </w:r>
    </w:p>
    <w:p w14:paraId="69C7D026"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"passed": false,</w:t>
      </w:r>
    </w:p>
    <w:p w14:paraId="31893E09"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occurredAt</w:t>
      </w:r>
      <w:proofErr w:type="spellEnd"/>
      <w:r w:rsidRPr="004E405B">
        <w:rPr>
          <w:rFonts w:ascii="Times New Roman" w:hAnsi="Times New Roman" w:cs="Times New Roman"/>
          <w:sz w:val="22"/>
          <w:szCs w:val="22"/>
          <w:lang w:val="en-US"/>
        </w:rPr>
        <w:t>": "date",</w:t>
      </w:r>
    </w:p>
    <w:p w14:paraId="791DBF40" w14:textId="77777777" w:rsidR="004E405B" w:rsidRPr="004E405B" w:rsidRDefault="004E405B" w:rsidP="004E405B">
      <w:pPr>
        <w:rPr>
          <w:rFonts w:ascii="Times New Roman" w:hAnsi="Times New Roman" w:cs="Times New Roman"/>
          <w:sz w:val="22"/>
          <w:szCs w:val="22"/>
          <w:lang w:val="en-US"/>
        </w:rPr>
      </w:pPr>
      <w:r w:rsidRPr="004E405B">
        <w:rPr>
          <w:rFonts w:ascii="Times New Roman" w:hAnsi="Times New Roman" w:cs="Times New Roman"/>
          <w:sz w:val="22"/>
          <w:szCs w:val="22"/>
          <w:lang w:val="en-US"/>
        </w:rPr>
        <w:t xml:space="preserve">  "</w:t>
      </w:r>
      <w:proofErr w:type="spellStart"/>
      <w:r w:rsidRPr="004E405B">
        <w:rPr>
          <w:rFonts w:ascii="Times New Roman" w:hAnsi="Times New Roman" w:cs="Times New Roman"/>
          <w:sz w:val="22"/>
          <w:szCs w:val="22"/>
          <w:lang w:val="en-US"/>
        </w:rPr>
        <w:t>createdAt</w:t>
      </w:r>
      <w:proofErr w:type="spellEnd"/>
      <w:r w:rsidRPr="004E405B">
        <w:rPr>
          <w:rFonts w:ascii="Times New Roman" w:hAnsi="Times New Roman" w:cs="Times New Roman"/>
          <w:sz w:val="22"/>
          <w:szCs w:val="22"/>
          <w:lang w:val="en-US"/>
        </w:rPr>
        <w:t>": "date",</w:t>
      </w:r>
    </w:p>
    <w:p w14:paraId="053EEE3E" w14:textId="77777777" w:rsidR="004E405B" w:rsidRPr="00BD5C2D" w:rsidRDefault="004E405B" w:rsidP="004E405B">
      <w:pPr>
        <w:rPr>
          <w:rFonts w:ascii="Times New Roman" w:hAnsi="Times New Roman" w:cs="Times New Roman"/>
          <w:sz w:val="22"/>
          <w:szCs w:val="22"/>
        </w:rPr>
      </w:pPr>
      <w:r w:rsidRPr="004E405B">
        <w:rPr>
          <w:rFonts w:ascii="Times New Roman" w:hAnsi="Times New Roman" w:cs="Times New Roman"/>
          <w:sz w:val="22"/>
          <w:szCs w:val="22"/>
          <w:lang w:val="en-US"/>
        </w:rPr>
        <w:t xml:space="preserve">  </w:t>
      </w:r>
      <w:r w:rsidRPr="00BD5C2D">
        <w:rPr>
          <w:rFonts w:ascii="Times New Roman" w:hAnsi="Times New Roman" w:cs="Times New Roman"/>
          <w:sz w:val="22"/>
          <w:szCs w:val="22"/>
        </w:rPr>
        <w:t>"</w:t>
      </w:r>
      <w:proofErr w:type="spellStart"/>
      <w:r w:rsidRPr="00BD5C2D">
        <w:rPr>
          <w:rFonts w:ascii="Times New Roman" w:hAnsi="Times New Roman" w:cs="Times New Roman"/>
          <w:sz w:val="22"/>
          <w:szCs w:val="22"/>
        </w:rPr>
        <w:t>updatedAt</w:t>
      </w:r>
      <w:proofErr w:type="spellEnd"/>
      <w:r w:rsidRPr="00BD5C2D">
        <w:rPr>
          <w:rFonts w:ascii="Times New Roman" w:hAnsi="Times New Roman" w:cs="Times New Roman"/>
          <w:sz w:val="22"/>
          <w:szCs w:val="22"/>
        </w:rPr>
        <w:t>": "date"</w:t>
      </w:r>
    </w:p>
    <w:p w14:paraId="5A467AE4" w14:textId="77777777" w:rsidR="004E405B" w:rsidRPr="00BD5C2D" w:rsidRDefault="004E405B" w:rsidP="004E405B">
      <w:pPr>
        <w:rPr>
          <w:rFonts w:ascii="Times New Roman" w:hAnsi="Times New Roman" w:cs="Times New Roman"/>
          <w:sz w:val="22"/>
          <w:szCs w:val="22"/>
        </w:rPr>
      </w:pPr>
      <w:r w:rsidRPr="00BD5C2D">
        <w:rPr>
          <w:rFonts w:ascii="Times New Roman" w:hAnsi="Times New Roman" w:cs="Times New Roman"/>
          <w:sz w:val="22"/>
          <w:szCs w:val="22"/>
        </w:rPr>
        <w:t>}</w:t>
      </w:r>
    </w:p>
    <w:p w14:paraId="5CE569C6" w14:textId="77777777" w:rsidR="004E405B" w:rsidRPr="000725D2" w:rsidRDefault="004E405B" w:rsidP="004E405B">
      <w:pPr>
        <w:rPr>
          <w:rFonts w:ascii="Times New Roman" w:hAnsi="Times New Roman" w:cs="Times New Roman"/>
          <w:sz w:val="22"/>
          <w:szCs w:val="22"/>
        </w:rPr>
      </w:pPr>
      <w:r w:rsidRPr="000725D2">
        <w:rPr>
          <w:rFonts w:ascii="Times New Roman" w:hAnsi="Times New Roman" w:cs="Times New Roman"/>
          <w:i/>
          <w:iCs/>
          <w:sz w:val="22"/>
          <w:szCs w:val="22"/>
        </w:rPr>
        <w:t xml:space="preserve">Índices: </w:t>
      </w:r>
      <w:proofErr w:type="gramStart"/>
      <w:r w:rsidRPr="000725D2">
        <w:rPr>
          <w:rFonts w:ascii="Times New Roman" w:hAnsi="Times New Roman" w:cs="Times New Roman"/>
          <w:i/>
          <w:iCs/>
          <w:sz w:val="22"/>
          <w:szCs w:val="22"/>
        </w:rPr>
        <w:t>{ userId</w:t>
      </w:r>
      <w:proofErr w:type="gramEnd"/>
      <w:r w:rsidRPr="000725D2">
        <w:rPr>
          <w:rFonts w:ascii="Times New Roman" w:hAnsi="Times New Roman" w:cs="Times New Roman"/>
          <w:i/>
          <w:iCs/>
          <w:sz w:val="22"/>
          <w:szCs w:val="22"/>
        </w:rPr>
        <w:t xml:space="preserve">:1, </w:t>
      </w:r>
      <w:proofErr w:type="spellStart"/>
      <w:proofErr w:type="gramStart"/>
      <w:r w:rsidRPr="000725D2">
        <w:rPr>
          <w:rFonts w:ascii="Times New Roman" w:hAnsi="Times New Roman" w:cs="Times New Roman"/>
          <w:i/>
          <w:iCs/>
          <w:sz w:val="22"/>
          <w:szCs w:val="22"/>
        </w:rPr>
        <w:t>occurredAt</w:t>
      </w:r>
      <w:proofErr w:type="spellEnd"/>
      <w:r w:rsidRPr="000725D2">
        <w:rPr>
          <w:rFonts w:ascii="Times New Roman" w:hAnsi="Times New Roman" w:cs="Times New Roman"/>
          <w:i/>
          <w:iCs/>
          <w:sz w:val="22"/>
          <w:szCs w:val="22"/>
        </w:rPr>
        <w:t>:-1 }</w:t>
      </w:r>
      <w:proofErr w:type="gramEnd"/>
      <w:r w:rsidRPr="000725D2">
        <w:rPr>
          <w:rFonts w:ascii="Times New Roman" w:hAnsi="Times New Roman" w:cs="Times New Roman"/>
          <w:i/>
          <w:iCs/>
          <w:sz w:val="22"/>
          <w:szCs w:val="22"/>
        </w:rPr>
        <w:t xml:space="preserve"> y único parcial </w:t>
      </w:r>
      <w:proofErr w:type="gramStart"/>
      <w:r w:rsidRPr="000725D2">
        <w:rPr>
          <w:rFonts w:ascii="Times New Roman" w:hAnsi="Times New Roman" w:cs="Times New Roman"/>
          <w:i/>
          <w:iCs/>
          <w:sz w:val="22"/>
          <w:szCs w:val="22"/>
        </w:rPr>
        <w:t>{ userId</w:t>
      </w:r>
      <w:proofErr w:type="gramEnd"/>
      <w:r w:rsidRPr="000725D2">
        <w:rPr>
          <w:rFonts w:ascii="Times New Roman" w:hAnsi="Times New Roman" w:cs="Times New Roman"/>
          <w:i/>
          <w:iCs/>
          <w:sz w:val="22"/>
          <w:szCs w:val="22"/>
        </w:rPr>
        <w:t>:1, uniqueKey:</w:t>
      </w:r>
      <w:proofErr w:type="gramStart"/>
      <w:r w:rsidRPr="000725D2">
        <w:rPr>
          <w:rFonts w:ascii="Times New Roman" w:hAnsi="Times New Roman" w:cs="Times New Roman"/>
          <w:i/>
          <w:iCs/>
          <w:sz w:val="22"/>
          <w:szCs w:val="22"/>
        </w:rPr>
        <w:t>1 }</w:t>
      </w:r>
      <w:proofErr w:type="gramEnd"/>
      <w:r w:rsidRPr="000725D2">
        <w:rPr>
          <w:rFonts w:ascii="Times New Roman" w:hAnsi="Times New Roman" w:cs="Times New Roman"/>
          <w:i/>
          <w:iCs/>
          <w:sz w:val="22"/>
          <w:szCs w:val="22"/>
        </w:rPr>
        <w:t xml:space="preserve"> cuando </w:t>
      </w:r>
      <w:proofErr w:type="spellStart"/>
      <w:r w:rsidRPr="000725D2">
        <w:rPr>
          <w:rFonts w:ascii="Times New Roman" w:hAnsi="Times New Roman" w:cs="Times New Roman"/>
          <w:i/>
          <w:iCs/>
          <w:sz w:val="22"/>
          <w:szCs w:val="22"/>
        </w:rPr>
        <w:t>uniqueKey</w:t>
      </w:r>
      <w:proofErr w:type="spellEnd"/>
      <w:r w:rsidRPr="000725D2">
        <w:rPr>
          <w:rFonts w:ascii="Times New Roman" w:hAnsi="Times New Roman" w:cs="Times New Roman"/>
          <w:i/>
          <w:iCs/>
          <w:sz w:val="22"/>
          <w:szCs w:val="22"/>
        </w:rPr>
        <w:t xml:space="preserve"> existe.</w:t>
      </w:r>
    </w:p>
    <w:p w14:paraId="1664CB82" w14:textId="77777777" w:rsidR="00DD2DA6" w:rsidRPr="000725D2" w:rsidRDefault="00DD2DA6" w:rsidP="00DD2DA6"/>
    <w:p w14:paraId="203102F7" w14:textId="77777777" w:rsidR="00447F0B" w:rsidRPr="00270089" w:rsidRDefault="005B259C">
      <w:pPr>
        <w:pStyle w:val="Ttulo3"/>
      </w:pPr>
      <w:bookmarkStart w:id="540" w:name="_Toc213250809"/>
      <w:bookmarkStart w:id="541" w:name="_Toc214322724"/>
      <w:bookmarkStart w:id="542" w:name="_Toc214488278"/>
      <w:bookmarkStart w:id="543" w:name="_Toc215003957"/>
      <w:bookmarkStart w:id="544" w:name="_Toc215066981"/>
      <w:bookmarkStart w:id="545" w:name="_Toc228560150"/>
      <w:r w:rsidRPr="00270089">
        <w:t>4.8.6 Relaciones lógicas (referencias)</w:t>
      </w:r>
      <w:bookmarkEnd w:id="540"/>
      <w:bookmarkEnd w:id="541"/>
      <w:bookmarkEnd w:id="542"/>
      <w:bookmarkEnd w:id="543"/>
      <w:bookmarkEnd w:id="544"/>
      <w:bookmarkEnd w:id="545"/>
    </w:p>
    <w:p w14:paraId="06F7AEA8" w14:textId="486723C3"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modules.courseId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courses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66F42005" w14:textId="5105C633"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lessons.moduleId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modules._</w:t>
      </w:r>
      <w:proofErr w:type="gramEnd"/>
      <w:r w:rsidRPr="006D7F61">
        <w:rPr>
          <w:rFonts w:ascii="Times New Roman" w:hAnsi="Times New Roman" w:cs="Times New Roman"/>
          <w:sz w:val="22"/>
        </w:rPr>
        <w:t>id</w:t>
      </w:r>
      <w:proofErr w:type="spellEnd"/>
    </w:p>
    <w:p w14:paraId="3E7D5A79" w14:textId="36F3C451" w:rsidR="006D7F61" w:rsidRPr="006D7F61" w:rsidRDefault="006D7F61" w:rsidP="008F231E">
      <w:pPr>
        <w:numPr>
          <w:ilvl w:val="0"/>
          <w:numId w:val="27"/>
        </w:numPr>
        <w:rPr>
          <w:rFonts w:ascii="Times New Roman" w:hAnsi="Times New Roman" w:cs="Times New Roman"/>
          <w:sz w:val="22"/>
          <w:lang w:val="en-US"/>
        </w:rPr>
      </w:pPr>
      <w:proofErr w:type="spellStart"/>
      <w:proofErr w:type="gramStart"/>
      <w:r w:rsidRPr="006D7F61">
        <w:rPr>
          <w:rFonts w:ascii="Times New Roman" w:hAnsi="Times New Roman" w:cs="Times New Roman"/>
          <w:sz w:val="22"/>
          <w:lang w:val="en-US"/>
        </w:rPr>
        <w:lastRenderedPageBreak/>
        <w:t>lessons.courseId</w:t>
      </w:r>
      <w:proofErr w:type="spellEnd"/>
      <w:proofErr w:type="gramEnd"/>
      <w:r w:rsidRPr="006D7F61">
        <w:rPr>
          <w:rFonts w:ascii="Times New Roman" w:hAnsi="Times New Roman" w:cs="Times New Roman"/>
          <w:sz w:val="22"/>
          <w:lang w:val="en-US"/>
        </w:rPr>
        <w:t xml:space="preserve">  → </w:t>
      </w:r>
      <w:proofErr w:type="spellStart"/>
      <w:proofErr w:type="gramStart"/>
      <w:r w:rsidRPr="006D7F61">
        <w:rPr>
          <w:rFonts w:ascii="Times New Roman" w:hAnsi="Times New Roman" w:cs="Times New Roman"/>
          <w:sz w:val="22"/>
          <w:lang w:val="en-US"/>
        </w:rPr>
        <w:t>courses._</w:t>
      </w:r>
      <w:proofErr w:type="gramEnd"/>
      <w:r w:rsidRPr="006D7F61">
        <w:rPr>
          <w:rFonts w:ascii="Times New Roman" w:hAnsi="Times New Roman" w:cs="Times New Roman"/>
          <w:sz w:val="22"/>
          <w:lang w:val="en-US"/>
        </w:rPr>
        <w:t>id</w:t>
      </w:r>
      <w:proofErr w:type="spellEnd"/>
      <w:r w:rsidRPr="006D7F61">
        <w:rPr>
          <w:rFonts w:ascii="Times New Roman" w:hAnsi="Times New Roman" w:cs="Times New Roman"/>
          <w:sz w:val="22"/>
          <w:lang w:val="en-US"/>
        </w:rPr>
        <w:t xml:space="preserve"> (</w:t>
      </w:r>
      <w:proofErr w:type="spellStart"/>
      <w:r w:rsidRPr="006D7F61">
        <w:rPr>
          <w:rFonts w:ascii="Times New Roman" w:hAnsi="Times New Roman" w:cs="Times New Roman"/>
          <w:sz w:val="22"/>
          <w:lang w:val="en-US"/>
        </w:rPr>
        <w:t>denormalizado</w:t>
      </w:r>
      <w:proofErr w:type="spellEnd"/>
      <w:r w:rsidRPr="006D7F61">
        <w:rPr>
          <w:rFonts w:ascii="Times New Roman" w:hAnsi="Times New Roman" w:cs="Times New Roman"/>
          <w:sz w:val="22"/>
          <w:lang w:val="en-US"/>
        </w:rPr>
        <w:t>)</w:t>
      </w:r>
    </w:p>
    <w:p w14:paraId="6A04BB0E" w14:textId="0F23434C" w:rsidR="006D7F61" w:rsidRPr="006D7F61" w:rsidRDefault="006D7F61" w:rsidP="008F231E">
      <w:pPr>
        <w:numPr>
          <w:ilvl w:val="0"/>
          <w:numId w:val="27"/>
        </w:numPr>
        <w:rPr>
          <w:rFonts w:ascii="Times New Roman" w:hAnsi="Times New Roman" w:cs="Times New Roman"/>
          <w:sz w:val="22"/>
          <w:lang w:val="en-US"/>
        </w:rPr>
      </w:pPr>
      <w:proofErr w:type="spellStart"/>
      <w:proofErr w:type="gramStart"/>
      <w:r w:rsidRPr="006D7F61">
        <w:rPr>
          <w:rFonts w:ascii="Times New Roman" w:hAnsi="Times New Roman" w:cs="Times New Roman"/>
          <w:sz w:val="22"/>
          <w:lang w:val="en-US"/>
        </w:rPr>
        <w:t>quizzes.refId</w:t>
      </w:r>
      <w:proofErr w:type="spellEnd"/>
      <w:proofErr w:type="gramEnd"/>
      <w:r w:rsidRPr="006D7F61">
        <w:rPr>
          <w:rFonts w:ascii="Times New Roman" w:hAnsi="Times New Roman" w:cs="Times New Roman"/>
          <w:sz w:val="22"/>
          <w:lang w:val="en-US"/>
        </w:rPr>
        <w:t xml:space="preserve"> → </w:t>
      </w:r>
      <w:proofErr w:type="spellStart"/>
      <w:proofErr w:type="gramStart"/>
      <w:r w:rsidRPr="006D7F61">
        <w:rPr>
          <w:rFonts w:ascii="Times New Roman" w:hAnsi="Times New Roman" w:cs="Times New Roman"/>
          <w:sz w:val="22"/>
          <w:lang w:val="en-US"/>
        </w:rPr>
        <w:t>courses._</w:t>
      </w:r>
      <w:proofErr w:type="gramEnd"/>
      <w:r w:rsidRPr="006D7F61">
        <w:rPr>
          <w:rFonts w:ascii="Times New Roman" w:hAnsi="Times New Roman" w:cs="Times New Roman"/>
          <w:sz w:val="22"/>
          <w:lang w:val="en-US"/>
        </w:rPr>
        <w:t>id</w:t>
      </w:r>
      <w:proofErr w:type="spellEnd"/>
      <w:r w:rsidRPr="006D7F61">
        <w:rPr>
          <w:rFonts w:ascii="Times New Roman" w:hAnsi="Times New Roman" w:cs="Times New Roman"/>
          <w:sz w:val="22"/>
          <w:lang w:val="en-US"/>
        </w:rPr>
        <w:t xml:space="preserve"> | </w:t>
      </w:r>
      <w:proofErr w:type="spellStart"/>
      <w:proofErr w:type="gramStart"/>
      <w:r w:rsidRPr="006D7F61">
        <w:rPr>
          <w:rFonts w:ascii="Times New Roman" w:hAnsi="Times New Roman" w:cs="Times New Roman"/>
          <w:sz w:val="22"/>
          <w:lang w:val="en-US"/>
        </w:rPr>
        <w:t>modules._id</w:t>
      </w:r>
      <w:proofErr w:type="spellEnd"/>
      <w:r w:rsidRPr="006D7F61">
        <w:rPr>
          <w:rFonts w:ascii="Times New Roman" w:hAnsi="Times New Roman" w:cs="Times New Roman"/>
          <w:sz w:val="22"/>
          <w:lang w:val="en-US"/>
        </w:rPr>
        <w:t xml:space="preserve">  (</w:t>
      </w:r>
      <w:proofErr w:type="spellStart"/>
      <w:proofErr w:type="gramEnd"/>
      <w:r w:rsidRPr="006D7F61">
        <w:rPr>
          <w:rFonts w:ascii="Times New Roman" w:hAnsi="Times New Roman" w:cs="Times New Roman"/>
          <w:sz w:val="22"/>
          <w:lang w:val="en-US"/>
        </w:rPr>
        <w:t>según</w:t>
      </w:r>
      <w:proofErr w:type="spellEnd"/>
      <w:r w:rsidRPr="006D7F61">
        <w:rPr>
          <w:rFonts w:ascii="Times New Roman" w:hAnsi="Times New Roman" w:cs="Times New Roman"/>
          <w:sz w:val="22"/>
          <w:lang w:val="en-US"/>
        </w:rPr>
        <w:t xml:space="preserve"> </w:t>
      </w:r>
      <w:proofErr w:type="spellStart"/>
      <w:r w:rsidRPr="006D7F61">
        <w:rPr>
          <w:rFonts w:ascii="Times New Roman" w:hAnsi="Times New Roman" w:cs="Times New Roman"/>
          <w:sz w:val="22"/>
          <w:lang w:val="en-US"/>
        </w:rPr>
        <w:t>scopeModel</w:t>
      </w:r>
      <w:proofErr w:type="spellEnd"/>
      <w:r w:rsidRPr="006D7F61">
        <w:rPr>
          <w:rFonts w:ascii="Times New Roman" w:hAnsi="Times New Roman" w:cs="Times New Roman"/>
          <w:sz w:val="22"/>
          <w:lang w:val="en-US"/>
        </w:rPr>
        <w:t>)</w:t>
      </w:r>
    </w:p>
    <w:p w14:paraId="528905E4" w14:textId="67CFCC28"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questions.quizId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quizzes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6DB3D4B1" w14:textId="5EC2875C"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attempts.userId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users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26F3747A" w14:textId="0FABEE24"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attempts.quizId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quizzes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64C82EA1" w14:textId="77777777"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progress</w:t>
      </w:r>
      <w:proofErr w:type="spellEnd"/>
      <w:r w:rsidRPr="006D7F61">
        <w:rPr>
          <w:rFonts w:ascii="Times New Roman" w:hAnsi="Times New Roman" w:cs="Times New Roman"/>
          <w:sz w:val="22"/>
        </w:rPr>
        <w:t>.{</w:t>
      </w:r>
      <w:proofErr w:type="spellStart"/>
      <w:r w:rsidRPr="006D7F61">
        <w:rPr>
          <w:rFonts w:ascii="Times New Roman" w:hAnsi="Times New Roman" w:cs="Times New Roman"/>
          <w:sz w:val="22"/>
        </w:rPr>
        <w:t>userId,courseId</w:t>
      </w:r>
      <w:proofErr w:type="spellEnd"/>
      <w:r w:rsidRPr="006D7F61">
        <w:rPr>
          <w:rFonts w:ascii="Times New Roman" w:hAnsi="Times New Roman" w:cs="Times New Roman"/>
          <w:sz w:val="22"/>
        </w:rPr>
        <w:t>}  único</w:t>
      </w:r>
      <w:proofErr w:type="gramEnd"/>
    </w:p>
    <w:p w14:paraId="6EB1CD2C" w14:textId="77777777"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accreditations</w:t>
      </w:r>
      <w:proofErr w:type="spellEnd"/>
      <w:r w:rsidRPr="006D7F61">
        <w:rPr>
          <w:rFonts w:ascii="Times New Roman" w:hAnsi="Times New Roman" w:cs="Times New Roman"/>
          <w:sz w:val="22"/>
        </w:rPr>
        <w:t>.{</w:t>
      </w:r>
      <w:proofErr w:type="spellStart"/>
      <w:r w:rsidRPr="006D7F61">
        <w:rPr>
          <w:rFonts w:ascii="Times New Roman" w:hAnsi="Times New Roman" w:cs="Times New Roman"/>
          <w:sz w:val="22"/>
        </w:rPr>
        <w:t>userId,courseId</w:t>
      </w:r>
      <w:proofErr w:type="spellEnd"/>
      <w:r w:rsidRPr="006D7F61">
        <w:rPr>
          <w:rFonts w:ascii="Times New Roman" w:hAnsi="Times New Roman" w:cs="Times New Roman"/>
          <w:sz w:val="22"/>
        </w:rPr>
        <w:t>}  único</w:t>
      </w:r>
      <w:proofErr w:type="gramEnd"/>
    </w:p>
    <w:p w14:paraId="36190666" w14:textId="77777777"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recommendations.sourceAttemptId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attempts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791742CE" w14:textId="6EAB12BF"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messages.conversationId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conversations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0C6ACB2E" w14:textId="6B7EC12F"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casereports.userId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users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78015E60" w14:textId="0BA5F369" w:rsidR="006D7F61" w:rsidRPr="006D7F61" w:rsidRDefault="006D7F61" w:rsidP="008F231E">
      <w:pPr>
        <w:numPr>
          <w:ilvl w:val="0"/>
          <w:numId w:val="27"/>
        </w:numPr>
        <w:rPr>
          <w:rFonts w:ascii="Times New Roman" w:hAnsi="Times New Roman" w:cs="Times New Roman"/>
          <w:sz w:val="22"/>
        </w:rPr>
      </w:pPr>
      <w:proofErr w:type="spellStart"/>
      <w:proofErr w:type="gramStart"/>
      <w:r w:rsidRPr="006D7F61">
        <w:rPr>
          <w:rFonts w:ascii="Times New Roman" w:hAnsi="Times New Roman" w:cs="Times New Roman"/>
          <w:sz w:val="22"/>
        </w:rPr>
        <w:t>activitylogs.userId</w:t>
      </w:r>
      <w:proofErr w:type="spellEnd"/>
      <w:proofErr w:type="gramEnd"/>
      <w:r w:rsidRPr="006D7F61">
        <w:rPr>
          <w:rFonts w:ascii="Times New Roman" w:hAnsi="Times New Roman" w:cs="Times New Roman"/>
          <w:sz w:val="22"/>
        </w:rPr>
        <w:t xml:space="preserve"> → </w:t>
      </w:r>
      <w:proofErr w:type="spellStart"/>
      <w:proofErr w:type="gramStart"/>
      <w:r w:rsidRPr="006D7F61">
        <w:rPr>
          <w:rFonts w:ascii="Times New Roman" w:hAnsi="Times New Roman" w:cs="Times New Roman"/>
          <w:sz w:val="22"/>
        </w:rPr>
        <w:t>users</w:t>
      </w:r>
      <w:proofErr w:type="spellEnd"/>
      <w:r w:rsidRPr="006D7F61">
        <w:rPr>
          <w:rFonts w:ascii="Times New Roman" w:hAnsi="Times New Roman" w:cs="Times New Roman"/>
          <w:sz w:val="22"/>
        </w:rPr>
        <w:t>._</w:t>
      </w:r>
      <w:proofErr w:type="gramEnd"/>
      <w:r w:rsidRPr="006D7F61">
        <w:rPr>
          <w:rFonts w:ascii="Times New Roman" w:hAnsi="Times New Roman" w:cs="Times New Roman"/>
          <w:sz w:val="22"/>
        </w:rPr>
        <w:t>id</w:t>
      </w:r>
    </w:p>
    <w:p w14:paraId="60B95335" w14:textId="07911CFC" w:rsidR="006D7F61" w:rsidRDefault="006D7F61" w:rsidP="008F231E">
      <w:pPr>
        <w:numPr>
          <w:ilvl w:val="0"/>
          <w:numId w:val="27"/>
        </w:numPr>
        <w:rPr>
          <w:rFonts w:ascii="Times New Roman" w:hAnsi="Times New Roman" w:cs="Times New Roman"/>
          <w:sz w:val="22"/>
          <w:lang w:val="en-US"/>
        </w:rPr>
      </w:pPr>
      <w:proofErr w:type="spellStart"/>
      <w:proofErr w:type="gramStart"/>
      <w:r w:rsidRPr="006D7F61">
        <w:rPr>
          <w:rFonts w:ascii="Times New Roman" w:hAnsi="Times New Roman" w:cs="Times New Roman"/>
          <w:sz w:val="22"/>
          <w:lang w:val="en-US"/>
        </w:rPr>
        <w:t>activitylogs</w:t>
      </w:r>
      <w:proofErr w:type="spellEnd"/>
      <w:r w:rsidRPr="006D7F61">
        <w:rPr>
          <w:rFonts w:ascii="Times New Roman" w:hAnsi="Times New Roman" w:cs="Times New Roman"/>
          <w:sz w:val="22"/>
          <w:lang w:val="en-US"/>
        </w:rPr>
        <w:t>.{</w:t>
      </w:r>
      <w:proofErr w:type="spellStart"/>
      <w:r w:rsidRPr="006D7F61">
        <w:rPr>
          <w:rFonts w:ascii="Times New Roman" w:hAnsi="Times New Roman" w:cs="Times New Roman"/>
          <w:sz w:val="22"/>
          <w:lang w:val="en-US"/>
        </w:rPr>
        <w:t>courseId,moduleId</w:t>
      </w:r>
      <w:proofErr w:type="gramEnd"/>
      <w:r w:rsidRPr="006D7F61">
        <w:rPr>
          <w:rFonts w:ascii="Times New Roman" w:hAnsi="Times New Roman" w:cs="Times New Roman"/>
          <w:sz w:val="22"/>
          <w:lang w:val="en-US"/>
        </w:rPr>
        <w:t>,</w:t>
      </w:r>
      <w:proofErr w:type="gramStart"/>
      <w:r w:rsidRPr="006D7F61">
        <w:rPr>
          <w:rFonts w:ascii="Times New Roman" w:hAnsi="Times New Roman" w:cs="Times New Roman"/>
          <w:sz w:val="22"/>
          <w:lang w:val="en-US"/>
        </w:rPr>
        <w:t>lessonId,quizId</w:t>
      </w:r>
      <w:proofErr w:type="gramEnd"/>
      <w:r w:rsidRPr="006D7F61">
        <w:rPr>
          <w:rFonts w:ascii="Times New Roman" w:hAnsi="Times New Roman" w:cs="Times New Roman"/>
          <w:sz w:val="22"/>
          <w:lang w:val="en-US"/>
        </w:rPr>
        <w:t>,attemptId</w:t>
      </w:r>
      <w:proofErr w:type="spellEnd"/>
      <w:r w:rsidRPr="006D7F61">
        <w:rPr>
          <w:rFonts w:ascii="Times New Roman" w:hAnsi="Times New Roman" w:cs="Times New Roman"/>
          <w:sz w:val="22"/>
          <w:lang w:val="en-US"/>
        </w:rPr>
        <w:t xml:space="preserve">} → </w:t>
      </w:r>
      <w:proofErr w:type="spellStart"/>
      <w:r w:rsidRPr="006D7F61">
        <w:rPr>
          <w:rFonts w:ascii="Times New Roman" w:hAnsi="Times New Roman" w:cs="Times New Roman"/>
          <w:sz w:val="22"/>
          <w:lang w:val="en-US"/>
        </w:rPr>
        <w:t>respectivas</w:t>
      </w:r>
      <w:proofErr w:type="spellEnd"/>
      <w:r w:rsidRPr="006D7F61">
        <w:rPr>
          <w:rFonts w:ascii="Times New Roman" w:hAnsi="Times New Roman" w:cs="Times New Roman"/>
          <w:sz w:val="22"/>
          <w:lang w:val="en-US"/>
        </w:rPr>
        <w:t xml:space="preserve"> </w:t>
      </w:r>
      <w:proofErr w:type="spellStart"/>
      <w:r w:rsidRPr="006D7F61">
        <w:rPr>
          <w:rFonts w:ascii="Times New Roman" w:hAnsi="Times New Roman" w:cs="Times New Roman"/>
          <w:sz w:val="22"/>
          <w:lang w:val="en-US"/>
        </w:rPr>
        <w:t>colecciones</w:t>
      </w:r>
      <w:proofErr w:type="spellEnd"/>
    </w:p>
    <w:p w14:paraId="6FA25A9E" w14:textId="77777777" w:rsidR="006D7F61" w:rsidRPr="006D7F61" w:rsidRDefault="006D7F61" w:rsidP="006D7F61">
      <w:pPr>
        <w:ind w:left="720"/>
        <w:rPr>
          <w:rFonts w:ascii="Times New Roman" w:hAnsi="Times New Roman" w:cs="Times New Roman"/>
          <w:sz w:val="22"/>
          <w:lang w:val="en-US"/>
        </w:rPr>
      </w:pPr>
    </w:p>
    <w:p w14:paraId="20310300" w14:textId="77777777" w:rsidR="00447F0B" w:rsidRPr="00270089" w:rsidRDefault="005B259C">
      <w:pPr>
        <w:pStyle w:val="Ttulo3"/>
      </w:pPr>
      <w:bookmarkStart w:id="546" w:name="_Toc213250810"/>
      <w:bookmarkStart w:id="547" w:name="_Toc214322725"/>
      <w:bookmarkStart w:id="548" w:name="_Toc214488279"/>
      <w:bookmarkStart w:id="549" w:name="_Toc215003958"/>
      <w:bookmarkStart w:id="550" w:name="_Toc215066982"/>
      <w:bookmarkStart w:id="551" w:name="_Toc228560151"/>
      <w:r w:rsidRPr="00270089">
        <w:t>4.8.7 Reglas de validación y negocio</w:t>
      </w:r>
      <w:bookmarkEnd w:id="546"/>
      <w:bookmarkEnd w:id="547"/>
      <w:bookmarkEnd w:id="548"/>
      <w:bookmarkEnd w:id="549"/>
      <w:bookmarkEnd w:id="550"/>
      <w:bookmarkEnd w:id="551"/>
    </w:p>
    <w:p w14:paraId="22E1EC19" w14:textId="63625ED8" w:rsidR="006B7628"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users.email</w:t>
      </w:r>
      <w:proofErr w:type="spellEnd"/>
      <w:proofErr w:type="gramEnd"/>
      <w:r w:rsidRPr="003E6DC4">
        <w:rPr>
          <w:rFonts w:ascii="Times New Roman" w:hAnsi="Times New Roman" w:cs="Times New Roman"/>
          <w:sz w:val="22"/>
          <w:szCs w:val="22"/>
        </w:rPr>
        <w:t xml:space="preserve"> único y con formato válido</w:t>
      </w:r>
      <w:r w:rsidR="006B7628">
        <w:rPr>
          <w:rFonts w:ascii="Times New Roman" w:hAnsi="Times New Roman" w:cs="Times New Roman"/>
          <w:sz w:val="22"/>
          <w:szCs w:val="22"/>
        </w:rPr>
        <w:t>.</w:t>
      </w:r>
    </w:p>
    <w:p w14:paraId="63D45233" w14:textId="6406884D" w:rsidR="006B7628" w:rsidRDefault="003E6DC4" w:rsidP="008F231E">
      <w:pPr>
        <w:numPr>
          <w:ilvl w:val="0"/>
          <w:numId w:val="28"/>
        </w:numPr>
        <w:rPr>
          <w:rFonts w:ascii="Times New Roman" w:hAnsi="Times New Roman" w:cs="Times New Roman"/>
          <w:sz w:val="22"/>
          <w:szCs w:val="22"/>
        </w:rPr>
      </w:pPr>
      <w:proofErr w:type="spellStart"/>
      <w:r w:rsidRPr="003E6DC4">
        <w:rPr>
          <w:rFonts w:ascii="Times New Roman" w:hAnsi="Times New Roman" w:cs="Times New Roman"/>
          <w:sz w:val="22"/>
          <w:szCs w:val="22"/>
        </w:rPr>
        <w:t>passHash</w:t>
      </w:r>
      <w:proofErr w:type="spellEnd"/>
      <w:r w:rsidRPr="003E6DC4">
        <w:rPr>
          <w:rFonts w:ascii="Times New Roman" w:hAnsi="Times New Roman" w:cs="Times New Roman"/>
          <w:sz w:val="22"/>
          <w:szCs w:val="22"/>
        </w:rPr>
        <w:t xml:space="preserve"> obligatorio</w:t>
      </w:r>
      <w:r w:rsidR="006B7628">
        <w:rPr>
          <w:rFonts w:ascii="Times New Roman" w:hAnsi="Times New Roman" w:cs="Times New Roman"/>
          <w:sz w:val="22"/>
          <w:szCs w:val="22"/>
        </w:rPr>
        <w:t>.</w:t>
      </w:r>
    </w:p>
    <w:p w14:paraId="66352605" w14:textId="40157C07" w:rsidR="003E6DC4" w:rsidRPr="003E6DC4" w:rsidRDefault="006B7628" w:rsidP="008F231E">
      <w:pPr>
        <w:numPr>
          <w:ilvl w:val="0"/>
          <w:numId w:val="28"/>
        </w:numPr>
        <w:rPr>
          <w:rFonts w:ascii="Times New Roman" w:hAnsi="Times New Roman" w:cs="Times New Roman"/>
          <w:sz w:val="22"/>
          <w:szCs w:val="22"/>
        </w:rPr>
      </w:pPr>
      <w:proofErr w:type="spellStart"/>
      <w:proofErr w:type="gramStart"/>
      <w:r w:rsidRPr="006B7628">
        <w:rPr>
          <w:rFonts w:ascii="Times New Roman" w:hAnsi="Times New Roman" w:cs="Times New Roman"/>
          <w:sz w:val="22"/>
          <w:szCs w:val="22"/>
        </w:rPr>
        <w:t>users.</w:t>
      </w:r>
      <w:r w:rsidR="003E6DC4" w:rsidRPr="003E6DC4">
        <w:rPr>
          <w:rFonts w:ascii="Times New Roman" w:hAnsi="Times New Roman" w:cs="Times New Roman"/>
          <w:sz w:val="22"/>
          <w:szCs w:val="22"/>
        </w:rPr>
        <w:t>avatar</w:t>
      </w:r>
      <w:proofErr w:type="spellEnd"/>
      <w:proofErr w:type="gramEnd"/>
      <w:r w:rsidR="003E6DC4" w:rsidRPr="003E6DC4">
        <w:rPr>
          <w:rFonts w:ascii="Times New Roman" w:hAnsi="Times New Roman" w:cs="Times New Roman"/>
          <w:sz w:val="22"/>
          <w:szCs w:val="22"/>
        </w:rPr>
        <w:t xml:space="preserve"> almacenado como </w:t>
      </w:r>
      <w:r w:rsidRPr="006B7628">
        <w:rPr>
          <w:rFonts w:ascii="Times New Roman" w:hAnsi="Times New Roman" w:cs="Times New Roman"/>
          <w:sz w:val="22"/>
          <w:szCs w:val="22"/>
        </w:rPr>
        <w:t>cadena Base64</w:t>
      </w:r>
      <w:r w:rsidR="003E6DC4" w:rsidRPr="003E6DC4">
        <w:rPr>
          <w:rFonts w:ascii="Times New Roman" w:hAnsi="Times New Roman" w:cs="Times New Roman"/>
          <w:sz w:val="22"/>
          <w:szCs w:val="22"/>
        </w:rPr>
        <w:t xml:space="preserve"> JPEG </w:t>
      </w:r>
      <w:r w:rsidRPr="006B7628">
        <w:rPr>
          <w:rFonts w:ascii="Times New Roman" w:hAnsi="Times New Roman" w:cs="Times New Roman"/>
          <w:sz w:val="22"/>
          <w:szCs w:val="22"/>
        </w:rPr>
        <w:t xml:space="preserve">comprimida (200×200 </w:t>
      </w:r>
      <w:proofErr w:type="spellStart"/>
      <w:r w:rsidRPr="006B7628">
        <w:rPr>
          <w:rFonts w:ascii="Times New Roman" w:hAnsi="Times New Roman" w:cs="Times New Roman"/>
          <w:sz w:val="22"/>
          <w:szCs w:val="22"/>
        </w:rPr>
        <w:t>px</w:t>
      </w:r>
      <w:proofErr w:type="spellEnd"/>
      <w:r w:rsidRPr="006B7628">
        <w:rPr>
          <w:rFonts w:ascii="Times New Roman" w:hAnsi="Times New Roman" w:cs="Times New Roman"/>
          <w:sz w:val="22"/>
          <w:szCs w:val="22"/>
        </w:rPr>
        <w:t xml:space="preserve"> con recorte </w:t>
      </w:r>
      <w:proofErr w:type="spellStart"/>
      <w:r w:rsidRPr="006B7628">
        <w:rPr>
          <w:rFonts w:ascii="Times New Roman" w:hAnsi="Times New Roman" w:cs="Times New Roman"/>
          <w:sz w:val="22"/>
          <w:szCs w:val="22"/>
        </w:rPr>
        <w:t>cover</w:t>
      </w:r>
      <w:proofErr w:type="spellEnd"/>
      <w:r w:rsidRPr="006B7628">
        <w:rPr>
          <w:rFonts w:ascii="Times New Roman" w:hAnsi="Times New Roman" w:cs="Times New Roman"/>
          <w:sz w:val="22"/>
          <w:szCs w:val="22"/>
        </w:rPr>
        <w:t>, calidad 70% mediante Sharp; resultado aproximado de 15 KB).</w:t>
      </w:r>
    </w:p>
    <w:p w14:paraId="20008122"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users.verificationToken</w:t>
      </w:r>
      <w:proofErr w:type="spellEnd"/>
      <w:proofErr w:type="gramEnd"/>
      <w:r w:rsidRPr="003E6DC4">
        <w:rPr>
          <w:rFonts w:ascii="Times New Roman" w:hAnsi="Times New Roman" w:cs="Times New Roman"/>
          <w:sz w:val="22"/>
          <w:szCs w:val="22"/>
        </w:rPr>
        <w:t xml:space="preserve"> es un código numérico de 6 dígitos; se elimina del documento al completar la verificación exitosa.</w:t>
      </w:r>
    </w:p>
    <w:p w14:paraId="5944602F" w14:textId="2A3F4976" w:rsidR="00DE2FE5" w:rsidRPr="003E6DC4" w:rsidRDefault="00DE2FE5" w:rsidP="008F231E">
      <w:pPr>
        <w:numPr>
          <w:ilvl w:val="0"/>
          <w:numId w:val="28"/>
        </w:numPr>
        <w:rPr>
          <w:rFonts w:ascii="Times New Roman" w:hAnsi="Times New Roman" w:cs="Times New Roman"/>
          <w:sz w:val="22"/>
          <w:szCs w:val="22"/>
        </w:rPr>
      </w:pPr>
      <w:proofErr w:type="spellStart"/>
      <w:proofErr w:type="gramStart"/>
      <w:r w:rsidRPr="00DE2FE5">
        <w:rPr>
          <w:rFonts w:ascii="Times New Roman" w:hAnsi="Times New Roman" w:cs="Times New Roman"/>
          <w:sz w:val="22"/>
          <w:szCs w:val="22"/>
        </w:rPr>
        <w:t>lessons.type</w:t>
      </w:r>
      <w:proofErr w:type="spellEnd"/>
      <w:proofErr w:type="gramEnd"/>
      <w:r w:rsidRPr="00DE2FE5">
        <w:rPr>
          <w:rFonts w:ascii="Times New Roman" w:hAnsi="Times New Roman" w:cs="Times New Roman"/>
          <w:sz w:val="22"/>
          <w:szCs w:val="22"/>
        </w:rPr>
        <w:t xml:space="preserve"> </w:t>
      </w:r>
      <w:proofErr w:type="spellStart"/>
      <w:r w:rsidRPr="00DE2FE5">
        <w:rPr>
          <w:rFonts w:ascii="Times New Roman" w:hAnsi="Times New Roman" w:cs="Times New Roman"/>
          <w:sz w:val="22"/>
          <w:szCs w:val="22"/>
        </w:rPr>
        <w:t>enum</w:t>
      </w:r>
      <w:proofErr w:type="spellEnd"/>
      <w:r w:rsidRPr="00DE2FE5">
        <w:rPr>
          <w:rFonts w:ascii="Times New Roman" w:hAnsi="Times New Roman" w:cs="Times New Roman"/>
          <w:sz w:val="22"/>
          <w:szCs w:val="22"/>
        </w:rPr>
        <w:t xml:space="preserve">: </w:t>
      </w:r>
      <w:proofErr w:type="spellStart"/>
      <w:r w:rsidRPr="00DE2FE5">
        <w:rPr>
          <w:rFonts w:ascii="Times New Roman" w:hAnsi="Times New Roman" w:cs="Times New Roman"/>
          <w:sz w:val="22"/>
          <w:szCs w:val="22"/>
        </w:rPr>
        <w:t>article</w:t>
      </w:r>
      <w:proofErr w:type="spellEnd"/>
      <w:r w:rsidRPr="00DE2FE5">
        <w:rPr>
          <w:rFonts w:ascii="Times New Roman" w:hAnsi="Times New Roman" w:cs="Times New Roman"/>
          <w:sz w:val="22"/>
          <w:szCs w:val="22"/>
        </w:rPr>
        <w:t xml:space="preserve">, video, guide; valor por defecto </w:t>
      </w:r>
      <w:proofErr w:type="spellStart"/>
      <w:r w:rsidRPr="00DE2FE5">
        <w:rPr>
          <w:rFonts w:ascii="Times New Roman" w:hAnsi="Times New Roman" w:cs="Times New Roman"/>
          <w:sz w:val="22"/>
          <w:szCs w:val="22"/>
        </w:rPr>
        <w:t>article</w:t>
      </w:r>
      <w:proofErr w:type="spellEnd"/>
      <w:r w:rsidRPr="00DE2FE5">
        <w:rPr>
          <w:rFonts w:ascii="Times New Roman" w:hAnsi="Times New Roman" w:cs="Times New Roman"/>
          <w:sz w:val="22"/>
          <w:szCs w:val="22"/>
        </w:rPr>
        <w:t xml:space="preserve">. El tipo guide se renderiza con la misma vista que </w:t>
      </w:r>
      <w:proofErr w:type="spellStart"/>
      <w:proofErr w:type="gramStart"/>
      <w:r w:rsidRPr="00DE2FE5">
        <w:rPr>
          <w:rFonts w:ascii="Times New Roman" w:hAnsi="Times New Roman" w:cs="Times New Roman"/>
          <w:sz w:val="22"/>
          <w:szCs w:val="22"/>
        </w:rPr>
        <w:t>article</w:t>
      </w:r>
      <w:proofErr w:type="spellEnd"/>
      <w:proofErr w:type="gramEnd"/>
      <w:r w:rsidRPr="00DE2FE5">
        <w:rPr>
          <w:rFonts w:ascii="Times New Roman" w:hAnsi="Times New Roman" w:cs="Times New Roman"/>
          <w:sz w:val="22"/>
          <w:szCs w:val="22"/>
        </w:rPr>
        <w:t xml:space="preserve"> pero con </w:t>
      </w:r>
      <w:proofErr w:type="spellStart"/>
      <w:r w:rsidRPr="00DE2FE5">
        <w:rPr>
          <w:rFonts w:ascii="Times New Roman" w:hAnsi="Times New Roman" w:cs="Times New Roman"/>
          <w:sz w:val="22"/>
          <w:szCs w:val="22"/>
        </w:rPr>
        <w:t>badge</w:t>
      </w:r>
      <w:proofErr w:type="spellEnd"/>
      <w:r w:rsidRPr="00DE2FE5">
        <w:rPr>
          <w:rFonts w:ascii="Times New Roman" w:hAnsi="Times New Roman" w:cs="Times New Roman"/>
          <w:sz w:val="22"/>
          <w:szCs w:val="22"/>
        </w:rPr>
        <w:t xml:space="preserve"> diferenciado en la interfaz.</w:t>
      </w:r>
    </w:p>
    <w:p w14:paraId="4E66BDBB" w14:textId="4B0ACF05"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quizzes.minPassing</w:t>
      </w:r>
      <w:proofErr w:type="spellEnd"/>
      <w:proofErr w:type="gramEnd"/>
      <w:r w:rsidRPr="003E6DC4">
        <w:rPr>
          <w:rFonts w:ascii="Times New Roman" w:hAnsi="Times New Roman" w:cs="Times New Roman"/>
          <w:sz w:val="22"/>
          <w:szCs w:val="22"/>
        </w:rPr>
        <w:t xml:space="preserve"> </w:t>
      </w:r>
      <w:r w:rsidRPr="003E6DC4">
        <w:rPr>
          <w:rFonts w:ascii="Cambria Math" w:hAnsi="Cambria Math" w:cs="Cambria Math"/>
          <w:sz w:val="22"/>
          <w:szCs w:val="22"/>
        </w:rPr>
        <w:t>∈</w:t>
      </w:r>
      <w:r w:rsidRPr="003E6DC4">
        <w:rPr>
          <w:rFonts w:ascii="Times New Roman" w:hAnsi="Times New Roman" w:cs="Times New Roman"/>
          <w:sz w:val="22"/>
          <w:szCs w:val="22"/>
        </w:rPr>
        <w:t xml:space="preserve"> [0,100]; valor por defecto: </w:t>
      </w:r>
      <w:r w:rsidR="00677526">
        <w:rPr>
          <w:rFonts w:ascii="Times New Roman" w:hAnsi="Times New Roman" w:cs="Times New Roman"/>
          <w:sz w:val="22"/>
          <w:szCs w:val="22"/>
        </w:rPr>
        <w:t>8</w:t>
      </w:r>
      <w:r w:rsidRPr="003E6DC4">
        <w:rPr>
          <w:rFonts w:ascii="Times New Roman" w:hAnsi="Times New Roman" w:cs="Times New Roman"/>
          <w:sz w:val="22"/>
          <w:szCs w:val="22"/>
        </w:rPr>
        <w:t xml:space="preserve">0; </w:t>
      </w:r>
      <w:proofErr w:type="spellStart"/>
      <w:r w:rsidRPr="003E6DC4">
        <w:rPr>
          <w:rFonts w:ascii="Times New Roman" w:hAnsi="Times New Roman" w:cs="Times New Roman"/>
          <w:sz w:val="22"/>
          <w:szCs w:val="22"/>
        </w:rPr>
        <w:t>scope</w:t>
      </w:r>
      <w:proofErr w:type="spellEnd"/>
      <w:r w:rsidRPr="003E6DC4">
        <w:rPr>
          <w:rFonts w:ascii="Times New Roman" w:hAnsi="Times New Roman" w:cs="Times New Roman"/>
          <w:sz w:val="22"/>
          <w:szCs w:val="22"/>
        </w:rPr>
        <w:t xml:space="preserve"> </w:t>
      </w:r>
      <w:r w:rsidRPr="003E6DC4">
        <w:rPr>
          <w:rFonts w:ascii="Cambria Math" w:hAnsi="Cambria Math" w:cs="Cambria Math"/>
          <w:sz w:val="22"/>
          <w:szCs w:val="22"/>
        </w:rPr>
        <w:t>∈</w:t>
      </w:r>
      <w:r w:rsidRPr="003E6DC4">
        <w:rPr>
          <w:rFonts w:ascii="Times New Roman" w:hAnsi="Times New Roman" w:cs="Times New Roman"/>
          <w:sz w:val="22"/>
          <w:szCs w:val="22"/>
        </w:rPr>
        <w:t xml:space="preserve"> {</w:t>
      </w:r>
      <w:proofErr w:type="spellStart"/>
      <w:r w:rsidRPr="003E6DC4">
        <w:rPr>
          <w:rFonts w:ascii="Times New Roman" w:hAnsi="Times New Roman" w:cs="Times New Roman"/>
          <w:sz w:val="22"/>
          <w:szCs w:val="22"/>
        </w:rPr>
        <w:t>diagnostic</w:t>
      </w:r>
      <w:proofErr w:type="spellEnd"/>
      <w:r w:rsidRPr="003E6DC4">
        <w:rPr>
          <w:rFonts w:ascii="Times New Roman" w:hAnsi="Times New Roman" w:cs="Times New Roman"/>
          <w:sz w:val="22"/>
          <w:szCs w:val="22"/>
        </w:rPr>
        <w:t xml:space="preserve">, </w:t>
      </w:r>
      <w:proofErr w:type="spellStart"/>
      <w:r w:rsidRPr="003E6DC4">
        <w:rPr>
          <w:rFonts w:ascii="Times New Roman" w:hAnsi="Times New Roman" w:cs="Times New Roman"/>
          <w:sz w:val="22"/>
          <w:szCs w:val="22"/>
        </w:rPr>
        <w:t>course</w:t>
      </w:r>
      <w:proofErr w:type="spellEnd"/>
      <w:r w:rsidRPr="003E6DC4">
        <w:rPr>
          <w:rFonts w:ascii="Times New Roman" w:hAnsi="Times New Roman" w:cs="Times New Roman"/>
          <w:sz w:val="22"/>
          <w:szCs w:val="22"/>
        </w:rPr>
        <w:t>, module}.</w:t>
      </w:r>
    </w:p>
    <w:p w14:paraId="56899A9B"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questions.options</w:t>
      </w:r>
      <w:proofErr w:type="spellEnd"/>
      <w:proofErr w:type="gramEnd"/>
      <w:r w:rsidRPr="003E6DC4">
        <w:rPr>
          <w:rFonts w:ascii="Times New Roman" w:hAnsi="Times New Roman" w:cs="Times New Roman"/>
          <w:sz w:val="22"/>
          <w:szCs w:val="22"/>
        </w:rPr>
        <w:t xml:space="preserve"> con al menos 2 opciones; para </w:t>
      </w:r>
      <w:proofErr w:type="spellStart"/>
      <w:r w:rsidRPr="003E6DC4">
        <w:rPr>
          <w:rFonts w:ascii="Times New Roman" w:hAnsi="Times New Roman" w:cs="Times New Roman"/>
          <w:sz w:val="22"/>
          <w:szCs w:val="22"/>
        </w:rPr>
        <w:t>type</w:t>
      </w:r>
      <w:proofErr w:type="spellEnd"/>
      <w:r w:rsidRPr="003E6DC4">
        <w:rPr>
          <w:rFonts w:ascii="Times New Roman" w:hAnsi="Times New Roman" w:cs="Times New Roman"/>
          <w:sz w:val="22"/>
          <w:szCs w:val="22"/>
        </w:rPr>
        <w:t>='</w:t>
      </w:r>
      <w:proofErr w:type="spellStart"/>
      <w:proofErr w:type="gramStart"/>
      <w:r w:rsidRPr="003E6DC4">
        <w:rPr>
          <w:rFonts w:ascii="Times New Roman" w:hAnsi="Times New Roman" w:cs="Times New Roman"/>
          <w:sz w:val="22"/>
          <w:szCs w:val="22"/>
        </w:rPr>
        <w:t>single</w:t>
      </w:r>
      <w:proofErr w:type="gramEnd"/>
      <w:r w:rsidRPr="003E6DC4">
        <w:rPr>
          <w:rFonts w:ascii="Times New Roman" w:hAnsi="Times New Roman" w:cs="Times New Roman"/>
          <w:sz w:val="22"/>
          <w:szCs w:val="22"/>
        </w:rPr>
        <w:t>_choice</w:t>
      </w:r>
      <w:proofErr w:type="spellEnd"/>
      <w:r w:rsidRPr="003E6DC4">
        <w:rPr>
          <w:rFonts w:ascii="Times New Roman" w:hAnsi="Times New Roman" w:cs="Times New Roman"/>
          <w:sz w:val="22"/>
          <w:szCs w:val="22"/>
        </w:rPr>
        <w:t xml:space="preserve">' exactamente 1 opción con </w:t>
      </w:r>
      <w:proofErr w:type="spellStart"/>
      <w:r w:rsidRPr="003E6DC4">
        <w:rPr>
          <w:rFonts w:ascii="Times New Roman" w:hAnsi="Times New Roman" w:cs="Times New Roman"/>
          <w:sz w:val="22"/>
          <w:szCs w:val="22"/>
        </w:rPr>
        <w:t>isCorrect</w:t>
      </w:r>
      <w:proofErr w:type="spellEnd"/>
      <w:r w:rsidRPr="003E6DC4">
        <w:rPr>
          <w:rFonts w:ascii="Times New Roman" w:hAnsi="Times New Roman" w:cs="Times New Roman"/>
          <w:sz w:val="22"/>
          <w:szCs w:val="22"/>
        </w:rPr>
        <w:t xml:space="preserve">: true; para </w:t>
      </w:r>
      <w:proofErr w:type="spellStart"/>
      <w:r w:rsidRPr="003E6DC4">
        <w:rPr>
          <w:rFonts w:ascii="Times New Roman" w:hAnsi="Times New Roman" w:cs="Times New Roman"/>
          <w:sz w:val="22"/>
          <w:szCs w:val="22"/>
        </w:rPr>
        <w:t>type</w:t>
      </w:r>
      <w:proofErr w:type="spellEnd"/>
      <w:r w:rsidRPr="003E6DC4">
        <w:rPr>
          <w:rFonts w:ascii="Times New Roman" w:hAnsi="Times New Roman" w:cs="Times New Roman"/>
          <w:sz w:val="22"/>
          <w:szCs w:val="22"/>
        </w:rPr>
        <w:t>='</w:t>
      </w:r>
      <w:proofErr w:type="spellStart"/>
      <w:r w:rsidRPr="003E6DC4">
        <w:rPr>
          <w:rFonts w:ascii="Times New Roman" w:hAnsi="Times New Roman" w:cs="Times New Roman"/>
          <w:sz w:val="22"/>
          <w:szCs w:val="22"/>
        </w:rPr>
        <w:t>multiple_selection</w:t>
      </w:r>
      <w:proofErr w:type="spellEnd"/>
      <w:r w:rsidRPr="003E6DC4">
        <w:rPr>
          <w:rFonts w:ascii="Times New Roman" w:hAnsi="Times New Roman" w:cs="Times New Roman"/>
          <w:sz w:val="22"/>
          <w:szCs w:val="22"/>
        </w:rPr>
        <w:t>' al menos 1 correcta.</w:t>
      </w:r>
    </w:p>
    <w:p w14:paraId="77FD06D2"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questions.metadata</w:t>
      </w:r>
      <w:proofErr w:type="spellEnd"/>
      <w:proofErr w:type="gramEnd"/>
      <w:r w:rsidRPr="003E6DC4">
        <w:rPr>
          <w:rFonts w:ascii="Times New Roman" w:hAnsi="Times New Roman" w:cs="Times New Roman"/>
          <w:sz w:val="22"/>
          <w:szCs w:val="22"/>
        </w:rPr>
        <w:t xml:space="preserve"> almacena datos estructurados para tipos interactivos (pares para </w:t>
      </w:r>
      <w:proofErr w:type="spellStart"/>
      <w:r w:rsidRPr="003E6DC4">
        <w:rPr>
          <w:rFonts w:ascii="Times New Roman" w:hAnsi="Times New Roman" w:cs="Times New Roman"/>
          <w:sz w:val="22"/>
          <w:szCs w:val="22"/>
        </w:rPr>
        <w:t>match_columns</w:t>
      </w:r>
      <w:proofErr w:type="spellEnd"/>
      <w:r w:rsidRPr="003E6DC4">
        <w:rPr>
          <w:rFonts w:ascii="Times New Roman" w:hAnsi="Times New Roman" w:cs="Times New Roman"/>
          <w:sz w:val="22"/>
          <w:szCs w:val="22"/>
        </w:rPr>
        <w:t xml:space="preserve">, orden correcto para </w:t>
      </w:r>
      <w:proofErr w:type="spellStart"/>
      <w:r w:rsidRPr="003E6DC4">
        <w:rPr>
          <w:rFonts w:ascii="Times New Roman" w:hAnsi="Times New Roman" w:cs="Times New Roman"/>
          <w:sz w:val="22"/>
          <w:szCs w:val="22"/>
        </w:rPr>
        <w:t>order_sequence</w:t>
      </w:r>
      <w:proofErr w:type="spellEnd"/>
      <w:r w:rsidRPr="003E6DC4">
        <w:rPr>
          <w:rFonts w:ascii="Times New Roman" w:hAnsi="Times New Roman" w:cs="Times New Roman"/>
          <w:sz w:val="22"/>
          <w:szCs w:val="22"/>
        </w:rPr>
        <w:t xml:space="preserve">, categorías para </w:t>
      </w:r>
      <w:proofErr w:type="spellStart"/>
      <w:r w:rsidRPr="003E6DC4">
        <w:rPr>
          <w:rFonts w:ascii="Times New Roman" w:hAnsi="Times New Roman" w:cs="Times New Roman"/>
          <w:sz w:val="22"/>
          <w:szCs w:val="22"/>
        </w:rPr>
        <w:t>categorize</w:t>
      </w:r>
      <w:proofErr w:type="spellEnd"/>
      <w:r w:rsidRPr="003E6DC4">
        <w:rPr>
          <w:rFonts w:ascii="Times New Roman" w:hAnsi="Times New Roman" w:cs="Times New Roman"/>
          <w:sz w:val="22"/>
          <w:szCs w:val="22"/>
        </w:rPr>
        <w:t>, etc.).</w:t>
      </w:r>
    </w:p>
    <w:p w14:paraId="40FB9050"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attempts.score</w:t>
      </w:r>
      <w:proofErr w:type="spellEnd"/>
      <w:proofErr w:type="gramEnd"/>
      <w:r w:rsidRPr="003E6DC4">
        <w:rPr>
          <w:rFonts w:ascii="Times New Roman" w:hAnsi="Times New Roman" w:cs="Times New Roman"/>
          <w:sz w:val="22"/>
          <w:szCs w:val="22"/>
        </w:rPr>
        <w:t xml:space="preserve"> calculado íntegramente en el </w:t>
      </w:r>
      <w:proofErr w:type="spellStart"/>
      <w:r w:rsidRPr="003E6DC4">
        <w:rPr>
          <w:rFonts w:ascii="Times New Roman" w:hAnsi="Times New Roman" w:cs="Times New Roman"/>
          <w:sz w:val="22"/>
          <w:szCs w:val="22"/>
        </w:rPr>
        <w:t>backend</w:t>
      </w:r>
      <w:proofErr w:type="spellEnd"/>
      <w:r w:rsidRPr="003E6DC4">
        <w:rPr>
          <w:rFonts w:ascii="Times New Roman" w:hAnsi="Times New Roman" w:cs="Times New Roman"/>
          <w:sz w:val="22"/>
          <w:szCs w:val="22"/>
        </w:rPr>
        <w:t>; prohibido modificar desde el cliente.</w:t>
      </w:r>
    </w:p>
    <w:p w14:paraId="0DDC27CE"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accreditations.approved</w:t>
      </w:r>
      <w:proofErr w:type="spellEnd"/>
      <w:proofErr w:type="gramEnd"/>
      <w:r w:rsidRPr="003E6DC4">
        <w:rPr>
          <w:rFonts w:ascii="Times New Roman" w:hAnsi="Times New Roman" w:cs="Times New Roman"/>
          <w:sz w:val="22"/>
          <w:szCs w:val="22"/>
        </w:rPr>
        <w:t xml:space="preserve">=true solo si </w:t>
      </w:r>
      <w:proofErr w:type="spellStart"/>
      <w:proofErr w:type="gramStart"/>
      <w:r w:rsidRPr="003E6DC4">
        <w:rPr>
          <w:rFonts w:ascii="Times New Roman" w:hAnsi="Times New Roman" w:cs="Times New Roman"/>
          <w:sz w:val="22"/>
          <w:szCs w:val="22"/>
        </w:rPr>
        <w:t>attempts.score</w:t>
      </w:r>
      <w:proofErr w:type="spellEnd"/>
      <w:proofErr w:type="gramEnd"/>
      <w:r w:rsidRPr="003E6DC4">
        <w:rPr>
          <w:rFonts w:ascii="Times New Roman" w:hAnsi="Times New Roman" w:cs="Times New Roman"/>
          <w:sz w:val="22"/>
          <w:szCs w:val="22"/>
        </w:rPr>
        <w:t xml:space="preserve"> ≥ </w:t>
      </w:r>
      <w:proofErr w:type="spellStart"/>
      <w:proofErr w:type="gramStart"/>
      <w:r w:rsidRPr="003E6DC4">
        <w:rPr>
          <w:rFonts w:ascii="Times New Roman" w:hAnsi="Times New Roman" w:cs="Times New Roman"/>
          <w:sz w:val="22"/>
          <w:szCs w:val="22"/>
        </w:rPr>
        <w:t>quizzes.minPassing</w:t>
      </w:r>
      <w:proofErr w:type="spellEnd"/>
      <w:proofErr w:type="gramEnd"/>
      <w:r w:rsidRPr="003E6DC4">
        <w:rPr>
          <w:rFonts w:ascii="Times New Roman" w:hAnsi="Times New Roman" w:cs="Times New Roman"/>
          <w:sz w:val="22"/>
          <w:szCs w:val="22"/>
        </w:rPr>
        <w:t xml:space="preserve"> del quiz final del curso.</w:t>
      </w:r>
    </w:p>
    <w:p w14:paraId="51EFBC0A"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lastRenderedPageBreak/>
        <w:t>activitylogs.uniqueKey</w:t>
      </w:r>
      <w:proofErr w:type="spellEnd"/>
      <w:proofErr w:type="gramEnd"/>
      <w:r w:rsidRPr="003E6DC4">
        <w:rPr>
          <w:rFonts w:ascii="Times New Roman" w:hAnsi="Times New Roman" w:cs="Times New Roman"/>
          <w:sz w:val="22"/>
          <w:szCs w:val="22"/>
        </w:rPr>
        <w:t xml:space="preserve"> garantiza idempotencia: si el evento ya existe para ese usuario, no se registra duplicado (índice único parcial).</w:t>
      </w:r>
    </w:p>
    <w:p w14:paraId="750D99EE" w14:textId="77777777" w:rsidR="003E6DC4" w:rsidRPr="003E6DC4" w:rsidRDefault="003E6DC4" w:rsidP="008F231E">
      <w:pPr>
        <w:numPr>
          <w:ilvl w:val="0"/>
          <w:numId w:val="28"/>
        </w:numPr>
        <w:rPr>
          <w:rFonts w:ascii="Times New Roman" w:hAnsi="Times New Roman" w:cs="Times New Roman"/>
          <w:sz w:val="22"/>
          <w:szCs w:val="22"/>
        </w:rPr>
      </w:pPr>
      <w:proofErr w:type="spellStart"/>
      <w:proofErr w:type="gramStart"/>
      <w:r w:rsidRPr="003E6DC4">
        <w:rPr>
          <w:rFonts w:ascii="Times New Roman" w:hAnsi="Times New Roman" w:cs="Times New Roman"/>
          <w:sz w:val="22"/>
          <w:szCs w:val="22"/>
        </w:rPr>
        <w:t>resources.slug</w:t>
      </w:r>
      <w:proofErr w:type="spellEnd"/>
      <w:proofErr w:type="gramEnd"/>
      <w:r w:rsidRPr="003E6DC4">
        <w:rPr>
          <w:rFonts w:ascii="Times New Roman" w:hAnsi="Times New Roman" w:cs="Times New Roman"/>
          <w:sz w:val="22"/>
          <w:szCs w:val="22"/>
        </w:rPr>
        <w:t xml:space="preserve"> único y en minúsculas; se usa para rutas URL de la sección "Casos y Guías".</w:t>
      </w:r>
    </w:p>
    <w:p w14:paraId="27FC85E1" w14:textId="77777777" w:rsidR="003E6DC4" w:rsidRPr="003E6DC4" w:rsidRDefault="003E6DC4" w:rsidP="003E6DC4">
      <w:pPr>
        <w:ind w:left="720"/>
        <w:rPr>
          <w:rFonts w:ascii="Times New Roman" w:hAnsi="Times New Roman" w:cs="Times New Roman"/>
          <w:sz w:val="22"/>
          <w:szCs w:val="22"/>
        </w:rPr>
      </w:pPr>
    </w:p>
    <w:p w14:paraId="20310306" w14:textId="77777777" w:rsidR="00447F0B" w:rsidRPr="00270089" w:rsidRDefault="005B259C">
      <w:pPr>
        <w:pStyle w:val="Ttulo2"/>
      </w:pPr>
      <w:bookmarkStart w:id="552" w:name="_Toc213250811"/>
      <w:bookmarkStart w:id="553" w:name="_Toc214322726"/>
      <w:bookmarkStart w:id="554" w:name="_Toc214488280"/>
      <w:bookmarkStart w:id="555" w:name="_Toc215003959"/>
      <w:bookmarkStart w:id="556" w:name="_Toc215066983"/>
      <w:bookmarkStart w:id="557" w:name="_Toc228560152"/>
      <w:r w:rsidRPr="00270089">
        <w:t>4.9 Plan de Pruebas del Sistema</w:t>
      </w:r>
      <w:bookmarkEnd w:id="552"/>
      <w:bookmarkEnd w:id="553"/>
      <w:bookmarkEnd w:id="554"/>
      <w:bookmarkEnd w:id="555"/>
      <w:bookmarkEnd w:id="556"/>
      <w:bookmarkEnd w:id="557"/>
    </w:p>
    <w:p w14:paraId="20310307"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El plan de pruebas define la estrategia y metodología que se utilizarán para asegurar la calidad del software, verificando que la aplicación cumpla con los requerimientos funcionales (RF) y no funcionales (RNF) establecidos durante la fase de análisis. Estas pruebas se ejecutarán principalmente durante el </w:t>
      </w:r>
      <w:r w:rsidRPr="00270089">
        <w:rPr>
          <w:rFonts w:ascii="Times New Roman" w:hAnsi="Times New Roman" w:cs="Times New Roman"/>
          <w:b/>
          <w:sz w:val="22"/>
        </w:rPr>
        <w:t>TT2</w:t>
      </w:r>
      <w:r w:rsidRPr="00270089">
        <w:rPr>
          <w:rFonts w:ascii="Times New Roman" w:hAnsi="Times New Roman" w:cs="Times New Roman"/>
          <w:sz w:val="22"/>
        </w:rPr>
        <w:t>, pero su planificación se presenta en esta etapa como parte del aseguramiento de calidad.</w:t>
      </w:r>
    </w:p>
    <w:p w14:paraId="20310308" w14:textId="77777777" w:rsidR="00447F0B" w:rsidRPr="00270089" w:rsidRDefault="005B259C">
      <w:pPr>
        <w:pStyle w:val="Ttulo3"/>
      </w:pPr>
      <w:bookmarkStart w:id="558" w:name="_Toc213250812"/>
      <w:bookmarkStart w:id="559" w:name="_Toc214322727"/>
      <w:bookmarkStart w:id="560" w:name="_Toc214488281"/>
      <w:bookmarkStart w:id="561" w:name="_Toc215003960"/>
      <w:bookmarkStart w:id="562" w:name="_Toc215066984"/>
      <w:bookmarkStart w:id="563" w:name="_Toc228560153"/>
      <w:r w:rsidRPr="00270089">
        <w:t>4.9.1 Objetivos del plan de pruebas</w:t>
      </w:r>
      <w:bookmarkEnd w:id="558"/>
      <w:bookmarkEnd w:id="559"/>
      <w:bookmarkEnd w:id="560"/>
      <w:bookmarkEnd w:id="561"/>
      <w:bookmarkEnd w:id="562"/>
      <w:bookmarkEnd w:id="563"/>
    </w:p>
    <w:p w14:paraId="20310309" w14:textId="77777777" w:rsidR="00447F0B" w:rsidRPr="00270089" w:rsidRDefault="005B259C" w:rsidP="008F231E">
      <w:pPr>
        <w:numPr>
          <w:ilvl w:val="0"/>
          <w:numId w:val="29"/>
        </w:numPr>
        <w:rPr>
          <w:rFonts w:ascii="Times New Roman" w:hAnsi="Times New Roman" w:cs="Times New Roman"/>
          <w:sz w:val="22"/>
        </w:rPr>
      </w:pPr>
      <w:r w:rsidRPr="00270089">
        <w:rPr>
          <w:rFonts w:ascii="Times New Roman" w:hAnsi="Times New Roman" w:cs="Times New Roman"/>
          <w:sz w:val="22"/>
        </w:rPr>
        <w:t>Verificar que todas las funcionalidades implementadas correspondan con los requerimientos definidos.</w:t>
      </w:r>
    </w:p>
    <w:p w14:paraId="2031030A" w14:textId="77777777" w:rsidR="00447F0B" w:rsidRPr="00270089" w:rsidRDefault="005B259C" w:rsidP="008F231E">
      <w:pPr>
        <w:numPr>
          <w:ilvl w:val="0"/>
          <w:numId w:val="29"/>
        </w:numPr>
        <w:rPr>
          <w:rFonts w:ascii="Times New Roman" w:hAnsi="Times New Roman" w:cs="Times New Roman"/>
          <w:sz w:val="22"/>
        </w:rPr>
      </w:pPr>
      <w:r w:rsidRPr="00270089">
        <w:rPr>
          <w:rFonts w:ascii="Times New Roman" w:hAnsi="Times New Roman" w:cs="Times New Roman"/>
          <w:sz w:val="22"/>
        </w:rPr>
        <w:t>Detectar y corregir errores o inconsistencias en la lógica del sistema antes del despliegue final.</w:t>
      </w:r>
    </w:p>
    <w:p w14:paraId="2031030B" w14:textId="77777777" w:rsidR="00447F0B" w:rsidRPr="00270089" w:rsidRDefault="005B259C" w:rsidP="008F231E">
      <w:pPr>
        <w:numPr>
          <w:ilvl w:val="0"/>
          <w:numId w:val="29"/>
        </w:numPr>
        <w:rPr>
          <w:rFonts w:ascii="Times New Roman" w:hAnsi="Times New Roman" w:cs="Times New Roman"/>
          <w:sz w:val="22"/>
        </w:rPr>
      </w:pPr>
      <w:r w:rsidRPr="00270089">
        <w:rPr>
          <w:rFonts w:ascii="Times New Roman" w:hAnsi="Times New Roman" w:cs="Times New Roman"/>
          <w:sz w:val="22"/>
        </w:rPr>
        <w:t>Garantizar la usabilidad, seguridad, accesibilidad y rendimiento de la aplicación.</w:t>
      </w:r>
    </w:p>
    <w:p w14:paraId="2031030C" w14:textId="77777777" w:rsidR="00447F0B" w:rsidRPr="00270089" w:rsidRDefault="005B259C" w:rsidP="008F231E">
      <w:pPr>
        <w:numPr>
          <w:ilvl w:val="0"/>
          <w:numId w:val="29"/>
        </w:numPr>
        <w:rPr>
          <w:rFonts w:ascii="Times New Roman" w:hAnsi="Times New Roman" w:cs="Times New Roman"/>
          <w:sz w:val="22"/>
        </w:rPr>
      </w:pPr>
      <w:r w:rsidRPr="00270089">
        <w:rPr>
          <w:rFonts w:ascii="Times New Roman" w:hAnsi="Times New Roman" w:cs="Times New Roman"/>
          <w:sz w:val="22"/>
        </w:rPr>
        <w:t>Validar la integridad de los datos y la comunicación entre las capas de la arquitectura (</w:t>
      </w:r>
      <w:proofErr w:type="spellStart"/>
      <w:r w:rsidRPr="00270089">
        <w:rPr>
          <w:rFonts w:ascii="Times New Roman" w:hAnsi="Times New Roman" w:cs="Times New Roman"/>
          <w:sz w:val="22"/>
        </w:rPr>
        <w:t>frontend</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y base de datos).</w:t>
      </w:r>
    </w:p>
    <w:p w14:paraId="2031030D" w14:textId="77777777" w:rsidR="00447F0B" w:rsidRPr="00270089" w:rsidRDefault="005B259C">
      <w:pPr>
        <w:pStyle w:val="Estilo1"/>
        <w:outlineLvl w:val="9"/>
      </w:pPr>
      <w:bookmarkStart w:id="564" w:name="_Toc214487964"/>
      <w:bookmarkStart w:id="565" w:name="_Toc214488282"/>
      <w:bookmarkStart w:id="566" w:name="_Toc214488744"/>
      <w:bookmarkStart w:id="567" w:name="_Toc214488847"/>
      <w:bookmarkStart w:id="568" w:name="_Toc215136136"/>
      <w:r w:rsidRPr="00270089">
        <w:t>Tabla 17: Objetivos del plan de pruebas</w:t>
      </w:r>
      <w:bookmarkEnd w:id="564"/>
      <w:bookmarkEnd w:id="565"/>
      <w:bookmarkEnd w:id="566"/>
      <w:bookmarkEnd w:id="567"/>
      <w:bookmarkEnd w:id="568"/>
    </w:p>
    <w:tbl>
      <w:tblPr>
        <w:tblW w:w="8828" w:type="dxa"/>
        <w:tblCellMar>
          <w:left w:w="10" w:type="dxa"/>
          <w:right w:w="10" w:type="dxa"/>
        </w:tblCellMar>
        <w:tblLook w:val="04A0" w:firstRow="1" w:lastRow="0" w:firstColumn="1" w:lastColumn="0" w:noHBand="0" w:noVBand="1"/>
      </w:tblPr>
      <w:tblGrid>
        <w:gridCol w:w="1767"/>
        <w:gridCol w:w="4860"/>
        <w:gridCol w:w="2201"/>
      </w:tblGrid>
      <w:tr w:rsidR="00362FA1" w:rsidRPr="00C507C2" w14:paraId="20310311"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0E"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Tipo de prueba</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0F"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0"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Herramientas / Entorno</w:t>
            </w:r>
          </w:p>
        </w:tc>
      </w:tr>
      <w:tr w:rsidR="00362FA1" w:rsidRPr="00C507C2" w14:paraId="20310315"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2"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Pruebas unitarias</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Se validará el correcto funcionamiento de funciones individuales en 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(por ejemplo: autenticación JWT, registro, cálculo de puntaje de exámenes).</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Jest, Mocha, </w:t>
            </w:r>
            <w:proofErr w:type="spellStart"/>
            <w:r w:rsidRPr="00270089">
              <w:rPr>
                <w:rFonts w:ascii="Times New Roman" w:hAnsi="Times New Roman" w:cs="Times New Roman"/>
                <w:sz w:val="22"/>
              </w:rPr>
              <w:t>Supertest</w:t>
            </w:r>
            <w:proofErr w:type="spellEnd"/>
          </w:p>
        </w:tc>
      </w:tr>
      <w:tr w:rsidR="00362FA1" w:rsidRPr="00C507C2" w14:paraId="20310319"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Pruebas de integración</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Se evaluará la comunicación entre los módulos del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y la base de datos MongoDB.</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Postman, MongoDB Compass</w:t>
            </w:r>
          </w:p>
        </w:tc>
      </w:tr>
      <w:tr w:rsidR="00362FA1" w:rsidRPr="00C86FD1" w14:paraId="2031031D"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A"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Pruebas de interfaz (</w:t>
            </w:r>
            <w:proofErr w:type="spellStart"/>
            <w:r w:rsidRPr="00270089">
              <w:rPr>
                <w:rFonts w:ascii="Times New Roman" w:hAnsi="Times New Roman" w:cs="Times New Roman"/>
                <w:b/>
                <w:sz w:val="22"/>
              </w:rPr>
              <w:t>frontend</w:t>
            </w:r>
            <w:proofErr w:type="spellEnd"/>
            <w:r w:rsidRPr="00270089">
              <w:rPr>
                <w:rFonts w:ascii="Times New Roman" w:hAnsi="Times New Roman" w:cs="Times New Roman"/>
                <w:b/>
                <w:sz w:val="22"/>
              </w:rPr>
              <w:t>)</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Se verificará que los componentes de React.js se rendericen correctamente, manteniendo la coherencia visual y funcional.</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C" w14:textId="77777777" w:rsidR="00447F0B" w:rsidRPr="00270089" w:rsidRDefault="005B259C" w:rsidP="0013159F">
            <w:pPr>
              <w:rPr>
                <w:rFonts w:ascii="Times New Roman" w:hAnsi="Times New Roman" w:cs="Times New Roman"/>
                <w:sz w:val="22"/>
                <w:lang w:val="en-US"/>
              </w:rPr>
            </w:pPr>
            <w:r w:rsidRPr="00270089">
              <w:rPr>
                <w:rFonts w:ascii="Times New Roman" w:hAnsi="Times New Roman" w:cs="Times New Roman"/>
                <w:sz w:val="22"/>
                <w:lang w:val="en-US"/>
              </w:rPr>
              <w:t>React Testing Library, Chrome DevTools</w:t>
            </w:r>
          </w:p>
        </w:tc>
      </w:tr>
      <w:tr w:rsidR="00362FA1" w:rsidRPr="00C507C2" w14:paraId="20310321"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E"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Pruebas de usabilidad</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1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Se evaluará que la navegación sea intuitiva, los botones estén correctamente etiquetados y las rutas funcionen sin errores.</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Usuarios de prueba, </w:t>
            </w:r>
            <w:proofErr w:type="spellStart"/>
            <w:r w:rsidRPr="00270089">
              <w:rPr>
                <w:rFonts w:ascii="Times New Roman" w:hAnsi="Times New Roman" w:cs="Times New Roman"/>
                <w:sz w:val="22"/>
              </w:rPr>
              <w:t>Figma</w:t>
            </w:r>
            <w:proofErr w:type="spellEnd"/>
            <w:r w:rsidRPr="00270089">
              <w:rPr>
                <w:rFonts w:ascii="Times New Roman" w:hAnsi="Times New Roman" w:cs="Times New Roman"/>
                <w:sz w:val="22"/>
              </w:rPr>
              <w:t>, inspección directa</w:t>
            </w:r>
          </w:p>
        </w:tc>
      </w:tr>
      <w:tr w:rsidR="00362FA1" w:rsidRPr="00C86FD1" w14:paraId="20310325"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2"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lastRenderedPageBreak/>
              <w:t>Pruebas de seguridad</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Validación de cifrado de contraseñas, tokens JWT, HTTPS y políticas de CORS.</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4" w14:textId="77777777" w:rsidR="00447F0B" w:rsidRPr="00270089" w:rsidRDefault="005B259C" w:rsidP="0013159F">
            <w:pPr>
              <w:rPr>
                <w:rFonts w:ascii="Times New Roman" w:hAnsi="Times New Roman" w:cs="Times New Roman"/>
                <w:sz w:val="22"/>
                <w:lang w:val="en-US"/>
              </w:rPr>
            </w:pPr>
            <w:r w:rsidRPr="00270089">
              <w:rPr>
                <w:rFonts w:ascii="Times New Roman" w:hAnsi="Times New Roman" w:cs="Times New Roman"/>
                <w:sz w:val="22"/>
                <w:lang w:val="en-US"/>
              </w:rPr>
              <w:t>OWASP ZAP, SSL Labs, Postman</w:t>
            </w:r>
          </w:p>
        </w:tc>
      </w:tr>
      <w:tr w:rsidR="00362FA1" w:rsidRPr="00C507C2" w14:paraId="20310329"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Pruebas de rendimiento</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Medición de tiempos de respuesta de las </w:t>
            </w:r>
            <w:proofErr w:type="spellStart"/>
            <w:r w:rsidRPr="00270089">
              <w:rPr>
                <w:rFonts w:ascii="Times New Roman" w:hAnsi="Times New Roman" w:cs="Times New Roman"/>
                <w:sz w:val="22"/>
              </w:rPr>
              <w:t>APIs</w:t>
            </w:r>
            <w:proofErr w:type="spellEnd"/>
            <w:r w:rsidRPr="00270089">
              <w:rPr>
                <w:rFonts w:ascii="Times New Roman" w:hAnsi="Times New Roman" w:cs="Times New Roman"/>
                <w:sz w:val="22"/>
              </w:rPr>
              <w:t xml:space="preserve"> y carga de datos.</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Apache </w:t>
            </w:r>
            <w:proofErr w:type="spellStart"/>
            <w:r w:rsidRPr="00270089">
              <w:rPr>
                <w:rFonts w:ascii="Times New Roman" w:hAnsi="Times New Roman" w:cs="Times New Roman"/>
                <w:sz w:val="22"/>
              </w:rPr>
              <w:t>JMeter</w:t>
            </w:r>
            <w:proofErr w:type="spellEnd"/>
            <w:r w:rsidRPr="00270089">
              <w:rPr>
                <w:rFonts w:ascii="Times New Roman" w:hAnsi="Times New Roman" w:cs="Times New Roman"/>
                <w:sz w:val="22"/>
              </w:rPr>
              <w:t>, Lighthouse</w:t>
            </w:r>
          </w:p>
        </w:tc>
      </w:tr>
      <w:tr w:rsidR="00362FA1" w:rsidRPr="00C86FD1" w14:paraId="2031032D" w14:textId="77777777" w:rsidTr="0013159F">
        <w:tc>
          <w:tcPr>
            <w:tcW w:w="17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A"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Pruebas de aceptación</w:t>
            </w:r>
          </w:p>
        </w:tc>
        <w:tc>
          <w:tcPr>
            <w:tcW w:w="4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Validación del cumplimiento de los criterios de aceptación definidos en el backlog del TT1.</w:t>
            </w:r>
          </w:p>
        </w:tc>
        <w:tc>
          <w:tcPr>
            <w:tcW w:w="2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2C" w14:textId="77777777" w:rsidR="00447F0B" w:rsidRPr="00270089" w:rsidRDefault="005B259C" w:rsidP="0013159F">
            <w:pPr>
              <w:rPr>
                <w:rFonts w:ascii="Times New Roman" w:hAnsi="Times New Roman" w:cs="Times New Roman"/>
                <w:sz w:val="22"/>
                <w:lang w:val="en-US"/>
              </w:rPr>
            </w:pPr>
            <w:r w:rsidRPr="00270089">
              <w:rPr>
                <w:rFonts w:ascii="Times New Roman" w:hAnsi="Times New Roman" w:cs="Times New Roman"/>
                <w:sz w:val="22"/>
                <w:lang w:val="en-US"/>
              </w:rPr>
              <w:t xml:space="preserve">Checklist </w:t>
            </w:r>
            <w:proofErr w:type="gramStart"/>
            <w:r w:rsidRPr="00270089">
              <w:rPr>
                <w:rFonts w:ascii="Times New Roman" w:hAnsi="Times New Roman" w:cs="Times New Roman"/>
                <w:sz w:val="22"/>
                <w:lang w:val="en-US"/>
              </w:rPr>
              <w:t>con</w:t>
            </w:r>
            <w:proofErr w:type="gramEnd"/>
            <w:r w:rsidRPr="00270089">
              <w:rPr>
                <w:rFonts w:ascii="Times New Roman" w:hAnsi="Times New Roman" w:cs="Times New Roman"/>
                <w:sz w:val="22"/>
                <w:lang w:val="en-US"/>
              </w:rPr>
              <w:t xml:space="preserve"> Product Owner (</w:t>
            </w:r>
            <w:proofErr w:type="spellStart"/>
            <w:r w:rsidRPr="00270089">
              <w:rPr>
                <w:rFonts w:ascii="Times New Roman" w:hAnsi="Times New Roman" w:cs="Times New Roman"/>
                <w:sz w:val="22"/>
                <w:lang w:val="en-US"/>
              </w:rPr>
              <w:t>directora</w:t>
            </w:r>
            <w:proofErr w:type="spellEnd"/>
            <w:r w:rsidRPr="00270089">
              <w:rPr>
                <w:rFonts w:ascii="Times New Roman" w:hAnsi="Times New Roman" w:cs="Times New Roman"/>
                <w:sz w:val="22"/>
                <w:lang w:val="en-US"/>
              </w:rPr>
              <w:t>)</w:t>
            </w:r>
          </w:p>
        </w:tc>
      </w:tr>
    </w:tbl>
    <w:p w14:paraId="2031032E" w14:textId="77777777" w:rsidR="00447F0B" w:rsidRPr="00270089" w:rsidRDefault="00447F0B">
      <w:pPr>
        <w:rPr>
          <w:rFonts w:ascii="Times New Roman" w:hAnsi="Times New Roman" w:cs="Times New Roman"/>
          <w:sz w:val="20"/>
          <w:lang w:val="en-US"/>
        </w:rPr>
      </w:pPr>
    </w:p>
    <w:p w14:paraId="2031032F" w14:textId="77777777" w:rsidR="00447F0B" w:rsidRPr="00270089" w:rsidRDefault="005B259C">
      <w:pPr>
        <w:pStyle w:val="Ttulo3"/>
      </w:pPr>
      <w:bookmarkStart w:id="569" w:name="_Toc213250813"/>
      <w:bookmarkStart w:id="570" w:name="_Toc214322728"/>
      <w:bookmarkStart w:id="571" w:name="_Toc214488283"/>
      <w:bookmarkStart w:id="572" w:name="_Toc215003961"/>
      <w:bookmarkStart w:id="573" w:name="_Toc215066985"/>
      <w:bookmarkStart w:id="574" w:name="_Toc228560154"/>
      <w:r w:rsidRPr="00270089">
        <w:t>4.9.2 Criterios de aceptación</w:t>
      </w:r>
      <w:bookmarkEnd w:id="569"/>
      <w:bookmarkEnd w:id="570"/>
      <w:bookmarkEnd w:id="571"/>
      <w:bookmarkEnd w:id="572"/>
      <w:bookmarkEnd w:id="573"/>
      <w:bookmarkEnd w:id="574"/>
    </w:p>
    <w:p w14:paraId="20310330"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Cada requerimiento será considerado </w:t>
      </w:r>
      <w:r w:rsidRPr="00270089">
        <w:rPr>
          <w:rFonts w:ascii="Times New Roman" w:hAnsi="Times New Roman" w:cs="Times New Roman"/>
          <w:b/>
          <w:sz w:val="22"/>
        </w:rPr>
        <w:t>aceptado</w:t>
      </w:r>
      <w:r w:rsidRPr="00270089">
        <w:rPr>
          <w:rFonts w:ascii="Times New Roman" w:hAnsi="Times New Roman" w:cs="Times New Roman"/>
          <w:sz w:val="22"/>
        </w:rPr>
        <w:t xml:space="preserve"> cuando:</w:t>
      </w:r>
    </w:p>
    <w:p w14:paraId="20310331" w14:textId="77777777" w:rsidR="00447F0B" w:rsidRPr="00270089" w:rsidRDefault="005B259C" w:rsidP="008F231E">
      <w:pPr>
        <w:numPr>
          <w:ilvl w:val="0"/>
          <w:numId w:val="30"/>
        </w:numPr>
        <w:jc w:val="both"/>
        <w:rPr>
          <w:rFonts w:ascii="Times New Roman" w:hAnsi="Times New Roman" w:cs="Times New Roman"/>
          <w:sz w:val="22"/>
        </w:rPr>
      </w:pPr>
      <w:r w:rsidRPr="00270089">
        <w:rPr>
          <w:rFonts w:ascii="Times New Roman" w:hAnsi="Times New Roman" w:cs="Times New Roman"/>
          <w:sz w:val="22"/>
        </w:rPr>
        <w:t>Se ejecute la funcionalidad sin errores ni excepciones.</w:t>
      </w:r>
    </w:p>
    <w:p w14:paraId="20310332" w14:textId="77777777" w:rsidR="00447F0B" w:rsidRPr="00270089" w:rsidRDefault="005B259C" w:rsidP="008F231E">
      <w:pPr>
        <w:numPr>
          <w:ilvl w:val="0"/>
          <w:numId w:val="30"/>
        </w:numPr>
        <w:jc w:val="both"/>
        <w:rPr>
          <w:rFonts w:ascii="Times New Roman" w:hAnsi="Times New Roman" w:cs="Times New Roman"/>
          <w:sz w:val="22"/>
        </w:rPr>
      </w:pPr>
      <w:r w:rsidRPr="00270089">
        <w:rPr>
          <w:rFonts w:ascii="Times New Roman" w:hAnsi="Times New Roman" w:cs="Times New Roman"/>
          <w:sz w:val="22"/>
        </w:rPr>
        <w:t>Se valide la persistencia y coherencia de los datos en MongoDB.</w:t>
      </w:r>
    </w:p>
    <w:p w14:paraId="20310333" w14:textId="77777777" w:rsidR="00447F0B" w:rsidRPr="00270089" w:rsidRDefault="005B259C" w:rsidP="008F231E">
      <w:pPr>
        <w:numPr>
          <w:ilvl w:val="0"/>
          <w:numId w:val="30"/>
        </w:numPr>
        <w:jc w:val="both"/>
        <w:rPr>
          <w:rFonts w:ascii="Times New Roman" w:hAnsi="Times New Roman" w:cs="Times New Roman"/>
        </w:rPr>
      </w:pPr>
      <w:r w:rsidRPr="00270089">
        <w:rPr>
          <w:rFonts w:ascii="Times New Roman" w:hAnsi="Times New Roman" w:cs="Times New Roman"/>
          <w:sz w:val="22"/>
        </w:rPr>
        <w:t xml:space="preserve">Los resultados de las pruebas automáticas superen el </w:t>
      </w:r>
      <w:r w:rsidRPr="00270089">
        <w:rPr>
          <w:rFonts w:ascii="Times New Roman" w:hAnsi="Times New Roman" w:cs="Times New Roman"/>
          <w:b/>
          <w:sz w:val="22"/>
        </w:rPr>
        <w:t>80% de cobertura de código</w:t>
      </w:r>
      <w:r w:rsidRPr="00270089">
        <w:rPr>
          <w:rFonts w:ascii="Times New Roman" w:hAnsi="Times New Roman" w:cs="Times New Roman"/>
          <w:sz w:val="22"/>
        </w:rPr>
        <w:t>.</w:t>
      </w:r>
    </w:p>
    <w:p w14:paraId="20310334" w14:textId="77777777" w:rsidR="00447F0B" w:rsidRPr="00270089" w:rsidRDefault="005B259C" w:rsidP="008F231E">
      <w:pPr>
        <w:numPr>
          <w:ilvl w:val="0"/>
          <w:numId w:val="30"/>
        </w:numPr>
        <w:jc w:val="both"/>
        <w:rPr>
          <w:rFonts w:ascii="Times New Roman" w:hAnsi="Times New Roman" w:cs="Times New Roman"/>
          <w:sz w:val="22"/>
        </w:rPr>
      </w:pPr>
      <w:r w:rsidRPr="00270089">
        <w:rPr>
          <w:rFonts w:ascii="Times New Roman" w:hAnsi="Times New Roman" w:cs="Times New Roman"/>
          <w:sz w:val="22"/>
        </w:rPr>
        <w:t>La interfaz responda correctamente en dispositivos móviles y de escritorio.</w:t>
      </w:r>
    </w:p>
    <w:p w14:paraId="20310335" w14:textId="77777777" w:rsidR="00447F0B" w:rsidRPr="00270089" w:rsidRDefault="005B259C" w:rsidP="008F231E">
      <w:pPr>
        <w:numPr>
          <w:ilvl w:val="0"/>
          <w:numId w:val="30"/>
        </w:numPr>
        <w:jc w:val="both"/>
        <w:rPr>
          <w:rFonts w:ascii="Times New Roman" w:hAnsi="Times New Roman" w:cs="Times New Roman"/>
        </w:rPr>
      </w:pPr>
      <w:r w:rsidRPr="00270089">
        <w:rPr>
          <w:rFonts w:ascii="Times New Roman" w:hAnsi="Times New Roman" w:cs="Times New Roman"/>
          <w:sz w:val="22"/>
        </w:rPr>
        <w:t xml:space="preserve">El tiempo de respuesta de las peticiones no exceda </w:t>
      </w:r>
      <w:r w:rsidRPr="00270089">
        <w:rPr>
          <w:rFonts w:ascii="Times New Roman" w:hAnsi="Times New Roman" w:cs="Times New Roman"/>
          <w:b/>
          <w:sz w:val="22"/>
        </w:rPr>
        <w:t>2 segundos</w:t>
      </w:r>
      <w:r w:rsidRPr="00270089">
        <w:rPr>
          <w:rFonts w:ascii="Times New Roman" w:hAnsi="Times New Roman" w:cs="Times New Roman"/>
          <w:sz w:val="22"/>
        </w:rPr>
        <w:t xml:space="preserve"> promedio.</w:t>
      </w:r>
    </w:p>
    <w:p w14:paraId="20310336" w14:textId="77777777" w:rsidR="00447F0B" w:rsidRPr="00270089" w:rsidRDefault="005B259C">
      <w:pPr>
        <w:pStyle w:val="Ttulo3"/>
      </w:pPr>
      <w:bookmarkStart w:id="575" w:name="_Toc213250814"/>
      <w:bookmarkStart w:id="576" w:name="_Toc214322729"/>
      <w:bookmarkStart w:id="577" w:name="_Toc214488284"/>
      <w:bookmarkStart w:id="578" w:name="_Toc215003962"/>
      <w:bookmarkStart w:id="579" w:name="_Toc215066986"/>
      <w:bookmarkStart w:id="580" w:name="_Toc228560155"/>
      <w:r w:rsidRPr="00270089">
        <w:t>4.9.3 Plan de pruebas por módulo</w:t>
      </w:r>
      <w:bookmarkEnd w:id="575"/>
      <w:bookmarkEnd w:id="576"/>
      <w:bookmarkEnd w:id="577"/>
      <w:bookmarkEnd w:id="578"/>
      <w:bookmarkEnd w:id="579"/>
      <w:bookmarkEnd w:id="580"/>
    </w:p>
    <w:p w14:paraId="20310337" w14:textId="77777777" w:rsidR="00447F0B" w:rsidRPr="00270089" w:rsidRDefault="005B259C">
      <w:pPr>
        <w:pStyle w:val="Estilo1"/>
        <w:outlineLvl w:val="9"/>
      </w:pPr>
      <w:bookmarkStart w:id="581" w:name="_Toc214487965"/>
      <w:bookmarkStart w:id="582" w:name="_Toc214488285"/>
      <w:bookmarkStart w:id="583" w:name="_Toc214488745"/>
      <w:bookmarkStart w:id="584" w:name="_Toc214488848"/>
      <w:bookmarkStart w:id="585" w:name="_Toc215136137"/>
      <w:r w:rsidRPr="00270089">
        <w:t>Tabla 18: Plan de pruebas por módulo</w:t>
      </w:r>
      <w:bookmarkEnd w:id="581"/>
      <w:bookmarkEnd w:id="582"/>
      <w:bookmarkEnd w:id="583"/>
      <w:bookmarkEnd w:id="584"/>
      <w:bookmarkEnd w:id="585"/>
    </w:p>
    <w:tbl>
      <w:tblPr>
        <w:tblW w:w="8828" w:type="dxa"/>
        <w:tblCellMar>
          <w:left w:w="10" w:type="dxa"/>
          <w:right w:w="10" w:type="dxa"/>
        </w:tblCellMar>
        <w:tblLook w:val="04A0" w:firstRow="1" w:lastRow="0" w:firstColumn="1" w:lastColumn="0" w:noHBand="0" w:noVBand="1"/>
      </w:tblPr>
      <w:tblGrid>
        <w:gridCol w:w="2003"/>
        <w:gridCol w:w="2127"/>
        <w:gridCol w:w="2145"/>
        <w:gridCol w:w="2553"/>
      </w:tblGrid>
      <w:tr w:rsidR="008403A6" w:rsidRPr="00C507C2" w14:paraId="2031033C" w14:textId="77777777" w:rsidTr="0013159F">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38" w14:textId="77777777" w:rsidR="00447F0B" w:rsidRPr="00270089" w:rsidRDefault="005B259C" w:rsidP="0013159F">
            <w:pPr>
              <w:rPr>
                <w:rFonts w:ascii="Times New Roman" w:hAnsi="Times New Roman" w:cs="Times New Roman"/>
                <w:b/>
              </w:rPr>
            </w:pPr>
            <w:r w:rsidRPr="00270089">
              <w:rPr>
                <w:rFonts w:ascii="Times New Roman" w:hAnsi="Times New Roman" w:cs="Times New Roman"/>
                <w:b/>
              </w:rPr>
              <w:t>Módulo / Funcionalidad</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39" w14:textId="77777777" w:rsidR="00447F0B" w:rsidRPr="00270089" w:rsidRDefault="005B259C" w:rsidP="0013159F">
            <w:pPr>
              <w:rPr>
                <w:rFonts w:ascii="Times New Roman" w:hAnsi="Times New Roman" w:cs="Times New Roman"/>
                <w:b/>
              </w:rPr>
            </w:pPr>
            <w:r w:rsidRPr="00270089">
              <w:rPr>
                <w:rFonts w:ascii="Times New Roman" w:hAnsi="Times New Roman" w:cs="Times New Roman"/>
                <w:b/>
              </w:rPr>
              <w:t>Requerimientos Asociados</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3A" w14:textId="77777777" w:rsidR="00447F0B" w:rsidRPr="00270089" w:rsidRDefault="005B259C" w:rsidP="0013159F">
            <w:pPr>
              <w:rPr>
                <w:rFonts w:ascii="Times New Roman" w:hAnsi="Times New Roman" w:cs="Times New Roman"/>
                <w:b/>
              </w:rPr>
            </w:pPr>
            <w:r w:rsidRPr="00270089">
              <w:rPr>
                <w:rFonts w:ascii="Times New Roman" w:hAnsi="Times New Roman" w:cs="Times New Roman"/>
                <w:b/>
              </w:rPr>
              <w:t>Prueba Principal</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3B" w14:textId="77777777" w:rsidR="00447F0B" w:rsidRPr="00270089" w:rsidRDefault="005B259C" w:rsidP="0013159F">
            <w:pPr>
              <w:rPr>
                <w:rFonts w:ascii="Times New Roman" w:hAnsi="Times New Roman" w:cs="Times New Roman"/>
                <w:b/>
              </w:rPr>
            </w:pPr>
            <w:r w:rsidRPr="00270089">
              <w:rPr>
                <w:rFonts w:ascii="Times New Roman" w:hAnsi="Times New Roman" w:cs="Times New Roman"/>
                <w:b/>
              </w:rPr>
              <w:t>Resultado Esperado</w:t>
            </w:r>
          </w:p>
        </w:tc>
      </w:tr>
      <w:tr w:rsidR="00464089" w:rsidRPr="00C507C2" w14:paraId="20310341" w14:textId="77777777">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3D" w14:textId="631B2DE0"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Autenticación y Seguridad</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3E" w14:textId="55294F2C"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RF1, RF10, RNF7</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3F" w14:textId="1BF5C340" w:rsidR="00464089" w:rsidRPr="00464089" w:rsidRDefault="002B0206" w:rsidP="00464089">
            <w:pPr>
              <w:rPr>
                <w:rFonts w:ascii="Times New Roman" w:hAnsi="Times New Roman" w:cs="Times New Roman"/>
                <w:sz w:val="22"/>
                <w:szCs w:val="22"/>
              </w:rPr>
            </w:pPr>
            <w:r w:rsidRPr="002B0206">
              <w:rPr>
                <w:rFonts w:ascii="Times New Roman" w:hAnsi="Times New Roman" w:cs="Times New Roman"/>
                <w:sz w:val="22"/>
                <w:szCs w:val="22"/>
              </w:rPr>
              <w:t>Simular registro y flujo de verificación por código de 6 dígitos</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0" w14:textId="4A824AC5" w:rsidR="00464089" w:rsidRPr="00464089" w:rsidRDefault="0011444B" w:rsidP="00464089">
            <w:pPr>
              <w:rPr>
                <w:rFonts w:ascii="Times New Roman" w:hAnsi="Times New Roman" w:cs="Times New Roman"/>
                <w:sz w:val="22"/>
                <w:szCs w:val="22"/>
              </w:rPr>
            </w:pPr>
            <w:r w:rsidRPr="0011444B">
              <w:rPr>
                <w:rFonts w:ascii="Times New Roman" w:hAnsi="Times New Roman" w:cs="Times New Roman"/>
                <w:sz w:val="22"/>
                <w:szCs w:val="22"/>
              </w:rPr>
              <w:t>Se recibe código de 6 dígitos por correo; la cuenta se activa tras introducir el código en el formulario de verificación</w:t>
            </w:r>
            <w:r w:rsidR="00464089" w:rsidRPr="00464089">
              <w:rPr>
                <w:rFonts w:ascii="Times New Roman" w:hAnsi="Times New Roman" w:cs="Times New Roman"/>
                <w:sz w:val="22"/>
                <w:szCs w:val="22"/>
              </w:rPr>
              <w:t>.</w:t>
            </w:r>
          </w:p>
        </w:tc>
      </w:tr>
      <w:tr w:rsidR="00464089" w:rsidRPr="00C507C2" w14:paraId="20310346" w14:textId="77777777">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2" w14:textId="34EAEE8F"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Asistencia Inteligente (IA)</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3" w14:textId="19826C07"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RF12, RN-07, RNF3</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4" w14:textId="61A03B9A"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Realizar consultas fuera de dominio (ej. recetas de cocina).</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5" w14:textId="04A51483" w:rsidR="00464089" w:rsidRPr="00464089" w:rsidRDefault="000B76C5" w:rsidP="00464089">
            <w:pPr>
              <w:rPr>
                <w:rFonts w:ascii="Times New Roman" w:hAnsi="Times New Roman" w:cs="Times New Roman"/>
                <w:sz w:val="22"/>
                <w:szCs w:val="22"/>
              </w:rPr>
            </w:pPr>
            <w:r w:rsidRPr="000B76C5">
              <w:rPr>
                <w:rFonts w:ascii="Times New Roman" w:hAnsi="Times New Roman" w:cs="Times New Roman"/>
                <w:sz w:val="22"/>
                <w:szCs w:val="22"/>
              </w:rPr>
              <w:t xml:space="preserve">Respuesta generada por </w:t>
            </w:r>
            <w:proofErr w:type="spellStart"/>
            <w:r w:rsidRPr="000B76C5">
              <w:rPr>
                <w:rFonts w:ascii="Times New Roman" w:hAnsi="Times New Roman" w:cs="Times New Roman"/>
                <w:sz w:val="22"/>
                <w:szCs w:val="22"/>
              </w:rPr>
              <w:t>Kuxibot</w:t>
            </w:r>
            <w:proofErr w:type="spellEnd"/>
            <w:r w:rsidRPr="000B76C5">
              <w:rPr>
                <w:rFonts w:ascii="Times New Roman" w:hAnsi="Times New Roman" w:cs="Times New Roman"/>
                <w:sz w:val="22"/>
                <w:szCs w:val="22"/>
              </w:rPr>
              <w:t xml:space="preserve"> (Gemini 2.5 Flash / </w:t>
            </w:r>
            <w:proofErr w:type="spellStart"/>
            <w:r w:rsidRPr="000B76C5">
              <w:rPr>
                <w:rFonts w:ascii="Times New Roman" w:hAnsi="Times New Roman" w:cs="Times New Roman"/>
                <w:sz w:val="22"/>
                <w:szCs w:val="22"/>
              </w:rPr>
              <w:t>Groq</w:t>
            </w:r>
            <w:proofErr w:type="spellEnd"/>
            <w:r w:rsidRPr="000B76C5">
              <w:rPr>
                <w:rFonts w:ascii="Times New Roman" w:hAnsi="Times New Roman" w:cs="Times New Roman"/>
                <w:sz w:val="22"/>
                <w:szCs w:val="22"/>
              </w:rPr>
              <w:t xml:space="preserve"> </w:t>
            </w:r>
            <w:proofErr w:type="spellStart"/>
            <w:r w:rsidRPr="000B76C5">
              <w:rPr>
                <w:rFonts w:ascii="Times New Roman" w:hAnsi="Times New Roman" w:cs="Times New Roman"/>
                <w:sz w:val="22"/>
                <w:szCs w:val="22"/>
              </w:rPr>
              <w:t>fallback</w:t>
            </w:r>
            <w:proofErr w:type="spellEnd"/>
            <w:r w:rsidRPr="000B76C5">
              <w:rPr>
                <w:rFonts w:ascii="Times New Roman" w:hAnsi="Times New Roman" w:cs="Times New Roman"/>
                <w:sz w:val="22"/>
                <w:szCs w:val="22"/>
              </w:rPr>
              <w:t xml:space="preserve">); persistencia en </w:t>
            </w:r>
            <w:proofErr w:type="spellStart"/>
            <w:r w:rsidRPr="000B76C5">
              <w:rPr>
                <w:rFonts w:ascii="Times New Roman" w:hAnsi="Times New Roman" w:cs="Times New Roman"/>
                <w:sz w:val="22"/>
                <w:szCs w:val="22"/>
              </w:rPr>
              <w:t>conversations</w:t>
            </w:r>
            <w:proofErr w:type="spellEnd"/>
            <w:r w:rsidRPr="000B76C5">
              <w:rPr>
                <w:rFonts w:ascii="Times New Roman" w:hAnsi="Times New Roman" w:cs="Times New Roman"/>
                <w:sz w:val="22"/>
                <w:szCs w:val="22"/>
              </w:rPr>
              <w:t>; cumplimiento de directivas de seguridad (RN-07)</w:t>
            </w:r>
            <w:r w:rsidR="00464089" w:rsidRPr="00464089">
              <w:rPr>
                <w:rFonts w:ascii="Times New Roman" w:hAnsi="Times New Roman" w:cs="Times New Roman"/>
                <w:sz w:val="22"/>
                <w:szCs w:val="22"/>
              </w:rPr>
              <w:t>.</w:t>
            </w:r>
          </w:p>
        </w:tc>
      </w:tr>
      <w:tr w:rsidR="00464089" w:rsidRPr="00C507C2" w14:paraId="2031034B" w14:textId="77777777">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7" w14:textId="74A56B1E"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lastRenderedPageBreak/>
              <w:t xml:space="preserve">Memoria de </w:t>
            </w:r>
            <w:proofErr w:type="spellStart"/>
            <w:r w:rsidRPr="00464089">
              <w:rPr>
                <w:rFonts w:ascii="Times New Roman" w:hAnsi="Times New Roman" w:cs="Times New Roman"/>
                <w:sz w:val="22"/>
                <w:szCs w:val="22"/>
              </w:rPr>
              <w:t>Chatbot</w:t>
            </w:r>
            <w:proofErr w:type="spellEnd"/>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8" w14:textId="14035EBF"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RF12</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9" w14:textId="730B0990"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Mantener un hilo de conversación con 3 mensajes previos.</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A" w14:textId="477EDF91"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La IA responde con base en el contexto anterior (Coherencia lógica).</w:t>
            </w:r>
          </w:p>
        </w:tc>
      </w:tr>
      <w:tr w:rsidR="00464089" w:rsidRPr="00C507C2" w14:paraId="20310350" w14:textId="77777777">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C" w14:textId="4741909E"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Reporte de Incidentes</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D" w14:textId="2B380777"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RF11</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E" w14:textId="071E4450"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Enviar un reporte de riesgo real con descripción extensa.</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4F" w14:textId="467347DA"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El administrador recibe una alerta HTML asíncrona mediante el servidor SMTP.</w:t>
            </w:r>
          </w:p>
        </w:tc>
      </w:tr>
      <w:tr w:rsidR="00464089" w:rsidRPr="00C507C2" w14:paraId="20310355" w14:textId="77777777">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51" w14:textId="1F2F72DE"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Examen y Diagnóstico</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52" w14:textId="63F2DE43"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RF3, RF4</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53" w14:textId="455F2F84"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Simular respuestas erróneas en un área específica (ej. Privacidad).</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10354" w14:textId="1C9F9E51" w:rsidR="00464089" w:rsidRPr="00464089" w:rsidRDefault="00464089" w:rsidP="00464089">
            <w:pPr>
              <w:rPr>
                <w:rFonts w:ascii="Times New Roman" w:hAnsi="Times New Roman" w:cs="Times New Roman"/>
                <w:sz w:val="22"/>
                <w:szCs w:val="22"/>
              </w:rPr>
            </w:pPr>
            <w:r w:rsidRPr="00464089">
              <w:rPr>
                <w:rFonts w:ascii="Times New Roman" w:hAnsi="Times New Roman" w:cs="Times New Roman"/>
                <w:sz w:val="22"/>
                <w:szCs w:val="22"/>
              </w:rPr>
              <w:t>El motor genera una ruta de repaso automatizada centrada en "Privacidad".</w:t>
            </w:r>
          </w:p>
        </w:tc>
      </w:tr>
      <w:tr w:rsidR="008403A6" w:rsidRPr="00C507C2" w14:paraId="2031035A" w14:textId="77777777" w:rsidTr="0013159F">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56" w14:textId="77777777" w:rsidR="00447F0B" w:rsidRPr="00464089" w:rsidRDefault="005B259C" w:rsidP="0013159F">
            <w:pPr>
              <w:rPr>
                <w:rFonts w:ascii="Times New Roman" w:hAnsi="Times New Roman" w:cs="Times New Roman"/>
                <w:sz w:val="22"/>
                <w:szCs w:val="22"/>
              </w:rPr>
            </w:pPr>
            <w:r w:rsidRPr="00464089">
              <w:rPr>
                <w:rFonts w:ascii="Times New Roman" w:hAnsi="Times New Roman" w:cs="Times New Roman"/>
                <w:sz w:val="22"/>
                <w:szCs w:val="22"/>
              </w:rPr>
              <w:t>Base de datos y acreditaciones</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57" w14:textId="77777777" w:rsidR="00447F0B" w:rsidRPr="00464089" w:rsidRDefault="005B259C" w:rsidP="0013159F">
            <w:pPr>
              <w:rPr>
                <w:rFonts w:ascii="Times New Roman" w:hAnsi="Times New Roman" w:cs="Times New Roman"/>
                <w:sz w:val="22"/>
                <w:szCs w:val="22"/>
              </w:rPr>
            </w:pPr>
            <w:r w:rsidRPr="00464089">
              <w:rPr>
                <w:rFonts w:ascii="Times New Roman" w:hAnsi="Times New Roman" w:cs="Times New Roman"/>
                <w:sz w:val="22"/>
                <w:szCs w:val="22"/>
              </w:rPr>
              <w:t>RF7, RF9, RNF6</w:t>
            </w:r>
          </w:p>
        </w:tc>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58" w14:textId="77777777" w:rsidR="00447F0B" w:rsidRPr="00464089" w:rsidRDefault="005B259C" w:rsidP="0013159F">
            <w:pPr>
              <w:rPr>
                <w:rFonts w:ascii="Times New Roman" w:hAnsi="Times New Roman" w:cs="Times New Roman"/>
                <w:sz w:val="22"/>
                <w:szCs w:val="22"/>
              </w:rPr>
            </w:pPr>
            <w:r w:rsidRPr="00464089">
              <w:rPr>
                <w:rFonts w:ascii="Times New Roman" w:hAnsi="Times New Roman" w:cs="Times New Roman"/>
                <w:sz w:val="22"/>
                <w:szCs w:val="22"/>
              </w:rPr>
              <w:t>Validar inserción y lectura de documentos</w:t>
            </w:r>
          </w:p>
        </w:tc>
        <w:tc>
          <w:tcPr>
            <w:tcW w:w="2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59" w14:textId="77777777" w:rsidR="00447F0B" w:rsidRPr="00464089" w:rsidRDefault="005B259C" w:rsidP="0013159F">
            <w:pPr>
              <w:rPr>
                <w:rFonts w:ascii="Times New Roman" w:hAnsi="Times New Roman" w:cs="Times New Roman"/>
                <w:sz w:val="22"/>
                <w:szCs w:val="22"/>
              </w:rPr>
            </w:pPr>
            <w:r w:rsidRPr="00464089">
              <w:rPr>
                <w:rFonts w:ascii="Times New Roman" w:hAnsi="Times New Roman" w:cs="Times New Roman"/>
                <w:sz w:val="22"/>
                <w:szCs w:val="22"/>
              </w:rPr>
              <w:t>Datos persistentes, coherentes y auditables</w:t>
            </w:r>
          </w:p>
        </w:tc>
      </w:tr>
    </w:tbl>
    <w:p w14:paraId="2031035B" w14:textId="77777777" w:rsidR="00447F0B" w:rsidRPr="00270089" w:rsidRDefault="00447F0B">
      <w:pPr>
        <w:rPr>
          <w:rFonts w:ascii="Times New Roman" w:hAnsi="Times New Roman" w:cs="Times New Roman"/>
        </w:rPr>
      </w:pPr>
    </w:p>
    <w:p w14:paraId="2031035C" w14:textId="77777777" w:rsidR="00447F0B" w:rsidRPr="00270089" w:rsidRDefault="005B259C">
      <w:pPr>
        <w:pStyle w:val="Ttulo3"/>
      </w:pPr>
      <w:bookmarkStart w:id="586" w:name="_Toc213250815"/>
      <w:bookmarkStart w:id="587" w:name="_Toc214322730"/>
      <w:bookmarkStart w:id="588" w:name="_Toc214488286"/>
      <w:bookmarkStart w:id="589" w:name="_Toc215003963"/>
      <w:bookmarkStart w:id="590" w:name="_Toc215066987"/>
      <w:bookmarkStart w:id="591" w:name="_Toc228560156"/>
      <w:r w:rsidRPr="00270089">
        <w:t>4.9.4 Estrategia de ejecución</w:t>
      </w:r>
      <w:bookmarkEnd w:id="586"/>
      <w:bookmarkEnd w:id="587"/>
      <w:bookmarkEnd w:id="588"/>
      <w:bookmarkEnd w:id="589"/>
      <w:bookmarkEnd w:id="590"/>
      <w:bookmarkEnd w:id="591"/>
    </w:p>
    <w:p w14:paraId="2031035D" w14:textId="77777777" w:rsidR="00447F0B" w:rsidRPr="00270089" w:rsidRDefault="005B259C" w:rsidP="008F231E">
      <w:pPr>
        <w:numPr>
          <w:ilvl w:val="0"/>
          <w:numId w:val="31"/>
        </w:numPr>
        <w:rPr>
          <w:rFonts w:ascii="Times New Roman" w:hAnsi="Times New Roman" w:cs="Times New Roman"/>
          <w:sz w:val="22"/>
        </w:rPr>
      </w:pPr>
      <w:r w:rsidRPr="00270089">
        <w:rPr>
          <w:rFonts w:ascii="Times New Roman" w:hAnsi="Times New Roman" w:cs="Times New Roman"/>
          <w:sz w:val="22"/>
        </w:rPr>
        <w:t>Las pruebas unitarias e integración se realizarán al finalizar cada sprint técnico (TT2).</w:t>
      </w:r>
    </w:p>
    <w:p w14:paraId="2031035E" w14:textId="77777777" w:rsidR="00447F0B" w:rsidRPr="00270089" w:rsidRDefault="005B259C" w:rsidP="008F231E">
      <w:pPr>
        <w:numPr>
          <w:ilvl w:val="0"/>
          <w:numId w:val="31"/>
        </w:numPr>
        <w:rPr>
          <w:rFonts w:ascii="Times New Roman" w:hAnsi="Times New Roman" w:cs="Times New Roman"/>
          <w:sz w:val="22"/>
        </w:rPr>
      </w:pPr>
      <w:r w:rsidRPr="00270089">
        <w:rPr>
          <w:rFonts w:ascii="Times New Roman" w:hAnsi="Times New Roman" w:cs="Times New Roman"/>
          <w:sz w:val="22"/>
        </w:rPr>
        <w:t xml:space="preserve">Las pruebas de interfaz y aceptación se ejecutarán en los últimos </w:t>
      </w:r>
      <w:proofErr w:type="spellStart"/>
      <w:r w:rsidRPr="00270089">
        <w:rPr>
          <w:rFonts w:ascii="Times New Roman" w:hAnsi="Times New Roman" w:cs="Times New Roman"/>
          <w:sz w:val="22"/>
        </w:rPr>
        <w:t>sprints</w:t>
      </w:r>
      <w:proofErr w:type="spellEnd"/>
      <w:r w:rsidRPr="00270089">
        <w:rPr>
          <w:rFonts w:ascii="Times New Roman" w:hAnsi="Times New Roman" w:cs="Times New Roman"/>
          <w:sz w:val="22"/>
        </w:rPr>
        <w:t xml:space="preserve"> antes del despliegue.</w:t>
      </w:r>
    </w:p>
    <w:p w14:paraId="2031035F" w14:textId="77777777" w:rsidR="00447F0B" w:rsidRPr="00270089" w:rsidRDefault="005B259C" w:rsidP="008F231E">
      <w:pPr>
        <w:numPr>
          <w:ilvl w:val="0"/>
          <w:numId w:val="31"/>
        </w:numPr>
        <w:rPr>
          <w:rFonts w:ascii="Times New Roman" w:hAnsi="Times New Roman" w:cs="Times New Roman"/>
          <w:sz w:val="22"/>
        </w:rPr>
      </w:pPr>
      <w:r w:rsidRPr="00270089">
        <w:rPr>
          <w:rFonts w:ascii="Times New Roman" w:hAnsi="Times New Roman" w:cs="Times New Roman"/>
          <w:sz w:val="22"/>
        </w:rPr>
        <w:t>Se documentarán los resultados en un registro de pruebas (“</w:t>
      </w:r>
      <w:proofErr w:type="spellStart"/>
      <w:r w:rsidRPr="00270089">
        <w:rPr>
          <w:rFonts w:ascii="Times New Roman" w:hAnsi="Times New Roman" w:cs="Times New Roman"/>
          <w:sz w:val="22"/>
        </w:rPr>
        <w:t>Testing</w:t>
      </w:r>
      <w:proofErr w:type="spellEnd"/>
      <w:r w:rsidRPr="00270089">
        <w:rPr>
          <w:rFonts w:ascii="Times New Roman" w:hAnsi="Times New Roman" w:cs="Times New Roman"/>
          <w:sz w:val="22"/>
        </w:rPr>
        <w:t xml:space="preserve"> Log”), con evidencia visual (capturas de pantalla y reportes automatizados).</w:t>
      </w:r>
    </w:p>
    <w:p w14:paraId="20310360" w14:textId="77777777" w:rsidR="00447F0B" w:rsidRPr="00270089" w:rsidRDefault="005B259C" w:rsidP="008F231E">
      <w:pPr>
        <w:numPr>
          <w:ilvl w:val="0"/>
          <w:numId w:val="31"/>
        </w:numPr>
        <w:rPr>
          <w:rFonts w:ascii="Times New Roman" w:hAnsi="Times New Roman" w:cs="Times New Roman"/>
        </w:rPr>
      </w:pPr>
      <w:r w:rsidRPr="00270089">
        <w:rPr>
          <w:rFonts w:ascii="Times New Roman" w:hAnsi="Times New Roman" w:cs="Times New Roman"/>
          <w:sz w:val="22"/>
        </w:rPr>
        <w:t xml:space="preserve">Cualquier error detectado se registrará en el repositorio </w:t>
      </w:r>
      <w:r w:rsidRPr="00270089">
        <w:rPr>
          <w:rFonts w:ascii="Times New Roman" w:hAnsi="Times New Roman" w:cs="Times New Roman"/>
          <w:b/>
          <w:sz w:val="22"/>
        </w:rPr>
        <w:t>GitHub Issues</w:t>
      </w:r>
      <w:r w:rsidRPr="00270089">
        <w:rPr>
          <w:rFonts w:ascii="Times New Roman" w:hAnsi="Times New Roman" w:cs="Times New Roman"/>
          <w:sz w:val="22"/>
        </w:rPr>
        <w:t>, asignando responsable y prioridad.</w:t>
      </w:r>
    </w:p>
    <w:p w14:paraId="20310361" w14:textId="77777777" w:rsidR="00447F0B" w:rsidRPr="00270089" w:rsidRDefault="005B259C">
      <w:pPr>
        <w:pStyle w:val="Ttulo3"/>
      </w:pPr>
      <w:bookmarkStart w:id="592" w:name="_Toc213250816"/>
      <w:bookmarkStart w:id="593" w:name="_Toc214322731"/>
      <w:bookmarkStart w:id="594" w:name="_Toc214488287"/>
      <w:bookmarkStart w:id="595" w:name="_Toc215003964"/>
      <w:bookmarkStart w:id="596" w:name="_Toc215066988"/>
      <w:bookmarkStart w:id="597" w:name="_Toc228560157"/>
      <w:r w:rsidRPr="00270089">
        <w:t>4.9.5 Métricas de calidad</w:t>
      </w:r>
      <w:bookmarkEnd w:id="592"/>
      <w:bookmarkEnd w:id="593"/>
      <w:bookmarkEnd w:id="594"/>
      <w:bookmarkEnd w:id="595"/>
      <w:bookmarkEnd w:id="596"/>
      <w:bookmarkEnd w:id="597"/>
    </w:p>
    <w:p w14:paraId="20310362" w14:textId="77777777" w:rsidR="00447F0B" w:rsidRPr="00270089" w:rsidRDefault="005B259C">
      <w:pPr>
        <w:rPr>
          <w:rFonts w:ascii="Times New Roman" w:hAnsi="Times New Roman" w:cs="Times New Roman"/>
          <w:sz w:val="22"/>
        </w:rPr>
      </w:pPr>
      <w:r w:rsidRPr="00270089">
        <w:rPr>
          <w:rFonts w:ascii="Times New Roman" w:hAnsi="Times New Roman" w:cs="Times New Roman"/>
          <w:sz w:val="22"/>
        </w:rPr>
        <w:t>Para evaluar el desempeño global del sistema, se utilizarán las siguientes métricas:</w:t>
      </w:r>
    </w:p>
    <w:p w14:paraId="20310363" w14:textId="77777777" w:rsidR="00447F0B" w:rsidRPr="00270089" w:rsidRDefault="005B259C" w:rsidP="008F231E">
      <w:pPr>
        <w:numPr>
          <w:ilvl w:val="0"/>
          <w:numId w:val="32"/>
        </w:numPr>
        <w:rPr>
          <w:rFonts w:ascii="Times New Roman" w:hAnsi="Times New Roman" w:cs="Times New Roman"/>
        </w:rPr>
      </w:pPr>
      <w:r w:rsidRPr="00270089">
        <w:rPr>
          <w:rFonts w:ascii="Times New Roman" w:hAnsi="Times New Roman" w:cs="Times New Roman"/>
          <w:b/>
          <w:sz w:val="22"/>
        </w:rPr>
        <w:t>Tasa de defectos corregidos:</w:t>
      </w:r>
      <w:r w:rsidRPr="00270089">
        <w:rPr>
          <w:rFonts w:ascii="Times New Roman" w:hAnsi="Times New Roman" w:cs="Times New Roman"/>
          <w:sz w:val="22"/>
        </w:rPr>
        <w:t xml:space="preserve"> número de errores solucionados por sprint.</w:t>
      </w:r>
    </w:p>
    <w:p w14:paraId="20310364" w14:textId="77777777" w:rsidR="00447F0B" w:rsidRPr="00270089" w:rsidRDefault="005B259C" w:rsidP="008F231E">
      <w:pPr>
        <w:numPr>
          <w:ilvl w:val="0"/>
          <w:numId w:val="32"/>
        </w:numPr>
        <w:rPr>
          <w:rFonts w:ascii="Times New Roman" w:hAnsi="Times New Roman" w:cs="Times New Roman"/>
        </w:rPr>
      </w:pPr>
      <w:r w:rsidRPr="00270089">
        <w:rPr>
          <w:rFonts w:ascii="Times New Roman" w:hAnsi="Times New Roman" w:cs="Times New Roman"/>
          <w:b/>
          <w:sz w:val="22"/>
        </w:rPr>
        <w:t>Cobertura de pruebas unitarias:</w:t>
      </w:r>
      <w:r w:rsidRPr="00270089">
        <w:rPr>
          <w:rFonts w:ascii="Times New Roman" w:hAnsi="Times New Roman" w:cs="Times New Roman"/>
          <w:sz w:val="22"/>
        </w:rPr>
        <w:t xml:space="preserve"> porcentaje de funciones testeadas.</w:t>
      </w:r>
    </w:p>
    <w:p w14:paraId="20310365" w14:textId="77777777" w:rsidR="00447F0B" w:rsidRPr="00270089" w:rsidRDefault="005B259C" w:rsidP="008F231E">
      <w:pPr>
        <w:numPr>
          <w:ilvl w:val="0"/>
          <w:numId w:val="32"/>
        </w:numPr>
        <w:rPr>
          <w:rFonts w:ascii="Times New Roman" w:hAnsi="Times New Roman" w:cs="Times New Roman"/>
        </w:rPr>
      </w:pPr>
      <w:r w:rsidRPr="00270089">
        <w:rPr>
          <w:rFonts w:ascii="Times New Roman" w:hAnsi="Times New Roman" w:cs="Times New Roman"/>
          <w:b/>
          <w:sz w:val="22"/>
        </w:rPr>
        <w:t>Disponibilidad del sistema:</w:t>
      </w:r>
      <w:r w:rsidRPr="00270089">
        <w:rPr>
          <w:rFonts w:ascii="Times New Roman" w:hAnsi="Times New Roman" w:cs="Times New Roman"/>
          <w:sz w:val="22"/>
        </w:rPr>
        <w:t xml:space="preserve"> porcentaje de </w:t>
      </w:r>
      <w:proofErr w:type="spellStart"/>
      <w:r w:rsidRPr="00270089">
        <w:rPr>
          <w:rFonts w:ascii="Times New Roman" w:hAnsi="Times New Roman" w:cs="Times New Roman"/>
          <w:sz w:val="22"/>
        </w:rPr>
        <w:t>uptime</w:t>
      </w:r>
      <w:proofErr w:type="spellEnd"/>
      <w:r w:rsidRPr="00270089">
        <w:rPr>
          <w:rFonts w:ascii="Times New Roman" w:hAnsi="Times New Roman" w:cs="Times New Roman"/>
          <w:sz w:val="22"/>
        </w:rPr>
        <w:t xml:space="preserve"> mensual (meta ≥ 99%).</w:t>
      </w:r>
    </w:p>
    <w:p w14:paraId="20310367" w14:textId="47CA56C5" w:rsidR="00447F0B" w:rsidRPr="00270089" w:rsidRDefault="005B259C" w:rsidP="008F231E">
      <w:pPr>
        <w:numPr>
          <w:ilvl w:val="0"/>
          <w:numId w:val="32"/>
        </w:numPr>
        <w:rPr>
          <w:rFonts w:ascii="Times New Roman" w:hAnsi="Times New Roman" w:cs="Times New Roman"/>
        </w:rPr>
      </w:pPr>
      <w:r w:rsidRPr="00270089">
        <w:rPr>
          <w:rFonts w:ascii="Times New Roman" w:hAnsi="Times New Roman" w:cs="Times New Roman"/>
          <w:b/>
          <w:sz w:val="22"/>
        </w:rPr>
        <w:t>Satisfacción del usuario:</w:t>
      </w:r>
      <w:r w:rsidRPr="00270089">
        <w:rPr>
          <w:rFonts w:ascii="Times New Roman" w:hAnsi="Times New Roman" w:cs="Times New Roman"/>
          <w:sz w:val="22"/>
        </w:rPr>
        <w:t xml:space="preserve"> calificación promedio de pruebas piloto (escala 1–5).</w:t>
      </w:r>
    </w:p>
    <w:p w14:paraId="20310368" w14:textId="77777777" w:rsidR="00447F0B" w:rsidRPr="00270089" w:rsidRDefault="005B259C">
      <w:pPr>
        <w:pStyle w:val="Ttulo2"/>
      </w:pPr>
      <w:bookmarkStart w:id="598" w:name="_Toc213250817"/>
      <w:bookmarkStart w:id="599" w:name="_Toc214322732"/>
      <w:bookmarkStart w:id="600" w:name="_Toc214488288"/>
      <w:bookmarkStart w:id="601" w:name="_Toc215003965"/>
      <w:bookmarkStart w:id="602" w:name="_Toc215066989"/>
      <w:bookmarkStart w:id="603" w:name="_Toc228560158"/>
      <w:r w:rsidRPr="00270089">
        <w:t>4.10 Métricas de Evaluación e Impacto del Sistema</w:t>
      </w:r>
      <w:bookmarkEnd w:id="598"/>
      <w:bookmarkEnd w:id="599"/>
      <w:bookmarkEnd w:id="600"/>
      <w:bookmarkEnd w:id="601"/>
      <w:bookmarkEnd w:id="602"/>
      <w:bookmarkEnd w:id="603"/>
    </w:p>
    <w:p w14:paraId="20310369"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Con el propósito de evaluar la efectividad y el desempeño del sistema desarrollado, se definen una serie de </w:t>
      </w:r>
      <w:r w:rsidRPr="00270089">
        <w:rPr>
          <w:rFonts w:ascii="Times New Roman" w:hAnsi="Times New Roman" w:cs="Times New Roman"/>
          <w:b/>
          <w:sz w:val="22"/>
        </w:rPr>
        <w:t>métricas cuantitativas y cualitativas</w:t>
      </w:r>
      <w:r w:rsidRPr="00270089">
        <w:rPr>
          <w:rFonts w:ascii="Times New Roman" w:hAnsi="Times New Roman" w:cs="Times New Roman"/>
          <w:sz w:val="22"/>
        </w:rPr>
        <w:t xml:space="preserve"> que permitirán analizar el grado de cumplimiento de los objetivos técnicos, educativos y de experiencia de usuario. Estas métricas servirán como base para la evaluación del proyecto durante el </w:t>
      </w:r>
      <w:r w:rsidRPr="00270089">
        <w:rPr>
          <w:rFonts w:ascii="Times New Roman" w:hAnsi="Times New Roman" w:cs="Times New Roman"/>
          <w:b/>
          <w:sz w:val="22"/>
        </w:rPr>
        <w:t>TT2</w:t>
      </w:r>
      <w:r w:rsidRPr="00270089">
        <w:rPr>
          <w:rFonts w:ascii="Times New Roman" w:hAnsi="Times New Roman" w:cs="Times New Roman"/>
          <w:sz w:val="22"/>
        </w:rPr>
        <w:t>, especialmente en las fases de prueba y validación con usuarios</w:t>
      </w:r>
    </w:p>
    <w:p w14:paraId="2031036A" w14:textId="77777777" w:rsidR="00447F0B" w:rsidRPr="00270089" w:rsidRDefault="005B259C">
      <w:pPr>
        <w:pStyle w:val="Ttulo3"/>
      </w:pPr>
      <w:bookmarkStart w:id="604" w:name="_Toc213250818"/>
      <w:bookmarkStart w:id="605" w:name="_Toc214322733"/>
      <w:bookmarkStart w:id="606" w:name="_Toc214488289"/>
      <w:bookmarkStart w:id="607" w:name="_Toc215003966"/>
      <w:bookmarkStart w:id="608" w:name="_Toc215066990"/>
      <w:bookmarkStart w:id="609" w:name="_Toc228560159"/>
      <w:r w:rsidRPr="00270089">
        <w:lastRenderedPageBreak/>
        <w:t>4.10.1 Métricas técnicas</w:t>
      </w:r>
      <w:bookmarkEnd w:id="604"/>
      <w:bookmarkEnd w:id="605"/>
      <w:bookmarkEnd w:id="606"/>
      <w:bookmarkEnd w:id="607"/>
      <w:bookmarkEnd w:id="608"/>
      <w:bookmarkEnd w:id="609"/>
    </w:p>
    <w:p w14:paraId="2031036B" w14:textId="77777777" w:rsidR="00447F0B" w:rsidRPr="00270089" w:rsidRDefault="005B259C">
      <w:pPr>
        <w:pStyle w:val="Estilo1"/>
        <w:outlineLvl w:val="9"/>
      </w:pPr>
      <w:bookmarkStart w:id="610" w:name="_Toc214487966"/>
      <w:bookmarkStart w:id="611" w:name="_Toc214488290"/>
      <w:bookmarkStart w:id="612" w:name="_Toc214488746"/>
      <w:bookmarkStart w:id="613" w:name="_Toc214488849"/>
      <w:bookmarkStart w:id="614" w:name="_Toc215136138"/>
      <w:r w:rsidRPr="00270089">
        <w:t>Tabla 19: Métricas técnicas</w:t>
      </w:r>
      <w:bookmarkEnd w:id="610"/>
      <w:bookmarkEnd w:id="611"/>
      <w:bookmarkEnd w:id="612"/>
      <w:bookmarkEnd w:id="613"/>
      <w:bookmarkEnd w:id="614"/>
    </w:p>
    <w:tbl>
      <w:tblPr>
        <w:tblW w:w="9067" w:type="dxa"/>
        <w:tblCellMar>
          <w:left w:w="10" w:type="dxa"/>
          <w:right w:w="10" w:type="dxa"/>
        </w:tblCellMar>
        <w:tblLook w:val="04A0" w:firstRow="1" w:lastRow="0" w:firstColumn="1" w:lastColumn="0" w:noHBand="0" w:noVBand="1"/>
      </w:tblPr>
      <w:tblGrid>
        <w:gridCol w:w="2437"/>
        <w:gridCol w:w="3070"/>
        <w:gridCol w:w="1383"/>
        <w:gridCol w:w="2177"/>
      </w:tblGrid>
      <w:tr w:rsidR="008403A6" w:rsidRPr="00C507C2" w14:paraId="20310370" w14:textId="77777777" w:rsidTr="0013159F">
        <w:tc>
          <w:tcPr>
            <w:tcW w:w="2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6C"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Indicador</w:t>
            </w:r>
          </w:p>
        </w:tc>
        <w:tc>
          <w:tcPr>
            <w:tcW w:w="3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6D"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6E"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Meta esperada</w:t>
            </w:r>
          </w:p>
        </w:t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6F"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Herramienta / Método de medición</w:t>
            </w:r>
          </w:p>
        </w:tc>
      </w:tr>
      <w:tr w:rsidR="008403A6" w:rsidRPr="00C507C2" w14:paraId="20310375" w14:textId="77777777" w:rsidTr="0013159F">
        <w:tc>
          <w:tcPr>
            <w:tcW w:w="2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1"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Tiempo promedio de respuesta del servidor (latencia)</w:t>
            </w:r>
          </w:p>
        </w:tc>
        <w:tc>
          <w:tcPr>
            <w:tcW w:w="3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Mide la rapidez con la que 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responde a las solicitudes del cliente.</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2 segundos</w:t>
            </w:r>
          </w:p>
        </w:t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Postman / Apache </w:t>
            </w:r>
            <w:proofErr w:type="spellStart"/>
            <w:r w:rsidRPr="00270089">
              <w:rPr>
                <w:rFonts w:ascii="Times New Roman" w:hAnsi="Times New Roman" w:cs="Times New Roman"/>
                <w:sz w:val="22"/>
              </w:rPr>
              <w:t>JMeter</w:t>
            </w:r>
            <w:proofErr w:type="spellEnd"/>
          </w:p>
        </w:tc>
      </w:tr>
      <w:tr w:rsidR="008403A6" w:rsidRPr="00C507C2" w14:paraId="2031037A" w14:textId="77777777" w:rsidTr="0013159F">
        <w:tc>
          <w:tcPr>
            <w:tcW w:w="2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Disponibilidad del sistema (</w:t>
            </w:r>
            <w:proofErr w:type="spellStart"/>
            <w:r w:rsidRPr="00270089">
              <w:rPr>
                <w:rFonts w:ascii="Times New Roman" w:hAnsi="Times New Roman" w:cs="Times New Roman"/>
                <w:b/>
                <w:sz w:val="22"/>
              </w:rPr>
              <w:t>Uptime</w:t>
            </w:r>
            <w:proofErr w:type="spellEnd"/>
            <w:r w:rsidRPr="00270089">
              <w:rPr>
                <w:rFonts w:ascii="Times New Roman" w:hAnsi="Times New Roman" w:cs="Times New Roman"/>
                <w:b/>
                <w:sz w:val="22"/>
              </w:rPr>
              <w:t>)</w:t>
            </w:r>
          </w:p>
        </w:tc>
        <w:tc>
          <w:tcPr>
            <w:tcW w:w="3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Porcentaje de tiempo que la aplicación se mantiene operativa sin interrupciones.</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99%</w:t>
            </w:r>
          </w:p>
        </w:t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Logs del servidor / </w:t>
            </w:r>
            <w:proofErr w:type="spellStart"/>
            <w:r w:rsidRPr="00270089">
              <w:rPr>
                <w:rFonts w:ascii="Times New Roman" w:hAnsi="Times New Roman" w:cs="Times New Roman"/>
                <w:sz w:val="22"/>
              </w:rPr>
              <w:t>UptimeRobot</w:t>
            </w:r>
            <w:proofErr w:type="spellEnd"/>
          </w:p>
        </w:tc>
      </w:tr>
      <w:tr w:rsidR="008403A6" w:rsidRPr="00C507C2" w14:paraId="2031037F" w14:textId="77777777" w:rsidTr="0013159F">
        <w:tc>
          <w:tcPr>
            <w:tcW w:w="2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B"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Cobertura de pruebas unitarias</w:t>
            </w:r>
          </w:p>
        </w:tc>
        <w:tc>
          <w:tcPr>
            <w:tcW w:w="3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Porcentaje de funciones del </w:t>
            </w:r>
            <w:proofErr w:type="spellStart"/>
            <w:r w:rsidRPr="00270089">
              <w:rPr>
                <w:rFonts w:ascii="Times New Roman" w:hAnsi="Times New Roman" w:cs="Times New Roman"/>
                <w:sz w:val="22"/>
              </w:rPr>
              <w:t>backend</w:t>
            </w:r>
            <w:proofErr w:type="spellEnd"/>
            <w:r w:rsidRPr="00270089">
              <w:rPr>
                <w:rFonts w:ascii="Times New Roman" w:hAnsi="Times New Roman" w:cs="Times New Roman"/>
                <w:sz w:val="22"/>
              </w:rPr>
              <w:t xml:space="preserve"> validadas mediante pruebas automatizadas.</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80%</w:t>
            </w:r>
          </w:p>
        </w:t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7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Jest / Mocha </w:t>
            </w:r>
            <w:proofErr w:type="spellStart"/>
            <w:r w:rsidRPr="00270089">
              <w:rPr>
                <w:rFonts w:ascii="Times New Roman" w:hAnsi="Times New Roman" w:cs="Times New Roman"/>
                <w:sz w:val="22"/>
              </w:rPr>
              <w:t>Coverage</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Report</w:t>
            </w:r>
            <w:proofErr w:type="spellEnd"/>
          </w:p>
        </w:tc>
      </w:tr>
      <w:tr w:rsidR="008403A6" w:rsidRPr="00C507C2" w14:paraId="20310384" w14:textId="77777777" w:rsidTr="0013159F">
        <w:tc>
          <w:tcPr>
            <w:tcW w:w="2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0"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Tasa de errores detectados por sprint</w:t>
            </w:r>
          </w:p>
        </w:tc>
        <w:tc>
          <w:tcPr>
            <w:tcW w:w="3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Número de defectos o bugs encontrados durante las pruebas.</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5 por sprint</w:t>
            </w:r>
          </w:p>
        </w:t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GitHub Issues / Registro de pruebas</w:t>
            </w:r>
          </w:p>
        </w:tc>
      </w:tr>
      <w:tr w:rsidR="008403A6" w:rsidRPr="00C507C2" w14:paraId="20310389" w14:textId="77777777" w:rsidTr="0013159F">
        <w:tc>
          <w:tcPr>
            <w:tcW w:w="2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5"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Uso de recursos del sistema (rendimiento)</w:t>
            </w:r>
          </w:p>
        </w:tc>
        <w:tc>
          <w:tcPr>
            <w:tcW w:w="3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Monitoreo del consumo de CPU y memoria durante las pruebas de carga.</w:t>
            </w:r>
          </w:p>
        </w:tc>
        <w:tc>
          <w:tcPr>
            <w:tcW w:w="13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Estable (&lt;70% uso CPU)</w:t>
            </w:r>
          </w:p>
        </w:tc>
        <w:tc>
          <w:tcPr>
            <w:tcW w:w="21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Node Monitor / Lighthouse</w:t>
            </w:r>
          </w:p>
        </w:tc>
      </w:tr>
    </w:tbl>
    <w:p w14:paraId="2031038A" w14:textId="77777777" w:rsidR="00447F0B" w:rsidRPr="00270089" w:rsidRDefault="00447F0B">
      <w:pPr>
        <w:rPr>
          <w:rFonts w:ascii="Times New Roman" w:hAnsi="Times New Roman" w:cs="Times New Roman"/>
        </w:rPr>
      </w:pPr>
    </w:p>
    <w:p w14:paraId="2031038B" w14:textId="77777777" w:rsidR="00447F0B" w:rsidRPr="00270089" w:rsidRDefault="005B259C">
      <w:pPr>
        <w:pStyle w:val="Ttulo3"/>
      </w:pPr>
      <w:bookmarkStart w:id="615" w:name="_Toc213250819"/>
      <w:bookmarkStart w:id="616" w:name="_Toc214322734"/>
      <w:bookmarkStart w:id="617" w:name="_Toc214488291"/>
      <w:bookmarkStart w:id="618" w:name="_Toc215003967"/>
      <w:bookmarkStart w:id="619" w:name="_Toc215066991"/>
      <w:bookmarkStart w:id="620" w:name="_Toc228560160"/>
      <w:r w:rsidRPr="00270089">
        <w:t>4.10.2 Métricas funcionales</w:t>
      </w:r>
      <w:bookmarkEnd w:id="615"/>
      <w:bookmarkEnd w:id="616"/>
      <w:bookmarkEnd w:id="617"/>
      <w:bookmarkEnd w:id="618"/>
      <w:bookmarkEnd w:id="619"/>
      <w:bookmarkEnd w:id="620"/>
    </w:p>
    <w:p w14:paraId="2031038C" w14:textId="77777777" w:rsidR="00447F0B" w:rsidRPr="00270089" w:rsidRDefault="005B259C">
      <w:pPr>
        <w:pStyle w:val="Estilo1"/>
        <w:outlineLvl w:val="9"/>
      </w:pPr>
      <w:bookmarkStart w:id="621" w:name="_Toc214487967"/>
      <w:bookmarkStart w:id="622" w:name="_Toc214488292"/>
      <w:bookmarkStart w:id="623" w:name="_Toc214488747"/>
      <w:bookmarkStart w:id="624" w:name="_Toc214488850"/>
      <w:bookmarkStart w:id="625" w:name="_Toc215136139"/>
      <w:r w:rsidRPr="00270089">
        <w:t>Tabla 20: Métricas funcionales</w:t>
      </w:r>
      <w:bookmarkEnd w:id="621"/>
      <w:bookmarkEnd w:id="622"/>
      <w:bookmarkEnd w:id="623"/>
      <w:bookmarkEnd w:id="624"/>
      <w:bookmarkEnd w:id="625"/>
    </w:p>
    <w:tbl>
      <w:tblPr>
        <w:tblW w:w="9067" w:type="dxa"/>
        <w:tblCellMar>
          <w:left w:w="10" w:type="dxa"/>
          <w:right w:w="10" w:type="dxa"/>
        </w:tblCellMar>
        <w:tblLook w:val="04A0" w:firstRow="1" w:lastRow="0" w:firstColumn="1" w:lastColumn="0" w:noHBand="0" w:noVBand="1"/>
      </w:tblPr>
      <w:tblGrid>
        <w:gridCol w:w="1945"/>
        <w:gridCol w:w="2396"/>
        <w:gridCol w:w="1697"/>
        <w:gridCol w:w="3029"/>
      </w:tblGrid>
      <w:tr w:rsidR="008403A6" w:rsidRPr="00C507C2" w14:paraId="20310391" w14:textId="77777777" w:rsidTr="005B259C">
        <w:tc>
          <w:tcPr>
            <w:tcW w:w="1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D"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Indicador</w:t>
            </w:r>
          </w:p>
        </w:tc>
        <w:tc>
          <w:tcPr>
            <w:tcW w:w="2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E"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8F"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Meta esperada</w:t>
            </w:r>
          </w:p>
        </w:tc>
        <w:tc>
          <w:tcPr>
            <w:tcW w:w="3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0"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Método de validación</w:t>
            </w:r>
          </w:p>
        </w:tc>
      </w:tr>
      <w:tr w:rsidR="008403A6" w:rsidRPr="00C507C2" w14:paraId="20310396" w14:textId="77777777" w:rsidTr="005B259C">
        <w:tc>
          <w:tcPr>
            <w:tcW w:w="1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2"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Tasa de finalización de módulos</w:t>
            </w:r>
          </w:p>
        </w:tc>
        <w:tc>
          <w:tcPr>
            <w:tcW w:w="2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Porcentaje de padres que completan los cursos educativos.</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70% de usuarios activos</w:t>
            </w:r>
          </w:p>
        </w:tc>
        <w:tc>
          <w:tcPr>
            <w:tcW w:w="3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5" w14:textId="77777777" w:rsidR="00447F0B" w:rsidRPr="00270089" w:rsidRDefault="005B259C" w:rsidP="0013159F">
            <w:pPr>
              <w:rPr>
                <w:rFonts w:ascii="Times New Roman" w:hAnsi="Times New Roman" w:cs="Times New Roman"/>
              </w:rPr>
            </w:pPr>
            <w:r w:rsidRPr="00270089">
              <w:rPr>
                <w:rFonts w:ascii="Times New Roman" w:hAnsi="Times New Roman" w:cs="Times New Roman"/>
                <w:sz w:val="22"/>
              </w:rPr>
              <w:t xml:space="preserve">Registros en base de datos (colección </w:t>
            </w:r>
            <w:proofErr w:type="spellStart"/>
            <w:r w:rsidRPr="00270089">
              <w:rPr>
                <w:rFonts w:ascii="Times New Roman" w:hAnsi="Times New Roman" w:cs="Times New Roman"/>
                <w:i/>
                <w:sz w:val="22"/>
              </w:rPr>
              <w:t>accreditations</w:t>
            </w:r>
            <w:proofErr w:type="spellEnd"/>
            <w:r w:rsidRPr="00270089">
              <w:rPr>
                <w:rFonts w:ascii="Times New Roman" w:hAnsi="Times New Roman" w:cs="Times New Roman"/>
                <w:sz w:val="22"/>
              </w:rPr>
              <w:t>)</w:t>
            </w:r>
          </w:p>
        </w:tc>
      </w:tr>
      <w:tr w:rsidR="008403A6" w:rsidRPr="00C507C2" w14:paraId="2031039B" w14:textId="77777777" w:rsidTr="005B259C">
        <w:tc>
          <w:tcPr>
            <w:tcW w:w="1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7"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Promedio de calificación en exámenes</w:t>
            </w:r>
          </w:p>
        </w:tc>
        <w:tc>
          <w:tcPr>
            <w:tcW w:w="2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Promedio general de puntajes obtenidos en los módulos.</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80% de aciertos</w:t>
            </w:r>
          </w:p>
        </w:tc>
        <w:tc>
          <w:tcPr>
            <w:tcW w:w="3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A" w14:textId="77777777" w:rsidR="00447F0B" w:rsidRPr="00270089" w:rsidRDefault="005B259C" w:rsidP="0013159F">
            <w:pPr>
              <w:rPr>
                <w:rFonts w:ascii="Times New Roman" w:hAnsi="Times New Roman" w:cs="Times New Roman"/>
              </w:rPr>
            </w:pPr>
            <w:r w:rsidRPr="00270089">
              <w:rPr>
                <w:rFonts w:ascii="Times New Roman" w:hAnsi="Times New Roman" w:cs="Times New Roman"/>
                <w:sz w:val="22"/>
              </w:rPr>
              <w:t xml:space="preserve">Colección </w:t>
            </w:r>
            <w:proofErr w:type="spellStart"/>
            <w:r w:rsidRPr="00270089">
              <w:rPr>
                <w:rFonts w:ascii="Times New Roman" w:hAnsi="Times New Roman" w:cs="Times New Roman"/>
                <w:i/>
                <w:sz w:val="22"/>
              </w:rPr>
              <w:t>attempts</w:t>
            </w:r>
            <w:proofErr w:type="spellEnd"/>
            <w:r w:rsidRPr="00270089">
              <w:rPr>
                <w:rFonts w:ascii="Times New Roman" w:hAnsi="Times New Roman" w:cs="Times New Roman"/>
                <w:sz w:val="22"/>
              </w:rPr>
              <w:t xml:space="preserve"> en MongoDB</w:t>
            </w:r>
          </w:p>
        </w:tc>
      </w:tr>
      <w:tr w:rsidR="008403A6" w:rsidRPr="00C507C2" w14:paraId="203103A0" w14:textId="77777777" w:rsidTr="005B259C">
        <w:tc>
          <w:tcPr>
            <w:tcW w:w="1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C"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Tiempo promedio de sesión</w:t>
            </w:r>
          </w:p>
        </w:tc>
        <w:tc>
          <w:tcPr>
            <w:tcW w:w="2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Tiempo que un usuario permanece interactuando con la plataforma.</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10 minutos</w:t>
            </w:r>
          </w:p>
        </w:tc>
        <w:tc>
          <w:tcPr>
            <w:tcW w:w="3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9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Métricas del servidor </w:t>
            </w:r>
          </w:p>
        </w:tc>
      </w:tr>
      <w:tr w:rsidR="008403A6" w:rsidRPr="00C507C2" w14:paraId="203103A5" w14:textId="77777777" w:rsidTr="005B259C">
        <w:tc>
          <w:tcPr>
            <w:tcW w:w="1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1"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lastRenderedPageBreak/>
              <w:t xml:space="preserve">Frecuencia de interacción con el </w:t>
            </w:r>
            <w:proofErr w:type="spellStart"/>
            <w:r w:rsidRPr="00270089">
              <w:rPr>
                <w:rFonts w:ascii="Times New Roman" w:hAnsi="Times New Roman" w:cs="Times New Roman"/>
                <w:b/>
                <w:sz w:val="22"/>
              </w:rPr>
              <w:t>chatbot</w:t>
            </w:r>
            <w:proofErr w:type="spellEnd"/>
          </w:p>
        </w:tc>
        <w:tc>
          <w:tcPr>
            <w:tcW w:w="2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Número promedio de consultas realizadas por usuario.</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3 por sesión</w:t>
            </w:r>
          </w:p>
        </w:tc>
        <w:tc>
          <w:tcPr>
            <w:tcW w:w="3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4" w14:textId="77777777" w:rsidR="00447F0B" w:rsidRPr="00270089" w:rsidRDefault="005B259C" w:rsidP="0013159F">
            <w:pPr>
              <w:rPr>
                <w:rFonts w:ascii="Times New Roman" w:hAnsi="Times New Roman" w:cs="Times New Roman"/>
              </w:rPr>
            </w:pPr>
            <w:r w:rsidRPr="00270089">
              <w:rPr>
                <w:rFonts w:ascii="Times New Roman" w:hAnsi="Times New Roman" w:cs="Times New Roman"/>
                <w:sz w:val="22"/>
              </w:rPr>
              <w:t xml:space="preserve">Registros </w:t>
            </w:r>
            <w:proofErr w:type="spellStart"/>
            <w:r w:rsidRPr="00270089">
              <w:rPr>
                <w:rFonts w:ascii="Times New Roman" w:hAnsi="Times New Roman" w:cs="Times New Roman"/>
                <w:i/>
                <w:sz w:val="22"/>
              </w:rPr>
              <w:t>conversations</w:t>
            </w:r>
            <w:proofErr w:type="spellEnd"/>
            <w:r w:rsidRPr="00270089">
              <w:rPr>
                <w:rFonts w:ascii="Times New Roman" w:hAnsi="Times New Roman" w:cs="Times New Roman"/>
                <w:i/>
                <w:sz w:val="22"/>
              </w:rPr>
              <w:t>/</w:t>
            </w:r>
            <w:proofErr w:type="spellStart"/>
            <w:r w:rsidRPr="00270089">
              <w:rPr>
                <w:rFonts w:ascii="Times New Roman" w:hAnsi="Times New Roman" w:cs="Times New Roman"/>
                <w:i/>
                <w:sz w:val="22"/>
              </w:rPr>
              <w:t>messages</w:t>
            </w:r>
            <w:proofErr w:type="spellEnd"/>
          </w:p>
        </w:tc>
      </w:tr>
      <w:tr w:rsidR="008403A6" w:rsidRPr="00C507C2" w14:paraId="203103AA" w14:textId="77777777" w:rsidTr="005B259C">
        <w:tc>
          <w:tcPr>
            <w:tcW w:w="1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Accesibilidad y compatibilidad</w:t>
            </w:r>
          </w:p>
        </w:tc>
        <w:tc>
          <w:tcPr>
            <w:tcW w:w="2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Funcionamiento correcto en navegadores y dispositivos distintos.</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99% compatibilidad</w:t>
            </w:r>
          </w:p>
        </w:tc>
        <w:tc>
          <w:tcPr>
            <w:tcW w:w="3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Pruebas manuales y Lighthouse</w:t>
            </w:r>
          </w:p>
        </w:tc>
      </w:tr>
    </w:tbl>
    <w:p w14:paraId="2C1EDA27" w14:textId="77777777" w:rsidR="0013159F" w:rsidRPr="00270089" w:rsidRDefault="0013159F">
      <w:pPr>
        <w:jc w:val="both"/>
        <w:rPr>
          <w:rFonts w:ascii="Times New Roman" w:hAnsi="Times New Roman" w:cs="Times New Roman"/>
          <w:sz w:val="22"/>
        </w:rPr>
      </w:pPr>
    </w:p>
    <w:p w14:paraId="4303744E" w14:textId="77777777" w:rsidR="0013159F" w:rsidRPr="00270089" w:rsidRDefault="0013159F">
      <w:pPr>
        <w:jc w:val="both"/>
        <w:rPr>
          <w:rFonts w:ascii="Times New Roman" w:hAnsi="Times New Roman" w:cs="Times New Roman"/>
          <w:sz w:val="22"/>
        </w:rPr>
      </w:pPr>
    </w:p>
    <w:p w14:paraId="4B1385B4" w14:textId="77777777" w:rsidR="0013159F" w:rsidRPr="00270089" w:rsidRDefault="0013159F">
      <w:pPr>
        <w:jc w:val="both"/>
        <w:rPr>
          <w:rFonts w:ascii="Times New Roman" w:hAnsi="Times New Roman" w:cs="Times New Roman"/>
          <w:sz w:val="22"/>
        </w:rPr>
      </w:pPr>
    </w:p>
    <w:p w14:paraId="134EA893" w14:textId="77777777" w:rsidR="0013159F" w:rsidRPr="00270089" w:rsidRDefault="0013159F">
      <w:pPr>
        <w:jc w:val="both"/>
        <w:rPr>
          <w:rFonts w:ascii="Times New Roman" w:hAnsi="Times New Roman" w:cs="Times New Roman"/>
          <w:sz w:val="22"/>
        </w:rPr>
      </w:pPr>
    </w:p>
    <w:p w14:paraId="2FB0D4BE" w14:textId="77777777" w:rsidR="0013159F" w:rsidRPr="00270089" w:rsidRDefault="0013159F">
      <w:pPr>
        <w:jc w:val="both"/>
        <w:rPr>
          <w:rFonts w:ascii="Times New Roman" w:hAnsi="Times New Roman" w:cs="Times New Roman"/>
          <w:sz w:val="22"/>
        </w:rPr>
      </w:pPr>
    </w:p>
    <w:p w14:paraId="203103AD" w14:textId="6315D932" w:rsidR="00447F0B" w:rsidRPr="00270089" w:rsidRDefault="005B259C" w:rsidP="0076575B">
      <w:pPr>
        <w:pStyle w:val="Ttulo3"/>
      </w:pPr>
      <w:bookmarkStart w:id="626" w:name="_Toc213250820"/>
      <w:bookmarkStart w:id="627" w:name="_Toc214322735"/>
      <w:bookmarkStart w:id="628" w:name="_Toc215003968"/>
      <w:bookmarkStart w:id="629" w:name="_Toc215066992"/>
      <w:bookmarkStart w:id="630" w:name="_Toc214488293"/>
      <w:bookmarkStart w:id="631" w:name="_Toc228560161"/>
      <w:r w:rsidRPr="00270089">
        <w:t>4.10.3 Métricas de impacto educativo</w:t>
      </w:r>
      <w:bookmarkEnd w:id="626"/>
      <w:bookmarkEnd w:id="627"/>
      <w:bookmarkEnd w:id="628"/>
      <w:bookmarkEnd w:id="629"/>
      <w:r w:rsidRPr="00270089">
        <w:br/>
      </w:r>
      <w:bookmarkStart w:id="632" w:name="_Toc215136140"/>
      <w:r w:rsidRPr="00270089">
        <w:t>Tabla 21: Métricas de impacto educativo</w:t>
      </w:r>
      <w:bookmarkEnd w:id="630"/>
      <w:bookmarkEnd w:id="631"/>
      <w:bookmarkEnd w:id="632"/>
    </w:p>
    <w:tbl>
      <w:tblPr>
        <w:tblW w:w="9209" w:type="dxa"/>
        <w:tblCellMar>
          <w:left w:w="10" w:type="dxa"/>
          <w:right w:w="10" w:type="dxa"/>
        </w:tblCellMar>
        <w:tblLook w:val="04A0" w:firstRow="1" w:lastRow="0" w:firstColumn="1" w:lastColumn="0" w:noHBand="0" w:noVBand="1"/>
      </w:tblPr>
      <w:tblGrid>
        <w:gridCol w:w="2126"/>
        <w:gridCol w:w="2779"/>
        <w:gridCol w:w="1542"/>
        <w:gridCol w:w="2762"/>
      </w:tblGrid>
      <w:tr w:rsidR="008403A6" w:rsidRPr="00C507C2" w14:paraId="203103B2" w14:textId="77777777" w:rsidTr="005B259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E"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Indicador</w:t>
            </w:r>
          </w:p>
        </w:tc>
        <w:tc>
          <w:tcPr>
            <w:tcW w:w="27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AF"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0"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Meta esperada</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1"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Instrumento de medición</w:t>
            </w:r>
          </w:p>
        </w:tc>
      </w:tr>
      <w:tr w:rsidR="008403A6" w:rsidRPr="00C507C2" w14:paraId="203103B7" w14:textId="77777777" w:rsidTr="005B259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3"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Nivel de mejora en conocimiento digital parental</w:t>
            </w:r>
          </w:p>
        </w:tc>
        <w:tc>
          <w:tcPr>
            <w:tcW w:w="27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Porcentaje de usuarios que incrementan su puntaje entre el examen diagnóstico y el final.</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20% de mejora promedio</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Resultados del diagnóstico inicial y final</w:t>
            </w:r>
          </w:p>
        </w:tc>
      </w:tr>
      <w:tr w:rsidR="008403A6" w:rsidRPr="00C507C2" w14:paraId="203103BC" w14:textId="77777777" w:rsidTr="005B259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8"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Nivel de satisfacción del usuario</w:t>
            </w:r>
          </w:p>
        </w:tc>
        <w:tc>
          <w:tcPr>
            <w:tcW w:w="27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Evaluación del grado de satisfacción respecto a la interfaz y utilidad del contenido.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4.0 / 5.0</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Encuestas de retroalimentación (Google </w:t>
            </w:r>
            <w:proofErr w:type="spellStart"/>
            <w:r w:rsidRPr="00270089">
              <w:rPr>
                <w:rFonts w:ascii="Times New Roman" w:hAnsi="Times New Roman" w:cs="Times New Roman"/>
                <w:sz w:val="22"/>
              </w:rPr>
              <w:t>Forms</w:t>
            </w:r>
            <w:proofErr w:type="spellEnd"/>
            <w:r w:rsidRPr="00270089">
              <w:rPr>
                <w:rFonts w:ascii="Times New Roman" w:hAnsi="Times New Roman" w:cs="Times New Roman"/>
                <w:sz w:val="22"/>
              </w:rPr>
              <w:t>)</w:t>
            </w:r>
          </w:p>
        </w:tc>
      </w:tr>
      <w:tr w:rsidR="008403A6" w:rsidRPr="00C507C2" w14:paraId="203103C1" w14:textId="77777777" w:rsidTr="005B259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D"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Usabilidad percibida (UX)</w:t>
            </w:r>
          </w:p>
        </w:tc>
        <w:tc>
          <w:tcPr>
            <w:tcW w:w="27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Medida de facilidad de uso y navegación dentro de la aplicación.</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B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85% de usuarios satisfechos</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Pruebas de usabilidad con 10 padres voluntarios</w:t>
            </w:r>
          </w:p>
        </w:tc>
      </w:tr>
      <w:tr w:rsidR="008403A6" w:rsidRPr="00C507C2" w14:paraId="203103C6" w14:textId="77777777" w:rsidTr="005B259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2"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Tasa de retención de usuarios</w:t>
            </w:r>
          </w:p>
        </w:tc>
        <w:tc>
          <w:tcPr>
            <w:tcW w:w="27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Porcentaje de padres que regresan a la plataforma después de la primera sesión.</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60%</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5" w14:textId="77777777" w:rsidR="00447F0B" w:rsidRPr="00270089" w:rsidRDefault="005B259C" w:rsidP="0013159F">
            <w:pPr>
              <w:rPr>
                <w:rFonts w:ascii="Times New Roman" w:hAnsi="Times New Roman" w:cs="Times New Roman"/>
              </w:rPr>
            </w:pPr>
            <w:r w:rsidRPr="00270089">
              <w:rPr>
                <w:rFonts w:ascii="Times New Roman" w:hAnsi="Times New Roman" w:cs="Times New Roman"/>
                <w:sz w:val="22"/>
              </w:rPr>
              <w:t xml:space="preserve">Registros de inicio de sesión en </w:t>
            </w:r>
            <w:proofErr w:type="spellStart"/>
            <w:r w:rsidRPr="00270089">
              <w:rPr>
                <w:rFonts w:ascii="Times New Roman" w:hAnsi="Times New Roman" w:cs="Times New Roman"/>
                <w:i/>
                <w:sz w:val="22"/>
              </w:rPr>
              <w:t>users</w:t>
            </w:r>
            <w:proofErr w:type="spellEnd"/>
          </w:p>
        </w:tc>
      </w:tr>
      <w:tr w:rsidR="008403A6" w:rsidRPr="00C507C2" w14:paraId="203103CB" w14:textId="77777777" w:rsidTr="005B259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7"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Alcance educativo global</w:t>
            </w:r>
          </w:p>
        </w:tc>
        <w:tc>
          <w:tcPr>
            <w:tcW w:w="27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Número total de usuarios registrados y módulos acreditados al cierre del TT2.</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100 usuarios piloto</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3C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Estadísticas de MongoDB Atlas</w:t>
            </w:r>
          </w:p>
        </w:tc>
      </w:tr>
    </w:tbl>
    <w:p w14:paraId="203103CC" w14:textId="77777777" w:rsidR="00447F0B" w:rsidRPr="00270089" w:rsidRDefault="00447F0B">
      <w:pPr>
        <w:jc w:val="both"/>
        <w:rPr>
          <w:rFonts w:ascii="Times New Roman" w:hAnsi="Times New Roman" w:cs="Times New Roman"/>
          <w:sz w:val="22"/>
        </w:rPr>
      </w:pPr>
    </w:p>
    <w:p w14:paraId="203103CD" w14:textId="77777777" w:rsidR="00447F0B" w:rsidRPr="00270089" w:rsidRDefault="005B259C">
      <w:pPr>
        <w:pStyle w:val="Ttulo3"/>
      </w:pPr>
      <w:bookmarkStart w:id="633" w:name="_Toc213250821"/>
      <w:bookmarkStart w:id="634" w:name="_Toc214322736"/>
      <w:bookmarkStart w:id="635" w:name="_Toc214488294"/>
      <w:bookmarkStart w:id="636" w:name="_Toc215003969"/>
      <w:bookmarkStart w:id="637" w:name="_Toc215066993"/>
      <w:bookmarkStart w:id="638" w:name="_Toc228560162"/>
      <w:r w:rsidRPr="00270089">
        <w:lastRenderedPageBreak/>
        <w:t>4.10.4 Interpretación y propósito de las métricas</w:t>
      </w:r>
      <w:bookmarkEnd w:id="633"/>
      <w:bookmarkEnd w:id="634"/>
      <w:bookmarkEnd w:id="635"/>
      <w:bookmarkEnd w:id="636"/>
      <w:bookmarkEnd w:id="637"/>
      <w:bookmarkEnd w:id="638"/>
    </w:p>
    <w:p w14:paraId="203103CE"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Estas métricas permitirán:</w:t>
      </w:r>
    </w:p>
    <w:p w14:paraId="203103CF" w14:textId="77777777" w:rsidR="00447F0B" w:rsidRPr="00270089" w:rsidRDefault="005B259C" w:rsidP="008F231E">
      <w:pPr>
        <w:numPr>
          <w:ilvl w:val="0"/>
          <w:numId w:val="33"/>
        </w:numPr>
        <w:jc w:val="both"/>
        <w:rPr>
          <w:rFonts w:ascii="Times New Roman" w:hAnsi="Times New Roman" w:cs="Times New Roman"/>
        </w:rPr>
      </w:pPr>
      <w:r w:rsidRPr="00270089">
        <w:rPr>
          <w:rFonts w:ascii="Times New Roman" w:hAnsi="Times New Roman" w:cs="Times New Roman"/>
          <w:sz w:val="22"/>
        </w:rPr>
        <w:t xml:space="preserve">Validar la </w:t>
      </w:r>
      <w:r w:rsidRPr="00270089">
        <w:rPr>
          <w:rFonts w:ascii="Times New Roman" w:hAnsi="Times New Roman" w:cs="Times New Roman"/>
          <w:b/>
          <w:sz w:val="22"/>
        </w:rPr>
        <w:t>eficiencia técnica</w:t>
      </w:r>
      <w:r w:rsidRPr="00270089">
        <w:rPr>
          <w:rFonts w:ascii="Times New Roman" w:hAnsi="Times New Roman" w:cs="Times New Roman"/>
          <w:sz w:val="22"/>
        </w:rPr>
        <w:t xml:space="preserve"> del sistema (rendimiento, disponibilidad y seguridad).</w:t>
      </w:r>
    </w:p>
    <w:p w14:paraId="203103D0" w14:textId="77777777" w:rsidR="00447F0B" w:rsidRPr="00270089" w:rsidRDefault="005B259C" w:rsidP="008F231E">
      <w:pPr>
        <w:numPr>
          <w:ilvl w:val="0"/>
          <w:numId w:val="33"/>
        </w:numPr>
        <w:jc w:val="both"/>
        <w:rPr>
          <w:rFonts w:ascii="Times New Roman" w:hAnsi="Times New Roman" w:cs="Times New Roman"/>
        </w:rPr>
      </w:pPr>
      <w:r w:rsidRPr="00270089">
        <w:rPr>
          <w:rFonts w:ascii="Times New Roman" w:hAnsi="Times New Roman" w:cs="Times New Roman"/>
          <w:sz w:val="22"/>
        </w:rPr>
        <w:t xml:space="preserve">Evaluar la </w:t>
      </w:r>
      <w:r w:rsidRPr="00270089">
        <w:rPr>
          <w:rFonts w:ascii="Times New Roman" w:hAnsi="Times New Roman" w:cs="Times New Roman"/>
          <w:b/>
          <w:sz w:val="22"/>
        </w:rPr>
        <w:t>eficacia educativa</w:t>
      </w:r>
      <w:r w:rsidRPr="00270089">
        <w:rPr>
          <w:rFonts w:ascii="Times New Roman" w:hAnsi="Times New Roman" w:cs="Times New Roman"/>
          <w:sz w:val="22"/>
        </w:rPr>
        <w:t>, midiendo la mejora del conocimiento de los padres sobre riesgos digitales.</w:t>
      </w:r>
    </w:p>
    <w:p w14:paraId="203103D1" w14:textId="77777777" w:rsidR="00447F0B" w:rsidRPr="00270089" w:rsidRDefault="005B259C" w:rsidP="008F231E">
      <w:pPr>
        <w:numPr>
          <w:ilvl w:val="0"/>
          <w:numId w:val="33"/>
        </w:numPr>
        <w:jc w:val="both"/>
        <w:rPr>
          <w:rFonts w:ascii="Times New Roman" w:hAnsi="Times New Roman" w:cs="Times New Roman"/>
        </w:rPr>
      </w:pPr>
      <w:r w:rsidRPr="00270089">
        <w:rPr>
          <w:rFonts w:ascii="Times New Roman" w:hAnsi="Times New Roman" w:cs="Times New Roman"/>
          <w:sz w:val="22"/>
        </w:rPr>
        <w:t xml:space="preserve">Analizar la </w:t>
      </w:r>
      <w:r w:rsidRPr="00270089">
        <w:rPr>
          <w:rFonts w:ascii="Times New Roman" w:hAnsi="Times New Roman" w:cs="Times New Roman"/>
          <w:b/>
          <w:sz w:val="22"/>
        </w:rPr>
        <w:t>satisfacción del usuario final</w:t>
      </w:r>
      <w:r w:rsidRPr="00270089">
        <w:rPr>
          <w:rFonts w:ascii="Times New Roman" w:hAnsi="Times New Roman" w:cs="Times New Roman"/>
          <w:sz w:val="22"/>
        </w:rPr>
        <w:t>, considerando la experiencia de navegación y la utilidad percibida.</w:t>
      </w:r>
    </w:p>
    <w:p w14:paraId="203103D2" w14:textId="77777777" w:rsidR="00447F0B" w:rsidRPr="00270089" w:rsidRDefault="005B259C" w:rsidP="008F231E">
      <w:pPr>
        <w:numPr>
          <w:ilvl w:val="0"/>
          <w:numId w:val="33"/>
        </w:numPr>
        <w:jc w:val="both"/>
        <w:rPr>
          <w:rFonts w:ascii="Times New Roman" w:hAnsi="Times New Roman" w:cs="Times New Roman"/>
          <w:sz w:val="22"/>
        </w:rPr>
      </w:pPr>
      <w:r w:rsidRPr="00270089">
        <w:rPr>
          <w:rFonts w:ascii="Times New Roman" w:hAnsi="Times New Roman" w:cs="Times New Roman"/>
          <w:sz w:val="22"/>
        </w:rPr>
        <w:t>Proveer información cuantitativa para futuras versiones de la plataforma o su implementación institucional.</w:t>
      </w:r>
    </w:p>
    <w:p w14:paraId="203103D3" w14:textId="77777777" w:rsidR="00447F0B" w:rsidRPr="00270089" w:rsidRDefault="005B259C">
      <w:pPr>
        <w:pStyle w:val="Ttulo2"/>
      </w:pPr>
      <w:bookmarkStart w:id="639" w:name="_Toc213250825"/>
      <w:bookmarkStart w:id="640" w:name="_Toc214322737"/>
      <w:bookmarkStart w:id="641" w:name="_Toc214488295"/>
      <w:bookmarkStart w:id="642" w:name="_Toc215003970"/>
      <w:bookmarkStart w:id="643" w:name="_Toc215066994"/>
      <w:bookmarkStart w:id="644" w:name="_Toc228560163"/>
      <w:r w:rsidRPr="00270089">
        <w:t xml:space="preserve">4.11 Prototipos Visuales y </w:t>
      </w:r>
      <w:proofErr w:type="spellStart"/>
      <w:r w:rsidRPr="00270089">
        <w:t>Wireframes</w:t>
      </w:r>
      <w:proofErr w:type="spellEnd"/>
      <w:r w:rsidRPr="00270089">
        <w:t xml:space="preserve"> de la Aplicación</w:t>
      </w:r>
      <w:bookmarkEnd w:id="639"/>
      <w:bookmarkEnd w:id="640"/>
      <w:bookmarkEnd w:id="641"/>
      <w:bookmarkEnd w:id="642"/>
      <w:bookmarkEnd w:id="643"/>
      <w:bookmarkEnd w:id="644"/>
    </w:p>
    <w:p w14:paraId="203103D4"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El diseño de la interfaz de usuario (UI) se desarrolló con base en los principios de </w:t>
      </w:r>
      <w:r w:rsidRPr="00270089">
        <w:rPr>
          <w:rFonts w:ascii="Times New Roman" w:hAnsi="Times New Roman" w:cs="Times New Roman"/>
          <w:b/>
          <w:sz w:val="22"/>
        </w:rPr>
        <w:t>usabilidad, accesibilidad y claridad visual</w:t>
      </w:r>
      <w:r w:rsidRPr="00270089">
        <w:rPr>
          <w:rFonts w:ascii="Times New Roman" w:hAnsi="Times New Roman" w:cs="Times New Roman"/>
          <w:sz w:val="22"/>
        </w:rPr>
        <w:t xml:space="preserve">, siguiendo las buenas prácticas de </w:t>
      </w:r>
      <w:r w:rsidRPr="00270089">
        <w:rPr>
          <w:rFonts w:ascii="Times New Roman" w:hAnsi="Times New Roman" w:cs="Times New Roman"/>
          <w:b/>
          <w:sz w:val="22"/>
        </w:rPr>
        <w:t xml:space="preserve">UX </w:t>
      </w:r>
      <w:proofErr w:type="spellStart"/>
      <w:r w:rsidRPr="00270089">
        <w:rPr>
          <w:rFonts w:ascii="Times New Roman" w:hAnsi="Times New Roman" w:cs="Times New Roman"/>
          <w:b/>
          <w:sz w:val="22"/>
        </w:rPr>
        <w:t>Design</w:t>
      </w:r>
      <w:proofErr w:type="spellEnd"/>
      <w:r w:rsidRPr="00270089">
        <w:rPr>
          <w:rFonts w:ascii="Times New Roman" w:hAnsi="Times New Roman" w:cs="Times New Roman"/>
          <w:sz w:val="22"/>
        </w:rPr>
        <w:t>.</w:t>
      </w:r>
      <w:r w:rsidRPr="00270089">
        <w:rPr>
          <w:rFonts w:ascii="Times New Roman" w:hAnsi="Times New Roman" w:cs="Times New Roman"/>
          <w:sz w:val="22"/>
        </w:rPr>
        <w:br/>
        <w:t xml:space="preserve">Los </w:t>
      </w:r>
      <w:proofErr w:type="spellStart"/>
      <w:r w:rsidRPr="00270089">
        <w:rPr>
          <w:rFonts w:ascii="Times New Roman" w:hAnsi="Times New Roman" w:cs="Times New Roman"/>
          <w:sz w:val="22"/>
        </w:rPr>
        <w:t>wireframes</w:t>
      </w:r>
      <w:proofErr w:type="spellEnd"/>
      <w:r w:rsidRPr="00270089">
        <w:rPr>
          <w:rFonts w:ascii="Times New Roman" w:hAnsi="Times New Roman" w:cs="Times New Roman"/>
          <w:sz w:val="22"/>
        </w:rPr>
        <w:t xml:space="preserve"> y prototipos visuales presentados a continuación ilustran la estructura general de las pantallas principales de la aplicación web, sirviendo como referencia para la fase de implementación durante el TT2.</w:t>
      </w:r>
    </w:p>
    <w:p w14:paraId="203103D5" w14:textId="77777777" w:rsidR="00447F0B" w:rsidRPr="00270089" w:rsidRDefault="005B259C">
      <w:pPr>
        <w:pStyle w:val="Ttulo3"/>
      </w:pPr>
      <w:bookmarkStart w:id="645" w:name="_Toc213250826"/>
      <w:bookmarkStart w:id="646" w:name="_Toc214322738"/>
      <w:bookmarkStart w:id="647" w:name="_Toc214488296"/>
      <w:bookmarkStart w:id="648" w:name="_Toc215003971"/>
      <w:bookmarkStart w:id="649" w:name="_Toc215066995"/>
      <w:bookmarkStart w:id="650" w:name="_Toc228560164"/>
      <w:r w:rsidRPr="00270089">
        <w:t>4.11.1 Herramientas utilizadas</w:t>
      </w:r>
      <w:bookmarkEnd w:id="645"/>
      <w:bookmarkEnd w:id="646"/>
      <w:bookmarkEnd w:id="647"/>
      <w:bookmarkEnd w:id="648"/>
      <w:bookmarkEnd w:id="649"/>
      <w:bookmarkEnd w:id="650"/>
    </w:p>
    <w:p w14:paraId="203103D6" w14:textId="77777777" w:rsidR="00447F0B" w:rsidRPr="00270089" w:rsidRDefault="005B259C" w:rsidP="008F231E">
      <w:pPr>
        <w:numPr>
          <w:ilvl w:val="0"/>
          <w:numId w:val="34"/>
        </w:numPr>
        <w:jc w:val="both"/>
        <w:rPr>
          <w:rFonts w:ascii="Times New Roman" w:hAnsi="Times New Roman" w:cs="Times New Roman"/>
        </w:rPr>
      </w:pPr>
      <w:proofErr w:type="spellStart"/>
      <w:r w:rsidRPr="00270089">
        <w:rPr>
          <w:rFonts w:ascii="Times New Roman" w:hAnsi="Times New Roman" w:cs="Times New Roman"/>
          <w:b/>
          <w:sz w:val="22"/>
        </w:rPr>
        <w:t>Figma</w:t>
      </w:r>
      <w:proofErr w:type="spellEnd"/>
      <w:r w:rsidRPr="00270089">
        <w:rPr>
          <w:rFonts w:ascii="Times New Roman" w:hAnsi="Times New Roman" w:cs="Times New Roman"/>
          <w:sz w:val="22"/>
        </w:rPr>
        <w:t xml:space="preserve"> o </w:t>
      </w:r>
      <w:proofErr w:type="spellStart"/>
      <w:r w:rsidRPr="00270089">
        <w:rPr>
          <w:rFonts w:ascii="Times New Roman" w:hAnsi="Times New Roman" w:cs="Times New Roman"/>
          <w:b/>
          <w:sz w:val="22"/>
        </w:rPr>
        <w:t>Canva</w:t>
      </w:r>
      <w:proofErr w:type="spellEnd"/>
      <w:r w:rsidRPr="00270089">
        <w:rPr>
          <w:rFonts w:ascii="Times New Roman" w:hAnsi="Times New Roman" w:cs="Times New Roman"/>
          <w:b/>
          <w:sz w:val="22"/>
        </w:rPr>
        <w:t>:</w:t>
      </w:r>
      <w:r w:rsidRPr="00270089">
        <w:rPr>
          <w:rFonts w:ascii="Times New Roman" w:hAnsi="Times New Roman" w:cs="Times New Roman"/>
          <w:sz w:val="22"/>
        </w:rPr>
        <w:t xml:space="preserve"> para la creación de prototipos de alta fidelidad.</w:t>
      </w:r>
    </w:p>
    <w:p w14:paraId="203103D7" w14:textId="3B6789FB" w:rsidR="00447F0B" w:rsidRPr="00270089" w:rsidRDefault="005B259C" w:rsidP="008F231E">
      <w:pPr>
        <w:numPr>
          <w:ilvl w:val="0"/>
          <w:numId w:val="34"/>
        </w:numPr>
        <w:jc w:val="both"/>
        <w:rPr>
          <w:rFonts w:ascii="Times New Roman" w:hAnsi="Times New Roman" w:cs="Times New Roman"/>
        </w:rPr>
      </w:pPr>
      <w:proofErr w:type="spellStart"/>
      <w:r w:rsidRPr="00270089">
        <w:rPr>
          <w:rFonts w:ascii="Times New Roman" w:hAnsi="Times New Roman" w:cs="Times New Roman"/>
          <w:b/>
          <w:sz w:val="22"/>
        </w:rPr>
        <w:t>PlantUML</w:t>
      </w:r>
      <w:proofErr w:type="spellEnd"/>
      <w:r w:rsidRPr="00270089">
        <w:rPr>
          <w:rFonts w:ascii="Times New Roman" w:hAnsi="Times New Roman" w:cs="Times New Roman"/>
          <w:b/>
          <w:sz w:val="22"/>
        </w:rPr>
        <w:t xml:space="preserve"> y </w:t>
      </w:r>
      <w:proofErr w:type="spellStart"/>
      <w:r w:rsidRPr="00270089">
        <w:rPr>
          <w:rFonts w:ascii="Times New Roman" w:hAnsi="Times New Roman" w:cs="Times New Roman"/>
          <w:b/>
          <w:sz w:val="22"/>
        </w:rPr>
        <w:t>Mermaid</w:t>
      </w:r>
      <w:proofErr w:type="spellEnd"/>
      <w:r w:rsidRPr="00270089">
        <w:rPr>
          <w:rFonts w:ascii="Times New Roman" w:hAnsi="Times New Roman" w:cs="Times New Roman"/>
          <w:b/>
          <w:sz w:val="22"/>
        </w:rPr>
        <w:t>:</w:t>
      </w:r>
      <w:r w:rsidRPr="00270089">
        <w:rPr>
          <w:rFonts w:ascii="Times New Roman" w:hAnsi="Times New Roman" w:cs="Times New Roman"/>
          <w:sz w:val="22"/>
        </w:rPr>
        <w:t xml:space="preserve"> para </w:t>
      </w:r>
      <w:proofErr w:type="spellStart"/>
      <w:r w:rsidRPr="00270089">
        <w:rPr>
          <w:rFonts w:ascii="Times New Roman" w:hAnsi="Times New Roman" w:cs="Times New Roman"/>
          <w:sz w:val="22"/>
        </w:rPr>
        <w:t>wireframes</w:t>
      </w:r>
      <w:proofErr w:type="spellEnd"/>
      <w:r w:rsidRPr="00270089">
        <w:rPr>
          <w:rFonts w:ascii="Times New Roman" w:hAnsi="Times New Roman" w:cs="Times New Roman"/>
          <w:sz w:val="22"/>
        </w:rPr>
        <w:t xml:space="preserve"> estructurales de bajo nivel.</w:t>
      </w:r>
    </w:p>
    <w:p w14:paraId="203103D8" w14:textId="300498D2" w:rsidR="00447F0B" w:rsidRPr="00A876B7" w:rsidRDefault="00A876B7" w:rsidP="008F231E">
      <w:pPr>
        <w:numPr>
          <w:ilvl w:val="0"/>
          <w:numId w:val="34"/>
        </w:numPr>
        <w:jc w:val="both"/>
        <w:rPr>
          <w:rFonts w:ascii="Times New Roman" w:hAnsi="Times New Roman" w:cs="Times New Roman"/>
          <w:bCs/>
        </w:rPr>
      </w:pPr>
      <w:r w:rsidRPr="00A876B7">
        <w:rPr>
          <w:rFonts w:ascii="Times New Roman" w:hAnsi="Times New Roman" w:cs="Times New Roman"/>
          <w:bCs/>
          <w:sz w:val="22"/>
        </w:rPr>
        <w:t xml:space="preserve">En la implementación final (TT2) se utilizó </w:t>
      </w:r>
      <w:proofErr w:type="spellStart"/>
      <w:r w:rsidRPr="00A876B7">
        <w:rPr>
          <w:rFonts w:ascii="Times New Roman" w:hAnsi="Times New Roman" w:cs="Times New Roman"/>
          <w:bCs/>
          <w:sz w:val="22"/>
        </w:rPr>
        <w:t>Tailwind</w:t>
      </w:r>
      <w:proofErr w:type="spellEnd"/>
      <w:r w:rsidRPr="00A876B7">
        <w:rPr>
          <w:rFonts w:ascii="Times New Roman" w:hAnsi="Times New Roman" w:cs="Times New Roman"/>
          <w:bCs/>
          <w:sz w:val="22"/>
        </w:rPr>
        <w:t xml:space="preserve"> CSS v4 con la familia tipográfica del sistema operativo como fuente base.</w:t>
      </w:r>
    </w:p>
    <w:p w14:paraId="203103D9" w14:textId="77777777" w:rsidR="00447F0B" w:rsidRPr="00270089" w:rsidRDefault="005B259C" w:rsidP="008F231E">
      <w:pPr>
        <w:numPr>
          <w:ilvl w:val="0"/>
          <w:numId w:val="34"/>
        </w:numPr>
        <w:jc w:val="both"/>
        <w:rPr>
          <w:rFonts w:ascii="Times New Roman" w:hAnsi="Times New Roman" w:cs="Times New Roman"/>
        </w:rPr>
      </w:pPr>
      <w:r w:rsidRPr="00270089">
        <w:rPr>
          <w:rFonts w:ascii="Times New Roman" w:hAnsi="Times New Roman" w:cs="Times New Roman"/>
          <w:b/>
          <w:sz w:val="22"/>
        </w:rPr>
        <w:t>Estilo visual:</w:t>
      </w:r>
      <w:r w:rsidRPr="00270089">
        <w:rPr>
          <w:rFonts w:ascii="Times New Roman" w:hAnsi="Times New Roman" w:cs="Times New Roman"/>
          <w:sz w:val="22"/>
        </w:rPr>
        <w:t xml:space="preserve"> minimalista, con enfoque educativo y accesible para padres de familia.</w:t>
      </w:r>
    </w:p>
    <w:p w14:paraId="203103DA" w14:textId="77777777" w:rsidR="00447F0B" w:rsidRPr="00270089" w:rsidRDefault="005B259C">
      <w:pPr>
        <w:pStyle w:val="Ttulo3"/>
      </w:pPr>
      <w:bookmarkStart w:id="651" w:name="_Toc213250827"/>
      <w:bookmarkStart w:id="652" w:name="_Toc214322739"/>
      <w:bookmarkStart w:id="653" w:name="_Toc214488297"/>
      <w:bookmarkStart w:id="654" w:name="_Toc215003972"/>
      <w:bookmarkStart w:id="655" w:name="_Toc215066996"/>
      <w:bookmarkStart w:id="656" w:name="_Toc228560165"/>
      <w:r w:rsidRPr="00270089">
        <w:t>4.11.2 Estructura general de la interfaz</w:t>
      </w:r>
      <w:bookmarkEnd w:id="651"/>
      <w:bookmarkEnd w:id="652"/>
      <w:bookmarkEnd w:id="653"/>
      <w:bookmarkEnd w:id="654"/>
      <w:bookmarkEnd w:id="655"/>
      <w:bookmarkEnd w:id="656"/>
    </w:p>
    <w:p w14:paraId="203103DB"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La aplicación se compone de cinco secciones principales accesibles desde un menú lateral o barra superior de navegación:</w:t>
      </w:r>
    </w:p>
    <w:p w14:paraId="203103DC" w14:textId="77777777" w:rsidR="00447F0B" w:rsidRPr="00270089" w:rsidRDefault="005B259C" w:rsidP="008F231E">
      <w:pPr>
        <w:numPr>
          <w:ilvl w:val="0"/>
          <w:numId w:val="35"/>
        </w:numPr>
        <w:jc w:val="both"/>
        <w:rPr>
          <w:rFonts w:ascii="Times New Roman" w:hAnsi="Times New Roman" w:cs="Times New Roman"/>
        </w:rPr>
      </w:pPr>
      <w:r w:rsidRPr="00270089">
        <w:rPr>
          <w:rFonts w:ascii="Times New Roman" w:hAnsi="Times New Roman" w:cs="Times New Roman"/>
          <w:b/>
          <w:sz w:val="22"/>
        </w:rPr>
        <w:t xml:space="preserve">Inicio / </w:t>
      </w:r>
      <w:proofErr w:type="spellStart"/>
      <w:r w:rsidRPr="00270089">
        <w:rPr>
          <w:rFonts w:ascii="Times New Roman" w:hAnsi="Times New Roman" w:cs="Times New Roman"/>
          <w:b/>
          <w:sz w:val="22"/>
        </w:rPr>
        <w:t>Dashboard</w:t>
      </w:r>
      <w:proofErr w:type="spellEnd"/>
      <w:r w:rsidRPr="00270089">
        <w:rPr>
          <w:rFonts w:ascii="Times New Roman" w:hAnsi="Times New Roman" w:cs="Times New Roman"/>
          <w:b/>
          <w:sz w:val="22"/>
        </w:rPr>
        <w:t>:</w:t>
      </w:r>
    </w:p>
    <w:p w14:paraId="203103DD"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Presenta un saludo personalizado al padre o tutor.</w:t>
      </w:r>
    </w:p>
    <w:p w14:paraId="203103DE"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Muestra el progreso general de aprendizaje (% de módulos completados).</w:t>
      </w:r>
    </w:p>
    <w:p w14:paraId="203103DF"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Acceso directo al examen diagnóstico y últimos resultados.</w:t>
      </w:r>
    </w:p>
    <w:p w14:paraId="203103E0" w14:textId="77777777" w:rsidR="00447F0B" w:rsidRPr="00270089" w:rsidRDefault="005B259C" w:rsidP="008F231E">
      <w:pPr>
        <w:numPr>
          <w:ilvl w:val="0"/>
          <w:numId w:val="35"/>
        </w:numPr>
        <w:jc w:val="both"/>
        <w:rPr>
          <w:rFonts w:ascii="Times New Roman" w:hAnsi="Times New Roman" w:cs="Times New Roman"/>
        </w:rPr>
      </w:pPr>
      <w:r w:rsidRPr="00270089">
        <w:rPr>
          <w:rFonts w:ascii="Times New Roman" w:hAnsi="Times New Roman" w:cs="Times New Roman"/>
          <w:b/>
          <w:sz w:val="22"/>
        </w:rPr>
        <w:t>Cursos y Módulos Educativos:</w:t>
      </w:r>
    </w:p>
    <w:p w14:paraId="203103E1" w14:textId="77777777" w:rsidR="00447F0B" w:rsidRPr="00270089" w:rsidRDefault="005B259C" w:rsidP="008F231E">
      <w:pPr>
        <w:numPr>
          <w:ilvl w:val="1"/>
          <w:numId w:val="35"/>
        </w:numPr>
        <w:jc w:val="both"/>
        <w:rPr>
          <w:rFonts w:ascii="Times New Roman" w:hAnsi="Times New Roman" w:cs="Times New Roman"/>
        </w:rPr>
      </w:pPr>
      <w:r w:rsidRPr="00270089">
        <w:rPr>
          <w:rFonts w:ascii="Times New Roman" w:hAnsi="Times New Roman" w:cs="Times New Roman"/>
          <w:sz w:val="22"/>
        </w:rPr>
        <w:t xml:space="preserve">Contiene tres rutas temáticas: </w:t>
      </w:r>
      <w:r w:rsidRPr="00270089">
        <w:rPr>
          <w:rFonts w:ascii="Times New Roman" w:hAnsi="Times New Roman" w:cs="Times New Roman"/>
          <w:i/>
          <w:sz w:val="22"/>
        </w:rPr>
        <w:t>Videojuegos</w:t>
      </w:r>
      <w:r w:rsidRPr="00270089">
        <w:rPr>
          <w:rFonts w:ascii="Times New Roman" w:hAnsi="Times New Roman" w:cs="Times New Roman"/>
          <w:sz w:val="22"/>
        </w:rPr>
        <w:t xml:space="preserve">, </w:t>
      </w:r>
      <w:r w:rsidRPr="00270089">
        <w:rPr>
          <w:rFonts w:ascii="Times New Roman" w:hAnsi="Times New Roman" w:cs="Times New Roman"/>
          <w:i/>
          <w:sz w:val="22"/>
        </w:rPr>
        <w:t>Redes Sociales</w:t>
      </w:r>
      <w:r w:rsidRPr="00270089">
        <w:rPr>
          <w:rFonts w:ascii="Times New Roman" w:hAnsi="Times New Roman" w:cs="Times New Roman"/>
          <w:sz w:val="22"/>
        </w:rPr>
        <w:t xml:space="preserve"> y </w:t>
      </w:r>
      <w:proofErr w:type="spellStart"/>
      <w:r w:rsidRPr="00270089">
        <w:rPr>
          <w:rFonts w:ascii="Times New Roman" w:hAnsi="Times New Roman" w:cs="Times New Roman"/>
          <w:i/>
          <w:sz w:val="22"/>
        </w:rPr>
        <w:t>Streaming</w:t>
      </w:r>
      <w:proofErr w:type="spellEnd"/>
      <w:r w:rsidRPr="00270089">
        <w:rPr>
          <w:rFonts w:ascii="Times New Roman" w:hAnsi="Times New Roman" w:cs="Times New Roman"/>
          <w:sz w:val="22"/>
        </w:rPr>
        <w:t>.</w:t>
      </w:r>
    </w:p>
    <w:p w14:paraId="203103E2"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Cada curso se divide en módulos con su propio examen.</w:t>
      </w:r>
    </w:p>
    <w:p w14:paraId="203103E3"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Progreso visual con barras de avance y calificaciones parciales.</w:t>
      </w:r>
    </w:p>
    <w:p w14:paraId="203103E4" w14:textId="77777777" w:rsidR="00447F0B" w:rsidRPr="00270089" w:rsidRDefault="005B259C" w:rsidP="008F231E">
      <w:pPr>
        <w:numPr>
          <w:ilvl w:val="0"/>
          <w:numId w:val="35"/>
        </w:numPr>
        <w:jc w:val="both"/>
        <w:rPr>
          <w:rFonts w:ascii="Times New Roman" w:hAnsi="Times New Roman" w:cs="Times New Roman"/>
        </w:rPr>
      </w:pPr>
      <w:proofErr w:type="spellStart"/>
      <w:r w:rsidRPr="00270089">
        <w:rPr>
          <w:rFonts w:ascii="Times New Roman" w:hAnsi="Times New Roman" w:cs="Times New Roman"/>
          <w:b/>
          <w:sz w:val="22"/>
        </w:rPr>
        <w:lastRenderedPageBreak/>
        <w:t>Chatbot</w:t>
      </w:r>
      <w:proofErr w:type="spellEnd"/>
      <w:r w:rsidRPr="00270089">
        <w:rPr>
          <w:rFonts w:ascii="Times New Roman" w:hAnsi="Times New Roman" w:cs="Times New Roman"/>
          <w:b/>
          <w:sz w:val="22"/>
        </w:rPr>
        <w:t xml:space="preserve"> Educativo:</w:t>
      </w:r>
    </w:p>
    <w:p w14:paraId="203103E5"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Interfaz tipo burbujas de chat (similar a Messenger o WhatsApp Web).</w:t>
      </w:r>
    </w:p>
    <w:p w14:paraId="203103E7"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Integración con la base de conocimiento según categoría o plataforma.</w:t>
      </w:r>
    </w:p>
    <w:p w14:paraId="203103E8" w14:textId="77777777" w:rsidR="00447F0B" w:rsidRPr="00270089" w:rsidRDefault="005B259C" w:rsidP="008F231E">
      <w:pPr>
        <w:numPr>
          <w:ilvl w:val="0"/>
          <w:numId w:val="35"/>
        </w:numPr>
        <w:jc w:val="both"/>
        <w:rPr>
          <w:rFonts w:ascii="Times New Roman" w:hAnsi="Times New Roman" w:cs="Times New Roman"/>
        </w:rPr>
      </w:pPr>
      <w:r w:rsidRPr="00270089">
        <w:rPr>
          <w:rFonts w:ascii="Times New Roman" w:hAnsi="Times New Roman" w:cs="Times New Roman"/>
          <w:b/>
          <w:sz w:val="22"/>
        </w:rPr>
        <w:t>Guías y Casos Prácticos:</w:t>
      </w:r>
    </w:p>
    <w:p w14:paraId="203103E9"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Biblioteca de artículos breves con consejos parentales.</w:t>
      </w:r>
    </w:p>
    <w:p w14:paraId="28E0D63B" w14:textId="4D3D3F2B" w:rsidR="0013159F" w:rsidRPr="00AA2932"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 xml:space="preserve">Filtros por plataforma (TikTok, </w:t>
      </w:r>
      <w:proofErr w:type="spellStart"/>
      <w:r w:rsidRPr="00270089">
        <w:rPr>
          <w:rFonts w:ascii="Times New Roman" w:hAnsi="Times New Roman" w:cs="Times New Roman"/>
          <w:sz w:val="22"/>
        </w:rPr>
        <w:t>Roblox</w:t>
      </w:r>
      <w:proofErr w:type="spellEnd"/>
      <w:r w:rsidRPr="00270089">
        <w:rPr>
          <w:rFonts w:ascii="Times New Roman" w:hAnsi="Times New Roman" w:cs="Times New Roman"/>
          <w:sz w:val="22"/>
        </w:rPr>
        <w:t>, YouTube, etc.).</w:t>
      </w:r>
    </w:p>
    <w:p w14:paraId="203103EC" w14:textId="77777777" w:rsidR="00447F0B" w:rsidRPr="00270089" w:rsidRDefault="005B259C" w:rsidP="008F231E">
      <w:pPr>
        <w:numPr>
          <w:ilvl w:val="0"/>
          <w:numId w:val="35"/>
        </w:numPr>
        <w:jc w:val="both"/>
        <w:rPr>
          <w:rFonts w:ascii="Times New Roman" w:hAnsi="Times New Roman" w:cs="Times New Roman"/>
        </w:rPr>
      </w:pPr>
      <w:r w:rsidRPr="00270089">
        <w:rPr>
          <w:rFonts w:ascii="Times New Roman" w:hAnsi="Times New Roman" w:cs="Times New Roman"/>
          <w:b/>
          <w:sz w:val="22"/>
        </w:rPr>
        <w:t>Perfil y Acreditaciones:</w:t>
      </w:r>
    </w:p>
    <w:p w14:paraId="203103ED"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Visualización de logros y módulos aprobados.</w:t>
      </w:r>
    </w:p>
    <w:p w14:paraId="203103EE" w14:textId="77777777" w:rsidR="00447F0B"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 xml:space="preserve">Descarga de </w:t>
      </w:r>
      <w:proofErr w:type="spellStart"/>
      <w:r w:rsidRPr="00270089">
        <w:rPr>
          <w:rFonts w:ascii="Times New Roman" w:hAnsi="Times New Roman" w:cs="Times New Roman"/>
          <w:sz w:val="22"/>
        </w:rPr>
        <w:t>badges</w:t>
      </w:r>
      <w:proofErr w:type="spellEnd"/>
      <w:r w:rsidRPr="00270089">
        <w:rPr>
          <w:rFonts w:ascii="Times New Roman" w:hAnsi="Times New Roman" w:cs="Times New Roman"/>
          <w:sz w:val="22"/>
        </w:rPr>
        <w:t xml:space="preserve"> digitales o certificados.</w:t>
      </w:r>
    </w:p>
    <w:p w14:paraId="69043646" w14:textId="1F80EC99" w:rsidR="0013159F" w:rsidRPr="00270089" w:rsidRDefault="005B259C" w:rsidP="008F231E">
      <w:pPr>
        <w:numPr>
          <w:ilvl w:val="1"/>
          <w:numId w:val="35"/>
        </w:numPr>
        <w:jc w:val="both"/>
        <w:rPr>
          <w:rFonts w:ascii="Times New Roman" w:hAnsi="Times New Roman" w:cs="Times New Roman"/>
          <w:sz w:val="22"/>
        </w:rPr>
      </w:pPr>
      <w:r w:rsidRPr="00270089">
        <w:rPr>
          <w:rFonts w:ascii="Times New Roman" w:hAnsi="Times New Roman" w:cs="Times New Roman"/>
          <w:sz w:val="22"/>
        </w:rPr>
        <w:t>Opción de cerrar sesión de manera segura.</w:t>
      </w:r>
    </w:p>
    <w:p w14:paraId="40DFE8AA" w14:textId="77777777" w:rsidR="0013159F" w:rsidRPr="00270089" w:rsidRDefault="0013159F" w:rsidP="0013159F">
      <w:pPr>
        <w:ind w:left="1440"/>
        <w:jc w:val="both"/>
        <w:rPr>
          <w:rFonts w:ascii="Times New Roman" w:hAnsi="Times New Roman" w:cs="Times New Roman"/>
          <w:sz w:val="22"/>
        </w:rPr>
      </w:pPr>
    </w:p>
    <w:p w14:paraId="203103F0" w14:textId="77777777" w:rsidR="00447F0B" w:rsidRPr="00270089" w:rsidRDefault="005B259C">
      <w:pPr>
        <w:pStyle w:val="Ttulo3"/>
      </w:pPr>
      <w:bookmarkStart w:id="657" w:name="_Toc213250828"/>
      <w:bookmarkStart w:id="658" w:name="_Toc214322740"/>
      <w:bookmarkStart w:id="659" w:name="_Toc214488298"/>
      <w:bookmarkStart w:id="660" w:name="_Toc215003973"/>
      <w:bookmarkStart w:id="661" w:name="_Toc215066997"/>
      <w:bookmarkStart w:id="662" w:name="_Toc228560166"/>
      <w:r w:rsidRPr="00270089">
        <w:t>4.11.3 Ejemplos de pantallas (</w:t>
      </w:r>
      <w:proofErr w:type="spellStart"/>
      <w:r w:rsidRPr="00270089">
        <w:t>wireframes</w:t>
      </w:r>
      <w:proofErr w:type="spellEnd"/>
      <w:r w:rsidRPr="00270089">
        <w:t>)</w:t>
      </w:r>
      <w:bookmarkEnd w:id="657"/>
      <w:bookmarkEnd w:id="658"/>
      <w:bookmarkEnd w:id="659"/>
      <w:bookmarkEnd w:id="660"/>
      <w:bookmarkEnd w:id="661"/>
      <w:bookmarkEnd w:id="662"/>
    </w:p>
    <w:p w14:paraId="203103F1"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drawing>
          <wp:inline distT="0" distB="0" distL="0" distR="0" wp14:anchorId="0BE28BE0" wp14:editId="2030FC3E">
            <wp:extent cx="5612129" cy="3250563"/>
            <wp:effectExtent l="0" t="0" r="7621" b="6987"/>
            <wp:docPr id="2132028182"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612129" cy="3250563"/>
                    </a:xfrm>
                    <a:prstGeom prst="rect">
                      <a:avLst/>
                    </a:prstGeom>
                    <a:noFill/>
                    <a:ln>
                      <a:noFill/>
                      <a:prstDash/>
                    </a:ln>
                  </pic:spPr>
                </pic:pic>
              </a:graphicData>
            </a:graphic>
          </wp:inline>
        </w:drawing>
      </w:r>
    </w:p>
    <w:p w14:paraId="203103F2" w14:textId="77777777" w:rsidR="00447F0B" w:rsidRPr="00270089" w:rsidRDefault="005B259C">
      <w:pPr>
        <w:pStyle w:val="ilustracion"/>
        <w:rPr>
          <w:rFonts w:ascii="Times New Roman" w:hAnsi="Times New Roman" w:cs="Times New Roman"/>
        </w:rPr>
      </w:pPr>
      <w:bookmarkStart w:id="663" w:name="_Toc214489613"/>
      <w:bookmarkStart w:id="664" w:name="_Toc215133715"/>
      <w:r w:rsidRPr="00270089">
        <w:rPr>
          <w:rFonts w:ascii="Times New Roman" w:hAnsi="Times New Roman" w:cs="Times New Roman"/>
        </w:rPr>
        <w:t>Ilustración 14: Pantalla de Registro</w:t>
      </w:r>
      <w:bookmarkEnd w:id="663"/>
      <w:bookmarkEnd w:id="664"/>
    </w:p>
    <w:p w14:paraId="203103F3" w14:textId="77777777" w:rsidR="00447F0B" w:rsidRPr="00270089" w:rsidRDefault="00447F0B">
      <w:pPr>
        <w:jc w:val="both"/>
        <w:rPr>
          <w:rFonts w:ascii="Times New Roman" w:hAnsi="Times New Roman" w:cs="Times New Roman"/>
        </w:rPr>
      </w:pPr>
    </w:p>
    <w:p w14:paraId="203103F4"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lastRenderedPageBreak/>
        <w:drawing>
          <wp:inline distT="0" distB="0" distL="0" distR="0" wp14:anchorId="204DB01B" wp14:editId="2030FC40">
            <wp:extent cx="5612129" cy="3267078"/>
            <wp:effectExtent l="0" t="0" r="7621" b="9522"/>
            <wp:docPr id="1652699694"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612129" cy="3267078"/>
                    </a:xfrm>
                    <a:prstGeom prst="rect">
                      <a:avLst/>
                    </a:prstGeom>
                    <a:noFill/>
                    <a:ln>
                      <a:noFill/>
                      <a:prstDash/>
                    </a:ln>
                  </pic:spPr>
                </pic:pic>
              </a:graphicData>
            </a:graphic>
          </wp:inline>
        </w:drawing>
      </w:r>
    </w:p>
    <w:p w14:paraId="203103F5" w14:textId="3BEF2453" w:rsidR="00447F0B" w:rsidRPr="00270089" w:rsidRDefault="005B259C">
      <w:pPr>
        <w:pStyle w:val="ilustracion"/>
        <w:rPr>
          <w:rFonts w:ascii="Times New Roman" w:hAnsi="Times New Roman" w:cs="Times New Roman"/>
        </w:rPr>
      </w:pPr>
      <w:bookmarkStart w:id="665" w:name="_Toc214489614"/>
      <w:bookmarkStart w:id="666" w:name="_Toc215133716"/>
      <w:r w:rsidRPr="00270089">
        <w:rPr>
          <w:rFonts w:ascii="Times New Roman" w:hAnsi="Times New Roman" w:cs="Times New Roman"/>
        </w:rPr>
        <w:t>Ilustración 15: Pantalla de Inicio de Sesión</w:t>
      </w:r>
      <w:bookmarkEnd w:id="665"/>
      <w:bookmarkEnd w:id="666"/>
    </w:p>
    <w:p w14:paraId="203103F6" w14:textId="77777777" w:rsidR="00447F0B" w:rsidRPr="00270089" w:rsidRDefault="00447F0B">
      <w:pPr>
        <w:jc w:val="both"/>
        <w:rPr>
          <w:rFonts w:ascii="Times New Roman" w:hAnsi="Times New Roman" w:cs="Times New Roman"/>
        </w:rPr>
      </w:pPr>
    </w:p>
    <w:p w14:paraId="203103F7"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drawing>
          <wp:inline distT="0" distB="0" distL="0" distR="0" wp14:anchorId="2F07FDE4" wp14:editId="2030FC42">
            <wp:extent cx="5612129" cy="3275325"/>
            <wp:effectExtent l="0" t="0" r="7621" b="1275"/>
            <wp:docPr id="2035930249"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612129" cy="3275325"/>
                    </a:xfrm>
                    <a:prstGeom prst="rect">
                      <a:avLst/>
                    </a:prstGeom>
                    <a:noFill/>
                    <a:ln>
                      <a:noFill/>
                      <a:prstDash/>
                    </a:ln>
                  </pic:spPr>
                </pic:pic>
              </a:graphicData>
            </a:graphic>
          </wp:inline>
        </w:drawing>
      </w:r>
    </w:p>
    <w:p w14:paraId="203103F8" w14:textId="77777777" w:rsidR="00447F0B" w:rsidRPr="00270089" w:rsidRDefault="005B259C">
      <w:pPr>
        <w:pStyle w:val="ilustracion"/>
        <w:rPr>
          <w:rFonts w:ascii="Times New Roman" w:hAnsi="Times New Roman" w:cs="Times New Roman"/>
        </w:rPr>
      </w:pPr>
      <w:bookmarkStart w:id="667" w:name="_Toc214489615"/>
      <w:bookmarkStart w:id="668" w:name="_Toc215133717"/>
      <w:r w:rsidRPr="00270089">
        <w:rPr>
          <w:rFonts w:ascii="Times New Roman" w:hAnsi="Times New Roman" w:cs="Times New Roman"/>
        </w:rPr>
        <w:t>Ilustración 16: Pantalla de Inicio</w:t>
      </w:r>
      <w:bookmarkEnd w:id="667"/>
      <w:bookmarkEnd w:id="668"/>
    </w:p>
    <w:p w14:paraId="203103F9" w14:textId="77777777" w:rsidR="00447F0B" w:rsidRPr="00270089" w:rsidRDefault="00447F0B">
      <w:pPr>
        <w:jc w:val="both"/>
        <w:rPr>
          <w:rFonts w:ascii="Times New Roman" w:hAnsi="Times New Roman" w:cs="Times New Roman"/>
        </w:rPr>
      </w:pPr>
    </w:p>
    <w:p w14:paraId="203103FA"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lastRenderedPageBreak/>
        <w:drawing>
          <wp:inline distT="0" distB="0" distL="0" distR="0" wp14:anchorId="4EE70B83" wp14:editId="2030FC44">
            <wp:extent cx="5612129" cy="3257550"/>
            <wp:effectExtent l="0" t="0" r="7621" b="0"/>
            <wp:docPr id="219974323" name="Imagen 1"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612129" cy="3257550"/>
                    </a:xfrm>
                    <a:prstGeom prst="rect">
                      <a:avLst/>
                    </a:prstGeom>
                    <a:noFill/>
                    <a:ln>
                      <a:noFill/>
                      <a:prstDash/>
                    </a:ln>
                  </pic:spPr>
                </pic:pic>
              </a:graphicData>
            </a:graphic>
          </wp:inline>
        </w:drawing>
      </w:r>
    </w:p>
    <w:p w14:paraId="203103FB" w14:textId="77777777" w:rsidR="00447F0B" w:rsidRPr="00270089" w:rsidRDefault="005B259C">
      <w:pPr>
        <w:pStyle w:val="ilustracion"/>
        <w:rPr>
          <w:rFonts w:ascii="Times New Roman" w:hAnsi="Times New Roman" w:cs="Times New Roman"/>
        </w:rPr>
      </w:pPr>
      <w:bookmarkStart w:id="669" w:name="_Toc214489616"/>
      <w:bookmarkStart w:id="670" w:name="_Toc215133718"/>
      <w:r w:rsidRPr="00270089">
        <w:rPr>
          <w:rFonts w:ascii="Times New Roman" w:hAnsi="Times New Roman" w:cs="Times New Roman"/>
        </w:rPr>
        <w:t>Ilustración 17: Pantalla de Módulos</w:t>
      </w:r>
      <w:bookmarkEnd w:id="669"/>
      <w:bookmarkEnd w:id="670"/>
    </w:p>
    <w:p w14:paraId="203103FC" w14:textId="77777777" w:rsidR="00447F0B" w:rsidRPr="00270089" w:rsidRDefault="00447F0B">
      <w:pPr>
        <w:jc w:val="both"/>
        <w:rPr>
          <w:rFonts w:ascii="Times New Roman" w:hAnsi="Times New Roman" w:cs="Times New Roman"/>
        </w:rPr>
      </w:pPr>
    </w:p>
    <w:p w14:paraId="203103FD"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drawing>
          <wp:inline distT="0" distB="0" distL="0" distR="0" wp14:anchorId="0BF2042A" wp14:editId="2030FC46">
            <wp:extent cx="5612129" cy="3284853"/>
            <wp:effectExtent l="0" t="0" r="7621" b="0"/>
            <wp:docPr id="552616667"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612129" cy="3284853"/>
                    </a:xfrm>
                    <a:prstGeom prst="rect">
                      <a:avLst/>
                    </a:prstGeom>
                    <a:noFill/>
                    <a:ln>
                      <a:noFill/>
                      <a:prstDash/>
                    </a:ln>
                  </pic:spPr>
                </pic:pic>
              </a:graphicData>
            </a:graphic>
          </wp:inline>
        </w:drawing>
      </w:r>
    </w:p>
    <w:p w14:paraId="203103FE" w14:textId="6FC05C8B" w:rsidR="00447F0B" w:rsidRPr="00270089" w:rsidRDefault="005B259C">
      <w:pPr>
        <w:pStyle w:val="ilustracion"/>
        <w:rPr>
          <w:rFonts w:ascii="Times New Roman" w:hAnsi="Times New Roman" w:cs="Times New Roman"/>
        </w:rPr>
      </w:pPr>
      <w:bookmarkStart w:id="671" w:name="_Toc214489617"/>
      <w:bookmarkStart w:id="672" w:name="_Toc215133719"/>
      <w:r w:rsidRPr="00270089">
        <w:rPr>
          <w:rFonts w:ascii="Times New Roman" w:hAnsi="Times New Roman" w:cs="Times New Roman"/>
        </w:rPr>
        <w:t>Ilustración 18: Navegación Pantalla del Módulo</w:t>
      </w:r>
      <w:bookmarkEnd w:id="671"/>
      <w:bookmarkEnd w:id="672"/>
    </w:p>
    <w:p w14:paraId="203103FF"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lastRenderedPageBreak/>
        <w:drawing>
          <wp:inline distT="0" distB="0" distL="0" distR="0" wp14:anchorId="71FAABDA" wp14:editId="2030FC48">
            <wp:extent cx="5612129" cy="3285494"/>
            <wp:effectExtent l="0" t="0" r="7621" b="0"/>
            <wp:docPr id="1709442037" name="Imagen 1"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612129" cy="3285494"/>
                    </a:xfrm>
                    <a:prstGeom prst="rect">
                      <a:avLst/>
                    </a:prstGeom>
                    <a:noFill/>
                    <a:ln>
                      <a:noFill/>
                      <a:prstDash/>
                    </a:ln>
                  </pic:spPr>
                </pic:pic>
              </a:graphicData>
            </a:graphic>
          </wp:inline>
        </w:drawing>
      </w:r>
    </w:p>
    <w:p w14:paraId="20310400" w14:textId="77777777" w:rsidR="00447F0B" w:rsidRPr="00270089" w:rsidRDefault="005B259C">
      <w:pPr>
        <w:pStyle w:val="ilustracion"/>
        <w:rPr>
          <w:rFonts w:ascii="Times New Roman" w:hAnsi="Times New Roman" w:cs="Times New Roman"/>
        </w:rPr>
      </w:pPr>
      <w:bookmarkStart w:id="673" w:name="_Toc214489618"/>
      <w:bookmarkStart w:id="674" w:name="_Toc215133720"/>
      <w:r w:rsidRPr="00270089">
        <w:rPr>
          <w:rFonts w:ascii="Times New Roman" w:hAnsi="Times New Roman" w:cs="Times New Roman"/>
        </w:rPr>
        <w:t xml:space="preserve">Ilustración 19: Interfaz del </w:t>
      </w:r>
      <w:proofErr w:type="spellStart"/>
      <w:r w:rsidRPr="00270089">
        <w:rPr>
          <w:rFonts w:ascii="Times New Roman" w:hAnsi="Times New Roman" w:cs="Times New Roman"/>
        </w:rPr>
        <w:t>Chatbot</w:t>
      </w:r>
      <w:proofErr w:type="spellEnd"/>
      <w:r w:rsidRPr="00270089">
        <w:rPr>
          <w:rFonts w:ascii="Times New Roman" w:hAnsi="Times New Roman" w:cs="Times New Roman"/>
        </w:rPr>
        <w:t xml:space="preserve"> Educativo</w:t>
      </w:r>
      <w:bookmarkEnd w:id="673"/>
      <w:bookmarkEnd w:id="674"/>
    </w:p>
    <w:p w14:paraId="20310401"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drawing>
          <wp:inline distT="0" distB="0" distL="0" distR="0" wp14:anchorId="76FACB2E" wp14:editId="2030FC4A">
            <wp:extent cx="5612129" cy="3269610"/>
            <wp:effectExtent l="0" t="0" r="7621" b="6990"/>
            <wp:docPr id="861201859" name="Imagen 1"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612129" cy="3269610"/>
                    </a:xfrm>
                    <a:prstGeom prst="rect">
                      <a:avLst/>
                    </a:prstGeom>
                    <a:noFill/>
                    <a:ln>
                      <a:noFill/>
                      <a:prstDash/>
                    </a:ln>
                  </pic:spPr>
                </pic:pic>
              </a:graphicData>
            </a:graphic>
          </wp:inline>
        </w:drawing>
      </w:r>
    </w:p>
    <w:p w14:paraId="20310402" w14:textId="77777777" w:rsidR="00447F0B" w:rsidRPr="00270089" w:rsidRDefault="005B259C">
      <w:pPr>
        <w:pStyle w:val="ilustracion"/>
        <w:rPr>
          <w:rFonts w:ascii="Times New Roman" w:hAnsi="Times New Roman" w:cs="Times New Roman"/>
        </w:rPr>
      </w:pPr>
      <w:bookmarkStart w:id="675" w:name="_Toc214489619"/>
      <w:bookmarkStart w:id="676" w:name="_Toc215133721"/>
      <w:r w:rsidRPr="00270089">
        <w:rPr>
          <w:rFonts w:ascii="Times New Roman" w:hAnsi="Times New Roman" w:cs="Times New Roman"/>
        </w:rPr>
        <w:t>Ilustración 20: Pantalla de Examen diagnóstico</w:t>
      </w:r>
      <w:bookmarkEnd w:id="675"/>
      <w:bookmarkEnd w:id="676"/>
    </w:p>
    <w:p w14:paraId="20310403"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lastRenderedPageBreak/>
        <w:drawing>
          <wp:inline distT="0" distB="0" distL="0" distR="0" wp14:anchorId="52B30DDD" wp14:editId="2030FC4C">
            <wp:extent cx="5612129" cy="3269610"/>
            <wp:effectExtent l="0" t="0" r="7621" b="6990"/>
            <wp:docPr id="93769990" name="Imagen 1"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612129" cy="3269610"/>
                    </a:xfrm>
                    <a:prstGeom prst="rect">
                      <a:avLst/>
                    </a:prstGeom>
                    <a:noFill/>
                    <a:ln>
                      <a:noFill/>
                      <a:prstDash/>
                    </a:ln>
                  </pic:spPr>
                </pic:pic>
              </a:graphicData>
            </a:graphic>
          </wp:inline>
        </w:drawing>
      </w:r>
    </w:p>
    <w:p w14:paraId="20310404" w14:textId="77777777" w:rsidR="00447F0B" w:rsidRPr="00270089" w:rsidRDefault="005B259C">
      <w:pPr>
        <w:pStyle w:val="ilustracion"/>
        <w:rPr>
          <w:rFonts w:ascii="Times New Roman" w:hAnsi="Times New Roman" w:cs="Times New Roman"/>
        </w:rPr>
      </w:pPr>
      <w:bookmarkStart w:id="677" w:name="_Toc214489620"/>
      <w:bookmarkStart w:id="678" w:name="_Toc215133722"/>
      <w:r w:rsidRPr="00270089">
        <w:rPr>
          <w:rFonts w:ascii="Times New Roman" w:hAnsi="Times New Roman" w:cs="Times New Roman"/>
        </w:rPr>
        <w:t>Ilustración 21: Pantalla de resultados personalizados</w:t>
      </w:r>
      <w:bookmarkEnd w:id="677"/>
      <w:bookmarkEnd w:id="678"/>
    </w:p>
    <w:p w14:paraId="20310408" w14:textId="77777777" w:rsidR="00447F0B" w:rsidRPr="00270089" w:rsidRDefault="00447F0B">
      <w:pPr>
        <w:jc w:val="both"/>
        <w:rPr>
          <w:rFonts w:ascii="Times New Roman" w:hAnsi="Times New Roman" w:cs="Times New Roman"/>
        </w:rPr>
      </w:pPr>
    </w:p>
    <w:p w14:paraId="2C49028D" w14:textId="77777777" w:rsidR="0013159F" w:rsidRPr="00270089" w:rsidRDefault="0013159F">
      <w:pPr>
        <w:jc w:val="both"/>
        <w:rPr>
          <w:rFonts w:ascii="Times New Roman" w:hAnsi="Times New Roman" w:cs="Times New Roman"/>
          <w:b/>
          <w:color w:val="EE0000"/>
          <w:sz w:val="22"/>
        </w:rPr>
      </w:pPr>
    </w:p>
    <w:p w14:paraId="2031040B" w14:textId="77777777" w:rsidR="00447F0B" w:rsidRPr="00270089" w:rsidRDefault="005B259C">
      <w:pPr>
        <w:jc w:val="both"/>
        <w:rPr>
          <w:rFonts w:ascii="Times New Roman" w:hAnsi="Times New Roman" w:cs="Times New Roman"/>
        </w:rPr>
      </w:pPr>
      <w:r w:rsidRPr="00270089">
        <w:rPr>
          <w:rFonts w:ascii="Times New Roman" w:hAnsi="Times New Roman" w:cs="Times New Roman"/>
          <w:noProof/>
        </w:rPr>
        <w:drawing>
          <wp:inline distT="0" distB="0" distL="0" distR="0" wp14:anchorId="2BD16DD2" wp14:editId="2030FC4E">
            <wp:extent cx="5612129" cy="3256919"/>
            <wp:effectExtent l="0" t="0" r="7621" b="631"/>
            <wp:docPr id="742455051" name="Imagen 1" descr="Interfaz de usuario gráfica,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612129" cy="3256919"/>
                    </a:xfrm>
                    <a:prstGeom prst="rect">
                      <a:avLst/>
                    </a:prstGeom>
                    <a:noFill/>
                    <a:ln>
                      <a:noFill/>
                      <a:prstDash/>
                    </a:ln>
                  </pic:spPr>
                </pic:pic>
              </a:graphicData>
            </a:graphic>
          </wp:inline>
        </w:drawing>
      </w:r>
    </w:p>
    <w:p w14:paraId="2031040C" w14:textId="77777777" w:rsidR="00447F0B" w:rsidRPr="00270089" w:rsidRDefault="005B259C">
      <w:pPr>
        <w:pStyle w:val="ilustracion"/>
        <w:rPr>
          <w:rFonts w:ascii="Times New Roman" w:hAnsi="Times New Roman" w:cs="Times New Roman"/>
        </w:rPr>
      </w:pPr>
      <w:bookmarkStart w:id="679" w:name="_Toc214489621"/>
      <w:bookmarkStart w:id="680" w:name="_Toc215133723"/>
      <w:r w:rsidRPr="00270089">
        <w:rPr>
          <w:rFonts w:ascii="Times New Roman" w:hAnsi="Times New Roman" w:cs="Times New Roman"/>
        </w:rPr>
        <w:t>Ilustración 22: Visualización de acreditaciones y logros</w:t>
      </w:r>
      <w:bookmarkEnd w:id="679"/>
      <w:bookmarkEnd w:id="680"/>
    </w:p>
    <w:p w14:paraId="2031040D" w14:textId="77777777" w:rsidR="00447F0B" w:rsidRPr="00270089" w:rsidRDefault="00447F0B">
      <w:pPr>
        <w:jc w:val="both"/>
        <w:rPr>
          <w:rFonts w:ascii="Times New Roman" w:hAnsi="Times New Roman" w:cs="Times New Roman"/>
        </w:rPr>
      </w:pPr>
    </w:p>
    <w:p w14:paraId="2031040E" w14:textId="77777777" w:rsidR="00447F0B" w:rsidRPr="00270089" w:rsidRDefault="005B259C">
      <w:pPr>
        <w:pStyle w:val="Ttulo3"/>
      </w:pPr>
      <w:bookmarkStart w:id="681" w:name="_Toc213250829"/>
      <w:bookmarkStart w:id="682" w:name="_Toc214322741"/>
      <w:bookmarkStart w:id="683" w:name="_Toc214488299"/>
      <w:bookmarkStart w:id="684" w:name="_Toc215003974"/>
      <w:bookmarkStart w:id="685" w:name="_Toc215066998"/>
      <w:bookmarkStart w:id="686" w:name="_Toc228560167"/>
      <w:r w:rsidRPr="00270089">
        <w:lastRenderedPageBreak/>
        <w:t>4.11.4 Principios de diseño aplicados</w:t>
      </w:r>
      <w:bookmarkEnd w:id="681"/>
      <w:bookmarkEnd w:id="682"/>
      <w:bookmarkEnd w:id="683"/>
      <w:bookmarkEnd w:id="684"/>
      <w:bookmarkEnd w:id="685"/>
      <w:bookmarkEnd w:id="686"/>
    </w:p>
    <w:p w14:paraId="2031040F" w14:textId="77777777" w:rsidR="00447F0B" w:rsidRPr="00270089" w:rsidRDefault="005B259C" w:rsidP="008F231E">
      <w:pPr>
        <w:numPr>
          <w:ilvl w:val="0"/>
          <w:numId w:val="36"/>
        </w:numPr>
        <w:jc w:val="both"/>
        <w:rPr>
          <w:rFonts w:ascii="Times New Roman" w:hAnsi="Times New Roman" w:cs="Times New Roman"/>
        </w:rPr>
      </w:pPr>
      <w:r w:rsidRPr="00270089">
        <w:rPr>
          <w:rFonts w:ascii="Times New Roman" w:hAnsi="Times New Roman" w:cs="Times New Roman"/>
          <w:b/>
          <w:sz w:val="22"/>
        </w:rPr>
        <w:t>Consistencia visual:</w:t>
      </w:r>
      <w:r w:rsidRPr="00270089">
        <w:rPr>
          <w:rFonts w:ascii="Times New Roman" w:hAnsi="Times New Roman" w:cs="Times New Roman"/>
          <w:sz w:val="22"/>
        </w:rPr>
        <w:t xml:space="preserve"> todos los componentes mantienen estilo uniforme en color, iconografía y tipografía.</w:t>
      </w:r>
    </w:p>
    <w:p w14:paraId="20310410" w14:textId="77777777" w:rsidR="00447F0B" w:rsidRPr="00270089" w:rsidRDefault="005B259C" w:rsidP="008F231E">
      <w:pPr>
        <w:numPr>
          <w:ilvl w:val="0"/>
          <w:numId w:val="36"/>
        </w:numPr>
        <w:jc w:val="both"/>
        <w:rPr>
          <w:rFonts w:ascii="Times New Roman" w:hAnsi="Times New Roman" w:cs="Times New Roman"/>
        </w:rPr>
      </w:pPr>
      <w:r w:rsidRPr="00270089">
        <w:rPr>
          <w:rFonts w:ascii="Times New Roman" w:hAnsi="Times New Roman" w:cs="Times New Roman"/>
          <w:b/>
          <w:sz w:val="22"/>
        </w:rPr>
        <w:t>Jerarquía informativa:</w:t>
      </w:r>
      <w:r w:rsidRPr="00270089">
        <w:rPr>
          <w:rFonts w:ascii="Times New Roman" w:hAnsi="Times New Roman" w:cs="Times New Roman"/>
          <w:sz w:val="22"/>
        </w:rPr>
        <w:t xml:space="preserve"> la información prioritaria (riesgos, progreso, recomendaciones) siempre visible al inicio.</w:t>
      </w:r>
    </w:p>
    <w:p w14:paraId="20310411" w14:textId="77777777" w:rsidR="00447F0B" w:rsidRPr="00270089" w:rsidRDefault="005B259C" w:rsidP="008F231E">
      <w:pPr>
        <w:numPr>
          <w:ilvl w:val="0"/>
          <w:numId w:val="36"/>
        </w:numPr>
        <w:jc w:val="both"/>
        <w:rPr>
          <w:rFonts w:ascii="Times New Roman" w:hAnsi="Times New Roman" w:cs="Times New Roman"/>
        </w:rPr>
      </w:pPr>
      <w:r w:rsidRPr="00270089">
        <w:rPr>
          <w:rFonts w:ascii="Times New Roman" w:hAnsi="Times New Roman" w:cs="Times New Roman"/>
          <w:b/>
          <w:sz w:val="22"/>
        </w:rPr>
        <w:t>Diseño responsivo:</w:t>
      </w:r>
      <w:r w:rsidRPr="00270089">
        <w:rPr>
          <w:rFonts w:ascii="Times New Roman" w:hAnsi="Times New Roman" w:cs="Times New Roman"/>
          <w:sz w:val="22"/>
        </w:rPr>
        <w:t xml:space="preserve"> adaptable a pantallas de escritorio, </w:t>
      </w:r>
      <w:proofErr w:type="spellStart"/>
      <w:r w:rsidRPr="00270089">
        <w:rPr>
          <w:rFonts w:ascii="Times New Roman" w:hAnsi="Times New Roman" w:cs="Times New Roman"/>
          <w:sz w:val="22"/>
        </w:rPr>
        <w:t>tablet</w:t>
      </w:r>
      <w:proofErr w:type="spellEnd"/>
      <w:r w:rsidRPr="00270089">
        <w:rPr>
          <w:rFonts w:ascii="Times New Roman" w:hAnsi="Times New Roman" w:cs="Times New Roman"/>
          <w:sz w:val="22"/>
        </w:rPr>
        <w:t xml:space="preserve"> y móvil.</w:t>
      </w:r>
    </w:p>
    <w:p w14:paraId="20310412" w14:textId="77777777" w:rsidR="00447F0B" w:rsidRPr="00270089" w:rsidRDefault="005B259C" w:rsidP="008F231E">
      <w:pPr>
        <w:numPr>
          <w:ilvl w:val="0"/>
          <w:numId w:val="36"/>
        </w:numPr>
        <w:jc w:val="both"/>
        <w:rPr>
          <w:rFonts w:ascii="Times New Roman" w:hAnsi="Times New Roman" w:cs="Times New Roman"/>
        </w:rPr>
      </w:pPr>
      <w:r w:rsidRPr="00270089">
        <w:rPr>
          <w:rFonts w:ascii="Times New Roman" w:hAnsi="Times New Roman" w:cs="Times New Roman"/>
          <w:b/>
          <w:sz w:val="22"/>
        </w:rPr>
        <w:t>Contraste adecuado:</w:t>
      </w:r>
      <w:r w:rsidRPr="00270089">
        <w:rPr>
          <w:rFonts w:ascii="Times New Roman" w:hAnsi="Times New Roman" w:cs="Times New Roman"/>
          <w:sz w:val="22"/>
        </w:rPr>
        <w:t xml:space="preserve"> colores claros sobre fondos oscuros para facilitar la lectura.</w:t>
      </w:r>
    </w:p>
    <w:p w14:paraId="20310413" w14:textId="77777777" w:rsidR="00447F0B" w:rsidRPr="00270089" w:rsidRDefault="005B259C" w:rsidP="008F231E">
      <w:pPr>
        <w:numPr>
          <w:ilvl w:val="0"/>
          <w:numId w:val="36"/>
        </w:numPr>
        <w:jc w:val="both"/>
        <w:rPr>
          <w:rFonts w:ascii="Times New Roman" w:hAnsi="Times New Roman" w:cs="Times New Roman"/>
        </w:rPr>
      </w:pPr>
      <w:r w:rsidRPr="00270089">
        <w:rPr>
          <w:rFonts w:ascii="Times New Roman" w:hAnsi="Times New Roman" w:cs="Times New Roman"/>
          <w:b/>
          <w:sz w:val="22"/>
        </w:rPr>
        <w:t>Simplicidad:</w:t>
      </w:r>
      <w:r w:rsidRPr="00270089">
        <w:rPr>
          <w:rFonts w:ascii="Times New Roman" w:hAnsi="Times New Roman" w:cs="Times New Roman"/>
          <w:sz w:val="22"/>
        </w:rPr>
        <w:t xml:space="preserve"> el usuario siempre puede regresar al inicio o menú principal con un clic.</w:t>
      </w:r>
    </w:p>
    <w:p w14:paraId="20310414" w14:textId="77777777" w:rsidR="00447F0B" w:rsidRPr="00270089" w:rsidRDefault="005B259C">
      <w:pPr>
        <w:pStyle w:val="Ttulo3"/>
      </w:pPr>
      <w:bookmarkStart w:id="687" w:name="_Toc213250830"/>
      <w:bookmarkStart w:id="688" w:name="_Toc214322742"/>
      <w:bookmarkStart w:id="689" w:name="_Toc214488300"/>
      <w:bookmarkStart w:id="690" w:name="_Toc215003975"/>
      <w:bookmarkStart w:id="691" w:name="_Toc215066999"/>
      <w:bookmarkStart w:id="692" w:name="_Toc228560168"/>
      <w:r w:rsidRPr="00270089">
        <w:t>4.11.5 Conclusión de diseño visual</w:t>
      </w:r>
      <w:bookmarkEnd w:id="687"/>
      <w:bookmarkEnd w:id="688"/>
      <w:bookmarkEnd w:id="689"/>
      <w:bookmarkEnd w:id="690"/>
      <w:bookmarkEnd w:id="691"/>
      <w:bookmarkEnd w:id="692"/>
    </w:p>
    <w:p w14:paraId="09658020" w14:textId="287B09E0" w:rsidR="0013159F" w:rsidRPr="00270089" w:rsidRDefault="005B259C">
      <w:pPr>
        <w:jc w:val="both"/>
        <w:rPr>
          <w:rFonts w:ascii="Times New Roman" w:hAnsi="Times New Roman" w:cs="Times New Roman"/>
          <w:sz w:val="22"/>
        </w:rPr>
      </w:pPr>
      <w:r w:rsidRPr="00270089">
        <w:rPr>
          <w:rFonts w:ascii="Times New Roman" w:hAnsi="Times New Roman" w:cs="Times New Roman"/>
          <w:sz w:val="22"/>
        </w:rPr>
        <w:t xml:space="preserve">El diseño planteado permite una navegación clara, intuitiva y atractiva para el público objetivo (padres o tutores). </w:t>
      </w:r>
      <w:r w:rsidR="00AF7CE3" w:rsidRPr="00AF7CE3">
        <w:rPr>
          <w:rFonts w:ascii="Times New Roman" w:hAnsi="Times New Roman" w:cs="Times New Roman"/>
          <w:b/>
          <w:bCs/>
          <w:sz w:val="22"/>
        </w:rPr>
        <w:t>Durante el TT2</w:t>
      </w:r>
      <w:r w:rsidR="00AF7CE3" w:rsidRPr="00AF7CE3">
        <w:rPr>
          <w:rFonts w:ascii="Times New Roman" w:hAnsi="Times New Roman" w:cs="Times New Roman"/>
          <w:sz w:val="22"/>
        </w:rPr>
        <w:t xml:space="preserve">, estos prototipos fueron implementados con </w:t>
      </w:r>
      <w:proofErr w:type="spellStart"/>
      <w:r w:rsidR="00AF7CE3" w:rsidRPr="00AF7CE3">
        <w:rPr>
          <w:rFonts w:ascii="Times New Roman" w:hAnsi="Times New Roman" w:cs="Times New Roman"/>
          <w:sz w:val="22"/>
        </w:rPr>
        <w:t>React</w:t>
      </w:r>
      <w:proofErr w:type="spellEnd"/>
      <w:r w:rsidR="00AF7CE3" w:rsidRPr="00AF7CE3">
        <w:rPr>
          <w:rFonts w:ascii="Times New Roman" w:hAnsi="Times New Roman" w:cs="Times New Roman"/>
          <w:sz w:val="22"/>
        </w:rPr>
        <w:t xml:space="preserve"> 19, integrando las funcionalidades del </w:t>
      </w:r>
      <w:proofErr w:type="spellStart"/>
      <w:r w:rsidR="00AF7CE3" w:rsidRPr="00AF7CE3">
        <w:rPr>
          <w:rFonts w:ascii="Times New Roman" w:hAnsi="Times New Roman" w:cs="Times New Roman"/>
          <w:sz w:val="22"/>
        </w:rPr>
        <w:t>backend</w:t>
      </w:r>
      <w:proofErr w:type="spellEnd"/>
      <w:r w:rsidR="00AF7CE3" w:rsidRPr="00AF7CE3">
        <w:rPr>
          <w:rFonts w:ascii="Times New Roman" w:hAnsi="Times New Roman" w:cs="Times New Roman"/>
          <w:sz w:val="22"/>
        </w:rPr>
        <w:t xml:space="preserve"> y la base de datos para garantizar la coherencia entre la interfaz y la lógica del sistema.</w:t>
      </w:r>
    </w:p>
    <w:p w14:paraId="412A3B9E" w14:textId="77777777" w:rsidR="0013159F" w:rsidRPr="00270089" w:rsidRDefault="0013159F">
      <w:pPr>
        <w:jc w:val="both"/>
        <w:rPr>
          <w:rFonts w:ascii="Times New Roman" w:hAnsi="Times New Roman" w:cs="Times New Roman"/>
          <w:sz w:val="22"/>
        </w:rPr>
      </w:pPr>
    </w:p>
    <w:p w14:paraId="2D6B0112" w14:textId="77777777" w:rsidR="0013159F" w:rsidRPr="00270089" w:rsidRDefault="0013159F">
      <w:pPr>
        <w:jc w:val="both"/>
        <w:rPr>
          <w:rFonts w:ascii="Times New Roman" w:hAnsi="Times New Roman" w:cs="Times New Roman"/>
          <w:sz w:val="22"/>
        </w:rPr>
      </w:pPr>
    </w:p>
    <w:p w14:paraId="7318E72E" w14:textId="77777777" w:rsidR="0013159F" w:rsidRPr="00270089" w:rsidRDefault="0013159F">
      <w:pPr>
        <w:jc w:val="both"/>
        <w:rPr>
          <w:rFonts w:ascii="Times New Roman" w:hAnsi="Times New Roman" w:cs="Times New Roman"/>
        </w:rPr>
      </w:pPr>
    </w:p>
    <w:p w14:paraId="05B49641" w14:textId="77777777" w:rsidR="004E7D56" w:rsidRDefault="004E7D56">
      <w:pPr>
        <w:jc w:val="both"/>
        <w:rPr>
          <w:rFonts w:ascii="Times New Roman" w:hAnsi="Times New Roman" w:cs="Times New Roman"/>
        </w:rPr>
      </w:pPr>
    </w:p>
    <w:p w14:paraId="7F2EAF65" w14:textId="77777777" w:rsidR="004E7D56" w:rsidRDefault="004E7D56">
      <w:pPr>
        <w:jc w:val="both"/>
        <w:rPr>
          <w:rFonts w:ascii="Times New Roman" w:hAnsi="Times New Roman" w:cs="Times New Roman"/>
        </w:rPr>
      </w:pPr>
    </w:p>
    <w:p w14:paraId="4580E02C" w14:textId="77777777" w:rsidR="004E7D56" w:rsidRDefault="004E7D56">
      <w:pPr>
        <w:jc w:val="both"/>
        <w:rPr>
          <w:rFonts w:ascii="Times New Roman" w:hAnsi="Times New Roman" w:cs="Times New Roman"/>
        </w:rPr>
      </w:pPr>
    </w:p>
    <w:p w14:paraId="7CA1CF0E" w14:textId="77777777" w:rsidR="004E7D56" w:rsidRDefault="004E7D56">
      <w:pPr>
        <w:jc w:val="both"/>
        <w:rPr>
          <w:rFonts w:ascii="Times New Roman" w:hAnsi="Times New Roman" w:cs="Times New Roman"/>
        </w:rPr>
      </w:pPr>
    </w:p>
    <w:p w14:paraId="74E375A1" w14:textId="77777777" w:rsidR="004E7D56" w:rsidRDefault="004E7D56">
      <w:pPr>
        <w:jc w:val="both"/>
        <w:rPr>
          <w:rFonts w:ascii="Times New Roman" w:hAnsi="Times New Roman" w:cs="Times New Roman"/>
        </w:rPr>
      </w:pPr>
    </w:p>
    <w:p w14:paraId="226DE346" w14:textId="77777777" w:rsidR="004E7D56" w:rsidRDefault="004E7D56">
      <w:pPr>
        <w:jc w:val="both"/>
        <w:rPr>
          <w:rFonts w:ascii="Times New Roman" w:hAnsi="Times New Roman" w:cs="Times New Roman"/>
        </w:rPr>
      </w:pPr>
    </w:p>
    <w:p w14:paraId="1F1FF7A0" w14:textId="77777777" w:rsidR="004E7D56" w:rsidRDefault="004E7D56">
      <w:pPr>
        <w:jc w:val="both"/>
        <w:rPr>
          <w:rFonts w:ascii="Times New Roman" w:hAnsi="Times New Roman" w:cs="Times New Roman"/>
        </w:rPr>
      </w:pPr>
    </w:p>
    <w:p w14:paraId="0950CE96" w14:textId="77777777" w:rsidR="004E7D56" w:rsidRDefault="004E7D56">
      <w:pPr>
        <w:jc w:val="both"/>
        <w:rPr>
          <w:rFonts w:ascii="Times New Roman" w:hAnsi="Times New Roman" w:cs="Times New Roman"/>
        </w:rPr>
      </w:pPr>
    </w:p>
    <w:p w14:paraId="0ADBDEB8" w14:textId="77777777" w:rsidR="004E7D56" w:rsidRDefault="004E7D56">
      <w:pPr>
        <w:jc w:val="both"/>
        <w:rPr>
          <w:rFonts w:ascii="Times New Roman" w:hAnsi="Times New Roman" w:cs="Times New Roman"/>
        </w:rPr>
      </w:pPr>
    </w:p>
    <w:p w14:paraId="230DC000" w14:textId="77777777" w:rsidR="00AF7CE3" w:rsidRPr="00270089" w:rsidRDefault="00AF7CE3">
      <w:pPr>
        <w:jc w:val="both"/>
        <w:rPr>
          <w:rFonts w:ascii="Times New Roman" w:hAnsi="Times New Roman" w:cs="Times New Roman"/>
        </w:rPr>
      </w:pPr>
    </w:p>
    <w:p w14:paraId="20310416" w14:textId="77777777" w:rsidR="00447F0B" w:rsidRPr="00270089" w:rsidRDefault="005B259C">
      <w:pPr>
        <w:pStyle w:val="Ttulo1"/>
      </w:pPr>
      <w:bookmarkStart w:id="693" w:name="_Toc213250831"/>
      <w:bookmarkStart w:id="694" w:name="_Toc214322743"/>
      <w:bookmarkStart w:id="695" w:name="_Toc214487968"/>
      <w:bookmarkStart w:id="696" w:name="_Toc214488301"/>
      <w:bookmarkStart w:id="697" w:name="_Toc215003976"/>
      <w:bookmarkStart w:id="698" w:name="_Toc215067000"/>
      <w:bookmarkStart w:id="699" w:name="_Toc228560169"/>
      <w:r w:rsidRPr="00270089">
        <w:lastRenderedPageBreak/>
        <w:t>Capítulo 5: Gobierno de tecnologías de la información y caso de negocio del proyecto</w:t>
      </w:r>
      <w:bookmarkEnd w:id="693"/>
      <w:bookmarkEnd w:id="694"/>
      <w:bookmarkEnd w:id="695"/>
      <w:bookmarkEnd w:id="696"/>
      <w:bookmarkEnd w:id="697"/>
      <w:bookmarkEnd w:id="698"/>
      <w:bookmarkEnd w:id="699"/>
    </w:p>
    <w:p w14:paraId="20310417" w14:textId="77777777" w:rsidR="00447F0B" w:rsidRPr="00270089" w:rsidRDefault="005B259C">
      <w:pPr>
        <w:pStyle w:val="Ttulo2"/>
      </w:pPr>
      <w:bookmarkStart w:id="700" w:name="_Toc213250832"/>
      <w:bookmarkStart w:id="701" w:name="_Toc214322744"/>
      <w:bookmarkStart w:id="702" w:name="_Toc214488302"/>
      <w:bookmarkStart w:id="703" w:name="_Toc215003977"/>
      <w:bookmarkStart w:id="704" w:name="_Toc215067001"/>
      <w:bookmarkStart w:id="705" w:name="_Toc228560170"/>
      <w:r w:rsidRPr="00270089">
        <w:t xml:space="preserve">5.1 Gobierno de Tecnologías de la Información (IT </w:t>
      </w:r>
      <w:proofErr w:type="spellStart"/>
      <w:r w:rsidRPr="00270089">
        <w:t>Governance</w:t>
      </w:r>
      <w:proofErr w:type="spellEnd"/>
      <w:r w:rsidRPr="00270089">
        <w:t>)</w:t>
      </w:r>
      <w:bookmarkEnd w:id="700"/>
      <w:bookmarkEnd w:id="701"/>
      <w:bookmarkEnd w:id="702"/>
      <w:bookmarkEnd w:id="703"/>
      <w:bookmarkEnd w:id="704"/>
      <w:bookmarkEnd w:id="705"/>
    </w:p>
    <w:p w14:paraId="20310418"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El </w:t>
      </w:r>
      <w:r w:rsidRPr="00270089">
        <w:rPr>
          <w:rFonts w:ascii="Times New Roman" w:hAnsi="Times New Roman" w:cs="Times New Roman"/>
          <w:b/>
          <w:sz w:val="22"/>
        </w:rPr>
        <w:t xml:space="preserve">Gobierno de Tecnologías de la Información (IT </w:t>
      </w:r>
      <w:proofErr w:type="spellStart"/>
      <w:r w:rsidRPr="00270089">
        <w:rPr>
          <w:rFonts w:ascii="Times New Roman" w:hAnsi="Times New Roman" w:cs="Times New Roman"/>
          <w:b/>
          <w:sz w:val="22"/>
        </w:rPr>
        <w:t>Governance</w:t>
      </w:r>
      <w:proofErr w:type="spellEnd"/>
      <w:r w:rsidRPr="00270089">
        <w:rPr>
          <w:rFonts w:ascii="Times New Roman" w:hAnsi="Times New Roman" w:cs="Times New Roman"/>
          <w:b/>
          <w:sz w:val="22"/>
        </w:rPr>
        <w:t>)</w:t>
      </w:r>
      <w:r w:rsidRPr="00270089">
        <w:rPr>
          <w:rFonts w:ascii="Times New Roman" w:hAnsi="Times New Roman" w:cs="Times New Roman"/>
          <w:sz w:val="22"/>
        </w:rPr>
        <w:t xml:space="preserve"> establece las estructuras y procesos mediante los cuales las organizaciones garantizan que el uso de las tecnologías contribuya de manera efectiva al cumplimiento de sus objetivos estratégicos. De acuerdo con </w:t>
      </w:r>
      <w:r w:rsidRPr="00270089">
        <w:rPr>
          <w:rFonts w:ascii="Times New Roman" w:hAnsi="Times New Roman" w:cs="Times New Roman"/>
          <w:i/>
          <w:sz w:val="22"/>
        </w:rPr>
        <w:t>ISACA</w:t>
      </w:r>
      <w:r w:rsidRPr="00270089">
        <w:rPr>
          <w:rFonts w:ascii="Times New Roman" w:hAnsi="Times New Roman" w:cs="Times New Roman"/>
          <w:sz w:val="22"/>
        </w:rPr>
        <w:t xml:space="preserve"> y su marco </w:t>
      </w:r>
      <w:r w:rsidRPr="00270089">
        <w:rPr>
          <w:rFonts w:ascii="Times New Roman" w:hAnsi="Times New Roman" w:cs="Times New Roman"/>
          <w:b/>
          <w:sz w:val="22"/>
        </w:rPr>
        <w:t>COBIT 2019</w:t>
      </w:r>
      <w:r w:rsidRPr="00270089">
        <w:rPr>
          <w:rFonts w:ascii="Times New Roman" w:hAnsi="Times New Roman" w:cs="Times New Roman"/>
          <w:sz w:val="22"/>
        </w:rPr>
        <w:t xml:space="preserve">, el gobierno de TI busca equilibrar la </w:t>
      </w:r>
      <w:r w:rsidRPr="00270089">
        <w:rPr>
          <w:rFonts w:ascii="Times New Roman" w:hAnsi="Times New Roman" w:cs="Times New Roman"/>
          <w:b/>
          <w:sz w:val="22"/>
        </w:rPr>
        <w:t>creación de valor</w:t>
      </w:r>
      <w:r w:rsidRPr="00270089">
        <w:rPr>
          <w:rFonts w:ascii="Times New Roman" w:hAnsi="Times New Roman" w:cs="Times New Roman"/>
          <w:sz w:val="22"/>
        </w:rPr>
        <w:t xml:space="preserve">, la </w:t>
      </w:r>
      <w:r w:rsidRPr="00270089">
        <w:rPr>
          <w:rFonts w:ascii="Times New Roman" w:hAnsi="Times New Roman" w:cs="Times New Roman"/>
          <w:b/>
          <w:sz w:val="22"/>
        </w:rPr>
        <w:t>optimización de recursos</w:t>
      </w:r>
      <w:r w:rsidRPr="00270089">
        <w:rPr>
          <w:rFonts w:ascii="Times New Roman" w:hAnsi="Times New Roman" w:cs="Times New Roman"/>
          <w:sz w:val="22"/>
        </w:rPr>
        <w:t xml:space="preserve"> y la </w:t>
      </w:r>
      <w:r w:rsidRPr="00270089">
        <w:rPr>
          <w:rFonts w:ascii="Times New Roman" w:hAnsi="Times New Roman" w:cs="Times New Roman"/>
          <w:b/>
          <w:sz w:val="22"/>
        </w:rPr>
        <w:t>gestión de riesgos tecnológicos</w:t>
      </w:r>
      <w:r w:rsidRPr="00270089">
        <w:rPr>
          <w:rFonts w:ascii="Times New Roman" w:hAnsi="Times New Roman" w:cs="Times New Roman"/>
          <w:sz w:val="22"/>
        </w:rPr>
        <w:t>, promoviendo la transparencia y la rendición de cuentas</w:t>
      </w:r>
      <w:r w:rsidRPr="00270089">
        <w:rPr>
          <w:rFonts w:ascii="Times New Roman" w:eastAsia="MS Gothic" w:hAnsi="Times New Roman" w:cs="Times New Roman"/>
          <w:sz w:val="22"/>
        </w:rPr>
        <w:t>【</w:t>
      </w:r>
      <w:r w:rsidRPr="00270089">
        <w:rPr>
          <w:rFonts w:ascii="Times New Roman" w:hAnsi="Times New Roman" w:cs="Times New Roman"/>
          <w:sz w:val="22"/>
        </w:rPr>
        <w:t>39</w:t>
      </w:r>
      <w:r w:rsidRPr="00270089">
        <w:rPr>
          <w:rFonts w:ascii="Times New Roman" w:eastAsia="MS Gothic" w:hAnsi="Times New Roman" w:cs="Times New Roman"/>
          <w:sz w:val="22"/>
        </w:rPr>
        <w:t>】</w:t>
      </w:r>
    </w:p>
    <w:p w14:paraId="20310419"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En el contexto del presente proyecto, el Gobierno de TI permite que la aplicación web para padres no sea solo una herramienta tecnológica, sino una </w:t>
      </w:r>
      <w:r w:rsidRPr="00270089">
        <w:rPr>
          <w:rFonts w:ascii="Times New Roman" w:hAnsi="Times New Roman" w:cs="Times New Roman"/>
          <w:b/>
          <w:sz w:val="22"/>
        </w:rPr>
        <w:t>iniciativa alineada con la educación digital y la protección infantil</w:t>
      </w:r>
      <w:r w:rsidRPr="00270089">
        <w:rPr>
          <w:rFonts w:ascii="Times New Roman" w:hAnsi="Times New Roman" w:cs="Times New Roman"/>
          <w:sz w:val="22"/>
        </w:rPr>
        <w:t>. Su propósito es asegurar que el desarrollo, la implementación y el mantenimiento del sistema cumplan criterios de eficiencia, seguridad y sostenibilidad.</w:t>
      </w:r>
    </w:p>
    <w:p w14:paraId="2031041A" w14:textId="77777777" w:rsidR="00447F0B" w:rsidRPr="00270089" w:rsidRDefault="005B259C">
      <w:pPr>
        <w:pStyle w:val="Ttulo2"/>
      </w:pPr>
      <w:bookmarkStart w:id="706" w:name="_Toc213250833"/>
      <w:bookmarkStart w:id="707" w:name="_Toc214322745"/>
      <w:bookmarkStart w:id="708" w:name="_Toc214488303"/>
      <w:bookmarkStart w:id="709" w:name="_Toc215003978"/>
      <w:bookmarkStart w:id="710" w:name="_Toc215067002"/>
      <w:bookmarkStart w:id="711" w:name="_Toc228560171"/>
      <w:r w:rsidRPr="00270089">
        <w:t>5.2 Objetivos del Gobierno de TI en el Proyecto</w:t>
      </w:r>
      <w:bookmarkEnd w:id="706"/>
      <w:bookmarkEnd w:id="707"/>
      <w:bookmarkEnd w:id="708"/>
      <w:bookmarkEnd w:id="709"/>
      <w:bookmarkEnd w:id="710"/>
      <w:bookmarkEnd w:id="711"/>
    </w:p>
    <w:p w14:paraId="2031041B"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El modelo de gobernanza adoptado se inspira en los principios de </w:t>
      </w:r>
      <w:r w:rsidRPr="00270089">
        <w:rPr>
          <w:rFonts w:ascii="Times New Roman" w:hAnsi="Times New Roman" w:cs="Times New Roman"/>
          <w:i/>
          <w:sz w:val="22"/>
        </w:rPr>
        <w:t>COBIT 2019</w:t>
      </w:r>
      <w:r w:rsidRPr="00270089">
        <w:rPr>
          <w:rFonts w:ascii="Times New Roman" w:hAnsi="Times New Roman" w:cs="Times New Roman"/>
          <w:sz w:val="22"/>
        </w:rPr>
        <w:t xml:space="preserve"> e </w:t>
      </w:r>
      <w:r w:rsidRPr="00270089">
        <w:rPr>
          <w:rFonts w:ascii="Times New Roman" w:hAnsi="Times New Roman" w:cs="Times New Roman"/>
          <w:i/>
          <w:sz w:val="22"/>
        </w:rPr>
        <w:t>ISO/IEC 38500</w:t>
      </w:r>
      <w:r w:rsidRPr="00270089">
        <w:rPr>
          <w:rFonts w:ascii="Times New Roman" w:hAnsi="Times New Roman" w:cs="Times New Roman"/>
          <w:sz w:val="22"/>
        </w:rPr>
        <w:t>, adaptados a un entorno académico y educativo [40].</w:t>
      </w:r>
    </w:p>
    <w:p w14:paraId="2031041C" w14:textId="77777777" w:rsidR="00447F0B" w:rsidRPr="00270089" w:rsidRDefault="005B259C">
      <w:pPr>
        <w:pStyle w:val="Estilo1"/>
        <w:outlineLvl w:val="9"/>
      </w:pPr>
      <w:bookmarkStart w:id="712" w:name="_Toc214487969"/>
      <w:bookmarkStart w:id="713" w:name="_Toc214488304"/>
      <w:bookmarkStart w:id="714" w:name="_Toc214488748"/>
      <w:bookmarkStart w:id="715" w:name="_Toc214488851"/>
      <w:bookmarkStart w:id="716" w:name="_Toc215136141"/>
      <w:r w:rsidRPr="00270089">
        <w:t>Tabla 22: Objetivos del Gobierno de TI en el Proyecto</w:t>
      </w:r>
      <w:bookmarkEnd w:id="712"/>
      <w:bookmarkEnd w:id="713"/>
      <w:bookmarkEnd w:id="714"/>
      <w:bookmarkEnd w:id="715"/>
      <w:bookmarkEnd w:id="716"/>
    </w:p>
    <w:tbl>
      <w:tblPr>
        <w:tblW w:w="8828" w:type="dxa"/>
        <w:tblCellMar>
          <w:left w:w="10" w:type="dxa"/>
          <w:right w:w="10" w:type="dxa"/>
        </w:tblCellMar>
        <w:tblLook w:val="04A0" w:firstRow="1" w:lastRow="0" w:firstColumn="1" w:lastColumn="0" w:noHBand="0" w:noVBand="1"/>
      </w:tblPr>
      <w:tblGrid>
        <w:gridCol w:w="2018"/>
        <w:gridCol w:w="6810"/>
      </w:tblGrid>
      <w:tr w:rsidR="00F345F3" w:rsidRPr="00C507C2" w14:paraId="2031041F" w14:textId="77777777" w:rsidTr="0013159F">
        <w:tc>
          <w:tcPr>
            <w:tcW w:w="20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1D"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Objetivo</w:t>
            </w:r>
          </w:p>
        </w:tc>
        <w:tc>
          <w:tcPr>
            <w:tcW w:w="68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1E"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w:t>
            </w:r>
          </w:p>
        </w:tc>
      </w:tr>
      <w:tr w:rsidR="00F345F3" w:rsidRPr="00C507C2" w14:paraId="20310422" w14:textId="77777777" w:rsidTr="0013159F">
        <w:tc>
          <w:tcPr>
            <w:tcW w:w="20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0"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Alineación estratégica</w:t>
            </w:r>
          </w:p>
        </w:tc>
        <w:tc>
          <w:tcPr>
            <w:tcW w:w="68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1" w14:textId="77777777" w:rsidR="00447F0B" w:rsidRPr="00270089" w:rsidRDefault="005B259C" w:rsidP="0013159F">
            <w:pPr>
              <w:rPr>
                <w:rFonts w:ascii="Times New Roman" w:hAnsi="Times New Roman" w:cs="Times New Roman"/>
                <w:sz w:val="22"/>
              </w:rPr>
            </w:pPr>
            <w:proofErr w:type="gramStart"/>
            <w:r w:rsidRPr="00270089">
              <w:rPr>
                <w:rFonts w:ascii="Times New Roman" w:hAnsi="Times New Roman" w:cs="Times New Roman"/>
                <w:sz w:val="22"/>
              </w:rPr>
              <w:t>Asegurar</w:t>
            </w:r>
            <w:proofErr w:type="gramEnd"/>
            <w:r w:rsidRPr="00270089">
              <w:rPr>
                <w:rFonts w:ascii="Times New Roman" w:hAnsi="Times New Roman" w:cs="Times New Roman"/>
                <w:sz w:val="22"/>
              </w:rPr>
              <w:t xml:space="preserve"> que la aplicación cumpla con los objetivos de sensibilización y educación digital definidos por el proyecto.</w:t>
            </w:r>
          </w:p>
        </w:tc>
      </w:tr>
      <w:tr w:rsidR="00F345F3" w:rsidRPr="00C507C2" w14:paraId="20310425" w14:textId="77777777" w:rsidTr="0013159F">
        <w:tc>
          <w:tcPr>
            <w:tcW w:w="20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3"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Entrega de valor</w:t>
            </w:r>
          </w:p>
        </w:tc>
        <w:tc>
          <w:tcPr>
            <w:tcW w:w="68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Garantizar que el sistema genere beneficios medibles —conocimiento, prevención, acceso seguro a recursos— para los padres y tutores.</w:t>
            </w:r>
          </w:p>
        </w:tc>
      </w:tr>
      <w:tr w:rsidR="00F345F3" w:rsidRPr="00C507C2" w14:paraId="20310428" w14:textId="77777777" w:rsidTr="0013159F">
        <w:tc>
          <w:tcPr>
            <w:tcW w:w="20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Gestión de riesgos</w:t>
            </w:r>
          </w:p>
        </w:tc>
        <w:tc>
          <w:tcPr>
            <w:tcW w:w="68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Identificar y mitigar amenazas relacionadas con privacidad, seguridad y disponibilidad del servicio.</w:t>
            </w:r>
          </w:p>
        </w:tc>
      </w:tr>
      <w:tr w:rsidR="00F345F3" w:rsidRPr="00C507C2" w14:paraId="2031042B" w14:textId="77777777" w:rsidTr="0013159F">
        <w:tc>
          <w:tcPr>
            <w:tcW w:w="20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9"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Optimización de recursos</w:t>
            </w:r>
          </w:p>
        </w:tc>
        <w:tc>
          <w:tcPr>
            <w:tcW w:w="68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Utilizar de manera eficiente las tecnologías y herramientas del </w:t>
            </w:r>
            <w:proofErr w:type="spellStart"/>
            <w:r w:rsidRPr="00270089">
              <w:rPr>
                <w:rFonts w:ascii="Times New Roman" w:hAnsi="Times New Roman" w:cs="Times New Roman"/>
                <w:sz w:val="22"/>
              </w:rPr>
              <w:t>stack</w:t>
            </w:r>
            <w:proofErr w:type="spellEnd"/>
            <w:r w:rsidRPr="00270089">
              <w:rPr>
                <w:rFonts w:ascii="Times New Roman" w:hAnsi="Times New Roman" w:cs="Times New Roman"/>
                <w:sz w:val="22"/>
              </w:rPr>
              <w:t xml:space="preserve"> MERN, así como los servicios de nube y control de versiones.</w:t>
            </w:r>
          </w:p>
        </w:tc>
      </w:tr>
      <w:tr w:rsidR="00F345F3" w:rsidRPr="00C507C2" w14:paraId="2031042E" w14:textId="77777777" w:rsidTr="0013159F">
        <w:tc>
          <w:tcPr>
            <w:tcW w:w="20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C"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Monitoreo del desempeño</w:t>
            </w:r>
          </w:p>
        </w:tc>
        <w:tc>
          <w:tcPr>
            <w:tcW w:w="681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2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Evaluar continuamente indicadores clave: disponibilidad del sistema, satisfacción del usuario y cumplimiento normativo.</w:t>
            </w:r>
          </w:p>
        </w:tc>
      </w:tr>
    </w:tbl>
    <w:p w14:paraId="2031042F" w14:textId="77777777" w:rsidR="00447F0B" w:rsidRPr="00270089" w:rsidRDefault="00447F0B">
      <w:pPr>
        <w:jc w:val="both"/>
        <w:rPr>
          <w:rFonts w:ascii="Times New Roman" w:hAnsi="Times New Roman" w:cs="Times New Roman"/>
          <w:sz w:val="22"/>
        </w:rPr>
      </w:pPr>
    </w:p>
    <w:p w14:paraId="6FBA868C" w14:textId="77777777" w:rsidR="0013159F" w:rsidRPr="00270089" w:rsidRDefault="0013159F">
      <w:pPr>
        <w:jc w:val="both"/>
        <w:rPr>
          <w:rFonts w:ascii="Times New Roman" w:hAnsi="Times New Roman" w:cs="Times New Roman"/>
          <w:sz w:val="22"/>
        </w:rPr>
      </w:pPr>
    </w:p>
    <w:p w14:paraId="68782EAA" w14:textId="77777777" w:rsidR="0013159F" w:rsidRPr="00270089" w:rsidRDefault="0013159F">
      <w:pPr>
        <w:jc w:val="both"/>
        <w:rPr>
          <w:rFonts w:ascii="Times New Roman" w:hAnsi="Times New Roman" w:cs="Times New Roman"/>
          <w:sz w:val="22"/>
        </w:rPr>
      </w:pPr>
    </w:p>
    <w:p w14:paraId="2D5374BB" w14:textId="77777777" w:rsidR="0013159F" w:rsidRPr="00270089" w:rsidRDefault="0013159F">
      <w:pPr>
        <w:jc w:val="both"/>
        <w:rPr>
          <w:rFonts w:ascii="Times New Roman" w:hAnsi="Times New Roman" w:cs="Times New Roman"/>
          <w:sz w:val="22"/>
        </w:rPr>
      </w:pPr>
    </w:p>
    <w:p w14:paraId="20310430" w14:textId="77777777" w:rsidR="00447F0B" w:rsidRPr="00270089" w:rsidRDefault="005B259C">
      <w:pPr>
        <w:pStyle w:val="Ttulo2"/>
      </w:pPr>
      <w:bookmarkStart w:id="717" w:name="_Toc213250834"/>
      <w:bookmarkStart w:id="718" w:name="_Toc214322746"/>
      <w:bookmarkStart w:id="719" w:name="_Toc214488305"/>
      <w:bookmarkStart w:id="720" w:name="_Toc215003979"/>
      <w:bookmarkStart w:id="721" w:name="_Toc215067003"/>
      <w:bookmarkStart w:id="722" w:name="_Toc228560172"/>
      <w:r w:rsidRPr="00270089">
        <w:lastRenderedPageBreak/>
        <w:t>5.3 Estructura de Gobierno y Roles</w:t>
      </w:r>
      <w:bookmarkEnd w:id="717"/>
      <w:bookmarkEnd w:id="718"/>
      <w:bookmarkEnd w:id="719"/>
      <w:bookmarkEnd w:id="720"/>
      <w:bookmarkEnd w:id="721"/>
      <w:bookmarkEnd w:id="722"/>
    </w:p>
    <w:p w14:paraId="5E091CD8" w14:textId="5D183604" w:rsidR="00590206" w:rsidRPr="00270089" w:rsidRDefault="005B259C">
      <w:pPr>
        <w:jc w:val="both"/>
        <w:rPr>
          <w:rFonts w:ascii="Times New Roman" w:hAnsi="Times New Roman" w:cs="Times New Roman"/>
          <w:sz w:val="22"/>
        </w:rPr>
      </w:pPr>
      <w:r w:rsidRPr="00270089">
        <w:rPr>
          <w:rFonts w:ascii="Times New Roman" w:hAnsi="Times New Roman" w:cs="Times New Roman"/>
          <w:sz w:val="22"/>
        </w:rPr>
        <w:t>La gobernanza del proyecto se apoya en una estructura de roles con responsabilidades claramente definidas, que favorecen la trazabilidad y la comunicación efectiva.</w:t>
      </w:r>
    </w:p>
    <w:p w14:paraId="20310432" w14:textId="77777777" w:rsidR="00447F0B" w:rsidRPr="00270089" w:rsidRDefault="005B259C">
      <w:pPr>
        <w:pStyle w:val="Estilo1"/>
        <w:outlineLvl w:val="9"/>
      </w:pPr>
      <w:bookmarkStart w:id="723" w:name="_Toc214487970"/>
      <w:bookmarkStart w:id="724" w:name="_Toc214488306"/>
      <w:bookmarkStart w:id="725" w:name="_Toc214488749"/>
      <w:bookmarkStart w:id="726" w:name="_Toc214488852"/>
      <w:bookmarkStart w:id="727" w:name="_Toc215136142"/>
      <w:r w:rsidRPr="00270089">
        <w:t>Tabla 23: Estructura de Gobierno y Roles</w:t>
      </w:r>
      <w:bookmarkEnd w:id="723"/>
      <w:bookmarkEnd w:id="724"/>
      <w:bookmarkEnd w:id="725"/>
      <w:bookmarkEnd w:id="726"/>
      <w:bookmarkEnd w:id="727"/>
    </w:p>
    <w:tbl>
      <w:tblPr>
        <w:tblW w:w="8828" w:type="dxa"/>
        <w:tblCellMar>
          <w:left w:w="10" w:type="dxa"/>
          <w:right w:w="10" w:type="dxa"/>
        </w:tblCellMar>
        <w:tblLook w:val="04A0" w:firstRow="1" w:lastRow="0" w:firstColumn="1" w:lastColumn="0" w:noHBand="0" w:noVBand="1"/>
      </w:tblPr>
      <w:tblGrid>
        <w:gridCol w:w="3973"/>
        <w:gridCol w:w="4855"/>
      </w:tblGrid>
      <w:tr w:rsidR="00F345F3" w:rsidRPr="00C507C2" w14:paraId="20310435" w14:textId="77777777" w:rsidTr="0013159F">
        <w:tc>
          <w:tcPr>
            <w:tcW w:w="39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3"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Rol / Responsable</w:t>
            </w:r>
          </w:p>
        </w:tc>
        <w:tc>
          <w:tcPr>
            <w:tcW w:w="48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4"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Función dentro del gobierno de TI</w:t>
            </w:r>
          </w:p>
        </w:tc>
      </w:tr>
      <w:tr w:rsidR="00F345F3" w:rsidRPr="00C507C2" w14:paraId="20310438" w14:textId="77777777" w:rsidTr="0013159F">
        <w:tc>
          <w:tcPr>
            <w:tcW w:w="39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6" w14:textId="77777777" w:rsidR="00447F0B" w:rsidRPr="00270089" w:rsidRDefault="005B259C" w:rsidP="0013159F">
            <w:pPr>
              <w:rPr>
                <w:rFonts w:ascii="Times New Roman" w:hAnsi="Times New Roman" w:cs="Times New Roman"/>
              </w:rPr>
            </w:pPr>
            <w:proofErr w:type="spellStart"/>
            <w:r w:rsidRPr="00270089">
              <w:rPr>
                <w:rFonts w:ascii="Times New Roman" w:hAnsi="Times New Roman" w:cs="Times New Roman"/>
                <w:b/>
                <w:sz w:val="22"/>
              </w:rPr>
              <w:t>Product</w:t>
            </w:r>
            <w:proofErr w:type="spellEnd"/>
            <w:r w:rsidRPr="00270089">
              <w:rPr>
                <w:rFonts w:ascii="Times New Roman" w:hAnsi="Times New Roman" w:cs="Times New Roman"/>
                <w:b/>
                <w:sz w:val="22"/>
              </w:rPr>
              <w:t xml:space="preserve"> Owner (</w:t>
            </w:r>
            <w:proofErr w:type="gramStart"/>
            <w:r w:rsidRPr="00270089">
              <w:rPr>
                <w:rFonts w:ascii="Times New Roman" w:hAnsi="Times New Roman" w:cs="Times New Roman"/>
                <w:b/>
                <w:sz w:val="22"/>
              </w:rPr>
              <w:t>Directora</w:t>
            </w:r>
            <w:proofErr w:type="gramEnd"/>
            <w:r w:rsidRPr="00270089">
              <w:rPr>
                <w:rFonts w:ascii="Times New Roman" w:hAnsi="Times New Roman" w:cs="Times New Roman"/>
                <w:b/>
                <w:sz w:val="22"/>
              </w:rPr>
              <w:t xml:space="preserve"> del TT)</w:t>
            </w:r>
          </w:p>
        </w:tc>
        <w:tc>
          <w:tcPr>
            <w:tcW w:w="48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Valida la alineación del sistema con los objetivos educativos y sociales del proyecto.</w:t>
            </w:r>
          </w:p>
        </w:tc>
      </w:tr>
      <w:tr w:rsidR="00F345F3" w:rsidRPr="00C507C2" w14:paraId="2031043B" w14:textId="77777777" w:rsidTr="0013159F">
        <w:tc>
          <w:tcPr>
            <w:tcW w:w="39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9"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 xml:space="preserve">Scrum </w:t>
            </w:r>
            <w:proofErr w:type="gramStart"/>
            <w:r w:rsidRPr="00270089">
              <w:rPr>
                <w:rFonts w:ascii="Times New Roman" w:hAnsi="Times New Roman" w:cs="Times New Roman"/>
                <w:b/>
                <w:sz w:val="22"/>
              </w:rPr>
              <w:t>Master</w:t>
            </w:r>
            <w:proofErr w:type="gramEnd"/>
            <w:r w:rsidRPr="00270089">
              <w:rPr>
                <w:rFonts w:ascii="Times New Roman" w:hAnsi="Times New Roman" w:cs="Times New Roman"/>
                <w:b/>
                <w:sz w:val="22"/>
              </w:rPr>
              <w:t xml:space="preserve"> / Coordinador técnico</w:t>
            </w:r>
          </w:p>
        </w:tc>
        <w:tc>
          <w:tcPr>
            <w:tcW w:w="48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Supervisa el cumplimiento de estándares, coordina los </w:t>
            </w:r>
            <w:proofErr w:type="spellStart"/>
            <w:r w:rsidRPr="00270089">
              <w:rPr>
                <w:rFonts w:ascii="Times New Roman" w:hAnsi="Times New Roman" w:cs="Times New Roman"/>
                <w:sz w:val="22"/>
              </w:rPr>
              <w:t>sprints</w:t>
            </w:r>
            <w:proofErr w:type="spellEnd"/>
            <w:r w:rsidRPr="00270089">
              <w:rPr>
                <w:rFonts w:ascii="Times New Roman" w:hAnsi="Times New Roman" w:cs="Times New Roman"/>
                <w:sz w:val="22"/>
              </w:rPr>
              <w:t xml:space="preserve"> y mitiga riesgos tecnológicos.</w:t>
            </w:r>
          </w:p>
        </w:tc>
      </w:tr>
      <w:tr w:rsidR="00F345F3" w:rsidRPr="00C507C2" w14:paraId="2031043E" w14:textId="77777777" w:rsidTr="0013159F">
        <w:tc>
          <w:tcPr>
            <w:tcW w:w="39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C"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Equipo de desarrollo (alumnos)</w:t>
            </w:r>
          </w:p>
        </w:tc>
        <w:tc>
          <w:tcPr>
            <w:tcW w:w="48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Implementa los componentes del sistema y mantiene actualizada la documentación técnica.</w:t>
            </w:r>
          </w:p>
        </w:tc>
      </w:tr>
      <w:tr w:rsidR="00F345F3" w:rsidRPr="00C507C2" w14:paraId="20310441" w14:textId="77777777" w:rsidTr="0013159F">
        <w:tc>
          <w:tcPr>
            <w:tcW w:w="39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3F"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Usuarios finales (padres/tutores)</w:t>
            </w:r>
          </w:p>
        </w:tc>
        <w:tc>
          <w:tcPr>
            <w:tcW w:w="48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Proveen retroalimentación sobre usabilidad y efectividad educativa.</w:t>
            </w:r>
          </w:p>
        </w:tc>
      </w:tr>
      <w:tr w:rsidR="00F345F3" w:rsidRPr="00C507C2" w14:paraId="20310444" w14:textId="77777777" w:rsidTr="0013159F">
        <w:tc>
          <w:tcPr>
            <w:tcW w:w="397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2" w14:textId="77777777" w:rsidR="00447F0B" w:rsidRPr="00270089" w:rsidRDefault="005B259C" w:rsidP="0013159F">
            <w:pPr>
              <w:rPr>
                <w:rFonts w:ascii="Times New Roman" w:hAnsi="Times New Roman" w:cs="Times New Roman"/>
              </w:rPr>
            </w:pPr>
            <w:proofErr w:type="spellStart"/>
            <w:r w:rsidRPr="00270089">
              <w:rPr>
                <w:rFonts w:ascii="Times New Roman" w:hAnsi="Times New Roman" w:cs="Times New Roman"/>
                <w:b/>
                <w:sz w:val="22"/>
              </w:rPr>
              <w:t>Stakeholders</w:t>
            </w:r>
            <w:proofErr w:type="spellEnd"/>
            <w:r w:rsidRPr="00270089">
              <w:rPr>
                <w:rFonts w:ascii="Times New Roman" w:hAnsi="Times New Roman" w:cs="Times New Roman"/>
                <w:b/>
                <w:sz w:val="22"/>
              </w:rPr>
              <w:t xml:space="preserve"> externos (instituciones educativas o gubernamentales)</w:t>
            </w:r>
          </w:p>
        </w:tc>
        <w:tc>
          <w:tcPr>
            <w:tcW w:w="48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Potenciales aliados para adopción o evaluación del sistema.</w:t>
            </w:r>
          </w:p>
        </w:tc>
      </w:tr>
    </w:tbl>
    <w:p w14:paraId="20310445"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Esta estructura garantiza </w:t>
      </w:r>
      <w:r w:rsidRPr="00270089">
        <w:rPr>
          <w:rFonts w:ascii="Times New Roman" w:hAnsi="Times New Roman" w:cs="Times New Roman"/>
          <w:b/>
          <w:sz w:val="22"/>
        </w:rPr>
        <w:t>transparencia en la toma de decisiones</w:t>
      </w:r>
      <w:r w:rsidRPr="00270089">
        <w:rPr>
          <w:rFonts w:ascii="Times New Roman" w:hAnsi="Times New Roman" w:cs="Times New Roman"/>
          <w:sz w:val="22"/>
        </w:rPr>
        <w:t>, comunicación efectiva y control del avance técnico del proyecto.</w:t>
      </w:r>
    </w:p>
    <w:p w14:paraId="20310446" w14:textId="77777777" w:rsidR="00447F0B" w:rsidRPr="00270089" w:rsidRDefault="005B259C">
      <w:pPr>
        <w:pStyle w:val="Ttulo2"/>
      </w:pPr>
      <w:bookmarkStart w:id="728" w:name="_Toc213250835"/>
      <w:bookmarkStart w:id="729" w:name="_Toc214322747"/>
      <w:bookmarkStart w:id="730" w:name="_Toc214488307"/>
      <w:bookmarkStart w:id="731" w:name="_Toc215003980"/>
      <w:bookmarkStart w:id="732" w:name="_Toc215067004"/>
      <w:bookmarkStart w:id="733" w:name="_Toc228560173"/>
      <w:r w:rsidRPr="00270089">
        <w:t>5.4 Marco Normativo y Estándares Internacionales</w:t>
      </w:r>
      <w:bookmarkEnd w:id="728"/>
      <w:bookmarkEnd w:id="729"/>
      <w:bookmarkEnd w:id="730"/>
      <w:bookmarkEnd w:id="731"/>
      <w:bookmarkEnd w:id="732"/>
      <w:bookmarkEnd w:id="733"/>
    </w:p>
    <w:p w14:paraId="20310447"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El proyecto se rige por normas y marcos internacionales que orientan la gobernanza, seguridad y gestión de la información.</w:t>
      </w:r>
    </w:p>
    <w:p w14:paraId="20310448" w14:textId="77777777" w:rsidR="00447F0B" w:rsidRPr="00270089" w:rsidRDefault="005B259C">
      <w:pPr>
        <w:pStyle w:val="Estilo1"/>
        <w:outlineLvl w:val="9"/>
      </w:pPr>
      <w:bookmarkStart w:id="734" w:name="_Toc214487971"/>
      <w:bookmarkStart w:id="735" w:name="_Toc214488308"/>
      <w:bookmarkStart w:id="736" w:name="_Toc214488750"/>
      <w:bookmarkStart w:id="737" w:name="_Toc214488853"/>
      <w:bookmarkStart w:id="738" w:name="_Toc215136143"/>
      <w:r w:rsidRPr="00270089">
        <w:t>Tabla 24: Marco Normativo y Estándares Internacionales</w:t>
      </w:r>
      <w:bookmarkEnd w:id="734"/>
      <w:bookmarkEnd w:id="735"/>
      <w:bookmarkEnd w:id="736"/>
      <w:bookmarkEnd w:id="737"/>
      <w:bookmarkEnd w:id="738"/>
    </w:p>
    <w:tbl>
      <w:tblPr>
        <w:tblW w:w="8828" w:type="dxa"/>
        <w:tblCellMar>
          <w:left w:w="10" w:type="dxa"/>
          <w:right w:w="10" w:type="dxa"/>
        </w:tblCellMar>
        <w:tblLook w:val="04A0" w:firstRow="1" w:lastRow="0" w:firstColumn="1" w:lastColumn="0" w:noHBand="0" w:noVBand="1"/>
      </w:tblPr>
      <w:tblGrid>
        <w:gridCol w:w="1649"/>
        <w:gridCol w:w="7179"/>
      </w:tblGrid>
      <w:tr w:rsidR="00F345F3" w:rsidRPr="00C507C2" w14:paraId="2031044B" w14:textId="77777777" w:rsidTr="0013159F">
        <w:tc>
          <w:tcPr>
            <w:tcW w:w="164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9"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Estándar / Marco</w:t>
            </w:r>
          </w:p>
        </w:tc>
        <w:tc>
          <w:tcPr>
            <w:tcW w:w="71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A"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Aplicación al proyecto</w:t>
            </w:r>
          </w:p>
        </w:tc>
      </w:tr>
      <w:tr w:rsidR="00F345F3" w:rsidRPr="00C507C2" w14:paraId="2031044E" w14:textId="77777777" w:rsidTr="0013159F">
        <w:tc>
          <w:tcPr>
            <w:tcW w:w="164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C"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COBIT 2019 (ISACA)</w:t>
            </w:r>
          </w:p>
        </w:tc>
        <w:tc>
          <w:tcPr>
            <w:tcW w:w="71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Marco de referencia principal para la gestión de TI; define procesos de planificación, ejecución y evaluación de desempeño.</w:t>
            </w:r>
          </w:p>
        </w:tc>
      </w:tr>
      <w:tr w:rsidR="00F345F3" w:rsidRPr="00C507C2" w14:paraId="20310451" w14:textId="77777777" w:rsidTr="0013159F">
        <w:tc>
          <w:tcPr>
            <w:tcW w:w="164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4F"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ISO/IEC 38500:2015</w:t>
            </w:r>
          </w:p>
        </w:tc>
        <w:tc>
          <w:tcPr>
            <w:tcW w:w="71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Proporciona los principios de responsabilidad, estrategia, adquisición, desempeño, conformidad y conducta humana para gobernanza de TI.</w:t>
            </w:r>
          </w:p>
        </w:tc>
      </w:tr>
      <w:tr w:rsidR="00F345F3" w:rsidRPr="00C507C2" w14:paraId="20310454" w14:textId="77777777" w:rsidTr="0013159F">
        <w:tc>
          <w:tcPr>
            <w:tcW w:w="164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2"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ISO/IEC 27001:2022</w:t>
            </w:r>
          </w:p>
        </w:tc>
        <w:tc>
          <w:tcPr>
            <w:tcW w:w="71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Establece los requisitos para implementar controles de seguridad y protección de datos personales.</w:t>
            </w:r>
          </w:p>
        </w:tc>
      </w:tr>
      <w:tr w:rsidR="00F345F3" w:rsidRPr="00C507C2" w14:paraId="20310457" w14:textId="77777777" w:rsidTr="0013159F">
        <w:tc>
          <w:tcPr>
            <w:tcW w:w="164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5"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LGPDPPSO (2017)</w:t>
            </w:r>
          </w:p>
        </w:tc>
        <w:tc>
          <w:tcPr>
            <w:tcW w:w="717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Ley mexicana que garantiza la protección de datos personales en posesión de sujetos obligados y entes públicos.</w:t>
            </w:r>
          </w:p>
        </w:tc>
      </w:tr>
    </w:tbl>
    <w:p w14:paraId="20310458"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Estos marcos aseguran que la aplicación cumpla criterios de </w:t>
      </w:r>
      <w:r w:rsidRPr="00270089">
        <w:rPr>
          <w:rFonts w:ascii="Times New Roman" w:hAnsi="Times New Roman" w:cs="Times New Roman"/>
          <w:b/>
          <w:sz w:val="22"/>
        </w:rPr>
        <w:t>seguridad, transparencia y responsabilidad</w:t>
      </w:r>
      <w:r w:rsidRPr="00270089">
        <w:rPr>
          <w:rFonts w:ascii="Times New Roman" w:hAnsi="Times New Roman" w:cs="Times New Roman"/>
          <w:sz w:val="22"/>
        </w:rPr>
        <w:t xml:space="preserve"> conforme a buenas prácticas internacionales y legislación nacional [41] [42].</w:t>
      </w:r>
    </w:p>
    <w:p w14:paraId="20310459" w14:textId="77777777" w:rsidR="00447F0B" w:rsidRPr="00270089" w:rsidRDefault="005B259C">
      <w:pPr>
        <w:pStyle w:val="Ttulo2"/>
      </w:pPr>
      <w:bookmarkStart w:id="739" w:name="_Toc213250836"/>
      <w:bookmarkStart w:id="740" w:name="_Toc214322748"/>
      <w:bookmarkStart w:id="741" w:name="_Toc214488309"/>
      <w:bookmarkStart w:id="742" w:name="_Toc215003981"/>
      <w:bookmarkStart w:id="743" w:name="_Toc215067005"/>
      <w:bookmarkStart w:id="744" w:name="_Toc228560174"/>
      <w:r w:rsidRPr="00270089">
        <w:lastRenderedPageBreak/>
        <w:t>5.5 Caso de Negocio (Business Case)</w:t>
      </w:r>
      <w:bookmarkEnd w:id="739"/>
      <w:bookmarkEnd w:id="740"/>
      <w:bookmarkEnd w:id="741"/>
      <w:bookmarkEnd w:id="742"/>
      <w:bookmarkEnd w:id="743"/>
      <w:bookmarkEnd w:id="744"/>
    </w:p>
    <w:p w14:paraId="2031045A" w14:textId="77777777" w:rsidR="00447F0B" w:rsidRPr="00270089" w:rsidRDefault="005B259C">
      <w:pPr>
        <w:pStyle w:val="Ttulo3"/>
      </w:pPr>
      <w:bookmarkStart w:id="745" w:name="_Toc213250837"/>
      <w:bookmarkStart w:id="746" w:name="_Toc214322749"/>
      <w:bookmarkStart w:id="747" w:name="_Toc214488310"/>
      <w:bookmarkStart w:id="748" w:name="_Toc215003982"/>
      <w:bookmarkStart w:id="749" w:name="_Toc215067006"/>
      <w:bookmarkStart w:id="750" w:name="_Toc228560175"/>
      <w:r w:rsidRPr="00270089">
        <w:t>5.5.1 Justificación Social y Tecnológica</w:t>
      </w:r>
      <w:bookmarkEnd w:id="745"/>
      <w:bookmarkEnd w:id="746"/>
      <w:bookmarkEnd w:id="747"/>
      <w:bookmarkEnd w:id="748"/>
      <w:bookmarkEnd w:id="749"/>
      <w:bookmarkEnd w:id="750"/>
    </w:p>
    <w:p w14:paraId="2031045B"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La aplicación propuesta responde a la necesidad de </w:t>
      </w:r>
      <w:r w:rsidRPr="00270089">
        <w:rPr>
          <w:rFonts w:ascii="Times New Roman" w:hAnsi="Times New Roman" w:cs="Times New Roman"/>
          <w:b/>
          <w:sz w:val="22"/>
        </w:rPr>
        <w:t>fortalecer la alfabetización digital parental</w:t>
      </w:r>
      <w:r w:rsidRPr="00270089">
        <w:rPr>
          <w:rFonts w:ascii="Times New Roman" w:hAnsi="Times New Roman" w:cs="Times New Roman"/>
          <w:sz w:val="22"/>
        </w:rPr>
        <w:t>, apoyando a los padres en la identificación y prevención de riesgos en línea.</w:t>
      </w:r>
      <w:r w:rsidRPr="00270089">
        <w:rPr>
          <w:rFonts w:ascii="Times New Roman" w:hAnsi="Times New Roman" w:cs="Times New Roman"/>
          <w:sz w:val="22"/>
        </w:rPr>
        <w:br/>
        <w:t xml:space="preserve">El proyecto tiene un valor social significativo al contribuir al cumplimiento de los objetivos de educación digital establecidos por la </w:t>
      </w:r>
      <w:r w:rsidRPr="00270089">
        <w:rPr>
          <w:rFonts w:ascii="Times New Roman" w:hAnsi="Times New Roman" w:cs="Times New Roman"/>
          <w:i/>
          <w:sz w:val="22"/>
        </w:rPr>
        <w:t>Estrategia Nacional de Ciberseguridad</w:t>
      </w:r>
      <w:r w:rsidRPr="00270089">
        <w:rPr>
          <w:rFonts w:ascii="Times New Roman" w:eastAsia="MS Gothic" w:hAnsi="Times New Roman" w:cs="Times New Roman"/>
          <w:sz w:val="22"/>
        </w:rPr>
        <w:t>【</w:t>
      </w:r>
      <w:r w:rsidRPr="00270089">
        <w:rPr>
          <w:rFonts w:ascii="Times New Roman" w:hAnsi="Times New Roman" w:cs="Times New Roman"/>
          <w:sz w:val="22"/>
        </w:rPr>
        <w:t>33</w:t>
      </w:r>
      <w:r w:rsidRPr="00270089">
        <w:rPr>
          <w:rFonts w:ascii="Times New Roman" w:eastAsia="MS Gothic" w:hAnsi="Times New Roman" w:cs="Times New Roman"/>
          <w:sz w:val="22"/>
        </w:rPr>
        <w:t>】</w:t>
      </w:r>
      <w:r w:rsidRPr="00270089">
        <w:rPr>
          <w:rFonts w:ascii="Times New Roman" w:hAnsi="Times New Roman" w:cs="Times New Roman"/>
          <w:sz w:val="22"/>
        </w:rPr>
        <w:t>.</w:t>
      </w:r>
    </w:p>
    <w:p w14:paraId="2031045C" w14:textId="77777777" w:rsidR="00447F0B" w:rsidRPr="00270089" w:rsidRDefault="005B259C">
      <w:pPr>
        <w:pStyle w:val="Ttulo3"/>
      </w:pPr>
      <w:bookmarkStart w:id="751" w:name="_Toc213250838"/>
      <w:bookmarkStart w:id="752" w:name="_Toc214322750"/>
      <w:bookmarkStart w:id="753" w:name="_Toc214488311"/>
      <w:bookmarkStart w:id="754" w:name="_Toc215003983"/>
      <w:bookmarkStart w:id="755" w:name="_Toc215067007"/>
      <w:bookmarkStart w:id="756" w:name="_Toc228560176"/>
      <w:r w:rsidRPr="00270089">
        <w:t>5.5.2 Beneficios Esperados</w:t>
      </w:r>
      <w:bookmarkEnd w:id="751"/>
      <w:bookmarkEnd w:id="752"/>
      <w:bookmarkEnd w:id="753"/>
      <w:bookmarkEnd w:id="754"/>
      <w:bookmarkEnd w:id="755"/>
      <w:bookmarkEnd w:id="756"/>
    </w:p>
    <w:p w14:paraId="2031045D" w14:textId="77777777" w:rsidR="00447F0B" w:rsidRPr="00270089" w:rsidRDefault="005B259C">
      <w:pPr>
        <w:pStyle w:val="Estilo1"/>
        <w:outlineLvl w:val="9"/>
      </w:pPr>
      <w:bookmarkStart w:id="757" w:name="_Toc214487972"/>
      <w:bookmarkStart w:id="758" w:name="_Toc214488312"/>
      <w:bookmarkStart w:id="759" w:name="_Toc214488751"/>
      <w:bookmarkStart w:id="760" w:name="_Toc214488854"/>
      <w:bookmarkStart w:id="761" w:name="_Toc215136144"/>
      <w:r w:rsidRPr="00270089">
        <w:t>Tabla 25: Beneficios Esperados</w:t>
      </w:r>
      <w:bookmarkEnd w:id="757"/>
      <w:bookmarkEnd w:id="758"/>
      <w:bookmarkEnd w:id="759"/>
      <w:bookmarkEnd w:id="760"/>
      <w:bookmarkEnd w:id="761"/>
    </w:p>
    <w:tbl>
      <w:tblPr>
        <w:tblW w:w="8828" w:type="dxa"/>
        <w:tblCellMar>
          <w:left w:w="10" w:type="dxa"/>
          <w:right w:w="10" w:type="dxa"/>
        </w:tblCellMar>
        <w:tblLook w:val="04A0" w:firstRow="1" w:lastRow="0" w:firstColumn="1" w:lastColumn="0" w:noHBand="0" w:noVBand="1"/>
      </w:tblPr>
      <w:tblGrid>
        <w:gridCol w:w="1664"/>
        <w:gridCol w:w="7164"/>
      </w:tblGrid>
      <w:tr w:rsidR="00F345F3" w:rsidRPr="00C507C2" w14:paraId="20310460" w14:textId="77777777" w:rsidTr="0013159F">
        <w:tc>
          <w:tcPr>
            <w:tcW w:w="16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E"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Tipo de beneficio</w:t>
            </w:r>
          </w:p>
        </w:tc>
        <w:tc>
          <w:tcPr>
            <w:tcW w:w="71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5F"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w:t>
            </w:r>
          </w:p>
        </w:tc>
      </w:tr>
      <w:tr w:rsidR="00F345F3" w:rsidRPr="00C507C2" w14:paraId="20310463" w14:textId="77777777" w:rsidTr="0013159F">
        <w:tc>
          <w:tcPr>
            <w:tcW w:w="16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1"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Educativo</w:t>
            </w:r>
          </w:p>
        </w:tc>
        <w:tc>
          <w:tcPr>
            <w:tcW w:w="71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Mejora del conocimiento de los padres sobre seguridad digital y acompañamiento de sus hijos.</w:t>
            </w:r>
          </w:p>
        </w:tc>
      </w:tr>
      <w:tr w:rsidR="00F345F3" w:rsidRPr="00C507C2" w14:paraId="20310466" w14:textId="77777777" w:rsidTr="0013159F">
        <w:tc>
          <w:tcPr>
            <w:tcW w:w="16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4"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Social</w:t>
            </w:r>
          </w:p>
        </w:tc>
        <w:tc>
          <w:tcPr>
            <w:tcW w:w="71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Disminución de la exposición infantil a riesgos en línea.</w:t>
            </w:r>
          </w:p>
        </w:tc>
      </w:tr>
      <w:tr w:rsidR="00F345F3" w:rsidRPr="00C507C2" w14:paraId="20310469" w14:textId="77777777" w:rsidTr="0013159F">
        <w:tc>
          <w:tcPr>
            <w:tcW w:w="16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7"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Tecnológico</w:t>
            </w:r>
          </w:p>
        </w:tc>
        <w:tc>
          <w:tcPr>
            <w:tcW w:w="71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Implementación de una arquitectura moderna y segura (MERN Stack, JWT, HTTPS).</w:t>
            </w:r>
          </w:p>
        </w:tc>
      </w:tr>
      <w:tr w:rsidR="00F345F3" w:rsidRPr="00C507C2" w14:paraId="2031046C" w14:textId="77777777" w:rsidTr="0013159F">
        <w:tc>
          <w:tcPr>
            <w:tcW w:w="16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A"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Institucional</w:t>
            </w:r>
          </w:p>
        </w:tc>
        <w:tc>
          <w:tcPr>
            <w:tcW w:w="716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6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Posible adopción por instituciones educativas o gubernamentales como plataforma de sensibilización.</w:t>
            </w:r>
          </w:p>
        </w:tc>
      </w:tr>
    </w:tbl>
    <w:p w14:paraId="2031046D" w14:textId="77777777" w:rsidR="00447F0B" w:rsidRPr="00270089" w:rsidRDefault="00447F0B">
      <w:pPr>
        <w:jc w:val="both"/>
        <w:rPr>
          <w:rFonts w:ascii="Times New Roman" w:hAnsi="Times New Roman" w:cs="Times New Roman"/>
          <w:sz w:val="22"/>
        </w:rPr>
      </w:pPr>
    </w:p>
    <w:p w14:paraId="2031046E" w14:textId="77777777" w:rsidR="00447F0B" w:rsidRPr="00270089" w:rsidRDefault="005B259C">
      <w:pPr>
        <w:pStyle w:val="Ttulo3"/>
      </w:pPr>
      <w:bookmarkStart w:id="762" w:name="_Toc213250839"/>
      <w:bookmarkStart w:id="763" w:name="_Toc214322751"/>
      <w:bookmarkStart w:id="764" w:name="_Toc214488313"/>
      <w:bookmarkStart w:id="765" w:name="_Toc215003984"/>
      <w:bookmarkStart w:id="766" w:name="_Toc215067008"/>
      <w:bookmarkStart w:id="767" w:name="_Toc228560177"/>
      <w:r w:rsidRPr="00270089">
        <w:t>5.5.3 Indicadores de Éxito</w:t>
      </w:r>
      <w:bookmarkEnd w:id="762"/>
      <w:bookmarkEnd w:id="763"/>
      <w:bookmarkEnd w:id="764"/>
      <w:bookmarkEnd w:id="765"/>
      <w:bookmarkEnd w:id="766"/>
      <w:bookmarkEnd w:id="767"/>
    </w:p>
    <w:p w14:paraId="2031046F" w14:textId="77777777" w:rsidR="00447F0B" w:rsidRPr="00270089" w:rsidRDefault="005B259C" w:rsidP="008F231E">
      <w:pPr>
        <w:numPr>
          <w:ilvl w:val="0"/>
          <w:numId w:val="37"/>
        </w:numPr>
        <w:rPr>
          <w:rFonts w:ascii="Times New Roman" w:hAnsi="Times New Roman" w:cs="Times New Roman"/>
          <w:sz w:val="22"/>
        </w:rPr>
      </w:pPr>
      <w:r w:rsidRPr="00270089">
        <w:rPr>
          <w:rFonts w:ascii="Times New Roman" w:hAnsi="Times New Roman" w:cs="Times New Roman"/>
          <w:sz w:val="22"/>
        </w:rPr>
        <w:t>70 % de padres completan al menos un módulo educativo.</w:t>
      </w:r>
    </w:p>
    <w:p w14:paraId="20310470" w14:textId="77777777" w:rsidR="00447F0B" w:rsidRPr="00270089" w:rsidRDefault="005B259C" w:rsidP="008F231E">
      <w:pPr>
        <w:numPr>
          <w:ilvl w:val="0"/>
          <w:numId w:val="37"/>
        </w:numPr>
        <w:rPr>
          <w:rFonts w:ascii="Times New Roman" w:hAnsi="Times New Roman" w:cs="Times New Roman"/>
          <w:sz w:val="22"/>
        </w:rPr>
      </w:pPr>
      <w:r w:rsidRPr="00270089">
        <w:rPr>
          <w:rFonts w:ascii="Times New Roman" w:hAnsi="Times New Roman" w:cs="Times New Roman"/>
          <w:sz w:val="22"/>
        </w:rPr>
        <w:t>20 % de mejora en resultados del examen diagnóstico final.</w:t>
      </w:r>
    </w:p>
    <w:p w14:paraId="20310471" w14:textId="77777777" w:rsidR="00447F0B" w:rsidRPr="00270089" w:rsidRDefault="005B259C" w:rsidP="008F231E">
      <w:pPr>
        <w:numPr>
          <w:ilvl w:val="0"/>
          <w:numId w:val="37"/>
        </w:numPr>
        <w:rPr>
          <w:rFonts w:ascii="Times New Roman" w:hAnsi="Times New Roman" w:cs="Times New Roman"/>
          <w:sz w:val="22"/>
        </w:rPr>
      </w:pPr>
      <w:r w:rsidRPr="00270089">
        <w:rPr>
          <w:rFonts w:ascii="Times New Roman" w:hAnsi="Times New Roman" w:cs="Times New Roman"/>
          <w:sz w:val="22"/>
        </w:rPr>
        <w:t>90 % de disponibilidad del sistema.</w:t>
      </w:r>
    </w:p>
    <w:p w14:paraId="20310472" w14:textId="77777777" w:rsidR="00447F0B" w:rsidRPr="00270089" w:rsidRDefault="005B259C" w:rsidP="008F231E">
      <w:pPr>
        <w:numPr>
          <w:ilvl w:val="0"/>
          <w:numId w:val="37"/>
        </w:numPr>
        <w:rPr>
          <w:rFonts w:ascii="Times New Roman" w:hAnsi="Times New Roman" w:cs="Times New Roman"/>
          <w:sz w:val="22"/>
        </w:rPr>
      </w:pPr>
      <w:r w:rsidRPr="00270089">
        <w:rPr>
          <w:rFonts w:ascii="Times New Roman" w:hAnsi="Times New Roman" w:cs="Times New Roman"/>
          <w:sz w:val="22"/>
        </w:rPr>
        <w:t>80 % de satisfacción en encuestas de usabilidad.</w:t>
      </w:r>
    </w:p>
    <w:p w14:paraId="20310473" w14:textId="77777777" w:rsidR="00447F0B" w:rsidRPr="00270089" w:rsidRDefault="005B259C">
      <w:pPr>
        <w:pStyle w:val="Ttulo2"/>
      </w:pPr>
      <w:bookmarkStart w:id="768" w:name="_Toc213250840"/>
      <w:bookmarkStart w:id="769" w:name="_Toc214322752"/>
      <w:bookmarkStart w:id="770" w:name="_Toc214488314"/>
      <w:bookmarkStart w:id="771" w:name="_Toc215003985"/>
      <w:bookmarkStart w:id="772" w:name="_Toc215067009"/>
      <w:bookmarkStart w:id="773" w:name="_Toc228560178"/>
      <w:r w:rsidRPr="00270089">
        <w:t>5.6 Gestión de Riesgos y Continuidad</w:t>
      </w:r>
      <w:bookmarkEnd w:id="768"/>
      <w:bookmarkEnd w:id="769"/>
      <w:bookmarkEnd w:id="770"/>
      <w:bookmarkEnd w:id="771"/>
      <w:bookmarkEnd w:id="772"/>
      <w:bookmarkEnd w:id="773"/>
    </w:p>
    <w:p w14:paraId="20310474" w14:textId="77777777" w:rsidR="00447F0B" w:rsidRPr="00270089" w:rsidRDefault="005B259C">
      <w:pPr>
        <w:rPr>
          <w:rFonts w:ascii="Times New Roman" w:hAnsi="Times New Roman" w:cs="Times New Roman"/>
          <w:sz w:val="22"/>
        </w:rPr>
      </w:pPr>
      <w:r w:rsidRPr="00270089">
        <w:rPr>
          <w:rFonts w:ascii="Times New Roman" w:hAnsi="Times New Roman" w:cs="Times New Roman"/>
          <w:sz w:val="22"/>
        </w:rPr>
        <w:t>El enfoque de gobierno de TI considera la gestión de riesgos como eje transversal del ciclo de vida del sistema.</w:t>
      </w:r>
    </w:p>
    <w:p w14:paraId="20310475" w14:textId="77777777" w:rsidR="00447F0B" w:rsidRPr="00270089" w:rsidRDefault="005B259C">
      <w:pPr>
        <w:pStyle w:val="Estilo1"/>
        <w:outlineLvl w:val="9"/>
      </w:pPr>
      <w:bookmarkStart w:id="774" w:name="_Toc214487973"/>
      <w:bookmarkStart w:id="775" w:name="_Toc214488315"/>
      <w:bookmarkStart w:id="776" w:name="_Toc214488752"/>
      <w:bookmarkStart w:id="777" w:name="_Toc214488855"/>
      <w:bookmarkStart w:id="778" w:name="_Toc215136145"/>
      <w:r w:rsidRPr="00270089">
        <w:t>Tabla 26: Gestión de Riesgos y Continuidad</w:t>
      </w:r>
      <w:bookmarkEnd w:id="774"/>
      <w:bookmarkEnd w:id="775"/>
      <w:bookmarkEnd w:id="776"/>
      <w:bookmarkEnd w:id="777"/>
      <w:bookmarkEnd w:id="778"/>
    </w:p>
    <w:tbl>
      <w:tblPr>
        <w:tblW w:w="8828" w:type="dxa"/>
        <w:tblCellMar>
          <w:left w:w="10" w:type="dxa"/>
          <w:right w:w="10" w:type="dxa"/>
        </w:tblCellMar>
        <w:tblLook w:val="04A0" w:firstRow="1" w:lastRow="0" w:firstColumn="1" w:lastColumn="0" w:noHBand="0" w:noVBand="1"/>
      </w:tblPr>
      <w:tblGrid>
        <w:gridCol w:w="2523"/>
        <w:gridCol w:w="1447"/>
        <w:gridCol w:w="999"/>
        <w:gridCol w:w="3859"/>
      </w:tblGrid>
      <w:tr w:rsidR="008403A6" w:rsidRPr="00C507C2" w14:paraId="2031047A" w14:textId="77777777" w:rsidTr="0013159F">
        <w:tc>
          <w:tcPr>
            <w:tcW w:w="25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6"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Riesgo</w:t>
            </w:r>
          </w:p>
        </w:tc>
        <w:tc>
          <w:tcPr>
            <w:tcW w:w="14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7"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Probabilidad</w:t>
            </w:r>
          </w:p>
        </w:tc>
        <w:tc>
          <w:tcPr>
            <w:tcW w:w="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8"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Impacto</w:t>
            </w:r>
          </w:p>
        </w:tc>
        <w:tc>
          <w:tcPr>
            <w:tcW w:w="38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9"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Estrategia de mitigación</w:t>
            </w:r>
          </w:p>
        </w:tc>
      </w:tr>
      <w:tr w:rsidR="008403A6" w:rsidRPr="00C507C2" w14:paraId="2031047F" w14:textId="77777777" w:rsidTr="0013159F">
        <w:tc>
          <w:tcPr>
            <w:tcW w:w="25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Falla de seguridad o pérdida de datos</w:t>
            </w:r>
          </w:p>
        </w:tc>
        <w:tc>
          <w:tcPr>
            <w:tcW w:w="14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Media</w:t>
            </w:r>
          </w:p>
        </w:tc>
        <w:tc>
          <w:tcPr>
            <w:tcW w:w="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Alta</w:t>
            </w:r>
          </w:p>
        </w:tc>
        <w:tc>
          <w:tcPr>
            <w:tcW w:w="38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7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Uso de JWT, HTTPS y respaldos automáticos en MongoDB Atlas.</w:t>
            </w:r>
          </w:p>
        </w:tc>
      </w:tr>
      <w:tr w:rsidR="008403A6" w:rsidRPr="00C507C2" w14:paraId="20310484" w14:textId="77777777" w:rsidTr="0013159F">
        <w:tc>
          <w:tcPr>
            <w:tcW w:w="25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Sobrecarga del servidor</w:t>
            </w:r>
          </w:p>
        </w:tc>
        <w:tc>
          <w:tcPr>
            <w:tcW w:w="14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1"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Baja</w:t>
            </w:r>
          </w:p>
        </w:tc>
        <w:tc>
          <w:tcPr>
            <w:tcW w:w="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Media</w:t>
            </w:r>
          </w:p>
        </w:tc>
        <w:tc>
          <w:tcPr>
            <w:tcW w:w="38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Escalado horizontal y uso de caché.</w:t>
            </w:r>
          </w:p>
        </w:tc>
      </w:tr>
      <w:tr w:rsidR="008403A6" w:rsidRPr="00C507C2" w14:paraId="20310489" w14:textId="77777777" w:rsidTr="0013159F">
        <w:tc>
          <w:tcPr>
            <w:tcW w:w="25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lastRenderedPageBreak/>
              <w:t>Falta de adopción por usuarios</w:t>
            </w:r>
          </w:p>
        </w:tc>
        <w:tc>
          <w:tcPr>
            <w:tcW w:w="14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6"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Media</w:t>
            </w:r>
          </w:p>
        </w:tc>
        <w:tc>
          <w:tcPr>
            <w:tcW w:w="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Alta</w:t>
            </w:r>
          </w:p>
        </w:tc>
        <w:tc>
          <w:tcPr>
            <w:tcW w:w="38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Campañas educativas y retroalimentación continua.</w:t>
            </w:r>
          </w:p>
        </w:tc>
      </w:tr>
      <w:tr w:rsidR="008403A6" w:rsidRPr="00C507C2" w14:paraId="2031048E" w14:textId="77777777" w:rsidTr="0013159F">
        <w:tc>
          <w:tcPr>
            <w:tcW w:w="252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A"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Obsolescencia tecnológica</w:t>
            </w:r>
          </w:p>
        </w:tc>
        <w:tc>
          <w:tcPr>
            <w:tcW w:w="144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Media</w:t>
            </w:r>
          </w:p>
        </w:tc>
        <w:tc>
          <w:tcPr>
            <w:tcW w:w="99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Media</w:t>
            </w:r>
          </w:p>
        </w:tc>
        <w:tc>
          <w:tcPr>
            <w:tcW w:w="38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8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Actualización periódica de librerías y dependencias.</w:t>
            </w:r>
          </w:p>
        </w:tc>
      </w:tr>
    </w:tbl>
    <w:p w14:paraId="2031048F" w14:textId="77777777" w:rsidR="00447F0B" w:rsidRPr="00270089" w:rsidRDefault="00447F0B">
      <w:pPr>
        <w:rPr>
          <w:rFonts w:ascii="Times New Roman" w:hAnsi="Times New Roman" w:cs="Times New Roman"/>
          <w:b/>
          <w:sz w:val="22"/>
        </w:rPr>
      </w:pPr>
    </w:p>
    <w:p w14:paraId="20310490" w14:textId="77777777" w:rsidR="00447F0B" w:rsidRPr="00270089" w:rsidRDefault="005B259C">
      <w:pPr>
        <w:rPr>
          <w:rFonts w:ascii="Times New Roman" w:hAnsi="Times New Roman" w:cs="Times New Roman"/>
          <w:sz w:val="22"/>
        </w:rPr>
      </w:pPr>
      <w:r w:rsidRPr="00270089">
        <w:rPr>
          <w:rFonts w:ascii="Times New Roman" w:hAnsi="Times New Roman" w:cs="Times New Roman"/>
          <w:sz w:val="22"/>
        </w:rPr>
        <w:t>El plan de continuidad contempla auditorías semestrales, pruebas de seguridad y documentación actualizada para garantizar la sostenibilidad del sistema.</w:t>
      </w:r>
    </w:p>
    <w:p w14:paraId="20310491" w14:textId="77777777" w:rsidR="00447F0B" w:rsidRPr="00270089" w:rsidRDefault="005B259C">
      <w:pPr>
        <w:pStyle w:val="Ttulo2"/>
        <w:rPr>
          <w:bCs/>
        </w:rPr>
      </w:pPr>
      <w:bookmarkStart w:id="779" w:name="_Toc213250841"/>
      <w:bookmarkStart w:id="780" w:name="_Toc214322753"/>
      <w:bookmarkStart w:id="781" w:name="_Toc214488316"/>
      <w:bookmarkStart w:id="782" w:name="_Toc215003986"/>
      <w:bookmarkStart w:id="783" w:name="_Toc215067010"/>
      <w:bookmarkStart w:id="784" w:name="_Toc228560179"/>
      <w:r w:rsidRPr="00270089">
        <w:rPr>
          <w:bCs/>
        </w:rPr>
        <w:t>5.7 Valor Tecnológico y Madurez del Proyecto</w:t>
      </w:r>
      <w:bookmarkEnd w:id="779"/>
      <w:bookmarkEnd w:id="780"/>
      <w:bookmarkEnd w:id="781"/>
      <w:bookmarkEnd w:id="782"/>
      <w:bookmarkEnd w:id="783"/>
      <w:bookmarkEnd w:id="784"/>
    </w:p>
    <w:p w14:paraId="20310492"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El valor tecnológico del sistema se medirá con base en el </w:t>
      </w:r>
      <w:r w:rsidRPr="00270089">
        <w:rPr>
          <w:rFonts w:ascii="Times New Roman" w:hAnsi="Times New Roman" w:cs="Times New Roman"/>
          <w:b/>
          <w:sz w:val="22"/>
        </w:rPr>
        <w:t>modelo de madurez de COBIT 2019</w:t>
      </w:r>
      <w:r w:rsidRPr="00270089">
        <w:rPr>
          <w:rFonts w:ascii="Times New Roman" w:hAnsi="Times New Roman" w:cs="Times New Roman"/>
          <w:sz w:val="22"/>
        </w:rPr>
        <w:t xml:space="preserve">, que evalúa el grado de desarrollo en los dominios de </w:t>
      </w:r>
      <w:r w:rsidRPr="00270089">
        <w:rPr>
          <w:rFonts w:ascii="Times New Roman" w:hAnsi="Times New Roman" w:cs="Times New Roman"/>
          <w:i/>
          <w:sz w:val="22"/>
        </w:rPr>
        <w:t>Planificación, Ejecución, Monitoreo y Optimización</w:t>
      </w:r>
      <w:r w:rsidRPr="00270089">
        <w:rPr>
          <w:rFonts w:ascii="Times New Roman" w:hAnsi="Times New Roman" w:cs="Times New Roman"/>
          <w:sz w:val="22"/>
        </w:rPr>
        <w:t>.</w:t>
      </w:r>
      <w:r w:rsidRPr="00270089">
        <w:rPr>
          <w:rFonts w:ascii="Times New Roman" w:hAnsi="Times New Roman" w:cs="Times New Roman"/>
          <w:sz w:val="22"/>
        </w:rPr>
        <w:br/>
        <w:t xml:space="preserve">Para el TT1, el proyecto se encuentra en </w:t>
      </w:r>
      <w:r w:rsidRPr="00270089">
        <w:rPr>
          <w:rFonts w:ascii="Times New Roman" w:hAnsi="Times New Roman" w:cs="Times New Roman"/>
          <w:b/>
          <w:sz w:val="22"/>
        </w:rPr>
        <w:t>Nivel 2: Gestionado</w:t>
      </w:r>
      <w:r w:rsidRPr="00270089">
        <w:rPr>
          <w:rFonts w:ascii="Times New Roman" w:hAnsi="Times New Roman" w:cs="Times New Roman"/>
          <w:sz w:val="22"/>
        </w:rPr>
        <w:t xml:space="preserve">, con procesos definidos y controlados; durante el TT2, se espera alcanzar el </w:t>
      </w:r>
      <w:r w:rsidRPr="00270089">
        <w:rPr>
          <w:rFonts w:ascii="Times New Roman" w:hAnsi="Times New Roman" w:cs="Times New Roman"/>
          <w:b/>
          <w:sz w:val="22"/>
        </w:rPr>
        <w:t>Nivel 3: Establecido</w:t>
      </w:r>
      <w:r w:rsidRPr="00270089">
        <w:rPr>
          <w:rFonts w:ascii="Times New Roman" w:hAnsi="Times New Roman" w:cs="Times New Roman"/>
          <w:sz w:val="22"/>
        </w:rPr>
        <w:t>, al consolidar la integración, pruebas y despliegue completo.</w:t>
      </w:r>
    </w:p>
    <w:p w14:paraId="20310493" w14:textId="77777777" w:rsidR="00447F0B" w:rsidRPr="00270089" w:rsidRDefault="005B259C">
      <w:pPr>
        <w:pStyle w:val="Ttulo2"/>
      </w:pPr>
      <w:bookmarkStart w:id="785" w:name="_Toc213250842"/>
      <w:bookmarkStart w:id="786" w:name="_Toc214322754"/>
      <w:bookmarkStart w:id="787" w:name="_Toc214488317"/>
      <w:bookmarkStart w:id="788" w:name="_Toc215003987"/>
      <w:bookmarkStart w:id="789" w:name="_Toc215067011"/>
      <w:bookmarkStart w:id="790" w:name="_Toc228560180"/>
      <w:r w:rsidRPr="00270089">
        <w:t>5.8 Análisis de Costos y Recursos del Proyecto</w:t>
      </w:r>
      <w:bookmarkEnd w:id="785"/>
      <w:bookmarkEnd w:id="786"/>
      <w:bookmarkEnd w:id="787"/>
      <w:bookmarkEnd w:id="788"/>
      <w:bookmarkEnd w:id="789"/>
      <w:bookmarkEnd w:id="790"/>
    </w:p>
    <w:p w14:paraId="20310494" w14:textId="04DD1C9C" w:rsidR="00447F0B" w:rsidRPr="00270089" w:rsidRDefault="0013159F">
      <w:pPr>
        <w:jc w:val="both"/>
        <w:rPr>
          <w:rFonts w:ascii="Times New Roman" w:hAnsi="Times New Roman" w:cs="Times New Roman"/>
        </w:rPr>
      </w:pPr>
      <w:r w:rsidRPr="00270089">
        <w:rPr>
          <w:rFonts w:ascii="Times New Roman" w:hAnsi="Times New Roman" w:cs="Times New Roman"/>
          <w:sz w:val="22"/>
          <w:szCs w:val="22"/>
        </w:rPr>
        <w:t>E</w:t>
      </w:r>
      <w:r w:rsidR="005B259C" w:rsidRPr="00270089">
        <w:rPr>
          <w:rFonts w:ascii="Times New Roman" w:hAnsi="Times New Roman" w:cs="Times New Roman"/>
          <w:sz w:val="22"/>
          <w:szCs w:val="22"/>
        </w:rPr>
        <w:t>l</w:t>
      </w:r>
      <w:r w:rsidR="005B259C" w:rsidRPr="00270089">
        <w:rPr>
          <w:rFonts w:ascii="Times New Roman" w:hAnsi="Times New Roman" w:cs="Times New Roman"/>
          <w:sz w:val="22"/>
        </w:rPr>
        <w:t xml:space="preserve"> análisis de costos y recursos constituye un elemento esencial dentro del </w:t>
      </w:r>
      <w:r w:rsidR="005B259C" w:rsidRPr="00270089">
        <w:rPr>
          <w:rFonts w:ascii="Times New Roman" w:hAnsi="Times New Roman" w:cs="Times New Roman"/>
          <w:b/>
          <w:sz w:val="22"/>
        </w:rPr>
        <w:t xml:space="preserve">Gobierno de Tecnologías de la Información (IT </w:t>
      </w:r>
      <w:proofErr w:type="spellStart"/>
      <w:r w:rsidR="005B259C" w:rsidRPr="00270089">
        <w:rPr>
          <w:rFonts w:ascii="Times New Roman" w:hAnsi="Times New Roman" w:cs="Times New Roman"/>
          <w:b/>
          <w:sz w:val="22"/>
        </w:rPr>
        <w:t>Governance</w:t>
      </w:r>
      <w:proofErr w:type="spellEnd"/>
      <w:r w:rsidR="005B259C" w:rsidRPr="00270089">
        <w:rPr>
          <w:rFonts w:ascii="Times New Roman" w:hAnsi="Times New Roman" w:cs="Times New Roman"/>
          <w:b/>
          <w:sz w:val="22"/>
        </w:rPr>
        <w:t>)</w:t>
      </w:r>
      <w:r w:rsidR="005B259C" w:rsidRPr="00270089">
        <w:rPr>
          <w:rFonts w:ascii="Times New Roman" w:hAnsi="Times New Roman" w:cs="Times New Roman"/>
          <w:sz w:val="22"/>
        </w:rPr>
        <w:t xml:space="preserve">, ya que permite determinar la </w:t>
      </w:r>
      <w:r w:rsidR="005B259C" w:rsidRPr="00270089">
        <w:rPr>
          <w:rFonts w:ascii="Times New Roman" w:hAnsi="Times New Roman" w:cs="Times New Roman"/>
          <w:b/>
          <w:sz w:val="22"/>
        </w:rPr>
        <w:t>viabilidad económica</w:t>
      </w:r>
      <w:r w:rsidR="005B259C" w:rsidRPr="00270089">
        <w:rPr>
          <w:rFonts w:ascii="Times New Roman" w:hAnsi="Times New Roman" w:cs="Times New Roman"/>
          <w:sz w:val="22"/>
        </w:rPr>
        <w:t xml:space="preserve"> y la </w:t>
      </w:r>
      <w:r w:rsidR="005B259C" w:rsidRPr="00270089">
        <w:rPr>
          <w:rFonts w:ascii="Times New Roman" w:hAnsi="Times New Roman" w:cs="Times New Roman"/>
          <w:b/>
          <w:sz w:val="22"/>
        </w:rPr>
        <w:t>sostenibilidad operativa</w:t>
      </w:r>
      <w:r w:rsidR="005B259C" w:rsidRPr="00270089">
        <w:rPr>
          <w:rFonts w:ascii="Times New Roman" w:hAnsi="Times New Roman" w:cs="Times New Roman"/>
          <w:sz w:val="22"/>
        </w:rPr>
        <w:t xml:space="preserve"> del sistema. </w:t>
      </w:r>
    </w:p>
    <w:p w14:paraId="20310495" w14:textId="77777777" w:rsidR="00447F0B" w:rsidRPr="00270089" w:rsidRDefault="005B259C">
      <w:pPr>
        <w:jc w:val="both"/>
        <w:rPr>
          <w:rFonts w:ascii="Times New Roman" w:hAnsi="Times New Roman" w:cs="Times New Roman"/>
        </w:rPr>
      </w:pPr>
      <w:r w:rsidRPr="00270089">
        <w:rPr>
          <w:rFonts w:ascii="Times New Roman" w:hAnsi="Times New Roman" w:cs="Times New Roman"/>
          <w:sz w:val="22"/>
        </w:rPr>
        <w:t xml:space="preserve">De acuerdo con el </w:t>
      </w:r>
      <w:r w:rsidRPr="00270089">
        <w:rPr>
          <w:rFonts w:ascii="Times New Roman" w:hAnsi="Times New Roman" w:cs="Times New Roman"/>
          <w:i/>
          <w:sz w:val="22"/>
        </w:rPr>
        <w:t xml:space="preserve">Project Management </w:t>
      </w:r>
      <w:proofErr w:type="spellStart"/>
      <w:r w:rsidRPr="00270089">
        <w:rPr>
          <w:rFonts w:ascii="Times New Roman" w:hAnsi="Times New Roman" w:cs="Times New Roman"/>
          <w:i/>
          <w:sz w:val="22"/>
        </w:rPr>
        <w:t>Institute</w:t>
      </w:r>
      <w:proofErr w:type="spellEnd"/>
      <w:r w:rsidRPr="00270089">
        <w:rPr>
          <w:rFonts w:ascii="Times New Roman" w:hAnsi="Times New Roman" w:cs="Times New Roman"/>
          <w:i/>
          <w:sz w:val="22"/>
        </w:rPr>
        <w:t xml:space="preserve"> (PMI)</w:t>
      </w:r>
      <w:r w:rsidRPr="00270089">
        <w:rPr>
          <w:rFonts w:ascii="Times New Roman" w:eastAsia="MS Gothic" w:hAnsi="Times New Roman" w:cs="Times New Roman"/>
          <w:sz w:val="22"/>
        </w:rPr>
        <w:t>【</w:t>
      </w:r>
      <w:r w:rsidRPr="00270089">
        <w:rPr>
          <w:rFonts w:ascii="Times New Roman" w:hAnsi="Times New Roman" w:cs="Times New Roman"/>
          <w:sz w:val="22"/>
        </w:rPr>
        <w:t>43</w:t>
      </w:r>
      <w:r w:rsidRPr="00270089">
        <w:rPr>
          <w:rFonts w:ascii="Times New Roman" w:eastAsia="MS Gothic" w:hAnsi="Times New Roman" w:cs="Times New Roman"/>
          <w:sz w:val="22"/>
        </w:rPr>
        <w:t>】</w:t>
      </w:r>
      <w:r w:rsidRPr="00270089">
        <w:rPr>
          <w:rFonts w:ascii="Times New Roman" w:hAnsi="Times New Roman" w:cs="Times New Roman"/>
          <w:sz w:val="22"/>
        </w:rPr>
        <w:t>, una estimación de costos precisa facilita la toma de decisiones estratégicas y el control presupuestal durante las fases de desarrollo, implementación y mantenimiento.</w:t>
      </w:r>
    </w:p>
    <w:p w14:paraId="20310496" w14:textId="77777777" w:rsidR="00447F0B" w:rsidRPr="00270089" w:rsidRDefault="005B259C">
      <w:pPr>
        <w:pStyle w:val="Ttulo3"/>
      </w:pPr>
      <w:bookmarkStart w:id="791" w:name="_Toc213250843"/>
      <w:bookmarkStart w:id="792" w:name="_Toc214322755"/>
      <w:bookmarkStart w:id="793" w:name="_Toc214488318"/>
      <w:bookmarkStart w:id="794" w:name="_Toc215003988"/>
      <w:bookmarkStart w:id="795" w:name="_Toc215067012"/>
      <w:bookmarkStart w:id="796" w:name="_Toc228560181"/>
      <w:r w:rsidRPr="00270089">
        <w:t>5.8.1 Categorización de costos</w:t>
      </w:r>
      <w:bookmarkEnd w:id="791"/>
      <w:bookmarkEnd w:id="792"/>
      <w:bookmarkEnd w:id="793"/>
      <w:bookmarkEnd w:id="794"/>
      <w:bookmarkEnd w:id="795"/>
      <w:bookmarkEnd w:id="796"/>
    </w:p>
    <w:p w14:paraId="20310497" w14:textId="77777777" w:rsidR="00447F0B" w:rsidRPr="00270089" w:rsidRDefault="005B259C">
      <w:pPr>
        <w:pStyle w:val="Estilo1"/>
        <w:outlineLvl w:val="9"/>
      </w:pPr>
      <w:bookmarkStart w:id="797" w:name="_Toc214487974"/>
      <w:bookmarkStart w:id="798" w:name="_Toc214488319"/>
      <w:bookmarkStart w:id="799" w:name="_Toc214488753"/>
      <w:bookmarkStart w:id="800" w:name="_Toc214488856"/>
      <w:bookmarkStart w:id="801" w:name="_Toc215136146"/>
      <w:r w:rsidRPr="00270089">
        <w:t>Tabla 27: Categorización de costos</w:t>
      </w:r>
      <w:bookmarkEnd w:id="797"/>
      <w:bookmarkEnd w:id="798"/>
      <w:bookmarkEnd w:id="799"/>
      <w:bookmarkEnd w:id="800"/>
      <w:bookmarkEnd w:id="801"/>
    </w:p>
    <w:tbl>
      <w:tblPr>
        <w:tblW w:w="8828" w:type="dxa"/>
        <w:tblCellMar>
          <w:left w:w="10" w:type="dxa"/>
          <w:right w:w="10" w:type="dxa"/>
        </w:tblCellMar>
        <w:tblLook w:val="04A0" w:firstRow="1" w:lastRow="0" w:firstColumn="1" w:lastColumn="0" w:noHBand="0" w:noVBand="1"/>
      </w:tblPr>
      <w:tblGrid>
        <w:gridCol w:w="1861"/>
        <w:gridCol w:w="2125"/>
        <w:gridCol w:w="2955"/>
        <w:gridCol w:w="1887"/>
      </w:tblGrid>
      <w:tr w:rsidR="008403A6" w:rsidRPr="00C507C2" w14:paraId="2031049C"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8"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Categoría</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9"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Elemento</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A"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Descripción / Uso</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B"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Costo estimado (MXN)</w:t>
            </w:r>
          </w:p>
        </w:tc>
      </w:tr>
      <w:tr w:rsidR="008403A6" w:rsidRPr="00C507C2" w14:paraId="203104A1"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D"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Infraestructura tecnológica</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Hosting / Servidor web</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9F" w14:textId="77777777" w:rsidR="00447F0B" w:rsidRPr="00270089" w:rsidRDefault="005B259C" w:rsidP="0013159F">
            <w:pPr>
              <w:rPr>
                <w:rFonts w:ascii="Times New Roman" w:hAnsi="Times New Roman" w:cs="Times New Roman"/>
              </w:rPr>
            </w:pPr>
            <w:r w:rsidRPr="00270089">
              <w:rPr>
                <w:rFonts w:ascii="Times New Roman" w:hAnsi="Times New Roman" w:cs="Times New Roman"/>
                <w:sz w:val="22"/>
              </w:rPr>
              <w:t>Uso de instancia en la nube (</w:t>
            </w:r>
            <w:proofErr w:type="spellStart"/>
            <w:r w:rsidRPr="00270089">
              <w:rPr>
                <w:rFonts w:ascii="Times New Roman" w:hAnsi="Times New Roman" w:cs="Times New Roman"/>
                <w:sz w:val="22"/>
              </w:rPr>
              <w:t>Netlify</w:t>
            </w:r>
            <w:proofErr w:type="spellEnd"/>
            <w:r w:rsidRPr="00270089">
              <w:rPr>
                <w:rFonts w:ascii="Times New Roman" w:hAnsi="Times New Roman" w:cs="Times New Roman"/>
                <w:sz w:val="22"/>
              </w:rPr>
              <w:t xml:space="preserve"> / </w:t>
            </w:r>
            <w:proofErr w:type="gramStart"/>
            <w:r w:rsidRPr="00270089">
              <w:rPr>
                <w:rFonts w:ascii="Times New Roman" w:hAnsi="Times New Roman" w:cs="Times New Roman"/>
                <w:sz w:val="22"/>
              </w:rPr>
              <w:t>Render</w:t>
            </w:r>
            <w:r w:rsidRPr="00270089">
              <w:rPr>
                <w:rFonts w:ascii="Times New Roman" w:hAnsi="Times New Roman" w:cs="Times New Roman"/>
                <w:sz w:val="22"/>
                <w:szCs w:val="22"/>
              </w:rPr>
              <w:t xml:space="preserve"> </w:t>
            </w:r>
            <w:r w:rsidRPr="00270089">
              <w:rPr>
                <w:rFonts w:ascii="Times New Roman" w:hAnsi="Times New Roman" w:cs="Times New Roman"/>
                <w:sz w:val="22"/>
              </w:rPr>
              <w:t>)</w:t>
            </w:r>
            <w:proofErr w:type="gramEnd"/>
            <w:r w:rsidRPr="00270089">
              <w:rPr>
                <w:rFonts w:ascii="Times New Roman" w:hAnsi="Times New Roman" w:cs="Times New Roman"/>
                <w:sz w:val="22"/>
              </w:rPr>
              <w:t xml:space="preserve"> para despliegue y pruebas.</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0"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$0 – $300 mensuales (versión gratuita o educativa).</w:t>
            </w:r>
          </w:p>
        </w:tc>
      </w:tr>
      <w:tr w:rsidR="008403A6" w:rsidRPr="00C507C2" w14:paraId="203104A6"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2" w14:textId="77777777" w:rsidR="00447F0B" w:rsidRPr="00270089" w:rsidRDefault="00447F0B" w:rsidP="0013159F">
            <w:pPr>
              <w:rPr>
                <w:rFonts w:ascii="Times New Roman" w:hAnsi="Times New Roman" w:cs="Times New Roman"/>
                <w:sz w:val="22"/>
              </w:rPr>
            </w:pP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Base de datos (MongoDB Atlas)</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Servicio de almacenamiento NoSQL con plan gratuito (512 MB). Escalable según la demanda del sistema.</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$0 – $200 mensuales (según escalado).</w:t>
            </w:r>
          </w:p>
        </w:tc>
      </w:tr>
      <w:tr w:rsidR="008403A6" w:rsidRPr="00C507C2" w14:paraId="203104AB"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7" w14:textId="77777777" w:rsidR="00447F0B" w:rsidRPr="00270089" w:rsidRDefault="00447F0B" w:rsidP="0013159F">
            <w:pPr>
              <w:rPr>
                <w:rFonts w:ascii="Times New Roman" w:hAnsi="Times New Roman" w:cs="Times New Roman"/>
                <w:sz w:val="22"/>
              </w:rPr>
            </w:pP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8" w14:textId="77777777" w:rsidR="00447F0B" w:rsidRPr="00A46463" w:rsidRDefault="005B259C" w:rsidP="0013159F">
            <w:pPr>
              <w:rPr>
                <w:rFonts w:ascii="Times New Roman" w:hAnsi="Times New Roman" w:cs="Times New Roman"/>
                <w:bCs/>
              </w:rPr>
            </w:pPr>
            <w:r w:rsidRPr="00A46463">
              <w:rPr>
                <w:rFonts w:ascii="Times New Roman" w:hAnsi="Times New Roman" w:cs="Times New Roman"/>
                <w:bCs/>
                <w:sz w:val="22"/>
              </w:rPr>
              <w:t>Equipos de cómputo (2 laptops de desarrollo)</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Dispositivos personales empleados para programación, diseño y pruebas. Costo </w:t>
            </w:r>
            <w:r w:rsidRPr="00270089">
              <w:rPr>
                <w:rFonts w:ascii="Times New Roman" w:hAnsi="Times New Roman" w:cs="Times New Roman"/>
                <w:sz w:val="22"/>
              </w:rPr>
              <w:lastRenderedPageBreak/>
              <w:t>promedio de $15 000 MXN cada una.</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A" w14:textId="77777777" w:rsidR="00447F0B" w:rsidRPr="00A46463" w:rsidRDefault="005B259C" w:rsidP="0013159F">
            <w:pPr>
              <w:rPr>
                <w:rFonts w:ascii="Times New Roman" w:hAnsi="Times New Roman" w:cs="Times New Roman"/>
                <w:bCs/>
              </w:rPr>
            </w:pPr>
            <w:r w:rsidRPr="00A46463">
              <w:rPr>
                <w:rFonts w:ascii="Times New Roman" w:hAnsi="Times New Roman" w:cs="Times New Roman"/>
                <w:bCs/>
                <w:sz w:val="22"/>
              </w:rPr>
              <w:lastRenderedPageBreak/>
              <w:t>$30 000</w:t>
            </w:r>
          </w:p>
        </w:tc>
      </w:tr>
      <w:tr w:rsidR="008403A6" w:rsidRPr="00C507C2" w14:paraId="203104B0"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C"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Herramientas de desarrollo</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Visual Studio Code, GitHub, </w:t>
            </w:r>
            <w:proofErr w:type="spellStart"/>
            <w:r w:rsidRPr="00270089">
              <w:rPr>
                <w:rFonts w:ascii="Times New Roman" w:hAnsi="Times New Roman" w:cs="Times New Roman"/>
                <w:sz w:val="22"/>
              </w:rPr>
              <w:t>Figma</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Canva</w:t>
            </w:r>
            <w:proofErr w:type="spellEnd"/>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E"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Licencias gratuitas de uso académico.</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AF"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$0</w:t>
            </w:r>
          </w:p>
        </w:tc>
      </w:tr>
      <w:tr w:rsidR="008403A6" w:rsidRPr="00C507C2" w14:paraId="203104B5"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1"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Diseño y contenidos</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2"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Recursos gráficos e ilustraciones educativas</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3"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Producción de materiales visuales para módulos, </w:t>
            </w:r>
            <w:proofErr w:type="spellStart"/>
            <w:r w:rsidRPr="00270089">
              <w:rPr>
                <w:rFonts w:ascii="Times New Roman" w:hAnsi="Times New Roman" w:cs="Times New Roman"/>
                <w:sz w:val="22"/>
              </w:rPr>
              <w:t>chatbot</w:t>
            </w:r>
            <w:proofErr w:type="spellEnd"/>
            <w:r w:rsidRPr="00270089">
              <w:rPr>
                <w:rFonts w:ascii="Times New Roman" w:hAnsi="Times New Roman" w:cs="Times New Roman"/>
                <w:sz w:val="22"/>
              </w:rPr>
              <w:t xml:space="preserve"> y recursos de difusión.</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4"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$5 000</w:t>
            </w:r>
          </w:p>
        </w:tc>
      </w:tr>
      <w:tr w:rsidR="008403A6" w:rsidRPr="00C507C2" w14:paraId="203104BA"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Mantenimiento</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7"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Actualización de dependencias, soporte y copias de seguridad</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Actividades de mantenimiento correctivo y preventivo.</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9"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$800</w:t>
            </w:r>
          </w:p>
        </w:tc>
      </w:tr>
      <w:tr w:rsidR="008403A6" w:rsidRPr="00C507C2" w14:paraId="203104BF"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B"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Energía eléctrica</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Consumo promedio mensual</w:t>
            </w: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D"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Estimado en $200 MXN mensuales por 10 meses de trabajo colaborativo.</w:t>
            </w: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BE" w14:textId="77777777" w:rsidR="00447F0B" w:rsidRPr="00A46463" w:rsidRDefault="005B259C" w:rsidP="0013159F">
            <w:pPr>
              <w:rPr>
                <w:rFonts w:ascii="Times New Roman" w:hAnsi="Times New Roman" w:cs="Times New Roman"/>
                <w:bCs/>
              </w:rPr>
            </w:pPr>
            <w:r w:rsidRPr="00A46463">
              <w:rPr>
                <w:rFonts w:ascii="Times New Roman" w:hAnsi="Times New Roman" w:cs="Times New Roman"/>
                <w:bCs/>
                <w:sz w:val="22"/>
              </w:rPr>
              <w:t>$2 000</w:t>
            </w:r>
          </w:p>
        </w:tc>
      </w:tr>
      <w:tr w:rsidR="008403A6" w:rsidRPr="00C507C2" w14:paraId="203104C4" w14:textId="77777777" w:rsidTr="0013159F">
        <w:tc>
          <w:tcPr>
            <w:tcW w:w="18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C0" w14:textId="13BBC853" w:rsidR="00447F0B" w:rsidRPr="00270089" w:rsidRDefault="00A46463" w:rsidP="0013159F">
            <w:pPr>
              <w:rPr>
                <w:rFonts w:ascii="Times New Roman" w:hAnsi="Times New Roman" w:cs="Times New Roman"/>
              </w:rPr>
            </w:pPr>
            <w:proofErr w:type="gramStart"/>
            <w:r w:rsidRPr="00270089">
              <w:rPr>
                <w:rFonts w:ascii="Times New Roman" w:hAnsi="Times New Roman" w:cs="Times New Roman"/>
                <w:b/>
                <w:sz w:val="22"/>
              </w:rPr>
              <w:t>Total</w:t>
            </w:r>
            <w:proofErr w:type="gramEnd"/>
            <w:r>
              <w:rPr>
                <w:rFonts w:ascii="Times New Roman" w:hAnsi="Times New Roman" w:cs="Times New Roman"/>
                <w:b/>
                <w:sz w:val="22"/>
              </w:rPr>
              <w:t xml:space="preserve"> </w:t>
            </w:r>
            <w:r w:rsidR="005B259C" w:rsidRPr="00270089">
              <w:rPr>
                <w:rFonts w:ascii="Times New Roman" w:hAnsi="Times New Roman" w:cs="Times New Roman"/>
                <w:b/>
                <w:sz w:val="22"/>
              </w:rPr>
              <w:t>estimado</w:t>
            </w:r>
          </w:p>
        </w:tc>
        <w:tc>
          <w:tcPr>
            <w:tcW w:w="212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C1" w14:textId="77777777" w:rsidR="00447F0B" w:rsidRPr="00270089" w:rsidRDefault="00447F0B" w:rsidP="0013159F">
            <w:pPr>
              <w:rPr>
                <w:rFonts w:ascii="Times New Roman" w:hAnsi="Times New Roman" w:cs="Times New Roman"/>
                <w:sz w:val="22"/>
              </w:rPr>
            </w:pPr>
          </w:p>
        </w:tc>
        <w:tc>
          <w:tcPr>
            <w:tcW w:w="295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C2" w14:textId="77777777" w:rsidR="00447F0B" w:rsidRPr="00270089" w:rsidRDefault="00447F0B" w:rsidP="0013159F">
            <w:pPr>
              <w:rPr>
                <w:rFonts w:ascii="Times New Roman" w:hAnsi="Times New Roman" w:cs="Times New Roman"/>
                <w:sz w:val="22"/>
              </w:rPr>
            </w:pPr>
          </w:p>
        </w:tc>
        <w:tc>
          <w:tcPr>
            <w:tcW w:w="188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03104C3" w14:textId="77777777" w:rsidR="00447F0B" w:rsidRPr="00A46463" w:rsidRDefault="005B259C" w:rsidP="0013159F">
            <w:pPr>
              <w:rPr>
                <w:rFonts w:ascii="Times New Roman" w:hAnsi="Times New Roman" w:cs="Times New Roman"/>
                <w:b/>
              </w:rPr>
            </w:pPr>
            <w:r w:rsidRPr="00A46463">
              <w:rPr>
                <w:rFonts w:ascii="Times New Roman" w:hAnsi="Times New Roman" w:cs="Times New Roman"/>
                <w:b/>
                <w:sz w:val="22"/>
              </w:rPr>
              <w:t>$37 800 – $38 300 MXN</w:t>
            </w:r>
          </w:p>
        </w:tc>
      </w:tr>
    </w:tbl>
    <w:p w14:paraId="203104C5" w14:textId="77777777" w:rsidR="00447F0B" w:rsidRPr="00270089" w:rsidRDefault="00447F0B">
      <w:pPr>
        <w:jc w:val="both"/>
        <w:rPr>
          <w:rFonts w:ascii="Times New Roman" w:hAnsi="Times New Roman" w:cs="Times New Roman"/>
          <w:sz w:val="22"/>
        </w:rPr>
      </w:pPr>
    </w:p>
    <w:p w14:paraId="203104C6" w14:textId="77777777" w:rsidR="00447F0B" w:rsidRPr="00270089" w:rsidRDefault="005B259C">
      <w:pPr>
        <w:pStyle w:val="Ttulo3"/>
      </w:pPr>
      <w:bookmarkStart w:id="802" w:name="_Toc213250844"/>
      <w:bookmarkStart w:id="803" w:name="_Toc214322756"/>
      <w:bookmarkStart w:id="804" w:name="_Toc214488320"/>
      <w:bookmarkStart w:id="805" w:name="_Toc215003989"/>
      <w:bookmarkStart w:id="806" w:name="_Toc215067013"/>
      <w:bookmarkStart w:id="807" w:name="_Toc228560182"/>
      <w:r w:rsidRPr="00270089">
        <w:t>5.8.2 Costos intangibles</w:t>
      </w:r>
      <w:bookmarkEnd w:id="802"/>
      <w:bookmarkEnd w:id="803"/>
      <w:bookmarkEnd w:id="804"/>
      <w:bookmarkEnd w:id="805"/>
      <w:bookmarkEnd w:id="806"/>
      <w:bookmarkEnd w:id="807"/>
    </w:p>
    <w:p w14:paraId="203104C7" w14:textId="77777777" w:rsidR="00447F0B" w:rsidRPr="00270089" w:rsidRDefault="005B259C" w:rsidP="008F231E">
      <w:pPr>
        <w:numPr>
          <w:ilvl w:val="0"/>
          <w:numId w:val="38"/>
        </w:numPr>
        <w:jc w:val="both"/>
        <w:rPr>
          <w:rFonts w:ascii="Times New Roman" w:hAnsi="Times New Roman" w:cs="Times New Roman"/>
        </w:rPr>
      </w:pPr>
      <w:r w:rsidRPr="00270089">
        <w:rPr>
          <w:rFonts w:ascii="Times New Roman" w:hAnsi="Times New Roman" w:cs="Times New Roman"/>
          <w:b/>
          <w:sz w:val="22"/>
        </w:rPr>
        <w:t>Horas de desarrollo:</w:t>
      </w:r>
      <w:r w:rsidRPr="00270089">
        <w:rPr>
          <w:rFonts w:ascii="Times New Roman" w:hAnsi="Times New Roman" w:cs="Times New Roman"/>
          <w:sz w:val="22"/>
        </w:rPr>
        <w:t xml:space="preserve"> estimadas en 250 h del equipo, valor académico (sin costo directo).</w:t>
      </w:r>
    </w:p>
    <w:p w14:paraId="203104C8" w14:textId="77777777" w:rsidR="00447F0B" w:rsidRPr="00270089" w:rsidRDefault="005B259C" w:rsidP="008F231E">
      <w:pPr>
        <w:numPr>
          <w:ilvl w:val="0"/>
          <w:numId w:val="38"/>
        </w:numPr>
        <w:jc w:val="both"/>
        <w:rPr>
          <w:rFonts w:ascii="Times New Roman" w:hAnsi="Times New Roman" w:cs="Times New Roman"/>
        </w:rPr>
      </w:pPr>
      <w:r w:rsidRPr="00270089">
        <w:rPr>
          <w:rFonts w:ascii="Times New Roman" w:hAnsi="Times New Roman" w:cs="Times New Roman"/>
          <w:b/>
          <w:sz w:val="22"/>
        </w:rPr>
        <w:t>Documentación y control de calidad:</w:t>
      </w:r>
      <w:r w:rsidRPr="00270089">
        <w:rPr>
          <w:rFonts w:ascii="Times New Roman" w:hAnsi="Times New Roman" w:cs="Times New Roman"/>
          <w:sz w:val="22"/>
        </w:rPr>
        <w:t xml:space="preserve"> 15 % del tiempo total.</w:t>
      </w:r>
    </w:p>
    <w:p w14:paraId="203104C9" w14:textId="77777777" w:rsidR="00447F0B" w:rsidRPr="00270089" w:rsidRDefault="005B259C" w:rsidP="008F231E">
      <w:pPr>
        <w:numPr>
          <w:ilvl w:val="0"/>
          <w:numId w:val="38"/>
        </w:numPr>
        <w:jc w:val="both"/>
        <w:rPr>
          <w:rFonts w:ascii="Times New Roman" w:hAnsi="Times New Roman" w:cs="Times New Roman"/>
        </w:rPr>
      </w:pPr>
      <w:r w:rsidRPr="00270089">
        <w:rPr>
          <w:rFonts w:ascii="Times New Roman" w:hAnsi="Times New Roman" w:cs="Times New Roman"/>
          <w:b/>
          <w:sz w:val="22"/>
        </w:rPr>
        <w:t>Mantenimiento anual estimado:</w:t>
      </w:r>
      <w:r w:rsidRPr="00270089">
        <w:rPr>
          <w:rFonts w:ascii="Times New Roman" w:hAnsi="Times New Roman" w:cs="Times New Roman"/>
          <w:sz w:val="22"/>
        </w:rPr>
        <w:t xml:space="preserve"> 10 % del costo total de implementación.</w:t>
      </w:r>
    </w:p>
    <w:p w14:paraId="203104CA" w14:textId="77777777" w:rsidR="00447F0B" w:rsidRPr="00270089" w:rsidRDefault="005B259C" w:rsidP="005909AC">
      <w:pPr>
        <w:pStyle w:val="Ttulo3"/>
        <w:jc w:val="both"/>
      </w:pPr>
      <w:bookmarkStart w:id="808" w:name="_Toc213250845"/>
      <w:bookmarkStart w:id="809" w:name="_Toc214322757"/>
      <w:bookmarkStart w:id="810" w:name="_Toc214488321"/>
      <w:bookmarkStart w:id="811" w:name="_Toc215003990"/>
      <w:bookmarkStart w:id="812" w:name="_Toc215067014"/>
      <w:bookmarkStart w:id="813" w:name="_Toc228560183"/>
      <w:r w:rsidRPr="00270089">
        <w:t>5.8.3 Viabilidad económica</w:t>
      </w:r>
      <w:bookmarkEnd w:id="808"/>
      <w:bookmarkEnd w:id="809"/>
      <w:bookmarkEnd w:id="810"/>
      <w:bookmarkEnd w:id="811"/>
      <w:bookmarkEnd w:id="812"/>
      <w:bookmarkEnd w:id="813"/>
    </w:p>
    <w:p w14:paraId="203104CB" w14:textId="77777777" w:rsidR="00447F0B" w:rsidRPr="00270089" w:rsidRDefault="005B259C" w:rsidP="005909AC">
      <w:pPr>
        <w:jc w:val="both"/>
        <w:rPr>
          <w:rFonts w:ascii="Times New Roman" w:hAnsi="Times New Roman" w:cs="Times New Roman"/>
        </w:rPr>
      </w:pPr>
      <w:r w:rsidRPr="00270089">
        <w:rPr>
          <w:rFonts w:ascii="Times New Roman" w:hAnsi="Times New Roman" w:cs="Times New Roman"/>
          <w:sz w:val="22"/>
        </w:rPr>
        <w:t xml:space="preserve">El proyecto mantiene una </w:t>
      </w:r>
      <w:r w:rsidRPr="00270089">
        <w:rPr>
          <w:rFonts w:ascii="Times New Roman" w:hAnsi="Times New Roman" w:cs="Times New Roman"/>
          <w:b/>
          <w:sz w:val="22"/>
        </w:rPr>
        <w:t>viabilidad alta</w:t>
      </w:r>
      <w:r w:rsidRPr="00270089">
        <w:rPr>
          <w:rFonts w:ascii="Times New Roman" w:hAnsi="Times New Roman" w:cs="Times New Roman"/>
          <w:sz w:val="22"/>
        </w:rPr>
        <w:t xml:space="preserve"> debido al uso de herramientas </w:t>
      </w:r>
      <w:r w:rsidRPr="00270089">
        <w:rPr>
          <w:rFonts w:ascii="Times New Roman" w:hAnsi="Times New Roman" w:cs="Times New Roman"/>
          <w:b/>
          <w:sz w:val="22"/>
        </w:rPr>
        <w:t xml:space="preserve">open </w:t>
      </w:r>
      <w:proofErr w:type="spellStart"/>
      <w:r w:rsidRPr="00270089">
        <w:rPr>
          <w:rFonts w:ascii="Times New Roman" w:hAnsi="Times New Roman" w:cs="Times New Roman"/>
          <w:b/>
          <w:sz w:val="22"/>
        </w:rPr>
        <w:t>source</w:t>
      </w:r>
      <w:proofErr w:type="spellEnd"/>
      <w:r w:rsidRPr="00270089">
        <w:rPr>
          <w:rFonts w:ascii="Times New Roman" w:hAnsi="Times New Roman" w:cs="Times New Roman"/>
          <w:sz w:val="22"/>
        </w:rPr>
        <w:t xml:space="preserve"> y planes educativos gratuitos. </w:t>
      </w:r>
    </w:p>
    <w:p w14:paraId="203104CC" w14:textId="77777777" w:rsidR="00447F0B" w:rsidRPr="00270089" w:rsidRDefault="005B259C" w:rsidP="005909AC">
      <w:pPr>
        <w:jc w:val="both"/>
        <w:rPr>
          <w:rFonts w:ascii="Times New Roman" w:hAnsi="Times New Roman" w:cs="Times New Roman"/>
        </w:rPr>
      </w:pPr>
      <w:r w:rsidRPr="00270089">
        <w:rPr>
          <w:rFonts w:ascii="Times New Roman" w:hAnsi="Times New Roman" w:cs="Times New Roman"/>
          <w:sz w:val="22"/>
        </w:rPr>
        <w:t xml:space="preserve">El modelo de sostenibilidad propuesto contempla la posibilidad de </w:t>
      </w:r>
      <w:r w:rsidRPr="00270089">
        <w:rPr>
          <w:rFonts w:ascii="Times New Roman" w:hAnsi="Times New Roman" w:cs="Times New Roman"/>
          <w:b/>
          <w:sz w:val="22"/>
        </w:rPr>
        <w:t>colaboración institucional</w:t>
      </w:r>
      <w:r w:rsidRPr="00270089">
        <w:rPr>
          <w:rFonts w:ascii="Times New Roman" w:hAnsi="Times New Roman" w:cs="Times New Roman"/>
          <w:sz w:val="22"/>
        </w:rPr>
        <w:t xml:space="preserve"> con dependencias públicas o universidades, sin necesidad de inversión privada.</w:t>
      </w:r>
    </w:p>
    <w:p w14:paraId="203104CD" w14:textId="77777777" w:rsidR="00447F0B" w:rsidRPr="00270089" w:rsidRDefault="005B259C" w:rsidP="005909AC">
      <w:pPr>
        <w:pStyle w:val="Ttulo2"/>
        <w:jc w:val="both"/>
      </w:pPr>
      <w:bookmarkStart w:id="814" w:name="_Toc214322758"/>
      <w:bookmarkStart w:id="815" w:name="_Toc214488322"/>
      <w:bookmarkStart w:id="816" w:name="_Toc215003991"/>
      <w:bookmarkStart w:id="817" w:name="_Toc215067015"/>
      <w:bookmarkStart w:id="818" w:name="_Toc228560184"/>
      <w:r w:rsidRPr="00270089">
        <w:t>5.9 Estado Financiero del Proyecto</w:t>
      </w:r>
      <w:bookmarkEnd w:id="814"/>
      <w:bookmarkEnd w:id="815"/>
      <w:bookmarkEnd w:id="816"/>
      <w:bookmarkEnd w:id="817"/>
      <w:bookmarkEnd w:id="818"/>
    </w:p>
    <w:p w14:paraId="203104CE" w14:textId="77777777" w:rsidR="00447F0B" w:rsidRPr="00270089" w:rsidRDefault="005B259C" w:rsidP="005909AC">
      <w:pPr>
        <w:jc w:val="both"/>
        <w:rPr>
          <w:rFonts w:ascii="Times New Roman" w:hAnsi="Times New Roman" w:cs="Times New Roman"/>
        </w:rPr>
      </w:pPr>
      <w:r w:rsidRPr="00270089">
        <w:rPr>
          <w:rFonts w:ascii="Times New Roman" w:hAnsi="Times New Roman" w:cs="Times New Roman"/>
          <w:sz w:val="22"/>
        </w:rPr>
        <w:t xml:space="preserve">El estado financiero del proyecto presenta un análisis detallado de la inversión inicial, costos operativos y costos indirectos asociados al desarrollo del sistema. Este análisis permite determinar la </w:t>
      </w:r>
      <w:r w:rsidRPr="00270089">
        <w:rPr>
          <w:rFonts w:ascii="Times New Roman" w:hAnsi="Times New Roman" w:cs="Times New Roman"/>
          <w:b/>
          <w:sz w:val="22"/>
        </w:rPr>
        <w:t>viabilidad económica</w:t>
      </w:r>
      <w:r w:rsidRPr="00270089">
        <w:rPr>
          <w:rFonts w:ascii="Times New Roman" w:hAnsi="Times New Roman" w:cs="Times New Roman"/>
          <w:sz w:val="22"/>
        </w:rPr>
        <w:t>, el nivel de inversión requerido y la sostenibilidad del proyecto durante el periodo del Trabajo Terminal.</w:t>
      </w:r>
    </w:p>
    <w:p w14:paraId="203104CF" w14:textId="77777777" w:rsidR="00447F0B" w:rsidRPr="00270089" w:rsidRDefault="005B259C" w:rsidP="005909AC">
      <w:pPr>
        <w:pStyle w:val="Ttulo3"/>
        <w:jc w:val="both"/>
      </w:pPr>
      <w:bookmarkStart w:id="819" w:name="_Toc214322759"/>
      <w:bookmarkStart w:id="820" w:name="_Toc214488323"/>
      <w:bookmarkStart w:id="821" w:name="_Toc215003992"/>
      <w:bookmarkStart w:id="822" w:name="_Toc215067016"/>
      <w:bookmarkStart w:id="823" w:name="_Toc228560185"/>
      <w:r w:rsidRPr="00270089">
        <w:t>5.9.1 Inversión Inicial</w:t>
      </w:r>
      <w:bookmarkEnd w:id="819"/>
      <w:bookmarkEnd w:id="820"/>
      <w:bookmarkEnd w:id="821"/>
      <w:bookmarkEnd w:id="822"/>
      <w:bookmarkEnd w:id="823"/>
    </w:p>
    <w:p w14:paraId="203104D0" w14:textId="77777777" w:rsidR="00447F0B" w:rsidRPr="00270089" w:rsidRDefault="005B259C" w:rsidP="005909AC">
      <w:pPr>
        <w:jc w:val="both"/>
        <w:rPr>
          <w:rFonts w:ascii="Times New Roman" w:hAnsi="Times New Roman" w:cs="Times New Roman"/>
          <w:sz w:val="22"/>
        </w:rPr>
      </w:pPr>
      <w:r w:rsidRPr="00270089">
        <w:rPr>
          <w:rFonts w:ascii="Times New Roman" w:hAnsi="Times New Roman" w:cs="Times New Roman"/>
          <w:sz w:val="22"/>
        </w:rPr>
        <w:t>La inversión inicial corresponde a los recursos esenciales para comenzar el desarrollo.</w:t>
      </w:r>
    </w:p>
    <w:p w14:paraId="203104D1" w14:textId="77777777" w:rsidR="00447F0B" w:rsidRPr="00270089" w:rsidRDefault="005B259C">
      <w:pPr>
        <w:pStyle w:val="Estilo1"/>
        <w:outlineLvl w:val="9"/>
      </w:pPr>
      <w:bookmarkStart w:id="824" w:name="_Toc214487975"/>
      <w:bookmarkStart w:id="825" w:name="_Toc214488324"/>
      <w:bookmarkStart w:id="826" w:name="_Toc214488754"/>
      <w:bookmarkStart w:id="827" w:name="_Toc214488857"/>
      <w:bookmarkStart w:id="828" w:name="_Toc215136147"/>
      <w:r w:rsidRPr="00270089">
        <w:lastRenderedPageBreak/>
        <w:t>Tabla 28: Inversión Inicial</w:t>
      </w:r>
      <w:bookmarkEnd w:id="824"/>
      <w:bookmarkEnd w:id="825"/>
      <w:bookmarkEnd w:id="826"/>
      <w:bookmarkEnd w:id="827"/>
      <w:bookmarkEnd w:id="828"/>
    </w:p>
    <w:tbl>
      <w:tblPr>
        <w:tblW w:w="8296" w:type="dxa"/>
        <w:tblCellMar>
          <w:left w:w="10" w:type="dxa"/>
          <w:right w:w="10" w:type="dxa"/>
        </w:tblCellMar>
        <w:tblLook w:val="04A0" w:firstRow="1" w:lastRow="0" w:firstColumn="1" w:lastColumn="0" w:noHBand="0" w:noVBand="1"/>
      </w:tblPr>
      <w:tblGrid>
        <w:gridCol w:w="6729"/>
        <w:gridCol w:w="1567"/>
      </w:tblGrid>
      <w:tr w:rsidR="00F345F3" w:rsidRPr="00C507C2" w14:paraId="203104D4" w14:textId="77777777" w:rsidTr="0013159F">
        <w:tc>
          <w:tcPr>
            <w:tcW w:w="67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2"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Concepto</w:t>
            </w:r>
          </w:p>
        </w:tc>
        <w:tc>
          <w:tcPr>
            <w:tcW w:w="1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3" w14:textId="77777777" w:rsidR="00447F0B" w:rsidRPr="00270089" w:rsidRDefault="005B259C" w:rsidP="0013159F">
            <w:pPr>
              <w:rPr>
                <w:rFonts w:ascii="Times New Roman" w:hAnsi="Times New Roman" w:cs="Times New Roman"/>
                <w:b/>
                <w:sz w:val="22"/>
              </w:rPr>
            </w:pPr>
            <w:r w:rsidRPr="00270089">
              <w:rPr>
                <w:rFonts w:ascii="Times New Roman" w:hAnsi="Times New Roman" w:cs="Times New Roman"/>
                <w:b/>
                <w:sz w:val="22"/>
              </w:rPr>
              <w:t>Monto (MXN)</w:t>
            </w:r>
          </w:p>
        </w:tc>
      </w:tr>
      <w:tr w:rsidR="00F345F3" w:rsidRPr="00C507C2" w14:paraId="203104D7" w14:textId="77777777" w:rsidTr="0013159F">
        <w:tc>
          <w:tcPr>
            <w:tcW w:w="67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5"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Equipos de cómputo (2 laptops × $15,000 MXN)</w:t>
            </w:r>
          </w:p>
        </w:tc>
        <w:tc>
          <w:tcPr>
            <w:tcW w:w="1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6"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$30,000</w:t>
            </w:r>
          </w:p>
        </w:tc>
      </w:tr>
      <w:tr w:rsidR="00F345F3" w:rsidRPr="00C507C2" w14:paraId="203104DA" w14:textId="77777777" w:rsidTr="0013159F">
        <w:tc>
          <w:tcPr>
            <w:tcW w:w="67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8"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Recursos gráficos e ilustraciones iniciales</w:t>
            </w:r>
          </w:p>
        </w:tc>
        <w:tc>
          <w:tcPr>
            <w:tcW w:w="1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9"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$5,000</w:t>
            </w:r>
          </w:p>
        </w:tc>
      </w:tr>
      <w:tr w:rsidR="00F345F3" w:rsidRPr="00C507C2" w14:paraId="203104DD" w14:textId="77777777" w:rsidTr="0013159F">
        <w:tc>
          <w:tcPr>
            <w:tcW w:w="67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B"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 xml:space="preserve">Licencias y herramientas de desarrollo (VS Code, GitHub, </w:t>
            </w:r>
            <w:proofErr w:type="spellStart"/>
            <w:r w:rsidRPr="00270089">
              <w:rPr>
                <w:rFonts w:ascii="Times New Roman" w:hAnsi="Times New Roman" w:cs="Times New Roman"/>
                <w:sz w:val="22"/>
              </w:rPr>
              <w:t>Figma</w:t>
            </w:r>
            <w:proofErr w:type="spellEnd"/>
            <w:r w:rsidRPr="00270089">
              <w:rPr>
                <w:rFonts w:ascii="Times New Roman" w:hAnsi="Times New Roman" w:cs="Times New Roman"/>
                <w:sz w:val="22"/>
              </w:rPr>
              <w:t xml:space="preserve">, </w:t>
            </w:r>
            <w:proofErr w:type="spellStart"/>
            <w:r w:rsidRPr="00270089">
              <w:rPr>
                <w:rFonts w:ascii="Times New Roman" w:hAnsi="Times New Roman" w:cs="Times New Roman"/>
                <w:sz w:val="22"/>
              </w:rPr>
              <w:t>Canva</w:t>
            </w:r>
            <w:proofErr w:type="spellEnd"/>
            <w:r w:rsidRPr="00270089">
              <w:rPr>
                <w:rFonts w:ascii="Times New Roman" w:hAnsi="Times New Roman" w:cs="Times New Roman"/>
                <w:sz w:val="22"/>
              </w:rPr>
              <w:t>)</w:t>
            </w:r>
          </w:p>
        </w:tc>
        <w:tc>
          <w:tcPr>
            <w:tcW w:w="1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C" w14:textId="77777777" w:rsidR="00447F0B" w:rsidRPr="00270089" w:rsidRDefault="005B259C" w:rsidP="0013159F">
            <w:pPr>
              <w:rPr>
                <w:rFonts w:ascii="Times New Roman" w:hAnsi="Times New Roman" w:cs="Times New Roman"/>
                <w:sz w:val="22"/>
              </w:rPr>
            </w:pPr>
            <w:r w:rsidRPr="00270089">
              <w:rPr>
                <w:rFonts w:ascii="Times New Roman" w:hAnsi="Times New Roman" w:cs="Times New Roman"/>
                <w:sz w:val="22"/>
              </w:rPr>
              <w:t>$0</w:t>
            </w:r>
          </w:p>
        </w:tc>
      </w:tr>
      <w:tr w:rsidR="00F345F3" w:rsidRPr="00C507C2" w14:paraId="203104E0" w14:textId="77777777" w:rsidTr="0013159F">
        <w:tc>
          <w:tcPr>
            <w:tcW w:w="67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E" w14:textId="300E7C2C" w:rsidR="00447F0B" w:rsidRPr="00270089" w:rsidRDefault="005909AC" w:rsidP="0013159F">
            <w:pPr>
              <w:rPr>
                <w:rFonts w:ascii="Times New Roman" w:hAnsi="Times New Roman" w:cs="Times New Roman"/>
              </w:rPr>
            </w:pPr>
            <w:proofErr w:type="gramStart"/>
            <w:r w:rsidRPr="00270089">
              <w:rPr>
                <w:rFonts w:ascii="Times New Roman" w:hAnsi="Times New Roman" w:cs="Times New Roman"/>
                <w:b/>
                <w:sz w:val="22"/>
              </w:rPr>
              <w:t>Total</w:t>
            </w:r>
            <w:proofErr w:type="gramEnd"/>
            <w:r w:rsidRPr="00270089">
              <w:rPr>
                <w:rFonts w:ascii="Times New Roman" w:hAnsi="Times New Roman" w:cs="Times New Roman"/>
                <w:b/>
                <w:sz w:val="22"/>
              </w:rPr>
              <w:t xml:space="preserve"> </w:t>
            </w:r>
            <w:r w:rsidR="005B259C" w:rsidRPr="00270089">
              <w:rPr>
                <w:rFonts w:ascii="Times New Roman" w:hAnsi="Times New Roman" w:cs="Times New Roman"/>
                <w:b/>
                <w:sz w:val="22"/>
              </w:rPr>
              <w:t>de inversión inicial</w:t>
            </w:r>
          </w:p>
        </w:tc>
        <w:tc>
          <w:tcPr>
            <w:tcW w:w="1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DF" w14:textId="77777777" w:rsidR="00447F0B" w:rsidRPr="00270089" w:rsidRDefault="005B259C" w:rsidP="0013159F">
            <w:pPr>
              <w:rPr>
                <w:rFonts w:ascii="Times New Roman" w:hAnsi="Times New Roman" w:cs="Times New Roman"/>
              </w:rPr>
            </w:pPr>
            <w:r w:rsidRPr="00270089">
              <w:rPr>
                <w:rFonts w:ascii="Times New Roman" w:hAnsi="Times New Roman" w:cs="Times New Roman"/>
                <w:b/>
                <w:sz w:val="22"/>
              </w:rPr>
              <w:t>$35,000</w:t>
            </w:r>
          </w:p>
        </w:tc>
      </w:tr>
    </w:tbl>
    <w:p w14:paraId="203104E1" w14:textId="77777777" w:rsidR="00447F0B" w:rsidRPr="00270089" w:rsidRDefault="00447F0B">
      <w:pPr>
        <w:jc w:val="both"/>
        <w:rPr>
          <w:rFonts w:ascii="Times New Roman" w:hAnsi="Times New Roman" w:cs="Times New Roman"/>
          <w:sz w:val="22"/>
        </w:rPr>
      </w:pPr>
    </w:p>
    <w:p w14:paraId="203104E2" w14:textId="77777777" w:rsidR="00447F0B" w:rsidRPr="00270089" w:rsidRDefault="005B259C" w:rsidP="005909AC">
      <w:pPr>
        <w:pStyle w:val="Ttulo3"/>
        <w:jc w:val="both"/>
      </w:pPr>
      <w:bookmarkStart w:id="829" w:name="_Toc214322760"/>
      <w:bookmarkStart w:id="830" w:name="_Toc214488325"/>
      <w:bookmarkStart w:id="831" w:name="_Toc215003993"/>
      <w:bookmarkStart w:id="832" w:name="_Toc215067017"/>
      <w:bookmarkStart w:id="833" w:name="_Toc228560186"/>
      <w:r w:rsidRPr="00270089">
        <w:t>5.9.2 Depreciación del equipo de cómputo</w:t>
      </w:r>
      <w:bookmarkEnd w:id="829"/>
      <w:bookmarkEnd w:id="830"/>
      <w:bookmarkEnd w:id="831"/>
      <w:bookmarkEnd w:id="832"/>
      <w:bookmarkEnd w:id="833"/>
    </w:p>
    <w:p w14:paraId="203104E3" w14:textId="77777777" w:rsidR="00447F0B" w:rsidRPr="00270089" w:rsidRDefault="005B259C" w:rsidP="005909AC">
      <w:pPr>
        <w:jc w:val="both"/>
        <w:rPr>
          <w:rFonts w:ascii="Times New Roman" w:hAnsi="Times New Roman" w:cs="Times New Roman"/>
          <w:sz w:val="22"/>
        </w:rPr>
      </w:pPr>
      <w:r w:rsidRPr="00270089">
        <w:rPr>
          <w:rFonts w:ascii="Times New Roman" w:hAnsi="Times New Roman" w:cs="Times New Roman"/>
          <w:sz w:val="22"/>
        </w:rPr>
        <w:t>Para efectos de registro académico y siguiendo el método de depreciación lineal:</w:t>
      </w:r>
    </w:p>
    <w:p w14:paraId="203104E4" w14:textId="77777777" w:rsidR="00447F0B" w:rsidRPr="00270089" w:rsidRDefault="005B259C" w:rsidP="008F231E">
      <w:pPr>
        <w:numPr>
          <w:ilvl w:val="0"/>
          <w:numId w:val="39"/>
        </w:numPr>
        <w:jc w:val="both"/>
        <w:rPr>
          <w:rFonts w:ascii="Times New Roman" w:hAnsi="Times New Roman" w:cs="Times New Roman"/>
        </w:rPr>
      </w:pPr>
      <w:r w:rsidRPr="00270089">
        <w:rPr>
          <w:rFonts w:ascii="Times New Roman" w:hAnsi="Times New Roman" w:cs="Times New Roman"/>
          <w:sz w:val="22"/>
        </w:rPr>
        <w:t xml:space="preserve">Costo total del equipo: </w:t>
      </w:r>
      <w:r w:rsidRPr="00270089">
        <w:rPr>
          <w:rFonts w:ascii="Times New Roman" w:hAnsi="Times New Roman" w:cs="Times New Roman"/>
          <w:b/>
          <w:sz w:val="22"/>
        </w:rPr>
        <w:t>$30,000 MXN</w:t>
      </w:r>
    </w:p>
    <w:p w14:paraId="203104E5" w14:textId="77777777" w:rsidR="00447F0B" w:rsidRPr="00270089" w:rsidRDefault="005B259C" w:rsidP="008F231E">
      <w:pPr>
        <w:numPr>
          <w:ilvl w:val="0"/>
          <w:numId w:val="39"/>
        </w:numPr>
        <w:jc w:val="both"/>
        <w:rPr>
          <w:rFonts w:ascii="Times New Roman" w:hAnsi="Times New Roman" w:cs="Times New Roman"/>
        </w:rPr>
      </w:pPr>
      <w:r w:rsidRPr="00270089">
        <w:rPr>
          <w:rFonts w:ascii="Times New Roman" w:hAnsi="Times New Roman" w:cs="Times New Roman"/>
          <w:sz w:val="22"/>
        </w:rPr>
        <w:t xml:space="preserve">Vida útil estimada: </w:t>
      </w:r>
      <w:r w:rsidRPr="00270089">
        <w:rPr>
          <w:rFonts w:ascii="Times New Roman" w:hAnsi="Times New Roman" w:cs="Times New Roman"/>
          <w:b/>
          <w:sz w:val="22"/>
        </w:rPr>
        <w:t>36 meses</w:t>
      </w:r>
    </w:p>
    <w:p w14:paraId="203104E6" w14:textId="77777777" w:rsidR="00447F0B" w:rsidRPr="00270089" w:rsidRDefault="005B259C" w:rsidP="008F231E">
      <w:pPr>
        <w:numPr>
          <w:ilvl w:val="0"/>
          <w:numId w:val="39"/>
        </w:numPr>
        <w:jc w:val="both"/>
        <w:rPr>
          <w:rFonts w:ascii="Times New Roman" w:hAnsi="Times New Roman" w:cs="Times New Roman"/>
          <w:sz w:val="22"/>
        </w:rPr>
      </w:pPr>
      <w:r w:rsidRPr="00270089">
        <w:rPr>
          <w:rFonts w:ascii="Times New Roman" w:hAnsi="Times New Roman" w:cs="Times New Roman"/>
          <w:sz w:val="22"/>
        </w:rPr>
        <w:t>Depreciación mensual:</w:t>
      </w:r>
    </w:p>
    <w:p w14:paraId="203104E7" w14:textId="44333BA2" w:rsidR="00447F0B" w:rsidRPr="00270089" w:rsidRDefault="005B259C" w:rsidP="005909AC">
      <w:pPr>
        <w:jc w:val="both"/>
        <w:rPr>
          <w:rFonts w:ascii="Times New Roman" w:hAnsi="Times New Roman" w:cs="Times New Roman"/>
        </w:rPr>
      </w:pPr>
      <w:proofErr w:type="spellStart"/>
      <m:oMathPara>
        <m:oMathParaPr>
          <m:jc m:val="center"/>
        </m:oMathParaPr>
        <m:oMath>
          <m:r>
            <m:rPr>
              <m:nor/>
            </m:rPr>
            <w:rPr>
              <w:rFonts w:ascii="Times New Roman" w:hAnsi="Times New Roman" w:cs="Times New Roman"/>
            </w:rPr>
            <m:t>Depreciaci</m:t>
          </m:r>
          <w:proofErr w:type="spellEnd"/>
          <m:limUpp>
            <m:limUppPr>
              <m:ctrlPr>
                <w:rPr>
                  <w:rFonts w:ascii="Cambria Math" w:hAnsi="Cambria Math" w:cs="Times New Roman"/>
                </w:rPr>
              </m:ctrlPr>
            </m:limUppPr>
            <m:e>
              <w:proofErr w:type="spellStart"/>
              <m:r>
                <m:rPr>
                  <m:nor/>
                </m:rPr>
                <w:rPr>
                  <w:rFonts w:ascii="Times New Roman" w:hAnsi="Times New Roman" w:cs="Times New Roman"/>
                </w:rPr>
                <m:t>ó</m:t>
              </m:r>
              <w:proofErr w:type="spellEnd"/>
            </m:e>
            <m:lim>
              <m:r>
                <m:rPr>
                  <m:sty m:val="p"/>
                </m:rPr>
                <w:rPr>
                  <w:rFonts w:ascii="Cambria Math" w:hAnsi="Cambria Math" w:cs="Times New Roman"/>
                </w:rPr>
                <m:t>ˊ</m:t>
              </m:r>
            </m:lim>
          </m:limUpp>
          <m:r>
            <m:rPr>
              <m:nor/>
            </m:rPr>
            <w:rPr>
              <w:rFonts w:ascii="Times New Roman" w:hAnsi="Times New Roman" w:cs="Times New Roman"/>
            </w:rPr>
            <m:t>n mensual</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30,000</m:t>
              </m:r>
            </m:num>
            <m:den>
              <m:r>
                <w:rPr>
                  <w:rFonts w:ascii="Cambria Math" w:hAnsi="Cambria Math" w:cs="Times New Roman"/>
                </w:rPr>
                <m:t>36</m:t>
              </m:r>
            </m:den>
          </m:f>
          <m:r>
            <w:rPr>
              <w:rFonts w:ascii="Cambria Math" w:hAnsi="Cambria Math" w:cs="Times New Roman"/>
            </w:rPr>
            <m:t>=833.33</m:t>
          </m:r>
          <m:r>
            <m:rPr>
              <m:nor/>
            </m:rPr>
            <w:rPr>
              <w:rFonts w:ascii="Times New Roman" w:hAnsi="Times New Roman" w:cs="Times New Roman"/>
            </w:rPr>
            <m:t xml:space="preserve"> MXN</m:t>
          </m:r>
          <m:r>
            <m:rPr>
              <m:sty m:val="p"/>
            </m:rPr>
            <w:rPr>
              <w:rFonts w:ascii="Cambria Math" w:hAnsi="Cambria Math" w:cs="Times New Roman"/>
              <w:sz w:val="22"/>
            </w:rPr>
            <w:br/>
          </m:r>
        </m:oMath>
      </m:oMathPara>
    </w:p>
    <w:p w14:paraId="203104E8" w14:textId="77777777" w:rsidR="00447F0B" w:rsidRPr="00270089" w:rsidRDefault="005B259C" w:rsidP="008F231E">
      <w:pPr>
        <w:numPr>
          <w:ilvl w:val="0"/>
          <w:numId w:val="40"/>
        </w:numPr>
        <w:jc w:val="both"/>
        <w:rPr>
          <w:rFonts w:ascii="Times New Roman" w:hAnsi="Times New Roman" w:cs="Times New Roman"/>
          <w:sz w:val="22"/>
        </w:rPr>
      </w:pPr>
      <w:r w:rsidRPr="00270089">
        <w:rPr>
          <w:rFonts w:ascii="Times New Roman" w:hAnsi="Times New Roman" w:cs="Times New Roman"/>
          <w:sz w:val="22"/>
        </w:rPr>
        <w:t>Depreciación durante el proyecto (10 meses):</w:t>
      </w:r>
    </w:p>
    <w:p w14:paraId="203104E9" w14:textId="77777777" w:rsidR="00447F0B" w:rsidRPr="00270089" w:rsidRDefault="005B259C" w:rsidP="005909AC">
      <w:pPr>
        <w:jc w:val="both"/>
        <w:rPr>
          <w:rFonts w:ascii="Times New Roman" w:hAnsi="Times New Roman" w:cs="Times New Roman"/>
        </w:rPr>
      </w:pPr>
      <m:oMathPara>
        <m:oMathParaPr>
          <m:jc m:val="center"/>
        </m:oMathParaPr>
        <m:oMath>
          <m:r>
            <w:rPr>
              <w:rFonts w:ascii="Cambria Math" w:hAnsi="Cambria Math" w:cs="Times New Roman"/>
            </w:rPr>
            <m:t>833.33×10=</m:t>
          </m:r>
          <m:r>
            <m:rPr>
              <m:sty m:val="p"/>
            </m:rPr>
            <w:rPr>
              <w:rFonts w:ascii="Cambria Math" w:hAnsi="Cambria Math" w:cs="Times New Roman"/>
            </w:rPr>
            <m:t>8,333.33</m:t>
          </m:r>
          <m:r>
            <m:rPr>
              <m:nor/>
            </m:rPr>
            <w:rPr>
              <w:rFonts w:ascii="Times New Roman" w:hAnsi="Times New Roman" w:cs="Times New Roman"/>
            </w:rPr>
            <m:t xml:space="preserve"> MXN</m:t>
          </m:r>
        </m:oMath>
      </m:oMathPara>
    </w:p>
    <w:p w14:paraId="203104EA"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br/>
      </w:r>
    </w:p>
    <w:tbl>
      <w:tblPr>
        <w:tblW w:w="5000" w:type="pct"/>
        <w:tblCellMar>
          <w:left w:w="10" w:type="dxa"/>
          <w:right w:w="10" w:type="dxa"/>
        </w:tblCellMar>
        <w:tblLook w:val="04A0" w:firstRow="1" w:lastRow="0" w:firstColumn="1" w:lastColumn="0" w:noHBand="0" w:noVBand="1"/>
      </w:tblPr>
      <w:tblGrid>
        <w:gridCol w:w="3893"/>
        <w:gridCol w:w="4935"/>
      </w:tblGrid>
      <w:tr w:rsidR="00F345F3" w:rsidRPr="00C507C2" w14:paraId="203104ED" w14:textId="77777777" w:rsidTr="005909AC">
        <w:tc>
          <w:tcPr>
            <w:tcW w:w="3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EB"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Concepto</w:t>
            </w:r>
          </w:p>
        </w:tc>
        <w:tc>
          <w:tcPr>
            <w:tcW w:w="4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EC"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Monto (MXN)</w:t>
            </w:r>
          </w:p>
        </w:tc>
      </w:tr>
      <w:tr w:rsidR="00F345F3" w:rsidRPr="00C507C2" w14:paraId="203104F0" w14:textId="77777777" w:rsidTr="005909AC">
        <w:tc>
          <w:tcPr>
            <w:tcW w:w="38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EE"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Depreciación del equipo (10 meses)</w:t>
            </w:r>
          </w:p>
        </w:tc>
        <w:tc>
          <w:tcPr>
            <w:tcW w:w="4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EF"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$8,333.33</w:t>
            </w:r>
          </w:p>
        </w:tc>
      </w:tr>
    </w:tbl>
    <w:p w14:paraId="203104F1" w14:textId="77777777" w:rsidR="00447F0B" w:rsidRPr="00270089" w:rsidRDefault="00447F0B">
      <w:pPr>
        <w:jc w:val="both"/>
        <w:rPr>
          <w:rFonts w:ascii="Times New Roman" w:hAnsi="Times New Roman" w:cs="Times New Roman"/>
          <w:sz w:val="22"/>
        </w:rPr>
      </w:pPr>
    </w:p>
    <w:p w14:paraId="203104F2" w14:textId="77777777" w:rsidR="00447F0B" w:rsidRPr="00270089" w:rsidRDefault="005B259C">
      <w:pPr>
        <w:pStyle w:val="Ttulo3"/>
      </w:pPr>
      <w:bookmarkStart w:id="834" w:name="_Toc214322761"/>
      <w:bookmarkStart w:id="835" w:name="_Toc214488326"/>
      <w:bookmarkStart w:id="836" w:name="_Toc215003994"/>
      <w:bookmarkStart w:id="837" w:name="_Toc215067018"/>
      <w:bookmarkStart w:id="838" w:name="_Toc228560187"/>
      <w:r w:rsidRPr="00270089">
        <w:t>5.9.3 Costos Operativos</w:t>
      </w:r>
      <w:bookmarkEnd w:id="834"/>
      <w:bookmarkEnd w:id="835"/>
      <w:bookmarkEnd w:id="836"/>
      <w:bookmarkEnd w:id="837"/>
      <w:bookmarkEnd w:id="838"/>
    </w:p>
    <w:p w14:paraId="203104F3"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Incluyen servicios que se utilizan durante el desarrollo y pruebas del sistema.</w:t>
      </w:r>
    </w:p>
    <w:p w14:paraId="203104F4" w14:textId="77777777" w:rsidR="00447F0B" w:rsidRPr="00270089" w:rsidRDefault="005B259C">
      <w:pPr>
        <w:pStyle w:val="Estilo1"/>
        <w:outlineLvl w:val="9"/>
      </w:pPr>
      <w:bookmarkStart w:id="839" w:name="_Toc214487976"/>
      <w:bookmarkStart w:id="840" w:name="_Toc214488327"/>
      <w:bookmarkStart w:id="841" w:name="_Toc214488755"/>
      <w:bookmarkStart w:id="842" w:name="_Toc214488858"/>
      <w:bookmarkStart w:id="843" w:name="_Toc215136148"/>
      <w:r w:rsidRPr="00270089">
        <w:t>Tabla 29: Costos Operativos</w:t>
      </w:r>
      <w:bookmarkEnd w:id="839"/>
      <w:bookmarkEnd w:id="840"/>
      <w:bookmarkEnd w:id="841"/>
      <w:bookmarkEnd w:id="842"/>
      <w:bookmarkEnd w:id="843"/>
    </w:p>
    <w:tbl>
      <w:tblPr>
        <w:tblW w:w="5000" w:type="pct"/>
        <w:tblCellMar>
          <w:left w:w="10" w:type="dxa"/>
          <w:right w:w="10" w:type="dxa"/>
        </w:tblCellMar>
        <w:tblLook w:val="04A0" w:firstRow="1" w:lastRow="0" w:firstColumn="1" w:lastColumn="0" w:noHBand="0" w:noVBand="1"/>
      </w:tblPr>
      <w:tblGrid>
        <w:gridCol w:w="6233"/>
        <w:gridCol w:w="2595"/>
      </w:tblGrid>
      <w:tr w:rsidR="00F345F3" w:rsidRPr="00C507C2" w14:paraId="203104F7" w14:textId="77777777" w:rsidTr="005909AC">
        <w:tc>
          <w:tcPr>
            <w:tcW w:w="6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5"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Concepto</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6"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Monto (MXN)</w:t>
            </w:r>
          </w:p>
        </w:tc>
      </w:tr>
      <w:tr w:rsidR="00F345F3" w:rsidRPr="00C507C2" w14:paraId="203104FA" w14:textId="77777777" w:rsidTr="005909AC">
        <w:tc>
          <w:tcPr>
            <w:tcW w:w="6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8"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Hosting / Servidor web</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9"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$0 – $3,000</w:t>
            </w:r>
          </w:p>
        </w:tc>
      </w:tr>
      <w:tr w:rsidR="00F345F3" w:rsidRPr="00C507C2" w14:paraId="203104FD" w14:textId="77777777" w:rsidTr="005909AC">
        <w:tc>
          <w:tcPr>
            <w:tcW w:w="6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B"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Base de datos (MongoDB Atlas)</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C"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$0 – $2,000</w:t>
            </w:r>
          </w:p>
        </w:tc>
      </w:tr>
      <w:tr w:rsidR="00F345F3" w:rsidRPr="00C507C2" w14:paraId="20310500" w14:textId="77777777" w:rsidTr="005909AC">
        <w:tc>
          <w:tcPr>
            <w:tcW w:w="6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E"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Mantenimiento del sistema</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4FF"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$800</w:t>
            </w:r>
          </w:p>
        </w:tc>
      </w:tr>
      <w:tr w:rsidR="00F345F3" w:rsidRPr="00C507C2" w14:paraId="20310503" w14:textId="77777777" w:rsidTr="005909AC">
        <w:tc>
          <w:tcPr>
            <w:tcW w:w="6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1"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lastRenderedPageBreak/>
              <w:t>Energía eléctrica (10 meses × $200 MXN)</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2"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$2,000</w:t>
            </w:r>
          </w:p>
        </w:tc>
      </w:tr>
      <w:tr w:rsidR="00F345F3" w:rsidRPr="00C507C2" w14:paraId="20310506" w14:textId="77777777" w:rsidTr="005909AC">
        <w:tc>
          <w:tcPr>
            <w:tcW w:w="6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4" w14:textId="77777777" w:rsidR="00447F0B" w:rsidRPr="00270089" w:rsidRDefault="005B259C" w:rsidP="005909AC">
            <w:pPr>
              <w:rPr>
                <w:rFonts w:ascii="Times New Roman" w:hAnsi="Times New Roman" w:cs="Times New Roman"/>
              </w:rPr>
            </w:pPr>
            <w:proofErr w:type="gramStart"/>
            <w:r w:rsidRPr="00270089">
              <w:rPr>
                <w:rFonts w:ascii="Times New Roman" w:hAnsi="Times New Roman" w:cs="Times New Roman"/>
                <w:b/>
                <w:sz w:val="22"/>
              </w:rPr>
              <w:t>Total</w:t>
            </w:r>
            <w:proofErr w:type="gramEnd"/>
            <w:r w:rsidRPr="00270089">
              <w:rPr>
                <w:rFonts w:ascii="Times New Roman" w:hAnsi="Times New Roman" w:cs="Times New Roman"/>
                <w:b/>
                <w:sz w:val="22"/>
              </w:rPr>
              <w:t xml:space="preserve"> costos operativos</w:t>
            </w:r>
          </w:p>
        </w:tc>
        <w:tc>
          <w:tcPr>
            <w:tcW w:w="2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5"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$2,800 – $7,800</w:t>
            </w:r>
          </w:p>
        </w:tc>
      </w:tr>
    </w:tbl>
    <w:p w14:paraId="20310507" w14:textId="77777777" w:rsidR="00447F0B" w:rsidRPr="00270089" w:rsidRDefault="00447F0B">
      <w:pPr>
        <w:jc w:val="both"/>
        <w:rPr>
          <w:rFonts w:ascii="Times New Roman" w:hAnsi="Times New Roman" w:cs="Times New Roman"/>
          <w:sz w:val="22"/>
        </w:rPr>
      </w:pPr>
    </w:p>
    <w:p w14:paraId="20310508" w14:textId="77777777" w:rsidR="00447F0B" w:rsidRPr="00270089" w:rsidRDefault="005B259C">
      <w:pPr>
        <w:pStyle w:val="Ttulo3"/>
      </w:pPr>
      <w:bookmarkStart w:id="844" w:name="_Toc214322762"/>
      <w:bookmarkStart w:id="845" w:name="_Toc214488328"/>
      <w:bookmarkStart w:id="846" w:name="_Toc215003995"/>
      <w:bookmarkStart w:id="847" w:name="_Toc215067019"/>
      <w:bookmarkStart w:id="848" w:name="_Toc228560188"/>
      <w:r w:rsidRPr="00270089">
        <w:t>5.9.4 Costos Indirectos</w:t>
      </w:r>
      <w:bookmarkEnd w:id="844"/>
      <w:bookmarkEnd w:id="845"/>
      <w:bookmarkEnd w:id="846"/>
      <w:bookmarkEnd w:id="847"/>
      <w:bookmarkEnd w:id="848"/>
    </w:p>
    <w:p w14:paraId="20310509" w14:textId="77777777" w:rsidR="00447F0B" w:rsidRPr="00270089" w:rsidRDefault="005B259C">
      <w:pPr>
        <w:jc w:val="both"/>
        <w:rPr>
          <w:rFonts w:ascii="Times New Roman" w:hAnsi="Times New Roman" w:cs="Times New Roman"/>
          <w:sz w:val="22"/>
        </w:rPr>
      </w:pPr>
      <w:r w:rsidRPr="00270089">
        <w:rPr>
          <w:rFonts w:ascii="Times New Roman" w:hAnsi="Times New Roman" w:cs="Times New Roman"/>
          <w:sz w:val="22"/>
        </w:rPr>
        <w:t>Estos conceptos están relacionados con actividades administrativas y de gestión del proyecto.</w:t>
      </w:r>
    </w:p>
    <w:p w14:paraId="2031050A" w14:textId="77777777" w:rsidR="00447F0B" w:rsidRPr="00270089" w:rsidRDefault="005B259C">
      <w:pPr>
        <w:pStyle w:val="Estilo1"/>
        <w:outlineLvl w:val="9"/>
      </w:pPr>
      <w:bookmarkStart w:id="849" w:name="_Toc214487977"/>
      <w:bookmarkStart w:id="850" w:name="_Toc214488329"/>
      <w:bookmarkStart w:id="851" w:name="_Toc214488756"/>
      <w:bookmarkStart w:id="852" w:name="_Toc214488859"/>
      <w:bookmarkStart w:id="853" w:name="_Toc215136149"/>
      <w:r w:rsidRPr="00270089">
        <w:t>Tabla 30: Costos Indirectos</w:t>
      </w:r>
      <w:bookmarkEnd w:id="849"/>
      <w:bookmarkEnd w:id="850"/>
      <w:bookmarkEnd w:id="851"/>
      <w:bookmarkEnd w:id="852"/>
      <w:bookmarkEnd w:id="853"/>
    </w:p>
    <w:tbl>
      <w:tblPr>
        <w:tblW w:w="5000" w:type="pct"/>
        <w:tblCellMar>
          <w:left w:w="10" w:type="dxa"/>
          <w:right w:w="10" w:type="dxa"/>
        </w:tblCellMar>
        <w:tblLook w:val="04A0" w:firstRow="1" w:lastRow="0" w:firstColumn="1" w:lastColumn="0" w:noHBand="0" w:noVBand="1"/>
      </w:tblPr>
      <w:tblGrid>
        <w:gridCol w:w="5041"/>
        <w:gridCol w:w="3787"/>
      </w:tblGrid>
      <w:tr w:rsidR="00F345F3" w:rsidRPr="00C507C2" w14:paraId="2031050D" w14:textId="77777777" w:rsidTr="005909AC">
        <w:tc>
          <w:tcPr>
            <w:tcW w:w="5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B"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Concepto</w:t>
            </w:r>
          </w:p>
        </w:tc>
        <w:tc>
          <w:tcPr>
            <w:tcW w:w="3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C"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Monto (MXN)</w:t>
            </w:r>
          </w:p>
        </w:tc>
      </w:tr>
      <w:tr w:rsidR="00F345F3" w:rsidRPr="00C507C2" w14:paraId="20310510" w14:textId="77777777" w:rsidTr="005909AC">
        <w:tc>
          <w:tcPr>
            <w:tcW w:w="5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E"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Documentación, gestión y control del proyecto</w:t>
            </w:r>
          </w:p>
        </w:tc>
        <w:tc>
          <w:tcPr>
            <w:tcW w:w="3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0F"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$0 – $500 (materiales básicos)</w:t>
            </w:r>
          </w:p>
        </w:tc>
      </w:tr>
      <w:tr w:rsidR="00F345F3" w:rsidRPr="00C507C2" w14:paraId="20310513" w14:textId="77777777" w:rsidTr="005909AC">
        <w:tc>
          <w:tcPr>
            <w:tcW w:w="5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1"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Tiempo del equipo (horas hombre)</w:t>
            </w:r>
          </w:p>
        </w:tc>
        <w:tc>
          <w:tcPr>
            <w:tcW w:w="3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2"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 xml:space="preserve">No </w:t>
            </w:r>
            <w:proofErr w:type="spellStart"/>
            <w:r w:rsidRPr="00270089">
              <w:rPr>
                <w:rFonts w:ascii="Times New Roman" w:hAnsi="Times New Roman" w:cs="Times New Roman"/>
                <w:sz w:val="22"/>
              </w:rPr>
              <w:t>monetizable</w:t>
            </w:r>
            <w:proofErr w:type="spellEnd"/>
            <w:r w:rsidRPr="00270089">
              <w:rPr>
                <w:rFonts w:ascii="Times New Roman" w:hAnsi="Times New Roman" w:cs="Times New Roman"/>
                <w:sz w:val="22"/>
              </w:rPr>
              <w:t xml:space="preserve"> (valor académico)</w:t>
            </w:r>
          </w:p>
        </w:tc>
      </w:tr>
      <w:tr w:rsidR="00F345F3" w:rsidRPr="00C507C2" w14:paraId="20310516" w14:textId="77777777" w:rsidTr="005909AC">
        <w:tc>
          <w:tcPr>
            <w:tcW w:w="5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4" w14:textId="77777777" w:rsidR="00447F0B" w:rsidRPr="00270089" w:rsidRDefault="005B259C" w:rsidP="005909AC">
            <w:pPr>
              <w:rPr>
                <w:rFonts w:ascii="Times New Roman" w:hAnsi="Times New Roman" w:cs="Times New Roman"/>
              </w:rPr>
            </w:pPr>
            <w:proofErr w:type="gramStart"/>
            <w:r w:rsidRPr="00270089">
              <w:rPr>
                <w:rFonts w:ascii="Times New Roman" w:hAnsi="Times New Roman" w:cs="Times New Roman"/>
                <w:b/>
                <w:sz w:val="22"/>
              </w:rPr>
              <w:t>Total</w:t>
            </w:r>
            <w:proofErr w:type="gramEnd"/>
            <w:r w:rsidRPr="00270089">
              <w:rPr>
                <w:rFonts w:ascii="Times New Roman" w:hAnsi="Times New Roman" w:cs="Times New Roman"/>
                <w:b/>
                <w:sz w:val="22"/>
              </w:rPr>
              <w:t xml:space="preserve"> costos indirectos</w:t>
            </w:r>
          </w:p>
        </w:tc>
        <w:tc>
          <w:tcPr>
            <w:tcW w:w="3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5"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$0 – $500</w:t>
            </w:r>
          </w:p>
        </w:tc>
      </w:tr>
    </w:tbl>
    <w:p w14:paraId="20310517" w14:textId="77777777" w:rsidR="00447F0B" w:rsidRPr="00270089" w:rsidRDefault="00447F0B">
      <w:pPr>
        <w:jc w:val="both"/>
        <w:rPr>
          <w:rFonts w:ascii="Times New Roman" w:hAnsi="Times New Roman" w:cs="Times New Roman"/>
          <w:sz w:val="22"/>
        </w:rPr>
      </w:pPr>
    </w:p>
    <w:p w14:paraId="20310518" w14:textId="77777777" w:rsidR="00447F0B" w:rsidRPr="00270089" w:rsidRDefault="005B259C">
      <w:pPr>
        <w:pStyle w:val="Ttulo3"/>
      </w:pPr>
      <w:bookmarkStart w:id="854" w:name="_Toc214322763"/>
      <w:bookmarkStart w:id="855" w:name="_Toc214488330"/>
      <w:bookmarkStart w:id="856" w:name="_Toc215003996"/>
      <w:bookmarkStart w:id="857" w:name="_Toc215067020"/>
      <w:bookmarkStart w:id="858" w:name="_Toc228560189"/>
      <w:r w:rsidRPr="00270089">
        <w:t>5.9.5 Estado Financiero Consolidado</w:t>
      </w:r>
      <w:bookmarkEnd w:id="854"/>
      <w:bookmarkEnd w:id="855"/>
      <w:bookmarkEnd w:id="856"/>
      <w:bookmarkEnd w:id="857"/>
      <w:bookmarkEnd w:id="858"/>
    </w:p>
    <w:p w14:paraId="20310519" w14:textId="77777777" w:rsidR="00447F0B" w:rsidRPr="00270089" w:rsidRDefault="005B259C">
      <w:pPr>
        <w:pStyle w:val="Estilo1"/>
        <w:outlineLvl w:val="9"/>
      </w:pPr>
      <w:bookmarkStart w:id="859" w:name="_Toc214487978"/>
      <w:bookmarkStart w:id="860" w:name="_Toc214488331"/>
      <w:bookmarkStart w:id="861" w:name="_Toc214488757"/>
      <w:bookmarkStart w:id="862" w:name="_Toc214488860"/>
      <w:bookmarkStart w:id="863" w:name="_Toc215136150"/>
      <w:r w:rsidRPr="00270089">
        <w:t>Tabla 31: Estado Financiero Consolidado</w:t>
      </w:r>
      <w:bookmarkEnd w:id="859"/>
      <w:bookmarkEnd w:id="860"/>
      <w:bookmarkEnd w:id="861"/>
      <w:bookmarkEnd w:id="862"/>
      <w:bookmarkEnd w:id="863"/>
    </w:p>
    <w:tbl>
      <w:tblPr>
        <w:tblW w:w="5000" w:type="pct"/>
        <w:tblCellMar>
          <w:left w:w="10" w:type="dxa"/>
          <w:right w:w="10" w:type="dxa"/>
        </w:tblCellMar>
        <w:tblLook w:val="04A0" w:firstRow="1" w:lastRow="0" w:firstColumn="1" w:lastColumn="0" w:noHBand="0" w:noVBand="1"/>
      </w:tblPr>
      <w:tblGrid>
        <w:gridCol w:w="4594"/>
        <w:gridCol w:w="4234"/>
      </w:tblGrid>
      <w:tr w:rsidR="00F345F3" w:rsidRPr="00C507C2" w14:paraId="2031051C" w14:textId="77777777" w:rsidTr="005909A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A"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Categoría</w:t>
            </w:r>
          </w:p>
        </w:tc>
        <w:tc>
          <w:tcPr>
            <w:tcW w:w="4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B" w14:textId="77777777" w:rsidR="00447F0B" w:rsidRPr="00270089" w:rsidRDefault="005B259C" w:rsidP="005909AC">
            <w:pPr>
              <w:rPr>
                <w:rFonts w:ascii="Times New Roman" w:hAnsi="Times New Roman" w:cs="Times New Roman"/>
                <w:b/>
                <w:sz w:val="22"/>
              </w:rPr>
            </w:pPr>
            <w:r w:rsidRPr="00270089">
              <w:rPr>
                <w:rFonts w:ascii="Times New Roman" w:hAnsi="Times New Roman" w:cs="Times New Roman"/>
                <w:b/>
                <w:sz w:val="22"/>
              </w:rPr>
              <w:t>Monto (MXN)</w:t>
            </w:r>
          </w:p>
        </w:tc>
      </w:tr>
      <w:tr w:rsidR="00F345F3" w:rsidRPr="00C507C2" w14:paraId="2031051F" w14:textId="77777777" w:rsidTr="005909A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D"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Inversión inicial</w:t>
            </w:r>
          </w:p>
        </w:tc>
        <w:tc>
          <w:tcPr>
            <w:tcW w:w="4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1E"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$35,000</w:t>
            </w:r>
          </w:p>
        </w:tc>
      </w:tr>
      <w:tr w:rsidR="00F345F3" w:rsidRPr="00C507C2" w14:paraId="20310522" w14:textId="77777777" w:rsidTr="005909A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0"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Depreciación estimada</w:t>
            </w:r>
          </w:p>
        </w:tc>
        <w:tc>
          <w:tcPr>
            <w:tcW w:w="4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1"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$8,333.33</w:t>
            </w:r>
          </w:p>
        </w:tc>
      </w:tr>
      <w:tr w:rsidR="00F345F3" w:rsidRPr="00C507C2" w14:paraId="20310525" w14:textId="77777777" w:rsidTr="005909A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3"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Costos operativos</w:t>
            </w:r>
          </w:p>
        </w:tc>
        <w:tc>
          <w:tcPr>
            <w:tcW w:w="4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4"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$2,800 – $7,800</w:t>
            </w:r>
          </w:p>
        </w:tc>
      </w:tr>
      <w:tr w:rsidR="00F345F3" w:rsidRPr="00C507C2" w14:paraId="20310528" w14:textId="77777777" w:rsidTr="005909A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6" w14:textId="77777777" w:rsidR="00447F0B" w:rsidRPr="00270089" w:rsidRDefault="005B259C" w:rsidP="005909AC">
            <w:pPr>
              <w:rPr>
                <w:rFonts w:ascii="Times New Roman" w:hAnsi="Times New Roman" w:cs="Times New Roman"/>
                <w:sz w:val="22"/>
              </w:rPr>
            </w:pPr>
            <w:r w:rsidRPr="00270089">
              <w:rPr>
                <w:rFonts w:ascii="Times New Roman" w:hAnsi="Times New Roman" w:cs="Times New Roman"/>
                <w:sz w:val="22"/>
              </w:rPr>
              <w:t>Costos indirectos</w:t>
            </w:r>
          </w:p>
        </w:tc>
        <w:tc>
          <w:tcPr>
            <w:tcW w:w="4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7"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$0 – $500</w:t>
            </w:r>
          </w:p>
        </w:tc>
      </w:tr>
      <w:tr w:rsidR="00F345F3" w:rsidRPr="00C507C2" w14:paraId="2031052B" w14:textId="77777777" w:rsidTr="005909AC">
        <w:tc>
          <w:tcPr>
            <w:tcW w:w="4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9" w14:textId="77777777" w:rsidR="00447F0B" w:rsidRPr="00270089" w:rsidRDefault="005B259C" w:rsidP="005909AC">
            <w:pPr>
              <w:rPr>
                <w:rFonts w:ascii="Times New Roman" w:hAnsi="Times New Roman" w:cs="Times New Roman"/>
              </w:rPr>
            </w:pPr>
            <w:proofErr w:type="gramStart"/>
            <w:r w:rsidRPr="00270089">
              <w:rPr>
                <w:rFonts w:ascii="Times New Roman" w:hAnsi="Times New Roman" w:cs="Times New Roman"/>
                <w:b/>
                <w:sz w:val="22"/>
              </w:rPr>
              <w:t>Total</w:t>
            </w:r>
            <w:proofErr w:type="gramEnd"/>
            <w:r w:rsidRPr="00270089">
              <w:rPr>
                <w:rFonts w:ascii="Times New Roman" w:hAnsi="Times New Roman" w:cs="Times New Roman"/>
                <w:b/>
                <w:sz w:val="22"/>
              </w:rPr>
              <w:t xml:space="preserve"> general del proyecto</w:t>
            </w:r>
          </w:p>
        </w:tc>
        <w:tc>
          <w:tcPr>
            <w:tcW w:w="42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1052A" w14:textId="77777777" w:rsidR="00447F0B" w:rsidRPr="00270089" w:rsidRDefault="005B259C" w:rsidP="005909AC">
            <w:pPr>
              <w:rPr>
                <w:rFonts w:ascii="Times New Roman" w:hAnsi="Times New Roman" w:cs="Times New Roman"/>
              </w:rPr>
            </w:pPr>
            <w:r w:rsidRPr="00270089">
              <w:rPr>
                <w:rFonts w:ascii="Times New Roman" w:hAnsi="Times New Roman" w:cs="Times New Roman"/>
                <w:b/>
                <w:sz w:val="22"/>
              </w:rPr>
              <w:t>$37,800 – $38,300 MXN</w:t>
            </w:r>
          </w:p>
        </w:tc>
      </w:tr>
    </w:tbl>
    <w:p w14:paraId="2031052E" w14:textId="77777777" w:rsidR="00447F0B" w:rsidRPr="00270089" w:rsidRDefault="00447F0B">
      <w:pPr>
        <w:rPr>
          <w:rFonts w:ascii="Times New Roman" w:hAnsi="Times New Roman" w:cs="Times New Roman"/>
          <w:sz w:val="22"/>
        </w:rPr>
      </w:pPr>
    </w:p>
    <w:p w14:paraId="2031052F" w14:textId="77777777" w:rsidR="00447F0B" w:rsidRPr="00270089" w:rsidRDefault="005B259C" w:rsidP="005909AC">
      <w:pPr>
        <w:pStyle w:val="Ttulo3"/>
        <w:jc w:val="both"/>
      </w:pPr>
      <w:bookmarkStart w:id="864" w:name="_Toc214322764"/>
      <w:bookmarkStart w:id="865" w:name="_Toc214488332"/>
      <w:bookmarkStart w:id="866" w:name="_Toc215003997"/>
      <w:bookmarkStart w:id="867" w:name="_Toc215067021"/>
      <w:bookmarkStart w:id="868" w:name="_Toc228560190"/>
      <w:r w:rsidRPr="00270089">
        <w:t>5.9.6 Interpretación del Estado Financiero</w:t>
      </w:r>
      <w:bookmarkEnd w:id="864"/>
      <w:bookmarkEnd w:id="865"/>
      <w:bookmarkEnd w:id="866"/>
      <w:bookmarkEnd w:id="867"/>
      <w:bookmarkEnd w:id="868"/>
    </w:p>
    <w:p w14:paraId="20310530" w14:textId="77777777" w:rsidR="00447F0B" w:rsidRPr="00270089" w:rsidRDefault="005B259C" w:rsidP="005909AC">
      <w:pPr>
        <w:jc w:val="both"/>
        <w:rPr>
          <w:rFonts w:ascii="Times New Roman" w:hAnsi="Times New Roman" w:cs="Times New Roman"/>
        </w:rPr>
      </w:pPr>
      <w:r w:rsidRPr="00270089">
        <w:rPr>
          <w:rFonts w:ascii="Times New Roman" w:hAnsi="Times New Roman" w:cs="Times New Roman"/>
          <w:sz w:val="22"/>
        </w:rPr>
        <w:t xml:space="preserve">El proyecto presenta un </w:t>
      </w:r>
      <w:r w:rsidRPr="00270089">
        <w:rPr>
          <w:rFonts w:ascii="Times New Roman" w:hAnsi="Times New Roman" w:cs="Times New Roman"/>
          <w:b/>
          <w:sz w:val="22"/>
        </w:rPr>
        <w:t>costo total estimado entre $37,800 y $38,300 MXN</w:t>
      </w:r>
      <w:r w:rsidRPr="00270089">
        <w:rPr>
          <w:rFonts w:ascii="Times New Roman" w:hAnsi="Times New Roman" w:cs="Times New Roman"/>
          <w:sz w:val="22"/>
        </w:rPr>
        <w:t>, cifra que incluye:</w:t>
      </w:r>
    </w:p>
    <w:p w14:paraId="20310531" w14:textId="77777777" w:rsidR="00447F0B" w:rsidRPr="00270089" w:rsidRDefault="005B259C" w:rsidP="008F231E">
      <w:pPr>
        <w:numPr>
          <w:ilvl w:val="0"/>
          <w:numId w:val="41"/>
        </w:numPr>
        <w:jc w:val="both"/>
        <w:rPr>
          <w:rFonts w:ascii="Times New Roman" w:hAnsi="Times New Roman" w:cs="Times New Roman"/>
          <w:sz w:val="22"/>
        </w:rPr>
      </w:pPr>
      <w:r w:rsidRPr="00270089">
        <w:rPr>
          <w:rFonts w:ascii="Times New Roman" w:hAnsi="Times New Roman" w:cs="Times New Roman"/>
          <w:sz w:val="22"/>
        </w:rPr>
        <w:t>Inversión inicial en equipos y materiales gráficos</w:t>
      </w:r>
    </w:p>
    <w:p w14:paraId="20310532" w14:textId="77777777" w:rsidR="00447F0B" w:rsidRPr="00270089" w:rsidRDefault="005B259C" w:rsidP="008F231E">
      <w:pPr>
        <w:numPr>
          <w:ilvl w:val="0"/>
          <w:numId w:val="41"/>
        </w:numPr>
        <w:jc w:val="both"/>
        <w:rPr>
          <w:rFonts w:ascii="Times New Roman" w:hAnsi="Times New Roman" w:cs="Times New Roman"/>
          <w:sz w:val="22"/>
        </w:rPr>
      </w:pPr>
      <w:r w:rsidRPr="00270089">
        <w:rPr>
          <w:rFonts w:ascii="Times New Roman" w:hAnsi="Times New Roman" w:cs="Times New Roman"/>
          <w:sz w:val="22"/>
        </w:rPr>
        <w:t>Costos operativos (hosting, base de datos, energía)</w:t>
      </w:r>
    </w:p>
    <w:p w14:paraId="20310533" w14:textId="77777777" w:rsidR="00447F0B" w:rsidRPr="00270089" w:rsidRDefault="005B259C" w:rsidP="008F231E">
      <w:pPr>
        <w:numPr>
          <w:ilvl w:val="0"/>
          <w:numId w:val="41"/>
        </w:numPr>
        <w:jc w:val="both"/>
        <w:rPr>
          <w:rFonts w:ascii="Times New Roman" w:hAnsi="Times New Roman" w:cs="Times New Roman"/>
          <w:sz w:val="22"/>
        </w:rPr>
      </w:pPr>
      <w:r w:rsidRPr="00270089">
        <w:rPr>
          <w:rFonts w:ascii="Times New Roman" w:hAnsi="Times New Roman" w:cs="Times New Roman"/>
          <w:sz w:val="22"/>
        </w:rPr>
        <w:t>Mantenimiento</w:t>
      </w:r>
    </w:p>
    <w:p w14:paraId="20310534" w14:textId="77777777" w:rsidR="00447F0B" w:rsidRPr="00270089" w:rsidRDefault="005B259C" w:rsidP="008F231E">
      <w:pPr>
        <w:numPr>
          <w:ilvl w:val="0"/>
          <w:numId w:val="41"/>
        </w:numPr>
        <w:jc w:val="both"/>
        <w:rPr>
          <w:rFonts w:ascii="Times New Roman" w:hAnsi="Times New Roman" w:cs="Times New Roman"/>
          <w:sz w:val="22"/>
        </w:rPr>
      </w:pPr>
      <w:r w:rsidRPr="00270089">
        <w:rPr>
          <w:rFonts w:ascii="Times New Roman" w:hAnsi="Times New Roman" w:cs="Times New Roman"/>
          <w:sz w:val="22"/>
        </w:rPr>
        <w:t>Costos indirectos mínimos</w:t>
      </w:r>
    </w:p>
    <w:p w14:paraId="78722829" w14:textId="2A290DAA" w:rsidR="00371196" w:rsidRDefault="005B259C" w:rsidP="005909AC">
      <w:pPr>
        <w:jc w:val="both"/>
        <w:rPr>
          <w:rFonts w:ascii="Times New Roman" w:hAnsi="Times New Roman" w:cs="Times New Roman"/>
          <w:sz w:val="22"/>
        </w:rPr>
      </w:pPr>
      <w:r w:rsidRPr="00270089">
        <w:rPr>
          <w:rFonts w:ascii="Times New Roman" w:hAnsi="Times New Roman" w:cs="Times New Roman"/>
          <w:sz w:val="22"/>
        </w:rPr>
        <w:t xml:space="preserve">La adopción de herramientas open </w:t>
      </w:r>
      <w:proofErr w:type="spellStart"/>
      <w:r w:rsidRPr="00270089">
        <w:rPr>
          <w:rFonts w:ascii="Times New Roman" w:hAnsi="Times New Roman" w:cs="Times New Roman"/>
          <w:sz w:val="22"/>
        </w:rPr>
        <w:t>source</w:t>
      </w:r>
      <w:proofErr w:type="spellEnd"/>
      <w:r w:rsidRPr="00270089">
        <w:rPr>
          <w:rFonts w:ascii="Times New Roman" w:hAnsi="Times New Roman" w:cs="Times New Roman"/>
          <w:sz w:val="22"/>
        </w:rPr>
        <w:t xml:space="preserve"> y planes educativos gratuitos reduce significativamente el gasto operativo, permitiendo un proyecto sostenible y económicamente viable durante el TT1 y TT2.</w:t>
      </w:r>
    </w:p>
    <w:p w14:paraId="0E8F17AA" w14:textId="6EE749AB" w:rsidR="00371196" w:rsidRDefault="00371196" w:rsidP="00371196">
      <w:pPr>
        <w:pStyle w:val="Ttulo1"/>
      </w:pPr>
      <w:bookmarkStart w:id="869" w:name="_Toc228560191"/>
      <w:r>
        <w:lastRenderedPageBreak/>
        <w:t>Capítulo 6</w:t>
      </w:r>
      <w:bookmarkEnd w:id="869"/>
    </w:p>
    <w:p w14:paraId="1C997C22" w14:textId="77777777" w:rsidR="00B6608D" w:rsidRPr="00B6608D" w:rsidRDefault="00B6608D" w:rsidP="00B6608D">
      <w:pPr>
        <w:pStyle w:val="Ttulo2"/>
        <w:rPr>
          <w:bCs/>
        </w:rPr>
      </w:pPr>
      <w:bookmarkStart w:id="870" w:name="_Toc228560192"/>
      <w:r w:rsidRPr="00B6608D">
        <w:rPr>
          <w:bCs/>
        </w:rPr>
        <w:t>6.1 Configuración del entorno de desarrollo</w:t>
      </w:r>
      <w:bookmarkEnd w:id="870"/>
    </w:p>
    <w:p w14:paraId="0AADBFDD" w14:textId="18D57910" w:rsidR="00371196" w:rsidRDefault="00B6608D" w:rsidP="00B6608D">
      <w:pPr>
        <w:pStyle w:val="Ttulo3"/>
        <w:rPr>
          <w:bCs/>
        </w:rPr>
      </w:pPr>
      <w:bookmarkStart w:id="871" w:name="_Toc228560193"/>
      <w:r w:rsidRPr="00B6608D">
        <w:rPr>
          <w:bCs/>
        </w:rPr>
        <w:t>6.1.1 Herramientas de desarrollo</w:t>
      </w:r>
      <w:bookmarkEnd w:id="871"/>
    </w:p>
    <w:p w14:paraId="6A3057E8" w14:textId="77777777" w:rsidR="00B6608D" w:rsidRPr="00B6608D" w:rsidRDefault="00B6608D" w:rsidP="0001024F">
      <w:pPr>
        <w:jc w:val="both"/>
        <w:rPr>
          <w:rFonts w:ascii="Times New Roman" w:hAnsi="Times New Roman" w:cs="Times New Roman"/>
          <w:sz w:val="22"/>
          <w:szCs w:val="22"/>
        </w:rPr>
      </w:pPr>
      <w:r w:rsidRPr="00B6608D">
        <w:rPr>
          <w:rFonts w:ascii="Times New Roman" w:hAnsi="Times New Roman" w:cs="Times New Roman"/>
          <w:sz w:val="22"/>
          <w:szCs w:val="22"/>
        </w:rPr>
        <w:t>El proyecto se desarrolló con las siguientes herramientas:</w:t>
      </w:r>
    </w:p>
    <w:p w14:paraId="40535E5D" w14:textId="77777777" w:rsidR="00832B5F" w:rsidRPr="00832B5F" w:rsidRDefault="00832B5F" w:rsidP="008F231E">
      <w:pPr>
        <w:numPr>
          <w:ilvl w:val="0"/>
          <w:numId w:val="74"/>
        </w:numPr>
        <w:jc w:val="both"/>
        <w:rPr>
          <w:rFonts w:ascii="Times New Roman" w:hAnsi="Times New Roman" w:cs="Times New Roman"/>
          <w:sz w:val="22"/>
          <w:szCs w:val="22"/>
        </w:rPr>
      </w:pPr>
      <w:r w:rsidRPr="00832B5F">
        <w:rPr>
          <w:rFonts w:ascii="Times New Roman" w:hAnsi="Times New Roman" w:cs="Times New Roman"/>
          <w:b/>
          <w:bCs/>
          <w:sz w:val="22"/>
          <w:szCs w:val="22"/>
        </w:rPr>
        <w:t>Visual Studio Code</w:t>
      </w:r>
      <w:r w:rsidRPr="00832B5F">
        <w:rPr>
          <w:rFonts w:ascii="Times New Roman" w:hAnsi="Times New Roman" w:cs="Times New Roman"/>
          <w:sz w:val="22"/>
          <w:szCs w:val="22"/>
        </w:rPr>
        <w:t xml:space="preserve"> — editor principal, con extensiones </w:t>
      </w:r>
      <w:proofErr w:type="spellStart"/>
      <w:r w:rsidRPr="00832B5F">
        <w:rPr>
          <w:rFonts w:ascii="Times New Roman" w:hAnsi="Times New Roman" w:cs="Times New Roman"/>
          <w:sz w:val="22"/>
          <w:szCs w:val="22"/>
        </w:rPr>
        <w:t>ESLint</w:t>
      </w:r>
      <w:proofErr w:type="spellEnd"/>
      <w:r w:rsidRPr="00832B5F">
        <w:rPr>
          <w:rFonts w:ascii="Times New Roman" w:hAnsi="Times New Roman" w:cs="Times New Roman"/>
          <w:sz w:val="22"/>
          <w:szCs w:val="22"/>
        </w:rPr>
        <w:t xml:space="preserve">, </w:t>
      </w:r>
      <w:proofErr w:type="spellStart"/>
      <w:r w:rsidRPr="00832B5F">
        <w:rPr>
          <w:rFonts w:ascii="Times New Roman" w:hAnsi="Times New Roman" w:cs="Times New Roman"/>
          <w:sz w:val="22"/>
          <w:szCs w:val="22"/>
        </w:rPr>
        <w:t>Prettier</w:t>
      </w:r>
      <w:proofErr w:type="spellEnd"/>
      <w:r w:rsidRPr="00832B5F">
        <w:rPr>
          <w:rFonts w:ascii="Times New Roman" w:hAnsi="Times New Roman" w:cs="Times New Roman"/>
          <w:sz w:val="22"/>
          <w:szCs w:val="22"/>
        </w:rPr>
        <w:t xml:space="preserve"> y MongoDB </w:t>
      </w:r>
      <w:proofErr w:type="spellStart"/>
      <w:r w:rsidRPr="00832B5F">
        <w:rPr>
          <w:rFonts w:ascii="Times New Roman" w:hAnsi="Times New Roman" w:cs="Times New Roman"/>
          <w:sz w:val="22"/>
          <w:szCs w:val="22"/>
        </w:rPr>
        <w:t>for</w:t>
      </w:r>
      <w:proofErr w:type="spellEnd"/>
      <w:r w:rsidRPr="00832B5F">
        <w:rPr>
          <w:rFonts w:ascii="Times New Roman" w:hAnsi="Times New Roman" w:cs="Times New Roman"/>
          <w:sz w:val="22"/>
          <w:szCs w:val="22"/>
        </w:rPr>
        <w:t xml:space="preserve"> VS Code.</w:t>
      </w:r>
    </w:p>
    <w:p w14:paraId="5957F492" w14:textId="77777777" w:rsidR="00832B5F" w:rsidRPr="00832B5F" w:rsidRDefault="00832B5F" w:rsidP="008F231E">
      <w:pPr>
        <w:numPr>
          <w:ilvl w:val="0"/>
          <w:numId w:val="74"/>
        </w:numPr>
        <w:jc w:val="both"/>
        <w:rPr>
          <w:rFonts w:ascii="Times New Roman" w:hAnsi="Times New Roman" w:cs="Times New Roman"/>
          <w:sz w:val="22"/>
          <w:szCs w:val="22"/>
        </w:rPr>
      </w:pPr>
      <w:r w:rsidRPr="00832B5F">
        <w:rPr>
          <w:rFonts w:ascii="Times New Roman" w:hAnsi="Times New Roman" w:cs="Times New Roman"/>
          <w:b/>
          <w:bCs/>
          <w:sz w:val="22"/>
          <w:szCs w:val="22"/>
        </w:rPr>
        <w:t>Node.js 20 LTS</w:t>
      </w:r>
      <w:r w:rsidRPr="00832B5F">
        <w:rPr>
          <w:rFonts w:ascii="Times New Roman" w:hAnsi="Times New Roman" w:cs="Times New Roman"/>
          <w:sz w:val="22"/>
          <w:szCs w:val="22"/>
        </w:rPr>
        <w:t xml:space="preserve"> — entorno de ejecución del </w:t>
      </w:r>
      <w:proofErr w:type="spellStart"/>
      <w:r w:rsidRPr="00832B5F">
        <w:rPr>
          <w:rFonts w:ascii="Times New Roman" w:hAnsi="Times New Roman" w:cs="Times New Roman"/>
          <w:sz w:val="22"/>
          <w:szCs w:val="22"/>
        </w:rPr>
        <w:t>backend</w:t>
      </w:r>
      <w:proofErr w:type="spellEnd"/>
      <w:r w:rsidRPr="00832B5F">
        <w:rPr>
          <w:rFonts w:ascii="Times New Roman" w:hAnsi="Times New Roman" w:cs="Times New Roman"/>
          <w:sz w:val="22"/>
          <w:szCs w:val="22"/>
        </w:rPr>
        <w:t xml:space="preserve"> y herramienta de scripts de mantenimiento.</w:t>
      </w:r>
    </w:p>
    <w:p w14:paraId="1E4E6D44" w14:textId="77777777" w:rsidR="00832B5F" w:rsidRPr="00832B5F" w:rsidRDefault="00832B5F" w:rsidP="008F231E">
      <w:pPr>
        <w:numPr>
          <w:ilvl w:val="0"/>
          <w:numId w:val="74"/>
        </w:numPr>
        <w:jc w:val="both"/>
        <w:rPr>
          <w:rFonts w:ascii="Times New Roman" w:hAnsi="Times New Roman" w:cs="Times New Roman"/>
          <w:sz w:val="22"/>
          <w:szCs w:val="22"/>
        </w:rPr>
      </w:pPr>
      <w:r w:rsidRPr="00832B5F">
        <w:rPr>
          <w:rFonts w:ascii="Times New Roman" w:hAnsi="Times New Roman" w:cs="Times New Roman"/>
          <w:b/>
          <w:bCs/>
          <w:sz w:val="22"/>
          <w:szCs w:val="22"/>
        </w:rPr>
        <w:t>MongoDB Compass</w:t>
      </w:r>
      <w:r w:rsidRPr="00832B5F">
        <w:rPr>
          <w:rFonts w:ascii="Times New Roman" w:hAnsi="Times New Roman" w:cs="Times New Roman"/>
          <w:sz w:val="22"/>
          <w:szCs w:val="22"/>
        </w:rPr>
        <w:t> — cliente gráfico para inspeccionar colecciones, ejecutar consultas ad-hoc y verificar índices durante el desarrollo.</w:t>
      </w:r>
    </w:p>
    <w:p w14:paraId="41C29694" w14:textId="77777777" w:rsidR="00832B5F" w:rsidRPr="00832B5F" w:rsidRDefault="00832B5F" w:rsidP="008F231E">
      <w:pPr>
        <w:numPr>
          <w:ilvl w:val="0"/>
          <w:numId w:val="74"/>
        </w:numPr>
        <w:jc w:val="both"/>
        <w:rPr>
          <w:rFonts w:ascii="Times New Roman" w:hAnsi="Times New Roman" w:cs="Times New Roman"/>
          <w:sz w:val="22"/>
          <w:szCs w:val="22"/>
        </w:rPr>
      </w:pPr>
      <w:r w:rsidRPr="00832B5F">
        <w:rPr>
          <w:rFonts w:ascii="Times New Roman" w:hAnsi="Times New Roman" w:cs="Times New Roman"/>
          <w:b/>
          <w:bCs/>
          <w:sz w:val="22"/>
          <w:szCs w:val="22"/>
        </w:rPr>
        <w:t>Postman</w:t>
      </w:r>
      <w:r w:rsidRPr="00832B5F">
        <w:rPr>
          <w:rFonts w:ascii="Times New Roman" w:hAnsi="Times New Roman" w:cs="Times New Roman"/>
          <w:sz w:val="22"/>
          <w:szCs w:val="22"/>
        </w:rPr>
        <w:t xml:space="preserve"> — pruebas manuales de </w:t>
      </w:r>
      <w:proofErr w:type="spellStart"/>
      <w:r w:rsidRPr="00832B5F">
        <w:rPr>
          <w:rFonts w:ascii="Times New Roman" w:hAnsi="Times New Roman" w:cs="Times New Roman"/>
          <w:sz w:val="22"/>
          <w:szCs w:val="22"/>
        </w:rPr>
        <w:t>endpoints</w:t>
      </w:r>
      <w:proofErr w:type="spellEnd"/>
      <w:r w:rsidRPr="00832B5F">
        <w:rPr>
          <w:rFonts w:ascii="Times New Roman" w:hAnsi="Times New Roman" w:cs="Times New Roman"/>
          <w:sz w:val="22"/>
          <w:szCs w:val="22"/>
        </w:rPr>
        <w:t xml:space="preserve"> REST durante el desarrollo del </w:t>
      </w:r>
      <w:proofErr w:type="spellStart"/>
      <w:r w:rsidRPr="00832B5F">
        <w:rPr>
          <w:rFonts w:ascii="Times New Roman" w:hAnsi="Times New Roman" w:cs="Times New Roman"/>
          <w:sz w:val="22"/>
          <w:szCs w:val="22"/>
        </w:rPr>
        <w:t>backend</w:t>
      </w:r>
      <w:proofErr w:type="spellEnd"/>
      <w:r w:rsidRPr="00832B5F">
        <w:rPr>
          <w:rFonts w:ascii="Times New Roman" w:hAnsi="Times New Roman" w:cs="Times New Roman"/>
          <w:sz w:val="22"/>
          <w:szCs w:val="22"/>
        </w:rPr>
        <w:t>.</w:t>
      </w:r>
    </w:p>
    <w:p w14:paraId="12A4ABBC" w14:textId="3495165F" w:rsidR="00B6608D" w:rsidRDefault="00832B5F" w:rsidP="008F231E">
      <w:pPr>
        <w:numPr>
          <w:ilvl w:val="0"/>
          <w:numId w:val="74"/>
        </w:numPr>
        <w:jc w:val="both"/>
        <w:rPr>
          <w:rFonts w:ascii="Times New Roman" w:hAnsi="Times New Roman" w:cs="Times New Roman"/>
          <w:sz w:val="22"/>
          <w:szCs w:val="22"/>
        </w:rPr>
      </w:pPr>
      <w:r w:rsidRPr="00832B5F">
        <w:rPr>
          <w:rFonts w:ascii="Times New Roman" w:hAnsi="Times New Roman" w:cs="Times New Roman"/>
          <w:b/>
          <w:bCs/>
          <w:sz w:val="22"/>
          <w:szCs w:val="22"/>
        </w:rPr>
        <w:t>GitHub</w:t>
      </w:r>
      <w:r w:rsidRPr="00832B5F">
        <w:rPr>
          <w:rFonts w:ascii="Times New Roman" w:hAnsi="Times New Roman" w:cs="Times New Roman"/>
          <w:sz w:val="22"/>
          <w:szCs w:val="22"/>
        </w:rPr>
        <w:t xml:space="preserve"> — control de versiones y CI/CD mediante </w:t>
      </w:r>
      <w:proofErr w:type="spellStart"/>
      <w:r w:rsidRPr="00832B5F">
        <w:rPr>
          <w:rFonts w:ascii="Times New Roman" w:hAnsi="Times New Roman" w:cs="Times New Roman"/>
          <w:sz w:val="22"/>
          <w:szCs w:val="22"/>
        </w:rPr>
        <w:t>webhooks</w:t>
      </w:r>
      <w:proofErr w:type="spellEnd"/>
      <w:r w:rsidRPr="00832B5F">
        <w:rPr>
          <w:rFonts w:ascii="Times New Roman" w:hAnsi="Times New Roman" w:cs="Times New Roman"/>
          <w:sz w:val="22"/>
          <w:szCs w:val="22"/>
        </w:rPr>
        <w:t xml:space="preserve"> hacia </w:t>
      </w:r>
      <w:proofErr w:type="spellStart"/>
      <w:r w:rsidRPr="00832B5F">
        <w:rPr>
          <w:rFonts w:ascii="Times New Roman" w:hAnsi="Times New Roman" w:cs="Times New Roman"/>
          <w:sz w:val="22"/>
          <w:szCs w:val="22"/>
        </w:rPr>
        <w:t>Netlify</w:t>
      </w:r>
      <w:proofErr w:type="spellEnd"/>
      <w:r w:rsidRPr="00832B5F">
        <w:rPr>
          <w:rFonts w:ascii="Times New Roman" w:hAnsi="Times New Roman" w:cs="Times New Roman"/>
          <w:sz w:val="22"/>
          <w:szCs w:val="22"/>
        </w:rPr>
        <w:t xml:space="preserve"> (</w:t>
      </w:r>
      <w:proofErr w:type="spellStart"/>
      <w:r w:rsidRPr="00832B5F">
        <w:rPr>
          <w:rFonts w:ascii="Times New Roman" w:hAnsi="Times New Roman" w:cs="Times New Roman"/>
          <w:sz w:val="22"/>
          <w:szCs w:val="22"/>
        </w:rPr>
        <w:t>frontend</w:t>
      </w:r>
      <w:proofErr w:type="spellEnd"/>
      <w:r w:rsidRPr="00832B5F">
        <w:rPr>
          <w:rFonts w:ascii="Times New Roman" w:hAnsi="Times New Roman" w:cs="Times New Roman"/>
          <w:sz w:val="22"/>
          <w:szCs w:val="22"/>
        </w:rPr>
        <w:t>) y Render (</w:t>
      </w:r>
      <w:proofErr w:type="spellStart"/>
      <w:r w:rsidRPr="00832B5F">
        <w:rPr>
          <w:rFonts w:ascii="Times New Roman" w:hAnsi="Times New Roman" w:cs="Times New Roman"/>
          <w:sz w:val="22"/>
          <w:szCs w:val="22"/>
        </w:rPr>
        <w:t>backend</w:t>
      </w:r>
      <w:proofErr w:type="spellEnd"/>
      <w:r w:rsidRPr="00832B5F">
        <w:rPr>
          <w:rFonts w:ascii="Times New Roman" w:hAnsi="Times New Roman" w:cs="Times New Roman"/>
          <w:sz w:val="22"/>
          <w:szCs w:val="22"/>
        </w:rPr>
        <w:t>).</w:t>
      </w:r>
    </w:p>
    <w:p w14:paraId="2D0512C2" w14:textId="2EE569D2" w:rsidR="00832B5F" w:rsidRDefault="00832B5F" w:rsidP="0001024F">
      <w:pPr>
        <w:pStyle w:val="Ttulo3"/>
        <w:jc w:val="both"/>
      </w:pPr>
      <w:bookmarkStart w:id="872" w:name="_Toc228560194"/>
      <w:r w:rsidRPr="00832B5F">
        <w:t>6.1.2 Estructura del repositorio</w:t>
      </w:r>
      <w:bookmarkEnd w:id="872"/>
    </w:p>
    <w:p w14:paraId="17177CFA" w14:textId="77777777" w:rsidR="0091102F" w:rsidRPr="0091102F" w:rsidRDefault="0091102F" w:rsidP="0091102F">
      <w:pPr>
        <w:rPr>
          <w:rFonts w:ascii="Times New Roman" w:hAnsi="Times New Roman" w:cs="Times New Roman"/>
          <w:sz w:val="22"/>
          <w:szCs w:val="22"/>
        </w:rPr>
      </w:pPr>
      <w:r w:rsidRPr="0091102F">
        <w:rPr>
          <w:rFonts w:ascii="Times New Roman" w:hAnsi="Times New Roman" w:cs="Times New Roman"/>
          <w:sz w:val="22"/>
          <w:szCs w:val="22"/>
        </w:rPr>
        <w:t xml:space="preserve">El proyecto utiliza una estructura de </w:t>
      </w:r>
      <w:proofErr w:type="spellStart"/>
      <w:r w:rsidRPr="0091102F">
        <w:rPr>
          <w:rFonts w:ascii="Times New Roman" w:hAnsi="Times New Roman" w:cs="Times New Roman"/>
          <w:sz w:val="22"/>
          <w:szCs w:val="22"/>
        </w:rPr>
        <w:t>monorepo</w:t>
      </w:r>
      <w:proofErr w:type="spellEnd"/>
      <w:r w:rsidRPr="0091102F">
        <w:rPr>
          <w:rFonts w:ascii="Times New Roman" w:hAnsi="Times New Roman" w:cs="Times New Roman"/>
          <w:sz w:val="22"/>
          <w:szCs w:val="22"/>
        </w:rPr>
        <w:t xml:space="preserve"> con dos directorios raíz independientes:</w:t>
      </w:r>
    </w:p>
    <w:p w14:paraId="0BE508D9" w14:textId="77777777" w:rsidR="00F529A1" w:rsidRPr="00F529A1" w:rsidRDefault="00F529A1" w:rsidP="00F529A1">
      <w:pPr>
        <w:rPr>
          <w:rFonts w:ascii="Times New Roman" w:hAnsi="Times New Roman" w:cs="Times New Roman"/>
          <w:sz w:val="22"/>
          <w:szCs w:val="22"/>
        </w:rPr>
      </w:pPr>
      <w:proofErr w:type="spellStart"/>
      <w:r w:rsidRPr="00F529A1">
        <w:rPr>
          <w:rFonts w:ascii="Times New Roman" w:hAnsi="Times New Roman" w:cs="Times New Roman"/>
          <w:sz w:val="22"/>
          <w:szCs w:val="22"/>
        </w:rPr>
        <w:t>TT_Academia</w:t>
      </w:r>
      <w:proofErr w:type="spellEnd"/>
      <w:r w:rsidRPr="00F529A1">
        <w:rPr>
          <w:rFonts w:ascii="Times New Roman" w:hAnsi="Times New Roman" w:cs="Times New Roman"/>
          <w:sz w:val="22"/>
          <w:szCs w:val="22"/>
        </w:rPr>
        <w:t>/</w:t>
      </w:r>
    </w:p>
    <w:p w14:paraId="6C912DCB"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w:t>
      </w:r>
      <w:proofErr w:type="spellStart"/>
      <w:r w:rsidRPr="00F529A1">
        <w:rPr>
          <w:rFonts w:ascii="Times New Roman" w:hAnsi="Times New Roman" w:cs="Times New Roman"/>
          <w:sz w:val="22"/>
          <w:szCs w:val="22"/>
        </w:rPr>
        <w:t>client</w:t>
      </w:r>
      <w:proofErr w:type="spellEnd"/>
      <w:r w:rsidRPr="00F529A1">
        <w:rPr>
          <w:rFonts w:ascii="Times New Roman" w:hAnsi="Times New Roman" w:cs="Times New Roman"/>
          <w:sz w:val="22"/>
          <w:szCs w:val="22"/>
        </w:rPr>
        <w:t xml:space="preserve">/          ← SPA </w:t>
      </w:r>
      <w:proofErr w:type="spellStart"/>
      <w:r w:rsidRPr="00F529A1">
        <w:rPr>
          <w:rFonts w:ascii="Times New Roman" w:hAnsi="Times New Roman" w:cs="Times New Roman"/>
          <w:sz w:val="22"/>
          <w:szCs w:val="22"/>
        </w:rPr>
        <w:t>React</w:t>
      </w:r>
      <w:proofErr w:type="spellEnd"/>
      <w:r w:rsidRPr="00F529A1">
        <w:rPr>
          <w:rFonts w:ascii="Times New Roman" w:hAnsi="Times New Roman" w:cs="Times New Roman"/>
          <w:sz w:val="22"/>
          <w:szCs w:val="22"/>
        </w:rPr>
        <w:t xml:space="preserve"> (desplegada en </w:t>
      </w:r>
      <w:proofErr w:type="spellStart"/>
      <w:r w:rsidRPr="00F529A1">
        <w:rPr>
          <w:rFonts w:ascii="Times New Roman" w:hAnsi="Times New Roman" w:cs="Times New Roman"/>
          <w:sz w:val="22"/>
          <w:szCs w:val="22"/>
        </w:rPr>
        <w:t>Netlify</w:t>
      </w:r>
      <w:proofErr w:type="spellEnd"/>
      <w:r w:rsidRPr="00F529A1">
        <w:rPr>
          <w:rFonts w:ascii="Times New Roman" w:hAnsi="Times New Roman" w:cs="Times New Roman"/>
          <w:sz w:val="22"/>
          <w:szCs w:val="22"/>
        </w:rPr>
        <w:t>)</w:t>
      </w:r>
    </w:p>
    <w:p w14:paraId="1896B118"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w:t>
      </w:r>
      <w:proofErr w:type="spellStart"/>
      <w:r w:rsidRPr="00F529A1">
        <w:rPr>
          <w:rFonts w:ascii="Times New Roman" w:hAnsi="Times New Roman" w:cs="Times New Roman"/>
          <w:sz w:val="22"/>
          <w:szCs w:val="22"/>
        </w:rPr>
        <w:t>src</w:t>
      </w:r>
      <w:proofErr w:type="spellEnd"/>
      <w:r w:rsidRPr="00F529A1">
        <w:rPr>
          <w:rFonts w:ascii="Times New Roman" w:hAnsi="Times New Roman" w:cs="Times New Roman"/>
          <w:sz w:val="22"/>
          <w:szCs w:val="22"/>
        </w:rPr>
        <w:t>/</w:t>
      </w:r>
    </w:p>
    <w:p w14:paraId="6814B25E"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pages</w:t>
      </w:r>
      <w:proofErr w:type="spellEnd"/>
      <w:r w:rsidRPr="00F529A1">
        <w:rPr>
          <w:rFonts w:ascii="Times New Roman" w:hAnsi="Times New Roman" w:cs="Times New Roman"/>
          <w:sz w:val="22"/>
          <w:szCs w:val="22"/>
        </w:rPr>
        <w:t>/</w:t>
      </w:r>
    </w:p>
    <w:p w14:paraId="7D0BB961"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components</w:t>
      </w:r>
      <w:proofErr w:type="spellEnd"/>
      <w:r w:rsidRPr="00F529A1">
        <w:rPr>
          <w:rFonts w:ascii="Times New Roman" w:hAnsi="Times New Roman" w:cs="Times New Roman"/>
          <w:sz w:val="22"/>
          <w:szCs w:val="22"/>
        </w:rPr>
        <w:t>/</w:t>
      </w:r>
    </w:p>
    <w:p w14:paraId="45D3BA65"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context</w:t>
      </w:r>
      <w:proofErr w:type="spellEnd"/>
      <w:r w:rsidRPr="00F529A1">
        <w:rPr>
          <w:rFonts w:ascii="Times New Roman" w:hAnsi="Times New Roman" w:cs="Times New Roman"/>
          <w:sz w:val="22"/>
          <w:szCs w:val="22"/>
        </w:rPr>
        <w:t>/</w:t>
      </w:r>
    </w:p>
    <w:p w14:paraId="66A28DC7"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   └── data/</w:t>
      </w:r>
    </w:p>
    <w:p w14:paraId="05260A60"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w:t>
      </w:r>
      <w:proofErr w:type="gramStart"/>
      <w:r w:rsidRPr="00F529A1">
        <w:rPr>
          <w:rFonts w:ascii="Times New Roman" w:hAnsi="Times New Roman" w:cs="Times New Roman"/>
          <w:sz w:val="22"/>
          <w:szCs w:val="22"/>
        </w:rPr>
        <w:t>─ .</w:t>
      </w:r>
      <w:proofErr w:type="spellStart"/>
      <w:r w:rsidRPr="00F529A1">
        <w:rPr>
          <w:rFonts w:ascii="Times New Roman" w:hAnsi="Times New Roman" w:cs="Times New Roman"/>
          <w:sz w:val="22"/>
          <w:szCs w:val="22"/>
        </w:rPr>
        <w:t>env</w:t>
      </w:r>
      <w:proofErr w:type="spellEnd"/>
      <w:proofErr w:type="gramEnd"/>
    </w:p>
    <w:p w14:paraId="1F68BAC0"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w:t>
      </w:r>
      <w:proofErr w:type="spellStart"/>
      <w:proofErr w:type="gramStart"/>
      <w:r w:rsidRPr="00F529A1">
        <w:rPr>
          <w:rFonts w:ascii="Times New Roman" w:hAnsi="Times New Roman" w:cs="Times New Roman"/>
          <w:sz w:val="22"/>
          <w:szCs w:val="22"/>
        </w:rPr>
        <w:t>package.json</w:t>
      </w:r>
      <w:proofErr w:type="spellEnd"/>
      <w:proofErr w:type="gramEnd"/>
    </w:p>
    <w:p w14:paraId="0FD1223B"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w:t>
      </w:r>
      <w:proofErr w:type="gramStart"/>
      <w:r w:rsidRPr="00F529A1">
        <w:rPr>
          <w:rFonts w:ascii="Times New Roman" w:hAnsi="Times New Roman" w:cs="Times New Roman"/>
          <w:sz w:val="22"/>
          <w:szCs w:val="22"/>
        </w:rPr>
        <w:t>server</w:t>
      </w:r>
      <w:proofErr w:type="gramEnd"/>
      <w:r w:rsidRPr="00F529A1">
        <w:rPr>
          <w:rFonts w:ascii="Times New Roman" w:hAnsi="Times New Roman" w:cs="Times New Roman"/>
          <w:sz w:val="22"/>
          <w:szCs w:val="22"/>
        </w:rPr>
        <w:t>/          ← API REST Node.js (desplegada en Render)</w:t>
      </w:r>
    </w:p>
    <w:p w14:paraId="651AFA0A"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w:t>
      </w:r>
      <w:proofErr w:type="spellStart"/>
      <w:r w:rsidRPr="00F529A1">
        <w:rPr>
          <w:rFonts w:ascii="Times New Roman" w:hAnsi="Times New Roman" w:cs="Times New Roman"/>
          <w:sz w:val="22"/>
          <w:szCs w:val="22"/>
        </w:rPr>
        <w:t>src</w:t>
      </w:r>
      <w:proofErr w:type="spellEnd"/>
      <w:r w:rsidRPr="00F529A1">
        <w:rPr>
          <w:rFonts w:ascii="Times New Roman" w:hAnsi="Times New Roman" w:cs="Times New Roman"/>
          <w:sz w:val="22"/>
          <w:szCs w:val="22"/>
        </w:rPr>
        <w:t>/</w:t>
      </w:r>
    </w:p>
    <w:p w14:paraId="56F72BD8"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routes</w:t>
      </w:r>
      <w:proofErr w:type="spellEnd"/>
      <w:r w:rsidRPr="00F529A1">
        <w:rPr>
          <w:rFonts w:ascii="Times New Roman" w:hAnsi="Times New Roman" w:cs="Times New Roman"/>
          <w:sz w:val="22"/>
          <w:szCs w:val="22"/>
        </w:rPr>
        <w:t>/</w:t>
      </w:r>
    </w:p>
    <w:p w14:paraId="6359F1FB"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models</w:t>
      </w:r>
      <w:proofErr w:type="spellEnd"/>
      <w:r w:rsidRPr="00F529A1">
        <w:rPr>
          <w:rFonts w:ascii="Times New Roman" w:hAnsi="Times New Roman" w:cs="Times New Roman"/>
          <w:sz w:val="22"/>
          <w:szCs w:val="22"/>
        </w:rPr>
        <w:t>/</w:t>
      </w:r>
    </w:p>
    <w:p w14:paraId="0CA51556"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services</w:t>
      </w:r>
      <w:proofErr w:type="spellEnd"/>
      <w:r w:rsidRPr="00F529A1">
        <w:rPr>
          <w:rFonts w:ascii="Times New Roman" w:hAnsi="Times New Roman" w:cs="Times New Roman"/>
          <w:sz w:val="22"/>
          <w:szCs w:val="22"/>
        </w:rPr>
        <w:t>/</w:t>
      </w:r>
    </w:p>
    <w:p w14:paraId="34302DFA"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   ├── middleware/</w:t>
      </w:r>
    </w:p>
    <w:p w14:paraId="3760B054"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lastRenderedPageBreak/>
        <w:t xml:space="preserve">│   │   ├── </w:t>
      </w:r>
      <w:proofErr w:type="spellStart"/>
      <w:r w:rsidRPr="00F529A1">
        <w:rPr>
          <w:rFonts w:ascii="Times New Roman" w:hAnsi="Times New Roman" w:cs="Times New Roman"/>
          <w:sz w:val="22"/>
          <w:szCs w:val="22"/>
        </w:rPr>
        <w:t>utils</w:t>
      </w:r>
      <w:proofErr w:type="spellEnd"/>
      <w:r w:rsidRPr="00F529A1">
        <w:rPr>
          <w:rFonts w:ascii="Times New Roman" w:hAnsi="Times New Roman" w:cs="Times New Roman"/>
          <w:sz w:val="22"/>
          <w:szCs w:val="22"/>
        </w:rPr>
        <w:t>/</w:t>
      </w:r>
    </w:p>
    <w:p w14:paraId="13595E8F"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 </w:t>
      </w:r>
      <w:proofErr w:type="spellStart"/>
      <w:r w:rsidRPr="00F529A1">
        <w:rPr>
          <w:rFonts w:ascii="Times New Roman" w:hAnsi="Times New Roman" w:cs="Times New Roman"/>
          <w:sz w:val="22"/>
          <w:szCs w:val="22"/>
        </w:rPr>
        <w:t>config</w:t>
      </w:r>
      <w:proofErr w:type="spellEnd"/>
      <w:r w:rsidRPr="00F529A1">
        <w:rPr>
          <w:rFonts w:ascii="Times New Roman" w:hAnsi="Times New Roman" w:cs="Times New Roman"/>
          <w:sz w:val="22"/>
          <w:szCs w:val="22"/>
        </w:rPr>
        <w:t>/</w:t>
      </w:r>
    </w:p>
    <w:p w14:paraId="668D57D5" w14:textId="7D00A956"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   └── scripts/</w:t>
      </w:r>
    </w:p>
    <w:p w14:paraId="576F75F2"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w:t>
      </w:r>
      <w:proofErr w:type="gramStart"/>
      <w:r w:rsidRPr="00F529A1">
        <w:rPr>
          <w:rFonts w:ascii="Times New Roman" w:hAnsi="Times New Roman" w:cs="Times New Roman"/>
          <w:sz w:val="22"/>
          <w:szCs w:val="22"/>
        </w:rPr>
        <w:t>─ .</w:t>
      </w:r>
      <w:proofErr w:type="spellStart"/>
      <w:r w:rsidRPr="00F529A1">
        <w:rPr>
          <w:rFonts w:ascii="Times New Roman" w:hAnsi="Times New Roman" w:cs="Times New Roman"/>
          <w:sz w:val="22"/>
          <w:szCs w:val="22"/>
        </w:rPr>
        <w:t>env</w:t>
      </w:r>
      <w:proofErr w:type="spellEnd"/>
      <w:proofErr w:type="gramEnd"/>
    </w:p>
    <w:p w14:paraId="6A0CB082" w14:textId="77777777" w:rsidR="00F529A1" w:rsidRPr="00F529A1" w:rsidRDefault="00F529A1" w:rsidP="00F529A1">
      <w:pPr>
        <w:rPr>
          <w:rFonts w:ascii="Times New Roman" w:hAnsi="Times New Roman" w:cs="Times New Roman"/>
          <w:sz w:val="22"/>
          <w:szCs w:val="22"/>
        </w:rPr>
      </w:pPr>
      <w:r w:rsidRPr="00F529A1">
        <w:rPr>
          <w:rFonts w:ascii="Times New Roman" w:hAnsi="Times New Roman" w:cs="Times New Roman"/>
          <w:sz w:val="22"/>
          <w:szCs w:val="22"/>
        </w:rPr>
        <w:t xml:space="preserve">│   └── </w:t>
      </w:r>
      <w:proofErr w:type="spellStart"/>
      <w:proofErr w:type="gramStart"/>
      <w:r w:rsidRPr="00F529A1">
        <w:rPr>
          <w:rFonts w:ascii="Times New Roman" w:hAnsi="Times New Roman" w:cs="Times New Roman"/>
          <w:sz w:val="22"/>
          <w:szCs w:val="22"/>
        </w:rPr>
        <w:t>package.json</w:t>
      </w:r>
      <w:proofErr w:type="spellEnd"/>
      <w:proofErr w:type="gramEnd"/>
    </w:p>
    <w:p w14:paraId="3DE11AB4" w14:textId="642D8A2B" w:rsidR="00832B5F" w:rsidRDefault="0001024F" w:rsidP="0001024F">
      <w:pPr>
        <w:jc w:val="both"/>
        <w:rPr>
          <w:rFonts w:ascii="Times New Roman" w:hAnsi="Times New Roman" w:cs="Times New Roman"/>
          <w:sz w:val="22"/>
          <w:szCs w:val="22"/>
        </w:rPr>
      </w:pPr>
      <w:r w:rsidRPr="0001024F">
        <w:rPr>
          <w:rFonts w:ascii="Times New Roman" w:hAnsi="Times New Roman" w:cs="Times New Roman"/>
          <w:sz w:val="22"/>
          <w:szCs w:val="22"/>
        </w:rPr>
        <w:t xml:space="preserve">Ambos directorios tienen su propio </w:t>
      </w:r>
      <w:proofErr w:type="spellStart"/>
      <w:proofErr w:type="gramStart"/>
      <w:r w:rsidRPr="0001024F">
        <w:rPr>
          <w:rFonts w:ascii="Times New Roman" w:hAnsi="Times New Roman" w:cs="Times New Roman"/>
          <w:sz w:val="22"/>
          <w:szCs w:val="22"/>
        </w:rPr>
        <w:t>package.json</w:t>
      </w:r>
      <w:proofErr w:type="spellEnd"/>
      <w:proofErr w:type="gramEnd"/>
      <w:r w:rsidRPr="0001024F">
        <w:rPr>
          <w:rFonts w:ascii="Times New Roman" w:hAnsi="Times New Roman" w:cs="Times New Roman"/>
          <w:sz w:val="22"/>
          <w:szCs w:val="22"/>
        </w:rPr>
        <w:t xml:space="preserve">, sus propias dependencias y su propio </w:t>
      </w:r>
      <w:proofErr w:type="gramStart"/>
      <w:r w:rsidRPr="0001024F">
        <w:rPr>
          <w:rFonts w:ascii="Times New Roman" w:hAnsi="Times New Roman" w:cs="Times New Roman"/>
          <w:sz w:val="22"/>
          <w:szCs w:val="22"/>
        </w:rPr>
        <w:t>archivo .</w:t>
      </w:r>
      <w:proofErr w:type="spellStart"/>
      <w:r w:rsidRPr="0001024F">
        <w:rPr>
          <w:rFonts w:ascii="Times New Roman" w:hAnsi="Times New Roman" w:cs="Times New Roman"/>
          <w:sz w:val="22"/>
          <w:szCs w:val="22"/>
        </w:rPr>
        <w:t>env</w:t>
      </w:r>
      <w:proofErr w:type="spellEnd"/>
      <w:proofErr w:type="gramEnd"/>
      <w:r w:rsidRPr="0001024F">
        <w:rPr>
          <w:rFonts w:ascii="Times New Roman" w:hAnsi="Times New Roman" w:cs="Times New Roman"/>
          <w:sz w:val="22"/>
          <w:szCs w:val="22"/>
        </w:rPr>
        <w:t xml:space="preserve">. No existe un </w:t>
      </w:r>
      <w:proofErr w:type="spellStart"/>
      <w:proofErr w:type="gramStart"/>
      <w:r w:rsidRPr="0001024F">
        <w:rPr>
          <w:rFonts w:ascii="Times New Roman" w:hAnsi="Times New Roman" w:cs="Times New Roman"/>
          <w:sz w:val="22"/>
          <w:szCs w:val="22"/>
        </w:rPr>
        <w:t>package.json</w:t>
      </w:r>
      <w:proofErr w:type="spellEnd"/>
      <w:proofErr w:type="gramEnd"/>
      <w:r w:rsidRPr="0001024F">
        <w:rPr>
          <w:rFonts w:ascii="Times New Roman" w:hAnsi="Times New Roman" w:cs="Times New Roman"/>
          <w:sz w:val="22"/>
          <w:szCs w:val="22"/>
        </w:rPr>
        <w:t xml:space="preserve"> en la raíz del </w:t>
      </w:r>
      <w:proofErr w:type="spellStart"/>
      <w:r w:rsidRPr="0001024F">
        <w:rPr>
          <w:rFonts w:ascii="Times New Roman" w:hAnsi="Times New Roman" w:cs="Times New Roman"/>
          <w:sz w:val="22"/>
          <w:szCs w:val="22"/>
        </w:rPr>
        <w:t>monorepo</w:t>
      </w:r>
      <w:proofErr w:type="spellEnd"/>
      <w:r w:rsidRPr="0001024F">
        <w:rPr>
          <w:rFonts w:ascii="Times New Roman" w:hAnsi="Times New Roman" w:cs="Times New Roman"/>
          <w:sz w:val="22"/>
          <w:szCs w:val="22"/>
        </w:rPr>
        <w:t>; cliente y servidor se arrancan y despliegan de forma completamente independiente.</w:t>
      </w:r>
    </w:p>
    <w:p w14:paraId="65D8A965" w14:textId="22F55E8A" w:rsidR="0001024F" w:rsidRDefault="0001024F" w:rsidP="0001024F">
      <w:pPr>
        <w:pStyle w:val="Ttulo3"/>
        <w:rPr>
          <w:bCs/>
        </w:rPr>
      </w:pPr>
      <w:bookmarkStart w:id="873" w:name="_Toc228560195"/>
      <w:r w:rsidRPr="0001024F">
        <w:rPr>
          <w:bCs/>
        </w:rPr>
        <w:t>6.1.3 Variables de entorno</w:t>
      </w:r>
      <w:bookmarkEnd w:id="873"/>
    </w:p>
    <w:p w14:paraId="28469FDC" w14:textId="7F0ACA4A" w:rsidR="0001024F" w:rsidRDefault="0078270E" w:rsidP="0078270E">
      <w:pPr>
        <w:pStyle w:val="Ttulo4"/>
        <w:rPr>
          <w:sz w:val="22"/>
          <w:szCs w:val="22"/>
        </w:rPr>
      </w:pPr>
      <w:proofErr w:type="spellStart"/>
      <w:r w:rsidRPr="0078270E">
        <w:rPr>
          <w:bCs/>
          <w:sz w:val="22"/>
          <w:szCs w:val="22"/>
        </w:rPr>
        <w:t>Backend</w:t>
      </w:r>
      <w:proofErr w:type="spellEnd"/>
      <w:r w:rsidRPr="0078270E">
        <w:rPr>
          <w:bCs/>
          <w:sz w:val="22"/>
          <w:szCs w:val="22"/>
        </w:rPr>
        <w:t xml:space="preserve"> (server</w:t>
      </w:r>
      <w:proofErr w:type="gramStart"/>
      <w:r w:rsidRPr="0078270E">
        <w:rPr>
          <w:bCs/>
          <w:sz w:val="22"/>
          <w:szCs w:val="22"/>
        </w:rPr>
        <w:t>/.</w:t>
      </w:r>
      <w:proofErr w:type="spellStart"/>
      <w:r w:rsidRPr="0078270E">
        <w:rPr>
          <w:bCs/>
          <w:sz w:val="22"/>
          <w:szCs w:val="22"/>
        </w:rPr>
        <w:t>env</w:t>
      </w:r>
      <w:proofErr w:type="spellEnd"/>
      <w:proofErr w:type="gramEnd"/>
      <w:r w:rsidRPr="0078270E">
        <w:rPr>
          <w:bCs/>
          <w:sz w:val="22"/>
          <w:szCs w:val="22"/>
        </w:rPr>
        <w:t>):</w:t>
      </w:r>
    </w:p>
    <w:tbl>
      <w:tblPr>
        <w:tblStyle w:val="Tablaconcuadrculaclara"/>
        <w:tblW w:w="0" w:type="auto"/>
        <w:tblLook w:val="04A0" w:firstRow="1" w:lastRow="0" w:firstColumn="1" w:lastColumn="0" w:noHBand="0" w:noVBand="1"/>
      </w:tblPr>
      <w:tblGrid>
        <w:gridCol w:w="2478"/>
        <w:gridCol w:w="6198"/>
      </w:tblGrid>
      <w:tr w:rsidR="00B671D7" w:rsidRPr="00B671D7" w14:paraId="56A6ECC7" w14:textId="77777777" w:rsidTr="00B671D7">
        <w:tc>
          <w:tcPr>
            <w:tcW w:w="0" w:type="auto"/>
            <w:hideMark/>
          </w:tcPr>
          <w:p w14:paraId="67BD2723" w14:textId="77777777" w:rsidR="00B671D7" w:rsidRPr="00B671D7" w:rsidRDefault="00B671D7" w:rsidP="00B671D7">
            <w:pPr>
              <w:spacing w:after="160" w:line="276" w:lineRule="auto"/>
              <w:jc w:val="center"/>
              <w:rPr>
                <w:rFonts w:ascii="Times New Roman" w:hAnsi="Times New Roman" w:cs="Times New Roman"/>
                <w:b/>
                <w:bCs/>
                <w:sz w:val="22"/>
                <w:szCs w:val="22"/>
              </w:rPr>
            </w:pPr>
            <w:r w:rsidRPr="00B671D7">
              <w:rPr>
                <w:rFonts w:ascii="Times New Roman" w:hAnsi="Times New Roman" w:cs="Times New Roman"/>
                <w:b/>
                <w:bCs/>
                <w:sz w:val="22"/>
                <w:szCs w:val="22"/>
              </w:rPr>
              <w:t>Variable</w:t>
            </w:r>
          </w:p>
        </w:tc>
        <w:tc>
          <w:tcPr>
            <w:tcW w:w="0" w:type="auto"/>
            <w:hideMark/>
          </w:tcPr>
          <w:p w14:paraId="5E935EC1" w14:textId="77777777" w:rsidR="00B671D7" w:rsidRPr="00B671D7" w:rsidRDefault="00B671D7" w:rsidP="00B671D7">
            <w:pPr>
              <w:spacing w:after="160" w:line="276" w:lineRule="auto"/>
              <w:jc w:val="center"/>
              <w:rPr>
                <w:rFonts w:ascii="Times New Roman" w:hAnsi="Times New Roman" w:cs="Times New Roman"/>
                <w:b/>
                <w:bCs/>
                <w:sz w:val="22"/>
                <w:szCs w:val="22"/>
              </w:rPr>
            </w:pPr>
            <w:r w:rsidRPr="00B671D7">
              <w:rPr>
                <w:rFonts w:ascii="Times New Roman" w:hAnsi="Times New Roman" w:cs="Times New Roman"/>
                <w:b/>
                <w:bCs/>
                <w:sz w:val="22"/>
                <w:szCs w:val="22"/>
              </w:rPr>
              <w:t>Descripción</w:t>
            </w:r>
          </w:p>
        </w:tc>
      </w:tr>
      <w:tr w:rsidR="00B671D7" w:rsidRPr="00B671D7" w14:paraId="7E29E998" w14:textId="77777777" w:rsidTr="00B671D7">
        <w:tc>
          <w:tcPr>
            <w:tcW w:w="0" w:type="auto"/>
            <w:hideMark/>
          </w:tcPr>
          <w:p w14:paraId="5CD65FE3"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PORT</w:t>
            </w:r>
          </w:p>
        </w:tc>
        <w:tc>
          <w:tcPr>
            <w:tcW w:w="0" w:type="auto"/>
            <w:hideMark/>
          </w:tcPr>
          <w:p w14:paraId="27298040"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Puerto del servidor (por defecto 5000)</w:t>
            </w:r>
          </w:p>
        </w:tc>
      </w:tr>
      <w:tr w:rsidR="00B671D7" w:rsidRPr="00B671D7" w14:paraId="11845484" w14:textId="77777777" w:rsidTr="00B671D7">
        <w:tc>
          <w:tcPr>
            <w:tcW w:w="0" w:type="auto"/>
            <w:hideMark/>
          </w:tcPr>
          <w:p w14:paraId="28F35DF6"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NODE_ENV</w:t>
            </w:r>
          </w:p>
        </w:tc>
        <w:tc>
          <w:tcPr>
            <w:tcW w:w="0" w:type="auto"/>
            <w:hideMark/>
          </w:tcPr>
          <w:p w14:paraId="1B687605"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 xml:space="preserve">Entorno: </w:t>
            </w:r>
            <w:proofErr w:type="spellStart"/>
            <w:r w:rsidRPr="00B671D7">
              <w:rPr>
                <w:rFonts w:ascii="Times New Roman" w:hAnsi="Times New Roman" w:cs="Times New Roman"/>
                <w:sz w:val="22"/>
                <w:szCs w:val="22"/>
              </w:rPr>
              <w:t>development</w:t>
            </w:r>
            <w:proofErr w:type="spellEnd"/>
            <w:r w:rsidRPr="00B671D7">
              <w:rPr>
                <w:rFonts w:ascii="Times New Roman" w:hAnsi="Times New Roman" w:cs="Times New Roman"/>
                <w:sz w:val="22"/>
                <w:szCs w:val="22"/>
              </w:rPr>
              <w:t xml:space="preserve"> o </w:t>
            </w:r>
            <w:proofErr w:type="spellStart"/>
            <w:r w:rsidRPr="00B671D7">
              <w:rPr>
                <w:rFonts w:ascii="Times New Roman" w:hAnsi="Times New Roman" w:cs="Times New Roman"/>
                <w:sz w:val="22"/>
                <w:szCs w:val="22"/>
              </w:rPr>
              <w:t>production</w:t>
            </w:r>
            <w:proofErr w:type="spellEnd"/>
          </w:p>
        </w:tc>
      </w:tr>
      <w:tr w:rsidR="00B671D7" w:rsidRPr="00B671D7" w14:paraId="1FE7E2C9" w14:textId="77777777" w:rsidTr="00B671D7">
        <w:tc>
          <w:tcPr>
            <w:tcW w:w="0" w:type="auto"/>
            <w:hideMark/>
          </w:tcPr>
          <w:p w14:paraId="1CAB165C"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MONGO_URI</w:t>
            </w:r>
          </w:p>
        </w:tc>
        <w:tc>
          <w:tcPr>
            <w:tcW w:w="0" w:type="auto"/>
            <w:hideMark/>
          </w:tcPr>
          <w:p w14:paraId="6A85890F"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Cadena de conexión a MongoDB Atlas</w:t>
            </w:r>
          </w:p>
        </w:tc>
      </w:tr>
      <w:tr w:rsidR="00B671D7" w:rsidRPr="00B671D7" w14:paraId="103F2F37" w14:textId="77777777" w:rsidTr="00B671D7">
        <w:tc>
          <w:tcPr>
            <w:tcW w:w="0" w:type="auto"/>
            <w:hideMark/>
          </w:tcPr>
          <w:p w14:paraId="1DF406CC"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USE_IN_MEMORY_DB</w:t>
            </w:r>
          </w:p>
        </w:tc>
        <w:tc>
          <w:tcPr>
            <w:tcW w:w="0" w:type="auto"/>
            <w:hideMark/>
          </w:tcPr>
          <w:p w14:paraId="35B5886B"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 xml:space="preserve">true activa </w:t>
            </w:r>
            <w:proofErr w:type="spellStart"/>
            <w:r w:rsidRPr="00B671D7">
              <w:rPr>
                <w:rFonts w:ascii="Times New Roman" w:hAnsi="Times New Roman" w:cs="Times New Roman"/>
                <w:sz w:val="22"/>
                <w:szCs w:val="22"/>
              </w:rPr>
              <w:t>MongoMemoryServer</w:t>
            </w:r>
            <w:proofErr w:type="spellEnd"/>
            <w:r w:rsidRPr="00B671D7">
              <w:rPr>
                <w:rFonts w:ascii="Times New Roman" w:hAnsi="Times New Roman" w:cs="Times New Roman"/>
                <w:sz w:val="22"/>
                <w:szCs w:val="22"/>
              </w:rPr>
              <w:t xml:space="preserve"> para pruebas sin Atlas</w:t>
            </w:r>
          </w:p>
        </w:tc>
      </w:tr>
      <w:tr w:rsidR="00B671D7" w:rsidRPr="00B671D7" w14:paraId="7B62E6BC" w14:textId="77777777" w:rsidTr="00B671D7">
        <w:tc>
          <w:tcPr>
            <w:tcW w:w="0" w:type="auto"/>
            <w:hideMark/>
          </w:tcPr>
          <w:p w14:paraId="63030940"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JWT_SECRET</w:t>
            </w:r>
          </w:p>
        </w:tc>
        <w:tc>
          <w:tcPr>
            <w:tcW w:w="0" w:type="auto"/>
            <w:hideMark/>
          </w:tcPr>
          <w:p w14:paraId="0686C5E7"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Clave secreta para firma y verificación de tokens JWT</w:t>
            </w:r>
          </w:p>
        </w:tc>
      </w:tr>
      <w:tr w:rsidR="00B671D7" w:rsidRPr="00B671D7" w14:paraId="1483BB56" w14:textId="77777777" w:rsidTr="00B671D7">
        <w:tc>
          <w:tcPr>
            <w:tcW w:w="0" w:type="auto"/>
            <w:hideMark/>
          </w:tcPr>
          <w:p w14:paraId="1C3AC6DD"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ALLOWED_ORIGINS</w:t>
            </w:r>
          </w:p>
        </w:tc>
        <w:tc>
          <w:tcPr>
            <w:tcW w:w="0" w:type="auto"/>
            <w:hideMark/>
          </w:tcPr>
          <w:p w14:paraId="15EBDCD6"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Orígenes CORS permitidos, separados por coma</w:t>
            </w:r>
          </w:p>
        </w:tc>
      </w:tr>
      <w:tr w:rsidR="00B671D7" w:rsidRPr="00B671D7" w14:paraId="0D99BD12" w14:textId="77777777" w:rsidTr="00B671D7">
        <w:tc>
          <w:tcPr>
            <w:tcW w:w="0" w:type="auto"/>
            <w:hideMark/>
          </w:tcPr>
          <w:p w14:paraId="1CB6918F"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ADMIN_EMAIL</w:t>
            </w:r>
          </w:p>
        </w:tc>
        <w:tc>
          <w:tcPr>
            <w:tcW w:w="0" w:type="auto"/>
            <w:hideMark/>
          </w:tcPr>
          <w:p w14:paraId="22FAE116"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Correo del administrador que recibe reportes de incidentes</w:t>
            </w:r>
          </w:p>
        </w:tc>
      </w:tr>
      <w:tr w:rsidR="00B671D7" w:rsidRPr="00B671D7" w14:paraId="46B62B91" w14:textId="77777777" w:rsidTr="00B671D7">
        <w:tc>
          <w:tcPr>
            <w:tcW w:w="0" w:type="auto"/>
            <w:hideMark/>
          </w:tcPr>
          <w:p w14:paraId="5DF7183B"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GEMINI_API_KEY</w:t>
            </w:r>
          </w:p>
        </w:tc>
        <w:tc>
          <w:tcPr>
            <w:tcW w:w="0" w:type="auto"/>
            <w:hideMark/>
          </w:tcPr>
          <w:p w14:paraId="6B696E37"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Clave de la API de Google Gemini (</w:t>
            </w:r>
            <w:proofErr w:type="spellStart"/>
            <w:r w:rsidRPr="00B671D7">
              <w:rPr>
                <w:rFonts w:ascii="Times New Roman" w:hAnsi="Times New Roman" w:cs="Times New Roman"/>
                <w:sz w:val="22"/>
                <w:szCs w:val="22"/>
              </w:rPr>
              <w:t>chatbot</w:t>
            </w:r>
            <w:proofErr w:type="spellEnd"/>
            <w:r w:rsidRPr="00B671D7">
              <w:rPr>
                <w:rFonts w:ascii="Times New Roman" w:hAnsi="Times New Roman" w:cs="Times New Roman"/>
                <w:sz w:val="22"/>
                <w:szCs w:val="22"/>
              </w:rPr>
              <w:t>, nivel primario)</w:t>
            </w:r>
          </w:p>
        </w:tc>
      </w:tr>
      <w:tr w:rsidR="00B671D7" w:rsidRPr="00B671D7" w14:paraId="4BF5F133" w14:textId="77777777" w:rsidTr="00B671D7">
        <w:tc>
          <w:tcPr>
            <w:tcW w:w="0" w:type="auto"/>
            <w:hideMark/>
          </w:tcPr>
          <w:p w14:paraId="55B22F9E"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GROQ_API_KEY</w:t>
            </w:r>
          </w:p>
        </w:tc>
        <w:tc>
          <w:tcPr>
            <w:tcW w:w="0" w:type="auto"/>
            <w:hideMark/>
          </w:tcPr>
          <w:p w14:paraId="2FD9A75A"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 xml:space="preserve">Clave de la API de </w:t>
            </w:r>
            <w:proofErr w:type="spellStart"/>
            <w:r w:rsidRPr="00B671D7">
              <w:rPr>
                <w:rFonts w:ascii="Times New Roman" w:hAnsi="Times New Roman" w:cs="Times New Roman"/>
                <w:sz w:val="22"/>
                <w:szCs w:val="22"/>
              </w:rPr>
              <w:t>Groq</w:t>
            </w:r>
            <w:proofErr w:type="spellEnd"/>
            <w:r w:rsidRPr="00B671D7">
              <w:rPr>
                <w:rFonts w:ascii="Times New Roman" w:hAnsi="Times New Roman" w:cs="Times New Roman"/>
                <w:sz w:val="22"/>
                <w:szCs w:val="22"/>
              </w:rPr>
              <w:t xml:space="preserve"> (</w:t>
            </w:r>
            <w:proofErr w:type="spellStart"/>
            <w:r w:rsidRPr="00B671D7">
              <w:rPr>
                <w:rFonts w:ascii="Times New Roman" w:hAnsi="Times New Roman" w:cs="Times New Roman"/>
                <w:sz w:val="22"/>
                <w:szCs w:val="22"/>
              </w:rPr>
              <w:t>chatbot</w:t>
            </w:r>
            <w:proofErr w:type="spellEnd"/>
            <w:r w:rsidRPr="00B671D7">
              <w:rPr>
                <w:rFonts w:ascii="Times New Roman" w:hAnsi="Times New Roman" w:cs="Times New Roman"/>
                <w:sz w:val="22"/>
                <w:szCs w:val="22"/>
              </w:rPr>
              <w:t xml:space="preserve">, nivel de </w:t>
            </w:r>
            <w:proofErr w:type="spellStart"/>
            <w:r w:rsidRPr="00B671D7">
              <w:rPr>
                <w:rFonts w:ascii="Times New Roman" w:hAnsi="Times New Roman" w:cs="Times New Roman"/>
                <w:sz w:val="22"/>
                <w:szCs w:val="22"/>
              </w:rPr>
              <w:t>fallback</w:t>
            </w:r>
            <w:proofErr w:type="spellEnd"/>
            <w:r w:rsidRPr="00B671D7">
              <w:rPr>
                <w:rFonts w:ascii="Times New Roman" w:hAnsi="Times New Roman" w:cs="Times New Roman"/>
                <w:sz w:val="22"/>
                <w:szCs w:val="22"/>
              </w:rPr>
              <w:t>)</w:t>
            </w:r>
          </w:p>
        </w:tc>
      </w:tr>
      <w:tr w:rsidR="00B671D7" w:rsidRPr="00B671D7" w14:paraId="641CFF12" w14:textId="77777777" w:rsidTr="00B671D7">
        <w:tc>
          <w:tcPr>
            <w:tcW w:w="0" w:type="auto"/>
            <w:hideMark/>
          </w:tcPr>
          <w:p w14:paraId="353312A3"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RESEND_API_KEY</w:t>
            </w:r>
          </w:p>
        </w:tc>
        <w:tc>
          <w:tcPr>
            <w:tcW w:w="0" w:type="auto"/>
            <w:hideMark/>
          </w:tcPr>
          <w:p w14:paraId="035EBA48"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 xml:space="preserve">Clave de </w:t>
            </w:r>
            <w:proofErr w:type="spellStart"/>
            <w:r w:rsidRPr="00B671D7">
              <w:rPr>
                <w:rFonts w:ascii="Times New Roman" w:hAnsi="Times New Roman" w:cs="Times New Roman"/>
                <w:sz w:val="22"/>
                <w:szCs w:val="22"/>
              </w:rPr>
              <w:t>Resend</w:t>
            </w:r>
            <w:proofErr w:type="spellEnd"/>
            <w:r w:rsidRPr="00B671D7">
              <w:rPr>
                <w:rFonts w:ascii="Times New Roman" w:hAnsi="Times New Roman" w:cs="Times New Roman"/>
                <w:sz w:val="22"/>
                <w:szCs w:val="22"/>
              </w:rPr>
              <w:t xml:space="preserve"> API (correo transaccional primario)</w:t>
            </w:r>
          </w:p>
        </w:tc>
      </w:tr>
      <w:tr w:rsidR="00B671D7" w:rsidRPr="00B671D7" w14:paraId="2099DCF4" w14:textId="77777777" w:rsidTr="00B671D7">
        <w:tc>
          <w:tcPr>
            <w:tcW w:w="0" w:type="auto"/>
            <w:hideMark/>
          </w:tcPr>
          <w:p w14:paraId="4772481B"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EMAIL_USER</w:t>
            </w:r>
          </w:p>
        </w:tc>
        <w:tc>
          <w:tcPr>
            <w:tcW w:w="0" w:type="auto"/>
            <w:hideMark/>
          </w:tcPr>
          <w:p w14:paraId="0645033D"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 xml:space="preserve">Cuenta Gmail para SMTP (correo </w:t>
            </w:r>
            <w:proofErr w:type="spellStart"/>
            <w:r w:rsidRPr="00B671D7">
              <w:rPr>
                <w:rFonts w:ascii="Times New Roman" w:hAnsi="Times New Roman" w:cs="Times New Roman"/>
                <w:sz w:val="22"/>
                <w:szCs w:val="22"/>
              </w:rPr>
              <w:t>fallback</w:t>
            </w:r>
            <w:proofErr w:type="spellEnd"/>
            <w:r w:rsidRPr="00B671D7">
              <w:rPr>
                <w:rFonts w:ascii="Times New Roman" w:hAnsi="Times New Roman" w:cs="Times New Roman"/>
                <w:sz w:val="22"/>
                <w:szCs w:val="22"/>
              </w:rPr>
              <w:t>)</w:t>
            </w:r>
          </w:p>
        </w:tc>
      </w:tr>
      <w:tr w:rsidR="00B671D7" w:rsidRPr="00B671D7" w14:paraId="059D4CEF" w14:textId="77777777" w:rsidTr="00B671D7">
        <w:tc>
          <w:tcPr>
            <w:tcW w:w="0" w:type="auto"/>
            <w:hideMark/>
          </w:tcPr>
          <w:p w14:paraId="49BE5368"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EMAIL_PASS</w:t>
            </w:r>
          </w:p>
        </w:tc>
        <w:tc>
          <w:tcPr>
            <w:tcW w:w="0" w:type="auto"/>
            <w:hideMark/>
          </w:tcPr>
          <w:p w14:paraId="2592A3A9"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Contraseña de aplicación de Gmail</w:t>
            </w:r>
          </w:p>
        </w:tc>
      </w:tr>
      <w:tr w:rsidR="00B671D7" w:rsidRPr="00B671D7" w14:paraId="544DA1DC" w14:textId="77777777" w:rsidTr="00B671D7">
        <w:tc>
          <w:tcPr>
            <w:tcW w:w="0" w:type="auto"/>
            <w:hideMark/>
          </w:tcPr>
          <w:p w14:paraId="7E9D2BB0"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USE_MOCK_AI</w:t>
            </w:r>
          </w:p>
        </w:tc>
        <w:tc>
          <w:tcPr>
            <w:tcW w:w="0" w:type="auto"/>
            <w:hideMark/>
          </w:tcPr>
          <w:p w14:paraId="6EA1E7FC"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true desactiva las llamadas a Gemini/</w:t>
            </w:r>
            <w:proofErr w:type="spellStart"/>
            <w:r w:rsidRPr="00B671D7">
              <w:rPr>
                <w:rFonts w:ascii="Times New Roman" w:hAnsi="Times New Roman" w:cs="Times New Roman"/>
                <w:sz w:val="22"/>
                <w:szCs w:val="22"/>
              </w:rPr>
              <w:t>Groq</w:t>
            </w:r>
            <w:proofErr w:type="spellEnd"/>
            <w:r w:rsidRPr="00B671D7">
              <w:rPr>
                <w:rFonts w:ascii="Times New Roman" w:hAnsi="Times New Roman" w:cs="Times New Roman"/>
                <w:sz w:val="22"/>
                <w:szCs w:val="22"/>
              </w:rPr>
              <w:t xml:space="preserve"> (desarrollo sin API </w:t>
            </w:r>
            <w:proofErr w:type="spellStart"/>
            <w:r w:rsidRPr="00B671D7">
              <w:rPr>
                <w:rFonts w:ascii="Times New Roman" w:hAnsi="Times New Roman" w:cs="Times New Roman"/>
                <w:sz w:val="22"/>
                <w:szCs w:val="22"/>
              </w:rPr>
              <w:t>keys</w:t>
            </w:r>
            <w:proofErr w:type="spellEnd"/>
            <w:r w:rsidRPr="00B671D7">
              <w:rPr>
                <w:rFonts w:ascii="Times New Roman" w:hAnsi="Times New Roman" w:cs="Times New Roman"/>
                <w:sz w:val="22"/>
                <w:szCs w:val="22"/>
              </w:rPr>
              <w:t>)</w:t>
            </w:r>
          </w:p>
        </w:tc>
      </w:tr>
      <w:tr w:rsidR="00B671D7" w:rsidRPr="00B671D7" w14:paraId="6B782C5D" w14:textId="77777777" w:rsidTr="00B671D7">
        <w:tc>
          <w:tcPr>
            <w:tcW w:w="0" w:type="auto"/>
            <w:hideMark/>
          </w:tcPr>
          <w:p w14:paraId="414763BE"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USE_MOCK_EMAIL</w:t>
            </w:r>
          </w:p>
        </w:tc>
        <w:tc>
          <w:tcPr>
            <w:tcW w:w="0" w:type="auto"/>
            <w:hideMark/>
          </w:tcPr>
          <w:p w14:paraId="6ACA3C4C" w14:textId="77777777" w:rsidR="00B671D7" w:rsidRPr="00B671D7" w:rsidRDefault="00B671D7" w:rsidP="00B671D7">
            <w:pPr>
              <w:spacing w:after="160" w:line="276" w:lineRule="auto"/>
              <w:jc w:val="both"/>
              <w:rPr>
                <w:rFonts w:ascii="Times New Roman" w:hAnsi="Times New Roman" w:cs="Times New Roman"/>
                <w:sz w:val="22"/>
                <w:szCs w:val="22"/>
              </w:rPr>
            </w:pPr>
            <w:r w:rsidRPr="00B671D7">
              <w:rPr>
                <w:rFonts w:ascii="Times New Roman" w:hAnsi="Times New Roman" w:cs="Times New Roman"/>
                <w:sz w:val="22"/>
                <w:szCs w:val="22"/>
              </w:rPr>
              <w:t>true desactiva el envío real de correos (desarrollo)</w:t>
            </w:r>
          </w:p>
        </w:tc>
      </w:tr>
    </w:tbl>
    <w:p w14:paraId="735F0C87" w14:textId="77777777" w:rsidR="0078270E" w:rsidRDefault="0078270E" w:rsidP="0078270E"/>
    <w:p w14:paraId="07AD5C33" w14:textId="5DC8516F" w:rsidR="007F7417" w:rsidRDefault="007F7417" w:rsidP="007F7417">
      <w:pPr>
        <w:pStyle w:val="Ttulo4"/>
        <w:rPr>
          <w:sz w:val="22"/>
          <w:szCs w:val="22"/>
        </w:rPr>
      </w:pPr>
      <w:proofErr w:type="spellStart"/>
      <w:r w:rsidRPr="007F7417">
        <w:rPr>
          <w:bCs/>
          <w:sz w:val="22"/>
          <w:szCs w:val="22"/>
        </w:rPr>
        <w:t>Frontend</w:t>
      </w:r>
      <w:proofErr w:type="spellEnd"/>
      <w:r w:rsidRPr="007F7417">
        <w:rPr>
          <w:bCs/>
          <w:sz w:val="22"/>
          <w:szCs w:val="22"/>
        </w:rPr>
        <w:t xml:space="preserve"> (</w:t>
      </w:r>
      <w:proofErr w:type="spellStart"/>
      <w:r w:rsidRPr="007F7417">
        <w:rPr>
          <w:bCs/>
          <w:sz w:val="22"/>
          <w:szCs w:val="22"/>
        </w:rPr>
        <w:t>client</w:t>
      </w:r>
      <w:proofErr w:type="spellEnd"/>
      <w:proofErr w:type="gramStart"/>
      <w:r w:rsidRPr="007F7417">
        <w:rPr>
          <w:bCs/>
          <w:sz w:val="22"/>
          <w:szCs w:val="22"/>
        </w:rPr>
        <w:t>/.</w:t>
      </w:r>
      <w:proofErr w:type="spellStart"/>
      <w:r w:rsidRPr="007F7417">
        <w:rPr>
          <w:bCs/>
          <w:sz w:val="22"/>
          <w:szCs w:val="22"/>
        </w:rPr>
        <w:t>env</w:t>
      </w:r>
      <w:proofErr w:type="spellEnd"/>
      <w:proofErr w:type="gramEnd"/>
      <w:r w:rsidRPr="007F7417">
        <w:rPr>
          <w:bCs/>
          <w:sz w:val="22"/>
          <w:szCs w:val="22"/>
        </w:rPr>
        <w:t>):</w:t>
      </w:r>
    </w:p>
    <w:tbl>
      <w:tblPr>
        <w:tblStyle w:val="Tablaconcuadrculaclara"/>
        <w:tblW w:w="0" w:type="auto"/>
        <w:tblLook w:val="04A0" w:firstRow="1" w:lastRow="0" w:firstColumn="1" w:lastColumn="0" w:noHBand="0" w:noVBand="1"/>
      </w:tblPr>
      <w:tblGrid>
        <w:gridCol w:w="1732"/>
        <w:gridCol w:w="7096"/>
      </w:tblGrid>
      <w:tr w:rsidR="0050240E" w:rsidRPr="0050240E" w14:paraId="591494C1" w14:textId="77777777" w:rsidTr="0050240E">
        <w:tc>
          <w:tcPr>
            <w:tcW w:w="0" w:type="auto"/>
            <w:hideMark/>
          </w:tcPr>
          <w:p w14:paraId="77D1EB74" w14:textId="77777777" w:rsidR="0050240E" w:rsidRPr="0050240E" w:rsidRDefault="0050240E" w:rsidP="0050240E">
            <w:pPr>
              <w:spacing w:after="160" w:line="276" w:lineRule="auto"/>
              <w:rPr>
                <w:rFonts w:ascii="Times New Roman" w:hAnsi="Times New Roman" w:cs="Times New Roman"/>
                <w:b/>
                <w:bCs/>
                <w:sz w:val="22"/>
                <w:szCs w:val="22"/>
              </w:rPr>
            </w:pPr>
            <w:r w:rsidRPr="0050240E">
              <w:rPr>
                <w:rFonts w:ascii="Times New Roman" w:hAnsi="Times New Roman" w:cs="Times New Roman"/>
                <w:b/>
                <w:bCs/>
                <w:sz w:val="22"/>
                <w:szCs w:val="22"/>
              </w:rPr>
              <w:t>Variable</w:t>
            </w:r>
          </w:p>
        </w:tc>
        <w:tc>
          <w:tcPr>
            <w:tcW w:w="0" w:type="auto"/>
            <w:hideMark/>
          </w:tcPr>
          <w:p w14:paraId="4B42B488" w14:textId="77777777" w:rsidR="0050240E" w:rsidRPr="0050240E" w:rsidRDefault="0050240E" w:rsidP="0050240E">
            <w:pPr>
              <w:spacing w:after="160" w:line="276" w:lineRule="auto"/>
              <w:rPr>
                <w:rFonts w:ascii="Times New Roman" w:hAnsi="Times New Roman" w:cs="Times New Roman"/>
                <w:b/>
                <w:bCs/>
                <w:sz w:val="22"/>
                <w:szCs w:val="22"/>
              </w:rPr>
            </w:pPr>
            <w:r w:rsidRPr="0050240E">
              <w:rPr>
                <w:rFonts w:ascii="Times New Roman" w:hAnsi="Times New Roman" w:cs="Times New Roman"/>
                <w:b/>
                <w:bCs/>
                <w:sz w:val="22"/>
                <w:szCs w:val="22"/>
              </w:rPr>
              <w:t>Descripción</w:t>
            </w:r>
          </w:p>
        </w:tc>
      </w:tr>
      <w:tr w:rsidR="0050240E" w:rsidRPr="0050240E" w14:paraId="172EB372" w14:textId="77777777" w:rsidTr="0050240E">
        <w:tc>
          <w:tcPr>
            <w:tcW w:w="0" w:type="auto"/>
            <w:hideMark/>
          </w:tcPr>
          <w:p w14:paraId="059B97AB" w14:textId="77777777" w:rsidR="0050240E" w:rsidRPr="0050240E" w:rsidRDefault="0050240E" w:rsidP="0050240E">
            <w:pPr>
              <w:spacing w:after="160" w:line="276" w:lineRule="auto"/>
              <w:rPr>
                <w:rFonts w:ascii="Times New Roman" w:hAnsi="Times New Roman" w:cs="Times New Roman"/>
                <w:sz w:val="22"/>
                <w:szCs w:val="22"/>
              </w:rPr>
            </w:pPr>
            <w:r w:rsidRPr="0050240E">
              <w:rPr>
                <w:rFonts w:ascii="Times New Roman" w:hAnsi="Times New Roman" w:cs="Times New Roman"/>
                <w:sz w:val="22"/>
                <w:szCs w:val="22"/>
              </w:rPr>
              <w:t>VITE_API_URL</w:t>
            </w:r>
          </w:p>
        </w:tc>
        <w:tc>
          <w:tcPr>
            <w:tcW w:w="0" w:type="auto"/>
            <w:hideMark/>
          </w:tcPr>
          <w:p w14:paraId="3D162FA5" w14:textId="77777777" w:rsidR="0050240E" w:rsidRPr="0050240E" w:rsidRDefault="0050240E" w:rsidP="0050240E">
            <w:pPr>
              <w:spacing w:after="160" w:line="276" w:lineRule="auto"/>
              <w:rPr>
                <w:rFonts w:ascii="Times New Roman" w:hAnsi="Times New Roman" w:cs="Times New Roman"/>
                <w:sz w:val="22"/>
                <w:szCs w:val="22"/>
              </w:rPr>
            </w:pPr>
            <w:r w:rsidRPr="0050240E">
              <w:rPr>
                <w:rFonts w:ascii="Times New Roman" w:hAnsi="Times New Roman" w:cs="Times New Roman"/>
                <w:sz w:val="22"/>
                <w:szCs w:val="22"/>
              </w:rPr>
              <w:t xml:space="preserve">URL base del </w:t>
            </w:r>
            <w:proofErr w:type="spellStart"/>
            <w:r w:rsidRPr="0050240E">
              <w:rPr>
                <w:rFonts w:ascii="Times New Roman" w:hAnsi="Times New Roman" w:cs="Times New Roman"/>
                <w:sz w:val="22"/>
                <w:szCs w:val="22"/>
              </w:rPr>
              <w:t>backend</w:t>
            </w:r>
            <w:proofErr w:type="spellEnd"/>
            <w:r w:rsidRPr="0050240E">
              <w:rPr>
                <w:rFonts w:ascii="Times New Roman" w:hAnsi="Times New Roman" w:cs="Times New Roman"/>
                <w:sz w:val="22"/>
                <w:szCs w:val="22"/>
              </w:rPr>
              <w:t xml:space="preserve"> (Render en producción, </w:t>
            </w:r>
            <w:hyperlink r:id="rId63" w:history="1">
              <w:r w:rsidRPr="0050240E">
                <w:rPr>
                  <w:rStyle w:val="Hipervnculo"/>
                  <w:rFonts w:ascii="Times New Roman" w:hAnsi="Times New Roman" w:cs="Times New Roman"/>
                  <w:sz w:val="22"/>
                  <w:szCs w:val="22"/>
                </w:rPr>
                <w:t>http://localhost:5000</w:t>
              </w:r>
            </w:hyperlink>
            <w:r w:rsidRPr="0050240E">
              <w:rPr>
                <w:rFonts w:ascii="Times New Roman" w:hAnsi="Times New Roman" w:cs="Times New Roman"/>
                <w:sz w:val="22"/>
                <w:szCs w:val="22"/>
              </w:rPr>
              <w:t xml:space="preserve"> en desarrollo)</w:t>
            </w:r>
          </w:p>
        </w:tc>
      </w:tr>
    </w:tbl>
    <w:p w14:paraId="4E19F5D4" w14:textId="6BCCD034" w:rsidR="0050240E" w:rsidRDefault="00D27952" w:rsidP="00D27952">
      <w:pPr>
        <w:pStyle w:val="Ttulo3"/>
        <w:rPr>
          <w:bCs/>
        </w:rPr>
      </w:pPr>
      <w:bookmarkStart w:id="874" w:name="_Toc228560196"/>
      <w:r w:rsidRPr="00D27952">
        <w:rPr>
          <w:bCs/>
        </w:rPr>
        <w:lastRenderedPageBreak/>
        <w:t>6.1.4 Comandos de arranque</w:t>
      </w:r>
      <w:bookmarkEnd w:id="874"/>
    </w:p>
    <w:p w14:paraId="6C3A5452" w14:textId="77777777" w:rsidR="005E3AD6" w:rsidRPr="005E3AD6" w:rsidRDefault="005E3AD6" w:rsidP="005E3AD6">
      <w:pPr>
        <w:rPr>
          <w:rFonts w:ascii="Times New Roman" w:hAnsi="Times New Roman" w:cs="Times New Roman"/>
          <w:sz w:val="22"/>
          <w:szCs w:val="22"/>
        </w:rPr>
      </w:pPr>
      <w:r w:rsidRPr="005E3AD6">
        <w:rPr>
          <w:rFonts w:ascii="Times New Roman" w:hAnsi="Times New Roman" w:cs="Times New Roman"/>
          <w:sz w:val="22"/>
          <w:szCs w:val="22"/>
        </w:rPr>
        <w:t>Para ejecutar el proyecto en desarrollo se requieren dos terminales abiertas en paralelo:</w:t>
      </w:r>
    </w:p>
    <w:p w14:paraId="14C1BA23" w14:textId="77777777" w:rsidR="005E3AD6" w:rsidRPr="005E3AD6" w:rsidRDefault="005E3AD6" w:rsidP="005E3AD6">
      <w:pPr>
        <w:rPr>
          <w:rFonts w:ascii="Times New Roman" w:hAnsi="Times New Roman" w:cs="Times New Roman"/>
          <w:sz w:val="22"/>
          <w:szCs w:val="22"/>
          <w:lang w:val="en-US"/>
        </w:rPr>
      </w:pPr>
      <w:r w:rsidRPr="005E3AD6">
        <w:rPr>
          <w:rFonts w:ascii="Times New Roman" w:hAnsi="Times New Roman" w:cs="Times New Roman"/>
          <w:b/>
          <w:bCs/>
          <w:sz w:val="22"/>
          <w:szCs w:val="22"/>
          <w:lang w:val="en-US"/>
        </w:rPr>
        <w:t>Terminal 1 — Backend:</w:t>
      </w:r>
    </w:p>
    <w:p w14:paraId="23253DD8" w14:textId="77777777" w:rsidR="005E3AD6" w:rsidRPr="005E3AD6" w:rsidRDefault="005E3AD6" w:rsidP="005E3AD6">
      <w:pPr>
        <w:rPr>
          <w:rFonts w:ascii="Times New Roman" w:hAnsi="Times New Roman" w:cs="Times New Roman"/>
          <w:sz w:val="22"/>
          <w:szCs w:val="22"/>
          <w:lang w:val="en-US"/>
        </w:rPr>
      </w:pPr>
      <w:r w:rsidRPr="005E3AD6">
        <w:rPr>
          <w:rFonts w:ascii="Times New Roman" w:hAnsi="Times New Roman" w:cs="Times New Roman"/>
          <w:sz w:val="22"/>
          <w:szCs w:val="22"/>
          <w:lang w:val="en-US"/>
        </w:rPr>
        <w:t>cd server</w:t>
      </w:r>
    </w:p>
    <w:p w14:paraId="66C25AB6" w14:textId="77777777" w:rsidR="005E3AD6" w:rsidRPr="005E3AD6" w:rsidRDefault="005E3AD6" w:rsidP="005E3AD6">
      <w:pPr>
        <w:rPr>
          <w:rFonts w:ascii="Times New Roman" w:hAnsi="Times New Roman" w:cs="Times New Roman"/>
          <w:sz w:val="22"/>
          <w:szCs w:val="22"/>
          <w:lang w:val="en-US"/>
        </w:rPr>
      </w:pPr>
      <w:proofErr w:type="spellStart"/>
      <w:r w:rsidRPr="005E3AD6">
        <w:rPr>
          <w:rFonts w:ascii="Times New Roman" w:hAnsi="Times New Roman" w:cs="Times New Roman"/>
          <w:sz w:val="22"/>
          <w:szCs w:val="22"/>
          <w:lang w:val="en-US"/>
        </w:rPr>
        <w:t>npm</w:t>
      </w:r>
      <w:proofErr w:type="spellEnd"/>
      <w:r w:rsidRPr="005E3AD6">
        <w:rPr>
          <w:rFonts w:ascii="Times New Roman" w:hAnsi="Times New Roman" w:cs="Times New Roman"/>
          <w:sz w:val="22"/>
          <w:szCs w:val="22"/>
          <w:lang w:val="en-US"/>
        </w:rPr>
        <w:t xml:space="preserve"> install</w:t>
      </w:r>
    </w:p>
    <w:p w14:paraId="0D2BA6FE" w14:textId="491EF0C0" w:rsidR="00D27952" w:rsidRDefault="005E3AD6" w:rsidP="005E3AD6">
      <w:pPr>
        <w:rPr>
          <w:rFonts w:ascii="Times New Roman" w:hAnsi="Times New Roman" w:cs="Times New Roman"/>
          <w:sz w:val="22"/>
          <w:szCs w:val="22"/>
          <w:lang w:val="en-US"/>
        </w:rPr>
      </w:pPr>
      <w:proofErr w:type="spellStart"/>
      <w:r w:rsidRPr="005E3AD6">
        <w:rPr>
          <w:rFonts w:ascii="Times New Roman" w:hAnsi="Times New Roman" w:cs="Times New Roman"/>
          <w:sz w:val="22"/>
          <w:szCs w:val="22"/>
          <w:lang w:val="en-US"/>
        </w:rPr>
        <w:t>npm</w:t>
      </w:r>
      <w:proofErr w:type="spellEnd"/>
      <w:r w:rsidRPr="005E3AD6">
        <w:rPr>
          <w:rFonts w:ascii="Times New Roman" w:hAnsi="Times New Roman" w:cs="Times New Roman"/>
          <w:sz w:val="22"/>
          <w:szCs w:val="22"/>
          <w:lang w:val="en-US"/>
        </w:rPr>
        <w:t xml:space="preserve"> run dev          # node --watch </w:t>
      </w:r>
      <w:proofErr w:type="spellStart"/>
      <w:r w:rsidRPr="005E3AD6">
        <w:rPr>
          <w:rFonts w:ascii="Times New Roman" w:hAnsi="Times New Roman" w:cs="Times New Roman"/>
          <w:sz w:val="22"/>
          <w:szCs w:val="22"/>
          <w:lang w:val="en-US"/>
        </w:rPr>
        <w:t>src</w:t>
      </w:r>
      <w:proofErr w:type="spellEnd"/>
      <w:r w:rsidRPr="005E3AD6">
        <w:rPr>
          <w:rFonts w:ascii="Times New Roman" w:hAnsi="Times New Roman" w:cs="Times New Roman"/>
          <w:sz w:val="22"/>
          <w:szCs w:val="22"/>
          <w:lang w:val="en-US"/>
        </w:rPr>
        <w:t>/index.js</w:t>
      </w:r>
    </w:p>
    <w:p w14:paraId="77ED718F" w14:textId="77777777" w:rsidR="005E3AD6" w:rsidRPr="005E3AD6" w:rsidRDefault="005E3AD6" w:rsidP="005E3AD6">
      <w:pPr>
        <w:rPr>
          <w:rFonts w:ascii="Times New Roman" w:hAnsi="Times New Roman" w:cs="Times New Roman"/>
          <w:sz w:val="22"/>
          <w:szCs w:val="22"/>
        </w:rPr>
      </w:pPr>
      <w:r w:rsidRPr="005E3AD6">
        <w:rPr>
          <w:rFonts w:ascii="Times New Roman" w:hAnsi="Times New Roman" w:cs="Times New Roman"/>
          <w:sz w:val="22"/>
          <w:szCs w:val="22"/>
        </w:rPr>
        <w:t xml:space="preserve">El </w:t>
      </w:r>
      <w:proofErr w:type="spellStart"/>
      <w:r w:rsidRPr="005E3AD6">
        <w:rPr>
          <w:rFonts w:ascii="Times New Roman" w:hAnsi="Times New Roman" w:cs="Times New Roman"/>
          <w:sz w:val="22"/>
          <w:szCs w:val="22"/>
        </w:rPr>
        <w:t>flag</w:t>
      </w:r>
      <w:proofErr w:type="spellEnd"/>
      <w:r w:rsidRPr="005E3AD6">
        <w:rPr>
          <w:rFonts w:ascii="Times New Roman" w:hAnsi="Times New Roman" w:cs="Times New Roman"/>
          <w:sz w:val="22"/>
          <w:szCs w:val="22"/>
        </w:rPr>
        <w:t xml:space="preserve"> --</w:t>
      </w:r>
      <w:proofErr w:type="spellStart"/>
      <w:r w:rsidRPr="005E3AD6">
        <w:rPr>
          <w:rFonts w:ascii="Times New Roman" w:hAnsi="Times New Roman" w:cs="Times New Roman"/>
          <w:sz w:val="22"/>
          <w:szCs w:val="22"/>
        </w:rPr>
        <w:t>watch</w:t>
      </w:r>
      <w:proofErr w:type="spellEnd"/>
      <w:r w:rsidRPr="005E3AD6">
        <w:rPr>
          <w:rFonts w:ascii="Times New Roman" w:hAnsi="Times New Roman" w:cs="Times New Roman"/>
          <w:sz w:val="22"/>
          <w:szCs w:val="22"/>
        </w:rPr>
        <w:t xml:space="preserve"> de Node.js 20 reinicia el proceso automáticamente al detectar cambios en los archivos fuente, sin necesidad de herramientas adicionales como </w:t>
      </w:r>
      <w:proofErr w:type="spellStart"/>
      <w:r w:rsidRPr="005E3AD6">
        <w:rPr>
          <w:rFonts w:ascii="Times New Roman" w:hAnsi="Times New Roman" w:cs="Times New Roman"/>
          <w:sz w:val="22"/>
          <w:szCs w:val="22"/>
        </w:rPr>
        <w:t>nodemon</w:t>
      </w:r>
      <w:proofErr w:type="spellEnd"/>
      <w:r w:rsidRPr="005E3AD6">
        <w:rPr>
          <w:rFonts w:ascii="Times New Roman" w:hAnsi="Times New Roman" w:cs="Times New Roman"/>
          <w:sz w:val="22"/>
          <w:szCs w:val="22"/>
        </w:rPr>
        <w:t>.</w:t>
      </w:r>
    </w:p>
    <w:p w14:paraId="6B2A7DC6" w14:textId="77777777" w:rsidR="005E3AD6" w:rsidRPr="005E3AD6" w:rsidRDefault="005E3AD6" w:rsidP="005E3AD6">
      <w:pPr>
        <w:rPr>
          <w:rFonts w:ascii="Times New Roman" w:hAnsi="Times New Roman" w:cs="Times New Roman"/>
          <w:sz w:val="22"/>
          <w:szCs w:val="22"/>
          <w:lang w:val="en-US"/>
        </w:rPr>
      </w:pPr>
      <w:r w:rsidRPr="005E3AD6">
        <w:rPr>
          <w:rFonts w:ascii="Times New Roman" w:hAnsi="Times New Roman" w:cs="Times New Roman"/>
          <w:b/>
          <w:bCs/>
          <w:sz w:val="22"/>
          <w:szCs w:val="22"/>
          <w:lang w:val="en-US"/>
        </w:rPr>
        <w:t>Terminal 2 — Frontend:</w:t>
      </w:r>
    </w:p>
    <w:p w14:paraId="338DCA9F" w14:textId="77777777" w:rsidR="005E3AD6" w:rsidRPr="005E3AD6" w:rsidRDefault="005E3AD6" w:rsidP="005E3AD6">
      <w:pPr>
        <w:rPr>
          <w:rFonts w:ascii="Times New Roman" w:hAnsi="Times New Roman" w:cs="Times New Roman"/>
          <w:sz w:val="22"/>
          <w:szCs w:val="22"/>
          <w:lang w:val="en-US"/>
        </w:rPr>
      </w:pPr>
      <w:r w:rsidRPr="005E3AD6">
        <w:rPr>
          <w:rFonts w:ascii="Times New Roman" w:hAnsi="Times New Roman" w:cs="Times New Roman"/>
          <w:sz w:val="22"/>
          <w:szCs w:val="22"/>
          <w:lang w:val="en-US"/>
        </w:rPr>
        <w:t>cd client</w:t>
      </w:r>
    </w:p>
    <w:p w14:paraId="61A317FE" w14:textId="77777777" w:rsidR="005E3AD6" w:rsidRPr="005E3AD6" w:rsidRDefault="005E3AD6" w:rsidP="005E3AD6">
      <w:pPr>
        <w:rPr>
          <w:rFonts w:ascii="Times New Roman" w:hAnsi="Times New Roman" w:cs="Times New Roman"/>
          <w:sz w:val="22"/>
          <w:szCs w:val="22"/>
          <w:lang w:val="en-US"/>
        </w:rPr>
      </w:pPr>
      <w:proofErr w:type="spellStart"/>
      <w:r w:rsidRPr="005E3AD6">
        <w:rPr>
          <w:rFonts w:ascii="Times New Roman" w:hAnsi="Times New Roman" w:cs="Times New Roman"/>
          <w:sz w:val="22"/>
          <w:szCs w:val="22"/>
          <w:lang w:val="en-US"/>
        </w:rPr>
        <w:t>npm</w:t>
      </w:r>
      <w:proofErr w:type="spellEnd"/>
      <w:r w:rsidRPr="005E3AD6">
        <w:rPr>
          <w:rFonts w:ascii="Times New Roman" w:hAnsi="Times New Roman" w:cs="Times New Roman"/>
          <w:sz w:val="22"/>
          <w:szCs w:val="22"/>
          <w:lang w:val="en-US"/>
        </w:rPr>
        <w:t xml:space="preserve"> install</w:t>
      </w:r>
    </w:p>
    <w:p w14:paraId="334C828C" w14:textId="48DC4A22" w:rsidR="005E3AD6" w:rsidRPr="001B6C26" w:rsidRDefault="005E3AD6" w:rsidP="005E3AD6">
      <w:pPr>
        <w:rPr>
          <w:rFonts w:ascii="Times New Roman" w:hAnsi="Times New Roman" w:cs="Times New Roman"/>
          <w:sz w:val="22"/>
          <w:szCs w:val="22"/>
        </w:rPr>
      </w:pPr>
      <w:proofErr w:type="spellStart"/>
      <w:r w:rsidRPr="001B6C26">
        <w:rPr>
          <w:rFonts w:ascii="Times New Roman" w:hAnsi="Times New Roman" w:cs="Times New Roman"/>
          <w:sz w:val="22"/>
          <w:szCs w:val="22"/>
        </w:rPr>
        <w:t>npm</w:t>
      </w:r>
      <w:proofErr w:type="spellEnd"/>
      <w:r w:rsidRPr="001B6C26">
        <w:rPr>
          <w:rFonts w:ascii="Times New Roman" w:hAnsi="Times New Roman" w:cs="Times New Roman"/>
          <w:sz w:val="22"/>
          <w:szCs w:val="22"/>
        </w:rPr>
        <w:t xml:space="preserve"> run </w:t>
      </w:r>
      <w:proofErr w:type="spellStart"/>
      <w:r w:rsidRPr="001B6C26">
        <w:rPr>
          <w:rFonts w:ascii="Times New Roman" w:hAnsi="Times New Roman" w:cs="Times New Roman"/>
          <w:sz w:val="22"/>
          <w:szCs w:val="22"/>
        </w:rPr>
        <w:t>dev</w:t>
      </w:r>
      <w:proofErr w:type="spellEnd"/>
      <w:r w:rsidRPr="001B6C26">
        <w:rPr>
          <w:rFonts w:ascii="Times New Roman" w:hAnsi="Times New Roman" w:cs="Times New Roman"/>
          <w:sz w:val="22"/>
          <w:szCs w:val="22"/>
        </w:rPr>
        <w:t xml:space="preserve">          # vite</w:t>
      </w:r>
    </w:p>
    <w:p w14:paraId="25409F40" w14:textId="77777777" w:rsidR="00364E89" w:rsidRPr="00364E89" w:rsidRDefault="00364E89" w:rsidP="00364E89">
      <w:pPr>
        <w:rPr>
          <w:rFonts w:ascii="Times New Roman" w:hAnsi="Times New Roman" w:cs="Times New Roman"/>
          <w:sz w:val="22"/>
          <w:szCs w:val="22"/>
        </w:rPr>
      </w:pPr>
      <w:r w:rsidRPr="00364E89">
        <w:rPr>
          <w:rFonts w:ascii="Times New Roman" w:hAnsi="Times New Roman" w:cs="Times New Roman"/>
          <w:sz w:val="22"/>
          <w:szCs w:val="22"/>
        </w:rPr>
        <w:t>Vite sirve la SPA en http://localhost:5173 con HMR (Hot Module Replacement) activado.</w:t>
      </w:r>
    </w:p>
    <w:p w14:paraId="3B2A0FC0" w14:textId="77777777" w:rsidR="00364E89" w:rsidRPr="00364E89" w:rsidRDefault="00364E89" w:rsidP="00364E89">
      <w:pPr>
        <w:rPr>
          <w:rFonts w:ascii="Times New Roman" w:hAnsi="Times New Roman" w:cs="Times New Roman"/>
          <w:sz w:val="22"/>
          <w:szCs w:val="22"/>
        </w:rPr>
      </w:pPr>
      <w:r w:rsidRPr="00364E89">
        <w:rPr>
          <w:rFonts w:ascii="Times New Roman" w:hAnsi="Times New Roman" w:cs="Times New Roman"/>
          <w:b/>
          <w:bCs/>
          <w:sz w:val="22"/>
          <w:szCs w:val="22"/>
        </w:rPr>
        <w:t xml:space="preserve">Pruebas automatizadas del </w:t>
      </w:r>
      <w:proofErr w:type="spellStart"/>
      <w:r w:rsidRPr="00364E89">
        <w:rPr>
          <w:rFonts w:ascii="Times New Roman" w:hAnsi="Times New Roman" w:cs="Times New Roman"/>
          <w:b/>
          <w:bCs/>
          <w:sz w:val="22"/>
          <w:szCs w:val="22"/>
        </w:rPr>
        <w:t>backend</w:t>
      </w:r>
      <w:proofErr w:type="spellEnd"/>
      <w:r w:rsidRPr="00364E89">
        <w:rPr>
          <w:rFonts w:ascii="Times New Roman" w:hAnsi="Times New Roman" w:cs="Times New Roman"/>
          <w:b/>
          <w:bCs/>
          <w:sz w:val="22"/>
          <w:szCs w:val="22"/>
        </w:rPr>
        <w:t>:</w:t>
      </w:r>
    </w:p>
    <w:p w14:paraId="0AEBA364" w14:textId="77777777" w:rsidR="00364E89" w:rsidRPr="001B6C26" w:rsidRDefault="00364E89" w:rsidP="00364E89">
      <w:pPr>
        <w:rPr>
          <w:rFonts w:ascii="Times New Roman" w:hAnsi="Times New Roman" w:cs="Times New Roman"/>
          <w:sz w:val="22"/>
          <w:szCs w:val="22"/>
          <w:lang w:val="en-US"/>
        </w:rPr>
      </w:pPr>
      <w:r w:rsidRPr="001B6C26">
        <w:rPr>
          <w:rFonts w:ascii="Times New Roman" w:hAnsi="Times New Roman" w:cs="Times New Roman"/>
          <w:sz w:val="22"/>
          <w:szCs w:val="22"/>
          <w:lang w:val="en-US"/>
        </w:rPr>
        <w:t>cd server</w:t>
      </w:r>
    </w:p>
    <w:p w14:paraId="7BFCA26C" w14:textId="0CE7F81E" w:rsidR="005E3AD6" w:rsidRDefault="00364E89" w:rsidP="00364E89">
      <w:pPr>
        <w:rPr>
          <w:rFonts w:ascii="Times New Roman" w:hAnsi="Times New Roman" w:cs="Times New Roman"/>
          <w:sz w:val="22"/>
          <w:szCs w:val="22"/>
          <w:lang w:val="en-US"/>
        </w:rPr>
      </w:pPr>
      <w:proofErr w:type="spellStart"/>
      <w:r w:rsidRPr="00364E89">
        <w:rPr>
          <w:rFonts w:ascii="Times New Roman" w:hAnsi="Times New Roman" w:cs="Times New Roman"/>
          <w:sz w:val="22"/>
          <w:szCs w:val="22"/>
          <w:lang w:val="en-US"/>
        </w:rPr>
        <w:t>npm</w:t>
      </w:r>
      <w:proofErr w:type="spellEnd"/>
      <w:r w:rsidRPr="00364E89">
        <w:rPr>
          <w:rFonts w:ascii="Times New Roman" w:hAnsi="Times New Roman" w:cs="Times New Roman"/>
          <w:sz w:val="22"/>
          <w:szCs w:val="22"/>
          <w:lang w:val="en-US"/>
        </w:rPr>
        <w:t xml:space="preserve"> test             # jest --</w:t>
      </w:r>
      <w:proofErr w:type="spellStart"/>
      <w:r w:rsidRPr="00364E89">
        <w:rPr>
          <w:rFonts w:ascii="Times New Roman" w:hAnsi="Times New Roman" w:cs="Times New Roman"/>
          <w:sz w:val="22"/>
          <w:szCs w:val="22"/>
          <w:lang w:val="en-US"/>
        </w:rPr>
        <w:t>watchAll</w:t>
      </w:r>
      <w:proofErr w:type="spellEnd"/>
      <w:r w:rsidRPr="00364E89">
        <w:rPr>
          <w:rFonts w:ascii="Times New Roman" w:hAnsi="Times New Roman" w:cs="Times New Roman"/>
          <w:sz w:val="22"/>
          <w:szCs w:val="22"/>
          <w:lang w:val="en-US"/>
        </w:rPr>
        <w:t xml:space="preserve"> --</w:t>
      </w:r>
      <w:proofErr w:type="spellStart"/>
      <w:r w:rsidRPr="00364E89">
        <w:rPr>
          <w:rFonts w:ascii="Times New Roman" w:hAnsi="Times New Roman" w:cs="Times New Roman"/>
          <w:sz w:val="22"/>
          <w:szCs w:val="22"/>
          <w:lang w:val="en-US"/>
        </w:rPr>
        <w:t>maxWorkers</w:t>
      </w:r>
      <w:proofErr w:type="spellEnd"/>
      <w:r w:rsidRPr="00364E89">
        <w:rPr>
          <w:rFonts w:ascii="Times New Roman" w:hAnsi="Times New Roman" w:cs="Times New Roman"/>
          <w:sz w:val="22"/>
          <w:szCs w:val="22"/>
          <w:lang w:val="en-US"/>
        </w:rPr>
        <w:t>=1</w:t>
      </w:r>
    </w:p>
    <w:p w14:paraId="0366F51F" w14:textId="7990EE02" w:rsidR="00364E89" w:rsidRDefault="00364E89" w:rsidP="00364E89">
      <w:pPr>
        <w:pStyle w:val="Ttulo3"/>
        <w:rPr>
          <w:bCs/>
        </w:rPr>
      </w:pPr>
      <w:bookmarkStart w:id="875" w:name="_Toc228560197"/>
      <w:r w:rsidRPr="00364E89">
        <w:rPr>
          <w:bCs/>
        </w:rPr>
        <w:t>6.1.5 Despliegue</w:t>
      </w:r>
      <w:bookmarkEnd w:id="875"/>
    </w:p>
    <w:tbl>
      <w:tblPr>
        <w:tblStyle w:val="Tablaconcuadrculaclara"/>
        <w:tblW w:w="0" w:type="auto"/>
        <w:tblLook w:val="04A0" w:firstRow="1" w:lastRow="0" w:firstColumn="1" w:lastColumn="0" w:noHBand="0" w:noVBand="1"/>
      </w:tblPr>
      <w:tblGrid>
        <w:gridCol w:w="1387"/>
        <w:gridCol w:w="1630"/>
        <w:gridCol w:w="5811"/>
      </w:tblGrid>
      <w:tr w:rsidR="002A54CC" w:rsidRPr="002A54CC" w14:paraId="3EB3B502" w14:textId="77777777" w:rsidTr="002A54CC">
        <w:tc>
          <w:tcPr>
            <w:tcW w:w="0" w:type="auto"/>
            <w:hideMark/>
          </w:tcPr>
          <w:p w14:paraId="018633AE" w14:textId="77777777" w:rsidR="002A54CC" w:rsidRPr="002A54CC" w:rsidRDefault="002A54CC" w:rsidP="002A54CC">
            <w:pPr>
              <w:spacing w:after="160" w:line="276" w:lineRule="auto"/>
              <w:rPr>
                <w:rFonts w:ascii="Times New Roman" w:hAnsi="Times New Roman" w:cs="Times New Roman"/>
                <w:b/>
                <w:bCs/>
                <w:sz w:val="22"/>
                <w:szCs w:val="22"/>
              </w:rPr>
            </w:pPr>
            <w:r w:rsidRPr="002A54CC">
              <w:rPr>
                <w:rFonts w:ascii="Times New Roman" w:hAnsi="Times New Roman" w:cs="Times New Roman"/>
                <w:b/>
                <w:bCs/>
                <w:sz w:val="22"/>
                <w:szCs w:val="22"/>
              </w:rPr>
              <w:t>Capa</w:t>
            </w:r>
          </w:p>
        </w:tc>
        <w:tc>
          <w:tcPr>
            <w:tcW w:w="0" w:type="auto"/>
            <w:hideMark/>
          </w:tcPr>
          <w:p w14:paraId="14793AE2" w14:textId="77777777" w:rsidR="002A54CC" w:rsidRPr="002A54CC" w:rsidRDefault="002A54CC" w:rsidP="002A54CC">
            <w:pPr>
              <w:spacing w:after="160" w:line="276" w:lineRule="auto"/>
              <w:rPr>
                <w:rFonts w:ascii="Times New Roman" w:hAnsi="Times New Roman" w:cs="Times New Roman"/>
                <w:b/>
                <w:bCs/>
                <w:sz w:val="22"/>
                <w:szCs w:val="22"/>
              </w:rPr>
            </w:pPr>
            <w:r w:rsidRPr="002A54CC">
              <w:rPr>
                <w:rFonts w:ascii="Times New Roman" w:hAnsi="Times New Roman" w:cs="Times New Roman"/>
                <w:b/>
                <w:bCs/>
                <w:sz w:val="22"/>
                <w:szCs w:val="22"/>
              </w:rPr>
              <w:t>Plataforma</w:t>
            </w:r>
          </w:p>
        </w:tc>
        <w:tc>
          <w:tcPr>
            <w:tcW w:w="0" w:type="auto"/>
            <w:hideMark/>
          </w:tcPr>
          <w:p w14:paraId="09D4AB13" w14:textId="77777777" w:rsidR="002A54CC" w:rsidRPr="002A54CC" w:rsidRDefault="002A54CC" w:rsidP="002A54CC">
            <w:pPr>
              <w:spacing w:after="160" w:line="276" w:lineRule="auto"/>
              <w:rPr>
                <w:rFonts w:ascii="Times New Roman" w:hAnsi="Times New Roman" w:cs="Times New Roman"/>
                <w:b/>
                <w:bCs/>
                <w:sz w:val="22"/>
                <w:szCs w:val="22"/>
              </w:rPr>
            </w:pPr>
            <w:r w:rsidRPr="002A54CC">
              <w:rPr>
                <w:rFonts w:ascii="Times New Roman" w:hAnsi="Times New Roman" w:cs="Times New Roman"/>
                <w:b/>
                <w:bCs/>
                <w:sz w:val="22"/>
                <w:szCs w:val="22"/>
              </w:rPr>
              <w:t>Método de despliegue</w:t>
            </w:r>
          </w:p>
        </w:tc>
      </w:tr>
      <w:tr w:rsidR="002A54CC" w:rsidRPr="002A54CC" w14:paraId="5A768FC0" w14:textId="77777777" w:rsidTr="002A54CC">
        <w:tc>
          <w:tcPr>
            <w:tcW w:w="0" w:type="auto"/>
            <w:hideMark/>
          </w:tcPr>
          <w:p w14:paraId="0F33D94C" w14:textId="77777777" w:rsidR="002A54CC" w:rsidRPr="002A54CC" w:rsidRDefault="002A54CC" w:rsidP="002A54CC">
            <w:pPr>
              <w:spacing w:after="160" w:line="276" w:lineRule="auto"/>
              <w:rPr>
                <w:rFonts w:ascii="Times New Roman" w:hAnsi="Times New Roman" w:cs="Times New Roman"/>
                <w:sz w:val="22"/>
                <w:szCs w:val="22"/>
              </w:rPr>
            </w:pPr>
            <w:proofErr w:type="spellStart"/>
            <w:r w:rsidRPr="002A54CC">
              <w:rPr>
                <w:rFonts w:ascii="Times New Roman" w:hAnsi="Times New Roman" w:cs="Times New Roman"/>
                <w:sz w:val="22"/>
                <w:szCs w:val="22"/>
              </w:rPr>
              <w:t>Frontend</w:t>
            </w:r>
            <w:proofErr w:type="spellEnd"/>
          </w:p>
        </w:tc>
        <w:tc>
          <w:tcPr>
            <w:tcW w:w="0" w:type="auto"/>
            <w:hideMark/>
          </w:tcPr>
          <w:p w14:paraId="5323E005" w14:textId="77777777" w:rsidR="002A54CC" w:rsidRPr="002A54CC" w:rsidRDefault="002A54CC" w:rsidP="002A54CC">
            <w:pPr>
              <w:spacing w:after="160" w:line="276" w:lineRule="auto"/>
              <w:rPr>
                <w:rFonts w:ascii="Times New Roman" w:hAnsi="Times New Roman" w:cs="Times New Roman"/>
                <w:sz w:val="22"/>
                <w:szCs w:val="22"/>
              </w:rPr>
            </w:pPr>
            <w:proofErr w:type="spellStart"/>
            <w:r w:rsidRPr="002A54CC">
              <w:rPr>
                <w:rFonts w:ascii="Times New Roman" w:hAnsi="Times New Roman" w:cs="Times New Roman"/>
                <w:sz w:val="22"/>
                <w:szCs w:val="22"/>
              </w:rPr>
              <w:t>Netlify</w:t>
            </w:r>
            <w:proofErr w:type="spellEnd"/>
          </w:p>
        </w:tc>
        <w:tc>
          <w:tcPr>
            <w:tcW w:w="0" w:type="auto"/>
            <w:hideMark/>
          </w:tcPr>
          <w:p w14:paraId="22560E7D"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 xml:space="preserve">Push a rama </w:t>
            </w:r>
            <w:proofErr w:type="spellStart"/>
            <w:r w:rsidRPr="002A54CC">
              <w:rPr>
                <w:rFonts w:ascii="Times New Roman" w:hAnsi="Times New Roman" w:cs="Times New Roman"/>
                <w:sz w:val="22"/>
                <w:szCs w:val="22"/>
              </w:rPr>
              <w:t>main</w:t>
            </w:r>
            <w:proofErr w:type="spellEnd"/>
            <w:r w:rsidRPr="002A54CC">
              <w:rPr>
                <w:rFonts w:ascii="Times New Roman" w:hAnsi="Times New Roman" w:cs="Times New Roman"/>
                <w:sz w:val="22"/>
                <w:szCs w:val="22"/>
              </w:rPr>
              <w:t xml:space="preserve"> en GitHub → </w:t>
            </w:r>
            <w:proofErr w:type="spellStart"/>
            <w:r w:rsidRPr="002A54CC">
              <w:rPr>
                <w:rFonts w:ascii="Times New Roman" w:hAnsi="Times New Roman" w:cs="Times New Roman"/>
                <w:sz w:val="22"/>
                <w:szCs w:val="22"/>
              </w:rPr>
              <w:t>build</w:t>
            </w:r>
            <w:proofErr w:type="spellEnd"/>
            <w:r w:rsidRPr="002A54CC">
              <w:rPr>
                <w:rFonts w:ascii="Times New Roman" w:hAnsi="Times New Roman" w:cs="Times New Roman"/>
                <w:sz w:val="22"/>
                <w:szCs w:val="22"/>
              </w:rPr>
              <w:t xml:space="preserve"> automático con </w:t>
            </w:r>
            <w:proofErr w:type="spellStart"/>
            <w:r w:rsidRPr="002A54CC">
              <w:rPr>
                <w:rFonts w:ascii="Times New Roman" w:hAnsi="Times New Roman" w:cs="Times New Roman"/>
                <w:sz w:val="22"/>
                <w:szCs w:val="22"/>
              </w:rPr>
              <w:t>npm</w:t>
            </w:r>
            <w:proofErr w:type="spellEnd"/>
            <w:r w:rsidRPr="002A54CC">
              <w:rPr>
                <w:rFonts w:ascii="Times New Roman" w:hAnsi="Times New Roman" w:cs="Times New Roman"/>
                <w:sz w:val="22"/>
                <w:szCs w:val="22"/>
              </w:rPr>
              <w:t xml:space="preserve"> run </w:t>
            </w:r>
            <w:proofErr w:type="spellStart"/>
            <w:r w:rsidRPr="002A54CC">
              <w:rPr>
                <w:rFonts w:ascii="Times New Roman" w:hAnsi="Times New Roman" w:cs="Times New Roman"/>
                <w:sz w:val="22"/>
                <w:szCs w:val="22"/>
              </w:rPr>
              <w:t>build</w:t>
            </w:r>
            <w:proofErr w:type="spellEnd"/>
          </w:p>
        </w:tc>
      </w:tr>
      <w:tr w:rsidR="002A54CC" w:rsidRPr="002A54CC" w14:paraId="41881D87" w14:textId="77777777" w:rsidTr="002A54CC">
        <w:tc>
          <w:tcPr>
            <w:tcW w:w="0" w:type="auto"/>
            <w:hideMark/>
          </w:tcPr>
          <w:p w14:paraId="11759763" w14:textId="77777777" w:rsidR="002A54CC" w:rsidRPr="002A54CC" w:rsidRDefault="002A54CC" w:rsidP="002A54CC">
            <w:pPr>
              <w:spacing w:after="160" w:line="276" w:lineRule="auto"/>
              <w:rPr>
                <w:rFonts w:ascii="Times New Roman" w:hAnsi="Times New Roman" w:cs="Times New Roman"/>
                <w:sz w:val="22"/>
                <w:szCs w:val="22"/>
              </w:rPr>
            </w:pPr>
            <w:proofErr w:type="spellStart"/>
            <w:r w:rsidRPr="002A54CC">
              <w:rPr>
                <w:rFonts w:ascii="Times New Roman" w:hAnsi="Times New Roman" w:cs="Times New Roman"/>
                <w:sz w:val="22"/>
                <w:szCs w:val="22"/>
              </w:rPr>
              <w:t>Backend</w:t>
            </w:r>
            <w:proofErr w:type="spellEnd"/>
          </w:p>
        </w:tc>
        <w:tc>
          <w:tcPr>
            <w:tcW w:w="0" w:type="auto"/>
            <w:hideMark/>
          </w:tcPr>
          <w:p w14:paraId="673D7440"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Render</w:t>
            </w:r>
          </w:p>
        </w:tc>
        <w:tc>
          <w:tcPr>
            <w:tcW w:w="0" w:type="auto"/>
            <w:hideMark/>
          </w:tcPr>
          <w:p w14:paraId="3BA1996F"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 xml:space="preserve">Push a rama </w:t>
            </w:r>
            <w:proofErr w:type="spellStart"/>
            <w:r w:rsidRPr="002A54CC">
              <w:rPr>
                <w:rFonts w:ascii="Times New Roman" w:hAnsi="Times New Roman" w:cs="Times New Roman"/>
                <w:sz w:val="22"/>
                <w:szCs w:val="22"/>
              </w:rPr>
              <w:t>main</w:t>
            </w:r>
            <w:proofErr w:type="spellEnd"/>
            <w:r w:rsidRPr="002A54CC">
              <w:rPr>
                <w:rFonts w:ascii="Times New Roman" w:hAnsi="Times New Roman" w:cs="Times New Roman"/>
                <w:sz w:val="22"/>
                <w:szCs w:val="22"/>
              </w:rPr>
              <w:t xml:space="preserve"> en GitHub → </w:t>
            </w:r>
            <w:proofErr w:type="spellStart"/>
            <w:r w:rsidRPr="002A54CC">
              <w:rPr>
                <w:rFonts w:ascii="Times New Roman" w:hAnsi="Times New Roman" w:cs="Times New Roman"/>
                <w:sz w:val="22"/>
                <w:szCs w:val="22"/>
              </w:rPr>
              <w:t>redeploy</w:t>
            </w:r>
            <w:proofErr w:type="spellEnd"/>
            <w:r w:rsidRPr="002A54CC">
              <w:rPr>
                <w:rFonts w:ascii="Times New Roman" w:hAnsi="Times New Roman" w:cs="Times New Roman"/>
                <w:sz w:val="22"/>
                <w:szCs w:val="22"/>
              </w:rPr>
              <w:t xml:space="preserve"> automático</w:t>
            </w:r>
          </w:p>
        </w:tc>
      </w:tr>
      <w:tr w:rsidR="002A54CC" w:rsidRPr="002A54CC" w14:paraId="4F3D07F2" w14:textId="77777777" w:rsidTr="002A54CC">
        <w:tc>
          <w:tcPr>
            <w:tcW w:w="0" w:type="auto"/>
            <w:hideMark/>
          </w:tcPr>
          <w:p w14:paraId="1DE19498"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Base de datos</w:t>
            </w:r>
          </w:p>
        </w:tc>
        <w:tc>
          <w:tcPr>
            <w:tcW w:w="0" w:type="auto"/>
            <w:hideMark/>
          </w:tcPr>
          <w:p w14:paraId="720E48CF"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MongoDB Atlas</w:t>
            </w:r>
          </w:p>
        </w:tc>
        <w:tc>
          <w:tcPr>
            <w:tcW w:w="0" w:type="auto"/>
            <w:hideMark/>
          </w:tcPr>
          <w:p w14:paraId="290C12E1"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Servicio gestionado; sin despliegue manual</w:t>
            </w:r>
          </w:p>
        </w:tc>
      </w:tr>
      <w:tr w:rsidR="002A54CC" w:rsidRPr="002A54CC" w14:paraId="3B36D3B8" w14:textId="77777777" w:rsidTr="002A54CC">
        <w:tc>
          <w:tcPr>
            <w:tcW w:w="0" w:type="auto"/>
            <w:hideMark/>
          </w:tcPr>
          <w:p w14:paraId="7366B051"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DNS</w:t>
            </w:r>
          </w:p>
        </w:tc>
        <w:tc>
          <w:tcPr>
            <w:tcW w:w="0" w:type="auto"/>
            <w:hideMark/>
          </w:tcPr>
          <w:p w14:paraId="458718B9" w14:textId="77777777" w:rsidR="002A54CC" w:rsidRPr="002A54CC" w:rsidRDefault="002A54CC" w:rsidP="002A54CC">
            <w:pPr>
              <w:spacing w:after="160" w:line="276" w:lineRule="auto"/>
              <w:rPr>
                <w:rFonts w:ascii="Times New Roman" w:hAnsi="Times New Roman" w:cs="Times New Roman"/>
                <w:sz w:val="22"/>
                <w:szCs w:val="22"/>
              </w:rPr>
            </w:pPr>
            <w:proofErr w:type="spellStart"/>
            <w:r w:rsidRPr="002A54CC">
              <w:rPr>
                <w:rFonts w:ascii="Times New Roman" w:hAnsi="Times New Roman" w:cs="Times New Roman"/>
                <w:sz w:val="22"/>
                <w:szCs w:val="22"/>
              </w:rPr>
              <w:t>Cloudflare</w:t>
            </w:r>
            <w:proofErr w:type="spellEnd"/>
          </w:p>
        </w:tc>
        <w:tc>
          <w:tcPr>
            <w:tcW w:w="0" w:type="auto"/>
            <w:hideMark/>
          </w:tcPr>
          <w:p w14:paraId="6ACC5070" w14:textId="77777777" w:rsidR="002A54CC" w:rsidRPr="002A54CC" w:rsidRDefault="002A54CC" w:rsidP="002A54CC">
            <w:pPr>
              <w:spacing w:after="160" w:line="276" w:lineRule="auto"/>
              <w:rPr>
                <w:rFonts w:ascii="Times New Roman" w:hAnsi="Times New Roman" w:cs="Times New Roman"/>
                <w:sz w:val="22"/>
                <w:szCs w:val="22"/>
              </w:rPr>
            </w:pPr>
            <w:r w:rsidRPr="002A54CC">
              <w:rPr>
                <w:rFonts w:ascii="Times New Roman" w:hAnsi="Times New Roman" w:cs="Times New Roman"/>
                <w:sz w:val="22"/>
                <w:szCs w:val="22"/>
              </w:rPr>
              <w:t>Proxy sobre el dominio personalizado</w:t>
            </w:r>
          </w:p>
        </w:tc>
      </w:tr>
    </w:tbl>
    <w:p w14:paraId="6927C050" w14:textId="77777777" w:rsidR="00364E89" w:rsidRDefault="00364E89" w:rsidP="00332A6C">
      <w:pPr>
        <w:jc w:val="both"/>
        <w:rPr>
          <w:rFonts w:ascii="Times New Roman" w:hAnsi="Times New Roman" w:cs="Times New Roman"/>
          <w:sz w:val="22"/>
          <w:szCs w:val="22"/>
        </w:rPr>
      </w:pPr>
    </w:p>
    <w:p w14:paraId="23226ECC" w14:textId="77777777" w:rsidR="00332A6C" w:rsidRPr="00332A6C" w:rsidRDefault="00332A6C" w:rsidP="00332A6C">
      <w:pPr>
        <w:jc w:val="both"/>
        <w:rPr>
          <w:rFonts w:ascii="Times New Roman" w:hAnsi="Times New Roman" w:cs="Times New Roman"/>
          <w:sz w:val="22"/>
          <w:szCs w:val="22"/>
        </w:rPr>
      </w:pPr>
      <w:r w:rsidRPr="00332A6C">
        <w:rPr>
          <w:rFonts w:ascii="Times New Roman" w:hAnsi="Times New Roman" w:cs="Times New Roman"/>
          <w:sz w:val="22"/>
          <w:szCs w:val="22"/>
        </w:rPr>
        <w:t xml:space="preserve">El </w:t>
      </w:r>
      <w:proofErr w:type="spellStart"/>
      <w:r w:rsidRPr="00332A6C">
        <w:rPr>
          <w:rFonts w:ascii="Times New Roman" w:hAnsi="Times New Roman" w:cs="Times New Roman"/>
          <w:sz w:val="22"/>
          <w:szCs w:val="22"/>
        </w:rPr>
        <w:t>frontend</w:t>
      </w:r>
      <w:proofErr w:type="spellEnd"/>
      <w:r w:rsidRPr="00332A6C">
        <w:rPr>
          <w:rFonts w:ascii="Times New Roman" w:hAnsi="Times New Roman" w:cs="Times New Roman"/>
          <w:sz w:val="22"/>
          <w:szCs w:val="22"/>
        </w:rPr>
        <w:t xml:space="preserve"> genera un </w:t>
      </w:r>
      <w:proofErr w:type="spellStart"/>
      <w:r w:rsidRPr="00332A6C">
        <w:rPr>
          <w:rFonts w:ascii="Times New Roman" w:hAnsi="Times New Roman" w:cs="Times New Roman"/>
          <w:sz w:val="22"/>
          <w:szCs w:val="22"/>
        </w:rPr>
        <w:t>bundle</w:t>
      </w:r>
      <w:proofErr w:type="spellEnd"/>
      <w:r w:rsidRPr="00332A6C">
        <w:rPr>
          <w:rFonts w:ascii="Times New Roman" w:hAnsi="Times New Roman" w:cs="Times New Roman"/>
          <w:sz w:val="22"/>
          <w:szCs w:val="22"/>
        </w:rPr>
        <w:t xml:space="preserve"> estático con Vite (</w:t>
      </w:r>
      <w:proofErr w:type="spellStart"/>
      <w:r w:rsidRPr="00332A6C">
        <w:rPr>
          <w:rFonts w:ascii="Times New Roman" w:hAnsi="Times New Roman" w:cs="Times New Roman"/>
          <w:sz w:val="22"/>
          <w:szCs w:val="22"/>
        </w:rPr>
        <w:t>dist</w:t>
      </w:r>
      <w:proofErr w:type="spellEnd"/>
      <w:r w:rsidRPr="00332A6C">
        <w:rPr>
          <w:rFonts w:ascii="Times New Roman" w:hAnsi="Times New Roman" w:cs="Times New Roman"/>
          <w:sz w:val="22"/>
          <w:szCs w:val="22"/>
        </w:rPr>
        <w:t xml:space="preserve">/) que </w:t>
      </w:r>
      <w:proofErr w:type="spellStart"/>
      <w:r w:rsidRPr="00332A6C">
        <w:rPr>
          <w:rFonts w:ascii="Times New Roman" w:hAnsi="Times New Roman" w:cs="Times New Roman"/>
          <w:sz w:val="22"/>
          <w:szCs w:val="22"/>
        </w:rPr>
        <w:t>Netlify</w:t>
      </w:r>
      <w:proofErr w:type="spellEnd"/>
      <w:r w:rsidRPr="00332A6C">
        <w:rPr>
          <w:rFonts w:ascii="Times New Roman" w:hAnsi="Times New Roman" w:cs="Times New Roman"/>
          <w:sz w:val="22"/>
          <w:szCs w:val="22"/>
        </w:rPr>
        <w:t xml:space="preserve"> sirve desde su CDN. El archivo </w:t>
      </w:r>
      <w:proofErr w:type="spellStart"/>
      <w:r w:rsidRPr="00332A6C">
        <w:rPr>
          <w:rFonts w:ascii="Times New Roman" w:hAnsi="Times New Roman" w:cs="Times New Roman"/>
          <w:sz w:val="22"/>
          <w:szCs w:val="22"/>
        </w:rPr>
        <w:t>client</w:t>
      </w:r>
      <w:proofErr w:type="spellEnd"/>
      <w:r w:rsidRPr="00332A6C">
        <w:rPr>
          <w:rFonts w:ascii="Times New Roman" w:hAnsi="Times New Roman" w:cs="Times New Roman"/>
          <w:sz w:val="22"/>
          <w:szCs w:val="22"/>
        </w:rPr>
        <w:t>/</w:t>
      </w:r>
      <w:proofErr w:type="spellStart"/>
      <w:r w:rsidRPr="00332A6C">
        <w:rPr>
          <w:rFonts w:ascii="Times New Roman" w:hAnsi="Times New Roman" w:cs="Times New Roman"/>
          <w:sz w:val="22"/>
          <w:szCs w:val="22"/>
        </w:rPr>
        <w:t>public</w:t>
      </w:r>
      <w:proofErr w:type="spellEnd"/>
      <w:r w:rsidRPr="00332A6C">
        <w:rPr>
          <w:rFonts w:ascii="Times New Roman" w:hAnsi="Times New Roman" w:cs="Times New Roman"/>
          <w:sz w:val="22"/>
          <w:szCs w:val="22"/>
        </w:rPr>
        <w:t>/_</w:t>
      </w:r>
      <w:proofErr w:type="spellStart"/>
      <w:r w:rsidRPr="00332A6C">
        <w:rPr>
          <w:rFonts w:ascii="Times New Roman" w:hAnsi="Times New Roman" w:cs="Times New Roman"/>
          <w:sz w:val="22"/>
          <w:szCs w:val="22"/>
        </w:rPr>
        <w:t>redirects</w:t>
      </w:r>
      <w:proofErr w:type="spellEnd"/>
      <w:r w:rsidRPr="00332A6C">
        <w:rPr>
          <w:rFonts w:ascii="Times New Roman" w:hAnsi="Times New Roman" w:cs="Times New Roman"/>
          <w:sz w:val="22"/>
          <w:szCs w:val="22"/>
        </w:rPr>
        <w:t xml:space="preserve"> contiene la regla /* /index.html 200 necesaria para que el enrutador de </w:t>
      </w:r>
      <w:proofErr w:type="spellStart"/>
      <w:r w:rsidRPr="00332A6C">
        <w:rPr>
          <w:rFonts w:ascii="Times New Roman" w:hAnsi="Times New Roman" w:cs="Times New Roman"/>
          <w:sz w:val="22"/>
          <w:szCs w:val="22"/>
        </w:rPr>
        <w:t>React</w:t>
      </w:r>
      <w:proofErr w:type="spellEnd"/>
      <w:r w:rsidRPr="00332A6C">
        <w:rPr>
          <w:rFonts w:ascii="Times New Roman" w:hAnsi="Times New Roman" w:cs="Times New Roman"/>
          <w:sz w:val="22"/>
          <w:szCs w:val="22"/>
        </w:rPr>
        <w:t xml:space="preserve"> funcione correctamente al acceder a rutas directas (corrección del bug B11).</w:t>
      </w:r>
    </w:p>
    <w:p w14:paraId="4EB97B61" w14:textId="77777777" w:rsidR="002A54CC" w:rsidRDefault="002A54CC" w:rsidP="00364E89">
      <w:pPr>
        <w:rPr>
          <w:rFonts w:ascii="Times New Roman" w:hAnsi="Times New Roman" w:cs="Times New Roman"/>
          <w:sz w:val="22"/>
          <w:szCs w:val="22"/>
        </w:rPr>
      </w:pPr>
    </w:p>
    <w:p w14:paraId="4BE715A8" w14:textId="77777777" w:rsidR="00F0380C" w:rsidRDefault="00F0380C" w:rsidP="00364E89">
      <w:pPr>
        <w:rPr>
          <w:rFonts w:ascii="Times New Roman" w:hAnsi="Times New Roman" w:cs="Times New Roman"/>
          <w:sz w:val="22"/>
          <w:szCs w:val="22"/>
        </w:rPr>
      </w:pPr>
    </w:p>
    <w:p w14:paraId="7D73896B" w14:textId="77777777" w:rsidR="00F0380C" w:rsidRDefault="00F0380C" w:rsidP="00364E89">
      <w:pPr>
        <w:rPr>
          <w:rFonts w:ascii="Times New Roman" w:hAnsi="Times New Roman" w:cs="Times New Roman"/>
          <w:sz w:val="22"/>
          <w:szCs w:val="22"/>
        </w:rPr>
      </w:pPr>
    </w:p>
    <w:p w14:paraId="319AF24E" w14:textId="77777777" w:rsidR="00052F4B" w:rsidRDefault="001C5EF3" w:rsidP="009F2F71">
      <w:pPr>
        <w:pStyle w:val="Ttulo2"/>
        <w:tabs>
          <w:tab w:val="center" w:pos="4419"/>
        </w:tabs>
        <w:rPr>
          <w:bCs/>
        </w:rPr>
      </w:pPr>
      <w:bookmarkStart w:id="876" w:name="_Toc228560198"/>
      <w:r>
        <w:rPr>
          <w:bCs/>
        </w:rPr>
        <w:lastRenderedPageBreak/>
        <w:t>6</w:t>
      </w:r>
      <w:r w:rsidRPr="006457AC">
        <w:rPr>
          <w:bCs/>
        </w:rPr>
        <w:t xml:space="preserve">.2 Implementación del </w:t>
      </w:r>
      <w:proofErr w:type="spellStart"/>
      <w:r w:rsidRPr="006457AC">
        <w:rPr>
          <w:bCs/>
        </w:rPr>
        <w:t>backend</w:t>
      </w:r>
      <w:bookmarkEnd w:id="876"/>
      <w:proofErr w:type="spellEnd"/>
    </w:p>
    <w:p w14:paraId="261BC824" w14:textId="1FE8A56A" w:rsidR="00052F4B" w:rsidRPr="00052F4B" w:rsidRDefault="00052F4B" w:rsidP="00052F4B">
      <w:pPr>
        <w:jc w:val="both"/>
        <w:rPr>
          <w:rFonts w:ascii="Times New Roman" w:hAnsi="Times New Roman" w:cs="Times New Roman"/>
          <w:sz w:val="22"/>
          <w:szCs w:val="22"/>
        </w:rPr>
      </w:pPr>
      <w:r w:rsidRPr="00052F4B">
        <w:rPr>
          <w:rFonts w:ascii="Times New Roman" w:hAnsi="Times New Roman" w:cs="Times New Roman"/>
          <w:sz w:val="22"/>
          <w:szCs w:val="22"/>
        </w:rPr>
        <w:t xml:space="preserve">El </w:t>
      </w:r>
      <w:proofErr w:type="spellStart"/>
      <w:r w:rsidRPr="00052F4B">
        <w:rPr>
          <w:rFonts w:ascii="Times New Roman" w:hAnsi="Times New Roman" w:cs="Times New Roman"/>
          <w:sz w:val="22"/>
          <w:szCs w:val="22"/>
        </w:rPr>
        <w:t>backend</w:t>
      </w:r>
      <w:proofErr w:type="spellEnd"/>
      <w:r w:rsidRPr="00052F4B">
        <w:rPr>
          <w:rFonts w:ascii="Times New Roman" w:hAnsi="Times New Roman" w:cs="Times New Roman"/>
          <w:sz w:val="22"/>
          <w:szCs w:val="22"/>
        </w:rPr>
        <w:t xml:space="preserve"> de </w:t>
      </w:r>
      <w:proofErr w:type="spellStart"/>
      <w:r w:rsidRPr="00052F4B">
        <w:rPr>
          <w:rFonts w:ascii="Times New Roman" w:hAnsi="Times New Roman" w:cs="Times New Roman"/>
          <w:sz w:val="22"/>
          <w:szCs w:val="22"/>
        </w:rPr>
        <w:t>Kuxipilli</w:t>
      </w:r>
      <w:proofErr w:type="spellEnd"/>
      <w:r w:rsidRPr="00052F4B">
        <w:rPr>
          <w:rFonts w:ascii="Times New Roman" w:hAnsi="Times New Roman" w:cs="Times New Roman"/>
          <w:sz w:val="22"/>
          <w:szCs w:val="22"/>
        </w:rPr>
        <w:t xml:space="preserve"> es una API REST construida sobre Node.js 20 LTS y Express 5, desplegada en Render y conectada a MongoDB Atlas como capa de persistencia. La arquitectura sigue un modelo de capas: las rutas reciben y validan las peticiones HTTP, los servicios contienen la lógica de negocio reutilizable, los modelos de </w:t>
      </w:r>
      <w:proofErr w:type="spellStart"/>
      <w:r w:rsidRPr="00052F4B">
        <w:rPr>
          <w:rFonts w:ascii="Times New Roman" w:hAnsi="Times New Roman" w:cs="Times New Roman"/>
          <w:sz w:val="22"/>
          <w:szCs w:val="22"/>
        </w:rPr>
        <w:t>Mongoose</w:t>
      </w:r>
      <w:proofErr w:type="spellEnd"/>
      <w:r w:rsidRPr="00052F4B">
        <w:rPr>
          <w:rFonts w:ascii="Times New Roman" w:hAnsi="Times New Roman" w:cs="Times New Roman"/>
          <w:sz w:val="22"/>
          <w:szCs w:val="22"/>
        </w:rPr>
        <w:t xml:space="preserve"> definen los esquemas de datos y los </w:t>
      </w:r>
      <w:proofErr w:type="gramStart"/>
      <w:r w:rsidRPr="00052F4B">
        <w:rPr>
          <w:rFonts w:ascii="Times New Roman" w:hAnsi="Times New Roman" w:cs="Times New Roman"/>
          <w:sz w:val="22"/>
          <w:szCs w:val="22"/>
        </w:rPr>
        <w:t>middleware transversales</w:t>
      </w:r>
      <w:proofErr w:type="gramEnd"/>
      <w:r w:rsidRPr="00052F4B">
        <w:rPr>
          <w:rFonts w:ascii="Times New Roman" w:hAnsi="Times New Roman" w:cs="Times New Roman"/>
          <w:sz w:val="22"/>
          <w:szCs w:val="22"/>
        </w:rPr>
        <w:t xml:space="preserve"> aplican seguridad, autenticación y control de acceso de forma uniforme sobre todos los </w:t>
      </w:r>
      <w:proofErr w:type="spellStart"/>
      <w:r w:rsidRPr="00052F4B">
        <w:rPr>
          <w:rFonts w:ascii="Times New Roman" w:hAnsi="Times New Roman" w:cs="Times New Roman"/>
          <w:sz w:val="22"/>
          <w:szCs w:val="22"/>
        </w:rPr>
        <w:t>endpoints</w:t>
      </w:r>
      <w:proofErr w:type="spellEnd"/>
      <w:r w:rsidRPr="00052F4B">
        <w:rPr>
          <w:rFonts w:ascii="Times New Roman" w:hAnsi="Times New Roman" w:cs="Times New Roman"/>
          <w:sz w:val="22"/>
          <w:szCs w:val="22"/>
        </w:rPr>
        <w:t>.</w:t>
      </w:r>
    </w:p>
    <w:p w14:paraId="699BBD03" w14:textId="06783EFB" w:rsidR="001C5EF3" w:rsidRPr="007E5502" w:rsidRDefault="00052F4B" w:rsidP="007E5502">
      <w:pPr>
        <w:jc w:val="both"/>
        <w:rPr>
          <w:rFonts w:ascii="Times New Roman" w:hAnsi="Times New Roman" w:cs="Times New Roman"/>
          <w:sz w:val="22"/>
          <w:szCs w:val="22"/>
        </w:rPr>
      </w:pPr>
      <w:r w:rsidRPr="00052F4B">
        <w:rPr>
          <w:rFonts w:ascii="Times New Roman" w:hAnsi="Times New Roman" w:cs="Times New Roman"/>
          <w:sz w:val="22"/>
          <w:szCs w:val="22"/>
        </w:rPr>
        <w:t xml:space="preserve">Las subsecciones siguientes describen cada módulo funcional del servidor: el servidor Express y su configuración de seguridad (6.2.1), el módulo de autenticación (6.2.2), el módulo de contenido educativo (6.2.3), el motor de evaluación (6.2.4), el sistema de progreso (6.2.5), el </w:t>
      </w:r>
      <w:proofErr w:type="spellStart"/>
      <w:r w:rsidRPr="00052F4B">
        <w:rPr>
          <w:rFonts w:ascii="Times New Roman" w:hAnsi="Times New Roman" w:cs="Times New Roman"/>
          <w:sz w:val="22"/>
          <w:szCs w:val="22"/>
        </w:rPr>
        <w:t>chatbot</w:t>
      </w:r>
      <w:proofErr w:type="spellEnd"/>
      <w:r w:rsidRPr="00052F4B">
        <w:rPr>
          <w:rFonts w:ascii="Times New Roman" w:hAnsi="Times New Roman" w:cs="Times New Roman"/>
          <w:sz w:val="22"/>
          <w:szCs w:val="22"/>
        </w:rPr>
        <w:t xml:space="preserve"> </w:t>
      </w:r>
      <w:proofErr w:type="spellStart"/>
      <w:r w:rsidRPr="00052F4B">
        <w:rPr>
          <w:rFonts w:ascii="Times New Roman" w:hAnsi="Times New Roman" w:cs="Times New Roman"/>
          <w:sz w:val="22"/>
          <w:szCs w:val="22"/>
        </w:rPr>
        <w:t>Kuxibot</w:t>
      </w:r>
      <w:proofErr w:type="spellEnd"/>
      <w:r w:rsidRPr="00052F4B">
        <w:rPr>
          <w:rFonts w:ascii="Times New Roman" w:hAnsi="Times New Roman" w:cs="Times New Roman"/>
          <w:sz w:val="22"/>
          <w:szCs w:val="22"/>
        </w:rPr>
        <w:t xml:space="preserve"> (6.2.6), el módulo de reportes de incidentes (6.2.7), los recursos editoriales (6.2.8) y los scripts de semilla de contenido (6.2.9).</w:t>
      </w:r>
      <w:r w:rsidR="009F2F71">
        <w:rPr>
          <w:bCs/>
        </w:rPr>
        <w:tab/>
      </w:r>
    </w:p>
    <w:p w14:paraId="25119BF2" w14:textId="3C9E3EE3" w:rsidR="009F2F71" w:rsidRPr="009F2F71" w:rsidRDefault="009F2F71" w:rsidP="009F2F71">
      <w:pPr>
        <w:pStyle w:val="Ttulo3"/>
      </w:pPr>
      <w:bookmarkStart w:id="877" w:name="_Toc228560199"/>
      <w:r w:rsidRPr="009F2F71">
        <w:t>6.2.1 Servidor Express y middleware de seguridad</w:t>
      </w:r>
      <w:bookmarkEnd w:id="877"/>
    </w:p>
    <w:p w14:paraId="4B403204" w14:textId="793C9AF5" w:rsidR="003126D8" w:rsidRPr="003126D8" w:rsidRDefault="003126D8" w:rsidP="003126D8">
      <w:pPr>
        <w:jc w:val="both"/>
        <w:rPr>
          <w:rFonts w:ascii="Times New Roman" w:hAnsi="Times New Roman" w:cs="Times New Roman"/>
          <w:sz w:val="22"/>
          <w:szCs w:val="22"/>
        </w:rPr>
      </w:pPr>
      <w:r w:rsidRPr="003126D8">
        <w:rPr>
          <w:rFonts w:ascii="Times New Roman" w:hAnsi="Times New Roman" w:cs="Times New Roman"/>
          <w:sz w:val="22"/>
          <w:szCs w:val="22"/>
        </w:rPr>
        <w:t xml:space="preserve">El punto de entrada del </w:t>
      </w:r>
      <w:proofErr w:type="spellStart"/>
      <w:r w:rsidRPr="003126D8">
        <w:rPr>
          <w:rFonts w:ascii="Times New Roman" w:hAnsi="Times New Roman" w:cs="Times New Roman"/>
          <w:sz w:val="22"/>
          <w:szCs w:val="22"/>
        </w:rPr>
        <w:t>backend</w:t>
      </w:r>
      <w:proofErr w:type="spellEnd"/>
      <w:r w:rsidRPr="003126D8">
        <w:rPr>
          <w:rFonts w:ascii="Times New Roman" w:hAnsi="Times New Roman" w:cs="Times New Roman"/>
          <w:sz w:val="22"/>
          <w:szCs w:val="22"/>
        </w:rPr>
        <w:t xml:space="preserve"> es server/</w:t>
      </w:r>
      <w:proofErr w:type="spellStart"/>
      <w:r w:rsidRPr="003126D8">
        <w:rPr>
          <w:rFonts w:ascii="Times New Roman" w:hAnsi="Times New Roman" w:cs="Times New Roman"/>
          <w:sz w:val="22"/>
          <w:szCs w:val="22"/>
        </w:rPr>
        <w:t>src</w:t>
      </w:r>
      <w:proofErr w:type="spellEnd"/>
      <w:r w:rsidRPr="003126D8">
        <w:rPr>
          <w:rFonts w:ascii="Times New Roman" w:hAnsi="Times New Roman" w:cs="Times New Roman"/>
          <w:sz w:val="22"/>
          <w:szCs w:val="22"/>
        </w:rPr>
        <w:t xml:space="preserve">/index.js. Al iniciarse, carga las variables de entorno con </w:t>
      </w:r>
      <w:proofErr w:type="spellStart"/>
      <w:r w:rsidRPr="003126D8">
        <w:rPr>
          <w:rFonts w:ascii="Times New Roman" w:hAnsi="Times New Roman" w:cs="Times New Roman"/>
          <w:sz w:val="22"/>
          <w:szCs w:val="22"/>
        </w:rPr>
        <w:t>dotenv</w:t>
      </w:r>
      <w:proofErr w:type="spellEnd"/>
      <w:r w:rsidRPr="003126D8">
        <w:rPr>
          <w:rFonts w:ascii="Times New Roman" w:hAnsi="Times New Roman" w:cs="Times New Roman"/>
          <w:sz w:val="22"/>
          <w:szCs w:val="22"/>
        </w:rPr>
        <w:t xml:space="preserve"> y establece la conexión con MongoDB Atlas a través de </w:t>
      </w:r>
      <w:proofErr w:type="spellStart"/>
      <w:proofErr w:type="gramStart"/>
      <w:r w:rsidRPr="003126D8">
        <w:rPr>
          <w:rFonts w:ascii="Times New Roman" w:hAnsi="Times New Roman" w:cs="Times New Roman"/>
          <w:sz w:val="22"/>
          <w:szCs w:val="22"/>
        </w:rPr>
        <w:t>connectDB</w:t>
      </w:r>
      <w:proofErr w:type="spellEnd"/>
      <w:r w:rsidRPr="003126D8">
        <w:rPr>
          <w:rFonts w:ascii="Times New Roman" w:hAnsi="Times New Roman" w:cs="Times New Roman"/>
          <w:sz w:val="22"/>
          <w:szCs w:val="22"/>
        </w:rPr>
        <w:t>(</w:t>
      </w:r>
      <w:proofErr w:type="gramEnd"/>
      <w:r w:rsidRPr="003126D8">
        <w:rPr>
          <w:rFonts w:ascii="Times New Roman" w:hAnsi="Times New Roman" w:cs="Times New Roman"/>
          <w:sz w:val="22"/>
          <w:szCs w:val="22"/>
        </w:rPr>
        <w:t xml:space="preserve">). Si MONGO_URI no está definida y USE_IN_MEMORY_DB es true, levanta automáticamente una instancia de </w:t>
      </w:r>
      <w:proofErr w:type="spellStart"/>
      <w:r w:rsidRPr="003126D8">
        <w:rPr>
          <w:rFonts w:ascii="Times New Roman" w:hAnsi="Times New Roman" w:cs="Times New Roman"/>
          <w:sz w:val="22"/>
          <w:szCs w:val="22"/>
        </w:rPr>
        <w:t>MongoMemoryServer</w:t>
      </w:r>
      <w:proofErr w:type="spellEnd"/>
      <w:r w:rsidRPr="003126D8">
        <w:rPr>
          <w:rFonts w:ascii="Times New Roman" w:hAnsi="Times New Roman" w:cs="Times New Roman"/>
          <w:sz w:val="22"/>
          <w:szCs w:val="22"/>
        </w:rPr>
        <w:t>; esta ruta es la que utilizan las suites de prueba automatizadas del Capítulo 7.</w:t>
      </w:r>
    </w:p>
    <w:p w14:paraId="78CB9FE9" w14:textId="77777777" w:rsidR="003126D8" w:rsidRPr="003126D8" w:rsidRDefault="003126D8" w:rsidP="003126D8">
      <w:pPr>
        <w:jc w:val="both"/>
        <w:rPr>
          <w:rFonts w:ascii="Times New Roman" w:hAnsi="Times New Roman" w:cs="Times New Roman"/>
          <w:sz w:val="22"/>
          <w:szCs w:val="22"/>
        </w:rPr>
      </w:pPr>
      <w:r w:rsidRPr="003126D8">
        <w:rPr>
          <w:rFonts w:ascii="Times New Roman" w:hAnsi="Times New Roman" w:cs="Times New Roman"/>
          <w:sz w:val="22"/>
          <w:szCs w:val="22"/>
        </w:rPr>
        <w:t>La Tabla X describe el middleware de seguridad aplicado sobre todas las peticiones, en el orden en que se registra en Express.</w:t>
      </w:r>
    </w:p>
    <w:p w14:paraId="22494A00" w14:textId="77777777" w:rsidR="003126D8" w:rsidRPr="003126D8" w:rsidRDefault="003126D8" w:rsidP="003126D8">
      <w:pPr>
        <w:jc w:val="both"/>
        <w:rPr>
          <w:rFonts w:ascii="Times New Roman" w:hAnsi="Times New Roman" w:cs="Times New Roman"/>
          <w:sz w:val="22"/>
          <w:szCs w:val="22"/>
        </w:rPr>
      </w:pPr>
      <w:r w:rsidRPr="003126D8">
        <w:rPr>
          <w:rFonts w:ascii="Times New Roman" w:hAnsi="Times New Roman" w:cs="Times New Roman"/>
          <w:b/>
          <w:bCs/>
          <w:sz w:val="22"/>
          <w:szCs w:val="22"/>
        </w:rPr>
        <w:t>Tabla X. Middleware de seguridad del servidor.</w:t>
      </w:r>
    </w:p>
    <w:tbl>
      <w:tblPr>
        <w:tblStyle w:val="Tablaconcuadrculaclara"/>
        <w:tblW w:w="0" w:type="auto"/>
        <w:tblLook w:val="04A0" w:firstRow="1" w:lastRow="0" w:firstColumn="1" w:lastColumn="0" w:noHBand="0" w:noVBand="1"/>
      </w:tblPr>
      <w:tblGrid>
        <w:gridCol w:w="1668"/>
        <w:gridCol w:w="4031"/>
        <w:gridCol w:w="3129"/>
      </w:tblGrid>
      <w:tr w:rsidR="00594C96" w:rsidRPr="00594C96" w14:paraId="2D8E63CF" w14:textId="77777777" w:rsidTr="00594C96">
        <w:tc>
          <w:tcPr>
            <w:tcW w:w="0" w:type="auto"/>
            <w:hideMark/>
          </w:tcPr>
          <w:p w14:paraId="0D77E906" w14:textId="77777777" w:rsidR="00594C96" w:rsidRPr="00594C96" w:rsidRDefault="00594C96" w:rsidP="00594C96">
            <w:pPr>
              <w:spacing w:after="160" w:line="276" w:lineRule="auto"/>
              <w:jc w:val="both"/>
              <w:rPr>
                <w:rFonts w:ascii="Times New Roman" w:hAnsi="Times New Roman" w:cs="Times New Roman"/>
                <w:b/>
                <w:bCs/>
                <w:sz w:val="22"/>
                <w:szCs w:val="22"/>
              </w:rPr>
            </w:pPr>
            <w:r w:rsidRPr="00594C96">
              <w:rPr>
                <w:rFonts w:ascii="Times New Roman" w:hAnsi="Times New Roman" w:cs="Times New Roman"/>
                <w:b/>
                <w:bCs/>
                <w:sz w:val="22"/>
                <w:szCs w:val="22"/>
              </w:rPr>
              <w:t>Middleware</w:t>
            </w:r>
          </w:p>
        </w:tc>
        <w:tc>
          <w:tcPr>
            <w:tcW w:w="0" w:type="auto"/>
            <w:hideMark/>
          </w:tcPr>
          <w:p w14:paraId="4C335283" w14:textId="77777777" w:rsidR="00594C96" w:rsidRPr="00594C96" w:rsidRDefault="00594C96" w:rsidP="00594C96">
            <w:pPr>
              <w:spacing w:after="160" w:line="276" w:lineRule="auto"/>
              <w:jc w:val="both"/>
              <w:rPr>
                <w:rFonts w:ascii="Times New Roman" w:hAnsi="Times New Roman" w:cs="Times New Roman"/>
                <w:b/>
                <w:bCs/>
                <w:sz w:val="22"/>
                <w:szCs w:val="22"/>
              </w:rPr>
            </w:pPr>
            <w:r w:rsidRPr="00594C96">
              <w:rPr>
                <w:rFonts w:ascii="Times New Roman" w:hAnsi="Times New Roman" w:cs="Times New Roman"/>
                <w:b/>
                <w:bCs/>
                <w:sz w:val="22"/>
                <w:szCs w:val="22"/>
              </w:rPr>
              <w:t>Configuración</w:t>
            </w:r>
          </w:p>
        </w:tc>
        <w:tc>
          <w:tcPr>
            <w:tcW w:w="0" w:type="auto"/>
            <w:hideMark/>
          </w:tcPr>
          <w:p w14:paraId="67F1426E" w14:textId="77777777" w:rsidR="00594C96" w:rsidRPr="00594C96" w:rsidRDefault="00594C96" w:rsidP="00594C96">
            <w:pPr>
              <w:spacing w:after="160" w:line="276" w:lineRule="auto"/>
              <w:jc w:val="both"/>
              <w:rPr>
                <w:rFonts w:ascii="Times New Roman" w:hAnsi="Times New Roman" w:cs="Times New Roman"/>
                <w:b/>
                <w:bCs/>
                <w:sz w:val="22"/>
                <w:szCs w:val="22"/>
              </w:rPr>
            </w:pPr>
            <w:r w:rsidRPr="00594C96">
              <w:rPr>
                <w:rFonts w:ascii="Times New Roman" w:hAnsi="Times New Roman" w:cs="Times New Roman"/>
                <w:b/>
                <w:bCs/>
                <w:sz w:val="22"/>
                <w:szCs w:val="22"/>
              </w:rPr>
              <w:t>Propósito</w:t>
            </w:r>
          </w:p>
        </w:tc>
      </w:tr>
      <w:tr w:rsidR="00594C96" w:rsidRPr="00594C96" w14:paraId="157F8F96" w14:textId="77777777" w:rsidTr="00594C96">
        <w:tc>
          <w:tcPr>
            <w:tcW w:w="0" w:type="auto"/>
            <w:hideMark/>
          </w:tcPr>
          <w:p w14:paraId="4A97BA9D"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CORS</w:t>
            </w:r>
          </w:p>
        </w:tc>
        <w:tc>
          <w:tcPr>
            <w:tcW w:w="0" w:type="auto"/>
            <w:hideMark/>
          </w:tcPr>
          <w:p w14:paraId="39DEFEA3"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Orígenes desde ALLOWED_ORIGINS (</w:t>
            </w:r>
            <w:proofErr w:type="spellStart"/>
            <w:r w:rsidRPr="00594C96">
              <w:rPr>
                <w:rFonts w:ascii="Times New Roman" w:hAnsi="Times New Roman" w:cs="Times New Roman"/>
                <w:sz w:val="22"/>
                <w:szCs w:val="22"/>
              </w:rPr>
              <w:t>env</w:t>
            </w:r>
            <w:proofErr w:type="spellEnd"/>
            <w:r w:rsidRPr="00594C96">
              <w:rPr>
                <w:rFonts w:ascii="Times New Roman" w:hAnsi="Times New Roman" w:cs="Times New Roman"/>
                <w:sz w:val="22"/>
                <w:szCs w:val="22"/>
              </w:rPr>
              <w:t xml:space="preserve">); peticiones sin </w:t>
            </w:r>
            <w:proofErr w:type="spellStart"/>
            <w:r w:rsidRPr="00594C96">
              <w:rPr>
                <w:rFonts w:ascii="Times New Roman" w:hAnsi="Times New Roman" w:cs="Times New Roman"/>
                <w:sz w:val="22"/>
                <w:szCs w:val="22"/>
              </w:rPr>
              <w:t>Origin</w:t>
            </w:r>
            <w:proofErr w:type="spellEnd"/>
            <w:r w:rsidRPr="00594C96">
              <w:rPr>
                <w:rFonts w:ascii="Times New Roman" w:hAnsi="Times New Roman" w:cs="Times New Roman"/>
                <w:sz w:val="22"/>
                <w:szCs w:val="22"/>
              </w:rPr>
              <w:t xml:space="preserve"> permitidas</w:t>
            </w:r>
          </w:p>
        </w:tc>
        <w:tc>
          <w:tcPr>
            <w:tcW w:w="0" w:type="auto"/>
            <w:hideMark/>
          </w:tcPr>
          <w:p w14:paraId="3ADB98BE"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Restringe el acceso al dominio del </w:t>
            </w:r>
            <w:proofErr w:type="spellStart"/>
            <w:r w:rsidRPr="00594C96">
              <w:rPr>
                <w:rFonts w:ascii="Times New Roman" w:hAnsi="Times New Roman" w:cs="Times New Roman"/>
                <w:sz w:val="22"/>
                <w:szCs w:val="22"/>
              </w:rPr>
              <w:t>frontend</w:t>
            </w:r>
            <w:proofErr w:type="spellEnd"/>
            <w:r w:rsidRPr="00594C96">
              <w:rPr>
                <w:rFonts w:ascii="Times New Roman" w:hAnsi="Times New Roman" w:cs="Times New Roman"/>
                <w:sz w:val="22"/>
                <w:szCs w:val="22"/>
              </w:rPr>
              <w:t xml:space="preserve"> en producción (RT6)</w:t>
            </w:r>
          </w:p>
        </w:tc>
      </w:tr>
      <w:tr w:rsidR="00594C96" w:rsidRPr="00594C96" w14:paraId="22089873" w14:textId="77777777" w:rsidTr="00594C96">
        <w:tc>
          <w:tcPr>
            <w:tcW w:w="0" w:type="auto"/>
            <w:hideMark/>
          </w:tcPr>
          <w:p w14:paraId="59B429CF"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Rate </w:t>
            </w:r>
            <w:proofErr w:type="spellStart"/>
            <w:r w:rsidRPr="00594C96">
              <w:rPr>
                <w:rFonts w:ascii="Times New Roman" w:hAnsi="Times New Roman" w:cs="Times New Roman"/>
                <w:sz w:val="22"/>
                <w:szCs w:val="22"/>
              </w:rPr>
              <w:t>limit</w:t>
            </w:r>
            <w:proofErr w:type="spellEnd"/>
            <w:r w:rsidRPr="00594C96">
              <w:rPr>
                <w:rFonts w:ascii="Times New Roman" w:hAnsi="Times New Roman" w:cs="Times New Roman"/>
                <w:sz w:val="22"/>
                <w:szCs w:val="22"/>
              </w:rPr>
              <w:t xml:space="preserve"> — producción</w:t>
            </w:r>
          </w:p>
        </w:tc>
        <w:tc>
          <w:tcPr>
            <w:tcW w:w="0" w:type="auto"/>
            <w:hideMark/>
          </w:tcPr>
          <w:p w14:paraId="6FB4CC81"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100 </w:t>
            </w:r>
            <w:proofErr w:type="spellStart"/>
            <w:r w:rsidRPr="00594C96">
              <w:rPr>
                <w:rFonts w:ascii="Times New Roman" w:hAnsi="Times New Roman" w:cs="Times New Roman"/>
                <w:sz w:val="22"/>
                <w:szCs w:val="22"/>
              </w:rPr>
              <w:t>req</w:t>
            </w:r>
            <w:proofErr w:type="spellEnd"/>
            <w:r w:rsidRPr="00594C96">
              <w:rPr>
                <w:rFonts w:ascii="Times New Roman" w:hAnsi="Times New Roman" w:cs="Times New Roman"/>
                <w:sz w:val="22"/>
                <w:szCs w:val="22"/>
              </w:rPr>
              <w:t xml:space="preserve"> / 15 min por </w:t>
            </w:r>
            <w:proofErr w:type="gramStart"/>
            <w:r w:rsidRPr="00594C96">
              <w:rPr>
                <w:rFonts w:ascii="Times New Roman" w:hAnsi="Times New Roman" w:cs="Times New Roman"/>
                <w:sz w:val="22"/>
                <w:szCs w:val="22"/>
              </w:rPr>
              <w:t>IP,</w:t>
            </w:r>
            <w:proofErr w:type="gramEnd"/>
            <w:r w:rsidRPr="00594C96">
              <w:rPr>
                <w:rFonts w:ascii="Times New Roman" w:hAnsi="Times New Roman" w:cs="Times New Roman"/>
                <w:sz w:val="22"/>
                <w:szCs w:val="22"/>
              </w:rPr>
              <w:t xml:space="preserve"> responde HTTP 429</w:t>
            </w:r>
          </w:p>
        </w:tc>
        <w:tc>
          <w:tcPr>
            <w:tcW w:w="0" w:type="auto"/>
            <w:hideMark/>
          </w:tcPr>
          <w:p w14:paraId="061656B2"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Protección ante abuso del servicio (RNF4)</w:t>
            </w:r>
          </w:p>
        </w:tc>
      </w:tr>
      <w:tr w:rsidR="00594C96" w:rsidRPr="00594C96" w14:paraId="1FBDF60C" w14:textId="77777777" w:rsidTr="00594C96">
        <w:tc>
          <w:tcPr>
            <w:tcW w:w="0" w:type="auto"/>
            <w:hideMark/>
          </w:tcPr>
          <w:p w14:paraId="3ECD2694"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Rate </w:t>
            </w:r>
            <w:proofErr w:type="spellStart"/>
            <w:r w:rsidRPr="00594C96">
              <w:rPr>
                <w:rFonts w:ascii="Times New Roman" w:hAnsi="Times New Roman" w:cs="Times New Roman"/>
                <w:sz w:val="22"/>
                <w:szCs w:val="22"/>
              </w:rPr>
              <w:t>limit</w:t>
            </w:r>
            <w:proofErr w:type="spellEnd"/>
            <w:r w:rsidRPr="00594C96">
              <w:rPr>
                <w:rFonts w:ascii="Times New Roman" w:hAnsi="Times New Roman" w:cs="Times New Roman"/>
                <w:sz w:val="22"/>
                <w:szCs w:val="22"/>
              </w:rPr>
              <w:t xml:space="preserve"> — desarrollo</w:t>
            </w:r>
          </w:p>
        </w:tc>
        <w:tc>
          <w:tcPr>
            <w:tcW w:w="0" w:type="auto"/>
            <w:hideMark/>
          </w:tcPr>
          <w:p w14:paraId="5F4DDB73"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1 000 </w:t>
            </w:r>
            <w:proofErr w:type="spellStart"/>
            <w:r w:rsidRPr="00594C96">
              <w:rPr>
                <w:rFonts w:ascii="Times New Roman" w:hAnsi="Times New Roman" w:cs="Times New Roman"/>
                <w:sz w:val="22"/>
                <w:szCs w:val="22"/>
              </w:rPr>
              <w:t>req</w:t>
            </w:r>
            <w:proofErr w:type="spellEnd"/>
            <w:r w:rsidRPr="00594C96">
              <w:rPr>
                <w:rFonts w:ascii="Times New Roman" w:hAnsi="Times New Roman" w:cs="Times New Roman"/>
                <w:sz w:val="22"/>
                <w:szCs w:val="22"/>
              </w:rPr>
              <w:t xml:space="preserve"> / 1 min por IP</w:t>
            </w:r>
          </w:p>
        </w:tc>
        <w:tc>
          <w:tcPr>
            <w:tcW w:w="0" w:type="auto"/>
            <w:hideMark/>
          </w:tcPr>
          <w:p w14:paraId="48E8A2E5"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Evita bloqueos durante pruebas manuales (DA11)</w:t>
            </w:r>
          </w:p>
        </w:tc>
      </w:tr>
      <w:tr w:rsidR="00594C96" w:rsidRPr="00594C96" w14:paraId="35D4606E" w14:textId="77777777" w:rsidTr="00594C96">
        <w:tc>
          <w:tcPr>
            <w:tcW w:w="0" w:type="auto"/>
            <w:hideMark/>
          </w:tcPr>
          <w:p w14:paraId="5594EF71"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Rate </w:t>
            </w:r>
            <w:proofErr w:type="spellStart"/>
            <w:r w:rsidRPr="00594C96">
              <w:rPr>
                <w:rFonts w:ascii="Times New Roman" w:hAnsi="Times New Roman" w:cs="Times New Roman"/>
                <w:sz w:val="22"/>
                <w:szCs w:val="22"/>
              </w:rPr>
              <w:t>limit</w:t>
            </w:r>
            <w:proofErr w:type="spellEnd"/>
            <w:r w:rsidRPr="00594C96">
              <w:rPr>
                <w:rFonts w:ascii="Times New Roman" w:hAnsi="Times New Roman" w:cs="Times New Roman"/>
                <w:sz w:val="22"/>
                <w:szCs w:val="22"/>
              </w:rPr>
              <w:t xml:space="preserve"> — </w:t>
            </w:r>
            <w:proofErr w:type="spellStart"/>
            <w:r w:rsidRPr="00594C96">
              <w:rPr>
                <w:rFonts w:ascii="Times New Roman" w:hAnsi="Times New Roman" w:cs="Times New Roman"/>
                <w:sz w:val="22"/>
                <w:szCs w:val="22"/>
              </w:rPr>
              <w:t>auth</w:t>
            </w:r>
            <w:proofErr w:type="spellEnd"/>
          </w:p>
        </w:tc>
        <w:tc>
          <w:tcPr>
            <w:tcW w:w="0" w:type="auto"/>
            <w:hideMark/>
          </w:tcPr>
          <w:p w14:paraId="4DB2AE06"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10 intentos / 15 min (en auth.routes.js)</w:t>
            </w:r>
          </w:p>
        </w:tc>
        <w:tc>
          <w:tcPr>
            <w:tcW w:w="0" w:type="auto"/>
            <w:hideMark/>
          </w:tcPr>
          <w:p w14:paraId="5ACAEC34"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Protección específica contra fuerza bruta en </w:t>
            </w:r>
            <w:proofErr w:type="spellStart"/>
            <w:r w:rsidRPr="00594C96">
              <w:rPr>
                <w:rFonts w:ascii="Times New Roman" w:hAnsi="Times New Roman" w:cs="Times New Roman"/>
                <w:sz w:val="22"/>
                <w:szCs w:val="22"/>
              </w:rPr>
              <w:t>login</w:t>
            </w:r>
            <w:proofErr w:type="spellEnd"/>
            <w:r w:rsidRPr="00594C96">
              <w:rPr>
                <w:rFonts w:ascii="Times New Roman" w:hAnsi="Times New Roman" w:cs="Times New Roman"/>
                <w:sz w:val="22"/>
                <w:szCs w:val="22"/>
              </w:rPr>
              <w:t xml:space="preserve"> y verificación</w:t>
            </w:r>
          </w:p>
        </w:tc>
      </w:tr>
      <w:tr w:rsidR="00594C96" w:rsidRPr="00594C96" w14:paraId="67FF26E3" w14:textId="77777777" w:rsidTr="00594C96">
        <w:tc>
          <w:tcPr>
            <w:tcW w:w="0" w:type="auto"/>
            <w:hideMark/>
          </w:tcPr>
          <w:p w14:paraId="2F843820" w14:textId="77777777" w:rsidR="00594C96" w:rsidRPr="00594C96" w:rsidRDefault="00594C96" w:rsidP="00594C96">
            <w:pPr>
              <w:spacing w:after="160" w:line="276" w:lineRule="auto"/>
              <w:jc w:val="both"/>
              <w:rPr>
                <w:rFonts w:ascii="Times New Roman" w:hAnsi="Times New Roman" w:cs="Times New Roman"/>
                <w:sz w:val="22"/>
                <w:szCs w:val="22"/>
              </w:rPr>
            </w:pPr>
            <w:proofErr w:type="spellStart"/>
            <w:r w:rsidRPr="00594C96">
              <w:rPr>
                <w:rFonts w:ascii="Times New Roman" w:hAnsi="Times New Roman" w:cs="Times New Roman"/>
                <w:sz w:val="22"/>
                <w:szCs w:val="22"/>
              </w:rPr>
              <w:t>Helmet</w:t>
            </w:r>
            <w:proofErr w:type="spellEnd"/>
          </w:p>
        </w:tc>
        <w:tc>
          <w:tcPr>
            <w:tcW w:w="0" w:type="auto"/>
            <w:hideMark/>
          </w:tcPr>
          <w:p w14:paraId="7E69E722"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Cabeceras estándar + </w:t>
            </w:r>
            <w:proofErr w:type="spellStart"/>
            <w:r w:rsidRPr="00594C96">
              <w:rPr>
                <w:rFonts w:ascii="Times New Roman" w:hAnsi="Times New Roman" w:cs="Times New Roman"/>
                <w:sz w:val="22"/>
                <w:szCs w:val="22"/>
              </w:rPr>
              <w:t>crossOriginResourcePolicy</w:t>
            </w:r>
            <w:proofErr w:type="spellEnd"/>
            <w:r w:rsidRPr="00594C96">
              <w:rPr>
                <w:rFonts w:ascii="Times New Roman" w:hAnsi="Times New Roman" w:cs="Times New Roman"/>
                <w:sz w:val="22"/>
                <w:szCs w:val="22"/>
              </w:rPr>
              <w:t xml:space="preserve">: </w:t>
            </w:r>
            <w:proofErr w:type="spellStart"/>
            <w:r w:rsidRPr="00594C96">
              <w:rPr>
                <w:rFonts w:ascii="Times New Roman" w:hAnsi="Times New Roman" w:cs="Times New Roman"/>
                <w:sz w:val="22"/>
                <w:szCs w:val="22"/>
              </w:rPr>
              <w:t>cross-origin</w:t>
            </w:r>
            <w:proofErr w:type="spellEnd"/>
          </w:p>
        </w:tc>
        <w:tc>
          <w:tcPr>
            <w:tcW w:w="0" w:type="auto"/>
            <w:hideMark/>
          </w:tcPr>
          <w:p w14:paraId="3FD4F671" w14:textId="77777777" w:rsidR="00594C96" w:rsidRPr="00594C96" w:rsidRDefault="00594C96" w:rsidP="00594C96">
            <w:pPr>
              <w:spacing w:after="160" w:line="276" w:lineRule="auto"/>
              <w:jc w:val="both"/>
              <w:rPr>
                <w:rFonts w:ascii="Times New Roman" w:hAnsi="Times New Roman" w:cs="Times New Roman"/>
                <w:sz w:val="22"/>
                <w:szCs w:val="22"/>
              </w:rPr>
            </w:pPr>
            <w:r w:rsidRPr="00594C96">
              <w:rPr>
                <w:rFonts w:ascii="Times New Roman" w:hAnsi="Times New Roman" w:cs="Times New Roman"/>
                <w:sz w:val="22"/>
                <w:szCs w:val="22"/>
              </w:rPr>
              <w:t xml:space="preserve">Cabeceras de seguridad HTTP; permite cargar imágenes Base64 desde el </w:t>
            </w:r>
            <w:proofErr w:type="spellStart"/>
            <w:r w:rsidRPr="00594C96">
              <w:rPr>
                <w:rFonts w:ascii="Times New Roman" w:hAnsi="Times New Roman" w:cs="Times New Roman"/>
                <w:sz w:val="22"/>
                <w:szCs w:val="22"/>
              </w:rPr>
              <w:t>frontend</w:t>
            </w:r>
            <w:proofErr w:type="spellEnd"/>
          </w:p>
        </w:tc>
      </w:tr>
    </w:tbl>
    <w:p w14:paraId="61322634" w14:textId="77777777" w:rsidR="00C15B7E" w:rsidRDefault="00C15B7E" w:rsidP="003126D8">
      <w:pPr>
        <w:jc w:val="both"/>
        <w:rPr>
          <w:rFonts w:ascii="Times New Roman" w:hAnsi="Times New Roman" w:cs="Times New Roman"/>
          <w:sz w:val="22"/>
          <w:szCs w:val="22"/>
        </w:rPr>
      </w:pPr>
    </w:p>
    <w:p w14:paraId="031BCD75" w14:textId="3FA96BA3" w:rsidR="00C37E87" w:rsidRPr="00C15B7E" w:rsidRDefault="00C37E87" w:rsidP="003126D8">
      <w:pPr>
        <w:jc w:val="both"/>
        <w:rPr>
          <w:rFonts w:ascii="Times New Roman" w:hAnsi="Times New Roman" w:cs="Times New Roman"/>
          <w:sz w:val="22"/>
          <w:szCs w:val="22"/>
        </w:rPr>
      </w:pPr>
      <w:r w:rsidRPr="00C37E87">
        <w:rPr>
          <w:rFonts w:ascii="Times New Roman" w:hAnsi="Times New Roman" w:cs="Times New Roman"/>
          <w:sz w:val="22"/>
          <w:szCs w:val="22"/>
        </w:rPr>
        <w:t>Una vez configurado el middleware, se registran las siete rutas de la API bajo el prefijo /api/:</w:t>
      </w:r>
    </w:p>
    <w:p w14:paraId="7825A90D" w14:textId="77777777" w:rsidR="001C5EF3" w:rsidRPr="006440A8" w:rsidRDefault="001C5EF3" w:rsidP="001C5EF3">
      <w:pPr>
        <w:jc w:val="both"/>
        <w:rPr>
          <w:rFonts w:ascii="Times New Roman" w:hAnsi="Times New Roman" w:cs="Times New Roman"/>
          <w:sz w:val="22"/>
          <w:szCs w:val="22"/>
        </w:rPr>
      </w:pPr>
      <w:r w:rsidRPr="006440A8">
        <w:rPr>
          <w:rFonts w:ascii="Times New Roman" w:hAnsi="Times New Roman" w:cs="Times New Roman"/>
          <w:b/>
          <w:bCs/>
          <w:sz w:val="22"/>
          <w:szCs w:val="22"/>
        </w:rPr>
        <w:t xml:space="preserve">Tabla X. Rutas principales del </w:t>
      </w:r>
      <w:proofErr w:type="spellStart"/>
      <w:r w:rsidRPr="006440A8">
        <w:rPr>
          <w:rFonts w:ascii="Times New Roman" w:hAnsi="Times New Roman" w:cs="Times New Roman"/>
          <w:b/>
          <w:bCs/>
          <w:sz w:val="22"/>
          <w:szCs w:val="22"/>
        </w:rPr>
        <w:t>backend</w:t>
      </w:r>
      <w:proofErr w:type="spellEnd"/>
      <w:r w:rsidRPr="006440A8">
        <w:rPr>
          <w:rFonts w:ascii="Times New Roman" w:hAnsi="Times New Roman" w:cs="Times New Roman"/>
          <w:b/>
          <w:bCs/>
          <w:sz w:val="22"/>
          <w:szCs w:val="22"/>
        </w:rPr>
        <w:t xml:space="preserve"> de </w:t>
      </w:r>
      <w:proofErr w:type="spellStart"/>
      <w:r w:rsidRPr="006440A8">
        <w:rPr>
          <w:rFonts w:ascii="Times New Roman" w:hAnsi="Times New Roman" w:cs="Times New Roman"/>
          <w:b/>
          <w:bCs/>
          <w:sz w:val="22"/>
          <w:szCs w:val="22"/>
        </w:rPr>
        <w:t>Kuxipilli</w:t>
      </w:r>
      <w:proofErr w:type="spellEnd"/>
      <w:r w:rsidRPr="006440A8">
        <w:rPr>
          <w:rFonts w:ascii="Times New Roman" w:hAnsi="Times New Roman" w:cs="Times New Roman"/>
          <w:b/>
          <w:bCs/>
          <w:sz w:val="22"/>
          <w:szCs w:val="22"/>
        </w:rPr>
        <w:t>.</w:t>
      </w:r>
    </w:p>
    <w:tbl>
      <w:tblPr>
        <w:tblStyle w:val="Tablaconcuadrculaclara"/>
        <w:tblW w:w="5000" w:type="pct"/>
        <w:tblLook w:val="04A0" w:firstRow="1" w:lastRow="0" w:firstColumn="1" w:lastColumn="0" w:noHBand="0" w:noVBand="1"/>
      </w:tblPr>
      <w:tblGrid>
        <w:gridCol w:w="1996"/>
        <w:gridCol w:w="2482"/>
        <w:gridCol w:w="4350"/>
      </w:tblGrid>
      <w:tr w:rsidR="001C5EF3" w:rsidRPr="00C35D78" w14:paraId="66BE23AC" w14:textId="77777777" w:rsidTr="000D3D5D">
        <w:tc>
          <w:tcPr>
            <w:tcW w:w="1130" w:type="pct"/>
            <w:hideMark/>
          </w:tcPr>
          <w:p w14:paraId="57D359A6" w14:textId="77777777" w:rsidR="001C5EF3" w:rsidRPr="00C35D78" w:rsidRDefault="001C5EF3" w:rsidP="000D3D5D">
            <w:pPr>
              <w:spacing w:after="160" w:line="276" w:lineRule="auto"/>
              <w:jc w:val="both"/>
              <w:rPr>
                <w:rFonts w:ascii="Times New Roman" w:hAnsi="Times New Roman" w:cs="Times New Roman"/>
                <w:b/>
                <w:bCs/>
                <w:sz w:val="22"/>
                <w:szCs w:val="22"/>
              </w:rPr>
            </w:pPr>
            <w:r w:rsidRPr="00C35D78">
              <w:rPr>
                <w:rFonts w:ascii="Times New Roman" w:hAnsi="Times New Roman" w:cs="Times New Roman"/>
                <w:b/>
                <w:bCs/>
                <w:sz w:val="22"/>
                <w:szCs w:val="22"/>
              </w:rPr>
              <w:lastRenderedPageBreak/>
              <w:t>Prefijo</w:t>
            </w:r>
          </w:p>
        </w:tc>
        <w:tc>
          <w:tcPr>
            <w:tcW w:w="1406" w:type="pct"/>
            <w:hideMark/>
          </w:tcPr>
          <w:p w14:paraId="62230DF1" w14:textId="77777777" w:rsidR="001C5EF3" w:rsidRPr="00C35D78" w:rsidRDefault="001C5EF3" w:rsidP="000D3D5D">
            <w:pPr>
              <w:spacing w:after="160" w:line="276" w:lineRule="auto"/>
              <w:jc w:val="both"/>
              <w:rPr>
                <w:rFonts w:ascii="Times New Roman" w:hAnsi="Times New Roman" w:cs="Times New Roman"/>
                <w:b/>
                <w:bCs/>
                <w:sz w:val="22"/>
                <w:szCs w:val="22"/>
              </w:rPr>
            </w:pPr>
            <w:r w:rsidRPr="00C35D78">
              <w:rPr>
                <w:rFonts w:ascii="Times New Roman" w:hAnsi="Times New Roman" w:cs="Times New Roman"/>
                <w:b/>
                <w:bCs/>
                <w:sz w:val="22"/>
                <w:szCs w:val="22"/>
              </w:rPr>
              <w:t>Archivo de rutas</w:t>
            </w:r>
          </w:p>
        </w:tc>
        <w:tc>
          <w:tcPr>
            <w:tcW w:w="2464" w:type="pct"/>
            <w:hideMark/>
          </w:tcPr>
          <w:p w14:paraId="75DAD22E" w14:textId="77777777" w:rsidR="001C5EF3" w:rsidRPr="00C35D78" w:rsidRDefault="001C5EF3" w:rsidP="000D3D5D">
            <w:pPr>
              <w:spacing w:after="160" w:line="276" w:lineRule="auto"/>
              <w:jc w:val="both"/>
              <w:rPr>
                <w:rFonts w:ascii="Times New Roman" w:hAnsi="Times New Roman" w:cs="Times New Roman"/>
                <w:b/>
                <w:bCs/>
                <w:sz w:val="22"/>
                <w:szCs w:val="22"/>
              </w:rPr>
            </w:pPr>
            <w:r w:rsidRPr="00C35D78">
              <w:rPr>
                <w:rFonts w:ascii="Times New Roman" w:hAnsi="Times New Roman" w:cs="Times New Roman"/>
                <w:b/>
                <w:bCs/>
                <w:sz w:val="22"/>
                <w:szCs w:val="22"/>
              </w:rPr>
              <w:t>Módulo</w:t>
            </w:r>
          </w:p>
        </w:tc>
      </w:tr>
      <w:tr w:rsidR="001C5EF3" w:rsidRPr="00C35D78" w14:paraId="69C6E097" w14:textId="77777777" w:rsidTr="000D3D5D">
        <w:tc>
          <w:tcPr>
            <w:tcW w:w="1130" w:type="pct"/>
            <w:hideMark/>
          </w:tcPr>
          <w:p w14:paraId="276B6C28"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w:t>
            </w:r>
            <w:proofErr w:type="spellStart"/>
            <w:r w:rsidRPr="00C35D78">
              <w:rPr>
                <w:rFonts w:ascii="Times New Roman" w:hAnsi="Times New Roman" w:cs="Times New Roman"/>
                <w:sz w:val="22"/>
                <w:szCs w:val="22"/>
              </w:rPr>
              <w:t>auth</w:t>
            </w:r>
            <w:proofErr w:type="spellEnd"/>
          </w:p>
        </w:tc>
        <w:tc>
          <w:tcPr>
            <w:tcW w:w="1406" w:type="pct"/>
            <w:hideMark/>
          </w:tcPr>
          <w:p w14:paraId="5F20F8DF"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auth.routes.js</w:t>
            </w:r>
          </w:p>
        </w:tc>
        <w:tc>
          <w:tcPr>
            <w:tcW w:w="2464" w:type="pct"/>
            <w:hideMark/>
          </w:tcPr>
          <w:p w14:paraId="0EF861A6"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Autenticación y gestión de perfil</w:t>
            </w:r>
          </w:p>
        </w:tc>
      </w:tr>
      <w:tr w:rsidR="001C5EF3" w:rsidRPr="00C35D78" w14:paraId="2D36BCD7" w14:textId="77777777" w:rsidTr="000D3D5D">
        <w:tc>
          <w:tcPr>
            <w:tcW w:w="1130" w:type="pct"/>
            <w:hideMark/>
          </w:tcPr>
          <w:p w14:paraId="0DA2DF0B"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w:t>
            </w:r>
            <w:proofErr w:type="spellStart"/>
            <w:r w:rsidRPr="00C35D78">
              <w:rPr>
                <w:rFonts w:ascii="Times New Roman" w:hAnsi="Times New Roman" w:cs="Times New Roman"/>
                <w:sz w:val="22"/>
                <w:szCs w:val="22"/>
              </w:rPr>
              <w:t>content</w:t>
            </w:r>
            <w:proofErr w:type="spellEnd"/>
          </w:p>
        </w:tc>
        <w:tc>
          <w:tcPr>
            <w:tcW w:w="1406" w:type="pct"/>
            <w:hideMark/>
          </w:tcPr>
          <w:p w14:paraId="3C5368D6"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content.routes.js</w:t>
            </w:r>
          </w:p>
        </w:tc>
        <w:tc>
          <w:tcPr>
            <w:tcW w:w="2464" w:type="pct"/>
            <w:hideMark/>
          </w:tcPr>
          <w:p w14:paraId="66E9AA4A"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Cursos, módulos y lecciones</w:t>
            </w:r>
          </w:p>
        </w:tc>
      </w:tr>
      <w:tr w:rsidR="001C5EF3" w:rsidRPr="00C35D78" w14:paraId="1656398D" w14:textId="77777777" w:rsidTr="000D3D5D">
        <w:tc>
          <w:tcPr>
            <w:tcW w:w="1130" w:type="pct"/>
            <w:hideMark/>
          </w:tcPr>
          <w:p w14:paraId="27F7436C"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/api/quiz</w:t>
            </w:r>
          </w:p>
        </w:tc>
        <w:tc>
          <w:tcPr>
            <w:tcW w:w="1406" w:type="pct"/>
            <w:hideMark/>
          </w:tcPr>
          <w:p w14:paraId="53E24C5E"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quiz.routes.js</w:t>
            </w:r>
          </w:p>
        </w:tc>
        <w:tc>
          <w:tcPr>
            <w:tcW w:w="2464" w:type="pct"/>
            <w:hideMark/>
          </w:tcPr>
          <w:p w14:paraId="2B988C97"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Evaluaciones y recomendaciones</w:t>
            </w:r>
          </w:p>
        </w:tc>
      </w:tr>
      <w:tr w:rsidR="001C5EF3" w:rsidRPr="00C35D78" w14:paraId="668B717A" w14:textId="77777777" w:rsidTr="000D3D5D">
        <w:tc>
          <w:tcPr>
            <w:tcW w:w="1130" w:type="pct"/>
            <w:hideMark/>
          </w:tcPr>
          <w:p w14:paraId="04EA8EA6"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w:t>
            </w:r>
            <w:proofErr w:type="spellStart"/>
            <w:r w:rsidRPr="00C35D78">
              <w:rPr>
                <w:rFonts w:ascii="Times New Roman" w:hAnsi="Times New Roman" w:cs="Times New Roman"/>
                <w:sz w:val="22"/>
                <w:szCs w:val="22"/>
              </w:rPr>
              <w:t>progress</w:t>
            </w:r>
            <w:proofErr w:type="spellEnd"/>
          </w:p>
        </w:tc>
        <w:tc>
          <w:tcPr>
            <w:tcW w:w="1406" w:type="pct"/>
            <w:hideMark/>
          </w:tcPr>
          <w:p w14:paraId="356F212A"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progress.routes.js</w:t>
            </w:r>
          </w:p>
        </w:tc>
        <w:tc>
          <w:tcPr>
            <w:tcW w:w="2464" w:type="pct"/>
            <w:hideMark/>
          </w:tcPr>
          <w:p w14:paraId="03581E34"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Progreso del usuario</w:t>
            </w:r>
          </w:p>
        </w:tc>
      </w:tr>
      <w:tr w:rsidR="001C5EF3" w:rsidRPr="00C35D78" w14:paraId="00364B05" w14:textId="77777777" w:rsidTr="000D3D5D">
        <w:tc>
          <w:tcPr>
            <w:tcW w:w="1130" w:type="pct"/>
            <w:hideMark/>
          </w:tcPr>
          <w:p w14:paraId="0E8D4531"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w:t>
            </w:r>
            <w:proofErr w:type="spellStart"/>
            <w:r w:rsidRPr="00C35D78">
              <w:rPr>
                <w:rFonts w:ascii="Times New Roman" w:hAnsi="Times New Roman" w:cs="Times New Roman"/>
                <w:sz w:val="22"/>
                <w:szCs w:val="22"/>
              </w:rPr>
              <w:t>chatbot</w:t>
            </w:r>
            <w:proofErr w:type="spellEnd"/>
          </w:p>
        </w:tc>
        <w:tc>
          <w:tcPr>
            <w:tcW w:w="1406" w:type="pct"/>
            <w:hideMark/>
          </w:tcPr>
          <w:p w14:paraId="5CA4238B"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chatbot.routes.js</w:t>
            </w:r>
          </w:p>
        </w:tc>
        <w:tc>
          <w:tcPr>
            <w:tcW w:w="2464" w:type="pct"/>
            <w:hideMark/>
          </w:tcPr>
          <w:p w14:paraId="1FF474EC" w14:textId="77777777" w:rsidR="001C5EF3" w:rsidRPr="00C35D78" w:rsidRDefault="001C5EF3" w:rsidP="000D3D5D">
            <w:pPr>
              <w:spacing w:after="160" w:line="276" w:lineRule="auto"/>
              <w:jc w:val="both"/>
              <w:rPr>
                <w:rFonts w:ascii="Times New Roman" w:hAnsi="Times New Roman" w:cs="Times New Roman"/>
                <w:sz w:val="22"/>
                <w:szCs w:val="22"/>
              </w:rPr>
            </w:pPr>
            <w:proofErr w:type="spellStart"/>
            <w:r w:rsidRPr="00C35D78">
              <w:rPr>
                <w:rFonts w:ascii="Times New Roman" w:hAnsi="Times New Roman" w:cs="Times New Roman"/>
                <w:sz w:val="22"/>
                <w:szCs w:val="22"/>
              </w:rPr>
              <w:t>Chatbot</w:t>
            </w:r>
            <w:proofErr w:type="spellEnd"/>
            <w:r w:rsidRPr="00C35D78">
              <w:rPr>
                <w:rFonts w:ascii="Times New Roman" w:hAnsi="Times New Roman" w:cs="Times New Roman"/>
                <w:sz w:val="22"/>
                <w:szCs w:val="22"/>
              </w:rPr>
              <w:t xml:space="preserve"> Kuxibot</w:t>
            </w:r>
          </w:p>
        </w:tc>
      </w:tr>
      <w:tr w:rsidR="001C5EF3" w:rsidRPr="00C35D78" w14:paraId="78BB3154" w14:textId="77777777" w:rsidTr="000D3D5D">
        <w:tc>
          <w:tcPr>
            <w:tcW w:w="1130" w:type="pct"/>
            <w:hideMark/>
          </w:tcPr>
          <w:p w14:paraId="3DE8A4A8"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w:t>
            </w:r>
            <w:proofErr w:type="spellStart"/>
            <w:r w:rsidRPr="00C35D78">
              <w:rPr>
                <w:rFonts w:ascii="Times New Roman" w:hAnsi="Times New Roman" w:cs="Times New Roman"/>
                <w:sz w:val="22"/>
                <w:szCs w:val="22"/>
              </w:rPr>
              <w:t>reports</w:t>
            </w:r>
            <w:proofErr w:type="spellEnd"/>
          </w:p>
        </w:tc>
        <w:tc>
          <w:tcPr>
            <w:tcW w:w="1406" w:type="pct"/>
            <w:hideMark/>
          </w:tcPr>
          <w:p w14:paraId="21019075"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report.routes.js</w:t>
            </w:r>
          </w:p>
        </w:tc>
        <w:tc>
          <w:tcPr>
            <w:tcW w:w="2464" w:type="pct"/>
            <w:hideMark/>
          </w:tcPr>
          <w:p w14:paraId="540FAF0C"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Reportes de incidentes</w:t>
            </w:r>
          </w:p>
        </w:tc>
      </w:tr>
      <w:tr w:rsidR="001C5EF3" w:rsidRPr="00C35D78" w14:paraId="435F9A7B" w14:textId="77777777" w:rsidTr="000D3D5D">
        <w:tc>
          <w:tcPr>
            <w:tcW w:w="1130" w:type="pct"/>
            <w:hideMark/>
          </w:tcPr>
          <w:p w14:paraId="406058C7"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/api/</w:t>
            </w:r>
            <w:proofErr w:type="spellStart"/>
            <w:r w:rsidRPr="00C35D78">
              <w:rPr>
                <w:rFonts w:ascii="Times New Roman" w:hAnsi="Times New Roman" w:cs="Times New Roman"/>
                <w:sz w:val="22"/>
                <w:szCs w:val="22"/>
              </w:rPr>
              <w:t>resources</w:t>
            </w:r>
            <w:proofErr w:type="spellEnd"/>
          </w:p>
        </w:tc>
        <w:tc>
          <w:tcPr>
            <w:tcW w:w="1406" w:type="pct"/>
            <w:hideMark/>
          </w:tcPr>
          <w:p w14:paraId="4B3AAE79"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resource.routes.js</w:t>
            </w:r>
          </w:p>
        </w:tc>
        <w:tc>
          <w:tcPr>
            <w:tcW w:w="2464" w:type="pct"/>
            <w:hideMark/>
          </w:tcPr>
          <w:p w14:paraId="25442C2E" w14:textId="77777777" w:rsidR="001C5EF3" w:rsidRPr="00C35D78" w:rsidRDefault="001C5EF3" w:rsidP="000D3D5D">
            <w:pPr>
              <w:spacing w:after="160" w:line="276" w:lineRule="auto"/>
              <w:jc w:val="both"/>
              <w:rPr>
                <w:rFonts w:ascii="Times New Roman" w:hAnsi="Times New Roman" w:cs="Times New Roman"/>
                <w:sz w:val="22"/>
                <w:szCs w:val="22"/>
              </w:rPr>
            </w:pPr>
            <w:r w:rsidRPr="00C35D78">
              <w:rPr>
                <w:rFonts w:ascii="Times New Roman" w:hAnsi="Times New Roman" w:cs="Times New Roman"/>
                <w:sz w:val="22"/>
                <w:szCs w:val="22"/>
              </w:rPr>
              <w:t>Casos reales y guías editoriales</w:t>
            </w:r>
          </w:p>
        </w:tc>
      </w:tr>
    </w:tbl>
    <w:p w14:paraId="45B63C3F" w14:textId="78051587" w:rsidR="001C5EF3" w:rsidRDefault="00851CC6" w:rsidP="001C5EF3">
      <w:pPr>
        <w:jc w:val="both"/>
        <w:rPr>
          <w:rFonts w:ascii="Times New Roman" w:hAnsi="Times New Roman" w:cs="Times New Roman"/>
          <w:sz w:val="22"/>
          <w:szCs w:val="22"/>
        </w:rPr>
      </w:pPr>
      <w:r w:rsidRPr="00851CC6">
        <w:rPr>
          <w:rFonts w:ascii="Times New Roman" w:hAnsi="Times New Roman" w:cs="Times New Roman"/>
          <w:sz w:val="22"/>
          <w:szCs w:val="22"/>
        </w:rPr>
        <w:t xml:space="preserve">Al final de la cadena se registra un middleware de manejo de errores global que responde con el código HTTP apropiado e incluye el </w:t>
      </w:r>
      <w:proofErr w:type="spellStart"/>
      <w:r w:rsidRPr="00851CC6">
        <w:rPr>
          <w:rFonts w:ascii="Times New Roman" w:hAnsi="Times New Roman" w:cs="Times New Roman"/>
          <w:sz w:val="22"/>
          <w:szCs w:val="22"/>
        </w:rPr>
        <w:t>stack</w:t>
      </w:r>
      <w:proofErr w:type="spellEnd"/>
      <w:r w:rsidRPr="00851CC6">
        <w:rPr>
          <w:rFonts w:ascii="Times New Roman" w:hAnsi="Times New Roman" w:cs="Times New Roman"/>
          <w:sz w:val="22"/>
          <w:szCs w:val="22"/>
        </w:rPr>
        <w:t xml:space="preserve"> trace únicamente cuando NODE_</w:t>
      </w:r>
      <w:proofErr w:type="gramStart"/>
      <w:r w:rsidRPr="00851CC6">
        <w:rPr>
          <w:rFonts w:ascii="Times New Roman" w:hAnsi="Times New Roman" w:cs="Times New Roman"/>
          <w:sz w:val="22"/>
          <w:szCs w:val="22"/>
        </w:rPr>
        <w:t>ENV !</w:t>
      </w:r>
      <w:proofErr w:type="gramEnd"/>
      <w:r w:rsidRPr="00851CC6">
        <w:rPr>
          <w:rFonts w:ascii="Times New Roman" w:hAnsi="Times New Roman" w:cs="Times New Roman"/>
          <w:sz w:val="22"/>
          <w:szCs w:val="22"/>
        </w:rPr>
        <w:t>== '</w:t>
      </w:r>
      <w:proofErr w:type="spellStart"/>
      <w:r w:rsidRPr="00851CC6">
        <w:rPr>
          <w:rFonts w:ascii="Times New Roman" w:hAnsi="Times New Roman" w:cs="Times New Roman"/>
          <w:sz w:val="22"/>
          <w:szCs w:val="22"/>
        </w:rPr>
        <w:t>production</w:t>
      </w:r>
      <w:proofErr w:type="spellEnd"/>
      <w:r w:rsidRPr="00851CC6">
        <w:rPr>
          <w:rFonts w:ascii="Times New Roman" w:hAnsi="Times New Roman" w:cs="Times New Roman"/>
          <w:sz w:val="22"/>
          <w:szCs w:val="22"/>
        </w:rPr>
        <w:t>', evitando la exposición de información interna en el entorno de producción.</w:t>
      </w:r>
    </w:p>
    <w:p w14:paraId="5F87FA90" w14:textId="77777777" w:rsidR="00BD5FC5" w:rsidRPr="00BD5FC5" w:rsidRDefault="00BD5FC5" w:rsidP="00BD5FC5">
      <w:pPr>
        <w:pStyle w:val="Ttulo3"/>
      </w:pPr>
      <w:bookmarkStart w:id="878" w:name="_Toc228560200"/>
      <w:r w:rsidRPr="00BD5FC5">
        <w:t>6.2.2 Módulo de autenticación</w:t>
      </w:r>
      <w:bookmarkEnd w:id="878"/>
    </w:p>
    <w:p w14:paraId="78AD7160" w14:textId="2E43CD4A" w:rsidR="00851CC6" w:rsidRDefault="00851CC6" w:rsidP="00BD5FC5">
      <w:pPr>
        <w:jc w:val="both"/>
        <w:rPr>
          <w:rFonts w:ascii="Times New Roman" w:hAnsi="Times New Roman" w:cs="Times New Roman"/>
          <w:sz w:val="22"/>
          <w:szCs w:val="22"/>
        </w:rPr>
      </w:pPr>
      <w:r w:rsidRPr="00851CC6">
        <w:rPr>
          <w:rFonts w:ascii="Times New Roman" w:hAnsi="Times New Roman" w:cs="Times New Roman"/>
          <w:sz w:val="22"/>
          <w:szCs w:val="22"/>
        </w:rPr>
        <w:t>El módulo de autenticación se implementa en server/</w:t>
      </w:r>
      <w:proofErr w:type="spellStart"/>
      <w:r w:rsidRPr="00851CC6">
        <w:rPr>
          <w:rFonts w:ascii="Times New Roman" w:hAnsi="Times New Roman" w:cs="Times New Roman"/>
          <w:sz w:val="22"/>
          <w:szCs w:val="22"/>
        </w:rPr>
        <w:t>src</w:t>
      </w:r>
      <w:proofErr w:type="spellEnd"/>
      <w:r w:rsidRPr="00851CC6">
        <w:rPr>
          <w:rFonts w:ascii="Times New Roman" w:hAnsi="Times New Roman" w:cs="Times New Roman"/>
          <w:sz w:val="22"/>
          <w:szCs w:val="22"/>
        </w:rPr>
        <w:t>/</w:t>
      </w:r>
      <w:proofErr w:type="spellStart"/>
      <w:r w:rsidRPr="00851CC6">
        <w:rPr>
          <w:rFonts w:ascii="Times New Roman" w:hAnsi="Times New Roman" w:cs="Times New Roman"/>
          <w:sz w:val="22"/>
          <w:szCs w:val="22"/>
        </w:rPr>
        <w:t>routes</w:t>
      </w:r>
      <w:proofErr w:type="spellEnd"/>
      <w:r w:rsidRPr="00851CC6">
        <w:rPr>
          <w:rFonts w:ascii="Times New Roman" w:hAnsi="Times New Roman" w:cs="Times New Roman"/>
          <w:sz w:val="22"/>
          <w:szCs w:val="22"/>
        </w:rPr>
        <w:t xml:space="preserve">/auth.routes.js y gestiona el ciclo completo de identidad del usuario. Cubre los requerimientos RF1, RF2 y RF3, y las historias de usuario US01 a US06. La Tabla X resume todos sus </w:t>
      </w:r>
      <w:proofErr w:type="spellStart"/>
      <w:r w:rsidRPr="00851CC6">
        <w:rPr>
          <w:rFonts w:ascii="Times New Roman" w:hAnsi="Times New Roman" w:cs="Times New Roman"/>
          <w:sz w:val="22"/>
          <w:szCs w:val="22"/>
        </w:rPr>
        <w:t>endpoints</w:t>
      </w:r>
      <w:proofErr w:type="spellEnd"/>
      <w:r w:rsidRPr="00851CC6">
        <w:rPr>
          <w:rFonts w:ascii="Times New Roman" w:hAnsi="Times New Roman" w:cs="Times New Roman"/>
          <w:sz w:val="22"/>
          <w:szCs w:val="22"/>
        </w:rPr>
        <w:t>.</w:t>
      </w:r>
    </w:p>
    <w:p w14:paraId="7BE5E99D" w14:textId="3150828F" w:rsidR="00BD5FC5" w:rsidRPr="00BD5FC5" w:rsidRDefault="00BD5FC5" w:rsidP="00BD5FC5">
      <w:pPr>
        <w:jc w:val="both"/>
        <w:rPr>
          <w:rFonts w:ascii="Times New Roman" w:hAnsi="Times New Roman" w:cs="Times New Roman"/>
          <w:sz w:val="22"/>
          <w:szCs w:val="22"/>
        </w:rPr>
      </w:pPr>
      <w:r w:rsidRPr="00BD5FC5">
        <w:rPr>
          <w:rFonts w:ascii="Times New Roman" w:hAnsi="Times New Roman" w:cs="Times New Roman"/>
          <w:sz w:val="22"/>
          <w:szCs w:val="22"/>
        </w:rPr>
        <w:t xml:space="preserve">La Tabla X resume todos los </w:t>
      </w:r>
      <w:proofErr w:type="spellStart"/>
      <w:r w:rsidRPr="00BD5FC5">
        <w:rPr>
          <w:rFonts w:ascii="Times New Roman" w:hAnsi="Times New Roman" w:cs="Times New Roman"/>
          <w:sz w:val="22"/>
          <w:szCs w:val="22"/>
        </w:rPr>
        <w:t>endpoints</w:t>
      </w:r>
      <w:proofErr w:type="spellEnd"/>
      <w:r w:rsidRPr="00BD5FC5">
        <w:rPr>
          <w:rFonts w:ascii="Times New Roman" w:hAnsi="Times New Roman" w:cs="Times New Roman"/>
          <w:sz w:val="22"/>
          <w:szCs w:val="22"/>
        </w:rPr>
        <w:t xml:space="preserve"> del módulo con su método HTTP, ruta y descripción funcional.</w:t>
      </w:r>
    </w:p>
    <w:p w14:paraId="2E8B95B0" w14:textId="77777777" w:rsidR="007B4C37" w:rsidRPr="007B4C37" w:rsidRDefault="007B4C37" w:rsidP="007B4C37">
      <w:pPr>
        <w:jc w:val="both"/>
        <w:rPr>
          <w:rFonts w:ascii="Times New Roman" w:hAnsi="Times New Roman" w:cs="Times New Roman"/>
          <w:sz w:val="22"/>
          <w:szCs w:val="22"/>
        </w:rPr>
      </w:pPr>
      <w:r w:rsidRPr="007B4C37">
        <w:rPr>
          <w:rFonts w:ascii="Times New Roman" w:hAnsi="Times New Roman" w:cs="Times New Roman"/>
          <w:b/>
          <w:bCs/>
          <w:sz w:val="22"/>
          <w:szCs w:val="22"/>
        </w:rPr>
        <w:t xml:space="preserve">Tabla X. </w:t>
      </w:r>
      <w:proofErr w:type="spellStart"/>
      <w:r w:rsidRPr="007B4C37">
        <w:rPr>
          <w:rFonts w:ascii="Times New Roman" w:hAnsi="Times New Roman" w:cs="Times New Roman"/>
          <w:b/>
          <w:bCs/>
          <w:sz w:val="22"/>
          <w:szCs w:val="22"/>
        </w:rPr>
        <w:t>Endpoints</w:t>
      </w:r>
      <w:proofErr w:type="spellEnd"/>
      <w:r w:rsidRPr="007B4C37">
        <w:rPr>
          <w:rFonts w:ascii="Times New Roman" w:hAnsi="Times New Roman" w:cs="Times New Roman"/>
          <w:b/>
          <w:bCs/>
          <w:sz w:val="22"/>
          <w:szCs w:val="22"/>
        </w:rPr>
        <w:t xml:space="preserve"> del módulo de autenticación.</w:t>
      </w:r>
    </w:p>
    <w:tbl>
      <w:tblPr>
        <w:tblStyle w:val="Tablaconcuadrculaclara"/>
        <w:tblW w:w="0" w:type="auto"/>
        <w:tblLook w:val="04A0" w:firstRow="1" w:lastRow="0" w:firstColumn="1" w:lastColumn="0" w:noHBand="0" w:noVBand="1"/>
      </w:tblPr>
      <w:tblGrid>
        <w:gridCol w:w="937"/>
        <w:gridCol w:w="2709"/>
        <w:gridCol w:w="5167"/>
      </w:tblGrid>
      <w:tr w:rsidR="00A374F0" w:rsidRPr="00A374F0" w14:paraId="7D5825CF" w14:textId="77777777" w:rsidTr="00A374F0">
        <w:tc>
          <w:tcPr>
            <w:tcW w:w="0" w:type="auto"/>
            <w:hideMark/>
          </w:tcPr>
          <w:p w14:paraId="56EABBFB" w14:textId="77777777" w:rsidR="00A374F0" w:rsidRPr="00A374F0" w:rsidRDefault="00A374F0" w:rsidP="00A374F0">
            <w:pPr>
              <w:spacing w:after="160" w:line="276" w:lineRule="auto"/>
              <w:jc w:val="both"/>
              <w:rPr>
                <w:rFonts w:ascii="Times New Roman" w:hAnsi="Times New Roman" w:cs="Times New Roman"/>
                <w:b/>
                <w:bCs/>
                <w:sz w:val="22"/>
                <w:szCs w:val="22"/>
              </w:rPr>
            </w:pPr>
            <w:r w:rsidRPr="00A374F0">
              <w:rPr>
                <w:rFonts w:ascii="Times New Roman" w:hAnsi="Times New Roman" w:cs="Times New Roman"/>
                <w:b/>
                <w:bCs/>
                <w:sz w:val="22"/>
                <w:szCs w:val="22"/>
              </w:rPr>
              <w:t>Método</w:t>
            </w:r>
          </w:p>
        </w:tc>
        <w:tc>
          <w:tcPr>
            <w:tcW w:w="0" w:type="auto"/>
            <w:hideMark/>
          </w:tcPr>
          <w:p w14:paraId="063A790F" w14:textId="77777777" w:rsidR="00A374F0" w:rsidRPr="00A374F0" w:rsidRDefault="00A374F0" w:rsidP="00A374F0">
            <w:pPr>
              <w:spacing w:after="160" w:line="276" w:lineRule="auto"/>
              <w:jc w:val="both"/>
              <w:rPr>
                <w:rFonts w:ascii="Times New Roman" w:hAnsi="Times New Roman" w:cs="Times New Roman"/>
                <w:b/>
                <w:bCs/>
                <w:sz w:val="22"/>
                <w:szCs w:val="22"/>
              </w:rPr>
            </w:pPr>
            <w:r w:rsidRPr="00A374F0">
              <w:rPr>
                <w:rFonts w:ascii="Times New Roman" w:hAnsi="Times New Roman" w:cs="Times New Roman"/>
                <w:b/>
                <w:bCs/>
                <w:sz w:val="22"/>
                <w:szCs w:val="22"/>
              </w:rPr>
              <w:t>Ruta</w:t>
            </w:r>
          </w:p>
        </w:tc>
        <w:tc>
          <w:tcPr>
            <w:tcW w:w="0" w:type="auto"/>
            <w:hideMark/>
          </w:tcPr>
          <w:p w14:paraId="0C42E502" w14:textId="77777777" w:rsidR="00A374F0" w:rsidRPr="00A374F0" w:rsidRDefault="00A374F0" w:rsidP="00A374F0">
            <w:pPr>
              <w:spacing w:after="160" w:line="276" w:lineRule="auto"/>
              <w:jc w:val="both"/>
              <w:rPr>
                <w:rFonts w:ascii="Times New Roman" w:hAnsi="Times New Roman" w:cs="Times New Roman"/>
                <w:b/>
                <w:bCs/>
                <w:sz w:val="22"/>
                <w:szCs w:val="22"/>
              </w:rPr>
            </w:pPr>
            <w:r w:rsidRPr="00A374F0">
              <w:rPr>
                <w:rFonts w:ascii="Times New Roman" w:hAnsi="Times New Roman" w:cs="Times New Roman"/>
                <w:b/>
                <w:bCs/>
                <w:sz w:val="22"/>
                <w:szCs w:val="22"/>
              </w:rPr>
              <w:t>Descripción</w:t>
            </w:r>
          </w:p>
        </w:tc>
      </w:tr>
      <w:tr w:rsidR="00A374F0" w:rsidRPr="00A374F0" w14:paraId="7EAD59D7" w14:textId="77777777" w:rsidTr="00A374F0">
        <w:tc>
          <w:tcPr>
            <w:tcW w:w="0" w:type="auto"/>
            <w:hideMark/>
          </w:tcPr>
          <w:p w14:paraId="39AF7D39"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POST</w:t>
            </w:r>
          </w:p>
        </w:tc>
        <w:tc>
          <w:tcPr>
            <w:tcW w:w="0" w:type="auto"/>
            <w:hideMark/>
          </w:tcPr>
          <w:p w14:paraId="1C63B379"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register</w:t>
            </w:r>
            <w:proofErr w:type="spellEnd"/>
          </w:p>
        </w:tc>
        <w:tc>
          <w:tcPr>
            <w:tcW w:w="0" w:type="auto"/>
            <w:hideMark/>
          </w:tcPr>
          <w:p w14:paraId="37E8F28A"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Crea usuario no verificado y envía código de 6 dígitos</w:t>
            </w:r>
          </w:p>
        </w:tc>
      </w:tr>
      <w:tr w:rsidR="00A374F0" w:rsidRPr="00A374F0" w14:paraId="121AA52B" w14:textId="77777777" w:rsidTr="00A374F0">
        <w:tc>
          <w:tcPr>
            <w:tcW w:w="0" w:type="auto"/>
            <w:hideMark/>
          </w:tcPr>
          <w:p w14:paraId="5B5C98C5"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POST</w:t>
            </w:r>
          </w:p>
        </w:tc>
        <w:tc>
          <w:tcPr>
            <w:tcW w:w="0" w:type="auto"/>
            <w:hideMark/>
          </w:tcPr>
          <w:p w14:paraId="0A5DAD96"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verify</w:t>
            </w:r>
            <w:proofErr w:type="spellEnd"/>
          </w:p>
        </w:tc>
        <w:tc>
          <w:tcPr>
            <w:tcW w:w="0" w:type="auto"/>
            <w:hideMark/>
          </w:tcPr>
          <w:p w14:paraId="46D91C2C"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 xml:space="preserve">Verifica cuenta con </w:t>
            </w:r>
            <w:proofErr w:type="gramStart"/>
            <w:r w:rsidRPr="00A374F0">
              <w:rPr>
                <w:rFonts w:ascii="Times New Roman" w:hAnsi="Times New Roman" w:cs="Times New Roman"/>
                <w:sz w:val="22"/>
                <w:szCs w:val="22"/>
              </w:rPr>
              <w:t>{ email</w:t>
            </w:r>
            <w:proofErr w:type="gramEnd"/>
            <w:r w:rsidRPr="00A374F0">
              <w:rPr>
                <w:rFonts w:ascii="Times New Roman" w:hAnsi="Times New Roman" w:cs="Times New Roman"/>
                <w:sz w:val="22"/>
                <w:szCs w:val="22"/>
              </w:rPr>
              <w:t xml:space="preserve">, </w:t>
            </w:r>
            <w:proofErr w:type="spellStart"/>
            <w:proofErr w:type="gramStart"/>
            <w:r w:rsidRPr="00A374F0">
              <w:rPr>
                <w:rFonts w:ascii="Times New Roman" w:hAnsi="Times New Roman" w:cs="Times New Roman"/>
                <w:sz w:val="22"/>
                <w:szCs w:val="22"/>
              </w:rPr>
              <w:t>code</w:t>
            </w:r>
            <w:proofErr w:type="spellEnd"/>
            <w:r w:rsidRPr="00A374F0">
              <w:rPr>
                <w:rFonts w:ascii="Times New Roman" w:hAnsi="Times New Roman" w:cs="Times New Roman"/>
                <w:sz w:val="22"/>
                <w:szCs w:val="22"/>
              </w:rPr>
              <w:t xml:space="preserve"> }</w:t>
            </w:r>
            <w:proofErr w:type="gramEnd"/>
          </w:p>
        </w:tc>
      </w:tr>
      <w:tr w:rsidR="00A374F0" w:rsidRPr="00A374F0" w14:paraId="13017F20" w14:textId="77777777" w:rsidTr="00A374F0">
        <w:tc>
          <w:tcPr>
            <w:tcW w:w="0" w:type="auto"/>
            <w:hideMark/>
          </w:tcPr>
          <w:p w14:paraId="233F2CA7"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POST</w:t>
            </w:r>
          </w:p>
        </w:tc>
        <w:tc>
          <w:tcPr>
            <w:tcW w:w="0" w:type="auto"/>
            <w:hideMark/>
          </w:tcPr>
          <w:p w14:paraId="49A0C7D4"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resend-verification</w:t>
            </w:r>
            <w:proofErr w:type="spellEnd"/>
          </w:p>
        </w:tc>
        <w:tc>
          <w:tcPr>
            <w:tcW w:w="0" w:type="auto"/>
            <w:hideMark/>
          </w:tcPr>
          <w:p w14:paraId="381EDC98"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Genera y reenvía nuevo código de verificación</w:t>
            </w:r>
          </w:p>
        </w:tc>
      </w:tr>
      <w:tr w:rsidR="00A374F0" w:rsidRPr="00A374F0" w14:paraId="04DD0651" w14:textId="77777777" w:rsidTr="00A374F0">
        <w:tc>
          <w:tcPr>
            <w:tcW w:w="0" w:type="auto"/>
            <w:hideMark/>
          </w:tcPr>
          <w:p w14:paraId="3B76A22D"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POST</w:t>
            </w:r>
          </w:p>
        </w:tc>
        <w:tc>
          <w:tcPr>
            <w:tcW w:w="0" w:type="auto"/>
            <w:hideMark/>
          </w:tcPr>
          <w:p w14:paraId="513870FD"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login</w:t>
            </w:r>
            <w:proofErr w:type="spellEnd"/>
          </w:p>
        </w:tc>
        <w:tc>
          <w:tcPr>
            <w:tcW w:w="0" w:type="auto"/>
            <w:hideMark/>
          </w:tcPr>
          <w:p w14:paraId="7D536F2D"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Autentica usuario y emite JWT de 30 días</w:t>
            </w:r>
          </w:p>
        </w:tc>
      </w:tr>
      <w:tr w:rsidR="00A374F0" w:rsidRPr="00A374F0" w14:paraId="5C0D7CAA" w14:textId="77777777" w:rsidTr="00A374F0">
        <w:tc>
          <w:tcPr>
            <w:tcW w:w="0" w:type="auto"/>
            <w:hideMark/>
          </w:tcPr>
          <w:p w14:paraId="2E47F35F"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POST</w:t>
            </w:r>
          </w:p>
        </w:tc>
        <w:tc>
          <w:tcPr>
            <w:tcW w:w="0" w:type="auto"/>
            <w:hideMark/>
          </w:tcPr>
          <w:p w14:paraId="195041DB"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forgot-</w:t>
            </w:r>
            <w:proofErr w:type="gramStart"/>
            <w:r w:rsidRPr="00A374F0">
              <w:rPr>
                <w:rFonts w:ascii="Times New Roman" w:hAnsi="Times New Roman" w:cs="Times New Roman"/>
                <w:sz w:val="22"/>
                <w:szCs w:val="22"/>
              </w:rPr>
              <w:t>password</w:t>
            </w:r>
            <w:proofErr w:type="spellEnd"/>
            <w:proofErr w:type="gramEnd"/>
          </w:p>
        </w:tc>
        <w:tc>
          <w:tcPr>
            <w:tcW w:w="0" w:type="auto"/>
            <w:hideMark/>
          </w:tcPr>
          <w:p w14:paraId="36FB26D5"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 xml:space="preserve">Genera código de </w:t>
            </w:r>
            <w:proofErr w:type="spellStart"/>
            <w:r w:rsidRPr="00A374F0">
              <w:rPr>
                <w:rFonts w:ascii="Times New Roman" w:hAnsi="Times New Roman" w:cs="Times New Roman"/>
                <w:sz w:val="22"/>
                <w:szCs w:val="22"/>
              </w:rPr>
              <w:t>reset</w:t>
            </w:r>
            <w:proofErr w:type="spellEnd"/>
            <w:r w:rsidRPr="00A374F0">
              <w:rPr>
                <w:rFonts w:ascii="Times New Roman" w:hAnsi="Times New Roman" w:cs="Times New Roman"/>
                <w:sz w:val="22"/>
                <w:szCs w:val="22"/>
              </w:rPr>
              <w:t xml:space="preserve"> (SHA-256, expira en 10 min)</w:t>
            </w:r>
          </w:p>
        </w:tc>
      </w:tr>
      <w:tr w:rsidR="00A374F0" w:rsidRPr="00A374F0" w14:paraId="3587CD5A" w14:textId="77777777" w:rsidTr="00A374F0">
        <w:tc>
          <w:tcPr>
            <w:tcW w:w="0" w:type="auto"/>
            <w:hideMark/>
          </w:tcPr>
          <w:p w14:paraId="0C7463F2"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POST</w:t>
            </w:r>
          </w:p>
        </w:tc>
        <w:tc>
          <w:tcPr>
            <w:tcW w:w="0" w:type="auto"/>
            <w:hideMark/>
          </w:tcPr>
          <w:p w14:paraId="682AFAC0" w14:textId="77777777" w:rsidR="00A374F0" w:rsidRPr="00A374F0" w:rsidRDefault="00A374F0" w:rsidP="00A374F0">
            <w:pPr>
              <w:spacing w:after="160" w:line="276" w:lineRule="auto"/>
              <w:jc w:val="both"/>
              <w:rPr>
                <w:rFonts w:ascii="Times New Roman" w:hAnsi="Times New Roman" w:cs="Times New Roman"/>
                <w:sz w:val="22"/>
                <w:szCs w:val="22"/>
                <w:lang w:val="en-US"/>
              </w:rPr>
            </w:pPr>
            <w:r w:rsidRPr="00A374F0">
              <w:rPr>
                <w:rFonts w:ascii="Times New Roman" w:hAnsi="Times New Roman" w:cs="Times New Roman"/>
                <w:sz w:val="22"/>
                <w:szCs w:val="22"/>
                <w:lang w:val="en-US"/>
              </w:rPr>
              <w:t>/</w:t>
            </w:r>
            <w:proofErr w:type="spellStart"/>
            <w:r w:rsidRPr="00A374F0">
              <w:rPr>
                <w:rFonts w:ascii="Times New Roman" w:hAnsi="Times New Roman" w:cs="Times New Roman"/>
                <w:sz w:val="22"/>
                <w:szCs w:val="22"/>
                <w:lang w:val="en-US"/>
              </w:rPr>
              <w:t>api</w:t>
            </w:r>
            <w:proofErr w:type="spellEnd"/>
            <w:r w:rsidRPr="00A374F0">
              <w:rPr>
                <w:rFonts w:ascii="Times New Roman" w:hAnsi="Times New Roman" w:cs="Times New Roman"/>
                <w:sz w:val="22"/>
                <w:szCs w:val="22"/>
                <w:lang w:val="en-US"/>
              </w:rPr>
              <w:t>/auth/reset-with-code</w:t>
            </w:r>
          </w:p>
        </w:tc>
        <w:tc>
          <w:tcPr>
            <w:tcW w:w="0" w:type="auto"/>
            <w:hideMark/>
          </w:tcPr>
          <w:p w14:paraId="53E28EA9"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Valida código y actualiza contraseña</w:t>
            </w:r>
          </w:p>
        </w:tc>
      </w:tr>
      <w:tr w:rsidR="00A374F0" w:rsidRPr="00A374F0" w14:paraId="18096980" w14:textId="77777777" w:rsidTr="00A374F0">
        <w:tc>
          <w:tcPr>
            <w:tcW w:w="0" w:type="auto"/>
            <w:hideMark/>
          </w:tcPr>
          <w:p w14:paraId="35DDB503"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PUT</w:t>
            </w:r>
          </w:p>
        </w:tc>
        <w:tc>
          <w:tcPr>
            <w:tcW w:w="0" w:type="auto"/>
            <w:hideMark/>
          </w:tcPr>
          <w:p w14:paraId="1575FA3A"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update-profile</w:t>
            </w:r>
            <w:proofErr w:type="spellEnd"/>
          </w:p>
        </w:tc>
        <w:tc>
          <w:tcPr>
            <w:tcW w:w="0" w:type="auto"/>
            <w:hideMark/>
          </w:tcPr>
          <w:p w14:paraId="6A0D3725"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Actualiza nombre y avatar (Sharp 200×200, JPEG 70%)</w:t>
            </w:r>
          </w:p>
        </w:tc>
      </w:tr>
      <w:tr w:rsidR="00A374F0" w:rsidRPr="00A374F0" w14:paraId="22005BDE" w14:textId="77777777" w:rsidTr="00A374F0">
        <w:tc>
          <w:tcPr>
            <w:tcW w:w="0" w:type="auto"/>
            <w:hideMark/>
          </w:tcPr>
          <w:p w14:paraId="3C210BEC"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GET</w:t>
            </w:r>
          </w:p>
        </w:tc>
        <w:tc>
          <w:tcPr>
            <w:tcW w:w="0" w:type="auto"/>
            <w:hideMark/>
          </w:tcPr>
          <w:p w14:paraId="5AD32DF5"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profile</w:t>
            </w:r>
            <w:proofErr w:type="spellEnd"/>
          </w:p>
        </w:tc>
        <w:tc>
          <w:tcPr>
            <w:tcW w:w="0" w:type="auto"/>
            <w:hideMark/>
          </w:tcPr>
          <w:p w14:paraId="7296E5F2"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Devuelve datos del usuario autenticado</w:t>
            </w:r>
          </w:p>
        </w:tc>
      </w:tr>
      <w:tr w:rsidR="00A374F0" w:rsidRPr="00A374F0" w14:paraId="6170323F" w14:textId="77777777" w:rsidTr="00A374F0">
        <w:tc>
          <w:tcPr>
            <w:tcW w:w="0" w:type="auto"/>
            <w:hideMark/>
          </w:tcPr>
          <w:p w14:paraId="02D11D4F"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PUT</w:t>
            </w:r>
          </w:p>
        </w:tc>
        <w:tc>
          <w:tcPr>
            <w:tcW w:w="0" w:type="auto"/>
            <w:hideMark/>
          </w:tcPr>
          <w:p w14:paraId="2B5E0205"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/api/</w:t>
            </w:r>
            <w:proofErr w:type="spellStart"/>
            <w:r w:rsidRPr="00A374F0">
              <w:rPr>
                <w:rFonts w:ascii="Times New Roman" w:hAnsi="Times New Roman" w:cs="Times New Roman"/>
                <w:sz w:val="22"/>
                <w:szCs w:val="22"/>
              </w:rPr>
              <w:t>auth</w:t>
            </w:r>
            <w:proofErr w:type="spellEnd"/>
            <w:r w:rsidRPr="00A374F0">
              <w:rPr>
                <w:rFonts w:ascii="Times New Roman" w:hAnsi="Times New Roman" w:cs="Times New Roman"/>
                <w:sz w:val="22"/>
                <w:szCs w:val="22"/>
              </w:rPr>
              <w:t>/</w:t>
            </w:r>
            <w:proofErr w:type="spellStart"/>
            <w:r w:rsidRPr="00A374F0">
              <w:rPr>
                <w:rFonts w:ascii="Times New Roman" w:hAnsi="Times New Roman" w:cs="Times New Roman"/>
                <w:sz w:val="22"/>
                <w:szCs w:val="22"/>
              </w:rPr>
              <w:t>update-</w:t>
            </w:r>
            <w:proofErr w:type="gramStart"/>
            <w:r w:rsidRPr="00A374F0">
              <w:rPr>
                <w:rFonts w:ascii="Times New Roman" w:hAnsi="Times New Roman" w:cs="Times New Roman"/>
                <w:sz w:val="22"/>
                <w:szCs w:val="22"/>
              </w:rPr>
              <w:t>password</w:t>
            </w:r>
            <w:proofErr w:type="spellEnd"/>
            <w:proofErr w:type="gramEnd"/>
          </w:p>
        </w:tc>
        <w:tc>
          <w:tcPr>
            <w:tcW w:w="0" w:type="auto"/>
            <w:hideMark/>
          </w:tcPr>
          <w:p w14:paraId="508034A3" w14:textId="77777777" w:rsidR="00A374F0" w:rsidRPr="00A374F0" w:rsidRDefault="00A374F0" w:rsidP="00A374F0">
            <w:pPr>
              <w:spacing w:after="160" w:line="276" w:lineRule="auto"/>
              <w:jc w:val="both"/>
              <w:rPr>
                <w:rFonts w:ascii="Times New Roman" w:hAnsi="Times New Roman" w:cs="Times New Roman"/>
                <w:sz w:val="22"/>
                <w:szCs w:val="22"/>
              </w:rPr>
            </w:pPr>
            <w:r w:rsidRPr="00A374F0">
              <w:rPr>
                <w:rFonts w:ascii="Times New Roman" w:hAnsi="Times New Roman" w:cs="Times New Roman"/>
                <w:sz w:val="22"/>
                <w:szCs w:val="22"/>
              </w:rPr>
              <w:t>Actualiza contraseña con verificación de la actual</w:t>
            </w:r>
          </w:p>
        </w:tc>
      </w:tr>
    </w:tbl>
    <w:p w14:paraId="6C4CFD5A" w14:textId="77777777" w:rsidR="009E3E81" w:rsidRDefault="009E3E81" w:rsidP="009E3E81">
      <w:pPr>
        <w:jc w:val="both"/>
        <w:rPr>
          <w:rFonts w:ascii="Times New Roman" w:hAnsi="Times New Roman" w:cs="Times New Roman"/>
          <w:b/>
          <w:bCs/>
          <w:sz w:val="22"/>
          <w:szCs w:val="22"/>
        </w:rPr>
      </w:pPr>
    </w:p>
    <w:p w14:paraId="47D9CBDF" w14:textId="174FD28C" w:rsidR="009E3E81" w:rsidRPr="009E3E81" w:rsidRDefault="009E3E81" w:rsidP="009E3E81">
      <w:pPr>
        <w:jc w:val="both"/>
        <w:rPr>
          <w:rFonts w:ascii="Times New Roman" w:hAnsi="Times New Roman" w:cs="Times New Roman"/>
          <w:sz w:val="22"/>
          <w:szCs w:val="22"/>
        </w:rPr>
      </w:pPr>
      <w:r w:rsidRPr="009E3E81">
        <w:rPr>
          <w:rFonts w:ascii="Times New Roman" w:hAnsi="Times New Roman" w:cs="Times New Roman"/>
          <w:b/>
          <w:bCs/>
          <w:sz w:val="22"/>
          <w:szCs w:val="22"/>
        </w:rPr>
        <w:t>Registro y verificación.</w:t>
      </w:r>
      <w:r w:rsidRPr="009E3E81">
        <w:rPr>
          <w:rFonts w:ascii="Times New Roman" w:hAnsi="Times New Roman" w:cs="Times New Roman"/>
          <w:sz w:val="22"/>
          <w:szCs w:val="22"/>
        </w:rPr>
        <w:t xml:space="preserve"> POST /api/</w:t>
      </w:r>
      <w:proofErr w:type="spellStart"/>
      <w:r w:rsidRPr="009E3E81">
        <w:rPr>
          <w:rFonts w:ascii="Times New Roman" w:hAnsi="Times New Roman" w:cs="Times New Roman"/>
          <w:sz w:val="22"/>
          <w:szCs w:val="22"/>
        </w:rPr>
        <w:t>auth</w:t>
      </w:r>
      <w:proofErr w:type="spellEnd"/>
      <w:r w:rsidRPr="009E3E81">
        <w:rPr>
          <w:rFonts w:ascii="Times New Roman" w:hAnsi="Times New Roman" w:cs="Times New Roman"/>
          <w:sz w:val="22"/>
          <w:szCs w:val="22"/>
        </w:rPr>
        <w:t>/</w:t>
      </w:r>
      <w:proofErr w:type="spellStart"/>
      <w:r w:rsidRPr="009E3E81">
        <w:rPr>
          <w:rFonts w:ascii="Times New Roman" w:hAnsi="Times New Roman" w:cs="Times New Roman"/>
          <w:sz w:val="22"/>
          <w:szCs w:val="22"/>
        </w:rPr>
        <w:t>register</w:t>
      </w:r>
      <w:proofErr w:type="spellEnd"/>
      <w:r w:rsidRPr="009E3E81">
        <w:rPr>
          <w:rFonts w:ascii="Times New Roman" w:hAnsi="Times New Roman" w:cs="Times New Roman"/>
          <w:sz w:val="22"/>
          <w:szCs w:val="22"/>
        </w:rPr>
        <w:t xml:space="preserve"> valida que </w:t>
      </w:r>
      <w:proofErr w:type="spellStart"/>
      <w:r w:rsidRPr="009E3E81">
        <w:rPr>
          <w:rFonts w:ascii="Times New Roman" w:hAnsi="Times New Roman" w:cs="Times New Roman"/>
          <w:sz w:val="22"/>
          <w:szCs w:val="22"/>
        </w:rPr>
        <w:t>name</w:t>
      </w:r>
      <w:proofErr w:type="spellEnd"/>
      <w:r w:rsidRPr="009E3E81">
        <w:rPr>
          <w:rFonts w:ascii="Times New Roman" w:hAnsi="Times New Roman" w:cs="Times New Roman"/>
          <w:sz w:val="22"/>
          <w:szCs w:val="22"/>
        </w:rPr>
        <w:t xml:space="preserve">, email y </w:t>
      </w:r>
      <w:proofErr w:type="spellStart"/>
      <w:proofErr w:type="gramStart"/>
      <w:r w:rsidRPr="009E3E81">
        <w:rPr>
          <w:rFonts w:ascii="Times New Roman" w:hAnsi="Times New Roman" w:cs="Times New Roman"/>
          <w:sz w:val="22"/>
          <w:szCs w:val="22"/>
        </w:rPr>
        <w:t>password</w:t>
      </w:r>
      <w:proofErr w:type="spellEnd"/>
      <w:proofErr w:type="gramEnd"/>
      <w:r w:rsidRPr="009E3E81">
        <w:rPr>
          <w:rFonts w:ascii="Times New Roman" w:hAnsi="Times New Roman" w:cs="Times New Roman"/>
          <w:sz w:val="22"/>
          <w:szCs w:val="22"/>
        </w:rPr>
        <w:t xml:space="preserve"> estén presentes y que la contraseña tenga al menos ocho caracteres. Si el correo ya existe devuelve HTTP 400. Al pasar las validaciones genera un código de seis dígitos con </w:t>
      </w:r>
      <w:proofErr w:type="spellStart"/>
      <w:r w:rsidRPr="009E3E81">
        <w:rPr>
          <w:rFonts w:ascii="Times New Roman" w:hAnsi="Times New Roman" w:cs="Times New Roman"/>
          <w:sz w:val="22"/>
          <w:szCs w:val="22"/>
        </w:rPr>
        <w:t>Math.floor</w:t>
      </w:r>
      <w:proofErr w:type="spellEnd"/>
      <w:r w:rsidRPr="009E3E81">
        <w:rPr>
          <w:rFonts w:ascii="Times New Roman" w:hAnsi="Times New Roman" w:cs="Times New Roman"/>
          <w:sz w:val="22"/>
          <w:szCs w:val="22"/>
        </w:rPr>
        <w:t xml:space="preserve">(100000 + </w:t>
      </w:r>
      <w:proofErr w:type="spellStart"/>
      <w:r w:rsidRPr="009E3E81">
        <w:rPr>
          <w:rFonts w:ascii="Times New Roman" w:hAnsi="Times New Roman" w:cs="Times New Roman"/>
          <w:sz w:val="22"/>
          <w:szCs w:val="22"/>
        </w:rPr>
        <w:t>Math.random</w:t>
      </w:r>
      <w:proofErr w:type="spellEnd"/>
      <w:r w:rsidRPr="009E3E81">
        <w:rPr>
          <w:rFonts w:ascii="Times New Roman" w:hAnsi="Times New Roman" w:cs="Times New Roman"/>
          <w:sz w:val="22"/>
          <w:szCs w:val="22"/>
        </w:rPr>
        <w:t xml:space="preserve">() * </w:t>
      </w:r>
      <w:r w:rsidRPr="009E3E81">
        <w:rPr>
          <w:rFonts w:ascii="Times New Roman" w:hAnsi="Times New Roman" w:cs="Times New Roman"/>
          <w:sz w:val="22"/>
          <w:szCs w:val="22"/>
        </w:rPr>
        <w:lastRenderedPageBreak/>
        <w:t xml:space="preserve">900000), crea el usuario con </w:t>
      </w:r>
      <w:proofErr w:type="spellStart"/>
      <w:r w:rsidRPr="009E3E81">
        <w:rPr>
          <w:rFonts w:ascii="Times New Roman" w:hAnsi="Times New Roman" w:cs="Times New Roman"/>
          <w:sz w:val="22"/>
          <w:szCs w:val="22"/>
        </w:rPr>
        <w:t>isVerified</w:t>
      </w:r>
      <w:proofErr w:type="spellEnd"/>
      <w:r w:rsidRPr="009E3E81">
        <w:rPr>
          <w:rFonts w:ascii="Times New Roman" w:hAnsi="Times New Roman" w:cs="Times New Roman"/>
          <w:sz w:val="22"/>
          <w:szCs w:val="22"/>
        </w:rPr>
        <w:t xml:space="preserve">: false y envía el código por correo a través de </w:t>
      </w:r>
      <w:proofErr w:type="spellStart"/>
      <w:proofErr w:type="gramStart"/>
      <w:r w:rsidRPr="009E3E81">
        <w:rPr>
          <w:rFonts w:ascii="Times New Roman" w:hAnsi="Times New Roman" w:cs="Times New Roman"/>
          <w:sz w:val="22"/>
          <w:szCs w:val="22"/>
        </w:rPr>
        <w:t>sendEmail</w:t>
      </w:r>
      <w:proofErr w:type="spellEnd"/>
      <w:r w:rsidRPr="009E3E81">
        <w:rPr>
          <w:rFonts w:ascii="Times New Roman" w:hAnsi="Times New Roman" w:cs="Times New Roman"/>
          <w:sz w:val="22"/>
          <w:szCs w:val="22"/>
        </w:rPr>
        <w:t>(</w:t>
      </w:r>
      <w:proofErr w:type="gramEnd"/>
      <w:r w:rsidRPr="009E3E81">
        <w:rPr>
          <w:rFonts w:ascii="Times New Roman" w:hAnsi="Times New Roman" w:cs="Times New Roman"/>
          <w:sz w:val="22"/>
          <w:szCs w:val="22"/>
        </w:rPr>
        <w:t xml:space="preserve">). La contraseña se almacena como hash </w:t>
      </w:r>
      <w:proofErr w:type="spellStart"/>
      <w:r w:rsidRPr="009E3E81">
        <w:rPr>
          <w:rFonts w:ascii="Times New Roman" w:hAnsi="Times New Roman" w:cs="Times New Roman"/>
          <w:sz w:val="22"/>
          <w:szCs w:val="22"/>
        </w:rPr>
        <w:t>bcrypt</w:t>
      </w:r>
      <w:proofErr w:type="spellEnd"/>
      <w:r w:rsidRPr="009E3E81">
        <w:rPr>
          <w:rFonts w:ascii="Times New Roman" w:hAnsi="Times New Roman" w:cs="Times New Roman"/>
          <w:sz w:val="22"/>
          <w:szCs w:val="22"/>
        </w:rPr>
        <w:t xml:space="preserve"> mediante un </w:t>
      </w:r>
      <w:proofErr w:type="spellStart"/>
      <w:r w:rsidRPr="009E3E81">
        <w:rPr>
          <w:rFonts w:ascii="Times New Roman" w:hAnsi="Times New Roman" w:cs="Times New Roman"/>
          <w:sz w:val="22"/>
          <w:szCs w:val="22"/>
        </w:rPr>
        <w:t>hook</w:t>
      </w:r>
      <w:proofErr w:type="spellEnd"/>
      <w:r w:rsidRPr="009E3E81">
        <w:rPr>
          <w:rFonts w:ascii="Times New Roman" w:hAnsi="Times New Roman" w:cs="Times New Roman"/>
          <w:sz w:val="22"/>
          <w:szCs w:val="22"/>
        </w:rPr>
        <w:t xml:space="preserve"> pre('</w:t>
      </w:r>
      <w:proofErr w:type="spellStart"/>
      <w:r w:rsidRPr="009E3E81">
        <w:rPr>
          <w:rFonts w:ascii="Times New Roman" w:hAnsi="Times New Roman" w:cs="Times New Roman"/>
          <w:sz w:val="22"/>
          <w:szCs w:val="22"/>
        </w:rPr>
        <w:t>save</w:t>
      </w:r>
      <w:proofErr w:type="spellEnd"/>
      <w:r w:rsidRPr="009E3E81">
        <w:rPr>
          <w:rFonts w:ascii="Times New Roman" w:hAnsi="Times New Roman" w:cs="Times New Roman"/>
          <w:sz w:val="22"/>
          <w:szCs w:val="22"/>
        </w:rPr>
        <w:t xml:space="preserve">') del modelo </w:t>
      </w:r>
      <w:proofErr w:type="spellStart"/>
      <w:r w:rsidRPr="009E3E81">
        <w:rPr>
          <w:rFonts w:ascii="Times New Roman" w:hAnsi="Times New Roman" w:cs="Times New Roman"/>
          <w:sz w:val="22"/>
          <w:szCs w:val="22"/>
        </w:rPr>
        <w:t>User</w:t>
      </w:r>
      <w:proofErr w:type="spellEnd"/>
      <w:r w:rsidRPr="009E3E81">
        <w:rPr>
          <w:rFonts w:ascii="Times New Roman" w:hAnsi="Times New Roman" w:cs="Times New Roman"/>
          <w:sz w:val="22"/>
          <w:szCs w:val="22"/>
        </w:rPr>
        <w:t>.</w:t>
      </w:r>
    </w:p>
    <w:p w14:paraId="096F0667" w14:textId="77777777" w:rsidR="009E3E81" w:rsidRPr="009E3E81" w:rsidRDefault="009E3E81" w:rsidP="009E3E81">
      <w:pPr>
        <w:jc w:val="both"/>
        <w:rPr>
          <w:rFonts w:ascii="Times New Roman" w:hAnsi="Times New Roman" w:cs="Times New Roman"/>
          <w:sz w:val="22"/>
          <w:szCs w:val="22"/>
        </w:rPr>
      </w:pPr>
      <w:r w:rsidRPr="009E3E81">
        <w:rPr>
          <w:rFonts w:ascii="Times New Roman" w:hAnsi="Times New Roman" w:cs="Times New Roman"/>
          <w:sz w:val="22"/>
          <w:szCs w:val="22"/>
        </w:rPr>
        <w:t>POST /api/</w:t>
      </w:r>
      <w:proofErr w:type="spellStart"/>
      <w:r w:rsidRPr="009E3E81">
        <w:rPr>
          <w:rFonts w:ascii="Times New Roman" w:hAnsi="Times New Roman" w:cs="Times New Roman"/>
          <w:sz w:val="22"/>
          <w:szCs w:val="22"/>
        </w:rPr>
        <w:t>auth</w:t>
      </w:r>
      <w:proofErr w:type="spellEnd"/>
      <w:r w:rsidRPr="009E3E81">
        <w:rPr>
          <w:rFonts w:ascii="Times New Roman" w:hAnsi="Times New Roman" w:cs="Times New Roman"/>
          <w:sz w:val="22"/>
          <w:szCs w:val="22"/>
        </w:rPr>
        <w:t>/</w:t>
      </w:r>
      <w:proofErr w:type="spellStart"/>
      <w:r w:rsidRPr="009E3E81">
        <w:rPr>
          <w:rFonts w:ascii="Times New Roman" w:hAnsi="Times New Roman" w:cs="Times New Roman"/>
          <w:sz w:val="22"/>
          <w:szCs w:val="22"/>
        </w:rPr>
        <w:t>verify</w:t>
      </w:r>
      <w:proofErr w:type="spellEnd"/>
      <w:r w:rsidRPr="009E3E81">
        <w:rPr>
          <w:rFonts w:ascii="Times New Roman" w:hAnsi="Times New Roman" w:cs="Times New Roman"/>
          <w:sz w:val="22"/>
          <w:szCs w:val="22"/>
        </w:rPr>
        <w:t xml:space="preserve"> recibe </w:t>
      </w:r>
      <w:proofErr w:type="gramStart"/>
      <w:r w:rsidRPr="009E3E81">
        <w:rPr>
          <w:rFonts w:ascii="Times New Roman" w:hAnsi="Times New Roman" w:cs="Times New Roman"/>
          <w:sz w:val="22"/>
          <w:szCs w:val="22"/>
        </w:rPr>
        <w:t>{ email</w:t>
      </w:r>
      <w:proofErr w:type="gramEnd"/>
      <w:r w:rsidRPr="009E3E81">
        <w:rPr>
          <w:rFonts w:ascii="Times New Roman" w:hAnsi="Times New Roman" w:cs="Times New Roman"/>
          <w:sz w:val="22"/>
          <w:szCs w:val="22"/>
        </w:rPr>
        <w:t xml:space="preserve">, </w:t>
      </w:r>
      <w:proofErr w:type="spellStart"/>
      <w:proofErr w:type="gramStart"/>
      <w:r w:rsidRPr="009E3E81">
        <w:rPr>
          <w:rFonts w:ascii="Times New Roman" w:hAnsi="Times New Roman" w:cs="Times New Roman"/>
          <w:sz w:val="22"/>
          <w:szCs w:val="22"/>
        </w:rPr>
        <w:t>code</w:t>
      </w:r>
      <w:proofErr w:type="spellEnd"/>
      <w:r w:rsidRPr="009E3E81">
        <w:rPr>
          <w:rFonts w:ascii="Times New Roman" w:hAnsi="Times New Roman" w:cs="Times New Roman"/>
          <w:sz w:val="22"/>
          <w:szCs w:val="22"/>
        </w:rPr>
        <w:t xml:space="preserve"> }</w:t>
      </w:r>
      <w:proofErr w:type="gramEnd"/>
      <w:r w:rsidRPr="009E3E81">
        <w:rPr>
          <w:rFonts w:ascii="Times New Roman" w:hAnsi="Times New Roman" w:cs="Times New Roman"/>
          <w:sz w:val="22"/>
          <w:szCs w:val="22"/>
        </w:rPr>
        <w:t xml:space="preserve"> y busca el usuario cuyo correo y </w:t>
      </w:r>
      <w:proofErr w:type="spellStart"/>
      <w:r w:rsidRPr="009E3E81">
        <w:rPr>
          <w:rFonts w:ascii="Times New Roman" w:hAnsi="Times New Roman" w:cs="Times New Roman"/>
          <w:sz w:val="22"/>
          <w:szCs w:val="22"/>
        </w:rPr>
        <w:t>verificationToken</w:t>
      </w:r>
      <w:proofErr w:type="spellEnd"/>
      <w:r w:rsidRPr="009E3E81">
        <w:rPr>
          <w:rFonts w:ascii="Times New Roman" w:hAnsi="Times New Roman" w:cs="Times New Roman"/>
          <w:sz w:val="22"/>
          <w:szCs w:val="22"/>
        </w:rPr>
        <w:t xml:space="preserve"> coincidan simultáneamente. Si existe, establece </w:t>
      </w:r>
      <w:proofErr w:type="spellStart"/>
      <w:r w:rsidRPr="009E3E81">
        <w:rPr>
          <w:rFonts w:ascii="Times New Roman" w:hAnsi="Times New Roman" w:cs="Times New Roman"/>
          <w:sz w:val="22"/>
          <w:szCs w:val="22"/>
        </w:rPr>
        <w:t>isVerified</w:t>
      </w:r>
      <w:proofErr w:type="spellEnd"/>
      <w:r w:rsidRPr="009E3E81">
        <w:rPr>
          <w:rFonts w:ascii="Times New Roman" w:hAnsi="Times New Roman" w:cs="Times New Roman"/>
          <w:sz w:val="22"/>
          <w:szCs w:val="22"/>
        </w:rPr>
        <w:t xml:space="preserve"> = true y elimina el token. Este mecanismo por código numérico reemplaza el esquema original de verificación por enlace (DA01)</w:t>
      </w:r>
    </w:p>
    <w:p w14:paraId="6FE57912" w14:textId="77777777" w:rsidR="009E3E81" w:rsidRDefault="009E3E81" w:rsidP="009E3E81">
      <w:pPr>
        <w:jc w:val="both"/>
        <w:rPr>
          <w:rFonts w:ascii="Times New Roman" w:hAnsi="Times New Roman" w:cs="Times New Roman"/>
          <w:sz w:val="22"/>
          <w:szCs w:val="22"/>
        </w:rPr>
      </w:pPr>
      <w:r w:rsidRPr="009E3E81">
        <w:rPr>
          <w:rFonts w:ascii="Times New Roman" w:hAnsi="Times New Roman" w:cs="Times New Roman"/>
          <w:b/>
          <w:bCs/>
          <w:sz w:val="22"/>
          <w:szCs w:val="22"/>
        </w:rPr>
        <w:t>Inicio de sesión.</w:t>
      </w:r>
      <w:r w:rsidRPr="009E3E81">
        <w:rPr>
          <w:rFonts w:ascii="Times New Roman" w:hAnsi="Times New Roman" w:cs="Times New Roman"/>
          <w:sz w:val="22"/>
          <w:szCs w:val="22"/>
        </w:rPr>
        <w:t xml:space="preserve"> POST /api/</w:t>
      </w:r>
      <w:proofErr w:type="spellStart"/>
      <w:r w:rsidRPr="009E3E81">
        <w:rPr>
          <w:rFonts w:ascii="Times New Roman" w:hAnsi="Times New Roman" w:cs="Times New Roman"/>
          <w:sz w:val="22"/>
          <w:szCs w:val="22"/>
        </w:rPr>
        <w:t>auth</w:t>
      </w:r>
      <w:proofErr w:type="spellEnd"/>
      <w:r w:rsidRPr="009E3E81">
        <w:rPr>
          <w:rFonts w:ascii="Times New Roman" w:hAnsi="Times New Roman" w:cs="Times New Roman"/>
          <w:sz w:val="22"/>
          <w:szCs w:val="22"/>
        </w:rPr>
        <w:t>/</w:t>
      </w:r>
      <w:proofErr w:type="spellStart"/>
      <w:r w:rsidRPr="009E3E81">
        <w:rPr>
          <w:rFonts w:ascii="Times New Roman" w:hAnsi="Times New Roman" w:cs="Times New Roman"/>
          <w:sz w:val="22"/>
          <w:szCs w:val="22"/>
        </w:rPr>
        <w:t>login</w:t>
      </w:r>
      <w:proofErr w:type="spellEnd"/>
      <w:r w:rsidRPr="009E3E81">
        <w:rPr>
          <w:rFonts w:ascii="Times New Roman" w:hAnsi="Times New Roman" w:cs="Times New Roman"/>
          <w:sz w:val="22"/>
          <w:szCs w:val="22"/>
        </w:rPr>
        <w:t xml:space="preserve"> verifica existencia del usuario, coincidencia </w:t>
      </w:r>
      <w:proofErr w:type="spellStart"/>
      <w:r w:rsidRPr="009E3E81">
        <w:rPr>
          <w:rFonts w:ascii="Times New Roman" w:hAnsi="Times New Roman" w:cs="Times New Roman"/>
          <w:sz w:val="22"/>
          <w:szCs w:val="22"/>
        </w:rPr>
        <w:t>bcrypt</w:t>
      </w:r>
      <w:proofErr w:type="spellEnd"/>
      <w:r w:rsidRPr="009E3E81">
        <w:rPr>
          <w:rFonts w:ascii="Times New Roman" w:hAnsi="Times New Roman" w:cs="Times New Roman"/>
          <w:sz w:val="22"/>
          <w:szCs w:val="22"/>
        </w:rPr>
        <w:t xml:space="preserve"> de la contraseña y que </w:t>
      </w:r>
      <w:proofErr w:type="spellStart"/>
      <w:r w:rsidRPr="009E3E81">
        <w:rPr>
          <w:rFonts w:ascii="Times New Roman" w:hAnsi="Times New Roman" w:cs="Times New Roman"/>
          <w:sz w:val="22"/>
          <w:szCs w:val="22"/>
        </w:rPr>
        <w:t>isVerified</w:t>
      </w:r>
      <w:proofErr w:type="spellEnd"/>
      <w:r w:rsidRPr="009E3E81">
        <w:rPr>
          <w:rFonts w:ascii="Times New Roman" w:hAnsi="Times New Roman" w:cs="Times New Roman"/>
          <w:sz w:val="22"/>
          <w:szCs w:val="22"/>
        </w:rPr>
        <w:t xml:space="preserve"> === true. Si el usuario no ha verificado su cuenta responde HTTP 401 con mensaje orientativo. Al autenticarse correctamente emite un JWT firmado con JWT_SECRET y vigencia de 30 días. La respuesta nunca expone el campo </w:t>
      </w:r>
      <w:proofErr w:type="spellStart"/>
      <w:r w:rsidRPr="009E3E81">
        <w:rPr>
          <w:rFonts w:ascii="Times New Roman" w:hAnsi="Times New Roman" w:cs="Times New Roman"/>
          <w:sz w:val="22"/>
          <w:szCs w:val="22"/>
        </w:rPr>
        <w:t>passHash</w:t>
      </w:r>
      <w:proofErr w:type="spellEnd"/>
      <w:r w:rsidRPr="009E3E81">
        <w:rPr>
          <w:rFonts w:ascii="Times New Roman" w:hAnsi="Times New Roman" w:cs="Times New Roman"/>
          <w:sz w:val="22"/>
          <w:szCs w:val="22"/>
        </w:rPr>
        <w:t>.</w:t>
      </w:r>
    </w:p>
    <w:p w14:paraId="6241812D" w14:textId="77777777" w:rsidR="009E3E81" w:rsidRPr="009E3E81" w:rsidRDefault="009E3E81" w:rsidP="009E3E81">
      <w:pPr>
        <w:jc w:val="both"/>
        <w:rPr>
          <w:rFonts w:ascii="Times New Roman" w:hAnsi="Times New Roman" w:cs="Times New Roman"/>
          <w:sz w:val="22"/>
          <w:szCs w:val="22"/>
        </w:rPr>
      </w:pPr>
    </w:p>
    <w:p w14:paraId="5162A62B" w14:textId="77777777" w:rsidR="009E3E81" w:rsidRPr="009E3E81" w:rsidRDefault="009E3E81" w:rsidP="009E3E81">
      <w:pPr>
        <w:jc w:val="both"/>
        <w:rPr>
          <w:rFonts w:ascii="Times New Roman" w:hAnsi="Times New Roman" w:cs="Times New Roman"/>
          <w:sz w:val="22"/>
          <w:szCs w:val="22"/>
        </w:rPr>
      </w:pPr>
      <w:r w:rsidRPr="009E3E81">
        <w:rPr>
          <w:rFonts w:ascii="Times New Roman" w:hAnsi="Times New Roman" w:cs="Times New Roman"/>
          <w:b/>
          <w:bCs/>
          <w:sz w:val="22"/>
          <w:szCs w:val="22"/>
        </w:rPr>
        <w:t>Recuperación de contraseña.</w:t>
      </w:r>
      <w:r w:rsidRPr="009E3E81">
        <w:rPr>
          <w:rFonts w:ascii="Times New Roman" w:hAnsi="Times New Roman" w:cs="Times New Roman"/>
          <w:sz w:val="22"/>
          <w:szCs w:val="22"/>
        </w:rPr>
        <w:t xml:space="preserve"> El flujo se divide en dos pasos:</w:t>
      </w:r>
    </w:p>
    <w:tbl>
      <w:tblPr>
        <w:tblStyle w:val="Tablaconcuadrculaclara"/>
        <w:tblW w:w="0" w:type="auto"/>
        <w:tblLook w:val="04A0" w:firstRow="1" w:lastRow="0" w:firstColumn="1" w:lastColumn="0" w:noHBand="0" w:noVBand="1"/>
      </w:tblPr>
      <w:tblGrid>
        <w:gridCol w:w="656"/>
        <w:gridCol w:w="2190"/>
        <w:gridCol w:w="5982"/>
      </w:tblGrid>
      <w:tr w:rsidR="008520F8" w:rsidRPr="008520F8" w14:paraId="41B34C68" w14:textId="77777777" w:rsidTr="008520F8">
        <w:tc>
          <w:tcPr>
            <w:tcW w:w="0" w:type="auto"/>
            <w:hideMark/>
          </w:tcPr>
          <w:p w14:paraId="644D45DD" w14:textId="77777777" w:rsidR="008520F8" w:rsidRPr="008520F8" w:rsidRDefault="008520F8" w:rsidP="008520F8">
            <w:pPr>
              <w:spacing w:after="160" w:line="276" w:lineRule="auto"/>
              <w:jc w:val="both"/>
              <w:rPr>
                <w:rFonts w:ascii="Times New Roman" w:hAnsi="Times New Roman" w:cs="Times New Roman"/>
                <w:b/>
                <w:bCs/>
                <w:sz w:val="22"/>
                <w:szCs w:val="22"/>
              </w:rPr>
            </w:pPr>
            <w:r w:rsidRPr="008520F8">
              <w:rPr>
                <w:rFonts w:ascii="Times New Roman" w:hAnsi="Times New Roman" w:cs="Times New Roman"/>
                <w:b/>
                <w:bCs/>
                <w:sz w:val="22"/>
                <w:szCs w:val="22"/>
              </w:rPr>
              <w:t>Paso</w:t>
            </w:r>
          </w:p>
        </w:tc>
        <w:tc>
          <w:tcPr>
            <w:tcW w:w="0" w:type="auto"/>
            <w:hideMark/>
          </w:tcPr>
          <w:p w14:paraId="037E2D2B" w14:textId="77777777" w:rsidR="008520F8" w:rsidRPr="008520F8" w:rsidRDefault="008520F8" w:rsidP="008520F8">
            <w:pPr>
              <w:spacing w:after="160" w:line="276" w:lineRule="auto"/>
              <w:jc w:val="both"/>
              <w:rPr>
                <w:rFonts w:ascii="Times New Roman" w:hAnsi="Times New Roman" w:cs="Times New Roman"/>
                <w:b/>
                <w:bCs/>
                <w:sz w:val="22"/>
                <w:szCs w:val="22"/>
              </w:rPr>
            </w:pPr>
            <w:proofErr w:type="spellStart"/>
            <w:r w:rsidRPr="008520F8">
              <w:rPr>
                <w:rFonts w:ascii="Times New Roman" w:hAnsi="Times New Roman" w:cs="Times New Roman"/>
                <w:b/>
                <w:bCs/>
                <w:sz w:val="22"/>
                <w:szCs w:val="22"/>
              </w:rPr>
              <w:t>Endpoint</w:t>
            </w:r>
            <w:proofErr w:type="spellEnd"/>
          </w:p>
        </w:tc>
        <w:tc>
          <w:tcPr>
            <w:tcW w:w="0" w:type="auto"/>
            <w:hideMark/>
          </w:tcPr>
          <w:p w14:paraId="1A978418" w14:textId="77777777" w:rsidR="008520F8" w:rsidRPr="008520F8" w:rsidRDefault="008520F8" w:rsidP="008520F8">
            <w:pPr>
              <w:spacing w:after="160" w:line="276" w:lineRule="auto"/>
              <w:jc w:val="both"/>
              <w:rPr>
                <w:rFonts w:ascii="Times New Roman" w:hAnsi="Times New Roman" w:cs="Times New Roman"/>
                <w:b/>
                <w:bCs/>
                <w:sz w:val="22"/>
                <w:szCs w:val="22"/>
              </w:rPr>
            </w:pPr>
            <w:r w:rsidRPr="008520F8">
              <w:rPr>
                <w:rFonts w:ascii="Times New Roman" w:hAnsi="Times New Roman" w:cs="Times New Roman"/>
                <w:b/>
                <w:bCs/>
                <w:sz w:val="22"/>
                <w:szCs w:val="22"/>
              </w:rPr>
              <w:t>Comportamiento</w:t>
            </w:r>
          </w:p>
        </w:tc>
      </w:tr>
      <w:tr w:rsidR="008520F8" w:rsidRPr="008520F8" w14:paraId="6A28F6AA" w14:textId="77777777" w:rsidTr="008520F8">
        <w:tc>
          <w:tcPr>
            <w:tcW w:w="0" w:type="auto"/>
            <w:hideMark/>
          </w:tcPr>
          <w:p w14:paraId="16871AC2" w14:textId="77777777" w:rsidR="008520F8" w:rsidRPr="008520F8" w:rsidRDefault="008520F8" w:rsidP="008520F8">
            <w:pPr>
              <w:spacing w:after="160" w:line="276" w:lineRule="auto"/>
              <w:jc w:val="both"/>
              <w:rPr>
                <w:rFonts w:ascii="Times New Roman" w:hAnsi="Times New Roman" w:cs="Times New Roman"/>
                <w:sz w:val="22"/>
                <w:szCs w:val="22"/>
              </w:rPr>
            </w:pPr>
            <w:r w:rsidRPr="008520F8">
              <w:rPr>
                <w:rFonts w:ascii="Times New Roman" w:hAnsi="Times New Roman" w:cs="Times New Roman"/>
                <w:sz w:val="22"/>
                <w:szCs w:val="22"/>
              </w:rPr>
              <w:t>1</w:t>
            </w:r>
          </w:p>
        </w:tc>
        <w:tc>
          <w:tcPr>
            <w:tcW w:w="0" w:type="auto"/>
            <w:hideMark/>
          </w:tcPr>
          <w:p w14:paraId="581A4A4F" w14:textId="77777777" w:rsidR="008520F8" w:rsidRPr="008520F8" w:rsidRDefault="008520F8" w:rsidP="008520F8">
            <w:pPr>
              <w:spacing w:after="160" w:line="276" w:lineRule="auto"/>
              <w:jc w:val="both"/>
              <w:rPr>
                <w:rFonts w:ascii="Times New Roman" w:hAnsi="Times New Roman" w:cs="Times New Roman"/>
                <w:sz w:val="22"/>
                <w:szCs w:val="22"/>
                <w:lang w:val="en-US"/>
              </w:rPr>
            </w:pPr>
            <w:r w:rsidRPr="008520F8">
              <w:rPr>
                <w:rFonts w:ascii="Times New Roman" w:hAnsi="Times New Roman" w:cs="Times New Roman"/>
                <w:sz w:val="22"/>
                <w:szCs w:val="22"/>
                <w:lang w:val="en-US"/>
              </w:rPr>
              <w:t>POST /</w:t>
            </w:r>
            <w:proofErr w:type="spellStart"/>
            <w:r w:rsidRPr="008520F8">
              <w:rPr>
                <w:rFonts w:ascii="Times New Roman" w:hAnsi="Times New Roman" w:cs="Times New Roman"/>
                <w:sz w:val="22"/>
                <w:szCs w:val="22"/>
                <w:lang w:val="en-US"/>
              </w:rPr>
              <w:t>api</w:t>
            </w:r>
            <w:proofErr w:type="spellEnd"/>
            <w:r w:rsidRPr="008520F8">
              <w:rPr>
                <w:rFonts w:ascii="Times New Roman" w:hAnsi="Times New Roman" w:cs="Times New Roman"/>
                <w:sz w:val="22"/>
                <w:szCs w:val="22"/>
                <w:lang w:val="en-US"/>
              </w:rPr>
              <w:t>/auth/</w:t>
            </w:r>
            <w:proofErr w:type="gramStart"/>
            <w:r w:rsidRPr="008520F8">
              <w:rPr>
                <w:rFonts w:ascii="Times New Roman" w:hAnsi="Times New Roman" w:cs="Times New Roman"/>
                <w:sz w:val="22"/>
                <w:szCs w:val="22"/>
                <w:lang w:val="en-US"/>
              </w:rPr>
              <w:t>forgot-password</w:t>
            </w:r>
            <w:proofErr w:type="gramEnd"/>
          </w:p>
        </w:tc>
        <w:tc>
          <w:tcPr>
            <w:tcW w:w="0" w:type="auto"/>
            <w:hideMark/>
          </w:tcPr>
          <w:p w14:paraId="03A19DA2" w14:textId="77777777" w:rsidR="008520F8" w:rsidRPr="008520F8" w:rsidRDefault="008520F8" w:rsidP="008520F8">
            <w:pPr>
              <w:spacing w:after="160" w:line="276" w:lineRule="auto"/>
              <w:jc w:val="both"/>
              <w:rPr>
                <w:rFonts w:ascii="Times New Roman" w:hAnsi="Times New Roman" w:cs="Times New Roman"/>
                <w:sz w:val="22"/>
                <w:szCs w:val="22"/>
              </w:rPr>
            </w:pPr>
            <w:r w:rsidRPr="008520F8">
              <w:rPr>
                <w:rFonts w:ascii="Times New Roman" w:hAnsi="Times New Roman" w:cs="Times New Roman"/>
                <w:sz w:val="22"/>
                <w:szCs w:val="22"/>
              </w:rPr>
              <w:t xml:space="preserve">Genera código de 6 dígitos, almacena su hash SHA-256 en </w:t>
            </w:r>
            <w:proofErr w:type="spellStart"/>
            <w:r w:rsidRPr="008520F8">
              <w:rPr>
                <w:rFonts w:ascii="Times New Roman" w:hAnsi="Times New Roman" w:cs="Times New Roman"/>
                <w:sz w:val="22"/>
                <w:szCs w:val="22"/>
              </w:rPr>
              <w:t>resetPasswordToken</w:t>
            </w:r>
            <w:proofErr w:type="spellEnd"/>
            <w:r w:rsidRPr="008520F8">
              <w:rPr>
                <w:rFonts w:ascii="Times New Roman" w:hAnsi="Times New Roman" w:cs="Times New Roman"/>
                <w:sz w:val="22"/>
                <w:szCs w:val="22"/>
              </w:rPr>
              <w:t xml:space="preserve"> con expiración de 10 min, envía el código plano por correo</w:t>
            </w:r>
          </w:p>
        </w:tc>
      </w:tr>
      <w:tr w:rsidR="008520F8" w:rsidRPr="008520F8" w14:paraId="6078A4EA" w14:textId="77777777" w:rsidTr="008520F8">
        <w:tc>
          <w:tcPr>
            <w:tcW w:w="0" w:type="auto"/>
            <w:hideMark/>
          </w:tcPr>
          <w:p w14:paraId="408BB50B" w14:textId="77777777" w:rsidR="008520F8" w:rsidRPr="008520F8" w:rsidRDefault="008520F8" w:rsidP="008520F8">
            <w:pPr>
              <w:spacing w:after="160" w:line="276" w:lineRule="auto"/>
              <w:jc w:val="both"/>
              <w:rPr>
                <w:rFonts w:ascii="Times New Roman" w:hAnsi="Times New Roman" w:cs="Times New Roman"/>
                <w:sz w:val="22"/>
                <w:szCs w:val="22"/>
              </w:rPr>
            </w:pPr>
            <w:r w:rsidRPr="008520F8">
              <w:rPr>
                <w:rFonts w:ascii="Times New Roman" w:hAnsi="Times New Roman" w:cs="Times New Roman"/>
                <w:sz w:val="22"/>
                <w:szCs w:val="22"/>
              </w:rPr>
              <w:t>2</w:t>
            </w:r>
          </w:p>
        </w:tc>
        <w:tc>
          <w:tcPr>
            <w:tcW w:w="0" w:type="auto"/>
            <w:hideMark/>
          </w:tcPr>
          <w:p w14:paraId="4AAD464E" w14:textId="77777777" w:rsidR="008520F8" w:rsidRPr="008520F8" w:rsidRDefault="008520F8" w:rsidP="008520F8">
            <w:pPr>
              <w:spacing w:after="160" w:line="276" w:lineRule="auto"/>
              <w:jc w:val="both"/>
              <w:rPr>
                <w:rFonts w:ascii="Times New Roman" w:hAnsi="Times New Roman" w:cs="Times New Roman"/>
                <w:sz w:val="22"/>
                <w:szCs w:val="22"/>
                <w:lang w:val="en-US"/>
              </w:rPr>
            </w:pPr>
            <w:r w:rsidRPr="008520F8">
              <w:rPr>
                <w:rFonts w:ascii="Times New Roman" w:hAnsi="Times New Roman" w:cs="Times New Roman"/>
                <w:sz w:val="22"/>
                <w:szCs w:val="22"/>
                <w:lang w:val="en-US"/>
              </w:rPr>
              <w:t>POST /</w:t>
            </w:r>
            <w:proofErr w:type="spellStart"/>
            <w:r w:rsidRPr="008520F8">
              <w:rPr>
                <w:rFonts w:ascii="Times New Roman" w:hAnsi="Times New Roman" w:cs="Times New Roman"/>
                <w:sz w:val="22"/>
                <w:szCs w:val="22"/>
                <w:lang w:val="en-US"/>
              </w:rPr>
              <w:t>api</w:t>
            </w:r>
            <w:proofErr w:type="spellEnd"/>
            <w:r w:rsidRPr="008520F8">
              <w:rPr>
                <w:rFonts w:ascii="Times New Roman" w:hAnsi="Times New Roman" w:cs="Times New Roman"/>
                <w:sz w:val="22"/>
                <w:szCs w:val="22"/>
                <w:lang w:val="en-US"/>
              </w:rPr>
              <w:t>/auth/reset-with-code</w:t>
            </w:r>
          </w:p>
        </w:tc>
        <w:tc>
          <w:tcPr>
            <w:tcW w:w="0" w:type="auto"/>
            <w:hideMark/>
          </w:tcPr>
          <w:p w14:paraId="746EF9F8" w14:textId="77777777" w:rsidR="008520F8" w:rsidRPr="008520F8" w:rsidRDefault="008520F8" w:rsidP="008520F8">
            <w:pPr>
              <w:spacing w:after="160" w:line="276" w:lineRule="auto"/>
              <w:jc w:val="both"/>
              <w:rPr>
                <w:rFonts w:ascii="Times New Roman" w:hAnsi="Times New Roman" w:cs="Times New Roman"/>
                <w:sz w:val="22"/>
                <w:szCs w:val="22"/>
              </w:rPr>
            </w:pPr>
            <w:r w:rsidRPr="008520F8">
              <w:rPr>
                <w:rFonts w:ascii="Times New Roman" w:hAnsi="Times New Roman" w:cs="Times New Roman"/>
                <w:sz w:val="22"/>
                <w:szCs w:val="22"/>
              </w:rPr>
              <w:t xml:space="preserve">Calcula SHA-256 del código recibido, busca usuario con hash y expiración válidos, actualiza </w:t>
            </w:r>
            <w:proofErr w:type="spellStart"/>
            <w:r w:rsidRPr="008520F8">
              <w:rPr>
                <w:rFonts w:ascii="Times New Roman" w:hAnsi="Times New Roman" w:cs="Times New Roman"/>
                <w:sz w:val="22"/>
                <w:szCs w:val="22"/>
              </w:rPr>
              <w:t>passHash</w:t>
            </w:r>
            <w:proofErr w:type="spellEnd"/>
            <w:r w:rsidRPr="008520F8">
              <w:rPr>
                <w:rFonts w:ascii="Times New Roman" w:hAnsi="Times New Roman" w:cs="Times New Roman"/>
                <w:sz w:val="22"/>
                <w:szCs w:val="22"/>
              </w:rPr>
              <w:t xml:space="preserve"> y devuelve nuevo JWT</w:t>
            </w:r>
          </w:p>
        </w:tc>
      </w:tr>
    </w:tbl>
    <w:p w14:paraId="7AB577A2" w14:textId="77777777" w:rsidR="001C5EF3" w:rsidRDefault="001C5EF3" w:rsidP="00BD5FC5">
      <w:pPr>
        <w:jc w:val="both"/>
        <w:rPr>
          <w:rFonts w:ascii="Times New Roman" w:hAnsi="Times New Roman" w:cs="Times New Roman"/>
          <w:sz w:val="22"/>
          <w:szCs w:val="22"/>
        </w:rPr>
      </w:pPr>
    </w:p>
    <w:p w14:paraId="184F2B68" w14:textId="77777777" w:rsidR="00C52CC8" w:rsidRPr="00C52CC8" w:rsidRDefault="00C52CC8" w:rsidP="00C52CC8">
      <w:pPr>
        <w:jc w:val="both"/>
        <w:rPr>
          <w:rFonts w:ascii="Times New Roman" w:hAnsi="Times New Roman" w:cs="Times New Roman"/>
          <w:sz w:val="22"/>
          <w:szCs w:val="22"/>
        </w:rPr>
      </w:pPr>
      <w:r w:rsidRPr="00C52CC8">
        <w:rPr>
          <w:rFonts w:ascii="Times New Roman" w:hAnsi="Times New Roman" w:cs="Times New Roman"/>
          <w:sz w:val="22"/>
          <w:szCs w:val="22"/>
        </w:rPr>
        <w:t>El código nunca persiste en claro en la base de datos. Si el envío del correo falla en el paso 1, el token y la expiración se eliminan antes de devolver el error.</w:t>
      </w:r>
    </w:p>
    <w:p w14:paraId="30410555" w14:textId="77777777" w:rsidR="00C52CC8" w:rsidRPr="00C52CC8" w:rsidRDefault="00C52CC8" w:rsidP="00C52CC8">
      <w:pPr>
        <w:jc w:val="both"/>
        <w:rPr>
          <w:rFonts w:ascii="Times New Roman" w:hAnsi="Times New Roman" w:cs="Times New Roman"/>
          <w:sz w:val="22"/>
          <w:szCs w:val="22"/>
        </w:rPr>
      </w:pPr>
      <w:r w:rsidRPr="00C52CC8">
        <w:rPr>
          <w:rFonts w:ascii="Times New Roman" w:hAnsi="Times New Roman" w:cs="Times New Roman"/>
          <w:b/>
          <w:bCs/>
          <w:sz w:val="22"/>
          <w:szCs w:val="22"/>
        </w:rPr>
        <w:t>Actualización de perfil.</w:t>
      </w:r>
      <w:r w:rsidRPr="00C52CC8">
        <w:rPr>
          <w:rFonts w:ascii="Times New Roman" w:hAnsi="Times New Roman" w:cs="Times New Roman"/>
          <w:sz w:val="22"/>
          <w:szCs w:val="22"/>
        </w:rPr>
        <w:t xml:space="preserve"> PUT /api/</w:t>
      </w:r>
      <w:proofErr w:type="spellStart"/>
      <w:r w:rsidRPr="00C52CC8">
        <w:rPr>
          <w:rFonts w:ascii="Times New Roman" w:hAnsi="Times New Roman" w:cs="Times New Roman"/>
          <w:sz w:val="22"/>
          <w:szCs w:val="22"/>
        </w:rPr>
        <w:t>auth</w:t>
      </w:r>
      <w:proofErr w:type="spellEnd"/>
      <w:r w:rsidRPr="00C52CC8">
        <w:rPr>
          <w:rFonts w:ascii="Times New Roman" w:hAnsi="Times New Roman" w:cs="Times New Roman"/>
          <w:sz w:val="22"/>
          <w:szCs w:val="22"/>
        </w:rPr>
        <w:t>/</w:t>
      </w:r>
      <w:proofErr w:type="spellStart"/>
      <w:r w:rsidRPr="00C52CC8">
        <w:rPr>
          <w:rFonts w:ascii="Times New Roman" w:hAnsi="Times New Roman" w:cs="Times New Roman"/>
          <w:sz w:val="22"/>
          <w:szCs w:val="22"/>
        </w:rPr>
        <w:t>update-profile</w:t>
      </w:r>
      <w:proofErr w:type="spellEnd"/>
      <w:r w:rsidRPr="00C52CC8">
        <w:rPr>
          <w:rFonts w:ascii="Times New Roman" w:hAnsi="Times New Roman" w:cs="Times New Roman"/>
          <w:sz w:val="22"/>
          <w:szCs w:val="22"/>
        </w:rPr>
        <w:t xml:space="preserve"> acepta </w:t>
      </w:r>
      <w:proofErr w:type="spellStart"/>
      <w:r w:rsidRPr="00C52CC8">
        <w:rPr>
          <w:rFonts w:ascii="Times New Roman" w:hAnsi="Times New Roman" w:cs="Times New Roman"/>
          <w:sz w:val="22"/>
          <w:szCs w:val="22"/>
        </w:rPr>
        <w:t>multipart</w:t>
      </w:r>
      <w:proofErr w:type="spellEnd"/>
      <w:r w:rsidRPr="00C52CC8">
        <w:rPr>
          <w:rFonts w:ascii="Times New Roman" w:hAnsi="Times New Roman" w:cs="Times New Roman"/>
          <w:sz w:val="22"/>
          <w:szCs w:val="22"/>
        </w:rPr>
        <w:t>/</w:t>
      </w:r>
      <w:proofErr w:type="spellStart"/>
      <w:r w:rsidRPr="00C52CC8">
        <w:rPr>
          <w:rFonts w:ascii="Times New Roman" w:hAnsi="Times New Roman" w:cs="Times New Roman"/>
          <w:sz w:val="22"/>
          <w:szCs w:val="22"/>
        </w:rPr>
        <w:t>form</w:t>
      </w:r>
      <w:proofErr w:type="spellEnd"/>
      <w:r w:rsidRPr="00C52CC8">
        <w:rPr>
          <w:rFonts w:ascii="Times New Roman" w:hAnsi="Times New Roman" w:cs="Times New Roman"/>
          <w:sz w:val="22"/>
          <w:szCs w:val="22"/>
        </w:rPr>
        <w:t xml:space="preserve">-data con Multer en </w:t>
      </w:r>
      <w:proofErr w:type="spellStart"/>
      <w:r w:rsidRPr="00C52CC8">
        <w:rPr>
          <w:rFonts w:ascii="Times New Roman" w:hAnsi="Times New Roman" w:cs="Times New Roman"/>
          <w:sz w:val="22"/>
          <w:szCs w:val="22"/>
        </w:rPr>
        <w:t>memoryStorage</w:t>
      </w:r>
      <w:proofErr w:type="spellEnd"/>
      <w:r w:rsidRPr="00C52CC8">
        <w:rPr>
          <w:rFonts w:ascii="Times New Roman" w:hAnsi="Times New Roman" w:cs="Times New Roman"/>
          <w:sz w:val="22"/>
          <w:szCs w:val="22"/>
        </w:rPr>
        <w:t>. Si se adjunta imagen, Sharp la procesa antes de persistirla:</w:t>
      </w:r>
    </w:p>
    <w:tbl>
      <w:tblPr>
        <w:tblStyle w:val="Tablaconcuadrculaclara"/>
        <w:tblW w:w="5000" w:type="pct"/>
        <w:tblLook w:val="04A0" w:firstRow="1" w:lastRow="0" w:firstColumn="1" w:lastColumn="0" w:noHBand="0" w:noVBand="1"/>
      </w:tblPr>
      <w:tblGrid>
        <w:gridCol w:w="825"/>
        <w:gridCol w:w="8003"/>
      </w:tblGrid>
      <w:tr w:rsidR="00DD0936" w:rsidRPr="00DD0936" w14:paraId="4180F62D" w14:textId="77777777" w:rsidTr="00DD0936">
        <w:tc>
          <w:tcPr>
            <w:tcW w:w="467" w:type="pct"/>
            <w:hideMark/>
          </w:tcPr>
          <w:p w14:paraId="262997E3" w14:textId="77777777" w:rsidR="00DD0936" w:rsidRPr="00DD0936" w:rsidRDefault="00DD0936" w:rsidP="00DD0936">
            <w:pPr>
              <w:spacing w:after="160" w:line="276" w:lineRule="auto"/>
              <w:jc w:val="both"/>
              <w:rPr>
                <w:rFonts w:ascii="Times New Roman" w:hAnsi="Times New Roman" w:cs="Times New Roman"/>
                <w:b/>
                <w:bCs/>
                <w:sz w:val="22"/>
                <w:szCs w:val="22"/>
              </w:rPr>
            </w:pPr>
            <w:r w:rsidRPr="00DD0936">
              <w:rPr>
                <w:rFonts w:ascii="Times New Roman" w:hAnsi="Times New Roman" w:cs="Times New Roman"/>
                <w:b/>
                <w:bCs/>
                <w:sz w:val="22"/>
                <w:szCs w:val="22"/>
              </w:rPr>
              <w:t>Paso</w:t>
            </w:r>
          </w:p>
        </w:tc>
        <w:tc>
          <w:tcPr>
            <w:tcW w:w="4533" w:type="pct"/>
            <w:hideMark/>
          </w:tcPr>
          <w:p w14:paraId="24B4A740" w14:textId="77777777" w:rsidR="00DD0936" w:rsidRPr="00DD0936" w:rsidRDefault="00DD0936" w:rsidP="00DD0936">
            <w:pPr>
              <w:spacing w:after="160" w:line="276" w:lineRule="auto"/>
              <w:jc w:val="both"/>
              <w:rPr>
                <w:rFonts w:ascii="Times New Roman" w:hAnsi="Times New Roman" w:cs="Times New Roman"/>
                <w:b/>
                <w:bCs/>
                <w:sz w:val="22"/>
                <w:szCs w:val="22"/>
              </w:rPr>
            </w:pPr>
            <w:r w:rsidRPr="00DD0936">
              <w:rPr>
                <w:rFonts w:ascii="Times New Roman" w:hAnsi="Times New Roman" w:cs="Times New Roman"/>
                <w:b/>
                <w:bCs/>
                <w:sz w:val="22"/>
                <w:szCs w:val="22"/>
              </w:rPr>
              <w:t>Operación</w:t>
            </w:r>
          </w:p>
        </w:tc>
      </w:tr>
      <w:tr w:rsidR="00DD0936" w:rsidRPr="00DD0936" w14:paraId="31C33973" w14:textId="77777777" w:rsidTr="00DD0936">
        <w:tc>
          <w:tcPr>
            <w:tcW w:w="467" w:type="pct"/>
            <w:hideMark/>
          </w:tcPr>
          <w:p w14:paraId="0B70F178"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1</w:t>
            </w:r>
          </w:p>
        </w:tc>
        <w:tc>
          <w:tcPr>
            <w:tcW w:w="4533" w:type="pct"/>
            <w:hideMark/>
          </w:tcPr>
          <w:p w14:paraId="06EC4943"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 xml:space="preserve">Redimensionar a 200×200 </w:t>
            </w:r>
            <w:proofErr w:type="spellStart"/>
            <w:r w:rsidRPr="00DD0936">
              <w:rPr>
                <w:rFonts w:ascii="Times New Roman" w:hAnsi="Times New Roman" w:cs="Times New Roman"/>
                <w:sz w:val="22"/>
                <w:szCs w:val="22"/>
              </w:rPr>
              <w:t>px</w:t>
            </w:r>
            <w:proofErr w:type="spellEnd"/>
            <w:r w:rsidRPr="00DD0936">
              <w:rPr>
                <w:rFonts w:ascii="Times New Roman" w:hAnsi="Times New Roman" w:cs="Times New Roman"/>
                <w:sz w:val="22"/>
                <w:szCs w:val="22"/>
              </w:rPr>
              <w:t xml:space="preserve"> con recorte </w:t>
            </w:r>
            <w:proofErr w:type="spellStart"/>
            <w:r w:rsidRPr="00DD0936">
              <w:rPr>
                <w:rFonts w:ascii="Times New Roman" w:hAnsi="Times New Roman" w:cs="Times New Roman"/>
                <w:sz w:val="22"/>
                <w:szCs w:val="22"/>
              </w:rPr>
              <w:t>cover</w:t>
            </w:r>
            <w:proofErr w:type="spellEnd"/>
          </w:p>
        </w:tc>
      </w:tr>
      <w:tr w:rsidR="00DD0936" w:rsidRPr="00DD0936" w14:paraId="1D30A857" w14:textId="77777777" w:rsidTr="00DD0936">
        <w:tc>
          <w:tcPr>
            <w:tcW w:w="467" w:type="pct"/>
            <w:hideMark/>
          </w:tcPr>
          <w:p w14:paraId="297FCDC4"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2</w:t>
            </w:r>
          </w:p>
        </w:tc>
        <w:tc>
          <w:tcPr>
            <w:tcW w:w="4533" w:type="pct"/>
            <w:hideMark/>
          </w:tcPr>
          <w:p w14:paraId="27059BA4"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Codificar en JPEG al 70% de calidad (~15 KB resultantes)</w:t>
            </w:r>
          </w:p>
        </w:tc>
      </w:tr>
      <w:tr w:rsidR="00DD0936" w:rsidRPr="00DD0936" w14:paraId="57A18B6C" w14:textId="77777777" w:rsidTr="00DD0936">
        <w:tc>
          <w:tcPr>
            <w:tcW w:w="467" w:type="pct"/>
            <w:hideMark/>
          </w:tcPr>
          <w:p w14:paraId="6EB6C933"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3</w:t>
            </w:r>
          </w:p>
        </w:tc>
        <w:tc>
          <w:tcPr>
            <w:tcW w:w="4533" w:type="pct"/>
            <w:hideMark/>
          </w:tcPr>
          <w:p w14:paraId="7551A12F"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 xml:space="preserve">Convertir buffer a cadena Base64 con prefijo </w:t>
            </w:r>
            <w:proofErr w:type="spellStart"/>
            <w:proofErr w:type="gramStart"/>
            <w:r w:rsidRPr="00DD0936">
              <w:rPr>
                <w:rFonts w:ascii="Times New Roman" w:hAnsi="Times New Roman" w:cs="Times New Roman"/>
                <w:sz w:val="22"/>
                <w:szCs w:val="22"/>
              </w:rPr>
              <w:t>data:image</w:t>
            </w:r>
            <w:proofErr w:type="spellEnd"/>
            <w:proofErr w:type="gramEnd"/>
            <w:r w:rsidRPr="00DD0936">
              <w:rPr>
                <w:rFonts w:ascii="Times New Roman" w:hAnsi="Times New Roman" w:cs="Times New Roman"/>
                <w:sz w:val="22"/>
                <w:szCs w:val="22"/>
              </w:rPr>
              <w:t>/</w:t>
            </w:r>
            <w:proofErr w:type="gramStart"/>
            <w:r w:rsidRPr="00DD0936">
              <w:rPr>
                <w:rFonts w:ascii="Times New Roman" w:hAnsi="Times New Roman" w:cs="Times New Roman"/>
                <w:sz w:val="22"/>
                <w:szCs w:val="22"/>
              </w:rPr>
              <w:t>jpeg;base</w:t>
            </w:r>
            <w:proofErr w:type="gramEnd"/>
            <w:r w:rsidRPr="00DD0936">
              <w:rPr>
                <w:rFonts w:ascii="Times New Roman" w:hAnsi="Times New Roman" w:cs="Times New Roman"/>
                <w:sz w:val="22"/>
                <w:szCs w:val="22"/>
              </w:rPr>
              <w:t>64,</w:t>
            </w:r>
          </w:p>
        </w:tc>
      </w:tr>
      <w:tr w:rsidR="00DD0936" w:rsidRPr="00DD0936" w14:paraId="5E1CEF64" w14:textId="77777777" w:rsidTr="00DD0936">
        <w:tc>
          <w:tcPr>
            <w:tcW w:w="467" w:type="pct"/>
            <w:hideMark/>
          </w:tcPr>
          <w:p w14:paraId="6B6E981B"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4</w:t>
            </w:r>
          </w:p>
        </w:tc>
        <w:tc>
          <w:tcPr>
            <w:tcW w:w="4533" w:type="pct"/>
            <w:hideMark/>
          </w:tcPr>
          <w:p w14:paraId="0CCE36E7" w14:textId="77777777" w:rsidR="00DD0936" w:rsidRPr="00DD0936" w:rsidRDefault="00DD0936" w:rsidP="00DD0936">
            <w:pPr>
              <w:spacing w:after="160" w:line="276" w:lineRule="auto"/>
              <w:jc w:val="both"/>
              <w:rPr>
                <w:rFonts w:ascii="Times New Roman" w:hAnsi="Times New Roman" w:cs="Times New Roman"/>
                <w:sz w:val="22"/>
                <w:szCs w:val="22"/>
              </w:rPr>
            </w:pPr>
            <w:r w:rsidRPr="00DD0936">
              <w:rPr>
                <w:rFonts w:ascii="Times New Roman" w:hAnsi="Times New Roman" w:cs="Times New Roman"/>
                <w:sz w:val="22"/>
                <w:szCs w:val="22"/>
              </w:rPr>
              <w:t xml:space="preserve">Almacenar en campo avatar del documento </w:t>
            </w:r>
            <w:proofErr w:type="spellStart"/>
            <w:r w:rsidRPr="00DD0936">
              <w:rPr>
                <w:rFonts w:ascii="Times New Roman" w:hAnsi="Times New Roman" w:cs="Times New Roman"/>
                <w:sz w:val="22"/>
                <w:szCs w:val="22"/>
              </w:rPr>
              <w:t>User</w:t>
            </w:r>
            <w:proofErr w:type="spellEnd"/>
            <w:r w:rsidRPr="00DD0936">
              <w:rPr>
                <w:rFonts w:ascii="Times New Roman" w:hAnsi="Times New Roman" w:cs="Times New Roman"/>
                <w:sz w:val="22"/>
                <w:szCs w:val="22"/>
              </w:rPr>
              <w:t xml:space="preserve"> en MongoDB</w:t>
            </w:r>
          </w:p>
        </w:tc>
      </w:tr>
    </w:tbl>
    <w:p w14:paraId="0737FAF8" w14:textId="77777777" w:rsidR="001D0DD7" w:rsidRDefault="001D0DD7" w:rsidP="00BD5FC5">
      <w:pPr>
        <w:jc w:val="both"/>
        <w:rPr>
          <w:rFonts w:ascii="Times New Roman" w:hAnsi="Times New Roman" w:cs="Times New Roman"/>
          <w:sz w:val="22"/>
          <w:szCs w:val="22"/>
        </w:rPr>
      </w:pPr>
    </w:p>
    <w:p w14:paraId="33D26551" w14:textId="5B7734F8" w:rsidR="00DD0936" w:rsidRDefault="001D0DD7" w:rsidP="00BD5FC5">
      <w:pPr>
        <w:jc w:val="both"/>
        <w:rPr>
          <w:rFonts w:ascii="Times New Roman" w:hAnsi="Times New Roman" w:cs="Times New Roman"/>
          <w:sz w:val="22"/>
          <w:szCs w:val="22"/>
        </w:rPr>
      </w:pPr>
      <w:r w:rsidRPr="001D0DD7">
        <w:rPr>
          <w:rFonts w:ascii="Times New Roman" w:hAnsi="Times New Roman" w:cs="Times New Roman"/>
          <w:sz w:val="22"/>
          <w:szCs w:val="22"/>
        </w:rPr>
        <w:t>Este proceso responde a las decisiones DA04 y DA05, que resolvieron la pérdida de avatares por redespliegue en Render (bug B02).</w:t>
      </w:r>
    </w:p>
    <w:p w14:paraId="1153FC19" w14:textId="77777777" w:rsidR="001B6C26" w:rsidRPr="001B6C26" w:rsidRDefault="001B6C26" w:rsidP="001B6C26">
      <w:pPr>
        <w:pStyle w:val="Ttulo3"/>
      </w:pPr>
      <w:bookmarkStart w:id="879" w:name="_Toc228560201"/>
      <w:r w:rsidRPr="001B6C26">
        <w:t>6.2.3 Módulo de contenido educativo</w:t>
      </w:r>
      <w:bookmarkEnd w:id="879"/>
    </w:p>
    <w:p w14:paraId="0003FE9F" w14:textId="77777777" w:rsidR="00FA65C7" w:rsidRPr="00FA65C7" w:rsidRDefault="00FA65C7" w:rsidP="00FA65C7">
      <w:pPr>
        <w:jc w:val="both"/>
        <w:rPr>
          <w:rFonts w:ascii="Times New Roman" w:hAnsi="Times New Roman" w:cs="Times New Roman"/>
          <w:sz w:val="22"/>
          <w:szCs w:val="22"/>
        </w:rPr>
      </w:pPr>
      <w:r w:rsidRPr="00FA65C7">
        <w:rPr>
          <w:rFonts w:ascii="Times New Roman" w:hAnsi="Times New Roman" w:cs="Times New Roman"/>
          <w:sz w:val="22"/>
          <w:szCs w:val="22"/>
        </w:rPr>
        <w:t xml:space="preserve">El módulo de contenido educativo expone los recursos necesarios para que el cliente acceda al catálogo de cursos, a la jerarquía interna de cada curso y al material de cada lección. Cubre los </w:t>
      </w:r>
      <w:r w:rsidRPr="00FA65C7">
        <w:rPr>
          <w:rFonts w:ascii="Times New Roman" w:hAnsi="Times New Roman" w:cs="Times New Roman"/>
          <w:sz w:val="22"/>
          <w:szCs w:val="22"/>
        </w:rPr>
        <w:lastRenderedPageBreak/>
        <w:t xml:space="preserve">requisitos funcionales RF5 (consultar cursos disponibles) y RF6 (consultar lecciones), y es consumido por las páginas </w:t>
      </w:r>
      <w:proofErr w:type="spellStart"/>
      <w:r w:rsidRPr="00FA65C7">
        <w:rPr>
          <w:rFonts w:ascii="Times New Roman" w:hAnsi="Times New Roman" w:cs="Times New Roman"/>
          <w:sz w:val="22"/>
          <w:szCs w:val="22"/>
        </w:rPr>
        <w:t>CourseList</w:t>
      </w:r>
      <w:proofErr w:type="spellEnd"/>
      <w:r w:rsidRPr="00FA65C7">
        <w:rPr>
          <w:rFonts w:ascii="Times New Roman" w:hAnsi="Times New Roman" w:cs="Times New Roman"/>
          <w:sz w:val="22"/>
          <w:szCs w:val="22"/>
        </w:rPr>
        <w:t xml:space="preserve">, </w:t>
      </w:r>
      <w:proofErr w:type="spellStart"/>
      <w:r w:rsidRPr="00FA65C7">
        <w:rPr>
          <w:rFonts w:ascii="Times New Roman" w:hAnsi="Times New Roman" w:cs="Times New Roman"/>
          <w:sz w:val="22"/>
          <w:szCs w:val="22"/>
        </w:rPr>
        <w:t>CourseDetail</w:t>
      </w:r>
      <w:proofErr w:type="spellEnd"/>
      <w:r w:rsidRPr="00FA65C7">
        <w:rPr>
          <w:rFonts w:ascii="Times New Roman" w:hAnsi="Times New Roman" w:cs="Times New Roman"/>
          <w:sz w:val="22"/>
          <w:szCs w:val="22"/>
        </w:rPr>
        <w:t xml:space="preserve"> y </w:t>
      </w:r>
      <w:proofErr w:type="spellStart"/>
      <w:r w:rsidRPr="00FA65C7">
        <w:rPr>
          <w:rFonts w:ascii="Times New Roman" w:hAnsi="Times New Roman" w:cs="Times New Roman"/>
          <w:sz w:val="22"/>
          <w:szCs w:val="22"/>
        </w:rPr>
        <w:t>LessonView</w:t>
      </w:r>
      <w:proofErr w:type="spellEnd"/>
      <w:r w:rsidRPr="00FA65C7">
        <w:rPr>
          <w:rFonts w:ascii="Times New Roman" w:hAnsi="Times New Roman" w:cs="Times New Roman"/>
          <w:sz w:val="22"/>
          <w:szCs w:val="22"/>
        </w:rPr>
        <w:t xml:space="preserve"> del cliente.</w:t>
      </w:r>
    </w:p>
    <w:p w14:paraId="344BD3FB" w14:textId="77777777" w:rsidR="00FA65C7" w:rsidRPr="00FA65C7" w:rsidRDefault="00FA65C7" w:rsidP="00FA65C7">
      <w:pPr>
        <w:jc w:val="both"/>
        <w:rPr>
          <w:rFonts w:ascii="Times New Roman" w:hAnsi="Times New Roman" w:cs="Times New Roman"/>
          <w:sz w:val="22"/>
          <w:szCs w:val="22"/>
        </w:rPr>
      </w:pPr>
      <w:r w:rsidRPr="00FA65C7">
        <w:rPr>
          <w:rFonts w:ascii="Times New Roman" w:hAnsi="Times New Roman" w:cs="Times New Roman"/>
          <w:b/>
          <w:bCs/>
          <w:sz w:val="22"/>
          <w:szCs w:val="22"/>
        </w:rPr>
        <w:t xml:space="preserve">Tabla 6.2.3-A. </w:t>
      </w:r>
      <w:proofErr w:type="spellStart"/>
      <w:r w:rsidRPr="00FA65C7">
        <w:rPr>
          <w:rFonts w:ascii="Times New Roman" w:hAnsi="Times New Roman" w:cs="Times New Roman"/>
          <w:b/>
          <w:bCs/>
          <w:sz w:val="22"/>
          <w:szCs w:val="22"/>
        </w:rPr>
        <w:t>Endpoints</w:t>
      </w:r>
      <w:proofErr w:type="spellEnd"/>
      <w:r w:rsidRPr="00FA65C7">
        <w:rPr>
          <w:rFonts w:ascii="Times New Roman" w:hAnsi="Times New Roman" w:cs="Times New Roman"/>
          <w:b/>
          <w:bCs/>
          <w:sz w:val="22"/>
          <w:szCs w:val="22"/>
        </w:rPr>
        <w:t xml:space="preserve"> del módulo de contenido</w:t>
      </w:r>
    </w:p>
    <w:tbl>
      <w:tblPr>
        <w:tblStyle w:val="Tablaconcuadrculaclara"/>
        <w:tblW w:w="0" w:type="auto"/>
        <w:tblLook w:val="04A0" w:firstRow="1" w:lastRow="0" w:firstColumn="1" w:lastColumn="0" w:noHBand="0" w:noVBand="1"/>
      </w:tblPr>
      <w:tblGrid>
        <w:gridCol w:w="937"/>
        <w:gridCol w:w="2269"/>
        <w:gridCol w:w="1072"/>
        <w:gridCol w:w="4550"/>
      </w:tblGrid>
      <w:tr w:rsidR="00FA65C7" w:rsidRPr="00FA65C7" w14:paraId="17C2242E" w14:textId="77777777" w:rsidTr="00FA65C7">
        <w:tc>
          <w:tcPr>
            <w:tcW w:w="0" w:type="auto"/>
            <w:hideMark/>
          </w:tcPr>
          <w:p w14:paraId="4EBB4167" w14:textId="77777777" w:rsidR="00FA65C7" w:rsidRPr="00FA65C7" w:rsidRDefault="00FA65C7" w:rsidP="00FA65C7">
            <w:pPr>
              <w:spacing w:after="160" w:line="276" w:lineRule="auto"/>
              <w:jc w:val="both"/>
              <w:rPr>
                <w:rFonts w:ascii="Times New Roman" w:hAnsi="Times New Roman" w:cs="Times New Roman"/>
                <w:b/>
                <w:bCs/>
                <w:sz w:val="22"/>
                <w:szCs w:val="22"/>
              </w:rPr>
            </w:pPr>
            <w:r w:rsidRPr="00FA65C7">
              <w:rPr>
                <w:rFonts w:ascii="Times New Roman" w:hAnsi="Times New Roman" w:cs="Times New Roman"/>
                <w:b/>
                <w:bCs/>
                <w:sz w:val="22"/>
                <w:szCs w:val="22"/>
              </w:rPr>
              <w:t>Método</w:t>
            </w:r>
          </w:p>
        </w:tc>
        <w:tc>
          <w:tcPr>
            <w:tcW w:w="0" w:type="auto"/>
            <w:hideMark/>
          </w:tcPr>
          <w:p w14:paraId="00C8F732" w14:textId="77777777" w:rsidR="00FA65C7" w:rsidRPr="00FA65C7" w:rsidRDefault="00FA65C7" w:rsidP="00FA65C7">
            <w:pPr>
              <w:spacing w:after="160" w:line="276" w:lineRule="auto"/>
              <w:jc w:val="both"/>
              <w:rPr>
                <w:rFonts w:ascii="Times New Roman" w:hAnsi="Times New Roman" w:cs="Times New Roman"/>
                <w:b/>
                <w:bCs/>
                <w:sz w:val="22"/>
                <w:szCs w:val="22"/>
              </w:rPr>
            </w:pPr>
            <w:r w:rsidRPr="00FA65C7">
              <w:rPr>
                <w:rFonts w:ascii="Times New Roman" w:hAnsi="Times New Roman" w:cs="Times New Roman"/>
                <w:b/>
                <w:bCs/>
                <w:sz w:val="22"/>
                <w:szCs w:val="22"/>
              </w:rPr>
              <w:t>Ruta</w:t>
            </w:r>
          </w:p>
        </w:tc>
        <w:tc>
          <w:tcPr>
            <w:tcW w:w="0" w:type="auto"/>
            <w:hideMark/>
          </w:tcPr>
          <w:p w14:paraId="38BFE66C" w14:textId="77777777" w:rsidR="00FA65C7" w:rsidRPr="00FA65C7" w:rsidRDefault="00FA65C7" w:rsidP="00FA65C7">
            <w:pPr>
              <w:spacing w:after="160" w:line="276" w:lineRule="auto"/>
              <w:jc w:val="both"/>
              <w:rPr>
                <w:rFonts w:ascii="Times New Roman" w:hAnsi="Times New Roman" w:cs="Times New Roman"/>
                <w:b/>
                <w:bCs/>
                <w:sz w:val="22"/>
                <w:szCs w:val="22"/>
              </w:rPr>
            </w:pPr>
            <w:r w:rsidRPr="00FA65C7">
              <w:rPr>
                <w:rFonts w:ascii="Times New Roman" w:hAnsi="Times New Roman" w:cs="Times New Roman"/>
                <w:b/>
                <w:bCs/>
                <w:sz w:val="22"/>
                <w:szCs w:val="22"/>
              </w:rPr>
              <w:t>Acceso</w:t>
            </w:r>
          </w:p>
        </w:tc>
        <w:tc>
          <w:tcPr>
            <w:tcW w:w="0" w:type="auto"/>
            <w:hideMark/>
          </w:tcPr>
          <w:p w14:paraId="34F78BFC" w14:textId="77777777" w:rsidR="00FA65C7" w:rsidRPr="00FA65C7" w:rsidRDefault="00FA65C7" w:rsidP="00FA65C7">
            <w:pPr>
              <w:spacing w:after="160" w:line="276" w:lineRule="auto"/>
              <w:jc w:val="both"/>
              <w:rPr>
                <w:rFonts w:ascii="Times New Roman" w:hAnsi="Times New Roman" w:cs="Times New Roman"/>
                <w:b/>
                <w:bCs/>
                <w:sz w:val="22"/>
                <w:szCs w:val="22"/>
              </w:rPr>
            </w:pPr>
            <w:r w:rsidRPr="00FA65C7">
              <w:rPr>
                <w:rFonts w:ascii="Times New Roman" w:hAnsi="Times New Roman" w:cs="Times New Roman"/>
                <w:b/>
                <w:bCs/>
                <w:sz w:val="22"/>
                <w:szCs w:val="22"/>
              </w:rPr>
              <w:t>Descripción</w:t>
            </w:r>
          </w:p>
        </w:tc>
      </w:tr>
      <w:tr w:rsidR="00FA65C7" w:rsidRPr="00FA65C7" w14:paraId="40BE1EED" w14:textId="77777777" w:rsidTr="00FA65C7">
        <w:tc>
          <w:tcPr>
            <w:tcW w:w="0" w:type="auto"/>
            <w:hideMark/>
          </w:tcPr>
          <w:p w14:paraId="0DF2C631"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GET</w:t>
            </w:r>
          </w:p>
        </w:tc>
        <w:tc>
          <w:tcPr>
            <w:tcW w:w="0" w:type="auto"/>
            <w:hideMark/>
          </w:tcPr>
          <w:p w14:paraId="35A9F23C"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/api/</w:t>
            </w:r>
            <w:proofErr w:type="spellStart"/>
            <w:r w:rsidRPr="00FA65C7">
              <w:rPr>
                <w:rFonts w:ascii="Times New Roman" w:hAnsi="Times New Roman" w:cs="Times New Roman"/>
                <w:sz w:val="22"/>
                <w:szCs w:val="22"/>
              </w:rPr>
              <w:t>content</w:t>
            </w:r>
            <w:proofErr w:type="spellEnd"/>
            <w:r w:rsidRPr="00FA65C7">
              <w:rPr>
                <w:rFonts w:ascii="Times New Roman" w:hAnsi="Times New Roman" w:cs="Times New Roman"/>
                <w:sz w:val="22"/>
                <w:szCs w:val="22"/>
              </w:rPr>
              <w:t>/</w:t>
            </w:r>
            <w:proofErr w:type="spellStart"/>
            <w:r w:rsidRPr="00FA65C7">
              <w:rPr>
                <w:rFonts w:ascii="Times New Roman" w:hAnsi="Times New Roman" w:cs="Times New Roman"/>
                <w:sz w:val="22"/>
                <w:szCs w:val="22"/>
              </w:rPr>
              <w:t>stats</w:t>
            </w:r>
            <w:proofErr w:type="spellEnd"/>
          </w:p>
        </w:tc>
        <w:tc>
          <w:tcPr>
            <w:tcW w:w="0" w:type="auto"/>
            <w:hideMark/>
          </w:tcPr>
          <w:p w14:paraId="53BEB69F"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Público</w:t>
            </w:r>
          </w:p>
        </w:tc>
        <w:tc>
          <w:tcPr>
            <w:tcW w:w="0" w:type="auto"/>
            <w:hideMark/>
          </w:tcPr>
          <w:p w14:paraId="5670CEE6"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Devuelve conteo de cursos publicados, lecciones totales y casos publicados</w:t>
            </w:r>
          </w:p>
        </w:tc>
      </w:tr>
      <w:tr w:rsidR="00FA65C7" w:rsidRPr="00FA65C7" w14:paraId="68D71114" w14:textId="77777777" w:rsidTr="00FA65C7">
        <w:tc>
          <w:tcPr>
            <w:tcW w:w="0" w:type="auto"/>
            <w:hideMark/>
          </w:tcPr>
          <w:p w14:paraId="58B54DFA"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GET</w:t>
            </w:r>
          </w:p>
        </w:tc>
        <w:tc>
          <w:tcPr>
            <w:tcW w:w="0" w:type="auto"/>
            <w:hideMark/>
          </w:tcPr>
          <w:p w14:paraId="3E7D4E88"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/api/</w:t>
            </w:r>
            <w:proofErr w:type="spellStart"/>
            <w:r w:rsidRPr="00FA65C7">
              <w:rPr>
                <w:rFonts w:ascii="Times New Roman" w:hAnsi="Times New Roman" w:cs="Times New Roman"/>
                <w:sz w:val="22"/>
                <w:szCs w:val="22"/>
              </w:rPr>
              <w:t>content</w:t>
            </w:r>
            <w:proofErr w:type="spellEnd"/>
            <w:r w:rsidRPr="00FA65C7">
              <w:rPr>
                <w:rFonts w:ascii="Times New Roman" w:hAnsi="Times New Roman" w:cs="Times New Roman"/>
                <w:sz w:val="22"/>
                <w:szCs w:val="22"/>
              </w:rPr>
              <w:t>/</w:t>
            </w:r>
            <w:proofErr w:type="spellStart"/>
            <w:r w:rsidRPr="00FA65C7">
              <w:rPr>
                <w:rFonts w:ascii="Times New Roman" w:hAnsi="Times New Roman" w:cs="Times New Roman"/>
                <w:sz w:val="22"/>
                <w:szCs w:val="22"/>
              </w:rPr>
              <w:t>courses</w:t>
            </w:r>
            <w:proofErr w:type="spellEnd"/>
          </w:p>
        </w:tc>
        <w:tc>
          <w:tcPr>
            <w:tcW w:w="0" w:type="auto"/>
            <w:hideMark/>
          </w:tcPr>
          <w:p w14:paraId="683A81A8"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Protegido</w:t>
            </w:r>
          </w:p>
        </w:tc>
        <w:tc>
          <w:tcPr>
            <w:tcW w:w="0" w:type="auto"/>
            <w:hideMark/>
          </w:tcPr>
          <w:p w14:paraId="278D0A76"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 xml:space="preserve">Lista todos los cursos con estado </w:t>
            </w:r>
            <w:proofErr w:type="spellStart"/>
            <w:r w:rsidRPr="00FA65C7">
              <w:rPr>
                <w:rFonts w:ascii="Times New Roman" w:hAnsi="Times New Roman" w:cs="Times New Roman"/>
                <w:sz w:val="22"/>
                <w:szCs w:val="22"/>
              </w:rPr>
              <w:t>published</w:t>
            </w:r>
            <w:proofErr w:type="spellEnd"/>
          </w:p>
        </w:tc>
      </w:tr>
      <w:tr w:rsidR="00FA65C7" w:rsidRPr="00FA65C7" w14:paraId="33540892" w14:textId="77777777" w:rsidTr="00FA65C7">
        <w:tc>
          <w:tcPr>
            <w:tcW w:w="0" w:type="auto"/>
            <w:hideMark/>
          </w:tcPr>
          <w:p w14:paraId="1DB71FA8"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GET</w:t>
            </w:r>
          </w:p>
        </w:tc>
        <w:tc>
          <w:tcPr>
            <w:tcW w:w="0" w:type="auto"/>
            <w:hideMark/>
          </w:tcPr>
          <w:p w14:paraId="15463F62"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/api/</w:t>
            </w:r>
            <w:proofErr w:type="spellStart"/>
            <w:r w:rsidRPr="00FA65C7">
              <w:rPr>
                <w:rFonts w:ascii="Times New Roman" w:hAnsi="Times New Roman" w:cs="Times New Roman"/>
                <w:sz w:val="22"/>
                <w:szCs w:val="22"/>
              </w:rPr>
              <w:t>content</w:t>
            </w:r>
            <w:proofErr w:type="spellEnd"/>
            <w:r w:rsidRPr="00FA65C7">
              <w:rPr>
                <w:rFonts w:ascii="Times New Roman" w:hAnsi="Times New Roman" w:cs="Times New Roman"/>
                <w:sz w:val="22"/>
                <w:szCs w:val="22"/>
              </w:rPr>
              <w:t>/</w:t>
            </w:r>
            <w:proofErr w:type="spellStart"/>
            <w:r w:rsidRPr="00FA65C7">
              <w:rPr>
                <w:rFonts w:ascii="Times New Roman" w:hAnsi="Times New Roman" w:cs="Times New Roman"/>
                <w:sz w:val="22"/>
                <w:szCs w:val="22"/>
              </w:rPr>
              <w:t>courses</w:t>
            </w:r>
            <w:proofErr w:type="spellEnd"/>
            <w:r w:rsidRPr="00FA65C7">
              <w:rPr>
                <w:rFonts w:ascii="Times New Roman" w:hAnsi="Times New Roman" w:cs="Times New Roman"/>
                <w:sz w:val="22"/>
                <w:szCs w:val="22"/>
              </w:rPr>
              <w:t>/:id</w:t>
            </w:r>
          </w:p>
        </w:tc>
        <w:tc>
          <w:tcPr>
            <w:tcW w:w="0" w:type="auto"/>
            <w:hideMark/>
          </w:tcPr>
          <w:p w14:paraId="42FA53CA"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Protegido</w:t>
            </w:r>
          </w:p>
        </w:tc>
        <w:tc>
          <w:tcPr>
            <w:tcW w:w="0" w:type="auto"/>
            <w:hideMark/>
          </w:tcPr>
          <w:p w14:paraId="186D4746"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 xml:space="preserve">Devuelve un curso con sus módulos, lecciones y </w:t>
            </w:r>
            <w:proofErr w:type="spellStart"/>
            <w:r w:rsidRPr="00FA65C7">
              <w:rPr>
                <w:rFonts w:ascii="Times New Roman" w:hAnsi="Times New Roman" w:cs="Times New Roman"/>
                <w:sz w:val="22"/>
                <w:szCs w:val="22"/>
              </w:rPr>
              <w:t>quizzes</w:t>
            </w:r>
            <w:proofErr w:type="spellEnd"/>
            <w:r w:rsidRPr="00FA65C7">
              <w:rPr>
                <w:rFonts w:ascii="Times New Roman" w:hAnsi="Times New Roman" w:cs="Times New Roman"/>
                <w:sz w:val="22"/>
                <w:szCs w:val="22"/>
              </w:rPr>
              <w:t xml:space="preserve"> ensamblados</w:t>
            </w:r>
          </w:p>
        </w:tc>
      </w:tr>
      <w:tr w:rsidR="00FA65C7" w:rsidRPr="00FA65C7" w14:paraId="7A4CB5F9" w14:textId="77777777" w:rsidTr="00FA65C7">
        <w:tc>
          <w:tcPr>
            <w:tcW w:w="0" w:type="auto"/>
            <w:hideMark/>
          </w:tcPr>
          <w:p w14:paraId="39D98F19"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GET</w:t>
            </w:r>
          </w:p>
        </w:tc>
        <w:tc>
          <w:tcPr>
            <w:tcW w:w="0" w:type="auto"/>
            <w:hideMark/>
          </w:tcPr>
          <w:p w14:paraId="6A53858D"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/api/</w:t>
            </w:r>
            <w:proofErr w:type="spellStart"/>
            <w:r w:rsidRPr="00FA65C7">
              <w:rPr>
                <w:rFonts w:ascii="Times New Roman" w:hAnsi="Times New Roman" w:cs="Times New Roman"/>
                <w:sz w:val="22"/>
                <w:szCs w:val="22"/>
              </w:rPr>
              <w:t>content</w:t>
            </w:r>
            <w:proofErr w:type="spellEnd"/>
            <w:r w:rsidRPr="00FA65C7">
              <w:rPr>
                <w:rFonts w:ascii="Times New Roman" w:hAnsi="Times New Roman" w:cs="Times New Roman"/>
                <w:sz w:val="22"/>
                <w:szCs w:val="22"/>
              </w:rPr>
              <w:t>/</w:t>
            </w:r>
            <w:proofErr w:type="spellStart"/>
            <w:r w:rsidRPr="00FA65C7">
              <w:rPr>
                <w:rFonts w:ascii="Times New Roman" w:hAnsi="Times New Roman" w:cs="Times New Roman"/>
                <w:sz w:val="22"/>
                <w:szCs w:val="22"/>
              </w:rPr>
              <w:t>lessons</w:t>
            </w:r>
            <w:proofErr w:type="spellEnd"/>
            <w:r w:rsidRPr="00FA65C7">
              <w:rPr>
                <w:rFonts w:ascii="Times New Roman" w:hAnsi="Times New Roman" w:cs="Times New Roman"/>
                <w:sz w:val="22"/>
                <w:szCs w:val="22"/>
              </w:rPr>
              <w:t>/:id</w:t>
            </w:r>
          </w:p>
        </w:tc>
        <w:tc>
          <w:tcPr>
            <w:tcW w:w="0" w:type="auto"/>
            <w:hideMark/>
          </w:tcPr>
          <w:p w14:paraId="21375967"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Protegido</w:t>
            </w:r>
          </w:p>
        </w:tc>
        <w:tc>
          <w:tcPr>
            <w:tcW w:w="0" w:type="auto"/>
            <w:hideMark/>
          </w:tcPr>
          <w:p w14:paraId="636D7C76" w14:textId="77777777" w:rsidR="00FA65C7" w:rsidRPr="00FA65C7" w:rsidRDefault="00FA65C7" w:rsidP="00FA65C7">
            <w:pPr>
              <w:spacing w:after="160" w:line="276" w:lineRule="auto"/>
              <w:jc w:val="both"/>
              <w:rPr>
                <w:rFonts w:ascii="Times New Roman" w:hAnsi="Times New Roman" w:cs="Times New Roman"/>
                <w:sz w:val="22"/>
                <w:szCs w:val="22"/>
              </w:rPr>
            </w:pPr>
            <w:r w:rsidRPr="00FA65C7">
              <w:rPr>
                <w:rFonts w:ascii="Times New Roman" w:hAnsi="Times New Roman" w:cs="Times New Roman"/>
                <w:sz w:val="22"/>
                <w:szCs w:val="22"/>
              </w:rPr>
              <w:t>Devuelve el detalle completo de una lección</w:t>
            </w:r>
          </w:p>
        </w:tc>
      </w:tr>
    </w:tbl>
    <w:p w14:paraId="308362CA" w14:textId="77777777" w:rsidR="001B6C26" w:rsidRDefault="001B6C26" w:rsidP="00BD5FC5">
      <w:pPr>
        <w:jc w:val="both"/>
        <w:rPr>
          <w:rFonts w:ascii="Times New Roman" w:hAnsi="Times New Roman" w:cs="Times New Roman"/>
          <w:sz w:val="22"/>
          <w:szCs w:val="22"/>
        </w:rPr>
      </w:pPr>
    </w:p>
    <w:p w14:paraId="685441C0"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b/>
          <w:bCs/>
          <w:sz w:val="22"/>
          <w:szCs w:val="22"/>
        </w:rPr>
        <w:t>Jerarquía del contenido</w:t>
      </w:r>
    </w:p>
    <w:p w14:paraId="036B5804"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sz w:val="22"/>
          <w:szCs w:val="22"/>
        </w:rPr>
        <w:t>El contenido se organiza en tres niveles anidados. La Figura 6.2.3-B ilustra la relación entre modelos.</w:t>
      </w:r>
    </w:p>
    <w:p w14:paraId="1D1C2CF2"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sz w:val="22"/>
          <w:szCs w:val="22"/>
        </w:rPr>
        <w:t>Curso (Course)</w:t>
      </w:r>
    </w:p>
    <w:p w14:paraId="5CF501A0"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sz w:val="22"/>
          <w:szCs w:val="22"/>
        </w:rPr>
        <w:t xml:space="preserve"> └── Módulo (Module) × 6-7 por curso</w:t>
      </w:r>
    </w:p>
    <w:p w14:paraId="3E4C3C6E"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sz w:val="22"/>
          <w:szCs w:val="22"/>
        </w:rPr>
        <w:t xml:space="preserve">      ├── Lecciones (</w:t>
      </w:r>
      <w:proofErr w:type="gramStart"/>
      <w:r w:rsidRPr="00FB4B8E">
        <w:rPr>
          <w:rFonts w:ascii="Times New Roman" w:hAnsi="Times New Roman" w:cs="Times New Roman"/>
          <w:sz w:val="22"/>
          <w:szCs w:val="22"/>
        </w:rPr>
        <w:t>Lesson[</w:t>
      </w:r>
      <w:proofErr w:type="gramEnd"/>
      <w:r w:rsidRPr="00FB4B8E">
        <w:rPr>
          <w:rFonts w:ascii="Times New Roman" w:hAnsi="Times New Roman" w:cs="Times New Roman"/>
          <w:sz w:val="22"/>
          <w:szCs w:val="22"/>
        </w:rPr>
        <w:t xml:space="preserve">]) — referenciadas en </w:t>
      </w:r>
      <w:proofErr w:type="spellStart"/>
      <w:proofErr w:type="gramStart"/>
      <w:r w:rsidRPr="00FB4B8E">
        <w:rPr>
          <w:rFonts w:ascii="Times New Roman" w:hAnsi="Times New Roman" w:cs="Times New Roman"/>
          <w:sz w:val="22"/>
          <w:szCs w:val="22"/>
        </w:rPr>
        <w:t>lessonOrder</w:t>
      </w:r>
      <w:proofErr w:type="spellEnd"/>
      <w:r w:rsidRPr="00FB4B8E">
        <w:rPr>
          <w:rFonts w:ascii="Times New Roman" w:hAnsi="Times New Roman" w:cs="Times New Roman"/>
          <w:sz w:val="22"/>
          <w:szCs w:val="22"/>
        </w:rPr>
        <w:t>[</w:t>
      </w:r>
      <w:proofErr w:type="gramEnd"/>
      <w:r w:rsidRPr="00FB4B8E">
        <w:rPr>
          <w:rFonts w:ascii="Times New Roman" w:hAnsi="Times New Roman" w:cs="Times New Roman"/>
          <w:sz w:val="22"/>
          <w:szCs w:val="22"/>
        </w:rPr>
        <w:t>]</w:t>
      </w:r>
    </w:p>
    <w:p w14:paraId="0DB7119E"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sz w:val="22"/>
          <w:szCs w:val="22"/>
        </w:rPr>
        <w:t xml:space="preserve">      └── Quiz de módulo (Quiz) — referenciado en </w:t>
      </w:r>
      <w:proofErr w:type="spellStart"/>
      <w:r w:rsidRPr="00FB4B8E">
        <w:rPr>
          <w:rFonts w:ascii="Times New Roman" w:hAnsi="Times New Roman" w:cs="Times New Roman"/>
          <w:sz w:val="22"/>
          <w:szCs w:val="22"/>
        </w:rPr>
        <w:t>quizId</w:t>
      </w:r>
      <w:proofErr w:type="spellEnd"/>
    </w:p>
    <w:p w14:paraId="432BA314" w14:textId="77777777" w:rsidR="00FB4B8E" w:rsidRPr="00FB4B8E" w:rsidRDefault="00FB4B8E" w:rsidP="00FB4B8E">
      <w:pPr>
        <w:jc w:val="both"/>
        <w:rPr>
          <w:rFonts w:ascii="Times New Roman" w:hAnsi="Times New Roman" w:cs="Times New Roman"/>
          <w:sz w:val="22"/>
          <w:szCs w:val="22"/>
        </w:rPr>
      </w:pPr>
      <w:r w:rsidRPr="00FB4B8E">
        <w:rPr>
          <w:rFonts w:ascii="Times New Roman" w:hAnsi="Times New Roman" w:cs="Times New Roman"/>
          <w:sz w:val="22"/>
          <w:szCs w:val="22"/>
        </w:rPr>
        <w:t xml:space="preserve"> └── Quiz de curso (Quiz) — referenciado en </w:t>
      </w:r>
      <w:proofErr w:type="spellStart"/>
      <w:r w:rsidRPr="00FB4B8E">
        <w:rPr>
          <w:rFonts w:ascii="Times New Roman" w:hAnsi="Times New Roman" w:cs="Times New Roman"/>
          <w:sz w:val="22"/>
          <w:szCs w:val="22"/>
        </w:rPr>
        <w:t>finalQuizId</w:t>
      </w:r>
      <w:proofErr w:type="spellEnd"/>
    </w:p>
    <w:p w14:paraId="5A9FB2E8" w14:textId="77777777" w:rsidR="00BE56FD" w:rsidRPr="00BE56FD" w:rsidRDefault="00BE56FD" w:rsidP="00BE56FD">
      <w:pPr>
        <w:jc w:val="both"/>
        <w:rPr>
          <w:rFonts w:ascii="Times New Roman" w:hAnsi="Times New Roman" w:cs="Times New Roman"/>
          <w:sz w:val="22"/>
          <w:szCs w:val="22"/>
        </w:rPr>
      </w:pPr>
      <w:r w:rsidRPr="00BE56FD">
        <w:rPr>
          <w:rFonts w:ascii="Times New Roman" w:hAnsi="Times New Roman" w:cs="Times New Roman"/>
          <w:sz w:val="22"/>
          <w:szCs w:val="22"/>
        </w:rPr>
        <w:t xml:space="preserve">El modelo Course declara un campo virtual modules que resuelve todos los documentos Module cuyo campo </w:t>
      </w:r>
      <w:proofErr w:type="spellStart"/>
      <w:r w:rsidRPr="00BE56FD">
        <w:rPr>
          <w:rFonts w:ascii="Times New Roman" w:hAnsi="Times New Roman" w:cs="Times New Roman"/>
          <w:sz w:val="22"/>
          <w:szCs w:val="22"/>
        </w:rPr>
        <w:t>courseId</w:t>
      </w:r>
      <w:proofErr w:type="spellEnd"/>
      <w:r w:rsidRPr="00BE56FD">
        <w:rPr>
          <w:rFonts w:ascii="Times New Roman" w:hAnsi="Times New Roman" w:cs="Times New Roman"/>
          <w:sz w:val="22"/>
          <w:szCs w:val="22"/>
        </w:rPr>
        <w:t xml:space="preserve"> coincide con el _id del curso. Esta relación virtual evita almacenar un arreglo de identificadores en el documento padre, lo que simplifica las operaciones de inserción y reordenamiento de módulos sin modificar el documento raíz.</w:t>
      </w:r>
    </w:p>
    <w:p w14:paraId="3B9F633F" w14:textId="77777777" w:rsidR="00BE56FD" w:rsidRPr="00BE56FD" w:rsidRDefault="00BE56FD" w:rsidP="00BE56FD">
      <w:pPr>
        <w:jc w:val="both"/>
        <w:rPr>
          <w:rFonts w:ascii="Times New Roman" w:hAnsi="Times New Roman" w:cs="Times New Roman"/>
          <w:sz w:val="22"/>
          <w:szCs w:val="22"/>
        </w:rPr>
      </w:pPr>
      <w:r w:rsidRPr="00BE56FD">
        <w:rPr>
          <w:rFonts w:ascii="Times New Roman" w:hAnsi="Times New Roman" w:cs="Times New Roman"/>
          <w:b/>
          <w:bCs/>
          <w:sz w:val="22"/>
          <w:szCs w:val="22"/>
        </w:rPr>
        <w:t>Ensamblado de la respuesta para GET /</w:t>
      </w:r>
      <w:proofErr w:type="spellStart"/>
      <w:r w:rsidRPr="00BE56FD">
        <w:rPr>
          <w:rFonts w:ascii="Times New Roman" w:hAnsi="Times New Roman" w:cs="Times New Roman"/>
          <w:b/>
          <w:bCs/>
          <w:sz w:val="22"/>
          <w:szCs w:val="22"/>
        </w:rPr>
        <w:t>courses</w:t>
      </w:r>
      <w:proofErr w:type="spellEnd"/>
      <w:r w:rsidRPr="00BE56FD">
        <w:rPr>
          <w:rFonts w:ascii="Times New Roman" w:hAnsi="Times New Roman" w:cs="Times New Roman"/>
          <w:b/>
          <w:bCs/>
          <w:sz w:val="22"/>
          <w:szCs w:val="22"/>
        </w:rPr>
        <w:t>/:id</w:t>
      </w:r>
    </w:p>
    <w:p w14:paraId="6CAF301D" w14:textId="77777777" w:rsidR="00BE56FD" w:rsidRPr="00BE56FD" w:rsidRDefault="00BE56FD" w:rsidP="00BE56FD">
      <w:pPr>
        <w:jc w:val="both"/>
        <w:rPr>
          <w:rFonts w:ascii="Times New Roman" w:hAnsi="Times New Roman" w:cs="Times New Roman"/>
          <w:sz w:val="22"/>
          <w:szCs w:val="22"/>
        </w:rPr>
      </w:pPr>
      <w:r w:rsidRPr="00BE56FD">
        <w:rPr>
          <w:rFonts w:ascii="Times New Roman" w:hAnsi="Times New Roman" w:cs="Times New Roman"/>
          <w:sz w:val="22"/>
          <w:szCs w:val="22"/>
        </w:rPr>
        <w:t xml:space="preserve">Este </w:t>
      </w:r>
      <w:proofErr w:type="spellStart"/>
      <w:r w:rsidRPr="00BE56FD">
        <w:rPr>
          <w:rFonts w:ascii="Times New Roman" w:hAnsi="Times New Roman" w:cs="Times New Roman"/>
          <w:sz w:val="22"/>
          <w:szCs w:val="22"/>
        </w:rPr>
        <w:t>endpoint</w:t>
      </w:r>
      <w:proofErr w:type="spellEnd"/>
      <w:r w:rsidRPr="00BE56FD">
        <w:rPr>
          <w:rFonts w:ascii="Times New Roman" w:hAnsi="Times New Roman" w:cs="Times New Roman"/>
          <w:sz w:val="22"/>
          <w:szCs w:val="22"/>
        </w:rPr>
        <w:t xml:space="preserve"> requiere la mayor complejidad de consulta del módulo, ya que el cliente necesita en una sola llamada el curso, sus módulos en orden, las lecciones de cada módulo y los </w:t>
      </w:r>
      <w:proofErr w:type="spellStart"/>
      <w:r w:rsidRPr="00BE56FD">
        <w:rPr>
          <w:rFonts w:ascii="Times New Roman" w:hAnsi="Times New Roman" w:cs="Times New Roman"/>
          <w:sz w:val="22"/>
          <w:szCs w:val="22"/>
        </w:rPr>
        <w:t>quizzes</w:t>
      </w:r>
      <w:proofErr w:type="spellEnd"/>
      <w:r w:rsidRPr="00BE56FD">
        <w:rPr>
          <w:rFonts w:ascii="Times New Roman" w:hAnsi="Times New Roman" w:cs="Times New Roman"/>
          <w:sz w:val="22"/>
          <w:szCs w:val="22"/>
        </w:rPr>
        <w:t xml:space="preserve"> asociados. El proceso se ejecuta en tres pasos secuenciales:</w:t>
      </w:r>
    </w:p>
    <w:p w14:paraId="17D5CCA3" w14:textId="77777777" w:rsidR="00BE56FD" w:rsidRPr="00BE56FD" w:rsidRDefault="00BE56FD" w:rsidP="00BE56FD">
      <w:pPr>
        <w:jc w:val="both"/>
        <w:rPr>
          <w:rFonts w:ascii="Times New Roman" w:hAnsi="Times New Roman" w:cs="Times New Roman"/>
          <w:sz w:val="22"/>
          <w:szCs w:val="22"/>
        </w:rPr>
      </w:pPr>
      <w:r w:rsidRPr="00BE56FD">
        <w:rPr>
          <w:rFonts w:ascii="Times New Roman" w:hAnsi="Times New Roman" w:cs="Times New Roman"/>
          <w:b/>
          <w:bCs/>
          <w:sz w:val="22"/>
          <w:szCs w:val="22"/>
        </w:rPr>
        <w:t>Tabla 6.2.3-C. Pasos de ensamblado en GET /</w:t>
      </w:r>
      <w:proofErr w:type="spellStart"/>
      <w:r w:rsidRPr="00BE56FD">
        <w:rPr>
          <w:rFonts w:ascii="Times New Roman" w:hAnsi="Times New Roman" w:cs="Times New Roman"/>
          <w:b/>
          <w:bCs/>
          <w:sz w:val="22"/>
          <w:szCs w:val="22"/>
        </w:rPr>
        <w:t>courses</w:t>
      </w:r>
      <w:proofErr w:type="spellEnd"/>
      <w:r w:rsidRPr="00BE56FD">
        <w:rPr>
          <w:rFonts w:ascii="Times New Roman" w:hAnsi="Times New Roman" w:cs="Times New Roman"/>
          <w:b/>
          <w:bCs/>
          <w:sz w:val="22"/>
          <w:szCs w:val="22"/>
        </w:rPr>
        <w:t>/:id</w:t>
      </w:r>
    </w:p>
    <w:tbl>
      <w:tblPr>
        <w:tblStyle w:val="Tablaconcuadrculaclara"/>
        <w:tblW w:w="0" w:type="auto"/>
        <w:tblLook w:val="04A0" w:firstRow="1" w:lastRow="0" w:firstColumn="1" w:lastColumn="0" w:noHBand="0" w:noVBand="1"/>
      </w:tblPr>
      <w:tblGrid>
        <w:gridCol w:w="656"/>
        <w:gridCol w:w="5293"/>
        <w:gridCol w:w="2879"/>
      </w:tblGrid>
      <w:tr w:rsidR="00BE56FD" w:rsidRPr="00BE56FD" w14:paraId="5D644AD1" w14:textId="77777777" w:rsidTr="00BE56FD">
        <w:tc>
          <w:tcPr>
            <w:tcW w:w="0" w:type="auto"/>
            <w:hideMark/>
          </w:tcPr>
          <w:p w14:paraId="14EDCCE3" w14:textId="77777777" w:rsidR="00BE56FD" w:rsidRPr="00BE56FD" w:rsidRDefault="00BE56FD" w:rsidP="00BE56FD">
            <w:pPr>
              <w:spacing w:after="160" w:line="276" w:lineRule="auto"/>
              <w:jc w:val="both"/>
              <w:rPr>
                <w:rFonts w:ascii="Times New Roman" w:hAnsi="Times New Roman" w:cs="Times New Roman"/>
                <w:b/>
                <w:bCs/>
                <w:sz w:val="22"/>
                <w:szCs w:val="22"/>
              </w:rPr>
            </w:pPr>
            <w:r w:rsidRPr="00BE56FD">
              <w:rPr>
                <w:rFonts w:ascii="Times New Roman" w:hAnsi="Times New Roman" w:cs="Times New Roman"/>
                <w:b/>
                <w:bCs/>
                <w:sz w:val="22"/>
                <w:szCs w:val="22"/>
              </w:rPr>
              <w:t>Paso</w:t>
            </w:r>
          </w:p>
        </w:tc>
        <w:tc>
          <w:tcPr>
            <w:tcW w:w="5293" w:type="dxa"/>
            <w:hideMark/>
          </w:tcPr>
          <w:p w14:paraId="01D9D631" w14:textId="77777777" w:rsidR="00BE56FD" w:rsidRPr="00BE56FD" w:rsidRDefault="00BE56FD" w:rsidP="00BE56FD">
            <w:pPr>
              <w:spacing w:after="160" w:line="276" w:lineRule="auto"/>
              <w:jc w:val="both"/>
              <w:rPr>
                <w:rFonts w:ascii="Times New Roman" w:hAnsi="Times New Roman" w:cs="Times New Roman"/>
                <w:b/>
                <w:bCs/>
                <w:sz w:val="22"/>
                <w:szCs w:val="22"/>
              </w:rPr>
            </w:pPr>
            <w:r w:rsidRPr="00BE56FD">
              <w:rPr>
                <w:rFonts w:ascii="Times New Roman" w:hAnsi="Times New Roman" w:cs="Times New Roman"/>
                <w:b/>
                <w:bCs/>
                <w:sz w:val="22"/>
                <w:szCs w:val="22"/>
              </w:rPr>
              <w:t>Operación</w:t>
            </w:r>
          </w:p>
        </w:tc>
        <w:tc>
          <w:tcPr>
            <w:tcW w:w="2879" w:type="dxa"/>
            <w:hideMark/>
          </w:tcPr>
          <w:p w14:paraId="1CFAD258" w14:textId="77777777" w:rsidR="00BE56FD" w:rsidRPr="00BE56FD" w:rsidRDefault="00BE56FD" w:rsidP="00BE56FD">
            <w:pPr>
              <w:spacing w:after="160" w:line="276" w:lineRule="auto"/>
              <w:jc w:val="both"/>
              <w:rPr>
                <w:rFonts w:ascii="Times New Roman" w:hAnsi="Times New Roman" w:cs="Times New Roman"/>
                <w:b/>
                <w:bCs/>
                <w:sz w:val="22"/>
                <w:szCs w:val="22"/>
              </w:rPr>
            </w:pPr>
            <w:r w:rsidRPr="00BE56FD">
              <w:rPr>
                <w:rFonts w:ascii="Times New Roman" w:hAnsi="Times New Roman" w:cs="Times New Roman"/>
                <w:b/>
                <w:bCs/>
                <w:sz w:val="22"/>
                <w:szCs w:val="22"/>
              </w:rPr>
              <w:t>Detalle</w:t>
            </w:r>
          </w:p>
        </w:tc>
      </w:tr>
      <w:tr w:rsidR="00BE56FD" w:rsidRPr="00BE56FD" w14:paraId="5F743DAA" w14:textId="77777777" w:rsidTr="00BE56FD">
        <w:tc>
          <w:tcPr>
            <w:tcW w:w="0" w:type="auto"/>
            <w:hideMark/>
          </w:tcPr>
          <w:p w14:paraId="6B972464"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1</w:t>
            </w:r>
          </w:p>
        </w:tc>
        <w:tc>
          <w:tcPr>
            <w:tcW w:w="5293" w:type="dxa"/>
            <w:hideMark/>
          </w:tcPr>
          <w:p w14:paraId="205C02D2" w14:textId="77777777" w:rsidR="00BE56FD" w:rsidRPr="00BE56FD" w:rsidRDefault="00BE56FD" w:rsidP="00BE56FD">
            <w:pPr>
              <w:spacing w:after="160" w:line="276" w:lineRule="auto"/>
              <w:jc w:val="both"/>
              <w:rPr>
                <w:rFonts w:ascii="Times New Roman" w:hAnsi="Times New Roman" w:cs="Times New Roman"/>
                <w:sz w:val="22"/>
                <w:szCs w:val="22"/>
              </w:rPr>
            </w:pPr>
            <w:proofErr w:type="spellStart"/>
            <w:r w:rsidRPr="00BE56FD">
              <w:rPr>
                <w:rFonts w:ascii="Times New Roman" w:hAnsi="Times New Roman" w:cs="Times New Roman"/>
                <w:sz w:val="22"/>
                <w:szCs w:val="22"/>
              </w:rPr>
              <w:t>Course.findById</w:t>
            </w:r>
            <w:proofErr w:type="spellEnd"/>
            <w:r w:rsidRPr="00BE56FD">
              <w:rPr>
                <w:rFonts w:ascii="Times New Roman" w:hAnsi="Times New Roman" w:cs="Times New Roman"/>
                <w:sz w:val="22"/>
                <w:szCs w:val="22"/>
              </w:rPr>
              <w:t>(id)</w:t>
            </w:r>
          </w:p>
        </w:tc>
        <w:tc>
          <w:tcPr>
            <w:tcW w:w="2879" w:type="dxa"/>
            <w:hideMark/>
          </w:tcPr>
          <w:p w14:paraId="04E4FAC0"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 xml:space="preserve">Obtiene documento del curso con </w:t>
            </w:r>
            <w:proofErr w:type="spellStart"/>
            <w:r w:rsidRPr="00BE56FD">
              <w:rPr>
                <w:rFonts w:ascii="Times New Roman" w:hAnsi="Times New Roman" w:cs="Times New Roman"/>
                <w:sz w:val="22"/>
                <w:szCs w:val="22"/>
              </w:rPr>
              <w:t>finalQuizId</w:t>
            </w:r>
            <w:proofErr w:type="spellEnd"/>
          </w:p>
        </w:tc>
      </w:tr>
      <w:tr w:rsidR="00BE56FD" w:rsidRPr="00BE56FD" w14:paraId="1D11C957" w14:textId="77777777" w:rsidTr="00BE56FD">
        <w:tc>
          <w:tcPr>
            <w:tcW w:w="0" w:type="auto"/>
            <w:hideMark/>
          </w:tcPr>
          <w:p w14:paraId="096E7927"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2</w:t>
            </w:r>
          </w:p>
        </w:tc>
        <w:tc>
          <w:tcPr>
            <w:tcW w:w="5293" w:type="dxa"/>
            <w:hideMark/>
          </w:tcPr>
          <w:p w14:paraId="6E2A9133" w14:textId="77777777" w:rsidR="00BE56FD" w:rsidRPr="00BE56FD" w:rsidRDefault="00BE56FD" w:rsidP="00BE56FD">
            <w:pPr>
              <w:spacing w:after="160" w:line="276" w:lineRule="auto"/>
              <w:jc w:val="both"/>
              <w:rPr>
                <w:rFonts w:ascii="Times New Roman" w:hAnsi="Times New Roman" w:cs="Times New Roman"/>
                <w:sz w:val="22"/>
                <w:szCs w:val="22"/>
                <w:lang w:val="en-US"/>
              </w:rPr>
            </w:pPr>
            <w:proofErr w:type="spellStart"/>
            <w:r w:rsidRPr="00BE56FD">
              <w:rPr>
                <w:rFonts w:ascii="Times New Roman" w:hAnsi="Times New Roman" w:cs="Times New Roman"/>
                <w:sz w:val="22"/>
                <w:szCs w:val="22"/>
                <w:lang w:val="en-US"/>
              </w:rPr>
              <w:t>Module.find</w:t>
            </w:r>
            <w:proofErr w:type="spellEnd"/>
            <w:proofErr w:type="gramStart"/>
            <w:r w:rsidRPr="00BE56FD">
              <w:rPr>
                <w:rFonts w:ascii="Times New Roman" w:hAnsi="Times New Roman" w:cs="Times New Roman"/>
                <w:sz w:val="22"/>
                <w:szCs w:val="22"/>
                <w:lang w:val="en-US"/>
              </w:rPr>
              <w:t xml:space="preserve">({ </w:t>
            </w:r>
            <w:proofErr w:type="spellStart"/>
            <w:r w:rsidRPr="00BE56FD">
              <w:rPr>
                <w:rFonts w:ascii="Times New Roman" w:hAnsi="Times New Roman" w:cs="Times New Roman"/>
                <w:sz w:val="22"/>
                <w:szCs w:val="22"/>
                <w:lang w:val="en-US"/>
              </w:rPr>
              <w:t>courseId</w:t>
            </w:r>
            <w:proofErr w:type="spellEnd"/>
            <w:proofErr w:type="gramEnd"/>
            <w:r w:rsidRPr="00BE56FD">
              <w:rPr>
                <w:rFonts w:ascii="Times New Roman" w:hAnsi="Times New Roman" w:cs="Times New Roman"/>
                <w:sz w:val="22"/>
                <w:szCs w:val="22"/>
                <w:lang w:val="en-US"/>
              </w:rPr>
              <w:t xml:space="preserve"> }</w:t>
            </w:r>
            <w:proofErr w:type="gramStart"/>
            <w:r w:rsidRPr="00BE56FD">
              <w:rPr>
                <w:rFonts w:ascii="Times New Roman" w:hAnsi="Times New Roman" w:cs="Times New Roman"/>
                <w:sz w:val="22"/>
                <w:szCs w:val="22"/>
                <w:lang w:val="en-US"/>
              </w:rPr>
              <w:t>).populate</w:t>
            </w:r>
            <w:proofErr w:type="gramEnd"/>
            <w:r w:rsidRPr="00BE56FD">
              <w:rPr>
                <w:rFonts w:ascii="Times New Roman" w:hAnsi="Times New Roman" w:cs="Times New Roman"/>
                <w:sz w:val="22"/>
                <w:szCs w:val="22"/>
                <w:lang w:val="en-US"/>
              </w:rPr>
              <w:t>('</w:t>
            </w:r>
            <w:proofErr w:type="spellStart"/>
            <w:r w:rsidRPr="00BE56FD">
              <w:rPr>
                <w:rFonts w:ascii="Times New Roman" w:hAnsi="Times New Roman" w:cs="Times New Roman"/>
                <w:sz w:val="22"/>
                <w:szCs w:val="22"/>
                <w:lang w:val="en-US"/>
              </w:rPr>
              <w:t>lessonOrder</w:t>
            </w:r>
            <w:proofErr w:type="spellEnd"/>
            <w:r w:rsidRPr="00BE56FD">
              <w:rPr>
                <w:rFonts w:ascii="Times New Roman" w:hAnsi="Times New Roman" w:cs="Times New Roman"/>
                <w:sz w:val="22"/>
                <w:szCs w:val="22"/>
                <w:lang w:val="en-US"/>
              </w:rPr>
              <w:t>')</w:t>
            </w:r>
          </w:p>
        </w:tc>
        <w:tc>
          <w:tcPr>
            <w:tcW w:w="2879" w:type="dxa"/>
            <w:hideMark/>
          </w:tcPr>
          <w:p w14:paraId="72114F08"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Trae todos los módulos con sus lecciones hidratadas</w:t>
            </w:r>
          </w:p>
        </w:tc>
      </w:tr>
      <w:tr w:rsidR="00BE56FD" w:rsidRPr="00BE56FD" w14:paraId="130FB212" w14:textId="77777777" w:rsidTr="00BE56FD">
        <w:tc>
          <w:tcPr>
            <w:tcW w:w="0" w:type="auto"/>
            <w:hideMark/>
          </w:tcPr>
          <w:p w14:paraId="4E65C394"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lastRenderedPageBreak/>
              <w:t>3</w:t>
            </w:r>
          </w:p>
        </w:tc>
        <w:tc>
          <w:tcPr>
            <w:tcW w:w="5293" w:type="dxa"/>
            <w:hideMark/>
          </w:tcPr>
          <w:p w14:paraId="310CEEB7" w14:textId="77777777" w:rsidR="00BE56FD" w:rsidRPr="00BE56FD" w:rsidRDefault="00BE56FD" w:rsidP="00BE56FD">
            <w:pPr>
              <w:spacing w:after="160" w:line="276" w:lineRule="auto"/>
              <w:jc w:val="both"/>
              <w:rPr>
                <w:rFonts w:ascii="Times New Roman" w:hAnsi="Times New Roman" w:cs="Times New Roman"/>
                <w:sz w:val="22"/>
                <w:szCs w:val="22"/>
              </w:rPr>
            </w:pPr>
            <w:proofErr w:type="spellStart"/>
            <w:r w:rsidRPr="00BE56FD">
              <w:rPr>
                <w:rFonts w:ascii="Times New Roman" w:hAnsi="Times New Roman" w:cs="Times New Roman"/>
                <w:sz w:val="22"/>
                <w:szCs w:val="22"/>
              </w:rPr>
              <w:t>Quiz.find</w:t>
            </w:r>
            <w:proofErr w:type="spellEnd"/>
            <w:proofErr w:type="gramStart"/>
            <w:r w:rsidRPr="00BE56FD">
              <w:rPr>
                <w:rFonts w:ascii="Times New Roman" w:hAnsi="Times New Roman" w:cs="Times New Roman"/>
                <w:sz w:val="22"/>
                <w:szCs w:val="22"/>
              </w:rPr>
              <w:t>({ $</w:t>
            </w:r>
            <w:proofErr w:type="spellStart"/>
            <w:proofErr w:type="gramEnd"/>
            <w:r w:rsidRPr="00BE56FD">
              <w:rPr>
                <w:rFonts w:ascii="Times New Roman" w:hAnsi="Times New Roman" w:cs="Times New Roman"/>
                <w:sz w:val="22"/>
                <w:szCs w:val="22"/>
              </w:rPr>
              <w:t>or</w:t>
            </w:r>
            <w:proofErr w:type="spellEnd"/>
            <w:r w:rsidRPr="00BE56FD">
              <w:rPr>
                <w:rFonts w:ascii="Times New Roman" w:hAnsi="Times New Roman" w:cs="Times New Roman"/>
                <w:sz w:val="22"/>
                <w:szCs w:val="22"/>
              </w:rPr>
              <w:t>: [{</w:t>
            </w:r>
            <w:proofErr w:type="spellStart"/>
            <w:r w:rsidRPr="00BE56FD">
              <w:rPr>
                <w:rFonts w:ascii="Times New Roman" w:hAnsi="Times New Roman" w:cs="Times New Roman"/>
                <w:sz w:val="22"/>
                <w:szCs w:val="22"/>
              </w:rPr>
              <w:t>scope</w:t>
            </w:r>
            <w:proofErr w:type="spellEnd"/>
            <w:r w:rsidRPr="00BE56FD">
              <w:rPr>
                <w:rFonts w:ascii="Times New Roman" w:hAnsi="Times New Roman" w:cs="Times New Roman"/>
                <w:sz w:val="22"/>
                <w:szCs w:val="22"/>
              </w:rPr>
              <w:t xml:space="preserve">:'module', </w:t>
            </w:r>
            <w:proofErr w:type="spellStart"/>
            <w:proofErr w:type="gramStart"/>
            <w:r w:rsidRPr="00BE56FD">
              <w:rPr>
                <w:rFonts w:ascii="Times New Roman" w:hAnsi="Times New Roman" w:cs="Times New Roman"/>
                <w:sz w:val="22"/>
                <w:szCs w:val="22"/>
              </w:rPr>
              <w:t>moduleId</w:t>
            </w:r>
            <w:proofErr w:type="spellEnd"/>
            <w:r w:rsidRPr="00BE56FD">
              <w:rPr>
                <w:rFonts w:ascii="Times New Roman" w:hAnsi="Times New Roman" w:cs="Times New Roman"/>
                <w:sz w:val="22"/>
                <w:szCs w:val="22"/>
              </w:rPr>
              <w:t>:{</w:t>
            </w:r>
            <w:proofErr w:type="gramEnd"/>
            <w:r w:rsidRPr="00BE56FD">
              <w:rPr>
                <w:rFonts w:ascii="Times New Roman" w:hAnsi="Times New Roman" w:cs="Times New Roman"/>
                <w:sz w:val="22"/>
                <w:szCs w:val="22"/>
              </w:rPr>
              <w:t>$</w:t>
            </w:r>
            <w:proofErr w:type="gramStart"/>
            <w:r w:rsidRPr="00BE56FD">
              <w:rPr>
                <w:rFonts w:ascii="Times New Roman" w:hAnsi="Times New Roman" w:cs="Times New Roman"/>
                <w:sz w:val="22"/>
                <w:szCs w:val="22"/>
              </w:rPr>
              <w:t>in:...</w:t>
            </w:r>
            <w:proofErr w:type="gramEnd"/>
            <w:r w:rsidRPr="00BE56FD">
              <w:rPr>
                <w:rFonts w:ascii="Times New Roman" w:hAnsi="Times New Roman" w:cs="Times New Roman"/>
                <w:sz w:val="22"/>
                <w:szCs w:val="22"/>
              </w:rPr>
              <w:t>}}, {</w:t>
            </w:r>
            <w:proofErr w:type="spellStart"/>
            <w:r w:rsidRPr="00BE56FD">
              <w:rPr>
                <w:rFonts w:ascii="Times New Roman" w:hAnsi="Times New Roman" w:cs="Times New Roman"/>
                <w:sz w:val="22"/>
                <w:szCs w:val="22"/>
              </w:rPr>
              <w:t>scope</w:t>
            </w:r>
            <w:proofErr w:type="spellEnd"/>
            <w:r w:rsidRPr="00BE56FD">
              <w:rPr>
                <w:rFonts w:ascii="Times New Roman" w:hAnsi="Times New Roman" w:cs="Times New Roman"/>
                <w:sz w:val="22"/>
                <w:szCs w:val="22"/>
              </w:rPr>
              <w:t>:'</w:t>
            </w:r>
            <w:proofErr w:type="spellStart"/>
            <w:r w:rsidRPr="00BE56FD">
              <w:rPr>
                <w:rFonts w:ascii="Times New Roman" w:hAnsi="Times New Roman" w:cs="Times New Roman"/>
                <w:sz w:val="22"/>
                <w:szCs w:val="22"/>
              </w:rPr>
              <w:t>course</w:t>
            </w:r>
            <w:proofErr w:type="spellEnd"/>
            <w:r w:rsidRPr="00BE56FD">
              <w:rPr>
                <w:rFonts w:ascii="Times New Roman" w:hAnsi="Times New Roman" w:cs="Times New Roman"/>
                <w:sz w:val="22"/>
                <w:szCs w:val="22"/>
              </w:rPr>
              <w:t xml:space="preserve">', </w:t>
            </w:r>
            <w:proofErr w:type="spellStart"/>
            <w:r w:rsidRPr="00BE56FD">
              <w:rPr>
                <w:rFonts w:ascii="Times New Roman" w:hAnsi="Times New Roman" w:cs="Times New Roman"/>
                <w:sz w:val="22"/>
                <w:szCs w:val="22"/>
              </w:rPr>
              <w:t>courseId:id</w:t>
            </w:r>
            <w:proofErr w:type="spellEnd"/>
            <w:r w:rsidRPr="00BE56FD">
              <w:rPr>
                <w:rFonts w:ascii="Times New Roman" w:hAnsi="Times New Roman" w:cs="Times New Roman"/>
                <w:sz w:val="22"/>
                <w:szCs w:val="22"/>
              </w:rPr>
              <w:t>}] })</w:t>
            </w:r>
          </w:p>
        </w:tc>
        <w:tc>
          <w:tcPr>
            <w:tcW w:w="2879" w:type="dxa"/>
            <w:hideMark/>
          </w:tcPr>
          <w:p w14:paraId="582EB62D"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 xml:space="preserve">Un solo </w:t>
            </w:r>
            <w:proofErr w:type="spellStart"/>
            <w:r w:rsidRPr="00BE56FD">
              <w:rPr>
                <w:rFonts w:ascii="Times New Roman" w:hAnsi="Times New Roman" w:cs="Times New Roman"/>
                <w:sz w:val="22"/>
                <w:szCs w:val="22"/>
              </w:rPr>
              <w:t>query</w:t>
            </w:r>
            <w:proofErr w:type="spellEnd"/>
            <w:r w:rsidRPr="00BE56FD">
              <w:rPr>
                <w:rFonts w:ascii="Times New Roman" w:hAnsi="Times New Roman" w:cs="Times New Roman"/>
                <w:sz w:val="22"/>
                <w:szCs w:val="22"/>
              </w:rPr>
              <w:t xml:space="preserve"> trae todos los </w:t>
            </w:r>
            <w:proofErr w:type="spellStart"/>
            <w:r w:rsidRPr="00BE56FD">
              <w:rPr>
                <w:rFonts w:ascii="Times New Roman" w:hAnsi="Times New Roman" w:cs="Times New Roman"/>
                <w:sz w:val="22"/>
                <w:szCs w:val="22"/>
              </w:rPr>
              <w:t>quizzes</w:t>
            </w:r>
            <w:proofErr w:type="spellEnd"/>
            <w:r w:rsidRPr="00BE56FD">
              <w:rPr>
                <w:rFonts w:ascii="Times New Roman" w:hAnsi="Times New Roman" w:cs="Times New Roman"/>
                <w:sz w:val="22"/>
                <w:szCs w:val="22"/>
              </w:rPr>
              <w:t xml:space="preserve"> relevantes</w:t>
            </w:r>
          </w:p>
        </w:tc>
      </w:tr>
      <w:tr w:rsidR="00BE56FD" w:rsidRPr="00BE56FD" w14:paraId="73E71696" w14:textId="77777777" w:rsidTr="00BE56FD">
        <w:tc>
          <w:tcPr>
            <w:tcW w:w="0" w:type="auto"/>
            <w:hideMark/>
          </w:tcPr>
          <w:p w14:paraId="5C2F0839"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4</w:t>
            </w:r>
          </w:p>
        </w:tc>
        <w:tc>
          <w:tcPr>
            <w:tcW w:w="5293" w:type="dxa"/>
            <w:hideMark/>
          </w:tcPr>
          <w:p w14:paraId="135B4894"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Mapeo en memoria</w:t>
            </w:r>
          </w:p>
        </w:tc>
        <w:tc>
          <w:tcPr>
            <w:tcW w:w="2879" w:type="dxa"/>
            <w:hideMark/>
          </w:tcPr>
          <w:p w14:paraId="2FFC0F63" w14:textId="77777777" w:rsidR="00BE56FD" w:rsidRPr="00BE56FD" w:rsidRDefault="00BE56FD" w:rsidP="00BE56FD">
            <w:pPr>
              <w:spacing w:after="160" w:line="276" w:lineRule="auto"/>
              <w:jc w:val="both"/>
              <w:rPr>
                <w:rFonts w:ascii="Times New Roman" w:hAnsi="Times New Roman" w:cs="Times New Roman"/>
                <w:sz w:val="22"/>
                <w:szCs w:val="22"/>
              </w:rPr>
            </w:pPr>
            <w:r w:rsidRPr="00BE56FD">
              <w:rPr>
                <w:rFonts w:ascii="Times New Roman" w:hAnsi="Times New Roman" w:cs="Times New Roman"/>
                <w:sz w:val="22"/>
                <w:szCs w:val="22"/>
              </w:rPr>
              <w:t xml:space="preserve">Asocia cada quiz a su módulo por </w:t>
            </w:r>
            <w:proofErr w:type="spellStart"/>
            <w:r w:rsidRPr="00BE56FD">
              <w:rPr>
                <w:rFonts w:ascii="Times New Roman" w:hAnsi="Times New Roman" w:cs="Times New Roman"/>
                <w:sz w:val="22"/>
                <w:szCs w:val="22"/>
              </w:rPr>
              <w:t>moduleId</w:t>
            </w:r>
            <w:proofErr w:type="spellEnd"/>
            <w:r w:rsidRPr="00BE56FD">
              <w:rPr>
                <w:rFonts w:ascii="Times New Roman" w:hAnsi="Times New Roman" w:cs="Times New Roman"/>
                <w:sz w:val="22"/>
                <w:szCs w:val="22"/>
              </w:rPr>
              <w:t xml:space="preserve">; el quiz de curso se identifica por </w:t>
            </w:r>
            <w:proofErr w:type="spellStart"/>
            <w:r w:rsidRPr="00BE56FD">
              <w:rPr>
                <w:rFonts w:ascii="Times New Roman" w:hAnsi="Times New Roman" w:cs="Times New Roman"/>
                <w:sz w:val="22"/>
                <w:szCs w:val="22"/>
              </w:rPr>
              <w:t>scope</w:t>
            </w:r>
            <w:proofErr w:type="spellEnd"/>
            <w:r w:rsidRPr="00BE56FD">
              <w:rPr>
                <w:rFonts w:ascii="Times New Roman" w:hAnsi="Times New Roman" w:cs="Times New Roman"/>
                <w:sz w:val="22"/>
                <w:szCs w:val="22"/>
              </w:rPr>
              <w:t>:'</w:t>
            </w:r>
            <w:proofErr w:type="spellStart"/>
            <w:r w:rsidRPr="00BE56FD">
              <w:rPr>
                <w:rFonts w:ascii="Times New Roman" w:hAnsi="Times New Roman" w:cs="Times New Roman"/>
                <w:sz w:val="22"/>
                <w:szCs w:val="22"/>
              </w:rPr>
              <w:t>course</w:t>
            </w:r>
            <w:proofErr w:type="spellEnd"/>
            <w:r w:rsidRPr="00BE56FD">
              <w:rPr>
                <w:rFonts w:ascii="Times New Roman" w:hAnsi="Times New Roman" w:cs="Times New Roman"/>
                <w:sz w:val="22"/>
                <w:szCs w:val="22"/>
              </w:rPr>
              <w:t>'</w:t>
            </w:r>
          </w:p>
        </w:tc>
      </w:tr>
    </w:tbl>
    <w:p w14:paraId="51D87F64" w14:textId="74998258" w:rsidR="00134D25" w:rsidRDefault="00134D25" w:rsidP="00134D25">
      <w:pPr>
        <w:jc w:val="both"/>
        <w:rPr>
          <w:rFonts w:ascii="Times New Roman" w:hAnsi="Times New Roman" w:cs="Times New Roman"/>
          <w:b/>
          <w:bCs/>
          <w:sz w:val="22"/>
          <w:szCs w:val="22"/>
        </w:rPr>
      </w:pPr>
      <w:r w:rsidRPr="00134D25">
        <w:rPr>
          <w:rFonts w:ascii="Times New Roman" w:hAnsi="Times New Roman" w:cs="Times New Roman"/>
          <w:sz w:val="22"/>
          <w:szCs w:val="22"/>
        </w:rPr>
        <w:t xml:space="preserve">El resultado es un objeto enriquecido que el cliente utiliza sin requerir consultas adicionales. Este patrón reduce las peticiones HTTP desde el cliente a una sola llamada por vista de curso, a costa de mayor trabajo en el servidor, </w:t>
      </w:r>
      <w:r w:rsidR="00090F88" w:rsidRPr="00090F88">
        <w:rPr>
          <w:rFonts w:ascii="Times New Roman" w:hAnsi="Times New Roman" w:cs="Times New Roman"/>
          <w:sz w:val="22"/>
          <w:szCs w:val="22"/>
        </w:rPr>
        <w:t>siguiendo el principio de minimizar los viajes de red en rutas críticas de lectura.</w:t>
      </w:r>
    </w:p>
    <w:p w14:paraId="70A42D6D" w14:textId="77777777" w:rsidR="00134D25" w:rsidRDefault="00134D25" w:rsidP="00134D25">
      <w:pPr>
        <w:jc w:val="both"/>
        <w:rPr>
          <w:rFonts w:ascii="Times New Roman" w:hAnsi="Times New Roman" w:cs="Times New Roman"/>
          <w:b/>
          <w:bCs/>
          <w:sz w:val="22"/>
          <w:szCs w:val="22"/>
        </w:rPr>
      </w:pPr>
    </w:p>
    <w:p w14:paraId="59C8065C" w14:textId="799BFF75" w:rsidR="00134D25" w:rsidRPr="00134D25" w:rsidRDefault="00134D25" w:rsidP="00134D25">
      <w:pPr>
        <w:jc w:val="both"/>
        <w:rPr>
          <w:rFonts w:ascii="Times New Roman" w:hAnsi="Times New Roman" w:cs="Times New Roman"/>
          <w:sz w:val="22"/>
          <w:szCs w:val="22"/>
        </w:rPr>
      </w:pPr>
      <w:r w:rsidRPr="00134D25">
        <w:rPr>
          <w:rFonts w:ascii="Times New Roman" w:hAnsi="Times New Roman" w:cs="Times New Roman"/>
          <w:b/>
          <w:bCs/>
          <w:sz w:val="22"/>
          <w:szCs w:val="22"/>
        </w:rPr>
        <w:t>Campos relevantes del modelo Course</w:t>
      </w:r>
    </w:p>
    <w:tbl>
      <w:tblPr>
        <w:tblStyle w:val="Tablaconcuadrculaclara"/>
        <w:tblW w:w="5000" w:type="pct"/>
        <w:tblLook w:val="04A0" w:firstRow="1" w:lastRow="0" w:firstColumn="1" w:lastColumn="0" w:noHBand="0" w:noVBand="1"/>
      </w:tblPr>
      <w:tblGrid>
        <w:gridCol w:w="1430"/>
        <w:gridCol w:w="1146"/>
        <w:gridCol w:w="6252"/>
      </w:tblGrid>
      <w:tr w:rsidR="00042C45" w:rsidRPr="00042C45" w14:paraId="3B5B9AFB" w14:textId="77777777" w:rsidTr="00042C45">
        <w:tc>
          <w:tcPr>
            <w:tcW w:w="810" w:type="pct"/>
            <w:hideMark/>
          </w:tcPr>
          <w:p w14:paraId="722BD0D5" w14:textId="77777777" w:rsidR="00042C45" w:rsidRPr="00042C45" w:rsidRDefault="00042C45" w:rsidP="00042C45">
            <w:pPr>
              <w:spacing w:after="160" w:line="276" w:lineRule="auto"/>
              <w:jc w:val="both"/>
              <w:rPr>
                <w:rFonts w:ascii="Times New Roman" w:hAnsi="Times New Roman" w:cs="Times New Roman"/>
                <w:b/>
                <w:bCs/>
                <w:sz w:val="22"/>
                <w:szCs w:val="22"/>
              </w:rPr>
            </w:pPr>
            <w:r w:rsidRPr="00042C45">
              <w:rPr>
                <w:rFonts w:ascii="Times New Roman" w:hAnsi="Times New Roman" w:cs="Times New Roman"/>
                <w:b/>
                <w:bCs/>
                <w:sz w:val="22"/>
                <w:szCs w:val="22"/>
              </w:rPr>
              <w:t>Campo</w:t>
            </w:r>
          </w:p>
        </w:tc>
        <w:tc>
          <w:tcPr>
            <w:tcW w:w="649" w:type="pct"/>
            <w:hideMark/>
          </w:tcPr>
          <w:p w14:paraId="15F777FD" w14:textId="77777777" w:rsidR="00042C45" w:rsidRPr="00042C45" w:rsidRDefault="00042C45" w:rsidP="00042C45">
            <w:pPr>
              <w:spacing w:after="160" w:line="276" w:lineRule="auto"/>
              <w:jc w:val="both"/>
              <w:rPr>
                <w:rFonts w:ascii="Times New Roman" w:hAnsi="Times New Roman" w:cs="Times New Roman"/>
                <w:b/>
                <w:bCs/>
                <w:sz w:val="22"/>
                <w:szCs w:val="22"/>
              </w:rPr>
            </w:pPr>
            <w:r w:rsidRPr="00042C45">
              <w:rPr>
                <w:rFonts w:ascii="Times New Roman" w:hAnsi="Times New Roman" w:cs="Times New Roman"/>
                <w:b/>
                <w:bCs/>
                <w:sz w:val="22"/>
                <w:szCs w:val="22"/>
              </w:rPr>
              <w:t>Tipo</w:t>
            </w:r>
          </w:p>
        </w:tc>
        <w:tc>
          <w:tcPr>
            <w:tcW w:w="3541" w:type="pct"/>
            <w:hideMark/>
          </w:tcPr>
          <w:p w14:paraId="51C2DB15" w14:textId="77777777" w:rsidR="00042C45" w:rsidRPr="00042C45" w:rsidRDefault="00042C45" w:rsidP="00042C45">
            <w:pPr>
              <w:spacing w:after="160" w:line="276" w:lineRule="auto"/>
              <w:jc w:val="both"/>
              <w:rPr>
                <w:rFonts w:ascii="Times New Roman" w:hAnsi="Times New Roman" w:cs="Times New Roman"/>
                <w:b/>
                <w:bCs/>
                <w:sz w:val="22"/>
                <w:szCs w:val="22"/>
              </w:rPr>
            </w:pPr>
            <w:r w:rsidRPr="00042C45">
              <w:rPr>
                <w:rFonts w:ascii="Times New Roman" w:hAnsi="Times New Roman" w:cs="Times New Roman"/>
                <w:b/>
                <w:bCs/>
                <w:sz w:val="22"/>
                <w:szCs w:val="22"/>
              </w:rPr>
              <w:t>Descripción</w:t>
            </w:r>
          </w:p>
        </w:tc>
      </w:tr>
      <w:tr w:rsidR="00042C45" w:rsidRPr="00042C45" w14:paraId="0A52654B" w14:textId="77777777" w:rsidTr="00042C45">
        <w:tc>
          <w:tcPr>
            <w:tcW w:w="810" w:type="pct"/>
            <w:hideMark/>
          </w:tcPr>
          <w:p w14:paraId="44556DAB"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title</w:t>
            </w:r>
            <w:proofErr w:type="spellEnd"/>
          </w:p>
        </w:tc>
        <w:tc>
          <w:tcPr>
            <w:tcW w:w="649" w:type="pct"/>
            <w:hideMark/>
          </w:tcPr>
          <w:p w14:paraId="1C5D14D6"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String</w:t>
            </w:r>
          </w:p>
        </w:tc>
        <w:tc>
          <w:tcPr>
            <w:tcW w:w="3541" w:type="pct"/>
            <w:hideMark/>
          </w:tcPr>
          <w:p w14:paraId="39F515CE"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Nombre del curso</w:t>
            </w:r>
          </w:p>
        </w:tc>
      </w:tr>
      <w:tr w:rsidR="00042C45" w:rsidRPr="00042C45" w14:paraId="77268621" w14:textId="77777777" w:rsidTr="00042C45">
        <w:tc>
          <w:tcPr>
            <w:tcW w:w="810" w:type="pct"/>
            <w:hideMark/>
          </w:tcPr>
          <w:p w14:paraId="16049F7A"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description</w:t>
            </w:r>
            <w:proofErr w:type="spellEnd"/>
          </w:p>
        </w:tc>
        <w:tc>
          <w:tcPr>
            <w:tcW w:w="649" w:type="pct"/>
            <w:hideMark/>
          </w:tcPr>
          <w:p w14:paraId="4A66CBC2"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String</w:t>
            </w:r>
          </w:p>
        </w:tc>
        <w:tc>
          <w:tcPr>
            <w:tcW w:w="3541" w:type="pct"/>
            <w:hideMark/>
          </w:tcPr>
          <w:p w14:paraId="64A3B368"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Descripción larga</w:t>
            </w:r>
          </w:p>
        </w:tc>
      </w:tr>
      <w:tr w:rsidR="00042C45" w:rsidRPr="00042C45" w14:paraId="3629AEC8" w14:textId="77777777" w:rsidTr="00042C45">
        <w:tc>
          <w:tcPr>
            <w:tcW w:w="810" w:type="pct"/>
            <w:hideMark/>
          </w:tcPr>
          <w:p w14:paraId="1BF488AA"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category</w:t>
            </w:r>
            <w:proofErr w:type="spellEnd"/>
          </w:p>
        </w:tc>
        <w:tc>
          <w:tcPr>
            <w:tcW w:w="649" w:type="pct"/>
            <w:hideMark/>
          </w:tcPr>
          <w:p w14:paraId="0F2BB229"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String</w:t>
            </w:r>
          </w:p>
        </w:tc>
        <w:tc>
          <w:tcPr>
            <w:tcW w:w="3541" w:type="pct"/>
            <w:hideMark/>
          </w:tcPr>
          <w:p w14:paraId="1A5E7E8D"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Categoría temática</w:t>
            </w:r>
          </w:p>
        </w:tc>
      </w:tr>
      <w:tr w:rsidR="00042C45" w:rsidRPr="00042C45" w14:paraId="7DCDF6AB" w14:textId="77777777" w:rsidTr="00042C45">
        <w:tc>
          <w:tcPr>
            <w:tcW w:w="810" w:type="pct"/>
            <w:hideMark/>
          </w:tcPr>
          <w:p w14:paraId="7822F409"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proofErr w:type="gramStart"/>
            <w:r w:rsidRPr="00042C45">
              <w:rPr>
                <w:rFonts w:ascii="Times New Roman" w:hAnsi="Times New Roman" w:cs="Times New Roman"/>
                <w:sz w:val="22"/>
                <w:szCs w:val="22"/>
              </w:rPr>
              <w:t>platforms</w:t>
            </w:r>
            <w:proofErr w:type="spellEnd"/>
            <w:r w:rsidRPr="00042C45">
              <w:rPr>
                <w:rFonts w:ascii="Times New Roman" w:hAnsi="Times New Roman" w:cs="Times New Roman"/>
                <w:sz w:val="22"/>
                <w:szCs w:val="22"/>
              </w:rPr>
              <w:t>[</w:t>
            </w:r>
            <w:proofErr w:type="gramEnd"/>
            <w:r w:rsidRPr="00042C45">
              <w:rPr>
                <w:rFonts w:ascii="Times New Roman" w:hAnsi="Times New Roman" w:cs="Times New Roman"/>
                <w:sz w:val="22"/>
                <w:szCs w:val="22"/>
              </w:rPr>
              <w:t>]</w:t>
            </w:r>
          </w:p>
        </w:tc>
        <w:tc>
          <w:tcPr>
            <w:tcW w:w="649" w:type="pct"/>
            <w:hideMark/>
          </w:tcPr>
          <w:p w14:paraId="6FF9051D"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[String]</w:t>
            </w:r>
          </w:p>
        </w:tc>
        <w:tc>
          <w:tcPr>
            <w:tcW w:w="3541" w:type="pct"/>
            <w:hideMark/>
          </w:tcPr>
          <w:p w14:paraId="3F460F83"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Plataformas digitales que cubre (ej. WhatsApp, Instagram)</w:t>
            </w:r>
          </w:p>
        </w:tc>
      </w:tr>
      <w:tr w:rsidR="00042C45" w:rsidRPr="00042C45" w14:paraId="5E3EC317" w14:textId="77777777" w:rsidTr="00042C45">
        <w:tc>
          <w:tcPr>
            <w:tcW w:w="810" w:type="pct"/>
            <w:hideMark/>
          </w:tcPr>
          <w:p w14:paraId="617CF568"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proofErr w:type="gramStart"/>
            <w:r w:rsidRPr="00042C45">
              <w:rPr>
                <w:rFonts w:ascii="Times New Roman" w:hAnsi="Times New Roman" w:cs="Times New Roman"/>
                <w:sz w:val="22"/>
                <w:szCs w:val="22"/>
              </w:rPr>
              <w:t>riskAreas</w:t>
            </w:r>
            <w:proofErr w:type="spellEnd"/>
            <w:r w:rsidRPr="00042C45">
              <w:rPr>
                <w:rFonts w:ascii="Times New Roman" w:hAnsi="Times New Roman" w:cs="Times New Roman"/>
                <w:sz w:val="22"/>
                <w:szCs w:val="22"/>
              </w:rPr>
              <w:t>[</w:t>
            </w:r>
            <w:proofErr w:type="gramEnd"/>
            <w:r w:rsidRPr="00042C45">
              <w:rPr>
                <w:rFonts w:ascii="Times New Roman" w:hAnsi="Times New Roman" w:cs="Times New Roman"/>
                <w:sz w:val="22"/>
                <w:szCs w:val="22"/>
              </w:rPr>
              <w:t>]</w:t>
            </w:r>
          </w:p>
        </w:tc>
        <w:tc>
          <w:tcPr>
            <w:tcW w:w="649" w:type="pct"/>
            <w:hideMark/>
          </w:tcPr>
          <w:p w14:paraId="11DF7738"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[String]</w:t>
            </w:r>
          </w:p>
        </w:tc>
        <w:tc>
          <w:tcPr>
            <w:tcW w:w="3541" w:type="pct"/>
            <w:hideMark/>
          </w:tcPr>
          <w:p w14:paraId="44ED4A0E"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Áreas de riesgo digital asociadas</w:t>
            </w:r>
          </w:p>
        </w:tc>
      </w:tr>
      <w:tr w:rsidR="00042C45" w:rsidRPr="00042C45" w14:paraId="7BE3455D" w14:textId="77777777" w:rsidTr="00042C45">
        <w:tc>
          <w:tcPr>
            <w:tcW w:w="810" w:type="pct"/>
            <w:hideMark/>
          </w:tcPr>
          <w:p w14:paraId="28CF388D" w14:textId="77777777" w:rsidR="00042C45" w:rsidRPr="00042C45" w:rsidRDefault="00042C45" w:rsidP="00042C45">
            <w:pPr>
              <w:spacing w:after="160" w:line="276" w:lineRule="auto"/>
              <w:jc w:val="both"/>
              <w:rPr>
                <w:rFonts w:ascii="Times New Roman" w:hAnsi="Times New Roman" w:cs="Times New Roman"/>
                <w:sz w:val="22"/>
                <w:szCs w:val="22"/>
              </w:rPr>
            </w:pPr>
            <w:proofErr w:type="gramStart"/>
            <w:r w:rsidRPr="00042C45">
              <w:rPr>
                <w:rFonts w:ascii="Times New Roman" w:hAnsi="Times New Roman" w:cs="Times New Roman"/>
                <w:sz w:val="22"/>
                <w:szCs w:val="22"/>
              </w:rPr>
              <w:t>status</w:t>
            </w:r>
            <w:proofErr w:type="gramEnd"/>
          </w:p>
        </w:tc>
        <w:tc>
          <w:tcPr>
            <w:tcW w:w="649" w:type="pct"/>
            <w:hideMark/>
          </w:tcPr>
          <w:p w14:paraId="30B941FB"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Enum</w:t>
            </w:r>
            <w:proofErr w:type="spellEnd"/>
          </w:p>
        </w:tc>
        <w:tc>
          <w:tcPr>
            <w:tcW w:w="3541" w:type="pct"/>
            <w:hideMark/>
          </w:tcPr>
          <w:p w14:paraId="4E24FBF8"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 xml:space="preserve">draft / </w:t>
            </w:r>
            <w:proofErr w:type="spellStart"/>
            <w:r w:rsidRPr="00042C45">
              <w:rPr>
                <w:rFonts w:ascii="Times New Roman" w:hAnsi="Times New Roman" w:cs="Times New Roman"/>
                <w:sz w:val="22"/>
                <w:szCs w:val="22"/>
              </w:rPr>
              <w:t>published</w:t>
            </w:r>
            <w:proofErr w:type="spellEnd"/>
            <w:r w:rsidRPr="00042C45">
              <w:rPr>
                <w:rFonts w:ascii="Times New Roman" w:hAnsi="Times New Roman" w:cs="Times New Roman"/>
                <w:sz w:val="22"/>
                <w:szCs w:val="22"/>
              </w:rPr>
              <w:t xml:space="preserve"> / </w:t>
            </w:r>
            <w:proofErr w:type="spellStart"/>
            <w:r w:rsidRPr="00042C45">
              <w:rPr>
                <w:rFonts w:ascii="Times New Roman" w:hAnsi="Times New Roman" w:cs="Times New Roman"/>
                <w:sz w:val="22"/>
                <w:szCs w:val="22"/>
              </w:rPr>
              <w:t>archived</w:t>
            </w:r>
            <w:proofErr w:type="spellEnd"/>
          </w:p>
        </w:tc>
      </w:tr>
      <w:tr w:rsidR="00042C45" w:rsidRPr="00042C45" w14:paraId="4A3E01BE" w14:textId="77777777" w:rsidTr="00042C45">
        <w:tc>
          <w:tcPr>
            <w:tcW w:w="810" w:type="pct"/>
            <w:hideMark/>
          </w:tcPr>
          <w:p w14:paraId="58E8ECAE"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duration</w:t>
            </w:r>
            <w:proofErr w:type="spellEnd"/>
          </w:p>
        </w:tc>
        <w:tc>
          <w:tcPr>
            <w:tcW w:w="649" w:type="pct"/>
            <w:hideMark/>
          </w:tcPr>
          <w:p w14:paraId="7ACCBEA0"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Number</w:t>
            </w:r>
          </w:p>
        </w:tc>
        <w:tc>
          <w:tcPr>
            <w:tcW w:w="3541" w:type="pct"/>
            <w:hideMark/>
          </w:tcPr>
          <w:p w14:paraId="1BBA0427"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Duración estimada en minutos</w:t>
            </w:r>
          </w:p>
        </w:tc>
      </w:tr>
      <w:tr w:rsidR="00042C45" w:rsidRPr="00042C45" w14:paraId="2784F5BD" w14:textId="77777777" w:rsidTr="00042C45">
        <w:tc>
          <w:tcPr>
            <w:tcW w:w="810" w:type="pct"/>
            <w:hideMark/>
          </w:tcPr>
          <w:p w14:paraId="47D5AAFE"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finalQuizId</w:t>
            </w:r>
            <w:proofErr w:type="spellEnd"/>
          </w:p>
        </w:tc>
        <w:tc>
          <w:tcPr>
            <w:tcW w:w="649" w:type="pct"/>
            <w:hideMark/>
          </w:tcPr>
          <w:p w14:paraId="6B0DAB5C" w14:textId="77777777" w:rsidR="00042C45" w:rsidRPr="00042C45" w:rsidRDefault="00042C45" w:rsidP="00042C45">
            <w:pPr>
              <w:spacing w:after="160" w:line="276" w:lineRule="auto"/>
              <w:jc w:val="both"/>
              <w:rPr>
                <w:rFonts w:ascii="Times New Roman" w:hAnsi="Times New Roman" w:cs="Times New Roman"/>
                <w:sz w:val="22"/>
                <w:szCs w:val="22"/>
              </w:rPr>
            </w:pPr>
            <w:proofErr w:type="spellStart"/>
            <w:r w:rsidRPr="00042C45">
              <w:rPr>
                <w:rFonts w:ascii="Times New Roman" w:hAnsi="Times New Roman" w:cs="Times New Roman"/>
                <w:sz w:val="22"/>
                <w:szCs w:val="22"/>
              </w:rPr>
              <w:t>ObjectId</w:t>
            </w:r>
            <w:proofErr w:type="spellEnd"/>
          </w:p>
        </w:tc>
        <w:tc>
          <w:tcPr>
            <w:tcW w:w="3541" w:type="pct"/>
            <w:hideMark/>
          </w:tcPr>
          <w:p w14:paraId="0673E781" w14:textId="77777777" w:rsidR="00042C45" w:rsidRPr="00042C45" w:rsidRDefault="00042C45" w:rsidP="00042C45">
            <w:pPr>
              <w:spacing w:after="160" w:line="276" w:lineRule="auto"/>
              <w:jc w:val="both"/>
              <w:rPr>
                <w:rFonts w:ascii="Times New Roman" w:hAnsi="Times New Roman" w:cs="Times New Roman"/>
                <w:sz w:val="22"/>
                <w:szCs w:val="22"/>
              </w:rPr>
            </w:pPr>
            <w:r w:rsidRPr="00042C45">
              <w:rPr>
                <w:rFonts w:ascii="Times New Roman" w:hAnsi="Times New Roman" w:cs="Times New Roman"/>
                <w:sz w:val="22"/>
                <w:szCs w:val="22"/>
              </w:rPr>
              <w:t>Referencia al quiz de evaluación final del curso</w:t>
            </w:r>
          </w:p>
        </w:tc>
      </w:tr>
    </w:tbl>
    <w:p w14:paraId="6F0B7CC8" w14:textId="77777777" w:rsidR="00FA65C7" w:rsidRDefault="00FA65C7" w:rsidP="00BD5FC5">
      <w:pPr>
        <w:jc w:val="both"/>
        <w:rPr>
          <w:rFonts w:ascii="Times New Roman" w:hAnsi="Times New Roman" w:cs="Times New Roman"/>
          <w:sz w:val="22"/>
          <w:szCs w:val="22"/>
        </w:rPr>
      </w:pPr>
    </w:p>
    <w:p w14:paraId="7D6200BF" w14:textId="77777777" w:rsidR="00042C45" w:rsidRPr="00042C45" w:rsidRDefault="00042C45" w:rsidP="00042C45">
      <w:pPr>
        <w:jc w:val="both"/>
        <w:rPr>
          <w:rFonts w:ascii="Times New Roman" w:hAnsi="Times New Roman" w:cs="Times New Roman"/>
          <w:sz w:val="22"/>
          <w:szCs w:val="22"/>
        </w:rPr>
      </w:pPr>
      <w:r w:rsidRPr="00042C45">
        <w:rPr>
          <w:rFonts w:ascii="Times New Roman" w:hAnsi="Times New Roman" w:cs="Times New Roman"/>
          <w:b/>
          <w:bCs/>
          <w:sz w:val="22"/>
          <w:szCs w:val="22"/>
        </w:rPr>
        <w:t>Campos relevantes del modelo Module</w:t>
      </w:r>
    </w:p>
    <w:tbl>
      <w:tblPr>
        <w:tblStyle w:val="Tablaconcuadrculaclara"/>
        <w:tblW w:w="5000" w:type="pct"/>
        <w:tblLook w:val="04A0" w:firstRow="1" w:lastRow="0" w:firstColumn="1" w:lastColumn="0" w:noHBand="0" w:noVBand="1"/>
      </w:tblPr>
      <w:tblGrid>
        <w:gridCol w:w="1852"/>
        <w:gridCol w:w="1473"/>
        <w:gridCol w:w="5503"/>
      </w:tblGrid>
      <w:tr w:rsidR="005B4909" w:rsidRPr="005B4909" w14:paraId="47D15DC6" w14:textId="77777777" w:rsidTr="005B4909">
        <w:tc>
          <w:tcPr>
            <w:tcW w:w="1049" w:type="pct"/>
            <w:hideMark/>
          </w:tcPr>
          <w:p w14:paraId="190D925D" w14:textId="77777777" w:rsidR="005B4909" w:rsidRPr="005B4909" w:rsidRDefault="005B4909" w:rsidP="005B4909">
            <w:pPr>
              <w:spacing w:after="160" w:line="276" w:lineRule="auto"/>
              <w:jc w:val="both"/>
              <w:rPr>
                <w:rFonts w:ascii="Times New Roman" w:hAnsi="Times New Roman" w:cs="Times New Roman"/>
                <w:b/>
                <w:bCs/>
                <w:sz w:val="22"/>
                <w:szCs w:val="22"/>
              </w:rPr>
            </w:pPr>
            <w:r w:rsidRPr="005B4909">
              <w:rPr>
                <w:rFonts w:ascii="Times New Roman" w:hAnsi="Times New Roman" w:cs="Times New Roman"/>
                <w:b/>
                <w:bCs/>
                <w:sz w:val="22"/>
                <w:szCs w:val="22"/>
              </w:rPr>
              <w:t>Campo</w:t>
            </w:r>
          </w:p>
        </w:tc>
        <w:tc>
          <w:tcPr>
            <w:tcW w:w="834" w:type="pct"/>
            <w:hideMark/>
          </w:tcPr>
          <w:p w14:paraId="38B4ABB0" w14:textId="77777777" w:rsidR="005B4909" w:rsidRPr="005B4909" w:rsidRDefault="005B4909" w:rsidP="005B4909">
            <w:pPr>
              <w:spacing w:after="160" w:line="276" w:lineRule="auto"/>
              <w:jc w:val="both"/>
              <w:rPr>
                <w:rFonts w:ascii="Times New Roman" w:hAnsi="Times New Roman" w:cs="Times New Roman"/>
                <w:b/>
                <w:bCs/>
                <w:sz w:val="22"/>
                <w:szCs w:val="22"/>
              </w:rPr>
            </w:pPr>
            <w:r w:rsidRPr="005B4909">
              <w:rPr>
                <w:rFonts w:ascii="Times New Roman" w:hAnsi="Times New Roman" w:cs="Times New Roman"/>
                <w:b/>
                <w:bCs/>
                <w:sz w:val="22"/>
                <w:szCs w:val="22"/>
              </w:rPr>
              <w:t>Tipo</w:t>
            </w:r>
          </w:p>
        </w:tc>
        <w:tc>
          <w:tcPr>
            <w:tcW w:w="3117" w:type="pct"/>
            <w:hideMark/>
          </w:tcPr>
          <w:p w14:paraId="062B57BB" w14:textId="77777777" w:rsidR="005B4909" w:rsidRPr="005B4909" w:rsidRDefault="005B4909" w:rsidP="005B4909">
            <w:pPr>
              <w:spacing w:after="160" w:line="276" w:lineRule="auto"/>
              <w:jc w:val="both"/>
              <w:rPr>
                <w:rFonts w:ascii="Times New Roman" w:hAnsi="Times New Roman" w:cs="Times New Roman"/>
                <w:b/>
                <w:bCs/>
                <w:sz w:val="22"/>
                <w:szCs w:val="22"/>
              </w:rPr>
            </w:pPr>
            <w:r w:rsidRPr="005B4909">
              <w:rPr>
                <w:rFonts w:ascii="Times New Roman" w:hAnsi="Times New Roman" w:cs="Times New Roman"/>
                <w:b/>
                <w:bCs/>
                <w:sz w:val="22"/>
                <w:szCs w:val="22"/>
              </w:rPr>
              <w:t>Descripción</w:t>
            </w:r>
          </w:p>
        </w:tc>
      </w:tr>
      <w:tr w:rsidR="005B4909" w:rsidRPr="005B4909" w14:paraId="5159A08B" w14:textId="77777777" w:rsidTr="005B4909">
        <w:tc>
          <w:tcPr>
            <w:tcW w:w="1049" w:type="pct"/>
            <w:hideMark/>
          </w:tcPr>
          <w:p w14:paraId="460761A7"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r w:rsidRPr="005B4909">
              <w:rPr>
                <w:rFonts w:ascii="Times New Roman" w:hAnsi="Times New Roman" w:cs="Times New Roman"/>
                <w:sz w:val="22"/>
                <w:szCs w:val="22"/>
              </w:rPr>
              <w:t>courseId</w:t>
            </w:r>
            <w:proofErr w:type="spellEnd"/>
          </w:p>
        </w:tc>
        <w:tc>
          <w:tcPr>
            <w:tcW w:w="834" w:type="pct"/>
            <w:hideMark/>
          </w:tcPr>
          <w:p w14:paraId="243A0CA6"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r w:rsidRPr="005B4909">
              <w:rPr>
                <w:rFonts w:ascii="Times New Roman" w:hAnsi="Times New Roman" w:cs="Times New Roman"/>
                <w:sz w:val="22"/>
                <w:szCs w:val="22"/>
              </w:rPr>
              <w:t>ObjectId</w:t>
            </w:r>
            <w:proofErr w:type="spellEnd"/>
          </w:p>
        </w:tc>
        <w:tc>
          <w:tcPr>
            <w:tcW w:w="3117" w:type="pct"/>
            <w:hideMark/>
          </w:tcPr>
          <w:p w14:paraId="620412FF"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Referencia al curso padre (desnormalizado)</w:t>
            </w:r>
          </w:p>
        </w:tc>
      </w:tr>
      <w:tr w:rsidR="005B4909" w:rsidRPr="005B4909" w14:paraId="2CCC66EE" w14:textId="77777777" w:rsidTr="005B4909">
        <w:tc>
          <w:tcPr>
            <w:tcW w:w="1049" w:type="pct"/>
            <w:hideMark/>
          </w:tcPr>
          <w:p w14:paraId="7670E184"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r w:rsidRPr="005B4909">
              <w:rPr>
                <w:rFonts w:ascii="Times New Roman" w:hAnsi="Times New Roman" w:cs="Times New Roman"/>
                <w:sz w:val="22"/>
                <w:szCs w:val="22"/>
              </w:rPr>
              <w:t>title</w:t>
            </w:r>
            <w:proofErr w:type="spellEnd"/>
          </w:p>
        </w:tc>
        <w:tc>
          <w:tcPr>
            <w:tcW w:w="834" w:type="pct"/>
            <w:hideMark/>
          </w:tcPr>
          <w:p w14:paraId="638869CE"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String</w:t>
            </w:r>
          </w:p>
        </w:tc>
        <w:tc>
          <w:tcPr>
            <w:tcW w:w="3117" w:type="pct"/>
            <w:hideMark/>
          </w:tcPr>
          <w:p w14:paraId="034FF090"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Nombre del módulo</w:t>
            </w:r>
          </w:p>
        </w:tc>
      </w:tr>
      <w:tr w:rsidR="005B4909" w:rsidRPr="005B4909" w14:paraId="30C81306" w14:textId="77777777" w:rsidTr="005B4909">
        <w:tc>
          <w:tcPr>
            <w:tcW w:w="1049" w:type="pct"/>
            <w:hideMark/>
          </w:tcPr>
          <w:p w14:paraId="38958F28"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proofErr w:type="gramStart"/>
            <w:r w:rsidRPr="005B4909">
              <w:rPr>
                <w:rFonts w:ascii="Times New Roman" w:hAnsi="Times New Roman" w:cs="Times New Roman"/>
                <w:sz w:val="22"/>
                <w:szCs w:val="22"/>
              </w:rPr>
              <w:t>lessonOrder</w:t>
            </w:r>
            <w:proofErr w:type="spellEnd"/>
            <w:r w:rsidRPr="005B4909">
              <w:rPr>
                <w:rFonts w:ascii="Times New Roman" w:hAnsi="Times New Roman" w:cs="Times New Roman"/>
                <w:sz w:val="22"/>
                <w:szCs w:val="22"/>
              </w:rPr>
              <w:t>[</w:t>
            </w:r>
            <w:proofErr w:type="gramEnd"/>
            <w:r w:rsidRPr="005B4909">
              <w:rPr>
                <w:rFonts w:ascii="Times New Roman" w:hAnsi="Times New Roman" w:cs="Times New Roman"/>
                <w:sz w:val="22"/>
                <w:szCs w:val="22"/>
              </w:rPr>
              <w:t>]</w:t>
            </w:r>
          </w:p>
        </w:tc>
        <w:tc>
          <w:tcPr>
            <w:tcW w:w="834" w:type="pct"/>
            <w:hideMark/>
          </w:tcPr>
          <w:p w14:paraId="5CA1C214"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w:t>
            </w:r>
            <w:proofErr w:type="spellStart"/>
            <w:r w:rsidRPr="005B4909">
              <w:rPr>
                <w:rFonts w:ascii="Times New Roman" w:hAnsi="Times New Roman" w:cs="Times New Roman"/>
                <w:sz w:val="22"/>
                <w:szCs w:val="22"/>
              </w:rPr>
              <w:t>ObjectId</w:t>
            </w:r>
            <w:proofErr w:type="spellEnd"/>
            <w:r w:rsidRPr="005B4909">
              <w:rPr>
                <w:rFonts w:ascii="Times New Roman" w:hAnsi="Times New Roman" w:cs="Times New Roman"/>
                <w:sz w:val="22"/>
                <w:szCs w:val="22"/>
              </w:rPr>
              <w:t>]</w:t>
            </w:r>
          </w:p>
        </w:tc>
        <w:tc>
          <w:tcPr>
            <w:tcW w:w="3117" w:type="pct"/>
            <w:hideMark/>
          </w:tcPr>
          <w:p w14:paraId="449F5D38"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Referencias a lecciones en orden de aparición</w:t>
            </w:r>
          </w:p>
        </w:tc>
      </w:tr>
      <w:tr w:rsidR="005B4909" w:rsidRPr="005B4909" w14:paraId="6B2B015E" w14:textId="77777777" w:rsidTr="005B4909">
        <w:tc>
          <w:tcPr>
            <w:tcW w:w="1049" w:type="pct"/>
            <w:hideMark/>
          </w:tcPr>
          <w:p w14:paraId="068E9351"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r w:rsidRPr="005B4909">
              <w:rPr>
                <w:rFonts w:ascii="Times New Roman" w:hAnsi="Times New Roman" w:cs="Times New Roman"/>
                <w:sz w:val="22"/>
                <w:szCs w:val="22"/>
              </w:rPr>
              <w:t>quizId</w:t>
            </w:r>
            <w:proofErr w:type="spellEnd"/>
          </w:p>
        </w:tc>
        <w:tc>
          <w:tcPr>
            <w:tcW w:w="834" w:type="pct"/>
            <w:hideMark/>
          </w:tcPr>
          <w:p w14:paraId="26B63E81"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r w:rsidRPr="005B4909">
              <w:rPr>
                <w:rFonts w:ascii="Times New Roman" w:hAnsi="Times New Roman" w:cs="Times New Roman"/>
                <w:sz w:val="22"/>
                <w:szCs w:val="22"/>
              </w:rPr>
              <w:t>ObjectId</w:t>
            </w:r>
            <w:proofErr w:type="spellEnd"/>
          </w:p>
        </w:tc>
        <w:tc>
          <w:tcPr>
            <w:tcW w:w="3117" w:type="pct"/>
            <w:hideMark/>
          </w:tcPr>
          <w:p w14:paraId="3888978E"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Quiz de cierre del módulo</w:t>
            </w:r>
          </w:p>
        </w:tc>
      </w:tr>
      <w:tr w:rsidR="005B4909" w:rsidRPr="005B4909" w14:paraId="1B96A4EA" w14:textId="77777777" w:rsidTr="00714391">
        <w:trPr>
          <w:trHeight w:val="64"/>
        </w:trPr>
        <w:tc>
          <w:tcPr>
            <w:tcW w:w="1049" w:type="pct"/>
            <w:hideMark/>
          </w:tcPr>
          <w:p w14:paraId="6BE06ABB" w14:textId="77777777" w:rsidR="005B4909" w:rsidRPr="005B4909" w:rsidRDefault="005B4909" w:rsidP="005B4909">
            <w:pPr>
              <w:spacing w:after="160" w:line="276" w:lineRule="auto"/>
              <w:jc w:val="both"/>
              <w:rPr>
                <w:rFonts w:ascii="Times New Roman" w:hAnsi="Times New Roman" w:cs="Times New Roman"/>
                <w:sz w:val="22"/>
                <w:szCs w:val="22"/>
              </w:rPr>
            </w:pPr>
            <w:proofErr w:type="spellStart"/>
            <w:r w:rsidRPr="005B4909">
              <w:rPr>
                <w:rFonts w:ascii="Times New Roman" w:hAnsi="Times New Roman" w:cs="Times New Roman"/>
                <w:sz w:val="22"/>
                <w:szCs w:val="22"/>
              </w:rPr>
              <w:t>duration</w:t>
            </w:r>
            <w:proofErr w:type="spellEnd"/>
          </w:p>
        </w:tc>
        <w:tc>
          <w:tcPr>
            <w:tcW w:w="834" w:type="pct"/>
            <w:hideMark/>
          </w:tcPr>
          <w:p w14:paraId="1B6B843E"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Number</w:t>
            </w:r>
          </w:p>
        </w:tc>
        <w:tc>
          <w:tcPr>
            <w:tcW w:w="3117" w:type="pct"/>
            <w:hideMark/>
          </w:tcPr>
          <w:p w14:paraId="06BCFF31" w14:textId="77777777" w:rsidR="005B4909" w:rsidRPr="005B4909" w:rsidRDefault="005B4909" w:rsidP="005B4909">
            <w:pPr>
              <w:spacing w:after="160" w:line="276" w:lineRule="auto"/>
              <w:jc w:val="both"/>
              <w:rPr>
                <w:rFonts w:ascii="Times New Roman" w:hAnsi="Times New Roman" w:cs="Times New Roman"/>
                <w:sz w:val="22"/>
                <w:szCs w:val="22"/>
              </w:rPr>
            </w:pPr>
            <w:r w:rsidRPr="005B4909">
              <w:rPr>
                <w:rFonts w:ascii="Times New Roman" w:hAnsi="Times New Roman" w:cs="Times New Roman"/>
                <w:sz w:val="22"/>
                <w:szCs w:val="22"/>
              </w:rPr>
              <w:t>Duración estimada en minutos</w:t>
            </w:r>
          </w:p>
        </w:tc>
      </w:tr>
    </w:tbl>
    <w:p w14:paraId="625ECE22" w14:textId="77777777" w:rsidR="00714391" w:rsidRDefault="00714391" w:rsidP="00714391"/>
    <w:p w14:paraId="31F2AFBD" w14:textId="77777777" w:rsidR="00423A30" w:rsidRPr="00423A30" w:rsidRDefault="00423A30" w:rsidP="00423A30">
      <w:pPr>
        <w:jc w:val="both"/>
        <w:rPr>
          <w:rFonts w:ascii="Times New Roman" w:hAnsi="Times New Roman" w:cs="Times New Roman"/>
          <w:b/>
          <w:sz w:val="22"/>
          <w:szCs w:val="22"/>
        </w:rPr>
      </w:pPr>
      <w:r w:rsidRPr="00423A30">
        <w:rPr>
          <w:rFonts w:ascii="Times New Roman" w:hAnsi="Times New Roman" w:cs="Times New Roman"/>
          <w:sz w:val="22"/>
          <w:szCs w:val="22"/>
        </w:rPr>
        <w:t xml:space="preserve">La desnormalización del campo </w:t>
      </w:r>
      <w:proofErr w:type="spellStart"/>
      <w:r w:rsidRPr="00423A30">
        <w:rPr>
          <w:rFonts w:ascii="Times New Roman" w:hAnsi="Times New Roman" w:cs="Times New Roman"/>
          <w:sz w:val="22"/>
          <w:szCs w:val="22"/>
        </w:rPr>
        <w:t>courseId</w:t>
      </w:r>
      <w:proofErr w:type="spellEnd"/>
      <w:r w:rsidRPr="00423A30">
        <w:rPr>
          <w:rFonts w:ascii="Times New Roman" w:hAnsi="Times New Roman" w:cs="Times New Roman"/>
          <w:sz w:val="22"/>
          <w:szCs w:val="22"/>
        </w:rPr>
        <w:t xml:space="preserve"> en Module es deliberada: permite recuperar todos los módulos de un curso mediante un índice secundario sin necesidad de atravesar el documento padre, </w:t>
      </w:r>
      <w:r w:rsidRPr="00423A30">
        <w:rPr>
          <w:rFonts w:ascii="Times New Roman" w:hAnsi="Times New Roman" w:cs="Times New Roman"/>
          <w:sz w:val="22"/>
          <w:szCs w:val="22"/>
        </w:rPr>
        <w:lastRenderedPageBreak/>
        <w:t>lo que resulta en consultas más eficientes cuando el número de módulos crece. Esta decisión responde al principio de preferir consultas directas sobre operaciones de $</w:t>
      </w:r>
      <w:proofErr w:type="spellStart"/>
      <w:r w:rsidRPr="00423A30">
        <w:rPr>
          <w:rFonts w:ascii="Times New Roman" w:hAnsi="Times New Roman" w:cs="Times New Roman"/>
          <w:sz w:val="22"/>
          <w:szCs w:val="22"/>
        </w:rPr>
        <w:t>lookup</w:t>
      </w:r>
      <w:proofErr w:type="spellEnd"/>
      <w:r w:rsidRPr="00423A30">
        <w:rPr>
          <w:rFonts w:ascii="Times New Roman" w:hAnsi="Times New Roman" w:cs="Times New Roman"/>
          <w:sz w:val="22"/>
          <w:szCs w:val="22"/>
        </w:rPr>
        <w:t xml:space="preserve"> complejas en rutas críticas de lectura.</w:t>
      </w:r>
    </w:p>
    <w:p w14:paraId="6CDEE9CB" w14:textId="190362D1" w:rsidR="00627086" w:rsidRPr="00627086" w:rsidRDefault="00627086" w:rsidP="00627086">
      <w:pPr>
        <w:pStyle w:val="Ttulo3"/>
      </w:pPr>
      <w:bookmarkStart w:id="880" w:name="_Toc228560202"/>
      <w:r w:rsidRPr="00627086">
        <w:t>6.2.4 Motor de evaluación</w:t>
      </w:r>
      <w:bookmarkEnd w:id="880"/>
    </w:p>
    <w:p w14:paraId="5CC3009D" w14:textId="77777777" w:rsidR="00627086" w:rsidRPr="00627086" w:rsidRDefault="00627086" w:rsidP="00627086">
      <w:pPr>
        <w:jc w:val="both"/>
        <w:rPr>
          <w:rFonts w:ascii="Times New Roman" w:hAnsi="Times New Roman" w:cs="Times New Roman"/>
          <w:sz w:val="22"/>
          <w:szCs w:val="22"/>
        </w:rPr>
      </w:pPr>
      <w:r w:rsidRPr="00627086">
        <w:rPr>
          <w:rFonts w:ascii="Times New Roman" w:hAnsi="Times New Roman" w:cs="Times New Roman"/>
          <w:sz w:val="22"/>
          <w:szCs w:val="22"/>
        </w:rPr>
        <w:t>La lógica de evaluación centralizada reside en server/</w:t>
      </w:r>
      <w:proofErr w:type="spellStart"/>
      <w:r w:rsidRPr="00627086">
        <w:rPr>
          <w:rFonts w:ascii="Times New Roman" w:hAnsi="Times New Roman" w:cs="Times New Roman"/>
          <w:sz w:val="22"/>
          <w:szCs w:val="22"/>
        </w:rPr>
        <w:t>src</w:t>
      </w:r>
      <w:proofErr w:type="spellEnd"/>
      <w:r w:rsidRPr="00627086">
        <w:rPr>
          <w:rFonts w:ascii="Times New Roman" w:hAnsi="Times New Roman" w:cs="Times New Roman"/>
          <w:sz w:val="22"/>
          <w:szCs w:val="22"/>
        </w:rPr>
        <w:t>/</w:t>
      </w:r>
      <w:proofErr w:type="spellStart"/>
      <w:r w:rsidRPr="00627086">
        <w:rPr>
          <w:rFonts w:ascii="Times New Roman" w:hAnsi="Times New Roman" w:cs="Times New Roman"/>
          <w:sz w:val="22"/>
          <w:szCs w:val="22"/>
        </w:rPr>
        <w:t>services</w:t>
      </w:r>
      <w:proofErr w:type="spellEnd"/>
      <w:r w:rsidRPr="00627086">
        <w:rPr>
          <w:rFonts w:ascii="Times New Roman" w:hAnsi="Times New Roman" w:cs="Times New Roman"/>
          <w:sz w:val="22"/>
          <w:szCs w:val="22"/>
        </w:rPr>
        <w:t xml:space="preserve">/quizService.js. Este servicio es invocado por las rutas de quiz y desacopla la corrección de respuestas de la capa de enrutamiento, lo que permite reutilizarlo para </w:t>
      </w:r>
      <w:proofErr w:type="spellStart"/>
      <w:r w:rsidRPr="00627086">
        <w:rPr>
          <w:rFonts w:ascii="Times New Roman" w:hAnsi="Times New Roman" w:cs="Times New Roman"/>
          <w:sz w:val="22"/>
          <w:szCs w:val="22"/>
        </w:rPr>
        <w:t>quizzes</w:t>
      </w:r>
      <w:proofErr w:type="spellEnd"/>
      <w:r w:rsidRPr="00627086">
        <w:rPr>
          <w:rFonts w:ascii="Times New Roman" w:hAnsi="Times New Roman" w:cs="Times New Roman"/>
          <w:sz w:val="22"/>
          <w:szCs w:val="22"/>
        </w:rPr>
        <w:t xml:space="preserve"> de módulo, de curso y diagnósticos sin duplicar código.</w:t>
      </w:r>
    </w:p>
    <w:p w14:paraId="3FFB6931" w14:textId="77777777" w:rsidR="00627086" w:rsidRPr="00627086" w:rsidRDefault="00627086" w:rsidP="00627086">
      <w:pPr>
        <w:jc w:val="both"/>
        <w:rPr>
          <w:rFonts w:ascii="Times New Roman" w:hAnsi="Times New Roman" w:cs="Times New Roman"/>
          <w:sz w:val="22"/>
          <w:szCs w:val="22"/>
        </w:rPr>
      </w:pPr>
      <w:r w:rsidRPr="00627086">
        <w:rPr>
          <w:rFonts w:ascii="Times New Roman" w:hAnsi="Times New Roman" w:cs="Times New Roman"/>
          <w:b/>
          <w:bCs/>
          <w:sz w:val="22"/>
          <w:szCs w:val="22"/>
        </w:rPr>
        <w:t>Tipos de pregunta soportados</w:t>
      </w:r>
    </w:p>
    <w:p w14:paraId="2AFF54B1" w14:textId="77777777" w:rsidR="00627086" w:rsidRPr="00627086" w:rsidRDefault="00627086" w:rsidP="00627086">
      <w:pPr>
        <w:jc w:val="both"/>
        <w:rPr>
          <w:rFonts w:ascii="Times New Roman" w:hAnsi="Times New Roman" w:cs="Times New Roman"/>
          <w:sz w:val="22"/>
          <w:szCs w:val="22"/>
        </w:rPr>
      </w:pPr>
      <w:r w:rsidRPr="00627086">
        <w:rPr>
          <w:rFonts w:ascii="Times New Roman" w:hAnsi="Times New Roman" w:cs="Times New Roman"/>
          <w:sz w:val="22"/>
          <w:szCs w:val="22"/>
        </w:rPr>
        <w:t>El motor distingue diez tipos de pregunta agrupados en dos categorías según el mecanismo de corrección:</w:t>
      </w:r>
    </w:p>
    <w:p w14:paraId="26856F0F" w14:textId="77777777" w:rsidR="00485559" w:rsidRDefault="00485559" w:rsidP="00627086">
      <w:pPr>
        <w:jc w:val="both"/>
        <w:rPr>
          <w:rFonts w:ascii="Times New Roman" w:hAnsi="Times New Roman" w:cs="Times New Roman"/>
          <w:sz w:val="22"/>
          <w:szCs w:val="22"/>
        </w:rPr>
      </w:pPr>
    </w:p>
    <w:p w14:paraId="3D8BA0E1" w14:textId="77777777" w:rsidR="00485559" w:rsidRDefault="00485559" w:rsidP="00627086">
      <w:pPr>
        <w:jc w:val="both"/>
        <w:rPr>
          <w:rFonts w:ascii="Times New Roman" w:hAnsi="Times New Roman" w:cs="Times New Roman"/>
          <w:sz w:val="22"/>
          <w:szCs w:val="22"/>
        </w:rPr>
      </w:pPr>
    </w:p>
    <w:p w14:paraId="29888CA4" w14:textId="77777777" w:rsidR="00485559" w:rsidRPr="00627086" w:rsidRDefault="00485559" w:rsidP="00627086">
      <w:pPr>
        <w:jc w:val="both"/>
        <w:rPr>
          <w:rFonts w:ascii="Times New Roman" w:hAnsi="Times New Roman" w:cs="Times New Roman"/>
          <w:sz w:val="22"/>
          <w:szCs w:val="22"/>
        </w:rPr>
      </w:pPr>
    </w:p>
    <w:p w14:paraId="2060E69D" w14:textId="77777777" w:rsidR="00627086" w:rsidRPr="00627086" w:rsidRDefault="00627086" w:rsidP="00627086">
      <w:pPr>
        <w:jc w:val="both"/>
        <w:rPr>
          <w:rFonts w:ascii="Times New Roman" w:hAnsi="Times New Roman" w:cs="Times New Roman"/>
          <w:sz w:val="22"/>
          <w:szCs w:val="22"/>
        </w:rPr>
      </w:pPr>
      <w:r w:rsidRPr="00627086">
        <w:rPr>
          <w:rFonts w:ascii="Times New Roman" w:hAnsi="Times New Roman" w:cs="Times New Roman"/>
          <w:b/>
          <w:bCs/>
          <w:sz w:val="22"/>
          <w:szCs w:val="22"/>
        </w:rPr>
        <w:t>Tabla 6.2.4-A. Tipos de pregunta del motor de evaluación</w:t>
      </w:r>
    </w:p>
    <w:tbl>
      <w:tblPr>
        <w:tblStyle w:val="Tablaconcuadrculaclara"/>
        <w:tblW w:w="0" w:type="auto"/>
        <w:tblLook w:val="04A0" w:firstRow="1" w:lastRow="0" w:firstColumn="1" w:lastColumn="0" w:noHBand="0" w:noVBand="1"/>
      </w:tblPr>
      <w:tblGrid>
        <w:gridCol w:w="1649"/>
        <w:gridCol w:w="1842"/>
        <w:gridCol w:w="5337"/>
      </w:tblGrid>
      <w:tr w:rsidR="00BD4333" w:rsidRPr="00BD4333" w14:paraId="379D0434" w14:textId="77777777" w:rsidTr="00BD4333">
        <w:tc>
          <w:tcPr>
            <w:tcW w:w="0" w:type="auto"/>
            <w:hideMark/>
          </w:tcPr>
          <w:p w14:paraId="3DF1DB3D" w14:textId="77777777" w:rsidR="00BD4333" w:rsidRPr="00BD4333" w:rsidRDefault="00BD4333" w:rsidP="00BD4333">
            <w:pPr>
              <w:spacing w:after="160" w:line="276" w:lineRule="auto"/>
              <w:jc w:val="both"/>
              <w:rPr>
                <w:rFonts w:ascii="Times New Roman" w:hAnsi="Times New Roman" w:cs="Times New Roman"/>
                <w:b/>
                <w:bCs/>
                <w:sz w:val="22"/>
                <w:szCs w:val="22"/>
              </w:rPr>
            </w:pPr>
            <w:r w:rsidRPr="00BD4333">
              <w:rPr>
                <w:rFonts w:ascii="Times New Roman" w:hAnsi="Times New Roman" w:cs="Times New Roman"/>
                <w:b/>
                <w:bCs/>
                <w:sz w:val="22"/>
                <w:szCs w:val="22"/>
              </w:rPr>
              <w:t>Categoría</w:t>
            </w:r>
          </w:p>
        </w:tc>
        <w:tc>
          <w:tcPr>
            <w:tcW w:w="0" w:type="auto"/>
            <w:hideMark/>
          </w:tcPr>
          <w:p w14:paraId="02748CC7" w14:textId="77777777" w:rsidR="00BD4333" w:rsidRPr="00BD4333" w:rsidRDefault="00BD4333" w:rsidP="00BD4333">
            <w:pPr>
              <w:spacing w:after="160" w:line="276" w:lineRule="auto"/>
              <w:jc w:val="both"/>
              <w:rPr>
                <w:rFonts w:ascii="Times New Roman" w:hAnsi="Times New Roman" w:cs="Times New Roman"/>
                <w:b/>
                <w:bCs/>
                <w:sz w:val="22"/>
                <w:szCs w:val="22"/>
              </w:rPr>
            </w:pPr>
            <w:r w:rsidRPr="00BD4333">
              <w:rPr>
                <w:rFonts w:ascii="Times New Roman" w:hAnsi="Times New Roman" w:cs="Times New Roman"/>
                <w:b/>
                <w:bCs/>
                <w:sz w:val="22"/>
                <w:szCs w:val="22"/>
              </w:rPr>
              <w:t>Tipo</w:t>
            </w:r>
          </w:p>
        </w:tc>
        <w:tc>
          <w:tcPr>
            <w:tcW w:w="0" w:type="auto"/>
            <w:hideMark/>
          </w:tcPr>
          <w:p w14:paraId="4C496B0F" w14:textId="77777777" w:rsidR="00BD4333" w:rsidRPr="00BD4333" w:rsidRDefault="00BD4333" w:rsidP="00BD4333">
            <w:pPr>
              <w:spacing w:after="160" w:line="276" w:lineRule="auto"/>
              <w:jc w:val="both"/>
              <w:rPr>
                <w:rFonts w:ascii="Times New Roman" w:hAnsi="Times New Roman" w:cs="Times New Roman"/>
                <w:b/>
                <w:bCs/>
                <w:sz w:val="22"/>
                <w:szCs w:val="22"/>
              </w:rPr>
            </w:pPr>
            <w:r w:rsidRPr="00BD4333">
              <w:rPr>
                <w:rFonts w:ascii="Times New Roman" w:hAnsi="Times New Roman" w:cs="Times New Roman"/>
                <w:b/>
                <w:bCs/>
                <w:sz w:val="22"/>
                <w:szCs w:val="22"/>
              </w:rPr>
              <w:t>Mecanismo de corrección</w:t>
            </w:r>
          </w:p>
        </w:tc>
      </w:tr>
      <w:tr w:rsidR="00BD4333" w:rsidRPr="00BD4333" w14:paraId="600ABB08" w14:textId="77777777" w:rsidTr="00BD4333">
        <w:tc>
          <w:tcPr>
            <w:tcW w:w="0" w:type="auto"/>
            <w:vMerge w:val="restart"/>
            <w:hideMark/>
          </w:tcPr>
          <w:p w14:paraId="1DB722FF"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Basados en opciones</w:t>
            </w:r>
          </w:p>
        </w:tc>
        <w:tc>
          <w:tcPr>
            <w:tcW w:w="0" w:type="auto"/>
            <w:hideMark/>
          </w:tcPr>
          <w:p w14:paraId="15C65DE4"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proofErr w:type="gramStart"/>
            <w:r w:rsidRPr="00BD4333">
              <w:rPr>
                <w:rFonts w:ascii="Times New Roman" w:hAnsi="Times New Roman" w:cs="Times New Roman"/>
                <w:sz w:val="22"/>
                <w:szCs w:val="22"/>
              </w:rPr>
              <w:t>single</w:t>
            </w:r>
            <w:proofErr w:type="gramEnd"/>
            <w:r w:rsidRPr="00BD4333">
              <w:rPr>
                <w:rFonts w:ascii="Times New Roman" w:hAnsi="Times New Roman" w:cs="Times New Roman"/>
                <w:sz w:val="22"/>
                <w:szCs w:val="22"/>
              </w:rPr>
              <w:t>_choice</w:t>
            </w:r>
            <w:proofErr w:type="spellEnd"/>
          </w:p>
        </w:tc>
        <w:tc>
          <w:tcPr>
            <w:tcW w:w="0" w:type="auto"/>
            <w:hideMark/>
          </w:tcPr>
          <w:p w14:paraId="760CB1B7"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_id de la opción seleccionada con la opción marcada </w:t>
            </w:r>
            <w:proofErr w:type="spellStart"/>
            <w:r w:rsidRPr="00BD4333">
              <w:rPr>
                <w:rFonts w:ascii="Times New Roman" w:hAnsi="Times New Roman" w:cs="Times New Roman"/>
                <w:sz w:val="22"/>
                <w:szCs w:val="22"/>
              </w:rPr>
              <w:t>isCorrect</w:t>
            </w:r>
            <w:proofErr w:type="spellEnd"/>
          </w:p>
        </w:tc>
      </w:tr>
      <w:tr w:rsidR="00BD4333" w:rsidRPr="00BD4333" w14:paraId="49C6C46A" w14:textId="77777777" w:rsidTr="00BD4333">
        <w:tc>
          <w:tcPr>
            <w:tcW w:w="0" w:type="auto"/>
            <w:vMerge/>
            <w:hideMark/>
          </w:tcPr>
          <w:p w14:paraId="16B5FDFF"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5EDDDC2D"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multiple_choice</w:t>
            </w:r>
            <w:proofErr w:type="spellEnd"/>
          </w:p>
        </w:tc>
        <w:tc>
          <w:tcPr>
            <w:tcW w:w="0" w:type="auto"/>
            <w:hideMark/>
          </w:tcPr>
          <w:p w14:paraId="0054A190"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Igual que </w:t>
            </w:r>
            <w:proofErr w:type="spellStart"/>
            <w:proofErr w:type="gramStart"/>
            <w:r w:rsidRPr="00BD4333">
              <w:rPr>
                <w:rFonts w:ascii="Times New Roman" w:hAnsi="Times New Roman" w:cs="Times New Roman"/>
                <w:sz w:val="22"/>
                <w:szCs w:val="22"/>
              </w:rPr>
              <w:t>single</w:t>
            </w:r>
            <w:proofErr w:type="gramEnd"/>
            <w:r w:rsidRPr="00BD4333">
              <w:rPr>
                <w:rFonts w:ascii="Times New Roman" w:hAnsi="Times New Roman" w:cs="Times New Roman"/>
                <w:sz w:val="22"/>
                <w:szCs w:val="22"/>
              </w:rPr>
              <w:t>_choice</w:t>
            </w:r>
            <w:proofErr w:type="spellEnd"/>
            <w:r w:rsidRPr="00BD4333">
              <w:rPr>
                <w:rFonts w:ascii="Times New Roman" w:hAnsi="Times New Roman" w:cs="Times New Roman"/>
                <w:sz w:val="22"/>
                <w:szCs w:val="22"/>
              </w:rPr>
              <w:t> (una sola opción correcta)</w:t>
            </w:r>
          </w:p>
        </w:tc>
      </w:tr>
      <w:tr w:rsidR="00BD4333" w:rsidRPr="00BD4333" w14:paraId="56B373C6" w14:textId="77777777" w:rsidTr="00BD4333">
        <w:tc>
          <w:tcPr>
            <w:tcW w:w="0" w:type="auto"/>
            <w:vMerge/>
            <w:hideMark/>
          </w:tcPr>
          <w:p w14:paraId="6969EBB3"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1F842E69"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multiple_selection</w:t>
            </w:r>
            <w:proofErr w:type="spellEnd"/>
          </w:p>
        </w:tc>
        <w:tc>
          <w:tcPr>
            <w:tcW w:w="0" w:type="auto"/>
            <w:hideMark/>
          </w:tcPr>
          <w:p w14:paraId="2CF539B4"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conjuntos desordenados de _</w:t>
            </w:r>
            <w:proofErr w:type="spellStart"/>
            <w:r w:rsidRPr="00BD4333">
              <w:rPr>
                <w:rFonts w:ascii="Times New Roman" w:hAnsi="Times New Roman" w:cs="Times New Roman"/>
                <w:sz w:val="22"/>
                <w:szCs w:val="22"/>
              </w:rPr>
              <w:t>ids</w:t>
            </w:r>
            <w:proofErr w:type="spellEnd"/>
            <w:r w:rsidRPr="00BD4333">
              <w:rPr>
                <w:rFonts w:ascii="Times New Roman" w:hAnsi="Times New Roman" w:cs="Times New Roman"/>
                <w:sz w:val="22"/>
                <w:szCs w:val="22"/>
              </w:rPr>
              <w:t> contra todas las opciones </w:t>
            </w:r>
            <w:proofErr w:type="spellStart"/>
            <w:r w:rsidRPr="00BD4333">
              <w:rPr>
                <w:rFonts w:ascii="Times New Roman" w:hAnsi="Times New Roman" w:cs="Times New Roman"/>
                <w:sz w:val="22"/>
                <w:szCs w:val="22"/>
              </w:rPr>
              <w:t>isCorrect</w:t>
            </w:r>
            <w:proofErr w:type="spellEnd"/>
          </w:p>
        </w:tc>
      </w:tr>
      <w:tr w:rsidR="00BD4333" w:rsidRPr="00BD4333" w14:paraId="40109821" w14:textId="77777777" w:rsidTr="00BD4333">
        <w:tc>
          <w:tcPr>
            <w:tcW w:w="0" w:type="auto"/>
            <w:vMerge/>
            <w:hideMark/>
          </w:tcPr>
          <w:p w14:paraId="3D6D5469"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264C260D"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case_study</w:t>
            </w:r>
            <w:proofErr w:type="spellEnd"/>
          </w:p>
        </w:tc>
        <w:tc>
          <w:tcPr>
            <w:tcW w:w="0" w:type="auto"/>
            <w:hideMark/>
          </w:tcPr>
          <w:p w14:paraId="525C7565"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Igual que </w:t>
            </w:r>
            <w:proofErr w:type="spellStart"/>
            <w:proofErr w:type="gramStart"/>
            <w:r w:rsidRPr="00BD4333">
              <w:rPr>
                <w:rFonts w:ascii="Times New Roman" w:hAnsi="Times New Roman" w:cs="Times New Roman"/>
                <w:sz w:val="22"/>
                <w:szCs w:val="22"/>
              </w:rPr>
              <w:t>single</w:t>
            </w:r>
            <w:proofErr w:type="gramEnd"/>
            <w:r w:rsidRPr="00BD4333">
              <w:rPr>
                <w:rFonts w:ascii="Times New Roman" w:hAnsi="Times New Roman" w:cs="Times New Roman"/>
                <w:sz w:val="22"/>
                <w:szCs w:val="22"/>
              </w:rPr>
              <w:t>_choice</w:t>
            </w:r>
            <w:proofErr w:type="spellEnd"/>
          </w:p>
        </w:tc>
      </w:tr>
      <w:tr w:rsidR="00BD4333" w:rsidRPr="00BD4333" w14:paraId="76572AB8" w14:textId="77777777" w:rsidTr="00BD4333">
        <w:tc>
          <w:tcPr>
            <w:tcW w:w="0" w:type="auto"/>
            <w:vMerge w:val="restart"/>
            <w:hideMark/>
          </w:tcPr>
          <w:p w14:paraId="57A90E2B"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 xml:space="preserve">Basados en </w:t>
            </w:r>
            <w:proofErr w:type="spellStart"/>
            <w:r w:rsidRPr="00BD4333">
              <w:rPr>
                <w:rFonts w:ascii="Times New Roman" w:hAnsi="Times New Roman" w:cs="Times New Roman"/>
                <w:sz w:val="22"/>
                <w:szCs w:val="22"/>
              </w:rPr>
              <w:t>metadata</w:t>
            </w:r>
            <w:proofErr w:type="spellEnd"/>
          </w:p>
        </w:tc>
        <w:tc>
          <w:tcPr>
            <w:tcW w:w="0" w:type="auto"/>
            <w:hideMark/>
          </w:tcPr>
          <w:p w14:paraId="0B915BD8"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drag_drop</w:t>
            </w:r>
            <w:proofErr w:type="spellEnd"/>
          </w:p>
        </w:tc>
        <w:tc>
          <w:tcPr>
            <w:tcW w:w="0" w:type="auto"/>
            <w:hideMark/>
          </w:tcPr>
          <w:p w14:paraId="627D273D"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objetos clave-valor contra </w:t>
            </w:r>
            <w:proofErr w:type="spellStart"/>
            <w:proofErr w:type="gramStart"/>
            <w:r w:rsidRPr="00BD4333">
              <w:rPr>
                <w:rFonts w:ascii="Times New Roman" w:hAnsi="Times New Roman" w:cs="Times New Roman"/>
                <w:sz w:val="22"/>
                <w:szCs w:val="22"/>
              </w:rPr>
              <w:t>metadata.correctAnswer</w:t>
            </w:r>
            <w:proofErr w:type="spellEnd"/>
            <w:proofErr w:type="gramEnd"/>
          </w:p>
        </w:tc>
      </w:tr>
      <w:tr w:rsidR="00BD4333" w:rsidRPr="00BD4333" w14:paraId="75B58B13" w14:textId="77777777" w:rsidTr="00BD4333">
        <w:tc>
          <w:tcPr>
            <w:tcW w:w="0" w:type="auto"/>
            <w:vMerge/>
            <w:hideMark/>
          </w:tcPr>
          <w:p w14:paraId="090ED3B3"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18DC4170"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fill_blanks</w:t>
            </w:r>
            <w:proofErr w:type="spellEnd"/>
          </w:p>
        </w:tc>
        <w:tc>
          <w:tcPr>
            <w:tcW w:w="0" w:type="auto"/>
            <w:hideMark/>
          </w:tcPr>
          <w:p w14:paraId="54C71D22"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cadena directa contra </w:t>
            </w:r>
            <w:proofErr w:type="spellStart"/>
            <w:proofErr w:type="gramStart"/>
            <w:r w:rsidRPr="00BD4333">
              <w:rPr>
                <w:rFonts w:ascii="Times New Roman" w:hAnsi="Times New Roman" w:cs="Times New Roman"/>
                <w:sz w:val="22"/>
                <w:szCs w:val="22"/>
              </w:rPr>
              <w:t>metadata.correctAnswer</w:t>
            </w:r>
            <w:proofErr w:type="spellEnd"/>
            <w:proofErr w:type="gramEnd"/>
            <w:r w:rsidRPr="00BD4333">
              <w:rPr>
                <w:rFonts w:ascii="Times New Roman" w:hAnsi="Times New Roman" w:cs="Times New Roman"/>
                <w:sz w:val="22"/>
                <w:szCs w:val="22"/>
              </w:rPr>
              <w:t> por hueco</w:t>
            </w:r>
          </w:p>
        </w:tc>
      </w:tr>
      <w:tr w:rsidR="00BD4333" w:rsidRPr="00BD4333" w14:paraId="2E6DC6DD" w14:textId="77777777" w:rsidTr="00BD4333">
        <w:tc>
          <w:tcPr>
            <w:tcW w:w="0" w:type="auto"/>
            <w:vMerge/>
            <w:hideMark/>
          </w:tcPr>
          <w:p w14:paraId="50A53D0E"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6E242450"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match_columns</w:t>
            </w:r>
            <w:proofErr w:type="spellEnd"/>
          </w:p>
        </w:tc>
        <w:tc>
          <w:tcPr>
            <w:tcW w:w="0" w:type="auto"/>
            <w:hideMark/>
          </w:tcPr>
          <w:p w14:paraId="7B921648"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objetos clave-valor permitiendo valores desordenados por clave</w:t>
            </w:r>
          </w:p>
        </w:tc>
      </w:tr>
      <w:tr w:rsidR="00BD4333" w:rsidRPr="00BD4333" w14:paraId="0BCD62A3" w14:textId="77777777" w:rsidTr="00BD4333">
        <w:tc>
          <w:tcPr>
            <w:tcW w:w="0" w:type="auto"/>
            <w:vMerge/>
            <w:hideMark/>
          </w:tcPr>
          <w:p w14:paraId="4472C5C1"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0219632B"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order_sequence</w:t>
            </w:r>
            <w:proofErr w:type="spellEnd"/>
          </w:p>
        </w:tc>
        <w:tc>
          <w:tcPr>
            <w:tcW w:w="0" w:type="auto"/>
            <w:hideMark/>
          </w:tcPr>
          <w:p w14:paraId="22FE2B3C"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arreglos en orden exacto contra </w:t>
            </w:r>
            <w:proofErr w:type="spellStart"/>
            <w:proofErr w:type="gramStart"/>
            <w:r w:rsidRPr="00BD4333">
              <w:rPr>
                <w:rFonts w:ascii="Times New Roman" w:hAnsi="Times New Roman" w:cs="Times New Roman"/>
                <w:sz w:val="22"/>
                <w:szCs w:val="22"/>
              </w:rPr>
              <w:t>metadata.correctAnswer</w:t>
            </w:r>
            <w:proofErr w:type="spellEnd"/>
            <w:proofErr w:type="gramEnd"/>
          </w:p>
        </w:tc>
      </w:tr>
      <w:tr w:rsidR="00BD4333" w:rsidRPr="00BD4333" w14:paraId="66714D7F" w14:textId="77777777" w:rsidTr="00BD4333">
        <w:tc>
          <w:tcPr>
            <w:tcW w:w="0" w:type="auto"/>
            <w:vMerge/>
            <w:hideMark/>
          </w:tcPr>
          <w:p w14:paraId="614DB66B"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7D5C1157"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categorize</w:t>
            </w:r>
            <w:proofErr w:type="spellEnd"/>
          </w:p>
        </w:tc>
        <w:tc>
          <w:tcPr>
            <w:tcW w:w="0" w:type="auto"/>
            <w:hideMark/>
          </w:tcPr>
          <w:p w14:paraId="50123B14"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Igual que </w:t>
            </w:r>
            <w:proofErr w:type="spellStart"/>
            <w:r w:rsidRPr="00BD4333">
              <w:rPr>
                <w:rFonts w:ascii="Times New Roman" w:hAnsi="Times New Roman" w:cs="Times New Roman"/>
                <w:sz w:val="22"/>
                <w:szCs w:val="22"/>
              </w:rPr>
              <w:t>match_columns</w:t>
            </w:r>
            <w:proofErr w:type="spellEnd"/>
          </w:p>
        </w:tc>
      </w:tr>
      <w:tr w:rsidR="00BD4333" w:rsidRPr="00BD4333" w14:paraId="4CEF9C4F" w14:textId="77777777" w:rsidTr="00BD4333">
        <w:tc>
          <w:tcPr>
            <w:tcW w:w="0" w:type="auto"/>
            <w:vMerge/>
            <w:hideMark/>
          </w:tcPr>
          <w:p w14:paraId="23B6FC2C" w14:textId="77777777" w:rsidR="00BD4333" w:rsidRPr="00BD4333" w:rsidRDefault="00BD4333" w:rsidP="00BD4333">
            <w:pPr>
              <w:spacing w:after="160" w:line="276" w:lineRule="auto"/>
              <w:jc w:val="both"/>
              <w:rPr>
                <w:rFonts w:ascii="Times New Roman" w:hAnsi="Times New Roman" w:cs="Times New Roman"/>
                <w:sz w:val="22"/>
                <w:szCs w:val="22"/>
              </w:rPr>
            </w:pPr>
          </w:p>
        </w:tc>
        <w:tc>
          <w:tcPr>
            <w:tcW w:w="0" w:type="auto"/>
            <w:hideMark/>
          </w:tcPr>
          <w:p w14:paraId="3DF4E134" w14:textId="77777777" w:rsidR="00BD4333" w:rsidRPr="00BD4333" w:rsidRDefault="00BD4333" w:rsidP="00BD4333">
            <w:pPr>
              <w:spacing w:after="160" w:line="276" w:lineRule="auto"/>
              <w:jc w:val="both"/>
              <w:rPr>
                <w:rFonts w:ascii="Times New Roman" w:hAnsi="Times New Roman" w:cs="Times New Roman"/>
                <w:sz w:val="22"/>
                <w:szCs w:val="22"/>
              </w:rPr>
            </w:pPr>
            <w:proofErr w:type="spellStart"/>
            <w:r w:rsidRPr="00BD4333">
              <w:rPr>
                <w:rFonts w:ascii="Times New Roman" w:hAnsi="Times New Roman" w:cs="Times New Roman"/>
                <w:sz w:val="22"/>
                <w:szCs w:val="22"/>
              </w:rPr>
              <w:t>drop_down</w:t>
            </w:r>
            <w:proofErr w:type="spellEnd"/>
          </w:p>
        </w:tc>
        <w:tc>
          <w:tcPr>
            <w:tcW w:w="0" w:type="auto"/>
            <w:hideMark/>
          </w:tcPr>
          <w:p w14:paraId="76704AB9" w14:textId="77777777" w:rsidR="00BD4333" w:rsidRPr="00BD4333" w:rsidRDefault="00BD4333" w:rsidP="00BD4333">
            <w:pPr>
              <w:spacing w:after="160" w:line="276" w:lineRule="auto"/>
              <w:jc w:val="both"/>
              <w:rPr>
                <w:rFonts w:ascii="Times New Roman" w:hAnsi="Times New Roman" w:cs="Times New Roman"/>
                <w:sz w:val="22"/>
                <w:szCs w:val="22"/>
              </w:rPr>
            </w:pPr>
            <w:r w:rsidRPr="00BD4333">
              <w:rPr>
                <w:rFonts w:ascii="Times New Roman" w:hAnsi="Times New Roman" w:cs="Times New Roman"/>
                <w:sz w:val="22"/>
                <w:szCs w:val="22"/>
              </w:rPr>
              <w:t>Compara cadena directa por hueco contra </w:t>
            </w:r>
            <w:proofErr w:type="spellStart"/>
            <w:proofErr w:type="gramStart"/>
            <w:r w:rsidRPr="00BD4333">
              <w:rPr>
                <w:rFonts w:ascii="Times New Roman" w:hAnsi="Times New Roman" w:cs="Times New Roman"/>
                <w:sz w:val="22"/>
                <w:szCs w:val="22"/>
              </w:rPr>
              <w:t>metadata.correctAnswer</w:t>
            </w:r>
            <w:proofErr w:type="spellEnd"/>
            <w:proofErr w:type="gramEnd"/>
          </w:p>
        </w:tc>
      </w:tr>
    </w:tbl>
    <w:p w14:paraId="3F2DFF3F" w14:textId="77777777" w:rsidR="00714391" w:rsidRDefault="00714391" w:rsidP="00627086">
      <w:pPr>
        <w:jc w:val="both"/>
        <w:rPr>
          <w:rFonts w:ascii="Times New Roman" w:hAnsi="Times New Roman" w:cs="Times New Roman"/>
          <w:sz w:val="22"/>
          <w:szCs w:val="22"/>
        </w:rPr>
      </w:pPr>
    </w:p>
    <w:p w14:paraId="74924A1B" w14:textId="77777777" w:rsidR="009648BF" w:rsidRPr="009648BF" w:rsidRDefault="009648BF" w:rsidP="009648BF">
      <w:pPr>
        <w:jc w:val="both"/>
        <w:rPr>
          <w:rFonts w:ascii="Times New Roman" w:hAnsi="Times New Roman" w:cs="Times New Roman"/>
          <w:sz w:val="22"/>
          <w:szCs w:val="22"/>
        </w:rPr>
      </w:pPr>
      <w:r w:rsidRPr="009648BF">
        <w:rPr>
          <w:rFonts w:ascii="Times New Roman" w:hAnsi="Times New Roman" w:cs="Times New Roman"/>
          <w:b/>
          <w:bCs/>
          <w:sz w:val="22"/>
          <w:szCs w:val="22"/>
        </w:rPr>
        <w:lastRenderedPageBreak/>
        <w:t>Cálculo de calificación</w:t>
      </w:r>
    </w:p>
    <w:p w14:paraId="2B31E8C4" w14:textId="77777777" w:rsidR="009648BF" w:rsidRPr="009648BF" w:rsidRDefault="009648BF" w:rsidP="009648BF">
      <w:pPr>
        <w:jc w:val="both"/>
        <w:rPr>
          <w:rFonts w:ascii="Times New Roman" w:hAnsi="Times New Roman" w:cs="Times New Roman"/>
          <w:sz w:val="22"/>
          <w:szCs w:val="22"/>
        </w:rPr>
      </w:pPr>
      <w:r w:rsidRPr="009648BF">
        <w:rPr>
          <w:rFonts w:ascii="Times New Roman" w:hAnsi="Times New Roman" w:cs="Times New Roman"/>
          <w:sz w:val="22"/>
          <w:szCs w:val="22"/>
        </w:rPr>
        <w:t xml:space="preserve">Cada pregunta tiene un campo </w:t>
      </w:r>
      <w:proofErr w:type="spellStart"/>
      <w:r w:rsidRPr="009648BF">
        <w:rPr>
          <w:rFonts w:ascii="Times New Roman" w:hAnsi="Times New Roman" w:cs="Times New Roman"/>
          <w:sz w:val="22"/>
          <w:szCs w:val="22"/>
        </w:rPr>
        <w:t>points</w:t>
      </w:r>
      <w:proofErr w:type="spellEnd"/>
      <w:r w:rsidRPr="009648BF">
        <w:rPr>
          <w:rFonts w:ascii="Times New Roman" w:hAnsi="Times New Roman" w:cs="Times New Roman"/>
          <w:sz w:val="22"/>
          <w:szCs w:val="22"/>
        </w:rPr>
        <w:t xml:space="preserve"> (por defecto 10). La función </w:t>
      </w:r>
      <w:proofErr w:type="spellStart"/>
      <w:r w:rsidRPr="009648BF">
        <w:rPr>
          <w:rFonts w:ascii="Times New Roman" w:hAnsi="Times New Roman" w:cs="Times New Roman"/>
          <w:sz w:val="22"/>
          <w:szCs w:val="22"/>
        </w:rPr>
        <w:t>evaluateQuizSubmission</w:t>
      </w:r>
      <w:proofErr w:type="spellEnd"/>
      <w:r w:rsidRPr="009648BF">
        <w:rPr>
          <w:rFonts w:ascii="Times New Roman" w:hAnsi="Times New Roman" w:cs="Times New Roman"/>
          <w:sz w:val="22"/>
          <w:szCs w:val="22"/>
        </w:rPr>
        <w:t xml:space="preserve"> acumula los puntos de las preguntas correctas y aplica la fórmula:</w:t>
      </w:r>
    </w:p>
    <w:p w14:paraId="6E5636C8" w14:textId="77777777" w:rsidR="009648BF" w:rsidRDefault="009648BF" w:rsidP="00627086">
      <w:pPr>
        <w:jc w:val="both"/>
        <w:rPr>
          <w:rFonts w:ascii="Times New Roman" w:hAnsi="Times New Roman" w:cs="Times New Roman"/>
          <w:sz w:val="22"/>
          <w:szCs w:val="22"/>
        </w:rPr>
      </w:pPr>
    </w:p>
    <w:p w14:paraId="6F14C6AE" w14:textId="77777777" w:rsidR="009648BF" w:rsidRPr="009648BF" w:rsidRDefault="009648BF" w:rsidP="009648BF">
      <w:pPr>
        <w:jc w:val="both"/>
        <w:rPr>
          <w:rFonts w:ascii="Times New Roman" w:hAnsi="Times New Roman" w:cs="Times New Roman"/>
          <w:sz w:val="22"/>
          <w:szCs w:val="22"/>
          <w:lang w:val="en-US"/>
        </w:rPr>
      </w:pPr>
      <w:r w:rsidRPr="009648BF">
        <w:rPr>
          <w:rFonts w:ascii="Times New Roman" w:hAnsi="Times New Roman" w:cs="Times New Roman"/>
          <w:sz w:val="22"/>
          <w:szCs w:val="22"/>
          <w:lang w:val="en-US"/>
        </w:rPr>
        <w:t xml:space="preserve">score = </w:t>
      </w:r>
      <w:proofErr w:type="gramStart"/>
      <w:r w:rsidRPr="009648BF">
        <w:rPr>
          <w:rFonts w:ascii="Times New Roman" w:hAnsi="Times New Roman" w:cs="Times New Roman"/>
          <w:sz w:val="22"/>
          <w:szCs w:val="22"/>
          <w:lang w:val="en-US"/>
        </w:rPr>
        <w:t>round( (</w:t>
      </w:r>
      <w:proofErr w:type="spellStart"/>
      <w:proofErr w:type="gramEnd"/>
      <w:r w:rsidRPr="009648BF">
        <w:rPr>
          <w:rFonts w:ascii="Times New Roman" w:hAnsi="Times New Roman" w:cs="Times New Roman"/>
          <w:sz w:val="22"/>
          <w:szCs w:val="22"/>
          <w:lang w:val="en-US"/>
        </w:rPr>
        <w:t>weightedScore</w:t>
      </w:r>
      <w:proofErr w:type="spellEnd"/>
      <w:r w:rsidRPr="009648BF">
        <w:rPr>
          <w:rFonts w:ascii="Times New Roman" w:hAnsi="Times New Roman" w:cs="Times New Roman"/>
          <w:sz w:val="22"/>
          <w:szCs w:val="22"/>
          <w:lang w:val="en-US"/>
        </w:rPr>
        <w:t xml:space="preserve"> / </w:t>
      </w:r>
      <w:proofErr w:type="spellStart"/>
      <w:r w:rsidRPr="009648BF">
        <w:rPr>
          <w:rFonts w:ascii="Times New Roman" w:hAnsi="Times New Roman" w:cs="Times New Roman"/>
          <w:sz w:val="22"/>
          <w:szCs w:val="22"/>
          <w:lang w:val="en-US"/>
        </w:rPr>
        <w:t>totalPossiblePoints</w:t>
      </w:r>
      <w:proofErr w:type="spellEnd"/>
      <w:r w:rsidRPr="009648BF">
        <w:rPr>
          <w:rFonts w:ascii="Times New Roman" w:hAnsi="Times New Roman" w:cs="Times New Roman"/>
          <w:sz w:val="22"/>
          <w:szCs w:val="22"/>
          <w:lang w:val="en-US"/>
        </w:rPr>
        <w:t xml:space="preserve">) × </w:t>
      </w:r>
      <w:proofErr w:type="gramStart"/>
      <w:r w:rsidRPr="009648BF">
        <w:rPr>
          <w:rFonts w:ascii="Times New Roman" w:hAnsi="Times New Roman" w:cs="Times New Roman"/>
          <w:sz w:val="22"/>
          <w:szCs w:val="22"/>
          <w:lang w:val="en-US"/>
        </w:rPr>
        <w:t>100 )</w:t>
      </w:r>
      <w:proofErr w:type="gramEnd"/>
    </w:p>
    <w:p w14:paraId="0B170324" w14:textId="77777777" w:rsidR="009648BF" w:rsidRPr="005F195D" w:rsidRDefault="009648BF" w:rsidP="6F5369A2">
      <w:pPr>
        <w:jc w:val="both"/>
        <w:rPr>
          <w:rFonts w:ascii="Times New Roman" w:hAnsi="Times New Roman" w:cs="Times New Roman"/>
          <w:sz w:val="22"/>
          <w:szCs w:val="22"/>
          <w:lang w:val="en-US"/>
        </w:rPr>
      </w:pPr>
      <w:r w:rsidRPr="005F195D">
        <w:rPr>
          <w:rFonts w:ascii="Times New Roman" w:hAnsi="Times New Roman" w:cs="Times New Roman"/>
          <w:sz w:val="22"/>
          <w:szCs w:val="22"/>
          <w:lang w:val="en-US"/>
        </w:rPr>
        <w:t xml:space="preserve">passed = score &gt;= </w:t>
      </w:r>
      <w:proofErr w:type="spellStart"/>
      <w:proofErr w:type="gramStart"/>
      <w:r w:rsidRPr="005F195D">
        <w:rPr>
          <w:rFonts w:ascii="Times New Roman" w:hAnsi="Times New Roman" w:cs="Times New Roman"/>
          <w:sz w:val="22"/>
          <w:szCs w:val="22"/>
          <w:lang w:val="en-US"/>
        </w:rPr>
        <w:t>quiz.minPassing</w:t>
      </w:r>
      <w:proofErr w:type="spellEnd"/>
      <w:r w:rsidRPr="005F195D">
        <w:rPr>
          <w:rFonts w:ascii="Times New Roman" w:hAnsi="Times New Roman" w:cs="Times New Roman"/>
          <w:sz w:val="22"/>
          <w:szCs w:val="22"/>
          <w:lang w:val="en-US"/>
        </w:rPr>
        <w:t xml:space="preserve">   (</w:t>
      </w:r>
      <w:proofErr w:type="gramEnd"/>
      <w:r w:rsidRPr="005F195D">
        <w:rPr>
          <w:rFonts w:ascii="Times New Roman" w:hAnsi="Times New Roman" w:cs="Times New Roman"/>
          <w:sz w:val="22"/>
          <w:szCs w:val="22"/>
          <w:lang w:val="en-US"/>
        </w:rPr>
        <w:t>default: 80)</w:t>
      </w:r>
    </w:p>
    <w:p w14:paraId="350A14F2" w14:textId="0CE02E5C" w:rsidR="009648BF" w:rsidRDefault="009648BF" w:rsidP="009648BF">
      <w:pPr>
        <w:jc w:val="both"/>
        <w:rPr>
          <w:rFonts w:ascii="Times New Roman" w:hAnsi="Times New Roman" w:cs="Times New Roman"/>
          <w:sz w:val="22"/>
          <w:szCs w:val="22"/>
          <w:lang w:val="en-US"/>
        </w:rPr>
      </w:pPr>
      <w:proofErr w:type="spellStart"/>
      <w:r w:rsidRPr="009648BF">
        <w:rPr>
          <w:rFonts w:ascii="Times New Roman" w:hAnsi="Times New Roman" w:cs="Times New Roman"/>
          <w:sz w:val="22"/>
          <w:szCs w:val="22"/>
          <w:lang w:val="en-US"/>
        </w:rPr>
        <w:t>riskLevel</w:t>
      </w:r>
      <w:proofErr w:type="spellEnd"/>
      <w:r w:rsidRPr="009648BF">
        <w:rPr>
          <w:rFonts w:ascii="Times New Roman" w:hAnsi="Times New Roman" w:cs="Times New Roman"/>
          <w:sz w:val="22"/>
          <w:szCs w:val="22"/>
          <w:lang w:val="en-US"/>
        </w:rPr>
        <w:t xml:space="preserve"> = score &lt; 50 → "Alto" | score &lt; 80 → "Medio" | score ≥ 80 → "Bajo"</w:t>
      </w:r>
    </w:p>
    <w:p w14:paraId="4AFC4AEA" w14:textId="1F00EC61" w:rsidR="0087757C" w:rsidRPr="0087757C" w:rsidRDefault="0087757C" w:rsidP="009648BF">
      <w:pPr>
        <w:jc w:val="both"/>
        <w:rPr>
          <w:rFonts w:ascii="Times New Roman" w:hAnsi="Times New Roman" w:cs="Times New Roman"/>
          <w:sz w:val="22"/>
          <w:szCs w:val="22"/>
        </w:rPr>
      </w:pPr>
      <w:r w:rsidRPr="0087757C">
        <w:rPr>
          <w:rFonts w:ascii="Times New Roman" w:hAnsi="Times New Roman" w:cs="Times New Roman"/>
          <w:b/>
          <w:bCs/>
          <w:sz w:val="22"/>
          <w:szCs w:val="22"/>
        </w:rPr>
        <w:t xml:space="preserve">Tabla 6.2.4-B. Salida de </w:t>
      </w:r>
      <w:proofErr w:type="spellStart"/>
      <w:r w:rsidRPr="0087757C">
        <w:rPr>
          <w:rFonts w:ascii="Times New Roman" w:hAnsi="Times New Roman" w:cs="Times New Roman"/>
          <w:b/>
          <w:bCs/>
          <w:sz w:val="22"/>
          <w:szCs w:val="22"/>
        </w:rPr>
        <w:t>evaluateQuizSubmission</w:t>
      </w:r>
      <w:proofErr w:type="spellEnd"/>
    </w:p>
    <w:tbl>
      <w:tblPr>
        <w:tblStyle w:val="Tablaconcuadrculaclara"/>
        <w:tblW w:w="0" w:type="auto"/>
        <w:tblLook w:val="04A0" w:firstRow="1" w:lastRow="0" w:firstColumn="1" w:lastColumn="0" w:noHBand="0" w:noVBand="1"/>
      </w:tblPr>
      <w:tblGrid>
        <w:gridCol w:w="1756"/>
        <w:gridCol w:w="7072"/>
      </w:tblGrid>
      <w:tr w:rsidR="008A4CEF" w:rsidRPr="008A4CEF" w14:paraId="7D974FEA" w14:textId="77777777" w:rsidTr="008A4CEF">
        <w:tc>
          <w:tcPr>
            <w:tcW w:w="0" w:type="auto"/>
            <w:hideMark/>
          </w:tcPr>
          <w:p w14:paraId="7D25DD18" w14:textId="77777777" w:rsidR="008A4CEF" w:rsidRPr="008A4CEF" w:rsidRDefault="008A4CEF" w:rsidP="008A4CEF">
            <w:pPr>
              <w:spacing w:after="160" w:line="276" w:lineRule="auto"/>
              <w:jc w:val="both"/>
              <w:rPr>
                <w:rFonts w:ascii="Times New Roman" w:hAnsi="Times New Roman" w:cs="Times New Roman"/>
                <w:b/>
                <w:bCs/>
                <w:sz w:val="22"/>
                <w:szCs w:val="22"/>
              </w:rPr>
            </w:pPr>
            <w:r w:rsidRPr="008A4CEF">
              <w:rPr>
                <w:rFonts w:ascii="Times New Roman" w:hAnsi="Times New Roman" w:cs="Times New Roman"/>
                <w:b/>
                <w:bCs/>
                <w:sz w:val="22"/>
                <w:szCs w:val="22"/>
              </w:rPr>
              <w:t>Campo</w:t>
            </w:r>
          </w:p>
        </w:tc>
        <w:tc>
          <w:tcPr>
            <w:tcW w:w="0" w:type="auto"/>
            <w:hideMark/>
          </w:tcPr>
          <w:p w14:paraId="309FCD64" w14:textId="77777777" w:rsidR="008A4CEF" w:rsidRPr="008A4CEF" w:rsidRDefault="008A4CEF" w:rsidP="008A4CEF">
            <w:pPr>
              <w:spacing w:after="160" w:line="276" w:lineRule="auto"/>
              <w:jc w:val="both"/>
              <w:rPr>
                <w:rFonts w:ascii="Times New Roman" w:hAnsi="Times New Roman" w:cs="Times New Roman"/>
                <w:b/>
                <w:bCs/>
                <w:sz w:val="22"/>
                <w:szCs w:val="22"/>
              </w:rPr>
            </w:pPr>
            <w:r w:rsidRPr="008A4CEF">
              <w:rPr>
                <w:rFonts w:ascii="Times New Roman" w:hAnsi="Times New Roman" w:cs="Times New Roman"/>
                <w:b/>
                <w:bCs/>
                <w:sz w:val="22"/>
                <w:szCs w:val="22"/>
              </w:rPr>
              <w:t>Descripción</w:t>
            </w:r>
          </w:p>
        </w:tc>
      </w:tr>
      <w:tr w:rsidR="008A4CEF" w:rsidRPr="008A4CEF" w14:paraId="65678177" w14:textId="77777777" w:rsidTr="008A4CEF">
        <w:tc>
          <w:tcPr>
            <w:tcW w:w="0" w:type="auto"/>
            <w:hideMark/>
          </w:tcPr>
          <w:p w14:paraId="30E1B500"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score</w:t>
            </w:r>
          </w:p>
        </w:tc>
        <w:tc>
          <w:tcPr>
            <w:tcW w:w="0" w:type="auto"/>
            <w:hideMark/>
          </w:tcPr>
          <w:p w14:paraId="5DE9978A"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Calificación 0-100</w:t>
            </w:r>
          </w:p>
        </w:tc>
      </w:tr>
      <w:tr w:rsidR="008A4CEF" w:rsidRPr="008A4CEF" w14:paraId="141334FE" w14:textId="77777777" w:rsidTr="008A4CEF">
        <w:tc>
          <w:tcPr>
            <w:tcW w:w="0" w:type="auto"/>
            <w:hideMark/>
          </w:tcPr>
          <w:p w14:paraId="4EDEA77E" w14:textId="77777777" w:rsidR="008A4CEF" w:rsidRPr="008A4CEF" w:rsidRDefault="008A4CEF" w:rsidP="008A4CEF">
            <w:pPr>
              <w:spacing w:after="160" w:line="276" w:lineRule="auto"/>
              <w:jc w:val="both"/>
              <w:rPr>
                <w:rFonts w:ascii="Times New Roman" w:hAnsi="Times New Roman" w:cs="Times New Roman"/>
                <w:sz w:val="22"/>
                <w:szCs w:val="22"/>
              </w:rPr>
            </w:pPr>
            <w:proofErr w:type="spellStart"/>
            <w:r w:rsidRPr="008A4CEF">
              <w:rPr>
                <w:rFonts w:ascii="Times New Roman" w:hAnsi="Times New Roman" w:cs="Times New Roman"/>
                <w:sz w:val="22"/>
                <w:szCs w:val="22"/>
              </w:rPr>
              <w:t>passed</w:t>
            </w:r>
            <w:proofErr w:type="spellEnd"/>
          </w:p>
        </w:tc>
        <w:tc>
          <w:tcPr>
            <w:tcW w:w="0" w:type="auto"/>
            <w:hideMark/>
          </w:tcPr>
          <w:p w14:paraId="4ECC70E1"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 xml:space="preserve">true si score &gt;= </w:t>
            </w:r>
            <w:proofErr w:type="spellStart"/>
            <w:r w:rsidRPr="008A4CEF">
              <w:rPr>
                <w:rFonts w:ascii="Times New Roman" w:hAnsi="Times New Roman" w:cs="Times New Roman"/>
                <w:sz w:val="22"/>
                <w:szCs w:val="22"/>
              </w:rPr>
              <w:t>minPassing</w:t>
            </w:r>
            <w:proofErr w:type="spellEnd"/>
          </w:p>
        </w:tc>
      </w:tr>
      <w:tr w:rsidR="008A4CEF" w:rsidRPr="008A4CEF" w14:paraId="18B0816E" w14:textId="77777777" w:rsidTr="008A4CEF">
        <w:tc>
          <w:tcPr>
            <w:tcW w:w="0" w:type="auto"/>
            <w:hideMark/>
          </w:tcPr>
          <w:p w14:paraId="3FE4B22A" w14:textId="77777777" w:rsidR="008A4CEF" w:rsidRPr="008A4CEF" w:rsidRDefault="008A4CEF" w:rsidP="008A4CEF">
            <w:pPr>
              <w:spacing w:after="160" w:line="276" w:lineRule="auto"/>
              <w:jc w:val="both"/>
              <w:rPr>
                <w:rFonts w:ascii="Times New Roman" w:hAnsi="Times New Roman" w:cs="Times New Roman"/>
                <w:sz w:val="22"/>
                <w:szCs w:val="22"/>
              </w:rPr>
            </w:pPr>
            <w:proofErr w:type="spellStart"/>
            <w:r w:rsidRPr="008A4CEF">
              <w:rPr>
                <w:rFonts w:ascii="Times New Roman" w:hAnsi="Times New Roman" w:cs="Times New Roman"/>
                <w:sz w:val="22"/>
                <w:szCs w:val="22"/>
              </w:rPr>
              <w:t>riskLevel</w:t>
            </w:r>
            <w:proofErr w:type="spellEnd"/>
          </w:p>
        </w:tc>
        <w:tc>
          <w:tcPr>
            <w:tcW w:w="0" w:type="auto"/>
            <w:hideMark/>
          </w:tcPr>
          <w:p w14:paraId="4393D072"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Alto / Medio / Bajo</w:t>
            </w:r>
          </w:p>
        </w:tc>
      </w:tr>
      <w:tr w:rsidR="008A4CEF" w:rsidRPr="008A4CEF" w14:paraId="034295C1" w14:textId="77777777" w:rsidTr="008A4CEF">
        <w:tc>
          <w:tcPr>
            <w:tcW w:w="0" w:type="auto"/>
            <w:hideMark/>
          </w:tcPr>
          <w:p w14:paraId="46620E89" w14:textId="77777777" w:rsidR="008A4CEF" w:rsidRPr="008A4CEF" w:rsidRDefault="008A4CEF" w:rsidP="008A4CEF">
            <w:pPr>
              <w:spacing w:after="160" w:line="276" w:lineRule="auto"/>
              <w:jc w:val="both"/>
              <w:rPr>
                <w:rFonts w:ascii="Times New Roman" w:hAnsi="Times New Roman" w:cs="Times New Roman"/>
                <w:sz w:val="22"/>
                <w:szCs w:val="22"/>
              </w:rPr>
            </w:pPr>
            <w:proofErr w:type="spellStart"/>
            <w:r w:rsidRPr="008A4CEF">
              <w:rPr>
                <w:rFonts w:ascii="Times New Roman" w:hAnsi="Times New Roman" w:cs="Times New Roman"/>
                <w:sz w:val="22"/>
                <w:szCs w:val="22"/>
              </w:rPr>
              <w:t>errorsByArea</w:t>
            </w:r>
            <w:proofErr w:type="spellEnd"/>
          </w:p>
        </w:tc>
        <w:tc>
          <w:tcPr>
            <w:tcW w:w="0" w:type="auto"/>
            <w:hideMark/>
          </w:tcPr>
          <w:p w14:paraId="3AD472BD"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Mapa de área de riesgo a conteo de errores</w:t>
            </w:r>
          </w:p>
        </w:tc>
      </w:tr>
      <w:tr w:rsidR="008A4CEF" w:rsidRPr="008A4CEF" w14:paraId="56932113" w14:textId="77777777" w:rsidTr="008A4CEF">
        <w:tc>
          <w:tcPr>
            <w:tcW w:w="0" w:type="auto"/>
            <w:hideMark/>
          </w:tcPr>
          <w:p w14:paraId="2C77BF77" w14:textId="77777777" w:rsidR="008A4CEF" w:rsidRPr="008A4CEF" w:rsidRDefault="008A4CEF" w:rsidP="008A4CEF">
            <w:pPr>
              <w:spacing w:after="160" w:line="276" w:lineRule="auto"/>
              <w:jc w:val="both"/>
              <w:rPr>
                <w:rFonts w:ascii="Times New Roman" w:hAnsi="Times New Roman" w:cs="Times New Roman"/>
                <w:sz w:val="22"/>
                <w:szCs w:val="22"/>
              </w:rPr>
            </w:pPr>
            <w:proofErr w:type="spellStart"/>
            <w:r w:rsidRPr="008A4CEF">
              <w:rPr>
                <w:rFonts w:ascii="Times New Roman" w:hAnsi="Times New Roman" w:cs="Times New Roman"/>
                <w:sz w:val="22"/>
                <w:szCs w:val="22"/>
              </w:rPr>
              <w:t>errorsByPlatform</w:t>
            </w:r>
            <w:proofErr w:type="spellEnd"/>
          </w:p>
        </w:tc>
        <w:tc>
          <w:tcPr>
            <w:tcW w:w="0" w:type="auto"/>
            <w:hideMark/>
          </w:tcPr>
          <w:p w14:paraId="08F91479"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Mapa de plataforma a conteo de errores</w:t>
            </w:r>
          </w:p>
        </w:tc>
      </w:tr>
      <w:tr w:rsidR="008A4CEF" w:rsidRPr="008A4CEF" w14:paraId="6DD06773" w14:textId="77777777" w:rsidTr="008A4CEF">
        <w:tc>
          <w:tcPr>
            <w:tcW w:w="0" w:type="auto"/>
            <w:hideMark/>
          </w:tcPr>
          <w:p w14:paraId="6568BBCE" w14:textId="77777777" w:rsidR="008A4CEF" w:rsidRPr="008A4CEF" w:rsidRDefault="008A4CEF" w:rsidP="008A4CEF">
            <w:pPr>
              <w:spacing w:after="160" w:line="276" w:lineRule="auto"/>
              <w:jc w:val="both"/>
              <w:rPr>
                <w:rFonts w:ascii="Times New Roman" w:hAnsi="Times New Roman" w:cs="Times New Roman"/>
                <w:sz w:val="22"/>
                <w:szCs w:val="22"/>
              </w:rPr>
            </w:pPr>
            <w:proofErr w:type="spellStart"/>
            <w:r w:rsidRPr="008A4CEF">
              <w:rPr>
                <w:rFonts w:ascii="Times New Roman" w:hAnsi="Times New Roman" w:cs="Times New Roman"/>
                <w:sz w:val="22"/>
                <w:szCs w:val="22"/>
              </w:rPr>
              <w:t>questionDetails</w:t>
            </w:r>
            <w:proofErr w:type="spellEnd"/>
          </w:p>
        </w:tc>
        <w:tc>
          <w:tcPr>
            <w:tcW w:w="0" w:type="auto"/>
            <w:hideMark/>
          </w:tcPr>
          <w:p w14:paraId="7DF9A8DF" w14:textId="77777777" w:rsidR="008A4CEF" w:rsidRPr="008A4CEF" w:rsidRDefault="008A4CEF" w:rsidP="008A4CEF">
            <w:pPr>
              <w:spacing w:after="160" w:line="276" w:lineRule="auto"/>
              <w:jc w:val="both"/>
              <w:rPr>
                <w:rFonts w:ascii="Times New Roman" w:hAnsi="Times New Roman" w:cs="Times New Roman"/>
                <w:sz w:val="22"/>
                <w:szCs w:val="22"/>
              </w:rPr>
            </w:pPr>
            <w:r w:rsidRPr="008A4CEF">
              <w:rPr>
                <w:rFonts w:ascii="Times New Roman" w:hAnsi="Times New Roman" w:cs="Times New Roman"/>
                <w:sz w:val="22"/>
                <w:szCs w:val="22"/>
              </w:rPr>
              <w:t xml:space="preserve">Arreglo con resultado por pregunta: respuesta del usuario, respuesta correcta, explicación, </w:t>
            </w:r>
            <w:proofErr w:type="spellStart"/>
            <w:r w:rsidRPr="008A4CEF">
              <w:rPr>
                <w:rFonts w:ascii="Times New Roman" w:hAnsi="Times New Roman" w:cs="Times New Roman"/>
                <w:sz w:val="22"/>
                <w:szCs w:val="22"/>
              </w:rPr>
              <w:t>riskArea</w:t>
            </w:r>
            <w:proofErr w:type="spellEnd"/>
            <w:r w:rsidRPr="008A4CEF">
              <w:rPr>
                <w:rFonts w:ascii="Times New Roman" w:hAnsi="Times New Roman" w:cs="Times New Roman"/>
                <w:sz w:val="22"/>
                <w:szCs w:val="22"/>
              </w:rPr>
              <w:t xml:space="preserve">, </w:t>
            </w:r>
            <w:proofErr w:type="spellStart"/>
            <w:r w:rsidRPr="008A4CEF">
              <w:rPr>
                <w:rFonts w:ascii="Times New Roman" w:hAnsi="Times New Roman" w:cs="Times New Roman"/>
                <w:sz w:val="22"/>
                <w:szCs w:val="22"/>
              </w:rPr>
              <w:t>platform</w:t>
            </w:r>
            <w:proofErr w:type="spellEnd"/>
          </w:p>
        </w:tc>
      </w:tr>
    </w:tbl>
    <w:p w14:paraId="13C0A1D3" w14:textId="77777777" w:rsidR="0087757C" w:rsidRDefault="0087757C" w:rsidP="0087757C">
      <w:pPr>
        <w:jc w:val="both"/>
        <w:rPr>
          <w:rFonts w:ascii="Times New Roman" w:hAnsi="Times New Roman" w:cs="Times New Roman"/>
          <w:b/>
          <w:bCs/>
          <w:sz w:val="22"/>
          <w:szCs w:val="22"/>
        </w:rPr>
      </w:pPr>
    </w:p>
    <w:p w14:paraId="261DD8D1" w14:textId="689769BF" w:rsidR="0087757C" w:rsidRPr="0087757C" w:rsidRDefault="0087757C" w:rsidP="0087757C">
      <w:pPr>
        <w:jc w:val="both"/>
        <w:rPr>
          <w:rFonts w:ascii="Times New Roman" w:hAnsi="Times New Roman" w:cs="Times New Roman"/>
          <w:sz w:val="22"/>
          <w:szCs w:val="22"/>
        </w:rPr>
      </w:pPr>
      <w:r w:rsidRPr="0087757C">
        <w:rPr>
          <w:rFonts w:ascii="Times New Roman" w:hAnsi="Times New Roman" w:cs="Times New Roman"/>
          <w:b/>
          <w:bCs/>
          <w:sz w:val="22"/>
          <w:szCs w:val="22"/>
        </w:rPr>
        <w:t>Sistema de recomendación de lecciones guiadas</w:t>
      </w:r>
    </w:p>
    <w:p w14:paraId="621387AA" w14:textId="77777777" w:rsidR="0087757C" w:rsidRPr="0087757C" w:rsidRDefault="0087757C" w:rsidP="0087757C">
      <w:pPr>
        <w:jc w:val="both"/>
        <w:rPr>
          <w:rFonts w:ascii="Times New Roman" w:hAnsi="Times New Roman" w:cs="Times New Roman"/>
          <w:sz w:val="22"/>
          <w:szCs w:val="22"/>
        </w:rPr>
      </w:pPr>
      <w:r w:rsidRPr="0087757C">
        <w:rPr>
          <w:rFonts w:ascii="Times New Roman" w:hAnsi="Times New Roman" w:cs="Times New Roman"/>
          <w:sz w:val="22"/>
          <w:szCs w:val="22"/>
        </w:rPr>
        <w:t xml:space="preserve">Para cada pregunta fallida, </w:t>
      </w:r>
      <w:proofErr w:type="spellStart"/>
      <w:r w:rsidRPr="0087757C">
        <w:rPr>
          <w:rFonts w:ascii="Times New Roman" w:hAnsi="Times New Roman" w:cs="Times New Roman"/>
          <w:sz w:val="22"/>
          <w:szCs w:val="22"/>
        </w:rPr>
        <w:t>rankGuidedLessonsForDetail</w:t>
      </w:r>
      <w:proofErr w:type="spellEnd"/>
      <w:r w:rsidRPr="0087757C">
        <w:rPr>
          <w:rFonts w:ascii="Times New Roman" w:hAnsi="Times New Roman" w:cs="Times New Roman"/>
          <w:sz w:val="22"/>
          <w:szCs w:val="22"/>
        </w:rPr>
        <w:t xml:space="preserve"> puntúa todas las lecciones disponibles del curso o módulo y retorna las tres más relevantes:</w:t>
      </w:r>
    </w:p>
    <w:p w14:paraId="22487860" w14:textId="77777777" w:rsidR="0087757C" w:rsidRPr="0087757C" w:rsidRDefault="0087757C" w:rsidP="0087757C">
      <w:pPr>
        <w:jc w:val="both"/>
        <w:rPr>
          <w:rFonts w:ascii="Times New Roman" w:hAnsi="Times New Roman" w:cs="Times New Roman"/>
          <w:sz w:val="22"/>
          <w:szCs w:val="22"/>
        </w:rPr>
      </w:pPr>
      <w:r w:rsidRPr="0087757C">
        <w:rPr>
          <w:rFonts w:ascii="Times New Roman" w:hAnsi="Times New Roman" w:cs="Times New Roman"/>
          <w:b/>
          <w:bCs/>
          <w:sz w:val="22"/>
          <w:szCs w:val="22"/>
        </w:rPr>
        <w:t>Tabla 6.2.4-C. Criterios de puntuación de lecciones guiadas</w:t>
      </w:r>
    </w:p>
    <w:tbl>
      <w:tblPr>
        <w:tblStyle w:val="Tablaconcuadrculaclara"/>
        <w:tblW w:w="0" w:type="auto"/>
        <w:tblLook w:val="04A0" w:firstRow="1" w:lastRow="0" w:firstColumn="1" w:lastColumn="0" w:noHBand="0" w:noVBand="1"/>
      </w:tblPr>
      <w:tblGrid>
        <w:gridCol w:w="4664"/>
        <w:gridCol w:w="2075"/>
      </w:tblGrid>
      <w:tr w:rsidR="00A24444" w:rsidRPr="00A24444" w14:paraId="3710E9FE" w14:textId="77777777" w:rsidTr="00A24444">
        <w:tc>
          <w:tcPr>
            <w:tcW w:w="0" w:type="auto"/>
            <w:hideMark/>
          </w:tcPr>
          <w:p w14:paraId="51C06566" w14:textId="77777777" w:rsidR="00A24444" w:rsidRPr="00A24444" w:rsidRDefault="00A24444" w:rsidP="00A24444">
            <w:pPr>
              <w:spacing w:after="160" w:line="276" w:lineRule="auto"/>
              <w:jc w:val="both"/>
              <w:rPr>
                <w:rFonts w:ascii="Times New Roman" w:hAnsi="Times New Roman" w:cs="Times New Roman"/>
                <w:b/>
                <w:bCs/>
                <w:sz w:val="22"/>
                <w:szCs w:val="22"/>
              </w:rPr>
            </w:pPr>
            <w:r w:rsidRPr="00A24444">
              <w:rPr>
                <w:rFonts w:ascii="Times New Roman" w:hAnsi="Times New Roman" w:cs="Times New Roman"/>
                <w:b/>
                <w:bCs/>
                <w:sz w:val="22"/>
                <w:szCs w:val="22"/>
              </w:rPr>
              <w:t>Criterio</w:t>
            </w:r>
          </w:p>
        </w:tc>
        <w:tc>
          <w:tcPr>
            <w:tcW w:w="0" w:type="auto"/>
            <w:hideMark/>
          </w:tcPr>
          <w:p w14:paraId="5CFED3D1" w14:textId="77777777" w:rsidR="00A24444" w:rsidRPr="00A24444" w:rsidRDefault="00A24444" w:rsidP="00A24444">
            <w:pPr>
              <w:spacing w:after="160" w:line="276" w:lineRule="auto"/>
              <w:jc w:val="both"/>
              <w:rPr>
                <w:rFonts w:ascii="Times New Roman" w:hAnsi="Times New Roman" w:cs="Times New Roman"/>
                <w:b/>
                <w:bCs/>
                <w:sz w:val="22"/>
                <w:szCs w:val="22"/>
              </w:rPr>
            </w:pPr>
            <w:r w:rsidRPr="00A24444">
              <w:rPr>
                <w:rFonts w:ascii="Times New Roman" w:hAnsi="Times New Roman" w:cs="Times New Roman"/>
                <w:b/>
                <w:bCs/>
                <w:sz w:val="22"/>
                <w:szCs w:val="22"/>
              </w:rPr>
              <w:t>Puntos</w:t>
            </w:r>
          </w:p>
        </w:tc>
      </w:tr>
      <w:tr w:rsidR="00A24444" w:rsidRPr="00A24444" w14:paraId="741F9848" w14:textId="77777777" w:rsidTr="00A24444">
        <w:tc>
          <w:tcPr>
            <w:tcW w:w="0" w:type="auto"/>
            <w:hideMark/>
          </w:tcPr>
          <w:p w14:paraId="1EED92C9"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La lección pertenece al mismo módulo del quiz</w:t>
            </w:r>
          </w:p>
        </w:tc>
        <w:tc>
          <w:tcPr>
            <w:tcW w:w="0" w:type="auto"/>
            <w:hideMark/>
          </w:tcPr>
          <w:p w14:paraId="1B24F6DF"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+30</w:t>
            </w:r>
          </w:p>
        </w:tc>
      </w:tr>
      <w:tr w:rsidR="00A24444" w:rsidRPr="00A24444" w14:paraId="72AE6D36" w14:textId="77777777" w:rsidTr="00A24444">
        <w:tc>
          <w:tcPr>
            <w:tcW w:w="0" w:type="auto"/>
            <w:hideMark/>
          </w:tcPr>
          <w:p w14:paraId="7B220919"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 xml:space="preserve">La lección cubre el mismo </w:t>
            </w:r>
            <w:proofErr w:type="spellStart"/>
            <w:r w:rsidRPr="00A24444">
              <w:rPr>
                <w:rFonts w:ascii="Times New Roman" w:hAnsi="Times New Roman" w:cs="Times New Roman"/>
                <w:sz w:val="22"/>
                <w:szCs w:val="22"/>
              </w:rPr>
              <w:t>riskArea</w:t>
            </w:r>
            <w:proofErr w:type="spellEnd"/>
            <w:r w:rsidRPr="00A24444">
              <w:rPr>
                <w:rFonts w:ascii="Times New Roman" w:hAnsi="Times New Roman" w:cs="Times New Roman"/>
                <w:sz w:val="22"/>
                <w:szCs w:val="22"/>
              </w:rPr>
              <w:t xml:space="preserve"> de la pregunta</w:t>
            </w:r>
          </w:p>
        </w:tc>
        <w:tc>
          <w:tcPr>
            <w:tcW w:w="0" w:type="auto"/>
            <w:hideMark/>
          </w:tcPr>
          <w:p w14:paraId="63C40987"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+14</w:t>
            </w:r>
          </w:p>
        </w:tc>
      </w:tr>
      <w:tr w:rsidR="00A24444" w:rsidRPr="00A24444" w14:paraId="49FC6154" w14:textId="77777777" w:rsidTr="00A24444">
        <w:tc>
          <w:tcPr>
            <w:tcW w:w="0" w:type="auto"/>
            <w:hideMark/>
          </w:tcPr>
          <w:p w14:paraId="28A0A369"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 xml:space="preserve">La lección cubre la misma </w:t>
            </w:r>
            <w:proofErr w:type="spellStart"/>
            <w:r w:rsidRPr="00A24444">
              <w:rPr>
                <w:rFonts w:ascii="Times New Roman" w:hAnsi="Times New Roman" w:cs="Times New Roman"/>
                <w:sz w:val="22"/>
                <w:szCs w:val="22"/>
              </w:rPr>
              <w:t>platform</w:t>
            </w:r>
            <w:proofErr w:type="spellEnd"/>
            <w:r w:rsidRPr="00A24444">
              <w:rPr>
                <w:rFonts w:ascii="Times New Roman" w:hAnsi="Times New Roman" w:cs="Times New Roman"/>
                <w:sz w:val="22"/>
                <w:szCs w:val="22"/>
              </w:rPr>
              <w:t xml:space="preserve"> de la pregunta</w:t>
            </w:r>
          </w:p>
        </w:tc>
        <w:tc>
          <w:tcPr>
            <w:tcW w:w="0" w:type="auto"/>
            <w:hideMark/>
          </w:tcPr>
          <w:p w14:paraId="35A9B11C"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+12</w:t>
            </w:r>
          </w:p>
        </w:tc>
      </w:tr>
      <w:tr w:rsidR="00A24444" w:rsidRPr="00A24444" w14:paraId="5D35172A" w14:textId="77777777" w:rsidTr="00A24444">
        <w:tc>
          <w:tcPr>
            <w:tcW w:w="0" w:type="auto"/>
            <w:hideMark/>
          </w:tcPr>
          <w:p w14:paraId="722EAB67"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 xml:space="preserve">Coincidencia exacta de frase en </w:t>
            </w:r>
            <w:proofErr w:type="spellStart"/>
            <w:proofErr w:type="gramStart"/>
            <w:r w:rsidRPr="00A24444">
              <w:rPr>
                <w:rFonts w:ascii="Times New Roman" w:hAnsi="Times New Roman" w:cs="Times New Roman"/>
                <w:sz w:val="22"/>
                <w:szCs w:val="22"/>
              </w:rPr>
              <w:t>lesson.teaches</w:t>
            </w:r>
            <w:proofErr w:type="spellEnd"/>
            <w:proofErr w:type="gramEnd"/>
          </w:p>
        </w:tc>
        <w:tc>
          <w:tcPr>
            <w:tcW w:w="0" w:type="auto"/>
            <w:hideMark/>
          </w:tcPr>
          <w:p w14:paraId="03729119"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+10 por coincidencia</w:t>
            </w:r>
          </w:p>
        </w:tc>
      </w:tr>
      <w:tr w:rsidR="00A24444" w:rsidRPr="00A24444" w14:paraId="6E587AAE" w14:textId="77777777" w:rsidTr="00A24444">
        <w:tc>
          <w:tcPr>
            <w:tcW w:w="0" w:type="auto"/>
            <w:hideMark/>
          </w:tcPr>
          <w:p w14:paraId="58C6911B"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 xml:space="preserve">Coincidencia de </w:t>
            </w:r>
            <w:proofErr w:type="spellStart"/>
            <w:r w:rsidRPr="00A24444">
              <w:rPr>
                <w:rFonts w:ascii="Times New Roman" w:hAnsi="Times New Roman" w:cs="Times New Roman"/>
                <w:sz w:val="22"/>
                <w:szCs w:val="22"/>
              </w:rPr>
              <w:t>keyword</w:t>
            </w:r>
            <w:proofErr w:type="spellEnd"/>
            <w:r w:rsidRPr="00A24444">
              <w:rPr>
                <w:rFonts w:ascii="Times New Roman" w:hAnsi="Times New Roman" w:cs="Times New Roman"/>
                <w:sz w:val="22"/>
                <w:szCs w:val="22"/>
              </w:rPr>
              <w:t xml:space="preserve"> significativo</w:t>
            </w:r>
          </w:p>
        </w:tc>
        <w:tc>
          <w:tcPr>
            <w:tcW w:w="0" w:type="auto"/>
            <w:hideMark/>
          </w:tcPr>
          <w:p w14:paraId="54B99365"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 xml:space="preserve">+4 por </w:t>
            </w:r>
            <w:proofErr w:type="spellStart"/>
            <w:r w:rsidRPr="00A24444">
              <w:rPr>
                <w:rFonts w:ascii="Times New Roman" w:hAnsi="Times New Roman" w:cs="Times New Roman"/>
                <w:sz w:val="22"/>
                <w:szCs w:val="22"/>
              </w:rPr>
              <w:t>keyword</w:t>
            </w:r>
            <w:proofErr w:type="spellEnd"/>
          </w:p>
        </w:tc>
      </w:tr>
      <w:tr w:rsidR="00A24444" w:rsidRPr="00A24444" w14:paraId="6FE11BC7" w14:textId="77777777" w:rsidTr="00A24444">
        <w:tc>
          <w:tcPr>
            <w:tcW w:w="0" w:type="auto"/>
            <w:hideMark/>
          </w:tcPr>
          <w:p w14:paraId="5367621E" w14:textId="60F1D716"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 xml:space="preserve">Bono por tipo de lección (guide &gt; </w:t>
            </w:r>
            <w:proofErr w:type="spellStart"/>
            <w:r w:rsidRPr="00A24444">
              <w:rPr>
                <w:rFonts w:ascii="Times New Roman" w:hAnsi="Times New Roman" w:cs="Times New Roman"/>
                <w:sz w:val="22"/>
                <w:szCs w:val="22"/>
              </w:rPr>
              <w:t>article</w:t>
            </w:r>
            <w:proofErr w:type="spellEnd"/>
            <w:r w:rsidRPr="00A24444">
              <w:rPr>
                <w:rFonts w:ascii="Times New Roman" w:hAnsi="Times New Roman" w:cs="Times New Roman"/>
                <w:sz w:val="22"/>
                <w:szCs w:val="22"/>
              </w:rPr>
              <w:t xml:space="preserve"> &gt; video)</w:t>
            </w:r>
          </w:p>
        </w:tc>
        <w:tc>
          <w:tcPr>
            <w:tcW w:w="0" w:type="auto"/>
            <w:hideMark/>
          </w:tcPr>
          <w:p w14:paraId="402BEAF2" w14:textId="77777777" w:rsidR="00A24444" w:rsidRPr="00A24444" w:rsidRDefault="00A24444" w:rsidP="00A24444">
            <w:pPr>
              <w:spacing w:after="160" w:line="276" w:lineRule="auto"/>
              <w:jc w:val="both"/>
              <w:rPr>
                <w:rFonts w:ascii="Times New Roman" w:hAnsi="Times New Roman" w:cs="Times New Roman"/>
                <w:sz w:val="22"/>
                <w:szCs w:val="22"/>
              </w:rPr>
            </w:pPr>
            <w:r w:rsidRPr="00A24444">
              <w:rPr>
                <w:rFonts w:ascii="Times New Roman" w:hAnsi="Times New Roman" w:cs="Times New Roman"/>
                <w:sz w:val="22"/>
                <w:szCs w:val="22"/>
              </w:rPr>
              <w:t>+1 a +4</w:t>
            </w:r>
          </w:p>
        </w:tc>
      </w:tr>
    </w:tbl>
    <w:p w14:paraId="3FD50ACB" w14:textId="77777777" w:rsidR="009648BF" w:rsidRDefault="009648BF" w:rsidP="009648BF">
      <w:pPr>
        <w:jc w:val="both"/>
        <w:rPr>
          <w:rFonts w:ascii="Times New Roman" w:hAnsi="Times New Roman" w:cs="Times New Roman"/>
          <w:sz w:val="22"/>
          <w:szCs w:val="22"/>
        </w:rPr>
      </w:pPr>
    </w:p>
    <w:p w14:paraId="628AAFA2" w14:textId="09025B8E" w:rsidR="00A55119" w:rsidRDefault="00A55119" w:rsidP="009648BF">
      <w:pPr>
        <w:jc w:val="both"/>
        <w:rPr>
          <w:rFonts w:ascii="Times New Roman" w:hAnsi="Times New Roman" w:cs="Times New Roman"/>
          <w:sz w:val="22"/>
          <w:szCs w:val="22"/>
        </w:rPr>
      </w:pPr>
      <w:r w:rsidRPr="00A55119">
        <w:rPr>
          <w:rFonts w:ascii="Times New Roman" w:hAnsi="Times New Roman" w:cs="Times New Roman"/>
          <w:sz w:val="22"/>
          <w:szCs w:val="22"/>
        </w:rPr>
        <w:lastRenderedPageBreak/>
        <w:t xml:space="preserve">Si ninguna lección obtiene puntuación mayor a cero, se aplica un </w:t>
      </w:r>
      <w:proofErr w:type="spellStart"/>
      <w:r w:rsidRPr="00A55119">
        <w:rPr>
          <w:rFonts w:ascii="Times New Roman" w:hAnsi="Times New Roman" w:cs="Times New Roman"/>
          <w:sz w:val="22"/>
          <w:szCs w:val="22"/>
        </w:rPr>
        <w:t>fallback</w:t>
      </w:r>
      <w:proofErr w:type="spellEnd"/>
      <w:r w:rsidRPr="00A55119">
        <w:rPr>
          <w:rFonts w:ascii="Times New Roman" w:hAnsi="Times New Roman" w:cs="Times New Roman"/>
          <w:sz w:val="22"/>
          <w:szCs w:val="22"/>
        </w:rPr>
        <w:t xml:space="preserve"> que ordena las lecciones del módulo por tipo y retorna las tres primeras. Las lecciones guiadas se entregan por pregunta junto con el resultado del quiz, y el cliente las presenta en el modo de revisión del componente </w:t>
      </w:r>
      <w:proofErr w:type="spellStart"/>
      <w:r w:rsidRPr="00A55119">
        <w:rPr>
          <w:rFonts w:ascii="Times New Roman" w:hAnsi="Times New Roman" w:cs="Times New Roman"/>
          <w:sz w:val="22"/>
          <w:szCs w:val="22"/>
        </w:rPr>
        <w:t>QuizTaker</w:t>
      </w:r>
      <w:proofErr w:type="spellEnd"/>
      <w:r w:rsidRPr="00A55119">
        <w:rPr>
          <w:rFonts w:ascii="Times New Roman" w:hAnsi="Times New Roman" w:cs="Times New Roman"/>
          <w:sz w:val="22"/>
          <w:szCs w:val="22"/>
        </w:rPr>
        <w:t>.</w:t>
      </w:r>
    </w:p>
    <w:p w14:paraId="05EC7657" w14:textId="77777777" w:rsidR="00062976" w:rsidRPr="00062976" w:rsidRDefault="00062976" w:rsidP="00062976">
      <w:pPr>
        <w:jc w:val="both"/>
        <w:rPr>
          <w:rFonts w:ascii="Times New Roman" w:hAnsi="Times New Roman" w:cs="Times New Roman"/>
          <w:sz w:val="22"/>
          <w:szCs w:val="22"/>
        </w:rPr>
      </w:pPr>
      <w:r w:rsidRPr="00062976">
        <w:rPr>
          <w:rFonts w:ascii="Times New Roman" w:hAnsi="Times New Roman" w:cs="Times New Roman"/>
          <w:b/>
          <w:bCs/>
          <w:sz w:val="22"/>
          <w:szCs w:val="22"/>
        </w:rPr>
        <w:t>Persistencia y recuperación de recomendaciones</w:t>
      </w:r>
    </w:p>
    <w:p w14:paraId="5B84AB57" w14:textId="3FC630BD" w:rsidR="00062976" w:rsidRPr="00062976" w:rsidRDefault="00917DF5" w:rsidP="00062976">
      <w:pPr>
        <w:jc w:val="both"/>
        <w:rPr>
          <w:rFonts w:ascii="Times New Roman" w:hAnsi="Times New Roman" w:cs="Times New Roman"/>
          <w:sz w:val="22"/>
          <w:szCs w:val="22"/>
        </w:rPr>
      </w:pPr>
      <w:r w:rsidRPr="00917DF5">
        <w:rPr>
          <w:rFonts w:ascii="Times New Roman" w:hAnsi="Times New Roman" w:cs="Times New Roman"/>
          <w:sz w:val="22"/>
          <w:szCs w:val="22"/>
        </w:rPr>
        <w:t xml:space="preserve">Al concluir el flujo de </w:t>
      </w:r>
      <w:proofErr w:type="spellStart"/>
      <w:r w:rsidRPr="00917DF5">
        <w:rPr>
          <w:rFonts w:ascii="Times New Roman" w:hAnsi="Times New Roman" w:cs="Times New Roman"/>
          <w:sz w:val="22"/>
          <w:szCs w:val="22"/>
        </w:rPr>
        <w:t>submitQuizAttempt</w:t>
      </w:r>
      <w:proofErr w:type="spellEnd"/>
      <w:r w:rsidRPr="00917DF5">
        <w:rPr>
          <w:rFonts w:ascii="Times New Roman" w:hAnsi="Times New Roman" w:cs="Times New Roman"/>
          <w:sz w:val="22"/>
          <w:szCs w:val="22"/>
        </w:rPr>
        <w:t xml:space="preserve">, el servicio invoca </w:t>
      </w:r>
      <w:proofErr w:type="spellStart"/>
      <w:r w:rsidRPr="00917DF5">
        <w:rPr>
          <w:rFonts w:ascii="Times New Roman" w:hAnsi="Times New Roman" w:cs="Times New Roman"/>
          <w:sz w:val="22"/>
          <w:szCs w:val="22"/>
        </w:rPr>
        <w:t>saveRecommendation</w:t>
      </w:r>
      <w:proofErr w:type="spellEnd"/>
      <w:r w:rsidRPr="00917DF5">
        <w:rPr>
          <w:rFonts w:ascii="Times New Roman" w:hAnsi="Times New Roman" w:cs="Times New Roman"/>
          <w:sz w:val="22"/>
          <w:szCs w:val="22"/>
        </w:rPr>
        <w:t xml:space="preserve"> para evaluaciones de tipo </w:t>
      </w:r>
      <w:proofErr w:type="spellStart"/>
      <w:r w:rsidRPr="00917DF5">
        <w:rPr>
          <w:rFonts w:ascii="Times New Roman" w:hAnsi="Times New Roman" w:cs="Times New Roman"/>
          <w:sz w:val="22"/>
          <w:szCs w:val="22"/>
        </w:rPr>
        <w:t>diagnostic</w:t>
      </w:r>
      <w:proofErr w:type="spellEnd"/>
      <w:r w:rsidRPr="00917DF5">
        <w:rPr>
          <w:rFonts w:ascii="Times New Roman" w:hAnsi="Times New Roman" w:cs="Times New Roman"/>
          <w:sz w:val="22"/>
          <w:szCs w:val="22"/>
        </w:rPr>
        <w:t xml:space="preserve"> y module, pero no para el examen final de curso (</w:t>
      </w:r>
      <w:proofErr w:type="spellStart"/>
      <w:r w:rsidRPr="00917DF5">
        <w:rPr>
          <w:rFonts w:ascii="Times New Roman" w:hAnsi="Times New Roman" w:cs="Times New Roman"/>
          <w:sz w:val="22"/>
          <w:szCs w:val="22"/>
        </w:rPr>
        <w:t>scope</w:t>
      </w:r>
      <w:proofErr w:type="spellEnd"/>
      <w:r w:rsidRPr="00917DF5">
        <w:rPr>
          <w:rFonts w:ascii="Times New Roman" w:hAnsi="Times New Roman" w:cs="Times New Roman"/>
          <w:sz w:val="22"/>
          <w:szCs w:val="22"/>
        </w:rPr>
        <w:t xml:space="preserve"> === '</w:t>
      </w:r>
      <w:proofErr w:type="spellStart"/>
      <w:r w:rsidRPr="00917DF5">
        <w:rPr>
          <w:rFonts w:ascii="Times New Roman" w:hAnsi="Times New Roman" w:cs="Times New Roman"/>
          <w:sz w:val="22"/>
          <w:szCs w:val="22"/>
        </w:rPr>
        <w:t>course</w:t>
      </w:r>
      <w:proofErr w:type="spellEnd"/>
      <w:r w:rsidRPr="00917DF5">
        <w:rPr>
          <w:rFonts w:ascii="Times New Roman" w:hAnsi="Times New Roman" w:cs="Times New Roman"/>
          <w:sz w:val="22"/>
          <w:szCs w:val="22"/>
        </w:rPr>
        <w:t xml:space="preserve">'), ya que en ese contexto el usuario ha completado el curso y una recomendación de lecciones sueltas carece de sentido. La llamada se realiza dentro de un bloque try/catch </w:t>
      </w:r>
      <w:proofErr w:type="spellStart"/>
      <w:r w:rsidRPr="00917DF5">
        <w:rPr>
          <w:rFonts w:ascii="Times New Roman" w:hAnsi="Times New Roman" w:cs="Times New Roman"/>
          <w:sz w:val="22"/>
          <w:szCs w:val="22"/>
        </w:rPr>
        <w:t>independiente.</w:t>
      </w:r>
      <w:r w:rsidR="00062976" w:rsidRPr="00062976">
        <w:rPr>
          <w:rFonts w:ascii="Times New Roman" w:hAnsi="Times New Roman" w:cs="Times New Roman"/>
          <w:sz w:val="22"/>
          <w:szCs w:val="22"/>
        </w:rPr>
        <w:t>de</w:t>
      </w:r>
      <w:proofErr w:type="spellEnd"/>
      <w:r w:rsidR="00062976" w:rsidRPr="00062976">
        <w:rPr>
          <w:rFonts w:ascii="Times New Roman" w:hAnsi="Times New Roman" w:cs="Times New Roman"/>
          <w:sz w:val="22"/>
          <w:szCs w:val="22"/>
        </w:rPr>
        <w:t xml:space="preserve"> modo que un fallo en esta etapa no interrumpe la respuesta ya calculada ni el registro del intento. La función implementa un algoritmo de diversidad en dos fases para garantizar que las lecciones sugeridas abarquen los distintos cursos de la plataforma:</w:t>
      </w:r>
    </w:p>
    <w:tbl>
      <w:tblPr>
        <w:tblStyle w:val="Tablaconcuadrculaclara"/>
        <w:tblW w:w="0" w:type="auto"/>
        <w:tblLook w:val="04A0" w:firstRow="1" w:lastRow="0" w:firstColumn="1" w:lastColumn="0" w:noHBand="0" w:noVBand="1"/>
      </w:tblPr>
      <w:tblGrid>
        <w:gridCol w:w="644"/>
        <w:gridCol w:w="6688"/>
        <w:gridCol w:w="1496"/>
      </w:tblGrid>
      <w:tr w:rsidR="00F0423D" w:rsidRPr="00F0423D" w14:paraId="16E02941" w14:textId="77777777" w:rsidTr="00F0423D">
        <w:tc>
          <w:tcPr>
            <w:tcW w:w="0" w:type="auto"/>
            <w:hideMark/>
          </w:tcPr>
          <w:p w14:paraId="77F25B75" w14:textId="77777777" w:rsidR="00F0423D" w:rsidRPr="00F0423D" w:rsidRDefault="00F0423D" w:rsidP="00F0423D">
            <w:pPr>
              <w:spacing w:after="160" w:line="276" w:lineRule="auto"/>
              <w:jc w:val="both"/>
              <w:rPr>
                <w:rFonts w:ascii="Times New Roman" w:hAnsi="Times New Roman" w:cs="Times New Roman"/>
                <w:b/>
                <w:bCs/>
                <w:sz w:val="22"/>
                <w:szCs w:val="22"/>
              </w:rPr>
            </w:pPr>
            <w:r w:rsidRPr="00F0423D">
              <w:rPr>
                <w:rFonts w:ascii="Times New Roman" w:hAnsi="Times New Roman" w:cs="Times New Roman"/>
                <w:b/>
                <w:bCs/>
                <w:sz w:val="22"/>
                <w:szCs w:val="22"/>
              </w:rPr>
              <w:t>Fase</w:t>
            </w:r>
          </w:p>
        </w:tc>
        <w:tc>
          <w:tcPr>
            <w:tcW w:w="0" w:type="auto"/>
            <w:hideMark/>
          </w:tcPr>
          <w:p w14:paraId="27AB94C9" w14:textId="77777777" w:rsidR="00F0423D" w:rsidRPr="00F0423D" w:rsidRDefault="00F0423D" w:rsidP="00F0423D">
            <w:pPr>
              <w:spacing w:after="160" w:line="276" w:lineRule="auto"/>
              <w:jc w:val="both"/>
              <w:rPr>
                <w:rFonts w:ascii="Times New Roman" w:hAnsi="Times New Roman" w:cs="Times New Roman"/>
                <w:b/>
                <w:bCs/>
                <w:sz w:val="22"/>
                <w:szCs w:val="22"/>
              </w:rPr>
            </w:pPr>
            <w:r w:rsidRPr="00F0423D">
              <w:rPr>
                <w:rFonts w:ascii="Times New Roman" w:hAnsi="Times New Roman" w:cs="Times New Roman"/>
                <w:b/>
                <w:bCs/>
                <w:sz w:val="22"/>
                <w:szCs w:val="22"/>
              </w:rPr>
              <w:t>Criterio</w:t>
            </w:r>
          </w:p>
        </w:tc>
        <w:tc>
          <w:tcPr>
            <w:tcW w:w="0" w:type="auto"/>
            <w:hideMark/>
          </w:tcPr>
          <w:p w14:paraId="7C77B177" w14:textId="77777777" w:rsidR="00F0423D" w:rsidRPr="00F0423D" w:rsidRDefault="00F0423D" w:rsidP="00F0423D">
            <w:pPr>
              <w:spacing w:after="160" w:line="276" w:lineRule="auto"/>
              <w:jc w:val="both"/>
              <w:rPr>
                <w:rFonts w:ascii="Times New Roman" w:hAnsi="Times New Roman" w:cs="Times New Roman"/>
                <w:b/>
                <w:bCs/>
                <w:sz w:val="22"/>
                <w:szCs w:val="22"/>
              </w:rPr>
            </w:pPr>
            <w:r w:rsidRPr="00F0423D">
              <w:rPr>
                <w:rFonts w:ascii="Times New Roman" w:hAnsi="Times New Roman" w:cs="Times New Roman"/>
                <w:b/>
                <w:bCs/>
                <w:sz w:val="22"/>
                <w:szCs w:val="22"/>
              </w:rPr>
              <w:t>Límite</w:t>
            </w:r>
          </w:p>
        </w:tc>
      </w:tr>
      <w:tr w:rsidR="00F0423D" w:rsidRPr="00F0423D" w14:paraId="4A50434E" w14:textId="77777777" w:rsidTr="00F0423D">
        <w:tc>
          <w:tcPr>
            <w:tcW w:w="0" w:type="auto"/>
            <w:hideMark/>
          </w:tcPr>
          <w:p w14:paraId="309B6261" w14:textId="77777777" w:rsidR="00F0423D" w:rsidRPr="00F0423D" w:rsidRDefault="00F0423D" w:rsidP="00F0423D">
            <w:pPr>
              <w:spacing w:after="160" w:line="276" w:lineRule="auto"/>
              <w:jc w:val="both"/>
              <w:rPr>
                <w:rFonts w:ascii="Times New Roman" w:hAnsi="Times New Roman" w:cs="Times New Roman"/>
                <w:sz w:val="22"/>
                <w:szCs w:val="22"/>
              </w:rPr>
            </w:pPr>
            <w:r w:rsidRPr="00F0423D">
              <w:rPr>
                <w:rFonts w:ascii="Times New Roman" w:hAnsi="Times New Roman" w:cs="Times New Roman"/>
                <w:sz w:val="22"/>
                <w:szCs w:val="22"/>
              </w:rPr>
              <w:t>1</w:t>
            </w:r>
          </w:p>
        </w:tc>
        <w:tc>
          <w:tcPr>
            <w:tcW w:w="0" w:type="auto"/>
            <w:hideMark/>
          </w:tcPr>
          <w:p w14:paraId="5419ECD1" w14:textId="77777777" w:rsidR="00F0423D" w:rsidRPr="00F0423D" w:rsidRDefault="00F0423D" w:rsidP="00F0423D">
            <w:pPr>
              <w:spacing w:after="160" w:line="276" w:lineRule="auto"/>
              <w:jc w:val="both"/>
              <w:rPr>
                <w:rFonts w:ascii="Times New Roman" w:hAnsi="Times New Roman" w:cs="Times New Roman"/>
                <w:sz w:val="22"/>
                <w:szCs w:val="22"/>
              </w:rPr>
            </w:pPr>
            <w:r w:rsidRPr="00F0423D">
              <w:rPr>
                <w:rFonts w:ascii="Times New Roman" w:hAnsi="Times New Roman" w:cs="Times New Roman"/>
                <w:sz w:val="22"/>
                <w:szCs w:val="22"/>
              </w:rPr>
              <w:t>Una consulta </w:t>
            </w:r>
            <w:proofErr w:type="spellStart"/>
            <w:r w:rsidRPr="00F0423D">
              <w:rPr>
                <w:rFonts w:ascii="Times New Roman" w:hAnsi="Times New Roman" w:cs="Times New Roman"/>
                <w:sz w:val="22"/>
                <w:szCs w:val="22"/>
              </w:rPr>
              <w:t>findOne</w:t>
            </w:r>
            <w:proofErr w:type="spellEnd"/>
            <w:r w:rsidRPr="00F0423D">
              <w:rPr>
                <w:rFonts w:ascii="Times New Roman" w:hAnsi="Times New Roman" w:cs="Times New Roman"/>
                <w:sz w:val="22"/>
                <w:szCs w:val="22"/>
              </w:rPr>
              <w:t> por cada plataforma con errores, en orden de mayor a menor frecuencia</w:t>
            </w:r>
          </w:p>
        </w:tc>
        <w:tc>
          <w:tcPr>
            <w:tcW w:w="0" w:type="auto"/>
            <w:hideMark/>
          </w:tcPr>
          <w:p w14:paraId="019EF601" w14:textId="77777777" w:rsidR="00F0423D" w:rsidRPr="00F0423D" w:rsidRDefault="00F0423D" w:rsidP="00F0423D">
            <w:pPr>
              <w:spacing w:after="160" w:line="276" w:lineRule="auto"/>
              <w:jc w:val="both"/>
              <w:rPr>
                <w:rFonts w:ascii="Times New Roman" w:hAnsi="Times New Roman" w:cs="Times New Roman"/>
                <w:sz w:val="22"/>
                <w:szCs w:val="22"/>
              </w:rPr>
            </w:pPr>
            <w:r w:rsidRPr="00F0423D">
              <w:rPr>
                <w:rFonts w:ascii="Times New Roman" w:hAnsi="Times New Roman" w:cs="Times New Roman"/>
                <w:sz w:val="22"/>
                <w:szCs w:val="22"/>
              </w:rPr>
              <w:t>Hasta 4 lecciones</w:t>
            </w:r>
          </w:p>
        </w:tc>
      </w:tr>
      <w:tr w:rsidR="00F0423D" w:rsidRPr="00F0423D" w14:paraId="7EDF66F3" w14:textId="77777777" w:rsidTr="00F0423D">
        <w:tc>
          <w:tcPr>
            <w:tcW w:w="0" w:type="auto"/>
            <w:hideMark/>
          </w:tcPr>
          <w:p w14:paraId="0432D0FF" w14:textId="77777777" w:rsidR="00F0423D" w:rsidRPr="00F0423D" w:rsidRDefault="00F0423D" w:rsidP="00F0423D">
            <w:pPr>
              <w:spacing w:after="160" w:line="276" w:lineRule="auto"/>
              <w:jc w:val="both"/>
              <w:rPr>
                <w:rFonts w:ascii="Times New Roman" w:hAnsi="Times New Roman" w:cs="Times New Roman"/>
                <w:sz w:val="22"/>
                <w:szCs w:val="22"/>
              </w:rPr>
            </w:pPr>
            <w:r w:rsidRPr="00F0423D">
              <w:rPr>
                <w:rFonts w:ascii="Times New Roman" w:hAnsi="Times New Roman" w:cs="Times New Roman"/>
                <w:sz w:val="22"/>
                <w:szCs w:val="22"/>
              </w:rPr>
              <w:t>2</w:t>
            </w:r>
          </w:p>
        </w:tc>
        <w:tc>
          <w:tcPr>
            <w:tcW w:w="0" w:type="auto"/>
            <w:hideMark/>
          </w:tcPr>
          <w:p w14:paraId="2C88746B" w14:textId="77777777" w:rsidR="00F0423D" w:rsidRPr="00F0423D" w:rsidRDefault="00F0423D" w:rsidP="00F0423D">
            <w:pPr>
              <w:spacing w:after="160" w:line="276" w:lineRule="auto"/>
              <w:jc w:val="both"/>
              <w:rPr>
                <w:rFonts w:ascii="Times New Roman" w:hAnsi="Times New Roman" w:cs="Times New Roman"/>
                <w:sz w:val="22"/>
                <w:szCs w:val="22"/>
              </w:rPr>
            </w:pPr>
            <w:r w:rsidRPr="00F0423D">
              <w:rPr>
                <w:rFonts w:ascii="Times New Roman" w:hAnsi="Times New Roman" w:cs="Times New Roman"/>
                <w:sz w:val="22"/>
                <w:szCs w:val="22"/>
              </w:rPr>
              <w:t>Rellena los slots restantes con </w:t>
            </w:r>
            <w:proofErr w:type="spellStart"/>
            <w:r w:rsidRPr="00F0423D">
              <w:rPr>
                <w:rFonts w:ascii="Times New Roman" w:hAnsi="Times New Roman" w:cs="Times New Roman"/>
                <w:sz w:val="22"/>
                <w:szCs w:val="22"/>
              </w:rPr>
              <w:t>findOne</w:t>
            </w:r>
            <w:proofErr w:type="spellEnd"/>
            <w:r w:rsidRPr="00F0423D">
              <w:rPr>
                <w:rFonts w:ascii="Times New Roman" w:hAnsi="Times New Roman" w:cs="Times New Roman"/>
                <w:sz w:val="22"/>
                <w:szCs w:val="22"/>
              </w:rPr>
              <w:t> por área de riesgo, excluyendo las lecciones ya seleccionadas mediante $</w:t>
            </w:r>
            <w:proofErr w:type="spellStart"/>
            <w:r w:rsidRPr="00F0423D">
              <w:rPr>
                <w:rFonts w:ascii="Times New Roman" w:hAnsi="Times New Roman" w:cs="Times New Roman"/>
                <w:sz w:val="22"/>
                <w:szCs w:val="22"/>
              </w:rPr>
              <w:t>nin</w:t>
            </w:r>
            <w:proofErr w:type="spellEnd"/>
          </w:p>
        </w:tc>
        <w:tc>
          <w:tcPr>
            <w:tcW w:w="0" w:type="auto"/>
            <w:hideMark/>
          </w:tcPr>
          <w:p w14:paraId="09E7060A" w14:textId="77777777" w:rsidR="00F0423D" w:rsidRPr="00F0423D" w:rsidRDefault="00F0423D" w:rsidP="00F0423D">
            <w:pPr>
              <w:spacing w:after="160" w:line="276" w:lineRule="auto"/>
              <w:jc w:val="both"/>
              <w:rPr>
                <w:rFonts w:ascii="Times New Roman" w:hAnsi="Times New Roman" w:cs="Times New Roman"/>
                <w:sz w:val="22"/>
                <w:szCs w:val="22"/>
              </w:rPr>
            </w:pPr>
            <w:r w:rsidRPr="00F0423D">
              <w:rPr>
                <w:rFonts w:ascii="Times New Roman" w:hAnsi="Times New Roman" w:cs="Times New Roman"/>
                <w:sz w:val="22"/>
                <w:szCs w:val="22"/>
              </w:rPr>
              <w:t>Hasta completar 4</w:t>
            </w:r>
          </w:p>
        </w:tc>
      </w:tr>
    </w:tbl>
    <w:p w14:paraId="45E79DEF" w14:textId="77777777" w:rsidR="002A6A89" w:rsidRDefault="002A6A89" w:rsidP="009648BF">
      <w:pPr>
        <w:jc w:val="both"/>
        <w:rPr>
          <w:rFonts w:ascii="Times New Roman" w:hAnsi="Times New Roman" w:cs="Times New Roman"/>
          <w:sz w:val="22"/>
          <w:szCs w:val="22"/>
        </w:rPr>
      </w:pPr>
    </w:p>
    <w:p w14:paraId="375A9EC8" w14:textId="77777777" w:rsidR="00F0423D" w:rsidRPr="00F0423D" w:rsidRDefault="00F0423D" w:rsidP="00F0423D">
      <w:pPr>
        <w:jc w:val="both"/>
        <w:rPr>
          <w:rFonts w:ascii="Times New Roman" w:hAnsi="Times New Roman" w:cs="Times New Roman"/>
          <w:sz w:val="22"/>
          <w:szCs w:val="22"/>
        </w:rPr>
      </w:pPr>
      <w:r w:rsidRPr="00F0423D">
        <w:rPr>
          <w:rFonts w:ascii="Times New Roman" w:hAnsi="Times New Roman" w:cs="Times New Roman"/>
          <w:sz w:val="22"/>
          <w:szCs w:val="22"/>
        </w:rPr>
        <w:t xml:space="preserve">Este enfoque garantiza </w:t>
      </w:r>
      <w:proofErr w:type="gramStart"/>
      <w:r w:rsidRPr="00F0423D">
        <w:rPr>
          <w:rFonts w:ascii="Times New Roman" w:hAnsi="Times New Roman" w:cs="Times New Roman"/>
          <w:sz w:val="22"/>
          <w:szCs w:val="22"/>
        </w:rPr>
        <w:t>que</w:t>
      </w:r>
      <w:proofErr w:type="gramEnd"/>
      <w:r w:rsidRPr="00F0423D">
        <w:rPr>
          <w:rFonts w:ascii="Times New Roman" w:hAnsi="Times New Roman" w:cs="Times New Roman"/>
          <w:sz w:val="22"/>
          <w:szCs w:val="22"/>
        </w:rPr>
        <w:t xml:space="preserve"> si el usuario falla preguntas de </w:t>
      </w:r>
      <w:proofErr w:type="spellStart"/>
      <w:r w:rsidRPr="00F0423D">
        <w:rPr>
          <w:rFonts w:ascii="Times New Roman" w:hAnsi="Times New Roman" w:cs="Times New Roman"/>
          <w:sz w:val="22"/>
          <w:szCs w:val="22"/>
        </w:rPr>
        <w:t>Roblox</w:t>
      </w:r>
      <w:proofErr w:type="spellEnd"/>
      <w:r w:rsidRPr="00F0423D">
        <w:rPr>
          <w:rFonts w:ascii="Times New Roman" w:hAnsi="Times New Roman" w:cs="Times New Roman"/>
          <w:sz w:val="22"/>
          <w:szCs w:val="22"/>
        </w:rPr>
        <w:t xml:space="preserve">, TikTok y YouTube, el sistema devuelva lecciones de los tres cursos (Videojuegos, Redes Sociales y </w:t>
      </w:r>
      <w:proofErr w:type="spellStart"/>
      <w:r w:rsidRPr="00F0423D">
        <w:rPr>
          <w:rFonts w:ascii="Times New Roman" w:hAnsi="Times New Roman" w:cs="Times New Roman"/>
          <w:sz w:val="22"/>
          <w:szCs w:val="22"/>
        </w:rPr>
        <w:t>Streaming</w:t>
      </w:r>
      <w:proofErr w:type="spellEnd"/>
      <w:r w:rsidRPr="00F0423D">
        <w:rPr>
          <w:rFonts w:ascii="Times New Roman" w:hAnsi="Times New Roman" w:cs="Times New Roman"/>
          <w:sz w:val="22"/>
          <w:szCs w:val="22"/>
        </w:rPr>
        <w:t xml:space="preserve">) en lugar de cuatro lecciones consecutivas del mismo módulo. La función </w:t>
      </w:r>
      <w:proofErr w:type="spellStart"/>
      <w:r w:rsidRPr="00F0423D">
        <w:rPr>
          <w:rFonts w:ascii="Times New Roman" w:hAnsi="Times New Roman" w:cs="Times New Roman"/>
          <w:sz w:val="22"/>
          <w:szCs w:val="22"/>
        </w:rPr>
        <w:t>getLatestRecommendation</w:t>
      </w:r>
      <w:proofErr w:type="spellEnd"/>
      <w:r w:rsidRPr="00F0423D">
        <w:rPr>
          <w:rFonts w:ascii="Times New Roman" w:hAnsi="Times New Roman" w:cs="Times New Roman"/>
          <w:sz w:val="22"/>
          <w:szCs w:val="22"/>
        </w:rPr>
        <w:t xml:space="preserve"> recupera el documento más reciente del usuario mediante </w:t>
      </w:r>
      <w:proofErr w:type="spellStart"/>
      <w:r w:rsidRPr="00F0423D">
        <w:rPr>
          <w:rFonts w:ascii="Times New Roman" w:hAnsi="Times New Roman" w:cs="Times New Roman"/>
          <w:sz w:val="22"/>
          <w:szCs w:val="22"/>
        </w:rPr>
        <w:t>Recommendation.findOne</w:t>
      </w:r>
      <w:proofErr w:type="spellEnd"/>
      <w:proofErr w:type="gramStart"/>
      <w:r w:rsidRPr="00F0423D">
        <w:rPr>
          <w:rFonts w:ascii="Times New Roman" w:hAnsi="Times New Roman" w:cs="Times New Roman"/>
          <w:sz w:val="22"/>
          <w:szCs w:val="22"/>
        </w:rPr>
        <w:t xml:space="preserve">({ </w:t>
      </w:r>
      <w:proofErr w:type="spellStart"/>
      <w:r w:rsidRPr="00F0423D">
        <w:rPr>
          <w:rFonts w:ascii="Times New Roman" w:hAnsi="Times New Roman" w:cs="Times New Roman"/>
          <w:sz w:val="22"/>
          <w:szCs w:val="22"/>
        </w:rPr>
        <w:t>userId</w:t>
      </w:r>
      <w:proofErr w:type="spellEnd"/>
      <w:proofErr w:type="gramEnd"/>
      <w:r w:rsidRPr="00F0423D">
        <w:rPr>
          <w:rFonts w:ascii="Times New Roman" w:hAnsi="Times New Roman" w:cs="Times New Roman"/>
          <w:sz w:val="22"/>
          <w:szCs w:val="22"/>
        </w:rPr>
        <w:t xml:space="preserve"> }</w:t>
      </w:r>
      <w:proofErr w:type="gramStart"/>
      <w:r w:rsidRPr="00F0423D">
        <w:rPr>
          <w:rFonts w:ascii="Times New Roman" w:hAnsi="Times New Roman" w:cs="Times New Roman"/>
          <w:sz w:val="22"/>
          <w:szCs w:val="22"/>
        </w:rPr>
        <w:t>).</w:t>
      </w:r>
      <w:proofErr w:type="spellStart"/>
      <w:r w:rsidRPr="00F0423D">
        <w:rPr>
          <w:rFonts w:ascii="Times New Roman" w:hAnsi="Times New Roman" w:cs="Times New Roman"/>
          <w:sz w:val="22"/>
          <w:szCs w:val="22"/>
        </w:rPr>
        <w:t>sort</w:t>
      </w:r>
      <w:proofErr w:type="spellEnd"/>
      <w:r w:rsidRPr="00F0423D">
        <w:rPr>
          <w:rFonts w:ascii="Times New Roman" w:hAnsi="Times New Roman" w:cs="Times New Roman"/>
          <w:sz w:val="22"/>
          <w:szCs w:val="22"/>
        </w:rPr>
        <w:t xml:space="preserve">({ </w:t>
      </w:r>
      <w:proofErr w:type="spellStart"/>
      <w:r w:rsidRPr="00F0423D">
        <w:rPr>
          <w:rFonts w:ascii="Times New Roman" w:hAnsi="Times New Roman" w:cs="Times New Roman"/>
          <w:sz w:val="22"/>
          <w:szCs w:val="22"/>
        </w:rPr>
        <w:t>createdAt</w:t>
      </w:r>
      <w:proofErr w:type="spellEnd"/>
      <w:proofErr w:type="gramEnd"/>
      <w:r w:rsidRPr="00F0423D">
        <w:rPr>
          <w:rFonts w:ascii="Times New Roman" w:hAnsi="Times New Roman" w:cs="Times New Roman"/>
          <w:sz w:val="22"/>
          <w:szCs w:val="22"/>
        </w:rPr>
        <w:t>: -</w:t>
      </w:r>
      <w:proofErr w:type="gramStart"/>
      <w:r w:rsidRPr="00F0423D">
        <w:rPr>
          <w:rFonts w:ascii="Times New Roman" w:hAnsi="Times New Roman" w:cs="Times New Roman"/>
          <w:sz w:val="22"/>
          <w:szCs w:val="22"/>
        </w:rPr>
        <w:t>1 }).</w:t>
      </w:r>
      <w:proofErr w:type="spellStart"/>
      <w:r w:rsidRPr="00F0423D">
        <w:rPr>
          <w:rFonts w:ascii="Times New Roman" w:hAnsi="Times New Roman" w:cs="Times New Roman"/>
          <w:sz w:val="22"/>
          <w:szCs w:val="22"/>
        </w:rPr>
        <w:t>populate</w:t>
      </w:r>
      <w:proofErr w:type="spellEnd"/>
      <w:proofErr w:type="gramEnd"/>
      <w:r w:rsidRPr="00F0423D">
        <w:rPr>
          <w:rFonts w:ascii="Times New Roman" w:hAnsi="Times New Roman" w:cs="Times New Roman"/>
          <w:sz w:val="22"/>
          <w:szCs w:val="22"/>
        </w:rPr>
        <w:t>('</w:t>
      </w:r>
      <w:proofErr w:type="spellStart"/>
      <w:r w:rsidRPr="00F0423D">
        <w:rPr>
          <w:rFonts w:ascii="Times New Roman" w:hAnsi="Times New Roman" w:cs="Times New Roman"/>
          <w:sz w:val="22"/>
          <w:szCs w:val="22"/>
        </w:rPr>
        <w:t>suggestedLessons</w:t>
      </w:r>
      <w:proofErr w:type="spellEnd"/>
      <w:r w:rsidRPr="00F0423D">
        <w:rPr>
          <w:rFonts w:ascii="Times New Roman" w:hAnsi="Times New Roman" w:cs="Times New Roman"/>
          <w:sz w:val="22"/>
          <w:szCs w:val="22"/>
        </w:rPr>
        <w:t>', '</w:t>
      </w:r>
      <w:proofErr w:type="spellStart"/>
      <w:r w:rsidRPr="00F0423D">
        <w:rPr>
          <w:rFonts w:ascii="Times New Roman" w:hAnsi="Times New Roman" w:cs="Times New Roman"/>
          <w:sz w:val="22"/>
          <w:szCs w:val="22"/>
        </w:rPr>
        <w:t>title</w:t>
      </w:r>
      <w:proofErr w:type="spellEnd"/>
      <w:r w:rsidRPr="00F0423D">
        <w:rPr>
          <w:rFonts w:ascii="Times New Roman" w:hAnsi="Times New Roman" w:cs="Times New Roman"/>
          <w:sz w:val="22"/>
          <w:szCs w:val="22"/>
        </w:rPr>
        <w:t xml:space="preserve"> _id'), y es consumida por la ruta GET /api/quiz/</w:t>
      </w:r>
      <w:proofErr w:type="spellStart"/>
      <w:r w:rsidRPr="00F0423D">
        <w:rPr>
          <w:rFonts w:ascii="Times New Roman" w:hAnsi="Times New Roman" w:cs="Times New Roman"/>
          <w:sz w:val="22"/>
          <w:szCs w:val="22"/>
        </w:rPr>
        <w:t>my-recommendations</w:t>
      </w:r>
      <w:proofErr w:type="spellEnd"/>
      <w:r w:rsidRPr="00F0423D">
        <w:rPr>
          <w:rFonts w:ascii="Times New Roman" w:hAnsi="Times New Roman" w:cs="Times New Roman"/>
          <w:sz w:val="22"/>
          <w:szCs w:val="22"/>
        </w:rPr>
        <w:t xml:space="preserve">. La función </w:t>
      </w:r>
      <w:proofErr w:type="spellStart"/>
      <w:r w:rsidRPr="00F0423D">
        <w:rPr>
          <w:rFonts w:ascii="Times New Roman" w:hAnsi="Times New Roman" w:cs="Times New Roman"/>
          <w:sz w:val="22"/>
          <w:szCs w:val="22"/>
        </w:rPr>
        <w:t>getAttemptRecommendations</w:t>
      </w:r>
      <w:proofErr w:type="spellEnd"/>
      <w:r w:rsidRPr="00F0423D">
        <w:rPr>
          <w:rFonts w:ascii="Times New Roman" w:hAnsi="Times New Roman" w:cs="Times New Roman"/>
          <w:sz w:val="22"/>
          <w:szCs w:val="22"/>
        </w:rPr>
        <w:t xml:space="preserve">, utilizada en la pantalla de resultados inmediata, fue actualizada con el mismo algoritmo de diversidad para mantener consistencia con el </w:t>
      </w:r>
      <w:proofErr w:type="spellStart"/>
      <w:r w:rsidRPr="00F0423D">
        <w:rPr>
          <w:rFonts w:ascii="Times New Roman" w:hAnsi="Times New Roman" w:cs="Times New Roman"/>
          <w:sz w:val="22"/>
          <w:szCs w:val="22"/>
        </w:rPr>
        <w:t>Dashboard</w:t>
      </w:r>
      <w:proofErr w:type="spellEnd"/>
      <w:r w:rsidRPr="00F0423D">
        <w:rPr>
          <w:rFonts w:ascii="Times New Roman" w:hAnsi="Times New Roman" w:cs="Times New Roman"/>
          <w:sz w:val="22"/>
          <w:szCs w:val="22"/>
        </w:rPr>
        <w:t>.</w:t>
      </w:r>
    </w:p>
    <w:p w14:paraId="3732B0B1" w14:textId="77777777" w:rsidR="002A6A89" w:rsidRDefault="002A6A89" w:rsidP="009648BF">
      <w:pPr>
        <w:jc w:val="both"/>
        <w:rPr>
          <w:rFonts w:ascii="Times New Roman" w:hAnsi="Times New Roman" w:cs="Times New Roman"/>
          <w:sz w:val="22"/>
          <w:szCs w:val="22"/>
        </w:rPr>
      </w:pPr>
    </w:p>
    <w:p w14:paraId="42BAE97F" w14:textId="77777777" w:rsidR="002A6A89" w:rsidRPr="002A6A89" w:rsidRDefault="002A6A89" w:rsidP="002A6A89">
      <w:pPr>
        <w:pStyle w:val="Ttulo3"/>
      </w:pPr>
      <w:bookmarkStart w:id="881" w:name="_Toc228560203"/>
      <w:r w:rsidRPr="002A6A89">
        <w:t>6.2.5 Sistema de progreso</w:t>
      </w:r>
      <w:bookmarkEnd w:id="881"/>
    </w:p>
    <w:p w14:paraId="179C8DB9" w14:textId="77777777" w:rsidR="002A6A89" w:rsidRPr="002A6A89" w:rsidRDefault="002A6A89" w:rsidP="002A6A89">
      <w:pPr>
        <w:jc w:val="both"/>
        <w:rPr>
          <w:rFonts w:ascii="Times New Roman" w:hAnsi="Times New Roman" w:cs="Times New Roman"/>
          <w:sz w:val="22"/>
          <w:szCs w:val="22"/>
        </w:rPr>
      </w:pPr>
      <w:r w:rsidRPr="002A6A89">
        <w:rPr>
          <w:rFonts w:ascii="Times New Roman" w:hAnsi="Times New Roman" w:cs="Times New Roman"/>
          <w:sz w:val="22"/>
          <w:szCs w:val="22"/>
        </w:rPr>
        <w:t xml:space="preserve">El módulo de progreso registra el avance del usuario a través de los cursos y expone los datos necesarios para que el </w:t>
      </w:r>
      <w:proofErr w:type="spellStart"/>
      <w:r w:rsidRPr="002A6A89">
        <w:rPr>
          <w:rFonts w:ascii="Times New Roman" w:hAnsi="Times New Roman" w:cs="Times New Roman"/>
          <w:sz w:val="22"/>
          <w:szCs w:val="22"/>
        </w:rPr>
        <w:t>dashboard</w:t>
      </w:r>
      <w:proofErr w:type="spellEnd"/>
      <w:r w:rsidRPr="002A6A89">
        <w:rPr>
          <w:rFonts w:ascii="Times New Roman" w:hAnsi="Times New Roman" w:cs="Times New Roman"/>
          <w:sz w:val="22"/>
          <w:szCs w:val="22"/>
        </w:rPr>
        <w:t xml:space="preserve"> y el visor de lecciones reflejen el estado de completitud en tiempo real. Cubre los requisitos funcionales RF7 (marcar lección como completada) y RF8 (consultar progreso general).</w:t>
      </w:r>
    </w:p>
    <w:p w14:paraId="6BF5AADA" w14:textId="77777777" w:rsidR="002A6A89" w:rsidRPr="002A6A89" w:rsidRDefault="002A6A89" w:rsidP="002A6A89">
      <w:pPr>
        <w:jc w:val="both"/>
        <w:rPr>
          <w:rFonts w:ascii="Times New Roman" w:hAnsi="Times New Roman" w:cs="Times New Roman"/>
          <w:sz w:val="22"/>
          <w:szCs w:val="22"/>
        </w:rPr>
      </w:pPr>
      <w:r w:rsidRPr="002A6A89">
        <w:rPr>
          <w:rFonts w:ascii="Times New Roman" w:hAnsi="Times New Roman" w:cs="Times New Roman"/>
          <w:b/>
          <w:bCs/>
          <w:sz w:val="22"/>
          <w:szCs w:val="22"/>
        </w:rPr>
        <w:t>Modelo de datos</w:t>
      </w:r>
    </w:p>
    <w:p w14:paraId="4AA85352" w14:textId="77777777" w:rsidR="002A6A89" w:rsidRPr="002A6A89" w:rsidRDefault="002A6A89" w:rsidP="002A6A89">
      <w:pPr>
        <w:jc w:val="both"/>
        <w:rPr>
          <w:rFonts w:ascii="Times New Roman" w:hAnsi="Times New Roman" w:cs="Times New Roman"/>
          <w:sz w:val="22"/>
          <w:szCs w:val="22"/>
        </w:rPr>
      </w:pPr>
      <w:r w:rsidRPr="002A6A89">
        <w:rPr>
          <w:rFonts w:ascii="Times New Roman" w:hAnsi="Times New Roman" w:cs="Times New Roman"/>
          <w:sz w:val="22"/>
          <w:szCs w:val="22"/>
        </w:rPr>
        <w:t xml:space="preserve">El documento </w:t>
      </w:r>
      <w:proofErr w:type="spellStart"/>
      <w:r w:rsidRPr="002A6A89">
        <w:rPr>
          <w:rFonts w:ascii="Times New Roman" w:hAnsi="Times New Roman" w:cs="Times New Roman"/>
          <w:sz w:val="22"/>
          <w:szCs w:val="22"/>
        </w:rPr>
        <w:t>Progress</w:t>
      </w:r>
      <w:proofErr w:type="spellEnd"/>
      <w:r w:rsidRPr="002A6A89">
        <w:rPr>
          <w:rFonts w:ascii="Times New Roman" w:hAnsi="Times New Roman" w:cs="Times New Roman"/>
          <w:sz w:val="22"/>
          <w:szCs w:val="22"/>
        </w:rPr>
        <w:t xml:space="preserve"> almacena el progreso de un usuario en un único curso. El índice único compuesto </w:t>
      </w:r>
      <w:proofErr w:type="gramStart"/>
      <w:r w:rsidRPr="002A6A89">
        <w:rPr>
          <w:rFonts w:ascii="Times New Roman" w:hAnsi="Times New Roman" w:cs="Times New Roman"/>
          <w:sz w:val="22"/>
          <w:szCs w:val="22"/>
        </w:rPr>
        <w:t xml:space="preserve">{ </w:t>
      </w:r>
      <w:proofErr w:type="spellStart"/>
      <w:r w:rsidRPr="002A6A89">
        <w:rPr>
          <w:rFonts w:ascii="Times New Roman" w:hAnsi="Times New Roman" w:cs="Times New Roman"/>
          <w:sz w:val="22"/>
          <w:szCs w:val="22"/>
        </w:rPr>
        <w:t>userId</w:t>
      </w:r>
      <w:proofErr w:type="spellEnd"/>
      <w:proofErr w:type="gramEnd"/>
      <w:r w:rsidRPr="002A6A89">
        <w:rPr>
          <w:rFonts w:ascii="Times New Roman" w:hAnsi="Times New Roman" w:cs="Times New Roman"/>
          <w:sz w:val="22"/>
          <w:szCs w:val="22"/>
        </w:rPr>
        <w:t xml:space="preserve">, </w:t>
      </w:r>
      <w:proofErr w:type="spellStart"/>
      <w:proofErr w:type="gramStart"/>
      <w:r w:rsidRPr="002A6A89">
        <w:rPr>
          <w:rFonts w:ascii="Times New Roman" w:hAnsi="Times New Roman" w:cs="Times New Roman"/>
          <w:sz w:val="22"/>
          <w:szCs w:val="22"/>
        </w:rPr>
        <w:t>courseId</w:t>
      </w:r>
      <w:proofErr w:type="spellEnd"/>
      <w:r w:rsidRPr="002A6A89">
        <w:rPr>
          <w:rFonts w:ascii="Times New Roman" w:hAnsi="Times New Roman" w:cs="Times New Roman"/>
          <w:sz w:val="22"/>
          <w:szCs w:val="22"/>
        </w:rPr>
        <w:t xml:space="preserve"> }</w:t>
      </w:r>
      <w:proofErr w:type="gramEnd"/>
      <w:r w:rsidRPr="002A6A89">
        <w:rPr>
          <w:rFonts w:ascii="Times New Roman" w:hAnsi="Times New Roman" w:cs="Times New Roman"/>
          <w:sz w:val="22"/>
          <w:szCs w:val="22"/>
        </w:rPr>
        <w:t xml:space="preserve"> garantiza que exista como máximo un documento por par usuario-curso, evitando duplicados incluso bajo peticiones concurrentes.</w:t>
      </w:r>
    </w:p>
    <w:p w14:paraId="369160CF" w14:textId="77777777" w:rsidR="002A6A89" w:rsidRPr="002A6A89" w:rsidRDefault="002A6A89" w:rsidP="002A6A89">
      <w:pPr>
        <w:jc w:val="both"/>
        <w:rPr>
          <w:rFonts w:ascii="Times New Roman" w:hAnsi="Times New Roman" w:cs="Times New Roman"/>
          <w:sz w:val="22"/>
          <w:szCs w:val="22"/>
        </w:rPr>
      </w:pPr>
      <w:r w:rsidRPr="002A6A89">
        <w:rPr>
          <w:rFonts w:ascii="Times New Roman" w:hAnsi="Times New Roman" w:cs="Times New Roman"/>
          <w:b/>
          <w:bCs/>
          <w:sz w:val="22"/>
          <w:szCs w:val="22"/>
        </w:rPr>
        <w:t xml:space="preserve">Tabla 6.2.5-A. Campos del modelo </w:t>
      </w:r>
      <w:proofErr w:type="spellStart"/>
      <w:r w:rsidRPr="002A6A89">
        <w:rPr>
          <w:rFonts w:ascii="Times New Roman" w:hAnsi="Times New Roman" w:cs="Times New Roman"/>
          <w:b/>
          <w:bCs/>
          <w:sz w:val="22"/>
          <w:szCs w:val="22"/>
        </w:rPr>
        <w:t>Progress</w:t>
      </w:r>
      <w:proofErr w:type="spellEnd"/>
    </w:p>
    <w:tbl>
      <w:tblPr>
        <w:tblStyle w:val="Tablaconcuadrculaclara"/>
        <w:tblW w:w="0" w:type="auto"/>
        <w:tblLook w:val="04A0" w:firstRow="1" w:lastRow="0" w:firstColumn="1" w:lastColumn="0" w:noHBand="0" w:noVBand="1"/>
      </w:tblPr>
      <w:tblGrid>
        <w:gridCol w:w="2049"/>
        <w:gridCol w:w="1133"/>
        <w:gridCol w:w="5646"/>
      </w:tblGrid>
      <w:tr w:rsidR="00DE1B4E" w:rsidRPr="00DE1B4E" w14:paraId="6DDA22EE" w14:textId="77777777" w:rsidTr="00DE1B4E">
        <w:tc>
          <w:tcPr>
            <w:tcW w:w="0" w:type="auto"/>
            <w:hideMark/>
          </w:tcPr>
          <w:p w14:paraId="3543D700" w14:textId="77777777" w:rsidR="00DE1B4E" w:rsidRPr="00DE1B4E" w:rsidRDefault="00DE1B4E" w:rsidP="00DE1B4E">
            <w:pPr>
              <w:spacing w:after="160" w:line="276" w:lineRule="auto"/>
              <w:jc w:val="both"/>
              <w:rPr>
                <w:rFonts w:ascii="Times New Roman" w:hAnsi="Times New Roman" w:cs="Times New Roman"/>
                <w:b/>
                <w:bCs/>
                <w:sz w:val="22"/>
                <w:szCs w:val="22"/>
              </w:rPr>
            </w:pPr>
            <w:r w:rsidRPr="00DE1B4E">
              <w:rPr>
                <w:rFonts w:ascii="Times New Roman" w:hAnsi="Times New Roman" w:cs="Times New Roman"/>
                <w:b/>
                <w:bCs/>
                <w:sz w:val="22"/>
                <w:szCs w:val="22"/>
              </w:rPr>
              <w:lastRenderedPageBreak/>
              <w:t>Campo</w:t>
            </w:r>
          </w:p>
        </w:tc>
        <w:tc>
          <w:tcPr>
            <w:tcW w:w="0" w:type="auto"/>
            <w:hideMark/>
          </w:tcPr>
          <w:p w14:paraId="069BF60B" w14:textId="77777777" w:rsidR="00DE1B4E" w:rsidRPr="00DE1B4E" w:rsidRDefault="00DE1B4E" w:rsidP="00DE1B4E">
            <w:pPr>
              <w:spacing w:after="160" w:line="276" w:lineRule="auto"/>
              <w:jc w:val="both"/>
              <w:rPr>
                <w:rFonts w:ascii="Times New Roman" w:hAnsi="Times New Roman" w:cs="Times New Roman"/>
                <w:b/>
                <w:bCs/>
                <w:sz w:val="22"/>
                <w:szCs w:val="22"/>
              </w:rPr>
            </w:pPr>
            <w:r w:rsidRPr="00DE1B4E">
              <w:rPr>
                <w:rFonts w:ascii="Times New Roman" w:hAnsi="Times New Roman" w:cs="Times New Roman"/>
                <w:b/>
                <w:bCs/>
                <w:sz w:val="22"/>
                <w:szCs w:val="22"/>
              </w:rPr>
              <w:t>Tipo</w:t>
            </w:r>
          </w:p>
        </w:tc>
        <w:tc>
          <w:tcPr>
            <w:tcW w:w="0" w:type="auto"/>
            <w:hideMark/>
          </w:tcPr>
          <w:p w14:paraId="283AABB6" w14:textId="77777777" w:rsidR="00DE1B4E" w:rsidRPr="00DE1B4E" w:rsidRDefault="00DE1B4E" w:rsidP="00DE1B4E">
            <w:pPr>
              <w:spacing w:after="160" w:line="276" w:lineRule="auto"/>
              <w:jc w:val="both"/>
              <w:rPr>
                <w:rFonts w:ascii="Times New Roman" w:hAnsi="Times New Roman" w:cs="Times New Roman"/>
                <w:b/>
                <w:bCs/>
                <w:sz w:val="22"/>
                <w:szCs w:val="22"/>
              </w:rPr>
            </w:pPr>
            <w:r w:rsidRPr="00DE1B4E">
              <w:rPr>
                <w:rFonts w:ascii="Times New Roman" w:hAnsi="Times New Roman" w:cs="Times New Roman"/>
                <w:b/>
                <w:bCs/>
                <w:sz w:val="22"/>
                <w:szCs w:val="22"/>
              </w:rPr>
              <w:t>Descripción</w:t>
            </w:r>
          </w:p>
        </w:tc>
      </w:tr>
      <w:tr w:rsidR="00DE1B4E" w:rsidRPr="00DE1B4E" w14:paraId="40FBA3B7" w14:textId="77777777" w:rsidTr="00DE1B4E">
        <w:tc>
          <w:tcPr>
            <w:tcW w:w="0" w:type="auto"/>
            <w:hideMark/>
          </w:tcPr>
          <w:p w14:paraId="647AFF0B"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r w:rsidRPr="00DE1B4E">
              <w:rPr>
                <w:rFonts w:ascii="Times New Roman" w:hAnsi="Times New Roman" w:cs="Times New Roman"/>
                <w:sz w:val="22"/>
                <w:szCs w:val="22"/>
              </w:rPr>
              <w:t>userId</w:t>
            </w:r>
            <w:proofErr w:type="spellEnd"/>
          </w:p>
        </w:tc>
        <w:tc>
          <w:tcPr>
            <w:tcW w:w="0" w:type="auto"/>
            <w:hideMark/>
          </w:tcPr>
          <w:p w14:paraId="5D972921"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r w:rsidRPr="00DE1B4E">
              <w:rPr>
                <w:rFonts w:ascii="Times New Roman" w:hAnsi="Times New Roman" w:cs="Times New Roman"/>
                <w:sz w:val="22"/>
                <w:szCs w:val="22"/>
              </w:rPr>
              <w:t>ObjectId</w:t>
            </w:r>
            <w:proofErr w:type="spellEnd"/>
          </w:p>
        </w:tc>
        <w:tc>
          <w:tcPr>
            <w:tcW w:w="0" w:type="auto"/>
            <w:hideMark/>
          </w:tcPr>
          <w:p w14:paraId="0B11B28E"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Referencia al usuario</w:t>
            </w:r>
          </w:p>
        </w:tc>
      </w:tr>
      <w:tr w:rsidR="00DE1B4E" w:rsidRPr="00DE1B4E" w14:paraId="1FE05C1F" w14:textId="77777777" w:rsidTr="00DE1B4E">
        <w:tc>
          <w:tcPr>
            <w:tcW w:w="0" w:type="auto"/>
            <w:hideMark/>
          </w:tcPr>
          <w:p w14:paraId="10C46AD1"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r w:rsidRPr="00DE1B4E">
              <w:rPr>
                <w:rFonts w:ascii="Times New Roman" w:hAnsi="Times New Roman" w:cs="Times New Roman"/>
                <w:sz w:val="22"/>
                <w:szCs w:val="22"/>
              </w:rPr>
              <w:t>courseId</w:t>
            </w:r>
            <w:proofErr w:type="spellEnd"/>
          </w:p>
        </w:tc>
        <w:tc>
          <w:tcPr>
            <w:tcW w:w="0" w:type="auto"/>
            <w:hideMark/>
          </w:tcPr>
          <w:p w14:paraId="5A428467"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r w:rsidRPr="00DE1B4E">
              <w:rPr>
                <w:rFonts w:ascii="Times New Roman" w:hAnsi="Times New Roman" w:cs="Times New Roman"/>
                <w:sz w:val="22"/>
                <w:szCs w:val="22"/>
              </w:rPr>
              <w:t>ObjectId</w:t>
            </w:r>
            <w:proofErr w:type="spellEnd"/>
          </w:p>
        </w:tc>
        <w:tc>
          <w:tcPr>
            <w:tcW w:w="0" w:type="auto"/>
            <w:hideMark/>
          </w:tcPr>
          <w:p w14:paraId="44DE5143"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Referencia al curso</w:t>
            </w:r>
          </w:p>
        </w:tc>
      </w:tr>
      <w:tr w:rsidR="00DE1B4E" w:rsidRPr="00DE1B4E" w14:paraId="3B9DCAFF" w14:textId="77777777" w:rsidTr="00DE1B4E">
        <w:tc>
          <w:tcPr>
            <w:tcW w:w="0" w:type="auto"/>
            <w:hideMark/>
          </w:tcPr>
          <w:p w14:paraId="7D3AD07F"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proofErr w:type="gramStart"/>
            <w:r w:rsidRPr="00DE1B4E">
              <w:rPr>
                <w:rFonts w:ascii="Times New Roman" w:hAnsi="Times New Roman" w:cs="Times New Roman"/>
                <w:sz w:val="22"/>
                <w:szCs w:val="22"/>
              </w:rPr>
              <w:t>completedLessons</w:t>
            </w:r>
            <w:proofErr w:type="spellEnd"/>
            <w:r w:rsidRPr="00DE1B4E">
              <w:rPr>
                <w:rFonts w:ascii="Times New Roman" w:hAnsi="Times New Roman" w:cs="Times New Roman"/>
                <w:sz w:val="22"/>
                <w:szCs w:val="22"/>
              </w:rPr>
              <w:t>[</w:t>
            </w:r>
            <w:proofErr w:type="gramEnd"/>
            <w:r w:rsidRPr="00DE1B4E">
              <w:rPr>
                <w:rFonts w:ascii="Times New Roman" w:hAnsi="Times New Roman" w:cs="Times New Roman"/>
                <w:sz w:val="22"/>
                <w:szCs w:val="22"/>
              </w:rPr>
              <w:t>]</w:t>
            </w:r>
          </w:p>
        </w:tc>
        <w:tc>
          <w:tcPr>
            <w:tcW w:w="0" w:type="auto"/>
            <w:hideMark/>
          </w:tcPr>
          <w:p w14:paraId="545DA407"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w:t>
            </w:r>
            <w:proofErr w:type="spellStart"/>
            <w:r w:rsidRPr="00DE1B4E">
              <w:rPr>
                <w:rFonts w:ascii="Times New Roman" w:hAnsi="Times New Roman" w:cs="Times New Roman"/>
                <w:sz w:val="22"/>
                <w:szCs w:val="22"/>
              </w:rPr>
              <w:t>ObjectId</w:t>
            </w:r>
            <w:proofErr w:type="spellEnd"/>
            <w:r w:rsidRPr="00DE1B4E">
              <w:rPr>
                <w:rFonts w:ascii="Times New Roman" w:hAnsi="Times New Roman" w:cs="Times New Roman"/>
                <w:sz w:val="22"/>
                <w:szCs w:val="22"/>
              </w:rPr>
              <w:t>]</w:t>
            </w:r>
          </w:p>
        </w:tc>
        <w:tc>
          <w:tcPr>
            <w:tcW w:w="0" w:type="auto"/>
            <w:hideMark/>
          </w:tcPr>
          <w:p w14:paraId="276A7F2E"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Lecciones completadas por el usuario en este curso</w:t>
            </w:r>
          </w:p>
        </w:tc>
      </w:tr>
      <w:tr w:rsidR="00DE1B4E" w:rsidRPr="00DE1B4E" w14:paraId="36FBF3BF" w14:textId="77777777" w:rsidTr="00DE1B4E">
        <w:tc>
          <w:tcPr>
            <w:tcW w:w="0" w:type="auto"/>
            <w:hideMark/>
          </w:tcPr>
          <w:p w14:paraId="2F8176D3"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proofErr w:type="gramStart"/>
            <w:r w:rsidRPr="00DE1B4E">
              <w:rPr>
                <w:rFonts w:ascii="Times New Roman" w:hAnsi="Times New Roman" w:cs="Times New Roman"/>
                <w:sz w:val="22"/>
                <w:szCs w:val="22"/>
              </w:rPr>
              <w:t>completedModules</w:t>
            </w:r>
            <w:proofErr w:type="spellEnd"/>
            <w:r w:rsidRPr="00DE1B4E">
              <w:rPr>
                <w:rFonts w:ascii="Times New Roman" w:hAnsi="Times New Roman" w:cs="Times New Roman"/>
                <w:sz w:val="22"/>
                <w:szCs w:val="22"/>
              </w:rPr>
              <w:t>[</w:t>
            </w:r>
            <w:proofErr w:type="gramEnd"/>
            <w:r w:rsidRPr="00DE1B4E">
              <w:rPr>
                <w:rFonts w:ascii="Times New Roman" w:hAnsi="Times New Roman" w:cs="Times New Roman"/>
                <w:sz w:val="22"/>
                <w:szCs w:val="22"/>
              </w:rPr>
              <w:t>]</w:t>
            </w:r>
          </w:p>
        </w:tc>
        <w:tc>
          <w:tcPr>
            <w:tcW w:w="0" w:type="auto"/>
            <w:hideMark/>
          </w:tcPr>
          <w:p w14:paraId="14B83C7F"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w:t>
            </w:r>
            <w:proofErr w:type="spellStart"/>
            <w:r w:rsidRPr="00DE1B4E">
              <w:rPr>
                <w:rFonts w:ascii="Times New Roman" w:hAnsi="Times New Roman" w:cs="Times New Roman"/>
                <w:sz w:val="22"/>
                <w:szCs w:val="22"/>
              </w:rPr>
              <w:t>ObjectId</w:t>
            </w:r>
            <w:proofErr w:type="spellEnd"/>
            <w:r w:rsidRPr="00DE1B4E">
              <w:rPr>
                <w:rFonts w:ascii="Times New Roman" w:hAnsi="Times New Roman" w:cs="Times New Roman"/>
                <w:sz w:val="22"/>
                <w:szCs w:val="22"/>
              </w:rPr>
              <w:t>]</w:t>
            </w:r>
          </w:p>
        </w:tc>
        <w:tc>
          <w:tcPr>
            <w:tcW w:w="0" w:type="auto"/>
            <w:hideMark/>
          </w:tcPr>
          <w:p w14:paraId="7AF57E51"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Módulos aprobados (poblado por el motor de evaluación al aprobar un quiz)</w:t>
            </w:r>
          </w:p>
        </w:tc>
      </w:tr>
      <w:tr w:rsidR="00DE1B4E" w:rsidRPr="00DE1B4E" w14:paraId="010DC51B" w14:textId="77777777" w:rsidTr="00DE1B4E">
        <w:tc>
          <w:tcPr>
            <w:tcW w:w="0" w:type="auto"/>
            <w:hideMark/>
          </w:tcPr>
          <w:p w14:paraId="7AC2A5D9"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r w:rsidRPr="00DE1B4E">
              <w:rPr>
                <w:rFonts w:ascii="Times New Roman" w:hAnsi="Times New Roman" w:cs="Times New Roman"/>
                <w:sz w:val="22"/>
                <w:szCs w:val="22"/>
              </w:rPr>
              <w:t>isCourseCompleted</w:t>
            </w:r>
            <w:proofErr w:type="spellEnd"/>
          </w:p>
        </w:tc>
        <w:tc>
          <w:tcPr>
            <w:tcW w:w="0" w:type="auto"/>
            <w:hideMark/>
          </w:tcPr>
          <w:p w14:paraId="18617045" w14:textId="77777777" w:rsidR="00DE1B4E" w:rsidRPr="00DE1B4E" w:rsidRDefault="00DE1B4E" w:rsidP="00DE1B4E">
            <w:pPr>
              <w:spacing w:after="160" w:line="276" w:lineRule="auto"/>
              <w:jc w:val="both"/>
              <w:rPr>
                <w:rFonts w:ascii="Times New Roman" w:hAnsi="Times New Roman" w:cs="Times New Roman"/>
                <w:sz w:val="22"/>
                <w:szCs w:val="22"/>
              </w:rPr>
            </w:pPr>
            <w:proofErr w:type="spellStart"/>
            <w:r w:rsidRPr="00DE1B4E">
              <w:rPr>
                <w:rFonts w:ascii="Times New Roman" w:hAnsi="Times New Roman" w:cs="Times New Roman"/>
                <w:sz w:val="22"/>
                <w:szCs w:val="22"/>
              </w:rPr>
              <w:t>Boolean</w:t>
            </w:r>
            <w:proofErr w:type="spellEnd"/>
          </w:p>
        </w:tc>
        <w:tc>
          <w:tcPr>
            <w:tcW w:w="0" w:type="auto"/>
            <w:hideMark/>
          </w:tcPr>
          <w:p w14:paraId="6D1CB30C" w14:textId="77777777" w:rsidR="00DE1B4E" w:rsidRPr="00DE1B4E" w:rsidRDefault="00DE1B4E" w:rsidP="00DE1B4E">
            <w:pPr>
              <w:spacing w:after="160" w:line="276" w:lineRule="auto"/>
              <w:jc w:val="both"/>
              <w:rPr>
                <w:rFonts w:ascii="Times New Roman" w:hAnsi="Times New Roman" w:cs="Times New Roman"/>
                <w:sz w:val="22"/>
                <w:szCs w:val="22"/>
              </w:rPr>
            </w:pPr>
            <w:r w:rsidRPr="00DE1B4E">
              <w:rPr>
                <w:rFonts w:ascii="Times New Roman" w:hAnsi="Times New Roman" w:cs="Times New Roman"/>
                <w:sz w:val="22"/>
                <w:szCs w:val="22"/>
              </w:rPr>
              <w:t>true cuando el usuario aprueba el quiz final del curso</w:t>
            </w:r>
          </w:p>
        </w:tc>
      </w:tr>
    </w:tbl>
    <w:p w14:paraId="64143E79" w14:textId="77777777" w:rsidR="002A6A89" w:rsidRDefault="002A6A89" w:rsidP="009648BF">
      <w:pPr>
        <w:jc w:val="both"/>
        <w:rPr>
          <w:rFonts w:ascii="Times New Roman" w:hAnsi="Times New Roman" w:cs="Times New Roman"/>
          <w:sz w:val="22"/>
          <w:szCs w:val="22"/>
        </w:rPr>
      </w:pPr>
    </w:p>
    <w:p w14:paraId="1369BE19" w14:textId="77777777" w:rsidR="00DE1B4E" w:rsidRPr="00DE1B4E" w:rsidRDefault="00DE1B4E" w:rsidP="00DE1B4E">
      <w:pPr>
        <w:jc w:val="both"/>
        <w:rPr>
          <w:rFonts w:ascii="Times New Roman" w:hAnsi="Times New Roman" w:cs="Times New Roman"/>
          <w:sz w:val="22"/>
          <w:szCs w:val="22"/>
        </w:rPr>
      </w:pPr>
      <w:proofErr w:type="spellStart"/>
      <w:r w:rsidRPr="00DE1B4E">
        <w:rPr>
          <w:rFonts w:ascii="Times New Roman" w:hAnsi="Times New Roman" w:cs="Times New Roman"/>
          <w:b/>
          <w:bCs/>
          <w:sz w:val="22"/>
          <w:szCs w:val="22"/>
        </w:rPr>
        <w:t>Endpoints</w:t>
      </w:r>
      <w:proofErr w:type="spellEnd"/>
    </w:p>
    <w:p w14:paraId="5AAE885E" w14:textId="77777777" w:rsidR="00DE1B4E" w:rsidRPr="00DE1B4E" w:rsidRDefault="00DE1B4E" w:rsidP="00DE1B4E">
      <w:pPr>
        <w:jc w:val="both"/>
        <w:rPr>
          <w:rFonts w:ascii="Times New Roman" w:hAnsi="Times New Roman" w:cs="Times New Roman"/>
          <w:sz w:val="22"/>
          <w:szCs w:val="22"/>
        </w:rPr>
      </w:pPr>
      <w:r w:rsidRPr="00DE1B4E">
        <w:rPr>
          <w:rFonts w:ascii="Times New Roman" w:hAnsi="Times New Roman" w:cs="Times New Roman"/>
          <w:b/>
          <w:bCs/>
          <w:sz w:val="22"/>
          <w:szCs w:val="22"/>
        </w:rPr>
        <w:t xml:space="preserve">Tabla 6.2.5-B. </w:t>
      </w:r>
      <w:proofErr w:type="spellStart"/>
      <w:r w:rsidRPr="00DE1B4E">
        <w:rPr>
          <w:rFonts w:ascii="Times New Roman" w:hAnsi="Times New Roman" w:cs="Times New Roman"/>
          <w:b/>
          <w:bCs/>
          <w:sz w:val="22"/>
          <w:szCs w:val="22"/>
        </w:rPr>
        <w:t>Endpoints</w:t>
      </w:r>
      <w:proofErr w:type="spellEnd"/>
      <w:r w:rsidRPr="00DE1B4E">
        <w:rPr>
          <w:rFonts w:ascii="Times New Roman" w:hAnsi="Times New Roman" w:cs="Times New Roman"/>
          <w:b/>
          <w:bCs/>
          <w:sz w:val="22"/>
          <w:szCs w:val="22"/>
        </w:rPr>
        <w:t xml:space="preserve"> del módulo de progreso</w:t>
      </w:r>
    </w:p>
    <w:tbl>
      <w:tblPr>
        <w:tblStyle w:val="Tablaconcuadrculaclara"/>
        <w:tblW w:w="0" w:type="auto"/>
        <w:tblLook w:val="04A0" w:firstRow="1" w:lastRow="0" w:firstColumn="1" w:lastColumn="0" w:noHBand="0" w:noVBand="1"/>
      </w:tblPr>
      <w:tblGrid>
        <w:gridCol w:w="937"/>
        <w:gridCol w:w="3687"/>
        <w:gridCol w:w="4204"/>
      </w:tblGrid>
      <w:tr w:rsidR="00424230" w:rsidRPr="00424230" w14:paraId="424E41DE" w14:textId="77777777" w:rsidTr="00424230">
        <w:tc>
          <w:tcPr>
            <w:tcW w:w="0" w:type="auto"/>
            <w:hideMark/>
          </w:tcPr>
          <w:p w14:paraId="4933D7AA" w14:textId="77777777" w:rsidR="00424230" w:rsidRPr="00424230" w:rsidRDefault="00424230" w:rsidP="00424230">
            <w:pPr>
              <w:spacing w:after="160" w:line="276" w:lineRule="auto"/>
              <w:jc w:val="both"/>
              <w:rPr>
                <w:rFonts w:ascii="Times New Roman" w:hAnsi="Times New Roman" w:cs="Times New Roman"/>
                <w:b/>
                <w:bCs/>
                <w:sz w:val="22"/>
                <w:szCs w:val="22"/>
              </w:rPr>
            </w:pPr>
            <w:r w:rsidRPr="00424230">
              <w:rPr>
                <w:rFonts w:ascii="Times New Roman" w:hAnsi="Times New Roman" w:cs="Times New Roman"/>
                <w:b/>
                <w:bCs/>
                <w:sz w:val="22"/>
                <w:szCs w:val="22"/>
              </w:rPr>
              <w:t>Método</w:t>
            </w:r>
          </w:p>
        </w:tc>
        <w:tc>
          <w:tcPr>
            <w:tcW w:w="0" w:type="auto"/>
            <w:hideMark/>
          </w:tcPr>
          <w:p w14:paraId="64E576E9" w14:textId="77777777" w:rsidR="00424230" w:rsidRPr="00424230" w:rsidRDefault="00424230" w:rsidP="00424230">
            <w:pPr>
              <w:spacing w:after="160" w:line="276" w:lineRule="auto"/>
              <w:jc w:val="both"/>
              <w:rPr>
                <w:rFonts w:ascii="Times New Roman" w:hAnsi="Times New Roman" w:cs="Times New Roman"/>
                <w:b/>
                <w:bCs/>
                <w:sz w:val="22"/>
                <w:szCs w:val="22"/>
              </w:rPr>
            </w:pPr>
            <w:r w:rsidRPr="00424230">
              <w:rPr>
                <w:rFonts w:ascii="Times New Roman" w:hAnsi="Times New Roman" w:cs="Times New Roman"/>
                <w:b/>
                <w:bCs/>
                <w:sz w:val="22"/>
                <w:szCs w:val="22"/>
              </w:rPr>
              <w:t>Ruta</w:t>
            </w:r>
          </w:p>
        </w:tc>
        <w:tc>
          <w:tcPr>
            <w:tcW w:w="0" w:type="auto"/>
            <w:hideMark/>
          </w:tcPr>
          <w:p w14:paraId="520FC6E6" w14:textId="77777777" w:rsidR="00424230" w:rsidRPr="00424230" w:rsidRDefault="00424230" w:rsidP="00424230">
            <w:pPr>
              <w:spacing w:after="160" w:line="276" w:lineRule="auto"/>
              <w:jc w:val="both"/>
              <w:rPr>
                <w:rFonts w:ascii="Times New Roman" w:hAnsi="Times New Roman" w:cs="Times New Roman"/>
                <w:b/>
                <w:bCs/>
                <w:sz w:val="22"/>
                <w:szCs w:val="22"/>
              </w:rPr>
            </w:pPr>
            <w:r w:rsidRPr="00424230">
              <w:rPr>
                <w:rFonts w:ascii="Times New Roman" w:hAnsi="Times New Roman" w:cs="Times New Roman"/>
                <w:b/>
                <w:bCs/>
                <w:sz w:val="22"/>
                <w:szCs w:val="22"/>
              </w:rPr>
              <w:t>Descripción</w:t>
            </w:r>
          </w:p>
        </w:tc>
      </w:tr>
      <w:tr w:rsidR="00424230" w:rsidRPr="00424230" w14:paraId="2F937655" w14:textId="77777777" w:rsidTr="00424230">
        <w:tc>
          <w:tcPr>
            <w:tcW w:w="0" w:type="auto"/>
            <w:hideMark/>
          </w:tcPr>
          <w:p w14:paraId="4F41B318"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POST</w:t>
            </w:r>
          </w:p>
        </w:tc>
        <w:tc>
          <w:tcPr>
            <w:tcW w:w="0" w:type="auto"/>
            <w:hideMark/>
          </w:tcPr>
          <w:p w14:paraId="26808A92" w14:textId="77777777" w:rsidR="00424230" w:rsidRPr="00424230" w:rsidRDefault="00424230" w:rsidP="00424230">
            <w:pPr>
              <w:spacing w:after="160" w:line="276" w:lineRule="auto"/>
              <w:jc w:val="both"/>
              <w:rPr>
                <w:rFonts w:ascii="Times New Roman" w:hAnsi="Times New Roman" w:cs="Times New Roman"/>
                <w:sz w:val="22"/>
                <w:szCs w:val="22"/>
                <w:lang w:val="en-US"/>
              </w:rPr>
            </w:pPr>
            <w:r w:rsidRPr="00424230">
              <w:rPr>
                <w:rFonts w:ascii="Times New Roman" w:hAnsi="Times New Roman" w:cs="Times New Roman"/>
                <w:sz w:val="22"/>
                <w:szCs w:val="22"/>
                <w:lang w:val="en-US"/>
              </w:rPr>
              <w:t>/</w:t>
            </w:r>
            <w:proofErr w:type="spellStart"/>
            <w:r w:rsidRPr="00424230">
              <w:rPr>
                <w:rFonts w:ascii="Times New Roman" w:hAnsi="Times New Roman" w:cs="Times New Roman"/>
                <w:sz w:val="22"/>
                <w:szCs w:val="22"/>
                <w:lang w:val="en-US"/>
              </w:rPr>
              <w:t>api</w:t>
            </w:r>
            <w:proofErr w:type="spellEnd"/>
            <w:r w:rsidRPr="00424230">
              <w:rPr>
                <w:rFonts w:ascii="Times New Roman" w:hAnsi="Times New Roman" w:cs="Times New Roman"/>
                <w:sz w:val="22"/>
                <w:szCs w:val="22"/>
                <w:lang w:val="en-US"/>
              </w:rPr>
              <w:t>/progress/lesson</w:t>
            </w:r>
            <w:proofErr w:type="gramStart"/>
            <w:r w:rsidRPr="00424230">
              <w:rPr>
                <w:rFonts w:ascii="Times New Roman" w:hAnsi="Times New Roman" w:cs="Times New Roman"/>
                <w:sz w:val="22"/>
                <w:szCs w:val="22"/>
                <w:lang w:val="en-US"/>
              </w:rPr>
              <w:t>/:</w:t>
            </w:r>
            <w:proofErr w:type="spellStart"/>
            <w:r w:rsidRPr="00424230">
              <w:rPr>
                <w:rFonts w:ascii="Times New Roman" w:hAnsi="Times New Roman" w:cs="Times New Roman"/>
                <w:sz w:val="22"/>
                <w:szCs w:val="22"/>
                <w:lang w:val="en-US"/>
              </w:rPr>
              <w:t>lessonId</w:t>
            </w:r>
            <w:proofErr w:type="spellEnd"/>
            <w:proofErr w:type="gramEnd"/>
            <w:r w:rsidRPr="00424230">
              <w:rPr>
                <w:rFonts w:ascii="Times New Roman" w:hAnsi="Times New Roman" w:cs="Times New Roman"/>
                <w:sz w:val="22"/>
                <w:szCs w:val="22"/>
                <w:lang w:val="en-US"/>
              </w:rPr>
              <w:t>/complete</w:t>
            </w:r>
          </w:p>
        </w:tc>
        <w:tc>
          <w:tcPr>
            <w:tcW w:w="0" w:type="auto"/>
            <w:hideMark/>
          </w:tcPr>
          <w:p w14:paraId="2C50B744"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Marca una lección como completada</w:t>
            </w:r>
          </w:p>
        </w:tc>
      </w:tr>
      <w:tr w:rsidR="00424230" w:rsidRPr="00424230" w14:paraId="0FD47A47" w14:textId="77777777" w:rsidTr="00424230">
        <w:tc>
          <w:tcPr>
            <w:tcW w:w="0" w:type="auto"/>
            <w:hideMark/>
          </w:tcPr>
          <w:p w14:paraId="472F716C"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GET</w:t>
            </w:r>
          </w:p>
        </w:tc>
        <w:tc>
          <w:tcPr>
            <w:tcW w:w="0" w:type="auto"/>
            <w:hideMark/>
          </w:tcPr>
          <w:p w14:paraId="021F0E36"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/api/</w:t>
            </w:r>
            <w:proofErr w:type="spellStart"/>
            <w:r w:rsidRPr="00424230">
              <w:rPr>
                <w:rFonts w:ascii="Times New Roman" w:hAnsi="Times New Roman" w:cs="Times New Roman"/>
                <w:sz w:val="22"/>
                <w:szCs w:val="22"/>
              </w:rPr>
              <w:t>progress</w:t>
            </w:r>
            <w:proofErr w:type="spellEnd"/>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course</w:t>
            </w:r>
            <w:proofErr w:type="spellEnd"/>
            <w:proofErr w:type="gramStart"/>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courseId</w:t>
            </w:r>
            <w:proofErr w:type="spellEnd"/>
            <w:proofErr w:type="gramEnd"/>
          </w:p>
        </w:tc>
        <w:tc>
          <w:tcPr>
            <w:tcW w:w="0" w:type="auto"/>
            <w:hideMark/>
          </w:tcPr>
          <w:p w14:paraId="7C70D626"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Devuelve el progreso del usuario en un curso específico</w:t>
            </w:r>
          </w:p>
        </w:tc>
      </w:tr>
      <w:tr w:rsidR="00424230" w:rsidRPr="00424230" w14:paraId="3AF84E56" w14:textId="77777777" w:rsidTr="00424230">
        <w:tc>
          <w:tcPr>
            <w:tcW w:w="0" w:type="auto"/>
            <w:hideMark/>
          </w:tcPr>
          <w:p w14:paraId="6563B3C2"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GET</w:t>
            </w:r>
          </w:p>
        </w:tc>
        <w:tc>
          <w:tcPr>
            <w:tcW w:w="0" w:type="auto"/>
            <w:hideMark/>
          </w:tcPr>
          <w:p w14:paraId="3CF3FBA2"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/api/</w:t>
            </w:r>
            <w:proofErr w:type="spellStart"/>
            <w:r w:rsidRPr="00424230">
              <w:rPr>
                <w:rFonts w:ascii="Times New Roman" w:hAnsi="Times New Roman" w:cs="Times New Roman"/>
                <w:sz w:val="22"/>
                <w:szCs w:val="22"/>
              </w:rPr>
              <w:t>progress</w:t>
            </w:r>
            <w:proofErr w:type="spellEnd"/>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summary</w:t>
            </w:r>
            <w:proofErr w:type="spellEnd"/>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all</w:t>
            </w:r>
            <w:proofErr w:type="spellEnd"/>
          </w:p>
        </w:tc>
        <w:tc>
          <w:tcPr>
            <w:tcW w:w="0" w:type="auto"/>
            <w:hideMark/>
          </w:tcPr>
          <w:p w14:paraId="77094DBD"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Devuelve el resumen global de progreso del usuario</w:t>
            </w:r>
          </w:p>
        </w:tc>
      </w:tr>
      <w:tr w:rsidR="00424230" w:rsidRPr="00424230" w14:paraId="286BEC4D" w14:textId="77777777" w:rsidTr="00424230">
        <w:tc>
          <w:tcPr>
            <w:tcW w:w="0" w:type="auto"/>
            <w:hideMark/>
          </w:tcPr>
          <w:p w14:paraId="62E20AB0"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GET</w:t>
            </w:r>
          </w:p>
        </w:tc>
        <w:tc>
          <w:tcPr>
            <w:tcW w:w="0" w:type="auto"/>
            <w:hideMark/>
          </w:tcPr>
          <w:p w14:paraId="14C0ECCA"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/api/</w:t>
            </w:r>
            <w:proofErr w:type="spellStart"/>
            <w:r w:rsidRPr="00424230">
              <w:rPr>
                <w:rFonts w:ascii="Times New Roman" w:hAnsi="Times New Roman" w:cs="Times New Roman"/>
                <w:sz w:val="22"/>
                <w:szCs w:val="22"/>
              </w:rPr>
              <w:t>progress</w:t>
            </w:r>
            <w:proofErr w:type="spellEnd"/>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next</w:t>
            </w:r>
            <w:proofErr w:type="spellEnd"/>
            <w:r w:rsidRPr="00424230">
              <w:rPr>
                <w:rFonts w:ascii="Times New Roman" w:hAnsi="Times New Roman" w:cs="Times New Roman"/>
                <w:sz w:val="22"/>
                <w:szCs w:val="22"/>
              </w:rPr>
              <w:t>-step</w:t>
            </w:r>
          </w:p>
        </w:tc>
        <w:tc>
          <w:tcPr>
            <w:tcW w:w="0" w:type="auto"/>
            <w:hideMark/>
          </w:tcPr>
          <w:p w14:paraId="4848B59C" w14:textId="77777777" w:rsidR="00424230" w:rsidRPr="00424230" w:rsidRDefault="00424230" w:rsidP="00424230">
            <w:pPr>
              <w:spacing w:after="160" w:line="276" w:lineRule="auto"/>
              <w:jc w:val="both"/>
              <w:rPr>
                <w:rFonts w:ascii="Times New Roman" w:hAnsi="Times New Roman" w:cs="Times New Roman"/>
                <w:sz w:val="22"/>
                <w:szCs w:val="22"/>
              </w:rPr>
            </w:pPr>
            <w:r w:rsidRPr="00424230">
              <w:rPr>
                <w:rFonts w:ascii="Times New Roman" w:hAnsi="Times New Roman" w:cs="Times New Roman"/>
                <w:sz w:val="22"/>
                <w:szCs w:val="22"/>
              </w:rPr>
              <w:t>Devuelve la siguiente lección o quiz pendiente</w:t>
            </w:r>
          </w:p>
        </w:tc>
      </w:tr>
    </w:tbl>
    <w:p w14:paraId="4CC0D34A" w14:textId="77777777" w:rsidR="00DE1B4E" w:rsidRDefault="00DE1B4E" w:rsidP="009648BF">
      <w:pPr>
        <w:jc w:val="both"/>
        <w:rPr>
          <w:rFonts w:ascii="Times New Roman" w:hAnsi="Times New Roman" w:cs="Times New Roman"/>
          <w:sz w:val="22"/>
          <w:szCs w:val="22"/>
        </w:rPr>
      </w:pPr>
    </w:p>
    <w:p w14:paraId="512995A3" w14:textId="77777777" w:rsidR="00424230" w:rsidRPr="00424230" w:rsidRDefault="00424230" w:rsidP="00424230">
      <w:pPr>
        <w:jc w:val="both"/>
        <w:rPr>
          <w:rFonts w:ascii="Times New Roman" w:hAnsi="Times New Roman" w:cs="Times New Roman"/>
          <w:sz w:val="22"/>
          <w:szCs w:val="22"/>
        </w:rPr>
      </w:pPr>
      <w:r w:rsidRPr="00424230">
        <w:rPr>
          <w:rFonts w:ascii="Times New Roman" w:hAnsi="Times New Roman" w:cs="Times New Roman"/>
          <w:b/>
          <w:bCs/>
          <w:sz w:val="22"/>
          <w:szCs w:val="22"/>
        </w:rPr>
        <w:t>Registro idempotente de lecciones</w:t>
      </w:r>
    </w:p>
    <w:p w14:paraId="435E7218" w14:textId="77777777" w:rsidR="00424230" w:rsidRPr="00424230" w:rsidRDefault="00424230" w:rsidP="00424230">
      <w:pPr>
        <w:jc w:val="both"/>
        <w:rPr>
          <w:rFonts w:ascii="Times New Roman" w:hAnsi="Times New Roman" w:cs="Times New Roman"/>
          <w:sz w:val="22"/>
          <w:szCs w:val="22"/>
        </w:rPr>
      </w:pPr>
      <w:r w:rsidRPr="00424230">
        <w:rPr>
          <w:rFonts w:ascii="Times New Roman" w:hAnsi="Times New Roman" w:cs="Times New Roman"/>
          <w:sz w:val="22"/>
          <w:szCs w:val="22"/>
        </w:rPr>
        <w:t xml:space="preserve">El </w:t>
      </w:r>
      <w:proofErr w:type="spellStart"/>
      <w:r w:rsidRPr="00424230">
        <w:rPr>
          <w:rFonts w:ascii="Times New Roman" w:hAnsi="Times New Roman" w:cs="Times New Roman"/>
          <w:sz w:val="22"/>
          <w:szCs w:val="22"/>
        </w:rPr>
        <w:t>endpoint</w:t>
      </w:r>
      <w:proofErr w:type="spellEnd"/>
      <w:r w:rsidRPr="00424230">
        <w:rPr>
          <w:rFonts w:ascii="Times New Roman" w:hAnsi="Times New Roman" w:cs="Times New Roman"/>
          <w:sz w:val="22"/>
          <w:szCs w:val="22"/>
        </w:rPr>
        <w:t xml:space="preserve"> POST /</w:t>
      </w:r>
      <w:proofErr w:type="spellStart"/>
      <w:r w:rsidRPr="00424230">
        <w:rPr>
          <w:rFonts w:ascii="Times New Roman" w:hAnsi="Times New Roman" w:cs="Times New Roman"/>
          <w:sz w:val="22"/>
          <w:szCs w:val="22"/>
        </w:rPr>
        <w:t>lesson</w:t>
      </w:r>
      <w:proofErr w:type="spellEnd"/>
      <w:proofErr w:type="gramStart"/>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lessonId</w:t>
      </w:r>
      <w:proofErr w:type="spellEnd"/>
      <w:proofErr w:type="gramEnd"/>
      <w:r w:rsidRPr="00424230">
        <w:rPr>
          <w:rFonts w:ascii="Times New Roman" w:hAnsi="Times New Roman" w:cs="Times New Roman"/>
          <w:sz w:val="22"/>
          <w:szCs w:val="22"/>
        </w:rPr>
        <w:t>/complete utiliza $</w:t>
      </w:r>
      <w:proofErr w:type="spellStart"/>
      <w:r w:rsidRPr="00424230">
        <w:rPr>
          <w:rFonts w:ascii="Times New Roman" w:hAnsi="Times New Roman" w:cs="Times New Roman"/>
          <w:sz w:val="22"/>
          <w:szCs w:val="22"/>
        </w:rPr>
        <w:t>addToSet</w:t>
      </w:r>
      <w:proofErr w:type="spellEnd"/>
      <w:r w:rsidRPr="00424230">
        <w:rPr>
          <w:rFonts w:ascii="Times New Roman" w:hAnsi="Times New Roman" w:cs="Times New Roman"/>
          <w:sz w:val="22"/>
          <w:szCs w:val="22"/>
        </w:rPr>
        <w:t xml:space="preserve"> combinado con </w:t>
      </w:r>
      <w:proofErr w:type="spellStart"/>
      <w:r w:rsidRPr="00424230">
        <w:rPr>
          <w:rFonts w:ascii="Times New Roman" w:hAnsi="Times New Roman" w:cs="Times New Roman"/>
          <w:sz w:val="22"/>
          <w:szCs w:val="22"/>
        </w:rPr>
        <w:t>upsert</w:t>
      </w:r>
      <w:proofErr w:type="spellEnd"/>
      <w:r w:rsidRPr="00424230">
        <w:rPr>
          <w:rFonts w:ascii="Times New Roman" w:hAnsi="Times New Roman" w:cs="Times New Roman"/>
          <w:sz w:val="22"/>
          <w:szCs w:val="22"/>
        </w:rPr>
        <w:t>: true, lo que produce dos garantías:</w:t>
      </w:r>
    </w:p>
    <w:p w14:paraId="194BE16E" w14:textId="77777777" w:rsidR="00424230" w:rsidRPr="00424230" w:rsidRDefault="00424230" w:rsidP="008F231E">
      <w:pPr>
        <w:numPr>
          <w:ilvl w:val="0"/>
          <w:numId w:val="75"/>
        </w:numPr>
        <w:jc w:val="both"/>
        <w:rPr>
          <w:rFonts w:ascii="Times New Roman" w:hAnsi="Times New Roman" w:cs="Times New Roman"/>
          <w:sz w:val="22"/>
          <w:szCs w:val="22"/>
        </w:rPr>
      </w:pPr>
      <w:r w:rsidRPr="00424230">
        <w:rPr>
          <w:rFonts w:ascii="Times New Roman" w:hAnsi="Times New Roman" w:cs="Times New Roman"/>
          <w:sz w:val="22"/>
          <w:szCs w:val="22"/>
        </w:rPr>
        <w:t>Si el documento </w:t>
      </w:r>
      <w:proofErr w:type="spellStart"/>
      <w:r w:rsidRPr="00424230">
        <w:rPr>
          <w:rFonts w:ascii="Times New Roman" w:hAnsi="Times New Roman" w:cs="Times New Roman"/>
          <w:sz w:val="22"/>
          <w:szCs w:val="22"/>
        </w:rPr>
        <w:t>Progress</w:t>
      </w:r>
      <w:proofErr w:type="spellEnd"/>
      <w:r w:rsidRPr="00424230">
        <w:rPr>
          <w:rFonts w:ascii="Times New Roman" w:hAnsi="Times New Roman" w:cs="Times New Roman"/>
          <w:sz w:val="22"/>
          <w:szCs w:val="22"/>
        </w:rPr>
        <w:t> no existe para el par </w:t>
      </w:r>
      <w:proofErr w:type="gramStart"/>
      <w:r w:rsidRPr="00424230">
        <w:rPr>
          <w:rFonts w:ascii="Times New Roman" w:hAnsi="Times New Roman" w:cs="Times New Roman"/>
          <w:sz w:val="22"/>
          <w:szCs w:val="22"/>
        </w:rPr>
        <w:t xml:space="preserve">{ </w:t>
      </w:r>
      <w:proofErr w:type="spellStart"/>
      <w:r w:rsidRPr="00424230">
        <w:rPr>
          <w:rFonts w:ascii="Times New Roman" w:hAnsi="Times New Roman" w:cs="Times New Roman"/>
          <w:sz w:val="22"/>
          <w:szCs w:val="22"/>
        </w:rPr>
        <w:t>userId</w:t>
      </w:r>
      <w:proofErr w:type="spellEnd"/>
      <w:proofErr w:type="gramEnd"/>
      <w:r w:rsidRPr="00424230">
        <w:rPr>
          <w:rFonts w:ascii="Times New Roman" w:hAnsi="Times New Roman" w:cs="Times New Roman"/>
          <w:sz w:val="22"/>
          <w:szCs w:val="22"/>
        </w:rPr>
        <w:t xml:space="preserve">, </w:t>
      </w:r>
      <w:proofErr w:type="spellStart"/>
      <w:proofErr w:type="gramStart"/>
      <w:r w:rsidRPr="00424230">
        <w:rPr>
          <w:rFonts w:ascii="Times New Roman" w:hAnsi="Times New Roman" w:cs="Times New Roman"/>
          <w:sz w:val="22"/>
          <w:szCs w:val="22"/>
        </w:rPr>
        <w:t>courseId</w:t>
      </w:r>
      <w:proofErr w:type="spellEnd"/>
      <w:r w:rsidRPr="00424230">
        <w:rPr>
          <w:rFonts w:ascii="Times New Roman" w:hAnsi="Times New Roman" w:cs="Times New Roman"/>
          <w:sz w:val="22"/>
          <w:szCs w:val="22"/>
        </w:rPr>
        <w:t xml:space="preserve"> }</w:t>
      </w:r>
      <w:proofErr w:type="gramEnd"/>
      <w:r w:rsidRPr="00424230">
        <w:rPr>
          <w:rFonts w:ascii="Times New Roman" w:hAnsi="Times New Roman" w:cs="Times New Roman"/>
          <w:sz w:val="22"/>
          <w:szCs w:val="22"/>
        </w:rPr>
        <w:t>, se crea automáticamente con </w:t>
      </w:r>
      <w:proofErr w:type="spellStart"/>
      <w:r w:rsidRPr="00424230">
        <w:rPr>
          <w:rFonts w:ascii="Times New Roman" w:hAnsi="Times New Roman" w:cs="Times New Roman"/>
          <w:sz w:val="22"/>
          <w:szCs w:val="22"/>
        </w:rPr>
        <w:t>completedModules</w:t>
      </w:r>
      <w:proofErr w:type="spellEnd"/>
      <w:r w:rsidRPr="00424230">
        <w:rPr>
          <w:rFonts w:ascii="Times New Roman" w:hAnsi="Times New Roman" w:cs="Times New Roman"/>
          <w:sz w:val="22"/>
          <w:szCs w:val="22"/>
        </w:rPr>
        <w:t>: [].</w:t>
      </w:r>
    </w:p>
    <w:p w14:paraId="0F140338" w14:textId="77777777" w:rsidR="00424230" w:rsidRPr="00424230" w:rsidRDefault="00424230" w:rsidP="008F231E">
      <w:pPr>
        <w:numPr>
          <w:ilvl w:val="0"/>
          <w:numId w:val="75"/>
        </w:numPr>
        <w:jc w:val="both"/>
        <w:rPr>
          <w:rFonts w:ascii="Times New Roman" w:hAnsi="Times New Roman" w:cs="Times New Roman"/>
          <w:sz w:val="22"/>
          <w:szCs w:val="22"/>
        </w:rPr>
      </w:pPr>
      <w:r w:rsidRPr="00424230">
        <w:rPr>
          <w:rFonts w:ascii="Times New Roman" w:hAnsi="Times New Roman" w:cs="Times New Roman"/>
          <w:sz w:val="22"/>
          <w:szCs w:val="22"/>
        </w:rPr>
        <w:t>Si la lección ya estaba registrada como completada, la operación no produce duplicados en el arreglo ni errores de conflicto.</w:t>
      </w:r>
    </w:p>
    <w:p w14:paraId="0DCC2F0C" w14:textId="77777777" w:rsidR="00424230" w:rsidRPr="00424230" w:rsidRDefault="00424230" w:rsidP="00424230">
      <w:pPr>
        <w:jc w:val="both"/>
        <w:rPr>
          <w:rFonts w:ascii="Times New Roman" w:hAnsi="Times New Roman" w:cs="Times New Roman"/>
          <w:sz w:val="22"/>
          <w:szCs w:val="22"/>
        </w:rPr>
      </w:pPr>
      <w:r w:rsidRPr="00424230">
        <w:rPr>
          <w:rFonts w:ascii="Times New Roman" w:hAnsi="Times New Roman" w:cs="Times New Roman"/>
          <w:sz w:val="22"/>
          <w:szCs w:val="22"/>
        </w:rPr>
        <w:t xml:space="preserve">Solo cuando la lección es registrada por primera vez se genera una entrada en el </w:t>
      </w:r>
      <w:proofErr w:type="spellStart"/>
      <w:r w:rsidRPr="00424230">
        <w:rPr>
          <w:rFonts w:ascii="Times New Roman" w:hAnsi="Times New Roman" w:cs="Times New Roman"/>
          <w:sz w:val="22"/>
          <w:szCs w:val="22"/>
        </w:rPr>
        <w:t>ActivityLog</w:t>
      </w:r>
      <w:proofErr w:type="spellEnd"/>
      <w:r w:rsidRPr="00424230">
        <w:rPr>
          <w:rFonts w:ascii="Times New Roman" w:hAnsi="Times New Roman" w:cs="Times New Roman"/>
          <w:sz w:val="22"/>
          <w:szCs w:val="22"/>
        </w:rPr>
        <w:t xml:space="preserve"> con </w:t>
      </w:r>
      <w:proofErr w:type="spellStart"/>
      <w:r w:rsidRPr="00424230">
        <w:rPr>
          <w:rFonts w:ascii="Times New Roman" w:hAnsi="Times New Roman" w:cs="Times New Roman"/>
          <w:sz w:val="22"/>
          <w:szCs w:val="22"/>
        </w:rPr>
        <w:t>kind</w:t>
      </w:r>
      <w:proofErr w:type="spellEnd"/>
      <w:r w:rsidRPr="00424230">
        <w:rPr>
          <w:rFonts w:ascii="Times New Roman" w:hAnsi="Times New Roman" w:cs="Times New Roman"/>
          <w:sz w:val="22"/>
          <w:szCs w:val="22"/>
        </w:rPr>
        <w:t>: '</w:t>
      </w:r>
      <w:proofErr w:type="spellStart"/>
      <w:r w:rsidRPr="00424230">
        <w:rPr>
          <w:rFonts w:ascii="Times New Roman" w:hAnsi="Times New Roman" w:cs="Times New Roman"/>
          <w:sz w:val="22"/>
          <w:szCs w:val="22"/>
        </w:rPr>
        <w:t>lesson_completed</w:t>
      </w:r>
      <w:proofErr w:type="spellEnd"/>
      <w:r w:rsidRPr="00424230">
        <w:rPr>
          <w:rFonts w:ascii="Times New Roman" w:hAnsi="Times New Roman" w:cs="Times New Roman"/>
          <w:sz w:val="22"/>
          <w:szCs w:val="22"/>
        </w:rPr>
        <w:t xml:space="preserve">' y la clave única </w:t>
      </w:r>
      <w:proofErr w:type="spellStart"/>
      <w:proofErr w:type="gramStart"/>
      <w:r w:rsidRPr="00424230">
        <w:rPr>
          <w:rFonts w:ascii="Times New Roman" w:hAnsi="Times New Roman" w:cs="Times New Roman"/>
          <w:sz w:val="22"/>
          <w:szCs w:val="22"/>
        </w:rPr>
        <w:t>lesson</w:t>
      </w:r>
      <w:proofErr w:type="spellEnd"/>
      <w:r w:rsidRPr="00424230">
        <w:rPr>
          <w:rFonts w:ascii="Times New Roman" w:hAnsi="Times New Roman" w:cs="Times New Roman"/>
          <w:sz w:val="22"/>
          <w:szCs w:val="22"/>
        </w:rPr>
        <w:t>:{</w:t>
      </w:r>
      <w:proofErr w:type="spellStart"/>
      <w:proofErr w:type="gramEnd"/>
      <w:r w:rsidRPr="00424230">
        <w:rPr>
          <w:rFonts w:ascii="Times New Roman" w:hAnsi="Times New Roman" w:cs="Times New Roman"/>
          <w:sz w:val="22"/>
          <w:szCs w:val="22"/>
        </w:rPr>
        <w:t>userId</w:t>
      </w:r>
      <w:proofErr w:type="spellEnd"/>
      <w:proofErr w:type="gramStart"/>
      <w:r w:rsidRPr="00424230">
        <w:rPr>
          <w:rFonts w:ascii="Times New Roman" w:hAnsi="Times New Roman" w:cs="Times New Roman"/>
          <w:sz w:val="22"/>
          <w:szCs w:val="22"/>
        </w:rPr>
        <w:t>}:{</w:t>
      </w:r>
      <w:proofErr w:type="spellStart"/>
      <w:proofErr w:type="gramEnd"/>
      <w:r w:rsidRPr="00424230">
        <w:rPr>
          <w:rFonts w:ascii="Times New Roman" w:hAnsi="Times New Roman" w:cs="Times New Roman"/>
          <w:sz w:val="22"/>
          <w:szCs w:val="22"/>
        </w:rPr>
        <w:t>lessonId</w:t>
      </w:r>
      <w:proofErr w:type="spellEnd"/>
      <w:r w:rsidRPr="00424230">
        <w:rPr>
          <w:rFonts w:ascii="Times New Roman" w:hAnsi="Times New Roman" w:cs="Times New Roman"/>
          <w:sz w:val="22"/>
          <w:szCs w:val="22"/>
        </w:rPr>
        <w:t>}, que garantiza la idempotencia del registro de actividad ante reintentos de red.</w:t>
      </w:r>
    </w:p>
    <w:p w14:paraId="6D359F92" w14:textId="77777777" w:rsidR="00424230" w:rsidRPr="00424230" w:rsidRDefault="00424230" w:rsidP="00424230">
      <w:pPr>
        <w:jc w:val="both"/>
        <w:rPr>
          <w:rFonts w:ascii="Times New Roman" w:hAnsi="Times New Roman" w:cs="Times New Roman"/>
          <w:sz w:val="22"/>
          <w:szCs w:val="22"/>
        </w:rPr>
      </w:pPr>
      <w:r w:rsidRPr="00424230">
        <w:rPr>
          <w:rFonts w:ascii="Times New Roman" w:hAnsi="Times New Roman" w:cs="Times New Roman"/>
          <w:b/>
          <w:bCs/>
          <w:sz w:val="22"/>
          <w:szCs w:val="22"/>
        </w:rPr>
        <w:t>Resumen global de progreso</w:t>
      </w:r>
    </w:p>
    <w:p w14:paraId="3D37976E" w14:textId="77777777" w:rsidR="00424230" w:rsidRPr="00424230" w:rsidRDefault="00424230" w:rsidP="00424230">
      <w:pPr>
        <w:jc w:val="both"/>
        <w:rPr>
          <w:rFonts w:ascii="Times New Roman" w:hAnsi="Times New Roman" w:cs="Times New Roman"/>
          <w:sz w:val="22"/>
          <w:szCs w:val="22"/>
        </w:rPr>
      </w:pPr>
      <w:r w:rsidRPr="00424230">
        <w:rPr>
          <w:rFonts w:ascii="Times New Roman" w:hAnsi="Times New Roman" w:cs="Times New Roman"/>
          <w:sz w:val="22"/>
          <w:szCs w:val="22"/>
        </w:rPr>
        <w:lastRenderedPageBreak/>
        <w:t>GET /</w:t>
      </w:r>
      <w:proofErr w:type="spellStart"/>
      <w:r w:rsidRPr="00424230">
        <w:rPr>
          <w:rFonts w:ascii="Times New Roman" w:hAnsi="Times New Roman" w:cs="Times New Roman"/>
          <w:sz w:val="22"/>
          <w:szCs w:val="22"/>
        </w:rPr>
        <w:t>summary</w:t>
      </w:r>
      <w:proofErr w:type="spellEnd"/>
      <w:r w:rsidRPr="00424230">
        <w:rPr>
          <w:rFonts w:ascii="Times New Roman" w:hAnsi="Times New Roman" w:cs="Times New Roman"/>
          <w:sz w:val="22"/>
          <w:szCs w:val="22"/>
        </w:rPr>
        <w:t>/</w:t>
      </w:r>
      <w:proofErr w:type="spellStart"/>
      <w:r w:rsidRPr="00424230">
        <w:rPr>
          <w:rFonts w:ascii="Times New Roman" w:hAnsi="Times New Roman" w:cs="Times New Roman"/>
          <w:sz w:val="22"/>
          <w:szCs w:val="22"/>
        </w:rPr>
        <w:t>all</w:t>
      </w:r>
      <w:proofErr w:type="spellEnd"/>
      <w:r w:rsidRPr="00424230">
        <w:rPr>
          <w:rFonts w:ascii="Times New Roman" w:hAnsi="Times New Roman" w:cs="Times New Roman"/>
          <w:sz w:val="22"/>
          <w:szCs w:val="22"/>
        </w:rPr>
        <w:t xml:space="preserve"> invoca </w:t>
      </w:r>
      <w:proofErr w:type="spellStart"/>
      <w:r w:rsidRPr="00424230">
        <w:rPr>
          <w:rFonts w:ascii="Times New Roman" w:hAnsi="Times New Roman" w:cs="Times New Roman"/>
          <w:sz w:val="22"/>
          <w:szCs w:val="22"/>
        </w:rPr>
        <w:t>getOverallProgressSummary</w:t>
      </w:r>
      <w:proofErr w:type="spellEnd"/>
      <w:r w:rsidRPr="00424230">
        <w:rPr>
          <w:rFonts w:ascii="Times New Roman" w:hAnsi="Times New Roman" w:cs="Times New Roman"/>
          <w:sz w:val="22"/>
          <w:szCs w:val="22"/>
        </w:rPr>
        <w:t xml:space="preserve">, que construye en memoria un grafo de aprendizaje con todos los cursos publicados y sus módulos, luego cruza ese grafo contra los documentos </w:t>
      </w:r>
      <w:proofErr w:type="spellStart"/>
      <w:r w:rsidRPr="00424230">
        <w:rPr>
          <w:rFonts w:ascii="Times New Roman" w:hAnsi="Times New Roman" w:cs="Times New Roman"/>
          <w:sz w:val="22"/>
          <w:szCs w:val="22"/>
        </w:rPr>
        <w:t>Progress</w:t>
      </w:r>
      <w:proofErr w:type="spellEnd"/>
      <w:r w:rsidRPr="00424230">
        <w:rPr>
          <w:rFonts w:ascii="Times New Roman" w:hAnsi="Times New Roman" w:cs="Times New Roman"/>
          <w:sz w:val="22"/>
          <w:szCs w:val="22"/>
        </w:rPr>
        <w:t xml:space="preserve"> del usuario. La respuesta incluye:</w:t>
      </w:r>
    </w:p>
    <w:p w14:paraId="18B92650" w14:textId="77777777" w:rsidR="00424230" w:rsidRPr="00424230" w:rsidRDefault="00424230" w:rsidP="00424230">
      <w:pPr>
        <w:jc w:val="both"/>
        <w:rPr>
          <w:rFonts w:ascii="Times New Roman" w:hAnsi="Times New Roman" w:cs="Times New Roman"/>
          <w:sz w:val="22"/>
          <w:szCs w:val="22"/>
        </w:rPr>
      </w:pPr>
      <w:r w:rsidRPr="00424230">
        <w:rPr>
          <w:rFonts w:ascii="Times New Roman" w:hAnsi="Times New Roman" w:cs="Times New Roman"/>
          <w:b/>
          <w:bCs/>
          <w:sz w:val="22"/>
          <w:szCs w:val="22"/>
        </w:rPr>
        <w:t>Tabla 6.2.5-C. Campos de la respuesta de /</w:t>
      </w:r>
      <w:proofErr w:type="spellStart"/>
      <w:r w:rsidRPr="00424230">
        <w:rPr>
          <w:rFonts w:ascii="Times New Roman" w:hAnsi="Times New Roman" w:cs="Times New Roman"/>
          <w:b/>
          <w:bCs/>
          <w:sz w:val="22"/>
          <w:szCs w:val="22"/>
        </w:rPr>
        <w:t>summary</w:t>
      </w:r>
      <w:proofErr w:type="spellEnd"/>
      <w:r w:rsidRPr="00424230">
        <w:rPr>
          <w:rFonts w:ascii="Times New Roman" w:hAnsi="Times New Roman" w:cs="Times New Roman"/>
          <w:b/>
          <w:bCs/>
          <w:sz w:val="22"/>
          <w:szCs w:val="22"/>
        </w:rPr>
        <w:t>/</w:t>
      </w:r>
      <w:proofErr w:type="spellStart"/>
      <w:r w:rsidRPr="00424230">
        <w:rPr>
          <w:rFonts w:ascii="Times New Roman" w:hAnsi="Times New Roman" w:cs="Times New Roman"/>
          <w:b/>
          <w:bCs/>
          <w:sz w:val="22"/>
          <w:szCs w:val="22"/>
        </w:rPr>
        <w:t>all</w:t>
      </w:r>
      <w:proofErr w:type="spellEnd"/>
    </w:p>
    <w:tbl>
      <w:tblPr>
        <w:tblStyle w:val="Tablaconcuadrculaclara"/>
        <w:tblW w:w="0" w:type="auto"/>
        <w:tblLook w:val="04A0" w:firstRow="1" w:lastRow="0" w:firstColumn="1" w:lastColumn="0" w:noHBand="0" w:noVBand="1"/>
      </w:tblPr>
      <w:tblGrid>
        <w:gridCol w:w="1903"/>
        <w:gridCol w:w="6925"/>
      </w:tblGrid>
      <w:tr w:rsidR="00291C95" w:rsidRPr="00291C95" w14:paraId="485288A0" w14:textId="77777777" w:rsidTr="00291C95">
        <w:tc>
          <w:tcPr>
            <w:tcW w:w="0" w:type="auto"/>
            <w:hideMark/>
          </w:tcPr>
          <w:p w14:paraId="456788F7" w14:textId="77777777" w:rsidR="00291C95" w:rsidRPr="00291C95" w:rsidRDefault="00291C95" w:rsidP="00291C95">
            <w:pPr>
              <w:spacing w:after="160" w:line="276" w:lineRule="auto"/>
              <w:jc w:val="both"/>
              <w:rPr>
                <w:rFonts w:ascii="Times New Roman" w:hAnsi="Times New Roman" w:cs="Times New Roman"/>
                <w:b/>
                <w:bCs/>
                <w:sz w:val="22"/>
                <w:szCs w:val="22"/>
              </w:rPr>
            </w:pPr>
            <w:r w:rsidRPr="00291C95">
              <w:rPr>
                <w:rFonts w:ascii="Times New Roman" w:hAnsi="Times New Roman" w:cs="Times New Roman"/>
                <w:b/>
                <w:bCs/>
                <w:sz w:val="22"/>
                <w:szCs w:val="22"/>
              </w:rPr>
              <w:t>Campo</w:t>
            </w:r>
          </w:p>
        </w:tc>
        <w:tc>
          <w:tcPr>
            <w:tcW w:w="0" w:type="auto"/>
            <w:hideMark/>
          </w:tcPr>
          <w:p w14:paraId="2FFE42B9" w14:textId="77777777" w:rsidR="00291C95" w:rsidRPr="00291C95" w:rsidRDefault="00291C95" w:rsidP="00291C95">
            <w:pPr>
              <w:spacing w:after="160" w:line="276" w:lineRule="auto"/>
              <w:jc w:val="both"/>
              <w:rPr>
                <w:rFonts w:ascii="Times New Roman" w:hAnsi="Times New Roman" w:cs="Times New Roman"/>
                <w:b/>
                <w:bCs/>
                <w:sz w:val="22"/>
                <w:szCs w:val="22"/>
              </w:rPr>
            </w:pPr>
            <w:r w:rsidRPr="00291C95">
              <w:rPr>
                <w:rFonts w:ascii="Times New Roman" w:hAnsi="Times New Roman" w:cs="Times New Roman"/>
                <w:b/>
                <w:bCs/>
                <w:sz w:val="22"/>
                <w:szCs w:val="22"/>
              </w:rPr>
              <w:t>Descripción</w:t>
            </w:r>
          </w:p>
        </w:tc>
      </w:tr>
      <w:tr w:rsidR="00291C95" w:rsidRPr="00291C95" w14:paraId="4C48E0DF" w14:textId="77777777" w:rsidTr="00291C95">
        <w:tc>
          <w:tcPr>
            <w:tcW w:w="0" w:type="auto"/>
            <w:hideMark/>
          </w:tcPr>
          <w:p w14:paraId="21503EAA"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completedLessons</w:t>
            </w:r>
            <w:proofErr w:type="spellEnd"/>
          </w:p>
        </w:tc>
        <w:tc>
          <w:tcPr>
            <w:tcW w:w="0" w:type="auto"/>
            <w:hideMark/>
          </w:tcPr>
          <w:p w14:paraId="1E80BFC0" w14:textId="77777777" w:rsidR="00291C95" w:rsidRPr="00291C95" w:rsidRDefault="00291C95" w:rsidP="00291C95">
            <w:pPr>
              <w:spacing w:after="160" w:line="276" w:lineRule="auto"/>
              <w:jc w:val="both"/>
              <w:rPr>
                <w:rFonts w:ascii="Times New Roman" w:hAnsi="Times New Roman" w:cs="Times New Roman"/>
                <w:sz w:val="22"/>
                <w:szCs w:val="22"/>
              </w:rPr>
            </w:pPr>
            <w:r w:rsidRPr="00291C95">
              <w:rPr>
                <w:rFonts w:ascii="Times New Roman" w:hAnsi="Times New Roman" w:cs="Times New Roman"/>
                <w:sz w:val="22"/>
                <w:szCs w:val="22"/>
              </w:rPr>
              <w:t>Número de lecciones completadas (solo en cursos publicados)</w:t>
            </w:r>
          </w:p>
        </w:tc>
      </w:tr>
      <w:tr w:rsidR="00291C95" w:rsidRPr="00291C95" w14:paraId="47F0454E" w14:textId="77777777" w:rsidTr="00291C95">
        <w:tc>
          <w:tcPr>
            <w:tcW w:w="0" w:type="auto"/>
            <w:hideMark/>
          </w:tcPr>
          <w:p w14:paraId="22E7A6BA"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totalLessons</w:t>
            </w:r>
            <w:proofErr w:type="spellEnd"/>
          </w:p>
        </w:tc>
        <w:tc>
          <w:tcPr>
            <w:tcW w:w="0" w:type="auto"/>
            <w:hideMark/>
          </w:tcPr>
          <w:p w14:paraId="2BF3EDA3" w14:textId="77777777" w:rsidR="00291C95" w:rsidRPr="00291C95" w:rsidRDefault="00291C95" w:rsidP="00291C95">
            <w:pPr>
              <w:spacing w:after="160" w:line="276" w:lineRule="auto"/>
              <w:jc w:val="both"/>
              <w:rPr>
                <w:rFonts w:ascii="Times New Roman" w:hAnsi="Times New Roman" w:cs="Times New Roman"/>
                <w:sz w:val="22"/>
                <w:szCs w:val="22"/>
              </w:rPr>
            </w:pPr>
            <w:proofErr w:type="gramStart"/>
            <w:r w:rsidRPr="00291C95">
              <w:rPr>
                <w:rFonts w:ascii="Times New Roman" w:hAnsi="Times New Roman" w:cs="Times New Roman"/>
                <w:sz w:val="22"/>
                <w:szCs w:val="22"/>
              </w:rPr>
              <w:t>Total</w:t>
            </w:r>
            <w:proofErr w:type="gramEnd"/>
            <w:r w:rsidRPr="00291C95">
              <w:rPr>
                <w:rFonts w:ascii="Times New Roman" w:hAnsi="Times New Roman" w:cs="Times New Roman"/>
                <w:sz w:val="22"/>
                <w:szCs w:val="22"/>
              </w:rPr>
              <w:t xml:space="preserve"> de lecciones en cursos publicados</w:t>
            </w:r>
          </w:p>
        </w:tc>
      </w:tr>
      <w:tr w:rsidR="00291C95" w:rsidRPr="00291C95" w14:paraId="4308337C" w14:textId="77777777" w:rsidTr="00291C95">
        <w:tc>
          <w:tcPr>
            <w:tcW w:w="0" w:type="auto"/>
            <w:hideMark/>
          </w:tcPr>
          <w:p w14:paraId="679F98ED"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completedModules</w:t>
            </w:r>
            <w:proofErr w:type="spellEnd"/>
          </w:p>
        </w:tc>
        <w:tc>
          <w:tcPr>
            <w:tcW w:w="0" w:type="auto"/>
            <w:hideMark/>
          </w:tcPr>
          <w:p w14:paraId="70BAA2E6" w14:textId="77777777" w:rsidR="00291C95" w:rsidRPr="00291C95" w:rsidRDefault="00291C95" w:rsidP="00291C95">
            <w:pPr>
              <w:spacing w:after="160" w:line="276" w:lineRule="auto"/>
              <w:jc w:val="both"/>
              <w:rPr>
                <w:rFonts w:ascii="Times New Roman" w:hAnsi="Times New Roman" w:cs="Times New Roman"/>
                <w:sz w:val="22"/>
                <w:szCs w:val="22"/>
              </w:rPr>
            </w:pPr>
            <w:r w:rsidRPr="00291C95">
              <w:rPr>
                <w:rFonts w:ascii="Times New Roman" w:hAnsi="Times New Roman" w:cs="Times New Roman"/>
                <w:sz w:val="22"/>
                <w:szCs w:val="22"/>
              </w:rPr>
              <w:t>Número de módulos aprobados</w:t>
            </w:r>
          </w:p>
        </w:tc>
      </w:tr>
      <w:tr w:rsidR="00291C95" w:rsidRPr="00291C95" w14:paraId="59F43C5C" w14:textId="77777777" w:rsidTr="00291C95">
        <w:tc>
          <w:tcPr>
            <w:tcW w:w="0" w:type="auto"/>
            <w:hideMark/>
          </w:tcPr>
          <w:p w14:paraId="2CAC0579"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totalModules</w:t>
            </w:r>
            <w:proofErr w:type="spellEnd"/>
          </w:p>
        </w:tc>
        <w:tc>
          <w:tcPr>
            <w:tcW w:w="0" w:type="auto"/>
            <w:hideMark/>
          </w:tcPr>
          <w:p w14:paraId="5E5ABC3C" w14:textId="77777777" w:rsidR="00291C95" w:rsidRPr="00291C95" w:rsidRDefault="00291C95" w:rsidP="00291C95">
            <w:pPr>
              <w:spacing w:after="160" w:line="276" w:lineRule="auto"/>
              <w:jc w:val="both"/>
              <w:rPr>
                <w:rFonts w:ascii="Times New Roman" w:hAnsi="Times New Roman" w:cs="Times New Roman"/>
                <w:sz w:val="22"/>
                <w:szCs w:val="22"/>
              </w:rPr>
            </w:pPr>
            <w:proofErr w:type="gramStart"/>
            <w:r w:rsidRPr="00291C95">
              <w:rPr>
                <w:rFonts w:ascii="Times New Roman" w:hAnsi="Times New Roman" w:cs="Times New Roman"/>
                <w:sz w:val="22"/>
                <w:szCs w:val="22"/>
              </w:rPr>
              <w:t>Total</w:t>
            </w:r>
            <w:proofErr w:type="gramEnd"/>
            <w:r w:rsidRPr="00291C95">
              <w:rPr>
                <w:rFonts w:ascii="Times New Roman" w:hAnsi="Times New Roman" w:cs="Times New Roman"/>
                <w:sz w:val="22"/>
                <w:szCs w:val="22"/>
              </w:rPr>
              <w:t xml:space="preserve"> de módulos en cursos publicados</w:t>
            </w:r>
          </w:p>
        </w:tc>
      </w:tr>
      <w:tr w:rsidR="00291C95" w:rsidRPr="00291C95" w14:paraId="1781A8B3" w14:textId="77777777" w:rsidTr="00291C95">
        <w:tc>
          <w:tcPr>
            <w:tcW w:w="0" w:type="auto"/>
            <w:hideMark/>
          </w:tcPr>
          <w:p w14:paraId="09BC8B36"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completedCourses</w:t>
            </w:r>
            <w:proofErr w:type="spellEnd"/>
          </w:p>
        </w:tc>
        <w:tc>
          <w:tcPr>
            <w:tcW w:w="0" w:type="auto"/>
            <w:hideMark/>
          </w:tcPr>
          <w:p w14:paraId="21355EC6" w14:textId="77777777" w:rsidR="00291C95" w:rsidRPr="00291C95" w:rsidRDefault="00291C95" w:rsidP="00291C95">
            <w:pPr>
              <w:spacing w:after="160" w:line="276" w:lineRule="auto"/>
              <w:jc w:val="both"/>
              <w:rPr>
                <w:rFonts w:ascii="Times New Roman" w:hAnsi="Times New Roman" w:cs="Times New Roman"/>
                <w:sz w:val="22"/>
                <w:szCs w:val="22"/>
              </w:rPr>
            </w:pPr>
            <w:r w:rsidRPr="00291C95">
              <w:rPr>
                <w:rFonts w:ascii="Times New Roman" w:hAnsi="Times New Roman" w:cs="Times New Roman"/>
                <w:sz w:val="22"/>
                <w:szCs w:val="22"/>
              </w:rPr>
              <w:t>Número de cursos completados</w:t>
            </w:r>
          </w:p>
        </w:tc>
      </w:tr>
      <w:tr w:rsidR="00291C95" w:rsidRPr="00291C95" w14:paraId="620DA622" w14:textId="77777777" w:rsidTr="00291C95">
        <w:tc>
          <w:tcPr>
            <w:tcW w:w="0" w:type="auto"/>
            <w:hideMark/>
          </w:tcPr>
          <w:p w14:paraId="64319B8A"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totalCourses</w:t>
            </w:r>
            <w:proofErr w:type="spellEnd"/>
          </w:p>
        </w:tc>
        <w:tc>
          <w:tcPr>
            <w:tcW w:w="0" w:type="auto"/>
            <w:hideMark/>
          </w:tcPr>
          <w:p w14:paraId="5E28E608" w14:textId="77777777" w:rsidR="00291C95" w:rsidRPr="00291C95" w:rsidRDefault="00291C95" w:rsidP="00291C95">
            <w:pPr>
              <w:spacing w:after="160" w:line="276" w:lineRule="auto"/>
              <w:jc w:val="both"/>
              <w:rPr>
                <w:rFonts w:ascii="Times New Roman" w:hAnsi="Times New Roman" w:cs="Times New Roman"/>
                <w:sz w:val="22"/>
                <w:szCs w:val="22"/>
              </w:rPr>
            </w:pPr>
            <w:proofErr w:type="gramStart"/>
            <w:r w:rsidRPr="00291C95">
              <w:rPr>
                <w:rFonts w:ascii="Times New Roman" w:hAnsi="Times New Roman" w:cs="Times New Roman"/>
                <w:sz w:val="22"/>
                <w:szCs w:val="22"/>
              </w:rPr>
              <w:t>Total</w:t>
            </w:r>
            <w:proofErr w:type="gramEnd"/>
            <w:r w:rsidRPr="00291C95">
              <w:rPr>
                <w:rFonts w:ascii="Times New Roman" w:hAnsi="Times New Roman" w:cs="Times New Roman"/>
                <w:sz w:val="22"/>
                <w:szCs w:val="22"/>
              </w:rPr>
              <w:t xml:space="preserve"> de cursos publicados</w:t>
            </w:r>
          </w:p>
        </w:tc>
      </w:tr>
      <w:tr w:rsidR="00291C95" w:rsidRPr="00291C95" w14:paraId="56131826" w14:textId="77777777" w:rsidTr="00291C95">
        <w:tc>
          <w:tcPr>
            <w:tcW w:w="0" w:type="auto"/>
            <w:hideMark/>
          </w:tcPr>
          <w:p w14:paraId="40AB4F67"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recentActivity</w:t>
            </w:r>
            <w:proofErr w:type="spellEnd"/>
          </w:p>
        </w:tc>
        <w:tc>
          <w:tcPr>
            <w:tcW w:w="0" w:type="auto"/>
            <w:hideMark/>
          </w:tcPr>
          <w:p w14:paraId="0711EF39" w14:textId="77777777" w:rsidR="00291C95" w:rsidRPr="00291C95" w:rsidRDefault="00291C95" w:rsidP="00291C95">
            <w:pPr>
              <w:spacing w:after="160" w:line="276" w:lineRule="auto"/>
              <w:jc w:val="both"/>
              <w:rPr>
                <w:rFonts w:ascii="Times New Roman" w:hAnsi="Times New Roman" w:cs="Times New Roman"/>
                <w:sz w:val="22"/>
                <w:szCs w:val="22"/>
              </w:rPr>
            </w:pPr>
            <w:r w:rsidRPr="00291C95">
              <w:rPr>
                <w:rFonts w:ascii="Times New Roman" w:hAnsi="Times New Roman" w:cs="Times New Roman"/>
                <w:sz w:val="22"/>
                <w:szCs w:val="22"/>
              </w:rPr>
              <w:t xml:space="preserve">Últimas 5 entradas del </w:t>
            </w:r>
            <w:proofErr w:type="spellStart"/>
            <w:r w:rsidRPr="00291C95">
              <w:rPr>
                <w:rFonts w:ascii="Times New Roman" w:hAnsi="Times New Roman" w:cs="Times New Roman"/>
                <w:sz w:val="22"/>
                <w:szCs w:val="22"/>
              </w:rPr>
              <w:t>ActivityLog</w:t>
            </w:r>
            <w:proofErr w:type="spellEnd"/>
            <w:r w:rsidRPr="00291C95">
              <w:rPr>
                <w:rFonts w:ascii="Times New Roman" w:hAnsi="Times New Roman" w:cs="Times New Roman"/>
                <w:sz w:val="22"/>
                <w:szCs w:val="22"/>
              </w:rPr>
              <w:t>; si no hay, se usan los últimos 5 intentos de quiz</w:t>
            </w:r>
          </w:p>
        </w:tc>
      </w:tr>
      <w:tr w:rsidR="00291C95" w:rsidRPr="00291C95" w14:paraId="7A6F6C5F" w14:textId="77777777" w:rsidTr="00291C95">
        <w:tc>
          <w:tcPr>
            <w:tcW w:w="0" w:type="auto"/>
            <w:hideMark/>
          </w:tcPr>
          <w:p w14:paraId="35925DB8" w14:textId="77777777" w:rsidR="00291C95" w:rsidRPr="00291C95" w:rsidRDefault="00291C95" w:rsidP="00291C95">
            <w:pPr>
              <w:spacing w:after="160" w:line="276" w:lineRule="auto"/>
              <w:jc w:val="both"/>
              <w:rPr>
                <w:rFonts w:ascii="Times New Roman" w:hAnsi="Times New Roman" w:cs="Times New Roman"/>
                <w:sz w:val="22"/>
                <w:szCs w:val="22"/>
              </w:rPr>
            </w:pPr>
            <w:proofErr w:type="spellStart"/>
            <w:r w:rsidRPr="00291C95">
              <w:rPr>
                <w:rFonts w:ascii="Times New Roman" w:hAnsi="Times New Roman" w:cs="Times New Roman"/>
                <w:sz w:val="22"/>
                <w:szCs w:val="22"/>
              </w:rPr>
              <w:t>diagnostic</w:t>
            </w:r>
            <w:proofErr w:type="spellEnd"/>
          </w:p>
        </w:tc>
        <w:tc>
          <w:tcPr>
            <w:tcW w:w="0" w:type="auto"/>
            <w:hideMark/>
          </w:tcPr>
          <w:p w14:paraId="4B22359C" w14:textId="77777777" w:rsidR="00291C95" w:rsidRPr="00291C95" w:rsidRDefault="00291C95" w:rsidP="00291C95">
            <w:pPr>
              <w:spacing w:after="160" w:line="276" w:lineRule="auto"/>
              <w:jc w:val="both"/>
              <w:rPr>
                <w:rFonts w:ascii="Times New Roman" w:hAnsi="Times New Roman" w:cs="Times New Roman"/>
                <w:sz w:val="22"/>
                <w:szCs w:val="22"/>
              </w:rPr>
            </w:pPr>
            <w:r w:rsidRPr="00291C95">
              <w:rPr>
                <w:rFonts w:ascii="Times New Roman" w:hAnsi="Times New Roman" w:cs="Times New Roman"/>
                <w:sz w:val="22"/>
                <w:szCs w:val="22"/>
              </w:rPr>
              <w:t xml:space="preserve">Mejor intento del quiz diagnóstico (score, </w:t>
            </w:r>
            <w:proofErr w:type="spellStart"/>
            <w:r w:rsidRPr="00291C95">
              <w:rPr>
                <w:rFonts w:ascii="Times New Roman" w:hAnsi="Times New Roman" w:cs="Times New Roman"/>
                <w:sz w:val="22"/>
                <w:szCs w:val="22"/>
              </w:rPr>
              <w:t>riskLevel</w:t>
            </w:r>
            <w:proofErr w:type="spellEnd"/>
            <w:r w:rsidRPr="00291C95">
              <w:rPr>
                <w:rFonts w:ascii="Times New Roman" w:hAnsi="Times New Roman" w:cs="Times New Roman"/>
                <w:sz w:val="22"/>
                <w:szCs w:val="22"/>
              </w:rPr>
              <w:t xml:space="preserve">, date) o </w:t>
            </w:r>
            <w:proofErr w:type="spellStart"/>
            <w:r w:rsidRPr="00291C95">
              <w:rPr>
                <w:rFonts w:ascii="Times New Roman" w:hAnsi="Times New Roman" w:cs="Times New Roman"/>
                <w:sz w:val="22"/>
                <w:szCs w:val="22"/>
              </w:rPr>
              <w:t>null</w:t>
            </w:r>
            <w:proofErr w:type="spellEnd"/>
            <w:r w:rsidRPr="00291C95">
              <w:rPr>
                <w:rFonts w:ascii="Times New Roman" w:hAnsi="Times New Roman" w:cs="Times New Roman"/>
                <w:sz w:val="22"/>
                <w:szCs w:val="22"/>
              </w:rPr>
              <w:t xml:space="preserve"> si no hay</w:t>
            </w:r>
          </w:p>
        </w:tc>
      </w:tr>
    </w:tbl>
    <w:p w14:paraId="56EBC650" w14:textId="77777777" w:rsidR="00424230" w:rsidRDefault="00424230" w:rsidP="009648BF">
      <w:pPr>
        <w:jc w:val="both"/>
        <w:rPr>
          <w:rFonts w:ascii="Times New Roman" w:hAnsi="Times New Roman" w:cs="Times New Roman"/>
          <w:sz w:val="22"/>
          <w:szCs w:val="22"/>
        </w:rPr>
      </w:pPr>
    </w:p>
    <w:p w14:paraId="4AF63772" w14:textId="77777777" w:rsidR="002D1D51" w:rsidRPr="002D1D51" w:rsidRDefault="002D1D51" w:rsidP="002D1D51">
      <w:pPr>
        <w:jc w:val="both"/>
        <w:rPr>
          <w:rFonts w:ascii="Times New Roman" w:hAnsi="Times New Roman" w:cs="Times New Roman"/>
          <w:sz w:val="22"/>
          <w:szCs w:val="22"/>
        </w:rPr>
      </w:pPr>
      <w:r w:rsidRPr="002D1D51">
        <w:rPr>
          <w:rFonts w:ascii="Times New Roman" w:hAnsi="Times New Roman" w:cs="Times New Roman"/>
          <w:b/>
          <w:bCs/>
          <w:sz w:val="22"/>
          <w:szCs w:val="22"/>
        </w:rPr>
        <w:t>Siguiente paso de aprendizaje</w:t>
      </w:r>
    </w:p>
    <w:p w14:paraId="62B9FE68" w14:textId="77777777" w:rsidR="002D1D51" w:rsidRDefault="002D1D51" w:rsidP="002D1D51">
      <w:pPr>
        <w:jc w:val="both"/>
        <w:rPr>
          <w:rFonts w:ascii="Times New Roman" w:hAnsi="Times New Roman" w:cs="Times New Roman"/>
          <w:sz w:val="22"/>
          <w:szCs w:val="22"/>
        </w:rPr>
      </w:pPr>
      <w:r w:rsidRPr="002D1D51">
        <w:rPr>
          <w:rFonts w:ascii="Times New Roman" w:hAnsi="Times New Roman" w:cs="Times New Roman"/>
          <w:sz w:val="22"/>
          <w:szCs w:val="22"/>
        </w:rPr>
        <w:t>GET /</w:t>
      </w:r>
      <w:proofErr w:type="spellStart"/>
      <w:r w:rsidRPr="002D1D51">
        <w:rPr>
          <w:rFonts w:ascii="Times New Roman" w:hAnsi="Times New Roman" w:cs="Times New Roman"/>
          <w:sz w:val="22"/>
          <w:szCs w:val="22"/>
        </w:rPr>
        <w:t>next</w:t>
      </w:r>
      <w:proofErr w:type="spellEnd"/>
      <w:r w:rsidRPr="002D1D51">
        <w:rPr>
          <w:rFonts w:ascii="Times New Roman" w:hAnsi="Times New Roman" w:cs="Times New Roman"/>
          <w:sz w:val="22"/>
          <w:szCs w:val="22"/>
        </w:rPr>
        <w:t xml:space="preserve">-step recorre los cursos publicados en orden de creación y devuelve el primer elemento pendiente: la primera lección no completada o, si todas las lecciones de un módulo están completas pero el módulo no está aprobado, el quiz de ese módulo. Cuando el usuario ha completado todo el contenido disponible, devuelve </w:t>
      </w:r>
      <w:proofErr w:type="gramStart"/>
      <w:r w:rsidRPr="002D1D51">
        <w:rPr>
          <w:rFonts w:ascii="Times New Roman" w:hAnsi="Times New Roman" w:cs="Times New Roman"/>
          <w:sz w:val="22"/>
          <w:szCs w:val="22"/>
        </w:rPr>
        <w:t xml:space="preserve">{ </w:t>
      </w:r>
      <w:proofErr w:type="spellStart"/>
      <w:r w:rsidRPr="002D1D51">
        <w:rPr>
          <w:rFonts w:ascii="Times New Roman" w:hAnsi="Times New Roman" w:cs="Times New Roman"/>
          <w:sz w:val="22"/>
          <w:szCs w:val="22"/>
        </w:rPr>
        <w:t>type</w:t>
      </w:r>
      <w:proofErr w:type="spellEnd"/>
      <w:proofErr w:type="gramEnd"/>
      <w:r w:rsidRPr="002D1D51">
        <w:rPr>
          <w:rFonts w:ascii="Times New Roman" w:hAnsi="Times New Roman" w:cs="Times New Roman"/>
          <w:sz w:val="22"/>
          <w:szCs w:val="22"/>
        </w:rPr>
        <w:t>: 'complete</w:t>
      </w:r>
      <w:proofErr w:type="gramStart"/>
      <w:r w:rsidRPr="002D1D51">
        <w:rPr>
          <w:rFonts w:ascii="Times New Roman" w:hAnsi="Times New Roman" w:cs="Times New Roman"/>
          <w:sz w:val="22"/>
          <w:szCs w:val="22"/>
        </w:rPr>
        <w:t>' }</w:t>
      </w:r>
      <w:proofErr w:type="gramEnd"/>
      <w:r w:rsidRPr="002D1D51">
        <w:rPr>
          <w:rFonts w:ascii="Times New Roman" w:hAnsi="Times New Roman" w:cs="Times New Roman"/>
          <w:sz w:val="22"/>
          <w:szCs w:val="22"/>
        </w:rPr>
        <w:t xml:space="preserve">. Este </w:t>
      </w:r>
      <w:proofErr w:type="spellStart"/>
      <w:r w:rsidRPr="002D1D51">
        <w:rPr>
          <w:rFonts w:ascii="Times New Roman" w:hAnsi="Times New Roman" w:cs="Times New Roman"/>
          <w:sz w:val="22"/>
          <w:szCs w:val="22"/>
        </w:rPr>
        <w:t>endpoint</w:t>
      </w:r>
      <w:proofErr w:type="spellEnd"/>
      <w:r w:rsidRPr="002D1D51">
        <w:rPr>
          <w:rFonts w:ascii="Times New Roman" w:hAnsi="Times New Roman" w:cs="Times New Roman"/>
          <w:sz w:val="22"/>
          <w:szCs w:val="22"/>
        </w:rPr>
        <w:t xml:space="preserve"> alimenta el botón "Continuar" del </w:t>
      </w:r>
      <w:proofErr w:type="spellStart"/>
      <w:r w:rsidRPr="002D1D51">
        <w:rPr>
          <w:rFonts w:ascii="Times New Roman" w:hAnsi="Times New Roman" w:cs="Times New Roman"/>
          <w:sz w:val="22"/>
          <w:szCs w:val="22"/>
        </w:rPr>
        <w:t>dashboard</w:t>
      </w:r>
      <w:proofErr w:type="spellEnd"/>
      <w:r w:rsidRPr="002D1D51">
        <w:rPr>
          <w:rFonts w:ascii="Times New Roman" w:hAnsi="Times New Roman" w:cs="Times New Roman"/>
          <w:sz w:val="22"/>
          <w:szCs w:val="22"/>
        </w:rPr>
        <w:t>.</w:t>
      </w:r>
    </w:p>
    <w:p w14:paraId="7F4752E2" w14:textId="77777777" w:rsidR="008F4AF1" w:rsidRDefault="008F4AF1" w:rsidP="002D1D51">
      <w:pPr>
        <w:jc w:val="both"/>
        <w:rPr>
          <w:rFonts w:ascii="Times New Roman" w:hAnsi="Times New Roman" w:cs="Times New Roman"/>
          <w:sz w:val="22"/>
          <w:szCs w:val="22"/>
        </w:rPr>
      </w:pPr>
    </w:p>
    <w:p w14:paraId="367F745B" w14:textId="77777777" w:rsidR="008F4AF1" w:rsidRDefault="008F4AF1" w:rsidP="002D1D51">
      <w:pPr>
        <w:jc w:val="both"/>
        <w:rPr>
          <w:rFonts w:ascii="Times New Roman" w:hAnsi="Times New Roman" w:cs="Times New Roman"/>
          <w:sz w:val="22"/>
          <w:szCs w:val="22"/>
        </w:rPr>
      </w:pPr>
    </w:p>
    <w:p w14:paraId="51A460F3" w14:textId="77777777" w:rsidR="008F4AF1" w:rsidRDefault="008F4AF1" w:rsidP="002D1D51">
      <w:pPr>
        <w:jc w:val="both"/>
        <w:rPr>
          <w:rFonts w:ascii="Times New Roman" w:hAnsi="Times New Roman" w:cs="Times New Roman"/>
          <w:sz w:val="22"/>
          <w:szCs w:val="22"/>
        </w:rPr>
      </w:pPr>
    </w:p>
    <w:p w14:paraId="16590C17" w14:textId="77777777" w:rsidR="008F4AF1" w:rsidRPr="00D54AAF" w:rsidRDefault="008F4AF1" w:rsidP="008F4AF1">
      <w:pPr>
        <w:pStyle w:val="Ttulo3"/>
      </w:pPr>
      <w:bookmarkStart w:id="882" w:name="_Toc228560204"/>
      <w:r w:rsidRPr="00D54AAF">
        <w:t xml:space="preserve">6.2.6 </w:t>
      </w:r>
      <w:proofErr w:type="spellStart"/>
      <w:r w:rsidRPr="00D54AAF">
        <w:t>Chatbot</w:t>
      </w:r>
      <w:proofErr w:type="spellEnd"/>
      <w:r w:rsidRPr="00D54AAF">
        <w:t xml:space="preserve"> </w:t>
      </w:r>
      <w:proofErr w:type="spellStart"/>
      <w:r w:rsidRPr="00D54AAF">
        <w:t>Kuxibot</w:t>
      </w:r>
      <w:bookmarkEnd w:id="882"/>
      <w:proofErr w:type="spellEnd"/>
    </w:p>
    <w:p w14:paraId="71318BF2" w14:textId="72AD35F0" w:rsidR="008F4AF1" w:rsidRPr="00812903" w:rsidRDefault="008F4AF1" w:rsidP="008F4AF1">
      <w:pPr>
        <w:jc w:val="both"/>
        <w:rPr>
          <w:rFonts w:ascii="Times New Roman" w:hAnsi="Times New Roman" w:cs="Times New Roman"/>
          <w:sz w:val="22"/>
          <w:szCs w:val="22"/>
        </w:rPr>
      </w:pPr>
      <w:r w:rsidRPr="00812903">
        <w:rPr>
          <w:rFonts w:ascii="Times New Roman" w:hAnsi="Times New Roman" w:cs="Times New Roman"/>
          <w:sz w:val="22"/>
          <w:szCs w:val="22"/>
        </w:rPr>
        <w:t xml:space="preserve">El módulo del </w:t>
      </w:r>
      <w:proofErr w:type="spellStart"/>
      <w:r w:rsidRPr="00812903">
        <w:rPr>
          <w:rFonts w:ascii="Times New Roman" w:hAnsi="Times New Roman" w:cs="Times New Roman"/>
          <w:sz w:val="22"/>
          <w:szCs w:val="22"/>
        </w:rPr>
        <w:t>chatbot</w:t>
      </w:r>
      <w:proofErr w:type="spellEnd"/>
      <w:r w:rsidRPr="00812903">
        <w:rPr>
          <w:rFonts w:ascii="Times New Roman" w:hAnsi="Times New Roman" w:cs="Times New Roman"/>
          <w:sz w:val="22"/>
          <w:szCs w:val="22"/>
        </w:rPr>
        <w:t xml:space="preserve"> se implementa en server/</w:t>
      </w:r>
      <w:proofErr w:type="spellStart"/>
      <w:r w:rsidRPr="00812903">
        <w:rPr>
          <w:rFonts w:ascii="Times New Roman" w:hAnsi="Times New Roman" w:cs="Times New Roman"/>
          <w:sz w:val="22"/>
          <w:szCs w:val="22"/>
        </w:rPr>
        <w:t>src</w:t>
      </w:r>
      <w:proofErr w:type="spellEnd"/>
      <w:r w:rsidRPr="00812903">
        <w:rPr>
          <w:rFonts w:ascii="Times New Roman" w:hAnsi="Times New Roman" w:cs="Times New Roman"/>
          <w:sz w:val="22"/>
          <w:szCs w:val="22"/>
        </w:rPr>
        <w:t>/</w:t>
      </w:r>
      <w:proofErr w:type="spellStart"/>
      <w:r w:rsidRPr="00812903">
        <w:rPr>
          <w:rFonts w:ascii="Times New Roman" w:hAnsi="Times New Roman" w:cs="Times New Roman"/>
          <w:sz w:val="22"/>
          <w:szCs w:val="22"/>
        </w:rPr>
        <w:t>routes</w:t>
      </w:r>
      <w:proofErr w:type="spellEnd"/>
      <w:r w:rsidRPr="00812903">
        <w:rPr>
          <w:rFonts w:ascii="Times New Roman" w:hAnsi="Times New Roman" w:cs="Times New Roman"/>
          <w:sz w:val="22"/>
          <w:szCs w:val="22"/>
        </w:rPr>
        <w:t xml:space="preserve">/chatbot.routes.js y expone el </w:t>
      </w:r>
      <w:proofErr w:type="spellStart"/>
      <w:r w:rsidRPr="00812903">
        <w:rPr>
          <w:rFonts w:ascii="Times New Roman" w:hAnsi="Times New Roman" w:cs="Times New Roman"/>
          <w:sz w:val="22"/>
          <w:szCs w:val="22"/>
        </w:rPr>
        <w:t>endpoint</w:t>
      </w:r>
      <w:proofErr w:type="spellEnd"/>
      <w:r w:rsidRPr="00812903">
        <w:rPr>
          <w:rFonts w:ascii="Times New Roman" w:hAnsi="Times New Roman" w:cs="Times New Roman"/>
          <w:sz w:val="22"/>
          <w:szCs w:val="22"/>
        </w:rPr>
        <w:t xml:space="preserve"> POST /api/</w:t>
      </w:r>
      <w:proofErr w:type="spellStart"/>
      <w:r w:rsidRPr="00812903">
        <w:rPr>
          <w:rFonts w:ascii="Times New Roman" w:hAnsi="Times New Roman" w:cs="Times New Roman"/>
          <w:sz w:val="22"/>
          <w:szCs w:val="22"/>
        </w:rPr>
        <w:t>chatbot</w:t>
      </w:r>
      <w:proofErr w:type="spellEnd"/>
      <w:r w:rsidRPr="00812903">
        <w:rPr>
          <w:rFonts w:ascii="Times New Roman" w:hAnsi="Times New Roman" w:cs="Times New Roman"/>
          <w:sz w:val="22"/>
          <w:szCs w:val="22"/>
        </w:rPr>
        <w:t>/</w:t>
      </w:r>
      <w:proofErr w:type="spellStart"/>
      <w:r w:rsidRPr="00812903">
        <w:rPr>
          <w:rFonts w:ascii="Times New Roman" w:hAnsi="Times New Roman" w:cs="Times New Roman"/>
          <w:sz w:val="22"/>
          <w:szCs w:val="22"/>
        </w:rPr>
        <w:t>message</w:t>
      </w:r>
      <w:proofErr w:type="spellEnd"/>
      <w:r w:rsidRPr="00812903">
        <w:rPr>
          <w:rFonts w:ascii="Times New Roman" w:hAnsi="Times New Roman" w:cs="Times New Roman"/>
          <w:sz w:val="22"/>
          <w:szCs w:val="22"/>
        </w:rPr>
        <w:t xml:space="preserve">, protegido con JWT. </w:t>
      </w:r>
      <w:r w:rsidR="00E3087C" w:rsidRPr="00E3087C">
        <w:rPr>
          <w:rFonts w:ascii="Times New Roman" w:hAnsi="Times New Roman" w:cs="Times New Roman"/>
          <w:sz w:val="22"/>
          <w:szCs w:val="22"/>
        </w:rPr>
        <w:t xml:space="preserve">Cubre los requerimientos </w:t>
      </w:r>
      <w:r w:rsidR="00E3087C" w:rsidRPr="00E3087C">
        <w:rPr>
          <w:rFonts w:ascii="Times New Roman" w:hAnsi="Times New Roman" w:cs="Times New Roman"/>
          <w:b/>
          <w:bCs/>
          <w:sz w:val="22"/>
          <w:szCs w:val="22"/>
        </w:rPr>
        <w:t>RF2</w:t>
      </w:r>
      <w:r w:rsidR="00E3087C" w:rsidRPr="00E3087C">
        <w:rPr>
          <w:rFonts w:ascii="Times New Roman" w:hAnsi="Times New Roman" w:cs="Times New Roman"/>
          <w:sz w:val="22"/>
          <w:szCs w:val="22"/>
        </w:rPr>
        <w:t xml:space="preserve"> (</w:t>
      </w:r>
      <w:proofErr w:type="spellStart"/>
      <w:r w:rsidR="00E3087C" w:rsidRPr="00E3087C">
        <w:rPr>
          <w:rFonts w:ascii="Times New Roman" w:hAnsi="Times New Roman" w:cs="Times New Roman"/>
          <w:sz w:val="22"/>
          <w:szCs w:val="22"/>
        </w:rPr>
        <w:t>Chatbot</w:t>
      </w:r>
      <w:proofErr w:type="spellEnd"/>
      <w:r w:rsidR="00E3087C" w:rsidRPr="00E3087C">
        <w:rPr>
          <w:rFonts w:ascii="Times New Roman" w:hAnsi="Times New Roman" w:cs="Times New Roman"/>
          <w:sz w:val="22"/>
          <w:szCs w:val="22"/>
        </w:rPr>
        <w:t xml:space="preserve"> Interactivo de Consulta) y </w:t>
      </w:r>
      <w:r w:rsidR="00E3087C" w:rsidRPr="00E3087C">
        <w:rPr>
          <w:rFonts w:ascii="Times New Roman" w:hAnsi="Times New Roman" w:cs="Times New Roman"/>
          <w:b/>
          <w:bCs/>
          <w:sz w:val="22"/>
          <w:szCs w:val="22"/>
        </w:rPr>
        <w:t>RF12</w:t>
      </w:r>
      <w:r w:rsidR="00E3087C" w:rsidRPr="00E3087C">
        <w:rPr>
          <w:rFonts w:ascii="Times New Roman" w:hAnsi="Times New Roman" w:cs="Times New Roman"/>
          <w:sz w:val="22"/>
          <w:szCs w:val="22"/>
        </w:rPr>
        <w:t xml:space="preserve"> (Interacción Contextual Experta), así como la historia de usuario US15 y las reglas de negocio RN-07 y RN-05 (</w:t>
      </w:r>
      <w:proofErr w:type="spellStart"/>
      <w:r w:rsidR="00E3087C" w:rsidRPr="00E3087C">
        <w:rPr>
          <w:rFonts w:ascii="Times New Roman" w:hAnsi="Times New Roman" w:cs="Times New Roman"/>
          <w:sz w:val="22"/>
          <w:szCs w:val="22"/>
        </w:rPr>
        <w:t>anonimización</w:t>
      </w:r>
      <w:proofErr w:type="spellEnd"/>
      <w:r w:rsidR="00E3087C" w:rsidRPr="00E3087C">
        <w:rPr>
          <w:rFonts w:ascii="Times New Roman" w:hAnsi="Times New Roman" w:cs="Times New Roman"/>
          <w:sz w:val="22"/>
          <w:szCs w:val="22"/>
        </w:rPr>
        <w:t xml:space="preserve"> de PII).</w:t>
      </w:r>
    </w:p>
    <w:p w14:paraId="14D2A898" w14:textId="77777777" w:rsidR="008F4AF1" w:rsidRDefault="008F4AF1" w:rsidP="008F4AF1">
      <w:pPr>
        <w:jc w:val="both"/>
        <w:rPr>
          <w:rFonts w:ascii="Times New Roman" w:hAnsi="Times New Roman" w:cs="Times New Roman"/>
          <w:sz w:val="22"/>
          <w:szCs w:val="22"/>
        </w:rPr>
      </w:pPr>
      <w:r w:rsidRPr="00812903">
        <w:rPr>
          <w:rFonts w:ascii="Times New Roman" w:hAnsi="Times New Roman" w:cs="Times New Roman"/>
          <w:b/>
          <w:bCs/>
          <w:sz w:val="22"/>
          <w:szCs w:val="22"/>
        </w:rPr>
        <w:t xml:space="preserve">Cadena de </w:t>
      </w:r>
      <w:proofErr w:type="spellStart"/>
      <w:r w:rsidRPr="00812903">
        <w:rPr>
          <w:rFonts w:ascii="Times New Roman" w:hAnsi="Times New Roman" w:cs="Times New Roman"/>
          <w:b/>
          <w:bCs/>
          <w:sz w:val="22"/>
          <w:szCs w:val="22"/>
        </w:rPr>
        <w:t>fallback</w:t>
      </w:r>
      <w:proofErr w:type="spellEnd"/>
      <w:r w:rsidRPr="00812903">
        <w:rPr>
          <w:rFonts w:ascii="Times New Roman" w:hAnsi="Times New Roman" w:cs="Times New Roman"/>
          <w:b/>
          <w:bCs/>
          <w:sz w:val="22"/>
          <w:szCs w:val="22"/>
        </w:rPr>
        <w:t>.</w:t>
      </w:r>
      <w:r w:rsidRPr="00812903">
        <w:rPr>
          <w:rFonts w:ascii="Times New Roman" w:hAnsi="Times New Roman" w:cs="Times New Roman"/>
          <w:sz w:val="22"/>
          <w:szCs w:val="22"/>
        </w:rPr>
        <w:t xml:space="preserve"> La Tabla X describe los tres niveles en orden de prioridad.</w:t>
      </w:r>
    </w:p>
    <w:p w14:paraId="709A956D" w14:textId="77777777" w:rsidR="008F4AF1" w:rsidRPr="00812903" w:rsidRDefault="008F4AF1" w:rsidP="008F4AF1">
      <w:pPr>
        <w:jc w:val="both"/>
        <w:rPr>
          <w:rFonts w:ascii="Times New Roman" w:hAnsi="Times New Roman" w:cs="Times New Roman"/>
          <w:sz w:val="22"/>
          <w:szCs w:val="22"/>
        </w:rPr>
      </w:pPr>
    </w:p>
    <w:p w14:paraId="75635800" w14:textId="77777777" w:rsidR="008F4AF1" w:rsidRPr="00812903" w:rsidRDefault="008F4AF1" w:rsidP="008F4AF1">
      <w:pPr>
        <w:jc w:val="both"/>
        <w:rPr>
          <w:rFonts w:ascii="Times New Roman" w:hAnsi="Times New Roman" w:cs="Times New Roman"/>
          <w:sz w:val="22"/>
          <w:szCs w:val="22"/>
        </w:rPr>
      </w:pPr>
      <w:r w:rsidRPr="00812903">
        <w:rPr>
          <w:rFonts w:ascii="Times New Roman" w:hAnsi="Times New Roman" w:cs="Times New Roman"/>
          <w:b/>
          <w:bCs/>
          <w:sz w:val="22"/>
          <w:szCs w:val="22"/>
        </w:rPr>
        <w:t xml:space="preserve">Tabla X. Niveles de </w:t>
      </w:r>
      <w:proofErr w:type="spellStart"/>
      <w:r w:rsidRPr="00812903">
        <w:rPr>
          <w:rFonts w:ascii="Times New Roman" w:hAnsi="Times New Roman" w:cs="Times New Roman"/>
          <w:b/>
          <w:bCs/>
          <w:sz w:val="22"/>
          <w:szCs w:val="22"/>
        </w:rPr>
        <w:t>fallback</w:t>
      </w:r>
      <w:proofErr w:type="spellEnd"/>
      <w:r w:rsidRPr="00812903">
        <w:rPr>
          <w:rFonts w:ascii="Times New Roman" w:hAnsi="Times New Roman" w:cs="Times New Roman"/>
          <w:b/>
          <w:bCs/>
          <w:sz w:val="22"/>
          <w:szCs w:val="22"/>
        </w:rPr>
        <w:t xml:space="preserve"> del </w:t>
      </w:r>
      <w:proofErr w:type="spellStart"/>
      <w:r w:rsidRPr="00812903">
        <w:rPr>
          <w:rFonts w:ascii="Times New Roman" w:hAnsi="Times New Roman" w:cs="Times New Roman"/>
          <w:b/>
          <w:bCs/>
          <w:sz w:val="22"/>
          <w:szCs w:val="22"/>
        </w:rPr>
        <w:t>chatbot</w:t>
      </w:r>
      <w:proofErr w:type="spellEnd"/>
      <w:r w:rsidRPr="00812903">
        <w:rPr>
          <w:rFonts w:ascii="Times New Roman" w:hAnsi="Times New Roman" w:cs="Times New Roman"/>
          <w:b/>
          <w:bCs/>
          <w:sz w:val="22"/>
          <w:szCs w:val="22"/>
        </w:rPr>
        <w:t xml:space="preserve"> </w:t>
      </w:r>
      <w:proofErr w:type="spellStart"/>
      <w:r w:rsidRPr="00812903">
        <w:rPr>
          <w:rFonts w:ascii="Times New Roman" w:hAnsi="Times New Roman" w:cs="Times New Roman"/>
          <w:b/>
          <w:bCs/>
          <w:sz w:val="22"/>
          <w:szCs w:val="22"/>
        </w:rPr>
        <w:t>Kuxibot</w:t>
      </w:r>
      <w:proofErr w:type="spellEnd"/>
      <w:r w:rsidRPr="00812903">
        <w:rPr>
          <w:rFonts w:ascii="Times New Roman" w:hAnsi="Times New Roman" w:cs="Times New Roman"/>
          <w:b/>
          <w:bCs/>
          <w:sz w:val="22"/>
          <w:szCs w:val="22"/>
        </w:rPr>
        <w:t>.</w:t>
      </w:r>
    </w:p>
    <w:tbl>
      <w:tblPr>
        <w:tblStyle w:val="Tablaconcuadrculaclara"/>
        <w:tblW w:w="0" w:type="auto"/>
        <w:tblLook w:val="04A0" w:firstRow="1" w:lastRow="0" w:firstColumn="1" w:lastColumn="0" w:noHBand="0" w:noVBand="1"/>
      </w:tblPr>
      <w:tblGrid>
        <w:gridCol w:w="705"/>
        <w:gridCol w:w="2393"/>
        <w:gridCol w:w="5730"/>
      </w:tblGrid>
      <w:tr w:rsidR="008F4AF1" w:rsidRPr="00812903" w14:paraId="3D844C2A" w14:textId="77777777" w:rsidTr="000D3D5D">
        <w:tc>
          <w:tcPr>
            <w:tcW w:w="0" w:type="auto"/>
            <w:hideMark/>
          </w:tcPr>
          <w:p w14:paraId="7F33FD4B" w14:textId="77777777" w:rsidR="008F4AF1" w:rsidRPr="00812903" w:rsidRDefault="008F4AF1" w:rsidP="000D3D5D">
            <w:pPr>
              <w:spacing w:after="160" w:line="276" w:lineRule="auto"/>
              <w:jc w:val="both"/>
              <w:rPr>
                <w:rFonts w:ascii="Times New Roman" w:hAnsi="Times New Roman" w:cs="Times New Roman"/>
                <w:b/>
                <w:bCs/>
                <w:sz w:val="22"/>
                <w:szCs w:val="22"/>
              </w:rPr>
            </w:pPr>
            <w:r w:rsidRPr="00812903">
              <w:rPr>
                <w:rFonts w:ascii="Times New Roman" w:hAnsi="Times New Roman" w:cs="Times New Roman"/>
                <w:b/>
                <w:bCs/>
                <w:sz w:val="22"/>
                <w:szCs w:val="22"/>
              </w:rPr>
              <w:lastRenderedPageBreak/>
              <w:t>Nivel</w:t>
            </w:r>
          </w:p>
        </w:tc>
        <w:tc>
          <w:tcPr>
            <w:tcW w:w="0" w:type="auto"/>
            <w:hideMark/>
          </w:tcPr>
          <w:p w14:paraId="08892BD9" w14:textId="77777777" w:rsidR="008F4AF1" w:rsidRPr="00812903" w:rsidRDefault="008F4AF1" w:rsidP="000D3D5D">
            <w:pPr>
              <w:spacing w:after="160" w:line="276" w:lineRule="auto"/>
              <w:jc w:val="both"/>
              <w:rPr>
                <w:rFonts w:ascii="Times New Roman" w:hAnsi="Times New Roman" w:cs="Times New Roman"/>
                <w:b/>
                <w:bCs/>
                <w:sz w:val="22"/>
                <w:szCs w:val="22"/>
              </w:rPr>
            </w:pPr>
            <w:r w:rsidRPr="00812903">
              <w:rPr>
                <w:rFonts w:ascii="Times New Roman" w:hAnsi="Times New Roman" w:cs="Times New Roman"/>
                <w:b/>
                <w:bCs/>
                <w:sz w:val="22"/>
                <w:szCs w:val="22"/>
              </w:rPr>
              <w:t>Proveedor</w:t>
            </w:r>
          </w:p>
        </w:tc>
        <w:tc>
          <w:tcPr>
            <w:tcW w:w="0" w:type="auto"/>
            <w:hideMark/>
          </w:tcPr>
          <w:p w14:paraId="1163D237" w14:textId="77777777" w:rsidR="008F4AF1" w:rsidRPr="00812903" w:rsidRDefault="008F4AF1" w:rsidP="000D3D5D">
            <w:pPr>
              <w:spacing w:after="160" w:line="276" w:lineRule="auto"/>
              <w:jc w:val="both"/>
              <w:rPr>
                <w:rFonts w:ascii="Times New Roman" w:hAnsi="Times New Roman" w:cs="Times New Roman"/>
                <w:b/>
                <w:bCs/>
                <w:sz w:val="22"/>
                <w:szCs w:val="22"/>
              </w:rPr>
            </w:pPr>
            <w:r w:rsidRPr="00812903">
              <w:rPr>
                <w:rFonts w:ascii="Times New Roman" w:hAnsi="Times New Roman" w:cs="Times New Roman"/>
                <w:b/>
                <w:bCs/>
                <w:sz w:val="22"/>
                <w:szCs w:val="22"/>
              </w:rPr>
              <w:t>Condición de activación</w:t>
            </w:r>
          </w:p>
        </w:tc>
      </w:tr>
      <w:tr w:rsidR="008F4AF1" w:rsidRPr="00812903" w14:paraId="74708793" w14:textId="77777777" w:rsidTr="000D3D5D">
        <w:tc>
          <w:tcPr>
            <w:tcW w:w="0" w:type="auto"/>
            <w:hideMark/>
          </w:tcPr>
          <w:p w14:paraId="176ACC57"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1</w:t>
            </w:r>
          </w:p>
        </w:tc>
        <w:tc>
          <w:tcPr>
            <w:tcW w:w="0" w:type="auto"/>
            <w:hideMark/>
          </w:tcPr>
          <w:p w14:paraId="772DDA5A"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Gemini 2.5 Flash (Google AI)</w:t>
            </w:r>
          </w:p>
        </w:tc>
        <w:tc>
          <w:tcPr>
            <w:tcW w:w="0" w:type="auto"/>
            <w:hideMark/>
          </w:tcPr>
          <w:p w14:paraId="351EAA1A"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Primera opción; se intenta con hasta 4 modelos en cascada</w:t>
            </w:r>
          </w:p>
        </w:tc>
      </w:tr>
      <w:tr w:rsidR="008F4AF1" w:rsidRPr="00812903" w14:paraId="2325B913" w14:textId="77777777" w:rsidTr="000D3D5D">
        <w:tc>
          <w:tcPr>
            <w:tcW w:w="0" w:type="auto"/>
            <w:hideMark/>
          </w:tcPr>
          <w:p w14:paraId="1C0E1455"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2</w:t>
            </w:r>
          </w:p>
        </w:tc>
        <w:tc>
          <w:tcPr>
            <w:tcW w:w="0" w:type="auto"/>
            <w:hideMark/>
          </w:tcPr>
          <w:p w14:paraId="632EB327" w14:textId="77777777" w:rsidR="008F4AF1" w:rsidRPr="00812903" w:rsidRDefault="008F4AF1" w:rsidP="000D3D5D">
            <w:pPr>
              <w:spacing w:after="160" w:line="276" w:lineRule="auto"/>
              <w:jc w:val="both"/>
              <w:rPr>
                <w:rFonts w:ascii="Times New Roman" w:hAnsi="Times New Roman" w:cs="Times New Roman"/>
                <w:sz w:val="22"/>
                <w:szCs w:val="22"/>
              </w:rPr>
            </w:pPr>
            <w:proofErr w:type="spellStart"/>
            <w:r w:rsidRPr="00812903">
              <w:rPr>
                <w:rFonts w:ascii="Times New Roman" w:hAnsi="Times New Roman" w:cs="Times New Roman"/>
                <w:sz w:val="22"/>
                <w:szCs w:val="22"/>
              </w:rPr>
              <w:t>Groq</w:t>
            </w:r>
            <w:proofErr w:type="spellEnd"/>
            <w:r w:rsidRPr="00812903">
              <w:rPr>
                <w:rFonts w:ascii="Times New Roman" w:hAnsi="Times New Roman" w:cs="Times New Roman"/>
                <w:sz w:val="22"/>
                <w:szCs w:val="22"/>
              </w:rPr>
              <w:t xml:space="preserve"> llama-3.3-70b-versatile</w:t>
            </w:r>
          </w:p>
        </w:tc>
        <w:tc>
          <w:tcPr>
            <w:tcW w:w="0" w:type="auto"/>
            <w:hideMark/>
          </w:tcPr>
          <w:p w14:paraId="119BDACE"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Se activa si todos los modelos Gemini fallan con error recuperable (429, 500, 503)</w:t>
            </w:r>
          </w:p>
        </w:tc>
      </w:tr>
      <w:tr w:rsidR="008F4AF1" w:rsidRPr="00812903" w14:paraId="53EA7288" w14:textId="77777777" w:rsidTr="000D3D5D">
        <w:tc>
          <w:tcPr>
            <w:tcW w:w="0" w:type="auto"/>
            <w:hideMark/>
          </w:tcPr>
          <w:p w14:paraId="7939D621"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3</w:t>
            </w:r>
          </w:p>
        </w:tc>
        <w:tc>
          <w:tcPr>
            <w:tcW w:w="0" w:type="auto"/>
            <w:hideMark/>
          </w:tcPr>
          <w:p w14:paraId="3AD8B416"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16 reglas estáticas</w:t>
            </w:r>
          </w:p>
        </w:tc>
        <w:tc>
          <w:tcPr>
            <w:tcW w:w="0" w:type="auto"/>
            <w:hideMark/>
          </w:tcPr>
          <w:p w14:paraId="268192D3" w14:textId="77777777" w:rsidR="008F4AF1" w:rsidRPr="00812903" w:rsidRDefault="008F4AF1" w:rsidP="000D3D5D">
            <w:pPr>
              <w:spacing w:after="160" w:line="276" w:lineRule="auto"/>
              <w:jc w:val="both"/>
              <w:rPr>
                <w:rFonts w:ascii="Times New Roman" w:hAnsi="Times New Roman" w:cs="Times New Roman"/>
                <w:sz w:val="22"/>
                <w:szCs w:val="22"/>
              </w:rPr>
            </w:pPr>
            <w:r w:rsidRPr="00812903">
              <w:rPr>
                <w:rFonts w:ascii="Times New Roman" w:hAnsi="Times New Roman" w:cs="Times New Roman"/>
                <w:sz w:val="22"/>
                <w:szCs w:val="22"/>
              </w:rPr>
              <w:t xml:space="preserve">Se activa si </w:t>
            </w:r>
            <w:proofErr w:type="spellStart"/>
            <w:r w:rsidRPr="00812903">
              <w:rPr>
                <w:rFonts w:ascii="Times New Roman" w:hAnsi="Times New Roman" w:cs="Times New Roman"/>
                <w:sz w:val="22"/>
                <w:szCs w:val="22"/>
              </w:rPr>
              <w:t>Groq</w:t>
            </w:r>
            <w:proofErr w:type="spellEnd"/>
            <w:r w:rsidRPr="00812903">
              <w:rPr>
                <w:rFonts w:ascii="Times New Roman" w:hAnsi="Times New Roman" w:cs="Times New Roman"/>
                <w:sz w:val="22"/>
                <w:szCs w:val="22"/>
              </w:rPr>
              <w:t xml:space="preserve"> no está disponible o también falla</w:t>
            </w:r>
          </w:p>
        </w:tc>
      </w:tr>
    </w:tbl>
    <w:p w14:paraId="6438A8FD" w14:textId="77777777" w:rsidR="008F4AF1" w:rsidRDefault="008F4AF1" w:rsidP="008F4AF1">
      <w:pPr>
        <w:jc w:val="both"/>
        <w:rPr>
          <w:rFonts w:ascii="Times New Roman" w:hAnsi="Times New Roman" w:cs="Times New Roman"/>
          <w:sz w:val="22"/>
          <w:szCs w:val="22"/>
        </w:rPr>
      </w:pPr>
    </w:p>
    <w:p w14:paraId="6CB7ED17" w14:textId="77777777" w:rsidR="008F4AF1" w:rsidRPr="00F82200" w:rsidRDefault="008F4AF1" w:rsidP="008F4AF1">
      <w:pPr>
        <w:jc w:val="both"/>
        <w:rPr>
          <w:rFonts w:ascii="Times New Roman" w:hAnsi="Times New Roman" w:cs="Times New Roman"/>
          <w:sz w:val="22"/>
          <w:szCs w:val="22"/>
        </w:rPr>
      </w:pPr>
      <w:r w:rsidRPr="00F82200">
        <w:rPr>
          <w:rFonts w:ascii="Times New Roman" w:hAnsi="Times New Roman" w:cs="Times New Roman"/>
          <w:sz w:val="22"/>
          <w:szCs w:val="22"/>
        </w:rPr>
        <w:t>La cascada de modelos Gemini se define en el arreglo GEMINI_MODELS, que incluye el modelo configurado en la variable de entorno GEMINI_MODEL seguido de gemini-2.5-</w:t>
      </w:r>
      <w:proofErr w:type="gramStart"/>
      <w:r w:rsidRPr="00F82200">
        <w:rPr>
          <w:rFonts w:ascii="Times New Roman" w:hAnsi="Times New Roman" w:cs="Times New Roman"/>
          <w:sz w:val="22"/>
          <w:szCs w:val="22"/>
        </w:rPr>
        <w:t>flash</w:t>
      </w:r>
      <w:proofErr w:type="gramEnd"/>
      <w:r w:rsidRPr="00F82200">
        <w:rPr>
          <w:rFonts w:ascii="Times New Roman" w:hAnsi="Times New Roman" w:cs="Times New Roman"/>
          <w:sz w:val="22"/>
          <w:szCs w:val="22"/>
        </w:rPr>
        <w:t>-lite, gemini-2.5-</w:t>
      </w:r>
      <w:proofErr w:type="gramStart"/>
      <w:r w:rsidRPr="00F82200">
        <w:rPr>
          <w:rFonts w:ascii="Times New Roman" w:hAnsi="Times New Roman" w:cs="Times New Roman"/>
          <w:sz w:val="22"/>
          <w:szCs w:val="22"/>
        </w:rPr>
        <w:t>flash</w:t>
      </w:r>
      <w:proofErr w:type="gramEnd"/>
      <w:r w:rsidRPr="00F82200">
        <w:rPr>
          <w:rFonts w:ascii="Times New Roman" w:hAnsi="Times New Roman" w:cs="Times New Roman"/>
          <w:sz w:val="22"/>
          <w:szCs w:val="22"/>
        </w:rPr>
        <w:t>, gemini-3-</w:t>
      </w:r>
      <w:proofErr w:type="gramStart"/>
      <w:r w:rsidRPr="00F82200">
        <w:rPr>
          <w:rFonts w:ascii="Times New Roman" w:hAnsi="Times New Roman" w:cs="Times New Roman"/>
          <w:sz w:val="22"/>
          <w:szCs w:val="22"/>
        </w:rPr>
        <w:t>flash</w:t>
      </w:r>
      <w:proofErr w:type="gramEnd"/>
      <w:r w:rsidRPr="00F82200">
        <w:rPr>
          <w:rFonts w:ascii="Times New Roman" w:hAnsi="Times New Roman" w:cs="Times New Roman"/>
          <w:sz w:val="22"/>
          <w:szCs w:val="22"/>
        </w:rPr>
        <w:t xml:space="preserve">-preview y </w:t>
      </w:r>
      <w:proofErr w:type="spellStart"/>
      <w:r w:rsidRPr="00F82200">
        <w:rPr>
          <w:rFonts w:ascii="Times New Roman" w:hAnsi="Times New Roman" w:cs="Times New Roman"/>
          <w:sz w:val="22"/>
          <w:szCs w:val="22"/>
        </w:rPr>
        <w:t>gemini</w:t>
      </w:r>
      <w:proofErr w:type="spellEnd"/>
      <w:r w:rsidRPr="00F82200">
        <w:rPr>
          <w:rFonts w:ascii="Times New Roman" w:hAnsi="Times New Roman" w:cs="Times New Roman"/>
          <w:sz w:val="22"/>
          <w:szCs w:val="22"/>
        </w:rPr>
        <w:t>-</w:t>
      </w:r>
      <w:proofErr w:type="gramStart"/>
      <w:r w:rsidRPr="00F82200">
        <w:rPr>
          <w:rFonts w:ascii="Times New Roman" w:hAnsi="Times New Roman" w:cs="Times New Roman"/>
          <w:sz w:val="22"/>
          <w:szCs w:val="22"/>
        </w:rPr>
        <w:t>flash</w:t>
      </w:r>
      <w:proofErr w:type="gramEnd"/>
      <w:r w:rsidRPr="00F82200">
        <w:rPr>
          <w:rFonts w:ascii="Times New Roman" w:hAnsi="Times New Roman" w:cs="Times New Roman"/>
          <w:sz w:val="22"/>
          <w:szCs w:val="22"/>
        </w:rPr>
        <w:t>-</w:t>
      </w:r>
      <w:proofErr w:type="spellStart"/>
      <w:r w:rsidRPr="00F82200">
        <w:rPr>
          <w:rFonts w:ascii="Times New Roman" w:hAnsi="Times New Roman" w:cs="Times New Roman"/>
          <w:sz w:val="22"/>
          <w:szCs w:val="22"/>
        </w:rPr>
        <w:t>latest</w:t>
      </w:r>
      <w:proofErr w:type="spellEnd"/>
      <w:r w:rsidRPr="00F82200">
        <w:rPr>
          <w:rFonts w:ascii="Times New Roman" w:hAnsi="Times New Roman" w:cs="Times New Roman"/>
          <w:sz w:val="22"/>
          <w:szCs w:val="22"/>
        </w:rPr>
        <w:t xml:space="preserve">. Ante un error no recuperable (por ejemplo, modelo no encontrado o clave inválida), la cascada se interrumpe y pasa directamente a </w:t>
      </w:r>
      <w:proofErr w:type="spellStart"/>
      <w:r w:rsidRPr="00F82200">
        <w:rPr>
          <w:rFonts w:ascii="Times New Roman" w:hAnsi="Times New Roman" w:cs="Times New Roman"/>
          <w:sz w:val="22"/>
          <w:szCs w:val="22"/>
        </w:rPr>
        <w:t>Groq</w:t>
      </w:r>
      <w:proofErr w:type="spellEnd"/>
      <w:r w:rsidRPr="00F82200">
        <w:rPr>
          <w:rFonts w:ascii="Times New Roman" w:hAnsi="Times New Roman" w:cs="Times New Roman"/>
          <w:sz w:val="22"/>
          <w:szCs w:val="22"/>
        </w:rPr>
        <w:t xml:space="preserve"> sin intentar los modelos restantes.</w:t>
      </w:r>
    </w:p>
    <w:p w14:paraId="670F7CDF" w14:textId="77777777" w:rsidR="008F4AF1" w:rsidRPr="00F82200" w:rsidRDefault="008F4AF1" w:rsidP="008F4AF1">
      <w:pPr>
        <w:jc w:val="both"/>
        <w:rPr>
          <w:rFonts w:ascii="Times New Roman" w:hAnsi="Times New Roman" w:cs="Times New Roman"/>
          <w:sz w:val="22"/>
          <w:szCs w:val="22"/>
        </w:rPr>
      </w:pPr>
      <w:proofErr w:type="spellStart"/>
      <w:r w:rsidRPr="00F82200">
        <w:rPr>
          <w:rFonts w:ascii="Times New Roman" w:hAnsi="Times New Roman" w:cs="Times New Roman"/>
          <w:b/>
          <w:bCs/>
          <w:sz w:val="22"/>
          <w:szCs w:val="22"/>
        </w:rPr>
        <w:t>System</w:t>
      </w:r>
      <w:proofErr w:type="spellEnd"/>
      <w:r w:rsidRPr="00F82200">
        <w:rPr>
          <w:rFonts w:ascii="Times New Roman" w:hAnsi="Times New Roman" w:cs="Times New Roman"/>
          <w:b/>
          <w:bCs/>
          <w:sz w:val="22"/>
          <w:szCs w:val="22"/>
        </w:rPr>
        <w:t xml:space="preserve"> </w:t>
      </w:r>
      <w:proofErr w:type="spellStart"/>
      <w:r w:rsidRPr="00F82200">
        <w:rPr>
          <w:rFonts w:ascii="Times New Roman" w:hAnsi="Times New Roman" w:cs="Times New Roman"/>
          <w:b/>
          <w:bCs/>
          <w:sz w:val="22"/>
          <w:szCs w:val="22"/>
        </w:rPr>
        <w:t>instruction</w:t>
      </w:r>
      <w:proofErr w:type="spellEnd"/>
      <w:r w:rsidRPr="00F82200">
        <w:rPr>
          <w:rFonts w:ascii="Times New Roman" w:hAnsi="Times New Roman" w:cs="Times New Roman"/>
          <w:b/>
          <w:bCs/>
          <w:sz w:val="22"/>
          <w:szCs w:val="22"/>
        </w:rPr>
        <w:t>.</w:t>
      </w:r>
      <w:r w:rsidRPr="00F82200">
        <w:rPr>
          <w:rFonts w:ascii="Times New Roman" w:hAnsi="Times New Roman" w:cs="Times New Roman"/>
          <w:sz w:val="22"/>
          <w:szCs w:val="22"/>
        </w:rPr>
        <w:t xml:space="preserve"> Ambos proveedores de IA reciben la misma instrucción de sistema que define el comportamiento de </w:t>
      </w:r>
      <w:proofErr w:type="spellStart"/>
      <w:r w:rsidRPr="00F82200">
        <w:rPr>
          <w:rFonts w:ascii="Times New Roman" w:hAnsi="Times New Roman" w:cs="Times New Roman"/>
          <w:sz w:val="22"/>
          <w:szCs w:val="22"/>
        </w:rPr>
        <w:t>Kuxibot</w:t>
      </w:r>
      <w:proofErr w:type="spellEnd"/>
      <w:r w:rsidRPr="00F82200">
        <w:rPr>
          <w:rFonts w:ascii="Times New Roman" w:hAnsi="Times New Roman" w:cs="Times New Roman"/>
          <w:sz w:val="22"/>
          <w:szCs w:val="22"/>
        </w:rPr>
        <w:t xml:space="preserve">. Sus reglas principales son: responder únicamente sobre ciberseguridad, alfabetización digital y acompañamiento parental; mantener un tono profesional y empático; responder siempre en español; limitar las respuestas a dos o tres párrafos cortos; no usar formato </w:t>
      </w:r>
      <w:proofErr w:type="spellStart"/>
      <w:r w:rsidRPr="00F82200">
        <w:rPr>
          <w:rFonts w:ascii="Times New Roman" w:hAnsi="Times New Roman" w:cs="Times New Roman"/>
          <w:sz w:val="22"/>
          <w:szCs w:val="22"/>
        </w:rPr>
        <w:t>Markdown</w:t>
      </w:r>
      <w:proofErr w:type="spellEnd"/>
      <w:r w:rsidRPr="00F82200">
        <w:rPr>
          <w:rFonts w:ascii="Times New Roman" w:hAnsi="Times New Roman" w:cs="Times New Roman"/>
          <w:sz w:val="22"/>
          <w:szCs w:val="22"/>
        </w:rPr>
        <w:t>; y ante señales de grooming o peligro inminente, priorizar los pasos de protección del menor.</w:t>
      </w:r>
    </w:p>
    <w:p w14:paraId="5836580B" w14:textId="77777777" w:rsidR="008F4AF1" w:rsidRPr="00F82200" w:rsidRDefault="008F4AF1" w:rsidP="008F4AF1">
      <w:pPr>
        <w:jc w:val="both"/>
        <w:rPr>
          <w:rFonts w:ascii="Times New Roman" w:hAnsi="Times New Roman" w:cs="Times New Roman"/>
          <w:sz w:val="22"/>
          <w:szCs w:val="22"/>
        </w:rPr>
      </w:pPr>
      <w:r w:rsidRPr="00F82200">
        <w:rPr>
          <w:rFonts w:ascii="Times New Roman" w:hAnsi="Times New Roman" w:cs="Times New Roman"/>
          <w:b/>
          <w:bCs/>
          <w:sz w:val="22"/>
          <w:szCs w:val="22"/>
        </w:rPr>
        <w:t>Reglas estáticas.</w:t>
      </w:r>
      <w:r w:rsidRPr="00F82200">
        <w:rPr>
          <w:rFonts w:ascii="Times New Roman" w:hAnsi="Times New Roman" w:cs="Times New Roman"/>
          <w:sz w:val="22"/>
          <w:szCs w:val="22"/>
        </w:rPr>
        <w:t xml:space="preserve"> El tercer nivel de </w:t>
      </w:r>
      <w:proofErr w:type="spellStart"/>
      <w:r w:rsidRPr="00F82200">
        <w:rPr>
          <w:rFonts w:ascii="Times New Roman" w:hAnsi="Times New Roman" w:cs="Times New Roman"/>
          <w:sz w:val="22"/>
          <w:szCs w:val="22"/>
        </w:rPr>
        <w:t>fallback</w:t>
      </w:r>
      <w:proofErr w:type="spellEnd"/>
      <w:r w:rsidRPr="00F82200">
        <w:rPr>
          <w:rFonts w:ascii="Times New Roman" w:hAnsi="Times New Roman" w:cs="Times New Roman"/>
          <w:sz w:val="22"/>
          <w:szCs w:val="22"/>
        </w:rPr>
        <w:t xml:space="preserve"> consiste en 16 reglas de coincidencia por palabras clave, ordenadas por tema. La Tabla X lista los temas cubiertos.</w:t>
      </w:r>
    </w:p>
    <w:p w14:paraId="37DC8074" w14:textId="77777777" w:rsidR="008F4AF1" w:rsidRPr="00F82200" w:rsidRDefault="008F4AF1" w:rsidP="008F4AF1">
      <w:pPr>
        <w:jc w:val="both"/>
        <w:rPr>
          <w:rFonts w:ascii="Times New Roman" w:hAnsi="Times New Roman" w:cs="Times New Roman"/>
          <w:sz w:val="22"/>
          <w:szCs w:val="22"/>
        </w:rPr>
      </w:pPr>
      <w:r w:rsidRPr="00F82200">
        <w:rPr>
          <w:rFonts w:ascii="Times New Roman" w:hAnsi="Times New Roman" w:cs="Times New Roman"/>
          <w:b/>
          <w:bCs/>
          <w:sz w:val="22"/>
          <w:szCs w:val="22"/>
        </w:rPr>
        <w:t xml:space="preserve">Tabla X. Temas cubiertos por las reglas estáticas de </w:t>
      </w:r>
      <w:proofErr w:type="spellStart"/>
      <w:r w:rsidRPr="00F82200">
        <w:rPr>
          <w:rFonts w:ascii="Times New Roman" w:hAnsi="Times New Roman" w:cs="Times New Roman"/>
          <w:b/>
          <w:bCs/>
          <w:sz w:val="22"/>
          <w:szCs w:val="22"/>
        </w:rPr>
        <w:t>fallback</w:t>
      </w:r>
      <w:proofErr w:type="spellEnd"/>
      <w:r w:rsidRPr="00F82200">
        <w:rPr>
          <w:rFonts w:ascii="Times New Roman" w:hAnsi="Times New Roman" w:cs="Times New Roman"/>
          <w:b/>
          <w:bCs/>
          <w:sz w:val="22"/>
          <w:szCs w:val="22"/>
        </w:rPr>
        <w:t>.</w:t>
      </w:r>
    </w:p>
    <w:tbl>
      <w:tblPr>
        <w:tblStyle w:val="Tablaconcuadrculaclara"/>
        <w:tblW w:w="5000" w:type="pct"/>
        <w:tblLook w:val="04A0" w:firstRow="1" w:lastRow="0" w:firstColumn="1" w:lastColumn="0" w:noHBand="0" w:noVBand="1"/>
      </w:tblPr>
      <w:tblGrid>
        <w:gridCol w:w="549"/>
        <w:gridCol w:w="3028"/>
        <w:gridCol w:w="5251"/>
      </w:tblGrid>
      <w:tr w:rsidR="008F4AF1" w:rsidRPr="00D572D2" w14:paraId="5F89FDD7" w14:textId="77777777" w:rsidTr="000D3D5D">
        <w:tc>
          <w:tcPr>
            <w:tcW w:w="311" w:type="pct"/>
            <w:hideMark/>
          </w:tcPr>
          <w:p w14:paraId="2138AF8B" w14:textId="77777777" w:rsidR="008F4AF1" w:rsidRPr="00D572D2" w:rsidRDefault="008F4AF1" w:rsidP="000D3D5D">
            <w:pPr>
              <w:spacing w:after="160" w:line="276" w:lineRule="auto"/>
              <w:jc w:val="both"/>
              <w:rPr>
                <w:rFonts w:ascii="Times New Roman" w:hAnsi="Times New Roman" w:cs="Times New Roman"/>
                <w:b/>
                <w:bCs/>
                <w:sz w:val="22"/>
                <w:szCs w:val="22"/>
              </w:rPr>
            </w:pPr>
            <w:r w:rsidRPr="00D572D2">
              <w:rPr>
                <w:rFonts w:ascii="Times New Roman" w:hAnsi="Times New Roman" w:cs="Times New Roman"/>
                <w:b/>
                <w:bCs/>
                <w:sz w:val="22"/>
                <w:szCs w:val="22"/>
              </w:rPr>
              <w:t>#</w:t>
            </w:r>
          </w:p>
        </w:tc>
        <w:tc>
          <w:tcPr>
            <w:tcW w:w="1715" w:type="pct"/>
            <w:hideMark/>
          </w:tcPr>
          <w:p w14:paraId="16B33354" w14:textId="77777777" w:rsidR="008F4AF1" w:rsidRPr="00D572D2" w:rsidRDefault="008F4AF1" w:rsidP="000D3D5D">
            <w:pPr>
              <w:spacing w:after="160" w:line="276" w:lineRule="auto"/>
              <w:jc w:val="both"/>
              <w:rPr>
                <w:rFonts w:ascii="Times New Roman" w:hAnsi="Times New Roman" w:cs="Times New Roman"/>
                <w:b/>
                <w:bCs/>
                <w:sz w:val="22"/>
                <w:szCs w:val="22"/>
              </w:rPr>
            </w:pPr>
            <w:r w:rsidRPr="00D572D2">
              <w:rPr>
                <w:rFonts w:ascii="Times New Roman" w:hAnsi="Times New Roman" w:cs="Times New Roman"/>
                <w:b/>
                <w:bCs/>
                <w:sz w:val="22"/>
                <w:szCs w:val="22"/>
              </w:rPr>
              <w:t>Tema</w:t>
            </w:r>
          </w:p>
        </w:tc>
        <w:tc>
          <w:tcPr>
            <w:tcW w:w="2974" w:type="pct"/>
            <w:hideMark/>
          </w:tcPr>
          <w:p w14:paraId="73C4CA18" w14:textId="77777777" w:rsidR="008F4AF1" w:rsidRPr="00D572D2" w:rsidRDefault="008F4AF1" w:rsidP="000D3D5D">
            <w:pPr>
              <w:spacing w:after="160" w:line="276" w:lineRule="auto"/>
              <w:jc w:val="both"/>
              <w:rPr>
                <w:rFonts w:ascii="Times New Roman" w:hAnsi="Times New Roman" w:cs="Times New Roman"/>
                <w:b/>
                <w:bCs/>
                <w:sz w:val="22"/>
                <w:szCs w:val="22"/>
              </w:rPr>
            </w:pPr>
            <w:r w:rsidRPr="00D572D2">
              <w:rPr>
                <w:rFonts w:ascii="Times New Roman" w:hAnsi="Times New Roman" w:cs="Times New Roman"/>
                <w:b/>
                <w:bCs/>
                <w:sz w:val="22"/>
                <w:szCs w:val="22"/>
              </w:rPr>
              <w:t>Palabras clave de activación</w:t>
            </w:r>
          </w:p>
        </w:tc>
      </w:tr>
      <w:tr w:rsidR="008F4AF1" w:rsidRPr="00D572D2" w14:paraId="20888D2B" w14:textId="77777777" w:rsidTr="000D3D5D">
        <w:tc>
          <w:tcPr>
            <w:tcW w:w="311" w:type="pct"/>
            <w:hideMark/>
          </w:tcPr>
          <w:p w14:paraId="4BDC1C83"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w:t>
            </w:r>
          </w:p>
        </w:tc>
        <w:tc>
          <w:tcPr>
            <w:tcW w:w="1715" w:type="pct"/>
            <w:hideMark/>
          </w:tcPr>
          <w:p w14:paraId="563EADA6"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Saludo / presentación</w:t>
            </w:r>
          </w:p>
        </w:tc>
        <w:tc>
          <w:tcPr>
            <w:tcW w:w="2974" w:type="pct"/>
            <w:hideMark/>
          </w:tcPr>
          <w:p w14:paraId="3D988DE6"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hola, buenos días, buenas tardes</w:t>
            </w:r>
          </w:p>
        </w:tc>
      </w:tr>
      <w:tr w:rsidR="008F4AF1" w:rsidRPr="00D572D2" w14:paraId="0BDB0ED0" w14:textId="77777777" w:rsidTr="000D3D5D">
        <w:tc>
          <w:tcPr>
            <w:tcW w:w="311" w:type="pct"/>
            <w:hideMark/>
          </w:tcPr>
          <w:p w14:paraId="319C7194"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2</w:t>
            </w:r>
          </w:p>
        </w:tc>
        <w:tc>
          <w:tcPr>
            <w:tcW w:w="1715" w:type="pct"/>
            <w:hideMark/>
          </w:tcPr>
          <w:p w14:paraId="59BE1521"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Grooming</w:t>
            </w:r>
          </w:p>
        </w:tc>
        <w:tc>
          <w:tcPr>
            <w:tcW w:w="2974" w:type="pct"/>
            <w:hideMark/>
          </w:tcPr>
          <w:p w14:paraId="6C3D6F13"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grooming, acoso sexual, adulto desconocido</w:t>
            </w:r>
          </w:p>
        </w:tc>
      </w:tr>
      <w:tr w:rsidR="008F4AF1" w:rsidRPr="00D572D2" w14:paraId="763EFC47" w14:textId="77777777" w:rsidTr="000D3D5D">
        <w:tc>
          <w:tcPr>
            <w:tcW w:w="311" w:type="pct"/>
            <w:hideMark/>
          </w:tcPr>
          <w:p w14:paraId="6DD3EC0B"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3</w:t>
            </w:r>
          </w:p>
        </w:tc>
        <w:tc>
          <w:tcPr>
            <w:tcW w:w="1715" w:type="pct"/>
            <w:hideMark/>
          </w:tcPr>
          <w:p w14:paraId="761361D2"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Ciberacoso</w:t>
            </w:r>
          </w:p>
        </w:tc>
        <w:tc>
          <w:tcPr>
            <w:tcW w:w="2974" w:type="pct"/>
            <w:hideMark/>
          </w:tcPr>
          <w:p w14:paraId="609CB0FE"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 xml:space="preserve">ciberacoso, </w:t>
            </w:r>
            <w:proofErr w:type="spellStart"/>
            <w:r w:rsidRPr="00D572D2">
              <w:rPr>
                <w:rFonts w:ascii="Times New Roman" w:hAnsi="Times New Roman" w:cs="Times New Roman"/>
                <w:sz w:val="22"/>
                <w:szCs w:val="22"/>
              </w:rPr>
              <w:t>cyberbullying</w:t>
            </w:r>
            <w:proofErr w:type="spellEnd"/>
            <w:r w:rsidRPr="00D572D2">
              <w:rPr>
                <w:rFonts w:ascii="Times New Roman" w:hAnsi="Times New Roman" w:cs="Times New Roman"/>
                <w:sz w:val="22"/>
                <w:szCs w:val="22"/>
              </w:rPr>
              <w:t xml:space="preserve">, </w:t>
            </w:r>
            <w:proofErr w:type="spellStart"/>
            <w:proofErr w:type="gramStart"/>
            <w:r w:rsidRPr="00D572D2">
              <w:rPr>
                <w:rFonts w:ascii="Times New Roman" w:hAnsi="Times New Roman" w:cs="Times New Roman"/>
                <w:sz w:val="22"/>
                <w:szCs w:val="22"/>
              </w:rPr>
              <w:t>bullying</w:t>
            </w:r>
            <w:proofErr w:type="spellEnd"/>
            <w:proofErr w:type="gramEnd"/>
            <w:r w:rsidRPr="00D572D2">
              <w:rPr>
                <w:rFonts w:ascii="Times New Roman" w:hAnsi="Times New Roman" w:cs="Times New Roman"/>
                <w:sz w:val="22"/>
                <w:szCs w:val="22"/>
              </w:rPr>
              <w:t xml:space="preserve"> digital</w:t>
            </w:r>
          </w:p>
        </w:tc>
      </w:tr>
      <w:tr w:rsidR="008F4AF1" w:rsidRPr="00D572D2" w14:paraId="28927F6B" w14:textId="77777777" w:rsidTr="000D3D5D">
        <w:tc>
          <w:tcPr>
            <w:tcW w:w="311" w:type="pct"/>
            <w:hideMark/>
          </w:tcPr>
          <w:p w14:paraId="6961213B"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4</w:t>
            </w:r>
          </w:p>
        </w:tc>
        <w:tc>
          <w:tcPr>
            <w:tcW w:w="1715" w:type="pct"/>
            <w:hideMark/>
          </w:tcPr>
          <w:p w14:paraId="4E44D4EF"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Privacidad y contraseñas</w:t>
            </w:r>
          </w:p>
        </w:tc>
        <w:tc>
          <w:tcPr>
            <w:tcW w:w="2974" w:type="pct"/>
            <w:hideMark/>
          </w:tcPr>
          <w:p w14:paraId="41A9C25F"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privacidad, datos personales, contraseña</w:t>
            </w:r>
          </w:p>
        </w:tc>
      </w:tr>
      <w:tr w:rsidR="008F4AF1" w:rsidRPr="00D572D2" w14:paraId="06523CC9" w14:textId="77777777" w:rsidTr="000D3D5D">
        <w:tc>
          <w:tcPr>
            <w:tcW w:w="311" w:type="pct"/>
            <w:hideMark/>
          </w:tcPr>
          <w:p w14:paraId="172EFB99"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5</w:t>
            </w:r>
          </w:p>
        </w:tc>
        <w:tc>
          <w:tcPr>
            <w:tcW w:w="1715" w:type="pct"/>
            <w:hideMark/>
          </w:tcPr>
          <w:p w14:paraId="0076DA41"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Control parental</w:t>
            </w:r>
          </w:p>
        </w:tc>
        <w:tc>
          <w:tcPr>
            <w:tcW w:w="2974" w:type="pct"/>
            <w:hideMark/>
          </w:tcPr>
          <w:p w14:paraId="6A9F8F88"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control parental, monitoreo, supervisar</w:t>
            </w:r>
          </w:p>
        </w:tc>
      </w:tr>
      <w:tr w:rsidR="008F4AF1" w:rsidRPr="00D572D2" w14:paraId="27E68DBE" w14:textId="77777777" w:rsidTr="000D3D5D">
        <w:tc>
          <w:tcPr>
            <w:tcW w:w="311" w:type="pct"/>
            <w:hideMark/>
          </w:tcPr>
          <w:p w14:paraId="1BF2AAF0"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6</w:t>
            </w:r>
          </w:p>
        </w:tc>
        <w:tc>
          <w:tcPr>
            <w:tcW w:w="1715" w:type="pct"/>
            <w:hideMark/>
          </w:tcPr>
          <w:p w14:paraId="47946A57"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Tiempo de pantalla</w:t>
            </w:r>
          </w:p>
        </w:tc>
        <w:tc>
          <w:tcPr>
            <w:tcW w:w="2974" w:type="pct"/>
            <w:hideMark/>
          </w:tcPr>
          <w:p w14:paraId="23C06B71"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tiempo de pantalla, adicción, uso excesivo</w:t>
            </w:r>
          </w:p>
        </w:tc>
      </w:tr>
      <w:tr w:rsidR="008F4AF1" w:rsidRPr="00D572D2" w14:paraId="466A800F" w14:textId="77777777" w:rsidTr="000D3D5D">
        <w:tc>
          <w:tcPr>
            <w:tcW w:w="311" w:type="pct"/>
            <w:hideMark/>
          </w:tcPr>
          <w:p w14:paraId="52D874A2"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7</w:t>
            </w:r>
          </w:p>
        </w:tc>
        <w:tc>
          <w:tcPr>
            <w:tcW w:w="1715" w:type="pct"/>
            <w:hideMark/>
          </w:tcPr>
          <w:p w14:paraId="54FF570C"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Roblox</w:t>
            </w:r>
            <w:proofErr w:type="spellEnd"/>
          </w:p>
        </w:tc>
        <w:tc>
          <w:tcPr>
            <w:tcW w:w="2974" w:type="pct"/>
            <w:hideMark/>
          </w:tcPr>
          <w:p w14:paraId="62BB4C49"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roblox</w:t>
            </w:r>
            <w:proofErr w:type="spellEnd"/>
          </w:p>
        </w:tc>
      </w:tr>
      <w:tr w:rsidR="008F4AF1" w:rsidRPr="00D572D2" w14:paraId="6761735F" w14:textId="77777777" w:rsidTr="000D3D5D">
        <w:tc>
          <w:tcPr>
            <w:tcW w:w="311" w:type="pct"/>
            <w:hideMark/>
          </w:tcPr>
          <w:p w14:paraId="7EBF9CBB"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8</w:t>
            </w:r>
          </w:p>
        </w:tc>
        <w:tc>
          <w:tcPr>
            <w:tcW w:w="1715" w:type="pct"/>
            <w:hideMark/>
          </w:tcPr>
          <w:p w14:paraId="17ECB79C"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Minecraft</w:t>
            </w:r>
          </w:p>
        </w:tc>
        <w:tc>
          <w:tcPr>
            <w:tcW w:w="2974" w:type="pct"/>
            <w:hideMark/>
          </w:tcPr>
          <w:p w14:paraId="6F4C90F1"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minecraft</w:t>
            </w:r>
            <w:proofErr w:type="spellEnd"/>
          </w:p>
        </w:tc>
      </w:tr>
      <w:tr w:rsidR="008F4AF1" w:rsidRPr="00D572D2" w14:paraId="625F4958" w14:textId="77777777" w:rsidTr="000D3D5D">
        <w:tc>
          <w:tcPr>
            <w:tcW w:w="311" w:type="pct"/>
            <w:hideMark/>
          </w:tcPr>
          <w:p w14:paraId="2093ED3D"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9</w:t>
            </w:r>
          </w:p>
        </w:tc>
        <w:tc>
          <w:tcPr>
            <w:tcW w:w="1715" w:type="pct"/>
            <w:hideMark/>
          </w:tcPr>
          <w:p w14:paraId="6600FBF3"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TikTok</w:t>
            </w:r>
          </w:p>
        </w:tc>
        <w:tc>
          <w:tcPr>
            <w:tcW w:w="2974" w:type="pct"/>
            <w:hideMark/>
          </w:tcPr>
          <w:p w14:paraId="4ECE7B5C"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tiktok</w:t>
            </w:r>
            <w:proofErr w:type="spellEnd"/>
            <w:r w:rsidRPr="00D572D2">
              <w:rPr>
                <w:rFonts w:ascii="Times New Roman" w:hAnsi="Times New Roman" w:cs="Times New Roman"/>
                <w:sz w:val="22"/>
                <w:szCs w:val="22"/>
              </w:rPr>
              <w:t xml:space="preserve">, </w:t>
            </w:r>
            <w:proofErr w:type="spellStart"/>
            <w:r w:rsidRPr="00D572D2">
              <w:rPr>
                <w:rFonts w:ascii="Times New Roman" w:hAnsi="Times New Roman" w:cs="Times New Roman"/>
                <w:sz w:val="22"/>
                <w:szCs w:val="22"/>
              </w:rPr>
              <w:t>tik</w:t>
            </w:r>
            <w:proofErr w:type="spellEnd"/>
            <w:r w:rsidRPr="00D572D2">
              <w:rPr>
                <w:rFonts w:ascii="Times New Roman" w:hAnsi="Times New Roman" w:cs="Times New Roman"/>
                <w:sz w:val="22"/>
                <w:szCs w:val="22"/>
              </w:rPr>
              <w:t xml:space="preserve"> </w:t>
            </w:r>
            <w:proofErr w:type="spellStart"/>
            <w:r w:rsidRPr="00D572D2">
              <w:rPr>
                <w:rFonts w:ascii="Times New Roman" w:hAnsi="Times New Roman" w:cs="Times New Roman"/>
                <w:sz w:val="22"/>
                <w:szCs w:val="22"/>
              </w:rPr>
              <w:t>tok</w:t>
            </w:r>
            <w:proofErr w:type="spellEnd"/>
          </w:p>
        </w:tc>
      </w:tr>
      <w:tr w:rsidR="008F4AF1" w:rsidRPr="00D572D2" w14:paraId="67610F3A" w14:textId="77777777" w:rsidTr="000D3D5D">
        <w:tc>
          <w:tcPr>
            <w:tcW w:w="311" w:type="pct"/>
            <w:hideMark/>
          </w:tcPr>
          <w:p w14:paraId="7C8D9566"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10</w:t>
            </w:r>
          </w:p>
        </w:tc>
        <w:tc>
          <w:tcPr>
            <w:tcW w:w="1715" w:type="pct"/>
            <w:hideMark/>
          </w:tcPr>
          <w:p w14:paraId="5EA9617D"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Instagram</w:t>
            </w:r>
          </w:p>
        </w:tc>
        <w:tc>
          <w:tcPr>
            <w:tcW w:w="2974" w:type="pct"/>
            <w:hideMark/>
          </w:tcPr>
          <w:p w14:paraId="230DE6EE"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instagram</w:t>
            </w:r>
            <w:proofErr w:type="spellEnd"/>
          </w:p>
        </w:tc>
      </w:tr>
      <w:tr w:rsidR="008F4AF1" w:rsidRPr="00D572D2" w14:paraId="2D4EBC6F" w14:textId="77777777" w:rsidTr="000D3D5D">
        <w:tc>
          <w:tcPr>
            <w:tcW w:w="311" w:type="pct"/>
            <w:hideMark/>
          </w:tcPr>
          <w:p w14:paraId="11920AF3"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lastRenderedPageBreak/>
              <w:t>11</w:t>
            </w:r>
          </w:p>
        </w:tc>
        <w:tc>
          <w:tcPr>
            <w:tcW w:w="1715" w:type="pct"/>
            <w:hideMark/>
          </w:tcPr>
          <w:p w14:paraId="2ABACED1"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YouTube</w:t>
            </w:r>
          </w:p>
        </w:tc>
        <w:tc>
          <w:tcPr>
            <w:tcW w:w="2974" w:type="pct"/>
            <w:hideMark/>
          </w:tcPr>
          <w:p w14:paraId="5B9CE6CA"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youtube</w:t>
            </w:r>
            <w:proofErr w:type="spellEnd"/>
          </w:p>
        </w:tc>
      </w:tr>
      <w:tr w:rsidR="008F4AF1" w:rsidRPr="00D572D2" w14:paraId="226C7124" w14:textId="77777777" w:rsidTr="000D3D5D">
        <w:tc>
          <w:tcPr>
            <w:tcW w:w="311" w:type="pct"/>
            <w:hideMark/>
          </w:tcPr>
          <w:p w14:paraId="409FBB20"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12</w:t>
            </w:r>
          </w:p>
        </w:tc>
        <w:tc>
          <w:tcPr>
            <w:tcW w:w="1715" w:type="pct"/>
            <w:hideMark/>
          </w:tcPr>
          <w:p w14:paraId="4ADA9B6F"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Discord</w:t>
            </w:r>
            <w:proofErr w:type="spellEnd"/>
          </w:p>
        </w:tc>
        <w:tc>
          <w:tcPr>
            <w:tcW w:w="2974" w:type="pct"/>
            <w:hideMark/>
          </w:tcPr>
          <w:p w14:paraId="3F89BEE0"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discord</w:t>
            </w:r>
            <w:proofErr w:type="spellEnd"/>
          </w:p>
        </w:tc>
      </w:tr>
      <w:tr w:rsidR="008F4AF1" w:rsidRPr="00C86FD1" w14:paraId="4029063B" w14:textId="77777777" w:rsidTr="000D3D5D">
        <w:tc>
          <w:tcPr>
            <w:tcW w:w="311" w:type="pct"/>
            <w:hideMark/>
          </w:tcPr>
          <w:p w14:paraId="353D3CC8"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13</w:t>
            </w:r>
          </w:p>
        </w:tc>
        <w:tc>
          <w:tcPr>
            <w:tcW w:w="1715" w:type="pct"/>
            <w:hideMark/>
          </w:tcPr>
          <w:p w14:paraId="0951A22C" w14:textId="77777777" w:rsidR="008F4AF1" w:rsidRPr="00D572D2" w:rsidRDefault="008F4AF1" w:rsidP="000D3D5D">
            <w:pPr>
              <w:spacing w:after="160" w:line="276" w:lineRule="auto"/>
              <w:jc w:val="both"/>
              <w:rPr>
                <w:rFonts w:ascii="Times New Roman" w:hAnsi="Times New Roman" w:cs="Times New Roman"/>
                <w:sz w:val="22"/>
                <w:szCs w:val="22"/>
              </w:rPr>
            </w:pPr>
            <w:proofErr w:type="spellStart"/>
            <w:r w:rsidRPr="00D572D2">
              <w:rPr>
                <w:rFonts w:ascii="Times New Roman" w:hAnsi="Times New Roman" w:cs="Times New Roman"/>
                <w:sz w:val="22"/>
                <w:szCs w:val="22"/>
              </w:rPr>
              <w:t>Twitch</w:t>
            </w:r>
            <w:proofErr w:type="spellEnd"/>
            <w:r w:rsidRPr="00D572D2">
              <w:rPr>
                <w:rFonts w:ascii="Times New Roman" w:hAnsi="Times New Roman" w:cs="Times New Roman"/>
                <w:sz w:val="22"/>
                <w:szCs w:val="22"/>
              </w:rPr>
              <w:t xml:space="preserve"> y </w:t>
            </w:r>
            <w:proofErr w:type="spellStart"/>
            <w:r w:rsidRPr="00D572D2">
              <w:rPr>
                <w:rFonts w:ascii="Times New Roman" w:hAnsi="Times New Roman" w:cs="Times New Roman"/>
                <w:sz w:val="22"/>
                <w:szCs w:val="22"/>
              </w:rPr>
              <w:t>streaming</w:t>
            </w:r>
            <w:proofErr w:type="spellEnd"/>
          </w:p>
        </w:tc>
        <w:tc>
          <w:tcPr>
            <w:tcW w:w="2974" w:type="pct"/>
            <w:hideMark/>
          </w:tcPr>
          <w:p w14:paraId="1BC71979" w14:textId="77777777" w:rsidR="008F4AF1" w:rsidRPr="00D572D2" w:rsidRDefault="008F4AF1" w:rsidP="000D3D5D">
            <w:pPr>
              <w:spacing w:after="160" w:line="276" w:lineRule="auto"/>
              <w:jc w:val="both"/>
              <w:rPr>
                <w:rFonts w:ascii="Times New Roman" w:hAnsi="Times New Roman" w:cs="Times New Roman"/>
                <w:sz w:val="22"/>
                <w:szCs w:val="22"/>
                <w:lang w:val="en-US"/>
              </w:rPr>
            </w:pPr>
            <w:r w:rsidRPr="00D572D2">
              <w:rPr>
                <w:rFonts w:ascii="Times New Roman" w:hAnsi="Times New Roman" w:cs="Times New Roman"/>
                <w:sz w:val="22"/>
                <w:szCs w:val="22"/>
                <w:lang w:val="en-US"/>
              </w:rPr>
              <w:t xml:space="preserve">twitch, streaming </w:t>
            </w:r>
            <w:proofErr w:type="spellStart"/>
            <w:r w:rsidRPr="00D572D2">
              <w:rPr>
                <w:rFonts w:ascii="Times New Roman" w:hAnsi="Times New Roman" w:cs="Times New Roman"/>
                <w:sz w:val="22"/>
                <w:szCs w:val="22"/>
                <w:lang w:val="en-US"/>
              </w:rPr>
              <w:t>en</w:t>
            </w:r>
            <w:proofErr w:type="spellEnd"/>
            <w:r w:rsidRPr="00D572D2">
              <w:rPr>
                <w:rFonts w:ascii="Times New Roman" w:hAnsi="Times New Roman" w:cs="Times New Roman"/>
                <w:sz w:val="22"/>
                <w:szCs w:val="22"/>
                <w:lang w:val="en-US"/>
              </w:rPr>
              <w:t xml:space="preserve"> vivo, stream</w:t>
            </w:r>
          </w:p>
        </w:tc>
      </w:tr>
      <w:tr w:rsidR="008F4AF1" w:rsidRPr="00D572D2" w14:paraId="008685AF" w14:textId="77777777" w:rsidTr="000D3D5D">
        <w:tc>
          <w:tcPr>
            <w:tcW w:w="311" w:type="pct"/>
            <w:hideMark/>
          </w:tcPr>
          <w:p w14:paraId="00E0E605"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14</w:t>
            </w:r>
          </w:p>
        </w:tc>
        <w:tc>
          <w:tcPr>
            <w:tcW w:w="1715" w:type="pct"/>
            <w:hideMark/>
          </w:tcPr>
          <w:p w14:paraId="4EE50676"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Sexting</w:t>
            </w:r>
          </w:p>
        </w:tc>
        <w:tc>
          <w:tcPr>
            <w:tcW w:w="2974" w:type="pct"/>
            <w:hideMark/>
          </w:tcPr>
          <w:p w14:paraId="4335C2FF"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sexting, fotos íntimas, contenido sexual</w:t>
            </w:r>
          </w:p>
        </w:tc>
      </w:tr>
      <w:tr w:rsidR="008F4AF1" w:rsidRPr="00D572D2" w14:paraId="05A466E7" w14:textId="77777777" w:rsidTr="000D3D5D">
        <w:tc>
          <w:tcPr>
            <w:tcW w:w="311" w:type="pct"/>
            <w:hideMark/>
          </w:tcPr>
          <w:p w14:paraId="43C34445"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15</w:t>
            </w:r>
          </w:p>
        </w:tc>
        <w:tc>
          <w:tcPr>
            <w:tcW w:w="1715" w:type="pct"/>
            <w:hideMark/>
          </w:tcPr>
          <w:p w14:paraId="351EDFAA"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Phishing y estafas</w:t>
            </w:r>
          </w:p>
        </w:tc>
        <w:tc>
          <w:tcPr>
            <w:tcW w:w="2974" w:type="pct"/>
            <w:hideMark/>
          </w:tcPr>
          <w:p w14:paraId="7C773E77"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 xml:space="preserve">phishing, estafa, fraude, </w:t>
            </w:r>
            <w:proofErr w:type="gramStart"/>
            <w:r w:rsidRPr="00D572D2">
              <w:rPr>
                <w:rFonts w:ascii="Times New Roman" w:hAnsi="Times New Roman" w:cs="Times New Roman"/>
                <w:sz w:val="22"/>
                <w:szCs w:val="22"/>
              </w:rPr>
              <w:t>link</w:t>
            </w:r>
            <w:proofErr w:type="gramEnd"/>
            <w:r w:rsidRPr="00D572D2">
              <w:rPr>
                <w:rFonts w:ascii="Times New Roman" w:hAnsi="Times New Roman" w:cs="Times New Roman"/>
                <w:sz w:val="22"/>
                <w:szCs w:val="22"/>
              </w:rPr>
              <w:t xml:space="preserve"> sospechoso</w:t>
            </w:r>
          </w:p>
        </w:tc>
      </w:tr>
      <w:tr w:rsidR="008F4AF1" w:rsidRPr="00C86FD1" w14:paraId="5FCD54C6" w14:textId="77777777" w:rsidTr="000D3D5D">
        <w:tc>
          <w:tcPr>
            <w:tcW w:w="311" w:type="pct"/>
            <w:hideMark/>
          </w:tcPr>
          <w:p w14:paraId="0F0C4F36"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16</w:t>
            </w:r>
          </w:p>
        </w:tc>
        <w:tc>
          <w:tcPr>
            <w:tcW w:w="1715" w:type="pct"/>
            <w:hideMark/>
          </w:tcPr>
          <w:p w14:paraId="6647934C" w14:textId="77777777" w:rsidR="008F4AF1" w:rsidRPr="00D572D2" w:rsidRDefault="008F4AF1" w:rsidP="000D3D5D">
            <w:pPr>
              <w:spacing w:after="160" w:line="276" w:lineRule="auto"/>
              <w:jc w:val="both"/>
              <w:rPr>
                <w:rFonts w:ascii="Times New Roman" w:hAnsi="Times New Roman" w:cs="Times New Roman"/>
                <w:sz w:val="22"/>
                <w:szCs w:val="22"/>
              </w:rPr>
            </w:pPr>
            <w:r w:rsidRPr="00D572D2">
              <w:rPr>
                <w:rFonts w:ascii="Times New Roman" w:hAnsi="Times New Roman" w:cs="Times New Roman"/>
                <w:sz w:val="22"/>
                <w:szCs w:val="22"/>
              </w:rPr>
              <w:t>Redes sociales generales</w:t>
            </w:r>
          </w:p>
        </w:tc>
        <w:tc>
          <w:tcPr>
            <w:tcW w:w="2974" w:type="pct"/>
            <w:hideMark/>
          </w:tcPr>
          <w:p w14:paraId="62EAABCA" w14:textId="77777777" w:rsidR="008F4AF1" w:rsidRPr="00D572D2" w:rsidRDefault="008F4AF1" w:rsidP="000D3D5D">
            <w:pPr>
              <w:spacing w:after="160" w:line="276" w:lineRule="auto"/>
              <w:jc w:val="both"/>
              <w:rPr>
                <w:rFonts w:ascii="Times New Roman" w:hAnsi="Times New Roman" w:cs="Times New Roman"/>
                <w:sz w:val="22"/>
                <w:szCs w:val="22"/>
                <w:lang w:val="en-US"/>
              </w:rPr>
            </w:pPr>
            <w:r w:rsidRPr="00D572D2">
              <w:rPr>
                <w:rFonts w:ascii="Times New Roman" w:hAnsi="Times New Roman" w:cs="Times New Roman"/>
                <w:sz w:val="22"/>
                <w:szCs w:val="22"/>
                <w:lang w:val="en-US"/>
              </w:rPr>
              <w:t xml:space="preserve">redes </w:t>
            </w:r>
            <w:proofErr w:type="spellStart"/>
            <w:r w:rsidRPr="00D572D2">
              <w:rPr>
                <w:rFonts w:ascii="Times New Roman" w:hAnsi="Times New Roman" w:cs="Times New Roman"/>
                <w:sz w:val="22"/>
                <w:szCs w:val="22"/>
                <w:lang w:val="en-US"/>
              </w:rPr>
              <w:t>sociales</w:t>
            </w:r>
            <w:proofErr w:type="spellEnd"/>
            <w:r w:rsidRPr="00D572D2">
              <w:rPr>
                <w:rFonts w:ascii="Times New Roman" w:hAnsi="Times New Roman" w:cs="Times New Roman"/>
                <w:sz w:val="22"/>
                <w:szCs w:val="22"/>
                <w:lang w:val="en-US"/>
              </w:rPr>
              <w:t xml:space="preserve">, </w:t>
            </w:r>
            <w:proofErr w:type="spellStart"/>
            <w:r w:rsidRPr="00D572D2">
              <w:rPr>
                <w:rFonts w:ascii="Times New Roman" w:hAnsi="Times New Roman" w:cs="Times New Roman"/>
                <w:sz w:val="22"/>
                <w:szCs w:val="22"/>
                <w:lang w:val="en-US"/>
              </w:rPr>
              <w:t>facebook</w:t>
            </w:r>
            <w:proofErr w:type="spellEnd"/>
            <w:r w:rsidRPr="00D572D2">
              <w:rPr>
                <w:rFonts w:ascii="Times New Roman" w:hAnsi="Times New Roman" w:cs="Times New Roman"/>
                <w:sz w:val="22"/>
                <w:szCs w:val="22"/>
                <w:lang w:val="en-US"/>
              </w:rPr>
              <w:t xml:space="preserve">, snapchat, </w:t>
            </w:r>
            <w:proofErr w:type="spellStart"/>
            <w:r w:rsidRPr="00D572D2">
              <w:rPr>
                <w:rFonts w:ascii="Times New Roman" w:hAnsi="Times New Roman" w:cs="Times New Roman"/>
                <w:sz w:val="22"/>
                <w:szCs w:val="22"/>
                <w:lang w:val="en-US"/>
              </w:rPr>
              <w:t>whatsapp</w:t>
            </w:r>
            <w:proofErr w:type="spellEnd"/>
          </w:p>
        </w:tc>
      </w:tr>
    </w:tbl>
    <w:p w14:paraId="633A1B73" w14:textId="77777777" w:rsidR="008F4AF1" w:rsidRDefault="008F4AF1" w:rsidP="008F4AF1">
      <w:pPr>
        <w:jc w:val="both"/>
        <w:rPr>
          <w:rFonts w:ascii="Times New Roman" w:hAnsi="Times New Roman" w:cs="Times New Roman"/>
          <w:sz w:val="22"/>
          <w:szCs w:val="22"/>
          <w:lang w:val="en-US"/>
        </w:rPr>
      </w:pPr>
    </w:p>
    <w:p w14:paraId="473BFDB8" w14:textId="77777777" w:rsidR="008F4AF1" w:rsidRPr="00010135" w:rsidRDefault="008F4AF1" w:rsidP="008F4AF1">
      <w:pPr>
        <w:jc w:val="both"/>
        <w:rPr>
          <w:rFonts w:ascii="Times New Roman" w:hAnsi="Times New Roman" w:cs="Times New Roman"/>
          <w:sz w:val="22"/>
          <w:szCs w:val="22"/>
        </w:rPr>
      </w:pPr>
      <w:proofErr w:type="spellStart"/>
      <w:r w:rsidRPr="00010135">
        <w:rPr>
          <w:rFonts w:ascii="Times New Roman" w:hAnsi="Times New Roman" w:cs="Times New Roman"/>
          <w:b/>
          <w:bCs/>
          <w:sz w:val="22"/>
          <w:szCs w:val="22"/>
        </w:rPr>
        <w:t>Anonimización</w:t>
      </w:r>
      <w:proofErr w:type="spellEnd"/>
      <w:r w:rsidRPr="00010135">
        <w:rPr>
          <w:rFonts w:ascii="Times New Roman" w:hAnsi="Times New Roman" w:cs="Times New Roman"/>
          <w:b/>
          <w:bCs/>
          <w:sz w:val="22"/>
          <w:szCs w:val="22"/>
        </w:rPr>
        <w:t xml:space="preserve"> de datos personales.</w:t>
      </w:r>
      <w:r w:rsidRPr="00010135">
        <w:rPr>
          <w:rFonts w:ascii="Times New Roman" w:hAnsi="Times New Roman" w:cs="Times New Roman"/>
          <w:sz w:val="22"/>
          <w:szCs w:val="22"/>
        </w:rPr>
        <w:t xml:space="preserve"> Antes de enviar el mensaje del usuario a cualquier proveedor de IA, el texto pasa por dos expresiones regulares que reemplazan correos electrónicos por [EMAIL] y números telefónicos por [TLF]. Este proceso protege la privacidad del usuario en cumplimiento de las reglas de negocio definidas en 3.6.3 y garantiza que información identificable no quede registrada en los logs de los servicios externos.</w:t>
      </w:r>
    </w:p>
    <w:p w14:paraId="638147BF" w14:textId="77777777" w:rsidR="008F4AF1" w:rsidRPr="00010135" w:rsidRDefault="008F4AF1" w:rsidP="008F4AF1">
      <w:pPr>
        <w:jc w:val="both"/>
        <w:rPr>
          <w:rFonts w:ascii="Times New Roman" w:hAnsi="Times New Roman" w:cs="Times New Roman"/>
          <w:sz w:val="22"/>
          <w:szCs w:val="22"/>
        </w:rPr>
      </w:pPr>
      <w:r w:rsidRPr="00010135">
        <w:rPr>
          <w:rFonts w:ascii="Times New Roman" w:hAnsi="Times New Roman" w:cs="Times New Roman"/>
          <w:b/>
          <w:bCs/>
          <w:sz w:val="22"/>
          <w:szCs w:val="22"/>
        </w:rPr>
        <w:t>Gestión del historial.</w:t>
      </w:r>
      <w:r w:rsidRPr="00010135">
        <w:rPr>
          <w:rFonts w:ascii="Times New Roman" w:hAnsi="Times New Roman" w:cs="Times New Roman"/>
          <w:sz w:val="22"/>
          <w:szCs w:val="22"/>
        </w:rPr>
        <w:t xml:space="preserve"> La conversación se persiste en dos colecciones: </w:t>
      </w:r>
      <w:proofErr w:type="spellStart"/>
      <w:r w:rsidRPr="00010135">
        <w:rPr>
          <w:rFonts w:ascii="Times New Roman" w:hAnsi="Times New Roman" w:cs="Times New Roman"/>
          <w:sz w:val="22"/>
          <w:szCs w:val="22"/>
        </w:rPr>
        <w:t>conversations</w:t>
      </w:r>
      <w:proofErr w:type="spellEnd"/>
      <w:r w:rsidRPr="00010135">
        <w:rPr>
          <w:rFonts w:ascii="Times New Roman" w:hAnsi="Times New Roman" w:cs="Times New Roman"/>
          <w:sz w:val="22"/>
          <w:szCs w:val="22"/>
        </w:rPr>
        <w:t xml:space="preserve"> almacena el hilo y </w:t>
      </w:r>
      <w:proofErr w:type="spellStart"/>
      <w:r w:rsidRPr="00010135">
        <w:rPr>
          <w:rFonts w:ascii="Times New Roman" w:hAnsi="Times New Roman" w:cs="Times New Roman"/>
          <w:sz w:val="22"/>
          <w:szCs w:val="22"/>
        </w:rPr>
        <w:t>messages</w:t>
      </w:r>
      <w:proofErr w:type="spellEnd"/>
      <w:r w:rsidRPr="00010135">
        <w:rPr>
          <w:rFonts w:ascii="Times New Roman" w:hAnsi="Times New Roman" w:cs="Times New Roman"/>
          <w:sz w:val="22"/>
          <w:szCs w:val="22"/>
        </w:rPr>
        <w:t xml:space="preserve"> los mensajes individuales. Para construir el contexto enviado a la IA, se recuperan los últimos 10 mensajes de la conversación ordenados por fecha. Sobre este historial se aplican dos limpiezas: primero se eliminan los mensajes del </w:t>
      </w:r>
      <w:proofErr w:type="spellStart"/>
      <w:r w:rsidRPr="00010135">
        <w:rPr>
          <w:rFonts w:ascii="Times New Roman" w:hAnsi="Times New Roman" w:cs="Times New Roman"/>
          <w:sz w:val="22"/>
          <w:szCs w:val="22"/>
        </w:rPr>
        <w:t>bot</w:t>
      </w:r>
      <w:proofErr w:type="spellEnd"/>
      <w:r w:rsidRPr="00010135">
        <w:rPr>
          <w:rFonts w:ascii="Times New Roman" w:hAnsi="Times New Roman" w:cs="Times New Roman"/>
          <w:sz w:val="22"/>
          <w:szCs w:val="22"/>
        </w:rPr>
        <w:t xml:space="preserve"> al inicio del arreglo hasta que el primer elemento sea del usuario (requisito de la API de Gemini); después se eliminan mensajes consecutivos del mismo rol para evitar secuencias inválidas. El historial de Gemini usa el formato </w:t>
      </w:r>
      <w:proofErr w:type="gramStart"/>
      <w:r w:rsidRPr="00010135">
        <w:rPr>
          <w:rFonts w:ascii="Times New Roman" w:hAnsi="Times New Roman" w:cs="Times New Roman"/>
          <w:sz w:val="22"/>
          <w:szCs w:val="22"/>
        </w:rPr>
        <w:t>{ role</w:t>
      </w:r>
      <w:proofErr w:type="gramEnd"/>
      <w:r w:rsidRPr="00010135">
        <w:rPr>
          <w:rFonts w:ascii="Times New Roman" w:hAnsi="Times New Roman" w:cs="Times New Roman"/>
          <w:sz w:val="22"/>
          <w:szCs w:val="22"/>
        </w:rPr>
        <w:t xml:space="preserve">, </w:t>
      </w:r>
      <w:proofErr w:type="spellStart"/>
      <w:r w:rsidRPr="00010135">
        <w:rPr>
          <w:rFonts w:ascii="Times New Roman" w:hAnsi="Times New Roman" w:cs="Times New Roman"/>
          <w:sz w:val="22"/>
          <w:szCs w:val="22"/>
        </w:rPr>
        <w:t>parts</w:t>
      </w:r>
      <w:proofErr w:type="spellEnd"/>
      <w:r w:rsidRPr="00010135">
        <w:rPr>
          <w:rFonts w:ascii="Times New Roman" w:hAnsi="Times New Roman" w:cs="Times New Roman"/>
          <w:sz w:val="22"/>
          <w:szCs w:val="22"/>
        </w:rPr>
        <w:t xml:space="preserve">: </w:t>
      </w:r>
      <w:proofErr w:type="gramStart"/>
      <w:r w:rsidRPr="00010135">
        <w:rPr>
          <w:rFonts w:ascii="Times New Roman" w:hAnsi="Times New Roman" w:cs="Times New Roman"/>
          <w:sz w:val="22"/>
          <w:szCs w:val="22"/>
        </w:rPr>
        <w:t xml:space="preserve">[{ </w:t>
      </w:r>
      <w:proofErr w:type="spellStart"/>
      <w:r w:rsidRPr="00010135">
        <w:rPr>
          <w:rFonts w:ascii="Times New Roman" w:hAnsi="Times New Roman" w:cs="Times New Roman"/>
          <w:sz w:val="22"/>
          <w:szCs w:val="22"/>
        </w:rPr>
        <w:t>text</w:t>
      </w:r>
      <w:proofErr w:type="spellEnd"/>
      <w:proofErr w:type="gramEnd"/>
      <w:r w:rsidRPr="00010135">
        <w:rPr>
          <w:rFonts w:ascii="Times New Roman" w:hAnsi="Times New Roman" w:cs="Times New Roman"/>
          <w:sz w:val="22"/>
          <w:szCs w:val="22"/>
        </w:rPr>
        <w:t xml:space="preserve"> }</w:t>
      </w:r>
      <w:proofErr w:type="gramStart"/>
      <w:r w:rsidRPr="00010135">
        <w:rPr>
          <w:rFonts w:ascii="Times New Roman" w:hAnsi="Times New Roman" w:cs="Times New Roman"/>
          <w:sz w:val="22"/>
          <w:szCs w:val="22"/>
        </w:rPr>
        <w:t>] }</w:t>
      </w:r>
      <w:proofErr w:type="gramEnd"/>
      <w:r w:rsidRPr="00010135">
        <w:rPr>
          <w:rFonts w:ascii="Times New Roman" w:hAnsi="Times New Roman" w:cs="Times New Roman"/>
          <w:sz w:val="22"/>
          <w:szCs w:val="22"/>
        </w:rPr>
        <w:t xml:space="preserve">; para </w:t>
      </w:r>
      <w:proofErr w:type="spellStart"/>
      <w:r w:rsidRPr="00010135">
        <w:rPr>
          <w:rFonts w:ascii="Times New Roman" w:hAnsi="Times New Roman" w:cs="Times New Roman"/>
          <w:sz w:val="22"/>
          <w:szCs w:val="22"/>
        </w:rPr>
        <w:t>Groq</w:t>
      </w:r>
      <w:proofErr w:type="spellEnd"/>
      <w:r w:rsidRPr="00010135">
        <w:rPr>
          <w:rFonts w:ascii="Times New Roman" w:hAnsi="Times New Roman" w:cs="Times New Roman"/>
          <w:sz w:val="22"/>
          <w:szCs w:val="22"/>
        </w:rPr>
        <w:t xml:space="preserve"> se convierte al formato </w:t>
      </w:r>
      <w:proofErr w:type="spellStart"/>
      <w:r w:rsidRPr="00010135">
        <w:rPr>
          <w:rFonts w:ascii="Times New Roman" w:hAnsi="Times New Roman" w:cs="Times New Roman"/>
          <w:sz w:val="22"/>
          <w:szCs w:val="22"/>
        </w:rPr>
        <w:t>OpenAI</w:t>
      </w:r>
      <w:proofErr w:type="spellEnd"/>
      <w:r w:rsidRPr="00010135">
        <w:rPr>
          <w:rFonts w:ascii="Times New Roman" w:hAnsi="Times New Roman" w:cs="Times New Roman"/>
          <w:sz w:val="22"/>
          <w:szCs w:val="22"/>
        </w:rPr>
        <w:t xml:space="preserve"> con roles </w:t>
      </w:r>
      <w:proofErr w:type="spellStart"/>
      <w:r w:rsidRPr="00010135">
        <w:rPr>
          <w:rFonts w:ascii="Times New Roman" w:hAnsi="Times New Roman" w:cs="Times New Roman"/>
          <w:sz w:val="22"/>
          <w:szCs w:val="22"/>
        </w:rPr>
        <w:t>user</w:t>
      </w:r>
      <w:proofErr w:type="spellEnd"/>
      <w:r w:rsidRPr="00010135">
        <w:rPr>
          <w:rFonts w:ascii="Times New Roman" w:hAnsi="Times New Roman" w:cs="Times New Roman"/>
          <w:sz w:val="22"/>
          <w:szCs w:val="22"/>
        </w:rPr>
        <w:t xml:space="preserve"> y </w:t>
      </w:r>
      <w:proofErr w:type="spellStart"/>
      <w:r w:rsidRPr="00010135">
        <w:rPr>
          <w:rFonts w:ascii="Times New Roman" w:hAnsi="Times New Roman" w:cs="Times New Roman"/>
          <w:sz w:val="22"/>
          <w:szCs w:val="22"/>
        </w:rPr>
        <w:t>assistant</w:t>
      </w:r>
      <w:proofErr w:type="spellEnd"/>
      <w:r w:rsidRPr="00010135">
        <w:rPr>
          <w:rFonts w:ascii="Times New Roman" w:hAnsi="Times New Roman" w:cs="Times New Roman"/>
          <w:sz w:val="22"/>
          <w:szCs w:val="22"/>
        </w:rPr>
        <w:t>.</w:t>
      </w:r>
    </w:p>
    <w:p w14:paraId="71AA444C" w14:textId="77777777" w:rsidR="008F4AF1" w:rsidRPr="00010135" w:rsidRDefault="008F4AF1" w:rsidP="008F4AF1">
      <w:pPr>
        <w:jc w:val="both"/>
        <w:rPr>
          <w:rFonts w:ascii="Times New Roman" w:hAnsi="Times New Roman" w:cs="Times New Roman"/>
          <w:sz w:val="22"/>
          <w:szCs w:val="22"/>
        </w:rPr>
      </w:pPr>
      <w:r w:rsidRPr="00010135">
        <w:rPr>
          <w:rFonts w:ascii="Times New Roman" w:hAnsi="Times New Roman" w:cs="Times New Roman"/>
          <w:b/>
          <w:bCs/>
          <w:sz w:val="22"/>
          <w:szCs w:val="22"/>
        </w:rPr>
        <w:t xml:space="preserve">Modo </w:t>
      </w:r>
      <w:proofErr w:type="spellStart"/>
      <w:r w:rsidRPr="00010135">
        <w:rPr>
          <w:rFonts w:ascii="Times New Roman" w:hAnsi="Times New Roman" w:cs="Times New Roman"/>
          <w:b/>
          <w:bCs/>
          <w:sz w:val="22"/>
          <w:szCs w:val="22"/>
        </w:rPr>
        <w:t>mock</w:t>
      </w:r>
      <w:proofErr w:type="spellEnd"/>
      <w:r w:rsidRPr="00010135">
        <w:rPr>
          <w:rFonts w:ascii="Times New Roman" w:hAnsi="Times New Roman" w:cs="Times New Roman"/>
          <w:b/>
          <w:bCs/>
          <w:sz w:val="22"/>
          <w:szCs w:val="22"/>
        </w:rPr>
        <w:t>.</w:t>
      </w:r>
      <w:r w:rsidRPr="00010135">
        <w:rPr>
          <w:rFonts w:ascii="Times New Roman" w:hAnsi="Times New Roman" w:cs="Times New Roman"/>
          <w:sz w:val="22"/>
          <w:szCs w:val="22"/>
        </w:rPr>
        <w:t xml:space="preserve"> Si la variable USE_MOCK_AI es true o la clave de Gemini no está configurada, el </w:t>
      </w:r>
      <w:proofErr w:type="spellStart"/>
      <w:r w:rsidRPr="00010135">
        <w:rPr>
          <w:rFonts w:ascii="Times New Roman" w:hAnsi="Times New Roman" w:cs="Times New Roman"/>
          <w:sz w:val="22"/>
          <w:szCs w:val="22"/>
        </w:rPr>
        <w:t>endpoint</w:t>
      </w:r>
      <w:proofErr w:type="spellEnd"/>
      <w:r w:rsidRPr="00010135">
        <w:rPr>
          <w:rFonts w:ascii="Times New Roman" w:hAnsi="Times New Roman" w:cs="Times New Roman"/>
          <w:sz w:val="22"/>
          <w:szCs w:val="22"/>
        </w:rPr>
        <w:t xml:space="preserve"> responde directamente con las reglas estáticas sin intentar ninguna llamada a </w:t>
      </w:r>
      <w:proofErr w:type="spellStart"/>
      <w:r w:rsidRPr="00010135">
        <w:rPr>
          <w:rFonts w:ascii="Times New Roman" w:hAnsi="Times New Roman" w:cs="Times New Roman"/>
          <w:sz w:val="22"/>
          <w:szCs w:val="22"/>
        </w:rPr>
        <w:t>APIs</w:t>
      </w:r>
      <w:proofErr w:type="spellEnd"/>
      <w:r w:rsidRPr="00010135">
        <w:rPr>
          <w:rFonts w:ascii="Times New Roman" w:hAnsi="Times New Roman" w:cs="Times New Roman"/>
          <w:sz w:val="22"/>
          <w:szCs w:val="22"/>
        </w:rPr>
        <w:t xml:space="preserve"> externas. Este modo permite probar el flujo completo del </w:t>
      </w:r>
      <w:proofErr w:type="spellStart"/>
      <w:r w:rsidRPr="00010135">
        <w:rPr>
          <w:rFonts w:ascii="Times New Roman" w:hAnsi="Times New Roman" w:cs="Times New Roman"/>
          <w:sz w:val="22"/>
          <w:szCs w:val="22"/>
        </w:rPr>
        <w:t>chatbot</w:t>
      </w:r>
      <w:proofErr w:type="spellEnd"/>
      <w:r w:rsidRPr="00010135">
        <w:rPr>
          <w:rFonts w:ascii="Times New Roman" w:hAnsi="Times New Roman" w:cs="Times New Roman"/>
          <w:sz w:val="22"/>
          <w:szCs w:val="22"/>
        </w:rPr>
        <w:t xml:space="preserve"> en desarrollo sin requerir claves de API, e incluye </w:t>
      </w:r>
      <w:proofErr w:type="spellStart"/>
      <w:r w:rsidRPr="00010135">
        <w:rPr>
          <w:rFonts w:ascii="Times New Roman" w:hAnsi="Times New Roman" w:cs="Times New Roman"/>
          <w:sz w:val="22"/>
          <w:szCs w:val="22"/>
        </w:rPr>
        <w:t>isMock</w:t>
      </w:r>
      <w:proofErr w:type="spellEnd"/>
      <w:r w:rsidRPr="00010135">
        <w:rPr>
          <w:rFonts w:ascii="Times New Roman" w:hAnsi="Times New Roman" w:cs="Times New Roman"/>
          <w:sz w:val="22"/>
          <w:szCs w:val="22"/>
        </w:rPr>
        <w:t xml:space="preserve">: true en la respuesta. De forma análoga, cuando se usa el </w:t>
      </w:r>
      <w:proofErr w:type="spellStart"/>
      <w:r w:rsidRPr="00010135">
        <w:rPr>
          <w:rFonts w:ascii="Times New Roman" w:hAnsi="Times New Roman" w:cs="Times New Roman"/>
          <w:sz w:val="22"/>
          <w:szCs w:val="22"/>
        </w:rPr>
        <w:t>fallback</w:t>
      </w:r>
      <w:proofErr w:type="spellEnd"/>
      <w:r w:rsidRPr="00010135">
        <w:rPr>
          <w:rFonts w:ascii="Times New Roman" w:hAnsi="Times New Roman" w:cs="Times New Roman"/>
          <w:sz w:val="22"/>
          <w:szCs w:val="22"/>
        </w:rPr>
        <w:t xml:space="preserve"> estático en producción, la respuesta incluye </w:t>
      </w:r>
      <w:proofErr w:type="spellStart"/>
      <w:r w:rsidRPr="00010135">
        <w:rPr>
          <w:rFonts w:ascii="Times New Roman" w:hAnsi="Times New Roman" w:cs="Times New Roman"/>
          <w:sz w:val="22"/>
          <w:szCs w:val="22"/>
        </w:rPr>
        <w:t>isFallback</w:t>
      </w:r>
      <w:proofErr w:type="spellEnd"/>
      <w:r w:rsidRPr="00010135">
        <w:rPr>
          <w:rFonts w:ascii="Times New Roman" w:hAnsi="Times New Roman" w:cs="Times New Roman"/>
          <w:sz w:val="22"/>
          <w:szCs w:val="22"/>
        </w:rPr>
        <w:t xml:space="preserve">: true para que el </w:t>
      </w:r>
      <w:proofErr w:type="spellStart"/>
      <w:r w:rsidRPr="00010135">
        <w:rPr>
          <w:rFonts w:ascii="Times New Roman" w:hAnsi="Times New Roman" w:cs="Times New Roman"/>
          <w:sz w:val="22"/>
          <w:szCs w:val="22"/>
        </w:rPr>
        <w:t>frontend</w:t>
      </w:r>
      <w:proofErr w:type="spellEnd"/>
      <w:r w:rsidRPr="00010135">
        <w:rPr>
          <w:rFonts w:ascii="Times New Roman" w:hAnsi="Times New Roman" w:cs="Times New Roman"/>
          <w:sz w:val="22"/>
          <w:szCs w:val="22"/>
        </w:rPr>
        <w:t xml:space="preserve"> muestre un aviso al usuario.</w:t>
      </w:r>
    </w:p>
    <w:p w14:paraId="61A51D11" w14:textId="77777777" w:rsidR="008F4AF1" w:rsidRDefault="008F4AF1" w:rsidP="002D1D51">
      <w:pPr>
        <w:jc w:val="both"/>
        <w:rPr>
          <w:rFonts w:ascii="Times New Roman" w:hAnsi="Times New Roman" w:cs="Times New Roman"/>
          <w:sz w:val="22"/>
          <w:szCs w:val="22"/>
        </w:rPr>
      </w:pPr>
    </w:p>
    <w:p w14:paraId="406F5A61" w14:textId="77777777" w:rsidR="008F4AF1" w:rsidRPr="002D1D51" w:rsidRDefault="008F4AF1" w:rsidP="002D1D51">
      <w:pPr>
        <w:jc w:val="both"/>
        <w:rPr>
          <w:rFonts w:ascii="Times New Roman" w:hAnsi="Times New Roman" w:cs="Times New Roman"/>
          <w:sz w:val="22"/>
          <w:szCs w:val="22"/>
        </w:rPr>
      </w:pPr>
    </w:p>
    <w:p w14:paraId="74A2BDEC" w14:textId="77777777" w:rsidR="00E056E7" w:rsidRPr="00E056E7" w:rsidRDefault="00E056E7" w:rsidP="008F4AF1">
      <w:pPr>
        <w:pStyle w:val="Ttulo3"/>
      </w:pPr>
      <w:bookmarkStart w:id="883" w:name="_Toc228560205"/>
      <w:r w:rsidRPr="00E056E7">
        <w:t>6.2.7 Módulo de reportes de incidentes</w:t>
      </w:r>
      <w:bookmarkEnd w:id="883"/>
    </w:p>
    <w:p w14:paraId="225D0A89" w14:textId="77777777" w:rsidR="00E056E7" w:rsidRPr="00E056E7" w:rsidRDefault="00E056E7" w:rsidP="00E056E7">
      <w:pPr>
        <w:jc w:val="both"/>
        <w:rPr>
          <w:rFonts w:ascii="Times New Roman" w:hAnsi="Times New Roman" w:cs="Times New Roman"/>
          <w:sz w:val="22"/>
          <w:szCs w:val="22"/>
        </w:rPr>
      </w:pPr>
      <w:r w:rsidRPr="00E056E7">
        <w:rPr>
          <w:rFonts w:ascii="Times New Roman" w:hAnsi="Times New Roman" w:cs="Times New Roman"/>
          <w:sz w:val="22"/>
          <w:szCs w:val="22"/>
        </w:rPr>
        <w:t xml:space="preserve">El módulo de reportes permite a los usuarios registrar situaciones de riesgo digital o solicitar orientación al equipo de </w:t>
      </w:r>
      <w:proofErr w:type="spellStart"/>
      <w:r w:rsidRPr="00E056E7">
        <w:rPr>
          <w:rFonts w:ascii="Times New Roman" w:hAnsi="Times New Roman" w:cs="Times New Roman"/>
          <w:sz w:val="22"/>
          <w:szCs w:val="22"/>
        </w:rPr>
        <w:t>Kuxipilli</w:t>
      </w:r>
      <w:proofErr w:type="spellEnd"/>
      <w:r w:rsidRPr="00E056E7">
        <w:rPr>
          <w:rFonts w:ascii="Times New Roman" w:hAnsi="Times New Roman" w:cs="Times New Roman"/>
          <w:sz w:val="22"/>
          <w:szCs w:val="22"/>
        </w:rPr>
        <w:t>. Cubre el requisito funcional RF11 (reportar incidente) y se implementa en server/</w:t>
      </w:r>
      <w:proofErr w:type="spellStart"/>
      <w:r w:rsidRPr="00E056E7">
        <w:rPr>
          <w:rFonts w:ascii="Times New Roman" w:hAnsi="Times New Roman" w:cs="Times New Roman"/>
          <w:sz w:val="22"/>
          <w:szCs w:val="22"/>
        </w:rPr>
        <w:t>src</w:t>
      </w:r>
      <w:proofErr w:type="spellEnd"/>
      <w:r w:rsidRPr="00E056E7">
        <w:rPr>
          <w:rFonts w:ascii="Times New Roman" w:hAnsi="Times New Roman" w:cs="Times New Roman"/>
          <w:sz w:val="22"/>
          <w:szCs w:val="22"/>
        </w:rPr>
        <w:t>/</w:t>
      </w:r>
      <w:proofErr w:type="spellStart"/>
      <w:r w:rsidRPr="00E056E7">
        <w:rPr>
          <w:rFonts w:ascii="Times New Roman" w:hAnsi="Times New Roman" w:cs="Times New Roman"/>
          <w:sz w:val="22"/>
          <w:szCs w:val="22"/>
        </w:rPr>
        <w:t>routes</w:t>
      </w:r>
      <w:proofErr w:type="spellEnd"/>
      <w:r w:rsidRPr="00E056E7">
        <w:rPr>
          <w:rFonts w:ascii="Times New Roman" w:hAnsi="Times New Roman" w:cs="Times New Roman"/>
          <w:sz w:val="22"/>
          <w:szCs w:val="22"/>
        </w:rPr>
        <w:t xml:space="preserve">/report.routes.js con un único </w:t>
      </w:r>
      <w:proofErr w:type="spellStart"/>
      <w:r w:rsidRPr="00E056E7">
        <w:rPr>
          <w:rFonts w:ascii="Times New Roman" w:hAnsi="Times New Roman" w:cs="Times New Roman"/>
          <w:sz w:val="22"/>
          <w:szCs w:val="22"/>
        </w:rPr>
        <w:t>endpoint</w:t>
      </w:r>
      <w:proofErr w:type="spellEnd"/>
      <w:r w:rsidRPr="00E056E7">
        <w:rPr>
          <w:rFonts w:ascii="Times New Roman" w:hAnsi="Times New Roman" w:cs="Times New Roman"/>
          <w:sz w:val="22"/>
          <w:szCs w:val="22"/>
        </w:rPr>
        <w:t xml:space="preserve"> protegido.</w:t>
      </w:r>
    </w:p>
    <w:p w14:paraId="6669F0B9" w14:textId="77777777" w:rsidR="00E056E7" w:rsidRPr="00E056E7" w:rsidRDefault="00E056E7" w:rsidP="00E056E7">
      <w:pPr>
        <w:jc w:val="both"/>
        <w:rPr>
          <w:rFonts w:ascii="Times New Roman" w:hAnsi="Times New Roman" w:cs="Times New Roman"/>
          <w:sz w:val="22"/>
          <w:szCs w:val="22"/>
        </w:rPr>
      </w:pPr>
      <w:proofErr w:type="spellStart"/>
      <w:r w:rsidRPr="00E056E7">
        <w:rPr>
          <w:rFonts w:ascii="Times New Roman" w:hAnsi="Times New Roman" w:cs="Times New Roman"/>
          <w:b/>
          <w:bCs/>
          <w:sz w:val="22"/>
          <w:szCs w:val="22"/>
        </w:rPr>
        <w:t>Endpoint</w:t>
      </w:r>
      <w:proofErr w:type="spellEnd"/>
    </w:p>
    <w:tbl>
      <w:tblPr>
        <w:tblStyle w:val="Tablaconcuadrculaclara"/>
        <w:tblW w:w="0" w:type="auto"/>
        <w:tblLook w:val="04A0" w:firstRow="1" w:lastRow="0" w:firstColumn="1" w:lastColumn="0" w:noHBand="0" w:noVBand="1"/>
      </w:tblPr>
      <w:tblGrid>
        <w:gridCol w:w="937"/>
        <w:gridCol w:w="1879"/>
        <w:gridCol w:w="1072"/>
        <w:gridCol w:w="4940"/>
      </w:tblGrid>
      <w:tr w:rsidR="006C201F" w:rsidRPr="006C201F" w14:paraId="49E94C08" w14:textId="77777777" w:rsidTr="006C201F">
        <w:tc>
          <w:tcPr>
            <w:tcW w:w="0" w:type="auto"/>
            <w:hideMark/>
          </w:tcPr>
          <w:p w14:paraId="4828D9FA" w14:textId="77777777" w:rsidR="006C201F" w:rsidRPr="006C201F" w:rsidRDefault="006C201F" w:rsidP="006C201F">
            <w:pPr>
              <w:spacing w:after="160" w:line="276" w:lineRule="auto"/>
              <w:jc w:val="both"/>
              <w:rPr>
                <w:rFonts w:ascii="Times New Roman" w:hAnsi="Times New Roman" w:cs="Times New Roman"/>
                <w:b/>
                <w:bCs/>
                <w:sz w:val="22"/>
                <w:szCs w:val="22"/>
              </w:rPr>
            </w:pPr>
            <w:r w:rsidRPr="006C201F">
              <w:rPr>
                <w:rFonts w:ascii="Times New Roman" w:hAnsi="Times New Roman" w:cs="Times New Roman"/>
                <w:b/>
                <w:bCs/>
                <w:sz w:val="22"/>
                <w:szCs w:val="22"/>
              </w:rPr>
              <w:t>Método</w:t>
            </w:r>
          </w:p>
        </w:tc>
        <w:tc>
          <w:tcPr>
            <w:tcW w:w="0" w:type="auto"/>
            <w:hideMark/>
          </w:tcPr>
          <w:p w14:paraId="623F1E51" w14:textId="77777777" w:rsidR="006C201F" w:rsidRPr="006C201F" w:rsidRDefault="006C201F" w:rsidP="006C201F">
            <w:pPr>
              <w:spacing w:after="160" w:line="276" w:lineRule="auto"/>
              <w:jc w:val="both"/>
              <w:rPr>
                <w:rFonts w:ascii="Times New Roman" w:hAnsi="Times New Roman" w:cs="Times New Roman"/>
                <w:b/>
                <w:bCs/>
                <w:sz w:val="22"/>
                <w:szCs w:val="22"/>
              </w:rPr>
            </w:pPr>
            <w:r w:rsidRPr="006C201F">
              <w:rPr>
                <w:rFonts w:ascii="Times New Roman" w:hAnsi="Times New Roman" w:cs="Times New Roman"/>
                <w:b/>
                <w:bCs/>
                <w:sz w:val="22"/>
                <w:szCs w:val="22"/>
              </w:rPr>
              <w:t>Ruta</w:t>
            </w:r>
          </w:p>
        </w:tc>
        <w:tc>
          <w:tcPr>
            <w:tcW w:w="0" w:type="auto"/>
            <w:hideMark/>
          </w:tcPr>
          <w:p w14:paraId="2A7AE2BE" w14:textId="77777777" w:rsidR="006C201F" w:rsidRPr="006C201F" w:rsidRDefault="006C201F" w:rsidP="006C201F">
            <w:pPr>
              <w:spacing w:after="160" w:line="276" w:lineRule="auto"/>
              <w:jc w:val="both"/>
              <w:rPr>
                <w:rFonts w:ascii="Times New Roman" w:hAnsi="Times New Roman" w:cs="Times New Roman"/>
                <w:b/>
                <w:bCs/>
                <w:sz w:val="22"/>
                <w:szCs w:val="22"/>
              </w:rPr>
            </w:pPr>
            <w:r w:rsidRPr="006C201F">
              <w:rPr>
                <w:rFonts w:ascii="Times New Roman" w:hAnsi="Times New Roman" w:cs="Times New Roman"/>
                <w:b/>
                <w:bCs/>
                <w:sz w:val="22"/>
                <w:szCs w:val="22"/>
              </w:rPr>
              <w:t>Acceso</w:t>
            </w:r>
          </w:p>
        </w:tc>
        <w:tc>
          <w:tcPr>
            <w:tcW w:w="0" w:type="auto"/>
            <w:hideMark/>
          </w:tcPr>
          <w:p w14:paraId="47595A48" w14:textId="77777777" w:rsidR="006C201F" w:rsidRPr="006C201F" w:rsidRDefault="006C201F" w:rsidP="006C201F">
            <w:pPr>
              <w:spacing w:after="160" w:line="276" w:lineRule="auto"/>
              <w:jc w:val="both"/>
              <w:rPr>
                <w:rFonts w:ascii="Times New Roman" w:hAnsi="Times New Roman" w:cs="Times New Roman"/>
                <w:b/>
                <w:bCs/>
                <w:sz w:val="22"/>
                <w:szCs w:val="22"/>
              </w:rPr>
            </w:pPr>
            <w:r w:rsidRPr="006C201F">
              <w:rPr>
                <w:rFonts w:ascii="Times New Roman" w:hAnsi="Times New Roman" w:cs="Times New Roman"/>
                <w:b/>
                <w:bCs/>
                <w:sz w:val="22"/>
                <w:szCs w:val="22"/>
              </w:rPr>
              <w:t>Descripción</w:t>
            </w:r>
          </w:p>
        </w:tc>
      </w:tr>
      <w:tr w:rsidR="006C201F" w:rsidRPr="006C201F" w14:paraId="3ABBF365" w14:textId="77777777" w:rsidTr="006C201F">
        <w:tc>
          <w:tcPr>
            <w:tcW w:w="0" w:type="auto"/>
            <w:hideMark/>
          </w:tcPr>
          <w:p w14:paraId="16169A83" w14:textId="77777777" w:rsidR="006C201F" w:rsidRPr="006C201F" w:rsidRDefault="006C201F" w:rsidP="006C201F">
            <w:pPr>
              <w:spacing w:after="160" w:line="276" w:lineRule="auto"/>
              <w:jc w:val="both"/>
              <w:rPr>
                <w:rFonts w:ascii="Times New Roman" w:hAnsi="Times New Roman" w:cs="Times New Roman"/>
                <w:sz w:val="22"/>
                <w:szCs w:val="22"/>
              </w:rPr>
            </w:pPr>
            <w:r w:rsidRPr="006C201F">
              <w:rPr>
                <w:rFonts w:ascii="Times New Roman" w:hAnsi="Times New Roman" w:cs="Times New Roman"/>
                <w:sz w:val="22"/>
                <w:szCs w:val="22"/>
              </w:rPr>
              <w:t>POST</w:t>
            </w:r>
          </w:p>
        </w:tc>
        <w:tc>
          <w:tcPr>
            <w:tcW w:w="0" w:type="auto"/>
            <w:hideMark/>
          </w:tcPr>
          <w:p w14:paraId="7C3251A1" w14:textId="77777777" w:rsidR="006C201F" w:rsidRPr="006C201F" w:rsidRDefault="006C201F" w:rsidP="006C201F">
            <w:pPr>
              <w:spacing w:after="160" w:line="276" w:lineRule="auto"/>
              <w:jc w:val="both"/>
              <w:rPr>
                <w:rFonts w:ascii="Times New Roman" w:hAnsi="Times New Roman" w:cs="Times New Roman"/>
                <w:sz w:val="22"/>
                <w:szCs w:val="22"/>
              </w:rPr>
            </w:pPr>
            <w:r w:rsidRPr="006C201F">
              <w:rPr>
                <w:rFonts w:ascii="Times New Roman" w:hAnsi="Times New Roman" w:cs="Times New Roman"/>
                <w:sz w:val="22"/>
                <w:szCs w:val="22"/>
              </w:rPr>
              <w:t>/api/</w:t>
            </w:r>
            <w:proofErr w:type="spellStart"/>
            <w:r w:rsidRPr="006C201F">
              <w:rPr>
                <w:rFonts w:ascii="Times New Roman" w:hAnsi="Times New Roman" w:cs="Times New Roman"/>
                <w:sz w:val="22"/>
                <w:szCs w:val="22"/>
              </w:rPr>
              <w:t>reports</w:t>
            </w:r>
            <w:proofErr w:type="spellEnd"/>
            <w:r w:rsidRPr="006C201F">
              <w:rPr>
                <w:rFonts w:ascii="Times New Roman" w:hAnsi="Times New Roman" w:cs="Times New Roman"/>
                <w:sz w:val="22"/>
                <w:szCs w:val="22"/>
              </w:rPr>
              <w:t>/</w:t>
            </w:r>
            <w:proofErr w:type="spellStart"/>
            <w:r w:rsidRPr="006C201F">
              <w:rPr>
                <w:rFonts w:ascii="Times New Roman" w:hAnsi="Times New Roman" w:cs="Times New Roman"/>
                <w:sz w:val="22"/>
                <w:szCs w:val="22"/>
              </w:rPr>
              <w:t>submit</w:t>
            </w:r>
            <w:proofErr w:type="spellEnd"/>
          </w:p>
        </w:tc>
        <w:tc>
          <w:tcPr>
            <w:tcW w:w="0" w:type="auto"/>
            <w:hideMark/>
          </w:tcPr>
          <w:p w14:paraId="3172769D" w14:textId="77777777" w:rsidR="006C201F" w:rsidRPr="006C201F" w:rsidRDefault="006C201F" w:rsidP="006C201F">
            <w:pPr>
              <w:spacing w:after="160" w:line="276" w:lineRule="auto"/>
              <w:jc w:val="both"/>
              <w:rPr>
                <w:rFonts w:ascii="Times New Roman" w:hAnsi="Times New Roman" w:cs="Times New Roman"/>
                <w:sz w:val="22"/>
                <w:szCs w:val="22"/>
              </w:rPr>
            </w:pPr>
            <w:r w:rsidRPr="006C201F">
              <w:rPr>
                <w:rFonts w:ascii="Times New Roman" w:hAnsi="Times New Roman" w:cs="Times New Roman"/>
                <w:sz w:val="22"/>
                <w:szCs w:val="22"/>
              </w:rPr>
              <w:t>Protegido</w:t>
            </w:r>
          </w:p>
        </w:tc>
        <w:tc>
          <w:tcPr>
            <w:tcW w:w="0" w:type="auto"/>
            <w:hideMark/>
          </w:tcPr>
          <w:p w14:paraId="0F3D38E2" w14:textId="77777777" w:rsidR="006C201F" w:rsidRPr="006C201F" w:rsidRDefault="006C201F" w:rsidP="006C201F">
            <w:pPr>
              <w:spacing w:after="160" w:line="276" w:lineRule="auto"/>
              <w:jc w:val="both"/>
              <w:rPr>
                <w:rFonts w:ascii="Times New Roman" w:hAnsi="Times New Roman" w:cs="Times New Roman"/>
                <w:sz w:val="22"/>
                <w:szCs w:val="22"/>
              </w:rPr>
            </w:pPr>
            <w:r w:rsidRPr="006C201F">
              <w:rPr>
                <w:rFonts w:ascii="Times New Roman" w:hAnsi="Times New Roman" w:cs="Times New Roman"/>
                <w:sz w:val="22"/>
                <w:szCs w:val="22"/>
              </w:rPr>
              <w:t>Registra el reporte en BD y envía notificación por correo al administrador</w:t>
            </w:r>
          </w:p>
        </w:tc>
      </w:tr>
    </w:tbl>
    <w:p w14:paraId="525BD6CE" w14:textId="473EF408" w:rsidR="00291C95" w:rsidRDefault="00291C95" w:rsidP="009648BF">
      <w:pPr>
        <w:jc w:val="both"/>
        <w:rPr>
          <w:rFonts w:ascii="Times New Roman" w:hAnsi="Times New Roman" w:cs="Times New Roman"/>
          <w:sz w:val="22"/>
          <w:szCs w:val="22"/>
        </w:rPr>
      </w:pPr>
    </w:p>
    <w:p w14:paraId="011F8F1C" w14:textId="77777777" w:rsidR="00667D1B" w:rsidRPr="00667D1B" w:rsidRDefault="00667D1B" w:rsidP="00667D1B">
      <w:pPr>
        <w:jc w:val="both"/>
        <w:rPr>
          <w:rFonts w:ascii="Times New Roman" w:hAnsi="Times New Roman" w:cs="Times New Roman"/>
          <w:sz w:val="22"/>
          <w:szCs w:val="22"/>
        </w:rPr>
      </w:pPr>
      <w:r w:rsidRPr="00667D1B">
        <w:rPr>
          <w:rFonts w:ascii="Times New Roman" w:hAnsi="Times New Roman" w:cs="Times New Roman"/>
          <w:b/>
          <w:bCs/>
          <w:sz w:val="22"/>
          <w:szCs w:val="22"/>
        </w:rPr>
        <w:lastRenderedPageBreak/>
        <w:t>Control de frecuencia de envío</w:t>
      </w:r>
    </w:p>
    <w:p w14:paraId="32C1E610" w14:textId="77777777" w:rsidR="00667D1B" w:rsidRPr="00667D1B" w:rsidRDefault="00667D1B" w:rsidP="00667D1B">
      <w:pPr>
        <w:jc w:val="both"/>
        <w:rPr>
          <w:rFonts w:ascii="Times New Roman" w:hAnsi="Times New Roman" w:cs="Times New Roman"/>
          <w:sz w:val="22"/>
          <w:szCs w:val="22"/>
        </w:rPr>
      </w:pPr>
      <w:r w:rsidRPr="00667D1B">
        <w:rPr>
          <w:rFonts w:ascii="Times New Roman" w:hAnsi="Times New Roman" w:cs="Times New Roman"/>
          <w:sz w:val="22"/>
          <w:szCs w:val="22"/>
        </w:rPr>
        <w:t xml:space="preserve">El </w:t>
      </w:r>
      <w:proofErr w:type="spellStart"/>
      <w:r w:rsidRPr="00667D1B">
        <w:rPr>
          <w:rFonts w:ascii="Times New Roman" w:hAnsi="Times New Roman" w:cs="Times New Roman"/>
          <w:sz w:val="22"/>
          <w:szCs w:val="22"/>
        </w:rPr>
        <w:t>endpoint</w:t>
      </w:r>
      <w:proofErr w:type="spellEnd"/>
      <w:r w:rsidRPr="00667D1B">
        <w:rPr>
          <w:rFonts w:ascii="Times New Roman" w:hAnsi="Times New Roman" w:cs="Times New Roman"/>
          <w:sz w:val="22"/>
          <w:szCs w:val="22"/>
        </w:rPr>
        <w:t xml:space="preserve"> aplica dos capas independientes de limitación para prevenir el abuso del canal de contacto:</w:t>
      </w:r>
    </w:p>
    <w:p w14:paraId="53A3B2D4" w14:textId="77777777" w:rsidR="00667D1B" w:rsidRPr="00667D1B" w:rsidRDefault="00667D1B" w:rsidP="00667D1B">
      <w:pPr>
        <w:jc w:val="both"/>
        <w:rPr>
          <w:rFonts w:ascii="Times New Roman" w:hAnsi="Times New Roman" w:cs="Times New Roman"/>
          <w:sz w:val="22"/>
          <w:szCs w:val="22"/>
        </w:rPr>
      </w:pPr>
      <w:r w:rsidRPr="00667D1B">
        <w:rPr>
          <w:rFonts w:ascii="Times New Roman" w:hAnsi="Times New Roman" w:cs="Times New Roman"/>
          <w:b/>
          <w:bCs/>
          <w:sz w:val="22"/>
          <w:szCs w:val="22"/>
        </w:rPr>
        <w:t>Tabla 6.2.7-A. Mecanismos de control de frecuencia</w:t>
      </w:r>
    </w:p>
    <w:tbl>
      <w:tblPr>
        <w:tblStyle w:val="Tablaconcuadrculaclara"/>
        <w:tblW w:w="0" w:type="auto"/>
        <w:tblLook w:val="04A0" w:firstRow="1" w:lastRow="0" w:firstColumn="1" w:lastColumn="0" w:noHBand="0" w:noVBand="1"/>
      </w:tblPr>
      <w:tblGrid>
        <w:gridCol w:w="2624"/>
        <w:gridCol w:w="3045"/>
        <w:gridCol w:w="1659"/>
        <w:gridCol w:w="1170"/>
      </w:tblGrid>
      <w:tr w:rsidR="00667D1B" w:rsidRPr="00667D1B" w14:paraId="06A25742" w14:textId="77777777" w:rsidTr="00667D1B">
        <w:tc>
          <w:tcPr>
            <w:tcW w:w="0" w:type="auto"/>
            <w:hideMark/>
          </w:tcPr>
          <w:p w14:paraId="2F2D4756" w14:textId="77777777" w:rsidR="00667D1B" w:rsidRPr="00667D1B" w:rsidRDefault="00667D1B" w:rsidP="00667D1B">
            <w:pPr>
              <w:spacing w:after="160" w:line="276" w:lineRule="auto"/>
              <w:jc w:val="both"/>
              <w:rPr>
                <w:rFonts w:ascii="Times New Roman" w:hAnsi="Times New Roman" w:cs="Times New Roman"/>
                <w:b/>
                <w:bCs/>
                <w:sz w:val="22"/>
                <w:szCs w:val="22"/>
              </w:rPr>
            </w:pPr>
            <w:r w:rsidRPr="00667D1B">
              <w:rPr>
                <w:rFonts w:ascii="Times New Roman" w:hAnsi="Times New Roman" w:cs="Times New Roman"/>
                <w:b/>
                <w:bCs/>
                <w:sz w:val="22"/>
                <w:szCs w:val="22"/>
              </w:rPr>
              <w:t>Capa</w:t>
            </w:r>
          </w:p>
        </w:tc>
        <w:tc>
          <w:tcPr>
            <w:tcW w:w="0" w:type="auto"/>
            <w:hideMark/>
          </w:tcPr>
          <w:p w14:paraId="771668C2" w14:textId="77777777" w:rsidR="00667D1B" w:rsidRPr="00667D1B" w:rsidRDefault="00667D1B" w:rsidP="00667D1B">
            <w:pPr>
              <w:spacing w:after="160" w:line="276" w:lineRule="auto"/>
              <w:jc w:val="both"/>
              <w:rPr>
                <w:rFonts w:ascii="Times New Roman" w:hAnsi="Times New Roman" w:cs="Times New Roman"/>
                <w:b/>
                <w:bCs/>
                <w:sz w:val="22"/>
                <w:szCs w:val="22"/>
              </w:rPr>
            </w:pPr>
            <w:r w:rsidRPr="00667D1B">
              <w:rPr>
                <w:rFonts w:ascii="Times New Roman" w:hAnsi="Times New Roman" w:cs="Times New Roman"/>
                <w:b/>
                <w:bCs/>
                <w:sz w:val="22"/>
                <w:szCs w:val="22"/>
              </w:rPr>
              <w:t>Mecanismo</w:t>
            </w:r>
          </w:p>
        </w:tc>
        <w:tc>
          <w:tcPr>
            <w:tcW w:w="0" w:type="auto"/>
            <w:hideMark/>
          </w:tcPr>
          <w:p w14:paraId="31BDD55C" w14:textId="77777777" w:rsidR="00667D1B" w:rsidRPr="00667D1B" w:rsidRDefault="00667D1B" w:rsidP="00667D1B">
            <w:pPr>
              <w:spacing w:after="160" w:line="276" w:lineRule="auto"/>
              <w:jc w:val="both"/>
              <w:rPr>
                <w:rFonts w:ascii="Times New Roman" w:hAnsi="Times New Roman" w:cs="Times New Roman"/>
                <w:b/>
                <w:bCs/>
                <w:sz w:val="22"/>
                <w:szCs w:val="22"/>
              </w:rPr>
            </w:pPr>
            <w:r w:rsidRPr="00667D1B">
              <w:rPr>
                <w:rFonts w:ascii="Times New Roman" w:hAnsi="Times New Roman" w:cs="Times New Roman"/>
                <w:b/>
                <w:bCs/>
                <w:sz w:val="22"/>
                <w:szCs w:val="22"/>
              </w:rPr>
              <w:t>Límite</w:t>
            </w:r>
          </w:p>
        </w:tc>
        <w:tc>
          <w:tcPr>
            <w:tcW w:w="0" w:type="auto"/>
            <w:hideMark/>
          </w:tcPr>
          <w:p w14:paraId="5AAF0010" w14:textId="77777777" w:rsidR="00667D1B" w:rsidRPr="00667D1B" w:rsidRDefault="00667D1B" w:rsidP="00667D1B">
            <w:pPr>
              <w:spacing w:after="160" w:line="276" w:lineRule="auto"/>
              <w:jc w:val="both"/>
              <w:rPr>
                <w:rFonts w:ascii="Times New Roman" w:hAnsi="Times New Roman" w:cs="Times New Roman"/>
                <w:b/>
                <w:bCs/>
                <w:sz w:val="22"/>
                <w:szCs w:val="22"/>
              </w:rPr>
            </w:pPr>
            <w:r w:rsidRPr="00667D1B">
              <w:rPr>
                <w:rFonts w:ascii="Times New Roman" w:hAnsi="Times New Roman" w:cs="Times New Roman"/>
                <w:b/>
                <w:bCs/>
                <w:sz w:val="22"/>
                <w:szCs w:val="22"/>
              </w:rPr>
              <w:t>Respuesta</w:t>
            </w:r>
          </w:p>
        </w:tc>
      </w:tr>
      <w:tr w:rsidR="00667D1B" w:rsidRPr="00667D1B" w14:paraId="68A5DA23" w14:textId="77777777" w:rsidTr="00667D1B">
        <w:tc>
          <w:tcPr>
            <w:tcW w:w="0" w:type="auto"/>
            <w:hideMark/>
          </w:tcPr>
          <w:p w14:paraId="1CFA329B" w14:textId="77777777" w:rsidR="00667D1B" w:rsidRPr="00667D1B" w:rsidRDefault="00667D1B" w:rsidP="00667D1B">
            <w:pPr>
              <w:spacing w:after="160" w:line="276" w:lineRule="auto"/>
              <w:jc w:val="both"/>
              <w:rPr>
                <w:rFonts w:ascii="Times New Roman" w:hAnsi="Times New Roman" w:cs="Times New Roman"/>
                <w:sz w:val="22"/>
                <w:szCs w:val="22"/>
              </w:rPr>
            </w:pPr>
            <w:r w:rsidRPr="00667D1B">
              <w:rPr>
                <w:rFonts w:ascii="Times New Roman" w:hAnsi="Times New Roman" w:cs="Times New Roman"/>
                <w:sz w:val="22"/>
                <w:szCs w:val="22"/>
              </w:rPr>
              <w:t xml:space="preserve">Rate </w:t>
            </w:r>
            <w:proofErr w:type="spellStart"/>
            <w:r w:rsidRPr="00667D1B">
              <w:rPr>
                <w:rFonts w:ascii="Times New Roman" w:hAnsi="Times New Roman" w:cs="Times New Roman"/>
                <w:sz w:val="22"/>
                <w:szCs w:val="22"/>
              </w:rPr>
              <w:t>limiter</w:t>
            </w:r>
            <w:proofErr w:type="spellEnd"/>
            <w:r w:rsidRPr="00667D1B">
              <w:rPr>
                <w:rFonts w:ascii="Times New Roman" w:hAnsi="Times New Roman" w:cs="Times New Roman"/>
                <w:sz w:val="22"/>
                <w:szCs w:val="22"/>
              </w:rPr>
              <w:t xml:space="preserve"> (Express)</w:t>
            </w:r>
          </w:p>
        </w:tc>
        <w:tc>
          <w:tcPr>
            <w:tcW w:w="0" w:type="auto"/>
            <w:hideMark/>
          </w:tcPr>
          <w:p w14:paraId="45741D8E" w14:textId="77777777" w:rsidR="00667D1B" w:rsidRPr="00667D1B" w:rsidRDefault="00667D1B" w:rsidP="00667D1B">
            <w:pPr>
              <w:spacing w:after="160" w:line="276" w:lineRule="auto"/>
              <w:jc w:val="both"/>
              <w:rPr>
                <w:rFonts w:ascii="Times New Roman" w:hAnsi="Times New Roman" w:cs="Times New Roman"/>
                <w:sz w:val="22"/>
                <w:szCs w:val="22"/>
                <w:lang w:val="en-US"/>
              </w:rPr>
            </w:pPr>
            <w:r w:rsidRPr="00667D1B">
              <w:rPr>
                <w:rFonts w:ascii="Times New Roman" w:hAnsi="Times New Roman" w:cs="Times New Roman"/>
                <w:sz w:val="22"/>
                <w:szCs w:val="22"/>
                <w:lang w:val="en-US"/>
              </w:rPr>
              <w:t xml:space="preserve">express-rate-limit </w:t>
            </w:r>
            <w:proofErr w:type="spellStart"/>
            <w:r w:rsidRPr="00667D1B">
              <w:rPr>
                <w:rFonts w:ascii="Times New Roman" w:hAnsi="Times New Roman" w:cs="Times New Roman"/>
                <w:sz w:val="22"/>
                <w:szCs w:val="22"/>
                <w:lang w:val="en-US"/>
              </w:rPr>
              <w:t>por</w:t>
            </w:r>
            <w:proofErr w:type="spellEnd"/>
            <w:r w:rsidRPr="00667D1B">
              <w:rPr>
                <w:rFonts w:ascii="Times New Roman" w:hAnsi="Times New Roman" w:cs="Times New Roman"/>
                <w:sz w:val="22"/>
                <w:szCs w:val="22"/>
                <w:lang w:val="en-US"/>
              </w:rPr>
              <w:t xml:space="preserve"> </w:t>
            </w:r>
            <w:proofErr w:type="spellStart"/>
            <w:r w:rsidRPr="00667D1B">
              <w:rPr>
                <w:rFonts w:ascii="Times New Roman" w:hAnsi="Times New Roman" w:cs="Times New Roman"/>
                <w:sz w:val="22"/>
                <w:szCs w:val="22"/>
                <w:lang w:val="en-US"/>
              </w:rPr>
              <w:t>userId</w:t>
            </w:r>
            <w:proofErr w:type="spellEnd"/>
          </w:p>
        </w:tc>
        <w:tc>
          <w:tcPr>
            <w:tcW w:w="0" w:type="auto"/>
            <w:hideMark/>
          </w:tcPr>
          <w:p w14:paraId="129EA1BD" w14:textId="77777777" w:rsidR="00667D1B" w:rsidRPr="00667D1B" w:rsidRDefault="00667D1B" w:rsidP="00667D1B">
            <w:pPr>
              <w:spacing w:after="160" w:line="276" w:lineRule="auto"/>
              <w:jc w:val="both"/>
              <w:rPr>
                <w:rFonts w:ascii="Times New Roman" w:hAnsi="Times New Roman" w:cs="Times New Roman"/>
                <w:sz w:val="22"/>
                <w:szCs w:val="22"/>
              </w:rPr>
            </w:pPr>
            <w:r w:rsidRPr="00667D1B">
              <w:rPr>
                <w:rFonts w:ascii="Times New Roman" w:hAnsi="Times New Roman" w:cs="Times New Roman"/>
                <w:sz w:val="22"/>
                <w:szCs w:val="22"/>
              </w:rPr>
              <w:t>3 envíos / hora</w:t>
            </w:r>
          </w:p>
        </w:tc>
        <w:tc>
          <w:tcPr>
            <w:tcW w:w="0" w:type="auto"/>
            <w:hideMark/>
          </w:tcPr>
          <w:p w14:paraId="6AAF7845" w14:textId="77777777" w:rsidR="00667D1B" w:rsidRPr="00667D1B" w:rsidRDefault="00667D1B" w:rsidP="00667D1B">
            <w:pPr>
              <w:spacing w:after="160" w:line="276" w:lineRule="auto"/>
              <w:jc w:val="both"/>
              <w:rPr>
                <w:rFonts w:ascii="Times New Roman" w:hAnsi="Times New Roman" w:cs="Times New Roman"/>
                <w:sz w:val="22"/>
                <w:szCs w:val="22"/>
              </w:rPr>
            </w:pPr>
            <w:r w:rsidRPr="00667D1B">
              <w:rPr>
                <w:rFonts w:ascii="Times New Roman" w:hAnsi="Times New Roman" w:cs="Times New Roman"/>
                <w:sz w:val="22"/>
                <w:szCs w:val="22"/>
              </w:rPr>
              <w:t>HTTP 429</w:t>
            </w:r>
          </w:p>
        </w:tc>
      </w:tr>
      <w:tr w:rsidR="00667D1B" w:rsidRPr="00667D1B" w14:paraId="7FF17044" w14:textId="77777777" w:rsidTr="00667D1B">
        <w:tc>
          <w:tcPr>
            <w:tcW w:w="0" w:type="auto"/>
            <w:hideMark/>
          </w:tcPr>
          <w:p w14:paraId="3DAE6035" w14:textId="77777777" w:rsidR="00667D1B" w:rsidRPr="00667D1B" w:rsidRDefault="00667D1B" w:rsidP="00667D1B">
            <w:pPr>
              <w:spacing w:after="160" w:line="276" w:lineRule="auto"/>
              <w:jc w:val="both"/>
              <w:rPr>
                <w:rFonts w:ascii="Times New Roman" w:hAnsi="Times New Roman" w:cs="Times New Roman"/>
                <w:sz w:val="22"/>
                <w:szCs w:val="22"/>
              </w:rPr>
            </w:pPr>
            <w:proofErr w:type="spellStart"/>
            <w:r w:rsidRPr="00667D1B">
              <w:rPr>
                <w:rFonts w:ascii="Times New Roman" w:hAnsi="Times New Roman" w:cs="Times New Roman"/>
                <w:sz w:val="22"/>
                <w:szCs w:val="22"/>
              </w:rPr>
              <w:t>Cooldown</w:t>
            </w:r>
            <w:proofErr w:type="spellEnd"/>
            <w:r w:rsidRPr="00667D1B">
              <w:rPr>
                <w:rFonts w:ascii="Times New Roman" w:hAnsi="Times New Roman" w:cs="Times New Roman"/>
                <w:sz w:val="22"/>
                <w:szCs w:val="22"/>
              </w:rPr>
              <w:t xml:space="preserve"> en base de datos</w:t>
            </w:r>
          </w:p>
        </w:tc>
        <w:tc>
          <w:tcPr>
            <w:tcW w:w="0" w:type="auto"/>
            <w:hideMark/>
          </w:tcPr>
          <w:p w14:paraId="65ADB5E1" w14:textId="77777777" w:rsidR="00667D1B" w:rsidRPr="00667D1B" w:rsidRDefault="00667D1B" w:rsidP="00667D1B">
            <w:pPr>
              <w:spacing w:after="160" w:line="276" w:lineRule="auto"/>
              <w:jc w:val="both"/>
              <w:rPr>
                <w:rFonts w:ascii="Times New Roman" w:hAnsi="Times New Roman" w:cs="Times New Roman"/>
                <w:sz w:val="22"/>
                <w:szCs w:val="22"/>
              </w:rPr>
            </w:pPr>
            <w:r w:rsidRPr="00667D1B">
              <w:rPr>
                <w:rFonts w:ascii="Times New Roman" w:hAnsi="Times New Roman" w:cs="Times New Roman"/>
                <w:sz w:val="22"/>
                <w:szCs w:val="22"/>
              </w:rPr>
              <w:t>Consulta de documento reciente</w:t>
            </w:r>
          </w:p>
        </w:tc>
        <w:tc>
          <w:tcPr>
            <w:tcW w:w="0" w:type="auto"/>
            <w:hideMark/>
          </w:tcPr>
          <w:p w14:paraId="542776C4" w14:textId="77777777" w:rsidR="00667D1B" w:rsidRPr="00667D1B" w:rsidRDefault="00667D1B" w:rsidP="00667D1B">
            <w:pPr>
              <w:spacing w:after="160" w:line="276" w:lineRule="auto"/>
              <w:jc w:val="both"/>
              <w:rPr>
                <w:rFonts w:ascii="Times New Roman" w:hAnsi="Times New Roman" w:cs="Times New Roman"/>
                <w:sz w:val="22"/>
                <w:szCs w:val="22"/>
              </w:rPr>
            </w:pPr>
            <w:r w:rsidRPr="00667D1B">
              <w:rPr>
                <w:rFonts w:ascii="Times New Roman" w:hAnsi="Times New Roman" w:cs="Times New Roman"/>
                <w:sz w:val="22"/>
                <w:szCs w:val="22"/>
              </w:rPr>
              <w:t>1 envío / 10 min</w:t>
            </w:r>
          </w:p>
        </w:tc>
        <w:tc>
          <w:tcPr>
            <w:tcW w:w="0" w:type="auto"/>
            <w:hideMark/>
          </w:tcPr>
          <w:p w14:paraId="09042AFA" w14:textId="77777777" w:rsidR="00667D1B" w:rsidRPr="00667D1B" w:rsidRDefault="00667D1B" w:rsidP="00667D1B">
            <w:pPr>
              <w:spacing w:after="160" w:line="276" w:lineRule="auto"/>
              <w:jc w:val="both"/>
              <w:rPr>
                <w:rFonts w:ascii="Times New Roman" w:hAnsi="Times New Roman" w:cs="Times New Roman"/>
                <w:sz w:val="22"/>
                <w:szCs w:val="22"/>
              </w:rPr>
            </w:pPr>
            <w:r w:rsidRPr="00667D1B">
              <w:rPr>
                <w:rFonts w:ascii="Times New Roman" w:hAnsi="Times New Roman" w:cs="Times New Roman"/>
                <w:sz w:val="22"/>
                <w:szCs w:val="22"/>
              </w:rPr>
              <w:t>HTTP 429</w:t>
            </w:r>
          </w:p>
        </w:tc>
      </w:tr>
    </w:tbl>
    <w:p w14:paraId="793BFC79" w14:textId="77777777" w:rsidR="006C201F" w:rsidRDefault="006C201F" w:rsidP="009648BF">
      <w:pPr>
        <w:jc w:val="both"/>
        <w:rPr>
          <w:rFonts w:ascii="Times New Roman" w:hAnsi="Times New Roman" w:cs="Times New Roman"/>
          <w:sz w:val="22"/>
          <w:szCs w:val="22"/>
        </w:rPr>
      </w:pPr>
    </w:p>
    <w:p w14:paraId="274A482F" w14:textId="77777777" w:rsidR="00437239" w:rsidRPr="00437239" w:rsidRDefault="00437239" w:rsidP="00437239">
      <w:pPr>
        <w:jc w:val="both"/>
        <w:rPr>
          <w:rFonts w:ascii="Times New Roman" w:hAnsi="Times New Roman" w:cs="Times New Roman"/>
          <w:sz w:val="22"/>
          <w:szCs w:val="22"/>
        </w:rPr>
      </w:pPr>
      <w:r w:rsidRPr="00437239">
        <w:rPr>
          <w:rFonts w:ascii="Times New Roman" w:hAnsi="Times New Roman" w:cs="Times New Roman"/>
          <w:sz w:val="22"/>
          <w:szCs w:val="22"/>
        </w:rPr>
        <w:t xml:space="preserve">La segunda capa consulta si existe un </w:t>
      </w:r>
      <w:proofErr w:type="spellStart"/>
      <w:r w:rsidRPr="00437239">
        <w:rPr>
          <w:rFonts w:ascii="Times New Roman" w:hAnsi="Times New Roman" w:cs="Times New Roman"/>
          <w:sz w:val="22"/>
          <w:szCs w:val="22"/>
        </w:rPr>
        <w:t>CaseReport</w:t>
      </w:r>
      <w:proofErr w:type="spellEnd"/>
      <w:r w:rsidRPr="00437239">
        <w:rPr>
          <w:rFonts w:ascii="Times New Roman" w:hAnsi="Times New Roman" w:cs="Times New Roman"/>
          <w:sz w:val="22"/>
          <w:szCs w:val="22"/>
        </w:rPr>
        <w:t xml:space="preserve"> del usuario creado en los últimos 10 minutos antes de persistir el nuevo documento. Esto protege el canal incluso si el </w:t>
      </w:r>
      <w:proofErr w:type="spellStart"/>
      <w:r w:rsidRPr="00437239">
        <w:rPr>
          <w:rFonts w:ascii="Times New Roman" w:hAnsi="Times New Roman" w:cs="Times New Roman"/>
          <w:sz w:val="22"/>
          <w:szCs w:val="22"/>
        </w:rPr>
        <w:t>rate</w:t>
      </w:r>
      <w:proofErr w:type="spellEnd"/>
      <w:r w:rsidRPr="00437239">
        <w:rPr>
          <w:rFonts w:ascii="Times New Roman" w:hAnsi="Times New Roman" w:cs="Times New Roman"/>
          <w:sz w:val="22"/>
          <w:szCs w:val="22"/>
        </w:rPr>
        <w:t xml:space="preserve"> </w:t>
      </w:r>
      <w:proofErr w:type="spellStart"/>
      <w:r w:rsidRPr="00437239">
        <w:rPr>
          <w:rFonts w:ascii="Times New Roman" w:hAnsi="Times New Roman" w:cs="Times New Roman"/>
          <w:sz w:val="22"/>
          <w:szCs w:val="22"/>
        </w:rPr>
        <w:t>limiter</w:t>
      </w:r>
      <w:proofErr w:type="spellEnd"/>
      <w:r w:rsidRPr="00437239">
        <w:rPr>
          <w:rFonts w:ascii="Times New Roman" w:hAnsi="Times New Roman" w:cs="Times New Roman"/>
          <w:sz w:val="22"/>
          <w:szCs w:val="22"/>
        </w:rPr>
        <w:t xml:space="preserve"> de Express se reinicia por un </w:t>
      </w:r>
      <w:proofErr w:type="spellStart"/>
      <w:r w:rsidRPr="00437239">
        <w:rPr>
          <w:rFonts w:ascii="Times New Roman" w:hAnsi="Times New Roman" w:cs="Times New Roman"/>
          <w:sz w:val="22"/>
          <w:szCs w:val="22"/>
        </w:rPr>
        <w:t>redeploy</w:t>
      </w:r>
      <w:proofErr w:type="spellEnd"/>
      <w:r w:rsidRPr="00437239">
        <w:rPr>
          <w:rFonts w:ascii="Times New Roman" w:hAnsi="Times New Roman" w:cs="Times New Roman"/>
          <w:sz w:val="22"/>
          <w:szCs w:val="22"/>
        </w:rPr>
        <w:t xml:space="preserve"> del servidor.</w:t>
      </w:r>
    </w:p>
    <w:p w14:paraId="67BFF888" w14:textId="77777777" w:rsidR="00437239" w:rsidRPr="00437239" w:rsidRDefault="00437239" w:rsidP="00437239">
      <w:pPr>
        <w:jc w:val="both"/>
        <w:rPr>
          <w:rFonts w:ascii="Times New Roman" w:hAnsi="Times New Roman" w:cs="Times New Roman"/>
          <w:sz w:val="22"/>
          <w:szCs w:val="22"/>
        </w:rPr>
      </w:pPr>
      <w:r w:rsidRPr="00437239">
        <w:rPr>
          <w:rFonts w:ascii="Times New Roman" w:hAnsi="Times New Roman" w:cs="Times New Roman"/>
          <w:b/>
          <w:bCs/>
          <w:sz w:val="22"/>
          <w:szCs w:val="22"/>
        </w:rPr>
        <w:t>Tipos de mensaje y campos del modelo</w:t>
      </w:r>
    </w:p>
    <w:p w14:paraId="4AAE61DB" w14:textId="77777777" w:rsidR="00437239" w:rsidRPr="00437239" w:rsidRDefault="00437239" w:rsidP="00437239">
      <w:pPr>
        <w:jc w:val="both"/>
        <w:rPr>
          <w:rFonts w:ascii="Times New Roman" w:hAnsi="Times New Roman" w:cs="Times New Roman"/>
          <w:sz w:val="22"/>
          <w:szCs w:val="22"/>
        </w:rPr>
      </w:pPr>
      <w:r w:rsidRPr="00437239">
        <w:rPr>
          <w:rFonts w:ascii="Times New Roman" w:hAnsi="Times New Roman" w:cs="Times New Roman"/>
          <w:sz w:val="22"/>
          <w:szCs w:val="22"/>
        </w:rPr>
        <w:t xml:space="preserve">El formulario soporta cuatro tipos de mensaje, cada uno con campos opcionales diferentes. Los campos </w:t>
      </w:r>
      <w:proofErr w:type="spellStart"/>
      <w:r w:rsidRPr="00437239">
        <w:rPr>
          <w:rFonts w:ascii="Times New Roman" w:hAnsi="Times New Roman" w:cs="Times New Roman"/>
          <w:sz w:val="22"/>
          <w:szCs w:val="22"/>
        </w:rPr>
        <w:t>title</w:t>
      </w:r>
      <w:proofErr w:type="spellEnd"/>
      <w:r w:rsidRPr="00437239">
        <w:rPr>
          <w:rFonts w:ascii="Times New Roman" w:hAnsi="Times New Roman" w:cs="Times New Roman"/>
          <w:sz w:val="22"/>
          <w:szCs w:val="22"/>
        </w:rPr>
        <w:t xml:space="preserve"> y </w:t>
      </w:r>
      <w:proofErr w:type="spellStart"/>
      <w:r w:rsidRPr="00437239">
        <w:rPr>
          <w:rFonts w:ascii="Times New Roman" w:hAnsi="Times New Roman" w:cs="Times New Roman"/>
          <w:sz w:val="22"/>
          <w:szCs w:val="22"/>
        </w:rPr>
        <w:t>description</w:t>
      </w:r>
      <w:proofErr w:type="spellEnd"/>
      <w:r w:rsidRPr="00437239">
        <w:rPr>
          <w:rFonts w:ascii="Times New Roman" w:hAnsi="Times New Roman" w:cs="Times New Roman"/>
          <w:sz w:val="22"/>
          <w:szCs w:val="22"/>
        </w:rPr>
        <w:t xml:space="preserve"> son obligatorios para todos los tipos; </w:t>
      </w:r>
      <w:proofErr w:type="spellStart"/>
      <w:r w:rsidRPr="00437239">
        <w:rPr>
          <w:rFonts w:ascii="Times New Roman" w:hAnsi="Times New Roman" w:cs="Times New Roman"/>
          <w:sz w:val="22"/>
          <w:szCs w:val="22"/>
        </w:rPr>
        <w:t>platform</w:t>
      </w:r>
      <w:proofErr w:type="spellEnd"/>
      <w:r w:rsidRPr="00437239">
        <w:rPr>
          <w:rFonts w:ascii="Times New Roman" w:hAnsi="Times New Roman" w:cs="Times New Roman"/>
          <w:sz w:val="22"/>
          <w:szCs w:val="22"/>
        </w:rPr>
        <w:t xml:space="preserve"> y </w:t>
      </w:r>
      <w:proofErr w:type="spellStart"/>
      <w:r w:rsidRPr="00437239">
        <w:rPr>
          <w:rFonts w:ascii="Times New Roman" w:hAnsi="Times New Roman" w:cs="Times New Roman"/>
          <w:sz w:val="22"/>
          <w:szCs w:val="22"/>
        </w:rPr>
        <w:t>actionsTaken</w:t>
      </w:r>
      <w:proofErr w:type="spellEnd"/>
      <w:r w:rsidRPr="00437239">
        <w:rPr>
          <w:rFonts w:ascii="Times New Roman" w:hAnsi="Times New Roman" w:cs="Times New Roman"/>
          <w:sz w:val="22"/>
          <w:szCs w:val="22"/>
        </w:rPr>
        <w:t xml:space="preserve"> son obligatorios únicamente cuando </w:t>
      </w:r>
      <w:proofErr w:type="spellStart"/>
      <w:r w:rsidRPr="00437239">
        <w:rPr>
          <w:rFonts w:ascii="Times New Roman" w:hAnsi="Times New Roman" w:cs="Times New Roman"/>
          <w:sz w:val="22"/>
          <w:szCs w:val="22"/>
        </w:rPr>
        <w:t>messageType</w:t>
      </w:r>
      <w:proofErr w:type="spellEnd"/>
      <w:r w:rsidRPr="00437239">
        <w:rPr>
          <w:rFonts w:ascii="Times New Roman" w:hAnsi="Times New Roman" w:cs="Times New Roman"/>
          <w:sz w:val="22"/>
          <w:szCs w:val="22"/>
        </w:rPr>
        <w:t xml:space="preserve"> es 'Reporte de caso'.</w:t>
      </w:r>
    </w:p>
    <w:p w14:paraId="1EECF058" w14:textId="77777777" w:rsidR="00437239" w:rsidRPr="00437239" w:rsidRDefault="00437239" w:rsidP="00437239">
      <w:pPr>
        <w:jc w:val="both"/>
        <w:rPr>
          <w:rFonts w:ascii="Times New Roman" w:hAnsi="Times New Roman" w:cs="Times New Roman"/>
          <w:sz w:val="22"/>
          <w:szCs w:val="22"/>
        </w:rPr>
      </w:pPr>
      <w:r w:rsidRPr="00437239">
        <w:rPr>
          <w:rFonts w:ascii="Times New Roman" w:hAnsi="Times New Roman" w:cs="Times New Roman"/>
          <w:b/>
          <w:bCs/>
          <w:sz w:val="22"/>
          <w:szCs w:val="22"/>
        </w:rPr>
        <w:t xml:space="preserve">Tabla 6.2.7-B. Campos del modelo </w:t>
      </w:r>
      <w:proofErr w:type="spellStart"/>
      <w:r w:rsidRPr="00437239">
        <w:rPr>
          <w:rFonts w:ascii="Times New Roman" w:hAnsi="Times New Roman" w:cs="Times New Roman"/>
          <w:b/>
          <w:bCs/>
          <w:sz w:val="22"/>
          <w:szCs w:val="22"/>
        </w:rPr>
        <w:t>CaseReport</w:t>
      </w:r>
      <w:proofErr w:type="spellEnd"/>
    </w:p>
    <w:tbl>
      <w:tblPr>
        <w:tblStyle w:val="Tablaconcuadrculaclara"/>
        <w:tblW w:w="0" w:type="auto"/>
        <w:tblLook w:val="04A0" w:firstRow="1" w:lastRow="0" w:firstColumn="1" w:lastColumn="0" w:noHBand="0" w:noVBand="1"/>
      </w:tblPr>
      <w:tblGrid>
        <w:gridCol w:w="2025"/>
        <w:gridCol w:w="950"/>
        <w:gridCol w:w="5853"/>
      </w:tblGrid>
      <w:tr w:rsidR="0024556D" w:rsidRPr="0024556D" w14:paraId="6FD16A5C" w14:textId="77777777" w:rsidTr="0024556D">
        <w:tc>
          <w:tcPr>
            <w:tcW w:w="0" w:type="auto"/>
            <w:hideMark/>
          </w:tcPr>
          <w:p w14:paraId="73C957D4" w14:textId="77777777" w:rsidR="0024556D" w:rsidRPr="0024556D" w:rsidRDefault="0024556D" w:rsidP="0024556D">
            <w:pPr>
              <w:spacing w:after="160" w:line="276" w:lineRule="auto"/>
              <w:jc w:val="both"/>
              <w:rPr>
                <w:rFonts w:ascii="Times New Roman" w:hAnsi="Times New Roman" w:cs="Times New Roman"/>
                <w:b/>
                <w:bCs/>
                <w:sz w:val="22"/>
                <w:szCs w:val="22"/>
              </w:rPr>
            </w:pPr>
            <w:r w:rsidRPr="0024556D">
              <w:rPr>
                <w:rFonts w:ascii="Times New Roman" w:hAnsi="Times New Roman" w:cs="Times New Roman"/>
                <w:b/>
                <w:bCs/>
                <w:sz w:val="22"/>
                <w:szCs w:val="22"/>
              </w:rPr>
              <w:t>Campo</w:t>
            </w:r>
          </w:p>
        </w:tc>
        <w:tc>
          <w:tcPr>
            <w:tcW w:w="0" w:type="auto"/>
            <w:hideMark/>
          </w:tcPr>
          <w:p w14:paraId="0E3B5163" w14:textId="77777777" w:rsidR="0024556D" w:rsidRPr="0024556D" w:rsidRDefault="0024556D" w:rsidP="0024556D">
            <w:pPr>
              <w:spacing w:after="160" w:line="276" w:lineRule="auto"/>
              <w:jc w:val="both"/>
              <w:rPr>
                <w:rFonts w:ascii="Times New Roman" w:hAnsi="Times New Roman" w:cs="Times New Roman"/>
                <w:b/>
                <w:bCs/>
                <w:sz w:val="22"/>
                <w:szCs w:val="22"/>
              </w:rPr>
            </w:pPr>
            <w:r w:rsidRPr="0024556D">
              <w:rPr>
                <w:rFonts w:ascii="Times New Roman" w:hAnsi="Times New Roman" w:cs="Times New Roman"/>
                <w:b/>
                <w:bCs/>
                <w:sz w:val="22"/>
                <w:szCs w:val="22"/>
              </w:rPr>
              <w:t>Tipo</w:t>
            </w:r>
          </w:p>
        </w:tc>
        <w:tc>
          <w:tcPr>
            <w:tcW w:w="0" w:type="auto"/>
            <w:hideMark/>
          </w:tcPr>
          <w:p w14:paraId="14ADEFB3" w14:textId="77777777" w:rsidR="0024556D" w:rsidRPr="0024556D" w:rsidRDefault="0024556D" w:rsidP="0024556D">
            <w:pPr>
              <w:spacing w:after="160" w:line="276" w:lineRule="auto"/>
              <w:jc w:val="both"/>
              <w:rPr>
                <w:rFonts w:ascii="Times New Roman" w:hAnsi="Times New Roman" w:cs="Times New Roman"/>
                <w:b/>
                <w:bCs/>
                <w:sz w:val="22"/>
                <w:szCs w:val="22"/>
              </w:rPr>
            </w:pPr>
            <w:r w:rsidRPr="0024556D">
              <w:rPr>
                <w:rFonts w:ascii="Times New Roman" w:hAnsi="Times New Roman" w:cs="Times New Roman"/>
                <w:b/>
                <w:bCs/>
                <w:sz w:val="22"/>
                <w:szCs w:val="22"/>
              </w:rPr>
              <w:t>Valores posibles</w:t>
            </w:r>
          </w:p>
        </w:tc>
      </w:tr>
      <w:tr w:rsidR="0024556D" w:rsidRPr="0024556D" w14:paraId="6F84FBED" w14:textId="77777777" w:rsidTr="0024556D">
        <w:tc>
          <w:tcPr>
            <w:tcW w:w="0" w:type="auto"/>
            <w:hideMark/>
          </w:tcPr>
          <w:p w14:paraId="4FEA3E70"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messageType</w:t>
            </w:r>
            <w:proofErr w:type="spellEnd"/>
          </w:p>
        </w:tc>
        <w:tc>
          <w:tcPr>
            <w:tcW w:w="0" w:type="auto"/>
            <w:hideMark/>
          </w:tcPr>
          <w:p w14:paraId="686A21A2"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Enum</w:t>
            </w:r>
            <w:proofErr w:type="spellEnd"/>
          </w:p>
        </w:tc>
        <w:tc>
          <w:tcPr>
            <w:tcW w:w="0" w:type="auto"/>
            <w:hideMark/>
          </w:tcPr>
          <w:p w14:paraId="4A99209D"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Reporte de caso, Solicitud de orientación, Sugerencia, Otro</w:t>
            </w:r>
          </w:p>
        </w:tc>
      </w:tr>
      <w:tr w:rsidR="0024556D" w:rsidRPr="0024556D" w14:paraId="05CC9F39" w14:textId="77777777" w:rsidTr="0024556D">
        <w:tc>
          <w:tcPr>
            <w:tcW w:w="0" w:type="auto"/>
            <w:hideMark/>
          </w:tcPr>
          <w:p w14:paraId="5BC1AB95"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title</w:t>
            </w:r>
            <w:proofErr w:type="spellEnd"/>
          </w:p>
        </w:tc>
        <w:tc>
          <w:tcPr>
            <w:tcW w:w="0" w:type="auto"/>
            <w:hideMark/>
          </w:tcPr>
          <w:p w14:paraId="2FE04FF7"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4B689298"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Requerido</w:t>
            </w:r>
          </w:p>
        </w:tc>
      </w:tr>
      <w:tr w:rsidR="0024556D" w:rsidRPr="0024556D" w14:paraId="6F5A12A4" w14:textId="77777777" w:rsidTr="0024556D">
        <w:tc>
          <w:tcPr>
            <w:tcW w:w="0" w:type="auto"/>
            <w:hideMark/>
          </w:tcPr>
          <w:p w14:paraId="1605048F"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description</w:t>
            </w:r>
            <w:proofErr w:type="spellEnd"/>
          </w:p>
        </w:tc>
        <w:tc>
          <w:tcPr>
            <w:tcW w:w="0" w:type="auto"/>
            <w:hideMark/>
          </w:tcPr>
          <w:p w14:paraId="598C93ED"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0113CADC"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Requerido</w:t>
            </w:r>
          </w:p>
        </w:tc>
      </w:tr>
      <w:tr w:rsidR="0024556D" w:rsidRPr="0024556D" w14:paraId="5A56BFD5" w14:textId="77777777" w:rsidTr="0024556D">
        <w:tc>
          <w:tcPr>
            <w:tcW w:w="0" w:type="auto"/>
            <w:hideMark/>
          </w:tcPr>
          <w:p w14:paraId="6D8A0AAC"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category</w:t>
            </w:r>
            <w:proofErr w:type="spellEnd"/>
          </w:p>
        </w:tc>
        <w:tc>
          <w:tcPr>
            <w:tcW w:w="0" w:type="auto"/>
            <w:hideMark/>
          </w:tcPr>
          <w:p w14:paraId="63C85FD8"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Enum</w:t>
            </w:r>
            <w:proofErr w:type="spellEnd"/>
          </w:p>
        </w:tc>
        <w:tc>
          <w:tcPr>
            <w:tcW w:w="0" w:type="auto"/>
            <w:hideMark/>
          </w:tcPr>
          <w:p w14:paraId="1911C8F3"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Ciberacoso, Grooming, Fraudes, Privacidad, Otro</w:t>
            </w:r>
          </w:p>
        </w:tc>
      </w:tr>
      <w:tr w:rsidR="0024556D" w:rsidRPr="0024556D" w14:paraId="6FB9F21C" w14:textId="77777777" w:rsidTr="0024556D">
        <w:tc>
          <w:tcPr>
            <w:tcW w:w="0" w:type="auto"/>
            <w:hideMark/>
          </w:tcPr>
          <w:p w14:paraId="4D0A3900"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platform</w:t>
            </w:r>
            <w:proofErr w:type="spellEnd"/>
          </w:p>
        </w:tc>
        <w:tc>
          <w:tcPr>
            <w:tcW w:w="0" w:type="auto"/>
            <w:hideMark/>
          </w:tcPr>
          <w:p w14:paraId="1C39A10D"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69E42059"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Plataforma donde ocurrió el incidente</w:t>
            </w:r>
          </w:p>
        </w:tc>
      </w:tr>
      <w:tr w:rsidR="0024556D" w:rsidRPr="0024556D" w14:paraId="7E2C7AA9" w14:textId="77777777" w:rsidTr="0024556D">
        <w:tc>
          <w:tcPr>
            <w:tcW w:w="0" w:type="auto"/>
            <w:hideMark/>
          </w:tcPr>
          <w:p w14:paraId="4B8A1F12"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ageRange</w:t>
            </w:r>
            <w:proofErr w:type="spellEnd"/>
          </w:p>
        </w:tc>
        <w:tc>
          <w:tcPr>
            <w:tcW w:w="0" w:type="auto"/>
            <w:hideMark/>
          </w:tcPr>
          <w:p w14:paraId="0CD6DBF8"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29C1782F"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Edad aproximada del menor involucrado</w:t>
            </w:r>
          </w:p>
        </w:tc>
      </w:tr>
      <w:tr w:rsidR="0024556D" w:rsidRPr="0024556D" w14:paraId="444F32AB" w14:textId="77777777" w:rsidTr="0024556D">
        <w:tc>
          <w:tcPr>
            <w:tcW w:w="0" w:type="auto"/>
            <w:hideMark/>
          </w:tcPr>
          <w:p w14:paraId="0B6AB290"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incidentDate</w:t>
            </w:r>
            <w:proofErr w:type="spellEnd"/>
          </w:p>
        </w:tc>
        <w:tc>
          <w:tcPr>
            <w:tcW w:w="0" w:type="auto"/>
            <w:hideMark/>
          </w:tcPr>
          <w:p w14:paraId="1750F9E2"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188F1617"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Fecha o periodo aproximado</w:t>
            </w:r>
          </w:p>
        </w:tc>
      </w:tr>
      <w:tr w:rsidR="0024556D" w:rsidRPr="0024556D" w14:paraId="39E1D5A7" w14:textId="77777777" w:rsidTr="0024556D">
        <w:tc>
          <w:tcPr>
            <w:tcW w:w="0" w:type="auto"/>
            <w:hideMark/>
          </w:tcPr>
          <w:p w14:paraId="2D579A72"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contactContext</w:t>
            </w:r>
            <w:proofErr w:type="spellEnd"/>
          </w:p>
        </w:tc>
        <w:tc>
          <w:tcPr>
            <w:tcW w:w="0" w:type="auto"/>
            <w:hideMark/>
          </w:tcPr>
          <w:p w14:paraId="14CCD677"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114C5EE9"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Dónde se estableció el contacto</w:t>
            </w:r>
          </w:p>
        </w:tc>
      </w:tr>
      <w:tr w:rsidR="0024556D" w:rsidRPr="0024556D" w14:paraId="41F2C15A" w14:textId="77777777" w:rsidTr="0024556D">
        <w:tc>
          <w:tcPr>
            <w:tcW w:w="0" w:type="auto"/>
            <w:hideMark/>
          </w:tcPr>
          <w:p w14:paraId="27CE4CAC"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actionsTaken</w:t>
            </w:r>
            <w:proofErr w:type="spellEnd"/>
          </w:p>
        </w:tc>
        <w:tc>
          <w:tcPr>
            <w:tcW w:w="0" w:type="auto"/>
            <w:hideMark/>
          </w:tcPr>
          <w:p w14:paraId="306036A1"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761C97A6"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Acciones ya tomadas por el usuario</w:t>
            </w:r>
          </w:p>
        </w:tc>
      </w:tr>
      <w:tr w:rsidR="0024556D" w:rsidRPr="0024556D" w14:paraId="0A7EA0D2" w14:textId="77777777" w:rsidTr="0024556D">
        <w:tc>
          <w:tcPr>
            <w:tcW w:w="0" w:type="auto"/>
            <w:hideMark/>
          </w:tcPr>
          <w:p w14:paraId="18F071E3"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evidenceAvailable</w:t>
            </w:r>
            <w:proofErr w:type="spellEnd"/>
          </w:p>
        </w:tc>
        <w:tc>
          <w:tcPr>
            <w:tcW w:w="0" w:type="auto"/>
            <w:hideMark/>
          </w:tcPr>
          <w:p w14:paraId="5B4DE349"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Boolean</w:t>
            </w:r>
            <w:proofErr w:type="spellEnd"/>
          </w:p>
        </w:tc>
        <w:tc>
          <w:tcPr>
            <w:tcW w:w="0" w:type="auto"/>
            <w:hideMark/>
          </w:tcPr>
          <w:p w14:paraId="56154ED8"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Indica si existe evidencia (capturas, registros)</w:t>
            </w:r>
          </w:p>
        </w:tc>
      </w:tr>
      <w:tr w:rsidR="0024556D" w:rsidRPr="0024556D" w14:paraId="5B781256" w14:textId="77777777" w:rsidTr="0024556D">
        <w:tc>
          <w:tcPr>
            <w:tcW w:w="0" w:type="auto"/>
            <w:hideMark/>
          </w:tcPr>
          <w:p w14:paraId="36EC3E6E"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evidenceDescription</w:t>
            </w:r>
            <w:proofErr w:type="spellEnd"/>
          </w:p>
        </w:tc>
        <w:tc>
          <w:tcPr>
            <w:tcW w:w="0" w:type="auto"/>
            <w:hideMark/>
          </w:tcPr>
          <w:p w14:paraId="2023C6E6"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String</w:t>
            </w:r>
          </w:p>
        </w:tc>
        <w:tc>
          <w:tcPr>
            <w:tcW w:w="0" w:type="auto"/>
            <w:hideMark/>
          </w:tcPr>
          <w:p w14:paraId="17921D3B"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Descripción de la evidencia disponible</w:t>
            </w:r>
          </w:p>
        </w:tc>
      </w:tr>
      <w:tr w:rsidR="0024556D" w:rsidRPr="0024556D" w14:paraId="5BCDA42C" w14:textId="77777777" w:rsidTr="0024556D">
        <w:tc>
          <w:tcPr>
            <w:tcW w:w="0" w:type="auto"/>
            <w:hideMark/>
          </w:tcPr>
          <w:p w14:paraId="28644609"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preferredReply</w:t>
            </w:r>
            <w:proofErr w:type="spellEnd"/>
          </w:p>
        </w:tc>
        <w:tc>
          <w:tcPr>
            <w:tcW w:w="0" w:type="auto"/>
            <w:hideMark/>
          </w:tcPr>
          <w:p w14:paraId="29DF841D"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Enum</w:t>
            </w:r>
            <w:proofErr w:type="spellEnd"/>
          </w:p>
        </w:tc>
        <w:tc>
          <w:tcPr>
            <w:tcW w:w="0" w:type="auto"/>
            <w:hideMark/>
          </w:tcPr>
          <w:p w14:paraId="7EDC12E4"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Correo electrónico, Respuesta dentro de la plataforma, Sin preferencia</w:t>
            </w:r>
          </w:p>
        </w:tc>
      </w:tr>
      <w:tr w:rsidR="0024556D" w:rsidRPr="0024556D" w14:paraId="6F5C6859" w14:textId="77777777" w:rsidTr="0024556D">
        <w:tc>
          <w:tcPr>
            <w:tcW w:w="0" w:type="auto"/>
            <w:hideMark/>
          </w:tcPr>
          <w:p w14:paraId="7B2002D3" w14:textId="77777777" w:rsidR="0024556D" w:rsidRPr="0024556D" w:rsidRDefault="0024556D" w:rsidP="0024556D">
            <w:pPr>
              <w:spacing w:after="160" w:line="276" w:lineRule="auto"/>
              <w:jc w:val="both"/>
              <w:rPr>
                <w:rFonts w:ascii="Times New Roman" w:hAnsi="Times New Roman" w:cs="Times New Roman"/>
                <w:sz w:val="22"/>
                <w:szCs w:val="22"/>
              </w:rPr>
            </w:pPr>
            <w:proofErr w:type="gramStart"/>
            <w:r w:rsidRPr="0024556D">
              <w:rPr>
                <w:rFonts w:ascii="Times New Roman" w:hAnsi="Times New Roman" w:cs="Times New Roman"/>
                <w:sz w:val="22"/>
                <w:szCs w:val="22"/>
              </w:rPr>
              <w:lastRenderedPageBreak/>
              <w:t>status</w:t>
            </w:r>
            <w:proofErr w:type="gramEnd"/>
          </w:p>
        </w:tc>
        <w:tc>
          <w:tcPr>
            <w:tcW w:w="0" w:type="auto"/>
            <w:hideMark/>
          </w:tcPr>
          <w:p w14:paraId="16194680" w14:textId="77777777" w:rsidR="0024556D" w:rsidRPr="0024556D" w:rsidRDefault="0024556D" w:rsidP="0024556D">
            <w:pPr>
              <w:spacing w:after="160" w:line="276" w:lineRule="auto"/>
              <w:jc w:val="both"/>
              <w:rPr>
                <w:rFonts w:ascii="Times New Roman" w:hAnsi="Times New Roman" w:cs="Times New Roman"/>
                <w:sz w:val="22"/>
                <w:szCs w:val="22"/>
              </w:rPr>
            </w:pPr>
            <w:proofErr w:type="spellStart"/>
            <w:r w:rsidRPr="0024556D">
              <w:rPr>
                <w:rFonts w:ascii="Times New Roman" w:hAnsi="Times New Roman" w:cs="Times New Roman"/>
                <w:sz w:val="22"/>
                <w:szCs w:val="22"/>
              </w:rPr>
              <w:t>Enum</w:t>
            </w:r>
            <w:proofErr w:type="spellEnd"/>
          </w:p>
        </w:tc>
        <w:tc>
          <w:tcPr>
            <w:tcW w:w="0" w:type="auto"/>
            <w:hideMark/>
          </w:tcPr>
          <w:p w14:paraId="62B25B10" w14:textId="77777777" w:rsidR="0024556D" w:rsidRPr="0024556D" w:rsidRDefault="0024556D" w:rsidP="0024556D">
            <w:pPr>
              <w:spacing w:after="160" w:line="276" w:lineRule="auto"/>
              <w:jc w:val="both"/>
              <w:rPr>
                <w:rFonts w:ascii="Times New Roman" w:hAnsi="Times New Roman" w:cs="Times New Roman"/>
                <w:sz w:val="22"/>
                <w:szCs w:val="22"/>
              </w:rPr>
            </w:pPr>
            <w:r w:rsidRPr="0024556D">
              <w:rPr>
                <w:rFonts w:ascii="Times New Roman" w:hAnsi="Times New Roman" w:cs="Times New Roman"/>
                <w:sz w:val="22"/>
                <w:szCs w:val="22"/>
              </w:rPr>
              <w:t>pendiente / revisado</w:t>
            </w:r>
          </w:p>
        </w:tc>
      </w:tr>
    </w:tbl>
    <w:p w14:paraId="639A2BD8" w14:textId="77777777" w:rsidR="00667D1B" w:rsidRDefault="00667D1B" w:rsidP="009648BF">
      <w:pPr>
        <w:jc w:val="both"/>
        <w:rPr>
          <w:rFonts w:ascii="Times New Roman" w:hAnsi="Times New Roman" w:cs="Times New Roman"/>
          <w:sz w:val="22"/>
          <w:szCs w:val="22"/>
        </w:rPr>
      </w:pPr>
    </w:p>
    <w:p w14:paraId="1E99E30C" w14:textId="77777777" w:rsidR="00597A48" w:rsidRPr="00597A48" w:rsidRDefault="00597A48" w:rsidP="00597A48">
      <w:pPr>
        <w:jc w:val="both"/>
        <w:rPr>
          <w:rFonts w:ascii="Times New Roman" w:hAnsi="Times New Roman" w:cs="Times New Roman"/>
          <w:sz w:val="22"/>
          <w:szCs w:val="22"/>
        </w:rPr>
      </w:pPr>
      <w:r w:rsidRPr="00597A48">
        <w:rPr>
          <w:rFonts w:ascii="Times New Roman" w:hAnsi="Times New Roman" w:cs="Times New Roman"/>
          <w:b/>
          <w:bCs/>
          <w:sz w:val="22"/>
          <w:szCs w:val="22"/>
        </w:rPr>
        <w:t>Notificación al administrador</w:t>
      </w:r>
    </w:p>
    <w:p w14:paraId="10A816E8" w14:textId="77777777" w:rsidR="00597A48" w:rsidRPr="00597A48" w:rsidRDefault="00597A48" w:rsidP="00597A48">
      <w:pPr>
        <w:jc w:val="both"/>
        <w:rPr>
          <w:rFonts w:ascii="Times New Roman" w:hAnsi="Times New Roman" w:cs="Times New Roman"/>
          <w:sz w:val="22"/>
          <w:szCs w:val="22"/>
        </w:rPr>
      </w:pPr>
      <w:r w:rsidRPr="00597A48">
        <w:rPr>
          <w:rFonts w:ascii="Times New Roman" w:hAnsi="Times New Roman" w:cs="Times New Roman"/>
          <w:sz w:val="22"/>
          <w:szCs w:val="22"/>
        </w:rPr>
        <w:t xml:space="preserve">Tras persistir el reporte, el servidor intenta enviar un correo HTML al destinatario configurado en ADMIN_EMAIL (o EMAIL_USER como </w:t>
      </w:r>
      <w:proofErr w:type="spellStart"/>
      <w:r w:rsidRPr="00597A48">
        <w:rPr>
          <w:rFonts w:ascii="Times New Roman" w:hAnsi="Times New Roman" w:cs="Times New Roman"/>
          <w:sz w:val="22"/>
          <w:szCs w:val="22"/>
        </w:rPr>
        <w:t>fallback</w:t>
      </w:r>
      <w:proofErr w:type="spellEnd"/>
      <w:r w:rsidRPr="00597A48">
        <w:rPr>
          <w:rFonts w:ascii="Times New Roman" w:hAnsi="Times New Roman" w:cs="Times New Roman"/>
          <w:sz w:val="22"/>
          <w:szCs w:val="22"/>
        </w:rPr>
        <w:t>). El correo incluye todos los campos del reporte formateados. El fallo en el envío del correo no cancela la operación: el reporte ya fue guardado en base de datos y el servidor responde HTTP 201 independientemente del resultado del envío.</w:t>
      </w:r>
    </w:p>
    <w:p w14:paraId="49E7E132" w14:textId="77777777" w:rsidR="00565689" w:rsidRPr="00565689" w:rsidRDefault="00565689" w:rsidP="00565689">
      <w:pPr>
        <w:pStyle w:val="Ttulo3"/>
      </w:pPr>
      <w:bookmarkStart w:id="884" w:name="_Toc228560206"/>
      <w:r w:rsidRPr="00565689">
        <w:t>6.2.8 Módulo de recursos editoriales</w:t>
      </w:r>
      <w:bookmarkEnd w:id="884"/>
    </w:p>
    <w:p w14:paraId="5FB70A49" w14:textId="77777777" w:rsidR="00565689" w:rsidRPr="00565689" w:rsidRDefault="00565689" w:rsidP="00565689">
      <w:pPr>
        <w:jc w:val="both"/>
        <w:rPr>
          <w:rFonts w:ascii="Times New Roman" w:hAnsi="Times New Roman" w:cs="Times New Roman"/>
          <w:sz w:val="22"/>
          <w:szCs w:val="22"/>
        </w:rPr>
      </w:pPr>
      <w:r w:rsidRPr="00565689">
        <w:rPr>
          <w:rFonts w:ascii="Times New Roman" w:hAnsi="Times New Roman" w:cs="Times New Roman"/>
          <w:sz w:val="22"/>
          <w:szCs w:val="22"/>
        </w:rPr>
        <w:t>El módulo de recursos editoriales expone el catálogo de casos reales y guías de seguridad digital que complementan el contenido formativo de los cursos. Cubre el requisito funcional RF12 (consultar casos y guías) y se implementa en server/</w:t>
      </w:r>
      <w:proofErr w:type="spellStart"/>
      <w:r w:rsidRPr="00565689">
        <w:rPr>
          <w:rFonts w:ascii="Times New Roman" w:hAnsi="Times New Roman" w:cs="Times New Roman"/>
          <w:sz w:val="22"/>
          <w:szCs w:val="22"/>
        </w:rPr>
        <w:t>src</w:t>
      </w:r>
      <w:proofErr w:type="spellEnd"/>
      <w:r w:rsidRPr="00565689">
        <w:rPr>
          <w:rFonts w:ascii="Times New Roman" w:hAnsi="Times New Roman" w:cs="Times New Roman"/>
          <w:sz w:val="22"/>
          <w:szCs w:val="22"/>
        </w:rPr>
        <w:t>/</w:t>
      </w:r>
      <w:proofErr w:type="spellStart"/>
      <w:r w:rsidRPr="00565689">
        <w:rPr>
          <w:rFonts w:ascii="Times New Roman" w:hAnsi="Times New Roman" w:cs="Times New Roman"/>
          <w:sz w:val="22"/>
          <w:szCs w:val="22"/>
        </w:rPr>
        <w:t>routes</w:t>
      </w:r>
      <w:proofErr w:type="spellEnd"/>
      <w:r w:rsidRPr="00565689">
        <w:rPr>
          <w:rFonts w:ascii="Times New Roman" w:hAnsi="Times New Roman" w:cs="Times New Roman"/>
          <w:sz w:val="22"/>
          <w:szCs w:val="22"/>
        </w:rPr>
        <w:t>/resource.routes.js.</w:t>
      </w:r>
    </w:p>
    <w:p w14:paraId="0C128B88" w14:textId="77777777" w:rsidR="00565689" w:rsidRDefault="00565689" w:rsidP="00565689">
      <w:pPr>
        <w:jc w:val="both"/>
        <w:rPr>
          <w:rFonts w:ascii="Times New Roman" w:hAnsi="Times New Roman" w:cs="Times New Roman"/>
          <w:b/>
          <w:bCs/>
          <w:sz w:val="22"/>
          <w:szCs w:val="22"/>
        </w:rPr>
      </w:pPr>
      <w:proofErr w:type="spellStart"/>
      <w:r w:rsidRPr="00565689">
        <w:rPr>
          <w:rFonts w:ascii="Times New Roman" w:hAnsi="Times New Roman" w:cs="Times New Roman"/>
          <w:b/>
          <w:bCs/>
          <w:sz w:val="22"/>
          <w:szCs w:val="22"/>
        </w:rPr>
        <w:t>Endpoints</w:t>
      </w:r>
      <w:proofErr w:type="spellEnd"/>
    </w:p>
    <w:tbl>
      <w:tblPr>
        <w:tblStyle w:val="Tablaconcuadrculaclara"/>
        <w:tblW w:w="0" w:type="auto"/>
        <w:tblLook w:val="04A0" w:firstRow="1" w:lastRow="0" w:firstColumn="1" w:lastColumn="0" w:noHBand="0" w:noVBand="1"/>
      </w:tblPr>
      <w:tblGrid>
        <w:gridCol w:w="937"/>
        <w:gridCol w:w="1927"/>
        <w:gridCol w:w="1072"/>
        <w:gridCol w:w="4892"/>
      </w:tblGrid>
      <w:tr w:rsidR="00670EF9" w:rsidRPr="00670EF9" w14:paraId="112DEF7C" w14:textId="77777777" w:rsidTr="00670EF9">
        <w:tc>
          <w:tcPr>
            <w:tcW w:w="0" w:type="auto"/>
            <w:hideMark/>
          </w:tcPr>
          <w:p w14:paraId="72B56496" w14:textId="77777777" w:rsidR="00670EF9" w:rsidRPr="00670EF9" w:rsidRDefault="00670EF9" w:rsidP="00670EF9">
            <w:pPr>
              <w:spacing w:after="160" w:line="276" w:lineRule="auto"/>
              <w:jc w:val="both"/>
              <w:rPr>
                <w:rFonts w:ascii="Times New Roman" w:hAnsi="Times New Roman" w:cs="Times New Roman"/>
                <w:b/>
                <w:bCs/>
                <w:sz w:val="22"/>
                <w:szCs w:val="22"/>
              </w:rPr>
            </w:pPr>
            <w:r w:rsidRPr="00670EF9">
              <w:rPr>
                <w:rFonts w:ascii="Times New Roman" w:hAnsi="Times New Roman" w:cs="Times New Roman"/>
                <w:b/>
                <w:bCs/>
                <w:sz w:val="22"/>
                <w:szCs w:val="22"/>
              </w:rPr>
              <w:t>Método</w:t>
            </w:r>
          </w:p>
        </w:tc>
        <w:tc>
          <w:tcPr>
            <w:tcW w:w="0" w:type="auto"/>
            <w:hideMark/>
          </w:tcPr>
          <w:p w14:paraId="33E0B153" w14:textId="77777777" w:rsidR="00670EF9" w:rsidRPr="00670EF9" w:rsidRDefault="00670EF9" w:rsidP="00670EF9">
            <w:pPr>
              <w:spacing w:after="160" w:line="276" w:lineRule="auto"/>
              <w:jc w:val="both"/>
              <w:rPr>
                <w:rFonts w:ascii="Times New Roman" w:hAnsi="Times New Roman" w:cs="Times New Roman"/>
                <w:b/>
                <w:bCs/>
                <w:sz w:val="22"/>
                <w:szCs w:val="22"/>
              </w:rPr>
            </w:pPr>
            <w:r w:rsidRPr="00670EF9">
              <w:rPr>
                <w:rFonts w:ascii="Times New Roman" w:hAnsi="Times New Roman" w:cs="Times New Roman"/>
                <w:b/>
                <w:bCs/>
                <w:sz w:val="22"/>
                <w:szCs w:val="22"/>
              </w:rPr>
              <w:t>Ruta</w:t>
            </w:r>
          </w:p>
        </w:tc>
        <w:tc>
          <w:tcPr>
            <w:tcW w:w="0" w:type="auto"/>
            <w:hideMark/>
          </w:tcPr>
          <w:p w14:paraId="4DFF871B" w14:textId="77777777" w:rsidR="00670EF9" w:rsidRPr="00670EF9" w:rsidRDefault="00670EF9" w:rsidP="00670EF9">
            <w:pPr>
              <w:spacing w:after="160" w:line="276" w:lineRule="auto"/>
              <w:jc w:val="both"/>
              <w:rPr>
                <w:rFonts w:ascii="Times New Roman" w:hAnsi="Times New Roman" w:cs="Times New Roman"/>
                <w:b/>
                <w:bCs/>
                <w:sz w:val="22"/>
                <w:szCs w:val="22"/>
              </w:rPr>
            </w:pPr>
            <w:r w:rsidRPr="00670EF9">
              <w:rPr>
                <w:rFonts w:ascii="Times New Roman" w:hAnsi="Times New Roman" w:cs="Times New Roman"/>
                <w:b/>
                <w:bCs/>
                <w:sz w:val="22"/>
                <w:szCs w:val="22"/>
              </w:rPr>
              <w:t>Acceso</w:t>
            </w:r>
          </w:p>
        </w:tc>
        <w:tc>
          <w:tcPr>
            <w:tcW w:w="0" w:type="auto"/>
            <w:hideMark/>
          </w:tcPr>
          <w:p w14:paraId="5EEEFB5C" w14:textId="77777777" w:rsidR="00670EF9" w:rsidRPr="00670EF9" w:rsidRDefault="00670EF9" w:rsidP="00670EF9">
            <w:pPr>
              <w:spacing w:after="160" w:line="276" w:lineRule="auto"/>
              <w:jc w:val="both"/>
              <w:rPr>
                <w:rFonts w:ascii="Times New Roman" w:hAnsi="Times New Roman" w:cs="Times New Roman"/>
                <w:b/>
                <w:bCs/>
                <w:sz w:val="22"/>
                <w:szCs w:val="22"/>
              </w:rPr>
            </w:pPr>
            <w:r w:rsidRPr="00670EF9">
              <w:rPr>
                <w:rFonts w:ascii="Times New Roman" w:hAnsi="Times New Roman" w:cs="Times New Roman"/>
                <w:b/>
                <w:bCs/>
                <w:sz w:val="22"/>
                <w:szCs w:val="22"/>
              </w:rPr>
              <w:t>Descripción</w:t>
            </w:r>
          </w:p>
        </w:tc>
      </w:tr>
      <w:tr w:rsidR="00670EF9" w:rsidRPr="00670EF9" w14:paraId="2384BE9F" w14:textId="77777777" w:rsidTr="00670EF9">
        <w:tc>
          <w:tcPr>
            <w:tcW w:w="0" w:type="auto"/>
            <w:hideMark/>
          </w:tcPr>
          <w:p w14:paraId="2A493394"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GET</w:t>
            </w:r>
          </w:p>
        </w:tc>
        <w:tc>
          <w:tcPr>
            <w:tcW w:w="0" w:type="auto"/>
            <w:hideMark/>
          </w:tcPr>
          <w:p w14:paraId="554C6BD6"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/api/</w:t>
            </w:r>
            <w:proofErr w:type="spellStart"/>
            <w:r w:rsidRPr="00670EF9">
              <w:rPr>
                <w:rFonts w:ascii="Times New Roman" w:hAnsi="Times New Roman" w:cs="Times New Roman"/>
                <w:sz w:val="22"/>
                <w:szCs w:val="22"/>
              </w:rPr>
              <w:t>resources</w:t>
            </w:r>
            <w:proofErr w:type="spellEnd"/>
          </w:p>
        </w:tc>
        <w:tc>
          <w:tcPr>
            <w:tcW w:w="0" w:type="auto"/>
            <w:hideMark/>
          </w:tcPr>
          <w:p w14:paraId="6FD1DDFC"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Protegido</w:t>
            </w:r>
          </w:p>
        </w:tc>
        <w:tc>
          <w:tcPr>
            <w:tcW w:w="0" w:type="auto"/>
            <w:hideMark/>
          </w:tcPr>
          <w:p w14:paraId="613E064E"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Lista recursos publicados con paginación y filtro por tipo</w:t>
            </w:r>
          </w:p>
        </w:tc>
      </w:tr>
      <w:tr w:rsidR="00670EF9" w:rsidRPr="00670EF9" w14:paraId="246BFC9F" w14:textId="77777777" w:rsidTr="00670EF9">
        <w:tc>
          <w:tcPr>
            <w:tcW w:w="0" w:type="auto"/>
            <w:hideMark/>
          </w:tcPr>
          <w:p w14:paraId="36919CE6"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GET</w:t>
            </w:r>
          </w:p>
        </w:tc>
        <w:tc>
          <w:tcPr>
            <w:tcW w:w="0" w:type="auto"/>
            <w:hideMark/>
          </w:tcPr>
          <w:p w14:paraId="0B3CF3CE"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/api/</w:t>
            </w:r>
            <w:proofErr w:type="spellStart"/>
            <w:r w:rsidRPr="00670EF9">
              <w:rPr>
                <w:rFonts w:ascii="Times New Roman" w:hAnsi="Times New Roman" w:cs="Times New Roman"/>
                <w:sz w:val="22"/>
                <w:szCs w:val="22"/>
              </w:rPr>
              <w:t>resources</w:t>
            </w:r>
            <w:proofErr w:type="spellEnd"/>
            <w:proofErr w:type="gramStart"/>
            <w:r w:rsidRPr="00670EF9">
              <w:rPr>
                <w:rFonts w:ascii="Times New Roman" w:hAnsi="Times New Roman" w:cs="Times New Roman"/>
                <w:sz w:val="22"/>
                <w:szCs w:val="22"/>
              </w:rPr>
              <w:t>/:slug</w:t>
            </w:r>
            <w:proofErr w:type="gramEnd"/>
          </w:p>
        </w:tc>
        <w:tc>
          <w:tcPr>
            <w:tcW w:w="0" w:type="auto"/>
            <w:hideMark/>
          </w:tcPr>
          <w:p w14:paraId="3C61EDEB"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Protegido</w:t>
            </w:r>
          </w:p>
        </w:tc>
        <w:tc>
          <w:tcPr>
            <w:tcW w:w="0" w:type="auto"/>
            <w:hideMark/>
          </w:tcPr>
          <w:p w14:paraId="13F1202C" w14:textId="77777777" w:rsidR="00670EF9" w:rsidRPr="00670EF9" w:rsidRDefault="00670EF9" w:rsidP="00670EF9">
            <w:pPr>
              <w:spacing w:after="160" w:line="276" w:lineRule="auto"/>
              <w:jc w:val="both"/>
              <w:rPr>
                <w:rFonts w:ascii="Times New Roman" w:hAnsi="Times New Roman" w:cs="Times New Roman"/>
                <w:sz w:val="22"/>
                <w:szCs w:val="22"/>
              </w:rPr>
            </w:pPr>
            <w:r w:rsidRPr="00670EF9">
              <w:rPr>
                <w:rFonts w:ascii="Times New Roman" w:hAnsi="Times New Roman" w:cs="Times New Roman"/>
                <w:sz w:val="22"/>
                <w:szCs w:val="22"/>
              </w:rPr>
              <w:t>Devuelve el detalle completo de un recurso por su slug</w:t>
            </w:r>
          </w:p>
        </w:tc>
      </w:tr>
    </w:tbl>
    <w:p w14:paraId="52031669" w14:textId="77777777" w:rsidR="00565689" w:rsidRPr="00565689" w:rsidRDefault="00565689" w:rsidP="00565689">
      <w:pPr>
        <w:jc w:val="both"/>
        <w:rPr>
          <w:rFonts w:ascii="Times New Roman" w:hAnsi="Times New Roman" w:cs="Times New Roman"/>
          <w:sz w:val="22"/>
          <w:szCs w:val="22"/>
        </w:rPr>
      </w:pPr>
    </w:p>
    <w:p w14:paraId="24298057" w14:textId="77777777" w:rsidR="009F4EF1" w:rsidRPr="009F4EF1" w:rsidRDefault="009F4EF1" w:rsidP="009F4EF1">
      <w:pPr>
        <w:jc w:val="both"/>
        <w:rPr>
          <w:rFonts w:ascii="Times New Roman" w:hAnsi="Times New Roman" w:cs="Times New Roman"/>
          <w:sz w:val="22"/>
          <w:szCs w:val="22"/>
        </w:rPr>
      </w:pPr>
      <w:r w:rsidRPr="009F4EF1">
        <w:rPr>
          <w:rFonts w:ascii="Times New Roman" w:hAnsi="Times New Roman" w:cs="Times New Roman"/>
          <w:b/>
          <w:bCs/>
          <w:sz w:val="22"/>
          <w:szCs w:val="22"/>
        </w:rPr>
        <w:t>Paginación y filtrado</w:t>
      </w:r>
    </w:p>
    <w:p w14:paraId="672D5E33" w14:textId="77777777" w:rsidR="009F4EF1" w:rsidRDefault="009F4EF1" w:rsidP="009F4EF1">
      <w:pPr>
        <w:jc w:val="both"/>
        <w:rPr>
          <w:rFonts w:ascii="Times New Roman" w:hAnsi="Times New Roman" w:cs="Times New Roman"/>
          <w:sz w:val="22"/>
          <w:szCs w:val="22"/>
        </w:rPr>
      </w:pPr>
      <w:r w:rsidRPr="009F4EF1">
        <w:rPr>
          <w:rFonts w:ascii="Times New Roman" w:hAnsi="Times New Roman" w:cs="Times New Roman"/>
          <w:sz w:val="22"/>
          <w:szCs w:val="22"/>
        </w:rPr>
        <w:t xml:space="preserve">El </w:t>
      </w:r>
      <w:proofErr w:type="spellStart"/>
      <w:r w:rsidRPr="009F4EF1">
        <w:rPr>
          <w:rFonts w:ascii="Times New Roman" w:hAnsi="Times New Roman" w:cs="Times New Roman"/>
          <w:sz w:val="22"/>
          <w:szCs w:val="22"/>
        </w:rPr>
        <w:t>endpoint</w:t>
      </w:r>
      <w:proofErr w:type="spellEnd"/>
      <w:r w:rsidRPr="009F4EF1">
        <w:rPr>
          <w:rFonts w:ascii="Times New Roman" w:hAnsi="Times New Roman" w:cs="Times New Roman"/>
          <w:sz w:val="22"/>
          <w:szCs w:val="22"/>
        </w:rPr>
        <w:t xml:space="preserve"> de listado acepta tres parámetros de </w:t>
      </w:r>
      <w:proofErr w:type="spellStart"/>
      <w:r w:rsidRPr="009F4EF1">
        <w:rPr>
          <w:rFonts w:ascii="Times New Roman" w:hAnsi="Times New Roman" w:cs="Times New Roman"/>
          <w:sz w:val="22"/>
          <w:szCs w:val="22"/>
        </w:rPr>
        <w:t>query</w:t>
      </w:r>
      <w:proofErr w:type="spellEnd"/>
      <w:r w:rsidRPr="009F4EF1">
        <w:rPr>
          <w:rFonts w:ascii="Times New Roman" w:hAnsi="Times New Roman" w:cs="Times New Roman"/>
          <w:sz w:val="22"/>
          <w:szCs w:val="22"/>
        </w:rPr>
        <w:t>:</w:t>
      </w:r>
    </w:p>
    <w:p w14:paraId="10C6005C" w14:textId="77777777" w:rsidR="00281F96" w:rsidRDefault="00281F96" w:rsidP="009F4EF1">
      <w:pPr>
        <w:jc w:val="both"/>
        <w:rPr>
          <w:rFonts w:ascii="Times New Roman" w:hAnsi="Times New Roman" w:cs="Times New Roman"/>
          <w:sz w:val="22"/>
          <w:szCs w:val="22"/>
        </w:rPr>
      </w:pPr>
    </w:p>
    <w:p w14:paraId="3B81372B" w14:textId="77777777" w:rsidR="00281F96" w:rsidRDefault="00281F96" w:rsidP="009F4EF1">
      <w:pPr>
        <w:jc w:val="both"/>
        <w:rPr>
          <w:rFonts w:ascii="Times New Roman" w:hAnsi="Times New Roman" w:cs="Times New Roman"/>
          <w:sz w:val="22"/>
          <w:szCs w:val="22"/>
        </w:rPr>
      </w:pPr>
    </w:p>
    <w:p w14:paraId="7304A90C" w14:textId="77777777" w:rsidR="00281F96" w:rsidRPr="009F4EF1" w:rsidRDefault="00281F96" w:rsidP="009F4EF1">
      <w:pPr>
        <w:jc w:val="both"/>
        <w:rPr>
          <w:rFonts w:ascii="Times New Roman" w:hAnsi="Times New Roman" w:cs="Times New Roman"/>
          <w:sz w:val="22"/>
          <w:szCs w:val="22"/>
        </w:rPr>
      </w:pPr>
    </w:p>
    <w:p w14:paraId="5283A723" w14:textId="77777777" w:rsidR="009F4EF1" w:rsidRPr="009F4EF1" w:rsidRDefault="009F4EF1" w:rsidP="009F4EF1">
      <w:pPr>
        <w:jc w:val="both"/>
        <w:rPr>
          <w:rFonts w:ascii="Times New Roman" w:hAnsi="Times New Roman" w:cs="Times New Roman"/>
          <w:sz w:val="22"/>
          <w:szCs w:val="22"/>
        </w:rPr>
      </w:pPr>
      <w:r w:rsidRPr="009F4EF1">
        <w:rPr>
          <w:rFonts w:ascii="Times New Roman" w:hAnsi="Times New Roman" w:cs="Times New Roman"/>
          <w:b/>
          <w:bCs/>
          <w:sz w:val="22"/>
          <w:szCs w:val="22"/>
        </w:rPr>
        <w:t>Tabla 6.2.8-A. Parámetros de consulta de GET /</w:t>
      </w:r>
      <w:proofErr w:type="spellStart"/>
      <w:r w:rsidRPr="009F4EF1">
        <w:rPr>
          <w:rFonts w:ascii="Times New Roman" w:hAnsi="Times New Roman" w:cs="Times New Roman"/>
          <w:b/>
          <w:bCs/>
          <w:sz w:val="22"/>
          <w:szCs w:val="22"/>
        </w:rPr>
        <w:t>resources</w:t>
      </w:r>
      <w:proofErr w:type="spellEnd"/>
    </w:p>
    <w:tbl>
      <w:tblPr>
        <w:tblStyle w:val="Tablaconcuadrculaclara"/>
        <w:tblW w:w="5000" w:type="pct"/>
        <w:tblLook w:val="04A0" w:firstRow="1" w:lastRow="0" w:firstColumn="1" w:lastColumn="0" w:noHBand="0" w:noVBand="1"/>
      </w:tblPr>
      <w:tblGrid>
        <w:gridCol w:w="1850"/>
        <w:gridCol w:w="1379"/>
        <w:gridCol w:w="1969"/>
        <w:gridCol w:w="3630"/>
      </w:tblGrid>
      <w:tr w:rsidR="00281F96" w:rsidRPr="00281F96" w14:paraId="6A3D08CE" w14:textId="77777777" w:rsidTr="00281F96">
        <w:tc>
          <w:tcPr>
            <w:tcW w:w="1048" w:type="pct"/>
            <w:hideMark/>
          </w:tcPr>
          <w:p w14:paraId="3E9B1D9C" w14:textId="77777777" w:rsidR="00281F96" w:rsidRPr="00281F96" w:rsidRDefault="00281F96" w:rsidP="00281F96">
            <w:pPr>
              <w:spacing w:after="160" w:line="276" w:lineRule="auto"/>
              <w:jc w:val="both"/>
              <w:rPr>
                <w:rFonts w:ascii="Times New Roman" w:hAnsi="Times New Roman" w:cs="Times New Roman"/>
                <w:b/>
                <w:bCs/>
                <w:sz w:val="22"/>
                <w:szCs w:val="22"/>
              </w:rPr>
            </w:pPr>
            <w:r w:rsidRPr="00281F96">
              <w:rPr>
                <w:rFonts w:ascii="Times New Roman" w:hAnsi="Times New Roman" w:cs="Times New Roman"/>
                <w:b/>
                <w:bCs/>
                <w:sz w:val="22"/>
                <w:szCs w:val="22"/>
              </w:rPr>
              <w:t>Parámetro</w:t>
            </w:r>
          </w:p>
        </w:tc>
        <w:tc>
          <w:tcPr>
            <w:tcW w:w="781" w:type="pct"/>
            <w:hideMark/>
          </w:tcPr>
          <w:p w14:paraId="5FCBC4DC" w14:textId="77777777" w:rsidR="00281F96" w:rsidRPr="00281F96" w:rsidRDefault="00281F96" w:rsidP="00281F96">
            <w:pPr>
              <w:spacing w:after="160" w:line="276" w:lineRule="auto"/>
              <w:jc w:val="both"/>
              <w:rPr>
                <w:rFonts w:ascii="Times New Roman" w:hAnsi="Times New Roman" w:cs="Times New Roman"/>
                <w:b/>
                <w:bCs/>
                <w:sz w:val="22"/>
                <w:szCs w:val="22"/>
              </w:rPr>
            </w:pPr>
            <w:r w:rsidRPr="00281F96">
              <w:rPr>
                <w:rFonts w:ascii="Times New Roman" w:hAnsi="Times New Roman" w:cs="Times New Roman"/>
                <w:b/>
                <w:bCs/>
                <w:sz w:val="22"/>
                <w:szCs w:val="22"/>
              </w:rPr>
              <w:t>Default</w:t>
            </w:r>
          </w:p>
        </w:tc>
        <w:tc>
          <w:tcPr>
            <w:tcW w:w="1115" w:type="pct"/>
            <w:hideMark/>
          </w:tcPr>
          <w:p w14:paraId="274C07F0" w14:textId="77777777" w:rsidR="00281F96" w:rsidRPr="00281F96" w:rsidRDefault="00281F96" w:rsidP="00281F96">
            <w:pPr>
              <w:spacing w:after="160" w:line="276" w:lineRule="auto"/>
              <w:jc w:val="both"/>
              <w:rPr>
                <w:rFonts w:ascii="Times New Roman" w:hAnsi="Times New Roman" w:cs="Times New Roman"/>
                <w:b/>
                <w:bCs/>
                <w:sz w:val="22"/>
                <w:szCs w:val="22"/>
              </w:rPr>
            </w:pPr>
            <w:r w:rsidRPr="00281F96">
              <w:rPr>
                <w:rFonts w:ascii="Times New Roman" w:hAnsi="Times New Roman" w:cs="Times New Roman"/>
                <w:b/>
                <w:bCs/>
                <w:sz w:val="22"/>
                <w:szCs w:val="22"/>
              </w:rPr>
              <w:t>Restricción</w:t>
            </w:r>
          </w:p>
        </w:tc>
        <w:tc>
          <w:tcPr>
            <w:tcW w:w="2056" w:type="pct"/>
            <w:hideMark/>
          </w:tcPr>
          <w:p w14:paraId="2AD937C3" w14:textId="77777777" w:rsidR="00281F96" w:rsidRPr="00281F96" w:rsidRDefault="00281F96" w:rsidP="00281F96">
            <w:pPr>
              <w:spacing w:after="160" w:line="276" w:lineRule="auto"/>
              <w:jc w:val="both"/>
              <w:rPr>
                <w:rFonts w:ascii="Times New Roman" w:hAnsi="Times New Roman" w:cs="Times New Roman"/>
                <w:b/>
                <w:bCs/>
                <w:sz w:val="22"/>
                <w:szCs w:val="22"/>
              </w:rPr>
            </w:pPr>
            <w:r w:rsidRPr="00281F96">
              <w:rPr>
                <w:rFonts w:ascii="Times New Roman" w:hAnsi="Times New Roman" w:cs="Times New Roman"/>
                <w:b/>
                <w:bCs/>
                <w:sz w:val="22"/>
                <w:szCs w:val="22"/>
              </w:rPr>
              <w:t>Descripción</w:t>
            </w:r>
          </w:p>
        </w:tc>
      </w:tr>
      <w:tr w:rsidR="00281F96" w:rsidRPr="00281F96" w14:paraId="263D4A0B" w14:textId="77777777" w:rsidTr="00281F96">
        <w:tc>
          <w:tcPr>
            <w:tcW w:w="1048" w:type="pct"/>
            <w:hideMark/>
          </w:tcPr>
          <w:p w14:paraId="4287C64A"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page</w:t>
            </w:r>
          </w:p>
        </w:tc>
        <w:tc>
          <w:tcPr>
            <w:tcW w:w="781" w:type="pct"/>
            <w:hideMark/>
          </w:tcPr>
          <w:p w14:paraId="6DCEDD98"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1</w:t>
            </w:r>
          </w:p>
        </w:tc>
        <w:tc>
          <w:tcPr>
            <w:tcW w:w="1115" w:type="pct"/>
            <w:hideMark/>
          </w:tcPr>
          <w:p w14:paraId="341812D2"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Mínimo 1</w:t>
            </w:r>
          </w:p>
        </w:tc>
        <w:tc>
          <w:tcPr>
            <w:tcW w:w="2056" w:type="pct"/>
            <w:hideMark/>
          </w:tcPr>
          <w:p w14:paraId="1A96CCD8"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Página solicitada</w:t>
            </w:r>
          </w:p>
        </w:tc>
      </w:tr>
      <w:tr w:rsidR="00281F96" w:rsidRPr="00281F96" w14:paraId="6C05381B" w14:textId="77777777" w:rsidTr="00281F96">
        <w:tc>
          <w:tcPr>
            <w:tcW w:w="1048" w:type="pct"/>
            <w:hideMark/>
          </w:tcPr>
          <w:p w14:paraId="184E5E17" w14:textId="77777777" w:rsidR="00281F96" w:rsidRPr="00281F96" w:rsidRDefault="00281F96" w:rsidP="00281F96">
            <w:pPr>
              <w:spacing w:after="160" w:line="276" w:lineRule="auto"/>
              <w:jc w:val="both"/>
              <w:rPr>
                <w:rFonts w:ascii="Times New Roman" w:hAnsi="Times New Roman" w:cs="Times New Roman"/>
                <w:sz w:val="22"/>
                <w:szCs w:val="22"/>
              </w:rPr>
            </w:pPr>
            <w:proofErr w:type="spellStart"/>
            <w:r w:rsidRPr="00281F96">
              <w:rPr>
                <w:rFonts w:ascii="Times New Roman" w:hAnsi="Times New Roman" w:cs="Times New Roman"/>
                <w:sz w:val="22"/>
                <w:szCs w:val="22"/>
              </w:rPr>
              <w:t>limit</w:t>
            </w:r>
            <w:proofErr w:type="spellEnd"/>
          </w:p>
        </w:tc>
        <w:tc>
          <w:tcPr>
            <w:tcW w:w="781" w:type="pct"/>
            <w:hideMark/>
          </w:tcPr>
          <w:p w14:paraId="117C66E2"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9</w:t>
            </w:r>
          </w:p>
        </w:tc>
        <w:tc>
          <w:tcPr>
            <w:tcW w:w="1115" w:type="pct"/>
            <w:hideMark/>
          </w:tcPr>
          <w:p w14:paraId="6C83AD5D"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1-50</w:t>
            </w:r>
          </w:p>
        </w:tc>
        <w:tc>
          <w:tcPr>
            <w:tcW w:w="2056" w:type="pct"/>
            <w:hideMark/>
          </w:tcPr>
          <w:p w14:paraId="129EAAA5"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Resultados por página</w:t>
            </w:r>
          </w:p>
        </w:tc>
      </w:tr>
      <w:tr w:rsidR="00281F96" w:rsidRPr="00281F96" w14:paraId="67A4609D" w14:textId="77777777" w:rsidTr="00281F96">
        <w:tc>
          <w:tcPr>
            <w:tcW w:w="1048" w:type="pct"/>
            <w:hideMark/>
          </w:tcPr>
          <w:p w14:paraId="1F465E8B" w14:textId="77777777" w:rsidR="00281F96" w:rsidRPr="00281F96" w:rsidRDefault="00281F96" w:rsidP="00281F96">
            <w:pPr>
              <w:spacing w:after="160" w:line="276" w:lineRule="auto"/>
              <w:jc w:val="both"/>
              <w:rPr>
                <w:rFonts w:ascii="Times New Roman" w:hAnsi="Times New Roman" w:cs="Times New Roman"/>
                <w:sz w:val="22"/>
                <w:szCs w:val="22"/>
              </w:rPr>
            </w:pPr>
            <w:proofErr w:type="spellStart"/>
            <w:r w:rsidRPr="00281F96">
              <w:rPr>
                <w:rFonts w:ascii="Times New Roman" w:hAnsi="Times New Roman" w:cs="Times New Roman"/>
                <w:sz w:val="22"/>
                <w:szCs w:val="22"/>
              </w:rPr>
              <w:t>type</w:t>
            </w:r>
            <w:proofErr w:type="spellEnd"/>
          </w:p>
        </w:tc>
        <w:tc>
          <w:tcPr>
            <w:tcW w:w="781" w:type="pct"/>
            <w:hideMark/>
          </w:tcPr>
          <w:p w14:paraId="69A5C25A"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(todos)</w:t>
            </w:r>
          </w:p>
        </w:tc>
        <w:tc>
          <w:tcPr>
            <w:tcW w:w="1115" w:type="pct"/>
            <w:hideMark/>
          </w:tcPr>
          <w:p w14:paraId="171DD7F4"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case o guide</w:t>
            </w:r>
          </w:p>
        </w:tc>
        <w:tc>
          <w:tcPr>
            <w:tcW w:w="2056" w:type="pct"/>
            <w:hideMark/>
          </w:tcPr>
          <w:p w14:paraId="6EF27CA3" w14:textId="77777777" w:rsidR="00281F96" w:rsidRPr="00281F96" w:rsidRDefault="00281F96" w:rsidP="00281F96">
            <w:pPr>
              <w:spacing w:after="160" w:line="276" w:lineRule="auto"/>
              <w:jc w:val="both"/>
              <w:rPr>
                <w:rFonts w:ascii="Times New Roman" w:hAnsi="Times New Roman" w:cs="Times New Roman"/>
                <w:sz w:val="22"/>
                <w:szCs w:val="22"/>
              </w:rPr>
            </w:pPr>
            <w:r w:rsidRPr="00281F96">
              <w:rPr>
                <w:rFonts w:ascii="Times New Roman" w:hAnsi="Times New Roman" w:cs="Times New Roman"/>
                <w:sz w:val="22"/>
                <w:szCs w:val="22"/>
              </w:rPr>
              <w:t>Filtra por tipo de recurso</w:t>
            </w:r>
          </w:p>
        </w:tc>
      </w:tr>
    </w:tbl>
    <w:p w14:paraId="27E78176" w14:textId="14D631F0" w:rsidR="00597A48" w:rsidRDefault="00281F96" w:rsidP="009648BF">
      <w:pPr>
        <w:jc w:val="both"/>
        <w:rPr>
          <w:rFonts w:ascii="Times New Roman" w:hAnsi="Times New Roman" w:cs="Times New Roman"/>
          <w:sz w:val="22"/>
          <w:szCs w:val="22"/>
        </w:rPr>
      </w:pPr>
      <w:r>
        <w:rPr>
          <w:rFonts w:ascii="Times New Roman" w:hAnsi="Times New Roman" w:cs="Times New Roman"/>
          <w:sz w:val="22"/>
          <w:szCs w:val="22"/>
        </w:rPr>
        <w:t xml:space="preserve"> </w:t>
      </w:r>
    </w:p>
    <w:p w14:paraId="028A0026" w14:textId="77777777" w:rsidR="002B1E26" w:rsidRPr="002B1E26" w:rsidRDefault="002B1E26" w:rsidP="002B1E26">
      <w:pPr>
        <w:jc w:val="both"/>
        <w:rPr>
          <w:rFonts w:ascii="Times New Roman" w:hAnsi="Times New Roman" w:cs="Times New Roman"/>
          <w:sz w:val="22"/>
          <w:szCs w:val="22"/>
        </w:rPr>
      </w:pPr>
      <w:r w:rsidRPr="002B1E26">
        <w:rPr>
          <w:rFonts w:ascii="Times New Roman" w:hAnsi="Times New Roman" w:cs="Times New Roman"/>
          <w:sz w:val="22"/>
          <w:szCs w:val="22"/>
        </w:rPr>
        <w:t xml:space="preserve">Los resultados se ordenan por </w:t>
      </w:r>
      <w:proofErr w:type="spellStart"/>
      <w:r w:rsidRPr="002B1E26">
        <w:rPr>
          <w:rFonts w:ascii="Times New Roman" w:hAnsi="Times New Roman" w:cs="Times New Roman"/>
          <w:sz w:val="22"/>
          <w:szCs w:val="22"/>
        </w:rPr>
        <w:t>order</w:t>
      </w:r>
      <w:proofErr w:type="spellEnd"/>
      <w:r w:rsidRPr="002B1E26">
        <w:rPr>
          <w:rFonts w:ascii="Times New Roman" w:hAnsi="Times New Roman" w:cs="Times New Roman"/>
          <w:sz w:val="22"/>
          <w:szCs w:val="22"/>
        </w:rPr>
        <w:t xml:space="preserve"> ascendente y, en caso de empate, por </w:t>
      </w:r>
      <w:proofErr w:type="spellStart"/>
      <w:r w:rsidRPr="002B1E26">
        <w:rPr>
          <w:rFonts w:ascii="Times New Roman" w:hAnsi="Times New Roman" w:cs="Times New Roman"/>
          <w:sz w:val="22"/>
          <w:szCs w:val="22"/>
        </w:rPr>
        <w:t>createdAt</w:t>
      </w:r>
      <w:proofErr w:type="spellEnd"/>
      <w:r w:rsidRPr="002B1E26">
        <w:rPr>
          <w:rFonts w:ascii="Times New Roman" w:hAnsi="Times New Roman" w:cs="Times New Roman"/>
          <w:sz w:val="22"/>
          <w:szCs w:val="22"/>
        </w:rPr>
        <w:t xml:space="preserve"> ascendente. La respuesta incluye total, page, </w:t>
      </w:r>
      <w:proofErr w:type="spellStart"/>
      <w:r w:rsidRPr="002B1E26">
        <w:rPr>
          <w:rFonts w:ascii="Times New Roman" w:hAnsi="Times New Roman" w:cs="Times New Roman"/>
          <w:sz w:val="22"/>
          <w:szCs w:val="22"/>
        </w:rPr>
        <w:t>totalPages</w:t>
      </w:r>
      <w:proofErr w:type="spellEnd"/>
      <w:r w:rsidRPr="002B1E26">
        <w:rPr>
          <w:rFonts w:ascii="Times New Roman" w:hAnsi="Times New Roman" w:cs="Times New Roman"/>
          <w:sz w:val="22"/>
          <w:szCs w:val="22"/>
        </w:rPr>
        <w:t xml:space="preserve"> y </w:t>
      </w:r>
      <w:proofErr w:type="spellStart"/>
      <w:r w:rsidRPr="002B1E26">
        <w:rPr>
          <w:rFonts w:ascii="Times New Roman" w:hAnsi="Times New Roman" w:cs="Times New Roman"/>
          <w:sz w:val="22"/>
          <w:szCs w:val="22"/>
        </w:rPr>
        <w:t>hasNextPage</w:t>
      </w:r>
      <w:proofErr w:type="spellEnd"/>
      <w:r w:rsidRPr="002B1E26">
        <w:rPr>
          <w:rFonts w:ascii="Times New Roman" w:hAnsi="Times New Roman" w:cs="Times New Roman"/>
          <w:sz w:val="22"/>
          <w:szCs w:val="22"/>
        </w:rPr>
        <w:t xml:space="preserve"> para que el cliente pueda implementar paginación sin consultas adicionales.</w:t>
      </w:r>
    </w:p>
    <w:p w14:paraId="0334752B" w14:textId="77777777" w:rsidR="002B1E26" w:rsidRPr="002B1E26" w:rsidRDefault="002B1E26" w:rsidP="002B1E26">
      <w:pPr>
        <w:jc w:val="both"/>
        <w:rPr>
          <w:rFonts w:ascii="Times New Roman" w:hAnsi="Times New Roman" w:cs="Times New Roman"/>
          <w:sz w:val="22"/>
          <w:szCs w:val="22"/>
        </w:rPr>
      </w:pPr>
      <w:r w:rsidRPr="002B1E26">
        <w:rPr>
          <w:rFonts w:ascii="Times New Roman" w:hAnsi="Times New Roman" w:cs="Times New Roman"/>
          <w:b/>
          <w:bCs/>
          <w:sz w:val="22"/>
          <w:szCs w:val="22"/>
        </w:rPr>
        <w:lastRenderedPageBreak/>
        <w:t>Modelo de datos</w:t>
      </w:r>
    </w:p>
    <w:p w14:paraId="0E7FB16B" w14:textId="77777777" w:rsidR="002B1E26" w:rsidRPr="002B1E26" w:rsidRDefault="002B1E26" w:rsidP="002B1E26">
      <w:pPr>
        <w:jc w:val="both"/>
        <w:rPr>
          <w:rFonts w:ascii="Times New Roman" w:hAnsi="Times New Roman" w:cs="Times New Roman"/>
          <w:sz w:val="22"/>
          <w:szCs w:val="22"/>
        </w:rPr>
      </w:pPr>
      <w:r w:rsidRPr="002B1E26">
        <w:rPr>
          <w:rFonts w:ascii="Times New Roman" w:hAnsi="Times New Roman" w:cs="Times New Roman"/>
          <w:sz w:val="22"/>
          <w:szCs w:val="22"/>
        </w:rPr>
        <w:t xml:space="preserve">El modelo </w:t>
      </w:r>
      <w:proofErr w:type="spellStart"/>
      <w:r w:rsidRPr="002B1E26">
        <w:rPr>
          <w:rFonts w:ascii="Times New Roman" w:hAnsi="Times New Roman" w:cs="Times New Roman"/>
          <w:sz w:val="22"/>
          <w:szCs w:val="22"/>
        </w:rPr>
        <w:t>Resource</w:t>
      </w:r>
      <w:proofErr w:type="spellEnd"/>
      <w:r w:rsidRPr="002B1E26">
        <w:rPr>
          <w:rFonts w:ascii="Times New Roman" w:hAnsi="Times New Roman" w:cs="Times New Roman"/>
          <w:sz w:val="22"/>
          <w:szCs w:val="22"/>
        </w:rPr>
        <w:t xml:space="preserve"> unifica casos y guías en un solo documento, usando subdocumentos embebidos para el contenido estructurado específico de cada tipo:</w:t>
      </w:r>
    </w:p>
    <w:p w14:paraId="53C60239" w14:textId="77777777" w:rsidR="002B1E26" w:rsidRPr="002B1E26" w:rsidRDefault="002B1E26" w:rsidP="002B1E26">
      <w:pPr>
        <w:jc w:val="both"/>
        <w:rPr>
          <w:rFonts w:ascii="Times New Roman" w:hAnsi="Times New Roman" w:cs="Times New Roman"/>
          <w:sz w:val="22"/>
          <w:szCs w:val="22"/>
        </w:rPr>
      </w:pPr>
      <w:r w:rsidRPr="002B1E26">
        <w:rPr>
          <w:rFonts w:ascii="Times New Roman" w:hAnsi="Times New Roman" w:cs="Times New Roman"/>
          <w:b/>
          <w:bCs/>
          <w:sz w:val="22"/>
          <w:szCs w:val="22"/>
        </w:rPr>
        <w:t xml:space="preserve">Tabla 6.2.8-B. Campos principales del modelo </w:t>
      </w:r>
      <w:proofErr w:type="spellStart"/>
      <w:r w:rsidRPr="002B1E26">
        <w:rPr>
          <w:rFonts w:ascii="Times New Roman" w:hAnsi="Times New Roman" w:cs="Times New Roman"/>
          <w:b/>
          <w:bCs/>
          <w:sz w:val="22"/>
          <w:szCs w:val="22"/>
        </w:rPr>
        <w:t>Resource</w:t>
      </w:r>
      <w:proofErr w:type="spellEnd"/>
    </w:p>
    <w:tbl>
      <w:tblPr>
        <w:tblStyle w:val="Tablaconcuadrculaclara"/>
        <w:tblW w:w="0" w:type="auto"/>
        <w:tblLook w:val="04A0" w:firstRow="1" w:lastRow="0" w:firstColumn="1" w:lastColumn="0" w:noHBand="0" w:noVBand="1"/>
      </w:tblPr>
      <w:tblGrid>
        <w:gridCol w:w="1231"/>
        <w:gridCol w:w="1548"/>
        <w:gridCol w:w="6049"/>
      </w:tblGrid>
      <w:tr w:rsidR="001346EB" w:rsidRPr="001346EB" w14:paraId="0917C279" w14:textId="77777777" w:rsidTr="001346EB">
        <w:tc>
          <w:tcPr>
            <w:tcW w:w="0" w:type="auto"/>
            <w:hideMark/>
          </w:tcPr>
          <w:p w14:paraId="7DFB966E" w14:textId="77777777" w:rsidR="001346EB" w:rsidRPr="001346EB" w:rsidRDefault="001346EB" w:rsidP="001346EB">
            <w:pPr>
              <w:spacing w:after="160" w:line="276" w:lineRule="auto"/>
              <w:jc w:val="both"/>
              <w:rPr>
                <w:rFonts w:ascii="Times New Roman" w:hAnsi="Times New Roman" w:cs="Times New Roman"/>
                <w:b/>
                <w:bCs/>
                <w:sz w:val="22"/>
                <w:szCs w:val="22"/>
              </w:rPr>
            </w:pPr>
            <w:r w:rsidRPr="001346EB">
              <w:rPr>
                <w:rFonts w:ascii="Times New Roman" w:hAnsi="Times New Roman" w:cs="Times New Roman"/>
                <w:b/>
                <w:bCs/>
                <w:sz w:val="22"/>
                <w:szCs w:val="22"/>
              </w:rPr>
              <w:t>Campo</w:t>
            </w:r>
          </w:p>
        </w:tc>
        <w:tc>
          <w:tcPr>
            <w:tcW w:w="0" w:type="auto"/>
            <w:hideMark/>
          </w:tcPr>
          <w:p w14:paraId="37C6F42B" w14:textId="77777777" w:rsidR="001346EB" w:rsidRPr="001346EB" w:rsidRDefault="001346EB" w:rsidP="001346EB">
            <w:pPr>
              <w:spacing w:after="160" w:line="276" w:lineRule="auto"/>
              <w:jc w:val="both"/>
              <w:rPr>
                <w:rFonts w:ascii="Times New Roman" w:hAnsi="Times New Roman" w:cs="Times New Roman"/>
                <w:b/>
                <w:bCs/>
                <w:sz w:val="22"/>
                <w:szCs w:val="22"/>
              </w:rPr>
            </w:pPr>
            <w:r w:rsidRPr="001346EB">
              <w:rPr>
                <w:rFonts w:ascii="Times New Roman" w:hAnsi="Times New Roman" w:cs="Times New Roman"/>
                <w:b/>
                <w:bCs/>
                <w:sz w:val="22"/>
                <w:szCs w:val="22"/>
              </w:rPr>
              <w:t>Tipo</w:t>
            </w:r>
          </w:p>
        </w:tc>
        <w:tc>
          <w:tcPr>
            <w:tcW w:w="0" w:type="auto"/>
            <w:hideMark/>
          </w:tcPr>
          <w:p w14:paraId="6691F959" w14:textId="77777777" w:rsidR="001346EB" w:rsidRPr="001346EB" w:rsidRDefault="001346EB" w:rsidP="001346EB">
            <w:pPr>
              <w:spacing w:after="160" w:line="276" w:lineRule="auto"/>
              <w:jc w:val="both"/>
              <w:rPr>
                <w:rFonts w:ascii="Times New Roman" w:hAnsi="Times New Roman" w:cs="Times New Roman"/>
                <w:b/>
                <w:bCs/>
                <w:sz w:val="22"/>
                <w:szCs w:val="22"/>
              </w:rPr>
            </w:pPr>
            <w:r w:rsidRPr="001346EB">
              <w:rPr>
                <w:rFonts w:ascii="Times New Roman" w:hAnsi="Times New Roman" w:cs="Times New Roman"/>
                <w:b/>
                <w:bCs/>
                <w:sz w:val="22"/>
                <w:szCs w:val="22"/>
              </w:rPr>
              <w:t>Descripción</w:t>
            </w:r>
          </w:p>
        </w:tc>
      </w:tr>
      <w:tr w:rsidR="001346EB" w:rsidRPr="001346EB" w14:paraId="0B3FCCFA" w14:textId="77777777" w:rsidTr="001346EB">
        <w:tc>
          <w:tcPr>
            <w:tcW w:w="0" w:type="auto"/>
            <w:hideMark/>
          </w:tcPr>
          <w:p w14:paraId="6F8C4816"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type</w:t>
            </w:r>
            <w:proofErr w:type="spellEnd"/>
          </w:p>
        </w:tc>
        <w:tc>
          <w:tcPr>
            <w:tcW w:w="0" w:type="auto"/>
            <w:hideMark/>
          </w:tcPr>
          <w:p w14:paraId="73B673AB"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Enum</w:t>
            </w:r>
            <w:proofErr w:type="spellEnd"/>
          </w:p>
        </w:tc>
        <w:tc>
          <w:tcPr>
            <w:tcW w:w="0" w:type="auto"/>
            <w:hideMark/>
          </w:tcPr>
          <w:p w14:paraId="398054BE"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case (caso real) o guide (guía de seguridad)</w:t>
            </w:r>
          </w:p>
        </w:tc>
      </w:tr>
      <w:tr w:rsidR="001346EB" w:rsidRPr="001346EB" w14:paraId="1616976B" w14:textId="77777777" w:rsidTr="001346EB">
        <w:tc>
          <w:tcPr>
            <w:tcW w:w="0" w:type="auto"/>
            <w:hideMark/>
          </w:tcPr>
          <w:p w14:paraId="29A73F08"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title</w:t>
            </w:r>
            <w:proofErr w:type="spellEnd"/>
          </w:p>
        </w:tc>
        <w:tc>
          <w:tcPr>
            <w:tcW w:w="0" w:type="auto"/>
            <w:hideMark/>
          </w:tcPr>
          <w:p w14:paraId="1029CFD4"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2F16BB27"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Título del recurso</w:t>
            </w:r>
          </w:p>
        </w:tc>
      </w:tr>
      <w:tr w:rsidR="001346EB" w:rsidRPr="001346EB" w14:paraId="446CBFF8" w14:textId="77777777" w:rsidTr="001346EB">
        <w:tc>
          <w:tcPr>
            <w:tcW w:w="0" w:type="auto"/>
            <w:hideMark/>
          </w:tcPr>
          <w:p w14:paraId="7BBBABF3"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slug</w:t>
            </w:r>
          </w:p>
        </w:tc>
        <w:tc>
          <w:tcPr>
            <w:tcW w:w="0" w:type="auto"/>
            <w:hideMark/>
          </w:tcPr>
          <w:p w14:paraId="69C07F70"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18E5D6C3"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Identificador único URL-</w:t>
            </w:r>
            <w:proofErr w:type="spellStart"/>
            <w:r w:rsidRPr="001346EB">
              <w:rPr>
                <w:rFonts w:ascii="Times New Roman" w:hAnsi="Times New Roman" w:cs="Times New Roman"/>
                <w:sz w:val="22"/>
                <w:szCs w:val="22"/>
              </w:rPr>
              <w:t>friendly</w:t>
            </w:r>
            <w:proofErr w:type="spellEnd"/>
            <w:r w:rsidRPr="001346EB">
              <w:rPr>
                <w:rFonts w:ascii="Times New Roman" w:hAnsi="Times New Roman" w:cs="Times New Roman"/>
                <w:sz w:val="22"/>
                <w:szCs w:val="22"/>
              </w:rPr>
              <w:t xml:space="preserve"> (único, </w:t>
            </w:r>
            <w:proofErr w:type="spellStart"/>
            <w:r w:rsidRPr="001346EB">
              <w:rPr>
                <w:rFonts w:ascii="Times New Roman" w:hAnsi="Times New Roman" w:cs="Times New Roman"/>
                <w:sz w:val="22"/>
                <w:szCs w:val="22"/>
              </w:rPr>
              <w:t>lowercase</w:t>
            </w:r>
            <w:proofErr w:type="spellEnd"/>
            <w:r w:rsidRPr="001346EB">
              <w:rPr>
                <w:rFonts w:ascii="Times New Roman" w:hAnsi="Times New Roman" w:cs="Times New Roman"/>
                <w:sz w:val="22"/>
                <w:szCs w:val="22"/>
              </w:rPr>
              <w:t>)</w:t>
            </w:r>
          </w:p>
        </w:tc>
      </w:tr>
      <w:tr w:rsidR="001346EB" w:rsidRPr="001346EB" w14:paraId="3BC5138B" w14:textId="77777777" w:rsidTr="001346EB">
        <w:tc>
          <w:tcPr>
            <w:tcW w:w="0" w:type="auto"/>
            <w:hideMark/>
          </w:tcPr>
          <w:p w14:paraId="1B0D71BA"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summary</w:t>
            </w:r>
            <w:proofErr w:type="spellEnd"/>
          </w:p>
        </w:tc>
        <w:tc>
          <w:tcPr>
            <w:tcW w:w="0" w:type="auto"/>
            <w:hideMark/>
          </w:tcPr>
          <w:p w14:paraId="6DD09DDF"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774561C7"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Descripción breve para la tarjeta del listado</w:t>
            </w:r>
          </w:p>
        </w:tc>
      </w:tr>
      <w:tr w:rsidR="001346EB" w:rsidRPr="001346EB" w14:paraId="360BCC83" w14:textId="77777777" w:rsidTr="001346EB">
        <w:tc>
          <w:tcPr>
            <w:tcW w:w="0" w:type="auto"/>
            <w:hideMark/>
          </w:tcPr>
          <w:p w14:paraId="128B85E7"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category</w:t>
            </w:r>
            <w:proofErr w:type="spellEnd"/>
          </w:p>
        </w:tc>
        <w:tc>
          <w:tcPr>
            <w:tcW w:w="0" w:type="auto"/>
            <w:hideMark/>
          </w:tcPr>
          <w:p w14:paraId="0D9CB08F"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4F2E15EC"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Categoría temática (ej. Grooming, Ciberacoso)</w:t>
            </w:r>
          </w:p>
        </w:tc>
      </w:tr>
      <w:tr w:rsidR="001346EB" w:rsidRPr="001346EB" w14:paraId="7CDBD14C" w14:textId="77777777" w:rsidTr="001346EB">
        <w:tc>
          <w:tcPr>
            <w:tcW w:w="0" w:type="auto"/>
            <w:hideMark/>
          </w:tcPr>
          <w:p w14:paraId="7DB185E4"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platform</w:t>
            </w:r>
            <w:proofErr w:type="spellEnd"/>
          </w:p>
        </w:tc>
        <w:tc>
          <w:tcPr>
            <w:tcW w:w="0" w:type="auto"/>
            <w:hideMark/>
          </w:tcPr>
          <w:p w14:paraId="1E6A86E6"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77C5DDD3"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Plataforma digital asociada</w:t>
            </w:r>
          </w:p>
        </w:tc>
      </w:tr>
      <w:tr w:rsidR="001346EB" w:rsidRPr="001346EB" w14:paraId="24C785B9" w14:textId="77777777" w:rsidTr="001346EB">
        <w:tc>
          <w:tcPr>
            <w:tcW w:w="0" w:type="auto"/>
            <w:hideMark/>
          </w:tcPr>
          <w:p w14:paraId="17F9554F"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riskLevel</w:t>
            </w:r>
            <w:proofErr w:type="spellEnd"/>
          </w:p>
        </w:tc>
        <w:tc>
          <w:tcPr>
            <w:tcW w:w="0" w:type="auto"/>
            <w:hideMark/>
          </w:tcPr>
          <w:p w14:paraId="534A858D"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6CF2417F"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Nivel de riesgo asociado</w:t>
            </w:r>
          </w:p>
        </w:tc>
      </w:tr>
      <w:tr w:rsidR="001346EB" w:rsidRPr="001346EB" w14:paraId="0F619637" w14:textId="77777777" w:rsidTr="001346EB">
        <w:tc>
          <w:tcPr>
            <w:tcW w:w="0" w:type="auto"/>
            <w:hideMark/>
          </w:tcPr>
          <w:p w14:paraId="1561C2EE"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proofErr w:type="gramStart"/>
            <w:r w:rsidRPr="001346EB">
              <w:rPr>
                <w:rFonts w:ascii="Times New Roman" w:hAnsi="Times New Roman" w:cs="Times New Roman"/>
                <w:sz w:val="22"/>
                <w:szCs w:val="22"/>
              </w:rPr>
              <w:t>tips</w:t>
            </w:r>
            <w:proofErr w:type="spellEnd"/>
            <w:r w:rsidRPr="001346EB">
              <w:rPr>
                <w:rFonts w:ascii="Times New Roman" w:hAnsi="Times New Roman" w:cs="Times New Roman"/>
                <w:sz w:val="22"/>
                <w:szCs w:val="22"/>
              </w:rPr>
              <w:t>[</w:t>
            </w:r>
            <w:proofErr w:type="gramEnd"/>
            <w:r w:rsidRPr="001346EB">
              <w:rPr>
                <w:rFonts w:ascii="Times New Roman" w:hAnsi="Times New Roman" w:cs="Times New Roman"/>
                <w:sz w:val="22"/>
                <w:szCs w:val="22"/>
              </w:rPr>
              <w:t>]</w:t>
            </w:r>
          </w:p>
        </w:tc>
        <w:tc>
          <w:tcPr>
            <w:tcW w:w="0" w:type="auto"/>
            <w:hideMark/>
          </w:tcPr>
          <w:p w14:paraId="627FEB31"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606EA29F"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Recomendaciones aplicables (usado en guías)</w:t>
            </w:r>
          </w:p>
        </w:tc>
      </w:tr>
      <w:tr w:rsidR="001346EB" w:rsidRPr="001346EB" w14:paraId="29470661" w14:textId="77777777" w:rsidTr="001346EB">
        <w:tc>
          <w:tcPr>
            <w:tcW w:w="0" w:type="auto"/>
            <w:hideMark/>
          </w:tcPr>
          <w:p w14:paraId="2DCC7766"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proofErr w:type="gramStart"/>
            <w:r w:rsidRPr="001346EB">
              <w:rPr>
                <w:rFonts w:ascii="Times New Roman" w:hAnsi="Times New Roman" w:cs="Times New Roman"/>
                <w:sz w:val="22"/>
                <w:szCs w:val="22"/>
              </w:rPr>
              <w:t>steps</w:t>
            </w:r>
            <w:proofErr w:type="spellEnd"/>
            <w:r w:rsidRPr="001346EB">
              <w:rPr>
                <w:rFonts w:ascii="Times New Roman" w:hAnsi="Times New Roman" w:cs="Times New Roman"/>
                <w:sz w:val="22"/>
                <w:szCs w:val="22"/>
              </w:rPr>
              <w:t>[</w:t>
            </w:r>
            <w:proofErr w:type="gramEnd"/>
            <w:r w:rsidRPr="001346EB">
              <w:rPr>
                <w:rFonts w:ascii="Times New Roman" w:hAnsi="Times New Roman" w:cs="Times New Roman"/>
                <w:sz w:val="22"/>
                <w:szCs w:val="22"/>
              </w:rPr>
              <w:t>]</w:t>
            </w:r>
          </w:p>
        </w:tc>
        <w:tc>
          <w:tcPr>
            <w:tcW w:w="0" w:type="auto"/>
            <w:hideMark/>
          </w:tcPr>
          <w:p w14:paraId="180D5F78"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[String]</w:t>
            </w:r>
          </w:p>
        </w:tc>
        <w:tc>
          <w:tcPr>
            <w:tcW w:w="0" w:type="auto"/>
            <w:hideMark/>
          </w:tcPr>
          <w:p w14:paraId="54144926"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Pasos de acción (usado en guías)</w:t>
            </w:r>
          </w:p>
        </w:tc>
      </w:tr>
      <w:tr w:rsidR="001346EB" w:rsidRPr="001346EB" w14:paraId="3E1806DA" w14:textId="77777777" w:rsidTr="001346EB">
        <w:tc>
          <w:tcPr>
            <w:tcW w:w="0" w:type="auto"/>
            <w:hideMark/>
          </w:tcPr>
          <w:p w14:paraId="24CC8D55" w14:textId="77777777" w:rsidR="001346EB" w:rsidRPr="001346EB" w:rsidRDefault="001346EB" w:rsidP="001346EB">
            <w:pPr>
              <w:spacing w:after="160" w:line="276" w:lineRule="auto"/>
              <w:jc w:val="both"/>
              <w:rPr>
                <w:rFonts w:ascii="Times New Roman" w:hAnsi="Times New Roman" w:cs="Times New Roman"/>
                <w:sz w:val="22"/>
                <w:szCs w:val="22"/>
              </w:rPr>
            </w:pPr>
            <w:proofErr w:type="gramStart"/>
            <w:r w:rsidRPr="001346EB">
              <w:rPr>
                <w:rFonts w:ascii="Times New Roman" w:hAnsi="Times New Roman" w:cs="Times New Roman"/>
                <w:sz w:val="22"/>
                <w:szCs w:val="22"/>
              </w:rPr>
              <w:t>timeline[</w:t>
            </w:r>
            <w:proofErr w:type="gramEnd"/>
            <w:r w:rsidRPr="001346EB">
              <w:rPr>
                <w:rFonts w:ascii="Times New Roman" w:hAnsi="Times New Roman" w:cs="Times New Roman"/>
                <w:sz w:val="22"/>
                <w:szCs w:val="22"/>
              </w:rPr>
              <w:t>]</w:t>
            </w:r>
          </w:p>
        </w:tc>
        <w:tc>
          <w:tcPr>
            <w:tcW w:w="0" w:type="auto"/>
            <w:hideMark/>
          </w:tcPr>
          <w:p w14:paraId="5656C467"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 xml:space="preserve">[{time, </w:t>
            </w:r>
            <w:proofErr w:type="spellStart"/>
            <w:r w:rsidRPr="001346EB">
              <w:rPr>
                <w:rFonts w:ascii="Times New Roman" w:hAnsi="Times New Roman" w:cs="Times New Roman"/>
                <w:sz w:val="22"/>
                <w:szCs w:val="22"/>
              </w:rPr>
              <w:t>event</w:t>
            </w:r>
            <w:proofErr w:type="spellEnd"/>
            <w:r w:rsidRPr="001346EB">
              <w:rPr>
                <w:rFonts w:ascii="Times New Roman" w:hAnsi="Times New Roman" w:cs="Times New Roman"/>
                <w:sz w:val="22"/>
                <w:szCs w:val="22"/>
              </w:rPr>
              <w:t>}]</w:t>
            </w:r>
          </w:p>
        </w:tc>
        <w:tc>
          <w:tcPr>
            <w:tcW w:w="0" w:type="auto"/>
            <w:hideMark/>
          </w:tcPr>
          <w:p w14:paraId="59B98B0B"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Línea de tiempo del incidente (usado en casos)</w:t>
            </w:r>
          </w:p>
        </w:tc>
      </w:tr>
      <w:tr w:rsidR="001346EB" w:rsidRPr="00C86FD1" w14:paraId="146D79E5" w14:textId="77777777" w:rsidTr="001346EB">
        <w:tc>
          <w:tcPr>
            <w:tcW w:w="0" w:type="auto"/>
            <w:hideMark/>
          </w:tcPr>
          <w:p w14:paraId="3ACBBB94"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details</w:t>
            </w:r>
            <w:proofErr w:type="spellEnd"/>
          </w:p>
        </w:tc>
        <w:tc>
          <w:tcPr>
            <w:tcW w:w="0" w:type="auto"/>
            <w:hideMark/>
          </w:tcPr>
          <w:p w14:paraId="34E7E333"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Subdocumento</w:t>
            </w:r>
          </w:p>
        </w:tc>
        <w:tc>
          <w:tcPr>
            <w:tcW w:w="0" w:type="auto"/>
            <w:hideMark/>
          </w:tcPr>
          <w:p w14:paraId="3F03EB7A" w14:textId="77777777" w:rsidR="001346EB" w:rsidRPr="001346EB" w:rsidRDefault="001346EB" w:rsidP="001346EB">
            <w:pPr>
              <w:spacing w:after="160" w:line="276" w:lineRule="auto"/>
              <w:jc w:val="both"/>
              <w:rPr>
                <w:rFonts w:ascii="Times New Roman" w:hAnsi="Times New Roman" w:cs="Times New Roman"/>
                <w:sz w:val="22"/>
                <w:szCs w:val="22"/>
                <w:lang w:val="en-US"/>
              </w:rPr>
            </w:pPr>
            <w:proofErr w:type="spellStart"/>
            <w:r w:rsidRPr="001346EB">
              <w:rPr>
                <w:rFonts w:ascii="Times New Roman" w:hAnsi="Times New Roman" w:cs="Times New Roman"/>
                <w:sz w:val="22"/>
                <w:szCs w:val="22"/>
                <w:lang w:val="en-US"/>
              </w:rPr>
              <w:t>Contenido</w:t>
            </w:r>
            <w:proofErr w:type="spellEnd"/>
            <w:r w:rsidRPr="001346EB">
              <w:rPr>
                <w:rFonts w:ascii="Times New Roman" w:hAnsi="Times New Roman" w:cs="Times New Roman"/>
                <w:sz w:val="22"/>
                <w:szCs w:val="22"/>
                <w:lang w:val="en-US"/>
              </w:rPr>
              <w:t xml:space="preserve"> </w:t>
            </w:r>
            <w:proofErr w:type="spellStart"/>
            <w:r w:rsidRPr="001346EB">
              <w:rPr>
                <w:rFonts w:ascii="Times New Roman" w:hAnsi="Times New Roman" w:cs="Times New Roman"/>
                <w:sz w:val="22"/>
                <w:szCs w:val="22"/>
                <w:lang w:val="en-US"/>
              </w:rPr>
              <w:t>extendido</w:t>
            </w:r>
            <w:proofErr w:type="spellEnd"/>
            <w:r w:rsidRPr="001346EB">
              <w:rPr>
                <w:rFonts w:ascii="Times New Roman" w:hAnsi="Times New Roman" w:cs="Times New Roman"/>
                <w:sz w:val="22"/>
                <w:szCs w:val="22"/>
                <w:lang w:val="en-US"/>
              </w:rPr>
              <w:t xml:space="preserve">: </w:t>
            </w:r>
            <w:proofErr w:type="spellStart"/>
            <w:r w:rsidRPr="001346EB">
              <w:rPr>
                <w:rFonts w:ascii="Times New Roman" w:hAnsi="Times New Roman" w:cs="Times New Roman"/>
                <w:sz w:val="22"/>
                <w:szCs w:val="22"/>
                <w:lang w:val="en-US"/>
              </w:rPr>
              <w:t>fullContent</w:t>
            </w:r>
            <w:proofErr w:type="spellEnd"/>
            <w:r w:rsidRPr="001346EB">
              <w:rPr>
                <w:rFonts w:ascii="Times New Roman" w:hAnsi="Times New Roman" w:cs="Times New Roman"/>
                <w:sz w:val="22"/>
                <w:szCs w:val="22"/>
                <w:lang w:val="en-US"/>
              </w:rPr>
              <w:t xml:space="preserve">, </w:t>
            </w:r>
            <w:proofErr w:type="spellStart"/>
            <w:r w:rsidRPr="001346EB">
              <w:rPr>
                <w:rFonts w:ascii="Times New Roman" w:hAnsi="Times New Roman" w:cs="Times New Roman"/>
                <w:sz w:val="22"/>
                <w:szCs w:val="22"/>
                <w:lang w:val="en-US"/>
              </w:rPr>
              <w:t>expertTip</w:t>
            </w:r>
            <w:proofErr w:type="spellEnd"/>
            <w:r w:rsidRPr="001346EB">
              <w:rPr>
                <w:rFonts w:ascii="Times New Roman" w:hAnsi="Times New Roman" w:cs="Times New Roman"/>
                <w:sz w:val="22"/>
                <w:szCs w:val="22"/>
                <w:lang w:val="en-US"/>
              </w:rPr>
              <w:t xml:space="preserve">, </w:t>
            </w:r>
            <w:proofErr w:type="spellStart"/>
            <w:r w:rsidRPr="001346EB">
              <w:rPr>
                <w:rFonts w:ascii="Times New Roman" w:hAnsi="Times New Roman" w:cs="Times New Roman"/>
                <w:sz w:val="22"/>
                <w:szCs w:val="22"/>
                <w:lang w:val="en-US"/>
              </w:rPr>
              <w:t>riskAnalysis</w:t>
            </w:r>
            <w:proofErr w:type="spellEnd"/>
            <w:r w:rsidRPr="001346EB">
              <w:rPr>
                <w:rFonts w:ascii="Times New Roman" w:hAnsi="Times New Roman" w:cs="Times New Roman"/>
                <w:sz w:val="22"/>
                <w:szCs w:val="22"/>
                <w:lang w:val="en-US"/>
              </w:rPr>
              <w:t xml:space="preserve">, </w:t>
            </w:r>
            <w:proofErr w:type="spellStart"/>
            <w:r w:rsidRPr="001346EB">
              <w:rPr>
                <w:rFonts w:ascii="Times New Roman" w:hAnsi="Times New Roman" w:cs="Times New Roman"/>
                <w:sz w:val="22"/>
                <w:szCs w:val="22"/>
                <w:lang w:val="en-US"/>
              </w:rPr>
              <w:t>officialLink</w:t>
            </w:r>
            <w:proofErr w:type="spellEnd"/>
            <w:r w:rsidRPr="001346EB">
              <w:rPr>
                <w:rFonts w:ascii="Times New Roman" w:hAnsi="Times New Roman" w:cs="Times New Roman"/>
                <w:sz w:val="22"/>
                <w:szCs w:val="22"/>
                <w:lang w:val="en-US"/>
              </w:rPr>
              <w:t xml:space="preserve">, </w:t>
            </w:r>
            <w:proofErr w:type="spellStart"/>
            <w:r w:rsidRPr="001346EB">
              <w:rPr>
                <w:rFonts w:ascii="Times New Roman" w:hAnsi="Times New Roman" w:cs="Times New Roman"/>
                <w:sz w:val="22"/>
                <w:szCs w:val="22"/>
                <w:lang w:val="en-US"/>
              </w:rPr>
              <w:t>setupPath</w:t>
            </w:r>
            <w:proofErr w:type="spellEnd"/>
          </w:p>
        </w:tc>
      </w:tr>
      <w:tr w:rsidR="001346EB" w:rsidRPr="001346EB" w14:paraId="6B60A560" w14:textId="77777777" w:rsidTr="001346EB">
        <w:tc>
          <w:tcPr>
            <w:tcW w:w="0" w:type="auto"/>
            <w:hideMark/>
          </w:tcPr>
          <w:p w14:paraId="46EA001C"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order</w:t>
            </w:r>
            <w:proofErr w:type="spellEnd"/>
          </w:p>
        </w:tc>
        <w:tc>
          <w:tcPr>
            <w:tcW w:w="0" w:type="auto"/>
            <w:hideMark/>
          </w:tcPr>
          <w:p w14:paraId="1A131BAC"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Number</w:t>
            </w:r>
          </w:p>
        </w:tc>
        <w:tc>
          <w:tcPr>
            <w:tcW w:w="0" w:type="auto"/>
            <w:hideMark/>
          </w:tcPr>
          <w:p w14:paraId="6A1965BB"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Orden de aparición en el listado</w:t>
            </w:r>
          </w:p>
        </w:tc>
      </w:tr>
      <w:tr w:rsidR="001346EB" w:rsidRPr="001346EB" w14:paraId="3D3ACE95" w14:textId="77777777" w:rsidTr="001346EB">
        <w:tc>
          <w:tcPr>
            <w:tcW w:w="0" w:type="auto"/>
            <w:hideMark/>
          </w:tcPr>
          <w:p w14:paraId="75B54A09"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isPublished</w:t>
            </w:r>
            <w:proofErr w:type="spellEnd"/>
          </w:p>
        </w:tc>
        <w:tc>
          <w:tcPr>
            <w:tcW w:w="0" w:type="auto"/>
            <w:hideMark/>
          </w:tcPr>
          <w:p w14:paraId="46E62658" w14:textId="77777777" w:rsidR="001346EB" w:rsidRPr="001346EB" w:rsidRDefault="001346EB" w:rsidP="001346EB">
            <w:pPr>
              <w:spacing w:after="160" w:line="276" w:lineRule="auto"/>
              <w:jc w:val="both"/>
              <w:rPr>
                <w:rFonts w:ascii="Times New Roman" w:hAnsi="Times New Roman" w:cs="Times New Roman"/>
                <w:sz w:val="22"/>
                <w:szCs w:val="22"/>
              </w:rPr>
            </w:pPr>
            <w:proofErr w:type="spellStart"/>
            <w:r w:rsidRPr="001346EB">
              <w:rPr>
                <w:rFonts w:ascii="Times New Roman" w:hAnsi="Times New Roman" w:cs="Times New Roman"/>
                <w:sz w:val="22"/>
                <w:szCs w:val="22"/>
              </w:rPr>
              <w:t>Boolean</w:t>
            </w:r>
            <w:proofErr w:type="spellEnd"/>
          </w:p>
        </w:tc>
        <w:tc>
          <w:tcPr>
            <w:tcW w:w="0" w:type="auto"/>
            <w:hideMark/>
          </w:tcPr>
          <w:p w14:paraId="0659C72D" w14:textId="77777777" w:rsidR="001346EB" w:rsidRPr="001346EB" w:rsidRDefault="001346EB" w:rsidP="001346EB">
            <w:pPr>
              <w:spacing w:after="160" w:line="276" w:lineRule="auto"/>
              <w:jc w:val="both"/>
              <w:rPr>
                <w:rFonts w:ascii="Times New Roman" w:hAnsi="Times New Roman" w:cs="Times New Roman"/>
                <w:sz w:val="22"/>
                <w:szCs w:val="22"/>
              </w:rPr>
            </w:pPr>
            <w:r w:rsidRPr="001346EB">
              <w:rPr>
                <w:rFonts w:ascii="Times New Roman" w:hAnsi="Times New Roman" w:cs="Times New Roman"/>
                <w:sz w:val="22"/>
                <w:szCs w:val="22"/>
              </w:rPr>
              <w:t>Controla visibilidad; solo recursos con true son devueltos</w:t>
            </w:r>
          </w:p>
        </w:tc>
      </w:tr>
    </w:tbl>
    <w:p w14:paraId="4668D864" w14:textId="77777777" w:rsidR="00281F96" w:rsidRPr="008A4CEF" w:rsidRDefault="00281F96" w:rsidP="009648BF">
      <w:pPr>
        <w:jc w:val="both"/>
        <w:rPr>
          <w:rFonts w:ascii="Times New Roman" w:hAnsi="Times New Roman" w:cs="Times New Roman"/>
          <w:sz w:val="22"/>
          <w:szCs w:val="22"/>
        </w:rPr>
      </w:pPr>
    </w:p>
    <w:p w14:paraId="4E9C8630" w14:textId="562AF8B9" w:rsidR="0035620A" w:rsidRPr="0035620A" w:rsidRDefault="001346EB" w:rsidP="0035620A">
      <w:pPr>
        <w:jc w:val="both"/>
        <w:rPr>
          <w:rFonts w:ascii="Times New Roman" w:hAnsi="Times New Roman" w:cs="Times New Roman"/>
          <w:sz w:val="22"/>
          <w:szCs w:val="22"/>
        </w:rPr>
      </w:pPr>
      <w:r w:rsidRPr="001346EB">
        <w:rPr>
          <w:rFonts w:ascii="Times New Roman" w:hAnsi="Times New Roman" w:cs="Times New Roman"/>
          <w:sz w:val="22"/>
          <w:szCs w:val="22"/>
        </w:rPr>
        <w:t>El campo slug sirve como identificador en la URL del cliente (ej. /casos/grooming-roblox-2024), evitando exponer el _id de MongoDB en las rutas públicas.</w:t>
      </w:r>
    </w:p>
    <w:p w14:paraId="65D4D140" w14:textId="77777777" w:rsidR="0035620A" w:rsidRPr="0035620A" w:rsidRDefault="0035620A" w:rsidP="0035620A">
      <w:pPr>
        <w:pStyle w:val="Ttulo3"/>
      </w:pPr>
      <w:bookmarkStart w:id="885" w:name="_Toc228560207"/>
      <w:r w:rsidRPr="0035620A">
        <w:t>6.2.9 Semilla de contenido</w:t>
      </w:r>
      <w:bookmarkEnd w:id="885"/>
    </w:p>
    <w:p w14:paraId="306C8115" w14:textId="77777777" w:rsidR="0035620A" w:rsidRPr="0035620A" w:rsidRDefault="0035620A" w:rsidP="0035620A">
      <w:pPr>
        <w:jc w:val="both"/>
        <w:rPr>
          <w:rFonts w:ascii="Times New Roman" w:hAnsi="Times New Roman" w:cs="Times New Roman"/>
          <w:sz w:val="22"/>
          <w:szCs w:val="22"/>
        </w:rPr>
      </w:pPr>
      <w:r w:rsidRPr="0035620A">
        <w:rPr>
          <w:rFonts w:ascii="Times New Roman" w:hAnsi="Times New Roman" w:cs="Times New Roman"/>
          <w:sz w:val="22"/>
          <w:szCs w:val="22"/>
        </w:rPr>
        <w:t>La semilla de contenido (</w:t>
      </w:r>
      <w:proofErr w:type="spellStart"/>
      <w:r w:rsidRPr="0035620A">
        <w:rPr>
          <w:rFonts w:ascii="Times New Roman" w:hAnsi="Times New Roman" w:cs="Times New Roman"/>
          <w:sz w:val="22"/>
          <w:szCs w:val="22"/>
        </w:rPr>
        <w:t>seed</w:t>
      </w:r>
      <w:proofErr w:type="spellEnd"/>
      <w:r w:rsidRPr="0035620A">
        <w:rPr>
          <w:rFonts w:ascii="Times New Roman" w:hAnsi="Times New Roman" w:cs="Times New Roman"/>
          <w:sz w:val="22"/>
          <w:szCs w:val="22"/>
        </w:rPr>
        <w:t>) es el mecanismo mediante el cual se inicializa la base de datos de MongoDB Atlas con los tres cursos, el quiz diagnóstico y los recursos editoriales de la plataforma. Su diseño es idempotente: ejecutarla múltiples veces no genera duplicados ni produce errores, sino que actualiza los documentos existentes con los datos más recientes del código fuente.</w:t>
      </w:r>
    </w:p>
    <w:p w14:paraId="4DA0CDA2" w14:textId="77777777" w:rsidR="0035620A" w:rsidRPr="0035620A" w:rsidRDefault="0035620A" w:rsidP="0035620A">
      <w:pPr>
        <w:jc w:val="both"/>
        <w:rPr>
          <w:rFonts w:ascii="Times New Roman" w:hAnsi="Times New Roman" w:cs="Times New Roman"/>
          <w:sz w:val="22"/>
          <w:szCs w:val="22"/>
        </w:rPr>
      </w:pPr>
      <w:r w:rsidRPr="0035620A">
        <w:rPr>
          <w:rFonts w:ascii="Times New Roman" w:hAnsi="Times New Roman" w:cs="Times New Roman"/>
          <w:b/>
          <w:bCs/>
          <w:sz w:val="22"/>
          <w:szCs w:val="22"/>
        </w:rPr>
        <w:t>Scripts y comandos</w:t>
      </w:r>
    </w:p>
    <w:p w14:paraId="2CFD92E0" w14:textId="77777777" w:rsidR="0035620A" w:rsidRPr="0035620A" w:rsidRDefault="0035620A" w:rsidP="0035620A">
      <w:pPr>
        <w:jc w:val="both"/>
        <w:rPr>
          <w:rFonts w:ascii="Times New Roman" w:hAnsi="Times New Roman" w:cs="Times New Roman"/>
          <w:sz w:val="22"/>
          <w:szCs w:val="22"/>
        </w:rPr>
      </w:pPr>
      <w:r w:rsidRPr="0035620A">
        <w:rPr>
          <w:rFonts w:ascii="Times New Roman" w:hAnsi="Times New Roman" w:cs="Times New Roman"/>
          <w:sz w:val="22"/>
          <w:szCs w:val="22"/>
        </w:rPr>
        <w:t>El proceso de semilla se divide en dos scripts con responsabilidades distintas:</w:t>
      </w:r>
    </w:p>
    <w:p w14:paraId="16F858BE" w14:textId="77777777" w:rsidR="0035620A" w:rsidRPr="0035620A" w:rsidRDefault="0035620A" w:rsidP="0035620A">
      <w:pPr>
        <w:jc w:val="both"/>
        <w:rPr>
          <w:rFonts w:ascii="Times New Roman" w:hAnsi="Times New Roman" w:cs="Times New Roman"/>
          <w:sz w:val="22"/>
          <w:szCs w:val="22"/>
        </w:rPr>
      </w:pPr>
      <w:r w:rsidRPr="0035620A">
        <w:rPr>
          <w:rFonts w:ascii="Times New Roman" w:hAnsi="Times New Roman" w:cs="Times New Roman"/>
          <w:b/>
          <w:bCs/>
          <w:sz w:val="22"/>
          <w:szCs w:val="22"/>
        </w:rPr>
        <w:t>Tabla 6.2.9-A. Scripts de semilla disponibles</w:t>
      </w:r>
    </w:p>
    <w:tbl>
      <w:tblPr>
        <w:tblStyle w:val="Tablaconcuadrculaclara"/>
        <w:tblW w:w="0" w:type="auto"/>
        <w:tblLook w:val="04A0" w:firstRow="1" w:lastRow="0" w:firstColumn="1" w:lastColumn="0" w:noHBand="0" w:noVBand="1"/>
      </w:tblPr>
      <w:tblGrid>
        <w:gridCol w:w="2293"/>
        <w:gridCol w:w="2424"/>
        <w:gridCol w:w="4111"/>
      </w:tblGrid>
      <w:tr w:rsidR="00545A26" w:rsidRPr="00545A26" w14:paraId="54B26742" w14:textId="77777777" w:rsidTr="00545A26">
        <w:tc>
          <w:tcPr>
            <w:tcW w:w="0" w:type="auto"/>
            <w:hideMark/>
          </w:tcPr>
          <w:p w14:paraId="213DF24D" w14:textId="77777777" w:rsidR="00545A26" w:rsidRPr="00545A26" w:rsidRDefault="00545A26" w:rsidP="00545A26">
            <w:pPr>
              <w:spacing w:after="160" w:line="276" w:lineRule="auto"/>
              <w:jc w:val="both"/>
              <w:rPr>
                <w:rFonts w:ascii="Times New Roman" w:hAnsi="Times New Roman" w:cs="Times New Roman"/>
                <w:b/>
                <w:bCs/>
                <w:sz w:val="22"/>
                <w:szCs w:val="22"/>
              </w:rPr>
            </w:pPr>
            <w:r w:rsidRPr="00545A26">
              <w:rPr>
                <w:rFonts w:ascii="Times New Roman" w:hAnsi="Times New Roman" w:cs="Times New Roman"/>
                <w:b/>
                <w:bCs/>
                <w:sz w:val="22"/>
                <w:szCs w:val="22"/>
              </w:rPr>
              <w:lastRenderedPageBreak/>
              <w:t xml:space="preserve">Comando </w:t>
            </w:r>
            <w:proofErr w:type="spellStart"/>
            <w:r w:rsidRPr="00545A26">
              <w:rPr>
                <w:rFonts w:ascii="Times New Roman" w:hAnsi="Times New Roman" w:cs="Times New Roman"/>
                <w:b/>
                <w:bCs/>
                <w:sz w:val="22"/>
                <w:szCs w:val="22"/>
              </w:rPr>
              <w:t>npm</w:t>
            </w:r>
            <w:proofErr w:type="spellEnd"/>
          </w:p>
        </w:tc>
        <w:tc>
          <w:tcPr>
            <w:tcW w:w="0" w:type="auto"/>
            <w:hideMark/>
          </w:tcPr>
          <w:p w14:paraId="608542CC" w14:textId="77777777" w:rsidR="00545A26" w:rsidRPr="00545A26" w:rsidRDefault="00545A26" w:rsidP="00545A26">
            <w:pPr>
              <w:spacing w:after="160" w:line="276" w:lineRule="auto"/>
              <w:jc w:val="both"/>
              <w:rPr>
                <w:rFonts w:ascii="Times New Roman" w:hAnsi="Times New Roman" w:cs="Times New Roman"/>
                <w:b/>
                <w:bCs/>
                <w:sz w:val="22"/>
                <w:szCs w:val="22"/>
              </w:rPr>
            </w:pPr>
            <w:r w:rsidRPr="00545A26">
              <w:rPr>
                <w:rFonts w:ascii="Times New Roman" w:hAnsi="Times New Roman" w:cs="Times New Roman"/>
                <w:b/>
                <w:bCs/>
                <w:sz w:val="22"/>
                <w:szCs w:val="22"/>
              </w:rPr>
              <w:t>Script</w:t>
            </w:r>
          </w:p>
        </w:tc>
        <w:tc>
          <w:tcPr>
            <w:tcW w:w="0" w:type="auto"/>
            <w:hideMark/>
          </w:tcPr>
          <w:p w14:paraId="7360693E" w14:textId="77777777" w:rsidR="00545A26" w:rsidRPr="00545A26" w:rsidRDefault="00545A26" w:rsidP="00545A26">
            <w:pPr>
              <w:spacing w:after="160" w:line="276" w:lineRule="auto"/>
              <w:jc w:val="both"/>
              <w:rPr>
                <w:rFonts w:ascii="Times New Roman" w:hAnsi="Times New Roman" w:cs="Times New Roman"/>
                <w:b/>
                <w:bCs/>
                <w:sz w:val="22"/>
                <w:szCs w:val="22"/>
              </w:rPr>
            </w:pPr>
            <w:r w:rsidRPr="00545A26">
              <w:rPr>
                <w:rFonts w:ascii="Times New Roman" w:hAnsi="Times New Roman" w:cs="Times New Roman"/>
                <w:b/>
                <w:bCs/>
                <w:sz w:val="22"/>
                <w:szCs w:val="22"/>
              </w:rPr>
              <w:t>Comportamiento</w:t>
            </w:r>
          </w:p>
        </w:tc>
      </w:tr>
      <w:tr w:rsidR="00545A26" w:rsidRPr="00545A26" w14:paraId="6ECEEB42" w14:textId="77777777" w:rsidTr="00545A26">
        <w:tc>
          <w:tcPr>
            <w:tcW w:w="0" w:type="auto"/>
            <w:hideMark/>
          </w:tcPr>
          <w:p w14:paraId="5B303301" w14:textId="77777777" w:rsidR="00545A26" w:rsidRPr="00545A26" w:rsidRDefault="00545A26" w:rsidP="00545A26">
            <w:pPr>
              <w:spacing w:after="160" w:line="276" w:lineRule="auto"/>
              <w:jc w:val="both"/>
              <w:rPr>
                <w:rFonts w:ascii="Times New Roman" w:hAnsi="Times New Roman" w:cs="Times New Roman"/>
                <w:sz w:val="22"/>
                <w:szCs w:val="22"/>
              </w:rPr>
            </w:pPr>
            <w:proofErr w:type="spellStart"/>
            <w:r w:rsidRPr="00545A26">
              <w:rPr>
                <w:rFonts w:ascii="Times New Roman" w:hAnsi="Times New Roman" w:cs="Times New Roman"/>
                <w:sz w:val="22"/>
                <w:szCs w:val="22"/>
              </w:rPr>
              <w:t>npm</w:t>
            </w:r>
            <w:proofErr w:type="spellEnd"/>
            <w:r w:rsidRPr="00545A26">
              <w:rPr>
                <w:rFonts w:ascii="Times New Roman" w:hAnsi="Times New Roman" w:cs="Times New Roman"/>
                <w:sz w:val="22"/>
                <w:szCs w:val="22"/>
              </w:rPr>
              <w:t xml:space="preserve"> run </w:t>
            </w:r>
            <w:proofErr w:type="spellStart"/>
            <w:r w:rsidRPr="00545A26">
              <w:rPr>
                <w:rFonts w:ascii="Times New Roman" w:hAnsi="Times New Roman" w:cs="Times New Roman"/>
                <w:sz w:val="22"/>
                <w:szCs w:val="22"/>
              </w:rPr>
              <w:t>seed</w:t>
            </w:r>
            <w:proofErr w:type="spellEnd"/>
          </w:p>
        </w:tc>
        <w:tc>
          <w:tcPr>
            <w:tcW w:w="0" w:type="auto"/>
            <w:hideMark/>
          </w:tcPr>
          <w:p w14:paraId="63219A02"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seed.js</w:t>
            </w:r>
          </w:p>
        </w:tc>
        <w:tc>
          <w:tcPr>
            <w:tcW w:w="0" w:type="auto"/>
            <w:hideMark/>
          </w:tcPr>
          <w:p w14:paraId="1B1E271B"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 xml:space="preserve">Ejecuta todos los </w:t>
            </w:r>
            <w:proofErr w:type="spellStart"/>
            <w:r w:rsidRPr="00545A26">
              <w:rPr>
                <w:rFonts w:ascii="Times New Roman" w:hAnsi="Times New Roman" w:cs="Times New Roman"/>
                <w:sz w:val="22"/>
                <w:szCs w:val="22"/>
              </w:rPr>
              <w:t>seeders</w:t>
            </w:r>
            <w:proofErr w:type="spellEnd"/>
            <w:r w:rsidRPr="00545A26">
              <w:rPr>
                <w:rFonts w:ascii="Times New Roman" w:hAnsi="Times New Roman" w:cs="Times New Roman"/>
                <w:sz w:val="22"/>
                <w:szCs w:val="22"/>
              </w:rPr>
              <w:t xml:space="preserve"> en orden (cursos, diagnóstico, recursos)</w:t>
            </w:r>
          </w:p>
        </w:tc>
      </w:tr>
      <w:tr w:rsidR="00545A26" w:rsidRPr="00545A26" w14:paraId="61964D22" w14:textId="77777777" w:rsidTr="00545A26">
        <w:tc>
          <w:tcPr>
            <w:tcW w:w="0" w:type="auto"/>
            <w:hideMark/>
          </w:tcPr>
          <w:p w14:paraId="13242283" w14:textId="77777777" w:rsidR="00545A26" w:rsidRPr="00545A26" w:rsidRDefault="00545A26" w:rsidP="00545A26">
            <w:pPr>
              <w:spacing w:after="160" w:line="276" w:lineRule="auto"/>
              <w:jc w:val="both"/>
              <w:rPr>
                <w:rFonts w:ascii="Times New Roman" w:hAnsi="Times New Roman" w:cs="Times New Roman"/>
                <w:sz w:val="22"/>
                <w:szCs w:val="22"/>
                <w:lang w:val="en-US"/>
              </w:rPr>
            </w:pPr>
            <w:proofErr w:type="spellStart"/>
            <w:r w:rsidRPr="00545A26">
              <w:rPr>
                <w:rFonts w:ascii="Times New Roman" w:hAnsi="Times New Roman" w:cs="Times New Roman"/>
                <w:sz w:val="22"/>
                <w:szCs w:val="22"/>
                <w:lang w:val="en-US"/>
              </w:rPr>
              <w:t>npm</w:t>
            </w:r>
            <w:proofErr w:type="spellEnd"/>
            <w:r w:rsidRPr="00545A26">
              <w:rPr>
                <w:rFonts w:ascii="Times New Roman" w:hAnsi="Times New Roman" w:cs="Times New Roman"/>
                <w:sz w:val="22"/>
                <w:szCs w:val="22"/>
                <w:lang w:val="en-US"/>
              </w:rPr>
              <w:t xml:space="preserve"> run </w:t>
            </w:r>
            <w:proofErr w:type="spellStart"/>
            <w:proofErr w:type="gramStart"/>
            <w:r w:rsidRPr="00545A26">
              <w:rPr>
                <w:rFonts w:ascii="Times New Roman" w:hAnsi="Times New Roman" w:cs="Times New Roman"/>
                <w:sz w:val="22"/>
                <w:szCs w:val="22"/>
                <w:lang w:val="en-US"/>
              </w:rPr>
              <w:t>seed:target</w:t>
            </w:r>
            <w:proofErr w:type="spellEnd"/>
            <w:proofErr w:type="gramEnd"/>
            <w:r w:rsidRPr="00545A26">
              <w:rPr>
                <w:rFonts w:ascii="Times New Roman" w:hAnsi="Times New Roman" w:cs="Times New Roman"/>
                <w:sz w:val="22"/>
                <w:szCs w:val="22"/>
                <w:lang w:val="en-US"/>
              </w:rPr>
              <w:t xml:space="preserve"> [</w:t>
            </w:r>
            <w:proofErr w:type="spellStart"/>
            <w:r w:rsidRPr="00545A26">
              <w:rPr>
                <w:rFonts w:ascii="Times New Roman" w:hAnsi="Times New Roman" w:cs="Times New Roman"/>
                <w:sz w:val="22"/>
                <w:szCs w:val="22"/>
                <w:lang w:val="en-US"/>
              </w:rPr>
              <w:t>objetivo</w:t>
            </w:r>
            <w:proofErr w:type="spellEnd"/>
            <w:r w:rsidRPr="00545A26">
              <w:rPr>
                <w:rFonts w:ascii="Times New Roman" w:hAnsi="Times New Roman" w:cs="Times New Roman"/>
                <w:sz w:val="22"/>
                <w:szCs w:val="22"/>
                <w:lang w:val="en-US"/>
              </w:rPr>
              <w:t>]</w:t>
            </w:r>
          </w:p>
        </w:tc>
        <w:tc>
          <w:tcPr>
            <w:tcW w:w="0" w:type="auto"/>
            <w:hideMark/>
          </w:tcPr>
          <w:p w14:paraId="6C4CC5D7"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seed-target.js</w:t>
            </w:r>
          </w:p>
        </w:tc>
        <w:tc>
          <w:tcPr>
            <w:tcW w:w="0" w:type="auto"/>
            <w:hideMark/>
          </w:tcPr>
          <w:p w14:paraId="584EC988"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 xml:space="preserve">Ejecuta uno o varios </w:t>
            </w:r>
            <w:proofErr w:type="spellStart"/>
            <w:r w:rsidRPr="00545A26">
              <w:rPr>
                <w:rFonts w:ascii="Times New Roman" w:hAnsi="Times New Roman" w:cs="Times New Roman"/>
                <w:sz w:val="22"/>
                <w:szCs w:val="22"/>
              </w:rPr>
              <w:t>seeders</w:t>
            </w:r>
            <w:proofErr w:type="spellEnd"/>
            <w:r w:rsidRPr="00545A26">
              <w:rPr>
                <w:rFonts w:ascii="Times New Roman" w:hAnsi="Times New Roman" w:cs="Times New Roman"/>
                <w:sz w:val="22"/>
                <w:szCs w:val="22"/>
              </w:rPr>
              <w:t xml:space="preserve"> por nombre</w:t>
            </w:r>
          </w:p>
        </w:tc>
      </w:tr>
      <w:tr w:rsidR="00545A26" w:rsidRPr="00545A26" w14:paraId="4348CE99" w14:textId="77777777" w:rsidTr="00545A26">
        <w:tc>
          <w:tcPr>
            <w:tcW w:w="0" w:type="auto"/>
            <w:hideMark/>
          </w:tcPr>
          <w:p w14:paraId="5E19EC50" w14:textId="77777777" w:rsidR="00545A26" w:rsidRPr="00545A26" w:rsidRDefault="00545A26" w:rsidP="00545A26">
            <w:pPr>
              <w:spacing w:after="160" w:line="276" w:lineRule="auto"/>
              <w:jc w:val="both"/>
              <w:rPr>
                <w:rFonts w:ascii="Times New Roman" w:hAnsi="Times New Roman" w:cs="Times New Roman"/>
                <w:sz w:val="22"/>
                <w:szCs w:val="22"/>
              </w:rPr>
            </w:pPr>
            <w:proofErr w:type="spellStart"/>
            <w:r w:rsidRPr="00545A26">
              <w:rPr>
                <w:rFonts w:ascii="Times New Roman" w:hAnsi="Times New Roman" w:cs="Times New Roman"/>
                <w:sz w:val="22"/>
                <w:szCs w:val="22"/>
              </w:rPr>
              <w:t>npm</w:t>
            </w:r>
            <w:proofErr w:type="spellEnd"/>
            <w:r w:rsidRPr="00545A26">
              <w:rPr>
                <w:rFonts w:ascii="Times New Roman" w:hAnsi="Times New Roman" w:cs="Times New Roman"/>
                <w:sz w:val="22"/>
                <w:szCs w:val="22"/>
              </w:rPr>
              <w:t xml:space="preserve"> run </w:t>
            </w:r>
            <w:proofErr w:type="spellStart"/>
            <w:proofErr w:type="gramStart"/>
            <w:r w:rsidRPr="00545A26">
              <w:rPr>
                <w:rFonts w:ascii="Times New Roman" w:hAnsi="Times New Roman" w:cs="Times New Roman"/>
                <w:sz w:val="22"/>
                <w:szCs w:val="22"/>
              </w:rPr>
              <w:t>seed:games</w:t>
            </w:r>
            <w:proofErr w:type="spellEnd"/>
            <w:proofErr w:type="gramEnd"/>
          </w:p>
        </w:tc>
        <w:tc>
          <w:tcPr>
            <w:tcW w:w="0" w:type="auto"/>
            <w:hideMark/>
          </w:tcPr>
          <w:p w14:paraId="238BA689"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 xml:space="preserve">seed-target.js </w:t>
            </w:r>
            <w:proofErr w:type="spellStart"/>
            <w:r w:rsidRPr="00545A26">
              <w:rPr>
                <w:rFonts w:ascii="Times New Roman" w:hAnsi="Times New Roman" w:cs="Times New Roman"/>
                <w:sz w:val="22"/>
                <w:szCs w:val="22"/>
              </w:rPr>
              <w:t>games</w:t>
            </w:r>
            <w:proofErr w:type="spellEnd"/>
          </w:p>
        </w:tc>
        <w:tc>
          <w:tcPr>
            <w:tcW w:w="0" w:type="auto"/>
            <w:hideMark/>
          </w:tcPr>
          <w:p w14:paraId="3F8097B5"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Solo el curso de Videojuegos</w:t>
            </w:r>
          </w:p>
        </w:tc>
      </w:tr>
      <w:tr w:rsidR="00545A26" w:rsidRPr="00545A26" w14:paraId="690FB945" w14:textId="77777777" w:rsidTr="00545A26">
        <w:tc>
          <w:tcPr>
            <w:tcW w:w="0" w:type="auto"/>
            <w:hideMark/>
          </w:tcPr>
          <w:p w14:paraId="5B2AA73C" w14:textId="77777777" w:rsidR="00545A26" w:rsidRPr="00545A26" w:rsidRDefault="00545A26" w:rsidP="00545A26">
            <w:pPr>
              <w:spacing w:after="160" w:line="276" w:lineRule="auto"/>
              <w:jc w:val="both"/>
              <w:rPr>
                <w:rFonts w:ascii="Times New Roman" w:hAnsi="Times New Roman" w:cs="Times New Roman"/>
                <w:sz w:val="22"/>
                <w:szCs w:val="22"/>
              </w:rPr>
            </w:pPr>
            <w:proofErr w:type="spellStart"/>
            <w:r w:rsidRPr="00545A26">
              <w:rPr>
                <w:rFonts w:ascii="Times New Roman" w:hAnsi="Times New Roman" w:cs="Times New Roman"/>
                <w:sz w:val="22"/>
                <w:szCs w:val="22"/>
              </w:rPr>
              <w:t>npm</w:t>
            </w:r>
            <w:proofErr w:type="spellEnd"/>
            <w:r w:rsidRPr="00545A26">
              <w:rPr>
                <w:rFonts w:ascii="Times New Roman" w:hAnsi="Times New Roman" w:cs="Times New Roman"/>
                <w:sz w:val="22"/>
                <w:szCs w:val="22"/>
              </w:rPr>
              <w:t xml:space="preserve"> run </w:t>
            </w:r>
            <w:proofErr w:type="spellStart"/>
            <w:proofErr w:type="gramStart"/>
            <w:r w:rsidRPr="00545A26">
              <w:rPr>
                <w:rFonts w:ascii="Times New Roman" w:hAnsi="Times New Roman" w:cs="Times New Roman"/>
                <w:sz w:val="22"/>
                <w:szCs w:val="22"/>
              </w:rPr>
              <w:t>seed:social</w:t>
            </w:r>
            <w:proofErr w:type="spellEnd"/>
            <w:proofErr w:type="gramEnd"/>
          </w:p>
        </w:tc>
        <w:tc>
          <w:tcPr>
            <w:tcW w:w="0" w:type="auto"/>
            <w:hideMark/>
          </w:tcPr>
          <w:p w14:paraId="0E5E98F8"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seed-target.js social</w:t>
            </w:r>
          </w:p>
        </w:tc>
        <w:tc>
          <w:tcPr>
            <w:tcW w:w="0" w:type="auto"/>
            <w:hideMark/>
          </w:tcPr>
          <w:p w14:paraId="5E1F1259"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Solo el curso de Redes Sociales</w:t>
            </w:r>
          </w:p>
        </w:tc>
      </w:tr>
      <w:tr w:rsidR="00545A26" w:rsidRPr="00545A26" w14:paraId="6608E831" w14:textId="77777777" w:rsidTr="00545A26">
        <w:tc>
          <w:tcPr>
            <w:tcW w:w="0" w:type="auto"/>
            <w:hideMark/>
          </w:tcPr>
          <w:p w14:paraId="1B437D36" w14:textId="77777777" w:rsidR="00545A26" w:rsidRPr="00545A26" w:rsidRDefault="00545A26" w:rsidP="00545A26">
            <w:pPr>
              <w:spacing w:after="160" w:line="276" w:lineRule="auto"/>
              <w:jc w:val="both"/>
              <w:rPr>
                <w:rFonts w:ascii="Times New Roman" w:hAnsi="Times New Roman" w:cs="Times New Roman"/>
                <w:sz w:val="22"/>
                <w:szCs w:val="22"/>
              </w:rPr>
            </w:pPr>
            <w:proofErr w:type="spellStart"/>
            <w:r w:rsidRPr="00545A26">
              <w:rPr>
                <w:rFonts w:ascii="Times New Roman" w:hAnsi="Times New Roman" w:cs="Times New Roman"/>
                <w:sz w:val="22"/>
                <w:szCs w:val="22"/>
              </w:rPr>
              <w:t>npm</w:t>
            </w:r>
            <w:proofErr w:type="spellEnd"/>
            <w:r w:rsidRPr="00545A26">
              <w:rPr>
                <w:rFonts w:ascii="Times New Roman" w:hAnsi="Times New Roman" w:cs="Times New Roman"/>
                <w:sz w:val="22"/>
                <w:szCs w:val="22"/>
              </w:rPr>
              <w:t xml:space="preserve"> run </w:t>
            </w:r>
            <w:proofErr w:type="spellStart"/>
            <w:proofErr w:type="gramStart"/>
            <w:r w:rsidRPr="00545A26">
              <w:rPr>
                <w:rFonts w:ascii="Times New Roman" w:hAnsi="Times New Roman" w:cs="Times New Roman"/>
                <w:sz w:val="22"/>
                <w:szCs w:val="22"/>
              </w:rPr>
              <w:t>seed:streaming</w:t>
            </w:r>
            <w:proofErr w:type="spellEnd"/>
            <w:proofErr w:type="gramEnd"/>
          </w:p>
        </w:tc>
        <w:tc>
          <w:tcPr>
            <w:tcW w:w="0" w:type="auto"/>
            <w:hideMark/>
          </w:tcPr>
          <w:p w14:paraId="07273EBD"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 xml:space="preserve">seed-target.js </w:t>
            </w:r>
            <w:proofErr w:type="spellStart"/>
            <w:r w:rsidRPr="00545A26">
              <w:rPr>
                <w:rFonts w:ascii="Times New Roman" w:hAnsi="Times New Roman" w:cs="Times New Roman"/>
                <w:sz w:val="22"/>
                <w:szCs w:val="22"/>
              </w:rPr>
              <w:t>streaming</w:t>
            </w:r>
            <w:proofErr w:type="spellEnd"/>
          </w:p>
        </w:tc>
        <w:tc>
          <w:tcPr>
            <w:tcW w:w="0" w:type="auto"/>
            <w:hideMark/>
          </w:tcPr>
          <w:p w14:paraId="079E7C08"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 xml:space="preserve">Solo el curso de </w:t>
            </w:r>
            <w:proofErr w:type="spellStart"/>
            <w:r w:rsidRPr="00545A26">
              <w:rPr>
                <w:rFonts w:ascii="Times New Roman" w:hAnsi="Times New Roman" w:cs="Times New Roman"/>
                <w:sz w:val="22"/>
                <w:szCs w:val="22"/>
              </w:rPr>
              <w:t>Streaming</w:t>
            </w:r>
            <w:proofErr w:type="spellEnd"/>
          </w:p>
        </w:tc>
      </w:tr>
      <w:tr w:rsidR="00545A26" w:rsidRPr="00545A26" w14:paraId="2EF81465" w14:textId="77777777" w:rsidTr="00545A26">
        <w:tc>
          <w:tcPr>
            <w:tcW w:w="0" w:type="auto"/>
            <w:hideMark/>
          </w:tcPr>
          <w:p w14:paraId="7EC07CDC" w14:textId="77777777" w:rsidR="00545A26" w:rsidRPr="00545A26" w:rsidRDefault="00545A26" w:rsidP="00545A26">
            <w:pPr>
              <w:spacing w:after="160" w:line="276" w:lineRule="auto"/>
              <w:jc w:val="both"/>
              <w:rPr>
                <w:rFonts w:ascii="Times New Roman" w:hAnsi="Times New Roman" w:cs="Times New Roman"/>
                <w:sz w:val="22"/>
                <w:szCs w:val="22"/>
              </w:rPr>
            </w:pPr>
            <w:proofErr w:type="spellStart"/>
            <w:r w:rsidRPr="00545A26">
              <w:rPr>
                <w:rFonts w:ascii="Times New Roman" w:hAnsi="Times New Roman" w:cs="Times New Roman"/>
                <w:sz w:val="22"/>
                <w:szCs w:val="22"/>
              </w:rPr>
              <w:t>npm</w:t>
            </w:r>
            <w:proofErr w:type="spellEnd"/>
            <w:r w:rsidRPr="00545A26">
              <w:rPr>
                <w:rFonts w:ascii="Times New Roman" w:hAnsi="Times New Roman" w:cs="Times New Roman"/>
                <w:sz w:val="22"/>
                <w:szCs w:val="22"/>
              </w:rPr>
              <w:t xml:space="preserve"> run </w:t>
            </w:r>
            <w:proofErr w:type="spellStart"/>
            <w:proofErr w:type="gramStart"/>
            <w:r w:rsidRPr="00545A26">
              <w:rPr>
                <w:rFonts w:ascii="Times New Roman" w:hAnsi="Times New Roman" w:cs="Times New Roman"/>
                <w:sz w:val="22"/>
                <w:szCs w:val="22"/>
              </w:rPr>
              <w:t>seed:diagnostic</w:t>
            </w:r>
            <w:proofErr w:type="spellEnd"/>
            <w:proofErr w:type="gramEnd"/>
          </w:p>
        </w:tc>
        <w:tc>
          <w:tcPr>
            <w:tcW w:w="0" w:type="auto"/>
            <w:hideMark/>
          </w:tcPr>
          <w:p w14:paraId="3982F4B1"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 xml:space="preserve">seed-target.js </w:t>
            </w:r>
            <w:proofErr w:type="spellStart"/>
            <w:r w:rsidRPr="00545A26">
              <w:rPr>
                <w:rFonts w:ascii="Times New Roman" w:hAnsi="Times New Roman" w:cs="Times New Roman"/>
                <w:sz w:val="22"/>
                <w:szCs w:val="22"/>
              </w:rPr>
              <w:t>diagnostic</w:t>
            </w:r>
            <w:proofErr w:type="spellEnd"/>
          </w:p>
        </w:tc>
        <w:tc>
          <w:tcPr>
            <w:tcW w:w="0" w:type="auto"/>
            <w:hideMark/>
          </w:tcPr>
          <w:p w14:paraId="6FF1EC03"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Solo el quiz diagnóstico</w:t>
            </w:r>
          </w:p>
        </w:tc>
      </w:tr>
      <w:tr w:rsidR="00545A26" w:rsidRPr="00545A26" w14:paraId="1F51D234" w14:textId="77777777" w:rsidTr="00545A26">
        <w:tc>
          <w:tcPr>
            <w:tcW w:w="0" w:type="auto"/>
            <w:hideMark/>
          </w:tcPr>
          <w:p w14:paraId="7E333058" w14:textId="77777777" w:rsidR="00545A26" w:rsidRPr="00545A26" w:rsidRDefault="00545A26" w:rsidP="00545A26">
            <w:pPr>
              <w:spacing w:after="160" w:line="276" w:lineRule="auto"/>
              <w:jc w:val="both"/>
              <w:rPr>
                <w:rFonts w:ascii="Times New Roman" w:hAnsi="Times New Roman" w:cs="Times New Roman"/>
                <w:sz w:val="22"/>
                <w:szCs w:val="22"/>
              </w:rPr>
            </w:pPr>
            <w:proofErr w:type="spellStart"/>
            <w:r w:rsidRPr="00545A26">
              <w:rPr>
                <w:rFonts w:ascii="Times New Roman" w:hAnsi="Times New Roman" w:cs="Times New Roman"/>
                <w:sz w:val="22"/>
                <w:szCs w:val="22"/>
              </w:rPr>
              <w:t>npm</w:t>
            </w:r>
            <w:proofErr w:type="spellEnd"/>
            <w:r w:rsidRPr="00545A26">
              <w:rPr>
                <w:rFonts w:ascii="Times New Roman" w:hAnsi="Times New Roman" w:cs="Times New Roman"/>
                <w:sz w:val="22"/>
                <w:szCs w:val="22"/>
              </w:rPr>
              <w:t xml:space="preserve"> run </w:t>
            </w:r>
            <w:proofErr w:type="spellStart"/>
            <w:proofErr w:type="gramStart"/>
            <w:r w:rsidRPr="00545A26">
              <w:rPr>
                <w:rFonts w:ascii="Times New Roman" w:hAnsi="Times New Roman" w:cs="Times New Roman"/>
                <w:sz w:val="22"/>
                <w:szCs w:val="22"/>
              </w:rPr>
              <w:t>seed:content</w:t>
            </w:r>
            <w:proofErr w:type="spellEnd"/>
            <w:proofErr w:type="gramEnd"/>
          </w:p>
        </w:tc>
        <w:tc>
          <w:tcPr>
            <w:tcW w:w="0" w:type="auto"/>
            <w:hideMark/>
          </w:tcPr>
          <w:p w14:paraId="0CD28F04" w14:textId="77777777" w:rsidR="00545A26" w:rsidRPr="00545A26" w:rsidRDefault="00545A26" w:rsidP="00545A26">
            <w:pPr>
              <w:spacing w:after="160" w:line="276" w:lineRule="auto"/>
              <w:jc w:val="both"/>
              <w:rPr>
                <w:rFonts w:ascii="Times New Roman" w:hAnsi="Times New Roman" w:cs="Times New Roman"/>
                <w:sz w:val="22"/>
                <w:szCs w:val="22"/>
                <w:lang w:val="en-US"/>
              </w:rPr>
            </w:pPr>
            <w:r w:rsidRPr="00545A26">
              <w:rPr>
                <w:rFonts w:ascii="Times New Roman" w:hAnsi="Times New Roman" w:cs="Times New Roman"/>
                <w:sz w:val="22"/>
                <w:szCs w:val="22"/>
                <w:lang w:val="en-US"/>
              </w:rPr>
              <w:t>seed-target.js games social streaming</w:t>
            </w:r>
          </w:p>
        </w:tc>
        <w:tc>
          <w:tcPr>
            <w:tcW w:w="0" w:type="auto"/>
            <w:hideMark/>
          </w:tcPr>
          <w:p w14:paraId="04C5476D" w14:textId="77777777" w:rsidR="00545A26" w:rsidRPr="00545A26" w:rsidRDefault="00545A26" w:rsidP="00545A26">
            <w:pPr>
              <w:spacing w:after="160" w:line="276" w:lineRule="auto"/>
              <w:jc w:val="both"/>
              <w:rPr>
                <w:rFonts w:ascii="Times New Roman" w:hAnsi="Times New Roman" w:cs="Times New Roman"/>
                <w:sz w:val="22"/>
                <w:szCs w:val="22"/>
              </w:rPr>
            </w:pPr>
            <w:r w:rsidRPr="00545A26">
              <w:rPr>
                <w:rFonts w:ascii="Times New Roman" w:hAnsi="Times New Roman" w:cs="Times New Roman"/>
                <w:sz w:val="22"/>
                <w:szCs w:val="22"/>
              </w:rPr>
              <w:t>Los tres cursos sin recursos ni diagnóstico</w:t>
            </w:r>
          </w:p>
        </w:tc>
      </w:tr>
    </w:tbl>
    <w:p w14:paraId="00F8E8C1" w14:textId="77777777" w:rsidR="001346EB" w:rsidRDefault="001346EB" w:rsidP="00BD5FC5">
      <w:pPr>
        <w:jc w:val="both"/>
        <w:rPr>
          <w:rFonts w:ascii="Times New Roman" w:hAnsi="Times New Roman" w:cs="Times New Roman"/>
          <w:sz w:val="22"/>
          <w:szCs w:val="22"/>
        </w:rPr>
      </w:pPr>
    </w:p>
    <w:p w14:paraId="4DE7C5E9" w14:textId="77777777" w:rsidR="00F222CA" w:rsidRPr="00F222CA" w:rsidRDefault="00F222CA" w:rsidP="00F222CA">
      <w:pPr>
        <w:jc w:val="both"/>
        <w:rPr>
          <w:rFonts w:ascii="Times New Roman" w:hAnsi="Times New Roman" w:cs="Times New Roman"/>
          <w:sz w:val="22"/>
          <w:szCs w:val="22"/>
        </w:rPr>
      </w:pPr>
      <w:r w:rsidRPr="00F222CA">
        <w:rPr>
          <w:rFonts w:ascii="Times New Roman" w:hAnsi="Times New Roman" w:cs="Times New Roman"/>
          <w:sz w:val="22"/>
          <w:szCs w:val="22"/>
        </w:rPr>
        <w:t>El script seed-target.js acepta aliases en español e inglés (juegos, redes, diagnostico, etc.) para reducir errores al ejecutar desde la terminal.</w:t>
      </w:r>
    </w:p>
    <w:p w14:paraId="4FA05F00" w14:textId="77777777" w:rsidR="00F222CA" w:rsidRPr="00F222CA" w:rsidRDefault="00F222CA" w:rsidP="00F222CA">
      <w:pPr>
        <w:jc w:val="both"/>
        <w:rPr>
          <w:rFonts w:ascii="Times New Roman" w:hAnsi="Times New Roman" w:cs="Times New Roman"/>
          <w:sz w:val="22"/>
          <w:szCs w:val="22"/>
        </w:rPr>
      </w:pPr>
      <w:r w:rsidRPr="00F222CA">
        <w:rPr>
          <w:rFonts w:ascii="Times New Roman" w:hAnsi="Times New Roman" w:cs="Times New Roman"/>
          <w:b/>
          <w:bCs/>
          <w:sz w:val="22"/>
          <w:szCs w:val="22"/>
        </w:rPr>
        <w:t xml:space="preserve">Arquitectura de los </w:t>
      </w:r>
      <w:proofErr w:type="spellStart"/>
      <w:r w:rsidRPr="00F222CA">
        <w:rPr>
          <w:rFonts w:ascii="Times New Roman" w:hAnsi="Times New Roman" w:cs="Times New Roman"/>
          <w:b/>
          <w:bCs/>
          <w:sz w:val="22"/>
          <w:szCs w:val="22"/>
        </w:rPr>
        <w:t>helpers</w:t>
      </w:r>
      <w:proofErr w:type="spellEnd"/>
    </w:p>
    <w:p w14:paraId="5669574B" w14:textId="77777777" w:rsidR="00F222CA" w:rsidRPr="00F222CA" w:rsidRDefault="00F222CA" w:rsidP="00F222CA">
      <w:pPr>
        <w:jc w:val="both"/>
        <w:rPr>
          <w:rFonts w:ascii="Times New Roman" w:hAnsi="Times New Roman" w:cs="Times New Roman"/>
          <w:sz w:val="22"/>
          <w:szCs w:val="22"/>
        </w:rPr>
      </w:pPr>
      <w:r w:rsidRPr="00F222CA">
        <w:rPr>
          <w:rFonts w:ascii="Times New Roman" w:hAnsi="Times New Roman" w:cs="Times New Roman"/>
          <w:sz w:val="22"/>
          <w:szCs w:val="22"/>
        </w:rPr>
        <w:t xml:space="preserve">Ambos scripts comparten un conjunto de funciones auxiliares definidas en </w:t>
      </w:r>
      <w:proofErr w:type="spellStart"/>
      <w:r w:rsidRPr="00F222CA">
        <w:rPr>
          <w:rFonts w:ascii="Times New Roman" w:hAnsi="Times New Roman" w:cs="Times New Roman"/>
          <w:sz w:val="22"/>
          <w:szCs w:val="22"/>
        </w:rPr>
        <w:t>seed</w:t>
      </w:r>
      <w:proofErr w:type="spellEnd"/>
      <w:r w:rsidRPr="00F222CA">
        <w:rPr>
          <w:rFonts w:ascii="Times New Roman" w:hAnsi="Times New Roman" w:cs="Times New Roman"/>
          <w:sz w:val="22"/>
          <w:szCs w:val="22"/>
        </w:rPr>
        <w:t xml:space="preserve">/helpers.js. Cada función implementa el patrón </w:t>
      </w:r>
      <w:proofErr w:type="spellStart"/>
      <w:r w:rsidRPr="00F222CA">
        <w:rPr>
          <w:rFonts w:ascii="Times New Roman" w:hAnsi="Times New Roman" w:cs="Times New Roman"/>
          <w:sz w:val="22"/>
          <w:szCs w:val="22"/>
        </w:rPr>
        <w:t>getOrCreate</w:t>
      </w:r>
      <w:proofErr w:type="spellEnd"/>
      <w:r w:rsidRPr="00F222CA">
        <w:rPr>
          <w:rFonts w:ascii="Times New Roman" w:hAnsi="Times New Roman" w:cs="Times New Roman"/>
          <w:sz w:val="22"/>
          <w:szCs w:val="22"/>
        </w:rPr>
        <w:t xml:space="preserve">: busca el documento por un campo identificador natural (título, slug) y, si no existe, lo crea; si ya existe, </w:t>
      </w:r>
      <w:proofErr w:type="spellStart"/>
      <w:r w:rsidRPr="00F222CA">
        <w:rPr>
          <w:rFonts w:ascii="Times New Roman" w:hAnsi="Times New Roman" w:cs="Times New Roman"/>
          <w:sz w:val="22"/>
          <w:szCs w:val="22"/>
        </w:rPr>
        <w:t>sobreescribe</w:t>
      </w:r>
      <w:proofErr w:type="spellEnd"/>
      <w:r w:rsidRPr="00F222CA">
        <w:rPr>
          <w:rFonts w:ascii="Times New Roman" w:hAnsi="Times New Roman" w:cs="Times New Roman"/>
          <w:sz w:val="22"/>
          <w:szCs w:val="22"/>
        </w:rPr>
        <w:t xml:space="preserve"> sus campos con los datos del archivo fuente y guarda los cambios.</w:t>
      </w:r>
    </w:p>
    <w:p w14:paraId="2246BF59" w14:textId="77777777" w:rsidR="00F222CA" w:rsidRPr="00F222CA" w:rsidRDefault="00F222CA" w:rsidP="00F222CA">
      <w:pPr>
        <w:jc w:val="both"/>
        <w:rPr>
          <w:rFonts w:ascii="Times New Roman" w:hAnsi="Times New Roman" w:cs="Times New Roman"/>
          <w:sz w:val="22"/>
          <w:szCs w:val="22"/>
        </w:rPr>
      </w:pPr>
      <w:r w:rsidRPr="00F222CA">
        <w:rPr>
          <w:rFonts w:ascii="Times New Roman" w:hAnsi="Times New Roman" w:cs="Times New Roman"/>
          <w:b/>
          <w:bCs/>
          <w:sz w:val="22"/>
          <w:szCs w:val="22"/>
        </w:rPr>
        <w:t xml:space="preserve">Tabla 6.2.9-B. Funciones </w:t>
      </w:r>
      <w:proofErr w:type="spellStart"/>
      <w:r w:rsidRPr="00F222CA">
        <w:rPr>
          <w:rFonts w:ascii="Times New Roman" w:hAnsi="Times New Roman" w:cs="Times New Roman"/>
          <w:b/>
          <w:bCs/>
          <w:sz w:val="22"/>
          <w:szCs w:val="22"/>
        </w:rPr>
        <w:t>helper</w:t>
      </w:r>
      <w:proofErr w:type="spellEnd"/>
      <w:r w:rsidRPr="00F222CA">
        <w:rPr>
          <w:rFonts w:ascii="Times New Roman" w:hAnsi="Times New Roman" w:cs="Times New Roman"/>
          <w:b/>
          <w:bCs/>
          <w:sz w:val="22"/>
          <w:szCs w:val="22"/>
        </w:rPr>
        <w:t xml:space="preserve"> y su criterio de búsqueda</w:t>
      </w:r>
    </w:p>
    <w:tbl>
      <w:tblPr>
        <w:tblStyle w:val="Tablaconcuadrculaclara"/>
        <w:tblW w:w="0" w:type="auto"/>
        <w:tblLook w:val="04A0" w:firstRow="1" w:lastRow="0" w:firstColumn="1" w:lastColumn="0" w:noHBand="0" w:noVBand="1"/>
      </w:tblPr>
      <w:tblGrid>
        <w:gridCol w:w="2110"/>
        <w:gridCol w:w="2970"/>
        <w:gridCol w:w="3748"/>
      </w:tblGrid>
      <w:tr w:rsidR="00F222CA" w:rsidRPr="00F222CA" w14:paraId="0D0E1E62" w14:textId="77777777" w:rsidTr="00F222CA">
        <w:tc>
          <w:tcPr>
            <w:tcW w:w="0" w:type="auto"/>
            <w:hideMark/>
          </w:tcPr>
          <w:p w14:paraId="6F7D4B2B" w14:textId="77777777" w:rsidR="00F222CA" w:rsidRPr="00F222CA" w:rsidRDefault="00F222CA" w:rsidP="00F222CA">
            <w:pPr>
              <w:spacing w:after="160" w:line="276" w:lineRule="auto"/>
              <w:jc w:val="both"/>
              <w:rPr>
                <w:rFonts w:ascii="Times New Roman" w:hAnsi="Times New Roman" w:cs="Times New Roman"/>
                <w:b/>
                <w:bCs/>
                <w:sz w:val="22"/>
                <w:szCs w:val="22"/>
              </w:rPr>
            </w:pPr>
            <w:r w:rsidRPr="00F222CA">
              <w:rPr>
                <w:rFonts w:ascii="Times New Roman" w:hAnsi="Times New Roman" w:cs="Times New Roman"/>
                <w:b/>
                <w:bCs/>
                <w:sz w:val="22"/>
                <w:szCs w:val="22"/>
              </w:rPr>
              <w:t>Función</w:t>
            </w:r>
          </w:p>
        </w:tc>
        <w:tc>
          <w:tcPr>
            <w:tcW w:w="0" w:type="auto"/>
            <w:hideMark/>
          </w:tcPr>
          <w:p w14:paraId="34B9AAAE" w14:textId="77777777" w:rsidR="00F222CA" w:rsidRPr="00F222CA" w:rsidRDefault="00F222CA" w:rsidP="00F222CA">
            <w:pPr>
              <w:spacing w:after="160" w:line="276" w:lineRule="auto"/>
              <w:jc w:val="both"/>
              <w:rPr>
                <w:rFonts w:ascii="Times New Roman" w:hAnsi="Times New Roman" w:cs="Times New Roman"/>
                <w:b/>
                <w:bCs/>
                <w:sz w:val="22"/>
                <w:szCs w:val="22"/>
              </w:rPr>
            </w:pPr>
            <w:r w:rsidRPr="00F222CA">
              <w:rPr>
                <w:rFonts w:ascii="Times New Roman" w:hAnsi="Times New Roman" w:cs="Times New Roman"/>
                <w:b/>
                <w:bCs/>
                <w:sz w:val="22"/>
                <w:szCs w:val="22"/>
              </w:rPr>
              <w:t>Criterio de búsqueda</w:t>
            </w:r>
          </w:p>
        </w:tc>
        <w:tc>
          <w:tcPr>
            <w:tcW w:w="0" w:type="auto"/>
            <w:hideMark/>
          </w:tcPr>
          <w:p w14:paraId="51D5AB01" w14:textId="77777777" w:rsidR="00F222CA" w:rsidRPr="00F222CA" w:rsidRDefault="00F222CA" w:rsidP="00F222CA">
            <w:pPr>
              <w:spacing w:after="160" w:line="276" w:lineRule="auto"/>
              <w:jc w:val="both"/>
              <w:rPr>
                <w:rFonts w:ascii="Times New Roman" w:hAnsi="Times New Roman" w:cs="Times New Roman"/>
                <w:b/>
                <w:bCs/>
                <w:sz w:val="22"/>
                <w:szCs w:val="22"/>
              </w:rPr>
            </w:pPr>
            <w:r w:rsidRPr="00F222CA">
              <w:rPr>
                <w:rFonts w:ascii="Times New Roman" w:hAnsi="Times New Roman" w:cs="Times New Roman"/>
                <w:b/>
                <w:bCs/>
                <w:sz w:val="22"/>
                <w:szCs w:val="22"/>
              </w:rPr>
              <w:t>Comportamiento si existe</w:t>
            </w:r>
          </w:p>
        </w:tc>
      </w:tr>
      <w:tr w:rsidR="00F222CA" w:rsidRPr="00F222CA" w14:paraId="0F0632D6" w14:textId="77777777" w:rsidTr="00F222CA">
        <w:tc>
          <w:tcPr>
            <w:tcW w:w="0" w:type="auto"/>
            <w:hideMark/>
          </w:tcPr>
          <w:p w14:paraId="71B040FB"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syncAdminUser</w:t>
            </w:r>
            <w:proofErr w:type="spellEnd"/>
          </w:p>
        </w:tc>
        <w:tc>
          <w:tcPr>
            <w:tcW w:w="0" w:type="auto"/>
            <w:hideMark/>
          </w:tcPr>
          <w:p w14:paraId="11B9E3E8" w14:textId="77777777" w:rsidR="00F222CA" w:rsidRPr="00F222CA" w:rsidRDefault="00F222CA" w:rsidP="00F222CA">
            <w:pPr>
              <w:spacing w:after="160" w:line="276" w:lineRule="auto"/>
              <w:jc w:val="both"/>
              <w:rPr>
                <w:rFonts w:ascii="Times New Roman" w:hAnsi="Times New Roman" w:cs="Times New Roman"/>
                <w:sz w:val="22"/>
                <w:szCs w:val="22"/>
                <w:lang w:val="en-US"/>
              </w:rPr>
            </w:pPr>
            <w:r w:rsidRPr="00F222CA">
              <w:rPr>
                <w:rFonts w:ascii="Times New Roman" w:hAnsi="Times New Roman" w:cs="Times New Roman"/>
                <w:sz w:val="22"/>
                <w:szCs w:val="22"/>
                <w:lang w:val="en-US"/>
              </w:rPr>
              <w:t>email (</w:t>
            </w:r>
            <w:proofErr w:type="spellStart"/>
            <w:r w:rsidRPr="00F222CA">
              <w:rPr>
                <w:rFonts w:ascii="Times New Roman" w:hAnsi="Times New Roman" w:cs="Times New Roman"/>
                <w:sz w:val="22"/>
                <w:szCs w:val="22"/>
                <w:lang w:val="en-US"/>
              </w:rPr>
              <w:t>desde</w:t>
            </w:r>
            <w:proofErr w:type="spellEnd"/>
            <w:r w:rsidRPr="00F222CA">
              <w:rPr>
                <w:rFonts w:ascii="Times New Roman" w:hAnsi="Times New Roman" w:cs="Times New Roman"/>
                <w:sz w:val="22"/>
                <w:szCs w:val="22"/>
                <w:lang w:val="en-US"/>
              </w:rPr>
              <w:t xml:space="preserve"> ADMIN_SEED_EMAIL)</w:t>
            </w:r>
          </w:p>
        </w:tc>
        <w:tc>
          <w:tcPr>
            <w:tcW w:w="0" w:type="auto"/>
            <w:hideMark/>
          </w:tcPr>
          <w:p w14:paraId="2369058A"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 xml:space="preserve">Omite si no hay ADMIN_SEED_PASSWORD en </w:t>
            </w:r>
            <w:proofErr w:type="spellStart"/>
            <w:r w:rsidRPr="00F222CA">
              <w:rPr>
                <w:rFonts w:ascii="Times New Roman" w:hAnsi="Times New Roman" w:cs="Times New Roman"/>
                <w:sz w:val="22"/>
                <w:szCs w:val="22"/>
              </w:rPr>
              <w:t>env</w:t>
            </w:r>
            <w:proofErr w:type="spellEnd"/>
          </w:p>
        </w:tc>
      </w:tr>
      <w:tr w:rsidR="00F222CA" w:rsidRPr="00F222CA" w14:paraId="3822EA2A" w14:textId="77777777" w:rsidTr="00F222CA">
        <w:tc>
          <w:tcPr>
            <w:tcW w:w="0" w:type="auto"/>
            <w:hideMark/>
          </w:tcPr>
          <w:p w14:paraId="7BD8FBF4"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getOrCreateCourse</w:t>
            </w:r>
            <w:proofErr w:type="spellEnd"/>
          </w:p>
        </w:tc>
        <w:tc>
          <w:tcPr>
            <w:tcW w:w="0" w:type="auto"/>
            <w:hideMark/>
          </w:tcPr>
          <w:p w14:paraId="4E46B308"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title</w:t>
            </w:r>
            <w:proofErr w:type="spellEnd"/>
          </w:p>
        </w:tc>
        <w:tc>
          <w:tcPr>
            <w:tcW w:w="0" w:type="auto"/>
            <w:hideMark/>
          </w:tcPr>
          <w:p w14:paraId="094F0942"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 xml:space="preserve">Actualiza todos los campos con </w:t>
            </w:r>
            <w:proofErr w:type="spellStart"/>
            <w:r w:rsidRPr="00F222CA">
              <w:rPr>
                <w:rFonts w:ascii="Times New Roman" w:hAnsi="Times New Roman" w:cs="Times New Roman"/>
                <w:sz w:val="22"/>
                <w:szCs w:val="22"/>
              </w:rPr>
              <w:t>Object.assign</w:t>
            </w:r>
            <w:proofErr w:type="spellEnd"/>
          </w:p>
        </w:tc>
      </w:tr>
      <w:tr w:rsidR="00F222CA" w:rsidRPr="00F222CA" w14:paraId="60F6E9ED" w14:textId="77777777" w:rsidTr="00F222CA">
        <w:tc>
          <w:tcPr>
            <w:tcW w:w="0" w:type="auto"/>
            <w:hideMark/>
          </w:tcPr>
          <w:p w14:paraId="2E7E2826"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getOrCreateModule</w:t>
            </w:r>
            <w:proofErr w:type="spellEnd"/>
          </w:p>
        </w:tc>
        <w:tc>
          <w:tcPr>
            <w:tcW w:w="0" w:type="auto"/>
            <w:hideMark/>
          </w:tcPr>
          <w:p w14:paraId="38D6F9F2"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title</w:t>
            </w:r>
            <w:proofErr w:type="spellEnd"/>
            <w:r w:rsidRPr="00F222CA">
              <w:rPr>
                <w:rFonts w:ascii="Times New Roman" w:hAnsi="Times New Roman" w:cs="Times New Roman"/>
                <w:sz w:val="22"/>
                <w:szCs w:val="22"/>
              </w:rPr>
              <w:t xml:space="preserve"> + </w:t>
            </w:r>
            <w:proofErr w:type="spellStart"/>
            <w:r w:rsidRPr="00F222CA">
              <w:rPr>
                <w:rFonts w:ascii="Times New Roman" w:hAnsi="Times New Roman" w:cs="Times New Roman"/>
                <w:sz w:val="22"/>
                <w:szCs w:val="22"/>
              </w:rPr>
              <w:t>courseId</w:t>
            </w:r>
            <w:proofErr w:type="spellEnd"/>
          </w:p>
        </w:tc>
        <w:tc>
          <w:tcPr>
            <w:tcW w:w="0" w:type="auto"/>
            <w:hideMark/>
          </w:tcPr>
          <w:p w14:paraId="2A3F7EF9"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Sincroniza campos; preserva _id</w:t>
            </w:r>
          </w:p>
        </w:tc>
      </w:tr>
      <w:tr w:rsidR="00F222CA" w:rsidRPr="00F222CA" w14:paraId="40B58E75" w14:textId="77777777" w:rsidTr="00F222CA">
        <w:tc>
          <w:tcPr>
            <w:tcW w:w="0" w:type="auto"/>
            <w:hideMark/>
          </w:tcPr>
          <w:p w14:paraId="7B791045"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getOrCreateLesson</w:t>
            </w:r>
            <w:proofErr w:type="spellEnd"/>
          </w:p>
        </w:tc>
        <w:tc>
          <w:tcPr>
            <w:tcW w:w="0" w:type="auto"/>
            <w:hideMark/>
          </w:tcPr>
          <w:p w14:paraId="6E722BD6"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title</w:t>
            </w:r>
            <w:proofErr w:type="spellEnd"/>
            <w:r w:rsidRPr="00F222CA">
              <w:rPr>
                <w:rFonts w:ascii="Times New Roman" w:hAnsi="Times New Roman" w:cs="Times New Roman"/>
                <w:sz w:val="22"/>
                <w:szCs w:val="22"/>
              </w:rPr>
              <w:t xml:space="preserve"> + </w:t>
            </w:r>
            <w:proofErr w:type="spellStart"/>
            <w:r w:rsidRPr="00F222CA">
              <w:rPr>
                <w:rFonts w:ascii="Times New Roman" w:hAnsi="Times New Roman" w:cs="Times New Roman"/>
                <w:sz w:val="22"/>
                <w:szCs w:val="22"/>
              </w:rPr>
              <w:t>moduleId</w:t>
            </w:r>
            <w:proofErr w:type="spellEnd"/>
          </w:p>
        </w:tc>
        <w:tc>
          <w:tcPr>
            <w:tcW w:w="0" w:type="auto"/>
            <w:hideMark/>
          </w:tcPr>
          <w:p w14:paraId="2D08ABDA"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Sincroniza campos; preserva _id</w:t>
            </w:r>
          </w:p>
        </w:tc>
      </w:tr>
      <w:tr w:rsidR="00F222CA" w:rsidRPr="00F222CA" w14:paraId="724C8EC6" w14:textId="77777777" w:rsidTr="00F222CA">
        <w:tc>
          <w:tcPr>
            <w:tcW w:w="0" w:type="auto"/>
            <w:hideMark/>
          </w:tcPr>
          <w:p w14:paraId="1026E431"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getOrCreateQuiz</w:t>
            </w:r>
            <w:proofErr w:type="spellEnd"/>
          </w:p>
        </w:tc>
        <w:tc>
          <w:tcPr>
            <w:tcW w:w="0" w:type="auto"/>
            <w:hideMark/>
          </w:tcPr>
          <w:p w14:paraId="3F0CDC6E"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title</w:t>
            </w:r>
            <w:proofErr w:type="spellEnd"/>
            <w:r w:rsidRPr="00F222CA">
              <w:rPr>
                <w:rFonts w:ascii="Times New Roman" w:hAnsi="Times New Roman" w:cs="Times New Roman"/>
                <w:sz w:val="22"/>
                <w:szCs w:val="22"/>
              </w:rPr>
              <w:t xml:space="preserve"> + </w:t>
            </w:r>
            <w:proofErr w:type="spellStart"/>
            <w:r w:rsidRPr="00F222CA">
              <w:rPr>
                <w:rFonts w:ascii="Times New Roman" w:hAnsi="Times New Roman" w:cs="Times New Roman"/>
                <w:sz w:val="22"/>
                <w:szCs w:val="22"/>
              </w:rPr>
              <w:t>refId</w:t>
            </w:r>
            <w:proofErr w:type="spellEnd"/>
          </w:p>
        </w:tc>
        <w:tc>
          <w:tcPr>
            <w:tcW w:w="0" w:type="auto"/>
            <w:hideMark/>
          </w:tcPr>
          <w:p w14:paraId="6B713D60"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Elimina y recrea todas las preguntas asociadas</w:t>
            </w:r>
          </w:p>
        </w:tc>
      </w:tr>
      <w:tr w:rsidR="00F222CA" w:rsidRPr="00F222CA" w14:paraId="09E29A47" w14:textId="77777777" w:rsidTr="00F222CA">
        <w:tc>
          <w:tcPr>
            <w:tcW w:w="0" w:type="auto"/>
            <w:hideMark/>
          </w:tcPr>
          <w:p w14:paraId="7E0E285A" w14:textId="77777777" w:rsidR="00F222CA" w:rsidRPr="00F222CA" w:rsidRDefault="00F222CA" w:rsidP="00F222CA">
            <w:pPr>
              <w:spacing w:after="160" w:line="276" w:lineRule="auto"/>
              <w:jc w:val="both"/>
              <w:rPr>
                <w:rFonts w:ascii="Times New Roman" w:hAnsi="Times New Roman" w:cs="Times New Roman"/>
                <w:sz w:val="22"/>
                <w:szCs w:val="22"/>
              </w:rPr>
            </w:pPr>
            <w:proofErr w:type="spellStart"/>
            <w:r w:rsidRPr="00F222CA">
              <w:rPr>
                <w:rFonts w:ascii="Times New Roman" w:hAnsi="Times New Roman" w:cs="Times New Roman"/>
                <w:sz w:val="22"/>
                <w:szCs w:val="22"/>
              </w:rPr>
              <w:t>getOrCreateResource</w:t>
            </w:r>
            <w:proofErr w:type="spellEnd"/>
          </w:p>
        </w:tc>
        <w:tc>
          <w:tcPr>
            <w:tcW w:w="0" w:type="auto"/>
            <w:hideMark/>
          </w:tcPr>
          <w:p w14:paraId="002F1097"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slug</w:t>
            </w:r>
          </w:p>
        </w:tc>
        <w:tc>
          <w:tcPr>
            <w:tcW w:w="0" w:type="auto"/>
            <w:hideMark/>
          </w:tcPr>
          <w:p w14:paraId="289C2921" w14:textId="77777777" w:rsidR="00F222CA" w:rsidRPr="00F222CA" w:rsidRDefault="00F222CA" w:rsidP="00F222CA">
            <w:pPr>
              <w:spacing w:after="160" w:line="276" w:lineRule="auto"/>
              <w:jc w:val="both"/>
              <w:rPr>
                <w:rFonts w:ascii="Times New Roman" w:hAnsi="Times New Roman" w:cs="Times New Roman"/>
                <w:sz w:val="22"/>
                <w:szCs w:val="22"/>
              </w:rPr>
            </w:pPr>
            <w:r w:rsidRPr="00F222CA">
              <w:rPr>
                <w:rFonts w:ascii="Times New Roman" w:hAnsi="Times New Roman" w:cs="Times New Roman"/>
                <w:sz w:val="22"/>
                <w:szCs w:val="22"/>
              </w:rPr>
              <w:t xml:space="preserve">Actualiza todos los campos con </w:t>
            </w:r>
            <w:proofErr w:type="spellStart"/>
            <w:r w:rsidRPr="00F222CA">
              <w:rPr>
                <w:rFonts w:ascii="Times New Roman" w:hAnsi="Times New Roman" w:cs="Times New Roman"/>
                <w:sz w:val="22"/>
                <w:szCs w:val="22"/>
              </w:rPr>
              <w:t>Object.assign</w:t>
            </w:r>
            <w:proofErr w:type="spellEnd"/>
          </w:p>
        </w:tc>
      </w:tr>
    </w:tbl>
    <w:p w14:paraId="749FC173" w14:textId="77777777" w:rsidR="00545A26" w:rsidRDefault="00545A26" w:rsidP="00BD5FC5">
      <w:pPr>
        <w:jc w:val="both"/>
        <w:rPr>
          <w:rFonts w:ascii="Times New Roman" w:hAnsi="Times New Roman" w:cs="Times New Roman"/>
          <w:sz w:val="22"/>
          <w:szCs w:val="22"/>
        </w:rPr>
      </w:pPr>
    </w:p>
    <w:p w14:paraId="2769556A" w14:textId="77777777" w:rsidR="00670BF3" w:rsidRPr="00670BF3" w:rsidRDefault="00670BF3" w:rsidP="00670BF3">
      <w:pPr>
        <w:jc w:val="both"/>
        <w:rPr>
          <w:rFonts w:ascii="Times New Roman" w:hAnsi="Times New Roman" w:cs="Times New Roman"/>
          <w:sz w:val="22"/>
          <w:szCs w:val="22"/>
        </w:rPr>
      </w:pPr>
      <w:r w:rsidRPr="00670BF3">
        <w:rPr>
          <w:rFonts w:ascii="Times New Roman" w:hAnsi="Times New Roman" w:cs="Times New Roman"/>
          <w:sz w:val="22"/>
          <w:szCs w:val="22"/>
        </w:rPr>
        <w:t xml:space="preserve">El caso especial es </w:t>
      </w:r>
      <w:proofErr w:type="spellStart"/>
      <w:r w:rsidRPr="00670BF3">
        <w:rPr>
          <w:rFonts w:ascii="Times New Roman" w:hAnsi="Times New Roman" w:cs="Times New Roman"/>
          <w:sz w:val="22"/>
          <w:szCs w:val="22"/>
        </w:rPr>
        <w:t>getOrCreateQuiz</w:t>
      </w:r>
      <w:proofErr w:type="spellEnd"/>
      <w:r w:rsidRPr="00670BF3">
        <w:rPr>
          <w:rFonts w:ascii="Times New Roman" w:hAnsi="Times New Roman" w:cs="Times New Roman"/>
          <w:sz w:val="22"/>
          <w:szCs w:val="22"/>
        </w:rPr>
        <w:t xml:space="preserve">: al actualizar un quiz existente, primero elimina todos los documentos </w:t>
      </w:r>
      <w:proofErr w:type="spellStart"/>
      <w:r w:rsidRPr="00670BF3">
        <w:rPr>
          <w:rFonts w:ascii="Times New Roman" w:hAnsi="Times New Roman" w:cs="Times New Roman"/>
          <w:sz w:val="22"/>
          <w:szCs w:val="22"/>
        </w:rPr>
        <w:t>Question</w:t>
      </w:r>
      <w:proofErr w:type="spellEnd"/>
      <w:r w:rsidRPr="00670BF3">
        <w:rPr>
          <w:rFonts w:ascii="Times New Roman" w:hAnsi="Times New Roman" w:cs="Times New Roman"/>
          <w:sz w:val="22"/>
          <w:szCs w:val="22"/>
        </w:rPr>
        <w:t xml:space="preserve"> asociados con </w:t>
      </w:r>
      <w:proofErr w:type="spellStart"/>
      <w:r w:rsidRPr="00670BF3">
        <w:rPr>
          <w:rFonts w:ascii="Times New Roman" w:hAnsi="Times New Roman" w:cs="Times New Roman"/>
          <w:sz w:val="22"/>
          <w:szCs w:val="22"/>
        </w:rPr>
        <w:t>Question.deleteMany</w:t>
      </w:r>
      <w:proofErr w:type="spellEnd"/>
      <w:proofErr w:type="gramStart"/>
      <w:r w:rsidRPr="00670BF3">
        <w:rPr>
          <w:rFonts w:ascii="Times New Roman" w:hAnsi="Times New Roman" w:cs="Times New Roman"/>
          <w:sz w:val="22"/>
          <w:szCs w:val="22"/>
        </w:rPr>
        <w:t xml:space="preserve">({ </w:t>
      </w:r>
      <w:proofErr w:type="spellStart"/>
      <w:r w:rsidRPr="00670BF3">
        <w:rPr>
          <w:rFonts w:ascii="Times New Roman" w:hAnsi="Times New Roman" w:cs="Times New Roman"/>
          <w:sz w:val="22"/>
          <w:szCs w:val="22"/>
        </w:rPr>
        <w:t>quizId</w:t>
      </w:r>
      <w:proofErr w:type="spellEnd"/>
      <w:proofErr w:type="gramEnd"/>
      <w:r w:rsidRPr="00670BF3">
        <w:rPr>
          <w:rFonts w:ascii="Times New Roman" w:hAnsi="Times New Roman" w:cs="Times New Roman"/>
          <w:sz w:val="22"/>
          <w:szCs w:val="22"/>
        </w:rPr>
        <w:t xml:space="preserve"> }) y luego los recrea desde el arreglo de datos del </w:t>
      </w:r>
      <w:proofErr w:type="spellStart"/>
      <w:r w:rsidRPr="00670BF3">
        <w:rPr>
          <w:rFonts w:ascii="Times New Roman" w:hAnsi="Times New Roman" w:cs="Times New Roman"/>
          <w:sz w:val="22"/>
          <w:szCs w:val="22"/>
        </w:rPr>
        <w:t>seeder</w:t>
      </w:r>
      <w:proofErr w:type="spellEnd"/>
      <w:r w:rsidRPr="00670BF3">
        <w:rPr>
          <w:rFonts w:ascii="Times New Roman" w:hAnsi="Times New Roman" w:cs="Times New Roman"/>
          <w:sz w:val="22"/>
          <w:szCs w:val="22"/>
        </w:rPr>
        <w:t>. Esto garantiza que cambios en el texto, tipo u opciones de las preguntas se reflejen correctamente sin dejar preguntas huérfanas.</w:t>
      </w:r>
    </w:p>
    <w:p w14:paraId="0EFE85BF" w14:textId="77777777" w:rsidR="00670BF3" w:rsidRPr="00670BF3" w:rsidRDefault="00670BF3" w:rsidP="00670BF3">
      <w:pPr>
        <w:jc w:val="both"/>
        <w:rPr>
          <w:rFonts w:ascii="Times New Roman" w:hAnsi="Times New Roman" w:cs="Times New Roman"/>
          <w:sz w:val="22"/>
          <w:szCs w:val="22"/>
        </w:rPr>
      </w:pPr>
      <w:r w:rsidRPr="00670BF3">
        <w:rPr>
          <w:rFonts w:ascii="Times New Roman" w:hAnsi="Times New Roman" w:cs="Times New Roman"/>
          <w:b/>
          <w:bCs/>
          <w:sz w:val="22"/>
          <w:szCs w:val="22"/>
        </w:rPr>
        <w:t>Contenido sembrado</w:t>
      </w:r>
    </w:p>
    <w:p w14:paraId="555DB9BE" w14:textId="77777777" w:rsidR="00670BF3" w:rsidRPr="00670BF3" w:rsidRDefault="00670BF3" w:rsidP="00670BF3">
      <w:pPr>
        <w:jc w:val="both"/>
        <w:rPr>
          <w:rFonts w:ascii="Times New Roman" w:hAnsi="Times New Roman" w:cs="Times New Roman"/>
          <w:sz w:val="22"/>
          <w:szCs w:val="22"/>
        </w:rPr>
      </w:pPr>
      <w:r w:rsidRPr="00670BF3">
        <w:rPr>
          <w:rFonts w:ascii="Times New Roman" w:hAnsi="Times New Roman" w:cs="Times New Roman"/>
          <w:sz w:val="22"/>
          <w:szCs w:val="22"/>
        </w:rPr>
        <w:t xml:space="preserve">Al ejecutar </w:t>
      </w:r>
      <w:proofErr w:type="spellStart"/>
      <w:r w:rsidRPr="00670BF3">
        <w:rPr>
          <w:rFonts w:ascii="Times New Roman" w:hAnsi="Times New Roman" w:cs="Times New Roman"/>
          <w:sz w:val="22"/>
          <w:szCs w:val="22"/>
        </w:rPr>
        <w:t>npm</w:t>
      </w:r>
      <w:proofErr w:type="spellEnd"/>
      <w:r w:rsidRPr="00670BF3">
        <w:rPr>
          <w:rFonts w:ascii="Times New Roman" w:hAnsi="Times New Roman" w:cs="Times New Roman"/>
          <w:sz w:val="22"/>
          <w:szCs w:val="22"/>
        </w:rPr>
        <w:t xml:space="preserve"> run </w:t>
      </w:r>
      <w:proofErr w:type="spellStart"/>
      <w:r w:rsidRPr="00670BF3">
        <w:rPr>
          <w:rFonts w:ascii="Times New Roman" w:hAnsi="Times New Roman" w:cs="Times New Roman"/>
          <w:sz w:val="22"/>
          <w:szCs w:val="22"/>
        </w:rPr>
        <w:t>seed</w:t>
      </w:r>
      <w:proofErr w:type="spellEnd"/>
      <w:r w:rsidRPr="00670BF3">
        <w:rPr>
          <w:rFonts w:ascii="Times New Roman" w:hAnsi="Times New Roman" w:cs="Times New Roman"/>
          <w:sz w:val="22"/>
          <w:szCs w:val="22"/>
        </w:rPr>
        <w:t xml:space="preserve"> completo se inicializan:</w:t>
      </w:r>
    </w:p>
    <w:p w14:paraId="07AB8133" w14:textId="77777777" w:rsidR="00670BF3" w:rsidRPr="00670BF3" w:rsidRDefault="00670BF3" w:rsidP="00670BF3">
      <w:pPr>
        <w:jc w:val="both"/>
        <w:rPr>
          <w:rFonts w:ascii="Times New Roman" w:hAnsi="Times New Roman" w:cs="Times New Roman"/>
          <w:sz w:val="22"/>
          <w:szCs w:val="22"/>
        </w:rPr>
      </w:pPr>
      <w:r w:rsidRPr="00670BF3">
        <w:rPr>
          <w:rFonts w:ascii="Times New Roman" w:hAnsi="Times New Roman" w:cs="Times New Roman"/>
          <w:b/>
          <w:bCs/>
          <w:sz w:val="22"/>
          <w:szCs w:val="22"/>
        </w:rPr>
        <w:t>Tabla 6.2.9-C. Contenido inicializado por la semilla</w:t>
      </w:r>
    </w:p>
    <w:tbl>
      <w:tblPr>
        <w:tblStyle w:val="Tablaconcuadrculaclara"/>
        <w:tblW w:w="0" w:type="auto"/>
        <w:tblLook w:val="04A0" w:firstRow="1" w:lastRow="0" w:firstColumn="1" w:lastColumn="0" w:noHBand="0" w:noVBand="1"/>
      </w:tblPr>
      <w:tblGrid>
        <w:gridCol w:w="1121"/>
        <w:gridCol w:w="2459"/>
        <w:gridCol w:w="5117"/>
      </w:tblGrid>
      <w:tr w:rsidR="00670BF3" w:rsidRPr="00670BF3" w14:paraId="71F1A7C4" w14:textId="77777777" w:rsidTr="00670BF3">
        <w:tc>
          <w:tcPr>
            <w:tcW w:w="0" w:type="auto"/>
            <w:hideMark/>
          </w:tcPr>
          <w:p w14:paraId="69AA5306" w14:textId="77777777" w:rsidR="00670BF3" w:rsidRPr="00670BF3" w:rsidRDefault="00670BF3" w:rsidP="00670BF3">
            <w:pPr>
              <w:spacing w:after="160" w:line="276" w:lineRule="auto"/>
              <w:jc w:val="both"/>
              <w:rPr>
                <w:rFonts w:ascii="Times New Roman" w:hAnsi="Times New Roman" w:cs="Times New Roman"/>
                <w:b/>
                <w:bCs/>
                <w:sz w:val="22"/>
                <w:szCs w:val="22"/>
              </w:rPr>
            </w:pPr>
            <w:proofErr w:type="spellStart"/>
            <w:r w:rsidRPr="00670BF3">
              <w:rPr>
                <w:rFonts w:ascii="Times New Roman" w:hAnsi="Times New Roman" w:cs="Times New Roman"/>
                <w:b/>
                <w:bCs/>
                <w:sz w:val="22"/>
                <w:szCs w:val="22"/>
              </w:rPr>
              <w:t>Seeder</w:t>
            </w:r>
            <w:proofErr w:type="spellEnd"/>
          </w:p>
        </w:tc>
        <w:tc>
          <w:tcPr>
            <w:tcW w:w="0" w:type="auto"/>
            <w:hideMark/>
          </w:tcPr>
          <w:p w14:paraId="463FEA77" w14:textId="77777777" w:rsidR="00670BF3" w:rsidRPr="00670BF3" w:rsidRDefault="00670BF3" w:rsidP="00670BF3">
            <w:pPr>
              <w:spacing w:after="160" w:line="276" w:lineRule="auto"/>
              <w:jc w:val="both"/>
              <w:rPr>
                <w:rFonts w:ascii="Times New Roman" w:hAnsi="Times New Roman" w:cs="Times New Roman"/>
                <w:b/>
                <w:bCs/>
                <w:sz w:val="22"/>
                <w:szCs w:val="22"/>
              </w:rPr>
            </w:pPr>
            <w:r w:rsidRPr="00670BF3">
              <w:rPr>
                <w:rFonts w:ascii="Times New Roman" w:hAnsi="Times New Roman" w:cs="Times New Roman"/>
                <w:b/>
                <w:bCs/>
                <w:sz w:val="22"/>
                <w:szCs w:val="22"/>
              </w:rPr>
              <w:t>Archivo</w:t>
            </w:r>
          </w:p>
        </w:tc>
        <w:tc>
          <w:tcPr>
            <w:tcW w:w="0" w:type="auto"/>
            <w:hideMark/>
          </w:tcPr>
          <w:p w14:paraId="1D12B68B" w14:textId="77777777" w:rsidR="00670BF3" w:rsidRPr="00670BF3" w:rsidRDefault="00670BF3" w:rsidP="00670BF3">
            <w:pPr>
              <w:spacing w:after="160" w:line="276" w:lineRule="auto"/>
              <w:jc w:val="both"/>
              <w:rPr>
                <w:rFonts w:ascii="Times New Roman" w:hAnsi="Times New Roman" w:cs="Times New Roman"/>
                <w:b/>
                <w:bCs/>
                <w:sz w:val="22"/>
                <w:szCs w:val="22"/>
              </w:rPr>
            </w:pPr>
            <w:r w:rsidRPr="00670BF3">
              <w:rPr>
                <w:rFonts w:ascii="Times New Roman" w:hAnsi="Times New Roman" w:cs="Times New Roman"/>
                <w:b/>
                <w:bCs/>
                <w:sz w:val="22"/>
                <w:szCs w:val="22"/>
              </w:rPr>
              <w:t>Contenido</w:t>
            </w:r>
          </w:p>
        </w:tc>
      </w:tr>
      <w:tr w:rsidR="00670BF3" w:rsidRPr="00670BF3" w14:paraId="6FA5029E" w14:textId="77777777" w:rsidTr="00670BF3">
        <w:tc>
          <w:tcPr>
            <w:tcW w:w="0" w:type="auto"/>
            <w:hideMark/>
          </w:tcPr>
          <w:p w14:paraId="5EBE1006"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games</w:t>
            </w:r>
            <w:proofErr w:type="spellEnd"/>
          </w:p>
        </w:tc>
        <w:tc>
          <w:tcPr>
            <w:tcW w:w="0" w:type="auto"/>
            <w:hideMark/>
          </w:tcPr>
          <w:p w14:paraId="3C799FE7"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seed</w:t>
            </w:r>
            <w:proofErr w:type="spellEnd"/>
            <w:r w:rsidRPr="00670BF3">
              <w:rPr>
                <w:rFonts w:ascii="Times New Roman" w:hAnsi="Times New Roman" w:cs="Times New Roman"/>
                <w:sz w:val="22"/>
                <w:szCs w:val="22"/>
              </w:rPr>
              <w:t>/</w:t>
            </w:r>
            <w:proofErr w:type="spellStart"/>
            <w:r w:rsidRPr="00670BF3">
              <w:rPr>
                <w:rFonts w:ascii="Times New Roman" w:hAnsi="Times New Roman" w:cs="Times New Roman"/>
                <w:sz w:val="22"/>
                <w:szCs w:val="22"/>
              </w:rPr>
              <w:t>courses</w:t>
            </w:r>
            <w:proofErr w:type="spellEnd"/>
            <w:r w:rsidRPr="00670BF3">
              <w:rPr>
                <w:rFonts w:ascii="Times New Roman" w:hAnsi="Times New Roman" w:cs="Times New Roman"/>
                <w:sz w:val="22"/>
                <w:szCs w:val="22"/>
              </w:rPr>
              <w:t>/games.js</w:t>
            </w:r>
          </w:p>
        </w:tc>
        <w:tc>
          <w:tcPr>
            <w:tcW w:w="0" w:type="auto"/>
            <w:hideMark/>
          </w:tcPr>
          <w:p w14:paraId="20F84613" w14:textId="77777777" w:rsidR="00670BF3" w:rsidRPr="00670BF3" w:rsidRDefault="00670BF3" w:rsidP="00670BF3">
            <w:pPr>
              <w:spacing w:after="160" w:line="276" w:lineRule="auto"/>
              <w:jc w:val="both"/>
              <w:rPr>
                <w:rFonts w:ascii="Times New Roman" w:hAnsi="Times New Roman" w:cs="Times New Roman"/>
                <w:sz w:val="22"/>
                <w:szCs w:val="22"/>
              </w:rPr>
            </w:pPr>
            <w:r w:rsidRPr="00670BF3">
              <w:rPr>
                <w:rFonts w:ascii="Times New Roman" w:hAnsi="Times New Roman" w:cs="Times New Roman"/>
                <w:sz w:val="22"/>
                <w:szCs w:val="22"/>
              </w:rPr>
              <w:t xml:space="preserve">Curso Videojuegos con módulos, lecciones y </w:t>
            </w:r>
            <w:proofErr w:type="spellStart"/>
            <w:r w:rsidRPr="00670BF3">
              <w:rPr>
                <w:rFonts w:ascii="Times New Roman" w:hAnsi="Times New Roman" w:cs="Times New Roman"/>
                <w:sz w:val="22"/>
                <w:szCs w:val="22"/>
              </w:rPr>
              <w:t>quizzes</w:t>
            </w:r>
            <w:proofErr w:type="spellEnd"/>
          </w:p>
        </w:tc>
      </w:tr>
      <w:tr w:rsidR="00670BF3" w:rsidRPr="00670BF3" w14:paraId="147E497B" w14:textId="77777777" w:rsidTr="00670BF3">
        <w:tc>
          <w:tcPr>
            <w:tcW w:w="0" w:type="auto"/>
            <w:hideMark/>
          </w:tcPr>
          <w:p w14:paraId="28625EB0" w14:textId="77777777" w:rsidR="00670BF3" w:rsidRPr="00670BF3" w:rsidRDefault="00670BF3" w:rsidP="00670BF3">
            <w:pPr>
              <w:spacing w:after="160" w:line="276" w:lineRule="auto"/>
              <w:jc w:val="both"/>
              <w:rPr>
                <w:rFonts w:ascii="Times New Roman" w:hAnsi="Times New Roman" w:cs="Times New Roman"/>
                <w:sz w:val="22"/>
                <w:szCs w:val="22"/>
              </w:rPr>
            </w:pPr>
            <w:r w:rsidRPr="00670BF3">
              <w:rPr>
                <w:rFonts w:ascii="Times New Roman" w:hAnsi="Times New Roman" w:cs="Times New Roman"/>
                <w:sz w:val="22"/>
                <w:szCs w:val="22"/>
              </w:rPr>
              <w:t>social</w:t>
            </w:r>
          </w:p>
        </w:tc>
        <w:tc>
          <w:tcPr>
            <w:tcW w:w="0" w:type="auto"/>
            <w:hideMark/>
          </w:tcPr>
          <w:p w14:paraId="60D74001"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seed</w:t>
            </w:r>
            <w:proofErr w:type="spellEnd"/>
            <w:r w:rsidRPr="00670BF3">
              <w:rPr>
                <w:rFonts w:ascii="Times New Roman" w:hAnsi="Times New Roman" w:cs="Times New Roman"/>
                <w:sz w:val="22"/>
                <w:szCs w:val="22"/>
              </w:rPr>
              <w:t>/</w:t>
            </w:r>
            <w:proofErr w:type="spellStart"/>
            <w:r w:rsidRPr="00670BF3">
              <w:rPr>
                <w:rFonts w:ascii="Times New Roman" w:hAnsi="Times New Roman" w:cs="Times New Roman"/>
                <w:sz w:val="22"/>
                <w:szCs w:val="22"/>
              </w:rPr>
              <w:t>courses</w:t>
            </w:r>
            <w:proofErr w:type="spellEnd"/>
            <w:r w:rsidRPr="00670BF3">
              <w:rPr>
                <w:rFonts w:ascii="Times New Roman" w:hAnsi="Times New Roman" w:cs="Times New Roman"/>
                <w:sz w:val="22"/>
                <w:szCs w:val="22"/>
              </w:rPr>
              <w:t>/social.js</w:t>
            </w:r>
          </w:p>
        </w:tc>
        <w:tc>
          <w:tcPr>
            <w:tcW w:w="0" w:type="auto"/>
            <w:hideMark/>
          </w:tcPr>
          <w:p w14:paraId="3CBF5DCD" w14:textId="77777777" w:rsidR="00670BF3" w:rsidRPr="00670BF3" w:rsidRDefault="00670BF3" w:rsidP="00670BF3">
            <w:pPr>
              <w:spacing w:after="160" w:line="276" w:lineRule="auto"/>
              <w:jc w:val="both"/>
              <w:rPr>
                <w:rFonts w:ascii="Times New Roman" w:hAnsi="Times New Roman" w:cs="Times New Roman"/>
                <w:sz w:val="22"/>
                <w:szCs w:val="22"/>
              </w:rPr>
            </w:pPr>
            <w:r w:rsidRPr="00670BF3">
              <w:rPr>
                <w:rFonts w:ascii="Times New Roman" w:hAnsi="Times New Roman" w:cs="Times New Roman"/>
                <w:sz w:val="22"/>
                <w:szCs w:val="22"/>
              </w:rPr>
              <w:t xml:space="preserve">Curso Redes Sociales con módulos, lecciones y </w:t>
            </w:r>
            <w:proofErr w:type="spellStart"/>
            <w:r w:rsidRPr="00670BF3">
              <w:rPr>
                <w:rFonts w:ascii="Times New Roman" w:hAnsi="Times New Roman" w:cs="Times New Roman"/>
                <w:sz w:val="22"/>
                <w:szCs w:val="22"/>
              </w:rPr>
              <w:t>quizzes</w:t>
            </w:r>
            <w:proofErr w:type="spellEnd"/>
          </w:p>
        </w:tc>
      </w:tr>
      <w:tr w:rsidR="00670BF3" w:rsidRPr="00670BF3" w14:paraId="1AB1D131" w14:textId="77777777" w:rsidTr="00670BF3">
        <w:tc>
          <w:tcPr>
            <w:tcW w:w="0" w:type="auto"/>
            <w:hideMark/>
          </w:tcPr>
          <w:p w14:paraId="4BD5BC83"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streaming</w:t>
            </w:r>
            <w:proofErr w:type="spellEnd"/>
          </w:p>
        </w:tc>
        <w:tc>
          <w:tcPr>
            <w:tcW w:w="0" w:type="auto"/>
            <w:hideMark/>
          </w:tcPr>
          <w:p w14:paraId="61ADDCB5"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seed</w:t>
            </w:r>
            <w:proofErr w:type="spellEnd"/>
            <w:r w:rsidRPr="00670BF3">
              <w:rPr>
                <w:rFonts w:ascii="Times New Roman" w:hAnsi="Times New Roman" w:cs="Times New Roman"/>
                <w:sz w:val="22"/>
                <w:szCs w:val="22"/>
              </w:rPr>
              <w:t>/</w:t>
            </w:r>
            <w:proofErr w:type="spellStart"/>
            <w:r w:rsidRPr="00670BF3">
              <w:rPr>
                <w:rFonts w:ascii="Times New Roman" w:hAnsi="Times New Roman" w:cs="Times New Roman"/>
                <w:sz w:val="22"/>
                <w:szCs w:val="22"/>
              </w:rPr>
              <w:t>courses</w:t>
            </w:r>
            <w:proofErr w:type="spellEnd"/>
            <w:r w:rsidRPr="00670BF3">
              <w:rPr>
                <w:rFonts w:ascii="Times New Roman" w:hAnsi="Times New Roman" w:cs="Times New Roman"/>
                <w:sz w:val="22"/>
                <w:szCs w:val="22"/>
              </w:rPr>
              <w:t>/streaming.js</w:t>
            </w:r>
          </w:p>
        </w:tc>
        <w:tc>
          <w:tcPr>
            <w:tcW w:w="0" w:type="auto"/>
            <w:hideMark/>
          </w:tcPr>
          <w:p w14:paraId="65F8F3E7" w14:textId="77777777" w:rsidR="00670BF3" w:rsidRPr="00670BF3" w:rsidRDefault="00670BF3" w:rsidP="00670BF3">
            <w:pPr>
              <w:spacing w:after="160" w:line="276" w:lineRule="auto"/>
              <w:jc w:val="both"/>
              <w:rPr>
                <w:rFonts w:ascii="Times New Roman" w:hAnsi="Times New Roman" w:cs="Times New Roman"/>
                <w:sz w:val="22"/>
                <w:szCs w:val="22"/>
              </w:rPr>
            </w:pPr>
            <w:r w:rsidRPr="00670BF3">
              <w:rPr>
                <w:rFonts w:ascii="Times New Roman" w:hAnsi="Times New Roman" w:cs="Times New Roman"/>
                <w:sz w:val="22"/>
                <w:szCs w:val="22"/>
              </w:rPr>
              <w:t xml:space="preserve">Curso </w:t>
            </w:r>
            <w:proofErr w:type="spellStart"/>
            <w:r w:rsidRPr="00670BF3">
              <w:rPr>
                <w:rFonts w:ascii="Times New Roman" w:hAnsi="Times New Roman" w:cs="Times New Roman"/>
                <w:sz w:val="22"/>
                <w:szCs w:val="22"/>
              </w:rPr>
              <w:t>Streaming</w:t>
            </w:r>
            <w:proofErr w:type="spellEnd"/>
            <w:r w:rsidRPr="00670BF3">
              <w:rPr>
                <w:rFonts w:ascii="Times New Roman" w:hAnsi="Times New Roman" w:cs="Times New Roman"/>
                <w:sz w:val="22"/>
                <w:szCs w:val="22"/>
              </w:rPr>
              <w:t xml:space="preserve"> con módulos, lecciones y </w:t>
            </w:r>
            <w:proofErr w:type="spellStart"/>
            <w:r w:rsidRPr="00670BF3">
              <w:rPr>
                <w:rFonts w:ascii="Times New Roman" w:hAnsi="Times New Roman" w:cs="Times New Roman"/>
                <w:sz w:val="22"/>
                <w:szCs w:val="22"/>
              </w:rPr>
              <w:t>quizzes</w:t>
            </w:r>
            <w:proofErr w:type="spellEnd"/>
          </w:p>
        </w:tc>
      </w:tr>
      <w:tr w:rsidR="00670BF3" w:rsidRPr="00670BF3" w14:paraId="37000DDB" w14:textId="77777777" w:rsidTr="00670BF3">
        <w:tc>
          <w:tcPr>
            <w:tcW w:w="0" w:type="auto"/>
            <w:hideMark/>
          </w:tcPr>
          <w:p w14:paraId="32B30A56"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diagnostic</w:t>
            </w:r>
            <w:proofErr w:type="spellEnd"/>
          </w:p>
        </w:tc>
        <w:tc>
          <w:tcPr>
            <w:tcW w:w="0" w:type="auto"/>
            <w:hideMark/>
          </w:tcPr>
          <w:p w14:paraId="19A04E4D"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seed</w:t>
            </w:r>
            <w:proofErr w:type="spellEnd"/>
            <w:r w:rsidRPr="00670BF3">
              <w:rPr>
                <w:rFonts w:ascii="Times New Roman" w:hAnsi="Times New Roman" w:cs="Times New Roman"/>
                <w:sz w:val="22"/>
                <w:szCs w:val="22"/>
              </w:rPr>
              <w:t>/diagnostic.js</w:t>
            </w:r>
          </w:p>
        </w:tc>
        <w:tc>
          <w:tcPr>
            <w:tcW w:w="0" w:type="auto"/>
            <w:hideMark/>
          </w:tcPr>
          <w:p w14:paraId="35E89745" w14:textId="77777777" w:rsidR="00670BF3" w:rsidRPr="00670BF3" w:rsidRDefault="00670BF3" w:rsidP="00670BF3">
            <w:pPr>
              <w:spacing w:after="160" w:line="276" w:lineRule="auto"/>
              <w:jc w:val="both"/>
              <w:rPr>
                <w:rFonts w:ascii="Times New Roman" w:hAnsi="Times New Roman" w:cs="Times New Roman"/>
                <w:sz w:val="22"/>
                <w:szCs w:val="22"/>
              </w:rPr>
            </w:pPr>
            <w:r w:rsidRPr="00670BF3">
              <w:rPr>
                <w:rFonts w:ascii="Times New Roman" w:hAnsi="Times New Roman" w:cs="Times New Roman"/>
                <w:sz w:val="22"/>
                <w:szCs w:val="22"/>
              </w:rPr>
              <w:t>Quiz diagnóstico de alcance global</w:t>
            </w:r>
          </w:p>
        </w:tc>
      </w:tr>
      <w:tr w:rsidR="00670BF3" w:rsidRPr="00670BF3" w14:paraId="697E3EB2" w14:textId="77777777" w:rsidTr="00670BF3">
        <w:tc>
          <w:tcPr>
            <w:tcW w:w="0" w:type="auto"/>
            <w:hideMark/>
          </w:tcPr>
          <w:p w14:paraId="18205198"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resources</w:t>
            </w:r>
            <w:proofErr w:type="spellEnd"/>
          </w:p>
        </w:tc>
        <w:tc>
          <w:tcPr>
            <w:tcW w:w="0" w:type="auto"/>
            <w:hideMark/>
          </w:tcPr>
          <w:p w14:paraId="2AE6EF30" w14:textId="77777777" w:rsidR="00670BF3" w:rsidRPr="00670BF3" w:rsidRDefault="00670BF3" w:rsidP="00670BF3">
            <w:pPr>
              <w:spacing w:after="160" w:line="276" w:lineRule="auto"/>
              <w:jc w:val="both"/>
              <w:rPr>
                <w:rFonts w:ascii="Times New Roman" w:hAnsi="Times New Roman" w:cs="Times New Roman"/>
                <w:sz w:val="22"/>
                <w:szCs w:val="22"/>
              </w:rPr>
            </w:pPr>
            <w:proofErr w:type="spellStart"/>
            <w:r w:rsidRPr="00670BF3">
              <w:rPr>
                <w:rFonts w:ascii="Times New Roman" w:hAnsi="Times New Roman" w:cs="Times New Roman"/>
                <w:sz w:val="22"/>
                <w:szCs w:val="22"/>
              </w:rPr>
              <w:t>seed</w:t>
            </w:r>
            <w:proofErr w:type="spellEnd"/>
            <w:r w:rsidRPr="00670BF3">
              <w:rPr>
                <w:rFonts w:ascii="Times New Roman" w:hAnsi="Times New Roman" w:cs="Times New Roman"/>
                <w:sz w:val="22"/>
                <w:szCs w:val="22"/>
              </w:rPr>
              <w:t>/resources.js</w:t>
            </w:r>
          </w:p>
        </w:tc>
        <w:tc>
          <w:tcPr>
            <w:tcW w:w="0" w:type="auto"/>
            <w:hideMark/>
          </w:tcPr>
          <w:p w14:paraId="7872DC66" w14:textId="77777777" w:rsidR="00670BF3" w:rsidRPr="00670BF3" w:rsidRDefault="00670BF3" w:rsidP="00670BF3">
            <w:pPr>
              <w:spacing w:after="160" w:line="276" w:lineRule="auto"/>
              <w:jc w:val="both"/>
              <w:rPr>
                <w:rFonts w:ascii="Times New Roman" w:hAnsi="Times New Roman" w:cs="Times New Roman"/>
                <w:sz w:val="22"/>
                <w:szCs w:val="22"/>
              </w:rPr>
            </w:pPr>
            <w:r w:rsidRPr="00670BF3">
              <w:rPr>
                <w:rFonts w:ascii="Times New Roman" w:hAnsi="Times New Roman" w:cs="Times New Roman"/>
                <w:sz w:val="22"/>
                <w:szCs w:val="22"/>
              </w:rPr>
              <w:t>Casos reales y guías de seguridad digital</w:t>
            </w:r>
          </w:p>
        </w:tc>
      </w:tr>
    </w:tbl>
    <w:p w14:paraId="5540AF63" w14:textId="77777777" w:rsidR="00F222CA" w:rsidRDefault="00F222CA" w:rsidP="00BD5FC5">
      <w:pPr>
        <w:jc w:val="both"/>
        <w:rPr>
          <w:rFonts w:ascii="Times New Roman" w:hAnsi="Times New Roman" w:cs="Times New Roman"/>
          <w:sz w:val="22"/>
          <w:szCs w:val="22"/>
        </w:rPr>
      </w:pPr>
    </w:p>
    <w:p w14:paraId="3F037A39" w14:textId="5BEEE339" w:rsidR="00F0423D" w:rsidRDefault="00F0423D" w:rsidP="00BD5FC5">
      <w:pPr>
        <w:jc w:val="both"/>
        <w:rPr>
          <w:rFonts w:ascii="Times New Roman" w:hAnsi="Times New Roman" w:cs="Times New Roman"/>
          <w:sz w:val="22"/>
          <w:szCs w:val="22"/>
        </w:rPr>
      </w:pPr>
      <w:r w:rsidRPr="00F0423D">
        <w:rPr>
          <w:rFonts w:ascii="Times New Roman" w:hAnsi="Times New Roman" w:cs="Times New Roman"/>
          <w:sz w:val="22"/>
          <w:szCs w:val="22"/>
        </w:rPr>
        <w:t xml:space="preserve">Durante la implementación del sistema de recomendaciones se detectó una inconsistencia tipográfica en los </w:t>
      </w:r>
      <w:proofErr w:type="spellStart"/>
      <w:r w:rsidRPr="00F0423D">
        <w:rPr>
          <w:rFonts w:ascii="Times New Roman" w:hAnsi="Times New Roman" w:cs="Times New Roman"/>
          <w:sz w:val="22"/>
          <w:szCs w:val="22"/>
        </w:rPr>
        <w:t>seeds</w:t>
      </w:r>
      <w:proofErr w:type="spellEnd"/>
      <w:r w:rsidRPr="00F0423D">
        <w:rPr>
          <w:rFonts w:ascii="Times New Roman" w:hAnsi="Times New Roman" w:cs="Times New Roman"/>
          <w:sz w:val="22"/>
          <w:szCs w:val="22"/>
        </w:rPr>
        <w:t xml:space="preserve"> del curso de Videojuegos: los archivos </w:t>
      </w:r>
      <w:proofErr w:type="spellStart"/>
      <w:r w:rsidRPr="00F0423D">
        <w:rPr>
          <w:rFonts w:ascii="Times New Roman" w:hAnsi="Times New Roman" w:cs="Times New Roman"/>
          <w:sz w:val="22"/>
          <w:szCs w:val="22"/>
        </w:rPr>
        <w:t>games</w:t>
      </w:r>
      <w:proofErr w:type="spellEnd"/>
      <w:r w:rsidRPr="00F0423D">
        <w:rPr>
          <w:rFonts w:ascii="Times New Roman" w:hAnsi="Times New Roman" w:cs="Times New Roman"/>
          <w:sz w:val="22"/>
          <w:szCs w:val="22"/>
        </w:rPr>
        <w:t xml:space="preserve">/module6.js y </w:t>
      </w:r>
      <w:proofErr w:type="spellStart"/>
      <w:r w:rsidRPr="00F0423D">
        <w:rPr>
          <w:rFonts w:ascii="Times New Roman" w:hAnsi="Times New Roman" w:cs="Times New Roman"/>
          <w:sz w:val="22"/>
          <w:szCs w:val="22"/>
        </w:rPr>
        <w:t>games</w:t>
      </w:r>
      <w:proofErr w:type="spellEnd"/>
      <w:r w:rsidRPr="00F0423D">
        <w:rPr>
          <w:rFonts w:ascii="Times New Roman" w:hAnsi="Times New Roman" w:cs="Times New Roman"/>
          <w:sz w:val="22"/>
          <w:szCs w:val="22"/>
        </w:rPr>
        <w:t xml:space="preserve">/finalQuiz.js etiquetaban seis lecciones y dos preguntas con el valor 'Salud Mental y </w:t>
      </w:r>
      <w:proofErr w:type="spellStart"/>
      <w:r w:rsidRPr="00F0423D">
        <w:rPr>
          <w:rFonts w:ascii="Times New Roman" w:hAnsi="Times New Roman" w:cs="Times New Roman"/>
          <w:sz w:val="22"/>
          <w:szCs w:val="22"/>
        </w:rPr>
        <w:t>Fisica</w:t>
      </w:r>
      <w:proofErr w:type="spellEnd"/>
      <w:r w:rsidRPr="00F0423D">
        <w:rPr>
          <w:rFonts w:ascii="Times New Roman" w:hAnsi="Times New Roman" w:cs="Times New Roman"/>
          <w:sz w:val="22"/>
          <w:szCs w:val="22"/>
        </w:rPr>
        <w:t xml:space="preserve">' (sin tilde), mientras que el resto del sistema usaba 'Salud Mental y Física' (con tilde). Dado que el motor de recomendaciones realiza búsquedas por coincidencia exacta de cadena, la discrepancia impedía que esas lecciones aparecieran como recomendación. El valor fue normalizado en los seis archivos afectados y se ejecutó </w:t>
      </w:r>
      <w:proofErr w:type="spellStart"/>
      <w:r w:rsidRPr="00F0423D">
        <w:rPr>
          <w:rFonts w:ascii="Times New Roman" w:hAnsi="Times New Roman" w:cs="Times New Roman"/>
          <w:sz w:val="22"/>
          <w:szCs w:val="22"/>
        </w:rPr>
        <w:t>npm</w:t>
      </w:r>
      <w:proofErr w:type="spellEnd"/>
      <w:r w:rsidRPr="00F0423D">
        <w:rPr>
          <w:rFonts w:ascii="Times New Roman" w:hAnsi="Times New Roman" w:cs="Times New Roman"/>
          <w:sz w:val="22"/>
          <w:szCs w:val="22"/>
        </w:rPr>
        <w:t xml:space="preserve"> run </w:t>
      </w:r>
      <w:proofErr w:type="spellStart"/>
      <w:proofErr w:type="gramStart"/>
      <w:r w:rsidRPr="00F0423D">
        <w:rPr>
          <w:rFonts w:ascii="Times New Roman" w:hAnsi="Times New Roman" w:cs="Times New Roman"/>
          <w:sz w:val="22"/>
          <w:szCs w:val="22"/>
        </w:rPr>
        <w:t>seed:games</w:t>
      </w:r>
      <w:proofErr w:type="spellEnd"/>
      <w:proofErr w:type="gramEnd"/>
      <w:r w:rsidRPr="00F0423D">
        <w:rPr>
          <w:rFonts w:ascii="Times New Roman" w:hAnsi="Times New Roman" w:cs="Times New Roman"/>
          <w:sz w:val="22"/>
          <w:szCs w:val="22"/>
        </w:rPr>
        <w:t xml:space="preserve"> para aplicar el cambio en la base de datos.</w:t>
      </w:r>
    </w:p>
    <w:p w14:paraId="608015A4" w14:textId="77777777" w:rsidR="00701485" w:rsidRPr="00701485" w:rsidRDefault="00701485" w:rsidP="00894369">
      <w:pPr>
        <w:pStyle w:val="Ttulo2"/>
      </w:pPr>
      <w:bookmarkStart w:id="886" w:name="_Toc228560208"/>
      <w:r w:rsidRPr="00701485">
        <w:t xml:space="preserve">6.3 Implementación del </w:t>
      </w:r>
      <w:proofErr w:type="spellStart"/>
      <w:r w:rsidRPr="00701485">
        <w:t>frontend</w:t>
      </w:r>
      <w:bookmarkEnd w:id="886"/>
      <w:proofErr w:type="spellEnd"/>
    </w:p>
    <w:p w14:paraId="6E5B8C9C" w14:textId="77777777" w:rsidR="00894369" w:rsidRPr="00894369" w:rsidRDefault="00894369" w:rsidP="00894369">
      <w:pPr>
        <w:jc w:val="both"/>
        <w:rPr>
          <w:rFonts w:ascii="Times New Roman" w:hAnsi="Times New Roman" w:cs="Times New Roman"/>
          <w:sz w:val="22"/>
          <w:szCs w:val="22"/>
        </w:rPr>
      </w:pPr>
      <w:r w:rsidRPr="00894369">
        <w:rPr>
          <w:rFonts w:ascii="Times New Roman" w:hAnsi="Times New Roman" w:cs="Times New Roman"/>
          <w:sz w:val="22"/>
          <w:szCs w:val="22"/>
        </w:rPr>
        <w:t xml:space="preserve">El </w:t>
      </w:r>
      <w:proofErr w:type="spellStart"/>
      <w:r w:rsidRPr="00894369">
        <w:rPr>
          <w:rFonts w:ascii="Times New Roman" w:hAnsi="Times New Roman" w:cs="Times New Roman"/>
          <w:sz w:val="22"/>
          <w:szCs w:val="22"/>
        </w:rPr>
        <w:t>frontend</w:t>
      </w:r>
      <w:proofErr w:type="spellEnd"/>
      <w:r w:rsidRPr="00894369">
        <w:rPr>
          <w:rFonts w:ascii="Times New Roman" w:hAnsi="Times New Roman" w:cs="Times New Roman"/>
          <w:sz w:val="22"/>
          <w:szCs w:val="22"/>
        </w:rPr>
        <w:t xml:space="preserve"> de </w:t>
      </w:r>
      <w:proofErr w:type="spellStart"/>
      <w:r w:rsidRPr="00894369">
        <w:rPr>
          <w:rFonts w:ascii="Times New Roman" w:hAnsi="Times New Roman" w:cs="Times New Roman"/>
          <w:sz w:val="22"/>
          <w:szCs w:val="22"/>
        </w:rPr>
        <w:t>Kuxipilli</w:t>
      </w:r>
      <w:proofErr w:type="spellEnd"/>
      <w:r w:rsidRPr="00894369">
        <w:rPr>
          <w:rFonts w:ascii="Times New Roman" w:hAnsi="Times New Roman" w:cs="Times New Roman"/>
          <w:sz w:val="22"/>
          <w:szCs w:val="22"/>
        </w:rPr>
        <w:t xml:space="preserve"> es una </w:t>
      </w:r>
      <w:proofErr w:type="gramStart"/>
      <w:r w:rsidRPr="00894369">
        <w:rPr>
          <w:rFonts w:ascii="Times New Roman" w:hAnsi="Times New Roman" w:cs="Times New Roman"/>
          <w:sz w:val="22"/>
          <w:szCs w:val="22"/>
        </w:rPr>
        <w:t>Single</w:t>
      </w:r>
      <w:proofErr w:type="gramEnd"/>
      <w:r w:rsidRPr="00894369">
        <w:rPr>
          <w:rFonts w:ascii="Times New Roman" w:hAnsi="Times New Roman" w:cs="Times New Roman"/>
          <w:sz w:val="22"/>
          <w:szCs w:val="22"/>
        </w:rPr>
        <w:t xml:space="preserve"> Page </w:t>
      </w:r>
      <w:proofErr w:type="spellStart"/>
      <w:r w:rsidRPr="00894369">
        <w:rPr>
          <w:rFonts w:ascii="Times New Roman" w:hAnsi="Times New Roman" w:cs="Times New Roman"/>
          <w:sz w:val="22"/>
          <w:szCs w:val="22"/>
        </w:rPr>
        <w:t>Application</w:t>
      </w:r>
      <w:proofErr w:type="spellEnd"/>
      <w:r w:rsidRPr="00894369">
        <w:rPr>
          <w:rFonts w:ascii="Times New Roman" w:hAnsi="Times New Roman" w:cs="Times New Roman"/>
          <w:sz w:val="22"/>
          <w:szCs w:val="22"/>
        </w:rPr>
        <w:t xml:space="preserve"> desplegada en </w:t>
      </w:r>
      <w:proofErr w:type="spellStart"/>
      <w:r w:rsidRPr="00894369">
        <w:rPr>
          <w:rFonts w:ascii="Times New Roman" w:hAnsi="Times New Roman" w:cs="Times New Roman"/>
          <w:sz w:val="22"/>
          <w:szCs w:val="22"/>
        </w:rPr>
        <w:t>Netlify</w:t>
      </w:r>
      <w:proofErr w:type="spellEnd"/>
      <w:r w:rsidRPr="00894369">
        <w:rPr>
          <w:rFonts w:ascii="Times New Roman" w:hAnsi="Times New Roman" w:cs="Times New Roman"/>
          <w:sz w:val="22"/>
          <w:szCs w:val="22"/>
        </w:rPr>
        <w:t xml:space="preserve"> que sirve como capa de presentación e interacción para el usuario final. Está construida con </w:t>
      </w:r>
      <w:proofErr w:type="spellStart"/>
      <w:r w:rsidRPr="00894369">
        <w:rPr>
          <w:rFonts w:ascii="Times New Roman" w:hAnsi="Times New Roman" w:cs="Times New Roman"/>
          <w:sz w:val="22"/>
          <w:szCs w:val="22"/>
        </w:rPr>
        <w:t>React</w:t>
      </w:r>
      <w:proofErr w:type="spellEnd"/>
      <w:r w:rsidRPr="00894369">
        <w:rPr>
          <w:rFonts w:ascii="Times New Roman" w:hAnsi="Times New Roman" w:cs="Times New Roman"/>
          <w:sz w:val="22"/>
          <w:szCs w:val="22"/>
        </w:rPr>
        <w:t xml:space="preserve"> 19.2 y Vite 7.2, utiliza </w:t>
      </w:r>
      <w:proofErr w:type="spellStart"/>
      <w:r w:rsidRPr="00894369">
        <w:rPr>
          <w:rFonts w:ascii="Times New Roman" w:hAnsi="Times New Roman" w:cs="Times New Roman"/>
          <w:sz w:val="22"/>
          <w:szCs w:val="22"/>
        </w:rPr>
        <w:t>React</w:t>
      </w:r>
      <w:proofErr w:type="spellEnd"/>
      <w:r w:rsidRPr="00894369">
        <w:rPr>
          <w:rFonts w:ascii="Times New Roman" w:hAnsi="Times New Roman" w:cs="Times New Roman"/>
          <w:sz w:val="22"/>
          <w:szCs w:val="22"/>
        </w:rPr>
        <w:t xml:space="preserve"> </w:t>
      </w:r>
      <w:proofErr w:type="spellStart"/>
      <w:r w:rsidRPr="00894369">
        <w:rPr>
          <w:rFonts w:ascii="Times New Roman" w:hAnsi="Times New Roman" w:cs="Times New Roman"/>
          <w:sz w:val="22"/>
          <w:szCs w:val="22"/>
        </w:rPr>
        <w:t>Router</w:t>
      </w:r>
      <w:proofErr w:type="spellEnd"/>
      <w:r w:rsidRPr="00894369">
        <w:rPr>
          <w:rFonts w:ascii="Times New Roman" w:hAnsi="Times New Roman" w:cs="Times New Roman"/>
          <w:sz w:val="22"/>
          <w:szCs w:val="22"/>
        </w:rPr>
        <w:t xml:space="preserve"> DOM v7.9 para la navegación del lado del cliente, </w:t>
      </w:r>
      <w:proofErr w:type="spellStart"/>
      <w:r w:rsidRPr="00894369">
        <w:rPr>
          <w:rFonts w:ascii="Times New Roman" w:hAnsi="Times New Roman" w:cs="Times New Roman"/>
          <w:sz w:val="22"/>
          <w:szCs w:val="22"/>
        </w:rPr>
        <w:t>TailwindCSS</w:t>
      </w:r>
      <w:proofErr w:type="spellEnd"/>
      <w:r w:rsidRPr="00894369">
        <w:rPr>
          <w:rFonts w:ascii="Times New Roman" w:hAnsi="Times New Roman" w:cs="Times New Roman"/>
          <w:sz w:val="22"/>
          <w:szCs w:val="22"/>
        </w:rPr>
        <w:t xml:space="preserve"> 4.1 para los estilos y Framer </w:t>
      </w:r>
      <w:proofErr w:type="spellStart"/>
      <w:r w:rsidRPr="00894369">
        <w:rPr>
          <w:rFonts w:ascii="Times New Roman" w:hAnsi="Times New Roman" w:cs="Times New Roman"/>
          <w:sz w:val="22"/>
          <w:szCs w:val="22"/>
        </w:rPr>
        <w:t>Motion</w:t>
      </w:r>
      <w:proofErr w:type="spellEnd"/>
      <w:r w:rsidRPr="00894369">
        <w:rPr>
          <w:rFonts w:ascii="Times New Roman" w:hAnsi="Times New Roman" w:cs="Times New Roman"/>
          <w:sz w:val="22"/>
          <w:szCs w:val="22"/>
        </w:rPr>
        <w:t xml:space="preserve"> para las animaciones de interfaz. La comunicación con el </w:t>
      </w:r>
      <w:proofErr w:type="spellStart"/>
      <w:r w:rsidRPr="00894369">
        <w:rPr>
          <w:rFonts w:ascii="Times New Roman" w:hAnsi="Times New Roman" w:cs="Times New Roman"/>
          <w:sz w:val="22"/>
          <w:szCs w:val="22"/>
        </w:rPr>
        <w:t>backend</w:t>
      </w:r>
      <w:proofErr w:type="spellEnd"/>
      <w:r w:rsidRPr="00894369">
        <w:rPr>
          <w:rFonts w:ascii="Times New Roman" w:hAnsi="Times New Roman" w:cs="Times New Roman"/>
          <w:sz w:val="22"/>
          <w:szCs w:val="22"/>
        </w:rPr>
        <w:t xml:space="preserve"> se realiza exclusivamente a través de peticiones HTTP a la API REST descrita en la sección 6.2, utilizando Axios como cliente HTTP configurado con la URL base definida en la variable de entorno VITE_API_URL.</w:t>
      </w:r>
    </w:p>
    <w:p w14:paraId="67232AC1" w14:textId="53622092" w:rsidR="001D0DD7" w:rsidRDefault="00894369" w:rsidP="00BD5FC5">
      <w:pPr>
        <w:jc w:val="both"/>
        <w:rPr>
          <w:rFonts w:ascii="Times New Roman" w:hAnsi="Times New Roman" w:cs="Times New Roman"/>
          <w:sz w:val="22"/>
          <w:szCs w:val="22"/>
        </w:rPr>
      </w:pPr>
      <w:r w:rsidRPr="00894369">
        <w:rPr>
          <w:rFonts w:ascii="Times New Roman" w:hAnsi="Times New Roman" w:cs="Times New Roman"/>
          <w:sz w:val="22"/>
          <w:szCs w:val="22"/>
        </w:rPr>
        <w:t xml:space="preserve">El directorio </w:t>
      </w:r>
      <w:proofErr w:type="spellStart"/>
      <w:r w:rsidRPr="00894369">
        <w:rPr>
          <w:rFonts w:ascii="Times New Roman" w:hAnsi="Times New Roman" w:cs="Times New Roman"/>
          <w:sz w:val="22"/>
          <w:szCs w:val="22"/>
        </w:rPr>
        <w:t>client</w:t>
      </w:r>
      <w:proofErr w:type="spellEnd"/>
      <w:r w:rsidRPr="00894369">
        <w:rPr>
          <w:rFonts w:ascii="Times New Roman" w:hAnsi="Times New Roman" w:cs="Times New Roman"/>
          <w:sz w:val="22"/>
          <w:szCs w:val="22"/>
        </w:rPr>
        <w:t>/</w:t>
      </w:r>
      <w:proofErr w:type="spellStart"/>
      <w:r w:rsidRPr="00894369">
        <w:rPr>
          <w:rFonts w:ascii="Times New Roman" w:hAnsi="Times New Roman" w:cs="Times New Roman"/>
          <w:sz w:val="22"/>
          <w:szCs w:val="22"/>
        </w:rPr>
        <w:t>src</w:t>
      </w:r>
      <w:proofErr w:type="spellEnd"/>
      <w:r w:rsidRPr="00894369">
        <w:rPr>
          <w:rFonts w:ascii="Times New Roman" w:hAnsi="Times New Roman" w:cs="Times New Roman"/>
          <w:sz w:val="22"/>
          <w:szCs w:val="22"/>
        </w:rPr>
        <w:t xml:space="preserve">/ organiza el código en cinco carpetas principales: </w:t>
      </w:r>
      <w:proofErr w:type="spellStart"/>
      <w:r w:rsidRPr="00894369">
        <w:rPr>
          <w:rFonts w:ascii="Times New Roman" w:hAnsi="Times New Roman" w:cs="Times New Roman"/>
          <w:sz w:val="22"/>
          <w:szCs w:val="22"/>
        </w:rPr>
        <w:t>pages</w:t>
      </w:r>
      <w:proofErr w:type="spellEnd"/>
      <w:r w:rsidRPr="00894369">
        <w:rPr>
          <w:rFonts w:ascii="Times New Roman" w:hAnsi="Times New Roman" w:cs="Times New Roman"/>
          <w:sz w:val="22"/>
          <w:szCs w:val="22"/>
        </w:rPr>
        <w:t xml:space="preserve">/ con las 18 vistas de la aplicación, </w:t>
      </w:r>
      <w:proofErr w:type="spellStart"/>
      <w:r w:rsidRPr="00894369">
        <w:rPr>
          <w:rFonts w:ascii="Times New Roman" w:hAnsi="Times New Roman" w:cs="Times New Roman"/>
          <w:sz w:val="22"/>
          <w:szCs w:val="22"/>
        </w:rPr>
        <w:t>components</w:t>
      </w:r>
      <w:proofErr w:type="spellEnd"/>
      <w:r w:rsidRPr="00894369">
        <w:rPr>
          <w:rFonts w:ascii="Times New Roman" w:hAnsi="Times New Roman" w:cs="Times New Roman"/>
          <w:sz w:val="22"/>
          <w:szCs w:val="22"/>
        </w:rPr>
        <w:t xml:space="preserve">/ con los elementos reutilizables, </w:t>
      </w:r>
      <w:proofErr w:type="spellStart"/>
      <w:r w:rsidRPr="00894369">
        <w:rPr>
          <w:rFonts w:ascii="Times New Roman" w:hAnsi="Times New Roman" w:cs="Times New Roman"/>
          <w:sz w:val="22"/>
          <w:szCs w:val="22"/>
        </w:rPr>
        <w:t>context</w:t>
      </w:r>
      <w:proofErr w:type="spellEnd"/>
      <w:r w:rsidRPr="00894369">
        <w:rPr>
          <w:rFonts w:ascii="Times New Roman" w:hAnsi="Times New Roman" w:cs="Times New Roman"/>
          <w:sz w:val="22"/>
          <w:szCs w:val="22"/>
        </w:rPr>
        <w:t xml:space="preserve">/ con los tres contextos globales de estado, </w:t>
      </w:r>
      <w:proofErr w:type="spellStart"/>
      <w:r w:rsidRPr="00894369">
        <w:rPr>
          <w:rFonts w:ascii="Times New Roman" w:hAnsi="Times New Roman" w:cs="Times New Roman"/>
          <w:sz w:val="22"/>
          <w:szCs w:val="22"/>
        </w:rPr>
        <w:t>utils</w:t>
      </w:r>
      <w:proofErr w:type="spellEnd"/>
      <w:r w:rsidRPr="00894369">
        <w:rPr>
          <w:rFonts w:ascii="Times New Roman" w:hAnsi="Times New Roman" w:cs="Times New Roman"/>
          <w:sz w:val="22"/>
          <w:szCs w:val="22"/>
        </w:rPr>
        <w:t xml:space="preserve">/ con funciones auxiliares y data/ con los conjuntos de datos estáticos para casos reales y guías parentales. Las siguientes subsecciones describen la implementación de cada módulo del </w:t>
      </w:r>
      <w:proofErr w:type="spellStart"/>
      <w:r w:rsidRPr="00894369">
        <w:rPr>
          <w:rFonts w:ascii="Times New Roman" w:hAnsi="Times New Roman" w:cs="Times New Roman"/>
          <w:sz w:val="22"/>
          <w:szCs w:val="22"/>
        </w:rPr>
        <w:t>frontend</w:t>
      </w:r>
      <w:proofErr w:type="spellEnd"/>
      <w:r w:rsidRPr="00894369">
        <w:rPr>
          <w:rFonts w:ascii="Times New Roman" w:hAnsi="Times New Roman" w:cs="Times New Roman"/>
          <w:sz w:val="22"/>
          <w:szCs w:val="22"/>
        </w:rPr>
        <w:t xml:space="preserve"> en el orden de los flujos principales del sistema.</w:t>
      </w:r>
    </w:p>
    <w:p w14:paraId="1CE6BE25" w14:textId="77777777" w:rsidR="000A4159" w:rsidRPr="000A4159" w:rsidRDefault="000A4159" w:rsidP="000A4159">
      <w:pPr>
        <w:pStyle w:val="Ttulo3"/>
      </w:pPr>
      <w:bookmarkStart w:id="887" w:name="_Toc228560209"/>
      <w:r w:rsidRPr="000A4159">
        <w:lastRenderedPageBreak/>
        <w:t>6.3.1 Arquitectura de la SPA</w:t>
      </w:r>
      <w:bookmarkEnd w:id="887"/>
    </w:p>
    <w:p w14:paraId="09BE1ED9" w14:textId="77777777" w:rsidR="00451E5F" w:rsidRPr="00451E5F" w:rsidRDefault="00451E5F" w:rsidP="00451E5F">
      <w:pPr>
        <w:jc w:val="both"/>
        <w:rPr>
          <w:rFonts w:ascii="Times New Roman" w:hAnsi="Times New Roman" w:cs="Times New Roman"/>
          <w:sz w:val="22"/>
          <w:szCs w:val="22"/>
        </w:rPr>
      </w:pPr>
      <w:r w:rsidRPr="00451E5F">
        <w:rPr>
          <w:rFonts w:ascii="Times New Roman" w:hAnsi="Times New Roman" w:cs="Times New Roman"/>
          <w:sz w:val="22"/>
          <w:szCs w:val="22"/>
        </w:rPr>
        <w:t xml:space="preserve">El </w:t>
      </w:r>
      <w:proofErr w:type="spellStart"/>
      <w:r w:rsidRPr="00451E5F">
        <w:rPr>
          <w:rFonts w:ascii="Times New Roman" w:hAnsi="Times New Roman" w:cs="Times New Roman"/>
          <w:sz w:val="22"/>
          <w:szCs w:val="22"/>
        </w:rPr>
        <w:t>frontend</w:t>
      </w:r>
      <w:proofErr w:type="spellEnd"/>
      <w:r w:rsidRPr="00451E5F">
        <w:rPr>
          <w:rFonts w:ascii="Times New Roman" w:hAnsi="Times New Roman" w:cs="Times New Roman"/>
          <w:sz w:val="22"/>
          <w:szCs w:val="22"/>
        </w:rPr>
        <w:t xml:space="preserve"> de </w:t>
      </w:r>
      <w:proofErr w:type="spellStart"/>
      <w:r w:rsidRPr="00451E5F">
        <w:rPr>
          <w:rFonts w:ascii="Times New Roman" w:hAnsi="Times New Roman" w:cs="Times New Roman"/>
          <w:sz w:val="22"/>
          <w:szCs w:val="22"/>
        </w:rPr>
        <w:t>Kuxipilli</w:t>
      </w:r>
      <w:proofErr w:type="spellEnd"/>
      <w:r w:rsidRPr="00451E5F">
        <w:rPr>
          <w:rFonts w:ascii="Times New Roman" w:hAnsi="Times New Roman" w:cs="Times New Roman"/>
          <w:sz w:val="22"/>
          <w:szCs w:val="22"/>
        </w:rPr>
        <w:t xml:space="preserve"> es una </w:t>
      </w:r>
      <w:proofErr w:type="gramStart"/>
      <w:r w:rsidRPr="00451E5F">
        <w:rPr>
          <w:rFonts w:ascii="Times New Roman" w:hAnsi="Times New Roman" w:cs="Times New Roman"/>
          <w:sz w:val="22"/>
          <w:szCs w:val="22"/>
        </w:rPr>
        <w:t>Single</w:t>
      </w:r>
      <w:proofErr w:type="gramEnd"/>
      <w:r w:rsidRPr="00451E5F">
        <w:rPr>
          <w:rFonts w:ascii="Times New Roman" w:hAnsi="Times New Roman" w:cs="Times New Roman"/>
          <w:sz w:val="22"/>
          <w:szCs w:val="22"/>
        </w:rPr>
        <w:t xml:space="preserve"> Page </w:t>
      </w:r>
      <w:proofErr w:type="spellStart"/>
      <w:r w:rsidRPr="00451E5F">
        <w:rPr>
          <w:rFonts w:ascii="Times New Roman" w:hAnsi="Times New Roman" w:cs="Times New Roman"/>
          <w:sz w:val="22"/>
          <w:szCs w:val="22"/>
        </w:rPr>
        <w:t>Application</w:t>
      </w:r>
      <w:proofErr w:type="spellEnd"/>
      <w:r w:rsidRPr="00451E5F">
        <w:rPr>
          <w:rFonts w:ascii="Times New Roman" w:hAnsi="Times New Roman" w:cs="Times New Roman"/>
          <w:sz w:val="22"/>
          <w:szCs w:val="22"/>
        </w:rPr>
        <w:t xml:space="preserve"> construida con </w:t>
      </w:r>
      <w:proofErr w:type="spellStart"/>
      <w:r w:rsidRPr="00451E5F">
        <w:rPr>
          <w:rFonts w:ascii="Times New Roman" w:hAnsi="Times New Roman" w:cs="Times New Roman"/>
          <w:sz w:val="22"/>
          <w:szCs w:val="22"/>
        </w:rPr>
        <w:t>React</w:t>
      </w:r>
      <w:proofErr w:type="spellEnd"/>
      <w:r w:rsidRPr="00451E5F">
        <w:rPr>
          <w:rFonts w:ascii="Times New Roman" w:hAnsi="Times New Roman" w:cs="Times New Roman"/>
          <w:sz w:val="22"/>
          <w:szCs w:val="22"/>
        </w:rPr>
        <w:t xml:space="preserve"> 19.2 y Vite 7.2. La navegación está gestionada por </w:t>
      </w:r>
      <w:proofErr w:type="spellStart"/>
      <w:r w:rsidRPr="00451E5F">
        <w:rPr>
          <w:rFonts w:ascii="Times New Roman" w:hAnsi="Times New Roman" w:cs="Times New Roman"/>
          <w:sz w:val="22"/>
          <w:szCs w:val="22"/>
        </w:rPr>
        <w:t>React</w:t>
      </w:r>
      <w:proofErr w:type="spellEnd"/>
      <w:r w:rsidRPr="00451E5F">
        <w:rPr>
          <w:rFonts w:ascii="Times New Roman" w:hAnsi="Times New Roman" w:cs="Times New Roman"/>
          <w:sz w:val="22"/>
          <w:szCs w:val="22"/>
        </w:rPr>
        <w:t xml:space="preserve"> </w:t>
      </w:r>
      <w:proofErr w:type="spellStart"/>
      <w:r w:rsidRPr="00451E5F">
        <w:rPr>
          <w:rFonts w:ascii="Times New Roman" w:hAnsi="Times New Roman" w:cs="Times New Roman"/>
          <w:sz w:val="22"/>
          <w:szCs w:val="22"/>
        </w:rPr>
        <w:t>Router</w:t>
      </w:r>
      <w:proofErr w:type="spellEnd"/>
      <w:r w:rsidRPr="00451E5F">
        <w:rPr>
          <w:rFonts w:ascii="Times New Roman" w:hAnsi="Times New Roman" w:cs="Times New Roman"/>
          <w:sz w:val="22"/>
          <w:szCs w:val="22"/>
        </w:rPr>
        <w:t xml:space="preserve"> DOM v7.9 con </w:t>
      </w:r>
      <w:proofErr w:type="spellStart"/>
      <w:r w:rsidRPr="00451E5F">
        <w:rPr>
          <w:rFonts w:ascii="Times New Roman" w:hAnsi="Times New Roman" w:cs="Times New Roman"/>
          <w:sz w:val="22"/>
          <w:szCs w:val="22"/>
        </w:rPr>
        <w:t>BrowserRouter</w:t>
      </w:r>
      <w:proofErr w:type="spellEnd"/>
      <w:r w:rsidRPr="00451E5F">
        <w:rPr>
          <w:rFonts w:ascii="Times New Roman" w:hAnsi="Times New Roman" w:cs="Times New Roman"/>
          <w:sz w:val="22"/>
          <w:szCs w:val="22"/>
        </w:rPr>
        <w:t xml:space="preserve">, y los estilos se implementan con </w:t>
      </w:r>
      <w:proofErr w:type="spellStart"/>
      <w:r w:rsidRPr="00451E5F">
        <w:rPr>
          <w:rFonts w:ascii="Times New Roman" w:hAnsi="Times New Roman" w:cs="Times New Roman"/>
          <w:sz w:val="22"/>
          <w:szCs w:val="22"/>
        </w:rPr>
        <w:t>TailwindCSS</w:t>
      </w:r>
      <w:proofErr w:type="spellEnd"/>
      <w:r w:rsidRPr="00451E5F">
        <w:rPr>
          <w:rFonts w:ascii="Times New Roman" w:hAnsi="Times New Roman" w:cs="Times New Roman"/>
          <w:sz w:val="22"/>
          <w:szCs w:val="22"/>
        </w:rPr>
        <w:t xml:space="preserve"> 4.1. El punto de entrada es </w:t>
      </w:r>
      <w:proofErr w:type="spellStart"/>
      <w:r w:rsidRPr="00451E5F">
        <w:rPr>
          <w:rFonts w:ascii="Times New Roman" w:hAnsi="Times New Roman" w:cs="Times New Roman"/>
          <w:sz w:val="22"/>
          <w:szCs w:val="22"/>
        </w:rPr>
        <w:t>client</w:t>
      </w:r>
      <w:proofErr w:type="spellEnd"/>
      <w:r w:rsidRPr="00451E5F">
        <w:rPr>
          <w:rFonts w:ascii="Times New Roman" w:hAnsi="Times New Roman" w:cs="Times New Roman"/>
          <w:sz w:val="22"/>
          <w:szCs w:val="22"/>
        </w:rPr>
        <w:t>/</w:t>
      </w:r>
      <w:proofErr w:type="spellStart"/>
      <w:r w:rsidRPr="00451E5F">
        <w:rPr>
          <w:rFonts w:ascii="Times New Roman" w:hAnsi="Times New Roman" w:cs="Times New Roman"/>
          <w:sz w:val="22"/>
          <w:szCs w:val="22"/>
        </w:rPr>
        <w:t>src</w:t>
      </w:r>
      <w:proofErr w:type="spellEnd"/>
      <w:r w:rsidRPr="00451E5F">
        <w:rPr>
          <w:rFonts w:ascii="Times New Roman" w:hAnsi="Times New Roman" w:cs="Times New Roman"/>
          <w:sz w:val="22"/>
          <w:szCs w:val="22"/>
        </w:rPr>
        <w:t>/</w:t>
      </w:r>
      <w:proofErr w:type="spellStart"/>
      <w:r w:rsidRPr="00451E5F">
        <w:rPr>
          <w:rFonts w:ascii="Times New Roman" w:hAnsi="Times New Roman" w:cs="Times New Roman"/>
          <w:sz w:val="22"/>
          <w:szCs w:val="22"/>
        </w:rPr>
        <w:t>main.jsx</w:t>
      </w:r>
      <w:proofErr w:type="spellEnd"/>
      <w:r w:rsidRPr="00451E5F">
        <w:rPr>
          <w:rFonts w:ascii="Times New Roman" w:hAnsi="Times New Roman" w:cs="Times New Roman"/>
          <w:sz w:val="22"/>
          <w:szCs w:val="22"/>
        </w:rPr>
        <w:t xml:space="preserve">, que monta el componente raíz App dentro de </w:t>
      </w:r>
      <w:proofErr w:type="spellStart"/>
      <w:r w:rsidRPr="00451E5F">
        <w:rPr>
          <w:rFonts w:ascii="Times New Roman" w:hAnsi="Times New Roman" w:cs="Times New Roman"/>
          <w:sz w:val="22"/>
          <w:szCs w:val="22"/>
        </w:rPr>
        <w:t>StrictMode</w:t>
      </w:r>
      <w:proofErr w:type="spellEnd"/>
      <w:r w:rsidRPr="00451E5F">
        <w:rPr>
          <w:rFonts w:ascii="Times New Roman" w:hAnsi="Times New Roman" w:cs="Times New Roman"/>
          <w:sz w:val="22"/>
          <w:szCs w:val="22"/>
        </w:rPr>
        <w:t>.</w:t>
      </w:r>
    </w:p>
    <w:p w14:paraId="5DB22952" w14:textId="77777777" w:rsidR="00451E5F" w:rsidRPr="00451E5F" w:rsidRDefault="00451E5F" w:rsidP="00451E5F">
      <w:pPr>
        <w:jc w:val="both"/>
        <w:rPr>
          <w:rFonts w:ascii="Times New Roman" w:hAnsi="Times New Roman" w:cs="Times New Roman"/>
          <w:sz w:val="22"/>
          <w:szCs w:val="22"/>
        </w:rPr>
      </w:pPr>
      <w:r w:rsidRPr="00451E5F">
        <w:rPr>
          <w:rFonts w:ascii="Times New Roman" w:hAnsi="Times New Roman" w:cs="Times New Roman"/>
          <w:b/>
          <w:bCs/>
          <w:sz w:val="22"/>
          <w:szCs w:val="22"/>
        </w:rPr>
        <w:t>Contextos globales.</w:t>
      </w:r>
      <w:r w:rsidRPr="00451E5F">
        <w:rPr>
          <w:rFonts w:ascii="Times New Roman" w:hAnsi="Times New Roman" w:cs="Times New Roman"/>
          <w:sz w:val="22"/>
          <w:szCs w:val="22"/>
        </w:rPr>
        <w:t xml:space="preserve"> El estado compartido de la aplicación se gestiona mediante tres contextos </w:t>
      </w:r>
      <w:proofErr w:type="spellStart"/>
      <w:r w:rsidRPr="00451E5F">
        <w:rPr>
          <w:rFonts w:ascii="Times New Roman" w:hAnsi="Times New Roman" w:cs="Times New Roman"/>
          <w:sz w:val="22"/>
          <w:szCs w:val="22"/>
        </w:rPr>
        <w:t>React</w:t>
      </w:r>
      <w:proofErr w:type="spellEnd"/>
      <w:r w:rsidRPr="00451E5F">
        <w:rPr>
          <w:rFonts w:ascii="Times New Roman" w:hAnsi="Times New Roman" w:cs="Times New Roman"/>
          <w:sz w:val="22"/>
          <w:szCs w:val="22"/>
        </w:rPr>
        <w:t>, anidados en el orden que muestra la Tabla X.</w:t>
      </w:r>
    </w:p>
    <w:p w14:paraId="3F23E262" w14:textId="77777777" w:rsidR="00451E5F" w:rsidRPr="00451E5F" w:rsidRDefault="00451E5F" w:rsidP="00451E5F">
      <w:pPr>
        <w:jc w:val="both"/>
        <w:rPr>
          <w:rFonts w:ascii="Times New Roman" w:hAnsi="Times New Roman" w:cs="Times New Roman"/>
          <w:sz w:val="22"/>
          <w:szCs w:val="22"/>
        </w:rPr>
      </w:pPr>
      <w:r w:rsidRPr="00451E5F">
        <w:rPr>
          <w:rFonts w:ascii="Times New Roman" w:hAnsi="Times New Roman" w:cs="Times New Roman"/>
          <w:b/>
          <w:bCs/>
          <w:sz w:val="22"/>
          <w:szCs w:val="22"/>
        </w:rPr>
        <w:t>Tabla X. Contextos globales de la aplicación.</w:t>
      </w:r>
    </w:p>
    <w:tbl>
      <w:tblPr>
        <w:tblStyle w:val="Tablaconcuadrculaclara"/>
        <w:tblW w:w="0" w:type="auto"/>
        <w:tblLook w:val="04A0" w:firstRow="1" w:lastRow="0" w:firstColumn="1" w:lastColumn="0" w:noHBand="0" w:noVBand="1"/>
      </w:tblPr>
      <w:tblGrid>
        <w:gridCol w:w="1585"/>
        <w:gridCol w:w="1836"/>
        <w:gridCol w:w="5134"/>
      </w:tblGrid>
      <w:tr w:rsidR="00F744E4" w:rsidRPr="00F744E4" w14:paraId="5120DEDA" w14:textId="77777777" w:rsidTr="00F744E4">
        <w:tc>
          <w:tcPr>
            <w:tcW w:w="0" w:type="auto"/>
            <w:hideMark/>
          </w:tcPr>
          <w:p w14:paraId="0E6A95FA" w14:textId="77777777" w:rsidR="00F744E4" w:rsidRPr="00F744E4" w:rsidRDefault="00F744E4" w:rsidP="00F744E4">
            <w:pPr>
              <w:spacing w:after="160" w:line="276" w:lineRule="auto"/>
              <w:jc w:val="both"/>
              <w:rPr>
                <w:rFonts w:ascii="Times New Roman" w:hAnsi="Times New Roman" w:cs="Times New Roman"/>
                <w:b/>
                <w:bCs/>
                <w:sz w:val="22"/>
                <w:szCs w:val="22"/>
              </w:rPr>
            </w:pPr>
            <w:r w:rsidRPr="00F744E4">
              <w:rPr>
                <w:rFonts w:ascii="Times New Roman" w:hAnsi="Times New Roman" w:cs="Times New Roman"/>
                <w:b/>
                <w:bCs/>
                <w:sz w:val="22"/>
                <w:szCs w:val="22"/>
              </w:rPr>
              <w:t>Contexto</w:t>
            </w:r>
          </w:p>
        </w:tc>
        <w:tc>
          <w:tcPr>
            <w:tcW w:w="0" w:type="auto"/>
            <w:hideMark/>
          </w:tcPr>
          <w:p w14:paraId="2A0840CF" w14:textId="77777777" w:rsidR="00F744E4" w:rsidRPr="00F744E4" w:rsidRDefault="00F744E4" w:rsidP="00F744E4">
            <w:pPr>
              <w:spacing w:after="160" w:line="276" w:lineRule="auto"/>
              <w:jc w:val="both"/>
              <w:rPr>
                <w:rFonts w:ascii="Times New Roman" w:hAnsi="Times New Roman" w:cs="Times New Roman"/>
                <w:b/>
                <w:bCs/>
                <w:sz w:val="22"/>
                <w:szCs w:val="22"/>
              </w:rPr>
            </w:pPr>
            <w:r w:rsidRPr="00F744E4">
              <w:rPr>
                <w:rFonts w:ascii="Times New Roman" w:hAnsi="Times New Roman" w:cs="Times New Roman"/>
                <w:b/>
                <w:bCs/>
                <w:sz w:val="22"/>
                <w:szCs w:val="22"/>
              </w:rPr>
              <w:t>Archivo</w:t>
            </w:r>
          </w:p>
        </w:tc>
        <w:tc>
          <w:tcPr>
            <w:tcW w:w="0" w:type="auto"/>
            <w:hideMark/>
          </w:tcPr>
          <w:p w14:paraId="19AB0664" w14:textId="77777777" w:rsidR="00F744E4" w:rsidRPr="00F744E4" w:rsidRDefault="00F744E4" w:rsidP="00F744E4">
            <w:pPr>
              <w:spacing w:after="160" w:line="276" w:lineRule="auto"/>
              <w:jc w:val="both"/>
              <w:rPr>
                <w:rFonts w:ascii="Times New Roman" w:hAnsi="Times New Roman" w:cs="Times New Roman"/>
                <w:b/>
                <w:bCs/>
                <w:sz w:val="22"/>
                <w:szCs w:val="22"/>
              </w:rPr>
            </w:pPr>
            <w:r w:rsidRPr="00F744E4">
              <w:rPr>
                <w:rFonts w:ascii="Times New Roman" w:hAnsi="Times New Roman" w:cs="Times New Roman"/>
                <w:b/>
                <w:bCs/>
                <w:sz w:val="22"/>
                <w:szCs w:val="22"/>
              </w:rPr>
              <w:t>Responsabilidad</w:t>
            </w:r>
          </w:p>
        </w:tc>
      </w:tr>
      <w:tr w:rsidR="00F744E4" w:rsidRPr="00F744E4" w14:paraId="62F5ECEA" w14:textId="77777777" w:rsidTr="00F744E4">
        <w:tc>
          <w:tcPr>
            <w:tcW w:w="0" w:type="auto"/>
            <w:hideMark/>
          </w:tcPr>
          <w:p w14:paraId="751237B2" w14:textId="77777777" w:rsidR="00F744E4" w:rsidRPr="00F744E4" w:rsidRDefault="00F744E4" w:rsidP="00F744E4">
            <w:pPr>
              <w:spacing w:after="160" w:line="276" w:lineRule="auto"/>
              <w:jc w:val="both"/>
              <w:rPr>
                <w:rFonts w:ascii="Times New Roman" w:hAnsi="Times New Roman" w:cs="Times New Roman"/>
                <w:sz w:val="22"/>
                <w:szCs w:val="22"/>
              </w:rPr>
            </w:pPr>
            <w:proofErr w:type="spellStart"/>
            <w:r w:rsidRPr="00F744E4">
              <w:rPr>
                <w:rFonts w:ascii="Times New Roman" w:hAnsi="Times New Roman" w:cs="Times New Roman"/>
                <w:sz w:val="22"/>
                <w:szCs w:val="22"/>
              </w:rPr>
              <w:t>ThemeProvider</w:t>
            </w:r>
            <w:proofErr w:type="spellEnd"/>
          </w:p>
        </w:tc>
        <w:tc>
          <w:tcPr>
            <w:tcW w:w="0" w:type="auto"/>
            <w:hideMark/>
          </w:tcPr>
          <w:p w14:paraId="56EF9416" w14:textId="77777777" w:rsidR="00F744E4" w:rsidRPr="00F744E4" w:rsidRDefault="00F744E4" w:rsidP="00F744E4">
            <w:pPr>
              <w:spacing w:after="160" w:line="276" w:lineRule="auto"/>
              <w:jc w:val="both"/>
              <w:rPr>
                <w:rFonts w:ascii="Times New Roman" w:hAnsi="Times New Roman" w:cs="Times New Roman"/>
                <w:sz w:val="22"/>
                <w:szCs w:val="22"/>
              </w:rPr>
            </w:pPr>
            <w:proofErr w:type="spellStart"/>
            <w:r w:rsidRPr="00F744E4">
              <w:rPr>
                <w:rFonts w:ascii="Times New Roman" w:hAnsi="Times New Roman" w:cs="Times New Roman"/>
                <w:sz w:val="22"/>
                <w:szCs w:val="22"/>
              </w:rPr>
              <w:t>ThemeContext.jsx</w:t>
            </w:r>
            <w:proofErr w:type="spellEnd"/>
          </w:p>
        </w:tc>
        <w:tc>
          <w:tcPr>
            <w:tcW w:w="0" w:type="auto"/>
            <w:hideMark/>
          </w:tcPr>
          <w:p w14:paraId="4010E38A" w14:textId="77777777" w:rsidR="00F744E4" w:rsidRPr="00F744E4" w:rsidRDefault="00F744E4" w:rsidP="00F744E4">
            <w:pPr>
              <w:spacing w:after="160" w:line="276" w:lineRule="auto"/>
              <w:jc w:val="both"/>
              <w:rPr>
                <w:rFonts w:ascii="Times New Roman" w:hAnsi="Times New Roman" w:cs="Times New Roman"/>
                <w:sz w:val="22"/>
                <w:szCs w:val="22"/>
              </w:rPr>
            </w:pPr>
            <w:r w:rsidRPr="00F744E4">
              <w:rPr>
                <w:rFonts w:ascii="Times New Roman" w:hAnsi="Times New Roman" w:cs="Times New Roman"/>
                <w:sz w:val="22"/>
                <w:szCs w:val="22"/>
              </w:rPr>
              <w:t xml:space="preserve">Modo claro/oscuro; persiste preferencia en </w:t>
            </w:r>
            <w:proofErr w:type="spellStart"/>
            <w:r w:rsidRPr="00F744E4">
              <w:rPr>
                <w:rFonts w:ascii="Times New Roman" w:hAnsi="Times New Roman" w:cs="Times New Roman"/>
                <w:sz w:val="22"/>
                <w:szCs w:val="22"/>
              </w:rPr>
              <w:t>localStorage</w:t>
            </w:r>
            <w:proofErr w:type="spellEnd"/>
          </w:p>
        </w:tc>
      </w:tr>
      <w:tr w:rsidR="00F744E4" w:rsidRPr="00F744E4" w14:paraId="5AF4E721" w14:textId="77777777" w:rsidTr="00F744E4">
        <w:tc>
          <w:tcPr>
            <w:tcW w:w="0" w:type="auto"/>
            <w:hideMark/>
          </w:tcPr>
          <w:p w14:paraId="0F8EA74D" w14:textId="77777777" w:rsidR="00F744E4" w:rsidRPr="00F744E4" w:rsidRDefault="00F744E4" w:rsidP="00F744E4">
            <w:pPr>
              <w:spacing w:after="160" w:line="276" w:lineRule="auto"/>
              <w:jc w:val="both"/>
              <w:rPr>
                <w:rFonts w:ascii="Times New Roman" w:hAnsi="Times New Roman" w:cs="Times New Roman"/>
                <w:sz w:val="22"/>
                <w:szCs w:val="22"/>
              </w:rPr>
            </w:pPr>
            <w:proofErr w:type="spellStart"/>
            <w:r w:rsidRPr="00F744E4">
              <w:rPr>
                <w:rFonts w:ascii="Times New Roman" w:hAnsi="Times New Roman" w:cs="Times New Roman"/>
                <w:sz w:val="22"/>
                <w:szCs w:val="22"/>
              </w:rPr>
              <w:t>AuthProvider</w:t>
            </w:r>
            <w:proofErr w:type="spellEnd"/>
          </w:p>
        </w:tc>
        <w:tc>
          <w:tcPr>
            <w:tcW w:w="0" w:type="auto"/>
            <w:hideMark/>
          </w:tcPr>
          <w:p w14:paraId="6EB4E3BA" w14:textId="77777777" w:rsidR="00F744E4" w:rsidRPr="00F744E4" w:rsidRDefault="00F744E4" w:rsidP="00F744E4">
            <w:pPr>
              <w:spacing w:after="160" w:line="276" w:lineRule="auto"/>
              <w:jc w:val="both"/>
              <w:rPr>
                <w:rFonts w:ascii="Times New Roman" w:hAnsi="Times New Roman" w:cs="Times New Roman"/>
                <w:sz w:val="22"/>
                <w:szCs w:val="22"/>
              </w:rPr>
            </w:pPr>
            <w:proofErr w:type="spellStart"/>
            <w:r w:rsidRPr="00F744E4">
              <w:rPr>
                <w:rFonts w:ascii="Times New Roman" w:hAnsi="Times New Roman" w:cs="Times New Roman"/>
                <w:sz w:val="22"/>
                <w:szCs w:val="22"/>
              </w:rPr>
              <w:t>AuthContext.jsx</w:t>
            </w:r>
            <w:proofErr w:type="spellEnd"/>
          </w:p>
        </w:tc>
        <w:tc>
          <w:tcPr>
            <w:tcW w:w="0" w:type="auto"/>
            <w:hideMark/>
          </w:tcPr>
          <w:p w14:paraId="2C913D99" w14:textId="77777777" w:rsidR="00F744E4" w:rsidRPr="00F744E4" w:rsidRDefault="00F744E4" w:rsidP="00F744E4">
            <w:pPr>
              <w:spacing w:after="160" w:line="276" w:lineRule="auto"/>
              <w:jc w:val="both"/>
              <w:rPr>
                <w:rFonts w:ascii="Times New Roman" w:hAnsi="Times New Roman" w:cs="Times New Roman"/>
                <w:sz w:val="22"/>
                <w:szCs w:val="22"/>
              </w:rPr>
            </w:pPr>
            <w:r w:rsidRPr="00F744E4">
              <w:rPr>
                <w:rFonts w:ascii="Times New Roman" w:hAnsi="Times New Roman" w:cs="Times New Roman"/>
                <w:sz w:val="22"/>
                <w:szCs w:val="22"/>
              </w:rPr>
              <w:t xml:space="preserve">JWT, datos del usuario, funciones </w:t>
            </w:r>
            <w:proofErr w:type="spellStart"/>
            <w:r w:rsidRPr="00F744E4">
              <w:rPr>
                <w:rFonts w:ascii="Times New Roman" w:hAnsi="Times New Roman" w:cs="Times New Roman"/>
                <w:sz w:val="22"/>
                <w:szCs w:val="22"/>
              </w:rPr>
              <w:t>login</w:t>
            </w:r>
            <w:proofErr w:type="spellEnd"/>
            <w:r w:rsidRPr="00F744E4">
              <w:rPr>
                <w:rFonts w:ascii="Times New Roman" w:hAnsi="Times New Roman" w:cs="Times New Roman"/>
                <w:sz w:val="22"/>
                <w:szCs w:val="22"/>
              </w:rPr>
              <w:t xml:space="preserve"> y </w:t>
            </w:r>
            <w:proofErr w:type="spellStart"/>
            <w:r w:rsidRPr="00F744E4">
              <w:rPr>
                <w:rFonts w:ascii="Times New Roman" w:hAnsi="Times New Roman" w:cs="Times New Roman"/>
                <w:sz w:val="22"/>
                <w:szCs w:val="22"/>
              </w:rPr>
              <w:t>logout</w:t>
            </w:r>
            <w:proofErr w:type="spellEnd"/>
          </w:p>
        </w:tc>
      </w:tr>
      <w:tr w:rsidR="00F744E4" w:rsidRPr="00F744E4" w14:paraId="1C9FC781" w14:textId="77777777" w:rsidTr="00F744E4">
        <w:tc>
          <w:tcPr>
            <w:tcW w:w="0" w:type="auto"/>
            <w:hideMark/>
          </w:tcPr>
          <w:p w14:paraId="0053C0F2" w14:textId="77777777" w:rsidR="00F744E4" w:rsidRPr="00F744E4" w:rsidRDefault="00F744E4" w:rsidP="00F744E4">
            <w:pPr>
              <w:spacing w:after="160" w:line="276" w:lineRule="auto"/>
              <w:jc w:val="both"/>
              <w:rPr>
                <w:rFonts w:ascii="Times New Roman" w:hAnsi="Times New Roman" w:cs="Times New Roman"/>
                <w:sz w:val="22"/>
                <w:szCs w:val="22"/>
              </w:rPr>
            </w:pPr>
            <w:proofErr w:type="spellStart"/>
            <w:r w:rsidRPr="00F744E4">
              <w:rPr>
                <w:rFonts w:ascii="Times New Roman" w:hAnsi="Times New Roman" w:cs="Times New Roman"/>
                <w:sz w:val="22"/>
                <w:szCs w:val="22"/>
              </w:rPr>
              <w:t>ToastProvider</w:t>
            </w:r>
            <w:proofErr w:type="spellEnd"/>
          </w:p>
        </w:tc>
        <w:tc>
          <w:tcPr>
            <w:tcW w:w="0" w:type="auto"/>
            <w:hideMark/>
          </w:tcPr>
          <w:p w14:paraId="281DC33B" w14:textId="77777777" w:rsidR="00F744E4" w:rsidRPr="00F744E4" w:rsidRDefault="00F744E4" w:rsidP="00F744E4">
            <w:pPr>
              <w:spacing w:after="160" w:line="276" w:lineRule="auto"/>
              <w:jc w:val="both"/>
              <w:rPr>
                <w:rFonts w:ascii="Times New Roman" w:hAnsi="Times New Roman" w:cs="Times New Roman"/>
                <w:sz w:val="22"/>
                <w:szCs w:val="22"/>
              </w:rPr>
            </w:pPr>
            <w:proofErr w:type="spellStart"/>
            <w:r w:rsidRPr="00F744E4">
              <w:rPr>
                <w:rFonts w:ascii="Times New Roman" w:hAnsi="Times New Roman" w:cs="Times New Roman"/>
                <w:sz w:val="22"/>
                <w:szCs w:val="22"/>
              </w:rPr>
              <w:t>ToastContext.jsx</w:t>
            </w:r>
            <w:proofErr w:type="spellEnd"/>
          </w:p>
        </w:tc>
        <w:tc>
          <w:tcPr>
            <w:tcW w:w="0" w:type="auto"/>
            <w:hideMark/>
          </w:tcPr>
          <w:p w14:paraId="18D77492" w14:textId="77777777" w:rsidR="00F744E4" w:rsidRPr="00F744E4" w:rsidRDefault="00F744E4" w:rsidP="00F744E4">
            <w:pPr>
              <w:spacing w:after="160" w:line="276" w:lineRule="auto"/>
              <w:jc w:val="both"/>
              <w:rPr>
                <w:rFonts w:ascii="Times New Roman" w:hAnsi="Times New Roman" w:cs="Times New Roman"/>
                <w:sz w:val="22"/>
                <w:szCs w:val="22"/>
              </w:rPr>
            </w:pPr>
            <w:r w:rsidRPr="00F744E4">
              <w:rPr>
                <w:rFonts w:ascii="Times New Roman" w:hAnsi="Times New Roman" w:cs="Times New Roman"/>
                <w:sz w:val="22"/>
                <w:szCs w:val="22"/>
              </w:rPr>
              <w:t>Notificaciones flotantes globales</w:t>
            </w:r>
          </w:p>
        </w:tc>
      </w:tr>
    </w:tbl>
    <w:p w14:paraId="6443D063" w14:textId="77777777" w:rsidR="000A4159" w:rsidRDefault="000A4159" w:rsidP="00BD5FC5">
      <w:pPr>
        <w:jc w:val="both"/>
        <w:rPr>
          <w:rFonts w:ascii="Times New Roman" w:hAnsi="Times New Roman" w:cs="Times New Roman"/>
          <w:sz w:val="22"/>
          <w:szCs w:val="22"/>
        </w:rPr>
      </w:pPr>
    </w:p>
    <w:p w14:paraId="21D7B773" w14:textId="77777777" w:rsidR="00F744E4" w:rsidRPr="00F744E4" w:rsidRDefault="00F744E4" w:rsidP="00F744E4">
      <w:pPr>
        <w:jc w:val="both"/>
        <w:rPr>
          <w:rFonts w:ascii="Times New Roman" w:hAnsi="Times New Roman" w:cs="Times New Roman"/>
          <w:sz w:val="22"/>
          <w:szCs w:val="22"/>
        </w:rPr>
      </w:pPr>
      <w:r w:rsidRPr="00F744E4">
        <w:rPr>
          <w:rFonts w:ascii="Times New Roman" w:hAnsi="Times New Roman" w:cs="Times New Roman"/>
          <w:sz w:val="22"/>
          <w:szCs w:val="22"/>
        </w:rPr>
        <w:t xml:space="preserve">El orden de anidamiento no es arbitrario: </w:t>
      </w:r>
      <w:proofErr w:type="spellStart"/>
      <w:r w:rsidRPr="00F744E4">
        <w:rPr>
          <w:rFonts w:ascii="Times New Roman" w:hAnsi="Times New Roman" w:cs="Times New Roman"/>
          <w:sz w:val="22"/>
          <w:szCs w:val="22"/>
        </w:rPr>
        <w:t>ThemeProvider</w:t>
      </w:r>
      <w:proofErr w:type="spellEnd"/>
      <w:r w:rsidRPr="00F744E4">
        <w:rPr>
          <w:rFonts w:ascii="Times New Roman" w:hAnsi="Times New Roman" w:cs="Times New Roman"/>
          <w:sz w:val="22"/>
          <w:szCs w:val="22"/>
        </w:rPr>
        <w:t xml:space="preserve"> está en el nivel más externo para que el tema se aplique incluso en las rutas públicas antes de que </w:t>
      </w:r>
      <w:proofErr w:type="spellStart"/>
      <w:r w:rsidRPr="00F744E4">
        <w:rPr>
          <w:rFonts w:ascii="Times New Roman" w:hAnsi="Times New Roman" w:cs="Times New Roman"/>
          <w:sz w:val="22"/>
          <w:szCs w:val="22"/>
        </w:rPr>
        <w:t>AuthProvider</w:t>
      </w:r>
      <w:proofErr w:type="spellEnd"/>
      <w:r w:rsidRPr="00F744E4">
        <w:rPr>
          <w:rFonts w:ascii="Times New Roman" w:hAnsi="Times New Roman" w:cs="Times New Roman"/>
          <w:sz w:val="22"/>
          <w:szCs w:val="22"/>
        </w:rPr>
        <w:t xml:space="preserve"> verifique el token.</w:t>
      </w:r>
    </w:p>
    <w:p w14:paraId="6BA572CB" w14:textId="77777777" w:rsidR="00F744E4" w:rsidRPr="00F744E4" w:rsidRDefault="00F744E4" w:rsidP="00F744E4">
      <w:pPr>
        <w:jc w:val="both"/>
        <w:rPr>
          <w:rFonts w:ascii="Times New Roman" w:hAnsi="Times New Roman" w:cs="Times New Roman"/>
          <w:sz w:val="22"/>
          <w:szCs w:val="22"/>
        </w:rPr>
      </w:pPr>
      <w:r w:rsidRPr="00F744E4">
        <w:rPr>
          <w:rFonts w:ascii="Times New Roman" w:hAnsi="Times New Roman" w:cs="Times New Roman"/>
          <w:b/>
          <w:bCs/>
          <w:sz w:val="22"/>
          <w:szCs w:val="22"/>
        </w:rPr>
        <w:t>Estructura de rutas.</w:t>
      </w:r>
      <w:r w:rsidRPr="00F744E4">
        <w:rPr>
          <w:rFonts w:ascii="Times New Roman" w:hAnsi="Times New Roman" w:cs="Times New Roman"/>
          <w:sz w:val="22"/>
          <w:szCs w:val="22"/>
        </w:rPr>
        <w:t xml:space="preserve"> Todas las rutas se montan dentro del componente </w:t>
      </w:r>
      <w:proofErr w:type="spellStart"/>
      <w:r w:rsidRPr="00F744E4">
        <w:rPr>
          <w:rFonts w:ascii="Times New Roman" w:hAnsi="Times New Roman" w:cs="Times New Roman"/>
          <w:sz w:val="22"/>
          <w:szCs w:val="22"/>
        </w:rPr>
        <w:t>Layout</w:t>
      </w:r>
      <w:proofErr w:type="spellEnd"/>
      <w:r w:rsidRPr="00F744E4">
        <w:rPr>
          <w:rFonts w:ascii="Times New Roman" w:hAnsi="Times New Roman" w:cs="Times New Roman"/>
          <w:sz w:val="22"/>
          <w:szCs w:val="22"/>
        </w:rPr>
        <w:t xml:space="preserve">, que actúa como </w:t>
      </w:r>
      <w:proofErr w:type="spellStart"/>
      <w:r w:rsidRPr="00F744E4">
        <w:rPr>
          <w:rFonts w:ascii="Times New Roman" w:hAnsi="Times New Roman" w:cs="Times New Roman"/>
          <w:sz w:val="22"/>
          <w:szCs w:val="22"/>
        </w:rPr>
        <w:t>shell</w:t>
      </w:r>
      <w:proofErr w:type="spellEnd"/>
      <w:r w:rsidRPr="00F744E4">
        <w:rPr>
          <w:rFonts w:ascii="Times New Roman" w:hAnsi="Times New Roman" w:cs="Times New Roman"/>
          <w:sz w:val="22"/>
          <w:szCs w:val="22"/>
        </w:rPr>
        <w:t xml:space="preserve"> persistente de la aplicación. Las rutas protegidas se agrupan dentro de </w:t>
      </w:r>
      <w:proofErr w:type="spellStart"/>
      <w:r w:rsidRPr="00F744E4">
        <w:rPr>
          <w:rFonts w:ascii="Times New Roman" w:hAnsi="Times New Roman" w:cs="Times New Roman"/>
          <w:sz w:val="22"/>
          <w:szCs w:val="22"/>
        </w:rPr>
        <w:t>ProtectedRoute</w:t>
      </w:r>
      <w:proofErr w:type="spellEnd"/>
      <w:r w:rsidRPr="00F744E4">
        <w:rPr>
          <w:rFonts w:ascii="Times New Roman" w:hAnsi="Times New Roman" w:cs="Times New Roman"/>
          <w:sz w:val="22"/>
          <w:szCs w:val="22"/>
        </w:rPr>
        <w:t xml:space="preserve">, que verifica la presencia de un usuario autenticado en </w:t>
      </w:r>
      <w:proofErr w:type="spellStart"/>
      <w:r w:rsidRPr="00F744E4">
        <w:rPr>
          <w:rFonts w:ascii="Times New Roman" w:hAnsi="Times New Roman" w:cs="Times New Roman"/>
          <w:sz w:val="22"/>
          <w:szCs w:val="22"/>
        </w:rPr>
        <w:t>AuthContext</w:t>
      </w:r>
      <w:proofErr w:type="spellEnd"/>
      <w:r w:rsidRPr="00F744E4">
        <w:rPr>
          <w:rFonts w:ascii="Times New Roman" w:hAnsi="Times New Roman" w:cs="Times New Roman"/>
          <w:sz w:val="22"/>
          <w:szCs w:val="22"/>
        </w:rPr>
        <w:t xml:space="preserve"> y redirige a /iniciar-</w:t>
      </w:r>
      <w:proofErr w:type="spellStart"/>
      <w:r w:rsidRPr="00F744E4">
        <w:rPr>
          <w:rFonts w:ascii="Times New Roman" w:hAnsi="Times New Roman" w:cs="Times New Roman"/>
          <w:sz w:val="22"/>
          <w:szCs w:val="22"/>
        </w:rPr>
        <w:t>sesion</w:t>
      </w:r>
      <w:proofErr w:type="spellEnd"/>
      <w:r w:rsidRPr="00F744E4">
        <w:rPr>
          <w:rFonts w:ascii="Times New Roman" w:hAnsi="Times New Roman" w:cs="Times New Roman"/>
          <w:sz w:val="22"/>
          <w:szCs w:val="22"/>
        </w:rPr>
        <w:t xml:space="preserve"> si no existe. La Tabla X lista las 18 páginas de la aplicación con su ruta y nivel de acceso.</w:t>
      </w:r>
    </w:p>
    <w:p w14:paraId="4531C28B" w14:textId="77777777" w:rsidR="00F744E4" w:rsidRPr="00F744E4" w:rsidRDefault="00F744E4" w:rsidP="00F744E4">
      <w:pPr>
        <w:jc w:val="both"/>
        <w:rPr>
          <w:rFonts w:ascii="Times New Roman" w:hAnsi="Times New Roman" w:cs="Times New Roman"/>
          <w:sz w:val="22"/>
          <w:szCs w:val="22"/>
        </w:rPr>
      </w:pPr>
      <w:r w:rsidRPr="00F744E4">
        <w:rPr>
          <w:rFonts w:ascii="Times New Roman" w:hAnsi="Times New Roman" w:cs="Times New Roman"/>
          <w:b/>
          <w:bCs/>
          <w:sz w:val="22"/>
          <w:szCs w:val="22"/>
        </w:rPr>
        <w:t>Tabla X. Páginas de la aplicación y nivel de acceso.</w:t>
      </w:r>
    </w:p>
    <w:tbl>
      <w:tblPr>
        <w:tblStyle w:val="Tablaconcuadrculaclara"/>
        <w:tblW w:w="5000" w:type="pct"/>
        <w:tblLook w:val="04A0" w:firstRow="1" w:lastRow="0" w:firstColumn="1" w:lastColumn="0" w:noHBand="0" w:noVBand="1"/>
      </w:tblPr>
      <w:tblGrid>
        <w:gridCol w:w="2620"/>
        <w:gridCol w:w="4513"/>
        <w:gridCol w:w="1695"/>
      </w:tblGrid>
      <w:tr w:rsidR="00DB4DA6" w:rsidRPr="00DB4DA6" w14:paraId="1901402C" w14:textId="77777777" w:rsidTr="00DB4DA6">
        <w:tc>
          <w:tcPr>
            <w:tcW w:w="1484" w:type="pct"/>
            <w:hideMark/>
          </w:tcPr>
          <w:p w14:paraId="3C398275" w14:textId="77777777" w:rsidR="00DB4DA6" w:rsidRPr="00DB4DA6" w:rsidRDefault="00DB4DA6" w:rsidP="00DB4DA6">
            <w:pPr>
              <w:spacing w:after="160" w:line="276" w:lineRule="auto"/>
              <w:jc w:val="both"/>
              <w:rPr>
                <w:rFonts w:ascii="Times New Roman" w:hAnsi="Times New Roman" w:cs="Times New Roman"/>
                <w:b/>
                <w:bCs/>
                <w:sz w:val="22"/>
                <w:szCs w:val="22"/>
              </w:rPr>
            </w:pPr>
            <w:r w:rsidRPr="00DB4DA6">
              <w:rPr>
                <w:rFonts w:ascii="Times New Roman" w:hAnsi="Times New Roman" w:cs="Times New Roman"/>
                <w:b/>
                <w:bCs/>
                <w:sz w:val="22"/>
                <w:szCs w:val="22"/>
              </w:rPr>
              <w:t>Página</w:t>
            </w:r>
          </w:p>
        </w:tc>
        <w:tc>
          <w:tcPr>
            <w:tcW w:w="2556" w:type="pct"/>
            <w:hideMark/>
          </w:tcPr>
          <w:p w14:paraId="054E96BA" w14:textId="77777777" w:rsidR="00DB4DA6" w:rsidRPr="00DB4DA6" w:rsidRDefault="00DB4DA6" w:rsidP="00DB4DA6">
            <w:pPr>
              <w:spacing w:after="160" w:line="276" w:lineRule="auto"/>
              <w:jc w:val="both"/>
              <w:rPr>
                <w:rFonts w:ascii="Times New Roman" w:hAnsi="Times New Roman" w:cs="Times New Roman"/>
                <w:b/>
                <w:bCs/>
                <w:sz w:val="22"/>
                <w:szCs w:val="22"/>
              </w:rPr>
            </w:pPr>
            <w:r w:rsidRPr="00DB4DA6">
              <w:rPr>
                <w:rFonts w:ascii="Times New Roman" w:hAnsi="Times New Roman" w:cs="Times New Roman"/>
                <w:b/>
                <w:bCs/>
                <w:sz w:val="22"/>
                <w:szCs w:val="22"/>
              </w:rPr>
              <w:t>Ruta</w:t>
            </w:r>
          </w:p>
        </w:tc>
        <w:tc>
          <w:tcPr>
            <w:tcW w:w="961" w:type="pct"/>
            <w:hideMark/>
          </w:tcPr>
          <w:p w14:paraId="32F91757" w14:textId="77777777" w:rsidR="00DB4DA6" w:rsidRPr="00DB4DA6" w:rsidRDefault="00DB4DA6" w:rsidP="00DB4DA6">
            <w:pPr>
              <w:spacing w:after="160" w:line="276" w:lineRule="auto"/>
              <w:jc w:val="both"/>
              <w:rPr>
                <w:rFonts w:ascii="Times New Roman" w:hAnsi="Times New Roman" w:cs="Times New Roman"/>
                <w:b/>
                <w:bCs/>
                <w:sz w:val="22"/>
                <w:szCs w:val="22"/>
              </w:rPr>
            </w:pPr>
            <w:r w:rsidRPr="00DB4DA6">
              <w:rPr>
                <w:rFonts w:ascii="Times New Roman" w:hAnsi="Times New Roman" w:cs="Times New Roman"/>
                <w:b/>
                <w:bCs/>
                <w:sz w:val="22"/>
                <w:szCs w:val="22"/>
              </w:rPr>
              <w:t>Acceso</w:t>
            </w:r>
          </w:p>
        </w:tc>
      </w:tr>
      <w:tr w:rsidR="00DB4DA6" w:rsidRPr="00DB4DA6" w14:paraId="5A2B8141" w14:textId="77777777" w:rsidTr="00DB4DA6">
        <w:tc>
          <w:tcPr>
            <w:tcW w:w="1484" w:type="pct"/>
            <w:hideMark/>
          </w:tcPr>
          <w:p w14:paraId="60078A1C"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Home</w:t>
            </w:r>
          </w:p>
        </w:tc>
        <w:tc>
          <w:tcPr>
            <w:tcW w:w="2556" w:type="pct"/>
            <w:hideMark/>
          </w:tcPr>
          <w:p w14:paraId="1C4A41DF"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w:t>
            </w:r>
          </w:p>
        </w:tc>
        <w:tc>
          <w:tcPr>
            <w:tcW w:w="961" w:type="pct"/>
            <w:hideMark/>
          </w:tcPr>
          <w:p w14:paraId="67CDB87D"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687DDF8B" w14:textId="77777777" w:rsidTr="00DB4DA6">
        <w:tc>
          <w:tcPr>
            <w:tcW w:w="1484" w:type="pct"/>
            <w:hideMark/>
          </w:tcPr>
          <w:p w14:paraId="520A7F64"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Login</w:t>
            </w:r>
          </w:p>
        </w:tc>
        <w:tc>
          <w:tcPr>
            <w:tcW w:w="2556" w:type="pct"/>
            <w:hideMark/>
          </w:tcPr>
          <w:p w14:paraId="77C604EE"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/iniciar-</w:t>
            </w:r>
            <w:proofErr w:type="spellStart"/>
            <w:r w:rsidRPr="00DB4DA6">
              <w:rPr>
                <w:rFonts w:ascii="Times New Roman" w:hAnsi="Times New Roman" w:cs="Times New Roman"/>
                <w:sz w:val="22"/>
                <w:szCs w:val="22"/>
              </w:rPr>
              <w:t>sesion</w:t>
            </w:r>
            <w:proofErr w:type="spellEnd"/>
          </w:p>
        </w:tc>
        <w:tc>
          <w:tcPr>
            <w:tcW w:w="961" w:type="pct"/>
            <w:hideMark/>
          </w:tcPr>
          <w:p w14:paraId="02B803FE"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30BDF980" w14:textId="77777777" w:rsidTr="00DB4DA6">
        <w:tc>
          <w:tcPr>
            <w:tcW w:w="1484" w:type="pct"/>
            <w:hideMark/>
          </w:tcPr>
          <w:p w14:paraId="3FF5C126"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Register</w:t>
            </w:r>
          </w:p>
        </w:tc>
        <w:tc>
          <w:tcPr>
            <w:tcW w:w="2556" w:type="pct"/>
            <w:hideMark/>
          </w:tcPr>
          <w:p w14:paraId="51FF9DA1"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/registro</w:t>
            </w:r>
          </w:p>
        </w:tc>
        <w:tc>
          <w:tcPr>
            <w:tcW w:w="961" w:type="pct"/>
            <w:hideMark/>
          </w:tcPr>
          <w:p w14:paraId="564F06A0"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539F50A8" w14:textId="77777777" w:rsidTr="00DB4DA6">
        <w:tc>
          <w:tcPr>
            <w:tcW w:w="1484" w:type="pct"/>
            <w:hideMark/>
          </w:tcPr>
          <w:p w14:paraId="03196105"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VerifyAccount</w:t>
            </w:r>
            <w:proofErr w:type="spellEnd"/>
          </w:p>
        </w:tc>
        <w:tc>
          <w:tcPr>
            <w:tcW w:w="2556" w:type="pct"/>
            <w:hideMark/>
          </w:tcPr>
          <w:p w14:paraId="7FABB529"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/verificar</w:t>
            </w:r>
          </w:p>
        </w:tc>
        <w:tc>
          <w:tcPr>
            <w:tcW w:w="961" w:type="pct"/>
            <w:hideMark/>
          </w:tcPr>
          <w:p w14:paraId="7951D683"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343E9018" w14:textId="77777777" w:rsidTr="00DB4DA6">
        <w:tc>
          <w:tcPr>
            <w:tcW w:w="1484" w:type="pct"/>
            <w:hideMark/>
          </w:tcPr>
          <w:p w14:paraId="21E61A9E"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ForgotPassword</w:t>
            </w:r>
            <w:proofErr w:type="spellEnd"/>
          </w:p>
        </w:tc>
        <w:tc>
          <w:tcPr>
            <w:tcW w:w="2556" w:type="pct"/>
            <w:hideMark/>
          </w:tcPr>
          <w:p w14:paraId="1397F438"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/recuperar-</w:t>
            </w:r>
            <w:proofErr w:type="spellStart"/>
            <w:r w:rsidRPr="00DB4DA6">
              <w:rPr>
                <w:rFonts w:ascii="Times New Roman" w:hAnsi="Times New Roman" w:cs="Times New Roman"/>
                <w:sz w:val="22"/>
                <w:szCs w:val="22"/>
              </w:rPr>
              <w:t>contrasena</w:t>
            </w:r>
            <w:proofErr w:type="spellEnd"/>
          </w:p>
        </w:tc>
        <w:tc>
          <w:tcPr>
            <w:tcW w:w="961" w:type="pct"/>
            <w:hideMark/>
          </w:tcPr>
          <w:p w14:paraId="4780D37F"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726EA4DA" w14:textId="77777777" w:rsidTr="00DB4DA6">
        <w:tc>
          <w:tcPr>
            <w:tcW w:w="1484" w:type="pct"/>
            <w:hideMark/>
          </w:tcPr>
          <w:p w14:paraId="5F2AC434"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ResetPassword</w:t>
            </w:r>
            <w:proofErr w:type="spellEnd"/>
          </w:p>
        </w:tc>
        <w:tc>
          <w:tcPr>
            <w:tcW w:w="2556" w:type="pct"/>
            <w:hideMark/>
          </w:tcPr>
          <w:p w14:paraId="06B5F6C8"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/restablecer-</w:t>
            </w:r>
            <w:proofErr w:type="spellStart"/>
            <w:r w:rsidRPr="00DB4DA6">
              <w:rPr>
                <w:rFonts w:ascii="Times New Roman" w:hAnsi="Times New Roman" w:cs="Times New Roman"/>
                <w:sz w:val="22"/>
                <w:szCs w:val="22"/>
              </w:rPr>
              <w:t>contrasena</w:t>
            </w:r>
            <w:proofErr w:type="spellEnd"/>
            <w:proofErr w:type="gramStart"/>
            <w:r w:rsidRPr="00DB4DA6">
              <w:rPr>
                <w:rFonts w:ascii="Times New Roman" w:hAnsi="Times New Roman" w:cs="Times New Roman"/>
                <w:sz w:val="22"/>
                <w:szCs w:val="22"/>
              </w:rPr>
              <w:t>/:token</w:t>
            </w:r>
            <w:proofErr w:type="gramEnd"/>
          </w:p>
        </w:tc>
        <w:tc>
          <w:tcPr>
            <w:tcW w:w="961" w:type="pct"/>
            <w:hideMark/>
          </w:tcPr>
          <w:p w14:paraId="0DC8FBC0"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6A9B8A55" w14:textId="77777777" w:rsidTr="00DB4DA6">
        <w:tc>
          <w:tcPr>
            <w:tcW w:w="1484" w:type="pct"/>
            <w:hideMark/>
          </w:tcPr>
          <w:p w14:paraId="19B73091"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PrivacyPolicy</w:t>
            </w:r>
            <w:proofErr w:type="spellEnd"/>
          </w:p>
        </w:tc>
        <w:tc>
          <w:tcPr>
            <w:tcW w:w="2556" w:type="pct"/>
            <w:hideMark/>
          </w:tcPr>
          <w:p w14:paraId="23CED769"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/privacidad</w:t>
            </w:r>
          </w:p>
        </w:tc>
        <w:tc>
          <w:tcPr>
            <w:tcW w:w="961" w:type="pct"/>
            <w:hideMark/>
          </w:tcPr>
          <w:p w14:paraId="512A9B7A"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7880BC05" w14:textId="77777777" w:rsidTr="00DB4DA6">
        <w:tc>
          <w:tcPr>
            <w:tcW w:w="1484" w:type="pct"/>
            <w:hideMark/>
          </w:tcPr>
          <w:p w14:paraId="6C16D81C"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TermsOfService</w:t>
            </w:r>
            <w:proofErr w:type="spellEnd"/>
          </w:p>
        </w:tc>
        <w:tc>
          <w:tcPr>
            <w:tcW w:w="2556" w:type="pct"/>
            <w:hideMark/>
          </w:tcPr>
          <w:p w14:paraId="436DA654"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w:t>
            </w:r>
            <w:proofErr w:type="spellStart"/>
            <w:r w:rsidRPr="00DB4DA6">
              <w:rPr>
                <w:rFonts w:ascii="Times New Roman" w:hAnsi="Times New Roman" w:cs="Times New Roman"/>
                <w:sz w:val="22"/>
                <w:szCs w:val="22"/>
              </w:rPr>
              <w:t>terminos</w:t>
            </w:r>
            <w:proofErr w:type="spellEnd"/>
          </w:p>
        </w:tc>
        <w:tc>
          <w:tcPr>
            <w:tcW w:w="961" w:type="pct"/>
            <w:hideMark/>
          </w:tcPr>
          <w:p w14:paraId="6092BD9B"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2025AFF3" w14:textId="77777777" w:rsidTr="00DB4DA6">
        <w:tc>
          <w:tcPr>
            <w:tcW w:w="1484" w:type="pct"/>
            <w:hideMark/>
          </w:tcPr>
          <w:p w14:paraId="7DBA0E6A"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ContactPage</w:t>
            </w:r>
            <w:proofErr w:type="spellEnd"/>
          </w:p>
        </w:tc>
        <w:tc>
          <w:tcPr>
            <w:tcW w:w="2556" w:type="pct"/>
            <w:hideMark/>
          </w:tcPr>
          <w:p w14:paraId="65C7E96C"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w:t>
            </w:r>
            <w:proofErr w:type="spellStart"/>
            <w:r w:rsidRPr="00DB4DA6">
              <w:rPr>
                <w:rFonts w:ascii="Times New Roman" w:hAnsi="Times New Roman" w:cs="Times New Roman"/>
                <w:sz w:val="22"/>
                <w:szCs w:val="22"/>
              </w:rPr>
              <w:t>contactanos</w:t>
            </w:r>
            <w:proofErr w:type="spellEnd"/>
          </w:p>
        </w:tc>
        <w:tc>
          <w:tcPr>
            <w:tcW w:w="961" w:type="pct"/>
            <w:hideMark/>
          </w:tcPr>
          <w:p w14:paraId="4152CA3F"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r w:rsidR="00DB4DA6" w:rsidRPr="00DB4DA6" w14:paraId="08D9556B" w14:textId="77777777" w:rsidTr="00DB4DA6">
        <w:tc>
          <w:tcPr>
            <w:tcW w:w="1484" w:type="pct"/>
            <w:hideMark/>
          </w:tcPr>
          <w:p w14:paraId="60DBC7AE"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Dashboard</w:t>
            </w:r>
            <w:proofErr w:type="spellEnd"/>
          </w:p>
        </w:tc>
        <w:tc>
          <w:tcPr>
            <w:tcW w:w="2556" w:type="pct"/>
            <w:hideMark/>
          </w:tcPr>
          <w:p w14:paraId="6A884636"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/panel</w:t>
            </w:r>
          </w:p>
        </w:tc>
        <w:tc>
          <w:tcPr>
            <w:tcW w:w="961" w:type="pct"/>
            <w:hideMark/>
          </w:tcPr>
          <w:p w14:paraId="08FA63F5"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19BDEEB6" w14:textId="77777777" w:rsidTr="00DB4DA6">
        <w:tc>
          <w:tcPr>
            <w:tcW w:w="1484" w:type="pct"/>
            <w:hideMark/>
          </w:tcPr>
          <w:p w14:paraId="14AEB22E"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lastRenderedPageBreak/>
              <w:t>Modules</w:t>
            </w:r>
          </w:p>
        </w:tc>
        <w:tc>
          <w:tcPr>
            <w:tcW w:w="2556" w:type="pct"/>
            <w:hideMark/>
          </w:tcPr>
          <w:p w14:paraId="0CF64D0E"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/cursos</w:t>
            </w:r>
          </w:p>
        </w:tc>
        <w:tc>
          <w:tcPr>
            <w:tcW w:w="961" w:type="pct"/>
            <w:hideMark/>
          </w:tcPr>
          <w:p w14:paraId="5FF6CA5B"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5F575554" w14:textId="77777777" w:rsidTr="00DB4DA6">
        <w:tc>
          <w:tcPr>
            <w:tcW w:w="1484" w:type="pct"/>
            <w:hideMark/>
          </w:tcPr>
          <w:p w14:paraId="267B73F1"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CourseDetail</w:t>
            </w:r>
            <w:proofErr w:type="spellEnd"/>
          </w:p>
        </w:tc>
        <w:tc>
          <w:tcPr>
            <w:tcW w:w="2556" w:type="pct"/>
            <w:hideMark/>
          </w:tcPr>
          <w:p w14:paraId="691BA463"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/cursos/:id</w:t>
            </w:r>
          </w:p>
        </w:tc>
        <w:tc>
          <w:tcPr>
            <w:tcW w:w="961" w:type="pct"/>
            <w:hideMark/>
          </w:tcPr>
          <w:p w14:paraId="647E60E0"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3F0D6A7D" w14:textId="77777777" w:rsidTr="00DB4DA6">
        <w:tc>
          <w:tcPr>
            <w:tcW w:w="1484" w:type="pct"/>
            <w:hideMark/>
          </w:tcPr>
          <w:p w14:paraId="34715D32"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LessonView</w:t>
            </w:r>
            <w:proofErr w:type="spellEnd"/>
          </w:p>
        </w:tc>
        <w:tc>
          <w:tcPr>
            <w:tcW w:w="2556" w:type="pct"/>
            <w:hideMark/>
          </w:tcPr>
          <w:p w14:paraId="7C110D4B"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/lecciones/:id</w:t>
            </w:r>
          </w:p>
        </w:tc>
        <w:tc>
          <w:tcPr>
            <w:tcW w:w="961" w:type="pct"/>
            <w:hideMark/>
          </w:tcPr>
          <w:p w14:paraId="3537F70C"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3A248B98" w14:textId="77777777" w:rsidTr="00DB4DA6">
        <w:tc>
          <w:tcPr>
            <w:tcW w:w="1484" w:type="pct"/>
            <w:hideMark/>
          </w:tcPr>
          <w:p w14:paraId="00BB232B"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QuizTaker</w:t>
            </w:r>
            <w:proofErr w:type="spellEnd"/>
          </w:p>
        </w:tc>
        <w:tc>
          <w:tcPr>
            <w:tcW w:w="2556" w:type="pct"/>
            <w:hideMark/>
          </w:tcPr>
          <w:p w14:paraId="2640CF5C"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w:t>
            </w:r>
            <w:proofErr w:type="spellStart"/>
            <w:r w:rsidRPr="00DB4DA6">
              <w:rPr>
                <w:rFonts w:ascii="Times New Roman" w:hAnsi="Times New Roman" w:cs="Times New Roman"/>
                <w:sz w:val="22"/>
                <w:szCs w:val="22"/>
              </w:rPr>
              <w:t>evaluacion</w:t>
            </w:r>
            <w:proofErr w:type="spellEnd"/>
            <w:r w:rsidRPr="00DB4DA6">
              <w:rPr>
                <w:rFonts w:ascii="Times New Roman" w:hAnsi="Times New Roman" w:cs="Times New Roman"/>
                <w:sz w:val="22"/>
                <w:szCs w:val="22"/>
              </w:rPr>
              <w:t>/:id</w:t>
            </w:r>
          </w:p>
        </w:tc>
        <w:tc>
          <w:tcPr>
            <w:tcW w:w="961" w:type="pct"/>
            <w:hideMark/>
          </w:tcPr>
          <w:p w14:paraId="1F5FD2BE"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66802A9F" w14:textId="77777777" w:rsidTr="00DB4DA6">
        <w:tc>
          <w:tcPr>
            <w:tcW w:w="1484" w:type="pct"/>
            <w:hideMark/>
          </w:tcPr>
          <w:p w14:paraId="270C09C5"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RealCases</w:t>
            </w:r>
            <w:proofErr w:type="spellEnd"/>
          </w:p>
        </w:tc>
        <w:tc>
          <w:tcPr>
            <w:tcW w:w="2556" w:type="pct"/>
            <w:hideMark/>
          </w:tcPr>
          <w:p w14:paraId="13DF8790"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/casos-y-</w:t>
            </w:r>
            <w:proofErr w:type="spellStart"/>
            <w:r w:rsidRPr="00DB4DA6">
              <w:rPr>
                <w:rFonts w:ascii="Times New Roman" w:hAnsi="Times New Roman" w:cs="Times New Roman"/>
                <w:sz w:val="22"/>
                <w:szCs w:val="22"/>
              </w:rPr>
              <w:t>guias</w:t>
            </w:r>
            <w:proofErr w:type="spellEnd"/>
          </w:p>
        </w:tc>
        <w:tc>
          <w:tcPr>
            <w:tcW w:w="961" w:type="pct"/>
            <w:hideMark/>
          </w:tcPr>
          <w:p w14:paraId="01604D3F"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6A26E434" w14:textId="77777777" w:rsidTr="00DB4DA6">
        <w:tc>
          <w:tcPr>
            <w:tcW w:w="1484" w:type="pct"/>
            <w:hideMark/>
          </w:tcPr>
          <w:p w14:paraId="5DF01391"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CaseDetail</w:t>
            </w:r>
            <w:proofErr w:type="spellEnd"/>
          </w:p>
        </w:tc>
        <w:tc>
          <w:tcPr>
            <w:tcW w:w="2556" w:type="pct"/>
            <w:hideMark/>
          </w:tcPr>
          <w:p w14:paraId="5E2B8601"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/casos/:id</w:t>
            </w:r>
          </w:p>
        </w:tc>
        <w:tc>
          <w:tcPr>
            <w:tcW w:w="961" w:type="pct"/>
            <w:hideMark/>
          </w:tcPr>
          <w:p w14:paraId="46C0B685"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5D5D4DA1" w14:textId="77777777" w:rsidTr="00DB4DA6">
        <w:tc>
          <w:tcPr>
            <w:tcW w:w="1484" w:type="pct"/>
            <w:hideMark/>
          </w:tcPr>
          <w:p w14:paraId="710DA190"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Profile</w:t>
            </w:r>
            <w:proofErr w:type="spellEnd"/>
          </w:p>
        </w:tc>
        <w:tc>
          <w:tcPr>
            <w:tcW w:w="2556" w:type="pct"/>
            <w:hideMark/>
          </w:tcPr>
          <w:p w14:paraId="32FC0920"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/perfil</w:t>
            </w:r>
          </w:p>
        </w:tc>
        <w:tc>
          <w:tcPr>
            <w:tcW w:w="961" w:type="pct"/>
            <w:hideMark/>
          </w:tcPr>
          <w:p w14:paraId="09F6D530"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Protegido</w:t>
            </w:r>
          </w:p>
        </w:tc>
      </w:tr>
      <w:tr w:rsidR="00DB4DA6" w:rsidRPr="00DB4DA6" w14:paraId="2D922FBF" w14:textId="77777777" w:rsidTr="00DB4DA6">
        <w:tc>
          <w:tcPr>
            <w:tcW w:w="1484" w:type="pct"/>
            <w:hideMark/>
          </w:tcPr>
          <w:p w14:paraId="5F78065C" w14:textId="77777777" w:rsidR="00DB4DA6" w:rsidRPr="00DB4DA6" w:rsidRDefault="00DB4DA6" w:rsidP="00DB4DA6">
            <w:pPr>
              <w:spacing w:after="160" w:line="276" w:lineRule="auto"/>
              <w:jc w:val="both"/>
              <w:rPr>
                <w:rFonts w:ascii="Times New Roman" w:hAnsi="Times New Roman" w:cs="Times New Roman"/>
                <w:sz w:val="22"/>
                <w:szCs w:val="22"/>
              </w:rPr>
            </w:pPr>
            <w:proofErr w:type="spellStart"/>
            <w:r w:rsidRPr="00DB4DA6">
              <w:rPr>
                <w:rFonts w:ascii="Times New Roman" w:hAnsi="Times New Roman" w:cs="Times New Roman"/>
                <w:sz w:val="22"/>
                <w:szCs w:val="22"/>
              </w:rPr>
              <w:t>NotFound</w:t>
            </w:r>
            <w:proofErr w:type="spellEnd"/>
          </w:p>
        </w:tc>
        <w:tc>
          <w:tcPr>
            <w:tcW w:w="2556" w:type="pct"/>
            <w:hideMark/>
          </w:tcPr>
          <w:p w14:paraId="1A98CE57"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w:t>
            </w:r>
          </w:p>
        </w:tc>
        <w:tc>
          <w:tcPr>
            <w:tcW w:w="961" w:type="pct"/>
            <w:hideMark/>
          </w:tcPr>
          <w:p w14:paraId="7330AE0D" w14:textId="77777777" w:rsidR="00DB4DA6" w:rsidRPr="00DB4DA6" w:rsidRDefault="00DB4DA6" w:rsidP="00DB4DA6">
            <w:pPr>
              <w:spacing w:after="160" w:line="276" w:lineRule="auto"/>
              <w:jc w:val="both"/>
              <w:rPr>
                <w:rFonts w:ascii="Times New Roman" w:hAnsi="Times New Roman" w:cs="Times New Roman"/>
                <w:sz w:val="22"/>
                <w:szCs w:val="22"/>
              </w:rPr>
            </w:pPr>
            <w:r w:rsidRPr="00DB4DA6">
              <w:rPr>
                <w:rFonts w:ascii="Times New Roman" w:hAnsi="Times New Roman" w:cs="Times New Roman"/>
                <w:sz w:val="22"/>
                <w:szCs w:val="22"/>
              </w:rPr>
              <w:t>Público</w:t>
            </w:r>
          </w:p>
        </w:tc>
      </w:tr>
    </w:tbl>
    <w:p w14:paraId="7454CC90" w14:textId="77777777" w:rsidR="00F744E4" w:rsidRDefault="00F744E4" w:rsidP="00BD5FC5">
      <w:pPr>
        <w:jc w:val="both"/>
        <w:rPr>
          <w:rFonts w:ascii="Times New Roman" w:hAnsi="Times New Roman" w:cs="Times New Roman"/>
          <w:sz w:val="22"/>
          <w:szCs w:val="22"/>
        </w:rPr>
      </w:pPr>
    </w:p>
    <w:p w14:paraId="5D4835F4" w14:textId="308E68AE" w:rsidR="00DB4DA6" w:rsidRDefault="001F39D2" w:rsidP="00BD5FC5">
      <w:pPr>
        <w:jc w:val="both"/>
        <w:rPr>
          <w:rFonts w:ascii="Times New Roman" w:hAnsi="Times New Roman" w:cs="Times New Roman"/>
          <w:sz w:val="22"/>
          <w:szCs w:val="22"/>
        </w:rPr>
      </w:pPr>
      <w:r w:rsidRPr="001F39D2">
        <w:rPr>
          <w:rFonts w:ascii="Times New Roman" w:hAnsi="Times New Roman" w:cs="Times New Roman"/>
          <w:sz w:val="22"/>
          <w:szCs w:val="22"/>
        </w:rPr>
        <w:t>Las rutas en inglés previas (/</w:t>
      </w:r>
      <w:proofErr w:type="spellStart"/>
      <w:r w:rsidRPr="001F39D2">
        <w:rPr>
          <w:rFonts w:ascii="Times New Roman" w:hAnsi="Times New Roman" w:cs="Times New Roman"/>
          <w:sz w:val="22"/>
          <w:szCs w:val="22"/>
        </w:rPr>
        <w:t>dashboard</w:t>
      </w:r>
      <w:proofErr w:type="spellEnd"/>
      <w:r w:rsidRPr="001F39D2">
        <w:rPr>
          <w:rFonts w:ascii="Times New Roman" w:hAnsi="Times New Roman" w:cs="Times New Roman"/>
          <w:sz w:val="22"/>
          <w:szCs w:val="22"/>
        </w:rPr>
        <w:t>, /</w:t>
      </w:r>
      <w:proofErr w:type="spellStart"/>
      <w:r w:rsidRPr="001F39D2">
        <w:rPr>
          <w:rFonts w:ascii="Times New Roman" w:hAnsi="Times New Roman" w:cs="Times New Roman"/>
          <w:sz w:val="22"/>
          <w:szCs w:val="22"/>
        </w:rPr>
        <w:t>courses</w:t>
      </w:r>
      <w:proofErr w:type="spellEnd"/>
      <w:r w:rsidRPr="001F39D2">
        <w:rPr>
          <w:rFonts w:ascii="Times New Roman" w:hAnsi="Times New Roman" w:cs="Times New Roman"/>
          <w:sz w:val="22"/>
          <w:szCs w:val="22"/>
        </w:rPr>
        <w:t>/:id, /quiz/:id, /</w:t>
      </w:r>
      <w:proofErr w:type="spellStart"/>
      <w:r w:rsidRPr="001F39D2">
        <w:rPr>
          <w:rFonts w:ascii="Times New Roman" w:hAnsi="Times New Roman" w:cs="Times New Roman"/>
          <w:sz w:val="22"/>
          <w:szCs w:val="22"/>
        </w:rPr>
        <w:t>profile</w:t>
      </w:r>
      <w:proofErr w:type="spellEnd"/>
      <w:r w:rsidRPr="001F39D2">
        <w:rPr>
          <w:rFonts w:ascii="Times New Roman" w:hAnsi="Times New Roman" w:cs="Times New Roman"/>
          <w:sz w:val="22"/>
          <w:szCs w:val="22"/>
        </w:rPr>
        <w:t>, etc.) se conservan como redirecciones con &lt;</w:t>
      </w:r>
      <w:proofErr w:type="spellStart"/>
      <w:r w:rsidRPr="001F39D2">
        <w:rPr>
          <w:rFonts w:ascii="Times New Roman" w:hAnsi="Times New Roman" w:cs="Times New Roman"/>
          <w:sz w:val="22"/>
          <w:szCs w:val="22"/>
        </w:rPr>
        <w:t>Navigate</w:t>
      </w:r>
      <w:proofErr w:type="spellEnd"/>
      <w:r w:rsidRPr="001F39D2">
        <w:rPr>
          <w:rFonts w:ascii="Times New Roman" w:hAnsi="Times New Roman" w:cs="Times New Roman"/>
          <w:sz w:val="22"/>
          <w:szCs w:val="22"/>
        </w:rPr>
        <w:t xml:space="preserve"> </w:t>
      </w:r>
      <w:proofErr w:type="spellStart"/>
      <w:r w:rsidRPr="001F39D2">
        <w:rPr>
          <w:rFonts w:ascii="Times New Roman" w:hAnsi="Times New Roman" w:cs="Times New Roman"/>
          <w:sz w:val="22"/>
          <w:szCs w:val="22"/>
        </w:rPr>
        <w:t>replace</w:t>
      </w:r>
      <w:proofErr w:type="spellEnd"/>
      <w:r w:rsidRPr="001F39D2">
        <w:rPr>
          <w:rFonts w:ascii="Times New Roman" w:hAnsi="Times New Roman" w:cs="Times New Roman"/>
          <w:sz w:val="22"/>
          <w:szCs w:val="22"/>
        </w:rPr>
        <w:t>&gt; para mantener compatibilidad con marcadores existentes (DA09).</w:t>
      </w:r>
    </w:p>
    <w:p w14:paraId="467AC291" w14:textId="602DFEEE" w:rsidR="001F39D2" w:rsidRDefault="00F1446F" w:rsidP="00BD5FC5">
      <w:pPr>
        <w:jc w:val="both"/>
        <w:rPr>
          <w:rFonts w:ascii="Times New Roman" w:hAnsi="Times New Roman" w:cs="Times New Roman"/>
          <w:sz w:val="22"/>
          <w:szCs w:val="22"/>
        </w:rPr>
      </w:pPr>
      <w:proofErr w:type="spellStart"/>
      <w:r w:rsidRPr="00F1446F">
        <w:rPr>
          <w:rFonts w:ascii="Times New Roman" w:hAnsi="Times New Roman" w:cs="Times New Roman"/>
          <w:b/>
          <w:bCs/>
          <w:sz w:val="22"/>
          <w:szCs w:val="22"/>
        </w:rPr>
        <w:t>Layout</w:t>
      </w:r>
      <w:proofErr w:type="spellEnd"/>
      <w:r w:rsidRPr="00F1446F">
        <w:rPr>
          <w:rFonts w:ascii="Times New Roman" w:hAnsi="Times New Roman" w:cs="Times New Roman"/>
          <w:b/>
          <w:bCs/>
          <w:sz w:val="22"/>
          <w:szCs w:val="22"/>
        </w:rPr>
        <w:t xml:space="preserve"> y navegación.</w:t>
      </w:r>
      <w:r w:rsidRPr="00F1446F">
        <w:rPr>
          <w:rFonts w:ascii="Times New Roman" w:hAnsi="Times New Roman" w:cs="Times New Roman"/>
          <w:sz w:val="22"/>
          <w:szCs w:val="22"/>
        </w:rPr>
        <w:t xml:space="preserve"> El componente </w:t>
      </w:r>
      <w:proofErr w:type="spellStart"/>
      <w:r w:rsidRPr="00F1446F">
        <w:rPr>
          <w:rFonts w:ascii="Times New Roman" w:hAnsi="Times New Roman" w:cs="Times New Roman"/>
          <w:sz w:val="22"/>
          <w:szCs w:val="22"/>
        </w:rPr>
        <w:t>Layout</w:t>
      </w:r>
      <w:proofErr w:type="spellEnd"/>
      <w:r w:rsidRPr="00F1446F">
        <w:rPr>
          <w:rFonts w:ascii="Times New Roman" w:hAnsi="Times New Roman" w:cs="Times New Roman"/>
          <w:sz w:val="22"/>
          <w:szCs w:val="22"/>
        </w:rPr>
        <w:t xml:space="preserve"> provee la estructura visual persistente de todas las páginas. Incluye una barra de navegación superior con </w:t>
      </w:r>
      <w:proofErr w:type="spellStart"/>
      <w:r w:rsidRPr="00F1446F">
        <w:rPr>
          <w:rFonts w:ascii="Times New Roman" w:hAnsi="Times New Roman" w:cs="Times New Roman"/>
          <w:sz w:val="22"/>
          <w:szCs w:val="22"/>
        </w:rPr>
        <w:t>sticky</w:t>
      </w:r>
      <w:proofErr w:type="spellEnd"/>
      <w:r w:rsidRPr="00F1446F">
        <w:rPr>
          <w:rFonts w:ascii="Times New Roman" w:hAnsi="Times New Roman" w:cs="Times New Roman"/>
          <w:sz w:val="22"/>
          <w:szCs w:val="22"/>
        </w:rPr>
        <w:t xml:space="preserve"> </w:t>
      </w:r>
      <w:proofErr w:type="spellStart"/>
      <w:r w:rsidRPr="00F1446F">
        <w:rPr>
          <w:rFonts w:ascii="Times New Roman" w:hAnsi="Times New Roman" w:cs="Times New Roman"/>
          <w:sz w:val="22"/>
          <w:szCs w:val="22"/>
        </w:rPr>
        <w:t>positioning</w:t>
      </w:r>
      <w:proofErr w:type="spellEnd"/>
      <w:r w:rsidRPr="00F1446F">
        <w:rPr>
          <w:rFonts w:ascii="Times New Roman" w:hAnsi="Times New Roman" w:cs="Times New Roman"/>
          <w:sz w:val="22"/>
          <w:szCs w:val="22"/>
        </w:rPr>
        <w:t xml:space="preserve"> (excepto en páginas de lección, donde es relativa para no interferir con el visor de contenido), un </w:t>
      </w:r>
      <w:proofErr w:type="gramStart"/>
      <w:r w:rsidRPr="00F1446F">
        <w:rPr>
          <w:rFonts w:ascii="Times New Roman" w:hAnsi="Times New Roman" w:cs="Times New Roman"/>
          <w:sz w:val="22"/>
          <w:szCs w:val="22"/>
        </w:rPr>
        <w:t>menú hamburguesa</w:t>
      </w:r>
      <w:proofErr w:type="gramEnd"/>
      <w:r w:rsidRPr="00F1446F">
        <w:rPr>
          <w:rFonts w:ascii="Times New Roman" w:hAnsi="Times New Roman" w:cs="Times New Roman"/>
          <w:sz w:val="22"/>
          <w:szCs w:val="22"/>
        </w:rPr>
        <w:t xml:space="preserve"> con animación </w:t>
      </w:r>
      <w:proofErr w:type="spellStart"/>
      <w:r w:rsidRPr="00F1446F">
        <w:rPr>
          <w:rFonts w:ascii="Times New Roman" w:hAnsi="Times New Roman" w:cs="Times New Roman"/>
          <w:sz w:val="22"/>
          <w:szCs w:val="22"/>
        </w:rPr>
        <w:t>AnimatePresence</w:t>
      </w:r>
      <w:proofErr w:type="spellEnd"/>
      <w:r w:rsidRPr="00F1446F">
        <w:rPr>
          <w:rFonts w:ascii="Times New Roman" w:hAnsi="Times New Roman" w:cs="Times New Roman"/>
          <w:sz w:val="22"/>
          <w:szCs w:val="22"/>
        </w:rPr>
        <w:t xml:space="preserve"> de Framer </w:t>
      </w:r>
      <w:proofErr w:type="spellStart"/>
      <w:r w:rsidRPr="00F1446F">
        <w:rPr>
          <w:rFonts w:ascii="Times New Roman" w:hAnsi="Times New Roman" w:cs="Times New Roman"/>
          <w:sz w:val="22"/>
          <w:szCs w:val="22"/>
        </w:rPr>
        <w:t>Motion</w:t>
      </w:r>
      <w:proofErr w:type="spellEnd"/>
      <w:r w:rsidRPr="00F1446F">
        <w:rPr>
          <w:rFonts w:ascii="Times New Roman" w:hAnsi="Times New Roman" w:cs="Times New Roman"/>
          <w:sz w:val="22"/>
          <w:szCs w:val="22"/>
        </w:rPr>
        <w:t xml:space="preserve"> para pantallas móviles, </w:t>
      </w:r>
      <w:proofErr w:type="spellStart"/>
      <w:r w:rsidRPr="00F1446F">
        <w:rPr>
          <w:rFonts w:ascii="Times New Roman" w:hAnsi="Times New Roman" w:cs="Times New Roman"/>
          <w:sz w:val="22"/>
          <w:szCs w:val="22"/>
        </w:rPr>
        <w:t>toggle</w:t>
      </w:r>
      <w:proofErr w:type="spellEnd"/>
      <w:r w:rsidRPr="00F1446F">
        <w:rPr>
          <w:rFonts w:ascii="Times New Roman" w:hAnsi="Times New Roman" w:cs="Times New Roman"/>
          <w:sz w:val="22"/>
          <w:szCs w:val="22"/>
        </w:rPr>
        <w:t xml:space="preserve"> de tema claro/oscuro, acceso rápido al panel y perfil del usuario, y un </w:t>
      </w:r>
      <w:proofErr w:type="spellStart"/>
      <w:r w:rsidRPr="00F1446F">
        <w:rPr>
          <w:rFonts w:ascii="Times New Roman" w:hAnsi="Times New Roman" w:cs="Times New Roman"/>
          <w:sz w:val="22"/>
          <w:szCs w:val="22"/>
        </w:rPr>
        <w:t>footer</w:t>
      </w:r>
      <w:proofErr w:type="spellEnd"/>
      <w:r w:rsidRPr="00F1446F">
        <w:rPr>
          <w:rFonts w:ascii="Times New Roman" w:hAnsi="Times New Roman" w:cs="Times New Roman"/>
          <w:sz w:val="22"/>
          <w:szCs w:val="22"/>
        </w:rPr>
        <w:t xml:space="preserve"> con enlaces a las páginas legales. El contenido de cada página se renderiza dentro de &lt;Outlet /&gt;. Al final del árbol del componente se monta el widget del </w:t>
      </w:r>
      <w:proofErr w:type="spellStart"/>
      <w:r w:rsidRPr="00F1446F">
        <w:rPr>
          <w:rFonts w:ascii="Times New Roman" w:hAnsi="Times New Roman" w:cs="Times New Roman"/>
          <w:sz w:val="22"/>
          <w:szCs w:val="22"/>
        </w:rPr>
        <w:t>chatbot</w:t>
      </w:r>
      <w:proofErr w:type="spellEnd"/>
      <w:r w:rsidRPr="00F1446F">
        <w:rPr>
          <w:rFonts w:ascii="Times New Roman" w:hAnsi="Times New Roman" w:cs="Times New Roman"/>
          <w:sz w:val="22"/>
          <w:szCs w:val="22"/>
        </w:rPr>
        <w:t xml:space="preserve"> &lt;</w:t>
      </w:r>
      <w:proofErr w:type="spellStart"/>
      <w:r w:rsidRPr="00F1446F">
        <w:rPr>
          <w:rFonts w:ascii="Times New Roman" w:hAnsi="Times New Roman" w:cs="Times New Roman"/>
          <w:sz w:val="22"/>
          <w:szCs w:val="22"/>
        </w:rPr>
        <w:t>Chatbot</w:t>
      </w:r>
      <w:proofErr w:type="spellEnd"/>
      <w:r w:rsidRPr="00F1446F">
        <w:rPr>
          <w:rFonts w:ascii="Times New Roman" w:hAnsi="Times New Roman" w:cs="Times New Roman"/>
          <w:sz w:val="22"/>
          <w:szCs w:val="22"/>
        </w:rPr>
        <w:t xml:space="preserve"> /&gt;, que aparece flotante en la esquina inferior derecha de todas las rutas.</w:t>
      </w:r>
    </w:p>
    <w:p w14:paraId="7CB89910" w14:textId="77777777" w:rsidR="00405E2D" w:rsidRPr="00405E2D" w:rsidRDefault="00405E2D" w:rsidP="00405E2D">
      <w:pPr>
        <w:pStyle w:val="Ttulo3"/>
      </w:pPr>
      <w:bookmarkStart w:id="888" w:name="_Toc228560210"/>
      <w:r w:rsidRPr="00405E2D">
        <w:t>6.3.2 Flujo de autenticación</w:t>
      </w:r>
      <w:bookmarkEnd w:id="888"/>
    </w:p>
    <w:p w14:paraId="25ACDF4B" w14:textId="5BA22898" w:rsidR="00405E2D" w:rsidRPr="00405E2D" w:rsidRDefault="00405E2D" w:rsidP="00405E2D">
      <w:pPr>
        <w:jc w:val="both"/>
        <w:rPr>
          <w:rFonts w:ascii="Times New Roman" w:hAnsi="Times New Roman" w:cs="Times New Roman"/>
          <w:sz w:val="22"/>
          <w:szCs w:val="22"/>
        </w:rPr>
      </w:pPr>
      <w:r w:rsidRPr="00405E2D">
        <w:rPr>
          <w:rFonts w:ascii="Times New Roman" w:hAnsi="Times New Roman" w:cs="Times New Roman"/>
          <w:sz w:val="22"/>
          <w:szCs w:val="22"/>
        </w:rPr>
        <w:t>El flujo de autenticación cubre dos caminos principales: el registro de una cuenta nueva y la recuperación de acceso. Ambos implican el envío de un código de seis dígitos por correo, como se describe en 6.2.2. La Tabla X muestra la secuencia de pantallas de cada camino.</w:t>
      </w:r>
    </w:p>
    <w:p w14:paraId="73FEF4C5" w14:textId="77777777" w:rsidR="00405E2D" w:rsidRPr="00405E2D" w:rsidRDefault="00405E2D" w:rsidP="00405E2D">
      <w:pPr>
        <w:jc w:val="both"/>
        <w:rPr>
          <w:rFonts w:ascii="Times New Roman" w:hAnsi="Times New Roman" w:cs="Times New Roman"/>
          <w:sz w:val="22"/>
          <w:szCs w:val="22"/>
        </w:rPr>
      </w:pPr>
      <w:r w:rsidRPr="00405E2D">
        <w:rPr>
          <w:rFonts w:ascii="Times New Roman" w:hAnsi="Times New Roman" w:cs="Times New Roman"/>
          <w:b/>
          <w:bCs/>
          <w:sz w:val="22"/>
          <w:szCs w:val="22"/>
        </w:rPr>
        <w:t>Tabla X. Secuencia de pantallas por flujo de autenticación.</w:t>
      </w:r>
    </w:p>
    <w:tbl>
      <w:tblPr>
        <w:tblStyle w:val="Tablaconcuadrculaclara"/>
        <w:tblW w:w="0" w:type="auto"/>
        <w:tblLook w:val="04A0" w:firstRow="1" w:lastRow="0" w:firstColumn="1" w:lastColumn="0" w:noHBand="0" w:noVBand="1"/>
      </w:tblPr>
      <w:tblGrid>
        <w:gridCol w:w="1426"/>
        <w:gridCol w:w="2097"/>
        <w:gridCol w:w="3660"/>
        <w:gridCol w:w="1645"/>
      </w:tblGrid>
      <w:tr w:rsidR="00F840B5" w:rsidRPr="00F840B5" w14:paraId="5F0CBE1F" w14:textId="77777777" w:rsidTr="00F840B5">
        <w:tc>
          <w:tcPr>
            <w:tcW w:w="0" w:type="auto"/>
            <w:hideMark/>
          </w:tcPr>
          <w:p w14:paraId="07C59BCB" w14:textId="77777777" w:rsidR="00F840B5" w:rsidRPr="00F840B5" w:rsidRDefault="00F840B5" w:rsidP="00F840B5">
            <w:pPr>
              <w:spacing w:after="160" w:line="276" w:lineRule="auto"/>
              <w:jc w:val="both"/>
              <w:rPr>
                <w:rFonts w:ascii="Times New Roman" w:hAnsi="Times New Roman" w:cs="Times New Roman"/>
                <w:b/>
                <w:bCs/>
                <w:sz w:val="22"/>
                <w:szCs w:val="22"/>
              </w:rPr>
            </w:pPr>
            <w:r w:rsidRPr="00F840B5">
              <w:rPr>
                <w:rFonts w:ascii="Times New Roman" w:hAnsi="Times New Roman" w:cs="Times New Roman"/>
                <w:b/>
                <w:bCs/>
                <w:sz w:val="22"/>
                <w:szCs w:val="22"/>
              </w:rPr>
              <w:t>Flujo</w:t>
            </w:r>
          </w:p>
        </w:tc>
        <w:tc>
          <w:tcPr>
            <w:tcW w:w="0" w:type="auto"/>
            <w:hideMark/>
          </w:tcPr>
          <w:p w14:paraId="42F663A8" w14:textId="77777777" w:rsidR="00F840B5" w:rsidRPr="00F840B5" w:rsidRDefault="00F840B5" w:rsidP="00F840B5">
            <w:pPr>
              <w:spacing w:after="160" w:line="276" w:lineRule="auto"/>
              <w:jc w:val="both"/>
              <w:rPr>
                <w:rFonts w:ascii="Times New Roman" w:hAnsi="Times New Roman" w:cs="Times New Roman"/>
                <w:b/>
                <w:bCs/>
                <w:sz w:val="22"/>
                <w:szCs w:val="22"/>
              </w:rPr>
            </w:pPr>
            <w:r w:rsidRPr="00F840B5">
              <w:rPr>
                <w:rFonts w:ascii="Times New Roman" w:hAnsi="Times New Roman" w:cs="Times New Roman"/>
                <w:b/>
                <w:bCs/>
                <w:sz w:val="22"/>
                <w:szCs w:val="22"/>
              </w:rPr>
              <w:t>Paso 1</w:t>
            </w:r>
          </w:p>
        </w:tc>
        <w:tc>
          <w:tcPr>
            <w:tcW w:w="0" w:type="auto"/>
            <w:hideMark/>
          </w:tcPr>
          <w:p w14:paraId="015A049E" w14:textId="77777777" w:rsidR="00F840B5" w:rsidRPr="00F840B5" w:rsidRDefault="00F840B5" w:rsidP="00F840B5">
            <w:pPr>
              <w:spacing w:after="160" w:line="276" w:lineRule="auto"/>
              <w:jc w:val="both"/>
              <w:rPr>
                <w:rFonts w:ascii="Times New Roman" w:hAnsi="Times New Roman" w:cs="Times New Roman"/>
                <w:b/>
                <w:bCs/>
                <w:sz w:val="22"/>
                <w:szCs w:val="22"/>
              </w:rPr>
            </w:pPr>
            <w:r w:rsidRPr="00F840B5">
              <w:rPr>
                <w:rFonts w:ascii="Times New Roman" w:hAnsi="Times New Roman" w:cs="Times New Roman"/>
                <w:b/>
                <w:bCs/>
                <w:sz w:val="22"/>
                <w:szCs w:val="22"/>
              </w:rPr>
              <w:t>Paso 2</w:t>
            </w:r>
          </w:p>
        </w:tc>
        <w:tc>
          <w:tcPr>
            <w:tcW w:w="0" w:type="auto"/>
            <w:hideMark/>
          </w:tcPr>
          <w:p w14:paraId="756FDA0B" w14:textId="77777777" w:rsidR="00F840B5" w:rsidRPr="00F840B5" w:rsidRDefault="00F840B5" w:rsidP="00F840B5">
            <w:pPr>
              <w:spacing w:after="160" w:line="276" w:lineRule="auto"/>
              <w:jc w:val="both"/>
              <w:rPr>
                <w:rFonts w:ascii="Times New Roman" w:hAnsi="Times New Roman" w:cs="Times New Roman"/>
                <w:b/>
                <w:bCs/>
                <w:sz w:val="22"/>
                <w:szCs w:val="22"/>
              </w:rPr>
            </w:pPr>
            <w:r w:rsidRPr="00F840B5">
              <w:rPr>
                <w:rFonts w:ascii="Times New Roman" w:hAnsi="Times New Roman" w:cs="Times New Roman"/>
                <w:b/>
                <w:bCs/>
                <w:sz w:val="22"/>
                <w:szCs w:val="22"/>
              </w:rPr>
              <w:t>Paso 3</w:t>
            </w:r>
          </w:p>
        </w:tc>
      </w:tr>
      <w:tr w:rsidR="00F840B5" w:rsidRPr="00F840B5" w14:paraId="490F02F9" w14:textId="77777777" w:rsidTr="00F840B5">
        <w:tc>
          <w:tcPr>
            <w:tcW w:w="0" w:type="auto"/>
            <w:hideMark/>
          </w:tcPr>
          <w:p w14:paraId="06E6A6D3"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Registro</w:t>
            </w:r>
          </w:p>
        </w:tc>
        <w:tc>
          <w:tcPr>
            <w:tcW w:w="0" w:type="auto"/>
            <w:hideMark/>
          </w:tcPr>
          <w:p w14:paraId="599A8DEB"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/registro — datos de cuenta</w:t>
            </w:r>
          </w:p>
        </w:tc>
        <w:tc>
          <w:tcPr>
            <w:tcW w:w="0" w:type="auto"/>
            <w:hideMark/>
          </w:tcPr>
          <w:p w14:paraId="19436317"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/verificar — código de 6 dígitos</w:t>
            </w:r>
          </w:p>
        </w:tc>
        <w:tc>
          <w:tcPr>
            <w:tcW w:w="0" w:type="auto"/>
            <w:hideMark/>
          </w:tcPr>
          <w:p w14:paraId="493D205A"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/iniciar-</w:t>
            </w:r>
            <w:proofErr w:type="spellStart"/>
            <w:r w:rsidRPr="00F840B5">
              <w:rPr>
                <w:rFonts w:ascii="Times New Roman" w:hAnsi="Times New Roman" w:cs="Times New Roman"/>
                <w:sz w:val="22"/>
                <w:szCs w:val="22"/>
              </w:rPr>
              <w:t>sesion</w:t>
            </w:r>
            <w:proofErr w:type="spellEnd"/>
            <w:r w:rsidRPr="00F840B5">
              <w:rPr>
                <w:rFonts w:ascii="Times New Roman" w:hAnsi="Times New Roman" w:cs="Times New Roman"/>
                <w:sz w:val="22"/>
                <w:szCs w:val="22"/>
              </w:rPr>
              <w:t xml:space="preserve"> — acceso</w:t>
            </w:r>
          </w:p>
        </w:tc>
      </w:tr>
      <w:tr w:rsidR="00F840B5" w:rsidRPr="00F840B5" w14:paraId="49B0304E" w14:textId="77777777" w:rsidTr="00F840B5">
        <w:tc>
          <w:tcPr>
            <w:tcW w:w="0" w:type="auto"/>
            <w:hideMark/>
          </w:tcPr>
          <w:p w14:paraId="5FF1E1F9"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Recuperación</w:t>
            </w:r>
          </w:p>
        </w:tc>
        <w:tc>
          <w:tcPr>
            <w:tcW w:w="0" w:type="auto"/>
            <w:hideMark/>
          </w:tcPr>
          <w:p w14:paraId="5D76ED4A"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/recuperar-</w:t>
            </w:r>
            <w:proofErr w:type="spellStart"/>
            <w:r w:rsidRPr="00F840B5">
              <w:rPr>
                <w:rFonts w:ascii="Times New Roman" w:hAnsi="Times New Roman" w:cs="Times New Roman"/>
                <w:sz w:val="22"/>
                <w:szCs w:val="22"/>
              </w:rPr>
              <w:t>contrasena</w:t>
            </w:r>
            <w:proofErr w:type="spellEnd"/>
            <w:r w:rsidRPr="00F840B5">
              <w:rPr>
                <w:rFonts w:ascii="Times New Roman" w:hAnsi="Times New Roman" w:cs="Times New Roman"/>
                <w:sz w:val="22"/>
                <w:szCs w:val="22"/>
              </w:rPr>
              <w:t xml:space="preserve"> — correo</w:t>
            </w:r>
          </w:p>
        </w:tc>
        <w:tc>
          <w:tcPr>
            <w:tcW w:w="0" w:type="auto"/>
            <w:hideMark/>
          </w:tcPr>
          <w:p w14:paraId="367A15F0"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/restablecer-</w:t>
            </w:r>
            <w:proofErr w:type="spellStart"/>
            <w:r w:rsidRPr="00F840B5">
              <w:rPr>
                <w:rFonts w:ascii="Times New Roman" w:hAnsi="Times New Roman" w:cs="Times New Roman"/>
                <w:sz w:val="22"/>
                <w:szCs w:val="22"/>
              </w:rPr>
              <w:t>contrasena</w:t>
            </w:r>
            <w:proofErr w:type="spellEnd"/>
            <w:proofErr w:type="gramStart"/>
            <w:r w:rsidRPr="00F840B5">
              <w:rPr>
                <w:rFonts w:ascii="Times New Roman" w:hAnsi="Times New Roman" w:cs="Times New Roman"/>
                <w:sz w:val="22"/>
                <w:szCs w:val="22"/>
              </w:rPr>
              <w:t>/:token</w:t>
            </w:r>
            <w:proofErr w:type="gramEnd"/>
            <w:r w:rsidRPr="00F840B5">
              <w:rPr>
                <w:rFonts w:ascii="Times New Roman" w:hAnsi="Times New Roman" w:cs="Times New Roman"/>
                <w:sz w:val="22"/>
                <w:szCs w:val="22"/>
              </w:rPr>
              <w:t xml:space="preserve"> — código + nueva contraseña</w:t>
            </w:r>
          </w:p>
        </w:tc>
        <w:tc>
          <w:tcPr>
            <w:tcW w:w="0" w:type="auto"/>
            <w:hideMark/>
          </w:tcPr>
          <w:p w14:paraId="04A85ACD" w14:textId="77777777" w:rsidR="00F840B5" w:rsidRPr="00F840B5" w:rsidRDefault="00F840B5" w:rsidP="00F840B5">
            <w:pPr>
              <w:spacing w:after="160" w:line="276" w:lineRule="auto"/>
              <w:jc w:val="both"/>
              <w:rPr>
                <w:rFonts w:ascii="Times New Roman" w:hAnsi="Times New Roman" w:cs="Times New Roman"/>
                <w:sz w:val="22"/>
                <w:szCs w:val="22"/>
              </w:rPr>
            </w:pPr>
            <w:r w:rsidRPr="00F840B5">
              <w:rPr>
                <w:rFonts w:ascii="Times New Roman" w:hAnsi="Times New Roman" w:cs="Times New Roman"/>
                <w:sz w:val="22"/>
                <w:szCs w:val="22"/>
              </w:rPr>
              <w:t>/iniciar-</w:t>
            </w:r>
            <w:proofErr w:type="spellStart"/>
            <w:r w:rsidRPr="00F840B5">
              <w:rPr>
                <w:rFonts w:ascii="Times New Roman" w:hAnsi="Times New Roman" w:cs="Times New Roman"/>
                <w:sz w:val="22"/>
                <w:szCs w:val="22"/>
              </w:rPr>
              <w:t>sesion</w:t>
            </w:r>
            <w:proofErr w:type="spellEnd"/>
            <w:r w:rsidRPr="00F840B5">
              <w:rPr>
                <w:rFonts w:ascii="Times New Roman" w:hAnsi="Times New Roman" w:cs="Times New Roman"/>
                <w:sz w:val="22"/>
                <w:szCs w:val="22"/>
              </w:rPr>
              <w:t xml:space="preserve"> — acceso</w:t>
            </w:r>
          </w:p>
        </w:tc>
      </w:tr>
    </w:tbl>
    <w:p w14:paraId="07A8C4B8" w14:textId="77777777" w:rsidR="00F1446F" w:rsidRDefault="00F1446F" w:rsidP="00BD5FC5">
      <w:pPr>
        <w:jc w:val="both"/>
        <w:rPr>
          <w:rFonts w:ascii="Times New Roman" w:hAnsi="Times New Roman" w:cs="Times New Roman"/>
          <w:sz w:val="22"/>
          <w:szCs w:val="22"/>
        </w:rPr>
      </w:pPr>
    </w:p>
    <w:p w14:paraId="30291437" w14:textId="77777777" w:rsidR="000C7C30" w:rsidRPr="000C7C30" w:rsidRDefault="000C7C30" w:rsidP="000C7C30">
      <w:pPr>
        <w:jc w:val="both"/>
        <w:rPr>
          <w:rFonts w:ascii="Times New Roman" w:hAnsi="Times New Roman" w:cs="Times New Roman"/>
          <w:sz w:val="22"/>
          <w:szCs w:val="22"/>
        </w:rPr>
      </w:pPr>
      <w:r w:rsidRPr="000C7C30">
        <w:rPr>
          <w:rFonts w:ascii="Times New Roman" w:hAnsi="Times New Roman" w:cs="Times New Roman"/>
          <w:b/>
          <w:bCs/>
          <w:sz w:val="22"/>
          <w:szCs w:val="22"/>
        </w:rPr>
        <w:t>Registro.</w:t>
      </w:r>
      <w:r w:rsidRPr="000C7C30">
        <w:rPr>
          <w:rFonts w:ascii="Times New Roman" w:hAnsi="Times New Roman" w:cs="Times New Roman"/>
          <w:sz w:val="22"/>
          <w:szCs w:val="22"/>
        </w:rPr>
        <w:t xml:space="preserve"> La página Register solicita nombre, correo y contraseña. Al enviar el formulario invoca </w:t>
      </w:r>
      <w:proofErr w:type="spellStart"/>
      <w:proofErr w:type="gramStart"/>
      <w:r w:rsidRPr="000C7C30">
        <w:rPr>
          <w:rFonts w:ascii="Times New Roman" w:hAnsi="Times New Roman" w:cs="Times New Roman"/>
          <w:sz w:val="22"/>
          <w:szCs w:val="22"/>
        </w:rPr>
        <w:t>register</w:t>
      </w:r>
      <w:proofErr w:type="spellEnd"/>
      <w:r w:rsidRPr="000C7C30">
        <w:rPr>
          <w:rFonts w:ascii="Times New Roman" w:hAnsi="Times New Roman" w:cs="Times New Roman"/>
          <w:sz w:val="22"/>
          <w:szCs w:val="22"/>
        </w:rPr>
        <w:t>(</w:t>
      </w:r>
      <w:proofErr w:type="gramEnd"/>
      <w:r w:rsidRPr="000C7C30">
        <w:rPr>
          <w:rFonts w:ascii="Times New Roman" w:hAnsi="Times New Roman" w:cs="Times New Roman"/>
          <w:sz w:val="22"/>
          <w:szCs w:val="22"/>
        </w:rPr>
        <w:t xml:space="preserve">) del </w:t>
      </w:r>
      <w:proofErr w:type="spellStart"/>
      <w:r w:rsidRPr="000C7C30">
        <w:rPr>
          <w:rFonts w:ascii="Times New Roman" w:hAnsi="Times New Roman" w:cs="Times New Roman"/>
          <w:sz w:val="22"/>
          <w:szCs w:val="22"/>
        </w:rPr>
        <w:t>AuthContext</w:t>
      </w:r>
      <w:proofErr w:type="spellEnd"/>
      <w:r w:rsidRPr="000C7C30">
        <w:rPr>
          <w:rFonts w:ascii="Times New Roman" w:hAnsi="Times New Roman" w:cs="Times New Roman"/>
          <w:sz w:val="22"/>
          <w:szCs w:val="22"/>
        </w:rPr>
        <w:t>, que realiza POST /api/</w:t>
      </w:r>
      <w:proofErr w:type="spellStart"/>
      <w:r w:rsidRPr="000C7C30">
        <w:rPr>
          <w:rFonts w:ascii="Times New Roman" w:hAnsi="Times New Roman" w:cs="Times New Roman"/>
          <w:sz w:val="22"/>
          <w:szCs w:val="22"/>
        </w:rPr>
        <w:t>auth</w:t>
      </w:r>
      <w:proofErr w:type="spellEnd"/>
      <w:r w:rsidRPr="000C7C30">
        <w:rPr>
          <w:rFonts w:ascii="Times New Roman" w:hAnsi="Times New Roman" w:cs="Times New Roman"/>
          <w:sz w:val="22"/>
          <w:szCs w:val="22"/>
        </w:rPr>
        <w:t>/</w:t>
      </w:r>
      <w:proofErr w:type="spellStart"/>
      <w:r w:rsidRPr="000C7C30">
        <w:rPr>
          <w:rFonts w:ascii="Times New Roman" w:hAnsi="Times New Roman" w:cs="Times New Roman"/>
          <w:sz w:val="22"/>
          <w:szCs w:val="22"/>
        </w:rPr>
        <w:t>register</w:t>
      </w:r>
      <w:proofErr w:type="spellEnd"/>
      <w:r w:rsidRPr="000C7C30">
        <w:rPr>
          <w:rFonts w:ascii="Times New Roman" w:hAnsi="Times New Roman" w:cs="Times New Roman"/>
          <w:sz w:val="22"/>
          <w:szCs w:val="22"/>
        </w:rPr>
        <w:t>. Si la petición es exitosa, navega a /verificar pasando el correo en el estado de navegación (</w:t>
      </w:r>
      <w:proofErr w:type="spellStart"/>
      <w:proofErr w:type="gramStart"/>
      <w:r w:rsidRPr="000C7C30">
        <w:rPr>
          <w:rFonts w:ascii="Times New Roman" w:hAnsi="Times New Roman" w:cs="Times New Roman"/>
          <w:sz w:val="22"/>
          <w:szCs w:val="22"/>
        </w:rPr>
        <w:t>location.state</w:t>
      </w:r>
      <w:proofErr w:type="gramEnd"/>
      <w:r w:rsidRPr="000C7C30">
        <w:rPr>
          <w:rFonts w:ascii="Times New Roman" w:hAnsi="Times New Roman" w:cs="Times New Roman"/>
          <w:sz w:val="22"/>
          <w:szCs w:val="22"/>
        </w:rPr>
        <w:t>.email</w:t>
      </w:r>
      <w:proofErr w:type="spellEnd"/>
      <w:r w:rsidRPr="000C7C30">
        <w:rPr>
          <w:rFonts w:ascii="Times New Roman" w:hAnsi="Times New Roman" w:cs="Times New Roman"/>
          <w:sz w:val="22"/>
          <w:szCs w:val="22"/>
        </w:rPr>
        <w:t xml:space="preserve">) para </w:t>
      </w:r>
      <w:proofErr w:type="spellStart"/>
      <w:r w:rsidRPr="000C7C30">
        <w:rPr>
          <w:rFonts w:ascii="Times New Roman" w:hAnsi="Times New Roman" w:cs="Times New Roman"/>
          <w:sz w:val="22"/>
          <w:szCs w:val="22"/>
        </w:rPr>
        <w:t>pre-rellenar</w:t>
      </w:r>
      <w:proofErr w:type="spellEnd"/>
      <w:r w:rsidRPr="000C7C30">
        <w:rPr>
          <w:rFonts w:ascii="Times New Roman" w:hAnsi="Times New Roman" w:cs="Times New Roman"/>
          <w:sz w:val="22"/>
          <w:szCs w:val="22"/>
        </w:rPr>
        <w:t xml:space="preserve"> el campo en la siguiente pantalla.</w:t>
      </w:r>
    </w:p>
    <w:p w14:paraId="32F93F59" w14:textId="77777777" w:rsidR="000C7C30" w:rsidRPr="000C7C30" w:rsidRDefault="000C7C30" w:rsidP="000C7C30">
      <w:pPr>
        <w:jc w:val="both"/>
        <w:rPr>
          <w:rFonts w:ascii="Times New Roman" w:hAnsi="Times New Roman" w:cs="Times New Roman"/>
          <w:sz w:val="22"/>
          <w:szCs w:val="22"/>
        </w:rPr>
      </w:pPr>
      <w:r w:rsidRPr="000C7C30">
        <w:rPr>
          <w:rFonts w:ascii="Times New Roman" w:hAnsi="Times New Roman" w:cs="Times New Roman"/>
          <w:b/>
          <w:bCs/>
          <w:sz w:val="22"/>
          <w:szCs w:val="22"/>
        </w:rPr>
        <w:lastRenderedPageBreak/>
        <w:t>Verificación de cuenta.</w:t>
      </w:r>
      <w:r w:rsidRPr="000C7C30">
        <w:rPr>
          <w:rFonts w:ascii="Times New Roman" w:hAnsi="Times New Roman" w:cs="Times New Roman"/>
          <w:sz w:val="22"/>
          <w:szCs w:val="22"/>
        </w:rPr>
        <w:t xml:space="preserve"> La página </w:t>
      </w:r>
      <w:proofErr w:type="spellStart"/>
      <w:r w:rsidRPr="000C7C30">
        <w:rPr>
          <w:rFonts w:ascii="Times New Roman" w:hAnsi="Times New Roman" w:cs="Times New Roman"/>
          <w:sz w:val="22"/>
          <w:szCs w:val="22"/>
        </w:rPr>
        <w:t>VerifyAccount</w:t>
      </w:r>
      <w:proofErr w:type="spellEnd"/>
      <w:r w:rsidRPr="000C7C30">
        <w:rPr>
          <w:rFonts w:ascii="Times New Roman" w:hAnsi="Times New Roman" w:cs="Times New Roman"/>
          <w:sz w:val="22"/>
          <w:szCs w:val="22"/>
        </w:rPr>
        <w:t xml:space="preserve"> recibe el correo del estado de navegación y solicita el código de seis dígitos. El campo de código acepta únicamente dígitos (filtra caracteres no numéricos en tiempo real </w:t>
      </w:r>
      <w:proofErr w:type="gramStart"/>
      <w:r w:rsidRPr="000C7C30">
        <w:rPr>
          <w:rFonts w:ascii="Times New Roman" w:hAnsi="Times New Roman" w:cs="Times New Roman"/>
          <w:sz w:val="22"/>
          <w:szCs w:val="22"/>
        </w:rPr>
        <w:t>con .</w:t>
      </w:r>
      <w:proofErr w:type="spellStart"/>
      <w:r w:rsidRPr="000C7C30">
        <w:rPr>
          <w:rFonts w:ascii="Times New Roman" w:hAnsi="Times New Roman" w:cs="Times New Roman"/>
          <w:sz w:val="22"/>
          <w:szCs w:val="22"/>
        </w:rPr>
        <w:t>replace</w:t>
      </w:r>
      <w:proofErr w:type="spellEnd"/>
      <w:proofErr w:type="gramEnd"/>
      <w:r w:rsidRPr="000C7C30">
        <w:rPr>
          <w:rFonts w:ascii="Times New Roman" w:hAnsi="Times New Roman" w:cs="Times New Roman"/>
          <w:sz w:val="22"/>
          <w:szCs w:val="22"/>
        </w:rPr>
        <w:t xml:space="preserve">(/\D/g, '')) y se bloquea si no tiene exactamente seis caracteres. Al verificar correctamente muestra una pantalla de confirmación y redirige al </w:t>
      </w:r>
      <w:proofErr w:type="spellStart"/>
      <w:r w:rsidRPr="000C7C30">
        <w:rPr>
          <w:rFonts w:ascii="Times New Roman" w:hAnsi="Times New Roman" w:cs="Times New Roman"/>
          <w:sz w:val="22"/>
          <w:szCs w:val="22"/>
        </w:rPr>
        <w:t>login</w:t>
      </w:r>
      <w:proofErr w:type="spellEnd"/>
      <w:r w:rsidRPr="000C7C30">
        <w:rPr>
          <w:rFonts w:ascii="Times New Roman" w:hAnsi="Times New Roman" w:cs="Times New Roman"/>
          <w:sz w:val="22"/>
          <w:szCs w:val="22"/>
        </w:rPr>
        <w:t xml:space="preserve">. Si el usuario no recibió el código, puede solicitarlo de nuevo con un </w:t>
      </w:r>
      <w:proofErr w:type="spellStart"/>
      <w:r w:rsidRPr="000C7C30">
        <w:rPr>
          <w:rFonts w:ascii="Times New Roman" w:hAnsi="Times New Roman" w:cs="Times New Roman"/>
          <w:sz w:val="22"/>
          <w:szCs w:val="22"/>
        </w:rPr>
        <w:t>cooldown</w:t>
      </w:r>
      <w:proofErr w:type="spellEnd"/>
      <w:r w:rsidRPr="000C7C30">
        <w:rPr>
          <w:rFonts w:ascii="Times New Roman" w:hAnsi="Times New Roman" w:cs="Times New Roman"/>
          <w:sz w:val="22"/>
          <w:szCs w:val="22"/>
        </w:rPr>
        <w:t xml:space="preserve"> de 30 segundos entre reenvíos para prevenir abuso del </w:t>
      </w:r>
      <w:proofErr w:type="spellStart"/>
      <w:r w:rsidRPr="000C7C30">
        <w:rPr>
          <w:rFonts w:ascii="Times New Roman" w:hAnsi="Times New Roman" w:cs="Times New Roman"/>
          <w:sz w:val="22"/>
          <w:szCs w:val="22"/>
        </w:rPr>
        <w:t>endpoint</w:t>
      </w:r>
      <w:proofErr w:type="spellEnd"/>
      <w:r w:rsidRPr="000C7C30">
        <w:rPr>
          <w:rFonts w:ascii="Times New Roman" w:hAnsi="Times New Roman" w:cs="Times New Roman"/>
          <w:sz w:val="22"/>
          <w:szCs w:val="22"/>
        </w:rPr>
        <w:t>.</w:t>
      </w:r>
    </w:p>
    <w:p w14:paraId="1F000A1B" w14:textId="77777777" w:rsidR="000C7C30" w:rsidRPr="000C7C30" w:rsidRDefault="000C7C30" w:rsidP="000C7C30">
      <w:pPr>
        <w:jc w:val="both"/>
        <w:rPr>
          <w:rFonts w:ascii="Times New Roman" w:hAnsi="Times New Roman" w:cs="Times New Roman"/>
          <w:sz w:val="22"/>
          <w:szCs w:val="22"/>
        </w:rPr>
      </w:pPr>
      <w:r w:rsidRPr="000C7C30">
        <w:rPr>
          <w:rFonts w:ascii="Times New Roman" w:hAnsi="Times New Roman" w:cs="Times New Roman"/>
          <w:b/>
          <w:bCs/>
          <w:sz w:val="22"/>
          <w:szCs w:val="22"/>
        </w:rPr>
        <w:t>Inicio de sesión.</w:t>
      </w:r>
      <w:r w:rsidRPr="000C7C30">
        <w:rPr>
          <w:rFonts w:ascii="Times New Roman" w:hAnsi="Times New Roman" w:cs="Times New Roman"/>
          <w:sz w:val="22"/>
          <w:szCs w:val="22"/>
        </w:rPr>
        <w:t xml:space="preserve"> La página Login invoca </w:t>
      </w:r>
      <w:proofErr w:type="spellStart"/>
      <w:proofErr w:type="gramStart"/>
      <w:r w:rsidRPr="000C7C30">
        <w:rPr>
          <w:rFonts w:ascii="Times New Roman" w:hAnsi="Times New Roman" w:cs="Times New Roman"/>
          <w:sz w:val="22"/>
          <w:szCs w:val="22"/>
        </w:rPr>
        <w:t>login</w:t>
      </w:r>
      <w:proofErr w:type="spellEnd"/>
      <w:r w:rsidRPr="000C7C30">
        <w:rPr>
          <w:rFonts w:ascii="Times New Roman" w:hAnsi="Times New Roman" w:cs="Times New Roman"/>
          <w:sz w:val="22"/>
          <w:szCs w:val="22"/>
        </w:rPr>
        <w:t>(</w:t>
      </w:r>
      <w:proofErr w:type="gramEnd"/>
      <w:r w:rsidRPr="000C7C30">
        <w:rPr>
          <w:rFonts w:ascii="Times New Roman" w:hAnsi="Times New Roman" w:cs="Times New Roman"/>
          <w:sz w:val="22"/>
          <w:szCs w:val="22"/>
        </w:rPr>
        <w:t xml:space="preserve">) del </w:t>
      </w:r>
      <w:proofErr w:type="spellStart"/>
      <w:r w:rsidRPr="000C7C30">
        <w:rPr>
          <w:rFonts w:ascii="Times New Roman" w:hAnsi="Times New Roman" w:cs="Times New Roman"/>
          <w:sz w:val="22"/>
          <w:szCs w:val="22"/>
        </w:rPr>
        <w:t>AuthContext</w:t>
      </w:r>
      <w:proofErr w:type="spellEnd"/>
      <w:r w:rsidRPr="000C7C30">
        <w:rPr>
          <w:rFonts w:ascii="Times New Roman" w:hAnsi="Times New Roman" w:cs="Times New Roman"/>
          <w:sz w:val="22"/>
          <w:szCs w:val="22"/>
        </w:rPr>
        <w:t>, que realiza POST /api/</w:t>
      </w:r>
      <w:proofErr w:type="spellStart"/>
      <w:r w:rsidRPr="000C7C30">
        <w:rPr>
          <w:rFonts w:ascii="Times New Roman" w:hAnsi="Times New Roman" w:cs="Times New Roman"/>
          <w:sz w:val="22"/>
          <w:szCs w:val="22"/>
        </w:rPr>
        <w:t>auth</w:t>
      </w:r>
      <w:proofErr w:type="spellEnd"/>
      <w:r w:rsidRPr="000C7C30">
        <w:rPr>
          <w:rFonts w:ascii="Times New Roman" w:hAnsi="Times New Roman" w:cs="Times New Roman"/>
          <w:sz w:val="22"/>
          <w:szCs w:val="22"/>
        </w:rPr>
        <w:t>/</w:t>
      </w:r>
      <w:proofErr w:type="spellStart"/>
      <w:r w:rsidRPr="000C7C30">
        <w:rPr>
          <w:rFonts w:ascii="Times New Roman" w:hAnsi="Times New Roman" w:cs="Times New Roman"/>
          <w:sz w:val="22"/>
          <w:szCs w:val="22"/>
        </w:rPr>
        <w:t>login</w:t>
      </w:r>
      <w:proofErr w:type="spellEnd"/>
      <w:r w:rsidRPr="000C7C30">
        <w:rPr>
          <w:rFonts w:ascii="Times New Roman" w:hAnsi="Times New Roman" w:cs="Times New Roman"/>
          <w:sz w:val="22"/>
          <w:szCs w:val="22"/>
        </w:rPr>
        <w:t xml:space="preserve"> y almacena el JWT en </w:t>
      </w:r>
      <w:proofErr w:type="spellStart"/>
      <w:r w:rsidRPr="000C7C30">
        <w:rPr>
          <w:rFonts w:ascii="Times New Roman" w:hAnsi="Times New Roman" w:cs="Times New Roman"/>
          <w:sz w:val="22"/>
          <w:szCs w:val="22"/>
        </w:rPr>
        <w:t>localStorage</w:t>
      </w:r>
      <w:proofErr w:type="spellEnd"/>
      <w:r w:rsidRPr="000C7C30">
        <w:rPr>
          <w:rFonts w:ascii="Times New Roman" w:hAnsi="Times New Roman" w:cs="Times New Roman"/>
          <w:sz w:val="22"/>
          <w:szCs w:val="22"/>
        </w:rPr>
        <w:t xml:space="preserve">. Si el servidor responde que la cuenta no está verificada, muestra el mensaje orientando al usuario hacia /verificar. El campo de contraseña incluye </w:t>
      </w:r>
      <w:proofErr w:type="spellStart"/>
      <w:r w:rsidRPr="000C7C30">
        <w:rPr>
          <w:rFonts w:ascii="Times New Roman" w:hAnsi="Times New Roman" w:cs="Times New Roman"/>
          <w:sz w:val="22"/>
          <w:szCs w:val="22"/>
        </w:rPr>
        <w:t>toggle</w:t>
      </w:r>
      <w:proofErr w:type="spellEnd"/>
      <w:r w:rsidRPr="000C7C30">
        <w:rPr>
          <w:rFonts w:ascii="Times New Roman" w:hAnsi="Times New Roman" w:cs="Times New Roman"/>
          <w:sz w:val="22"/>
          <w:szCs w:val="22"/>
        </w:rPr>
        <w:t xml:space="preserve"> de visibilidad.</w:t>
      </w:r>
    </w:p>
    <w:p w14:paraId="5F90804E" w14:textId="77777777" w:rsidR="000C7C30" w:rsidRPr="000C7C30" w:rsidRDefault="000C7C30" w:rsidP="000C7C30">
      <w:pPr>
        <w:jc w:val="both"/>
        <w:rPr>
          <w:rFonts w:ascii="Times New Roman" w:hAnsi="Times New Roman" w:cs="Times New Roman"/>
          <w:sz w:val="22"/>
          <w:szCs w:val="22"/>
        </w:rPr>
      </w:pPr>
      <w:r w:rsidRPr="000C7C30">
        <w:rPr>
          <w:rFonts w:ascii="Times New Roman" w:hAnsi="Times New Roman" w:cs="Times New Roman"/>
          <w:b/>
          <w:bCs/>
          <w:sz w:val="22"/>
          <w:szCs w:val="22"/>
        </w:rPr>
        <w:t>Recuperación de contraseña.</w:t>
      </w:r>
      <w:r w:rsidRPr="000C7C30">
        <w:rPr>
          <w:rFonts w:ascii="Times New Roman" w:hAnsi="Times New Roman" w:cs="Times New Roman"/>
          <w:sz w:val="22"/>
          <w:szCs w:val="22"/>
        </w:rPr>
        <w:t xml:space="preserve"> El flujo se divide en dos pantallas: </w:t>
      </w:r>
      <w:proofErr w:type="spellStart"/>
      <w:r w:rsidRPr="000C7C30">
        <w:rPr>
          <w:rFonts w:ascii="Times New Roman" w:hAnsi="Times New Roman" w:cs="Times New Roman"/>
          <w:sz w:val="22"/>
          <w:szCs w:val="22"/>
        </w:rPr>
        <w:t>ForgotPassword</w:t>
      </w:r>
      <w:proofErr w:type="spellEnd"/>
      <w:r w:rsidRPr="000C7C30">
        <w:rPr>
          <w:rFonts w:ascii="Times New Roman" w:hAnsi="Times New Roman" w:cs="Times New Roman"/>
          <w:sz w:val="22"/>
          <w:szCs w:val="22"/>
        </w:rPr>
        <w:t xml:space="preserve"> solicita el correo y dispara POST /api/</w:t>
      </w:r>
      <w:proofErr w:type="spellStart"/>
      <w:r w:rsidRPr="000C7C30">
        <w:rPr>
          <w:rFonts w:ascii="Times New Roman" w:hAnsi="Times New Roman" w:cs="Times New Roman"/>
          <w:sz w:val="22"/>
          <w:szCs w:val="22"/>
        </w:rPr>
        <w:t>auth</w:t>
      </w:r>
      <w:proofErr w:type="spellEnd"/>
      <w:r w:rsidRPr="000C7C30">
        <w:rPr>
          <w:rFonts w:ascii="Times New Roman" w:hAnsi="Times New Roman" w:cs="Times New Roman"/>
          <w:sz w:val="22"/>
          <w:szCs w:val="22"/>
        </w:rPr>
        <w:t>/</w:t>
      </w:r>
      <w:proofErr w:type="spellStart"/>
      <w:r w:rsidRPr="000C7C30">
        <w:rPr>
          <w:rFonts w:ascii="Times New Roman" w:hAnsi="Times New Roman" w:cs="Times New Roman"/>
          <w:sz w:val="22"/>
          <w:szCs w:val="22"/>
        </w:rPr>
        <w:t>forgot-</w:t>
      </w:r>
      <w:proofErr w:type="gramStart"/>
      <w:r w:rsidRPr="000C7C30">
        <w:rPr>
          <w:rFonts w:ascii="Times New Roman" w:hAnsi="Times New Roman" w:cs="Times New Roman"/>
          <w:sz w:val="22"/>
          <w:szCs w:val="22"/>
        </w:rPr>
        <w:t>password</w:t>
      </w:r>
      <w:proofErr w:type="spellEnd"/>
      <w:proofErr w:type="gramEnd"/>
      <w:r w:rsidRPr="000C7C30">
        <w:rPr>
          <w:rFonts w:ascii="Times New Roman" w:hAnsi="Times New Roman" w:cs="Times New Roman"/>
          <w:sz w:val="22"/>
          <w:szCs w:val="22"/>
        </w:rPr>
        <w:t xml:space="preserve">; </w:t>
      </w:r>
      <w:proofErr w:type="spellStart"/>
      <w:r w:rsidRPr="000C7C30">
        <w:rPr>
          <w:rFonts w:ascii="Times New Roman" w:hAnsi="Times New Roman" w:cs="Times New Roman"/>
          <w:sz w:val="22"/>
          <w:szCs w:val="22"/>
        </w:rPr>
        <w:t>ResetPassword</w:t>
      </w:r>
      <w:proofErr w:type="spellEnd"/>
      <w:r w:rsidRPr="000C7C30">
        <w:rPr>
          <w:rFonts w:ascii="Times New Roman" w:hAnsi="Times New Roman" w:cs="Times New Roman"/>
          <w:sz w:val="22"/>
          <w:szCs w:val="22"/>
        </w:rPr>
        <w:t xml:space="preserve"> solicita el código recibido y la nueva contraseña, y llama a POST /api/</w:t>
      </w:r>
      <w:proofErr w:type="spellStart"/>
      <w:r w:rsidRPr="000C7C30">
        <w:rPr>
          <w:rFonts w:ascii="Times New Roman" w:hAnsi="Times New Roman" w:cs="Times New Roman"/>
          <w:sz w:val="22"/>
          <w:szCs w:val="22"/>
        </w:rPr>
        <w:t>auth</w:t>
      </w:r>
      <w:proofErr w:type="spellEnd"/>
      <w:r w:rsidRPr="000C7C30">
        <w:rPr>
          <w:rFonts w:ascii="Times New Roman" w:hAnsi="Times New Roman" w:cs="Times New Roman"/>
          <w:sz w:val="22"/>
          <w:szCs w:val="22"/>
        </w:rPr>
        <w:t>/</w:t>
      </w:r>
      <w:proofErr w:type="spellStart"/>
      <w:r w:rsidRPr="000C7C30">
        <w:rPr>
          <w:rFonts w:ascii="Times New Roman" w:hAnsi="Times New Roman" w:cs="Times New Roman"/>
          <w:sz w:val="22"/>
          <w:szCs w:val="22"/>
        </w:rPr>
        <w:t>reset-with-code</w:t>
      </w:r>
      <w:proofErr w:type="spellEnd"/>
      <w:r w:rsidRPr="000C7C30">
        <w:rPr>
          <w:rFonts w:ascii="Times New Roman" w:hAnsi="Times New Roman" w:cs="Times New Roman"/>
          <w:sz w:val="22"/>
          <w:szCs w:val="22"/>
        </w:rPr>
        <w:t>. Si el servidor devuelve un JWT en la respuesta, el usuario queda autenticado directamente sin necesidad de iniciar sesión de nuevo.</w:t>
      </w:r>
    </w:p>
    <w:p w14:paraId="459709A7" w14:textId="77777777" w:rsidR="000C7C30" w:rsidRDefault="000C7C30" w:rsidP="000C7C30">
      <w:pPr>
        <w:jc w:val="both"/>
        <w:rPr>
          <w:rFonts w:ascii="Times New Roman" w:hAnsi="Times New Roman" w:cs="Times New Roman"/>
          <w:sz w:val="22"/>
          <w:szCs w:val="22"/>
        </w:rPr>
      </w:pPr>
      <w:r w:rsidRPr="000C7C30">
        <w:rPr>
          <w:rFonts w:ascii="Times New Roman" w:hAnsi="Times New Roman" w:cs="Times New Roman"/>
          <w:b/>
          <w:bCs/>
          <w:sz w:val="22"/>
          <w:szCs w:val="22"/>
        </w:rPr>
        <w:t>Persistencia de sesión.</w:t>
      </w:r>
      <w:r w:rsidRPr="000C7C30">
        <w:rPr>
          <w:rFonts w:ascii="Times New Roman" w:hAnsi="Times New Roman" w:cs="Times New Roman"/>
          <w:sz w:val="22"/>
          <w:szCs w:val="22"/>
        </w:rPr>
        <w:t xml:space="preserve"> </w:t>
      </w:r>
      <w:proofErr w:type="spellStart"/>
      <w:r w:rsidRPr="000C7C30">
        <w:rPr>
          <w:rFonts w:ascii="Times New Roman" w:hAnsi="Times New Roman" w:cs="Times New Roman"/>
          <w:sz w:val="22"/>
          <w:szCs w:val="22"/>
        </w:rPr>
        <w:t>AuthContext</w:t>
      </w:r>
      <w:proofErr w:type="spellEnd"/>
      <w:r w:rsidRPr="000C7C30">
        <w:rPr>
          <w:rFonts w:ascii="Times New Roman" w:hAnsi="Times New Roman" w:cs="Times New Roman"/>
          <w:sz w:val="22"/>
          <w:szCs w:val="22"/>
        </w:rPr>
        <w:t xml:space="preserve"> verifica la sesión al montar la aplicación: si existe un token en </w:t>
      </w:r>
      <w:proofErr w:type="spellStart"/>
      <w:r w:rsidRPr="000C7C30">
        <w:rPr>
          <w:rFonts w:ascii="Times New Roman" w:hAnsi="Times New Roman" w:cs="Times New Roman"/>
          <w:sz w:val="22"/>
          <w:szCs w:val="22"/>
        </w:rPr>
        <w:t>localStorage</w:t>
      </w:r>
      <w:proofErr w:type="spellEnd"/>
      <w:r w:rsidRPr="000C7C30">
        <w:rPr>
          <w:rFonts w:ascii="Times New Roman" w:hAnsi="Times New Roman" w:cs="Times New Roman"/>
          <w:sz w:val="22"/>
          <w:szCs w:val="22"/>
        </w:rPr>
        <w:t>, realiza GET /api/</w:t>
      </w:r>
      <w:proofErr w:type="spellStart"/>
      <w:r w:rsidRPr="000C7C30">
        <w:rPr>
          <w:rFonts w:ascii="Times New Roman" w:hAnsi="Times New Roman" w:cs="Times New Roman"/>
          <w:sz w:val="22"/>
          <w:szCs w:val="22"/>
        </w:rPr>
        <w:t>auth</w:t>
      </w:r>
      <w:proofErr w:type="spellEnd"/>
      <w:r w:rsidRPr="000C7C30">
        <w:rPr>
          <w:rFonts w:ascii="Times New Roman" w:hAnsi="Times New Roman" w:cs="Times New Roman"/>
          <w:sz w:val="22"/>
          <w:szCs w:val="22"/>
        </w:rPr>
        <w:t>/</w:t>
      </w:r>
      <w:proofErr w:type="spellStart"/>
      <w:r w:rsidRPr="000C7C30">
        <w:rPr>
          <w:rFonts w:ascii="Times New Roman" w:hAnsi="Times New Roman" w:cs="Times New Roman"/>
          <w:sz w:val="22"/>
          <w:szCs w:val="22"/>
        </w:rPr>
        <w:t>profile</w:t>
      </w:r>
      <w:proofErr w:type="spellEnd"/>
      <w:r w:rsidRPr="000C7C30">
        <w:rPr>
          <w:rFonts w:ascii="Times New Roman" w:hAnsi="Times New Roman" w:cs="Times New Roman"/>
          <w:sz w:val="22"/>
          <w:szCs w:val="22"/>
        </w:rPr>
        <w:t xml:space="preserve"> para validarlo contra el servidor. Solo elimina el token del almacenamiento local si el servidor responde con HTTP 401; los errores de red o caídas temporales del servidor no cierran la sesión, evitando desconexiones involuntarias por problemas de conectividad.</w:t>
      </w:r>
    </w:p>
    <w:p w14:paraId="27CB7139" w14:textId="77777777" w:rsidR="009B3AC4" w:rsidRPr="009B3AC4" w:rsidRDefault="009B3AC4" w:rsidP="009B3AC4">
      <w:pPr>
        <w:pStyle w:val="Ttulo3"/>
      </w:pPr>
      <w:bookmarkStart w:id="889" w:name="_Toc228560211"/>
      <w:r w:rsidRPr="009B3AC4">
        <w:t>6.3.3 Panel personal (</w:t>
      </w:r>
      <w:proofErr w:type="spellStart"/>
      <w:r w:rsidRPr="009B3AC4">
        <w:t>Dashboard</w:t>
      </w:r>
      <w:proofErr w:type="spellEnd"/>
      <w:r w:rsidRPr="009B3AC4">
        <w:t>)</w:t>
      </w:r>
      <w:bookmarkEnd w:id="889"/>
    </w:p>
    <w:p w14:paraId="5905603E" w14:textId="77777777" w:rsidR="002B6520" w:rsidRDefault="00120E98" w:rsidP="00120E98">
      <w:pPr>
        <w:jc w:val="both"/>
        <w:rPr>
          <w:rFonts w:ascii="Times New Roman" w:hAnsi="Times New Roman" w:cs="Times New Roman"/>
          <w:b/>
          <w:bCs/>
          <w:sz w:val="22"/>
          <w:szCs w:val="22"/>
        </w:rPr>
      </w:pPr>
      <w:r w:rsidRPr="00120E98">
        <w:rPr>
          <w:rFonts w:ascii="Times New Roman" w:hAnsi="Times New Roman" w:cs="Times New Roman"/>
          <w:sz w:val="22"/>
          <w:szCs w:val="22"/>
        </w:rPr>
        <w:t xml:space="preserve">El panel personal es la página de inicio del usuario autenticado, implementada en </w:t>
      </w:r>
      <w:proofErr w:type="spellStart"/>
      <w:r w:rsidRPr="00120E98">
        <w:rPr>
          <w:rFonts w:ascii="Times New Roman" w:hAnsi="Times New Roman" w:cs="Times New Roman"/>
          <w:sz w:val="22"/>
          <w:szCs w:val="22"/>
        </w:rPr>
        <w:t>client</w:t>
      </w:r>
      <w:proofErr w:type="spellEnd"/>
      <w:r w:rsidRPr="00120E98">
        <w:rPr>
          <w:rFonts w:ascii="Times New Roman" w:hAnsi="Times New Roman" w:cs="Times New Roman"/>
          <w:sz w:val="22"/>
          <w:szCs w:val="22"/>
        </w:rPr>
        <w:t>/</w:t>
      </w:r>
      <w:proofErr w:type="spellStart"/>
      <w:r w:rsidRPr="00120E98">
        <w:rPr>
          <w:rFonts w:ascii="Times New Roman" w:hAnsi="Times New Roman" w:cs="Times New Roman"/>
          <w:sz w:val="22"/>
          <w:szCs w:val="22"/>
        </w:rPr>
        <w:t>src</w:t>
      </w:r>
      <w:proofErr w:type="spellEnd"/>
      <w:r w:rsidRPr="00120E98">
        <w:rPr>
          <w:rFonts w:ascii="Times New Roman" w:hAnsi="Times New Roman" w:cs="Times New Roman"/>
          <w:sz w:val="22"/>
          <w:szCs w:val="22"/>
        </w:rPr>
        <w:t>/</w:t>
      </w:r>
      <w:proofErr w:type="spellStart"/>
      <w:r w:rsidRPr="00120E98">
        <w:rPr>
          <w:rFonts w:ascii="Times New Roman" w:hAnsi="Times New Roman" w:cs="Times New Roman"/>
          <w:sz w:val="22"/>
          <w:szCs w:val="22"/>
        </w:rPr>
        <w:t>pages</w:t>
      </w:r>
      <w:proofErr w:type="spellEnd"/>
      <w:r w:rsidRPr="00120E98">
        <w:rPr>
          <w:rFonts w:ascii="Times New Roman" w:hAnsi="Times New Roman" w:cs="Times New Roman"/>
          <w:sz w:val="22"/>
          <w:szCs w:val="22"/>
        </w:rPr>
        <w:t>/</w:t>
      </w:r>
      <w:proofErr w:type="spellStart"/>
      <w:r w:rsidRPr="00120E98">
        <w:rPr>
          <w:rFonts w:ascii="Times New Roman" w:hAnsi="Times New Roman" w:cs="Times New Roman"/>
          <w:sz w:val="22"/>
          <w:szCs w:val="22"/>
        </w:rPr>
        <w:t>Dashboard.jsx</w:t>
      </w:r>
      <w:proofErr w:type="spellEnd"/>
      <w:r w:rsidRPr="00120E98">
        <w:rPr>
          <w:rFonts w:ascii="Times New Roman" w:hAnsi="Times New Roman" w:cs="Times New Roman"/>
          <w:sz w:val="22"/>
          <w:szCs w:val="22"/>
        </w:rPr>
        <w:t xml:space="preserve">. Consolida en una sola vista el estado de avance del usuario, su historial de actividad y las acreditaciones obtenidas. </w:t>
      </w:r>
      <w:r w:rsidR="002B6520" w:rsidRPr="002B6520">
        <w:rPr>
          <w:rFonts w:ascii="Times New Roman" w:hAnsi="Times New Roman" w:cs="Times New Roman"/>
          <w:sz w:val="22"/>
          <w:szCs w:val="22"/>
        </w:rPr>
        <w:t xml:space="preserve">Cubre los requisitos funcionales </w:t>
      </w:r>
      <w:r w:rsidR="002B6520" w:rsidRPr="002B6520">
        <w:rPr>
          <w:rFonts w:ascii="Times New Roman" w:hAnsi="Times New Roman" w:cs="Times New Roman"/>
          <w:b/>
          <w:bCs/>
          <w:sz w:val="22"/>
          <w:szCs w:val="22"/>
        </w:rPr>
        <w:t>RF7</w:t>
      </w:r>
      <w:r w:rsidR="002B6520" w:rsidRPr="002B6520">
        <w:rPr>
          <w:rFonts w:ascii="Times New Roman" w:hAnsi="Times New Roman" w:cs="Times New Roman"/>
          <w:sz w:val="22"/>
          <w:szCs w:val="22"/>
        </w:rPr>
        <w:t xml:space="preserve"> (consultar progreso y evaluaciones del usuario) y </w:t>
      </w:r>
      <w:r w:rsidR="002B6520" w:rsidRPr="002B6520">
        <w:rPr>
          <w:rFonts w:ascii="Times New Roman" w:hAnsi="Times New Roman" w:cs="Times New Roman"/>
          <w:b/>
          <w:bCs/>
          <w:sz w:val="22"/>
          <w:szCs w:val="22"/>
        </w:rPr>
        <w:t>RF9</w:t>
      </w:r>
      <w:r w:rsidR="002B6520" w:rsidRPr="002B6520">
        <w:rPr>
          <w:rFonts w:ascii="Times New Roman" w:hAnsi="Times New Roman" w:cs="Times New Roman"/>
          <w:sz w:val="22"/>
          <w:szCs w:val="22"/>
        </w:rPr>
        <w:t xml:space="preserve"> (gestión de acreditación de cursos y descarga de certificado PDF).</w:t>
      </w:r>
      <w:r w:rsidR="002B6520" w:rsidRPr="002B6520">
        <w:rPr>
          <w:rFonts w:ascii="Times New Roman" w:hAnsi="Times New Roman" w:cs="Times New Roman"/>
          <w:b/>
          <w:bCs/>
          <w:sz w:val="22"/>
          <w:szCs w:val="22"/>
        </w:rPr>
        <w:t xml:space="preserve"> </w:t>
      </w:r>
    </w:p>
    <w:p w14:paraId="0C1C44FD" w14:textId="4CB1B8A5" w:rsidR="00120E98" w:rsidRPr="00120E98" w:rsidRDefault="00120E98" w:rsidP="00120E98">
      <w:pPr>
        <w:jc w:val="both"/>
        <w:rPr>
          <w:rFonts w:ascii="Times New Roman" w:hAnsi="Times New Roman" w:cs="Times New Roman"/>
          <w:sz w:val="22"/>
          <w:szCs w:val="22"/>
        </w:rPr>
      </w:pPr>
      <w:r w:rsidRPr="00120E98">
        <w:rPr>
          <w:rFonts w:ascii="Times New Roman" w:hAnsi="Times New Roman" w:cs="Times New Roman"/>
          <w:b/>
          <w:bCs/>
          <w:sz w:val="22"/>
          <w:szCs w:val="22"/>
        </w:rPr>
        <w:t>Carga de datos</w:t>
      </w:r>
    </w:p>
    <w:p w14:paraId="338F5ECD" w14:textId="0235AA13" w:rsidR="00120E98" w:rsidRPr="00120E98" w:rsidRDefault="00120E98" w:rsidP="00120E98">
      <w:pPr>
        <w:jc w:val="both"/>
        <w:rPr>
          <w:rFonts w:ascii="Times New Roman" w:hAnsi="Times New Roman" w:cs="Times New Roman"/>
          <w:sz w:val="22"/>
          <w:szCs w:val="22"/>
        </w:rPr>
      </w:pPr>
      <w:r w:rsidRPr="00120E98">
        <w:rPr>
          <w:rFonts w:ascii="Times New Roman" w:hAnsi="Times New Roman" w:cs="Times New Roman"/>
          <w:sz w:val="22"/>
          <w:szCs w:val="22"/>
        </w:rPr>
        <w:t xml:space="preserve">Al montar el componente se ejecutan en paralelo </w:t>
      </w:r>
      <w:r w:rsidR="00DF52E4">
        <w:rPr>
          <w:rFonts w:ascii="Times New Roman" w:hAnsi="Times New Roman" w:cs="Times New Roman"/>
          <w:sz w:val="22"/>
          <w:szCs w:val="22"/>
        </w:rPr>
        <w:t>cuatro</w:t>
      </w:r>
      <w:r w:rsidRPr="00120E98">
        <w:rPr>
          <w:rFonts w:ascii="Times New Roman" w:hAnsi="Times New Roman" w:cs="Times New Roman"/>
          <w:sz w:val="22"/>
          <w:szCs w:val="22"/>
        </w:rPr>
        <w:t xml:space="preserve"> peticiones:</w:t>
      </w:r>
    </w:p>
    <w:tbl>
      <w:tblPr>
        <w:tblStyle w:val="Tablaconcuadrculaclara"/>
        <w:tblW w:w="0" w:type="auto"/>
        <w:tblLook w:val="04A0" w:firstRow="1" w:lastRow="0" w:firstColumn="1" w:lastColumn="0" w:noHBand="0" w:noVBand="1"/>
      </w:tblPr>
      <w:tblGrid>
        <w:gridCol w:w="3115"/>
        <w:gridCol w:w="1622"/>
        <w:gridCol w:w="4091"/>
      </w:tblGrid>
      <w:tr w:rsidR="00F62526" w:rsidRPr="00F62526" w14:paraId="40E559EE" w14:textId="77777777" w:rsidTr="00F62526">
        <w:tc>
          <w:tcPr>
            <w:tcW w:w="0" w:type="auto"/>
            <w:hideMark/>
          </w:tcPr>
          <w:p w14:paraId="62F17A79" w14:textId="77777777" w:rsidR="00F62526" w:rsidRPr="00F62526" w:rsidRDefault="00F62526" w:rsidP="00F62526">
            <w:pPr>
              <w:spacing w:after="160" w:line="276" w:lineRule="auto"/>
              <w:jc w:val="both"/>
              <w:rPr>
                <w:rFonts w:ascii="Times New Roman" w:hAnsi="Times New Roman" w:cs="Times New Roman"/>
                <w:b/>
                <w:bCs/>
                <w:sz w:val="22"/>
                <w:szCs w:val="22"/>
              </w:rPr>
            </w:pPr>
            <w:r w:rsidRPr="00F62526">
              <w:rPr>
                <w:rFonts w:ascii="Times New Roman" w:hAnsi="Times New Roman" w:cs="Times New Roman"/>
                <w:b/>
                <w:bCs/>
                <w:sz w:val="22"/>
                <w:szCs w:val="22"/>
              </w:rPr>
              <w:t>Petición</w:t>
            </w:r>
          </w:p>
        </w:tc>
        <w:tc>
          <w:tcPr>
            <w:tcW w:w="0" w:type="auto"/>
            <w:hideMark/>
          </w:tcPr>
          <w:p w14:paraId="64F45B95" w14:textId="77777777" w:rsidR="00F62526" w:rsidRPr="00F62526" w:rsidRDefault="00F62526" w:rsidP="00F62526">
            <w:pPr>
              <w:spacing w:after="160" w:line="276" w:lineRule="auto"/>
              <w:jc w:val="both"/>
              <w:rPr>
                <w:rFonts w:ascii="Times New Roman" w:hAnsi="Times New Roman" w:cs="Times New Roman"/>
                <w:b/>
                <w:bCs/>
                <w:sz w:val="22"/>
                <w:szCs w:val="22"/>
              </w:rPr>
            </w:pPr>
            <w:r w:rsidRPr="00F62526">
              <w:rPr>
                <w:rFonts w:ascii="Times New Roman" w:hAnsi="Times New Roman" w:cs="Times New Roman"/>
                <w:b/>
                <w:bCs/>
                <w:sz w:val="22"/>
                <w:szCs w:val="22"/>
              </w:rPr>
              <w:t>Fuente</w:t>
            </w:r>
          </w:p>
        </w:tc>
        <w:tc>
          <w:tcPr>
            <w:tcW w:w="0" w:type="auto"/>
            <w:hideMark/>
          </w:tcPr>
          <w:p w14:paraId="0D6A44FD" w14:textId="77777777" w:rsidR="00F62526" w:rsidRPr="00F62526" w:rsidRDefault="00F62526" w:rsidP="00F62526">
            <w:pPr>
              <w:spacing w:after="160" w:line="276" w:lineRule="auto"/>
              <w:jc w:val="both"/>
              <w:rPr>
                <w:rFonts w:ascii="Times New Roman" w:hAnsi="Times New Roman" w:cs="Times New Roman"/>
                <w:b/>
                <w:bCs/>
                <w:sz w:val="22"/>
                <w:szCs w:val="22"/>
              </w:rPr>
            </w:pPr>
            <w:r w:rsidRPr="00F62526">
              <w:rPr>
                <w:rFonts w:ascii="Times New Roman" w:hAnsi="Times New Roman" w:cs="Times New Roman"/>
                <w:b/>
                <w:bCs/>
                <w:sz w:val="22"/>
                <w:szCs w:val="22"/>
              </w:rPr>
              <w:t>Uso</w:t>
            </w:r>
          </w:p>
        </w:tc>
      </w:tr>
      <w:tr w:rsidR="00F62526" w:rsidRPr="00F62526" w14:paraId="78CA7D96" w14:textId="77777777" w:rsidTr="00F62526">
        <w:tc>
          <w:tcPr>
            <w:tcW w:w="0" w:type="auto"/>
            <w:hideMark/>
          </w:tcPr>
          <w:p w14:paraId="39B7C5E5" w14:textId="77777777" w:rsidR="00F62526" w:rsidRPr="00F62526" w:rsidRDefault="00F62526" w:rsidP="00F62526">
            <w:pPr>
              <w:spacing w:after="160" w:line="276" w:lineRule="auto"/>
              <w:jc w:val="both"/>
              <w:rPr>
                <w:rFonts w:ascii="Times New Roman" w:hAnsi="Times New Roman" w:cs="Times New Roman"/>
                <w:sz w:val="22"/>
                <w:szCs w:val="22"/>
                <w:lang w:val="en-US"/>
              </w:rPr>
            </w:pPr>
            <w:r w:rsidRPr="00F62526">
              <w:rPr>
                <w:rFonts w:ascii="Times New Roman" w:hAnsi="Times New Roman" w:cs="Times New Roman"/>
                <w:sz w:val="22"/>
                <w:szCs w:val="22"/>
                <w:lang w:val="en-US"/>
              </w:rPr>
              <w:t>GET /</w:t>
            </w:r>
            <w:proofErr w:type="spellStart"/>
            <w:r w:rsidRPr="00F62526">
              <w:rPr>
                <w:rFonts w:ascii="Times New Roman" w:hAnsi="Times New Roman" w:cs="Times New Roman"/>
                <w:sz w:val="22"/>
                <w:szCs w:val="22"/>
                <w:lang w:val="en-US"/>
              </w:rPr>
              <w:t>api</w:t>
            </w:r>
            <w:proofErr w:type="spellEnd"/>
            <w:r w:rsidRPr="00F62526">
              <w:rPr>
                <w:rFonts w:ascii="Times New Roman" w:hAnsi="Times New Roman" w:cs="Times New Roman"/>
                <w:sz w:val="22"/>
                <w:szCs w:val="22"/>
                <w:lang w:val="en-US"/>
              </w:rPr>
              <w:t>/progress/summary/all</w:t>
            </w:r>
          </w:p>
        </w:tc>
        <w:tc>
          <w:tcPr>
            <w:tcW w:w="0" w:type="auto"/>
            <w:hideMark/>
          </w:tcPr>
          <w:p w14:paraId="5A2FB223" w14:textId="77777777" w:rsidR="00F62526" w:rsidRPr="00F62526" w:rsidRDefault="00F62526" w:rsidP="00F62526">
            <w:pPr>
              <w:spacing w:after="160" w:line="276" w:lineRule="auto"/>
              <w:jc w:val="both"/>
              <w:rPr>
                <w:rFonts w:ascii="Times New Roman" w:hAnsi="Times New Roman" w:cs="Times New Roman"/>
                <w:sz w:val="22"/>
                <w:szCs w:val="22"/>
              </w:rPr>
            </w:pPr>
            <w:proofErr w:type="spellStart"/>
            <w:r w:rsidRPr="00F62526">
              <w:rPr>
                <w:rFonts w:ascii="Times New Roman" w:hAnsi="Times New Roman" w:cs="Times New Roman"/>
                <w:sz w:val="22"/>
                <w:szCs w:val="22"/>
              </w:rPr>
              <w:t>progressService</w:t>
            </w:r>
            <w:proofErr w:type="spellEnd"/>
          </w:p>
        </w:tc>
        <w:tc>
          <w:tcPr>
            <w:tcW w:w="0" w:type="auto"/>
            <w:hideMark/>
          </w:tcPr>
          <w:p w14:paraId="72D1E1A5" w14:textId="77777777" w:rsidR="00F62526" w:rsidRPr="00F62526" w:rsidRDefault="00F62526" w:rsidP="00F62526">
            <w:pPr>
              <w:spacing w:after="160" w:line="276" w:lineRule="auto"/>
              <w:jc w:val="both"/>
              <w:rPr>
                <w:rFonts w:ascii="Times New Roman" w:hAnsi="Times New Roman" w:cs="Times New Roman"/>
                <w:sz w:val="22"/>
                <w:szCs w:val="22"/>
              </w:rPr>
            </w:pPr>
            <w:r w:rsidRPr="00F62526">
              <w:rPr>
                <w:rFonts w:ascii="Times New Roman" w:hAnsi="Times New Roman" w:cs="Times New Roman"/>
                <w:sz w:val="22"/>
                <w:szCs w:val="22"/>
              </w:rPr>
              <w:t>Progreso, actividad reciente, diagnóstico</w:t>
            </w:r>
          </w:p>
        </w:tc>
      </w:tr>
      <w:tr w:rsidR="00F62526" w:rsidRPr="00F62526" w14:paraId="4E4A8ABB" w14:textId="77777777" w:rsidTr="00F62526">
        <w:tc>
          <w:tcPr>
            <w:tcW w:w="0" w:type="auto"/>
            <w:hideMark/>
          </w:tcPr>
          <w:p w14:paraId="0B40CD12" w14:textId="77777777" w:rsidR="00F62526" w:rsidRPr="00F62526" w:rsidRDefault="00F62526" w:rsidP="00F62526">
            <w:pPr>
              <w:spacing w:after="160" w:line="276" w:lineRule="auto"/>
              <w:jc w:val="both"/>
              <w:rPr>
                <w:rFonts w:ascii="Times New Roman" w:hAnsi="Times New Roman" w:cs="Times New Roman"/>
                <w:sz w:val="22"/>
                <w:szCs w:val="22"/>
              </w:rPr>
            </w:pPr>
            <w:r w:rsidRPr="00F62526">
              <w:rPr>
                <w:rFonts w:ascii="Times New Roman" w:hAnsi="Times New Roman" w:cs="Times New Roman"/>
                <w:sz w:val="22"/>
                <w:szCs w:val="22"/>
              </w:rPr>
              <w:t>GET /api/</w:t>
            </w:r>
            <w:proofErr w:type="spellStart"/>
            <w:r w:rsidRPr="00F62526">
              <w:rPr>
                <w:rFonts w:ascii="Times New Roman" w:hAnsi="Times New Roman" w:cs="Times New Roman"/>
                <w:sz w:val="22"/>
                <w:szCs w:val="22"/>
              </w:rPr>
              <w:t>content</w:t>
            </w:r>
            <w:proofErr w:type="spellEnd"/>
            <w:r w:rsidRPr="00F62526">
              <w:rPr>
                <w:rFonts w:ascii="Times New Roman" w:hAnsi="Times New Roman" w:cs="Times New Roman"/>
                <w:sz w:val="22"/>
                <w:szCs w:val="22"/>
              </w:rPr>
              <w:t>/</w:t>
            </w:r>
            <w:proofErr w:type="spellStart"/>
            <w:r w:rsidRPr="00F62526">
              <w:rPr>
                <w:rFonts w:ascii="Times New Roman" w:hAnsi="Times New Roman" w:cs="Times New Roman"/>
                <w:sz w:val="22"/>
                <w:szCs w:val="22"/>
              </w:rPr>
              <w:t>courses</w:t>
            </w:r>
            <w:proofErr w:type="spellEnd"/>
          </w:p>
        </w:tc>
        <w:tc>
          <w:tcPr>
            <w:tcW w:w="0" w:type="auto"/>
            <w:hideMark/>
          </w:tcPr>
          <w:p w14:paraId="5007DC77" w14:textId="77777777" w:rsidR="00F62526" w:rsidRPr="00F62526" w:rsidRDefault="00F62526" w:rsidP="00F62526">
            <w:pPr>
              <w:spacing w:after="160" w:line="276" w:lineRule="auto"/>
              <w:jc w:val="both"/>
              <w:rPr>
                <w:rFonts w:ascii="Times New Roman" w:hAnsi="Times New Roman" w:cs="Times New Roman"/>
                <w:sz w:val="22"/>
                <w:szCs w:val="22"/>
              </w:rPr>
            </w:pPr>
            <w:proofErr w:type="spellStart"/>
            <w:proofErr w:type="gramStart"/>
            <w:r w:rsidRPr="00F62526">
              <w:rPr>
                <w:rFonts w:ascii="Times New Roman" w:hAnsi="Times New Roman" w:cs="Times New Roman"/>
                <w:sz w:val="22"/>
                <w:szCs w:val="22"/>
              </w:rPr>
              <w:t>content.routes</w:t>
            </w:r>
            <w:proofErr w:type="spellEnd"/>
            <w:proofErr w:type="gramEnd"/>
          </w:p>
        </w:tc>
        <w:tc>
          <w:tcPr>
            <w:tcW w:w="0" w:type="auto"/>
            <w:hideMark/>
          </w:tcPr>
          <w:p w14:paraId="58A1B285" w14:textId="77777777" w:rsidR="00F62526" w:rsidRPr="00F62526" w:rsidRDefault="00F62526" w:rsidP="00F62526">
            <w:pPr>
              <w:spacing w:after="160" w:line="276" w:lineRule="auto"/>
              <w:jc w:val="both"/>
              <w:rPr>
                <w:rFonts w:ascii="Times New Roman" w:hAnsi="Times New Roman" w:cs="Times New Roman"/>
                <w:sz w:val="22"/>
                <w:szCs w:val="22"/>
              </w:rPr>
            </w:pPr>
            <w:r w:rsidRPr="00F62526">
              <w:rPr>
                <w:rFonts w:ascii="Times New Roman" w:hAnsi="Times New Roman" w:cs="Times New Roman"/>
                <w:sz w:val="22"/>
                <w:szCs w:val="22"/>
              </w:rPr>
              <w:t>Lista de cursos para construir las insignias</w:t>
            </w:r>
          </w:p>
        </w:tc>
      </w:tr>
      <w:tr w:rsidR="00F62526" w:rsidRPr="00F62526" w14:paraId="161D8A64" w14:textId="77777777" w:rsidTr="00F62526">
        <w:tc>
          <w:tcPr>
            <w:tcW w:w="0" w:type="auto"/>
            <w:hideMark/>
          </w:tcPr>
          <w:p w14:paraId="1CB90FC9" w14:textId="77777777" w:rsidR="00F62526" w:rsidRPr="00F62526" w:rsidRDefault="00F62526" w:rsidP="00F62526">
            <w:pPr>
              <w:spacing w:after="160" w:line="276" w:lineRule="auto"/>
              <w:jc w:val="both"/>
              <w:rPr>
                <w:rFonts w:ascii="Times New Roman" w:hAnsi="Times New Roman" w:cs="Times New Roman"/>
                <w:sz w:val="22"/>
                <w:szCs w:val="22"/>
                <w:lang w:val="en-US"/>
              </w:rPr>
            </w:pPr>
            <w:r w:rsidRPr="00F62526">
              <w:rPr>
                <w:rFonts w:ascii="Times New Roman" w:hAnsi="Times New Roman" w:cs="Times New Roman"/>
                <w:sz w:val="22"/>
                <w:szCs w:val="22"/>
                <w:lang w:val="en-US"/>
              </w:rPr>
              <w:t>GET /</w:t>
            </w:r>
            <w:proofErr w:type="spellStart"/>
            <w:r w:rsidRPr="00F62526">
              <w:rPr>
                <w:rFonts w:ascii="Times New Roman" w:hAnsi="Times New Roman" w:cs="Times New Roman"/>
                <w:sz w:val="22"/>
                <w:szCs w:val="22"/>
                <w:lang w:val="en-US"/>
              </w:rPr>
              <w:t>api</w:t>
            </w:r>
            <w:proofErr w:type="spellEnd"/>
            <w:r w:rsidRPr="00F62526">
              <w:rPr>
                <w:rFonts w:ascii="Times New Roman" w:hAnsi="Times New Roman" w:cs="Times New Roman"/>
                <w:sz w:val="22"/>
                <w:szCs w:val="22"/>
                <w:lang w:val="en-US"/>
              </w:rPr>
              <w:t>/quiz/my-recommendations</w:t>
            </w:r>
          </w:p>
        </w:tc>
        <w:tc>
          <w:tcPr>
            <w:tcW w:w="0" w:type="auto"/>
            <w:hideMark/>
          </w:tcPr>
          <w:p w14:paraId="029F626C" w14:textId="77777777" w:rsidR="00F62526" w:rsidRPr="00F62526" w:rsidRDefault="00F62526" w:rsidP="00F62526">
            <w:pPr>
              <w:spacing w:after="160" w:line="276" w:lineRule="auto"/>
              <w:jc w:val="both"/>
              <w:rPr>
                <w:rFonts w:ascii="Times New Roman" w:hAnsi="Times New Roman" w:cs="Times New Roman"/>
                <w:sz w:val="22"/>
                <w:szCs w:val="22"/>
              </w:rPr>
            </w:pPr>
            <w:proofErr w:type="spellStart"/>
            <w:r w:rsidRPr="00F62526">
              <w:rPr>
                <w:rFonts w:ascii="Times New Roman" w:hAnsi="Times New Roman" w:cs="Times New Roman"/>
                <w:sz w:val="22"/>
                <w:szCs w:val="22"/>
              </w:rPr>
              <w:t>quizService</w:t>
            </w:r>
            <w:proofErr w:type="spellEnd"/>
          </w:p>
        </w:tc>
        <w:tc>
          <w:tcPr>
            <w:tcW w:w="0" w:type="auto"/>
            <w:hideMark/>
          </w:tcPr>
          <w:p w14:paraId="378F78E4" w14:textId="77777777" w:rsidR="00F62526" w:rsidRPr="00F62526" w:rsidRDefault="00F62526" w:rsidP="00F62526">
            <w:pPr>
              <w:spacing w:after="160" w:line="276" w:lineRule="auto"/>
              <w:jc w:val="both"/>
              <w:rPr>
                <w:rFonts w:ascii="Times New Roman" w:hAnsi="Times New Roman" w:cs="Times New Roman"/>
                <w:sz w:val="22"/>
                <w:szCs w:val="22"/>
              </w:rPr>
            </w:pPr>
            <w:r w:rsidRPr="00F62526">
              <w:rPr>
                <w:rFonts w:ascii="Times New Roman" w:hAnsi="Times New Roman" w:cs="Times New Roman"/>
                <w:sz w:val="22"/>
                <w:szCs w:val="22"/>
              </w:rPr>
              <w:t>Lecciones recomendadas para la tarjeta de repaso</w:t>
            </w:r>
          </w:p>
        </w:tc>
      </w:tr>
      <w:tr w:rsidR="003D28B0" w:rsidRPr="00F62526" w14:paraId="146A2A67" w14:textId="77777777" w:rsidTr="0054086B">
        <w:tc>
          <w:tcPr>
            <w:tcW w:w="0" w:type="auto"/>
            <w:vAlign w:val="center"/>
          </w:tcPr>
          <w:p w14:paraId="586C7205" w14:textId="0EC021BA" w:rsidR="003D28B0" w:rsidRPr="003D28B0" w:rsidRDefault="003D28B0" w:rsidP="003D28B0">
            <w:pPr>
              <w:jc w:val="both"/>
              <w:rPr>
                <w:rFonts w:ascii="Times New Roman" w:hAnsi="Times New Roman" w:cs="Times New Roman"/>
                <w:sz w:val="22"/>
                <w:szCs w:val="22"/>
                <w:lang w:val="en-US"/>
              </w:rPr>
            </w:pPr>
            <w:r w:rsidRPr="003D28B0">
              <w:rPr>
                <w:rFonts w:ascii="Times New Roman" w:hAnsi="Times New Roman" w:cs="Times New Roman"/>
                <w:sz w:val="22"/>
                <w:szCs w:val="22"/>
                <w:lang w:val="en-US"/>
              </w:rPr>
              <w:t>GET /</w:t>
            </w:r>
            <w:proofErr w:type="spellStart"/>
            <w:r w:rsidRPr="003D28B0">
              <w:rPr>
                <w:rFonts w:ascii="Times New Roman" w:hAnsi="Times New Roman" w:cs="Times New Roman"/>
                <w:sz w:val="22"/>
                <w:szCs w:val="22"/>
                <w:lang w:val="en-US"/>
              </w:rPr>
              <w:t>api</w:t>
            </w:r>
            <w:proofErr w:type="spellEnd"/>
            <w:r w:rsidRPr="003D28B0">
              <w:rPr>
                <w:rFonts w:ascii="Times New Roman" w:hAnsi="Times New Roman" w:cs="Times New Roman"/>
                <w:sz w:val="22"/>
                <w:szCs w:val="22"/>
                <w:lang w:val="en-US"/>
              </w:rPr>
              <w:t>/content/</w:t>
            </w:r>
            <w:proofErr w:type="gramStart"/>
            <w:r w:rsidRPr="003D28B0">
              <w:rPr>
                <w:rFonts w:ascii="Times New Roman" w:hAnsi="Times New Roman" w:cs="Times New Roman"/>
                <w:sz w:val="22"/>
                <w:szCs w:val="22"/>
                <w:lang w:val="en-US"/>
              </w:rPr>
              <w:t>latest-update</w:t>
            </w:r>
            <w:proofErr w:type="gramEnd"/>
          </w:p>
        </w:tc>
        <w:tc>
          <w:tcPr>
            <w:tcW w:w="0" w:type="auto"/>
            <w:vAlign w:val="center"/>
          </w:tcPr>
          <w:p w14:paraId="535F1929" w14:textId="7BDA83D4" w:rsidR="003D28B0" w:rsidRPr="003D28B0" w:rsidRDefault="003D28B0" w:rsidP="003D28B0">
            <w:pPr>
              <w:jc w:val="both"/>
              <w:rPr>
                <w:rFonts w:ascii="Times New Roman" w:hAnsi="Times New Roman" w:cs="Times New Roman"/>
                <w:sz w:val="22"/>
                <w:szCs w:val="22"/>
              </w:rPr>
            </w:pPr>
            <w:proofErr w:type="spellStart"/>
            <w:proofErr w:type="gramStart"/>
            <w:r w:rsidRPr="003D28B0">
              <w:rPr>
                <w:rFonts w:ascii="Times New Roman" w:hAnsi="Times New Roman" w:cs="Times New Roman"/>
                <w:sz w:val="22"/>
                <w:szCs w:val="22"/>
              </w:rPr>
              <w:t>content.routes</w:t>
            </w:r>
            <w:proofErr w:type="spellEnd"/>
            <w:proofErr w:type="gramEnd"/>
          </w:p>
        </w:tc>
        <w:tc>
          <w:tcPr>
            <w:tcW w:w="0" w:type="auto"/>
            <w:vAlign w:val="center"/>
          </w:tcPr>
          <w:p w14:paraId="02551097" w14:textId="0900631D" w:rsidR="003D28B0" w:rsidRPr="003D28B0" w:rsidRDefault="003D28B0" w:rsidP="003D28B0">
            <w:pPr>
              <w:jc w:val="both"/>
              <w:rPr>
                <w:rFonts w:ascii="Times New Roman" w:hAnsi="Times New Roman" w:cs="Times New Roman"/>
                <w:sz w:val="22"/>
                <w:szCs w:val="22"/>
              </w:rPr>
            </w:pPr>
            <w:r w:rsidRPr="003D28B0">
              <w:rPr>
                <w:rFonts w:ascii="Times New Roman" w:hAnsi="Times New Roman" w:cs="Times New Roman"/>
                <w:sz w:val="22"/>
                <w:szCs w:val="22"/>
              </w:rPr>
              <w:t>Artículo, guía o caso más reciente para la tarjeta de novedad</w:t>
            </w:r>
          </w:p>
        </w:tc>
      </w:tr>
    </w:tbl>
    <w:p w14:paraId="29809C0E" w14:textId="77777777" w:rsidR="00F62526" w:rsidRPr="00120E98" w:rsidRDefault="00F62526" w:rsidP="00120E98">
      <w:pPr>
        <w:jc w:val="both"/>
        <w:rPr>
          <w:rFonts w:ascii="Times New Roman" w:hAnsi="Times New Roman" w:cs="Times New Roman"/>
          <w:sz w:val="22"/>
          <w:szCs w:val="22"/>
        </w:rPr>
      </w:pPr>
    </w:p>
    <w:p w14:paraId="56CF6AD7" w14:textId="77777777" w:rsidR="003B4BBE" w:rsidRDefault="003B4BBE" w:rsidP="003B4BBE">
      <w:pPr>
        <w:jc w:val="both"/>
        <w:rPr>
          <w:rFonts w:ascii="Times New Roman" w:hAnsi="Times New Roman" w:cs="Times New Roman"/>
          <w:sz w:val="22"/>
          <w:szCs w:val="22"/>
        </w:rPr>
      </w:pPr>
      <w:r w:rsidRPr="003B4BBE">
        <w:rPr>
          <w:rFonts w:ascii="Times New Roman" w:hAnsi="Times New Roman" w:cs="Times New Roman"/>
          <w:sz w:val="22"/>
          <w:szCs w:val="22"/>
        </w:rPr>
        <w:t xml:space="preserve">Cada petición incluye su </w:t>
      </w:r>
      <w:proofErr w:type="gramStart"/>
      <w:r w:rsidRPr="003B4BBE">
        <w:rPr>
          <w:rFonts w:ascii="Times New Roman" w:hAnsi="Times New Roman" w:cs="Times New Roman"/>
          <w:sz w:val="22"/>
          <w:szCs w:val="22"/>
        </w:rPr>
        <w:t>propio .catch</w:t>
      </w:r>
      <w:proofErr w:type="gramEnd"/>
      <w:r w:rsidRPr="003B4BBE">
        <w:rPr>
          <w:rFonts w:ascii="Times New Roman" w:hAnsi="Times New Roman" w:cs="Times New Roman"/>
          <w:sz w:val="22"/>
          <w:szCs w:val="22"/>
        </w:rPr>
        <w:t xml:space="preserve">(() =&gt; </w:t>
      </w:r>
      <w:proofErr w:type="gramStart"/>
      <w:r w:rsidRPr="003B4BBE">
        <w:rPr>
          <w:rFonts w:ascii="Times New Roman" w:hAnsi="Times New Roman" w:cs="Times New Roman"/>
          <w:sz w:val="22"/>
          <w:szCs w:val="22"/>
        </w:rPr>
        <w:t>({ data</w:t>
      </w:r>
      <w:proofErr w:type="gramEnd"/>
      <w:r w:rsidRPr="003B4BBE">
        <w:rPr>
          <w:rFonts w:ascii="Times New Roman" w:hAnsi="Times New Roman" w:cs="Times New Roman"/>
          <w:sz w:val="22"/>
          <w:szCs w:val="22"/>
        </w:rPr>
        <w:t xml:space="preserve">: </w:t>
      </w:r>
      <w:proofErr w:type="spellStart"/>
      <w:proofErr w:type="gramStart"/>
      <w:r w:rsidRPr="003B4BBE">
        <w:rPr>
          <w:rFonts w:ascii="Times New Roman" w:hAnsi="Times New Roman" w:cs="Times New Roman"/>
          <w:sz w:val="22"/>
          <w:szCs w:val="22"/>
        </w:rPr>
        <w:t>null</w:t>
      </w:r>
      <w:proofErr w:type="spellEnd"/>
      <w:r w:rsidRPr="003B4BBE">
        <w:rPr>
          <w:rFonts w:ascii="Times New Roman" w:hAnsi="Times New Roman" w:cs="Times New Roman"/>
          <w:sz w:val="22"/>
          <w:szCs w:val="22"/>
        </w:rPr>
        <w:t xml:space="preserve"> }</w:t>
      </w:r>
      <w:proofErr w:type="gramEnd"/>
      <w:r w:rsidRPr="003B4BBE">
        <w:rPr>
          <w:rFonts w:ascii="Times New Roman" w:hAnsi="Times New Roman" w:cs="Times New Roman"/>
          <w:sz w:val="22"/>
          <w:szCs w:val="22"/>
        </w:rPr>
        <w:t>)) para que un error de red en cualquiera de ellas no bloquee la carga del resto del panel.</w:t>
      </w:r>
    </w:p>
    <w:p w14:paraId="6E01B804" w14:textId="77777777" w:rsidR="003B4BBE" w:rsidRPr="003B4BBE" w:rsidRDefault="003B4BBE" w:rsidP="003B4BBE">
      <w:pPr>
        <w:jc w:val="both"/>
        <w:rPr>
          <w:rFonts w:ascii="Times New Roman" w:hAnsi="Times New Roman" w:cs="Times New Roman"/>
          <w:sz w:val="22"/>
          <w:szCs w:val="22"/>
        </w:rPr>
      </w:pPr>
    </w:p>
    <w:p w14:paraId="6C3DECCA" w14:textId="77777777" w:rsidR="002A0D26" w:rsidRPr="002A0D26" w:rsidRDefault="002A0D26" w:rsidP="002A0D26">
      <w:pPr>
        <w:jc w:val="both"/>
        <w:rPr>
          <w:rFonts w:ascii="Times New Roman" w:hAnsi="Times New Roman" w:cs="Times New Roman"/>
          <w:sz w:val="22"/>
          <w:szCs w:val="22"/>
        </w:rPr>
      </w:pPr>
      <w:r w:rsidRPr="002A0D26">
        <w:rPr>
          <w:rFonts w:ascii="Times New Roman" w:hAnsi="Times New Roman" w:cs="Times New Roman"/>
          <w:b/>
          <w:bCs/>
          <w:sz w:val="22"/>
          <w:szCs w:val="22"/>
        </w:rPr>
        <w:lastRenderedPageBreak/>
        <w:t>Índice de protección</w:t>
      </w:r>
    </w:p>
    <w:p w14:paraId="1EB1EE7B" w14:textId="77777777" w:rsidR="002A0D26" w:rsidRPr="002A0D26" w:rsidRDefault="002A0D26" w:rsidP="002A0D26">
      <w:pPr>
        <w:jc w:val="both"/>
        <w:rPr>
          <w:rFonts w:ascii="Times New Roman" w:hAnsi="Times New Roman" w:cs="Times New Roman"/>
          <w:sz w:val="22"/>
          <w:szCs w:val="22"/>
        </w:rPr>
      </w:pPr>
      <w:r w:rsidRPr="002A0D26">
        <w:rPr>
          <w:rFonts w:ascii="Times New Roman" w:hAnsi="Times New Roman" w:cs="Times New Roman"/>
          <w:sz w:val="22"/>
          <w:szCs w:val="22"/>
        </w:rPr>
        <w:t>El componente central del panel es un medidor SVG animado que visualiza el Índice de Protección Digital del usuario. Este índice se calcula en el cliente con la siguiente fórmula ponderada:</w:t>
      </w:r>
    </w:p>
    <w:p w14:paraId="1B02C136" w14:textId="77777777" w:rsidR="002A0D26" w:rsidRPr="002A0D26" w:rsidRDefault="002A0D26" w:rsidP="002A0D26">
      <w:pPr>
        <w:jc w:val="both"/>
        <w:rPr>
          <w:rFonts w:ascii="Times New Roman" w:hAnsi="Times New Roman" w:cs="Times New Roman"/>
          <w:sz w:val="22"/>
          <w:szCs w:val="22"/>
          <w:lang w:val="en-US"/>
        </w:rPr>
      </w:pPr>
      <w:proofErr w:type="spellStart"/>
      <w:r w:rsidRPr="002A0D26">
        <w:rPr>
          <w:rFonts w:ascii="Times New Roman" w:hAnsi="Times New Roman" w:cs="Times New Roman"/>
          <w:sz w:val="22"/>
          <w:szCs w:val="22"/>
          <w:lang w:val="en-US"/>
        </w:rPr>
        <w:t>índice</w:t>
      </w:r>
      <w:proofErr w:type="spellEnd"/>
      <w:r w:rsidRPr="002A0D26">
        <w:rPr>
          <w:rFonts w:ascii="Times New Roman" w:hAnsi="Times New Roman" w:cs="Times New Roman"/>
          <w:sz w:val="22"/>
          <w:szCs w:val="22"/>
          <w:lang w:val="en-US"/>
        </w:rPr>
        <w:t xml:space="preserve"> = </w:t>
      </w:r>
      <w:proofErr w:type="spellStart"/>
      <w:r w:rsidRPr="002A0D26">
        <w:rPr>
          <w:rFonts w:ascii="Times New Roman" w:hAnsi="Times New Roman" w:cs="Times New Roman"/>
          <w:sz w:val="22"/>
          <w:szCs w:val="22"/>
          <w:lang w:val="en-US"/>
        </w:rPr>
        <w:t>diagBonus</w:t>
      </w:r>
      <w:proofErr w:type="spellEnd"/>
      <w:r w:rsidRPr="002A0D26">
        <w:rPr>
          <w:rFonts w:ascii="Times New Roman" w:hAnsi="Times New Roman" w:cs="Times New Roman"/>
          <w:sz w:val="22"/>
          <w:szCs w:val="22"/>
          <w:lang w:val="en-US"/>
        </w:rPr>
        <w:t xml:space="preserve"> + (</w:t>
      </w:r>
      <w:proofErr w:type="spellStart"/>
      <w:r w:rsidRPr="002A0D26">
        <w:rPr>
          <w:rFonts w:ascii="Times New Roman" w:hAnsi="Times New Roman" w:cs="Times New Roman"/>
          <w:sz w:val="22"/>
          <w:szCs w:val="22"/>
          <w:lang w:val="en-US"/>
        </w:rPr>
        <w:t>lessonProgress</w:t>
      </w:r>
      <w:proofErr w:type="spellEnd"/>
      <w:r w:rsidRPr="002A0D26">
        <w:rPr>
          <w:rFonts w:ascii="Times New Roman" w:hAnsi="Times New Roman" w:cs="Times New Roman"/>
          <w:sz w:val="22"/>
          <w:szCs w:val="22"/>
          <w:lang w:val="en-US"/>
        </w:rPr>
        <w:t xml:space="preserve"> × 0.2) + (</w:t>
      </w:r>
      <w:proofErr w:type="spellStart"/>
      <w:r w:rsidRPr="002A0D26">
        <w:rPr>
          <w:rFonts w:ascii="Times New Roman" w:hAnsi="Times New Roman" w:cs="Times New Roman"/>
          <w:sz w:val="22"/>
          <w:szCs w:val="22"/>
          <w:lang w:val="en-US"/>
        </w:rPr>
        <w:t>accreditationProgress</w:t>
      </w:r>
      <w:proofErr w:type="spellEnd"/>
      <w:r w:rsidRPr="002A0D26">
        <w:rPr>
          <w:rFonts w:ascii="Times New Roman" w:hAnsi="Times New Roman" w:cs="Times New Roman"/>
          <w:sz w:val="22"/>
          <w:szCs w:val="22"/>
          <w:lang w:val="en-US"/>
        </w:rPr>
        <w:t xml:space="preserve"> × 0.6)</w:t>
      </w:r>
    </w:p>
    <w:p w14:paraId="53BAE67B" w14:textId="77777777" w:rsidR="002A0D26" w:rsidRPr="002A0D26" w:rsidRDefault="002A0D26" w:rsidP="002A0D26">
      <w:pPr>
        <w:jc w:val="both"/>
        <w:rPr>
          <w:rFonts w:ascii="Times New Roman" w:hAnsi="Times New Roman" w:cs="Times New Roman"/>
          <w:sz w:val="22"/>
          <w:szCs w:val="22"/>
          <w:lang w:val="en-US"/>
        </w:rPr>
      </w:pPr>
    </w:p>
    <w:p w14:paraId="4428E52C" w14:textId="77777777" w:rsidR="002A0D26" w:rsidRPr="002A0D26" w:rsidRDefault="002A0D26" w:rsidP="002A0D26">
      <w:pPr>
        <w:jc w:val="both"/>
        <w:rPr>
          <w:rFonts w:ascii="Times New Roman" w:hAnsi="Times New Roman" w:cs="Times New Roman"/>
          <w:sz w:val="22"/>
          <w:szCs w:val="22"/>
          <w:lang w:val="en-US"/>
        </w:rPr>
      </w:pPr>
      <w:proofErr w:type="spellStart"/>
      <w:r w:rsidRPr="002A0D26">
        <w:rPr>
          <w:rFonts w:ascii="Times New Roman" w:hAnsi="Times New Roman" w:cs="Times New Roman"/>
          <w:sz w:val="22"/>
          <w:szCs w:val="22"/>
          <w:lang w:val="en-US"/>
        </w:rPr>
        <w:t>donde</w:t>
      </w:r>
      <w:proofErr w:type="spellEnd"/>
      <w:r w:rsidRPr="002A0D26">
        <w:rPr>
          <w:rFonts w:ascii="Times New Roman" w:hAnsi="Times New Roman" w:cs="Times New Roman"/>
          <w:sz w:val="22"/>
          <w:szCs w:val="22"/>
          <w:lang w:val="en-US"/>
        </w:rPr>
        <w:t>:</w:t>
      </w:r>
    </w:p>
    <w:p w14:paraId="6FEC9B1A" w14:textId="77777777" w:rsidR="002A0D26" w:rsidRPr="002A0D26" w:rsidRDefault="002A0D26" w:rsidP="002A0D26">
      <w:pPr>
        <w:jc w:val="both"/>
        <w:rPr>
          <w:rFonts w:ascii="Times New Roman" w:hAnsi="Times New Roman" w:cs="Times New Roman"/>
          <w:sz w:val="22"/>
          <w:szCs w:val="22"/>
        </w:rPr>
      </w:pPr>
      <w:r w:rsidRPr="002A0D26">
        <w:rPr>
          <w:rFonts w:ascii="Times New Roman" w:hAnsi="Times New Roman" w:cs="Times New Roman"/>
          <w:sz w:val="22"/>
          <w:szCs w:val="22"/>
          <w:lang w:val="en-US"/>
        </w:rPr>
        <w:t xml:space="preserve">  </w:t>
      </w:r>
      <w:proofErr w:type="spellStart"/>
      <w:r w:rsidRPr="002A0D26">
        <w:rPr>
          <w:rFonts w:ascii="Times New Roman" w:hAnsi="Times New Roman" w:cs="Times New Roman"/>
          <w:sz w:val="22"/>
          <w:szCs w:val="22"/>
        </w:rPr>
        <w:t>diagBonus</w:t>
      </w:r>
      <w:proofErr w:type="spellEnd"/>
      <w:r w:rsidRPr="002A0D26">
        <w:rPr>
          <w:rFonts w:ascii="Times New Roman" w:hAnsi="Times New Roman" w:cs="Times New Roman"/>
          <w:sz w:val="22"/>
          <w:szCs w:val="22"/>
        </w:rPr>
        <w:t xml:space="preserve">         = 20 si score diagnóstico ≥ 80, 0 en caso contrario</w:t>
      </w:r>
    </w:p>
    <w:p w14:paraId="630737A5" w14:textId="77777777" w:rsidR="002A0D26" w:rsidRPr="002A0D26" w:rsidRDefault="002A0D26" w:rsidP="002A0D26">
      <w:pPr>
        <w:jc w:val="both"/>
        <w:rPr>
          <w:rFonts w:ascii="Times New Roman" w:hAnsi="Times New Roman" w:cs="Times New Roman"/>
          <w:sz w:val="22"/>
          <w:szCs w:val="22"/>
        </w:rPr>
      </w:pPr>
      <w:r w:rsidRPr="002A0D26">
        <w:rPr>
          <w:rFonts w:ascii="Times New Roman" w:hAnsi="Times New Roman" w:cs="Times New Roman"/>
          <w:sz w:val="22"/>
          <w:szCs w:val="22"/>
        </w:rPr>
        <w:t xml:space="preserve">  </w:t>
      </w:r>
      <w:proofErr w:type="spellStart"/>
      <w:r w:rsidRPr="002A0D26">
        <w:rPr>
          <w:rFonts w:ascii="Times New Roman" w:hAnsi="Times New Roman" w:cs="Times New Roman"/>
          <w:sz w:val="22"/>
          <w:szCs w:val="22"/>
        </w:rPr>
        <w:t>lessonProgress</w:t>
      </w:r>
      <w:proofErr w:type="spellEnd"/>
      <w:r w:rsidRPr="002A0D26">
        <w:rPr>
          <w:rFonts w:ascii="Times New Roman" w:hAnsi="Times New Roman" w:cs="Times New Roman"/>
          <w:sz w:val="22"/>
          <w:szCs w:val="22"/>
        </w:rPr>
        <w:t xml:space="preserve">    = (</w:t>
      </w:r>
      <w:proofErr w:type="spellStart"/>
      <w:r w:rsidRPr="002A0D26">
        <w:rPr>
          <w:rFonts w:ascii="Times New Roman" w:hAnsi="Times New Roman" w:cs="Times New Roman"/>
          <w:sz w:val="22"/>
          <w:szCs w:val="22"/>
        </w:rPr>
        <w:t>leccionesCompletadas</w:t>
      </w:r>
      <w:proofErr w:type="spellEnd"/>
      <w:r w:rsidRPr="002A0D26">
        <w:rPr>
          <w:rFonts w:ascii="Times New Roman" w:hAnsi="Times New Roman" w:cs="Times New Roman"/>
          <w:sz w:val="22"/>
          <w:szCs w:val="22"/>
        </w:rPr>
        <w:t xml:space="preserve"> / </w:t>
      </w:r>
      <w:proofErr w:type="spellStart"/>
      <w:r w:rsidRPr="002A0D26">
        <w:rPr>
          <w:rFonts w:ascii="Times New Roman" w:hAnsi="Times New Roman" w:cs="Times New Roman"/>
          <w:sz w:val="22"/>
          <w:szCs w:val="22"/>
        </w:rPr>
        <w:t>totalLecciones</w:t>
      </w:r>
      <w:proofErr w:type="spellEnd"/>
      <w:r w:rsidRPr="002A0D26">
        <w:rPr>
          <w:rFonts w:ascii="Times New Roman" w:hAnsi="Times New Roman" w:cs="Times New Roman"/>
          <w:sz w:val="22"/>
          <w:szCs w:val="22"/>
        </w:rPr>
        <w:t>) × 100</w:t>
      </w:r>
    </w:p>
    <w:p w14:paraId="1CDF8423" w14:textId="26EE90E1" w:rsidR="009B3AC4" w:rsidRDefault="002A0D26" w:rsidP="002A0D26">
      <w:pPr>
        <w:jc w:val="both"/>
        <w:rPr>
          <w:rFonts w:ascii="Times New Roman" w:hAnsi="Times New Roman" w:cs="Times New Roman"/>
          <w:sz w:val="22"/>
          <w:szCs w:val="22"/>
        </w:rPr>
      </w:pPr>
      <w:r w:rsidRPr="002A0D26">
        <w:rPr>
          <w:rFonts w:ascii="Times New Roman" w:hAnsi="Times New Roman" w:cs="Times New Roman"/>
          <w:sz w:val="22"/>
          <w:szCs w:val="22"/>
        </w:rPr>
        <w:t xml:space="preserve">  </w:t>
      </w:r>
      <w:proofErr w:type="spellStart"/>
      <w:r w:rsidRPr="002A0D26">
        <w:rPr>
          <w:rFonts w:ascii="Times New Roman" w:hAnsi="Times New Roman" w:cs="Times New Roman"/>
          <w:sz w:val="22"/>
          <w:szCs w:val="22"/>
        </w:rPr>
        <w:t>accreditationProgress</w:t>
      </w:r>
      <w:proofErr w:type="spellEnd"/>
      <w:r w:rsidRPr="002A0D26">
        <w:rPr>
          <w:rFonts w:ascii="Times New Roman" w:hAnsi="Times New Roman" w:cs="Times New Roman"/>
          <w:sz w:val="22"/>
          <w:szCs w:val="22"/>
        </w:rPr>
        <w:t xml:space="preserve"> = (</w:t>
      </w:r>
      <w:proofErr w:type="spellStart"/>
      <w:r w:rsidRPr="002A0D26">
        <w:rPr>
          <w:rFonts w:ascii="Times New Roman" w:hAnsi="Times New Roman" w:cs="Times New Roman"/>
          <w:sz w:val="22"/>
          <w:szCs w:val="22"/>
        </w:rPr>
        <w:t>módulosAprobados</w:t>
      </w:r>
      <w:proofErr w:type="spellEnd"/>
      <w:r w:rsidRPr="002A0D26">
        <w:rPr>
          <w:rFonts w:ascii="Times New Roman" w:hAnsi="Times New Roman" w:cs="Times New Roman"/>
          <w:sz w:val="22"/>
          <w:szCs w:val="22"/>
        </w:rPr>
        <w:t xml:space="preserve"> / </w:t>
      </w:r>
      <w:proofErr w:type="spellStart"/>
      <w:r w:rsidRPr="002A0D26">
        <w:rPr>
          <w:rFonts w:ascii="Times New Roman" w:hAnsi="Times New Roman" w:cs="Times New Roman"/>
          <w:sz w:val="22"/>
          <w:szCs w:val="22"/>
        </w:rPr>
        <w:t>totalMódulos</w:t>
      </w:r>
      <w:proofErr w:type="spellEnd"/>
      <w:r w:rsidRPr="002A0D26">
        <w:rPr>
          <w:rFonts w:ascii="Times New Roman" w:hAnsi="Times New Roman" w:cs="Times New Roman"/>
          <w:sz w:val="22"/>
          <w:szCs w:val="22"/>
        </w:rPr>
        <w:t>) × 100</w:t>
      </w:r>
    </w:p>
    <w:p w14:paraId="77D29352" w14:textId="77777777" w:rsidR="002A0D26" w:rsidRPr="002A0D26" w:rsidRDefault="002A0D26" w:rsidP="002A0D26">
      <w:pPr>
        <w:jc w:val="both"/>
        <w:rPr>
          <w:rFonts w:ascii="Times New Roman" w:hAnsi="Times New Roman" w:cs="Times New Roman"/>
          <w:sz w:val="22"/>
          <w:szCs w:val="22"/>
        </w:rPr>
      </w:pPr>
      <w:r w:rsidRPr="002A0D26">
        <w:rPr>
          <w:rFonts w:ascii="Times New Roman" w:hAnsi="Times New Roman" w:cs="Times New Roman"/>
          <w:sz w:val="22"/>
          <w:szCs w:val="22"/>
        </w:rPr>
        <w:t xml:space="preserve">El arco SVG se anima con </w:t>
      </w:r>
      <w:proofErr w:type="spellStart"/>
      <w:r w:rsidRPr="002A0D26">
        <w:rPr>
          <w:rFonts w:ascii="Times New Roman" w:hAnsi="Times New Roman" w:cs="Times New Roman"/>
          <w:sz w:val="22"/>
          <w:szCs w:val="22"/>
        </w:rPr>
        <w:t>strokeDashoffset</w:t>
      </w:r>
      <w:proofErr w:type="spellEnd"/>
      <w:r w:rsidRPr="002A0D26">
        <w:rPr>
          <w:rFonts w:ascii="Times New Roman" w:hAnsi="Times New Roman" w:cs="Times New Roman"/>
          <w:sz w:val="22"/>
          <w:szCs w:val="22"/>
        </w:rPr>
        <w:t xml:space="preserve"> usando Framer </w:t>
      </w:r>
      <w:proofErr w:type="spellStart"/>
      <w:r w:rsidRPr="002A0D26">
        <w:rPr>
          <w:rFonts w:ascii="Times New Roman" w:hAnsi="Times New Roman" w:cs="Times New Roman"/>
          <w:sz w:val="22"/>
          <w:szCs w:val="22"/>
        </w:rPr>
        <w:t>Motion</w:t>
      </w:r>
      <w:proofErr w:type="spellEnd"/>
      <w:r w:rsidRPr="002A0D26">
        <w:rPr>
          <w:rFonts w:ascii="Times New Roman" w:hAnsi="Times New Roman" w:cs="Times New Roman"/>
          <w:sz w:val="22"/>
          <w:szCs w:val="22"/>
        </w:rPr>
        <w:t>. El color del gradiente cambia según el nivel alcanzado:</w:t>
      </w:r>
    </w:p>
    <w:p w14:paraId="646A987D" w14:textId="77777777" w:rsidR="002A0D26" w:rsidRPr="002A0D26" w:rsidRDefault="002A0D26" w:rsidP="002A0D26">
      <w:pPr>
        <w:jc w:val="both"/>
        <w:rPr>
          <w:rFonts w:ascii="Times New Roman" w:hAnsi="Times New Roman" w:cs="Times New Roman"/>
          <w:sz w:val="22"/>
          <w:szCs w:val="22"/>
        </w:rPr>
      </w:pPr>
      <w:r w:rsidRPr="002A0D26">
        <w:rPr>
          <w:rFonts w:ascii="Times New Roman" w:hAnsi="Times New Roman" w:cs="Times New Roman"/>
          <w:b/>
          <w:bCs/>
          <w:sz w:val="22"/>
          <w:szCs w:val="22"/>
        </w:rPr>
        <w:t>Tabla 6.3.3-A. Niveles del índice de protección</w:t>
      </w:r>
    </w:p>
    <w:tbl>
      <w:tblPr>
        <w:tblStyle w:val="Tablaconcuadrculaclara"/>
        <w:tblW w:w="5000" w:type="pct"/>
        <w:tblLook w:val="04A0" w:firstRow="1" w:lastRow="0" w:firstColumn="1" w:lastColumn="0" w:noHBand="0" w:noVBand="1"/>
      </w:tblPr>
      <w:tblGrid>
        <w:gridCol w:w="3079"/>
        <w:gridCol w:w="2375"/>
        <w:gridCol w:w="3374"/>
      </w:tblGrid>
      <w:tr w:rsidR="00F970D5" w:rsidRPr="00F970D5" w14:paraId="5A66FB11" w14:textId="77777777" w:rsidTr="00F970D5">
        <w:tc>
          <w:tcPr>
            <w:tcW w:w="1744" w:type="pct"/>
            <w:hideMark/>
          </w:tcPr>
          <w:p w14:paraId="1E6BAAF9" w14:textId="77777777" w:rsidR="00F970D5" w:rsidRPr="00F970D5" w:rsidRDefault="00F970D5" w:rsidP="00F970D5">
            <w:pPr>
              <w:spacing w:after="160" w:line="276" w:lineRule="auto"/>
              <w:jc w:val="both"/>
              <w:rPr>
                <w:rFonts w:ascii="Times New Roman" w:hAnsi="Times New Roman" w:cs="Times New Roman"/>
                <w:b/>
                <w:bCs/>
                <w:sz w:val="22"/>
                <w:szCs w:val="22"/>
              </w:rPr>
            </w:pPr>
            <w:r w:rsidRPr="00F970D5">
              <w:rPr>
                <w:rFonts w:ascii="Times New Roman" w:hAnsi="Times New Roman" w:cs="Times New Roman"/>
                <w:b/>
                <w:bCs/>
                <w:sz w:val="22"/>
                <w:szCs w:val="22"/>
              </w:rPr>
              <w:t>Rango</w:t>
            </w:r>
          </w:p>
        </w:tc>
        <w:tc>
          <w:tcPr>
            <w:tcW w:w="1345" w:type="pct"/>
            <w:hideMark/>
          </w:tcPr>
          <w:p w14:paraId="238ADCDD" w14:textId="77777777" w:rsidR="00F970D5" w:rsidRPr="00F970D5" w:rsidRDefault="00F970D5" w:rsidP="00F970D5">
            <w:pPr>
              <w:spacing w:after="160" w:line="276" w:lineRule="auto"/>
              <w:jc w:val="both"/>
              <w:rPr>
                <w:rFonts w:ascii="Times New Roman" w:hAnsi="Times New Roman" w:cs="Times New Roman"/>
                <w:b/>
                <w:bCs/>
                <w:sz w:val="22"/>
                <w:szCs w:val="22"/>
              </w:rPr>
            </w:pPr>
            <w:r w:rsidRPr="00F970D5">
              <w:rPr>
                <w:rFonts w:ascii="Times New Roman" w:hAnsi="Times New Roman" w:cs="Times New Roman"/>
                <w:b/>
                <w:bCs/>
                <w:sz w:val="22"/>
                <w:szCs w:val="22"/>
              </w:rPr>
              <w:t>Nivel</w:t>
            </w:r>
          </w:p>
        </w:tc>
        <w:tc>
          <w:tcPr>
            <w:tcW w:w="1911" w:type="pct"/>
            <w:hideMark/>
          </w:tcPr>
          <w:p w14:paraId="2147CBED" w14:textId="77777777" w:rsidR="00F970D5" w:rsidRPr="00F970D5" w:rsidRDefault="00F970D5" w:rsidP="00F970D5">
            <w:pPr>
              <w:spacing w:after="160" w:line="276" w:lineRule="auto"/>
              <w:jc w:val="both"/>
              <w:rPr>
                <w:rFonts w:ascii="Times New Roman" w:hAnsi="Times New Roman" w:cs="Times New Roman"/>
                <w:b/>
                <w:bCs/>
                <w:sz w:val="22"/>
                <w:szCs w:val="22"/>
              </w:rPr>
            </w:pPr>
            <w:r w:rsidRPr="00F970D5">
              <w:rPr>
                <w:rFonts w:ascii="Times New Roman" w:hAnsi="Times New Roman" w:cs="Times New Roman"/>
                <w:b/>
                <w:bCs/>
                <w:sz w:val="22"/>
                <w:szCs w:val="22"/>
              </w:rPr>
              <w:t>Color</w:t>
            </w:r>
          </w:p>
        </w:tc>
      </w:tr>
      <w:tr w:rsidR="00F970D5" w:rsidRPr="00F970D5" w14:paraId="4D2B3BD9" w14:textId="77777777" w:rsidTr="00F970D5">
        <w:tc>
          <w:tcPr>
            <w:tcW w:w="1744" w:type="pct"/>
            <w:hideMark/>
          </w:tcPr>
          <w:p w14:paraId="3BBAAF51"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Sin diagnóstico</w:t>
            </w:r>
          </w:p>
        </w:tc>
        <w:tc>
          <w:tcPr>
            <w:tcW w:w="1345" w:type="pct"/>
            <w:hideMark/>
          </w:tcPr>
          <w:p w14:paraId="03E47EBC"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Incompleto</w:t>
            </w:r>
          </w:p>
        </w:tc>
        <w:tc>
          <w:tcPr>
            <w:tcW w:w="1911" w:type="pct"/>
            <w:hideMark/>
          </w:tcPr>
          <w:p w14:paraId="6FDEB0A2"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Gris</w:t>
            </w:r>
          </w:p>
        </w:tc>
      </w:tr>
      <w:tr w:rsidR="00F970D5" w:rsidRPr="00F970D5" w14:paraId="68050AF2" w14:textId="77777777" w:rsidTr="00F970D5">
        <w:tc>
          <w:tcPr>
            <w:tcW w:w="1744" w:type="pct"/>
            <w:hideMark/>
          </w:tcPr>
          <w:p w14:paraId="0EA3DD8F"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0-34%</w:t>
            </w:r>
          </w:p>
        </w:tc>
        <w:tc>
          <w:tcPr>
            <w:tcW w:w="1345" w:type="pct"/>
            <w:hideMark/>
          </w:tcPr>
          <w:p w14:paraId="3F7775BD"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Vulnerable</w:t>
            </w:r>
          </w:p>
        </w:tc>
        <w:tc>
          <w:tcPr>
            <w:tcW w:w="1911" w:type="pct"/>
            <w:hideMark/>
          </w:tcPr>
          <w:p w14:paraId="64ECB5BD"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Rojo-Naranja</w:t>
            </w:r>
          </w:p>
        </w:tc>
      </w:tr>
      <w:tr w:rsidR="00F970D5" w:rsidRPr="00F970D5" w14:paraId="24D35437" w14:textId="77777777" w:rsidTr="00F970D5">
        <w:tc>
          <w:tcPr>
            <w:tcW w:w="1744" w:type="pct"/>
            <w:hideMark/>
          </w:tcPr>
          <w:p w14:paraId="2481C659"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35-64%</w:t>
            </w:r>
          </w:p>
        </w:tc>
        <w:tc>
          <w:tcPr>
            <w:tcW w:w="1345" w:type="pct"/>
            <w:hideMark/>
          </w:tcPr>
          <w:p w14:paraId="21A31568"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Mejorado</w:t>
            </w:r>
          </w:p>
        </w:tc>
        <w:tc>
          <w:tcPr>
            <w:tcW w:w="1911" w:type="pct"/>
            <w:hideMark/>
          </w:tcPr>
          <w:p w14:paraId="0878FECB"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Amarillo-Ámbar</w:t>
            </w:r>
          </w:p>
        </w:tc>
      </w:tr>
      <w:tr w:rsidR="00F970D5" w:rsidRPr="00F970D5" w14:paraId="79A4E878" w14:textId="77777777" w:rsidTr="00F970D5">
        <w:tc>
          <w:tcPr>
            <w:tcW w:w="1744" w:type="pct"/>
            <w:hideMark/>
          </w:tcPr>
          <w:p w14:paraId="5A528ABC"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65-89%</w:t>
            </w:r>
          </w:p>
        </w:tc>
        <w:tc>
          <w:tcPr>
            <w:tcW w:w="1345" w:type="pct"/>
            <w:hideMark/>
          </w:tcPr>
          <w:p w14:paraId="2BA13673"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Seguro</w:t>
            </w:r>
          </w:p>
        </w:tc>
        <w:tc>
          <w:tcPr>
            <w:tcW w:w="1911" w:type="pct"/>
            <w:hideMark/>
          </w:tcPr>
          <w:p w14:paraId="62B29FAF"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Verde-Esmeralda</w:t>
            </w:r>
          </w:p>
        </w:tc>
      </w:tr>
      <w:tr w:rsidR="00F970D5" w:rsidRPr="00F970D5" w14:paraId="601D2B0E" w14:textId="77777777" w:rsidTr="00F970D5">
        <w:tc>
          <w:tcPr>
            <w:tcW w:w="1744" w:type="pct"/>
            <w:hideMark/>
          </w:tcPr>
          <w:p w14:paraId="46773303"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90-100%</w:t>
            </w:r>
          </w:p>
        </w:tc>
        <w:tc>
          <w:tcPr>
            <w:tcW w:w="1345" w:type="pct"/>
            <w:hideMark/>
          </w:tcPr>
          <w:p w14:paraId="65ECD7D3"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Blindado</w:t>
            </w:r>
          </w:p>
        </w:tc>
        <w:tc>
          <w:tcPr>
            <w:tcW w:w="1911" w:type="pct"/>
            <w:hideMark/>
          </w:tcPr>
          <w:p w14:paraId="4A209C68" w14:textId="77777777" w:rsidR="00F970D5" w:rsidRPr="00F970D5" w:rsidRDefault="00F970D5" w:rsidP="00F970D5">
            <w:pPr>
              <w:spacing w:after="160" w:line="276" w:lineRule="auto"/>
              <w:jc w:val="both"/>
              <w:rPr>
                <w:rFonts w:ascii="Times New Roman" w:hAnsi="Times New Roman" w:cs="Times New Roman"/>
                <w:sz w:val="22"/>
                <w:szCs w:val="22"/>
              </w:rPr>
            </w:pPr>
            <w:r w:rsidRPr="00F970D5">
              <w:rPr>
                <w:rFonts w:ascii="Times New Roman" w:hAnsi="Times New Roman" w:cs="Times New Roman"/>
                <w:sz w:val="22"/>
                <w:szCs w:val="22"/>
              </w:rPr>
              <w:t>Índigo-Púrpura</w:t>
            </w:r>
          </w:p>
        </w:tc>
      </w:tr>
    </w:tbl>
    <w:p w14:paraId="4E616F0A" w14:textId="77777777" w:rsidR="002A0D26" w:rsidRDefault="002A0D26" w:rsidP="002A0D26">
      <w:pPr>
        <w:jc w:val="both"/>
        <w:rPr>
          <w:rFonts w:ascii="Times New Roman" w:hAnsi="Times New Roman" w:cs="Times New Roman"/>
          <w:sz w:val="22"/>
          <w:szCs w:val="22"/>
        </w:rPr>
      </w:pPr>
    </w:p>
    <w:p w14:paraId="42F31707" w14:textId="77777777" w:rsidR="00B37273" w:rsidRPr="00B37273" w:rsidRDefault="00B37273" w:rsidP="00B37273">
      <w:pPr>
        <w:jc w:val="both"/>
        <w:rPr>
          <w:rFonts w:ascii="Times New Roman" w:hAnsi="Times New Roman" w:cs="Times New Roman"/>
          <w:sz w:val="22"/>
          <w:szCs w:val="22"/>
        </w:rPr>
      </w:pPr>
      <w:r w:rsidRPr="00B37273">
        <w:rPr>
          <w:rFonts w:ascii="Times New Roman" w:hAnsi="Times New Roman" w:cs="Times New Roman"/>
          <w:b/>
          <w:bCs/>
          <w:sz w:val="22"/>
          <w:szCs w:val="22"/>
        </w:rPr>
        <w:t>Elementos de la interfaz</w:t>
      </w:r>
    </w:p>
    <w:p w14:paraId="02C73433" w14:textId="77777777" w:rsidR="00B37273" w:rsidRPr="00B37273" w:rsidRDefault="00B37273" w:rsidP="00B37273">
      <w:pPr>
        <w:jc w:val="both"/>
        <w:rPr>
          <w:rFonts w:ascii="Times New Roman" w:hAnsi="Times New Roman" w:cs="Times New Roman"/>
          <w:sz w:val="22"/>
          <w:szCs w:val="22"/>
        </w:rPr>
      </w:pPr>
      <w:r w:rsidRPr="00B37273">
        <w:rPr>
          <w:rFonts w:ascii="Times New Roman" w:hAnsi="Times New Roman" w:cs="Times New Roman"/>
          <w:b/>
          <w:bCs/>
          <w:sz w:val="22"/>
          <w:szCs w:val="22"/>
        </w:rPr>
        <w:t>Tabla 6.3.3-B. Bloques del panel personal</w:t>
      </w:r>
    </w:p>
    <w:tbl>
      <w:tblPr>
        <w:tblStyle w:val="Tablaconcuadrculaclara"/>
        <w:tblW w:w="0" w:type="auto"/>
        <w:tblLook w:val="04A0" w:firstRow="1" w:lastRow="0" w:firstColumn="1" w:lastColumn="0" w:noHBand="0" w:noVBand="1"/>
      </w:tblPr>
      <w:tblGrid>
        <w:gridCol w:w="1396"/>
        <w:gridCol w:w="7432"/>
      </w:tblGrid>
      <w:tr w:rsidR="00E553A0" w:rsidRPr="00E553A0" w14:paraId="3A87C1BE" w14:textId="77777777" w:rsidTr="00E553A0">
        <w:tc>
          <w:tcPr>
            <w:tcW w:w="0" w:type="auto"/>
            <w:hideMark/>
          </w:tcPr>
          <w:p w14:paraId="711AB645" w14:textId="77777777" w:rsidR="00E553A0" w:rsidRPr="00E553A0" w:rsidRDefault="00E553A0" w:rsidP="00E553A0">
            <w:pPr>
              <w:spacing w:after="160" w:line="276" w:lineRule="auto"/>
              <w:jc w:val="both"/>
              <w:rPr>
                <w:rFonts w:ascii="Times New Roman" w:hAnsi="Times New Roman" w:cs="Times New Roman"/>
                <w:b/>
                <w:bCs/>
                <w:sz w:val="22"/>
                <w:szCs w:val="22"/>
              </w:rPr>
            </w:pPr>
            <w:r w:rsidRPr="00E553A0">
              <w:rPr>
                <w:rFonts w:ascii="Times New Roman" w:hAnsi="Times New Roman" w:cs="Times New Roman"/>
                <w:b/>
                <w:bCs/>
                <w:sz w:val="22"/>
                <w:szCs w:val="22"/>
              </w:rPr>
              <w:t>Bloque</w:t>
            </w:r>
          </w:p>
        </w:tc>
        <w:tc>
          <w:tcPr>
            <w:tcW w:w="0" w:type="auto"/>
            <w:hideMark/>
          </w:tcPr>
          <w:p w14:paraId="28CF79FE" w14:textId="77777777" w:rsidR="00E553A0" w:rsidRPr="00E553A0" w:rsidRDefault="00E553A0" w:rsidP="00E553A0">
            <w:pPr>
              <w:spacing w:after="160" w:line="276" w:lineRule="auto"/>
              <w:jc w:val="both"/>
              <w:rPr>
                <w:rFonts w:ascii="Times New Roman" w:hAnsi="Times New Roman" w:cs="Times New Roman"/>
                <w:b/>
                <w:bCs/>
                <w:sz w:val="22"/>
                <w:szCs w:val="22"/>
              </w:rPr>
            </w:pPr>
            <w:r w:rsidRPr="00E553A0">
              <w:rPr>
                <w:rFonts w:ascii="Times New Roman" w:hAnsi="Times New Roman" w:cs="Times New Roman"/>
                <w:b/>
                <w:bCs/>
                <w:sz w:val="22"/>
                <w:szCs w:val="22"/>
              </w:rPr>
              <w:t>Contenido</w:t>
            </w:r>
          </w:p>
        </w:tc>
      </w:tr>
      <w:tr w:rsidR="00E553A0" w:rsidRPr="00E553A0" w14:paraId="552F6FAE" w14:textId="77777777" w:rsidTr="00E553A0">
        <w:tc>
          <w:tcPr>
            <w:tcW w:w="0" w:type="auto"/>
            <w:hideMark/>
          </w:tcPr>
          <w:p w14:paraId="05205FE8"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Encabezado</w:t>
            </w:r>
          </w:p>
        </w:tc>
        <w:tc>
          <w:tcPr>
            <w:tcW w:w="0" w:type="auto"/>
            <w:hideMark/>
          </w:tcPr>
          <w:p w14:paraId="460BFE81"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Avatar del usuario, saludo con nombre, botón de recalibrar diagnóstico (si ya se hizo), botón de cerrar sesión</w:t>
            </w:r>
          </w:p>
        </w:tc>
      </w:tr>
      <w:tr w:rsidR="00E553A0" w:rsidRPr="00E553A0" w14:paraId="56AA2588" w14:textId="77777777" w:rsidTr="00E553A0">
        <w:tc>
          <w:tcPr>
            <w:tcW w:w="0" w:type="auto"/>
            <w:hideMark/>
          </w:tcPr>
          <w:p w14:paraId="17DC57BB"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Tarjetas de resumen</w:t>
            </w:r>
          </w:p>
        </w:tc>
        <w:tc>
          <w:tcPr>
            <w:tcW w:w="0" w:type="auto"/>
            <w:hideMark/>
          </w:tcPr>
          <w:p w14:paraId="7B1E5B86"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Módulos acreditados, insignias (cursos completados), estatus de rango (Novato/Guardián/Centinela/Leyenda)</w:t>
            </w:r>
          </w:p>
        </w:tc>
      </w:tr>
      <w:tr w:rsidR="00E553A0" w:rsidRPr="00E553A0" w14:paraId="55A3CD5D" w14:textId="77777777" w:rsidTr="00E553A0">
        <w:tc>
          <w:tcPr>
            <w:tcW w:w="0" w:type="auto"/>
            <w:hideMark/>
          </w:tcPr>
          <w:p w14:paraId="586EA401"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CTA de diagnóstico</w:t>
            </w:r>
          </w:p>
        </w:tc>
        <w:tc>
          <w:tcPr>
            <w:tcW w:w="0" w:type="auto"/>
            <w:hideMark/>
          </w:tcPr>
          <w:p w14:paraId="27968CC9"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Solo visible si el usuario aún no ha realizado el diagnóstico inicial</w:t>
            </w:r>
          </w:p>
        </w:tc>
      </w:tr>
      <w:tr w:rsidR="00E553A0" w:rsidRPr="00E553A0" w14:paraId="7830EF9E" w14:textId="77777777" w:rsidTr="00E553A0">
        <w:tc>
          <w:tcPr>
            <w:tcW w:w="0" w:type="auto"/>
            <w:hideMark/>
          </w:tcPr>
          <w:p w14:paraId="080A5A88"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Registro de actividad</w:t>
            </w:r>
          </w:p>
        </w:tc>
        <w:tc>
          <w:tcPr>
            <w:tcW w:w="0" w:type="auto"/>
            <w:hideMark/>
          </w:tcPr>
          <w:p w14:paraId="103FBC8C"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 xml:space="preserve">Últimas 5 entradas del </w:t>
            </w:r>
            <w:proofErr w:type="spellStart"/>
            <w:r w:rsidRPr="00E553A0">
              <w:rPr>
                <w:rFonts w:ascii="Times New Roman" w:hAnsi="Times New Roman" w:cs="Times New Roman"/>
                <w:sz w:val="22"/>
                <w:szCs w:val="22"/>
              </w:rPr>
              <w:t>ActivityLog</w:t>
            </w:r>
            <w:proofErr w:type="spellEnd"/>
            <w:r w:rsidRPr="00E553A0">
              <w:rPr>
                <w:rFonts w:ascii="Times New Roman" w:hAnsi="Times New Roman" w:cs="Times New Roman"/>
                <w:sz w:val="22"/>
                <w:szCs w:val="22"/>
              </w:rPr>
              <w:t xml:space="preserve"> con código de color por tipo de evento (</w:t>
            </w:r>
            <w:proofErr w:type="spellStart"/>
            <w:r w:rsidRPr="00E553A0">
              <w:rPr>
                <w:rFonts w:ascii="Times New Roman" w:hAnsi="Times New Roman" w:cs="Times New Roman"/>
                <w:sz w:val="22"/>
                <w:szCs w:val="22"/>
              </w:rPr>
              <w:t>lesson_completed</w:t>
            </w:r>
            <w:proofErr w:type="spellEnd"/>
            <w:r w:rsidRPr="00E553A0">
              <w:rPr>
                <w:rFonts w:ascii="Times New Roman" w:hAnsi="Times New Roman" w:cs="Times New Roman"/>
                <w:sz w:val="22"/>
                <w:szCs w:val="22"/>
              </w:rPr>
              <w:t xml:space="preserve">, </w:t>
            </w:r>
            <w:proofErr w:type="spellStart"/>
            <w:r w:rsidRPr="00E553A0">
              <w:rPr>
                <w:rFonts w:ascii="Times New Roman" w:hAnsi="Times New Roman" w:cs="Times New Roman"/>
                <w:sz w:val="22"/>
                <w:szCs w:val="22"/>
              </w:rPr>
              <w:t>module_accredited</w:t>
            </w:r>
            <w:proofErr w:type="spellEnd"/>
            <w:r w:rsidRPr="00E553A0">
              <w:rPr>
                <w:rFonts w:ascii="Times New Roman" w:hAnsi="Times New Roman" w:cs="Times New Roman"/>
                <w:sz w:val="22"/>
                <w:szCs w:val="22"/>
              </w:rPr>
              <w:t xml:space="preserve">, </w:t>
            </w:r>
            <w:proofErr w:type="spellStart"/>
            <w:r w:rsidRPr="00E553A0">
              <w:rPr>
                <w:rFonts w:ascii="Times New Roman" w:hAnsi="Times New Roman" w:cs="Times New Roman"/>
                <w:sz w:val="22"/>
                <w:szCs w:val="22"/>
              </w:rPr>
              <w:t>course_completed</w:t>
            </w:r>
            <w:proofErr w:type="spellEnd"/>
            <w:r w:rsidRPr="00E553A0">
              <w:rPr>
                <w:rFonts w:ascii="Times New Roman" w:hAnsi="Times New Roman" w:cs="Times New Roman"/>
                <w:sz w:val="22"/>
                <w:szCs w:val="22"/>
              </w:rPr>
              <w:t xml:space="preserve">, </w:t>
            </w:r>
            <w:proofErr w:type="spellStart"/>
            <w:r w:rsidRPr="00E553A0">
              <w:rPr>
                <w:rFonts w:ascii="Times New Roman" w:hAnsi="Times New Roman" w:cs="Times New Roman"/>
                <w:sz w:val="22"/>
                <w:szCs w:val="22"/>
              </w:rPr>
              <w:t>diagnostic_attempt</w:t>
            </w:r>
            <w:proofErr w:type="spellEnd"/>
            <w:r w:rsidRPr="00E553A0">
              <w:rPr>
                <w:rFonts w:ascii="Times New Roman" w:hAnsi="Times New Roman" w:cs="Times New Roman"/>
                <w:sz w:val="22"/>
                <w:szCs w:val="22"/>
              </w:rPr>
              <w:t>)</w:t>
            </w:r>
          </w:p>
        </w:tc>
      </w:tr>
      <w:tr w:rsidR="00E553A0" w:rsidRPr="00E553A0" w14:paraId="77F96227" w14:textId="77777777" w:rsidTr="00E553A0">
        <w:tc>
          <w:tcPr>
            <w:tcW w:w="0" w:type="auto"/>
            <w:hideMark/>
          </w:tcPr>
          <w:p w14:paraId="08657969"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lastRenderedPageBreak/>
              <w:t>Medidor de índice</w:t>
            </w:r>
          </w:p>
        </w:tc>
        <w:tc>
          <w:tcPr>
            <w:tcW w:w="0" w:type="auto"/>
            <w:hideMark/>
          </w:tcPr>
          <w:p w14:paraId="37EF721C"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Arco SVG animado con gradiente y porcentaje centrado</w:t>
            </w:r>
          </w:p>
        </w:tc>
      </w:tr>
      <w:tr w:rsidR="00E553A0" w:rsidRPr="00E553A0" w14:paraId="10BBBBCD" w14:textId="77777777" w:rsidTr="00E553A0">
        <w:tc>
          <w:tcPr>
            <w:tcW w:w="0" w:type="auto"/>
            <w:hideMark/>
          </w:tcPr>
          <w:p w14:paraId="35376509"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Insignias digitales</w:t>
            </w:r>
          </w:p>
        </w:tc>
        <w:tc>
          <w:tcPr>
            <w:tcW w:w="0" w:type="auto"/>
            <w:hideMark/>
          </w:tcPr>
          <w:p w14:paraId="292BCF48" w14:textId="77777777" w:rsidR="00E553A0" w:rsidRPr="00E553A0" w:rsidRDefault="00E553A0" w:rsidP="00E553A0">
            <w:pPr>
              <w:spacing w:after="160" w:line="276" w:lineRule="auto"/>
              <w:jc w:val="both"/>
              <w:rPr>
                <w:rFonts w:ascii="Times New Roman" w:hAnsi="Times New Roman" w:cs="Times New Roman"/>
                <w:sz w:val="22"/>
                <w:szCs w:val="22"/>
              </w:rPr>
            </w:pPr>
            <w:r w:rsidRPr="00E553A0">
              <w:rPr>
                <w:rFonts w:ascii="Times New Roman" w:hAnsi="Times New Roman" w:cs="Times New Roman"/>
                <w:sz w:val="22"/>
                <w:szCs w:val="22"/>
              </w:rPr>
              <w:t>Una tarjeta por curso: ícono temático, estado completado/pendiente, botón de descarga de certificado</w:t>
            </w:r>
          </w:p>
        </w:tc>
      </w:tr>
      <w:tr w:rsidR="00242B01" w:rsidRPr="00E553A0" w14:paraId="3B41B7BD" w14:textId="77777777" w:rsidTr="00E553A0">
        <w:tc>
          <w:tcPr>
            <w:tcW w:w="0" w:type="auto"/>
          </w:tcPr>
          <w:p w14:paraId="649D1216" w14:textId="056260D9" w:rsidR="00242B01" w:rsidRPr="00E553A0" w:rsidRDefault="009630D3" w:rsidP="00E553A0">
            <w:pPr>
              <w:jc w:val="both"/>
              <w:rPr>
                <w:rFonts w:ascii="Times New Roman" w:hAnsi="Times New Roman" w:cs="Times New Roman"/>
                <w:sz w:val="22"/>
                <w:szCs w:val="22"/>
              </w:rPr>
            </w:pPr>
            <w:r w:rsidRPr="009630D3">
              <w:rPr>
                <w:rFonts w:ascii="Times New Roman" w:hAnsi="Times New Roman" w:cs="Times New Roman"/>
                <w:sz w:val="22"/>
                <w:szCs w:val="22"/>
              </w:rPr>
              <w:t>Tarjeta de novedad</w:t>
            </w:r>
          </w:p>
        </w:tc>
        <w:tc>
          <w:tcPr>
            <w:tcW w:w="0" w:type="auto"/>
          </w:tcPr>
          <w:p w14:paraId="78CBBDEA" w14:textId="2E7ACFA1" w:rsidR="00242B01" w:rsidRPr="00E553A0" w:rsidRDefault="009630D3" w:rsidP="00E553A0">
            <w:pPr>
              <w:jc w:val="both"/>
              <w:rPr>
                <w:rFonts w:ascii="Times New Roman" w:hAnsi="Times New Roman" w:cs="Times New Roman"/>
                <w:sz w:val="22"/>
                <w:szCs w:val="22"/>
              </w:rPr>
            </w:pPr>
            <w:r w:rsidRPr="009630D3">
              <w:rPr>
                <w:rFonts w:ascii="Times New Roman" w:hAnsi="Times New Roman" w:cs="Times New Roman"/>
                <w:sz w:val="22"/>
                <w:szCs w:val="22"/>
              </w:rPr>
              <w:t>Muestra el artículo, guía o caso más reciente publicado en la plataforma. El tipo de contenido determina el ícono y la ruta de navegación: artículo o guía de lección → /lecciones/:id; caso real → /casos</w:t>
            </w:r>
            <w:proofErr w:type="gramStart"/>
            <w:r w:rsidRPr="009630D3">
              <w:rPr>
                <w:rFonts w:ascii="Times New Roman" w:hAnsi="Times New Roman" w:cs="Times New Roman"/>
                <w:sz w:val="22"/>
                <w:szCs w:val="22"/>
              </w:rPr>
              <w:t>/:slug</w:t>
            </w:r>
            <w:proofErr w:type="gramEnd"/>
            <w:r w:rsidRPr="009630D3">
              <w:rPr>
                <w:rFonts w:ascii="Times New Roman" w:hAnsi="Times New Roman" w:cs="Times New Roman"/>
                <w:sz w:val="22"/>
                <w:szCs w:val="22"/>
              </w:rPr>
              <w:t>; guía práctica → /</w:t>
            </w:r>
            <w:proofErr w:type="spellStart"/>
            <w:r w:rsidRPr="009630D3">
              <w:rPr>
                <w:rFonts w:ascii="Times New Roman" w:hAnsi="Times New Roman" w:cs="Times New Roman"/>
                <w:sz w:val="22"/>
                <w:szCs w:val="22"/>
              </w:rPr>
              <w:t>casos-y-guias?seccion</w:t>
            </w:r>
            <w:proofErr w:type="spellEnd"/>
            <w:r w:rsidRPr="009630D3">
              <w:rPr>
                <w:rFonts w:ascii="Times New Roman" w:hAnsi="Times New Roman" w:cs="Times New Roman"/>
                <w:sz w:val="22"/>
                <w:szCs w:val="22"/>
              </w:rPr>
              <w:t>=</w:t>
            </w:r>
            <w:proofErr w:type="spellStart"/>
            <w:r w:rsidRPr="009630D3">
              <w:rPr>
                <w:rFonts w:ascii="Times New Roman" w:hAnsi="Times New Roman" w:cs="Times New Roman"/>
                <w:sz w:val="22"/>
                <w:szCs w:val="22"/>
              </w:rPr>
              <w:t>guias</w:t>
            </w:r>
            <w:proofErr w:type="spellEnd"/>
            <w:r w:rsidRPr="009630D3">
              <w:rPr>
                <w:rFonts w:ascii="Times New Roman" w:hAnsi="Times New Roman" w:cs="Times New Roman"/>
                <w:sz w:val="22"/>
                <w:szCs w:val="22"/>
              </w:rPr>
              <w:t xml:space="preserve">. Se renderiza condicionalmente; si la petición devuelve </w:t>
            </w:r>
            <w:proofErr w:type="spellStart"/>
            <w:r w:rsidRPr="009630D3">
              <w:rPr>
                <w:rFonts w:ascii="Times New Roman" w:hAnsi="Times New Roman" w:cs="Times New Roman"/>
                <w:sz w:val="22"/>
                <w:szCs w:val="22"/>
              </w:rPr>
              <w:t>null</w:t>
            </w:r>
            <w:proofErr w:type="spellEnd"/>
            <w:r w:rsidRPr="009630D3">
              <w:rPr>
                <w:rFonts w:ascii="Times New Roman" w:hAnsi="Times New Roman" w:cs="Times New Roman"/>
                <w:sz w:val="22"/>
                <w:szCs w:val="22"/>
              </w:rPr>
              <w:t>, el bloque no se monta.</w:t>
            </w:r>
          </w:p>
        </w:tc>
      </w:tr>
    </w:tbl>
    <w:p w14:paraId="44728D3C" w14:textId="77777777" w:rsidR="00F970D5" w:rsidRDefault="00F970D5" w:rsidP="002A0D26">
      <w:pPr>
        <w:jc w:val="both"/>
        <w:rPr>
          <w:rFonts w:ascii="Times New Roman" w:hAnsi="Times New Roman" w:cs="Times New Roman"/>
          <w:sz w:val="22"/>
          <w:szCs w:val="22"/>
        </w:rPr>
      </w:pPr>
    </w:p>
    <w:p w14:paraId="1958EEAC" w14:textId="77777777" w:rsidR="0015083C" w:rsidRPr="0015083C" w:rsidRDefault="0015083C" w:rsidP="0015083C">
      <w:pPr>
        <w:jc w:val="both"/>
        <w:rPr>
          <w:rFonts w:ascii="Times New Roman" w:hAnsi="Times New Roman" w:cs="Times New Roman"/>
          <w:sz w:val="22"/>
          <w:szCs w:val="22"/>
        </w:rPr>
      </w:pPr>
      <w:r w:rsidRPr="0015083C">
        <w:rPr>
          <w:rFonts w:ascii="Times New Roman" w:hAnsi="Times New Roman" w:cs="Times New Roman"/>
          <w:b/>
          <w:bCs/>
          <w:sz w:val="22"/>
          <w:szCs w:val="22"/>
        </w:rPr>
        <w:t>Certificado PDF</w:t>
      </w:r>
    </w:p>
    <w:p w14:paraId="2C2448DC" w14:textId="77777777" w:rsidR="00094310" w:rsidRPr="00094310" w:rsidRDefault="00094310" w:rsidP="00094310">
      <w:pPr>
        <w:jc w:val="both"/>
        <w:rPr>
          <w:rFonts w:ascii="Times New Roman" w:hAnsi="Times New Roman" w:cs="Times New Roman"/>
          <w:sz w:val="22"/>
          <w:szCs w:val="22"/>
        </w:rPr>
      </w:pPr>
      <w:r w:rsidRPr="00094310">
        <w:rPr>
          <w:rFonts w:ascii="Times New Roman" w:hAnsi="Times New Roman" w:cs="Times New Roman"/>
          <w:sz w:val="22"/>
          <w:szCs w:val="22"/>
        </w:rPr>
        <w:t xml:space="preserve">Al pulsar el botón de descarga en una insignia completada, la función asíncrona </w:t>
      </w:r>
      <w:proofErr w:type="spellStart"/>
      <w:r w:rsidRPr="00094310">
        <w:rPr>
          <w:rFonts w:ascii="Times New Roman" w:hAnsi="Times New Roman" w:cs="Times New Roman"/>
          <w:sz w:val="22"/>
          <w:szCs w:val="22"/>
        </w:rPr>
        <w:t>generateCertificate</w:t>
      </w:r>
      <w:proofErr w:type="spellEnd"/>
      <w:r w:rsidRPr="00094310">
        <w:rPr>
          <w:rFonts w:ascii="Times New Roman" w:hAnsi="Times New Roman" w:cs="Times New Roman"/>
          <w:sz w:val="22"/>
          <w:szCs w:val="22"/>
        </w:rPr>
        <w:t xml:space="preserve"> construye la constancia de finalización en el cliente mediante el siguiente flujo:</w:t>
      </w:r>
    </w:p>
    <w:p w14:paraId="070BE516" w14:textId="77777777" w:rsidR="00094310" w:rsidRPr="00094310" w:rsidRDefault="00094310" w:rsidP="00094310">
      <w:pPr>
        <w:numPr>
          <w:ilvl w:val="0"/>
          <w:numId w:val="88"/>
        </w:numPr>
        <w:jc w:val="both"/>
        <w:rPr>
          <w:rFonts w:ascii="Times New Roman" w:hAnsi="Times New Roman" w:cs="Times New Roman"/>
          <w:sz w:val="22"/>
          <w:szCs w:val="22"/>
        </w:rPr>
      </w:pPr>
      <w:r w:rsidRPr="00094310">
        <w:rPr>
          <w:rFonts w:ascii="Times New Roman" w:hAnsi="Times New Roman" w:cs="Times New Roman"/>
          <w:sz w:val="22"/>
          <w:szCs w:val="22"/>
        </w:rPr>
        <w:t xml:space="preserve">Se construye un </w:t>
      </w:r>
      <w:proofErr w:type="spellStart"/>
      <w:r w:rsidRPr="00094310">
        <w:rPr>
          <w:rFonts w:ascii="Times New Roman" w:hAnsi="Times New Roman" w:cs="Times New Roman"/>
          <w:sz w:val="22"/>
          <w:szCs w:val="22"/>
        </w:rPr>
        <w:t>div</w:t>
      </w:r>
      <w:proofErr w:type="spellEnd"/>
      <w:r w:rsidRPr="00094310">
        <w:rPr>
          <w:rFonts w:ascii="Times New Roman" w:hAnsi="Times New Roman" w:cs="Times New Roman"/>
          <w:sz w:val="22"/>
          <w:szCs w:val="22"/>
        </w:rPr>
        <w:t xml:space="preserve"> HTML oculto con el diseño completo del certificado en HTML y CSS puro.</w:t>
      </w:r>
    </w:p>
    <w:p w14:paraId="6E602334" w14:textId="77777777" w:rsidR="00094310" w:rsidRPr="00094310" w:rsidRDefault="00094310" w:rsidP="00094310">
      <w:pPr>
        <w:numPr>
          <w:ilvl w:val="0"/>
          <w:numId w:val="88"/>
        </w:numPr>
        <w:jc w:val="both"/>
        <w:rPr>
          <w:rFonts w:ascii="Times New Roman" w:hAnsi="Times New Roman" w:cs="Times New Roman"/>
          <w:sz w:val="22"/>
          <w:szCs w:val="22"/>
        </w:rPr>
      </w:pPr>
      <w:r w:rsidRPr="00094310">
        <w:rPr>
          <w:rFonts w:ascii="Times New Roman" w:hAnsi="Times New Roman" w:cs="Times New Roman"/>
          <w:sz w:val="22"/>
          <w:szCs w:val="22"/>
        </w:rPr>
        <w:t xml:space="preserve">El logo de </w:t>
      </w:r>
      <w:proofErr w:type="spellStart"/>
      <w:r w:rsidRPr="00094310">
        <w:rPr>
          <w:rFonts w:ascii="Times New Roman" w:hAnsi="Times New Roman" w:cs="Times New Roman"/>
          <w:sz w:val="22"/>
          <w:szCs w:val="22"/>
        </w:rPr>
        <w:t>Kuxipilli</w:t>
      </w:r>
      <w:proofErr w:type="spellEnd"/>
      <w:r w:rsidRPr="00094310">
        <w:rPr>
          <w:rFonts w:ascii="Times New Roman" w:hAnsi="Times New Roman" w:cs="Times New Roman"/>
          <w:sz w:val="22"/>
          <w:szCs w:val="22"/>
        </w:rPr>
        <w:t xml:space="preserve"> se </w:t>
      </w:r>
      <w:proofErr w:type="spellStart"/>
      <w:r w:rsidRPr="00094310">
        <w:rPr>
          <w:rFonts w:ascii="Times New Roman" w:hAnsi="Times New Roman" w:cs="Times New Roman"/>
          <w:sz w:val="22"/>
          <w:szCs w:val="22"/>
        </w:rPr>
        <w:t>pre-procesa</w:t>
      </w:r>
      <w:proofErr w:type="spellEnd"/>
      <w:r w:rsidRPr="00094310">
        <w:rPr>
          <w:rFonts w:ascii="Times New Roman" w:hAnsi="Times New Roman" w:cs="Times New Roman"/>
          <w:sz w:val="22"/>
          <w:szCs w:val="22"/>
        </w:rPr>
        <w:t xml:space="preserve"> en un </w:t>
      </w:r>
      <w:proofErr w:type="spellStart"/>
      <w:r w:rsidRPr="00094310">
        <w:rPr>
          <w:rFonts w:ascii="Times New Roman" w:hAnsi="Times New Roman" w:cs="Times New Roman"/>
          <w:sz w:val="22"/>
          <w:szCs w:val="22"/>
        </w:rPr>
        <w:t>canvas</w:t>
      </w:r>
      <w:proofErr w:type="spellEnd"/>
      <w:r w:rsidRPr="00094310">
        <w:rPr>
          <w:rFonts w:ascii="Times New Roman" w:hAnsi="Times New Roman" w:cs="Times New Roman"/>
          <w:sz w:val="22"/>
          <w:szCs w:val="22"/>
        </w:rPr>
        <w:t xml:space="preserve"> </w:t>
      </w:r>
      <w:proofErr w:type="spellStart"/>
      <w:r w:rsidRPr="00094310">
        <w:rPr>
          <w:rFonts w:ascii="Times New Roman" w:hAnsi="Times New Roman" w:cs="Times New Roman"/>
          <w:sz w:val="22"/>
          <w:szCs w:val="22"/>
        </w:rPr>
        <w:t>offscreen</w:t>
      </w:r>
      <w:proofErr w:type="spellEnd"/>
      <w:r w:rsidRPr="00094310">
        <w:rPr>
          <w:rFonts w:ascii="Times New Roman" w:hAnsi="Times New Roman" w:cs="Times New Roman"/>
          <w:sz w:val="22"/>
          <w:szCs w:val="22"/>
        </w:rPr>
        <w:t xml:space="preserve"> usando </w:t>
      </w:r>
      <w:proofErr w:type="gramStart"/>
      <w:r w:rsidRPr="00094310">
        <w:rPr>
          <w:rFonts w:ascii="Times New Roman" w:hAnsi="Times New Roman" w:cs="Times New Roman"/>
          <w:sz w:val="22"/>
          <w:szCs w:val="22"/>
        </w:rPr>
        <w:t>ctx.arc(</w:t>
      </w:r>
      <w:proofErr w:type="gramEnd"/>
      <w:r w:rsidRPr="00094310">
        <w:rPr>
          <w:rFonts w:ascii="Times New Roman" w:hAnsi="Times New Roman" w:cs="Times New Roman"/>
          <w:sz w:val="22"/>
          <w:szCs w:val="22"/>
        </w:rPr>
        <w:t>) + </w:t>
      </w:r>
      <w:proofErr w:type="spellStart"/>
      <w:proofErr w:type="gramStart"/>
      <w:r w:rsidRPr="00094310">
        <w:rPr>
          <w:rFonts w:ascii="Times New Roman" w:hAnsi="Times New Roman" w:cs="Times New Roman"/>
          <w:sz w:val="22"/>
          <w:szCs w:val="22"/>
        </w:rPr>
        <w:t>ctx.clip</w:t>
      </w:r>
      <w:proofErr w:type="spellEnd"/>
      <w:proofErr w:type="gramEnd"/>
      <w:r w:rsidRPr="00094310">
        <w:rPr>
          <w:rFonts w:ascii="Times New Roman" w:hAnsi="Times New Roman" w:cs="Times New Roman"/>
          <w:sz w:val="22"/>
          <w:szCs w:val="22"/>
        </w:rPr>
        <w:t>() para garantizar recorte circular, ya que html2canvas no aplica correctamente </w:t>
      </w:r>
      <w:proofErr w:type="spellStart"/>
      <w:proofErr w:type="gramStart"/>
      <w:r w:rsidRPr="00094310">
        <w:rPr>
          <w:rFonts w:ascii="Times New Roman" w:hAnsi="Times New Roman" w:cs="Times New Roman"/>
          <w:sz w:val="22"/>
          <w:szCs w:val="22"/>
        </w:rPr>
        <w:t>overflow:hidden</w:t>
      </w:r>
      <w:proofErr w:type="spellEnd"/>
      <w:proofErr w:type="gramEnd"/>
      <w:r w:rsidRPr="00094310">
        <w:rPr>
          <w:rFonts w:ascii="Times New Roman" w:hAnsi="Times New Roman" w:cs="Times New Roman"/>
          <w:sz w:val="22"/>
          <w:szCs w:val="22"/>
        </w:rPr>
        <w:t> con </w:t>
      </w:r>
      <w:proofErr w:type="spellStart"/>
      <w:r w:rsidRPr="00094310">
        <w:rPr>
          <w:rFonts w:ascii="Times New Roman" w:hAnsi="Times New Roman" w:cs="Times New Roman"/>
          <w:sz w:val="22"/>
          <w:szCs w:val="22"/>
        </w:rPr>
        <w:t>border-radius</w:t>
      </w:r>
      <w:proofErr w:type="spellEnd"/>
      <w:r w:rsidRPr="00094310">
        <w:rPr>
          <w:rFonts w:ascii="Times New Roman" w:hAnsi="Times New Roman" w:cs="Times New Roman"/>
          <w:sz w:val="22"/>
          <w:szCs w:val="22"/>
        </w:rPr>
        <w:t> en todos los navegadores.</w:t>
      </w:r>
    </w:p>
    <w:p w14:paraId="79337427" w14:textId="77777777" w:rsidR="00094310" w:rsidRPr="00094310" w:rsidRDefault="00094310" w:rsidP="00094310">
      <w:pPr>
        <w:numPr>
          <w:ilvl w:val="0"/>
          <w:numId w:val="88"/>
        </w:numPr>
        <w:jc w:val="both"/>
        <w:rPr>
          <w:rFonts w:ascii="Times New Roman" w:hAnsi="Times New Roman" w:cs="Times New Roman"/>
          <w:sz w:val="22"/>
          <w:szCs w:val="22"/>
        </w:rPr>
      </w:pPr>
      <w:r w:rsidRPr="00094310">
        <w:rPr>
          <w:rFonts w:ascii="Times New Roman" w:hAnsi="Times New Roman" w:cs="Times New Roman"/>
          <w:sz w:val="22"/>
          <w:szCs w:val="22"/>
        </w:rPr>
        <w:t xml:space="preserve">html2canvas captura el </w:t>
      </w:r>
      <w:proofErr w:type="spellStart"/>
      <w:r w:rsidRPr="00094310">
        <w:rPr>
          <w:rFonts w:ascii="Times New Roman" w:hAnsi="Times New Roman" w:cs="Times New Roman"/>
          <w:sz w:val="22"/>
          <w:szCs w:val="22"/>
        </w:rPr>
        <w:t>div</w:t>
      </w:r>
      <w:proofErr w:type="spellEnd"/>
      <w:r w:rsidRPr="00094310">
        <w:rPr>
          <w:rFonts w:ascii="Times New Roman" w:hAnsi="Times New Roman" w:cs="Times New Roman"/>
          <w:sz w:val="22"/>
          <w:szCs w:val="22"/>
        </w:rPr>
        <w:t xml:space="preserve"> a escala 2× (alta resolución) y produce un elemento &lt;</w:t>
      </w:r>
      <w:proofErr w:type="spellStart"/>
      <w:r w:rsidRPr="00094310">
        <w:rPr>
          <w:rFonts w:ascii="Times New Roman" w:hAnsi="Times New Roman" w:cs="Times New Roman"/>
          <w:sz w:val="22"/>
          <w:szCs w:val="22"/>
        </w:rPr>
        <w:t>canvas</w:t>
      </w:r>
      <w:proofErr w:type="spellEnd"/>
      <w:r w:rsidRPr="00094310">
        <w:rPr>
          <w:rFonts w:ascii="Times New Roman" w:hAnsi="Times New Roman" w:cs="Times New Roman"/>
          <w:sz w:val="22"/>
          <w:szCs w:val="22"/>
        </w:rPr>
        <w:t>&gt;.</w:t>
      </w:r>
    </w:p>
    <w:p w14:paraId="45FBFC85" w14:textId="77777777" w:rsidR="00094310" w:rsidRPr="00094310" w:rsidRDefault="00094310" w:rsidP="00094310">
      <w:pPr>
        <w:numPr>
          <w:ilvl w:val="0"/>
          <w:numId w:val="88"/>
        </w:numPr>
        <w:jc w:val="both"/>
        <w:rPr>
          <w:rFonts w:ascii="Times New Roman" w:hAnsi="Times New Roman" w:cs="Times New Roman"/>
          <w:sz w:val="22"/>
          <w:szCs w:val="22"/>
        </w:rPr>
      </w:pPr>
      <w:proofErr w:type="spellStart"/>
      <w:r w:rsidRPr="00094310">
        <w:rPr>
          <w:rFonts w:ascii="Times New Roman" w:hAnsi="Times New Roman" w:cs="Times New Roman"/>
          <w:sz w:val="22"/>
          <w:szCs w:val="22"/>
        </w:rPr>
        <w:t>jsPDF</w:t>
      </w:r>
      <w:proofErr w:type="spellEnd"/>
      <w:r w:rsidRPr="00094310">
        <w:rPr>
          <w:rFonts w:ascii="Times New Roman" w:hAnsi="Times New Roman" w:cs="Times New Roman"/>
          <w:sz w:val="22"/>
          <w:szCs w:val="22"/>
        </w:rPr>
        <w:t xml:space="preserve"> inserta el </w:t>
      </w:r>
      <w:proofErr w:type="spellStart"/>
      <w:r w:rsidRPr="00094310">
        <w:rPr>
          <w:rFonts w:ascii="Times New Roman" w:hAnsi="Times New Roman" w:cs="Times New Roman"/>
          <w:sz w:val="22"/>
          <w:szCs w:val="22"/>
        </w:rPr>
        <w:t>canvas</w:t>
      </w:r>
      <w:proofErr w:type="spellEnd"/>
      <w:r w:rsidRPr="00094310">
        <w:rPr>
          <w:rFonts w:ascii="Times New Roman" w:hAnsi="Times New Roman" w:cs="Times New Roman"/>
          <w:sz w:val="22"/>
          <w:szCs w:val="22"/>
        </w:rPr>
        <w:t xml:space="preserve"> como imagen PNG en formato A4 horizontal y descarga el archivo.</w:t>
      </w:r>
    </w:p>
    <w:p w14:paraId="6F1359FF" w14:textId="77777777" w:rsidR="00094310" w:rsidRPr="00094310" w:rsidRDefault="00094310" w:rsidP="00094310">
      <w:pPr>
        <w:jc w:val="both"/>
        <w:rPr>
          <w:rFonts w:ascii="Times New Roman" w:hAnsi="Times New Roman" w:cs="Times New Roman"/>
          <w:sz w:val="22"/>
          <w:szCs w:val="22"/>
        </w:rPr>
      </w:pPr>
      <w:r w:rsidRPr="00094310">
        <w:rPr>
          <w:rFonts w:ascii="Times New Roman" w:hAnsi="Times New Roman" w:cs="Times New Roman"/>
          <w:sz w:val="22"/>
          <w:szCs w:val="22"/>
        </w:rPr>
        <w:t>El diseño del certificado incluye fondo blanco con barra de gradiente superior (</w:t>
      </w:r>
      <w:proofErr w:type="spellStart"/>
      <w:r w:rsidRPr="00094310">
        <w:rPr>
          <w:rFonts w:ascii="Times New Roman" w:hAnsi="Times New Roman" w:cs="Times New Roman"/>
          <w:sz w:val="22"/>
          <w:szCs w:val="22"/>
        </w:rPr>
        <w:t>indigo</w:t>
      </w:r>
      <w:proofErr w:type="spellEnd"/>
      <w:r w:rsidRPr="00094310">
        <w:rPr>
          <w:rFonts w:ascii="Times New Roman" w:hAnsi="Times New Roman" w:cs="Times New Roman"/>
          <w:sz w:val="22"/>
          <w:szCs w:val="22"/>
        </w:rPr>
        <w:t xml:space="preserve"> → violeta → </w:t>
      </w:r>
      <w:proofErr w:type="spellStart"/>
      <w:r w:rsidRPr="00094310">
        <w:rPr>
          <w:rFonts w:ascii="Times New Roman" w:hAnsi="Times New Roman" w:cs="Times New Roman"/>
          <w:sz w:val="22"/>
          <w:szCs w:val="22"/>
        </w:rPr>
        <w:t>cyan</w:t>
      </w:r>
      <w:proofErr w:type="spellEnd"/>
      <w:r w:rsidRPr="00094310">
        <w:rPr>
          <w:rFonts w:ascii="Times New Roman" w:hAnsi="Times New Roman" w:cs="Times New Roman"/>
          <w:sz w:val="22"/>
          <w:szCs w:val="22"/>
        </w:rPr>
        <w:t xml:space="preserve">), logo circular de </w:t>
      </w:r>
      <w:proofErr w:type="spellStart"/>
      <w:r w:rsidRPr="00094310">
        <w:rPr>
          <w:rFonts w:ascii="Times New Roman" w:hAnsi="Times New Roman" w:cs="Times New Roman"/>
          <w:sz w:val="22"/>
          <w:szCs w:val="22"/>
        </w:rPr>
        <w:t>Kuxipilli</w:t>
      </w:r>
      <w:proofErr w:type="spellEnd"/>
      <w:r w:rsidRPr="00094310">
        <w:rPr>
          <w:rFonts w:ascii="Times New Roman" w:hAnsi="Times New Roman" w:cs="Times New Roman"/>
          <w:sz w:val="22"/>
          <w:szCs w:val="22"/>
        </w:rPr>
        <w:t xml:space="preserve"> en la esquina superior izquierda, </w:t>
      </w:r>
      <w:proofErr w:type="spellStart"/>
      <w:r w:rsidRPr="00094310">
        <w:rPr>
          <w:rFonts w:ascii="Times New Roman" w:hAnsi="Times New Roman" w:cs="Times New Roman"/>
          <w:sz w:val="22"/>
          <w:szCs w:val="22"/>
        </w:rPr>
        <w:t>badge</w:t>
      </w:r>
      <w:proofErr w:type="spellEnd"/>
      <w:r w:rsidRPr="00094310">
        <w:rPr>
          <w:rFonts w:ascii="Times New Roman" w:hAnsi="Times New Roman" w:cs="Times New Roman"/>
          <w:sz w:val="22"/>
          <w:szCs w:val="22"/>
        </w:rPr>
        <w:t xml:space="preserve"> de categoría del curso en la esquina superior derecha, nombre del usuario centrado en tipografía grande, nombre del curso en azul oscuro, caja de competencias digitales acreditadas con cuadrícula de dos columnas, código de verificación derivado del </w:t>
      </w:r>
      <w:proofErr w:type="spellStart"/>
      <w:r w:rsidRPr="00094310">
        <w:rPr>
          <w:rFonts w:ascii="Times New Roman" w:hAnsi="Times New Roman" w:cs="Times New Roman"/>
          <w:sz w:val="22"/>
          <w:szCs w:val="22"/>
        </w:rPr>
        <w:t>userId</w:t>
      </w:r>
      <w:proofErr w:type="spellEnd"/>
      <w:r w:rsidRPr="00094310">
        <w:rPr>
          <w:rFonts w:ascii="Times New Roman" w:hAnsi="Times New Roman" w:cs="Times New Roman"/>
          <w:sz w:val="22"/>
          <w:szCs w:val="22"/>
        </w:rPr>
        <w:t xml:space="preserve"> y sello oficial en el </w:t>
      </w:r>
      <w:proofErr w:type="spellStart"/>
      <w:r w:rsidRPr="00094310">
        <w:rPr>
          <w:rFonts w:ascii="Times New Roman" w:hAnsi="Times New Roman" w:cs="Times New Roman"/>
          <w:sz w:val="22"/>
          <w:szCs w:val="22"/>
        </w:rPr>
        <w:t>footer</w:t>
      </w:r>
      <w:proofErr w:type="spellEnd"/>
      <w:r w:rsidRPr="00094310">
        <w:rPr>
          <w:rFonts w:ascii="Times New Roman" w:hAnsi="Times New Roman" w:cs="Times New Roman"/>
          <w:sz w:val="22"/>
          <w:szCs w:val="22"/>
        </w:rPr>
        <w:t>. El tiempo de generación es de aproximadamente 1–2 segundos, aceptable para una operación puntual de descarga sin intervención del servidor.</w:t>
      </w:r>
    </w:p>
    <w:p w14:paraId="484B4AC8" w14:textId="77777777" w:rsidR="003A0EDB" w:rsidRPr="003A0EDB" w:rsidRDefault="003A0EDB" w:rsidP="003A0EDB">
      <w:pPr>
        <w:pStyle w:val="Ttulo3"/>
      </w:pPr>
      <w:bookmarkStart w:id="890" w:name="_Toc228560212"/>
      <w:r w:rsidRPr="003A0EDB">
        <w:t>6.3.4 Visor de cursos y lecciones</w:t>
      </w:r>
      <w:bookmarkEnd w:id="890"/>
    </w:p>
    <w:p w14:paraId="3E9734F3" w14:textId="77777777" w:rsidR="003A0EDB" w:rsidRPr="003A0EDB" w:rsidRDefault="003A0EDB" w:rsidP="003A0EDB">
      <w:pPr>
        <w:jc w:val="both"/>
        <w:rPr>
          <w:rFonts w:ascii="Times New Roman" w:hAnsi="Times New Roman" w:cs="Times New Roman"/>
          <w:sz w:val="22"/>
          <w:szCs w:val="22"/>
        </w:rPr>
      </w:pPr>
      <w:r w:rsidRPr="003A0EDB">
        <w:rPr>
          <w:rFonts w:ascii="Times New Roman" w:hAnsi="Times New Roman" w:cs="Times New Roman"/>
          <w:sz w:val="22"/>
          <w:szCs w:val="22"/>
        </w:rPr>
        <w:t xml:space="preserve">Esta subsección cubre dos páginas relacionadas: </w:t>
      </w:r>
      <w:proofErr w:type="spellStart"/>
      <w:r w:rsidRPr="003A0EDB">
        <w:rPr>
          <w:rFonts w:ascii="Times New Roman" w:hAnsi="Times New Roman" w:cs="Times New Roman"/>
          <w:sz w:val="22"/>
          <w:szCs w:val="22"/>
        </w:rPr>
        <w:t>CourseDetail.jsx</w:t>
      </w:r>
      <w:proofErr w:type="spellEnd"/>
      <w:r w:rsidRPr="003A0EDB">
        <w:rPr>
          <w:rFonts w:ascii="Times New Roman" w:hAnsi="Times New Roman" w:cs="Times New Roman"/>
          <w:sz w:val="22"/>
          <w:szCs w:val="22"/>
        </w:rPr>
        <w:t xml:space="preserve">, que muestra el plan de estudios de un curso con el progreso del usuario, y </w:t>
      </w:r>
      <w:proofErr w:type="spellStart"/>
      <w:r w:rsidRPr="003A0EDB">
        <w:rPr>
          <w:rFonts w:ascii="Times New Roman" w:hAnsi="Times New Roman" w:cs="Times New Roman"/>
          <w:sz w:val="22"/>
          <w:szCs w:val="22"/>
        </w:rPr>
        <w:t>LessonView.jsx</w:t>
      </w:r>
      <w:proofErr w:type="spellEnd"/>
      <w:r w:rsidRPr="003A0EDB">
        <w:rPr>
          <w:rFonts w:ascii="Times New Roman" w:hAnsi="Times New Roman" w:cs="Times New Roman"/>
          <w:sz w:val="22"/>
          <w:szCs w:val="22"/>
        </w:rPr>
        <w:t>, que presenta el contenido de una lección individual.</w:t>
      </w:r>
    </w:p>
    <w:p w14:paraId="49D73022" w14:textId="77777777" w:rsidR="003A0EDB" w:rsidRPr="003A0EDB" w:rsidRDefault="003A0EDB" w:rsidP="003A0EDB">
      <w:pPr>
        <w:jc w:val="both"/>
        <w:rPr>
          <w:rFonts w:ascii="Times New Roman" w:hAnsi="Times New Roman" w:cs="Times New Roman"/>
          <w:sz w:val="22"/>
          <w:szCs w:val="22"/>
        </w:rPr>
      </w:pPr>
      <w:proofErr w:type="spellStart"/>
      <w:r w:rsidRPr="003A0EDB">
        <w:rPr>
          <w:rFonts w:ascii="Times New Roman" w:hAnsi="Times New Roman" w:cs="Times New Roman"/>
          <w:b/>
          <w:bCs/>
          <w:sz w:val="22"/>
          <w:szCs w:val="22"/>
        </w:rPr>
        <w:t>CourseDetail</w:t>
      </w:r>
      <w:proofErr w:type="spellEnd"/>
    </w:p>
    <w:p w14:paraId="5F5E6ABB" w14:textId="77777777" w:rsidR="003A0EDB" w:rsidRPr="003A0EDB" w:rsidRDefault="003A0EDB" w:rsidP="003A0EDB">
      <w:pPr>
        <w:jc w:val="both"/>
        <w:rPr>
          <w:rFonts w:ascii="Times New Roman" w:hAnsi="Times New Roman" w:cs="Times New Roman"/>
          <w:sz w:val="22"/>
          <w:szCs w:val="22"/>
        </w:rPr>
      </w:pPr>
      <w:r w:rsidRPr="003A0EDB">
        <w:rPr>
          <w:rFonts w:ascii="Times New Roman" w:hAnsi="Times New Roman" w:cs="Times New Roman"/>
          <w:sz w:val="22"/>
          <w:szCs w:val="22"/>
        </w:rPr>
        <w:t>Al cargar, el componente realiza dos peticiones secuenciales: primero obtiene la estructura del curso con GET /api/</w:t>
      </w:r>
      <w:proofErr w:type="spellStart"/>
      <w:r w:rsidRPr="003A0EDB">
        <w:rPr>
          <w:rFonts w:ascii="Times New Roman" w:hAnsi="Times New Roman" w:cs="Times New Roman"/>
          <w:sz w:val="22"/>
          <w:szCs w:val="22"/>
        </w:rPr>
        <w:t>content</w:t>
      </w:r>
      <w:proofErr w:type="spellEnd"/>
      <w:r w:rsidRPr="003A0EDB">
        <w:rPr>
          <w:rFonts w:ascii="Times New Roman" w:hAnsi="Times New Roman" w:cs="Times New Roman"/>
          <w:sz w:val="22"/>
          <w:szCs w:val="22"/>
        </w:rPr>
        <w:t>/</w:t>
      </w:r>
      <w:proofErr w:type="spellStart"/>
      <w:r w:rsidRPr="003A0EDB">
        <w:rPr>
          <w:rFonts w:ascii="Times New Roman" w:hAnsi="Times New Roman" w:cs="Times New Roman"/>
          <w:sz w:val="22"/>
          <w:szCs w:val="22"/>
        </w:rPr>
        <w:t>courses</w:t>
      </w:r>
      <w:proofErr w:type="spellEnd"/>
      <w:r w:rsidRPr="003A0EDB">
        <w:rPr>
          <w:rFonts w:ascii="Times New Roman" w:hAnsi="Times New Roman" w:cs="Times New Roman"/>
          <w:sz w:val="22"/>
          <w:szCs w:val="22"/>
        </w:rPr>
        <w:t xml:space="preserve">/:id (módulos, lecciones y </w:t>
      </w:r>
      <w:proofErr w:type="spellStart"/>
      <w:r w:rsidRPr="003A0EDB">
        <w:rPr>
          <w:rFonts w:ascii="Times New Roman" w:hAnsi="Times New Roman" w:cs="Times New Roman"/>
          <w:sz w:val="22"/>
          <w:szCs w:val="22"/>
        </w:rPr>
        <w:t>quizzes</w:t>
      </w:r>
      <w:proofErr w:type="spellEnd"/>
      <w:r w:rsidRPr="003A0EDB">
        <w:rPr>
          <w:rFonts w:ascii="Times New Roman" w:hAnsi="Times New Roman" w:cs="Times New Roman"/>
          <w:sz w:val="22"/>
          <w:szCs w:val="22"/>
        </w:rPr>
        <w:t xml:space="preserve"> ensamblados), y luego consulta el progreso del usuario con GET /api/</w:t>
      </w:r>
      <w:proofErr w:type="spellStart"/>
      <w:r w:rsidRPr="003A0EDB">
        <w:rPr>
          <w:rFonts w:ascii="Times New Roman" w:hAnsi="Times New Roman" w:cs="Times New Roman"/>
          <w:sz w:val="22"/>
          <w:szCs w:val="22"/>
        </w:rPr>
        <w:t>progress</w:t>
      </w:r>
      <w:proofErr w:type="spellEnd"/>
      <w:r w:rsidRPr="003A0EDB">
        <w:rPr>
          <w:rFonts w:ascii="Times New Roman" w:hAnsi="Times New Roman" w:cs="Times New Roman"/>
          <w:sz w:val="22"/>
          <w:szCs w:val="22"/>
        </w:rPr>
        <w:t>/</w:t>
      </w:r>
      <w:proofErr w:type="spellStart"/>
      <w:r w:rsidRPr="003A0EDB">
        <w:rPr>
          <w:rFonts w:ascii="Times New Roman" w:hAnsi="Times New Roman" w:cs="Times New Roman"/>
          <w:sz w:val="22"/>
          <w:szCs w:val="22"/>
        </w:rPr>
        <w:t>course</w:t>
      </w:r>
      <w:proofErr w:type="spellEnd"/>
      <w:r w:rsidRPr="003A0EDB">
        <w:rPr>
          <w:rFonts w:ascii="Times New Roman" w:hAnsi="Times New Roman" w:cs="Times New Roman"/>
          <w:sz w:val="22"/>
          <w:szCs w:val="22"/>
        </w:rPr>
        <w:t xml:space="preserve">/:id. El progreso se </w:t>
      </w:r>
      <w:proofErr w:type="spellStart"/>
      <w:r w:rsidRPr="003A0EDB">
        <w:rPr>
          <w:rFonts w:ascii="Times New Roman" w:hAnsi="Times New Roman" w:cs="Times New Roman"/>
          <w:sz w:val="22"/>
          <w:szCs w:val="22"/>
        </w:rPr>
        <w:t>resincroniza</w:t>
      </w:r>
      <w:proofErr w:type="spellEnd"/>
      <w:r w:rsidRPr="003A0EDB">
        <w:rPr>
          <w:rFonts w:ascii="Times New Roman" w:hAnsi="Times New Roman" w:cs="Times New Roman"/>
          <w:sz w:val="22"/>
          <w:szCs w:val="22"/>
        </w:rPr>
        <w:t xml:space="preserve"> automáticamente cuando el usuario regresa a la pestaña del navegador (</w:t>
      </w:r>
      <w:proofErr w:type="spellStart"/>
      <w:r w:rsidRPr="003A0EDB">
        <w:rPr>
          <w:rFonts w:ascii="Times New Roman" w:hAnsi="Times New Roman" w:cs="Times New Roman"/>
          <w:sz w:val="22"/>
          <w:szCs w:val="22"/>
        </w:rPr>
        <w:t>window</w:t>
      </w:r>
      <w:proofErr w:type="spellEnd"/>
      <w:r w:rsidRPr="003A0EDB">
        <w:rPr>
          <w:rFonts w:ascii="Times New Roman" w:hAnsi="Times New Roman" w:cs="Times New Roman"/>
          <w:sz w:val="22"/>
          <w:szCs w:val="22"/>
        </w:rPr>
        <w:t xml:space="preserve"> </w:t>
      </w:r>
      <w:proofErr w:type="spellStart"/>
      <w:r w:rsidRPr="003A0EDB">
        <w:rPr>
          <w:rFonts w:ascii="Times New Roman" w:hAnsi="Times New Roman" w:cs="Times New Roman"/>
          <w:sz w:val="22"/>
          <w:szCs w:val="22"/>
        </w:rPr>
        <w:t>focus</w:t>
      </w:r>
      <w:proofErr w:type="spellEnd"/>
      <w:r w:rsidRPr="003A0EDB">
        <w:rPr>
          <w:rFonts w:ascii="Times New Roman" w:hAnsi="Times New Roman" w:cs="Times New Roman"/>
          <w:sz w:val="22"/>
          <w:szCs w:val="22"/>
        </w:rPr>
        <w:t>), lo que garantiza que el estado refleje las lecciones completadas en otras pestañas.</w:t>
      </w:r>
    </w:p>
    <w:p w14:paraId="443174BB" w14:textId="77777777" w:rsidR="003A0EDB" w:rsidRPr="003A0EDB" w:rsidRDefault="003A0EDB" w:rsidP="003A0EDB">
      <w:pPr>
        <w:jc w:val="both"/>
        <w:rPr>
          <w:rFonts w:ascii="Times New Roman" w:hAnsi="Times New Roman" w:cs="Times New Roman"/>
          <w:sz w:val="22"/>
          <w:szCs w:val="22"/>
        </w:rPr>
      </w:pPr>
      <w:r w:rsidRPr="003A0EDB">
        <w:rPr>
          <w:rFonts w:ascii="Times New Roman" w:hAnsi="Times New Roman" w:cs="Times New Roman"/>
          <w:sz w:val="22"/>
          <w:szCs w:val="22"/>
        </w:rPr>
        <w:lastRenderedPageBreak/>
        <w:t>La interfaz se organiza en dos columnas:</w:t>
      </w:r>
    </w:p>
    <w:p w14:paraId="3857F9E2" w14:textId="77777777" w:rsidR="003A0EDB" w:rsidRPr="003A0EDB" w:rsidRDefault="003A0EDB" w:rsidP="003A0EDB">
      <w:pPr>
        <w:jc w:val="both"/>
        <w:rPr>
          <w:rFonts w:ascii="Times New Roman" w:hAnsi="Times New Roman" w:cs="Times New Roman"/>
          <w:sz w:val="22"/>
          <w:szCs w:val="22"/>
        </w:rPr>
      </w:pPr>
      <w:r w:rsidRPr="003A0EDB">
        <w:rPr>
          <w:rFonts w:ascii="Times New Roman" w:hAnsi="Times New Roman" w:cs="Times New Roman"/>
          <w:b/>
          <w:bCs/>
          <w:sz w:val="22"/>
          <w:szCs w:val="22"/>
        </w:rPr>
        <w:t xml:space="preserve">Tabla 6.3.4-A. Columnas de </w:t>
      </w:r>
      <w:proofErr w:type="spellStart"/>
      <w:r w:rsidRPr="003A0EDB">
        <w:rPr>
          <w:rFonts w:ascii="Times New Roman" w:hAnsi="Times New Roman" w:cs="Times New Roman"/>
          <w:b/>
          <w:bCs/>
          <w:sz w:val="22"/>
          <w:szCs w:val="22"/>
        </w:rPr>
        <w:t>CourseDetail</w:t>
      </w:r>
      <w:proofErr w:type="spellEnd"/>
    </w:p>
    <w:tbl>
      <w:tblPr>
        <w:tblStyle w:val="Tablaconcuadrculaclara"/>
        <w:tblW w:w="0" w:type="auto"/>
        <w:tblLook w:val="04A0" w:firstRow="1" w:lastRow="0" w:firstColumn="1" w:lastColumn="0" w:noHBand="0" w:noVBand="1"/>
      </w:tblPr>
      <w:tblGrid>
        <w:gridCol w:w="1571"/>
        <w:gridCol w:w="7257"/>
      </w:tblGrid>
      <w:tr w:rsidR="00E477A6" w:rsidRPr="00E477A6" w14:paraId="581DD357" w14:textId="77777777" w:rsidTr="00E477A6">
        <w:tc>
          <w:tcPr>
            <w:tcW w:w="0" w:type="auto"/>
            <w:hideMark/>
          </w:tcPr>
          <w:p w14:paraId="0E74D8BD" w14:textId="77777777" w:rsidR="00E477A6" w:rsidRPr="00E477A6" w:rsidRDefault="00E477A6" w:rsidP="00E477A6">
            <w:pPr>
              <w:spacing w:after="160" w:line="276" w:lineRule="auto"/>
              <w:jc w:val="both"/>
              <w:rPr>
                <w:rFonts w:ascii="Times New Roman" w:hAnsi="Times New Roman" w:cs="Times New Roman"/>
                <w:b/>
                <w:bCs/>
                <w:sz w:val="22"/>
                <w:szCs w:val="22"/>
              </w:rPr>
            </w:pPr>
            <w:r w:rsidRPr="00E477A6">
              <w:rPr>
                <w:rFonts w:ascii="Times New Roman" w:hAnsi="Times New Roman" w:cs="Times New Roman"/>
                <w:b/>
                <w:bCs/>
                <w:sz w:val="22"/>
                <w:szCs w:val="22"/>
              </w:rPr>
              <w:t>Columna</w:t>
            </w:r>
          </w:p>
        </w:tc>
        <w:tc>
          <w:tcPr>
            <w:tcW w:w="0" w:type="auto"/>
            <w:hideMark/>
          </w:tcPr>
          <w:p w14:paraId="33AB9271" w14:textId="77777777" w:rsidR="00E477A6" w:rsidRPr="00E477A6" w:rsidRDefault="00E477A6" w:rsidP="00E477A6">
            <w:pPr>
              <w:spacing w:after="160" w:line="276" w:lineRule="auto"/>
              <w:jc w:val="both"/>
              <w:rPr>
                <w:rFonts w:ascii="Times New Roman" w:hAnsi="Times New Roman" w:cs="Times New Roman"/>
                <w:b/>
                <w:bCs/>
                <w:sz w:val="22"/>
                <w:szCs w:val="22"/>
              </w:rPr>
            </w:pPr>
            <w:r w:rsidRPr="00E477A6">
              <w:rPr>
                <w:rFonts w:ascii="Times New Roman" w:hAnsi="Times New Roman" w:cs="Times New Roman"/>
                <w:b/>
                <w:bCs/>
                <w:sz w:val="22"/>
                <w:szCs w:val="22"/>
              </w:rPr>
              <w:t>Contenido</w:t>
            </w:r>
          </w:p>
        </w:tc>
      </w:tr>
      <w:tr w:rsidR="00E477A6" w:rsidRPr="00E477A6" w14:paraId="713A5B44" w14:textId="77777777" w:rsidTr="00E477A6">
        <w:tc>
          <w:tcPr>
            <w:tcW w:w="0" w:type="auto"/>
            <w:hideMark/>
          </w:tcPr>
          <w:p w14:paraId="0B4185BA" w14:textId="77777777" w:rsidR="00E477A6" w:rsidRPr="00E477A6" w:rsidRDefault="00E477A6" w:rsidP="00E477A6">
            <w:pPr>
              <w:spacing w:after="160" w:line="276" w:lineRule="auto"/>
              <w:jc w:val="both"/>
              <w:rPr>
                <w:rFonts w:ascii="Times New Roman" w:hAnsi="Times New Roman" w:cs="Times New Roman"/>
                <w:sz w:val="22"/>
                <w:szCs w:val="22"/>
              </w:rPr>
            </w:pPr>
            <w:r w:rsidRPr="00E477A6">
              <w:rPr>
                <w:rFonts w:ascii="Times New Roman" w:hAnsi="Times New Roman" w:cs="Times New Roman"/>
                <w:sz w:val="22"/>
                <w:szCs w:val="22"/>
              </w:rPr>
              <w:t>Principal (8/12)</w:t>
            </w:r>
          </w:p>
        </w:tc>
        <w:tc>
          <w:tcPr>
            <w:tcW w:w="0" w:type="auto"/>
            <w:hideMark/>
          </w:tcPr>
          <w:p w14:paraId="6BB3F13B" w14:textId="77777777" w:rsidR="00E477A6" w:rsidRPr="00E477A6" w:rsidRDefault="00E477A6" w:rsidP="00E477A6">
            <w:pPr>
              <w:spacing w:after="160" w:line="276" w:lineRule="auto"/>
              <w:jc w:val="both"/>
              <w:rPr>
                <w:rFonts w:ascii="Times New Roman" w:hAnsi="Times New Roman" w:cs="Times New Roman"/>
                <w:sz w:val="22"/>
                <w:szCs w:val="22"/>
              </w:rPr>
            </w:pPr>
            <w:r w:rsidRPr="00E477A6">
              <w:rPr>
                <w:rFonts w:ascii="Times New Roman" w:hAnsi="Times New Roman" w:cs="Times New Roman"/>
                <w:sz w:val="22"/>
                <w:szCs w:val="22"/>
              </w:rPr>
              <w:t>Plan de estudios: lista de módulos con sus lecciones, indicador de completitud por lección (icono verde + tachado) y botón de examen por módulo</w:t>
            </w:r>
          </w:p>
        </w:tc>
      </w:tr>
      <w:tr w:rsidR="00E477A6" w:rsidRPr="00E477A6" w14:paraId="01961518" w14:textId="77777777" w:rsidTr="00E477A6">
        <w:tc>
          <w:tcPr>
            <w:tcW w:w="0" w:type="auto"/>
            <w:hideMark/>
          </w:tcPr>
          <w:p w14:paraId="66CC4333" w14:textId="77777777" w:rsidR="00E477A6" w:rsidRPr="00E477A6" w:rsidRDefault="00E477A6" w:rsidP="00E477A6">
            <w:pPr>
              <w:spacing w:after="160" w:line="276" w:lineRule="auto"/>
              <w:jc w:val="both"/>
              <w:rPr>
                <w:rFonts w:ascii="Times New Roman" w:hAnsi="Times New Roman" w:cs="Times New Roman"/>
                <w:sz w:val="22"/>
                <w:szCs w:val="22"/>
              </w:rPr>
            </w:pPr>
            <w:r w:rsidRPr="00E477A6">
              <w:rPr>
                <w:rFonts w:ascii="Times New Roman" w:hAnsi="Times New Roman" w:cs="Times New Roman"/>
                <w:sz w:val="22"/>
                <w:szCs w:val="22"/>
              </w:rPr>
              <w:t xml:space="preserve">Lateral (4/12, </w:t>
            </w:r>
            <w:proofErr w:type="spellStart"/>
            <w:r w:rsidRPr="00E477A6">
              <w:rPr>
                <w:rFonts w:ascii="Times New Roman" w:hAnsi="Times New Roman" w:cs="Times New Roman"/>
                <w:sz w:val="22"/>
                <w:szCs w:val="22"/>
              </w:rPr>
              <w:t>sticky</w:t>
            </w:r>
            <w:proofErr w:type="spellEnd"/>
            <w:r w:rsidRPr="00E477A6">
              <w:rPr>
                <w:rFonts w:ascii="Times New Roman" w:hAnsi="Times New Roman" w:cs="Times New Roman"/>
                <w:sz w:val="22"/>
                <w:szCs w:val="22"/>
              </w:rPr>
              <w:t>)</w:t>
            </w:r>
          </w:p>
        </w:tc>
        <w:tc>
          <w:tcPr>
            <w:tcW w:w="0" w:type="auto"/>
            <w:hideMark/>
          </w:tcPr>
          <w:p w14:paraId="453AF356" w14:textId="77777777" w:rsidR="00E477A6" w:rsidRPr="00E477A6" w:rsidRDefault="00E477A6" w:rsidP="00E477A6">
            <w:pPr>
              <w:spacing w:after="160" w:line="276" w:lineRule="auto"/>
              <w:jc w:val="both"/>
              <w:rPr>
                <w:rFonts w:ascii="Times New Roman" w:hAnsi="Times New Roman" w:cs="Times New Roman"/>
                <w:sz w:val="22"/>
                <w:szCs w:val="22"/>
              </w:rPr>
            </w:pPr>
            <w:r w:rsidRPr="00E477A6">
              <w:rPr>
                <w:rFonts w:ascii="Times New Roman" w:hAnsi="Times New Roman" w:cs="Times New Roman"/>
                <w:sz w:val="22"/>
                <w:szCs w:val="22"/>
              </w:rPr>
              <w:t>Panel de graduación: botón del examen final del curso, deshabilitado hasta que todos los módulos estén aprobados; requerimientos técnicos</w:t>
            </w:r>
          </w:p>
        </w:tc>
      </w:tr>
    </w:tbl>
    <w:p w14:paraId="7F240169" w14:textId="77777777" w:rsidR="00E553A0" w:rsidRDefault="00E553A0" w:rsidP="002A0D26">
      <w:pPr>
        <w:jc w:val="both"/>
        <w:rPr>
          <w:rFonts w:ascii="Times New Roman" w:hAnsi="Times New Roman" w:cs="Times New Roman"/>
          <w:sz w:val="22"/>
          <w:szCs w:val="22"/>
        </w:rPr>
      </w:pPr>
    </w:p>
    <w:p w14:paraId="513F2972" w14:textId="77777777" w:rsidR="00E477A6" w:rsidRPr="00E477A6" w:rsidRDefault="00E477A6" w:rsidP="00E477A6">
      <w:pPr>
        <w:jc w:val="both"/>
        <w:rPr>
          <w:rFonts w:ascii="Times New Roman" w:hAnsi="Times New Roman" w:cs="Times New Roman"/>
          <w:sz w:val="22"/>
          <w:szCs w:val="22"/>
        </w:rPr>
      </w:pPr>
      <w:r w:rsidRPr="00E477A6">
        <w:rPr>
          <w:rFonts w:ascii="Times New Roman" w:hAnsi="Times New Roman" w:cs="Times New Roman"/>
          <w:sz w:val="22"/>
          <w:szCs w:val="22"/>
        </w:rPr>
        <w:t>El botón del examen final permanece bloqueado visualmente (cursor-</w:t>
      </w:r>
      <w:proofErr w:type="spellStart"/>
      <w:r w:rsidRPr="00E477A6">
        <w:rPr>
          <w:rFonts w:ascii="Times New Roman" w:hAnsi="Times New Roman" w:cs="Times New Roman"/>
          <w:sz w:val="22"/>
          <w:szCs w:val="22"/>
        </w:rPr>
        <w:t>not</w:t>
      </w:r>
      <w:proofErr w:type="spellEnd"/>
      <w:r w:rsidRPr="00E477A6">
        <w:rPr>
          <w:rFonts w:ascii="Times New Roman" w:hAnsi="Times New Roman" w:cs="Times New Roman"/>
          <w:sz w:val="22"/>
          <w:szCs w:val="22"/>
        </w:rPr>
        <w:t>-</w:t>
      </w:r>
      <w:proofErr w:type="spellStart"/>
      <w:r w:rsidRPr="00E477A6">
        <w:rPr>
          <w:rFonts w:ascii="Times New Roman" w:hAnsi="Times New Roman" w:cs="Times New Roman"/>
          <w:sz w:val="22"/>
          <w:szCs w:val="22"/>
        </w:rPr>
        <w:t>allowed</w:t>
      </w:r>
      <w:proofErr w:type="spellEnd"/>
      <w:r w:rsidRPr="00E477A6">
        <w:rPr>
          <w:rFonts w:ascii="Times New Roman" w:hAnsi="Times New Roman" w:cs="Times New Roman"/>
          <w:sz w:val="22"/>
          <w:szCs w:val="22"/>
        </w:rPr>
        <w:t xml:space="preserve">, opacidad reducida) mientras queden módulos sin aprobar. Los usuarios con rol </w:t>
      </w:r>
      <w:proofErr w:type="spellStart"/>
      <w:r w:rsidRPr="00E477A6">
        <w:rPr>
          <w:rFonts w:ascii="Times New Roman" w:hAnsi="Times New Roman" w:cs="Times New Roman"/>
          <w:sz w:val="22"/>
          <w:szCs w:val="22"/>
        </w:rPr>
        <w:t>Admin</w:t>
      </w:r>
      <w:proofErr w:type="spellEnd"/>
      <w:r w:rsidRPr="00E477A6">
        <w:rPr>
          <w:rFonts w:ascii="Times New Roman" w:hAnsi="Times New Roman" w:cs="Times New Roman"/>
          <w:sz w:val="22"/>
          <w:szCs w:val="22"/>
        </w:rPr>
        <w:t xml:space="preserve"> pueden acceder al examen sin cumplir los requisitos, lo que facilita las pruebas durante el desarrollo.</w:t>
      </w:r>
    </w:p>
    <w:p w14:paraId="7F25CEB4" w14:textId="3C733D20" w:rsidR="00E477A6" w:rsidRPr="00E477A6" w:rsidRDefault="00B4444E" w:rsidP="00E477A6">
      <w:pPr>
        <w:jc w:val="both"/>
        <w:rPr>
          <w:rFonts w:ascii="Times New Roman" w:hAnsi="Times New Roman" w:cs="Times New Roman"/>
          <w:sz w:val="22"/>
          <w:szCs w:val="22"/>
        </w:rPr>
      </w:pPr>
      <w:r w:rsidRPr="00B4444E">
        <w:rPr>
          <w:rFonts w:ascii="Times New Roman" w:hAnsi="Times New Roman" w:cs="Times New Roman"/>
          <w:sz w:val="22"/>
          <w:szCs w:val="22"/>
        </w:rPr>
        <w:t xml:space="preserve">Cuando el usuario regresa a </w:t>
      </w:r>
      <w:proofErr w:type="spellStart"/>
      <w:r w:rsidRPr="00B4444E">
        <w:rPr>
          <w:rFonts w:ascii="Times New Roman" w:hAnsi="Times New Roman" w:cs="Times New Roman"/>
          <w:sz w:val="22"/>
          <w:szCs w:val="22"/>
        </w:rPr>
        <w:t>CourseDetail</w:t>
      </w:r>
      <w:proofErr w:type="spellEnd"/>
      <w:r w:rsidRPr="00B4444E">
        <w:rPr>
          <w:rFonts w:ascii="Times New Roman" w:hAnsi="Times New Roman" w:cs="Times New Roman"/>
          <w:sz w:val="22"/>
          <w:szCs w:val="22"/>
        </w:rPr>
        <w:t xml:space="preserve"> desde una lección, se lee </w:t>
      </w:r>
      <w:proofErr w:type="spellStart"/>
      <w:proofErr w:type="gramStart"/>
      <w:r w:rsidRPr="00B4444E">
        <w:rPr>
          <w:rFonts w:ascii="Times New Roman" w:hAnsi="Times New Roman" w:cs="Times New Roman"/>
          <w:sz w:val="22"/>
          <w:szCs w:val="22"/>
        </w:rPr>
        <w:t>location.state</w:t>
      </w:r>
      <w:proofErr w:type="gramEnd"/>
      <w:r w:rsidRPr="00B4444E">
        <w:rPr>
          <w:rFonts w:ascii="Times New Roman" w:hAnsi="Times New Roman" w:cs="Times New Roman"/>
          <w:sz w:val="22"/>
          <w:szCs w:val="22"/>
        </w:rPr>
        <w:t>.scrollToLessonId</w:t>
      </w:r>
      <w:proofErr w:type="spellEnd"/>
      <w:r w:rsidRPr="00B4444E">
        <w:rPr>
          <w:rFonts w:ascii="Times New Roman" w:hAnsi="Times New Roman" w:cs="Times New Roman"/>
          <w:sz w:val="22"/>
          <w:szCs w:val="22"/>
        </w:rPr>
        <w:t xml:space="preserve"> y —dentro de un </w:t>
      </w:r>
      <w:proofErr w:type="spellStart"/>
      <w:r w:rsidRPr="00B4444E">
        <w:rPr>
          <w:rFonts w:ascii="Times New Roman" w:hAnsi="Times New Roman" w:cs="Times New Roman"/>
          <w:sz w:val="22"/>
          <w:szCs w:val="22"/>
        </w:rPr>
        <w:t>requestAnimationFrame</w:t>
      </w:r>
      <w:proofErr w:type="spellEnd"/>
      <w:r w:rsidRPr="00B4444E">
        <w:rPr>
          <w:rFonts w:ascii="Times New Roman" w:hAnsi="Times New Roman" w:cs="Times New Roman"/>
          <w:sz w:val="22"/>
          <w:szCs w:val="22"/>
        </w:rPr>
        <w:t xml:space="preserve"> que garantiza que el DOM esté renderizado— se llama a </w:t>
      </w:r>
      <w:proofErr w:type="spellStart"/>
      <w:proofErr w:type="gramStart"/>
      <w:r w:rsidRPr="00B4444E">
        <w:rPr>
          <w:rFonts w:ascii="Times New Roman" w:hAnsi="Times New Roman" w:cs="Times New Roman"/>
          <w:sz w:val="22"/>
          <w:szCs w:val="22"/>
        </w:rPr>
        <w:t>scrollIntoView</w:t>
      </w:r>
      <w:proofErr w:type="spellEnd"/>
      <w:r w:rsidRPr="00B4444E">
        <w:rPr>
          <w:rFonts w:ascii="Times New Roman" w:hAnsi="Times New Roman" w:cs="Times New Roman"/>
          <w:sz w:val="22"/>
          <w:szCs w:val="22"/>
        </w:rPr>
        <w:t xml:space="preserve">({ </w:t>
      </w:r>
      <w:proofErr w:type="spellStart"/>
      <w:r w:rsidRPr="00B4444E">
        <w:rPr>
          <w:rFonts w:ascii="Times New Roman" w:hAnsi="Times New Roman" w:cs="Times New Roman"/>
          <w:sz w:val="22"/>
          <w:szCs w:val="22"/>
        </w:rPr>
        <w:t>behavior</w:t>
      </w:r>
      <w:proofErr w:type="spellEnd"/>
      <w:proofErr w:type="gramEnd"/>
      <w:r w:rsidRPr="00B4444E">
        <w:rPr>
          <w:rFonts w:ascii="Times New Roman" w:hAnsi="Times New Roman" w:cs="Times New Roman"/>
          <w:sz w:val="22"/>
          <w:szCs w:val="22"/>
        </w:rPr>
        <w:t>: 'auto', block: 'center</w:t>
      </w:r>
      <w:proofErr w:type="gramStart"/>
      <w:r w:rsidRPr="00B4444E">
        <w:rPr>
          <w:rFonts w:ascii="Times New Roman" w:hAnsi="Times New Roman" w:cs="Times New Roman"/>
          <w:sz w:val="22"/>
          <w:szCs w:val="22"/>
        </w:rPr>
        <w:t>' }</w:t>
      </w:r>
      <w:proofErr w:type="gramEnd"/>
      <w:r w:rsidRPr="00B4444E">
        <w:rPr>
          <w:rFonts w:ascii="Times New Roman" w:hAnsi="Times New Roman" w:cs="Times New Roman"/>
          <w:sz w:val="22"/>
          <w:szCs w:val="22"/>
        </w:rPr>
        <w:t>) sobre la tarjeta correspondiente, posicionando la vista directamente sobre la lección visitada sin animación de desplazamiento.</w:t>
      </w:r>
    </w:p>
    <w:p w14:paraId="6877DCDA" w14:textId="77777777" w:rsidR="00E477A6" w:rsidRPr="00E477A6" w:rsidRDefault="00E477A6" w:rsidP="00E477A6">
      <w:pPr>
        <w:jc w:val="both"/>
        <w:rPr>
          <w:rFonts w:ascii="Times New Roman" w:hAnsi="Times New Roman" w:cs="Times New Roman"/>
          <w:sz w:val="22"/>
          <w:szCs w:val="22"/>
        </w:rPr>
      </w:pPr>
      <w:proofErr w:type="spellStart"/>
      <w:r w:rsidRPr="00E477A6">
        <w:rPr>
          <w:rFonts w:ascii="Times New Roman" w:hAnsi="Times New Roman" w:cs="Times New Roman"/>
          <w:b/>
          <w:bCs/>
          <w:sz w:val="22"/>
          <w:szCs w:val="22"/>
        </w:rPr>
        <w:t>LessonView</w:t>
      </w:r>
      <w:proofErr w:type="spellEnd"/>
    </w:p>
    <w:p w14:paraId="59609500" w14:textId="77777777" w:rsidR="00E477A6" w:rsidRPr="00E477A6" w:rsidRDefault="00E477A6" w:rsidP="00E477A6">
      <w:pPr>
        <w:jc w:val="both"/>
        <w:rPr>
          <w:rFonts w:ascii="Times New Roman" w:hAnsi="Times New Roman" w:cs="Times New Roman"/>
          <w:sz w:val="22"/>
          <w:szCs w:val="22"/>
        </w:rPr>
      </w:pPr>
      <w:r w:rsidRPr="00E477A6">
        <w:rPr>
          <w:rFonts w:ascii="Times New Roman" w:hAnsi="Times New Roman" w:cs="Times New Roman"/>
          <w:sz w:val="22"/>
          <w:szCs w:val="22"/>
        </w:rPr>
        <w:t>Al montar la página de lección el componente ejecuta la siguiente secuencia:</w:t>
      </w:r>
    </w:p>
    <w:p w14:paraId="6940F9DD" w14:textId="77777777" w:rsidR="00E477A6" w:rsidRPr="00E477A6" w:rsidRDefault="00E477A6" w:rsidP="00E477A6">
      <w:pPr>
        <w:jc w:val="both"/>
        <w:rPr>
          <w:rFonts w:ascii="Times New Roman" w:hAnsi="Times New Roman" w:cs="Times New Roman"/>
          <w:sz w:val="22"/>
          <w:szCs w:val="22"/>
        </w:rPr>
      </w:pPr>
      <w:r w:rsidRPr="00E477A6">
        <w:rPr>
          <w:rFonts w:ascii="Times New Roman" w:hAnsi="Times New Roman" w:cs="Times New Roman"/>
          <w:b/>
          <w:bCs/>
          <w:sz w:val="22"/>
          <w:szCs w:val="22"/>
        </w:rPr>
        <w:t xml:space="preserve">Tabla 6.3.4-B. Secuencia de inicialización de </w:t>
      </w:r>
      <w:proofErr w:type="spellStart"/>
      <w:r w:rsidRPr="00E477A6">
        <w:rPr>
          <w:rFonts w:ascii="Times New Roman" w:hAnsi="Times New Roman" w:cs="Times New Roman"/>
          <w:b/>
          <w:bCs/>
          <w:sz w:val="22"/>
          <w:szCs w:val="22"/>
        </w:rPr>
        <w:t>LessonView</w:t>
      </w:r>
      <w:proofErr w:type="spellEnd"/>
    </w:p>
    <w:tbl>
      <w:tblPr>
        <w:tblStyle w:val="Tablaconcuadrculaclara"/>
        <w:tblW w:w="0" w:type="auto"/>
        <w:tblLook w:val="04A0" w:firstRow="1" w:lastRow="0" w:firstColumn="1" w:lastColumn="0" w:noHBand="0" w:noVBand="1"/>
      </w:tblPr>
      <w:tblGrid>
        <w:gridCol w:w="656"/>
        <w:gridCol w:w="8172"/>
      </w:tblGrid>
      <w:tr w:rsidR="00FC464D" w:rsidRPr="00FC464D" w14:paraId="7E72798E" w14:textId="77777777" w:rsidTr="00FC464D">
        <w:tc>
          <w:tcPr>
            <w:tcW w:w="0" w:type="auto"/>
            <w:hideMark/>
          </w:tcPr>
          <w:p w14:paraId="2AAA7D18" w14:textId="77777777" w:rsidR="00FC464D" w:rsidRPr="00FC464D" w:rsidRDefault="00FC464D" w:rsidP="00FC464D">
            <w:pPr>
              <w:spacing w:after="160" w:line="276" w:lineRule="auto"/>
              <w:jc w:val="both"/>
              <w:rPr>
                <w:rFonts w:ascii="Times New Roman" w:hAnsi="Times New Roman" w:cs="Times New Roman"/>
                <w:b/>
                <w:bCs/>
                <w:sz w:val="22"/>
                <w:szCs w:val="22"/>
              </w:rPr>
            </w:pPr>
            <w:r w:rsidRPr="00FC464D">
              <w:rPr>
                <w:rFonts w:ascii="Times New Roman" w:hAnsi="Times New Roman" w:cs="Times New Roman"/>
                <w:b/>
                <w:bCs/>
                <w:sz w:val="22"/>
                <w:szCs w:val="22"/>
              </w:rPr>
              <w:t>Paso</w:t>
            </w:r>
          </w:p>
        </w:tc>
        <w:tc>
          <w:tcPr>
            <w:tcW w:w="0" w:type="auto"/>
            <w:hideMark/>
          </w:tcPr>
          <w:p w14:paraId="698DC2AE" w14:textId="77777777" w:rsidR="00FC464D" w:rsidRPr="00FC464D" w:rsidRDefault="00FC464D" w:rsidP="00FC464D">
            <w:pPr>
              <w:spacing w:after="160" w:line="276" w:lineRule="auto"/>
              <w:jc w:val="both"/>
              <w:rPr>
                <w:rFonts w:ascii="Times New Roman" w:hAnsi="Times New Roman" w:cs="Times New Roman"/>
                <w:b/>
                <w:bCs/>
                <w:sz w:val="22"/>
                <w:szCs w:val="22"/>
              </w:rPr>
            </w:pPr>
            <w:r w:rsidRPr="00FC464D">
              <w:rPr>
                <w:rFonts w:ascii="Times New Roman" w:hAnsi="Times New Roman" w:cs="Times New Roman"/>
                <w:b/>
                <w:bCs/>
                <w:sz w:val="22"/>
                <w:szCs w:val="22"/>
              </w:rPr>
              <w:t>Operación</w:t>
            </w:r>
          </w:p>
        </w:tc>
      </w:tr>
      <w:tr w:rsidR="00FC464D" w:rsidRPr="00FC464D" w14:paraId="6946A8CE" w14:textId="77777777" w:rsidTr="00FC464D">
        <w:tc>
          <w:tcPr>
            <w:tcW w:w="0" w:type="auto"/>
            <w:hideMark/>
          </w:tcPr>
          <w:p w14:paraId="08AE2F74"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1</w:t>
            </w:r>
          </w:p>
        </w:tc>
        <w:tc>
          <w:tcPr>
            <w:tcW w:w="0" w:type="auto"/>
            <w:hideMark/>
          </w:tcPr>
          <w:p w14:paraId="1D5F3A27"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GET /api/</w:t>
            </w:r>
            <w:proofErr w:type="spellStart"/>
            <w:r w:rsidRPr="00FC464D">
              <w:rPr>
                <w:rFonts w:ascii="Times New Roman" w:hAnsi="Times New Roman" w:cs="Times New Roman"/>
                <w:sz w:val="22"/>
                <w:szCs w:val="22"/>
              </w:rPr>
              <w:t>content</w:t>
            </w:r>
            <w:proofErr w:type="spellEnd"/>
            <w:r w:rsidRPr="00FC464D">
              <w:rPr>
                <w:rFonts w:ascii="Times New Roman" w:hAnsi="Times New Roman" w:cs="Times New Roman"/>
                <w:sz w:val="22"/>
                <w:szCs w:val="22"/>
              </w:rPr>
              <w:t>/</w:t>
            </w:r>
            <w:proofErr w:type="spellStart"/>
            <w:r w:rsidRPr="00FC464D">
              <w:rPr>
                <w:rFonts w:ascii="Times New Roman" w:hAnsi="Times New Roman" w:cs="Times New Roman"/>
                <w:sz w:val="22"/>
                <w:szCs w:val="22"/>
              </w:rPr>
              <w:t>lessons</w:t>
            </w:r>
            <w:proofErr w:type="spellEnd"/>
            <w:r w:rsidRPr="00FC464D">
              <w:rPr>
                <w:rFonts w:ascii="Times New Roman" w:hAnsi="Times New Roman" w:cs="Times New Roman"/>
                <w:sz w:val="22"/>
                <w:szCs w:val="22"/>
              </w:rPr>
              <w:t>/:id para obtener la lección</w:t>
            </w:r>
          </w:p>
        </w:tc>
      </w:tr>
      <w:tr w:rsidR="00FC464D" w:rsidRPr="00FC464D" w14:paraId="2620E609" w14:textId="77777777" w:rsidTr="00FC464D">
        <w:tc>
          <w:tcPr>
            <w:tcW w:w="0" w:type="auto"/>
            <w:hideMark/>
          </w:tcPr>
          <w:p w14:paraId="56C6E158"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2</w:t>
            </w:r>
          </w:p>
        </w:tc>
        <w:tc>
          <w:tcPr>
            <w:tcW w:w="0" w:type="auto"/>
            <w:hideMark/>
          </w:tcPr>
          <w:p w14:paraId="26BFC623"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GET /api/</w:t>
            </w:r>
            <w:proofErr w:type="spellStart"/>
            <w:r w:rsidRPr="00FC464D">
              <w:rPr>
                <w:rFonts w:ascii="Times New Roman" w:hAnsi="Times New Roman" w:cs="Times New Roman"/>
                <w:sz w:val="22"/>
                <w:szCs w:val="22"/>
              </w:rPr>
              <w:t>content</w:t>
            </w:r>
            <w:proofErr w:type="spellEnd"/>
            <w:r w:rsidRPr="00FC464D">
              <w:rPr>
                <w:rFonts w:ascii="Times New Roman" w:hAnsi="Times New Roman" w:cs="Times New Roman"/>
                <w:sz w:val="22"/>
                <w:szCs w:val="22"/>
              </w:rPr>
              <w:t>/</w:t>
            </w:r>
            <w:proofErr w:type="spellStart"/>
            <w:r w:rsidRPr="00FC464D">
              <w:rPr>
                <w:rFonts w:ascii="Times New Roman" w:hAnsi="Times New Roman" w:cs="Times New Roman"/>
                <w:sz w:val="22"/>
                <w:szCs w:val="22"/>
              </w:rPr>
              <w:t>courses</w:t>
            </w:r>
            <w:proofErr w:type="spellEnd"/>
            <w:proofErr w:type="gramStart"/>
            <w:r w:rsidRPr="00FC464D">
              <w:rPr>
                <w:rFonts w:ascii="Times New Roman" w:hAnsi="Times New Roman" w:cs="Times New Roman"/>
                <w:sz w:val="22"/>
                <w:szCs w:val="22"/>
              </w:rPr>
              <w:t>/:</w:t>
            </w:r>
            <w:proofErr w:type="spellStart"/>
            <w:r w:rsidRPr="00FC464D">
              <w:rPr>
                <w:rFonts w:ascii="Times New Roman" w:hAnsi="Times New Roman" w:cs="Times New Roman"/>
                <w:sz w:val="22"/>
                <w:szCs w:val="22"/>
              </w:rPr>
              <w:t>courseId</w:t>
            </w:r>
            <w:proofErr w:type="spellEnd"/>
            <w:proofErr w:type="gramEnd"/>
            <w:r w:rsidRPr="00FC464D">
              <w:rPr>
                <w:rFonts w:ascii="Times New Roman" w:hAnsi="Times New Roman" w:cs="Times New Roman"/>
                <w:sz w:val="22"/>
                <w:szCs w:val="22"/>
              </w:rPr>
              <w:t xml:space="preserve"> para obtener las lecciones hermanas del módulo</w:t>
            </w:r>
          </w:p>
        </w:tc>
      </w:tr>
      <w:tr w:rsidR="00FC464D" w:rsidRPr="00FC464D" w14:paraId="599B545F" w14:textId="77777777" w:rsidTr="00FC464D">
        <w:tc>
          <w:tcPr>
            <w:tcW w:w="0" w:type="auto"/>
            <w:hideMark/>
          </w:tcPr>
          <w:p w14:paraId="5725BF62"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3</w:t>
            </w:r>
          </w:p>
        </w:tc>
        <w:tc>
          <w:tcPr>
            <w:tcW w:w="0" w:type="auto"/>
            <w:hideMark/>
          </w:tcPr>
          <w:p w14:paraId="5E2C03D1"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POST /api/</w:t>
            </w:r>
            <w:proofErr w:type="spellStart"/>
            <w:r w:rsidRPr="00FC464D">
              <w:rPr>
                <w:rFonts w:ascii="Times New Roman" w:hAnsi="Times New Roman" w:cs="Times New Roman"/>
                <w:sz w:val="22"/>
                <w:szCs w:val="22"/>
              </w:rPr>
              <w:t>progress</w:t>
            </w:r>
            <w:proofErr w:type="spellEnd"/>
            <w:r w:rsidRPr="00FC464D">
              <w:rPr>
                <w:rFonts w:ascii="Times New Roman" w:hAnsi="Times New Roman" w:cs="Times New Roman"/>
                <w:sz w:val="22"/>
                <w:szCs w:val="22"/>
              </w:rPr>
              <w:t>/</w:t>
            </w:r>
            <w:proofErr w:type="spellStart"/>
            <w:r w:rsidRPr="00FC464D">
              <w:rPr>
                <w:rFonts w:ascii="Times New Roman" w:hAnsi="Times New Roman" w:cs="Times New Roman"/>
                <w:sz w:val="22"/>
                <w:szCs w:val="22"/>
              </w:rPr>
              <w:t>lesson</w:t>
            </w:r>
            <w:proofErr w:type="spellEnd"/>
            <w:r w:rsidRPr="00FC464D">
              <w:rPr>
                <w:rFonts w:ascii="Times New Roman" w:hAnsi="Times New Roman" w:cs="Times New Roman"/>
                <w:sz w:val="22"/>
                <w:szCs w:val="22"/>
              </w:rPr>
              <w:t>/:id/complete para marcar la lección como vista automáticamente</w:t>
            </w:r>
          </w:p>
        </w:tc>
      </w:tr>
      <w:tr w:rsidR="00FC464D" w:rsidRPr="00FC464D" w14:paraId="20F84915" w14:textId="77777777" w:rsidTr="00FC464D">
        <w:tc>
          <w:tcPr>
            <w:tcW w:w="0" w:type="auto"/>
            <w:hideMark/>
          </w:tcPr>
          <w:p w14:paraId="3700AC7C"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4</w:t>
            </w:r>
          </w:p>
        </w:tc>
        <w:tc>
          <w:tcPr>
            <w:tcW w:w="0" w:type="auto"/>
            <w:hideMark/>
          </w:tcPr>
          <w:p w14:paraId="2FE5E112" w14:textId="77777777" w:rsidR="00FC464D" w:rsidRPr="00FC464D" w:rsidRDefault="00FC464D" w:rsidP="00FC464D">
            <w:pPr>
              <w:spacing w:after="160" w:line="276" w:lineRule="auto"/>
              <w:jc w:val="both"/>
              <w:rPr>
                <w:rFonts w:ascii="Times New Roman" w:hAnsi="Times New Roman" w:cs="Times New Roman"/>
                <w:sz w:val="22"/>
                <w:szCs w:val="22"/>
              </w:rPr>
            </w:pPr>
            <w:r w:rsidRPr="00FC464D">
              <w:rPr>
                <w:rFonts w:ascii="Times New Roman" w:hAnsi="Times New Roman" w:cs="Times New Roman"/>
                <w:sz w:val="22"/>
                <w:szCs w:val="22"/>
              </w:rPr>
              <w:t>Si el paso 3 falla, GET /api/</w:t>
            </w:r>
            <w:proofErr w:type="spellStart"/>
            <w:r w:rsidRPr="00FC464D">
              <w:rPr>
                <w:rFonts w:ascii="Times New Roman" w:hAnsi="Times New Roman" w:cs="Times New Roman"/>
                <w:sz w:val="22"/>
                <w:szCs w:val="22"/>
              </w:rPr>
              <w:t>progress</w:t>
            </w:r>
            <w:proofErr w:type="spellEnd"/>
            <w:r w:rsidRPr="00FC464D">
              <w:rPr>
                <w:rFonts w:ascii="Times New Roman" w:hAnsi="Times New Roman" w:cs="Times New Roman"/>
                <w:sz w:val="22"/>
                <w:szCs w:val="22"/>
              </w:rPr>
              <w:t>/</w:t>
            </w:r>
            <w:proofErr w:type="spellStart"/>
            <w:r w:rsidRPr="00FC464D">
              <w:rPr>
                <w:rFonts w:ascii="Times New Roman" w:hAnsi="Times New Roman" w:cs="Times New Roman"/>
                <w:sz w:val="22"/>
                <w:szCs w:val="22"/>
              </w:rPr>
              <w:t>course</w:t>
            </w:r>
            <w:proofErr w:type="spellEnd"/>
            <w:proofErr w:type="gramStart"/>
            <w:r w:rsidRPr="00FC464D">
              <w:rPr>
                <w:rFonts w:ascii="Times New Roman" w:hAnsi="Times New Roman" w:cs="Times New Roman"/>
                <w:sz w:val="22"/>
                <w:szCs w:val="22"/>
              </w:rPr>
              <w:t>/:</w:t>
            </w:r>
            <w:proofErr w:type="spellStart"/>
            <w:r w:rsidRPr="00FC464D">
              <w:rPr>
                <w:rFonts w:ascii="Times New Roman" w:hAnsi="Times New Roman" w:cs="Times New Roman"/>
                <w:sz w:val="22"/>
                <w:szCs w:val="22"/>
              </w:rPr>
              <w:t>courseId</w:t>
            </w:r>
            <w:proofErr w:type="spellEnd"/>
            <w:proofErr w:type="gramEnd"/>
            <w:r w:rsidRPr="00FC464D">
              <w:rPr>
                <w:rFonts w:ascii="Times New Roman" w:hAnsi="Times New Roman" w:cs="Times New Roman"/>
                <w:sz w:val="22"/>
                <w:szCs w:val="22"/>
              </w:rPr>
              <w:t xml:space="preserve"> para cargar el estado de completitud sin modificarlo</w:t>
            </w:r>
          </w:p>
        </w:tc>
      </w:tr>
    </w:tbl>
    <w:p w14:paraId="77CBCB8C" w14:textId="77777777" w:rsidR="00E477A6" w:rsidRDefault="00E477A6" w:rsidP="002A0D26">
      <w:pPr>
        <w:jc w:val="both"/>
        <w:rPr>
          <w:rFonts w:ascii="Times New Roman" w:hAnsi="Times New Roman" w:cs="Times New Roman"/>
          <w:sz w:val="22"/>
          <w:szCs w:val="22"/>
        </w:rPr>
      </w:pPr>
    </w:p>
    <w:p w14:paraId="3B7FA398" w14:textId="36489838" w:rsidR="00F85493" w:rsidRPr="00F85493" w:rsidRDefault="00F85493" w:rsidP="00F85493">
      <w:pPr>
        <w:jc w:val="both"/>
        <w:rPr>
          <w:rFonts w:ascii="Times New Roman" w:hAnsi="Times New Roman" w:cs="Times New Roman"/>
          <w:sz w:val="22"/>
          <w:szCs w:val="22"/>
        </w:rPr>
      </w:pPr>
      <w:r w:rsidRPr="00F85493">
        <w:rPr>
          <w:rFonts w:ascii="Times New Roman" w:hAnsi="Times New Roman" w:cs="Times New Roman"/>
          <w:sz w:val="22"/>
          <w:szCs w:val="22"/>
        </w:rPr>
        <w:t xml:space="preserve">La lección se marca como completada automáticamente al abrirla, sin requerir que el usuario pulse ningún botón. </w:t>
      </w:r>
      <w:r w:rsidR="0015119B" w:rsidRPr="0015119B">
        <w:rPr>
          <w:rFonts w:ascii="Times New Roman" w:hAnsi="Times New Roman" w:cs="Times New Roman"/>
          <w:sz w:val="22"/>
          <w:szCs w:val="22"/>
        </w:rPr>
        <w:t>Este comportamiento responde al principio de minimizar la fricción del usuario: el acceso a la lección ya implica que el contenido fue revisado, por lo que no se requiere una acción adicional de confirmación.</w:t>
      </w:r>
      <w:r w:rsidRPr="00F85493">
        <w:rPr>
          <w:rFonts w:ascii="Times New Roman" w:hAnsi="Times New Roman" w:cs="Times New Roman"/>
          <w:sz w:val="22"/>
          <w:szCs w:val="22"/>
        </w:rPr>
        <w:t xml:space="preserve"> </w:t>
      </w:r>
    </w:p>
    <w:p w14:paraId="2AB3C3FB" w14:textId="77777777" w:rsidR="00F85493" w:rsidRPr="00F85493" w:rsidRDefault="00F85493" w:rsidP="00F85493">
      <w:pPr>
        <w:jc w:val="both"/>
        <w:rPr>
          <w:rFonts w:ascii="Times New Roman" w:hAnsi="Times New Roman" w:cs="Times New Roman"/>
          <w:sz w:val="22"/>
          <w:szCs w:val="22"/>
        </w:rPr>
      </w:pPr>
      <w:proofErr w:type="spellStart"/>
      <w:r w:rsidRPr="00F85493">
        <w:rPr>
          <w:rFonts w:ascii="Times New Roman" w:hAnsi="Times New Roman" w:cs="Times New Roman"/>
          <w:b/>
          <w:bCs/>
          <w:sz w:val="22"/>
          <w:szCs w:val="22"/>
        </w:rPr>
        <w:t>Renderizador</w:t>
      </w:r>
      <w:proofErr w:type="spellEnd"/>
      <w:r w:rsidRPr="00F85493">
        <w:rPr>
          <w:rFonts w:ascii="Times New Roman" w:hAnsi="Times New Roman" w:cs="Times New Roman"/>
          <w:b/>
          <w:bCs/>
          <w:sz w:val="22"/>
          <w:szCs w:val="22"/>
        </w:rPr>
        <w:t xml:space="preserve"> de contenido</w:t>
      </w:r>
    </w:p>
    <w:p w14:paraId="4D722BC8" w14:textId="77777777" w:rsidR="00F85493" w:rsidRPr="00F85493" w:rsidRDefault="00F85493" w:rsidP="00F85493">
      <w:pPr>
        <w:jc w:val="both"/>
        <w:rPr>
          <w:rFonts w:ascii="Times New Roman" w:hAnsi="Times New Roman" w:cs="Times New Roman"/>
          <w:sz w:val="22"/>
          <w:szCs w:val="22"/>
        </w:rPr>
      </w:pPr>
      <w:r w:rsidRPr="00F85493">
        <w:rPr>
          <w:rFonts w:ascii="Times New Roman" w:hAnsi="Times New Roman" w:cs="Times New Roman"/>
          <w:sz w:val="22"/>
          <w:szCs w:val="22"/>
        </w:rPr>
        <w:t xml:space="preserve">Las lecciones de tipo </w:t>
      </w:r>
      <w:proofErr w:type="spellStart"/>
      <w:r w:rsidRPr="00F85493">
        <w:rPr>
          <w:rFonts w:ascii="Times New Roman" w:hAnsi="Times New Roman" w:cs="Times New Roman"/>
          <w:sz w:val="22"/>
          <w:szCs w:val="22"/>
        </w:rPr>
        <w:t>article</w:t>
      </w:r>
      <w:proofErr w:type="spellEnd"/>
      <w:r w:rsidRPr="00F85493">
        <w:rPr>
          <w:rFonts w:ascii="Times New Roman" w:hAnsi="Times New Roman" w:cs="Times New Roman"/>
          <w:sz w:val="22"/>
          <w:szCs w:val="22"/>
        </w:rPr>
        <w:t xml:space="preserve"> almacenan su contenido como texto con sintaxis </w:t>
      </w:r>
      <w:proofErr w:type="spellStart"/>
      <w:r w:rsidRPr="00F85493">
        <w:rPr>
          <w:rFonts w:ascii="Times New Roman" w:hAnsi="Times New Roman" w:cs="Times New Roman"/>
          <w:sz w:val="22"/>
          <w:szCs w:val="22"/>
        </w:rPr>
        <w:t>Markdown</w:t>
      </w:r>
      <w:proofErr w:type="spellEnd"/>
      <w:r w:rsidRPr="00F85493">
        <w:rPr>
          <w:rFonts w:ascii="Times New Roman" w:hAnsi="Times New Roman" w:cs="Times New Roman"/>
          <w:sz w:val="22"/>
          <w:szCs w:val="22"/>
        </w:rPr>
        <w:t xml:space="preserve"> ligera. </w:t>
      </w:r>
      <w:proofErr w:type="spellStart"/>
      <w:r w:rsidRPr="00F85493">
        <w:rPr>
          <w:rFonts w:ascii="Times New Roman" w:hAnsi="Times New Roman" w:cs="Times New Roman"/>
          <w:sz w:val="22"/>
          <w:szCs w:val="22"/>
        </w:rPr>
        <w:t>LessonView</w:t>
      </w:r>
      <w:proofErr w:type="spellEnd"/>
      <w:r w:rsidRPr="00F85493">
        <w:rPr>
          <w:rFonts w:ascii="Times New Roman" w:hAnsi="Times New Roman" w:cs="Times New Roman"/>
          <w:sz w:val="22"/>
          <w:szCs w:val="22"/>
        </w:rPr>
        <w:t xml:space="preserve"> implementa un </w:t>
      </w:r>
      <w:proofErr w:type="spellStart"/>
      <w:r w:rsidRPr="00F85493">
        <w:rPr>
          <w:rFonts w:ascii="Times New Roman" w:hAnsi="Times New Roman" w:cs="Times New Roman"/>
          <w:sz w:val="22"/>
          <w:szCs w:val="22"/>
        </w:rPr>
        <w:t>renderizador</w:t>
      </w:r>
      <w:proofErr w:type="spellEnd"/>
      <w:r w:rsidRPr="00F85493">
        <w:rPr>
          <w:rFonts w:ascii="Times New Roman" w:hAnsi="Times New Roman" w:cs="Times New Roman"/>
          <w:sz w:val="22"/>
          <w:szCs w:val="22"/>
        </w:rPr>
        <w:t xml:space="preserve"> propio que procesa el </w:t>
      </w:r>
      <w:proofErr w:type="gramStart"/>
      <w:r w:rsidRPr="00F85493">
        <w:rPr>
          <w:rFonts w:ascii="Times New Roman" w:hAnsi="Times New Roman" w:cs="Times New Roman"/>
          <w:sz w:val="22"/>
          <w:szCs w:val="22"/>
        </w:rPr>
        <w:t>texto línea</w:t>
      </w:r>
      <w:proofErr w:type="gramEnd"/>
      <w:r w:rsidRPr="00F85493">
        <w:rPr>
          <w:rFonts w:ascii="Times New Roman" w:hAnsi="Times New Roman" w:cs="Times New Roman"/>
          <w:sz w:val="22"/>
          <w:szCs w:val="22"/>
        </w:rPr>
        <w:t xml:space="preserve"> por línea y produce elementos </w:t>
      </w:r>
      <w:proofErr w:type="spellStart"/>
      <w:r w:rsidRPr="00F85493">
        <w:rPr>
          <w:rFonts w:ascii="Times New Roman" w:hAnsi="Times New Roman" w:cs="Times New Roman"/>
          <w:sz w:val="22"/>
          <w:szCs w:val="22"/>
        </w:rPr>
        <w:t>React</w:t>
      </w:r>
      <w:proofErr w:type="spellEnd"/>
      <w:r w:rsidRPr="00F85493">
        <w:rPr>
          <w:rFonts w:ascii="Times New Roman" w:hAnsi="Times New Roman" w:cs="Times New Roman"/>
          <w:sz w:val="22"/>
          <w:szCs w:val="22"/>
        </w:rPr>
        <w:t xml:space="preserve"> animados con Framer </w:t>
      </w:r>
      <w:proofErr w:type="spellStart"/>
      <w:r w:rsidRPr="00F85493">
        <w:rPr>
          <w:rFonts w:ascii="Times New Roman" w:hAnsi="Times New Roman" w:cs="Times New Roman"/>
          <w:sz w:val="22"/>
          <w:szCs w:val="22"/>
        </w:rPr>
        <w:t>Motion</w:t>
      </w:r>
      <w:proofErr w:type="spellEnd"/>
      <w:r w:rsidRPr="00F85493">
        <w:rPr>
          <w:rFonts w:ascii="Times New Roman" w:hAnsi="Times New Roman" w:cs="Times New Roman"/>
          <w:sz w:val="22"/>
          <w:szCs w:val="22"/>
        </w:rPr>
        <w:t>. Los elementos soportados son:</w:t>
      </w:r>
    </w:p>
    <w:p w14:paraId="300668F4" w14:textId="77777777" w:rsidR="00F85493" w:rsidRPr="00F85493" w:rsidRDefault="00F85493" w:rsidP="00F85493">
      <w:pPr>
        <w:jc w:val="both"/>
        <w:rPr>
          <w:rFonts w:ascii="Times New Roman" w:hAnsi="Times New Roman" w:cs="Times New Roman"/>
          <w:sz w:val="22"/>
          <w:szCs w:val="22"/>
        </w:rPr>
      </w:pPr>
      <w:r w:rsidRPr="00F85493">
        <w:rPr>
          <w:rFonts w:ascii="Times New Roman" w:hAnsi="Times New Roman" w:cs="Times New Roman"/>
          <w:b/>
          <w:bCs/>
          <w:sz w:val="22"/>
          <w:szCs w:val="22"/>
        </w:rPr>
        <w:lastRenderedPageBreak/>
        <w:t xml:space="preserve">Tabla 6.3.4-C. Elementos </w:t>
      </w:r>
      <w:proofErr w:type="spellStart"/>
      <w:r w:rsidRPr="00F85493">
        <w:rPr>
          <w:rFonts w:ascii="Times New Roman" w:hAnsi="Times New Roman" w:cs="Times New Roman"/>
          <w:b/>
          <w:bCs/>
          <w:sz w:val="22"/>
          <w:szCs w:val="22"/>
        </w:rPr>
        <w:t>Markdown</w:t>
      </w:r>
      <w:proofErr w:type="spellEnd"/>
      <w:r w:rsidRPr="00F85493">
        <w:rPr>
          <w:rFonts w:ascii="Times New Roman" w:hAnsi="Times New Roman" w:cs="Times New Roman"/>
          <w:b/>
          <w:bCs/>
          <w:sz w:val="22"/>
          <w:szCs w:val="22"/>
        </w:rPr>
        <w:t xml:space="preserve"> soportados por el </w:t>
      </w:r>
      <w:proofErr w:type="spellStart"/>
      <w:r w:rsidRPr="00F85493">
        <w:rPr>
          <w:rFonts w:ascii="Times New Roman" w:hAnsi="Times New Roman" w:cs="Times New Roman"/>
          <w:b/>
          <w:bCs/>
          <w:sz w:val="22"/>
          <w:szCs w:val="22"/>
        </w:rPr>
        <w:t>renderizador</w:t>
      </w:r>
      <w:proofErr w:type="spellEnd"/>
    </w:p>
    <w:tbl>
      <w:tblPr>
        <w:tblStyle w:val="Tablaconcuadrculaclara"/>
        <w:tblW w:w="5000" w:type="pct"/>
        <w:tblLook w:val="04A0" w:firstRow="1" w:lastRow="0" w:firstColumn="1" w:lastColumn="0" w:noHBand="0" w:noVBand="1"/>
      </w:tblPr>
      <w:tblGrid>
        <w:gridCol w:w="2786"/>
        <w:gridCol w:w="6042"/>
      </w:tblGrid>
      <w:tr w:rsidR="00944B12" w:rsidRPr="00944B12" w14:paraId="47676E31" w14:textId="77777777" w:rsidTr="00944B12">
        <w:tc>
          <w:tcPr>
            <w:tcW w:w="1578" w:type="pct"/>
            <w:hideMark/>
          </w:tcPr>
          <w:p w14:paraId="7CA51FDF" w14:textId="77777777" w:rsidR="00944B12" w:rsidRPr="00944B12" w:rsidRDefault="00944B12" w:rsidP="00944B12">
            <w:pPr>
              <w:spacing w:after="160" w:line="276" w:lineRule="auto"/>
              <w:jc w:val="both"/>
              <w:rPr>
                <w:rFonts w:ascii="Times New Roman" w:hAnsi="Times New Roman" w:cs="Times New Roman"/>
                <w:b/>
                <w:bCs/>
                <w:sz w:val="22"/>
                <w:szCs w:val="22"/>
              </w:rPr>
            </w:pPr>
            <w:r w:rsidRPr="00944B12">
              <w:rPr>
                <w:rFonts w:ascii="Times New Roman" w:hAnsi="Times New Roman" w:cs="Times New Roman"/>
                <w:b/>
                <w:bCs/>
                <w:sz w:val="22"/>
                <w:szCs w:val="22"/>
              </w:rPr>
              <w:t>Sintaxis</w:t>
            </w:r>
          </w:p>
        </w:tc>
        <w:tc>
          <w:tcPr>
            <w:tcW w:w="3422" w:type="pct"/>
            <w:hideMark/>
          </w:tcPr>
          <w:p w14:paraId="65C4BBD9" w14:textId="77777777" w:rsidR="00944B12" w:rsidRPr="00944B12" w:rsidRDefault="00944B12" w:rsidP="00944B12">
            <w:pPr>
              <w:spacing w:after="160" w:line="276" w:lineRule="auto"/>
              <w:jc w:val="both"/>
              <w:rPr>
                <w:rFonts w:ascii="Times New Roman" w:hAnsi="Times New Roman" w:cs="Times New Roman"/>
                <w:b/>
                <w:bCs/>
                <w:sz w:val="22"/>
                <w:szCs w:val="22"/>
              </w:rPr>
            </w:pPr>
            <w:r w:rsidRPr="00944B12">
              <w:rPr>
                <w:rFonts w:ascii="Times New Roman" w:hAnsi="Times New Roman" w:cs="Times New Roman"/>
                <w:b/>
                <w:bCs/>
                <w:sz w:val="22"/>
                <w:szCs w:val="22"/>
              </w:rPr>
              <w:t>Elemento generado</w:t>
            </w:r>
          </w:p>
        </w:tc>
      </w:tr>
      <w:tr w:rsidR="00944B12" w:rsidRPr="00944B12" w14:paraId="1C0417F6" w14:textId="77777777" w:rsidTr="00944B12">
        <w:tc>
          <w:tcPr>
            <w:tcW w:w="1578" w:type="pct"/>
            <w:hideMark/>
          </w:tcPr>
          <w:p w14:paraId="65FB1907"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 Título</w:t>
            </w:r>
          </w:p>
        </w:tc>
        <w:tc>
          <w:tcPr>
            <w:tcW w:w="3422" w:type="pct"/>
            <w:hideMark/>
          </w:tcPr>
          <w:p w14:paraId="6CFC0977"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 xml:space="preserve">&lt;h1&gt; con tipografía </w:t>
            </w:r>
            <w:proofErr w:type="gramStart"/>
            <w:r w:rsidRPr="00944B12">
              <w:rPr>
                <w:rFonts w:ascii="Times New Roman" w:hAnsi="Times New Roman" w:cs="Times New Roman"/>
                <w:sz w:val="22"/>
                <w:szCs w:val="22"/>
              </w:rPr>
              <w:t>extra grande</w:t>
            </w:r>
            <w:proofErr w:type="gramEnd"/>
          </w:p>
        </w:tc>
      </w:tr>
      <w:tr w:rsidR="00944B12" w:rsidRPr="00944B12" w14:paraId="041BF4DD" w14:textId="77777777" w:rsidTr="00944B12">
        <w:tc>
          <w:tcPr>
            <w:tcW w:w="1578" w:type="pct"/>
            <w:hideMark/>
          </w:tcPr>
          <w:p w14:paraId="64180A69"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 Sección</w:t>
            </w:r>
          </w:p>
        </w:tc>
        <w:tc>
          <w:tcPr>
            <w:tcW w:w="3422" w:type="pct"/>
            <w:hideMark/>
          </w:tcPr>
          <w:p w14:paraId="09545A61"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&lt;h2&gt; con línea decorativa índigo</w:t>
            </w:r>
          </w:p>
        </w:tc>
      </w:tr>
      <w:tr w:rsidR="00944B12" w:rsidRPr="00944B12" w14:paraId="207E8DCE" w14:textId="77777777" w:rsidTr="00944B12">
        <w:tc>
          <w:tcPr>
            <w:tcW w:w="1578" w:type="pct"/>
            <w:hideMark/>
          </w:tcPr>
          <w:p w14:paraId="3F8D698C"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 Subsección</w:t>
            </w:r>
          </w:p>
        </w:tc>
        <w:tc>
          <w:tcPr>
            <w:tcW w:w="3422" w:type="pct"/>
            <w:hideMark/>
          </w:tcPr>
          <w:p w14:paraId="2F170098"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&lt;h3&gt; con marcador lateral</w:t>
            </w:r>
          </w:p>
        </w:tc>
      </w:tr>
      <w:tr w:rsidR="00944B12" w:rsidRPr="00944B12" w14:paraId="0A3A94C9" w14:textId="77777777" w:rsidTr="00944B12">
        <w:tc>
          <w:tcPr>
            <w:tcW w:w="1578" w:type="pct"/>
            <w:hideMark/>
          </w:tcPr>
          <w:p w14:paraId="3212CF5C"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 elemento</w:t>
            </w:r>
          </w:p>
        </w:tc>
        <w:tc>
          <w:tcPr>
            <w:tcW w:w="3422" w:type="pct"/>
            <w:hideMark/>
          </w:tcPr>
          <w:p w14:paraId="16A9C6C1"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Lista con punto índigo personalizado</w:t>
            </w:r>
          </w:p>
        </w:tc>
      </w:tr>
      <w:tr w:rsidR="00944B12" w:rsidRPr="00944B12" w14:paraId="4C030B04" w14:textId="77777777" w:rsidTr="00944B12">
        <w:tc>
          <w:tcPr>
            <w:tcW w:w="1578" w:type="pct"/>
            <w:hideMark/>
          </w:tcPr>
          <w:p w14:paraId="046A9F1E"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1. paso</w:t>
            </w:r>
          </w:p>
        </w:tc>
        <w:tc>
          <w:tcPr>
            <w:tcW w:w="3422" w:type="pct"/>
            <w:hideMark/>
          </w:tcPr>
          <w:p w14:paraId="0966E8F1"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Tarjeta numerada con fondo</w:t>
            </w:r>
          </w:p>
        </w:tc>
      </w:tr>
      <w:tr w:rsidR="00944B12" w:rsidRPr="00944B12" w14:paraId="49D09AD2" w14:textId="77777777" w:rsidTr="00944B12">
        <w:tc>
          <w:tcPr>
            <w:tcW w:w="1578" w:type="pct"/>
            <w:hideMark/>
          </w:tcPr>
          <w:p w14:paraId="2BCA6B66"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&gt; cita</w:t>
            </w:r>
          </w:p>
        </w:tc>
        <w:tc>
          <w:tcPr>
            <w:tcW w:w="3422" w:type="pct"/>
            <w:hideMark/>
          </w:tcPr>
          <w:p w14:paraId="0F8704D2"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Bloque de cita con borde izquierdo</w:t>
            </w:r>
          </w:p>
        </w:tc>
      </w:tr>
      <w:tr w:rsidR="00944B12" w:rsidRPr="00944B12" w14:paraId="48F0CD0C" w14:textId="77777777" w:rsidTr="00944B12">
        <w:tc>
          <w:tcPr>
            <w:tcW w:w="1578" w:type="pct"/>
            <w:hideMark/>
          </w:tcPr>
          <w:p w14:paraId="62D03C69"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b/>
                <w:bCs/>
                <w:sz w:val="22"/>
                <w:szCs w:val="22"/>
              </w:rPr>
              <w:t>negrita</w:t>
            </w:r>
          </w:p>
        </w:tc>
        <w:tc>
          <w:tcPr>
            <w:tcW w:w="3422" w:type="pct"/>
            <w:hideMark/>
          </w:tcPr>
          <w:p w14:paraId="69AA64FA"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Texto en negrita color índigo</w:t>
            </w:r>
          </w:p>
        </w:tc>
      </w:tr>
      <w:tr w:rsidR="00944B12" w:rsidRPr="00944B12" w14:paraId="587C5831" w14:textId="77777777" w:rsidTr="00944B12">
        <w:tc>
          <w:tcPr>
            <w:tcW w:w="1578" w:type="pct"/>
            <w:hideMark/>
          </w:tcPr>
          <w:p w14:paraId="58F7135C"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|tabla|</w:t>
            </w:r>
          </w:p>
        </w:tc>
        <w:tc>
          <w:tcPr>
            <w:tcW w:w="3422" w:type="pct"/>
            <w:hideMark/>
          </w:tcPr>
          <w:p w14:paraId="19AE8DA3"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Tabla con encabezado en gradiente</w:t>
            </w:r>
          </w:p>
        </w:tc>
      </w:tr>
      <w:tr w:rsidR="00944B12" w:rsidRPr="00944B12" w14:paraId="2D9A0001" w14:textId="77777777" w:rsidTr="00944B12">
        <w:tc>
          <w:tcPr>
            <w:tcW w:w="1578" w:type="pct"/>
            <w:hideMark/>
          </w:tcPr>
          <w:p w14:paraId="35502F8F" w14:textId="0B90DAF6" w:rsidR="00944B12" w:rsidRPr="00944B12" w:rsidRDefault="002B209A" w:rsidP="00944B12">
            <w:pPr>
              <w:spacing w:after="160" w:line="276" w:lineRule="auto"/>
              <w:jc w:val="both"/>
              <w:rPr>
                <w:rFonts w:ascii="Times New Roman" w:hAnsi="Times New Roman" w:cs="Times New Roman"/>
                <w:sz w:val="22"/>
                <w:szCs w:val="22"/>
              </w:rPr>
            </w:pPr>
            <w:proofErr w:type="gramStart"/>
            <w:r w:rsidRPr="002B209A">
              <w:rPr>
                <w:rFonts w:ascii="Times New Roman" w:hAnsi="Times New Roman" w:cs="Times New Roman"/>
                <w:sz w:val="22"/>
                <w:szCs w:val="22"/>
              </w:rPr>
              <w:t>![</w:t>
            </w:r>
            <w:proofErr w:type="spellStart"/>
            <w:proofErr w:type="gramEnd"/>
            <w:r w:rsidRPr="002B209A">
              <w:rPr>
                <w:rFonts w:ascii="Times New Roman" w:hAnsi="Times New Roman" w:cs="Times New Roman"/>
                <w:sz w:val="22"/>
                <w:szCs w:val="22"/>
              </w:rPr>
              <w:t>alt</w:t>
            </w:r>
            <w:proofErr w:type="spellEnd"/>
            <w:r w:rsidRPr="002B209A">
              <w:rPr>
                <w:rFonts w:ascii="Times New Roman" w:hAnsi="Times New Roman" w:cs="Times New Roman"/>
                <w:sz w:val="22"/>
                <w:szCs w:val="22"/>
              </w:rPr>
              <w:t>](</w:t>
            </w:r>
            <w:proofErr w:type="spellStart"/>
            <w:r w:rsidRPr="002B209A">
              <w:rPr>
                <w:rFonts w:ascii="Times New Roman" w:hAnsi="Times New Roman" w:cs="Times New Roman"/>
                <w:sz w:val="22"/>
                <w:szCs w:val="22"/>
              </w:rPr>
              <w:t>url</w:t>
            </w:r>
            <w:proofErr w:type="spellEnd"/>
            <w:r w:rsidRPr="002B209A">
              <w:rPr>
                <w:rFonts w:ascii="Times New Roman" w:hAnsi="Times New Roman" w:cs="Times New Roman"/>
                <w:sz w:val="22"/>
                <w:szCs w:val="22"/>
              </w:rPr>
              <w:t>)</w:t>
            </w:r>
            <w:r w:rsidRPr="002B209A">
              <w:rPr>
                <w:rFonts w:ascii="Times New Roman" w:hAnsi="Times New Roman" w:cs="Times New Roman"/>
                <w:sz w:val="22"/>
                <w:szCs w:val="22"/>
              </w:rPr>
              <w:tab/>
            </w:r>
          </w:p>
        </w:tc>
        <w:tc>
          <w:tcPr>
            <w:tcW w:w="3422" w:type="pct"/>
            <w:hideMark/>
          </w:tcPr>
          <w:p w14:paraId="603D6008"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 xml:space="preserve">Imagen redondeada con </w:t>
            </w:r>
            <w:proofErr w:type="spellStart"/>
            <w:r w:rsidRPr="00944B12">
              <w:rPr>
                <w:rFonts w:ascii="Times New Roman" w:hAnsi="Times New Roman" w:cs="Times New Roman"/>
                <w:sz w:val="22"/>
                <w:szCs w:val="22"/>
              </w:rPr>
              <w:t>caption</w:t>
            </w:r>
            <w:proofErr w:type="spellEnd"/>
          </w:p>
        </w:tc>
      </w:tr>
      <w:tr w:rsidR="00944B12" w:rsidRPr="00944B12" w14:paraId="602D9771" w14:textId="77777777" w:rsidTr="00944B12">
        <w:tc>
          <w:tcPr>
            <w:tcW w:w="1578" w:type="pct"/>
            <w:hideMark/>
          </w:tcPr>
          <w:p w14:paraId="07FEEBD3"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w:t>
            </w:r>
          </w:p>
        </w:tc>
        <w:tc>
          <w:tcPr>
            <w:tcW w:w="3422" w:type="pct"/>
            <w:hideMark/>
          </w:tcPr>
          <w:p w14:paraId="59A9BFBD" w14:textId="77777777" w:rsidR="00944B12" w:rsidRPr="00944B12" w:rsidRDefault="00944B12" w:rsidP="00944B12">
            <w:pPr>
              <w:spacing w:after="160" w:line="276" w:lineRule="auto"/>
              <w:jc w:val="both"/>
              <w:rPr>
                <w:rFonts w:ascii="Times New Roman" w:hAnsi="Times New Roman" w:cs="Times New Roman"/>
                <w:sz w:val="22"/>
                <w:szCs w:val="22"/>
              </w:rPr>
            </w:pPr>
            <w:r w:rsidRPr="00944B12">
              <w:rPr>
                <w:rFonts w:ascii="Times New Roman" w:hAnsi="Times New Roman" w:cs="Times New Roman"/>
                <w:sz w:val="22"/>
                <w:szCs w:val="22"/>
              </w:rPr>
              <w:t>Separador horizontal</w:t>
            </w:r>
          </w:p>
        </w:tc>
      </w:tr>
    </w:tbl>
    <w:p w14:paraId="3D078BDE" w14:textId="77777777" w:rsidR="00F85493" w:rsidRDefault="00F85493" w:rsidP="002A0D26">
      <w:pPr>
        <w:jc w:val="both"/>
        <w:rPr>
          <w:rFonts w:ascii="Times New Roman" w:hAnsi="Times New Roman" w:cs="Times New Roman"/>
          <w:sz w:val="22"/>
          <w:szCs w:val="22"/>
        </w:rPr>
      </w:pPr>
    </w:p>
    <w:p w14:paraId="4258CC7A" w14:textId="77777777" w:rsidR="002B209A" w:rsidRPr="002B209A" w:rsidRDefault="002B209A" w:rsidP="002B209A">
      <w:pPr>
        <w:jc w:val="both"/>
        <w:rPr>
          <w:rFonts w:ascii="Times New Roman" w:hAnsi="Times New Roman" w:cs="Times New Roman"/>
          <w:sz w:val="22"/>
          <w:szCs w:val="22"/>
        </w:rPr>
      </w:pPr>
      <w:r w:rsidRPr="002B209A">
        <w:rPr>
          <w:rFonts w:ascii="Times New Roman" w:hAnsi="Times New Roman" w:cs="Times New Roman"/>
          <w:b/>
          <w:bCs/>
          <w:sz w:val="22"/>
          <w:szCs w:val="22"/>
        </w:rPr>
        <w:t>Lecciones de video</w:t>
      </w:r>
    </w:p>
    <w:p w14:paraId="63A93A43" w14:textId="77777777" w:rsidR="002B209A" w:rsidRPr="002B209A" w:rsidRDefault="002B209A" w:rsidP="002B209A">
      <w:pPr>
        <w:jc w:val="both"/>
        <w:rPr>
          <w:rFonts w:ascii="Times New Roman" w:hAnsi="Times New Roman" w:cs="Times New Roman"/>
          <w:sz w:val="22"/>
          <w:szCs w:val="22"/>
        </w:rPr>
      </w:pPr>
      <w:r w:rsidRPr="002B209A">
        <w:rPr>
          <w:rFonts w:ascii="Times New Roman" w:hAnsi="Times New Roman" w:cs="Times New Roman"/>
          <w:sz w:val="22"/>
          <w:szCs w:val="22"/>
        </w:rPr>
        <w:t xml:space="preserve">Cuando </w:t>
      </w:r>
      <w:proofErr w:type="spellStart"/>
      <w:proofErr w:type="gramStart"/>
      <w:r w:rsidRPr="002B209A">
        <w:rPr>
          <w:rFonts w:ascii="Times New Roman" w:hAnsi="Times New Roman" w:cs="Times New Roman"/>
          <w:sz w:val="22"/>
          <w:szCs w:val="22"/>
        </w:rPr>
        <w:t>lesson.type</w:t>
      </w:r>
      <w:proofErr w:type="spellEnd"/>
      <w:proofErr w:type="gramEnd"/>
      <w:r w:rsidRPr="002B209A">
        <w:rPr>
          <w:rFonts w:ascii="Times New Roman" w:hAnsi="Times New Roman" w:cs="Times New Roman"/>
          <w:sz w:val="22"/>
          <w:szCs w:val="22"/>
        </w:rPr>
        <w:t xml:space="preserve"> === 'video', el componente extrae el ID del video desde </w:t>
      </w:r>
      <w:proofErr w:type="spellStart"/>
      <w:proofErr w:type="gramStart"/>
      <w:r w:rsidRPr="002B209A">
        <w:rPr>
          <w:rFonts w:ascii="Times New Roman" w:hAnsi="Times New Roman" w:cs="Times New Roman"/>
          <w:sz w:val="22"/>
          <w:szCs w:val="22"/>
        </w:rPr>
        <w:t>lesson.videoUrl</w:t>
      </w:r>
      <w:proofErr w:type="spellEnd"/>
      <w:proofErr w:type="gramEnd"/>
      <w:r w:rsidRPr="002B209A">
        <w:rPr>
          <w:rFonts w:ascii="Times New Roman" w:hAnsi="Times New Roman" w:cs="Times New Roman"/>
          <w:sz w:val="22"/>
          <w:szCs w:val="22"/>
        </w:rPr>
        <w:t xml:space="preserve"> mediante una expresión regular que reconoce los formatos youtube.com/</w:t>
      </w:r>
      <w:proofErr w:type="spellStart"/>
      <w:r w:rsidRPr="002B209A">
        <w:rPr>
          <w:rFonts w:ascii="Times New Roman" w:hAnsi="Times New Roman" w:cs="Times New Roman"/>
          <w:sz w:val="22"/>
          <w:szCs w:val="22"/>
        </w:rPr>
        <w:t>watch?v</w:t>
      </w:r>
      <w:proofErr w:type="spellEnd"/>
      <w:r w:rsidRPr="002B209A">
        <w:rPr>
          <w:rFonts w:ascii="Times New Roman" w:hAnsi="Times New Roman" w:cs="Times New Roman"/>
          <w:sz w:val="22"/>
          <w:szCs w:val="22"/>
        </w:rPr>
        <w:t>=, youtu.be/ y youtube.com/</w:t>
      </w:r>
      <w:proofErr w:type="spellStart"/>
      <w:r w:rsidRPr="002B209A">
        <w:rPr>
          <w:rFonts w:ascii="Times New Roman" w:hAnsi="Times New Roman" w:cs="Times New Roman"/>
          <w:sz w:val="22"/>
          <w:szCs w:val="22"/>
        </w:rPr>
        <w:t>embed</w:t>
      </w:r>
      <w:proofErr w:type="spellEnd"/>
      <w:r w:rsidRPr="002B209A">
        <w:rPr>
          <w:rFonts w:ascii="Times New Roman" w:hAnsi="Times New Roman" w:cs="Times New Roman"/>
          <w:sz w:val="22"/>
          <w:szCs w:val="22"/>
        </w:rPr>
        <w:t>/. El video se incrusta en un &lt;</w:t>
      </w:r>
      <w:proofErr w:type="spellStart"/>
      <w:r w:rsidRPr="002B209A">
        <w:rPr>
          <w:rFonts w:ascii="Times New Roman" w:hAnsi="Times New Roman" w:cs="Times New Roman"/>
          <w:sz w:val="22"/>
          <w:szCs w:val="22"/>
        </w:rPr>
        <w:t>iframe</w:t>
      </w:r>
      <w:proofErr w:type="spellEnd"/>
      <w:r w:rsidRPr="002B209A">
        <w:rPr>
          <w:rFonts w:ascii="Times New Roman" w:hAnsi="Times New Roman" w:cs="Times New Roman"/>
          <w:sz w:val="22"/>
          <w:szCs w:val="22"/>
        </w:rPr>
        <w:t xml:space="preserve">&gt; con relación de aspecto 16:9 y los parámetros </w:t>
      </w:r>
      <w:proofErr w:type="spellStart"/>
      <w:r w:rsidRPr="002B209A">
        <w:rPr>
          <w:rFonts w:ascii="Times New Roman" w:hAnsi="Times New Roman" w:cs="Times New Roman"/>
          <w:sz w:val="22"/>
          <w:szCs w:val="22"/>
        </w:rPr>
        <w:t>rel</w:t>
      </w:r>
      <w:proofErr w:type="spellEnd"/>
      <w:r w:rsidRPr="002B209A">
        <w:rPr>
          <w:rFonts w:ascii="Times New Roman" w:hAnsi="Times New Roman" w:cs="Times New Roman"/>
          <w:sz w:val="22"/>
          <w:szCs w:val="22"/>
        </w:rPr>
        <w:t>=0&amp;modestbranding=1 para eliminar recomendaciones y el logo de YouTube.</w:t>
      </w:r>
    </w:p>
    <w:p w14:paraId="6E2D034A" w14:textId="77777777" w:rsidR="002B209A" w:rsidRPr="002B209A" w:rsidRDefault="002B209A" w:rsidP="002B209A">
      <w:pPr>
        <w:jc w:val="both"/>
        <w:rPr>
          <w:rFonts w:ascii="Times New Roman" w:hAnsi="Times New Roman" w:cs="Times New Roman"/>
          <w:sz w:val="22"/>
          <w:szCs w:val="22"/>
        </w:rPr>
      </w:pPr>
      <w:r w:rsidRPr="002B209A">
        <w:rPr>
          <w:rFonts w:ascii="Times New Roman" w:hAnsi="Times New Roman" w:cs="Times New Roman"/>
          <w:b/>
          <w:bCs/>
          <w:sz w:val="22"/>
          <w:szCs w:val="22"/>
        </w:rPr>
        <w:t>Navegación entre lecciones</w:t>
      </w:r>
    </w:p>
    <w:p w14:paraId="4783B397" w14:textId="6A84147F" w:rsidR="002B209A" w:rsidRPr="000C7C30" w:rsidRDefault="002B209A" w:rsidP="002A0D26">
      <w:pPr>
        <w:jc w:val="both"/>
        <w:rPr>
          <w:rFonts w:ascii="Times New Roman" w:hAnsi="Times New Roman" w:cs="Times New Roman"/>
          <w:sz w:val="22"/>
          <w:szCs w:val="22"/>
        </w:rPr>
      </w:pPr>
      <w:r w:rsidRPr="002B209A">
        <w:rPr>
          <w:rFonts w:ascii="Times New Roman" w:hAnsi="Times New Roman" w:cs="Times New Roman"/>
          <w:sz w:val="22"/>
          <w:szCs w:val="22"/>
        </w:rPr>
        <w:t>La barra lateral muestra todas las lecciones del módulo con su estado de completitud e indica la lección activa. Al final de la última lección del módulo, el botón "Siguiente" es reemplazado por "Comenzar Examen", que redirige directamente al quiz del módulo.</w:t>
      </w:r>
    </w:p>
    <w:p w14:paraId="7C26A435" w14:textId="77777777" w:rsidR="00F1702D" w:rsidRPr="00F1702D" w:rsidRDefault="00F1702D" w:rsidP="00F1702D">
      <w:pPr>
        <w:pStyle w:val="Ttulo3"/>
      </w:pPr>
      <w:bookmarkStart w:id="891" w:name="_Toc228560213"/>
      <w:r w:rsidRPr="00F1702D">
        <w:t>6.3.5 Sistema de evaluación (</w:t>
      </w:r>
      <w:proofErr w:type="spellStart"/>
      <w:r w:rsidRPr="00F1702D">
        <w:t>QuizTaker</w:t>
      </w:r>
      <w:proofErr w:type="spellEnd"/>
      <w:r w:rsidRPr="00F1702D">
        <w:t>)</w:t>
      </w:r>
      <w:bookmarkEnd w:id="891"/>
    </w:p>
    <w:p w14:paraId="0077E4C6" w14:textId="68299553" w:rsidR="00CB063E" w:rsidRPr="00CB063E" w:rsidRDefault="0040231B" w:rsidP="00CB063E">
      <w:pPr>
        <w:jc w:val="both"/>
        <w:rPr>
          <w:rFonts w:ascii="Times New Roman" w:hAnsi="Times New Roman" w:cs="Times New Roman"/>
          <w:sz w:val="22"/>
          <w:szCs w:val="22"/>
        </w:rPr>
      </w:pPr>
      <w:r w:rsidRPr="0040231B">
        <w:rPr>
          <w:rFonts w:ascii="Times New Roman" w:hAnsi="Times New Roman" w:cs="Times New Roman"/>
          <w:sz w:val="22"/>
          <w:szCs w:val="22"/>
        </w:rPr>
        <w:t xml:space="preserve">La página </w:t>
      </w:r>
      <w:proofErr w:type="spellStart"/>
      <w:r w:rsidRPr="0040231B">
        <w:rPr>
          <w:rFonts w:ascii="Times New Roman" w:hAnsi="Times New Roman" w:cs="Times New Roman"/>
          <w:sz w:val="22"/>
          <w:szCs w:val="22"/>
        </w:rPr>
        <w:t>QuizTaker</w:t>
      </w:r>
      <w:proofErr w:type="spellEnd"/>
      <w:r w:rsidRPr="0040231B">
        <w:rPr>
          <w:rFonts w:ascii="Times New Roman" w:hAnsi="Times New Roman" w:cs="Times New Roman"/>
          <w:sz w:val="22"/>
          <w:szCs w:val="22"/>
        </w:rPr>
        <w:t xml:space="preserve"> cubre los requerimientos </w:t>
      </w:r>
      <w:r w:rsidRPr="0040231B">
        <w:rPr>
          <w:rFonts w:ascii="Times New Roman" w:hAnsi="Times New Roman" w:cs="Times New Roman"/>
          <w:b/>
          <w:bCs/>
          <w:sz w:val="22"/>
          <w:szCs w:val="22"/>
        </w:rPr>
        <w:t>RF3</w:t>
      </w:r>
      <w:r w:rsidRPr="0040231B">
        <w:rPr>
          <w:rFonts w:ascii="Times New Roman" w:hAnsi="Times New Roman" w:cs="Times New Roman"/>
          <w:sz w:val="22"/>
          <w:szCs w:val="22"/>
        </w:rPr>
        <w:t xml:space="preserve"> (Examen de Diagnóstico y de Módulo), </w:t>
      </w:r>
      <w:r w:rsidRPr="0040231B">
        <w:rPr>
          <w:rFonts w:ascii="Times New Roman" w:hAnsi="Times New Roman" w:cs="Times New Roman"/>
          <w:b/>
          <w:bCs/>
          <w:sz w:val="22"/>
          <w:szCs w:val="22"/>
        </w:rPr>
        <w:t>RF4</w:t>
      </w:r>
      <w:r w:rsidRPr="0040231B">
        <w:rPr>
          <w:rFonts w:ascii="Times New Roman" w:hAnsi="Times New Roman" w:cs="Times New Roman"/>
          <w:sz w:val="22"/>
          <w:szCs w:val="22"/>
        </w:rPr>
        <w:t xml:space="preserve"> (Retroalimentación Personalizada y Ruta de Repaso) y </w:t>
      </w:r>
      <w:r w:rsidRPr="0040231B">
        <w:rPr>
          <w:rFonts w:ascii="Times New Roman" w:hAnsi="Times New Roman" w:cs="Times New Roman"/>
          <w:b/>
          <w:bCs/>
          <w:sz w:val="22"/>
          <w:szCs w:val="22"/>
        </w:rPr>
        <w:t>RF9</w:t>
      </w:r>
      <w:r w:rsidRPr="0040231B">
        <w:rPr>
          <w:rFonts w:ascii="Times New Roman" w:hAnsi="Times New Roman" w:cs="Times New Roman"/>
          <w:sz w:val="22"/>
          <w:szCs w:val="22"/>
        </w:rPr>
        <w:t xml:space="preserve"> (Gestión de Acreditación de Cursos), así como las historias de usuario US06, US07, US08 y US09.</w:t>
      </w:r>
    </w:p>
    <w:p w14:paraId="129025D9" w14:textId="77777777" w:rsidR="00CB063E" w:rsidRPr="00CB063E" w:rsidRDefault="00CB063E" w:rsidP="00CB063E">
      <w:pPr>
        <w:jc w:val="both"/>
        <w:rPr>
          <w:rFonts w:ascii="Times New Roman" w:hAnsi="Times New Roman" w:cs="Times New Roman"/>
          <w:sz w:val="22"/>
          <w:szCs w:val="22"/>
        </w:rPr>
      </w:pPr>
      <w:r w:rsidRPr="00CB063E">
        <w:rPr>
          <w:rFonts w:ascii="Times New Roman" w:hAnsi="Times New Roman" w:cs="Times New Roman"/>
          <w:b/>
          <w:bCs/>
          <w:sz w:val="22"/>
          <w:szCs w:val="22"/>
        </w:rPr>
        <w:t>Carga y presentación.</w:t>
      </w:r>
      <w:r w:rsidRPr="00CB063E">
        <w:rPr>
          <w:rFonts w:ascii="Times New Roman" w:hAnsi="Times New Roman" w:cs="Times New Roman"/>
          <w:sz w:val="22"/>
          <w:szCs w:val="22"/>
        </w:rPr>
        <w:t xml:space="preserve"> Al montar, la página consulta GET /api/quiz/</w:t>
      </w:r>
      <w:proofErr w:type="spellStart"/>
      <w:r w:rsidRPr="00CB063E">
        <w:rPr>
          <w:rFonts w:ascii="Times New Roman" w:hAnsi="Times New Roman" w:cs="Times New Roman"/>
          <w:sz w:val="22"/>
          <w:szCs w:val="22"/>
        </w:rPr>
        <w:t>diagnostic</w:t>
      </w:r>
      <w:proofErr w:type="spellEnd"/>
      <w:r w:rsidRPr="00CB063E">
        <w:rPr>
          <w:rFonts w:ascii="Times New Roman" w:hAnsi="Times New Roman" w:cs="Times New Roman"/>
          <w:sz w:val="22"/>
          <w:szCs w:val="22"/>
        </w:rPr>
        <w:t xml:space="preserve"> o GET /api/quiz/:id según la ruta. Las opciones de cada pregunta llegan mezcladas desde el servidor (DA06); adicionalmente, el cliente aplica un segundo </w:t>
      </w:r>
      <w:proofErr w:type="spellStart"/>
      <w:r w:rsidRPr="00CB063E">
        <w:rPr>
          <w:rFonts w:ascii="Times New Roman" w:hAnsi="Times New Roman" w:cs="Times New Roman"/>
          <w:sz w:val="22"/>
          <w:szCs w:val="22"/>
        </w:rPr>
        <w:t>shuffle</w:t>
      </w:r>
      <w:proofErr w:type="spellEnd"/>
      <w:r w:rsidRPr="00CB063E">
        <w:rPr>
          <w:rFonts w:ascii="Times New Roman" w:hAnsi="Times New Roman" w:cs="Times New Roman"/>
          <w:sz w:val="22"/>
          <w:szCs w:val="22"/>
        </w:rPr>
        <w:t xml:space="preserve"> sobre los elementos internos de los tipos complejos: el banco de palabras de </w:t>
      </w:r>
      <w:proofErr w:type="spellStart"/>
      <w:r w:rsidRPr="00CB063E">
        <w:rPr>
          <w:rFonts w:ascii="Times New Roman" w:hAnsi="Times New Roman" w:cs="Times New Roman"/>
          <w:sz w:val="22"/>
          <w:szCs w:val="22"/>
        </w:rPr>
        <w:t>fill_blanks</w:t>
      </w:r>
      <w:proofErr w:type="spellEnd"/>
      <w:r w:rsidRPr="00CB063E">
        <w:rPr>
          <w:rFonts w:ascii="Times New Roman" w:hAnsi="Times New Roman" w:cs="Times New Roman"/>
          <w:sz w:val="22"/>
          <w:szCs w:val="22"/>
        </w:rPr>
        <w:t xml:space="preserve">, los ítems de </w:t>
      </w:r>
      <w:proofErr w:type="spellStart"/>
      <w:r w:rsidRPr="00CB063E">
        <w:rPr>
          <w:rFonts w:ascii="Times New Roman" w:hAnsi="Times New Roman" w:cs="Times New Roman"/>
          <w:sz w:val="22"/>
          <w:szCs w:val="22"/>
        </w:rPr>
        <w:t>order_sequence</w:t>
      </w:r>
      <w:proofErr w:type="spellEnd"/>
      <w:r w:rsidRPr="00CB063E">
        <w:rPr>
          <w:rFonts w:ascii="Times New Roman" w:hAnsi="Times New Roman" w:cs="Times New Roman"/>
          <w:sz w:val="22"/>
          <w:szCs w:val="22"/>
        </w:rPr>
        <w:t xml:space="preserve">, las columnas de </w:t>
      </w:r>
      <w:proofErr w:type="spellStart"/>
      <w:r w:rsidRPr="00CB063E">
        <w:rPr>
          <w:rFonts w:ascii="Times New Roman" w:hAnsi="Times New Roman" w:cs="Times New Roman"/>
          <w:sz w:val="22"/>
          <w:szCs w:val="22"/>
        </w:rPr>
        <w:t>match_columns</w:t>
      </w:r>
      <w:proofErr w:type="spellEnd"/>
      <w:r w:rsidRPr="00CB063E">
        <w:rPr>
          <w:rFonts w:ascii="Times New Roman" w:hAnsi="Times New Roman" w:cs="Times New Roman"/>
          <w:sz w:val="22"/>
          <w:szCs w:val="22"/>
        </w:rPr>
        <w:t xml:space="preserve"> y las opciones de </w:t>
      </w:r>
      <w:proofErr w:type="spellStart"/>
      <w:r w:rsidRPr="00CB063E">
        <w:rPr>
          <w:rFonts w:ascii="Times New Roman" w:hAnsi="Times New Roman" w:cs="Times New Roman"/>
          <w:sz w:val="22"/>
          <w:szCs w:val="22"/>
        </w:rPr>
        <w:t>categorize</w:t>
      </w:r>
      <w:proofErr w:type="spellEnd"/>
      <w:r w:rsidRPr="00CB063E">
        <w:rPr>
          <w:rFonts w:ascii="Times New Roman" w:hAnsi="Times New Roman" w:cs="Times New Roman"/>
          <w:sz w:val="22"/>
          <w:szCs w:val="22"/>
        </w:rPr>
        <w:t>. Las preguntas se presentan de una en una con navegación hacia adelante y hacia atrás. El botón de envío permanece deshabilitado hasta que todas las preguntas estén respondidas.</w:t>
      </w:r>
    </w:p>
    <w:p w14:paraId="3F08A5DD" w14:textId="77777777" w:rsidR="00CB063E" w:rsidRDefault="00CB063E" w:rsidP="00CB063E">
      <w:pPr>
        <w:jc w:val="both"/>
        <w:rPr>
          <w:rFonts w:ascii="Times New Roman" w:hAnsi="Times New Roman" w:cs="Times New Roman"/>
          <w:sz w:val="22"/>
          <w:szCs w:val="22"/>
        </w:rPr>
      </w:pPr>
      <w:r w:rsidRPr="00CB063E">
        <w:rPr>
          <w:rFonts w:ascii="Times New Roman" w:hAnsi="Times New Roman" w:cs="Times New Roman"/>
          <w:b/>
          <w:bCs/>
          <w:sz w:val="22"/>
          <w:szCs w:val="22"/>
        </w:rPr>
        <w:lastRenderedPageBreak/>
        <w:t>Renderizado por tipo de pregunta.</w:t>
      </w:r>
      <w:r w:rsidRPr="00CB063E">
        <w:rPr>
          <w:rFonts w:ascii="Times New Roman" w:hAnsi="Times New Roman" w:cs="Times New Roman"/>
          <w:sz w:val="22"/>
          <w:szCs w:val="22"/>
        </w:rPr>
        <w:t xml:space="preserve"> La Tabla X describe cómo se presenta e interactúa con cada tipo en la interfaz.</w:t>
      </w:r>
    </w:p>
    <w:p w14:paraId="04E013BA" w14:textId="77777777" w:rsidR="00641EE4" w:rsidRDefault="00641EE4" w:rsidP="00CB063E">
      <w:pPr>
        <w:jc w:val="both"/>
        <w:rPr>
          <w:rFonts w:ascii="Times New Roman" w:hAnsi="Times New Roman" w:cs="Times New Roman"/>
          <w:sz w:val="22"/>
          <w:szCs w:val="22"/>
        </w:rPr>
      </w:pPr>
    </w:p>
    <w:p w14:paraId="1A45E44E" w14:textId="77777777" w:rsidR="00E224DD" w:rsidRDefault="00E224DD" w:rsidP="00CB063E">
      <w:pPr>
        <w:jc w:val="both"/>
        <w:rPr>
          <w:rFonts w:ascii="Times New Roman" w:hAnsi="Times New Roman" w:cs="Times New Roman"/>
          <w:sz w:val="22"/>
          <w:szCs w:val="22"/>
        </w:rPr>
      </w:pPr>
    </w:p>
    <w:p w14:paraId="6C4C25ED" w14:textId="77777777" w:rsidR="00E224DD" w:rsidRPr="00CB063E" w:rsidRDefault="00E224DD" w:rsidP="00CB063E">
      <w:pPr>
        <w:jc w:val="both"/>
        <w:rPr>
          <w:rFonts w:ascii="Times New Roman" w:hAnsi="Times New Roman" w:cs="Times New Roman"/>
          <w:sz w:val="22"/>
          <w:szCs w:val="22"/>
        </w:rPr>
      </w:pPr>
    </w:p>
    <w:p w14:paraId="49CFDED2" w14:textId="77777777" w:rsidR="00CB063E" w:rsidRPr="00CB063E" w:rsidRDefault="00CB063E" w:rsidP="00CB063E">
      <w:pPr>
        <w:jc w:val="both"/>
        <w:rPr>
          <w:rFonts w:ascii="Times New Roman" w:hAnsi="Times New Roman" w:cs="Times New Roman"/>
          <w:sz w:val="22"/>
          <w:szCs w:val="22"/>
        </w:rPr>
      </w:pPr>
      <w:r w:rsidRPr="00CB063E">
        <w:rPr>
          <w:rFonts w:ascii="Times New Roman" w:hAnsi="Times New Roman" w:cs="Times New Roman"/>
          <w:b/>
          <w:bCs/>
          <w:sz w:val="22"/>
          <w:szCs w:val="22"/>
        </w:rPr>
        <w:t xml:space="preserve">Tabla X. Tipos de pregunta y su renderizado en </w:t>
      </w:r>
      <w:proofErr w:type="spellStart"/>
      <w:r w:rsidRPr="00CB063E">
        <w:rPr>
          <w:rFonts w:ascii="Times New Roman" w:hAnsi="Times New Roman" w:cs="Times New Roman"/>
          <w:b/>
          <w:bCs/>
          <w:sz w:val="22"/>
          <w:szCs w:val="22"/>
        </w:rPr>
        <w:t>QuizTaker</w:t>
      </w:r>
      <w:proofErr w:type="spellEnd"/>
      <w:r w:rsidRPr="00CB063E">
        <w:rPr>
          <w:rFonts w:ascii="Times New Roman" w:hAnsi="Times New Roman" w:cs="Times New Roman"/>
          <w:b/>
          <w:bCs/>
          <w:sz w:val="22"/>
          <w:szCs w:val="22"/>
        </w:rPr>
        <w:t>.</w:t>
      </w:r>
    </w:p>
    <w:tbl>
      <w:tblPr>
        <w:tblStyle w:val="Tablaconcuadrculaclara"/>
        <w:tblW w:w="0" w:type="auto"/>
        <w:tblLook w:val="04A0" w:firstRow="1" w:lastRow="0" w:firstColumn="1" w:lastColumn="0" w:noHBand="0" w:noVBand="1"/>
      </w:tblPr>
      <w:tblGrid>
        <w:gridCol w:w="3040"/>
        <w:gridCol w:w="5788"/>
      </w:tblGrid>
      <w:tr w:rsidR="00A77C6F" w:rsidRPr="00A77C6F" w14:paraId="21C819B2" w14:textId="77777777" w:rsidTr="00A77C6F">
        <w:tc>
          <w:tcPr>
            <w:tcW w:w="0" w:type="auto"/>
            <w:hideMark/>
          </w:tcPr>
          <w:p w14:paraId="13607BA0" w14:textId="77777777" w:rsidR="00A77C6F" w:rsidRPr="00A77C6F" w:rsidRDefault="00A77C6F" w:rsidP="00A77C6F">
            <w:pPr>
              <w:spacing w:after="160" w:line="276" w:lineRule="auto"/>
              <w:jc w:val="both"/>
              <w:rPr>
                <w:rFonts w:ascii="Times New Roman" w:hAnsi="Times New Roman" w:cs="Times New Roman"/>
                <w:b/>
                <w:bCs/>
                <w:sz w:val="22"/>
                <w:szCs w:val="22"/>
              </w:rPr>
            </w:pPr>
            <w:r w:rsidRPr="00A77C6F">
              <w:rPr>
                <w:rFonts w:ascii="Times New Roman" w:hAnsi="Times New Roman" w:cs="Times New Roman"/>
                <w:b/>
                <w:bCs/>
                <w:sz w:val="22"/>
                <w:szCs w:val="22"/>
              </w:rPr>
              <w:t>Tipo</w:t>
            </w:r>
          </w:p>
        </w:tc>
        <w:tc>
          <w:tcPr>
            <w:tcW w:w="0" w:type="auto"/>
            <w:hideMark/>
          </w:tcPr>
          <w:p w14:paraId="77736A76" w14:textId="77777777" w:rsidR="00A77C6F" w:rsidRPr="00A77C6F" w:rsidRDefault="00A77C6F" w:rsidP="00A77C6F">
            <w:pPr>
              <w:spacing w:after="160" w:line="276" w:lineRule="auto"/>
              <w:jc w:val="both"/>
              <w:rPr>
                <w:rFonts w:ascii="Times New Roman" w:hAnsi="Times New Roman" w:cs="Times New Roman"/>
                <w:b/>
                <w:bCs/>
                <w:sz w:val="22"/>
                <w:szCs w:val="22"/>
              </w:rPr>
            </w:pPr>
            <w:r w:rsidRPr="00A77C6F">
              <w:rPr>
                <w:rFonts w:ascii="Times New Roman" w:hAnsi="Times New Roman" w:cs="Times New Roman"/>
                <w:b/>
                <w:bCs/>
                <w:sz w:val="22"/>
                <w:szCs w:val="22"/>
              </w:rPr>
              <w:t>Interacción en UI</w:t>
            </w:r>
          </w:p>
        </w:tc>
      </w:tr>
      <w:tr w:rsidR="00A77C6F" w:rsidRPr="00A77C6F" w14:paraId="1886EB95" w14:textId="77777777" w:rsidTr="00A77C6F">
        <w:tc>
          <w:tcPr>
            <w:tcW w:w="0" w:type="auto"/>
            <w:hideMark/>
          </w:tcPr>
          <w:p w14:paraId="148E79A3" w14:textId="77777777" w:rsidR="00A77C6F" w:rsidRPr="00A77C6F" w:rsidRDefault="00A77C6F" w:rsidP="00A77C6F">
            <w:pPr>
              <w:spacing w:after="160" w:line="276" w:lineRule="auto"/>
              <w:jc w:val="both"/>
              <w:rPr>
                <w:rFonts w:ascii="Times New Roman" w:hAnsi="Times New Roman" w:cs="Times New Roman"/>
                <w:sz w:val="22"/>
                <w:szCs w:val="22"/>
                <w:lang w:val="en-US"/>
              </w:rPr>
            </w:pPr>
            <w:proofErr w:type="spellStart"/>
            <w:r w:rsidRPr="00A77C6F">
              <w:rPr>
                <w:rFonts w:ascii="Times New Roman" w:hAnsi="Times New Roman" w:cs="Times New Roman"/>
                <w:sz w:val="22"/>
                <w:szCs w:val="22"/>
                <w:lang w:val="en-US"/>
              </w:rPr>
              <w:t>single_choice</w:t>
            </w:r>
            <w:proofErr w:type="spellEnd"/>
            <w:r w:rsidRPr="00A77C6F">
              <w:rPr>
                <w:rFonts w:ascii="Times New Roman" w:hAnsi="Times New Roman" w:cs="Times New Roman"/>
                <w:sz w:val="22"/>
                <w:szCs w:val="22"/>
                <w:lang w:val="en-US"/>
              </w:rPr>
              <w:t xml:space="preserve">, </w:t>
            </w:r>
            <w:proofErr w:type="spellStart"/>
            <w:r w:rsidRPr="00A77C6F">
              <w:rPr>
                <w:rFonts w:ascii="Times New Roman" w:hAnsi="Times New Roman" w:cs="Times New Roman"/>
                <w:sz w:val="22"/>
                <w:szCs w:val="22"/>
                <w:lang w:val="en-US"/>
              </w:rPr>
              <w:t>multiple_choice</w:t>
            </w:r>
            <w:proofErr w:type="spellEnd"/>
            <w:r w:rsidRPr="00A77C6F">
              <w:rPr>
                <w:rFonts w:ascii="Times New Roman" w:hAnsi="Times New Roman" w:cs="Times New Roman"/>
                <w:sz w:val="22"/>
                <w:szCs w:val="22"/>
                <w:lang w:val="en-US"/>
              </w:rPr>
              <w:t xml:space="preserve">, </w:t>
            </w:r>
            <w:proofErr w:type="spellStart"/>
            <w:r w:rsidRPr="00A77C6F">
              <w:rPr>
                <w:rFonts w:ascii="Times New Roman" w:hAnsi="Times New Roman" w:cs="Times New Roman"/>
                <w:sz w:val="22"/>
                <w:szCs w:val="22"/>
                <w:lang w:val="en-US"/>
              </w:rPr>
              <w:t>case_study</w:t>
            </w:r>
            <w:proofErr w:type="spellEnd"/>
          </w:p>
        </w:tc>
        <w:tc>
          <w:tcPr>
            <w:tcW w:w="0" w:type="auto"/>
            <w:hideMark/>
          </w:tcPr>
          <w:p w14:paraId="38DD2FFE"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Opciones como tarjetas seleccionables; solo una activa a la vez</w:t>
            </w:r>
          </w:p>
        </w:tc>
      </w:tr>
      <w:tr w:rsidR="00A77C6F" w:rsidRPr="00A77C6F" w14:paraId="3DB485B8" w14:textId="77777777" w:rsidTr="00A77C6F">
        <w:tc>
          <w:tcPr>
            <w:tcW w:w="0" w:type="auto"/>
            <w:hideMark/>
          </w:tcPr>
          <w:p w14:paraId="0B087179"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multiple_selection</w:t>
            </w:r>
            <w:proofErr w:type="spellEnd"/>
          </w:p>
        </w:tc>
        <w:tc>
          <w:tcPr>
            <w:tcW w:w="0" w:type="auto"/>
            <w:hideMark/>
          </w:tcPr>
          <w:p w14:paraId="5DF5E73A"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Opciones como casillas de verificación; múltiples selecciones permitidas</w:t>
            </w:r>
          </w:p>
        </w:tc>
      </w:tr>
      <w:tr w:rsidR="00A77C6F" w:rsidRPr="00A77C6F" w14:paraId="59C2ABEF" w14:textId="77777777" w:rsidTr="00A77C6F">
        <w:tc>
          <w:tcPr>
            <w:tcW w:w="0" w:type="auto"/>
            <w:hideMark/>
          </w:tcPr>
          <w:p w14:paraId="517AC207"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fill_blanks</w:t>
            </w:r>
            <w:proofErr w:type="spellEnd"/>
          </w:p>
        </w:tc>
        <w:tc>
          <w:tcPr>
            <w:tcW w:w="0" w:type="auto"/>
            <w:hideMark/>
          </w:tcPr>
          <w:p w14:paraId="6D726CBE"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Oración con huecos; banco de palabras para arrastrar o seleccionar; validación insensible a mayúsculas</w:t>
            </w:r>
          </w:p>
        </w:tc>
      </w:tr>
      <w:tr w:rsidR="00A77C6F" w:rsidRPr="00A77C6F" w14:paraId="20ADA67C" w14:textId="77777777" w:rsidTr="00A77C6F">
        <w:tc>
          <w:tcPr>
            <w:tcW w:w="0" w:type="auto"/>
            <w:hideMark/>
          </w:tcPr>
          <w:p w14:paraId="1C4AD3DB"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drop_down</w:t>
            </w:r>
            <w:proofErr w:type="spellEnd"/>
          </w:p>
        </w:tc>
        <w:tc>
          <w:tcPr>
            <w:tcW w:w="0" w:type="auto"/>
            <w:hideMark/>
          </w:tcPr>
          <w:p w14:paraId="7DAE3ED7"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Oración con huecos; menú desplegable por cada hueco</w:t>
            </w:r>
          </w:p>
        </w:tc>
      </w:tr>
      <w:tr w:rsidR="00A77C6F" w:rsidRPr="00A77C6F" w14:paraId="1AD7748F" w14:textId="77777777" w:rsidTr="00A77C6F">
        <w:tc>
          <w:tcPr>
            <w:tcW w:w="0" w:type="auto"/>
            <w:hideMark/>
          </w:tcPr>
          <w:p w14:paraId="40D89792"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order_sequence</w:t>
            </w:r>
            <w:proofErr w:type="spellEnd"/>
          </w:p>
        </w:tc>
        <w:tc>
          <w:tcPr>
            <w:tcW w:w="0" w:type="auto"/>
            <w:hideMark/>
          </w:tcPr>
          <w:p w14:paraId="503BA28A"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 xml:space="preserve">Lista </w:t>
            </w:r>
            <w:proofErr w:type="spellStart"/>
            <w:r w:rsidRPr="00A77C6F">
              <w:rPr>
                <w:rFonts w:ascii="Times New Roman" w:hAnsi="Times New Roman" w:cs="Times New Roman"/>
                <w:sz w:val="22"/>
                <w:szCs w:val="22"/>
              </w:rPr>
              <w:t>reordenable</w:t>
            </w:r>
            <w:proofErr w:type="spellEnd"/>
            <w:r w:rsidRPr="00A77C6F">
              <w:rPr>
                <w:rFonts w:ascii="Times New Roman" w:hAnsi="Times New Roman" w:cs="Times New Roman"/>
                <w:sz w:val="22"/>
                <w:szCs w:val="22"/>
              </w:rPr>
              <w:t xml:space="preserve"> con Framer </w:t>
            </w:r>
            <w:proofErr w:type="spellStart"/>
            <w:r w:rsidRPr="00A77C6F">
              <w:rPr>
                <w:rFonts w:ascii="Times New Roman" w:hAnsi="Times New Roman" w:cs="Times New Roman"/>
                <w:sz w:val="22"/>
                <w:szCs w:val="22"/>
              </w:rPr>
              <w:t>Motion</w:t>
            </w:r>
            <w:proofErr w:type="spellEnd"/>
            <w:r w:rsidRPr="00A77C6F">
              <w:rPr>
                <w:rFonts w:ascii="Times New Roman" w:hAnsi="Times New Roman" w:cs="Times New Roman"/>
                <w:sz w:val="22"/>
                <w:szCs w:val="22"/>
              </w:rPr>
              <w:t xml:space="preserve"> </w:t>
            </w:r>
            <w:proofErr w:type="spellStart"/>
            <w:r w:rsidRPr="00A77C6F">
              <w:rPr>
                <w:rFonts w:ascii="Times New Roman" w:hAnsi="Times New Roman" w:cs="Times New Roman"/>
                <w:sz w:val="22"/>
                <w:szCs w:val="22"/>
              </w:rPr>
              <w:t>Reorder</w:t>
            </w:r>
            <w:proofErr w:type="spellEnd"/>
            <w:r w:rsidRPr="00A77C6F">
              <w:rPr>
                <w:rFonts w:ascii="Times New Roman" w:hAnsi="Times New Roman" w:cs="Times New Roman"/>
                <w:sz w:val="22"/>
                <w:szCs w:val="22"/>
              </w:rPr>
              <w:t>; el usuario arrastra para establecer el orden</w:t>
            </w:r>
          </w:p>
        </w:tc>
      </w:tr>
      <w:tr w:rsidR="00A77C6F" w:rsidRPr="00A77C6F" w14:paraId="3F155FC0" w14:textId="77777777" w:rsidTr="00A77C6F">
        <w:tc>
          <w:tcPr>
            <w:tcW w:w="0" w:type="auto"/>
            <w:hideMark/>
          </w:tcPr>
          <w:p w14:paraId="569F3F0E"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match_columns</w:t>
            </w:r>
            <w:proofErr w:type="spellEnd"/>
          </w:p>
        </w:tc>
        <w:tc>
          <w:tcPr>
            <w:tcW w:w="0" w:type="auto"/>
            <w:hideMark/>
          </w:tcPr>
          <w:p w14:paraId="3642E343"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Columna izquierda fija; columna derecha asignable mediante selección</w:t>
            </w:r>
          </w:p>
        </w:tc>
      </w:tr>
      <w:tr w:rsidR="00A77C6F" w:rsidRPr="00A77C6F" w14:paraId="58ED0FDE" w14:textId="77777777" w:rsidTr="00A77C6F">
        <w:tc>
          <w:tcPr>
            <w:tcW w:w="0" w:type="auto"/>
            <w:hideMark/>
          </w:tcPr>
          <w:p w14:paraId="32071D7F"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categorize</w:t>
            </w:r>
            <w:proofErr w:type="spellEnd"/>
          </w:p>
        </w:tc>
        <w:tc>
          <w:tcPr>
            <w:tcW w:w="0" w:type="auto"/>
            <w:hideMark/>
          </w:tcPr>
          <w:p w14:paraId="56035552"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Ítems asignables a categorías mediante selección</w:t>
            </w:r>
          </w:p>
        </w:tc>
      </w:tr>
      <w:tr w:rsidR="00A77C6F" w:rsidRPr="00A77C6F" w14:paraId="09D6192A" w14:textId="77777777" w:rsidTr="00A77C6F">
        <w:tc>
          <w:tcPr>
            <w:tcW w:w="0" w:type="auto"/>
            <w:hideMark/>
          </w:tcPr>
          <w:p w14:paraId="198692C4" w14:textId="77777777" w:rsidR="00A77C6F" w:rsidRPr="00A77C6F" w:rsidRDefault="00A77C6F" w:rsidP="00A77C6F">
            <w:pPr>
              <w:spacing w:after="160" w:line="276" w:lineRule="auto"/>
              <w:jc w:val="both"/>
              <w:rPr>
                <w:rFonts w:ascii="Times New Roman" w:hAnsi="Times New Roman" w:cs="Times New Roman"/>
                <w:sz w:val="22"/>
                <w:szCs w:val="22"/>
              </w:rPr>
            </w:pPr>
            <w:proofErr w:type="spellStart"/>
            <w:r w:rsidRPr="00A77C6F">
              <w:rPr>
                <w:rFonts w:ascii="Times New Roman" w:hAnsi="Times New Roman" w:cs="Times New Roman"/>
                <w:sz w:val="22"/>
                <w:szCs w:val="22"/>
              </w:rPr>
              <w:t>drag_drop</w:t>
            </w:r>
            <w:proofErr w:type="spellEnd"/>
          </w:p>
        </w:tc>
        <w:tc>
          <w:tcPr>
            <w:tcW w:w="0" w:type="auto"/>
            <w:hideMark/>
          </w:tcPr>
          <w:p w14:paraId="5AB917E2" w14:textId="77777777" w:rsidR="00A77C6F" w:rsidRPr="00A77C6F" w:rsidRDefault="00A77C6F" w:rsidP="00A77C6F">
            <w:pPr>
              <w:spacing w:after="160" w:line="276" w:lineRule="auto"/>
              <w:jc w:val="both"/>
              <w:rPr>
                <w:rFonts w:ascii="Times New Roman" w:hAnsi="Times New Roman" w:cs="Times New Roman"/>
                <w:sz w:val="22"/>
                <w:szCs w:val="22"/>
              </w:rPr>
            </w:pPr>
            <w:r w:rsidRPr="00A77C6F">
              <w:rPr>
                <w:rFonts w:ascii="Times New Roman" w:hAnsi="Times New Roman" w:cs="Times New Roman"/>
                <w:sz w:val="22"/>
                <w:szCs w:val="22"/>
              </w:rPr>
              <w:t>Pares clave/valor; los valores se redistribuyen entre las claves</w:t>
            </w:r>
          </w:p>
        </w:tc>
      </w:tr>
    </w:tbl>
    <w:p w14:paraId="08B1E8C9" w14:textId="77777777" w:rsidR="000C7C30" w:rsidRDefault="000C7C30" w:rsidP="00BD5FC5">
      <w:pPr>
        <w:jc w:val="both"/>
        <w:rPr>
          <w:rFonts w:ascii="Times New Roman" w:hAnsi="Times New Roman" w:cs="Times New Roman"/>
          <w:sz w:val="22"/>
          <w:szCs w:val="22"/>
        </w:rPr>
      </w:pPr>
    </w:p>
    <w:p w14:paraId="11E06020" w14:textId="77777777" w:rsidR="008E502E" w:rsidRPr="008E502E" w:rsidRDefault="008E502E" w:rsidP="008E502E">
      <w:pPr>
        <w:jc w:val="both"/>
        <w:rPr>
          <w:rFonts w:ascii="Times New Roman" w:hAnsi="Times New Roman" w:cs="Times New Roman"/>
          <w:sz w:val="22"/>
          <w:szCs w:val="22"/>
        </w:rPr>
      </w:pPr>
      <w:r w:rsidRPr="008E502E">
        <w:rPr>
          <w:rFonts w:ascii="Times New Roman" w:hAnsi="Times New Roman" w:cs="Times New Roman"/>
          <w:b/>
          <w:bCs/>
          <w:sz w:val="22"/>
          <w:szCs w:val="22"/>
        </w:rPr>
        <w:t>Validación de respuesta por pregunta.</w:t>
      </w:r>
      <w:r w:rsidRPr="008E502E">
        <w:rPr>
          <w:rFonts w:ascii="Times New Roman" w:hAnsi="Times New Roman" w:cs="Times New Roman"/>
          <w:sz w:val="22"/>
          <w:szCs w:val="22"/>
        </w:rPr>
        <w:t xml:space="preserve"> Antes de habilitar el botón de envío, </w:t>
      </w:r>
      <w:proofErr w:type="spellStart"/>
      <w:proofErr w:type="gramStart"/>
      <w:r w:rsidRPr="008E502E">
        <w:rPr>
          <w:rFonts w:ascii="Times New Roman" w:hAnsi="Times New Roman" w:cs="Times New Roman"/>
          <w:sz w:val="22"/>
          <w:szCs w:val="22"/>
        </w:rPr>
        <w:t>isQuestionAnswered</w:t>
      </w:r>
      <w:proofErr w:type="spellEnd"/>
      <w:r w:rsidRPr="008E502E">
        <w:rPr>
          <w:rFonts w:ascii="Times New Roman" w:hAnsi="Times New Roman" w:cs="Times New Roman"/>
          <w:sz w:val="22"/>
          <w:szCs w:val="22"/>
        </w:rPr>
        <w:t>(</w:t>
      </w:r>
      <w:proofErr w:type="gramEnd"/>
      <w:r w:rsidRPr="008E502E">
        <w:rPr>
          <w:rFonts w:ascii="Times New Roman" w:hAnsi="Times New Roman" w:cs="Times New Roman"/>
          <w:sz w:val="22"/>
          <w:szCs w:val="22"/>
        </w:rPr>
        <w:t xml:space="preserve">) verifica que cada pregunta tenga una respuesta completa. Los criterios varían por tipo: </w:t>
      </w:r>
      <w:proofErr w:type="spellStart"/>
      <w:r w:rsidRPr="008E502E">
        <w:rPr>
          <w:rFonts w:ascii="Times New Roman" w:hAnsi="Times New Roman" w:cs="Times New Roman"/>
          <w:sz w:val="22"/>
          <w:szCs w:val="22"/>
        </w:rPr>
        <w:t>fill_blanks</w:t>
      </w:r>
      <w:proofErr w:type="spellEnd"/>
      <w:r w:rsidRPr="008E502E">
        <w:rPr>
          <w:rFonts w:ascii="Times New Roman" w:hAnsi="Times New Roman" w:cs="Times New Roman"/>
          <w:sz w:val="22"/>
          <w:szCs w:val="22"/>
        </w:rPr>
        <w:t xml:space="preserve"> requiere que todos los huecos estén llenos con valores del banco; </w:t>
      </w:r>
      <w:proofErr w:type="spellStart"/>
      <w:r w:rsidRPr="008E502E">
        <w:rPr>
          <w:rFonts w:ascii="Times New Roman" w:hAnsi="Times New Roman" w:cs="Times New Roman"/>
          <w:sz w:val="22"/>
          <w:szCs w:val="22"/>
        </w:rPr>
        <w:t>match_columns</w:t>
      </w:r>
      <w:proofErr w:type="spellEnd"/>
      <w:r w:rsidRPr="008E502E">
        <w:rPr>
          <w:rFonts w:ascii="Times New Roman" w:hAnsi="Times New Roman" w:cs="Times New Roman"/>
          <w:sz w:val="22"/>
          <w:szCs w:val="22"/>
        </w:rPr>
        <w:t xml:space="preserve"> y </w:t>
      </w:r>
      <w:proofErr w:type="spellStart"/>
      <w:r w:rsidRPr="008E502E">
        <w:rPr>
          <w:rFonts w:ascii="Times New Roman" w:hAnsi="Times New Roman" w:cs="Times New Roman"/>
          <w:sz w:val="22"/>
          <w:szCs w:val="22"/>
        </w:rPr>
        <w:t>categorize</w:t>
      </w:r>
      <w:proofErr w:type="spellEnd"/>
      <w:r w:rsidRPr="008E502E">
        <w:rPr>
          <w:rFonts w:ascii="Times New Roman" w:hAnsi="Times New Roman" w:cs="Times New Roman"/>
          <w:sz w:val="22"/>
          <w:szCs w:val="22"/>
        </w:rPr>
        <w:t xml:space="preserve"> exigen que cada ítem esté asignado a alguna categoría; </w:t>
      </w:r>
      <w:proofErr w:type="spellStart"/>
      <w:r w:rsidRPr="008E502E">
        <w:rPr>
          <w:rFonts w:ascii="Times New Roman" w:hAnsi="Times New Roman" w:cs="Times New Roman"/>
          <w:sz w:val="22"/>
          <w:szCs w:val="22"/>
        </w:rPr>
        <w:t>order_sequence</w:t>
      </w:r>
      <w:proofErr w:type="spellEnd"/>
      <w:r w:rsidRPr="008E502E">
        <w:rPr>
          <w:rFonts w:ascii="Times New Roman" w:hAnsi="Times New Roman" w:cs="Times New Roman"/>
          <w:sz w:val="22"/>
          <w:szCs w:val="22"/>
        </w:rPr>
        <w:t xml:space="preserve"> verifica que el arreglo tenga la misma longitud que los ítems originales.</w:t>
      </w:r>
    </w:p>
    <w:p w14:paraId="67D47547" w14:textId="77777777" w:rsidR="008E502E" w:rsidRPr="008E502E" w:rsidRDefault="008E502E" w:rsidP="008E502E">
      <w:pPr>
        <w:jc w:val="both"/>
        <w:rPr>
          <w:rFonts w:ascii="Times New Roman" w:hAnsi="Times New Roman" w:cs="Times New Roman"/>
          <w:sz w:val="22"/>
          <w:szCs w:val="22"/>
        </w:rPr>
      </w:pPr>
      <w:r w:rsidRPr="008E502E">
        <w:rPr>
          <w:rFonts w:ascii="Times New Roman" w:hAnsi="Times New Roman" w:cs="Times New Roman"/>
          <w:b/>
          <w:bCs/>
          <w:sz w:val="22"/>
          <w:szCs w:val="22"/>
        </w:rPr>
        <w:t>Envío y resultados.</w:t>
      </w:r>
      <w:r w:rsidRPr="008E502E">
        <w:rPr>
          <w:rFonts w:ascii="Times New Roman" w:hAnsi="Times New Roman" w:cs="Times New Roman"/>
          <w:sz w:val="22"/>
          <w:szCs w:val="22"/>
        </w:rPr>
        <w:t xml:space="preserve"> Al enviar, la página llama a POST /api/quiz/:id/</w:t>
      </w:r>
      <w:proofErr w:type="spellStart"/>
      <w:r w:rsidRPr="008E502E">
        <w:rPr>
          <w:rFonts w:ascii="Times New Roman" w:hAnsi="Times New Roman" w:cs="Times New Roman"/>
          <w:sz w:val="22"/>
          <w:szCs w:val="22"/>
        </w:rPr>
        <w:t>submit</w:t>
      </w:r>
      <w:proofErr w:type="spellEnd"/>
      <w:r w:rsidRPr="008E502E">
        <w:rPr>
          <w:rFonts w:ascii="Times New Roman" w:hAnsi="Times New Roman" w:cs="Times New Roman"/>
          <w:sz w:val="22"/>
          <w:szCs w:val="22"/>
        </w:rPr>
        <w:t xml:space="preserve"> con el mapa de respuestas </w:t>
      </w:r>
      <w:proofErr w:type="gramStart"/>
      <w:r w:rsidRPr="008E502E">
        <w:rPr>
          <w:rFonts w:ascii="Times New Roman" w:hAnsi="Times New Roman" w:cs="Times New Roman"/>
          <w:sz w:val="22"/>
          <w:szCs w:val="22"/>
        </w:rPr>
        <w:t>{ [</w:t>
      </w:r>
      <w:proofErr w:type="spellStart"/>
      <w:proofErr w:type="gramEnd"/>
      <w:r w:rsidRPr="008E502E">
        <w:rPr>
          <w:rFonts w:ascii="Times New Roman" w:hAnsi="Times New Roman" w:cs="Times New Roman"/>
          <w:sz w:val="22"/>
          <w:szCs w:val="22"/>
        </w:rPr>
        <w:t>questionId</w:t>
      </w:r>
      <w:proofErr w:type="spellEnd"/>
      <w:r w:rsidRPr="008E502E">
        <w:rPr>
          <w:rFonts w:ascii="Times New Roman" w:hAnsi="Times New Roman" w:cs="Times New Roman"/>
          <w:sz w:val="22"/>
          <w:szCs w:val="22"/>
        </w:rPr>
        <w:t xml:space="preserve">]: </w:t>
      </w:r>
      <w:proofErr w:type="gramStart"/>
      <w:r w:rsidRPr="008E502E">
        <w:rPr>
          <w:rFonts w:ascii="Times New Roman" w:hAnsi="Times New Roman" w:cs="Times New Roman"/>
          <w:sz w:val="22"/>
          <w:szCs w:val="22"/>
        </w:rPr>
        <w:t>selección }</w:t>
      </w:r>
      <w:proofErr w:type="gramEnd"/>
      <w:r w:rsidRPr="008E502E">
        <w:rPr>
          <w:rFonts w:ascii="Times New Roman" w:hAnsi="Times New Roman" w:cs="Times New Roman"/>
          <w:sz w:val="22"/>
          <w:szCs w:val="22"/>
        </w:rPr>
        <w:t xml:space="preserve">. La respuesta del servidor incluye el puntaje, el estado de aprobación, el nivel de riesgo y, para </w:t>
      </w:r>
      <w:proofErr w:type="spellStart"/>
      <w:r w:rsidRPr="008E502E">
        <w:rPr>
          <w:rFonts w:ascii="Times New Roman" w:hAnsi="Times New Roman" w:cs="Times New Roman"/>
          <w:sz w:val="22"/>
          <w:szCs w:val="22"/>
        </w:rPr>
        <w:t>quizzes</w:t>
      </w:r>
      <w:proofErr w:type="spellEnd"/>
      <w:r w:rsidRPr="008E502E">
        <w:rPr>
          <w:rFonts w:ascii="Times New Roman" w:hAnsi="Times New Roman" w:cs="Times New Roman"/>
          <w:sz w:val="22"/>
          <w:szCs w:val="22"/>
        </w:rPr>
        <w:t xml:space="preserve"> de diagnóstico y módulo, el detalle por pregunta con lecciones guiadas. Para </w:t>
      </w:r>
      <w:proofErr w:type="spellStart"/>
      <w:r w:rsidRPr="008E502E">
        <w:rPr>
          <w:rFonts w:ascii="Times New Roman" w:hAnsi="Times New Roman" w:cs="Times New Roman"/>
          <w:sz w:val="22"/>
          <w:szCs w:val="22"/>
        </w:rPr>
        <w:t>quizzes</w:t>
      </w:r>
      <w:proofErr w:type="spellEnd"/>
      <w:r w:rsidRPr="008E502E">
        <w:rPr>
          <w:rFonts w:ascii="Times New Roman" w:hAnsi="Times New Roman" w:cs="Times New Roman"/>
          <w:sz w:val="22"/>
          <w:szCs w:val="22"/>
        </w:rPr>
        <w:t xml:space="preserve"> de curso se muestra únicamente el puntaje final y el estado aprobado o reprobado, sin detalle por pregunta.</w:t>
      </w:r>
    </w:p>
    <w:p w14:paraId="5CA413D6" w14:textId="77777777" w:rsidR="008E502E" w:rsidRPr="008E502E" w:rsidRDefault="008E502E" w:rsidP="008E502E">
      <w:pPr>
        <w:jc w:val="both"/>
        <w:rPr>
          <w:rFonts w:ascii="Times New Roman" w:hAnsi="Times New Roman" w:cs="Times New Roman"/>
          <w:sz w:val="22"/>
          <w:szCs w:val="22"/>
        </w:rPr>
      </w:pPr>
      <w:r w:rsidRPr="008E502E">
        <w:rPr>
          <w:rFonts w:ascii="Times New Roman" w:hAnsi="Times New Roman" w:cs="Times New Roman"/>
          <w:b/>
          <w:bCs/>
          <w:sz w:val="22"/>
          <w:szCs w:val="22"/>
        </w:rPr>
        <w:t>Modo revisión.</w:t>
      </w:r>
      <w:r w:rsidRPr="008E502E">
        <w:rPr>
          <w:rFonts w:ascii="Times New Roman" w:hAnsi="Times New Roman" w:cs="Times New Roman"/>
          <w:sz w:val="22"/>
          <w:szCs w:val="22"/>
        </w:rPr>
        <w:t xml:space="preserve"> Tras recibir los resultados, el usuario puede activar la revisión completa de sus respuestas. La Tabla X describe la codificación visual del resultado por tipo de pregunta.</w:t>
      </w:r>
    </w:p>
    <w:p w14:paraId="1D99D9ED" w14:textId="77777777" w:rsidR="008E502E" w:rsidRPr="008E502E" w:rsidRDefault="008E502E" w:rsidP="008E502E">
      <w:pPr>
        <w:jc w:val="both"/>
        <w:rPr>
          <w:rFonts w:ascii="Times New Roman" w:hAnsi="Times New Roman" w:cs="Times New Roman"/>
          <w:sz w:val="22"/>
          <w:szCs w:val="22"/>
        </w:rPr>
      </w:pPr>
      <w:r w:rsidRPr="008E502E">
        <w:rPr>
          <w:rFonts w:ascii="Times New Roman" w:hAnsi="Times New Roman" w:cs="Times New Roman"/>
          <w:b/>
          <w:bCs/>
          <w:sz w:val="22"/>
          <w:szCs w:val="22"/>
        </w:rPr>
        <w:t>Tabla X. Codificación visual en modo revisión.</w:t>
      </w:r>
    </w:p>
    <w:tbl>
      <w:tblPr>
        <w:tblStyle w:val="Tablaconcuadrculaclara"/>
        <w:tblW w:w="0" w:type="auto"/>
        <w:tblLook w:val="04A0" w:firstRow="1" w:lastRow="0" w:firstColumn="1" w:lastColumn="0" w:noHBand="0" w:noVBand="1"/>
      </w:tblPr>
      <w:tblGrid>
        <w:gridCol w:w="3209"/>
        <w:gridCol w:w="754"/>
        <w:gridCol w:w="4865"/>
      </w:tblGrid>
      <w:tr w:rsidR="00B012DC" w:rsidRPr="00B012DC" w14:paraId="1A337827" w14:textId="77777777" w:rsidTr="00B012DC">
        <w:tc>
          <w:tcPr>
            <w:tcW w:w="0" w:type="auto"/>
            <w:hideMark/>
          </w:tcPr>
          <w:p w14:paraId="76F8A789" w14:textId="77777777" w:rsidR="00B012DC" w:rsidRPr="00B012DC" w:rsidRDefault="00B012DC" w:rsidP="00B012DC">
            <w:pPr>
              <w:spacing w:after="160" w:line="276" w:lineRule="auto"/>
              <w:jc w:val="both"/>
              <w:rPr>
                <w:rFonts w:ascii="Times New Roman" w:hAnsi="Times New Roman" w:cs="Times New Roman"/>
                <w:b/>
                <w:bCs/>
                <w:sz w:val="22"/>
                <w:szCs w:val="22"/>
              </w:rPr>
            </w:pPr>
            <w:r w:rsidRPr="00B012DC">
              <w:rPr>
                <w:rFonts w:ascii="Times New Roman" w:hAnsi="Times New Roman" w:cs="Times New Roman"/>
                <w:b/>
                <w:bCs/>
                <w:sz w:val="22"/>
                <w:szCs w:val="22"/>
              </w:rPr>
              <w:lastRenderedPageBreak/>
              <w:t>Estado</w:t>
            </w:r>
          </w:p>
        </w:tc>
        <w:tc>
          <w:tcPr>
            <w:tcW w:w="0" w:type="auto"/>
            <w:hideMark/>
          </w:tcPr>
          <w:p w14:paraId="3C402A21" w14:textId="77777777" w:rsidR="00B012DC" w:rsidRPr="00B012DC" w:rsidRDefault="00B012DC" w:rsidP="00B012DC">
            <w:pPr>
              <w:spacing w:after="160" w:line="276" w:lineRule="auto"/>
              <w:jc w:val="both"/>
              <w:rPr>
                <w:rFonts w:ascii="Times New Roman" w:hAnsi="Times New Roman" w:cs="Times New Roman"/>
                <w:b/>
                <w:bCs/>
                <w:sz w:val="22"/>
                <w:szCs w:val="22"/>
              </w:rPr>
            </w:pPr>
            <w:r w:rsidRPr="00B012DC">
              <w:rPr>
                <w:rFonts w:ascii="Times New Roman" w:hAnsi="Times New Roman" w:cs="Times New Roman"/>
                <w:b/>
                <w:bCs/>
                <w:sz w:val="22"/>
                <w:szCs w:val="22"/>
              </w:rPr>
              <w:t>Color</w:t>
            </w:r>
          </w:p>
        </w:tc>
        <w:tc>
          <w:tcPr>
            <w:tcW w:w="0" w:type="auto"/>
            <w:hideMark/>
          </w:tcPr>
          <w:p w14:paraId="049D1B78" w14:textId="77777777" w:rsidR="00B012DC" w:rsidRPr="00B012DC" w:rsidRDefault="00B012DC" w:rsidP="00B012DC">
            <w:pPr>
              <w:spacing w:after="160" w:line="276" w:lineRule="auto"/>
              <w:jc w:val="both"/>
              <w:rPr>
                <w:rFonts w:ascii="Times New Roman" w:hAnsi="Times New Roman" w:cs="Times New Roman"/>
                <w:b/>
                <w:bCs/>
                <w:sz w:val="22"/>
                <w:szCs w:val="22"/>
              </w:rPr>
            </w:pPr>
            <w:r w:rsidRPr="00B012DC">
              <w:rPr>
                <w:rFonts w:ascii="Times New Roman" w:hAnsi="Times New Roman" w:cs="Times New Roman"/>
                <w:b/>
                <w:bCs/>
                <w:sz w:val="22"/>
                <w:szCs w:val="22"/>
              </w:rPr>
              <w:t>Descripción</w:t>
            </w:r>
          </w:p>
        </w:tc>
      </w:tr>
      <w:tr w:rsidR="00B012DC" w:rsidRPr="00B012DC" w14:paraId="2BB5033E" w14:textId="77777777" w:rsidTr="00B012DC">
        <w:tc>
          <w:tcPr>
            <w:tcW w:w="0" w:type="auto"/>
            <w:hideMark/>
          </w:tcPr>
          <w:p w14:paraId="4395346E"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Opción correcta</w:t>
            </w:r>
          </w:p>
        </w:tc>
        <w:tc>
          <w:tcPr>
            <w:tcW w:w="0" w:type="auto"/>
            <w:hideMark/>
          </w:tcPr>
          <w:p w14:paraId="4E0925A5"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Verde</w:t>
            </w:r>
          </w:p>
        </w:tc>
        <w:tc>
          <w:tcPr>
            <w:tcW w:w="0" w:type="auto"/>
            <w:hideMark/>
          </w:tcPr>
          <w:p w14:paraId="4FF601EF"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Se marca independientemente de si el usuario la seleccionó</w:t>
            </w:r>
          </w:p>
        </w:tc>
      </w:tr>
      <w:tr w:rsidR="00B012DC" w:rsidRPr="00B012DC" w14:paraId="586353CA" w14:textId="77777777" w:rsidTr="00B012DC">
        <w:tc>
          <w:tcPr>
            <w:tcW w:w="0" w:type="auto"/>
            <w:hideMark/>
          </w:tcPr>
          <w:p w14:paraId="5A4A3E0F"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Opción seleccionada incorrectamente</w:t>
            </w:r>
          </w:p>
        </w:tc>
        <w:tc>
          <w:tcPr>
            <w:tcW w:w="0" w:type="auto"/>
            <w:hideMark/>
          </w:tcPr>
          <w:p w14:paraId="6D3BABCD"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Rojo</w:t>
            </w:r>
          </w:p>
        </w:tc>
        <w:tc>
          <w:tcPr>
            <w:tcW w:w="0" w:type="auto"/>
            <w:hideMark/>
          </w:tcPr>
          <w:p w14:paraId="253AB5F6"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Solo las opciones que el usuario eligió y eran incorrectas</w:t>
            </w:r>
          </w:p>
        </w:tc>
      </w:tr>
      <w:tr w:rsidR="00B012DC" w:rsidRPr="00B012DC" w14:paraId="52B0C781" w14:textId="77777777" w:rsidTr="00B012DC">
        <w:tc>
          <w:tcPr>
            <w:tcW w:w="0" w:type="auto"/>
            <w:hideMark/>
          </w:tcPr>
          <w:p w14:paraId="759259C6"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Opción no seleccionada y no correcta</w:t>
            </w:r>
          </w:p>
        </w:tc>
        <w:tc>
          <w:tcPr>
            <w:tcW w:w="0" w:type="auto"/>
            <w:hideMark/>
          </w:tcPr>
          <w:p w14:paraId="0A8B08A1"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Gris</w:t>
            </w:r>
          </w:p>
        </w:tc>
        <w:tc>
          <w:tcPr>
            <w:tcW w:w="0" w:type="auto"/>
            <w:hideMark/>
          </w:tcPr>
          <w:p w14:paraId="12D6BA2B" w14:textId="77777777" w:rsidR="00B012DC" w:rsidRPr="00B012DC" w:rsidRDefault="00B012DC" w:rsidP="00B012DC">
            <w:pPr>
              <w:spacing w:after="160" w:line="276" w:lineRule="auto"/>
              <w:jc w:val="both"/>
              <w:rPr>
                <w:rFonts w:ascii="Times New Roman" w:hAnsi="Times New Roman" w:cs="Times New Roman"/>
                <w:sz w:val="22"/>
                <w:szCs w:val="22"/>
              </w:rPr>
            </w:pPr>
            <w:r w:rsidRPr="00B012DC">
              <w:rPr>
                <w:rFonts w:ascii="Times New Roman" w:hAnsi="Times New Roman" w:cs="Times New Roman"/>
                <w:sz w:val="22"/>
                <w:szCs w:val="22"/>
              </w:rPr>
              <w:t>Sin marcado especial</w:t>
            </w:r>
          </w:p>
        </w:tc>
      </w:tr>
    </w:tbl>
    <w:p w14:paraId="576AD000" w14:textId="77777777" w:rsidR="00A77C6F" w:rsidRDefault="00A77C6F" w:rsidP="00BD5FC5">
      <w:pPr>
        <w:jc w:val="both"/>
        <w:rPr>
          <w:rFonts w:ascii="Times New Roman" w:hAnsi="Times New Roman" w:cs="Times New Roman"/>
          <w:sz w:val="22"/>
          <w:szCs w:val="22"/>
        </w:rPr>
      </w:pPr>
    </w:p>
    <w:p w14:paraId="37FD959F" w14:textId="706198D3" w:rsidR="00B012DC" w:rsidRDefault="00712DDD" w:rsidP="00BD5FC5">
      <w:pPr>
        <w:jc w:val="both"/>
        <w:rPr>
          <w:rFonts w:ascii="Times New Roman" w:hAnsi="Times New Roman" w:cs="Times New Roman"/>
          <w:sz w:val="22"/>
          <w:szCs w:val="22"/>
        </w:rPr>
      </w:pPr>
      <w:r w:rsidRPr="00712DDD">
        <w:rPr>
          <w:rFonts w:ascii="Times New Roman" w:hAnsi="Times New Roman" w:cs="Times New Roman"/>
          <w:sz w:val="22"/>
          <w:szCs w:val="22"/>
        </w:rPr>
        <w:t>Debajo de cada pregunta fallida se despliega la explicación pedagógica y hasta tres lecciones guiadas con enlace directo a /lecciones/:id, permitiendo al usuario reforzar el tema sin salir del contexto de la evaluación.</w:t>
      </w:r>
    </w:p>
    <w:p w14:paraId="7AE4C203" w14:textId="77777777" w:rsidR="00E224DD" w:rsidRPr="00E224DD" w:rsidRDefault="00E224DD" w:rsidP="00E224DD">
      <w:pPr>
        <w:pStyle w:val="Ttulo3"/>
      </w:pPr>
      <w:bookmarkStart w:id="892" w:name="_Toc228560214"/>
      <w:r w:rsidRPr="00E224DD">
        <w:t xml:space="preserve">6.3.6 </w:t>
      </w:r>
      <w:proofErr w:type="spellStart"/>
      <w:r w:rsidRPr="00E224DD">
        <w:t>Chatbot</w:t>
      </w:r>
      <w:proofErr w:type="spellEnd"/>
      <w:r w:rsidRPr="00E224DD">
        <w:t xml:space="preserve"> </w:t>
      </w:r>
      <w:proofErr w:type="spellStart"/>
      <w:r w:rsidRPr="00E224DD">
        <w:t>Kuxibot</w:t>
      </w:r>
      <w:proofErr w:type="spellEnd"/>
      <w:r w:rsidRPr="00E224DD">
        <w:t xml:space="preserve"> (interfaz)</w:t>
      </w:r>
      <w:bookmarkEnd w:id="892"/>
    </w:p>
    <w:p w14:paraId="106841B6" w14:textId="77777777" w:rsidR="004A3960" w:rsidRDefault="006A589E" w:rsidP="006A589E">
      <w:pPr>
        <w:jc w:val="both"/>
        <w:rPr>
          <w:rFonts w:ascii="Times New Roman" w:hAnsi="Times New Roman" w:cs="Times New Roman"/>
          <w:sz w:val="22"/>
          <w:szCs w:val="22"/>
        </w:rPr>
      </w:pPr>
      <w:r w:rsidRPr="006A589E">
        <w:rPr>
          <w:rFonts w:ascii="Times New Roman" w:hAnsi="Times New Roman" w:cs="Times New Roman"/>
          <w:sz w:val="22"/>
          <w:szCs w:val="22"/>
        </w:rPr>
        <w:t xml:space="preserve">La interfaz del </w:t>
      </w:r>
      <w:proofErr w:type="spellStart"/>
      <w:r w:rsidRPr="006A589E">
        <w:rPr>
          <w:rFonts w:ascii="Times New Roman" w:hAnsi="Times New Roman" w:cs="Times New Roman"/>
          <w:sz w:val="22"/>
          <w:szCs w:val="22"/>
        </w:rPr>
        <w:t>chatbot</w:t>
      </w:r>
      <w:proofErr w:type="spellEnd"/>
      <w:r w:rsidRPr="006A589E">
        <w:rPr>
          <w:rFonts w:ascii="Times New Roman" w:hAnsi="Times New Roman" w:cs="Times New Roman"/>
          <w:sz w:val="22"/>
          <w:szCs w:val="22"/>
        </w:rPr>
        <w:t xml:space="preserve"> se implementa en </w:t>
      </w:r>
      <w:proofErr w:type="spellStart"/>
      <w:r w:rsidRPr="006A589E">
        <w:rPr>
          <w:rFonts w:ascii="Times New Roman" w:hAnsi="Times New Roman" w:cs="Times New Roman"/>
          <w:sz w:val="22"/>
          <w:szCs w:val="22"/>
        </w:rPr>
        <w:t>client</w:t>
      </w:r>
      <w:proofErr w:type="spellEnd"/>
      <w:r w:rsidRPr="006A589E">
        <w:rPr>
          <w:rFonts w:ascii="Times New Roman" w:hAnsi="Times New Roman" w:cs="Times New Roman"/>
          <w:sz w:val="22"/>
          <w:szCs w:val="22"/>
        </w:rPr>
        <w:t>/</w:t>
      </w:r>
      <w:proofErr w:type="spellStart"/>
      <w:r w:rsidRPr="006A589E">
        <w:rPr>
          <w:rFonts w:ascii="Times New Roman" w:hAnsi="Times New Roman" w:cs="Times New Roman"/>
          <w:sz w:val="22"/>
          <w:szCs w:val="22"/>
        </w:rPr>
        <w:t>src</w:t>
      </w:r>
      <w:proofErr w:type="spellEnd"/>
      <w:r w:rsidRPr="006A589E">
        <w:rPr>
          <w:rFonts w:ascii="Times New Roman" w:hAnsi="Times New Roman" w:cs="Times New Roman"/>
          <w:sz w:val="22"/>
          <w:szCs w:val="22"/>
        </w:rPr>
        <w:t>/</w:t>
      </w:r>
      <w:proofErr w:type="spellStart"/>
      <w:r w:rsidRPr="006A589E">
        <w:rPr>
          <w:rFonts w:ascii="Times New Roman" w:hAnsi="Times New Roman" w:cs="Times New Roman"/>
          <w:sz w:val="22"/>
          <w:szCs w:val="22"/>
        </w:rPr>
        <w:t>components</w:t>
      </w:r>
      <w:proofErr w:type="spellEnd"/>
      <w:r w:rsidRPr="006A589E">
        <w:rPr>
          <w:rFonts w:ascii="Times New Roman" w:hAnsi="Times New Roman" w:cs="Times New Roman"/>
          <w:sz w:val="22"/>
          <w:szCs w:val="22"/>
        </w:rPr>
        <w:t>/</w:t>
      </w:r>
      <w:proofErr w:type="spellStart"/>
      <w:r w:rsidRPr="006A589E">
        <w:rPr>
          <w:rFonts w:ascii="Times New Roman" w:hAnsi="Times New Roman" w:cs="Times New Roman"/>
          <w:sz w:val="22"/>
          <w:szCs w:val="22"/>
        </w:rPr>
        <w:t>Chatbot.jsx</w:t>
      </w:r>
      <w:proofErr w:type="spellEnd"/>
      <w:r w:rsidRPr="006A589E">
        <w:rPr>
          <w:rFonts w:ascii="Times New Roman" w:hAnsi="Times New Roman" w:cs="Times New Roman"/>
          <w:sz w:val="22"/>
          <w:szCs w:val="22"/>
        </w:rPr>
        <w:t xml:space="preserve"> y se monta como widget persistente en el </w:t>
      </w:r>
      <w:proofErr w:type="spellStart"/>
      <w:r w:rsidRPr="006A589E">
        <w:rPr>
          <w:rFonts w:ascii="Times New Roman" w:hAnsi="Times New Roman" w:cs="Times New Roman"/>
          <w:sz w:val="22"/>
          <w:szCs w:val="22"/>
        </w:rPr>
        <w:t>Layout</w:t>
      </w:r>
      <w:proofErr w:type="spellEnd"/>
      <w:r w:rsidRPr="006A589E">
        <w:rPr>
          <w:rFonts w:ascii="Times New Roman" w:hAnsi="Times New Roman" w:cs="Times New Roman"/>
          <w:sz w:val="22"/>
          <w:szCs w:val="22"/>
        </w:rPr>
        <w:t xml:space="preserve">, disponible en todas las rutas de la aplicación. </w:t>
      </w:r>
      <w:r w:rsidR="004A3960" w:rsidRPr="004A3960">
        <w:rPr>
          <w:rFonts w:ascii="Times New Roman" w:hAnsi="Times New Roman" w:cs="Times New Roman"/>
          <w:sz w:val="22"/>
          <w:szCs w:val="22"/>
        </w:rPr>
        <w:t>Cubre los requisitos funcionales RF2 (</w:t>
      </w:r>
      <w:proofErr w:type="spellStart"/>
      <w:r w:rsidR="004A3960" w:rsidRPr="004A3960">
        <w:rPr>
          <w:rFonts w:ascii="Times New Roman" w:hAnsi="Times New Roman" w:cs="Times New Roman"/>
          <w:sz w:val="22"/>
          <w:szCs w:val="22"/>
        </w:rPr>
        <w:t>chatbot</w:t>
      </w:r>
      <w:proofErr w:type="spellEnd"/>
      <w:r w:rsidR="004A3960" w:rsidRPr="004A3960">
        <w:rPr>
          <w:rFonts w:ascii="Times New Roman" w:hAnsi="Times New Roman" w:cs="Times New Roman"/>
          <w:sz w:val="22"/>
          <w:szCs w:val="22"/>
        </w:rPr>
        <w:t xml:space="preserve"> interactivo de consulta) y RF12 (interacción contextual experta).</w:t>
      </w:r>
    </w:p>
    <w:p w14:paraId="50432D50" w14:textId="3C43CEFB" w:rsidR="006A589E" w:rsidRPr="006A589E" w:rsidRDefault="006A589E" w:rsidP="006A589E">
      <w:pPr>
        <w:jc w:val="both"/>
        <w:rPr>
          <w:rFonts w:ascii="Times New Roman" w:hAnsi="Times New Roman" w:cs="Times New Roman"/>
          <w:sz w:val="22"/>
          <w:szCs w:val="22"/>
        </w:rPr>
      </w:pPr>
      <w:r w:rsidRPr="006A589E">
        <w:rPr>
          <w:rFonts w:ascii="Times New Roman" w:hAnsi="Times New Roman" w:cs="Times New Roman"/>
          <w:b/>
          <w:bCs/>
          <w:sz w:val="22"/>
          <w:szCs w:val="22"/>
        </w:rPr>
        <w:t>Comportamiento del widget</w:t>
      </w:r>
    </w:p>
    <w:p w14:paraId="3C2E2BA2" w14:textId="77777777" w:rsidR="006A589E" w:rsidRPr="006A589E" w:rsidRDefault="006A589E" w:rsidP="006A589E">
      <w:pPr>
        <w:jc w:val="both"/>
        <w:rPr>
          <w:rFonts w:ascii="Times New Roman" w:hAnsi="Times New Roman" w:cs="Times New Roman"/>
          <w:sz w:val="22"/>
          <w:szCs w:val="22"/>
        </w:rPr>
      </w:pPr>
      <w:r w:rsidRPr="006A589E">
        <w:rPr>
          <w:rFonts w:ascii="Times New Roman" w:hAnsi="Times New Roman" w:cs="Times New Roman"/>
          <w:sz w:val="22"/>
          <w:szCs w:val="22"/>
        </w:rPr>
        <w:t xml:space="preserve">El componente ocupa una posición fija en la esquina inferior derecha de la pantalla. En móvil se expande hasta los bordes de la pantalla (left-3 right-3); en escritorio tiene un ancho fijo de 420px. La altura máxima en móvil se calcula dinámicamente como </w:t>
      </w:r>
      <w:proofErr w:type="spellStart"/>
      <w:proofErr w:type="gramStart"/>
      <w:r w:rsidRPr="006A589E">
        <w:rPr>
          <w:rFonts w:ascii="Times New Roman" w:hAnsi="Times New Roman" w:cs="Times New Roman"/>
          <w:sz w:val="22"/>
          <w:szCs w:val="22"/>
        </w:rPr>
        <w:t>calc</w:t>
      </w:r>
      <w:proofErr w:type="spellEnd"/>
      <w:r w:rsidRPr="006A589E">
        <w:rPr>
          <w:rFonts w:ascii="Times New Roman" w:hAnsi="Times New Roman" w:cs="Times New Roman"/>
          <w:sz w:val="22"/>
          <w:szCs w:val="22"/>
        </w:rPr>
        <w:t>(</w:t>
      </w:r>
      <w:proofErr w:type="gramEnd"/>
      <w:r w:rsidRPr="006A589E">
        <w:rPr>
          <w:rFonts w:ascii="Times New Roman" w:hAnsi="Times New Roman" w:cs="Times New Roman"/>
          <w:sz w:val="22"/>
          <w:szCs w:val="22"/>
        </w:rPr>
        <w:t xml:space="preserve">100vh - 8.25rem) para que el panel nunca desborde la pantalla en dispositivos con </w:t>
      </w:r>
      <w:proofErr w:type="spellStart"/>
      <w:r w:rsidRPr="006A589E">
        <w:rPr>
          <w:rFonts w:ascii="Times New Roman" w:hAnsi="Times New Roman" w:cs="Times New Roman"/>
          <w:sz w:val="22"/>
          <w:szCs w:val="22"/>
        </w:rPr>
        <w:t>viewport</w:t>
      </w:r>
      <w:proofErr w:type="spellEnd"/>
      <w:r w:rsidRPr="006A589E">
        <w:rPr>
          <w:rFonts w:ascii="Times New Roman" w:hAnsi="Times New Roman" w:cs="Times New Roman"/>
          <w:sz w:val="22"/>
          <w:szCs w:val="22"/>
        </w:rPr>
        <w:t xml:space="preserve"> pequeño (corrección del bug B08, </w:t>
      </w:r>
      <w:proofErr w:type="spellStart"/>
      <w:r w:rsidRPr="006A589E">
        <w:rPr>
          <w:rFonts w:ascii="Times New Roman" w:hAnsi="Times New Roman" w:cs="Times New Roman"/>
          <w:sz w:val="22"/>
          <w:szCs w:val="22"/>
        </w:rPr>
        <w:t>commit</w:t>
      </w:r>
      <w:proofErr w:type="spellEnd"/>
      <w:r w:rsidRPr="006A589E">
        <w:rPr>
          <w:rFonts w:ascii="Times New Roman" w:hAnsi="Times New Roman" w:cs="Times New Roman"/>
          <w:sz w:val="22"/>
          <w:szCs w:val="22"/>
        </w:rPr>
        <w:t xml:space="preserve"> 83288fe).</w:t>
      </w:r>
    </w:p>
    <w:p w14:paraId="524CA9F6" w14:textId="77777777" w:rsidR="006A589E" w:rsidRPr="006A589E" w:rsidRDefault="006A589E" w:rsidP="006A589E">
      <w:pPr>
        <w:jc w:val="both"/>
        <w:rPr>
          <w:rFonts w:ascii="Times New Roman" w:hAnsi="Times New Roman" w:cs="Times New Roman"/>
          <w:sz w:val="22"/>
          <w:szCs w:val="22"/>
        </w:rPr>
      </w:pPr>
      <w:r w:rsidRPr="006A589E">
        <w:rPr>
          <w:rFonts w:ascii="Times New Roman" w:hAnsi="Times New Roman" w:cs="Times New Roman"/>
          <w:sz w:val="22"/>
          <w:szCs w:val="22"/>
        </w:rPr>
        <w:t>Al abrirse o cerrarse, el componente:</w:t>
      </w:r>
    </w:p>
    <w:p w14:paraId="6221207A" w14:textId="77777777" w:rsidR="006A589E" w:rsidRPr="006A589E" w:rsidRDefault="006A589E" w:rsidP="008F231E">
      <w:pPr>
        <w:numPr>
          <w:ilvl w:val="0"/>
          <w:numId w:val="77"/>
        </w:numPr>
        <w:jc w:val="both"/>
        <w:rPr>
          <w:rFonts w:ascii="Times New Roman" w:hAnsi="Times New Roman" w:cs="Times New Roman"/>
          <w:sz w:val="22"/>
          <w:szCs w:val="22"/>
        </w:rPr>
      </w:pPr>
      <w:r w:rsidRPr="006A589E">
        <w:rPr>
          <w:rFonts w:ascii="Times New Roman" w:hAnsi="Times New Roman" w:cs="Times New Roman"/>
          <w:sz w:val="22"/>
          <w:szCs w:val="22"/>
        </w:rPr>
        <w:t>Agrega o elimina la clase </w:t>
      </w:r>
      <w:proofErr w:type="spellStart"/>
      <w:r w:rsidRPr="006A589E">
        <w:rPr>
          <w:rFonts w:ascii="Times New Roman" w:hAnsi="Times New Roman" w:cs="Times New Roman"/>
          <w:sz w:val="22"/>
          <w:szCs w:val="22"/>
        </w:rPr>
        <w:t>kuxibot</w:t>
      </w:r>
      <w:proofErr w:type="spellEnd"/>
      <w:r w:rsidRPr="006A589E">
        <w:rPr>
          <w:rFonts w:ascii="Times New Roman" w:hAnsi="Times New Roman" w:cs="Times New Roman"/>
          <w:sz w:val="22"/>
          <w:szCs w:val="22"/>
        </w:rPr>
        <w:t>-open en </w:t>
      </w:r>
      <w:proofErr w:type="spellStart"/>
      <w:proofErr w:type="gramStart"/>
      <w:r w:rsidRPr="006A589E">
        <w:rPr>
          <w:rFonts w:ascii="Times New Roman" w:hAnsi="Times New Roman" w:cs="Times New Roman"/>
          <w:sz w:val="22"/>
          <w:szCs w:val="22"/>
        </w:rPr>
        <w:t>document.body</w:t>
      </w:r>
      <w:proofErr w:type="spellEnd"/>
      <w:proofErr w:type="gramEnd"/>
      <w:r w:rsidRPr="006A589E">
        <w:rPr>
          <w:rFonts w:ascii="Times New Roman" w:hAnsi="Times New Roman" w:cs="Times New Roman"/>
          <w:sz w:val="22"/>
          <w:szCs w:val="22"/>
        </w:rPr>
        <w:t>.</w:t>
      </w:r>
    </w:p>
    <w:p w14:paraId="2BE7C78E" w14:textId="77777777" w:rsidR="006A589E" w:rsidRPr="006A589E" w:rsidRDefault="006A589E" w:rsidP="008F231E">
      <w:pPr>
        <w:numPr>
          <w:ilvl w:val="0"/>
          <w:numId w:val="77"/>
        </w:numPr>
        <w:jc w:val="both"/>
        <w:rPr>
          <w:rFonts w:ascii="Times New Roman" w:hAnsi="Times New Roman" w:cs="Times New Roman"/>
          <w:sz w:val="22"/>
          <w:szCs w:val="22"/>
        </w:rPr>
      </w:pPr>
      <w:r w:rsidRPr="006A589E">
        <w:rPr>
          <w:rFonts w:ascii="Times New Roman" w:hAnsi="Times New Roman" w:cs="Times New Roman"/>
          <w:sz w:val="22"/>
          <w:szCs w:val="22"/>
        </w:rPr>
        <w:t>Despacha el evento personalizado </w:t>
      </w:r>
      <w:proofErr w:type="spellStart"/>
      <w:proofErr w:type="gramStart"/>
      <w:r w:rsidRPr="006A589E">
        <w:rPr>
          <w:rFonts w:ascii="Times New Roman" w:hAnsi="Times New Roman" w:cs="Times New Roman"/>
          <w:sz w:val="22"/>
          <w:szCs w:val="22"/>
        </w:rPr>
        <w:t>kuxibot:toggle</w:t>
      </w:r>
      <w:proofErr w:type="spellEnd"/>
      <w:proofErr w:type="gramEnd"/>
      <w:r w:rsidRPr="006A589E">
        <w:rPr>
          <w:rFonts w:ascii="Times New Roman" w:hAnsi="Times New Roman" w:cs="Times New Roman"/>
          <w:sz w:val="22"/>
          <w:szCs w:val="22"/>
        </w:rPr>
        <w:t> con el estado actual.</w:t>
      </w:r>
    </w:p>
    <w:p w14:paraId="75DF6740" w14:textId="77777777" w:rsidR="006A589E" w:rsidRPr="006A589E" w:rsidRDefault="006A589E" w:rsidP="006A589E">
      <w:pPr>
        <w:jc w:val="both"/>
        <w:rPr>
          <w:rFonts w:ascii="Times New Roman" w:hAnsi="Times New Roman" w:cs="Times New Roman"/>
          <w:sz w:val="22"/>
          <w:szCs w:val="22"/>
        </w:rPr>
      </w:pPr>
      <w:proofErr w:type="spellStart"/>
      <w:r w:rsidRPr="006A589E">
        <w:rPr>
          <w:rFonts w:ascii="Times New Roman" w:hAnsi="Times New Roman" w:cs="Times New Roman"/>
          <w:sz w:val="22"/>
          <w:szCs w:val="22"/>
        </w:rPr>
        <w:t>CourseDetail</w:t>
      </w:r>
      <w:proofErr w:type="spellEnd"/>
      <w:r w:rsidRPr="006A589E">
        <w:rPr>
          <w:rFonts w:ascii="Times New Roman" w:hAnsi="Times New Roman" w:cs="Times New Roman"/>
          <w:sz w:val="22"/>
          <w:szCs w:val="22"/>
        </w:rPr>
        <w:t xml:space="preserve"> y </w:t>
      </w:r>
      <w:proofErr w:type="spellStart"/>
      <w:r w:rsidRPr="006A589E">
        <w:rPr>
          <w:rFonts w:ascii="Times New Roman" w:hAnsi="Times New Roman" w:cs="Times New Roman"/>
          <w:sz w:val="22"/>
          <w:szCs w:val="22"/>
        </w:rPr>
        <w:t>LessonView</w:t>
      </w:r>
      <w:proofErr w:type="spellEnd"/>
      <w:r w:rsidRPr="006A589E">
        <w:rPr>
          <w:rFonts w:ascii="Times New Roman" w:hAnsi="Times New Roman" w:cs="Times New Roman"/>
          <w:sz w:val="22"/>
          <w:szCs w:val="22"/>
        </w:rPr>
        <w:t xml:space="preserve"> escuchan este evento para ocultar el botón de retroceso en móvil cuando el chat está abierto, evitando solapamientos visuales.</w:t>
      </w:r>
    </w:p>
    <w:p w14:paraId="16890C32" w14:textId="77777777" w:rsidR="006A589E" w:rsidRPr="006A589E" w:rsidRDefault="006A589E" w:rsidP="006A589E">
      <w:pPr>
        <w:jc w:val="both"/>
        <w:rPr>
          <w:rFonts w:ascii="Times New Roman" w:hAnsi="Times New Roman" w:cs="Times New Roman"/>
          <w:sz w:val="22"/>
          <w:szCs w:val="22"/>
        </w:rPr>
      </w:pPr>
      <w:r w:rsidRPr="006A589E">
        <w:rPr>
          <w:rFonts w:ascii="Times New Roman" w:hAnsi="Times New Roman" w:cs="Times New Roman"/>
          <w:b/>
          <w:bCs/>
          <w:sz w:val="22"/>
          <w:szCs w:val="22"/>
        </w:rPr>
        <w:t>Estructura del panel</w:t>
      </w:r>
    </w:p>
    <w:p w14:paraId="22A59D14" w14:textId="77777777" w:rsidR="006A589E" w:rsidRPr="006A589E" w:rsidRDefault="006A589E" w:rsidP="006A589E">
      <w:pPr>
        <w:jc w:val="both"/>
        <w:rPr>
          <w:rFonts w:ascii="Times New Roman" w:hAnsi="Times New Roman" w:cs="Times New Roman"/>
          <w:sz w:val="22"/>
          <w:szCs w:val="22"/>
        </w:rPr>
      </w:pPr>
      <w:r w:rsidRPr="006A589E">
        <w:rPr>
          <w:rFonts w:ascii="Times New Roman" w:hAnsi="Times New Roman" w:cs="Times New Roman"/>
          <w:b/>
          <w:bCs/>
          <w:sz w:val="22"/>
          <w:szCs w:val="22"/>
        </w:rPr>
        <w:t xml:space="preserve">Tabla 6.3.6-A. Zonas del panel del </w:t>
      </w:r>
      <w:proofErr w:type="spellStart"/>
      <w:r w:rsidRPr="006A589E">
        <w:rPr>
          <w:rFonts w:ascii="Times New Roman" w:hAnsi="Times New Roman" w:cs="Times New Roman"/>
          <w:b/>
          <w:bCs/>
          <w:sz w:val="22"/>
          <w:szCs w:val="22"/>
        </w:rPr>
        <w:t>chatbot</w:t>
      </w:r>
      <w:proofErr w:type="spellEnd"/>
    </w:p>
    <w:tbl>
      <w:tblPr>
        <w:tblStyle w:val="Tablaconcuadrculaclara"/>
        <w:tblW w:w="0" w:type="auto"/>
        <w:tblLook w:val="04A0" w:firstRow="1" w:lastRow="0" w:firstColumn="1" w:lastColumn="0" w:noHBand="0" w:noVBand="1"/>
      </w:tblPr>
      <w:tblGrid>
        <w:gridCol w:w="1852"/>
        <w:gridCol w:w="6976"/>
      </w:tblGrid>
      <w:tr w:rsidR="006A589E" w:rsidRPr="006A589E" w14:paraId="0C2A4349" w14:textId="77777777" w:rsidTr="006A589E">
        <w:tc>
          <w:tcPr>
            <w:tcW w:w="0" w:type="auto"/>
            <w:hideMark/>
          </w:tcPr>
          <w:p w14:paraId="2C484FCE" w14:textId="77777777" w:rsidR="006A589E" w:rsidRPr="006A589E" w:rsidRDefault="006A589E" w:rsidP="006A589E">
            <w:pPr>
              <w:spacing w:after="160" w:line="276" w:lineRule="auto"/>
              <w:jc w:val="both"/>
              <w:rPr>
                <w:rFonts w:ascii="Times New Roman" w:hAnsi="Times New Roman" w:cs="Times New Roman"/>
                <w:b/>
                <w:bCs/>
                <w:sz w:val="22"/>
                <w:szCs w:val="22"/>
              </w:rPr>
            </w:pPr>
            <w:r w:rsidRPr="006A589E">
              <w:rPr>
                <w:rFonts w:ascii="Times New Roman" w:hAnsi="Times New Roman" w:cs="Times New Roman"/>
                <w:b/>
                <w:bCs/>
                <w:sz w:val="22"/>
                <w:szCs w:val="22"/>
              </w:rPr>
              <w:t>Zona</w:t>
            </w:r>
          </w:p>
        </w:tc>
        <w:tc>
          <w:tcPr>
            <w:tcW w:w="0" w:type="auto"/>
            <w:hideMark/>
          </w:tcPr>
          <w:p w14:paraId="6D2A55CB" w14:textId="77777777" w:rsidR="006A589E" w:rsidRPr="006A589E" w:rsidRDefault="006A589E" w:rsidP="006A589E">
            <w:pPr>
              <w:spacing w:after="160" w:line="276" w:lineRule="auto"/>
              <w:jc w:val="both"/>
              <w:rPr>
                <w:rFonts w:ascii="Times New Roman" w:hAnsi="Times New Roman" w:cs="Times New Roman"/>
                <w:b/>
                <w:bCs/>
                <w:sz w:val="22"/>
                <w:szCs w:val="22"/>
              </w:rPr>
            </w:pPr>
            <w:r w:rsidRPr="006A589E">
              <w:rPr>
                <w:rFonts w:ascii="Times New Roman" w:hAnsi="Times New Roman" w:cs="Times New Roman"/>
                <w:b/>
                <w:bCs/>
                <w:sz w:val="22"/>
                <w:szCs w:val="22"/>
              </w:rPr>
              <w:t>Contenido</w:t>
            </w:r>
          </w:p>
        </w:tc>
      </w:tr>
      <w:tr w:rsidR="006A589E" w:rsidRPr="006A589E" w14:paraId="227FFDF9" w14:textId="77777777" w:rsidTr="006A589E">
        <w:tc>
          <w:tcPr>
            <w:tcW w:w="0" w:type="auto"/>
            <w:hideMark/>
          </w:tcPr>
          <w:p w14:paraId="4C6408C8"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Encabezado</w:t>
            </w:r>
          </w:p>
        </w:tc>
        <w:tc>
          <w:tcPr>
            <w:tcW w:w="0" w:type="auto"/>
            <w:hideMark/>
          </w:tcPr>
          <w:p w14:paraId="34B1C283"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 xml:space="preserve">Logo </w:t>
            </w:r>
            <w:proofErr w:type="spellStart"/>
            <w:r w:rsidRPr="006A589E">
              <w:rPr>
                <w:rFonts w:ascii="Times New Roman" w:hAnsi="Times New Roman" w:cs="Times New Roman"/>
                <w:sz w:val="22"/>
                <w:szCs w:val="22"/>
              </w:rPr>
              <w:t>Kuxibot</w:t>
            </w:r>
            <w:proofErr w:type="spellEnd"/>
            <w:r w:rsidRPr="006A589E">
              <w:rPr>
                <w:rFonts w:ascii="Times New Roman" w:hAnsi="Times New Roman" w:cs="Times New Roman"/>
                <w:sz w:val="22"/>
                <w:szCs w:val="22"/>
              </w:rPr>
              <w:t>, nombre "KUXIBOT", indicador verde pulsante "Sistema experto", botón de cierre</w:t>
            </w:r>
          </w:p>
        </w:tc>
      </w:tr>
      <w:tr w:rsidR="006A589E" w:rsidRPr="006A589E" w14:paraId="6410ADDD" w14:textId="77777777" w:rsidTr="006A589E">
        <w:tc>
          <w:tcPr>
            <w:tcW w:w="0" w:type="auto"/>
            <w:hideMark/>
          </w:tcPr>
          <w:p w14:paraId="233EFFE4"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Área de mensajes</w:t>
            </w:r>
          </w:p>
        </w:tc>
        <w:tc>
          <w:tcPr>
            <w:tcW w:w="0" w:type="auto"/>
            <w:hideMark/>
          </w:tcPr>
          <w:p w14:paraId="42EB9DC7"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 xml:space="preserve">Burbujas con </w:t>
            </w:r>
            <w:proofErr w:type="spellStart"/>
            <w:r w:rsidRPr="006A589E">
              <w:rPr>
                <w:rFonts w:ascii="Times New Roman" w:hAnsi="Times New Roman" w:cs="Times New Roman"/>
                <w:sz w:val="22"/>
                <w:szCs w:val="22"/>
              </w:rPr>
              <w:t>scroll</w:t>
            </w:r>
            <w:proofErr w:type="spellEnd"/>
            <w:r w:rsidRPr="006A589E">
              <w:rPr>
                <w:rFonts w:ascii="Times New Roman" w:hAnsi="Times New Roman" w:cs="Times New Roman"/>
                <w:sz w:val="22"/>
                <w:szCs w:val="22"/>
              </w:rPr>
              <w:t xml:space="preserve">, avatares diferenciados (logo para </w:t>
            </w:r>
            <w:proofErr w:type="spellStart"/>
            <w:r w:rsidRPr="006A589E">
              <w:rPr>
                <w:rFonts w:ascii="Times New Roman" w:hAnsi="Times New Roman" w:cs="Times New Roman"/>
                <w:sz w:val="22"/>
                <w:szCs w:val="22"/>
              </w:rPr>
              <w:t>bot</w:t>
            </w:r>
            <w:proofErr w:type="spellEnd"/>
            <w:r w:rsidRPr="006A589E">
              <w:rPr>
                <w:rFonts w:ascii="Times New Roman" w:hAnsi="Times New Roman" w:cs="Times New Roman"/>
                <w:sz w:val="22"/>
                <w:szCs w:val="22"/>
              </w:rPr>
              <w:t>, ícono de usuario para usuario)</w:t>
            </w:r>
          </w:p>
        </w:tc>
      </w:tr>
      <w:tr w:rsidR="006A589E" w:rsidRPr="006A589E" w14:paraId="7B1EF198" w14:textId="77777777" w:rsidTr="006A589E">
        <w:tc>
          <w:tcPr>
            <w:tcW w:w="0" w:type="auto"/>
            <w:hideMark/>
          </w:tcPr>
          <w:p w14:paraId="6EEAD791"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lastRenderedPageBreak/>
              <w:t>Indicador de escritura</w:t>
            </w:r>
          </w:p>
        </w:tc>
        <w:tc>
          <w:tcPr>
            <w:tcW w:w="0" w:type="auto"/>
            <w:hideMark/>
          </w:tcPr>
          <w:p w14:paraId="425CBF2D"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Tres puntos con animación de opacidad escalonada (visible mientras se espera la respuesta)</w:t>
            </w:r>
          </w:p>
        </w:tc>
      </w:tr>
      <w:tr w:rsidR="006A589E" w:rsidRPr="006A589E" w14:paraId="14734967" w14:textId="77777777" w:rsidTr="006A589E">
        <w:tc>
          <w:tcPr>
            <w:tcW w:w="0" w:type="auto"/>
            <w:hideMark/>
          </w:tcPr>
          <w:p w14:paraId="6D2742A9"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Campo de entrada</w:t>
            </w:r>
          </w:p>
        </w:tc>
        <w:tc>
          <w:tcPr>
            <w:tcW w:w="0" w:type="auto"/>
            <w:hideMark/>
          </w:tcPr>
          <w:p w14:paraId="163543B6" w14:textId="77777777" w:rsidR="006A589E" w:rsidRPr="006A589E" w:rsidRDefault="006A589E" w:rsidP="006A589E">
            <w:pPr>
              <w:spacing w:after="160" w:line="276" w:lineRule="auto"/>
              <w:jc w:val="both"/>
              <w:rPr>
                <w:rFonts w:ascii="Times New Roman" w:hAnsi="Times New Roman" w:cs="Times New Roman"/>
                <w:sz w:val="22"/>
                <w:szCs w:val="22"/>
              </w:rPr>
            </w:pPr>
            <w:proofErr w:type="spellStart"/>
            <w:r w:rsidRPr="006A589E">
              <w:rPr>
                <w:rFonts w:ascii="Times New Roman" w:hAnsi="Times New Roman" w:cs="Times New Roman"/>
                <w:sz w:val="22"/>
                <w:szCs w:val="22"/>
              </w:rPr>
              <w:t>Textarea</w:t>
            </w:r>
            <w:proofErr w:type="spellEnd"/>
            <w:r w:rsidRPr="006A589E">
              <w:rPr>
                <w:rFonts w:ascii="Times New Roman" w:hAnsi="Times New Roman" w:cs="Times New Roman"/>
                <w:sz w:val="22"/>
                <w:szCs w:val="22"/>
              </w:rPr>
              <w:t xml:space="preserve"> </w:t>
            </w:r>
            <w:proofErr w:type="spellStart"/>
            <w:r w:rsidRPr="006A589E">
              <w:rPr>
                <w:rFonts w:ascii="Times New Roman" w:hAnsi="Times New Roman" w:cs="Times New Roman"/>
                <w:sz w:val="22"/>
                <w:szCs w:val="22"/>
              </w:rPr>
              <w:t>autoexpandible</w:t>
            </w:r>
            <w:proofErr w:type="spellEnd"/>
            <w:r w:rsidRPr="006A589E">
              <w:rPr>
                <w:rFonts w:ascii="Times New Roman" w:hAnsi="Times New Roman" w:cs="Times New Roman"/>
                <w:sz w:val="22"/>
                <w:szCs w:val="22"/>
              </w:rPr>
              <w:t xml:space="preserve"> (máx. 150px), envío con Enter o botón, </w:t>
            </w:r>
            <w:proofErr w:type="spellStart"/>
            <w:r w:rsidRPr="006A589E">
              <w:rPr>
                <w:rFonts w:ascii="Times New Roman" w:hAnsi="Times New Roman" w:cs="Times New Roman"/>
                <w:sz w:val="22"/>
                <w:szCs w:val="22"/>
              </w:rPr>
              <w:t>Shift+Enter</w:t>
            </w:r>
            <w:proofErr w:type="spellEnd"/>
            <w:r w:rsidRPr="006A589E">
              <w:rPr>
                <w:rFonts w:ascii="Times New Roman" w:hAnsi="Times New Roman" w:cs="Times New Roman"/>
                <w:sz w:val="22"/>
                <w:szCs w:val="22"/>
              </w:rPr>
              <w:t xml:space="preserve"> para salto de línea</w:t>
            </w:r>
          </w:p>
        </w:tc>
      </w:tr>
      <w:tr w:rsidR="006A589E" w:rsidRPr="006A589E" w14:paraId="240E7B1B" w14:textId="77777777" w:rsidTr="006A589E">
        <w:tc>
          <w:tcPr>
            <w:tcW w:w="0" w:type="auto"/>
            <w:hideMark/>
          </w:tcPr>
          <w:p w14:paraId="25D3B54F"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Pie</w:t>
            </w:r>
          </w:p>
        </w:tc>
        <w:tc>
          <w:tcPr>
            <w:tcW w:w="0" w:type="auto"/>
            <w:hideMark/>
          </w:tcPr>
          <w:p w14:paraId="45DF56B7" w14:textId="77777777" w:rsidR="006A589E" w:rsidRPr="006A589E" w:rsidRDefault="006A589E" w:rsidP="006A589E">
            <w:pPr>
              <w:spacing w:after="160" w:line="276" w:lineRule="auto"/>
              <w:jc w:val="both"/>
              <w:rPr>
                <w:rFonts w:ascii="Times New Roman" w:hAnsi="Times New Roman" w:cs="Times New Roman"/>
                <w:sz w:val="22"/>
                <w:szCs w:val="22"/>
              </w:rPr>
            </w:pPr>
            <w:r w:rsidRPr="006A589E">
              <w:rPr>
                <w:rFonts w:ascii="Times New Roman" w:hAnsi="Times New Roman" w:cs="Times New Roman"/>
                <w:sz w:val="22"/>
                <w:szCs w:val="22"/>
              </w:rPr>
              <w:t>Leyenda "Asistencia con IA" + aviso "</w:t>
            </w:r>
            <w:proofErr w:type="spellStart"/>
            <w:r w:rsidRPr="006A589E">
              <w:rPr>
                <w:rFonts w:ascii="Times New Roman" w:hAnsi="Times New Roman" w:cs="Times New Roman"/>
                <w:sz w:val="22"/>
                <w:szCs w:val="22"/>
              </w:rPr>
              <w:t>Kuxibot</w:t>
            </w:r>
            <w:proofErr w:type="spellEnd"/>
            <w:r w:rsidRPr="006A589E">
              <w:rPr>
                <w:rFonts w:ascii="Times New Roman" w:hAnsi="Times New Roman" w:cs="Times New Roman"/>
                <w:sz w:val="22"/>
                <w:szCs w:val="22"/>
              </w:rPr>
              <w:t xml:space="preserve"> puede cometer errores. Considera verificar la información."</w:t>
            </w:r>
          </w:p>
        </w:tc>
      </w:tr>
    </w:tbl>
    <w:p w14:paraId="53A2AF56" w14:textId="77777777" w:rsidR="00F170B4" w:rsidRPr="00F170B4" w:rsidRDefault="00F170B4" w:rsidP="00F170B4">
      <w:pPr>
        <w:jc w:val="both"/>
        <w:rPr>
          <w:rFonts w:ascii="Times New Roman" w:hAnsi="Times New Roman" w:cs="Times New Roman"/>
          <w:sz w:val="22"/>
          <w:szCs w:val="22"/>
        </w:rPr>
      </w:pPr>
      <w:r w:rsidRPr="00F170B4">
        <w:rPr>
          <w:rFonts w:ascii="Times New Roman" w:hAnsi="Times New Roman" w:cs="Times New Roman"/>
          <w:b/>
          <w:bCs/>
          <w:sz w:val="22"/>
          <w:szCs w:val="22"/>
        </w:rPr>
        <w:t>Estilo de burbujas</w:t>
      </w:r>
    </w:p>
    <w:p w14:paraId="232D5687" w14:textId="77777777" w:rsidR="00F170B4" w:rsidRPr="00F170B4" w:rsidRDefault="00F170B4" w:rsidP="00F170B4">
      <w:pPr>
        <w:jc w:val="both"/>
        <w:rPr>
          <w:rFonts w:ascii="Times New Roman" w:hAnsi="Times New Roman" w:cs="Times New Roman"/>
          <w:sz w:val="22"/>
          <w:szCs w:val="22"/>
        </w:rPr>
      </w:pPr>
      <w:r w:rsidRPr="00F170B4">
        <w:rPr>
          <w:rFonts w:ascii="Times New Roman" w:hAnsi="Times New Roman" w:cs="Times New Roman"/>
          <w:sz w:val="22"/>
          <w:szCs w:val="22"/>
        </w:rPr>
        <w:t xml:space="preserve">Los mensajes del usuario se alinean a la derecha con fondo degradado índigo-violeta. Los mensajes del </w:t>
      </w:r>
      <w:proofErr w:type="spellStart"/>
      <w:r w:rsidRPr="00F170B4">
        <w:rPr>
          <w:rFonts w:ascii="Times New Roman" w:hAnsi="Times New Roman" w:cs="Times New Roman"/>
          <w:sz w:val="22"/>
          <w:szCs w:val="22"/>
        </w:rPr>
        <w:t>bot</w:t>
      </w:r>
      <w:proofErr w:type="spellEnd"/>
      <w:r w:rsidRPr="00F170B4">
        <w:rPr>
          <w:rFonts w:ascii="Times New Roman" w:hAnsi="Times New Roman" w:cs="Times New Roman"/>
          <w:sz w:val="22"/>
          <w:szCs w:val="22"/>
        </w:rPr>
        <w:t xml:space="preserve"> se alinean a la izquierda con fondo claro y borde sutil, adaptado al modo oscuro. El texto soporta formato **negrita** y enlaces en sintaxis [texto](</w:t>
      </w:r>
      <w:proofErr w:type="spellStart"/>
      <w:r w:rsidRPr="00F170B4">
        <w:rPr>
          <w:rFonts w:ascii="Times New Roman" w:hAnsi="Times New Roman" w:cs="Times New Roman"/>
          <w:sz w:val="22"/>
          <w:szCs w:val="22"/>
        </w:rPr>
        <w:t>url</w:t>
      </w:r>
      <w:proofErr w:type="spellEnd"/>
      <w:r w:rsidRPr="00F170B4">
        <w:rPr>
          <w:rFonts w:ascii="Times New Roman" w:hAnsi="Times New Roman" w:cs="Times New Roman"/>
          <w:sz w:val="22"/>
          <w:szCs w:val="22"/>
        </w:rPr>
        <w:t xml:space="preserve">), que se renderizan como botones </w:t>
      </w:r>
      <w:proofErr w:type="spellStart"/>
      <w:r w:rsidRPr="00F170B4">
        <w:rPr>
          <w:rFonts w:ascii="Times New Roman" w:hAnsi="Times New Roman" w:cs="Times New Roman"/>
          <w:sz w:val="22"/>
          <w:szCs w:val="22"/>
        </w:rPr>
        <w:t>clicables</w:t>
      </w:r>
      <w:proofErr w:type="spellEnd"/>
      <w:r w:rsidRPr="00F170B4">
        <w:rPr>
          <w:rFonts w:ascii="Times New Roman" w:hAnsi="Times New Roman" w:cs="Times New Roman"/>
          <w:sz w:val="22"/>
          <w:szCs w:val="22"/>
        </w:rPr>
        <w:t xml:space="preserve"> dentro de la burbuja.</w:t>
      </w:r>
    </w:p>
    <w:p w14:paraId="1D5D3C2E" w14:textId="77777777" w:rsidR="00F170B4" w:rsidRPr="00F170B4" w:rsidRDefault="00F170B4" w:rsidP="00F170B4">
      <w:pPr>
        <w:jc w:val="both"/>
        <w:rPr>
          <w:rFonts w:ascii="Times New Roman" w:hAnsi="Times New Roman" w:cs="Times New Roman"/>
          <w:sz w:val="22"/>
          <w:szCs w:val="22"/>
        </w:rPr>
      </w:pPr>
      <w:r w:rsidRPr="00F170B4">
        <w:rPr>
          <w:rFonts w:ascii="Times New Roman" w:hAnsi="Times New Roman" w:cs="Times New Roman"/>
          <w:b/>
          <w:bCs/>
          <w:sz w:val="22"/>
          <w:szCs w:val="22"/>
        </w:rPr>
        <w:t>Gestión de conversación</w:t>
      </w:r>
    </w:p>
    <w:p w14:paraId="5151C723" w14:textId="6E792344" w:rsidR="00D572D2" w:rsidRDefault="00F170B4" w:rsidP="00BD5FC5">
      <w:pPr>
        <w:jc w:val="both"/>
        <w:rPr>
          <w:rFonts w:ascii="Times New Roman" w:hAnsi="Times New Roman" w:cs="Times New Roman"/>
          <w:sz w:val="22"/>
          <w:szCs w:val="22"/>
        </w:rPr>
      </w:pPr>
      <w:r w:rsidRPr="00F170B4">
        <w:rPr>
          <w:rFonts w:ascii="Times New Roman" w:hAnsi="Times New Roman" w:cs="Times New Roman"/>
          <w:sz w:val="22"/>
          <w:szCs w:val="22"/>
        </w:rPr>
        <w:t xml:space="preserve">El componente mantiene un </w:t>
      </w:r>
      <w:proofErr w:type="spellStart"/>
      <w:r w:rsidRPr="00F170B4">
        <w:rPr>
          <w:rFonts w:ascii="Times New Roman" w:hAnsi="Times New Roman" w:cs="Times New Roman"/>
          <w:sz w:val="22"/>
          <w:szCs w:val="22"/>
        </w:rPr>
        <w:t>conversationId</w:t>
      </w:r>
      <w:proofErr w:type="spellEnd"/>
      <w:r w:rsidRPr="00F170B4">
        <w:rPr>
          <w:rFonts w:ascii="Times New Roman" w:hAnsi="Times New Roman" w:cs="Times New Roman"/>
          <w:sz w:val="22"/>
          <w:szCs w:val="22"/>
        </w:rPr>
        <w:t xml:space="preserve"> en su estado local. En el primer mensaje el servidor devuelve un nuevo ID; en los mensajes siguientes el ID se envía en cada petición para que el </w:t>
      </w:r>
      <w:proofErr w:type="spellStart"/>
      <w:r w:rsidRPr="00F170B4">
        <w:rPr>
          <w:rFonts w:ascii="Times New Roman" w:hAnsi="Times New Roman" w:cs="Times New Roman"/>
          <w:sz w:val="22"/>
          <w:szCs w:val="22"/>
        </w:rPr>
        <w:t>backend</w:t>
      </w:r>
      <w:proofErr w:type="spellEnd"/>
      <w:r w:rsidRPr="00F170B4">
        <w:rPr>
          <w:rFonts w:ascii="Times New Roman" w:hAnsi="Times New Roman" w:cs="Times New Roman"/>
          <w:sz w:val="22"/>
          <w:szCs w:val="22"/>
        </w:rPr>
        <w:t xml:space="preserve"> recupere el historial de la conversación y mantenga el contexto. Si el usuario no está autenticado, el componente responde localmente sin llamar al API, indicando que se requiere iniciar sesión.</w:t>
      </w:r>
    </w:p>
    <w:p w14:paraId="3485248A" w14:textId="77777777" w:rsidR="00857CC3" w:rsidRPr="00857CC3" w:rsidRDefault="00857CC3" w:rsidP="00857CC3">
      <w:pPr>
        <w:pStyle w:val="Ttulo3"/>
      </w:pPr>
      <w:bookmarkStart w:id="893" w:name="_Toc228560215"/>
      <w:r w:rsidRPr="00857CC3">
        <w:t>6.3.7 Casos y guías</w:t>
      </w:r>
      <w:bookmarkEnd w:id="893"/>
    </w:p>
    <w:p w14:paraId="72D79D78" w14:textId="77777777" w:rsidR="00857CC3" w:rsidRPr="00857CC3" w:rsidRDefault="00857CC3" w:rsidP="00857CC3">
      <w:pPr>
        <w:jc w:val="both"/>
        <w:rPr>
          <w:rFonts w:ascii="Times New Roman" w:hAnsi="Times New Roman" w:cs="Times New Roman"/>
          <w:sz w:val="22"/>
          <w:szCs w:val="22"/>
        </w:rPr>
      </w:pPr>
      <w:r w:rsidRPr="00857CC3">
        <w:rPr>
          <w:rFonts w:ascii="Times New Roman" w:hAnsi="Times New Roman" w:cs="Times New Roman"/>
          <w:sz w:val="22"/>
          <w:szCs w:val="22"/>
        </w:rPr>
        <w:t xml:space="preserve">Esta sección cubre dos componentes: </w:t>
      </w:r>
      <w:proofErr w:type="spellStart"/>
      <w:r w:rsidRPr="00857CC3">
        <w:rPr>
          <w:rFonts w:ascii="Times New Roman" w:hAnsi="Times New Roman" w:cs="Times New Roman"/>
          <w:sz w:val="22"/>
          <w:szCs w:val="22"/>
        </w:rPr>
        <w:t>RealCases.jsx</w:t>
      </w:r>
      <w:proofErr w:type="spellEnd"/>
      <w:r w:rsidRPr="00857CC3">
        <w:rPr>
          <w:rFonts w:ascii="Times New Roman" w:hAnsi="Times New Roman" w:cs="Times New Roman"/>
          <w:sz w:val="22"/>
          <w:szCs w:val="22"/>
        </w:rPr>
        <w:t xml:space="preserve">, la página de listado con dos secciones tabuladas, y </w:t>
      </w:r>
      <w:proofErr w:type="spellStart"/>
      <w:r w:rsidRPr="00857CC3">
        <w:rPr>
          <w:rFonts w:ascii="Times New Roman" w:hAnsi="Times New Roman" w:cs="Times New Roman"/>
          <w:sz w:val="22"/>
          <w:szCs w:val="22"/>
        </w:rPr>
        <w:t>CaseDetail.jsx</w:t>
      </w:r>
      <w:proofErr w:type="spellEnd"/>
      <w:r w:rsidRPr="00857CC3">
        <w:rPr>
          <w:rFonts w:ascii="Times New Roman" w:hAnsi="Times New Roman" w:cs="Times New Roman"/>
          <w:sz w:val="22"/>
          <w:szCs w:val="22"/>
        </w:rPr>
        <w:t>, la vista de detalle de un caso individual.</w:t>
      </w:r>
    </w:p>
    <w:p w14:paraId="54C0EE8B" w14:textId="77777777" w:rsidR="00857CC3" w:rsidRPr="00857CC3" w:rsidRDefault="00857CC3" w:rsidP="00857CC3">
      <w:pPr>
        <w:jc w:val="both"/>
        <w:rPr>
          <w:rFonts w:ascii="Times New Roman" w:hAnsi="Times New Roman" w:cs="Times New Roman"/>
          <w:sz w:val="22"/>
          <w:szCs w:val="22"/>
        </w:rPr>
      </w:pPr>
      <w:proofErr w:type="spellStart"/>
      <w:r w:rsidRPr="00857CC3">
        <w:rPr>
          <w:rFonts w:ascii="Times New Roman" w:hAnsi="Times New Roman" w:cs="Times New Roman"/>
          <w:b/>
          <w:bCs/>
          <w:sz w:val="22"/>
          <w:szCs w:val="22"/>
        </w:rPr>
        <w:t>RealCases</w:t>
      </w:r>
      <w:proofErr w:type="spellEnd"/>
      <w:r w:rsidRPr="00857CC3">
        <w:rPr>
          <w:rFonts w:ascii="Times New Roman" w:hAnsi="Times New Roman" w:cs="Times New Roman"/>
          <w:b/>
          <w:bCs/>
          <w:sz w:val="22"/>
          <w:szCs w:val="22"/>
        </w:rPr>
        <w:t>: listado con paginación incremental</w:t>
      </w:r>
    </w:p>
    <w:p w14:paraId="088C1E58" w14:textId="77777777" w:rsidR="00857CC3" w:rsidRPr="00857CC3" w:rsidRDefault="00857CC3" w:rsidP="00857CC3">
      <w:pPr>
        <w:jc w:val="both"/>
        <w:rPr>
          <w:rFonts w:ascii="Times New Roman" w:hAnsi="Times New Roman" w:cs="Times New Roman"/>
          <w:sz w:val="22"/>
          <w:szCs w:val="22"/>
        </w:rPr>
      </w:pPr>
      <w:r w:rsidRPr="00857CC3">
        <w:rPr>
          <w:rFonts w:ascii="Times New Roman" w:hAnsi="Times New Roman" w:cs="Times New Roman"/>
          <w:sz w:val="22"/>
          <w:szCs w:val="22"/>
        </w:rPr>
        <w:t xml:space="preserve">La página organiza el contenido en dos pestañas controladas por el parámetro de </w:t>
      </w:r>
      <w:proofErr w:type="gramStart"/>
      <w:r w:rsidRPr="00857CC3">
        <w:rPr>
          <w:rFonts w:ascii="Times New Roman" w:hAnsi="Times New Roman" w:cs="Times New Roman"/>
          <w:sz w:val="22"/>
          <w:szCs w:val="22"/>
        </w:rPr>
        <w:t>URL ?</w:t>
      </w:r>
      <w:proofErr w:type="spellStart"/>
      <w:r w:rsidRPr="00857CC3">
        <w:rPr>
          <w:rFonts w:ascii="Times New Roman" w:hAnsi="Times New Roman" w:cs="Times New Roman"/>
          <w:sz w:val="22"/>
          <w:szCs w:val="22"/>
        </w:rPr>
        <w:t>seccion</w:t>
      </w:r>
      <w:proofErr w:type="spellEnd"/>
      <w:proofErr w:type="gramEnd"/>
      <w:r w:rsidRPr="00857CC3">
        <w:rPr>
          <w:rFonts w:ascii="Times New Roman" w:hAnsi="Times New Roman" w:cs="Times New Roman"/>
          <w:sz w:val="22"/>
          <w:szCs w:val="22"/>
        </w:rPr>
        <w:t>=</w:t>
      </w:r>
      <w:proofErr w:type="spellStart"/>
      <w:r w:rsidRPr="00857CC3">
        <w:rPr>
          <w:rFonts w:ascii="Times New Roman" w:hAnsi="Times New Roman" w:cs="Times New Roman"/>
          <w:sz w:val="22"/>
          <w:szCs w:val="22"/>
        </w:rPr>
        <w:t>guias</w:t>
      </w:r>
      <w:proofErr w:type="spellEnd"/>
      <w:r w:rsidRPr="00857CC3">
        <w:rPr>
          <w:rFonts w:ascii="Times New Roman" w:hAnsi="Times New Roman" w:cs="Times New Roman"/>
          <w:sz w:val="22"/>
          <w:szCs w:val="22"/>
        </w:rPr>
        <w:t xml:space="preserve"> (default: casos). Cada pestaña mantiene su propio estado de carga independiente mediante el </w:t>
      </w:r>
      <w:proofErr w:type="spellStart"/>
      <w:r w:rsidRPr="00857CC3">
        <w:rPr>
          <w:rFonts w:ascii="Times New Roman" w:hAnsi="Times New Roman" w:cs="Times New Roman"/>
          <w:sz w:val="22"/>
          <w:szCs w:val="22"/>
        </w:rPr>
        <w:t>hook</w:t>
      </w:r>
      <w:proofErr w:type="spellEnd"/>
      <w:r w:rsidRPr="00857CC3">
        <w:rPr>
          <w:rFonts w:ascii="Times New Roman" w:hAnsi="Times New Roman" w:cs="Times New Roman"/>
          <w:sz w:val="22"/>
          <w:szCs w:val="22"/>
        </w:rPr>
        <w:t xml:space="preserve"> personalizado </w:t>
      </w:r>
      <w:proofErr w:type="spellStart"/>
      <w:r w:rsidRPr="00857CC3">
        <w:rPr>
          <w:rFonts w:ascii="Times New Roman" w:hAnsi="Times New Roman" w:cs="Times New Roman"/>
          <w:sz w:val="22"/>
          <w:szCs w:val="22"/>
        </w:rPr>
        <w:t>usePaginatedResources</w:t>
      </w:r>
      <w:proofErr w:type="spellEnd"/>
      <w:r w:rsidRPr="00857CC3">
        <w:rPr>
          <w:rFonts w:ascii="Times New Roman" w:hAnsi="Times New Roman" w:cs="Times New Roman"/>
          <w:sz w:val="22"/>
          <w:szCs w:val="22"/>
        </w:rPr>
        <w:t>(</w:t>
      </w:r>
      <w:proofErr w:type="spellStart"/>
      <w:r w:rsidRPr="00857CC3">
        <w:rPr>
          <w:rFonts w:ascii="Times New Roman" w:hAnsi="Times New Roman" w:cs="Times New Roman"/>
          <w:sz w:val="22"/>
          <w:szCs w:val="22"/>
        </w:rPr>
        <w:t>type</w:t>
      </w:r>
      <w:proofErr w:type="spellEnd"/>
      <w:r w:rsidRPr="00857CC3">
        <w:rPr>
          <w:rFonts w:ascii="Times New Roman" w:hAnsi="Times New Roman" w:cs="Times New Roman"/>
          <w:sz w:val="22"/>
          <w:szCs w:val="22"/>
        </w:rPr>
        <w:t>), que gestiona la paginación de la API:</w:t>
      </w:r>
    </w:p>
    <w:p w14:paraId="0274D344" w14:textId="77777777" w:rsidR="00857CC3" w:rsidRPr="00857CC3" w:rsidRDefault="00857CC3" w:rsidP="00857CC3">
      <w:pPr>
        <w:jc w:val="both"/>
        <w:rPr>
          <w:rFonts w:ascii="Times New Roman" w:hAnsi="Times New Roman" w:cs="Times New Roman"/>
          <w:sz w:val="22"/>
          <w:szCs w:val="22"/>
        </w:rPr>
      </w:pPr>
      <w:r w:rsidRPr="00857CC3">
        <w:rPr>
          <w:rFonts w:ascii="Times New Roman" w:hAnsi="Times New Roman" w:cs="Times New Roman"/>
          <w:b/>
          <w:bCs/>
          <w:sz w:val="22"/>
          <w:szCs w:val="22"/>
        </w:rPr>
        <w:t xml:space="preserve">Tabla 6.3.7-A. Estado gestionado por </w:t>
      </w:r>
      <w:proofErr w:type="spellStart"/>
      <w:r w:rsidRPr="00857CC3">
        <w:rPr>
          <w:rFonts w:ascii="Times New Roman" w:hAnsi="Times New Roman" w:cs="Times New Roman"/>
          <w:b/>
          <w:bCs/>
          <w:sz w:val="22"/>
          <w:szCs w:val="22"/>
        </w:rPr>
        <w:t>usePaginatedResources</w:t>
      </w:r>
      <w:proofErr w:type="spellEnd"/>
    </w:p>
    <w:tbl>
      <w:tblPr>
        <w:tblStyle w:val="Tablaconcuadrculaclara"/>
        <w:tblW w:w="5000" w:type="pct"/>
        <w:tblLook w:val="04A0" w:firstRow="1" w:lastRow="0" w:firstColumn="1" w:lastColumn="0" w:noHBand="0" w:noVBand="1"/>
      </w:tblPr>
      <w:tblGrid>
        <w:gridCol w:w="1873"/>
        <w:gridCol w:w="6955"/>
      </w:tblGrid>
      <w:tr w:rsidR="00AB7DB6" w:rsidRPr="00AB7DB6" w14:paraId="5D534B40" w14:textId="77777777" w:rsidTr="00AB7DB6">
        <w:tc>
          <w:tcPr>
            <w:tcW w:w="1061" w:type="pct"/>
            <w:hideMark/>
          </w:tcPr>
          <w:p w14:paraId="66C4053D" w14:textId="77777777" w:rsidR="00AB7DB6" w:rsidRPr="00AB7DB6" w:rsidRDefault="00AB7DB6" w:rsidP="00AB7DB6">
            <w:pPr>
              <w:spacing w:after="160" w:line="276" w:lineRule="auto"/>
              <w:jc w:val="both"/>
              <w:rPr>
                <w:rFonts w:ascii="Times New Roman" w:hAnsi="Times New Roman" w:cs="Times New Roman"/>
                <w:b/>
                <w:bCs/>
                <w:sz w:val="22"/>
                <w:szCs w:val="22"/>
              </w:rPr>
            </w:pPr>
            <w:r w:rsidRPr="00AB7DB6">
              <w:rPr>
                <w:rFonts w:ascii="Times New Roman" w:hAnsi="Times New Roman" w:cs="Times New Roman"/>
                <w:b/>
                <w:bCs/>
                <w:sz w:val="22"/>
                <w:szCs w:val="22"/>
              </w:rPr>
              <w:t>Estado</w:t>
            </w:r>
          </w:p>
        </w:tc>
        <w:tc>
          <w:tcPr>
            <w:tcW w:w="3939" w:type="pct"/>
            <w:hideMark/>
          </w:tcPr>
          <w:p w14:paraId="0909F045" w14:textId="77777777" w:rsidR="00AB7DB6" w:rsidRPr="00AB7DB6" w:rsidRDefault="00AB7DB6" w:rsidP="00AB7DB6">
            <w:pPr>
              <w:spacing w:after="160" w:line="276" w:lineRule="auto"/>
              <w:jc w:val="both"/>
              <w:rPr>
                <w:rFonts w:ascii="Times New Roman" w:hAnsi="Times New Roman" w:cs="Times New Roman"/>
                <w:b/>
                <w:bCs/>
                <w:sz w:val="22"/>
                <w:szCs w:val="22"/>
              </w:rPr>
            </w:pPr>
            <w:r w:rsidRPr="00AB7DB6">
              <w:rPr>
                <w:rFonts w:ascii="Times New Roman" w:hAnsi="Times New Roman" w:cs="Times New Roman"/>
                <w:b/>
                <w:bCs/>
                <w:sz w:val="22"/>
                <w:szCs w:val="22"/>
              </w:rPr>
              <w:t>Descripción</w:t>
            </w:r>
          </w:p>
        </w:tc>
      </w:tr>
      <w:tr w:rsidR="00AB7DB6" w:rsidRPr="00AB7DB6" w14:paraId="5294D588" w14:textId="77777777" w:rsidTr="00AB7DB6">
        <w:tc>
          <w:tcPr>
            <w:tcW w:w="1061" w:type="pct"/>
            <w:hideMark/>
          </w:tcPr>
          <w:p w14:paraId="5F7ABB54" w14:textId="77777777" w:rsidR="00AB7DB6" w:rsidRPr="00AB7DB6" w:rsidRDefault="00AB7DB6" w:rsidP="00AB7DB6">
            <w:pPr>
              <w:spacing w:after="160" w:line="276" w:lineRule="auto"/>
              <w:jc w:val="both"/>
              <w:rPr>
                <w:rFonts w:ascii="Times New Roman" w:hAnsi="Times New Roman" w:cs="Times New Roman"/>
                <w:sz w:val="22"/>
                <w:szCs w:val="22"/>
              </w:rPr>
            </w:pPr>
            <w:proofErr w:type="spellStart"/>
            <w:r w:rsidRPr="00AB7DB6">
              <w:rPr>
                <w:rFonts w:ascii="Times New Roman" w:hAnsi="Times New Roman" w:cs="Times New Roman"/>
                <w:sz w:val="22"/>
                <w:szCs w:val="22"/>
              </w:rPr>
              <w:t>items</w:t>
            </w:r>
            <w:proofErr w:type="spellEnd"/>
          </w:p>
        </w:tc>
        <w:tc>
          <w:tcPr>
            <w:tcW w:w="3939" w:type="pct"/>
            <w:hideMark/>
          </w:tcPr>
          <w:p w14:paraId="027160A2" w14:textId="77777777" w:rsidR="00AB7DB6" w:rsidRPr="00AB7DB6" w:rsidRDefault="00AB7DB6" w:rsidP="00AB7DB6">
            <w:pPr>
              <w:spacing w:after="160" w:line="276" w:lineRule="auto"/>
              <w:jc w:val="both"/>
              <w:rPr>
                <w:rFonts w:ascii="Times New Roman" w:hAnsi="Times New Roman" w:cs="Times New Roman"/>
                <w:sz w:val="22"/>
                <w:szCs w:val="22"/>
              </w:rPr>
            </w:pPr>
            <w:r w:rsidRPr="00AB7DB6">
              <w:rPr>
                <w:rFonts w:ascii="Times New Roman" w:hAnsi="Times New Roman" w:cs="Times New Roman"/>
                <w:sz w:val="22"/>
                <w:szCs w:val="22"/>
              </w:rPr>
              <w:t>Acumulado de recursos cargados hasta la página actual</w:t>
            </w:r>
          </w:p>
        </w:tc>
      </w:tr>
      <w:tr w:rsidR="00AB7DB6" w:rsidRPr="00AB7DB6" w14:paraId="51418A8F" w14:textId="77777777" w:rsidTr="00AB7DB6">
        <w:tc>
          <w:tcPr>
            <w:tcW w:w="1061" w:type="pct"/>
            <w:hideMark/>
          </w:tcPr>
          <w:p w14:paraId="32D0A278" w14:textId="77777777" w:rsidR="00AB7DB6" w:rsidRPr="00AB7DB6" w:rsidRDefault="00AB7DB6" w:rsidP="00AB7DB6">
            <w:pPr>
              <w:spacing w:after="160" w:line="276" w:lineRule="auto"/>
              <w:jc w:val="both"/>
              <w:rPr>
                <w:rFonts w:ascii="Times New Roman" w:hAnsi="Times New Roman" w:cs="Times New Roman"/>
                <w:sz w:val="22"/>
                <w:szCs w:val="22"/>
              </w:rPr>
            </w:pPr>
            <w:r w:rsidRPr="00AB7DB6">
              <w:rPr>
                <w:rFonts w:ascii="Times New Roman" w:hAnsi="Times New Roman" w:cs="Times New Roman"/>
                <w:sz w:val="22"/>
                <w:szCs w:val="22"/>
              </w:rPr>
              <w:t>total</w:t>
            </w:r>
          </w:p>
        </w:tc>
        <w:tc>
          <w:tcPr>
            <w:tcW w:w="3939" w:type="pct"/>
            <w:hideMark/>
          </w:tcPr>
          <w:p w14:paraId="08F59AD5" w14:textId="77777777" w:rsidR="00AB7DB6" w:rsidRPr="00AB7DB6" w:rsidRDefault="00AB7DB6" w:rsidP="00AB7DB6">
            <w:pPr>
              <w:spacing w:after="160" w:line="276" w:lineRule="auto"/>
              <w:jc w:val="both"/>
              <w:rPr>
                <w:rFonts w:ascii="Times New Roman" w:hAnsi="Times New Roman" w:cs="Times New Roman"/>
                <w:sz w:val="22"/>
                <w:szCs w:val="22"/>
              </w:rPr>
            </w:pPr>
            <w:proofErr w:type="gramStart"/>
            <w:r w:rsidRPr="00AB7DB6">
              <w:rPr>
                <w:rFonts w:ascii="Times New Roman" w:hAnsi="Times New Roman" w:cs="Times New Roman"/>
                <w:sz w:val="22"/>
                <w:szCs w:val="22"/>
              </w:rPr>
              <w:t>Total</w:t>
            </w:r>
            <w:proofErr w:type="gramEnd"/>
            <w:r w:rsidRPr="00AB7DB6">
              <w:rPr>
                <w:rFonts w:ascii="Times New Roman" w:hAnsi="Times New Roman" w:cs="Times New Roman"/>
                <w:sz w:val="22"/>
                <w:szCs w:val="22"/>
              </w:rPr>
              <w:t xml:space="preserve"> de registros devuelto por la API</w:t>
            </w:r>
          </w:p>
        </w:tc>
      </w:tr>
      <w:tr w:rsidR="00AB7DB6" w:rsidRPr="00AB7DB6" w14:paraId="3916D6D9" w14:textId="77777777" w:rsidTr="00AB7DB6">
        <w:tc>
          <w:tcPr>
            <w:tcW w:w="1061" w:type="pct"/>
            <w:hideMark/>
          </w:tcPr>
          <w:p w14:paraId="5A6D7E18" w14:textId="77777777" w:rsidR="00AB7DB6" w:rsidRPr="00AB7DB6" w:rsidRDefault="00AB7DB6" w:rsidP="00AB7DB6">
            <w:pPr>
              <w:spacing w:after="160" w:line="276" w:lineRule="auto"/>
              <w:jc w:val="both"/>
              <w:rPr>
                <w:rFonts w:ascii="Times New Roman" w:hAnsi="Times New Roman" w:cs="Times New Roman"/>
                <w:sz w:val="22"/>
                <w:szCs w:val="22"/>
              </w:rPr>
            </w:pPr>
            <w:proofErr w:type="spellStart"/>
            <w:r w:rsidRPr="00AB7DB6">
              <w:rPr>
                <w:rFonts w:ascii="Times New Roman" w:hAnsi="Times New Roman" w:cs="Times New Roman"/>
                <w:sz w:val="22"/>
                <w:szCs w:val="22"/>
              </w:rPr>
              <w:t>hasNextPage</w:t>
            </w:r>
            <w:proofErr w:type="spellEnd"/>
          </w:p>
        </w:tc>
        <w:tc>
          <w:tcPr>
            <w:tcW w:w="3939" w:type="pct"/>
            <w:hideMark/>
          </w:tcPr>
          <w:p w14:paraId="358B3902" w14:textId="77777777" w:rsidR="00AB7DB6" w:rsidRPr="00AB7DB6" w:rsidRDefault="00AB7DB6" w:rsidP="00AB7DB6">
            <w:pPr>
              <w:spacing w:after="160" w:line="276" w:lineRule="auto"/>
              <w:jc w:val="both"/>
              <w:rPr>
                <w:rFonts w:ascii="Times New Roman" w:hAnsi="Times New Roman" w:cs="Times New Roman"/>
                <w:sz w:val="22"/>
                <w:szCs w:val="22"/>
              </w:rPr>
            </w:pPr>
            <w:r w:rsidRPr="00AB7DB6">
              <w:rPr>
                <w:rFonts w:ascii="Times New Roman" w:hAnsi="Times New Roman" w:cs="Times New Roman"/>
                <w:sz w:val="22"/>
                <w:szCs w:val="22"/>
              </w:rPr>
              <w:t>Indica si existe una página siguiente</w:t>
            </w:r>
          </w:p>
        </w:tc>
      </w:tr>
      <w:tr w:rsidR="00AB7DB6" w:rsidRPr="00AB7DB6" w14:paraId="43E410A8" w14:textId="77777777" w:rsidTr="00AB7DB6">
        <w:tc>
          <w:tcPr>
            <w:tcW w:w="1061" w:type="pct"/>
            <w:hideMark/>
          </w:tcPr>
          <w:p w14:paraId="3C3D037F" w14:textId="77777777" w:rsidR="00AB7DB6" w:rsidRPr="00AB7DB6" w:rsidRDefault="00AB7DB6" w:rsidP="00AB7DB6">
            <w:pPr>
              <w:spacing w:after="160" w:line="276" w:lineRule="auto"/>
              <w:jc w:val="both"/>
              <w:rPr>
                <w:rFonts w:ascii="Times New Roman" w:hAnsi="Times New Roman" w:cs="Times New Roman"/>
                <w:sz w:val="22"/>
                <w:szCs w:val="22"/>
              </w:rPr>
            </w:pPr>
            <w:proofErr w:type="spellStart"/>
            <w:r w:rsidRPr="00AB7DB6">
              <w:rPr>
                <w:rFonts w:ascii="Times New Roman" w:hAnsi="Times New Roman" w:cs="Times New Roman"/>
                <w:sz w:val="22"/>
                <w:szCs w:val="22"/>
              </w:rPr>
              <w:t>loading</w:t>
            </w:r>
            <w:proofErr w:type="spellEnd"/>
          </w:p>
        </w:tc>
        <w:tc>
          <w:tcPr>
            <w:tcW w:w="3939" w:type="pct"/>
            <w:hideMark/>
          </w:tcPr>
          <w:p w14:paraId="0BBBEF9D" w14:textId="77777777" w:rsidR="00AB7DB6" w:rsidRPr="00AB7DB6" w:rsidRDefault="00AB7DB6" w:rsidP="00AB7DB6">
            <w:pPr>
              <w:spacing w:after="160" w:line="276" w:lineRule="auto"/>
              <w:jc w:val="both"/>
              <w:rPr>
                <w:rFonts w:ascii="Times New Roman" w:hAnsi="Times New Roman" w:cs="Times New Roman"/>
                <w:sz w:val="22"/>
                <w:szCs w:val="22"/>
              </w:rPr>
            </w:pPr>
            <w:r w:rsidRPr="00AB7DB6">
              <w:rPr>
                <w:rFonts w:ascii="Times New Roman" w:hAnsi="Times New Roman" w:cs="Times New Roman"/>
                <w:sz w:val="22"/>
                <w:szCs w:val="22"/>
              </w:rPr>
              <w:t>Carga inicial de la primera página</w:t>
            </w:r>
          </w:p>
        </w:tc>
      </w:tr>
      <w:tr w:rsidR="00AB7DB6" w:rsidRPr="00AB7DB6" w14:paraId="25ADFFAD" w14:textId="77777777" w:rsidTr="00AB7DB6">
        <w:tc>
          <w:tcPr>
            <w:tcW w:w="1061" w:type="pct"/>
            <w:hideMark/>
          </w:tcPr>
          <w:p w14:paraId="1F5FE6D5" w14:textId="77777777" w:rsidR="00AB7DB6" w:rsidRPr="00AB7DB6" w:rsidRDefault="00AB7DB6" w:rsidP="00AB7DB6">
            <w:pPr>
              <w:spacing w:after="160" w:line="276" w:lineRule="auto"/>
              <w:jc w:val="both"/>
              <w:rPr>
                <w:rFonts w:ascii="Times New Roman" w:hAnsi="Times New Roman" w:cs="Times New Roman"/>
                <w:sz w:val="22"/>
                <w:szCs w:val="22"/>
              </w:rPr>
            </w:pPr>
            <w:proofErr w:type="spellStart"/>
            <w:r w:rsidRPr="00AB7DB6">
              <w:rPr>
                <w:rFonts w:ascii="Times New Roman" w:hAnsi="Times New Roman" w:cs="Times New Roman"/>
                <w:sz w:val="22"/>
                <w:szCs w:val="22"/>
              </w:rPr>
              <w:t>loadingMore</w:t>
            </w:r>
            <w:proofErr w:type="spellEnd"/>
          </w:p>
        </w:tc>
        <w:tc>
          <w:tcPr>
            <w:tcW w:w="3939" w:type="pct"/>
            <w:hideMark/>
          </w:tcPr>
          <w:p w14:paraId="3D273F23" w14:textId="77777777" w:rsidR="00AB7DB6" w:rsidRPr="00AB7DB6" w:rsidRDefault="00AB7DB6" w:rsidP="00AB7DB6">
            <w:pPr>
              <w:spacing w:after="160" w:line="276" w:lineRule="auto"/>
              <w:jc w:val="both"/>
              <w:rPr>
                <w:rFonts w:ascii="Times New Roman" w:hAnsi="Times New Roman" w:cs="Times New Roman"/>
                <w:sz w:val="22"/>
                <w:szCs w:val="22"/>
              </w:rPr>
            </w:pPr>
            <w:r w:rsidRPr="00AB7DB6">
              <w:rPr>
                <w:rFonts w:ascii="Times New Roman" w:hAnsi="Times New Roman" w:cs="Times New Roman"/>
                <w:sz w:val="22"/>
                <w:szCs w:val="22"/>
              </w:rPr>
              <w:t>Carga incremental al pulsar "cargar más"</w:t>
            </w:r>
          </w:p>
        </w:tc>
      </w:tr>
    </w:tbl>
    <w:p w14:paraId="281AB5CB" w14:textId="77777777" w:rsidR="00857CC3" w:rsidRDefault="00857CC3" w:rsidP="00BD5FC5">
      <w:pPr>
        <w:jc w:val="both"/>
        <w:rPr>
          <w:rFonts w:ascii="Times New Roman" w:hAnsi="Times New Roman" w:cs="Times New Roman"/>
          <w:sz w:val="22"/>
          <w:szCs w:val="22"/>
        </w:rPr>
      </w:pPr>
    </w:p>
    <w:p w14:paraId="04FCA931" w14:textId="77777777" w:rsidR="00146447" w:rsidRPr="00146447" w:rsidRDefault="00146447" w:rsidP="00146447">
      <w:pPr>
        <w:jc w:val="both"/>
        <w:rPr>
          <w:rFonts w:ascii="Times New Roman" w:hAnsi="Times New Roman" w:cs="Times New Roman"/>
          <w:sz w:val="22"/>
          <w:szCs w:val="22"/>
        </w:rPr>
      </w:pPr>
      <w:r w:rsidRPr="00146447">
        <w:rPr>
          <w:rFonts w:ascii="Times New Roman" w:hAnsi="Times New Roman" w:cs="Times New Roman"/>
          <w:sz w:val="22"/>
          <w:szCs w:val="22"/>
        </w:rPr>
        <w:t xml:space="preserve">El patrón de carga es incremental: en lugar de paginación por botones de página, se añaden los resultados de la siguiente página al arreglo existente. El total de resultados visibles por pestaña se </w:t>
      </w:r>
      <w:r w:rsidRPr="00146447">
        <w:rPr>
          <w:rFonts w:ascii="Times New Roman" w:hAnsi="Times New Roman" w:cs="Times New Roman"/>
          <w:sz w:val="22"/>
          <w:szCs w:val="22"/>
        </w:rPr>
        <w:lastRenderedPageBreak/>
        <w:t xml:space="preserve">muestra en la etiqueta del </w:t>
      </w:r>
      <w:proofErr w:type="spellStart"/>
      <w:r w:rsidRPr="00146447">
        <w:rPr>
          <w:rFonts w:ascii="Times New Roman" w:hAnsi="Times New Roman" w:cs="Times New Roman"/>
          <w:sz w:val="22"/>
          <w:szCs w:val="22"/>
        </w:rPr>
        <w:t>tab</w:t>
      </w:r>
      <w:proofErr w:type="spellEnd"/>
      <w:r w:rsidRPr="00146447">
        <w:rPr>
          <w:rFonts w:ascii="Times New Roman" w:hAnsi="Times New Roman" w:cs="Times New Roman"/>
          <w:sz w:val="22"/>
          <w:szCs w:val="22"/>
        </w:rPr>
        <w:t xml:space="preserve">. Las pestañas no recargan si el usuario alterna entre ellas, ya que cada </w:t>
      </w:r>
      <w:proofErr w:type="spellStart"/>
      <w:r w:rsidRPr="00146447">
        <w:rPr>
          <w:rFonts w:ascii="Times New Roman" w:hAnsi="Times New Roman" w:cs="Times New Roman"/>
          <w:sz w:val="22"/>
          <w:szCs w:val="22"/>
        </w:rPr>
        <w:t>usePaginatedResources</w:t>
      </w:r>
      <w:proofErr w:type="spellEnd"/>
      <w:r w:rsidRPr="00146447">
        <w:rPr>
          <w:rFonts w:ascii="Times New Roman" w:hAnsi="Times New Roman" w:cs="Times New Roman"/>
          <w:sz w:val="22"/>
          <w:szCs w:val="22"/>
        </w:rPr>
        <w:t xml:space="preserve"> tiene su propio ciclo de vida independiente.</w:t>
      </w:r>
    </w:p>
    <w:p w14:paraId="6BF3693B" w14:textId="77777777" w:rsidR="00146447" w:rsidRPr="00146447" w:rsidRDefault="00146447" w:rsidP="00146447">
      <w:pPr>
        <w:jc w:val="both"/>
        <w:rPr>
          <w:rFonts w:ascii="Times New Roman" w:hAnsi="Times New Roman" w:cs="Times New Roman"/>
          <w:sz w:val="22"/>
          <w:szCs w:val="22"/>
        </w:rPr>
      </w:pPr>
      <w:r w:rsidRPr="00146447">
        <w:rPr>
          <w:rFonts w:ascii="Times New Roman" w:hAnsi="Times New Roman" w:cs="Times New Roman"/>
          <w:b/>
          <w:bCs/>
          <w:sz w:val="22"/>
          <w:szCs w:val="22"/>
        </w:rPr>
        <w:t>Normalización de ítems</w:t>
      </w:r>
    </w:p>
    <w:p w14:paraId="7418F19E" w14:textId="77777777" w:rsidR="00146447" w:rsidRPr="00146447" w:rsidRDefault="00146447" w:rsidP="00146447">
      <w:pPr>
        <w:jc w:val="both"/>
        <w:rPr>
          <w:rFonts w:ascii="Times New Roman" w:hAnsi="Times New Roman" w:cs="Times New Roman"/>
          <w:sz w:val="22"/>
          <w:szCs w:val="22"/>
        </w:rPr>
      </w:pPr>
      <w:r w:rsidRPr="00146447">
        <w:rPr>
          <w:rFonts w:ascii="Times New Roman" w:hAnsi="Times New Roman" w:cs="Times New Roman"/>
          <w:sz w:val="22"/>
          <w:szCs w:val="22"/>
        </w:rPr>
        <w:t xml:space="preserve">Antes de renderizar, los ítems se normalizan con </w:t>
      </w:r>
      <w:proofErr w:type="spellStart"/>
      <w:r w:rsidRPr="00146447">
        <w:rPr>
          <w:rFonts w:ascii="Times New Roman" w:hAnsi="Times New Roman" w:cs="Times New Roman"/>
          <w:sz w:val="22"/>
          <w:szCs w:val="22"/>
        </w:rPr>
        <w:t>useMemo</w:t>
      </w:r>
      <w:proofErr w:type="spellEnd"/>
      <w:r w:rsidRPr="00146447">
        <w:rPr>
          <w:rFonts w:ascii="Times New Roman" w:hAnsi="Times New Roman" w:cs="Times New Roman"/>
          <w:sz w:val="22"/>
          <w:szCs w:val="22"/>
        </w:rPr>
        <w:t xml:space="preserve"> para agregar los íconos y estilos de color:</w:t>
      </w:r>
    </w:p>
    <w:p w14:paraId="7BFA3DE5" w14:textId="77777777" w:rsidR="00146447" w:rsidRPr="00146447" w:rsidRDefault="00146447" w:rsidP="008F231E">
      <w:pPr>
        <w:numPr>
          <w:ilvl w:val="0"/>
          <w:numId w:val="78"/>
        </w:numPr>
        <w:jc w:val="both"/>
        <w:rPr>
          <w:rFonts w:ascii="Times New Roman" w:hAnsi="Times New Roman" w:cs="Times New Roman"/>
          <w:sz w:val="22"/>
          <w:szCs w:val="22"/>
        </w:rPr>
      </w:pPr>
      <w:r w:rsidRPr="00146447">
        <w:rPr>
          <w:rFonts w:ascii="Times New Roman" w:hAnsi="Times New Roman" w:cs="Times New Roman"/>
          <w:b/>
          <w:bCs/>
          <w:sz w:val="22"/>
          <w:szCs w:val="22"/>
        </w:rPr>
        <w:t>Casos</w:t>
      </w:r>
      <w:r w:rsidRPr="00146447">
        <w:rPr>
          <w:rFonts w:ascii="Times New Roman" w:hAnsi="Times New Roman" w:cs="Times New Roman"/>
          <w:sz w:val="22"/>
          <w:szCs w:val="22"/>
        </w:rPr>
        <w:t>: el ícono se asigna según </w:t>
      </w:r>
      <w:proofErr w:type="spellStart"/>
      <w:r w:rsidRPr="00146447">
        <w:rPr>
          <w:rFonts w:ascii="Times New Roman" w:hAnsi="Times New Roman" w:cs="Times New Roman"/>
          <w:sz w:val="22"/>
          <w:szCs w:val="22"/>
        </w:rPr>
        <w:t>category</w:t>
      </w:r>
      <w:proofErr w:type="spellEnd"/>
      <w:r w:rsidRPr="00146447">
        <w:rPr>
          <w:rFonts w:ascii="Times New Roman" w:hAnsi="Times New Roman" w:cs="Times New Roman"/>
          <w:sz w:val="22"/>
          <w:szCs w:val="22"/>
        </w:rPr>
        <w:t> (Ciberacoso, Fraudes, Grooming)</w:t>
      </w:r>
    </w:p>
    <w:p w14:paraId="4A257200" w14:textId="77777777" w:rsidR="00146447" w:rsidRPr="00146447" w:rsidRDefault="00146447" w:rsidP="008F231E">
      <w:pPr>
        <w:numPr>
          <w:ilvl w:val="0"/>
          <w:numId w:val="78"/>
        </w:numPr>
        <w:jc w:val="both"/>
        <w:rPr>
          <w:rFonts w:ascii="Times New Roman" w:hAnsi="Times New Roman" w:cs="Times New Roman"/>
          <w:sz w:val="22"/>
          <w:szCs w:val="22"/>
        </w:rPr>
      </w:pPr>
      <w:r w:rsidRPr="00146447">
        <w:rPr>
          <w:rFonts w:ascii="Times New Roman" w:hAnsi="Times New Roman" w:cs="Times New Roman"/>
          <w:b/>
          <w:bCs/>
          <w:sz w:val="22"/>
          <w:szCs w:val="22"/>
        </w:rPr>
        <w:t>Guías</w:t>
      </w:r>
      <w:r w:rsidRPr="00146447">
        <w:rPr>
          <w:rFonts w:ascii="Times New Roman" w:hAnsi="Times New Roman" w:cs="Times New Roman"/>
          <w:sz w:val="22"/>
          <w:szCs w:val="22"/>
        </w:rPr>
        <w:t>: el ícono se asigna según </w:t>
      </w:r>
      <w:proofErr w:type="spellStart"/>
      <w:r w:rsidRPr="00146447">
        <w:rPr>
          <w:rFonts w:ascii="Times New Roman" w:hAnsi="Times New Roman" w:cs="Times New Roman"/>
          <w:sz w:val="22"/>
          <w:szCs w:val="22"/>
        </w:rPr>
        <w:t>platform</w:t>
      </w:r>
      <w:proofErr w:type="spellEnd"/>
      <w:r w:rsidRPr="00146447">
        <w:rPr>
          <w:rFonts w:ascii="Times New Roman" w:hAnsi="Times New Roman" w:cs="Times New Roman"/>
          <w:sz w:val="22"/>
          <w:szCs w:val="22"/>
        </w:rPr>
        <w:t> (</w:t>
      </w:r>
      <w:proofErr w:type="spellStart"/>
      <w:r w:rsidRPr="00146447">
        <w:rPr>
          <w:rFonts w:ascii="Times New Roman" w:hAnsi="Times New Roman" w:cs="Times New Roman"/>
          <w:sz w:val="22"/>
          <w:szCs w:val="22"/>
        </w:rPr>
        <w:t>Roblox</w:t>
      </w:r>
      <w:proofErr w:type="spellEnd"/>
      <w:r w:rsidRPr="00146447">
        <w:rPr>
          <w:rFonts w:ascii="Times New Roman" w:hAnsi="Times New Roman" w:cs="Times New Roman"/>
          <w:sz w:val="22"/>
          <w:szCs w:val="22"/>
        </w:rPr>
        <w:t>, TikTok, </w:t>
      </w:r>
      <w:proofErr w:type="spellStart"/>
      <w:r w:rsidRPr="00146447">
        <w:rPr>
          <w:rFonts w:ascii="Times New Roman" w:hAnsi="Times New Roman" w:cs="Times New Roman"/>
          <w:sz w:val="22"/>
          <w:szCs w:val="22"/>
        </w:rPr>
        <w:t>Discord</w:t>
      </w:r>
      <w:proofErr w:type="spellEnd"/>
      <w:r w:rsidRPr="00146447">
        <w:rPr>
          <w:rFonts w:ascii="Times New Roman" w:hAnsi="Times New Roman" w:cs="Times New Roman"/>
          <w:sz w:val="22"/>
          <w:szCs w:val="22"/>
        </w:rPr>
        <w:t>, Instagram, etc.)</w:t>
      </w:r>
    </w:p>
    <w:p w14:paraId="199354ED" w14:textId="77777777" w:rsidR="00146447" w:rsidRPr="00146447" w:rsidRDefault="00146447" w:rsidP="00146447">
      <w:pPr>
        <w:jc w:val="both"/>
        <w:rPr>
          <w:rFonts w:ascii="Times New Roman" w:hAnsi="Times New Roman" w:cs="Times New Roman"/>
          <w:sz w:val="22"/>
          <w:szCs w:val="22"/>
        </w:rPr>
      </w:pPr>
      <w:proofErr w:type="spellStart"/>
      <w:r w:rsidRPr="00146447">
        <w:rPr>
          <w:rFonts w:ascii="Times New Roman" w:hAnsi="Times New Roman" w:cs="Times New Roman"/>
          <w:b/>
          <w:bCs/>
          <w:sz w:val="22"/>
          <w:szCs w:val="22"/>
        </w:rPr>
        <w:t>CaseDetail</w:t>
      </w:r>
      <w:proofErr w:type="spellEnd"/>
      <w:r w:rsidRPr="00146447">
        <w:rPr>
          <w:rFonts w:ascii="Times New Roman" w:hAnsi="Times New Roman" w:cs="Times New Roman"/>
          <w:b/>
          <w:bCs/>
          <w:sz w:val="22"/>
          <w:szCs w:val="22"/>
        </w:rPr>
        <w:t>: vista de análisis</w:t>
      </w:r>
    </w:p>
    <w:p w14:paraId="442DC34B" w14:textId="77777777" w:rsidR="00146447" w:rsidRPr="00146447" w:rsidRDefault="00146447" w:rsidP="00146447">
      <w:pPr>
        <w:jc w:val="both"/>
        <w:rPr>
          <w:rFonts w:ascii="Times New Roman" w:hAnsi="Times New Roman" w:cs="Times New Roman"/>
          <w:sz w:val="22"/>
          <w:szCs w:val="22"/>
        </w:rPr>
      </w:pPr>
      <w:r w:rsidRPr="00146447">
        <w:rPr>
          <w:rFonts w:ascii="Times New Roman" w:hAnsi="Times New Roman" w:cs="Times New Roman"/>
          <w:sz w:val="22"/>
          <w:szCs w:val="22"/>
        </w:rPr>
        <w:t>La página de detalle obtiene el recurso desde GET /api/</w:t>
      </w:r>
      <w:proofErr w:type="spellStart"/>
      <w:r w:rsidRPr="00146447">
        <w:rPr>
          <w:rFonts w:ascii="Times New Roman" w:hAnsi="Times New Roman" w:cs="Times New Roman"/>
          <w:sz w:val="22"/>
          <w:szCs w:val="22"/>
        </w:rPr>
        <w:t>resources</w:t>
      </w:r>
      <w:proofErr w:type="spellEnd"/>
      <w:proofErr w:type="gramStart"/>
      <w:r w:rsidRPr="00146447">
        <w:rPr>
          <w:rFonts w:ascii="Times New Roman" w:hAnsi="Times New Roman" w:cs="Times New Roman"/>
          <w:sz w:val="22"/>
          <w:szCs w:val="22"/>
        </w:rPr>
        <w:t>/:slug</w:t>
      </w:r>
      <w:proofErr w:type="gramEnd"/>
      <w:r w:rsidRPr="00146447">
        <w:rPr>
          <w:rFonts w:ascii="Times New Roman" w:hAnsi="Times New Roman" w:cs="Times New Roman"/>
          <w:sz w:val="22"/>
          <w:szCs w:val="22"/>
        </w:rPr>
        <w:t xml:space="preserve"> usando el parámetro de ruta como slug, y valida que </w:t>
      </w:r>
      <w:proofErr w:type="spellStart"/>
      <w:r w:rsidRPr="00146447">
        <w:rPr>
          <w:rFonts w:ascii="Times New Roman" w:hAnsi="Times New Roman" w:cs="Times New Roman"/>
          <w:sz w:val="22"/>
          <w:szCs w:val="22"/>
        </w:rPr>
        <w:t>type</w:t>
      </w:r>
      <w:proofErr w:type="spellEnd"/>
      <w:r w:rsidRPr="00146447">
        <w:rPr>
          <w:rFonts w:ascii="Times New Roman" w:hAnsi="Times New Roman" w:cs="Times New Roman"/>
          <w:sz w:val="22"/>
          <w:szCs w:val="22"/>
        </w:rPr>
        <w:t xml:space="preserve"> === 'case' antes de renderizar. Si el recurso no existe o es de tipo guide, muestra el componente </w:t>
      </w:r>
      <w:proofErr w:type="spellStart"/>
      <w:r w:rsidRPr="00146447">
        <w:rPr>
          <w:rFonts w:ascii="Times New Roman" w:hAnsi="Times New Roman" w:cs="Times New Roman"/>
          <w:sz w:val="22"/>
          <w:szCs w:val="22"/>
        </w:rPr>
        <w:t>NotFound</w:t>
      </w:r>
      <w:proofErr w:type="spellEnd"/>
      <w:r w:rsidRPr="00146447">
        <w:rPr>
          <w:rFonts w:ascii="Times New Roman" w:hAnsi="Times New Roman" w:cs="Times New Roman"/>
          <w:sz w:val="22"/>
          <w:szCs w:val="22"/>
        </w:rPr>
        <w:t>.</w:t>
      </w:r>
    </w:p>
    <w:p w14:paraId="2AA9DAC1" w14:textId="77777777" w:rsidR="00146447" w:rsidRPr="00146447" w:rsidRDefault="00146447" w:rsidP="00146447">
      <w:pPr>
        <w:jc w:val="both"/>
        <w:rPr>
          <w:rFonts w:ascii="Times New Roman" w:hAnsi="Times New Roman" w:cs="Times New Roman"/>
          <w:sz w:val="22"/>
          <w:szCs w:val="22"/>
        </w:rPr>
      </w:pPr>
      <w:r w:rsidRPr="00146447">
        <w:rPr>
          <w:rFonts w:ascii="Times New Roman" w:hAnsi="Times New Roman" w:cs="Times New Roman"/>
          <w:sz w:val="22"/>
          <w:szCs w:val="22"/>
        </w:rPr>
        <w:t xml:space="preserve">La interfaz sigue un </w:t>
      </w:r>
      <w:proofErr w:type="spellStart"/>
      <w:r w:rsidRPr="00146447">
        <w:rPr>
          <w:rFonts w:ascii="Times New Roman" w:hAnsi="Times New Roman" w:cs="Times New Roman"/>
          <w:sz w:val="22"/>
          <w:szCs w:val="22"/>
        </w:rPr>
        <w:t>layout</w:t>
      </w:r>
      <w:proofErr w:type="spellEnd"/>
      <w:r w:rsidRPr="00146447">
        <w:rPr>
          <w:rFonts w:ascii="Times New Roman" w:hAnsi="Times New Roman" w:cs="Times New Roman"/>
          <w:sz w:val="22"/>
          <w:szCs w:val="22"/>
        </w:rPr>
        <w:t xml:space="preserve"> de dos columnas:</w:t>
      </w:r>
    </w:p>
    <w:p w14:paraId="5139F508" w14:textId="77777777" w:rsidR="00146447" w:rsidRPr="00146447" w:rsidRDefault="00146447" w:rsidP="00146447">
      <w:pPr>
        <w:jc w:val="both"/>
        <w:rPr>
          <w:rFonts w:ascii="Times New Roman" w:hAnsi="Times New Roman" w:cs="Times New Roman"/>
          <w:sz w:val="22"/>
          <w:szCs w:val="22"/>
        </w:rPr>
      </w:pPr>
      <w:r w:rsidRPr="00146447">
        <w:rPr>
          <w:rFonts w:ascii="Times New Roman" w:hAnsi="Times New Roman" w:cs="Times New Roman"/>
          <w:b/>
          <w:bCs/>
          <w:sz w:val="22"/>
          <w:szCs w:val="22"/>
        </w:rPr>
        <w:t xml:space="preserve">Tabla 6.3.7-B. Columnas de </w:t>
      </w:r>
      <w:proofErr w:type="spellStart"/>
      <w:r w:rsidRPr="00146447">
        <w:rPr>
          <w:rFonts w:ascii="Times New Roman" w:hAnsi="Times New Roman" w:cs="Times New Roman"/>
          <w:b/>
          <w:bCs/>
          <w:sz w:val="22"/>
          <w:szCs w:val="22"/>
        </w:rPr>
        <w:t>CaseDetail</w:t>
      </w:r>
      <w:proofErr w:type="spellEnd"/>
    </w:p>
    <w:tbl>
      <w:tblPr>
        <w:tblStyle w:val="Tablaconcuadrculaclara"/>
        <w:tblW w:w="0" w:type="auto"/>
        <w:tblLook w:val="04A0" w:firstRow="1" w:lastRow="0" w:firstColumn="1" w:lastColumn="0" w:noHBand="0" w:noVBand="1"/>
      </w:tblPr>
      <w:tblGrid>
        <w:gridCol w:w="1442"/>
        <w:gridCol w:w="7386"/>
      </w:tblGrid>
      <w:tr w:rsidR="00146447" w:rsidRPr="00146447" w14:paraId="34F9625D" w14:textId="77777777" w:rsidTr="00146447">
        <w:tc>
          <w:tcPr>
            <w:tcW w:w="0" w:type="auto"/>
            <w:hideMark/>
          </w:tcPr>
          <w:p w14:paraId="0577C362" w14:textId="77777777" w:rsidR="00146447" w:rsidRPr="00146447" w:rsidRDefault="00146447" w:rsidP="00146447">
            <w:pPr>
              <w:spacing w:after="160" w:line="276" w:lineRule="auto"/>
              <w:jc w:val="both"/>
              <w:rPr>
                <w:rFonts w:ascii="Times New Roman" w:hAnsi="Times New Roman" w:cs="Times New Roman"/>
                <w:b/>
                <w:bCs/>
                <w:sz w:val="22"/>
                <w:szCs w:val="22"/>
              </w:rPr>
            </w:pPr>
            <w:r w:rsidRPr="00146447">
              <w:rPr>
                <w:rFonts w:ascii="Times New Roman" w:hAnsi="Times New Roman" w:cs="Times New Roman"/>
                <w:b/>
                <w:bCs/>
                <w:sz w:val="22"/>
                <w:szCs w:val="22"/>
              </w:rPr>
              <w:t>Columna</w:t>
            </w:r>
          </w:p>
        </w:tc>
        <w:tc>
          <w:tcPr>
            <w:tcW w:w="0" w:type="auto"/>
            <w:hideMark/>
          </w:tcPr>
          <w:p w14:paraId="5E8F27DE" w14:textId="77777777" w:rsidR="00146447" w:rsidRPr="00146447" w:rsidRDefault="00146447" w:rsidP="00146447">
            <w:pPr>
              <w:spacing w:after="160" w:line="276" w:lineRule="auto"/>
              <w:jc w:val="both"/>
              <w:rPr>
                <w:rFonts w:ascii="Times New Roman" w:hAnsi="Times New Roman" w:cs="Times New Roman"/>
                <w:b/>
                <w:bCs/>
                <w:sz w:val="22"/>
                <w:szCs w:val="22"/>
              </w:rPr>
            </w:pPr>
            <w:r w:rsidRPr="00146447">
              <w:rPr>
                <w:rFonts w:ascii="Times New Roman" w:hAnsi="Times New Roman" w:cs="Times New Roman"/>
                <w:b/>
                <w:bCs/>
                <w:sz w:val="22"/>
                <w:szCs w:val="22"/>
              </w:rPr>
              <w:t>Contenido</w:t>
            </w:r>
          </w:p>
        </w:tc>
      </w:tr>
      <w:tr w:rsidR="00146447" w:rsidRPr="00146447" w14:paraId="5574565C" w14:textId="77777777" w:rsidTr="00146447">
        <w:tc>
          <w:tcPr>
            <w:tcW w:w="0" w:type="auto"/>
            <w:hideMark/>
          </w:tcPr>
          <w:p w14:paraId="5E3F6725" w14:textId="77777777" w:rsidR="00146447" w:rsidRPr="00146447" w:rsidRDefault="00146447" w:rsidP="00146447">
            <w:pPr>
              <w:spacing w:after="160" w:line="276" w:lineRule="auto"/>
              <w:jc w:val="both"/>
              <w:rPr>
                <w:rFonts w:ascii="Times New Roman" w:hAnsi="Times New Roman" w:cs="Times New Roman"/>
                <w:sz w:val="22"/>
                <w:szCs w:val="22"/>
              </w:rPr>
            </w:pPr>
            <w:r w:rsidRPr="00146447">
              <w:rPr>
                <w:rFonts w:ascii="Times New Roman" w:hAnsi="Times New Roman" w:cs="Times New Roman"/>
                <w:sz w:val="22"/>
                <w:szCs w:val="22"/>
              </w:rPr>
              <w:t>Izquierda (4/12)</w:t>
            </w:r>
          </w:p>
        </w:tc>
        <w:tc>
          <w:tcPr>
            <w:tcW w:w="0" w:type="auto"/>
            <w:hideMark/>
          </w:tcPr>
          <w:p w14:paraId="4164DCB8" w14:textId="77777777" w:rsidR="00146447" w:rsidRPr="00146447" w:rsidRDefault="00146447" w:rsidP="00146447">
            <w:pPr>
              <w:spacing w:after="160" w:line="276" w:lineRule="auto"/>
              <w:jc w:val="both"/>
              <w:rPr>
                <w:rFonts w:ascii="Times New Roman" w:hAnsi="Times New Roman" w:cs="Times New Roman"/>
                <w:sz w:val="22"/>
                <w:szCs w:val="22"/>
              </w:rPr>
            </w:pPr>
            <w:r w:rsidRPr="00146447">
              <w:rPr>
                <w:rFonts w:ascii="Times New Roman" w:hAnsi="Times New Roman" w:cs="Times New Roman"/>
                <w:sz w:val="22"/>
                <w:szCs w:val="22"/>
              </w:rPr>
              <w:t xml:space="preserve">Tarjeta </w:t>
            </w:r>
            <w:proofErr w:type="spellStart"/>
            <w:r w:rsidRPr="00146447">
              <w:rPr>
                <w:rFonts w:ascii="Times New Roman" w:hAnsi="Times New Roman" w:cs="Times New Roman"/>
                <w:sz w:val="22"/>
                <w:szCs w:val="22"/>
              </w:rPr>
              <w:t>hero</w:t>
            </w:r>
            <w:proofErr w:type="spellEnd"/>
            <w:r w:rsidRPr="00146447">
              <w:rPr>
                <w:rFonts w:ascii="Times New Roman" w:hAnsi="Times New Roman" w:cs="Times New Roman"/>
                <w:sz w:val="22"/>
                <w:szCs w:val="22"/>
              </w:rPr>
              <w:t xml:space="preserve"> con gradiente índigo: título, resumen, nivel de riesgo, categoría. Panel de recomendaciones clave (</w:t>
            </w:r>
            <w:proofErr w:type="spellStart"/>
            <w:proofErr w:type="gramStart"/>
            <w:r w:rsidRPr="00146447">
              <w:rPr>
                <w:rFonts w:ascii="Times New Roman" w:hAnsi="Times New Roman" w:cs="Times New Roman"/>
                <w:sz w:val="22"/>
                <w:szCs w:val="22"/>
              </w:rPr>
              <w:t>tips</w:t>
            </w:r>
            <w:proofErr w:type="spellEnd"/>
            <w:r w:rsidRPr="00146447">
              <w:rPr>
                <w:rFonts w:ascii="Times New Roman" w:hAnsi="Times New Roman" w:cs="Times New Roman"/>
                <w:sz w:val="22"/>
                <w:szCs w:val="22"/>
              </w:rPr>
              <w:t>[</w:t>
            </w:r>
            <w:proofErr w:type="gramEnd"/>
            <w:r w:rsidRPr="00146447">
              <w:rPr>
                <w:rFonts w:ascii="Times New Roman" w:hAnsi="Times New Roman" w:cs="Times New Roman"/>
                <w:sz w:val="22"/>
                <w:szCs w:val="22"/>
              </w:rPr>
              <w:t>])</w:t>
            </w:r>
          </w:p>
        </w:tc>
      </w:tr>
      <w:tr w:rsidR="00146447" w:rsidRPr="00146447" w14:paraId="4CBAF8E2" w14:textId="77777777" w:rsidTr="00146447">
        <w:tc>
          <w:tcPr>
            <w:tcW w:w="0" w:type="auto"/>
            <w:hideMark/>
          </w:tcPr>
          <w:p w14:paraId="6B21E741" w14:textId="77777777" w:rsidR="00146447" w:rsidRPr="00146447" w:rsidRDefault="00146447" w:rsidP="00146447">
            <w:pPr>
              <w:spacing w:after="160" w:line="276" w:lineRule="auto"/>
              <w:jc w:val="both"/>
              <w:rPr>
                <w:rFonts w:ascii="Times New Roman" w:hAnsi="Times New Roman" w:cs="Times New Roman"/>
                <w:sz w:val="22"/>
                <w:szCs w:val="22"/>
              </w:rPr>
            </w:pPr>
            <w:r w:rsidRPr="00146447">
              <w:rPr>
                <w:rFonts w:ascii="Times New Roman" w:hAnsi="Times New Roman" w:cs="Times New Roman"/>
                <w:sz w:val="22"/>
                <w:szCs w:val="22"/>
              </w:rPr>
              <w:t>Derecha (8/12)</w:t>
            </w:r>
          </w:p>
        </w:tc>
        <w:tc>
          <w:tcPr>
            <w:tcW w:w="0" w:type="auto"/>
            <w:hideMark/>
          </w:tcPr>
          <w:p w14:paraId="0EB18EAB" w14:textId="77777777" w:rsidR="00146447" w:rsidRPr="00146447" w:rsidRDefault="00146447" w:rsidP="00146447">
            <w:pPr>
              <w:spacing w:after="160" w:line="276" w:lineRule="auto"/>
              <w:jc w:val="both"/>
              <w:rPr>
                <w:rFonts w:ascii="Times New Roman" w:hAnsi="Times New Roman" w:cs="Times New Roman"/>
                <w:sz w:val="22"/>
                <w:szCs w:val="22"/>
              </w:rPr>
            </w:pPr>
            <w:r w:rsidRPr="00146447">
              <w:rPr>
                <w:rFonts w:ascii="Times New Roman" w:hAnsi="Times New Roman" w:cs="Times New Roman"/>
                <w:sz w:val="22"/>
                <w:szCs w:val="22"/>
              </w:rPr>
              <w:t>Análisis completo (</w:t>
            </w:r>
            <w:proofErr w:type="spellStart"/>
            <w:r w:rsidRPr="00146447">
              <w:rPr>
                <w:rFonts w:ascii="Times New Roman" w:hAnsi="Times New Roman" w:cs="Times New Roman"/>
                <w:sz w:val="22"/>
                <w:szCs w:val="22"/>
              </w:rPr>
              <w:t>fullContent</w:t>
            </w:r>
            <w:proofErr w:type="spellEnd"/>
            <w:r w:rsidRPr="00146447">
              <w:rPr>
                <w:rFonts w:ascii="Times New Roman" w:hAnsi="Times New Roman" w:cs="Times New Roman"/>
                <w:sz w:val="22"/>
                <w:szCs w:val="22"/>
              </w:rPr>
              <w:t>), cronología del incidente (</w:t>
            </w:r>
            <w:proofErr w:type="gramStart"/>
            <w:r w:rsidRPr="00146447">
              <w:rPr>
                <w:rFonts w:ascii="Times New Roman" w:hAnsi="Times New Roman" w:cs="Times New Roman"/>
                <w:sz w:val="22"/>
                <w:szCs w:val="22"/>
              </w:rPr>
              <w:t>timeline[</w:t>
            </w:r>
            <w:proofErr w:type="gramEnd"/>
            <w:r w:rsidRPr="00146447">
              <w:rPr>
                <w:rFonts w:ascii="Times New Roman" w:hAnsi="Times New Roman" w:cs="Times New Roman"/>
                <w:sz w:val="22"/>
                <w:szCs w:val="22"/>
              </w:rPr>
              <w:t>]), lecciones fundamentales (</w:t>
            </w:r>
            <w:proofErr w:type="spellStart"/>
            <w:r w:rsidRPr="00146447">
              <w:rPr>
                <w:rFonts w:ascii="Times New Roman" w:hAnsi="Times New Roman" w:cs="Times New Roman"/>
                <w:sz w:val="22"/>
                <w:szCs w:val="22"/>
              </w:rPr>
              <w:t>lessons</w:t>
            </w:r>
            <w:proofErr w:type="spellEnd"/>
            <w:r w:rsidRPr="00146447">
              <w:rPr>
                <w:rFonts w:ascii="Times New Roman" w:hAnsi="Times New Roman" w:cs="Times New Roman"/>
                <w:sz w:val="22"/>
                <w:szCs w:val="22"/>
              </w:rPr>
              <w:t>)</w:t>
            </w:r>
          </w:p>
        </w:tc>
      </w:tr>
    </w:tbl>
    <w:p w14:paraId="4C2BBB1E" w14:textId="4CFB07F1" w:rsidR="00AB7DB6" w:rsidRDefault="00AB7DB6" w:rsidP="00BD5FC5">
      <w:pPr>
        <w:jc w:val="both"/>
        <w:rPr>
          <w:rFonts w:ascii="Times New Roman" w:hAnsi="Times New Roman" w:cs="Times New Roman"/>
          <w:sz w:val="22"/>
          <w:szCs w:val="22"/>
        </w:rPr>
      </w:pPr>
    </w:p>
    <w:p w14:paraId="3F57420D" w14:textId="7BA03565" w:rsidR="008723FD" w:rsidRDefault="008723FD" w:rsidP="00BD5FC5">
      <w:pPr>
        <w:jc w:val="both"/>
        <w:rPr>
          <w:rFonts w:ascii="Times New Roman" w:hAnsi="Times New Roman" w:cs="Times New Roman"/>
          <w:sz w:val="22"/>
          <w:szCs w:val="22"/>
        </w:rPr>
      </w:pPr>
      <w:r w:rsidRPr="008723FD">
        <w:rPr>
          <w:rFonts w:ascii="Times New Roman" w:hAnsi="Times New Roman" w:cs="Times New Roman"/>
          <w:sz w:val="22"/>
          <w:szCs w:val="22"/>
        </w:rPr>
        <w:t xml:space="preserve">La cronología renderiza cada entrada del arreglo </w:t>
      </w:r>
      <w:proofErr w:type="gramStart"/>
      <w:r w:rsidRPr="008723FD">
        <w:rPr>
          <w:rFonts w:ascii="Times New Roman" w:hAnsi="Times New Roman" w:cs="Times New Roman"/>
          <w:sz w:val="22"/>
          <w:szCs w:val="22"/>
        </w:rPr>
        <w:t>timeline[</w:t>
      </w:r>
      <w:proofErr w:type="gramEnd"/>
      <w:r w:rsidRPr="008723FD">
        <w:rPr>
          <w:rFonts w:ascii="Times New Roman" w:hAnsi="Times New Roman" w:cs="Times New Roman"/>
          <w:sz w:val="22"/>
          <w:szCs w:val="22"/>
        </w:rPr>
        <w:t>] como un hito visual con etiqueta de tiempo, punto de conexión y texto del evento, construyendo una línea de tiempo vertical con separadores horizontales.</w:t>
      </w:r>
    </w:p>
    <w:p w14:paraId="2E35B1A6" w14:textId="77777777" w:rsidR="00C12776" w:rsidRPr="00C12776" w:rsidRDefault="00C12776" w:rsidP="00C12776">
      <w:pPr>
        <w:jc w:val="both"/>
        <w:rPr>
          <w:rFonts w:ascii="Times New Roman" w:hAnsi="Times New Roman" w:cs="Times New Roman"/>
          <w:sz w:val="22"/>
          <w:szCs w:val="22"/>
        </w:rPr>
      </w:pPr>
      <w:r w:rsidRPr="00C12776">
        <w:rPr>
          <w:rFonts w:ascii="Times New Roman" w:hAnsi="Times New Roman" w:cs="Times New Roman"/>
          <w:b/>
          <w:bCs/>
          <w:sz w:val="22"/>
          <w:szCs w:val="22"/>
        </w:rPr>
        <w:t>6.3.8 Perfil de usuario</w:t>
      </w:r>
    </w:p>
    <w:p w14:paraId="5CECE7F9" w14:textId="2565A464" w:rsidR="00C12776" w:rsidRPr="00C12776" w:rsidRDefault="00C12776" w:rsidP="00C12776">
      <w:pPr>
        <w:jc w:val="both"/>
        <w:rPr>
          <w:rFonts w:ascii="Times New Roman" w:hAnsi="Times New Roman" w:cs="Times New Roman"/>
          <w:sz w:val="22"/>
          <w:szCs w:val="22"/>
        </w:rPr>
      </w:pPr>
      <w:r w:rsidRPr="00C12776">
        <w:rPr>
          <w:rFonts w:ascii="Times New Roman" w:hAnsi="Times New Roman" w:cs="Times New Roman"/>
          <w:sz w:val="22"/>
          <w:szCs w:val="22"/>
        </w:rPr>
        <w:t xml:space="preserve">La página de perfil se implementa en </w:t>
      </w:r>
      <w:proofErr w:type="spellStart"/>
      <w:r w:rsidRPr="00C12776">
        <w:rPr>
          <w:rFonts w:ascii="Times New Roman" w:hAnsi="Times New Roman" w:cs="Times New Roman"/>
          <w:sz w:val="22"/>
          <w:szCs w:val="22"/>
        </w:rPr>
        <w:t>client</w:t>
      </w:r>
      <w:proofErr w:type="spellEnd"/>
      <w:r w:rsidRPr="00C12776">
        <w:rPr>
          <w:rFonts w:ascii="Times New Roman" w:hAnsi="Times New Roman" w:cs="Times New Roman"/>
          <w:sz w:val="22"/>
          <w:szCs w:val="22"/>
        </w:rPr>
        <w:t>/</w:t>
      </w:r>
      <w:proofErr w:type="spellStart"/>
      <w:r w:rsidRPr="00C12776">
        <w:rPr>
          <w:rFonts w:ascii="Times New Roman" w:hAnsi="Times New Roman" w:cs="Times New Roman"/>
          <w:sz w:val="22"/>
          <w:szCs w:val="22"/>
        </w:rPr>
        <w:t>src</w:t>
      </w:r>
      <w:proofErr w:type="spellEnd"/>
      <w:r w:rsidRPr="00C12776">
        <w:rPr>
          <w:rFonts w:ascii="Times New Roman" w:hAnsi="Times New Roman" w:cs="Times New Roman"/>
          <w:sz w:val="22"/>
          <w:szCs w:val="22"/>
        </w:rPr>
        <w:t>/</w:t>
      </w:r>
      <w:proofErr w:type="spellStart"/>
      <w:r w:rsidRPr="00C12776">
        <w:rPr>
          <w:rFonts w:ascii="Times New Roman" w:hAnsi="Times New Roman" w:cs="Times New Roman"/>
          <w:sz w:val="22"/>
          <w:szCs w:val="22"/>
        </w:rPr>
        <w:t>pages</w:t>
      </w:r>
      <w:proofErr w:type="spellEnd"/>
      <w:r w:rsidRPr="00C12776">
        <w:rPr>
          <w:rFonts w:ascii="Times New Roman" w:hAnsi="Times New Roman" w:cs="Times New Roman"/>
          <w:sz w:val="22"/>
          <w:szCs w:val="22"/>
        </w:rPr>
        <w:t>/</w:t>
      </w:r>
      <w:proofErr w:type="spellStart"/>
      <w:r w:rsidRPr="00C12776">
        <w:rPr>
          <w:rFonts w:ascii="Times New Roman" w:hAnsi="Times New Roman" w:cs="Times New Roman"/>
          <w:sz w:val="22"/>
          <w:szCs w:val="22"/>
        </w:rPr>
        <w:t>Profile.jsx</w:t>
      </w:r>
      <w:proofErr w:type="spellEnd"/>
      <w:r w:rsidRPr="00C12776">
        <w:rPr>
          <w:rFonts w:ascii="Times New Roman" w:hAnsi="Times New Roman" w:cs="Times New Roman"/>
          <w:sz w:val="22"/>
          <w:szCs w:val="22"/>
        </w:rPr>
        <w:t xml:space="preserve"> y permite al usuario actualizar su nombre, foto de perfil y contraseña. </w:t>
      </w:r>
      <w:r w:rsidR="005E27D5" w:rsidRPr="005E27D5">
        <w:rPr>
          <w:rFonts w:ascii="Times New Roman" w:hAnsi="Times New Roman" w:cs="Times New Roman"/>
          <w:sz w:val="22"/>
          <w:szCs w:val="22"/>
        </w:rPr>
        <w:t>Cubre el requisito funcional RF1 (registro y autenticación de padres, incluida la gestión de credenciales y datos de cuenta).</w:t>
      </w:r>
    </w:p>
    <w:p w14:paraId="078C1DEB" w14:textId="77777777" w:rsidR="00C12776" w:rsidRPr="00C12776" w:rsidRDefault="00C12776" w:rsidP="00C12776">
      <w:pPr>
        <w:jc w:val="both"/>
        <w:rPr>
          <w:rFonts w:ascii="Times New Roman" w:hAnsi="Times New Roman" w:cs="Times New Roman"/>
          <w:sz w:val="22"/>
          <w:szCs w:val="22"/>
        </w:rPr>
      </w:pPr>
      <w:r w:rsidRPr="00C12776">
        <w:rPr>
          <w:rFonts w:ascii="Times New Roman" w:hAnsi="Times New Roman" w:cs="Times New Roman"/>
          <w:b/>
          <w:bCs/>
          <w:sz w:val="22"/>
          <w:szCs w:val="22"/>
        </w:rPr>
        <w:t>Estructura de la página</w:t>
      </w:r>
    </w:p>
    <w:p w14:paraId="25646769" w14:textId="77777777" w:rsidR="00C12776" w:rsidRPr="00C12776" w:rsidRDefault="00C12776" w:rsidP="00C12776">
      <w:pPr>
        <w:jc w:val="both"/>
        <w:rPr>
          <w:rFonts w:ascii="Times New Roman" w:hAnsi="Times New Roman" w:cs="Times New Roman"/>
          <w:sz w:val="22"/>
          <w:szCs w:val="22"/>
        </w:rPr>
      </w:pPr>
      <w:r w:rsidRPr="00C12776">
        <w:rPr>
          <w:rFonts w:ascii="Times New Roman" w:hAnsi="Times New Roman" w:cs="Times New Roman"/>
          <w:sz w:val="22"/>
          <w:szCs w:val="22"/>
        </w:rPr>
        <w:t>La página se organiza en tres bloques:</w:t>
      </w:r>
    </w:p>
    <w:p w14:paraId="17DFF2FA" w14:textId="77777777" w:rsidR="00C12776" w:rsidRPr="00C12776" w:rsidRDefault="00C12776" w:rsidP="00C12776">
      <w:pPr>
        <w:jc w:val="both"/>
        <w:rPr>
          <w:rFonts w:ascii="Times New Roman" w:hAnsi="Times New Roman" w:cs="Times New Roman"/>
          <w:sz w:val="22"/>
          <w:szCs w:val="22"/>
        </w:rPr>
      </w:pPr>
      <w:r w:rsidRPr="00C12776">
        <w:rPr>
          <w:rFonts w:ascii="Times New Roman" w:hAnsi="Times New Roman" w:cs="Times New Roman"/>
          <w:b/>
          <w:bCs/>
          <w:sz w:val="22"/>
          <w:szCs w:val="22"/>
        </w:rPr>
        <w:t>Tabla 6.3.8-A. Bloques del perfil de usuario</w:t>
      </w:r>
    </w:p>
    <w:tbl>
      <w:tblPr>
        <w:tblStyle w:val="Tablaconcuadrculaclara"/>
        <w:tblW w:w="0" w:type="auto"/>
        <w:tblLook w:val="04A0" w:firstRow="1" w:lastRow="0" w:firstColumn="1" w:lastColumn="0" w:noHBand="0" w:noVBand="1"/>
      </w:tblPr>
      <w:tblGrid>
        <w:gridCol w:w="1918"/>
        <w:gridCol w:w="6910"/>
      </w:tblGrid>
      <w:tr w:rsidR="00C12776" w:rsidRPr="00C12776" w14:paraId="0136B892" w14:textId="77777777" w:rsidTr="00C12776">
        <w:tc>
          <w:tcPr>
            <w:tcW w:w="0" w:type="auto"/>
            <w:hideMark/>
          </w:tcPr>
          <w:p w14:paraId="2FD184B0" w14:textId="77777777" w:rsidR="00C12776" w:rsidRPr="00C12776" w:rsidRDefault="00C12776" w:rsidP="00C12776">
            <w:pPr>
              <w:spacing w:after="160" w:line="276" w:lineRule="auto"/>
              <w:jc w:val="both"/>
              <w:rPr>
                <w:rFonts w:ascii="Times New Roman" w:hAnsi="Times New Roman" w:cs="Times New Roman"/>
                <w:b/>
                <w:bCs/>
                <w:sz w:val="22"/>
                <w:szCs w:val="22"/>
              </w:rPr>
            </w:pPr>
            <w:r w:rsidRPr="00C12776">
              <w:rPr>
                <w:rFonts w:ascii="Times New Roman" w:hAnsi="Times New Roman" w:cs="Times New Roman"/>
                <w:b/>
                <w:bCs/>
                <w:sz w:val="22"/>
                <w:szCs w:val="22"/>
              </w:rPr>
              <w:t>Bloque</w:t>
            </w:r>
          </w:p>
        </w:tc>
        <w:tc>
          <w:tcPr>
            <w:tcW w:w="0" w:type="auto"/>
            <w:hideMark/>
          </w:tcPr>
          <w:p w14:paraId="13DC3054" w14:textId="77777777" w:rsidR="00C12776" w:rsidRPr="00C12776" w:rsidRDefault="00C12776" w:rsidP="00C12776">
            <w:pPr>
              <w:spacing w:after="160" w:line="276" w:lineRule="auto"/>
              <w:jc w:val="both"/>
              <w:rPr>
                <w:rFonts w:ascii="Times New Roman" w:hAnsi="Times New Roman" w:cs="Times New Roman"/>
                <w:b/>
                <w:bCs/>
                <w:sz w:val="22"/>
                <w:szCs w:val="22"/>
              </w:rPr>
            </w:pPr>
            <w:r w:rsidRPr="00C12776">
              <w:rPr>
                <w:rFonts w:ascii="Times New Roman" w:hAnsi="Times New Roman" w:cs="Times New Roman"/>
                <w:b/>
                <w:bCs/>
                <w:sz w:val="22"/>
                <w:szCs w:val="22"/>
              </w:rPr>
              <w:t>Contenido</w:t>
            </w:r>
          </w:p>
        </w:tc>
      </w:tr>
      <w:tr w:rsidR="00C12776" w:rsidRPr="00C12776" w14:paraId="133D6537" w14:textId="77777777" w:rsidTr="00C12776">
        <w:tc>
          <w:tcPr>
            <w:tcW w:w="0" w:type="auto"/>
            <w:hideMark/>
          </w:tcPr>
          <w:p w14:paraId="2B537967" w14:textId="77777777" w:rsidR="00C12776" w:rsidRPr="00C12776" w:rsidRDefault="00C12776" w:rsidP="00C12776">
            <w:pPr>
              <w:spacing w:after="160" w:line="276" w:lineRule="auto"/>
              <w:jc w:val="both"/>
              <w:rPr>
                <w:rFonts w:ascii="Times New Roman" w:hAnsi="Times New Roman" w:cs="Times New Roman"/>
                <w:sz w:val="22"/>
                <w:szCs w:val="22"/>
              </w:rPr>
            </w:pPr>
            <w:r w:rsidRPr="00C12776">
              <w:rPr>
                <w:rFonts w:ascii="Times New Roman" w:hAnsi="Times New Roman" w:cs="Times New Roman"/>
                <w:sz w:val="22"/>
                <w:szCs w:val="22"/>
              </w:rPr>
              <w:t>Hero superior</w:t>
            </w:r>
          </w:p>
        </w:tc>
        <w:tc>
          <w:tcPr>
            <w:tcW w:w="0" w:type="auto"/>
            <w:hideMark/>
          </w:tcPr>
          <w:p w14:paraId="3C653F62" w14:textId="77777777" w:rsidR="00C12776" w:rsidRPr="00C12776" w:rsidRDefault="00C12776" w:rsidP="00C12776">
            <w:pPr>
              <w:spacing w:after="160" w:line="276" w:lineRule="auto"/>
              <w:jc w:val="both"/>
              <w:rPr>
                <w:rFonts w:ascii="Times New Roman" w:hAnsi="Times New Roman" w:cs="Times New Roman"/>
                <w:sz w:val="22"/>
                <w:szCs w:val="22"/>
              </w:rPr>
            </w:pPr>
            <w:r w:rsidRPr="00C12776">
              <w:rPr>
                <w:rFonts w:ascii="Times New Roman" w:hAnsi="Times New Roman" w:cs="Times New Roman"/>
                <w:sz w:val="22"/>
                <w:szCs w:val="22"/>
              </w:rPr>
              <w:t>Avatar circular (112px), nombre, correo, rol (Padre / Administrador), botón de cámara para cambiar foto</w:t>
            </w:r>
          </w:p>
        </w:tc>
      </w:tr>
      <w:tr w:rsidR="00C12776" w:rsidRPr="00C12776" w14:paraId="191A9B30" w14:textId="77777777" w:rsidTr="00C12776">
        <w:tc>
          <w:tcPr>
            <w:tcW w:w="0" w:type="auto"/>
            <w:hideMark/>
          </w:tcPr>
          <w:p w14:paraId="3560993E" w14:textId="77777777" w:rsidR="00C12776" w:rsidRPr="00C12776" w:rsidRDefault="00C12776" w:rsidP="00C12776">
            <w:pPr>
              <w:spacing w:after="160" w:line="276" w:lineRule="auto"/>
              <w:jc w:val="both"/>
              <w:rPr>
                <w:rFonts w:ascii="Times New Roman" w:hAnsi="Times New Roman" w:cs="Times New Roman"/>
                <w:sz w:val="22"/>
                <w:szCs w:val="22"/>
              </w:rPr>
            </w:pPr>
            <w:r w:rsidRPr="00C12776">
              <w:rPr>
                <w:rFonts w:ascii="Times New Roman" w:hAnsi="Times New Roman" w:cs="Times New Roman"/>
                <w:sz w:val="22"/>
                <w:szCs w:val="22"/>
              </w:rPr>
              <w:lastRenderedPageBreak/>
              <w:t>Columna principal</w:t>
            </w:r>
          </w:p>
        </w:tc>
        <w:tc>
          <w:tcPr>
            <w:tcW w:w="0" w:type="auto"/>
            <w:hideMark/>
          </w:tcPr>
          <w:p w14:paraId="55E3A415" w14:textId="77777777" w:rsidR="00C12776" w:rsidRPr="00C12776" w:rsidRDefault="00C12776" w:rsidP="00C12776">
            <w:pPr>
              <w:spacing w:after="160" w:line="276" w:lineRule="auto"/>
              <w:jc w:val="both"/>
              <w:rPr>
                <w:rFonts w:ascii="Times New Roman" w:hAnsi="Times New Roman" w:cs="Times New Roman"/>
                <w:sz w:val="22"/>
                <w:szCs w:val="22"/>
              </w:rPr>
            </w:pPr>
            <w:r w:rsidRPr="00C12776">
              <w:rPr>
                <w:rFonts w:ascii="Times New Roman" w:hAnsi="Times New Roman" w:cs="Times New Roman"/>
                <w:sz w:val="22"/>
                <w:szCs w:val="22"/>
              </w:rPr>
              <w:t>Formulario de información personal (nombre + avatar) y formulario de seguridad (cambio de contraseña)</w:t>
            </w:r>
          </w:p>
        </w:tc>
      </w:tr>
      <w:tr w:rsidR="00C12776" w:rsidRPr="00C12776" w14:paraId="168421D5" w14:textId="77777777" w:rsidTr="00C12776">
        <w:tc>
          <w:tcPr>
            <w:tcW w:w="0" w:type="auto"/>
            <w:hideMark/>
          </w:tcPr>
          <w:p w14:paraId="2CC046F2" w14:textId="77777777" w:rsidR="00C12776" w:rsidRPr="00C12776" w:rsidRDefault="00C12776" w:rsidP="00C12776">
            <w:pPr>
              <w:spacing w:after="160" w:line="276" w:lineRule="auto"/>
              <w:jc w:val="both"/>
              <w:rPr>
                <w:rFonts w:ascii="Times New Roman" w:hAnsi="Times New Roman" w:cs="Times New Roman"/>
                <w:sz w:val="22"/>
                <w:szCs w:val="22"/>
              </w:rPr>
            </w:pPr>
            <w:r w:rsidRPr="00C12776">
              <w:rPr>
                <w:rFonts w:ascii="Times New Roman" w:hAnsi="Times New Roman" w:cs="Times New Roman"/>
                <w:sz w:val="22"/>
                <w:szCs w:val="22"/>
              </w:rPr>
              <w:t>Columna lateral (</w:t>
            </w:r>
            <w:proofErr w:type="spellStart"/>
            <w:r w:rsidRPr="00C12776">
              <w:rPr>
                <w:rFonts w:ascii="Times New Roman" w:hAnsi="Times New Roman" w:cs="Times New Roman"/>
                <w:sz w:val="22"/>
                <w:szCs w:val="22"/>
              </w:rPr>
              <w:t>sticky</w:t>
            </w:r>
            <w:proofErr w:type="spellEnd"/>
            <w:r w:rsidRPr="00C12776">
              <w:rPr>
                <w:rFonts w:ascii="Times New Roman" w:hAnsi="Times New Roman" w:cs="Times New Roman"/>
                <w:sz w:val="22"/>
                <w:szCs w:val="22"/>
              </w:rPr>
              <w:t>)</w:t>
            </w:r>
          </w:p>
        </w:tc>
        <w:tc>
          <w:tcPr>
            <w:tcW w:w="0" w:type="auto"/>
            <w:hideMark/>
          </w:tcPr>
          <w:p w14:paraId="676E88D4" w14:textId="77777777" w:rsidR="00C12776" w:rsidRPr="00C12776" w:rsidRDefault="00C12776" w:rsidP="00C12776">
            <w:pPr>
              <w:spacing w:after="160" w:line="276" w:lineRule="auto"/>
              <w:jc w:val="both"/>
              <w:rPr>
                <w:rFonts w:ascii="Times New Roman" w:hAnsi="Times New Roman" w:cs="Times New Roman"/>
                <w:sz w:val="22"/>
                <w:szCs w:val="22"/>
              </w:rPr>
            </w:pPr>
            <w:r w:rsidRPr="00C12776">
              <w:rPr>
                <w:rFonts w:ascii="Times New Roman" w:hAnsi="Times New Roman" w:cs="Times New Roman"/>
                <w:sz w:val="22"/>
                <w:szCs w:val="22"/>
              </w:rPr>
              <w:t>Nota informativa de privacidad mínima</w:t>
            </w:r>
          </w:p>
        </w:tc>
      </w:tr>
    </w:tbl>
    <w:p w14:paraId="4295443F" w14:textId="77777777" w:rsidR="00A30708" w:rsidRDefault="00A30708" w:rsidP="00A30708">
      <w:pPr>
        <w:jc w:val="both"/>
        <w:rPr>
          <w:rFonts w:ascii="Times New Roman" w:hAnsi="Times New Roman" w:cs="Times New Roman"/>
          <w:b/>
          <w:bCs/>
          <w:sz w:val="22"/>
          <w:szCs w:val="22"/>
        </w:rPr>
      </w:pPr>
    </w:p>
    <w:p w14:paraId="19F83C11" w14:textId="68FCBAC0" w:rsidR="00A30708" w:rsidRPr="00A30708" w:rsidRDefault="00A30708" w:rsidP="00A30708">
      <w:pPr>
        <w:jc w:val="both"/>
        <w:rPr>
          <w:rFonts w:ascii="Times New Roman" w:hAnsi="Times New Roman" w:cs="Times New Roman"/>
          <w:sz w:val="22"/>
          <w:szCs w:val="22"/>
        </w:rPr>
      </w:pPr>
      <w:r w:rsidRPr="00A30708">
        <w:rPr>
          <w:rFonts w:ascii="Times New Roman" w:hAnsi="Times New Roman" w:cs="Times New Roman"/>
          <w:b/>
          <w:bCs/>
          <w:sz w:val="22"/>
          <w:szCs w:val="22"/>
        </w:rPr>
        <w:t>Editor de avatar con recorte interactivo</w:t>
      </w:r>
    </w:p>
    <w:p w14:paraId="632515FD" w14:textId="77777777" w:rsidR="00A30708" w:rsidRPr="00A30708" w:rsidRDefault="00A30708" w:rsidP="00A30708">
      <w:pPr>
        <w:jc w:val="both"/>
        <w:rPr>
          <w:rFonts w:ascii="Times New Roman" w:hAnsi="Times New Roman" w:cs="Times New Roman"/>
          <w:sz w:val="22"/>
          <w:szCs w:val="22"/>
        </w:rPr>
      </w:pPr>
      <w:r w:rsidRPr="00A30708">
        <w:rPr>
          <w:rFonts w:ascii="Times New Roman" w:hAnsi="Times New Roman" w:cs="Times New Roman"/>
          <w:sz w:val="22"/>
          <w:szCs w:val="22"/>
        </w:rPr>
        <w:t>Al seleccionar una imagen, se abre un modal de recorte que opera en dos modos de interacción según el dispositivo:</w:t>
      </w:r>
    </w:p>
    <w:p w14:paraId="20C9857F" w14:textId="77777777" w:rsidR="00A30708" w:rsidRPr="00A30708" w:rsidRDefault="00A30708" w:rsidP="008F231E">
      <w:pPr>
        <w:numPr>
          <w:ilvl w:val="0"/>
          <w:numId w:val="79"/>
        </w:numPr>
        <w:jc w:val="both"/>
        <w:rPr>
          <w:rFonts w:ascii="Times New Roman" w:hAnsi="Times New Roman" w:cs="Times New Roman"/>
          <w:sz w:val="22"/>
          <w:szCs w:val="22"/>
        </w:rPr>
      </w:pPr>
      <w:r w:rsidRPr="00A30708">
        <w:rPr>
          <w:rFonts w:ascii="Times New Roman" w:hAnsi="Times New Roman" w:cs="Times New Roman"/>
          <w:b/>
          <w:bCs/>
          <w:sz w:val="22"/>
          <w:szCs w:val="22"/>
        </w:rPr>
        <w:t>Escritorio:</w:t>
      </w:r>
      <w:r w:rsidRPr="00A30708">
        <w:rPr>
          <w:rFonts w:ascii="Times New Roman" w:hAnsi="Times New Roman" w:cs="Times New Roman"/>
          <w:sz w:val="22"/>
          <w:szCs w:val="22"/>
        </w:rPr>
        <w:t xml:space="preserve"> sliders de </w:t>
      </w:r>
      <w:proofErr w:type="gramStart"/>
      <w:r w:rsidRPr="00A30708">
        <w:rPr>
          <w:rFonts w:ascii="Times New Roman" w:hAnsi="Times New Roman" w:cs="Times New Roman"/>
          <w:sz w:val="22"/>
          <w:szCs w:val="22"/>
        </w:rPr>
        <w:t>zoom</w:t>
      </w:r>
      <w:proofErr w:type="gramEnd"/>
      <w:r w:rsidRPr="00A30708">
        <w:rPr>
          <w:rFonts w:ascii="Times New Roman" w:hAnsi="Times New Roman" w:cs="Times New Roman"/>
          <w:sz w:val="22"/>
          <w:szCs w:val="22"/>
        </w:rPr>
        <w:t xml:space="preserve"> (rango 1-2.8), posición horizontal y posición vertical.</w:t>
      </w:r>
    </w:p>
    <w:p w14:paraId="6E1312E7" w14:textId="77777777" w:rsidR="00A30708" w:rsidRPr="00A30708" w:rsidRDefault="00A30708" w:rsidP="008F231E">
      <w:pPr>
        <w:numPr>
          <w:ilvl w:val="0"/>
          <w:numId w:val="79"/>
        </w:numPr>
        <w:jc w:val="both"/>
        <w:rPr>
          <w:rFonts w:ascii="Times New Roman" w:hAnsi="Times New Roman" w:cs="Times New Roman"/>
          <w:sz w:val="22"/>
          <w:szCs w:val="22"/>
        </w:rPr>
      </w:pPr>
      <w:r w:rsidRPr="00A30708">
        <w:rPr>
          <w:rFonts w:ascii="Times New Roman" w:hAnsi="Times New Roman" w:cs="Times New Roman"/>
          <w:b/>
          <w:bCs/>
          <w:sz w:val="22"/>
          <w:szCs w:val="22"/>
        </w:rPr>
        <w:t>Móvil/táctil:</w:t>
      </w:r>
      <w:r w:rsidRPr="00A30708">
        <w:rPr>
          <w:rFonts w:ascii="Times New Roman" w:hAnsi="Times New Roman" w:cs="Times New Roman"/>
          <w:sz w:val="22"/>
          <w:szCs w:val="22"/>
        </w:rPr>
        <w:t xml:space="preserve"> arrastre de un dedo para mover y gesto de pellizco con dos dedos para controlar el </w:t>
      </w:r>
      <w:proofErr w:type="gramStart"/>
      <w:r w:rsidRPr="00A30708">
        <w:rPr>
          <w:rFonts w:ascii="Times New Roman" w:hAnsi="Times New Roman" w:cs="Times New Roman"/>
          <w:sz w:val="22"/>
          <w:szCs w:val="22"/>
        </w:rPr>
        <w:t>zoom</w:t>
      </w:r>
      <w:proofErr w:type="gramEnd"/>
      <w:r w:rsidRPr="00A30708">
        <w:rPr>
          <w:rFonts w:ascii="Times New Roman" w:hAnsi="Times New Roman" w:cs="Times New Roman"/>
          <w:sz w:val="22"/>
          <w:szCs w:val="22"/>
        </w:rPr>
        <w:t>.</w:t>
      </w:r>
    </w:p>
    <w:p w14:paraId="6CC929D7" w14:textId="77777777" w:rsidR="00A30708" w:rsidRPr="00A30708" w:rsidRDefault="00A30708" w:rsidP="00A30708">
      <w:pPr>
        <w:jc w:val="both"/>
        <w:rPr>
          <w:rFonts w:ascii="Times New Roman" w:hAnsi="Times New Roman" w:cs="Times New Roman"/>
          <w:sz w:val="22"/>
          <w:szCs w:val="22"/>
        </w:rPr>
      </w:pPr>
      <w:r w:rsidRPr="00A30708">
        <w:rPr>
          <w:rFonts w:ascii="Times New Roman" w:hAnsi="Times New Roman" w:cs="Times New Roman"/>
          <w:sz w:val="22"/>
          <w:szCs w:val="22"/>
        </w:rPr>
        <w:t xml:space="preserve">El estado de los gestos se almacena en un </w:t>
      </w:r>
      <w:proofErr w:type="spellStart"/>
      <w:r w:rsidRPr="00A30708">
        <w:rPr>
          <w:rFonts w:ascii="Times New Roman" w:hAnsi="Times New Roman" w:cs="Times New Roman"/>
          <w:sz w:val="22"/>
          <w:szCs w:val="22"/>
        </w:rPr>
        <w:t>gestureRef</w:t>
      </w:r>
      <w:proofErr w:type="spellEnd"/>
      <w:r w:rsidRPr="00A30708">
        <w:rPr>
          <w:rFonts w:ascii="Times New Roman" w:hAnsi="Times New Roman" w:cs="Times New Roman"/>
          <w:sz w:val="22"/>
          <w:szCs w:val="22"/>
        </w:rPr>
        <w:t xml:space="preserve"> en lugar de en </w:t>
      </w:r>
      <w:proofErr w:type="spellStart"/>
      <w:r w:rsidRPr="00A30708">
        <w:rPr>
          <w:rFonts w:ascii="Times New Roman" w:hAnsi="Times New Roman" w:cs="Times New Roman"/>
          <w:sz w:val="22"/>
          <w:szCs w:val="22"/>
        </w:rPr>
        <w:t>useState</w:t>
      </w:r>
      <w:proofErr w:type="spellEnd"/>
      <w:r w:rsidRPr="00A30708">
        <w:rPr>
          <w:rFonts w:ascii="Times New Roman" w:hAnsi="Times New Roman" w:cs="Times New Roman"/>
          <w:sz w:val="22"/>
          <w:szCs w:val="22"/>
        </w:rPr>
        <w:t xml:space="preserve">, lo que evita que los manejadores de eventos táctiles queden desactualizados entre renders. La posición resultante se restringe mediante la función </w:t>
      </w:r>
      <w:proofErr w:type="spellStart"/>
      <w:r w:rsidRPr="00A30708">
        <w:rPr>
          <w:rFonts w:ascii="Times New Roman" w:hAnsi="Times New Roman" w:cs="Times New Roman"/>
          <w:sz w:val="22"/>
          <w:szCs w:val="22"/>
        </w:rPr>
        <w:t>clamp</w:t>
      </w:r>
      <w:proofErr w:type="spellEnd"/>
      <w:r w:rsidRPr="00A30708">
        <w:rPr>
          <w:rFonts w:ascii="Times New Roman" w:hAnsi="Times New Roman" w:cs="Times New Roman"/>
          <w:sz w:val="22"/>
          <w:szCs w:val="22"/>
        </w:rPr>
        <w:t xml:space="preserve"> para que la imagen nunca quede fuera del área de recorte.</w:t>
      </w:r>
    </w:p>
    <w:p w14:paraId="7C571C1B" w14:textId="77777777" w:rsidR="00A30708" w:rsidRPr="00A30708" w:rsidRDefault="00A30708" w:rsidP="00A30708">
      <w:pPr>
        <w:jc w:val="both"/>
        <w:rPr>
          <w:rFonts w:ascii="Times New Roman" w:hAnsi="Times New Roman" w:cs="Times New Roman"/>
          <w:sz w:val="22"/>
          <w:szCs w:val="22"/>
        </w:rPr>
      </w:pPr>
      <w:r w:rsidRPr="00A30708">
        <w:rPr>
          <w:rFonts w:ascii="Times New Roman" w:hAnsi="Times New Roman" w:cs="Times New Roman"/>
          <w:b/>
          <w:bCs/>
          <w:sz w:val="22"/>
          <w:szCs w:val="22"/>
        </w:rPr>
        <w:t>Tabla 6.3.8-B. Constantes del sistema de recorte</w:t>
      </w:r>
    </w:p>
    <w:tbl>
      <w:tblPr>
        <w:tblStyle w:val="Tablaconcuadrculaclara"/>
        <w:tblW w:w="5000" w:type="pct"/>
        <w:tblLook w:val="04A0" w:firstRow="1" w:lastRow="0" w:firstColumn="1" w:lastColumn="0" w:noHBand="0" w:noVBand="1"/>
      </w:tblPr>
      <w:tblGrid>
        <w:gridCol w:w="2631"/>
        <w:gridCol w:w="962"/>
        <w:gridCol w:w="5235"/>
      </w:tblGrid>
      <w:tr w:rsidR="00A30708" w:rsidRPr="00A30708" w14:paraId="6B0EA0FD" w14:textId="77777777" w:rsidTr="00A30708">
        <w:tc>
          <w:tcPr>
            <w:tcW w:w="1490" w:type="pct"/>
            <w:hideMark/>
          </w:tcPr>
          <w:p w14:paraId="6A05A744" w14:textId="77777777" w:rsidR="00A30708" w:rsidRPr="00A30708" w:rsidRDefault="00A30708" w:rsidP="00A30708">
            <w:pPr>
              <w:spacing w:after="160" w:line="276" w:lineRule="auto"/>
              <w:jc w:val="both"/>
              <w:rPr>
                <w:rFonts w:ascii="Times New Roman" w:hAnsi="Times New Roman" w:cs="Times New Roman"/>
                <w:b/>
                <w:bCs/>
                <w:sz w:val="22"/>
                <w:szCs w:val="22"/>
              </w:rPr>
            </w:pPr>
            <w:r w:rsidRPr="00A30708">
              <w:rPr>
                <w:rFonts w:ascii="Times New Roman" w:hAnsi="Times New Roman" w:cs="Times New Roman"/>
                <w:b/>
                <w:bCs/>
                <w:sz w:val="22"/>
                <w:szCs w:val="22"/>
              </w:rPr>
              <w:t>Constante</w:t>
            </w:r>
          </w:p>
        </w:tc>
        <w:tc>
          <w:tcPr>
            <w:tcW w:w="545" w:type="pct"/>
            <w:hideMark/>
          </w:tcPr>
          <w:p w14:paraId="75EECC2B" w14:textId="77777777" w:rsidR="00A30708" w:rsidRPr="00A30708" w:rsidRDefault="00A30708" w:rsidP="00A30708">
            <w:pPr>
              <w:spacing w:after="160" w:line="276" w:lineRule="auto"/>
              <w:jc w:val="both"/>
              <w:rPr>
                <w:rFonts w:ascii="Times New Roman" w:hAnsi="Times New Roman" w:cs="Times New Roman"/>
                <w:b/>
                <w:bCs/>
                <w:sz w:val="22"/>
                <w:szCs w:val="22"/>
              </w:rPr>
            </w:pPr>
            <w:r w:rsidRPr="00A30708">
              <w:rPr>
                <w:rFonts w:ascii="Times New Roman" w:hAnsi="Times New Roman" w:cs="Times New Roman"/>
                <w:b/>
                <w:bCs/>
                <w:sz w:val="22"/>
                <w:szCs w:val="22"/>
              </w:rPr>
              <w:t>Valor</w:t>
            </w:r>
          </w:p>
        </w:tc>
        <w:tc>
          <w:tcPr>
            <w:tcW w:w="2965" w:type="pct"/>
            <w:hideMark/>
          </w:tcPr>
          <w:p w14:paraId="651B801C" w14:textId="77777777" w:rsidR="00A30708" w:rsidRPr="00A30708" w:rsidRDefault="00A30708" w:rsidP="00A30708">
            <w:pPr>
              <w:spacing w:after="160" w:line="276" w:lineRule="auto"/>
              <w:jc w:val="both"/>
              <w:rPr>
                <w:rFonts w:ascii="Times New Roman" w:hAnsi="Times New Roman" w:cs="Times New Roman"/>
                <w:b/>
                <w:bCs/>
                <w:sz w:val="22"/>
                <w:szCs w:val="22"/>
              </w:rPr>
            </w:pPr>
            <w:r w:rsidRPr="00A30708">
              <w:rPr>
                <w:rFonts w:ascii="Times New Roman" w:hAnsi="Times New Roman" w:cs="Times New Roman"/>
                <w:b/>
                <w:bCs/>
                <w:sz w:val="22"/>
                <w:szCs w:val="22"/>
              </w:rPr>
              <w:t>Uso</w:t>
            </w:r>
          </w:p>
        </w:tc>
      </w:tr>
      <w:tr w:rsidR="00A30708" w:rsidRPr="00A30708" w14:paraId="47E2353F" w14:textId="77777777" w:rsidTr="00A30708">
        <w:tc>
          <w:tcPr>
            <w:tcW w:w="1490" w:type="pct"/>
            <w:hideMark/>
          </w:tcPr>
          <w:p w14:paraId="2B42FC8D"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VIEWPORT</w:t>
            </w:r>
          </w:p>
        </w:tc>
        <w:tc>
          <w:tcPr>
            <w:tcW w:w="545" w:type="pct"/>
            <w:hideMark/>
          </w:tcPr>
          <w:p w14:paraId="43DF83C4"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 xml:space="preserve">320 </w:t>
            </w:r>
            <w:proofErr w:type="spellStart"/>
            <w:r w:rsidRPr="00A30708">
              <w:rPr>
                <w:rFonts w:ascii="Times New Roman" w:hAnsi="Times New Roman" w:cs="Times New Roman"/>
                <w:sz w:val="22"/>
                <w:szCs w:val="22"/>
              </w:rPr>
              <w:t>px</w:t>
            </w:r>
            <w:proofErr w:type="spellEnd"/>
          </w:p>
        </w:tc>
        <w:tc>
          <w:tcPr>
            <w:tcW w:w="2965" w:type="pct"/>
            <w:hideMark/>
          </w:tcPr>
          <w:p w14:paraId="70CEC82C"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Tamaño del área de vista previa en pantalla</w:t>
            </w:r>
          </w:p>
        </w:tc>
      </w:tr>
      <w:tr w:rsidR="00A30708" w:rsidRPr="00A30708" w14:paraId="316F8237" w14:textId="77777777" w:rsidTr="00A30708">
        <w:tc>
          <w:tcPr>
            <w:tcW w:w="1490" w:type="pct"/>
            <w:hideMark/>
          </w:tcPr>
          <w:p w14:paraId="4C219611"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EXPORT_SIZE</w:t>
            </w:r>
          </w:p>
        </w:tc>
        <w:tc>
          <w:tcPr>
            <w:tcW w:w="545" w:type="pct"/>
            <w:hideMark/>
          </w:tcPr>
          <w:p w14:paraId="3F86DE65"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 xml:space="preserve">600 </w:t>
            </w:r>
            <w:proofErr w:type="spellStart"/>
            <w:r w:rsidRPr="00A30708">
              <w:rPr>
                <w:rFonts w:ascii="Times New Roman" w:hAnsi="Times New Roman" w:cs="Times New Roman"/>
                <w:sz w:val="22"/>
                <w:szCs w:val="22"/>
              </w:rPr>
              <w:t>px</w:t>
            </w:r>
            <w:proofErr w:type="spellEnd"/>
          </w:p>
        </w:tc>
        <w:tc>
          <w:tcPr>
            <w:tcW w:w="2965" w:type="pct"/>
            <w:hideMark/>
          </w:tcPr>
          <w:p w14:paraId="340EA8D3"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 xml:space="preserve">Resolución del </w:t>
            </w:r>
            <w:proofErr w:type="spellStart"/>
            <w:r w:rsidRPr="00A30708">
              <w:rPr>
                <w:rFonts w:ascii="Times New Roman" w:hAnsi="Times New Roman" w:cs="Times New Roman"/>
                <w:sz w:val="22"/>
                <w:szCs w:val="22"/>
              </w:rPr>
              <w:t>canvas</w:t>
            </w:r>
            <w:proofErr w:type="spellEnd"/>
            <w:r w:rsidRPr="00A30708">
              <w:rPr>
                <w:rFonts w:ascii="Times New Roman" w:hAnsi="Times New Roman" w:cs="Times New Roman"/>
                <w:sz w:val="22"/>
                <w:szCs w:val="22"/>
              </w:rPr>
              <w:t xml:space="preserve"> de exportación</w:t>
            </w:r>
          </w:p>
        </w:tc>
      </w:tr>
      <w:tr w:rsidR="00A30708" w:rsidRPr="00A30708" w14:paraId="1042410E" w14:textId="77777777" w:rsidTr="00A30708">
        <w:tc>
          <w:tcPr>
            <w:tcW w:w="1490" w:type="pct"/>
            <w:hideMark/>
          </w:tcPr>
          <w:p w14:paraId="1DE35079" w14:textId="77777777" w:rsidR="00A30708" w:rsidRPr="00A30708" w:rsidRDefault="00A30708" w:rsidP="00A30708">
            <w:pPr>
              <w:spacing w:after="160" w:line="276" w:lineRule="auto"/>
              <w:jc w:val="both"/>
              <w:rPr>
                <w:rFonts w:ascii="Times New Roman" w:hAnsi="Times New Roman" w:cs="Times New Roman"/>
                <w:sz w:val="22"/>
                <w:szCs w:val="22"/>
              </w:rPr>
            </w:pPr>
            <w:proofErr w:type="gramStart"/>
            <w:r w:rsidRPr="00A30708">
              <w:rPr>
                <w:rFonts w:ascii="Times New Roman" w:hAnsi="Times New Roman" w:cs="Times New Roman"/>
                <w:sz w:val="22"/>
                <w:szCs w:val="22"/>
              </w:rPr>
              <w:t>Zoom</w:t>
            </w:r>
            <w:proofErr w:type="gramEnd"/>
            <w:r w:rsidRPr="00A30708">
              <w:rPr>
                <w:rFonts w:ascii="Times New Roman" w:hAnsi="Times New Roman" w:cs="Times New Roman"/>
                <w:sz w:val="22"/>
                <w:szCs w:val="22"/>
              </w:rPr>
              <w:t xml:space="preserve"> máximo</w:t>
            </w:r>
          </w:p>
        </w:tc>
        <w:tc>
          <w:tcPr>
            <w:tcW w:w="545" w:type="pct"/>
            <w:hideMark/>
          </w:tcPr>
          <w:p w14:paraId="3492F94A"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2.8×</w:t>
            </w:r>
          </w:p>
        </w:tc>
        <w:tc>
          <w:tcPr>
            <w:tcW w:w="2965" w:type="pct"/>
            <w:hideMark/>
          </w:tcPr>
          <w:p w14:paraId="057262BB"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 xml:space="preserve">Límite superior </w:t>
            </w:r>
            <w:proofErr w:type="gramStart"/>
            <w:r w:rsidRPr="00A30708">
              <w:rPr>
                <w:rFonts w:ascii="Times New Roman" w:hAnsi="Times New Roman" w:cs="Times New Roman"/>
                <w:sz w:val="22"/>
                <w:szCs w:val="22"/>
              </w:rPr>
              <w:t>del slider</w:t>
            </w:r>
            <w:proofErr w:type="gramEnd"/>
            <w:r w:rsidRPr="00A30708">
              <w:rPr>
                <w:rFonts w:ascii="Times New Roman" w:hAnsi="Times New Roman" w:cs="Times New Roman"/>
                <w:sz w:val="22"/>
                <w:szCs w:val="22"/>
              </w:rPr>
              <w:t xml:space="preserve"> y del gesto de pellizco</w:t>
            </w:r>
          </w:p>
        </w:tc>
      </w:tr>
      <w:tr w:rsidR="00A30708" w:rsidRPr="00C86FD1" w14:paraId="37BB8904" w14:textId="77777777" w:rsidTr="00A30708">
        <w:tc>
          <w:tcPr>
            <w:tcW w:w="1490" w:type="pct"/>
            <w:hideMark/>
          </w:tcPr>
          <w:p w14:paraId="58C67480"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Calidad JPEG (cliente)</w:t>
            </w:r>
          </w:p>
        </w:tc>
        <w:tc>
          <w:tcPr>
            <w:tcW w:w="545" w:type="pct"/>
            <w:hideMark/>
          </w:tcPr>
          <w:p w14:paraId="5070381A" w14:textId="77777777" w:rsidR="00A30708" w:rsidRPr="00A30708" w:rsidRDefault="00A30708" w:rsidP="00A30708">
            <w:pPr>
              <w:spacing w:after="160" w:line="276" w:lineRule="auto"/>
              <w:jc w:val="both"/>
              <w:rPr>
                <w:rFonts w:ascii="Times New Roman" w:hAnsi="Times New Roman" w:cs="Times New Roman"/>
                <w:sz w:val="22"/>
                <w:szCs w:val="22"/>
              </w:rPr>
            </w:pPr>
            <w:r w:rsidRPr="00A30708">
              <w:rPr>
                <w:rFonts w:ascii="Times New Roman" w:hAnsi="Times New Roman" w:cs="Times New Roman"/>
                <w:sz w:val="22"/>
                <w:szCs w:val="22"/>
              </w:rPr>
              <w:t>0.9</w:t>
            </w:r>
          </w:p>
        </w:tc>
        <w:tc>
          <w:tcPr>
            <w:tcW w:w="2965" w:type="pct"/>
            <w:hideMark/>
          </w:tcPr>
          <w:p w14:paraId="7C2522F8" w14:textId="77777777" w:rsidR="00A30708" w:rsidRPr="00A30708" w:rsidRDefault="00A30708" w:rsidP="00A30708">
            <w:pPr>
              <w:spacing w:after="160" w:line="276" w:lineRule="auto"/>
              <w:jc w:val="both"/>
              <w:rPr>
                <w:rFonts w:ascii="Times New Roman" w:hAnsi="Times New Roman" w:cs="Times New Roman"/>
                <w:sz w:val="22"/>
                <w:szCs w:val="22"/>
                <w:lang w:val="en-US"/>
              </w:rPr>
            </w:pPr>
            <w:proofErr w:type="spellStart"/>
            <w:proofErr w:type="gramStart"/>
            <w:r w:rsidRPr="00A30708">
              <w:rPr>
                <w:rFonts w:ascii="Times New Roman" w:hAnsi="Times New Roman" w:cs="Times New Roman"/>
                <w:sz w:val="22"/>
                <w:szCs w:val="22"/>
                <w:lang w:val="en-US"/>
              </w:rPr>
              <w:t>canvas.toBlob</w:t>
            </w:r>
            <w:proofErr w:type="spellEnd"/>
            <w:proofErr w:type="gramEnd"/>
            <w:r w:rsidRPr="00A30708">
              <w:rPr>
                <w:rFonts w:ascii="Times New Roman" w:hAnsi="Times New Roman" w:cs="Times New Roman"/>
                <w:sz w:val="22"/>
                <w:szCs w:val="22"/>
                <w:lang w:val="en-US"/>
              </w:rPr>
              <w:t>(resolve, 'image/jpeg', 0.9)</w:t>
            </w:r>
          </w:p>
        </w:tc>
      </w:tr>
    </w:tbl>
    <w:p w14:paraId="698FC3FC" w14:textId="77777777" w:rsidR="00C12776" w:rsidRDefault="00C12776" w:rsidP="00BD5FC5">
      <w:pPr>
        <w:jc w:val="both"/>
        <w:rPr>
          <w:rFonts w:ascii="Times New Roman" w:hAnsi="Times New Roman" w:cs="Times New Roman"/>
          <w:sz w:val="22"/>
          <w:szCs w:val="22"/>
          <w:lang w:val="en-US"/>
        </w:rPr>
      </w:pPr>
    </w:p>
    <w:p w14:paraId="4E5309DD" w14:textId="77777777" w:rsidR="00431A97" w:rsidRPr="00431A97" w:rsidRDefault="00431A97" w:rsidP="00431A97">
      <w:pPr>
        <w:jc w:val="both"/>
        <w:rPr>
          <w:rFonts w:ascii="Times New Roman" w:hAnsi="Times New Roman" w:cs="Times New Roman"/>
          <w:sz w:val="22"/>
          <w:szCs w:val="22"/>
        </w:rPr>
      </w:pPr>
      <w:r w:rsidRPr="00431A97">
        <w:rPr>
          <w:rFonts w:ascii="Times New Roman" w:hAnsi="Times New Roman" w:cs="Times New Roman"/>
          <w:sz w:val="22"/>
          <w:szCs w:val="22"/>
        </w:rPr>
        <w:t>Al confirmar el recorte (</w:t>
      </w:r>
      <w:proofErr w:type="spellStart"/>
      <w:r w:rsidRPr="00431A97">
        <w:rPr>
          <w:rFonts w:ascii="Times New Roman" w:hAnsi="Times New Roman" w:cs="Times New Roman"/>
          <w:sz w:val="22"/>
          <w:szCs w:val="22"/>
        </w:rPr>
        <w:t>applyCrop</w:t>
      </w:r>
      <w:proofErr w:type="spellEnd"/>
      <w:r w:rsidRPr="00431A97">
        <w:rPr>
          <w:rFonts w:ascii="Times New Roman" w:hAnsi="Times New Roman" w:cs="Times New Roman"/>
          <w:sz w:val="22"/>
          <w:szCs w:val="22"/>
        </w:rPr>
        <w:t xml:space="preserve">), el componente dibuja la imagen sobre un </w:t>
      </w:r>
      <w:proofErr w:type="spellStart"/>
      <w:r w:rsidRPr="00431A97">
        <w:rPr>
          <w:rFonts w:ascii="Times New Roman" w:hAnsi="Times New Roman" w:cs="Times New Roman"/>
          <w:sz w:val="22"/>
          <w:szCs w:val="22"/>
        </w:rPr>
        <w:t>canvas</w:t>
      </w:r>
      <w:proofErr w:type="spellEnd"/>
      <w:r w:rsidRPr="00431A97">
        <w:rPr>
          <w:rFonts w:ascii="Times New Roman" w:hAnsi="Times New Roman" w:cs="Times New Roman"/>
          <w:sz w:val="22"/>
          <w:szCs w:val="22"/>
        </w:rPr>
        <w:t xml:space="preserve"> de 600×600 </w:t>
      </w:r>
      <w:proofErr w:type="spellStart"/>
      <w:r w:rsidRPr="00431A97">
        <w:rPr>
          <w:rFonts w:ascii="Times New Roman" w:hAnsi="Times New Roman" w:cs="Times New Roman"/>
          <w:sz w:val="22"/>
          <w:szCs w:val="22"/>
        </w:rPr>
        <w:t>px</w:t>
      </w:r>
      <w:proofErr w:type="spellEnd"/>
      <w:r w:rsidRPr="00431A97">
        <w:rPr>
          <w:rFonts w:ascii="Times New Roman" w:hAnsi="Times New Roman" w:cs="Times New Roman"/>
          <w:sz w:val="22"/>
          <w:szCs w:val="22"/>
        </w:rPr>
        <w:t xml:space="preserve"> y exporta el resultado como un objeto File JPEG. Este archivo se envía al servidor mediante </w:t>
      </w:r>
      <w:proofErr w:type="spellStart"/>
      <w:r w:rsidRPr="00431A97">
        <w:rPr>
          <w:rFonts w:ascii="Times New Roman" w:hAnsi="Times New Roman" w:cs="Times New Roman"/>
          <w:sz w:val="22"/>
          <w:szCs w:val="22"/>
        </w:rPr>
        <w:t>FormData</w:t>
      </w:r>
      <w:proofErr w:type="spellEnd"/>
      <w:r w:rsidRPr="00431A97">
        <w:rPr>
          <w:rFonts w:ascii="Times New Roman" w:hAnsi="Times New Roman" w:cs="Times New Roman"/>
          <w:sz w:val="22"/>
          <w:szCs w:val="22"/>
        </w:rPr>
        <w:t xml:space="preserve"> al guardar el perfil. En el servidor, Sharp vuelve a comprimir la imagen a 200×200 </w:t>
      </w:r>
      <w:proofErr w:type="spellStart"/>
      <w:r w:rsidRPr="00431A97">
        <w:rPr>
          <w:rFonts w:ascii="Times New Roman" w:hAnsi="Times New Roman" w:cs="Times New Roman"/>
          <w:sz w:val="22"/>
          <w:szCs w:val="22"/>
        </w:rPr>
        <w:t>px</w:t>
      </w:r>
      <w:proofErr w:type="spellEnd"/>
      <w:r w:rsidRPr="00431A97">
        <w:rPr>
          <w:rFonts w:ascii="Times New Roman" w:hAnsi="Times New Roman" w:cs="Times New Roman"/>
          <w:sz w:val="22"/>
          <w:szCs w:val="22"/>
        </w:rPr>
        <w:t xml:space="preserve"> con calidad 70% antes de convertirla a Base64 y almacenarla en MongoDB (DA04).</w:t>
      </w:r>
    </w:p>
    <w:p w14:paraId="62AE515A" w14:textId="77777777" w:rsidR="00431A97" w:rsidRPr="00431A97" w:rsidRDefault="00431A97" w:rsidP="00431A97">
      <w:pPr>
        <w:jc w:val="both"/>
        <w:rPr>
          <w:rFonts w:ascii="Times New Roman" w:hAnsi="Times New Roman" w:cs="Times New Roman"/>
          <w:sz w:val="22"/>
          <w:szCs w:val="22"/>
        </w:rPr>
      </w:pPr>
      <w:r w:rsidRPr="00431A97">
        <w:rPr>
          <w:rFonts w:ascii="Times New Roman" w:hAnsi="Times New Roman" w:cs="Times New Roman"/>
          <w:b/>
          <w:bCs/>
          <w:sz w:val="22"/>
          <w:szCs w:val="22"/>
        </w:rPr>
        <w:t>Cambio de contraseña</w:t>
      </w:r>
    </w:p>
    <w:p w14:paraId="5473E361" w14:textId="4D84EF3C" w:rsidR="00431A97" w:rsidRPr="00431A97" w:rsidRDefault="00431A97" w:rsidP="00431A97">
      <w:pPr>
        <w:jc w:val="both"/>
        <w:rPr>
          <w:rFonts w:ascii="Times New Roman" w:hAnsi="Times New Roman" w:cs="Times New Roman"/>
          <w:sz w:val="22"/>
          <w:szCs w:val="22"/>
        </w:rPr>
      </w:pPr>
      <w:r w:rsidRPr="00431A97">
        <w:rPr>
          <w:rFonts w:ascii="Times New Roman" w:hAnsi="Times New Roman" w:cs="Times New Roman"/>
          <w:sz w:val="22"/>
          <w:szCs w:val="22"/>
        </w:rPr>
        <w:t>El formulario de seguridad tiene tres campos con botones de visibilidad independientes (Eye/</w:t>
      </w:r>
      <w:proofErr w:type="spellStart"/>
      <w:r w:rsidRPr="00431A97">
        <w:rPr>
          <w:rFonts w:ascii="Times New Roman" w:hAnsi="Times New Roman" w:cs="Times New Roman"/>
          <w:sz w:val="22"/>
          <w:szCs w:val="22"/>
        </w:rPr>
        <w:t>EyeOff</w:t>
      </w:r>
      <w:proofErr w:type="spellEnd"/>
      <w:r w:rsidRPr="00431A97">
        <w:rPr>
          <w:rFonts w:ascii="Times New Roman" w:hAnsi="Times New Roman" w:cs="Times New Roman"/>
          <w:sz w:val="22"/>
          <w:szCs w:val="22"/>
        </w:rPr>
        <w:t>). Antes de llamar a PUT /api/</w:t>
      </w:r>
      <w:proofErr w:type="spellStart"/>
      <w:r w:rsidRPr="00431A97">
        <w:rPr>
          <w:rFonts w:ascii="Times New Roman" w:hAnsi="Times New Roman" w:cs="Times New Roman"/>
          <w:sz w:val="22"/>
          <w:szCs w:val="22"/>
        </w:rPr>
        <w:t>auth</w:t>
      </w:r>
      <w:proofErr w:type="spellEnd"/>
      <w:r w:rsidRPr="00431A97">
        <w:rPr>
          <w:rFonts w:ascii="Times New Roman" w:hAnsi="Times New Roman" w:cs="Times New Roman"/>
          <w:sz w:val="22"/>
          <w:szCs w:val="22"/>
        </w:rPr>
        <w:t>/</w:t>
      </w:r>
      <w:proofErr w:type="spellStart"/>
      <w:r w:rsidRPr="00431A97">
        <w:rPr>
          <w:rFonts w:ascii="Times New Roman" w:hAnsi="Times New Roman" w:cs="Times New Roman"/>
          <w:sz w:val="22"/>
          <w:szCs w:val="22"/>
        </w:rPr>
        <w:t>update-</w:t>
      </w:r>
      <w:proofErr w:type="gramStart"/>
      <w:r w:rsidRPr="00431A97">
        <w:rPr>
          <w:rFonts w:ascii="Times New Roman" w:hAnsi="Times New Roman" w:cs="Times New Roman"/>
          <w:sz w:val="22"/>
          <w:szCs w:val="22"/>
        </w:rPr>
        <w:t>password</w:t>
      </w:r>
      <w:proofErr w:type="spellEnd"/>
      <w:proofErr w:type="gramEnd"/>
      <w:r w:rsidRPr="00431A97">
        <w:rPr>
          <w:rFonts w:ascii="Times New Roman" w:hAnsi="Times New Roman" w:cs="Times New Roman"/>
          <w:sz w:val="22"/>
          <w:szCs w:val="22"/>
        </w:rPr>
        <w:t xml:space="preserve">, el componente valida localmente que la nueva contraseña y su confirmación coincidan y que la longitud sea de al menos </w:t>
      </w:r>
      <w:r w:rsidR="0015119B">
        <w:rPr>
          <w:rFonts w:ascii="Times New Roman" w:hAnsi="Times New Roman" w:cs="Times New Roman"/>
          <w:sz w:val="22"/>
          <w:szCs w:val="22"/>
        </w:rPr>
        <w:t>8</w:t>
      </w:r>
      <w:r w:rsidRPr="00431A97">
        <w:rPr>
          <w:rFonts w:ascii="Times New Roman" w:hAnsi="Times New Roman" w:cs="Times New Roman"/>
          <w:sz w:val="22"/>
          <w:szCs w:val="22"/>
        </w:rPr>
        <w:t xml:space="preserve"> caracteres. Los errores y confirmaciones se presentan mediante el </w:t>
      </w:r>
      <w:proofErr w:type="spellStart"/>
      <w:r w:rsidRPr="00431A97">
        <w:rPr>
          <w:rFonts w:ascii="Times New Roman" w:hAnsi="Times New Roman" w:cs="Times New Roman"/>
          <w:sz w:val="22"/>
          <w:szCs w:val="22"/>
        </w:rPr>
        <w:t>ToastContext</w:t>
      </w:r>
      <w:proofErr w:type="spellEnd"/>
      <w:r w:rsidRPr="00431A97">
        <w:rPr>
          <w:rFonts w:ascii="Times New Roman" w:hAnsi="Times New Roman" w:cs="Times New Roman"/>
          <w:sz w:val="22"/>
          <w:szCs w:val="22"/>
        </w:rPr>
        <w:t xml:space="preserve"> global.</w:t>
      </w:r>
    </w:p>
    <w:p w14:paraId="050F68E7" w14:textId="77777777" w:rsidR="00431A97" w:rsidRPr="00431A97" w:rsidRDefault="00431A97" w:rsidP="00BD5FC5">
      <w:pPr>
        <w:jc w:val="both"/>
        <w:rPr>
          <w:rFonts w:ascii="Times New Roman" w:hAnsi="Times New Roman" w:cs="Times New Roman"/>
          <w:sz w:val="22"/>
          <w:szCs w:val="22"/>
        </w:rPr>
      </w:pPr>
    </w:p>
    <w:p w14:paraId="524D5BF6" w14:textId="4FE6D0BB" w:rsidR="00F0380C" w:rsidRDefault="00D0491F" w:rsidP="00D0491F">
      <w:pPr>
        <w:pStyle w:val="Ttulo2"/>
        <w:jc w:val="both"/>
        <w:rPr>
          <w:bCs/>
        </w:rPr>
      </w:pPr>
      <w:bookmarkStart w:id="894" w:name="_Toc228560216"/>
      <w:r w:rsidRPr="00D0491F">
        <w:rPr>
          <w:bCs/>
        </w:rPr>
        <w:lastRenderedPageBreak/>
        <w:t>6.4 Decisiones de arquitectura y cambios respecto al diseño original</w:t>
      </w:r>
      <w:bookmarkEnd w:id="894"/>
    </w:p>
    <w:p w14:paraId="347C307E" w14:textId="1A99354A" w:rsidR="00D0491F" w:rsidRDefault="00D0491F" w:rsidP="00D0491F">
      <w:pPr>
        <w:jc w:val="both"/>
        <w:rPr>
          <w:rFonts w:ascii="Times New Roman" w:hAnsi="Times New Roman" w:cs="Times New Roman"/>
          <w:sz w:val="22"/>
          <w:szCs w:val="22"/>
        </w:rPr>
      </w:pPr>
      <w:r w:rsidRPr="00D0491F">
        <w:rPr>
          <w:rFonts w:ascii="Times New Roman" w:hAnsi="Times New Roman" w:cs="Times New Roman"/>
          <w:sz w:val="22"/>
          <w:szCs w:val="22"/>
        </w:rPr>
        <w:t xml:space="preserve">El proceso de implementación de </w:t>
      </w:r>
      <w:proofErr w:type="spellStart"/>
      <w:r w:rsidRPr="00D0491F">
        <w:rPr>
          <w:rFonts w:ascii="Times New Roman" w:hAnsi="Times New Roman" w:cs="Times New Roman"/>
          <w:sz w:val="22"/>
          <w:szCs w:val="22"/>
        </w:rPr>
        <w:t>Kuxipilli</w:t>
      </w:r>
      <w:proofErr w:type="spellEnd"/>
      <w:r w:rsidRPr="00D0491F">
        <w:rPr>
          <w:rFonts w:ascii="Times New Roman" w:hAnsi="Times New Roman" w:cs="Times New Roman"/>
          <w:sz w:val="22"/>
          <w:szCs w:val="22"/>
        </w:rPr>
        <w:t xml:space="preserve"> expuso situaciones técnicas y restricciones de infraestructura que no habían sido anticipadas en su totalidad durante la fase de diseño descrita en el Capítulo 4. En cada caso, el equipo evaluó las alternativas disponibles y tomó decisiones que se apartan del diseño original con el objetivo de garantizar la estabilidad, seguridad y usabilidad del sistema. La Tabla X documenta las once decisiones de mayor impacto, indicando la motivación técnica que las originó y el </w:t>
      </w:r>
      <w:proofErr w:type="spellStart"/>
      <w:r w:rsidRPr="00D0491F">
        <w:rPr>
          <w:rFonts w:ascii="Times New Roman" w:hAnsi="Times New Roman" w:cs="Times New Roman"/>
          <w:sz w:val="22"/>
          <w:szCs w:val="22"/>
        </w:rPr>
        <w:t>commit</w:t>
      </w:r>
      <w:proofErr w:type="spellEnd"/>
      <w:r w:rsidRPr="00D0491F">
        <w:rPr>
          <w:rFonts w:ascii="Times New Roman" w:hAnsi="Times New Roman" w:cs="Times New Roman"/>
          <w:sz w:val="22"/>
          <w:szCs w:val="22"/>
        </w:rPr>
        <w:t xml:space="preserve"> de referencia en el repositorio.</w:t>
      </w:r>
    </w:p>
    <w:p w14:paraId="4B2D7143" w14:textId="77777777" w:rsidR="00D0491F" w:rsidRPr="00D0491F" w:rsidRDefault="00D0491F" w:rsidP="00D0491F">
      <w:pPr>
        <w:jc w:val="both"/>
        <w:rPr>
          <w:rFonts w:ascii="Times New Roman" w:hAnsi="Times New Roman" w:cs="Times New Roman"/>
          <w:sz w:val="22"/>
          <w:szCs w:val="22"/>
        </w:rPr>
      </w:pPr>
      <w:r w:rsidRPr="00D0491F">
        <w:rPr>
          <w:rFonts w:ascii="Times New Roman" w:hAnsi="Times New Roman" w:cs="Times New Roman"/>
          <w:b/>
          <w:bCs/>
          <w:sz w:val="22"/>
          <w:szCs w:val="22"/>
        </w:rPr>
        <w:t>Tabla X. Decisiones de arquitectura adoptadas durante la implementación de Kuxipilli.</w:t>
      </w:r>
    </w:p>
    <w:tbl>
      <w:tblPr>
        <w:tblStyle w:val="Tablaconcuadrculaclara"/>
        <w:tblW w:w="0" w:type="auto"/>
        <w:tblLook w:val="04A0" w:firstRow="1" w:lastRow="0" w:firstColumn="1" w:lastColumn="0" w:noHBand="0" w:noVBand="1"/>
      </w:tblPr>
      <w:tblGrid>
        <w:gridCol w:w="726"/>
        <w:gridCol w:w="3280"/>
        <w:gridCol w:w="2810"/>
        <w:gridCol w:w="2012"/>
      </w:tblGrid>
      <w:tr w:rsidR="00FA27B5" w:rsidRPr="00FA27B5" w14:paraId="11E0C3B0" w14:textId="77777777" w:rsidTr="00FA27B5">
        <w:tc>
          <w:tcPr>
            <w:tcW w:w="0" w:type="auto"/>
            <w:hideMark/>
          </w:tcPr>
          <w:p w14:paraId="1F4A9071" w14:textId="77777777" w:rsidR="00FA27B5" w:rsidRPr="00FA27B5" w:rsidRDefault="00FA27B5" w:rsidP="00FA27B5">
            <w:pPr>
              <w:spacing w:after="160" w:line="276" w:lineRule="auto"/>
              <w:jc w:val="both"/>
              <w:rPr>
                <w:rFonts w:ascii="Times New Roman" w:hAnsi="Times New Roman" w:cs="Times New Roman"/>
                <w:b/>
                <w:bCs/>
                <w:sz w:val="22"/>
                <w:szCs w:val="22"/>
              </w:rPr>
            </w:pPr>
            <w:r w:rsidRPr="00FA27B5">
              <w:rPr>
                <w:rFonts w:ascii="Times New Roman" w:hAnsi="Times New Roman" w:cs="Times New Roman"/>
                <w:b/>
                <w:bCs/>
                <w:sz w:val="22"/>
                <w:szCs w:val="22"/>
              </w:rPr>
              <w:t>ID</w:t>
            </w:r>
          </w:p>
        </w:tc>
        <w:tc>
          <w:tcPr>
            <w:tcW w:w="0" w:type="auto"/>
            <w:hideMark/>
          </w:tcPr>
          <w:p w14:paraId="0A93F3CE" w14:textId="77777777" w:rsidR="00FA27B5" w:rsidRPr="00FA27B5" w:rsidRDefault="00FA27B5" w:rsidP="00FA27B5">
            <w:pPr>
              <w:spacing w:after="160" w:line="276" w:lineRule="auto"/>
              <w:jc w:val="both"/>
              <w:rPr>
                <w:rFonts w:ascii="Times New Roman" w:hAnsi="Times New Roman" w:cs="Times New Roman"/>
                <w:b/>
                <w:bCs/>
                <w:sz w:val="22"/>
                <w:szCs w:val="22"/>
              </w:rPr>
            </w:pPr>
            <w:r w:rsidRPr="00FA27B5">
              <w:rPr>
                <w:rFonts w:ascii="Times New Roman" w:hAnsi="Times New Roman" w:cs="Times New Roman"/>
                <w:b/>
                <w:bCs/>
                <w:sz w:val="22"/>
                <w:szCs w:val="22"/>
              </w:rPr>
              <w:t>Decisión / Cambio</w:t>
            </w:r>
          </w:p>
        </w:tc>
        <w:tc>
          <w:tcPr>
            <w:tcW w:w="0" w:type="auto"/>
            <w:hideMark/>
          </w:tcPr>
          <w:p w14:paraId="68FCD484" w14:textId="77777777" w:rsidR="00FA27B5" w:rsidRPr="00FA27B5" w:rsidRDefault="00FA27B5" w:rsidP="00FA27B5">
            <w:pPr>
              <w:spacing w:after="160" w:line="276" w:lineRule="auto"/>
              <w:jc w:val="both"/>
              <w:rPr>
                <w:rFonts w:ascii="Times New Roman" w:hAnsi="Times New Roman" w:cs="Times New Roman"/>
                <w:b/>
                <w:bCs/>
                <w:sz w:val="22"/>
                <w:szCs w:val="22"/>
              </w:rPr>
            </w:pPr>
            <w:r w:rsidRPr="00FA27B5">
              <w:rPr>
                <w:rFonts w:ascii="Times New Roman" w:hAnsi="Times New Roman" w:cs="Times New Roman"/>
                <w:b/>
                <w:bCs/>
                <w:sz w:val="22"/>
                <w:szCs w:val="22"/>
              </w:rPr>
              <w:t>Motivación técnica</w:t>
            </w:r>
          </w:p>
        </w:tc>
        <w:tc>
          <w:tcPr>
            <w:tcW w:w="0" w:type="auto"/>
            <w:hideMark/>
          </w:tcPr>
          <w:p w14:paraId="4671AC03" w14:textId="77777777" w:rsidR="00FA27B5" w:rsidRPr="00FA27B5" w:rsidRDefault="00FA27B5" w:rsidP="00FA27B5">
            <w:pPr>
              <w:spacing w:after="160" w:line="276" w:lineRule="auto"/>
              <w:jc w:val="both"/>
              <w:rPr>
                <w:rFonts w:ascii="Times New Roman" w:hAnsi="Times New Roman" w:cs="Times New Roman"/>
                <w:b/>
                <w:bCs/>
                <w:sz w:val="22"/>
                <w:szCs w:val="22"/>
              </w:rPr>
            </w:pPr>
            <w:proofErr w:type="spellStart"/>
            <w:r w:rsidRPr="00FA27B5">
              <w:rPr>
                <w:rFonts w:ascii="Times New Roman" w:hAnsi="Times New Roman" w:cs="Times New Roman"/>
                <w:b/>
                <w:bCs/>
                <w:sz w:val="22"/>
                <w:szCs w:val="22"/>
              </w:rPr>
              <w:t>Commit</w:t>
            </w:r>
            <w:proofErr w:type="spellEnd"/>
          </w:p>
        </w:tc>
      </w:tr>
      <w:tr w:rsidR="00FA27B5" w:rsidRPr="00FA27B5" w14:paraId="2018DFC8" w14:textId="77777777" w:rsidTr="00FA27B5">
        <w:tc>
          <w:tcPr>
            <w:tcW w:w="0" w:type="auto"/>
            <w:hideMark/>
          </w:tcPr>
          <w:p w14:paraId="76BFED2F"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DA01</w:t>
            </w:r>
          </w:p>
        </w:tc>
        <w:tc>
          <w:tcPr>
            <w:tcW w:w="0" w:type="auto"/>
            <w:hideMark/>
          </w:tcPr>
          <w:p w14:paraId="3BFB1165"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Verificación de cuenta mediante código de 6 dígitos en lugar de enlace por correo</w:t>
            </w:r>
          </w:p>
        </w:tc>
        <w:tc>
          <w:tcPr>
            <w:tcW w:w="0" w:type="auto"/>
            <w:hideMark/>
          </w:tcPr>
          <w:p w14:paraId="29D72A22"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Un enlace de verificación requiere que el servidor sea accesible desde internet con URL pública estable; además, varios clientes de correo corporativos y servicios de filtrado bloquean o marcan como sospechosos los hipervínculos externos. Un código numérico resulta más robusto y familiar para el usuario objetivo.</w:t>
            </w:r>
          </w:p>
        </w:tc>
        <w:tc>
          <w:tcPr>
            <w:tcW w:w="0" w:type="auto"/>
            <w:hideMark/>
          </w:tcPr>
          <w:p w14:paraId="3E78170B"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70e02b9</w:t>
            </w:r>
          </w:p>
        </w:tc>
      </w:tr>
      <w:tr w:rsidR="00FA27B5" w:rsidRPr="00FA27B5" w14:paraId="012B5ED7" w14:textId="77777777" w:rsidTr="00FA27B5">
        <w:tc>
          <w:tcPr>
            <w:tcW w:w="0" w:type="auto"/>
            <w:hideMark/>
          </w:tcPr>
          <w:p w14:paraId="754DCCE0"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DA02</w:t>
            </w:r>
          </w:p>
        </w:tc>
        <w:tc>
          <w:tcPr>
            <w:tcW w:w="0" w:type="auto"/>
            <w:hideMark/>
          </w:tcPr>
          <w:p w14:paraId="44B9A9AE" w14:textId="77777777" w:rsidR="00FA27B5" w:rsidRPr="00FA27B5" w:rsidRDefault="00FA27B5" w:rsidP="00FA27B5">
            <w:pPr>
              <w:spacing w:after="160" w:line="276" w:lineRule="auto"/>
              <w:jc w:val="both"/>
              <w:rPr>
                <w:rFonts w:ascii="Times New Roman" w:hAnsi="Times New Roman" w:cs="Times New Roman"/>
                <w:sz w:val="22"/>
                <w:szCs w:val="22"/>
              </w:rPr>
            </w:pPr>
            <w:proofErr w:type="spellStart"/>
            <w:r w:rsidRPr="00FA27B5">
              <w:rPr>
                <w:rFonts w:ascii="Times New Roman" w:hAnsi="Times New Roman" w:cs="Times New Roman"/>
                <w:sz w:val="22"/>
                <w:szCs w:val="22"/>
              </w:rPr>
              <w:t>Resend</w:t>
            </w:r>
            <w:proofErr w:type="spellEnd"/>
            <w:r w:rsidRPr="00FA27B5">
              <w:rPr>
                <w:rFonts w:ascii="Times New Roman" w:hAnsi="Times New Roman" w:cs="Times New Roman"/>
                <w:sz w:val="22"/>
                <w:szCs w:val="22"/>
              </w:rPr>
              <w:t xml:space="preserve"> API como proveedor primario de correo transaccional, con SMTP Gmail como </w:t>
            </w:r>
            <w:proofErr w:type="spellStart"/>
            <w:r w:rsidRPr="00FA27B5">
              <w:rPr>
                <w:rFonts w:ascii="Times New Roman" w:hAnsi="Times New Roman" w:cs="Times New Roman"/>
                <w:sz w:val="22"/>
                <w:szCs w:val="22"/>
              </w:rPr>
              <w:t>fallback</w:t>
            </w:r>
            <w:proofErr w:type="spellEnd"/>
          </w:p>
        </w:tc>
        <w:tc>
          <w:tcPr>
            <w:tcW w:w="0" w:type="auto"/>
            <w:hideMark/>
          </w:tcPr>
          <w:p w14:paraId="21AF5F3D"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SMTP con Gmail presentaba </w:t>
            </w:r>
            <w:proofErr w:type="spellStart"/>
            <w:r w:rsidRPr="00FA27B5">
              <w:rPr>
                <w:rFonts w:ascii="Times New Roman" w:hAnsi="Times New Roman" w:cs="Times New Roman"/>
                <w:sz w:val="22"/>
                <w:szCs w:val="22"/>
              </w:rPr>
              <w:t>timeouts</w:t>
            </w:r>
            <w:proofErr w:type="spellEnd"/>
            <w:r w:rsidRPr="00FA27B5">
              <w:rPr>
                <w:rFonts w:ascii="Times New Roman" w:hAnsi="Times New Roman" w:cs="Times New Roman"/>
                <w:sz w:val="22"/>
                <w:szCs w:val="22"/>
              </w:rPr>
              <w:t xml:space="preserve"> frecuentes superiores a 5 segundos en producción sobre Render, lo que hacía fallar el registro de nuevos usuarios. </w:t>
            </w:r>
            <w:proofErr w:type="spellStart"/>
            <w:r w:rsidRPr="00FA27B5">
              <w:rPr>
                <w:rFonts w:ascii="Times New Roman" w:hAnsi="Times New Roman" w:cs="Times New Roman"/>
                <w:sz w:val="22"/>
                <w:szCs w:val="22"/>
              </w:rPr>
              <w:t>Resend</w:t>
            </w:r>
            <w:proofErr w:type="spellEnd"/>
            <w:r w:rsidRPr="00FA27B5">
              <w:rPr>
                <w:rFonts w:ascii="Times New Roman" w:hAnsi="Times New Roman" w:cs="Times New Roman"/>
                <w:sz w:val="22"/>
                <w:szCs w:val="22"/>
              </w:rPr>
              <w:t xml:space="preserve"> ofrece entrega vía API REST con mayor estabilidad.</w:t>
            </w:r>
          </w:p>
        </w:tc>
        <w:tc>
          <w:tcPr>
            <w:tcW w:w="0" w:type="auto"/>
            <w:hideMark/>
          </w:tcPr>
          <w:p w14:paraId="5FE577A2"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190491b</w:t>
            </w:r>
          </w:p>
        </w:tc>
      </w:tr>
      <w:tr w:rsidR="00FA27B5" w:rsidRPr="00FA27B5" w14:paraId="328CEAFE" w14:textId="77777777" w:rsidTr="00FA27B5">
        <w:tc>
          <w:tcPr>
            <w:tcW w:w="0" w:type="auto"/>
            <w:hideMark/>
          </w:tcPr>
          <w:p w14:paraId="77E2218A"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DA03</w:t>
            </w:r>
          </w:p>
        </w:tc>
        <w:tc>
          <w:tcPr>
            <w:tcW w:w="0" w:type="auto"/>
            <w:hideMark/>
          </w:tcPr>
          <w:p w14:paraId="392D9742"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Cadena de </w:t>
            </w:r>
            <w:proofErr w:type="spellStart"/>
            <w:r w:rsidRPr="00FA27B5">
              <w:rPr>
                <w:rFonts w:ascii="Times New Roman" w:hAnsi="Times New Roman" w:cs="Times New Roman"/>
                <w:sz w:val="22"/>
                <w:szCs w:val="22"/>
              </w:rPr>
              <w:t>fallback</w:t>
            </w:r>
            <w:proofErr w:type="spellEnd"/>
            <w:r w:rsidRPr="00FA27B5">
              <w:rPr>
                <w:rFonts w:ascii="Times New Roman" w:hAnsi="Times New Roman" w:cs="Times New Roman"/>
                <w:sz w:val="22"/>
                <w:szCs w:val="22"/>
              </w:rPr>
              <w:t xml:space="preserve"> Gemini 2.5 Flash → </w:t>
            </w:r>
            <w:proofErr w:type="spellStart"/>
            <w:r w:rsidRPr="00FA27B5">
              <w:rPr>
                <w:rFonts w:ascii="Times New Roman" w:hAnsi="Times New Roman" w:cs="Times New Roman"/>
                <w:sz w:val="22"/>
                <w:szCs w:val="22"/>
              </w:rPr>
              <w:t>Groq</w:t>
            </w:r>
            <w:proofErr w:type="spellEnd"/>
            <w:r w:rsidRPr="00FA27B5">
              <w:rPr>
                <w:rFonts w:ascii="Times New Roman" w:hAnsi="Times New Roman" w:cs="Times New Roman"/>
                <w:sz w:val="22"/>
                <w:szCs w:val="22"/>
              </w:rPr>
              <w:t xml:space="preserve"> llama-3.3-70b → 16 reglas estáticas para el </w:t>
            </w:r>
            <w:proofErr w:type="spellStart"/>
            <w:r w:rsidRPr="00FA27B5">
              <w:rPr>
                <w:rFonts w:ascii="Times New Roman" w:hAnsi="Times New Roman" w:cs="Times New Roman"/>
                <w:sz w:val="22"/>
                <w:szCs w:val="22"/>
              </w:rPr>
              <w:t>chatbot</w:t>
            </w:r>
            <w:proofErr w:type="spellEnd"/>
          </w:p>
        </w:tc>
        <w:tc>
          <w:tcPr>
            <w:tcW w:w="0" w:type="auto"/>
            <w:hideMark/>
          </w:tcPr>
          <w:p w14:paraId="25108230"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El modelo Gemini 2.0 Flash fue deprecado durante el desarrollo. Los modelos Gemini 2.5 en plan gratuito tienen </w:t>
            </w:r>
            <w:proofErr w:type="spellStart"/>
            <w:r w:rsidRPr="00FA27B5">
              <w:rPr>
                <w:rFonts w:ascii="Times New Roman" w:hAnsi="Times New Roman" w:cs="Times New Roman"/>
                <w:sz w:val="22"/>
                <w:szCs w:val="22"/>
              </w:rPr>
              <w:t>rate</w:t>
            </w:r>
            <w:proofErr w:type="spellEnd"/>
            <w:r w:rsidRPr="00FA27B5">
              <w:rPr>
                <w:rFonts w:ascii="Times New Roman" w:hAnsi="Times New Roman" w:cs="Times New Roman"/>
                <w:sz w:val="22"/>
                <w:szCs w:val="22"/>
              </w:rPr>
              <w:t xml:space="preserve"> </w:t>
            </w:r>
            <w:proofErr w:type="spellStart"/>
            <w:r w:rsidRPr="00FA27B5">
              <w:rPr>
                <w:rFonts w:ascii="Times New Roman" w:hAnsi="Times New Roman" w:cs="Times New Roman"/>
                <w:sz w:val="22"/>
                <w:szCs w:val="22"/>
              </w:rPr>
              <w:t>limits</w:t>
            </w:r>
            <w:proofErr w:type="spellEnd"/>
            <w:r w:rsidRPr="00FA27B5">
              <w:rPr>
                <w:rFonts w:ascii="Times New Roman" w:hAnsi="Times New Roman" w:cs="Times New Roman"/>
                <w:sz w:val="22"/>
                <w:szCs w:val="22"/>
              </w:rPr>
              <w:t xml:space="preserve"> agresivos (~15 RPM); agregar </w:t>
            </w:r>
            <w:proofErr w:type="spellStart"/>
            <w:r w:rsidRPr="00FA27B5">
              <w:rPr>
                <w:rFonts w:ascii="Times New Roman" w:hAnsi="Times New Roman" w:cs="Times New Roman"/>
                <w:sz w:val="22"/>
                <w:szCs w:val="22"/>
              </w:rPr>
              <w:t>Groq</w:t>
            </w:r>
            <w:proofErr w:type="spellEnd"/>
            <w:r w:rsidRPr="00FA27B5">
              <w:rPr>
                <w:rFonts w:ascii="Times New Roman" w:hAnsi="Times New Roman" w:cs="Times New Roman"/>
                <w:sz w:val="22"/>
                <w:szCs w:val="22"/>
              </w:rPr>
              <w:t xml:space="preserve"> como segundo nivel con cuota independiente reduce significativamente la frecuencia de caída al </w:t>
            </w:r>
            <w:proofErr w:type="spellStart"/>
            <w:r w:rsidRPr="00FA27B5">
              <w:rPr>
                <w:rFonts w:ascii="Times New Roman" w:hAnsi="Times New Roman" w:cs="Times New Roman"/>
                <w:sz w:val="22"/>
                <w:szCs w:val="22"/>
              </w:rPr>
              <w:t>fallback</w:t>
            </w:r>
            <w:proofErr w:type="spellEnd"/>
            <w:r w:rsidRPr="00FA27B5">
              <w:rPr>
                <w:rFonts w:ascii="Times New Roman" w:hAnsi="Times New Roman" w:cs="Times New Roman"/>
                <w:sz w:val="22"/>
                <w:szCs w:val="22"/>
              </w:rPr>
              <w:t xml:space="preserve"> estático.</w:t>
            </w:r>
          </w:p>
        </w:tc>
        <w:tc>
          <w:tcPr>
            <w:tcW w:w="0" w:type="auto"/>
            <w:hideMark/>
          </w:tcPr>
          <w:p w14:paraId="055F42A8"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31395bd</w:t>
            </w:r>
          </w:p>
        </w:tc>
      </w:tr>
      <w:tr w:rsidR="00FA27B5" w:rsidRPr="00FA27B5" w14:paraId="587736C6" w14:textId="77777777" w:rsidTr="00FA27B5">
        <w:tc>
          <w:tcPr>
            <w:tcW w:w="0" w:type="auto"/>
            <w:hideMark/>
          </w:tcPr>
          <w:p w14:paraId="631FE272"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lastRenderedPageBreak/>
              <w:t>DA04</w:t>
            </w:r>
          </w:p>
        </w:tc>
        <w:tc>
          <w:tcPr>
            <w:tcW w:w="0" w:type="auto"/>
            <w:hideMark/>
          </w:tcPr>
          <w:p w14:paraId="593F16E4"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Avatar de usuario almacenado como cadena Base64 en MongoDB en lugar de ruta en /</w:t>
            </w:r>
            <w:proofErr w:type="spellStart"/>
            <w:r w:rsidRPr="00FA27B5">
              <w:rPr>
                <w:rFonts w:ascii="Times New Roman" w:hAnsi="Times New Roman" w:cs="Times New Roman"/>
                <w:sz w:val="22"/>
                <w:szCs w:val="22"/>
              </w:rPr>
              <w:t>uploads</w:t>
            </w:r>
            <w:proofErr w:type="spellEnd"/>
            <w:r w:rsidRPr="00FA27B5">
              <w:rPr>
                <w:rFonts w:ascii="Times New Roman" w:hAnsi="Times New Roman" w:cs="Times New Roman"/>
                <w:sz w:val="22"/>
                <w:szCs w:val="22"/>
              </w:rPr>
              <w:t>/</w:t>
            </w:r>
          </w:p>
        </w:tc>
        <w:tc>
          <w:tcPr>
            <w:tcW w:w="0" w:type="auto"/>
            <w:hideMark/>
          </w:tcPr>
          <w:p w14:paraId="645DFCBF"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Render destruye el sistema de archivos efímero del contenedor en cada redespliegue. Los avatares almacenados como archivos locales se perdían al actualizar la instancia del servidor.</w:t>
            </w:r>
          </w:p>
        </w:tc>
        <w:tc>
          <w:tcPr>
            <w:tcW w:w="0" w:type="auto"/>
            <w:hideMark/>
          </w:tcPr>
          <w:p w14:paraId="04B61603"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4da73b2</w:t>
            </w:r>
          </w:p>
        </w:tc>
      </w:tr>
      <w:tr w:rsidR="00FA27B5" w:rsidRPr="00FA27B5" w14:paraId="2722CD83" w14:textId="77777777" w:rsidTr="00FA27B5">
        <w:tc>
          <w:tcPr>
            <w:tcW w:w="0" w:type="auto"/>
            <w:hideMark/>
          </w:tcPr>
          <w:p w14:paraId="707D20EB"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DA05</w:t>
            </w:r>
          </w:p>
        </w:tc>
        <w:tc>
          <w:tcPr>
            <w:tcW w:w="0" w:type="auto"/>
            <w:hideMark/>
          </w:tcPr>
          <w:p w14:paraId="0B64D328"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Compresión del avatar con Sharp antes de persistir en la base de datos</w:t>
            </w:r>
          </w:p>
        </w:tc>
        <w:tc>
          <w:tcPr>
            <w:tcW w:w="0" w:type="auto"/>
            <w:hideMark/>
          </w:tcPr>
          <w:p w14:paraId="36055BB5"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Una imagen de perfil sin comprimir de ~2 MB en Base64 puede exceder el límite de 16 MB por documento de MongoDB. Sharp redimensiona la imagen a 200×200 píxeles con calidad JPEG del 70%, reduciendo el tamaño a aproximadamente 15 KB.</w:t>
            </w:r>
          </w:p>
        </w:tc>
        <w:tc>
          <w:tcPr>
            <w:tcW w:w="0" w:type="auto"/>
            <w:hideMark/>
          </w:tcPr>
          <w:p w14:paraId="069BEEBF"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4da73b2</w:t>
            </w:r>
          </w:p>
        </w:tc>
      </w:tr>
      <w:tr w:rsidR="00FA27B5" w:rsidRPr="00FA27B5" w14:paraId="3E52D3D8" w14:textId="77777777" w:rsidTr="00FA27B5">
        <w:tc>
          <w:tcPr>
            <w:tcW w:w="0" w:type="auto"/>
            <w:hideMark/>
          </w:tcPr>
          <w:p w14:paraId="7D32CFEF"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DA06</w:t>
            </w:r>
          </w:p>
        </w:tc>
        <w:tc>
          <w:tcPr>
            <w:tcW w:w="0" w:type="auto"/>
            <w:hideMark/>
          </w:tcPr>
          <w:p w14:paraId="2160109E" w14:textId="77777777" w:rsidR="00FA27B5" w:rsidRPr="00FA27B5" w:rsidRDefault="00FA27B5" w:rsidP="00FA27B5">
            <w:pPr>
              <w:spacing w:after="160" w:line="276" w:lineRule="auto"/>
              <w:jc w:val="both"/>
              <w:rPr>
                <w:rFonts w:ascii="Times New Roman" w:hAnsi="Times New Roman" w:cs="Times New Roman"/>
                <w:sz w:val="22"/>
                <w:szCs w:val="22"/>
              </w:rPr>
            </w:pPr>
            <w:proofErr w:type="spellStart"/>
            <w:r w:rsidRPr="00FA27B5">
              <w:rPr>
                <w:rFonts w:ascii="Times New Roman" w:hAnsi="Times New Roman" w:cs="Times New Roman"/>
                <w:sz w:val="22"/>
                <w:szCs w:val="22"/>
              </w:rPr>
              <w:t>shuffleArray</w:t>
            </w:r>
            <w:proofErr w:type="spellEnd"/>
            <w:r w:rsidRPr="00FA27B5">
              <w:rPr>
                <w:rFonts w:ascii="Times New Roman" w:hAnsi="Times New Roman" w:cs="Times New Roman"/>
                <w:sz w:val="22"/>
                <w:szCs w:val="22"/>
              </w:rPr>
              <w:t xml:space="preserve"> ejecutado en el </w:t>
            </w:r>
            <w:proofErr w:type="spellStart"/>
            <w:r w:rsidRPr="00FA27B5">
              <w:rPr>
                <w:rFonts w:ascii="Times New Roman" w:hAnsi="Times New Roman" w:cs="Times New Roman"/>
                <w:sz w:val="22"/>
                <w:szCs w:val="22"/>
              </w:rPr>
              <w:t>backend</w:t>
            </w:r>
            <w:proofErr w:type="spellEnd"/>
            <w:r w:rsidRPr="00FA27B5">
              <w:rPr>
                <w:rFonts w:ascii="Times New Roman" w:hAnsi="Times New Roman" w:cs="Times New Roman"/>
                <w:sz w:val="22"/>
                <w:szCs w:val="22"/>
              </w:rPr>
              <w:t xml:space="preserve"> conservando los </w:t>
            </w:r>
            <w:proofErr w:type="spellStart"/>
            <w:r w:rsidRPr="00FA27B5">
              <w:rPr>
                <w:rFonts w:ascii="Times New Roman" w:hAnsi="Times New Roman" w:cs="Times New Roman"/>
                <w:sz w:val="22"/>
                <w:szCs w:val="22"/>
              </w:rPr>
              <w:t>IDs</w:t>
            </w:r>
            <w:proofErr w:type="spellEnd"/>
            <w:r w:rsidRPr="00FA27B5">
              <w:rPr>
                <w:rFonts w:ascii="Times New Roman" w:hAnsi="Times New Roman" w:cs="Times New Roman"/>
                <w:sz w:val="22"/>
                <w:szCs w:val="22"/>
              </w:rPr>
              <w:t xml:space="preserve"> originales de las opciones</w:t>
            </w:r>
          </w:p>
        </w:tc>
        <w:tc>
          <w:tcPr>
            <w:tcW w:w="0" w:type="auto"/>
            <w:hideMark/>
          </w:tcPr>
          <w:p w14:paraId="7D6A3C8F"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La implementación inicial mezclaba las opciones en el </w:t>
            </w:r>
            <w:proofErr w:type="spellStart"/>
            <w:r w:rsidRPr="00FA27B5">
              <w:rPr>
                <w:rFonts w:ascii="Times New Roman" w:hAnsi="Times New Roman" w:cs="Times New Roman"/>
                <w:sz w:val="22"/>
                <w:szCs w:val="22"/>
              </w:rPr>
              <w:t>frontend</w:t>
            </w:r>
            <w:proofErr w:type="spellEnd"/>
            <w:r w:rsidRPr="00FA27B5">
              <w:rPr>
                <w:rFonts w:ascii="Times New Roman" w:hAnsi="Times New Roman" w:cs="Times New Roman"/>
                <w:sz w:val="22"/>
                <w:szCs w:val="22"/>
              </w:rPr>
              <w:t xml:space="preserve"> y generaba nuevos identificadores en cada presentación. Al enviar las respuestas, los </w:t>
            </w:r>
            <w:proofErr w:type="spellStart"/>
            <w:r w:rsidRPr="00FA27B5">
              <w:rPr>
                <w:rFonts w:ascii="Times New Roman" w:hAnsi="Times New Roman" w:cs="Times New Roman"/>
                <w:sz w:val="22"/>
                <w:szCs w:val="22"/>
              </w:rPr>
              <w:t>IDs</w:t>
            </w:r>
            <w:proofErr w:type="spellEnd"/>
            <w:r w:rsidRPr="00FA27B5">
              <w:rPr>
                <w:rFonts w:ascii="Times New Roman" w:hAnsi="Times New Roman" w:cs="Times New Roman"/>
                <w:sz w:val="22"/>
                <w:szCs w:val="22"/>
              </w:rPr>
              <w:t xml:space="preserve"> no coincidían con los almacenados en la base de datos, produciendo evaluaciones incorrectas para todos los tipos de pregunta.</w:t>
            </w:r>
          </w:p>
        </w:tc>
        <w:tc>
          <w:tcPr>
            <w:tcW w:w="0" w:type="auto"/>
            <w:hideMark/>
          </w:tcPr>
          <w:p w14:paraId="6FA23EDF"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449177d</w:t>
            </w:r>
          </w:p>
        </w:tc>
      </w:tr>
      <w:tr w:rsidR="00FA27B5" w:rsidRPr="00FA27B5" w14:paraId="0DB60CF8" w14:textId="77777777" w:rsidTr="00FA27B5">
        <w:tc>
          <w:tcPr>
            <w:tcW w:w="0" w:type="auto"/>
            <w:hideMark/>
          </w:tcPr>
          <w:p w14:paraId="0A95CF6D"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DA07</w:t>
            </w:r>
          </w:p>
        </w:tc>
        <w:tc>
          <w:tcPr>
            <w:tcW w:w="0" w:type="auto"/>
            <w:hideMark/>
          </w:tcPr>
          <w:p w14:paraId="304346CA"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Umbral de aprobación </w:t>
            </w:r>
            <w:proofErr w:type="spellStart"/>
            <w:r w:rsidRPr="00FA27B5">
              <w:rPr>
                <w:rFonts w:ascii="Times New Roman" w:hAnsi="Times New Roman" w:cs="Times New Roman"/>
                <w:sz w:val="22"/>
                <w:szCs w:val="22"/>
              </w:rPr>
              <w:t>minPassing</w:t>
            </w:r>
            <w:proofErr w:type="spellEnd"/>
            <w:r w:rsidRPr="00FA27B5">
              <w:rPr>
                <w:rFonts w:ascii="Times New Roman" w:hAnsi="Times New Roman" w:cs="Times New Roman"/>
                <w:sz w:val="22"/>
                <w:szCs w:val="22"/>
              </w:rPr>
              <w:t xml:space="preserve"> = 80% como valor por defecto en todos los </w:t>
            </w:r>
            <w:proofErr w:type="spellStart"/>
            <w:r w:rsidRPr="00FA27B5">
              <w:rPr>
                <w:rFonts w:ascii="Times New Roman" w:hAnsi="Times New Roman" w:cs="Times New Roman"/>
                <w:sz w:val="22"/>
                <w:szCs w:val="22"/>
              </w:rPr>
              <w:t>quizzes</w:t>
            </w:r>
            <w:proofErr w:type="spellEnd"/>
          </w:p>
        </w:tc>
        <w:tc>
          <w:tcPr>
            <w:tcW w:w="0" w:type="auto"/>
            <w:hideMark/>
          </w:tcPr>
          <w:p w14:paraId="1FFF8415"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Alineación con los criterios de acreditación académica definidos en el diseño del sistema educativo </w:t>
            </w:r>
            <w:r w:rsidRPr="00FA27B5">
              <w:rPr>
                <w:rFonts w:ascii="Times New Roman" w:hAnsi="Times New Roman" w:cs="Times New Roman"/>
                <w:b/>
                <w:bCs/>
                <w:sz w:val="22"/>
                <w:szCs w:val="22"/>
              </w:rPr>
              <w:t>(RF9)</w:t>
            </w:r>
            <w:r w:rsidRPr="00FA27B5">
              <w:rPr>
                <w:rFonts w:ascii="Times New Roman" w:hAnsi="Times New Roman" w:cs="Times New Roman"/>
                <w:sz w:val="22"/>
                <w:szCs w:val="22"/>
              </w:rPr>
              <w:t>. El campo es configurable por quiz en la colección </w:t>
            </w:r>
            <w:proofErr w:type="spellStart"/>
            <w:r w:rsidRPr="00FA27B5">
              <w:rPr>
                <w:rFonts w:ascii="Times New Roman" w:hAnsi="Times New Roman" w:cs="Times New Roman"/>
                <w:sz w:val="22"/>
                <w:szCs w:val="22"/>
              </w:rPr>
              <w:t>quizzes</w:t>
            </w:r>
            <w:proofErr w:type="spellEnd"/>
            <w:r w:rsidRPr="00FA27B5">
              <w:rPr>
                <w:rFonts w:ascii="Times New Roman" w:hAnsi="Times New Roman" w:cs="Times New Roman"/>
                <w:sz w:val="22"/>
                <w:szCs w:val="22"/>
              </w:rPr>
              <w:t>.</w:t>
            </w:r>
          </w:p>
        </w:tc>
        <w:tc>
          <w:tcPr>
            <w:tcW w:w="0" w:type="auto"/>
            <w:hideMark/>
          </w:tcPr>
          <w:p w14:paraId="287AE529"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w:t>
            </w:r>
          </w:p>
        </w:tc>
      </w:tr>
      <w:tr w:rsidR="00FA27B5" w:rsidRPr="00FA27B5" w14:paraId="4E82F176" w14:textId="77777777" w:rsidTr="00FA27B5">
        <w:tc>
          <w:tcPr>
            <w:tcW w:w="0" w:type="auto"/>
            <w:hideMark/>
          </w:tcPr>
          <w:p w14:paraId="1C1C4CFA"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DA08</w:t>
            </w:r>
          </w:p>
        </w:tc>
        <w:tc>
          <w:tcPr>
            <w:tcW w:w="0" w:type="auto"/>
            <w:hideMark/>
          </w:tcPr>
          <w:p w14:paraId="04C1E638"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Estructura de </w:t>
            </w:r>
            <w:r w:rsidRPr="00FA27B5">
              <w:rPr>
                <w:rFonts w:ascii="Times New Roman" w:hAnsi="Times New Roman" w:cs="Times New Roman"/>
                <w:b/>
                <w:bCs/>
                <w:sz w:val="22"/>
                <w:szCs w:val="22"/>
              </w:rPr>
              <w:t>6 módulos para el curso de Videojuegos</w:t>
            </w:r>
            <w:r w:rsidRPr="00FA27B5">
              <w:rPr>
                <w:rFonts w:ascii="Times New Roman" w:hAnsi="Times New Roman" w:cs="Times New Roman"/>
                <w:sz w:val="22"/>
                <w:szCs w:val="22"/>
              </w:rPr>
              <w:t>, y </w:t>
            </w:r>
            <w:r w:rsidRPr="00FA27B5">
              <w:rPr>
                <w:rFonts w:ascii="Times New Roman" w:hAnsi="Times New Roman" w:cs="Times New Roman"/>
                <w:b/>
                <w:bCs/>
                <w:sz w:val="22"/>
                <w:szCs w:val="22"/>
              </w:rPr>
              <w:t xml:space="preserve">7 módulos para Redes Sociales y </w:t>
            </w:r>
            <w:proofErr w:type="spellStart"/>
            <w:r w:rsidRPr="00FA27B5">
              <w:rPr>
                <w:rFonts w:ascii="Times New Roman" w:hAnsi="Times New Roman" w:cs="Times New Roman"/>
                <w:b/>
                <w:bCs/>
                <w:sz w:val="22"/>
                <w:szCs w:val="22"/>
              </w:rPr>
              <w:t>Streaming</w:t>
            </w:r>
            <w:proofErr w:type="spellEnd"/>
          </w:p>
        </w:tc>
        <w:tc>
          <w:tcPr>
            <w:tcW w:w="0" w:type="auto"/>
            <w:hideMark/>
          </w:tcPr>
          <w:p w14:paraId="1DA9AC31"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Durante el desarrollo del contenido se identificó que las temáticas de redes sociales y </w:t>
            </w:r>
            <w:proofErr w:type="spellStart"/>
            <w:r w:rsidRPr="00FA27B5">
              <w:rPr>
                <w:rFonts w:ascii="Times New Roman" w:hAnsi="Times New Roman" w:cs="Times New Roman"/>
                <w:sz w:val="22"/>
                <w:szCs w:val="22"/>
              </w:rPr>
              <w:t>streaming</w:t>
            </w:r>
            <w:proofErr w:type="spellEnd"/>
            <w:r w:rsidRPr="00FA27B5">
              <w:rPr>
                <w:rFonts w:ascii="Times New Roman" w:hAnsi="Times New Roman" w:cs="Times New Roman"/>
                <w:sz w:val="22"/>
                <w:szCs w:val="22"/>
              </w:rPr>
              <w:t xml:space="preserve"> requerían mayor profundidad para cubrir adecuadamente grooming, privacidad, </w:t>
            </w:r>
            <w:r w:rsidRPr="00FA27B5">
              <w:rPr>
                <w:rFonts w:ascii="Times New Roman" w:hAnsi="Times New Roman" w:cs="Times New Roman"/>
                <w:sz w:val="22"/>
                <w:szCs w:val="22"/>
              </w:rPr>
              <w:lastRenderedPageBreak/>
              <w:t>ciberbullying y monetización engañosa. El diseño original contemplaba la misma cantidad de módulos para los tres cursos.</w:t>
            </w:r>
          </w:p>
        </w:tc>
        <w:tc>
          <w:tcPr>
            <w:tcW w:w="0" w:type="auto"/>
            <w:hideMark/>
          </w:tcPr>
          <w:p w14:paraId="113F8FF9" w14:textId="77777777" w:rsidR="00FA27B5" w:rsidRPr="00FA27B5" w:rsidRDefault="00FA27B5" w:rsidP="00FA27B5">
            <w:pPr>
              <w:spacing w:after="160" w:line="276" w:lineRule="auto"/>
              <w:jc w:val="both"/>
              <w:rPr>
                <w:rFonts w:ascii="Times New Roman" w:hAnsi="Times New Roman" w:cs="Times New Roman"/>
                <w:sz w:val="22"/>
                <w:szCs w:val="22"/>
              </w:rPr>
            </w:pPr>
            <w:proofErr w:type="spellStart"/>
            <w:r w:rsidRPr="00FA27B5">
              <w:rPr>
                <w:rFonts w:ascii="Times New Roman" w:hAnsi="Times New Roman" w:cs="Times New Roman"/>
                <w:sz w:val="22"/>
                <w:szCs w:val="22"/>
              </w:rPr>
              <w:lastRenderedPageBreak/>
              <w:t>seed</w:t>
            </w:r>
            <w:proofErr w:type="spellEnd"/>
            <w:r w:rsidRPr="00FA27B5">
              <w:rPr>
                <w:rFonts w:ascii="Times New Roman" w:hAnsi="Times New Roman" w:cs="Times New Roman"/>
                <w:sz w:val="22"/>
                <w:szCs w:val="22"/>
              </w:rPr>
              <w:t xml:space="preserve"> </w:t>
            </w:r>
            <w:proofErr w:type="spellStart"/>
            <w:r w:rsidRPr="00FA27B5">
              <w:rPr>
                <w:rFonts w:ascii="Times New Roman" w:hAnsi="Times New Roman" w:cs="Times New Roman"/>
                <w:sz w:val="22"/>
                <w:szCs w:val="22"/>
              </w:rPr>
              <w:t>refactors</w:t>
            </w:r>
            <w:proofErr w:type="spellEnd"/>
          </w:p>
        </w:tc>
      </w:tr>
      <w:tr w:rsidR="00FA27B5" w:rsidRPr="00FA27B5" w14:paraId="1A3B0040" w14:textId="77777777" w:rsidTr="00FA27B5">
        <w:tc>
          <w:tcPr>
            <w:tcW w:w="0" w:type="auto"/>
            <w:hideMark/>
          </w:tcPr>
          <w:p w14:paraId="107629F1"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DA09</w:t>
            </w:r>
          </w:p>
        </w:tc>
        <w:tc>
          <w:tcPr>
            <w:tcW w:w="0" w:type="auto"/>
            <w:hideMark/>
          </w:tcPr>
          <w:p w14:paraId="2033AF83"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Rutas de la SPA en español (/cursos, /panel, /perfil, /diagnostico, etc.)</w:t>
            </w:r>
          </w:p>
        </w:tc>
        <w:tc>
          <w:tcPr>
            <w:tcW w:w="0" w:type="auto"/>
            <w:hideMark/>
          </w:tcPr>
          <w:p w14:paraId="79E0E777"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El público objetivo son madres, padres y tutores hispanohablantes. Rutas en inglés generarían fricciones de comprensión; las rutas en español resultan más legibles y coherentes con el contenido de la plataforma. Las rutas previas en inglés se conservan como redirecciones para compatibilidad con marcadores existentes.</w:t>
            </w:r>
          </w:p>
        </w:tc>
        <w:tc>
          <w:tcPr>
            <w:tcW w:w="0" w:type="auto"/>
            <w:hideMark/>
          </w:tcPr>
          <w:p w14:paraId="441CA6E2"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ae2ebcd</w:t>
            </w:r>
          </w:p>
        </w:tc>
      </w:tr>
      <w:tr w:rsidR="00FA27B5" w:rsidRPr="00FA27B5" w14:paraId="3ACF943B" w14:textId="77777777" w:rsidTr="00FA27B5">
        <w:tc>
          <w:tcPr>
            <w:tcW w:w="0" w:type="auto"/>
            <w:hideMark/>
          </w:tcPr>
          <w:p w14:paraId="64854A0D"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DA10</w:t>
            </w:r>
          </w:p>
        </w:tc>
        <w:tc>
          <w:tcPr>
            <w:tcW w:w="0" w:type="auto"/>
            <w:hideMark/>
          </w:tcPr>
          <w:p w14:paraId="6876B467" w14:textId="77777777" w:rsidR="00FA27B5" w:rsidRPr="00FA27B5" w:rsidRDefault="00FA27B5" w:rsidP="00FA27B5">
            <w:pPr>
              <w:spacing w:after="160" w:line="276" w:lineRule="auto"/>
              <w:jc w:val="both"/>
              <w:rPr>
                <w:rFonts w:ascii="Times New Roman" w:hAnsi="Times New Roman" w:cs="Times New Roman"/>
                <w:sz w:val="22"/>
                <w:szCs w:val="22"/>
              </w:rPr>
            </w:pPr>
            <w:proofErr w:type="spellStart"/>
            <w:r w:rsidRPr="00FA27B5">
              <w:rPr>
                <w:rFonts w:ascii="Times New Roman" w:hAnsi="Times New Roman" w:cs="Times New Roman"/>
                <w:sz w:val="22"/>
                <w:szCs w:val="22"/>
              </w:rPr>
              <w:t>ActivityLog</w:t>
            </w:r>
            <w:proofErr w:type="spellEnd"/>
            <w:r w:rsidRPr="00FA27B5">
              <w:rPr>
                <w:rFonts w:ascii="Times New Roman" w:hAnsi="Times New Roman" w:cs="Times New Roman"/>
                <w:sz w:val="22"/>
                <w:szCs w:val="22"/>
              </w:rPr>
              <w:t xml:space="preserve"> con idempotencia mediante campo </w:t>
            </w:r>
            <w:proofErr w:type="spellStart"/>
            <w:r w:rsidRPr="00FA27B5">
              <w:rPr>
                <w:rFonts w:ascii="Times New Roman" w:hAnsi="Times New Roman" w:cs="Times New Roman"/>
                <w:sz w:val="22"/>
                <w:szCs w:val="22"/>
              </w:rPr>
              <w:t>uniqueKey</w:t>
            </w:r>
            <w:proofErr w:type="spellEnd"/>
            <w:r w:rsidRPr="00FA27B5">
              <w:rPr>
                <w:rFonts w:ascii="Times New Roman" w:hAnsi="Times New Roman" w:cs="Times New Roman"/>
                <w:sz w:val="22"/>
                <w:szCs w:val="22"/>
              </w:rPr>
              <w:t> e índice único parcial</w:t>
            </w:r>
          </w:p>
        </w:tc>
        <w:tc>
          <w:tcPr>
            <w:tcW w:w="0" w:type="auto"/>
            <w:hideMark/>
          </w:tcPr>
          <w:p w14:paraId="2CF3D1E6"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Si un usuario completa una lección y recarga la página antes de que la petición reciba respuesta, pueden enviarse dos peticiones simultáneas al mismo </w:t>
            </w:r>
            <w:proofErr w:type="spellStart"/>
            <w:r w:rsidRPr="00FA27B5">
              <w:rPr>
                <w:rFonts w:ascii="Times New Roman" w:hAnsi="Times New Roman" w:cs="Times New Roman"/>
                <w:sz w:val="22"/>
                <w:szCs w:val="22"/>
              </w:rPr>
              <w:t>endpoint</w:t>
            </w:r>
            <w:proofErr w:type="spellEnd"/>
            <w:r w:rsidRPr="00FA27B5">
              <w:rPr>
                <w:rFonts w:ascii="Times New Roman" w:hAnsi="Times New Roman" w:cs="Times New Roman"/>
                <w:sz w:val="22"/>
                <w:szCs w:val="22"/>
              </w:rPr>
              <w:t>. Un índice único parcial sobre </w:t>
            </w:r>
            <w:proofErr w:type="spellStart"/>
            <w:r w:rsidRPr="00FA27B5">
              <w:rPr>
                <w:rFonts w:ascii="Times New Roman" w:hAnsi="Times New Roman" w:cs="Times New Roman"/>
                <w:sz w:val="22"/>
                <w:szCs w:val="22"/>
              </w:rPr>
              <w:t>uniqueKey</w:t>
            </w:r>
            <w:proofErr w:type="spellEnd"/>
            <w:r w:rsidRPr="00FA27B5">
              <w:rPr>
                <w:rFonts w:ascii="Times New Roman" w:hAnsi="Times New Roman" w:cs="Times New Roman"/>
                <w:sz w:val="22"/>
                <w:szCs w:val="22"/>
              </w:rPr>
              <w:t> en la colección </w:t>
            </w:r>
            <w:proofErr w:type="spellStart"/>
            <w:r w:rsidRPr="00FA27B5">
              <w:rPr>
                <w:rFonts w:ascii="Times New Roman" w:hAnsi="Times New Roman" w:cs="Times New Roman"/>
                <w:sz w:val="22"/>
                <w:szCs w:val="22"/>
              </w:rPr>
              <w:t>activitylogs</w:t>
            </w:r>
            <w:proofErr w:type="spellEnd"/>
            <w:r w:rsidRPr="00FA27B5">
              <w:rPr>
                <w:rFonts w:ascii="Times New Roman" w:hAnsi="Times New Roman" w:cs="Times New Roman"/>
                <w:sz w:val="22"/>
                <w:szCs w:val="22"/>
              </w:rPr>
              <w:t> previene que el mismo evento quede registrado dos veces, garantizando la integridad del historial de actividad (RF9).</w:t>
            </w:r>
          </w:p>
        </w:tc>
        <w:tc>
          <w:tcPr>
            <w:tcW w:w="0" w:type="auto"/>
            <w:hideMark/>
          </w:tcPr>
          <w:p w14:paraId="20C82F69" w14:textId="77777777" w:rsidR="00FA27B5" w:rsidRPr="00FA27B5" w:rsidRDefault="00FA27B5" w:rsidP="00FA27B5">
            <w:pPr>
              <w:spacing w:after="160" w:line="276" w:lineRule="auto"/>
              <w:jc w:val="both"/>
              <w:rPr>
                <w:rFonts w:ascii="Times New Roman" w:hAnsi="Times New Roman" w:cs="Times New Roman"/>
                <w:sz w:val="22"/>
                <w:szCs w:val="22"/>
              </w:rPr>
            </w:pPr>
            <w:proofErr w:type="spellStart"/>
            <w:r w:rsidRPr="00FA27B5">
              <w:rPr>
                <w:rFonts w:ascii="Times New Roman" w:hAnsi="Times New Roman" w:cs="Times New Roman"/>
                <w:sz w:val="22"/>
                <w:szCs w:val="22"/>
              </w:rPr>
              <w:t>fix_activitylog_index</w:t>
            </w:r>
            <w:proofErr w:type="spellEnd"/>
          </w:p>
        </w:tc>
      </w:tr>
      <w:tr w:rsidR="00FA27B5" w:rsidRPr="00FA27B5" w14:paraId="50561CAE" w14:textId="77777777" w:rsidTr="00FA27B5">
        <w:tc>
          <w:tcPr>
            <w:tcW w:w="0" w:type="auto"/>
            <w:hideMark/>
          </w:tcPr>
          <w:p w14:paraId="4876610B"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DA11</w:t>
            </w:r>
          </w:p>
        </w:tc>
        <w:tc>
          <w:tcPr>
            <w:tcW w:w="0" w:type="auto"/>
            <w:hideMark/>
          </w:tcPr>
          <w:p w14:paraId="0075B306"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 xml:space="preserve">Rate </w:t>
            </w:r>
            <w:proofErr w:type="spellStart"/>
            <w:r w:rsidRPr="00FA27B5">
              <w:rPr>
                <w:rFonts w:ascii="Times New Roman" w:hAnsi="Times New Roman" w:cs="Times New Roman"/>
                <w:sz w:val="22"/>
                <w:szCs w:val="22"/>
              </w:rPr>
              <w:t>limiting</w:t>
            </w:r>
            <w:proofErr w:type="spellEnd"/>
            <w:r w:rsidRPr="00FA27B5">
              <w:rPr>
                <w:rFonts w:ascii="Times New Roman" w:hAnsi="Times New Roman" w:cs="Times New Roman"/>
                <w:sz w:val="22"/>
                <w:szCs w:val="22"/>
              </w:rPr>
              <w:t xml:space="preserve"> diferenciado entre entornos de producción (100 </w:t>
            </w:r>
            <w:proofErr w:type="spellStart"/>
            <w:r w:rsidRPr="00FA27B5">
              <w:rPr>
                <w:rFonts w:ascii="Times New Roman" w:hAnsi="Times New Roman" w:cs="Times New Roman"/>
                <w:sz w:val="22"/>
                <w:szCs w:val="22"/>
              </w:rPr>
              <w:t>req</w:t>
            </w:r>
            <w:proofErr w:type="spellEnd"/>
            <w:r w:rsidRPr="00FA27B5">
              <w:rPr>
                <w:rFonts w:ascii="Times New Roman" w:hAnsi="Times New Roman" w:cs="Times New Roman"/>
                <w:sz w:val="22"/>
                <w:szCs w:val="22"/>
              </w:rPr>
              <w:t xml:space="preserve">/15 min) y desarrollo (1 000 </w:t>
            </w:r>
            <w:proofErr w:type="spellStart"/>
            <w:r w:rsidRPr="00FA27B5">
              <w:rPr>
                <w:rFonts w:ascii="Times New Roman" w:hAnsi="Times New Roman" w:cs="Times New Roman"/>
                <w:sz w:val="22"/>
                <w:szCs w:val="22"/>
              </w:rPr>
              <w:t>req</w:t>
            </w:r>
            <w:proofErr w:type="spellEnd"/>
            <w:r w:rsidRPr="00FA27B5">
              <w:rPr>
                <w:rFonts w:ascii="Times New Roman" w:hAnsi="Times New Roman" w:cs="Times New Roman"/>
                <w:sz w:val="22"/>
                <w:szCs w:val="22"/>
              </w:rPr>
              <w:t>/min)</w:t>
            </w:r>
          </w:p>
        </w:tc>
        <w:tc>
          <w:tcPr>
            <w:tcW w:w="0" w:type="auto"/>
            <w:hideMark/>
          </w:tcPr>
          <w:p w14:paraId="3E61A05B"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Aplicar el límite de producción durante el desarrollo bloqueaba con HTTP 429 los flujos de prueba manuales que encadenan múltiples peticiones consecutivas, como el ciclo completo de registro, verificación, inicio de sesión y navegación por cursos.</w:t>
            </w:r>
          </w:p>
        </w:tc>
        <w:tc>
          <w:tcPr>
            <w:tcW w:w="0" w:type="auto"/>
            <w:hideMark/>
          </w:tcPr>
          <w:p w14:paraId="42519F39" w14:textId="77777777" w:rsidR="00FA27B5" w:rsidRPr="00FA27B5" w:rsidRDefault="00FA27B5" w:rsidP="00FA27B5">
            <w:pPr>
              <w:spacing w:after="160" w:line="276" w:lineRule="auto"/>
              <w:jc w:val="both"/>
              <w:rPr>
                <w:rFonts w:ascii="Times New Roman" w:hAnsi="Times New Roman" w:cs="Times New Roman"/>
                <w:sz w:val="22"/>
                <w:szCs w:val="22"/>
              </w:rPr>
            </w:pPr>
            <w:r w:rsidRPr="00FA27B5">
              <w:rPr>
                <w:rFonts w:ascii="Times New Roman" w:hAnsi="Times New Roman" w:cs="Times New Roman"/>
                <w:sz w:val="22"/>
                <w:szCs w:val="22"/>
              </w:rPr>
              <w:t>index.js</w:t>
            </w:r>
          </w:p>
        </w:tc>
      </w:tr>
    </w:tbl>
    <w:p w14:paraId="6B4FE750" w14:textId="77777777" w:rsidR="00D0491F" w:rsidRDefault="00D0491F" w:rsidP="00D0491F">
      <w:pPr>
        <w:jc w:val="both"/>
        <w:rPr>
          <w:rFonts w:ascii="Times New Roman" w:hAnsi="Times New Roman" w:cs="Times New Roman"/>
          <w:sz w:val="22"/>
          <w:szCs w:val="22"/>
        </w:rPr>
      </w:pPr>
    </w:p>
    <w:p w14:paraId="4265157E" w14:textId="65EE6AA2" w:rsidR="00033E01" w:rsidRDefault="002435B3" w:rsidP="00D0491F">
      <w:pPr>
        <w:jc w:val="both"/>
        <w:rPr>
          <w:rFonts w:ascii="Times New Roman" w:hAnsi="Times New Roman" w:cs="Times New Roman"/>
          <w:sz w:val="22"/>
          <w:szCs w:val="22"/>
        </w:rPr>
      </w:pPr>
      <w:r w:rsidRPr="002435B3">
        <w:rPr>
          <w:rFonts w:ascii="Times New Roman" w:hAnsi="Times New Roman" w:cs="Times New Roman"/>
          <w:sz w:val="22"/>
          <w:szCs w:val="22"/>
        </w:rPr>
        <w:t xml:space="preserve">Las decisiones DA01 y DA02 modifican el flujo de autenticación descrito en DS-01 (4.5.1): la verificación por código sustituye al mecanismo de enlace originalmente diseñado, y </w:t>
      </w:r>
      <w:proofErr w:type="spellStart"/>
      <w:r w:rsidRPr="002435B3">
        <w:rPr>
          <w:rFonts w:ascii="Times New Roman" w:hAnsi="Times New Roman" w:cs="Times New Roman"/>
          <w:sz w:val="22"/>
          <w:szCs w:val="22"/>
        </w:rPr>
        <w:t>Resend</w:t>
      </w:r>
      <w:proofErr w:type="spellEnd"/>
      <w:r w:rsidRPr="002435B3">
        <w:rPr>
          <w:rFonts w:ascii="Times New Roman" w:hAnsi="Times New Roman" w:cs="Times New Roman"/>
          <w:sz w:val="22"/>
          <w:szCs w:val="22"/>
        </w:rPr>
        <w:t xml:space="preserve"> API reemplaza a SMTP como canal primario de envío. Las decisiones DA03 y DA10 amplían la arquitectura del </w:t>
      </w:r>
      <w:proofErr w:type="spellStart"/>
      <w:r w:rsidRPr="002435B3">
        <w:rPr>
          <w:rFonts w:ascii="Times New Roman" w:hAnsi="Times New Roman" w:cs="Times New Roman"/>
          <w:sz w:val="22"/>
          <w:szCs w:val="22"/>
        </w:rPr>
        <w:t>chatbot</w:t>
      </w:r>
      <w:proofErr w:type="spellEnd"/>
      <w:r w:rsidRPr="002435B3">
        <w:rPr>
          <w:rFonts w:ascii="Times New Roman" w:hAnsi="Times New Roman" w:cs="Times New Roman"/>
          <w:sz w:val="22"/>
          <w:szCs w:val="22"/>
        </w:rPr>
        <w:t xml:space="preserve"> (DS-06, 4.5.6) y del sistema de progreso respectivamente, añadiendo capas de resiliencia no contempladas en el diseño inicial. Las decisiones DA04 y DA05 responden a una restricción operativa de la plataforma de despliegue y no alteran ningún flujo funcional, pero sí modifican el esquema del modelo </w:t>
      </w:r>
      <w:proofErr w:type="spellStart"/>
      <w:r w:rsidRPr="002435B3">
        <w:rPr>
          <w:rFonts w:ascii="Times New Roman" w:hAnsi="Times New Roman" w:cs="Times New Roman"/>
          <w:sz w:val="22"/>
          <w:szCs w:val="22"/>
        </w:rPr>
        <w:t>User</w:t>
      </w:r>
      <w:proofErr w:type="spellEnd"/>
      <w:r w:rsidRPr="002435B3">
        <w:rPr>
          <w:rFonts w:ascii="Times New Roman" w:hAnsi="Times New Roman" w:cs="Times New Roman"/>
          <w:sz w:val="22"/>
          <w:szCs w:val="22"/>
        </w:rPr>
        <w:t xml:space="preserve"> en la base de datos (4.8.5).</w:t>
      </w:r>
    </w:p>
    <w:p w14:paraId="08EDAA4F" w14:textId="77777777" w:rsidR="001A27D5" w:rsidRDefault="001A27D5" w:rsidP="001A27D5">
      <w:pPr>
        <w:pStyle w:val="Ttulo2"/>
      </w:pPr>
      <w:bookmarkStart w:id="895" w:name="_Toc228560217"/>
      <w:r w:rsidRPr="001A27D5">
        <w:t>6.5 Scripts de mantenimiento</w:t>
      </w:r>
      <w:bookmarkEnd w:id="895"/>
    </w:p>
    <w:p w14:paraId="67659078" w14:textId="1B27F976" w:rsidR="008D3CC1" w:rsidRPr="008D3CC1" w:rsidRDefault="008D3CC1" w:rsidP="008D3CC1">
      <w:pPr>
        <w:jc w:val="both"/>
        <w:rPr>
          <w:rFonts w:ascii="Times New Roman" w:hAnsi="Times New Roman" w:cs="Times New Roman"/>
          <w:sz w:val="22"/>
          <w:szCs w:val="22"/>
        </w:rPr>
      </w:pPr>
      <w:r w:rsidRPr="008D3CC1">
        <w:rPr>
          <w:rFonts w:ascii="Times New Roman" w:hAnsi="Times New Roman" w:cs="Times New Roman"/>
          <w:sz w:val="22"/>
          <w:szCs w:val="22"/>
        </w:rPr>
        <w:t xml:space="preserve">Durante el desarrollo del sistema fue necesario crear un conjunto de scripts para resolver problemas de consistencia de datos, migrar esquemas y garantizar la integridad del contenido educativo tras operaciones de </w:t>
      </w:r>
      <w:proofErr w:type="spellStart"/>
      <w:r w:rsidRPr="008D3CC1">
        <w:rPr>
          <w:rFonts w:ascii="Times New Roman" w:hAnsi="Times New Roman" w:cs="Times New Roman"/>
          <w:sz w:val="22"/>
          <w:szCs w:val="22"/>
        </w:rPr>
        <w:t>re-seed</w:t>
      </w:r>
      <w:proofErr w:type="spellEnd"/>
      <w:r w:rsidRPr="008D3CC1">
        <w:rPr>
          <w:rFonts w:ascii="Times New Roman" w:hAnsi="Times New Roman" w:cs="Times New Roman"/>
          <w:sz w:val="22"/>
          <w:szCs w:val="22"/>
        </w:rPr>
        <w:t xml:space="preserve">. Estos scripts se ubican en </w:t>
      </w:r>
      <w:proofErr w:type="gramStart"/>
      <w:r w:rsidRPr="008D3CC1">
        <w:rPr>
          <w:rFonts w:ascii="Times New Roman" w:hAnsi="Times New Roman" w:cs="Times New Roman"/>
          <w:sz w:val="22"/>
          <w:szCs w:val="22"/>
        </w:rPr>
        <w:t>server</w:t>
      </w:r>
      <w:proofErr w:type="gramEnd"/>
      <w:r w:rsidRPr="008D3CC1">
        <w:rPr>
          <w:rFonts w:ascii="Times New Roman" w:hAnsi="Times New Roman" w:cs="Times New Roman"/>
          <w:sz w:val="22"/>
          <w:szCs w:val="22"/>
        </w:rPr>
        <w:t>/</w:t>
      </w:r>
      <w:proofErr w:type="spellStart"/>
      <w:r w:rsidRPr="008D3CC1">
        <w:rPr>
          <w:rFonts w:ascii="Times New Roman" w:hAnsi="Times New Roman" w:cs="Times New Roman"/>
          <w:sz w:val="22"/>
          <w:szCs w:val="22"/>
        </w:rPr>
        <w:t>src</w:t>
      </w:r>
      <w:proofErr w:type="spellEnd"/>
      <w:r w:rsidRPr="008D3CC1">
        <w:rPr>
          <w:rFonts w:ascii="Times New Roman" w:hAnsi="Times New Roman" w:cs="Times New Roman"/>
          <w:sz w:val="22"/>
          <w:szCs w:val="22"/>
        </w:rPr>
        <w:t xml:space="preserve">/scripts/ y se ejecutan de forma puntual desde la terminal mediante </w:t>
      </w:r>
      <w:proofErr w:type="spellStart"/>
      <w:r w:rsidRPr="008D3CC1">
        <w:rPr>
          <w:rFonts w:ascii="Times New Roman" w:hAnsi="Times New Roman" w:cs="Times New Roman"/>
          <w:sz w:val="22"/>
          <w:szCs w:val="22"/>
        </w:rPr>
        <w:t>node</w:t>
      </w:r>
      <w:proofErr w:type="spellEnd"/>
      <w:r w:rsidRPr="008D3CC1">
        <w:rPr>
          <w:rFonts w:ascii="Times New Roman" w:hAnsi="Times New Roman" w:cs="Times New Roman"/>
          <w:sz w:val="22"/>
          <w:szCs w:val="22"/>
        </w:rPr>
        <w:t xml:space="preserve"> </w:t>
      </w:r>
      <w:proofErr w:type="spellStart"/>
      <w:r w:rsidRPr="008D3CC1">
        <w:rPr>
          <w:rFonts w:ascii="Times New Roman" w:hAnsi="Times New Roman" w:cs="Times New Roman"/>
          <w:sz w:val="22"/>
          <w:szCs w:val="22"/>
        </w:rPr>
        <w:t>src</w:t>
      </w:r>
      <w:proofErr w:type="spellEnd"/>
      <w:r w:rsidRPr="008D3CC1">
        <w:rPr>
          <w:rFonts w:ascii="Times New Roman" w:hAnsi="Times New Roman" w:cs="Times New Roman"/>
          <w:sz w:val="22"/>
          <w:szCs w:val="22"/>
        </w:rPr>
        <w:t>/scripts/&lt;nombre&gt;.</w:t>
      </w:r>
      <w:proofErr w:type="spellStart"/>
      <w:r w:rsidRPr="008D3CC1">
        <w:rPr>
          <w:rFonts w:ascii="Times New Roman" w:hAnsi="Times New Roman" w:cs="Times New Roman"/>
          <w:sz w:val="22"/>
          <w:szCs w:val="22"/>
        </w:rPr>
        <w:t>js</w:t>
      </w:r>
      <w:proofErr w:type="spellEnd"/>
      <w:r w:rsidRPr="008D3CC1">
        <w:rPr>
          <w:rFonts w:ascii="Times New Roman" w:hAnsi="Times New Roman" w:cs="Times New Roman"/>
          <w:sz w:val="22"/>
          <w:szCs w:val="22"/>
        </w:rPr>
        <w:t>. Su existencia responde a una característica propia del desarrollo ágil con datos reales: cada iteración sobre el modelo de datos o el contenido de los cursos puede dejar registros inconsistentes que requieren corrección quirúrgica sin afectar el sistema en producción.</w:t>
      </w:r>
    </w:p>
    <w:p w14:paraId="3E644B32" w14:textId="77777777" w:rsidR="008D3CC1" w:rsidRPr="008D3CC1" w:rsidRDefault="008D3CC1" w:rsidP="008D3CC1">
      <w:pPr>
        <w:jc w:val="both"/>
        <w:rPr>
          <w:rFonts w:ascii="Times New Roman" w:hAnsi="Times New Roman" w:cs="Times New Roman"/>
          <w:sz w:val="22"/>
          <w:szCs w:val="22"/>
        </w:rPr>
      </w:pPr>
      <w:r w:rsidRPr="008D3CC1">
        <w:rPr>
          <w:rFonts w:ascii="Times New Roman" w:hAnsi="Times New Roman" w:cs="Times New Roman"/>
          <w:sz w:val="22"/>
          <w:szCs w:val="22"/>
        </w:rPr>
        <w:t>La Tabla X documenta cada script con su propósito y el momento en que fue necesario ejecutarlo.</w:t>
      </w:r>
    </w:p>
    <w:tbl>
      <w:tblPr>
        <w:tblStyle w:val="Tablaconcuadrculaclara"/>
        <w:tblW w:w="0" w:type="auto"/>
        <w:tblLook w:val="04A0" w:firstRow="1" w:lastRow="0" w:firstColumn="1" w:lastColumn="0" w:noHBand="0" w:noVBand="1"/>
      </w:tblPr>
      <w:tblGrid>
        <w:gridCol w:w="3308"/>
        <w:gridCol w:w="3518"/>
        <w:gridCol w:w="2002"/>
      </w:tblGrid>
      <w:tr w:rsidR="008D3CC1" w:rsidRPr="008D3CC1" w14:paraId="12D99591" w14:textId="77777777" w:rsidTr="008D3CC1">
        <w:tc>
          <w:tcPr>
            <w:tcW w:w="0" w:type="auto"/>
            <w:hideMark/>
          </w:tcPr>
          <w:p w14:paraId="1E54AA55" w14:textId="77777777" w:rsidR="008D3CC1" w:rsidRPr="008D3CC1" w:rsidRDefault="008D3CC1" w:rsidP="008D3CC1">
            <w:pPr>
              <w:spacing w:after="160" w:line="276" w:lineRule="auto"/>
              <w:rPr>
                <w:rFonts w:ascii="Times New Roman" w:hAnsi="Times New Roman" w:cs="Times New Roman"/>
                <w:b/>
                <w:bCs/>
                <w:sz w:val="22"/>
                <w:szCs w:val="22"/>
              </w:rPr>
            </w:pPr>
            <w:r w:rsidRPr="008D3CC1">
              <w:rPr>
                <w:rFonts w:ascii="Times New Roman" w:hAnsi="Times New Roman" w:cs="Times New Roman"/>
                <w:b/>
                <w:bCs/>
                <w:sz w:val="22"/>
                <w:szCs w:val="22"/>
              </w:rPr>
              <w:t>Script</w:t>
            </w:r>
          </w:p>
        </w:tc>
        <w:tc>
          <w:tcPr>
            <w:tcW w:w="0" w:type="auto"/>
            <w:hideMark/>
          </w:tcPr>
          <w:p w14:paraId="31174144" w14:textId="77777777" w:rsidR="008D3CC1" w:rsidRPr="008D3CC1" w:rsidRDefault="008D3CC1" w:rsidP="008D3CC1">
            <w:pPr>
              <w:spacing w:after="160" w:line="276" w:lineRule="auto"/>
              <w:rPr>
                <w:rFonts w:ascii="Times New Roman" w:hAnsi="Times New Roman" w:cs="Times New Roman"/>
                <w:b/>
                <w:bCs/>
                <w:sz w:val="22"/>
                <w:szCs w:val="22"/>
              </w:rPr>
            </w:pPr>
            <w:r w:rsidRPr="008D3CC1">
              <w:rPr>
                <w:rFonts w:ascii="Times New Roman" w:hAnsi="Times New Roman" w:cs="Times New Roman"/>
                <w:b/>
                <w:bCs/>
                <w:sz w:val="22"/>
                <w:szCs w:val="22"/>
              </w:rPr>
              <w:t>Propósito</w:t>
            </w:r>
          </w:p>
        </w:tc>
        <w:tc>
          <w:tcPr>
            <w:tcW w:w="0" w:type="auto"/>
            <w:hideMark/>
          </w:tcPr>
          <w:p w14:paraId="642FA4FE" w14:textId="77777777" w:rsidR="008D3CC1" w:rsidRPr="008D3CC1" w:rsidRDefault="008D3CC1" w:rsidP="008D3CC1">
            <w:pPr>
              <w:spacing w:after="160" w:line="276" w:lineRule="auto"/>
              <w:rPr>
                <w:rFonts w:ascii="Times New Roman" w:hAnsi="Times New Roman" w:cs="Times New Roman"/>
                <w:b/>
                <w:bCs/>
                <w:sz w:val="22"/>
                <w:szCs w:val="22"/>
              </w:rPr>
            </w:pPr>
            <w:proofErr w:type="gramStart"/>
            <w:r w:rsidRPr="008D3CC1">
              <w:rPr>
                <w:rFonts w:ascii="Times New Roman" w:hAnsi="Times New Roman" w:cs="Times New Roman"/>
                <w:b/>
                <w:bCs/>
                <w:sz w:val="22"/>
                <w:szCs w:val="22"/>
              </w:rPr>
              <w:t>Cuándo</w:t>
            </w:r>
            <w:proofErr w:type="gramEnd"/>
            <w:r w:rsidRPr="008D3CC1">
              <w:rPr>
                <w:rFonts w:ascii="Times New Roman" w:hAnsi="Times New Roman" w:cs="Times New Roman"/>
                <w:b/>
                <w:bCs/>
                <w:sz w:val="22"/>
                <w:szCs w:val="22"/>
              </w:rPr>
              <w:t xml:space="preserve"> se usó</w:t>
            </w:r>
          </w:p>
        </w:tc>
      </w:tr>
      <w:tr w:rsidR="008D3CC1" w:rsidRPr="008D3CC1" w14:paraId="2A6941DF" w14:textId="77777777" w:rsidTr="008D3CC1">
        <w:tc>
          <w:tcPr>
            <w:tcW w:w="0" w:type="auto"/>
            <w:hideMark/>
          </w:tcPr>
          <w:p w14:paraId="404BA7BA" w14:textId="77777777" w:rsidR="008D3CC1" w:rsidRPr="008D3CC1" w:rsidRDefault="008D3CC1" w:rsidP="008D3CC1">
            <w:pPr>
              <w:spacing w:after="160" w:line="276" w:lineRule="auto"/>
              <w:rPr>
                <w:rFonts w:ascii="Times New Roman" w:hAnsi="Times New Roman" w:cs="Times New Roman"/>
                <w:sz w:val="22"/>
                <w:szCs w:val="22"/>
                <w:lang w:val="en-US"/>
              </w:rPr>
            </w:pPr>
            <w:r w:rsidRPr="008D3CC1">
              <w:rPr>
                <w:rFonts w:ascii="Times New Roman" w:hAnsi="Times New Roman" w:cs="Times New Roman"/>
                <w:sz w:val="22"/>
                <w:szCs w:val="22"/>
                <w:lang w:val="en-US"/>
              </w:rPr>
              <w:t>seed.js / seed-target.js</w:t>
            </w:r>
          </w:p>
        </w:tc>
        <w:tc>
          <w:tcPr>
            <w:tcW w:w="0" w:type="auto"/>
            <w:hideMark/>
          </w:tcPr>
          <w:p w14:paraId="316E726C"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Poblar la base de datos con el contenido curricular completo: cursos, módulos, lecciones, </w:t>
            </w:r>
            <w:proofErr w:type="spellStart"/>
            <w:r w:rsidRPr="008D3CC1">
              <w:rPr>
                <w:rFonts w:ascii="Times New Roman" w:hAnsi="Times New Roman" w:cs="Times New Roman"/>
                <w:sz w:val="22"/>
                <w:szCs w:val="22"/>
              </w:rPr>
              <w:t>quizzes</w:t>
            </w:r>
            <w:proofErr w:type="spellEnd"/>
            <w:r w:rsidRPr="008D3CC1">
              <w:rPr>
                <w:rFonts w:ascii="Times New Roman" w:hAnsi="Times New Roman" w:cs="Times New Roman"/>
                <w:sz w:val="22"/>
                <w:szCs w:val="22"/>
              </w:rPr>
              <w:t xml:space="preserve"> y recursos. seed-target.js acepta alias para ejecutar solo un subconjunto específico.</w:t>
            </w:r>
          </w:p>
        </w:tc>
        <w:tc>
          <w:tcPr>
            <w:tcW w:w="0" w:type="auto"/>
            <w:hideMark/>
          </w:tcPr>
          <w:p w14:paraId="752869A1"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Cada ciclo de </w:t>
            </w:r>
            <w:proofErr w:type="spellStart"/>
            <w:r w:rsidRPr="008D3CC1">
              <w:rPr>
                <w:rFonts w:ascii="Times New Roman" w:hAnsi="Times New Roman" w:cs="Times New Roman"/>
                <w:sz w:val="22"/>
                <w:szCs w:val="22"/>
              </w:rPr>
              <w:t>re-seed</w:t>
            </w:r>
            <w:proofErr w:type="spellEnd"/>
            <w:r w:rsidRPr="008D3CC1">
              <w:rPr>
                <w:rFonts w:ascii="Times New Roman" w:hAnsi="Times New Roman" w:cs="Times New Roman"/>
                <w:sz w:val="22"/>
                <w:szCs w:val="22"/>
              </w:rPr>
              <w:t xml:space="preserve"> durante el desarrollo</w:t>
            </w:r>
          </w:p>
        </w:tc>
      </w:tr>
      <w:tr w:rsidR="008D3CC1" w:rsidRPr="008D3CC1" w14:paraId="6FE58361" w14:textId="77777777" w:rsidTr="008D3CC1">
        <w:tc>
          <w:tcPr>
            <w:tcW w:w="0" w:type="auto"/>
            <w:hideMark/>
          </w:tcPr>
          <w:p w14:paraId="2310CF92"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backup_db.js</w:t>
            </w:r>
          </w:p>
        </w:tc>
        <w:tc>
          <w:tcPr>
            <w:tcW w:w="0" w:type="auto"/>
            <w:hideMark/>
          </w:tcPr>
          <w:p w14:paraId="56F7D96C"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Genera un </w:t>
            </w:r>
            <w:proofErr w:type="spellStart"/>
            <w:r w:rsidRPr="008D3CC1">
              <w:rPr>
                <w:rFonts w:ascii="Times New Roman" w:hAnsi="Times New Roman" w:cs="Times New Roman"/>
                <w:sz w:val="22"/>
                <w:szCs w:val="22"/>
              </w:rPr>
              <w:t>snapshot</w:t>
            </w:r>
            <w:proofErr w:type="spellEnd"/>
            <w:r w:rsidRPr="008D3CC1">
              <w:rPr>
                <w:rFonts w:ascii="Times New Roman" w:hAnsi="Times New Roman" w:cs="Times New Roman"/>
                <w:sz w:val="22"/>
                <w:szCs w:val="22"/>
              </w:rPr>
              <w:t xml:space="preserve"> de las colecciones críticas antes de operaciones destructivas.</w:t>
            </w:r>
          </w:p>
        </w:tc>
        <w:tc>
          <w:tcPr>
            <w:tcW w:w="0" w:type="auto"/>
            <w:hideMark/>
          </w:tcPr>
          <w:p w14:paraId="7D5CE5B6"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Previo a cada </w:t>
            </w:r>
            <w:proofErr w:type="spellStart"/>
            <w:r w:rsidRPr="008D3CC1">
              <w:rPr>
                <w:rFonts w:ascii="Times New Roman" w:hAnsi="Times New Roman" w:cs="Times New Roman"/>
                <w:sz w:val="22"/>
                <w:szCs w:val="22"/>
              </w:rPr>
              <w:t>re-seed</w:t>
            </w:r>
            <w:proofErr w:type="spellEnd"/>
            <w:r w:rsidRPr="008D3CC1">
              <w:rPr>
                <w:rFonts w:ascii="Times New Roman" w:hAnsi="Times New Roman" w:cs="Times New Roman"/>
                <w:sz w:val="22"/>
                <w:szCs w:val="22"/>
              </w:rPr>
              <w:t xml:space="preserve"> en producción</w:t>
            </w:r>
          </w:p>
        </w:tc>
      </w:tr>
      <w:tr w:rsidR="008D3CC1" w:rsidRPr="008D3CC1" w14:paraId="2A5A92F2" w14:textId="77777777" w:rsidTr="008D3CC1">
        <w:tc>
          <w:tcPr>
            <w:tcW w:w="0" w:type="auto"/>
            <w:hideMark/>
          </w:tcPr>
          <w:p w14:paraId="52EE21A3"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cleanup_courses.js</w:t>
            </w:r>
          </w:p>
        </w:tc>
        <w:tc>
          <w:tcPr>
            <w:tcW w:w="0" w:type="auto"/>
            <w:hideMark/>
          </w:tcPr>
          <w:p w14:paraId="148D5EBB"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Eliminó la estructura antigua de módulos separados, anterior a la refactorización que los integró como subdocumentos del curso.</w:t>
            </w:r>
          </w:p>
        </w:tc>
        <w:tc>
          <w:tcPr>
            <w:tcW w:w="0" w:type="auto"/>
            <w:hideMark/>
          </w:tcPr>
          <w:p w14:paraId="0E77F0B9"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Refactorización de arquitectura de contenido</w:t>
            </w:r>
          </w:p>
        </w:tc>
      </w:tr>
      <w:tr w:rsidR="008D3CC1" w:rsidRPr="008D3CC1" w14:paraId="210E2479" w14:textId="77777777" w:rsidTr="008D3CC1">
        <w:tc>
          <w:tcPr>
            <w:tcW w:w="0" w:type="auto"/>
            <w:hideMark/>
          </w:tcPr>
          <w:p w14:paraId="6FC4080E"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remove_duplicate_streaming.js</w:t>
            </w:r>
          </w:p>
        </w:tc>
        <w:tc>
          <w:tcPr>
            <w:tcW w:w="0" w:type="auto"/>
            <w:hideMark/>
          </w:tcPr>
          <w:p w14:paraId="4E75FF7D"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Eliminó un curso de </w:t>
            </w:r>
            <w:proofErr w:type="spellStart"/>
            <w:r w:rsidRPr="008D3CC1">
              <w:rPr>
                <w:rFonts w:ascii="Times New Roman" w:hAnsi="Times New Roman" w:cs="Times New Roman"/>
                <w:sz w:val="22"/>
                <w:szCs w:val="22"/>
              </w:rPr>
              <w:t>Streaming</w:t>
            </w:r>
            <w:proofErr w:type="spellEnd"/>
            <w:r w:rsidRPr="008D3CC1">
              <w:rPr>
                <w:rFonts w:ascii="Times New Roman" w:hAnsi="Times New Roman" w:cs="Times New Roman"/>
                <w:sz w:val="22"/>
                <w:szCs w:val="22"/>
              </w:rPr>
              <w:t xml:space="preserve"> duplicado generado por una doble ejecución del </w:t>
            </w:r>
            <w:proofErr w:type="spellStart"/>
            <w:r w:rsidRPr="008D3CC1">
              <w:rPr>
                <w:rFonts w:ascii="Times New Roman" w:hAnsi="Times New Roman" w:cs="Times New Roman"/>
                <w:sz w:val="22"/>
                <w:szCs w:val="22"/>
              </w:rPr>
              <w:t>seed</w:t>
            </w:r>
            <w:proofErr w:type="spellEnd"/>
            <w:r w:rsidRPr="008D3CC1">
              <w:rPr>
                <w:rFonts w:ascii="Times New Roman" w:hAnsi="Times New Roman" w:cs="Times New Roman"/>
                <w:sz w:val="22"/>
                <w:szCs w:val="22"/>
              </w:rPr>
              <w:t xml:space="preserve"> sin idempotencia.</w:t>
            </w:r>
          </w:p>
        </w:tc>
        <w:tc>
          <w:tcPr>
            <w:tcW w:w="0" w:type="auto"/>
            <w:hideMark/>
          </w:tcPr>
          <w:p w14:paraId="1FD748BC"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Bug B04</w:t>
            </w:r>
          </w:p>
        </w:tc>
      </w:tr>
      <w:tr w:rsidR="008D3CC1" w:rsidRPr="008D3CC1" w14:paraId="184B87AD" w14:textId="77777777" w:rsidTr="008D3CC1">
        <w:tc>
          <w:tcPr>
            <w:tcW w:w="0" w:type="auto"/>
            <w:hideMark/>
          </w:tcPr>
          <w:p w14:paraId="3699F712"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delete_clone.js</w:t>
            </w:r>
          </w:p>
        </w:tc>
        <w:tc>
          <w:tcPr>
            <w:tcW w:w="0" w:type="auto"/>
            <w:hideMark/>
          </w:tcPr>
          <w:p w14:paraId="4BA84175"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Eliminó un clon de curso por ID específico cuando el script anterior no era suficiente.</w:t>
            </w:r>
          </w:p>
        </w:tc>
        <w:tc>
          <w:tcPr>
            <w:tcW w:w="0" w:type="auto"/>
            <w:hideMark/>
          </w:tcPr>
          <w:p w14:paraId="10E41021"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Variante del bug B04</w:t>
            </w:r>
          </w:p>
        </w:tc>
      </w:tr>
      <w:tr w:rsidR="008D3CC1" w:rsidRPr="008D3CC1" w14:paraId="2F3E8484" w14:textId="77777777" w:rsidTr="008D3CC1">
        <w:tc>
          <w:tcPr>
            <w:tcW w:w="0" w:type="auto"/>
            <w:hideMark/>
          </w:tcPr>
          <w:p w14:paraId="24A0A87A"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lastRenderedPageBreak/>
              <w:t>fix_attempts.js</w:t>
            </w:r>
          </w:p>
        </w:tc>
        <w:tc>
          <w:tcPr>
            <w:tcW w:w="0" w:type="auto"/>
            <w:hideMark/>
          </w:tcPr>
          <w:p w14:paraId="426C25BD"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Reasignó intentos de quiz huérfanos al nuevo quiz de diagnóstico tras un </w:t>
            </w:r>
            <w:proofErr w:type="spellStart"/>
            <w:r w:rsidRPr="008D3CC1">
              <w:rPr>
                <w:rFonts w:ascii="Times New Roman" w:hAnsi="Times New Roman" w:cs="Times New Roman"/>
                <w:sz w:val="22"/>
                <w:szCs w:val="22"/>
              </w:rPr>
              <w:t>re-seed</w:t>
            </w:r>
            <w:proofErr w:type="spellEnd"/>
            <w:r w:rsidRPr="008D3CC1">
              <w:rPr>
                <w:rFonts w:ascii="Times New Roman" w:hAnsi="Times New Roman" w:cs="Times New Roman"/>
                <w:sz w:val="22"/>
                <w:szCs w:val="22"/>
              </w:rPr>
              <w:t xml:space="preserve"> que cambió los </w:t>
            </w:r>
            <w:proofErr w:type="spellStart"/>
            <w:r w:rsidRPr="008D3CC1">
              <w:rPr>
                <w:rFonts w:ascii="Times New Roman" w:hAnsi="Times New Roman" w:cs="Times New Roman"/>
                <w:sz w:val="22"/>
                <w:szCs w:val="22"/>
              </w:rPr>
              <w:t>IDs</w:t>
            </w:r>
            <w:proofErr w:type="spellEnd"/>
            <w:r w:rsidRPr="008D3CC1">
              <w:rPr>
                <w:rFonts w:ascii="Times New Roman" w:hAnsi="Times New Roman" w:cs="Times New Roman"/>
                <w:sz w:val="22"/>
                <w:szCs w:val="22"/>
              </w:rPr>
              <w:t xml:space="preserve"> de los </w:t>
            </w:r>
            <w:proofErr w:type="spellStart"/>
            <w:r w:rsidRPr="008D3CC1">
              <w:rPr>
                <w:rFonts w:ascii="Times New Roman" w:hAnsi="Times New Roman" w:cs="Times New Roman"/>
                <w:sz w:val="22"/>
                <w:szCs w:val="22"/>
              </w:rPr>
              <w:t>quizzes</w:t>
            </w:r>
            <w:proofErr w:type="spellEnd"/>
            <w:r w:rsidRPr="008D3CC1">
              <w:rPr>
                <w:rFonts w:ascii="Times New Roman" w:hAnsi="Times New Roman" w:cs="Times New Roman"/>
                <w:sz w:val="22"/>
                <w:szCs w:val="22"/>
              </w:rPr>
              <w:t>.</w:t>
            </w:r>
          </w:p>
        </w:tc>
        <w:tc>
          <w:tcPr>
            <w:tcW w:w="0" w:type="auto"/>
            <w:hideMark/>
          </w:tcPr>
          <w:p w14:paraId="49F0A032"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Bug B12</w:t>
            </w:r>
          </w:p>
        </w:tc>
      </w:tr>
      <w:tr w:rsidR="008D3CC1" w:rsidRPr="008D3CC1" w14:paraId="40292D23" w14:textId="77777777" w:rsidTr="008D3CC1">
        <w:tc>
          <w:tcPr>
            <w:tcW w:w="0" w:type="auto"/>
            <w:hideMark/>
          </w:tcPr>
          <w:p w14:paraId="0C6E9A71"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fix_activitylog_index.js</w:t>
            </w:r>
          </w:p>
        </w:tc>
        <w:tc>
          <w:tcPr>
            <w:tcW w:w="0" w:type="auto"/>
            <w:hideMark/>
          </w:tcPr>
          <w:p w14:paraId="0A279667"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Eliminó el índice único global sobre </w:t>
            </w:r>
            <w:proofErr w:type="spellStart"/>
            <w:r w:rsidRPr="008D3CC1">
              <w:rPr>
                <w:rFonts w:ascii="Times New Roman" w:hAnsi="Times New Roman" w:cs="Times New Roman"/>
                <w:sz w:val="22"/>
                <w:szCs w:val="22"/>
              </w:rPr>
              <w:t>ActivityLog</w:t>
            </w:r>
            <w:proofErr w:type="spellEnd"/>
            <w:r w:rsidRPr="008D3CC1">
              <w:rPr>
                <w:rFonts w:ascii="Times New Roman" w:hAnsi="Times New Roman" w:cs="Times New Roman"/>
                <w:sz w:val="22"/>
                <w:szCs w:val="22"/>
              </w:rPr>
              <w:t xml:space="preserve"> y lo recreó como índice único parcial, resolviendo el error 11000 de MongoDB.</w:t>
            </w:r>
          </w:p>
        </w:tc>
        <w:tc>
          <w:tcPr>
            <w:tcW w:w="0" w:type="auto"/>
            <w:hideMark/>
          </w:tcPr>
          <w:p w14:paraId="2BC1AD7C"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Bug B06</w:t>
            </w:r>
          </w:p>
        </w:tc>
      </w:tr>
      <w:tr w:rsidR="008D3CC1" w:rsidRPr="008D3CC1" w14:paraId="1587FD5E" w14:textId="77777777" w:rsidTr="008D3CC1">
        <w:tc>
          <w:tcPr>
            <w:tcW w:w="0" w:type="auto"/>
            <w:hideMark/>
          </w:tcPr>
          <w:p w14:paraId="06B56F4F"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fix_videos.js</w:t>
            </w:r>
          </w:p>
        </w:tc>
        <w:tc>
          <w:tcPr>
            <w:tcW w:w="0" w:type="auto"/>
            <w:hideMark/>
          </w:tcPr>
          <w:p w14:paraId="797BEA22"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Corrigió </w:t>
            </w:r>
            <w:proofErr w:type="spellStart"/>
            <w:r w:rsidRPr="008D3CC1">
              <w:rPr>
                <w:rFonts w:ascii="Times New Roman" w:hAnsi="Times New Roman" w:cs="Times New Roman"/>
                <w:sz w:val="22"/>
                <w:szCs w:val="22"/>
              </w:rPr>
              <w:t>URLs</w:t>
            </w:r>
            <w:proofErr w:type="spellEnd"/>
            <w:r w:rsidRPr="008D3CC1">
              <w:rPr>
                <w:rFonts w:ascii="Times New Roman" w:hAnsi="Times New Roman" w:cs="Times New Roman"/>
                <w:sz w:val="22"/>
                <w:szCs w:val="22"/>
              </w:rPr>
              <w:t xml:space="preserve"> de video erróneas en los módulos del curso de Redes Sociales.</w:t>
            </w:r>
          </w:p>
        </w:tc>
        <w:tc>
          <w:tcPr>
            <w:tcW w:w="0" w:type="auto"/>
            <w:hideMark/>
          </w:tcPr>
          <w:p w14:paraId="21D222A6"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Error en datos del </w:t>
            </w:r>
            <w:proofErr w:type="spellStart"/>
            <w:r w:rsidRPr="008D3CC1">
              <w:rPr>
                <w:rFonts w:ascii="Times New Roman" w:hAnsi="Times New Roman" w:cs="Times New Roman"/>
                <w:sz w:val="22"/>
                <w:szCs w:val="22"/>
              </w:rPr>
              <w:t>seed</w:t>
            </w:r>
            <w:proofErr w:type="spellEnd"/>
            <w:r w:rsidRPr="008D3CC1">
              <w:rPr>
                <w:rFonts w:ascii="Times New Roman" w:hAnsi="Times New Roman" w:cs="Times New Roman"/>
                <w:sz w:val="22"/>
                <w:szCs w:val="22"/>
              </w:rPr>
              <w:t xml:space="preserve"> inicial</w:t>
            </w:r>
          </w:p>
        </w:tc>
      </w:tr>
      <w:tr w:rsidR="008D3CC1" w:rsidRPr="008D3CC1" w14:paraId="24A7E3BC" w14:textId="77777777" w:rsidTr="008D3CC1">
        <w:tc>
          <w:tcPr>
            <w:tcW w:w="0" w:type="auto"/>
            <w:hideMark/>
          </w:tcPr>
          <w:p w14:paraId="1D0FC86E"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migrate_users.js</w:t>
            </w:r>
          </w:p>
        </w:tc>
        <w:tc>
          <w:tcPr>
            <w:tcW w:w="0" w:type="auto"/>
            <w:hideMark/>
          </w:tcPr>
          <w:p w14:paraId="0188F02B"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Actualizó documentos de usuarios existentes al nuevo esquema tras cambios en el modelo </w:t>
            </w:r>
            <w:proofErr w:type="spellStart"/>
            <w:r w:rsidRPr="008D3CC1">
              <w:rPr>
                <w:rFonts w:ascii="Times New Roman" w:hAnsi="Times New Roman" w:cs="Times New Roman"/>
                <w:sz w:val="22"/>
                <w:szCs w:val="22"/>
              </w:rPr>
              <w:t>User</w:t>
            </w:r>
            <w:proofErr w:type="spellEnd"/>
            <w:r w:rsidRPr="008D3CC1">
              <w:rPr>
                <w:rFonts w:ascii="Times New Roman" w:hAnsi="Times New Roman" w:cs="Times New Roman"/>
                <w:sz w:val="22"/>
                <w:szCs w:val="22"/>
              </w:rPr>
              <w:t>.</w:t>
            </w:r>
          </w:p>
        </w:tc>
        <w:tc>
          <w:tcPr>
            <w:tcW w:w="0" w:type="auto"/>
            <w:hideMark/>
          </w:tcPr>
          <w:p w14:paraId="7D724AAE"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Cambio de esquema en </w:t>
            </w:r>
            <w:proofErr w:type="spellStart"/>
            <w:r w:rsidRPr="008D3CC1">
              <w:rPr>
                <w:rFonts w:ascii="Times New Roman" w:hAnsi="Times New Roman" w:cs="Times New Roman"/>
                <w:sz w:val="22"/>
                <w:szCs w:val="22"/>
              </w:rPr>
              <w:t>User</w:t>
            </w:r>
            <w:proofErr w:type="spellEnd"/>
          </w:p>
        </w:tc>
      </w:tr>
      <w:tr w:rsidR="008D3CC1" w:rsidRPr="008D3CC1" w14:paraId="565F5495" w14:textId="77777777" w:rsidTr="008D3CC1">
        <w:tc>
          <w:tcPr>
            <w:tcW w:w="0" w:type="auto"/>
            <w:hideMark/>
          </w:tcPr>
          <w:p w14:paraId="57D85F50" w14:textId="77777777" w:rsidR="008D3CC1" w:rsidRPr="008D3CC1" w:rsidRDefault="008D3CC1" w:rsidP="008D3CC1">
            <w:pPr>
              <w:spacing w:after="160" w:line="276" w:lineRule="auto"/>
              <w:rPr>
                <w:rFonts w:ascii="Times New Roman" w:hAnsi="Times New Roman" w:cs="Times New Roman"/>
                <w:sz w:val="22"/>
                <w:szCs w:val="22"/>
                <w:lang w:val="en-US"/>
              </w:rPr>
            </w:pPr>
            <w:r w:rsidRPr="008D3CC1">
              <w:rPr>
                <w:rFonts w:ascii="Times New Roman" w:hAnsi="Times New Roman" w:cs="Times New Roman"/>
                <w:sz w:val="22"/>
                <w:szCs w:val="22"/>
                <w:lang w:val="en-US"/>
              </w:rPr>
              <w:t>restore_progress.js (v1–v3)</w:t>
            </w:r>
          </w:p>
        </w:tc>
        <w:tc>
          <w:tcPr>
            <w:tcW w:w="0" w:type="auto"/>
            <w:hideMark/>
          </w:tcPr>
          <w:p w14:paraId="22CD6CDC"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Reconstruyó los documentos </w:t>
            </w:r>
            <w:proofErr w:type="spellStart"/>
            <w:r w:rsidRPr="008D3CC1">
              <w:rPr>
                <w:rFonts w:ascii="Times New Roman" w:hAnsi="Times New Roman" w:cs="Times New Roman"/>
                <w:sz w:val="22"/>
                <w:szCs w:val="22"/>
              </w:rPr>
              <w:t>Progress</w:t>
            </w:r>
            <w:proofErr w:type="spellEnd"/>
            <w:r w:rsidRPr="008D3CC1">
              <w:rPr>
                <w:rFonts w:ascii="Times New Roman" w:hAnsi="Times New Roman" w:cs="Times New Roman"/>
                <w:sz w:val="22"/>
                <w:szCs w:val="22"/>
              </w:rPr>
              <w:t xml:space="preserve"> a partir de los intentos de quiz, tras pérdidas de progreso causadas por </w:t>
            </w:r>
            <w:proofErr w:type="spellStart"/>
            <w:r w:rsidRPr="008D3CC1">
              <w:rPr>
                <w:rFonts w:ascii="Times New Roman" w:hAnsi="Times New Roman" w:cs="Times New Roman"/>
                <w:sz w:val="22"/>
                <w:szCs w:val="22"/>
              </w:rPr>
              <w:t>re-seeds</w:t>
            </w:r>
            <w:proofErr w:type="spellEnd"/>
            <w:r w:rsidRPr="008D3CC1">
              <w:rPr>
                <w:rFonts w:ascii="Times New Roman" w:hAnsi="Times New Roman" w:cs="Times New Roman"/>
                <w:sz w:val="22"/>
                <w:szCs w:val="22"/>
              </w:rPr>
              <w:t xml:space="preserve"> que cambiaron los </w:t>
            </w:r>
            <w:proofErr w:type="spellStart"/>
            <w:r w:rsidRPr="008D3CC1">
              <w:rPr>
                <w:rFonts w:ascii="Times New Roman" w:hAnsi="Times New Roman" w:cs="Times New Roman"/>
                <w:sz w:val="22"/>
                <w:szCs w:val="22"/>
              </w:rPr>
              <w:t>IDs</w:t>
            </w:r>
            <w:proofErr w:type="spellEnd"/>
            <w:r w:rsidRPr="008D3CC1">
              <w:rPr>
                <w:rFonts w:ascii="Times New Roman" w:hAnsi="Times New Roman" w:cs="Times New Roman"/>
                <w:sz w:val="22"/>
                <w:szCs w:val="22"/>
              </w:rPr>
              <w:t xml:space="preserve"> de módulos.</w:t>
            </w:r>
          </w:p>
        </w:tc>
        <w:tc>
          <w:tcPr>
            <w:tcW w:w="0" w:type="auto"/>
            <w:hideMark/>
          </w:tcPr>
          <w:p w14:paraId="3DD603DF"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Bug B05 — tres versiones sucesivas</w:t>
            </w:r>
          </w:p>
        </w:tc>
      </w:tr>
      <w:tr w:rsidR="008D3CC1" w:rsidRPr="008D3CC1" w14:paraId="577166E1" w14:textId="77777777" w:rsidTr="008D3CC1">
        <w:tc>
          <w:tcPr>
            <w:tcW w:w="0" w:type="auto"/>
            <w:hideMark/>
          </w:tcPr>
          <w:p w14:paraId="223CB86A"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sync_progress.js</w:t>
            </w:r>
          </w:p>
        </w:tc>
        <w:tc>
          <w:tcPr>
            <w:tcW w:w="0" w:type="auto"/>
            <w:hideMark/>
          </w:tcPr>
          <w:p w14:paraId="0E7B7DA6"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Sincronizó el progreso recalculando desde cero con los </w:t>
            </w:r>
            <w:proofErr w:type="spellStart"/>
            <w:r w:rsidRPr="008D3CC1">
              <w:rPr>
                <w:rFonts w:ascii="Times New Roman" w:hAnsi="Times New Roman" w:cs="Times New Roman"/>
                <w:sz w:val="22"/>
                <w:szCs w:val="22"/>
              </w:rPr>
              <w:t>IDs</w:t>
            </w:r>
            <w:proofErr w:type="spellEnd"/>
            <w:r w:rsidRPr="008D3CC1">
              <w:rPr>
                <w:rFonts w:ascii="Times New Roman" w:hAnsi="Times New Roman" w:cs="Times New Roman"/>
                <w:sz w:val="22"/>
                <w:szCs w:val="22"/>
              </w:rPr>
              <w:t xml:space="preserve"> actuales, como verificación de integridad </w:t>
            </w:r>
            <w:proofErr w:type="spellStart"/>
            <w:r w:rsidRPr="008D3CC1">
              <w:rPr>
                <w:rFonts w:ascii="Times New Roman" w:hAnsi="Times New Roman" w:cs="Times New Roman"/>
                <w:sz w:val="22"/>
                <w:szCs w:val="22"/>
              </w:rPr>
              <w:t>post-migración</w:t>
            </w:r>
            <w:proofErr w:type="spellEnd"/>
            <w:r w:rsidRPr="008D3CC1">
              <w:rPr>
                <w:rFonts w:ascii="Times New Roman" w:hAnsi="Times New Roman" w:cs="Times New Roman"/>
                <w:sz w:val="22"/>
                <w:szCs w:val="22"/>
              </w:rPr>
              <w:t>.</w:t>
            </w:r>
          </w:p>
        </w:tc>
        <w:tc>
          <w:tcPr>
            <w:tcW w:w="0" w:type="auto"/>
            <w:hideMark/>
          </w:tcPr>
          <w:p w14:paraId="328FF331"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Verificación tras </w:t>
            </w:r>
            <w:proofErr w:type="spellStart"/>
            <w:r w:rsidRPr="008D3CC1">
              <w:rPr>
                <w:rFonts w:ascii="Times New Roman" w:hAnsi="Times New Roman" w:cs="Times New Roman"/>
                <w:sz w:val="22"/>
                <w:szCs w:val="22"/>
              </w:rPr>
              <w:t>restore_progress</w:t>
            </w:r>
            <w:proofErr w:type="spellEnd"/>
          </w:p>
        </w:tc>
      </w:tr>
      <w:tr w:rsidR="008D3CC1" w:rsidRPr="008D3CC1" w14:paraId="4F1A6623" w14:textId="77777777" w:rsidTr="008D3CC1">
        <w:tc>
          <w:tcPr>
            <w:tcW w:w="0" w:type="auto"/>
            <w:hideMark/>
          </w:tcPr>
          <w:p w14:paraId="3484BBE7" w14:textId="77777777" w:rsidR="008D3CC1" w:rsidRPr="008D3CC1" w:rsidRDefault="008D3CC1" w:rsidP="008D3CC1">
            <w:pPr>
              <w:spacing w:after="160" w:line="276" w:lineRule="auto"/>
              <w:rPr>
                <w:rFonts w:ascii="Times New Roman" w:hAnsi="Times New Roman" w:cs="Times New Roman"/>
                <w:sz w:val="22"/>
                <w:szCs w:val="22"/>
                <w:lang w:val="en-US"/>
              </w:rPr>
            </w:pPr>
            <w:r w:rsidRPr="008D3CC1">
              <w:rPr>
                <w:rFonts w:ascii="Times New Roman" w:hAnsi="Times New Roman" w:cs="Times New Roman"/>
                <w:sz w:val="22"/>
                <w:szCs w:val="22"/>
                <w:lang w:val="en-US"/>
              </w:rPr>
              <w:t>audit_orphans.js / clean_orphans.js</w:t>
            </w:r>
          </w:p>
        </w:tc>
        <w:tc>
          <w:tcPr>
            <w:tcW w:w="0" w:type="auto"/>
            <w:hideMark/>
          </w:tcPr>
          <w:p w14:paraId="6329518D"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 xml:space="preserve">Detectaron y eliminaron documentos huérfanos cuyos campos de referencia apuntaban a </w:t>
            </w:r>
            <w:proofErr w:type="spellStart"/>
            <w:r w:rsidRPr="008D3CC1">
              <w:rPr>
                <w:rFonts w:ascii="Times New Roman" w:hAnsi="Times New Roman" w:cs="Times New Roman"/>
                <w:sz w:val="22"/>
                <w:szCs w:val="22"/>
              </w:rPr>
              <w:t>IDs</w:t>
            </w:r>
            <w:proofErr w:type="spellEnd"/>
            <w:r w:rsidRPr="008D3CC1">
              <w:rPr>
                <w:rFonts w:ascii="Times New Roman" w:hAnsi="Times New Roman" w:cs="Times New Roman"/>
                <w:sz w:val="22"/>
                <w:szCs w:val="22"/>
              </w:rPr>
              <w:t xml:space="preserve"> inexistentes.</w:t>
            </w:r>
          </w:p>
        </w:tc>
        <w:tc>
          <w:tcPr>
            <w:tcW w:w="0" w:type="auto"/>
            <w:hideMark/>
          </w:tcPr>
          <w:p w14:paraId="432A76BF"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Mantenimiento periódico</w:t>
            </w:r>
          </w:p>
        </w:tc>
      </w:tr>
      <w:tr w:rsidR="008D3CC1" w:rsidRPr="008D3CC1" w14:paraId="6935457A" w14:textId="77777777" w:rsidTr="008D3CC1">
        <w:tc>
          <w:tcPr>
            <w:tcW w:w="0" w:type="auto"/>
            <w:hideMark/>
          </w:tcPr>
          <w:p w14:paraId="42CD2402"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clean_progress.js</w:t>
            </w:r>
          </w:p>
        </w:tc>
        <w:tc>
          <w:tcPr>
            <w:tcW w:w="0" w:type="auto"/>
            <w:hideMark/>
          </w:tcPr>
          <w:p w14:paraId="52EB2BA7"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Limpió registros de progreso inconsistentes generados durante migraciones de múltiples pasos.</w:t>
            </w:r>
          </w:p>
        </w:tc>
        <w:tc>
          <w:tcPr>
            <w:tcW w:w="0" w:type="auto"/>
            <w:hideMark/>
          </w:tcPr>
          <w:p w14:paraId="22F69816" w14:textId="77777777" w:rsidR="008D3CC1" w:rsidRPr="008D3CC1" w:rsidRDefault="008D3CC1" w:rsidP="008D3CC1">
            <w:pPr>
              <w:spacing w:after="160" w:line="276" w:lineRule="auto"/>
              <w:rPr>
                <w:rFonts w:ascii="Times New Roman" w:hAnsi="Times New Roman" w:cs="Times New Roman"/>
                <w:sz w:val="22"/>
                <w:szCs w:val="22"/>
              </w:rPr>
            </w:pPr>
            <w:r w:rsidRPr="008D3CC1">
              <w:rPr>
                <w:rFonts w:ascii="Times New Roman" w:hAnsi="Times New Roman" w:cs="Times New Roman"/>
                <w:sz w:val="22"/>
                <w:szCs w:val="22"/>
              </w:rPr>
              <w:t>Tras migraciones complejas</w:t>
            </w:r>
          </w:p>
        </w:tc>
      </w:tr>
    </w:tbl>
    <w:p w14:paraId="054FCE59" w14:textId="28A5A3D1" w:rsidR="001A27D5" w:rsidRPr="001A27D5" w:rsidRDefault="001A27D5" w:rsidP="001A27D5">
      <w:pPr>
        <w:rPr>
          <w:rFonts w:ascii="Times New Roman" w:hAnsi="Times New Roman" w:cs="Times New Roman"/>
          <w:sz w:val="22"/>
          <w:szCs w:val="22"/>
        </w:rPr>
      </w:pPr>
    </w:p>
    <w:p w14:paraId="58ADA794" w14:textId="77777777" w:rsidR="00431A97" w:rsidRDefault="00431A97" w:rsidP="00D0491F">
      <w:pPr>
        <w:jc w:val="both"/>
        <w:rPr>
          <w:rFonts w:ascii="Times New Roman" w:hAnsi="Times New Roman" w:cs="Times New Roman"/>
          <w:sz w:val="22"/>
          <w:szCs w:val="22"/>
        </w:rPr>
      </w:pPr>
    </w:p>
    <w:p w14:paraId="23EC9BD0" w14:textId="77777777" w:rsidR="001F7784" w:rsidRDefault="001F7784" w:rsidP="00D0491F">
      <w:pPr>
        <w:jc w:val="both"/>
        <w:rPr>
          <w:rFonts w:ascii="Times New Roman" w:hAnsi="Times New Roman" w:cs="Times New Roman"/>
          <w:sz w:val="22"/>
          <w:szCs w:val="22"/>
        </w:rPr>
      </w:pPr>
    </w:p>
    <w:p w14:paraId="20310537" w14:textId="77777777" w:rsidR="00447F0B" w:rsidRPr="001B6C26" w:rsidRDefault="005B259C" w:rsidP="00D0491F">
      <w:pPr>
        <w:pStyle w:val="Ttulo1"/>
        <w:jc w:val="both"/>
      </w:pPr>
      <w:bookmarkStart w:id="896" w:name="_Toc213250846"/>
      <w:bookmarkStart w:id="897" w:name="_Toc214322765"/>
      <w:bookmarkStart w:id="898" w:name="_Toc214487979"/>
      <w:bookmarkStart w:id="899" w:name="_Toc214488333"/>
      <w:bookmarkStart w:id="900" w:name="_Toc215003998"/>
      <w:bookmarkStart w:id="901" w:name="_Toc215067022"/>
      <w:bookmarkStart w:id="902" w:name="_Toc228560218"/>
      <w:r w:rsidRPr="001B6C26">
        <w:lastRenderedPageBreak/>
        <w:t>Referencias:</w:t>
      </w:r>
      <w:bookmarkEnd w:id="896"/>
      <w:bookmarkEnd w:id="897"/>
      <w:bookmarkEnd w:id="898"/>
      <w:bookmarkEnd w:id="899"/>
      <w:bookmarkEnd w:id="900"/>
      <w:bookmarkEnd w:id="901"/>
      <w:bookmarkEnd w:id="902"/>
    </w:p>
    <w:p w14:paraId="20310538"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[1] UNICEF, “Videojuegos en infancia y adolescencia,” UNICEF, [En línea]. Disponible en: </w:t>
      </w:r>
      <w:hyperlink r:id="rId64" w:history="1">
        <w:r w:rsidRPr="00E776C5">
          <w:rPr>
            <w:rStyle w:val="Hipervnculo"/>
            <w:rFonts w:ascii="Times New Roman" w:hAnsi="Times New Roman" w:cs="Times New Roman"/>
          </w:rPr>
          <w:t>https://www.unicef.org/parenting/es/cuidado-infantil/video-juegos-en-infancia-y-adolescencia</w:t>
        </w:r>
      </w:hyperlink>
    </w:p>
    <w:p w14:paraId="20310539"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[2] Gobierno de Tabasco, “Menores y redes sociales: los riesgos de un mal uso,” Secretaría de Salud de Tabasco, [En línea]. Disponible en: </w:t>
      </w:r>
      <w:hyperlink r:id="rId65" w:history="1">
        <w:r w:rsidRPr="00E776C5">
          <w:rPr>
            <w:rStyle w:val="Hipervnculo"/>
            <w:rFonts w:ascii="Times New Roman" w:hAnsi="Times New Roman" w:cs="Times New Roman"/>
          </w:rPr>
          <w:t>https://tabasco.gob.mx/sites/default/files/users/ssaludtabasco/12.pdf</w:t>
        </w:r>
      </w:hyperlink>
    </w:p>
    <w:p w14:paraId="2031053A"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[3] American Academy of Pediatrics, “Unhealthy Video Gaming,” HealthyChildren.org,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66" w:history="1">
        <w:r w:rsidRPr="00E776C5">
          <w:rPr>
            <w:rStyle w:val="Hipervnculo"/>
            <w:rFonts w:ascii="Times New Roman" w:hAnsi="Times New Roman" w:cs="Times New Roman"/>
          </w:rPr>
          <w:t>https://www.healthychildren.org/Spanish/family-life/Media/Paginas/Unhealthy-Video-Gaming.aspx</w:t>
        </w:r>
      </w:hyperlink>
    </w:p>
    <w:p w14:paraId="2031053B"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[4] UNICEF México, “Mantener seguros niñas, niños y adolescentes en internet,” UNICEF México, [En línea]. Disponible en: </w:t>
      </w:r>
      <w:hyperlink r:id="rId67" w:history="1">
        <w:r w:rsidRPr="00E776C5">
          <w:rPr>
            <w:rStyle w:val="Hipervnculo"/>
            <w:rFonts w:ascii="Times New Roman" w:hAnsi="Times New Roman" w:cs="Times New Roman"/>
          </w:rPr>
          <w:t>https://www.unicef.org/mexico/mantener-seguros-ni%C3%B1as-ni%C3%B3s-y-adolescentes-en-internet</w:t>
        </w:r>
      </w:hyperlink>
    </w:p>
    <w:p w14:paraId="2031053C"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[5] Emy, “7 riesgos que tiene internet para los niños,” Emy.org, [En línea]. Disponible en: </w:t>
      </w:r>
      <w:hyperlink r:id="rId68" w:history="1">
        <w:r w:rsidRPr="00E776C5">
          <w:rPr>
            <w:rStyle w:val="Hipervnculo"/>
            <w:rFonts w:ascii="Times New Roman" w:hAnsi="Times New Roman" w:cs="Times New Roman"/>
          </w:rPr>
          <w:t>https://www.emy.org/riesgos-internet-ninos</w:t>
        </w:r>
      </w:hyperlink>
    </w:p>
    <w:p w14:paraId="2031053D"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[6] </w:t>
      </w:r>
      <w:proofErr w:type="spellStart"/>
      <w:r w:rsidRPr="00E776C5">
        <w:rPr>
          <w:rFonts w:ascii="Times New Roman" w:hAnsi="Times New Roman" w:cs="Times New Roman"/>
        </w:rPr>
        <w:t>Educatolerancia</w:t>
      </w:r>
      <w:proofErr w:type="spellEnd"/>
      <w:r w:rsidRPr="00E776C5">
        <w:rPr>
          <w:rFonts w:ascii="Times New Roman" w:hAnsi="Times New Roman" w:cs="Times New Roman"/>
        </w:rPr>
        <w:t xml:space="preserve">, “Guía padres y educadores: Uso seguro de internet,” </w:t>
      </w:r>
      <w:proofErr w:type="spellStart"/>
      <w:r w:rsidRPr="00E776C5">
        <w:rPr>
          <w:rFonts w:ascii="Times New Roman" w:hAnsi="Times New Roman" w:cs="Times New Roman"/>
        </w:rPr>
        <w:t>Educatolerancia</w:t>
      </w:r>
      <w:proofErr w:type="spellEnd"/>
      <w:r w:rsidRPr="00E776C5">
        <w:rPr>
          <w:rFonts w:ascii="Times New Roman" w:hAnsi="Times New Roman" w:cs="Times New Roman"/>
        </w:rPr>
        <w:t xml:space="preserve">, [En línea]. Disponible en: </w:t>
      </w:r>
      <w:hyperlink r:id="rId69" w:history="1">
        <w:r w:rsidRPr="00E776C5">
          <w:rPr>
            <w:rStyle w:val="Hipervnculo"/>
            <w:rFonts w:ascii="Times New Roman" w:hAnsi="Times New Roman" w:cs="Times New Roman"/>
          </w:rPr>
          <w:t>https://www.educatolerancia.com/wp-content/uploads/2016/12/Gu%C3%ADa-padres-y-educadores-UsoSeguroInternet.pdf</w:t>
        </w:r>
      </w:hyperlink>
    </w:p>
    <w:p w14:paraId="2031053E"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[7] R. Lozano, “Uso de videojuegos en niños de 7 a 12 años: Una aproximación mediante encuesta,” </w:t>
      </w:r>
      <w:proofErr w:type="spellStart"/>
      <w:r w:rsidRPr="00E776C5">
        <w:rPr>
          <w:rFonts w:ascii="Times New Roman" w:hAnsi="Times New Roman" w:cs="Times New Roman"/>
        </w:rPr>
        <w:t>ResearchGate</w:t>
      </w:r>
      <w:proofErr w:type="spellEnd"/>
      <w:r w:rsidRPr="00E776C5">
        <w:rPr>
          <w:rFonts w:ascii="Times New Roman" w:hAnsi="Times New Roman" w:cs="Times New Roman"/>
        </w:rPr>
        <w:t xml:space="preserve">, [En línea]. Disponible en: </w:t>
      </w:r>
      <w:hyperlink r:id="rId70" w:history="1">
        <w:r w:rsidRPr="00E776C5">
          <w:rPr>
            <w:rStyle w:val="Hipervnculo"/>
            <w:rFonts w:ascii="Times New Roman" w:hAnsi="Times New Roman" w:cs="Times New Roman"/>
          </w:rPr>
          <w:t>https://www.researchgate.net/publication/28117510_Uso_de_videojuegos_en_ninos_de_7_a_12_anos_una_aproximacion_mediante_encuesta</w:t>
        </w:r>
      </w:hyperlink>
    </w:p>
    <w:p w14:paraId="2031053F"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[8] El Espectador, “Peligros de los videojuegos en línea: ¿qué tan peligroso es para </w:t>
      </w:r>
      <w:proofErr w:type="gramStart"/>
      <w:r w:rsidRPr="00E776C5">
        <w:rPr>
          <w:rFonts w:ascii="Times New Roman" w:hAnsi="Times New Roman" w:cs="Times New Roman"/>
        </w:rPr>
        <w:t>los niños y niñas</w:t>
      </w:r>
      <w:proofErr w:type="gramEnd"/>
      <w:r w:rsidRPr="00E776C5">
        <w:rPr>
          <w:rFonts w:ascii="Times New Roman" w:hAnsi="Times New Roman" w:cs="Times New Roman"/>
        </w:rPr>
        <w:t xml:space="preserve"> jugar videojuegos en línea?,” El Espectador, [En línea]. Disponible en: </w:t>
      </w:r>
      <w:hyperlink r:id="rId71" w:history="1">
        <w:r w:rsidRPr="00E776C5">
          <w:rPr>
            <w:rStyle w:val="Hipervnculo"/>
            <w:rFonts w:ascii="Times New Roman" w:hAnsi="Times New Roman" w:cs="Times New Roman"/>
          </w:rPr>
          <w:t>https://www.elespectador.com/tecnologia/videojuegos/que-tan-peligroso-es-para-los-ninos-y-ninas-jugar-videojuegos-en-linea</w:t>
        </w:r>
      </w:hyperlink>
    </w:p>
    <w:p w14:paraId="20310540"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[9] Kids Mental Health Foundation, “Social Media and Kids,” KidsMentalHealthFoundation.org,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72" w:history="1">
        <w:r w:rsidRPr="00E776C5">
          <w:rPr>
            <w:rStyle w:val="Hipervnculo"/>
            <w:rFonts w:ascii="Times New Roman" w:hAnsi="Times New Roman" w:cs="Times New Roman"/>
          </w:rPr>
          <w:t>https://www.kidsmentalhealthfoundation.org/es/mental-health-resources/technology-and-social-media/social-media-and-kids</w:t>
        </w:r>
      </w:hyperlink>
    </w:p>
    <w:p w14:paraId="20310541"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[10] </w:t>
      </w:r>
      <w:proofErr w:type="spellStart"/>
      <w:r w:rsidRPr="00E776C5">
        <w:rPr>
          <w:rFonts w:ascii="Times New Roman" w:hAnsi="Times New Roman" w:cs="Times New Roman"/>
        </w:rPr>
        <w:t>Gaptain</w:t>
      </w:r>
      <w:proofErr w:type="spellEnd"/>
      <w:r w:rsidRPr="00E776C5">
        <w:rPr>
          <w:rFonts w:ascii="Times New Roman" w:hAnsi="Times New Roman" w:cs="Times New Roman"/>
        </w:rPr>
        <w:t xml:space="preserve">, “Los 8 principales riesgos en internet para niños y adolescentes,” </w:t>
      </w:r>
      <w:proofErr w:type="spellStart"/>
      <w:r w:rsidRPr="00E776C5">
        <w:rPr>
          <w:rFonts w:ascii="Times New Roman" w:hAnsi="Times New Roman" w:cs="Times New Roman"/>
        </w:rPr>
        <w:t>Gaptain</w:t>
      </w:r>
      <w:proofErr w:type="spellEnd"/>
      <w:r w:rsidRPr="00E776C5">
        <w:rPr>
          <w:rFonts w:ascii="Times New Roman" w:hAnsi="Times New Roman" w:cs="Times New Roman"/>
        </w:rPr>
        <w:t xml:space="preserve">, [En línea]. Disponible en: </w:t>
      </w:r>
      <w:hyperlink r:id="rId73" w:history="1">
        <w:r w:rsidRPr="00E776C5">
          <w:rPr>
            <w:rStyle w:val="Hipervnculo"/>
            <w:rFonts w:ascii="Times New Roman" w:hAnsi="Times New Roman" w:cs="Times New Roman"/>
          </w:rPr>
          <w:t>https://gaptain.com/blog/los-8-principales-riesgos-en-internet-para-ninos-y-adolescentes</w:t>
        </w:r>
      </w:hyperlink>
    </w:p>
    <w:p w14:paraId="20310542" w14:textId="77777777" w:rsidR="00447F0B" w:rsidRPr="00E776C5" w:rsidRDefault="005B259C">
      <w:pPr>
        <w:rPr>
          <w:rFonts w:ascii="Times New Roman" w:hAnsi="Times New Roman" w:cs="Times New Roman"/>
        </w:rPr>
      </w:pPr>
      <w:r w:rsidRPr="00E776C5">
        <w:rPr>
          <w:rFonts w:ascii="Times New Roman" w:hAnsi="Times New Roman" w:cs="Times New Roman"/>
        </w:rPr>
        <w:t>[11] Wikipedia, “</w:t>
      </w:r>
      <w:proofErr w:type="spellStart"/>
      <w:r w:rsidRPr="00E776C5">
        <w:rPr>
          <w:rFonts w:ascii="Times New Roman" w:hAnsi="Times New Roman" w:cs="Times New Roman"/>
        </w:rPr>
        <w:t>Cibervictimización</w:t>
      </w:r>
      <w:proofErr w:type="spellEnd"/>
      <w:r w:rsidRPr="00E776C5">
        <w:rPr>
          <w:rFonts w:ascii="Times New Roman" w:hAnsi="Times New Roman" w:cs="Times New Roman"/>
        </w:rPr>
        <w:t xml:space="preserve">,” Wikipedia, [En línea]. Disponible en: </w:t>
      </w:r>
      <w:hyperlink r:id="rId74" w:history="1">
        <w:r w:rsidRPr="00E776C5">
          <w:rPr>
            <w:rStyle w:val="Hipervnculo"/>
            <w:rFonts w:ascii="Times New Roman" w:hAnsi="Times New Roman" w:cs="Times New Roman"/>
          </w:rPr>
          <w:t>https://es.wikipedia.org/wiki/Cibervictimizaci%C3%B3n</w:t>
        </w:r>
      </w:hyperlink>
    </w:p>
    <w:p w14:paraId="20310543"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lastRenderedPageBreak/>
        <w:t xml:space="preserve">[12] Save the Children, “Guía Antivirus contra la </w:t>
      </w:r>
      <w:proofErr w:type="spellStart"/>
      <w:r w:rsidRPr="00E776C5">
        <w:rPr>
          <w:rFonts w:ascii="Times New Roman" w:hAnsi="Times New Roman" w:cs="Times New Roman"/>
          <w:lang w:val="en-US"/>
        </w:rPr>
        <w:t>violencia</w:t>
      </w:r>
      <w:proofErr w:type="spellEnd"/>
      <w:r w:rsidRPr="00E776C5">
        <w:rPr>
          <w:rFonts w:ascii="Times New Roman" w:hAnsi="Times New Roman" w:cs="Times New Roman"/>
          <w:lang w:val="en-US"/>
        </w:rPr>
        <w:t xml:space="preserve">,” Save the Children, 2024. </w:t>
      </w:r>
      <w:r w:rsidRPr="00E776C5">
        <w:rPr>
          <w:rFonts w:ascii="Times New Roman" w:hAnsi="Times New Roman" w:cs="Times New Roman"/>
        </w:rPr>
        <w:t xml:space="preserve">[En línea]. Disponible en: </w:t>
      </w:r>
      <w:hyperlink r:id="rId75" w:history="1">
        <w:r w:rsidRPr="00E776C5">
          <w:rPr>
            <w:rStyle w:val="Hipervnculo"/>
            <w:rFonts w:ascii="Times New Roman" w:hAnsi="Times New Roman" w:cs="Times New Roman"/>
          </w:rPr>
          <w:t>https://www.savethechildren.es/sites/default/files/2024-05/Guia_Antivirus-contra-la-violencia_v2024.pdf</w:t>
        </w:r>
      </w:hyperlink>
    </w:p>
    <w:p w14:paraId="20310544"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[13] Internet Matters, “Juegos en línea: riesgos para padres,” InternetMatters.org, [En línea]. Disponible en: </w:t>
      </w:r>
      <w:hyperlink r:id="rId76" w:history="1">
        <w:r w:rsidRPr="00E776C5">
          <w:rPr>
            <w:rStyle w:val="Hipervnculo"/>
            <w:rFonts w:ascii="Times New Roman" w:hAnsi="Times New Roman" w:cs="Times New Roman"/>
          </w:rPr>
          <w:t>https://www.internetmatters.org/es/advice/by-activity/online-gaming-advice-hub/online-gaming-the-risk</w:t>
        </w:r>
      </w:hyperlink>
    </w:p>
    <w:p w14:paraId="20310545"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[14] American Academy of Pediatrics, “Media and Children,” </w:t>
      </w:r>
      <w:r w:rsidRPr="00E776C5">
        <w:rPr>
          <w:rFonts w:ascii="Times New Roman" w:hAnsi="Times New Roman" w:cs="Times New Roman"/>
          <w:i/>
          <w:iCs/>
          <w:lang w:val="en-US"/>
        </w:rPr>
        <w:t>Pediatrics</w:t>
      </w:r>
      <w:r w:rsidRPr="00E776C5">
        <w:rPr>
          <w:rFonts w:ascii="Times New Roman" w:hAnsi="Times New Roman" w:cs="Times New Roman"/>
          <w:lang w:val="en-US"/>
        </w:rPr>
        <w:t xml:space="preserve">, vol. 138, no. 5, pp. e20162591, 2016.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Disponible </w:t>
      </w:r>
      <w:proofErr w:type="spellStart"/>
      <w:r w:rsidRPr="00E776C5">
        <w:rPr>
          <w:rFonts w:ascii="Times New Roman" w:hAnsi="Times New Roman" w:cs="Times New Roman"/>
          <w:lang w:val="en-US"/>
        </w:rPr>
        <w:t>en</w:t>
      </w:r>
      <w:proofErr w:type="spellEnd"/>
      <w:r w:rsidRPr="00E776C5">
        <w:rPr>
          <w:rFonts w:ascii="Times New Roman" w:hAnsi="Times New Roman" w:cs="Times New Roman"/>
          <w:lang w:val="en-US"/>
        </w:rPr>
        <w:t xml:space="preserve">: </w:t>
      </w:r>
      <w:hyperlink r:id="rId77" w:history="1">
        <w:r w:rsidRPr="00E776C5">
          <w:rPr>
            <w:rStyle w:val="Hipervnculo"/>
            <w:rFonts w:ascii="Times New Roman" w:hAnsi="Times New Roman" w:cs="Times New Roman"/>
            <w:lang w:val="en-US"/>
          </w:rPr>
          <w:t>https://pediatrics.aappublications.org/content/138/5/e20162591</w:t>
        </w:r>
      </w:hyperlink>
    </w:p>
    <w:p w14:paraId="20310546"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[15] OECD, “Children’s Online Activities, Risks and Safety,” </w:t>
      </w:r>
      <w:r w:rsidRPr="00E776C5">
        <w:rPr>
          <w:rFonts w:ascii="Times New Roman" w:hAnsi="Times New Roman" w:cs="Times New Roman"/>
          <w:i/>
          <w:iCs/>
          <w:lang w:val="en-US"/>
        </w:rPr>
        <w:t>OECD Digital Economy Papers</w:t>
      </w:r>
      <w:r w:rsidRPr="00E776C5">
        <w:rPr>
          <w:rFonts w:ascii="Times New Roman" w:hAnsi="Times New Roman" w:cs="Times New Roman"/>
          <w:lang w:val="en-US"/>
        </w:rPr>
        <w:t xml:space="preserve">, no. 222, 2015. </w:t>
      </w:r>
      <w:r w:rsidRPr="00E776C5">
        <w:rPr>
          <w:rFonts w:ascii="Times New Roman" w:hAnsi="Times New Roman" w:cs="Times New Roman"/>
        </w:rPr>
        <w:t xml:space="preserve">[En línea]. Disponible en: </w:t>
      </w:r>
      <w:hyperlink r:id="rId78" w:history="1">
        <w:r w:rsidRPr="00E776C5">
          <w:rPr>
            <w:rStyle w:val="Hipervnculo"/>
            <w:rFonts w:ascii="Times New Roman" w:hAnsi="Times New Roman" w:cs="Times New Roman"/>
          </w:rPr>
          <w:t>https://www.oecd.org/officialdocuments/publicdisplaydocumentpdf/?cote=DSTI/ICCP/IE(2015)9/FINAL&amp;docLanguage=En</w:t>
        </w:r>
      </w:hyperlink>
    </w:p>
    <w:p w14:paraId="20310547"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[16] J. K. Rideout, V. Foehr y D. Roberts, </w:t>
      </w:r>
      <w:r w:rsidRPr="00E776C5">
        <w:rPr>
          <w:rFonts w:ascii="Times New Roman" w:hAnsi="Times New Roman" w:cs="Times New Roman"/>
          <w:i/>
          <w:iCs/>
          <w:lang w:val="en-US"/>
        </w:rPr>
        <w:t>Generation M2: Media in the Lives of 8- to 18-Year-Olds</w:t>
      </w:r>
      <w:r w:rsidRPr="00E776C5">
        <w:rPr>
          <w:rFonts w:ascii="Times New Roman" w:hAnsi="Times New Roman" w:cs="Times New Roman"/>
          <w:lang w:val="en-US"/>
        </w:rPr>
        <w:t xml:space="preserve">, Henry J. Kaiser Family Foundation, 2010. </w:t>
      </w:r>
      <w:r w:rsidRPr="00E776C5">
        <w:rPr>
          <w:rFonts w:ascii="Times New Roman" w:hAnsi="Times New Roman" w:cs="Times New Roman"/>
        </w:rPr>
        <w:t xml:space="preserve">[En línea]. Disponible en: </w:t>
      </w:r>
      <w:hyperlink r:id="rId79" w:history="1">
        <w:r w:rsidRPr="00E776C5">
          <w:rPr>
            <w:rStyle w:val="Hipervnculo"/>
            <w:rFonts w:ascii="Times New Roman" w:hAnsi="Times New Roman" w:cs="Times New Roman"/>
          </w:rPr>
          <w:t>https://www.kff.org/report-section/generation-m2-media-in-the-lives-of-8-to-18-year-olds-executive-summary</w:t>
        </w:r>
      </w:hyperlink>
    </w:p>
    <w:p w14:paraId="20310548"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[17] S. Livingstone, L. Haddon, A. </w:t>
      </w:r>
      <w:proofErr w:type="spellStart"/>
      <w:r w:rsidRPr="00E776C5">
        <w:rPr>
          <w:rFonts w:ascii="Times New Roman" w:hAnsi="Times New Roman" w:cs="Times New Roman"/>
          <w:lang w:val="en-US"/>
        </w:rPr>
        <w:t>Görzig</w:t>
      </w:r>
      <w:proofErr w:type="spellEnd"/>
      <w:r w:rsidRPr="00E776C5">
        <w:rPr>
          <w:rFonts w:ascii="Times New Roman" w:hAnsi="Times New Roman" w:cs="Times New Roman"/>
          <w:lang w:val="en-US"/>
        </w:rPr>
        <w:t xml:space="preserve"> y K. Ólafsson, </w:t>
      </w:r>
      <w:r w:rsidRPr="00E776C5">
        <w:rPr>
          <w:rFonts w:ascii="Times New Roman" w:hAnsi="Times New Roman" w:cs="Times New Roman"/>
          <w:i/>
          <w:iCs/>
          <w:lang w:val="en-US"/>
        </w:rPr>
        <w:t>Children, Risk and Safety on the Internet: Research and Policy Challenges in Comparative Perspective</w:t>
      </w:r>
      <w:r w:rsidRPr="00E776C5">
        <w:rPr>
          <w:rFonts w:ascii="Times New Roman" w:hAnsi="Times New Roman" w:cs="Times New Roman"/>
          <w:lang w:val="en-US"/>
        </w:rPr>
        <w:t xml:space="preserve">, Bristol, Reino </w:t>
      </w:r>
      <w:proofErr w:type="spellStart"/>
      <w:r w:rsidRPr="00E776C5">
        <w:rPr>
          <w:rFonts w:ascii="Times New Roman" w:hAnsi="Times New Roman" w:cs="Times New Roman"/>
          <w:lang w:val="en-US"/>
        </w:rPr>
        <w:t>Unido</w:t>
      </w:r>
      <w:proofErr w:type="spellEnd"/>
      <w:r w:rsidRPr="00E776C5">
        <w:rPr>
          <w:rFonts w:ascii="Times New Roman" w:hAnsi="Times New Roman" w:cs="Times New Roman"/>
          <w:lang w:val="en-US"/>
        </w:rPr>
        <w:t>: The Policy Press, 2011.</w:t>
      </w:r>
    </w:p>
    <w:p w14:paraId="20310549"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[18] Childline, “Online Grooming,” Childline,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80" w:history="1">
        <w:r w:rsidRPr="00E776C5">
          <w:rPr>
            <w:rStyle w:val="Hipervnculo"/>
            <w:rFonts w:ascii="Times New Roman" w:hAnsi="Times New Roman" w:cs="Times New Roman"/>
          </w:rPr>
          <w:t>https://www.childline.org.uk</w:t>
        </w:r>
      </w:hyperlink>
    </w:p>
    <w:p w14:paraId="2031054A" w14:textId="77777777" w:rsidR="00447F0B" w:rsidRPr="00E776C5" w:rsidRDefault="005B259C">
      <w:pPr>
        <w:rPr>
          <w:rFonts w:ascii="Times New Roman" w:hAnsi="Times New Roman" w:cs="Times New Roman"/>
          <w:lang w:val="en-US"/>
        </w:rPr>
      </w:pPr>
      <w:r w:rsidRPr="00E776C5">
        <w:rPr>
          <w:rFonts w:ascii="Times New Roman" w:hAnsi="Times New Roman" w:cs="Times New Roman"/>
        </w:rPr>
        <w:t xml:space="preserve">[19] Gobierno de México, “Grooming y ciberacoso en niños,” Procuraduría Federal del Consumidor (PROFECO), 13-may-2021. [En línea]. Disponible en: </w:t>
      </w:r>
      <w:hyperlink r:id="rId81" w:history="1">
        <w:r w:rsidRPr="00E776C5">
          <w:rPr>
            <w:rStyle w:val="Hipervnculo"/>
            <w:rFonts w:ascii="Times New Roman" w:hAnsi="Times New Roman" w:cs="Times New Roman"/>
          </w:rPr>
          <w:t>https://www.gob.mx/profeco/es/articulos/grooming-y-ciberacoso-en-ninos</w:t>
        </w:r>
      </w:hyperlink>
      <w:r w:rsidRPr="00E776C5">
        <w:rPr>
          <w:rFonts w:ascii="Times New Roman" w:hAnsi="Times New Roman" w:cs="Times New Roman"/>
        </w:rPr>
        <w:t xml:space="preserve">. </w:t>
      </w:r>
      <w:r w:rsidRPr="00E776C5">
        <w:rPr>
          <w:rFonts w:ascii="Times New Roman" w:hAnsi="Times New Roman" w:cs="Times New Roman"/>
          <w:lang w:val="en-US"/>
        </w:rPr>
        <w:t>[</w:t>
      </w:r>
      <w:proofErr w:type="spellStart"/>
      <w:r w:rsidRPr="00E776C5">
        <w:rPr>
          <w:rFonts w:ascii="Times New Roman" w:hAnsi="Times New Roman" w:cs="Times New Roman"/>
          <w:lang w:val="en-US"/>
        </w:rPr>
        <w:t>Accedido</w:t>
      </w:r>
      <w:proofErr w:type="spellEnd"/>
      <w:r w:rsidRPr="00E776C5">
        <w:rPr>
          <w:rFonts w:ascii="Times New Roman" w:hAnsi="Times New Roman" w:cs="Times New Roman"/>
          <w:lang w:val="en-US"/>
        </w:rPr>
        <w:t>: 10-sep-2025].</w:t>
      </w:r>
    </w:p>
    <w:p w14:paraId="2031054B"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[20] W3C, “What is a Web </w:t>
      </w:r>
      <w:proofErr w:type="gramStart"/>
      <w:r w:rsidRPr="00E776C5">
        <w:rPr>
          <w:rFonts w:ascii="Times New Roman" w:hAnsi="Times New Roman" w:cs="Times New Roman"/>
          <w:lang w:val="en-US"/>
        </w:rPr>
        <w:t>Application?,</w:t>
      </w:r>
      <w:proofErr w:type="gramEnd"/>
      <w:r w:rsidRPr="00E776C5">
        <w:rPr>
          <w:rFonts w:ascii="Times New Roman" w:hAnsi="Times New Roman" w:cs="Times New Roman"/>
          <w:lang w:val="en-US"/>
        </w:rPr>
        <w:t xml:space="preserve">” World Wide Web Consortium (W3C),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82" w:history="1">
        <w:r w:rsidRPr="00E776C5">
          <w:rPr>
            <w:rStyle w:val="Hipervnculo"/>
            <w:rFonts w:ascii="Times New Roman" w:hAnsi="Times New Roman" w:cs="Times New Roman"/>
          </w:rPr>
          <w:t>https://www.w3.org/standards/webdesign</w:t>
        </w:r>
      </w:hyperlink>
      <w:r w:rsidRPr="00E776C5">
        <w:rPr>
          <w:rFonts w:ascii="Times New Roman" w:hAnsi="Times New Roman" w:cs="Times New Roman"/>
        </w:rPr>
        <w:t>. [Accedido: 09-sep-2025].</w:t>
      </w:r>
    </w:p>
    <w:p w14:paraId="2031054C"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[21] Mozilla, “Web applications and web sites,” MDN Web Docs, Mozilla Developer Network (MDN),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83" w:history="1">
        <w:r w:rsidRPr="00E776C5">
          <w:rPr>
            <w:rStyle w:val="Hipervnculo"/>
            <w:rFonts w:ascii="Times New Roman" w:hAnsi="Times New Roman" w:cs="Times New Roman"/>
          </w:rPr>
          <w:t>https://developer.mozilla.org/en-US/docs/Web/Apps</w:t>
        </w:r>
      </w:hyperlink>
      <w:r w:rsidRPr="00E776C5">
        <w:rPr>
          <w:rFonts w:ascii="Times New Roman" w:hAnsi="Times New Roman" w:cs="Times New Roman"/>
        </w:rPr>
        <w:t xml:space="preserve">. </w:t>
      </w:r>
      <w:r w:rsidRPr="00E776C5">
        <w:rPr>
          <w:rFonts w:ascii="Times New Roman" w:hAnsi="Times New Roman" w:cs="Times New Roman"/>
          <w:lang w:val="en-US"/>
        </w:rPr>
        <w:t>[</w:t>
      </w:r>
      <w:proofErr w:type="spellStart"/>
      <w:r w:rsidRPr="00E776C5">
        <w:rPr>
          <w:rFonts w:ascii="Times New Roman" w:hAnsi="Times New Roman" w:cs="Times New Roman"/>
          <w:lang w:val="en-US"/>
        </w:rPr>
        <w:t>Accedido</w:t>
      </w:r>
      <w:proofErr w:type="spellEnd"/>
      <w:r w:rsidRPr="00E776C5">
        <w:rPr>
          <w:rFonts w:ascii="Times New Roman" w:hAnsi="Times New Roman" w:cs="Times New Roman"/>
          <w:lang w:val="en-US"/>
        </w:rPr>
        <w:t>: 09-sep-2025].</w:t>
      </w:r>
    </w:p>
    <w:p w14:paraId="2031054D"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[22] MDN Web Docs, “Interactive elements in web applications,” Mozilla Developer Network (MDN),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84" w:history="1">
        <w:r w:rsidRPr="00E776C5">
          <w:rPr>
            <w:rStyle w:val="Hipervnculo"/>
            <w:rFonts w:ascii="Times New Roman" w:hAnsi="Times New Roman" w:cs="Times New Roman"/>
          </w:rPr>
          <w:t>https://developer.mozilla.org/en-US/docs/Web/HTML/Interactive_elements</w:t>
        </w:r>
      </w:hyperlink>
      <w:r w:rsidRPr="00E776C5">
        <w:rPr>
          <w:rFonts w:ascii="Times New Roman" w:hAnsi="Times New Roman" w:cs="Times New Roman"/>
        </w:rPr>
        <w:t>. [Accedido: 09-sep-2025].</w:t>
      </w:r>
    </w:p>
    <w:p w14:paraId="2031054E" w14:textId="77777777" w:rsidR="00447F0B" w:rsidRPr="00E776C5" w:rsidRDefault="005B259C">
      <w:pPr>
        <w:rPr>
          <w:rFonts w:ascii="Times New Roman" w:hAnsi="Times New Roman" w:cs="Times New Roman"/>
        </w:rPr>
      </w:pPr>
      <w:r w:rsidRPr="00E776C5">
        <w:rPr>
          <w:rFonts w:ascii="Times New Roman" w:hAnsi="Times New Roman" w:cs="Times New Roman"/>
        </w:rPr>
        <w:lastRenderedPageBreak/>
        <w:t xml:space="preserve">[23] UX </w:t>
      </w:r>
      <w:proofErr w:type="spellStart"/>
      <w:r w:rsidRPr="00E776C5">
        <w:rPr>
          <w:rFonts w:ascii="Times New Roman" w:hAnsi="Times New Roman" w:cs="Times New Roman"/>
        </w:rPr>
        <w:t>Design</w:t>
      </w:r>
      <w:proofErr w:type="spellEnd"/>
      <w:r w:rsidRPr="00E776C5">
        <w:rPr>
          <w:rFonts w:ascii="Times New Roman" w:hAnsi="Times New Roman" w:cs="Times New Roman"/>
        </w:rPr>
        <w:t>, “</w:t>
      </w:r>
      <w:proofErr w:type="spellStart"/>
      <w:r w:rsidRPr="00E776C5">
        <w:rPr>
          <w:rFonts w:ascii="Times New Roman" w:hAnsi="Times New Roman" w:cs="Times New Roman"/>
        </w:rPr>
        <w:t>What</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is</w:t>
      </w:r>
      <w:proofErr w:type="spellEnd"/>
      <w:r w:rsidRPr="00E776C5">
        <w:rPr>
          <w:rFonts w:ascii="Times New Roman" w:hAnsi="Times New Roman" w:cs="Times New Roman"/>
        </w:rPr>
        <w:t xml:space="preserve"> interactive web </w:t>
      </w:r>
      <w:proofErr w:type="spellStart"/>
      <w:r w:rsidRPr="00E776C5">
        <w:rPr>
          <w:rFonts w:ascii="Times New Roman" w:hAnsi="Times New Roman" w:cs="Times New Roman"/>
        </w:rPr>
        <w:t>design</w:t>
      </w:r>
      <w:proofErr w:type="spellEnd"/>
      <w:r w:rsidRPr="00E776C5">
        <w:rPr>
          <w:rFonts w:ascii="Times New Roman" w:hAnsi="Times New Roman" w:cs="Times New Roman"/>
        </w:rPr>
        <w:t xml:space="preserve">?,” </w:t>
      </w:r>
      <w:r w:rsidRPr="00E776C5">
        <w:rPr>
          <w:rFonts w:ascii="Times New Roman" w:hAnsi="Times New Roman" w:cs="Times New Roman"/>
          <w:i/>
          <w:iCs/>
        </w:rPr>
        <w:t xml:space="preserve">UX </w:t>
      </w:r>
      <w:proofErr w:type="spellStart"/>
      <w:r w:rsidRPr="00E776C5">
        <w:rPr>
          <w:rFonts w:ascii="Times New Roman" w:hAnsi="Times New Roman" w:cs="Times New Roman"/>
          <w:i/>
          <w:iCs/>
        </w:rPr>
        <w:t>Design</w:t>
      </w:r>
      <w:proofErr w:type="spellEnd"/>
      <w:r w:rsidRPr="00E776C5">
        <w:rPr>
          <w:rFonts w:ascii="Times New Roman" w:hAnsi="Times New Roman" w:cs="Times New Roman"/>
        </w:rPr>
        <w:t xml:space="preserve">, [En línea]. Disponible en: </w:t>
      </w:r>
      <w:hyperlink r:id="rId85" w:history="1">
        <w:r w:rsidRPr="00E776C5">
          <w:rPr>
            <w:rStyle w:val="Hipervnculo"/>
            <w:rFonts w:ascii="Times New Roman" w:hAnsi="Times New Roman" w:cs="Times New Roman"/>
          </w:rPr>
          <w:t>https://uxdesign.cc/what-is-interactive-web-design-d4152e58c4c0</w:t>
        </w:r>
      </w:hyperlink>
      <w:r w:rsidRPr="00E776C5">
        <w:rPr>
          <w:rFonts w:ascii="Times New Roman" w:hAnsi="Times New Roman" w:cs="Times New Roman"/>
        </w:rPr>
        <w:t>. [Accedido: 09-sep-2025].</w:t>
      </w:r>
    </w:p>
    <w:p w14:paraId="2031054F" w14:textId="77777777" w:rsidR="00447F0B" w:rsidRPr="00E776C5" w:rsidRDefault="005B259C">
      <w:pPr>
        <w:rPr>
          <w:rFonts w:ascii="Times New Roman" w:hAnsi="Times New Roman" w:cs="Times New Roman"/>
          <w:lang w:val="en-US"/>
        </w:rPr>
      </w:pPr>
      <w:r w:rsidRPr="00E776C5">
        <w:rPr>
          <w:rFonts w:ascii="Times New Roman" w:hAnsi="Times New Roman" w:cs="Times New Roman"/>
        </w:rPr>
        <w:t xml:space="preserve">[24] MDN Web </w:t>
      </w:r>
      <w:proofErr w:type="spellStart"/>
      <w:r w:rsidRPr="00E776C5">
        <w:rPr>
          <w:rFonts w:ascii="Times New Roman" w:hAnsi="Times New Roman" w:cs="Times New Roman"/>
        </w:rPr>
        <w:t>Docs</w:t>
      </w:r>
      <w:proofErr w:type="spellEnd"/>
      <w:r w:rsidRPr="00E776C5">
        <w:rPr>
          <w:rFonts w:ascii="Times New Roman" w:hAnsi="Times New Roman" w:cs="Times New Roman"/>
        </w:rPr>
        <w:t xml:space="preserve">, “JavaScript,” Mozilla </w:t>
      </w:r>
      <w:proofErr w:type="spellStart"/>
      <w:r w:rsidRPr="00E776C5">
        <w:rPr>
          <w:rFonts w:ascii="Times New Roman" w:hAnsi="Times New Roman" w:cs="Times New Roman"/>
        </w:rPr>
        <w:t>Developer</w:t>
      </w:r>
      <w:proofErr w:type="spellEnd"/>
      <w:r w:rsidRPr="00E776C5">
        <w:rPr>
          <w:rFonts w:ascii="Times New Roman" w:hAnsi="Times New Roman" w:cs="Times New Roman"/>
        </w:rPr>
        <w:t xml:space="preserve"> Network (MDN), [En línea]. Disponible en: </w:t>
      </w:r>
      <w:hyperlink r:id="rId86" w:history="1">
        <w:r w:rsidRPr="00E776C5">
          <w:rPr>
            <w:rStyle w:val="Hipervnculo"/>
            <w:rFonts w:ascii="Times New Roman" w:hAnsi="Times New Roman" w:cs="Times New Roman"/>
          </w:rPr>
          <w:t>https://developer.mozilla.org/en-US/docs/Web/JavaScript</w:t>
        </w:r>
      </w:hyperlink>
      <w:r w:rsidRPr="00E776C5">
        <w:rPr>
          <w:rFonts w:ascii="Times New Roman" w:hAnsi="Times New Roman" w:cs="Times New Roman"/>
        </w:rPr>
        <w:t xml:space="preserve">. </w:t>
      </w:r>
      <w:r w:rsidRPr="00E776C5">
        <w:rPr>
          <w:rFonts w:ascii="Times New Roman" w:hAnsi="Times New Roman" w:cs="Times New Roman"/>
          <w:lang w:val="en-US"/>
        </w:rPr>
        <w:t>[</w:t>
      </w:r>
      <w:proofErr w:type="spellStart"/>
      <w:r w:rsidRPr="00E776C5">
        <w:rPr>
          <w:rFonts w:ascii="Times New Roman" w:hAnsi="Times New Roman" w:cs="Times New Roman"/>
          <w:lang w:val="en-US"/>
        </w:rPr>
        <w:t>Accedido</w:t>
      </w:r>
      <w:proofErr w:type="spellEnd"/>
      <w:r w:rsidRPr="00E776C5">
        <w:rPr>
          <w:rFonts w:ascii="Times New Roman" w:hAnsi="Times New Roman" w:cs="Times New Roman"/>
          <w:lang w:val="en-US"/>
        </w:rPr>
        <w:t>: 09-sep-2025].</w:t>
      </w:r>
    </w:p>
    <w:p w14:paraId="20310550"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[25] IBM, “What is a </w:t>
      </w:r>
      <w:proofErr w:type="gramStart"/>
      <w:r w:rsidRPr="00E776C5">
        <w:rPr>
          <w:rFonts w:ascii="Times New Roman" w:hAnsi="Times New Roman" w:cs="Times New Roman"/>
          <w:lang w:val="en-US"/>
        </w:rPr>
        <w:t>Database?,</w:t>
      </w:r>
      <w:proofErr w:type="gramEnd"/>
      <w:r w:rsidRPr="00E776C5">
        <w:rPr>
          <w:rFonts w:ascii="Times New Roman" w:hAnsi="Times New Roman" w:cs="Times New Roman"/>
          <w:lang w:val="en-US"/>
        </w:rPr>
        <w:t xml:space="preserve">” IBM Knowledge Center,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w:t>
      </w:r>
      <w:r w:rsidRPr="00E776C5">
        <w:rPr>
          <w:rFonts w:ascii="Times New Roman" w:hAnsi="Times New Roman" w:cs="Times New Roman"/>
        </w:rPr>
        <w:t xml:space="preserve">Disponible en: </w:t>
      </w:r>
      <w:hyperlink r:id="rId87" w:history="1">
        <w:r w:rsidRPr="00E776C5">
          <w:rPr>
            <w:rStyle w:val="Hipervnculo"/>
            <w:rFonts w:ascii="Times New Roman" w:hAnsi="Times New Roman" w:cs="Times New Roman"/>
          </w:rPr>
          <w:t>https://www.ibm.com/blogs/9-to-5/what-is-a-database</w:t>
        </w:r>
      </w:hyperlink>
      <w:r w:rsidRPr="00E776C5">
        <w:rPr>
          <w:rFonts w:ascii="Times New Roman" w:hAnsi="Times New Roman" w:cs="Times New Roman"/>
        </w:rPr>
        <w:t>. [Accedido: 09-sep-2025].</w:t>
      </w:r>
    </w:p>
    <w:p w14:paraId="20310551"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[26] Microsoft, “Visual Studio Code – Code </w:t>
      </w:r>
      <w:proofErr w:type="spellStart"/>
      <w:r w:rsidRPr="00E776C5">
        <w:rPr>
          <w:rFonts w:ascii="Times New Roman" w:hAnsi="Times New Roman" w:cs="Times New Roman"/>
        </w:rPr>
        <w:t>Editing</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Redefined</w:t>
      </w:r>
      <w:proofErr w:type="spellEnd"/>
      <w:r w:rsidRPr="00E776C5">
        <w:rPr>
          <w:rFonts w:ascii="Times New Roman" w:hAnsi="Times New Roman" w:cs="Times New Roman"/>
        </w:rPr>
        <w:t xml:space="preserve">,” Visual Studio Code, [En línea]. Disponible en: </w:t>
      </w:r>
      <w:hyperlink r:id="rId88" w:history="1">
        <w:r w:rsidRPr="00E776C5">
          <w:rPr>
            <w:rStyle w:val="Hipervnculo"/>
            <w:rFonts w:ascii="Times New Roman" w:hAnsi="Times New Roman" w:cs="Times New Roman"/>
          </w:rPr>
          <w:t>https://code.visualstudio.com</w:t>
        </w:r>
      </w:hyperlink>
      <w:r w:rsidRPr="00E776C5">
        <w:rPr>
          <w:rFonts w:ascii="Times New Roman" w:hAnsi="Times New Roman" w:cs="Times New Roman"/>
        </w:rPr>
        <w:t>. [Accedido: 09-sep-2025].</w:t>
      </w:r>
    </w:p>
    <w:p w14:paraId="20310552"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[27] Git, “Git – Free and Open </w:t>
      </w:r>
      <w:proofErr w:type="spellStart"/>
      <w:r w:rsidRPr="00E776C5">
        <w:rPr>
          <w:rFonts w:ascii="Times New Roman" w:hAnsi="Times New Roman" w:cs="Times New Roman"/>
        </w:rPr>
        <w:t>Source</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Distributed</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Version</w:t>
      </w:r>
      <w:proofErr w:type="spellEnd"/>
      <w:r w:rsidRPr="00E776C5">
        <w:rPr>
          <w:rFonts w:ascii="Times New Roman" w:hAnsi="Times New Roman" w:cs="Times New Roman"/>
        </w:rPr>
        <w:t xml:space="preserve"> Control </w:t>
      </w:r>
      <w:proofErr w:type="spellStart"/>
      <w:r w:rsidRPr="00E776C5">
        <w:rPr>
          <w:rFonts w:ascii="Times New Roman" w:hAnsi="Times New Roman" w:cs="Times New Roman"/>
        </w:rPr>
        <w:t>System</w:t>
      </w:r>
      <w:proofErr w:type="spellEnd"/>
      <w:r w:rsidRPr="00E776C5">
        <w:rPr>
          <w:rFonts w:ascii="Times New Roman" w:hAnsi="Times New Roman" w:cs="Times New Roman"/>
        </w:rPr>
        <w:t xml:space="preserve">,” Git </w:t>
      </w:r>
      <w:proofErr w:type="spellStart"/>
      <w:r w:rsidRPr="00E776C5">
        <w:rPr>
          <w:rFonts w:ascii="Times New Roman" w:hAnsi="Times New Roman" w:cs="Times New Roman"/>
        </w:rPr>
        <w:t>Documentation</w:t>
      </w:r>
      <w:proofErr w:type="spellEnd"/>
      <w:r w:rsidRPr="00E776C5">
        <w:rPr>
          <w:rFonts w:ascii="Times New Roman" w:hAnsi="Times New Roman" w:cs="Times New Roman"/>
        </w:rPr>
        <w:t xml:space="preserve">, [En línea]. Disponible en: </w:t>
      </w:r>
      <w:hyperlink r:id="rId89" w:history="1">
        <w:r w:rsidRPr="00E776C5">
          <w:rPr>
            <w:rStyle w:val="Hipervnculo"/>
            <w:rFonts w:ascii="Times New Roman" w:hAnsi="Times New Roman" w:cs="Times New Roman"/>
          </w:rPr>
          <w:t>https://git-scm.com</w:t>
        </w:r>
      </w:hyperlink>
      <w:r w:rsidRPr="00E776C5">
        <w:rPr>
          <w:rFonts w:ascii="Times New Roman" w:hAnsi="Times New Roman" w:cs="Times New Roman"/>
        </w:rPr>
        <w:t>. [Accedido: 09-sep-2025].</w:t>
      </w:r>
    </w:p>
    <w:p w14:paraId="20310553" w14:textId="77777777" w:rsidR="00447F0B" w:rsidRPr="00E776C5" w:rsidRDefault="005B259C">
      <w:pPr>
        <w:rPr>
          <w:rFonts w:ascii="Times New Roman" w:hAnsi="Times New Roman" w:cs="Times New Roman"/>
        </w:rPr>
      </w:pPr>
      <w:r w:rsidRPr="00E776C5">
        <w:rPr>
          <w:rFonts w:ascii="Times New Roman" w:hAnsi="Times New Roman" w:cs="Times New Roman"/>
        </w:rPr>
        <w:t>[28] IBM, “</w:t>
      </w:r>
      <w:proofErr w:type="spellStart"/>
      <w:r w:rsidRPr="00E776C5">
        <w:rPr>
          <w:rFonts w:ascii="Times New Roman" w:hAnsi="Times New Roman" w:cs="Times New Roman"/>
        </w:rPr>
        <w:t>What</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is</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User</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Experience</w:t>
      </w:r>
      <w:proofErr w:type="spellEnd"/>
      <w:r w:rsidRPr="00E776C5">
        <w:rPr>
          <w:rFonts w:ascii="Times New Roman" w:hAnsi="Times New Roman" w:cs="Times New Roman"/>
        </w:rPr>
        <w:t xml:space="preserve"> (UX)?,” IBM </w:t>
      </w:r>
      <w:proofErr w:type="spellStart"/>
      <w:r w:rsidRPr="00E776C5">
        <w:rPr>
          <w:rFonts w:ascii="Times New Roman" w:hAnsi="Times New Roman" w:cs="Times New Roman"/>
        </w:rPr>
        <w:t>Think</w:t>
      </w:r>
      <w:proofErr w:type="spellEnd"/>
      <w:r w:rsidRPr="00E776C5">
        <w:rPr>
          <w:rFonts w:ascii="Times New Roman" w:hAnsi="Times New Roman" w:cs="Times New Roman"/>
        </w:rPr>
        <w:t xml:space="preserve">, 10-ene-2025. [En línea]. Disponible en: </w:t>
      </w:r>
      <w:hyperlink r:id="rId90" w:history="1">
        <w:r w:rsidRPr="00E776C5">
          <w:rPr>
            <w:rStyle w:val="Hipervnculo"/>
            <w:rFonts w:ascii="Times New Roman" w:hAnsi="Times New Roman" w:cs="Times New Roman"/>
          </w:rPr>
          <w:t>https://www.ibm.com/think/topics/user-experience</w:t>
        </w:r>
      </w:hyperlink>
      <w:r w:rsidRPr="00E776C5">
        <w:rPr>
          <w:rFonts w:ascii="Times New Roman" w:hAnsi="Times New Roman" w:cs="Times New Roman"/>
        </w:rPr>
        <w:t>. [Accedido: 09-sep-2025].</w:t>
      </w:r>
    </w:p>
    <w:p w14:paraId="20310554" w14:textId="77777777" w:rsidR="00447F0B" w:rsidRPr="00E776C5" w:rsidRDefault="005B259C">
      <w:pPr>
        <w:rPr>
          <w:rFonts w:ascii="Times New Roman" w:hAnsi="Times New Roman" w:cs="Times New Roman"/>
        </w:rPr>
      </w:pPr>
      <w:r w:rsidRPr="005F195D">
        <w:rPr>
          <w:rFonts w:ascii="Times New Roman" w:hAnsi="Times New Roman" w:cs="Times New Roman"/>
        </w:rPr>
        <w:t>[29] IBM, “</w:t>
      </w:r>
      <w:proofErr w:type="spellStart"/>
      <w:r w:rsidRPr="005F195D">
        <w:rPr>
          <w:rFonts w:ascii="Times New Roman" w:hAnsi="Times New Roman" w:cs="Times New Roman"/>
        </w:rPr>
        <w:t>User</w:t>
      </w:r>
      <w:proofErr w:type="spellEnd"/>
      <w:r w:rsidRPr="005F195D">
        <w:rPr>
          <w:rFonts w:ascii="Times New Roman" w:hAnsi="Times New Roman" w:cs="Times New Roman"/>
        </w:rPr>
        <w:t xml:space="preserve"> </w:t>
      </w:r>
      <w:proofErr w:type="gramStart"/>
      <w:r w:rsidRPr="005F195D">
        <w:rPr>
          <w:rFonts w:ascii="Times New Roman" w:hAnsi="Times New Roman" w:cs="Times New Roman"/>
        </w:rPr>
        <w:t>Interface</w:t>
      </w:r>
      <w:proofErr w:type="gramEnd"/>
      <w:r w:rsidRPr="005F195D">
        <w:rPr>
          <w:rFonts w:ascii="Times New Roman" w:hAnsi="Times New Roman" w:cs="Times New Roman"/>
        </w:rPr>
        <w:t xml:space="preserve"> </w:t>
      </w:r>
      <w:proofErr w:type="spellStart"/>
      <w:r w:rsidRPr="005F195D">
        <w:rPr>
          <w:rFonts w:ascii="Times New Roman" w:hAnsi="Times New Roman" w:cs="Times New Roman"/>
        </w:rPr>
        <w:t>Concepts</w:t>
      </w:r>
      <w:proofErr w:type="spellEnd"/>
      <w:r w:rsidRPr="005F195D">
        <w:rPr>
          <w:rFonts w:ascii="Times New Roman" w:hAnsi="Times New Roman" w:cs="Times New Roman"/>
        </w:rPr>
        <w:t xml:space="preserve">,” </w:t>
      </w:r>
      <w:r w:rsidRPr="005F195D">
        <w:rPr>
          <w:rFonts w:ascii="Times New Roman" w:hAnsi="Times New Roman" w:cs="Times New Roman"/>
          <w:i/>
        </w:rPr>
        <w:t xml:space="preserve">IBM Business </w:t>
      </w:r>
      <w:proofErr w:type="spellStart"/>
      <w:r w:rsidRPr="005F195D">
        <w:rPr>
          <w:rFonts w:ascii="Times New Roman" w:hAnsi="Times New Roman" w:cs="Times New Roman"/>
          <w:i/>
        </w:rPr>
        <w:t>Automation</w:t>
      </w:r>
      <w:proofErr w:type="spellEnd"/>
      <w:r w:rsidRPr="005F195D">
        <w:rPr>
          <w:rFonts w:ascii="Times New Roman" w:hAnsi="Times New Roman" w:cs="Times New Roman"/>
          <w:i/>
        </w:rPr>
        <w:t xml:space="preserve"> </w:t>
      </w:r>
      <w:proofErr w:type="spellStart"/>
      <w:r w:rsidRPr="005F195D">
        <w:rPr>
          <w:rFonts w:ascii="Times New Roman" w:hAnsi="Times New Roman" w:cs="Times New Roman"/>
          <w:i/>
        </w:rPr>
        <w:t>Workflow</w:t>
      </w:r>
      <w:proofErr w:type="spellEnd"/>
      <w:r w:rsidRPr="005F195D">
        <w:rPr>
          <w:rFonts w:ascii="Times New Roman" w:hAnsi="Times New Roman" w:cs="Times New Roman"/>
          <w:i/>
        </w:rPr>
        <w:t xml:space="preserve"> 23.0.x </w:t>
      </w:r>
      <w:proofErr w:type="spellStart"/>
      <w:r w:rsidRPr="005F195D">
        <w:rPr>
          <w:rFonts w:ascii="Times New Roman" w:hAnsi="Times New Roman" w:cs="Times New Roman"/>
          <w:i/>
        </w:rPr>
        <w:t>Documentation</w:t>
      </w:r>
      <w:proofErr w:type="spellEnd"/>
      <w:r w:rsidRPr="005F195D">
        <w:rPr>
          <w:rFonts w:ascii="Times New Roman" w:hAnsi="Times New Roman" w:cs="Times New Roman"/>
        </w:rPr>
        <w:t xml:space="preserve">, [En línea]. </w:t>
      </w:r>
      <w:r w:rsidRPr="00E776C5">
        <w:rPr>
          <w:rFonts w:ascii="Times New Roman" w:hAnsi="Times New Roman" w:cs="Times New Roman"/>
        </w:rPr>
        <w:t xml:space="preserve">Disponible en: </w:t>
      </w:r>
      <w:hyperlink r:id="rId91" w:history="1">
        <w:r w:rsidRPr="00E776C5">
          <w:rPr>
            <w:rStyle w:val="Hipervnculo"/>
            <w:rFonts w:ascii="Times New Roman" w:hAnsi="Times New Roman" w:cs="Times New Roman"/>
          </w:rPr>
          <w:t>https://www.ibm.com/docs/en/baw/23.0.x?topic=interfaces-user-interface-concepts</w:t>
        </w:r>
      </w:hyperlink>
      <w:r w:rsidRPr="00E776C5">
        <w:rPr>
          <w:rFonts w:ascii="Times New Roman" w:hAnsi="Times New Roman" w:cs="Times New Roman"/>
        </w:rPr>
        <w:t>. [Accedido: 09-sep-2025].</w:t>
      </w:r>
    </w:p>
    <w:p w14:paraId="20310555"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[30] UNESCO, </w:t>
      </w:r>
      <w:r w:rsidRPr="00E776C5">
        <w:rPr>
          <w:rFonts w:ascii="Times New Roman" w:hAnsi="Times New Roman" w:cs="Times New Roman"/>
          <w:i/>
          <w:iCs/>
        </w:rPr>
        <w:t xml:space="preserve">Digital </w:t>
      </w:r>
      <w:proofErr w:type="spellStart"/>
      <w:r w:rsidRPr="00E776C5">
        <w:rPr>
          <w:rFonts w:ascii="Times New Roman" w:hAnsi="Times New Roman" w:cs="Times New Roman"/>
          <w:i/>
          <w:iCs/>
        </w:rPr>
        <w:t>competence</w:t>
      </w:r>
      <w:proofErr w:type="spellEnd"/>
      <w:r w:rsidRPr="00E776C5">
        <w:rPr>
          <w:rFonts w:ascii="Times New Roman" w:hAnsi="Times New Roman" w:cs="Times New Roman"/>
          <w:i/>
          <w:iCs/>
        </w:rPr>
        <w:t xml:space="preserve"> </w:t>
      </w:r>
      <w:proofErr w:type="spellStart"/>
      <w:r w:rsidRPr="00E776C5">
        <w:rPr>
          <w:rFonts w:ascii="Times New Roman" w:hAnsi="Times New Roman" w:cs="Times New Roman"/>
          <w:i/>
          <w:iCs/>
        </w:rPr>
        <w:t>frameworks</w:t>
      </w:r>
      <w:proofErr w:type="spellEnd"/>
      <w:r w:rsidRPr="00E776C5">
        <w:rPr>
          <w:rFonts w:ascii="Times New Roman" w:hAnsi="Times New Roman" w:cs="Times New Roman"/>
          <w:i/>
          <w:iCs/>
        </w:rPr>
        <w:t xml:space="preserve"> </w:t>
      </w:r>
      <w:proofErr w:type="spellStart"/>
      <w:r w:rsidRPr="00E776C5">
        <w:rPr>
          <w:rFonts w:ascii="Times New Roman" w:hAnsi="Times New Roman" w:cs="Times New Roman"/>
          <w:i/>
          <w:iCs/>
        </w:rPr>
        <w:t>for</w:t>
      </w:r>
      <w:proofErr w:type="spellEnd"/>
      <w:r w:rsidRPr="00E776C5">
        <w:rPr>
          <w:rFonts w:ascii="Times New Roman" w:hAnsi="Times New Roman" w:cs="Times New Roman"/>
          <w:i/>
          <w:iCs/>
        </w:rPr>
        <w:t xml:space="preserve"> </w:t>
      </w:r>
      <w:proofErr w:type="spellStart"/>
      <w:r w:rsidRPr="00E776C5">
        <w:rPr>
          <w:rFonts w:ascii="Times New Roman" w:hAnsi="Times New Roman" w:cs="Times New Roman"/>
          <w:i/>
          <w:iCs/>
        </w:rPr>
        <w:t>citizens</w:t>
      </w:r>
      <w:proofErr w:type="spellEnd"/>
      <w:r w:rsidRPr="00E776C5">
        <w:rPr>
          <w:rFonts w:ascii="Times New Roman" w:hAnsi="Times New Roman" w:cs="Times New Roman"/>
          <w:i/>
          <w:iCs/>
        </w:rPr>
        <w:t xml:space="preserve"> – </w:t>
      </w:r>
      <w:proofErr w:type="spellStart"/>
      <w:r w:rsidRPr="00E776C5">
        <w:rPr>
          <w:rFonts w:ascii="Times New Roman" w:hAnsi="Times New Roman" w:cs="Times New Roman"/>
          <w:i/>
          <w:iCs/>
        </w:rPr>
        <w:t>DigComp</w:t>
      </w:r>
      <w:proofErr w:type="spellEnd"/>
      <w:r w:rsidRPr="00E776C5">
        <w:rPr>
          <w:rFonts w:ascii="Times New Roman" w:hAnsi="Times New Roman" w:cs="Times New Roman"/>
          <w:i/>
          <w:iCs/>
        </w:rPr>
        <w:t xml:space="preserve"> 2.2</w:t>
      </w:r>
      <w:r w:rsidRPr="00E776C5">
        <w:rPr>
          <w:rFonts w:ascii="Times New Roman" w:hAnsi="Times New Roman" w:cs="Times New Roman"/>
        </w:rPr>
        <w:t xml:space="preserve">, París, Francia: UNESCO, 2023. [En línea]. Disponible en: </w:t>
      </w:r>
      <w:hyperlink r:id="rId92" w:history="1">
        <w:r w:rsidRPr="00E776C5">
          <w:rPr>
            <w:rStyle w:val="Hipervnculo"/>
            <w:rFonts w:ascii="Times New Roman" w:hAnsi="Times New Roman" w:cs="Times New Roman"/>
          </w:rPr>
          <w:t>https://www.unesco.org/sdg4education2030/en/knowledge-hub/digital-competence-framework-citizens-22</w:t>
        </w:r>
      </w:hyperlink>
    </w:p>
    <w:p w14:paraId="20310556"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[31] UNICEF, </w:t>
      </w:r>
      <w:r w:rsidRPr="00E776C5">
        <w:rPr>
          <w:rFonts w:ascii="Times New Roman" w:hAnsi="Times New Roman" w:cs="Times New Roman"/>
          <w:i/>
          <w:iCs/>
        </w:rPr>
        <w:t xml:space="preserve">Digital </w:t>
      </w:r>
      <w:proofErr w:type="spellStart"/>
      <w:r w:rsidRPr="00E776C5">
        <w:rPr>
          <w:rFonts w:ascii="Times New Roman" w:hAnsi="Times New Roman" w:cs="Times New Roman"/>
          <w:i/>
          <w:iCs/>
        </w:rPr>
        <w:t>Parenting</w:t>
      </w:r>
      <w:proofErr w:type="spellEnd"/>
      <w:r w:rsidRPr="00E776C5">
        <w:rPr>
          <w:rFonts w:ascii="Times New Roman" w:hAnsi="Times New Roman" w:cs="Times New Roman"/>
          <w:i/>
          <w:iCs/>
        </w:rPr>
        <w:t xml:space="preserve">: Tools and Tips </w:t>
      </w:r>
      <w:proofErr w:type="spellStart"/>
      <w:r w:rsidRPr="00E776C5">
        <w:rPr>
          <w:rFonts w:ascii="Times New Roman" w:hAnsi="Times New Roman" w:cs="Times New Roman"/>
          <w:i/>
          <w:iCs/>
        </w:rPr>
        <w:t>to</w:t>
      </w:r>
      <w:proofErr w:type="spellEnd"/>
      <w:r w:rsidRPr="00E776C5">
        <w:rPr>
          <w:rFonts w:ascii="Times New Roman" w:hAnsi="Times New Roman" w:cs="Times New Roman"/>
          <w:i/>
          <w:iCs/>
        </w:rPr>
        <w:t xml:space="preserve"> Help </w:t>
      </w:r>
      <w:proofErr w:type="spellStart"/>
      <w:r w:rsidRPr="00E776C5">
        <w:rPr>
          <w:rFonts w:ascii="Times New Roman" w:hAnsi="Times New Roman" w:cs="Times New Roman"/>
          <w:i/>
          <w:iCs/>
        </w:rPr>
        <w:t>Children</w:t>
      </w:r>
      <w:proofErr w:type="spellEnd"/>
      <w:r w:rsidRPr="00E776C5">
        <w:rPr>
          <w:rFonts w:ascii="Times New Roman" w:hAnsi="Times New Roman" w:cs="Times New Roman"/>
          <w:i/>
          <w:iCs/>
        </w:rPr>
        <w:t xml:space="preserve"> Stay Safe Online</w:t>
      </w:r>
      <w:r w:rsidRPr="00E776C5">
        <w:rPr>
          <w:rFonts w:ascii="Times New Roman" w:hAnsi="Times New Roman" w:cs="Times New Roman"/>
        </w:rPr>
        <w:t xml:space="preserve">, Fondo de las Naciones Unidas para la Infancia, 2023. [En línea]. Disponible en: </w:t>
      </w:r>
      <w:hyperlink r:id="rId93" w:history="1">
        <w:r w:rsidRPr="00E776C5">
          <w:rPr>
            <w:rStyle w:val="Hipervnculo"/>
            <w:rFonts w:ascii="Times New Roman" w:hAnsi="Times New Roman" w:cs="Times New Roman"/>
          </w:rPr>
          <w:t>https://www.unicef.org/parenting/digital-parenting</w:t>
        </w:r>
      </w:hyperlink>
    </w:p>
    <w:p w14:paraId="20310557"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[32] Cámara de Diputados del H. Congreso de la Unión, </w:t>
      </w:r>
      <w:r w:rsidRPr="00E776C5">
        <w:rPr>
          <w:rFonts w:ascii="Times New Roman" w:hAnsi="Times New Roman" w:cs="Times New Roman"/>
          <w:i/>
          <w:iCs/>
        </w:rPr>
        <w:t>Ley General de los Derechos de Niñas, Niños y Adolescentes</w:t>
      </w:r>
      <w:r w:rsidRPr="00E776C5">
        <w:rPr>
          <w:rFonts w:ascii="Times New Roman" w:hAnsi="Times New Roman" w:cs="Times New Roman"/>
        </w:rPr>
        <w:t xml:space="preserve">, Diario Oficial de la Federación, México, reforma al 20-jun-2018. [En línea]. Disponible en: </w:t>
      </w:r>
      <w:hyperlink r:id="rId94" w:history="1">
        <w:r w:rsidRPr="00E776C5">
          <w:rPr>
            <w:rStyle w:val="Hipervnculo"/>
            <w:rFonts w:ascii="Times New Roman" w:hAnsi="Times New Roman" w:cs="Times New Roman"/>
          </w:rPr>
          <w:t>https://www.diputados.gob.mx/LeyesBiblio/pdf/LGDNNA.pdf</w:t>
        </w:r>
      </w:hyperlink>
    </w:p>
    <w:p w14:paraId="20310558"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[33] Secretaría de Seguridad y Protección Ciudadana, </w:t>
      </w:r>
      <w:r w:rsidRPr="00E776C5">
        <w:rPr>
          <w:rFonts w:ascii="Times New Roman" w:hAnsi="Times New Roman" w:cs="Times New Roman"/>
          <w:i/>
          <w:iCs/>
        </w:rPr>
        <w:t>Estrategia Nacional de Ciberseguridad</w:t>
      </w:r>
      <w:r w:rsidRPr="00E776C5">
        <w:rPr>
          <w:rFonts w:ascii="Times New Roman" w:hAnsi="Times New Roman" w:cs="Times New Roman"/>
        </w:rPr>
        <w:t xml:space="preserve">, Gobierno de México, 2017. [En línea]. Disponible en: </w:t>
      </w:r>
      <w:hyperlink r:id="rId95" w:history="1">
        <w:r w:rsidRPr="00E776C5">
          <w:rPr>
            <w:rStyle w:val="Hipervnculo"/>
            <w:rFonts w:ascii="Times New Roman" w:hAnsi="Times New Roman" w:cs="Times New Roman"/>
          </w:rPr>
          <w:t>https://www.gob.mx/sspc/documentos/estrategia-nacional-de-ciberseguridad</w:t>
        </w:r>
      </w:hyperlink>
    </w:p>
    <w:p w14:paraId="20310559"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[34] Secretaría de Educación Pública, </w:t>
      </w:r>
      <w:r w:rsidRPr="00E776C5">
        <w:rPr>
          <w:rFonts w:ascii="Times New Roman" w:hAnsi="Times New Roman" w:cs="Times New Roman"/>
          <w:i/>
          <w:iCs/>
        </w:rPr>
        <w:t>Programa de Inclusión y Alfabetización Digital (PIAD)</w:t>
      </w:r>
      <w:r w:rsidRPr="00E776C5">
        <w:rPr>
          <w:rFonts w:ascii="Times New Roman" w:hAnsi="Times New Roman" w:cs="Times New Roman"/>
        </w:rPr>
        <w:t xml:space="preserve">, México, 2016. [En línea]. Disponible en: </w:t>
      </w:r>
      <w:hyperlink r:id="rId96" w:history="1">
        <w:r w:rsidRPr="00E776C5">
          <w:rPr>
            <w:rStyle w:val="Hipervnculo"/>
            <w:rFonts w:ascii="Times New Roman" w:hAnsi="Times New Roman" w:cs="Times New Roman"/>
          </w:rPr>
          <w:t>https://normatecainterna.sep.gob.mx/work/models/normateca/Resource/387/2/images/Lineamientos_ProgramaInclusionDigital.pdf</w:t>
        </w:r>
      </w:hyperlink>
    </w:p>
    <w:p w14:paraId="2031055A"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[35] Internet Engineering Task Force (IETF), </w:t>
      </w:r>
      <w:r w:rsidRPr="00E776C5">
        <w:rPr>
          <w:rFonts w:ascii="Times New Roman" w:hAnsi="Times New Roman" w:cs="Times New Roman"/>
          <w:i/>
          <w:iCs/>
          <w:lang w:val="en-US"/>
        </w:rPr>
        <w:t>RFC 7519 – JSON Web Token (JWT)</w:t>
      </w:r>
      <w:r w:rsidRPr="00E776C5">
        <w:rPr>
          <w:rFonts w:ascii="Times New Roman" w:hAnsi="Times New Roman" w:cs="Times New Roman"/>
          <w:lang w:val="en-US"/>
        </w:rPr>
        <w:t xml:space="preserve">, mayo 2015. </w:t>
      </w:r>
      <w:r w:rsidRPr="00E776C5">
        <w:rPr>
          <w:rFonts w:ascii="Times New Roman" w:hAnsi="Times New Roman" w:cs="Times New Roman"/>
        </w:rPr>
        <w:t xml:space="preserve">[En línea]. Disponible en: </w:t>
      </w:r>
      <w:hyperlink r:id="rId97" w:history="1">
        <w:r w:rsidRPr="00E776C5">
          <w:rPr>
            <w:rStyle w:val="Hipervnculo"/>
            <w:rFonts w:ascii="Times New Roman" w:hAnsi="Times New Roman" w:cs="Times New Roman"/>
          </w:rPr>
          <w:t>https://datatracker.ietf.org/doc/html/rfc7519</w:t>
        </w:r>
      </w:hyperlink>
    </w:p>
    <w:p w14:paraId="2031055B"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[36] MongoDB Inc., </w:t>
      </w:r>
      <w:r w:rsidRPr="00E776C5">
        <w:rPr>
          <w:rFonts w:ascii="Times New Roman" w:hAnsi="Times New Roman" w:cs="Times New Roman"/>
          <w:i/>
          <w:iCs/>
          <w:lang w:val="en-US"/>
        </w:rPr>
        <w:t>MongoDB Atlas Documentation</w:t>
      </w:r>
      <w:r w:rsidRPr="00E776C5">
        <w:rPr>
          <w:rFonts w:ascii="Times New Roman" w:hAnsi="Times New Roman" w:cs="Times New Roman"/>
          <w:lang w:val="en-US"/>
        </w:rPr>
        <w:t xml:space="preserve">, 2024. </w:t>
      </w:r>
      <w:r w:rsidRPr="00E776C5">
        <w:rPr>
          <w:rFonts w:ascii="Times New Roman" w:hAnsi="Times New Roman" w:cs="Times New Roman"/>
        </w:rPr>
        <w:t xml:space="preserve">[En línea]. Disponible en: </w:t>
      </w:r>
      <w:hyperlink r:id="rId98" w:history="1">
        <w:r w:rsidRPr="00E776C5">
          <w:rPr>
            <w:rStyle w:val="Hipervnculo"/>
            <w:rFonts w:ascii="Times New Roman" w:hAnsi="Times New Roman" w:cs="Times New Roman"/>
          </w:rPr>
          <w:t>https://www.mongodb.com/docs/atlas</w:t>
        </w:r>
      </w:hyperlink>
    </w:p>
    <w:p w14:paraId="2031055C"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[37] International Organization for Standardization (ISO), </w:t>
      </w:r>
      <w:r w:rsidRPr="00E776C5">
        <w:rPr>
          <w:rFonts w:ascii="Times New Roman" w:hAnsi="Times New Roman" w:cs="Times New Roman"/>
          <w:i/>
          <w:iCs/>
          <w:lang w:val="en-US"/>
        </w:rPr>
        <w:t>ISO 9241-210:2019 Ergonomics of human-system interaction — Part 210: Human-</w:t>
      </w:r>
      <w:proofErr w:type="spellStart"/>
      <w:r w:rsidRPr="00E776C5">
        <w:rPr>
          <w:rFonts w:ascii="Times New Roman" w:hAnsi="Times New Roman" w:cs="Times New Roman"/>
          <w:i/>
          <w:iCs/>
          <w:lang w:val="en-US"/>
        </w:rPr>
        <w:t>centred</w:t>
      </w:r>
      <w:proofErr w:type="spellEnd"/>
      <w:r w:rsidRPr="00E776C5">
        <w:rPr>
          <w:rFonts w:ascii="Times New Roman" w:hAnsi="Times New Roman" w:cs="Times New Roman"/>
          <w:i/>
          <w:iCs/>
          <w:lang w:val="en-US"/>
        </w:rPr>
        <w:t xml:space="preserve"> design for interactive systems</w:t>
      </w:r>
      <w:r w:rsidRPr="00E776C5">
        <w:rPr>
          <w:rFonts w:ascii="Times New Roman" w:hAnsi="Times New Roman" w:cs="Times New Roman"/>
          <w:lang w:val="en-US"/>
        </w:rPr>
        <w:t xml:space="preserve">, 2019.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Disponible </w:t>
      </w:r>
      <w:proofErr w:type="spellStart"/>
      <w:r w:rsidRPr="00E776C5">
        <w:rPr>
          <w:rFonts w:ascii="Times New Roman" w:hAnsi="Times New Roman" w:cs="Times New Roman"/>
          <w:lang w:val="en-US"/>
        </w:rPr>
        <w:t>en</w:t>
      </w:r>
      <w:proofErr w:type="spellEnd"/>
      <w:r w:rsidRPr="00E776C5">
        <w:rPr>
          <w:rFonts w:ascii="Times New Roman" w:hAnsi="Times New Roman" w:cs="Times New Roman"/>
          <w:lang w:val="en-US"/>
        </w:rPr>
        <w:t xml:space="preserve">: </w:t>
      </w:r>
      <w:hyperlink r:id="rId99" w:history="1">
        <w:r w:rsidRPr="00E776C5">
          <w:rPr>
            <w:rStyle w:val="Hipervnculo"/>
            <w:rFonts w:ascii="Times New Roman" w:hAnsi="Times New Roman" w:cs="Times New Roman"/>
            <w:lang w:val="en-US"/>
          </w:rPr>
          <w:t>https://www.iso.org/standard/77520.html</w:t>
        </w:r>
      </w:hyperlink>
    </w:p>
    <w:p w14:paraId="2031055D"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[38] Mozilla Developer Network (MDN), “Single Page Application (SPA),” MDN Web Docs, 2024. </w:t>
      </w:r>
      <w:r w:rsidRPr="00E776C5">
        <w:rPr>
          <w:rFonts w:ascii="Times New Roman" w:hAnsi="Times New Roman" w:cs="Times New Roman"/>
        </w:rPr>
        <w:t xml:space="preserve">[En línea]. Disponible en: </w:t>
      </w:r>
      <w:hyperlink r:id="rId100" w:history="1">
        <w:r w:rsidRPr="00E776C5">
          <w:rPr>
            <w:rStyle w:val="Hipervnculo"/>
            <w:rFonts w:ascii="Times New Roman" w:hAnsi="Times New Roman" w:cs="Times New Roman"/>
          </w:rPr>
          <w:t>https://developer.mozilla.org/en-US/docs/Glossary/SPA</w:t>
        </w:r>
      </w:hyperlink>
    </w:p>
    <w:p w14:paraId="2031055E"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[39] ISACA, </w:t>
      </w:r>
      <w:r w:rsidRPr="00E776C5">
        <w:rPr>
          <w:rFonts w:ascii="Times New Roman" w:hAnsi="Times New Roman" w:cs="Times New Roman"/>
          <w:i/>
          <w:iCs/>
          <w:lang w:val="en-US"/>
        </w:rPr>
        <w:t>COBIT 2019 Framework: Governance and Management Objectives</w:t>
      </w:r>
      <w:r w:rsidRPr="00E776C5">
        <w:rPr>
          <w:rFonts w:ascii="Times New Roman" w:hAnsi="Times New Roman" w:cs="Times New Roman"/>
          <w:lang w:val="en-US"/>
        </w:rPr>
        <w:t>, Rolling Meadows, IL: ISACA, 2019.</w:t>
      </w:r>
    </w:p>
    <w:p w14:paraId="2031055F"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[40] International Organization for Standardization (ISO), </w:t>
      </w:r>
      <w:r w:rsidRPr="00E776C5">
        <w:rPr>
          <w:rFonts w:ascii="Times New Roman" w:hAnsi="Times New Roman" w:cs="Times New Roman"/>
          <w:i/>
          <w:iCs/>
          <w:lang w:val="en-US"/>
        </w:rPr>
        <w:t>ISO/IEC 38500:2015 — Information technology — Governance of IT for the organization</w:t>
      </w:r>
      <w:r w:rsidRPr="00E776C5">
        <w:rPr>
          <w:rFonts w:ascii="Times New Roman" w:hAnsi="Times New Roman" w:cs="Times New Roman"/>
          <w:lang w:val="en-US"/>
        </w:rPr>
        <w:t>, 2015.</w:t>
      </w:r>
    </w:p>
    <w:p w14:paraId="20310560"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[41] International Organization for Standardization (ISO), </w:t>
      </w:r>
      <w:r w:rsidRPr="00E776C5">
        <w:rPr>
          <w:rFonts w:ascii="Times New Roman" w:hAnsi="Times New Roman" w:cs="Times New Roman"/>
          <w:i/>
          <w:iCs/>
          <w:lang w:val="en-US"/>
        </w:rPr>
        <w:t>ISO/IEC 27001:2022 — Information Security Management Systems</w:t>
      </w:r>
      <w:r w:rsidRPr="00E776C5">
        <w:rPr>
          <w:rFonts w:ascii="Times New Roman" w:hAnsi="Times New Roman" w:cs="Times New Roman"/>
          <w:lang w:val="en-US"/>
        </w:rPr>
        <w:t>, 2022.</w:t>
      </w:r>
    </w:p>
    <w:p w14:paraId="20310561" w14:textId="77777777" w:rsidR="00447F0B" w:rsidRPr="00E776C5" w:rsidRDefault="005B259C">
      <w:pPr>
        <w:rPr>
          <w:rFonts w:ascii="Times New Roman" w:hAnsi="Times New Roman" w:cs="Times New Roman"/>
        </w:rPr>
      </w:pPr>
      <w:r w:rsidRPr="00E776C5">
        <w:rPr>
          <w:rFonts w:ascii="Times New Roman" w:hAnsi="Times New Roman" w:cs="Times New Roman"/>
        </w:rPr>
        <w:t xml:space="preserve">[42] Cámara de Diputados del H. Congreso de la Unión, </w:t>
      </w:r>
      <w:r w:rsidRPr="00E776C5">
        <w:rPr>
          <w:rFonts w:ascii="Times New Roman" w:hAnsi="Times New Roman" w:cs="Times New Roman"/>
          <w:i/>
          <w:iCs/>
        </w:rPr>
        <w:t>Ley General de Protección de Datos Personales en Posesión de Sujetos Obligados</w:t>
      </w:r>
      <w:r w:rsidRPr="00E776C5">
        <w:rPr>
          <w:rFonts w:ascii="Times New Roman" w:hAnsi="Times New Roman" w:cs="Times New Roman"/>
        </w:rPr>
        <w:t xml:space="preserve">, Diario Oficial de la Federación, México, 2017. [En línea]. Disponible en: </w:t>
      </w:r>
      <w:hyperlink r:id="rId101" w:history="1">
        <w:r w:rsidRPr="00E776C5">
          <w:rPr>
            <w:rStyle w:val="Hipervnculo"/>
            <w:rFonts w:ascii="Times New Roman" w:hAnsi="Times New Roman" w:cs="Times New Roman"/>
          </w:rPr>
          <w:t>https://www.diputados.gob.mx/LeyesBiblio/pdf/LGPDPPSO.pdf</w:t>
        </w:r>
      </w:hyperlink>
    </w:p>
    <w:p w14:paraId="20310562" w14:textId="77777777" w:rsidR="00447F0B" w:rsidRPr="00E776C5" w:rsidRDefault="005B259C">
      <w:pPr>
        <w:rPr>
          <w:rFonts w:ascii="Times New Roman" w:hAnsi="Times New Roman" w:cs="Times New Roman"/>
          <w:lang w:val="en-US"/>
        </w:rPr>
      </w:pPr>
      <w:r w:rsidRPr="00E776C5">
        <w:rPr>
          <w:rFonts w:ascii="Times New Roman" w:hAnsi="Times New Roman" w:cs="Times New Roman"/>
          <w:lang w:val="en-US"/>
        </w:rPr>
        <w:t xml:space="preserve">[43] Project Management Institute (PMI), </w:t>
      </w:r>
      <w:r w:rsidRPr="00E776C5">
        <w:rPr>
          <w:rFonts w:ascii="Times New Roman" w:hAnsi="Times New Roman" w:cs="Times New Roman"/>
          <w:i/>
          <w:iCs/>
          <w:lang w:val="en-US"/>
        </w:rPr>
        <w:t>A Guide to the Project Management Body of Knowledge (PMBOK Guide)</w:t>
      </w:r>
      <w:r w:rsidRPr="00E776C5">
        <w:rPr>
          <w:rFonts w:ascii="Times New Roman" w:hAnsi="Times New Roman" w:cs="Times New Roman"/>
          <w:lang w:val="en-US"/>
        </w:rPr>
        <w:t>, 7th ed., Newtown Square, PA: PMI, 2021.</w:t>
      </w:r>
    </w:p>
    <w:p w14:paraId="20310563"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[44] The Guardian, “Children at risk of exposure to inappropriate content and predatory behavior on Roblox, researchers warn,” </w:t>
      </w:r>
      <w:r w:rsidRPr="00E776C5">
        <w:rPr>
          <w:rFonts w:ascii="Times New Roman" w:hAnsi="Times New Roman" w:cs="Times New Roman"/>
          <w:i/>
          <w:iCs/>
          <w:lang w:val="en-US"/>
        </w:rPr>
        <w:t>The Guardian</w:t>
      </w:r>
      <w:r w:rsidRPr="00E776C5">
        <w:rPr>
          <w:rFonts w:ascii="Times New Roman" w:hAnsi="Times New Roman" w:cs="Times New Roman"/>
          <w:lang w:val="en-US"/>
        </w:rPr>
        <w:t xml:space="preserve">, 14-abr-2025. </w:t>
      </w:r>
      <w:r w:rsidRPr="00E776C5">
        <w:rPr>
          <w:rFonts w:ascii="Times New Roman" w:hAnsi="Times New Roman" w:cs="Times New Roman"/>
        </w:rPr>
        <w:t xml:space="preserve">[En línea]. Disponible en: </w:t>
      </w:r>
      <w:hyperlink r:id="rId102" w:history="1">
        <w:r w:rsidRPr="00E776C5">
          <w:rPr>
            <w:rStyle w:val="Hipervnculo"/>
            <w:rFonts w:ascii="Times New Roman" w:hAnsi="Times New Roman" w:cs="Times New Roman"/>
          </w:rPr>
          <w:t>https://www.theguardian.com/technology/2025/apr/14/risks-children-roblox-deeply-disturbing-researchers</w:t>
        </w:r>
      </w:hyperlink>
    </w:p>
    <w:p w14:paraId="20310564"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[45] Kaspersky, “Threats in kids’ gaming worlds: Minecraft and Roblox most exploited by cybercriminals,” </w:t>
      </w:r>
      <w:r w:rsidRPr="00E776C5">
        <w:rPr>
          <w:rFonts w:ascii="Times New Roman" w:hAnsi="Times New Roman" w:cs="Times New Roman"/>
          <w:i/>
          <w:iCs/>
          <w:lang w:val="en-US"/>
        </w:rPr>
        <w:t>Kaspersky Security Blog</w:t>
      </w:r>
      <w:r w:rsidRPr="00E776C5">
        <w:rPr>
          <w:rFonts w:ascii="Times New Roman" w:hAnsi="Times New Roman" w:cs="Times New Roman"/>
          <w:lang w:val="en-US"/>
        </w:rPr>
        <w:t xml:space="preserve">, 2023. </w:t>
      </w:r>
      <w:r w:rsidRPr="00E776C5">
        <w:rPr>
          <w:rFonts w:ascii="Times New Roman" w:hAnsi="Times New Roman" w:cs="Times New Roman"/>
        </w:rPr>
        <w:t xml:space="preserve">[En línea]. Disponible en: </w:t>
      </w:r>
      <w:hyperlink r:id="rId103" w:history="1">
        <w:r w:rsidRPr="00E776C5">
          <w:rPr>
            <w:rStyle w:val="Hipervnculo"/>
            <w:rFonts w:ascii="Times New Roman" w:hAnsi="Times New Roman" w:cs="Times New Roman"/>
          </w:rPr>
          <w:t>https://www.kaspersky.com/blog/threats-in-kids-gaming-worlds</w:t>
        </w:r>
      </w:hyperlink>
    </w:p>
    <w:p w14:paraId="20310565"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[46] American Psychological Association, “Why social media can be so harmful for teens,” </w:t>
      </w:r>
      <w:r w:rsidRPr="00E776C5">
        <w:rPr>
          <w:rFonts w:ascii="Times New Roman" w:hAnsi="Times New Roman" w:cs="Times New Roman"/>
          <w:i/>
          <w:iCs/>
          <w:lang w:val="en-US"/>
        </w:rPr>
        <w:t>APA News</w:t>
      </w:r>
      <w:r w:rsidRPr="00E776C5">
        <w:rPr>
          <w:rFonts w:ascii="Times New Roman" w:hAnsi="Times New Roman" w:cs="Times New Roman"/>
          <w:lang w:val="en-US"/>
        </w:rPr>
        <w:t xml:space="preserve">, 2022. </w:t>
      </w:r>
      <w:r w:rsidRPr="00E776C5">
        <w:rPr>
          <w:rFonts w:ascii="Times New Roman" w:hAnsi="Times New Roman" w:cs="Times New Roman"/>
        </w:rPr>
        <w:t xml:space="preserve">[En línea]. Disponible en: </w:t>
      </w:r>
      <w:hyperlink r:id="rId104" w:history="1">
        <w:r w:rsidRPr="00E776C5">
          <w:rPr>
            <w:rStyle w:val="Hipervnculo"/>
            <w:rFonts w:ascii="Times New Roman" w:hAnsi="Times New Roman" w:cs="Times New Roman"/>
          </w:rPr>
          <w:t>https://www.apa.org/news/apa/2022/social-media-children-teens</w:t>
        </w:r>
      </w:hyperlink>
      <w:r w:rsidRPr="00E776C5">
        <w:rPr>
          <w:rFonts w:ascii="Times New Roman" w:hAnsi="Times New Roman" w:cs="Times New Roman"/>
        </w:rPr>
        <w:t xml:space="preserve"> </w:t>
      </w:r>
    </w:p>
    <w:p w14:paraId="20310566"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lastRenderedPageBreak/>
        <w:t xml:space="preserve">[47] Raising Children Network, “Social media and teens: safety tips and online risks,” </w:t>
      </w:r>
      <w:r w:rsidRPr="00E776C5">
        <w:rPr>
          <w:rFonts w:ascii="Times New Roman" w:hAnsi="Times New Roman" w:cs="Times New Roman"/>
          <w:i/>
          <w:iCs/>
          <w:lang w:val="en-US"/>
        </w:rPr>
        <w:t>raisingchildren.net.au</w:t>
      </w:r>
      <w:r w:rsidRPr="00E776C5">
        <w:rPr>
          <w:rFonts w:ascii="Times New Roman" w:hAnsi="Times New Roman" w:cs="Times New Roman"/>
          <w:lang w:val="en-US"/>
        </w:rPr>
        <w:t xml:space="preserve">, 2023. </w:t>
      </w:r>
      <w:r w:rsidRPr="00E776C5">
        <w:rPr>
          <w:rFonts w:ascii="Times New Roman" w:hAnsi="Times New Roman" w:cs="Times New Roman"/>
        </w:rPr>
        <w:t xml:space="preserve">[En línea]. Disponible en: </w:t>
      </w:r>
      <w:hyperlink r:id="rId105" w:history="1">
        <w:r w:rsidRPr="00E776C5">
          <w:rPr>
            <w:rStyle w:val="Hipervnculo"/>
            <w:rFonts w:ascii="Times New Roman" w:hAnsi="Times New Roman" w:cs="Times New Roman"/>
          </w:rPr>
          <w:t>https://raisingchildren.net.au/teens/entertainment-technology/digital-life/social-media</w:t>
        </w:r>
      </w:hyperlink>
    </w:p>
    <w:p w14:paraId="20310567"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[48] Ofcom, “A window into young children’s online worlds: Children’s Media Use and Attitudes 2023,” </w:t>
      </w:r>
      <w:r w:rsidRPr="00E776C5">
        <w:rPr>
          <w:rFonts w:ascii="Times New Roman" w:hAnsi="Times New Roman" w:cs="Times New Roman"/>
          <w:i/>
          <w:iCs/>
          <w:lang w:val="en-US"/>
        </w:rPr>
        <w:t>Ofcom Report</w:t>
      </w:r>
      <w:r w:rsidRPr="00E776C5">
        <w:rPr>
          <w:rFonts w:ascii="Times New Roman" w:hAnsi="Times New Roman" w:cs="Times New Roman"/>
          <w:lang w:val="en-US"/>
        </w:rPr>
        <w:t xml:space="preserve">, Reino </w:t>
      </w:r>
      <w:proofErr w:type="spellStart"/>
      <w:r w:rsidRPr="00E776C5">
        <w:rPr>
          <w:rFonts w:ascii="Times New Roman" w:hAnsi="Times New Roman" w:cs="Times New Roman"/>
          <w:lang w:val="en-US"/>
        </w:rPr>
        <w:t>Unido</w:t>
      </w:r>
      <w:proofErr w:type="spellEnd"/>
      <w:r w:rsidRPr="00E776C5">
        <w:rPr>
          <w:rFonts w:ascii="Times New Roman" w:hAnsi="Times New Roman" w:cs="Times New Roman"/>
          <w:lang w:val="en-US"/>
        </w:rPr>
        <w:t xml:space="preserve">, 2023. </w:t>
      </w:r>
      <w:r w:rsidRPr="00E776C5">
        <w:rPr>
          <w:rFonts w:ascii="Times New Roman" w:hAnsi="Times New Roman" w:cs="Times New Roman"/>
        </w:rPr>
        <w:t xml:space="preserve">[En línea]. Disponible en: </w:t>
      </w:r>
      <w:hyperlink r:id="rId106" w:history="1">
        <w:r w:rsidRPr="00E776C5">
          <w:rPr>
            <w:rStyle w:val="Hipervnculo"/>
            <w:rFonts w:ascii="Times New Roman" w:hAnsi="Times New Roman" w:cs="Times New Roman"/>
          </w:rPr>
          <w:t>https://www.ofcom.org.uk/media-use-and-attitudes/media-habits-children/a-window-into-young-childrens-online-worlds</w:t>
        </w:r>
      </w:hyperlink>
    </w:p>
    <w:p w14:paraId="20310568" w14:textId="77777777" w:rsidR="00447F0B" w:rsidRPr="00E776C5" w:rsidRDefault="005B259C">
      <w:pPr>
        <w:rPr>
          <w:rFonts w:ascii="Times New Roman" w:hAnsi="Times New Roman" w:cs="Times New Roman"/>
        </w:rPr>
      </w:pPr>
      <w:r w:rsidRPr="00E776C5">
        <w:rPr>
          <w:rFonts w:ascii="Times New Roman" w:hAnsi="Times New Roman" w:cs="Times New Roman"/>
          <w:lang w:val="en-US"/>
        </w:rPr>
        <w:t xml:space="preserve">[49] S. Martin </w:t>
      </w:r>
      <w:r w:rsidRPr="00E776C5">
        <w:rPr>
          <w:rFonts w:ascii="Times New Roman" w:hAnsi="Times New Roman" w:cs="Times New Roman"/>
          <w:i/>
          <w:iCs/>
          <w:lang w:val="en-US"/>
        </w:rPr>
        <w:t>et al</w:t>
      </w:r>
      <w:r w:rsidRPr="00E776C5">
        <w:rPr>
          <w:rFonts w:ascii="Times New Roman" w:hAnsi="Times New Roman" w:cs="Times New Roman"/>
          <w:lang w:val="en-US"/>
        </w:rPr>
        <w:t xml:space="preserve">., “Exposure of kids to age-inappropriate content on Twitch: A comparative cross-country study,” ResearchGate, 2024. </w:t>
      </w:r>
      <w:r w:rsidRPr="00E776C5">
        <w:rPr>
          <w:rFonts w:ascii="Times New Roman" w:hAnsi="Times New Roman" w:cs="Times New Roman"/>
        </w:rPr>
        <w:t xml:space="preserve">[En línea]. Disponible en: </w:t>
      </w:r>
      <w:hyperlink r:id="rId107" w:history="1">
        <w:r w:rsidRPr="00E776C5">
          <w:rPr>
            <w:rStyle w:val="Hipervnculo"/>
            <w:rFonts w:ascii="Times New Roman" w:hAnsi="Times New Roman" w:cs="Times New Roman"/>
          </w:rPr>
          <w:t>https://www.researchgate.net/publication/392580945_Exposure_of_Kids_to_Age-Inappropriate_Content_on_Twitch_A_Comparative_Cross-Country_Study</w:t>
        </w:r>
      </w:hyperlink>
    </w:p>
    <w:p w14:paraId="494F437D" w14:textId="77777777" w:rsidR="00E776C5" w:rsidRPr="00E776C5" w:rsidRDefault="00E776C5" w:rsidP="00E776C5">
      <w:pPr>
        <w:rPr>
          <w:rFonts w:ascii="Times New Roman" w:hAnsi="Times New Roman" w:cs="Times New Roman"/>
        </w:rPr>
      </w:pPr>
      <w:r w:rsidRPr="00E776C5">
        <w:rPr>
          <w:rFonts w:ascii="Times New Roman" w:hAnsi="Times New Roman" w:cs="Times New Roman"/>
          <w:lang w:val="en-US"/>
        </w:rPr>
        <w:t xml:space="preserve">[50] Google LLC, "Gemini 2.5 Flash," Google AI for Developers, 2025. </w:t>
      </w:r>
      <w:r w:rsidRPr="00E776C5">
        <w:rPr>
          <w:rFonts w:ascii="Times New Roman" w:hAnsi="Times New Roman" w:cs="Times New Roman"/>
        </w:rPr>
        <w:t xml:space="preserve">[En línea]. Disponible en: </w:t>
      </w:r>
      <w:hyperlink r:id="rId108" w:tgtFrame="_blank" w:history="1">
        <w:r w:rsidRPr="00E776C5">
          <w:rPr>
            <w:rStyle w:val="Hipervnculo"/>
            <w:rFonts w:ascii="Times New Roman" w:hAnsi="Times New Roman" w:cs="Times New Roman"/>
          </w:rPr>
          <w:t>https://ai.google.dev/gemini-api/docs/models/gemini</w:t>
        </w:r>
      </w:hyperlink>
    </w:p>
    <w:p w14:paraId="00DCEE5A" w14:textId="77777777" w:rsidR="00E776C5" w:rsidRPr="00E776C5" w:rsidRDefault="00E776C5" w:rsidP="00E776C5">
      <w:pPr>
        <w:rPr>
          <w:rFonts w:ascii="Times New Roman" w:hAnsi="Times New Roman" w:cs="Times New Roman"/>
          <w:lang w:val="en-US"/>
        </w:rPr>
      </w:pPr>
      <w:r w:rsidRPr="00E776C5">
        <w:rPr>
          <w:rFonts w:ascii="Times New Roman" w:hAnsi="Times New Roman" w:cs="Times New Roman"/>
          <w:lang w:val="en-US"/>
        </w:rPr>
        <w:t xml:space="preserve">[51] T. B. Brown et al., "Language Models are Few-Shot Learners," </w:t>
      </w:r>
      <w:r w:rsidRPr="00E776C5">
        <w:rPr>
          <w:rFonts w:ascii="Times New Roman" w:hAnsi="Times New Roman" w:cs="Times New Roman"/>
          <w:i/>
          <w:iCs/>
          <w:lang w:val="en-US"/>
        </w:rPr>
        <w:t>Advances in Neural Information Processing Systems</w:t>
      </w:r>
      <w:r w:rsidRPr="00E776C5">
        <w:rPr>
          <w:rFonts w:ascii="Times New Roman" w:hAnsi="Times New Roman" w:cs="Times New Roman"/>
          <w:lang w:val="en-US"/>
        </w:rPr>
        <w:t xml:space="preserve">, vol. 33, pp. 1877–1901, 2020. [En </w:t>
      </w:r>
      <w:proofErr w:type="spellStart"/>
      <w:r w:rsidRPr="00E776C5">
        <w:rPr>
          <w:rFonts w:ascii="Times New Roman" w:hAnsi="Times New Roman" w:cs="Times New Roman"/>
          <w:lang w:val="en-US"/>
        </w:rPr>
        <w:t>línea</w:t>
      </w:r>
      <w:proofErr w:type="spellEnd"/>
      <w:r w:rsidRPr="00E776C5">
        <w:rPr>
          <w:rFonts w:ascii="Times New Roman" w:hAnsi="Times New Roman" w:cs="Times New Roman"/>
          <w:lang w:val="en-US"/>
        </w:rPr>
        <w:t xml:space="preserve">]. Disponible </w:t>
      </w:r>
      <w:proofErr w:type="spellStart"/>
      <w:r w:rsidRPr="00E776C5">
        <w:rPr>
          <w:rFonts w:ascii="Times New Roman" w:hAnsi="Times New Roman" w:cs="Times New Roman"/>
          <w:lang w:val="en-US"/>
        </w:rPr>
        <w:t>en</w:t>
      </w:r>
      <w:proofErr w:type="spellEnd"/>
      <w:r w:rsidRPr="00E776C5">
        <w:rPr>
          <w:rFonts w:ascii="Times New Roman" w:hAnsi="Times New Roman" w:cs="Times New Roman"/>
          <w:lang w:val="en-US"/>
        </w:rPr>
        <w:t xml:space="preserve">: </w:t>
      </w:r>
      <w:hyperlink r:id="rId109" w:tgtFrame="_blank" w:history="1">
        <w:r w:rsidRPr="00E776C5">
          <w:rPr>
            <w:rStyle w:val="Hipervnculo"/>
            <w:rFonts w:ascii="Times New Roman" w:hAnsi="Times New Roman" w:cs="Times New Roman"/>
            <w:lang w:val="en-US"/>
          </w:rPr>
          <w:t>https://arxiv.org/abs/2005.14165</w:t>
        </w:r>
      </w:hyperlink>
    </w:p>
    <w:p w14:paraId="36B0A14D" w14:textId="77777777" w:rsidR="00E776C5" w:rsidRPr="00E776C5" w:rsidRDefault="00E776C5" w:rsidP="00E776C5">
      <w:pPr>
        <w:rPr>
          <w:rFonts w:ascii="Times New Roman" w:hAnsi="Times New Roman" w:cs="Times New Roman"/>
        </w:rPr>
      </w:pPr>
      <w:r w:rsidRPr="00E776C5">
        <w:rPr>
          <w:rFonts w:ascii="Times New Roman" w:hAnsi="Times New Roman" w:cs="Times New Roman"/>
          <w:lang w:val="en-US"/>
        </w:rPr>
        <w:t xml:space="preserve">[52] J. Klensin, "Simple Mail Transfer Protocol," RFC 5321, Internet Engineering Task Force (IETF), oct. 2008. </w:t>
      </w:r>
      <w:r w:rsidRPr="00E776C5">
        <w:rPr>
          <w:rFonts w:ascii="Times New Roman" w:hAnsi="Times New Roman" w:cs="Times New Roman"/>
        </w:rPr>
        <w:t xml:space="preserve">[En línea]. Disponible en: </w:t>
      </w:r>
      <w:hyperlink r:id="rId110" w:tgtFrame="_blank" w:history="1">
        <w:r w:rsidRPr="00E776C5">
          <w:rPr>
            <w:rStyle w:val="Hipervnculo"/>
            <w:rFonts w:ascii="Times New Roman" w:hAnsi="Times New Roman" w:cs="Times New Roman"/>
          </w:rPr>
          <w:t>https://datatracker.ietf.org/doc/html/rfc5321</w:t>
        </w:r>
      </w:hyperlink>
    </w:p>
    <w:p w14:paraId="3128E011" w14:textId="77777777" w:rsidR="00E776C5" w:rsidRPr="00E776C5" w:rsidRDefault="00E776C5" w:rsidP="00E776C5">
      <w:pPr>
        <w:rPr>
          <w:rFonts w:ascii="Times New Roman" w:hAnsi="Times New Roman" w:cs="Times New Roman"/>
        </w:rPr>
      </w:pPr>
      <w:r w:rsidRPr="00E776C5">
        <w:rPr>
          <w:rFonts w:ascii="Times New Roman" w:hAnsi="Times New Roman" w:cs="Times New Roman"/>
          <w:lang w:val="en-US"/>
        </w:rPr>
        <w:t xml:space="preserve">[53] DAIR.AI, "Prompt Engineering Guide," PromptingGuide.ai, 2024. </w:t>
      </w:r>
      <w:r w:rsidRPr="00E776C5">
        <w:rPr>
          <w:rFonts w:ascii="Times New Roman" w:hAnsi="Times New Roman" w:cs="Times New Roman"/>
        </w:rPr>
        <w:t xml:space="preserve">[En línea]. Disponible en: </w:t>
      </w:r>
      <w:hyperlink r:id="rId111" w:tgtFrame="_blank" w:history="1">
        <w:r w:rsidRPr="00E776C5">
          <w:rPr>
            <w:rStyle w:val="Hipervnculo"/>
            <w:rFonts w:ascii="Times New Roman" w:hAnsi="Times New Roman" w:cs="Times New Roman"/>
          </w:rPr>
          <w:t>https://www.promptingguide.ai</w:t>
        </w:r>
      </w:hyperlink>
    </w:p>
    <w:p w14:paraId="0828A9FF" w14:textId="77777777" w:rsidR="00E776C5" w:rsidRPr="00E776C5" w:rsidRDefault="00E776C5" w:rsidP="00E776C5">
      <w:pPr>
        <w:rPr>
          <w:rFonts w:ascii="Times New Roman" w:hAnsi="Times New Roman" w:cs="Times New Roman"/>
        </w:rPr>
      </w:pPr>
      <w:r w:rsidRPr="00E776C5">
        <w:rPr>
          <w:rFonts w:ascii="Times New Roman" w:hAnsi="Times New Roman" w:cs="Times New Roman"/>
        </w:rPr>
        <w:t xml:space="preserve">[54] </w:t>
      </w:r>
      <w:proofErr w:type="spellStart"/>
      <w:r w:rsidRPr="00E776C5">
        <w:rPr>
          <w:rFonts w:ascii="Times New Roman" w:hAnsi="Times New Roman" w:cs="Times New Roman"/>
        </w:rPr>
        <w:t>Resend</w:t>
      </w:r>
      <w:proofErr w:type="spellEnd"/>
      <w:r w:rsidRPr="00E776C5">
        <w:rPr>
          <w:rFonts w:ascii="Times New Roman" w:hAnsi="Times New Roman" w:cs="Times New Roman"/>
        </w:rPr>
        <w:t xml:space="preserve"> Inc., "</w:t>
      </w:r>
      <w:proofErr w:type="spellStart"/>
      <w:r w:rsidRPr="00E776C5">
        <w:rPr>
          <w:rFonts w:ascii="Times New Roman" w:hAnsi="Times New Roman" w:cs="Times New Roman"/>
        </w:rPr>
        <w:t>Resend</w:t>
      </w:r>
      <w:proofErr w:type="spellEnd"/>
      <w:r w:rsidRPr="00E776C5">
        <w:rPr>
          <w:rFonts w:ascii="Times New Roman" w:hAnsi="Times New Roman" w:cs="Times New Roman"/>
        </w:rPr>
        <w:t xml:space="preserve"> — Email </w:t>
      </w:r>
      <w:proofErr w:type="spellStart"/>
      <w:r w:rsidRPr="00E776C5">
        <w:rPr>
          <w:rFonts w:ascii="Times New Roman" w:hAnsi="Times New Roman" w:cs="Times New Roman"/>
        </w:rPr>
        <w:t>for</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Developers</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Resend</w:t>
      </w:r>
      <w:proofErr w:type="spellEnd"/>
      <w:r w:rsidRPr="00E776C5">
        <w:rPr>
          <w:rFonts w:ascii="Times New Roman" w:hAnsi="Times New Roman" w:cs="Times New Roman"/>
        </w:rPr>
        <w:t xml:space="preserve"> </w:t>
      </w:r>
      <w:proofErr w:type="spellStart"/>
      <w:r w:rsidRPr="00E776C5">
        <w:rPr>
          <w:rFonts w:ascii="Times New Roman" w:hAnsi="Times New Roman" w:cs="Times New Roman"/>
        </w:rPr>
        <w:t>Documentation</w:t>
      </w:r>
      <w:proofErr w:type="spellEnd"/>
      <w:r w:rsidRPr="00E776C5">
        <w:rPr>
          <w:rFonts w:ascii="Times New Roman" w:hAnsi="Times New Roman" w:cs="Times New Roman"/>
        </w:rPr>
        <w:t xml:space="preserve">, 2024. [En línea]. Disponible en: </w:t>
      </w:r>
      <w:hyperlink r:id="rId112" w:tgtFrame="_blank" w:history="1">
        <w:r w:rsidRPr="00E776C5">
          <w:rPr>
            <w:rStyle w:val="Hipervnculo"/>
            <w:rFonts w:ascii="Times New Roman" w:hAnsi="Times New Roman" w:cs="Times New Roman"/>
          </w:rPr>
          <w:t>https://resend.com/docs</w:t>
        </w:r>
      </w:hyperlink>
    </w:p>
    <w:p w14:paraId="1B0E497F" w14:textId="77777777" w:rsidR="00E776C5" w:rsidRPr="00E776C5" w:rsidRDefault="00E776C5" w:rsidP="00E776C5">
      <w:pPr>
        <w:rPr>
          <w:rFonts w:ascii="Times New Roman" w:hAnsi="Times New Roman" w:cs="Times New Roman"/>
        </w:rPr>
      </w:pPr>
      <w:r w:rsidRPr="00E776C5">
        <w:rPr>
          <w:rFonts w:ascii="Times New Roman" w:hAnsi="Times New Roman" w:cs="Times New Roman"/>
          <w:lang w:val="en-US"/>
        </w:rPr>
        <w:t xml:space="preserve">[55] Google LLC, "YouTube </w:t>
      </w:r>
      <w:proofErr w:type="spellStart"/>
      <w:r w:rsidRPr="00E776C5">
        <w:rPr>
          <w:rFonts w:ascii="Times New Roman" w:hAnsi="Times New Roman" w:cs="Times New Roman"/>
          <w:lang w:val="en-US"/>
        </w:rPr>
        <w:t>IFrame</w:t>
      </w:r>
      <w:proofErr w:type="spellEnd"/>
      <w:r w:rsidRPr="00E776C5">
        <w:rPr>
          <w:rFonts w:ascii="Times New Roman" w:hAnsi="Times New Roman" w:cs="Times New Roman"/>
          <w:lang w:val="en-US"/>
        </w:rPr>
        <w:t xml:space="preserve"> Player API Reference," YouTube API Services, Google Developers, 2024. </w:t>
      </w:r>
      <w:r w:rsidRPr="00E776C5">
        <w:rPr>
          <w:rFonts w:ascii="Times New Roman" w:hAnsi="Times New Roman" w:cs="Times New Roman"/>
        </w:rPr>
        <w:t xml:space="preserve">[En línea]. Disponible en: </w:t>
      </w:r>
      <w:hyperlink r:id="rId113" w:tgtFrame="_blank" w:history="1">
        <w:r w:rsidRPr="00E776C5">
          <w:rPr>
            <w:rStyle w:val="Hipervnculo"/>
            <w:rFonts w:ascii="Times New Roman" w:hAnsi="Times New Roman" w:cs="Times New Roman"/>
          </w:rPr>
          <w:t>https://developers.google.com/youtube/iframe_api_reference</w:t>
        </w:r>
      </w:hyperlink>
    </w:p>
    <w:p w14:paraId="0E2646E9" w14:textId="77777777" w:rsidR="00E776C5" w:rsidRPr="00E776C5" w:rsidRDefault="00E776C5" w:rsidP="00E776C5">
      <w:pPr>
        <w:rPr>
          <w:rFonts w:ascii="Times New Roman" w:hAnsi="Times New Roman" w:cs="Times New Roman"/>
        </w:rPr>
      </w:pPr>
      <w:r w:rsidRPr="00E776C5">
        <w:rPr>
          <w:rFonts w:ascii="Times New Roman" w:hAnsi="Times New Roman" w:cs="Times New Roman"/>
          <w:lang w:val="en-US"/>
        </w:rPr>
        <w:t xml:space="preserve">[56] </w:t>
      </w:r>
      <w:proofErr w:type="spellStart"/>
      <w:r w:rsidRPr="00E776C5">
        <w:rPr>
          <w:rFonts w:ascii="Times New Roman" w:hAnsi="Times New Roman" w:cs="Times New Roman"/>
          <w:lang w:val="en-US"/>
        </w:rPr>
        <w:t>Groq</w:t>
      </w:r>
      <w:proofErr w:type="spellEnd"/>
      <w:r w:rsidRPr="00E776C5">
        <w:rPr>
          <w:rFonts w:ascii="Times New Roman" w:hAnsi="Times New Roman" w:cs="Times New Roman"/>
          <w:lang w:val="en-US"/>
        </w:rPr>
        <w:t xml:space="preserve"> Inc., "</w:t>
      </w:r>
      <w:proofErr w:type="spellStart"/>
      <w:r w:rsidRPr="00E776C5">
        <w:rPr>
          <w:rFonts w:ascii="Times New Roman" w:hAnsi="Times New Roman" w:cs="Times New Roman"/>
          <w:lang w:val="en-US"/>
        </w:rPr>
        <w:t>Groq</w:t>
      </w:r>
      <w:proofErr w:type="spellEnd"/>
      <w:r w:rsidRPr="00E776C5">
        <w:rPr>
          <w:rFonts w:ascii="Times New Roman" w:hAnsi="Times New Roman" w:cs="Times New Roman"/>
          <w:lang w:val="en-US"/>
        </w:rPr>
        <w:t xml:space="preserve"> Developer Platform Documentation," </w:t>
      </w:r>
      <w:proofErr w:type="spellStart"/>
      <w:r w:rsidRPr="00E776C5">
        <w:rPr>
          <w:rFonts w:ascii="Times New Roman" w:hAnsi="Times New Roman" w:cs="Times New Roman"/>
          <w:lang w:val="en-US"/>
        </w:rPr>
        <w:t>GroqCloud</w:t>
      </w:r>
      <w:proofErr w:type="spellEnd"/>
      <w:r w:rsidRPr="00E776C5">
        <w:rPr>
          <w:rFonts w:ascii="Times New Roman" w:hAnsi="Times New Roman" w:cs="Times New Roman"/>
          <w:lang w:val="en-US"/>
        </w:rPr>
        <w:t xml:space="preserve">, 2024. </w:t>
      </w:r>
      <w:r w:rsidRPr="00E776C5">
        <w:rPr>
          <w:rFonts w:ascii="Times New Roman" w:hAnsi="Times New Roman" w:cs="Times New Roman"/>
        </w:rPr>
        <w:t xml:space="preserve">[En línea]. Disponible en: </w:t>
      </w:r>
      <w:hyperlink r:id="rId114" w:tgtFrame="_blank" w:history="1">
        <w:r w:rsidRPr="00E776C5">
          <w:rPr>
            <w:rStyle w:val="Hipervnculo"/>
            <w:rFonts w:ascii="Times New Roman" w:hAnsi="Times New Roman" w:cs="Times New Roman"/>
          </w:rPr>
          <w:t>https://console.groq.com/docs/overview</w:t>
        </w:r>
      </w:hyperlink>
    </w:p>
    <w:p w14:paraId="6D7B0DD7" w14:textId="77777777" w:rsidR="00E776C5" w:rsidRPr="00E776C5" w:rsidRDefault="00E776C5" w:rsidP="00E776C5">
      <w:pPr>
        <w:rPr>
          <w:rFonts w:ascii="Times New Roman" w:hAnsi="Times New Roman" w:cs="Times New Roman"/>
        </w:rPr>
      </w:pPr>
      <w:r w:rsidRPr="00E776C5">
        <w:rPr>
          <w:rFonts w:ascii="Times New Roman" w:hAnsi="Times New Roman" w:cs="Times New Roman"/>
        </w:rPr>
        <w:t xml:space="preserve">[57] Meta AI, "Llama 3.3 Model Card," Meta AI </w:t>
      </w:r>
      <w:proofErr w:type="spellStart"/>
      <w:r w:rsidRPr="00E776C5">
        <w:rPr>
          <w:rFonts w:ascii="Times New Roman" w:hAnsi="Times New Roman" w:cs="Times New Roman"/>
        </w:rPr>
        <w:t>Research</w:t>
      </w:r>
      <w:proofErr w:type="spellEnd"/>
      <w:r w:rsidRPr="00E776C5">
        <w:rPr>
          <w:rFonts w:ascii="Times New Roman" w:hAnsi="Times New Roman" w:cs="Times New Roman"/>
        </w:rPr>
        <w:t xml:space="preserve">, 2024. [En línea]. Disponible en: </w:t>
      </w:r>
      <w:hyperlink r:id="rId115" w:tgtFrame="_blank" w:history="1">
        <w:r w:rsidRPr="00E776C5">
          <w:rPr>
            <w:rStyle w:val="Hipervnculo"/>
            <w:rFonts w:ascii="Times New Roman" w:hAnsi="Times New Roman" w:cs="Times New Roman"/>
          </w:rPr>
          <w:t>https://huggingface.co/meta-llama/Llama-3.3-70B-Instruct</w:t>
        </w:r>
      </w:hyperlink>
    </w:p>
    <w:p w14:paraId="2C0F5DD3" w14:textId="77777777" w:rsidR="00E776C5" w:rsidRPr="00270089" w:rsidRDefault="00E776C5">
      <w:pPr>
        <w:rPr>
          <w:rFonts w:ascii="Times New Roman" w:hAnsi="Times New Roman" w:cs="Times New Roman"/>
        </w:rPr>
      </w:pPr>
    </w:p>
    <w:p w14:paraId="20310569" w14:textId="77777777" w:rsidR="00447F0B" w:rsidRPr="00270089" w:rsidRDefault="00447F0B">
      <w:pPr>
        <w:rPr>
          <w:rFonts w:ascii="Times New Roman" w:hAnsi="Times New Roman" w:cs="Times New Roman"/>
        </w:rPr>
      </w:pPr>
    </w:p>
    <w:sectPr w:rsidR="00447F0B" w:rsidRPr="00270089">
      <w:footerReference w:type="default" r:id="rId11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9CE0" w14:textId="77777777" w:rsidR="00884FB1" w:rsidRDefault="00884FB1">
      <w:pPr>
        <w:spacing w:after="0" w:line="240" w:lineRule="auto"/>
      </w:pPr>
      <w:r>
        <w:separator/>
      </w:r>
    </w:p>
  </w:endnote>
  <w:endnote w:type="continuationSeparator" w:id="0">
    <w:p w14:paraId="68D0E1CD" w14:textId="77777777" w:rsidR="00884FB1" w:rsidRDefault="0088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FC57" w14:textId="77777777" w:rsidR="005B259C" w:rsidRDefault="005B259C">
    <w:pPr>
      <w:pStyle w:val="Piedepgina"/>
      <w:jc w:val="right"/>
    </w:pPr>
    <w:r>
      <w:rPr>
        <w:lang w:val="es-ES"/>
      </w:rPr>
      <w:fldChar w:fldCharType="begin"/>
    </w:r>
    <w:r>
      <w:rPr>
        <w:lang w:val="es-ES"/>
      </w:rPr>
      <w:instrText xml:space="preserve"> PAGE </w:instrText>
    </w:r>
    <w:r>
      <w:rPr>
        <w:lang w:val="es-ES"/>
      </w:rPr>
      <w:fldChar w:fldCharType="separate"/>
    </w:r>
    <w:r>
      <w:rPr>
        <w:lang w:val="es-ES"/>
      </w:rPr>
      <w:t>2</w:t>
    </w:r>
    <w:r>
      <w:rPr>
        <w:lang w:val="es-ES"/>
      </w:rPr>
      <w:fldChar w:fldCharType="end"/>
    </w:r>
  </w:p>
  <w:p w14:paraId="2030FC58" w14:textId="77777777" w:rsidR="005B259C" w:rsidRDefault="005B259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FC5A" w14:textId="77777777" w:rsidR="005B259C" w:rsidRDefault="005B259C">
    <w:pPr>
      <w:pStyle w:val="Piedepgina"/>
      <w:jc w:val="right"/>
    </w:pPr>
    <w:r>
      <w:rPr>
        <w:lang w:val="es-ES"/>
      </w:rPr>
      <w:fldChar w:fldCharType="begin"/>
    </w:r>
    <w:r>
      <w:rPr>
        <w:lang w:val="es-ES"/>
      </w:rPr>
      <w:instrText xml:space="preserve"> PAGE </w:instrText>
    </w:r>
    <w:r>
      <w:rPr>
        <w:lang w:val="es-ES"/>
      </w:rPr>
      <w:fldChar w:fldCharType="separate"/>
    </w:r>
    <w:r>
      <w:rPr>
        <w:lang w:val="es-ES"/>
      </w:rPr>
      <w:t>2</w:t>
    </w:r>
    <w:r>
      <w:rPr>
        <w:lang w:val="es-ES"/>
      </w:rPr>
      <w:fldChar w:fldCharType="end"/>
    </w:r>
  </w:p>
  <w:p w14:paraId="2030FC5B" w14:textId="77777777" w:rsidR="005B259C" w:rsidRDefault="005B259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FC5D" w14:textId="77777777" w:rsidR="005B259C" w:rsidRDefault="005B259C">
    <w:pPr>
      <w:pStyle w:val="Piedepgina"/>
      <w:jc w:val="right"/>
    </w:pPr>
    <w:r>
      <w:rPr>
        <w:lang w:val="es-ES"/>
      </w:rPr>
      <w:fldChar w:fldCharType="begin"/>
    </w:r>
    <w:r>
      <w:rPr>
        <w:lang w:val="es-ES"/>
      </w:rPr>
      <w:instrText xml:space="preserve"> PAGE </w:instrText>
    </w:r>
    <w:r>
      <w:rPr>
        <w:lang w:val="es-ES"/>
      </w:rPr>
      <w:fldChar w:fldCharType="separate"/>
    </w:r>
    <w:r>
      <w:rPr>
        <w:lang w:val="es-ES"/>
      </w:rPr>
      <w:t>2</w:t>
    </w:r>
    <w:r>
      <w:rPr>
        <w:lang w:val="es-ES"/>
      </w:rPr>
      <w:fldChar w:fldCharType="end"/>
    </w:r>
  </w:p>
  <w:p w14:paraId="2030FC5E" w14:textId="77777777" w:rsidR="005B259C" w:rsidRDefault="005B259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FC60" w14:textId="77777777" w:rsidR="005B259C" w:rsidRDefault="005B259C">
    <w:pPr>
      <w:pStyle w:val="Piedepgina"/>
      <w:jc w:val="right"/>
    </w:pPr>
    <w:r>
      <w:rPr>
        <w:lang w:val="es-ES"/>
      </w:rPr>
      <w:fldChar w:fldCharType="begin"/>
    </w:r>
    <w:r>
      <w:rPr>
        <w:lang w:val="es-ES"/>
      </w:rPr>
      <w:instrText xml:space="preserve"> PAGE </w:instrText>
    </w:r>
    <w:r>
      <w:rPr>
        <w:lang w:val="es-ES"/>
      </w:rPr>
      <w:fldChar w:fldCharType="separate"/>
    </w:r>
    <w:r>
      <w:rPr>
        <w:lang w:val="es-ES"/>
      </w:rPr>
      <w:t>2</w:t>
    </w:r>
    <w:r>
      <w:rPr>
        <w:lang w:val="es-ES"/>
      </w:rPr>
      <w:fldChar w:fldCharType="end"/>
    </w:r>
  </w:p>
  <w:p w14:paraId="2030FC61" w14:textId="77777777" w:rsidR="005B259C" w:rsidRDefault="005B259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FC63" w14:textId="77777777" w:rsidR="005B259C" w:rsidRPr="005B259C" w:rsidRDefault="005B259C">
    <w:pPr>
      <w:pStyle w:val="Piedepgina"/>
      <w:jc w:val="right"/>
      <w:rPr>
        <w:rFonts w:ascii="Times New Roman" w:hAnsi="Times New Roman" w:cs="Times New Roman"/>
      </w:rPr>
    </w:pPr>
    <w:r w:rsidRPr="005B259C">
      <w:rPr>
        <w:rFonts w:ascii="Times New Roman" w:hAnsi="Times New Roman" w:cs="Times New Roman"/>
        <w:lang w:val="es-ES"/>
      </w:rPr>
      <w:fldChar w:fldCharType="begin"/>
    </w:r>
    <w:r w:rsidRPr="005B259C">
      <w:rPr>
        <w:rFonts w:ascii="Times New Roman" w:hAnsi="Times New Roman" w:cs="Times New Roman"/>
        <w:lang w:val="es-ES"/>
      </w:rPr>
      <w:instrText xml:space="preserve"> PAGE </w:instrText>
    </w:r>
    <w:r w:rsidRPr="005B259C">
      <w:rPr>
        <w:rFonts w:ascii="Times New Roman" w:hAnsi="Times New Roman" w:cs="Times New Roman"/>
        <w:lang w:val="es-ES"/>
      </w:rPr>
      <w:fldChar w:fldCharType="separate"/>
    </w:r>
    <w:r w:rsidRPr="005B259C">
      <w:rPr>
        <w:rFonts w:ascii="Times New Roman" w:hAnsi="Times New Roman" w:cs="Times New Roman"/>
        <w:lang w:val="es-ES"/>
      </w:rPr>
      <w:t>2</w:t>
    </w:r>
    <w:r w:rsidRPr="005B259C">
      <w:rPr>
        <w:rFonts w:ascii="Times New Roman" w:hAnsi="Times New Roman" w:cs="Times New Roman"/>
        <w:lang w:val="es-ES"/>
      </w:rPr>
      <w:fldChar w:fldCharType="end"/>
    </w:r>
  </w:p>
  <w:p w14:paraId="2030FC64" w14:textId="77777777" w:rsidR="005B259C" w:rsidRDefault="005B25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41CAF" w14:textId="77777777" w:rsidR="00884FB1" w:rsidRDefault="00884FB1">
      <w:pPr>
        <w:spacing w:after="0" w:line="240" w:lineRule="auto"/>
      </w:pPr>
      <w:r>
        <w:rPr>
          <w:color w:val="000000"/>
        </w:rPr>
        <w:separator/>
      </w:r>
    </w:p>
  </w:footnote>
  <w:footnote w:type="continuationSeparator" w:id="0">
    <w:p w14:paraId="6F1D5BFA" w14:textId="77777777" w:rsidR="00884FB1" w:rsidRDefault="00884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629"/>
    <w:multiLevelType w:val="multilevel"/>
    <w:tmpl w:val="E19CE1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1F00D2B"/>
    <w:multiLevelType w:val="multilevel"/>
    <w:tmpl w:val="D0061E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1F82951"/>
    <w:multiLevelType w:val="multilevel"/>
    <w:tmpl w:val="99E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F7263"/>
    <w:multiLevelType w:val="multilevel"/>
    <w:tmpl w:val="1378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738AE"/>
    <w:multiLevelType w:val="multilevel"/>
    <w:tmpl w:val="418A9D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062B4838"/>
    <w:multiLevelType w:val="multilevel"/>
    <w:tmpl w:val="88D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A0B08"/>
    <w:multiLevelType w:val="multilevel"/>
    <w:tmpl w:val="D9205D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7CC5633"/>
    <w:multiLevelType w:val="multilevel"/>
    <w:tmpl w:val="5FD873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9117049"/>
    <w:multiLevelType w:val="multilevel"/>
    <w:tmpl w:val="DB04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139E8"/>
    <w:multiLevelType w:val="multilevel"/>
    <w:tmpl w:val="50E2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934BEA"/>
    <w:multiLevelType w:val="multilevel"/>
    <w:tmpl w:val="0E48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34386E"/>
    <w:multiLevelType w:val="multilevel"/>
    <w:tmpl w:val="1D1640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0E980EEB"/>
    <w:multiLevelType w:val="hybridMultilevel"/>
    <w:tmpl w:val="11043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F1A122D"/>
    <w:multiLevelType w:val="multilevel"/>
    <w:tmpl w:val="152EE2B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108F62DC"/>
    <w:multiLevelType w:val="multilevel"/>
    <w:tmpl w:val="B838CEE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5" w15:restartNumberingAfterBreak="0">
    <w:nsid w:val="116E6700"/>
    <w:multiLevelType w:val="multilevel"/>
    <w:tmpl w:val="533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B13CC"/>
    <w:multiLevelType w:val="multilevel"/>
    <w:tmpl w:val="71AE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71014"/>
    <w:multiLevelType w:val="multilevel"/>
    <w:tmpl w:val="248C8F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144A7EE2"/>
    <w:multiLevelType w:val="multilevel"/>
    <w:tmpl w:val="EFA401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14D14A59"/>
    <w:multiLevelType w:val="multilevel"/>
    <w:tmpl w:val="F71EC3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17960974"/>
    <w:multiLevelType w:val="multilevel"/>
    <w:tmpl w:val="A5C048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19F463BA"/>
    <w:multiLevelType w:val="multilevel"/>
    <w:tmpl w:val="5EEE5D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1BAE215B"/>
    <w:multiLevelType w:val="hybridMultilevel"/>
    <w:tmpl w:val="9B9C4B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BDD22CB"/>
    <w:multiLevelType w:val="multilevel"/>
    <w:tmpl w:val="129A0D8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1E600DEB"/>
    <w:multiLevelType w:val="multilevel"/>
    <w:tmpl w:val="371C8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7243E9"/>
    <w:multiLevelType w:val="multilevel"/>
    <w:tmpl w:val="03F8B6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1FBA4CCE"/>
    <w:multiLevelType w:val="hybridMultilevel"/>
    <w:tmpl w:val="A4561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396744D"/>
    <w:multiLevelType w:val="multilevel"/>
    <w:tmpl w:val="FFB802B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8" w15:restartNumberingAfterBreak="0">
    <w:nsid w:val="253C2928"/>
    <w:multiLevelType w:val="multilevel"/>
    <w:tmpl w:val="27FC3B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268A35EC"/>
    <w:multiLevelType w:val="multilevel"/>
    <w:tmpl w:val="C060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C0386"/>
    <w:multiLevelType w:val="multilevel"/>
    <w:tmpl w:val="C42680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27837BBE"/>
    <w:multiLevelType w:val="multilevel"/>
    <w:tmpl w:val="12B03B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28B5636E"/>
    <w:multiLevelType w:val="hybridMultilevel"/>
    <w:tmpl w:val="6A2224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9073AC1"/>
    <w:multiLevelType w:val="multilevel"/>
    <w:tmpl w:val="763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7673B"/>
    <w:multiLevelType w:val="multilevel"/>
    <w:tmpl w:val="17DCB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AB0C54"/>
    <w:multiLevelType w:val="multilevel"/>
    <w:tmpl w:val="591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780C16"/>
    <w:multiLevelType w:val="multilevel"/>
    <w:tmpl w:val="BBE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9EC89"/>
    <w:multiLevelType w:val="hybridMultilevel"/>
    <w:tmpl w:val="4E8A98F4"/>
    <w:lvl w:ilvl="0" w:tplc="608AF000">
      <w:start w:val="1"/>
      <w:numFmt w:val="decimal"/>
      <w:lvlText w:val="%1."/>
      <w:lvlJc w:val="left"/>
      <w:pPr>
        <w:ind w:left="720" w:hanging="360"/>
      </w:pPr>
    </w:lvl>
    <w:lvl w:ilvl="1" w:tplc="F5789196">
      <w:start w:val="1"/>
      <w:numFmt w:val="lowerLetter"/>
      <w:lvlText w:val="%2."/>
      <w:lvlJc w:val="left"/>
      <w:pPr>
        <w:ind w:left="1440" w:hanging="360"/>
      </w:pPr>
    </w:lvl>
    <w:lvl w:ilvl="2" w:tplc="963E43A4">
      <w:start w:val="1"/>
      <w:numFmt w:val="lowerRoman"/>
      <w:lvlText w:val="%3."/>
      <w:lvlJc w:val="right"/>
      <w:pPr>
        <w:ind w:left="2160" w:hanging="180"/>
      </w:pPr>
    </w:lvl>
    <w:lvl w:ilvl="3" w:tplc="63485AC0">
      <w:start w:val="1"/>
      <w:numFmt w:val="decimal"/>
      <w:lvlText w:val="%4."/>
      <w:lvlJc w:val="left"/>
      <w:pPr>
        <w:ind w:left="2880" w:hanging="360"/>
      </w:pPr>
    </w:lvl>
    <w:lvl w:ilvl="4" w:tplc="FBAEF9B2">
      <w:start w:val="1"/>
      <w:numFmt w:val="lowerLetter"/>
      <w:lvlText w:val="%5."/>
      <w:lvlJc w:val="left"/>
      <w:pPr>
        <w:ind w:left="3600" w:hanging="360"/>
      </w:pPr>
    </w:lvl>
    <w:lvl w:ilvl="5" w:tplc="E4AE85A4">
      <w:start w:val="1"/>
      <w:numFmt w:val="lowerRoman"/>
      <w:lvlText w:val="%6."/>
      <w:lvlJc w:val="right"/>
      <w:pPr>
        <w:ind w:left="4320" w:hanging="180"/>
      </w:pPr>
    </w:lvl>
    <w:lvl w:ilvl="6" w:tplc="8CE21E6E">
      <w:start w:val="1"/>
      <w:numFmt w:val="decimal"/>
      <w:lvlText w:val="%7."/>
      <w:lvlJc w:val="left"/>
      <w:pPr>
        <w:ind w:left="5040" w:hanging="360"/>
      </w:pPr>
    </w:lvl>
    <w:lvl w:ilvl="7" w:tplc="E2BABD20">
      <w:start w:val="1"/>
      <w:numFmt w:val="lowerLetter"/>
      <w:lvlText w:val="%8."/>
      <w:lvlJc w:val="left"/>
      <w:pPr>
        <w:ind w:left="5760" w:hanging="360"/>
      </w:pPr>
    </w:lvl>
    <w:lvl w:ilvl="8" w:tplc="EB6E907C">
      <w:start w:val="1"/>
      <w:numFmt w:val="lowerRoman"/>
      <w:lvlText w:val="%9."/>
      <w:lvlJc w:val="right"/>
      <w:pPr>
        <w:ind w:left="6480" w:hanging="180"/>
      </w:pPr>
    </w:lvl>
  </w:abstractNum>
  <w:abstractNum w:abstractNumId="38" w15:restartNumberingAfterBreak="0">
    <w:nsid w:val="2E3328CB"/>
    <w:multiLevelType w:val="multilevel"/>
    <w:tmpl w:val="7824A0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2F5E6C01"/>
    <w:multiLevelType w:val="multilevel"/>
    <w:tmpl w:val="598CCF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 w15:restartNumberingAfterBreak="0">
    <w:nsid w:val="2FED46F3"/>
    <w:multiLevelType w:val="multilevel"/>
    <w:tmpl w:val="41A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2D5999"/>
    <w:multiLevelType w:val="multilevel"/>
    <w:tmpl w:val="FF5C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997C6C"/>
    <w:multiLevelType w:val="multilevel"/>
    <w:tmpl w:val="3EE071C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 w15:restartNumberingAfterBreak="0">
    <w:nsid w:val="3A6A2C2B"/>
    <w:multiLevelType w:val="multilevel"/>
    <w:tmpl w:val="551C67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 w15:restartNumberingAfterBreak="0">
    <w:nsid w:val="3BD10DEF"/>
    <w:multiLevelType w:val="multilevel"/>
    <w:tmpl w:val="5AE0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843B52"/>
    <w:multiLevelType w:val="multilevel"/>
    <w:tmpl w:val="D91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D109D6"/>
    <w:multiLevelType w:val="multilevel"/>
    <w:tmpl w:val="ECC00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E0231A"/>
    <w:multiLevelType w:val="multilevel"/>
    <w:tmpl w:val="BF8C0A6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8" w15:restartNumberingAfterBreak="0">
    <w:nsid w:val="43FD12E5"/>
    <w:multiLevelType w:val="multilevel"/>
    <w:tmpl w:val="3F6441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454766B3"/>
    <w:multiLevelType w:val="multilevel"/>
    <w:tmpl w:val="59D015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 w15:restartNumberingAfterBreak="0">
    <w:nsid w:val="456B4E2E"/>
    <w:multiLevelType w:val="multilevel"/>
    <w:tmpl w:val="F508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9233CB"/>
    <w:multiLevelType w:val="multilevel"/>
    <w:tmpl w:val="62F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997865"/>
    <w:multiLevelType w:val="multilevel"/>
    <w:tmpl w:val="F6F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C85668"/>
    <w:multiLevelType w:val="multilevel"/>
    <w:tmpl w:val="54A491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4B66582F"/>
    <w:multiLevelType w:val="multilevel"/>
    <w:tmpl w:val="7310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7A2528"/>
    <w:multiLevelType w:val="multilevel"/>
    <w:tmpl w:val="36BE8AD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6" w15:restartNumberingAfterBreak="0">
    <w:nsid w:val="4DC13B88"/>
    <w:multiLevelType w:val="multilevel"/>
    <w:tmpl w:val="22E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16403"/>
    <w:multiLevelType w:val="multilevel"/>
    <w:tmpl w:val="119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0464A7"/>
    <w:multiLevelType w:val="multilevel"/>
    <w:tmpl w:val="3FA2AE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9" w15:restartNumberingAfterBreak="0">
    <w:nsid w:val="55FB34DC"/>
    <w:multiLevelType w:val="multilevel"/>
    <w:tmpl w:val="19F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6100E"/>
    <w:multiLevelType w:val="multilevel"/>
    <w:tmpl w:val="4D424C70"/>
    <w:lvl w:ilvl="0">
      <w:numFmt w:val="bullet"/>
      <w:lvlText w:val=""/>
      <w:lvlJc w:val="left"/>
      <w:pPr>
        <w:ind w:left="360" w:hanging="360"/>
      </w:pPr>
      <w:rPr>
        <w:rFonts w:ascii="Symbol" w:hAnsi="Symbol"/>
      </w:rPr>
    </w:lvl>
    <w:lvl w:ilvl="1">
      <w:start w:val="1"/>
      <w:numFmt w:val="decimal"/>
      <w:lvlText w:val="."/>
      <w:lvlJc w:val="left"/>
      <w:pPr>
        <w:ind w:left="1080" w:hanging="360"/>
      </w:pPr>
    </w:lvl>
    <w:lvl w:ilvl="2">
      <w:start w:val="1"/>
      <w:numFmt w:val="decimal"/>
      <w:lvlText w:val="."/>
      <w:lvlJc w:val="left"/>
      <w:pPr>
        <w:ind w:left="1800" w:hanging="360"/>
      </w:pPr>
    </w:lvl>
    <w:lvl w:ilvl="3">
      <w:start w:val="1"/>
      <w:numFmt w:val="decimal"/>
      <w:lvlText w:val="."/>
      <w:lvlJc w:val="left"/>
      <w:pPr>
        <w:ind w:left="2520" w:hanging="360"/>
      </w:pPr>
    </w:lvl>
    <w:lvl w:ilvl="4">
      <w:start w:val="1"/>
      <w:numFmt w:val="decimal"/>
      <w:lvlText w:val="."/>
      <w:lvlJc w:val="left"/>
      <w:pPr>
        <w:ind w:left="3240" w:hanging="360"/>
      </w:pPr>
    </w:lvl>
    <w:lvl w:ilvl="5">
      <w:start w:val="1"/>
      <w:numFmt w:val="decimal"/>
      <w:lvlText w:val="."/>
      <w:lvlJc w:val="left"/>
      <w:pPr>
        <w:ind w:left="3960" w:hanging="360"/>
      </w:pPr>
    </w:lvl>
    <w:lvl w:ilvl="6">
      <w:start w:val="1"/>
      <w:numFmt w:val="decimal"/>
      <w:lvlText w:val="."/>
      <w:lvlJc w:val="left"/>
      <w:pPr>
        <w:ind w:left="4680" w:hanging="360"/>
      </w:pPr>
    </w:lvl>
    <w:lvl w:ilvl="7">
      <w:start w:val="1"/>
      <w:numFmt w:val="decimal"/>
      <w:lvlText w:val="."/>
      <w:lvlJc w:val="left"/>
      <w:pPr>
        <w:ind w:left="5400" w:hanging="360"/>
      </w:pPr>
    </w:lvl>
    <w:lvl w:ilvl="8">
      <w:start w:val="1"/>
      <w:numFmt w:val="decimal"/>
      <w:lvlText w:val="."/>
      <w:lvlJc w:val="left"/>
      <w:pPr>
        <w:ind w:left="6120" w:hanging="360"/>
      </w:pPr>
    </w:lvl>
  </w:abstractNum>
  <w:abstractNum w:abstractNumId="61" w15:restartNumberingAfterBreak="0">
    <w:nsid w:val="5A9D7C0D"/>
    <w:multiLevelType w:val="multilevel"/>
    <w:tmpl w:val="A41063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2" w15:restartNumberingAfterBreak="0">
    <w:nsid w:val="5B121A02"/>
    <w:multiLevelType w:val="multilevel"/>
    <w:tmpl w:val="EFA0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271855"/>
    <w:multiLevelType w:val="multilevel"/>
    <w:tmpl w:val="43625C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4" w15:restartNumberingAfterBreak="0">
    <w:nsid w:val="5C487E21"/>
    <w:multiLevelType w:val="multilevel"/>
    <w:tmpl w:val="165AD8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5" w15:restartNumberingAfterBreak="0">
    <w:nsid w:val="5CAE5B2A"/>
    <w:multiLevelType w:val="multilevel"/>
    <w:tmpl w:val="47A03D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6" w15:restartNumberingAfterBreak="0">
    <w:nsid w:val="5D264611"/>
    <w:multiLevelType w:val="multilevel"/>
    <w:tmpl w:val="706C83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4F7394"/>
    <w:multiLevelType w:val="multilevel"/>
    <w:tmpl w:val="89981E54"/>
    <w:lvl w:ilvl="0">
      <w:numFmt w:val="bullet"/>
      <w:lvlText w:val=""/>
      <w:lvlJc w:val="left"/>
      <w:pPr>
        <w:ind w:left="12" w:hanging="360"/>
      </w:pPr>
      <w:rPr>
        <w:rFonts w:ascii="Symbol" w:hAnsi="Symbol"/>
      </w:rPr>
    </w:lvl>
    <w:lvl w:ilvl="1">
      <w:numFmt w:val="bullet"/>
      <w:lvlText w:val="o"/>
      <w:lvlJc w:val="left"/>
      <w:pPr>
        <w:ind w:left="732" w:hanging="360"/>
      </w:pPr>
      <w:rPr>
        <w:rFonts w:ascii="Courier New" w:hAnsi="Courier New" w:cs="Courier New"/>
      </w:rPr>
    </w:lvl>
    <w:lvl w:ilvl="2">
      <w:numFmt w:val="bullet"/>
      <w:lvlText w:val=""/>
      <w:lvlJc w:val="left"/>
      <w:pPr>
        <w:ind w:left="1452" w:hanging="360"/>
      </w:pPr>
      <w:rPr>
        <w:rFonts w:ascii="Wingdings" w:hAnsi="Wingdings"/>
      </w:rPr>
    </w:lvl>
    <w:lvl w:ilvl="3">
      <w:numFmt w:val="bullet"/>
      <w:lvlText w:val=""/>
      <w:lvlJc w:val="left"/>
      <w:pPr>
        <w:ind w:left="2172" w:hanging="360"/>
      </w:pPr>
      <w:rPr>
        <w:rFonts w:ascii="Symbol" w:hAnsi="Symbol"/>
      </w:rPr>
    </w:lvl>
    <w:lvl w:ilvl="4">
      <w:numFmt w:val="bullet"/>
      <w:lvlText w:val="o"/>
      <w:lvlJc w:val="left"/>
      <w:pPr>
        <w:ind w:left="2892" w:hanging="360"/>
      </w:pPr>
      <w:rPr>
        <w:rFonts w:ascii="Courier New" w:hAnsi="Courier New" w:cs="Courier New"/>
      </w:rPr>
    </w:lvl>
    <w:lvl w:ilvl="5">
      <w:numFmt w:val="bullet"/>
      <w:lvlText w:val=""/>
      <w:lvlJc w:val="left"/>
      <w:pPr>
        <w:ind w:left="3612" w:hanging="360"/>
      </w:pPr>
      <w:rPr>
        <w:rFonts w:ascii="Wingdings" w:hAnsi="Wingdings"/>
      </w:rPr>
    </w:lvl>
    <w:lvl w:ilvl="6">
      <w:numFmt w:val="bullet"/>
      <w:lvlText w:val=""/>
      <w:lvlJc w:val="left"/>
      <w:pPr>
        <w:ind w:left="4332" w:hanging="360"/>
      </w:pPr>
      <w:rPr>
        <w:rFonts w:ascii="Symbol" w:hAnsi="Symbol"/>
      </w:rPr>
    </w:lvl>
    <w:lvl w:ilvl="7">
      <w:numFmt w:val="bullet"/>
      <w:lvlText w:val="o"/>
      <w:lvlJc w:val="left"/>
      <w:pPr>
        <w:ind w:left="5052" w:hanging="360"/>
      </w:pPr>
      <w:rPr>
        <w:rFonts w:ascii="Courier New" w:hAnsi="Courier New" w:cs="Courier New"/>
      </w:rPr>
    </w:lvl>
    <w:lvl w:ilvl="8">
      <w:numFmt w:val="bullet"/>
      <w:lvlText w:val=""/>
      <w:lvlJc w:val="left"/>
      <w:pPr>
        <w:ind w:left="5772" w:hanging="360"/>
      </w:pPr>
      <w:rPr>
        <w:rFonts w:ascii="Wingdings" w:hAnsi="Wingdings"/>
      </w:rPr>
    </w:lvl>
  </w:abstractNum>
  <w:abstractNum w:abstractNumId="68" w15:restartNumberingAfterBreak="0">
    <w:nsid w:val="60C3585F"/>
    <w:multiLevelType w:val="multilevel"/>
    <w:tmpl w:val="F8B84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0F34C4"/>
    <w:multiLevelType w:val="hybridMultilevel"/>
    <w:tmpl w:val="21DEB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62272BDE"/>
    <w:multiLevelType w:val="multilevel"/>
    <w:tmpl w:val="35FEBB9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1" w15:restartNumberingAfterBreak="0">
    <w:nsid w:val="639058E6"/>
    <w:multiLevelType w:val="multilevel"/>
    <w:tmpl w:val="BDB66DA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556CA5"/>
    <w:multiLevelType w:val="multilevel"/>
    <w:tmpl w:val="655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D97FC8"/>
    <w:multiLevelType w:val="hybridMultilevel"/>
    <w:tmpl w:val="F474B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66B87D57"/>
    <w:multiLevelType w:val="multilevel"/>
    <w:tmpl w:val="96EA38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EA3555"/>
    <w:multiLevelType w:val="multilevel"/>
    <w:tmpl w:val="82E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0922D3"/>
    <w:multiLevelType w:val="hybridMultilevel"/>
    <w:tmpl w:val="66FEB7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6AE40BFF"/>
    <w:multiLevelType w:val="multilevel"/>
    <w:tmpl w:val="BB461F2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8" w15:restartNumberingAfterBreak="0">
    <w:nsid w:val="6B043DA3"/>
    <w:multiLevelType w:val="multilevel"/>
    <w:tmpl w:val="CB72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DF0F9F"/>
    <w:multiLevelType w:val="multilevel"/>
    <w:tmpl w:val="17EC15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0" w15:restartNumberingAfterBreak="0">
    <w:nsid w:val="73265856"/>
    <w:multiLevelType w:val="multilevel"/>
    <w:tmpl w:val="4252B4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1" w15:restartNumberingAfterBreak="0">
    <w:nsid w:val="78A2413A"/>
    <w:multiLevelType w:val="multilevel"/>
    <w:tmpl w:val="FC3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243B34"/>
    <w:multiLevelType w:val="multilevel"/>
    <w:tmpl w:val="D6B8F8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3" w15:restartNumberingAfterBreak="0">
    <w:nsid w:val="7A2B1388"/>
    <w:multiLevelType w:val="multilevel"/>
    <w:tmpl w:val="088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7B70FC"/>
    <w:multiLevelType w:val="multilevel"/>
    <w:tmpl w:val="7B5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2F6764"/>
    <w:multiLevelType w:val="multilevel"/>
    <w:tmpl w:val="75E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374F26"/>
    <w:multiLevelType w:val="multilevel"/>
    <w:tmpl w:val="3A16B9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7" w15:restartNumberingAfterBreak="0">
    <w:nsid w:val="7E653976"/>
    <w:multiLevelType w:val="multilevel"/>
    <w:tmpl w:val="481C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067771">
    <w:abstractNumId w:val="67"/>
  </w:num>
  <w:num w:numId="2" w16cid:durableId="2044137301">
    <w:abstractNumId w:val="60"/>
  </w:num>
  <w:num w:numId="3" w16cid:durableId="819881158">
    <w:abstractNumId w:val="42"/>
  </w:num>
  <w:num w:numId="4" w16cid:durableId="1593318967">
    <w:abstractNumId w:val="28"/>
  </w:num>
  <w:num w:numId="5" w16cid:durableId="1328440338">
    <w:abstractNumId w:val="55"/>
  </w:num>
  <w:num w:numId="6" w16cid:durableId="1317954488">
    <w:abstractNumId w:val="18"/>
  </w:num>
  <w:num w:numId="7" w16cid:durableId="1124883898">
    <w:abstractNumId w:val="38"/>
  </w:num>
  <w:num w:numId="8" w16cid:durableId="1604723693">
    <w:abstractNumId w:val="48"/>
  </w:num>
  <w:num w:numId="9" w16cid:durableId="25642665">
    <w:abstractNumId w:val="19"/>
  </w:num>
  <w:num w:numId="10" w16cid:durableId="2064285402">
    <w:abstractNumId w:val="80"/>
  </w:num>
  <w:num w:numId="11" w16cid:durableId="1682121265">
    <w:abstractNumId w:val="86"/>
  </w:num>
  <w:num w:numId="12" w16cid:durableId="675766182">
    <w:abstractNumId w:val="63"/>
  </w:num>
  <w:num w:numId="13" w16cid:durableId="866648641">
    <w:abstractNumId w:val="4"/>
  </w:num>
  <w:num w:numId="14" w16cid:durableId="1541940326">
    <w:abstractNumId w:val="25"/>
  </w:num>
  <w:num w:numId="15" w16cid:durableId="832070575">
    <w:abstractNumId w:val="49"/>
  </w:num>
  <w:num w:numId="16" w16cid:durableId="250042222">
    <w:abstractNumId w:val="61"/>
  </w:num>
  <w:num w:numId="17" w16cid:durableId="156386992">
    <w:abstractNumId w:val="7"/>
  </w:num>
  <w:num w:numId="18" w16cid:durableId="878205086">
    <w:abstractNumId w:val="11"/>
  </w:num>
  <w:num w:numId="19" w16cid:durableId="1307205956">
    <w:abstractNumId w:val="27"/>
  </w:num>
  <w:num w:numId="20" w16cid:durableId="1092123427">
    <w:abstractNumId w:val="0"/>
  </w:num>
  <w:num w:numId="21" w16cid:durableId="1274167153">
    <w:abstractNumId w:val="58"/>
  </w:num>
  <w:num w:numId="22" w16cid:durableId="249891465">
    <w:abstractNumId w:val="21"/>
  </w:num>
  <w:num w:numId="23" w16cid:durableId="1134132619">
    <w:abstractNumId w:val="65"/>
  </w:num>
  <w:num w:numId="24" w16cid:durableId="680938485">
    <w:abstractNumId w:val="53"/>
  </w:num>
  <w:num w:numId="25" w16cid:durableId="253975489">
    <w:abstractNumId w:val="79"/>
  </w:num>
  <w:num w:numId="26" w16cid:durableId="2091997752">
    <w:abstractNumId w:val="14"/>
  </w:num>
  <w:num w:numId="27" w16cid:durableId="1481919473">
    <w:abstractNumId w:val="6"/>
  </w:num>
  <w:num w:numId="28" w16cid:durableId="1883132163">
    <w:abstractNumId w:val="82"/>
  </w:num>
  <w:num w:numId="29" w16cid:durableId="1412578274">
    <w:abstractNumId w:val="31"/>
  </w:num>
  <w:num w:numId="30" w16cid:durableId="1307276749">
    <w:abstractNumId w:val="77"/>
  </w:num>
  <w:num w:numId="31" w16cid:durableId="1414353569">
    <w:abstractNumId w:val="13"/>
  </w:num>
  <w:num w:numId="32" w16cid:durableId="428235622">
    <w:abstractNumId w:val="20"/>
  </w:num>
  <w:num w:numId="33" w16cid:durableId="986935623">
    <w:abstractNumId w:val="70"/>
  </w:num>
  <w:num w:numId="34" w16cid:durableId="497892023">
    <w:abstractNumId w:val="23"/>
  </w:num>
  <w:num w:numId="35" w16cid:durableId="920799410">
    <w:abstractNumId w:val="47"/>
  </w:num>
  <w:num w:numId="36" w16cid:durableId="1807623771">
    <w:abstractNumId w:val="1"/>
  </w:num>
  <w:num w:numId="37" w16cid:durableId="40371663">
    <w:abstractNumId w:val="39"/>
  </w:num>
  <w:num w:numId="38" w16cid:durableId="1852838806">
    <w:abstractNumId w:val="17"/>
  </w:num>
  <w:num w:numId="39" w16cid:durableId="1776825598">
    <w:abstractNumId w:val="43"/>
  </w:num>
  <w:num w:numId="40" w16cid:durableId="1393430406">
    <w:abstractNumId w:val="64"/>
  </w:num>
  <w:num w:numId="41" w16cid:durableId="1469126479">
    <w:abstractNumId w:val="30"/>
  </w:num>
  <w:num w:numId="42" w16cid:durableId="1868180098">
    <w:abstractNumId w:val="44"/>
  </w:num>
  <w:num w:numId="43" w16cid:durableId="1393306884">
    <w:abstractNumId w:val="78"/>
  </w:num>
  <w:num w:numId="44" w16cid:durableId="823013177">
    <w:abstractNumId w:val="46"/>
  </w:num>
  <w:num w:numId="45" w16cid:durableId="1832091221">
    <w:abstractNumId w:val="59"/>
  </w:num>
  <w:num w:numId="46" w16cid:durableId="1234511233">
    <w:abstractNumId w:val="68"/>
  </w:num>
  <w:num w:numId="47" w16cid:durableId="1352143341">
    <w:abstractNumId w:val="15"/>
  </w:num>
  <w:num w:numId="48" w16cid:durableId="784038706">
    <w:abstractNumId w:val="66"/>
  </w:num>
  <w:num w:numId="49" w16cid:durableId="266013049">
    <w:abstractNumId w:val="3"/>
  </w:num>
  <w:num w:numId="50" w16cid:durableId="2084594874">
    <w:abstractNumId w:val="24"/>
  </w:num>
  <w:num w:numId="51" w16cid:durableId="1453359088">
    <w:abstractNumId w:val="2"/>
  </w:num>
  <w:num w:numId="52" w16cid:durableId="1565291329">
    <w:abstractNumId w:val="74"/>
  </w:num>
  <w:num w:numId="53" w16cid:durableId="1906332227">
    <w:abstractNumId w:val="52"/>
  </w:num>
  <w:num w:numId="54" w16cid:durableId="442656200">
    <w:abstractNumId w:val="54"/>
  </w:num>
  <w:num w:numId="55" w16cid:durableId="295450308">
    <w:abstractNumId w:val="34"/>
  </w:num>
  <w:num w:numId="56" w16cid:durableId="1013454437">
    <w:abstractNumId w:val="50"/>
  </w:num>
  <w:num w:numId="57" w16cid:durableId="1458335335">
    <w:abstractNumId w:val="37"/>
  </w:num>
  <w:num w:numId="58" w16cid:durableId="918096552">
    <w:abstractNumId w:val="41"/>
  </w:num>
  <w:num w:numId="59" w16cid:durableId="1827819816">
    <w:abstractNumId w:val="81"/>
  </w:num>
  <w:num w:numId="60" w16cid:durableId="443116252">
    <w:abstractNumId w:val="75"/>
  </w:num>
  <w:num w:numId="61" w16cid:durableId="703167219">
    <w:abstractNumId w:val="83"/>
  </w:num>
  <w:num w:numId="62" w16cid:durableId="981234119">
    <w:abstractNumId w:val="35"/>
  </w:num>
  <w:num w:numId="63" w16cid:durableId="1845394440">
    <w:abstractNumId w:val="40"/>
  </w:num>
  <w:num w:numId="64" w16cid:durableId="847601091">
    <w:abstractNumId w:val="72"/>
  </w:num>
  <w:num w:numId="65" w16cid:durableId="1612931681">
    <w:abstractNumId w:val="29"/>
  </w:num>
  <w:num w:numId="66" w16cid:durableId="1040714269">
    <w:abstractNumId w:val="36"/>
  </w:num>
  <w:num w:numId="67" w16cid:durableId="1892426192">
    <w:abstractNumId w:val="85"/>
  </w:num>
  <w:num w:numId="68" w16cid:durableId="1213424914">
    <w:abstractNumId w:val="5"/>
  </w:num>
  <w:num w:numId="69" w16cid:durableId="745153936">
    <w:abstractNumId w:val="33"/>
  </w:num>
  <w:num w:numId="70" w16cid:durableId="1644431445">
    <w:abstractNumId w:val="84"/>
  </w:num>
  <w:num w:numId="71" w16cid:durableId="1542592718">
    <w:abstractNumId w:val="62"/>
  </w:num>
  <w:num w:numId="72" w16cid:durableId="130947082">
    <w:abstractNumId w:val="8"/>
  </w:num>
  <w:num w:numId="73" w16cid:durableId="156385868">
    <w:abstractNumId w:val="45"/>
  </w:num>
  <w:num w:numId="74" w16cid:durableId="999699744">
    <w:abstractNumId w:val="56"/>
  </w:num>
  <w:num w:numId="75" w16cid:durableId="277105454">
    <w:abstractNumId w:val="10"/>
  </w:num>
  <w:num w:numId="76" w16cid:durableId="545214567">
    <w:abstractNumId w:val="57"/>
  </w:num>
  <w:num w:numId="77" w16cid:durableId="1045760308">
    <w:abstractNumId w:val="87"/>
  </w:num>
  <w:num w:numId="78" w16cid:durableId="1432773790">
    <w:abstractNumId w:val="16"/>
  </w:num>
  <w:num w:numId="79" w16cid:durableId="1845439935">
    <w:abstractNumId w:val="51"/>
  </w:num>
  <w:num w:numId="80" w16cid:durableId="1908764689">
    <w:abstractNumId w:val="12"/>
  </w:num>
  <w:num w:numId="81" w16cid:durableId="37095296">
    <w:abstractNumId w:val="73"/>
  </w:num>
  <w:num w:numId="82" w16cid:durableId="20741674">
    <w:abstractNumId w:val="69"/>
  </w:num>
  <w:num w:numId="83" w16cid:durableId="1030107273">
    <w:abstractNumId w:val="32"/>
  </w:num>
  <w:num w:numId="84" w16cid:durableId="382560066">
    <w:abstractNumId w:val="22"/>
  </w:num>
  <w:num w:numId="85" w16cid:durableId="1477525231">
    <w:abstractNumId w:val="26"/>
  </w:num>
  <w:num w:numId="86" w16cid:durableId="2087993944">
    <w:abstractNumId w:val="76"/>
  </w:num>
  <w:num w:numId="87" w16cid:durableId="147554085">
    <w:abstractNumId w:val="9"/>
  </w:num>
  <w:num w:numId="88" w16cid:durableId="1265066315">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autoHyphenation/>
  <w:hyphenationZone w:val="425"/>
  <w:defaultTableStyle w:val="Tablaconcuadrculaclar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0B"/>
    <w:rsid w:val="00006F1A"/>
    <w:rsid w:val="00007DE4"/>
    <w:rsid w:val="00010135"/>
    <w:rsid w:val="0001024F"/>
    <w:rsid w:val="00013F39"/>
    <w:rsid w:val="000143A7"/>
    <w:rsid w:val="00015591"/>
    <w:rsid w:val="00015ACF"/>
    <w:rsid w:val="00016B3F"/>
    <w:rsid w:val="00022890"/>
    <w:rsid w:val="00027271"/>
    <w:rsid w:val="0002761E"/>
    <w:rsid w:val="000311C7"/>
    <w:rsid w:val="00033E01"/>
    <w:rsid w:val="0003568D"/>
    <w:rsid w:val="00042C45"/>
    <w:rsid w:val="000461F5"/>
    <w:rsid w:val="0004643E"/>
    <w:rsid w:val="00052F4B"/>
    <w:rsid w:val="0005475D"/>
    <w:rsid w:val="000557B1"/>
    <w:rsid w:val="00061090"/>
    <w:rsid w:val="000614DC"/>
    <w:rsid w:val="00062976"/>
    <w:rsid w:val="00067D9B"/>
    <w:rsid w:val="000725D2"/>
    <w:rsid w:val="00073524"/>
    <w:rsid w:val="000754B4"/>
    <w:rsid w:val="000814A0"/>
    <w:rsid w:val="00090F88"/>
    <w:rsid w:val="00093036"/>
    <w:rsid w:val="00094310"/>
    <w:rsid w:val="00096E17"/>
    <w:rsid w:val="000A29E6"/>
    <w:rsid w:val="000A4159"/>
    <w:rsid w:val="000A41A2"/>
    <w:rsid w:val="000A5BFB"/>
    <w:rsid w:val="000A5E89"/>
    <w:rsid w:val="000B3191"/>
    <w:rsid w:val="000B3B6E"/>
    <w:rsid w:val="000B42B5"/>
    <w:rsid w:val="000B59E9"/>
    <w:rsid w:val="000B76C5"/>
    <w:rsid w:val="000BB5D3"/>
    <w:rsid w:val="000C4B78"/>
    <w:rsid w:val="000C5F11"/>
    <w:rsid w:val="000C6836"/>
    <w:rsid w:val="000C7C30"/>
    <w:rsid w:val="000D3D5D"/>
    <w:rsid w:val="000D55ED"/>
    <w:rsid w:val="000E0678"/>
    <w:rsid w:val="000E1A9A"/>
    <w:rsid w:val="000E282E"/>
    <w:rsid w:val="000E508C"/>
    <w:rsid w:val="000F1993"/>
    <w:rsid w:val="000F4D5E"/>
    <w:rsid w:val="000F5FF3"/>
    <w:rsid w:val="000F72E4"/>
    <w:rsid w:val="000F795A"/>
    <w:rsid w:val="001059D9"/>
    <w:rsid w:val="0011444B"/>
    <w:rsid w:val="00120E98"/>
    <w:rsid w:val="00120EE8"/>
    <w:rsid w:val="0013159F"/>
    <w:rsid w:val="0013219A"/>
    <w:rsid w:val="001346EB"/>
    <w:rsid w:val="00134C46"/>
    <w:rsid w:val="00134D25"/>
    <w:rsid w:val="00140160"/>
    <w:rsid w:val="0014128B"/>
    <w:rsid w:val="00146447"/>
    <w:rsid w:val="0015083C"/>
    <w:rsid w:val="0015119B"/>
    <w:rsid w:val="00161F99"/>
    <w:rsid w:val="0016524E"/>
    <w:rsid w:val="001727AF"/>
    <w:rsid w:val="00173028"/>
    <w:rsid w:val="0017519D"/>
    <w:rsid w:val="00177EBD"/>
    <w:rsid w:val="00184321"/>
    <w:rsid w:val="00185B3B"/>
    <w:rsid w:val="001909F2"/>
    <w:rsid w:val="0019314F"/>
    <w:rsid w:val="00195DF4"/>
    <w:rsid w:val="001A13FD"/>
    <w:rsid w:val="001A27D5"/>
    <w:rsid w:val="001A333F"/>
    <w:rsid w:val="001B6404"/>
    <w:rsid w:val="001B6C26"/>
    <w:rsid w:val="001B7295"/>
    <w:rsid w:val="001B7B4F"/>
    <w:rsid w:val="001C4402"/>
    <w:rsid w:val="001C5EF3"/>
    <w:rsid w:val="001C6D25"/>
    <w:rsid w:val="001D0407"/>
    <w:rsid w:val="001D0DD7"/>
    <w:rsid w:val="001E0E2D"/>
    <w:rsid w:val="001E19B9"/>
    <w:rsid w:val="001E6471"/>
    <w:rsid w:val="001F39D2"/>
    <w:rsid w:val="001F3BDE"/>
    <w:rsid w:val="001F433F"/>
    <w:rsid w:val="001F4839"/>
    <w:rsid w:val="001F6ECA"/>
    <w:rsid w:val="001F7076"/>
    <w:rsid w:val="001F7784"/>
    <w:rsid w:val="0020670F"/>
    <w:rsid w:val="002131A4"/>
    <w:rsid w:val="00224836"/>
    <w:rsid w:val="00224E60"/>
    <w:rsid w:val="00227161"/>
    <w:rsid w:val="00237ABD"/>
    <w:rsid w:val="0024173F"/>
    <w:rsid w:val="00242B01"/>
    <w:rsid w:val="002435B3"/>
    <w:rsid w:val="0024556D"/>
    <w:rsid w:val="002474D6"/>
    <w:rsid w:val="002479AF"/>
    <w:rsid w:val="00260ADA"/>
    <w:rsid w:val="00261DA7"/>
    <w:rsid w:val="00262F2B"/>
    <w:rsid w:val="00266DC6"/>
    <w:rsid w:val="00267A2A"/>
    <w:rsid w:val="00270089"/>
    <w:rsid w:val="00272DBA"/>
    <w:rsid w:val="00275E8F"/>
    <w:rsid w:val="00276623"/>
    <w:rsid w:val="00281F96"/>
    <w:rsid w:val="002910E6"/>
    <w:rsid w:val="00291C95"/>
    <w:rsid w:val="0029366E"/>
    <w:rsid w:val="002937F9"/>
    <w:rsid w:val="00294E6D"/>
    <w:rsid w:val="002A0D26"/>
    <w:rsid w:val="002A265D"/>
    <w:rsid w:val="002A46B7"/>
    <w:rsid w:val="002A4DE0"/>
    <w:rsid w:val="002A54CC"/>
    <w:rsid w:val="002A61E3"/>
    <w:rsid w:val="002A6A89"/>
    <w:rsid w:val="002B0206"/>
    <w:rsid w:val="002B1E26"/>
    <w:rsid w:val="002B209A"/>
    <w:rsid w:val="002B6520"/>
    <w:rsid w:val="002C16AC"/>
    <w:rsid w:val="002C201E"/>
    <w:rsid w:val="002D1D51"/>
    <w:rsid w:val="002E0261"/>
    <w:rsid w:val="002E2E25"/>
    <w:rsid w:val="002F239D"/>
    <w:rsid w:val="002F2ABC"/>
    <w:rsid w:val="00304FF2"/>
    <w:rsid w:val="003126D8"/>
    <w:rsid w:val="00314603"/>
    <w:rsid w:val="00325791"/>
    <w:rsid w:val="00332A6C"/>
    <w:rsid w:val="00332E89"/>
    <w:rsid w:val="00335370"/>
    <w:rsid w:val="00340A92"/>
    <w:rsid w:val="00345A16"/>
    <w:rsid w:val="00345A28"/>
    <w:rsid w:val="00351640"/>
    <w:rsid w:val="00353A6C"/>
    <w:rsid w:val="0035620A"/>
    <w:rsid w:val="00356821"/>
    <w:rsid w:val="003624D3"/>
    <w:rsid w:val="003624F4"/>
    <w:rsid w:val="00362FA1"/>
    <w:rsid w:val="00364E89"/>
    <w:rsid w:val="003652D8"/>
    <w:rsid w:val="00371196"/>
    <w:rsid w:val="00372628"/>
    <w:rsid w:val="003769B6"/>
    <w:rsid w:val="003807D5"/>
    <w:rsid w:val="00381EC2"/>
    <w:rsid w:val="00382055"/>
    <w:rsid w:val="003934C6"/>
    <w:rsid w:val="003A0439"/>
    <w:rsid w:val="003A0EDB"/>
    <w:rsid w:val="003A2222"/>
    <w:rsid w:val="003A2AB6"/>
    <w:rsid w:val="003A5F11"/>
    <w:rsid w:val="003A68A2"/>
    <w:rsid w:val="003B29D1"/>
    <w:rsid w:val="003B4BBE"/>
    <w:rsid w:val="003C0AD5"/>
    <w:rsid w:val="003C3174"/>
    <w:rsid w:val="003D28B0"/>
    <w:rsid w:val="003E522E"/>
    <w:rsid w:val="003E5C42"/>
    <w:rsid w:val="003E6D1C"/>
    <w:rsid w:val="003E6DC4"/>
    <w:rsid w:val="003E6FF3"/>
    <w:rsid w:val="003F0143"/>
    <w:rsid w:val="003F1A9D"/>
    <w:rsid w:val="003F3325"/>
    <w:rsid w:val="0040231B"/>
    <w:rsid w:val="00405E2D"/>
    <w:rsid w:val="00410731"/>
    <w:rsid w:val="00416191"/>
    <w:rsid w:val="00416C77"/>
    <w:rsid w:val="004172D4"/>
    <w:rsid w:val="00421511"/>
    <w:rsid w:val="00421739"/>
    <w:rsid w:val="00423A30"/>
    <w:rsid w:val="00424230"/>
    <w:rsid w:val="00424624"/>
    <w:rsid w:val="004246B3"/>
    <w:rsid w:val="00431A97"/>
    <w:rsid w:val="00432F5A"/>
    <w:rsid w:val="00435E11"/>
    <w:rsid w:val="00437239"/>
    <w:rsid w:val="0043794C"/>
    <w:rsid w:val="0044382A"/>
    <w:rsid w:val="00447F0B"/>
    <w:rsid w:val="00451E5F"/>
    <w:rsid w:val="00454A96"/>
    <w:rsid w:val="00455F7B"/>
    <w:rsid w:val="00462A36"/>
    <w:rsid w:val="00464089"/>
    <w:rsid w:val="004712BE"/>
    <w:rsid w:val="004740AD"/>
    <w:rsid w:val="00483C71"/>
    <w:rsid w:val="00485559"/>
    <w:rsid w:val="00487040"/>
    <w:rsid w:val="004871A4"/>
    <w:rsid w:val="00491BB1"/>
    <w:rsid w:val="00496384"/>
    <w:rsid w:val="0049712D"/>
    <w:rsid w:val="004A3960"/>
    <w:rsid w:val="004A754C"/>
    <w:rsid w:val="004B3E54"/>
    <w:rsid w:val="004B46F3"/>
    <w:rsid w:val="004B503E"/>
    <w:rsid w:val="004B7184"/>
    <w:rsid w:val="004C09DA"/>
    <w:rsid w:val="004C23A2"/>
    <w:rsid w:val="004C32A9"/>
    <w:rsid w:val="004C38FA"/>
    <w:rsid w:val="004C518E"/>
    <w:rsid w:val="004E405B"/>
    <w:rsid w:val="004E4333"/>
    <w:rsid w:val="004E7C36"/>
    <w:rsid w:val="004E7D56"/>
    <w:rsid w:val="004F064A"/>
    <w:rsid w:val="004F5F87"/>
    <w:rsid w:val="004F640D"/>
    <w:rsid w:val="004F6911"/>
    <w:rsid w:val="0050240E"/>
    <w:rsid w:val="00503796"/>
    <w:rsid w:val="005201CD"/>
    <w:rsid w:val="00533083"/>
    <w:rsid w:val="00534BEF"/>
    <w:rsid w:val="00542309"/>
    <w:rsid w:val="00545A26"/>
    <w:rsid w:val="005538A6"/>
    <w:rsid w:val="00565689"/>
    <w:rsid w:val="00577993"/>
    <w:rsid w:val="0058294D"/>
    <w:rsid w:val="0058575B"/>
    <w:rsid w:val="00586764"/>
    <w:rsid w:val="00590206"/>
    <w:rsid w:val="005909AC"/>
    <w:rsid w:val="00594C96"/>
    <w:rsid w:val="00594F37"/>
    <w:rsid w:val="00595153"/>
    <w:rsid w:val="00597A48"/>
    <w:rsid w:val="005A1246"/>
    <w:rsid w:val="005A3629"/>
    <w:rsid w:val="005B00DF"/>
    <w:rsid w:val="005B2368"/>
    <w:rsid w:val="005B259C"/>
    <w:rsid w:val="005B2C62"/>
    <w:rsid w:val="005B4909"/>
    <w:rsid w:val="005B591A"/>
    <w:rsid w:val="005B5F7D"/>
    <w:rsid w:val="005C5675"/>
    <w:rsid w:val="005C6ECE"/>
    <w:rsid w:val="005D2111"/>
    <w:rsid w:val="005D3EB7"/>
    <w:rsid w:val="005D5438"/>
    <w:rsid w:val="005D7C18"/>
    <w:rsid w:val="005E068C"/>
    <w:rsid w:val="005E27D5"/>
    <w:rsid w:val="005E3AD6"/>
    <w:rsid w:val="005E718B"/>
    <w:rsid w:val="005E7906"/>
    <w:rsid w:val="005F0C0A"/>
    <w:rsid w:val="005F195D"/>
    <w:rsid w:val="00602346"/>
    <w:rsid w:val="00605592"/>
    <w:rsid w:val="006058E8"/>
    <w:rsid w:val="00612DD6"/>
    <w:rsid w:val="00615CB0"/>
    <w:rsid w:val="006223BA"/>
    <w:rsid w:val="00622521"/>
    <w:rsid w:val="006250A2"/>
    <w:rsid w:val="00625CC1"/>
    <w:rsid w:val="00627086"/>
    <w:rsid w:val="006272FD"/>
    <w:rsid w:val="00627546"/>
    <w:rsid w:val="00631A50"/>
    <w:rsid w:val="00634CF3"/>
    <w:rsid w:val="00641EE4"/>
    <w:rsid w:val="006440A8"/>
    <w:rsid w:val="006457AC"/>
    <w:rsid w:val="00655620"/>
    <w:rsid w:val="00656011"/>
    <w:rsid w:val="006615B5"/>
    <w:rsid w:val="00662F42"/>
    <w:rsid w:val="00665AAA"/>
    <w:rsid w:val="006660B4"/>
    <w:rsid w:val="006673C4"/>
    <w:rsid w:val="00667D1B"/>
    <w:rsid w:val="00670BF3"/>
    <w:rsid w:val="00670EF9"/>
    <w:rsid w:val="00672385"/>
    <w:rsid w:val="006752D3"/>
    <w:rsid w:val="00677526"/>
    <w:rsid w:val="00681897"/>
    <w:rsid w:val="0068253C"/>
    <w:rsid w:val="006850E2"/>
    <w:rsid w:val="00685D33"/>
    <w:rsid w:val="00691BFA"/>
    <w:rsid w:val="006924A8"/>
    <w:rsid w:val="00692D70"/>
    <w:rsid w:val="00695235"/>
    <w:rsid w:val="006976FC"/>
    <w:rsid w:val="006A589E"/>
    <w:rsid w:val="006A5D13"/>
    <w:rsid w:val="006A799B"/>
    <w:rsid w:val="006B1D69"/>
    <w:rsid w:val="006B1FC4"/>
    <w:rsid w:val="006B2285"/>
    <w:rsid w:val="006B7628"/>
    <w:rsid w:val="006C201F"/>
    <w:rsid w:val="006D302C"/>
    <w:rsid w:val="006D7F61"/>
    <w:rsid w:val="006E068A"/>
    <w:rsid w:val="006E2A41"/>
    <w:rsid w:val="006F6695"/>
    <w:rsid w:val="00701485"/>
    <w:rsid w:val="00711C7C"/>
    <w:rsid w:val="00712DDD"/>
    <w:rsid w:val="00714391"/>
    <w:rsid w:val="007147D2"/>
    <w:rsid w:val="0072361A"/>
    <w:rsid w:val="007245E8"/>
    <w:rsid w:val="0072472D"/>
    <w:rsid w:val="0072478F"/>
    <w:rsid w:val="00724876"/>
    <w:rsid w:val="00724BD4"/>
    <w:rsid w:val="00725182"/>
    <w:rsid w:val="00735188"/>
    <w:rsid w:val="00735668"/>
    <w:rsid w:val="00740979"/>
    <w:rsid w:val="00743767"/>
    <w:rsid w:val="00756296"/>
    <w:rsid w:val="007637E6"/>
    <w:rsid w:val="0076575B"/>
    <w:rsid w:val="007667A1"/>
    <w:rsid w:val="00770A47"/>
    <w:rsid w:val="007726BB"/>
    <w:rsid w:val="007748B2"/>
    <w:rsid w:val="00776084"/>
    <w:rsid w:val="0078270E"/>
    <w:rsid w:val="007830F0"/>
    <w:rsid w:val="0079767F"/>
    <w:rsid w:val="007A1C78"/>
    <w:rsid w:val="007B4C37"/>
    <w:rsid w:val="007B5068"/>
    <w:rsid w:val="007C3CD2"/>
    <w:rsid w:val="007C69F6"/>
    <w:rsid w:val="007C7729"/>
    <w:rsid w:val="007D54F0"/>
    <w:rsid w:val="007D7C89"/>
    <w:rsid w:val="007E5502"/>
    <w:rsid w:val="007E5A51"/>
    <w:rsid w:val="007F0A27"/>
    <w:rsid w:val="007F72B2"/>
    <w:rsid w:val="007F7417"/>
    <w:rsid w:val="00800C6E"/>
    <w:rsid w:val="00803281"/>
    <w:rsid w:val="00804A82"/>
    <w:rsid w:val="00811800"/>
    <w:rsid w:val="00812544"/>
    <w:rsid w:val="00812903"/>
    <w:rsid w:val="00821FF8"/>
    <w:rsid w:val="00822A25"/>
    <w:rsid w:val="00824F3F"/>
    <w:rsid w:val="008252A0"/>
    <w:rsid w:val="0082607D"/>
    <w:rsid w:val="00830784"/>
    <w:rsid w:val="00832B5F"/>
    <w:rsid w:val="00834E13"/>
    <w:rsid w:val="008403A6"/>
    <w:rsid w:val="0084121E"/>
    <w:rsid w:val="00844852"/>
    <w:rsid w:val="008463C4"/>
    <w:rsid w:val="00851CC6"/>
    <w:rsid w:val="008520F8"/>
    <w:rsid w:val="00854BC0"/>
    <w:rsid w:val="00857A0D"/>
    <w:rsid w:val="00857CC3"/>
    <w:rsid w:val="0087044B"/>
    <w:rsid w:val="008723FD"/>
    <w:rsid w:val="0087359F"/>
    <w:rsid w:val="0087757C"/>
    <w:rsid w:val="00880141"/>
    <w:rsid w:val="00884FB1"/>
    <w:rsid w:val="00885235"/>
    <w:rsid w:val="00887D2D"/>
    <w:rsid w:val="00894369"/>
    <w:rsid w:val="00897F8F"/>
    <w:rsid w:val="008A4CEF"/>
    <w:rsid w:val="008A5CAA"/>
    <w:rsid w:val="008C3CBE"/>
    <w:rsid w:val="008C41B5"/>
    <w:rsid w:val="008C528A"/>
    <w:rsid w:val="008D3CC1"/>
    <w:rsid w:val="008D403A"/>
    <w:rsid w:val="008DC8F2"/>
    <w:rsid w:val="008E1207"/>
    <w:rsid w:val="008E4CB4"/>
    <w:rsid w:val="008E502E"/>
    <w:rsid w:val="008E6A71"/>
    <w:rsid w:val="008F07ED"/>
    <w:rsid w:val="008F231E"/>
    <w:rsid w:val="008F4AF1"/>
    <w:rsid w:val="008F539C"/>
    <w:rsid w:val="008F7BF0"/>
    <w:rsid w:val="00905693"/>
    <w:rsid w:val="0091102F"/>
    <w:rsid w:val="009119CA"/>
    <w:rsid w:val="009133AF"/>
    <w:rsid w:val="009146D8"/>
    <w:rsid w:val="0091609B"/>
    <w:rsid w:val="009170BA"/>
    <w:rsid w:val="00917DF5"/>
    <w:rsid w:val="00923C00"/>
    <w:rsid w:val="00932FEE"/>
    <w:rsid w:val="009360D8"/>
    <w:rsid w:val="00936F79"/>
    <w:rsid w:val="00944B12"/>
    <w:rsid w:val="009459E4"/>
    <w:rsid w:val="00946CE8"/>
    <w:rsid w:val="00946DB0"/>
    <w:rsid w:val="00952482"/>
    <w:rsid w:val="00954841"/>
    <w:rsid w:val="00956DD0"/>
    <w:rsid w:val="00957249"/>
    <w:rsid w:val="00957938"/>
    <w:rsid w:val="0096212D"/>
    <w:rsid w:val="009630D3"/>
    <w:rsid w:val="009633BB"/>
    <w:rsid w:val="00963A7B"/>
    <w:rsid w:val="009648BF"/>
    <w:rsid w:val="009654ED"/>
    <w:rsid w:val="00970A98"/>
    <w:rsid w:val="00983163"/>
    <w:rsid w:val="00984126"/>
    <w:rsid w:val="0098620B"/>
    <w:rsid w:val="00990A99"/>
    <w:rsid w:val="009917F1"/>
    <w:rsid w:val="0099255A"/>
    <w:rsid w:val="00995D38"/>
    <w:rsid w:val="00997A33"/>
    <w:rsid w:val="009A25CF"/>
    <w:rsid w:val="009A2AC8"/>
    <w:rsid w:val="009A3158"/>
    <w:rsid w:val="009A7591"/>
    <w:rsid w:val="009B3386"/>
    <w:rsid w:val="009B3AC4"/>
    <w:rsid w:val="009B49FA"/>
    <w:rsid w:val="009B6D7B"/>
    <w:rsid w:val="009C213A"/>
    <w:rsid w:val="009C2C16"/>
    <w:rsid w:val="009C5AE2"/>
    <w:rsid w:val="009D3A43"/>
    <w:rsid w:val="009E312F"/>
    <w:rsid w:val="009E3B98"/>
    <w:rsid w:val="009E3E81"/>
    <w:rsid w:val="009F2F71"/>
    <w:rsid w:val="009F31C2"/>
    <w:rsid w:val="009F4EF1"/>
    <w:rsid w:val="009F5197"/>
    <w:rsid w:val="00A00E6A"/>
    <w:rsid w:val="00A0341B"/>
    <w:rsid w:val="00A11E4D"/>
    <w:rsid w:val="00A1458C"/>
    <w:rsid w:val="00A15581"/>
    <w:rsid w:val="00A2105C"/>
    <w:rsid w:val="00A21B51"/>
    <w:rsid w:val="00A24444"/>
    <w:rsid w:val="00A2518B"/>
    <w:rsid w:val="00A25C78"/>
    <w:rsid w:val="00A26591"/>
    <w:rsid w:val="00A30708"/>
    <w:rsid w:val="00A36489"/>
    <w:rsid w:val="00A374F0"/>
    <w:rsid w:val="00A435CA"/>
    <w:rsid w:val="00A45C98"/>
    <w:rsid w:val="00A46463"/>
    <w:rsid w:val="00A5139C"/>
    <w:rsid w:val="00A55119"/>
    <w:rsid w:val="00A567B5"/>
    <w:rsid w:val="00A62BD0"/>
    <w:rsid w:val="00A74651"/>
    <w:rsid w:val="00A77C6F"/>
    <w:rsid w:val="00A81FE1"/>
    <w:rsid w:val="00A876B7"/>
    <w:rsid w:val="00A87CF6"/>
    <w:rsid w:val="00AA2932"/>
    <w:rsid w:val="00AB1327"/>
    <w:rsid w:val="00AB2A75"/>
    <w:rsid w:val="00AB36CF"/>
    <w:rsid w:val="00AB62E0"/>
    <w:rsid w:val="00AB7DB6"/>
    <w:rsid w:val="00AD04FF"/>
    <w:rsid w:val="00AE1302"/>
    <w:rsid w:val="00AE256A"/>
    <w:rsid w:val="00AF0152"/>
    <w:rsid w:val="00AF3168"/>
    <w:rsid w:val="00AF6747"/>
    <w:rsid w:val="00AF7CE3"/>
    <w:rsid w:val="00B012DC"/>
    <w:rsid w:val="00B0275D"/>
    <w:rsid w:val="00B030BE"/>
    <w:rsid w:val="00B035A4"/>
    <w:rsid w:val="00B12B3F"/>
    <w:rsid w:val="00B32F9D"/>
    <w:rsid w:val="00B37273"/>
    <w:rsid w:val="00B4444E"/>
    <w:rsid w:val="00B4637F"/>
    <w:rsid w:val="00B539DA"/>
    <w:rsid w:val="00B63622"/>
    <w:rsid w:val="00B65A6B"/>
    <w:rsid w:val="00B6608D"/>
    <w:rsid w:val="00B6625D"/>
    <w:rsid w:val="00B66479"/>
    <w:rsid w:val="00B670F4"/>
    <w:rsid w:val="00B671D7"/>
    <w:rsid w:val="00B72339"/>
    <w:rsid w:val="00B72636"/>
    <w:rsid w:val="00B921F8"/>
    <w:rsid w:val="00BA24B1"/>
    <w:rsid w:val="00BA3148"/>
    <w:rsid w:val="00BA3585"/>
    <w:rsid w:val="00BA405F"/>
    <w:rsid w:val="00BB5842"/>
    <w:rsid w:val="00BB6736"/>
    <w:rsid w:val="00BC11B5"/>
    <w:rsid w:val="00BC2B9B"/>
    <w:rsid w:val="00BD0857"/>
    <w:rsid w:val="00BD4333"/>
    <w:rsid w:val="00BD5C2D"/>
    <w:rsid w:val="00BD5FC5"/>
    <w:rsid w:val="00BE56FD"/>
    <w:rsid w:val="00BF5263"/>
    <w:rsid w:val="00BF70B9"/>
    <w:rsid w:val="00BF7942"/>
    <w:rsid w:val="00C02F72"/>
    <w:rsid w:val="00C12776"/>
    <w:rsid w:val="00C12DBD"/>
    <w:rsid w:val="00C135EA"/>
    <w:rsid w:val="00C15B7E"/>
    <w:rsid w:val="00C1694F"/>
    <w:rsid w:val="00C17BD9"/>
    <w:rsid w:val="00C25FFA"/>
    <w:rsid w:val="00C35D78"/>
    <w:rsid w:val="00C365B7"/>
    <w:rsid w:val="00C37E87"/>
    <w:rsid w:val="00C466A7"/>
    <w:rsid w:val="00C507C2"/>
    <w:rsid w:val="00C5222F"/>
    <w:rsid w:val="00C52CC8"/>
    <w:rsid w:val="00C657BB"/>
    <w:rsid w:val="00C70314"/>
    <w:rsid w:val="00C70F29"/>
    <w:rsid w:val="00C7311D"/>
    <w:rsid w:val="00C73635"/>
    <w:rsid w:val="00C77AF0"/>
    <w:rsid w:val="00C840BF"/>
    <w:rsid w:val="00C86FD1"/>
    <w:rsid w:val="00C97010"/>
    <w:rsid w:val="00C97039"/>
    <w:rsid w:val="00CA10C1"/>
    <w:rsid w:val="00CA623E"/>
    <w:rsid w:val="00CA64A8"/>
    <w:rsid w:val="00CA777E"/>
    <w:rsid w:val="00CB063E"/>
    <w:rsid w:val="00CB6A8C"/>
    <w:rsid w:val="00CC29A4"/>
    <w:rsid w:val="00CC428E"/>
    <w:rsid w:val="00CD12AD"/>
    <w:rsid w:val="00CE339B"/>
    <w:rsid w:val="00CE5608"/>
    <w:rsid w:val="00CE5978"/>
    <w:rsid w:val="00CF22AE"/>
    <w:rsid w:val="00D02366"/>
    <w:rsid w:val="00D02C6C"/>
    <w:rsid w:val="00D0491F"/>
    <w:rsid w:val="00D06731"/>
    <w:rsid w:val="00D06C19"/>
    <w:rsid w:val="00D13D7E"/>
    <w:rsid w:val="00D270C2"/>
    <w:rsid w:val="00D27952"/>
    <w:rsid w:val="00D3044A"/>
    <w:rsid w:val="00D31E72"/>
    <w:rsid w:val="00D330C5"/>
    <w:rsid w:val="00D45669"/>
    <w:rsid w:val="00D47704"/>
    <w:rsid w:val="00D47F96"/>
    <w:rsid w:val="00D50F87"/>
    <w:rsid w:val="00D51ABF"/>
    <w:rsid w:val="00D52F49"/>
    <w:rsid w:val="00D54AAF"/>
    <w:rsid w:val="00D572D2"/>
    <w:rsid w:val="00D60B39"/>
    <w:rsid w:val="00D63CAF"/>
    <w:rsid w:val="00D67AD9"/>
    <w:rsid w:val="00D718BA"/>
    <w:rsid w:val="00D84660"/>
    <w:rsid w:val="00D91EA7"/>
    <w:rsid w:val="00D92CFA"/>
    <w:rsid w:val="00D947C2"/>
    <w:rsid w:val="00D9629B"/>
    <w:rsid w:val="00D9761D"/>
    <w:rsid w:val="00DB3B96"/>
    <w:rsid w:val="00DB4DA6"/>
    <w:rsid w:val="00DC1DFA"/>
    <w:rsid w:val="00DC6B50"/>
    <w:rsid w:val="00DD0936"/>
    <w:rsid w:val="00DD2DA6"/>
    <w:rsid w:val="00DD4E7C"/>
    <w:rsid w:val="00DE1B4E"/>
    <w:rsid w:val="00DE2F77"/>
    <w:rsid w:val="00DE2FE5"/>
    <w:rsid w:val="00DE5174"/>
    <w:rsid w:val="00DE7D47"/>
    <w:rsid w:val="00DE7EE7"/>
    <w:rsid w:val="00DF01E6"/>
    <w:rsid w:val="00DF52E4"/>
    <w:rsid w:val="00E01333"/>
    <w:rsid w:val="00E01C75"/>
    <w:rsid w:val="00E056E7"/>
    <w:rsid w:val="00E16805"/>
    <w:rsid w:val="00E224DD"/>
    <w:rsid w:val="00E23D47"/>
    <w:rsid w:val="00E251F8"/>
    <w:rsid w:val="00E307CC"/>
    <w:rsid w:val="00E3087C"/>
    <w:rsid w:val="00E354DF"/>
    <w:rsid w:val="00E35B99"/>
    <w:rsid w:val="00E36CCF"/>
    <w:rsid w:val="00E42AC6"/>
    <w:rsid w:val="00E4319D"/>
    <w:rsid w:val="00E477A6"/>
    <w:rsid w:val="00E518C5"/>
    <w:rsid w:val="00E53459"/>
    <w:rsid w:val="00E553A0"/>
    <w:rsid w:val="00E55D50"/>
    <w:rsid w:val="00E65CB8"/>
    <w:rsid w:val="00E73648"/>
    <w:rsid w:val="00E776C5"/>
    <w:rsid w:val="00E77801"/>
    <w:rsid w:val="00E84DA5"/>
    <w:rsid w:val="00E96B9C"/>
    <w:rsid w:val="00EA5BE8"/>
    <w:rsid w:val="00EB093B"/>
    <w:rsid w:val="00EB0C93"/>
    <w:rsid w:val="00EB0EBF"/>
    <w:rsid w:val="00EB21FE"/>
    <w:rsid w:val="00EB247F"/>
    <w:rsid w:val="00EB2F10"/>
    <w:rsid w:val="00EB7040"/>
    <w:rsid w:val="00ED1CE5"/>
    <w:rsid w:val="00ED23FE"/>
    <w:rsid w:val="00ED5A59"/>
    <w:rsid w:val="00EE4683"/>
    <w:rsid w:val="00EE4EB0"/>
    <w:rsid w:val="00EF42CA"/>
    <w:rsid w:val="00EF4C40"/>
    <w:rsid w:val="00F02431"/>
    <w:rsid w:val="00F02EC9"/>
    <w:rsid w:val="00F0380C"/>
    <w:rsid w:val="00F0423D"/>
    <w:rsid w:val="00F05145"/>
    <w:rsid w:val="00F140F3"/>
    <w:rsid w:val="00F1446F"/>
    <w:rsid w:val="00F1702D"/>
    <w:rsid w:val="00F170B4"/>
    <w:rsid w:val="00F222CA"/>
    <w:rsid w:val="00F25113"/>
    <w:rsid w:val="00F3228B"/>
    <w:rsid w:val="00F345F3"/>
    <w:rsid w:val="00F406FA"/>
    <w:rsid w:val="00F42A6A"/>
    <w:rsid w:val="00F4330B"/>
    <w:rsid w:val="00F513E9"/>
    <w:rsid w:val="00F529A1"/>
    <w:rsid w:val="00F55E81"/>
    <w:rsid w:val="00F62526"/>
    <w:rsid w:val="00F6618C"/>
    <w:rsid w:val="00F67187"/>
    <w:rsid w:val="00F67EEA"/>
    <w:rsid w:val="00F7150B"/>
    <w:rsid w:val="00F744E4"/>
    <w:rsid w:val="00F75A9E"/>
    <w:rsid w:val="00F82200"/>
    <w:rsid w:val="00F82957"/>
    <w:rsid w:val="00F840B5"/>
    <w:rsid w:val="00F85493"/>
    <w:rsid w:val="00F970D5"/>
    <w:rsid w:val="00F97430"/>
    <w:rsid w:val="00FA097A"/>
    <w:rsid w:val="00FA0988"/>
    <w:rsid w:val="00FA1474"/>
    <w:rsid w:val="00FA27B5"/>
    <w:rsid w:val="00FA2C4A"/>
    <w:rsid w:val="00FA2FD2"/>
    <w:rsid w:val="00FA4BA9"/>
    <w:rsid w:val="00FA65C7"/>
    <w:rsid w:val="00FB4B8E"/>
    <w:rsid w:val="00FC15A6"/>
    <w:rsid w:val="00FC464D"/>
    <w:rsid w:val="00FC4A30"/>
    <w:rsid w:val="00FC50DB"/>
    <w:rsid w:val="00FC60D3"/>
    <w:rsid w:val="00FC68DC"/>
    <w:rsid w:val="00FD020B"/>
    <w:rsid w:val="00FD64CC"/>
    <w:rsid w:val="00FE001A"/>
    <w:rsid w:val="00FF7EAC"/>
    <w:rsid w:val="0115E3EC"/>
    <w:rsid w:val="012949CD"/>
    <w:rsid w:val="0138D684"/>
    <w:rsid w:val="016B725C"/>
    <w:rsid w:val="02B380AA"/>
    <w:rsid w:val="02FE96C9"/>
    <w:rsid w:val="037E42EB"/>
    <w:rsid w:val="03A5468C"/>
    <w:rsid w:val="03B20966"/>
    <w:rsid w:val="03C6DF86"/>
    <w:rsid w:val="03D22C5F"/>
    <w:rsid w:val="0411B391"/>
    <w:rsid w:val="041F14EF"/>
    <w:rsid w:val="044C215B"/>
    <w:rsid w:val="04FC63BD"/>
    <w:rsid w:val="0605FA05"/>
    <w:rsid w:val="06658B35"/>
    <w:rsid w:val="06665AFD"/>
    <w:rsid w:val="07036452"/>
    <w:rsid w:val="07325654"/>
    <w:rsid w:val="0744AE18"/>
    <w:rsid w:val="07597661"/>
    <w:rsid w:val="07681862"/>
    <w:rsid w:val="08207F37"/>
    <w:rsid w:val="08979BEB"/>
    <w:rsid w:val="096C16D9"/>
    <w:rsid w:val="09C458AF"/>
    <w:rsid w:val="0A2CF341"/>
    <w:rsid w:val="0A958F1B"/>
    <w:rsid w:val="0AB26C4D"/>
    <w:rsid w:val="0AE6E8B6"/>
    <w:rsid w:val="0B41D790"/>
    <w:rsid w:val="0C58B058"/>
    <w:rsid w:val="0CCDA91F"/>
    <w:rsid w:val="0CD51A9A"/>
    <w:rsid w:val="0CFB4803"/>
    <w:rsid w:val="0DFDE148"/>
    <w:rsid w:val="0E0E6693"/>
    <w:rsid w:val="0E0F17A7"/>
    <w:rsid w:val="0E971A49"/>
    <w:rsid w:val="0EF66FA3"/>
    <w:rsid w:val="0EFD3F55"/>
    <w:rsid w:val="0FC30490"/>
    <w:rsid w:val="0FC3D9AA"/>
    <w:rsid w:val="109C27ED"/>
    <w:rsid w:val="11025FAF"/>
    <w:rsid w:val="11CF094E"/>
    <w:rsid w:val="124EF822"/>
    <w:rsid w:val="12982A20"/>
    <w:rsid w:val="133BC141"/>
    <w:rsid w:val="135BAE8C"/>
    <w:rsid w:val="14077B8A"/>
    <w:rsid w:val="140A1252"/>
    <w:rsid w:val="14135A33"/>
    <w:rsid w:val="144AFA90"/>
    <w:rsid w:val="14C4D47F"/>
    <w:rsid w:val="1513FFF9"/>
    <w:rsid w:val="1580D7F0"/>
    <w:rsid w:val="161AF408"/>
    <w:rsid w:val="16D579D7"/>
    <w:rsid w:val="16FDB12A"/>
    <w:rsid w:val="17EAA76E"/>
    <w:rsid w:val="17ED49CD"/>
    <w:rsid w:val="18AD9A0D"/>
    <w:rsid w:val="19E67B1C"/>
    <w:rsid w:val="1A4AAE4B"/>
    <w:rsid w:val="1ACB2284"/>
    <w:rsid w:val="1B38D57F"/>
    <w:rsid w:val="1BCC8A2C"/>
    <w:rsid w:val="1CAAA8E8"/>
    <w:rsid w:val="1CC2BA16"/>
    <w:rsid w:val="1D765167"/>
    <w:rsid w:val="1D7DACCA"/>
    <w:rsid w:val="1DD7522C"/>
    <w:rsid w:val="1DF4FFB2"/>
    <w:rsid w:val="1E487164"/>
    <w:rsid w:val="1E71E18E"/>
    <w:rsid w:val="1EA0C73C"/>
    <w:rsid w:val="1F0115DF"/>
    <w:rsid w:val="1F43EB2F"/>
    <w:rsid w:val="20494572"/>
    <w:rsid w:val="2150962A"/>
    <w:rsid w:val="218C0F82"/>
    <w:rsid w:val="21AD6F9F"/>
    <w:rsid w:val="22581E8F"/>
    <w:rsid w:val="22A993F2"/>
    <w:rsid w:val="22D0BA87"/>
    <w:rsid w:val="22E3404C"/>
    <w:rsid w:val="23AEE2B9"/>
    <w:rsid w:val="23FC7AEE"/>
    <w:rsid w:val="244BC5C7"/>
    <w:rsid w:val="24627E6E"/>
    <w:rsid w:val="24A3A77E"/>
    <w:rsid w:val="25054538"/>
    <w:rsid w:val="260F4D63"/>
    <w:rsid w:val="26A860C7"/>
    <w:rsid w:val="26AAD44F"/>
    <w:rsid w:val="275E9A22"/>
    <w:rsid w:val="28499F32"/>
    <w:rsid w:val="28649983"/>
    <w:rsid w:val="2912806F"/>
    <w:rsid w:val="29201518"/>
    <w:rsid w:val="2962A1AC"/>
    <w:rsid w:val="29B433C9"/>
    <w:rsid w:val="29BFBAE1"/>
    <w:rsid w:val="29DF9CA0"/>
    <w:rsid w:val="2A545F1B"/>
    <w:rsid w:val="2A6D1AE1"/>
    <w:rsid w:val="2B1F4AEC"/>
    <w:rsid w:val="2B9D6832"/>
    <w:rsid w:val="2CB8EE85"/>
    <w:rsid w:val="2CF3F613"/>
    <w:rsid w:val="2D793BC4"/>
    <w:rsid w:val="2D8DAE4E"/>
    <w:rsid w:val="2E651C2E"/>
    <w:rsid w:val="2F088A0C"/>
    <w:rsid w:val="2F194624"/>
    <w:rsid w:val="2F229F09"/>
    <w:rsid w:val="2F38443C"/>
    <w:rsid w:val="2F49C5B7"/>
    <w:rsid w:val="30399329"/>
    <w:rsid w:val="308BF9A3"/>
    <w:rsid w:val="30E39F5A"/>
    <w:rsid w:val="31786BF6"/>
    <w:rsid w:val="32C45FC8"/>
    <w:rsid w:val="32D25CCE"/>
    <w:rsid w:val="334E7CF7"/>
    <w:rsid w:val="33F3D704"/>
    <w:rsid w:val="340E0AC6"/>
    <w:rsid w:val="3480BB13"/>
    <w:rsid w:val="3547B376"/>
    <w:rsid w:val="357FB905"/>
    <w:rsid w:val="359FF4D6"/>
    <w:rsid w:val="35F7E062"/>
    <w:rsid w:val="360CF79F"/>
    <w:rsid w:val="365CE59F"/>
    <w:rsid w:val="36A3CE3F"/>
    <w:rsid w:val="373C9B9B"/>
    <w:rsid w:val="380DADE5"/>
    <w:rsid w:val="38779ABF"/>
    <w:rsid w:val="38AF289E"/>
    <w:rsid w:val="395EDACB"/>
    <w:rsid w:val="39966FA0"/>
    <w:rsid w:val="39F50243"/>
    <w:rsid w:val="3A4F1923"/>
    <w:rsid w:val="3AF570FD"/>
    <w:rsid w:val="3B733170"/>
    <w:rsid w:val="3BEBB295"/>
    <w:rsid w:val="3D218BF7"/>
    <w:rsid w:val="3D348F21"/>
    <w:rsid w:val="3D9BDAE6"/>
    <w:rsid w:val="3DAA5722"/>
    <w:rsid w:val="3DC5EE53"/>
    <w:rsid w:val="3DFB334E"/>
    <w:rsid w:val="3E18E9DF"/>
    <w:rsid w:val="3E1B40C0"/>
    <w:rsid w:val="3E1B8E2F"/>
    <w:rsid w:val="3E23B18E"/>
    <w:rsid w:val="3E5AD647"/>
    <w:rsid w:val="3E610C3D"/>
    <w:rsid w:val="3ECD0F55"/>
    <w:rsid w:val="3F5BBE3A"/>
    <w:rsid w:val="4062D4C3"/>
    <w:rsid w:val="4181D601"/>
    <w:rsid w:val="4511D7C8"/>
    <w:rsid w:val="459F13F6"/>
    <w:rsid w:val="45F5E684"/>
    <w:rsid w:val="463371D1"/>
    <w:rsid w:val="468F01B9"/>
    <w:rsid w:val="47413A61"/>
    <w:rsid w:val="4844F99E"/>
    <w:rsid w:val="485D4A8A"/>
    <w:rsid w:val="49B8FD15"/>
    <w:rsid w:val="49E8024D"/>
    <w:rsid w:val="4ABD54BD"/>
    <w:rsid w:val="4AC62A5F"/>
    <w:rsid w:val="4B0A4E9B"/>
    <w:rsid w:val="4B7D8152"/>
    <w:rsid w:val="4CD84A8C"/>
    <w:rsid w:val="4DEA2CC7"/>
    <w:rsid w:val="4E1F5377"/>
    <w:rsid w:val="4F00A6C2"/>
    <w:rsid w:val="4F577F6C"/>
    <w:rsid w:val="50E1C622"/>
    <w:rsid w:val="519EB67B"/>
    <w:rsid w:val="5202E666"/>
    <w:rsid w:val="525872DA"/>
    <w:rsid w:val="52B23AFB"/>
    <w:rsid w:val="52C4B353"/>
    <w:rsid w:val="535BD701"/>
    <w:rsid w:val="543D5038"/>
    <w:rsid w:val="54951EAB"/>
    <w:rsid w:val="54C40270"/>
    <w:rsid w:val="550F2781"/>
    <w:rsid w:val="555DFF70"/>
    <w:rsid w:val="565499DE"/>
    <w:rsid w:val="568D6E4B"/>
    <w:rsid w:val="56E1FF2C"/>
    <w:rsid w:val="57261D32"/>
    <w:rsid w:val="5790CDA1"/>
    <w:rsid w:val="57FC3863"/>
    <w:rsid w:val="58676BFC"/>
    <w:rsid w:val="58E58471"/>
    <w:rsid w:val="592454A2"/>
    <w:rsid w:val="5AAEFB94"/>
    <w:rsid w:val="5AD7CAA7"/>
    <w:rsid w:val="5B3AB7B2"/>
    <w:rsid w:val="5B557A4C"/>
    <w:rsid w:val="5C0EC3B2"/>
    <w:rsid w:val="5C384EAA"/>
    <w:rsid w:val="5C6CDFBE"/>
    <w:rsid w:val="5D76CDC4"/>
    <w:rsid w:val="5DE83142"/>
    <w:rsid w:val="5E3BE9F0"/>
    <w:rsid w:val="5EA6896A"/>
    <w:rsid w:val="5EB62330"/>
    <w:rsid w:val="5F10464F"/>
    <w:rsid w:val="5F3E038A"/>
    <w:rsid w:val="5F4D0CF1"/>
    <w:rsid w:val="5F559186"/>
    <w:rsid w:val="5FE44F50"/>
    <w:rsid w:val="60404B69"/>
    <w:rsid w:val="605BBBBB"/>
    <w:rsid w:val="60A61CC0"/>
    <w:rsid w:val="60AD12D7"/>
    <w:rsid w:val="6144F992"/>
    <w:rsid w:val="618069DE"/>
    <w:rsid w:val="61F6F01C"/>
    <w:rsid w:val="62A965EB"/>
    <w:rsid w:val="63E24436"/>
    <w:rsid w:val="63EB339E"/>
    <w:rsid w:val="64D3502D"/>
    <w:rsid w:val="6609B8EB"/>
    <w:rsid w:val="665C4DCB"/>
    <w:rsid w:val="667BEDEB"/>
    <w:rsid w:val="66983C43"/>
    <w:rsid w:val="672ABD84"/>
    <w:rsid w:val="67960F37"/>
    <w:rsid w:val="685854C7"/>
    <w:rsid w:val="68735699"/>
    <w:rsid w:val="6882772D"/>
    <w:rsid w:val="68F2B9C8"/>
    <w:rsid w:val="6973E242"/>
    <w:rsid w:val="6B71693D"/>
    <w:rsid w:val="6BDFA3D8"/>
    <w:rsid w:val="6C26513E"/>
    <w:rsid w:val="6C34FC9F"/>
    <w:rsid w:val="6CD53EB3"/>
    <w:rsid w:val="6E4D8BCD"/>
    <w:rsid w:val="6EC00DB8"/>
    <w:rsid w:val="6F07EBB2"/>
    <w:rsid w:val="6F1E2B64"/>
    <w:rsid w:val="6F3ABE82"/>
    <w:rsid w:val="6F410BDA"/>
    <w:rsid w:val="6F4A945C"/>
    <w:rsid w:val="6F5369A2"/>
    <w:rsid w:val="6F5DD75A"/>
    <w:rsid w:val="6FD28944"/>
    <w:rsid w:val="716B8B27"/>
    <w:rsid w:val="71ADBFC9"/>
    <w:rsid w:val="724F1216"/>
    <w:rsid w:val="7297BBA4"/>
    <w:rsid w:val="729AAD4B"/>
    <w:rsid w:val="72ACA001"/>
    <w:rsid w:val="72D44FBF"/>
    <w:rsid w:val="72D8C736"/>
    <w:rsid w:val="72F3458F"/>
    <w:rsid w:val="731CBD36"/>
    <w:rsid w:val="733CFEB3"/>
    <w:rsid w:val="73AE4118"/>
    <w:rsid w:val="74268614"/>
    <w:rsid w:val="752C3BE1"/>
    <w:rsid w:val="753F1314"/>
    <w:rsid w:val="75576206"/>
    <w:rsid w:val="7596E741"/>
    <w:rsid w:val="7636FA84"/>
    <w:rsid w:val="7644EA9C"/>
    <w:rsid w:val="76489200"/>
    <w:rsid w:val="76E7EA22"/>
    <w:rsid w:val="76F2A570"/>
    <w:rsid w:val="779459CA"/>
    <w:rsid w:val="7865EA0E"/>
    <w:rsid w:val="79A95C23"/>
    <w:rsid w:val="79EEB2A1"/>
    <w:rsid w:val="7A44ECC9"/>
    <w:rsid w:val="7B38889F"/>
    <w:rsid w:val="7B68DB0D"/>
    <w:rsid w:val="7C3CCFA8"/>
    <w:rsid w:val="7DCBBDF4"/>
    <w:rsid w:val="7DE6BF21"/>
    <w:rsid w:val="7E3C22A4"/>
    <w:rsid w:val="7E872B2F"/>
    <w:rsid w:val="7E8EB2DA"/>
    <w:rsid w:val="7ECE8B3C"/>
    <w:rsid w:val="7F06F60B"/>
    <w:rsid w:val="7F79489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0FC18"/>
  <w15:docId w15:val="{BA7912BB-E3BA-4518-A48A-27CA8DA4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s-MX"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Times New Roman" w:eastAsia="Yu Gothic Light" w:hAnsi="Times New Roman" w:cs="Times New Roman"/>
      <w:b/>
      <w:color w:val="000000"/>
      <w:sz w:val="28"/>
      <w:szCs w:val="40"/>
    </w:rPr>
  </w:style>
  <w:style w:type="paragraph" w:styleId="Ttulo2">
    <w:name w:val="heading 2"/>
    <w:basedOn w:val="Normal"/>
    <w:next w:val="Normal"/>
    <w:uiPriority w:val="9"/>
    <w:unhideWhenUsed/>
    <w:qFormat/>
    <w:pPr>
      <w:keepNext/>
      <w:keepLines/>
      <w:spacing w:before="160" w:after="80"/>
      <w:outlineLvl w:val="1"/>
    </w:pPr>
    <w:rPr>
      <w:rFonts w:ascii="Times New Roman" w:eastAsia="Yu Gothic Light" w:hAnsi="Times New Roman" w:cs="Times New Roman"/>
      <w:b/>
      <w:sz w:val="26"/>
      <w:szCs w:val="32"/>
    </w:rPr>
  </w:style>
  <w:style w:type="paragraph" w:styleId="Ttulo3">
    <w:name w:val="heading 3"/>
    <w:basedOn w:val="Normal"/>
    <w:next w:val="Normal"/>
    <w:uiPriority w:val="9"/>
    <w:unhideWhenUsed/>
    <w:qFormat/>
    <w:pPr>
      <w:keepNext/>
      <w:keepLines/>
      <w:spacing w:before="160" w:after="80"/>
      <w:outlineLvl w:val="2"/>
    </w:pPr>
    <w:rPr>
      <w:rFonts w:ascii="Times New Roman" w:eastAsia="Yu Gothic Light" w:hAnsi="Times New Roman" w:cs="Times New Roman"/>
      <w:b/>
      <w:color w:val="000000"/>
      <w:szCs w:val="28"/>
    </w:rPr>
  </w:style>
  <w:style w:type="paragraph" w:styleId="Ttulo4">
    <w:name w:val="heading 4"/>
    <w:basedOn w:val="Normal"/>
    <w:next w:val="Normal"/>
    <w:uiPriority w:val="9"/>
    <w:unhideWhenUsed/>
    <w:qFormat/>
    <w:pPr>
      <w:keepNext/>
      <w:keepLines/>
      <w:spacing w:before="80" w:after="40"/>
      <w:outlineLvl w:val="3"/>
    </w:pPr>
    <w:rPr>
      <w:rFonts w:ascii="Times New Roman" w:eastAsia="Yu Gothic Light" w:hAnsi="Times New Roman" w:cs="Times New Roman"/>
      <w:b/>
      <w:iCs/>
    </w:rPr>
  </w:style>
  <w:style w:type="paragraph" w:styleId="Ttulo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Ttulo7">
    <w:name w:val="heading 7"/>
    <w:basedOn w:val="Normal"/>
    <w:next w:val="Normal"/>
    <w:pPr>
      <w:keepNext/>
      <w:keepLines/>
      <w:spacing w:before="40" w:after="0"/>
      <w:outlineLvl w:val="6"/>
    </w:pPr>
    <w:rPr>
      <w:rFonts w:eastAsia="Yu Gothic Light" w:cs="Times New Roman"/>
      <w:color w:val="595959"/>
    </w:rPr>
  </w:style>
  <w:style w:type="paragraph" w:styleId="Ttulo8">
    <w:name w:val="heading 8"/>
    <w:basedOn w:val="Normal"/>
    <w:next w:val="Normal"/>
    <w:pPr>
      <w:keepNext/>
      <w:keepLines/>
      <w:spacing w:after="0"/>
      <w:outlineLvl w:val="7"/>
    </w:pPr>
    <w:rPr>
      <w:rFonts w:eastAsia="Yu Gothic Light" w:cs="Times New Roman"/>
      <w:i/>
      <w:iCs/>
      <w:color w:val="272727"/>
    </w:rPr>
  </w:style>
  <w:style w:type="paragraph" w:styleId="Ttulo9">
    <w:name w:val="heading 9"/>
    <w:basedOn w:val="Normal"/>
    <w:next w:val="Normal"/>
    <w:pPr>
      <w:keepNext/>
      <w:keepLines/>
      <w:spacing w:after="0"/>
      <w:outlineLvl w:val="8"/>
    </w:pPr>
    <w:rPr>
      <w:rFonts w:eastAsia="Yu Gothic Light" w:cs="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rPr>
      <w:rFonts w:ascii="Aptos Display" w:eastAsia="Yu Gothic Light" w:hAnsi="Aptos Display" w:cs="Times New Roman"/>
      <w:color w:val="0F4761"/>
      <w:sz w:val="40"/>
      <w:szCs w:val="40"/>
    </w:rPr>
  </w:style>
  <w:style w:type="character" w:customStyle="1" w:styleId="Heading2Char">
    <w:name w:val="Heading 2 Char"/>
    <w:basedOn w:val="Fuentedeprrafopredeter"/>
    <w:rPr>
      <w:rFonts w:ascii="Aptos Display" w:eastAsia="Yu Gothic Light" w:hAnsi="Aptos Display" w:cs="Times New Roman"/>
      <w:color w:val="0F4761"/>
      <w:sz w:val="32"/>
      <w:szCs w:val="32"/>
    </w:rPr>
  </w:style>
  <w:style w:type="character" w:customStyle="1" w:styleId="Heading3Char">
    <w:name w:val="Heading 3 Char"/>
    <w:basedOn w:val="Fuentedeprrafopredeter"/>
    <w:rPr>
      <w:rFonts w:eastAsia="Yu Gothic Light" w:cs="Times New Roman"/>
      <w:color w:val="0F4761"/>
      <w:sz w:val="28"/>
      <w:szCs w:val="28"/>
    </w:rPr>
  </w:style>
  <w:style w:type="character" w:customStyle="1" w:styleId="Heading4Char">
    <w:name w:val="Heading 4 Char"/>
    <w:basedOn w:val="Fuentedeprrafopredeter"/>
    <w:rPr>
      <w:rFonts w:eastAsia="Yu Gothic Light" w:cs="Times New Roman"/>
      <w:i/>
      <w:iCs/>
      <w:color w:val="0F4761"/>
    </w:rPr>
  </w:style>
  <w:style w:type="character" w:customStyle="1" w:styleId="Heading5Char">
    <w:name w:val="Heading 5 Char"/>
    <w:basedOn w:val="Fuentedeprrafopredeter"/>
    <w:rPr>
      <w:rFonts w:eastAsia="Yu Gothic Light" w:cs="Times New Roman"/>
      <w:color w:val="0F4761"/>
    </w:rPr>
  </w:style>
  <w:style w:type="character" w:customStyle="1" w:styleId="Heading6Char">
    <w:name w:val="Heading 6 Char"/>
    <w:basedOn w:val="Fuentedeprrafopredeter"/>
    <w:rPr>
      <w:rFonts w:eastAsia="Yu Gothic Light" w:cs="Times New Roman"/>
      <w:i/>
      <w:iCs/>
      <w:color w:val="595959"/>
    </w:rPr>
  </w:style>
  <w:style w:type="character" w:customStyle="1" w:styleId="Heading7Char">
    <w:name w:val="Heading 7 Char"/>
    <w:basedOn w:val="Fuentedeprrafopredeter"/>
    <w:rPr>
      <w:rFonts w:eastAsia="Yu Gothic Light" w:cs="Times New Roman"/>
      <w:color w:val="595959"/>
    </w:rPr>
  </w:style>
  <w:style w:type="character" w:customStyle="1" w:styleId="Heading8Char">
    <w:name w:val="Heading 8 Char"/>
    <w:basedOn w:val="Fuentedeprrafopredeter"/>
    <w:rPr>
      <w:rFonts w:eastAsia="Yu Gothic Light" w:cs="Times New Roman"/>
      <w:i/>
      <w:iCs/>
      <w:color w:val="272727"/>
    </w:rPr>
  </w:style>
  <w:style w:type="character" w:customStyle="1" w:styleId="Heading9Char">
    <w:name w:val="Heading 9 Char"/>
    <w:basedOn w:val="Fuentedeprrafopredeter"/>
    <w:rPr>
      <w:rFonts w:eastAsia="Yu Gothic Light" w:cs="Times New Roman"/>
      <w:color w:val="272727"/>
    </w:rPr>
  </w:style>
  <w:style w:type="paragraph" w:styleId="Ttulo">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Fuentedeprrafopredeter"/>
    <w:rPr>
      <w:rFonts w:ascii="Aptos Display" w:eastAsia="Yu Gothic Light" w:hAnsi="Aptos Display" w:cs="Times New Roman"/>
      <w:spacing w:val="-10"/>
      <w:kern w:val="3"/>
      <w:sz w:val="56"/>
      <w:szCs w:val="56"/>
    </w:rPr>
  </w:style>
  <w:style w:type="paragraph" w:styleId="Subttulo">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Fuentedeprrafopredeter"/>
    <w:rPr>
      <w:rFonts w:eastAsia="Yu Gothic Light"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QuoteChar">
    <w:name w:val="Quote Char"/>
    <w:basedOn w:val="Fuentedeprrafopredeter"/>
    <w:rPr>
      <w:i/>
      <w:iCs/>
      <w:color w:val="404040"/>
    </w:rPr>
  </w:style>
  <w:style w:type="paragraph" w:styleId="Prrafodelista">
    <w:name w:val="List Paragraph"/>
    <w:basedOn w:val="Normal"/>
    <w:pPr>
      <w:ind w:left="720"/>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NormalWeb">
    <w:name w:val="Normal (Web)"/>
    <w:basedOn w:val="Normal"/>
    <w:uiPriority w:val="99"/>
    <w:rPr>
      <w:rFonts w:ascii="Times New Roman" w:hAnsi="Times New Roman" w:cs="Times New Roman"/>
    </w:rPr>
  </w:style>
  <w:style w:type="paragraph" w:styleId="Encabezado">
    <w:name w:val="header"/>
    <w:basedOn w:val="Normal"/>
    <w:pPr>
      <w:tabs>
        <w:tab w:val="center" w:pos="4419"/>
        <w:tab w:val="right" w:pos="8838"/>
      </w:tabs>
      <w:spacing w:after="0" w:line="240" w:lineRule="auto"/>
    </w:pPr>
  </w:style>
  <w:style w:type="character" w:customStyle="1" w:styleId="HeaderChar">
    <w:name w:val="Header Char"/>
    <w:basedOn w:val="Fuentedeprrafopredeter"/>
  </w:style>
  <w:style w:type="paragraph" w:styleId="Piedepgina">
    <w:name w:val="footer"/>
    <w:basedOn w:val="Normal"/>
    <w:pPr>
      <w:tabs>
        <w:tab w:val="center" w:pos="4419"/>
        <w:tab w:val="right" w:pos="8838"/>
      </w:tabs>
      <w:spacing w:after="0" w:line="240" w:lineRule="auto"/>
    </w:pPr>
  </w:style>
  <w:style w:type="character" w:customStyle="1" w:styleId="FooterChar">
    <w:name w:val="Footer Char"/>
    <w:basedOn w:val="Fuentedeprrafopredeter"/>
  </w:style>
  <w:style w:type="character" w:styleId="Hipervnculo">
    <w:name w:val="Hyperlink"/>
    <w:basedOn w:val="Fuentedeprrafopredeter"/>
    <w:uiPriority w:val="99"/>
    <w:rPr>
      <w:color w:val="467886"/>
      <w:u w:val="single"/>
    </w:rPr>
  </w:style>
  <w:style w:type="character" w:styleId="Mencinsinresolver">
    <w:name w:val="Unresolved Mention"/>
    <w:basedOn w:val="Fuentedeprrafopredeter"/>
    <w:uiPriority w:val="99"/>
    <w:rPr>
      <w:color w:val="605E5C"/>
      <w:shd w:val="clear" w:color="auto" w:fill="E1DFDD"/>
    </w:rPr>
  </w:style>
  <w:style w:type="character" w:styleId="Fuerte">
    <w:name w:val="Strong"/>
    <w:basedOn w:val="Fuentedeprrafopredeter"/>
    <w:uiPriority w:val="22"/>
    <w:qFormat/>
    <w:rPr>
      <w:b/>
      <w:bCs/>
    </w:rPr>
  </w:style>
  <w:style w:type="character" w:styleId="Hipervnculovisitado">
    <w:name w:val="FollowedHyperlink"/>
    <w:basedOn w:val="Fuentedeprrafopredeter"/>
    <w:rPr>
      <w:color w:val="96607D"/>
      <w:u w:val="single"/>
    </w:rPr>
  </w:style>
  <w:style w:type="paragraph" w:styleId="TtuloTDC">
    <w:name w:val="TOC Heading"/>
    <w:basedOn w:val="Ttulo1"/>
    <w:next w:val="Normal"/>
    <w:uiPriority w:val="39"/>
    <w:qFormat/>
    <w:pPr>
      <w:suppressAutoHyphens w:val="0"/>
      <w:spacing w:before="240" w:after="0" w:line="240" w:lineRule="auto"/>
      <w:textAlignment w:val="auto"/>
    </w:pPr>
    <w:rPr>
      <w:rFonts w:ascii="Aptos Display" w:eastAsia="Times New Roman" w:hAnsi="Aptos Display"/>
      <w:b w:val="0"/>
      <w:color w:val="0F4761"/>
      <w:kern w:val="0"/>
      <w:sz w:val="32"/>
      <w:szCs w:val="32"/>
      <w:lang w:eastAsia="es-MX"/>
    </w:rPr>
  </w:style>
  <w:style w:type="paragraph" w:styleId="TDC1">
    <w:name w:val="toc 1"/>
    <w:basedOn w:val="Normal"/>
    <w:next w:val="Normal"/>
    <w:autoRedefine/>
    <w:uiPriority w:val="39"/>
    <w:rsid w:val="00ED1CE5"/>
    <w:pPr>
      <w:tabs>
        <w:tab w:val="right" w:leader="dot" w:pos="8828"/>
      </w:tabs>
      <w:spacing w:after="100"/>
      <w:jc w:val="center"/>
    </w:pPr>
    <w:rPr>
      <w:rFonts w:ascii="Times New Roman" w:hAnsi="Times New Roman" w:cs="Times New Roman"/>
      <w:sz w:val="22"/>
      <w:szCs w:val="22"/>
    </w:rPr>
  </w:style>
  <w:style w:type="paragraph" w:styleId="TDC2">
    <w:name w:val="toc 2"/>
    <w:basedOn w:val="Normal"/>
    <w:next w:val="Normal"/>
    <w:autoRedefine/>
    <w:uiPriority w:val="39"/>
    <w:pPr>
      <w:spacing w:after="100"/>
      <w:ind w:left="240"/>
    </w:pPr>
  </w:style>
  <w:style w:type="paragraph" w:styleId="TDC3">
    <w:name w:val="toc 3"/>
    <w:basedOn w:val="Normal"/>
    <w:next w:val="Normal"/>
    <w:autoRedefine/>
    <w:uiPriority w:val="39"/>
    <w:pPr>
      <w:spacing w:after="100"/>
      <w:ind w:left="480"/>
    </w:pPr>
  </w:style>
  <w:style w:type="paragraph" w:styleId="TDC4">
    <w:name w:val="toc 4"/>
    <w:basedOn w:val="Normal"/>
    <w:next w:val="Normal"/>
    <w:autoRedefine/>
    <w:uiPriority w:val="39"/>
    <w:pPr>
      <w:suppressAutoHyphens w:val="0"/>
      <w:spacing w:after="100"/>
      <w:ind w:left="720"/>
      <w:textAlignment w:val="auto"/>
    </w:pPr>
    <w:rPr>
      <w:rFonts w:eastAsia="Times New Roman" w:cs="Times New Roman"/>
      <w:lang w:eastAsia="es-MX"/>
    </w:rPr>
  </w:style>
  <w:style w:type="paragraph" w:styleId="TDC5">
    <w:name w:val="toc 5"/>
    <w:basedOn w:val="Normal"/>
    <w:next w:val="Normal"/>
    <w:autoRedefine/>
    <w:uiPriority w:val="39"/>
    <w:pPr>
      <w:suppressAutoHyphens w:val="0"/>
      <w:spacing w:after="100"/>
      <w:ind w:left="960"/>
      <w:textAlignment w:val="auto"/>
    </w:pPr>
    <w:rPr>
      <w:rFonts w:eastAsia="Times New Roman" w:cs="Times New Roman"/>
      <w:lang w:eastAsia="es-MX"/>
    </w:rPr>
  </w:style>
  <w:style w:type="paragraph" w:styleId="TDC6">
    <w:name w:val="toc 6"/>
    <w:basedOn w:val="Normal"/>
    <w:next w:val="Normal"/>
    <w:autoRedefine/>
    <w:uiPriority w:val="39"/>
    <w:pPr>
      <w:suppressAutoHyphens w:val="0"/>
      <w:spacing w:after="100"/>
      <w:ind w:left="1200"/>
      <w:textAlignment w:val="auto"/>
    </w:pPr>
    <w:rPr>
      <w:rFonts w:eastAsia="Times New Roman" w:cs="Times New Roman"/>
      <w:lang w:eastAsia="es-MX"/>
    </w:rPr>
  </w:style>
  <w:style w:type="paragraph" w:styleId="TDC7">
    <w:name w:val="toc 7"/>
    <w:basedOn w:val="Normal"/>
    <w:next w:val="Normal"/>
    <w:autoRedefine/>
    <w:uiPriority w:val="39"/>
    <w:pPr>
      <w:suppressAutoHyphens w:val="0"/>
      <w:spacing w:after="100"/>
      <w:ind w:left="1440"/>
      <w:textAlignment w:val="auto"/>
    </w:pPr>
    <w:rPr>
      <w:rFonts w:eastAsia="Times New Roman" w:cs="Times New Roman"/>
      <w:lang w:eastAsia="es-MX"/>
    </w:rPr>
  </w:style>
  <w:style w:type="paragraph" w:styleId="TDC8">
    <w:name w:val="toc 8"/>
    <w:basedOn w:val="Normal"/>
    <w:next w:val="Normal"/>
    <w:autoRedefine/>
    <w:uiPriority w:val="39"/>
    <w:pPr>
      <w:suppressAutoHyphens w:val="0"/>
      <w:spacing w:after="100"/>
      <w:ind w:left="1680"/>
      <w:textAlignment w:val="auto"/>
    </w:pPr>
    <w:rPr>
      <w:rFonts w:eastAsia="Times New Roman" w:cs="Times New Roman"/>
      <w:lang w:eastAsia="es-MX"/>
    </w:rPr>
  </w:style>
  <w:style w:type="paragraph" w:styleId="TDC9">
    <w:name w:val="toc 9"/>
    <w:basedOn w:val="Normal"/>
    <w:next w:val="Normal"/>
    <w:autoRedefine/>
    <w:uiPriority w:val="39"/>
    <w:pPr>
      <w:suppressAutoHyphens w:val="0"/>
      <w:spacing w:after="100"/>
      <w:ind w:left="1920"/>
      <w:textAlignment w:val="auto"/>
    </w:pPr>
    <w:rPr>
      <w:rFonts w:eastAsia="Times New Roman" w:cs="Times New Roman"/>
      <w:lang w:eastAsia="es-MX"/>
    </w:rPr>
  </w:style>
  <w:style w:type="character" w:styleId="Textodelmarcadordeposicin">
    <w:name w:val="Placeholder Text"/>
    <w:basedOn w:val="Fuentedeprrafopredeter"/>
    <w:rPr>
      <w:color w:val="666666"/>
    </w:rPr>
  </w:style>
  <w:style w:type="paragraph" w:customStyle="1" w:styleId="Estilo1">
    <w:name w:val="Estilo1"/>
    <w:basedOn w:val="Ttulo1"/>
    <w:rPr>
      <w:sz w:val="22"/>
    </w:rPr>
  </w:style>
  <w:style w:type="character" w:customStyle="1" w:styleId="Ttulo1Car">
    <w:name w:val="Título 1 Car"/>
    <w:basedOn w:val="Fuentedeprrafopredeter"/>
    <w:rPr>
      <w:rFonts w:ascii="Times New Roman" w:eastAsia="Yu Gothic Light" w:hAnsi="Times New Roman" w:cs="Times New Roman"/>
      <w:b/>
      <w:color w:val="000000"/>
      <w:sz w:val="28"/>
      <w:szCs w:val="40"/>
    </w:rPr>
  </w:style>
  <w:style w:type="character" w:customStyle="1" w:styleId="Estilo1Car">
    <w:name w:val="Estilo1 Car"/>
    <w:basedOn w:val="Ttulo1Car"/>
    <w:rPr>
      <w:rFonts w:ascii="Times New Roman" w:eastAsia="Yu Gothic Light" w:hAnsi="Times New Roman" w:cs="Times New Roman"/>
      <w:b/>
      <w:color w:val="000000"/>
      <w:sz w:val="22"/>
      <w:szCs w:val="40"/>
    </w:rPr>
  </w:style>
  <w:style w:type="paragraph" w:customStyle="1" w:styleId="ilustracion">
    <w:name w:val="ilustracion"/>
    <w:basedOn w:val="Normal"/>
    <w:pPr>
      <w:jc w:val="center"/>
    </w:pPr>
    <w:rPr>
      <w:i/>
      <w:sz w:val="20"/>
    </w:rPr>
  </w:style>
  <w:style w:type="character" w:customStyle="1" w:styleId="ilustracionCar">
    <w:name w:val="ilustracion Car"/>
    <w:basedOn w:val="Fuentedeprrafopredeter"/>
    <w:rPr>
      <w:i/>
      <w:sz w:val="20"/>
    </w:rPr>
  </w:style>
  <w:style w:type="character" w:customStyle="1" w:styleId="PiedepginaCar">
    <w:name w:val="Pie de página Car"/>
    <w:basedOn w:val="Fuentedeprrafopredeter"/>
  </w:style>
  <w:style w:type="character" w:styleId="CdigoHTML">
    <w:name w:val="HTML Code"/>
    <w:basedOn w:val="Fuentedeprrafopredeter"/>
    <w:uiPriority w:val="99"/>
    <w:semiHidden/>
    <w:unhideWhenUsed/>
    <w:rsid w:val="0098620B"/>
    <w:rPr>
      <w:rFonts w:ascii="Courier New" w:eastAsia="Times New Roman" w:hAnsi="Courier New" w:cs="Courier New"/>
      <w:sz w:val="20"/>
      <w:szCs w:val="20"/>
    </w:rPr>
  </w:style>
  <w:style w:type="character" w:customStyle="1" w:styleId="inline-flex">
    <w:name w:val="inline-flex"/>
    <w:basedOn w:val="Fuentedeprrafopredeter"/>
    <w:rsid w:val="0098620B"/>
  </w:style>
  <w:style w:type="table" w:styleId="Tablaconcuadrcula1clara-nfasis1">
    <w:name w:val="Grid Table 1 Light Accent 1"/>
    <w:basedOn w:val="Tablanormal"/>
    <w:uiPriority w:val="46"/>
    <w:rsid w:val="0019314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B46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1A13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117" Type="http://schemas.openxmlformats.org/officeDocument/2006/relationships/fontTable" Target="fontTable.xml"/><Relationship Id="rId21" Type="http://schemas.openxmlformats.org/officeDocument/2006/relationships/footer" Target="footer2.xml"/><Relationship Id="rId42" Type="http://schemas.openxmlformats.org/officeDocument/2006/relationships/image" Target="media/image27.png"/><Relationship Id="rId47" Type="http://schemas.openxmlformats.org/officeDocument/2006/relationships/image" Target="media/image32.svg"/><Relationship Id="rId63" Type="http://schemas.openxmlformats.org/officeDocument/2006/relationships/hyperlink" Target="http://localhost:5000/" TargetMode="External"/><Relationship Id="rId68" Type="http://schemas.openxmlformats.org/officeDocument/2006/relationships/hyperlink" Target="https://www.emy.org/riesgos-internet-ninos" TargetMode="External"/><Relationship Id="rId84" Type="http://schemas.openxmlformats.org/officeDocument/2006/relationships/hyperlink" Target="https://developer.mozilla.org/en-US/docs/Web/HTML/Interactive_elements" TargetMode="External"/><Relationship Id="rId89" Type="http://schemas.openxmlformats.org/officeDocument/2006/relationships/hyperlink" Target="https://git-scm.com" TargetMode="External"/><Relationship Id="rId112" Type="http://schemas.openxmlformats.org/officeDocument/2006/relationships/hyperlink" Target="https://resend.com/docs" TargetMode="External"/><Relationship Id="rId16" Type="http://schemas.openxmlformats.org/officeDocument/2006/relationships/image" Target="media/image5.png"/><Relationship Id="rId107" Type="http://schemas.openxmlformats.org/officeDocument/2006/relationships/hyperlink" Target="https://www.researchgate.net/publication/392580945_Exposure_of_Kids_to_Age-Inappropriate_Content_on_Twitch_A_Comparative_Cross-Country_Study" TargetMode="External"/><Relationship Id="rId11" Type="http://schemas.openxmlformats.org/officeDocument/2006/relationships/image" Target="media/image1.png"/><Relationship Id="rId32" Type="http://schemas.openxmlformats.org/officeDocument/2006/relationships/image" Target="media/image18.svg"/><Relationship Id="rId37" Type="http://schemas.openxmlformats.org/officeDocument/2006/relationships/image" Target="media/image22.svg"/><Relationship Id="rId53" Type="http://schemas.openxmlformats.org/officeDocument/2006/relationships/image" Target="media/image38.svg"/><Relationship Id="rId58" Type="http://schemas.openxmlformats.org/officeDocument/2006/relationships/image" Target="media/image43.png"/><Relationship Id="rId74" Type="http://schemas.openxmlformats.org/officeDocument/2006/relationships/hyperlink" Target="https://es.wikipedia.org/wiki/Cibervictimizaci&#243;n" TargetMode="External"/><Relationship Id="rId79" Type="http://schemas.openxmlformats.org/officeDocument/2006/relationships/hyperlink" Target="https://www.kff.org/report-section/generation-m2-media-in-the-lives-of-8-to-18-year-olds-executive-summary" TargetMode="External"/><Relationship Id="rId102" Type="http://schemas.openxmlformats.org/officeDocument/2006/relationships/hyperlink" Target="https://www.theguardian.com/technology/2025/apr/14/risks-children-roblox-deeply-disturbing-researchers" TargetMode="External"/><Relationship Id="rId5" Type="http://schemas.openxmlformats.org/officeDocument/2006/relationships/numbering" Target="numbering.xml"/><Relationship Id="rId90" Type="http://schemas.openxmlformats.org/officeDocument/2006/relationships/hyperlink" Target="https://www.ibm.com/think/topics/user-experience" TargetMode="External"/><Relationship Id="rId95" Type="http://schemas.openxmlformats.org/officeDocument/2006/relationships/hyperlink" Target="https://www.gob.mx/sspc/documentos/estrategia-nacional-de-ciberseguridad" TargetMode="Externa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8.svg"/><Relationship Id="rId48" Type="http://schemas.openxmlformats.org/officeDocument/2006/relationships/image" Target="media/image33.png"/><Relationship Id="rId64" Type="http://schemas.openxmlformats.org/officeDocument/2006/relationships/hyperlink" Target="https://www.unicef.org/parenting/es/cuidado-infantil/video-juegos-en-infancia-y-adolescencia" TargetMode="External"/><Relationship Id="rId69" Type="http://schemas.openxmlformats.org/officeDocument/2006/relationships/hyperlink" Target="https://www.educatolerancia.com/wp-content/uploads/2016/12/Gu&#237;a-padres-y-educadores-UsoSeguroInternet.pdf" TargetMode="External"/><Relationship Id="rId113" Type="http://schemas.openxmlformats.org/officeDocument/2006/relationships/hyperlink" Target="https://developers.google.com/youtube/iframe_api_reference" TargetMode="External"/><Relationship Id="rId118" Type="http://schemas.openxmlformats.org/officeDocument/2006/relationships/theme" Target="theme/theme1.xml"/><Relationship Id="rId80" Type="http://schemas.openxmlformats.org/officeDocument/2006/relationships/hyperlink" Target="https://www.childline.org.uk" TargetMode="External"/><Relationship Id="rId85" Type="http://schemas.openxmlformats.org/officeDocument/2006/relationships/hyperlink" Target="https://uxdesign.cc/what-is-interactive-web-design-d4152e58c4c0" TargetMode="External"/><Relationship Id="rId12" Type="http://schemas.openxmlformats.org/officeDocument/2006/relationships/image" Target="media/image2.png"/><Relationship Id="rId17" Type="http://schemas.openxmlformats.org/officeDocument/2006/relationships/image" Target="media/image6.svg"/><Relationship Id="rId33" Type="http://schemas.openxmlformats.org/officeDocument/2006/relationships/image" Target="media/image19.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hyperlink" Target="https://www.kaspersky.com/blog/threats-in-kids-gaming-worlds" TargetMode="External"/><Relationship Id="rId108" Type="http://schemas.openxmlformats.org/officeDocument/2006/relationships/hyperlink" Target="https://ai.google.dev/gemini-api/docs/models/gemini" TargetMode="External"/><Relationship Id="rId54" Type="http://schemas.openxmlformats.org/officeDocument/2006/relationships/image" Target="media/image39.png"/><Relationship Id="rId70" Type="http://schemas.openxmlformats.org/officeDocument/2006/relationships/hyperlink" Target="https://www.researchgate.net/publication/28117510_Uso_de_videojuegos_en_ninos_de_7_a_12_anos_una_aproximacion_mediante_encuesta" TargetMode="External"/><Relationship Id="rId75" Type="http://schemas.openxmlformats.org/officeDocument/2006/relationships/hyperlink" Target="https://www.savethechildren.es/sites/default/files/2024-05/Guia_Antivirus-contra-la-violencia_v2024.pdf" TargetMode="External"/><Relationship Id="rId91" Type="http://schemas.openxmlformats.org/officeDocument/2006/relationships/hyperlink" Target="https://www.ibm.com/docs/en/baw/23.0.x?topic=interfaces-user-interface-concepts" TargetMode="External"/><Relationship Id="rId96" Type="http://schemas.openxmlformats.org/officeDocument/2006/relationships/hyperlink" Target="https://normatecainterna.sep.gob.mx/work/models/normateca/Resource/387/2/images/Lineamientos_ProgramaInclusionDigital.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svg"/><Relationship Id="rId28" Type="http://schemas.openxmlformats.org/officeDocument/2006/relationships/image" Target="media/image14.svg"/><Relationship Id="rId49" Type="http://schemas.openxmlformats.org/officeDocument/2006/relationships/image" Target="media/image34.svg"/><Relationship Id="rId114" Type="http://schemas.openxmlformats.org/officeDocument/2006/relationships/hyperlink" Target="https://console.groq.com/docs/overview"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tabasco.gob.mx/sites/default/files/users/ssaludtabasco/12.pdf" TargetMode="External"/><Relationship Id="rId73" Type="http://schemas.openxmlformats.org/officeDocument/2006/relationships/hyperlink" Target="https://gaptain.com/blog/los-8-principales-riesgos-en-internet-para-ninos-y-adolescentes" TargetMode="External"/><Relationship Id="rId78" Type="http://schemas.openxmlformats.org/officeDocument/2006/relationships/hyperlink" Target="https://www.oecd.org/officialdocuments/publicdisplaydocumentpdf/?cote=DSTI/ICCP/IE(2015)9/FINAL&amp;docLanguage=En" TargetMode="External"/><Relationship Id="rId81" Type="http://schemas.openxmlformats.org/officeDocument/2006/relationships/hyperlink" Target="https://www.gob.mx/profeco/es/articulos/grooming-y-ciberacoso-en-ninos" TargetMode="External"/><Relationship Id="rId86" Type="http://schemas.openxmlformats.org/officeDocument/2006/relationships/hyperlink" Target="https://developer.mozilla.org/en-US/docs/Web/JavaScript" TargetMode="External"/><Relationship Id="rId94" Type="http://schemas.openxmlformats.org/officeDocument/2006/relationships/hyperlink" Target="https://www.diputados.gob.mx/LeyesBiblio/pdf/LGDNNA.pdf" TargetMode="External"/><Relationship Id="rId99" Type="http://schemas.openxmlformats.org/officeDocument/2006/relationships/hyperlink" Target="https://www.iso.org/standard/77520.html" TargetMode="External"/><Relationship Id="rId101" Type="http://schemas.openxmlformats.org/officeDocument/2006/relationships/hyperlink" Target="https://www.diputados.gob.mx/LeyesBiblio/pdf/LGPDPPSO.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2mnunezm2100@alumno.ipn.mx" TargetMode="External"/><Relationship Id="rId18" Type="http://schemas.openxmlformats.org/officeDocument/2006/relationships/footer" Target="footer1.xml"/><Relationship Id="rId39" Type="http://schemas.openxmlformats.org/officeDocument/2006/relationships/image" Target="media/image24.svg"/><Relationship Id="rId109" Type="http://schemas.openxmlformats.org/officeDocument/2006/relationships/hyperlink" Target="https://arxiv.org/abs/2005.14165" TargetMode="External"/><Relationship Id="rId34" Type="http://schemas.openxmlformats.org/officeDocument/2006/relationships/image" Target="media/image20.sv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www.internetmatters.org/es/advice/by-activity/online-gaming-advice-hub/online-gaming-the-risk" TargetMode="External"/><Relationship Id="rId97" Type="http://schemas.openxmlformats.org/officeDocument/2006/relationships/hyperlink" Target="https://datatracker.ietf.org/doc/html/rfc7519" TargetMode="External"/><Relationship Id="rId104" Type="http://schemas.openxmlformats.org/officeDocument/2006/relationships/hyperlink" Target="https://www.apa.org/news/apa/2022/social-media-children-teens" TargetMode="External"/><Relationship Id="rId7" Type="http://schemas.openxmlformats.org/officeDocument/2006/relationships/settings" Target="settings.xml"/><Relationship Id="rId71" Type="http://schemas.openxmlformats.org/officeDocument/2006/relationships/hyperlink" Target="https://www.elespectador.com/tecnologia/videojuegos/que-tan-peligroso-es-para-los-ninos-y-ninas-jugar-videojuegos-en-linea" TargetMode="External"/><Relationship Id="rId92" Type="http://schemas.openxmlformats.org/officeDocument/2006/relationships/hyperlink" Target="https://www.unesco.org/sdg4education2030/en/knowledge-hub/digital-competence-framework-citizens-22"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footer" Target="footer3.xml"/><Relationship Id="rId40" Type="http://schemas.openxmlformats.org/officeDocument/2006/relationships/image" Target="media/image25.png"/><Relationship Id="rId45" Type="http://schemas.openxmlformats.org/officeDocument/2006/relationships/image" Target="media/image30.svg"/><Relationship Id="rId66" Type="http://schemas.openxmlformats.org/officeDocument/2006/relationships/hyperlink" Target="https://www.healthychildren.org/Spanish/family-life/Media/Paginas/Unhealthy-Video-Gaming.aspx" TargetMode="External"/><Relationship Id="rId87" Type="http://schemas.openxmlformats.org/officeDocument/2006/relationships/hyperlink" Target="https://www.ibm.com/blogs/9-to-5/what-is-a-database" TargetMode="External"/><Relationship Id="rId110" Type="http://schemas.openxmlformats.org/officeDocument/2006/relationships/hyperlink" Target="https://datatracker.ietf.org/doc/html/rfc5321" TargetMode="External"/><Relationship Id="rId115" Type="http://schemas.openxmlformats.org/officeDocument/2006/relationships/hyperlink" Target="https://huggingface.co/meta-llama/Llama-3.3-70B-Instruct" TargetMode="External"/><Relationship Id="rId61" Type="http://schemas.openxmlformats.org/officeDocument/2006/relationships/image" Target="media/image46.png"/><Relationship Id="rId82" Type="http://schemas.openxmlformats.org/officeDocument/2006/relationships/hyperlink" Target="https://www.w3.org/standards/webdesign" TargetMode="External"/><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6.svg"/><Relationship Id="rId35" Type="http://schemas.openxmlformats.org/officeDocument/2006/relationships/footer" Target="footer4.xml"/><Relationship Id="rId56" Type="http://schemas.openxmlformats.org/officeDocument/2006/relationships/image" Target="media/image41.png"/><Relationship Id="rId77" Type="http://schemas.openxmlformats.org/officeDocument/2006/relationships/hyperlink" Target="https://pediatrics.aappublications.org/content/138/5/e20162591" TargetMode="External"/><Relationship Id="rId100" Type="http://schemas.openxmlformats.org/officeDocument/2006/relationships/hyperlink" Target="https://developer.mozilla.org/en-US/docs/Glossary/SPA" TargetMode="External"/><Relationship Id="rId105" Type="http://schemas.openxmlformats.org/officeDocument/2006/relationships/hyperlink" Target="https://raisingchildren.net.au/teens/entertainment-technology/digital-life/social-media" TargetMode="External"/><Relationship Id="rId8" Type="http://schemas.openxmlformats.org/officeDocument/2006/relationships/webSettings" Target="webSettings.xml"/><Relationship Id="rId51" Type="http://schemas.openxmlformats.org/officeDocument/2006/relationships/image" Target="media/image36.svg"/><Relationship Id="rId72" Type="http://schemas.openxmlformats.org/officeDocument/2006/relationships/hyperlink" Target="https://www.kidsmentalhealthfoundation.org/es/mental-health-resources/technology-and-social-media/social-media-and-kids" TargetMode="External"/><Relationship Id="rId93" Type="http://schemas.openxmlformats.org/officeDocument/2006/relationships/hyperlink" Target="https://www.unicef.org/parenting/digital-parenting" TargetMode="External"/><Relationship Id="rId98" Type="http://schemas.openxmlformats.org/officeDocument/2006/relationships/hyperlink" Target="https://www.mongodb.com/docs/atlas"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1.png"/><Relationship Id="rId67" Type="http://schemas.openxmlformats.org/officeDocument/2006/relationships/hyperlink" Target="https://www.unicef.org/mexico/mantener-seguros-ni&#241;as-ni&#243;s-y-adolescentes-en-internet" TargetMode="External"/><Relationship Id="rId116" Type="http://schemas.openxmlformats.org/officeDocument/2006/relationships/footer" Target="footer5.xml"/><Relationship Id="rId20" Type="http://schemas.openxmlformats.org/officeDocument/2006/relationships/image" Target="media/image8.svg"/><Relationship Id="rId41" Type="http://schemas.openxmlformats.org/officeDocument/2006/relationships/image" Target="media/image26.svg"/><Relationship Id="rId62" Type="http://schemas.openxmlformats.org/officeDocument/2006/relationships/image" Target="media/image47.png"/><Relationship Id="rId83" Type="http://schemas.openxmlformats.org/officeDocument/2006/relationships/hyperlink" Target="https://developer.mozilla.org/en-US/docs/Web/Apps" TargetMode="External"/><Relationship Id="rId88" Type="http://schemas.openxmlformats.org/officeDocument/2006/relationships/hyperlink" Target="https://code.visualstudio.com" TargetMode="External"/><Relationship Id="rId111" Type="http://schemas.openxmlformats.org/officeDocument/2006/relationships/hyperlink" Target="https://www.promptingguide.ai/" TargetMode="External"/><Relationship Id="rId15" Type="http://schemas.openxmlformats.org/officeDocument/2006/relationships/image" Target="media/image4.svg"/><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hyperlink" Target="https://www.ofcom.org.uk/media-use-and-attitudes/media-habits-children/a-window-into-young-childrens-online-wor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ff51a1-b2c1-443b-b6ba-74869d22a3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2B93EAC54A50448F1AD8D0C7D93685" ma:contentTypeVersion="12" ma:contentTypeDescription="Create a new document." ma:contentTypeScope="" ma:versionID="d56975927cd0ed8703f7bde84f5e30ba">
  <xsd:schema xmlns:xsd="http://www.w3.org/2001/XMLSchema" xmlns:xs="http://www.w3.org/2001/XMLSchema" xmlns:p="http://schemas.microsoft.com/office/2006/metadata/properties" xmlns:ns3="0bff51a1-b2c1-443b-b6ba-74869d22a3be" targetNamespace="http://schemas.microsoft.com/office/2006/metadata/properties" ma:root="true" ma:fieldsID="5144e543ab52919d166f57e3e1b06ea5" ns3:_="">
    <xsd:import namespace="0bff51a1-b2c1-443b-b6ba-74869d22a3b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f51a1-b2c1-443b-b6ba-74869d22a3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A72E2B-586C-4E35-82A7-EB396E67DAAE}">
  <ds:schemaRefs>
    <ds:schemaRef ds:uri="http://schemas.microsoft.com/office/2006/metadata/properties"/>
    <ds:schemaRef ds:uri="http://schemas.microsoft.com/office/infopath/2007/PartnerControls"/>
    <ds:schemaRef ds:uri="0bff51a1-b2c1-443b-b6ba-74869d22a3be"/>
  </ds:schemaRefs>
</ds:datastoreItem>
</file>

<file path=customXml/itemProps2.xml><?xml version="1.0" encoding="utf-8"?>
<ds:datastoreItem xmlns:ds="http://schemas.openxmlformats.org/officeDocument/2006/customXml" ds:itemID="{7F0731A6-72D9-4A2D-8D6D-4973715530B6}">
  <ds:schemaRefs>
    <ds:schemaRef ds:uri="http://schemas.microsoft.com/sharepoint/v3/contenttype/forms"/>
  </ds:schemaRefs>
</ds:datastoreItem>
</file>

<file path=customXml/itemProps3.xml><?xml version="1.0" encoding="utf-8"?>
<ds:datastoreItem xmlns:ds="http://schemas.openxmlformats.org/officeDocument/2006/customXml" ds:itemID="{3BBAA1CB-E7F7-4DF8-812D-4CE59BADBDD5}">
  <ds:schemaRefs>
    <ds:schemaRef ds:uri="http://schemas.openxmlformats.org/officeDocument/2006/bibliography"/>
  </ds:schemaRefs>
</ds:datastoreItem>
</file>

<file path=customXml/itemProps4.xml><?xml version="1.0" encoding="utf-8"?>
<ds:datastoreItem xmlns:ds="http://schemas.openxmlformats.org/officeDocument/2006/customXml" ds:itemID="{33F2F531-5665-4DDF-A953-FD01EC73B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f51a1-b2c1-443b-b6ba-74869d22a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162</Pages>
  <Words>42098</Words>
  <Characters>231540</Characters>
  <Application>Microsoft Office Word</Application>
  <DocSecurity>0</DocSecurity>
  <Lines>1929</Lines>
  <Paragraphs>546</Paragraphs>
  <ScaleCrop>false</ScaleCrop>
  <Company/>
  <LinksUpToDate>false</LinksUpToDate>
  <CharactersWithSpaces>273092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Esteban Martinez Lopez</dc:creator>
  <cp:keywords/>
  <dc:description/>
  <cp:lastModifiedBy>Gerardo Esteban Martinez Lopez</cp:lastModifiedBy>
  <cp:revision>2</cp:revision>
  <cp:lastPrinted>2026-05-15T05:42:00Z</cp:lastPrinted>
  <dcterms:created xsi:type="dcterms:W3CDTF">2026-05-15T05:43:00Z</dcterms:created>
  <dcterms:modified xsi:type="dcterms:W3CDTF">2026-05-15T05:43:00Z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0x010100912B93EAC54A50448F1AD8D0C7D93685</vt:lpwstr>
  </property>
</Properties>
</file>