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1833" w14:textId="5322E7A1" w:rsidR="009843B0" w:rsidRDefault="00306C3F">
      <w:r>
        <w:t xml:space="preserve">Dovendo nella nostra app dover passare da una activity ad un’altra e avendo necessità di portarci dietro le informazioni necessarie per riempire la nuova schermata, ci occorre utilizzare </w:t>
      </w:r>
      <w:r w:rsidR="00804485">
        <w:t>i</w:t>
      </w:r>
      <w:r>
        <w:t xml:space="preserve"> due metodi messi a disposizione da Android: i Bundle o le </w:t>
      </w:r>
      <w:proofErr w:type="spellStart"/>
      <w:r>
        <w:t>Intent</w:t>
      </w:r>
      <w:proofErr w:type="spellEnd"/>
      <w:r>
        <w:t>.</w:t>
      </w:r>
    </w:p>
    <w:p w14:paraId="36618A34" w14:textId="0BFDB07D" w:rsidR="00306C3F" w:rsidRDefault="00804485">
      <w:r>
        <w:t xml:space="preserve">Un bundle altro non è che una classe in stile </w:t>
      </w:r>
      <w:proofErr w:type="spellStart"/>
      <w:r>
        <w:t>HashMap</w:t>
      </w:r>
      <w:proofErr w:type="spellEnd"/>
      <w:r>
        <w:t xml:space="preserve">, cioè basata su coppie chiave/valore (dove la chiave è una stringa e il valore è un oggetto </w:t>
      </w:r>
      <w:proofErr w:type="spellStart"/>
      <w:r>
        <w:t>Parcelable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. sezione </w:t>
      </w:r>
      <w:proofErr w:type="spellStart"/>
      <w:r>
        <w:t>Parcelable</w:t>
      </w:r>
      <w:proofErr w:type="spellEnd"/>
      <w:r>
        <w:t xml:space="preserve">), i cui dati vengono riempiti dall’activity chiamante con i metodi di </w:t>
      </w:r>
      <w:r w:rsidRPr="00804485">
        <w:rPr>
          <w:i/>
          <w:iCs/>
        </w:rPr>
        <w:t>put</w:t>
      </w:r>
      <w:r>
        <w:rPr>
          <w:i/>
          <w:iCs/>
        </w:rPr>
        <w:t xml:space="preserve"> </w:t>
      </w:r>
      <w:r>
        <w:t xml:space="preserve">e poi presi dall’activity chiamata grazie ai metodi di </w:t>
      </w:r>
      <w:proofErr w:type="spellStart"/>
      <w:r w:rsidRPr="00804485">
        <w:rPr>
          <w:i/>
          <w:iCs/>
        </w:rPr>
        <w:t>get</w:t>
      </w:r>
      <w:proofErr w:type="spellEnd"/>
      <w:r>
        <w:t>. Activity chiamante e activity chiamata possono corrispondere nel caso in cui ci sia un cambiamento di orientazione dello schermo.</w:t>
      </w:r>
    </w:p>
    <w:p w14:paraId="1E685440" w14:textId="22AD9621" w:rsidR="00804485" w:rsidRDefault="00804485">
      <w:pPr>
        <w:rPr>
          <w:rFonts w:cstheme="minorHAnsi"/>
          <w:color w:val="000000"/>
          <w:shd w:val="clear" w:color="auto" w:fill="FFFFFF"/>
        </w:rPr>
      </w:pPr>
      <w:r>
        <w:t xml:space="preserve">Una </w:t>
      </w:r>
      <w:proofErr w:type="spellStart"/>
      <w:r>
        <w:t>Intent</w:t>
      </w:r>
      <w:proofErr w:type="spellEnd"/>
      <w:r>
        <w:t xml:space="preserve"> </w:t>
      </w:r>
      <w:r w:rsidRPr="00804485">
        <w:rPr>
          <w:rFonts w:cstheme="minorHAnsi"/>
        </w:rPr>
        <w:t xml:space="preserve">invece è </w:t>
      </w:r>
      <w:r w:rsidRPr="00804485">
        <w:rPr>
          <w:rFonts w:cstheme="minorHAnsi"/>
          <w:color w:val="000000"/>
          <w:bdr w:val="none" w:sz="0" w:space="0" w:color="auto" w:frame="1"/>
          <w:shd w:val="clear" w:color="auto" w:fill="FFFFFF"/>
        </w:rPr>
        <w:t>un</w:t>
      </w:r>
      <w:r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meccanismo che permette ad una activity di</w:t>
      </w:r>
      <w:r w:rsidRPr="00804485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richiedere l’esecuzione di un’azione da parte di un’altra componente</w:t>
      </w:r>
      <w:r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(activity o service)</w:t>
      </w:r>
      <w:r w:rsidRPr="00804485">
        <w:rPr>
          <w:rFonts w:cstheme="minorHAnsi"/>
          <w:color w:val="000000"/>
          <w:shd w:val="clear" w:color="auto" w:fill="FFFFFF"/>
        </w:rPr>
        <w:t>.</w:t>
      </w:r>
      <w:r>
        <w:rPr>
          <w:rFonts w:cstheme="minorHAnsi"/>
          <w:color w:val="000000"/>
          <w:shd w:val="clear" w:color="auto" w:fill="FFFFFF"/>
        </w:rPr>
        <w:t xml:space="preserve"> Questo è quindi il metodo di comunicazione più facile tra activities che Android mette a disposizione.</w:t>
      </w:r>
    </w:p>
    <w:p w14:paraId="78653884" w14:textId="15EBE4BF" w:rsidR="00804485" w:rsidRPr="008E1A86" w:rsidRDefault="00804485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Essendo i dati che abbiamo necessità di passare da una activity all’altra già di per </w:t>
      </w:r>
      <w:r w:rsidR="008E1A86">
        <w:rPr>
          <w:rFonts w:cstheme="minorHAnsi"/>
          <w:color w:val="000000"/>
          <w:shd w:val="clear" w:color="auto" w:fill="FFFFFF"/>
        </w:rPr>
        <w:t>sé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Parcelable</w:t>
      </w:r>
      <w:proofErr w:type="spellEnd"/>
      <w:r w:rsidR="008E1A86">
        <w:rPr>
          <w:rFonts w:cstheme="minorHAnsi"/>
          <w:color w:val="000000"/>
          <w:shd w:val="clear" w:color="auto" w:fill="FFFFFF"/>
        </w:rPr>
        <w:t xml:space="preserve">, l’utilizzo delle </w:t>
      </w:r>
      <w:proofErr w:type="spellStart"/>
      <w:r w:rsidR="008E1A86">
        <w:rPr>
          <w:rFonts w:cstheme="minorHAnsi"/>
          <w:color w:val="000000"/>
          <w:shd w:val="clear" w:color="auto" w:fill="FFFFFF"/>
        </w:rPr>
        <w:t>Intent</w:t>
      </w:r>
      <w:proofErr w:type="spellEnd"/>
      <w:r w:rsidR="008E1A86">
        <w:rPr>
          <w:rFonts w:cstheme="minorHAnsi"/>
          <w:color w:val="000000"/>
          <w:shd w:val="clear" w:color="auto" w:fill="FFFFFF"/>
        </w:rPr>
        <w:t xml:space="preserve"> si dimostra in questo caso superficiale e si è preferito, per motivi di efficienza, di bypassarle. Alla chiamata di una nuova </w:t>
      </w:r>
      <w:proofErr w:type="spellStart"/>
      <w:r w:rsidR="008E1A86">
        <w:rPr>
          <w:rFonts w:cstheme="minorHAnsi"/>
          <w:color w:val="000000"/>
          <w:shd w:val="clear" w:color="auto" w:fill="FFFFFF"/>
        </w:rPr>
        <w:t>internt</w:t>
      </w:r>
      <w:proofErr w:type="spellEnd"/>
      <w:r w:rsidR="008E1A86">
        <w:rPr>
          <w:rFonts w:cstheme="minorHAnsi"/>
          <w:color w:val="000000"/>
          <w:shd w:val="clear" w:color="auto" w:fill="FFFFFF"/>
        </w:rPr>
        <w:t xml:space="preserve"> verso una activity viene quindi usato direttamente il metodo </w:t>
      </w:r>
      <w:proofErr w:type="spellStart"/>
      <w:r w:rsidR="008E1A86" w:rsidRPr="008E1A86">
        <w:rPr>
          <w:rFonts w:cstheme="minorHAnsi"/>
          <w:i/>
          <w:iCs/>
          <w:color w:val="000000"/>
          <w:shd w:val="clear" w:color="auto" w:fill="FFFFFF"/>
        </w:rPr>
        <w:t>putExtra</w:t>
      </w:r>
      <w:proofErr w:type="spellEnd"/>
      <w:r w:rsidR="008E1A86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8E1A86">
        <w:rPr>
          <w:rFonts w:cstheme="minorHAnsi"/>
          <w:color w:val="000000"/>
          <w:shd w:val="clear" w:color="auto" w:fill="FFFFFF"/>
        </w:rPr>
        <w:t>che inserisce i dati così come sono.</w:t>
      </w:r>
      <w:bookmarkStart w:id="0" w:name="_GoBack"/>
      <w:bookmarkEnd w:id="0"/>
    </w:p>
    <w:sectPr w:rsidR="00804485" w:rsidRPr="008E1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F"/>
    <w:rsid w:val="00306C3F"/>
    <w:rsid w:val="00804485"/>
    <w:rsid w:val="00867DA0"/>
    <w:rsid w:val="008D063F"/>
    <w:rsid w:val="008E1A86"/>
    <w:rsid w:val="00EB60DF"/>
    <w:rsid w:val="00E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4E98"/>
  <w15:chartTrackingRefBased/>
  <w15:docId w15:val="{D3233093-1965-4099-B0CA-59C5521E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Falcone</dc:creator>
  <cp:keywords/>
  <dc:description/>
  <cp:lastModifiedBy>Gian Marco Falcone</cp:lastModifiedBy>
  <cp:revision>2</cp:revision>
  <dcterms:created xsi:type="dcterms:W3CDTF">2020-07-06T13:43:00Z</dcterms:created>
  <dcterms:modified xsi:type="dcterms:W3CDTF">2020-07-06T14:05:00Z</dcterms:modified>
</cp:coreProperties>
</file>