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le"/>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Heading1"/>
        <w:jc w:val="center"/>
        <w:rPr>
          <w:color w:val="C00000"/>
        </w:rPr>
      </w:pPr>
    </w:p>
    <w:p w14:paraId="1F31972B" w14:textId="77777777" w:rsidR="00E85F66" w:rsidRDefault="00E85F66" w:rsidP="00A87CE5">
      <w:pPr>
        <w:pStyle w:val="Heading1"/>
        <w:jc w:val="center"/>
        <w:rPr>
          <w:color w:val="C00000"/>
        </w:rPr>
      </w:pPr>
    </w:p>
    <w:p w14:paraId="0C8E8984" w14:textId="77777777" w:rsidR="00E85F66" w:rsidRDefault="00E85F66" w:rsidP="00A87CE5">
      <w:pPr>
        <w:pStyle w:val="Heading1"/>
        <w:jc w:val="center"/>
        <w:rPr>
          <w:color w:val="C00000"/>
        </w:rPr>
      </w:pPr>
    </w:p>
    <w:p w14:paraId="16124F72" w14:textId="76C8F065" w:rsidR="00E85F66" w:rsidRDefault="00E85F66" w:rsidP="00A87CE5">
      <w:pPr>
        <w:pStyle w:val="Heading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Heading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le"/>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le"/>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Heading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le"/>
        <w:rPr>
          <w:color w:val="C00000"/>
        </w:rPr>
      </w:pPr>
      <w:r w:rsidRPr="00E85F66">
        <w:rPr>
          <w:color w:val="C00000"/>
        </w:rPr>
        <w:t>Introduzione</w:t>
      </w:r>
    </w:p>
    <w:p w14:paraId="3358505B" w14:textId="0B903B70" w:rsidR="001A5D3F" w:rsidRPr="00C817AA" w:rsidRDefault="00C817AA" w:rsidP="00C817AA">
      <w:pPr>
        <w:pStyle w:val="Heading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ListParagraph"/>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ListParagraph"/>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ListParagraph"/>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ListParagraph"/>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ListParagraph"/>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ListParagraph"/>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ListParagraph"/>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Heading1"/>
        <w:spacing w:line="360" w:lineRule="auto"/>
        <w:rPr>
          <w:color w:val="D50F0F"/>
          <w:sz w:val="36"/>
          <w:szCs w:val="36"/>
        </w:rPr>
      </w:pPr>
      <w:bookmarkStart w:id="0" w:name="_GoBack"/>
      <w:r>
        <w:rPr>
          <w:color w:val="D50F0F"/>
          <w:sz w:val="36"/>
          <w:szCs w:val="36"/>
        </w:rPr>
        <w:lastRenderedPageBreak/>
        <w:t>Strategia di progetto e sviluppo</w:t>
      </w:r>
    </w:p>
    <w:bookmarkEnd w:id="0"/>
    <w:p w14:paraId="148744CA" w14:textId="77777777" w:rsidR="00701659" w:rsidRDefault="00701659" w:rsidP="00701659">
      <w:pPr>
        <w:rPr>
          <w:sz w:val="24"/>
          <w:szCs w:val="24"/>
          <w:lang w:val="en-US"/>
        </w:rPr>
      </w:pPr>
      <w:r>
        <w:rPr>
          <w:sz w:val="24"/>
          <w:szCs w:val="24"/>
          <w:lang w:val="en-US"/>
        </w:rPr>
        <w:t xml:space="preserve">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suddivisi</w:t>
      </w:r>
      <w:proofErr w:type="spellEnd"/>
      <w:r>
        <w:rPr>
          <w:sz w:val="24"/>
          <w:szCs w:val="24"/>
          <w:lang w:val="en-US"/>
        </w:rPr>
        <w:t xml:space="preserve"> in due macro-</w:t>
      </w:r>
      <w:proofErr w:type="spellStart"/>
      <w:proofErr w:type="gramStart"/>
      <w:r>
        <w:rPr>
          <w:sz w:val="24"/>
          <w:szCs w:val="24"/>
          <w:lang w:val="en-US"/>
        </w:rPr>
        <w:t>fasi</w:t>
      </w:r>
      <w:proofErr w:type="spellEnd"/>
      <w:r>
        <w:rPr>
          <w:sz w:val="24"/>
          <w:szCs w:val="24"/>
          <w:lang w:val="en-US"/>
        </w:rPr>
        <w:t xml:space="preserve"> :</w:t>
      </w:r>
      <w:proofErr w:type="gramEnd"/>
      <w:r>
        <w:rPr>
          <w:sz w:val="24"/>
          <w:szCs w:val="24"/>
          <w:lang w:val="en-US"/>
        </w:rPr>
        <w:t xml:space="preserve"> </w:t>
      </w:r>
      <w:proofErr w:type="spellStart"/>
      <w:r>
        <w:rPr>
          <w:sz w:val="24"/>
          <w:szCs w:val="24"/>
          <w:lang w:val="en-US"/>
        </w:rPr>
        <w:t>nella</w:t>
      </w:r>
      <w:proofErr w:type="spellEnd"/>
      <w:r>
        <w:rPr>
          <w:sz w:val="24"/>
          <w:szCs w:val="24"/>
          <w:lang w:val="en-US"/>
        </w:rPr>
        <w:t xml:space="preserve"> prima, </w:t>
      </w:r>
      <w:proofErr w:type="spellStart"/>
      <w:r>
        <w:rPr>
          <w:sz w:val="24"/>
          <w:szCs w:val="24"/>
          <w:lang w:val="en-US"/>
        </w:rPr>
        <w:t>il</w:t>
      </w:r>
      <w:proofErr w:type="spellEnd"/>
      <w:r>
        <w:rPr>
          <w:sz w:val="24"/>
          <w:szCs w:val="24"/>
          <w:lang w:val="en-US"/>
        </w:rPr>
        <w:t xml:space="preserve"> focus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sulla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creare</w:t>
      </w:r>
      <w:proofErr w:type="spellEnd"/>
      <w:r>
        <w:rPr>
          <w:sz w:val="24"/>
          <w:szCs w:val="24"/>
          <w:lang w:val="en-US"/>
        </w:rPr>
        <w:t xml:space="preserve"> </w:t>
      </w:r>
      <w:proofErr w:type="spellStart"/>
      <w:r>
        <w:rPr>
          <w:sz w:val="24"/>
          <w:szCs w:val="24"/>
          <w:lang w:val="en-US"/>
        </w:rPr>
        <w:t>un’interfaccia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 xml:space="preserve"> </w:t>
      </w:r>
      <w:proofErr w:type="spellStart"/>
      <w:r>
        <w:rPr>
          <w:sz w:val="24"/>
          <w:szCs w:val="24"/>
          <w:lang w:val="en-US"/>
        </w:rPr>
        <w:t>minimale</w:t>
      </w:r>
      <w:proofErr w:type="spellEnd"/>
      <w:r>
        <w:rPr>
          <w:sz w:val="24"/>
          <w:szCs w:val="24"/>
          <w:lang w:val="en-US"/>
        </w:rPr>
        <w:t xml:space="preserve"> e </w:t>
      </w:r>
      <w:proofErr w:type="spellStart"/>
      <w:r>
        <w:rPr>
          <w:sz w:val="24"/>
          <w:szCs w:val="24"/>
          <w:lang w:val="en-US"/>
        </w:rPr>
        <w:t>che</w:t>
      </w:r>
      <w:proofErr w:type="spellEnd"/>
      <w:r>
        <w:rPr>
          <w:sz w:val="24"/>
          <w:szCs w:val="24"/>
          <w:lang w:val="en-US"/>
        </w:rPr>
        <w:t xml:space="preserve"> </w:t>
      </w:r>
      <w:proofErr w:type="spellStart"/>
      <w:r>
        <w:rPr>
          <w:sz w:val="24"/>
          <w:szCs w:val="24"/>
          <w:lang w:val="en-US"/>
        </w:rPr>
        <w:t>aveva</w:t>
      </w:r>
      <w:proofErr w:type="spellEnd"/>
      <w:r>
        <w:rPr>
          <w:sz w:val="24"/>
          <w:szCs w:val="24"/>
          <w:lang w:val="en-US"/>
        </w:rPr>
        <w:t xml:space="preserve"> </w:t>
      </w:r>
      <w:proofErr w:type="spellStart"/>
      <w:r>
        <w:rPr>
          <w:sz w:val="24"/>
          <w:szCs w:val="24"/>
          <w:lang w:val="en-US"/>
        </w:rPr>
        <w:t>l’unica</w:t>
      </w:r>
      <w:proofErr w:type="spellEnd"/>
      <w:r>
        <w:rPr>
          <w:sz w:val="24"/>
          <w:szCs w:val="24"/>
          <w:lang w:val="en-US"/>
        </w:rPr>
        <w:t xml:space="preserve"> </w:t>
      </w:r>
      <w:proofErr w:type="spellStart"/>
      <w:r>
        <w:rPr>
          <w:sz w:val="24"/>
          <w:szCs w:val="24"/>
          <w:lang w:val="en-US"/>
        </w:rPr>
        <w:t>funzionalità</w:t>
      </w:r>
      <w:proofErr w:type="spellEnd"/>
      <w:r>
        <w:rPr>
          <w:sz w:val="24"/>
          <w:szCs w:val="24"/>
          <w:lang w:val="en-US"/>
        </w:rPr>
        <w:t xml:space="preserve"> di </w:t>
      </w:r>
      <w:proofErr w:type="spellStart"/>
      <w:r>
        <w:rPr>
          <w:sz w:val="24"/>
          <w:szCs w:val="24"/>
          <w:lang w:val="en-US"/>
        </w:rPr>
        <w:t>mostrare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dati</w:t>
      </w:r>
      <w:proofErr w:type="spellEnd"/>
      <w:r>
        <w:rPr>
          <w:sz w:val="24"/>
          <w:szCs w:val="24"/>
          <w:lang w:val="en-US"/>
        </w:rPr>
        <w:t xml:space="preserve"> per </w:t>
      </w:r>
      <w:proofErr w:type="spellStart"/>
      <w:r>
        <w:rPr>
          <w:sz w:val="24"/>
          <w:szCs w:val="24"/>
          <w:lang w:val="en-US"/>
        </w:rPr>
        <w:t>gli</w:t>
      </w:r>
      <w:proofErr w:type="spellEnd"/>
      <w:r>
        <w:rPr>
          <w:sz w:val="24"/>
          <w:szCs w:val="24"/>
          <w:lang w:val="en-US"/>
        </w:rPr>
        <w:t xml:space="preserve"> </w:t>
      </w:r>
      <w:proofErr w:type="spellStart"/>
      <w:r>
        <w:rPr>
          <w:sz w:val="24"/>
          <w:szCs w:val="24"/>
          <w:lang w:val="en-US"/>
        </w:rPr>
        <w:t>eventuali</w:t>
      </w:r>
      <w:proofErr w:type="spellEnd"/>
      <w:r>
        <w:rPr>
          <w:sz w:val="24"/>
          <w:szCs w:val="24"/>
          <w:lang w:val="en-US"/>
        </w:rPr>
        <w:t xml:space="preserve"> test.</w:t>
      </w:r>
    </w:p>
    <w:p w14:paraId="2466BCAC" w14:textId="1913FF11" w:rsidR="00701659" w:rsidRDefault="00701659" w:rsidP="00701659">
      <w:pPr>
        <w:rPr>
          <w:sz w:val="24"/>
          <w:szCs w:val="24"/>
          <w:lang w:val="en-US"/>
        </w:rPr>
      </w:pPr>
      <w:r>
        <w:rPr>
          <w:sz w:val="24"/>
          <w:szCs w:val="24"/>
          <w:lang w:val="en-US"/>
        </w:rPr>
        <w:t xml:space="preserve">Nella </w:t>
      </w:r>
      <w:proofErr w:type="spellStart"/>
      <w:r>
        <w:rPr>
          <w:sz w:val="24"/>
          <w:szCs w:val="24"/>
          <w:lang w:val="en-US"/>
        </w:rPr>
        <w:t>seconda</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curato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font-end,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ritoccare</w:t>
      </w:r>
      <w:proofErr w:type="spellEnd"/>
      <w:r>
        <w:rPr>
          <w:sz w:val="24"/>
          <w:szCs w:val="24"/>
          <w:lang w:val="en-US"/>
        </w:rPr>
        <w:t xml:space="preserve"> </w:t>
      </w:r>
      <w:proofErr w:type="spellStart"/>
      <w:r>
        <w:rPr>
          <w:sz w:val="24"/>
          <w:szCs w:val="24"/>
          <w:lang w:val="en-US"/>
        </w:rPr>
        <w:t>l’interfaccia</w:t>
      </w:r>
      <w:proofErr w:type="spellEnd"/>
      <w:r>
        <w:rPr>
          <w:sz w:val="24"/>
          <w:szCs w:val="24"/>
          <w:lang w:val="en-US"/>
        </w:rPr>
        <w:t xml:space="preserve">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effetti</w:t>
      </w:r>
      <w:proofErr w:type="spellEnd"/>
      <w:r>
        <w:rPr>
          <w:sz w:val="24"/>
          <w:szCs w:val="24"/>
          <w:lang w:val="en-US"/>
        </w:rPr>
        <w:t xml:space="preserve"> </w:t>
      </w:r>
      <w:proofErr w:type="spellStart"/>
      <w:r>
        <w:rPr>
          <w:sz w:val="24"/>
          <w:szCs w:val="24"/>
          <w:lang w:val="en-US"/>
        </w:rPr>
        <w:t>grafici</w:t>
      </w:r>
      <w:proofErr w:type="spellEnd"/>
      <w:r>
        <w:rPr>
          <w:sz w:val="24"/>
          <w:szCs w:val="24"/>
          <w:lang w:val="en-US"/>
        </w:rPr>
        <w:t xml:space="preserve"> ed </w:t>
      </w:r>
      <w:proofErr w:type="spellStart"/>
      <w:r>
        <w:rPr>
          <w:sz w:val="24"/>
          <w:szCs w:val="24"/>
          <w:lang w:val="en-US"/>
        </w:rPr>
        <w:t>animazioni</w:t>
      </w:r>
      <w:proofErr w:type="spellEnd"/>
      <w:r>
        <w:rPr>
          <w:sz w:val="24"/>
          <w:szCs w:val="24"/>
          <w:lang w:val="en-US"/>
        </w:rPr>
        <w:t xml:space="preserve">, </w:t>
      </w:r>
      <w:proofErr w:type="spellStart"/>
      <w:r>
        <w:rPr>
          <w:sz w:val="24"/>
          <w:szCs w:val="24"/>
          <w:lang w:val="en-US"/>
        </w:rPr>
        <w:t>uniforma</w:t>
      </w:r>
      <w:r w:rsidR="00094E13">
        <w:rPr>
          <w:sz w:val="24"/>
          <w:szCs w:val="24"/>
          <w:lang w:val="en-US"/>
        </w:rPr>
        <w:t>ndo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colori</w:t>
      </w:r>
      <w:proofErr w:type="spellEnd"/>
      <w:r>
        <w:rPr>
          <w:sz w:val="24"/>
          <w:szCs w:val="24"/>
          <w:lang w:val="en-US"/>
        </w:rPr>
        <w:t xml:space="preserve"> ed </w:t>
      </w:r>
      <w:proofErr w:type="spellStart"/>
      <w:r>
        <w:rPr>
          <w:sz w:val="24"/>
          <w:szCs w:val="24"/>
          <w:lang w:val="en-US"/>
        </w:rPr>
        <w:t>il</w:t>
      </w:r>
      <w:proofErr w:type="spellEnd"/>
      <w:r>
        <w:rPr>
          <w:sz w:val="24"/>
          <w:szCs w:val="24"/>
          <w:lang w:val="en-US"/>
        </w:rPr>
        <w:t xml:space="preserve"> font,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dettagli</w:t>
      </w:r>
      <w:proofErr w:type="spellEnd"/>
      <w:r>
        <w:rPr>
          <w:sz w:val="24"/>
          <w:szCs w:val="24"/>
          <w:lang w:val="en-US"/>
        </w:rPr>
        <w:t xml:space="preserve"> come la </w:t>
      </w:r>
      <w:proofErr w:type="spellStart"/>
      <w:r>
        <w:rPr>
          <w:sz w:val="24"/>
          <w:szCs w:val="24"/>
          <w:lang w:val="en-US"/>
        </w:rPr>
        <w:t>progess</w:t>
      </w:r>
      <w:proofErr w:type="spellEnd"/>
      <w:r>
        <w:rPr>
          <w:sz w:val="24"/>
          <w:szCs w:val="24"/>
          <w:lang w:val="en-US"/>
        </w:rPr>
        <w:t xml:space="preserve"> bar ed la tool bar.</w:t>
      </w:r>
    </w:p>
    <w:p w14:paraId="1460CA4F" w14:textId="142B5C9A" w:rsidR="00701659" w:rsidRDefault="00701659" w:rsidP="00701659">
      <w:pPr>
        <w:rPr>
          <w:sz w:val="24"/>
          <w:szCs w:val="24"/>
          <w:lang w:val="en-US"/>
        </w:rPr>
      </w:pPr>
      <w:r>
        <w:rPr>
          <w:sz w:val="24"/>
          <w:szCs w:val="24"/>
          <w:lang w:val="en-US"/>
        </w:rPr>
        <w:t xml:space="preserve">La </w:t>
      </w:r>
      <w:proofErr w:type="spellStart"/>
      <w:r>
        <w:rPr>
          <w:sz w:val="24"/>
          <w:szCs w:val="24"/>
          <w:lang w:val="en-US"/>
        </w:rPr>
        <w:t>chiave</w:t>
      </w:r>
      <w:proofErr w:type="spellEnd"/>
      <w:r>
        <w:rPr>
          <w:sz w:val="24"/>
          <w:szCs w:val="24"/>
          <w:lang w:val="en-US"/>
        </w:rPr>
        <w:t xml:space="preserve"> di </w:t>
      </w:r>
      <w:proofErr w:type="spellStart"/>
      <w:r>
        <w:rPr>
          <w:sz w:val="24"/>
          <w:szCs w:val="24"/>
          <w:lang w:val="en-US"/>
        </w:rPr>
        <w:t>volta</w:t>
      </w:r>
      <w:proofErr w:type="spellEnd"/>
      <w:r>
        <w:rPr>
          <w:sz w:val="24"/>
          <w:szCs w:val="24"/>
          <w:lang w:val="en-US"/>
        </w:rPr>
        <w:t xml:space="preserve"> di </w:t>
      </w:r>
      <w:proofErr w:type="spellStart"/>
      <w:r>
        <w:rPr>
          <w:sz w:val="24"/>
          <w:szCs w:val="24"/>
          <w:lang w:val="en-US"/>
        </w:rPr>
        <w:t>tutta</w:t>
      </w:r>
      <w:proofErr w:type="spellEnd"/>
      <w:r>
        <w:rPr>
          <w:sz w:val="24"/>
          <w:szCs w:val="24"/>
          <w:lang w:val="en-US"/>
        </w:rPr>
        <w:t xml:space="preserve"> 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applicare</w:t>
      </w:r>
      <w:proofErr w:type="spellEnd"/>
      <w:r>
        <w:rPr>
          <w:sz w:val="24"/>
          <w:szCs w:val="24"/>
          <w:lang w:val="en-US"/>
        </w:rPr>
        <w:t xml:space="preserve"> al </w:t>
      </w:r>
      <w:proofErr w:type="spellStart"/>
      <w:r>
        <w:rPr>
          <w:sz w:val="24"/>
          <w:szCs w:val="24"/>
          <w:lang w:val="en-US"/>
        </w:rPr>
        <w:t>meglio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w:t>
      </w:r>
      <w:proofErr w:type="spellStart"/>
      <w:r>
        <w:rPr>
          <w:sz w:val="24"/>
          <w:szCs w:val="24"/>
          <w:lang w:val="en-US"/>
        </w:rPr>
        <w:t>metodo</w:t>
      </w:r>
      <w:proofErr w:type="spellEnd"/>
      <w:r>
        <w:rPr>
          <w:sz w:val="24"/>
          <w:szCs w:val="24"/>
          <w:lang w:val="en-US"/>
        </w:rPr>
        <w:t xml:space="preserve"> agile : </w:t>
      </w:r>
      <w:proofErr w:type="spellStart"/>
      <w:r>
        <w:rPr>
          <w:sz w:val="24"/>
          <w:szCs w:val="24"/>
          <w:lang w:val="en-US"/>
        </w:rPr>
        <w:t>infatti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subito</w:t>
      </w:r>
      <w:proofErr w:type="spellEnd"/>
      <w:r>
        <w:rPr>
          <w:sz w:val="24"/>
          <w:szCs w:val="24"/>
          <w:lang w:val="en-US"/>
        </w:rPr>
        <w:t xml:space="preserve"> </w:t>
      </w:r>
      <w:proofErr w:type="spellStart"/>
      <w:r>
        <w:rPr>
          <w:sz w:val="24"/>
          <w:szCs w:val="24"/>
          <w:lang w:val="en-US"/>
        </w:rPr>
        <w:t>prodotta</w:t>
      </w:r>
      <w:proofErr w:type="spellEnd"/>
      <w:r>
        <w:rPr>
          <w:sz w:val="24"/>
          <w:szCs w:val="24"/>
          <w:lang w:val="en-US"/>
        </w:rPr>
        <w:t xml:space="preserve"> (</w:t>
      </w:r>
      <w:proofErr w:type="spellStart"/>
      <w:r>
        <w:rPr>
          <w:sz w:val="24"/>
          <w:szCs w:val="24"/>
          <w:lang w:val="en-US"/>
        </w:rPr>
        <w:t>nel</w:t>
      </w:r>
      <w:proofErr w:type="spellEnd"/>
      <w:r>
        <w:rPr>
          <w:sz w:val="24"/>
          <w:szCs w:val="24"/>
          <w:lang w:val="en-US"/>
        </w:rPr>
        <w:t xml:space="preserve"> </w:t>
      </w:r>
      <w:proofErr w:type="spellStart"/>
      <w:r>
        <w:rPr>
          <w:sz w:val="24"/>
          <w:szCs w:val="24"/>
          <w:lang w:val="en-US"/>
        </w:rPr>
        <w:t>giro</w:t>
      </w:r>
      <w:proofErr w:type="spellEnd"/>
      <w:r>
        <w:rPr>
          <w:sz w:val="24"/>
          <w:szCs w:val="24"/>
          <w:lang w:val="en-US"/>
        </w:rPr>
        <w:t xml:space="preserve"> di </w:t>
      </w:r>
      <w:proofErr w:type="spellStart"/>
      <w:r>
        <w:rPr>
          <w:sz w:val="24"/>
          <w:szCs w:val="24"/>
          <w:lang w:val="en-US"/>
        </w:rPr>
        <w:t>qualche</w:t>
      </w:r>
      <w:proofErr w:type="spellEnd"/>
      <w:r>
        <w:rPr>
          <w:sz w:val="24"/>
          <w:szCs w:val="24"/>
          <w:lang w:val="en-US"/>
        </w:rPr>
        <w:t xml:space="preserve"> </w:t>
      </w:r>
      <w:proofErr w:type="spellStart"/>
      <w:r>
        <w:rPr>
          <w:sz w:val="24"/>
          <w:szCs w:val="24"/>
          <w:lang w:val="en-US"/>
        </w:rPr>
        <w:t>settimana</w:t>
      </w:r>
      <w:proofErr w:type="spellEnd"/>
      <w:r>
        <w:rPr>
          <w:sz w:val="24"/>
          <w:szCs w:val="24"/>
          <w:lang w:val="en-US"/>
        </w:rPr>
        <w:t xml:space="preserve">) una prima </w:t>
      </w:r>
      <w:proofErr w:type="spellStart"/>
      <w:r>
        <w:rPr>
          <w:sz w:val="24"/>
          <w:szCs w:val="24"/>
          <w:lang w:val="en-US"/>
        </w:rPr>
        <w:t>versione</w:t>
      </w:r>
      <w:proofErr w:type="spellEnd"/>
      <w:r>
        <w:rPr>
          <w:sz w:val="24"/>
          <w:szCs w:val="24"/>
          <w:lang w:val="en-US"/>
        </w:rPr>
        <w:t xml:space="preserve"> </w:t>
      </w:r>
      <w:r w:rsidR="00AC5411">
        <w:rPr>
          <w:sz w:val="24"/>
          <w:szCs w:val="24"/>
          <w:lang w:val="en-US"/>
        </w:rPr>
        <w:t xml:space="preserve">di base </w:t>
      </w:r>
      <w:proofErr w:type="spellStart"/>
      <w:r w:rsidR="00AC5411">
        <w:rPr>
          <w:sz w:val="24"/>
          <w:szCs w:val="24"/>
          <w:lang w:val="en-US"/>
        </w:rPr>
        <w:t>d</w:t>
      </w:r>
      <w:r>
        <w:rPr>
          <w:sz w:val="24"/>
          <w:szCs w:val="24"/>
          <w:lang w:val="en-US"/>
        </w:rPr>
        <w:t>ell’interfaccia</w:t>
      </w:r>
      <w:proofErr w:type="spellEnd"/>
      <w:r>
        <w:rPr>
          <w:sz w:val="24"/>
          <w:szCs w:val="24"/>
          <w:lang w:val="en-US"/>
        </w:rPr>
        <w:t>, ma</w:t>
      </w:r>
      <w:r w:rsidR="004B7DD8">
        <w:rPr>
          <w:sz w:val="24"/>
          <w:szCs w:val="24"/>
          <w:lang w:val="en-US"/>
        </w:rPr>
        <w:t xml:space="preserve"> con </w:t>
      </w:r>
      <w:proofErr w:type="spellStart"/>
      <w:r w:rsidR="004B7DD8">
        <w:rPr>
          <w:sz w:val="24"/>
          <w:szCs w:val="24"/>
          <w:lang w:val="en-US"/>
        </w:rPr>
        <w:t>tutte</w:t>
      </w:r>
      <w:proofErr w:type="spellEnd"/>
      <w:r w:rsidR="004B7DD8">
        <w:rPr>
          <w:sz w:val="24"/>
          <w:szCs w:val="24"/>
          <w:lang w:val="en-US"/>
        </w:rPr>
        <w:t xml:space="preserve"> le </w:t>
      </w:r>
      <w:proofErr w:type="spellStart"/>
      <w:r w:rsidR="004B7DD8">
        <w:rPr>
          <w:sz w:val="24"/>
          <w:szCs w:val="24"/>
          <w:lang w:val="en-US"/>
        </w:rPr>
        <w:t>funzionalità</w:t>
      </w:r>
      <w:proofErr w:type="spellEnd"/>
      <w:r w:rsidR="004B7DD8">
        <w:rPr>
          <w:sz w:val="24"/>
          <w:szCs w:val="24"/>
          <w:lang w:val="en-US"/>
        </w:rPr>
        <w:t xml:space="preserve"> </w:t>
      </w:r>
      <w:proofErr w:type="spellStart"/>
      <w:r w:rsidR="004B7DD8">
        <w:rPr>
          <w:sz w:val="24"/>
          <w:szCs w:val="24"/>
          <w:lang w:val="en-US"/>
        </w:rPr>
        <w:t>offerte</w:t>
      </w:r>
      <w:proofErr w:type="spellEnd"/>
      <w:r w:rsidR="004B7DD8">
        <w:rPr>
          <w:sz w:val="24"/>
          <w:szCs w:val="24"/>
          <w:lang w:val="en-US"/>
        </w:rPr>
        <w:t xml:space="preserve"> ben definite e </w:t>
      </w:r>
      <w:proofErr w:type="spellStart"/>
      <w:r w:rsidR="004B7DD8">
        <w:rPr>
          <w:sz w:val="24"/>
          <w:szCs w:val="24"/>
          <w:lang w:val="en-US"/>
        </w:rPr>
        <w:t>funzionanti</w:t>
      </w:r>
      <w:proofErr w:type="spellEnd"/>
      <w:r>
        <w:rPr>
          <w:sz w:val="24"/>
          <w:szCs w:val="24"/>
          <w:lang w:val="en-US"/>
        </w:rPr>
        <w:t xml:space="preserve">, per poi </w:t>
      </w:r>
      <w:proofErr w:type="spellStart"/>
      <w:r>
        <w:rPr>
          <w:sz w:val="24"/>
          <w:szCs w:val="24"/>
          <w:lang w:val="en-US"/>
        </w:rPr>
        <w:t>andare</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e </w:t>
      </w:r>
      <w:proofErr w:type="spellStart"/>
      <w:r>
        <w:rPr>
          <w:sz w:val="24"/>
          <w:szCs w:val="24"/>
          <w:lang w:val="en-US"/>
        </w:rPr>
        <w:t>concludere</w:t>
      </w:r>
      <w:proofErr w:type="spellEnd"/>
      <w:r>
        <w:rPr>
          <w:sz w:val="24"/>
          <w:szCs w:val="24"/>
          <w:lang w:val="en-US"/>
        </w:rPr>
        <w:t xml:space="preserve"> </w:t>
      </w:r>
      <w:proofErr w:type="spellStart"/>
      <w:r>
        <w:rPr>
          <w:sz w:val="24"/>
          <w:szCs w:val="24"/>
          <w:lang w:val="en-US"/>
        </w:rPr>
        <w:t>tutto</w:t>
      </w:r>
      <w:proofErr w:type="spellEnd"/>
      <w:r>
        <w:rPr>
          <w:sz w:val="24"/>
          <w:szCs w:val="24"/>
          <w:lang w:val="en-US"/>
        </w:rPr>
        <w:t xml:space="preserve"> </w:t>
      </w:r>
      <w:proofErr w:type="spellStart"/>
      <w:r>
        <w:rPr>
          <w:sz w:val="24"/>
          <w:szCs w:val="24"/>
          <w:lang w:val="en-US"/>
        </w:rPr>
        <w:t>ciò</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era </w:t>
      </w:r>
      <w:proofErr w:type="spellStart"/>
      <w:r>
        <w:rPr>
          <w:sz w:val="24"/>
          <w:szCs w:val="24"/>
          <w:lang w:val="en-US"/>
        </w:rPr>
        <w:t>necessario</w:t>
      </w:r>
      <w:proofErr w:type="spellEnd"/>
      <w:r>
        <w:rPr>
          <w:sz w:val="24"/>
          <w:szCs w:val="24"/>
          <w:lang w:val="en-US"/>
        </w:rPr>
        <w:t xml:space="preserve"> </w:t>
      </w:r>
      <w:proofErr w:type="spellStart"/>
      <w:r>
        <w:rPr>
          <w:sz w:val="24"/>
          <w:szCs w:val="24"/>
          <w:lang w:val="en-US"/>
        </w:rPr>
        <w:t>alla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per </w:t>
      </w:r>
      <w:proofErr w:type="spellStart"/>
      <w:r>
        <w:rPr>
          <w:sz w:val="24"/>
          <w:szCs w:val="24"/>
          <w:lang w:val="en-US"/>
        </w:rPr>
        <w:t>passare</w:t>
      </w:r>
      <w:proofErr w:type="spellEnd"/>
      <w:r>
        <w:rPr>
          <w:sz w:val="24"/>
          <w:szCs w:val="24"/>
          <w:lang w:val="en-US"/>
        </w:rPr>
        <w:t xml:space="preserve"> al </w:t>
      </w:r>
      <w:proofErr w:type="spellStart"/>
      <w:r>
        <w:rPr>
          <w:sz w:val="24"/>
          <w:szCs w:val="24"/>
          <w:lang w:val="en-US"/>
        </w:rPr>
        <w:t>raffinamento</w:t>
      </w:r>
      <w:proofErr w:type="spellEnd"/>
      <w:r>
        <w:rPr>
          <w:sz w:val="24"/>
          <w:szCs w:val="24"/>
          <w:lang w:val="en-US"/>
        </w:rPr>
        <w:t xml:space="preserve"> del font-end.</w:t>
      </w:r>
    </w:p>
    <w:p w14:paraId="603DF889" w14:textId="77777777" w:rsidR="00701659" w:rsidRDefault="00701659" w:rsidP="00701659">
      <w:pPr>
        <w:rPr>
          <w:sz w:val="24"/>
          <w:szCs w:val="24"/>
          <w:lang w:val="en-US"/>
        </w:rPr>
      </w:pPr>
      <w:proofErr w:type="spellStart"/>
      <w:r>
        <w:rPr>
          <w:sz w:val="24"/>
          <w:szCs w:val="24"/>
          <w:lang w:val="en-US"/>
        </w:rPr>
        <w:t>Anche</w:t>
      </w:r>
      <w:proofErr w:type="spellEnd"/>
      <w:r>
        <w:rPr>
          <w:sz w:val="24"/>
          <w:szCs w:val="24"/>
          <w:lang w:val="en-US"/>
        </w:rPr>
        <w:t xml:space="preserve"> qui, </w:t>
      </w:r>
      <w:proofErr w:type="spellStart"/>
      <w:r>
        <w:rPr>
          <w:sz w:val="24"/>
          <w:szCs w:val="24"/>
          <w:lang w:val="en-US"/>
        </w:rPr>
        <w:t>ogni</w:t>
      </w:r>
      <w:proofErr w:type="spellEnd"/>
      <w:r>
        <w:rPr>
          <w:sz w:val="24"/>
          <w:szCs w:val="24"/>
          <w:lang w:val="en-US"/>
        </w:rPr>
        <w:t xml:space="preserve"> </w:t>
      </w:r>
      <w:proofErr w:type="spellStart"/>
      <w:r>
        <w:rPr>
          <w:sz w:val="24"/>
          <w:szCs w:val="24"/>
          <w:lang w:val="en-US"/>
        </w:rPr>
        <w:t>schermata</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man mano </w:t>
      </w:r>
      <w:proofErr w:type="spellStart"/>
      <w:r>
        <w:rPr>
          <w:sz w:val="24"/>
          <w:szCs w:val="24"/>
          <w:lang w:val="en-US"/>
        </w:rPr>
        <w:t>arricchita</w:t>
      </w:r>
      <w:proofErr w:type="spellEnd"/>
      <w:r>
        <w:rPr>
          <w:sz w:val="24"/>
          <w:szCs w:val="24"/>
          <w:lang w:val="en-US"/>
        </w:rPr>
        <w:t xml:space="preserve"> di </w:t>
      </w:r>
      <w:proofErr w:type="spellStart"/>
      <w:r>
        <w:rPr>
          <w:sz w:val="24"/>
          <w:szCs w:val="24"/>
          <w:lang w:val="en-US"/>
        </w:rPr>
        <w:t>dettagli</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volte per non </w:t>
      </w:r>
      <w:proofErr w:type="spellStart"/>
      <w:r>
        <w:rPr>
          <w:sz w:val="24"/>
          <w:szCs w:val="24"/>
          <w:lang w:val="en-US"/>
        </w:rPr>
        <w:t>tralasciare</w:t>
      </w:r>
      <w:proofErr w:type="spellEnd"/>
      <w:r>
        <w:rPr>
          <w:sz w:val="24"/>
          <w:szCs w:val="24"/>
          <w:lang w:val="en-US"/>
        </w:rPr>
        <w:t xml:space="preserve"> </w:t>
      </w:r>
      <w:proofErr w:type="spellStart"/>
      <w:r>
        <w:rPr>
          <w:sz w:val="24"/>
          <w:szCs w:val="24"/>
          <w:lang w:val="en-US"/>
        </w:rPr>
        <w:t>nulla</w:t>
      </w:r>
      <w:proofErr w:type="spellEnd"/>
      <w:r>
        <w:rPr>
          <w:sz w:val="24"/>
          <w:szCs w:val="24"/>
          <w:lang w:val="en-US"/>
        </w:rPr>
        <w:t>.</w:t>
      </w:r>
    </w:p>
    <w:p w14:paraId="447496AE" w14:textId="77777777" w:rsidR="00701659" w:rsidRDefault="00701659" w:rsidP="00701659">
      <w:pPr>
        <w:rPr>
          <w:sz w:val="24"/>
          <w:szCs w:val="24"/>
          <w:lang w:val="en-US"/>
        </w:rPr>
      </w:pPr>
      <w:r>
        <w:rPr>
          <w:sz w:val="24"/>
          <w:szCs w:val="24"/>
          <w:lang w:val="en-US"/>
        </w:rPr>
        <w:t xml:space="preserve">Per la </w:t>
      </w:r>
      <w:proofErr w:type="spellStart"/>
      <w:r>
        <w:rPr>
          <w:sz w:val="24"/>
          <w:szCs w:val="24"/>
          <w:lang w:val="en-US"/>
        </w:rPr>
        <w:t>parte</w:t>
      </w:r>
      <w:proofErr w:type="spellEnd"/>
      <w:r>
        <w:rPr>
          <w:sz w:val="24"/>
          <w:szCs w:val="24"/>
          <w:lang w:val="en-US"/>
        </w:rPr>
        <w:t xml:space="preserve"> di </w:t>
      </w:r>
      <w:proofErr w:type="gramStart"/>
      <w:r>
        <w:rPr>
          <w:sz w:val="24"/>
          <w:szCs w:val="24"/>
          <w:lang w:val="en-US"/>
        </w:rPr>
        <w:t>back-end</w:t>
      </w:r>
      <w:proofErr w:type="gram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creato</w:t>
      </w:r>
      <w:proofErr w:type="spellEnd"/>
      <w:r>
        <w:rPr>
          <w:sz w:val="24"/>
          <w:szCs w:val="24"/>
          <w:lang w:val="en-US"/>
        </w:rPr>
        <w:t xml:space="preserve"> un primo </w:t>
      </w:r>
      <w:proofErr w:type="spellStart"/>
      <w:r>
        <w:rPr>
          <w:sz w:val="24"/>
          <w:szCs w:val="24"/>
          <w:lang w:val="en-US"/>
        </w:rPr>
        <w:t>scheletro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w:t>
      </w:r>
      <w:proofErr w:type="spellStart"/>
      <w:r>
        <w:rPr>
          <w:sz w:val="24"/>
          <w:szCs w:val="24"/>
          <w:lang w:val="en-US"/>
        </w:rPr>
        <w:t>permetteva</w:t>
      </w:r>
      <w:proofErr w:type="spellEnd"/>
      <w:r>
        <w:rPr>
          <w:sz w:val="24"/>
          <w:szCs w:val="24"/>
          <w:lang w:val="en-US"/>
        </w:rPr>
        <w:t xml:space="preserve"> di </w:t>
      </w:r>
      <w:proofErr w:type="spellStart"/>
      <w:r>
        <w:rPr>
          <w:sz w:val="24"/>
          <w:szCs w:val="24"/>
          <w:lang w:val="en-US"/>
        </w:rPr>
        <w:t>effettuare</w:t>
      </w:r>
      <w:proofErr w:type="spellEnd"/>
      <w:r>
        <w:rPr>
          <w:sz w:val="24"/>
          <w:szCs w:val="24"/>
          <w:lang w:val="en-US"/>
        </w:rPr>
        <w:t xml:space="preserve"> la </w:t>
      </w:r>
      <w:proofErr w:type="spellStart"/>
      <w:r>
        <w:rPr>
          <w:sz w:val="24"/>
          <w:szCs w:val="24"/>
          <w:lang w:val="en-US"/>
        </w:rPr>
        <w:t>ricerca</w:t>
      </w:r>
      <w:proofErr w:type="spellEnd"/>
      <w:r>
        <w:rPr>
          <w:sz w:val="24"/>
          <w:szCs w:val="24"/>
          <w:lang w:val="en-US"/>
        </w:rPr>
        <w:t xml:space="preserve"> di un </w:t>
      </w:r>
      <w:proofErr w:type="spellStart"/>
      <w:r>
        <w:rPr>
          <w:sz w:val="24"/>
          <w:szCs w:val="24"/>
          <w:lang w:val="en-US"/>
        </w:rPr>
        <w:t>eroe</w:t>
      </w:r>
      <w:proofErr w:type="spellEnd"/>
      <w:r>
        <w:rPr>
          <w:sz w:val="24"/>
          <w:szCs w:val="24"/>
          <w:lang w:val="en-US"/>
        </w:rPr>
        <w:t xml:space="preserve"> e di </w:t>
      </w:r>
      <w:proofErr w:type="spellStart"/>
      <w:r>
        <w:rPr>
          <w:sz w:val="24"/>
          <w:szCs w:val="24"/>
          <w:lang w:val="en-US"/>
        </w:rPr>
        <w:t>visualizzare</w:t>
      </w:r>
      <w:proofErr w:type="spellEnd"/>
      <w:r>
        <w:rPr>
          <w:sz w:val="24"/>
          <w:szCs w:val="24"/>
          <w:lang w:val="en-US"/>
        </w:rPr>
        <w:t xml:space="preserve"> I </w:t>
      </w:r>
      <w:proofErr w:type="spellStart"/>
      <w:r>
        <w:rPr>
          <w:sz w:val="24"/>
          <w:szCs w:val="24"/>
          <w:lang w:val="en-US"/>
        </w:rPr>
        <w:t>dettagli</w:t>
      </w:r>
      <w:proofErr w:type="spellEnd"/>
      <w:r>
        <w:rPr>
          <w:sz w:val="24"/>
          <w:szCs w:val="24"/>
          <w:lang w:val="en-US"/>
        </w:rPr>
        <w:t xml:space="preserve"> di un </w:t>
      </w:r>
      <w:proofErr w:type="spellStart"/>
      <w:r>
        <w:rPr>
          <w:sz w:val="24"/>
          <w:szCs w:val="24"/>
          <w:lang w:val="en-US"/>
        </w:rPr>
        <w:t>eroe</w:t>
      </w:r>
      <w:proofErr w:type="spellEnd"/>
      <w:r>
        <w:rPr>
          <w:sz w:val="24"/>
          <w:szCs w:val="24"/>
          <w:lang w:val="en-US"/>
        </w:rPr>
        <w:t xml:space="preserve"> </w:t>
      </w:r>
      <w:proofErr w:type="spellStart"/>
      <w:r>
        <w:rPr>
          <w:sz w:val="24"/>
          <w:szCs w:val="24"/>
          <w:lang w:val="en-US"/>
        </w:rPr>
        <w:t>selezionato</w:t>
      </w:r>
      <w:proofErr w:type="spellEnd"/>
      <w:r>
        <w:rPr>
          <w:sz w:val="24"/>
          <w:szCs w:val="24"/>
          <w:lang w:val="en-US"/>
        </w:rPr>
        <w:t>.</w:t>
      </w:r>
    </w:p>
    <w:p w14:paraId="47C5752A" w14:textId="77777777"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di </w:t>
      </w:r>
      <w:proofErr w:type="spellStart"/>
      <w:r>
        <w:rPr>
          <w:sz w:val="24"/>
          <w:szCs w:val="24"/>
          <w:lang w:val="en-US"/>
        </w:rPr>
        <w:t>che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aggiunti</w:t>
      </w:r>
      <w:proofErr w:type="spellEnd"/>
      <w:r>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glie</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correlati</w:t>
      </w:r>
      <w:proofErr w:type="spellEnd"/>
      <w:r>
        <w:rPr>
          <w:sz w:val="24"/>
          <w:szCs w:val="24"/>
          <w:lang w:val="en-US"/>
        </w:rPr>
        <w:t xml:space="preserve"> </w:t>
      </w:r>
      <w:proofErr w:type="spellStart"/>
      <w:r>
        <w:rPr>
          <w:sz w:val="24"/>
          <w:szCs w:val="24"/>
          <w:lang w:val="en-US"/>
        </w:rPr>
        <w:t>all’eroe</w:t>
      </w:r>
      <w:proofErr w:type="spellEnd"/>
      <w:r>
        <w:rPr>
          <w:sz w:val="24"/>
          <w:szCs w:val="24"/>
          <w:lang w:val="en-US"/>
        </w:rPr>
        <w:t xml:space="preserve">, </w:t>
      </w:r>
      <w:proofErr w:type="spellStart"/>
      <w:r>
        <w:rPr>
          <w:sz w:val="24"/>
          <w:szCs w:val="24"/>
          <w:lang w:val="en-US"/>
        </w:rPr>
        <w:t>quindi</w:t>
      </w:r>
      <w:proofErr w:type="spellEnd"/>
      <w:r>
        <w:rPr>
          <w:sz w:val="24"/>
          <w:szCs w:val="24"/>
          <w:lang w:val="en-US"/>
        </w:rPr>
        <w:t xml:space="preserve"> </w:t>
      </w:r>
      <w:proofErr w:type="spellStart"/>
      <w:r>
        <w:rPr>
          <w:sz w:val="24"/>
          <w:szCs w:val="24"/>
          <w:lang w:val="en-US"/>
        </w:rPr>
        <w:t>fumetti</w:t>
      </w:r>
      <w:proofErr w:type="spellEnd"/>
      <w:r>
        <w:rPr>
          <w:sz w:val="24"/>
          <w:szCs w:val="24"/>
          <w:lang w:val="en-US"/>
        </w:rPr>
        <w:t xml:space="preserve">, </w:t>
      </w:r>
      <w:proofErr w:type="spellStart"/>
      <w:r>
        <w:rPr>
          <w:sz w:val="24"/>
          <w:szCs w:val="24"/>
          <w:lang w:val="en-US"/>
        </w:rPr>
        <w:t>serie</w:t>
      </w:r>
      <w:proofErr w:type="spellEnd"/>
      <w:r>
        <w:rPr>
          <w:sz w:val="24"/>
          <w:szCs w:val="24"/>
          <w:lang w:val="en-US"/>
        </w:rPr>
        <w:t xml:space="preserve">, </w:t>
      </w:r>
      <w:proofErr w:type="spellStart"/>
      <w:r>
        <w:rPr>
          <w:sz w:val="24"/>
          <w:szCs w:val="24"/>
          <w:lang w:val="en-US"/>
        </w:rPr>
        <w:t>eventi</w:t>
      </w:r>
      <w:proofErr w:type="spellEnd"/>
      <w:r>
        <w:rPr>
          <w:sz w:val="24"/>
          <w:szCs w:val="24"/>
          <w:lang w:val="en-US"/>
        </w:rPr>
        <w:t xml:space="preserve"> ed </w:t>
      </w:r>
      <w:proofErr w:type="spellStart"/>
      <w:r>
        <w:rPr>
          <w:sz w:val="24"/>
          <w:szCs w:val="24"/>
          <w:lang w:val="en-US"/>
        </w:rPr>
        <w:t>autori</w:t>
      </w:r>
      <w:proofErr w:type="spellEnd"/>
      <w:r>
        <w:rPr>
          <w:sz w:val="24"/>
          <w:szCs w:val="24"/>
          <w:lang w:val="en-US"/>
        </w:rPr>
        <w:t xml:space="preserve"> e per </w:t>
      </w:r>
      <w:proofErr w:type="spellStart"/>
      <w:r>
        <w:rPr>
          <w:sz w:val="24"/>
          <w:szCs w:val="24"/>
          <w:lang w:val="en-US"/>
        </w:rPr>
        <w:t>ognuno</w:t>
      </w:r>
      <w:proofErr w:type="spellEnd"/>
      <w:r>
        <w:rPr>
          <w:sz w:val="24"/>
          <w:szCs w:val="24"/>
          <w:lang w:val="en-US"/>
        </w:rPr>
        <w:t xml:space="preserve"> di </w:t>
      </w:r>
      <w:proofErr w:type="spellStart"/>
      <w:r>
        <w:rPr>
          <w:sz w:val="24"/>
          <w:szCs w:val="24"/>
          <w:lang w:val="en-US"/>
        </w:rPr>
        <w:t>essi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sviluppata</w:t>
      </w:r>
      <w:proofErr w:type="spellEnd"/>
      <w:r>
        <w:rPr>
          <w:sz w:val="24"/>
          <w:szCs w:val="24"/>
          <w:lang w:val="en-US"/>
        </w:rPr>
        <w:t xml:space="preserve"> una prima </w:t>
      </w:r>
      <w:proofErr w:type="spellStart"/>
      <w:r>
        <w:rPr>
          <w:sz w:val="24"/>
          <w:szCs w:val="24"/>
          <w:lang w:val="en-US"/>
        </w:rPr>
        <w:t>schermata</w:t>
      </w:r>
      <w:proofErr w:type="spellEnd"/>
      <w:r>
        <w:rPr>
          <w:sz w:val="24"/>
          <w:szCs w:val="24"/>
          <w:lang w:val="en-US"/>
        </w:rPr>
        <w:t xml:space="preserve"> e </w:t>
      </w:r>
      <w:proofErr w:type="spellStart"/>
      <w:r>
        <w:rPr>
          <w:sz w:val="24"/>
          <w:szCs w:val="24"/>
          <w:lang w:val="en-US"/>
        </w:rPr>
        <w:t>sono</w:t>
      </w:r>
      <w:proofErr w:type="spellEnd"/>
      <w:r>
        <w:rPr>
          <w:sz w:val="24"/>
          <w:szCs w:val="24"/>
          <w:lang w:val="en-US"/>
        </w:rPr>
        <w:t xml:space="preserve"> state </w:t>
      </w:r>
      <w:proofErr w:type="spellStart"/>
      <w:r>
        <w:rPr>
          <w:sz w:val="24"/>
          <w:szCs w:val="24"/>
          <w:lang w:val="en-US"/>
        </w:rPr>
        <w:t>dettagliete</w:t>
      </w:r>
      <w:proofErr w:type="spellEnd"/>
      <w:r>
        <w:rPr>
          <w:sz w:val="24"/>
          <w:szCs w:val="24"/>
          <w:lang w:val="en-US"/>
        </w:rPr>
        <w:t xml:space="preserve"> le </w:t>
      </w:r>
      <w:proofErr w:type="spellStart"/>
      <w:r>
        <w:rPr>
          <w:sz w:val="24"/>
          <w:szCs w:val="24"/>
          <w:lang w:val="en-US"/>
        </w:rPr>
        <w:t>relazioni</w:t>
      </w:r>
      <w:proofErr w:type="spellEnd"/>
      <w:r>
        <w:rPr>
          <w:sz w:val="24"/>
          <w:szCs w:val="24"/>
          <w:lang w:val="en-US"/>
        </w:rPr>
        <w:t xml:space="preserve"> ed I </w:t>
      </w:r>
      <w:proofErr w:type="spellStart"/>
      <w:r>
        <w:rPr>
          <w:sz w:val="24"/>
          <w:szCs w:val="24"/>
          <w:lang w:val="en-US"/>
        </w:rPr>
        <w:t>ruoli</w:t>
      </w:r>
      <w:proofErr w:type="spellEnd"/>
      <w:r>
        <w:rPr>
          <w:sz w:val="24"/>
          <w:szCs w:val="24"/>
          <w:lang w:val="en-US"/>
        </w:rPr>
        <w:t xml:space="preserve"> </w:t>
      </w:r>
      <w:proofErr w:type="spellStart"/>
      <w:r>
        <w:rPr>
          <w:sz w:val="24"/>
          <w:szCs w:val="24"/>
          <w:lang w:val="en-US"/>
        </w:rPr>
        <w:t>all’interno</w:t>
      </w:r>
      <w:proofErr w:type="spellEnd"/>
      <w:r>
        <w:rPr>
          <w:sz w:val="24"/>
          <w:szCs w:val="24"/>
          <w:lang w:val="en-US"/>
        </w:rPr>
        <w:t xml:space="preserve"> del </w:t>
      </w:r>
      <w:proofErr w:type="spellStart"/>
      <w:r>
        <w:rPr>
          <w:sz w:val="24"/>
          <w:szCs w:val="24"/>
          <w:lang w:val="en-US"/>
        </w:rPr>
        <w:t>progetto</w:t>
      </w:r>
      <w:proofErr w:type="spellEnd"/>
      <w:r>
        <w:rPr>
          <w:sz w:val="24"/>
          <w:szCs w:val="24"/>
          <w:lang w:val="en-US"/>
        </w:rPr>
        <w:t>.</w:t>
      </w:r>
    </w:p>
    <w:p w14:paraId="7D2CB1EF" w14:textId="77777777"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aver </w:t>
      </w:r>
      <w:proofErr w:type="spellStart"/>
      <w:r>
        <w:rPr>
          <w:sz w:val="24"/>
          <w:szCs w:val="24"/>
          <w:lang w:val="en-US"/>
        </w:rPr>
        <w:t>sviluppato</w:t>
      </w:r>
      <w:proofErr w:type="spellEnd"/>
      <w:r>
        <w:rPr>
          <w:sz w:val="24"/>
          <w:szCs w:val="24"/>
          <w:lang w:val="en-US"/>
        </w:rPr>
        <w:t xml:space="preserve"> e </w:t>
      </w:r>
      <w:proofErr w:type="spellStart"/>
      <w:r>
        <w:rPr>
          <w:sz w:val="24"/>
          <w:szCs w:val="24"/>
          <w:lang w:val="en-US"/>
        </w:rPr>
        <w:t>collegato</w:t>
      </w:r>
      <w:proofErr w:type="spellEnd"/>
      <w:r>
        <w:rPr>
          <w:sz w:val="24"/>
          <w:szCs w:val="24"/>
          <w:lang w:val="en-US"/>
        </w:rPr>
        <w:t xml:space="preserve"> fra </w:t>
      </w:r>
      <w:proofErr w:type="spellStart"/>
      <w:r>
        <w:rPr>
          <w:sz w:val="24"/>
          <w:szCs w:val="24"/>
          <w:lang w:val="en-US"/>
        </w:rPr>
        <w:t>loro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vari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è </w:t>
      </w:r>
      <w:proofErr w:type="spellStart"/>
      <w:r>
        <w:rPr>
          <w:sz w:val="24"/>
          <w:szCs w:val="24"/>
          <w:lang w:val="en-US"/>
        </w:rPr>
        <w:t>proceduto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I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ad</w:t>
      </w:r>
      <w:proofErr w:type="spellEnd"/>
      <w:r>
        <w:rPr>
          <w:sz w:val="24"/>
          <w:szCs w:val="24"/>
          <w:lang w:val="en-US"/>
        </w:rPr>
        <w:t xml:space="preserve"> </w:t>
      </w:r>
      <w:proofErr w:type="spellStart"/>
      <w:r>
        <w:rPr>
          <w:sz w:val="24"/>
          <w:szCs w:val="24"/>
          <w:lang w:val="en-US"/>
        </w:rPr>
        <w:t>esempio</w:t>
      </w:r>
      <w:proofErr w:type="spellEnd"/>
      <w:r>
        <w:rPr>
          <w:sz w:val="24"/>
          <w:szCs w:val="24"/>
          <w:lang w:val="en-US"/>
        </w:rPr>
        <w:t xml:space="preserve"> la </w:t>
      </w:r>
      <w:proofErr w:type="spellStart"/>
      <w:r>
        <w:rPr>
          <w:sz w:val="24"/>
          <w:szCs w:val="24"/>
          <w:lang w:val="en-US"/>
        </w:rPr>
        <w:t>possibilità</w:t>
      </w:r>
      <w:proofErr w:type="spellEnd"/>
      <w:r>
        <w:rPr>
          <w:sz w:val="24"/>
          <w:szCs w:val="24"/>
          <w:lang w:val="en-US"/>
        </w:rPr>
        <w:t xml:space="preserve"> di </w:t>
      </w:r>
      <w:proofErr w:type="spellStart"/>
      <w:r>
        <w:rPr>
          <w:sz w:val="24"/>
          <w:szCs w:val="24"/>
          <w:lang w:val="en-US"/>
        </w:rPr>
        <w:t>navigare</w:t>
      </w:r>
      <w:proofErr w:type="spellEnd"/>
      <w:r>
        <w:rPr>
          <w:sz w:val="24"/>
          <w:szCs w:val="24"/>
          <w:lang w:val="en-US"/>
        </w:rPr>
        <w:t xml:space="preserve"> </w:t>
      </w:r>
      <w:proofErr w:type="spellStart"/>
      <w:r>
        <w:rPr>
          <w:sz w:val="24"/>
          <w:szCs w:val="24"/>
          <w:lang w:val="en-US"/>
        </w:rPr>
        <w:t>nell’applicazione</w:t>
      </w:r>
      <w:proofErr w:type="spellEnd"/>
      <w:r>
        <w:rPr>
          <w:sz w:val="24"/>
          <w:szCs w:val="24"/>
          <w:lang w:val="en-US"/>
        </w:rPr>
        <w:t xml:space="preserve"> </w:t>
      </w:r>
      <w:proofErr w:type="spellStart"/>
      <w:r>
        <w:rPr>
          <w:sz w:val="24"/>
          <w:szCs w:val="24"/>
          <w:lang w:val="en-US"/>
        </w:rPr>
        <w:t>tramite</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w:t>
      </w:r>
      <w:proofErr w:type="spellStart"/>
      <w:r>
        <w:rPr>
          <w:sz w:val="24"/>
          <w:szCs w:val="24"/>
          <w:lang w:val="en-US"/>
        </w:rPr>
        <w:t>dettaglio</w:t>
      </w:r>
      <w:proofErr w:type="spellEnd"/>
      <w:r>
        <w:rPr>
          <w:sz w:val="24"/>
          <w:szCs w:val="24"/>
          <w:lang w:val="en-US"/>
        </w:rPr>
        <w:t xml:space="preserve"> </w:t>
      </w:r>
      <w:proofErr w:type="spellStart"/>
      <w:r>
        <w:rPr>
          <w:sz w:val="24"/>
          <w:szCs w:val="24"/>
          <w:lang w:val="en-US"/>
        </w:rPr>
        <w:t>dei</w:t>
      </w:r>
      <w:proofErr w:type="spellEnd"/>
      <w:r>
        <w:rPr>
          <w:sz w:val="24"/>
          <w:szCs w:val="24"/>
          <w:lang w:val="en-US"/>
        </w:rPr>
        <w:t xml:space="preserve">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ed </w:t>
      </w:r>
      <w:proofErr w:type="spellStart"/>
      <w:r>
        <w:rPr>
          <w:sz w:val="24"/>
          <w:szCs w:val="24"/>
          <w:lang w:val="en-US"/>
        </w:rPr>
        <w:t>arricchendo</w:t>
      </w:r>
      <w:proofErr w:type="spellEnd"/>
      <w:r>
        <w:rPr>
          <w:sz w:val="24"/>
          <w:szCs w:val="24"/>
          <w:lang w:val="en-US"/>
        </w:rPr>
        <w:t xml:space="preserve"> </w:t>
      </w:r>
      <w:proofErr w:type="spellStart"/>
      <w:r>
        <w:rPr>
          <w:sz w:val="24"/>
          <w:szCs w:val="24"/>
          <w:lang w:val="en-US"/>
        </w:rPr>
        <w:t>questi</w:t>
      </w:r>
      <w:proofErr w:type="spellEnd"/>
      <w:r>
        <w:rPr>
          <w:sz w:val="24"/>
          <w:szCs w:val="24"/>
          <w:lang w:val="en-US"/>
        </w:rPr>
        <w:t xml:space="preserve"> </w:t>
      </w:r>
      <w:proofErr w:type="spellStart"/>
      <w:r>
        <w:rPr>
          <w:sz w:val="24"/>
          <w:szCs w:val="24"/>
          <w:lang w:val="en-US"/>
        </w:rPr>
        <w:t>ultimi</w:t>
      </w:r>
      <w:proofErr w:type="spellEnd"/>
      <w:r>
        <w:rPr>
          <w:sz w:val="24"/>
          <w:szCs w:val="24"/>
          <w:lang w:val="en-US"/>
        </w:rPr>
        <w:t xml:space="preserve"> con </w:t>
      </w:r>
      <w:proofErr w:type="spellStart"/>
      <w:r>
        <w:rPr>
          <w:sz w:val="24"/>
          <w:szCs w:val="24"/>
          <w:lang w:val="en-US"/>
        </w:rPr>
        <w:t>tutte</w:t>
      </w:r>
      <w:proofErr w:type="spellEnd"/>
      <w:r>
        <w:rPr>
          <w:sz w:val="24"/>
          <w:szCs w:val="24"/>
          <w:lang w:val="en-US"/>
        </w:rPr>
        <w:t xml:space="preserve"> le </w:t>
      </w:r>
      <w:proofErr w:type="spellStart"/>
      <w:r>
        <w:rPr>
          <w:sz w:val="24"/>
          <w:szCs w:val="24"/>
          <w:lang w:val="en-US"/>
        </w:rPr>
        <w:t>caratteristiche</w:t>
      </w:r>
      <w:proofErr w:type="spellEnd"/>
      <w:r>
        <w:rPr>
          <w:sz w:val="24"/>
          <w:szCs w:val="24"/>
          <w:lang w:val="en-US"/>
        </w:rPr>
        <w:t xml:space="preserve"> </w:t>
      </w:r>
      <w:proofErr w:type="spellStart"/>
      <w:r>
        <w:rPr>
          <w:sz w:val="24"/>
          <w:szCs w:val="24"/>
          <w:lang w:val="en-US"/>
        </w:rPr>
        <w:t>necessarie</w:t>
      </w:r>
      <w:proofErr w:type="spellEnd"/>
      <w:r>
        <w:rPr>
          <w:sz w:val="24"/>
          <w:szCs w:val="24"/>
          <w:lang w:val="en-US"/>
        </w:rPr>
        <w:t>.</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49EBDCC4" w14:textId="670AE16D"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possibilmente di dime</w:t>
      </w:r>
      <w:r w:rsidR="00360A7A" w:rsidRPr="00E85F66">
        <w:rPr>
          <w:rFonts w:asciiTheme="minorHAnsi" w:hAnsiTheme="minorHAnsi" w:cstheme="minorHAnsi"/>
        </w:rPr>
        <w:t>n</w:t>
      </w:r>
      <w:r w:rsidRPr="00E85F66">
        <w:rPr>
          <w:rFonts w:asciiTheme="minorHAnsi" w:hAnsiTheme="minorHAnsi" w:cstheme="minorHAnsi"/>
        </w:rPr>
        <w:t xml:space="preserve">sione 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360A7A" w:rsidRPr="00E85F66">
        <w:rPr>
          <w:rFonts w:asciiTheme="minorHAnsi" w:hAnsiTheme="minorHAnsi" w:cstheme="minorHAnsi"/>
          <w:color w:val="FF0000"/>
        </w:rPr>
        <w:t>(aggiungiamo nel manifest il requisito minimo della dimensione dello schermo?)</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le"/>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Heading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Heading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Heading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Heading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r w:rsidRPr="00A87CE5">
        <w:rPr>
          <w:sz w:val="24"/>
          <w:szCs w:val="24"/>
        </w:rP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1309EF5D" w14:textId="4080F75F" w:rsidR="00371128" w:rsidRPr="00A87CE5" w:rsidRDefault="00371128" w:rsidP="00DC240F">
      <w:pPr>
        <w:rPr>
          <w:sz w:val="24"/>
          <w:szCs w:val="24"/>
        </w:rPr>
      </w:pP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lastRenderedPageBreak/>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Heading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5C0F1804"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4287AEF4" w14:textId="36B79C7F" w:rsidR="00C869DA" w:rsidRPr="00C869DA" w:rsidRDefault="00C869DA" w:rsidP="00C869DA">
      <w:pPr>
        <w:rPr>
          <w:sz w:val="24"/>
          <w:szCs w:val="24"/>
        </w:rPr>
      </w:pPr>
      <w:r w:rsidRPr="00C869DA">
        <w:rPr>
          <w:sz w:val="24"/>
          <w:szCs w:val="24"/>
        </w:rPr>
        <w:t xml:space="preserve">La libreria usata è reperibile su github all’indirizzo: </w:t>
      </w:r>
      <w:r w:rsidRPr="00C869DA">
        <w:rPr>
          <w:sz w:val="24"/>
          <w:szCs w:val="24"/>
        </w:rPr>
        <w:fldChar w:fldCharType="begin"/>
      </w:r>
      <w:r w:rsidRPr="00C869DA">
        <w:rPr>
          <w:sz w:val="24"/>
          <w:szCs w:val="24"/>
        </w:rPr>
        <w:instrText xml:space="preserve"> HYPERLINK "https://github.com/medyo/android-about-page" </w:instrText>
      </w:r>
      <w:r w:rsidRPr="00C869DA">
        <w:rPr>
          <w:sz w:val="24"/>
          <w:szCs w:val="24"/>
        </w:rPr>
        <w:fldChar w:fldCharType="separate"/>
      </w:r>
      <w:r w:rsidRPr="00C869DA">
        <w:rPr>
          <w:rStyle w:val="Hyperlink"/>
          <w:sz w:val="24"/>
          <w:szCs w:val="24"/>
        </w:rPr>
        <w:t>https://github.com/medyo/android-about-page</w:t>
      </w:r>
      <w:r w:rsidRPr="00C869DA">
        <w:rPr>
          <w:rStyle w:val="Hyperlink"/>
          <w:sz w:val="24"/>
          <w:szCs w:val="24"/>
        </w:rPr>
        <w:fldChar w:fldCharType="end"/>
      </w:r>
      <w:r w:rsidRPr="00C869DA">
        <w:rPr>
          <w:sz w:val="24"/>
          <w:szCs w:val="24"/>
        </w:rPr>
        <w:t xml:space="preserve">  e può essere aggiunta ad un applicazione android semplicemente aggiungendo al file build.gradle la seguente stringa:</w:t>
      </w:r>
    </w:p>
    <w:p w14:paraId="6A4F9AA2" w14:textId="77777777" w:rsidR="00C869DA" w:rsidRPr="00C869DA" w:rsidRDefault="00C869DA" w:rsidP="00C869DA">
      <w:pPr>
        <w:rPr>
          <w:sz w:val="24"/>
          <w:szCs w:val="24"/>
        </w:rPr>
      </w:pPr>
      <w:r w:rsidRPr="00C869DA">
        <w:rPr>
          <w:sz w:val="24"/>
          <w:szCs w:val="24"/>
        </w:rPr>
        <w:t>implementation ‘com.github.medyo:android-about-page:1.2.5'</w:t>
      </w: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3 pallini disposti in verticale. Vogliamo precisare che la nostra pagina about us non è stata realizzata mediante l’utilizzo di un file xml, ma invece </w:t>
      </w:r>
      <w:r w:rsidR="00DC240F" w:rsidRPr="00A87CE5">
        <w:rPr>
          <w:sz w:val="24"/>
          <w:szCs w:val="24"/>
        </w:rPr>
        <w:lastRenderedPageBreak/>
        <w:t>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Heading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lastRenderedPageBreak/>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Heading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HTMLPreformatted"/>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Heading1"/>
        <w:spacing w:line="360" w:lineRule="auto"/>
        <w:rPr>
          <w:color w:val="D50F0F"/>
          <w:sz w:val="36"/>
          <w:szCs w:val="36"/>
        </w:rPr>
      </w:pPr>
      <w:r w:rsidRPr="00C817AA">
        <w:rPr>
          <w:color w:val="D50F0F"/>
          <w:sz w:val="36"/>
          <w:szCs w:val="36"/>
        </w:rPr>
        <w:lastRenderedPageBreak/>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FF116B">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FF116B">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lastRenderedPageBreak/>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Heading1"/>
        <w:spacing w:line="360" w:lineRule="auto"/>
        <w:rPr>
          <w:color w:val="D50F0F"/>
          <w:sz w:val="36"/>
          <w:szCs w:val="36"/>
        </w:rPr>
      </w:pPr>
      <w:r w:rsidRPr="00C817AA">
        <w:rPr>
          <w:color w:val="D50F0F"/>
          <w:sz w:val="36"/>
          <w:szCs w:val="36"/>
        </w:rPr>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FF116B">
        <w:rPr>
          <w:rFonts w:ascii="Consolas" w:eastAsia="Times New Roman" w:hAnsi="Consolas" w:cs="Courier New"/>
          <w:color w:val="808080"/>
          <w:sz w:val="24"/>
          <w:szCs w:val="24"/>
          <w:lang w:eastAsia="it-IT"/>
        </w:rPr>
        <w:br/>
        <w:t xml:space="preserve">    </w:t>
      </w:r>
      <w:r w:rsidRPr="00A87CE5">
        <w:rPr>
          <w:rFonts w:ascii="Consolas" w:eastAsia="Times New Roman" w:hAnsi="Consolas" w:cs="Courier New"/>
          <w:color w:val="CC7832"/>
          <w:sz w:val="24"/>
          <w:szCs w:val="24"/>
          <w:lang w:eastAsia="it-IT"/>
        </w:rPr>
        <w:t xml:space="preserve">return </w:t>
      </w:r>
      <w:r w:rsidRPr="00A87CE5">
        <w:rPr>
          <w:rFonts w:ascii="Consolas" w:eastAsia="Times New Roman" w:hAnsi="Consolas" w:cs="Courier New"/>
          <w:color w:val="A9B7C6"/>
          <w:sz w:val="24"/>
          <w:szCs w:val="24"/>
          <w:lang w:eastAsia="it-IT"/>
        </w:rPr>
        <w:t>heroNameFirstCharacter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Heading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w:t>
      </w:r>
      <w:r w:rsidRPr="00A87CE5">
        <w:rPr>
          <w:sz w:val="24"/>
          <w:szCs w:val="24"/>
        </w:rPr>
        <w:lastRenderedPageBreak/>
        <w:t xml:space="preserve">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Heading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Heading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lastRenderedPageBreak/>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Heading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Heading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 xml:space="preserve">In questa animazione combiniamo gli effetti dati da translate, alpha e scale, ottenendo la seguente animazione: l’elemento, rispetto al suo stato finale, comincia la sua animazione con una posizione </w:t>
      </w:r>
      <w:r w:rsidRPr="00A87CE5">
        <w:rPr>
          <w:sz w:val="24"/>
          <w:szCs w:val="24"/>
        </w:rPr>
        <w:lastRenderedPageBreak/>
        <w:t>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Heading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4662"/>
    <w:rsid w:val="001A5D3F"/>
    <w:rsid w:val="001A5EF7"/>
    <w:rsid w:val="00223CB2"/>
    <w:rsid w:val="002B555E"/>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E6B5E"/>
    <w:rsid w:val="00816E0F"/>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736A"/>
    <w:rsid w:val="00C45BA7"/>
    <w:rsid w:val="00C54F4C"/>
    <w:rsid w:val="00C817AA"/>
    <w:rsid w:val="00C837CE"/>
    <w:rsid w:val="00C869DA"/>
    <w:rsid w:val="00C937AD"/>
    <w:rsid w:val="00CA3B29"/>
    <w:rsid w:val="00CF1DCA"/>
    <w:rsid w:val="00D074E0"/>
    <w:rsid w:val="00D5367F"/>
    <w:rsid w:val="00DC240F"/>
    <w:rsid w:val="00E200DB"/>
    <w:rsid w:val="00E42D5F"/>
    <w:rsid w:val="00E448E0"/>
    <w:rsid w:val="00E5334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E5"/>
  </w:style>
  <w:style w:type="paragraph" w:styleId="Heading1">
    <w:name w:val="heading 1"/>
    <w:basedOn w:val="Normal"/>
    <w:next w:val="Normal"/>
    <w:link w:val="Heading1Char"/>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uiPriority w:val="34"/>
    <w:qFormat/>
    <w:rsid w:val="00AF13AE"/>
    <w:pPr>
      <w:ind w:left="720"/>
      <w:contextualSpacing/>
    </w:pPr>
  </w:style>
  <w:style w:type="paragraph" w:styleId="HTMLPreformatted">
    <w:name w:val="HTML Preformatted"/>
    <w:basedOn w:val="Normal"/>
    <w:link w:val="HTMLPreformattedChar"/>
    <w:uiPriority w:val="99"/>
    <w:unhideWhenUsed/>
    <w:rsid w:val="00DC240F"/>
    <w:pPr>
      <w:spacing w:after="0" w:line="240" w:lineRule="auto"/>
    </w:pPr>
    <w:rPr>
      <w:rFonts w:ascii="Consolas" w:hAnsi="Consolas"/>
      <w:lang w:eastAsia="ja-JP"/>
    </w:rPr>
  </w:style>
  <w:style w:type="character" w:customStyle="1" w:styleId="HTMLPreformattedChar">
    <w:name w:val="HTML Preformatted Char"/>
    <w:basedOn w:val="DefaultParagraphFont"/>
    <w:link w:val="HTMLPreformatted"/>
    <w:uiPriority w:val="99"/>
    <w:rsid w:val="00DC240F"/>
    <w:rPr>
      <w:rFonts w:ascii="Consolas" w:eastAsiaTheme="minorEastAsia" w:hAnsi="Consolas"/>
      <w:szCs w:val="20"/>
      <w:lang w:eastAsia="ja-JP"/>
    </w:rPr>
  </w:style>
  <w:style w:type="character" w:styleId="Strong">
    <w:name w:val="Strong"/>
    <w:basedOn w:val="DefaultParagraphFont"/>
    <w:uiPriority w:val="22"/>
    <w:qFormat/>
    <w:rsid w:val="00A87CE5"/>
    <w:rPr>
      <w:b/>
      <w:bCs/>
    </w:rPr>
  </w:style>
  <w:style w:type="character" w:customStyle="1" w:styleId="Heading1Char">
    <w:name w:val="Heading 1 Char"/>
    <w:basedOn w:val="DefaultParagraphFont"/>
    <w:link w:val="Heading1"/>
    <w:uiPriority w:val="9"/>
    <w:rsid w:val="00A87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7CE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7CE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7CE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7CE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7CE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87CE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7CE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7CE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87CE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7CE5"/>
    <w:rPr>
      <w:rFonts w:asciiTheme="majorHAnsi" w:eastAsiaTheme="majorEastAsia" w:hAnsiTheme="majorHAnsi" w:cstheme="majorBidi"/>
      <w:sz w:val="24"/>
      <w:szCs w:val="24"/>
    </w:rPr>
  </w:style>
  <w:style w:type="character" w:styleId="Emphasis">
    <w:name w:val="Emphasis"/>
    <w:basedOn w:val="DefaultParagraphFont"/>
    <w:uiPriority w:val="20"/>
    <w:qFormat/>
    <w:rsid w:val="00A87CE5"/>
    <w:rPr>
      <w:i/>
      <w:iCs/>
    </w:rPr>
  </w:style>
  <w:style w:type="paragraph" w:styleId="NoSpacing">
    <w:name w:val="No Spacing"/>
    <w:uiPriority w:val="1"/>
    <w:qFormat/>
    <w:rsid w:val="00A87CE5"/>
    <w:pPr>
      <w:spacing w:after="0" w:line="240" w:lineRule="auto"/>
    </w:pPr>
  </w:style>
  <w:style w:type="paragraph" w:styleId="Quote">
    <w:name w:val="Quote"/>
    <w:basedOn w:val="Normal"/>
    <w:next w:val="Normal"/>
    <w:link w:val="QuoteChar"/>
    <w:uiPriority w:val="29"/>
    <w:qFormat/>
    <w:rsid w:val="00A87CE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7CE5"/>
    <w:rPr>
      <w:i/>
      <w:iCs/>
      <w:color w:val="404040" w:themeColor="text1" w:themeTint="BF"/>
    </w:rPr>
  </w:style>
  <w:style w:type="paragraph" w:styleId="IntenseQuote">
    <w:name w:val="Intense Quote"/>
    <w:basedOn w:val="Normal"/>
    <w:next w:val="Normal"/>
    <w:link w:val="IntenseQuoteChar"/>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87CE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87CE5"/>
    <w:rPr>
      <w:i/>
      <w:iCs/>
      <w:color w:val="404040" w:themeColor="text1" w:themeTint="BF"/>
    </w:rPr>
  </w:style>
  <w:style w:type="character" w:styleId="IntenseEmphasis">
    <w:name w:val="Intense Emphasis"/>
    <w:basedOn w:val="DefaultParagraphFont"/>
    <w:uiPriority w:val="21"/>
    <w:qFormat/>
    <w:rsid w:val="00A87CE5"/>
    <w:rPr>
      <w:b/>
      <w:bCs/>
      <w:i/>
      <w:iCs/>
    </w:rPr>
  </w:style>
  <w:style w:type="character" w:styleId="SubtleReference">
    <w:name w:val="Subtle Reference"/>
    <w:basedOn w:val="DefaultParagraphFont"/>
    <w:uiPriority w:val="31"/>
    <w:qFormat/>
    <w:rsid w:val="00A87C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7CE5"/>
    <w:rPr>
      <w:b/>
      <w:bCs/>
      <w:smallCaps/>
      <w:spacing w:val="5"/>
      <w:u w:val="single"/>
    </w:rPr>
  </w:style>
  <w:style w:type="character" w:styleId="BookTitle">
    <w:name w:val="Book Title"/>
    <w:basedOn w:val="DefaultParagraphFont"/>
    <w:uiPriority w:val="33"/>
    <w:qFormat/>
    <w:rsid w:val="00A87CE5"/>
    <w:rPr>
      <w:b/>
      <w:bCs/>
      <w:smallCaps/>
    </w:rPr>
  </w:style>
  <w:style w:type="paragraph" w:styleId="TOCHeading">
    <w:name w:val="TOC Heading"/>
    <w:basedOn w:val="Heading1"/>
    <w:next w:val="Normal"/>
    <w:uiPriority w:val="39"/>
    <w:semiHidden/>
    <w:unhideWhenUsed/>
    <w:qFormat/>
    <w:rsid w:val="00A87CE5"/>
    <w:pPr>
      <w:outlineLvl w:val="9"/>
    </w:pPr>
  </w:style>
  <w:style w:type="character" w:styleId="Hyperlink">
    <w:name w:val="Hyperlink"/>
    <w:basedOn w:val="DefaultParagraphFont"/>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19</Pages>
  <Words>5534</Words>
  <Characters>31547</Characters>
  <Application>Microsoft Office Word</Application>
  <DocSecurity>0</DocSecurity>
  <Lines>262</Lines>
  <Paragraphs>74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francesco fanali</cp:lastModifiedBy>
  <cp:revision>20</cp:revision>
  <dcterms:created xsi:type="dcterms:W3CDTF">2020-07-06T17:11:00Z</dcterms:created>
  <dcterms:modified xsi:type="dcterms:W3CDTF">2020-07-07T02:15:00Z</dcterms:modified>
</cp:coreProperties>
</file>