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Dataframes</w:t>
      </w:r>
    </w:p>
    <w:p>
      <w:pPr>
        <w:pStyle w:val="ListParagraph"/>
        <w:ind w:left="360" w:hanging="0"/>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cstheme="majorBidi" w:eastAsiaTheme="majorEastAsia" w:ascii="Calibri" w:hAnsi="Calibri"/>
          <w:color w:val="008000"/>
          <w:spacing w:val="5"/>
          <w:kern w:val="2"/>
          <w:sz w:val="50"/>
          <w:szCs w:val="36"/>
          <w:lang w:val="es-ES_tradnl" w:eastAsia="en-US"/>
        </w:rPr>
      </w:r>
    </w:p>
    <w:p>
      <w:pPr>
        <w:pStyle w:val="Normal"/>
        <w:widowControl w:val="false"/>
        <w:spacing w:lineRule="auto" w:line="276" w:before="0" w:after="0"/>
        <w:rPr>
          <w:rFonts w:ascii="Arial Narrow" w:hAnsi="Arial Narrow" w:cs="Times New Roman"/>
          <w:sz w:val="28"/>
          <w:lang w:val="es-ES_tradnl"/>
        </w:rPr>
      </w:pPr>
      <w:r>
        <w:rPr>
          <w:rFonts w:cs="Times New Roman" w:ascii="Arial Narrow" w:hAnsi="Arial Narrow"/>
          <w:sz w:val="28"/>
          <w:lang w:val="es-ES_tradnl"/>
        </w:rPr>
        <w:t>* Busca los datasets “beaver1” y “beaver2” que contienen información sobre la temperatura corporal de dos castores. Añade una columna llamada “ID” al dataset beaver1 que tenga siempre el valor 1. De forma similar añade una columna “ID” al dataset beaver2 que tenga siempre el valor 2. A continuación concatena de forma vertical los dos dataframes y busca el subset de datos donde ambos Castores están activos.</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HTMLPreformatted"/>
        <w:jc w:val="both"/>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Vamos a trabajar con un ejemplo que viene por defecto en la instalación de R USArrests. Este data frame contiene la información para cada estado Americano de las tasas de criminales (por 100.000 habitantes). Los datos de las columnas se refieren a Asesinatos, violaciones y porcentaje de la población que vive en áreas urbanas. Los datos son de 1973. Contesta a las siguientes preguntas sobre los datos</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Las dimensiones del dataframe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La longitud del dataframe (filas o columnas)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Numero  de columnas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¿Cómo calcularías el número de filas?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Obtén el nombre de las filas y las columnas para este data frame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échale un vistazo a los datos, por ejemplo a las seis primeras filas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Ordena de forma decreciente las filas de nuestro data frame según el porcentaje de población en el área urbana. Para ello investiga la función order () y sus parámetros.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¿Podrías añadir un segundo criterio de orden?, ¿cómo?</w:t>
      </w:r>
    </w:p>
    <w:p>
      <w:pPr>
        <w:pStyle w:val="Normal"/>
        <w:spacing w:before="0" w:after="0"/>
        <w:rPr>
          <w:rFonts w:ascii="Courier" w:hAnsi="Courier" w:cs="Courier"/>
          <w:color w:val="008000"/>
          <w:sz w:val="20"/>
          <w:szCs w:val="20"/>
          <w:lang w:val="es-ES_tradnl" w:eastAsia="en-US"/>
        </w:rPr>
      </w:pPr>
      <w:r>
        <w:rPr>
          <w:rFonts w:cs="Courier" w:ascii="Courier" w:hAnsi="Courier"/>
          <w:color w:val="008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por pantalla la columna con los datos de asesinato</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xml:space="preserve">- Muestra las tasas de asesinato para el segundo, tercer y cuarto estado </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Muestra las primeras cinco filas de todas las columnas</w:t>
        <w:b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Muestra todas las filas para las dos primeras columnas</w:t>
        <w:b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Muestra todas las filas de las </w:t>
      </w:r>
      <w:r>
        <w:rPr>
          <w:rFonts w:cs="Courier New" w:ascii="Courier New" w:hAnsi="Courier New"/>
          <w:color w:val="0000FF"/>
          <w:lang w:val="es-ES_tradnl"/>
        </w:rPr>
        <w:t>columnas</w:t>
      </w:r>
      <w:r>
        <w:rPr>
          <w:rFonts w:cs="Times New Roman" w:ascii="Arial Narrow" w:hAnsi="Arial Narrow"/>
          <w:sz w:val="28"/>
          <w:lang w:val="es-ES_tradnl"/>
        </w:rPr>
        <w:t xml:space="preserve"> 1 y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solo las primeras cinco filas de las columnas 1 y 2</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Extrae las filas para el índice Murder</w:t>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Vamos con expresiones un poco mas complicadas:…</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 tiene la menor tasa de asesinatos? ¿qué línea contiene esa información?, obtén esa información</w:t>
      </w:r>
    </w:p>
    <w:p>
      <w:pPr>
        <w:pStyle w:val="HTMLPreformatted"/>
        <w:rPr/>
      </w:pPr>
      <w:r>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estados tienen una tasa inferior al 4%?, obtén esa información?</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xml:space="preserve">¿Que estados están en el cuartil superior (75) en lo que a población en zonas urbanas se refiere? </w:t>
      </w:r>
    </w:p>
    <w:p>
      <w:pPr>
        <w:pStyle w:val="HTMLPreformatted"/>
        <w:rPr/>
      </w:pPr>
      <w:r>
        <w:rPr/>
      </w:r>
    </w:p>
    <w:p>
      <w:pPr>
        <w:pStyle w:val="Normal"/>
        <w:spacing w:before="0" w:after="24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ListParagraph"/>
        <w:spacing w:lineRule="auto" w:line="276" w:before="0" w:after="0"/>
        <w:ind w:left="108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spacing w:lineRule="auto" w:line="276" w:before="0" w:after="420"/>
        <w:rPr>
          <w:rFonts w:ascii="Helvetica" w:hAnsi="Helvetica" w:cs="Times New Roman"/>
          <w:color w:val="333333"/>
          <w:sz w:val="27"/>
          <w:szCs w:val="27"/>
          <w:lang w:val="es-ES_tradnl" w:eastAsia="en-US"/>
        </w:rPr>
      </w:pPr>
      <w:r>
        <w:rPr>
          <w:rFonts w:cs="Times New Roman" w:ascii="Helvetica" w:hAnsi="Helvetica"/>
          <w:color w:val="333333"/>
          <w:sz w:val="27"/>
          <w:szCs w:val="27"/>
          <w:lang w:val="es-ES_tradnl" w:eastAsia="en-US"/>
        </w:rPr>
        <w:t xml:space="preserve">* Carga el set de datos </w:t>
      </w:r>
      <w:r>
        <w:rPr>
          <w:rFonts w:cs="Courier" w:ascii="Courier" w:hAnsi="Courier"/>
          <w:color w:val="333333"/>
          <w:sz w:val="23"/>
          <w:szCs w:val="23"/>
          <w:shd w:fill="FFFFFF" w:val="clear"/>
          <w:lang w:val="es-ES_tradnl" w:eastAsia="en-US"/>
        </w:rPr>
        <w:t>CO2</w:t>
      </w:r>
      <w:r>
        <w:rPr>
          <w:rFonts w:cs="Times New Roman" w:ascii="Helvetica" w:hAnsi="Helvetica"/>
          <w:color w:val="333333"/>
          <w:sz w:val="27"/>
          <w:szCs w:val="27"/>
          <w:lang w:val="es-ES_tradnl" w:eastAsia="en-US"/>
        </w:rPr>
        <w:t> y realiza las siguientes acciones:</w:t>
      </w:r>
    </w:p>
    <w:p>
      <w:pPr>
        <w:pStyle w:val="Normal"/>
        <w:shd w:val="clear" w:color="auto" w:fill="FFFFFF"/>
        <w:spacing w:lineRule="auto" w:line="276" w:before="0" w:after="420"/>
        <w:rPr>
          <w:rFonts w:ascii="Arial Narrow" w:hAnsi="Arial Narrow" w:cs="Times New Roman"/>
          <w:sz w:val="28"/>
          <w:lang w:val="es-ES_tradnl"/>
        </w:rPr>
      </w:pPr>
      <w:r>
        <w:rPr>
          <w:rFonts w:cs="Times New Roman" w:ascii="Arial Narrow" w:hAnsi="Arial Narrow"/>
          <w:sz w:val="28"/>
          <w:lang w:val="es-ES_tradnl"/>
        </w:rPr>
        <w:t>a. Ordena alfabéticamente los datos en función de la variable Plant. Recuerda que Plant es un factor. Imprime el resultado por pantalla para comprobarlo</w:t>
        <w:br/>
      </w:r>
    </w:p>
    <w:p>
      <w:pPr>
        <w:pStyle w:val="Normal"/>
        <w:shd w:val="clear" w:color="auto" w:fill="FFFFFF"/>
        <w:spacing w:lineRule="auto" w:line="276" w:before="0" w:after="420"/>
        <w:rPr>
          <w:rFonts w:ascii="Arial Narrow" w:hAnsi="Arial Narrow" w:cs="Times New Roman"/>
          <w:sz w:val="28"/>
          <w:lang w:val="es-ES_tradnl"/>
        </w:rPr>
      </w:pPr>
      <w:r>
        <w:rPr>
          <w:rFonts w:cs="Times New Roman" w:ascii="Arial Narrow" w:hAnsi="Arial Narrow"/>
          <w:sz w:val="28"/>
          <w:lang w:val="es-ES_tradnl"/>
        </w:rPr>
        <w:t>b. Ordena los datos en función del incremento de la variable uptake y el orden alfabético de la planta (en ese orden)</w:t>
      </w:r>
    </w:p>
    <w:p>
      <w:pPr>
        <w:pStyle w:val="Normal"/>
        <w:shd w:val="clear" w:color="auto" w:fill="FFFFFF"/>
        <w:spacing w:lineRule="auto" w:line="276" w:before="0" w:after="420"/>
        <w:rPr>
          <w:rFonts w:ascii="Arial Narrow" w:hAnsi="Arial Narrow" w:cs="Times New Roman"/>
          <w:sz w:val="28"/>
          <w:lang w:val="es-ES_tradnl"/>
        </w:rPr>
      </w:pPr>
      <w:r>
        <w:rPr>
          <w:rFonts w:cs="Times New Roman" w:ascii="Arial Narrow" w:hAnsi="Arial Narrow"/>
          <w:sz w:val="28"/>
          <w:lang w:val="es-ES_tradnl"/>
        </w:rPr>
        <w:t>c. Ordena de nuevo los datos en function del increment de la variable uptake y el orden alfabético reverso de la planta (en ese orden)</w:t>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Para este ejercicio vamos a usar el dataset state.x77. Asegurate de que el objeto es un dataframe, si no lo es fuerza su conversión.</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Averigua cuantos estados tienen ingresos (Income) menores de 4300. Pista investiga subset()</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Averigua cual es el estado con los ingresos mas altos.</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Crea un data frame 2 df2 con los datasets existentes en R: state.abb, state.area, state.division, state.name, state.region. Las filas tienen que ser los nombres de los estados.</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Elimina de todas las variables la palabra state. Busca alguna función para strings.</w:t>
      </w:r>
    </w:p>
    <w:p>
      <w:pPr>
        <w:pStyle w:val="ListParagraph"/>
        <w:numPr>
          <w:ilvl w:val="1"/>
          <w:numId w:val="6"/>
        </w:numPr>
        <w:spacing w:lineRule="auto" w:line="276" w:before="0" w:after="240"/>
        <w:contextualSpacing/>
        <w:rPr/>
      </w:pPr>
      <w:r>
        <w:rPr>
          <w:rFonts w:cs="Times New Roman" w:ascii="Arial Narrow" w:hAnsi="Arial Narrow"/>
          <w:sz w:val="28"/>
          <w:lang w:val="es-ES_tradnl"/>
        </w:rPr>
        <w:t>Elimina de todas las variables la palabra state. Busca alguna función para strings.</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Añade por columnas el nuevo dataframe df2 al dataframe state.x77</w:t>
        <w:br/>
        <w:t>Elimina las variables Life Exp, HS Grad, Frost, abb, y are.</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 xml:space="preserve">Añade una variable que categorice el nivel de formacion (illiteracy) de manera que </w:t>
      </w:r>
    </w:p>
    <w:p>
      <w:pPr>
        <w:pStyle w:val="ListParagraph"/>
        <w:spacing w:lineRule="auto" w:line="276" w:before="0" w:after="240"/>
        <w:ind w:left="1080" w:hanging="0"/>
        <w:contextualSpacing/>
        <w:rPr>
          <w:rFonts w:ascii="Arial Narrow" w:hAnsi="Arial Narrow" w:cs="Times New Roman"/>
          <w:sz w:val="28"/>
          <w:lang w:val="es-ES_tradnl"/>
        </w:rPr>
      </w:pPr>
      <w:r>
        <w:rPr>
          <w:rFonts w:cs="Times New Roman" w:ascii="Arial Narrow" w:hAnsi="Arial Narrow"/>
          <w:sz w:val="28"/>
          <w:lang w:val="es-ES_tradnl"/>
        </w:rPr>
        <w:t>[0,1) is low, [1,2) is some, [2, inf) is high.</w:t>
      </w:r>
    </w:p>
    <w:p>
      <w:pPr>
        <w:pStyle w:val="ListParagraph"/>
        <w:spacing w:lineRule="auto" w:line="276" w:before="0" w:after="240"/>
        <w:ind w:left="1080" w:hanging="0"/>
        <w:contextualSpacing/>
        <w:rPr>
          <w:rFonts w:ascii="Arial Narrow" w:hAnsi="Arial Narrow" w:cs="Times New Roman"/>
          <w:sz w:val="28"/>
          <w:lang w:val="es-ES_tradnl"/>
        </w:rPr>
      </w:pPr>
      <w:r>
        <w:rPr>
          <w:rFonts w:cs="Times New Roman" w:ascii="Arial Narrow" w:hAnsi="Arial Narrow"/>
          <w:sz w:val="28"/>
          <w:lang w:val="es-ES_tradnl"/>
        </w:rPr>
        <w:t>Pista. Hazlo de dos formas usando la función cut() y usando ifelse()</w:t>
      </w:r>
    </w:p>
    <w:p>
      <w:pPr>
        <w:pStyle w:val="ListParagraph"/>
        <w:numPr>
          <w:ilvl w:val="1"/>
          <w:numId w:val="6"/>
        </w:numPr>
        <w:spacing w:lineRule="auto" w:line="276" w:before="0" w:after="240"/>
        <w:contextualSpacing/>
        <w:rPr>
          <w:rFonts w:ascii="Arial Narrow" w:hAnsi="Arial Narrow" w:cs="Times New Roman"/>
          <w:sz w:val="28"/>
          <w:lang w:val="es-ES_tradnl"/>
        </w:rPr>
      </w:pPr>
      <w:r>
        <w:rPr>
          <w:rFonts w:cs="Times New Roman" w:ascii="Arial Narrow" w:hAnsi="Arial Narrow"/>
          <w:sz w:val="28"/>
          <w:lang w:val="es-ES_tradnl"/>
        </w:rPr>
        <w:t>Encuentra que estado del oeste (west) tiene la formación mas baja y los mayors ingresos. ¿Que estado es?</w:t>
      </w:r>
    </w:p>
    <w:p>
      <w:pPr>
        <w:pStyle w:val="ListParagraph"/>
        <w:spacing w:lineRule="auto" w:line="276" w:before="0" w:after="240"/>
        <w:ind w:left="1080" w:hanging="0"/>
        <w:contextualSpacing/>
        <w:rPr>
          <w:rFonts w:ascii="Arial Narrow" w:hAnsi="Arial Narrow" w:cs="Times New Roman"/>
          <w:sz w:val="28"/>
          <w:lang w:val="es-ES_tradnl"/>
        </w:rPr>
      </w:pPr>
      <w:r>
        <w:rPr>
          <w:rFonts w:cs="Times New Roman" w:ascii="Arial Narrow" w:hAnsi="Arial Narrow"/>
          <w:sz w:val="28"/>
          <w:lang w:val="es-ES_tradnl"/>
        </w:rPr>
      </w:r>
      <w:bookmarkStart w:id="0" w:name="_GoBack"/>
      <w:bookmarkStart w:id="1" w:name="_GoBack"/>
      <w:bookmarkEnd w:id="1"/>
    </w:p>
    <w:p>
      <w:pPr>
        <w:pStyle w:val="Normal"/>
        <w:spacing w:lineRule="auto" w:line="276" w:before="0" w:after="0"/>
        <w:rPr>
          <w:rFonts w:ascii="Courier New" w:hAnsi="Courier New" w:cs="Courier New"/>
          <w:color w:val="0000FF"/>
          <w:lang w:val="es-ES_tradnl"/>
        </w:rPr>
      </w:pPr>
      <w:r>
        <w:rPr>
          <w:rFonts w:cs="Times New Roman" w:ascii="Arial Narrow" w:hAnsi="Arial Narrow"/>
          <w:sz w:val="28"/>
          <w:lang w:val="es-ES_tradnl"/>
        </w:rPr>
        <w:t>* Crea un dataframe df with 40 columns, as follows:</w:t>
        <w:br/>
      </w:r>
      <w:r>
        <w:rPr>
          <w:rFonts w:cs="Courier New" w:ascii="Courier New" w:hAnsi="Courier New"/>
          <w:color w:val="0000FF"/>
          <w:lang w:val="es-ES_tradnl"/>
        </w:rPr>
        <w:t>df &lt;- as.data.frame(matrix(sample(1:5, 2000, T), ncol=40))</w:t>
      </w:r>
    </w:p>
    <w:p>
      <w:pPr>
        <w:pStyle w:val="ListParagraph"/>
        <w:numPr>
          <w:ilvl w:val="0"/>
          <w:numId w:val="5"/>
        </w:numPr>
        <w:spacing w:lineRule="auto" w:line="276" w:before="0" w:after="0"/>
        <w:contextualSpacing/>
        <w:rPr>
          <w:rFonts w:ascii="Arial Narrow" w:hAnsi="Arial Narrow" w:cs="Times New Roman"/>
          <w:sz w:val="28"/>
          <w:lang w:val="es-ES_tradnl"/>
        </w:rPr>
      </w:pPr>
      <w:r>
        <w:rPr>
          <w:rFonts w:cs="Times New Roman" w:ascii="Arial Narrow" w:hAnsi="Arial Narrow"/>
          <w:sz w:val="28"/>
          <w:lang w:val="es-ES_tradnl"/>
        </w:rPr>
        <w:t xml:space="preserve">Ordena el dataframe por columnas, de izquierda a derecha en orden creciente </w:t>
      </w:r>
    </w:p>
    <w:p>
      <w:pPr>
        <w:pStyle w:val="ListParagraph"/>
        <w:numPr>
          <w:ilvl w:val="0"/>
          <w:numId w:val="5"/>
        </w:numPr>
        <w:spacing w:lineRule="auto" w:line="276" w:before="0" w:after="0"/>
        <w:contextualSpacing/>
        <w:rPr>
          <w:rFonts w:ascii="Arial Narrow" w:hAnsi="Arial Narrow" w:cs="Times New Roman"/>
          <w:sz w:val="28"/>
          <w:lang w:val="es-ES_tradnl"/>
        </w:rPr>
      </w:pPr>
      <w:r>
        <w:rPr>
          <w:rFonts w:cs="Times New Roman" w:ascii="Arial Narrow" w:hAnsi="Arial Narrow"/>
          <w:sz w:val="28"/>
          <w:lang w:val="es-ES_tradnl"/>
        </w:rPr>
        <w:t>Ordena el dataframe por columnas, de izquierda a derecha en orden decreciente</w:t>
      </w:r>
    </w:p>
    <w:p>
      <w:pPr>
        <w:pStyle w:val="ListParagraph"/>
        <w:numPr>
          <w:ilvl w:val="0"/>
          <w:numId w:val="5"/>
        </w:numPr>
        <w:spacing w:lineRule="auto" w:line="276" w:before="0" w:after="0"/>
        <w:contextualSpacing/>
        <w:rPr>
          <w:rFonts w:ascii="Arial Narrow" w:hAnsi="Arial Narrow" w:cs="Times New Roman"/>
          <w:sz w:val="28"/>
          <w:lang w:val="es-ES_tradnl"/>
        </w:rPr>
      </w:pPr>
      <w:r>
        <w:rPr>
          <w:rFonts w:cs="Times New Roman" w:ascii="Arial Narrow" w:hAnsi="Arial Narrow"/>
          <w:sz w:val="28"/>
          <w:lang w:val="es-ES_tradnl"/>
        </w:rPr>
        <w:t>Ordena el dataframe por columnas, de derecha a izquierda en orden creciente</w:t>
      </w:r>
    </w:p>
    <w:p>
      <w:pPr>
        <w:pStyle w:val="ListParagraph"/>
        <w:spacing w:lineRule="auto" w:line="276" w:before="0" w:after="240"/>
        <w:ind w:left="108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Importando información</w:t>
      </w:r>
    </w:p>
    <w:p>
      <w:pPr>
        <w:pStyle w:val="ListParagraph"/>
        <w:ind w:left="360" w:hanging="0"/>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cstheme="majorBidi" w:eastAsiaTheme="majorEastAsia" w:ascii="Calibri" w:hAnsi="Calibri"/>
          <w:color w:val="008000"/>
          <w:spacing w:val="5"/>
          <w:kern w:val="2"/>
          <w:sz w:val="50"/>
          <w:szCs w:val="36"/>
          <w:lang w:val="es-ES_tradnl" w:eastAsia="en-US"/>
        </w:rPr>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t>* Vamos a trabajar con otro dataframe. Descarga el fichero student.txt de la plataforma PRADO, almacena la información en una variable llamada “students”. Ten en cuenta que los datos son tab-delimited y tienen un texto para cada columna. Comprueba que R ha leído correctamente el fichero imprimiendo el objeto en la pantalla</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ind w:left="720" w:hanging="0"/>
        <w:rPr>
          <w:rFonts w:ascii="Courier New" w:hAnsi="Courier New" w:cs="Courier New"/>
          <w:color w:val="0000FF"/>
          <w:lang w:val="es-ES_tradnl"/>
        </w:rPr>
      </w:pPr>
      <w:r>
        <w:rPr>
          <w:rFonts w:cs="Courier New" w:ascii="Courier New" w:hAnsi="Courier New"/>
          <w:color w:val="0000FF"/>
          <w:lang w:val="es-ES_tradnl"/>
        </w:rPr>
        <w:t>&gt; students</w:t>
      </w:r>
    </w:p>
    <w:p>
      <w:pPr>
        <w:pStyle w:val="Normal"/>
        <w:rPr>
          <w:rFonts w:ascii="Arial Narrow" w:hAnsi="Arial Narrow" w:cs="Times New Roman"/>
          <w:sz w:val="28"/>
          <w:lang w:val="es-ES_tradnl"/>
        </w:rPr>
      </w:pPr>
      <w:r>
        <w:rPr>
          <w:rFonts w:cs="Times New Roman" w:ascii="Arial Narrow" w:hAnsi="Arial Narrow"/>
          <w:sz w:val="28"/>
          <w:lang w:val="es-ES_tradnl"/>
        </w:rPr>
        <w:t>-Imprime solo los nombres de la columnas</w:t>
      </w:r>
    </w:p>
    <w:p>
      <w:pPr>
        <w:pStyle w:val="Normal"/>
        <w:rPr>
          <w:rFonts w:ascii="Arial Narrow" w:hAnsi="Arial Narrow" w:cs="Times New Roman"/>
          <w:sz w:val="28"/>
          <w:lang w:val="es-ES_tradnl"/>
        </w:rPr>
      </w:pPr>
      <w:r>
        <w:rPr>
          <w:rFonts w:cs="Courier New" w:ascii="Courier New" w:hAnsi="Courier New"/>
          <w:lang w:val="es-ES_tradnl"/>
        </w:rPr>
        <w:t>-</w:t>
      </w:r>
      <w:r>
        <w:rPr>
          <w:rFonts w:cs="Times New Roman" w:ascii="Arial Narrow" w:hAnsi="Arial Narrow"/>
          <w:sz w:val="28"/>
          <w:lang w:val="es-ES_tradnl"/>
        </w:rPr>
        <w:t>Llama a la columna “height” solo</w:t>
      </w:r>
    </w:p>
    <w:p>
      <w:pPr>
        <w:pStyle w:val="Normal"/>
        <w:rPr>
          <w:rFonts w:ascii="Arial Narrow" w:hAnsi="Arial Narrow" w:cs="Times New Roman"/>
          <w:sz w:val="28"/>
          <w:lang w:val="es-ES_tradnl"/>
        </w:rPr>
      </w:pPr>
      <w:r>
        <w:rPr>
          <w:rFonts w:cs="Times New Roman" w:ascii="Arial Narrow" w:hAnsi="Arial Narrow"/>
          <w:sz w:val="28"/>
          <w:lang w:val="es-ES_tradnl"/>
        </w:rPr>
        <w:t>-¿Cuantas observaciones hay en cada grupo?. Utiliza la función table().  Este comando se puede utilizar para crear tablas cruzadas (cross-tabulation)</w:t>
      </w:r>
    </w:p>
    <w:p>
      <w:pPr>
        <w:pStyle w:val="Normal"/>
        <w:rPr>
          <w:rFonts w:ascii="Arial Narrow" w:hAnsi="Arial Narrow" w:cs="Times New Roman"/>
          <w:sz w:val="28"/>
          <w:lang w:val="es-ES_tradnl"/>
        </w:rPr>
      </w:pPr>
      <w:r>
        <w:rPr>
          <w:rFonts w:cs="Times New Roman" w:ascii="Arial Narrow" w:hAnsi="Arial Narrow"/>
          <w:sz w:val="28"/>
          <w:lang w:val="es-ES_tradnl"/>
        </w:rPr>
        <w:t>-Crea nuevas variables a partir de los datos que tenemos. Vamos a crear una variable nueva “sym” que contenga M si el genero es masculino y F si el genero es femenino. Busca en la ayuda información sobre la función ifelse(). Crea una segunda variable “colours” cuyo valor será “Blue” si el estudiante es de kuopio y “Red” si es de otro sitio.</w:t>
      </w:r>
    </w:p>
    <w:p>
      <w:pPr>
        <w:pStyle w:val="Normal"/>
        <w:rPr>
          <w:rFonts w:ascii="Arial Narrow" w:hAnsi="Arial Narrow" w:cs="Times New Roman"/>
          <w:sz w:val="28"/>
          <w:lang w:val="es-ES_tradnl"/>
        </w:rPr>
      </w:pPr>
      <w:r>
        <w:rPr>
          <w:rFonts w:cs="Times New Roman" w:ascii="Arial Narrow" w:hAnsi="Arial Narrow"/>
          <w:sz w:val="28"/>
          <w:lang w:val="es-ES_tradnl"/>
        </w:rPr>
        <w:t>- Con los datos anteriores de height y shoesize y las nuevas variables crea un nuevo data.frame que se llame students.new</w:t>
      </w:r>
    </w:p>
    <w:p>
      <w:pPr>
        <w:pStyle w:val="Normal"/>
        <w:rPr>
          <w:rFonts w:ascii="Arial Narrow" w:hAnsi="Arial Narrow" w:cs="Times New Roman"/>
          <w:sz w:val="28"/>
          <w:lang w:val="es-ES_tradnl"/>
        </w:rPr>
      </w:pPr>
      <w:r>
        <w:rPr>
          <w:rFonts w:cs="Times New Roman" w:ascii="Arial Narrow" w:hAnsi="Arial Narrow"/>
          <w:sz w:val="28"/>
          <w:lang w:val="es-ES_tradnl"/>
        </w:rPr>
        <w:t>- Comprueba que la clase de student.new es un dataframe</w:t>
      </w:r>
    </w:p>
    <w:p>
      <w:pPr>
        <w:pStyle w:val="Normal"/>
        <w:rPr>
          <w:rFonts w:ascii="Arial Narrow" w:hAnsi="Arial Narrow" w:cs="Times New Roman"/>
          <w:sz w:val="28"/>
          <w:lang w:val="es-ES_tradnl"/>
        </w:rPr>
      </w:pPr>
      <w:r>
        <w:rPr>
          <w:rFonts w:cs="Times New Roman" w:ascii="Arial Narrow" w:hAnsi="Arial Narrow"/>
          <w:sz w:val="28"/>
          <w:lang w:val="es-ES_tradnl"/>
        </w:rPr>
        <w:t>- Crea dos subsets a partir del set de datos student. Divídelo dependiendo del sexo. Para ello primero comprueba que estudiantes son hombres (male). Pista: busca información sobre la función which().</w:t>
      </w:r>
    </w:p>
    <w:p>
      <w:pPr>
        <w:pStyle w:val="Normal"/>
        <w:rPr>
          <w:rFonts w:ascii="Arial Narrow" w:hAnsi="Arial Narrow" w:cs="Times New Roman"/>
          <w:sz w:val="28"/>
          <w:lang w:val="es-ES_tradnl"/>
        </w:rPr>
      </w:pPr>
      <w:r>
        <w:rPr>
          <w:rFonts w:cs="Times New Roman" w:ascii="Arial Narrow" w:hAnsi="Arial Narrow"/>
          <w:sz w:val="28"/>
          <w:lang w:val="es-ES_tradnl"/>
        </w:rPr>
        <w:t>-Basándote en esa selección dada por which() toma solo esas filas del dataset student para generar el subset stundent.male</w:t>
      </w:r>
    </w:p>
    <w:p>
      <w:pPr>
        <w:pStyle w:val="Normal"/>
        <w:rPr>
          <w:rFonts w:ascii="Arial Narrow" w:hAnsi="Arial Narrow" w:cs="Times New Roman"/>
          <w:sz w:val="28"/>
          <w:lang w:val="es-ES_tradnl"/>
        </w:rPr>
      </w:pPr>
      <w:r>
        <w:rPr>
          <w:rFonts w:cs="Times New Roman" w:ascii="Arial Narrow" w:hAnsi="Arial Narrow"/>
          <w:sz w:val="28"/>
          <w:lang w:val="es-ES_tradnl"/>
        </w:rPr>
        <w:t>- Repite el procedimiento para seleccionar las estudiantes mujeres (females)</w:t>
      </w:r>
    </w:p>
    <w:p>
      <w:pPr>
        <w:pStyle w:val="Normal"/>
        <w:rPr>
          <w:rFonts w:ascii="Arial Narrow" w:hAnsi="Arial Narrow" w:cs="Times New Roman"/>
          <w:sz w:val="28"/>
          <w:lang w:val="es-ES_tradnl"/>
        </w:rPr>
      </w:pPr>
      <w:r>
        <w:rPr>
          <w:rFonts w:cs="Times New Roman" w:ascii="Arial Narrow" w:hAnsi="Arial Narrow"/>
          <w:sz w:val="28"/>
          <w:lang w:val="es-ES_tradnl"/>
        </w:rPr>
        <w:t>- Utiliza la function write.table() para guarder el contenido de student.new en un archivo.</w:t>
      </w:r>
    </w:p>
    <w:p>
      <w:pPr>
        <w:pStyle w:val="Normal"/>
        <w:widowControl w:val="false"/>
        <w:spacing w:lineRule="exact" w:line="100" w:before="2" w:after="0"/>
        <w:rPr>
          <w:rFonts w:ascii="Times" w:hAnsi="Times" w:cs="Times New Roman"/>
          <w:sz w:val="10"/>
          <w:szCs w:val="10"/>
          <w:lang w:val="es-ES_tradnl"/>
        </w:rPr>
      </w:pPr>
      <w:r>
        <w:rPr>
          <w:rFonts w:cs="Times New Roman" w:ascii="Times" w:hAnsi="Times"/>
          <w:sz w:val="10"/>
          <w:szCs w:val="10"/>
          <w:lang w:val="es-ES_tradnl"/>
        </w:rPr>
      </w:r>
    </w:p>
    <w:p>
      <w:pPr>
        <w:pStyle w:val="Normal"/>
        <w:shd w:val="clear" w:color="auto" w:fill="FFFFFF"/>
        <w:spacing w:before="0" w:after="420"/>
        <w:rPr>
          <w:rFonts w:ascii="Helvetica" w:hAnsi="Helvetica" w:cs="Times New Roman"/>
          <w:color w:val="333333"/>
          <w:sz w:val="27"/>
          <w:szCs w:val="27"/>
          <w:lang w:eastAsia="en-US"/>
        </w:rPr>
      </w:pPr>
      <w:r>
        <w:rPr>
          <w:rFonts w:cs="Times New Roman" w:ascii="Helvetica" w:hAnsi="Helvetica"/>
          <w:color w:val="333333"/>
          <w:sz w:val="27"/>
          <w:szCs w:val="27"/>
          <w:lang w:eastAsia="en-US"/>
        </w:rPr>
      </w:r>
      <w:bookmarkStart w:id="2" w:name="R_dataframes_calculations"/>
      <w:bookmarkStart w:id="3" w:name="R_dataframes_calculations"/>
      <w:bookmarkEnd w:id="3"/>
    </w:p>
    <w:p>
      <w:pPr>
        <w:pStyle w:val="Bioenterprise"/>
        <w:numPr>
          <w:ilvl w:val="0"/>
          <w:numId w:val="1"/>
        </w:numPr>
        <w:rPr>
          <w:sz w:val="50"/>
        </w:rPr>
      </w:pPr>
      <w:r>
        <w:rPr>
          <w:sz w:val="50"/>
        </w:rPr>
        <w:t>Lists</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*Las listas son colecciones de objetos que pueden tener modos diferentes (e.g. numéricos, vectores, arrays..)</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Ejemplo de cómo crear una lista. Ejecuta los comandos y describe que es lo que ocurre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 xml:space="preserve">my_list &lt;- list(name="Fred", wife="Mary", no.children=3, child.ages=c(4,7,9)) attributes(my_list); </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 xml:space="preserve">names(my_list) my_list[2]; </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my_list[[2]]</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my_list$wife.</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 xml:space="preserve">my_list[[4]][2] </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 xml:space="preserve">length(my_list[[4]]) </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 xml:space="preserve">my_list$wife &lt;- 1:12 </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my_list$wife &lt;- NULL.</w:t>
      </w:r>
    </w:p>
    <w:p>
      <w:pPr>
        <w:pStyle w:val="ListParagraph"/>
        <w:numPr>
          <w:ilvl w:val="0"/>
          <w:numId w:val="4"/>
        </w:numPr>
        <w:rPr>
          <w:rFonts w:ascii="Courier New" w:hAnsi="Courier New" w:cs="Courier New"/>
          <w:color w:val="0000FF"/>
          <w:lang w:val="es-ES_tradnl"/>
        </w:rPr>
      </w:pPr>
      <w:r>
        <w:rPr>
          <w:rFonts w:cs="Courier New" w:ascii="Courier New" w:hAnsi="Courier New"/>
          <w:color w:val="0000FF"/>
          <w:lang w:val="es-ES_tradnl"/>
        </w:rPr>
        <w:t>my_list &lt;- c(my_list, list(my_title2=month.name[1:12]))</w:t>
        <w:br/>
        <w:t xml:space="preserve">unlist(my_list); </w:t>
      </w:r>
    </w:p>
    <w:p>
      <w:pPr>
        <w:pStyle w:val="ListParagraph"/>
        <w:numPr>
          <w:ilvl w:val="0"/>
          <w:numId w:val="4"/>
        </w:numPr>
        <w:spacing w:before="0" w:after="0"/>
        <w:contextualSpacing/>
        <w:rPr>
          <w:rFonts w:ascii="Courier New" w:hAnsi="Courier New" w:cs="Courier New"/>
          <w:color w:val="0000FF"/>
          <w:lang w:val="es-ES_tradnl"/>
        </w:rPr>
      </w:pPr>
      <w:r>
        <w:rPr>
          <w:rFonts w:cs="Courier New" w:ascii="Courier New" w:hAnsi="Courier New"/>
          <w:color w:val="0000FF"/>
          <w:lang w:val="es-ES_tradnl"/>
        </w:rPr>
        <w:t>data.frame(unlist(my_list));</w:t>
      </w:r>
    </w:p>
    <w:p>
      <w:pPr>
        <w:pStyle w:val="ListParagraph"/>
        <w:numPr>
          <w:ilvl w:val="0"/>
          <w:numId w:val="4"/>
        </w:numPr>
        <w:spacing w:before="0" w:after="0"/>
        <w:contextualSpacing/>
        <w:rPr>
          <w:rFonts w:ascii="Courier New" w:hAnsi="Courier New" w:cs="Courier New"/>
          <w:color w:val="0000FF"/>
          <w:lang w:val="es-ES_tradnl"/>
        </w:rPr>
      </w:pPr>
      <w:r>
        <w:rPr>
          <w:rFonts w:cs="Courier New" w:ascii="Courier New" w:hAnsi="Courier New"/>
          <w:color w:val="0000FF"/>
          <w:lang w:val="es-ES_tradnl"/>
        </w:rPr>
        <w:t xml:space="preserve">matrix(unlist(my_list)); </w:t>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1"/>
        </w:numPr>
        <w:spacing w:before="0" w:after="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table()</w:t>
      </w:r>
    </w:p>
    <w:p>
      <w:pPr>
        <w:pStyle w:val="Normal"/>
        <w:spacing w:before="0" w:after="0"/>
        <w:jc w:val="both"/>
        <w:rPr>
          <w:rFonts w:ascii="Arial Narrow" w:hAnsi="Arial Narrow" w:cs="Times New Roman"/>
          <w:sz w:val="28"/>
          <w:lang w:val="es-ES_tradnl"/>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br/>
      </w:r>
      <w:r>
        <w:rPr>
          <w:rFonts w:cs="Times New Roman" w:ascii="Arial Narrow" w:hAnsi="Arial Narrow"/>
          <w:sz w:val="28"/>
          <w:lang w:val="es-ES_tradnl"/>
        </w:rPr>
        <w:t>* La función  table() cuenta el numero de elementos repetidos en un vector. Es la función más básica de clustering.</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Cuenta el numero de entradas idénticas en la variable  Sepal.Length del dataset iris.</w:t>
      </w:r>
    </w:p>
    <w:p>
      <w:pPr>
        <w:pStyle w:val="Normal"/>
        <w:rPr/>
      </w:pPr>
      <w:r>
        <w:rPr/>
      </w:r>
    </w:p>
    <w:p>
      <w:pPr>
        <w:pStyle w:val="ListParagraph"/>
        <w:numPr>
          <w:ilvl w:val="0"/>
          <w:numId w:val="1"/>
        </w:numPr>
        <w:spacing w:before="0" w:after="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Como ordenar datos, hacer selecciones con if(), calcular condicionales totales, transponer columnas y filas</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xml:space="preserve">Vamos a volver a utilizar el datasets mtcars. </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Ordena este data set de forma ascendente según su valo de hp. PISTA: with()</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Hazlo ahora de forma descendente</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 xml:space="preserve">Calcula la media de la columna mpg. </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Calcula la media de mpg para aquellos datos cuyo valor de hp sea menor que 150 y por separado para aquellos cuyo valor de hp sea mayor o igual a 150</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Busca los valores únicos de la columna cyl de mtcars. PISTA unique()</w:t>
      </w:r>
    </w:p>
    <w:p>
      <w:pPr>
        <w:pStyle w:val="ListParagraph"/>
        <w:numPr>
          <w:ilvl w:val="0"/>
          <w:numId w:val="2"/>
        </w:numPr>
        <w:rPr>
          <w:rFonts w:ascii="Arial Narrow" w:hAnsi="Arial Narrow" w:cs="Times New Roman"/>
          <w:color w:val="0000FF"/>
          <w:sz w:val="28"/>
          <w:lang w:val="es-ES_tradnl"/>
        </w:rPr>
      </w:pPr>
      <w:r>
        <w:rPr>
          <w:rFonts w:cs="Times New Roman" w:ascii="Arial Narrow" w:hAnsi="Arial Narrow"/>
          <w:sz w:val="28"/>
          <w:lang w:val="es-ES_tradnl"/>
        </w:rPr>
        <w:t>Obten los datos de mpg cyl disp hp para “</w:t>
      </w:r>
      <w:r>
        <w:rPr>
          <w:rFonts w:cs="Courier New" w:ascii="Courier New" w:hAnsi="Courier New"/>
          <w:color w:val="0000FF"/>
          <w:lang w:val="es-ES_tradnl"/>
        </w:rPr>
        <w:t>Toyota Corolla"</w:t>
      </w:r>
    </w:p>
    <w:p>
      <w:pPr>
        <w:pStyle w:val="ListParagraph"/>
        <w:numPr>
          <w:ilvl w:val="0"/>
          <w:numId w:val="3"/>
        </w:numPr>
        <w:rPr>
          <w:rFonts w:ascii="Arial Narrow" w:hAnsi="Arial Narrow" w:cs="Times New Roman"/>
          <w:sz w:val="28"/>
          <w:lang w:val="es-ES_tradnl"/>
        </w:rPr>
      </w:pPr>
      <w:r>
        <w:rPr>
          <w:rFonts w:cs="Times New Roman" w:ascii="Arial Narrow" w:hAnsi="Arial Narrow"/>
          <w:sz w:val="28"/>
          <w:lang w:val="es-ES_tradnl"/>
        </w:rPr>
        <w:t>Crea una nueva variable mpgClass de tipo categórico cuyo</w:t>
      </w:r>
      <w:r>
        <w:rPr>
          <w:rFonts w:cs="Courier New" w:ascii="Courier New" w:hAnsi="Courier New"/>
          <w:lang w:val="es-ES_tradnl"/>
        </w:rPr>
        <w:t xml:space="preserve"> </w:t>
      </w:r>
      <w:r>
        <w:rPr>
          <w:rFonts w:cs="Times New Roman" w:ascii="Arial Narrow" w:hAnsi="Arial Narrow"/>
          <w:sz w:val="28"/>
          <w:lang w:val="es-ES_tradnl"/>
        </w:rPr>
        <w:t>valor es “Low“ si el valor de mpg es menor que la media de la columna mpg y “High” si es mayor que la media de mpg. PISTA ifelse(). Combina ese comando con with() para añadir la nueva variable a mtcars</w:t>
      </w:r>
    </w:p>
    <w:p>
      <w:pPr>
        <w:pStyle w:val="ListParagraph"/>
        <w:numPr>
          <w:ilvl w:val="0"/>
          <w:numId w:val="3"/>
        </w:numPr>
        <w:rPr>
          <w:rFonts w:ascii="Arial Narrow" w:hAnsi="Arial Narrow" w:cs="Times New Roman"/>
          <w:sz w:val="28"/>
          <w:lang w:val="es-ES_tradnl"/>
        </w:rPr>
      </w:pPr>
      <w:r>
        <w:rPr>
          <w:rFonts w:cs="Times New Roman" w:ascii="Arial Narrow" w:hAnsi="Arial Narrow"/>
          <w:sz w:val="28"/>
          <w:lang w:val="es-ES_tradnl"/>
        </w:rPr>
        <w:t xml:space="preserve">¿qué pasa cuando ejecutas este comando? </w:t>
      </w:r>
    </w:p>
    <w:p>
      <w:pPr>
        <w:pStyle w:val="Normal"/>
        <w:widowControl/>
        <w:bidi w:val="0"/>
        <w:spacing w:before="0" w:after="200"/>
        <w:jc w:val="left"/>
        <w:rPr/>
      </w:pPr>
      <w:r>
        <w:rPr/>
      </w:r>
    </w:p>
    <w:sectPr>
      <w:headerReference w:type="default" r:id="rId2"/>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ucida Grande">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ourier New">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7" wp14:anchorId="43E5CBCF">
              <wp:simplePos x="0" y="0"/>
              <wp:positionH relativeFrom="column">
                <wp:posOffset>3709035</wp:posOffset>
              </wp:positionH>
              <wp:positionV relativeFrom="paragraph">
                <wp:posOffset>-332740</wp:posOffset>
              </wp:positionV>
              <wp:extent cx="2515235" cy="686435"/>
              <wp:effectExtent l="50800" t="25400" r="50800" b="76200"/>
              <wp:wrapNone/>
              <wp:docPr id="1" name="Rectangle 2"/>
              <a:graphic xmlns:a="http://schemas.openxmlformats.org/drawingml/2006/main">
                <a:graphicData uri="http://schemas.microsoft.com/office/word/2010/wordprocessingShape">
                  <wps:wsp>
                    <wps:cNvSpPr/>
                    <wps:spPr>
                      <a:xfrm>
                        <a:off x="0" y="0"/>
                        <a:ext cx="2514600" cy="685800"/>
                      </a:xfrm>
                      <a:prstGeom prst="rect">
                        <a:avLst/>
                      </a:prstGeom>
                      <a:solidFill>
                        <a:schemeClr val="bg1">
                          <a:lumMod val="50000"/>
                        </a:schemeClr>
                      </a:solidFill>
                      <a:ln>
                        <a:noFill/>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2" fillcolor="gray" stroked="f" style="position:absolute;margin-left:292.05pt;margin-top:-26.2pt;width:197.95pt;height:53.95pt" wp14:anchorId="43E5CBCF">
              <w10:wrap type="none"/>
              <v:fill o:detectmouseclick="t" type="solid" color2="#7f7f7f"/>
              <v:stroke color="#3465a4" weight="9360" joinstyle="round" endcap="flat"/>
              <v:shadow on="t" obscured="f" color="black"/>
            </v:rect>
          </w:pict>
        </mc:Fallback>
      </mc:AlternateContent>
      <mc:AlternateContent>
        <mc:Choice Requires="wps">
          <w:drawing>
            <wp:anchor behindDoc="1" distT="0" distB="0" distL="114300" distR="114300" simplePos="0" locked="0" layoutInCell="1" allowOverlap="1" relativeHeight="13" wp14:anchorId="0E299F15">
              <wp:simplePos x="0" y="0"/>
              <wp:positionH relativeFrom="column">
                <wp:posOffset>3823335</wp:posOffset>
              </wp:positionH>
              <wp:positionV relativeFrom="paragraph">
                <wp:posOffset>-104140</wp:posOffset>
              </wp:positionV>
              <wp:extent cx="1939290" cy="343535"/>
              <wp:effectExtent l="0" t="0" r="0" b="12700"/>
              <wp:wrapNone/>
              <wp:docPr id="2" name="Text Box 3"/>
              <a:graphic xmlns:a="http://schemas.openxmlformats.org/drawingml/2006/main">
                <a:graphicData uri="http://schemas.microsoft.com/office/word/2010/wordprocessingShape">
                  <wps:wsp>
                    <wps:cNvSpPr/>
                    <wps:spPr>
                      <a:xfrm>
                        <a:off x="0" y="0"/>
                        <a:ext cx="1938600" cy="3430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wps:txbx>
                    <wps:bodyPr>
                      <a:prstTxWarp prst="textNoShape"/>
                      <a:noAutofit/>
                    </wps:bodyPr>
                  </wps:wsp>
                </a:graphicData>
              </a:graphic>
            </wp:anchor>
          </w:drawing>
        </mc:Choice>
        <mc:Fallback>
          <w:pict>
            <v:rect id="shape_0" ID="Text Box 3" stroked="f" style="position:absolute;margin-left:301.05pt;margin-top:-8.2pt;width:152.6pt;height:26.95pt" wp14:anchorId="0E299F15">
              <w10:wrap type="square"/>
              <v:fill o:detectmouseclick="t" on="false"/>
              <v:stroke color="#3465a4" joinstyle="round" endcap="flat"/>
              <v:textbo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8"/>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4c98"/>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4c98"/>
    <w:rPr>
      <w:lang w:val="en-US" w:eastAsia="ja-JP"/>
    </w:rPr>
  </w:style>
  <w:style w:type="character" w:styleId="HTMLPreformattedChar" w:customStyle="1">
    <w:name w:val="HTML Preformatted Char"/>
    <w:basedOn w:val="DefaultParagraphFont"/>
    <w:link w:val="HTMLPreformatted"/>
    <w:uiPriority w:val="99"/>
    <w:qFormat/>
    <w:rsid w:val="00104c98"/>
    <w:rPr>
      <w:rFonts w:ascii="Courier" w:hAnsi="Courier" w:cs="Courier"/>
      <w:sz w:val="20"/>
      <w:szCs w:val="20"/>
      <w:lang w:val="en-US"/>
    </w:rPr>
  </w:style>
  <w:style w:type="character" w:styleId="BalloonTextChar" w:customStyle="1">
    <w:name w:val="Balloon Text Char"/>
    <w:basedOn w:val="DefaultParagraphFont"/>
    <w:link w:val="BalloonText"/>
    <w:uiPriority w:val="99"/>
    <w:semiHidden/>
    <w:qFormat/>
    <w:rsid w:val="004937fc"/>
    <w:rPr>
      <w:rFonts w:ascii="Lucida Grande" w:hAnsi="Lucida Grande" w:cs="Lucida Grande"/>
      <w:sz w:val="18"/>
      <w:szCs w:val="18"/>
      <w:lang w:val="en-US" w:eastAsia="ja-JP"/>
    </w:rPr>
  </w:style>
  <w:style w:type="character" w:styleId="HTMLCode">
    <w:name w:val="HTML Code"/>
    <w:basedOn w:val="DefaultParagraphFont"/>
    <w:uiPriority w:val="99"/>
    <w:semiHidden/>
    <w:unhideWhenUsed/>
    <w:qFormat/>
    <w:rsid w:val="004937fc"/>
    <w:rPr>
      <w:rFonts w:ascii="Courier" w:hAnsi="Courier" w:eastAsia="ＭＳ 明朝" w:cs="Courier" w:eastAsiaTheme="minorEastAsia"/>
      <w:sz w:val="20"/>
      <w:szCs w:val="20"/>
    </w:rPr>
  </w:style>
  <w:style w:type="character" w:styleId="Hl" w:customStyle="1">
    <w:name w:val="hl"/>
    <w:basedOn w:val="DefaultParagraphFont"/>
    <w:qFormat/>
    <w:rsid w:val="00403358"/>
    <w:rPr/>
  </w:style>
  <w:style w:type="character" w:styleId="Strong">
    <w:name w:val="Strong"/>
    <w:basedOn w:val="DefaultParagraphFont"/>
    <w:uiPriority w:val="22"/>
    <w:qFormat/>
    <w:rsid w:val="00403358"/>
    <w:rPr>
      <w:b/>
      <w:bCs/>
    </w:rPr>
  </w:style>
  <w:style w:type="character" w:styleId="BioenterpriseChar" w:customStyle="1">
    <w:name w:val="Bioenterprise Char"/>
    <w:basedOn w:val="TitleChar"/>
    <w:link w:val="Bioenterprise"/>
    <w:qFormat/>
    <w:rsid w:val="004e13a0"/>
    <w:rPr>
      <w:rFonts w:ascii="Calibri" w:hAnsi="Calibri" w:eastAsia="ＭＳ ゴシック" w:cs="" w:asciiTheme="majorHAnsi" w:cstheme="majorBidi" w:eastAsiaTheme="majorEastAsia" w:hAnsiTheme="majorHAnsi"/>
      <w:color w:val="008000"/>
      <w:spacing w:val="5"/>
      <w:kern w:val="2"/>
      <w:sz w:val="72"/>
      <w:szCs w:val="36"/>
      <w:lang w:val="en-US" w:eastAsia="ja-JP"/>
    </w:rPr>
  </w:style>
  <w:style w:type="character" w:styleId="TitleChar" w:customStyle="1">
    <w:name w:val="Title Char"/>
    <w:basedOn w:val="DefaultParagraphFont"/>
    <w:link w:val="Title"/>
    <w:uiPriority w:val="10"/>
    <w:qFormat/>
    <w:rsid w:val="004e13a0"/>
    <w:rPr>
      <w:rFonts w:ascii="Calibri" w:hAnsi="Calibri" w:eastAsia="ＭＳ ゴシック" w:cs="" w:asciiTheme="majorHAnsi" w:cstheme="majorBidi" w:eastAsiaTheme="majorEastAsia" w:hAnsiTheme="majorHAnsi"/>
      <w:color w:val="17365D" w:themeColor="text2" w:themeShade="bf"/>
      <w:spacing w:val="5"/>
      <w:kern w:val="2"/>
      <w:sz w:val="52"/>
      <w:szCs w:val="52"/>
      <w:lang w:val="en-US"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Arial Narrow" w:hAnsi="Arial Narrow" w:cs="Courier New"/>
      <w:sz w:val="28"/>
    </w:rPr>
  </w:style>
  <w:style w:type="character" w:styleId="ListLabel11">
    <w:name w:val="ListLabel 11"/>
    <w:qFormat/>
    <w:rPr>
      <w:rFonts w:cs="Courier New"/>
    </w:rPr>
  </w:style>
  <w:style w:type="character" w:styleId="ListLabel12">
    <w:name w:val="ListLabel 12"/>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04c98"/>
    <w:pPr>
      <w:spacing w:before="0" w:after="200"/>
      <w:ind w:left="720" w:hanging="0"/>
      <w:contextualSpacing/>
    </w:pPr>
    <w:rPr/>
  </w:style>
  <w:style w:type="paragraph" w:styleId="Cabecera">
    <w:name w:val="Header"/>
    <w:basedOn w:val="Normal"/>
    <w:link w:val="HeaderChar"/>
    <w:uiPriority w:val="99"/>
    <w:unhideWhenUsed/>
    <w:rsid w:val="00104c98"/>
    <w:pPr>
      <w:tabs>
        <w:tab w:val="center" w:pos="4320" w:leader="none"/>
        <w:tab w:val="right" w:pos="8640" w:leader="none"/>
      </w:tabs>
      <w:spacing w:before="0" w:after="0"/>
    </w:pPr>
    <w:rPr/>
  </w:style>
  <w:style w:type="paragraph" w:styleId="HTMLPreformatted">
    <w:name w:val="HTML Preformatted"/>
    <w:basedOn w:val="Normal"/>
    <w:link w:val="HTMLPreformattedChar"/>
    <w:uiPriority w:val="99"/>
    <w:unhideWhenUsed/>
    <w:qFormat/>
    <w:rsid w:val="00104c9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sz w:val="20"/>
      <w:szCs w:val="20"/>
      <w:lang w:eastAsia="en-US"/>
    </w:rPr>
  </w:style>
  <w:style w:type="paragraph" w:styleId="BalloonText">
    <w:name w:val="Balloon Text"/>
    <w:basedOn w:val="Normal"/>
    <w:link w:val="BalloonTextChar"/>
    <w:uiPriority w:val="99"/>
    <w:semiHidden/>
    <w:unhideWhenUsed/>
    <w:qFormat/>
    <w:rsid w:val="004937fc"/>
    <w:pPr>
      <w:spacing w:before="0" w:after="0"/>
    </w:pPr>
    <w:rPr>
      <w:rFonts w:ascii="Lucida Grande" w:hAnsi="Lucida Grande" w:cs="Lucida Grande"/>
      <w:sz w:val="18"/>
      <w:szCs w:val="18"/>
    </w:rPr>
  </w:style>
  <w:style w:type="paragraph" w:styleId="NormalWeb">
    <w:name w:val="Normal (Web)"/>
    <w:basedOn w:val="Normal"/>
    <w:uiPriority w:val="99"/>
    <w:semiHidden/>
    <w:unhideWhenUsed/>
    <w:qFormat/>
    <w:rsid w:val="00403358"/>
    <w:pPr>
      <w:spacing w:beforeAutospacing="1" w:afterAutospacing="1"/>
    </w:pPr>
    <w:rPr>
      <w:rFonts w:ascii="Times" w:hAnsi="Times" w:cs="Times New Roman"/>
      <w:sz w:val="20"/>
      <w:szCs w:val="20"/>
      <w:lang w:eastAsia="en-US"/>
    </w:rPr>
  </w:style>
  <w:style w:type="paragraph" w:styleId="Bioenterprise" w:customStyle="1">
    <w:name w:val="Bioenterprise"/>
    <w:basedOn w:val="Titular"/>
    <w:link w:val="BioenterpriseChar"/>
    <w:qFormat/>
    <w:rsid w:val="004e13a0"/>
    <w:pPr>
      <w:pBdr/>
      <w:spacing w:before="240" w:after="120"/>
    </w:pPr>
    <w:rPr>
      <w:color w:val="008000"/>
      <w:sz w:val="72"/>
      <w:szCs w:val="36"/>
    </w:rPr>
  </w:style>
  <w:style w:type="paragraph" w:styleId="Titular">
    <w:name w:val="Title"/>
    <w:basedOn w:val="Normal"/>
    <w:next w:val="Normal"/>
    <w:link w:val="TitleChar"/>
    <w:uiPriority w:val="10"/>
    <w:qFormat/>
    <w:rsid w:val="004e13a0"/>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LibreOffice/6.0.6.2$Linux_X86_64 LibreOffice_project/00m0$Build-2</Application>
  <Pages>6</Pages>
  <Words>1211</Words>
  <Characters>6052</Characters>
  <CharactersWithSpaces>7171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2017-10-17T19:48:00Z</dcterms:created>
  <dc:creator>d xlal</dc:creator>
  <dc:description/>
  <dc:language>es-ES</dc:language>
  <cp:lastModifiedBy/>
  <dcterms:modified xsi:type="dcterms:W3CDTF">2018-10-29T11:26:47Z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